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8DE" w:rsidRPr="00A01A82" w:rsidRDefault="00EB78DE" w:rsidP="00EB78DE">
      <w:pPr>
        <w:jc w:val="center"/>
        <w:rPr>
          <w:b/>
          <w:bCs/>
          <w:caps/>
          <w:sz w:val="24"/>
          <w:szCs w:val="24"/>
        </w:rPr>
      </w:pPr>
      <w:r w:rsidRPr="00A01A82">
        <w:rPr>
          <w:b/>
          <w:bCs/>
          <w:caps/>
          <w:sz w:val="24"/>
          <w:szCs w:val="24"/>
        </w:rPr>
        <w:t>Муниципальное бюджетное общеобразовательное учреждение</w:t>
      </w:r>
    </w:p>
    <w:p w:rsidR="00EB78DE" w:rsidRPr="00A01A82" w:rsidRDefault="00EB78DE" w:rsidP="00EB78DE">
      <w:pPr>
        <w:jc w:val="center"/>
        <w:rPr>
          <w:b/>
          <w:bCs/>
          <w:caps/>
          <w:sz w:val="24"/>
          <w:szCs w:val="24"/>
        </w:rPr>
      </w:pPr>
      <w:r w:rsidRPr="00A01A82">
        <w:rPr>
          <w:b/>
          <w:bCs/>
          <w:caps/>
          <w:sz w:val="24"/>
          <w:szCs w:val="24"/>
        </w:rPr>
        <w:t>«Лицей № 48» города Калуги</w:t>
      </w:r>
    </w:p>
    <w:p w:rsidR="00EB78DE" w:rsidRPr="00A01A82" w:rsidRDefault="00EB78DE" w:rsidP="00EB78DE">
      <w:pPr>
        <w:jc w:val="center"/>
        <w:rPr>
          <w:sz w:val="24"/>
          <w:szCs w:val="24"/>
        </w:rPr>
      </w:pPr>
    </w:p>
    <w:p w:rsidR="00EB78DE" w:rsidRPr="00A01A82" w:rsidRDefault="00EB78DE" w:rsidP="00EB78DE">
      <w:pPr>
        <w:jc w:val="center"/>
        <w:rPr>
          <w:sz w:val="24"/>
          <w:szCs w:val="24"/>
        </w:rPr>
      </w:pPr>
    </w:p>
    <w:p w:rsidR="00EB78DE" w:rsidRPr="00A01A82" w:rsidRDefault="00EB78DE" w:rsidP="00EB78DE">
      <w:pPr>
        <w:jc w:val="center"/>
        <w:rPr>
          <w:sz w:val="24"/>
          <w:szCs w:val="24"/>
        </w:rPr>
      </w:pPr>
    </w:p>
    <w:p w:rsidR="00EB78DE" w:rsidRPr="00A01A82" w:rsidRDefault="00EB78DE" w:rsidP="00EB78DE">
      <w:pPr>
        <w:jc w:val="center"/>
        <w:rPr>
          <w:sz w:val="24"/>
          <w:szCs w:val="24"/>
        </w:rPr>
      </w:pPr>
      <w:r w:rsidRPr="00A01A82">
        <w:rPr>
          <w:noProof/>
          <w:sz w:val="24"/>
          <w:szCs w:val="24"/>
          <w:lang w:eastAsia="ru-RU"/>
        </w:rPr>
        <w:drawing>
          <wp:anchor distT="0" distB="0" distL="114300" distR="114300" simplePos="0" relativeHeight="478770688" behindDoc="0" locked="0" layoutInCell="1" allowOverlap="1" wp14:anchorId="4F0ABA5A" wp14:editId="699BFA71">
            <wp:simplePos x="0" y="0"/>
            <wp:positionH relativeFrom="column">
              <wp:posOffset>187325</wp:posOffset>
            </wp:positionH>
            <wp:positionV relativeFrom="paragraph">
              <wp:posOffset>65405</wp:posOffset>
            </wp:positionV>
            <wp:extent cx="2432050" cy="1949450"/>
            <wp:effectExtent l="0" t="0" r="635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2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0" cy="1949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78DE" w:rsidRPr="00A01A82" w:rsidRDefault="00EB78DE" w:rsidP="00EB78DE">
      <w:pPr>
        <w:ind w:right="418"/>
        <w:jc w:val="right"/>
        <w:rPr>
          <w:sz w:val="24"/>
          <w:szCs w:val="24"/>
        </w:rPr>
      </w:pPr>
      <w:r w:rsidRPr="00A01A82">
        <w:rPr>
          <w:sz w:val="24"/>
          <w:szCs w:val="24"/>
        </w:rPr>
        <w:t>Утверждена приказом директора</w:t>
      </w:r>
    </w:p>
    <w:p w:rsidR="00EB78DE" w:rsidRPr="00A01A82" w:rsidRDefault="00EB78DE" w:rsidP="00EB78DE">
      <w:pPr>
        <w:ind w:right="418"/>
        <w:jc w:val="right"/>
        <w:rPr>
          <w:sz w:val="24"/>
          <w:szCs w:val="24"/>
        </w:rPr>
      </w:pPr>
      <w:r w:rsidRPr="00A01A82">
        <w:rPr>
          <w:sz w:val="24"/>
          <w:szCs w:val="24"/>
        </w:rPr>
        <w:t>МБОУ «Лицей №48» г.Калуги</w:t>
      </w:r>
    </w:p>
    <w:p w:rsidR="00EB78DE" w:rsidRPr="00A01A82" w:rsidRDefault="00EB78DE" w:rsidP="00EB78DE">
      <w:pPr>
        <w:ind w:right="418"/>
        <w:jc w:val="right"/>
        <w:rPr>
          <w:sz w:val="24"/>
          <w:szCs w:val="24"/>
        </w:rPr>
      </w:pPr>
      <w:r w:rsidRPr="00A01A82">
        <w:rPr>
          <w:sz w:val="24"/>
          <w:szCs w:val="24"/>
        </w:rPr>
        <w:t>от 01.09.2023 №227</w:t>
      </w:r>
    </w:p>
    <w:p w:rsidR="00EB78DE" w:rsidRPr="00A01A82" w:rsidRDefault="00EB78DE" w:rsidP="00EB78DE">
      <w:pPr>
        <w:jc w:val="center"/>
        <w:rPr>
          <w:sz w:val="24"/>
          <w:szCs w:val="24"/>
        </w:rPr>
      </w:pPr>
    </w:p>
    <w:p w:rsidR="00EB78DE" w:rsidRPr="00A01A82" w:rsidRDefault="00EB78DE" w:rsidP="00EB78DE">
      <w:pPr>
        <w:jc w:val="center"/>
        <w:rPr>
          <w:sz w:val="24"/>
          <w:szCs w:val="24"/>
        </w:rPr>
      </w:pPr>
    </w:p>
    <w:p w:rsidR="00EB78DE" w:rsidRPr="00A01A82" w:rsidRDefault="00EB78DE" w:rsidP="00EB78DE">
      <w:pPr>
        <w:spacing w:before="150"/>
        <w:ind w:right="75"/>
        <w:jc w:val="center"/>
        <w:rPr>
          <w:b/>
          <w:bCs/>
          <w:sz w:val="24"/>
          <w:szCs w:val="24"/>
        </w:rPr>
      </w:pPr>
    </w:p>
    <w:p w:rsidR="00EB78DE" w:rsidRPr="00A01A82" w:rsidRDefault="00EB78DE" w:rsidP="00EB78DE">
      <w:pPr>
        <w:spacing w:before="150"/>
        <w:ind w:right="75"/>
        <w:jc w:val="center"/>
        <w:rPr>
          <w:b/>
          <w:bCs/>
          <w:sz w:val="24"/>
          <w:szCs w:val="24"/>
        </w:rPr>
      </w:pPr>
    </w:p>
    <w:p w:rsidR="006A4159" w:rsidRDefault="006A4159">
      <w:pPr>
        <w:pStyle w:val="a3"/>
        <w:spacing w:before="5"/>
        <w:ind w:left="0" w:firstLine="0"/>
        <w:jc w:val="left"/>
        <w:rPr>
          <w:sz w:val="13"/>
        </w:rPr>
      </w:pPr>
    </w:p>
    <w:p w:rsidR="006A4159" w:rsidRDefault="006A4159">
      <w:pPr>
        <w:pStyle w:val="a3"/>
        <w:ind w:left="0" w:firstLine="0"/>
        <w:jc w:val="left"/>
        <w:rPr>
          <w:sz w:val="20"/>
        </w:rPr>
      </w:pPr>
    </w:p>
    <w:p w:rsidR="00DB6576" w:rsidRDefault="00DB6576">
      <w:pPr>
        <w:pStyle w:val="a3"/>
        <w:ind w:left="0" w:firstLine="0"/>
        <w:jc w:val="left"/>
        <w:rPr>
          <w:sz w:val="20"/>
        </w:rPr>
      </w:pPr>
    </w:p>
    <w:p w:rsidR="006A4159" w:rsidRDefault="006A4159">
      <w:pPr>
        <w:pStyle w:val="a3"/>
        <w:ind w:left="0" w:firstLine="0"/>
        <w:jc w:val="left"/>
        <w:rPr>
          <w:sz w:val="20"/>
        </w:rPr>
      </w:pPr>
    </w:p>
    <w:p w:rsidR="006A4159" w:rsidRDefault="006A4159">
      <w:pPr>
        <w:pStyle w:val="a3"/>
        <w:ind w:left="0" w:firstLine="0"/>
        <w:jc w:val="left"/>
        <w:rPr>
          <w:sz w:val="20"/>
        </w:rPr>
      </w:pPr>
    </w:p>
    <w:p w:rsidR="006A4159" w:rsidRDefault="006A4159">
      <w:pPr>
        <w:pStyle w:val="a3"/>
        <w:ind w:left="0" w:firstLine="0"/>
        <w:jc w:val="left"/>
        <w:rPr>
          <w:sz w:val="20"/>
        </w:rPr>
      </w:pPr>
    </w:p>
    <w:p w:rsidR="006A4159" w:rsidRDefault="006A4159">
      <w:pPr>
        <w:pStyle w:val="a3"/>
        <w:ind w:left="0" w:firstLine="0"/>
        <w:jc w:val="left"/>
        <w:rPr>
          <w:sz w:val="20"/>
        </w:rPr>
      </w:pPr>
    </w:p>
    <w:p w:rsidR="006A4159" w:rsidRDefault="00DB6576">
      <w:pPr>
        <w:pStyle w:val="1"/>
        <w:spacing w:before="229"/>
        <w:ind w:left="414" w:right="1159"/>
        <w:jc w:val="center"/>
      </w:pPr>
      <w:r>
        <w:t>АДАПТИРОВАННАЯ</w:t>
      </w:r>
      <w:r>
        <w:rPr>
          <w:spacing w:val="-8"/>
        </w:rPr>
        <w:t xml:space="preserve"> </w:t>
      </w:r>
      <w:r>
        <w:t>ОСНОВНАЯ</w:t>
      </w:r>
      <w:r>
        <w:rPr>
          <w:spacing w:val="-7"/>
        </w:rPr>
        <w:t xml:space="preserve"> </w:t>
      </w:r>
      <w:r>
        <w:t>ОБЩЕОБРАЗОВАТЕЛЬНАЯ</w:t>
      </w:r>
      <w:r>
        <w:rPr>
          <w:spacing w:val="-7"/>
        </w:rPr>
        <w:t xml:space="preserve"> </w:t>
      </w:r>
      <w:r>
        <w:t>ПРОГРАММА</w:t>
      </w:r>
    </w:p>
    <w:p w:rsidR="006A4159" w:rsidRDefault="00DB6576">
      <w:pPr>
        <w:ind w:left="1475" w:right="2149" w:firstLine="1630"/>
        <w:rPr>
          <w:b/>
          <w:sz w:val="24"/>
        </w:rPr>
      </w:pPr>
      <w:r>
        <w:rPr>
          <w:b/>
          <w:sz w:val="24"/>
        </w:rPr>
        <w:t>начального общего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слабослышащих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позднооглохших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обучающихся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(вариант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2.1)</w:t>
      </w:r>
    </w:p>
    <w:p w:rsidR="006A4159" w:rsidRDefault="006A4159">
      <w:pPr>
        <w:pStyle w:val="a3"/>
        <w:ind w:left="0" w:firstLine="0"/>
        <w:jc w:val="left"/>
        <w:rPr>
          <w:b/>
          <w:sz w:val="26"/>
        </w:rPr>
      </w:pPr>
    </w:p>
    <w:p w:rsidR="00DB6576" w:rsidRDefault="00DB6576">
      <w:pPr>
        <w:pStyle w:val="a3"/>
        <w:ind w:left="0" w:firstLine="0"/>
        <w:jc w:val="left"/>
        <w:rPr>
          <w:b/>
          <w:sz w:val="26"/>
        </w:rPr>
      </w:pPr>
    </w:p>
    <w:p w:rsidR="006A4159" w:rsidRDefault="006A4159">
      <w:pPr>
        <w:pStyle w:val="a3"/>
        <w:ind w:left="0" w:firstLine="0"/>
        <w:jc w:val="left"/>
        <w:rPr>
          <w:b/>
          <w:sz w:val="26"/>
        </w:rPr>
      </w:pPr>
    </w:p>
    <w:p w:rsidR="00EB78DE" w:rsidRDefault="00EB78DE">
      <w:pPr>
        <w:pStyle w:val="a3"/>
        <w:ind w:left="0" w:firstLine="0"/>
        <w:jc w:val="left"/>
        <w:rPr>
          <w:b/>
          <w:sz w:val="26"/>
        </w:rPr>
      </w:pPr>
    </w:p>
    <w:p w:rsidR="00EB78DE" w:rsidRDefault="00EB78DE">
      <w:pPr>
        <w:pStyle w:val="a3"/>
        <w:ind w:left="0" w:firstLine="0"/>
        <w:jc w:val="left"/>
        <w:rPr>
          <w:b/>
          <w:sz w:val="26"/>
        </w:rPr>
      </w:pPr>
    </w:p>
    <w:p w:rsidR="00EB78DE" w:rsidRDefault="00EB78DE">
      <w:pPr>
        <w:pStyle w:val="a3"/>
        <w:ind w:left="0" w:firstLine="0"/>
        <w:jc w:val="left"/>
        <w:rPr>
          <w:b/>
          <w:sz w:val="26"/>
        </w:rPr>
      </w:pPr>
    </w:p>
    <w:p w:rsidR="00EB78DE" w:rsidRDefault="00EB78DE">
      <w:pPr>
        <w:pStyle w:val="a3"/>
        <w:ind w:left="0" w:firstLine="0"/>
        <w:jc w:val="left"/>
        <w:rPr>
          <w:b/>
          <w:sz w:val="26"/>
        </w:rPr>
      </w:pPr>
    </w:p>
    <w:p w:rsidR="00EB78DE" w:rsidRDefault="00EB78DE">
      <w:pPr>
        <w:pStyle w:val="a3"/>
        <w:ind w:left="0" w:firstLine="0"/>
        <w:jc w:val="left"/>
        <w:rPr>
          <w:b/>
          <w:sz w:val="26"/>
        </w:rPr>
      </w:pPr>
    </w:p>
    <w:p w:rsidR="00EB78DE" w:rsidRDefault="00EB78DE">
      <w:pPr>
        <w:pStyle w:val="a3"/>
        <w:ind w:left="0" w:firstLine="0"/>
        <w:jc w:val="left"/>
        <w:rPr>
          <w:b/>
          <w:sz w:val="26"/>
        </w:rPr>
      </w:pPr>
    </w:p>
    <w:p w:rsidR="00EB78DE" w:rsidRDefault="00EB78DE">
      <w:pPr>
        <w:pStyle w:val="a3"/>
        <w:ind w:left="0" w:firstLine="0"/>
        <w:jc w:val="left"/>
        <w:rPr>
          <w:b/>
          <w:sz w:val="26"/>
        </w:rPr>
      </w:pPr>
    </w:p>
    <w:p w:rsidR="00EB78DE" w:rsidRDefault="00EB78DE">
      <w:pPr>
        <w:pStyle w:val="a3"/>
        <w:ind w:left="0" w:firstLine="0"/>
        <w:jc w:val="left"/>
        <w:rPr>
          <w:b/>
          <w:sz w:val="26"/>
        </w:rPr>
      </w:pPr>
    </w:p>
    <w:p w:rsidR="00EB78DE" w:rsidRDefault="00EB78DE">
      <w:pPr>
        <w:pStyle w:val="a3"/>
        <w:ind w:left="0" w:firstLine="0"/>
        <w:jc w:val="left"/>
        <w:rPr>
          <w:b/>
          <w:sz w:val="26"/>
        </w:rPr>
      </w:pPr>
    </w:p>
    <w:p w:rsidR="00EB78DE" w:rsidRDefault="00EB78DE">
      <w:pPr>
        <w:pStyle w:val="a3"/>
        <w:ind w:left="0" w:firstLine="0"/>
        <w:jc w:val="left"/>
        <w:rPr>
          <w:b/>
          <w:sz w:val="26"/>
        </w:rPr>
      </w:pPr>
    </w:p>
    <w:p w:rsidR="00EB78DE" w:rsidRDefault="00EB78DE">
      <w:pPr>
        <w:pStyle w:val="a3"/>
        <w:ind w:left="0" w:firstLine="0"/>
        <w:jc w:val="left"/>
        <w:rPr>
          <w:b/>
          <w:sz w:val="26"/>
        </w:rPr>
      </w:pPr>
    </w:p>
    <w:p w:rsidR="00EB78DE" w:rsidRDefault="00EB78DE">
      <w:pPr>
        <w:pStyle w:val="a3"/>
        <w:ind w:left="0" w:firstLine="0"/>
        <w:jc w:val="left"/>
        <w:rPr>
          <w:b/>
          <w:sz w:val="26"/>
        </w:rPr>
      </w:pPr>
    </w:p>
    <w:p w:rsidR="00EB78DE" w:rsidRDefault="00EB78DE">
      <w:pPr>
        <w:pStyle w:val="a3"/>
        <w:ind w:left="0" w:firstLine="0"/>
        <w:jc w:val="left"/>
        <w:rPr>
          <w:b/>
          <w:sz w:val="26"/>
        </w:rPr>
      </w:pPr>
    </w:p>
    <w:p w:rsidR="00EB78DE" w:rsidRDefault="00EB78DE">
      <w:pPr>
        <w:pStyle w:val="a3"/>
        <w:ind w:left="0" w:firstLine="0"/>
        <w:jc w:val="left"/>
        <w:rPr>
          <w:b/>
          <w:sz w:val="26"/>
        </w:rPr>
      </w:pPr>
    </w:p>
    <w:p w:rsidR="00EB78DE" w:rsidRDefault="00EB78DE">
      <w:pPr>
        <w:pStyle w:val="a3"/>
        <w:ind w:left="0" w:firstLine="0"/>
        <w:jc w:val="left"/>
        <w:rPr>
          <w:b/>
          <w:sz w:val="26"/>
        </w:rPr>
      </w:pPr>
    </w:p>
    <w:p w:rsidR="00EB78DE" w:rsidRDefault="00EB78DE">
      <w:pPr>
        <w:pStyle w:val="a3"/>
        <w:ind w:left="0" w:firstLine="0"/>
        <w:jc w:val="left"/>
        <w:rPr>
          <w:b/>
          <w:sz w:val="26"/>
        </w:rPr>
      </w:pPr>
    </w:p>
    <w:p w:rsidR="006A4159" w:rsidRDefault="006A4159">
      <w:pPr>
        <w:pStyle w:val="a3"/>
        <w:spacing w:before="7"/>
        <w:ind w:left="0" w:firstLine="0"/>
        <w:jc w:val="left"/>
        <w:rPr>
          <w:b/>
          <w:sz w:val="25"/>
        </w:rPr>
      </w:pPr>
    </w:p>
    <w:p w:rsidR="00DB6576" w:rsidRDefault="00DB6576">
      <w:pPr>
        <w:pStyle w:val="a3"/>
        <w:ind w:left="0" w:firstLine="0"/>
        <w:jc w:val="left"/>
        <w:rPr>
          <w:sz w:val="11"/>
        </w:rPr>
      </w:pPr>
    </w:p>
    <w:p w:rsidR="006A4159" w:rsidRDefault="00DB6576">
      <w:pPr>
        <w:pStyle w:val="1"/>
        <w:spacing w:before="90"/>
        <w:ind w:left="423" w:right="1158"/>
        <w:jc w:val="center"/>
      </w:pPr>
      <w:r>
        <w:lastRenderedPageBreak/>
        <w:t>СОДЕРЖАНИЕ</w:t>
      </w:r>
    </w:p>
    <w:p w:rsidR="006A4159" w:rsidRDefault="006A4159">
      <w:pPr>
        <w:pStyle w:val="a3"/>
        <w:spacing w:before="3"/>
        <w:ind w:left="0" w:firstLine="0"/>
        <w:jc w:val="left"/>
        <w:rPr>
          <w:b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15"/>
        <w:gridCol w:w="9230"/>
      </w:tblGrid>
      <w:tr w:rsidR="00DB6576" w:rsidTr="00DB6576">
        <w:trPr>
          <w:trHeight w:val="275"/>
        </w:trPr>
        <w:tc>
          <w:tcPr>
            <w:tcW w:w="1315" w:type="dxa"/>
          </w:tcPr>
          <w:p w:rsidR="00DB6576" w:rsidRDefault="00DB6576">
            <w:pPr>
              <w:pStyle w:val="TableParagraph"/>
              <w:spacing w:line="256" w:lineRule="exact"/>
              <w:ind w:right="31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№п/п</w:t>
            </w:r>
          </w:p>
        </w:tc>
        <w:tc>
          <w:tcPr>
            <w:tcW w:w="0" w:type="auto"/>
          </w:tcPr>
          <w:p w:rsidR="00DB6576" w:rsidRDefault="00DB6576">
            <w:pPr>
              <w:pStyle w:val="TableParagraph"/>
              <w:spacing w:line="256" w:lineRule="exact"/>
              <w:ind w:left="2924" w:right="29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</w:tr>
      <w:tr w:rsidR="00DB6576" w:rsidTr="00DB6576">
        <w:trPr>
          <w:trHeight w:val="275"/>
        </w:trPr>
        <w:tc>
          <w:tcPr>
            <w:tcW w:w="1315" w:type="dxa"/>
          </w:tcPr>
          <w:p w:rsidR="00DB6576" w:rsidRDefault="00DB6576">
            <w:pPr>
              <w:pStyle w:val="TableParagraph"/>
              <w:spacing w:line="256" w:lineRule="exact"/>
              <w:ind w:left="419" w:right="4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0" w:type="auto"/>
          </w:tcPr>
          <w:p w:rsidR="00DB6576" w:rsidRDefault="00DB6576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Целевой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</w:p>
        </w:tc>
      </w:tr>
      <w:tr w:rsidR="00DB6576" w:rsidTr="00DB6576">
        <w:trPr>
          <w:trHeight w:val="275"/>
        </w:trPr>
        <w:tc>
          <w:tcPr>
            <w:tcW w:w="1315" w:type="dxa"/>
          </w:tcPr>
          <w:p w:rsidR="00DB6576" w:rsidRDefault="00DB6576">
            <w:pPr>
              <w:pStyle w:val="TableParagraph"/>
              <w:spacing w:line="256" w:lineRule="exact"/>
              <w:ind w:left="421" w:right="412"/>
              <w:jc w:val="center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0" w:type="auto"/>
          </w:tcPr>
          <w:p w:rsidR="00DB6576" w:rsidRDefault="00DB6576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Пояснительная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записка</w:t>
            </w:r>
          </w:p>
        </w:tc>
      </w:tr>
      <w:tr w:rsidR="00DB6576" w:rsidTr="00DB6576">
        <w:trPr>
          <w:trHeight w:val="863"/>
        </w:trPr>
        <w:tc>
          <w:tcPr>
            <w:tcW w:w="1315" w:type="dxa"/>
          </w:tcPr>
          <w:p w:rsidR="00DB6576" w:rsidRDefault="00DB6576">
            <w:pPr>
              <w:pStyle w:val="TableParagraph"/>
              <w:spacing w:line="270" w:lineRule="exact"/>
              <w:ind w:left="421" w:right="412"/>
              <w:jc w:val="center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0" w:type="auto"/>
          </w:tcPr>
          <w:p w:rsidR="00DB6576" w:rsidRDefault="00DB6576">
            <w:pPr>
              <w:pStyle w:val="TableParagraph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Планируемые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слабослышащими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позднооглохшими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адаптированной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общеобразовательной программы начального общего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(вариант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2.1)</w:t>
            </w:r>
          </w:p>
        </w:tc>
      </w:tr>
      <w:tr w:rsidR="00DB6576" w:rsidTr="00DB6576">
        <w:trPr>
          <w:trHeight w:val="827"/>
        </w:trPr>
        <w:tc>
          <w:tcPr>
            <w:tcW w:w="1315" w:type="dxa"/>
          </w:tcPr>
          <w:p w:rsidR="00DB6576" w:rsidRDefault="00DB6576">
            <w:pPr>
              <w:pStyle w:val="TableParagraph"/>
              <w:spacing w:line="268" w:lineRule="exact"/>
              <w:ind w:left="421" w:right="412"/>
              <w:jc w:val="center"/>
              <w:rPr>
                <w:sz w:val="24"/>
              </w:rPr>
            </w:pPr>
            <w:r>
              <w:rPr>
                <w:sz w:val="24"/>
              </w:rPr>
              <w:t>1.3.</w:t>
            </w:r>
          </w:p>
        </w:tc>
        <w:tc>
          <w:tcPr>
            <w:tcW w:w="0" w:type="auto"/>
          </w:tcPr>
          <w:p w:rsidR="00DB6576" w:rsidRDefault="00DB6576" w:rsidP="00DB6576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адаптированной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программы начального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 (вариант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2.1)</w:t>
            </w:r>
          </w:p>
        </w:tc>
      </w:tr>
      <w:tr w:rsidR="00DB6576" w:rsidTr="00DB6576">
        <w:trPr>
          <w:trHeight w:val="275"/>
        </w:trPr>
        <w:tc>
          <w:tcPr>
            <w:tcW w:w="1315" w:type="dxa"/>
          </w:tcPr>
          <w:p w:rsidR="00DB6576" w:rsidRDefault="00DB6576">
            <w:pPr>
              <w:pStyle w:val="TableParagraph"/>
              <w:spacing w:line="256" w:lineRule="exact"/>
              <w:ind w:left="419" w:right="4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0" w:type="auto"/>
          </w:tcPr>
          <w:p w:rsidR="00DB6576" w:rsidRDefault="00DB6576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Содержательный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</w:p>
        </w:tc>
      </w:tr>
      <w:tr w:rsidR="00DB6576" w:rsidTr="00DB6576">
        <w:trPr>
          <w:trHeight w:val="551"/>
        </w:trPr>
        <w:tc>
          <w:tcPr>
            <w:tcW w:w="1315" w:type="dxa"/>
          </w:tcPr>
          <w:p w:rsidR="00DB6576" w:rsidRDefault="00DB6576">
            <w:pPr>
              <w:pStyle w:val="TableParagraph"/>
              <w:spacing w:line="268" w:lineRule="exact"/>
              <w:ind w:left="421" w:right="412"/>
              <w:jc w:val="center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0" w:type="auto"/>
          </w:tcPr>
          <w:p w:rsidR="00DB6576" w:rsidRDefault="00DB6576" w:rsidP="00DB657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Рабочие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том числе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модулей</w:t>
            </w:r>
          </w:p>
        </w:tc>
      </w:tr>
      <w:tr w:rsidR="00DB6576" w:rsidTr="00DB6576">
        <w:trPr>
          <w:trHeight w:val="275"/>
        </w:trPr>
        <w:tc>
          <w:tcPr>
            <w:tcW w:w="1315" w:type="dxa"/>
          </w:tcPr>
          <w:p w:rsidR="00DB6576" w:rsidRDefault="00DB6576">
            <w:pPr>
              <w:pStyle w:val="TableParagraph"/>
              <w:spacing w:line="256" w:lineRule="exact"/>
              <w:ind w:right="340"/>
              <w:jc w:val="right"/>
              <w:rPr>
                <w:sz w:val="24"/>
              </w:rPr>
            </w:pPr>
            <w:r>
              <w:rPr>
                <w:sz w:val="24"/>
              </w:rPr>
              <w:t>2.1.1.</w:t>
            </w:r>
          </w:p>
        </w:tc>
        <w:tc>
          <w:tcPr>
            <w:tcW w:w="0" w:type="auto"/>
          </w:tcPr>
          <w:p w:rsidR="00DB6576" w:rsidRDefault="00DB6576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«Русский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язык»</w:t>
            </w:r>
          </w:p>
        </w:tc>
      </w:tr>
      <w:tr w:rsidR="00DB6576" w:rsidTr="00DB6576">
        <w:trPr>
          <w:trHeight w:val="277"/>
        </w:trPr>
        <w:tc>
          <w:tcPr>
            <w:tcW w:w="1315" w:type="dxa"/>
          </w:tcPr>
          <w:p w:rsidR="00DB6576" w:rsidRDefault="00DB6576">
            <w:pPr>
              <w:pStyle w:val="TableParagraph"/>
              <w:spacing w:line="258" w:lineRule="exact"/>
              <w:ind w:right="340"/>
              <w:jc w:val="right"/>
              <w:rPr>
                <w:sz w:val="24"/>
              </w:rPr>
            </w:pPr>
            <w:r>
              <w:rPr>
                <w:sz w:val="24"/>
              </w:rPr>
              <w:t>2.1.2.</w:t>
            </w:r>
          </w:p>
        </w:tc>
        <w:tc>
          <w:tcPr>
            <w:tcW w:w="0" w:type="auto"/>
          </w:tcPr>
          <w:p w:rsidR="00DB6576" w:rsidRDefault="00DB6576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 учебному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«Литературное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чтение»</w:t>
            </w:r>
          </w:p>
        </w:tc>
      </w:tr>
      <w:tr w:rsidR="00DB6576" w:rsidTr="00DB6576">
        <w:trPr>
          <w:trHeight w:val="275"/>
        </w:trPr>
        <w:tc>
          <w:tcPr>
            <w:tcW w:w="1315" w:type="dxa"/>
          </w:tcPr>
          <w:p w:rsidR="00DB6576" w:rsidRDefault="00DB6576">
            <w:pPr>
              <w:pStyle w:val="TableParagraph"/>
              <w:spacing w:line="256" w:lineRule="exact"/>
              <w:ind w:right="340"/>
              <w:jc w:val="right"/>
              <w:rPr>
                <w:sz w:val="24"/>
              </w:rPr>
            </w:pPr>
            <w:r>
              <w:rPr>
                <w:sz w:val="24"/>
              </w:rPr>
              <w:t>2.1.3.</w:t>
            </w:r>
          </w:p>
        </w:tc>
        <w:tc>
          <w:tcPr>
            <w:tcW w:w="0" w:type="auto"/>
          </w:tcPr>
          <w:p w:rsidR="00DB6576" w:rsidRDefault="00DB6576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«Окружающий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мир»</w:t>
            </w:r>
          </w:p>
        </w:tc>
      </w:tr>
      <w:tr w:rsidR="00DB6576" w:rsidTr="00DB6576">
        <w:trPr>
          <w:trHeight w:val="275"/>
        </w:trPr>
        <w:tc>
          <w:tcPr>
            <w:tcW w:w="1315" w:type="dxa"/>
          </w:tcPr>
          <w:p w:rsidR="00DB6576" w:rsidRDefault="00DB6576">
            <w:pPr>
              <w:pStyle w:val="TableParagraph"/>
              <w:spacing w:line="256" w:lineRule="exact"/>
              <w:ind w:right="340"/>
              <w:jc w:val="right"/>
              <w:rPr>
                <w:sz w:val="24"/>
              </w:rPr>
            </w:pPr>
            <w:r>
              <w:rPr>
                <w:sz w:val="24"/>
              </w:rPr>
              <w:t>2.1.4.</w:t>
            </w:r>
          </w:p>
        </w:tc>
        <w:tc>
          <w:tcPr>
            <w:tcW w:w="0" w:type="auto"/>
          </w:tcPr>
          <w:p w:rsidR="00DB6576" w:rsidRDefault="00DB6576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«Английский язык»</w:t>
            </w:r>
          </w:p>
        </w:tc>
      </w:tr>
      <w:tr w:rsidR="00DB6576" w:rsidTr="00DB6576">
        <w:trPr>
          <w:trHeight w:val="276"/>
        </w:trPr>
        <w:tc>
          <w:tcPr>
            <w:tcW w:w="1315" w:type="dxa"/>
          </w:tcPr>
          <w:p w:rsidR="00DB6576" w:rsidRDefault="00DB6576">
            <w:pPr>
              <w:pStyle w:val="TableParagraph"/>
              <w:spacing w:line="256" w:lineRule="exact"/>
              <w:ind w:right="340"/>
              <w:jc w:val="right"/>
              <w:rPr>
                <w:sz w:val="24"/>
              </w:rPr>
            </w:pPr>
            <w:r>
              <w:rPr>
                <w:sz w:val="24"/>
              </w:rPr>
              <w:t>2.1.5.</w:t>
            </w:r>
          </w:p>
        </w:tc>
        <w:tc>
          <w:tcPr>
            <w:tcW w:w="0" w:type="auto"/>
          </w:tcPr>
          <w:p w:rsidR="00DB6576" w:rsidRDefault="00DB6576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«Математика»</w:t>
            </w:r>
          </w:p>
        </w:tc>
      </w:tr>
      <w:tr w:rsidR="00DB6576" w:rsidTr="00DB6576">
        <w:trPr>
          <w:trHeight w:val="551"/>
        </w:trPr>
        <w:tc>
          <w:tcPr>
            <w:tcW w:w="1315" w:type="dxa"/>
          </w:tcPr>
          <w:p w:rsidR="00DB6576" w:rsidRDefault="00DB6576">
            <w:pPr>
              <w:pStyle w:val="TableParagraph"/>
              <w:spacing w:line="268" w:lineRule="exact"/>
              <w:ind w:right="340"/>
              <w:jc w:val="right"/>
              <w:rPr>
                <w:sz w:val="24"/>
              </w:rPr>
            </w:pPr>
            <w:r>
              <w:rPr>
                <w:sz w:val="24"/>
              </w:rPr>
              <w:t>2.1.6.</w:t>
            </w:r>
          </w:p>
        </w:tc>
        <w:tc>
          <w:tcPr>
            <w:tcW w:w="0" w:type="auto"/>
          </w:tcPr>
          <w:p w:rsidR="00DB6576" w:rsidRDefault="00DB6576" w:rsidP="00DB657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«Основы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религиозных культур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светской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этики»</w:t>
            </w:r>
          </w:p>
        </w:tc>
      </w:tr>
      <w:tr w:rsidR="00DB6576" w:rsidTr="00DB6576">
        <w:trPr>
          <w:trHeight w:val="290"/>
        </w:trPr>
        <w:tc>
          <w:tcPr>
            <w:tcW w:w="1315" w:type="dxa"/>
          </w:tcPr>
          <w:p w:rsidR="00DB6576" w:rsidRDefault="00DB6576">
            <w:pPr>
              <w:pStyle w:val="TableParagraph"/>
              <w:spacing w:line="268" w:lineRule="exact"/>
              <w:ind w:right="340"/>
              <w:jc w:val="right"/>
              <w:rPr>
                <w:sz w:val="24"/>
              </w:rPr>
            </w:pPr>
            <w:r>
              <w:rPr>
                <w:sz w:val="24"/>
              </w:rPr>
              <w:t>2.1.7.</w:t>
            </w:r>
          </w:p>
        </w:tc>
        <w:tc>
          <w:tcPr>
            <w:tcW w:w="0" w:type="auto"/>
          </w:tcPr>
          <w:p w:rsidR="00DB6576" w:rsidRDefault="00DB6576" w:rsidP="00DB657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 учебному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«Изобразительное искусство»</w:t>
            </w:r>
          </w:p>
        </w:tc>
      </w:tr>
      <w:tr w:rsidR="00DB6576" w:rsidTr="00DB6576">
        <w:trPr>
          <w:trHeight w:val="275"/>
        </w:trPr>
        <w:tc>
          <w:tcPr>
            <w:tcW w:w="1315" w:type="dxa"/>
          </w:tcPr>
          <w:p w:rsidR="00DB6576" w:rsidRDefault="00DB6576">
            <w:pPr>
              <w:pStyle w:val="TableParagraph"/>
              <w:spacing w:line="256" w:lineRule="exact"/>
              <w:ind w:right="340"/>
              <w:jc w:val="right"/>
              <w:rPr>
                <w:sz w:val="24"/>
              </w:rPr>
            </w:pPr>
            <w:r>
              <w:rPr>
                <w:sz w:val="24"/>
              </w:rPr>
              <w:t>2.1.8.</w:t>
            </w:r>
          </w:p>
        </w:tc>
        <w:tc>
          <w:tcPr>
            <w:tcW w:w="0" w:type="auto"/>
          </w:tcPr>
          <w:p w:rsidR="00DB6576" w:rsidRDefault="00DB6576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«Музыка»</w:t>
            </w:r>
          </w:p>
        </w:tc>
      </w:tr>
      <w:tr w:rsidR="00DB6576" w:rsidTr="00DB6576">
        <w:trPr>
          <w:trHeight w:val="277"/>
        </w:trPr>
        <w:tc>
          <w:tcPr>
            <w:tcW w:w="1315" w:type="dxa"/>
          </w:tcPr>
          <w:p w:rsidR="00DB6576" w:rsidRDefault="00DB6576">
            <w:pPr>
              <w:pStyle w:val="TableParagraph"/>
              <w:spacing w:line="258" w:lineRule="exact"/>
              <w:ind w:right="340"/>
              <w:jc w:val="right"/>
              <w:rPr>
                <w:sz w:val="24"/>
              </w:rPr>
            </w:pPr>
            <w:r>
              <w:rPr>
                <w:sz w:val="24"/>
              </w:rPr>
              <w:t>2.1.9.</w:t>
            </w:r>
          </w:p>
        </w:tc>
        <w:tc>
          <w:tcPr>
            <w:tcW w:w="0" w:type="auto"/>
          </w:tcPr>
          <w:p w:rsidR="00DB6576" w:rsidRDefault="00DB6576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«Технология»</w:t>
            </w:r>
          </w:p>
        </w:tc>
      </w:tr>
      <w:tr w:rsidR="00DB6576" w:rsidTr="00DB6576">
        <w:trPr>
          <w:trHeight w:val="275"/>
        </w:trPr>
        <w:tc>
          <w:tcPr>
            <w:tcW w:w="1315" w:type="dxa"/>
          </w:tcPr>
          <w:p w:rsidR="00DB6576" w:rsidRDefault="00DB6576">
            <w:pPr>
              <w:pStyle w:val="TableParagraph"/>
              <w:spacing w:line="256" w:lineRule="exact"/>
              <w:ind w:right="280"/>
              <w:jc w:val="right"/>
              <w:rPr>
                <w:sz w:val="24"/>
              </w:rPr>
            </w:pPr>
            <w:r>
              <w:rPr>
                <w:sz w:val="24"/>
              </w:rPr>
              <w:t>2.1.10.</w:t>
            </w:r>
          </w:p>
        </w:tc>
        <w:tc>
          <w:tcPr>
            <w:tcW w:w="0" w:type="auto"/>
          </w:tcPr>
          <w:p w:rsidR="00DB6576" w:rsidRDefault="00DB6576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 учебному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«Физическая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культура»</w:t>
            </w:r>
          </w:p>
        </w:tc>
      </w:tr>
      <w:tr w:rsidR="00DB6576" w:rsidTr="00DB6576">
        <w:trPr>
          <w:trHeight w:val="275"/>
        </w:trPr>
        <w:tc>
          <w:tcPr>
            <w:tcW w:w="1315" w:type="dxa"/>
          </w:tcPr>
          <w:p w:rsidR="00DB6576" w:rsidRDefault="00DB6576">
            <w:pPr>
              <w:pStyle w:val="TableParagraph"/>
              <w:spacing w:line="256" w:lineRule="exact"/>
              <w:ind w:right="280"/>
              <w:jc w:val="right"/>
              <w:rPr>
                <w:sz w:val="24"/>
              </w:rPr>
            </w:pPr>
            <w:r>
              <w:rPr>
                <w:sz w:val="24"/>
              </w:rPr>
              <w:t>2.1.11.</w:t>
            </w:r>
          </w:p>
        </w:tc>
        <w:tc>
          <w:tcPr>
            <w:tcW w:w="0" w:type="auto"/>
          </w:tcPr>
          <w:p w:rsidR="00DB6576" w:rsidRDefault="00DB6576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Рабочие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DB6576" w:rsidTr="00DB6576">
        <w:trPr>
          <w:trHeight w:val="552"/>
        </w:trPr>
        <w:tc>
          <w:tcPr>
            <w:tcW w:w="1315" w:type="dxa"/>
          </w:tcPr>
          <w:p w:rsidR="00DB6576" w:rsidRDefault="00DB6576">
            <w:pPr>
              <w:pStyle w:val="TableParagraph"/>
              <w:spacing w:line="268" w:lineRule="exact"/>
              <w:ind w:left="421" w:right="412"/>
              <w:jc w:val="center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0" w:type="auto"/>
          </w:tcPr>
          <w:p w:rsidR="00DB6576" w:rsidRDefault="00DB6576" w:rsidP="00DB657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универсальных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у обучающихся</w:t>
            </w:r>
          </w:p>
        </w:tc>
      </w:tr>
      <w:tr w:rsidR="00DB6576" w:rsidTr="00DB6576">
        <w:trPr>
          <w:trHeight w:val="270"/>
        </w:trPr>
        <w:tc>
          <w:tcPr>
            <w:tcW w:w="1315" w:type="dxa"/>
          </w:tcPr>
          <w:p w:rsidR="00DB6576" w:rsidRDefault="00DB6576">
            <w:pPr>
              <w:pStyle w:val="TableParagraph"/>
              <w:spacing w:line="268" w:lineRule="exact"/>
              <w:ind w:left="421" w:right="412"/>
              <w:jc w:val="center"/>
              <w:rPr>
                <w:sz w:val="24"/>
              </w:rPr>
            </w:pPr>
            <w:r>
              <w:rPr>
                <w:sz w:val="24"/>
              </w:rPr>
              <w:t>2.3.</w:t>
            </w:r>
          </w:p>
        </w:tc>
        <w:tc>
          <w:tcPr>
            <w:tcW w:w="0" w:type="auto"/>
          </w:tcPr>
          <w:p w:rsidR="00DB6576" w:rsidRDefault="00DB657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коррекционной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</w:tr>
      <w:tr w:rsidR="00DB6576" w:rsidTr="00DB6576">
        <w:trPr>
          <w:trHeight w:val="275"/>
        </w:trPr>
        <w:tc>
          <w:tcPr>
            <w:tcW w:w="1315" w:type="dxa"/>
          </w:tcPr>
          <w:p w:rsidR="00DB6576" w:rsidRDefault="00DB6576">
            <w:pPr>
              <w:pStyle w:val="TableParagraph"/>
              <w:spacing w:line="256" w:lineRule="exact"/>
              <w:ind w:left="421" w:right="412"/>
              <w:jc w:val="center"/>
              <w:rPr>
                <w:sz w:val="24"/>
              </w:rPr>
            </w:pPr>
            <w:r>
              <w:rPr>
                <w:sz w:val="24"/>
              </w:rPr>
              <w:t>2.4.</w:t>
            </w:r>
          </w:p>
        </w:tc>
        <w:tc>
          <w:tcPr>
            <w:tcW w:w="0" w:type="auto"/>
          </w:tcPr>
          <w:p w:rsidR="00DB6576" w:rsidRDefault="00DB6576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</w:tr>
      <w:tr w:rsidR="00DB6576" w:rsidTr="00DB6576">
        <w:trPr>
          <w:trHeight w:val="275"/>
        </w:trPr>
        <w:tc>
          <w:tcPr>
            <w:tcW w:w="1315" w:type="dxa"/>
          </w:tcPr>
          <w:p w:rsidR="00DB6576" w:rsidRDefault="00DB6576">
            <w:pPr>
              <w:pStyle w:val="TableParagraph"/>
              <w:spacing w:line="256" w:lineRule="exact"/>
              <w:ind w:left="419" w:right="4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0" w:type="auto"/>
          </w:tcPr>
          <w:p w:rsidR="00DB6576" w:rsidRDefault="00DB6576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Организационный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</w:p>
        </w:tc>
      </w:tr>
      <w:tr w:rsidR="00DB6576" w:rsidTr="00DB6576">
        <w:trPr>
          <w:trHeight w:val="278"/>
        </w:trPr>
        <w:tc>
          <w:tcPr>
            <w:tcW w:w="1315" w:type="dxa"/>
          </w:tcPr>
          <w:p w:rsidR="00DB6576" w:rsidRDefault="00DB6576">
            <w:pPr>
              <w:pStyle w:val="TableParagraph"/>
              <w:spacing w:line="258" w:lineRule="exact"/>
              <w:ind w:left="421" w:right="412"/>
              <w:jc w:val="center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w="0" w:type="auto"/>
          </w:tcPr>
          <w:p w:rsidR="00DB6576" w:rsidRDefault="00DB6576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</w:p>
        </w:tc>
      </w:tr>
      <w:tr w:rsidR="00DB6576" w:rsidTr="00DB6576">
        <w:trPr>
          <w:trHeight w:val="275"/>
        </w:trPr>
        <w:tc>
          <w:tcPr>
            <w:tcW w:w="1315" w:type="dxa"/>
          </w:tcPr>
          <w:p w:rsidR="00DB6576" w:rsidRDefault="00DB6576">
            <w:pPr>
              <w:pStyle w:val="TableParagraph"/>
              <w:spacing w:line="256" w:lineRule="exact"/>
              <w:ind w:left="421" w:right="412"/>
              <w:jc w:val="center"/>
              <w:rPr>
                <w:sz w:val="24"/>
              </w:rPr>
            </w:pPr>
            <w:r>
              <w:rPr>
                <w:sz w:val="24"/>
              </w:rPr>
              <w:t>3.2.</w:t>
            </w:r>
          </w:p>
        </w:tc>
        <w:tc>
          <w:tcPr>
            <w:tcW w:w="0" w:type="auto"/>
          </w:tcPr>
          <w:p w:rsidR="00DB6576" w:rsidRDefault="00DB6576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DB6576" w:rsidTr="00DB6576">
        <w:trPr>
          <w:trHeight w:val="275"/>
        </w:trPr>
        <w:tc>
          <w:tcPr>
            <w:tcW w:w="1315" w:type="dxa"/>
          </w:tcPr>
          <w:p w:rsidR="00DB6576" w:rsidRDefault="00DB6576">
            <w:pPr>
              <w:pStyle w:val="TableParagraph"/>
              <w:spacing w:line="256" w:lineRule="exact"/>
              <w:ind w:left="421" w:right="412"/>
              <w:jc w:val="center"/>
              <w:rPr>
                <w:sz w:val="24"/>
              </w:rPr>
            </w:pPr>
            <w:r>
              <w:rPr>
                <w:sz w:val="24"/>
              </w:rPr>
              <w:t>3.3.</w:t>
            </w:r>
          </w:p>
        </w:tc>
        <w:tc>
          <w:tcPr>
            <w:tcW w:w="0" w:type="auto"/>
          </w:tcPr>
          <w:p w:rsidR="00DB6576" w:rsidRDefault="00DB6576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Календарный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график</w:t>
            </w:r>
          </w:p>
        </w:tc>
      </w:tr>
      <w:tr w:rsidR="00DB6576" w:rsidTr="00DB6576">
        <w:trPr>
          <w:trHeight w:val="275"/>
        </w:trPr>
        <w:tc>
          <w:tcPr>
            <w:tcW w:w="1315" w:type="dxa"/>
          </w:tcPr>
          <w:p w:rsidR="00DB6576" w:rsidRDefault="00DB6576">
            <w:pPr>
              <w:pStyle w:val="TableParagraph"/>
              <w:spacing w:line="256" w:lineRule="exact"/>
              <w:ind w:left="421" w:right="412"/>
              <w:jc w:val="center"/>
              <w:rPr>
                <w:sz w:val="24"/>
              </w:rPr>
            </w:pPr>
            <w:r>
              <w:rPr>
                <w:sz w:val="24"/>
              </w:rPr>
              <w:t>3.4.</w:t>
            </w:r>
          </w:p>
        </w:tc>
        <w:tc>
          <w:tcPr>
            <w:tcW w:w="0" w:type="auto"/>
          </w:tcPr>
          <w:p w:rsidR="00DB6576" w:rsidRDefault="00DB6576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Календарный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</w:tr>
      <w:tr w:rsidR="00DB6576" w:rsidTr="00DB6576">
        <w:trPr>
          <w:trHeight w:val="836"/>
        </w:trPr>
        <w:tc>
          <w:tcPr>
            <w:tcW w:w="1315" w:type="dxa"/>
          </w:tcPr>
          <w:p w:rsidR="00DB6576" w:rsidRDefault="00DB6576">
            <w:pPr>
              <w:pStyle w:val="TableParagraph"/>
              <w:spacing w:line="268" w:lineRule="exact"/>
              <w:ind w:left="421" w:right="412"/>
              <w:jc w:val="center"/>
              <w:rPr>
                <w:sz w:val="24"/>
              </w:rPr>
            </w:pPr>
            <w:r>
              <w:rPr>
                <w:sz w:val="24"/>
              </w:rPr>
              <w:t>3.5.</w:t>
            </w:r>
          </w:p>
        </w:tc>
        <w:tc>
          <w:tcPr>
            <w:tcW w:w="0" w:type="auto"/>
          </w:tcPr>
          <w:p w:rsidR="00DB6576" w:rsidRDefault="00DB6576" w:rsidP="00DB6576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реализации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адаптированной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общеобразовательной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образования слабослышащих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позднооглохших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ОВЗ</w:t>
            </w:r>
          </w:p>
        </w:tc>
      </w:tr>
    </w:tbl>
    <w:p w:rsidR="006A4159" w:rsidRDefault="006A4159">
      <w:pPr>
        <w:spacing w:line="268" w:lineRule="exact"/>
        <w:jc w:val="center"/>
        <w:rPr>
          <w:sz w:val="24"/>
        </w:rPr>
        <w:sectPr w:rsidR="006A4159">
          <w:footerReference w:type="default" r:id="rId9"/>
          <w:pgSz w:w="12240" w:h="15840"/>
          <w:pgMar w:top="1500" w:right="480" w:bottom="1640" w:left="1220" w:header="0" w:footer="1443" w:gutter="0"/>
          <w:pgNumType w:start="2"/>
          <w:cols w:space="720"/>
        </w:sectPr>
      </w:pPr>
    </w:p>
    <w:p w:rsidR="006A4159" w:rsidRDefault="00DB6576" w:rsidP="00E013C3">
      <w:pPr>
        <w:pStyle w:val="1"/>
        <w:numPr>
          <w:ilvl w:val="1"/>
          <w:numId w:val="126"/>
        </w:numPr>
        <w:tabs>
          <w:tab w:val="left" w:pos="3905"/>
        </w:tabs>
        <w:spacing w:before="77"/>
      </w:pPr>
      <w:r>
        <w:lastRenderedPageBreak/>
        <w:t>ЦЕЛЕВОЙ</w:t>
      </w:r>
      <w:r>
        <w:rPr>
          <w:spacing w:val="-3"/>
        </w:rPr>
        <w:t xml:space="preserve"> </w:t>
      </w:r>
      <w:r>
        <w:t>РАЗДЕЛ</w:t>
      </w:r>
    </w:p>
    <w:p w:rsidR="006A4159" w:rsidRDefault="006A4159">
      <w:pPr>
        <w:pStyle w:val="a3"/>
        <w:spacing w:before="4"/>
        <w:ind w:left="0" w:firstLine="0"/>
        <w:jc w:val="left"/>
        <w:rPr>
          <w:b/>
        </w:rPr>
      </w:pPr>
    </w:p>
    <w:p w:rsidR="006A4159" w:rsidRDefault="00DB6576" w:rsidP="00E013C3">
      <w:pPr>
        <w:pStyle w:val="a5"/>
        <w:numPr>
          <w:ilvl w:val="1"/>
          <w:numId w:val="125"/>
        </w:numPr>
        <w:tabs>
          <w:tab w:val="left" w:pos="1361"/>
        </w:tabs>
        <w:spacing w:before="1" w:line="482" w:lineRule="auto"/>
        <w:ind w:right="5637" w:firstLine="0"/>
        <w:jc w:val="left"/>
        <w:rPr>
          <w:b/>
          <w:sz w:val="24"/>
        </w:rPr>
      </w:pPr>
      <w:r>
        <w:rPr>
          <w:b/>
          <w:sz w:val="24"/>
        </w:rPr>
        <w:t>ПОЯСНИТЕЛЬНАЯ ЗАПИСКА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Общие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положения</w:t>
      </w:r>
    </w:p>
    <w:p w:rsidR="006A4159" w:rsidRDefault="00DB6576" w:rsidP="00DB6576">
      <w:pPr>
        <w:pStyle w:val="a3"/>
        <w:ind w:right="954" w:firstLine="767"/>
      </w:pPr>
      <w:r>
        <w:t>Адаптированная образовательная программа для обучающихся с ОВЗ (вариант 2.1)</w:t>
      </w:r>
      <w:r>
        <w:rPr>
          <w:spacing w:val="-57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Программа)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программа,</w:t>
      </w:r>
      <w:r>
        <w:rPr>
          <w:spacing w:val="1"/>
        </w:rPr>
        <w:t xml:space="preserve"> </w:t>
      </w:r>
      <w:r>
        <w:t>адаптированная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слабослышащих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позднооглохших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учитывающая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психофизического развития, индивидуальные возможности, обеспечивающая коррекцию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социальную</w:t>
      </w:r>
      <w:r>
        <w:rPr>
          <w:spacing w:val="1"/>
        </w:rPr>
        <w:t xml:space="preserve"> </w:t>
      </w:r>
      <w:r>
        <w:t>адаптацию,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нормативно-управленческим</w:t>
      </w:r>
      <w:r>
        <w:rPr>
          <w:spacing w:val="1"/>
        </w:rPr>
        <w:t xml:space="preserve"> </w:t>
      </w:r>
      <w:r>
        <w:t>документом</w:t>
      </w:r>
      <w:r>
        <w:rPr>
          <w:spacing w:val="16"/>
        </w:rPr>
        <w:t xml:space="preserve"> </w:t>
      </w:r>
      <w:r>
        <w:t>Муниципального</w:t>
      </w:r>
      <w:r>
        <w:rPr>
          <w:spacing w:val="16"/>
        </w:rPr>
        <w:t xml:space="preserve"> </w:t>
      </w:r>
      <w:r>
        <w:t>бюджетного</w:t>
      </w:r>
      <w:r>
        <w:rPr>
          <w:spacing w:val="16"/>
        </w:rPr>
        <w:t xml:space="preserve"> </w:t>
      </w:r>
      <w:r>
        <w:t>общеобразовательного</w:t>
      </w:r>
      <w:r>
        <w:rPr>
          <w:spacing w:val="18"/>
        </w:rPr>
        <w:t xml:space="preserve"> </w:t>
      </w:r>
      <w:r>
        <w:t>учреждения</w:t>
      </w:r>
      <w:r>
        <w:rPr>
          <w:spacing w:val="23"/>
        </w:rPr>
        <w:t xml:space="preserve"> </w:t>
      </w:r>
      <w:r>
        <w:t>"Лицей № 48» города Калуги,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цель,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специфику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организации</w:t>
      </w:r>
      <w:r>
        <w:rPr>
          <w:spacing w:val="6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 в образовательной организации, реализующей адаптированные программы для</w:t>
      </w:r>
      <w:r>
        <w:rPr>
          <w:spacing w:val="1"/>
        </w:rPr>
        <w:t xml:space="preserve"> </w:t>
      </w:r>
      <w:r>
        <w:t>слабослышащих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позднооглохших</w:t>
      </w:r>
      <w:r>
        <w:rPr>
          <w:spacing w:val="2"/>
        </w:rPr>
        <w:t xml:space="preserve"> </w:t>
      </w:r>
      <w:r>
        <w:t>обучающихся.</w:t>
      </w:r>
    </w:p>
    <w:p w:rsidR="006A4159" w:rsidRDefault="006A4159">
      <w:pPr>
        <w:pStyle w:val="a3"/>
        <w:spacing w:before="2"/>
        <w:ind w:left="0" w:firstLine="0"/>
        <w:jc w:val="left"/>
      </w:pPr>
    </w:p>
    <w:p w:rsidR="006A4159" w:rsidRDefault="00DB6576">
      <w:pPr>
        <w:pStyle w:val="a3"/>
        <w:ind w:right="956" w:firstLine="540"/>
      </w:pPr>
      <w:r>
        <w:t>Адаптированная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слабослышащих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позднооглохших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предназначена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деятельности образовательной организации по созданию программы начального общего</w:t>
      </w:r>
      <w:r>
        <w:rPr>
          <w:spacing w:val="1"/>
        </w:rPr>
        <w:t xml:space="preserve"> </w:t>
      </w:r>
      <w:r>
        <w:t xml:space="preserve">образования и отражает вариант конкретизации требований </w:t>
      </w:r>
      <w:hyperlink r:id="rId10">
        <w:r>
          <w:t>ФГОС</w:t>
        </w:r>
      </w:hyperlink>
      <w:r>
        <w:t xml:space="preserve"> НОО обучающихся с</w:t>
      </w:r>
      <w:r>
        <w:rPr>
          <w:spacing w:val="1"/>
        </w:rPr>
        <w:t xml:space="preserve"> </w:t>
      </w:r>
      <w:r>
        <w:t>ОВЗ,</w:t>
      </w:r>
      <w:r>
        <w:rPr>
          <w:spacing w:val="-1"/>
        </w:rPr>
        <w:t xml:space="preserve"> </w:t>
      </w:r>
      <w:r>
        <w:t>предъявляемых</w:t>
      </w:r>
      <w:r>
        <w:rPr>
          <w:spacing w:val="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данному</w:t>
      </w:r>
      <w:r>
        <w:rPr>
          <w:spacing w:val="-1"/>
        </w:rPr>
        <w:t xml:space="preserve"> </w:t>
      </w:r>
      <w:r>
        <w:t>уровню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образования.</w:t>
      </w:r>
    </w:p>
    <w:p w:rsidR="006A4159" w:rsidRDefault="006A4159">
      <w:pPr>
        <w:pStyle w:val="a3"/>
        <w:spacing w:before="3"/>
        <w:ind w:left="0" w:firstLine="0"/>
        <w:jc w:val="left"/>
      </w:pPr>
    </w:p>
    <w:p w:rsidR="006A4159" w:rsidRDefault="00DB6576">
      <w:pPr>
        <w:pStyle w:val="a3"/>
        <w:ind w:right="952"/>
      </w:pPr>
      <w:r>
        <w:t>Настоящая Программа разработана самостоятельно и утверждена образовательной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(утв.</w:t>
      </w:r>
      <w:r>
        <w:rPr>
          <w:spacing w:val="1"/>
        </w:rPr>
        <w:t xml:space="preserve"> </w:t>
      </w:r>
      <w:hyperlink r:id="rId11">
        <w:r>
          <w:t>приказом</w:t>
        </w:r>
      </w:hyperlink>
      <w:r>
        <w:rPr>
          <w:spacing w:val="1"/>
        </w:rPr>
        <w:t xml:space="preserve"> </w:t>
      </w:r>
      <w:r>
        <w:t>Министерства образования и науки РФ от 19 декабря 2014 г. N 1598), с учетом приказа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просвещения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24.11.2022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1023</w:t>
      </w:r>
      <w:r>
        <w:rPr>
          <w:spacing w:val="1"/>
        </w:rPr>
        <w:t xml:space="preserve"> </w:t>
      </w:r>
      <w:r>
        <w:t>"Об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здоровья"</w:t>
      </w:r>
      <w:r>
        <w:rPr>
          <w:spacing w:val="1"/>
        </w:rPr>
        <w:t xml:space="preserve"> </w:t>
      </w:r>
      <w:r>
        <w:t>(зарегистрирован 21.03.2023 № 72654), на основании рекомендованного ТПМПК варианта</w:t>
      </w:r>
      <w:r>
        <w:rPr>
          <w:spacing w:val="-57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ИПРА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-2"/>
        </w:rPr>
        <w:t xml:space="preserve"> </w:t>
      </w:r>
      <w:r>
        <w:t>законодательством</w:t>
      </w:r>
      <w:r>
        <w:rPr>
          <w:spacing w:val="-2"/>
        </w:rPr>
        <w:t xml:space="preserve"> </w:t>
      </w:r>
      <w:r>
        <w:t>Российской Федерации.</w:t>
      </w:r>
    </w:p>
    <w:p w:rsidR="006A4159" w:rsidRDefault="006A4159">
      <w:pPr>
        <w:pStyle w:val="a3"/>
        <w:spacing w:before="6"/>
        <w:ind w:left="0" w:firstLine="0"/>
        <w:jc w:val="left"/>
      </w:pPr>
    </w:p>
    <w:p w:rsidR="006A4159" w:rsidRDefault="00DB6576">
      <w:pPr>
        <w:pStyle w:val="a3"/>
        <w:ind w:right="955"/>
      </w:pPr>
      <w:r>
        <w:t>Программа (вариант 2.1) содержит дифференцированные требования к структуре,</w:t>
      </w:r>
      <w:r>
        <w:rPr>
          <w:spacing w:val="1"/>
        </w:rPr>
        <w:t xml:space="preserve"> </w:t>
      </w:r>
      <w:r>
        <w:t>результатам освоения и условиям ее реализации, обеспечивающие удовлетворение как</w:t>
      </w:r>
      <w:r>
        <w:rPr>
          <w:spacing w:val="1"/>
        </w:rPr>
        <w:t xml:space="preserve"> </w:t>
      </w:r>
      <w:r>
        <w:t>общих,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слабослышащих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позднооглохших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выраженности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слуха,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proofErr w:type="gramStart"/>
      <w:r>
        <w:t>проживания</w:t>
      </w:r>
      <w:proofErr w:type="gramEnd"/>
      <w:r>
        <w:rPr>
          <w:spacing w:val="1"/>
        </w:rPr>
        <w:t xml:space="preserve"> </w:t>
      </w:r>
      <w:r>
        <w:t>обучающегося</w:t>
      </w:r>
      <w:r>
        <w:rPr>
          <w:spacing w:val="-1"/>
        </w:rPr>
        <w:t xml:space="preserve"> </w:t>
      </w:r>
      <w:r>
        <w:t>и вида</w:t>
      </w:r>
      <w:r>
        <w:rPr>
          <w:spacing w:val="-1"/>
        </w:rPr>
        <w:t xml:space="preserve"> </w:t>
      </w:r>
      <w:r>
        <w:t>организации.</w:t>
      </w:r>
    </w:p>
    <w:p w:rsidR="006A4159" w:rsidRDefault="006A4159">
      <w:pPr>
        <w:pStyle w:val="a3"/>
        <w:spacing w:before="2"/>
        <w:ind w:left="0" w:firstLine="0"/>
        <w:jc w:val="left"/>
      </w:pPr>
    </w:p>
    <w:p w:rsidR="006A4159" w:rsidRDefault="00DB6576">
      <w:pPr>
        <w:pStyle w:val="a3"/>
        <w:ind w:right="955" w:firstLine="540"/>
      </w:pPr>
      <w:r>
        <w:t>Вариант</w:t>
      </w:r>
      <w:r>
        <w:rPr>
          <w:spacing w:val="1"/>
        </w:rPr>
        <w:t xml:space="preserve"> </w:t>
      </w:r>
      <w:r>
        <w:t>2.1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разработан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психофизического</w:t>
      </w:r>
      <w:r>
        <w:rPr>
          <w:spacing w:val="1"/>
        </w:rPr>
        <w:t xml:space="preserve"> </w:t>
      </w:r>
      <w:r>
        <w:t xml:space="preserve">развития, </w:t>
      </w:r>
      <w:proofErr w:type="gramStart"/>
      <w:r>
        <w:t>индивидуальных возможностей</w:t>
      </w:r>
      <w:proofErr w:type="gramEnd"/>
      <w:r>
        <w:t xml:space="preserve"> обучающихся данной нозологической группы, и</w:t>
      </w:r>
      <w:r>
        <w:rPr>
          <w:spacing w:val="-57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коррекцию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социальную</w:t>
      </w:r>
      <w:r>
        <w:rPr>
          <w:spacing w:val="7"/>
        </w:rPr>
        <w:t xml:space="preserve"> </w:t>
      </w:r>
      <w:r>
        <w:t>адаптацию.</w:t>
      </w:r>
      <w:r>
        <w:rPr>
          <w:spacing w:val="10"/>
        </w:rPr>
        <w:t xml:space="preserve"> </w:t>
      </w:r>
      <w:r>
        <w:t>АООП</w:t>
      </w:r>
      <w:r>
        <w:rPr>
          <w:spacing w:val="6"/>
        </w:rPr>
        <w:t xml:space="preserve"> </w:t>
      </w:r>
      <w:r>
        <w:t>НОО</w:t>
      </w:r>
      <w:r>
        <w:rPr>
          <w:spacing w:val="6"/>
        </w:rPr>
        <w:t xml:space="preserve"> </w:t>
      </w:r>
      <w:r>
        <w:t>обучающихся,</w:t>
      </w:r>
      <w:r>
        <w:rPr>
          <w:spacing w:val="5"/>
        </w:rPr>
        <w:t xml:space="preserve"> </w:t>
      </w:r>
      <w:r>
        <w:t>имеющих</w:t>
      </w:r>
      <w:r>
        <w:rPr>
          <w:spacing w:val="7"/>
        </w:rPr>
        <w:t xml:space="preserve"> </w:t>
      </w:r>
      <w:r>
        <w:t>инвалидность,</w:t>
      </w:r>
      <w:r>
        <w:rPr>
          <w:spacing w:val="7"/>
        </w:rPr>
        <w:t xml:space="preserve"> </w:t>
      </w:r>
      <w:r>
        <w:t>дополняется</w:t>
      </w:r>
    </w:p>
    <w:p w:rsidR="006A4159" w:rsidRDefault="006A4159">
      <w:pPr>
        <w:sectPr w:rsidR="006A4159">
          <w:pgSz w:w="12240" w:h="15840"/>
          <w:pgMar w:top="1360" w:right="480" w:bottom="1720" w:left="1220" w:header="0" w:footer="1443" w:gutter="0"/>
          <w:cols w:space="720"/>
        </w:sectPr>
      </w:pPr>
    </w:p>
    <w:p w:rsidR="006A4159" w:rsidRDefault="00DB6576">
      <w:pPr>
        <w:pStyle w:val="a3"/>
        <w:spacing w:before="72"/>
        <w:ind w:right="950" w:firstLine="0"/>
      </w:pPr>
      <w:r>
        <w:lastRenderedPageBreak/>
        <w:t>индивидуальной программой реабилитации, абилитации инвалида (далее - ИПРА) в части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психолого-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помощи,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психолого-педагогической</w:t>
      </w:r>
      <w:r>
        <w:rPr>
          <w:spacing w:val="1"/>
        </w:rPr>
        <w:t xml:space="preserve"> </w:t>
      </w:r>
      <w:r>
        <w:t>реабилитации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абилитации.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плана.</w:t>
      </w:r>
      <w:r>
        <w:rPr>
          <w:spacing w:val="1"/>
        </w:rPr>
        <w:t xml:space="preserve"> </w:t>
      </w:r>
      <w:r>
        <w:t>Адаптация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себя:</w:t>
      </w:r>
      <w:r>
        <w:rPr>
          <w:spacing w:val="1"/>
        </w:rPr>
        <w:t xml:space="preserve"> </w:t>
      </w:r>
      <w:r>
        <w:t>введение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ориентированной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удовлетворение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поддержку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Программы.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ведётся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психолого-педагогическое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т.е.</w:t>
      </w:r>
      <w:r>
        <w:rPr>
          <w:spacing w:val="1"/>
        </w:rPr>
        <w:t xml:space="preserve"> </w:t>
      </w:r>
      <w:r>
        <w:t>согласованную</w:t>
      </w:r>
      <w:r>
        <w:rPr>
          <w:spacing w:val="1"/>
        </w:rPr>
        <w:t xml:space="preserve"> </w:t>
      </w:r>
      <w:r>
        <w:t>работу</w:t>
      </w:r>
      <w:r>
        <w:rPr>
          <w:spacing w:val="-57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начальных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педагогами,</w:t>
      </w:r>
      <w:r>
        <w:rPr>
          <w:spacing w:val="1"/>
        </w:rPr>
        <w:t xml:space="preserve"> </w:t>
      </w:r>
      <w:r>
        <w:t>реализующими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</w:t>
      </w:r>
      <w:r>
        <w:rPr>
          <w:spacing w:val="1"/>
        </w:rPr>
        <w:t xml:space="preserve"> </w:t>
      </w:r>
      <w:r>
        <w:t>ребёнка.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варианта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слабослышащего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позднооглохшего</w:t>
      </w:r>
      <w:r>
        <w:rPr>
          <w:spacing w:val="1"/>
        </w:rPr>
        <w:t xml:space="preserve"> </w:t>
      </w:r>
      <w:r>
        <w:t>обучающегося</w:t>
      </w:r>
      <w:r>
        <w:rPr>
          <w:spacing w:val="61"/>
        </w:rPr>
        <w:t xml:space="preserve"> </w:t>
      </w:r>
      <w:r>
        <w:t>осуществляется</w:t>
      </w:r>
      <w:r>
        <w:rPr>
          <w:spacing w:val="6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рекомендаций</w:t>
      </w:r>
      <w:r>
        <w:rPr>
          <w:spacing w:val="1"/>
        </w:rPr>
        <w:t xml:space="preserve"> </w:t>
      </w:r>
      <w:r>
        <w:t>территориальной</w:t>
      </w:r>
      <w:r>
        <w:rPr>
          <w:spacing w:val="1"/>
        </w:rPr>
        <w:t xml:space="preserve"> </w:t>
      </w:r>
      <w:r>
        <w:t>психолого-медико-педагогической</w:t>
      </w:r>
      <w:r>
        <w:rPr>
          <w:spacing w:val="1"/>
        </w:rPr>
        <w:t xml:space="preserve"> </w:t>
      </w:r>
      <w:r>
        <w:t>комиссии,</w:t>
      </w:r>
      <w:r>
        <w:rPr>
          <w:spacing w:val="1"/>
        </w:rPr>
        <w:t xml:space="preserve"> </w:t>
      </w:r>
      <w:r>
        <w:t>сформулированных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комплексного</w:t>
      </w:r>
      <w:r>
        <w:rPr>
          <w:spacing w:val="-57"/>
        </w:rPr>
        <w:t xml:space="preserve"> </w:t>
      </w:r>
      <w:r>
        <w:t>психолого-медико-педагогического</w:t>
      </w:r>
      <w:r>
        <w:rPr>
          <w:spacing w:val="-1"/>
        </w:rPr>
        <w:t xml:space="preserve"> </w:t>
      </w:r>
      <w:r>
        <w:t>обследования.</w:t>
      </w:r>
    </w:p>
    <w:p w:rsidR="006A4159" w:rsidRDefault="006A4159">
      <w:pPr>
        <w:pStyle w:val="a3"/>
        <w:spacing w:before="6"/>
        <w:ind w:left="0" w:firstLine="0"/>
        <w:jc w:val="left"/>
      </w:pPr>
    </w:p>
    <w:p w:rsidR="006A4159" w:rsidRDefault="00DB6576">
      <w:pPr>
        <w:pStyle w:val="a3"/>
        <w:ind w:right="963"/>
      </w:pPr>
      <w:r>
        <w:t>Освоение АООП НОО осуществляется в течение четырех лет 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дифференцированно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потребностей,</w:t>
      </w:r>
      <w:r>
        <w:rPr>
          <w:spacing w:val="1"/>
        </w:rPr>
        <w:t xml:space="preserve"> </w:t>
      </w:r>
      <w:r>
        <w:t>указанных в</w:t>
      </w:r>
      <w:r>
        <w:rPr>
          <w:spacing w:val="1"/>
        </w:rPr>
        <w:t xml:space="preserve"> </w:t>
      </w:r>
      <w:hyperlink r:id="rId12" w:anchor="block_10000">
        <w:r>
          <w:t xml:space="preserve">приложениях </w:t>
        </w:r>
      </w:hyperlink>
      <w:r>
        <w:t>к</w:t>
      </w:r>
      <w:r>
        <w:rPr>
          <w:spacing w:val="-1"/>
        </w:rPr>
        <w:t xml:space="preserve"> </w:t>
      </w:r>
      <w:r>
        <w:t>ФГОС</w:t>
      </w:r>
      <w:r>
        <w:rPr>
          <w:spacing w:val="-2"/>
        </w:rPr>
        <w:t xml:space="preserve"> </w:t>
      </w:r>
      <w:r>
        <w:t>НОО</w:t>
      </w:r>
      <w:r>
        <w:rPr>
          <w:spacing w:val="-2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ОВЗ.</w:t>
      </w:r>
    </w:p>
    <w:p w:rsidR="006A4159" w:rsidRDefault="006A4159">
      <w:pPr>
        <w:pStyle w:val="a3"/>
        <w:spacing w:before="2"/>
        <w:ind w:left="0" w:firstLine="0"/>
        <w:jc w:val="left"/>
      </w:pPr>
    </w:p>
    <w:p w:rsidR="006A4159" w:rsidRDefault="00DB6576">
      <w:pPr>
        <w:pStyle w:val="a3"/>
        <w:spacing w:before="1"/>
        <w:ind w:right="953"/>
      </w:pPr>
      <w:r>
        <w:t>Реализация Программы организована совместно с</w:t>
      </w:r>
      <w:r>
        <w:rPr>
          <w:spacing w:val="1"/>
        </w:rPr>
        <w:t xml:space="preserve"> </w:t>
      </w:r>
      <w:r>
        <w:t>другими обучающимися.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возможно</w:t>
      </w:r>
      <w:r>
        <w:rPr>
          <w:spacing w:val="60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сетевой</w:t>
      </w:r>
      <w:r>
        <w:rPr>
          <w:spacing w:val="-1"/>
        </w:rPr>
        <w:t xml:space="preserve"> </w:t>
      </w:r>
      <w:r>
        <w:t>формы.</w:t>
      </w:r>
    </w:p>
    <w:p w:rsidR="006A4159" w:rsidRDefault="006A4159">
      <w:pPr>
        <w:pStyle w:val="a3"/>
        <w:spacing w:before="2"/>
        <w:ind w:left="0" w:firstLine="0"/>
        <w:jc w:val="left"/>
      </w:pPr>
    </w:p>
    <w:p w:rsidR="006A4159" w:rsidRDefault="00DB6576">
      <w:pPr>
        <w:pStyle w:val="a3"/>
        <w:ind w:right="955" w:firstLine="540"/>
      </w:pPr>
      <w:r>
        <w:t>Положения</w:t>
      </w:r>
      <w:r>
        <w:rPr>
          <w:spacing w:val="1"/>
        </w:rPr>
        <w:t xml:space="preserve"> </w:t>
      </w:r>
      <w:r>
        <w:t>настоящей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использоваться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-57"/>
        </w:rPr>
        <w:t xml:space="preserve"> </w:t>
      </w:r>
      <w:r>
        <w:t>представителями) при получении обучающимися с ОВЗ начального общего образования в</w:t>
      </w:r>
      <w:r>
        <w:rPr>
          <w:spacing w:val="1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семейного</w:t>
      </w:r>
      <w:r>
        <w:rPr>
          <w:spacing w:val="-1"/>
        </w:rPr>
        <w:t xml:space="preserve"> </w:t>
      </w:r>
      <w:r>
        <w:t>образования,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 на</w:t>
      </w:r>
      <w:r>
        <w:rPr>
          <w:spacing w:val="-2"/>
        </w:rPr>
        <w:t xml:space="preserve"> </w:t>
      </w:r>
      <w:r>
        <w:t>дому</w:t>
      </w:r>
      <w:r>
        <w:rPr>
          <w:spacing w:val="-5"/>
        </w:rPr>
        <w:t xml:space="preserve"> </w:t>
      </w:r>
      <w:r>
        <w:t>или в</w:t>
      </w:r>
      <w:r>
        <w:rPr>
          <w:spacing w:val="-1"/>
        </w:rPr>
        <w:t xml:space="preserve"> </w:t>
      </w:r>
      <w:r>
        <w:t>медицинских</w:t>
      </w:r>
      <w:r>
        <w:rPr>
          <w:spacing w:val="1"/>
        </w:rPr>
        <w:t xml:space="preserve"> </w:t>
      </w:r>
      <w:r>
        <w:t>организациях.</w:t>
      </w:r>
    </w:p>
    <w:p w:rsidR="006A4159" w:rsidRDefault="006A4159">
      <w:pPr>
        <w:pStyle w:val="a3"/>
        <w:spacing w:before="5"/>
        <w:ind w:left="0" w:firstLine="0"/>
        <w:jc w:val="left"/>
      </w:pPr>
    </w:p>
    <w:p w:rsidR="006A4159" w:rsidRDefault="00DB6576">
      <w:pPr>
        <w:pStyle w:val="a3"/>
        <w:spacing w:before="1"/>
        <w:ind w:right="954" w:firstLine="827"/>
      </w:pPr>
      <w:r>
        <w:rPr>
          <w:b/>
        </w:rPr>
        <w:t xml:space="preserve">Цель </w:t>
      </w:r>
      <w:r>
        <w:t>реализации АООП НОО слабослышащих и позднооглохших обучающихся -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 xml:space="preserve">требований </w:t>
      </w:r>
      <w:hyperlink r:id="rId13">
        <w:r>
          <w:rPr>
            <w:u w:val="single"/>
          </w:rPr>
          <w:t>ФГОС</w:t>
        </w:r>
        <w:r>
          <w:t xml:space="preserve"> </w:t>
        </w:r>
      </w:hyperlink>
      <w:r>
        <w:t>НОО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максимального</w:t>
      </w:r>
      <w:r>
        <w:rPr>
          <w:spacing w:val="1"/>
        </w:rPr>
        <w:t xml:space="preserve"> </w:t>
      </w:r>
      <w:r>
        <w:t>удовлетворения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 обучающихся, обеспечивающих усвоение ими социального и культурного</w:t>
      </w:r>
      <w:r>
        <w:rPr>
          <w:spacing w:val="1"/>
        </w:rPr>
        <w:t xml:space="preserve"> </w:t>
      </w:r>
      <w:r>
        <w:t>опыта.</w:t>
      </w:r>
    </w:p>
    <w:p w:rsidR="006A4159" w:rsidRDefault="00DB6576">
      <w:pPr>
        <w:pStyle w:val="a3"/>
        <w:spacing w:line="271" w:lineRule="exact"/>
        <w:ind w:left="940" w:firstLine="0"/>
        <w:jc w:val="left"/>
        <w:rPr>
          <w:b/>
        </w:rPr>
      </w:pPr>
      <w:r>
        <w:t>Достижение</w:t>
      </w:r>
      <w:r>
        <w:rPr>
          <w:spacing w:val="-5"/>
        </w:rPr>
        <w:t xml:space="preserve"> </w:t>
      </w:r>
      <w:r>
        <w:t>поставленной</w:t>
      </w:r>
      <w:r>
        <w:rPr>
          <w:spacing w:val="-3"/>
        </w:rPr>
        <w:t xml:space="preserve"> </w:t>
      </w:r>
      <w:r>
        <w:t>цели</w:t>
      </w:r>
      <w:r>
        <w:rPr>
          <w:spacing w:val="-6"/>
        </w:rPr>
        <w:t xml:space="preserve"> </w:t>
      </w:r>
      <w:r>
        <w:t>предусматривает</w:t>
      </w:r>
      <w:r>
        <w:rPr>
          <w:spacing w:val="-3"/>
        </w:rPr>
        <w:t xml:space="preserve"> </w:t>
      </w:r>
      <w:r>
        <w:t>решение</w:t>
      </w:r>
      <w:r>
        <w:rPr>
          <w:spacing w:val="-5"/>
        </w:rPr>
        <w:t xml:space="preserve"> </w:t>
      </w:r>
      <w:r>
        <w:t>следующих</w:t>
      </w:r>
      <w:r>
        <w:rPr>
          <w:spacing w:val="6"/>
        </w:rPr>
        <w:t xml:space="preserve"> </w:t>
      </w:r>
      <w:r>
        <w:rPr>
          <w:b/>
        </w:rPr>
        <w:t>основных</w:t>
      </w:r>
    </w:p>
    <w:p w:rsidR="006A4159" w:rsidRDefault="00DB6576">
      <w:pPr>
        <w:pStyle w:val="1"/>
        <w:spacing w:before="5"/>
        <w:ind w:left="220"/>
      </w:pPr>
      <w:r>
        <w:t>задач:</w:t>
      </w:r>
    </w:p>
    <w:p w:rsidR="006A4159" w:rsidRDefault="006A4159">
      <w:pPr>
        <w:pStyle w:val="a3"/>
        <w:spacing w:before="7"/>
        <w:ind w:left="0" w:firstLine="0"/>
        <w:jc w:val="left"/>
        <w:rPr>
          <w:b/>
          <w:sz w:val="17"/>
        </w:rPr>
      </w:pPr>
    </w:p>
    <w:p w:rsidR="006A4159" w:rsidRDefault="00DB6576" w:rsidP="00E013C3">
      <w:pPr>
        <w:pStyle w:val="a5"/>
        <w:numPr>
          <w:ilvl w:val="0"/>
          <w:numId w:val="124"/>
        </w:numPr>
        <w:tabs>
          <w:tab w:val="left" w:pos="941"/>
        </w:tabs>
        <w:spacing w:before="92"/>
        <w:ind w:right="957"/>
        <w:rPr>
          <w:sz w:val="24"/>
        </w:rPr>
      </w:pPr>
      <w:r>
        <w:rPr>
          <w:sz w:val="24"/>
        </w:rPr>
        <w:t>формирование общей культуры, духовно-нравственное, гражданское, социальное,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сохранение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4"/>
          <w:sz w:val="24"/>
        </w:rPr>
        <w:t xml:space="preserve"> </w:t>
      </w:r>
      <w:r>
        <w:rPr>
          <w:sz w:val="24"/>
        </w:rPr>
        <w:t>укрепление</w:t>
      </w:r>
      <w:r>
        <w:rPr>
          <w:spacing w:val="4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4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42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том</w:t>
      </w:r>
      <w:r>
        <w:rPr>
          <w:spacing w:val="41"/>
          <w:sz w:val="24"/>
        </w:rPr>
        <w:t xml:space="preserve"> </w:t>
      </w:r>
      <w:r>
        <w:rPr>
          <w:sz w:val="24"/>
        </w:rPr>
        <w:t>числе</w:t>
      </w:r>
      <w:r>
        <w:rPr>
          <w:spacing w:val="40"/>
          <w:sz w:val="24"/>
        </w:rPr>
        <w:t xml:space="preserve"> </w:t>
      </w:r>
      <w:r>
        <w:rPr>
          <w:sz w:val="24"/>
        </w:rPr>
        <w:t>их</w:t>
      </w:r>
      <w:r>
        <w:rPr>
          <w:spacing w:val="43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41"/>
          <w:sz w:val="24"/>
        </w:rPr>
        <w:t xml:space="preserve"> </w:t>
      </w:r>
      <w:r>
        <w:rPr>
          <w:sz w:val="24"/>
        </w:rPr>
        <w:t>и</w:t>
      </w:r>
    </w:p>
    <w:p w:rsidR="006A4159" w:rsidRDefault="00DB6576">
      <w:pPr>
        <w:pStyle w:val="a3"/>
        <w:spacing w:before="72"/>
        <w:ind w:left="940" w:firstLine="0"/>
      </w:pPr>
      <w:r>
        <w:t>эмоционального</w:t>
      </w:r>
      <w:r>
        <w:rPr>
          <w:spacing w:val="-6"/>
        </w:rPr>
        <w:t xml:space="preserve"> </w:t>
      </w:r>
      <w:r>
        <w:t>благополучия;</w:t>
      </w:r>
    </w:p>
    <w:p w:rsidR="006A4159" w:rsidRDefault="00DB6576" w:rsidP="00E013C3">
      <w:pPr>
        <w:pStyle w:val="a5"/>
        <w:numPr>
          <w:ilvl w:val="0"/>
          <w:numId w:val="124"/>
        </w:numPr>
        <w:tabs>
          <w:tab w:val="left" w:pos="941"/>
        </w:tabs>
        <w:ind w:right="960"/>
        <w:rPr>
          <w:sz w:val="24"/>
        </w:rPr>
      </w:pPr>
      <w:r>
        <w:rPr>
          <w:sz w:val="24"/>
        </w:rPr>
        <w:t>достижение планируемых результатов освоения Программы, целевых установок,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умений,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навыков,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личностными,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семейными,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общественными,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потребностями и возможностями обучающегося, индивидуальными особенностями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и состояния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здоровья;</w:t>
      </w:r>
    </w:p>
    <w:p w:rsidR="006A4159" w:rsidRDefault="006A4159">
      <w:pPr>
        <w:pStyle w:val="a3"/>
        <w:spacing w:before="1"/>
        <w:ind w:left="0" w:firstLine="0"/>
        <w:jc w:val="left"/>
        <w:rPr>
          <w:sz w:val="26"/>
        </w:rPr>
      </w:pPr>
    </w:p>
    <w:p w:rsidR="006A4159" w:rsidRDefault="00DB6576" w:rsidP="00E013C3">
      <w:pPr>
        <w:pStyle w:val="a5"/>
        <w:numPr>
          <w:ilvl w:val="0"/>
          <w:numId w:val="124"/>
        </w:numPr>
        <w:tabs>
          <w:tab w:val="left" w:pos="941"/>
        </w:tabs>
        <w:ind w:right="955"/>
        <w:rPr>
          <w:sz w:val="24"/>
        </w:rPr>
      </w:pPr>
      <w:r>
        <w:rPr>
          <w:sz w:val="24"/>
        </w:rPr>
        <w:lastRenderedPageBreak/>
        <w:t>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самобытности,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уникальности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неповторимости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преодоления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возможных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познавательного,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коммуникативного,</w:t>
      </w:r>
      <w:r>
        <w:rPr>
          <w:spacing w:val="1"/>
          <w:sz w:val="24"/>
        </w:rPr>
        <w:t xml:space="preserve"> </w:t>
      </w:r>
      <w:r>
        <w:rPr>
          <w:sz w:val="24"/>
        </w:rPr>
        <w:t>двигательного,</w:t>
      </w:r>
      <w:r>
        <w:rPr>
          <w:spacing w:val="-57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развития;</w:t>
      </w:r>
    </w:p>
    <w:p w:rsidR="006A4159" w:rsidRDefault="00DB6576" w:rsidP="00E013C3">
      <w:pPr>
        <w:pStyle w:val="a5"/>
        <w:numPr>
          <w:ilvl w:val="0"/>
          <w:numId w:val="124"/>
        </w:numPr>
        <w:tabs>
          <w:tab w:val="left" w:pos="941"/>
        </w:tabs>
        <w:ind w:right="963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благоприятных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удовлетворения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обучающихся;</w:t>
      </w:r>
    </w:p>
    <w:p w:rsidR="006A4159" w:rsidRDefault="00DB6576" w:rsidP="00E013C3">
      <w:pPr>
        <w:pStyle w:val="a5"/>
        <w:numPr>
          <w:ilvl w:val="0"/>
          <w:numId w:val="124"/>
        </w:numPr>
        <w:tabs>
          <w:tab w:val="left" w:pos="941"/>
        </w:tabs>
        <w:ind w:right="960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образования;</w:t>
      </w:r>
    </w:p>
    <w:p w:rsidR="006A4159" w:rsidRDefault="00DB6576" w:rsidP="00E013C3">
      <w:pPr>
        <w:pStyle w:val="a5"/>
        <w:numPr>
          <w:ilvl w:val="0"/>
          <w:numId w:val="124"/>
        </w:numPr>
        <w:tabs>
          <w:tab w:val="left" w:pos="941"/>
        </w:tabs>
        <w:ind w:right="960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преемственности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6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образования;</w:t>
      </w:r>
    </w:p>
    <w:p w:rsidR="006A4159" w:rsidRDefault="00DB6576" w:rsidP="00E013C3">
      <w:pPr>
        <w:pStyle w:val="a5"/>
        <w:numPr>
          <w:ilvl w:val="0"/>
          <w:numId w:val="124"/>
        </w:numPr>
        <w:tabs>
          <w:tab w:val="left" w:pos="941"/>
        </w:tabs>
        <w:spacing w:before="1"/>
        <w:ind w:right="952"/>
        <w:rPr>
          <w:sz w:val="24"/>
        </w:rPr>
      </w:pPr>
      <w:r>
        <w:rPr>
          <w:sz w:val="24"/>
        </w:rPr>
        <w:t>выявление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полезной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спортивно-</w:t>
      </w:r>
      <w:r>
        <w:rPr>
          <w:spacing w:val="1"/>
          <w:sz w:val="24"/>
        </w:rPr>
        <w:t xml:space="preserve"> </w:t>
      </w:r>
      <w:r>
        <w:rPr>
          <w:sz w:val="24"/>
        </w:rPr>
        <w:t>оздоровительной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клубов,</w:t>
      </w:r>
      <w:r>
        <w:rPr>
          <w:spacing w:val="1"/>
          <w:sz w:val="24"/>
        </w:rPr>
        <w:t xml:space="preserve"> </w:t>
      </w:r>
      <w:r>
        <w:rPr>
          <w:sz w:val="24"/>
        </w:rPr>
        <w:t>секций,</w:t>
      </w:r>
      <w:r>
        <w:rPr>
          <w:spacing w:val="1"/>
          <w:sz w:val="24"/>
        </w:rPr>
        <w:t xml:space="preserve"> </w:t>
      </w:r>
      <w:r>
        <w:rPr>
          <w:sz w:val="24"/>
        </w:rPr>
        <w:t>студий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кружков</w:t>
      </w:r>
      <w:r>
        <w:rPr>
          <w:spacing w:val="1"/>
          <w:sz w:val="24"/>
        </w:rPr>
        <w:t xml:space="preserve"> </w:t>
      </w:r>
      <w:r>
        <w:rPr>
          <w:sz w:val="24"/>
        </w:rPr>
        <w:t>(включая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сетевого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взаимодействия),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спортивных,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и соревнований;</w:t>
      </w:r>
    </w:p>
    <w:p w:rsidR="006A4159" w:rsidRDefault="00DB6576" w:rsidP="00E013C3">
      <w:pPr>
        <w:pStyle w:val="a5"/>
        <w:numPr>
          <w:ilvl w:val="0"/>
          <w:numId w:val="124"/>
        </w:numPr>
        <w:tabs>
          <w:tab w:val="left" w:pos="941"/>
        </w:tabs>
        <w:ind w:right="960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деятельностного типа;</w:t>
      </w:r>
    </w:p>
    <w:p w:rsidR="006A4159" w:rsidRDefault="00DB6576" w:rsidP="00E013C3">
      <w:pPr>
        <w:pStyle w:val="a5"/>
        <w:numPr>
          <w:ilvl w:val="0"/>
          <w:numId w:val="124"/>
        </w:numPr>
        <w:tabs>
          <w:tab w:val="left" w:pos="941"/>
        </w:tabs>
        <w:ind w:right="962"/>
        <w:rPr>
          <w:sz w:val="24"/>
        </w:rPr>
      </w:pP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работы;</w:t>
      </w:r>
    </w:p>
    <w:p w:rsidR="006A4159" w:rsidRDefault="00DB6576" w:rsidP="00E013C3">
      <w:pPr>
        <w:pStyle w:val="a5"/>
        <w:numPr>
          <w:ilvl w:val="0"/>
          <w:numId w:val="124"/>
        </w:numPr>
        <w:tabs>
          <w:tab w:val="left" w:pos="1003"/>
        </w:tabs>
        <w:ind w:right="964"/>
        <w:rPr>
          <w:sz w:val="24"/>
        </w:rPr>
      </w:pPr>
      <w:r>
        <w:tab/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представителей) и общественности в проектировании и развитии внутришкольной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среды;</w:t>
      </w:r>
    </w:p>
    <w:p w:rsidR="006A4159" w:rsidRDefault="00DB6576" w:rsidP="00E013C3">
      <w:pPr>
        <w:pStyle w:val="a5"/>
        <w:numPr>
          <w:ilvl w:val="0"/>
          <w:numId w:val="124"/>
        </w:numPr>
        <w:tabs>
          <w:tab w:val="left" w:pos="941"/>
        </w:tabs>
        <w:spacing w:before="1"/>
        <w:ind w:right="963"/>
        <w:rPr>
          <w:sz w:val="24"/>
        </w:rPr>
      </w:pPr>
      <w:r>
        <w:rPr>
          <w:sz w:val="24"/>
        </w:rPr>
        <w:t>включение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процессы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внешкольной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среды (населенного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пункта, района,</w:t>
      </w:r>
      <w:r>
        <w:rPr>
          <w:spacing w:val="-1"/>
          <w:sz w:val="24"/>
        </w:rPr>
        <w:t xml:space="preserve"> </w:t>
      </w:r>
      <w:r>
        <w:rPr>
          <w:sz w:val="24"/>
        </w:rPr>
        <w:t>города);</w:t>
      </w:r>
    </w:p>
    <w:p w:rsidR="006A4159" w:rsidRDefault="00DB6576" w:rsidP="00E013C3">
      <w:pPr>
        <w:pStyle w:val="a5"/>
        <w:numPr>
          <w:ilvl w:val="0"/>
          <w:numId w:val="124"/>
        </w:numPr>
        <w:tabs>
          <w:tab w:val="left" w:pos="941"/>
        </w:tabs>
        <w:ind w:right="964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вариативности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разнообразия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АООП</w:t>
      </w:r>
      <w:r>
        <w:rPr>
          <w:spacing w:val="1"/>
          <w:sz w:val="24"/>
        </w:rPr>
        <w:t xml:space="preserve"> </w:t>
      </w:r>
      <w:r>
        <w:rPr>
          <w:sz w:val="24"/>
        </w:rPr>
        <w:t>НОО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организационных</w:t>
      </w:r>
      <w:r>
        <w:rPr>
          <w:spacing w:val="58"/>
          <w:sz w:val="24"/>
        </w:rPr>
        <w:t xml:space="preserve"> </w:t>
      </w:r>
      <w:r>
        <w:rPr>
          <w:sz w:val="24"/>
        </w:rPr>
        <w:t>форм</w:t>
      </w:r>
      <w:r>
        <w:rPr>
          <w:spacing w:val="56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56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56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59"/>
          <w:sz w:val="24"/>
        </w:rPr>
        <w:t xml:space="preserve"> </w:t>
      </w:r>
      <w:r>
        <w:rPr>
          <w:sz w:val="24"/>
        </w:rPr>
        <w:t>с</w:t>
      </w:r>
      <w:r>
        <w:rPr>
          <w:spacing w:val="60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56"/>
          <w:sz w:val="24"/>
        </w:rPr>
        <w:t xml:space="preserve"> </w:t>
      </w:r>
      <w:r>
        <w:rPr>
          <w:sz w:val="24"/>
        </w:rPr>
        <w:t>их</w:t>
      </w:r>
    </w:p>
    <w:p w:rsidR="006A4159" w:rsidRDefault="00DB6576">
      <w:pPr>
        <w:pStyle w:val="a3"/>
        <w:tabs>
          <w:tab w:val="left" w:pos="3072"/>
          <w:tab w:val="left" w:pos="4906"/>
          <w:tab w:val="left" w:pos="6681"/>
          <w:tab w:val="left" w:pos="7190"/>
          <w:tab w:val="left" w:pos="8603"/>
        </w:tabs>
        <w:spacing w:before="72"/>
        <w:ind w:left="940" w:right="962" w:firstLine="0"/>
        <w:jc w:val="left"/>
      </w:pPr>
      <w:r>
        <w:t>образовательных</w:t>
      </w:r>
      <w:r>
        <w:tab/>
      </w:r>
      <w:r w:rsidR="008A6608">
        <w:t xml:space="preserve">потребностей, </w:t>
      </w:r>
      <w:r w:rsidR="008A6608">
        <w:tab/>
      </w:r>
      <w:r>
        <w:t>способностей</w:t>
      </w:r>
      <w:r>
        <w:tab/>
        <w:t>и</w:t>
      </w:r>
      <w:r>
        <w:tab/>
        <w:t>состояния</w:t>
      </w:r>
      <w:r>
        <w:tab/>
      </w:r>
      <w:r>
        <w:rPr>
          <w:spacing w:val="-1"/>
        </w:rPr>
        <w:t>здоровья,</w:t>
      </w:r>
      <w:r>
        <w:rPr>
          <w:spacing w:val="-57"/>
        </w:rPr>
        <w:t xml:space="preserve"> </w:t>
      </w:r>
      <w:r>
        <w:t>типологических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индивидуальных особенностей;</w:t>
      </w:r>
    </w:p>
    <w:p w:rsidR="006A4159" w:rsidRDefault="006A4159">
      <w:pPr>
        <w:pStyle w:val="a3"/>
        <w:spacing w:before="5"/>
        <w:ind w:left="0" w:firstLine="0"/>
        <w:jc w:val="left"/>
      </w:pPr>
    </w:p>
    <w:p w:rsidR="006A4159" w:rsidRDefault="00DB6576">
      <w:pPr>
        <w:pStyle w:val="1"/>
        <w:ind w:left="2154" w:right="1789" w:hanging="1088"/>
      </w:pPr>
      <w:r>
        <w:t>Принципы и подходы к формированию АООП НОО (вариант 2.1) для</w:t>
      </w:r>
      <w:r>
        <w:rPr>
          <w:spacing w:val="-57"/>
        </w:rPr>
        <w:t xml:space="preserve"> </w:t>
      </w:r>
      <w:r>
        <w:t>слабослышащих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позднооглохших обучающихся.</w:t>
      </w:r>
    </w:p>
    <w:p w:rsidR="006A4159" w:rsidRDefault="006A4159">
      <w:pPr>
        <w:pStyle w:val="a3"/>
        <w:spacing w:before="7"/>
        <w:ind w:left="0" w:firstLine="0"/>
        <w:jc w:val="left"/>
        <w:rPr>
          <w:b/>
          <w:sz w:val="25"/>
        </w:rPr>
      </w:pPr>
    </w:p>
    <w:p w:rsidR="006A4159" w:rsidRDefault="00DB6576">
      <w:pPr>
        <w:pStyle w:val="a3"/>
        <w:spacing w:before="1"/>
        <w:ind w:left="940" w:firstLine="0"/>
        <w:jc w:val="left"/>
        <w:rPr>
          <w:b/>
        </w:rPr>
      </w:pPr>
      <w:r>
        <w:t>В</w:t>
      </w:r>
      <w:r>
        <w:rPr>
          <w:spacing w:val="-4"/>
        </w:rPr>
        <w:t xml:space="preserve"> </w:t>
      </w:r>
      <w:r>
        <w:t>основу</w:t>
      </w:r>
      <w:r>
        <w:rPr>
          <w:spacing w:val="-7"/>
        </w:rPr>
        <w:t xml:space="preserve"> </w:t>
      </w:r>
      <w:r>
        <w:t>формирования</w:t>
      </w:r>
      <w:r>
        <w:rPr>
          <w:spacing w:val="-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положены</w:t>
      </w:r>
      <w:r>
        <w:rPr>
          <w:spacing w:val="-2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rPr>
          <w:b/>
        </w:rPr>
        <w:t>принципы:</w:t>
      </w:r>
    </w:p>
    <w:p w:rsidR="006A4159" w:rsidRDefault="006A4159">
      <w:pPr>
        <w:pStyle w:val="a3"/>
        <w:spacing w:before="1"/>
        <w:ind w:left="0" w:firstLine="0"/>
        <w:jc w:val="left"/>
        <w:rPr>
          <w:b/>
          <w:sz w:val="26"/>
        </w:rPr>
      </w:pPr>
    </w:p>
    <w:p w:rsidR="006A4159" w:rsidRDefault="00DB6576" w:rsidP="00E013C3">
      <w:pPr>
        <w:pStyle w:val="a5"/>
        <w:numPr>
          <w:ilvl w:val="0"/>
          <w:numId w:val="124"/>
        </w:numPr>
        <w:tabs>
          <w:tab w:val="left" w:pos="941"/>
        </w:tabs>
        <w:ind w:right="962"/>
        <w:rPr>
          <w:sz w:val="24"/>
        </w:rPr>
      </w:pPr>
      <w:r>
        <w:rPr>
          <w:sz w:val="24"/>
        </w:rPr>
        <w:t>принципы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 (гуманистический характер образования, единство 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светский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 общедоступность образования, адаптивность системы образования к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особенностям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воспитанников);</w:t>
      </w:r>
    </w:p>
    <w:p w:rsidR="006A4159" w:rsidRDefault="00DB6576" w:rsidP="00E013C3">
      <w:pPr>
        <w:pStyle w:val="a5"/>
        <w:numPr>
          <w:ilvl w:val="0"/>
          <w:numId w:val="124"/>
        </w:numPr>
        <w:tabs>
          <w:tab w:val="left" w:pos="941"/>
        </w:tabs>
        <w:ind w:right="964"/>
        <w:rPr>
          <w:sz w:val="24"/>
        </w:rPr>
      </w:pPr>
      <w:r>
        <w:rPr>
          <w:sz w:val="24"/>
        </w:rPr>
        <w:t>принцип учета типологических и индивидуальных образовательных 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обучающихся;</w:t>
      </w:r>
    </w:p>
    <w:p w:rsidR="006A4159" w:rsidRDefault="00DB6576" w:rsidP="00E013C3">
      <w:pPr>
        <w:pStyle w:val="a5"/>
        <w:numPr>
          <w:ilvl w:val="0"/>
          <w:numId w:val="124"/>
        </w:numPr>
        <w:tabs>
          <w:tab w:val="left" w:pos="941"/>
        </w:tabs>
        <w:ind w:hanging="361"/>
        <w:rPr>
          <w:sz w:val="24"/>
        </w:rPr>
      </w:pPr>
      <w:r>
        <w:rPr>
          <w:sz w:val="24"/>
        </w:rPr>
        <w:t>принцип</w:t>
      </w:r>
      <w:r>
        <w:rPr>
          <w:spacing w:val="-7"/>
          <w:sz w:val="24"/>
        </w:rPr>
        <w:t xml:space="preserve"> </w:t>
      </w:r>
      <w:r>
        <w:rPr>
          <w:sz w:val="24"/>
        </w:rPr>
        <w:t>коррекционной</w:t>
      </w:r>
      <w:r>
        <w:rPr>
          <w:spacing w:val="-6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процесса;</w:t>
      </w:r>
    </w:p>
    <w:p w:rsidR="006A4159" w:rsidRDefault="00DB6576" w:rsidP="00E013C3">
      <w:pPr>
        <w:pStyle w:val="a5"/>
        <w:numPr>
          <w:ilvl w:val="0"/>
          <w:numId w:val="124"/>
        </w:numPr>
        <w:tabs>
          <w:tab w:val="left" w:pos="941"/>
        </w:tabs>
        <w:spacing w:before="1"/>
        <w:ind w:right="963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ориентирующий его на развитие личности обучающегося и расширение его "зоны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ближайшего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развития"</w:t>
      </w:r>
      <w:r>
        <w:rPr>
          <w:spacing w:val="-6"/>
          <w:sz w:val="24"/>
        </w:rPr>
        <w:t xml:space="preserve"> </w:t>
      </w:r>
      <w:r>
        <w:rPr>
          <w:sz w:val="24"/>
        </w:rPr>
        <w:t>с учетом</w:t>
      </w:r>
      <w:r>
        <w:rPr>
          <w:spacing w:val="-2"/>
          <w:sz w:val="24"/>
        </w:rPr>
        <w:t xml:space="preserve"> </w:t>
      </w:r>
      <w:r>
        <w:rPr>
          <w:sz w:val="24"/>
        </w:rPr>
        <w:t>особых 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потребностей;</w:t>
      </w:r>
    </w:p>
    <w:p w:rsidR="006A4159" w:rsidRDefault="00DB6576" w:rsidP="00E013C3">
      <w:pPr>
        <w:pStyle w:val="a5"/>
        <w:numPr>
          <w:ilvl w:val="0"/>
          <w:numId w:val="124"/>
        </w:numPr>
        <w:tabs>
          <w:tab w:val="left" w:pos="941"/>
        </w:tabs>
        <w:ind w:hanging="361"/>
        <w:rPr>
          <w:sz w:val="24"/>
        </w:rPr>
      </w:pPr>
      <w:r>
        <w:rPr>
          <w:sz w:val="24"/>
        </w:rPr>
        <w:t>онтогенетический</w:t>
      </w:r>
      <w:r>
        <w:rPr>
          <w:spacing w:val="-6"/>
          <w:sz w:val="24"/>
        </w:rPr>
        <w:t xml:space="preserve"> </w:t>
      </w:r>
      <w:r>
        <w:rPr>
          <w:sz w:val="24"/>
        </w:rPr>
        <w:t>принцип;</w:t>
      </w:r>
    </w:p>
    <w:p w:rsidR="006A4159" w:rsidRDefault="00DB6576" w:rsidP="00E013C3">
      <w:pPr>
        <w:pStyle w:val="a5"/>
        <w:numPr>
          <w:ilvl w:val="0"/>
          <w:numId w:val="124"/>
        </w:numPr>
        <w:tabs>
          <w:tab w:val="left" w:pos="941"/>
        </w:tabs>
        <w:ind w:right="958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преемственности,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АООП</w:t>
      </w:r>
      <w:r>
        <w:rPr>
          <w:spacing w:val="1"/>
          <w:sz w:val="24"/>
        </w:rPr>
        <w:t xml:space="preserve"> </w:t>
      </w:r>
      <w:r>
        <w:rPr>
          <w:sz w:val="24"/>
        </w:rPr>
        <w:t>НОО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ориентировку на АООП основного общего образования обучающихся с ОВЗ, что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-1"/>
          <w:sz w:val="24"/>
        </w:rPr>
        <w:t xml:space="preserve"> </w:t>
      </w:r>
      <w:r>
        <w:rPr>
          <w:sz w:val="24"/>
        </w:rPr>
        <w:t>непрерывность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 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ОВЗ;</w:t>
      </w:r>
    </w:p>
    <w:p w:rsidR="006A4159" w:rsidRDefault="00DB6576" w:rsidP="00E013C3">
      <w:pPr>
        <w:pStyle w:val="a5"/>
        <w:numPr>
          <w:ilvl w:val="0"/>
          <w:numId w:val="124"/>
        </w:numPr>
        <w:tabs>
          <w:tab w:val="left" w:pos="941"/>
        </w:tabs>
        <w:ind w:hanging="361"/>
        <w:rPr>
          <w:sz w:val="24"/>
        </w:rPr>
      </w:pPr>
      <w:r>
        <w:rPr>
          <w:sz w:val="24"/>
        </w:rPr>
        <w:t>принцип</w:t>
      </w:r>
      <w:r>
        <w:rPr>
          <w:spacing w:val="-5"/>
          <w:sz w:val="24"/>
        </w:rPr>
        <w:t xml:space="preserve"> </w:t>
      </w:r>
      <w:r>
        <w:rPr>
          <w:sz w:val="24"/>
        </w:rPr>
        <w:t>целостности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образования;</w:t>
      </w:r>
    </w:p>
    <w:p w:rsidR="006A4159" w:rsidRDefault="00DB6576" w:rsidP="00E013C3">
      <w:pPr>
        <w:pStyle w:val="a5"/>
        <w:numPr>
          <w:ilvl w:val="0"/>
          <w:numId w:val="124"/>
        </w:numPr>
        <w:tabs>
          <w:tab w:val="left" w:pos="941"/>
        </w:tabs>
        <w:ind w:right="952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 овладения обучающимися всеми видами доступной им предметно-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приемами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нормативным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поведением;</w:t>
      </w:r>
    </w:p>
    <w:p w:rsidR="006A4159" w:rsidRDefault="00DB6576" w:rsidP="00E013C3">
      <w:pPr>
        <w:pStyle w:val="a5"/>
        <w:numPr>
          <w:ilvl w:val="0"/>
          <w:numId w:val="124"/>
        </w:numPr>
        <w:tabs>
          <w:tab w:val="left" w:pos="941"/>
        </w:tabs>
        <w:ind w:right="961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переноса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умений,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сформированных в условиях учебной ситуации, в различные жизненные ситуации,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обеспечит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реальном</w:t>
      </w:r>
      <w:r>
        <w:rPr>
          <w:spacing w:val="-1"/>
          <w:sz w:val="24"/>
        </w:rPr>
        <w:t xml:space="preserve"> </w:t>
      </w:r>
      <w:r>
        <w:rPr>
          <w:sz w:val="24"/>
        </w:rPr>
        <w:t>мире;</w:t>
      </w:r>
    </w:p>
    <w:p w:rsidR="006A4159" w:rsidRDefault="00DB6576" w:rsidP="00E013C3">
      <w:pPr>
        <w:pStyle w:val="a5"/>
        <w:numPr>
          <w:ilvl w:val="0"/>
          <w:numId w:val="124"/>
        </w:numPr>
        <w:tabs>
          <w:tab w:val="left" w:pos="941"/>
        </w:tabs>
        <w:spacing w:before="1"/>
        <w:ind w:hanging="361"/>
        <w:rPr>
          <w:sz w:val="24"/>
        </w:rPr>
      </w:pPr>
      <w:r>
        <w:rPr>
          <w:sz w:val="24"/>
        </w:rPr>
        <w:t>принцип</w:t>
      </w:r>
      <w:r>
        <w:rPr>
          <w:spacing w:val="-4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семьей;</w:t>
      </w:r>
    </w:p>
    <w:p w:rsidR="006A4159" w:rsidRDefault="00DB6576" w:rsidP="00E013C3">
      <w:pPr>
        <w:pStyle w:val="a5"/>
        <w:numPr>
          <w:ilvl w:val="0"/>
          <w:numId w:val="124"/>
        </w:numPr>
        <w:tabs>
          <w:tab w:val="left" w:pos="929"/>
        </w:tabs>
        <w:ind w:left="220" w:right="954" w:firstLine="360"/>
        <w:rPr>
          <w:sz w:val="24"/>
        </w:rPr>
      </w:pPr>
      <w:r>
        <w:rPr>
          <w:sz w:val="24"/>
        </w:rPr>
        <w:t>принцип здоровьесбережения: при организации образовательной деятельности не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допускается использование технологий, которые могут нанести вред физическому и (или)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психическому здоровью обучающихся, приоритет использования здоровьесберегающих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 технологий. Объем учебной нагрузки, организация учебных и внеурочных</w:t>
      </w:r>
      <w:r>
        <w:rPr>
          <w:spacing w:val="-57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нормами </w:t>
      </w:r>
      <w:hyperlink r:id="rId14">
        <w:r>
          <w:rPr>
            <w:sz w:val="24"/>
            <w:u w:val="single"/>
          </w:rPr>
          <w:t>СанПиН</w:t>
        </w:r>
        <w:r>
          <w:rPr>
            <w:spacing w:val="1"/>
            <w:sz w:val="24"/>
            <w:u w:val="single"/>
          </w:rPr>
          <w:t xml:space="preserve"> </w:t>
        </w:r>
        <w:r>
          <w:rPr>
            <w:sz w:val="24"/>
            <w:u w:val="single"/>
          </w:rPr>
          <w:t>1.2.3685-21</w:t>
        </w:r>
        <w:r>
          <w:rPr>
            <w:sz w:val="24"/>
          </w:rPr>
          <w:t xml:space="preserve"> </w:t>
        </w:r>
      </w:hyperlink>
      <w:r>
        <w:rPr>
          <w:sz w:val="24"/>
        </w:rPr>
        <w:t>"Гигиенические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обеспечению безопасности и (или) безвредности для человека факторов среды обитания",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врача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28</w:t>
      </w:r>
      <w:r>
        <w:rPr>
          <w:spacing w:val="1"/>
          <w:sz w:val="24"/>
        </w:rPr>
        <w:t xml:space="preserve"> </w:t>
      </w:r>
      <w:r>
        <w:rPr>
          <w:sz w:val="24"/>
        </w:rPr>
        <w:t>января</w:t>
      </w:r>
      <w:r>
        <w:rPr>
          <w:spacing w:val="1"/>
          <w:sz w:val="24"/>
        </w:rPr>
        <w:t xml:space="preserve"> </w:t>
      </w:r>
      <w:r>
        <w:rPr>
          <w:sz w:val="24"/>
        </w:rPr>
        <w:t>2021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N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(зарегистрировано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юстиции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29</w:t>
      </w:r>
      <w:r>
        <w:rPr>
          <w:spacing w:val="1"/>
          <w:sz w:val="24"/>
        </w:rPr>
        <w:t xml:space="preserve"> </w:t>
      </w:r>
      <w:r>
        <w:rPr>
          <w:sz w:val="24"/>
        </w:rPr>
        <w:t>января</w:t>
      </w:r>
      <w:r>
        <w:rPr>
          <w:spacing w:val="1"/>
          <w:sz w:val="24"/>
        </w:rPr>
        <w:t xml:space="preserve"> </w:t>
      </w:r>
      <w:r>
        <w:rPr>
          <w:sz w:val="24"/>
        </w:rPr>
        <w:t>2021</w:t>
      </w:r>
      <w:r>
        <w:rPr>
          <w:spacing w:val="1"/>
          <w:sz w:val="24"/>
        </w:rPr>
        <w:t xml:space="preserve"> </w:t>
      </w:r>
      <w:r>
        <w:rPr>
          <w:sz w:val="24"/>
        </w:rPr>
        <w:t>г.,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регистрационный</w:t>
      </w:r>
      <w:r>
        <w:rPr>
          <w:spacing w:val="1"/>
          <w:sz w:val="24"/>
        </w:rPr>
        <w:t xml:space="preserve"> </w:t>
      </w:r>
      <w:r>
        <w:rPr>
          <w:sz w:val="24"/>
        </w:rPr>
        <w:t>N</w:t>
      </w:r>
      <w:r>
        <w:rPr>
          <w:spacing w:val="1"/>
          <w:sz w:val="24"/>
        </w:rPr>
        <w:t xml:space="preserve"> </w:t>
      </w:r>
      <w:r>
        <w:rPr>
          <w:sz w:val="24"/>
        </w:rPr>
        <w:t>62296),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действующими до 1 марта 2027 г. (далее - Гигиенические нормативы), и санитарными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-1"/>
          <w:sz w:val="24"/>
        </w:rPr>
        <w:t xml:space="preserve"> </w:t>
      </w:r>
      <w:hyperlink r:id="rId15">
        <w:r>
          <w:rPr>
            <w:sz w:val="24"/>
            <w:u w:val="single"/>
          </w:rPr>
          <w:t>СП</w:t>
        </w:r>
        <w:r>
          <w:rPr>
            <w:spacing w:val="4"/>
            <w:sz w:val="24"/>
            <w:u w:val="single"/>
          </w:rPr>
          <w:t xml:space="preserve"> </w:t>
        </w:r>
        <w:r>
          <w:rPr>
            <w:sz w:val="24"/>
            <w:u w:val="single"/>
          </w:rPr>
          <w:t>2.4.3648-20</w:t>
        </w:r>
      </w:hyperlink>
      <w:r>
        <w:rPr>
          <w:spacing w:val="-2"/>
          <w:sz w:val="24"/>
        </w:rPr>
        <w:t xml:space="preserve"> </w:t>
      </w:r>
      <w:r>
        <w:rPr>
          <w:sz w:val="24"/>
        </w:rPr>
        <w:t>"Санитарно-эпидемиологические</w:t>
      </w:r>
      <w:r>
        <w:rPr>
          <w:spacing w:val="4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5"/>
          <w:sz w:val="24"/>
        </w:rPr>
        <w:t xml:space="preserve"> </w:t>
      </w:r>
      <w:r>
        <w:rPr>
          <w:sz w:val="24"/>
        </w:rPr>
        <w:t>к</w:t>
      </w:r>
      <w:r>
        <w:rPr>
          <w:spacing w:val="6"/>
          <w:sz w:val="24"/>
        </w:rPr>
        <w:t xml:space="preserve"> </w:t>
      </w:r>
      <w:r>
        <w:rPr>
          <w:sz w:val="24"/>
        </w:rPr>
        <w:t>организациям</w:t>
      </w:r>
    </w:p>
    <w:p w:rsidR="006A4159" w:rsidRDefault="00DB6576">
      <w:pPr>
        <w:pStyle w:val="a3"/>
        <w:spacing w:before="72"/>
        <w:ind w:right="965" w:firstLine="0"/>
      </w:pP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отдыха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оздоровления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молодежи",</w:t>
      </w:r>
      <w:r>
        <w:rPr>
          <w:spacing w:val="1"/>
        </w:rPr>
        <w:t xml:space="preserve"> </w:t>
      </w:r>
      <w:r>
        <w:t>утвержденными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0"/>
        </w:rPr>
        <w:t xml:space="preserve"> </w:t>
      </w:r>
      <w:r>
        <w:t>Главного</w:t>
      </w:r>
      <w:r>
        <w:rPr>
          <w:spacing w:val="11"/>
        </w:rPr>
        <w:t xml:space="preserve"> </w:t>
      </w:r>
      <w:r>
        <w:t>государственного</w:t>
      </w:r>
      <w:r>
        <w:rPr>
          <w:spacing w:val="11"/>
        </w:rPr>
        <w:t xml:space="preserve"> </w:t>
      </w:r>
      <w:r>
        <w:t>санитарного</w:t>
      </w:r>
      <w:r>
        <w:rPr>
          <w:spacing w:val="11"/>
        </w:rPr>
        <w:t xml:space="preserve"> </w:t>
      </w:r>
      <w:r>
        <w:t>врача</w:t>
      </w:r>
      <w:r>
        <w:rPr>
          <w:spacing w:val="10"/>
        </w:rPr>
        <w:t xml:space="preserve"> </w:t>
      </w:r>
      <w:r>
        <w:t>Российской</w:t>
      </w:r>
      <w:r>
        <w:rPr>
          <w:spacing w:val="10"/>
        </w:rPr>
        <w:t xml:space="preserve"> </w:t>
      </w:r>
      <w:r>
        <w:t>Федерации</w:t>
      </w:r>
      <w:r>
        <w:rPr>
          <w:spacing w:val="12"/>
        </w:rPr>
        <w:t xml:space="preserve"> </w:t>
      </w:r>
      <w:r>
        <w:t>от</w:t>
      </w:r>
    </w:p>
    <w:p w:rsidR="006A4159" w:rsidRDefault="00DB6576">
      <w:pPr>
        <w:pStyle w:val="a3"/>
        <w:ind w:right="961" w:firstLine="0"/>
      </w:pPr>
      <w:r>
        <w:t>28</w:t>
      </w:r>
      <w:r>
        <w:rPr>
          <w:spacing w:val="1"/>
        </w:rPr>
        <w:t xml:space="preserve"> </w:t>
      </w:r>
      <w:r>
        <w:t>сентября</w:t>
      </w:r>
      <w:r>
        <w:rPr>
          <w:spacing w:val="1"/>
        </w:rPr>
        <w:t xml:space="preserve"> </w:t>
      </w:r>
      <w:r>
        <w:t>2020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28</w:t>
      </w:r>
      <w:r>
        <w:rPr>
          <w:spacing w:val="1"/>
        </w:rPr>
        <w:t xml:space="preserve"> </w:t>
      </w:r>
      <w:r>
        <w:t>(зарегистрировано</w:t>
      </w:r>
      <w:r>
        <w:rPr>
          <w:spacing w:val="1"/>
        </w:rPr>
        <w:t xml:space="preserve"> </w:t>
      </w:r>
      <w:r>
        <w:t>Министерством</w:t>
      </w:r>
      <w:r>
        <w:rPr>
          <w:spacing w:val="1"/>
        </w:rPr>
        <w:t xml:space="preserve"> </w:t>
      </w:r>
      <w:r>
        <w:t>юстиции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 18 декабря 2020 г., регистрационный N 61573), действующими до 1 января</w:t>
      </w:r>
      <w:r>
        <w:rPr>
          <w:spacing w:val="1"/>
        </w:rPr>
        <w:t xml:space="preserve"> </w:t>
      </w:r>
      <w:r>
        <w:t>2027</w:t>
      </w:r>
      <w:r>
        <w:rPr>
          <w:spacing w:val="-1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Санитарно-эпидемиологические</w:t>
      </w:r>
      <w:r>
        <w:rPr>
          <w:spacing w:val="-1"/>
        </w:rPr>
        <w:t xml:space="preserve"> </w:t>
      </w:r>
      <w:r>
        <w:t>требования).</w:t>
      </w:r>
    </w:p>
    <w:p w:rsidR="006A4159" w:rsidRDefault="006A4159">
      <w:pPr>
        <w:pStyle w:val="a3"/>
        <w:ind w:left="0" w:firstLine="0"/>
        <w:jc w:val="left"/>
      </w:pPr>
    </w:p>
    <w:p w:rsidR="006A4159" w:rsidRDefault="00DB6576">
      <w:pPr>
        <w:tabs>
          <w:tab w:val="left" w:pos="2316"/>
          <w:tab w:val="left" w:pos="2748"/>
          <w:tab w:val="left" w:pos="5510"/>
          <w:tab w:val="left" w:pos="6804"/>
          <w:tab w:val="left" w:pos="8655"/>
        </w:tabs>
        <w:ind w:left="220" w:right="963" w:firstLine="719"/>
        <w:rPr>
          <w:sz w:val="24"/>
        </w:rPr>
      </w:pPr>
      <w:r>
        <w:rPr>
          <w:sz w:val="24"/>
        </w:rPr>
        <w:t>В основу 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для обучающихся с ОВЗ (вариант 2.1) положены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деятельностный</w:t>
      </w:r>
      <w:r>
        <w:rPr>
          <w:b/>
          <w:sz w:val="24"/>
        </w:rPr>
        <w:tab/>
      </w:r>
      <w:r>
        <w:rPr>
          <w:sz w:val="24"/>
        </w:rPr>
        <w:t>и</w:t>
      </w:r>
      <w:r>
        <w:rPr>
          <w:sz w:val="24"/>
        </w:rPr>
        <w:tab/>
      </w:r>
      <w:r>
        <w:rPr>
          <w:b/>
          <w:sz w:val="24"/>
        </w:rPr>
        <w:t>дифференцированный</w:t>
      </w:r>
      <w:r>
        <w:rPr>
          <w:b/>
          <w:sz w:val="24"/>
        </w:rPr>
        <w:tab/>
      </w:r>
      <w:r w:rsidR="008A6608">
        <w:rPr>
          <w:b/>
          <w:sz w:val="24"/>
        </w:rPr>
        <w:t>подходы</w:t>
      </w:r>
      <w:r w:rsidR="008A6608">
        <w:rPr>
          <w:sz w:val="24"/>
        </w:rPr>
        <w:t xml:space="preserve">, </w:t>
      </w:r>
      <w:r w:rsidR="008A6608">
        <w:rPr>
          <w:sz w:val="24"/>
        </w:rPr>
        <w:tab/>
      </w:r>
      <w:r>
        <w:rPr>
          <w:sz w:val="24"/>
        </w:rPr>
        <w:t>осуществление</w:t>
      </w:r>
      <w:r>
        <w:rPr>
          <w:sz w:val="24"/>
        </w:rPr>
        <w:tab/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предполагает:</w:t>
      </w:r>
    </w:p>
    <w:p w:rsidR="006A4159" w:rsidRDefault="00DB6576" w:rsidP="00E013C3">
      <w:pPr>
        <w:pStyle w:val="a5"/>
        <w:numPr>
          <w:ilvl w:val="0"/>
          <w:numId w:val="1"/>
        </w:numPr>
        <w:tabs>
          <w:tab w:val="left" w:pos="941"/>
        </w:tabs>
        <w:ind w:right="956" w:firstLine="0"/>
        <w:jc w:val="left"/>
        <w:rPr>
          <w:sz w:val="24"/>
        </w:rPr>
      </w:pPr>
      <w:r>
        <w:rPr>
          <w:sz w:val="24"/>
        </w:rPr>
        <w:t>признание обучения и воспитания как единого процесса 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познавательной,</w:t>
      </w:r>
      <w:r>
        <w:rPr>
          <w:spacing w:val="29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29"/>
          <w:sz w:val="24"/>
        </w:rPr>
        <w:t xml:space="preserve"> </w:t>
      </w:r>
      <w:r>
        <w:rPr>
          <w:sz w:val="24"/>
        </w:rPr>
        <w:t>и</w:t>
      </w:r>
      <w:r>
        <w:rPr>
          <w:spacing w:val="28"/>
          <w:sz w:val="24"/>
        </w:rPr>
        <w:t xml:space="preserve"> </w:t>
      </w:r>
      <w:r>
        <w:rPr>
          <w:sz w:val="24"/>
        </w:rPr>
        <w:t>предметно-практической</w:t>
      </w:r>
      <w:r>
        <w:rPr>
          <w:spacing w:val="30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28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29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ОВЗ,</w:t>
      </w:r>
      <w:r>
        <w:rPr>
          <w:spacing w:val="41"/>
          <w:sz w:val="24"/>
        </w:rPr>
        <w:t xml:space="preserve"> </w:t>
      </w:r>
      <w:r>
        <w:rPr>
          <w:sz w:val="24"/>
        </w:rPr>
        <w:t>обеспечивающего</w:t>
      </w:r>
      <w:r>
        <w:rPr>
          <w:spacing w:val="41"/>
          <w:sz w:val="24"/>
        </w:rPr>
        <w:t xml:space="preserve"> </w:t>
      </w:r>
      <w:r>
        <w:rPr>
          <w:sz w:val="24"/>
        </w:rPr>
        <w:t>овладение</w:t>
      </w:r>
      <w:r>
        <w:rPr>
          <w:spacing w:val="40"/>
          <w:sz w:val="24"/>
        </w:rPr>
        <w:t xml:space="preserve"> </w:t>
      </w:r>
      <w:r>
        <w:rPr>
          <w:sz w:val="24"/>
        </w:rPr>
        <w:t>ими</w:t>
      </w:r>
      <w:r>
        <w:rPr>
          <w:spacing w:val="43"/>
          <w:sz w:val="24"/>
        </w:rPr>
        <w:t xml:space="preserve"> </w:t>
      </w:r>
      <w:r>
        <w:rPr>
          <w:sz w:val="24"/>
        </w:rPr>
        <w:t>содержанием</w:t>
      </w:r>
      <w:r>
        <w:rPr>
          <w:spacing w:val="40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38"/>
          <w:sz w:val="24"/>
        </w:rPr>
        <w:t xml:space="preserve"> </w:t>
      </w:r>
      <w:r>
        <w:rPr>
          <w:sz w:val="24"/>
        </w:rPr>
        <w:t>(системой</w:t>
      </w:r>
      <w:r>
        <w:rPr>
          <w:spacing w:val="43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-57"/>
          <w:sz w:val="24"/>
        </w:rPr>
        <w:t xml:space="preserve"> </w:t>
      </w:r>
      <w:r>
        <w:rPr>
          <w:sz w:val="24"/>
        </w:rPr>
        <w:t>опытом</w:t>
      </w:r>
      <w:r>
        <w:rPr>
          <w:spacing w:val="2"/>
          <w:sz w:val="24"/>
        </w:rPr>
        <w:t xml:space="preserve"> </w:t>
      </w:r>
      <w:r>
        <w:rPr>
          <w:sz w:val="24"/>
        </w:rPr>
        <w:t>разнообразной</w:t>
      </w:r>
      <w:r>
        <w:rPr>
          <w:spacing w:val="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эмоционально-личностного</w:t>
      </w:r>
      <w:r>
        <w:rPr>
          <w:spacing w:val="2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2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окружающему</w:t>
      </w:r>
      <w:r>
        <w:rPr>
          <w:spacing w:val="25"/>
          <w:sz w:val="24"/>
        </w:rPr>
        <w:t xml:space="preserve"> </w:t>
      </w:r>
      <w:r>
        <w:rPr>
          <w:sz w:val="24"/>
        </w:rPr>
        <w:t>социальному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28"/>
          <w:sz w:val="24"/>
        </w:rPr>
        <w:t xml:space="preserve"> </w:t>
      </w:r>
      <w:r>
        <w:rPr>
          <w:sz w:val="24"/>
        </w:rPr>
        <w:t>природному</w:t>
      </w:r>
      <w:r>
        <w:rPr>
          <w:spacing w:val="22"/>
          <w:sz w:val="24"/>
        </w:rPr>
        <w:t xml:space="preserve"> </w:t>
      </w:r>
      <w:r>
        <w:rPr>
          <w:sz w:val="24"/>
        </w:rPr>
        <w:t>миру),</w:t>
      </w:r>
      <w:r>
        <w:rPr>
          <w:spacing w:val="26"/>
          <w:sz w:val="24"/>
        </w:rPr>
        <w:t xml:space="preserve"> </w:t>
      </w:r>
      <w:r>
        <w:rPr>
          <w:sz w:val="24"/>
        </w:rPr>
        <w:t>в</w:t>
      </w:r>
      <w:r>
        <w:rPr>
          <w:spacing w:val="27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26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27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57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цели образования;</w:t>
      </w:r>
    </w:p>
    <w:p w:rsidR="006A4159" w:rsidRDefault="00DB6576" w:rsidP="00E013C3">
      <w:pPr>
        <w:pStyle w:val="a5"/>
        <w:numPr>
          <w:ilvl w:val="0"/>
          <w:numId w:val="1"/>
        </w:numPr>
        <w:tabs>
          <w:tab w:val="left" w:pos="941"/>
        </w:tabs>
        <w:spacing w:before="1"/>
        <w:ind w:right="1219" w:firstLine="0"/>
        <w:jc w:val="left"/>
        <w:rPr>
          <w:sz w:val="24"/>
        </w:rPr>
      </w:pPr>
      <w:r>
        <w:rPr>
          <w:sz w:val="24"/>
        </w:rPr>
        <w:t>признание того, что развитие личности обучающихся с ОВЗ зависит от характера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доступной</w:t>
      </w:r>
      <w:r>
        <w:rPr>
          <w:spacing w:val="-2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6A4159" w:rsidRDefault="00DB6576" w:rsidP="00E013C3">
      <w:pPr>
        <w:pStyle w:val="a5"/>
        <w:numPr>
          <w:ilvl w:val="0"/>
          <w:numId w:val="1"/>
        </w:numPr>
        <w:tabs>
          <w:tab w:val="left" w:pos="941"/>
        </w:tabs>
        <w:ind w:right="958" w:firstLine="0"/>
        <w:jc w:val="left"/>
        <w:rPr>
          <w:sz w:val="24"/>
        </w:rPr>
      </w:pPr>
      <w:r>
        <w:rPr>
          <w:sz w:val="24"/>
        </w:rPr>
        <w:t>развитие личности обучающихся с ОВЗ в соответствии с требованиями</w:t>
      </w:r>
      <w:r>
        <w:rPr>
          <w:spacing w:val="1"/>
          <w:sz w:val="24"/>
        </w:rPr>
        <w:t xml:space="preserve"> </w:t>
      </w:r>
      <w:r w:rsidR="008A6608">
        <w:rPr>
          <w:spacing w:val="1"/>
          <w:sz w:val="24"/>
        </w:rPr>
        <w:t>с</w:t>
      </w:r>
      <w:r>
        <w:rPr>
          <w:sz w:val="24"/>
        </w:rPr>
        <w:t>овременного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обеспечивающими</w:t>
      </w:r>
      <w:r>
        <w:rPr>
          <w:spacing w:val="6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2"/>
          <w:sz w:val="24"/>
        </w:rPr>
        <w:t xml:space="preserve"> </w:t>
      </w:r>
      <w:r>
        <w:rPr>
          <w:sz w:val="24"/>
        </w:rPr>
        <w:t>их</w:t>
      </w:r>
      <w:r>
        <w:rPr>
          <w:spacing w:val="4"/>
          <w:sz w:val="24"/>
        </w:rPr>
        <w:t xml:space="preserve"> </w:t>
      </w:r>
      <w:r>
        <w:rPr>
          <w:sz w:val="24"/>
        </w:rPr>
        <w:t>успешной</w:t>
      </w:r>
      <w:r>
        <w:rPr>
          <w:spacing w:val="2"/>
          <w:sz w:val="24"/>
        </w:rPr>
        <w:t xml:space="preserve"> </w:t>
      </w:r>
      <w:r>
        <w:rPr>
          <w:sz w:val="24"/>
        </w:rPr>
        <w:t>социализации и</w:t>
      </w:r>
      <w:r>
        <w:rPr>
          <w:spacing w:val="-57"/>
          <w:sz w:val="24"/>
        </w:rPr>
        <w:t xml:space="preserve"> </w:t>
      </w:r>
      <w:r>
        <w:rPr>
          <w:sz w:val="24"/>
        </w:rPr>
        <w:lastRenderedPageBreak/>
        <w:t>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адаптации;</w:t>
      </w:r>
    </w:p>
    <w:p w:rsidR="006A4159" w:rsidRDefault="00DB6576" w:rsidP="00E013C3">
      <w:pPr>
        <w:pStyle w:val="a5"/>
        <w:numPr>
          <w:ilvl w:val="0"/>
          <w:numId w:val="1"/>
        </w:numPr>
        <w:tabs>
          <w:tab w:val="left" w:pos="941"/>
        </w:tabs>
        <w:ind w:right="962" w:firstLine="0"/>
        <w:jc w:val="left"/>
        <w:rPr>
          <w:sz w:val="24"/>
        </w:rPr>
      </w:pPr>
      <w:r>
        <w:rPr>
          <w:sz w:val="24"/>
        </w:rPr>
        <w:t>разработку содержания и технологий НОО обучающихся с ОВЗ, определяющих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пути</w:t>
      </w:r>
      <w:r>
        <w:rPr>
          <w:spacing w:val="56"/>
          <w:sz w:val="24"/>
        </w:rPr>
        <w:t xml:space="preserve"> </w:t>
      </w:r>
      <w:r>
        <w:rPr>
          <w:sz w:val="24"/>
        </w:rPr>
        <w:t>и</w:t>
      </w:r>
      <w:r>
        <w:rPr>
          <w:spacing w:val="56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55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52"/>
          <w:sz w:val="24"/>
        </w:rPr>
        <w:t xml:space="preserve"> </w:t>
      </w:r>
      <w:r>
        <w:rPr>
          <w:sz w:val="24"/>
        </w:rPr>
        <w:t>ими</w:t>
      </w:r>
      <w:r>
        <w:rPr>
          <w:spacing w:val="56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55"/>
          <w:sz w:val="24"/>
        </w:rPr>
        <w:t xml:space="preserve"> </w:t>
      </w:r>
      <w:r>
        <w:rPr>
          <w:sz w:val="24"/>
        </w:rPr>
        <w:t>желаемого</w:t>
      </w:r>
      <w:r>
        <w:rPr>
          <w:spacing w:val="60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55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5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познавательного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с учетом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потребностей;</w:t>
      </w:r>
    </w:p>
    <w:p w:rsidR="006A4159" w:rsidRDefault="00DB6576" w:rsidP="00E013C3">
      <w:pPr>
        <w:pStyle w:val="a5"/>
        <w:numPr>
          <w:ilvl w:val="0"/>
          <w:numId w:val="1"/>
        </w:numPr>
        <w:tabs>
          <w:tab w:val="left" w:pos="941"/>
        </w:tabs>
        <w:spacing w:before="1"/>
        <w:ind w:right="967" w:firstLine="0"/>
        <w:jc w:val="left"/>
        <w:rPr>
          <w:sz w:val="24"/>
        </w:rPr>
      </w:pPr>
      <w:r>
        <w:rPr>
          <w:sz w:val="24"/>
        </w:rPr>
        <w:t>ориентацию на результаты образования как системообразующий компонент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Стандарта,</w:t>
      </w:r>
      <w:r>
        <w:rPr>
          <w:spacing w:val="14"/>
          <w:sz w:val="24"/>
        </w:rPr>
        <w:t xml:space="preserve"> </w:t>
      </w:r>
      <w:r>
        <w:rPr>
          <w:sz w:val="24"/>
        </w:rPr>
        <w:t>где</w:t>
      </w:r>
      <w:r>
        <w:rPr>
          <w:spacing w:val="13"/>
          <w:sz w:val="24"/>
        </w:rPr>
        <w:t xml:space="preserve"> </w:t>
      </w:r>
      <w:r>
        <w:rPr>
          <w:sz w:val="24"/>
        </w:rPr>
        <w:t>общекультурное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личностное</w:t>
      </w:r>
      <w:r>
        <w:rPr>
          <w:spacing w:val="13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3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4"/>
          <w:sz w:val="24"/>
        </w:rPr>
        <w:t xml:space="preserve"> </w:t>
      </w:r>
      <w:r>
        <w:rPr>
          <w:sz w:val="24"/>
        </w:rPr>
        <w:t>с</w:t>
      </w:r>
      <w:r>
        <w:rPr>
          <w:spacing w:val="15"/>
          <w:sz w:val="24"/>
        </w:rPr>
        <w:t xml:space="preserve"> </w:t>
      </w:r>
      <w:r>
        <w:rPr>
          <w:sz w:val="24"/>
        </w:rPr>
        <w:t>ОВЗ</w:t>
      </w:r>
      <w:r>
        <w:rPr>
          <w:spacing w:val="-57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-1"/>
          <w:sz w:val="24"/>
        </w:rPr>
        <w:t xml:space="preserve"> </w:t>
      </w:r>
      <w:r>
        <w:rPr>
          <w:sz w:val="24"/>
        </w:rPr>
        <w:t>цель и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основной результат получения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НОО;</w:t>
      </w:r>
    </w:p>
    <w:p w:rsidR="006A4159" w:rsidRDefault="00DB6576" w:rsidP="00E013C3">
      <w:pPr>
        <w:pStyle w:val="a5"/>
        <w:numPr>
          <w:ilvl w:val="0"/>
          <w:numId w:val="1"/>
        </w:numPr>
        <w:tabs>
          <w:tab w:val="left" w:pos="894"/>
          <w:tab w:val="left" w:pos="941"/>
          <w:tab w:val="left" w:pos="2452"/>
          <w:tab w:val="left" w:pos="2762"/>
          <w:tab w:val="left" w:pos="4128"/>
          <w:tab w:val="left" w:pos="4442"/>
          <w:tab w:val="left" w:pos="5222"/>
          <w:tab w:val="left" w:pos="5555"/>
          <w:tab w:val="left" w:pos="6720"/>
          <w:tab w:val="left" w:pos="9450"/>
        </w:tabs>
        <w:ind w:right="958" w:firstLine="0"/>
        <w:jc w:val="left"/>
        <w:rPr>
          <w:sz w:val="24"/>
        </w:rPr>
      </w:pPr>
      <w:r>
        <w:rPr>
          <w:sz w:val="24"/>
        </w:rPr>
        <w:t>реализацию права на свободный выбор мнений и убеждений, обеспечивающего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 способностей каждого обучающегося, формирование и развитие его личности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z w:val="24"/>
        </w:rPr>
        <w:tab/>
        <w:t>соответствии</w:t>
      </w:r>
      <w:r>
        <w:rPr>
          <w:sz w:val="24"/>
        </w:rPr>
        <w:tab/>
        <w:t>с</w:t>
      </w:r>
      <w:r>
        <w:rPr>
          <w:sz w:val="24"/>
        </w:rPr>
        <w:tab/>
        <w:t>принятыми</w:t>
      </w:r>
      <w:r>
        <w:rPr>
          <w:sz w:val="24"/>
        </w:rPr>
        <w:tab/>
        <w:t>в</w:t>
      </w:r>
      <w:r>
        <w:rPr>
          <w:sz w:val="24"/>
        </w:rPr>
        <w:tab/>
        <w:t>семье</w:t>
      </w:r>
      <w:r>
        <w:rPr>
          <w:sz w:val="24"/>
        </w:rPr>
        <w:tab/>
        <w:t>и</w:t>
      </w:r>
      <w:r>
        <w:rPr>
          <w:sz w:val="24"/>
        </w:rPr>
        <w:tab/>
        <w:t>обществе</w:t>
      </w:r>
      <w:r>
        <w:rPr>
          <w:sz w:val="24"/>
        </w:rPr>
        <w:tab/>
        <w:t>духовно-нравственными</w:t>
      </w:r>
      <w:r>
        <w:rPr>
          <w:sz w:val="24"/>
        </w:rPr>
        <w:tab/>
      </w:r>
      <w:r>
        <w:rPr>
          <w:spacing w:val="-4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социокультурными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ценностями;</w:t>
      </w:r>
    </w:p>
    <w:p w:rsidR="006A4159" w:rsidRDefault="00DB6576" w:rsidP="00E013C3">
      <w:pPr>
        <w:pStyle w:val="a5"/>
        <w:numPr>
          <w:ilvl w:val="0"/>
          <w:numId w:val="1"/>
        </w:numPr>
        <w:tabs>
          <w:tab w:val="left" w:pos="941"/>
        </w:tabs>
        <w:ind w:right="963" w:firstLine="0"/>
        <w:jc w:val="left"/>
        <w:rPr>
          <w:sz w:val="24"/>
        </w:rPr>
      </w:pPr>
      <w:r>
        <w:rPr>
          <w:sz w:val="24"/>
        </w:rPr>
        <w:t>разнообразие организационных форм образовательного процесса 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35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32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35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35"/>
          <w:sz w:val="24"/>
        </w:rPr>
        <w:t xml:space="preserve"> </w:t>
      </w:r>
      <w:r>
        <w:rPr>
          <w:sz w:val="24"/>
        </w:rPr>
        <w:t>с</w:t>
      </w:r>
      <w:r>
        <w:rPr>
          <w:spacing w:val="36"/>
          <w:sz w:val="24"/>
        </w:rPr>
        <w:t xml:space="preserve"> </w:t>
      </w:r>
      <w:r>
        <w:rPr>
          <w:sz w:val="24"/>
        </w:rPr>
        <w:t>ОВЗ,</w:t>
      </w:r>
      <w:r>
        <w:rPr>
          <w:spacing w:val="35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37"/>
          <w:sz w:val="24"/>
        </w:rPr>
        <w:t xml:space="preserve"> </w:t>
      </w:r>
      <w:r>
        <w:rPr>
          <w:sz w:val="24"/>
        </w:rPr>
        <w:t>рост</w:t>
      </w:r>
      <w:r>
        <w:rPr>
          <w:spacing w:val="-57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25"/>
          <w:sz w:val="24"/>
        </w:rPr>
        <w:t xml:space="preserve"> </w:t>
      </w:r>
      <w:r>
        <w:rPr>
          <w:sz w:val="24"/>
        </w:rPr>
        <w:t>потенциала,</w:t>
      </w:r>
      <w:r>
        <w:rPr>
          <w:spacing w:val="25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28"/>
          <w:sz w:val="24"/>
        </w:rPr>
        <w:t xml:space="preserve"> </w:t>
      </w:r>
      <w:r>
        <w:rPr>
          <w:sz w:val="24"/>
        </w:rPr>
        <w:t>мотивов,</w:t>
      </w:r>
      <w:r>
        <w:rPr>
          <w:spacing w:val="25"/>
          <w:sz w:val="24"/>
        </w:rPr>
        <w:t xml:space="preserve"> </w:t>
      </w:r>
      <w:r>
        <w:rPr>
          <w:sz w:val="24"/>
        </w:rPr>
        <w:t>обогащение</w:t>
      </w:r>
      <w:r>
        <w:rPr>
          <w:spacing w:val="25"/>
          <w:sz w:val="24"/>
        </w:rPr>
        <w:t xml:space="preserve"> </w:t>
      </w:r>
      <w:r>
        <w:rPr>
          <w:sz w:val="24"/>
        </w:rPr>
        <w:t>форм</w:t>
      </w:r>
      <w:r>
        <w:rPr>
          <w:spacing w:val="25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57"/>
          <w:sz w:val="24"/>
        </w:rPr>
        <w:t xml:space="preserve"> </w:t>
      </w:r>
      <w:r>
        <w:rPr>
          <w:sz w:val="24"/>
        </w:rPr>
        <w:t>со</w:t>
      </w:r>
      <w:r>
        <w:rPr>
          <w:spacing w:val="-1"/>
          <w:sz w:val="24"/>
        </w:rPr>
        <w:t xml:space="preserve"> </w:t>
      </w:r>
      <w:r>
        <w:rPr>
          <w:sz w:val="24"/>
        </w:rPr>
        <w:t>сверстниками и</w:t>
      </w:r>
      <w:r>
        <w:rPr>
          <w:spacing w:val="-1"/>
          <w:sz w:val="24"/>
        </w:rPr>
        <w:t xml:space="preserve"> </w:t>
      </w:r>
      <w:r>
        <w:rPr>
          <w:sz w:val="24"/>
        </w:rPr>
        <w:t>взрослыми в</w:t>
      </w:r>
      <w:r>
        <w:rPr>
          <w:spacing w:val="-2"/>
          <w:sz w:val="24"/>
        </w:rPr>
        <w:t xml:space="preserve"> </w:t>
      </w:r>
      <w:r>
        <w:rPr>
          <w:sz w:val="24"/>
        </w:rPr>
        <w:t>познавательной деятельности.</w:t>
      </w:r>
    </w:p>
    <w:p w:rsidR="006A4159" w:rsidRDefault="00DB6576">
      <w:pPr>
        <w:pStyle w:val="a3"/>
        <w:ind w:right="956" w:firstLine="719"/>
        <w:jc w:val="left"/>
      </w:pPr>
      <w:r>
        <w:rPr>
          <w:b/>
        </w:rPr>
        <w:t xml:space="preserve">Дифференцированный </w:t>
      </w:r>
      <w:r>
        <w:t>подход к реализации Программы предполагает учет</w:t>
      </w:r>
      <w:r>
        <w:rPr>
          <w:spacing w:val="1"/>
        </w:rPr>
        <w:t xml:space="preserve"> </w:t>
      </w:r>
      <w:r>
        <w:t>особых</w:t>
      </w:r>
      <w:r>
        <w:rPr>
          <w:spacing w:val="12"/>
        </w:rPr>
        <w:t xml:space="preserve"> </w:t>
      </w:r>
      <w:r>
        <w:t>образовательных</w:t>
      </w:r>
      <w:r>
        <w:rPr>
          <w:spacing w:val="9"/>
        </w:rPr>
        <w:t xml:space="preserve"> </w:t>
      </w:r>
      <w:r>
        <w:t>потребностей</w:t>
      </w:r>
      <w:r>
        <w:rPr>
          <w:spacing w:val="8"/>
        </w:rPr>
        <w:t xml:space="preserve"> </w:t>
      </w:r>
      <w:r>
        <w:t>слабослышащих</w:t>
      </w:r>
      <w:r>
        <w:rPr>
          <w:spacing w:val="12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позднооглохших</w:t>
      </w:r>
      <w:r>
        <w:rPr>
          <w:spacing w:val="10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как</w:t>
      </w:r>
      <w:r>
        <w:rPr>
          <w:spacing w:val="10"/>
        </w:rPr>
        <w:t xml:space="preserve"> </w:t>
      </w:r>
      <w:r>
        <w:t>неоднородной</w:t>
      </w:r>
      <w:r>
        <w:rPr>
          <w:spacing w:val="8"/>
        </w:rPr>
        <w:t xml:space="preserve"> </w:t>
      </w:r>
      <w:r>
        <w:t>по</w:t>
      </w:r>
      <w:r>
        <w:rPr>
          <w:spacing w:val="7"/>
        </w:rPr>
        <w:t xml:space="preserve"> </w:t>
      </w:r>
      <w:r>
        <w:t>составу</w:t>
      </w:r>
      <w:r>
        <w:rPr>
          <w:spacing w:val="2"/>
        </w:rPr>
        <w:t xml:space="preserve"> </w:t>
      </w:r>
      <w:r>
        <w:t>группы,</w:t>
      </w:r>
      <w:r>
        <w:rPr>
          <w:spacing w:val="9"/>
        </w:rPr>
        <w:t xml:space="preserve"> </w:t>
      </w:r>
      <w:r>
        <w:t>отличающейся</w:t>
      </w:r>
      <w:r>
        <w:rPr>
          <w:spacing w:val="9"/>
        </w:rPr>
        <w:t xml:space="preserve"> </w:t>
      </w:r>
      <w:r>
        <w:t>по</w:t>
      </w:r>
      <w:r>
        <w:rPr>
          <w:spacing w:val="9"/>
        </w:rPr>
        <w:t xml:space="preserve"> </w:t>
      </w:r>
      <w:r>
        <w:t>возможностям</w:t>
      </w:r>
      <w:r>
        <w:rPr>
          <w:spacing w:val="9"/>
        </w:rPr>
        <w:t xml:space="preserve"> </w:t>
      </w:r>
      <w:r>
        <w:t>освоения</w:t>
      </w:r>
      <w:r>
        <w:rPr>
          <w:spacing w:val="-57"/>
        </w:rPr>
        <w:t xml:space="preserve"> </w:t>
      </w:r>
      <w:r>
        <w:t>содержания</w:t>
      </w:r>
      <w:r>
        <w:rPr>
          <w:spacing w:val="42"/>
        </w:rPr>
        <w:t xml:space="preserve"> </w:t>
      </w:r>
      <w:r>
        <w:t>образования.</w:t>
      </w:r>
      <w:r>
        <w:rPr>
          <w:spacing w:val="42"/>
        </w:rPr>
        <w:t xml:space="preserve"> </w:t>
      </w:r>
      <w:r>
        <w:t>Это</w:t>
      </w:r>
      <w:r>
        <w:rPr>
          <w:spacing w:val="42"/>
        </w:rPr>
        <w:t xml:space="preserve"> </w:t>
      </w:r>
      <w:r>
        <w:t>обусловливает</w:t>
      </w:r>
      <w:r>
        <w:rPr>
          <w:spacing w:val="42"/>
        </w:rPr>
        <w:t xml:space="preserve"> </w:t>
      </w:r>
      <w:r>
        <w:t>необходимость</w:t>
      </w:r>
      <w:r>
        <w:rPr>
          <w:spacing w:val="43"/>
        </w:rPr>
        <w:t xml:space="preserve"> </w:t>
      </w:r>
      <w:r>
        <w:t>создания</w:t>
      </w:r>
      <w:r>
        <w:rPr>
          <w:spacing w:val="42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реализации</w:t>
      </w:r>
      <w:r>
        <w:rPr>
          <w:spacing w:val="-57"/>
        </w:rPr>
        <w:t xml:space="preserve"> </w:t>
      </w:r>
      <w:r>
        <w:t>разных</w:t>
      </w:r>
      <w:r>
        <w:rPr>
          <w:spacing w:val="5"/>
        </w:rPr>
        <w:t xml:space="preserve"> </w:t>
      </w:r>
      <w:r>
        <w:t>вариантов</w:t>
      </w:r>
      <w:r>
        <w:rPr>
          <w:spacing w:val="4"/>
        </w:rPr>
        <w:t xml:space="preserve"> </w:t>
      </w:r>
      <w:r>
        <w:t>АООП</w:t>
      </w:r>
      <w:r>
        <w:rPr>
          <w:spacing w:val="2"/>
        </w:rPr>
        <w:t xml:space="preserve"> </w:t>
      </w:r>
      <w:r>
        <w:t>НОО,</w:t>
      </w:r>
      <w:r>
        <w:rPr>
          <w:spacing w:val="4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том</w:t>
      </w:r>
      <w:r>
        <w:rPr>
          <w:spacing w:val="3"/>
        </w:rPr>
        <w:t xml:space="preserve"> </w:t>
      </w:r>
      <w:r>
        <w:t>числе</w:t>
      </w:r>
      <w:r>
        <w:rPr>
          <w:spacing w:val="4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основе</w:t>
      </w:r>
      <w:r>
        <w:rPr>
          <w:spacing w:val="3"/>
        </w:rPr>
        <w:t xml:space="preserve"> </w:t>
      </w:r>
      <w:r>
        <w:t>индивидуального</w:t>
      </w:r>
      <w:r>
        <w:rPr>
          <w:spacing w:val="6"/>
        </w:rPr>
        <w:t xml:space="preserve"> </w:t>
      </w:r>
      <w:r>
        <w:t>учебного</w:t>
      </w:r>
      <w:r>
        <w:rPr>
          <w:spacing w:val="4"/>
        </w:rPr>
        <w:t xml:space="preserve"> </w:t>
      </w:r>
      <w:r>
        <w:t>плана.</w:t>
      </w:r>
      <w:r>
        <w:rPr>
          <w:spacing w:val="-57"/>
        </w:rPr>
        <w:t xml:space="preserve"> </w:t>
      </w:r>
      <w:r>
        <w:t>Варианты</w:t>
      </w:r>
      <w:r>
        <w:rPr>
          <w:spacing w:val="42"/>
        </w:rPr>
        <w:t xml:space="preserve"> </w:t>
      </w:r>
      <w:r>
        <w:t>АООП</w:t>
      </w:r>
      <w:r>
        <w:rPr>
          <w:spacing w:val="42"/>
        </w:rPr>
        <w:t xml:space="preserve"> </w:t>
      </w:r>
      <w:r>
        <w:t>НОО</w:t>
      </w:r>
      <w:r>
        <w:rPr>
          <w:spacing w:val="44"/>
        </w:rPr>
        <w:t xml:space="preserve"> </w:t>
      </w:r>
      <w:r>
        <w:t>создаются</w:t>
      </w:r>
      <w:r>
        <w:rPr>
          <w:spacing w:val="44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реализуются</w:t>
      </w:r>
      <w:r>
        <w:rPr>
          <w:spacing w:val="43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соответствии</w:t>
      </w:r>
      <w:r>
        <w:rPr>
          <w:spacing w:val="44"/>
        </w:rPr>
        <w:t xml:space="preserve"> </w:t>
      </w:r>
      <w:r>
        <w:t>с</w:t>
      </w:r>
      <w:r>
        <w:rPr>
          <w:spacing w:val="42"/>
        </w:rPr>
        <w:t xml:space="preserve"> </w:t>
      </w:r>
      <w:r>
        <w:t>дифференцированно</w:t>
      </w:r>
      <w:r>
        <w:rPr>
          <w:spacing w:val="-57"/>
        </w:rPr>
        <w:t xml:space="preserve"> </w:t>
      </w:r>
      <w:r>
        <w:t>сформулированными</w:t>
      </w:r>
      <w:r>
        <w:rPr>
          <w:spacing w:val="36"/>
        </w:rPr>
        <w:t xml:space="preserve"> </w:t>
      </w:r>
      <w:r>
        <w:t>требованиями</w:t>
      </w:r>
      <w:r>
        <w:rPr>
          <w:spacing w:val="36"/>
        </w:rPr>
        <w:t xml:space="preserve"> </w:t>
      </w:r>
      <w:r>
        <w:t>в</w:t>
      </w:r>
      <w:r>
        <w:rPr>
          <w:spacing w:val="1"/>
        </w:rPr>
        <w:t xml:space="preserve"> </w:t>
      </w:r>
      <w:hyperlink r:id="rId16">
        <w:r>
          <w:rPr>
            <w:u w:val="single"/>
          </w:rPr>
          <w:t>ФГОС</w:t>
        </w:r>
        <w:r>
          <w:rPr>
            <w:spacing w:val="-1"/>
          </w:rPr>
          <w:t xml:space="preserve"> </w:t>
        </w:r>
      </w:hyperlink>
      <w:r>
        <w:t>НОО</w:t>
      </w:r>
      <w:r>
        <w:rPr>
          <w:spacing w:val="34"/>
        </w:rPr>
        <w:t xml:space="preserve"> </w:t>
      </w:r>
      <w:r>
        <w:t>обучающихся</w:t>
      </w:r>
      <w:r>
        <w:rPr>
          <w:spacing w:val="36"/>
        </w:rPr>
        <w:t xml:space="preserve"> </w:t>
      </w:r>
      <w:r>
        <w:t>с</w:t>
      </w:r>
      <w:r>
        <w:rPr>
          <w:spacing w:val="36"/>
        </w:rPr>
        <w:t xml:space="preserve"> </w:t>
      </w:r>
      <w:r>
        <w:t>ОВЗ</w:t>
      </w:r>
      <w:r>
        <w:rPr>
          <w:spacing w:val="35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данной</w:t>
      </w:r>
      <w:r>
        <w:rPr>
          <w:spacing w:val="40"/>
        </w:rPr>
        <w:t xml:space="preserve"> </w:t>
      </w:r>
      <w:r>
        <w:t>АООП</w:t>
      </w:r>
      <w:r>
        <w:rPr>
          <w:spacing w:val="-57"/>
        </w:rPr>
        <w:t xml:space="preserve"> </w:t>
      </w:r>
      <w:r>
        <w:t>НОО:</w:t>
      </w:r>
    </w:p>
    <w:p w:rsidR="006A4159" w:rsidRDefault="00DB6576" w:rsidP="00E013C3">
      <w:pPr>
        <w:pStyle w:val="a5"/>
        <w:numPr>
          <w:ilvl w:val="0"/>
          <w:numId w:val="1"/>
        </w:numPr>
        <w:tabs>
          <w:tab w:val="left" w:pos="941"/>
        </w:tabs>
        <w:spacing w:before="1"/>
        <w:ind w:left="940" w:hanging="361"/>
        <w:jc w:val="left"/>
        <w:rPr>
          <w:sz w:val="24"/>
        </w:rPr>
      </w:pP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структуре</w:t>
      </w:r>
      <w:r>
        <w:rPr>
          <w:spacing w:val="-1"/>
          <w:sz w:val="24"/>
        </w:rPr>
        <w:t xml:space="preserve"> </w:t>
      </w:r>
      <w:r>
        <w:rPr>
          <w:sz w:val="24"/>
        </w:rPr>
        <w:t>АООП</w:t>
      </w:r>
      <w:r>
        <w:rPr>
          <w:spacing w:val="-3"/>
          <w:sz w:val="24"/>
        </w:rPr>
        <w:t xml:space="preserve"> </w:t>
      </w:r>
      <w:r>
        <w:rPr>
          <w:sz w:val="24"/>
        </w:rPr>
        <w:t>НОО;</w:t>
      </w:r>
    </w:p>
    <w:p w:rsidR="006A4159" w:rsidRDefault="00DB6576" w:rsidP="00E013C3">
      <w:pPr>
        <w:pStyle w:val="a5"/>
        <w:numPr>
          <w:ilvl w:val="0"/>
          <w:numId w:val="1"/>
        </w:numPr>
        <w:tabs>
          <w:tab w:val="left" w:pos="941"/>
        </w:tabs>
        <w:ind w:left="940" w:hanging="361"/>
        <w:jc w:val="left"/>
        <w:rPr>
          <w:sz w:val="24"/>
        </w:rPr>
      </w:pP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-4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АООП</w:t>
      </w:r>
      <w:r>
        <w:rPr>
          <w:spacing w:val="-3"/>
          <w:sz w:val="24"/>
        </w:rPr>
        <w:t xml:space="preserve"> </w:t>
      </w:r>
      <w:r>
        <w:rPr>
          <w:sz w:val="24"/>
        </w:rPr>
        <w:t>НОО;</w:t>
      </w:r>
    </w:p>
    <w:p w:rsidR="006A4159" w:rsidRDefault="00DB6576" w:rsidP="00E013C3">
      <w:pPr>
        <w:pStyle w:val="a5"/>
        <w:numPr>
          <w:ilvl w:val="0"/>
          <w:numId w:val="1"/>
        </w:numPr>
        <w:tabs>
          <w:tab w:val="left" w:pos="941"/>
        </w:tabs>
        <w:ind w:left="940" w:hanging="361"/>
        <w:jc w:val="left"/>
        <w:rPr>
          <w:sz w:val="24"/>
        </w:rPr>
      </w:pP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5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3"/>
          <w:sz w:val="24"/>
        </w:rPr>
        <w:t xml:space="preserve"> </w:t>
      </w:r>
      <w:r>
        <w:rPr>
          <w:sz w:val="24"/>
        </w:rPr>
        <w:t>АООП</w:t>
      </w:r>
      <w:r>
        <w:rPr>
          <w:spacing w:val="-4"/>
          <w:sz w:val="24"/>
        </w:rPr>
        <w:t xml:space="preserve"> </w:t>
      </w:r>
      <w:r>
        <w:rPr>
          <w:sz w:val="24"/>
        </w:rPr>
        <w:t>НОО.</w:t>
      </w:r>
    </w:p>
    <w:p w:rsidR="006A4159" w:rsidRDefault="00DB6576">
      <w:pPr>
        <w:pStyle w:val="a3"/>
        <w:tabs>
          <w:tab w:val="left" w:pos="2002"/>
          <w:tab w:val="left" w:pos="3786"/>
          <w:tab w:val="left" w:pos="5473"/>
          <w:tab w:val="left" w:pos="7255"/>
          <w:tab w:val="left" w:pos="9385"/>
        </w:tabs>
        <w:spacing w:before="72"/>
        <w:ind w:right="963" w:firstLine="719"/>
        <w:jc w:val="left"/>
      </w:pPr>
      <w:r>
        <w:t>Применение дифференцированного подхода к созданию и реализации АООП НОО</w:t>
      </w:r>
      <w:r>
        <w:rPr>
          <w:spacing w:val="1"/>
        </w:rPr>
        <w:t xml:space="preserve"> </w:t>
      </w:r>
      <w:r>
        <w:t>обеспечивает</w:t>
      </w:r>
      <w:r>
        <w:tab/>
        <w:t>разнообразие</w:t>
      </w:r>
      <w:r>
        <w:tab/>
      </w:r>
      <w:proofErr w:type="gramStart"/>
      <w:r>
        <w:t>содержания,</w:t>
      </w:r>
      <w:r>
        <w:tab/>
      </w:r>
      <w:proofErr w:type="gramEnd"/>
      <w:r>
        <w:t>предоставляя</w:t>
      </w:r>
      <w:r>
        <w:tab/>
        <w:t>слабослышащим</w:t>
      </w:r>
      <w:r>
        <w:tab/>
        <w:t>и</w:t>
      </w:r>
      <w:r>
        <w:rPr>
          <w:spacing w:val="1"/>
        </w:rPr>
        <w:t xml:space="preserve"> </w:t>
      </w:r>
      <w:r>
        <w:t>позднооглохшим</w:t>
      </w:r>
      <w:r>
        <w:rPr>
          <w:spacing w:val="27"/>
        </w:rPr>
        <w:t xml:space="preserve"> </w:t>
      </w:r>
      <w:r>
        <w:t>обучающимся</w:t>
      </w:r>
      <w:r>
        <w:rPr>
          <w:spacing w:val="28"/>
        </w:rPr>
        <w:t xml:space="preserve"> </w:t>
      </w:r>
      <w:r>
        <w:t>возможность</w:t>
      </w:r>
      <w:r>
        <w:rPr>
          <w:spacing w:val="29"/>
        </w:rPr>
        <w:t xml:space="preserve"> </w:t>
      </w:r>
      <w:r>
        <w:t>реализовать</w:t>
      </w:r>
      <w:r>
        <w:rPr>
          <w:spacing w:val="29"/>
        </w:rPr>
        <w:t xml:space="preserve"> </w:t>
      </w:r>
      <w:r>
        <w:t>индивидуальный</w:t>
      </w:r>
      <w:r>
        <w:rPr>
          <w:spacing w:val="28"/>
        </w:rPr>
        <w:t xml:space="preserve"> </w:t>
      </w:r>
      <w:r>
        <w:t>потенциал</w:t>
      </w:r>
      <w:r>
        <w:rPr>
          <w:spacing w:val="-57"/>
        </w:rPr>
        <w:t xml:space="preserve"> </w:t>
      </w:r>
      <w:r>
        <w:t>развития.</w:t>
      </w:r>
    </w:p>
    <w:p w:rsidR="006A4159" w:rsidRDefault="00DB6576">
      <w:pPr>
        <w:pStyle w:val="a3"/>
        <w:ind w:right="954" w:firstLine="659"/>
      </w:pPr>
      <w:r>
        <w:rPr>
          <w:b/>
        </w:rPr>
        <w:t>Деятельностный</w:t>
      </w:r>
      <w:r>
        <w:rPr>
          <w:b/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основывается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теоретических</w:t>
      </w:r>
      <w:r>
        <w:rPr>
          <w:spacing w:val="1"/>
        </w:rPr>
        <w:t xml:space="preserve"> </w:t>
      </w:r>
      <w:r>
        <w:t>положениях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1"/>
        </w:rPr>
        <w:t xml:space="preserve"> </w:t>
      </w:r>
      <w:r>
        <w:t>науки,</w:t>
      </w:r>
      <w:r>
        <w:rPr>
          <w:spacing w:val="1"/>
        </w:rPr>
        <w:t xml:space="preserve"> </w:t>
      </w:r>
      <w:r>
        <w:t>раскрывающих</w:t>
      </w:r>
      <w:r>
        <w:rPr>
          <w:spacing w:val="1"/>
        </w:rPr>
        <w:t xml:space="preserve"> </w:t>
      </w:r>
      <w:r>
        <w:t>основные</w:t>
      </w:r>
      <w:r>
        <w:rPr>
          <w:spacing w:val="61"/>
        </w:rPr>
        <w:t xml:space="preserve"> </w:t>
      </w:r>
      <w:r>
        <w:t>закономерности</w:t>
      </w:r>
      <w:r>
        <w:rPr>
          <w:spacing w:val="-57"/>
        </w:rPr>
        <w:t xml:space="preserve"> </w:t>
      </w:r>
      <w:r>
        <w:t>процесса обучения и воспитания обучающихся, структуру образовательной деятельности.</w:t>
      </w:r>
      <w:r>
        <w:rPr>
          <w:spacing w:val="1"/>
        </w:rPr>
        <w:t xml:space="preserve"> </w:t>
      </w:r>
      <w:r>
        <w:t>Деятельностный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признании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что</w:t>
      </w:r>
      <w:r>
        <w:rPr>
          <w:spacing w:val="60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личности слабослышащих и позднооглохших обучающихся младшего школьного возраста</w:t>
      </w:r>
      <w:r>
        <w:rPr>
          <w:spacing w:val="-57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характером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доступной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(предметно-</w:t>
      </w:r>
      <w:r>
        <w:rPr>
          <w:spacing w:val="1"/>
        </w:rPr>
        <w:t xml:space="preserve"> </w:t>
      </w:r>
      <w:r>
        <w:t>практической и учебной). Основным средством реализации деятельностного подхода в</w:t>
      </w:r>
      <w:r>
        <w:rPr>
          <w:spacing w:val="1"/>
        </w:rPr>
        <w:t xml:space="preserve"> </w:t>
      </w:r>
      <w:r>
        <w:t>образовании является обучение как процесс организации познавательной и предметно-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-1"/>
        </w:rPr>
        <w:t xml:space="preserve"> </w:t>
      </w:r>
      <w:r>
        <w:t>чем</w:t>
      </w:r>
      <w:r>
        <w:rPr>
          <w:spacing w:val="-1"/>
        </w:rPr>
        <w:t xml:space="preserve"> </w:t>
      </w:r>
      <w:r>
        <w:t>обеспечивается</w:t>
      </w:r>
      <w:r>
        <w:rPr>
          <w:spacing w:val="-1"/>
        </w:rPr>
        <w:t xml:space="preserve"> </w:t>
      </w:r>
      <w:r>
        <w:t>овладение</w:t>
      </w:r>
      <w:r>
        <w:rPr>
          <w:spacing w:val="-1"/>
        </w:rPr>
        <w:t xml:space="preserve"> </w:t>
      </w:r>
      <w:r>
        <w:t>содержанием</w:t>
      </w:r>
      <w:r>
        <w:rPr>
          <w:spacing w:val="-2"/>
        </w:rPr>
        <w:t xml:space="preserve"> </w:t>
      </w:r>
      <w:r>
        <w:t>образования.</w:t>
      </w:r>
    </w:p>
    <w:p w:rsidR="006A4159" w:rsidRDefault="006A4159">
      <w:pPr>
        <w:pStyle w:val="a3"/>
        <w:ind w:left="0" w:firstLine="0"/>
        <w:jc w:val="left"/>
        <w:rPr>
          <w:sz w:val="26"/>
        </w:rPr>
      </w:pPr>
    </w:p>
    <w:p w:rsidR="006A4159" w:rsidRDefault="00DB6576">
      <w:pPr>
        <w:pStyle w:val="1"/>
        <w:spacing w:before="189"/>
        <w:ind w:left="2171"/>
      </w:pPr>
      <w:r>
        <w:t>Общая</w:t>
      </w:r>
      <w:r>
        <w:rPr>
          <w:spacing w:val="-3"/>
        </w:rPr>
        <w:t xml:space="preserve"> </w:t>
      </w:r>
      <w:r>
        <w:t>характеристика</w:t>
      </w:r>
      <w:r>
        <w:rPr>
          <w:spacing w:val="-1"/>
        </w:rPr>
        <w:t xml:space="preserve"> </w:t>
      </w:r>
      <w:r>
        <w:t>АООП</w:t>
      </w:r>
      <w:r>
        <w:rPr>
          <w:spacing w:val="-2"/>
        </w:rPr>
        <w:t xml:space="preserve"> </w:t>
      </w:r>
      <w:r>
        <w:t>НОО</w:t>
      </w:r>
      <w:r>
        <w:rPr>
          <w:spacing w:val="-3"/>
        </w:rPr>
        <w:t xml:space="preserve"> </w:t>
      </w:r>
      <w:r>
        <w:t>(вариант</w:t>
      </w:r>
      <w:r>
        <w:rPr>
          <w:spacing w:val="-1"/>
        </w:rPr>
        <w:t xml:space="preserve"> </w:t>
      </w:r>
      <w:r>
        <w:t>2.1)</w:t>
      </w:r>
    </w:p>
    <w:p w:rsidR="006A4159" w:rsidRDefault="006A4159">
      <w:pPr>
        <w:pStyle w:val="a3"/>
        <w:spacing w:before="8"/>
        <w:ind w:left="0" w:firstLine="0"/>
        <w:jc w:val="left"/>
        <w:rPr>
          <w:b/>
          <w:sz w:val="25"/>
        </w:rPr>
      </w:pPr>
    </w:p>
    <w:p w:rsidR="006A4159" w:rsidRDefault="00DB6576">
      <w:pPr>
        <w:pStyle w:val="a3"/>
        <w:ind w:right="960" w:firstLine="540"/>
      </w:pPr>
      <w:r>
        <w:t>АООП НОО (вариант 2.1) определяет содержание и организацию 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на уровне НОО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обеспечивает</w:t>
      </w:r>
      <w:r>
        <w:rPr>
          <w:spacing w:val="-1"/>
        </w:rPr>
        <w:t xml:space="preserve"> </w:t>
      </w:r>
      <w:r>
        <w:t>решение</w:t>
      </w:r>
      <w:r>
        <w:rPr>
          <w:spacing w:val="-2"/>
        </w:rPr>
        <w:t xml:space="preserve"> </w:t>
      </w:r>
      <w:r>
        <w:t>задач,</w:t>
      </w:r>
      <w:r>
        <w:rPr>
          <w:spacing w:val="3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выше.</w:t>
      </w:r>
    </w:p>
    <w:p w:rsidR="006A4159" w:rsidRDefault="00DB6576">
      <w:pPr>
        <w:pStyle w:val="a3"/>
        <w:ind w:right="957" w:firstLine="540"/>
      </w:pPr>
      <w:r>
        <w:lastRenderedPageBreak/>
        <w:t>Программа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инвалидность,</w:t>
      </w:r>
      <w:r>
        <w:rPr>
          <w:spacing w:val="1"/>
        </w:rPr>
        <w:t xml:space="preserve"> </w:t>
      </w:r>
      <w:r>
        <w:t>дополняется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реабилитации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ИПР)</w:t>
      </w:r>
      <w:r>
        <w:rPr>
          <w:spacing w:val="1"/>
        </w:rPr>
        <w:t xml:space="preserve"> </w:t>
      </w:r>
      <w:r>
        <w:t>инвалида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специальных</w:t>
      </w:r>
      <w:r>
        <w:rPr>
          <w:spacing w:val="3"/>
        </w:rPr>
        <w:t xml:space="preserve"> </w:t>
      </w:r>
      <w:r>
        <w:t>условий получения образования.</w:t>
      </w:r>
    </w:p>
    <w:p w:rsidR="006A4159" w:rsidRDefault="00DB6576">
      <w:pPr>
        <w:pStyle w:val="a3"/>
        <w:ind w:right="957" w:firstLine="540"/>
      </w:pPr>
      <w:r>
        <w:t>Программа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обязательную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часть,</w:t>
      </w:r>
      <w:r>
        <w:rPr>
          <w:spacing w:val="1"/>
        </w:rPr>
        <w:t xml:space="preserve"> </w:t>
      </w:r>
      <w:r>
        <w:t>формируемую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образовательного процесса. Обязательная часть АООП НОО составляет - 80%, а часть,</w:t>
      </w:r>
      <w:r>
        <w:rPr>
          <w:spacing w:val="1"/>
        </w:rPr>
        <w:t xml:space="preserve"> </w:t>
      </w:r>
      <w:r>
        <w:t>формируемая участниками образовательного процесса, - 20% от общего объема АООП</w:t>
      </w:r>
      <w:r>
        <w:rPr>
          <w:spacing w:val="1"/>
        </w:rPr>
        <w:t xml:space="preserve"> </w:t>
      </w:r>
      <w:r>
        <w:t>НОО.</w:t>
      </w:r>
    </w:p>
    <w:p w:rsidR="006A4159" w:rsidRDefault="00DB6576">
      <w:pPr>
        <w:pStyle w:val="a3"/>
        <w:spacing w:before="1"/>
        <w:ind w:right="963" w:firstLine="540"/>
      </w:pPr>
      <w:r>
        <w:t>Программа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урочной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деятельности.</w:t>
      </w:r>
    </w:p>
    <w:p w:rsidR="006A4159" w:rsidRDefault="00DB6576">
      <w:pPr>
        <w:pStyle w:val="a3"/>
        <w:ind w:left="820" w:firstLine="0"/>
      </w:pPr>
      <w:r>
        <w:t>Программа</w:t>
      </w:r>
      <w:r>
        <w:rPr>
          <w:spacing w:val="-5"/>
        </w:rPr>
        <w:t xml:space="preserve"> </w:t>
      </w:r>
      <w:r>
        <w:t>содержит</w:t>
      </w:r>
      <w:r>
        <w:rPr>
          <w:spacing w:val="-3"/>
        </w:rPr>
        <w:t xml:space="preserve"> </w:t>
      </w:r>
      <w:r>
        <w:t>три</w:t>
      </w:r>
      <w:r>
        <w:rPr>
          <w:spacing w:val="-3"/>
        </w:rPr>
        <w:t xml:space="preserve"> </w:t>
      </w:r>
      <w:r>
        <w:t>раздела:</w:t>
      </w:r>
      <w:r>
        <w:rPr>
          <w:spacing w:val="-3"/>
        </w:rPr>
        <w:t xml:space="preserve"> </w:t>
      </w:r>
      <w:r>
        <w:t>целевой,</w:t>
      </w:r>
      <w:r>
        <w:rPr>
          <w:spacing w:val="-4"/>
        </w:rPr>
        <w:t xml:space="preserve"> </w:t>
      </w:r>
      <w:r>
        <w:t>содержательный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организационный.</w:t>
      </w:r>
    </w:p>
    <w:p w:rsidR="006A4159" w:rsidRDefault="00DB6576">
      <w:pPr>
        <w:pStyle w:val="a3"/>
        <w:ind w:right="959" w:firstLine="540"/>
      </w:pPr>
      <w:r>
        <w:t>Целевой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назначение,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 реализации АООП НОО, а также способы определения достижения этих целей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результатов.</w:t>
      </w:r>
    </w:p>
    <w:p w:rsidR="006A4159" w:rsidRDefault="00DB6576">
      <w:pPr>
        <w:pStyle w:val="a3"/>
        <w:ind w:left="760" w:firstLine="0"/>
      </w:pPr>
      <w:r>
        <w:t>Целевой</w:t>
      </w:r>
      <w:r>
        <w:rPr>
          <w:spacing w:val="-4"/>
        </w:rPr>
        <w:t xml:space="preserve"> </w:t>
      </w:r>
      <w:r>
        <w:t>раздел</w:t>
      </w:r>
      <w:r>
        <w:rPr>
          <w:spacing w:val="-3"/>
        </w:rPr>
        <w:t xml:space="preserve"> </w:t>
      </w:r>
      <w:r>
        <w:t>включает:</w:t>
      </w:r>
    </w:p>
    <w:p w:rsidR="006A4159" w:rsidRDefault="00DB6576">
      <w:pPr>
        <w:pStyle w:val="a3"/>
        <w:ind w:left="760" w:firstLine="0"/>
      </w:pPr>
      <w:r>
        <w:t>пояснительную</w:t>
      </w:r>
      <w:r>
        <w:rPr>
          <w:spacing w:val="-5"/>
        </w:rPr>
        <w:t xml:space="preserve"> </w:t>
      </w:r>
      <w:r>
        <w:t>записку;</w:t>
      </w:r>
    </w:p>
    <w:p w:rsidR="006A4159" w:rsidRDefault="00DB6576">
      <w:pPr>
        <w:pStyle w:val="a3"/>
        <w:ind w:left="760" w:right="1767" w:firstLine="0"/>
      </w:pPr>
      <w:r>
        <w:t>планируемые результаты освоения обучающимися с ОВЗ АООП НОО;</w:t>
      </w:r>
      <w:r>
        <w:rPr>
          <w:spacing w:val="1"/>
        </w:rPr>
        <w:t xml:space="preserve"> </w:t>
      </w:r>
      <w:r>
        <w:t>систему</w:t>
      </w:r>
      <w:r>
        <w:rPr>
          <w:spacing w:val="-9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достижения</w:t>
      </w:r>
      <w:r>
        <w:rPr>
          <w:spacing w:val="-3"/>
        </w:rPr>
        <w:t xml:space="preserve"> </w:t>
      </w:r>
      <w:r>
        <w:t>планируемых</w:t>
      </w:r>
      <w:r>
        <w:rPr>
          <w:spacing w:val="-3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АООП</w:t>
      </w:r>
      <w:r>
        <w:rPr>
          <w:spacing w:val="-5"/>
        </w:rPr>
        <w:t xml:space="preserve"> </w:t>
      </w:r>
      <w:r>
        <w:t>НОО.</w:t>
      </w:r>
    </w:p>
    <w:p w:rsidR="006A4159" w:rsidRDefault="006A4159">
      <w:pPr>
        <w:pStyle w:val="a3"/>
        <w:ind w:left="0" w:firstLine="0"/>
        <w:jc w:val="left"/>
      </w:pPr>
    </w:p>
    <w:p w:rsidR="006A4159" w:rsidRDefault="00DB6576">
      <w:pPr>
        <w:pStyle w:val="a3"/>
        <w:ind w:right="962" w:firstLine="540"/>
      </w:pPr>
      <w:r>
        <w:t>Содержательный раздел определяет общее содержание НОО обучающихся с ОВЗ и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ориентированные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r>
        <w:t>предметных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метапредметных</w:t>
      </w:r>
      <w:r>
        <w:rPr>
          <w:spacing w:val="-1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зависимости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варианта</w:t>
      </w:r>
      <w:r>
        <w:rPr>
          <w:spacing w:val="-3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НОО):</w:t>
      </w:r>
    </w:p>
    <w:p w:rsidR="006A4159" w:rsidRDefault="00DB6576">
      <w:pPr>
        <w:pStyle w:val="a3"/>
        <w:spacing w:before="20" w:line="254" w:lineRule="auto"/>
        <w:ind w:firstLine="513"/>
        <w:jc w:val="left"/>
      </w:pPr>
      <w:r>
        <w:t>рабочие</w:t>
      </w:r>
      <w:r>
        <w:rPr>
          <w:spacing w:val="-4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предметов,</w:t>
      </w:r>
      <w:r>
        <w:rPr>
          <w:spacing w:val="-3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курсов</w:t>
      </w:r>
      <w:r>
        <w:rPr>
          <w:spacing w:val="-3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внеурочной</w:t>
      </w:r>
      <w:r>
        <w:rPr>
          <w:spacing w:val="-57"/>
        </w:rPr>
        <w:t xml:space="preserve"> </w:t>
      </w:r>
      <w:r>
        <w:t>деятельности), учебных</w:t>
      </w:r>
      <w:r>
        <w:rPr>
          <w:spacing w:val="1"/>
        </w:rPr>
        <w:t xml:space="preserve"> </w:t>
      </w:r>
      <w:r>
        <w:t>модулей;</w:t>
      </w:r>
    </w:p>
    <w:p w:rsidR="006A4159" w:rsidRDefault="00DB6576">
      <w:pPr>
        <w:pStyle w:val="a3"/>
        <w:spacing w:line="258" w:lineRule="exact"/>
        <w:ind w:left="760" w:firstLine="0"/>
        <w:jc w:val="left"/>
      </w:pPr>
      <w:r>
        <w:t>программу</w:t>
      </w:r>
      <w:r>
        <w:rPr>
          <w:spacing w:val="27"/>
        </w:rPr>
        <w:t xml:space="preserve"> </w:t>
      </w:r>
      <w:r>
        <w:t>формирования</w:t>
      </w:r>
      <w:r>
        <w:rPr>
          <w:spacing w:val="92"/>
        </w:rPr>
        <w:t xml:space="preserve"> </w:t>
      </w:r>
      <w:r>
        <w:t>универсальных</w:t>
      </w:r>
      <w:r>
        <w:rPr>
          <w:spacing w:val="94"/>
        </w:rPr>
        <w:t xml:space="preserve"> </w:t>
      </w:r>
      <w:r>
        <w:t>учебных</w:t>
      </w:r>
      <w:r>
        <w:rPr>
          <w:spacing w:val="93"/>
        </w:rPr>
        <w:t xml:space="preserve"> </w:t>
      </w:r>
      <w:r>
        <w:t>действий</w:t>
      </w:r>
      <w:r>
        <w:rPr>
          <w:spacing w:val="93"/>
        </w:rPr>
        <w:t xml:space="preserve"> </w:t>
      </w:r>
      <w:r>
        <w:t>у</w:t>
      </w:r>
      <w:r>
        <w:rPr>
          <w:spacing w:val="86"/>
        </w:rPr>
        <w:t xml:space="preserve"> </w:t>
      </w:r>
      <w:r>
        <w:t>обучающихся</w:t>
      </w:r>
      <w:r>
        <w:rPr>
          <w:spacing w:val="90"/>
        </w:rPr>
        <w:t xml:space="preserve"> </w:t>
      </w:r>
      <w:r>
        <w:t>(в</w:t>
      </w:r>
    </w:p>
    <w:p w:rsidR="006A4159" w:rsidRDefault="00DB6576">
      <w:pPr>
        <w:pStyle w:val="a3"/>
        <w:ind w:firstLine="0"/>
        <w:jc w:val="left"/>
      </w:pPr>
      <w:r>
        <w:t>зависимости</w:t>
      </w:r>
      <w:r>
        <w:rPr>
          <w:spacing w:val="-3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варианта</w:t>
      </w:r>
      <w:r>
        <w:rPr>
          <w:spacing w:val="-4"/>
        </w:rPr>
        <w:t xml:space="preserve"> </w:t>
      </w:r>
      <w:r>
        <w:t>АООП</w:t>
      </w:r>
      <w:r>
        <w:rPr>
          <w:spacing w:val="-2"/>
        </w:rPr>
        <w:t xml:space="preserve"> </w:t>
      </w:r>
      <w:r>
        <w:t>НОО);</w:t>
      </w:r>
    </w:p>
    <w:p w:rsidR="006A4159" w:rsidRDefault="00DB6576">
      <w:pPr>
        <w:pStyle w:val="a3"/>
        <w:spacing w:before="72"/>
        <w:ind w:left="760" w:right="6139" w:firstLine="0"/>
        <w:jc w:val="left"/>
      </w:pPr>
      <w:r>
        <w:t>программу коррекционной работы;</w:t>
      </w:r>
      <w:r>
        <w:rPr>
          <w:spacing w:val="-57"/>
        </w:rPr>
        <w:t xml:space="preserve"> </w:t>
      </w:r>
      <w:r>
        <w:t>рабочую</w:t>
      </w:r>
      <w:r>
        <w:rPr>
          <w:spacing w:val="-1"/>
        </w:rPr>
        <w:t xml:space="preserve"> </w:t>
      </w:r>
      <w:r>
        <w:t>программу</w:t>
      </w:r>
      <w:r>
        <w:rPr>
          <w:spacing w:val="-5"/>
        </w:rPr>
        <w:t xml:space="preserve"> </w:t>
      </w:r>
      <w:r>
        <w:t>воспитания.</w:t>
      </w:r>
    </w:p>
    <w:p w:rsidR="006A4159" w:rsidRDefault="00DB6576">
      <w:pPr>
        <w:pStyle w:val="a3"/>
        <w:ind w:left="734" w:firstLine="0"/>
        <w:jc w:val="left"/>
      </w:pPr>
      <w:r>
        <w:t>Программа</w:t>
      </w:r>
      <w:r>
        <w:rPr>
          <w:spacing w:val="-5"/>
        </w:rPr>
        <w:t xml:space="preserve"> </w:t>
      </w:r>
      <w:r>
        <w:t>формирования</w:t>
      </w:r>
      <w:r>
        <w:rPr>
          <w:spacing w:val="-4"/>
        </w:rPr>
        <w:t xml:space="preserve"> </w:t>
      </w:r>
      <w:r>
        <w:t>УУД</w:t>
      </w:r>
      <w:r>
        <w:rPr>
          <w:spacing w:val="-5"/>
        </w:rPr>
        <w:t xml:space="preserve"> </w:t>
      </w:r>
      <w:r>
        <w:t>содержит:</w:t>
      </w:r>
    </w:p>
    <w:p w:rsidR="006A4159" w:rsidRDefault="00DB6576">
      <w:pPr>
        <w:pStyle w:val="a3"/>
        <w:spacing w:before="17"/>
        <w:ind w:firstLine="0"/>
        <w:jc w:val="left"/>
      </w:pPr>
      <w:r>
        <w:t>описание</w:t>
      </w:r>
      <w:r>
        <w:rPr>
          <w:spacing w:val="-4"/>
        </w:rPr>
        <w:t xml:space="preserve"> </w:t>
      </w:r>
      <w:r>
        <w:t>взаимосвязи</w:t>
      </w:r>
      <w:r>
        <w:rPr>
          <w:spacing w:val="-5"/>
        </w:rPr>
        <w:t xml:space="preserve"> </w:t>
      </w:r>
      <w:r>
        <w:t>УУД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содержанием учебных</w:t>
      </w:r>
      <w:r>
        <w:rPr>
          <w:spacing w:val="-2"/>
        </w:rPr>
        <w:t xml:space="preserve"> </w:t>
      </w:r>
      <w:r>
        <w:t>предметов;</w:t>
      </w:r>
    </w:p>
    <w:p w:rsidR="006A4159" w:rsidRDefault="00DB6576">
      <w:pPr>
        <w:pStyle w:val="a3"/>
        <w:spacing w:before="16"/>
        <w:ind w:firstLine="0"/>
        <w:jc w:val="left"/>
      </w:pPr>
      <w:r>
        <w:t>характеристики</w:t>
      </w:r>
      <w:r>
        <w:rPr>
          <w:spacing w:val="-6"/>
        </w:rPr>
        <w:t xml:space="preserve"> </w:t>
      </w:r>
      <w:r>
        <w:t>регулятивных,</w:t>
      </w:r>
      <w:r>
        <w:rPr>
          <w:spacing w:val="-6"/>
        </w:rPr>
        <w:t xml:space="preserve"> </w:t>
      </w:r>
      <w:r>
        <w:t>познавательных,</w:t>
      </w:r>
      <w:r>
        <w:rPr>
          <w:spacing w:val="-5"/>
        </w:rPr>
        <w:t xml:space="preserve"> </w:t>
      </w:r>
      <w:r>
        <w:t>коммуникативных</w:t>
      </w:r>
      <w:r>
        <w:rPr>
          <w:spacing w:val="-4"/>
        </w:rPr>
        <w:t xml:space="preserve"> </w:t>
      </w:r>
      <w:r>
        <w:t>УУД</w:t>
      </w:r>
      <w:r>
        <w:rPr>
          <w:spacing w:val="-7"/>
        </w:rPr>
        <w:t xml:space="preserve"> </w:t>
      </w:r>
      <w:r>
        <w:t>обучающихся.</w:t>
      </w:r>
    </w:p>
    <w:p w:rsidR="006A4159" w:rsidRDefault="00DB6576">
      <w:pPr>
        <w:pStyle w:val="a3"/>
        <w:spacing w:before="1"/>
        <w:ind w:right="954" w:firstLine="540"/>
      </w:pPr>
      <w:r>
        <w:t>Организационный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рамки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 а также организационные механизмы</w:t>
      </w:r>
      <w:r>
        <w:rPr>
          <w:spacing w:val="1"/>
        </w:rPr>
        <w:t xml:space="preserve"> </w:t>
      </w:r>
      <w:r>
        <w:t>и условия реализации 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 и</w:t>
      </w:r>
      <w:r>
        <w:rPr>
          <w:spacing w:val="2"/>
        </w:rPr>
        <w:t xml:space="preserve"> </w:t>
      </w:r>
      <w:r>
        <w:t>включает:</w:t>
      </w:r>
    </w:p>
    <w:p w:rsidR="006A4159" w:rsidRDefault="00DB6576">
      <w:pPr>
        <w:pStyle w:val="a3"/>
        <w:ind w:right="960" w:firstLine="540"/>
      </w:pP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НОО,</w:t>
      </w:r>
      <w:r>
        <w:rPr>
          <w:spacing w:val="1"/>
        </w:rPr>
        <w:t xml:space="preserve"> </w:t>
      </w:r>
      <w:r>
        <w:t>включающий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коррекционно-развивающую</w:t>
      </w:r>
      <w:r>
        <w:rPr>
          <w:spacing w:val="1"/>
        </w:rPr>
        <w:t xml:space="preserve"> </w:t>
      </w:r>
      <w:r>
        <w:t>области,</w:t>
      </w:r>
      <w:r>
        <w:rPr>
          <w:spacing w:val="-1"/>
        </w:rPr>
        <w:t xml:space="preserve"> </w:t>
      </w:r>
      <w:r>
        <w:t>направления внеурочной деятельности;</w:t>
      </w:r>
    </w:p>
    <w:p w:rsidR="006A4159" w:rsidRDefault="00DB6576">
      <w:pPr>
        <w:pStyle w:val="a3"/>
        <w:spacing w:before="20"/>
        <w:ind w:left="820" w:firstLine="0"/>
      </w:pPr>
      <w:r>
        <w:t>календарный</w:t>
      </w:r>
      <w:r>
        <w:rPr>
          <w:spacing w:val="-2"/>
        </w:rPr>
        <w:t xml:space="preserve"> </w:t>
      </w:r>
      <w:r>
        <w:t>учебный</w:t>
      </w:r>
      <w:r>
        <w:rPr>
          <w:spacing w:val="-3"/>
        </w:rPr>
        <w:t xml:space="preserve"> </w:t>
      </w:r>
      <w:r>
        <w:t>график;</w:t>
      </w:r>
    </w:p>
    <w:p w:rsidR="006A4159" w:rsidRDefault="00DB6576">
      <w:pPr>
        <w:pStyle w:val="a3"/>
        <w:spacing w:before="16" w:line="254" w:lineRule="auto"/>
        <w:ind w:right="962" w:firstLine="540"/>
      </w:pPr>
      <w:r>
        <w:t>календарный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содержащий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организуются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проводятся</w:t>
      </w:r>
      <w:r>
        <w:rPr>
          <w:spacing w:val="-57"/>
        </w:rPr>
        <w:t xml:space="preserve"> </w:t>
      </w:r>
      <w:r>
        <w:t>образовательной организацией или в которых образовательная организация принимает</w:t>
      </w:r>
      <w:r>
        <w:rPr>
          <w:spacing w:val="1"/>
        </w:rPr>
        <w:t xml:space="preserve"> </w:t>
      </w:r>
      <w:r>
        <w:t>участие</w:t>
      </w:r>
      <w:r>
        <w:rPr>
          <w:spacing w:val="-2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учебном</w:t>
      </w:r>
      <w:r>
        <w:rPr>
          <w:spacing w:val="-1"/>
        </w:rPr>
        <w:t xml:space="preserve"> </w:t>
      </w:r>
      <w:r>
        <w:t>году</w:t>
      </w:r>
      <w:r>
        <w:rPr>
          <w:spacing w:val="-3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периоде</w:t>
      </w:r>
      <w:r>
        <w:rPr>
          <w:spacing w:val="-2"/>
        </w:rPr>
        <w:t xml:space="preserve"> </w:t>
      </w:r>
      <w:r>
        <w:t>обучения.</w:t>
      </w:r>
    </w:p>
    <w:p w:rsidR="006A4159" w:rsidRDefault="00DB6576">
      <w:pPr>
        <w:pStyle w:val="a3"/>
        <w:spacing w:line="260" w:lineRule="exact"/>
        <w:ind w:left="760" w:firstLine="0"/>
      </w:pPr>
      <w:r>
        <w:t>систему</w:t>
      </w:r>
      <w:r>
        <w:rPr>
          <w:spacing w:val="105"/>
        </w:rPr>
        <w:t xml:space="preserve"> </w:t>
      </w:r>
      <w:r>
        <w:t xml:space="preserve">специальных  </w:t>
      </w:r>
      <w:r>
        <w:rPr>
          <w:spacing w:val="50"/>
        </w:rPr>
        <w:t xml:space="preserve"> </w:t>
      </w:r>
      <w:r>
        <w:t xml:space="preserve">условий  </w:t>
      </w:r>
      <w:r>
        <w:rPr>
          <w:spacing w:val="50"/>
        </w:rPr>
        <w:t xml:space="preserve"> </w:t>
      </w:r>
      <w:r>
        <w:t xml:space="preserve">реализации  </w:t>
      </w:r>
      <w:r>
        <w:rPr>
          <w:spacing w:val="50"/>
        </w:rPr>
        <w:t xml:space="preserve"> </w:t>
      </w:r>
      <w:r>
        <w:t xml:space="preserve">АООП  </w:t>
      </w:r>
      <w:r>
        <w:rPr>
          <w:spacing w:val="48"/>
        </w:rPr>
        <w:t xml:space="preserve"> </w:t>
      </w:r>
      <w:r>
        <w:t xml:space="preserve">НОО  </w:t>
      </w:r>
      <w:r>
        <w:rPr>
          <w:spacing w:val="48"/>
        </w:rPr>
        <w:t xml:space="preserve"> </w:t>
      </w:r>
      <w:r>
        <w:t xml:space="preserve">в  </w:t>
      </w:r>
      <w:r>
        <w:rPr>
          <w:spacing w:val="49"/>
        </w:rPr>
        <w:t xml:space="preserve"> </w:t>
      </w:r>
      <w:r>
        <w:t xml:space="preserve">соответствии  </w:t>
      </w:r>
      <w:r>
        <w:rPr>
          <w:spacing w:val="50"/>
        </w:rPr>
        <w:t xml:space="preserve"> </w:t>
      </w:r>
      <w:r>
        <w:t>с</w:t>
      </w:r>
    </w:p>
    <w:p w:rsidR="006A4159" w:rsidRDefault="00DB6576">
      <w:pPr>
        <w:pStyle w:val="a3"/>
        <w:ind w:firstLine="0"/>
      </w:pPr>
      <w:r>
        <w:t>требованиями</w:t>
      </w:r>
      <w:r>
        <w:rPr>
          <w:spacing w:val="-4"/>
        </w:rPr>
        <w:t xml:space="preserve"> </w:t>
      </w:r>
      <w:r>
        <w:t>Стандарта.</w:t>
      </w:r>
    </w:p>
    <w:p w:rsidR="006A4159" w:rsidRDefault="00DB6576">
      <w:pPr>
        <w:pStyle w:val="a3"/>
        <w:ind w:right="953" w:firstLine="540"/>
      </w:pP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организационным</w:t>
      </w:r>
      <w:r>
        <w:rPr>
          <w:spacing w:val="1"/>
        </w:rPr>
        <w:t xml:space="preserve"> </w:t>
      </w:r>
      <w:r>
        <w:t>механизмом</w:t>
      </w:r>
      <w:r>
        <w:rPr>
          <w:spacing w:val="-2"/>
        </w:rPr>
        <w:t xml:space="preserve"> </w:t>
      </w:r>
      <w:r>
        <w:t>реализации АООП</w:t>
      </w:r>
      <w:r>
        <w:rPr>
          <w:spacing w:val="-1"/>
        </w:rPr>
        <w:t xml:space="preserve"> </w:t>
      </w:r>
      <w:r>
        <w:t>НОО.</w:t>
      </w:r>
    </w:p>
    <w:p w:rsidR="006A4159" w:rsidRDefault="006A4159">
      <w:pPr>
        <w:pStyle w:val="a3"/>
        <w:spacing w:before="1"/>
        <w:ind w:left="0" w:firstLine="0"/>
        <w:jc w:val="left"/>
      </w:pPr>
    </w:p>
    <w:p w:rsidR="006A4159" w:rsidRDefault="00DB6576">
      <w:pPr>
        <w:pStyle w:val="a3"/>
        <w:ind w:right="958" w:firstLine="599"/>
      </w:pPr>
      <w:r>
        <w:lastRenderedPageBreak/>
        <w:t>Программа (вариант</w:t>
      </w:r>
      <w:r>
        <w:rPr>
          <w:spacing w:val="1"/>
        </w:rPr>
        <w:t xml:space="preserve"> </w:t>
      </w:r>
      <w:r>
        <w:t>2.1)</w:t>
      </w:r>
      <w:r>
        <w:rPr>
          <w:spacing w:val="1"/>
        </w:rPr>
        <w:t xml:space="preserve"> </w:t>
      </w:r>
      <w:r>
        <w:t>предполагает,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с нарушенным слухом</w:t>
      </w:r>
      <w:r>
        <w:rPr>
          <w:spacing w:val="1"/>
        </w:rPr>
        <w:t xml:space="preserve"> </w:t>
      </w:r>
      <w:r>
        <w:t>(кохлеарно</w:t>
      </w:r>
      <w:r>
        <w:rPr>
          <w:spacing w:val="1"/>
        </w:rPr>
        <w:t xml:space="preserve"> </w:t>
      </w:r>
      <w:r>
        <w:t>имплантированный)</w:t>
      </w:r>
      <w:r>
        <w:rPr>
          <w:spacing w:val="1"/>
        </w:rPr>
        <w:t xml:space="preserve"> </w:t>
      </w:r>
      <w:r>
        <w:t>получает</w:t>
      </w:r>
      <w:r>
        <w:rPr>
          <w:spacing w:val="1"/>
        </w:rPr>
        <w:t xml:space="preserve"> </w:t>
      </w:r>
      <w:r>
        <w:t>образование,</w:t>
      </w:r>
      <w:r>
        <w:rPr>
          <w:spacing w:val="1"/>
        </w:rPr>
        <w:t xml:space="preserve"> </w:t>
      </w:r>
      <w:r>
        <w:t>сопоставимое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образованием</w:t>
      </w:r>
      <w:r>
        <w:rPr>
          <w:spacing w:val="1"/>
        </w:rPr>
        <w:t xml:space="preserve"> </w:t>
      </w:r>
      <w:r>
        <w:t>нормативно</w:t>
      </w:r>
      <w:r>
        <w:rPr>
          <w:spacing w:val="1"/>
        </w:rPr>
        <w:t xml:space="preserve"> </w:t>
      </w:r>
      <w:r>
        <w:t>развивающихся</w:t>
      </w:r>
      <w:r>
        <w:rPr>
          <w:spacing w:val="1"/>
        </w:rPr>
        <w:t xml:space="preserve"> </w:t>
      </w:r>
      <w:r>
        <w:t>сверстников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календарные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создании необходимых условий для реализации его общих и особых образовательных</w:t>
      </w:r>
      <w:r>
        <w:rPr>
          <w:spacing w:val="1"/>
        </w:rPr>
        <w:t xml:space="preserve"> </w:t>
      </w:r>
      <w:r>
        <w:t>потребностей.</w:t>
      </w:r>
    </w:p>
    <w:p w:rsidR="006A4159" w:rsidRDefault="00DB6576">
      <w:pPr>
        <w:pStyle w:val="a3"/>
        <w:ind w:right="955"/>
      </w:pPr>
      <w:r>
        <w:t>Обязательной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разработка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rPr>
          <w:b/>
        </w:rPr>
        <w:t>коррекционной</w:t>
      </w:r>
      <w:r>
        <w:rPr>
          <w:b/>
          <w:spacing w:val="6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являющейся неотъемлемым структурным компонентом АООП, ее реализация в ходе всего</w:t>
      </w:r>
      <w:r>
        <w:rPr>
          <w:spacing w:val="-57"/>
        </w:rPr>
        <w:t xml:space="preserve"> </w:t>
      </w:r>
      <w:r>
        <w:t>образовательного процесса с учетом особых образовательных потребностей обучающихся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нарушенным</w:t>
      </w:r>
      <w:r>
        <w:rPr>
          <w:spacing w:val="-3"/>
        </w:rPr>
        <w:t xml:space="preserve"> </w:t>
      </w:r>
      <w:r>
        <w:t>слухом,</w:t>
      </w:r>
      <w:r>
        <w:rPr>
          <w:spacing w:val="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числе:</w:t>
      </w:r>
    </w:p>
    <w:p w:rsidR="006A4159" w:rsidRDefault="00DB6576">
      <w:pPr>
        <w:pStyle w:val="a3"/>
        <w:ind w:right="961"/>
      </w:pPr>
      <w:r>
        <w:t>проведение</w:t>
      </w:r>
      <w:r>
        <w:rPr>
          <w:spacing w:val="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направленной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компетенций, сознательное использования речевых средств в процессе общения в учебной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(внешкольной)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полноценных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связей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окружающими</w:t>
      </w:r>
      <w:r>
        <w:rPr>
          <w:spacing w:val="3"/>
        </w:rPr>
        <w:t xml:space="preserve"> </w:t>
      </w:r>
      <w:r>
        <w:t>людьми;</w:t>
      </w:r>
    </w:p>
    <w:p w:rsidR="006A4159" w:rsidRDefault="00DB6576">
      <w:pPr>
        <w:pStyle w:val="a3"/>
        <w:ind w:right="955"/>
      </w:pPr>
      <w:r>
        <w:t>развитие</w:t>
      </w:r>
      <w:r>
        <w:rPr>
          <w:spacing w:val="1"/>
        </w:rPr>
        <w:t xml:space="preserve"> </w:t>
      </w:r>
      <w:r>
        <w:t>адекватных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нарушенным</w:t>
      </w:r>
      <w:r>
        <w:rPr>
          <w:spacing w:val="1"/>
        </w:rPr>
        <w:t xml:space="preserve"> </w:t>
      </w:r>
      <w:r>
        <w:t>слухом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окружающими людьми на основе принятых в обществе морально-этических норм, 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межличностных</w:t>
      </w:r>
      <w:r>
        <w:rPr>
          <w:spacing w:val="1"/>
        </w:rPr>
        <w:t xml:space="preserve"> </w:t>
      </w:r>
      <w:r>
        <w:t>конфликтов,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эмоционально</w:t>
      </w:r>
      <w:r>
        <w:rPr>
          <w:spacing w:val="-1"/>
        </w:rPr>
        <w:t xml:space="preserve"> </w:t>
      </w:r>
      <w:r>
        <w:t>комфортной образовательной среды;</w:t>
      </w:r>
    </w:p>
    <w:p w:rsidR="006A4159" w:rsidRDefault="00DB6576">
      <w:pPr>
        <w:pStyle w:val="a3"/>
        <w:ind w:right="966"/>
      </w:pP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деятельностью,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 xml:space="preserve">осуществление специальной работы по профилактике и (или) преодолению </w:t>
      </w:r>
      <w:proofErr w:type="gramStart"/>
      <w:r>
        <w:t>трудностей</w:t>
      </w:r>
      <w:proofErr w:type="gramEnd"/>
      <w:r>
        <w:rPr>
          <w:spacing w:val="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овладении</w:t>
      </w:r>
      <w:r>
        <w:rPr>
          <w:spacing w:val="-2"/>
        </w:rPr>
        <w:t xml:space="preserve"> </w:t>
      </w:r>
      <w:r>
        <w:t>базовым</w:t>
      </w:r>
      <w:r>
        <w:rPr>
          <w:spacing w:val="-1"/>
        </w:rPr>
        <w:t xml:space="preserve"> </w:t>
      </w:r>
      <w:r>
        <w:t>содержанием</w:t>
      </w:r>
      <w:r>
        <w:rPr>
          <w:spacing w:val="-2"/>
        </w:rPr>
        <w:t xml:space="preserve"> </w:t>
      </w:r>
      <w:r>
        <w:t>обучения;</w:t>
      </w:r>
    </w:p>
    <w:p w:rsidR="006A4159" w:rsidRDefault="00DB6576">
      <w:pPr>
        <w:pStyle w:val="a3"/>
        <w:ind w:right="958"/>
      </w:pPr>
      <w:r>
        <w:t>преодоление коммуникативных барьеров при взаимодействии обучающихся как со</w:t>
      </w:r>
      <w:r>
        <w:rPr>
          <w:spacing w:val="1"/>
        </w:rPr>
        <w:t xml:space="preserve"> </w:t>
      </w:r>
      <w:r>
        <w:t>слышащими людьми, так и с лицами, имеющими нарушение слуха, при использовании</w:t>
      </w:r>
      <w:r>
        <w:rPr>
          <w:spacing w:val="1"/>
        </w:rPr>
        <w:t xml:space="preserve"> </w:t>
      </w:r>
      <w:r>
        <w:t>средств</w:t>
      </w:r>
      <w:r>
        <w:rPr>
          <w:spacing w:val="-3"/>
        </w:rPr>
        <w:t xml:space="preserve"> </w:t>
      </w:r>
      <w:r>
        <w:t>общения</w:t>
      </w:r>
      <w:r>
        <w:rPr>
          <w:spacing w:val="-1"/>
        </w:rPr>
        <w:t xml:space="preserve"> </w:t>
      </w:r>
      <w:r>
        <w:t>(устной</w:t>
      </w:r>
      <w:r>
        <w:rPr>
          <w:spacing w:val="-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жестовой</w:t>
      </w:r>
      <w:r>
        <w:rPr>
          <w:spacing w:val="-1"/>
        </w:rPr>
        <w:t xml:space="preserve"> </w:t>
      </w:r>
      <w:r>
        <w:t>речи)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потребностей</w:t>
      </w:r>
      <w:r>
        <w:rPr>
          <w:spacing w:val="-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участников;</w:t>
      </w:r>
    </w:p>
    <w:p w:rsidR="006A4159" w:rsidRDefault="00DB6576">
      <w:pPr>
        <w:pStyle w:val="a3"/>
        <w:spacing w:before="72"/>
        <w:ind w:right="963"/>
      </w:pPr>
      <w:r>
        <w:t>развитие</w:t>
      </w:r>
      <w:r>
        <w:rPr>
          <w:spacing w:val="1"/>
        </w:rPr>
        <w:t xml:space="preserve"> </w:t>
      </w:r>
      <w:r>
        <w:t>слухового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неречевых</w:t>
      </w:r>
      <w:r>
        <w:rPr>
          <w:spacing w:val="1"/>
        </w:rPr>
        <w:t xml:space="preserve"> </w:t>
      </w:r>
      <w:r>
        <w:t>звучаний,</w:t>
      </w:r>
      <w:r>
        <w:rPr>
          <w:spacing w:val="1"/>
        </w:rPr>
        <w:t xml:space="preserve"> </w:t>
      </w:r>
      <w:r>
        <w:t>слухозрительного</w:t>
      </w:r>
      <w:r>
        <w:rPr>
          <w:spacing w:val="1"/>
        </w:rPr>
        <w:t xml:space="preserve"> </w:t>
      </w:r>
      <w:r>
        <w:t>восприятия</w:t>
      </w:r>
      <w:r>
        <w:rPr>
          <w:spacing w:val="-1"/>
        </w:rPr>
        <w:t xml:space="preserve"> </w:t>
      </w:r>
      <w:r>
        <w:t>речи, ее</w:t>
      </w:r>
      <w:r>
        <w:rPr>
          <w:spacing w:val="-1"/>
        </w:rPr>
        <w:t xml:space="preserve"> </w:t>
      </w:r>
      <w:r>
        <w:t>произносительной стороны;</w:t>
      </w:r>
    </w:p>
    <w:p w:rsidR="006A4159" w:rsidRDefault="00DB6576">
      <w:pPr>
        <w:pStyle w:val="a3"/>
        <w:ind w:right="959"/>
      </w:pPr>
      <w:r>
        <w:t>оказание систематической психолого-педагогической поддержки педагогическим</w:t>
      </w:r>
      <w:r>
        <w:rPr>
          <w:spacing w:val="1"/>
        </w:rPr>
        <w:t xml:space="preserve"> </w:t>
      </w:r>
      <w:r>
        <w:t>работникам,</w:t>
      </w:r>
      <w:r>
        <w:rPr>
          <w:spacing w:val="-1"/>
        </w:rPr>
        <w:t xml:space="preserve"> </w:t>
      </w:r>
      <w:r>
        <w:t>родителям</w:t>
      </w:r>
      <w:r>
        <w:rPr>
          <w:spacing w:val="-2"/>
        </w:rPr>
        <w:t xml:space="preserve"> </w:t>
      </w:r>
      <w:r>
        <w:t>(законным</w:t>
      </w:r>
      <w:r>
        <w:rPr>
          <w:spacing w:val="-2"/>
        </w:rPr>
        <w:t xml:space="preserve"> </w:t>
      </w:r>
      <w:r>
        <w:t>представителям),</w:t>
      </w:r>
      <w:r>
        <w:rPr>
          <w:spacing w:val="-1"/>
        </w:rPr>
        <w:t xml:space="preserve"> </w:t>
      </w:r>
      <w:r>
        <w:t>обучающимся.</w:t>
      </w:r>
    </w:p>
    <w:p w:rsidR="006A4159" w:rsidRDefault="006A4159">
      <w:pPr>
        <w:pStyle w:val="a3"/>
        <w:ind w:left="0" w:firstLine="0"/>
        <w:jc w:val="left"/>
      </w:pPr>
    </w:p>
    <w:p w:rsidR="006A4159" w:rsidRDefault="00DB6576">
      <w:pPr>
        <w:pStyle w:val="a3"/>
        <w:ind w:right="958"/>
      </w:pPr>
      <w:r>
        <w:t>Программа</w:t>
      </w:r>
      <w:r>
        <w:rPr>
          <w:spacing w:val="1"/>
        </w:rPr>
        <w:t xml:space="preserve"> </w:t>
      </w:r>
      <w:r>
        <w:rPr>
          <w:b/>
        </w:rPr>
        <w:t>коррекционной</w:t>
      </w:r>
      <w:r>
        <w:rPr>
          <w:b/>
          <w:spacing w:val="1"/>
        </w:rPr>
        <w:t xml:space="preserve"> </w:t>
      </w:r>
      <w:r>
        <w:rPr>
          <w:b/>
        </w:rPr>
        <w:t>работы</w:t>
      </w:r>
      <w:r>
        <w:rPr>
          <w:b/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психолого-педагогическое</w:t>
      </w:r>
      <w:r>
        <w:rPr>
          <w:spacing w:val="-57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внеурочной деятельности, включающей обязательные коррекционные курсы. Программа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-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должна</w:t>
      </w:r>
      <w:r>
        <w:rPr>
          <w:spacing w:val="-1"/>
        </w:rPr>
        <w:t xml:space="preserve"> </w:t>
      </w:r>
      <w:r>
        <w:t>обеспечивать:</w:t>
      </w:r>
    </w:p>
    <w:p w:rsidR="006A4159" w:rsidRDefault="00DB6576">
      <w:pPr>
        <w:pStyle w:val="a3"/>
        <w:ind w:right="962"/>
      </w:pPr>
      <w:r>
        <w:t>выявление</w:t>
      </w:r>
      <w:r>
        <w:rPr>
          <w:spacing w:val="1"/>
        </w:rPr>
        <w:t xml:space="preserve"> </w:t>
      </w:r>
      <w:proofErr w:type="gramStart"/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proofErr w:type="gramEnd"/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комплексного</w:t>
      </w:r>
      <w:r>
        <w:rPr>
          <w:spacing w:val="-1"/>
        </w:rPr>
        <w:t xml:space="preserve"> </w:t>
      </w:r>
      <w:r>
        <w:t>психолого-педагогического обследования;</w:t>
      </w:r>
    </w:p>
    <w:p w:rsidR="006A4159" w:rsidRDefault="00DB6576">
      <w:pPr>
        <w:pStyle w:val="a3"/>
        <w:spacing w:before="1"/>
        <w:ind w:right="955"/>
      </w:pPr>
      <w:r>
        <w:t>определение оптимальных специальных условий для получения начального общего</w:t>
      </w:r>
      <w:r>
        <w:rPr>
          <w:spacing w:val="-57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потребностями и индивидуальными особенностями обучающихся (с учетом рекомендаций</w:t>
      </w:r>
      <w:r>
        <w:rPr>
          <w:spacing w:val="-57"/>
        </w:rPr>
        <w:t xml:space="preserve"> </w:t>
      </w:r>
      <w:r>
        <w:t>ПМПК, ИПРА, а также ППк образовательной организации по результатам комплексной</w:t>
      </w:r>
      <w:r>
        <w:rPr>
          <w:spacing w:val="1"/>
        </w:rPr>
        <w:t xml:space="preserve"> </w:t>
      </w:r>
      <w:r>
        <w:t>психолого-педагогической диагностики на начало обучения и мониторинга достижения</w:t>
      </w:r>
      <w:r>
        <w:rPr>
          <w:spacing w:val="1"/>
        </w:rPr>
        <w:t xml:space="preserve"> </w:t>
      </w:r>
      <w:r>
        <w:t>планируемых результатов образования);</w:t>
      </w:r>
    </w:p>
    <w:p w:rsidR="006A4159" w:rsidRDefault="00DB6576">
      <w:pPr>
        <w:pStyle w:val="a3"/>
        <w:ind w:right="964"/>
      </w:pPr>
      <w:r>
        <w:t>поддержку достижения планируемых личностных, метапредметных и 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НОО.</w:t>
      </w:r>
    </w:p>
    <w:p w:rsidR="006A4159" w:rsidRDefault="00DB6576">
      <w:pPr>
        <w:pStyle w:val="a3"/>
        <w:spacing w:before="1"/>
        <w:ind w:right="963"/>
      </w:pPr>
      <w:r>
        <w:t>Основные направления поддержки достижения планируемых результатов АООП</w:t>
      </w:r>
      <w:r>
        <w:rPr>
          <w:spacing w:val="1"/>
        </w:rPr>
        <w:t xml:space="preserve"> </w:t>
      </w:r>
      <w:r>
        <w:t>НОО</w:t>
      </w:r>
      <w:r>
        <w:rPr>
          <w:spacing w:val="-2"/>
        </w:rPr>
        <w:t xml:space="preserve"> </w:t>
      </w:r>
      <w:r>
        <w:t>включают:</w:t>
      </w:r>
    </w:p>
    <w:p w:rsidR="006A4159" w:rsidRDefault="00DB6576">
      <w:pPr>
        <w:pStyle w:val="a3"/>
        <w:ind w:right="954"/>
      </w:pPr>
      <w:r>
        <w:t>оказание</w:t>
      </w:r>
      <w:r>
        <w:rPr>
          <w:spacing w:val="1"/>
        </w:rPr>
        <w:t xml:space="preserve"> </w:t>
      </w:r>
      <w:r>
        <w:t>специализированной</w:t>
      </w:r>
      <w:r>
        <w:rPr>
          <w:spacing w:val="1"/>
        </w:rPr>
        <w:t xml:space="preserve"> </w:t>
      </w:r>
      <w:r>
        <w:t>индивидуально</w:t>
      </w:r>
      <w:r>
        <w:rPr>
          <w:spacing w:val="1"/>
        </w:rPr>
        <w:t xml:space="preserve"> </w:t>
      </w:r>
      <w:r>
        <w:t>ориентированной</w:t>
      </w:r>
      <w:r>
        <w:rPr>
          <w:spacing w:val="1"/>
        </w:rPr>
        <w:t xml:space="preserve"> </w:t>
      </w:r>
      <w:r>
        <w:t>психолого-</w:t>
      </w:r>
      <w:r>
        <w:rPr>
          <w:spacing w:val="1"/>
        </w:rPr>
        <w:t xml:space="preserve"> </w:t>
      </w:r>
      <w:r>
        <w:lastRenderedPageBreak/>
        <w:t>педагогической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компетенций,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активном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-1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слышащими</w:t>
      </w:r>
      <w:r>
        <w:rPr>
          <w:spacing w:val="-1"/>
        </w:rPr>
        <w:t xml:space="preserve"> </w:t>
      </w:r>
      <w:r>
        <w:t>людьми,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лицами с</w:t>
      </w:r>
      <w:r>
        <w:rPr>
          <w:spacing w:val="2"/>
        </w:rPr>
        <w:t xml:space="preserve"> </w:t>
      </w:r>
      <w:r>
        <w:t>нарушениями</w:t>
      </w:r>
      <w:r>
        <w:rPr>
          <w:spacing w:val="-1"/>
        </w:rPr>
        <w:t xml:space="preserve"> </w:t>
      </w:r>
      <w:r>
        <w:t>слуха;</w:t>
      </w:r>
    </w:p>
    <w:p w:rsidR="006A4159" w:rsidRDefault="00DB6576">
      <w:pPr>
        <w:pStyle w:val="a3"/>
        <w:ind w:right="954"/>
      </w:pPr>
      <w:r>
        <w:t>оказание</w:t>
      </w:r>
      <w:r>
        <w:rPr>
          <w:spacing w:val="1"/>
        </w:rPr>
        <w:t xml:space="preserve"> </w:t>
      </w:r>
      <w:r>
        <w:t>специализированной</w:t>
      </w:r>
      <w:r>
        <w:rPr>
          <w:spacing w:val="1"/>
        </w:rPr>
        <w:t xml:space="preserve"> </w:t>
      </w:r>
      <w:r>
        <w:t>индивидуально</w:t>
      </w:r>
      <w:r>
        <w:rPr>
          <w:spacing w:val="1"/>
        </w:rPr>
        <w:t xml:space="preserve"> </w:t>
      </w:r>
      <w:r>
        <w:t>ориентированной</w:t>
      </w:r>
      <w:r>
        <w:rPr>
          <w:spacing w:val="1"/>
        </w:rPr>
        <w:t xml:space="preserve"> </w:t>
      </w:r>
      <w:r>
        <w:t>психолого-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нарушенных</w:t>
      </w:r>
      <w:r>
        <w:rPr>
          <w:spacing w:val="1"/>
        </w:rPr>
        <w:t xml:space="preserve"> </w:t>
      </w:r>
      <w:r>
        <w:t>функций,</w:t>
      </w:r>
      <w:r>
        <w:rPr>
          <w:spacing w:val="-57"/>
        </w:rPr>
        <w:t xml:space="preserve"> </w:t>
      </w:r>
      <w:r>
        <w:t>профилактики</w:t>
      </w:r>
      <w:r>
        <w:rPr>
          <w:spacing w:val="-1"/>
        </w:rPr>
        <w:t xml:space="preserve"> </w:t>
      </w:r>
      <w:r>
        <w:t>возникновения</w:t>
      </w:r>
      <w:r>
        <w:rPr>
          <w:spacing w:val="-1"/>
        </w:rPr>
        <w:t xml:space="preserve"> </w:t>
      </w:r>
      <w:r>
        <w:t>вторичных</w:t>
      </w:r>
      <w:r>
        <w:rPr>
          <w:spacing w:val="1"/>
        </w:rPr>
        <w:t xml:space="preserve"> </w:t>
      </w:r>
      <w:r>
        <w:t>отклонений в</w:t>
      </w:r>
      <w:r>
        <w:rPr>
          <w:spacing w:val="-2"/>
        </w:rPr>
        <w:t xml:space="preserve"> </w:t>
      </w:r>
      <w:r>
        <w:t>развитии;</w:t>
      </w:r>
    </w:p>
    <w:p w:rsidR="006A4159" w:rsidRDefault="00DB6576">
      <w:pPr>
        <w:pStyle w:val="a3"/>
        <w:ind w:right="962"/>
      </w:pPr>
      <w:r>
        <w:t xml:space="preserve">своевременное выявление </w:t>
      </w:r>
      <w:proofErr w:type="gramStart"/>
      <w:r>
        <w:t>трудностей</w:t>
      </w:r>
      <w:proofErr w:type="gramEnd"/>
      <w:r>
        <w:rPr>
          <w:spacing w:val="1"/>
        </w:rPr>
        <w:t xml:space="preserve"> </w:t>
      </w:r>
      <w:r>
        <w:t>обучающихся в достижении 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специализированной</w:t>
      </w:r>
      <w:r>
        <w:rPr>
          <w:spacing w:val="1"/>
        </w:rPr>
        <w:t xml:space="preserve"> </w:t>
      </w:r>
      <w:r>
        <w:t>индивидуально</w:t>
      </w:r>
      <w:r>
        <w:rPr>
          <w:spacing w:val="-57"/>
        </w:rPr>
        <w:t xml:space="preserve"> </w:t>
      </w:r>
      <w:r>
        <w:t>ориентированной</w:t>
      </w:r>
      <w:r>
        <w:rPr>
          <w:spacing w:val="-3"/>
        </w:rPr>
        <w:t xml:space="preserve"> </w:t>
      </w:r>
      <w:r>
        <w:t>психолого-педагогической помощи;</w:t>
      </w:r>
    </w:p>
    <w:p w:rsidR="006A4159" w:rsidRDefault="00DB6576">
      <w:pPr>
        <w:pStyle w:val="a3"/>
        <w:ind w:right="960"/>
      </w:pPr>
      <w:r>
        <w:t>развитие</w:t>
      </w:r>
      <w:r>
        <w:rPr>
          <w:spacing w:val="1"/>
        </w:rPr>
        <w:t xml:space="preserve"> </w:t>
      </w:r>
      <w:r>
        <w:t>учебно-познавательной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контексте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обучающимся</w:t>
      </w:r>
      <w:r>
        <w:rPr>
          <w:spacing w:val="-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 образования;</w:t>
      </w:r>
    </w:p>
    <w:p w:rsidR="006A4159" w:rsidRDefault="00DB6576">
      <w:pPr>
        <w:pStyle w:val="a3"/>
        <w:ind w:right="962"/>
      </w:pPr>
      <w:r>
        <w:t>развитие у обучающихся словесной речи (устной и письменной), включая развитие</w:t>
      </w:r>
      <w:r>
        <w:rPr>
          <w:spacing w:val="1"/>
        </w:rPr>
        <w:t xml:space="preserve"> </w:t>
      </w:r>
      <w:r>
        <w:t>слухозрительного восприятия устной речи, речевого слуха, произносительной стороны</w:t>
      </w:r>
      <w:r>
        <w:rPr>
          <w:spacing w:val="1"/>
        </w:rPr>
        <w:t xml:space="preserve"> </w:t>
      </w:r>
      <w:r>
        <w:t>речи;</w:t>
      </w:r>
    </w:p>
    <w:p w:rsidR="006A4159" w:rsidRDefault="00DB6576">
      <w:pPr>
        <w:pStyle w:val="a3"/>
        <w:spacing w:before="1"/>
        <w:ind w:right="968"/>
      </w:pPr>
      <w:r>
        <w:t>развитие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ориентации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звуках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мира,</w:t>
      </w:r>
      <w:r>
        <w:rPr>
          <w:spacing w:val="60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музыку,</w:t>
      </w:r>
      <w:r>
        <w:rPr>
          <w:spacing w:val="-2"/>
        </w:rPr>
        <w:t xml:space="preserve"> </w:t>
      </w:r>
      <w:r>
        <w:t>приобщение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доступным</w:t>
      </w:r>
      <w:r>
        <w:rPr>
          <w:spacing w:val="-3"/>
        </w:rPr>
        <w:t xml:space="preserve"> </w:t>
      </w:r>
      <w:r>
        <w:t>видам</w:t>
      </w:r>
      <w:r>
        <w:rPr>
          <w:spacing w:val="-2"/>
        </w:rPr>
        <w:t xml:space="preserve"> </w:t>
      </w:r>
      <w:r>
        <w:t>музыкально-эстетической</w:t>
      </w:r>
      <w:r>
        <w:rPr>
          <w:spacing w:val="-1"/>
        </w:rPr>
        <w:t xml:space="preserve"> </w:t>
      </w:r>
      <w:r>
        <w:t>деятельности;</w:t>
      </w:r>
    </w:p>
    <w:p w:rsidR="006A4159" w:rsidRDefault="00DB6576">
      <w:pPr>
        <w:pStyle w:val="a3"/>
        <w:ind w:right="963"/>
      </w:pPr>
      <w:r>
        <w:t>выявление</w:t>
      </w:r>
      <w:r>
        <w:rPr>
          <w:spacing w:val="1"/>
        </w:rPr>
        <w:t xml:space="preserve"> </w:t>
      </w:r>
      <w:r>
        <w:t>у обучающихся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(одаренности)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определенных</w:t>
      </w:r>
      <w:r>
        <w:rPr>
          <w:spacing w:val="1"/>
        </w:rPr>
        <w:t xml:space="preserve"> </w:t>
      </w:r>
      <w:r>
        <w:t>видах учебной и внеурочной деятельности; создание условий, способствующих наиболее</w:t>
      </w:r>
      <w:r>
        <w:rPr>
          <w:spacing w:val="1"/>
        </w:rPr>
        <w:t xml:space="preserve"> </w:t>
      </w:r>
      <w:r>
        <w:t>полноценному</w:t>
      </w:r>
      <w:r>
        <w:rPr>
          <w:spacing w:val="-9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развитию;</w:t>
      </w:r>
    </w:p>
    <w:p w:rsidR="006A4159" w:rsidRDefault="00DB6576">
      <w:pPr>
        <w:pStyle w:val="a3"/>
        <w:ind w:right="963"/>
      </w:pPr>
      <w:r>
        <w:t>обеспечение сетевого взаимодействия специалистов разного профиля в процессе</w:t>
      </w:r>
      <w:r>
        <w:rPr>
          <w:spacing w:val="1"/>
        </w:rPr>
        <w:t xml:space="preserve"> </w:t>
      </w:r>
      <w:r>
        <w:t>комплексного</w:t>
      </w:r>
      <w:r>
        <w:rPr>
          <w:spacing w:val="-1"/>
        </w:rPr>
        <w:t xml:space="preserve"> </w:t>
      </w:r>
      <w:r>
        <w:t>психолого-педагогического</w:t>
      </w:r>
      <w:r>
        <w:rPr>
          <w:spacing w:val="-1"/>
        </w:rPr>
        <w:t xml:space="preserve"> </w:t>
      </w:r>
      <w:r>
        <w:t>сопровождения обучающихся;</w:t>
      </w:r>
    </w:p>
    <w:p w:rsidR="006A4159" w:rsidRDefault="00DB6576">
      <w:pPr>
        <w:pStyle w:val="a3"/>
        <w:spacing w:before="72"/>
        <w:ind w:right="956"/>
      </w:pPr>
      <w:r>
        <w:t>осуществление</w:t>
      </w:r>
      <w:r>
        <w:rPr>
          <w:spacing w:val="1"/>
        </w:rPr>
        <w:t xml:space="preserve"> </w:t>
      </w:r>
      <w:r>
        <w:t>информационно-просветительской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консультативной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обучающимися с нарушениями слуха и с нормативно развивающимися обучающимися, их</w:t>
      </w:r>
      <w:r>
        <w:rPr>
          <w:spacing w:val="-57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педагогическими</w:t>
      </w:r>
      <w:r>
        <w:rPr>
          <w:spacing w:val="1"/>
        </w:rPr>
        <w:t xml:space="preserve"> </w:t>
      </w:r>
      <w:r>
        <w:t>работниками</w:t>
      </w:r>
      <w:r>
        <w:rPr>
          <w:spacing w:val="-57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специалистами разного профиля, которые взаимодействуют с обучающимися в различных</w:t>
      </w:r>
      <w:r>
        <w:rPr>
          <w:spacing w:val="-57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социокультурной деятельности.</w:t>
      </w:r>
    </w:p>
    <w:p w:rsidR="006A4159" w:rsidRDefault="006A4159">
      <w:pPr>
        <w:pStyle w:val="a3"/>
        <w:spacing w:before="5"/>
        <w:ind w:left="0" w:firstLine="0"/>
        <w:jc w:val="left"/>
      </w:pPr>
    </w:p>
    <w:p w:rsidR="006A4159" w:rsidRDefault="00DB6576">
      <w:pPr>
        <w:pStyle w:val="1"/>
        <w:tabs>
          <w:tab w:val="left" w:pos="4531"/>
          <w:tab w:val="left" w:pos="6954"/>
          <w:tab w:val="left" w:pos="9434"/>
        </w:tabs>
        <w:ind w:left="220" w:right="965" w:firstLine="707"/>
        <w:jc w:val="both"/>
      </w:pPr>
      <w:r>
        <w:t>Психолого-педагогическая</w:t>
      </w:r>
      <w:r>
        <w:tab/>
        <w:t>характеристика</w:t>
      </w:r>
      <w:r>
        <w:tab/>
        <w:t>слабослышащих</w:t>
      </w:r>
      <w:r>
        <w:tab/>
      </w:r>
      <w:r>
        <w:rPr>
          <w:spacing w:val="-4"/>
        </w:rPr>
        <w:t>и</w:t>
      </w:r>
      <w:r>
        <w:rPr>
          <w:spacing w:val="-58"/>
        </w:rPr>
        <w:t xml:space="preserve"> </w:t>
      </w:r>
      <w:r>
        <w:t>позднооглохших</w:t>
      </w:r>
      <w:r>
        <w:rPr>
          <w:spacing w:val="-1"/>
        </w:rPr>
        <w:t xml:space="preserve"> </w:t>
      </w:r>
      <w:r>
        <w:t>обучающихся</w:t>
      </w:r>
    </w:p>
    <w:p w:rsidR="006A4159" w:rsidRDefault="00DB6576">
      <w:pPr>
        <w:pStyle w:val="a3"/>
        <w:ind w:right="954"/>
      </w:pPr>
      <w:r>
        <w:t>У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стойкое</w:t>
      </w:r>
      <w:r>
        <w:rPr>
          <w:spacing w:val="1"/>
        </w:rPr>
        <w:t xml:space="preserve"> </w:t>
      </w:r>
      <w:r>
        <w:t>понижение</w:t>
      </w:r>
      <w:r>
        <w:rPr>
          <w:spacing w:val="1"/>
        </w:rPr>
        <w:t xml:space="preserve"> </w:t>
      </w:r>
      <w:r>
        <w:t>слуха,</w:t>
      </w:r>
      <w:r>
        <w:rPr>
          <w:spacing w:val="1"/>
        </w:rPr>
        <w:t xml:space="preserve"> </w:t>
      </w:r>
      <w:r>
        <w:t>вызывающее</w:t>
      </w:r>
      <w:r>
        <w:rPr>
          <w:spacing w:val="1"/>
        </w:rPr>
        <w:t xml:space="preserve"> </w:t>
      </w:r>
      <w:r>
        <w:t>затруднения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восприятии речи - тугоухость, которая может быть выражена в различной степени - от</w:t>
      </w:r>
      <w:r>
        <w:rPr>
          <w:spacing w:val="1"/>
        </w:rPr>
        <w:t xml:space="preserve"> </w:t>
      </w:r>
      <w:r>
        <w:t>небольшого нарушения восприятии шепотной речи до резкого ограничения восприятия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разговорной</w:t>
      </w:r>
      <w:r>
        <w:rPr>
          <w:spacing w:val="1"/>
        </w:rPr>
        <w:t xml:space="preserve"> </w:t>
      </w:r>
      <w:r>
        <w:t>громкости.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тугоухости</w:t>
      </w:r>
      <w:r>
        <w:rPr>
          <w:spacing w:val="1"/>
        </w:rPr>
        <w:t xml:space="preserve"> </w:t>
      </w:r>
      <w:r>
        <w:t>возникают</w:t>
      </w:r>
      <w:r>
        <w:rPr>
          <w:spacing w:val="1"/>
        </w:rPr>
        <w:t xml:space="preserve"> </w:t>
      </w:r>
      <w:r>
        <w:t>затруднения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восприятии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самостоятельном овладении речью. Однако остается возможность овладения с помощью</w:t>
      </w:r>
      <w:r>
        <w:rPr>
          <w:spacing w:val="1"/>
        </w:rPr>
        <w:t xml:space="preserve"> </w:t>
      </w:r>
      <w:r>
        <w:t>слуха хотя бы ограниченным и искаженным составом слов. Обучающихся с тугоухостью</w:t>
      </w:r>
      <w:r>
        <w:rPr>
          <w:spacing w:val="1"/>
        </w:rPr>
        <w:t xml:space="preserve"> </w:t>
      </w:r>
      <w:r>
        <w:t>называют</w:t>
      </w:r>
      <w:r>
        <w:rPr>
          <w:spacing w:val="1"/>
        </w:rPr>
        <w:t xml:space="preserve"> </w:t>
      </w:r>
      <w:r>
        <w:t>слабослышащими.</w:t>
      </w:r>
      <w:r>
        <w:rPr>
          <w:spacing w:val="1"/>
        </w:rPr>
        <w:t xml:space="preserve"> </w:t>
      </w:r>
      <w:r>
        <w:t>Многие</w:t>
      </w:r>
      <w:r>
        <w:rPr>
          <w:spacing w:val="1"/>
        </w:rPr>
        <w:t xml:space="preserve"> </w:t>
      </w:r>
      <w:r>
        <w:t>слабослышащие,</w:t>
      </w:r>
      <w:r>
        <w:rPr>
          <w:spacing w:val="1"/>
        </w:rPr>
        <w:t xml:space="preserve"> </w:t>
      </w:r>
      <w:r>
        <w:t>обладая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степенями</w:t>
      </w:r>
      <w:r>
        <w:rPr>
          <w:spacing w:val="1"/>
        </w:rPr>
        <w:t xml:space="preserve"> </w:t>
      </w:r>
      <w:r>
        <w:t>сохранного</w:t>
      </w:r>
      <w:r>
        <w:rPr>
          <w:spacing w:val="1"/>
        </w:rPr>
        <w:t xml:space="preserve"> </w:t>
      </w:r>
      <w:r>
        <w:t>слуха,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умеют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общения.</w:t>
      </w:r>
      <w:r>
        <w:rPr>
          <w:spacing w:val="1"/>
        </w:rPr>
        <w:t xml:space="preserve"> </w:t>
      </w:r>
      <w:r>
        <w:t>Дефицит</w:t>
      </w:r>
      <w:r>
        <w:rPr>
          <w:spacing w:val="1"/>
        </w:rPr>
        <w:t xml:space="preserve"> </w:t>
      </w:r>
      <w:r>
        <w:t>слуховой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порождает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отклонения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речевом</w:t>
      </w:r>
      <w:r>
        <w:rPr>
          <w:spacing w:val="1"/>
        </w:rPr>
        <w:t xml:space="preserve"> </w:t>
      </w:r>
      <w:r>
        <w:t>развитии,</w:t>
      </w:r>
      <w:r>
        <w:rPr>
          <w:spacing w:val="1"/>
        </w:rPr>
        <w:t xml:space="preserve"> </w:t>
      </w:r>
      <w:r>
        <w:t>которое</w:t>
      </w:r>
      <w:r>
        <w:rPr>
          <w:spacing w:val="-57"/>
        </w:rPr>
        <w:t xml:space="preserve"> </w:t>
      </w:r>
      <w:r>
        <w:t>зависит от многих факторов, таких как степень и сроки снижения слуха, уровень общего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помощи,</w:t>
      </w:r>
      <w:r>
        <w:rPr>
          <w:spacing w:val="1"/>
        </w:rPr>
        <w:t xml:space="preserve"> </w:t>
      </w:r>
      <w:r>
        <w:t>речевая</w:t>
      </w:r>
      <w:r>
        <w:rPr>
          <w:spacing w:val="1"/>
        </w:rPr>
        <w:t xml:space="preserve"> </w:t>
      </w:r>
      <w:r>
        <w:t>среда,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осуществлялся</w:t>
      </w:r>
      <w:r>
        <w:rPr>
          <w:spacing w:val="1"/>
        </w:rPr>
        <w:t xml:space="preserve"> </w:t>
      </w:r>
      <w:r>
        <w:t>воспитательный</w:t>
      </w:r>
      <w:r>
        <w:rPr>
          <w:spacing w:val="1"/>
        </w:rPr>
        <w:t xml:space="preserve"> </w:t>
      </w:r>
      <w:r>
        <w:t>процесс.</w:t>
      </w:r>
      <w:r>
        <w:rPr>
          <w:spacing w:val="1"/>
        </w:rPr>
        <w:t xml:space="preserve"> </w:t>
      </w:r>
      <w:r>
        <w:t>Многообразные</w:t>
      </w:r>
      <w:r>
        <w:rPr>
          <w:spacing w:val="1"/>
        </w:rPr>
        <w:t xml:space="preserve"> </w:t>
      </w:r>
      <w:r>
        <w:t>сочетания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фактов</w:t>
      </w:r>
      <w:r>
        <w:rPr>
          <w:spacing w:val="1"/>
        </w:rPr>
        <w:t xml:space="preserve"> </w:t>
      </w:r>
      <w:r>
        <w:t>обусловливают вариативность речевого развития. Многие слабослышащие обучающиеся</w:t>
      </w:r>
      <w:r>
        <w:rPr>
          <w:spacing w:val="1"/>
        </w:rPr>
        <w:t xml:space="preserve"> </w:t>
      </w:r>
      <w:r>
        <w:t>не понимают обращенной к ним речи и ориентируются в общении на такие факторы, как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естественные</w:t>
      </w:r>
      <w:r>
        <w:rPr>
          <w:spacing w:val="1"/>
        </w:rPr>
        <w:t xml:space="preserve"> </w:t>
      </w:r>
      <w:r>
        <w:t>жесты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эмоции</w:t>
      </w:r>
      <w:r>
        <w:rPr>
          <w:spacing w:val="1"/>
        </w:rPr>
        <w:t xml:space="preserve"> </w:t>
      </w:r>
      <w:r>
        <w:t>взрослых.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легкой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средней</w:t>
      </w:r>
      <w:r>
        <w:rPr>
          <w:spacing w:val="-57"/>
        </w:rPr>
        <w:t xml:space="preserve"> </w:t>
      </w:r>
      <w:r>
        <w:t>степенью тугоухости могли бы понимать окружающих, но нередко их восприятие речи</w:t>
      </w:r>
      <w:r>
        <w:rPr>
          <w:spacing w:val="1"/>
        </w:rPr>
        <w:t xml:space="preserve"> </w:t>
      </w:r>
      <w:r>
        <w:lastRenderedPageBreak/>
        <w:t>приобретает искаженный характер из-за неразличения близких по звучанию слов и фраз.</w:t>
      </w:r>
      <w:r>
        <w:rPr>
          <w:spacing w:val="1"/>
        </w:rPr>
        <w:t xml:space="preserve"> </w:t>
      </w:r>
      <w:r>
        <w:t>Искаженное восприятие речи окружающих, ограниченность словарного запаса, неумение</w:t>
      </w:r>
      <w:r>
        <w:rPr>
          <w:spacing w:val="1"/>
        </w:rPr>
        <w:t xml:space="preserve"> </w:t>
      </w:r>
      <w:r>
        <w:t>выразить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нарушает</w:t>
      </w:r>
      <w:r>
        <w:rPr>
          <w:spacing w:val="1"/>
        </w:rPr>
        <w:t xml:space="preserve"> </w:t>
      </w:r>
      <w:r>
        <w:t>общение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людьми,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отрицательно</w:t>
      </w:r>
      <w:r>
        <w:rPr>
          <w:spacing w:val="1"/>
        </w:rPr>
        <w:t xml:space="preserve"> </w:t>
      </w:r>
      <w:r>
        <w:t>сказывается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познавательном</w:t>
      </w:r>
      <w:r>
        <w:rPr>
          <w:spacing w:val="-2"/>
        </w:rPr>
        <w:t xml:space="preserve"> </w:t>
      </w:r>
      <w:r>
        <w:t>развитии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формировании</w:t>
      </w:r>
      <w:r>
        <w:rPr>
          <w:spacing w:val="-1"/>
        </w:rPr>
        <w:t xml:space="preserve"> </w:t>
      </w:r>
      <w:r>
        <w:t>личности.</w:t>
      </w:r>
    </w:p>
    <w:p w:rsidR="006A4159" w:rsidRDefault="00DB6576">
      <w:pPr>
        <w:pStyle w:val="a3"/>
        <w:ind w:right="956"/>
      </w:pP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выделены</w:t>
      </w:r>
      <w:r>
        <w:rPr>
          <w:spacing w:val="1"/>
        </w:rPr>
        <w:t xml:space="preserve"> </w:t>
      </w:r>
      <w:r>
        <w:t>две</w:t>
      </w:r>
      <w:r>
        <w:rPr>
          <w:spacing w:val="1"/>
        </w:rPr>
        <w:t xml:space="preserve"> </w:t>
      </w:r>
      <w:r>
        <w:t>категории</w:t>
      </w:r>
      <w:r>
        <w:rPr>
          <w:spacing w:val="61"/>
        </w:rPr>
        <w:t xml:space="preserve"> </w:t>
      </w:r>
      <w:r>
        <w:t>слабослышащих:</w:t>
      </w:r>
      <w:r>
        <w:rPr>
          <w:spacing w:val="-57"/>
        </w:rPr>
        <w:t xml:space="preserve"> </w:t>
      </w:r>
      <w:r>
        <w:t>слабослышащие обучающиеся, которые к моменту поступления в школу имеют тяжелое</w:t>
      </w:r>
      <w:r>
        <w:rPr>
          <w:spacing w:val="1"/>
        </w:rPr>
        <w:t xml:space="preserve"> </w:t>
      </w:r>
      <w:r>
        <w:t>недоразвитие речи (отдельные слова, короткие фразы, неправильное построение фразы,</w:t>
      </w:r>
      <w:r>
        <w:rPr>
          <w:spacing w:val="1"/>
        </w:rPr>
        <w:t xml:space="preserve"> </w:t>
      </w:r>
      <w:r>
        <w:t>грубые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лексического,</w:t>
      </w:r>
      <w:r>
        <w:rPr>
          <w:spacing w:val="1"/>
        </w:rPr>
        <w:t xml:space="preserve"> </w:t>
      </w:r>
      <w:r>
        <w:t>грамматического,</w:t>
      </w:r>
      <w:r>
        <w:rPr>
          <w:spacing w:val="1"/>
        </w:rPr>
        <w:t xml:space="preserve"> </w:t>
      </w:r>
      <w:r>
        <w:t>фонетического</w:t>
      </w:r>
      <w:r>
        <w:rPr>
          <w:spacing w:val="1"/>
        </w:rPr>
        <w:t xml:space="preserve"> </w:t>
      </w:r>
      <w:r>
        <w:t>строя</w:t>
      </w:r>
      <w:r>
        <w:rPr>
          <w:spacing w:val="1"/>
        </w:rPr>
        <w:t xml:space="preserve"> </w:t>
      </w:r>
      <w:r>
        <w:t>речи),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слабослышащие, владеющие развернутой фразовой речью с небольшими отклонениями в</w:t>
      </w:r>
      <w:r>
        <w:rPr>
          <w:spacing w:val="1"/>
        </w:rPr>
        <w:t xml:space="preserve"> </w:t>
      </w:r>
      <w:r>
        <w:t>грамматическом</w:t>
      </w:r>
      <w:r>
        <w:rPr>
          <w:spacing w:val="-2"/>
        </w:rPr>
        <w:t xml:space="preserve"> </w:t>
      </w:r>
      <w:r>
        <w:t>строе,</w:t>
      </w:r>
      <w:r>
        <w:rPr>
          <w:spacing w:val="2"/>
        </w:rPr>
        <w:t xml:space="preserve"> </w:t>
      </w:r>
      <w:r>
        <w:t>фонетическом</w:t>
      </w:r>
      <w:r>
        <w:rPr>
          <w:spacing w:val="-1"/>
        </w:rPr>
        <w:t xml:space="preserve"> </w:t>
      </w:r>
      <w:r>
        <w:t>оформлении.</w:t>
      </w:r>
    </w:p>
    <w:p w:rsidR="006A4159" w:rsidRDefault="006A4159">
      <w:pPr>
        <w:pStyle w:val="a3"/>
        <w:spacing w:before="10"/>
        <w:ind w:left="0" w:firstLine="0"/>
        <w:jc w:val="left"/>
        <w:rPr>
          <w:sz w:val="25"/>
        </w:rPr>
      </w:pPr>
    </w:p>
    <w:p w:rsidR="006A4159" w:rsidRDefault="00DB6576">
      <w:pPr>
        <w:pStyle w:val="a3"/>
        <w:ind w:left="988" w:firstLine="0"/>
      </w:pPr>
      <w:r>
        <w:t>Среди</w:t>
      </w:r>
      <w:r>
        <w:rPr>
          <w:spacing w:val="1"/>
        </w:rPr>
        <w:t xml:space="preserve"> </w:t>
      </w:r>
      <w:r>
        <w:t>слабослышащих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позднооглохших</w:t>
      </w:r>
      <w:r>
        <w:rPr>
          <w:spacing w:val="3"/>
        </w:rPr>
        <w:t xml:space="preserve"> </w:t>
      </w:r>
      <w:r>
        <w:t>обучающихся выделяется</w:t>
      </w:r>
      <w:r>
        <w:rPr>
          <w:spacing w:val="-1"/>
        </w:rPr>
        <w:t xml:space="preserve"> </w:t>
      </w:r>
      <w:r>
        <w:t>особая</w:t>
      </w:r>
      <w:r>
        <w:rPr>
          <w:spacing w:val="1"/>
        </w:rPr>
        <w:t xml:space="preserve"> </w:t>
      </w:r>
      <w:r>
        <w:t>группа</w:t>
      </w:r>
    </w:p>
    <w:p w:rsidR="006A4159" w:rsidRDefault="00DB6576" w:rsidP="00E013C3">
      <w:pPr>
        <w:pStyle w:val="a5"/>
        <w:numPr>
          <w:ilvl w:val="0"/>
          <w:numId w:val="123"/>
        </w:numPr>
        <w:tabs>
          <w:tab w:val="left" w:pos="466"/>
        </w:tabs>
        <w:ind w:right="954" w:firstLine="0"/>
        <w:rPr>
          <w:sz w:val="24"/>
        </w:rPr>
      </w:pPr>
      <w:r>
        <w:rPr>
          <w:sz w:val="24"/>
        </w:rPr>
        <w:t>обучающиеся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развитии.</w:t>
      </w:r>
      <w:r>
        <w:rPr>
          <w:spacing w:val="1"/>
          <w:sz w:val="24"/>
        </w:rPr>
        <w:t xml:space="preserve"> </w:t>
      </w:r>
      <w:r>
        <w:rPr>
          <w:sz w:val="24"/>
        </w:rPr>
        <w:t>Эта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группа</w:t>
      </w:r>
      <w:r>
        <w:rPr>
          <w:spacing w:val="1"/>
          <w:sz w:val="24"/>
        </w:rPr>
        <w:t xml:space="preserve"> </w:t>
      </w:r>
      <w:r>
        <w:rPr>
          <w:sz w:val="24"/>
        </w:rPr>
        <w:t>достаточно</w:t>
      </w:r>
      <w:r>
        <w:rPr>
          <w:spacing w:val="1"/>
          <w:sz w:val="24"/>
        </w:rPr>
        <w:t xml:space="preserve"> </w:t>
      </w:r>
      <w:r>
        <w:rPr>
          <w:sz w:val="24"/>
        </w:rPr>
        <w:t>разнородна,</w:t>
      </w:r>
      <w:r>
        <w:rPr>
          <w:spacing w:val="1"/>
          <w:sz w:val="24"/>
        </w:rPr>
        <w:t xml:space="preserve"> </w:t>
      </w:r>
      <w:r>
        <w:rPr>
          <w:sz w:val="24"/>
        </w:rPr>
        <w:t>полиморфна.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этих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помимо</w:t>
      </w:r>
      <w:r>
        <w:rPr>
          <w:spacing w:val="1"/>
          <w:sz w:val="24"/>
        </w:rPr>
        <w:t xml:space="preserve"> </w:t>
      </w:r>
      <w:r>
        <w:rPr>
          <w:sz w:val="24"/>
        </w:rPr>
        <w:t>снижения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слуха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наблюдаются</w:t>
      </w:r>
      <w:r>
        <w:rPr>
          <w:spacing w:val="-57"/>
          <w:sz w:val="24"/>
        </w:rPr>
        <w:t xml:space="preserve"> </w:t>
      </w:r>
      <w:r>
        <w:rPr>
          <w:sz w:val="24"/>
        </w:rPr>
        <w:t>интеллектуальные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1"/>
          <w:sz w:val="24"/>
        </w:rPr>
        <w:t xml:space="preserve"> </w:t>
      </w:r>
      <w:r>
        <w:rPr>
          <w:sz w:val="24"/>
        </w:rPr>
        <w:t>(легкая,</w:t>
      </w:r>
      <w:r>
        <w:rPr>
          <w:spacing w:val="1"/>
          <w:sz w:val="24"/>
        </w:rPr>
        <w:t xml:space="preserve"> </w:t>
      </w:r>
      <w:r>
        <w:rPr>
          <w:sz w:val="24"/>
        </w:rPr>
        <w:t>умеренная,</w:t>
      </w:r>
      <w:r>
        <w:rPr>
          <w:spacing w:val="1"/>
          <w:sz w:val="24"/>
        </w:rPr>
        <w:t xml:space="preserve"> </w:t>
      </w:r>
      <w:r>
        <w:rPr>
          <w:sz w:val="24"/>
        </w:rPr>
        <w:t>тяжелая,</w:t>
      </w:r>
      <w:r>
        <w:rPr>
          <w:spacing w:val="1"/>
          <w:sz w:val="24"/>
        </w:rPr>
        <w:t xml:space="preserve"> </w:t>
      </w:r>
      <w:r>
        <w:rPr>
          <w:sz w:val="24"/>
        </w:rPr>
        <w:t>глубокая</w:t>
      </w:r>
      <w:r>
        <w:rPr>
          <w:spacing w:val="1"/>
          <w:sz w:val="24"/>
        </w:rPr>
        <w:t xml:space="preserve"> </w:t>
      </w:r>
      <w:r>
        <w:rPr>
          <w:sz w:val="24"/>
        </w:rPr>
        <w:t>умственная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отсталость);</w:t>
      </w:r>
      <w:r>
        <w:rPr>
          <w:spacing w:val="2"/>
          <w:sz w:val="24"/>
        </w:rPr>
        <w:t xml:space="preserve"> </w:t>
      </w:r>
      <w:r>
        <w:rPr>
          <w:sz w:val="24"/>
        </w:rPr>
        <w:t>ЗПР,</w:t>
      </w:r>
      <w:r>
        <w:rPr>
          <w:spacing w:val="3"/>
          <w:sz w:val="24"/>
        </w:rPr>
        <w:t xml:space="preserve"> </w:t>
      </w:r>
      <w:r>
        <w:rPr>
          <w:sz w:val="24"/>
        </w:rPr>
        <w:t>обусловленная</w:t>
      </w:r>
      <w:r>
        <w:rPr>
          <w:spacing w:val="2"/>
          <w:sz w:val="24"/>
        </w:rPr>
        <w:t xml:space="preserve"> </w:t>
      </w:r>
      <w:r>
        <w:rPr>
          <w:sz w:val="24"/>
        </w:rPr>
        <w:t>недостаточностью</w:t>
      </w:r>
      <w:r>
        <w:rPr>
          <w:spacing w:val="4"/>
          <w:sz w:val="24"/>
        </w:rPr>
        <w:t xml:space="preserve"> </w:t>
      </w:r>
      <w:r>
        <w:rPr>
          <w:sz w:val="24"/>
        </w:rPr>
        <w:t>центральной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нервной</w:t>
      </w:r>
      <w:r>
        <w:rPr>
          <w:spacing w:val="4"/>
          <w:sz w:val="24"/>
        </w:rPr>
        <w:t xml:space="preserve"> </w:t>
      </w:r>
      <w:r>
        <w:rPr>
          <w:sz w:val="24"/>
        </w:rPr>
        <w:t>системой</w:t>
      </w:r>
      <w:r>
        <w:rPr>
          <w:spacing w:val="3"/>
          <w:sz w:val="24"/>
        </w:rPr>
        <w:t xml:space="preserve"> </w:t>
      </w:r>
      <w:r>
        <w:rPr>
          <w:sz w:val="24"/>
        </w:rPr>
        <w:t>(далее</w:t>
      </w:r>
    </w:p>
    <w:p w:rsidR="006A4159" w:rsidRDefault="00DB6576" w:rsidP="00E013C3">
      <w:pPr>
        <w:pStyle w:val="a5"/>
        <w:numPr>
          <w:ilvl w:val="0"/>
          <w:numId w:val="123"/>
        </w:numPr>
        <w:tabs>
          <w:tab w:val="left" w:pos="391"/>
        </w:tabs>
        <w:ind w:right="952" w:firstLine="0"/>
        <w:rPr>
          <w:sz w:val="24"/>
        </w:rPr>
      </w:pPr>
      <w:r>
        <w:rPr>
          <w:sz w:val="24"/>
        </w:rPr>
        <w:t>ЦНС); остаточные проявления ДЦП или нарушения мышечной системы. Значительная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часть</w:t>
      </w:r>
      <w:r>
        <w:rPr>
          <w:spacing w:val="1"/>
          <w:sz w:val="24"/>
        </w:rPr>
        <w:t xml:space="preserve"> </w:t>
      </w:r>
      <w:r>
        <w:rPr>
          <w:sz w:val="24"/>
        </w:rPr>
        <w:t>слабослышащих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позднооглохших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имеют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 xml:space="preserve">близорукость,  </w:t>
      </w:r>
      <w:r>
        <w:rPr>
          <w:spacing w:val="42"/>
          <w:sz w:val="24"/>
        </w:rPr>
        <w:t xml:space="preserve"> </w:t>
      </w:r>
      <w:proofErr w:type="gramEnd"/>
      <w:r>
        <w:rPr>
          <w:sz w:val="24"/>
        </w:rPr>
        <w:t xml:space="preserve">дальнозоркость,  </w:t>
      </w:r>
      <w:r>
        <w:rPr>
          <w:spacing w:val="38"/>
          <w:sz w:val="24"/>
        </w:rPr>
        <w:t xml:space="preserve"> </w:t>
      </w:r>
      <w:r>
        <w:rPr>
          <w:sz w:val="24"/>
        </w:rPr>
        <w:t xml:space="preserve">а  </w:t>
      </w:r>
      <w:r>
        <w:rPr>
          <w:spacing w:val="41"/>
          <w:sz w:val="24"/>
        </w:rPr>
        <w:t xml:space="preserve"> </w:t>
      </w:r>
      <w:r>
        <w:rPr>
          <w:sz w:val="24"/>
        </w:rPr>
        <w:t xml:space="preserve">часть  </w:t>
      </w:r>
      <w:r>
        <w:rPr>
          <w:spacing w:val="42"/>
          <w:sz w:val="24"/>
        </w:rPr>
        <w:t xml:space="preserve"> </w:t>
      </w:r>
      <w:r>
        <w:rPr>
          <w:sz w:val="24"/>
        </w:rPr>
        <w:t xml:space="preserve">из  </w:t>
      </w:r>
      <w:r>
        <w:rPr>
          <w:spacing w:val="43"/>
          <w:sz w:val="24"/>
        </w:rPr>
        <w:t xml:space="preserve"> </w:t>
      </w:r>
      <w:r>
        <w:rPr>
          <w:sz w:val="24"/>
        </w:rPr>
        <w:t xml:space="preserve">них  </w:t>
      </w:r>
      <w:r>
        <w:rPr>
          <w:spacing w:val="43"/>
          <w:sz w:val="24"/>
        </w:rPr>
        <w:t xml:space="preserve"> </w:t>
      </w:r>
      <w:r>
        <w:rPr>
          <w:sz w:val="24"/>
        </w:rPr>
        <w:t xml:space="preserve">являются  </w:t>
      </w:r>
      <w:r>
        <w:rPr>
          <w:spacing w:val="42"/>
          <w:sz w:val="24"/>
        </w:rPr>
        <w:t xml:space="preserve"> </w:t>
      </w:r>
      <w:r>
        <w:rPr>
          <w:sz w:val="24"/>
        </w:rPr>
        <w:t xml:space="preserve">слабовидящими,  </w:t>
      </w:r>
      <w:r>
        <w:rPr>
          <w:spacing w:val="41"/>
          <w:sz w:val="24"/>
        </w:rPr>
        <w:t xml:space="preserve"> </w:t>
      </w:r>
      <w:r>
        <w:rPr>
          <w:sz w:val="24"/>
        </w:rPr>
        <w:t>часть</w:t>
      </w:r>
    </w:p>
    <w:p w:rsidR="006A4159" w:rsidRDefault="00DB6576">
      <w:pPr>
        <w:pStyle w:val="a3"/>
        <w:spacing w:before="72"/>
        <w:ind w:right="1764" w:firstLine="0"/>
        <w:jc w:val="left"/>
      </w:pPr>
      <w:r>
        <w:t>обучающихся</w:t>
      </w:r>
      <w:r>
        <w:rPr>
          <w:spacing w:val="14"/>
        </w:rPr>
        <w:t xml:space="preserve"> </w:t>
      </w:r>
      <w:r>
        <w:t>имеет</w:t>
      </w:r>
      <w:r>
        <w:rPr>
          <w:spacing w:val="15"/>
        </w:rPr>
        <w:t xml:space="preserve"> </w:t>
      </w:r>
      <w:r>
        <w:t>выраженные</w:t>
      </w:r>
      <w:r>
        <w:rPr>
          <w:spacing w:val="13"/>
        </w:rPr>
        <w:t xml:space="preserve"> </w:t>
      </w:r>
      <w:r>
        <w:t>нарушения</w:t>
      </w:r>
      <w:r>
        <w:rPr>
          <w:spacing w:val="14"/>
        </w:rPr>
        <w:t xml:space="preserve"> </w:t>
      </w:r>
      <w:r>
        <w:t>зрения,</w:t>
      </w:r>
      <w:r>
        <w:rPr>
          <w:spacing w:val="14"/>
        </w:rPr>
        <w:t xml:space="preserve"> </w:t>
      </w:r>
      <w:r>
        <w:t>традиционно</w:t>
      </w:r>
      <w:r>
        <w:rPr>
          <w:spacing w:val="14"/>
        </w:rPr>
        <w:t xml:space="preserve"> </w:t>
      </w:r>
      <w:r>
        <w:t>относящиеся</w:t>
      </w:r>
      <w:r>
        <w:rPr>
          <w:spacing w:val="14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слепоглухоте.</w:t>
      </w:r>
    </w:p>
    <w:p w:rsidR="006A4159" w:rsidRDefault="006A4159">
      <w:pPr>
        <w:pStyle w:val="a3"/>
        <w:spacing w:before="1"/>
        <w:ind w:left="0" w:firstLine="0"/>
        <w:jc w:val="left"/>
        <w:rPr>
          <w:sz w:val="26"/>
        </w:rPr>
      </w:pPr>
    </w:p>
    <w:p w:rsidR="006A4159" w:rsidRDefault="00DB6576">
      <w:pPr>
        <w:pStyle w:val="a3"/>
        <w:ind w:right="958"/>
      </w:pPr>
      <w:r>
        <w:t>Психическое развитие обучающихся с комплексными нарушениями происходит,</w:t>
      </w:r>
      <w:r>
        <w:rPr>
          <w:spacing w:val="1"/>
        </w:rPr>
        <w:t xml:space="preserve"> </w:t>
      </w:r>
      <w:r>
        <w:t>как правило, замедленно; при этом наблюдается значительное отставание познавательных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продуктивных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очевидно</w:t>
      </w:r>
      <w:r>
        <w:rPr>
          <w:spacing w:val="1"/>
        </w:rPr>
        <w:t xml:space="preserve"> </w:t>
      </w:r>
      <w:r>
        <w:t>проявляется</w:t>
      </w:r>
      <w:r>
        <w:rPr>
          <w:spacing w:val="1"/>
        </w:rPr>
        <w:t xml:space="preserve"> </w:t>
      </w:r>
      <w:r>
        <w:t>задержка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наглядно-образного</w:t>
      </w:r>
      <w:r>
        <w:rPr>
          <w:spacing w:val="1"/>
        </w:rPr>
        <w:t xml:space="preserve"> </w:t>
      </w:r>
      <w:r>
        <w:t>мышления.</w:t>
      </w:r>
      <w:r>
        <w:rPr>
          <w:spacing w:val="1"/>
        </w:rPr>
        <w:t xml:space="preserve"> </w:t>
      </w:r>
      <w:r>
        <w:t>Особые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слабослышащих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позднооглохших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комплексными</w:t>
      </w:r>
      <w:r>
        <w:rPr>
          <w:spacing w:val="1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возникают при овладении речью. Их устную речь отличает воспроизведение отдельных</w:t>
      </w:r>
      <w:r>
        <w:rPr>
          <w:spacing w:val="1"/>
        </w:rPr>
        <w:t xml:space="preserve"> </w:t>
      </w:r>
      <w:r>
        <w:t>звуко-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слогосочетаний,</w:t>
      </w:r>
      <w:r>
        <w:rPr>
          <w:spacing w:val="1"/>
        </w:rPr>
        <w:t xml:space="preserve"> </w:t>
      </w:r>
      <w:r>
        <w:t>подкрепляемых</w:t>
      </w:r>
      <w:r>
        <w:rPr>
          <w:spacing w:val="1"/>
        </w:rPr>
        <w:t xml:space="preserve"> </w:t>
      </w:r>
      <w:r>
        <w:t>естественными</w:t>
      </w:r>
      <w:r>
        <w:rPr>
          <w:spacing w:val="1"/>
        </w:rPr>
        <w:t xml:space="preserve"> </w:t>
      </w:r>
      <w:r>
        <w:t>жестами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указаниями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предметы.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общению</w:t>
      </w:r>
      <w:r>
        <w:rPr>
          <w:spacing w:val="1"/>
        </w:rPr>
        <w:t xml:space="preserve"> </w:t>
      </w:r>
      <w:r>
        <w:t>отсутствует.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овладении</w:t>
      </w:r>
      <w:r>
        <w:rPr>
          <w:spacing w:val="1"/>
        </w:rPr>
        <w:t xml:space="preserve"> </w:t>
      </w:r>
      <w:r>
        <w:t>письменной</w:t>
      </w:r>
      <w:r>
        <w:rPr>
          <w:spacing w:val="-57"/>
        </w:rPr>
        <w:t xml:space="preserve"> </w:t>
      </w:r>
      <w:r>
        <w:t>формой</w:t>
      </w:r>
      <w:r>
        <w:rPr>
          <w:spacing w:val="-1"/>
        </w:rPr>
        <w:t xml:space="preserve"> </w:t>
      </w:r>
      <w:r>
        <w:t>речи также возникают</w:t>
      </w:r>
      <w:r>
        <w:rPr>
          <w:spacing w:val="-1"/>
        </w:rPr>
        <w:t xml:space="preserve"> </w:t>
      </w:r>
      <w:r>
        <w:t>значительные</w:t>
      </w:r>
      <w:r>
        <w:rPr>
          <w:spacing w:val="-2"/>
        </w:rPr>
        <w:t xml:space="preserve"> </w:t>
      </w:r>
      <w:r>
        <w:t>трудности.</w:t>
      </w:r>
    </w:p>
    <w:p w:rsidR="006A4159" w:rsidRDefault="006A4159">
      <w:pPr>
        <w:pStyle w:val="a3"/>
        <w:spacing w:before="2"/>
        <w:ind w:left="0" w:firstLine="0"/>
        <w:jc w:val="left"/>
        <w:rPr>
          <w:sz w:val="26"/>
        </w:rPr>
      </w:pPr>
    </w:p>
    <w:p w:rsidR="006A4159" w:rsidRDefault="00DB6576">
      <w:pPr>
        <w:pStyle w:val="a3"/>
        <w:ind w:right="953"/>
      </w:pPr>
      <w:r>
        <w:t>В</w:t>
      </w:r>
      <w:r>
        <w:rPr>
          <w:spacing w:val="1"/>
        </w:rPr>
        <w:t xml:space="preserve"> </w:t>
      </w:r>
      <w:r>
        <w:t>психическом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наблюдаются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-57"/>
        </w:rPr>
        <w:t xml:space="preserve"> </w:t>
      </w:r>
      <w:r>
        <w:t>различия, обусловленные выраженностью интеллектуальных, эмоциональных, слуховых и</w:t>
      </w:r>
      <w:r>
        <w:rPr>
          <w:spacing w:val="-57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отклонений.</w:t>
      </w:r>
      <w:r>
        <w:rPr>
          <w:spacing w:val="1"/>
        </w:rPr>
        <w:t xml:space="preserve"> </w:t>
      </w:r>
      <w:r>
        <w:t>Многим</w:t>
      </w:r>
      <w:r>
        <w:rPr>
          <w:spacing w:val="1"/>
        </w:rPr>
        <w:t xml:space="preserve"> </w:t>
      </w:r>
      <w:r>
        <w:t>присущи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поведения;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отмечается</w:t>
      </w:r>
      <w:r>
        <w:rPr>
          <w:spacing w:val="1"/>
        </w:rPr>
        <w:t xml:space="preserve"> </w:t>
      </w:r>
      <w:r>
        <w:t>отставание в становлении различных видов деятельности. Так, предметная деятельность у</w:t>
      </w:r>
      <w:r>
        <w:rPr>
          <w:spacing w:val="1"/>
        </w:rPr>
        <w:t xml:space="preserve"> </w:t>
      </w:r>
      <w:r>
        <w:t>большинства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протекает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весьма</w:t>
      </w:r>
      <w:r>
        <w:rPr>
          <w:spacing w:val="1"/>
        </w:rPr>
        <w:t xml:space="preserve"> </w:t>
      </w:r>
      <w:r>
        <w:t>низком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манипулирования,</w:t>
      </w:r>
      <w:r>
        <w:rPr>
          <w:spacing w:val="-57"/>
        </w:rPr>
        <w:t xml:space="preserve"> </w:t>
      </w:r>
      <w:r>
        <w:t>воспроизведения</w:t>
      </w:r>
      <w:r>
        <w:rPr>
          <w:spacing w:val="15"/>
        </w:rPr>
        <w:t xml:space="preserve"> </w:t>
      </w:r>
      <w:r>
        <w:t>стереотипных</w:t>
      </w:r>
      <w:r>
        <w:rPr>
          <w:spacing w:val="18"/>
        </w:rPr>
        <w:t xml:space="preserve"> </w:t>
      </w:r>
      <w:r>
        <w:t>игровых</w:t>
      </w:r>
      <w:r>
        <w:rPr>
          <w:spacing w:val="18"/>
        </w:rPr>
        <w:t xml:space="preserve"> </w:t>
      </w:r>
      <w:r>
        <w:t>действий.</w:t>
      </w:r>
      <w:r>
        <w:rPr>
          <w:spacing w:val="16"/>
        </w:rPr>
        <w:t xml:space="preserve"> </w:t>
      </w:r>
      <w:r>
        <w:t>Попытки</w:t>
      </w:r>
      <w:r>
        <w:rPr>
          <w:spacing w:val="15"/>
        </w:rPr>
        <w:t xml:space="preserve"> </w:t>
      </w:r>
      <w:r>
        <w:t>самостоятельного</w:t>
      </w:r>
      <w:r>
        <w:rPr>
          <w:spacing w:val="16"/>
        </w:rPr>
        <w:t xml:space="preserve"> </w:t>
      </w:r>
      <w:r>
        <w:t>рисования</w:t>
      </w:r>
      <w:r>
        <w:rPr>
          <w:spacing w:val="-58"/>
        </w:rPr>
        <w:t xml:space="preserve"> </w:t>
      </w:r>
      <w:r>
        <w:t>в основном сводятся к повторению изображений знакомых предметов либо к рисункам,</w:t>
      </w:r>
      <w:r>
        <w:rPr>
          <w:spacing w:val="1"/>
        </w:rPr>
        <w:t xml:space="preserve"> </w:t>
      </w:r>
      <w:r>
        <w:t>выполненным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подражанию взрослому.</w:t>
      </w:r>
    </w:p>
    <w:p w:rsidR="006A4159" w:rsidRDefault="006A4159">
      <w:pPr>
        <w:pStyle w:val="a3"/>
        <w:spacing w:before="1"/>
        <w:ind w:left="0" w:firstLine="0"/>
        <w:jc w:val="left"/>
        <w:rPr>
          <w:sz w:val="26"/>
        </w:rPr>
      </w:pPr>
    </w:p>
    <w:p w:rsidR="006A4159" w:rsidRDefault="00DB6576">
      <w:pPr>
        <w:pStyle w:val="a3"/>
        <w:spacing w:before="1"/>
        <w:ind w:right="956"/>
      </w:pPr>
      <w:r>
        <w:t>Особую</w:t>
      </w:r>
      <w:r>
        <w:rPr>
          <w:spacing w:val="1"/>
        </w:rPr>
        <w:t xml:space="preserve"> </w:t>
      </w:r>
      <w:r>
        <w:t>группу</w:t>
      </w:r>
      <w:r>
        <w:rPr>
          <w:spacing w:val="1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слабослышащих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позднооглохших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группа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соматическими</w:t>
      </w:r>
      <w:r>
        <w:rPr>
          <w:spacing w:val="1"/>
        </w:rPr>
        <w:t xml:space="preserve"> </w:t>
      </w:r>
      <w:r>
        <w:t>заболеваниями</w:t>
      </w:r>
      <w:r>
        <w:rPr>
          <w:spacing w:val="1"/>
        </w:rPr>
        <w:t xml:space="preserve"> </w:t>
      </w:r>
      <w:r>
        <w:t>(нарушения</w:t>
      </w:r>
      <w:r>
        <w:rPr>
          <w:spacing w:val="1"/>
        </w:rPr>
        <w:t xml:space="preserve"> </w:t>
      </w:r>
      <w:r>
        <w:t>вестибулярного</w:t>
      </w:r>
      <w:r>
        <w:rPr>
          <w:spacing w:val="1"/>
        </w:rPr>
        <w:t xml:space="preserve"> </w:t>
      </w:r>
      <w:r>
        <w:t>аппарата,</w:t>
      </w:r>
      <w:r>
        <w:rPr>
          <w:spacing w:val="1"/>
        </w:rPr>
        <w:t xml:space="preserve"> </w:t>
      </w:r>
      <w:r>
        <w:t>врожденный порок сердца, заболеваниями почек, печени, желудочно-кишечного тракта 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поражений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организма).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дополнительно</w:t>
      </w:r>
      <w:r>
        <w:rPr>
          <w:spacing w:val="1"/>
        </w:rPr>
        <w:t xml:space="preserve"> </w:t>
      </w:r>
      <w:r>
        <w:t>затрудняет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lastRenderedPageBreak/>
        <w:t>развитие,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обуславливает</w:t>
      </w:r>
      <w:r>
        <w:rPr>
          <w:spacing w:val="1"/>
        </w:rPr>
        <w:t xml:space="preserve"> </w:t>
      </w:r>
      <w:r>
        <w:t>повышенную</w:t>
      </w:r>
      <w:r>
        <w:rPr>
          <w:spacing w:val="1"/>
        </w:rPr>
        <w:t xml:space="preserve"> </w:t>
      </w:r>
      <w:r>
        <w:t>утомляемость,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внимания,</w:t>
      </w:r>
      <w:r>
        <w:rPr>
          <w:spacing w:val="1"/>
        </w:rPr>
        <w:t xml:space="preserve"> </w:t>
      </w:r>
      <w:r>
        <w:t>памяти,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медикаментозной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щадящего</w:t>
      </w:r>
      <w:r>
        <w:rPr>
          <w:spacing w:val="1"/>
        </w:rPr>
        <w:t xml:space="preserve"> </w:t>
      </w:r>
      <w:r>
        <w:t>режима,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занятиях.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отмечается</w:t>
      </w:r>
      <w:r>
        <w:rPr>
          <w:spacing w:val="1"/>
        </w:rPr>
        <w:t xml:space="preserve"> </w:t>
      </w:r>
      <w:r>
        <w:t>большая</w:t>
      </w:r>
      <w:r>
        <w:rPr>
          <w:spacing w:val="1"/>
        </w:rPr>
        <w:t xml:space="preserve"> </w:t>
      </w:r>
      <w:r>
        <w:t>физическая и психическая истощаемость, у них формируются такие черты характера, как</w:t>
      </w:r>
      <w:r>
        <w:rPr>
          <w:spacing w:val="1"/>
        </w:rPr>
        <w:t xml:space="preserve"> </w:t>
      </w:r>
      <w:r>
        <w:t>робость,</w:t>
      </w:r>
      <w:r>
        <w:rPr>
          <w:spacing w:val="-1"/>
        </w:rPr>
        <w:t xml:space="preserve"> </w:t>
      </w:r>
      <w:r>
        <w:t>боязливость,</w:t>
      </w:r>
      <w:r>
        <w:rPr>
          <w:spacing w:val="2"/>
        </w:rPr>
        <w:t xml:space="preserve"> </w:t>
      </w:r>
      <w:r>
        <w:t>неуверенность в</w:t>
      </w:r>
      <w:r>
        <w:rPr>
          <w:spacing w:val="-1"/>
        </w:rPr>
        <w:t xml:space="preserve"> </w:t>
      </w:r>
      <w:r>
        <w:t>себе.</w:t>
      </w:r>
    </w:p>
    <w:p w:rsidR="006A4159" w:rsidRDefault="006A4159">
      <w:pPr>
        <w:pStyle w:val="a3"/>
        <w:spacing w:before="1"/>
        <w:ind w:left="0" w:firstLine="0"/>
        <w:jc w:val="left"/>
        <w:rPr>
          <w:sz w:val="26"/>
        </w:rPr>
      </w:pPr>
    </w:p>
    <w:p w:rsidR="006A4159" w:rsidRDefault="00DB6576">
      <w:pPr>
        <w:pStyle w:val="a3"/>
        <w:ind w:right="956" w:firstLine="767"/>
      </w:pPr>
      <w:r>
        <w:t>Среди обучающихся, которым адресованы данные программы, выделяется особая</w:t>
      </w:r>
      <w:r>
        <w:rPr>
          <w:spacing w:val="1"/>
        </w:rPr>
        <w:t xml:space="preserve"> </w:t>
      </w:r>
      <w:r>
        <w:t>группа</w:t>
      </w:r>
      <w:r>
        <w:rPr>
          <w:spacing w:val="1"/>
        </w:rPr>
        <w:t xml:space="preserve"> </w:t>
      </w:r>
      <w:r>
        <w:t>потерявших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была</w:t>
      </w:r>
      <w:r>
        <w:rPr>
          <w:spacing w:val="1"/>
        </w:rPr>
        <w:t xml:space="preserve"> </w:t>
      </w:r>
      <w:r>
        <w:t>сформирована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позднооглохшие.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отличие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ранооглохших,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позднооглохших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речи</w:t>
      </w:r>
      <w:r>
        <w:rPr>
          <w:spacing w:val="-57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нормального</w:t>
      </w:r>
      <w:r>
        <w:rPr>
          <w:spacing w:val="1"/>
        </w:rPr>
        <w:t xml:space="preserve"> </w:t>
      </w:r>
      <w:r>
        <w:t>слуха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сохраняется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потери</w:t>
      </w:r>
      <w:r>
        <w:rPr>
          <w:spacing w:val="60"/>
        </w:rPr>
        <w:t xml:space="preserve"> </w:t>
      </w:r>
      <w:r>
        <w:t>слуха.</w:t>
      </w:r>
      <w:r>
        <w:rPr>
          <w:spacing w:val="1"/>
        </w:rPr>
        <w:t xml:space="preserve"> </w:t>
      </w:r>
      <w:r>
        <w:t>Степень нарушения слуха и уровень сохранности речи у них могут быть различными. При</w:t>
      </w:r>
      <w:r>
        <w:rPr>
          <w:spacing w:val="-57"/>
        </w:rPr>
        <w:t xml:space="preserve"> </w:t>
      </w:r>
      <w:r>
        <w:t>возникновении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слуха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начинает</w:t>
      </w:r>
      <w:r>
        <w:rPr>
          <w:spacing w:val="1"/>
        </w:rPr>
        <w:t xml:space="preserve"> </w:t>
      </w:r>
      <w:r>
        <w:t>распадаться.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словесного</w:t>
      </w:r>
      <w:r>
        <w:rPr>
          <w:spacing w:val="61"/>
        </w:rPr>
        <w:t xml:space="preserve"> </w:t>
      </w:r>
      <w:r>
        <w:t>общения.</w:t>
      </w:r>
      <w:r>
        <w:rPr>
          <w:spacing w:val="1"/>
        </w:rPr>
        <w:t xml:space="preserve"> </w:t>
      </w:r>
      <w:r>
        <w:t>Наблюдается</w:t>
      </w:r>
      <w:r>
        <w:rPr>
          <w:spacing w:val="1"/>
        </w:rPr>
        <w:t xml:space="preserve"> </w:t>
      </w:r>
      <w:r>
        <w:t>быстрый</w:t>
      </w:r>
      <w:r>
        <w:rPr>
          <w:spacing w:val="3"/>
        </w:rPr>
        <w:t xml:space="preserve"> </w:t>
      </w:r>
      <w:r>
        <w:t>распад</w:t>
      </w:r>
      <w:r>
        <w:rPr>
          <w:spacing w:val="2"/>
        </w:rPr>
        <w:t xml:space="preserve"> </w:t>
      </w:r>
      <w:r>
        <w:t>речи</w:t>
      </w:r>
      <w:r>
        <w:rPr>
          <w:spacing w:val="3"/>
        </w:rPr>
        <w:t xml:space="preserve"> </w:t>
      </w:r>
      <w:r>
        <w:t>при</w:t>
      </w:r>
      <w:r>
        <w:rPr>
          <w:spacing w:val="3"/>
        </w:rPr>
        <w:t xml:space="preserve"> </w:t>
      </w:r>
      <w:r>
        <w:t>потере</w:t>
      </w:r>
      <w:r>
        <w:rPr>
          <w:spacing w:val="1"/>
        </w:rPr>
        <w:t xml:space="preserve"> </w:t>
      </w:r>
      <w:r>
        <w:t>слуха в</w:t>
      </w:r>
      <w:r>
        <w:rPr>
          <w:spacing w:val="2"/>
        </w:rPr>
        <w:t xml:space="preserve"> </w:t>
      </w:r>
      <w:r>
        <w:t>дошкольном</w:t>
      </w:r>
      <w:r>
        <w:rPr>
          <w:spacing w:val="1"/>
        </w:rPr>
        <w:t xml:space="preserve"> </w:t>
      </w:r>
      <w:r>
        <w:t>возрасте,</w:t>
      </w:r>
      <w:r>
        <w:rPr>
          <w:spacing w:val="2"/>
        </w:rPr>
        <w:t xml:space="preserve"> </w:t>
      </w:r>
      <w:r>
        <w:t>особенно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2</w:t>
      </w:r>
    </w:p>
    <w:p w:rsidR="006A4159" w:rsidRDefault="00DB6576" w:rsidP="00E013C3">
      <w:pPr>
        <w:pStyle w:val="a5"/>
        <w:numPr>
          <w:ilvl w:val="0"/>
          <w:numId w:val="123"/>
        </w:numPr>
        <w:tabs>
          <w:tab w:val="left" w:pos="379"/>
        </w:tabs>
        <w:spacing w:before="1"/>
        <w:ind w:right="965" w:firstLine="0"/>
        <w:rPr>
          <w:sz w:val="24"/>
        </w:rPr>
      </w:pPr>
      <w:r>
        <w:rPr>
          <w:sz w:val="24"/>
        </w:rPr>
        <w:t>3 года, который может привести к переходу из категории позднооглохших в категорию</w:t>
      </w:r>
      <w:r>
        <w:rPr>
          <w:spacing w:val="1"/>
          <w:sz w:val="24"/>
        </w:rPr>
        <w:t xml:space="preserve"> </w:t>
      </w:r>
      <w:r>
        <w:rPr>
          <w:sz w:val="24"/>
        </w:rPr>
        <w:t>глухих.</w:t>
      </w:r>
    </w:p>
    <w:p w:rsidR="006A4159" w:rsidRDefault="006A4159">
      <w:pPr>
        <w:pStyle w:val="a3"/>
        <w:spacing w:before="1"/>
        <w:ind w:left="0" w:firstLine="0"/>
        <w:jc w:val="left"/>
        <w:rPr>
          <w:sz w:val="26"/>
        </w:rPr>
      </w:pPr>
    </w:p>
    <w:p w:rsidR="006A4159" w:rsidRDefault="00DB6576">
      <w:pPr>
        <w:pStyle w:val="a3"/>
        <w:ind w:right="958" w:firstLine="767"/>
      </w:pPr>
      <w:r>
        <w:t>В категории лиц с тяжелыми нарушениями слуха выделена группа, перенесших</w:t>
      </w:r>
      <w:r>
        <w:rPr>
          <w:spacing w:val="1"/>
        </w:rPr>
        <w:t xml:space="preserve"> </w:t>
      </w:r>
      <w:r>
        <w:t>операцию</w:t>
      </w:r>
      <w:r>
        <w:rPr>
          <w:spacing w:val="3"/>
        </w:rPr>
        <w:t xml:space="preserve"> </w:t>
      </w:r>
      <w:r>
        <w:rPr>
          <w:b/>
        </w:rPr>
        <w:t>кохлеарной</w:t>
      </w:r>
      <w:r>
        <w:rPr>
          <w:b/>
          <w:spacing w:val="8"/>
        </w:rPr>
        <w:t xml:space="preserve"> </w:t>
      </w:r>
      <w:r>
        <w:rPr>
          <w:b/>
        </w:rPr>
        <w:t>имплантации</w:t>
      </w:r>
      <w:r>
        <w:t>.</w:t>
      </w:r>
      <w:r>
        <w:rPr>
          <w:spacing w:val="2"/>
        </w:rPr>
        <w:t xml:space="preserve"> </w:t>
      </w:r>
      <w:r>
        <w:t>Выбор</w:t>
      </w:r>
      <w:r>
        <w:rPr>
          <w:spacing w:val="4"/>
        </w:rPr>
        <w:t xml:space="preserve"> </w:t>
      </w:r>
      <w:r>
        <w:t>варианта</w:t>
      </w:r>
      <w:r>
        <w:rPr>
          <w:spacing w:val="3"/>
        </w:rPr>
        <w:t xml:space="preserve"> </w:t>
      </w:r>
      <w:r>
        <w:t>АООП</w:t>
      </w:r>
      <w:r>
        <w:rPr>
          <w:spacing w:val="2"/>
        </w:rPr>
        <w:t xml:space="preserve"> </w:t>
      </w:r>
      <w:r>
        <w:t>НОО</w:t>
      </w:r>
      <w:r>
        <w:rPr>
          <w:spacing w:val="2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данной</w:t>
      </w:r>
      <w:r>
        <w:rPr>
          <w:spacing w:val="3"/>
        </w:rPr>
        <w:t xml:space="preserve"> </w:t>
      </w:r>
      <w:r>
        <w:t>категории</w:t>
      </w:r>
    </w:p>
    <w:p w:rsidR="006A4159" w:rsidRDefault="00DB6576">
      <w:pPr>
        <w:pStyle w:val="a3"/>
        <w:spacing w:before="72"/>
        <w:ind w:right="956" w:firstLine="0"/>
      </w:pPr>
      <w:r>
        <w:t>обучающихся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первоначального</w:t>
      </w:r>
      <w:r>
        <w:rPr>
          <w:spacing w:val="1"/>
        </w:rPr>
        <w:t xml:space="preserve"> </w:t>
      </w:r>
      <w:r>
        <w:t>(запускающего)</w:t>
      </w:r>
      <w:r>
        <w:rPr>
          <w:spacing w:val="1"/>
        </w:rPr>
        <w:t xml:space="preserve"> </w:t>
      </w:r>
      <w:r>
        <w:t>этапа реабилитации (прежде всего, способности обучающегося к естественному развитию</w:t>
      </w:r>
      <w:r>
        <w:rPr>
          <w:spacing w:val="1"/>
        </w:rPr>
        <w:t xml:space="preserve"> </w:t>
      </w:r>
      <w:r>
        <w:t>коммуникации и речи), готовности обучающегося к освоению того или иного варианта</w:t>
      </w:r>
      <w:r>
        <w:rPr>
          <w:spacing w:val="1"/>
        </w:rPr>
        <w:t xml:space="preserve"> </w:t>
      </w:r>
      <w:r>
        <w:t>АООП НОО. Предусматривается создание образовательных условий, учитывающих их</w:t>
      </w:r>
      <w:r>
        <w:rPr>
          <w:spacing w:val="1"/>
        </w:rPr>
        <w:t xml:space="preserve"> </w:t>
      </w:r>
      <w:r>
        <w:t>особые</w:t>
      </w:r>
      <w:r>
        <w:rPr>
          <w:spacing w:val="-4"/>
        </w:rPr>
        <w:t xml:space="preserve"> </w:t>
      </w:r>
      <w:r>
        <w:t>образовательные</w:t>
      </w:r>
      <w:r>
        <w:rPr>
          <w:spacing w:val="-2"/>
        </w:rPr>
        <w:t xml:space="preserve"> </w:t>
      </w:r>
      <w:r>
        <w:t>потребности,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развитии</w:t>
      </w:r>
      <w:r>
        <w:rPr>
          <w:spacing w:val="-1"/>
        </w:rPr>
        <w:t xml:space="preserve"> </w:t>
      </w:r>
      <w:r>
        <w:t>коммуникации</w:t>
      </w:r>
      <w:r>
        <w:rPr>
          <w:spacing w:val="-1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речи.</w:t>
      </w:r>
    </w:p>
    <w:p w:rsidR="006A4159" w:rsidRDefault="006A4159">
      <w:pPr>
        <w:pStyle w:val="a3"/>
        <w:spacing w:before="1"/>
        <w:ind w:left="0" w:firstLine="0"/>
        <w:jc w:val="left"/>
        <w:rPr>
          <w:sz w:val="26"/>
        </w:rPr>
      </w:pPr>
    </w:p>
    <w:p w:rsidR="006A4159" w:rsidRDefault="00DB6576">
      <w:pPr>
        <w:pStyle w:val="a3"/>
        <w:ind w:right="959"/>
      </w:pPr>
      <w:r>
        <w:rPr>
          <w:color w:val="000009"/>
        </w:rPr>
        <w:t>Уникальность ситуации с имплантированными детьми заключается в том, что 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социально-психологический статус меняется в процессе постоперационной реабилитации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трижды. До момента подключения речевого процессора ребенок может характеризоваться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в соответствии с устоявшимися классификациями как глухой, слабослышащий с тяжелой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тугоухостью,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оглохший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(сохранивший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речь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или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теряющий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ее).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После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подключения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процессора состояние слуха детей уравнивается – все благополучно прооперированные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становятся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детьми,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которые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могут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ощущать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звуки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интенсивностью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30-40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дБ,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что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соответствует легкой тугоухости (1 степень по международной классификации). Статус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детей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меняется.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Они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уже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способны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воспринимать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звуковые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сигналы,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надежно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воспринимать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неречевые звучания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реагировать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них.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Однако ребѐнок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продолжает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вести себя в быту как глухой человек, опираясь на умения и навыки, сформированные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ранее в условиях тяжелого нарушения слуха. Для него по-прежнему важны зрительные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опоры и привычные средства восприятия речи и коммуникации: чтение с губ, письменная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речь, дактилология, жестовая речь, привычка контролировать произношение при помощи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кинестетических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опор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др.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пор,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завершится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первоначальный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этап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реабилитации,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т.е.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произойдет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перестройка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коммуникации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взаимодействия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ребѐнка с близкими на естественный лад, он сохраняет этот особый (переходный) статус.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Благополучное завершение первоначального этапа реабилитации означает, что ребѐнок 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кохлеарными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имплантами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встал на путь естественного развития коммуникации,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статус вновь изменился - он начинает вести себя и взаимодействовать с окружающими как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lastRenderedPageBreak/>
        <w:t>слышащий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начинает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демонстрировать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естественное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(«слуховое»)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поведение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повседневной домашней жизни. Выбор образовательного маршрута детей с кохлеарными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имплантами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зависит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точности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определения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его</w:t>
      </w:r>
      <w:r>
        <w:rPr>
          <w:color w:val="000009"/>
          <w:spacing w:val="1"/>
        </w:rPr>
        <w:t xml:space="preserve"> </w:t>
      </w:r>
      <w:r>
        <w:rPr>
          <w:i/>
          <w:color w:val="000009"/>
        </w:rPr>
        <w:t>актуального</w:t>
      </w:r>
      <w:r>
        <w:rPr>
          <w:i/>
          <w:color w:val="000009"/>
          <w:spacing w:val="1"/>
        </w:rPr>
        <w:t xml:space="preserve"> </w:t>
      </w:r>
      <w:r>
        <w:rPr>
          <w:color w:val="000009"/>
        </w:rPr>
        <w:t>социально-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психологического статуса. До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операции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оценивается характер нарушения, степень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выраженности,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время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потери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слуха,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сроки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характер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слухопротезирования,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эффективность,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наличие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вторичных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нарушений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условия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предыдущего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воспитания и обучения. После подключения процессора состояние слуха детей меняется и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уравнивается,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поэтому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более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важными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становятся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различия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вербальной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невербальной коммуникации и характеристика сенсорной основы, на которой она была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сформирована.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этим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основаниям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выделяются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группы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детей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кохлеарными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имплантами:</w:t>
      </w:r>
    </w:p>
    <w:p w:rsidR="006A4159" w:rsidRDefault="00DB6576" w:rsidP="00E013C3">
      <w:pPr>
        <w:pStyle w:val="a5"/>
        <w:numPr>
          <w:ilvl w:val="0"/>
          <w:numId w:val="122"/>
        </w:numPr>
        <w:tabs>
          <w:tab w:val="left" w:pos="1224"/>
        </w:tabs>
        <w:spacing w:before="123"/>
        <w:ind w:right="973" w:firstLine="707"/>
        <w:jc w:val="both"/>
        <w:rPr>
          <w:sz w:val="24"/>
        </w:rPr>
      </w:pPr>
      <w:r>
        <w:rPr>
          <w:color w:val="000009"/>
          <w:sz w:val="24"/>
        </w:rPr>
        <w:t>со сформированной на нормальной сенсорной основе речью и коммуникацией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(оглохшие);</w:t>
      </w:r>
    </w:p>
    <w:p w:rsidR="006A4159" w:rsidRDefault="00DB6576" w:rsidP="00E013C3">
      <w:pPr>
        <w:pStyle w:val="a5"/>
        <w:numPr>
          <w:ilvl w:val="0"/>
          <w:numId w:val="122"/>
        </w:numPr>
        <w:tabs>
          <w:tab w:val="left" w:pos="1433"/>
        </w:tabs>
        <w:spacing w:before="120"/>
        <w:ind w:right="961" w:firstLine="707"/>
        <w:jc w:val="both"/>
        <w:rPr>
          <w:sz w:val="24"/>
        </w:rPr>
      </w:pPr>
      <w:r>
        <w:rPr>
          <w:color w:val="000009"/>
          <w:sz w:val="24"/>
        </w:rPr>
        <w:t>вступающие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коммуникацию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обладающие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развернутой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речью,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сформированной</w:t>
      </w:r>
      <w:r>
        <w:rPr>
          <w:color w:val="000009"/>
          <w:spacing w:val="11"/>
          <w:sz w:val="24"/>
        </w:rPr>
        <w:t xml:space="preserve"> </w:t>
      </w:r>
      <w:r>
        <w:rPr>
          <w:color w:val="000009"/>
          <w:sz w:val="24"/>
        </w:rPr>
        <w:t>до</w:t>
      </w:r>
      <w:r>
        <w:rPr>
          <w:color w:val="000009"/>
          <w:spacing w:val="10"/>
          <w:sz w:val="24"/>
        </w:rPr>
        <w:t xml:space="preserve"> </w:t>
      </w:r>
      <w:r>
        <w:rPr>
          <w:color w:val="000009"/>
          <w:sz w:val="24"/>
        </w:rPr>
        <w:t>операции</w:t>
      </w:r>
      <w:r>
        <w:rPr>
          <w:color w:val="000009"/>
          <w:spacing w:val="12"/>
          <w:sz w:val="24"/>
        </w:rPr>
        <w:t xml:space="preserve"> </w:t>
      </w:r>
      <w:r>
        <w:rPr>
          <w:color w:val="000009"/>
          <w:sz w:val="24"/>
        </w:rPr>
        <w:t>на</w:t>
      </w:r>
      <w:r>
        <w:rPr>
          <w:color w:val="000009"/>
          <w:spacing w:val="8"/>
          <w:sz w:val="24"/>
        </w:rPr>
        <w:t xml:space="preserve"> </w:t>
      </w:r>
      <w:r>
        <w:rPr>
          <w:color w:val="000009"/>
          <w:sz w:val="24"/>
        </w:rPr>
        <w:t>зрительно-слуховой</w:t>
      </w:r>
      <w:r>
        <w:rPr>
          <w:color w:val="000009"/>
          <w:spacing w:val="11"/>
          <w:sz w:val="24"/>
        </w:rPr>
        <w:t xml:space="preserve"> </w:t>
      </w:r>
      <w:r>
        <w:rPr>
          <w:color w:val="000009"/>
          <w:sz w:val="24"/>
        </w:rPr>
        <w:t>или</w:t>
      </w:r>
      <w:r>
        <w:rPr>
          <w:color w:val="000009"/>
          <w:spacing w:val="11"/>
          <w:sz w:val="24"/>
        </w:rPr>
        <w:t xml:space="preserve"> </w:t>
      </w:r>
      <w:r>
        <w:rPr>
          <w:color w:val="000009"/>
          <w:sz w:val="24"/>
        </w:rPr>
        <w:t>слухо-</w:t>
      </w:r>
      <w:r>
        <w:rPr>
          <w:color w:val="000009"/>
          <w:spacing w:val="12"/>
          <w:sz w:val="24"/>
        </w:rPr>
        <w:t xml:space="preserve"> </w:t>
      </w:r>
      <w:r>
        <w:rPr>
          <w:color w:val="000009"/>
          <w:sz w:val="24"/>
        </w:rPr>
        <w:t>зрительной</w:t>
      </w:r>
      <w:r>
        <w:rPr>
          <w:color w:val="000009"/>
          <w:spacing w:val="10"/>
          <w:sz w:val="24"/>
        </w:rPr>
        <w:t xml:space="preserve"> </w:t>
      </w:r>
      <w:r>
        <w:rPr>
          <w:color w:val="000009"/>
          <w:sz w:val="24"/>
        </w:rPr>
        <w:t>основе</w:t>
      </w:r>
      <w:r>
        <w:rPr>
          <w:color w:val="000009"/>
          <w:spacing w:val="9"/>
          <w:sz w:val="24"/>
        </w:rPr>
        <w:t xml:space="preserve"> </w:t>
      </w:r>
      <w:r>
        <w:rPr>
          <w:color w:val="000009"/>
          <w:sz w:val="24"/>
        </w:rPr>
        <w:t>(дети</w:t>
      </w:r>
      <w:r>
        <w:rPr>
          <w:color w:val="000009"/>
          <w:spacing w:val="-58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тяжелыми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нарушениями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слуха,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обучение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которых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было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своевременным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успешным);</w:t>
      </w:r>
    </w:p>
    <w:p w:rsidR="006A4159" w:rsidRDefault="00DB6576" w:rsidP="00E013C3">
      <w:pPr>
        <w:pStyle w:val="a5"/>
        <w:numPr>
          <w:ilvl w:val="0"/>
          <w:numId w:val="122"/>
        </w:numPr>
        <w:tabs>
          <w:tab w:val="left" w:pos="1212"/>
        </w:tabs>
        <w:spacing w:before="120"/>
        <w:ind w:right="964" w:firstLine="707"/>
        <w:jc w:val="both"/>
        <w:rPr>
          <w:sz w:val="24"/>
        </w:rPr>
      </w:pPr>
      <w:r>
        <w:rPr>
          <w:color w:val="000009"/>
          <w:sz w:val="24"/>
        </w:rPr>
        <w:t>дети, у которых до операции не удалось сформировать развернутую словесную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речь,</w:t>
      </w:r>
      <w:r>
        <w:rPr>
          <w:color w:val="000009"/>
          <w:spacing w:val="31"/>
          <w:sz w:val="24"/>
        </w:rPr>
        <w:t xml:space="preserve"> </w:t>
      </w:r>
      <w:r>
        <w:rPr>
          <w:color w:val="000009"/>
          <w:sz w:val="24"/>
        </w:rPr>
        <w:t>их</w:t>
      </w:r>
      <w:r>
        <w:rPr>
          <w:color w:val="000009"/>
          <w:spacing w:val="33"/>
          <w:sz w:val="24"/>
        </w:rPr>
        <w:t xml:space="preserve"> </w:t>
      </w:r>
      <w:r>
        <w:rPr>
          <w:color w:val="000009"/>
          <w:sz w:val="24"/>
        </w:rPr>
        <w:t>коммуникация</w:t>
      </w:r>
      <w:r>
        <w:rPr>
          <w:color w:val="000009"/>
          <w:spacing w:val="33"/>
          <w:sz w:val="24"/>
        </w:rPr>
        <w:t xml:space="preserve"> </w:t>
      </w:r>
      <w:r>
        <w:rPr>
          <w:color w:val="000009"/>
          <w:sz w:val="24"/>
        </w:rPr>
        <w:t>осуществляется</w:t>
      </w:r>
      <w:r>
        <w:rPr>
          <w:color w:val="000009"/>
          <w:spacing w:val="33"/>
          <w:sz w:val="24"/>
        </w:rPr>
        <w:t xml:space="preserve"> </w:t>
      </w:r>
      <w:r>
        <w:rPr>
          <w:color w:val="000009"/>
          <w:sz w:val="24"/>
        </w:rPr>
        <w:t>другими</w:t>
      </w:r>
      <w:r>
        <w:rPr>
          <w:color w:val="000009"/>
          <w:spacing w:val="34"/>
          <w:sz w:val="24"/>
        </w:rPr>
        <w:t xml:space="preserve"> </w:t>
      </w:r>
      <w:r>
        <w:rPr>
          <w:color w:val="000009"/>
          <w:sz w:val="24"/>
        </w:rPr>
        <w:t>средствами</w:t>
      </w:r>
      <w:r>
        <w:rPr>
          <w:color w:val="000009"/>
          <w:spacing w:val="34"/>
          <w:sz w:val="24"/>
        </w:rPr>
        <w:t xml:space="preserve"> </w:t>
      </w:r>
      <w:r>
        <w:rPr>
          <w:color w:val="000009"/>
          <w:sz w:val="24"/>
        </w:rPr>
        <w:t>(дети</w:t>
      </w:r>
      <w:r>
        <w:rPr>
          <w:color w:val="000009"/>
          <w:spacing w:val="34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32"/>
          <w:sz w:val="24"/>
        </w:rPr>
        <w:t xml:space="preserve"> </w:t>
      </w:r>
      <w:r>
        <w:rPr>
          <w:color w:val="000009"/>
          <w:sz w:val="24"/>
        </w:rPr>
        <w:t>тяжелыми</w:t>
      </w:r>
    </w:p>
    <w:p w:rsidR="006A4159" w:rsidRDefault="00DB6576">
      <w:pPr>
        <w:pStyle w:val="a3"/>
        <w:spacing w:before="72"/>
        <w:ind w:right="964" w:firstLine="0"/>
      </w:pPr>
      <w:r>
        <w:rPr>
          <w:color w:val="000009"/>
        </w:rPr>
        <w:t>нарушениями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слуха,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которых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было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своевременным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успешным;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дополнительными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первичными нарушениями).</w:t>
      </w:r>
    </w:p>
    <w:p w:rsidR="006A4159" w:rsidRDefault="00DB6576">
      <w:pPr>
        <w:pStyle w:val="a3"/>
        <w:spacing w:before="120"/>
        <w:ind w:right="961"/>
      </w:pPr>
      <w:r>
        <w:rPr>
          <w:color w:val="000009"/>
        </w:rPr>
        <w:t>Благополучное завершение первоначального этапа реабилитации означает, что дети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с кохлеарными имплантами уравниваются по двум показателям – сходное состояние слуха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и все они встали на путь естественного развития коммуникации и речи. Теперь требуется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подбирать подходящий образовательный маршрут, и важными ориентирами становятся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степень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сближения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ребенка</w:t>
      </w:r>
      <w:r>
        <w:rPr>
          <w:color w:val="000009"/>
          <w:spacing w:val="1"/>
        </w:rPr>
        <w:t xml:space="preserve"> </w:t>
      </w:r>
      <w:proofErr w:type="gramStart"/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возрастной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нормой</w:t>
      </w:r>
      <w:proofErr w:type="gramEnd"/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оценка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перспективы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дальнейшего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сближения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условиях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обучения.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этим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основаниям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кохлеарными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имплантами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делятся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несколько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групп:</w:t>
      </w:r>
    </w:p>
    <w:p w:rsidR="006A4159" w:rsidRDefault="00DB6576" w:rsidP="00E013C3">
      <w:pPr>
        <w:pStyle w:val="a5"/>
        <w:numPr>
          <w:ilvl w:val="0"/>
          <w:numId w:val="121"/>
        </w:numPr>
        <w:tabs>
          <w:tab w:val="left" w:pos="941"/>
        </w:tabs>
        <w:spacing w:before="120"/>
        <w:ind w:right="958"/>
        <w:jc w:val="both"/>
        <w:rPr>
          <w:sz w:val="24"/>
        </w:rPr>
      </w:pPr>
      <w:r>
        <w:rPr>
          <w:color w:val="000009"/>
          <w:sz w:val="24"/>
        </w:rPr>
        <w:t>приблизившиеся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возрастной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норме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готовые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вхождению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общеобразовательную среду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при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минимальной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специальной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поддержке;</w:t>
      </w:r>
    </w:p>
    <w:p w:rsidR="006A4159" w:rsidRDefault="00DB6576" w:rsidP="00E013C3">
      <w:pPr>
        <w:pStyle w:val="a5"/>
        <w:numPr>
          <w:ilvl w:val="0"/>
          <w:numId w:val="121"/>
        </w:numPr>
        <w:tabs>
          <w:tab w:val="left" w:pos="941"/>
        </w:tabs>
        <w:spacing w:before="121"/>
        <w:ind w:right="962"/>
        <w:jc w:val="both"/>
        <w:rPr>
          <w:sz w:val="24"/>
        </w:rPr>
      </w:pPr>
      <w:r>
        <w:rPr>
          <w:color w:val="000009"/>
          <w:sz w:val="24"/>
        </w:rPr>
        <w:t>ещ</w:t>
      </w:r>
      <w:r w:rsidR="008A6608">
        <w:rPr>
          <w:color w:val="000009"/>
          <w:sz w:val="24"/>
        </w:rPr>
        <w:t>ё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приблизившиеся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возрастной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норме,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имеющие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перспективу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благополучного дальнейшего развития</w:t>
      </w:r>
      <w:r>
        <w:rPr>
          <w:color w:val="000009"/>
          <w:spacing w:val="61"/>
          <w:sz w:val="24"/>
        </w:rPr>
        <w:t xml:space="preserve"> </w:t>
      </w:r>
      <w:r>
        <w:rPr>
          <w:color w:val="000009"/>
          <w:sz w:val="24"/>
        </w:rPr>
        <w:t>и приближения к норме в обычной среде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при постоянном наблюдении и систематической специальной сурдопедагогической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поддержке;</w:t>
      </w:r>
    </w:p>
    <w:p w:rsidR="006A4159" w:rsidRDefault="00DB6576" w:rsidP="00E013C3">
      <w:pPr>
        <w:pStyle w:val="a5"/>
        <w:numPr>
          <w:ilvl w:val="0"/>
          <w:numId w:val="121"/>
        </w:numPr>
        <w:tabs>
          <w:tab w:val="left" w:pos="1001"/>
        </w:tabs>
        <w:spacing w:before="120"/>
        <w:ind w:right="966"/>
        <w:jc w:val="both"/>
        <w:rPr>
          <w:sz w:val="24"/>
        </w:rPr>
      </w:pPr>
      <w:r>
        <w:tab/>
      </w:r>
      <w:r>
        <w:rPr>
          <w:color w:val="000009"/>
          <w:sz w:val="24"/>
        </w:rPr>
        <w:t>не приблизившиеся к возрастной норме и не имеющие перспективы сближения 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нормой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обычной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среде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даже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постоянном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наблюдении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специальной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сурдопедагогической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поддержке;</w:t>
      </w:r>
    </w:p>
    <w:p w:rsidR="006A4159" w:rsidRDefault="00DB6576" w:rsidP="00E013C3">
      <w:pPr>
        <w:pStyle w:val="a5"/>
        <w:numPr>
          <w:ilvl w:val="0"/>
          <w:numId w:val="121"/>
        </w:numPr>
        <w:tabs>
          <w:tab w:val="left" w:pos="941"/>
        </w:tabs>
        <w:spacing w:before="120"/>
        <w:ind w:right="962"/>
        <w:jc w:val="both"/>
        <w:rPr>
          <w:sz w:val="24"/>
        </w:rPr>
      </w:pPr>
      <w:r>
        <w:rPr>
          <w:color w:val="000009"/>
          <w:sz w:val="24"/>
        </w:rPr>
        <w:t>развитие реб</w:t>
      </w:r>
      <w:r w:rsidR="008A6608">
        <w:rPr>
          <w:color w:val="000009"/>
          <w:sz w:val="24"/>
        </w:rPr>
        <w:t>ё</w:t>
      </w:r>
      <w:r>
        <w:rPr>
          <w:color w:val="000009"/>
          <w:sz w:val="24"/>
        </w:rPr>
        <w:t xml:space="preserve">нка не приближается </w:t>
      </w:r>
      <w:proofErr w:type="gramStart"/>
      <w:r>
        <w:rPr>
          <w:color w:val="000009"/>
          <w:sz w:val="24"/>
        </w:rPr>
        <w:t>к возрастной норме</w:t>
      </w:r>
      <w:proofErr w:type="gramEnd"/>
      <w:r>
        <w:rPr>
          <w:color w:val="000009"/>
          <w:sz w:val="24"/>
        </w:rPr>
        <w:t xml:space="preserve"> и перспектива сближения 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ней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маловероятна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даже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систематической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максимальной</w:t>
      </w:r>
      <w:r>
        <w:rPr>
          <w:color w:val="000009"/>
          <w:spacing w:val="60"/>
          <w:sz w:val="24"/>
        </w:rPr>
        <w:t xml:space="preserve"> </w:t>
      </w:r>
      <w:r>
        <w:rPr>
          <w:color w:val="000009"/>
          <w:sz w:val="24"/>
        </w:rPr>
        <w:t>специальной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помощи.</w:t>
      </w:r>
    </w:p>
    <w:p w:rsidR="006A4159" w:rsidRDefault="00DB6576">
      <w:pPr>
        <w:pStyle w:val="a3"/>
        <w:spacing w:before="121"/>
        <w:ind w:left="940" w:right="959" w:firstLine="0"/>
      </w:pPr>
      <w:r>
        <w:rPr>
          <w:color w:val="000009"/>
        </w:rPr>
        <w:t>Все приведенные классификации последовательно сменяют друг друга и являются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составными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частями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динамической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своей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сути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классификации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детей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кохлеарными имплантами, необходимой специалистам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 понимания динамики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lastRenderedPageBreak/>
        <w:t>изменений, происходящих с ребенком с КИ в процессе реабилитации, выбора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гибкой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смены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его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образовательного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маршрута.</w:t>
      </w:r>
    </w:p>
    <w:p w:rsidR="006A4159" w:rsidRDefault="00DB6576">
      <w:pPr>
        <w:pStyle w:val="a3"/>
        <w:spacing w:before="120"/>
        <w:ind w:right="958"/>
      </w:pPr>
      <w:r>
        <w:rPr>
          <w:color w:val="000009"/>
        </w:rPr>
        <w:t>Именно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вследствие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неоднородности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состава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группы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слабослышащих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диапазон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различий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требуемом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уровне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содержании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тоже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должен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быть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максимально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широким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–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основного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среднего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сопоставимого по уровню и срокам овладения с образованием нормально развивающихся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сверстников,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возможности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протяжении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всего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школьного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возраста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основным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жизненным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навыкам.</w:t>
      </w:r>
    </w:p>
    <w:p w:rsidR="006A4159" w:rsidRDefault="006A4159">
      <w:pPr>
        <w:pStyle w:val="a3"/>
        <w:spacing w:before="1"/>
        <w:ind w:left="0" w:firstLine="0"/>
        <w:jc w:val="left"/>
        <w:rPr>
          <w:sz w:val="36"/>
        </w:rPr>
      </w:pPr>
    </w:p>
    <w:p w:rsidR="006A4159" w:rsidRDefault="00DB6576">
      <w:pPr>
        <w:pStyle w:val="a3"/>
        <w:spacing w:before="1"/>
        <w:ind w:right="962"/>
      </w:pPr>
      <w:r>
        <w:t>Относительно</w:t>
      </w:r>
      <w:r>
        <w:rPr>
          <w:spacing w:val="1"/>
        </w:rPr>
        <w:t xml:space="preserve"> </w:t>
      </w:r>
      <w:r>
        <w:t>позднооглохших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отметить,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кохлеарной</w:t>
      </w:r>
      <w:r>
        <w:rPr>
          <w:spacing w:val="1"/>
        </w:rPr>
        <w:t xml:space="preserve"> </w:t>
      </w:r>
      <w:r>
        <w:t>имплантации</w:t>
      </w:r>
      <w:r>
        <w:rPr>
          <w:spacing w:val="1"/>
        </w:rPr>
        <w:t xml:space="preserve"> </w:t>
      </w:r>
      <w:r>
        <w:t>позднооглохший</w:t>
      </w:r>
      <w:r>
        <w:rPr>
          <w:spacing w:val="1"/>
        </w:rPr>
        <w:t xml:space="preserve"> </w:t>
      </w:r>
      <w:r>
        <w:t>реб</w:t>
      </w:r>
      <w:r w:rsidR="008A6608">
        <w:t>ё</w:t>
      </w:r>
      <w:r>
        <w:t>нок,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имеющий</w:t>
      </w:r>
      <w:r>
        <w:rPr>
          <w:spacing w:val="1"/>
        </w:rPr>
        <w:t xml:space="preserve"> </w:t>
      </w:r>
      <w:r>
        <w:t>выраженных</w:t>
      </w:r>
      <w:r>
        <w:rPr>
          <w:spacing w:val="1"/>
        </w:rPr>
        <w:t xml:space="preserve"> </w:t>
      </w:r>
      <w:r>
        <w:t>дополнительных отклонений в развитии, восстанавливает возможность коммуникации в</w:t>
      </w:r>
      <w:r>
        <w:rPr>
          <w:spacing w:val="1"/>
        </w:rPr>
        <w:t xml:space="preserve"> </w:t>
      </w:r>
      <w:r>
        <w:t>течение 1-3 месяцев. В этом случае прекращается (а чаще всего предотвращается) процесс</w:t>
      </w:r>
      <w:r>
        <w:rPr>
          <w:spacing w:val="-57"/>
        </w:rPr>
        <w:t xml:space="preserve"> </w:t>
      </w:r>
      <w:r>
        <w:t>распада</w:t>
      </w:r>
      <w:r>
        <w:rPr>
          <w:spacing w:val="-2"/>
        </w:rPr>
        <w:t xml:space="preserve"> </w:t>
      </w:r>
      <w:r>
        <w:t>речи.</w:t>
      </w:r>
    </w:p>
    <w:p w:rsidR="006A4159" w:rsidRDefault="00DB6576">
      <w:pPr>
        <w:pStyle w:val="a3"/>
        <w:spacing w:before="19"/>
        <w:ind w:right="953"/>
      </w:pPr>
      <w:r>
        <w:t>Таким образом, по варианту 2.1. могут обучаться 1) глухие дети с кохлеарными</w:t>
      </w:r>
      <w:r>
        <w:rPr>
          <w:spacing w:val="1"/>
        </w:rPr>
        <w:t xml:space="preserve"> </w:t>
      </w:r>
      <w:r>
        <w:t>имплантами,</w:t>
      </w:r>
      <w:r>
        <w:rPr>
          <w:spacing w:val="1"/>
        </w:rPr>
        <w:t xml:space="preserve"> </w:t>
      </w:r>
      <w:r>
        <w:t>вступающие в</w:t>
      </w:r>
      <w:r>
        <w:rPr>
          <w:spacing w:val="1"/>
        </w:rPr>
        <w:t xml:space="preserve"> </w:t>
      </w:r>
      <w:r>
        <w:t>коммуникацию и</w:t>
      </w:r>
      <w:r>
        <w:rPr>
          <w:spacing w:val="1"/>
        </w:rPr>
        <w:t xml:space="preserve"> </w:t>
      </w:r>
      <w:r>
        <w:t>обладающие развернутой</w:t>
      </w:r>
      <w:r>
        <w:rPr>
          <w:spacing w:val="1"/>
        </w:rPr>
        <w:t xml:space="preserve"> </w:t>
      </w:r>
      <w:r>
        <w:t>речью,</w:t>
      </w:r>
      <w:r>
        <w:rPr>
          <w:spacing w:val="60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или сформирована еще до операции на зрительно-слуховой или слухо-зрительной основе</w:t>
      </w:r>
      <w:r>
        <w:rPr>
          <w:spacing w:val="1"/>
        </w:rPr>
        <w:t xml:space="preserve"> </w:t>
      </w:r>
      <w:r>
        <w:t>(дети</w:t>
      </w:r>
      <w:r>
        <w:rPr>
          <w:spacing w:val="49"/>
        </w:rPr>
        <w:t xml:space="preserve"> </w:t>
      </w:r>
      <w:r>
        <w:t>с</w:t>
      </w:r>
      <w:r>
        <w:rPr>
          <w:spacing w:val="47"/>
        </w:rPr>
        <w:t xml:space="preserve"> </w:t>
      </w:r>
      <w:r>
        <w:t>тяжелыми</w:t>
      </w:r>
      <w:r>
        <w:rPr>
          <w:spacing w:val="49"/>
        </w:rPr>
        <w:t xml:space="preserve"> </w:t>
      </w:r>
      <w:r>
        <w:t>нарушениями</w:t>
      </w:r>
      <w:r>
        <w:rPr>
          <w:spacing w:val="49"/>
        </w:rPr>
        <w:t xml:space="preserve"> </w:t>
      </w:r>
      <w:r>
        <w:t>слуха,</w:t>
      </w:r>
      <w:r>
        <w:rPr>
          <w:spacing w:val="48"/>
        </w:rPr>
        <w:t xml:space="preserve"> </w:t>
      </w:r>
      <w:r>
        <w:t>обучение</w:t>
      </w:r>
      <w:r>
        <w:rPr>
          <w:spacing w:val="47"/>
        </w:rPr>
        <w:t xml:space="preserve"> </w:t>
      </w:r>
      <w:r>
        <w:t>которых</w:t>
      </w:r>
      <w:r>
        <w:rPr>
          <w:spacing w:val="49"/>
        </w:rPr>
        <w:t xml:space="preserve"> </w:t>
      </w:r>
      <w:r>
        <w:t>было</w:t>
      </w:r>
      <w:r>
        <w:rPr>
          <w:spacing w:val="48"/>
        </w:rPr>
        <w:t xml:space="preserve"> </w:t>
      </w:r>
      <w:r>
        <w:t>своевременным</w:t>
      </w:r>
      <w:r>
        <w:rPr>
          <w:spacing w:val="47"/>
        </w:rPr>
        <w:t xml:space="preserve"> </w:t>
      </w:r>
      <w:r>
        <w:t>и</w:t>
      </w:r>
    </w:p>
    <w:p w:rsidR="006A4159" w:rsidRDefault="00DB6576">
      <w:pPr>
        <w:pStyle w:val="a3"/>
        <w:spacing w:before="72" w:line="242" w:lineRule="auto"/>
        <w:ind w:right="961" w:firstLine="0"/>
      </w:pPr>
      <w:r>
        <w:t>успешным), или имплантированные в раннем и дошкольном возрасте; 2) оглохшие дети со</w:t>
      </w:r>
      <w:r>
        <w:rPr>
          <w:spacing w:val="-57"/>
        </w:rPr>
        <w:t xml:space="preserve"> </w:t>
      </w:r>
      <w:r>
        <w:t>сформированной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нормальной</w:t>
      </w:r>
      <w:r>
        <w:rPr>
          <w:spacing w:val="-1"/>
        </w:rPr>
        <w:t xml:space="preserve"> </w:t>
      </w:r>
      <w:r>
        <w:t>сенсорной</w:t>
      </w:r>
      <w:r>
        <w:rPr>
          <w:spacing w:val="-1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речью и</w:t>
      </w:r>
      <w:r>
        <w:rPr>
          <w:spacing w:val="-1"/>
        </w:rPr>
        <w:t xml:space="preserve"> </w:t>
      </w:r>
      <w:r>
        <w:t>коммуникацией.</w:t>
      </w:r>
    </w:p>
    <w:p w:rsidR="006A4159" w:rsidRDefault="00DB6576">
      <w:pPr>
        <w:pStyle w:val="a3"/>
        <w:spacing w:before="14"/>
        <w:ind w:right="956" w:firstLine="0"/>
      </w:pPr>
      <w:r>
        <w:t>В</w:t>
      </w:r>
      <w:r>
        <w:rPr>
          <w:spacing w:val="1"/>
        </w:rPr>
        <w:t xml:space="preserve"> </w:t>
      </w:r>
      <w:r>
        <w:t>дальнейшем,</w:t>
      </w:r>
      <w:r>
        <w:rPr>
          <w:spacing w:val="1"/>
        </w:rPr>
        <w:t xml:space="preserve"> </w:t>
      </w:r>
      <w:r>
        <w:t>вариант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изменяться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достигшего</w:t>
      </w:r>
      <w:r>
        <w:rPr>
          <w:spacing w:val="1"/>
        </w:rPr>
        <w:t xml:space="preserve"> </w:t>
      </w:r>
      <w:r>
        <w:t>обучающимися уровня общего и слухоречевого развития, овладения ими личностными,</w:t>
      </w:r>
      <w:r>
        <w:rPr>
          <w:spacing w:val="1"/>
        </w:rPr>
        <w:t xml:space="preserve"> </w:t>
      </w:r>
      <w:r>
        <w:t>метапредметными</w:t>
      </w:r>
      <w:r>
        <w:rPr>
          <w:spacing w:val="-1"/>
        </w:rPr>
        <w:t xml:space="preserve"> </w:t>
      </w:r>
      <w:r>
        <w:t>и предметными</w:t>
      </w:r>
      <w:r>
        <w:rPr>
          <w:spacing w:val="-1"/>
        </w:rPr>
        <w:t xml:space="preserve"> </w:t>
      </w:r>
      <w:r>
        <w:t>результатами обучения.</w:t>
      </w:r>
    </w:p>
    <w:p w:rsidR="006A4159" w:rsidRDefault="006A4159">
      <w:pPr>
        <w:pStyle w:val="a3"/>
        <w:spacing w:before="1"/>
        <w:ind w:left="0" w:firstLine="0"/>
        <w:jc w:val="left"/>
        <w:rPr>
          <w:sz w:val="26"/>
        </w:rPr>
      </w:pPr>
    </w:p>
    <w:p w:rsidR="006A4159" w:rsidRDefault="00DB6576">
      <w:pPr>
        <w:pStyle w:val="a3"/>
        <w:jc w:val="left"/>
      </w:pPr>
      <w:r>
        <w:t>Слабослышащие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позднооглохшие</w:t>
      </w:r>
      <w:r>
        <w:rPr>
          <w:spacing w:val="1"/>
        </w:rPr>
        <w:t xml:space="preserve"> </w:t>
      </w:r>
      <w:r>
        <w:t>обучающиеся</w:t>
      </w:r>
      <w:r>
        <w:rPr>
          <w:spacing w:val="2"/>
        </w:rPr>
        <w:t xml:space="preserve"> </w:t>
      </w:r>
      <w:r>
        <w:t>неоднородная</w:t>
      </w:r>
      <w:r>
        <w:rPr>
          <w:spacing w:val="2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составу</w:t>
      </w:r>
      <w:r>
        <w:rPr>
          <w:spacing w:val="-3"/>
        </w:rPr>
        <w:t xml:space="preserve"> </w:t>
      </w:r>
      <w:r>
        <w:t>группа,</w:t>
      </w:r>
      <w:r>
        <w:rPr>
          <w:spacing w:val="-57"/>
        </w:rPr>
        <w:t xml:space="preserve"> </w:t>
      </w:r>
      <w:r>
        <w:t>включающая:</w:t>
      </w:r>
    </w:p>
    <w:p w:rsidR="006A4159" w:rsidRDefault="006A4159">
      <w:pPr>
        <w:pStyle w:val="a3"/>
        <w:spacing w:before="1"/>
        <w:ind w:left="0" w:firstLine="0"/>
        <w:jc w:val="left"/>
        <w:rPr>
          <w:sz w:val="26"/>
        </w:rPr>
      </w:pPr>
    </w:p>
    <w:p w:rsidR="006A4159" w:rsidRDefault="00DB6576" w:rsidP="00E013C3">
      <w:pPr>
        <w:pStyle w:val="a5"/>
        <w:numPr>
          <w:ilvl w:val="1"/>
          <w:numId w:val="123"/>
        </w:numPr>
        <w:tabs>
          <w:tab w:val="left" w:pos="929"/>
        </w:tabs>
        <w:ind w:right="959" w:firstLine="360"/>
        <w:rPr>
          <w:sz w:val="24"/>
        </w:rPr>
      </w:pPr>
      <w:r>
        <w:rPr>
          <w:sz w:val="24"/>
        </w:rPr>
        <w:t>слабослышащих и позднооглохших обучающихся, которые достигают к моменту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поступления в школу уровня общего и речевого развития, близкого возрастной норме,</w:t>
      </w:r>
      <w:r>
        <w:rPr>
          <w:spacing w:val="1"/>
          <w:sz w:val="24"/>
        </w:rPr>
        <w:t xml:space="preserve"> </w:t>
      </w:r>
      <w:r>
        <w:rPr>
          <w:sz w:val="24"/>
        </w:rPr>
        <w:t>чему способствует ранняя комплексная психолого-педагогическая помощь и качественное</w:t>
      </w:r>
      <w:r>
        <w:rPr>
          <w:spacing w:val="-57"/>
          <w:sz w:val="24"/>
        </w:rPr>
        <w:t xml:space="preserve"> </w:t>
      </w:r>
      <w:r>
        <w:rPr>
          <w:sz w:val="24"/>
        </w:rPr>
        <w:t>дошкольное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имеют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слышащими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получать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сопоставимое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конечным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слышащих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нормально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развивающихся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сверстников,</w:t>
      </w:r>
      <w:r>
        <w:rPr>
          <w:spacing w:val="-2"/>
          <w:sz w:val="24"/>
        </w:rPr>
        <w:t xml:space="preserve"> </w:t>
      </w:r>
      <w:r>
        <w:rPr>
          <w:sz w:val="24"/>
        </w:rPr>
        <w:t>находясь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их среде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те</w:t>
      </w:r>
      <w:r>
        <w:rPr>
          <w:spacing w:val="-2"/>
          <w:sz w:val="24"/>
        </w:rPr>
        <w:t xml:space="preserve"> </w:t>
      </w:r>
      <w:r>
        <w:rPr>
          <w:sz w:val="24"/>
        </w:rPr>
        <w:t>же</w:t>
      </w:r>
      <w:r>
        <w:rPr>
          <w:spacing w:val="-4"/>
          <w:sz w:val="24"/>
        </w:rPr>
        <w:t xml:space="preserve"> </w:t>
      </w:r>
      <w:r>
        <w:rPr>
          <w:sz w:val="24"/>
        </w:rPr>
        <w:t>календарные</w:t>
      </w:r>
      <w:r>
        <w:rPr>
          <w:spacing w:val="-4"/>
          <w:sz w:val="24"/>
        </w:rPr>
        <w:t xml:space="preserve"> </w:t>
      </w:r>
      <w:r>
        <w:rPr>
          <w:sz w:val="24"/>
        </w:rPr>
        <w:t>сроки;</w:t>
      </w:r>
    </w:p>
    <w:p w:rsidR="006A4159" w:rsidRDefault="006A4159">
      <w:pPr>
        <w:pStyle w:val="a3"/>
        <w:spacing w:before="2"/>
        <w:ind w:left="0" w:firstLine="0"/>
        <w:jc w:val="left"/>
        <w:rPr>
          <w:sz w:val="26"/>
        </w:rPr>
      </w:pPr>
    </w:p>
    <w:p w:rsidR="006A4159" w:rsidRDefault="00DB6576" w:rsidP="00E013C3">
      <w:pPr>
        <w:pStyle w:val="a5"/>
        <w:numPr>
          <w:ilvl w:val="1"/>
          <w:numId w:val="123"/>
        </w:numPr>
        <w:tabs>
          <w:tab w:val="left" w:pos="929"/>
        </w:tabs>
        <w:ind w:right="957" w:firstLine="360"/>
        <w:rPr>
          <w:sz w:val="24"/>
        </w:rPr>
      </w:pPr>
      <w:r>
        <w:rPr>
          <w:sz w:val="24"/>
        </w:rPr>
        <w:t>слабослышащих и позднооглохших обучающихся, не имеющих 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ограничений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1"/>
          <w:sz w:val="24"/>
        </w:rPr>
        <w:t xml:space="preserve"> </w:t>
      </w:r>
      <w:r>
        <w:rPr>
          <w:sz w:val="24"/>
        </w:rPr>
        <w:t>препятствующих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сопоставимого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итоговым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слышащих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1"/>
          <w:sz w:val="24"/>
        </w:rPr>
        <w:t xml:space="preserve"> </w:t>
      </w:r>
      <w:r>
        <w:rPr>
          <w:sz w:val="24"/>
        </w:rPr>
        <w:t>легкое</w:t>
      </w:r>
      <w:r>
        <w:rPr>
          <w:spacing w:val="1"/>
          <w:sz w:val="24"/>
        </w:rPr>
        <w:t xml:space="preserve"> </w:t>
      </w:r>
      <w:r>
        <w:rPr>
          <w:sz w:val="24"/>
        </w:rPr>
        <w:t>недоразвитие и относительно развитую речь, в которой отмечаются некоторые недостатки</w:t>
      </w:r>
      <w:r>
        <w:rPr>
          <w:spacing w:val="-57"/>
          <w:sz w:val="24"/>
        </w:rPr>
        <w:t xml:space="preserve"> </w:t>
      </w:r>
      <w:r>
        <w:rPr>
          <w:sz w:val="24"/>
        </w:rPr>
        <w:t>(неправильность произношения, отклонения в грамматическом оформлении), обучаясь по</w:t>
      </w:r>
      <w:r>
        <w:rPr>
          <w:spacing w:val="1"/>
          <w:sz w:val="24"/>
        </w:rPr>
        <w:t xml:space="preserve"> </w:t>
      </w:r>
      <w:r>
        <w:rPr>
          <w:sz w:val="24"/>
        </w:rPr>
        <w:t>варианту ФАОП НОО, соответствующего их возможностям и особым 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потребностям;</w:t>
      </w:r>
    </w:p>
    <w:p w:rsidR="006A4159" w:rsidRDefault="006A4159">
      <w:pPr>
        <w:pStyle w:val="a3"/>
        <w:spacing w:before="1"/>
        <w:ind w:left="0" w:firstLine="0"/>
        <w:jc w:val="left"/>
        <w:rPr>
          <w:sz w:val="26"/>
        </w:rPr>
      </w:pPr>
    </w:p>
    <w:p w:rsidR="006A4159" w:rsidRDefault="00DB6576" w:rsidP="00E013C3">
      <w:pPr>
        <w:pStyle w:val="a5"/>
        <w:numPr>
          <w:ilvl w:val="1"/>
          <w:numId w:val="123"/>
        </w:numPr>
        <w:tabs>
          <w:tab w:val="left" w:pos="929"/>
        </w:tabs>
        <w:ind w:right="958" w:firstLine="360"/>
        <w:rPr>
          <w:sz w:val="24"/>
        </w:rPr>
      </w:pPr>
      <w:r>
        <w:rPr>
          <w:sz w:val="24"/>
        </w:rPr>
        <w:t>слабослышащих и позднооглохших обучающихся, не имеющих 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ограничений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1"/>
          <w:sz w:val="24"/>
        </w:rPr>
        <w:t xml:space="preserve"> </w:t>
      </w:r>
      <w:r>
        <w:rPr>
          <w:sz w:val="24"/>
        </w:rPr>
        <w:t>препятствующих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сопоставимого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итоговым достижениям с образованием слышащих сверстников, но имеющих глубокое</w:t>
      </w:r>
      <w:r>
        <w:rPr>
          <w:spacing w:val="1"/>
          <w:sz w:val="24"/>
        </w:rPr>
        <w:t xml:space="preserve"> </w:t>
      </w:r>
      <w:r>
        <w:rPr>
          <w:sz w:val="24"/>
        </w:rPr>
        <w:t>недоразвитие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искаженным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произношением,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запасом</w:t>
      </w:r>
      <w:r>
        <w:rPr>
          <w:spacing w:val="1"/>
          <w:sz w:val="24"/>
        </w:rPr>
        <w:t xml:space="preserve"> </w:t>
      </w:r>
      <w:r>
        <w:rPr>
          <w:sz w:val="24"/>
        </w:rPr>
        <w:t>слов,</w:t>
      </w:r>
      <w:r>
        <w:rPr>
          <w:spacing w:val="1"/>
          <w:sz w:val="24"/>
        </w:rPr>
        <w:t xml:space="preserve"> </w:t>
      </w:r>
      <w:r>
        <w:rPr>
          <w:sz w:val="24"/>
        </w:rPr>
        <w:t>неправильным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обучаясь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пролонгированные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календарные</w:t>
      </w:r>
      <w:r>
        <w:rPr>
          <w:spacing w:val="1"/>
          <w:sz w:val="24"/>
        </w:rPr>
        <w:t xml:space="preserve"> </w:t>
      </w:r>
      <w:r>
        <w:rPr>
          <w:sz w:val="24"/>
        </w:rPr>
        <w:t>сроки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варианту</w:t>
      </w:r>
      <w:r>
        <w:rPr>
          <w:spacing w:val="1"/>
          <w:sz w:val="24"/>
        </w:rPr>
        <w:t xml:space="preserve"> </w:t>
      </w:r>
      <w:r>
        <w:rPr>
          <w:sz w:val="24"/>
        </w:rPr>
        <w:t>ФАОП</w:t>
      </w:r>
      <w:r>
        <w:rPr>
          <w:spacing w:val="1"/>
          <w:sz w:val="24"/>
        </w:rPr>
        <w:t xml:space="preserve"> </w:t>
      </w:r>
      <w:r>
        <w:rPr>
          <w:sz w:val="24"/>
        </w:rPr>
        <w:t>НОО,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особым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потребностям;</w:t>
      </w:r>
    </w:p>
    <w:p w:rsidR="006A4159" w:rsidRDefault="006A4159">
      <w:pPr>
        <w:pStyle w:val="a3"/>
        <w:spacing w:before="2"/>
        <w:ind w:left="0" w:firstLine="0"/>
        <w:jc w:val="left"/>
        <w:rPr>
          <w:sz w:val="26"/>
        </w:rPr>
      </w:pPr>
    </w:p>
    <w:p w:rsidR="006A4159" w:rsidRDefault="00DB6576" w:rsidP="00E013C3">
      <w:pPr>
        <w:pStyle w:val="a5"/>
        <w:numPr>
          <w:ilvl w:val="1"/>
          <w:numId w:val="123"/>
        </w:numPr>
        <w:tabs>
          <w:tab w:val="left" w:pos="929"/>
        </w:tabs>
        <w:ind w:right="958" w:firstLine="360"/>
        <w:rPr>
          <w:sz w:val="24"/>
        </w:rPr>
      </w:pPr>
      <w:r>
        <w:rPr>
          <w:sz w:val="24"/>
        </w:rPr>
        <w:t>слабослышащих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позднооглохших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(интеллектуальными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нарушениями),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получить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варианта</w:t>
      </w:r>
      <w:r>
        <w:rPr>
          <w:spacing w:val="1"/>
          <w:sz w:val="24"/>
        </w:rPr>
        <w:t xml:space="preserve"> </w:t>
      </w:r>
      <w:r>
        <w:rPr>
          <w:sz w:val="24"/>
        </w:rPr>
        <w:t>ФАОП</w:t>
      </w:r>
      <w:r>
        <w:rPr>
          <w:spacing w:val="1"/>
          <w:sz w:val="24"/>
        </w:rPr>
        <w:t xml:space="preserve"> </w:t>
      </w:r>
      <w:r>
        <w:rPr>
          <w:sz w:val="24"/>
        </w:rPr>
        <w:t>НОО,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особым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потребностям,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пролонгированные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сроки,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итоговым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достижениям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соотносится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итоговыми достижениями слабослышащих и позднооглохших сверстников, не имеющих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ограничения здоровья;</w:t>
      </w:r>
    </w:p>
    <w:p w:rsidR="006A4159" w:rsidRDefault="006A4159">
      <w:pPr>
        <w:pStyle w:val="a3"/>
        <w:spacing w:before="1"/>
        <w:ind w:left="0" w:firstLine="0"/>
        <w:jc w:val="left"/>
        <w:rPr>
          <w:sz w:val="26"/>
        </w:rPr>
      </w:pPr>
    </w:p>
    <w:p w:rsidR="006A4159" w:rsidRDefault="00DB6576" w:rsidP="00E013C3">
      <w:pPr>
        <w:pStyle w:val="a5"/>
        <w:numPr>
          <w:ilvl w:val="1"/>
          <w:numId w:val="123"/>
        </w:numPr>
        <w:tabs>
          <w:tab w:val="left" w:pos="929"/>
        </w:tabs>
        <w:ind w:right="950" w:firstLine="360"/>
        <w:rPr>
          <w:sz w:val="24"/>
        </w:rPr>
      </w:pPr>
      <w:r>
        <w:rPr>
          <w:sz w:val="24"/>
        </w:rPr>
        <w:t>слабослышащих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позднооглохших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умственной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отсталостью,</w:t>
      </w:r>
      <w:r>
        <w:rPr>
          <w:spacing w:val="1"/>
          <w:sz w:val="24"/>
        </w:rPr>
        <w:t xml:space="preserve"> </w:t>
      </w:r>
      <w:r>
        <w:rPr>
          <w:sz w:val="24"/>
        </w:rPr>
        <w:t>ТМНР,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получают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программе для глухих (вариант 1.4) или для обучающихся с нарушениями зрения, опорно-</w:t>
      </w:r>
      <w:r>
        <w:rPr>
          <w:spacing w:val="-57"/>
          <w:sz w:val="24"/>
        </w:rPr>
        <w:t xml:space="preserve"> </w:t>
      </w:r>
      <w:r>
        <w:rPr>
          <w:sz w:val="24"/>
        </w:rPr>
        <w:t>двигательного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аппарата.</w:t>
      </w:r>
    </w:p>
    <w:p w:rsidR="006A4159" w:rsidRDefault="00DB6576">
      <w:pPr>
        <w:pStyle w:val="a3"/>
        <w:spacing w:before="72"/>
        <w:ind w:right="958" w:firstLine="0"/>
      </w:pP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слабослышащих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позднооглохших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получать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глухие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(слухопротезированные</w:t>
      </w:r>
      <w:r>
        <w:rPr>
          <w:spacing w:val="1"/>
        </w:rPr>
        <w:t xml:space="preserve"> </w:t>
      </w:r>
      <w:r>
        <w:t>индивидуальными</w:t>
      </w:r>
      <w:r>
        <w:rPr>
          <w:spacing w:val="1"/>
        </w:rPr>
        <w:t xml:space="preserve"> </w:t>
      </w:r>
      <w:r>
        <w:t>слуховыми</w:t>
      </w:r>
      <w:r>
        <w:rPr>
          <w:spacing w:val="1"/>
        </w:rPr>
        <w:t xml:space="preserve"> </w:t>
      </w:r>
      <w:r>
        <w:t>аппаратами),</w:t>
      </w:r>
      <w:r>
        <w:rPr>
          <w:spacing w:val="1"/>
        </w:rPr>
        <w:t xml:space="preserve"> </w:t>
      </w:r>
      <w:r>
        <w:t>демонстрирующие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слухоречевого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коммуникации,</w:t>
      </w:r>
      <w:r>
        <w:rPr>
          <w:spacing w:val="1"/>
        </w:rPr>
        <w:t xml:space="preserve"> </w:t>
      </w:r>
      <w:r>
        <w:t>позволяющие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получать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слабослышащими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позднооглохшими,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обучающимися, перенесших</w:t>
      </w:r>
      <w:r>
        <w:rPr>
          <w:spacing w:val="1"/>
        </w:rPr>
        <w:t xml:space="preserve"> </w:t>
      </w:r>
      <w:r>
        <w:t>операцию кохлеарной</w:t>
      </w:r>
      <w:r>
        <w:rPr>
          <w:spacing w:val="-1"/>
        </w:rPr>
        <w:t xml:space="preserve"> </w:t>
      </w:r>
      <w:r>
        <w:t>имплантации.</w:t>
      </w:r>
    </w:p>
    <w:p w:rsidR="006A4159" w:rsidRDefault="006A4159">
      <w:pPr>
        <w:pStyle w:val="a3"/>
        <w:spacing w:before="6"/>
        <w:ind w:left="0" w:firstLine="0"/>
        <w:jc w:val="left"/>
        <w:rPr>
          <w:sz w:val="26"/>
        </w:rPr>
      </w:pPr>
    </w:p>
    <w:p w:rsidR="006A4159" w:rsidRDefault="00DB6576">
      <w:pPr>
        <w:pStyle w:val="1"/>
        <w:tabs>
          <w:tab w:val="left" w:pos="2404"/>
          <w:tab w:val="left" w:pos="4949"/>
          <w:tab w:val="left" w:pos="6965"/>
          <w:tab w:val="left" w:pos="9438"/>
        </w:tabs>
        <w:spacing w:line="244" w:lineRule="auto"/>
        <w:ind w:left="220" w:right="961" w:firstLine="707"/>
        <w:jc w:val="both"/>
        <w:rPr>
          <w:rFonts w:ascii="Courier New" w:hAnsi="Courier New"/>
        </w:rPr>
      </w:pPr>
      <w:r>
        <w:t>Особые</w:t>
      </w:r>
      <w:r>
        <w:tab/>
        <w:t>образовательные</w:t>
      </w:r>
      <w:r>
        <w:tab/>
        <w:t>потребности</w:t>
      </w:r>
      <w:r>
        <w:tab/>
        <w:t>слабослышащих</w:t>
      </w:r>
      <w:r>
        <w:tab/>
      </w:r>
      <w:r>
        <w:rPr>
          <w:spacing w:val="-4"/>
        </w:rPr>
        <w:t>и</w:t>
      </w:r>
      <w:r>
        <w:rPr>
          <w:spacing w:val="-58"/>
        </w:rPr>
        <w:t xml:space="preserve"> </w:t>
      </w:r>
      <w:r>
        <w:t>позднооглохших</w:t>
      </w:r>
      <w:r>
        <w:rPr>
          <w:spacing w:val="32"/>
        </w:rPr>
        <w:t xml:space="preserve"> </w:t>
      </w:r>
      <w:r>
        <w:t>обучающихся</w:t>
      </w:r>
      <w:r>
        <w:rPr>
          <w:rFonts w:ascii="Courier New" w:hAnsi="Courier New"/>
          <w:position w:val="2"/>
        </w:rPr>
        <w:t>.</w:t>
      </w:r>
    </w:p>
    <w:p w:rsidR="006A4159" w:rsidRDefault="00DB6576">
      <w:pPr>
        <w:pStyle w:val="a3"/>
        <w:spacing w:before="226"/>
        <w:ind w:right="953" w:firstLine="540"/>
      </w:pPr>
      <w:r>
        <w:rPr>
          <w:color w:val="000009"/>
        </w:rPr>
        <w:t>Несмотря на явно выраженную неоднородность данной группы у слабослышащих,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позднооглохших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кохлеарно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имплантированных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наряду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общеобразовательными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имеют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место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особые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потребности,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которые</w:t>
      </w:r>
      <w:r>
        <w:rPr>
          <w:color w:val="000009"/>
          <w:spacing w:val="1"/>
        </w:rPr>
        <w:t xml:space="preserve"> </w:t>
      </w:r>
      <w:r>
        <w:t>различаются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слабослышащих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позднооглохших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категорий,</w:t>
      </w:r>
      <w:r>
        <w:rPr>
          <w:spacing w:val="1"/>
        </w:rPr>
        <w:t xml:space="preserve"> </w:t>
      </w:r>
      <w:r>
        <w:t>определяют</w:t>
      </w:r>
      <w:r>
        <w:rPr>
          <w:spacing w:val="1"/>
        </w:rPr>
        <w:t xml:space="preserve"> </w:t>
      </w:r>
      <w:r>
        <w:t>особую</w:t>
      </w:r>
      <w:r>
        <w:rPr>
          <w:spacing w:val="1"/>
        </w:rPr>
        <w:t xml:space="preserve"> </w:t>
      </w:r>
      <w:r>
        <w:t>логику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процесса, находят</w:t>
      </w:r>
      <w:r>
        <w:rPr>
          <w:spacing w:val="1"/>
        </w:rPr>
        <w:t xml:space="preserve"> </w:t>
      </w:r>
      <w:r>
        <w:t>своѐ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структуре и содержании образования. Наряду с этим можно выделить особые по своему</w:t>
      </w:r>
      <w:r>
        <w:rPr>
          <w:spacing w:val="1"/>
        </w:rPr>
        <w:t xml:space="preserve"> </w:t>
      </w:r>
      <w:r>
        <w:t>характеру</w:t>
      </w:r>
      <w:r>
        <w:rPr>
          <w:spacing w:val="1"/>
        </w:rPr>
        <w:t xml:space="preserve"> </w:t>
      </w:r>
      <w:r>
        <w:t>потребности,</w:t>
      </w:r>
      <w:r>
        <w:rPr>
          <w:spacing w:val="1"/>
        </w:rPr>
        <w:t xml:space="preserve"> </w:t>
      </w:r>
      <w:r>
        <w:t>свойственные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возможностями:</w:t>
      </w:r>
    </w:p>
    <w:p w:rsidR="006A4159" w:rsidRDefault="00DB6576" w:rsidP="00E013C3">
      <w:pPr>
        <w:pStyle w:val="a5"/>
        <w:numPr>
          <w:ilvl w:val="0"/>
          <w:numId w:val="120"/>
        </w:numPr>
        <w:tabs>
          <w:tab w:val="left" w:pos="928"/>
          <w:tab w:val="left" w:pos="929"/>
        </w:tabs>
        <w:spacing w:before="1"/>
        <w:ind w:right="954" w:firstLine="0"/>
        <w:rPr>
          <w:sz w:val="24"/>
        </w:rPr>
      </w:pPr>
      <w:r>
        <w:rPr>
          <w:sz w:val="24"/>
        </w:rPr>
        <w:t>специальное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1"/>
          <w:sz w:val="24"/>
        </w:rPr>
        <w:t xml:space="preserve"> </w:t>
      </w:r>
      <w:r>
        <w:rPr>
          <w:sz w:val="24"/>
        </w:rPr>
        <w:t>начинаться</w:t>
      </w:r>
      <w:r>
        <w:rPr>
          <w:spacing w:val="1"/>
          <w:sz w:val="24"/>
        </w:rPr>
        <w:t xml:space="preserve"> </w:t>
      </w:r>
      <w:r>
        <w:rPr>
          <w:sz w:val="24"/>
        </w:rPr>
        <w:t>сразу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первичного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24"/>
          <w:sz w:val="24"/>
        </w:rPr>
        <w:t xml:space="preserve"> </w:t>
      </w:r>
      <w:r>
        <w:rPr>
          <w:sz w:val="24"/>
        </w:rPr>
        <w:t>развития;</w:t>
      </w:r>
    </w:p>
    <w:p w:rsidR="006A4159" w:rsidRDefault="00DB6576" w:rsidP="00E013C3">
      <w:pPr>
        <w:pStyle w:val="a5"/>
        <w:numPr>
          <w:ilvl w:val="0"/>
          <w:numId w:val="120"/>
        </w:numPr>
        <w:tabs>
          <w:tab w:val="left" w:pos="928"/>
          <w:tab w:val="left" w:pos="929"/>
        </w:tabs>
        <w:ind w:right="955" w:firstLine="0"/>
        <w:rPr>
          <w:sz w:val="24"/>
        </w:rPr>
      </w:pPr>
      <w:r>
        <w:rPr>
          <w:sz w:val="24"/>
        </w:rPr>
        <w:t>следует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обеспечить</w:t>
      </w:r>
      <w:r>
        <w:rPr>
          <w:spacing w:val="1"/>
          <w:sz w:val="24"/>
        </w:rPr>
        <w:t xml:space="preserve"> </w:t>
      </w:r>
      <w:r>
        <w:rPr>
          <w:sz w:val="24"/>
        </w:rPr>
        <w:t>особую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слабослышащих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позднооглохших</w:t>
      </w:r>
      <w:r>
        <w:rPr>
          <w:spacing w:val="6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61"/>
          <w:sz w:val="24"/>
        </w:rPr>
        <w:t xml:space="preserve"> </w:t>
      </w:r>
      <w:r>
        <w:rPr>
          <w:sz w:val="24"/>
        </w:rPr>
        <w:t>а</w:t>
      </w:r>
      <w:r>
        <w:rPr>
          <w:spacing w:val="61"/>
          <w:sz w:val="24"/>
        </w:rPr>
        <w:t xml:space="preserve"> </w:t>
      </w:r>
      <w:r>
        <w:rPr>
          <w:sz w:val="24"/>
        </w:rPr>
        <w:t>также</w:t>
      </w:r>
      <w:r>
        <w:rPr>
          <w:spacing w:val="6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6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типов</w:t>
      </w:r>
      <w:r>
        <w:rPr>
          <w:spacing w:val="61"/>
          <w:sz w:val="24"/>
        </w:rPr>
        <w:t xml:space="preserve"> </w:t>
      </w:r>
      <w:r>
        <w:rPr>
          <w:sz w:val="24"/>
        </w:rPr>
        <w:t>звукоусиливающей</w:t>
      </w:r>
      <w:r>
        <w:rPr>
          <w:spacing w:val="61"/>
          <w:sz w:val="24"/>
        </w:rPr>
        <w:t xml:space="preserve"> </w:t>
      </w:r>
      <w:r>
        <w:rPr>
          <w:sz w:val="24"/>
        </w:rPr>
        <w:t>аппаратуры</w:t>
      </w:r>
      <w:r>
        <w:rPr>
          <w:spacing w:val="61"/>
          <w:sz w:val="24"/>
        </w:rPr>
        <w:t xml:space="preserve"> </w:t>
      </w:r>
      <w:r>
        <w:rPr>
          <w:sz w:val="24"/>
        </w:rPr>
        <w:t xml:space="preserve">(коллективного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  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пользования)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23"/>
          <w:sz w:val="24"/>
        </w:rPr>
        <w:t xml:space="preserve"> </w:t>
      </w:r>
      <w:r>
        <w:rPr>
          <w:sz w:val="24"/>
        </w:rPr>
        <w:t>ходе</w:t>
      </w:r>
      <w:r>
        <w:rPr>
          <w:spacing w:val="23"/>
          <w:sz w:val="24"/>
        </w:rPr>
        <w:t xml:space="preserve"> </w:t>
      </w:r>
      <w:r>
        <w:rPr>
          <w:sz w:val="24"/>
        </w:rPr>
        <w:t>всего</w:t>
      </w:r>
      <w:r>
        <w:rPr>
          <w:spacing w:val="23"/>
          <w:sz w:val="24"/>
        </w:rPr>
        <w:t xml:space="preserve"> </w:t>
      </w:r>
      <w:r>
        <w:rPr>
          <w:sz w:val="24"/>
        </w:rPr>
        <w:t>образовательно</w:t>
      </w:r>
      <w:r>
        <w:rPr>
          <w:spacing w:val="24"/>
          <w:sz w:val="24"/>
        </w:rPr>
        <w:t xml:space="preserve"> </w:t>
      </w:r>
      <w:r>
        <w:rPr>
          <w:sz w:val="24"/>
        </w:rPr>
        <w:t>–</w:t>
      </w:r>
      <w:r>
        <w:rPr>
          <w:spacing w:val="23"/>
          <w:sz w:val="24"/>
        </w:rPr>
        <w:t xml:space="preserve"> </w:t>
      </w:r>
      <w:r>
        <w:rPr>
          <w:sz w:val="24"/>
        </w:rPr>
        <w:t>коррекционного</w:t>
      </w:r>
      <w:r>
        <w:rPr>
          <w:spacing w:val="22"/>
          <w:sz w:val="24"/>
        </w:rPr>
        <w:t xml:space="preserve"> </w:t>
      </w:r>
      <w:r>
        <w:rPr>
          <w:sz w:val="24"/>
        </w:rPr>
        <w:t>процесса;</w:t>
      </w:r>
    </w:p>
    <w:p w:rsidR="006A4159" w:rsidRDefault="00DB6576" w:rsidP="00E013C3">
      <w:pPr>
        <w:pStyle w:val="a5"/>
        <w:numPr>
          <w:ilvl w:val="0"/>
          <w:numId w:val="120"/>
        </w:numPr>
        <w:tabs>
          <w:tab w:val="left" w:pos="928"/>
          <w:tab w:val="left" w:pos="929"/>
        </w:tabs>
        <w:spacing w:before="1"/>
        <w:ind w:right="955" w:firstLine="0"/>
        <w:rPr>
          <w:sz w:val="24"/>
        </w:rPr>
      </w:pPr>
      <w:r>
        <w:rPr>
          <w:sz w:val="24"/>
        </w:rPr>
        <w:t>требуется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введение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разделов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дисциплин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61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61"/>
          <w:sz w:val="24"/>
        </w:rPr>
        <w:t xml:space="preserve"> </w:t>
      </w:r>
      <w:r>
        <w:rPr>
          <w:sz w:val="24"/>
        </w:rPr>
        <w:t>не</w:t>
      </w:r>
      <w:r>
        <w:rPr>
          <w:spacing w:val="61"/>
          <w:sz w:val="24"/>
        </w:rPr>
        <w:t xml:space="preserve"> </w:t>
      </w:r>
      <w:r>
        <w:rPr>
          <w:sz w:val="24"/>
        </w:rPr>
        <w:t xml:space="preserve">присутствующих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  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Программе,</w:t>
      </w:r>
      <w:r>
        <w:rPr>
          <w:spacing w:val="1"/>
          <w:sz w:val="24"/>
        </w:rPr>
        <w:t xml:space="preserve"> </w:t>
      </w:r>
      <w:r>
        <w:rPr>
          <w:sz w:val="24"/>
        </w:rPr>
        <w:t>адресованной</w:t>
      </w:r>
      <w:r>
        <w:rPr>
          <w:spacing w:val="25"/>
          <w:sz w:val="24"/>
        </w:rPr>
        <w:t xml:space="preserve"> </w:t>
      </w:r>
      <w:r>
        <w:rPr>
          <w:sz w:val="24"/>
        </w:rPr>
        <w:t>нормально</w:t>
      </w:r>
      <w:r>
        <w:rPr>
          <w:spacing w:val="25"/>
          <w:sz w:val="24"/>
        </w:rPr>
        <w:t xml:space="preserve"> </w:t>
      </w:r>
      <w:r>
        <w:rPr>
          <w:sz w:val="24"/>
        </w:rPr>
        <w:t>развивающимся</w:t>
      </w:r>
      <w:r>
        <w:rPr>
          <w:spacing w:val="24"/>
          <w:sz w:val="24"/>
        </w:rPr>
        <w:t xml:space="preserve"> </w:t>
      </w:r>
      <w:r>
        <w:rPr>
          <w:sz w:val="24"/>
        </w:rPr>
        <w:t>сверстникам;</w:t>
      </w:r>
    </w:p>
    <w:p w:rsidR="006A4159" w:rsidRDefault="00DB6576" w:rsidP="00E013C3">
      <w:pPr>
        <w:pStyle w:val="a5"/>
        <w:numPr>
          <w:ilvl w:val="0"/>
          <w:numId w:val="120"/>
        </w:numPr>
        <w:tabs>
          <w:tab w:val="left" w:pos="928"/>
          <w:tab w:val="left" w:pos="929"/>
        </w:tabs>
        <w:ind w:right="953" w:firstLine="0"/>
        <w:rPr>
          <w:sz w:val="24"/>
        </w:rPr>
      </w:pPr>
      <w:r>
        <w:rPr>
          <w:sz w:val="24"/>
        </w:rPr>
        <w:t xml:space="preserve">необходимо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обеспечение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непрерывности   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коррекционно-развивающего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61"/>
          <w:sz w:val="24"/>
        </w:rPr>
        <w:t xml:space="preserve"> </w:t>
      </w:r>
      <w:r>
        <w:rPr>
          <w:sz w:val="24"/>
        </w:rPr>
        <w:t>реализуемого,</w:t>
      </w:r>
      <w:r>
        <w:rPr>
          <w:spacing w:val="61"/>
          <w:sz w:val="24"/>
        </w:rPr>
        <w:t xml:space="preserve"> </w:t>
      </w:r>
      <w:r>
        <w:rPr>
          <w:sz w:val="24"/>
        </w:rPr>
        <w:t>как</w:t>
      </w:r>
      <w:r>
        <w:rPr>
          <w:spacing w:val="61"/>
          <w:sz w:val="24"/>
        </w:rPr>
        <w:t xml:space="preserve"> </w:t>
      </w:r>
      <w:r>
        <w:rPr>
          <w:sz w:val="24"/>
        </w:rPr>
        <w:t>через</w:t>
      </w:r>
      <w:r>
        <w:rPr>
          <w:spacing w:val="6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6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61"/>
          <w:sz w:val="24"/>
        </w:rPr>
        <w:t xml:space="preserve"> </w:t>
      </w:r>
      <w:r>
        <w:rPr>
          <w:sz w:val="24"/>
        </w:rPr>
        <w:t>областей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специальные</w:t>
      </w:r>
      <w:r>
        <w:rPr>
          <w:spacing w:val="61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61"/>
          <w:sz w:val="24"/>
        </w:rPr>
        <w:t xml:space="preserve"> </w:t>
      </w:r>
      <w:r>
        <w:rPr>
          <w:sz w:val="24"/>
        </w:rPr>
        <w:t>коррекционно</w:t>
      </w:r>
      <w:r>
        <w:rPr>
          <w:spacing w:val="6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развивающей</w:t>
      </w:r>
      <w:r>
        <w:rPr>
          <w:spacing w:val="25"/>
          <w:sz w:val="24"/>
        </w:rPr>
        <w:t xml:space="preserve"> </w:t>
      </w:r>
      <w:r>
        <w:rPr>
          <w:sz w:val="24"/>
        </w:rPr>
        <w:t>области;</w:t>
      </w:r>
    </w:p>
    <w:p w:rsidR="006A4159" w:rsidRDefault="00DB6576" w:rsidP="00E013C3">
      <w:pPr>
        <w:pStyle w:val="a5"/>
        <w:numPr>
          <w:ilvl w:val="0"/>
          <w:numId w:val="120"/>
        </w:numPr>
        <w:tabs>
          <w:tab w:val="left" w:pos="928"/>
          <w:tab w:val="left" w:pos="929"/>
        </w:tabs>
        <w:spacing w:before="1"/>
        <w:ind w:right="956" w:firstLine="0"/>
        <w:rPr>
          <w:sz w:val="24"/>
        </w:rPr>
      </w:pPr>
      <w:r>
        <w:rPr>
          <w:sz w:val="24"/>
        </w:rPr>
        <w:t>необходимо</w:t>
      </w:r>
      <w:r>
        <w:rPr>
          <w:spacing w:val="60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60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60"/>
          <w:sz w:val="24"/>
        </w:rPr>
        <w:t xml:space="preserve"> </w:t>
      </w:r>
      <w:r>
        <w:rPr>
          <w:sz w:val="24"/>
        </w:rPr>
        <w:t>методов, приѐмов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60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специализированных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технологий),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27"/>
          <w:sz w:val="24"/>
        </w:rPr>
        <w:t xml:space="preserve"> </w:t>
      </w:r>
      <w:r>
        <w:rPr>
          <w:sz w:val="24"/>
        </w:rPr>
        <w:t>«обходных</w:t>
      </w:r>
      <w:r>
        <w:rPr>
          <w:spacing w:val="27"/>
          <w:sz w:val="24"/>
        </w:rPr>
        <w:t xml:space="preserve"> </w:t>
      </w:r>
      <w:r>
        <w:rPr>
          <w:sz w:val="24"/>
        </w:rPr>
        <w:t>путей»</w:t>
      </w:r>
      <w:r>
        <w:rPr>
          <w:spacing w:val="17"/>
          <w:sz w:val="24"/>
        </w:rPr>
        <w:t xml:space="preserve"> </w:t>
      </w:r>
      <w:r>
        <w:rPr>
          <w:sz w:val="24"/>
        </w:rPr>
        <w:t>обучения;</w:t>
      </w:r>
    </w:p>
    <w:p w:rsidR="006A4159" w:rsidRDefault="00DB6576" w:rsidP="00E013C3">
      <w:pPr>
        <w:pStyle w:val="a5"/>
        <w:numPr>
          <w:ilvl w:val="0"/>
          <w:numId w:val="120"/>
        </w:numPr>
        <w:tabs>
          <w:tab w:val="left" w:pos="928"/>
          <w:tab w:val="left" w:pos="929"/>
        </w:tabs>
        <w:ind w:right="956" w:firstLine="0"/>
        <w:rPr>
          <w:sz w:val="24"/>
        </w:rPr>
      </w:pPr>
      <w:r>
        <w:rPr>
          <w:sz w:val="24"/>
        </w:rPr>
        <w:t>необходима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слабослышащих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позднооглохших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23"/>
          <w:sz w:val="24"/>
        </w:rPr>
        <w:t xml:space="preserve"> </w:t>
      </w:r>
      <w:r>
        <w:rPr>
          <w:sz w:val="24"/>
        </w:rPr>
        <w:t>с</w:t>
      </w:r>
      <w:r>
        <w:rPr>
          <w:spacing w:val="23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22"/>
          <w:sz w:val="24"/>
        </w:rPr>
        <w:t xml:space="preserve"> </w:t>
      </w:r>
      <w:r>
        <w:rPr>
          <w:sz w:val="24"/>
        </w:rPr>
        <w:t>их</w:t>
      </w:r>
      <w:r>
        <w:rPr>
          <w:spacing w:val="24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20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24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23"/>
          <w:sz w:val="24"/>
        </w:rPr>
        <w:t xml:space="preserve"> </w:t>
      </w:r>
      <w:r>
        <w:rPr>
          <w:sz w:val="24"/>
        </w:rPr>
        <w:t>потребностей;</w:t>
      </w:r>
    </w:p>
    <w:p w:rsidR="006A4159" w:rsidRDefault="00DB6576" w:rsidP="00E013C3">
      <w:pPr>
        <w:pStyle w:val="a5"/>
        <w:numPr>
          <w:ilvl w:val="0"/>
          <w:numId w:val="120"/>
        </w:numPr>
        <w:tabs>
          <w:tab w:val="left" w:pos="928"/>
          <w:tab w:val="left" w:pos="929"/>
        </w:tabs>
        <w:ind w:right="955" w:firstLine="0"/>
        <w:rPr>
          <w:sz w:val="24"/>
        </w:rPr>
      </w:pPr>
      <w:r>
        <w:rPr>
          <w:sz w:val="24"/>
        </w:rPr>
        <w:t>необходимо</w:t>
      </w:r>
      <w:r>
        <w:rPr>
          <w:spacing w:val="61"/>
          <w:sz w:val="24"/>
        </w:rPr>
        <w:t xml:space="preserve"> </w:t>
      </w:r>
      <w:r>
        <w:rPr>
          <w:sz w:val="24"/>
        </w:rPr>
        <w:t xml:space="preserve">максимальное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расширение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образовательного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пространства  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выход</w:t>
      </w:r>
      <w:r>
        <w:rPr>
          <w:spacing w:val="24"/>
          <w:sz w:val="24"/>
        </w:rPr>
        <w:t xml:space="preserve"> </w:t>
      </w:r>
      <w:r>
        <w:rPr>
          <w:sz w:val="24"/>
        </w:rPr>
        <w:t>за</w:t>
      </w:r>
      <w:r>
        <w:rPr>
          <w:spacing w:val="23"/>
          <w:sz w:val="24"/>
        </w:rPr>
        <w:t xml:space="preserve"> </w:t>
      </w:r>
      <w:r>
        <w:rPr>
          <w:sz w:val="24"/>
        </w:rPr>
        <w:t>пределы</w:t>
      </w:r>
      <w:r>
        <w:rPr>
          <w:spacing w:val="2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26"/>
          <w:sz w:val="24"/>
        </w:rPr>
        <w:t xml:space="preserve"> </w:t>
      </w:r>
      <w:r>
        <w:rPr>
          <w:sz w:val="24"/>
        </w:rPr>
        <w:t>организации;</w:t>
      </w:r>
    </w:p>
    <w:p w:rsidR="006A4159" w:rsidRDefault="00DB6576" w:rsidP="00E013C3">
      <w:pPr>
        <w:pStyle w:val="a5"/>
        <w:numPr>
          <w:ilvl w:val="0"/>
          <w:numId w:val="120"/>
        </w:numPr>
        <w:tabs>
          <w:tab w:val="left" w:pos="928"/>
          <w:tab w:val="left" w:pos="929"/>
        </w:tabs>
        <w:ind w:right="953" w:firstLine="0"/>
        <w:rPr>
          <w:sz w:val="24"/>
        </w:rPr>
      </w:pPr>
      <w:r>
        <w:rPr>
          <w:sz w:val="24"/>
        </w:rPr>
        <w:t>следует</w:t>
      </w:r>
      <w:r>
        <w:rPr>
          <w:spacing w:val="61"/>
          <w:sz w:val="24"/>
        </w:rPr>
        <w:t xml:space="preserve"> </w:t>
      </w:r>
      <w:r>
        <w:rPr>
          <w:sz w:val="24"/>
        </w:rPr>
        <w:t>обеспечить</w:t>
      </w:r>
      <w:r>
        <w:rPr>
          <w:spacing w:val="61"/>
          <w:sz w:val="24"/>
        </w:rPr>
        <w:t xml:space="preserve"> </w:t>
      </w:r>
      <w:r>
        <w:rPr>
          <w:sz w:val="24"/>
        </w:rPr>
        <w:t xml:space="preserve">взаимодействие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всех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участников  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единых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задач,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поддержку</w:t>
      </w:r>
      <w:r>
        <w:rPr>
          <w:spacing w:val="1"/>
          <w:sz w:val="24"/>
        </w:rPr>
        <w:t xml:space="preserve"> </w:t>
      </w:r>
      <w:r>
        <w:rPr>
          <w:sz w:val="24"/>
        </w:rPr>
        <w:t>семье,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воспитывающей</w:t>
      </w:r>
      <w:r>
        <w:rPr>
          <w:spacing w:val="26"/>
          <w:sz w:val="24"/>
        </w:rPr>
        <w:t xml:space="preserve"> </w:t>
      </w:r>
      <w:r>
        <w:rPr>
          <w:sz w:val="24"/>
        </w:rPr>
        <w:t>ребѐнка</w:t>
      </w:r>
      <w:r>
        <w:rPr>
          <w:spacing w:val="23"/>
          <w:sz w:val="24"/>
        </w:rPr>
        <w:t xml:space="preserve"> </w:t>
      </w:r>
      <w:r>
        <w:rPr>
          <w:sz w:val="24"/>
        </w:rPr>
        <w:t>с</w:t>
      </w:r>
      <w:r>
        <w:rPr>
          <w:spacing w:val="23"/>
          <w:sz w:val="24"/>
        </w:rPr>
        <w:t xml:space="preserve"> </w:t>
      </w:r>
      <w:r>
        <w:rPr>
          <w:sz w:val="24"/>
        </w:rPr>
        <w:t>нарушением</w:t>
      </w:r>
      <w:r>
        <w:rPr>
          <w:spacing w:val="24"/>
          <w:sz w:val="24"/>
        </w:rPr>
        <w:t xml:space="preserve"> </w:t>
      </w:r>
      <w:r>
        <w:rPr>
          <w:sz w:val="24"/>
        </w:rPr>
        <w:t>слуха.</w:t>
      </w:r>
    </w:p>
    <w:p w:rsidR="006A4159" w:rsidRDefault="00DB6576">
      <w:pPr>
        <w:pStyle w:val="a3"/>
        <w:ind w:right="958"/>
      </w:pPr>
      <w:r>
        <w:t>Принципиальное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удовлетворение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57"/>
        </w:rPr>
        <w:t xml:space="preserve"> </w:t>
      </w:r>
      <w:r>
        <w:t>потребностей</w:t>
      </w:r>
      <w:r>
        <w:rPr>
          <w:spacing w:val="25"/>
        </w:rPr>
        <w:t xml:space="preserve"> </w:t>
      </w:r>
      <w:r>
        <w:t>слабослышащих</w:t>
      </w:r>
      <w:r>
        <w:rPr>
          <w:spacing w:val="27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позднооглохших</w:t>
      </w:r>
      <w:r>
        <w:rPr>
          <w:spacing w:val="25"/>
        </w:rPr>
        <w:t xml:space="preserve"> </w:t>
      </w:r>
      <w:r>
        <w:t>детей,</w:t>
      </w:r>
      <w:r>
        <w:rPr>
          <w:spacing w:val="-1"/>
        </w:rPr>
        <w:t xml:space="preserve"> </w:t>
      </w:r>
      <w:r>
        <w:t>включая:</w:t>
      </w:r>
    </w:p>
    <w:p w:rsidR="006A4159" w:rsidRDefault="00DB6576" w:rsidP="00E013C3">
      <w:pPr>
        <w:pStyle w:val="a5"/>
        <w:numPr>
          <w:ilvl w:val="0"/>
          <w:numId w:val="120"/>
        </w:numPr>
        <w:tabs>
          <w:tab w:val="left" w:pos="569"/>
        </w:tabs>
        <w:spacing w:before="72"/>
        <w:ind w:right="955" w:firstLine="0"/>
        <w:rPr>
          <w:sz w:val="24"/>
        </w:rPr>
      </w:pPr>
      <w:r>
        <w:rPr>
          <w:sz w:val="24"/>
        </w:rPr>
        <w:t>увеличение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сроков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25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23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23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23"/>
          <w:sz w:val="24"/>
        </w:rPr>
        <w:t xml:space="preserve"> </w:t>
      </w:r>
      <w:r>
        <w:rPr>
          <w:sz w:val="24"/>
        </w:rPr>
        <w:t>образования: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22"/>
          <w:sz w:val="24"/>
        </w:rPr>
        <w:t xml:space="preserve"> </w:t>
      </w:r>
      <w:r>
        <w:rPr>
          <w:sz w:val="24"/>
        </w:rPr>
        <w:t>реализации;</w:t>
      </w:r>
    </w:p>
    <w:p w:rsidR="006A4159" w:rsidRDefault="00DB6576" w:rsidP="00E013C3">
      <w:pPr>
        <w:pStyle w:val="a5"/>
        <w:numPr>
          <w:ilvl w:val="0"/>
          <w:numId w:val="120"/>
        </w:numPr>
        <w:tabs>
          <w:tab w:val="left" w:pos="569"/>
        </w:tabs>
        <w:ind w:right="955" w:firstLine="0"/>
        <w:rPr>
          <w:sz w:val="24"/>
        </w:rPr>
      </w:pPr>
      <w:r>
        <w:rPr>
          <w:sz w:val="24"/>
        </w:rPr>
        <w:t>предусмотрение подготовительного класса для обучающихся, не имевших дошкольной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и/или</w:t>
      </w:r>
      <w:r>
        <w:rPr>
          <w:spacing w:val="1"/>
          <w:sz w:val="24"/>
        </w:rPr>
        <w:t xml:space="preserve"> </w:t>
      </w:r>
      <w:r>
        <w:rPr>
          <w:sz w:val="24"/>
        </w:rPr>
        <w:t>по уровню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готовых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класса;</w:t>
      </w:r>
    </w:p>
    <w:p w:rsidR="006A4159" w:rsidRDefault="00DB6576" w:rsidP="00E013C3">
      <w:pPr>
        <w:pStyle w:val="a5"/>
        <w:numPr>
          <w:ilvl w:val="0"/>
          <w:numId w:val="120"/>
        </w:numPr>
        <w:tabs>
          <w:tab w:val="left" w:pos="569"/>
        </w:tabs>
        <w:ind w:right="953" w:firstLine="0"/>
        <w:rPr>
          <w:sz w:val="24"/>
        </w:rPr>
      </w:pP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деловую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эмоционально</w:t>
      </w:r>
      <w:r>
        <w:rPr>
          <w:spacing w:val="61"/>
          <w:sz w:val="24"/>
        </w:rPr>
        <w:t xml:space="preserve"> </w:t>
      </w:r>
      <w:r>
        <w:rPr>
          <w:sz w:val="24"/>
        </w:rPr>
        <w:t>комфортную</w:t>
      </w:r>
      <w:r>
        <w:rPr>
          <w:spacing w:val="1"/>
          <w:sz w:val="24"/>
        </w:rPr>
        <w:t xml:space="preserve"> </w:t>
      </w:r>
      <w:r>
        <w:rPr>
          <w:sz w:val="24"/>
        </w:rPr>
        <w:t>атмосферу,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способствующую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личностному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60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61"/>
          <w:sz w:val="24"/>
        </w:rPr>
        <w:t xml:space="preserve"> </w:t>
      </w:r>
      <w:r>
        <w:rPr>
          <w:sz w:val="24"/>
        </w:rPr>
        <w:t>активного</w:t>
      </w:r>
      <w:r>
        <w:rPr>
          <w:spacing w:val="61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61"/>
          <w:sz w:val="24"/>
        </w:rPr>
        <w:t xml:space="preserve"> </w:t>
      </w:r>
      <w:r>
        <w:rPr>
          <w:sz w:val="24"/>
        </w:rPr>
        <w:t>детей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61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расширению</w:t>
      </w:r>
      <w:r>
        <w:rPr>
          <w:spacing w:val="61"/>
          <w:sz w:val="24"/>
        </w:rPr>
        <w:t xml:space="preserve"> </w:t>
      </w:r>
      <w:r>
        <w:rPr>
          <w:sz w:val="24"/>
        </w:rPr>
        <w:t>их</w:t>
      </w:r>
      <w:r>
        <w:rPr>
          <w:spacing w:val="6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61"/>
          <w:sz w:val="24"/>
        </w:rPr>
        <w:t xml:space="preserve"> </w:t>
      </w:r>
      <w:r>
        <w:rPr>
          <w:sz w:val="24"/>
        </w:rPr>
        <w:t>опыта,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сверстниками, в</w:t>
      </w:r>
      <w:r>
        <w:rPr>
          <w:spacing w:val="60"/>
          <w:sz w:val="24"/>
        </w:rPr>
        <w:t xml:space="preserve"> </w:t>
      </w:r>
      <w:r>
        <w:rPr>
          <w:sz w:val="24"/>
        </w:rPr>
        <w:t>том</w:t>
      </w:r>
      <w:r>
        <w:rPr>
          <w:spacing w:val="60"/>
          <w:sz w:val="24"/>
        </w:rPr>
        <w:t xml:space="preserve"> </w:t>
      </w:r>
      <w:r>
        <w:rPr>
          <w:sz w:val="24"/>
        </w:rPr>
        <w:t>числе, имеющими</w:t>
      </w:r>
      <w:r>
        <w:rPr>
          <w:spacing w:val="60"/>
          <w:sz w:val="24"/>
        </w:rPr>
        <w:t xml:space="preserve"> </w:t>
      </w:r>
      <w:r>
        <w:rPr>
          <w:sz w:val="24"/>
        </w:rPr>
        <w:t>нормальный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слух;</w:t>
      </w:r>
      <w:r>
        <w:rPr>
          <w:spacing w:val="61"/>
          <w:sz w:val="24"/>
        </w:rPr>
        <w:t xml:space="preserve"> </w:t>
      </w:r>
      <w:r>
        <w:rPr>
          <w:sz w:val="24"/>
        </w:rPr>
        <w:t>постепенное</w:t>
      </w:r>
      <w:r>
        <w:rPr>
          <w:spacing w:val="61"/>
          <w:sz w:val="24"/>
        </w:rPr>
        <w:t xml:space="preserve"> </w:t>
      </w:r>
      <w:r>
        <w:rPr>
          <w:sz w:val="24"/>
        </w:rPr>
        <w:t>расширение</w:t>
      </w:r>
      <w:r>
        <w:rPr>
          <w:spacing w:val="6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61"/>
          <w:sz w:val="24"/>
        </w:rPr>
        <w:t xml:space="preserve"> </w:t>
      </w:r>
      <w:r>
        <w:rPr>
          <w:sz w:val="24"/>
        </w:rPr>
        <w:t>пространства,</w:t>
      </w:r>
      <w:r>
        <w:rPr>
          <w:spacing w:val="61"/>
          <w:sz w:val="24"/>
        </w:rPr>
        <w:t xml:space="preserve"> </w:t>
      </w:r>
      <w:r>
        <w:rPr>
          <w:sz w:val="24"/>
        </w:rPr>
        <w:t xml:space="preserve">выходящего  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пределы</w:t>
      </w:r>
      <w:r>
        <w:rPr>
          <w:spacing w:val="2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26"/>
          <w:sz w:val="24"/>
        </w:rPr>
        <w:t xml:space="preserve"> </w:t>
      </w:r>
      <w:r>
        <w:rPr>
          <w:sz w:val="24"/>
        </w:rPr>
        <w:t>организации;</w:t>
      </w:r>
    </w:p>
    <w:p w:rsidR="006A4159" w:rsidRDefault="00DB6576" w:rsidP="00E013C3">
      <w:pPr>
        <w:pStyle w:val="a5"/>
        <w:numPr>
          <w:ilvl w:val="0"/>
          <w:numId w:val="120"/>
        </w:numPr>
        <w:tabs>
          <w:tab w:val="left" w:pos="928"/>
          <w:tab w:val="left" w:pos="929"/>
        </w:tabs>
        <w:spacing w:before="1"/>
        <w:ind w:right="952" w:firstLine="0"/>
        <w:rPr>
          <w:sz w:val="24"/>
        </w:rPr>
      </w:pPr>
      <w:r>
        <w:rPr>
          <w:sz w:val="24"/>
        </w:rPr>
        <w:t>постановка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уроках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6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61"/>
          <w:sz w:val="24"/>
        </w:rPr>
        <w:t xml:space="preserve"> </w:t>
      </w:r>
      <w:r>
        <w:rPr>
          <w:sz w:val="24"/>
        </w:rPr>
        <w:t>целевых</w:t>
      </w:r>
      <w:r>
        <w:rPr>
          <w:spacing w:val="61"/>
          <w:sz w:val="24"/>
        </w:rPr>
        <w:t xml:space="preserve"> </w:t>
      </w:r>
      <w:r>
        <w:rPr>
          <w:sz w:val="24"/>
        </w:rPr>
        <w:t>установок,</w:t>
      </w:r>
      <w:r>
        <w:rPr>
          <w:spacing w:val="61"/>
          <w:sz w:val="24"/>
        </w:rPr>
        <w:t xml:space="preserve"> </w:t>
      </w:r>
      <w:r>
        <w:rPr>
          <w:sz w:val="24"/>
        </w:rPr>
        <w:t xml:space="preserve">направленных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на  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коррекцию</w:t>
      </w:r>
      <w:r>
        <w:rPr>
          <w:spacing w:val="1"/>
          <w:sz w:val="24"/>
        </w:rPr>
        <w:t xml:space="preserve"> </w:t>
      </w:r>
      <w:r>
        <w:rPr>
          <w:sz w:val="24"/>
        </w:rPr>
        <w:t>отклонений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профилактику</w:t>
      </w:r>
      <w:r>
        <w:rPr>
          <w:spacing w:val="61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61"/>
          <w:sz w:val="24"/>
        </w:rPr>
        <w:t xml:space="preserve"> </w:t>
      </w:r>
      <w:r>
        <w:rPr>
          <w:sz w:val="24"/>
        </w:rPr>
        <w:t>вторичных</w:t>
      </w:r>
      <w:r>
        <w:rPr>
          <w:spacing w:val="61"/>
          <w:sz w:val="24"/>
        </w:rPr>
        <w:t xml:space="preserve"> </w:t>
      </w:r>
      <w:r>
        <w:rPr>
          <w:sz w:val="24"/>
        </w:rPr>
        <w:t>отклонений;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6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61"/>
          <w:sz w:val="24"/>
        </w:rPr>
        <w:t xml:space="preserve"> </w:t>
      </w:r>
      <w:r>
        <w:rPr>
          <w:sz w:val="24"/>
        </w:rPr>
        <w:t>у</w:t>
      </w:r>
      <w:r>
        <w:rPr>
          <w:spacing w:val="6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61"/>
          <w:sz w:val="24"/>
        </w:rPr>
        <w:t xml:space="preserve"> </w:t>
      </w:r>
      <w:r>
        <w:rPr>
          <w:sz w:val="24"/>
        </w:rPr>
        <w:t>инициативы,</w:t>
      </w:r>
      <w:r>
        <w:rPr>
          <w:spacing w:val="6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активности, 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60"/>
          <w:sz w:val="24"/>
        </w:rPr>
        <w:t xml:space="preserve"> </w:t>
      </w:r>
      <w:r>
        <w:rPr>
          <w:sz w:val="24"/>
        </w:rPr>
        <w:t>счет</w:t>
      </w:r>
      <w:r>
        <w:rPr>
          <w:spacing w:val="60"/>
          <w:sz w:val="24"/>
        </w:rPr>
        <w:t xml:space="preserve"> </w:t>
      </w:r>
      <w:r>
        <w:rPr>
          <w:sz w:val="24"/>
        </w:rPr>
        <w:t>привлечения</w:t>
      </w:r>
      <w:r>
        <w:rPr>
          <w:spacing w:val="60"/>
          <w:sz w:val="24"/>
        </w:rPr>
        <w:t xml:space="preserve"> </w:t>
      </w:r>
      <w:r>
        <w:rPr>
          <w:sz w:val="24"/>
        </w:rPr>
        <w:t>к</w:t>
      </w:r>
      <w:r>
        <w:rPr>
          <w:spacing w:val="60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60"/>
          <w:sz w:val="24"/>
        </w:rPr>
        <w:t xml:space="preserve"> </w:t>
      </w:r>
      <w:r>
        <w:rPr>
          <w:sz w:val="24"/>
        </w:rPr>
        <w:t>(доступных)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26"/>
          <w:sz w:val="24"/>
        </w:rPr>
        <w:t xml:space="preserve"> </w:t>
      </w:r>
      <w:r>
        <w:rPr>
          <w:sz w:val="24"/>
        </w:rPr>
        <w:t>деятельности;</w:t>
      </w:r>
    </w:p>
    <w:p w:rsidR="006A4159" w:rsidRDefault="00DB6576" w:rsidP="00E013C3">
      <w:pPr>
        <w:pStyle w:val="a5"/>
        <w:numPr>
          <w:ilvl w:val="0"/>
          <w:numId w:val="120"/>
        </w:numPr>
        <w:tabs>
          <w:tab w:val="left" w:pos="928"/>
          <w:tab w:val="left" w:pos="929"/>
        </w:tabs>
        <w:ind w:right="957" w:firstLine="0"/>
        <w:rPr>
          <w:sz w:val="24"/>
        </w:rPr>
      </w:pPr>
      <w:r>
        <w:rPr>
          <w:sz w:val="24"/>
        </w:rPr>
        <w:t>учѐт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специфики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переработки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материалом</w:t>
      </w:r>
      <w:r>
        <w:rPr>
          <w:spacing w:val="23"/>
          <w:sz w:val="24"/>
        </w:rPr>
        <w:t xml:space="preserve"> </w:t>
      </w:r>
      <w:r>
        <w:rPr>
          <w:sz w:val="24"/>
        </w:rPr>
        <w:t>при</w:t>
      </w:r>
      <w:r>
        <w:rPr>
          <w:spacing w:val="25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26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25"/>
          <w:sz w:val="24"/>
        </w:rPr>
        <w:t xml:space="preserve"> </w:t>
      </w:r>
      <w:r>
        <w:rPr>
          <w:sz w:val="24"/>
        </w:rPr>
        <w:t>и</w:t>
      </w:r>
      <w:r>
        <w:rPr>
          <w:spacing w:val="25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23"/>
          <w:sz w:val="24"/>
        </w:rPr>
        <w:t xml:space="preserve"> </w:t>
      </w:r>
      <w:r>
        <w:rPr>
          <w:sz w:val="24"/>
        </w:rPr>
        <w:t>достижений;</w:t>
      </w:r>
    </w:p>
    <w:p w:rsidR="006A4159" w:rsidRDefault="00DB6576" w:rsidP="00E013C3">
      <w:pPr>
        <w:pStyle w:val="a5"/>
        <w:numPr>
          <w:ilvl w:val="0"/>
          <w:numId w:val="120"/>
        </w:numPr>
        <w:tabs>
          <w:tab w:val="left" w:pos="928"/>
          <w:tab w:val="left" w:pos="929"/>
        </w:tabs>
        <w:ind w:right="953" w:firstLine="0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осмыслении,</w:t>
      </w:r>
      <w:r>
        <w:rPr>
          <w:spacing w:val="1"/>
          <w:sz w:val="24"/>
        </w:rPr>
        <w:t xml:space="preserve"> </w:t>
      </w:r>
      <w:r>
        <w:rPr>
          <w:sz w:val="24"/>
        </w:rPr>
        <w:t>упорядочивании,</w:t>
      </w:r>
      <w:r>
        <w:rPr>
          <w:spacing w:val="1"/>
          <w:sz w:val="24"/>
        </w:rPr>
        <w:t xml:space="preserve"> </w:t>
      </w:r>
      <w:r>
        <w:rPr>
          <w:sz w:val="24"/>
        </w:rPr>
        <w:t>дифференциации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речевом</w:t>
      </w:r>
      <w:r>
        <w:rPr>
          <w:spacing w:val="1"/>
          <w:sz w:val="24"/>
        </w:rPr>
        <w:t xml:space="preserve"> </w:t>
      </w:r>
      <w:r>
        <w:rPr>
          <w:sz w:val="24"/>
        </w:rPr>
        <w:t>опосредовании</w:t>
      </w:r>
      <w:r>
        <w:rPr>
          <w:spacing w:val="6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61"/>
          <w:sz w:val="24"/>
        </w:rPr>
        <w:t xml:space="preserve"> </w:t>
      </w:r>
      <w:r>
        <w:rPr>
          <w:sz w:val="24"/>
        </w:rPr>
        <w:t>жизненного</w:t>
      </w:r>
      <w:r>
        <w:rPr>
          <w:spacing w:val="61"/>
          <w:sz w:val="24"/>
        </w:rPr>
        <w:t xml:space="preserve"> </w:t>
      </w:r>
      <w:r>
        <w:rPr>
          <w:sz w:val="24"/>
        </w:rPr>
        <w:t>опыта,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9"/>
          <w:sz w:val="24"/>
        </w:rPr>
        <w:t xml:space="preserve"> </w:t>
      </w:r>
      <w:r>
        <w:rPr>
          <w:sz w:val="24"/>
        </w:rPr>
        <w:t>впечатления,</w:t>
      </w:r>
      <w:r>
        <w:rPr>
          <w:spacing w:val="9"/>
          <w:sz w:val="24"/>
        </w:rPr>
        <w:t xml:space="preserve"> </w:t>
      </w:r>
      <w:r>
        <w:rPr>
          <w:sz w:val="24"/>
        </w:rPr>
        <w:t>наблюдения,</w:t>
      </w:r>
      <w:r>
        <w:rPr>
          <w:spacing w:val="9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6"/>
          <w:sz w:val="24"/>
        </w:rPr>
        <w:t xml:space="preserve"> </w:t>
      </w:r>
      <w:r>
        <w:rPr>
          <w:sz w:val="24"/>
        </w:rPr>
        <w:t>воспоминания,</w:t>
      </w:r>
      <w:r>
        <w:rPr>
          <w:spacing w:val="6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79"/>
          <w:sz w:val="24"/>
        </w:rPr>
        <w:t xml:space="preserve"> </w:t>
      </w:r>
      <w:r>
        <w:rPr>
          <w:sz w:val="24"/>
        </w:rPr>
        <w:t>о</w:t>
      </w:r>
      <w:r>
        <w:rPr>
          <w:spacing w:val="78"/>
          <w:sz w:val="24"/>
        </w:rPr>
        <w:t xml:space="preserve"> </w:t>
      </w:r>
      <w:r>
        <w:rPr>
          <w:sz w:val="24"/>
        </w:rPr>
        <w:t>будущем;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60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60"/>
          <w:sz w:val="24"/>
        </w:rPr>
        <w:t xml:space="preserve"> </w:t>
      </w:r>
      <w:r>
        <w:rPr>
          <w:sz w:val="24"/>
        </w:rPr>
        <w:t>взаимоотношений</w:t>
      </w:r>
      <w:r>
        <w:rPr>
          <w:spacing w:val="60"/>
          <w:sz w:val="24"/>
        </w:rPr>
        <w:t xml:space="preserve"> </w:t>
      </w:r>
      <w:r>
        <w:rPr>
          <w:sz w:val="24"/>
        </w:rPr>
        <w:t>между</w:t>
      </w:r>
      <w:r>
        <w:rPr>
          <w:spacing w:val="60"/>
          <w:sz w:val="24"/>
        </w:rPr>
        <w:t xml:space="preserve"> </w:t>
      </w:r>
      <w:r>
        <w:rPr>
          <w:sz w:val="24"/>
        </w:rPr>
        <w:t>людьми,</w:t>
      </w:r>
      <w:r>
        <w:rPr>
          <w:spacing w:val="60"/>
          <w:sz w:val="24"/>
        </w:rPr>
        <w:t xml:space="preserve"> </w:t>
      </w:r>
      <w:r>
        <w:rPr>
          <w:sz w:val="24"/>
        </w:rPr>
        <w:t>связи</w:t>
      </w:r>
      <w:r>
        <w:rPr>
          <w:spacing w:val="60"/>
          <w:sz w:val="24"/>
        </w:rPr>
        <w:t xml:space="preserve"> </w:t>
      </w:r>
      <w:r>
        <w:rPr>
          <w:sz w:val="24"/>
        </w:rPr>
        <w:t>событий,</w:t>
      </w:r>
      <w:r>
        <w:rPr>
          <w:spacing w:val="60"/>
          <w:sz w:val="24"/>
        </w:rPr>
        <w:t xml:space="preserve"> </w:t>
      </w:r>
      <w:r>
        <w:rPr>
          <w:sz w:val="24"/>
        </w:rPr>
        <w:t>поступков,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61"/>
          <w:sz w:val="24"/>
        </w:rPr>
        <w:t xml:space="preserve"> </w:t>
      </w:r>
      <w:r>
        <w:rPr>
          <w:sz w:val="24"/>
        </w:rPr>
        <w:t>мотивов,</w:t>
      </w:r>
      <w:r>
        <w:rPr>
          <w:spacing w:val="60"/>
          <w:sz w:val="24"/>
        </w:rPr>
        <w:t xml:space="preserve"> </w:t>
      </w:r>
      <w:r>
        <w:rPr>
          <w:sz w:val="24"/>
        </w:rPr>
        <w:t>настроений;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осознании</w:t>
      </w:r>
      <w:r>
        <w:rPr>
          <w:spacing w:val="61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61"/>
          <w:sz w:val="24"/>
        </w:rPr>
        <w:t xml:space="preserve"> </w:t>
      </w:r>
      <w:r>
        <w:rPr>
          <w:sz w:val="24"/>
        </w:rPr>
        <w:t>возможностей   и   ограничений,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обязанностей;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61"/>
          <w:sz w:val="24"/>
        </w:rPr>
        <w:t xml:space="preserve"> </w:t>
      </w:r>
      <w:r>
        <w:rPr>
          <w:sz w:val="24"/>
        </w:rPr>
        <w:t xml:space="preserve">умений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проявлять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внимание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  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57"/>
          <w:sz w:val="24"/>
        </w:rPr>
        <w:t xml:space="preserve"> </w:t>
      </w:r>
      <w:r>
        <w:rPr>
          <w:sz w:val="24"/>
        </w:rPr>
        <w:t>близких</w:t>
      </w:r>
      <w:r>
        <w:rPr>
          <w:spacing w:val="27"/>
          <w:sz w:val="24"/>
        </w:rPr>
        <w:t xml:space="preserve"> </w:t>
      </w:r>
      <w:r>
        <w:rPr>
          <w:sz w:val="24"/>
        </w:rPr>
        <w:t>людей,</w:t>
      </w:r>
      <w:r>
        <w:rPr>
          <w:spacing w:val="-1"/>
          <w:sz w:val="24"/>
        </w:rPr>
        <w:t xml:space="preserve"> </w:t>
      </w:r>
      <w:r>
        <w:rPr>
          <w:sz w:val="24"/>
        </w:rPr>
        <w:t>друзей;</w:t>
      </w:r>
    </w:p>
    <w:p w:rsidR="006A4159" w:rsidRDefault="00DB6576" w:rsidP="00E013C3">
      <w:pPr>
        <w:pStyle w:val="a5"/>
        <w:numPr>
          <w:ilvl w:val="0"/>
          <w:numId w:val="120"/>
        </w:numPr>
        <w:tabs>
          <w:tab w:val="left" w:pos="928"/>
          <w:tab w:val="left" w:pos="929"/>
        </w:tabs>
        <w:spacing w:before="1"/>
        <w:ind w:right="953" w:firstLine="0"/>
        <w:rPr>
          <w:sz w:val="24"/>
        </w:rPr>
      </w:pPr>
      <w:r>
        <w:rPr>
          <w:sz w:val="24"/>
        </w:rPr>
        <w:lastRenderedPageBreak/>
        <w:t>целенаправленное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словесной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формах), формирование</w:t>
      </w:r>
      <w:r>
        <w:rPr>
          <w:spacing w:val="60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60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60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60"/>
          <w:sz w:val="24"/>
        </w:rPr>
        <w:t xml:space="preserve"> </w:t>
      </w:r>
      <w:r>
        <w:rPr>
          <w:sz w:val="24"/>
        </w:rPr>
        <w:t>устную</w:t>
      </w:r>
      <w:r>
        <w:rPr>
          <w:spacing w:val="60"/>
          <w:sz w:val="24"/>
        </w:rPr>
        <w:t xml:space="preserve"> </w:t>
      </w:r>
      <w:r>
        <w:rPr>
          <w:sz w:val="24"/>
        </w:rPr>
        <w:t>речь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всему</w:t>
      </w:r>
      <w:r>
        <w:rPr>
          <w:spacing w:val="1"/>
          <w:sz w:val="24"/>
        </w:rPr>
        <w:t xml:space="preserve"> </w:t>
      </w:r>
      <w:r>
        <w:rPr>
          <w:sz w:val="24"/>
        </w:rPr>
        <w:t>спектру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1"/>
          <w:sz w:val="24"/>
        </w:rPr>
        <w:t xml:space="preserve"> </w:t>
      </w:r>
      <w:r>
        <w:rPr>
          <w:sz w:val="24"/>
        </w:rPr>
        <w:t>(задавать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свое</w:t>
      </w:r>
      <w:r>
        <w:rPr>
          <w:spacing w:val="1"/>
          <w:sz w:val="24"/>
        </w:rPr>
        <w:t xml:space="preserve"> </w:t>
      </w:r>
      <w:r>
        <w:rPr>
          <w:sz w:val="24"/>
        </w:rPr>
        <w:t>мнение,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обсуждать</w:t>
      </w:r>
      <w:r>
        <w:rPr>
          <w:spacing w:val="1"/>
          <w:sz w:val="24"/>
        </w:rPr>
        <w:t xml:space="preserve"> </w:t>
      </w:r>
      <w:r>
        <w:rPr>
          <w:sz w:val="24"/>
        </w:rPr>
        <w:t>мысли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чувства,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уточнять</w:t>
      </w:r>
      <w:r>
        <w:rPr>
          <w:spacing w:val="1"/>
          <w:sz w:val="24"/>
        </w:rPr>
        <w:t xml:space="preserve"> </w:t>
      </w:r>
      <w:r>
        <w:rPr>
          <w:sz w:val="24"/>
        </w:rPr>
        <w:t>смысл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др.);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устной,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письменной,</w:t>
      </w:r>
      <w:r>
        <w:rPr>
          <w:spacing w:val="1"/>
          <w:sz w:val="24"/>
        </w:rPr>
        <w:t xml:space="preserve"> </w:t>
      </w:r>
      <w:r>
        <w:rPr>
          <w:sz w:val="24"/>
        </w:rPr>
        <w:t>устно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дактильной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жестовой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6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61"/>
          <w:sz w:val="24"/>
        </w:rPr>
        <w:t xml:space="preserve"> </w:t>
      </w:r>
      <w:r>
        <w:rPr>
          <w:sz w:val="24"/>
        </w:rPr>
        <w:t>категорий</w:t>
      </w:r>
      <w:r>
        <w:rPr>
          <w:spacing w:val="61"/>
          <w:sz w:val="24"/>
        </w:rPr>
        <w:t xml:space="preserve"> </w:t>
      </w:r>
      <w:r>
        <w:rPr>
          <w:sz w:val="24"/>
        </w:rPr>
        <w:t>слабослышащих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 xml:space="preserve">позднооглохших  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26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25"/>
          <w:sz w:val="24"/>
        </w:rPr>
        <w:t xml:space="preserve"> </w:t>
      </w:r>
      <w:r>
        <w:rPr>
          <w:sz w:val="24"/>
        </w:rPr>
        <w:t>интеграции</w:t>
      </w:r>
      <w:r>
        <w:rPr>
          <w:spacing w:val="26"/>
          <w:sz w:val="24"/>
        </w:rPr>
        <w:t xml:space="preserve"> </w:t>
      </w:r>
      <w:r>
        <w:rPr>
          <w:sz w:val="24"/>
        </w:rPr>
        <w:t>в</w:t>
      </w:r>
      <w:r>
        <w:rPr>
          <w:spacing w:val="23"/>
          <w:sz w:val="24"/>
        </w:rPr>
        <w:t xml:space="preserve"> </w:t>
      </w:r>
      <w:r>
        <w:rPr>
          <w:sz w:val="24"/>
        </w:rPr>
        <w:t>обществе;</w:t>
      </w:r>
    </w:p>
    <w:p w:rsidR="006A4159" w:rsidRDefault="00DB6576" w:rsidP="00E013C3">
      <w:pPr>
        <w:pStyle w:val="a5"/>
        <w:numPr>
          <w:ilvl w:val="0"/>
          <w:numId w:val="120"/>
        </w:numPr>
        <w:tabs>
          <w:tab w:val="left" w:pos="928"/>
          <w:tab w:val="left" w:pos="929"/>
        </w:tabs>
        <w:ind w:right="952" w:firstLine="0"/>
        <w:rPr>
          <w:sz w:val="24"/>
        </w:rPr>
      </w:pPr>
      <w:r>
        <w:rPr>
          <w:sz w:val="24"/>
        </w:rPr>
        <w:t>использование</w:t>
      </w:r>
      <w:r>
        <w:rPr>
          <w:spacing w:val="6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 xml:space="preserve">целях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реализации  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социокультурных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вербальных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невербальных</w:t>
      </w:r>
      <w:r>
        <w:rPr>
          <w:spacing w:val="6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61"/>
          <w:sz w:val="24"/>
        </w:rPr>
        <w:t xml:space="preserve"> </w:t>
      </w:r>
      <w:r>
        <w:rPr>
          <w:sz w:val="24"/>
        </w:rPr>
        <w:t>коммуникации</w:t>
      </w:r>
      <w:r>
        <w:rPr>
          <w:spacing w:val="61"/>
          <w:sz w:val="24"/>
        </w:rPr>
        <w:t xml:space="preserve"> </w:t>
      </w:r>
      <w:r>
        <w:rPr>
          <w:sz w:val="24"/>
        </w:rPr>
        <w:t>с</w:t>
      </w:r>
      <w:r>
        <w:rPr>
          <w:spacing w:val="6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61"/>
          <w:sz w:val="24"/>
        </w:rPr>
        <w:t xml:space="preserve"> </w:t>
      </w:r>
      <w:r>
        <w:rPr>
          <w:sz w:val="24"/>
        </w:rPr>
        <w:t>владения</w:t>
      </w:r>
      <w:r>
        <w:rPr>
          <w:spacing w:val="61"/>
          <w:sz w:val="24"/>
        </w:rPr>
        <w:t xml:space="preserve"> </w:t>
      </w:r>
      <w:r>
        <w:rPr>
          <w:sz w:val="24"/>
        </w:rPr>
        <w:t xml:space="preserve">ими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партнерами  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общению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60"/>
          <w:sz w:val="24"/>
        </w:rPr>
        <w:t xml:space="preserve"> </w:t>
      </w:r>
      <w:r>
        <w:rPr>
          <w:sz w:val="24"/>
        </w:rPr>
        <w:t>числе, применение</w:t>
      </w:r>
      <w:r>
        <w:rPr>
          <w:spacing w:val="60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60"/>
          <w:sz w:val="24"/>
        </w:rPr>
        <w:t xml:space="preserve"> </w:t>
      </w:r>
      <w:r>
        <w:rPr>
          <w:sz w:val="24"/>
        </w:rPr>
        <w:t>жестового</w:t>
      </w:r>
      <w:r>
        <w:rPr>
          <w:spacing w:val="60"/>
          <w:sz w:val="24"/>
        </w:rPr>
        <w:t xml:space="preserve"> </w:t>
      </w:r>
      <w:r>
        <w:rPr>
          <w:sz w:val="24"/>
        </w:rPr>
        <w:t>языка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общении, прежде</w:t>
      </w:r>
      <w:r>
        <w:rPr>
          <w:spacing w:val="1"/>
          <w:sz w:val="24"/>
        </w:rPr>
        <w:t xml:space="preserve"> </w:t>
      </w:r>
      <w:r>
        <w:rPr>
          <w:sz w:val="24"/>
        </w:rPr>
        <w:t>всего, с</w:t>
      </w:r>
      <w:r>
        <w:rPr>
          <w:spacing w:val="1"/>
          <w:sz w:val="24"/>
        </w:rPr>
        <w:t xml:space="preserve"> </w:t>
      </w:r>
      <w:r>
        <w:rPr>
          <w:sz w:val="24"/>
        </w:rPr>
        <w:t>лицами, имеющими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слуха), 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общения;</w:t>
      </w:r>
    </w:p>
    <w:p w:rsidR="006A4159" w:rsidRDefault="00DB6576" w:rsidP="00E013C3">
      <w:pPr>
        <w:pStyle w:val="a5"/>
        <w:numPr>
          <w:ilvl w:val="0"/>
          <w:numId w:val="120"/>
        </w:numPr>
        <w:tabs>
          <w:tab w:val="left" w:pos="928"/>
          <w:tab w:val="left" w:pos="929"/>
        </w:tabs>
        <w:spacing w:before="1"/>
        <w:ind w:right="951" w:firstLine="0"/>
        <w:rPr>
          <w:sz w:val="24"/>
        </w:rPr>
      </w:pP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(коррекционной)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6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61"/>
          <w:sz w:val="24"/>
        </w:rPr>
        <w:t xml:space="preserve"> </w:t>
      </w:r>
      <w:r>
        <w:rPr>
          <w:sz w:val="24"/>
        </w:rPr>
        <w:t>слуха,</w:t>
      </w:r>
      <w:r>
        <w:rPr>
          <w:spacing w:val="60"/>
          <w:sz w:val="24"/>
        </w:rPr>
        <w:t xml:space="preserve"> </w:t>
      </w:r>
      <w:r>
        <w:rPr>
          <w:sz w:val="24"/>
        </w:rPr>
        <w:t>слухозрительного   восприятия   устной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речи,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20"/>
          <w:sz w:val="24"/>
        </w:rPr>
        <w:t xml:space="preserve"> </w:t>
      </w:r>
      <w:r>
        <w:rPr>
          <w:sz w:val="24"/>
        </w:rPr>
        <w:t>произносительной</w:t>
      </w:r>
      <w:r>
        <w:rPr>
          <w:spacing w:val="23"/>
          <w:sz w:val="24"/>
        </w:rPr>
        <w:t xml:space="preserve"> </w:t>
      </w:r>
      <w:r>
        <w:rPr>
          <w:sz w:val="24"/>
        </w:rPr>
        <w:t>стороны,</w:t>
      </w:r>
      <w:r>
        <w:rPr>
          <w:spacing w:val="2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21"/>
          <w:sz w:val="24"/>
        </w:rPr>
        <w:t xml:space="preserve"> </w:t>
      </w:r>
      <w:r>
        <w:rPr>
          <w:sz w:val="24"/>
        </w:rPr>
        <w:t>неречевых</w:t>
      </w:r>
      <w:r>
        <w:rPr>
          <w:spacing w:val="22"/>
          <w:sz w:val="24"/>
        </w:rPr>
        <w:t xml:space="preserve"> </w:t>
      </w:r>
      <w:r>
        <w:rPr>
          <w:sz w:val="24"/>
        </w:rPr>
        <w:t>звучаний,</w:t>
      </w:r>
      <w:r>
        <w:rPr>
          <w:spacing w:val="2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20"/>
          <w:sz w:val="24"/>
        </w:rPr>
        <w:t xml:space="preserve"> </w:t>
      </w:r>
      <w:r>
        <w:rPr>
          <w:sz w:val="24"/>
        </w:rPr>
        <w:t>музыку</w:t>
      </w:r>
    </w:p>
    <w:p w:rsidR="006A4159" w:rsidRDefault="00DB6576">
      <w:pPr>
        <w:pStyle w:val="a3"/>
        <w:spacing w:before="72"/>
        <w:ind w:right="954" w:firstLine="0"/>
      </w:pPr>
      <w:r>
        <w:t>(с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звукоусиливающей</w:t>
      </w:r>
      <w:r>
        <w:rPr>
          <w:spacing w:val="1"/>
        </w:rPr>
        <w:t xml:space="preserve"> </w:t>
      </w:r>
      <w:r>
        <w:t>аппаратуры);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индивидуальными</w:t>
      </w:r>
      <w:r>
        <w:rPr>
          <w:spacing w:val="1"/>
        </w:rPr>
        <w:t xml:space="preserve"> </w:t>
      </w:r>
      <w:r>
        <w:t>слуховыми</w:t>
      </w:r>
      <w:r>
        <w:rPr>
          <w:spacing w:val="1"/>
        </w:rPr>
        <w:t xml:space="preserve"> </w:t>
      </w:r>
      <w:r>
        <w:t>аппаратами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кохлеарными</w:t>
      </w:r>
      <w:r>
        <w:rPr>
          <w:spacing w:val="1"/>
        </w:rPr>
        <w:t xml:space="preserve"> </w:t>
      </w:r>
      <w:r>
        <w:t>иплантами,</w:t>
      </w:r>
      <w:r>
        <w:rPr>
          <w:spacing w:val="1"/>
        </w:rPr>
        <w:t xml:space="preserve"> </w:t>
      </w:r>
      <w:r>
        <w:t>проводной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беспроводной</w:t>
      </w:r>
      <w:r>
        <w:rPr>
          <w:spacing w:val="1"/>
        </w:rPr>
        <w:t xml:space="preserve"> </w:t>
      </w:r>
      <w:r>
        <w:t>звукоусиливающей</w:t>
      </w:r>
      <w:r>
        <w:rPr>
          <w:spacing w:val="1"/>
        </w:rPr>
        <w:t xml:space="preserve"> </w:t>
      </w:r>
      <w:r>
        <w:t>аппаратурой</w:t>
      </w:r>
      <w:r>
        <w:rPr>
          <w:spacing w:val="1"/>
        </w:rPr>
        <w:t xml:space="preserve"> </w:t>
      </w:r>
      <w:r>
        <w:t>коллективного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пользования;</w:t>
      </w:r>
    </w:p>
    <w:p w:rsidR="006A4159" w:rsidRDefault="00DB6576" w:rsidP="00E013C3">
      <w:pPr>
        <w:pStyle w:val="a5"/>
        <w:numPr>
          <w:ilvl w:val="0"/>
          <w:numId w:val="120"/>
        </w:numPr>
        <w:tabs>
          <w:tab w:val="left" w:pos="928"/>
          <w:tab w:val="left" w:pos="929"/>
        </w:tabs>
        <w:ind w:right="956" w:firstLine="0"/>
        <w:rPr>
          <w:sz w:val="24"/>
        </w:rPr>
      </w:pPr>
      <w:r>
        <w:rPr>
          <w:sz w:val="24"/>
        </w:rPr>
        <w:t>уч</w:t>
      </w:r>
      <w:r w:rsidR="008A6608">
        <w:rPr>
          <w:sz w:val="24"/>
        </w:rPr>
        <w:t>ё</w:t>
      </w:r>
      <w:r>
        <w:rPr>
          <w:sz w:val="24"/>
        </w:rPr>
        <w:t>т</w:t>
      </w:r>
      <w:r>
        <w:rPr>
          <w:spacing w:val="1"/>
          <w:sz w:val="24"/>
        </w:rPr>
        <w:t xml:space="preserve"> </w:t>
      </w:r>
      <w:r>
        <w:rPr>
          <w:sz w:val="24"/>
        </w:rPr>
        <w:t>темпа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</w:t>
      </w:r>
      <w:r w:rsidR="008A6608">
        <w:rPr>
          <w:sz w:val="24"/>
        </w:rPr>
        <w:t>ё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наличия</w:t>
      </w:r>
      <w:r>
        <w:rPr>
          <w:spacing w:val="1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потребностей;</w:t>
      </w:r>
    </w:p>
    <w:p w:rsidR="006A4159" w:rsidRDefault="00DB6576" w:rsidP="00E013C3">
      <w:pPr>
        <w:pStyle w:val="a5"/>
        <w:numPr>
          <w:ilvl w:val="0"/>
          <w:numId w:val="120"/>
        </w:numPr>
        <w:tabs>
          <w:tab w:val="left" w:pos="928"/>
          <w:tab w:val="left" w:pos="929"/>
        </w:tabs>
        <w:ind w:left="928" w:hanging="709"/>
        <w:rPr>
          <w:sz w:val="24"/>
        </w:rPr>
      </w:pPr>
      <w:r>
        <w:rPr>
          <w:sz w:val="24"/>
        </w:rPr>
        <w:t>увеличение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работ;</w:t>
      </w:r>
    </w:p>
    <w:p w:rsidR="006A4159" w:rsidRDefault="00DB6576" w:rsidP="00E013C3">
      <w:pPr>
        <w:pStyle w:val="a5"/>
        <w:numPr>
          <w:ilvl w:val="0"/>
          <w:numId w:val="120"/>
        </w:numPr>
        <w:tabs>
          <w:tab w:val="left" w:pos="928"/>
          <w:tab w:val="left" w:pos="929"/>
        </w:tabs>
        <w:ind w:right="952" w:firstLine="0"/>
        <w:rPr>
          <w:sz w:val="24"/>
        </w:rPr>
      </w:pPr>
      <w:r>
        <w:rPr>
          <w:sz w:val="24"/>
        </w:rPr>
        <w:t>при наличии дополнительных первичных нарушений развития у слабослышащих и</w:t>
      </w:r>
      <w:r>
        <w:rPr>
          <w:spacing w:val="1"/>
          <w:sz w:val="24"/>
        </w:rPr>
        <w:t xml:space="preserve"> </w:t>
      </w:r>
      <w:r>
        <w:rPr>
          <w:sz w:val="24"/>
        </w:rPr>
        <w:t>позднооглохших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 работы по их</w:t>
      </w:r>
      <w:r>
        <w:rPr>
          <w:spacing w:val="2"/>
          <w:sz w:val="24"/>
        </w:rPr>
        <w:t xml:space="preserve"> </w:t>
      </w:r>
      <w:r>
        <w:rPr>
          <w:sz w:val="24"/>
        </w:rPr>
        <w:t>коррекции;</w:t>
      </w:r>
    </w:p>
    <w:p w:rsidR="006A4159" w:rsidRDefault="00DB6576" w:rsidP="00E013C3">
      <w:pPr>
        <w:pStyle w:val="a5"/>
        <w:numPr>
          <w:ilvl w:val="0"/>
          <w:numId w:val="120"/>
        </w:numPr>
        <w:tabs>
          <w:tab w:val="left" w:pos="928"/>
          <w:tab w:val="left" w:pos="929"/>
        </w:tabs>
        <w:ind w:right="961" w:firstLine="0"/>
        <w:rPr>
          <w:sz w:val="24"/>
        </w:rPr>
      </w:pPr>
      <w:r>
        <w:rPr>
          <w:sz w:val="24"/>
        </w:rPr>
        <w:t>оказание обучающимся необходимой медицинской помощи с уч</w:t>
      </w:r>
      <w:r w:rsidR="008A6608">
        <w:rPr>
          <w:sz w:val="24"/>
        </w:rPr>
        <w:t>ё</w:t>
      </w:r>
      <w:r>
        <w:rPr>
          <w:sz w:val="24"/>
        </w:rPr>
        <w:t>том имеющихся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ограничений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том числе,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"/>
          <w:sz w:val="24"/>
        </w:rPr>
        <w:t xml:space="preserve"> </w:t>
      </w:r>
      <w:r>
        <w:rPr>
          <w:sz w:val="24"/>
        </w:rPr>
        <w:t>сетевого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взаимодействия;</w:t>
      </w:r>
    </w:p>
    <w:p w:rsidR="006A4159" w:rsidRDefault="00DB6576">
      <w:pPr>
        <w:pStyle w:val="a3"/>
        <w:spacing w:before="1"/>
        <w:ind w:right="953"/>
      </w:pPr>
      <w:r>
        <w:t>Только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удовлетворении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обучающегося,</w:t>
      </w:r>
      <w:r>
        <w:rPr>
          <w:spacing w:val="61"/>
        </w:rPr>
        <w:t xml:space="preserve"> </w:t>
      </w:r>
      <w:r>
        <w:t>можно</w:t>
      </w:r>
      <w:r>
        <w:rPr>
          <w:spacing w:val="61"/>
        </w:rPr>
        <w:t xml:space="preserve"> </w:t>
      </w:r>
      <w:r>
        <w:t>открыть</w:t>
      </w:r>
      <w:r>
        <w:rPr>
          <w:spacing w:val="61"/>
        </w:rPr>
        <w:t xml:space="preserve"> </w:t>
      </w:r>
      <w:r>
        <w:t>ему</w:t>
      </w:r>
      <w:r>
        <w:rPr>
          <w:spacing w:val="61"/>
        </w:rPr>
        <w:t xml:space="preserve"> </w:t>
      </w:r>
      <w:r>
        <w:t>путь</w:t>
      </w:r>
      <w:r>
        <w:rPr>
          <w:spacing w:val="61"/>
        </w:rPr>
        <w:t xml:space="preserve"> </w:t>
      </w:r>
      <w:r>
        <w:t>к</w:t>
      </w:r>
      <w:r>
        <w:rPr>
          <w:spacing w:val="61"/>
        </w:rPr>
        <w:t xml:space="preserve"> </w:t>
      </w:r>
      <w:r>
        <w:t xml:space="preserve">полноценному  </w:t>
      </w:r>
      <w:r>
        <w:rPr>
          <w:spacing w:val="1"/>
        </w:rPr>
        <w:t xml:space="preserve"> </w:t>
      </w:r>
      <w:r>
        <w:t>качественному</w:t>
      </w:r>
      <w:r>
        <w:rPr>
          <w:spacing w:val="1"/>
        </w:rPr>
        <w:t xml:space="preserve"> </w:t>
      </w:r>
      <w:r>
        <w:t>образованию.</w:t>
      </w:r>
    </w:p>
    <w:p w:rsidR="006A4159" w:rsidRDefault="006A4159">
      <w:pPr>
        <w:pStyle w:val="a3"/>
        <w:spacing w:before="11"/>
        <w:ind w:left="0" w:firstLine="0"/>
        <w:jc w:val="left"/>
        <w:rPr>
          <w:sz w:val="27"/>
        </w:rPr>
      </w:pPr>
    </w:p>
    <w:p w:rsidR="006A4159" w:rsidRDefault="00DB6576" w:rsidP="00E013C3">
      <w:pPr>
        <w:pStyle w:val="1"/>
        <w:numPr>
          <w:ilvl w:val="1"/>
          <w:numId w:val="125"/>
        </w:numPr>
        <w:tabs>
          <w:tab w:val="left" w:pos="1154"/>
        </w:tabs>
        <w:spacing w:line="242" w:lineRule="auto"/>
        <w:ind w:left="220" w:right="958" w:firstLine="420"/>
        <w:jc w:val="both"/>
      </w:pPr>
      <w:r>
        <w:t>ПЛАНИРУЕМЫЕ РЕЗУЛЬТАТЫ</w:t>
      </w:r>
      <w:r>
        <w:rPr>
          <w:spacing w:val="1"/>
        </w:rPr>
        <w:t xml:space="preserve"> </w:t>
      </w:r>
      <w:r>
        <w:t>ОСВОЕНИЯ СЛАБОСЛЫШАЩИМИ И</w:t>
      </w:r>
      <w:r>
        <w:rPr>
          <w:spacing w:val="1"/>
        </w:rPr>
        <w:t xml:space="preserve"> </w:t>
      </w:r>
      <w:r>
        <w:t>ПОЗДНООГЛОХШИМИ ОБУЧАЮЩИМИСЯ АДАПТИРОВАННОЙ ОСНОВНОЙ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(ВАРИАНТ</w:t>
      </w:r>
      <w:r>
        <w:rPr>
          <w:spacing w:val="2"/>
        </w:rPr>
        <w:t xml:space="preserve"> </w:t>
      </w:r>
      <w:r>
        <w:t>2.1)</w:t>
      </w:r>
    </w:p>
    <w:p w:rsidR="006A4159" w:rsidRDefault="00DB6576">
      <w:pPr>
        <w:pStyle w:val="a3"/>
        <w:spacing w:line="276" w:lineRule="auto"/>
        <w:ind w:right="957"/>
      </w:pP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слабослышащими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позднооглохшими</w:t>
      </w:r>
      <w:r>
        <w:rPr>
          <w:spacing w:val="1"/>
        </w:rPr>
        <w:t xml:space="preserve"> </w:t>
      </w:r>
      <w:r>
        <w:t>обучающимися адаптированной основной общеобразовательной</w:t>
      </w:r>
      <w:r>
        <w:rPr>
          <w:spacing w:val="1"/>
        </w:rPr>
        <w:t xml:space="preserve"> </w:t>
      </w:r>
      <w:r>
        <w:t>программы начального</w:t>
      </w:r>
      <w:r>
        <w:rPr>
          <w:spacing w:val="1"/>
        </w:rPr>
        <w:t xml:space="preserve"> </w:t>
      </w:r>
      <w:r>
        <w:t>общего образования обеспечивают связь между требованиями ФГОС, образовательной</w:t>
      </w:r>
      <w:r>
        <w:rPr>
          <w:spacing w:val="1"/>
        </w:rPr>
        <w:t xml:space="preserve"> </w:t>
      </w:r>
      <w:r>
        <w:t>деятельностью и системой оценки результатов освоения программы начального общего</w:t>
      </w:r>
      <w:r>
        <w:rPr>
          <w:spacing w:val="1"/>
        </w:rPr>
        <w:t xml:space="preserve"> </w:t>
      </w:r>
      <w:r>
        <w:t>образования;</w:t>
      </w:r>
      <w:r>
        <w:rPr>
          <w:spacing w:val="-1"/>
        </w:rPr>
        <w:t xml:space="preserve"> </w:t>
      </w:r>
      <w:r>
        <w:t>являются</w:t>
      </w:r>
      <w:r>
        <w:rPr>
          <w:spacing w:val="-4"/>
        </w:rPr>
        <w:t xml:space="preserve"> </w:t>
      </w:r>
      <w:r>
        <w:t>содержательной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критериальной</w:t>
      </w:r>
      <w:r>
        <w:rPr>
          <w:spacing w:val="-1"/>
        </w:rPr>
        <w:t xml:space="preserve"> </w:t>
      </w:r>
      <w:r>
        <w:t>основой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разработки:</w:t>
      </w:r>
    </w:p>
    <w:p w:rsidR="006A4159" w:rsidRDefault="00DB6576">
      <w:pPr>
        <w:pStyle w:val="a3"/>
        <w:spacing w:before="196" w:line="276" w:lineRule="auto"/>
        <w:ind w:right="958"/>
      </w:pPr>
      <w:r>
        <w:t>рабочих программ учебных предметов, учебных курсов (в том числе внеурочной</w:t>
      </w:r>
      <w:r>
        <w:rPr>
          <w:spacing w:val="1"/>
        </w:rPr>
        <w:t xml:space="preserve"> </w:t>
      </w:r>
      <w:r>
        <w:lastRenderedPageBreak/>
        <w:t>деятельности),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модулей,</w:t>
      </w:r>
      <w:r>
        <w:rPr>
          <w:spacing w:val="1"/>
        </w:rPr>
        <w:t xml:space="preserve"> </w:t>
      </w:r>
      <w:r>
        <w:t>являющихся</w:t>
      </w:r>
      <w:r>
        <w:rPr>
          <w:spacing w:val="1"/>
        </w:rPr>
        <w:t xml:space="preserve"> </w:t>
      </w:r>
      <w:r>
        <w:t>методическими</w:t>
      </w:r>
      <w:r>
        <w:rPr>
          <w:spacing w:val="1"/>
        </w:rPr>
        <w:t xml:space="preserve"> </w:t>
      </w:r>
      <w:r>
        <w:t>документами,</w:t>
      </w:r>
      <w:r>
        <w:rPr>
          <w:spacing w:val="1"/>
        </w:rPr>
        <w:t xml:space="preserve"> </w:t>
      </w:r>
      <w:r>
        <w:t>определяющими организацию образовательного процесса в Гимназии</w:t>
      </w:r>
      <w:r>
        <w:rPr>
          <w:spacing w:val="1"/>
        </w:rPr>
        <w:t xml:space="preserve"> </w:t>
      </w:r>
      <w:r>
        <w:t>по определенному</w:t>
      </w:r>
      <w:r>
        <w:rPr>
          <w:spacing w:val="1"/>
        </w:rPr>
        <w:t xml:space="preserve"> </w:t>
      </w:r>
      <w:r>
        <w:t>учебному предмету,</w:t>
      </w:r>
      <w:r>
        <w:rPr>
          <w:spacing w:val="1"/>
        </w:rPr>
        <w:t xml:space="preserve"> </w:t>
      </w:r>
      <w:r>
        <w:t>учебному курсу</w:t>
      </w:r>
      <w:r w:rsidR="008A6608">
        <w:t xml:space="preserve"> </w:t>
      </w:r>
      <w:r>
        <w:t>(в том числе внеурочной деятельности), учебному</w:t>
      </w:r>
      <w:r>
        <w:rPr>
          <w:spacing w:val="1"/>
        </w:rPr>
        <w:t xml:space="preserve"> </w:t>
      </w:r>
      <w:r>
        <w:t>модулю;</w:t>
      </w:r>
    </w:p>
    <w:p w:rsidR="006A4159" w:rsidRDefault="00DB6576">
      <w:pPr>
        <w:pStyle w:val="a3"/>
        <w:spacing w:before="199" w:line="276" w:lineRule="auto"/>
        <w:ind w:right="960"/>
      </w:pP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являющейся</w:t>
      </w:r>
      <w:r>
        <w:rPr>
          <w:spacing w:val="1"/>
        </w:rPr>
        <w:t xml:space="preserve"> </w:t>
      </w:r>
      <w:r>
        <w:t>методическим</w:t>
      </w:r>
      <w:r>
        <w:rPr>
          <w:spacing w:val="1"/>
        </w:rPr>
        <w:t xml:space="preserve"> </w:t>
      </w:r>
      <w:r>
        <w:t>документом,</w:t>
      </w:r>
      <w:r>
        <w:rPr>
          <w:spacing w:val="1"/>
        </w:rPr>
        <w:t xml:space="preserve"> </w:t>
      </w:r>
      <w:r>
        <w:t>определяющим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характеристик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осуществляемой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Гимназии;</w:t>
      </w:r>
    </w:p>
    <w:p w:rsidR="006A4159" w:rsidRDefault="00DB6576">
      <w:pPr>
        <w:pStyle w:val="a3"/>
        <w:spacing w:before="200" w:line="276" w:lineRule="auto"/>
        <w:ind w:right="955"/>
      </w:pPr>
      <w:r>
        <w:t>программы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proofErr w:type="gramStart"/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proofErr w:type="gramEnd"/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обобщенных учебных действий, позволяющих решать широкий круг задач в различных</w:t>
      </w:r>
      <w:r>
        <w:rPr>
          <w:spacing w:val="1"/>
        </w:rPr>
        <w:t xml:space="preserve"> </w:t>
      </w:r>
      <w:r>
        <w:t>предметных областях и являющихся результатами освоения обучающимися 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-1"/>
        </w:rPr>
        <w:t xml:space="preserve"> </w:t>
      </w:r>
      <w:r>
        <w:t>общего образования;</w:t>
      </w:r>
    </w:p>
    <w:p w:rsidR="006A4159" w:rsidRDefault="00DB6576">
      <w:pPr>
        <w:pStyle w:val="a3"/>
        <w:spacing w:before="199" w:line="278" w:lineRule="auto"/>
        <w:ind w:right="964"/>
      </w:pPr>
      <w:r>
        <w:t>системы оценки качества освоения обучающимися программы начального общего</w:t>
      </w:r>
      <w:r>
        <w:rPr>
          <w:spacing w:val="1"/>
        </w:rPr>
        <w:t xml:space="preserve"> </w:t>
      </w:r>
      <w:r>
        <w:t>образования;</w:t>
      </w:r>
    </w:p>
    <w:p w:rsidR="006A4159" w:rsidRDefault="00DB6576">
      <w:pPr>
        <w:pStyle w:val="a3"/>
        <w:spacing w:before="74" w:line="276" w:lineRule="auto"/>
        <w:ind w:right="957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учебно-методической</w:t>
      </w:r>
      <w:r>
        <w:rPr>
          <w:spacing w:val="1"/>
        </w:rPr>
        <w:t xml:space="preserve"> </w:t>
      </w:r>
      <w:r>
        <w:t>литературы.</w:t>
      </w:r>
    </w:p>
    <w:p w:rsidR="006A4159" w:rsidRDefault="00DB6576">
      <w:pPr>
        <w:pStyle w:val="a3"/>
        <w:spacing w:before="201" w:line="276" w:lineRule="auto"/>
        <w:ind w:right="958"/>
      </w:pPr>
      <w:r>
        <w:t>Требования к результатам обучения слабослышащих, позднооглохших и кохлеарно</w:t>
      </w:r>
      <w:r>
        <w:rPr>
          <w:spacing w:val="-57"/>
        </w:rPr>
        <w:t xml:space="preserve"> </w:t>
      </w:r>
      <w:r>
        <w:t>имплантированных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академическому</w:t>
      </w:r>
      <w:r>
        <w:rPr>
          <w:spacing w:val="1"/>
        </w:rPr>
        <w:t xml:space="preserve"> </w:t>
      </w:r>
      <w:r>
        <w:t>компоненту</w:t>
      </w:r>
      <w:r>
        <w:rPr>
          <w:spacing w:val="1"/>
        </w:rPr>
        <w:t xml:space="preserve"> </w:t>
      </w:r>
      <w:r>
        <w:t>сопоставимы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здоровых</w:t>
      </w:r>
      <w:r>
        <w:rPr>
          <w:spacing w:val="1"/>
        </w:rPr>
        <w:t xml:space="preserve"> </w:t>
      </w:r>
      <w:r>
        <w:t>сверстников,</w:t>
      </w:r>
      <w:r>
        <w:rPr>
          <w:spacing w:val="1"/>
        </w:rPr>
        <w:t xml:space="preserve"> </w:t>
      </w:r>
      <w:r>
        <w:t>освоивших</w:t>
      </w:r>
      <w:r>
        <w:rPr>
          <w:spacing w:val="-57"/>
        </w:rPr>
        <w:t xml:space="preserve"> </w:t>
      </w:r>
      <w:r>
        <w:t>основную</w:t>
      </w:r>
      <w:r>
        <w:rPr>
          <w:spacing w:val="-1"/>
        </w:rPr>
        <w:t xml:space="preserve"> </w:t>
      </w:r>
      <w:r>
        <w:t>образовательную программу</w:t>
      </w:r>
      <w:r>
        <w:rPr>
          <w:spacing w:val="-3"/>
        </w:rPr>
        <w:t xml:space="preserve"> </w:t>
      </w:r>
      <w:proofErr w:type="gramStart"/>
      <w:r>
        <w:t>начального  общего</w:t>
      </w:r>
      <w:proofErr w:type="gramEnd"/>
      <w:r>
        <w:rPr>
          <w:spacing w:val="-1"/>
        </w:rPr>
        <w:t xml:space="preserve"> </w:t>
      </w:r>
      <w:r>
        <w:t>образования.</w:t>
      </w:r>
    </w:p>
    <w:p w:rsidR="006A4159" w:rsidRDefault="00DB6576">
      <w:pPr>
        <w:pStyle w:val="a3"/>
        <w:spacing w:before="199" w:line="276" w:lineRule="auto"/>
        <w:ind w:right="949"/>
      </w:pPr>
      <w:r>
        <w:t>Структура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6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ФГОС,</w:t>
      </w:r>
      <w:r>
        <w:rPr>
          <w:spacing w:val="1"/>
        </w:rPr>
        <w:t xml:space="preserve"> </w:t>
      </w:r>
      <w:r>
        <w:t>передает</w:t>
      </w:r>
      <w:r>
        <w:rPr>
          <w:spacing w:val="1"/>
        </w:rPr>
        <w:t xml:space="preserve"> </w:t>
      </w:r>
      <w:r>
        <w:t>специфику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частности,</w:t>
      </w:r>
      <w:r>
        <w:rPr>
          <w:spacing w:val="1"/>
        </w:rPr>
        <w:t xml:space="preserve"> </w:t>
      </w:r>
      <w:r>
        <w:t>специфику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учебных предметов, учебных курсов (в том числе внеурочной деятельности), учебных</w:t>
      </w:r>
      <w:r>
        <w:rPr>
          <w:spacing w:val="1"/>
        </w:rPr>
        <w:t xml:space="preserve"> </w:t>
      </w:r>
      <w:r>
        <w:t>модулей), соответствует возрастным</w:t>
      </w:r>
      <w:r>
        <w:rPr>
          <w:spacing w:val="-3"/>
        </w:rPr>
        <w:t xml:space="preserve"> </w:t>
      </w:r>
      <w:r>
        <w:t>возможностям</w:t>
      </w:r>
      <w:r>
        <w:rPr>
          <w:spacing w:val="-1"/>
        </w:rPr>
        <w:t xml:space="preserve"> </w:t>
      </w:r>
      <w:r>
        <w:t>обучающихся.</w:t>
      </w:r>
    </w:p>
    <w:p w:rsidR="006A4159" w:rsidRDefault="00DB6576">
      <w:pPr>
        <w:pStyle w:val="a3"/>
        <w:spacing w:before="202" w:line="276" w:lineRule="auto"/>
        <w:ind w:right="958"/>
      </w:pPr>
      <w:r>
        <w:t>Планируемые результаты освоения обучающимися программы начального общего</w:t>
      </w:r>
      <w:r>
        <w:rPr>
          <w:spacing w:val="1"/>
        </w:rPr>
        <w:t xml:space="preserve"> </w:t>
      </w:r>
      <w:r>
        <w:t>образования дают общее понимание формирования личностных результатов, уточняют и</w:t>
      </w:r>
      <w:r>
        <w:rPr>
          <w:spacing w:val="1"/>
        </w:rPr>
        <w:t xml:space="preserve"> </w:t>
      </w:r>
      <w:r>
        <w:t>конкретизируют предметные и метапредметные результаты как с позиций организации их</w:t>
      </w:r>
      <w:r>
        <w:rPr>
          <w:spacing w:val="1"/>
        </w:rPr>
        <w:t xml:space="preserve"> </w:t>
      </w:r>
      <w:r>
        <w:t>достижения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деятельности,</w:t>
      </w:r>
      <w:r>
        <w:rPr>
          <w:spacing w:val="-5"/>
        </w:rPr>
        <w:t xml:space="preserve"> </w:t>
      </w:r>
      <w:r>
        <w:t>так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позиций</w:t>
      </w:r>
      <w:r>
        <w:rPr>
          <w:spacing w:val="-2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этих результатов.</w:t>
      </w:r>
    </w:p>
    <w:p w:rsidR="006A4159" w:rsidRDefault="00DB6576">
      <w:pPr>
        <w:pStyle w:val="a3"/>
        <w:spacing w:before="199" w:line="276" w:lineRule="auto"/>
        <w:ind w:right="960"/>
      </w:pPr>
      <w:r>
        <w:t>Планируемые результаты освоения программы соответствуют современным целям</w:t>
      </w:r>
      <w:r>
        <w:rPr>
          <w:spacing w:val="1"/>
        </w:rPr>
        <w:t xml:space="preserve"> </w:t>
      </w:r>
      <w:r>
        <w:t>начального общего</w:t>
      </w:r>
      <w:r>
        <w:rPr>
          <w:spacing w:val="1"/>
        </w:rPr>
        <w:t xml:space="preserve"> </w:t>
      </w:r>
      <w:r>
        <w:t>образования, представленным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</w:t>
      </w:r>
      <w:r>
        <w:rPr>
          <w:spacing w:val="61"/>
        </w:rPr>
        <w:t xml:space="preserve"> </w:t>
      </w:r>
      <w:r>
        <w:t>как</w:t>
      </w:r>
      <w:r>
        <w:rPr>
          <w:spacing w:val="6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личностных,</w:t>
      </w:r>
      <w:r>
        <w:rPr>
          <w:spacing w:val="-1"/>
        </w:rPr>
        <w:t xml:space="preserve"> </w:t>
      </w:r>
      <w:r>
        <w:t>метапредметных и</w:t>
      </w:r>
      <w:r>
        <w:rPr>
          <w:spacing w:val="-3"/>
        </w:rPr>
        <w:t xml:space="preserve"> </w:t>
      </w:r>
      <w:r>
        <w:t>предметных</w:t>
      </w:r>
      <w:r>
        <w:rPr>
          <w:spacing w:val="-1"/>
        </w:rPr>
        <w:t xml:space="preserve"> </w:t>
      </w:r>
      <w:r>
        <w:t>достижений</w:t>
      </w:r>
      <w:r>
        <w:rPr>
          <w:spacing w:val="-1"/>
        </w:rPr>
        <w:t xml:space="preserve"> </w:t>
      </w:r>
      <w:r>
        <w:t>обучающегося.</w:t>
      </w:r>
    </w:p>
    <w:p w:rsidR="006A4159" w:rsidRDefault="00DB6576">
      <w:pPr>
        <w:pStyle w:val="a3"/>
        <w:spacing w:before="201"/>
        <w:ind w:left="928" w:firstLine="0"/>
        <w:jc w:val="left"/>
      </w:pPr>
      <w:r>
        <w:t>Личностные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АООП</w:t>
      </w:r>
      <w:r>
        <w:rPr>
          <w:spacing w:val="-4"/>
        </w:rPr>
        <w:t xml:space="preserve"> </w:t>
      </w:r>
      <w:r>
        <w:t>НОО</w:t>
      </w:r>
      <w:r>
        <w:rPr>
          <w:spacing w:val="-3"/>
        </w:rPr>
        <w:t xml:space="preserve"> </w:t>
      </w:r>
      <w:r>
        <w:t>соответствуют</w:t>
      </w:r>
      <w:r>
        <w:rPr>
          <w:spacing w:val="-2"/>
        </w:rPr>
        <w:t xml:space="preserve"> </w:t>
      </w:r>
      <w:r>
        <w:t>ФГОС</w:t>
      </w:r>
      <w:r>
        <w:rPr>
          <w:spacing w:val="-2"/>
        </w:rPr>
        <w:t xml:space="preserve"> </w:t>
      </w:r>
      <w:r>
        <w:t>НОО:</w:t>
      </w:r>
    </w:p>
    <w:p w:rsidR="006A4159" w:rsidRDefault="006A4159">
      <w:pPr>
        <w:pStyle w:val="a3"/>
        <w:spacing w:before="9"/>
        <w:ind w:left="0" w:firstLine="0"/>
        <w:jc w:val="left"/>
        <w:rPr>
          <w:sz w:val="20"/>
        </w:rPr>
      </w:pPr>
    </w:p>
    <w:p w:rsidR="006A4159" w:rsidRDefault="00DB6576" w:rsidP="00E013C3">
      <w:pPr>
        <w:pStyle w:val="a5"/>
        <w:numPr>
          <w:ilvl w:val="0"/>
          <w:numId w:val="119"/>
        </w:numPr>
        <w:tabs>
          <w:tab w:val="left" w:pos="816"/>
        </w:tabs>
        <w:spacing w:before="1"/>
        <w:ind w:right="956" w:firstLine="283"/>
        <w:jc w:val="both"/>
        <w:rPr>
          <w:sz w:val="24"/>
        </w:rPr>
      </w:pPr>
      <w:r>
        <w:rPr>
          <w:sz w:val="24"/>
        </w:rPr>
        <w:t>формирование основ российской гражданской идентичности, чувства гордости за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Родину,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российский</w:t>
      </w:r>
      <w:r>
        <w:rPr>
          <w:spacing w:val="1"/>
          <w:sz w:val="24"/>
        </w:rPr>
        <w:t xml:space="preserve"> </w:t>
      </w:r>
      <w:r>
        <w:rPr>
          <w:sz w:val="24"/>
        </w:rPr>
        <w:t>народ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историю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этнической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национальной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многонационального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общества;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гуманистических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демократических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ориентаций;</w:t>
      </w:r>
    </w:p>
    <w:p w:rsidR="006A4159" w:rsidRDefault="00DB6576" w:rsidP="00E013C3">
      <w:pPr>
        <w:pStyle w:val="a5"/>
        <w:numPr>
          <w:ilvl w:val="0"/>
          <w:numId w:val="119"/>
        </w:numPr>
        <w:tabs>
          <w:tab w:val="left" w:pos="854"/>
        </w:tabs>
        <w:ind w:right="966" w:firstLine="283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целостного,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взгляда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мир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органичном</w:t>
      </w:r>
      <w:r>
        <w:rPr>
          <w:spacing w:val="-2"/>
          <w:sz w:val="24"/>
        </w:rPr>
        <w:t xml:space="preserve"> </w:t>
      </w:r>
      <w:r>
        <w:rPr>
          <w:sz w:val="24"/>
        </w:rPr>
        <w:t>единстве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разнообразии природы,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народов, культур и</w:t>
      </w:r>
      <w:r>
        <w:rPr>
          <w:spacing w:val="-1"/>
          <w:sz w:val="24"/>
        </w:rPr>
        <w:t xml:space="preserve"> </w:t>
      </w:r>
      <w:r>
        <w:rPr>
          <w:sz w:val="24"/>
        </w:rPr>
        <w:t>религий;</w:t>
      </w:r>
    </w:p>
    <w:p w:rsidR="006A4159" w:rsidRDefault="00DB6576" w:rsidP="00E013C3">
      <w:pPr>
        <w:pStyle w:val="a5"/>
        <w:numPr>
          <w:ilvl w:val="0"/>
          <w:numId w:val="119"/>
        </w:numPr>
        <w:tabs>
          <w:tab w:val="left" w:pos="833"/>
        </w:tabs>
        <w:ind w:right="967" w:firstLine="283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иному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мнению,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народов;</w:t>
      </w:r>
    </w:p>
    <w:p w:rsidR="006A4159" w:rsidRDefault="00DB6576" w:rsidP="00E013C3">
      <w:pPr>
        <w:pStyle w:val="a5"/>
        <w:numPr>
          <w:ilvl w:val="0"/>
          <w:numId w:val="119"/>
        </w:numPr>
        <w:tabs>
          <w:tab w:val="left" w:pos="898"/>
        </w:tabs>
        <w:ind w:right="963" w:firstLine="283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динамично</w:t>
      </w:r>
      <w:r>
        <w:rPr>
          <w:spacing w:val="1"/>
          <w:sz w:val="24"/>
        </w:rPr>
        <w:t xml:space="preserve"> </w:t>
      </w:r>
      <w:r>
        <w:rPr>
          <w:sz w:val="24"/>
        </w:rPr>
        <w:t>изменяющемся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развивающемся</w:t>
      </w:r>
      <w:r>
        <w:rPr>
          <w:spacing w:val="-1"/>
          <w:sz w:val="24"/>
        </w:rPr>
        <w:t xml:space="preserve"> </w:t>
      </w:r>
      <w:r>
        <w:rPr>
          <w:sz w:val="24"/>
        </w:rPr>
        <w:t>мире;</w:t>
      </w:r>
    </w:p>
    <w:p w:rsidR="006A4159" w:rsidRDefault="00DB6576" w:rsidP="00E013C3">
      <w:pPr>
        <w:pStyle w:val="a5"/>
        <w:numPr>
          <w:ilvl w:val="0"/>
          <w:numId w:val="119"/>
        </w:numPr>
        <w:tabs>
          <w:tab w:val="left" w:pos="816"/>
        </w:tabs>
        <w:ind w:right="958" w:firstLine="283"/>
        <w:jc w:val="both"/>
        <w:rPr>
          <w:sz w:val="24"/>
        </w:rPr>
      </w:pPr>
      <w:r>
        <w:rPr>
          <w:sz w:val="24"/>
        </w:rPr>
        <w:t>принятие и освоение социальной роли обучающегося, 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мотивов 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смысла</w:t>
      </w:r>
      <w:r>
        <w:rPr>
          <w:spacing w:val="3"/>
          <w:sz w:val="24"/>
        </w:rPr>
        <w:t xml:space="preserve"> </w:t>
      </w:r>
      <w:r>
        <w:rPr>
          <w:sz w:val="24"/>
        </w:rPr>
        <w:t>учения;</w:t>
      </w:r>
    </w:p>
    <w:p w:rsidR="006A4159" w:rsidRDefault="00DB6576" w:rsidP="00E013C3">
      <w:pPr>
        <w:pStyle w:val="a5"/>
        <w:numPr>
          <w:ilvl w:val="0"/>
          <w:numId w:val="119"/>
        </w:numPr>
        <w:tabs>
          <w:tab w:val="left" w:pos="766"/>
        </w:tabs>
        <w:ind w:right="963" w:firstLine="283"/>
        <w:jc w:val="both"/>
        <w:rPr>
          <w:sz w:val="24"/>
        </w:rPr>
      </w:pPr>
      <w:r>
        <w:rPr>
          <w:sz w:val="24"/>
        </w:rPr>
        <w:t>развитие самостоятельности и личной ответственности за свои поступки, в том числе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нормах,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справедливости и свободе;</w:t>
      </w:r>
    </w:p>
    <w:p w:rsidR="006A4159" w:rsidRDefault="00DB6576" w:rsidP="00E013C3">
      <w:pPr>
        <w:pStyle w:val="a5"/>
        <w:numPr>
          <w:ilvl w:val="0"/>
          <w:numId w:val="119"/>
        </w:numPr>
        <w:tabs>
          <w:tab w:val="left" w:pos="763"/>
        </w:tabs>
        <w:ind w:left="762" w:hanging="26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эстетических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потребностей,</w:t>
      </w:r>
      <w:r>
        <w:rPr>
          <w:spacing w:val="-7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чувств;</w:t>
      </w:r>
    </w:p>
    <w:p w:rsidR="006A4159" w:rsidRDefault="00DB6576" w:rsidP="00E013C3">
      <w:pPr>
        <w:pStyle w:val="a5"/>
        <w:numPr>
          <w:ilvl w:val="0"/>
          <w:numId w:val="119"/>
        </w:numPr>
        <w:tabs>
          <w:tab w:val="left" w:pos="869"/>
        </w:tabs>
        <w:ind w:right="955" w:firstLine="283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этических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чувств,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доброжелательности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эмоционально-нравственной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отзывчивости,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сопереживания чувствам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людей;</w:t>
      </w:r>
    </w:p>
    <w:p w:rsidR="006A4159" w:rsidRDefault="00DB6576" w:rsidP="00E013C3">
      <w:pPr>
        <w:pStyle w:val="a5"/>
        <w:numPr>
          <w:ilvl w:val="0"/>
          <w:numId w:val="119"/>
        </w:numPr>
        <w:tabs>
          <w:tab w:val="left" w:pos="900"/>
        </w:tabs>
        <w:spacing w:before="72"/>
        <w:ind w:right="960" w:firstLine="283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 ситуациях, умения не создавать конфликтов и находить выходы из спорных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ситуаций;</w:t>
      </w:r>
    </w:p>
    <w:p w:rsidR="006A4159" w:rsidRDefault="00DB6576" w:rsidP="00E013C3">
      <w:pPr>
        <w:pStyle w:val="a5"/>
        <w:numPr>
          <w:ilvl w:val="0"/>
          <w:numId w:val="119"/>
        </w:numPr>
        <w:tabs>
          <w:tab w:val="left" w:pos="1399"/>
        </w:tabs>
        <w:spacing w:before="3" w:line="276" w:lineRule="auto"/>
        <w:ind w:right="956" w:firstLine="707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установки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безопасный,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здоровый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труду,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результат,</w:t>
      </w:r>
      <w:r>
        <w:rPr>
          <w:spacing w:val="1"/>
          <w:sz w:val="24"/>
        </w:rPr>
        <w:t xml:space="preserve"> </w:t>
      </w:r>
      <w:r>
        <w:rPr>
          <w:sz w:val="24"/>
        </w:rPr>
        <w:t>бережному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и духовным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ценностям.</w:t>
      </w:r>
    </w:p>
    <w:p w:rsidR="006A4159" w:rsidRDefault="00DB6576">
      <w:pPr>
        <w:pStyle w:val="a3"/>
        <w:spacing w:before="199" w:line="276" w:lineRule="auto"/>
        <w:ind w:right="956"/>
      </w:pPr>
      <w:r>
        <w:t>Личностные результаты освоения АООП НОО достигаются в единстве учебной 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традиционными российскими социокультурными и духовно-нравственными ценностями,</w:t>
      </w:r>
      <w:r>
        <w:rPr>
          <w:spacing w:val="1"/>
        </w:rPr>
        <w:t xml:space="preserve"> </w:t>
      </w:r>
      <w:r>
        <w:t>принятыми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процессам</w:t>
      </w:r>
      <w:r>
        <w:rPr>
          <w:spacing w:val="1"/>
        </w:rPr>
        <w:t xml:space="preserve"> </w:t>
      </w:r>
      <w:r>
        <w:t>самопознания,</w:t>
      </w:r>
      <w:r>
        <w:rPr>
          <w:spacing w:val="1"/>
        </w:rPr>
        <w:t xml:space="preserve"> </w:t>
      </w:r>
      <w:r>
        <w:t>самовоспитания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саморазвития,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личности.</w:t>
      </w:r>
    </w:p>
    <w:p w:rsidR="006A4159" w:rsidRDefault="00DB6576">
      <w:pPr>
        <w:pStyle w:val="a3"/>
        <w:spacing w:before="202" w:line="276" w:lineRule="auto"/>
        <w:ind w:right="953"/>
      </w:pPr>
      <w:r>
        <w:t>Личностные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включают: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саморазвитию;</w:t>
      </w:r>
      <w:r>
        <w:rPr>
          <w:spacing w:val="1"/>
        </w:rPr>
        <w:t xml:space="preserve"> </w:t>
      </w:r>
      <w:r>
        <w:t>мотивацию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познанию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обучению;</w:t>
      </w:r>
      <w:r>
        <w:rPr>
          <w:spacing w:val="1"/>
        </w:rPr>
        <w:t xml:space="preserve"> </w:t>
      </w:r>
      <w:r>
        <w:t>ценностные</w:t>
      </w:r>
      <w:r>
        <w:rPr>
          <w:spacing w:val="1"/>
        </w:rPr>
        <w:t xml:space="preserve"> </w:t>
      </w:r>
      <w:r>
        <w:t>установки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значимые</w:t>
      </w:r>
      <w:r>
        <w:rPr>
          <w:spacing w:val="1"/>
        </w:rPr>
        <w:t xml:space="preserve"> </w:t>
      </w:r>
      <w:r>
        <w:t>качества</w:t>
      </w:r>
      <w:r>
        <w:rPr>
          <w:spacing w:val="-3"/>
        </w:rPr>
        <w:t xml:space="preserve"> </w:t>
      </w:r>
      <w:r>
        <w:t>личности;</w:t>
      </w:r>
      <w:r>
        <w:rPr>
          <w:spacing w:val="-1"/>
        </w:rPr>
        <w:t xml:space="preserve"> </w:t>
      </w:r>
      <w:r>
        <w:t>активное участие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социально</w:t>
      </w:r>
      <w:r>
        <w:rPr>
          <w:spacing w:val="-1"/>
        </w:rPr>
        <w:t xml:space="preserve"> </w:t>
      </w:r>
      <w:r>
        <w:t>значимой деятельности.</w:t>
      </w:r>
    </w:p>
    <w:p w:rsidR="006A4159" w:rsidRDefault="00DB6576">
      <w:pPr>
        <w:pStyle w:val="a3"/>
        <w:spacing w:before="199" w:line="276" w:lineRule="auto"/>
        <w:ind w:right="954"/>
      </w:pP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отражают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руководствоваться</w:t>
      </w:r>
      <w:r>
        <w:rPr>
          <w:spacing w:val="1"/>
        </w:rPr>
        <w:t xml:space="preserve"> </w:t>
      </w:r>
      <w:r>
        <w:t>ценностями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приобретение</w:t>
      </w:r>
      <w:r>
        <w:rPr>
          <w:spacing w:val="-57"/>
        </w:rPr>
        <w:t xml:space="preserve"> </w:t>
      </w:r>
      <w:r>
        <w:t>первоначального опыта деятельности</w:t>
      </w:r>
      <w:r>
        <w:rPr>
          <w:spacing w:val="1"/>
        </w:rPr>
        <w:t xml:space="preserve"> </w:t>
      </w:r>
      <w:r>
        <w:t>на их основе, в том числе в</w:t>
      </w:r>
      <w:r>
        <w:rPr>
          <w:spacing w:val="1"/>
        </w:rPr>
        <w:t xml:space="preserve"> </w:t>
      </w:r>
      <w:r>
        <w:t>части:</w:t>
      </w:r>
      <w:r>
        <w:rPr>
          <w:spacing w:val="1"/>
        </w:rPr>
        <w:t xml:space="preserve"> </w:t>
      </w:r>
      <w:r>
        <w:t>гражданско-</w:t>
      </w:r>
      <w:r>
        <w:rPr>
          <w:spacing w:val="1"/>
        </w:rPr>
        <w:t xml:space="preserve"> </w:t>
      </w:r>
      <w:r>
        <w:t>патриотического,</w:t>
      </w:r>
      <w:r>
        <w:rPr>
          <w:spacing w:val="1"/>
        </w:rPr>
        <w:t xml:space="preserve"> </w:t>
      </w:r>
      <w:r>
        <w:t>духовно-нравственного,</w:t>
      </w:r>
      <w:r>
        <w:rPr>
          <w:spacing w:val="1"/>
        </w:rPr>
        <w:t xml:space="preserve"> </w:t>
      </w:r>
      <w:r>
        <w:t>эстетического,</w:t>
      </w:r>
      <w:r>
        <w:rPr>
          <w:spacing w:val="1"/>
        </w:rPr>
        <w:t xml:space="preserve"> </w:t>
      </w:r>
      <w:r>
        <w:t>физического,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экологического</w:t>
      </w:r>
      <w:r>
        <w:rPr>
          <w:spacing w:val="1"/>
        </w:rPr>
        <w:t xml:space="preserve"> </w:t>
      </w:r>
      <w:r>
        <w:t>воспитания.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благополучия,</w:t>
      </w:r>
      <w:r>
        <w:rPr>
          <w:spacing w:val="-1"/>
        </w:rPr>
        <w:t xml:space="preserve"> </w:t>
      </w:r>
      <w:r>
        <w:t xml:space="preserve">ценности </w:t>
      </w:r>
      <w:proofErr w:type="gramStart"/>
      <w:r>
        <w:t>научного  познания</w:t>
      </w:r>
      <w:proofErr w:type="gramEnd"/>
      <w:r w:rsidR="008A6608">
        <w:t>.</w:t>
      </w:r>
    </w:p>
    <w:p w:rsidR="006A4159" w:rsidRDefault="00DB6576">
      <w:pPr>
        <w:pStyle w:val="a3"/>
        <w:spacing w:before="201" w:line="276" w:lineRule="auto"/>
        <w:ind w:right="955"/>
      </w:pPr>
      <w:r>
        <w:t>Метапредметные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характеризуют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сформированности</w:t>
      </w:r>
      <w:r>
        <w:rPr>
          <w:spacing w:val="1"/>
        </w:rPr>
        <w:t xml:space="preserve"> </w:t>
      </w:r>
      <w:r>
        <w:lastRenderedPageBreak/>
        <w:t>познавательных,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регулятивных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обеспечивают успешность изучения учебных предметов, а также становление способности</w:t>
      </w:r>
      <w:r>
        <w:rPr>
          <w:spacing w:val="-5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самообразованию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саморазвитию.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proofErr w:type="gramStart"/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proofErr w:type="gramEnd"/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овладевают</w:t>
      </w:r>
      <w:r>
        <w:rPr>
          <w:spacing w:val="1"/>
        </w:rPr>
        <w:t xml:space="preserve"> </w:t>
      </w:r>
      <w:r>
        <w:t>рядом</w:t>
      </w:r>
      <w:r>
        <w:rPr>
          <w:spacing w:val="1"/>
        </w:rPr>
        <w:t xml:space="preserve"> </w:t>
      </w:r>
      <w:r>
        <w:t>междисциплинарных</w:t>
      </w:r>
      <w:r>
        <w:rPr>
          <w:spacing w:val="1"/>
        </w:rPr>
        <w:t xml:space="preserve"> </w:t>
      </w:r>
      <w:r>
        <w:t>понятий, а также различными знаково-символическими средствами, которые помогают</w:t>
      </w:r>
      <w:r>
        <w:rPr>
          <w:spacing w:val="1"/>
        </w:rPr>
        <w:t xml:space="preserve"> </w:t>
      </w:r>
      <w:r>
        <w:t>обучающимся применять знания, как в типовых, так и в новых, нестандартных учебных</w:t>
      </w:r>
      <w:r>
        <w:rPr>
          <w:spacing w:val="1"/>
        </w:rPr>
        <w:t xml:space="preserve"> </w:t>
      </w:r>
      <w:r>
        <w:t>ситуациях.</w:t>
      </w:r>
    </w:p>
    <w:p w:rsidR="006A4159" w:rsidRDefault="00DB6576">
      <w:pPr>
        <w:pStyle w:val="a3"/>
        <w:spacing w:before="200" w:line="276" w:lineRule="auto"/>
        <w:ind w:right="964"/>
      </w:pPr>
      <w:r>
        <w:t>Метапредметные результаты включают: универсальные познавательные учебные</w:t>
      </w:r>
      <w:r>
        <w:rPr>
          <w:spacing w:val="1"/>
        </w:rPr>
        <w:t xml:space="preserve"> </w:t>
      </w:r>
      <w:r>
        <w:t>действия (базовые логические и начальные исследовательские действия, а также работу с</w:t>
      </w:r>
      <w:r>
        <w:rPr>
          <w:spacing w:val="1"/>
        </w:rPr>
        <w:t xml:space="preserve"> </w:t>
      </w:r>
      <w:r>
        <w:t>информацией);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(общение,</w:t>
      </w:r>
      <w:r>
        <w:rPr>
          <w:spacing w:val="1"/>
        </w:rPr>
        <w:t xml:space="preserve"> </w:t>
      </w:r>
      <w:r>
        <w:t>совместная</w:t>
      </w:r>
      <w:r>
        <w:rPr>
          <w:spacing w:val="-57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презентация);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регулятивные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(саморегуляция,</w:t>
      </w:r>
      <w:r>
        <w:rPr>
          <w:spacing w:val="1"/>
        </w:rPr>
        <w:t xml:space="preserve"> </w:t>
      </w:r>
      <w:r>
        <w:t>самоконтроль).</w:t>
      </w:r>
    </w:p>
    <w:p w:rsidR="006A4159" w:rsidRDefault="00DB6576">
      <w:pPr>
        <w:pStyle w:val="a3"/>
        <w:spacing w:before="74" w:line="276" w:lineRule="auto"/>
        <w:ind w:right="961"/>
      </w:pPr>
      <w:r>
        <w:t>Метапредметные результаты освоения программы начального общего образования</w:t>
      </w:r>
      <w:r>
        <w:rPr>
          <w:spacing w:val="1"/>
        </w:rPr>
        <w:t xml:space="preserve"> </w:t>
      </w:r>
      <w:r>
        <w:t>отражают:</w:t>
      </w:r>
    </w:p>
    <w:p w:rsidR="006A4159" w:rsidRDefault="00DB6576" w:rsidP="00E013C3">
      <w:pPr>
        <w:pStyle w:val="a5"/>
        <w:numPr>
          <w:ilvl w:val="0"/>
          <w:numId w:val="118"/>
        </w:numPr>
        <w:tabs>
          <w:tab w:val="left" w:pos="1188"/>
        </w:tabs>
        <w:spacing w:before="201"/>
        <w:rPr>
          <w:sz w:val="24"/>
        </w:rPr>
      </w:pPr>
      <w:r>
        <w:rPr>
          <w:sz w:val="24"/>
        </w:rPr>
        <w:t>Овладение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универсальными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-7"/>
          <w:sz w:val="24"/>
        </w:rPr>
        <w:t xml:space="preserve"> </w:t>
      </w:r>
      <w:r>
        <w:rPr>
          <w:sz w:val="24"/>
        </w:rPr>
        <w:t>познавательными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действиями:</w:t>
      </w:r>
    </w:p>
    <w:p w:rsidR="006A4159" w:rsidRDefault="006A4159">
      <w:pPr>
        <w:pStyle w:val="a3"/>
        <w:spacing w:before="9"/>
        <w:ind w:left="0" w:firstLine="0"/>
        <w:jc w:val="left"/>
        <w:rPr>
          <w:sz w:val="20"/>
        </w:rPr>
      </w:pPr>
    </w:p>
    <w:p w:rsidR="006A4159" w:rsidRDefault="00DB6576" w:rsidP="00E013C3">
      <w:pPr>
        <w:pStyle w:val="a5"/>
        <w:numPr>
          <w:ilvl w:val="0"/>
          <w:numId w:val="117"/>
        </w:numPr>
        <w:tabs>
          <w:tab w:val="left" w:pos="1214"/>
        </w:tabs>
        <w:spacing w:before="1"/>
        <w:jc w:val="left"/>
        <w:rPr>
          <w:sz w:val="24"/>
        </w:rPr>
      </w:pPr>
      <w:r>
        <w:rPr>
          <w:sz w:val="24"/>
        </w:rPr>
        <w:t>БАЗОВЫЕ</w:t>
      </w:r>
      <w:r>
        <w:rPr>
          <w:spacing w:val="-5"/>
          <w:sz w:val="24"/>
        </w:rPr>
        <w:t xml:space="preserve"> </w:t>
      </w:r>
      <w:r>
        <w:rPr>
          <w:sz w:val="24"/>
        </w:rPr>
        <w:t>ЛОГИЧЕСКИЕ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ДЕЙСТВИЯ:</w:t>
      </w:r>
    </w:p>
    <w:p w:rsidR="006A4159" w:rsidRDefault="00DB6576">
      <w:pPr>
        <w:pStyle w:val="a3"/>
        <w:spacing w:before="1" w:line="276" w:lineRule="auto"/>
        <w:ind w:right="964"/>
      </w:pPr>
      <w:r>
        <w:t>сравнивать</w:t>
      </w:r>
      <w:r>
        <w:rPr>
          <w:spacing w:val="1"/>
        </w:rPr>
        <w:t xml:space="preserve"> </w:t>
      </w:r>
      <w:r>
        <w:t>объекты,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сравнения,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-57"/>
        </w:rPr>
        <w:t xml:space="preserve"> </w:t>
      </w:r>
      <w:r>
        <w:t>аналогии;</w:t>
      </w:r>
    </w:p>
    <w:p w:rsidR="006A4159" w:rsidRDefault="00DB6576">
      <w:pPr>
        <w:pStyle w:val="a3"/>
        <w:spacing w:before="198" w:line="278" w:lineRule="auto"/>
        <w:ind w:right="962"/>
      </w:pPr>
      <w:r>
        <w:t>объединять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(объекты)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определенному</w:t>
      </w:r>
      <w:r>
        <w:rPr>
          <w:spacing w:val="1"/>
        </w:rPr>
        <w:t xml:space="preserve"> </w:t>
      </w:r>
      <w:r>
        <w:t>признаку;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существенный</w:t>
      </w:r>
      <w:r>
        <w:rPr>
          <w:spacing w:val="-2"/>
        </w:rPr>
        <w:t xml:space="preserve"> </w:t>
      </w:r>
      <w:r>
        <w:t>признак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классификации,</w:t>
      </w:r>
      <w:r>
        <w:rPr>
          <w:spacing w:val="-5"/>
        </w:rPr>
        <w:t xml:space="preserve"> </w:t>
      </w:r>
      <w:r>
        <w:t>классифицировать</w:t>
      </w:r>
      <w:r>
        <w:rPr>
          <w:spacing w:val="-4"/>
        </w:rPr>
        <w:t xml:space="preserve"> </w:t>
      </w:r>
      <w:r>
        <w:t>предложенные</w:t>
      </w:r>
      <w:r>
        <w:rPr>
          <w:spacing w:val="-4"/>
        </w:rPr>
        <w:t xml:space="preserve"> </w:t>
      </w:r>
      <w:r>
        <w:t>объекты;</w:t>
      </w:r>
    </w:p>
    <w:p w:rsidR="006A4159" w:rsidRDefault="00DB6576">
      <w:pPr>
        <w:pStyle w:val="a3"/>
        <w:spacing w:before="196" w:line="276" w:lineRule="auto"/>
        <w:ind w:right="964"/>
      </w:pPr>
      <w:r>
        <w:t>находить закономерности и противоречия в рассматриваемых фактах, данных и</w:t>
      </w:r>
      <w:r>
        <w:rPr>
          <w:spacing w:val="1"/>
        </w:rPr>
        <w:t xml:space="preserve"> </w:t>
      </w:r>
      <w:r>
        <w:t>наблюдениях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предложенного педагогическим</w:t>
      </w:r>
      <w:r>
        <w:rPr>
          <w:spacing w:val="-2"/>
        </w:rPr>
        <w:t xml:space="preserve"> </w:t>
      </w:r>
      <w:r>
        <w:t>работником</w:t>
      </w:r>
      <w:r>
        <w:rPr>
          <w:spacing w:val="-2"/>
        </w:rPr>
        <w:t xml:space="preserve"> </w:t>
      </w:r>
      <w:r>
        <w:t>алгоритма;</w:t>
      </w:r>
    </w:p>
    <w:p w:rsidR="006A4159" w:rsidRDefault="00DB6576">
      <w:pPr>
        <w:pStyle w:val="a3"/>
        <w:spacing w:before="200" w:line="276" w:lineRule="auto"/>
        <w:ind w:right="963"/>
      </w:pPr>
      <w:r>
        <w:t>выявлять недостаток информации для решения учебной (практической) задачи на</w:t>
      </w:r>
      <w:r>
        <w:rPr>
          <w:spacing w:val="1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предложенного алгоритма;</w:t>
      </w:r>
    </w:p>
    <w:p w:rsidR="006A4159" w:rsidRDefault="00DB6576">
      <w:pPr>
        <w:pStyle w:val="a3"/>
        <w:spacing w:before="201" w:line="276" w:lineRule="auto"/>
        <w:ind w:right="961"/>
      </w:pPr>
      <w:r>
        <w:t>устанавливать</w:t>
      </w:r>
      <w:r>
        <w:rPr>
          <w:spacing w:val="1"/>
        </w:rPr>
        <w:t xml:space="preserve"> </w:t>
      </w:r>
      <w:r>
        <w:t>причинно-следственные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ситуациях,</w:t>
      </w:r>
      <w:r>
        <w:rPr>
          <w:spacing w:val="1"/>
        </w:rPr>
        <w:t xml:space="preserve"> </w:t>
      </w:r>
      <w:r>
        <w:t>поддающихся</w:t>
      </w:r>
      <w:r>
        <w:rPr>
          <w:spacing w:val="1"/>
        </w:rPr>
        <w:t xml:space="preserve"> </w:t>
      </w:r>
      <w:r>
        <w:t>непосредственному</w:t>
      </w:r>
      <w:r>
        <w:rPr>
          <w:spacing w:val="-6"/>
        </w:rPr>
        <w:t xml:space="preserve"> </w:t>
      </w:r>
      <w:r>
        <w:t>наблюдению</w:t>
      </w:r>
      <w:r>
        <w:rPr>
          <w:spacing w:val="-3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знакомых</w:t>
      </w:r>
      <w:r>
        <w:rPr>
          <w:spacing w:val="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опыту,</w:t>
      </w:r>
      <w:r>
        <w:rPr>
          <w:spacing w:val="-1"/>
        </w:rPr>
        <w:t xml:space="preserve"> </w:t>
      </w:r>
      <w:r>
        <w:t>делать</w:t>
      </w:r>
      <w:r>
        <w:rPr>
          <w:spacing w:val="-1"/>
        </w:rPr>
        <w:t xml:space="preserve"> </w:t>
      </w:r>
      <w:r>
        <w:t>выводы;</w:t>
      </w:r>
    </w:p>
    <w:p w:rsidR="006A4159" w:rsidRDefault="00DB6576" w:rsidP="00E013C3">
      <w:pPr>
        <w:pStyle w:val="a5"/>
        <w:numPr>
          <w:ilvl w:val="0"/>
          <w:numId w:val="117"/>
        </w:numPr>
        <w:tabs>
          <w:tab w:val="left" w:pos="1214"/>
        </w:tabs>
        <w:spacing w:before="200" w:line="294" w:lineRule="exact"/>
        <w:jc w:val="left"/>
        <w:rPr>
          <w:sz w:val="24"/>
        </w:rPr>
      </w:pPr>
      <w:r>
        <w:rPr>
          <w:sz w:val="24"/>
        </w:rPr>
        <w:t>БАЗОВЫЕ</w:t>
      </w:r>
      <w:r>
        <w:rPr>
          <w:spacing w:val="-9"/>
          <w:sz w:val="24"/>
        </w:rPr>
        <w:t xml:space="preserve"> </w:t>
      </w:r>
      <w:r>
        <w:rPr>
          <w:sz w:val="24"/>
        </w:rPr>
        <w:t>ИССЛЕДОВАТЕЛЬСКИЕ</w:t>
      </w:r>
      <w:r>
        <w:rPr>
          <w:spacing w:val="-8"/>
          <w:sz w:val="24"/>
        </w:rPr>
        <w:t xml:space="preserve"> </w:t>
      </w:r>
      <w:r>
        <w:rPr>
          <w:sz w:val="24"/>
        </w:rPr>
        <w:t>ДЕЙСТВИЯ:</w:t>
      </w:r>
    </w:p>
    <w:p w:rsidR="006A4159" w:rsidRDefault="00DB6576">
      <w:pPr>
        <w:pStyle w:val="a3"/>
        <w:spacing w:line="276" w:lineRule="auto"/>
        <w:ind w:right="964"/>
      </w:pPr>
      <w:r>
        <w:t>определять разрыв между реальным и желательным состоянием объекта (ситуации)</w:t>
      </w:r>
      <w:r>
        <w:rPr>
          <w:spacing w:val="-5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предложенных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-2"/>
        </w:rPr>
        <w:t xml:space="preserve"> </w:t>
      </w:r>
      <w:r>
        <w:t>работником</w:t>
      </w:r>
      <w:r>
        <w:rPr>
          <w:spacing w:val="-1"/>
        </w:rPr>
        <w:t xml:space="preserve"> </w:t>
      </w:r>
      <w:r>
        <w:t>вопросов;</w:t>
      </w:r>
    </w:p>
    <w:p w:rsidR="006A4159" w:rsidRDefault="00DB6576">
      <w:pPr>
        <w:pStyle w:val="a3"/>
        <w:spacing w:before="200" w:line="276" w:lineRule="auto"/>
        <w:ind w:right="956"/>
      </w:pP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цель,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изменения</w:t>
      </w:r>
      <w:r>
        <w:rPr>
          <w:spacing w:val="-1"/>
        </w:rPr>
        <w:t xml:space="preserve"> </w:t>
      </w:r>
      <w:r>
        <w:t>объекта, ситуации;</w:t>
      </w:r>
    </w:p>
    <w:p w:rsidR="006A4159" w:rsidRDefault="00DB6576">
      <w:pPr>
        <w:pStyle w:val="a3"/>
        <w:spacing w:before="198" w:line="278" w:lineRule="auto"/>
        <w:ind w:right="963"/>
      </w:pPr>
      <w:r>
        <w:t>сравнивать несколько вариантов решения задачи, выбирать наиболее подходящий</w:t>
      </w:r>
      <w:r>
        <w:rPr>
          <w:spacing w:val="1"/>
        </w:rPr>
        <w:t xml:space="preserve"> </w:t>
      </w:r>
      <w:r>
        <w:t>(на</w:t>
      </w:r>
      <w:r>
        <w:rPr>
          <w:spacing w:val="-1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предложенных</w:t>
      </w:r>
      <w:r>
        <w:rPr>
          <w:spacing w:val="1"/>
        </w:rPr>
        <w:t xml:space="preserve"> </w:t>
      </w:r>
      <w:r>
        <w:t>критериев);</w:t>
      </w:r>
    </w:p>
    <w:p w:rsidR="006A4159" w:rsidRDefault="00DB6576">
      <w:pPr>
        <w:pStyle w:val="a3"/>
        <w:spacing w:before="195" w:line="276" w:lineRule="auto"/>
        <w:ind w:right="958"/>
      </w:pPr>
      <w:r>
        <w:lastRenderedPageBreak/>
        <w:t>проводить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предложенному</w:t>
      </w:r>
      <w:r>
        <w:rPr>
          <w:spacing w:val="1"/>
        </w:rPr>
        <w:t xml:space="preserve"> </w:t>
      </w:r>
      <w:r>
        <w:t>плану</w:t>
      </w:r>
      <w:r>
        <w:rPr>
          <w:spacing w:val="1"/>
        </w:rPr>
        <w:t xml:space="preserve"> </w:t>
      </w:r>
      <w:r>
        <w:t>опыт,</w:t>
      </w:r>
      <w:r>
        <w:rPr>
          <w:spacing w:val="1"/>
        </w:rPr>
        <w:t xml:space="preserve"> </w:t>
      </w:r>
      <w:r>
        <w:t>несложное</w:t>
      </w:r>
      <w:r>
        <w:rPr>
          <w:spacing w:val="1"/>
        </w:rPr>
        <w:t xml:space="preserve"> </w:t>
      </w:r>
      <w:r>
        <w:t>исследование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установлению особенностей объекта изучения и связей между объектами (часть - целое,</w:t>
      </w:r>
      <w:r>
        <w:rPr>
          <w:spacing w:val="1"/>
        </w:rPr>
        <w:t xml:space="preserve"> </w:t>
      </w:r>
      <w:r>
        <w:t>причина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следствие);</w:t>
      </w:r>
    </w:p>
    <w:p w:rsidR="006A4159" w:rsidRDefault="00DB6576">
      <w:pPr>
        <w:pStyle w:val="a3"/>
        <w:spacing w:before="201" w:line="276" w:lineRule="auto"/>
        <w:ind w:right="967"/>
      </w:pPr>
      <w:r>
        <w:t>формулировать выводы и подкреплять их доказательствами на основе результатов</w:t>
      </w:r>
      <w:r>
        <w:rPr>
          <w:spacing w:val="1"/>
        </w:rPr>
        <w:t xml:space="preserve"> </w:t>
      </w:r>
      <w:r>
        <w:t>проведенного</w:t>
      </w:r>
      <w:r>
        <w:rPr>
          <w:spacing w:val="-4"/>
        </w:rPr>
        <w:t xml:space="preserve"> </w:t>
      </w:r>
      <w:r>
        <w:t>наблюдения</w:t>
      </w:r>
      <w:r>
        <w:rPr>
          <w:spacing w:val="-3"/>
        </w:rPr>
        <w:t xml:space="preserve"> </w:t>
      </w:r>
      <w:r>
        <w:t>(опыта,</w:t>
      </w:r>
      <w:r>
        <w:rPr>
          <w:spacing w:val="-3"/>
        </w:rPr>
        <w:t xml:space="preserve"> </w:t>
      </w:r>
      <w:r>
        <w:t>измерения,</w:t>
      </w:r>
      <w:r>
        <w:rPr>
          <w:spacing w:val="-6"/>
        </w:rPr>
        <w:t xml:space="preserve"> </w:t>
      </w:r>
      <w:r>
        <w:t>классификации,</w:t>
      </w:r>
      <w:r>
        <w:rPr>
          <w:spacing w:val="-3"/>
        </w:rPr>
        <w:t xml:space="preserve"> </w:t>
      </w:r>
      <w:r>
        <w:t>сравнения,</w:t>
      </w:r>
      <w:r>
        <w:rPr>
          <w:spacing w:val="-3"/>
        </w:rPr>
        <w:t xml:space="preserve"> </w:t>
      </w:r>
      <w:r>
        <w:t>исследования);</w:t>
      </w:r>
    </w:p>
    <w:p w:rsidR="006A4159" w:rsidRDefault="00DB6576">
      <w:pPr>
        <w:pStyle w:val="a3"/>
        <w:spacing w:before="200" w:line="276" w:lineRule="auto"/>
        <w:ind w:right="961"/>
      </w:pPr>
      <w:r>
        <w:t>прогнозировать</w:t>
      </w:r>
      <w:r>
        <w:rPr>
          <w:spacing w:val="1"/>
        </w:rPr>
        <w:t xml:space="preserve"> </w:t>
      </w:r>
      <w:r>
        <w:t>возможное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аналогичных</w:t>
      </w:r>
      <w:r>
        <w:rPr>
          <w:spacing w:val="-2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сходных</w:t>
      </w:r>
      <w:r>
        <w:rPr>
          <w:spacing w:val="1"/>
        </w:rPr>
        <w:t xml:space="preserve"> </w:t>
      </w:r>
      <w:r>
        <w:t>ситуациях;</w:t>
      </w:r>
    </w:p>
    <w:p w:rsidR="006A4159" w:rsidRDefault="00DB6576" w:rsidP="00E013C3">
      <w:pPr>
        <w:pStyle w:val="a5"/>
        <w:numPr>
          <w:ilvl w:val="0"/>
          <w:numId w:val="117"/>
        </w:numPr>
        <w:tabs>
          <w:tab w:val="left" w:pos="1214"/>
        </w:tabs>
        <w:spacing w:before="200" w:line="294" w:lineRule="exact"/>
        <w:jc w:val="left"/>
        <w:rPr>
          <w:sz w:val="24"/>
        </w:rPr>
      </w:pPr>
      <w:r>
        <w:rPr>
          <w:sz w:val="24"/>
        </w:rPr>
        <w:t>РАБОТА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ИНФОРМАЦИЕЙ:</w:t>
      </w:r>
    </w:p>
    <w:p w:rsidR="006A4159" w:rsidRDefault="00DB6576">
      <w:pPr>
        <w:pStyle w:val="a3"/>
        <w:ind w:left="928" w:firstLine="0"/>
        <w:jc w:val="left"/>
      </w:pPr>
      <w:r>
        <w:t>выбирать</w:t>
      </w:r>
      <w:r>
        <w:rPr>
          <w:spacing w:val="-5"/>
        </w:rPr>
        <w:t xml:space="preserve"> </w:t>
      </w:r>
      <w:r>
        <w:t>источник</w:t>
      </w:r>
      <w:r>
        <w:rPr>
          <w:spacing w:val="-4"/>
        </w:rPr>
        <w:t xml:space="preserve"> </w:t>
      </w:r>
      <w:r>
        <w:t>получения</w:t>
      </w:r>
      <w:r>
        <w:rPr>
          <w:spacing w:val="-5"/>
        </w:rPr>
        <w:t xml:space="preserve"> </w:t>
      </w:r>
      <w:r>
        <w:t>информации;</w:t>
      </w:r>
    </w:p>
    <w:p w:rsidR="006A4159" w:rsidRDefault="00DB6576">
      <w:pPr>
        <w:pStyle w:val="a3"/>
        <w:spacing w:before="74" w:line="276" w:lineRule="auto"/>
        <w:ind w:right="962"/>
      </w:pPr>
      <w:r>
        <w:t>согласно заданному алгоритму находить в предложенном источнике информацию,</w:t>
      </w:r>
      <w:r>
        <w:rPr>
          <w:spacing w:val="1"/>
        </w:rPr>
        <w:t xml:space="preserve"> </w:t>
      </w:r>
      <w:r>
        <w:t>представленную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явном</w:t>
      </w:r>
      <w:r>
        <w:rPr>
          <w:spacing w:val="-1"/>
        </w:rPr>
        <w:t xml:space="preserve"> </w:t>
      </w:r>
      <w:r>
        <w:t>виде;</w:t>
      </w:r>
    </w:p>
    <w:p w:rsidR="006A4159" w:rsidRDefault="00DB6576">
      <w:pPr>
        <w:pStyle w:val="a3"/>
        <w:spacing w:before="201" w:line="276" w:lineRule="auto"/>
        <w:ind w:right="963"/>
      </w:pPr>
      <w:r>
        <w:t>распознавать достоверную и недостоверную информацию самостоятельно или на</w:t>
      </w:r>
      <w:r>
        <w:rPr>
          <w:spacing w:val="1"/>
        </w:rPr>
        <w:t xml:space="preserve"> </w:t>
      </w:r>
      <w:r>
        <w:t>основании</w:t>
      </w:r>
      <w:r>
        <w:rPr>
          <w:spacing w:val="-1"/>
        </w:rPr>
        <w:t xml:space="preserve"> </w:t>
      </w:r>
      <w:r>
        <w:t>предложенного</w:t>
      </w:r>
      <w:r>
        <w:rPr>
          <w:spacing w:val="-1"/>
        </w:rPr>
        <w:t xml:space="preserve"> </w:t>
      </w:r>
      <w:r>
        <w:t>педагогическим</w:t>
      </w:r>
      <w:r>
        <w:rPr>
          <w:spacing w:val="-1"/>
        </w:rPr>
        <w:t xml:space="preserve"> </w:t>
      </w:r>
      <w:r>
        <w:t>работником</w:t>
      </w:r>
      <w:r>
        <w:rPr>
          <w:spacing w:val="-2"/>
        </w:rPr>
        <w:t xml:space="preserve"> </w:t>
      </w:r>
      <w:r>
        <w:t>способа</w:t>
      </w:r>
      <w:r>
        <w:rPr>
          <w:spacing w:val="-2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проверки;</w:t>
      </w:r>
    </w:p>
    <w:p w:rsidR="006A4159" w:rsidRDefault="00DB6576">
      <w:pPr>
        <w:pStyle w:val="a3"/>
        <w:spacing w:before="200" w:line="276" w:lineRule="auto"/>
        <w:ind w:right="959"/>
      </w:pPr>
      <w:r>
        <w:t>соблюдать с помощью взрослых (педагогических работников, родителей (законных</w:t>
      </w:r>
      <w:r>
        <w:rPr>
          <w:spacing w:val="-57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1"/>
        </w:rPr>
        <w:t xml:space="preserve"> </w:t>
      </w:r>
      <w:r>
        <w:t>обучающихся)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-1"/>
        </w:rPr>
        <w:t xml:space="preserve"> </w:t>
      </w:r>
      <w:r>
        <w:t>при поиске</w:t>
      </w:r>
      <w:r>
        <w:rPr>
          <w:spacing w:val="-1"/>
        </w:rPr>
        <w:t xml:space="preserve"> </w:t>
      </w:r>
      <w:r>
        <w:t>информации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сети</w:t>
      </w:r>
      <w:r>
        <w:rPr>
          <w:spacing w:val="-2"/>
        </w:rPr>
        <w:t xml:space="preserve"> </w:t>
      </w:r>
      <w:r>
        <w:t>Интернет;</w:t>
      </w:r>
    </w:p>
    <w:p w:rsidR="006A4159" w:rsidRDefault="00DB6576">
      <w:pPr>
        <w:pStyle w:val="a3"/>
        <w:spacing w:before="201" w:line="276" w:lineRule="auto"/>
        <w:ind w:right="964"/>
      </w:pPr>
      <w:r>
        <w:t>анализировать и создавать текстовую, видео, графическую, звуковую, информацию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 с</w:t>
      </w:r>
      <w:r>
        <w:rPr>
          <w:spacing w:val="1"/>
        </w:rPr>
        <w:t xml:space="preserve"> </w:t>
      </w:r>
      <w:r>
        <w:t>учебной задачей;</w:t>
      </w:r>
    </w:p>
    <w:p w:rsidR="006A4159" w:rsidRDefault="00DB6576">
      <w:pPr>
        <w:pStyle w:val="a3"/>
        <w:spacing w:before="198"/>
        <w:ind w:left="928" w:firstLine="0"/>
        <w:jc w:val="left"/>
      </w:pPr>
      <w:r>
        <w:t>самостоятельно</w:t>
      </w:r>
      <w:r>
        <w:rPr>
          <w:spacing w:val="-4"/>
        </w:rPr>
        <w:t xml:space="preserve"> </w:t>
      </w:r>
      <w:r>
        <w:t>создавать</w:t>
      </w:r>
      <w:r>
        <w:rPr>
          <w:spacing w:val="-3"/>
        </w:rPr>
        <w:t xml:space="preserve"> </w:t>
      </w:r>
      <w:r>
        <w:t>схемы,</w:t>
      </w:r>
      <w:r>
        <w:rPr>
          <w:spacing w:val="-3"/>
        </w:rPr>
        <w:t xml:space="preserve"> </w:t>
      </w:r>
      <w:r>
        <w:t>таблицы</w:t>
      </w:r>
      <w:r>
        <w:rPr>
          <w:spacing w:val="-3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представления</w:t>
      </w:r>
      <w:r>
        <w:rPr>
          <w:spacing w:val="2"/>
        </w:rPr>
        <w:t xml:space="preserve"> </w:t>
      </w:r>
      <w:r>
        <w:t>информации.</w:t>
      </w:r>
    </w:p>
    <w:p w:rsidR="006A4159" w:rsidRDefault="006A4159">
      <w:pPr>
        <w:pStyle w:val="a3"/>
        <w:spacing w:before="1"/>
        <w:ind w:left="0" w:firstLine="0"/>
        <w:jc w:val="left"/>
        <w:rPr>
          <w:sz w:val="21"/>
        </w:rPr>
      </w:pPr>
    </w:p>
    <w:p w:rsidR="006A4159" w:rsidRDefault="00DB6576" w:rsidP="00E013C3">
      <w:pPr>
        <w:pStyle w:val="a5"/>
        <w:numPr>
          <w:ilvl w:val="0"/>
          <w:numId w:val="118"/>
        </w:numPr>
        <w:tabs>
          <w:tab w:val="left" w:pos="1188"/>
        </w:tabs>
        <w:rPr>
          <w:sz w:val="24"/>
        </w:rPr>
      </w:pPr>
      <w:r>
        <w:rPr>
          <w:sz w:val="24"/>
        </w:rPr>
        <w:t>Овладение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универсальными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-7"/>
          <w:sz w:val="24"/>
        </w:rPr>
        <w:t xml:space="preserve"> </w:t>
      </w:r>
      <w:r>
        <w:rPr>
          <w:sz w:val="24"/>
        </w:rPr>
        <w:t>коммуникативными</w:t>
      </w:r>
      <w:r>
        <w:rPr>
          <w:spacing w:val="-7"/>
          <w:sz w:val="24"/>
        </w:rPr>
        <w:t xml:space="preserve"> </w:t>
      </w:r>
      <w:r>
        <w:rPr>
          <w:sz w:val="24"/>
        </w:rPr>
        <w:t>действиями:</w:t>
      </w:r>
    </w:p>
    <w:p w:rsidR="006A4159" w:rsidRDefault="006A4159">
      <w:pPr>
        <w:pStyle w:val="a3"/>
        <w:ind w:left="0" w:firstLine="0"/>
        <w:jc w:val="left"/>
        <w:rPr>
          <w:sz w:val="21"/>
        </w:rPr>
      </w:pPr>
    </w:p>
    <w:p w:rsidR="006A4159" w:rsidRDefault="00DB6576" w:rsidP="00E013C3">
      <w:pPr>
        <w:pStyle w:val="a5"/>
        <w:numPr>
          <w:ilvl w:val="0"/>
          <w:numId w:val="117"/>
        </w:numPr>
        <w:tabs>
          <w:tab w:val="left" w:pos="1214"/>
        </w:tabs>
        <w:spacing w:line="294" w:lineRule="exact"/>
        <w:jc w:val="left"/>
        <w:rPr>
          <w:sz w:val="24"/>
        </w:rPr>
      </w:pPr>
      <w:r>
        <w:rPr>
          <w:sz w:val="24"/>
        </w:rPr>
        <w:t>ОБЩЕНИЕ:</w:t>
      </w:r>
    </w:p>
    <w:p w:rsidR="006A4159" w:rsidRDefault="00DB6576">
      <w:pPr>
        <w:pStyle w:val="a3"/>
        <w:spacing w:line="276" w:lineRule="auto"/>
        <w:ind w:right="964"/>
      </w:pPr>
      <w:r>
        <w:t>воспринимать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суждения,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эмоции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целями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условиями общения в</w:t>
      </w:r>
      <w:r>
        <w:rPr>
          <w:spacing w:val="-2"/>
        </w:rPr>
        <w:t xml:space="preserve"> </w:t>
      </w:r>
      <w:r>
        <w:t>знакомой среде;</w:t>
      </w:r>
    </w:p>
    <w:p w:rsidR="006A4159" w:rsidRDefault="00DB6576">
      <w:pPr>
        <w:pStyle w:val="a3"/>
        <w:spacing w:before="201" w:line="276" w:lineRule="auto"/>
        <w:ind w:right="958"/>
      </w:pPr>
      <w:r>
        <w:t>проявлять</w:t>
      </w:r>
      <w:r>
        <w:rPr>
          <w:spacing w:val="1"/>
        </w:rPr>
        <w:t xml:space="preserve"> </w:t>
      </w:r>
      <w:r>
        <w:t>уважительное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собеседнику,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ведения</w:t>
      </w:r>
      <w:r>
        <w:rPr>
          <w:spacing w:val="-57"/>
        </w:rPr>
        <w:t xml:space="preserve"> </w:t>
      </w:r>
      <w:r>
        <w:t>диалога</w:t>
      </w:r>
      <w:r>
        <w:rPr>
          <w:spacing w:val="-2"/>
        </w:rPr>
        <w:t xml:space="preserve"> </w:t>
      </w:r>
      <w:r>
        <w:t>и дискуссии;</w:t>
      </w:r>
    </w:p>
    <w:p w:rsidR="006A4159" w:rsidRDefault="00DB6576">
      <w:pPr>
        <w:pStyle w:val="a3"/>
        <w:spacing w:before="198" w:line="278" w:lineRule="auto"/>
        <w:ind w:right="964"/>
      </w:pPr>
      <w:r>
        <w:t>признавать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существования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точек</w:t>
      </w:r>
      <w:r>
        <w:rPr>
          <w:spacing w:val="1"/>
        </w:rPr>
        <w:t xml:space="preserve"> </w:t>
      </w:r>
      <w:r>
        <w:t>зрения;</w:t>
      </w:r>
      <w:r>
        <w:rPr>
          <w:spacing w:val="1"/>
        </w:rPr>
        <w:t xml:space="preserve"> </w:t>
      </w:r>
      <w:r>
        <w:t>корректно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аргументированно</w:t>
      </w:r>
      <w:r>
        <w:rPr>
          <w:spacing w:val="-1"/>
        </w:rPr>
        <w:t xml:space="preserve"> </w:t>
      </w:r>
      <w:r>
        <w:t>высказывать свое</w:t>
      </w:r>
      <w:r>
        <w:rPr>
          <w:spacing w:val="-2"/>
        </w:rPr>
        <w:t xml:space="preserve"> </w:t>
      </w:r>
      <w:r>
        <w:t>мнение;</w:t>
      </w:r>
    </w:p>
    <w:p w:rsidR="006A4159" w:rsidRDefault="00DB6576">
      <w:pPr>
        <w:pStyle w:val="a3"/>
        <w:spacing w:before="195" w:line="276" w:lineRule="auto"/>
        <w:ind w:right="968"/>
      </w:pPr>
      <w:r>
        <w:t>строить речевое высказывание в соответствии с поставленной задачей; создавать</w:t>
      </w:r>
      <w:r>
        <w:rPr>
          <w:spacing w:val="1"/>
        </w:rPr>
        <w:t xml:space="preserve"> </w:t>
      </w:r>
      <w:r>
        <w:t>устные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письменные</w:t>
      </w:r>
      <w:r>
        <w:rPr>
          <w:spacing w:val="-2"/>
        </w:rPr>
        <w:t xml:space="preserve"> </w:t>
      </w:r>
      <w:r>
        <w:t>тексты</w:t>
      </w:r>
      <w:r>
        <w:rPr>
          <w:spacing w:val="-1"/>
        </w:rPr>
        <w:t xml:space="preserve"> </w:t>
      </w:r>
      <w:r>
        <w:t>(описание, рассуждение,</w:t>
      </w:r>
      <w:r>
        <w:rPr>
          <w:spacing w:val="-1"/>
        </w:rPr>
        <w:t xml:space="preserve"> </w:t>
      </w:r>
      <w:r>
        <w:t>повествование);</w:t>
      </w:r>
    </w:p>
    <w:p w:rsidR="006A4159" w:rsidRDefault="00DB6576">
      <w:pPr>
        <w:pStyle w:val="a3"/>
        <w:spacing w:before="200"/>
        <w:ind w:left="928" w:firstLine="0"/>
        <w:jc w:val="left"/>
      </w:pPr>
      <w:r>
        <w:t>готовить</w:t>
      </w:r>
      <w:r>
        <w:rPr>
          <w:spacing w:val="-5"/>
        </w:rPr>
        <w:t xml:space="preserve"> </w:t>
      </w:r>
      <w:r>
        <w:t>небольшие</w:t>
      </w:r>
      <w:r>
        <w:rPr>
          <w:spacing w:val="-4"/>
        </w:rPr>
        <w:t xml:space="preserve"> </w:t>
      </w:r>
      <w:r>
        <w:t>публичные</w:t>
      </w:r>
      <w:r>
        <w:rPr>
          <w:spacing w:val="-4"/>
        </w:rPr>
        <w:t xml:space="preserve"> </w:t>
      </w:r>
      <w:r>
        <w:t>выступления;</w:t>
      </w:r>
    </w:p>
    <w:p w:rsidR="006A4159" w:rsidRDefault="006A4159">
      <w:pPr>
        <w:pStyle w:val="a3"/>
        <w:spacing w:before="2"/>
        <w:ind w:left="0" w:firstLine="0"/>
        <w:jc w:val="left"/>
        <w:rPr>
          <w:sz w:val="21"/>
        </w:rPr>
      </w:pPr>
    </w:p>
    <w:p w:rsidR="006A4159" w:rsidRDefault="00DB6576">
      <w:pPr>
        <w:pStyle w:val="a3"/>
        <w:spacing w:line="276" w:lineRule="auto"/>
        <w:ind w:right="962"/>
      </w:pPr>
      <w:r>
        <w:t>подбирать</w:t>
      </w:r>
      <w:r>
        <w:rPr>
          <w:spacing w:val="1"/>
        </w:rPr>
        <w:t xml:space="preserve"> </w:t>
      </w:r>
      <w:r>
        <w:t>иллюстративный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(рисунки,</w:t>
      </w:r>
      <w:r>
        <w:rPr>
          <w:spacing w:val="1"/>
        </w:rPr>
        <w:t xml:space="preserve"> </w:t>
      </w:r>
      <w:r>
        <w:t>фото,</w:t>
      </w:r>
      <w:r>
        <w:rPr>
          <w:spacing w:val="1"/>
        </w:rPr>
        <w:t xml:space="preserve"> </w:t>
      </w:r>
      <w:r>
        <w:t>плакаты)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тексту</w:t>
      </w:r>
      <w:r>
        <w:rPr>
          <w:spacing w:val="1"/>
        </w:rPr>
        <w:t xml:space="preserve"> </w:t>
      </w:r>
      <w:r>
        <w:lastRenderedPageBreak/>
        <w:t>выступления;</w:t>
      </w:r>
    </w:p>
    <w:p w:rsidR="006A4159" w:rsidRDefault="00DB6576" w:rsidP="00E013C3">
      <w:pPr>
        <w:pStyle w:val="a5"/>
        <w:numPr>
          <w:ilvl w:val="0"/>
          <w:numId w:val="117"/>
        </w:numPr>
        <w:tabs>
          <w:tab w:val="left" w:pos="1214"/>
        </w:tabs>
        <w:spacing w:before="197"/>
        <w:jc w:val="left"/>
        <w:rPr>
          <w:sz w:val="24"/>
        </w:rPr>
      </w:pPr>
      <w:r>
        <w:rPr>
          <w:sz w:val="24"/>
        </w:rPr>
        <w:t>СОВМЕСТНАЯ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ДЕЯТЕЛЬНОСТЬ:</w:t>
      </w:r>
    </w:p>
    <w:p w:rsidR="006A4159" w:rsidRDefault="00DB6576">
      <w:pPr>
        <w:pStyle w:val="a3"/>
        <w:spacing w:before="2" w:line="276" w:lineRule="auto"/>
        <w:ind w:right="958"/>
      </w:pPr>
      <w:r>
        <w:t>формулировать краткосрочные и долгосрочные цели (индивидуальные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коллективных</w:t>
      </w:r>
      <w:r>
        <w:rPr>
          <w:spacing w:val="1"/>
        </w:rPr>
        <w:t xml:space="preserve"> </w:t>
      </w:r>
      <w:r>
        <w:t>задачах)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стандартной</w:t>
      </w:r>
      <w:r>
        <w:rPr>
          <w:spacing w:val="1"/>
        </w:rPr>
        <w:t xml:space="preserve"> </w:t>
      </w:r>
      <w:r>
        <w:t>(типовой)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предложенного</w:t>
      </w:r>
      <w:r>
        <w:rPr>
          <w:spacing w:val="-2"/>
        </w:rPr>
        <w:t xml:space="preserve"> </w:t>
      </w:r>
      <w:r>
        <w:t>формата</w:t>
      </w:r>
      <w:r>
        <w:rPr>
          <w:spacing w:val="-3"/>
        </w:rPr>
        <w:t xml:space="preserve"> </w:t>
      </w:r>
      <w:r>
        <w:t>планирования,</w:t>
      </w:r>
      <w:r>
        <w:rPr>
          <w:spacing w:val="-2"/>
        </w:rPr>
        <w:t xml:space="preserve"> </w:t>
      </w:r>
      <w:r>
        <w:t>распределения</w:t>
      </w:r>
      <w:r>
        <w:rPr>
          <w:spacing w:val="-2"/>
        </w:rPr>
        <w:t xml:space="preserve"> </w:t>
      </w:r>
      <w:r>
        <w:t>промежуточных</w:t>
      </w:r>
      <w:r>
        <w:rPr>
          <w:spacing w:val="1"/>
        </w:rPr>
        <w:t xml:space="preserve"> </w:t>
      </w:r>
      <w:r>
        <w:t>шагов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сроков;</w:t>
      </w:r>
    </w:p>
    <w:p w:rsidR="006A4159" w:rsidRDefault="00DB6576">
      <w:pPr>
        <w:pStyle w:val="a3"/>
        <w:spacing w:before="200" w:line="276" w:lineRule="auto"/>
        <w:ind w:right="962"/>
      </w:pPr>
      <w:r>
        <w:t>принимать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коллективно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ее</w:t>
      </w:r>
      <w:r>
        <w:rPr>
          <w:spacing w:val="-57"/>
        </w:rPr>
        <w:t xml:space="preserve"> </w:t>
      </w:r>
      <w:r>
        <w:t>достижению: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роли,</w:t>
      </w:r>
      <w:r>
        <w:rPr>
          <w:spacing w:val="1"/>
        </w:rPr>
        <w:t xml:space="preserve"> </w:t>
      </w:r>
      <w:r>
        <w:t>договариваться,</w:t>
      </w:r>
      <w:r>
        <w:rPr>
          <w:spacing w:val="1"/>
        </w:rPr>
        <w:t xml:space="preserve"> </w:t>
      </w:r>
      <w:r>
        <w:t>обсуждать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совместной</w:t>
      </w:r>
      <w:r>
        <w:rPr>
          <w:spacing w:val="-1"/>
        </w:rPr>
        <w:t xml:space="preserve"> </w:t>
      </w:r>
      <w:r>
        <w:t>работы;</w:t>
      </w:r>
    </w:p>
    <w:p w:rsidR="006A4159" w:rsidRDefault="00DB6576">
      <w:pPr>
        <w:pStyle w:val="a3"/>
        <w:tabs>
          <w:tab w:val="left" w:pos="2298"/>
          <w:tab w:val="left" w:pos="3753"/>
          <w:tab w:val="left" w:pos="5319"/>
          <w:tab w:val="left" w:pos="6748"/>
          <w:tab w:val="left" w:pos="8218"/>
        </w:tabs>
        <w:spacing w:before="74" w:line="276" w:lineRule="auto"/>
        <w:ind w:right="962"/>
        <w:jc w:val="left"/>
      </w:pPr>
      <w:r>
        <w:t>проявлять</w:t>
      </w:r>
      <w:r>
        <w:tab/>
        <w:t>готовность</w:t>
      </w:r>
      <w:r>
        <w:tab/>
      </w:r>
      <w:proofErr w:type="gramStart"/>
      <w:r>
        <w:t>руководить,</w:t>
      </w:r>
      <w:r>
        <w:tab/>
      </w:r>
      <w:proofErr w:type="gramEnd"/>
      <w:r>
        <w:t>выполнять</w:t>
      </w:r>
      <w:r>
        <w:tab/>
        <w:t>поручения,</w:t>
      </w:r>
      <w:r>
        <w:tab/>
      </w:r>
      <w:r>
        <w:rPr>
          <w:spacing w:val="-1"/>
        </w:rPr>
        <w:t>подчиняться;</w:t>
      </w:r>
      <w:r>
        <w:rPr>
          <w:spacing w:val="-57"/>
        </w:rPr>
        <w:t xml:space="preserve"> </w:t>
      </w:r>
      <w:r>
        <w:t>ответственно</w:t>
      </w:r>
      <w:r>
        <w:rPr>
          <w:spacing w:val="-2"/>
        </w:rPr>
        <w:t xml:space="preserve"> </w:t>
      </w:r>
      <w:r>
        <w:t>выполнять</w:t>
      </w:r>
      <w:r>
        <w:rPr>
          <w:spacing w:val="-2"/>
        </w:rPr>
        <w:t xml:space="preserve"> </w:t>
      </w:r>
      <w:r>
        <w:t>свою</w:t>
      </w:r>
      <w:r>
        <w:rPr>
          <w:spacing w:val="-3"/>
        </w:rPr>
        <w:t xml:space="preserve"> </w:t>
      </w:r>
      <w:r>
        <w:t>часть</w:t>
      </w:r>
      <w:r>
        <w:rPr>
          <w:spacing w:val="-2"/>
        </w:rPr>
        <w:t xml:space="preserve"> </w:t>
      </w:r>
      <w:r>
        <w:t>работы;</w:t>
      </w:r>
      <w:r>
        <w:rPr>
          <w:spacing w:val="-2"/>
        </w:rPr>
        <w:t xml:space="preserve"> </w:t>
      </w:r>
      <w:r>
        <w:t>оценивать</w:t>
      </w:r>
      <w:r>
        <w:rPr>
          <w:spacing w:val="-1"/>
        </w:rPr>
        <w:t xml:space="preserve"> </w:t>
      </w:r>
      <w:r>
        <w:t>свой</w:t>
      </w:r>
      <w:r>
        <w:rPr>
          <w:spacing w:val="-2"/>
        </w:rPr>
        <w:t xml:space="preserve"> </w:t>
      </w:r>
      <w:r>
        <w:t>вклад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общий</w:t>
      </w:r>
      <w:r>
        <w:rPr>
          <w:spacing w:val="-2"/>
        </w:rPr>
        <w:t xml:space="preserve"> </w:t>
      </w:r>
      <w:r>
        <w:t>результат;</w:t>
      </w:r>
    </w:p>
    <w:p w:rsidR="006A4159" w:rsidRDefault="00DB6576">
      <w:pPr>
        <w:pStyle w:val="a3"/>
        <w:spacing w:before="201"/>
        <w:ind w:left="928" w:firstLine="0"/>
        <w:jc w:val="left"/>
      </w:pPr>
      <w:r>
        <w:t>выполнять</w:t>
      </w:r>
      <w:r>
        <w:rPr>
          <w:spacing w:val="-2"/>
        </w:rPr>
        <w:t xml:space="preserve"> </w:t>
      </w:r>
      <w:r>
        <w:t>совместные</w:t>
      </w:r>
      <w:r>
        <w:rPr>
          <w:spacing w:val="-2"/>
        </w:rPr>
        <w:t xml:space="preserve"> </w:t>
      </w:r>
      <w:r>
        <w:t>проектные</w:t>
      </w:r>
      <w:r>
        <w:rPr>
          <w:spacing w:val="-4"/>
        </w:rPr>
        <w:t xml:space="preserve"> </w:t>
      </w:r>
      <w:r>
        <w:t>задания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опорой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предложенные</w:t>
      </w:r>
      <w:r>
        <w:rPr>
          <w:spacing w:val="-5"/>
        </w:rPr>
        <w:t xml:space="preserve"> </w:t>
      </w:r>
      <w:r>
        <w:t>образцы.</w:t>
      </w:r>
    </w:p>
    <w:p w:rsidR="006A4159" w:rsidRDefault="006A4159">
      <w:pPr>
        <w:pStyle w:val="a3"/>
        <w:spacing w:before="10"/>
        <w:ind w:left="0" w:firstLine="0"/>
        <w:jc w:val="left"/>
        <w:rPr>
          <w:sz w:val="20"/>
        </w:rPr>
      </w:pPr>
    </w:p>
    <w:p w:rsidR="006A4159" w:rsidRDefault="00DB6576" w:rsidP="00E013C3">
      <w:pPr>
        <w:pStyle w:val="a5"/>
        <w:numPr>
          <w:ilvl w:val="0"/>
          <w:numId w:val="118"/>
        </w:numPr>
        <w:tabs>
          <w:tab w:val="left" w:pos="1188"/>
        </w:tabs>
        <w:rPr>
          <w:sz w:val="24"/>
        </w:rPr>
      </w:pPr>
      <w:r>
        <w:rPr>
          <w:sz w:val="24"/>
        </w:rPr>
        <w:t>Овладение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универсальными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-6"/>
          <w:sz w:val="24"/>
        </w:rPr>
        <w:t xml:space="preserve"> </w:t>
      </w:r>
      <w:r>
        <w:rPr>
          <w:sz w:val="24"/>
        </w:rPr>
        <w:t>регулятивными</w:t>
      </w:r>
      <w:r>
        <w:rPr>
          <w:spacing w:val="-7"/>
          <w:sz w:val="24"/>
        </w:rPr>
        <w:t xml:space="preserve"> </w:t>
      </w:r>
      <w:r>
        <w:rPr>
          <w:sz w:val="24"/>
        </w:rPr>
        <w:t>действиями:</w:t>
      </w:r>
    </w:p>
    <w:p w:rsidR="006A4159" w:rsidRDefault="006A4159">
      <w:pPr>
        <w:pStyle w:val="a3"/>
        <w:ind w:left="0" w:firstLine="0"/>
        <w:jc w:val="left"/>
        <w:rPr>
          <w:sz w:val="21"/>
        </w:rPr>
      </w:pPr>
    </w:p>
    <w:p w:rsidR="006A4159" w:rsidRDefault="00DB6576" w:rsidP="00E013C3">
      <w:pPr>
        <w:pStyle w:val="a5"/>
        <w:numPr>
          <w:ilvl w:val="0"/>
          <w:numId w:val="117"/>
        </w:numPr>
        <w:tabs>
          <w:tab w:val="left" w:pos="1214"/>
        </w:tabs>
        <w:spacing w:line="294" w:lineRule="exact"/>
        <w:jc w:val="left"/>
        <w:rPr>
          <w:sz w:val="24"/>
        </w:rPr>
      </w:pPr>
      <w:r>
        <w:rPr>
          <w:sz w:val="24"/>
        </w:rPr>
        <w:t>САМООРГАНИЗАЦИЯ:</w:t>
      </w:r>
    </w:p>
    <w:p w:rsidR="006A4159" w:rsidRDefault="00DB6576">
      <w:pPr>
        <w:pStyle w:val="a3"/>
        <w:spacing w:line="451" w:lineRule="auto"/>
        <w:ind w:left="928" w:right="963" w:firstLine="0"/>
        <w:jc w:val="left"/>
      </w:pPr>
      <w:r>
        <w:t>планировать</w:t>
      </w:r>
      <w:r>
        <w:rPr>
          <w:spacing w:val="-4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решению</w:t>
      </w:r>
      <w:r>
        <w:rPr>
          <w:spacing w:val="-2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получения</w:t>
      </w:r>
      <w:r>
        <w:rPr>
          <w:spacing w:val="-3"/>
        </w:rPr>
        <w:t xml:space="preserve"> </w:t>
      </w:r>
      <w:r>
        <w:t>результата;</w:t>
      </w:r>
      <w:r>
        <w:rPr>
          <w:spacing w:val="-57"/>
        </w:rPr>
        <w:t xml:space="preserve"> </w:t>
      </w:r>
      <w:r>
        <w:t>выстраивать</w:t>
      </w:r>
      <w:r>
        <w:rPr>
          <w:spacing w:val="-1"/>
        </w:rPr>
        <w:t xml:space="preserve"> </w:t>
      </w:r>
      <w:r>
        <w:t>последовательность</w:t>
      </w:r>
      <w:r>
        <w:rPr>
          <w:spacing w:val="-1"/>
        </w:rPr>
        <w:t xml:space="preserve"> </w:t>
      </w:r>
      <w:r>
        <w:t>выбранных</w:t>
      </w:r>
      <w:r>
        <w:rPr>
          <w:spacing w:val="2"/>
        </w:rPr>
        <w:t xml:space="preserve"> </w:t>
      </w:r>
      <w:r>
        <w:t>действий;</w:t>
      </w:r>
    </w:p>
    <w:p w:rsidR="006A4159" w:rsidRDefault="00DB6576" w:rsidP="00E013C3">
      <w:pPr>
        <w:pStyle w:val="a5"/>
        <w:numPr>
          <w:ilvl w:val="0"/>
          <w:numId w:val="117"/>
        </w:numPr>
        <w:tabs>
          <w:tab w:val="left" w:pos="1214"/>
        </w:tabs>
        <w:spacing w:line="291" w:lineRule="exact"/>
        <w:jc w:val="left"/>
        <w:rPr>
          <w:sz w:val="24"/>
        </w:rPr>
      </w:pPr>
      <w:r>
        <w:rPr>
          <w:sz w:val="24"/>
        </w:rPr>
        <w:t>САМОКОНТРОЛЬ:</w:t>
      </w:r>
    </w:p>
    <w:p w:rsidR="006A4159" w:rsidRDefault="00DB6576">
      <w:pPr>
        <w:pStyle w:val="a3"/>
        <w:spacing w:line="451" w:lineRule="auto"/>
        <w:ind w:left="928" w:right="2874" w:firstLine="0"/>
      </w:pPr>
      <w:r>
        <w:t>устанавливать причины успеха/неудач учебной деятельности;</w:t>
      </w:r>
      <w:r>
        <w:rPr>
          <w:spacing w:val="1"/>
        </w:rPr>
        <w:t xml:space="preserve"> </w:t>
      </w:r>
      <w:r>
        <w:t>корректировать</w:t>
      </w:r>
      <w:r>
        <w:rPr>
          <w:spacing w:val="-3"/>
        </w:rPr>
        <w:t xml:space="preserve"> </w:t>
      </w:r>
      <w:r>
        <w:t>свои</w:t>
      </w:r>
      <w:r>
        <w:rPr>
          <w:spacing w:val="-1"/>
        </w:rPr>
        <w:t xml:space="preserve"> </w:t>
      </w:r>
      <w:r>
        <w:t>учебные</w:t>
      </w:r>
      <w:r>
        <w:rPr>
          <w:spacing w:val="-5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преодоления</w:t>
      </w:r>
      <w:r>
        <w:rPr>
          <w:spacing w:val="-3"/>
        </w:rPr>
        <w:t xml:space="preserve"> </w:t>
      </w:r>
      <w:r>
        <w:t>ошибок.</w:t>
      </w:r>
    </w:p>
    <w:p w:rsidR="006A4159" w:rsidRDefault="00DB6576">
      <w:pPr>
        <w:pStyle w:val="a3"/>
        <w:spacing w:line="273" w:lineRule="exact"/>
        <w:ind w:left="503" w:firstLine="0"/>
      </w:pPr>
      <w:r>
        <w:t>Метапредметные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АООП</w:t>
      </w:r>
      <w:r>
        <w:rPr>
          <w:spacing w:val="-2"/>
        </w:rPr>
        <w:t xml:space="preserve"> </w:t>
      </w:r>
      <w:r>
        <w:t>НОО</w:t>
      </w:r>
      <w:r>
        <w:rPr>
          <w:spacing w:val="-4"/>
        </w:rPr>
        <w:t xml:space="preserve"> </w:t>
      </w:r>
      <w:r>
        <w:t>соответствуют</w:t>
      </w:r>
      <w:r>
        <w:rPr>
          <w:spacing w:val="-3"/>
        </w:rPr>
        <w:t xml:space="preserve"> </w:t>
      </w:r>
      <w:r>
        <w:t>ФГОС</w:t>
      </w:r>
      <w:r>
        <w:rPr>
          <w:spacing w:val="-4"/>
        </w:rPr>
        <w:t xml:space="preserve"> </w:t>
      </w:r>
      <w:r>
        <w:t>НОО:</w:t>
      </w:r>
    </w:p>
    <w:p w:rsidR="006A4159" w:rsidRDefault="00DB6576" w:rsidP="00E013C3">
      <w:pPr>
        <w:pStyle w:val="a5"/>
        <w:numPr>
          <w:ilvl w:val="0"/>
          <w:numId w:val="116"/>
        </w:numPr>
        <w:tabs>
          <w:tab w:val="left" w:pos="922"/>
        </w:tabs>
        <w:ind w:right="958" w:firstLine="283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сохранять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1"/>
          <w:sz w:val="24"/>
        </w:rPr>
        <w:t xml:space="preserve"> </w:t>
      </w:r>
      <w:r>
        <w:rPr>
          <w:sz w:val="24"/>
        </w:rPr>
        <w:t>ее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осуществления;</w:t>
      </w:r>
    </w:p>
    <w:p w:rsidR="006A4159" w:rsidRDefault="00DB6576" w:rsidP="00E013C3">
      <w:pPr>
        <w:pStyle w:val="a5"/>
        <w:numPr>
          <w:ilvl w:val="0"/>
          <w:numId w:val="116"/>
        </w:numPr>
        <w:tabs>
          <w:tab w:val="left" w:pos="763"/>
        </w:tabs>
        <w:ind w:left="762" w:hanging="260"/>
        <w:jc w:val="both"/>
        <w:rPr>
          <w:sz w:val="24"/>
        </w:rPr>
      </w:pPr>
      <w:r>
        <w:rPr>
          <w:sz w:val="24"/>
        </w:rPr>
        <w:t>освоение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поискового</w:t>
      </w:r>
      <w:r>
        <w:rPr>
          <w:spacing w:val="-5"/>
          <w:sz w:val="24"/>
        </w:rPr>
        <w:t xml:space="preserve"> </w:t>
      </w:r>
      <w:r>
        <w:rPr>
          <w:sz w:val="24"/>
        </w:rPr>
        <w:t>характера;</w:t>
      </w:r>
    </w:p>
    <w:p w:rsidR="006A4159" w:rsidRDefault="00DB6576" w:rsidP="00E013C3">
      <w:pPr>
        <w:pStyle w:val="a5"/>
        <w:numPr>
          <w:ilvl w:val="0"/>
          <w:numId w:val="116"/>
        </w:numPr>
        <w:tabs>
          <w:tab w:val="left" w:pos="768"/>
        </w:tabs>
        <w:ind w:right="959" w:firstLine="283"/>
        <w:jc w:val="both"/>
        <w:rPr>
          <w:sz w:val="24"/>
        </w:rPr>
      </w:pPr>
      <w:r>
        <w:rPr>
          <w:sz w:val="24"/>
        </w:rPr>
        <w:t>формирование умения планировать, контролировать и оценивать учебные действия 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соответствии с поставленной задачей и условиями ее реализации; определять 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эффективные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способы достижения результата;</w:t>
      </w:r>
    </w:p>
    <w:p w:rsidR="006A4159" w:rsidRDefault="00DB6576" w:rsidP="00E013C3">
      <w:pPr>
        <w:pStyle w:val="a5"/>
        <w:numPr>
          <w:ilvl w:val="0"/>
          <w:numId w:val="116"/>
        </w:numPr>
        <w:tabs>
          <w:tab w:val="left" w:pos="773"/>
        </w:tabs>
        <w:ind w:right="966" w:firstLine="283"/>
        <w:jc w:val="both"/>
        <w:rPr>
          <w:sz w:val="24"/>
        </w:rPr>
      </w:pPr>
      <w:r>
        <w:rPr>
          <w:sz w:val="24"/>
        </w:rPr>
        <w:t>формирование умения понимать причины успеха (неуспеха) учебной деятельности 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конструктивно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действовать даже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2"/>
          <w:sz w:val="24"/>
        </w:rPr>
        <w:t xml:space="preserve"> </w:t>
      </w:r>
      <w:r>
        <w:rPr>
          <w:sz w:val="24"/>
        </w:rPr>
        <w:t>неуспеха;</w:t>
      </w:r>
    </w:p>
    <w:p w:rsidR="006A4159" w:rsidRDefault="00DB6576" w:rsidP="00E013C3">
      <w:pPr>
        <w:pStyle w:val="a5"/>
        <w:numPr>
          <w:ilvl w:val="0"/>
          <w:numId w:val="116"/>
        </w:numPr>
        <w:tabs>
          <w:tab w:val="left" w:pos="763"/>
        </w:tabs>
        <w:spacing w:line="274" w:lineRule="exact"/>
        <w:ind w:left="762" w:hanging="260"/>
        <w:jc w:val="both"/>
        <w:rPr>
          <w:sz w:val="24"/>
        </w:rPr>
      </w:pPr>
      <w:r>
        <w:rPr>
          <w:sz w:val="24"/>
        </w:rPr>
        <w:t>освоение</w:t>
      </w:r>
      <w:r>
        <w:rPr>
          <w:spacing w:val="-5"/>
          <w:sz w:val="24"/>
        </w:rPr>
        <w:t xml:space="preserve"> </w:t>
      </w:r>
      <w:r>
        <w:rPr>
          <w:sz w:val="24"/>
        </w:rPr>
        <w:t>начальных форм</w:t>
      </w:r>
      <w:r>
        <w:rPr>
          <w:spacing w:val="-4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личностной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рефлексии;</w:t>
      </w:r>
    </w:p>
    <w:p w:rsidR="006A4159" w:rsidRDefault="00DB6576" w:rsidP="00E013C3">
      <w:pPr>
        <w:pStyle w:val="a5"/>
        <w:numPr>
          <w:ilvl w:val="0"/>
          <w:numId w:val="116"/>
        </w:numPr>
        <w:tabs>
          <w:tab w:val="left" w:pos="869"/>
        </w:tabs>
        <w:ind w:right="959" w:firstLine="283"/>
        <w:jc w:val="both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знаково-символических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моделей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1"/>
          <w:sz w:val="24"/>
        </w:rPr>
        <w:t xml:space="preserve"> </w:t>
      </w:r>
      <w:r>
        <w:rPr>
          <w:sz w:val="24"/>
        </w:rPr>
        <w:t>схем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задач;</w:t>
      </w:r>
    </w:p>
    <w:p w:rsidR="006A4159" w:rsidRDefault="00DB6576" w:rsidP="00E013C3">
      <w:pPr>
        <w:pStyle w:val="a5"/>
        <w:numPr>
          <w:ilvl w:val="0"/>
          <w:numId w:val="116"/>
        </w:numPr>
        <w:tabs>
          <w:tab w:val="left" w:pos="948"/>
        </w:tabs>
        <w:ind w:right="958" w:firstLine="283"/>
        <w:jc w:val="both"/>
        <w:rPr>
          <w:sz w:val="24"/>
        </w:rPr>
      </w:pPr>
      <w:r>
        <w:rPr>
          <w:sz w:val="24"/>
        </w:rPr>
        <w:t>активное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речевых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коммуникационных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ИКТ)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задач;</w:t>
      </w:r>
    </w:p>
    <w:p w:rsidR="006A4159" w:rsidRDefault="00DB6576" w:rsidP="00E013C3">
      <w:pPr>
        <w:pStyle w:val="a5"/>
        <w:numPr>
          <w:ilvl w:val="0"/>
          <w:numId w:val="116"/>
        </w:numPr>
        <w:tabs>
          <w:tab w:val="left" w:pos="802"/>
        </w:tabs>
        <w:spacing w:before="1"/>
        <w:ind w:right="957" w:firstLine="283"/>
        <w:jc w:val="both"/>
        <w:rPr>
          <w:sz w:val="24"/>
        </w:rPr>
      </w:pPr>
      <w:r>
        <w:rPr>
          <w:sz w:val="24"/>
        </w:rPr>
        <w:t>использование различных способов поиска (в справочных источниках и открытом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Интернет),</w:t>
      </w:r>
      <w:r>
        <w:rPr>
          <w:spacing w:val="1"/>
          <w:sz w:val="24"/>
        </w:rPr>
        <w:t xml:space="preserve"> </w:t>
      </w:r>
      <w:r>
        <w:rPr>
          <w:sz w:val="24"/>
        </w:rPr>
        <w:t>сбора,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6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коммуникативными и познавательными задачами и технологиями учебного предмета; 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текст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клавиатуры,</w:t>
      </w:r>
      <w:r>
        <w:rPr>
          <w:spacing w:val="1"/>
          <w:sz w:val="24"/>
        </w:rPr>
        <w:t xml:space="preserve"> </w:t>
      </w:r>
      <w:r>
        <w:rPr>
          <w:sz w:val="24"/>
        </w:rPr>
        <w:t>фиксировать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(записывать)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цифровой форме измеряемые величины и анализировать изображения, звуки, готовить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свое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выступать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аудио-,</w:t>
      </w:r>
      <w:r>
        <w:rPr>
          <w:spacing w:val="1"/>
          <w:sz w:val="24"/>
        </w:rPr>
        <w:t xml:space="preserve"> </w:t>
      </w:r>
      <w:r>
        <w:rPr>
          <w:sz w:val="24"/>
        </w:rPr>
        <w:t>видео-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графическим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сопровождением;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1"/>
          <w:sz w:val="24"/>
        </w:rPr>
        <w:t xml:space="preserve"> </w:t>
      </w:r>
      <w:r>
        <w:rPr>
          <w:sz w:val="24"/>
        </w:rPr>
        <w:t>нормы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избирательности, этики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этикета;</w:t>
      </w:r>
    </w:p>
    <w:p w:rsidR="006A4159" w:rsidRDefault="00DB6576" w:rsidP="00E013C3">
      <w:pPr>
        <w:pStyle w:val="a5"/>
        <w:numPr>
          <w:ilvl w:val="0"/>
          <w:numId w:val="116"/>
        </w:numPr>
        <w:tabs>
          <w:tab w:val="left" w:pos="835"/>
        </w:tabs>
        <w:ind w:right="961" w:firstLine="283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стилей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жанров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задачами;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речевое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задачами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формах;</w:t>
      </w:r>
    </w:p>
    <w:p w:rsidR="006A4159" w:rsidRDefault="00DB6576" w:rsidP="00E013C3">
      <w:pPr>
        <w:pStyle w:val="a5"/>
        <w:numPr>
          <w:ilvl w:val="0"/>
          <w:numId w:val="116"/>
        </w:numPr>
        <w:tabs>
          <w:tab w:val="left" w:pos="991"/>
        </w:tabs>
        <w:spacing w:before="1"/>
        <w:ind w:left="990" w:hanging="488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45"/>
          <w:sz w:val="24"/>
        </w:rPr>
        <w:t xml:space="preserve"> </w:t>
      </w:r>
      <w:r>
        <w:rPr>
          <w:sz w:val="24"/>
        </w:rPr>
        <w:t>логическими</w:t>
      </w:r>
      <w:r>
        <w:rPr>
          <w:spacing w:val="106"/>
          <w:sz w:val="24"/>
        </w:rPr>
        <w:t xml:space="preserve"> </w:t>
      </w:r>
      <w:r>
        <w:rPr>
          <w:sz w:val="24"/>
        </w:rPr>
        <w:t>действиями</w:t>
      </w:r>
      <w:r>
        <w:rPr>
          <w:spacing w:val="106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105"/>
          <w:sz w:val="24"/>
        </w:rPr>
        <w:t xml:space="preserve"> </w:t>
      </w:r>
      <w:r>
        <w:rPr>
          <w:sz w:val="24"/>
        </w:rPr>
        <w:t>анализа,</w:t>
      </w:r>
      <w:r>
        <w:rPr>
          <w:spacing w:val="106"/>
          <w:sz w:val="24"/>
        </w:rPr>
        <w:t xml:space="preserve"> </w:t>
      </w:r>
      <w:r>
        <w:rPr>
          <w:sz w:val="24"/>
        </w:rPr>
        <w:t>синтеза,</w:t>
      </w:r>
      <w:r>
        <w:rPr>
          <w:spacing w:val="105"/>
          <w:sz w:val="24"/>
        </w:rPr>
        <w:t xml:space="preserve"> </w:t>
      </w:r>
      <w:r>
        <w:rPr>
          <w:sz w:val="24"/>
        </w:rPr>
        <w:t>обобщения,</w:t>
      </w:r>
    </w:p>
    <w:p w:rsidR="006A4159" w:rsidRDefault="00DB6576">
      <w:pPr>
        <w:pStyle w:val="a3"/>
        <w:spacing w:before="72"/>
        <w:ind w:right="952" w:firstLine="0"/>
      </w:pPr>
      <w:r>
        <w:t>классификации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родовидовым</w:t>
      </w:r>
      <w:r>
        <w:rPr>
          <w:spacing w:val="1"/>
        </w:rPr>
        <w:t xml:space="preserve"> </w:t>
      </w:r>
      <w:r>
        <w:t>признакам,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аналогий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причинно-</w:t>
      </w:r>
      <w:r>
        <w:rPr>
          <w:spacing w:val="1"/>
        </w:rPr>
        <w:t xml:space="preserve"> </w:t>
      </w:r>
      <w:r>
        <w:t>следственных</w:t>
      </w:r>
      <w:r>
        <w:rPr>
          <w:spacing w:val="-1"/>
        </w:rPr>
        <w:t xml:space="preserve"> </w:t>
      </w:r>
      <w:r>
        <w:t>связей,</w:t>
      </w:r>
      <w:r>
        <w:rPr>
          <w:spacing w:val="-1"/>
        </w:rPr>
        <w:t xml:space="preserve"> </w:t>
      </w:r>
      <w:r>
        <w:t>построения</w:t>
      </w:r>
      <w:r>
        <w:rPr>
          <w:spacing w:val="-2"/>
        </w:rPr>
        <w:t xml:space="preserve"> </w:t>
      </w:r>
      <w:r>
        <w:t>рассуждений,</w:t>
      </w:r>
      <w:r>
        <w:rPr>
          <w:spacing w:val="-1"/>
        </w:rPr>
        <w:t xml:space="preserve"> </w:t>
      </w:r>
      <w:r>
        <w:t>отнесения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известным</w:t>
      </w:r>
      <w:r>
        <w:rPr>
          <w:spacing w:val="-2"/>
        </w:rPr>
        <w:t xml:space="preserve"> </w:t>
      </w:r>
      <w:r>
        <w:t>понятиям;</w:t>
      </w:r>
    </w:p>
    <w:p w:rsidR="006A4159" w:rsidRDefault="00DB6576" w:rsidP="00E013C3">
      <w:pPr>
        <w:pStyle w:val="a5"/>
        <w:numPr>
          <w:ilvl w:val="0"/>
          <w:numId w:val="116"/>
        </w:numPr>
        <w:tabs>
          <w:tab w:val="left" w:pos="1046"/>
        </w:tabs>
        <w:ind w:right="961" w:firstLine="283"/>
        <w:jc w:val="both"/>
        <w:rPr>
          <w:sz w:val="24"/>
        </w:rPr>
      </w:pP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слушать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собеседника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диалог;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точек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иметь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свою;</w:t>
      </w:r>
      <w:r>
        <w:rPr>
          <w:spacing w:val="1"/>
          <w:sz w:val="24"/>
        </w:rPr>
        <w:t xml:space="preserve"> </w:t>
      </w:r>
      <w:r>
        <w:rPr>
          <w:sz w:val="24"/>
        </w:rPr>
        <w:t>излагать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свое</w:t>
      </w:r>
      <w:r>
        <w:rPr>
          <w:spacing w:val="-3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аргументировать свою</w:t>
      </w:r>
      <w:r>
        <w:rPr>
          <w:spacing w:val="-2"/>
          <w:sz w:val="24"/>
        </w:rPr>
        <w:t xml:space="preserve"> </w:t>
      </w:r>
      <w:r>
        <w:rPr>
          <w:sz w:val="24"/>
        </w:rPr>
        <w:t>точку</w:t>
      </w:r>
      <w:r>
        <w:rPr>
          <w:spacing w:val="-5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 оценку</w:t>
      </w:r>
      <w:r>
        <w:rPr>
          <w:spacing w:val="-7"/>
          <w:sz w:val="24"/>
        </w:rPr>
        <w:t xml:space="preserve"> </w:t>
      </w:r>
      <w:r>
        <w:rPr>
          <w:sz w:val="24"/>
        </w:rPr>
        <w:t>событий;</w:t>
      </w:r>
    </w:p>
    <w:p w:rsidR="006A4159" w:rsidRDefault="00DB6576" w:rsidP="00E013C3">
      <w:pPr>
        <w:pStyle w:val="a5"/>
        <w:numPr>
          <w:ilvl w:val="0"/>
          <w:numId w:val="116"/>
        </w:numPr>
        <w:tabs>
          <w:tab w:val="left" w:pos="989"/>
        </w:tabs>
        <w:ind w:right="957" w:firstLine="283"/>
        <w:jc w:val="both"/>
        <w:rPr>
          <w:sz w:val="24"/>
        </w:rPr>
      </w:pP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общей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путей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договариваться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ролей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взаимный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адекватно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окружающих;</w:t>
      </w:r>
    </w:p>
    <w:p w:rsidR="006A4159" w:rsidRDefault="00DB6576" w:rsidP="00E013C3">
      <w:pPr>
        <w:pStyle w:val="a5"/>
        <w:numPr>
          <w:ilvl w:val="0"/>
          <w:numId w:val="116"/>
        </w:numPr>
        <w:tabs>
          <w:tab w:val="left" w:pos="967"/>
        </w:tabs>
        <w:ind w:right="965" w:firstLine="283"/>
        <w:jc w:val="both"/>
        <w:rPr>
          <w:sz w:val="24"/>
        </w:rPr>
      </w:pP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конфликты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учета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</w:t>
      </w:r>
      <w:r>
        <w:rPr>
          <w:spacing w:val="-1"/>
          <w:sz w:val="24"/>
        </w:rPr>
        <w:t xml:space="preserve"> </w:t>
      </w:r>
      <w:r>
        <w:rPr>
          <w:sz w:val="24"/>
        </w:rPr>
        <w:t>и сотрудничества;</w:t>
      </w:r>
    </w:p>
    <w:p w:rsidR="006A4159" w:rsidRDefault="00DB6576" w:rsidP="00E013C3">
      <w:pPr>
        <w:pStyle w:val="a5"/>
        <w:numPr>
          <w:ilvl w:val="0"/>
          <w:numId w:val="116"/>
        </w:numPr>
        <w:tabs>
          <w:tab w:val="left" w:pos="847"/>
        </w:tabs>
        <w:spacing w:before="1"/>
        <w:ind w:right="961" w:firstLine="240"/>
        <w:jc w:val="both"/>
        <w:rPr>
          <w:sz w:val="24"/>
        </w:rPr>
      </w:pPr>
      <w:r>
        <w:rPr>
          <w:sz w:val="24"/>
        </w:rPr>
        <w:t>овладение начальными сведениями о сущности и особенностях объектов, процессов</w:t>
      </w:r>
      <w:r>
        <w:rPr>
          <w:spacing w:val="-57"/>
          <w:sz w:val="24"/>
        </w:rPr>
        <w:t xml:space="preserve"> </w:t>
      </w:r>
      <w:r>
        <w:rPr>
          <w:sz w:val="24"/>
        </w:rPr>
        <w:t>и явлений действительности (природных, социальных, культурных, технических и других)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конкретного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 предмета;</w:t>
      </w:r>
    </w:p>
    <w:p w:rsidR="006A4159" w:rsidRDefault="00DB6576" w:rsidP="00E013C3">
      <w:pPr>
        <w:pStyle w:val="a5"/>
        <w:numPr>
          <w:ilvl w:val="0"/>
          <w:numId w:val="116"/>
        </w:numPr>
        <w:tabs>
          <w:tab w:val="left" w:pos="919"/>
        </w:tabs>
        <w:ind w:right="958" w:firstLine="283"/>
        <w:jc w:val="both"/>
        <w:rPr>
          <w:sz w:val="24"/>
        </w:rPr>
      </w:pPr>
      <w:r>
        <w:rPr>
          <w:sz w:val="24"/>
        </w:rPr>
        <w:t>овладение базовыми предметными и межпредметными понятиями, отражающими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-1"/>
          <w:sz w:val="24"/>
        </w:rPr>
        <w:t xml:space="preserve"> </w:t>
      </w:r>
      <w:r>
        <w:rPr>
          <w:sz w:val="24"/>
        </w:rPr>
        <w:t>связи и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отношения между</w:t>
      </w:r>
      <w:r>
        <w:rPr>
          <w:spacing w:val="-9"/>
          <w:sz w:val="24"/>
        </w:rPr>
        <w:t xml:space="preserve"> </w:t>
      </w:r>
      <w:r>
        <w:rPr>
          <w:sz w:val="24"/>
        </w:rPr>
        <w:t>объектами и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процессами;</w:t>
      </w:r>
    </w:p>
    <w:p w:rsidR="006A4159" w:rsidRDefault="00DB6576" w:rsidP="00E013C3">
      <w:pPr>
        <w:pStyle w:val="a5"/>
        <w:numPr>
          <w:ilvl w:val="0"/>
          <w:numId w:val="116"/>
        </w:numPr>
        <w:tabs>
          <w:tab w:val="left" w:pos="972"/>
        </w:tabs>
        <w:spacing w:before="2" w:line="276" w:lineRule="auto"/>
        <w:ind w:right="962" w:firstLine="300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среде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1"/>
          <w:sz w:val="24"/>
        </w:rPr>
        <w:t xml:space="preserve"> </w:t>
      </w:r>
      <w:r>
        <w:rPr>
          <w:sz w:val="24"/>
        </w:rPr>
        <w:t>моделями)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 предмета.</w:t>
      </w:r>
    </w:p>
    <w:p w:rsidR="006A4159" w:rsidRDefault="00DB6576">
      <w:pPr>
        <w:spacing w:before="200" w:line="276" w:lineRule="auto"/>
        <w:ind w:left="220" w:firstLine="707"/>
        <w:rPr>
          <w:sz w:val="24"/>
        </w:rPr>
      </w:pPr>
      <w:r>
        <w:rPr>
          <w:b/>
          <w:sz w:val="24"/>
        </w:rPr>
        <w:t>Предметные</w:t>
      </w:r>
      <w:r>
        <w:rPr>
          <w:b/>
          <w:spacing w:val="53"/>
          <w:sz w:val="24"/>
        </w:rPr>
        <w:t xml:space="preserve"> </w:t>
      </w:r>
      <w:r>
        <w:rPr>
          <w:b/>
          <w:sz w:val="24"/>
        </w:rPr>
        <w:t>результаты</w:t>
      </w:r>
      <w:r>
        <w:rPr>
          <w:b/>
          <w:spacing w:val="5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49"/>
          <w:sz w:val="24"/>
        </w:rPr>
        <w:t xml:space="preserve"> </w:t>
      </w:r>
      <w:r>
        <w:rPr>
          <w:sz w:val="24"/>
        </w:rPr>
        <w:t>АООП</w:t>
      </w:r>
      <w:r>
        <w:rPr>
          <w:spacing w:val="49"/>
          <w:sz w:val="24"/>
        </w:rPr>
        <w:t xml:space="preserve"> </w:t>
      </w:r>
      <w:r>
        <w:rPr>
          <w:sz w:val="24"/>
        </w:rPr>
        <w:t>НОО</w:t>
      </w:r>
      <w:r>
        <w:rPr>
          <w:spacing w:val="49"/>
          <w:sz w:val="24"/>
        </w:rPr>
        <w:t xml:space="preserve"> </w:t>
      </w:r>
      <w:r>
        <w:rPr>
          <w:sz w:val="24"/>
        </w:rPr>
        <w:t>соответствуют</w:t>
      </w:r>
      <w:r>
        <w:rPr>
          <w:spacing w:val="54"/>
          <w:sz w:val="24"/>
        </w:rPr>
        <w:t xml:space="preserve"> </w:t>
      </w:r>
      <w:hyperlink r:id="rId17" w:anchor="block_1000">
        <w:r>
          <w:rPr>
            <w:sz w:val="24"/>
            <w:u w:val="single"/>
          </w:rPr>
          <w:t>ФГОС</w:t>
        </w:r>
      </w:hyperlink>
      <w:r>
        <w:rPr>
          <w:spacing w:val="51"/>
          <w:sz w:val="24"/>
        </w:rPr>
        <w:t xml:space="preserve"> </w:t>
      </w:r>
      <w:r>
        <w:rPr>
          <w:sz w:val="24"/>
        </w:rPr>
        <w:t>НОО</w:t>
      </w:r>
      <w:r>
        <w:rPr>
          <w:spacing w:val="49"/>
          <w:sz w:val="24"/>
        </w:rPr>
        <w:t xml:space="preserve"> </w:t>
      </w:r>
      <w:r>
        <w:rPr>
          <w:sz w:val="24"/>
        </w:rPr>
        <w:t>(за</w:t>
      </w:r>
      <w:r>
        <w:rPr>
          <w:spacing w:val="-57"/>
          <w:sz w:val="24"/>
        </w:rPr>
        <w:t xml:space="preserve"> </w:t>
      </w:r>
      <w:r>
        <w:rPr>
          <w:sz w:val="24"/>
        </w:rPr>
        <w:t>исключением учебного</w:t>
      </w:r>
      <w:r>
        <w:rPr>
          <w:spacing w:val="2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-1"/>
          <w:sz w:val="24"/>
        </w:rPr>
        <w:t xml:space="preserve"> </w:t>
      </w:r>
      <w:r>
        <w:rPr>
          <w:sz w:val="24"/>
        </w:rPr>
        <w:t>"Музыка").</w:t>
      </w:r>
    </w:p>
    <w:p w:rsidR="006A4159" w:rsidRDefault="00DB6576">
      <w:pPr>
        <w:pStyle w:val="a3"/>
        <w:spacing w:before="201" w:line="276" w:lineRule="auto"/>
        <w:ind w:right="955" w:firstLine="540"/>
      </w:pPr>
      <w:r>
        <w:t>Предметные результаты связаны с овладением обучающимися содержанием каждой</w:t>
      </w:r>
      <w:r>
        <w:rPr>
          <w:spacing w:val="1"/>
        </w:rPr>
        <w:t xml:space="preserve"> </w:t>
      </w:r>
      <w:r>
        <w:t>предметной и коррекционно-развивающей области, характеризуют опыт специфической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получению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усвоении знаний и умений, возможности их применения в практической деятельности и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коррекционно-развивающей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эффективное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НОО,</w:t>
      </w:r>
      <w:r>
        <w:rPr>
          <w:spacing w:val="1"/>
        </w:rPr>
        <w:t xml:space="preserve"> </w:t>
      </w:r>
      <w:r>
        <w:t>коррекцию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профилактику</w:t>
      </w:r>
      <w:r>
        <w:rPr>
          <w:spacing w:val="-10"/>
        </w:rPr>
        <w:t xml:space="preserve"> </w:t>
      </w:r>
      <w:r>
        <w:t>нарушений</w:t>
      </w:r>
      <w:r>
        <w:rPr>
          <w:spacing w:val="-2"/>
        </w:rPr>
        <w:t xml:space="preserve"> </w:t>
      </w:r>
      <w:r>
        <w:t>развития,</w:t>
      </w:r>
      <w:r>
        <w:rPr>
          <w:spacing w:val="-2"/>
        </w:rPr>
        <w:t xml:space="preserve"> </w:t>
      </w:r>
      <w:r>
        <w:t>социализацию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социальную</w:t>
      </w:r>
      <w:r>
        <w:rPr>
          <w:spacing w:val="-2"/>
        </w:rPr>
        <w:t xml:space="preserve"> </w:t>
      </w:r>
      <w:r>
        <w:t>адаптацию.</w:t>
      </w:r>
    </w:p>
    <w:p w:rsidR="006A4159" w:rsidRDefault="006A4159">
      <w:pPr>
        <w:pStyle w:val="a3"/>
        <w:ind w:left="0" w:firstLine="0"/>
        <w:jc w:val="left"/>
        <w:rPr>
          <w:sz w:val="26"/>
        </w:rPr>
      </w:pPr>
    </w:p>
    <w:p w:rsidR="006A4159" w:rsidRDefault="00DB6576">
      <w:pPr>
        <w:tabs>
          <w:tab w:val="left" w:pos="2571"/>
          <w:tab w:val="left" w:pos="4103"/>
          <w:tab w:val="left" w:pos="4636"/>
          <w:tab w:val="left" w:pos="6192"/>
          <w:tab w:val="left" w:pos="7324"/>
          <w:tab w:val="left" w:pos="8612"/>
          <w:tab w:val="left" w:pos="9437"/>
        </w:tabs>
        <w:spacing w:before="223" w:line="271" w:lineRule="auto"/>
        <w:ind w:left="220" w:right="962" w:firstLine="707"/>
        <w:rPr>
          <w:sz w:val="24"/>
        </w:rPr>
      </w:pPr>
      <w:r>
        <w:rPr>
          <w:b/>
          <w:sz w:val="24"/>
        </w:rPr>
        <w:t>Предметные</w:t>
      </w:r>
      <w:r>
        <w:rPr>
          <w:b/>
          <w:sz w:val="24"/>
        </w:rPr>
        <w:tab/>
        <w:t>результаты</w:t>
      </w:r>
      <w:r>
        <w:rPr>
          <w:b/>
          <w:sz w:val="24"/>
        </w:rPr>
        <w:tab/>
        <w:t>по</w:t>
      </w:r>
      <w:r>
        <w:rPr>
          <w:b/>
          <w:sz w:val="24"/>
        </w:rPr>
        <w:tab/>
        <w:t>предметной</w:t>
      </w:r>
      <w:r>
        <w:rPr>
          <w:b/>
          <w:sz w:val="24"/>
        </w:rPr>
        <w:tab/>
        <w:t>области</w:t>
      </w:r>
      <w:r w:rsidR="007C5C3D">
        <w:rPr>
          <w:b/>
          <w:sz w:val="24"/>
        </w:rPr>
        <w:tab/>
        <w:t xml:space="preserve"> «</w:t>
      </w:r>
      <w:r>
        <w:rPr>
          <w:b/>
          <w:sz w:val="24"/>
        </w:rPr>
        <w:t>Русский</w:t>
      </w:r>
      <w:r>
        <w:rPr>
          <w:b/>
          <w:sz w:val="24"/>
        </w:rPr>
        <w:tab/>
        <w:t>язык</w:t>
      </w:r>
      <w:r>
        <w:rPr>
          <w:b/>
          <w:sz w:val="24"/>
        </w:rPr>
        <w:tab/>
      </w:r>
      <w:r>
        <w:rPr>
          <w:b/>
          <w:spacing w:val="-4"/>
          <w:sz w:val="24"/>
        </w:rPr>
        <w:t>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литературное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чтение»,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2"/>
          <w:sz w:val="24"/>
        </w:rPr>
        <w:t xml:space="preserve"> </w:t>
      </w:r>
      <w:r>
        <w:rPr>
          <w:sz w:val="24"/>
        </w:rPr>
        <w:t>обеспечивают:</w:t>
      </w:r>
    </w:p>
    <w:p w:rsidR="006A4159" w:rsidRDefault="00DB6576">
      <w:pPr>
        <w:pStyle w:val="1"/>
        <w:spacing w:before="212"/>
      </w:pPr>
      <w:r>
        <w:lastRenderedPageBreak/>
        <w:t>по</w:t>
      </w:r>
      <w:r>
        <w:rPr>
          <w:spacing w:val="-2"/>
        </w:rPr>
        <w:t xml:space="preserve"> </w:t>
      </w:r>
      <w:r>
        <w:t>учебному</w:t>
      </w:r>
      <w:r>
        <w:rPr>
          <w:spacing w:val="-1"/>
        </w:rPr>
        <w:t xml:space="preserve"> </w:t>
      </w:r>
      <w:r>
        <w:t>предмету</w:t>
      </w:r>
      <w:r>
        <w:rPr>
          <w:spacing w:val="-4"/>
        </w:rPr>
        <w:t xml:space="preserve"> </w:t>
      </w:r>
      <w:r>
        <w:t>«Русский</w:t>
      </w:r>
      <w:r>
        <w:rPr>
          <w:spacing w:val="-1"/>
        </w:rPr>
        <w:t xml:space="preserve"> </w:t>
      </w:r>
      <w:r>
        <w:t>язык»:</w:t>
      </w:r>
    </w:p>
    <w:p w:rsidR="006A4159" w:rsidRDefault="006A4159">
      <w:pPr>
        <w:pStyle w:val="a3"/>
        <w:spacing w:before="5"/>
        <w:ind w:left="0" w:firstLine="0"/>
        <w:jc w:val="left"/>
        <w:rPr>
          <w:b/>
          <w:sz w:val="20"/>
        </w:rPr>
      </w:pPr>
    </w:p>
    <w:p w:rsidR="006A4159" w:rsidRDefault="00DB6576" w:rsidP="00E013C3">
      <w:pPr>
        <w:pStyle w:val="a5"/>
        <w:numPr>
          <w:ilvl w:val="0"/>
          <w:numId w:val="115"/>
        </w:numPr>
        <w:tabs>
          <w:tab w:val="left" w:pos="766"/>
        </w:tabs>
        <w:spacing w:line="278" w:lineRule="auto"/>
        <w:ind w:right="962" w:firstLine="283"/>
        <w:jc w:val="both"/>
        <w:rPr>
          <w:sz w:val="24"/>
        </w:rPr>
      </w:pPr>
      <w:r>
        <w:rPr>
          <w:sz w:val="24"/>
        </w:rPr>
        <w:t>формирование первоначальных представлений о единстве и многообразии языкового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пространства России,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языке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национального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самосознания;</w:t>
      </w:r>
    </w:p>
    <w:p w:rsidR="006A4159" w:rsidRDefault="00DB6576" w:rsidP="00E013C3">
      <w:pPr>
        <w:pStyle w:val="a5"/>
        <w:numPr>
          <w:ilvl w:val="0"/>
          <w:numId w:val="115"/>
        </w:numPr>
        <w:tabs>
          <w:tab w:val="left" w:pos="773"/>
        </w:tabs>
        <w:spacing w:line="276" w:lineRule="auto"/>
        <w:ind w:right="957" w:firstLine="283"/>
        <w:jc w:val="both"/>
        <w:rPr>
          <w:sz w:val="24"/>
        </w:rPr>
      </w:pPr>
      <w:r>
        <w:rPr>
          <w:sz w:val="24"/>
        </w:rPr>
        <w:t>понимание обучающимися того, что язык представляет собой явление национальной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средство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60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межнационального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общения;</w:t>
      </w:r>
    </w:p>
    <w:p w:rsidR="006A4159" w:rsidRDefault="00DB6576" w:rsidP="00E013C3">
      <w:pPr>
        <w:pStyle w:val="a5"/>
        <w:numPr>
          <w:ilvl w:val="0"/>
          <w:numId w:val="115"/>
        </w:numPr>
        <w:tabs>
          <w:tab w:val="left" w:pos="775"/>
        </w:tabs>
        <w:spacing w:before="74" w:line="276" w:lineRule="auto"/>
        <w:ind w:right="967" w:firstLine="283"/>
        <w:jc w:val="both"/>
        <w:rPr>
          <w:sz w:val="24"/>
        </w:rPr>
      </w:pPr>
      <w:r>
        <w:rPr>
          <w:sz w:val="24"/>
        </w:rPr>
        <w:t>сформированность позитивного отношения к правильной устной и письменной речи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показателям</w:t>
      </w:r>
      <w:r>
        <w:rPr>
          <w:spacing w:val="-2"/>
          <w:sz w:val="24"/>
        </w:rPr>
        <w:t xml:space="preserve"> </w:t>
      </w:r>
      <w:r>
        <w:rPr>
          <w:sz w:val="24"/>
        </w:rPr>
        <w:t>общей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1"/>
          <w:sz w:val="24"/>
        </w:rPr>
        <w:t xml:space="preserve"> </w:t>
      </w:r>
      <w:r>
        <w:rPr>
          <w:sz w:val="24"/>
        </w:rPr>
        <w:t>и гражданской</w:t>
      </w:r>
      <w:r>
        <w:rPr>
          <w:spacing w:val="-1"/>
          <w:sz w:val="24"/>
        </w:rPr>
        <w:t xml:space="preserve"> </w:t>
      </w:r>
      <w:r>
        <w:rPr>
          <w:sz w:val="24"/>
        </w:rPr>
        <w:t>позиции человека;</w:t>
      </w:r>
    </w:p>
    <w:p w:rsidR="006A4159" w:rsidRDefault="00DB6576" w:rsidP="00E013C3">
      <w:pPr>
        <w:pStyle w:val="a5"/>
        <w:numPr>
          <w:ilvl w:val="0"/>
          <w:numId w:val="115"/>
        </w:numPr>
        <w:tabs>
          <w:tab w:val="left" w:pos="886"/>
        </w:tabs>
        <w:spacing w:line="276" w:lineRule="auto"/>
        <w:ind w:right="953" w:firstLine="283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первоначальными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нормах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литературного языка (орфоэпических, лексических, грамматических) и правилах речевого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этикета;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целях,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задачах,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4"/>
          <w:sz w:val="24"/>
        </w:rPr>
        <w:t xml:space="preserve"> </w:t>
      </w:r>
      <w:r>
        <w:rPr>
          <w:sz w:val="24"/>
        </w:rPr>
        <w:t>адекватные</w:t>
      </w:r>
      <w:r>
        <w:rPr>
          <w:spacing w:val="-5"/>
          <w:sz w:val="24"/>
        </w:rPr>
        <w:t xml:space="preserve"> </w:t>
      </w:r>
      <w:r>
        <w:rPr>
          <w:sz w:val="24"/>
        </w:rPr>
        <w:t>языковые</w:t>
      </w:r>
      <w:r>
        <w:rPr>
          <w:spacing w:val="-6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успешного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задач;</w:t>
      </w:r>
    </w:p>
    <w:p w:rsidR="006A4159" w:rsidRDefault="00DB6576" w:rsidP="00E013C3">
      <w:pPr>
        <w:pStyle w:val="a5"/>
        <w:numPr>
          <w:ilvl w:val="0"/>
          <w:numId w:val="115"/>
        </w:numPr>
        <w:tabs>
          <w:tab w:val="left" w:pos="770"/>
        </w:tabs>
        <w:spacing w:line="278" w:lineRule="auto"/>
        <w:ind w:right="966" w:firstLine="240"/>
        <w:jc w:val="both"/>
        <w:rPr>
          <w:sz w:val="24"/>
        </w:rPr>
      </w:pPr>
      <w:r>
        <w:rPr>
          <w:sz w:val="24"/>
        </w:rPr>
        <w:t>овладение учебными действиями с языковыми единицами и умение 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познавательных,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задач.</w:t>
      </w:r>
    </w:p>
    <w:p w:rsidR="006A4159" w:rsidRDefault="00DB6576">
      <w:pPr>
        <w:pStyle w:val="1"/>
        <w:spacing w:before="199"/>
      </w:pPr>
      <w:r>
        <w:t>по</w:t>
      </w:r>
      <w:r>
        <w:rPr>
          <w:spacing w:val="-3"/>
        </w:rPr>
        <w:t xml:space="preserve"> </w:t>
      </w:r>
      <w:r>
        <w:t>учебному</w:t>
      </w:r>
      <w:r>
        <w:rPr>
          <w:spacing w:val="-2"/>
        </w:rPr>
        <w:t xml:space="preserve"> </w:t>
      </w:r>
      <w:r>
        <w:t>предмету</w:t>
      </w:r>
      <w:r>
        <w:rPr>
          <w:spacing w:val="-5"/>
        </w:rPr>
        <w:t xml:space="preserve"> </w:t>
      </w:r>
      <w:r>
        <w:t>«Литературное</w:t>
      </w:r>
      <w:r>
        <w:rPr>
          <w:spacing w:val="-3"/>
        </w:rPr>
        <w:t xml:space="preserve"> </w:t>
      </w:r>
      <w:r>
        <w:t>чтение»:</w:t>
      </w:r>
    </w:p>
    <w:p w:rsidR="006A4159" w:rsidRDefault="006A4159">
      <w:pPr>
        <w:pStyle w:val="a3"/>
        <w:spacing w:before="8"/>
        <w:ind w:left="0" w:firstLine="0"/>
        <w:jc w:val="left"/>
        <w:rPr>
          <w:b/>
          <w:sz w:val="20"/>
        </w:rPr>
      </w:pPr>
    </w:p>
    <w:p w:rsidR="006A4159" w:rsidRDefault="00DB6576" w:rsidP="00E013C3">
      <w:pPr>
        <w:pStyle w:val="a5"/>
        <w:numPr>
          <w:ilvl w:val="0"/>
          <w:numId w:val="114"/>
        </w:numPr>
        <w:tabs>
          <w:tab w:val="left" w:pos="816"/>
        </w:tabs>
        <w:spacing w:line="276" w:lineRule="auto"/>
        <w:ind w:right="956" w:firstLine="283"/>
        <w:jc w:val="both"/>
        <w:rPr>
          <w:sz w:val="24"/>
        </w:rPr>
      </w:pPr>
      <w:r>
        <w:rPr>
          <w:sz w:val="24"/>
        </w:rPr>
        <w:t>понимание литературы как явления национальной и мировой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 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 передачи</w:t>
      </w:r>
      <w:r>
        <w:rPr>
          <w:spacing w:val="-1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 и</w:t>
      </w:r>
      <w:r>
        <w:rPr>
          <w:spacing w:val="-1"/>
          <w:sz w:val="24"/>
        </w:rPr>
        <w:t xml:space="preserve"> </w:t>
      </w:r>
      <w:r>
        <w:rPr>
          <w:sz w:val="24"/>
        </w:rPr>
        <w:t>традиций;</w:t>
      </w:r>
    </w:p>
    <w:p w:rsidR="006A4159" w:rsidRDefault="00DB6576" w:rsidP="00E013C3">
      <w:pPr>
        <w:pStyle w:val="a5"/>
        <w:numPr>
          <w:ilvl w:val="0"/>
          <w:numId w:val="114"/>
        </w:numPr>
        <w:tabs>
          <w:tab w:val="left" w:pos="775"/>
        </w:tabs>
        <w:spacing w:line="276" w:lineRule="auto"/>
        <w:ind w:right="963" w:firstLine="283"/>
        <w:jc w:val="both"/>
        <w:rPr>
          <w:sz w:val="24"/>
        </w:rPr>
      </w:pPr>
      <w:r>
        <w:rPr>
          <w:sz w:val="24"/>
        </w:rPr>
        <w:t>осознание значимости чтения для личного развития; формирование представлений о</w:t>
      </w:r>
      <w:r>
        <w:rPr>
          <w:spacing w:val="1"/>
          <w:sz w:val="24"/>
        </w:rPr>
        <w:t xml:space="preserve"> </w:t>
      </w:r>
      <w:r>
        <w:rPr>
          <w:sz w:val="24"/>
        </w:rPr>
        <w:t>мире, российской истории и культуре, первоначальных этических представлений, понятий</w:t>
      </w:r>
      <w:r>
        <w:rPr>
          <w:spacing w:val="-57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добре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зле,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всем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предметам;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потребности в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систематическом</w:t>
      </w:r>
      <w:r>
        <w:rPr>
          <w:spacing w:val="-1"/>
          <w:sz w:val="24"/>
        </w:rPr>
        <w:t xml:space="preserve"> </w:t>
      </w:r>
      <w:r>
        <w:rPr>
          <w:sz w:val="24"/>
        </w:rPr>
        <w:t>чтении;</w:t>
      </w:r>
    </w:p>
    <w:p w:rsidR="006A4159" w:rsidRDefault="00DB6576" w:rsidP="00E013C3">
      <w:pPr>
        <w:pStyle w:val="a5"/>
        <w:numPr>
          <w:ilvl w:val="0"/>
          <w:numId w:val="114"/>
        </w:numPr>
        <w:tabs>
          <w:tab w:val="left" w:pos="835"/>
        </w:tabs>
        <w:spacing w:line="276" w:lineRule="auto"/>
        <w:ind w:right="956" w:firstLine="283"/>
        <w:jc w:val="both"/>
        <w:rPr>
          <w:sz w:val="24"/>
        </w:rPr>
      </w:pP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1"/>
          <w:sz w:val="24"/>
        </w:rPr>
        <w:t xml:space="preserve"> </w:t>
      </w:r>
      <w:r>
        <w:rPr>
          <w:sz w:val="24"/>
        </w:rPr>
        <w:t>(ознакомительное,</w:t>
      </w:r>
      <w:r>
        <w:rPr>
          <w:spacing w:val="1"/>
          <w:sz w:val="24"/>
        </w:rPr>
        <w:t xml:space="preserve"> </w:t>
      </w:r>
      <w:r>
        <w:rPr>
          <w:sz w:val="24"/>
        </w:rPr>
        <w:t>изучающее,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выборочное,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поисковое);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специфику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обсуждении,</w:t>
      </w:r>
      <w:r>
        <w:rPr>
          <w:spacing w:val="1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нравственную оценку</w:t>
      </w:r>
      <w:r>
        <w:rPr>
          <w:spacing w:val="-5"/>
          <w:sz w:val="24"/>
        </w:rPr>
        <w:t xml:space="preserve"> </w:t>
      </w:r>
      <w:r>
        <w:rPr>
          <w:sz w:val="24"/>
        </w:rPr>
        <w:t>поступков героев;</w:t>
      </w:r>
    </w:p>
    <w:p w:rsidR="006A4159" w:rsidRDefault="00DB6576" w:rsidP="00E013C3">
      <w:pPr>
        <w:pStyle w:val="a5"/>
        <w:numPr>
          <w:ilvl w:val="0"/>
          <w:numId w:val="114"/>
        </w:numPr>
        <w:tabs>
          <w:tab w:val="left" w:pos="864"/>
        </w:tabs>
        <w:spacing w:line="276" w:lineRule="auto"/>
        <w:ind w:right="962" w:firstLine="283"/>
        <w:jc w:val="both"/>
        <w:rPr>
          <w:sz w:val="24"/>
        </w:rPr>
      </w:pPr>
      <w:r>
        <w:rPr>
          <w:sz w:val="24"/>
        </w:rPr>
        <w:t>достижение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необходимого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читательской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компетентности, общего речевого развития, т.е. овладение техникой чтения вслух и про</w:t>
      </w:r>
      <w:r>
        <w:rPr>
          <w:spacing w:val="1"/>
          <w:sz w:val="24"/>
        </w:rPr>
        <w:t xml:space="preserve"> </w:t>
      </w:r>
      <w:r>
        <w:rPr>
          <w:sz w:val="24"/>
        </w:rPr>
        <w:t>себя,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приемами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интерпретации,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художественных, научно-популярных и учебных текстов с использованием элементарных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литературоведческих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понятий;</w:t>
      </w:r>
    </w:p>
    <w:p w:rsidR="006A4159" w:rsidRDefault="00DB6576" w:rsidP="00E013C3">
      <w:pPr>
        <w:pStyle w:val="a5"/>
        <w:numPr>
          <w:ilvl w:val="0"/>
          <w:numId w:val="114"/>
        </w:numPr>
        <w:tabs>
          <w:tab w:val="left" w:pos="941"/>
        </w:tabs>
        <w:spacing w:line="278" w:lineRule="auto"/>
        <w:ind w:right="959" w:firstLine="283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интересующую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литературу;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справочными</w:t>
      </w:r>
      <w:r>
        <w:rPr>
          <w:spacing w:val="-3"/>
          <w:sz w:val="24"/>
        </w:rPr>
        <w:t xml:space="preserve"> </w:t>
      </w:r>
      <w:r>
        <w:rPr>
          <w:sz w:val="24"/>
        </w:rPr>
        <w:t>источниками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информации.</w:t>
      </w:r>
    </w:p>
    <w:p w:rsidR="006A4159" w:rsidRDefault="006A4159">
      <w:pPr>
        <w:pStyle w:val="a3"/>
        <w:ind w:left="0" w:firstLine="0"/>
        <w:jc w:val="left"/>
        <w:rPr>
          <w:sz w:val="26"/>
        </w:rPr>
      </w:pPr>
    </w:p>
    <w:p w:rsidR="006A4159" w:rsidRDefault="00DB6576">
      <w:pPr>
        <w:pStyle w:val="1"/>
        <w:spacing w:before="218" w:line="273" w:lineRule="auto"/>
        <w:ind w:left="220" w:right="1764" w:firstLine="1427"/>
        <w:rPr>
          <w:b w:val="0"/>
        </w:rPr>
      </w:pPr>
      <w:r>
        <w:t>Предметные</w:t>
      </w:r>
      <w:r>
        <w:rPr>
          <w:spacing w:val="4"/>
        </w:rPr>
        <w:t xml:space="preserve"> </w:t>
      </w:r>
      <w:r>
        <w:t>результаты</w:t>
      </w:r>
      <w:r>
        <w:rPr>
          <w:spacing w:val="3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предметной</w:t>
      </w:r>
      <w:r>
        <w:rPr>
          <w:spacing w:val="6"/>
        </w:rPr>
        <w:t xml:space="preserve"> </w:t>
      </w:r>
      <w:r>
        <w:t>области</w:t>
      </w:r>
      <w:r>
        <w:rPr>
          <w:spacing w:val="6"/>
        </w:rPr>
        <w:t xml:space="preserve"> </w:t>
      </w:r>
      <w:r>
        <w:t>«Родной</w:t>
      </w:r>
      <w:r>
        <w:rPr>
          <w:spacing w:val="7"/>
        </w:rPr>
        <w:t xml:space="preserve"> </w:t>
      </w:r>
      <w:r>
        <w:t>язык</w:t>
      </w:r>
      <w:r>
        <w:rPr>
          <w:spacing w:val="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литературное</w:t>
      </w:r>
      <w:r>
        <w:rPr>
          <w:spacing w:val="-2"/>
        </w:rPr>
        <w:t xml:space="preserve"> </w:t>
      </w:r>
      <w:r>
        <w:t>чтение</w:t>
      </w:r>
      <w:r>
        <w:rPr>
          <w:spacing w:val="-1"/>
        </w:rPr>
        <w:t xml:space="preserve"> </w:t>
      </w:r>
      <w:r>
        <w:t>на родном</w:t>
      </w:r>
      <w:r>
        <w:rPr>
          <w:spacing w:val="-1"/>
        </w:rPr>
        <w:t xml:space="preserve"> </w:t>
      </w:r>
      <w:r>
        <w:t xml:space="preserve">языке», </w:t>
      </w:r>
      <w:r>
        <w:rPr>
          <w:b w:val="0"/>
        </w:rPr>
        <w:t>которые</w:t>
      </w:r>
      <w:r>
        <w:rPr>
          <w:b w:val="0"/>
          <w:spacing w:val="-2"/>
        </w:rPr>
        <w:t xml:space="preserve"> </w:t>
      </w:r>
      <w:r>
        <w:rPr>
          <w:b w:val="0"/>
        </w:rPr>
        <w:t>обеспечивают:</w:t>
      </w:r>
    </w:p>
    <w:p w:rsidR="006A4159" w:rsidRDefault="006A4159">
      <w:pPr>
        <w:pStyle w:val="a3"/>
        <w:spacing w:before="6"/>
        <w:ind w:left="0" w:firstLine="0"/>
        <w:jc w:val="left"/>
      </w:pPr>
    </w:p>
    <w:p w:rsidR="006A4159" w:rsidRDefault="00DB6576">
      <w:pPr>
        <w:ind w:left="1000"/>
        <w:rPr>
          <w:b/>
          <w:sz w:val="24"/>
        </w:rPr>
      </w:pPr>
      <w:r>
        <w:rPr>
          <w:b/>
          <w:sz w:val="24"/>
        </w:rPr>
        <w:lastRenderedPageBreak/>
        <w:t>по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учебному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предмету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«Русский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родной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язык»:</w:t>
      </w:r>
    </w:p>
    <w:p w:rsidR="006A4159" w:rsidRDefault="006A4159">
      <w:pPr>
        <w:pStyle w:val="a3"/>
        <w:ind w:left="0" w:firstLine="0"/>
        <w:jc w:val="left"/>
        <w:rPr>
          <w:b/>
        </w:rPr>
      </w:pPr>
    </w:p>
    <w:p w:rsidR="006A4159" w:rsidRDefault="00DB6576" w:rsidP="00E013C3">
      <w:pPr>
        <w:pStyle w:val="a5"/>
        <w:numPr>
          <w:ilvl w:val="1"/>
          <w:numId w:val="114"/>
        </w:numPr>
        <w:tabs>
          <w:tab w:val="left" w:pos="1291"/>
        </w:tabs>
        <w:ind w:right="962" w:firstLine="707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первоначальных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многообразии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языке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самосознания;</w:t>
      </w:r>
    </w:p>
    <w:p w:rsidR="006A4159" w:rsidRDefault="00DB6576" w:rsidP="00E013C3">
      <w:pPr>
        <w:pStyle w:val="a5"/>
        <w:numPr>
          <w:ilvl w:val="1"/>
          <w:numId w:val="114"/>
        </w:numPr>
        <w:tabs>
          <w:tab w:val="left" w:pos="1334"/>
        </w:tabs>
        <w:ind w:right="958" w:firstLine="707"/>
        <w:jc w:val="both"/>
        <w:rPr>
          <w:sz w:val="24"/>
        </w:rPr>
      </w:pP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того,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язык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собой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национальной культуры и основное средство человеческого общения, осознание значения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-57"/>
          <w:sz w:val="24"/>
        </w:rPr>
        <w:t xml:space="preserve"> </w:t>
      </w:r>
      <w:r>
        <w:rPr>
          <w:sz w:val="24"/>
        </w:rPr>
        <w:t>межнационального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общения;</w:t>
      </w:r>
    </w:p>
    <w:p w:rsidR="006A4159" w:rsidRDefault="00DB6576" w:rsidP="00E013C3">
      <w:pPr>
        <w:pStyle w:val="a5"/>
        <w:numPr>
          <w:ilvl w:val="1"/>
          <w:numId w:val="114"/>
        </w:numPr>
        <w:tabs>
          <w:tab w:val="left" w:pos="1217"/>
        </w:tabs>
        <w:spacing w:before="72"/>
        <w:ind w:right="961" w:firstLine="707"/>
        <w:jc w:val="both"/>
        <w:rPr>
          <w:sz w:val="24"/>
        </w:rPr>
      </w:pPr>
      <w:r>
        <w:rPr>
          <w:sz w:val="24"/>
        </w:rPr>
        <w:t>сформированность позитивного отношения к правильной устной и 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показателям</w:t>
      </w:r>
      <w:r>
        <w:rPr>
          <w:spacing w:val="-2"/>
          <w:sz w:val="24"/>
        </w:rPr>
        <w:t xml:space="preserve"> </w:t>
      </w:r>
      <w:r>
        <w:rPr>
          <w:sz w:val="24"/>
        </w:rPr>
        <w:t>общей культуры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1"/>
          <w:sz w:val="24"/>
        </w:rPr>
        <w:t xml:space="preserve"> </w:t>
      </w:r>
      <w:r>
        <w:rPr>
          <w:sz w:val="24"/>
        </w:rPr>
        <w:t>позиции человека;</w:t>
      </w:r>
    </w:p>
    <w:p w:rsidR="006A4159" w:rsidRDefault="00DB6576" w:rsidP="00E013C3">
      <w:pPr>
        <w:pStyle w:val="a5"/>
        <w:numPr>
          <w:ilvl w:val="1"/>
          <w:numId w:val="114"/>
        </w:numPr>
        <w:tabs>
          <w:tab w:val="left" w:pos="1257"/>
        </w:tabs>
        <w:ind w:right="961" w:firstLine="707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первоначальными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нормах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литературного языка (орфоэпических, лексических, грамматических) и правилах речевого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этикета;</w:t>
      </w:r>
    </w:p>
    <w:p w:rsidR="006A4159" w:rsidRDefault="00DB6576">
      <w:pPr>
        <w:pStyle w:val="a3"/>
        <w:ind w:right="963"/>
      </w:pPr>
      <w:r>
        <w:t>умение ориентироваться в целях, задачах, средствах и условиях общения, выбирать</w:t>
      </w:r>
      <w:r>
        <w:rPr>
          <w:spacing w:val="-57"/>
        </w:rPr>
        <w:t xml:space="preserve"> </w:t>
      </w:r>
      <w:r>
        <w:t>адекватные</w:t>
      </w:r>
      <w:r>
        <w:rPr>
          <w:spacing w:val="-4"/>
        </w:rPr>
        <w:t xml:space="preserve"> </w:t>
      </w:r>
      <w:r>
        <w:t>языковые</w:t>
      </w:r>
      <w:r>
        <w:rPr>
          <w:spacing w:val="-3"/>
        </w:rPr>
        <w:t xml:space="preserve"> </w:t>
      </w:r>
      <w:r>
        <w:t>средства</w:t>
      </w:r>
      <w:r>
        <w:rPr>
          <w:spacing w:val="-3"/>
        </w:rPr>
        <w:t xml:space="preserve"> </w:t>
      </w:r>
      <w:r>
        <w:t>для</w:t>
      </w:r>
      <w:r>
        <w:rPr>
          <w:spacing w:val="4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коммуникативных</w:t>
      </w:r>
      <w:r>
        <w:rPr>
          <w:spacing w:val="-2"/>
        </w:rPr>
        <w:t xml:space="preserve"> </w:t>
      </w:r>
      <w:r>
        <w:t>задач;</w:t>
      </w:r>
    </w:p>
    <w:p w:rsidR="006A4159" w:rsidRDefault="00DB6576" w:rsidP="00E013C3">
      <w:pPr>
        <w:pStyle w:val="a5"/>
        <w:numPr>
          <w:ilvl w:val="1"/>
          <w:numId w:val="114"/>
        </w:numPr>
        <w:tabs>
          <w:tab w:val="left" w:pos="1365"/>
        </w:tabs>
        <w:ind w:right="963" w:firstLine="707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действиями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</w:p>
    <w:p w:rsidR="006A4159" w:rsidRDefault="006A4159">
      <w:pPr>
        <w:pStyle w:val="a3"/>
        <w:spacing w:before="1"/>
        <w:ind w:left="0" w:firstLine="0"/>
        <w:jc w:val="left"/>
      </w:pPr>
    </w:p>
    <w:p w:rsidR="006A4159" w:rsidRDefault="00DB6576">
      <w:pPr>
        <w:pStyle w:val="1"/>
        <w:rPr>
          <w:b w:val="0"/>
        </w:rPr>
      </w:pPr>
      <w:r>
        <w:t>по</w:t>
      </w:r>
      <w:r>
        <w:rPr>
          <w:spacing w:val="-2"/>
        </w:rPr>
        <w:t xml:space="preserve"> </w:t>
      </w:r>
      <w:r>
        <w:t>учебному</w:t>
      </w:r>
      <w:r>
        <w:rPr>
          <w:spacing w:val="-2"/>
        </w:rPr>
        <w:t xml:space="preserve"> </w:t>
      </w:r>
      <w:r>
        <w:t>предмету</w:t>
      </w:r>
      <w:r>
        <w:rPr>
          <w:spacing w:val="-5"/>
        </w:rPr>
        <w:t xml:space="preserve"> </w:t>
      </w:r>
      <w:proofErr w:type="gramStart"/>
      <w:r>
        <w:t>«</w:t>
      </w:r>
      <w:r>
        <w:rPr>
          <w:spacing w:val="1"/>
        </w:rPr>
        <w:t xml:space="preserve"> </w:t>
      </w:r>
      <w:r>
        <w:t>Литературное</w:t>
      </w:r>
      <w:proofErr w:type="gramEnd"/>
      <w:r>
        <w:rPr>
          <w:spacing w:val="-3"/>
        </w:rPr>
        <w:t xml:space="preserve"> </w:t>
      </w:r>
      <w:r>
        <w:t>чтение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родном</w:t>
      </w:r>
      <w:r>
        <w:rPr>
          <w:spacing w:val="2"/>
        </w:rPr>
        <w:t xml:space="preserve"> </w:t>
      </w:r>
      <w:r>
        <w:t>русском</w:t>
      </w:r>
      <w:r>
        <w:rPr>
          <w:spacing w:val="-2"/>
        </w:rPr>
        <w:t xml:space="preserve"> </w:t>
      </w:r>
      <w:r>
        <w:t>языке»</w:t>
      </w:r>
      <w:r>
        <w:rPr>
          <w:b w:val="0"/>
        </w:rPr>
        <w:t>:</w:t>
      </w:r>
    </w:p>
    <w:p w:rsidR="006A4159" w:rsidRDefault="00DB6576" w:rsidP="00E013C3">
      <w:pPr>
        <w:pStyle w:val="a5"/>
        <w:numPr>
          <w:ilvl w:val="0"/>
          <w:numId w:val="113"/>
        </w:numPr>
        <w:tabs>
          <w:tab w:val="left" w:pos="1193"/>
        </w:tabs>
        <w:ind w:right="967" w:firstLine="707"/>
        <w:rPr>
          <w:sz w:val="24"/>
        </w:rPr>
      </w:pPr>
      <w:r>
        <w:rPr>
          <w:sz w:val="24"/>
        </w:rPr>
        <w:t>понимание литературы</w:t>
      </w:r>
      <w:r>
        <w:rPr>
          <w:spacing w:val="2"/>
          <w:sz w:val="24"/>
        </w:rPr>
        <w:t xml:space="preserve"> </w:t>
      </w:r>
      <w:r>
        <w:rPr>
          <w:sz w:val="24"/>
        </w:rPr>
        <w:t>как</w:t>
      </w:r>
      <w:r>
        <w:rPr>
          <w:spacing w:val="2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2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мировой</w:t>
      </w:r>
      <w:r>
        <w:rPr>
          <w:spacing w:val="2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4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57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 передачи</w:t>
      </w:r>
      <w:r>
        <w:rPr>
          <w:spacing w:val="-1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 и</w:t>
      </w:r>
      <w:r>
        <w:rPr>
          <w:spacing w:val="5"/>
          <w:sz w:val="24"/>
        </w:rPr>
        <w:t xml:space="preserve"> </w:t>
      </w:r>
      <w:r>
        <w:rPr>
          <w:sz w:val="24"/>
        </w:rPr>
        <w:t>традиций;</w:t>
      </w:r>
    </w:p>
    <w:p w:rsidR="006A4159" w:rsidRDefault="00DB6576" w:rsidP="00E013C3">
      <w:pPr>
        <w:pStyle w:val="a5"/>
        <w:numPr>
          <w:ilvl w:val="0"/>
          <w:numId w:val="113"/>
        </w:numPr>
        <w:tabs>
          <w:tab w:val="left" w:pos="1188"/>
        </w:tabs>
        <w:ind w:left="1187" w:hanging="260"/>
        <w:rPr>
          <w:sz w:val="24"/>
        </w:rPr>
      </w:pPr>
      <w:r>
        <w:rPr>
          <w:sz w:val="24"/>
        </w:rPr>
        <w:t>осознание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значимости</w:t>
      </w:r>
      <w:r>
        <w:rPr>
          <w:spacing w:val="-3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развития;</w:t>
      </w:r>
    </w:p>
    <w:p w:rsidR="006A4159" w:rsidRDefault="00DB6576">
      <w:pPr>
        <w:pStyle w:val="a3"/>
        <w:tabs>
          <w:tab w:val="left" w:pos="2686"/>
          <w:tab w:val="left" w:pos="4465"/>
          <w:tab w:val="left" w:pos="4844"/>
          <w:tab w:val="left" w:pos="5669"/>
          <w:tab w:val="left" w:pos="7113"/>
          <w:tab w:val="left" w:pos="8209"/>
          <w:tab w:val="left" w:pos="8597"/>
        </w:tabs>
        <w:ind w:right="966"/>
        <w:jc w:val="left"/>
      </w:pPr>
      <w:r>
        <w:t>формирование</w:t>
      </w:r>
      <w:r>
        <w:tab/>
        <w:t>представлений</w:t>
      </w:r>
      <w:r>
        <w:tab/>
        <w:t>о</w:t>
      </w:r>
      <w:r>
        <w:tab/>
      </w:r>
      <w:r w:rsidR="007C5C3D">
        <w:t xml:space="preserve">мире, </w:t>
      </w:r>
      <w:r w:rsidR="007C5C3D">
        <w:tab/>
      </w:r>
      <w:r>
        <w:t>российской</w:t>
      </w:r>
      <w:r>
        <w:tab/>
        <w:t>истории</w:t>
      </w:r>
      <w:r>
        <w:tab/>
        <w:t>и</w:t>
      </w:r>
      <w:r>
        <w:tab/>
      </w:r>
      <w:r>
        <w:rPr>
          <w:spacing w:val="-1"/>
        </w:rPr>
        <w:t>культуре,</w:t>
      </w:r>
      <w:r>
        <w:rPr>
          <w:spacing w:val="-57"/>
        </w:rPr>
        <w:t xml:space="preserve"> </w:t>
      </w:r>
      <w:r>
        <w:t>первоначальных</w:t>
      </w:r>
      <w:r>
        <w:rPr>
          <w:spacing w:val="-1"/>
        </w:rPr>
        <w:t xml:space="preserve"> </w:t>
      </w:r>
      <w:r>
        <w:t>этических представлений,</w:t>
      </w:r>
      <w:r>
        <w:rPr>
          <w:spacing w:val="-1"/>
        </w:rPr>
        <w:t xml:space="preserve"> </w:t>
      </w:r>
      <w:r>
        <w:t>понятий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добре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зле,</w:t>
      </w:r>
      <w:r>
        <w:rPr>
          <w:spacing w:val="-1"/>
        </w:rPr>
        <w:t xml:space="preserve"> </w:t>
      </w:r>
      <w:r>
        <w:t>нравственности;</w:t>
      </w:r>
    </w:p>
    <w:p w:rsidR="006A4159" w:rsidRDefault="00DB6576">
      <w:pPr>
        <w:pStyle w:val="a3"/>
        <w:ind w:left="928" w:right="3915" w:firstLine="0"/>
        <w:jc w:val="left"/>
      </w:pPr>
      <w:r>
        <w:t>успешности обучения по всем учебным предметам;</w:t>
      </w:r>
      <w:r>
        <w:rPr>
          <w:spacing w:val="1"/>
        </w:rPr>
        <w:t xml:space="preserve"> </w:t>
      </w:r>
      <w:r>
        <w:t>формирование</w:t>
      </w:r>
      <w:r>
        <w:rPr>
          <w:spacing w:val="-5"/>
        </w:rPr>
        <w:t xml:space="preserve"> </w:t>
      </w:r>
      <w:r>
        <w:t>потребности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систематическом</w:t>
      </w:r>
      <w:r>
        <w:rPr>
          <w:spacing w:val="-4"/>
        </w:rPr>
        <w:t xml:space="preserve"> </w:t>
      </w:r>
      <w:r>
        <w:t>чтении;</w:t>
      </w:r>
    </w:p>
    <w:p w:rsidR="006A4159" w:rsidRDefault="00DB6576" w:rsidP="00E013C3">
      <w:pPr>
        <w:pStyle w:val="a5"/>
        <w:numPr>
          <w:ilvl w:val="0"/>
          <w:numId w:val="113"/>
        </w:numPr>
        <w:tabs>
          <w:tab w:val="left" w:pos="1207"/>
        </w:tabs>
        <w:ind w:right="962" w:firstLine="707"/>
        <w:jc w:val="both"/>
        <w:rPr>
          <w:sz w:val="24"/>
        </w:rPr>
      </w:pPr>
      <w:r>
        <w:rPr>
          <w:sz w:val="24"/>
        </w:rPr>
        <w:t>понимание роли чтения, использование разных видов чтения (ознакомительное,</w:t>
      </w:r>
      <w:r>
        <w:rPr>
          <w:spacing w:val="1"/>
          <w:sz w:val="24"/>
        </w:rPr>
        <w:t xml:space="preserve"> </w:t>
      </w:r>
      <w:r>
        <w:rPr>
          <w:sz w:val="24"/>
        </w:rPr>
        <w:t>изучающее,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выборочное, поисковое);</w:t>
      </w:r>
    </w:p>
    <w:p w:rsidR="006A4159" w:rsidRDefault="00DB6576">
      <w:pPr>
        <w:pStyle w:val="a3"/>
        <w:spacing w:before="1"/>
        <w:ind w:right="963"/>
      </w:pPr>
      <w:r>
        <w:t>умение осознанно воспринимать и оценивать содержание и специфику различных</w:t>
      </w:r>
      <w:r>
        <w:rPr>
          <w:spacing w:val="1"/>
        </w:rPr>
        <w:t xml:space="preserve"> </w:t>
      </w:r>
      <w:r>
        <w:t>текстов,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обсуждении,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обосновывать</w:t>
      </w:r>
      <w:r>
        <w:rPr>
          <w:spacing w:val="1"/>
        </w:rPr>
        <w:t xml:space="preserve"> </w:t>
      </w:r>
      <w:r>
        <w:t>нравственную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поступков</w:t>
      </w:r>
      <w:r>
        <w:rPr>
          <w:spacing w:val="-1"/>
        </w:rPr>
        <w:t xml:space="preserve"> </w:t>
      </w:r>
      <w:r>
        <w:t>героев;</w:t>
      </w:r>
    </w:p>
    <w:p w:rsidR="006A4159" w:rsidRDefault="00DB6576" w:rsidP="00E013C3">
      <w:pPr>
        <w:pStyle w:val="a5"/>
        <w:numPr>
          <w:ilvl w:val="0"/>
          <w:numId w:val="113"/>
        </w:numPr>
        <w:tabs>
          <w:tab w:val="left" w:pos="1229"/>
        </w:tabs>
        <w:ind w:right="961" w:firstLine="707"/>
        <w:jc w:val="both"/>
        <w:rPr>
          <w:sz w:val="24"/>
        </w:rPr>
      </w:pPr>
      <w:r>
        <w:rPr>
          <w:sz w:val="24"/>
        </w:rPr>
        <w:t>достижение необходимого для продолжения образования уровня читательской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компетентности, общего речевого развития, т.е. овладение техникой чтения вслух и про</w:t>
      </w:r>
      <w:r>
        <w:rPr>
          <w:spacing w:val="1"/>
          <w:sz w:val="24"/>
        </w:rPr>
        <w:t xml:space="preserve"> </w:t>
      </w:r>
      <w:r>
        <w:rPr>
          <w:sz w:val="24"/>
        </w:rPr>
        <w:t>себя,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приемами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интерпретации,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художественных, научно-популярных и учебных текстов с использованием элементарных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литературоведческих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понятий;</w:t>
      </w:r>
    </w:p>
    <w:p w:rsidR="006A4159" w:rsidRDefault="00DB6576" w:rsidP="00E013C3">
      <w:pPr>
        <w:pStyle w:val="a5"/>
        <w:numPr>
          <w:ilvl w:val="0"/>
          <w:numId w:val="113"/>
        </w:numPr>
        <w:tabs>
          <w:tab w:val="left" w:pos="1293"/>
        </w:tabs>
        <w:ind w:right="954" w:firstLine="707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интересующую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литературу;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справочными</w:t>
      </w:r>
      <w:r>
        <w:rPr>
          <w:spacing w:val="-2"/>
          <w:sz w:val="24"/>
        </w:rPr>
        <w:t xml:space="preserve"> </w:t>
      </w:r>
      <w:r>
        <w:rPr>
          <w:sz w:val="24"/>
        </w:rPr>
        <w:t>источниками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информации.</w:t>
      </w:r>
    </w:p>
    <w:p w:rsidR="006A4159" w:rsidRDefault="006A4159">
      <w:pPr>
        <w:pStyle w:val="a3"/>
        <w:spacing w:before="7"/>
        <w:ind w:left="0" w:firstLine="0"/>
        <w:jc w:val="left"/>
      </w:pPr>
    </w:p>
    <w:p w:rsidR="006A4159" w:rsidRDefault="00DB6576">
      <w:pPr>
        <w:pStyle w:val="a3"/>
        <w:spacing w:before="1" w:line="276" w:lineRule="auto"/>
        <w:ind w:right="958"/>
      </w:pPr>
      <w:r>
        <w:rPr>
          <w:b/>
        </w:rPr>
        <w:t>Предметные</w:t>
      </w:r>
      <w:r>
        <w:rPr>
          <w:b/>
          <w:spacing w:val="1"/>
        </w:rPr>
        <w:t xml:space="preserve"> </w:t>
      </w:r>
      <w:r>
        <w:rPr>
          <w:b/>
        </w:rPr>
        <w:t>результаты</w:t>
      </w:r>
      <w:r>
        <w:rPr>
          <w:b/>
          <w:spacing w:val="1"/>
        </w:rPr>
        <w:t xml:space="preserve"> </w:t>
      </w:r>
      <w:r>
        <w:rPr>
          <w:b/>
        </w:rPr>
        <w:t>по</w:t>
      </w:r>
      <w:r>
        <w:rPr>
          <w:b/>
          <w:spacing w:val="1"/>
        </w:rPr>
        <w:t xml:space="preserve"> </w:t>
      </w:r>
      <w:r>
        <w:rPr>
          <w:b/>
        </w:rPr>
        <w:t>учебному</w:t>
      </w:r>
      <w:r>
        <w:rPr>
          <w:b/>
          <w:spacing w:val="1"/>
        </w:rPr>
        <w:t xml:space="preserve"> </w:t>
      </w:r>
      <w:r>
        <w:rPr>
          <w:b/>
        </w:rPr>
        <w:t>предмету</w:t>
      </w:r>
      <w:r>
        <w:rPr>
          <w:b/>
          <w:spacing w:val="1"/>
        </w:rPr>
        <w:t xml:space="preserve"> </w:t>
      </w:r>
      <w:r>
        <w:rPr>
          <w:b/>
        </w:rPr>
        <w:t>«Иностранный</w:t>
      </w:r>
      <w:r>
        <w:rPr>
          <w:b/>
          <w:spacing w:val="1"/>
        </w:rPr>
        <w:t xml:space="preserve"> </w:t>
      </w:r>
      <w:r>
        <w:rPr>
          <w:b/>
        </w:rPr>
        <w:t>язык»</w:t>
      </w:r>
      <w:r>
        <w:rPr>
          <w:b/>
          <w:spacing w:val="1"/>
        </w:rPr>
        <w:t xml:space="preserve"> </w:t>
      </w:r>
      <w:r>
        <w:t>предметной</w:t>
      </w:r>
      <w:r>
        <w:rPr>
          <w:spacing w:val="12"/>
        </w:rPr>
        <w:t xml:space="preserve"> </w:t>
      </w:r>
      <w:r>
        <w:t>области</w:t>
      </w:r>
      <w:r>
        <w:rPr>
          <w:spacing w:val="15"/>
        </w:rPr>
        <w:t xml:space="preserve"> </w:t>
      </w:r>
      <w:r>
        <w:t>«Иностранный</w:t>
      </w:r>
      <w:r>
        <w:rPr>
          <w:spacing w:val="13"/>
        </w:rPr>
        <w:t xml:space="preserve"> </w:t>
      </w:r>
      <w:r>
        <w:t>язык»</w:t>
      </w:r>
      <w:r>
        <w:rPr>
          <w:spacing w:val="6"/>
        </w:rPr>
        <w:t xml:space="preserve"> </w:t>
      </w:r>
      <w:r>
        <w:t>ориентированы</w:t>
      </w:r>
      <w:r>
        <w:rPr>
          <w:spacing w:val="9"/>
        </w:rPr>
        <w:t xml:space="preserve"> </w:t>
      </w:r>
      <w:r>
        <w:t>на</w:t>
      </w:r>
      <w:r>
        <w:rPr>
          <w:spacing w:val="11"/>
        </w:rPr>
        <w:t xml:space="preserve"> </w:t>
      </w:r>
      <w:r>
        <w:t>применение</w:t>
      </w:r>
      <w:r>
        <w:rPr>
          <w:spacing w:val="11"/>
        </w:rPr>
        <w:t xml:space="preserve"> </w:t>
      </w:r>
      <w:r>
        <w:t>знаний,</w:t>
      </w:r>
      <w:r>
        <w:rPr>
          <w:spacing w:val="14"/>
        </w:rPr>
        <w:t xml:space="preserve"> </w:t>
      </w:r>
      <w:r>
        <w:t>умений</w:t>
      </w:r>
      <w:r>
        <w:rPr>
          <w:spacing w:val="-58"/>
        </w:rPr>
        <w:t xml:space="preserve"> </w:t>
      </w:r>
      <w:r>
        <w:t>и навыков в типичных учебных ситуациях и реальных жизненных условиях, отражают</w:t>
      </w:r>
      <w:r>
        <w:rPr>
          <w:spacing w:val="1"/>
        </w:rPr>
        <w:t xml:space="preserve"> </w:t>
      </w:r>
      <w:r>
        <w:t>сформированность иноязычной коммуникативной компетенции на элементарном уровне в</w:t>
      </w:r>
      <w:r>
        <w:rPr>
          <w:spacing w:val="-57"/>
        </w:rPr>
        <w:t xml:space="preserve"> </w:t>
      </w:r>
      <w:r>
        <w:lastRenderedPageBreak/>
        <w:t>совокупности ее составляющих – речевой, языковой, социокультурной, компенсаторной,</w:t>
      </w:r>
      <w:r>
        <w:rPr>
          <w:spacing w:val="1"/>
        </w:rPr>
        <w:t xml:space="preserve"> </w:t>
      </w:r>
      <w:r>
        <w:t>метапредметной</w:t>
      </w:r>
      <w:r>
        <w:rPr>
          <w:spacing w:val="-1"/>
        </w:rPr>
        <w:t xml:space="preserve"> </w:t>
      </w:r>
      <w:r>
        <w:t>(учебно-познавательной)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обеспечивают:</w:t>
      </w:r>
    </w:p>
    <w:p w:rsidR="006A4159" w:rsidRDefault="00DB6576" w:rsidP="00E013C3">
      <w:pPr>
        <w:pStyle w:val="a5"/>
        <w:numPr>
          <w:ilvl w:val="0"/>
          <w:numId w:val="112"/>
        </w:numPr>
        <w:tabs>
          <w:tab w:val="left" w:pos="869"/>
        </w:tabs>
        <w:spacing w:before="193" w:line="276" w:lineRule="auto"/>
        <w:ind w:right="961" w:firstLine="283"/>
        <w:jc w:val="both"/>
        <w:rPr>
          <w:sz w:val="24"/>
        </w:rPr>
      </w:pPr>
      <w:r>
        <w:rPr>
          <w:sz w:val="24"/>
        </w:rPr>
        <w:t>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носителями иностранного языка на основе своих речевых возможностей и потребностей;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неречевого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поведения;</w:t>
      </w:r>
    </w:p>
    <w:p w:rsidR="006A4159" w:rsidRDefault="00DB6576" w:rsidP="00E013C3">
      <w:pPr>
        <w:pStyle w:val="a5"/>
        <w:numPr>
          <w:ilvl w:val="0"/>
          <w:numId w:val="112"/>
        </w:numPr>
        <w:tabs>
          <w:tab w:val="left" w:pos="804"/>
        </w:tabs>
        <w:spacing w:before="1" w:line="276" w:lineRule="auto"/>
        <w:ind w:right="955" w:firstLine="283"/>
        <w:jc w:val="both"/>
        <w:rPr>
          <w:sz w:val="24"/>
        </w:rPr>
      </w:pPr>
      <w:r>
        <w:rPr>
          <w:sz w:val="24"/>
        </w:rPr>
        <w:t>освоение начальных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лингвистических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60"/>
          <w:sz w:val="24"/>
        </w:rPr>
        <w:t xml:space="preserve"> </w:t>
      </w:r>
      <w:r>
        <w:rPr>
          <w:sz w:val="24"/>
        </w:rPr>
        <w:t>для овладения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15"/>
          <w:sz w:val="24"/>
        </w:rPr>
        <w:t xml:space="preserve"> </w:t>
      </w:r>
      <w:r>
        <w:rPr>
          <w:sz w:val="24"/>
        </w:rPr>
        <w:t>элементарном</w:t>
      </w:r>
      <w:r>
        <w:rPr>
          <w:spacing w:val="20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9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4"/>
          <w:sz w:val="24"/>
        </w:rPr>
        <w:t xml:space="preserve"> </w:t>
      </w:r>
      <w:r>
        <w:rPr>
          <w:sz w:val="24"/>
        </w:rPr>
        <w:t>речью</w:t>
      </w:r>
      <w:r>
        <w:rPr>
          <w:spacing w:val="16"/>
          <w:sz w:val="24"/>
        </w:rPr>
        <w:t xml:space="preserve"> </w:t>
      </w:r>
      <w:r>
        <w:rPr>
          <w:sz w:val="24"/>
        </w:rPr>
        <w:t>на</w:t>
      </w:r>
      <w:r>
        <w:rPr>
          <w:spacing w:val="16"/>
          <w:sz w:val="24"/>
        </w:rPr>
        <w:t xml:space="preserve"> </w:t>
      </w:r>
      <w:r>
        <w:rPr>
          <w:sz w:val="24"/>
        </w:rPr>
        <w:t>иностранном</w:t>
      </w:r>
      <w:r>
        <w:rPr>
          <w:spacing w:val="12"/>
          <w:sz w:val="24"/>
        </w:rPr>
        <w:t xml:space="preserve"> </w:t>
      </w:r>
      <w:r>
        <w:rPr>
          <w:sz w:val="24"/>
        </w:rPr>
        <w:t>языке,</w:t>
      </w:r>
      <w:r>
        <w:rPr>
          <w:spacing w:val="15"/>
          <w:sz w:val="24"/>
        </w:rPr>
        <w:t xml:space="preserve"> </w:t>
      </w:r>
      <w:r>
        <w:rPr>
          <w:sz w:val="24"/>
        </w:rPr>
        <w:t>расширение</w:t>
      </w:r>
    </w:p>
    <w:p w:rsidR="006A4159" w:rsidRDefault="00DB6576">
      <w:pPr>
        <w:pStyle w:val="a3"/>
        <w:spacing w:before="74"/>
        <w:ind w:firstLine="0"/>
      </w:pPr>
      <w:r>
        <w:t>лингвистического</w:t>
      </w:r>
      <w:r>
        <w:rPr>
          <w:spacing w:val="-5"/>
        </w:rPr>
        <w:t xml:space="preserve"> </w:t>
      </w:r>
      <w:r>
        <w:t>кругозора;</w:t>
      </w:r>
    </w:p>
    <w:p w:rsidR="006A4159" w:rsidRDefault="00DB6576" w:rsidP="00E013C3">
      <w:pPr>
        <w:pStyle w:val="a5"/>
        <w:numPr>
          <w:ilvl w:val="0"/>
          <w:numId w:val="112"/>
        </w:numPr>
        <w:tabs>
          <w:tab w:val="left" w:pos="785"/>
        </w:tabs>
        <w:spacing w:before="41" w:line="276" w:lineRule="auto"/>
        <w:ind w:right="960" w:firstLine="283"/>
        <w:jc w:val="both"/>
        <w:rPr>
          <w:sz w:val="24"/>
        </w:rPr>
      </w:pPr>
      <w:r>
        <w:rPr>
          <w:sz w:val="24"/>
        </w:rPr>
        <w:t>сформированность дружелюбного отношения и толерантности к носителям другого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 на основе знакомства с жизнью своих сверстников в других странах, с детским</w:t>
      </w:r>
      <w:r>
        <w:rPr>
          <w:spacing w:val="1"/>
          <w:sz w:val="24"/>
        </w:rPr>
        <w:t xml:space="preserve"> </w:t>
      </w:r>
      <w:r>
        <w:rPr>
          <w:sz w:val="24"/>
        </w:rPr>
        <w:t>фольклором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доступными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образцами</w:t>
      </w:r>
      <w:r>
        <w:rPr>
          <w:spacing w:val="-1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литературы.</w:t>
      </w:r>
    </w:p>
    <w:p w:rsidR="006A4159" w:rsidRDefault="00DB6576">
      <w:pPr>
        <w:pStyle w:val="a3"/>
        <w:spacing w:before="1" w:line="276" w:lineRule="auto"/>
        <w:ind w:right="962"/>
      </w:pPr>
      <w:r>
        <w:t>Возможная</w:t>
      </w:r>
      <w:r>
        <w:rPr>
          <w:spacing w:val="1"/>
        </w:rPr>
        <w:t xml:space="preserve"> </w:t>
      </w:r>
      <w:r>
        <w:t>неуспеваемость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нарушением</w:t>
      </w:r>
      <w:r>
        <w:rPr>
          <w:spacing w:val="1"/>
        </w:rPr>
        <w:t xml:space="preserve"> </w:t>
      </w:r>
      <w:r>
        <w:t>слуха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"Иностранный</w:t>
      </w:r>
      <w:r>
        <w:rPr>
          <w:spacing w:val="1"/>
        </w:rPr>
        <w:t xml:space="preserve"> </w:t>
      </w:r>
      <w:r>
        <w:t>язык"</w:t>
      </w:r>
      <w:r>
        <w:rPr>
          <w:spacing w:val="1"/>
        </w:rPr>
        <w:t xml:space="preserve"> </w:t>
      </w:r>
      <w:r>
        <w:t>обусловлена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слухоречевого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нарушением</w:t>
      </w:r>
      <w:r>
        <w:rPr>
          <w:spacing w:val="1"/>
        </w:rPr>
        <w:t xml:space="preserve"> </w:t>
      </w:r>
      <w:r>
        <w:t>слуха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основанием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неаттестации</w:t>
      </w:r>
      <w:r>
        <w:rPr>
          <w:spacing w:val="-1"/>
        </w:rPr>
        <w:t xml:space="preserve"> </w:t>
      </w:r>
      <w:r>
        <w:t>обучающегося.</w:t>
      </w:r>
    </w:p>
    <w:p w:rsidR="006A4159" w:rsidRDefault="00DB6576">
      <w:pPr>
        <w:spacing w:before="199" w:line="276" w:lineRule="auto"/>
        <w:ind w:left="220" w:right="955" w:firstLine="707"/>
        <w:jc w:val="both"/>
        <w:rPr>
          <w:sz w:val="24"/>
        </w:rPr>
      </w:pPr>
      <w:r>
        <w:rPr>
          <w:b/>
          <w:sz w:val="24"/>
        </w:rPr>
        <w:t>Предметные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результаты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учебному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предмету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«Математика»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предметной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4"/>
          <w:sz w:val="24"/>
        </w:rPr>
        <w:t xml:space="preserve"> </w:t>
      </w:r>
      <w:r>
        <w:rPr>
          <w:sz w:val="24"/>
        </w:rPr>
        <w:t>«Математика</w:t>
      </w:r>
      <w:r>
        <w:rPr>
          <w:spacing w:val="-1"/>
          <w:sz w:val="24"/>
        </w:rPr>
        <w:t xml:space="preserve"> </w:t>
      </w:r>
      <w:r>
        <w:rPr>
          <w:sz w:val="24"/>
        </w:rPr>
        <w:t>и информатика»</w:t>
      </w:r>
      <w:r>
        <w:rPr>
          <w:spacing w:val="-9"/>
          <w:sz w:val="24"/>
        </w:rPr>
        <w:t xml:space="preserve"> </w:t>
      </w:r>
      <w:r>
        <w:rPr>
          <w:sz w:val="24"/>
        </w:rPr>
        <w:t>обеспечивают:</w:t>
      </w:r>
    </w:p>
    <w:p w:rsidR="006A4159" w:rsidRDefault="00DB6576" w:rsidP="00E013C3">
      <w:pPr>
        <w:pStyle w:val="a5"/>
        <w:numPr>
          <w:ilvl w:val="0"/>
          <w:numId w:val="111"/>
        </w:numPr>
        <w:tabs>
          <w:tab w:val="left" w:pos="862"/>
        </w:tabs>
        <w:spacing w:before="201" w:line="276" w:lineRule="auto"/>
        <w:ind w:right="959" w:firstLine="283"/>
        <w:jc w:val="both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отношений;</w:t>
      </w:r>
    </w:p>
    <w:p w:rsidR="006A4159" w:rsidRDefault="00DB6576" w:rsidP="00E013C3">
      <w:pPr>
        <w:pStyle w:val="a5"/>
        <w:numPr>
          <w:ilvl w:val="0"/>
          <w:numId w:val="111"/>
        </w:numPr>
        <w:tabs>
          <w:tab w:val="left" w:pos="773"/>
        </w:tabs>
        <w:spacing w:before="1" w:line="276" w:lineRule="auto"/>
        <w:ind w:right="959" w:firstLine="283"/>
        <w:jc w:val="both"/>
        <w:rPr>
          <w:sz w:val="24"/>
        </w:rPr>
      </w:pPr>
      <w:r>
        <w:rPr>
          <w:sz w:val="24"/>
        </w:rPr>
        <w:t>овладение основами логического и алгоритмического мышления, пространственного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воображения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речи,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пересчета,</w:t>
      </w:r>
      <w:r>
        <w:rPr>
          <w:spacing w:val="1"/>
          <w:sz w:val="24"/>
        </w:rPr>
        <w:t xml:space="preserve"> </w:t>
      </w:r>
      <w:r>
        <w:rPr>
          <w:sz w:val="24"/>
        </w:rPr>
        <w:t>прикидки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оценки,</w:t>
      </w:r>
      <w:r>
        <w:rPr>
          <w:spacing w:val="1"/>
          <w:sz w:val="24"/>
        </w:rPr>
        <w:t xml:space="preserve"> </w:t>
      </w:r>
      <w:r>
        <w:rPr>
          <w:sz w:val="24"/>
        </w:rPr>
        <w:t>наглядного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-1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алгоритмов;</w:t>
      </w:r>
    </w:p>
    <w:p w:rsidR="006A4159" w:rsidRDefault="00DB6576" w:rsidP="00E013C3">
      <w:pPr>
        <w:pStyle w:val="a5"/>
        <w:numPr>
          <w:ilvl w:val="0"/>
          <w:numId w:val="111"/>
        </w:numPr>
        <w:tabs>
          <w:tab w:val="left" w:pos="806"/>
        </w:tabs>
        <w:spacing w:line="278" w:lineRule="auto"/>
        <w:ind w:right="962" w:firstLine="283"/>
        <w:jc w:val="both"/>
        <w:rPr>
          <w:sz w:val="24"/>
        </w:rPr>
      </w:pPr>
      <w:r>
        <w:rPr>
          <w:sz w:val="24"/>
        </w:rPr>
        <w:t>приобретение начального опыта применения математических знаний для 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учебно-познавательных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учебно-практических задач;</w:t>
      </w:r>
    </w:p>
    <w:p w:rsidR="006A4159" w:rsidRDefault="00DB6576" w:rsidP="00E013C3">
      <w:pPr>
        <w:pStyle w:val="a5"/>
        <w:numPr>
          <w:ilvl w:val="0"/>
          <w:numId w:val="111"/>
        </w:numPr>
        <w:tabs>
          <w:tab w:val="left" w:pos="859"/>
        </w:tabs>
        <w:spacing w:line="276" w:lineRule="auto"/>
        <w:ind w:right="962" w:firstLine="283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устно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</w:t>
      </w:r>
      <w:r>
        <w:rPr>
          <w:spacing w:val="1"/>
          <w:sz w:val="24"/>
        </w:rPr>
        <w:t xml:space="preserve"> </w:t>
      </w:r>
      <w:r>
        <w:rPr>
          <w:sz w:val="24"/>
        </w:rPr>
        <w:t>арифметические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числами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числовыми выражениями, решать текстовые задачи, умение действовать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алгоритмом и строить простейшие алгоритмы, исследовать, распознавать и изображать</w:t>
      </w:r>
      <w:r>
        <w:rPr>
          <w:spacing w:val="1"/>
          <w:sz w:val="24"/>
        </w:rPr>
        <w:t xml:space="preserve"> </w:t>
      </w:r>
      <w:r>
        <w:rPr>
          <w:sz w:val="24"/>
        </w:rPr>
        <w:t>геометрические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фигуры,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таблицами,</w:t>
      </w:r>
      <w:r>
        <w:rPr>
          <w:spacing w:val="1"/>
          <w:sz w:val="24"/>
        </w:rPr>
        <w:t xml:space="preserve"> </w:t>
      </w:r>
      <w:r>
        <w:rPr>
          <w:sz w:val="24"/>
        </w:rPr>
        <w:t>схемами,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диаграммами,</w:t>
      </w:r>
      <w:r>
        <w:rPr>
          <w:spacing w:val="1"/>
          <w:sz w:val="24"/>
        </w:rPr>
        <w:t xml:space="preserve"> </w:t>
      </w:r>
      <w:r>
        <w:rPr>
          <w:sz w:val="24"/>
        </w:rPr>
        <w:t>цепочками,</w:t>
      </w:r>
      <w:r>
        <w:rPr>
          <w:spacing w:val="-3"/>
          <w:sz w:val="24"/>
        </w:rPr>
        <w:t xml:space="preserve"> </w:t>
      </w:r>
      <w:r>
        <w:rPr>
          <w:sz w:val="24"/>
        </w:rPr>
        <w:t>совокупностями,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представлять,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данные;</w:t>
      </w:r>
    </w:p>
    <w:p w:rsidR="006A4159" w:rsidRDefault="00DB6576" w:rsidP="00E013C3">
      <w:pPr>
        <w:pStyle w:val="a5"/>
        <w:numPr>
          <w:ilvl w:val="0"/>
          <w:numId w:val="111"/>
        </w:numPr>
        <w:tabs>
          <w:tab w:val="left" w:pos="1188"/>
        </w:tabs>
        <w:spacing w:line="276" w:lineRule="exact"/>
        <w:ind w:left="1187" w:hanging="260"/>
        <w:jc w:val="both"/>
        <w:rPr>
          <w:sz w:val="24"/>
        </w:rPr>
      </w:pPr>
      <w:r>
        <w:rPr>
          <w:sz w:val="24"/>
        </w:rPr>
        <w:t>приобретение</w:t>
      </w:r>
      <w:r>
        <w:rPr>
          <w:spacing w:val="-6"/>
          <w:sz w:val="24"/>
        </w:rPr>
        <w:t xml:space="preserve"> </w:t>
      </w:r>
      <w:r>
        <w:rPr>
          <w:sz w:val="24"/>
        </w:rPr>
        <w:t>первоначальных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компьютерной</w:t>
      </w:r>
      <w:r>
        <w:rPr>
          <w:spacing w:val="-5"/>
          <w:sz w:val="24"/>
        </w:rPr>
        <w:t xml:space="preserve"> </w:t>
      </w:r>
      <w:r>
        <w:rPr>
          <w:sz w:val="24"/>
        </w:rPr>
        <w:t>грамотности.</w:t>
      </w:r>
    </w:p>
    <w:p w:rsidR="006A4159" w:rsidRDefault="006A4159">
      <w:pPr>
        <w:pStyle w:val="a3"/>
        <w:ind w:left="0" w:firstLine="0"/>
        <w:jc w:val="left"/>
        <w:rPr>
          <w:sz w:val="21"/>
        </w:rPr>
      </w:pPr>
    </w:p>
    <w:p w:rsidR="006A4159" w:rsidRDefault="00DB6576">
      <w:pPr>
        <w:spacing w:line="273" w:lineRule="auto"/>
        <w:ind w:left="220" w:right="959" w:firstLine="707"/>
        <w:jc w:val="both"/>
        <w:rPr>
          <w:sz w:val="24"/>
        </w:rPr>
      </w:pPr>
      <w:r>
        <w:rPr>
          <w:b/>
          <w:sz w:val="24"/>
        </w:rPr>
        <w:t>Предметные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результаты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учебному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предмету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«Окружающий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мир»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предметной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«Обществознание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(окружающий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мир)»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обеспечивают:</w:t>
      </w:r>
    </w:p>
    <w:p w:rsidR="006A4159" w:rsidRDefault="00DB6576" w:rsidP="00E013C3">
      <w:pPr>
        <w:pStyle w:val="a5"/>
        <w:numPr>
          <w:ilvl w:val="0"/>
          <w:numId w:val="110"/>
        </w:numPr>
        <w:tabs>
          <w:tab w:val="left" w:pos="780"/>
        </w:tabs>
        <w:spacing w:before="204" w:line="276" w:lineRule="auto"/>
        <w:ind w:right="967" w:firstLine="283"/>
        <w:jc w:val="both"/>
        <w:rPr>
          <w:sz w:val="24"/>
        </w:rPr>
      </w:pPr>
      <w:r>
        <w:rPr>
          <w:sz w:val="24"/>
        </w:rPr>
        <w:t>понимание особой роли России в мировой истории, воспитание чувства гордости за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свершения, открытия, победы;</w:t>
      </w:r>
    </w:p>
    <w:p w:rsidR="006A4159" w:rsidRDefault="00DB6576" w:rsidP="00E013C3">
      <w:pPr>
        <w:pStyle w:val="a5"/>
        <w:numPr>
          <w:ilvl w:val="0"/>
          <w:numId w:val="110"/>
        </w:numPr>
        <w:tabs>
          <w:tab w:val="left" w:pos="780"/>
        </w:tabs>
        <w:spacing w:line="276" w:lineRule="auto"/>
        <w:ind w:right="964" w:firstLine="283"/>
        <w:jc w:val="both"/>
        <w:rPr>
          <w:sz w:val="24"/>
        </w:rPr>
      </w:pPr>
      <w:r>
        <w:rPr>
          <w:sz w:val="24"/>
        </w:rPr>
        <w:t>сформированность уважительного отношения к России, родному краю, своей семье,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истории,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культуре, природе</w:t>
      </w:r>
      <w:r>
        <w:rPr>
          <w:spacing w:val="-2"/>
          <w:sz w:val="24"/>
        </w:rPr>
        <w:t xml:space="preserve"> </w:t>
      </w:r>
      <w:r>
        <w:rPr>
          <w:sz w:val="24"/>
        </w:rPr>
        <w:t>нашей страны,</w:t>
      </w:r>
      <w:r>
        <w:rPr>
          <w:spacing w:val="-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современной жизни;</w:t>
      </w:r>
    </w:p>
    <w:p w:rsidR="006A4159" w:rsidRDefault="00DB6576" w:rsidP="00E013C3">
      <w:pPr>
        <w:pStyle w:val="a5"/>
        <w:numPr>
          <w:ilvl w:val="0"/>
          <w:numId w:val="110"/>
        </w:numPr>
        <w:tabs>
          <w:tab w:val="left" w:pos="922"/>
        </w:tabs>
        <w:spacing w:line="276" w:lineRule="auto"/>
        <w:ind w:right="955" w:firstLine="283"/>
        <w:jc w:val="both"/>
        <w:rPr>
          <w:sz w:val="24"/>
        </w:rPr>
      </w:pP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мира,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грамотности, элементарных правил нравственного поведения в мире природы и людей,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здоровьесберегающего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 в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природной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социальной среде;</w:t>
      </w:r>
    </w:p>
    <w:p w:rsidR="006A4159" w:rsidRPr="007C5C3D" w:rsidRDefault="00DB6576" w:rsidP="00E013C3">
      <w:pPr>
        <w:pStyle w:val="a5"/>
        <w:numPr>
          <w:ilvl w:val="0"/>
          <w:numId w:val="110"/>
        </w:numPr>
        <w:tabs>
          <w:tab w:val="left" w:pos="797"/>
        </w:tabs>
        <w:spacing w:before="74" w:line="276" w:lineRule="auto"/>
        <w:ind w:right="954" w:firstLine="707"/>
        <w:jc w:val="both"/>
        <w:rPr>
          <w:sz w:val="24"/>
        </w:rPr>
      </w:pPr>
      <w:r w:rsidRPr="007C5C3D">
        <w:rPr>
          <w:sz w:val="24"/>
        </w:rPr>
        <w:t>освоение доступных способов изучения природы и общества (наблюдение, запись,</w:t>
      </w:r>
      <w:r w:rsidRPr="007C5C3D">
        <w:rPr>
          <w:spacing w:val="1"/>
          <w:sz w:val="24"/>
        </w:rPr>
        <w:t xml:space="preserve"> </w:t>
      </w:r>
      <w:r w:rsidRPr="007C5C3D">
        <w:rPr>
          <w:sz w:val="24"/>
        </w:rPr>
        <w:t>измерение,</w:t>
      </w:r>
      <w:r w:rsidRPr="007C5C3D">
        <w:rPr>
          <w:spacing w:val="1"/>
          <w:sz w:val="24"/>
        </w:rPr>
        <w:t xml:space="preserve"> </w:t>
      </w:r>
      <w:r w:rsidRPr="007C5C3D">
        <w:rPr>
          <w:sz w:val="24"/>
        </w:rPr>
        <w:t>опыт,</w:t>
      </w:r>
      <w:r w:rsidRPr="007C5C3D">
        <w:rPr>
          <w:spacing w:val="1"/>
          <w:sz w:val="24"/>
        </w:rPr>
        <w:t xml:space="preserve"> </w:t>
      </w:r>
      <w:r w:rsidRPr="007C5C3D">
        <w:rPr>
          <w:sz w:val="24"/>
        </w:rPr>
        <w:t>сравнение,</w:t>
      </w:r>
      <w:r w:rsidRPr="007C5C3D">
        <w:rPr>
          <w:spacing w:val="1"/>
          <w:sz w:val="24"/>
        </w:rPr>
        <w:t xml:space="preserve"> </w:t>
      </w:r>
      <w:r w:rsidRPr="007C5C3D">
        <w:rPr>
          <w:sz w:val="24"/>
        </w:rPr>
        <w:t>классификация</w:t>
      </w:r>
      <w:r w:rsidRPr="007C5C3D">
        <w:rPr>
          <w:spacing w:val="1"/>
          <w:sz w:val="24"/>
        </w:rPr>
        <w:t xml:space="preserve"> </w:t>
      </w:r>
      <w:r w:rsidRPr="007C5C3D">
        <w:rPr>
          <w:sz w:val="24"/>
        </w:rPr>
        <w:t>и</w:t>
      </w:r>
      <w:r w:rsidRPr="007C5C3D">
        <w:rPr>
          <w:spacing w:val="1"/>
          <w:sz w:val="24"/>
        </w:rPr>
        <w:t xml:space="preserve"> </w:t>
      </w:r>
      <w:r w:rsidRPr="007C5C3D">
        <w:rPr>
          <w:sz w:val="24"/>
        </w:rPr>
        <w:t>другие,</w:t>
      </w:r>
      <w:r w:rsidRPr="007C5C3D">
        <w:rPr>
          <w:spacing w:val="1"/>
          <w:sz w:val="24"/>
        </w:rPr>
        <w:t xml:space="preserve"> </w:t>
      </w:r>
      <w:r w:rsidRPr="007C5C3D">
        <w:rPr>
          <w:sz w:val="24"/>
        </w:rPr>
        <w:t>с</w:t>
      </w:r>
      <w:r w:rsidRPr="007C5C3D">
        <w:rPr>
          <w:spacing w:val="1"/>
          <w:sz w:val="24"/>
        </w:rPr>
        <w:t xml:space="preserve"> </w:t>
      </w:r>
      <w:r w:rsidRPr="007C5C3D">
        <w:rPr>
          <w:sz w:val="24"/>
        </w:rPr>
        <w:t>получением</w:t>
      </w:r>
      <w:r w:rsidRPr="007C5C3D">
        <w:rPr>
          <w:spacing w:val="1"/>
          <w:sz w:val="24"/>
        </w:rPr>
        <w:t xml:space="preserve"> </w:t>
      </w:r>
      <w:r w:rsidRPr="007C5C3D">
        <w:rPr>
          <w:sz w:val="24"/>
        </w:rPr>
        <w:t>информации</w:t>
      </w:r>
      <w:r w:rsidRPr="007C5C3D">
        <w:rPr>
          <w:spacing w:val="1"/>
          <w:sz w:val="24"/>
        </w:rPr>
        <w:t xml:space="preserve"> </w:t>
      </w:r>
      <w:r w:rsidRPr="007C5C3D">
        <w:rPr>
          <w:sz w:val="24"/>
        </w:rPr>
        <w:t>из</w:t>
      </w:r>
      <w:r w:rsidRPr="007C5C3D">
        <w:rPr>
          <w:spacing w:val="1"/>
          <w:sz w:val="24"/>
        </w:rPr>
        <w:t xml:space="preserve"> </w:t>
      </w:r>
      <w:r w:rsidRPr="007C5C3D">
        <w:rPr>
          <w:sz w:val="24"/>
        </w:rPr>
        <w:t>семейных</w:t>
      </w:r>
      <w:r w:rsidRPr="007C5C3D">
        <w:rPr>
          <w:spacing w:val="-2"/>
          <w:sz w:val="24"/>
        </w:rPr>
        <w:t xml:space="preserve"> </w:t>
      </w:r>
      <w:r w:rsidRPr="007C5C3D">
        <w:rPr>
          <w:sz w:val="24"/>
        </w:rPr>
        <w:t>архивов,</w:t>
      </w:r>
      <w:r w:rsidRPr="007C5C3D">
        <w:rPr>
          <w:spacing w:val="-2"/>
          <w:sz w:val="24"/>
        </w:rPr>
        <w:t xml:space="preserve"> </w:t>
      </w:r>
      <w:r w:rsidRPr="007C5C3D">
        <w:rPr>
          <w:sz w:val="24"/>
        </w:rPr>
        <w:t>от</w:t>
      </w:r>
      <w:r w:rsidRPr="007C5C3D">
        <w:rPr>
          <w:spacing w:val="-3"/>
          <w:sz w:val="24"/>
        </w:rPr>
        <w:t xml:space="preserve"> </w:t>
      </w:r>
      <w:r w:rsidRPr="007C5C3D">
        <w:rPr>
          <w:sz w:val="24"/>
        </w:rPr>
        <w:t>окружающих людей,</w:t>
      </w:r>
      <w:r w:rsidRPr="007C5C3D">
        <w:rPr>
          <w:spacing w:val="-3"/>
          <w:sz w:val="24"/>
        </w:rPr>
        <w:t xml:space="preserve"> </w:t>
      </w:r>
      <w:r w:rsidRPr="007C5C3D">
        <w:rPr>
          <w:sz w:val="24"/>
        </w:rPr>
        <w:t>в</w:t>
      </w:r>
      <w:r w:rsidRPr="007C5C3D">
        <w:rPr>
          <w:spacing w:val="-3"/>
          <w:sz w:val="24"/>
        </w:rPr>
        <w:t xml:space="preserve"> </w:t>
      </w:r>
      <w:r w:rsidRPr="007C5C3D">
        <w:rPr>
          <w:sz w:val="24"/>
        </w:rPr>
        <w:t>открытом</w:t>
      </w:r>
      <w:r w:rsidRPr="007C5C3D">
        <w:rPr>
          <w:spacing w:val="-2"/>
          <w:sz w:val="24"/>
        </w:rPr>
        <w:t xml:space="preserve"> </w:t>
      </w:r>
      <w:r w:rsidRPr="007C5C3D">
        <w:rPr>
          <w:sz w:val="24"/>
        </w:rPr>
        <w:t>информационном</w:t>
      </w:r>
      <w:r w:rsidRPr="007C5C3D">
        <w:rPr>
          <w:spacing w:val="-4"/>
          <w:sz w:val="24"/>
        </w:rPr>
        <w:t xml:space="preserve"> </w:t>
      </w:r>
      <w:r w:rsidRPr="007C5C3D">
        <w:rPr>
          <w:sz w:val="24"/>
        </w:rPr>
        <w:t>пространстве);</w:t>
      </w:r>
      <w:r w:rsidR="007C5C3D">
        <w:rPr>
          <w:sz w:val="24"/>
        </w:rPr>
        <w:t xml:space="preserve"> </w:t>
      </w:r>
      <w:r w:rsidRPr="007C5C3D">
        <w:rPr>
          <w:sz w:val="24"/>
        </w:rPr>
        <w:t>развитие</w:t>
      </w:r>
      <w:r w:rsidRPr="007C5C3D">
        <w:rPr>
          <w:spacing w:val="1"/>
          <w:sz w:val="24"/>
        </w:rPr>
        <w:t xml:space="preserve"> </w:t>
      </w:r>
      <w:r w:rsidRPr="007C5C3D">
        <w:rPr>
          <w:sz w:val="24"/>
        </w:rPr>
        <w:t>навыков</w:t>
      </w:r>
      <w:r w:rsidRPr="007C5C3D">
        <w:rPr>
          <w:spacing w:val="1"/>
          <w:sz w:val="24"/>
        </w:rPr>
        <w:t xml:space="preserve"> </w:t>
      </w:r>
      <w:r w:rsidRPr="007C5C3D">
        <w:rPr>
          <w:sz w:val="24"/>
        </w:rPr>
        <w:t>устанавливать</w:t>
      </w:r>
      <w:r w:rsidRPr="007C5C3D">
        <w:rPr>
          <w:spacing w:val="1"/>
          <w:sz w:val="24"/>
        </w:rPr>
        <w:t xml:space="preserve"> </w:t>
      </w:r>
      <w:r w:rsidRPr="007C5C3D">
        <w:rPr>
          <w:sz w:val="24"/>
        </w:rPr>
        <w:t>и</w:t>
      </w:r>
      <w:r w:rsidRPr="007C5C3D">
        <w:rPr>
          <w:spacing w:val="1"/>
          <w:sz w:val="24"/>
        </w:rPr>
        <w:t xml:space="preserve"> </w:t>
      </w:r>
      <w:r w:rsidRPr="007C5C3D">
        <w:rPr>
          <w:sz w:val="24"/>
        </w:rPr>
        <w:t>выявлять</w:t>
      </w:r>
      <w:r w:rsidRPr="007C5C3D">
        <w:rPr>
          <w:spacing w:val="1"/>
          <w:sz w:val="24"/>
        </w:rPr>
        <w:t xml:space="preserve"> </w:t>
      </w:r>
      <w:r w:rsidRPr="007C5C3D">
        <w:rPr>
          <w:sz w:val="24"/>
        </w:rPr>
        <w:t>причинно-следственные</w:t>
      </w:r>
      <w:r w:rsidRPr="007C5C3D">
        <w:rPr>
          <w:spacing w:val="1"/>
          <w:sz w:val="24"/>
        </w:rPr>
        <w:t xml:space="preserve"> </w:t>
      </w:r>
      <w:r w:rsidRPr="007C5C3D">
        <w:rPr>
          <w:sz w:val="24"/>
        </w:rPr>
        <w:t>связи</w:t>
      </w:r>
      <w:r w:rsidRPr="007C5C3D">
        <w:rPr>
          <w:spacing w:val="1"/>
          <w:sz w:val="24"/>
        </w:rPr>
        <w:t xml:space="preserve"> </w:t>
      </w:r>
      <w:r w:rsidRPr="007C5C3D">
        <w:rPr>
          <w:sz w:val="24"/>
        </w:rPr>
        <w:t>в</w:t>
      </w:r>
      <w:r w:rsidRPr="007C5C3D">
        <w:rPr>
          <w:spacing w:val="-57"/>
          <w:sz w:val="24"/>
        </w:rPr>
        <w:t xml:space="preserve"> </w:t>
      </w:r>
      <w:r w:rsidRPr="007C5C3D">
        <w:rPr>
          <w:sz w:val="24"/>
        </w:rPr>
        <w:t>окружающем мире.</w:t>
      </w:r>
    </w:p>
    <w:p w:rsidR="006A4159" w:rsidRDefault="00DB6576">
      <w:pPr>
        <w:spacing w:before="206" w:line="273" w:lineRule="auto"/>
        <w:ind w:left="220" w:right="959" w:firstLine="707"/>
        <w:jc w:val="both"/>
        <w:rPr>
          <w:sz w:val="24"/>
        </w:rPr>
      </w:pPr>
      <w:r>
        <w:rPr>
          <w:b/>
          <w:sz w:val="24"/>
        </w:rPr>
        <w:t>Предметные результаты по учебному предмету «Основы религиозных культур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 xml:space="preserve">и светской этики» </w:t>
      </w:r>
      <w:r>
        <w:rPr>
          <w:sz w:val="24"/>
        </w:rPr>
        <w:t>предметной области «Основы религиозных культур и светской этики»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обеспечивают:</w:t>
      </w:r>
    </w:p>
    <w:p w:rsidR="006A4159" w:rsidRDefault="00DB6576" w:rsidP="00E013C3">
      <w:pPr>
        <w:pStyle w:val="a5"/>
        <w:numPr>
          <w:ilvl w:val="0"/>
          <w:numId w:val="109"/>
        </w:numPr>
        <w:tabs>
          <w:tab w:val="left" w:pos="1123"/>
        </w:tabs>
        <w:spacing w:before="203"/>
        <w:jc w:val="both"/>
        <w:rPr>
          <w:sz w:val="24"/>
        </w:rPr>
      </w:pPr>
      <w:r>
        <w:rPr>
          <w:sz w:val="24"/>
        </w:rPr>
        <w:t>готовность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нравственному</w:t>
      </w:r>
      <w:r>
        <w:rPr>
          <w:spacing w:val="-8"/>
          <w:sz w:val="24"/>
        </w:rPr>
        <w:t xml:space="preserve"> </w:t>
      </w:r>
      <w:r>
        <w:rPr>
          <w:sz w:val="24"/>
        </w:rPr>
        <w:t>самосовершенствованию,</w:t>
      </w:r>
      <w:r>
        <w:rPr>
          <w:spacing w:val="-4"/>
          <w:sz w:val="24"/>
        </w:rPr>
        <w:t xml:space="preserve"> </w:t>
      </w:r>
      <w:r>
        <w:rPr>
          <w:sz w:val="24"/>
        </w:rPr>
        <w:t>духовному</w:t>
      </w:r>
      <w:r>
        <w:rPr>
          <w:spacing w:val="-7"/>
          <w:sz w:val="24"/>
        </w:rPr>
        <w:t xml:space="preserve"> </w:t>
      </w:r>
      <w:r>
        <w:rPr>
          <w:sz w:val="24"/>
        </w:rPr>
        <w:t>саморазвитию;</w:t>
      </w:r>
    </w:p>
    <w:p w:rsidR="006A4159" w:rsidRDefault="00DB6576" w:rsidP="00E013C3">
      <w:pPr>
        <w:pStyle w:val="a5"/>
        <w:numPr>
          <w:ilvl w:val="0"/>
          <w:numId w:val="109"/>
        </w:numPr>
        <w:tabs>
          <w:tab w:val="left" w:pos="1130"/>
        </w:tabs>
        <w:spacing w:before="41" w:line="276" w:lineRule="auto"/>
        <w:ind w:left="220" w:right="965" w:firstLine="643"/>
        <w:jc w:val="both"/>
        <w:rPr>
          <w:sz w:val="24"/>
        </w:rPr>
      </w:pPr>
      <w:r>
        <w:rPr>
          <w:sz w:val="24"/>
        </w:rPr>
        <w:t>знакомство с основными нормами светской и религиозной морали, понимание их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выстраивании</w:t>
      </w:r>
      <w:r>
        <w:rPr>
          <w:spacing w:val="-1"/>
          <w:sz w:val="24"/>
        </w:rPr>
        <w:t xml:space="preserve"> </w:t>
      </w:r>
      <w:r>
        <w:rPr>
          <w:sz w:val="24"/>
        </w:rPr>
        <w:t>конструктивных отношений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семье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обществе;</w:t>
      </w:r>
    </w:p>
    <w:p w:rsidR="006A4159" w:rsidRDefault="00DB6576" w:rsidP="00E013C3">
      <w:pPr>
        <w:pStyle w:val="a5"/>
        <w:numPr>
          <w:ilvl w:val="0"/>
          <w:numId w:val="109"/>
        </w:numPr>
        <w:tabs>
          <w:tab w:val="left" w:pos="1217"/>
        </w:tabs>
        <w:spacing w:before="2" w:line="276" w:lineRule="auto"/>
        <w:ind w:left="220" w:right="966" w:firstLine="643"/>
        <w:jc w:val="both"/>
        <w:rPr>
          <w:sz w:val="24"/>
        </w:rPr>
      </w:pP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веры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общества;</w:t>
      </w:r>
    </w:p>
    <w:p w:rsidR="006A4159" w:rsidRDefault="00DB6576" w:rsidP="00E013C3">
      <w:pPr>
        <w:pStyle w:val="a5"/>
        <w:numPr>
          <w:ilvl w:val="0"/>
          <w:numId w:val="109"/>
        </w:numPr>
        <w:tabs>
          <w:tab w:val="left" w:pos="1133"/>
        </w:tabs>
        <w:spacing w:line="276" w:lineRule="auto"/>
        <w:ind w:left="220" w:right="966" w:firstLine="643"/>
        <w:jc w:val="both"/>
        <w:rPr>
          <w:sz w:val="24"/>
        </w:rPr>
      </w:pPr>
      <w:r>
        <w:rPr>
          <w:sz w:val="24"/>
        </w:rPr>
        <w:t>формирование первоначальных представлений о светской этике, о традиционных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религиях,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роли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культуре,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истории и современности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России;</w:t>
      </w:r>
    </w:p>
    <w:p w:rsidR="006A4159" w:rsidRDefault="00DB6576" w:rsidP="00E013C3">
      <w:pPr>
        <w:pStyle w:val="a5"/>
        <w:numPr>
          <w:ilvl w:val="0"/>
          <w:numId w:val="109"/>
        </w:numPr>
        <w:tabs>
          <w:tab w:val="left" w:pos="1159"/>
        </w:tabs>
        <w:spacing w:line="276" w:lineRule="auto"/>
        <w:ind w:left="220" w:right="961" w:firstLine="643"/>
        <w:jc w:val="both"/>
        <w:rPr>
          <w:sz w:val="24"/>
        </w:rPr>
      </w:pPr>
      <w:r>
        <w:rPr>
          <w:sz w:val="24"/>
        </w:rPr>
        <w:t>первоначальные представления об исторической роли традиционных религий в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становлении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 государственности;</w:t>
      </w:r>
    </w:p>
    <w:p w:rsidR="006A4159" w:rsidRDefault="00DB6576" w:rsidP="00E013C3">
      <w:pPr>
        <w:pStyle w:val="a5"/>
        <w:numPr>
          <w:ilvl w:val="0"/>
          <w:numId w:val="109"/>
        </w:numPr>
        <w:tabs>
          <w:tab w:val="left" w:pos="1149"/>
        </w:tabs>
        <w:spacing w:line="276" w:lineRule="auto"/>
        <w:ind w:left="220" w:right="964" w:firstLine="643"/>
        <w:jc w:val="both"/>
        <w:rPr>
          <w:sz w:val="24"/>
        </w:rPr>
      </w:pPr>
      <w:r>
        <w:rPr>
          <w:sz w:val="24"/>
        </w:rPr>
        <w:t>становление внутренней установки личности поступать согласно своей совести;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 нравственности, основанной на свободе совести и вероисповедания, духовных</w:t>
      </w:r>
      <w:r>
        <w:rPr>
          <w:spacing w:val="-57"/>
          <w:sz w:val="24"/>
        </w:rPr>
        <w:t xml:space="preserve"> </w:t>
      </w:r>
      <w:r>
        <w:rPr>
          <w:sz w:val="24"/>
        </w:rPr>
        <w:t>традициях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народов России;</w:t>
      </w:r>
    </w:p>
    <w:p w:rsidR="006A4159" w:rsidRDefault="00DB6576" w:rsidP="00E013C3">
      <w:pPr>
        <w:pStyle w:val="a5"/>
        <w:numPr>
          <w:ilvl w:val="0"/>
          <w:numId w:val="109"/>
        </w:numPr>
        <w:tabs>
          <w:tab w:val="left" w:pos="1080"/>
        </w:tabs>
        <w:ind w:left="1079"/>
        <w:jc w:val="both"/>
        <w:rPr>
          <w:sz w:val="24"/>
        </w:rPr>
      </w:pPr>
      <w:r>
        <w:rPr>
          <w:sz w:val="24"/>
        </w:rPr>
        <w:t>осознание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жизни.</w:t>
      </w:r>
    </w:p>
    <w:p w:rsidR="006A4159" w:rsidRDefault="006A4159">
      <w:pPr>
        <w:pStyle w:val="a3"/>
        <w:spacing w:before="3"/>
        <w:ind w:left="0" w:firstLine="0"/>
        <w:jc w:val="left"/>
        <w:rPr>
          <w:sz w:val="21"/>
        </w:rPr>
      </w:pPr>
    </w:p>
    <w:p w:rsidR="006A4159" w:rsidRDefault="00DB6576">
      <w:pPr>
        <w:pStyle w:val="1"/>
      </w:pPr>
      <w:r>
        <w:t>по</w:t>
      </w:r>
      <w:r>
        <w:rPr>
          <w:spacing w:val="-2"/>
        </w:rPr>
        <w:t xml:space="preserve"> </w:t>
      </w:r>
      <w:r>
        <w:t>учебному</w:t>
      </w:r>
      <w:r>
        <w:rPr>
          <w:spacing w:val="-2"/>
        </w:rPr>
        <w:t xml:space="preserve"> </w:t>
      </w:r>
      <w:r>
        <w:t>модулю</w:t>
      </w:r>
      <w:r>
        <w:rPr>
          <w:spacing w:val="-3"/>
        </w:rPr>
        <w:t xml:space="preserve"> </w:t>
      </w:r>
      <w:r>
        <w:t>«Основы</w:t>
      </w:r>
      <w:r>
        <w:rPr>
          <w:spacing w:val="-2"/>
        </w:rPr>
        <w:t xml:space="preserve"> </w:t>
      </w:r>
      <w:r>
        <w:t>православной</w:t>
      </w:r>
      <w:r>
        <w:rPr>
          <w:spacing w:val="-2"/>
        </w:rPr>
        <w:t xml:space="preserve"> </w:t>
      </w:r>
      <w:r>
        <w:t>культуры»:</w:t>
      </w:r>
    </w:p>
    <w:p w:rsidR="006A4159" w:rsidRDefault="006A4159">
      <w:pPr>
        <w:pStyle w:val="a3"/>
        <w:spacing w:before="8"/>
        <w:ind w:left="0" w:firstLine="0"/>
        <w:jc w:val="left"/>
        <w:rPr>
          <w:b/>
          <w:sz w:val="20"/>
        </w:rPr>
      </w:pPr>
    </w:p>
    <w:p w:rsidR="006A4159" w:rsidRDefault="00DB6576" w:rsidP="00E013C3">
      <w:pPr>
        <w:pStyle w:val="a5"/>
        <w:numPr>
          <w:ilvl w:val="1"/>
          <w:numId w:val="109"/>
        </w:numPr>
        <w:tabs>
          <w:tab w:val="left" w:pos="1351"/>
        </w:tabs>
        <w:spacing w:line="276" w:lineRule="auto"/>
        <w:ind w:right="954" w:firstLine="707"/>
        <w:jc w:val="both"/>
        <w:rPr>
          <w:sz w:val="24"/>
        </w:rPr>
      </w:pP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-1"/>
          <w:sz w:val="24"/>
        </w:rPr>
        <w:t xml:space="preserve"> </w:t>
      </w:r>
      <w:r>
        <w:rPr>
          <w:sz w:val="24"/>
        </w:rPr>
        <w:t>роли в</w:t>
      </w:r>
      <w:r>
        <w:rPr>
          <w:spacing w:val="-1"/>
          <w:sz w:val="24"/>
        </w:rPr>
        <w:t xml:space="preserve"> </w:t>
      </w:r>
      <w:r>
        <w:rPr>
          <w:sz w:val="24"/>
        </w:rPr>
        <w:t>этом</w:t>
      </w:r>
      <w:r>
        <w:rPr>
          <w:spacing w:val="-2"/>
          <w:sz w:val="24"/>
        </w:rPr>
        <w:t xml:space="preserve"> </w:t>
      </w:r>
      <w:r>
        <w:rPr>
          <w:sz w:val="24"/>
        </w:rPr>
        <w:t>личных</w:t>
      </w:r>
      <w:r>
        <w:rPr>
          <w:spacing w:val="3"/>
          <w:sz w:val="24"/>
        </w:rPr>
        <w:t xml:space="preserve"> </w:t>
      </w:r>
      <w:r>
        <w:rPr>
          <w:sz w:val="24"/>
        </w:rPr>
        <w:t>усилий человека;</w:t>
      </w:r>
    </w:p>
    <w:p w:rsidR="006A4159" w:rsidRDefault="00DB6576" w:rsidP="00E013C3">
      <w:pPr>
        <w:pStyle w:val="a5"/>
        <w:numPr>
          <w:ilvl w:val="1"/>
          <w:numId w:val="109"/>
        </w:numPr>
        <w:tabs>
          <w:tab w:val="left" w:pos="1202"/>
        </w:tabs>
        <w:spacing w:before="200" w:line="276" w:lineRule="auto"/>
        <w:ind w:right="968" w:firstLine="707"/>
        <w:jc w:val="both"/>
        <w:rPr>
          <w:sz w:val="24"/>
        </w:rPr>
      </w:pPr>
      <w:r>
        <w:rPr>
          <w:sz w:val="24"/>
        </w:rPr>
        <w:t>формирование умений анализировать и давать нравственную оценку поступкам,</w:t>
      </w:r>
      <w:r>
        <w:rPr>
          <w:spacing w:val="1"/>
          <w:sz w:val="24"/>
        </w:rPr>
        <w:t xml:space="preserve"> </w:t>
      </w:r>
      <w:r>
        <w:rPr>
          <w:sz w:val="24"/>
        </w:rPr>
        <w:t>отвечать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них,</w:t>
      </w:r>
      <w:r>
        <w:rPr>
          <w:spacing w:val="-1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сознательному</w:t>
      </w:r>
      <w:r>
        <w:rPr>
          <w:spacing w:val="-6"/>
          <w:sz w:val="24"/>
        </w:rPr>
        <w:t xml:space="preserve"> </w:t>
      </w:r>
      <w:r>
        <w:rPr>
          <w:sz w:val="24"/>
        </w:rPr>
        <w:t>самоограничению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поведении;</w:t>
      </w:r>
    </w:p>
    <w:p w:rsidR="006A4159" w:rsidRDefault="00DB6576" w:rsidP="00E013C3">
      <w:pPr>
        <w:pStyle w:val="a5"/>
        <w:numPr>
          <w:ilvl w:val="1"/>
          <w:numId w:val="109"/>
        </w:numPr>
        <w:tabs>
          <w:tab w:val="left" w:pos="1257"/>
        </w:tabs>
        <w:spacing w:before="198" w:line="278" w:lineRule="auto"/>
        <w:ind w:right="956" w:firstLine="707"/>
        <w:jc w:val="both"/>
        <w:rPr>
          <w:sz w:val="24"/>
        </w:rPr>
      </w:pP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этические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нормы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православной культуры;</w:t>
      </w:r>
    </w:p>
    <w:p w:rsidR="006A4159" w:rsidRDefault="00DB6576" w:rsidP="00E013C3">
      <w:pPr>
        <w:pStyle w:val="a5"/>
        <w:numPr>
          <w:ilvl w:val="1"/>
          <w:numId w:val="109"/>
        </w:numPr>
        <w:tabs>
          <w:tab w:val="left" w:pos="1274"/>
        </w:tabs>
        <w:spacing w:before="196" w:line="276" w:lineRule="auto"/>
        <w:ind w:right="961" w:firstLine="707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вероучения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религии</w:t>
      </w:r>
      <w:r>
        <w:rPr>
          <w:spacing w:val="1"/>
          <w:sz w:val="24"/>
        </w:rPr>
        <w:t xml:space="preserve"> </w:t>
      </w:r>
      <w:r>
        <w:rPr>
          <w:sz w:val="24"/>
        </w:rPr>
        <w:t>(православного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христианства),</w:t>
      </w:r>
      <w:r>
        <w:rPr>
          <w:spacing w:val="1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историей ее</w:t>
      </w:r>
      <w:r>
        <w:rPr>
          <w:spacing w:val="-1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 развития;</w:t>
      </w:r>
    </w:p>
    <w:p w:rsidR="006A4159" w:rsidRDefault="00DB6576" w:rsidP="00E013C3">
      <w:pPr>
        <w:pStyle w:val="a5"/>
        <w:numPr>
          <w:ilvl w:val="1"/>
          <w:numId w:val="109"/>
        </w:numPr>
        <w:tabs>
          <w:tab w:val="left" w:pos="1226"/>
        </w:tabs>
        <w:spacing w:before="200" w:line="278" w:lineRule="auto"/>
        <w:ind w:right="966" w:firstLine="707"/>
        <w:jc w:val="both"/>
        <w:rPr>
          <w:sz w:val="24"/>
        </w:rPr>
      </w:pPr>
      <w:r>
        <w:rPr>
          <w:sz w:val="24"/>
        </w:rPr>
        <w:lastRenderedPageBreak/>
        <w:t>знание названий священных книг в православии, умение кратко описывать их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содержание;</w:t>
      </w:r>
    </w:p>
    <w:p w:rsidR="006A4159" w:rsidRDefault="00DB6576" w:rsidP="00E013C3">
      <w:pPr>
        <w:pStyle w:val="a5"/>
        <w:numPr>
          <w:ilvl w:val="1"/>
          <w:numId w:val="109"/>
        </w:numPr>
        <w:tabs>
          <w:tab w:val="left" w:pos="1238"/>
        </w:tabs>
        <w:spacing w:before="195" w:line="276" w:lineRule="auto"/>
        <w:ind w:right="963" w:firstLine="707"/>
        <w:jc w:val="both"/>
        <w:rPr>
          <w:sz w:val="24"/>
        </w:rPr>
      </w:pPr>
      <w:r>
        <w:rPr>
          <w:sz w:val="24"/>
        </w:rPr>
        <w:t>формирование умений называть и составлять краткие описания 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православных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культовых сооружений,</w:t>
      </w:r>
      <w:r>
        <w:rPr>
          <w:spacing w:val="-1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1"/>
          <w:sz w:val="24"/>
        </w:rPr>
        <w:t xml:space="preserve"> </w:t>
      </w:r>
      <w:r>
        <w:rPr>
          <w:sz w:val="24"/>
        </w:rPr>
        <w:t>служб,</w:t>
      </w:r>
      <w:r>
        <w:rPr>
          <w:spacing w:val="-1"/>
          <w:sz w:val="24"/>
        </w:rPr>
        <w:t xml:space="preserve"> </w:t>
      </w:r>
      <w:r>
        <w:rPr>
          <w:sz w:val="24"/>
        </w:rPr>
        <w:t>обрядов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таинств;</w:t>
      </w:r>
    </w:p>
    <w:p w:rsidR="006A4159" w:rsidRDefault="00DB6576" w:rsidP="00E013C3">
      <w:pPr>
        <w:pStyle w:val="a5"/>
        <w:numPr>
          <w:ilvl w:val="1"/>
          <w:numId w:val="109"/>
        </w:numPr>
        <w:tabs>
          <w:tab w:val="left" w:pos="1385"/>
        </w:tabs>
        <w:spacing w:before="74" w:line="276" w:lineRule="auto"/>
        <w:ind w:right="957" w:firstLine="707"/>
        <w:jc w:val="both"/>
        <w:rPr>
          <w:sz w:val="24"/>
        </w:rPr>
      </w:pPr>
      <w:r>
        <w:rPr>
          <w:sz w:val="24"/>
        </w:rPr>
        <w:t>построение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оценочного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характера,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нравственности, веры как регуляторов поведения человека в обществе и условий духовно-</w:t>
      </w:r>
      <w:r>
        <w:rPr>
          <w:spacing w:val="-57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 личности;</w:t>
      </w:r>
    </w:p>
    <w:p w:rsidR="006A4159" w:rsidRDefault="00DB6576" w:rsidP="00E013C3">
      <w:pPr>
        <w:pStyle w:val="a5"/>
        <w:numPr>
          <w:ilvl w:val="1"/>
          <w:numId w:val="109"/>
        </w:numPr>
        <w:tabs>
          <w:tab w:val="left" w:pos="1313"/>
        </w:tabs>
        <w:spacing w:before="200" w:line="276" w:lineRule="auto"/>
        <w:ind w:right="962" w:firstLine="707"/>
        <w:jc w:val="both"/>
        <w:rPr>
          <w:sz w:val="24"/>
        </w:rPr>
      </w:pP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семьи,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влияния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православной</w:t>
      </w:r>
      <w:r>
        <w:rPr>
          <w:spacing w:val="-2"/>
          <w:sz w:val="24"/>
        </w:rPr>
        <w:t xml:space="preserve"> </w:t>
      </w:r>
      <w:r>
        <w:rPr>
          <w:sz w:val="24"/>
        </w:rPr>
        <w:t>религиозной</w:t>
      </w:r>
      <w:r>
        <w:rPr>
          <w:spacing w:val="-2"/>
          <w:sz w:val="24"/>
        </w:rPr>
        <w:t xml:space="preserve"> </w:t>
      </w:r>
      <w:r>
        <w:rPr>
          <w:sz w:val="24"/>
        </w:rPr>
        <w:t>традиции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семье,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детей;</w:t>
      </w:r>
    </w:p>
    <w:p w:rsidR="006A4159" w:rsidRDefault="00DB6576" w:rsidP="00E013C3">
      <w:pPr>
        <w:pStyle w:val="a5"/>
        <w:numPr>
          <w:ilvl w:val="1"/>
          <w:numId w:val="109"/>
        </w:numPr>
        <w:tabs>
          <w:tab w:val="left" w:pos="1236"/>
        </w:tabs>
        <w:spacing w:before="201" w:line="276" w:lineRule="auto"/>
        <w:ind w:right="963" w:firstLine="707"/>
        <w:jc w:val="both"/>
        <w:rPr>
          <w:sz w:val="24"/>
        </w:rPr>
      </w:pPr>
      <w:r>
        <w:rPr>
          <w:sz w:val="24"/>
        </w:rPr>
        <w:t>овладение навыками общения с людьми разного вероисповедания; осознание,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оскорбление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1"/>
          <w:sz w:val="24"/>
        </w:rPr>
        <w:t xml:space="preserve"> </w:t>
      </w:r>
      <w:r>
        <w:rPr>
          <w:sz w:val="24"/>
        </w:rPr>
        <w:t>веры</w:t>
      </w:r>
      <w:r>
        <w:rPr>
          <w:spacing w:val="1"/>
          <w:sz w:val="24"/>
        </w:rPr>
        <w:t xml:space="preserve"> </w:t>
      </w:r>
      <w:r>
        <w:rPr>
          <w:sz w:val="24"/>
        </w:rPr>
        <w:t>есть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обществе;</w:t>
      </w:r>
    </w:p>
    <w:p w:rsidR="006A4159" w:rsidRDefault="00DB6576" w:rsidP="00E013C3">
      <w:pPr>
        <w:pStyle w:val="a5"/>
        <w:numPr>
          <w:ilvl w:val="1"/>
          <w:numId w:val="109"/>
        </w:numPr>
        <w:tabs>
          <w:tab w:val="left" w:pos="1313"/>
        </w:tabs>
        <w:spacing w:before="200" w:line="276" w:lineRule="auto"/>
        <w:ind w:right="964" w:firstLine="707"/>
        <w:jc w:val="both"/>
        <w:rPr>
          <w:sz w:val="24"/>
        </w:rPr>
      </w:pPr>
      <w:r>
        <w:rPr>
          <w:sz w:val="24"/>
        </w:rPr>
        <w:t>понимание ценности человеческой жизни, человеческого достоинства, честного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труда</w:t>
      </w:r>
      <w:r>
        <w:rPr>
          <w:spacing w:val="-2"/>
          <w:sz w:val="24"/>
        </w:rPr>
        <w:t xml:space="preserve"> </w:t>
      </w:r>
      <w:r>
        <w:rPr>
          <w:sz w:val="24"/>
        </w:rPr>
        <w:t>людей на</w:t>
      </w:r>
      <w:r>
        <w:rPr>
          <w:spacing w:val="-1"/>
          <w:sz w:val="24"/>
        </w:rPr>
        <w:t xml:space="preserve"> </w:t>
      </w:r>
      <w:r>
        <w:rPr>
          <w:sz w:val="24"/>
        </w:rPr>
        <w:t>благо человека, общества;</w:t>
      </w:r>
    </w:p>
    <w:p w:rsidR="006A4159" w:rsidRDefault="00DB6576" w:rsidP="00E013C3">
      <w:pPr>
        <w:pStyle w:val="a5"/>
        <w:numPr>
          <w:ilvl w:val="1"/>
          <w:numId w:val="109"/>
        </w:numPr>
        <w:tabs>
          <w:tab w:val="left" w:pos="1332"/>
        </w:tabs>
        <w:spacing w:before="201"/>
        <w:ind w:left="1331" w:hanging="404"/>
        <w:rPr>
          <w:sz w:val="24"/>
        </w:rPr>
      </w:pPr>
      <w:r>
        <w:rPr>
          <w:sz w:val="24"/>
        </w:rPr>
        <w:t>формирование</w:t>
      </w:r>
      <w:r>
        <w:rPr>
          <w:spacing w:val="18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6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17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6"/>
          <w:sz w:val="24"/>
        </w:rPr>
        <w:t xml:space="preserve"> </w:t>
      </w:r>
      <w:r>
        <w:rPr>
          <w:sz w:val="24"/>
        </w:rPr>
        <w:t>слов</w:t>
      </w:r>
      <w:r>
        <w:rPr>
          <w:spacing w:val="21"/>
          <w:sz w:val="24"/>
        </w:rPr>
        <w:t xml:space="preserve"> </w:t>
      </w:r>
      <w:r>
        <w:rPr>
          <w:sz w:val="24"/>
        </w:rPr>
        <w:t>«милосердие»,</w:t>
      </w:r>
      <w:r>
        <w:rPr>
          <w:spacing w:val="24"/>
          <w:sz w:val="24"/>
        </w:rPr>
        <w:t xml:space="preserve"> </w:t>
      </w:r>
      <w:r>
        <w:rPr>
          <w:sz w:val="24"/>
        </w:rPr>
        <w:t>«сострадание»,</w:t>
      </w:r>
    </w:p>
    <w:p w:rsidR="006A4159" w:rsidRDefault="00DB6576">
      <w:pPr>
        <w:pStyle w:val="a3"/>
        <w:spacing w:before="41"/>
        <w:ind w:firstLine="0"/>
        <w:jc w:val="left"/>
      </w:pPr>
      <w:r>
        <w:t>«прощение»,</w:t>
      </w:r>
      <w:r>
        <w:rPr>
          <w:spacing w:val="-5"/>
        </w:rPr>
        <w:t xml:space="preserve"> </w:t>
      </w:r>
      <w:r>
        <w:t>«дружелюбие»;</w:t>
      </w:r>
    </w:p>
    <w:p w:rsidR="006A4159" w:rsidRDefault="006A4159">
      <w:pPr>
        <w:pStyle w:val="a3"/>
        <w:ind w:left="0" w:firstLine="0"/>
        <w:jc w:val="left"/>
        <w:rPr>
          <w:sz w:val="21"/>
        </w:rPr>
      </w:pPr>
    </w:p>
    <w:p w:rsidR="006A4159" w:rsidRDefault="00DB6576" w:rsidP="00E013C3">
      <w:pPr>
        <w:pStyle w:val="a5"/>
        <w:numPr>
          <w:ilvl w:val="1"/>
          <w:numId w:val="109"/>
        </w:numPr>
        <w:tabs>
          <w:tab w:val="left" w:pos="1339"/>
        </w:tabs>
        <w:spacing w:line="276" w:lineRule="auto"/>
        <w:ind w:right="961" w:firstLine="707"/>
        <w:jc w:val="both"/>
        <w:rPr>
          <w:sz w:val="24"/>
        </w:rPr>
      </w:pPr>
      <w:r>
        <w:rPr>
          <w:sz w:val="24"/>
        </w:rPr>
        <w:t>умение находить образы, приводить примеры проявлений любви к ближнему,</w:t>
      </w:r>
      <w:r>
        <w:rPr>
          <w:spacing w:val="1"/>
          <w:sz w:val="24"/>
        </w:rPr>
        <w:t xml:space="preserve"> </w:t>
      </w:r>
      <w:r>
        <w:rPr>
          <w:sz w:val="24"/>
        </w:rPr>
        <w:t>милосердия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сострадания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православной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культуре,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6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жизни;</w:t>
      </w:r>
    </w:p>
    <w:p w:rsidR="006A4159" w:rsidRDefault="00DB6576" w:rsidP="00E013C3">
      <w:pPr>
        <w:pStyle w:val="a5"/>
        <w:numPr>
          <w:ilvl w:val="1"/>
          <w:numId w:val="109"/>
        </w:numPr>
        <w:tabs>
          <w:tab w:val="left" w:pos="1313"/>
        </w:tabs>
        <w:spacing w:before="199" w:line="278" w:lineRule="auto"/>
        <w:ind w:right="964" w:firstLine="707"/>
        <w:jc w:val="both"/>
        <w:rPr>
          <w:sz w:val="24"/>
        </w:rPr>
      </w:pPr>
      <w:r>
        <w:rPr>
          <w:sz w:val="24"/>
        </w:rPr>
        <w:t>открытость к сотрудничеству, готовность оказывать помощь; осуждение любых</w:t>
      </w:r>
      <w:r>
        <w:rPr>
          <w:spacing w:val="-57"/>
          <w:sz w:val="24"/>
        </w:rPr>
        <w:t xml:space="preserve"> </w:t>
      </w:r>
      <w:r>
        <w:rPr>
          <w:sz w:val="24"/>
        </w:rPr>
        <w:t>случаев</w:t>
      </w:r>
      <w:r>
        <w:rPr>
          <w:spacing w:val="3"/>
          <w:sz w:val="24"/>
        </w:rPr>
        <w:t xml:space="preserve"> </w:t>
      </w:r>
      <w:r>
        <w:rPr>
          <w:sz w:val="24"/>
        </w:rPr>
        <w:t>унижения человеческого достоинства.</w:t>
      </w:r>
    </w:p>
    <w:p w:rsidR="006A4159" w:rsidRDefault="00DB6576">
      <w:pPr>
        <w:pStyle w:val="1"/>
        <w:spacing w:before="200"/>
      </w:pPr>
      <w:r>
        <w:t>По</w:t>
      </w:r>
      <w:r>
        <w:rPr>
          <w:spacing w:val="-2"/>
        </w:rPr>
        <w:t xml:space="preserve"> </w:t>
      </w:r>
      <w:r>
        <w:t>учебному</w:t>
      </w:r>
      <w:r>
        <w:rPr>
          <w:spacing w:val="-1"/>
        </w:rPr>
        <w:t xml:space="preserve"> </w:t>
      </w:r>
      <w:r>
        <w:t>модулю</w:t>
      </w:r>
      <w:r>
        <w:rPr>
          <w:spacing w:val="-1"/>
        </w:rPr>
        <w:t xml:space="preserve"> </w:t>
      </w:r>
      <w:r>
        <w:t>«Основы</w:t>
      </w:r>
      <w:r>
        <w:rPr>
          <w:spacing w:val="-1"/>
        </w:rPr>
        <w:t xml:space="preserve"> </w:t>
      </w:r>
      <w:r>
        <w:t>иудейской</w:t>
      </w:r>
      <w:r>
        <w:rPr>
          <w:spacing w:val="-3"/>
        </w:rPr>
        <w:t xml:space="preserve"> </w:t>
      </w:r>
      <w:r>
        <w:t>культуры»:</w:t>
      </w:r>
    </w:p>
    <w:p w:rsidR="006A4159" w:rsidRDefault="006A4159">
      <w:pPr>
        <w:pStyle w:val="a3"/>
        <w:spacing w:before="7"/>
        <w:ind w:left="0" w:firstLine="0"/>
        <w:jc w:val="left"/>
        <w:rPr>
          <w:b/>
          <w:sz w:val="20"/>
        </w:rPr>
      </w:pPr>
    </w:p>
    <w:p w:rsidR="006A4159" w:rsidRDefault="00DB6576" w:rsidP="00E013C3">
      <w:pPr>
        <w:pStyle w:val="a5"/>
        <w:numPr>
          <w:ilvl w:val="0"/>
          <w:numId w:val="108"/>
        </w:numPr>
        <w:tabs>
          <w:tab w:val="left" w:pos="1351"/>
        </w:tabs>
        <w:spacing w:line="276" w:lineRule="auto"/>
        <w:ind w:right="961" w:firstLine="707"/>
        <w:jc w:val="both"/>
        <w:rPr>
          <w:sz w:val="24"/>
        </w:rPr>
      </w:pP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-1"/>
          <w:sz w:val="24"/>
        </w:rPr>
        <w:t xml:space="preserve"> </w:t>
      </w:r>
      <w:r>
        <w:rPr>
          <w:sz w:val="24"/>
        </w:rPr>
        <w:t>роли в</w:t>
      </w:r>
      <w:r>
        <w:rPr>
          <w:spacing w:val="-1"/>
          <w:sz w:val="24"/>
        </w:rPr>
        <w:t xml:space="preserve"> </w:t>
      </w:r>
      <w:r>
        <w:rPr>
          <w:sz w:val="24"/>
        </w:rPr>
        <w:t>этом</w:t>
      </w:r>
      <w:r>
        <w:rPr>
          <w:spacing w:val="-2"/>
          <w:sz w:val="24"/>
        </w:rPr>
        <w:t xml:space="preserve"> </w:t>
      </w:r>
      <w:r>
        <w:rPr>
          <w:sz w:val="24"/>
        </w:rPr>
        <w:t>личных</w:t>
      </w:r>
      <w:r>
        <w:rPr>
          <w:spacing w:val="3"/>
          <w:sz w:val="24"/>
        </w:rPr>
        <w:t xml:space="preserve"> </w:t>
      </w:r>
      <w:r>
        <w:rPr>
          <w:sz w:val="24"/>
        </w:rPr>
        <w:t>усилий человека;</w:t>
      </w:r>
    </w:p>
    <w:p w:rsidR="006A4159" w:rsidRDefault="00DB6576" w:rsidP="00E013C3">
      <w:pPr>
        <w:pStyle w:val="a5"/>
        <w:numPr>
          <w:ilvl w:val="0"/>
          <w:numId w:val="108"/>
        </w:numPr>
        <w:tabs>
          <w:tab w:val="left" w:pos="1202"/>
        </w:tabs>
        <w:spacing w:before="201" w:line="276" w:lineRule="auto"/>
        <w:ind w:right="968" w:firstLine="707"/>
        <w:jc w:val="both"/>
        <w:rPr>
          <w:sz w:val="24"/>
        </w:rPr>
      </w:pPr>
      <w:r>
        <w:rPr>
          <w:sz w:val="24"/>
        </w:rPr>
        <w:t>формирование умений анализировать и давать нравственную оценку поступкам,</w:t>
      </w:r>
      <w:r>
        <w:rPr>
          <w:spacing w:val="1"/>
          <w:sz w:val="24"/>
        </w:rPr>
        <w:t xml:space="preserve"> </w:t>
      </w:r>
      <w:r>
        <w:rPr>
          <w:sz w:val="24"/>
        </w:rPr>
        <w:t>отвечать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них,</w:t>
      </w:r>
      <w:r>
        <w:rPr>
          <w:spacing w:val="-1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сознательному</w:t>
      </w:r>
      <w:r>
        <w:rPr>
          <w:spacing w:val="-6"/>
          <w:sz w:val="24"/>
        </w:rPr>
        <w:t xml:space="preserve"> </w:t>
      </w:r>
      <w:r>
        <w:rPr>
          <w:sz w:val="24"/>
        </w:rPr>
        <w:t>самоограничению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поведении;</w:t>
      </w:r>
    </w:p>
    <w:p w:rsidR="006A4159" w:rsidRDefault="00DB6576" w:rsidP="00E013C3">
      <w:pPr>
        <w:pStyle w:val="a5"/>
        <w:numPr>
          <w:ilvl w:val="0"/>
          <w:numId w:val="108"/>
        </w:numPr>
        <w:tabs>
          <w:tab w:val="left" w:pos="1257"/>
        </w:tabs>
        <w:spacing w:before="198" w:line="278" w:lineRule="auto"/>
        <w:ind w:right="960" w:firstLine="707"/>
        <w:jc w:val="both"/>
        <w:rPr>
          <w:sz w:val="24"/>
        </w:rPr>
      </w:pP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этические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нормы</w:t>
      </w:r>
      <w:r>
        <w:rPr>
          <w:spacing w:val="-1"/>
          <w:sz w:val="24"/>
        </w:rPr>
        <w:t xml:space="preserve"> </w:t>
      </w:r>
      <w:r>
        <w:rPr>
          <w:sz w:val="24"/>
        </w:rPr>
        <w:t>иудейской культуры;</w:t>
      </w:r>
    </w:p>
    <w:p w:rsidR="006A4159" w:rsidRDefault="00DB6576" w:rsidP="00E013C3">
      <w:pPr>
        <w:pStyle w:val="a5"/>
        <w:numPr>
          <w:ilvl w:val="0"/>
          <w:numId w:val="108"/>
        </w:numPr>
        <w:tabs>
          <w:tab w:val="left" w:pos="1274"/>
        </w:tabs>
        <w:spacing w:before="195" w:line="276" w:lineRule="auto"/>
        <w:ind w:right="961" w:firstLine="707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вероучения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религии (иудаизма), называть основателя и основные события, связанные с историей ее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 развития;</w:t>
      </w:r>
    </w:p>
    <w:p w:rsidR="006A4159" w:rsidRDefault="00DB6576" w:rsidP="00E013C3">
      <w:pPr>
        <w:pStyle w:val="a5"/>
        <w:numPr>
          <w:ilvl w:val="0"/>
          <w:numId w:val="108"/>
        </w:numPr>
        <w:tabs>
          <w:tab w:val="left" w:pos="1257"/>
        </w:tabs>
        <w:spacing w:before="200" w:line="276" w:lineRule="auto"/>
        <w:ind w:right="967" w:firstLine="707"/>
        <w:jc w:val="both"/>
        <w:rPr>
          <w:sz w:val="24"/>
        </w:rPr>
      </w:pPr>
      <w:r>
        <w:rPr>
          <w:sz w:val="24"/>
        </w:rPr>
        <w:t>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названий</w:t>
      </w:r>
      <w:r>
        <w:rPr>
          <w:spacing w:val="1"/>
          <w:sz w:val="24"/>
        </w:rPr>
        <w:t xml:space="preserve"> </w:t>
      </w:r>
      <w:r>
        <w:rPr>
          <w:sz w:val="24"/>
        </w:rPr>
        <w:t>священных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книг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иудаизме,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кратко</w:t>
      </w:r>
      <w:r>
        <w:rPr>
          <w:spacing w:val="1"/>
          <w:sz w:val="24"/>
        </w:rPr>
        <w:t xml:space="preserve"> </w:t>
      </w:r>
      <w:r>
        <w:rPr>
          <w:sz w:val="24"/>
        </w:rPr>
        <w:t>описывать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содержание;</w:t>
      </w:r>
    </w:p>
    <w:p w:rsidR="006A4159" w:rsidRDefault="00DB6576" w:rsidP="00E013C3">
      <w:pPr>
        <w:pStyle w:val="a5"/>
        <w:numPr>
          <w:ilvl w:val="0"/>
          <w:numId w:val="108"/>
        </w:numPr>
        <w:tabs>
          <w:tab w:val="left" w:pos="1238"/>
        </w:tabs>
        <w:spacing w:before="201" w:line="276" w:lineRule="auto"/>
        <w:ind w:right="963" w:firstLine="707"/>
        <w:jc w:val="both"/>
        <w:rPr>
          <w:sz w:val="24"/>
        </w:rPr>
      </w:pPr>
      <w:r>
        <w:rPr>
          <w:sz w:val="24"/>
        </w:rPr>
        <w:t>формирование умений называть и составлять краткие описания 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иудейских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культовых</w:t>
      </w:r>
      <w:r>
        <w:rPr>
          <w:spacing w:val="2"/>
          <w:sz w:val="24"/>
        </w:rPr>
        <w:t xml:space="preserve"> </w:t>
      </w:r>
      <w:r>
        <w:rPr>
          <w:sz w:val="24"/>
        </w:rPr>
        <w:t>сооружений,</w:t>
      </w:r>
      <w:r>
        <w:rPr>
          <w:spacing w:val="-1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1"/>
          <w:sz w:val="24"/>
        </w:rPr>
        <w:t xml:space="preserve"> </w:t>
      </w:r>
      <w:r>
        <w:rPr>
          <w:sz w:val="24"/>
        </w:rPr>
        <w:t>служб,</w:t>
      </w:r>
      <w:r>
        <w:rPr>
          <w:spacing w:val="-1"/>
          <w:sz w:val="24"/>
        </w:rPr>
        <w:t xml:space="preserve"> </w:t>
      </w:r>
      <w:r>
        <w:rPr>
          <w:sz w:val="24"/>
        </w:rPr>
        <w:t>обрядов;</w:t>
      </w:r>
    </w:p>
    <w:p w:rsidR="006A4159" w:rsidRDefault="00DB6576" w:rsidP="00E013C3">
      <w:pPr>
        <w:pStyle w:val="a5"/>
        <w:numPr>
          <w:ilvl w:val="0"/>
          <w:numId w:val="108"/>
        </w:numPr>
        <w:tabs>
          <w:tab w:val="left" w:pos="1385"/>
        </w:tabs>
        <w:spacing w:before="74" w:line="276" w:lineRule="auto"/>
        <w:ind w:right="957" w:firstLine="707"/>
        <w:jc w:val="both"/>
        <w:rPr>
          <w:sz w:val="24"/>
        </w:rPr>
      </w:pPr>
      <w:r>
        <w:rPr>
          <w:sz w:val="24"/>
        </w:rPr>
        <w:t>построение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оценочного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характера,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нравственности, веры как регуляторов поведения человека в обществе и условий духовно-</w:t>
      </w:r>
      <w:r>
        <w:rPr>
          <w:spacing w:val="-57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 личности;</w:t>
      </w:r>
    </w:p>
    <w:p w:rsidR="006A4159" w:rsidRDefault="00DB6576" w:rsidP="00E013C3">
      <w:pPr>
        <w:pStyle w:val="a5"/>
        <w:numPr>
          <w:ilvl w:val="0"/>
          <w:numId w:val="108"/>
        </w:numPr>
        <w:tabs>
          <w:tab w:val="left" w:pos="1313"/>
        </w:tabs>
        <w:spacing w:before="200" w:line="276" w:lineRule="auto"/>
        <w:ind w:right="959" w:firstLine="707"/>
        <w:jc w:val="both"/>
        <w:rPr>
          <w:sz w:val="24"/>
        </w:rPr>
      </w:pP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семьи,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влияния</w:t>
      </w:r>
      <w:r>
        <w:rPr>
          <w:spacing w:val="-4"/>
          <w:sz w:val="24"/>
        </w:rPr>
        <w:t xml:space="preserve"> </w:t>
      </w:r>
      <w:r>
        <w:rPr>
          <w:sz w:val="24"/>
        </w:rPr>
        <w:t>иудейской традиции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семье, воспитание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детей;</w:t>
      </w:r>
    </w:p>
    <w:p w:rsidR="006A4159" w:rsidRDefault="00DB6576" w:rsidP="00E013C3">
      <w:pPr>
        <w:pStyle w:val="a5"/>
        <w:numPr>
          <w:ilvl w:val="0"/>
          <w:numId w:val="108"/>
        </w:numPr>
        <w:tabs>
          <w:tab w:val="left" w:pos="1236"/>
        </w:tabs>
        <w:spacing w:before="201" w:line="276" w:lineRule="auto"/>
        <w:ind w:right="955" w:firstLine="707"/>
        <w:jc w:val="both"/>
        <w:rPr>
          <w:sz w:val="24"/>
        </w:rPr>
      </w:pPr>
      <w:r>
        <w:rPr>
          <w:sz w:val="24"/>
        </w:rPr>
        <w:t>овладение навыками общения с людьми разного вероисповедания; осознание,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оскорбление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1"/>
          <w:sz w:val="24"/>
        </w:rPr>
        <w:t xml:space="preserve"> </w:t>
      </w:r>
      <w:r>
        <w:rPr>
          <w:sz w:val="24"/>
        </w:rPr>
        <w:t>веры</w:t>
      </w:r>
      <w:r>
        <w:rPr>
          <w:spacing w:val="1"/>
          <w:sz w:val="24"/>
        </w:rPr>
        <w:t xml:space="preserve"> </w:t>
      </w:r>
      <w:r>
        <w:rPr>
          <w:sz w:val="24"/>
        </w:rPr>
        <w:t>есть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обществе;</w:t>
      </w:r>
    </w:p>
    <w:p w:rsidR="006A4159" w:rsidRDefault="00DB6576" w:rsidP="00E013C3">
      <w:pPr>
        <w:pStyle w:val="a5"/>
        <w:numPr>
          <w:ilvl w:val="0"/>
          <w:numId w:val="108"/>
        </w:numPr>
        <w:tabs>
          <w:tab w:val="left" w:pos="1313"/>
        </w:tabs>
        <w:spacing w:before="200" w:line="276" w:lineRule="auto"/>
        <w:ind w:right="965" w:firstLine="707"/>
        <w:jc w:val="both"/>
        <w:rPr>
          <w:sz w:val="24"/>
        </w:rPr>
      </w:pPr>
      <w:r>
        <w:rPr>
          <w:sz w:val="24"/>
        </w:rPr>
        <w:t>понимание ценности человеческой жизни, человеческого достоинства, честного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труда</w:t>
      </w:r>
      <w:r>
        <w:rPr>
          <w:spacing w:val="-2"/>
          <w:sz w:val="24"/>
        </w:rPr>
        <w:t xml:space="preserve"> </w:t>
      </w:r>
      <w:r>
        <w:rPr>
          <w:sz w:val="24"/>
        </w:rPr>
        <w:t>людей на</w:t>
      </w:r>
      <w:r>
        <w:rPr>
          <w:spacing w:val="-1"/>
          <w:sz w:val="24"/>
        </w:rPr>
        <w:t xml:space="preserve"> </w:t>
      </w:r>
      <w:r>
        <w:rPr>
          <w:sz w:val="24"/>
        </w:rPr>
        <w:t>благо человека, общества;</w:t>
      </w:r>
    </w:p>
    <w:p w:rsidR="006A4159" w:rsidRDefault="00DB6576" w:rsidP="00E013C3">
      <w:pPr>
        <w:pStyle w:val="a5"/>
        <w:numPr>
          <w:ilvl w:val="0"/>
          <w:numId w:val="108"/>
        </w:numPr>
        <w:tabs>
          <w:tab w:val="left" w:pos="1332"/>
        </w:tabs>
        <w:spacing w:before="201"/>
        <w:ind w:left="1331" w:hanging="404"/>
        <w:rPr>
          <w:sz w:val="24"/>
        </w:rPr>
      </w:pPr>
      <w:r>
        <w:rPr>
          <w:sz w:val="24"/>
        </w:rPr>
        <w:t>формирование</w:t>
      </w:r>
      <w:r>
        <w:rPr>
          <w:spacing w:val="18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6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17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6"/>
          <w:sz w:val="24"/>
        </w:rPr>
        <w:t xml:space="preserve"> </w:t>
      </w:r>
      <w:r>
        <w:rPr>
          <w:sz w:val="24"/>
        </w:rPr>
        <w:t>слов</w:t>
      </w:r>
      <w:r>
        <w:rPr>
          <w:spacing w:val="21"/>
          <w:sz w:val="24"/>
        </w:rPr>
        <w:t xml:space="preserve"> </w:t>
      </w:r>
      <w:r>
        <w:rPr>
          <w:sz w:val="24"/>
        </w:rPr>
        <w:t>«милосердие»,</w:t>
      </w:r>
      <w:r>
        <w:rPr>
          <w:spacing w:val="24"/>
          <w:sz w:val="24"/>
        </w:rPr>
        <w:t xml:space="preserve"> </w:t>
      </w:r>
      <w:r>
        <w:rPr>
          <w:sz w:val="24"/>
        </w:rPr>
        <w:t>«сострадание»,</w:t>
      </w:r>
    </w:p>
    <w:p w:rsidR="006A4159" w:rsidRDefault="00DB6576">
      <w:pPr>
        <w:pStyle w:val="a3"/>
        <w:spacing w:before="41"/>
        <w:ind w:firstLine="0"/>
        <w:jc w:val="left"/>
      </w:pPr>
      <w:r>
        <w:t>«прощение»,</w:t>
      </w:r>
      <w:r>
        <w:rPr>
          <w:spacing w:val="-5"/>
        </w:rPr>
        <w:t xml:space="preserve"> </w:t>
      </w:r>
      <w:r>
        <w:t>«дружелюбие»;</w:t>
      </w:r>
    </w:p>
    <w:p w:rsidR="006A4159" w:rsidRDefault="006A4159">
      <w:pPr>
        <w:pStyle w:val="a3"/>
        <w:ind w:left="0" w:firstLine="0"/>
        <w:jc w:val="left"/>
        <w:rPr>
          <w:sz w:val="21"/>
        </w:rPr>
      </w:pPr>
    </w:p>
    <w:p w:rsidR="006A4159" w:rsidRDefault="00DB6576" w:rsidP="00E013C3">
      <w:pPr>
        <w:pStyle w:val="a5"/>
        <w:numPr>
          <w:ilvl w:val="0"/>
          <w:numId w:val="108"/>
        </w:numPr>
        <w:tabs>
          <w:tab w:val="left" w:pos="1339"/>
        </w:tabs>
        <w:spacing w:line="276" w:lineRule="auto"/>
        <w:ind w:right="968" w:firstLine="707"/>
        <w:jc w:val="both"/>
        <w:rPr>
          <w:sz w:val="24"/>
        </w:rPr>
      </w:pPr>
      <w:r>
        <w:rPr>
          <w:sz w:val="24"/>
        </w:rPr>
        <w:t>умение находить образы, приводить примеры проявлений любви к ближнему,</w:t>
      </w:r>
      <w:r>
        <w:rPr>
          <w:spacing w:val="1"/>
          <w:sz w:val="24"/>
        </w:rPr>
        <w:t xml:space="preserve"> </w:t>
      </w:r>
      <w:r>
        <w:rPr>
          <w:sz w:val="24"/>
        </w:rPr>
        <w:t>милосердия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сострадания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иудейской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культуре,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2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жизни;</w:t>
      </w:r>
    </w:p>
    <w:p w:rsidR="006A4159" w:rsidRDefault="00DB6576" w:rsidP="00E013C3">
      <w:pPr>
        <w:pStyle w:val="a5"/>
        <w:numPr>
          <w:ilvl w:val="0"/>
          <w:numId w:val="108"/>
        </w:numPr>
        <w:tabs>
          <w:tab w:val="left" w:pos="1313"/>
        </w:tabs>
        <w:spacing w:before="199" w:line="278" w:lineRule="auto"/>
        <w:ind w:right="964" w:firstLine="707"/>
        <w:jc w:val="both"/>
        <w:rPr>
          <w:sz w:val="24"/>
        </w:rPr>
      </w:pPr>
      <w:r>
        <w:rPr>
          <w:sz w:val="24"/>
        </w:rPr>
        <w:t>открытость к сотрудничеству, готовность оказывать помощь; осуждение любых</w:t>
      </w:r>
      <w:r>
        <w:rPr>
          <w:spacing w:val="-57"/>
          <w:sz w:val="24"/>
        </w:rPr>
        <w:t xml:space="preserve"> </w:t>
      </w:r>
      <w:r>
        <w:rPr>
          <w:sz w:val="24"/>
        </w:rPr>
        <w:t>случаев</w:t>
      </w:r>
      <w:r>
        <w:rPr>
          <w:spacing w:val="3"/>
          <w:sz w:val="24"/>
        </w:rPr>
        <w:t xml:space="preserve"> </w:t>
      </w:r>
      <w:r>
        <w:rPr>
          <w:sz w:val="24"/>
        </w:rPr>
        <w:t>унижения человеческого достоинства.</w:t>
      </w:r>
    </w:p>
    <w:p w:rsidR="006A4159" w:rsidRDefault="00DB6576">
      <w:pPr>
        <w:pStyle w:val="1"/>
        <w:spacing w:before="200"/>
      </w:pPr>
      <w:r>
        <w:t>По</w:t>
      </w:r>
      <w:r>
        <w:rPr>
          <w:spacing w:val="-2"/>
        </w:rPr>
        <w:t xml:space="preserve"> </w:t>
      </w:r>
      <w:r>
        <w:t>учебному</w:t>
      </w:r>
      <w:r>
        <w:rPr>
          <w:spacing w:val="-2"/>
        </w:rPr>
        <w:t xml:space="preserve"> </w:t>
      </w:r>
      <w:r>
        <w:t>модулю</w:t>
      </w:r>
      <w:r>
        <w:rPr>
          <w:spacing w:val="-1"/>
        </w:rPr>
        <w:t xml:space="preserve"> </w:t>
      </w:r>
      <w:r>
        <w:t>«Основы</w:t>
      </w:r>
      <w:r>
        <w:rPr>
          <w:spacing w:val="-2"/>
        </w:rPr>
        <w:t xml:space="preserve"> </w:t>
      </w:r>
      <w:r>
        <w:t>буддийской</w:t>
      </w:r>
      <w:r>
        <w:rPr>
          <w:spacing w:val="-4"/>
        </w:rPr>
        <w:t xml:space="preserve"> </w:t>
      </w:r>
      <w:r>
        <w:t>культуры»:</w:t>
      </w:r>
    </w:p>
    <w:p w:rsidR="006A4159" w:rsidRDefault="006A4159">
      <w:pPr>
        <w:pStyle w:val="a3"/>
        <w:spacing w:before="7"/>
        <w:ind w:left="0" w:firstLine="0"/>
        <w:jc w:val="left"/>
        <w:rPr>
          <w:b/>
          <w:sz w:val="20"/>
        </w:rPr>
      </w:pPr>
    </w:p>
    <w:p w:rsidR="006A4159" w:rsidRDefault="00DB6576" w:rsidP="00E013C3">
      <w:pPr>
        <w:pStyle w:val="a5"/>
        <w:numPr>
          <w:ilvl w:val="0"/>
          <w:numId w:val="107"/>
        </w:numPr>
        <w:tabs>
          <w:tab w:val="left" w:pos="1253"/>
        </w:tabs>
        <w:spacing w:line="276" w:lineRule="auto"/>
        <w:ind w:right="964" w:firstLine="707"/>
        <w:jc w:val="both"/>
        <w:rPr>
          <w:sz w:val="24"/>
        </w:rPr>
      </w:pP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самосовершенствования,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-1"/>
          <w:sz w:val="24"/>
        </w:rPr>
        <w:t xml:space="preserve"> </w:t>
      </w:r>
      <w:r>
        <w:rPr>
          <w:sz w:val="24"/>
        </w:rPr>
        <w:t>роли в</w:t>
      </w:r>
      <w:r>
        <w:rPr>
          <w:spacing w:val="-1"/>
          <w:sz w:val="24"/>
        </w:rPr>
        <w:t xml:space="preserve"> </w:t>
      </w:r>
      <w:r>
        <w:rPr>
          <w:sz w:val="24"/>
        </w:rPr>
        <w:t>этом</w:t>
      </w:r>
      <w:r>
        <w:rPr>
          <w:spacing w:val="-2"/>
          <w:sz w:val="24"/>
        </w:rPr>
        <w:t xml:space="preserve"> </w:t>
      </w:r>
      <w:r>
        <w:rPr>
          <w:sz w:val="24"/>
        </w:rPr>
        <w:t>личных</w:t>
      </w:r>
      <w:r>
        <w:rPr>
          <w:spacing w:val="3"/>
          <w:sz w:val="24"/>
        </w:rPr>
        <w:t xml:space="preserve"> </w:t>
      </w:r>
      <w:r>
        <w:rPr>
          <w:sz w:val="24"/>
        </w:rPr>
        <w:t>усилий человека;</w:t>
      </w:r>
    </w:p>
    <w:p w:rsidR="006A4159" w:rsidRDefault="00DB6576" w:rsidP="00E013C3">
      <w:pPr>
        <w:pStyle w:val="a5"/>
        <w:numPr>
          <w:ilvl w:val="0"/>
          <w:numId w:val="107"/>
        </w:numPr>
        <w:tabs>
          <w:tab w:val="left" w:pos="1202"/>
        </w:tabs>
        <w:spacing w:before="201" w:line="276" w:lineRule="auto"/>
        <w:ind w:right="959" w:firstLine="707"/>
        <w:jc w:val="both"/>
        <w:rPr>
          <w:sz w:val="24"/>
        </w:rPr>
      </w:pPr>
      <w:r>
        <w:rPr>
          <w:sz w:val="24"/>
        </w:rPr>
        <w:t>формирование умений анализировать и давать нравственную оценку поступкам,</w:t>
      </w:r>
      <w:r>
        <w:rPr>
          <w:spacing w:val="1"/>
          <w:sz w:val="24"/>
        </w:rPr>
        <w:t xml:space="preserve"> </w:t>
      </w:r>
      <w:r>
        <w:rPr>
          <w:sz w:val="24"/>
        </w:rPr>
        <w:t>отвечать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них,</w:t>
      </w:r>
      <w:r>
        <w:rPr>
          <w:spacing w:val="-1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сознательному</w:t>
      </w:r>
      <w:r>
        <w:rPr>
          <w:spacing w:val="-6"/>
          <w:sz w:val="24"/>
        </w:rPr>
        <w:t xml:space="preserve"> </w:t>
      </w:r>
      <w:r>
        <w:rPr>
          <w:sz w:val="24"/>
        </w:rPr>
        <w:t>самоограничению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поведении;</w:t>
      </w:r>
    </w:p>
    <w:p w:rsidR="006A4159" w:rsidRDefault="00DB6576" w:rsidP="00E013C3">
      <w:pPr>
        <w:pStyle w:val="a5"/>
        <w:numPr>
          <w:ilvl w:val="0"/>
          <w:numId w:val="107"/>
        </w:numPr>
        <w:tabs>
          <w:tab w:val="left" w:pos="1257"/>
        </w:tabs>
        <w:spacing w:before="198" w:line="278" w:lineRule="auto"/>
        <w:ind w:right="960" w:firstLine="707"/>
        <w:jc w:val="both"/>
        <w:rPr>
          <w:sz w:val="24"/>
        </w:rPr>
      </w:pP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этические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нормы</w:t>
      </w:r>
      <w:r>
        <w:rPr>
          <w:spacing w:val="-1"/>
          <w:sz w:val="24"/>
        </w:rPr>
        <w:t xml:space="preserve"> </w:t>
      </w:r>
      <w:r>
        <w:rPr>
          <w:sz w:val="24"/>
        </w:rPr>
        <w:t>буддийской культуры;</w:t>
      </w:r>
    </w:p>
    <w:p w:rsidR="006A4159" w:rsidRDefault="00DB6576" w:rsidP="00E013C3">
      <w:pPr>
        <w:pStyle w:val="a5"/>
        <w:numPr>
          <w:ilvl w:val="0"/>
          <w:numId w:val="107"/>
        </w:numPr>
        <w:tabs>
          <w:tab w:val="left" w:pos="1274"/>
        </w:tabs>
        <w:spacing w:before="195" w:line="276" w:lineRule="auto"/>
        <w:ind w:right="954" w:firstLine="707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вероучения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религии (буддизма), называть основателя и основные события, связанные с историей ее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 развития;</w:t>
      </w:r>
    </w:p>
    <w:p w:rsidR="006A4159" w:rsidRDefault="00DB6576" w:rsidP="00E013C3">
      <w:pPr>
        <w:pStyle w:val="a5"/>
        <w:numPr>
          <w:ilvl w:val="0"/>
          <w:numId w:val="107"/>
        </w:numPr>
        <w:tabs>
          <w:tab w:val="left" w:pos="1257"/>
        </w:tabs>
        <w:spacing w:before="200" w:line="276" w:lineRule="auto"/>
        <w:ind w:right="966" w:firstLine="707"/>
        <w:jc w:val="both"/>
        <w:rPr>
          <w:sz w:val="24"/>
        </w:rPr>
      </w:pPr>
      <w:r>
        <w:rPr>
          <w:sz w:val="24"/>
        </w:rPr>
        <w:t>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названий</w:t>
      </w:r>
      <w:r>
        <w:rPr>
          <w:spacing w:val="1"/>
          <w:sz w:val="24"/>
        </w:rPr>
        <w:t xml:space="preserve"> </w:t>
      </w:r>
      <w:r>
        <w:rPr>
          <w:sz w:val="24"/>
        </w:rPr>
        <w:t>священных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книг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буддизме,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кратко</w:t>
      </w:r>
      <w:r>
        <w:rPr>
          <w:spacing w:val="1"/>
          <w:sz w:val="24"/>
        </w:rPr>
        <w:t xml:space="preserve"> </w:t>
      </w:r>
      <w:r>
        <w:rPr>
          <w:sz w:val="24"/>
        </w:rPr>
        <w:t>описывать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содержание;</w:t>
      </w:r>
    </w:p>
    <w:p w:rsidR="006A4159" w:rsidRDefault="00DB6576" w:rsidP="00E013C3">
      <w:pPr>
        <w:pStyle w:val="a5"/>
        <w:numPr>
          <w:ilvl w:val="0"/>
          <w:numId w:val="107"/>
        </w:numPr>
        <w:tabs>
          <w:tab w:val="left" w:pos="1238"/>
        </w:tabs>
        <w:spacing w:before="201" w:line="276" w:lineRule="auto"/>
        <w:ind w:right="957" w:firstLine="707"/>
        <w:jc w:val="both"/>
        <w:rPr>
          <w:sz w:val="24"/>
        </w:rPr>
      </w:pPr>
      <w:r>
        <w:rPr>
          <w:sz w:val="24"/>
        </w:rPr>
        <w:lastRenderedPageBreak/>
        <w:t>формирование умений называть и составлять краткие описания 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буддийских</w:t>
      </w:r>
      <w:r>
        <w:rPr>
          <w:spacing w:val="1"/>
          <w:sz w:val="24"/>
        </w:rPr>
        <w:t xml:space="preserve"> </w:t>
      </w:r>
      <w:r>
        <w:rPr>
          <w:sz w:val="24"/>
        </w:rPr>
        <w:t>культовых</w:t>
      </w:r>
      <w:r>
        <w:rPr>
          <w:spacing w:val="-2"/>
          <w:sz w:val="24"/>
        </w:rPr>
        <w:t xml:space="preserve"> </w:t>
      </w:r>
      <w:r>
        <w:rPr>
          <w:sz w:val="24"/>
        </w:rPr>
        <w:t>сооружений, религиозных служб, обрядов;</w:t>
      </w:r>
    </w:p>
    <w:p w:rsidR="006A4159" w:rsidRDefault="00DB6576" w:rsidP="00E013C3">
      <w:pPr>
        <w:pStyle w:val="a5"/>
        <w:numPr>
          <w:ilvl w:val="0"/>
          <w:numId w:val="107"/>
        </w:numPr>
        <w:tabs>
          <w:tab w:val="left" w:pos="1385"/>
        </w:tabs>
        <w:spacing w:before="74" w:line="276" w:lineRule="auto"/>
        <w:ind w:right="957" w:firstLine="707"/>
        <w:jc w:val="both"/>
        <w:rPr>
          <w:sz w:val="24"/>
        </w:rPr>
      </w:pPr>
      <w:r>
        <w:rPr>
          <w:sz w:val="24"/>
        </w:rPr>
        <w:t>построение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оценочного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характера,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нравственности, веры как регуляторов поведения человека в обществе и условий духовно-</w:t>
      </w:r>
      <w:r>
        <w:rPr>
          <w:spacing w:val="-57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 личности;</w:t>
      </w:r>
    </w:p>
    <w:p w:rsidR="006A4159" w:rsidRDefault="00DB6576" w:rsidP="00E013C3">
      <w:pPr>
        <w:pStyle w:val="a5"/>
        <w:numPr>
          <w:ilvl w:val="0"/>
          <w:numId w:val="107"/>
        </w:numPr>
        <w:tabs>
          <w:tab w:val="left" w:pos="1313"/>
        </w:tabs>
        <w:spacing w:before="200" w:line="276" w:lineRule="auto"/>
        <w:ind w:right="962" w:firstLine="707"/>
        <w:jc w:val="both"/>
        <w:rPr>
          <w:sz w:val="24"/>
        </w:rPr>
      </w:pP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семьи,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влияния</w:t>
      </w:r>
      <w:r>
        <w:rPr>
          <w:spacing w:val="-1"/>
          <w:sz w:val="24"/>
        </w:rPr>
        <w:t xml:space="preserve"> </w:t>
      </w:r>
      <w:r>
        <w:rPr>
          <w:sz w:val="24"/>
        </w:rPr>
        <w:t>буддийской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традиции на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отношения в</w:t>
      </w:r>
      <w:r>
        <w:rPr>
          <w:spacing w:val="-4"/>
          <w:sz w:val="24"/>
        </w:rPr>
        <w:t xml:space="preserve"> </w:t>
      </w:r>
      <w:r>
        <w:rPr>
          <w:sz w:val="24"/>
        </w:rPr>
        <w:t>семье, воспитание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детей;</w:t>
      </w:r>
    </w:p>
    <w:p w:rsidR="006A4159" w:rsidRDefault="00DB6576" w:rsidP="00E013C3">
      <w:pPr>
        <w:pStyle w:val="a5"/>
        <w:numPr>
          <w:ilvl w:val="0"/>
          <w:numId w:val="107"/>
        </w:numPr>
        <w:tabs>
          <w:tab w:val="left" w:pos="1236"/>
        </w:tabs>
        <w:spacing w:before="201" w:line="276" w:lineRule="auto"/>
        <w:ind w:right="962" w:firstLine="707"/>
        <w:jc w:val="both"/>
        <w:rPr>
          <w:sz w:val="24"/>
        </w:rPr>
      </w:pPr>
      <w:r>
        <w:rPr>
          <w:sz w:val="24"/>
        </w:rPr>
        <w:t>овладение навыками общения с людьми разного вероисповедания; осознание,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оскорбление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1"/>
          <w:sz w:val="24"/>
        </w:rPr>
        <w:t xml:space="preserve"> </w:t>
      </w:r>
      <w:r>
        <w:rPr>
          <w:sz w:val="24"/>
        </w:rPr>
        <w:t>веры</w:t>
      </w:r>
      <w:r>
        <w:rPr>
          <w:spacing w:val="1"/>
          <w:sz w:val="24"/>
        </w:rPr>
        <w:t xml:space="preserve"> </w:t>
      </w:r>
      <w:r>
        <w:rPr>
          <w:sz w:val="24"/>
        </w:rPr>
        <w:t>есть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обществе;</w:t>
      </w:r>
    </w:p>
    <w:p w:rsidR="006A4159" w:rsidRDefault="00DB6576" w:rsidP="00E013C3">
      <w:pPr>
        <w:pStyle w:val="a5"/>
        <w:numPr>
          <w:ilvl w:val="0"/>
          <w:numId w:val="107"/>
        </w:numPr>
        <w:tabs>
          <w:tab w:val="left" w:pos="1313"/>
        </w:tabs>
        <w:spacing w:before="200" w:line="276" w:lineRule="auto"/>
        <w:ind w:right="965" w:firstLine="707"/>
        <w:jc w:val="both"/>
        <w:rPr>
          <w:sz w:val="24"/>
        </w:rPr>
      </w:pPr>
      <w:r>
        <w:rPr>
          <w:sz w:val="24"/>
        </w:rPr>
        <w:t>понимание ценности человеческой жизни, человеческого достоинства, честного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труда</w:t>
      </w:r>
      <w:r>
        <w:rPr>
          <w:spacing w:val="-2"/>
          <w:sz w:val="24"/>
        </w:rPr>
        <w:t xml:space="preserve"> </w:t>
      </w:r>
      <w:r>
        <w:rPr>
          <w:sz w:val="24"/>
        </w:rPr>
        <w:t>людей на</w:t>
      </w:r>
      <w:r>
        <w:rPr>
          <w:spacing w:val="-1"/>
          <w:sz w:val="24"/>
        </w:rPr>
        <w:t xml:space="preserve"> </w:t>
      </w:r>
      <w:r>
        <w:rPr>
          <w:sz w:val="24"/>
        </w:rPr>
        <w:t>благо человека, общества;</w:t>
      </w:r>
    </w:p>
    <w:p w:rsidR="006A4159" w:rsidRDefault="00DB6576" w:rsidP="00E013C3">
      <w:pPr>
        <w:pStyle w:val="a5"/>
        <w:numPr>
          <w:ilvl w:val="0"/>
          <w:numId w:val="107"/>
        </w:numPr>
        <w:tabs>
          <w:tab w:val="left" w:pos="1332"/>
        </w:tabs>
        <w:spacing w:before="201"/>
        <w:ind w:left="1331" w:hanging="404"/>
        <w:rPr>
          <w:sz w:val="24"/>
        </w:rPr>
      </w:pPr>
      <w:r>
        <w:rPr>
          <w:sz w:val="24"/>
        </w:rPr>
        <w:t>формирование</w:t>
      </w:r>
      <w:r>
        <w:rPr>
          <w:spacing w:val="19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7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18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7"/>
          <w:sz w:val="24"/>
        </w:rPr>
        <w:t xml:space="preserve"> </w:t>
      </w:r>
      <w:r>
        <w:rPr>
          <w:sz w:val="24"/>
        </w:rPr>
        <w:t>слов</w:t>
      </w:r>
      <w:r>
        <w:rPr>
          <w:spacing w:val="22"/>
          <w:sz w:val="24"/>
        </w:rPr>
        <w:t xml:space="preserve"> </w:t>
      </w:r>
      <w:r>
        <w:rPr>
          <w:sz w:val="24"/>
        </w:rPr>
        <w:t>«милосердие»,</w:t>
      </w:r>
      <w:r>
        <w:rPr>
          <w:spacing w:val="25"/>
          <w:sz w:val="24"/>
        </w:rPr>
        <w:t xml:space="preserve"> </w:t>
      </w:r>
      <w:r>
        <w:rPr>
          <w:sz w:val="24"/>
        </w:rPr>
        <w:t>«сострадание»,</w:t>
      </w:r>
    </w:p>
    <w:p w:rsidR="006A4159" w:rsidRDefault="00DB6576">
      <w:pPr>
        <w:pStyle w:val="a3"/>
        <w:spacing w:before="41"/>
        <w:ind w:firstLine="0"/>
        <w:jc w:val="left"/>
      </w:pPr>
      <w:r>
        <w:t>«прощение»,</w:t>
      </w:r>
      <w:r>
        <w:rPr>
          <w:spacing w:val="-5"/>
        </w:rPr>
        <w:t xml:space="preserve"> </w:t>
      </w:r>
      <w:r>
        <w:t>«дружелюбие»;</w:t>
      </w:r>
    </w:p>
    <w:p w:rsidR="006A4159" w:rsidRDefault="006A4159">
      <w:pPr>
        <w:pStyle w:val="a3"/>
        <w:ind w:left="0" w:firstLine="0"/>
        <w:jc w:val="left"/>
        <w:rPr>
          <w:sz w:val="21"/>
        </w:rPr>
      </w:pPr>
    </w:p>
    <w:p w:rsidR="006A4159" w:rsidRDefault="00DB6576" w:rsidP="00E013C3">
      <w:pPr>
        <w:pStyle w:val="a5"/>
        <w:numPr>
          <w:ilvl w:val="0"/>
          <w:numId w:val="107"/>
        </w:numPr>
        <w:tabs>
          <w:tab w:val="left" w:pos="1339"/>
        </w:tabs>
        <w:spacing w:line="276" w:lineRule="auto"/>
        <w:ind w:right="967" w:firstLine="707"/>
        <w:jc w:val="both"/>
        <w:rPr>
          <w:sz w:val="24"/>
        </w:rPr>
      </w:pPr>
      <w:r>
        <w:rPr>
          <w:sz w:val="24"/>
        </w:rPr>
        <w:t>умение находить образы, приводить примеры проявлений любви к ближнему,</w:t>
      </w:r>
      <w:r>
        <w:rPr>
          <w:spacing w:val="1"/>
          <w:sz w:val="24"/>
        </w:rPr>
        <w:t xml:space="preserve"> </w:t>
      </w:r>
      <w:r>
        <w:rPr>
          <w:sz w:val="24"/>
        </w:rPr>
        <w:t>милосердия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сострадания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буддийской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культуре,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2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жизни;</w:t>
      </w:r>
    </w:p>
    <w:p w:rsidR="006A4159" w:rsidRDefault="00DB6576" w:rsidP="00E013C3">
      <w:pPr>
        <w:pStyle w:val="a5"/>
        <w:numPr>
          <w:ilvl w:val="0"/>
          <w:numId w:val="107"/>
        </w:numPr>
        <w:tabs>
          <w:tab w:val="left" w:pos="1313"/>
        </w:tabs>
        <w:spacing w:before="199" w:line="278" w:lineRule="auto"/>
        <w:ind w:right="957" w:firstLine="707"/>
        <w:jc w:val="both"/>
        <w:rPr>
          <w:sz w:val="24"/>
        </w:rPr>
      </w:pPr>
      <w:r>
        <w:rPr>
          <w:sz w:val="24"/>
        </w:rPr>
        <w:t>открытость к сотрудничеству, готовность оказывать помощь; осуждение любых</w:t>
      </w:r>
      <w:r>
        <w:rPr>
          <w:spacing w:val="-57"/>
          <w:sz w:val="24"/>
        </w:rPr>
        <w:t xml:space="preserve"> </w:t>
      </w:r>
      <w:r>
        <w:rPr>
          <w:sz w:val="24"/>
        </w:rPr>
        <w:t>случаев</w:t>
      </w:r>
      <w:r>
        <w:rPr>
          <w:spacing w:val="3"/>
          <w:sz w:val="24"/>
        </w:rPr>
        <w:t xml:space="preserve"> </w:t>
      </w:r>
      <w:r>
        <w:rPr>
          <w:sz w:val="24"/>
        </w:rPr>
        <w:t>унижения человеческого достоинства.</w:t>
      </w:r>
    </w:p>
    <w:p w:rsidR="006A4159" w:rsidRDefault="00DB6576">
      <w:pPr>
        <w:pStyle w:val="1"/>
        <w:spacing w:before="200"/>
      </w:pPr>
      <w:r>
        <w:t>По</w:t>
      </w:r>
      <w:r>
        <w:rPr>
          <w:spacing w:val="-2"/>
        </w:rPr>
        <w:t xml:space="preserve"> </w:t>
      </w:r>
      <w:r>
        <w:t>учебному</w:t>
      </w:r>
      <w:r>
        <w:rPr>
          <w:spacing w:val="-2"/>
        </w:rPr>
        <w:t xml:space="preserve"> </w:t>
      </w:r>
      <w:r>
        <w:t>модулю</w:t>
      </w:r>
      <w:r>
        <w:rPr>
          <w:spacing w:val="-1"/>
        </w:rPr>
        <w:t xml:space="preserve"> </w:t>
      </w:r>
      <w:r>
        <w:t>«Основы</w:t>
      </w:r>
      <w:r>
        <w:rPr>
          <w:spacing w:val="-1"/>
        </w:rPr>
        <w:t xml:space="preserve"> </w:t>
      </w:r>
      <w:r>
        <w:t>исламской</w:t>
      </w:r>
      <w:r>
        <w:rPr>
          <w:spacing w:val="-2"/>
        </w:rPr>
        <w:t xml:space="preserve"> </w:t>
      </w:r>
      <w:r>
        <w:t>культуры»:</w:t>
      </w:r>
    </w:p>
    <w:p w:rsidR="006A4159" w:rsidRDefault="006A4159">
      <w:pPr>
        <w:pStyle w:val="a3"/>
        <w:spacing w:before="7"/>
        <w:ind w:left="0" w:firstLine="0"/>
        <w:jc w:val="left"/>
        <w:rPr>
          <w:b/>
          <w:sz w:val="20"/>
        </w:rPr>
      </w:pPr>
    </w:p>
    <w:p w:rsidR="006A4159" w:rsidRDefault="00DB6576" w:rsidP="00E013C3">
      <w:pPr>
        <w:pStyle w:val="a5"/>
        <w:numPr>
          <w:ilvl w:val="0"/>
          <w:numId w:val="106"/>
        </w:numPr>
        <w:tabs>
          <w:tab w:val="left" w:pos="1351"/>
        </w:tabs>
        <w:spacing w:line="276" w:lineRule="auto"/>
        <w:ind w:right="961" w:firstLine="707"/>
        <w:jc w:val="both"/>
        <w:rPr>
          <w:sz w:val="24"/>
        </w:rPr>
      </w:pP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-1"/>
          <w:sz w:val="24"/>
        </w:rPr>
        <w:t xml:space="preserve"> </w:t>
      </w:r>
      <w:r>
        <w:rPr>
          <w:sz w:val="24"/>
        </w:rPr>
        <w:t>роли в</w:t>
      </w:r>
      <w:r>
        <w:rPr>
          <w:spacing w:val="-1"/>
          <w:sz w:val="24"/>
        </w:rPr>
        <w:t xml:space="preserve"> </w:t>
      </w:r>
      <w:r>
        <w:rPr>
          <w:sz w:val="24"/>
        </w:rPr>
        <w:t>этом</w:t>
      </w:r>
      <w:r>
        <w:rPr>
          <w:spacing w:val="-2"/>
          <w:sz w:val="24"/>
        </w:rPr>
        <w:t xml:space="preserve"> </w:t>
      </w:r>
      <w:r>
        <w:rPr>
          <w:sz w:val="24"/>
        </w:rPr>
        <w:t>личных</w:t>
      </w:r>
      <w:r>
        <w:rPr>
          <w:spacing w:val="3"/>
          <w:sz w:val="24"/>
        </w:rPr>
        <w:t xml:space="preserve"> </w:t>
      </w:r>
      <w:r>
        <w:rPr>
          <w:sz w:val="24"/>
        </w:rPr>
        <w:t>усилий человека;</w:t>
      </w:r>
    </w:p>
    <w:p w:rsidR="006A4159" w:rsidRDefault="00DB6576" w:rsidP="00E013C3">
      <w:pPr>
        <w:pStyle w:val="a5"/>
        <w:numPr>
          <w:ilvl w:val="0"/>
          <w:numId w:val="106"/>
        </w:numPr>
        <w:tabs>
          <w:tab w:val="left" w:pos="1202"/>
        </w:tabs>
        <w:spacing w:before="201" w:line="276" w:lineRule="auto"/>
        <w:ind w:right="964" w:firstLine="707"/>
        <w:jc w:val="both"/>
        <w:rPr>
          <w:sz w:val="24"/>
        </w:rPr>
      </w:pPr>
      <w:r>
        <w:rPr>
          <w:sz w:val="24"/>
        </w:rPr>
        <w:t>формирование умений анализировать и давать нравственную оценку поступкам,</w:t>
      </w:r>
      <w:r>
        <w:rPr>
          <w:spacing w:val="1"/>
          <w:sz w:val="24"/>
        </w:rPr>
        <w:t xml:space="preserve"> </w:t>
      </w:r>
      <w:r>
        <w:rPr>
          <w:sz w:val="24"/>
        </w:rPr>
        <w:t>отвечать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них,</w:t>
      </w:r>
      <w:r>
        <w:rPr>
          <w:spacing w:val="-1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сознательному</w:t>
      </w:r>
      <w:r>
        <w:rPr>
          <w:spacing w:val="-6"/>
          <w:sz w:val="24"/>
        </w:rPr>
        <w:t xml:space="preserve"> </w:t>
      </w:r>
      <w:r>
        <w:rPr>
          <w:sz w:val="24"/>
        </w:rPr>
        <w:t>самоограничению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поведении;</w:t>
      </w:r>
    </w:p>
    <w:p w:rsidR="006A4159" w:rsidRDefault="00DB6576" w:rsidP="00E013C3">
      <w:pPr>
        <w:pStyle w:val="a5"/>
        <w:numPr>
          <w:ilvl w:val="0"/>
          <w:numId w:val="106"/>
        </w:numPr>
        <w:tabs>
          <w:tab w:val="left" w:pos="1257"/>
        </w:tabs>
        <w:spacing w:before="198" w:line="278" w:lineRule="auto"/>
        <w:ind w:right="960" w:firstLine="707"/>
        <w:jc w:val="both"/>
        <w:rPr>
          <w:sz w:val="24"/>
        </w:rPr>
      </w:pP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этические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нормы</w:t>
      </w:r>
      <w:r>
        <w:rPr>
          <w:spacing w:val="-1"/>
          <w:sz w:val="24"/>
        </w:rPr>
        <w:t xml:space="preserve"> </w:t>
      </w:r>
      <w:r>
        <w:rPr>
          <w:sz w:val="24"/>
        </w:rPr>
        <w:t>исламской культуры;</w:t>
      </w:r>
    </w:p>
    <w:p w:rsidR="006A4159" w:rsidRDefault="00DB6576" w:rsidP="00E013C3">
      <w:pPr>
        <w:pStyle w:val="a5"/>
        <w:numPr>
          <w:ilvl w:val="0"/>
          <w:numId w:val="106"/>
        </w:numPr>
        <w:tabs>
          <w:tab w:val="left" w:pos="1274"/>
        </w:tabs>
        <w:spacing w:before="195" w:line="276" w:lineRule="auto"/>
        <w:ind w:right="959" w:firstLine="707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вероучения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религии</w:t>
      </w:r>
      <w:r>
        <w:rPr>
          <w:spacing w:val="1"/>
          <w:sz w:val="24"/>
        </w:rPr>
        <w:t xml:space="preserve"> </w:t>
      </w:r>
      <w:r>
        <w:rPr>
          <w:sz w:val="24"/>
        </w:rPr>
        <w:t>(ислама), называть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основателя 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 события, связанные с историей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 развития;</w:t>
      </w:r>
    </w:p>
    <w:p w:rsidR="006A4159" w:rsidRDefault="00DB6576" w:rsidP="00E013C3">
      <w:pPr>
        <w:pStyle w:val="a5"/>
        <w:numPr>
          <w:ilvl w:val="0"/>
          <w:numId w:val="106"/>
        </w:numPr>
        <w:tabs>
          <w:tab w:val="left" w:pos="1281"/>
        </w:tabs>
        <w:spacing w:before="200" w:line="276" w:lineRule="auto"/>
        <w:ind w:right="966" w:firstLine="707"/>
        <w:jc w:val="both"/>
        <w:rPr>
          <w:sz w:val="24"/>
        </w:rPr>
      </w:pPr>
      <w:r>
        <w:rPr>
          <w:sz w:val="24"/>
        </w:rPr>
        <w:t>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названий</w:t>
      </w:r>
      <w:r>
        <w:rPr>
          <w:spacing w:val="1"/>
          <w:sz w:val="24"/>
        </w:rPr>
        <w:t xml:space="preserve"> </w:t>
      </w:r>
      <w:r>
        <w:rPr>
          <w:sz w:val="24"/>
        </w:rPr>
        <w:t>священных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книг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исламе,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кратко</w:t>
      </w:r>
      <w:r>
        <w:rPr>
          <w:spacing w:val="1"/>
          <w:sz w:val="24"/>
        </w:rPr>
        <w:t xml:space="preserve"> </w:t>
      </w:r>
      <w:r>
        <w:rPr>
          <w:sz w:val="24"/>
        </w:rPr>
        <w:t>описывать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содержание;</w:t>
      </w:r>
    </w:p>
    <w:p w:rsidR="006A4159" w:rsidRDefault="00DB6576" w:rsidP="00E013C3">
      <w:pPr>
        <w:pStyle w:val="a5"/>
        <w:numPr>
          <w:ilvl w:val="0"/>
          <w:numId w:val="106"/>
        </w:numPr>
        <w:tabs>
          <w:tab w:val="left" w:pos="1238"/>
        </w:tabs>
        <w:spacing w:before="201" w:line="276" w:lineRule="auto"/>
        <w:ind w:right="961" w:firstLine="707"/>
        <w:jc w:val="both"/>
        <w:rPr>
          <w:sz w:val="24"/>
        </w:rPr>
      </w:pPr>
      <w:r>
        <w:rPr>
          <w:sz w:val="24"/>
        </w:rPr>
        <w:t>формирование умений называть и составлять краткие описания 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исламских</w:t>
      </w:r>
      <w:r>
        <w:rPr>
          <w:spacing w:val="1"/>
          <w:sz w:val="24"/>
        </w:rPr>
        <w:t xml:space="preserve"> </w:t>
      </w:r>
      <w:r>
        <w:rPr>
          <w:sz w:val="24"/>
        </w:rPr>
        <w:t>культовых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сооружений, религиозных служб, обрядов;</w:t>
      </w:r>
    </w:p>
    <w:p w:rsidR="006A4159" w:rsidRDefault="00DB6576" w:rsidP="00E013C3">
      <w:pPr>
        <w:pStyle w:val="a5"/>
        <w:numPr>
          <w:ilvl w:val="0"/>
          <w:numId w:val="106"/>
        </w:numPr>
        <w:tabs>
          <w:tab w:val="left" w:pos="1385"/>
        </w:tabs>
        <w:spacing w:before="74" w:line="276" w:lineRule="auto"/>
        <w:ind w:right="957" w:firstLine="707"/>
        <w:jc w:val="both"/>
        <w:rPr>
          <w:sz w:val="24"/>
        </w:rPr>
      </w:pPr>
      <w:r>
        <w:rPr>
          <w:sz w:val="24"/>
        </w:rPr>
        <w:t>построение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оценочного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характера,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нравственности, веры как регуляторов поведения человека в обществе и условий духовно-</w:t>
      </w:r>
      <w:r>
        <w:rPr>
          <w:spacing w:val="-57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 личности;</w:t>
      </w:r>
    </w:p>
    <w:p w:rsidR="006A4159" w:rsidRDefault="00DB6576" w:rsidP="00E013C3">
      <w:pPr>
        <w:pStyle w:val="a5"/>
        <w:numPr>
          <w:ilvl w:val="0"/>
          <w:numId w:val="106"/>
        </w:numPr>
        <w:tabs>
          <w:tab w:val="left" w:pos="1313"/>
        </w:tabs>
        <w:spacing w:before="200" w:line="276" w:lineRule="auto"/>
        <w:ind w:right="962" w:firstLine="707"/>
        <w:jc w:val="both"/>
        <w:rPr>
          <w:sz w:val="24"/>
        </w:rPr>
      </w:pP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семьи,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влияния</w:t>
      </w:r>
      <w:r>
        <w:rPr>
          <w:spacing w:val="-4"/>
          <w:sz w:val="24"/>
        </w:rPr>
        <w:t xml:space="preserve"> </w:t>
      </w:r>
      <w:r>
        <w:rPr>
          <w:sz w:val="24"/>
        </w:rPr>
        <w:t>исламской традиции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отношения в</w:t>
      </w:r>
      <w:r>
        <w:rPr>
          <w:spacing w:val="-4"/>
          <w:sz w:val="24"/>
        </w:rPr>
        <w:t xml:space="preserve"> </w:t>
      </w:r>
      <w:r>
        <w:rPr>
          <w:sz w:val="24"/>
        </w:rPr>
        <w:t>семье, воспитание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детей;</w:t>
      </w:r>
    </w:p>
    <w:p w:rsidR="006A4159" w:rsidRDefault="00DB6576" w:rsidP="00E013C3">
      <w:pPr>
        <w:pStyle w:val="a5"/>
        <w:numPr>
          <w:ilvl w:val="0"/>
          <w:numId w:val="106"/>
        </w:numPr>
        <w:tabs>
          <w:tab w:val="left" w:pos="1236"/>
        </w:tabs>
        <w:spacing w:before="201" w:line="276" w:lineRule="auto"/>
        <w:ind w:right="957" w:firstLine="707"/>
        <w:jc w:val="both"/>
        <w:rPr>
          <w:sz w:val="24"/>
        </w:rPr>
      </w:pPr>
      <w:r>
        <w:rPr>
          <w:sz w:val="24"/>
        </w:rPr>
        <w:t>овладение навыками общения с людьми разного вероисповедания; осознание,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оскорбление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1"/>
          <w:sz w:val="24"/>
        </w:rPr>
        <w:t xml:space="preserve"> </w:t>
      </w:r>
      <w:r>
        <w:rPr>
          <w:sz w:val="24"/>
        </w:rPr>
        <w:t>веры</w:t>
      </w:r>
      <w:r>
        <w:rPr>
          <w:spacing w:val="1"/>
          <w:sz w:val="24"/>
        </w:rPr>
        <w:t xml:space="preserve"> </w:t>
      </w:r>
      <w:r>
        <w:rPr>
          <w:sz w:val="24"/>
        </w:rPr>
        <w:t>есть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обществе;</w:t>
      </w:r>
    </w:p>
    <w:p w:rsidR="006A4159" w:rsidRDefault="00DB6576" w:rsidP="00E013C3">
      <w:pPr>
        <w:pStyle w:val="a5"/>
        <w:numPr>
          <w:ilvl w:val="0"/>
          <w:numId w:val="106"/>
        </w:numPr>
        <w:tabs>
          <w:tab w:val="left" w:pos="1313"/>
        </w:tabs>
        <w:spacing w:before="200" w:line="276" w:lineRule="auto"/>
        <w:ind w:right="965" w:firstLine="707"/>
        <w:jc w:val="both"/>
        <w:rPr>
          <w:sz w:val="24"/>
        </w:rPr>
      </w:pPr>
      <w:r>
        <w:rPr>
          <w:sz w:val="24"/>
        </w:rPr>
        <w:t>понимание ценности человеческой жизни, человеческого достоинства, честного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труда</w:t>
      </w:r>
      <w:r>
        <w:rPr>
          <w:spacing w:val="-2"/>
          <w:sz w:val="24"/>
        </w:rPr>
        <w:t xml:space="preserve"> </w:t>
      </w:r>
      <w:r>
        <w:rPr>
          <w:sz w:val="24"/>
        </w:rPr>
        <w:t>людей на</w:t>
      </w:r>
      <w:r>
        <w:rPr>
          <w:spacing w:val="-1"/>
          <w:sz w:val="24"/>
        </w:rPr>
        <w:t xml:space="preserve"> </w:t>
      </w:r>
      <w:r>
        <w:rPr>
          <w:sz w:val="24"/>
        </w:rPr>
        <w:t>благо человека, общества;</w:t>
      </w:r>
    </w:p>
    <w:p w:rsidR="006A4159" w:rsidRDefault="00DB6576" w:rsidP="00E013C3">
      <w:pPr>
        <w:pStyle w:val="a5"/>
        <w:numPr>
          <w:ilvl w:val="0"/>
          <w:numId w:val="106"/>
        </w:numPr>
        <w:tabs>
          <w:tab w:val="left" w:pos="1332"/>
        </w:tabs>
        <w:spacing w:before="201"/>
        <w:ind w:left="1331" w:hanging="404"/>
        <w:rPr>
          <w:sz w:val="24"/>
        </w:rPr>
      </w:pPr>
      <w:r>
        <w:rPr>
          <w:sz w:val="24"/>
        </w:rPr>
        <w:t>формирование</w:t>
      </w:r>
      <w:r>
        <w:rPr>
          <w:spacing w:val="19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6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18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6"/>
          <w:sz w:val="24"/>
        </w:rPr>
        <w:t xml:space="preserve"> </w:t>
      </w:r>
      <w:r>
        <w:rPr>
          <w:sz w:val="24"/>
        </w:rPr>
        <w:t>слов</w:t>
      </w:r>
      <w:r>
        <w:rPr>
          <w:spacing w:val="22"/>
          <w:sz w:val="24"/>
        </w:rPr>
        <w:t xml:space="preserve"> </w:t>
      </w:r>
      <w:r>
        <w:rPr>
          <w:sz w:val="24"/>
        </w:rPr>
        <w:t>«милосердие»,</w:t>
      </w:r>
      <w:r>
        <w:rPr>
          <w:spacing w:val="24"/>
          <w:sz w:val="24"/>
        </w:rPr>
        <w:t xml:space="preserve"> </w:t>
      </w:r>
      <w:r>
        <w:rPr>
          <w:sz w:val="24"/>
        </w:rPr>
        <w:t>«сострадание»,</w:t>
      </w:r>
    </w:p>
    <w:p w:rsidR="006A4159" w:rsidRDefault="00DB6576">
      <w:pPr>
        <w:pStyle w:val="a3"/>
        <w:spacing w:before="41"/>
        <w:ind w:firstLine="0"/>
        <w:jc w:val="left"/>
      </w:pPr>
      <w:r>
        <w:t>«прощение»,</w:t>
      </w:r>
      <w:r>
        <w:rPr>
          <w:spacing w:val="-5"/>
        </w:rPr>
        <w:t xml:space="preserve"> </w:t>
      </w:r>
      <w:r>
        <w:t>«дружелюбие»;</w:t>
      </w:r>
    </w:p>
    <w:p w:rsidR="006A4159" w:rsidRDefault="006A4159">
      <w:pPr>
        <w:pStyle w:val="a3"/>
        <w:ind w:left="0" w:firstLine="0"/>
        <w:jc w:val="left"/>
        <w:rPr>
          <w:sz w:val="21"/>
        </w:rPr>
      </w:pPr>
    </w:p>
    <w:p w:rsidR="006A4159" w:rsidRDefault="00DB6576" w:rsidP="00E013C3">
      <w:pPr>
        <w:pStyle w:val="a5"/>
        <w:numPr>
          <w:ilvl w:val="0"/>
          <w:numId w:val="106"/>
        </w:numPr>
        <w:tabs>
          <w:tab w:val="left" w:pos="1339"/>
        </w:tabs>
        <w:spacing w:line="276" w:lineRule="auto"/>
        <w:ind w:right="967" w:firstLine="707"/>
        <w:jc w:val="both"/>
        <w:rPr>
          <w:sz w:val="24"/>
        </w:rPr>
      </w:pPr>
      <w:r>
        <w:rPr>
          <w:sz w:val="24"/>
        </w:rPr>
        <w:t>умение находить образы, приводить примеры проявлений любви к ближнему,</w:t>
      </w:r>
      <w:r>
        <w:rPr>
          <w:spacing w:val="1"/>
          <w:sz w:val="24"/>
        </w:rPr>
        <w:t xml:space="preserve"> </w:t>
      </w:r>
      <w:r>
        <w:rPr>
          <w:sz w:val="24"/>
        </w:rPr>
        <w:t>милосердия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сострадания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исламской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культуре,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1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жизни;</w:t>
      </w:r>
    </w:p>
    <w:p w:rsidR="006A4159" w:rsidRDefault="00DB6576" w:rsidP="00E013C3">
      <w:pPr>
        <w:pStyle w:val="a5"/>
        <w:numPr>
          <w:ilvl w:val="0"/>
          <w:numId w:val="106"/>
        </w:numPr>
        <w:tabs>
          <w:tab w:val="left" w:pos="1313"/>
        </w:tabs>
        <w:spacing w:before="199" w:line="278" w:lineRule="auto"/>
        <w:ind w:right="961" w:firstLine="707"/>
        <w:jc w:val="both"/>
        <w:rPr>
          <w:sz w:val="24"/>
        </w:rPr>
      </w:pPr>
      <w:r>
        <w:rPr>
          <w:sz w:val="24"/>
        </w:rPr>
        <w:t>открытость к сотрудничеству, готовность оказывать помощь; осуждение любых</w:t>
      </w:r>
      <w:r>
        <w:rPr>
          <w:spacing w:val="-57"/>
          <w:sz w:val="24"/>
        </w:rPr>
        <w:t xml:space="preserve"> </w:t>
      </w:r>
      <w:r>
        <w:rPr>
          <w:sz w:val="24"/>
        </w:rPr>
        <w:t>случаев</w:t>
      </w:r>
      <w:r>
        <w:rPr>
          <w:spacing w:val="3"/>
          <w:sz w:val="24"/>
        </w:rPr>
        <w:t xml:space="preserve"> </w:t>
      </w:r>
      <w:r>
        <w:rPr>
          <w:sz w:val="24"/>
        </w:rPr>
        <w:t>унижения человеческого достоинства.</w:t>
      </w:r>
    </w:p>
    <w:p w:rsidR="006A4159" w:rsidRDefault="00DB6576">
      <w:pPr>
        <w:pStyle w:val="1"/>
        <w:spacing w:before="200"/>
      </w:pPr>
      <w:r>
        <w:t>По</w:t>
      </w:r>
      <w:r>
        <w:rPr>
          <w:spacing w:val="-3"/>
        </w:rPr>
        <w:t xml:space="preserve"> </w:t>
      </w:r>
      <w:r>
        <w:t>учебному</w:t>
      </w:r>
      <w:r>
        <w:rPr>
          <w:spacing w:val="-2"/>
        </w:rPr>
        <w:t xml:space="preserve"> </w:t>
      </w:r>
      <w:r>
        <w:t>модулю</w:t>
      </w:r>
      <w:r>
        <w:rPr>
          <w:spacing w:val="-1"/>
        </w:rPr>
        <w:t xml:space="preserve"> </w:t>
      </w:r>
      <w:r>
        <w:t>«Основы</w:t>
      </w:r>
      <w:r>
        <w:rPr>
          <w:spacing w:val="-2"/>
        </w:rPr>
        <w:t xml:space="preserve"> </w:t>
      </w:r>
      <w:r>
        <w:t>религиозных</w:t>
      </w:r>
      <w:r>
        <w:rPr>
          <w:spacing w:val="-2"/>
        </w:rPr>
        <w:t xml:space="preserve"> </w:t>
      </w:r>
      <w:r>
        <w:t>культур</w:t>
      </w:r>
      <w:r>
        <w:rPr>
          <w:spacing w:val="-2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России»:</w:t>
      </w:r>
    </w:p>
    <w:p w:rsidR="006A4159" w:rsidRDefault="006A4159">
      <w:pPr>
        <w:pStyle w:val="a3"/>
        <w:spacing w:before="7"/>
        <w:ind w:left="0" w:firstLine="0"/>
        <w:jc w:val="left"/>
        <w:rPr>
          <w:b/>
          <w:sz w:val="20"/>
        </w:rPr>
      </w:pPr>
    </w:p>
    <w:p w:rsidR="006A4159" w:rsidRDefault="00DB6576" w:rsidP="00E013C3">
      <w:pPr>
        <w:pStyle w:val="a5"/>
        <w:numPr>
          <w:ilvl w:val="0"/>
          <w:numId w:val="105"/>
        </w:numPr>
        <w:tabs>
          <w:tab w:val="left" w:pos="1351"/>
        </w:tabs>
        <w:spacing w:line="276" w:lineRule="auto"/>
        <w:ind w:right="961" w:firstLine="707"/>
        <w:jc w:val="both"/>
        <w:rPr>
          <w:sz w:val="24"/>
        </w:rPr>
      </w:pP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-1"/>
          <w:sz w:val="24"/>
        </w:rPr>
        <w:t xml:space="preserve"> </w:t>
      </w:r>
      <w:r>
        <w:rPr>
          <w:sz w:val="24"/>
        </w:rPr>
        <w:t>роли в</w:t>
      </w:r>
      <w:r>
        <w:rPr>
          <w:spacing w:val="-1"/>
          <w:sz w:val="24"/>
        </w:rPr>
        <w:t xml:space="preserve"> </w:t>
      </w:r>
      <w:r>
        <w:rPr>
          <w:sz w:val="24"/>
        </w:rPr>
        <w:t>этом</w:t>
      </w:r>
      <w:r>
        <w:rPr>
          <w:spacing w:val="-1"/>
          <w:sz w:val="24"/>
        </w:rPr>
        <w:t xml:space="preserve"> </w:t>
      </w:r>
      <w:r>
        <w:rPr>
          <w:sz w:val="24"/>
        </w:rPr>
        <w:t>личных</w:t>
      </w:r>
      <w:r>
        <w:rPr>
          <w:spacing w:val="2"/>
          <w:sz w:val="24"/>
        </w:rPr>
        <w:t xml:space="preserve"> </w:t>
      </w:r>
      <w:r>
        <w:rPr>
          <w:sz w:val="24"/>
        </w:rPr>
        <w:t>усилий человека;</w:t>
      </w:r>
    </w:p>
    <w:p w:rsidR="006A4159" w:rsidRDefault="00DB6576" w:rsidP="00E013C3">
      <w:pPr>
        <w:pStyle w:val="a5"/>
        <w:numPr>
          <w:ilvl w:val="0"/>
          <w:numId w:val="105"/>
        </w:numPr>
        <w:tabs>
          <w:tab w:val="left" w:pos="1202"/>
        </w:tabs>
        <w:spacing w:before="201" w:line="276" w:lineRule="auto"/>
        <w:ind w:right="968" w:firstLine="707"/>
        <w:jc w:val="both"/>
        <w:rPr>
          <w:sz w:val="24"/>
        </w:rPr>
      </w:pPr>
      <w:r>
        <w:rPr>
          <w:sz w:val="24"/>
        </w:rPr>
        <w:t>формирование умений анализировать и давать нравственную оценку поступкам,</w:t>
      </w:r>
      <w:r>
        <w:rPr>
          <w:spacing w:val="1"/>
          <w:sz w:val="24"/>
        </w:rPr>
        <w:t xml:space="preserve"> </w:t>
      </w:r>
      <w:r>
        <w:rPr>
          <w:sz w:val="24"/>
        </w:rPr>
        <w:t>отвечать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них,</w:t>
      </w:r>
      <w:r>
        <w:rPr>
          <w:spacing w:val="-1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сознательному</w:t>
      </w:r>
      <w:r>
        <w:rPr>
          <w:spacing w:val="-6"/>
          <w:sz w:val="24"/>
        </w:rPr>
        <w:t xml:space="preserve"> </w:t>
      </w:r>
      <w:r>
        <w:rPr>
          <w:sz w:val="24"/>
        </w:rPr>
        <w:t>самоограничению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поведении;</w:t>
      </w:r>
    </w:p>
    <w:p w:rsidR="006A4159" w:rsidRDefault="00DB6576" w:rsidP="00E013C3">
      <w:pPr>
        <w:pStyle w:val="a5"/>
        <w:numPr>
          <w:ilvl w:val="0"/>
          <w:numId w:val="105"/>
        </w:numPr>
        <w:tabs>
          <w:tab w:val="left" w:pos="1217"/>
        </w:tabs>
        <w:spacing w:before="198" w:line="278" w:lineRule="auto"/>
        <w:ind w:right="963" w:firstLine="707"/>
        <w:jc w:val="both"/>
        <w:rPr>
          <w:sz w:val="24"/>
        </w:rPr>
      </w:pPr>
      <w:r>
        <w:rPr>
          <w:sz w:val="24"/>
        </w:rPr>
        <w:t>возможность осуществления обоснованного нравственного выбора с опорой на</w:t>
      </w:r>
      <w:r>
        <w:rPr>
          <w:spacing w:val="1"/>
          <w:sz w:val="24"/>
        </w:rPr>
        <w:t xml:space="preserve"> </w:t>
      </w:r>
      <w:r>
        <w:rPr>
          <w:sz w:val="24"/>
        </w:rPr>
        <w:t>этические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нормы религиозных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народов России;</w:t>
      </w:r>
    </w:p>
    <w:p w:rsidR="006A4159" w:rsidRDefault="00DB6576" w:rsidP="00E013C3">
      <w:pPr>
        <w:pStyle w:val="a5"/>
        <w:numPr>
          <w:ilvl w:val="0"/>
          <w:numId w:val="105"/>
        </w:numPr>
        <w:tabs>
          <w:tab w:val="left" w:pos="1272"/>
        </w:tabs>
        <w:spacing w:before="195" w:line="276" w:lineRule="auto"/>
        <w:ind w:right="962" w:firstLine="707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вероучений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религий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имена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события,</w:t>
      </w:r>
      <w:r>
        <w:rPr>
          <w:spacing w:val="-1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историей их</w:t>
      </w:r>
      <w:r>
        <w:rPr>
          <w:spacing w:val="2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 развития;</w:t>
      </w:r>
    </w:p>
    <w:p w:rsidR="006A4159" w:rsidRDefault="00DB6576" w:rsidP="00E013C3">
      <w:pPr>
        <w:pStyle w:val="a5"/>
        <w:numPr>
          <w:ilvl w:val="0"/>
          <w:numId w:val="105"/>
        </w:numPr>
        <w:tabs>
          <w:tab w:val="left" w:pos="1284"/>
        </w:tabs>
        <w:spacing w:before="200" w:line="276" w:lineRule="auto"/>
        <w:ind w:right="965" w:firstLine="707"/>
        <w:jc w:val="both"/>
        <w:rPr>
          <w:sz w:val="24"/>
        </w:rPr>
      </w:pPr>
      <w:r>
        <w:rPr>
          <w:sz w:val="24"/>
        </w:rPr>
        <w:t>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названий</w:t>
      </w:r>
      <w:r>
        <w:rPr>
          <w:spacing w:val="1"/>
          <w:sz w:val="24"/>
        </w:rPr>
        <w:t xml:space="preserve"> </w:t>
      </w:r>
      <w:r>
        <w:rPr>
          <w:sz w:val="24"/>
        </w:rPr>
        <w:t>священных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книг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религий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кратко описывать их</w:t>
      </w:r>
      <w:r>
        <w:rPr>
          <w:spacing w:val="2"/>
          <w:sz w:val="24"/>
        </w:rPr>
        <w:t xml:space="preserve"> </w:t>
      </w:r>
      <w:r>
        <w:rPr>
          <w:sz w:val="24"/>
        </w:rPr>
        <w:t>содержание;</w:t>
      </w:r>
    </w:p>
    <w:p w:rsidR="006A4159" w:rsidRDefault="00DB6576" w:rsidP="00E013C3">
      <w:pPr>
        <w:pStyle w:val="a5"/>
        <w:numPr>
          <w:ilvl w:val="0"/>
          <w:numId w:val="105"/>
        </w:numPr>
        <w:tabs>
          <w:tab w:val="left" w:pos="1238"/>
        </w:tabs>
        <w:spacing w:before="201" w:line="276" w:lineRule="auto"/>
        <w:ind w:right="955" w:firstLine="707"/>
        <w:jc w:val="both"/>
        <w:rPr>
          <w:sz w:val="24"/>
        </w:rPr>
      </w:pPr>
      <w:r>
        <w:rPr>
          <w:sz w:val="24"/>
        </w:rPr>
        <w:t>формирование умений называть и составлять краткие описания 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культовых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1"/>
          <w:sz w:val="24"/>
        </w:rPr>
        <w:t xml:space="preserve"> </w:t>
      </w:r>
      <w:r>
        <w:rPr>
          <w:sz w:val="24"/>
        </w:rPr>
        <w:t>служб,</w:t>
      </w:r>
      <w:r>
        <w:rPr>
          <w:spacing w:val="1"/>
          <w:sz w:val="24"/>
        </w:rPr>
        <w:t xml:space="preserve"> </w:t>
      </w:r>
      <w:r>
        <w:rPr>
          <w:sz w:val="24"/>
        </w:rPr>
        <w:t>обрядов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религий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России;</w:t>
      </w:r>
    </w:p>
    <w:p w:rsidR="006A4159" w:rsidRDefault="00DB6576" w:rsidP="00E013C3">
      <w:pPr>
        <w:pStyle w:val="a5"/>
        <w:numPr>
          <w:ilvl w:val="0"/>
          <w:numId w:val="105"/>
        </w:numPr>
        <w:tabs>
          <w:tab w:val="left" w:pos="1385"/>
        </w:tabs>
        <w:spacing w:before="74" w:line="276" w:lineRule="auto"/>
        <w:ind w:right="957" w:firstLine="707"/>
        <w:jc w:val="both"/>
        <w:rPr>
          <w:sz w:val="24"/>
        </w:rPr>
      </w:pPr>
      <w:r>
        <w:rPr>
          <w:sz w:val="24"/>
        </w:rPr>
        <w:t>построение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оценочного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характера,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нравственности, веры как регуляторов поведения человека в обществе и условий духовно-</w:t>
      </w:r>
      <w:r>
        <w:rPr>
          <w:spacing w:val="-57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 личности;</w:t>
      </w:r>
    </w:p>
    <w:p w:rsidR="006A4159" w:rsidRDefault="00DB6576" w:rsidP="00E013C3">
      <w:pPr>
        <w:pStyle w:val="a5"/>
        <w:numPr>
          <w:ilvl w:val="0"/>
          <w:numId w:val="105"/>
        </w:numPr>
        <w:tabs>
          <w:tab w:val="left" w:pos="1313"/>
        </w:tabs>
        <w:spacing w:before="200" w:line="276" w:lineRule="auto"/>
        <w:ind w:right="954" w:firstLine="707"/>
        <w:jc w:val="both"/>
        <w:rPr>
          <w:sz w:val="24"/>
        </w:rPr>
      </w:pP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семьи,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влияния</w:t>
      </w:r>
      <w:r>
        <w:rPr>
          <w:spacing w:val="-1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семье,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детей;</w:t>
      </w:r>
    </w:p>
    <w:p w:rsidR="006A4159" w:rsidRDefault="00DB6576" w:rsidP="00E013C3">
      <w:pPr>
        <w:pStyle w:val="a5"/>
        <w:numPr>
          <w:ilvl w:val="0"/>
          <w:numId w:val="105"/>
        </w:numPr>
        <w:tabs>
          <w:tab w:val="left" w:pos="1236"/>
        </w:tabs>
        <w:spacing w:before="201" w:line="276" w:lineRule="auto"/>
        <w:ind w:right="963" w:firstLine="707"/>
        <w:jc w:val="both"/>
        <w:rPr>
          <w:sz w:val="24"/>
        </w:rPr>
      </w:pPr>
      <w:r>
        <w:rPr>
          <w:sz w:val="24"/>
        </w:rPr>
        <w:t>овладение навыками общения с людьми разного вероисповедания; осознание,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оскорбление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1"/>
          <w:sz w:val="24"/>
        </w:rPr>
        <w:t xml:space="preserve"> </w:t>
      </w:r>
      <w:r>
        <w:rPr>
          <w:sz w:val="24"/>
        </w:rPr>
        <w:t>веры</w:t>
      </w:r>
      <w:r>
        <w:rPr>
          <w:spacing w:val="1"/>
          <w:sz w:val="24"/>
        </w:rPr>
        <w:t xml:space="preserve"> </w:t>
      </w:r>
      <w:r>
        <w:rPr>
          <w:sz w:val="24"/>
        </w:rPr>
        <w:t>есть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обществе;</w:t>
      </w:r>
    </w:p>
    <w:p w:rsidR="006A4159" w:rsidRDefault="00DB6576" w:rsidP="00E013C3">
      <w:pPr>
        <w:pStyle w:val="a5"/>
        <w:numPr>
          <w:ilvl w:val="0"/>
          <w:numId w:val="105"/>
        </w:numPr>
        <w:tabs>
          <w:tab w:val="left" w:pos="1313"/>
        </w:tabs>
        <w:spacing w:before="200" w:line="276" w:lineRule="auto"/>
        <w:ind w:right="965" w:firstLine="707"/>
        <w:jc w:val="both"/>
        <w:rPr>
          <w:sz w:val="24"/>
        </w:rPr>
      </w:pPr>
      <w:r>
        <w:rPr>
          <w:sz w:val="24"/>
        </w:rPr>
        <w:t>понимание ценности человеческой жизни, человеческого достоинства, честного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труда</w:t>
      </w:r>
      <w:r>
        <w:rPr>
          <w:spacing w:val="-2"/>
          <w:sz w:val="24"/>
        </w:rPr>
        <w:t xml:space="preserve"> </w:t>
      </w:r>
      <w:r>
        <w:rPr>
          <w:sz w:val="24"/>
        </w:rPr>
        <w:t>людей на</w:t>
      </w:r>
      <w:r>
        <w:rPr>
          <w:spacing w:val="-1"/>
          <w:sz w:val="24"/>
        </w:rPr>
        <w:t xml:space="preserve"> </w:t>
      </w:r>
      <w:r>
        <w:rPr>
          <w:sz w:val="24"/>
        </w:rPr>
        <w:t>благо человека, общества;</w:t>
      </w:r>
    </w:p>
    <w:p w:rsidR="006A4159" w:rsidRDefault="00DB6576" w:rsidP="00E013C3">
      <w:pPr>
        <w:pStyle w:val="a5"/>
        <w:numPr>
          <w:ilvl w:val="0"/>
          <w:numId w:val="105"/>
        </w:numPr>
        <w:tabs>
          <w:tab w:val="left" w:pos="1332"/>
        </w:tabs>
        <w:spacing w:before="201"/>
        <w:ind w:left="1331" w:hanging="404"/>
        <w:rPr>
          <w:sz w:val="24"/>
        </w:rPr>
      </w:pPr>
      <w:r>
        <w:rPr>
          <w:sz w:val="24"/>
        </w:rPr>
        <w:t>формирование</w:t>
      </w:r>
      <w:r>
        <w:rPr>
          <w:spacing w:val="18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6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17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6"/>
          <w:sz w:val="24"/>
        </w:rPr>
        <w:t xml:space="preserve"> </w:t>
      </w:r>
      <w:r>
        <w:rPr>
          <w:sz w:val="24"/>
        </w:rPr>
        <w:t>слов</w:t>
      </w:r>
      <w:r>
        <w:rPr>
          <w:spacing w:val="21"/>
          <w:sz w:val="24"/>
        </w:rPr>
        <w:t xml:space="preserve"> </w:t>
      </w:r>
      <w:r>
        <w:rPr>
          <w:sz w:val="24"/>
        </w:rPr>
        <w:t>«милосердие»,</w:t>
      </w:r>
      <w:r>
        <w:rPr>
          <w:spacing w:val="24"/>
          <w:sz w:val="24"/>
        </w:rPr>
        <w:t xml:space="preserve"> </w:t>
      </w:r>
      <w:r>
        <w:rPr>
          <w:sz w:val="24"/>
        </w:rPr>
        <w:t>«сострадание»,</w:t>
      </w:r>
    </w:p>
    <w:p w:rsidR="006A4159" w:rsidRDefault="00DB6576">
      <w:pPr>
        <w:pStyle w:val="a3"/>
        <w:spacing w:before="41"/>
        <w:ind w:firstLine="0"/>
        <w:jc w:val="left"/>
      </w:pPr>
      <w:r>
        <w:t>«прощение»,</w:t>
      </w:r>
      <w:r>
        <w:rPr>
          <w:spacing w:val="-5"/>
        </w:rPr>
        <w:t xml:space="preserve"> </w:t>
      </w:r>
      <w:r>
        <w:t>«дружелюбие»;</w:t>
      </w:r>
    </w:p>
    <w:p w:rsidR="006A4159" w:rsidRDefault="006A4159">
      <w:pPr>
        <w:pStyle w:val="a3"/>
        <w:ind w:left="0" w:firstLine="0"/>
        <w:jc w:val="left"/>
        <w:rPr>
          <w:sz w:val="21"/>
        </w:rPr>
      </w:pPr>
    </w:p>
    <w:p w:rsidR="006A4159" w:rsidRDefault="00DB6576" w:rsidP="00E013C3">
      <w:pPr>
        <w:pStyle w:val="a5"/>
        <w:numPr>
          <w:ilvl w:val="0"/>
          <w:numId w:val="105"/>
        </w:numPr>
        <w:tabs>
          <w:tab w:val="left" w:pos="1339"/>
        </w:tabs>
        <w:spacing w:line="276" w:lineRule="auto"/>
        <w:ind w:right="962" w:firstLine="707"/>
        <w:jc w:val="both"/>
        <w:rPr>
          <w:sz w:val="24"/>
        </w:rPr>
      </w:pPr>
      <w:r>
        <w:rPr>
          <w:sz w:val="24"/>
        </w:rPr>
        <w:t>умение находить образы, приводить примеры проявлений любви к ближнему,</w:t>
      </w:r>
      <w:r>
        <w:rPr>
          <w:spacing w:val="1"/>
          <w:sz w:val="24"/>
        </w:rPr>
        <w:t xml:space="preserve"> </w:t>
      </w:r>
      <w:r>
        <w:rPr>
          <w:sz w:val="24"/>
        </w:rPr>
        <w:t>милосердия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сострадания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культурах,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6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жизни;</w:t>
      </w:r>
    </w:p>
    <w:p w:rsidR="006A4159" w:rsidRDefault="00DB6576" w:rsidP="00E013C3">
      <w:pPr>
        <w:pStyle w:val="a5"/>
        <w:numPr>
          <w:ilvl w:val="0"/>
          <w:numId w:val="105"/>
        </w:numPr>
        <w:tabs>
          <w:tab w:val="left" w:pos="1313"/>
        </w:tabs>
        <w:spacing w:before="199" w:line="278" w:lineRule="auto"/>
        <w:ind w:right="964" w:firstLine="707"/>
        <w:jc w:val="both"/>
        <w:rPr>
          <w:sz w:val="24"/>
        </w:rPr>
      </w:pPr>
      <w:r>
        <w:rPr>
          <w:sz w:val="24"/>
        </w:rPr>
        <w:t>открытость к сотрудничеству, готовность оказывать помощь; осуждение любых</w:t>
      </w:r>
      <w:r>
        <w:rPr>
          <w:spacing w:val="-57"/>
          <w:sz w:val="24"/>
        </w:rPr>
        <w:t xml:space="preserve"> </w:t>
      </w:r>
      <w:r>
        <w:rPr>
          <w:sz w:val="24"/>
        </w:rPr>
        <w:t>случаев</w:t>
      </w:r>
      <w:r>
        <w:rPr>
          <w:spacing w:val="3"/>
          <w:sz w:val="24"/>
        </w:rPr>
        <w:t xml:space="preserve"> </w:t>
      </w:r>
      <w:r>
        <w:rPr>
          <w:sz w:val="24"/>
        </w:rPr>
        <w:t>унижения человеческого достоинства.</w:t>
      </w:r>
    </w:p>
    <w:p w:rsidR="006A4159" w:rsidRDefault="00DB6576">
      <w:pPr>
        <w:pStyle w:val="1"/>
        <w:spacing w:before="200"/>
      </w:pPr>
      <w:r>
        <w:t>По</w:t>
      </w:r>
      <w:r>
        <w:rPr>
          <w:spacing w:val="-3"/>
        </w:rPr>
        <w:t xml:space="preserve"> </w:t>
      </w:r>
      <w:r>
        <w:t>учебному</w:t>
      </w:r>
      <w:r>
        <w:rPr>
          <w:spacing w:val="-2"/>
        </w:rPr>
        <w:t xml:space="preserve"> </w:t>
      </w:r>
      <w:r>
        <w:t>модулю</w:t>
      </w:r>
      <w:r>
        <w:rPr>
          <w:spacing w:val="-1"/>
        </w:rPr>
        <w:t xml:space="preserve"> </w:t>
      </w:r>
      <w:r>
        <w:t>«Основы</w:t>
      </w:r>
      <w:r>
        <w:rPr>
          <w:spacing w:val="-2"/>
        </w:rPr>
        <w:t xml:space="preserve"> </w:t>
      </w:r>
      <w:r>
        <w:t>светской</w:t>
      </w:r>
      <w:r>
        <w:rPr>
          <w:spacing w:val="-2"/>
        </w:rPr>
        <w:t xml:space="preserve"> </w:t>
      </w:r>
      <w:r>
        <w:t>этики»:</w:t>
      </w:r>
    </w:p>
    <w:p w:rsidR="006A4159" w:rsidRDefault="006A4159">
      <w:pPr>
        <w:pStyle w:val="a3"/>
        <w:spacing w:before="7"/>
        <w:ind w:left="0" w:firstLine="0"/>
        <w:jc w:val="left"/>
        <w:rPr>
          <w:b/>
          <w:sz w:val="20"/>
        </w:rPr>
      </w:pPr>
    </w:p>
    <w:p w:rsidR="006A4159" w:rsidRDefault="00DB6576" w:rsidP="00E013C3">
      <w:pPr>
        <w:pStyle w:val="a5"/>
        <w:numPr>
          <w:ilvl w:val="0"/>
          <w:numId w:val="104"/>
        </w:numPr>
        <w:tabs>
          <w:tab w:val="left" w:pos="1221"/>
        </w:tabs>
        <w:spacing w:line="276" w:lineRule="auto"/>
        <w:ind w:right="964" w:firstLine="707"/>
        <w:jc w:val="both"/>
        <w:rPr>
          <w:sz w:val="24"/>
        </w:rPr>
      </w:pPr>
      <w:r>
        <w:rPr>
          <w:sz w:val="24"/>
        </w:rPr>
        <w:t>формирование умения строить суждения оценочного характера о роли 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усилий</w:t>
      </w:r>
      <w:r>
        <w:rPr>
          <w:spacing w:val="-1"/>
          <w:sz w:val="24"/>
        </w:rPr>
        <w:t xml:space="preserve"> </w:t>
      </w:r>
      <w:r>
        <w:rPr>
          <w:sz w:val="24"/>
        </w:rPr>
        <w:t>для нравственного развития человека;</w:t>
      </w:r>
    </w:p>
    <w:p w:rsidR="006A4159" w:rsidRDefault="00DB6576" w:rsidP="00E013C3">
      <w:pPr>
        <w:pStyle w:val="a5"/>
        <w:numPr>
          <w:ilvl w:val="0"/>
          <w:numId w:val="104"/>
        </w:numPr>
        <w:tabs>
          <w:tab w:val="left" w:pos="1205"/>
        </w:tabs>
        <w:spacing w:before="201" w:line="276" w:lineRule="auto"/>
        <w:ind w:right="965" w:firstLine="707"/>
        <w:jc w:val="both"/>
        <w:rPr>
          <w:sz w:val="24"/>
        </w:rPr>
      </w:pPr>
      <w:r>
        <w:rPr>
          <w:sz w:val="24"/>
        </w:rPr>
        <w:t>формирование умения анализировать и давать нравственную оценку поступкам,</w:t>
      </w:r>
      <w:r>
        <w:rPr>
          <w:spacing w:val="1"/>
          <w:sz w:val="24"/>
        </w:rPr>
        <w:t xml:space="preserve"> </w:t>
      </w:r>
      <w:r>
        <w:rPr>
          <w:sz w:val="24"/>
        </w:rPr>
        <w:t>отвечать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них,</w:t>
      </w:r>
      <w:r>
        <w:rPr>
          <w:spacing w:val="-1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сознательному</w:t>
      </w:r>
      <w:r>
        <w:rPr>
          <w:spacing w:val="-6"/>
          <w:sz w:val="24"/>
        </w:rPr>
        <w:t xml:space="preserve"> </w:t>
      </w:r>
      <w:r>
        <w:rPr>
          <w:sz w:val="24"/>
        </w:rPr>
        <w:t>самоограничению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поведении;</w:t>
      </w:r>
    </w:p>
    <w:p w:rsidR="006A4159" w:rsidRDefault="00DB6576" w:rsidP="00E013C3">
      <w:pPr>
        <w:pStyle w:val="a5"/>
        <w:numPr>
          <w:ilvl w:val="0"/>
          <w:numId w:val="104"/>
        </w:numPr>
        <w:tabs>
          <w:tab w:val="left" w:pos="1241"/>
        </w:tabs>
        <w:spacing w:before="198" w:line="276" w:lineRule="auto"/>
        <w:ind w:right="962" w:firstLine="707"/>
        <w:jc w:val="both"/>
        <w:rPr>
          <w:sz w:val="24"/>
        </w:rPr>
      </w:pPr>
      <w:r>
        <w:rPr>
          <w:sz w:val="24"/>
        </w:rPr>
        <w:t>способность осуществлять и обосновывать нравственный выбор, опираясь 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нормы</w:t>
      </w:r>
      <w:r>
        <w:rPr>
          <w:spacing w:val="1"/>
          <w:sz w:val="24"/>
        </w:rPr>
        <w:t xml:space="preserve"> </w:t>
      </w:r>
      <w:r>
        <w:rPr>
          <w:sz w:val="24"/>
        </w:rPr>
        <w:t>морали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внутреннюю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установку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-1"/>
          <w:sz w:val="24"/>
        </w:rPr>
        <w:t xml:space="preserve"> </w:t>
      </w:r>
      <w:r>
        <w:rPr>
          <w:sz w:val="24"/>
        </w:rPr>
        <w:t>своей совести;</w:t>
      </w:r>
    </w:p>
    <w:p w:rsidR="006A4159" w:rsidRDefault="00DB6576" w:rsidP="00E013C3">
      <w:pPr>
        <w:pStyle w:val="a5"/>
        <w:numPr>
          <w:ilvl w:val="0"/>
          <w:numId w:val="104"/>
        </w:numPr>
        <w:tabs>
          <w:tab w:val="left" w:pos="1277"/>
        </w:tabs>
        <w:spacing w:before="200" w:line="276" w:lineRule="auto"/>
        <w:ind w:right="959" w:firstLine="707"/>
        <w:jc w:val="both"/>
        <w:rPr>
          <w:sz w:val="24"/>
        </w:rPr>
      </w:pPr>
      <w:r>
        <w:rPr>
          <w:sz w:val="24"/>
        </w:rPr>
        <w:t>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общепринятых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российском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морали,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людей,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российских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ценностях,</w:t>
      </w:r>
      <w:r>
        <w:rPr>
          <w:spacing w:val="-57"/>
          <w:sz w:val="24"/>
        </w:rPr>
        <w:t xml:space="preserve"> </w:t>
      </w:r>
      <w:r>
        <w:rPr>
          <w:sz w:val="24"/>
        </w:rPr>
        <w:t>конституционных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правах,</w:t>
      </w:r>
      <w:r>
        <w:rPr>
          <w:spacing w:val="-1"/>
          <w:sz w:val="24"/>
        </w:rPr>
        <w:t xml:space="preserve"> </w:t>
      </w:r>
      <w:r>
        <w:rPr>
          <w:sz w:val="24"/>
        </w:rPr>
        <w:t>свободах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обязанностях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гражданина;</w:t>
      </w:r>
    </w:p>
    <w:p w:rsidR="006A4159" w:rsidRDefault="00DB6576" w:rsidP="00E013C3">
      <w:pPr>
        <w:pStyle w:val="a5"/>
        <w:numPr>
          <w:ilvl w:val="0"/>
          <w:numId w:val="104"/>
        </w:numPr>
        <w:tabs>
          <w:tab w:val="left" w:pos="1209"/>
        </w:tabs>
        <w:spacing w:before="200" w:line="278" w:lineRule="auto"/>
        <w:ind w:right="957" w:firstLine="707"/>
        <w:jc w:val="both"/>
        <w:rPr>
          <w:sz w:val="24"/>
        </w:rPr>
      </w:pPr>
      <w:r>
        <w:rPr>
          <w:sz w:val="24"/>
        </w:rPr>
        <w:t>формирование умения соотносить поведение и поступки человека с 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 светской (гражданской)</w:t>
      </w:r>
      <w:r>
        <w:rPr>
          <w:spacing w:val="-1"/>
          <w:sz w:val="24"/>
        </w:rPr>
        <w:t xml:space="preserve"> </w:t>
      </w:r>
      <w:r>
        <w:rPr>
          <w:sz w:val="24"/>
        </w:rPr>
        <w:t>этики;</w:t>
      </w:r>
    </w:p>
    <w:p w:rsidR="006A4159" w:rsidRDefault="00DB6576" w:rsidP="00E013C3">
      <w:pPr>
        <w:pStyle w:val="a5"/>
        <w:numPr>
          <w:ilvl w:val="0"/>
          <w:numId w:val="104"/>
        </w:numPr>
        <w:tabs>
          <w:tab w:val="left" w:pos="1274"/>
        </w:tabs>
        <w:spacing w:before="196" w:line="276" w:lineRule="auto"/>
        <w:ind w:right="963" w:firstLine="707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оценочного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значении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нравственности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 человека,</w:t>
      </w:r>
      <w:r>
        <w:rPr>
          <w:spacing w:val="-1"/>
          <w:sz w:val="24"/>
        </w:rPr>
        <w:t xml:space="preserve"> </w:t>
      </w:r>
      <w:r>
        <w:rPr>
          <w:sz w:val="24"/>
        </w:rPr>
        <w:t>коллектива, семьи,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общества;</w:t>
      </w:r>
    </w:p>
    <w:p w:rsidR="006A4159" w:rsidRDefault="00DB6576" w:rsidP="00E013C3">
      <w:pPr>
        <w:pStyle w:val="a5"/>
        <w:numPr>
          <w:ilvl w:val="0"/>
          <w:numId w:val="104"/>
        </w:numPr>
        <w:tabs>
          <w:tab w:val="left" w:pos="1241"/>
        </w:tabs>
        <w:spacing w:before="74" w:line="276" w:lineRule="auto"/>
        <w:ind w:right="957" w:firstLine="707"/>
        <w:jc w:val="both"/>
        <w:rPr>
          <w:sz w:val="24"/>
        </w:rPr>
      </w:pPr>
      <w:r>
        <w:rPr>
          <w:sz w:val="24"/>
        </w:rPr>
        <w:t>знание и готовность ориентироваться на российские традиционные семейные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ценности, нравственные нормы поведения в коллективе, обществе, соблюдать 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этикета;</w:t>
      </w:r>
    </w:p>
    <w:p w:rsidR="006A4159" w:rsidRDefault="00DB6576" w:rsidP="00E013C3">
      <w:pPr>
        <w:pStyle w:val="a5"/>
        <w:numPr>
          <w:ilvl w:val="0"/>
          <w:numId w:val="104"/>
        </w:numPr>
        <w:tabs>
          <w:tab w:val="left" w:pos="1209"/>
        </w:tabs>
        <w:spacing w:before="200" w:line="276" w:lineRule="auto"/>
        <w:ind w:right="967" w:firstLine="707"/>
        <w:jc w:val="both"/>
        <w:rPr>
          <w:sz w:val="24"/>
        </w:rPr>
      </w:pPr>
      <w:r>
        <w:rPr>
          <w:sz w:val="24"/>
        </w:rPr>
        <w:t>понимание ценности человеческой жизни, человеческого достоинства, честного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-2"/>
          <w:sz w:val="24"/>
        </w:rPr>
        <w:t xml:space="preserve"> </w:t>
      </w:r>
      <w:r>
        <w:rPr>
          <w:sz w:val="24"/>
        </w:rPr>
        <w:t>людей на</w:t>
      </w:r>
      <w:r>
        <w:rPr>
          <w:spacing w:val="-1"/>
          <w:sz w:val="24"/>
        </w:rPr>
        <w:t xml:space="preserve"> </w:t>
      </w:r>
      <w:r>
        <w:rPr>
          <w:sz w:val="24"/>
        </w:rPr>
        <w:t>благо человека, общества;</w:t>
      </w:r>
    </w:p>
    <w:p w:rsidR="006A4159" w:rsidRDefault="00DB6576" w:rsidP="00E013C3">
      <w:pPr>
        <w:pStyle w:val="a5"/>
        <w:numPr>
          <w:ilvl w:val="0"/>
          <w:numId w:val="104"/>
        </w:numPr>
        <w:tabs>
          <w:tab w:val="left" w:pos="1231"/>
        </w:tabs>
        <w:spacing w:before="201"/>
        <w:ind w:left="1230" w:hanging="303"/>
        <w:rPr>
          <w:sz w:val="24"/>
        </w:rPr>
      </w:pPr>
      <w:r>
        <w:rPr>
          <w:sz w:val="24"/>
        </w:rPr>
        <w:t>формирование</w:t>
      </w:r>
      <w:r>
        <w:rPr>
          <w:spacing w:val="37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37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37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38"/>
          <w:sz w:val="24"/>
        </w:rPr>
        <w:t xml:space="preserve"> </w:t>
      </w:r>
      <w:r>
        <w:rPr>
          <w:sz w:val="24"/>
        </w:rPr>
        <w:t>слов</w:t>
      </w:r>
      <w:r>
        <w:rPr>
          <w:spacing w:val="40"/>
          <w:sz w:val="24"/>
        </w:rPr>
        <w:t xml:space="preserve"> </w:t>
      </w:r>
      <w:r>
        <w:rPr>
          <w:sz w:val="24"/>
        </w:rPr>
        <w:t>«милосердие»,</w:t>
      </w:r>
      <w:r>
        <w:rPr>
          <w:spacing w:val="43"/>
          <w:sz w:val="24"/>
        </w:rPr>
        <w:t xml:space="preserve"> </w:t>
      </w:r>
      <w:r>
        <w:rPr>
          <w:sz w:val="24"/>
        </w:rPr>
        <w:t>«сострадание»,</w:t>
      </w:r>
    </w:p>
    <w:p w:rsidR="006A4159" w:rsidRDefault="00DB6576">
      <w:pPr>
        <w:pStyle w:val="a3"/>
        <w:spacing w:before="41"/>
        <w:ind w:firstLine="0"/>
        <w:jc w:val="left"/>
      </w:pPr>
      <w:r>
        <w:t>«прощение»,</w:t>
      </w:r>
      <w:r>
        <w:rPr>
          <w:spacing w:val="-5"/>
        </w:rPr>
        <w:t xml:space="preserve"> </w:t>
      </w:r>
      <w:r>
        <w:t>«дружелюбие»;</w:t>
      </w:r>
    </w:p>
    <w:p w:rsidR="006A4159" w:rsidRDefault="006A4159">
      <w:pPr>
        <w:pStyle w:val="a3"/>
        <w:spacing w:before="1"/>
        <w:ind w:left="0" w:firstLine="0"/>
        <w:jc w:val="left"/>
        <w:rPr>
          <w:sz w:val="21"/>
        </w:rPr>
      </w:pPr>
    </w:p>
    <w:p w:rsidR="006A4159" w:rsidRDefault="00DB6576" w:rsidP="00E013C3">
      <w:pPr>
        <w:pStyle w:val="a5"/>
        <w:numPr>
          <w:ilvl w:val="0"/>
          <w:numId w:val="104"/>
        </w:numPr>
        <w:tabs>
          <w:tab w:val="left" w:pos="1375"/>
        </w:tabs>
        <w:spacing w:line="276" w:lineRule="auto"/>
        <w:ind w:right="964" w:firstLine="707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любви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ближнему,</w:t>
      </w:r>
      <w:r>
        <w:rPr>
          <w:spacing w:val="-57"/>
          <w:sz w:val="24"/>
        </w:rPr>
        <w:t xml:space="preserve"> </w:t>
      </w:r>
      <w:r>
        <w:rPr>
          <w:sz w:val="24"/>
        </w:rPr>
        <w:t>милосердия</w:t>
      </w:r>
      <w:r>
        <w:rPr>
          <w:spacing w:val="-1"/>
          <w:sz w:val="24"/>
        </w:rPr>
        <w:t xml:space="preserve"> </w:t>
      </w:r>
      <w:r>
        <w:rPr>
          <w:sz w:val="24"/>
        </w:rPr>
        <w:t>и сострадания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истории России,</w:t>
      </w:r>
      <w:r>
        <w:rPr>
          <w:spacing w:val="-1"/>
          <w:sz w:val="24"/>
        </w:rPr>
        <w:t xml:space="preserve"> </w:t>
      </w:r>
      <w:r>
        <w:rPr>
          <w:sz w:val="24"/>
        </w:rPr>
        <w:t>современной жизни;</w:t>
      </w:r>
    </w:p>
    <w:p w:rsidR="006A4159" w:rsidRDefault="00DB6576" w:rsidP="00E013C3">
      <w:pPr>
        <w:pStyle w:val="a5"/>
        <w:numPr>
          <w:ilvl w:val="0"/>
          <w:numId w:val="104"/>
        </w:numPr>
        <w:tabs>
          <w:tab w:val="left" w:pos="1397"/>
        </w:tabs>
        <w:spacing w:before="198" w:line="278" w:lineRule="auto"/>
        <w:ind w:right="955" w:firstLine="707"/>
        <w:jc w:val="both"/>
        <w:rPr>
          <w:sz w:val="24"/>
        </w:rPr>
      </w:pP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сотрудничеству,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помощь;</w:t>
      </w:r>
      <w:r>
        <w:rPr>
          <w:spacing w:val="-1"/>
          <w:sz w:val="24"/>
        </w:rPr>
        <w:t xml:space="preserve"> </w:t>
      </w:r>
      <w:r>
        <w:rPr>
          <w:sz w:val="24"/>
        </w:rPr>
        <w:t>осуждать</w:t>
      </w:r>
      <w:r>
        <w:rPr>
          <w:spacing w:val="-1"/>
          <w:sz w:val="24"/>
        </w:rPr>
        <w:t xml:space="preserve"> </w:t>
      </w:r>
      <w:r>
        <w:rPr>
          <w:sz w:val="24"/>
        </w:rPr>
        <w:t>любые</w:t>
      </w:r>
      <w:r>
        <w:rPr>
          <w:spacing w:val="-2"/>
          <w:sz w:val="24"/>
        </w:rPr>
        <w:t xml:space="preserve"> </w:t>
      </w:r>
      <w:r>
        <w:rPr>
          <w:sz w:val="24"/>
        </w:rPr>
        <w:t>случаи</w:t>
      </w:r>
      <w:r>
        <w:rPr>
          <w:spacing w:val="2"/>
          <w:sz w:val="24"/>
        </w:rPr>
        <w:t xml:space="preserve"> </w:t>
      </w:r>
      <w:r>
        <w:rPr>
          <w:sz w:val="24"/>
        </w:rPr>
        <w:t>унижения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человеческого достоинства.</w:t>
      </w:r>
    </w:p>
    <w:p w:rsidR="006A4159" w:rsidRDefault="00DB6576">
      <w:pPr>
        <w:pStyle w:val="a3"/>
        <w:spacing w:before="195" w:line="276" w:lineRule="auto"/>
        <w:ind w:right="962"/>
      </w:pPr>
      <w:r>
        <w:t>По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религиозных</w:t>
      </w:r>
      <w:r>
        <w:rPr>
          <w:spacing w:val="1"/>
        </w:rPr>
        <w:t xml:space="preserve"> </w:t>
      </w:r>
      <w:r>
        <w:t>культур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светской</w:t>
      </w:r>
      <w:r>
        <w:rPr>
          <w:spacing w:val="-57"/>
        </w:rPr>
        <w:t xml:space="preserve"> </w:t>
      </w:r>
      <w:r>
        <w:t>этики» предметной области «Основы религиозных культур и светской этики» изучается</w:t>
      </w:r>
      <w:r>
        <w:rPr>
          <w:spacing w:val="1"/>
        </w:rPr>
        <w:t xml:space="preserve"> </w:t>
      </w:r>
      <w:r>
        <w:t>учебный</w:t>
      </w:r>
      <w:r>
        <w:rPr>
          <w:spacing w:val="-1"/>
        </w:rPr>
        <w:t xml:space="preserve"> </w:t>
      </w:r>
      <w:r>
        <w:t>модуль:</w:t>
      </w:r>
      <w:r>
        <w:rPr>
          <w:spacing w:val="5"/>
        </w:rPr>
        <w:t xml:space="preserve"> </w:t>
      </w:r>
      <w:r>
        <w:t>«Основы</w:t>
      </w:r>
      <w:r>
        <w:rPr>
          <w:spacing w:val="-1"/>
        </w:rPr>
        <w:t xml:space="preserve"> </w:t>
      </w:r>
      <w:r>
        <w:t>светской этики».</w:t>
      </w:r>
    </w:p>
    <w:p w:rsidR="006A4159" w:rsidRDefault="00DB6576">
      <w:pPr>
        <w:pStyle w:val="1"/>
        <w:spacing w:before="202"/>
        <w:rPr>
          <w:b w:val="0"/>
        </w:rPr>
      </w:pPr>
      <w:r>
        <w:t>Предметные</w:t>
      </w:r>
      <w:r>
        <w:rPr>
          <w:spacing w:val="-6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предметной</w:t>
      </w:r>
      <w:r>
        <w:rPr>
          <w:spacing w:val="-3"/>
        </w:rPr>
        <w:t xml:space="preserve"> </w:t>
      </w:r>
      <w:r>
        <w:t>области</w:t>
      </w:r>
      <w:r>
        <w:rPr>
          <w:spacing w:val="-4"/>
        </w:rPr>
        <w:t xml:space="preserve"> </w:t>
      </w:r>
      <w:r>
        <w:t>«Искусство»</w:t>
      </w:r>
      <w:r>
        <w:rPr>
          <w:spacing w:val="2"/>
        </w:rPr>
        <w:t xml:space="preserve"> </w:t>
      </w:r>
      <w:r>
        <w:rPr>
          <w:b w:val="0"/>
        </w:rPr>
        <w:t>обеспечивают:</w:t>
      </w:r>
    </w:p>
    <w:p w:rsidR="006A4159" w:rsidRDefault="006A4159">
      <w:pPr>
        <w:pStyle w:val="a3"/>
        <w:spacing w:before="3"/>
        <w:ind w:left="0" w:firstLine="0"/>
        <w:jc w:val="left"/>
        <w:rPr>
          <w:sz w:val="21"/>
        </w:rPr>
      </w:pPr>
    </w:p>
    <w:p w:rsidR="006A4159" w:rsidRDefault="00DB6576">
      <w:pPr>
        <w:spacing w:before="1"/>
        <w:ind w:left="928"/>
        <w:rPr>
          <w:b/>
          <w:sz w:val="24"/>
        </w:rPr>
      </w:pPr>
      <w:r>
        <w:rPr>
          <w:b/>
          <w:sz w:val="24"/>
        </w:rPr>
        <w:t>по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учебному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предмету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«Изобразительное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искусство»:</w:t>
      </w:r>
    </w:p>
    <w:p w:rsidR="006A4159" w:rsidRDefault="006A4159">
      <w:pPr>
        <w:pStyle w:val="a3"/>
        <w:spacing w:before="7"/>
        <w:ind w:left="0" w:firstLine="0"/>
        <w:jc w:val="left"/>
        <w:rPr>
          <w:b/>
          <w:sz w:val="20"/>
        </w:rPr>
      </w:pPr>
    </w:p>
    <w:p w:rsidR="006A4159" w:rsidRDefault="00DB6576" w:rsidP="00E013C3">
      <w:pPr>
        <w:pStyle w:val="a5"/>
        <w:numPr>
          <w:ilvl w:val="0"/>
          <w:numId w:val="103"/>
        </w:numPr>
        <w:tabs>
          <w:tab w:val="left" w:pos="1272"/>
        </w:tabs>
        <w:spacing w:line="276" w:lineRule="auto"/>
        <w:ind w:right="956" w:firstLine="707"/>
        <w:jc w:val="both"/>
        <w:rPr>
          <w:sz w:val="24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первоначальных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роли в</w:t>
      </w:r>
      <w:r>
        <w:rPr>
          <w:spacing w:val="-2"/>
          <w:sz w:val="24"/>
        </w:rPr>
        <w:t xml:space="preserve"> </w:t>
      </w:r>
      <w:r>
        <w:rPr>
          <w:sz w:val="24"/>
        </w:rPr>
        <w:t>духовно-нравственном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человека;</w:t>
      </w:r>
    </w:p>
    <w:p w:rsidR="006A4159" w:rsidRDefault="00DB6576" w:rsidP="00E013C3">
      <w:pPr>
        <w:pStyle w:val="a5"/>
        <w:numPr>
          <w:ilvl w:val="0"/>
          <w:numId w:val="103"/>
        </w:numPr>
        <w:tabs>
          <w:tab w:val="left" w:pos="1221"/>
        </w:tabs>
        <w:spacing w:line="276" w:lineRule="auto"/>
        <w:ind w:right="955" w:firstLine="707"/>
        <w:jc w:val="both"/>
        <w:rPr>
          <w:sz w:val="24"/>
        </w:rPr>
      </w:pPr>
      <w:r>
        <w:rPr>
          <w:sz w:val="24"/>
        </w:rPr>
        <w:t>сформированность основ художественной культуры, в том числе на материале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родного края, эстетического отношения к</w:t>
      </w:r>
      <w:r>
        <w:rPr>
          <w:spacing w:val="1"/>
          <w:sz w:val="24"/>
        </w:rPr>
        <w:t xml:space="preserve"> </w:t>
      </w:r>
      <w:r>
        <w:rPr>
          <w:sz w:val="24"/>
        </w:rPr>
        <w:t>миру; 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красоты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художественном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искусством;</w:t>
      </w:r>
    </w:p>
    <w:p w:rsidR="006A4159" w:rsidRDefault="00DB6576" w:rsidP="00E013C3">
      <w:pPr>
        <w:pStyle w:val="a5"/>
        <w:numPr>
          <w:ilvl w:val="0"/>
          <w:numId w:val="103"/>
        </w:numPr>
        <w:tabs>
          <w:tab w:val="left" w:pos="1195"/>
        </w:tabs>
        <w:spacing w:line="276" w:lineRule="auto"/>
        <w:ind w:right="963" w:firstLine="707"/>
        <w:jc w:val="both"/>
        <w:rPr>
          <w:sz w:val="24"/>
        </w:rPr>
      </w:pPr>
      <w:r>
        <w:rPr>
          <w:sz w:val="24"/>
        </w:rPr>
        <w:t>овладение практическими умениями и навыками в восприятии, анализе и оценке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искусства;</w:t>
      </w:r>
    </w:p>
    <w:p w:rsidR="006A4159" w:rsidRDefault="00DB6576" w:rsidP="00E013C3">
      <w:pPr>
        <w:pStyle w:val="a5"/>
        <w:numPr>
          <w:ilvl w:val="0"/>
          <w:numId w:val="103"/>
        </w:numPr>
        <w:tabs>
          <w:tab w:val="left" w:pos="1233"/>
        </w:tabs>
        <w:spacing w:before="1" w:line="276" w:lineRule="auto"/>
        <w:ind w:right="956" w:firstLine="707"/>
        <w:jc w:val="both"/>
        <w:rPr>
          <w:sz w:val="24"/>
        </w:rPr>
      </w:pPr>
      <w:r>
        <w:rPr>
          <w:sz w:val="24"/>
        </w:rPr>
        <w:t>овладение элементарными практическими умениями и навыками в 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(рисунке,</w:t>
      </w:r>
      <w:r>
        <w:rPr>
          <w:spacing w:val="1"/>
          <w:sz w:val="24"/>
        </w:rPr>
        <w:t xml:space="preserve"> </w:t>
      </w:r>
      <w:r>
        <w:rPr>
          <w:sz w:val="24"/>
        </w:rPr>
        <w:t>живописи,</w:t>
      </w:r>
      <w:r>
        <w:rPr>
          <w:spacing w:val="1"/>
          <w:sz w:val="24"/>
        </w:rPr>
        <w:t xml:space="preserve"> </w:t>
      </w:r>
      <w:r>
        <w:rPr>
          <w:sz w:val="24"/>
        </w:rPr>
        <w:t>скульптуре,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художественном</w:t>
      </w:r>
      <w:r>
        <w:rPr>
          <w:spacing w:val="-57"/>
          <w:sz w:val="24"/>
        </w:rPr>
        <w:t xml:space="preserve"> </w:t>
      </w:r>
      <w:r>
        <w:rPr>
          <w:sz w:val="24"/>
        </w:rPr>
        <w:t>конструировании),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базирующихся на ИКТ (цифровая фотография, видеозапись, элементы мультипликации и</w:t>
      </w:r>
      <w:r>
        <w:rPr>
          <w:spacing w:val="1"/>
          <w:sz w:val="24"/>
        </w:rPr>
        <w:t xml:space="preserve"> </w:t>
      </w:r>
      <w:r>
        <w:rPr>
          <w:sz w:val="24"/>
        </w:rPr>
        <w:t>пр.).</w:t>
      </w:r>
    </w:p>
    <w:p w:rsidR="006A4159" w:rsidRDefault="006A4159">
      <w:pPr>
        <w:pStyle w:val="a3"/>
        <w:spacing w:before="10"/>
        <w:ind w:left="0" w:firstLine="0"/>
        <w:jc w:val="left"/>
        <w:rPr>
          <w:sz w:val="9"/>
        </w:rPr>
      </w:pPr>
    </w:p>
    <w:p w:rsidR="006A4159" w:rsidRDefault="00DB6576">
      <w:pPr>
        <w:pStyle w:val="1"/>
        <w:spacing w:before="90"/>
      </w:pPr>
      <w:r>
        <w:t>По</w:t>
      </w:r>
      <w:r>
        <w:rPr>
          <w:spacing w:val="-3"/>
        </w:rPr>
        <w:t xml:space="preserve"> </w:t>
      </w:r>
      <w:r>
        <w:t>учебному</w:t>
      </w:r>
      <w:r>
        <w:rPr>
          <w:spacing w:val="-2"/>
        </w:rPr>
        <w:t xml:space="preserve"> </w:t>
      </w:r>
      <w:r>
        <w:t>предмету</w:t>
      </w:r>
      <w:r>
        <w:rPr>
          <w:spacing w:val="-3"/>
        </w:rPr>
        <w:t xml:space="preserve"> </w:t>
      </w:r>
      <w:r>
        <w:t>«Музыка»:</w:t>
      </w:r>
    </w:p>
    <w:p w:rsidR="006A4159" w:rsidRDefault="006A4159">
      <w:pPr>
        <w:pStyle w:val="a3"/>
        <w:spacing w:before="8"/>
        <w:ind w:left="0" w:firstLine="0"/>
        <w:jc w:val="left"/>
        <w:rPr>
          <w:b/>
          <w:sz w:val="20"/>
        </w:rPr>
      </w:pPr>
    </w:p>
    <w:p w:rsidR="006A4159" w:rsidRDefault="00DB6576">
      <w:pPr>
        <w:pStyle w:val="a3"/>
        <w:spacing w:line="276" w:lineRule="auto"/>
        <w:ind w:firstLine="283"/>
        <w:jc w:val="left"/>
      </w:pPr>
      <w:r>
        <w:t>С</w:t>
      </w:r>
      <w:r>
        <w:rPr>
          <w:spacing w:val="16"/>
        </w:rPr>
        <w:t xml:space="preserve"> </w:t>
      </w:r>
      <w:r>
        <w:t>учетом</w:t>
      </w:r>
      <w:r>
        <w:rPr>
          <w:spacing w:val="12"/>
        </w:rPr>
        <w:t xml:space="preserve"> </w:t>
      </w:r>
      <w:r>
        <w:t>индивидуальных</w:t>
      </w:r>
      <w:r>
        <w:rPr>
          <w:spacing w:val="15"/>
        </w:rPr>
        <w:t xml:space="preserve"> </w:t>
      </w:r>
      <w:r>
        <w:t>возможностей</w:t>
      </w:r>
      <w:r>
        <w:rPr>
          <w:spacing w:val="14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особых</w:t>
      </w:r>
      <w:r>
        <w:rPr>
          <w:spacing w:val="15"/>
        </w:rPr>
        <w:t xml:space="preserve"> </w:t>
      </w:r>
      <w:r>
        <w:t>образовательных</w:t>
      </w:r>
      <w:r>
        <w:rPr>
          <w:spacing w:val="15"/>
        </w:rPr>
        <w:t xml:space="preserve"> </w:t>
      </w:r>
      <w:r>
        <w:t>потребностей</w:t>
      </w:r>
      <w:r>
        <w:rPr>
          <w:spacing w:val="-57"/>
        </w:rPr>
        <w:t xml:space="preserve"> </w:t>
      </w:r>
      <w:r>
        <w:lastRenderedPageBreak/>
        <w:t>слабослышащих</w:t>
      </w:r>
      <w:r>
        <w:rPr>
          <w:spacing w:val="1"/>
        </w:rPr>
        <w:t xml:space="preserve"> </w:t>
      </w:r>
      <w:r>
        <w:t>и позднооглохших</w:t>
      </w:r>
      <w:r>
        <w:rPr>
          <w:spacing w:val="1"/>
        </w:rPr>
        <w:t xml:space="preserve"> </w:t>
      </w:r>
      <w:r>
        <w:t>обучающихся должны</w:t>
      </w:r>
      <w:r>
        <w:rPr>
          <w:spacing w:val="-1"/>
        </w:rPr>
        <w:t xml:space="preserve"> </w:t>
      </w:r>
      <w:r>
        <w:t>отражать:</w:t>
      </w:r>
    </w:p>
    <w:p w:rsidR="006A4159" w:rsidRDefault="00DB6576" w:rsidP="00E013C3">
      <w:pPr>
        <w:pStyle w:val="a5"/>
        <w:numPr>
          <w:ilvl w:val="0"/>
          <w:numId w:val="102"/>
        </w:numPr>
        <w:tabs>
          <w:tab w:val="left" w:pos="1272"/>
        </w:tabs>
        <w:spacing w:before="72"/>
        <w:ind w:right="963" w:firstLine="707"/>
        <w:rPr>
          <w:sz w:val="24"/>
        </w:rPr>
      </w:pPr>
      <w:r>
        <w:rPr>
          <w:sz w:val="24"/>
        </w:rPr>
        <w:t>сформированность</w:t>
      </w:r>
      <w:r>
        <w:rPr>
          <w:spacing w:val="24"/>
          <w:sz w:val="24"/>
        </w:rPr>
        <w:t xml:space="preserve"> </w:t>
      </w:r>
      <w:r>
        <w:rPr>
          <w:sz w:val="24"/>
        </w:rPr>
        <w:t>первоначальных</w:t>
      </w:r>
      <w:r>
        <w:rPr>
          <w:spacing w:val="23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22"/>
          <w:sz w:val="24"/>
        </w:rPr>
        <w:t xml:space="preserve"> </w:t>
      </w:r>
      <w:r>
        <w:rPr>
          <w:sz w:val="24"/>
        </w:rPr>
        <w:t>о</w:t>
      </w:r>
      <w:r>
        <w:rPr>
          <w:spacing w:val="21"/>
          <w:sz w:val="24"/>
        </w:rPr>
        <w:t xml:space="preserve"> </w:t>
      </w:r>
      <w:r>
        <w:rPr>
          <w:sz w:val="24"/>
        </w:rPr>
        <w:t>роли</w:t>
      </w:r>
      <w:r>
        <w:rPr>
          <w:spacing w:val="22"/>
          <w:sz w:val="24"/>
        </w:rPr>
        <w:t xml:space="preserve"> </w:t>
      </w:r>
      <w:r>
        <w:rPr>
          <w:sz w:val="24"/>
        </w:rPr>
        <w:t>музыки</w:t>
      </w:r>
      <w:r>
        <w:rPr>
          <w:spacing w:val="23"/>
          <w:sz w:val="24"/>
        </w:rPr>
        <w:t xml:space="preserve"> </w:t>
      </w:r>
      <w:r>
        <w:rPr>
          <w:sz w:val="24"/>
        </w:rPr>
        <w:t>в</w:t>
      </w:r>
      <w:r>
        <w:rPr>
          <w:spacing w:val="2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57"/>
          <w:sz w:val="24"/>
        </w:rPr>
        <w:t xml:space="preserve"> </w:t>
      </w:r>
      <w:r>
        <w:rPr>
          <w:sz w:val="24"/>
        </w:rPr>
        <w:t>человека;</w:t>
      </w:r>
    </w:p>
    <w:p w:rsidR="006A4159" w:rsidRDefault="00DB6576" w:rsidP="00E013C3">
      <w:pPr>
        <w:pStyle w:val="a5"/>
        <w:numPr>
          <w:ilvl w:val="0"/>
          <w:numId w:val="102"/>
        </w:numPr>
        <w:tabs>
          <w:tab w:val="left" w:pos="1222"/>
        </w:tabs>
        <w:ind w:right="963" w:firstLine="707"/>
        <w:rPr>
          <w:sz w:val="24"/>
        </w:rPr>
      </w:pPr>
      <w:r>
        <w:rPr>
          <w:sz w:val="24"/>
        </w:rPr>
        <w:t>развитие</w:t>
      </w:r>
      <w:r>
        <w:rPr>
          <w:spacing w:val="28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30"/>
          <w:sz w:val="24"/>
        </w:rPr>
        <w:t xml:space="preserve"> </w:t>
      </w:r>
      <w:r>
        <w:rPr>
          <w:sz w:val="24"/>
        </w:rPr>
        <w:t>к</w:t>
      </w:r>
      <w:r>
        <w:rPr>
          <w:spacing w:val="32"/>
          <w:sz w:val="24"/>
        </w:rPr>
        <w:t xml:space="preserve"> </w:t>
      </w:r>
      <w:r>
        <w:rPr>
          <w:sz w:val="24"/>
        </w:rPr>
        <w:t>музыкальному</w:t>
      </w:r>
      <w:r>
        <w:rPr>
          <w:spacing w:val="24"/>
          <w:sz w:val="24"/>
        </w:rPr>
        <w:t xml:space="preserve"> </w:t>
      </w:r>
      <w:r>
        <w:rPr>
          <w:sz w:val="24"/>
        </w:rPr>
        <w:t>искусству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32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3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30"/>
          <w:sz w:val="24"/>
        </w:rPr>
        <w:t xml:space="preserve"> </w:t>
      </w:r>
      <w:r>
        <w:rPr>
          <w:sz w:val="24"/>
        </w:rPr>
        <w:t>(на</w:t>
      </w:r>
      <w:r>
        <w:rPr>
          <w:spacing w:val="-57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5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5"/>
          <w:sz w:val="24"/>
        </w:rPr>
        <w:t xml:space="preserve"> </w:t>
      </w:r>
      <w:r>
        <w:rPr>
          <w:sz w:val="24"/>
        </w:rPr>
        <w:t>воспринимать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-4"/>
          <w:sz w:val="24"/>
        </w:rPr>
        <w:t xml:space="preserve"> </w:t>
      </w:r>
      <w:r>
        <w:rPr>
          <w:sz w:val="24"/>
        </w:rPr>
        <w:t>звуки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музыки).</w:t>
      </w:r>
    </w:p>
    <w:p w:rsidR="006A4159" w:rsidRDefault="00DB6576">
      <w:pPr>
        <w:tabs>
          <w:tab w:val="left" w:pos="1422"/>
          <w:tab w:val="left" w:pos="4975"/>
          <w:tab w:val="left" w:pos="6461"/>
          <w:tab w:val="left" w:pos="7909"/>
          <w:tab w:val="left" w:pos="9334"/>
        </w:tabs>
        <w:spacing w:line="247" w:lineRule="auto"/>
        <w:ind w:left="220" w:right="957" w:firstLine="707"/>
        <w:rPr>
          <w:b/>
          <w:sz w:val="24"/>
        </w:rPr>
      </w:pPr>
      <w:r>
        <w:rPr>
          <w:sz w:val="24"/>
        </w:rPr>
        <w:t>По</w:t>
      </w:r>
      <w:r>
        <w:rPr>
          <w:sz w:val="24"/>
        </w:rPr>
        <w:tab/>
        <w:t xml:space="preserve">учебному  </w:t>
      </w:r>
      <w:r>
        <w:rPr>
          <w:spacing w:val="12"/>
          <w:sz w:val="24"/>
        </w:rPr>
        <w:t xml:space="preserve"> </w:t>
      </w:r>
      <w:r>
        <w:rPr>
          <w:sz w:val="24"/>
        </w:rPr>
        <w:t xml:space="preserve">предмету  </w:t>
      </w:r>
      <w:r>
        <w:rPr>
          <w:spacing w:val="14"/>
          <w:sz w:val="24"/>
        </w:rPr>
        <w:t xml:space="preserve"> </w:t>
      </w:r>
      <w:r>
        <w:rPr>
          <w:sz w:val="24"/>
        </w:rPr>
        <w:t>"Музыка"</w:t>
      </w:r>
      <w:r>
        <w:rPr>
          <w:sz w:val="24"/>
        </w:rPr>
        <w:tab/>
      </w:r>
      <w:r>
        <w:rPr>
          <w:b/>
          <w:sz w:val="24"/>
        </w:rPr>
        <w:t>оценивание</w:t>
      </w:r>
      <w:r>
        <w:rPr>
          <w:b/>
          <w:sz w:val="24"/>
        </w:rPr>
        <w:tab/>
      </w:r>
      <w:r>
        <w:rPr>
          <w:sz w:val="24"/>
        </w:rPr>
        <w:t>предметных</w:t>
      </w:r>
      <w:r>
        <w:rPr>
          <w:sz w:val="24"/>
        </w:rPr>
        <w:tab/>
        <w:t>результатов</w:t>
      </w:r>
      <w:r>
        <w:rPr>
          <w:sz w:val="24"/>
        </w:rPr>
        <w:tab/>
      </w:r>
      <w:r>
        <w:rPr>
          <w:b/>
          <w:spacing w:val="-2"/>
          <w:sz w:val="24"/>
        </w:rPr>
        <w:t>не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предполагается.</w:t>
      </w:r>
    </w:p>
    <w:p w:rsidR="006A4159" w:rsidRDefault="006A4159">
      <w:pPr>
        <w:pStyle w:val="a3"/>
        <w:spacing w:before="10"/>
        <w:ind w:left="0" w:firstLine="0"/>
        <w:jc w:val="left"/>
        <w:rPr>
          <w:b/>
          <w:sz w:val="20"/>
        </w:rPr>
      </w:pPr>
    </w:p>
    <w:p w:rsidR="006A4159" w:rsidRDefault="00DB6576">
      <w:pPr>
        <w:spacing w:line="276" w:lineRule="auto"/>
        <w:ind w:left="220" w:right="963" w:firstLine="707"/>
        <w:rPr>
          <w:sz w:val="24"/>
        </w:rPr>
      </w:pPr>
      <w:r>
        <w:rPr>
          <w:b/>
          <w:sz w:val="24"/>
        </w:rPr>
        <w:t>Предметные</w:t>
      </w:r>
      <w:r>
        <w:rPr>
          <w:b/>
          <w:spacing w:val="45"/>
          <w:sz w:val="24"/>
        </w:rPr>
        <w:t xml:space="preserve"> </w:t>
      </w:r>
      <w:r>
        <w:rPr>
          <w:b/>
          <w:sz w:val="24"/>
        </w:rPr>
        <w:t>результаты</w:t>
      </w:r>
      <w:r>
        <w:rPr>
          <w:b/>
          <w:spacing w:val="44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44"/>
          <w:sz w:val="24"/>
        </w:rPr>
        <w:t xml:space="preserve"> </w:t>
      </w:r>
      <w:r>
        <w:rPr>
          <w:b/>
          <w:sz w:val="24"/>
        </w:rPr>
        <w:t>учебному</w:t>
      </w:r>
      <w:r>
        <w:rPr>
          <w:b/>
          <w:spacing w:val="44"/>
          <w:sz w:val="24"/>
        </w:rPr>
        <w:t xml:space="preserve"> </w:t>
      </w:r>
      <w:r>
        <w:rPr>
          <w:b/>
          <w:sz w:val="24"/>
        </w:rPr>
        <w:t>предмету</w:t>
      </w:r>
      <w:r>
        <w:rPr>
          <w:b/>
          <w:spacing w:val="44"/>
          <w:sz w:val="24"/>
        </w:rPr>
        <w:t xml:space="preserve"> </w:t>
      </w:r>
      <w:r>
        <w:rPr>
          <w:b/>
          <w:sz w:val="24"/>
        </w:rPr>
        <w:t>«Технология»</w:t>
      </w:r>
      <w:r>
        <w:rPr>
          <w:b/>
          <w:spacing w:val="41"/>
          <w:sz w:val="24"/>
        </w:rPr>
        <w:t xml:space="preserve"> </w:t>
      </w:r>
      <w:r>
        <w:rPr>
          <w:sz w:val="24"/>
        </w:rPr>
        <w:t>предметной</w:t>
      </w:r>
      <w:r>
        <w:rPr>
          <w:spacing w:val="-57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4"/>
          <w:sz w:val="24"/>
        </w:rPr>
        <w:t xml:space="preserve"> </w:t>
      </w:r>
      <w:r>
        <w:rPr>
          <w:sz w:val="24"/>
        </w:rPr>
        <w:t>«Технология»</w:t>
      </w:r>
      <w:r>
        <w:rPr>
          <w:spacing w:val="-6"/>
          <w:sz w:val="24"/>
        </w:rPr>
        <w:t xml:space="preserve"> </w:t>
      </w:r>
      <w:r>
        <w:rPr>
          <w:sz w:val="24"/>
        </w:rPr>
        <w:t>обеспечивают:</w:t>
      </w:r>
    </w:p>
    <w:p w:rsidR="006A4159" w:rsidRDefault="00DB6576" w:rsidP="00E013C3">
      <w:pPr>
        <w:pStyle w:val="a5"/>
        <w:numPr>
          <w:ilvl w:val="0"/>
          <w:numId w:val="101"/>
        </w:numPr>
        <w:tabs>
          <w:tab w:val="left" w:pos="1267"/>
        </w:tabs>
        <w:spacing w:before="201" w:line="276" w:lineRule="auto"/>
        <w:ind w:right="965" w:firstLine="707"/>
        <w:jc w:val="both"/>
        <w:rPr>
          <w:sz w:val="24"/>
        </w:rPr>
      </w:pP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первоначальных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созидательном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значении труда в жизни человека и общества; о мире профессий и важности правильного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профессии;</w:t>
      </w:r>
    </w:p>
    <w:p w:rsidR="006A4159" w:rsidRDefault="00DB6576" w:rsidP="00E013C3">
      <w:pPr>
        <w:pStyle w:val="a5"/>
        <w:numPr>
          <w:ilvl w:val="0"/>
          <w:numId w:val="101"/>
        </w:numPr>
        <w:tabs>
          <w:tab w:val="left" w:pos="1202"/>
        </w:tabs>
        <w:spacing w:before="1" w:line="276" w:lineRule="auto"/>
        <w:ind w:right="968" w:firstLine="707"/>
        <w:jc w:val="both"/>
        <w:rPr>
          <w:sz w:val="24"/>
        </w:rPr>
      </w:pPr>
      <w:r>
        <w:rPr>
          <w:sz w:val="24"/>
        </w:rPr>
        <w:t>усвоение первоначальных представлений о материальной культуре как продукте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предметно-преобразующей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 человека;</w:t>
      </w:r>
    </w:p>
    <w:p w:rsidR="006A4159" w:rsidRDefault="00DB6576" w:rsidP="00E013C3">
      <w:pPr>
        <w:pStyle w:val="a5"/>
        <w:numPr>
          <w:ilvl w:val="0"/>
          <w:numId w:val="101"/>
        </w:numPr>
        <w:tabs>
          <w:tab w:val="left" w:pos="1365"/>
        </w:tabs>
        <w:spacing w:line="276" w:lineRule="auto"/>
        <w:ind w:right="964" w:firstLine="707"/>
        <w:jc w:val="both"/>
        <w:rPr>
          <w:sz w:val="24"/>
        </w:rPr>
      </w:pPr>
      <w:r>
        <w:rPr>
          <w:sz w:val="24"/>
        </w:rPr>
        <w:t>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самообслуживания;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приемами</w:t>
      </w:r>
      <w:r>
        <w:rPr>
          <w:spacing w:val="-2"/>
          <w:sz w:val="24"/>
        </w:rPr>
        <w:t xml:space="preserve"> </w:t>
      </w:r>
      <w:r>
        <w:rPr>
          <w:sz w:val="24"/>
        </w:rPr>
        <w:t>ручной</w:t>
      </w:r>
      <w:r>
        <w:rPr>
          <w:spacing w:val="-1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материалов; усвоение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2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безопасности;</w:t>
      </w:r>
    </w:p>
    <w:p w:rsidR="006A4159" w:rsidRDefault="00DB6576" w:rsidP="00E013C3">
      <w:pPr>
        <w:pStyle w:val="a5"/>
        <w:numPr>
          <w:ilvl w:val="0"/>
          <w:numId w:val="101"/>
        </w:numPr>
        <w:tabs>
          <w:tab w:val="left" w:pos="1284"/>
        </w:tabs>
        <w:spacing w:line="276" w:lineRule="auto"/>
        <w:ind w:right="956" w:firstLine="707"/>
        <w:jc w:val="both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несложных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конструкторских,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художественно-конструкторских</w:t>
      </w:r>
      <w:r>
        <w:rPr>
          <w:spacing w:val="1"/>
          <w:sz w:val="24"/>
        </w:rPr>
        <w:t xml:space="preserve"> </w:t>
      </w:r>
      <w:r>
        <w:rPr>
          <w:sz w:val="24"/>
        </w:rPr>
        <w:t>(дизайнерских),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 организационных</w:t>
      </w:r>
      <w:r>
        <w:rPr>
          <w:spacing w:val="2"/>
          <w:sz w:val="24"/>
        </w:rPr>
        <w:t xml:space="preserve"> </w:t>
      </w:r>
      <w:r>
        <w:rPr>
          <w:sz w:val="24"/>
        </w:rPr>
        <w:t>задач;</w:t>
      </w:r>
    </w:p>
    <w:p w:rsidR="006A4159" w:rsidRDefault="00DB6576" w:rsidP="00E013C3">
      <w:pPr>
        <w:pStyle w:val="a5"/>
        <w:numPr>
          <w:ilvl w:val="0"/>
          <w:numId w:val="101"/>
        </w:numPr>
        <w:tabs>
          <w:tab w:val="left" w:pos="1197"/>
        </w:tabs>
        <w:spacing w:line="278" w:lineRule="auto"/>
        <w:ind w:right="960" w:firstLine="707"/>
        <w:jc w:val="both"/>
        <w:rPr>
          <w:sz w:val="24"/>
        </w:rPr>
      </w:pPr>
      <w:r>
        <w:rPr>
          <w:sz w:val="24"/>
        </w:rPr>
        <w:t>приобретение первоначальных навыков совместной продуктивной деятельности,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сотрудничества,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взаимопомощи, планирования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 организации;</w:t>
      </w:r>
    </w:p>
    <w:p w:rsidR="006A4159" w:rsidRDefault="00DB6576" w:rsidP="00E013C3">
      <w:pPr>
        <w:pStyle w:val="a5"/>
        <w:numPr>
          <w:ilvl w:val="0"/>
          <w:numId w:val="101"/>
        </w:numPr>
        <w:tabs>
          <w:tab w:val="left" w:pos="1291"/>
        </w:tabs>
        <w:spacing w:line="276" w:lineRule="auto"/>
        <w:ind w:right="956" w:firstLine="707"/>
        <w:jc w:val="both"/>
        <w:rPr>
          <w:sz w:val="24"/>
        </w:rPr>
      </w:pPr>
      <w:r>
        <w:rPr>
          <w:sz w:val="24"/>
        </w:rPr>
        <w:t>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первоначальных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правилах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 среды и умений применять их для выполнения учебно-познавательных и</w:t>
      </w:r>
      <w:r>
        <w:rPr>
          <w:spacing w:val="-57"/>
          <w:sz w:val="24"/>
        </w:rPr>
        <w:t xml:space="preserve"> </w:t>
      </w:r>
      <w:r>
        <w:rPr>
          <w:sz w:val="24"/>
        </w:rPr>
        <w:t>проектных</w:t>
      </w:r>
      <w:r>
        <w:rPr>
          <w:spacing w:val="-2"/>
          <w:sz w:val="24"/>
        </w:rPr>
        <w:t xml:space="preserve"> </w:t>
      </w:r>
      <w:r>
        <w:rPr>
          <w:sz w:val="24"/>
        </w:rPr>
        <w:t>художественно-конструкторских</w:t>
      </w:r>
      <w:r>
        <w:rPr>
          <w:spacing w:val="2"/>
          <w:sz w:val="24"/>
        </w:rPr>
        <w:t xml:space="preserve"> </w:t>
      </w:r>
      <w:r>
        <w:rPr>
          <w:sz w:val="24"/>
        </w:rPr>
        <w:t>задач.</w:t>
      </w:r>
    </w:p>
    <w:p w:rsidR="006A4159" w:rsidRDefault="00DB6576">
      <w:pPr>
        <w:pStyle w:val="1"/>
        <w:spacing w:before="199"/>
      </w:pPr>
      <w:r>
        <w:t>Предметные</w:t>
      </w:r>
      <w:r>
        <w:rPr>
          <w:spacing w:val="70"/>
        </w:rPr>
        <w:t xml:space="preserve"> </w:t>
      </w:r>
      <w:r>
        <w:t xml:space="preserve">результаты  </w:t>
      </w:r>
      <w:r>
        <w:rPr>
          <w:spacing w:val="10"/>
        </w:rPr>
        <w:t xml:space="preserve"> </w:t>
      </w:r>
      <w:r>
        <w:t xml:space="preserve">по  </w:t>
      </w:r>
      <w:r>
        <w:rPr>
          <w:spacing w:val="10"/>
        </w:rPr>
        <w:t xml:space="preserve"> </w:t>
      </w:r>
      <w:r>
        <w:t xml:space="preserve">учебному  </w:t>
      </w:r>
      <w:r>
        <w:rPr>
          <w:spacing w:val="10"/>
        </w:rPr>
        <w:t xml:space="preserve"> </w:t>
      </w:r>
      <w:r w:rsidR="007C5C3D">
        <w:t>предмету «</w:t>
      </w:r>
      <w:r>
        <w:t xml:space="preserve">Физическая  </w:t>
      </w:r>
      <w:r>
        <w:rPr>
          <w:spacing w:val="10"/>
        </w:rPr>
        <w:t xml:space="preserve"> </w:t>
      </w:r>
      <w:r>
        <w:t>культура»</w:t>
      </w:r>
    </w:p>
    <w:p w:rsidR="006A4159" w:rsidRDefault="00DB6576">
      <w:pPr>
        <w:pStyle w:val="a3"/>
        <w:spacing w:before="36"/>
        <w:ind w:firstLine="0"/>
        <w:jc w:val="left"/>
      </w:pPr>
      <w:r>
        <w:t>предметной</w:t>
      </w:r>
      <w:r>
        <w:rPr>
          <w:spacing w:val="-5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«Физическая</w:t>
      </w:r>
      <w:r>
        <w:rPr>
          <w:spacing w:val="-5"/>
        </w:rPr>
        <w:t xml:space="preserve"> </w:t>
      </w:r>
      <w:r>
        <w:t>культура»</w:t>
      </w:r>
      <w:r>
        <w:rPr>
          <w:spacing w:val="-10"/>
        </w:rPr>
        <w:t xml:space="preserve"> </w:t>
      </w:r>
      <w:r>
        <w:t>обеспечивают:</w:t>
      </w:r>
    </w:p>
    <w:p w:rsidR="006A4159" w:rsidRDefault="006A4159">
      <w:pPr>
        <w:pStyle w:val="a3"/>
        <w:spacing w:before="1"/>
        <w:ind w:left="0" w:firstLine="0"/>
        <w:jc w:val="left"/>
        <w:rPr>
          <w:sz w:val="21"/>
        </w:rPr>
      </w:pPr>
    </w:p>
    <w:p w:rsidR="006A4159" w:rsidRDefault="00DB6576" w:rsidP="00E013C3">
      <w:pPr>
        <w:pStyle w:val="a5"/>
        <w:numPr>
          <w:ilvl w:val="0"/>
          <w:numId w:val="100"/>
        </w:numPr>
        <w:tabs>
          <w:tab w:val="left" w:pos="1130"/>
        </w:tabs>
        <w:spacing w:line="276" w:lineRule="auto"/>
        <w:ind w:right="963" w:firstLine="707"/>
        <w:jc w:val="both"/>
        <w:rPr>
          <w:sz w:val="24"/>
        </w:rPr>
      </w:pPr>
      <w:r>
        <w:rPr>
          <w:sz w:val="24"/>
        </w:rPr>
        <w:t>формирование первоначальных представлений о значении физической 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для укрепления здоровья человека (физического, социального и психологического), о ее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позитивном</w:t>
      </w:r>
      <w:r>
        <w:rPr>
          <w:spacing w:val="1"/>
          <w:sz w:val="24"/>
        </w:rPr>
        <w:t xml:space="preserve"> </w:t>
      </w:r>
      <w:r>
        <w:rPr>
          <w:sz w:val="24"/>
        </w:rPr>
        <w:t>влиянии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(физическое,</w:t>
      </w:r>
      <w:r>
        <w:rPr>
          <w:spacing w:val="61"/>
          <w:sz w:val="24"/>
        </w:rPr>
        <w:t xml:space="preserve"> </w:t>
      </w:r>
      <w:r>
        <w:rPr>
          <w:sz w:val="24"/>
        </w:rPr>
        <w:t>интеллектуальное,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эмоциональное, социальное), о физической культуре и здоровье как факторах успешной</w:t>
      </w:r>
      <w:r>
        <w:rPr>
          <w:spacing w:val="1"/>
          <w:sz w:val="24"/>
        </w:rPr>
        <w:t xml:space="preserve"> </w:t>
      </w:r>
      <w:r>
        <w:rPr>
          <w:sz w:val="24"/>
        </w:rPr>
        <w:t>учебы</w:t>
      </w:r>
      <w:r>
        <w:rPr>
          <w:spacing w:val="-1"/>
          <w:sz w:val="24"/>
        </w:rPr>
        <w:t xml:space="preserve"> </w:t>
      </w:r>
      <w:r>
        <w:rPr>
          <w:sz w:val="24"/>
        </w:rPr>
        <w:t>и социализации;</w:t>
      </w:r>
    </w:p>
    <w:p w:rsidR="006A4159" w:rsidRDefault="00DB6576" w:rsidP="00E013C3">
      <w:pPr>
        <w:pStyle w:val="a5"/>
        <w:numPr>
          <w:ilvl w:val="0"/>
          <w:numId w:val="100"/>
        </w:numPr>
        <w:tabs>
          <w:tab w:val="left" w:pos="1217"/>
        </w:tabs>
        <w:spacing w:line="276" w:lineRule="auto"/>
        <w:ind w:right="962" w:firstLine="707"/>
        <w:jc w:val="both"/>
        <w:rPr>
          <w:sz w:val="24"/>
        </w:rPr>
      </w:pPr>
      <w:r>
        <w:rPr>
          <w:sz w:val="24"/>
        </w:rPr>
        <w:t>овладение умениями организовывать здоровьесберегающую жизнедеятельность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(режим</w:t>
      </w:r>
      <w:r>
        <w:rPr>
          <w:spacing w:val="-3"/>
          <w:sz w:val="24"/>
        </w:rPr>
        <w:t xml:space="preserve"> </w:t>
      </w:r>
      <w:r>
        <w:rPr>
          <w:sz w:val="24"/>
        </w:rPr>
        <w:t>дня,</w:t>
      </w:r>
      <w:r>
        <w:rPr>
          <w:spacing w:val="1"/>
          <w:sz w:val="24"/>
        </w:rPr>
        <w:t xml:space="preserve"> </w:t>
      </w:r>
      <w:r>
        <w:rPr>
          <w:sz w:val="24"/>
        </w:rPr>
        <w:t>утренняя</w:t>
      </w:r>
      <w:r>
        <w:rPr>
          <w:spacing w:val="-1"/>
          <w:sz w:val="24"/>
        </w:rPr>
        <w:t xml:space="preserve"> </w:t>
      </w:r>
      <w:r>
        <w:rPr>
          <w:sz w:val="24"/>
        </w:rPr>
        <w:t>зарядка,</w:t>
      </w:r>
      <w:r>
        <w:rPr>
          <w:spacing w:val="-1"/>
          <w:sz w:val="24"/>
        </w:rPr>
        <w:t xml:space="preserve"> </w:t>
      </w:r>
      <w:r>
        <w:rPr>
          <w:sz w:val="24"/>
        </w:rPr>
        <w:t>оздоровительные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мероприятия,</w:t>
      </w:r>
      <w:r>
        <w:rPr>
          <w:spacing w:val="-1"/>
          <w:sz w:val="24"/>
        </w:rPr>
        <w:t xml:space="preserve"> </w:t>
      </w:r>
      <w:r>
        <w:rPr>
          <w:sz w:val="24"/>
        </w:rPr>
        <w:t>подвижные</w:t>
      </w:r>
      <w:r>
        <w:rPr>
          <w:spacing w:val="-3"/>
          <w:sz w:val="24"/>
        </w:rPr>
        <w:t xml:space="preserve"> </w:t>
      </w:r>
      <w:r>
        <w:rPr>
          <w:sz w:val="24"/>
        </w:rPr>
        <w:t>игры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т.д.);</w:t>
      </w:r>
    </w:p>
    <w:p w:rsidR="006A4159" w:rsidRDefault="00DB6576" w:rsidP="00E013C3">
      <w:pPr>
        <w:pStyle w:val="a5"/>
        <w:numPr>
          <w:ilvl w:val="0"/>
          <w:numId w:val="100"/>
        </w:numPr>
        <w:tabs>
          <w:tab w:val="left" w:pos="1281"/>
        </w:tabs>
        <w:spacing w:line="276" w:lineRule="auto"/>
        <w:ind w:right="960" w:firstLine="707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своим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состоянием, величиной физических нагрузок, данных мониторинга здоровья (рост, масса</w:t>
      </w:r>
      <w:r>
        <w:rPr>
          <w:spacing w:val="1"/>
          <w:sz w:val="24"/>
        </w:rPr>
        <w:t xml:space="preserve"> </w:t>
      </w:r>
      <w:r>
        <w:rPr>
          <w:sz w:val="24"/>
        </w:rPr>
        <w:t>тела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другие),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1"/>
          <w:sz w:val="24"/>
        </w:rPr>
        <w:t xml:space="preserve"> </w:t>
      </w:r>
      <w:r>
        <w:rPr>
          <w:sz w:val="24"/>
        </w:rPr>
        <w:t>(силы,</w:t>
      </w:r>
      <w:r>
        <w:rPr>
          <w:spacing w:val="1"/>
          <w:sz w:val="24"/>
        </w:rPr>
        <w:t xml:space="preserve"> </w:t>
      </w:r>
      <w:r>
        <w:rPr>
          <w:sz w:val="24"/>
        </w:rPr>
        <w:t>быстроты,</w:t>
      </w:r>
      <w:r>
        <w:rPr>
          <w:spacing w:val="-57"/>
          <w:sz w:val="24"/>
        </w:rPr>
        <w:t xml:space="preserve"> </w:t>
      </w:r>
      <w:r>
        <w:rPr>
          <w:sz w:val="24"/>
        </w:rPr>
        <w:t>выносливости,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координации, гибкости).</w:t>
      </w:r>
    </w:p>
    <w:p w:rsidR="006A4159" w:rsidRDefault="00DB6576" w:rsidP="00E013C3">
      <w:pPr>
        <w:pStyle w:val="a5"/>
        <w:numPr>
          <w:ilvl w:val="0"/>
          <w:numId w:val="100"/>
        </w:numPr>
        <w:tabs>
          <w:tab w:val="left" w:pos="1190"/>
        </w:tabs>
        <w:spacing w:before="74" w:line="276" w:lineRule="auto"/>
        <w:ind w:right="954" w:firstLine="707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6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6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61"/>
          <w:sz w:val="24"/>
        </w:rPr>
        <w:t xml:space="preserve"> </w:t>
      </w:r>
      <w:r>
        <w:rPr>
          <w:sz w:val="24"/>
        </w:rPr>
        <w:t>гимнастические</w:t>
      </w:r>
      <w:r>
        <w:rPr>
          <w:spacing w:val="61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6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формирования и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работоспособности,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нормативов</w:t>
      </w:r>
      <w:r>
        <w:rPr>
          <w:spacing w:val="1"/>
          <w:sz w:val="24"/>
        </w:rPr>
        <w:t xml:space="preserve"> </w:t>
      </w:r>
      <w:r>
        <w:rPr>
          <w:sz w:val="24"/>
        </w:rPr>
        <w:t>Всероссийского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физкультурно-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спортивного</w:t>
      </w:r>
      <w:r>
        <w:rPr>
          <w:spacing w:val="-4"/>
          <w:sz w:val="24"/>
        </w:rPr>
        <w:t xml:space="preserve"> </w:t>
      </w:r>
      <w:r>
        <w:rPr>
          <w:sz w:val="24"/>
        </w:rPr>
        <w:t>комплекса</w:t>
      </w:r>
      <w:r>
        <w:rPr>
          <w:spacing w:val="3"/>
          <w:sz w:val="24"/>
        </w:rPr>
        <w:t xml:space="preserve"> </w:t>
      </w:r>
      <w:r>
        <w:rPr>
          <w:sz w:val="24"/>
        </w:rPr>
        <w:t>«Готов к труду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обороне»</w:t>
      </w:r>
      <w:r>
        <w:rPr>
          <w:spacing w:val="-8"/>
          <w:sz w:val="24"/>
        </w:rPr>
        <w:t xml:space="preserve"> </w:t>
      </w:r>
      <w:r>
        <w:rPr>
          <w:sz w:val="24"/>
        </w:rPr>
        <w:t>(ГТО);</w:t>
      </w:r>
    </w:p>
    <w:p w:rsidR="006A4159" w:rsidRDefault="00DB6576" w:rsidP="00E013C3">
      <w:pPr>
        <w:pStyle w:val="a5"/>
        <w:numPr>
          <w:ilvl w:val="0"/>
          <w:numId w:val="100"/>
        </w:numPr>
        <w:tabs>
          <w:tab w:val="left" w:pos="1272"/>
        </w:tabs>
        <w:spacing w:before="202" w:line="276" w:lineRule="auto"/>
        <w:ind w:right="961" w:firstLine="707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игровых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игровой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соблюдая правила</w:t>
      </w:r>
      <w:r>
        <w:rPr>
          <w:spacing w:val="-1"/>
          <w:sz w:val="24"/>
        </w:rPr>
        <w:t xml:space="preserve"> </w:t>
      </w:r>
      <w:r>
        <w:rPr>
          <w:sz w:val="24"/>
        </w:rPr>
        <w:t>честной игры.</w:t>
      </w:r>
    </w:p>
    <w:p w:rsidR="006A4159" w:rsidRDefault="00DB6576">
      <w:pPr>
        <w:pStyle w:val="a3"/>
        <w:spacing w:before="198" w:line="276" w:lineRule="auto"/>
        <w:ind w:right="953"/>
      </w:pPr>
      <w:r>
        <w:t>Научно-методологической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личностным,</w:t>
      </w:r>
      <w:r>
        <w:rPr>
          <w:spacing w:val="1"/>
        </w:rPr>
        <w:t xml:space="preserve"> </w:t>
      </w:r>
      <w:r>
        <w:t>метапредметным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предметным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освоивших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начального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образования, является</w:t>
      </w:r>
      <w:r>
        <w:rPr>
          <w:spacing w:val="-1"/>
        </w:rPr>
        <w:t xml:space="preserve"> </w:t>
      </w:r>
      <w:r>
        <w:t>системно-деятельностный подход.</w:t>
      </w:r>
    </w:p>
    <w:p w:rsidR="006A4159" w:rsidRDefault="00DB6576">
      <w:pPr>
        <w:pStyle w:val="a3"/>
        <w:spacing w:before="198"/>
        <w:ind w:right="960"/>
      </w:pPr>
      <w:r>
        <w:t>Самым общим результатом освоения Программы является полноценное начальное</w:t>
      </w:r>
      <w:r>
        <w:rPr>
          <w:spacing w:val="1"/>
        </w:rPr>
        <w:t xml:space="preserve"> </w:t>
      </w:r>
      <w:r>
        <w:t>основное</w:t>
      </w:r>
      <w:r>
        <w:rPr>
          <w:spacing w:val="-2"/>
        </w:rPr>
        <w:t xml:space="preserve"> </w:t>
      </w:r>
      <w:r>
        <w:t>образование,</w:t>
      </w:r>
      <w:r>
        <w:rPr>
          <w:spacing w:val="-1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(жизненных)</w:t>
      </w:r>
      <w:r>
        <w:rPr>
          <w:spacing w:val="-1"/>
        </w:rPr>
        <w:t xml:space="preserve"> </w:t>
      </w:r>
      <w:r>
        <w:t>компетенций.</w:t>
      </w:r>
    </w:p>
    <w:p w:rsidR="006A4159" w:rsidRDefault="006A4159">
      <w:pPr>
        <w:pStyle w:val="a3"/>
        <w:ind w:left="0" w:firstLine="0"/>
        <w:jc w:val="left"/>
      </w:pPr>
    </w:p>
    <w:p w:rsidR="006A4159" w:rsidRDefault="00DB6576">
      <w:pPr>
        <w:ind w:left="220" w:right="959" w:firstLine="707"/>
        <w:jc w:val="both"/>
        <w:rPr>
          <w:sz w:val="24"/>
        </w:rPr>
      </w:pPr>
      <w:r>
        <w:rPr>
          <w:sz w:val="24"/>
        </w:rPr>
        <w:t>Планируемые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дополняются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результатами</w:t>
      </w:r>
      <w:r>
        <w:rPr>
          <w:spacing w:val="-57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коррекционной работы</w:t>
      </w:r>
      <w:r>
        <w:rPr>
          <w:sz w:val="24"/>
        </w:rPr>
        <w:t>.</w:t>
      </w:r>
    </w:p>
    <w:p w:rsidR="006A4159" w:rsidRDefault="006A4159">
      <w:pPr>
        <w:pStyle w:val="a3"/>
        <w:spacing w:before="1"/>
        <w:ind w:left="0" w:firstLine="0"/>
        <w:jc w:val="left"/>
        <w:rPr>
          <w:sz w:val="26"/>
        </w:rPr>
      </w:pPr>
    </w:p>
    <w:p w:rsidR="006A4159" w:rsidRDefault="00DB6576">
      <w:pPr>
        <w:pStyle w:val="a3"/>
        <w:ind w:right="959" w:firstLine="540"/>
      </w:pP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отражать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слухоречевому</w:t>
      </w:r>
      <w:r>
        <w:rPr>
          <w:spacing w:val="1"/>
        </w:rPr>
        <w:t xml:space="preserve"> </w:t>
      </w:r>
      <w:r>
        <w:t>развитию,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произношения,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слабослышащими и позднооглохшими обучающимися программы коррекционной работы</w:t>
      </w:r>
      <w:r>
        <w:rPr>
          <w:spacing w:val="1"/>
        </w:rPr>
        <w:t xml:space="preserve"> </w:t>
      </w:r>
      <w:r>
        <w:t>выступают:</w:t>
      </w:r>
    </w:p>
    <w:p w:rsidR="006A4159" w:rsidRDefault="006A4159">
      <w:pPr>
        <w:pStyle w:val="a3"/>
        <w:spacing w:before="3"/>
        <w:ind w:left="0" w:firstLine="0"/>
        <w:jc w:val="left"/>
      </w:pPr>
    </w:p>
    <w:p w:rsidR="006A4159" w:rsidRDefault="00DB6576" w:rsidP="00E013C3">
      <w:pPr>
        <w:pStyle w:val="a5"/>
        <w:numPr>
          <w:ilvl w:val="0"/>
          <w:numId w:val="99"/>
        </w:numPr>
        <w:tabs>
          <w:tab w:val="left" w:pos="814"/>
        </w:tabs>
        <w:spacing w:line="276" w:lineRule="auto"/>
        <w:ind w:right="956" w:firstLine="283"/>
        <w:jc w:val="both"/>
        <w:rPr>
          <w:sz w:val="24"/>
        </w:rPr>
      </w:pPr>
      <w:r>
        <w:rPr>
          <w:sz w:val="24"/>
        </w:rPr>
        <w:t>умение воспринимать (с помощью индивидуальных слуховых аппаратов) речевой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деятельностью,</w:t>
      </w:r>
      <w:r>
        <w:rPr>
          <w:spacing w:val="1"/>
          <w:sz w:val="24"/>
        </w:rPr>
        <w:t xml:space="preserve"> </w:t>
      </w:r>
      <w:r>
        <w:rPr>
          <w:sz w:val="24"/>
        </w:rPr>
        <w:t>говорить</w:t>
      </w:r>
      <w:r>
        <w:rPr>
          <w:spacing w:val="1"/>
          <w:sz w:val="24"/>
        </w:rPr>
        <w:t xml:space="preserve"> </w:t>
      </w:r>
      <w:r>
        <w:rPr>
          <w:sz w:val="24"/>
        </w:rPr>
        <w:t>внятно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естественно,</w:t>
      </w:r>
      <w:r>
        <w:rPr>
          <w:spacing w:val="-1"/>
          <w:sz w:val="24"/>
        </w:rPr>
        <w:t xml:space="preserve"> </w:t>
      </w:r>
      <w:r>
        <w:rPr>
          <w:sz w:val="24"/>
        </w:rPr>
        <w:t>понятно для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окружающих;</w:t>
      </w:r>
    </w:p>
    <w:p w:rsidR="006A4159" w:rsidRDefault="00DB6576" w:rsidP="00E013C3">
      <w:pPr>
        <w:pStyle w:val="a5"/>
        <w:numPr>
          <w:ilvl w:val="0"/>
          <w:numId w:val="99"/>
        </w:numPr>
        <w:tabs>
          <w:tab w:val="left" w:pos="883"/>
        </w:tabs>
        <w:spacing w:line="276" w:lineRule="auto"/>
        <w:ind w:right="964" w:firstLine="283"/>
        <w:jc w:val="both"/>
        <w:rPr>
          <w:sz w:val="24"/>
        </w:rPr>
      </w:pPr>
      <w:r>
        <w:rPr>
          <w:sz w:val="24"/>
        </w:rPr>
        <w:t>пользоваться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голосом,</w:t>
      </w:r>
      <w:r>
        <w:rPr>
          <w:spacing w:val="1"/>
          <w:sz w:val="24"/>
        </w:rPr>
        <w:t xml:space="preserve"> </w:t>
      </w:r>
      <w:r>
        <w:rPr>
          <w:sz w:val="24"/>
        </w:rPr>
        <w:t>речевым</w:t>
      </w:r>
      <w:r>
        <w:rPr>
          <w:spacing w:val="1"/>
          <w:sz w:val="24"/>
        </w:rPr>
        <w:t xml:space="preserve"> </w:t>
      </w:r>
      <w:r>
        <w:rPr>
          <w:sz w:val="24"/>
        </w:rPr>
        <w:t>дыханием,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воспроизводить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звуки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сочетания,</w:t>
      </w:r>
      <w:r>
        <w:rPr>
          <w:spacing w:val="-2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дыхательные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паузы,</w:t>
      </w:r>
      <w:r>
        <w:rPr>
          <w:spacing w:val="-1"/>
          <w:sz w:val="24"/>
        </w:rPr>
        <w:t xml:space="preserve"> </w:t>
      </w:r>
      <w:r>
        <w:rPr>
          <w:sz w:val="24"/>
        </w:rPr>
        <w:t>выделяя</w:t>
      </w:r>
      <w:r>
        <w:rPr>
          <w:spacing w:val="-3"/>
          <w:sz w:val="24"/>
        </w:rPr>
        <w:t xml:space="preserve"> </w:t>
      </w:r>
      <w:r>
        <w:rPr>
          <w:sz w:val="24"/>
        </w:rPr>
        <w:t>синтагмы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чтении,</w:t>
      </w:r>
      <w:r>
        <w:rPr>
          <w:spacing w:val="-5"/>
          <w:sz w:val="24"/>
        </w:rPr>
        <w:t xml:space="preserve"> </w:t>
      </w:r>
      <w:r>
        <w:rPr>
          <w:sz w:val="24"/>
        </w:rPr>
        <w:t>пересказе;</w:t>
      </w:r>
    </w:p>
    <w:p w:rsidR="006A4159" w:rsidRDefault="00DB6576" w:rsidP="00E013C3">
      <w:pPr>
        <w:pStyle w:val="a5"/>
        <w:numPr>
          <w:ilvl w:val="0"/>
          <w:numId w:val="99"/>
        </w:numPr>
        <w:tabs>
          <w:tab w:val="left" w:pos="763"/>
        </w:tabs>
        <w:spacing w:line="275" w:lineRule="exact"/>
        <w:ind w:left="762" w:hanging="260"/>
        <w:jc w:val="both"/>
        <w:rPr>
          <w:sz w:val="24"/>
        </w:rPr>
      </w:pPr>
      <w:r>
        <w:rPr>
          <w:sz w:val="24"/>
        </w:rPr>
        <w:t>правильное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произнесение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словах</w:t>
      </w:r>
      <w:r>
        <w:rPr>
          <w:spacing w:val="-1"/>
          <w:sz w:val="24"/>
        </w:rPr>
        <w:t xml:space="preserve"> </w:t>
      </w:r>
      <w:r>
        <w:rPr>
          <w:sz w:val="24"/>
        </w:rPr>
        <w:t>звуков</w:t>
      </w:r>
      <w:r>
        <w:rPr>
          <w:spacing w:val="-2"/>
          <w:sz w:val="24"/>
        </w:rPr>
        <w:t xml:space="preserve"> </w:t>
      </w:r>
      <w:r>
        <w:rPr>
          <w:sz w:val="24"/>
        </w:rPr>
        <w:t>речи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сочетаний;</w:t>
      </w:r>
    </w:p>
    <w:p w:rsidR="006A4159" w:rsidRDefault="00DB6576" w:rsidP="00E013C3">
      <w:pPr>
        <w:pStyle w:val="a5"/>
        <w:numPr>
          <w:ilvl w:val="0"/>
          <w:numId w:val="99"/>
        </w:numPr>
        <w:tabs>
          <w:tab w:val="left" w:pos="766"/>
        </w:tabs>
        <w:spacing w:before="44"/>
        <w:ind w:left="765" w:hanging="263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-6"/>
          <w:sz w:val="24"/>
        </w:rPr>
        <w:t xml:space="preserve"> </w:t>
      </w:r>
      <w:r>
        <w:rPr>
          <w:sz w:val="24"/>
        </w:rPr>
        <w:t>изменять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6"/>
          <w:sz w:val="24"/>
        </w:rPr>
        <w:t xml:space="preserve"> </w:t>
      </w:r>
      <w:r>
        <w:rPr>
          <w:sz w:val="24"/>
        </w:rPr>
        <w:t>акустические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характеристики</w:t>
      </w:r>
      <w:r>
        <w:rPr>
          <w:spacing w:val="-4"/>
          <w:sz w:val="24"/>
        </w:rPr>
        <w:t xml:space="preserve"> </w:t>
      </w:r>
      <w:r>
        <w:rPr>
          <w:sz w:val="24"/>
        </w:rPr>
        <w:t>голоса;</w:t>
      </w:r>
    </w:p>
    <w:p w:rsidR="006A4159" w:rsidRDefault="00DB6576" w:rsidP="00E013C3">
      <w:pPr>
        <w:pStyle w:val="a5"/>
        <w:numPr>
          <w:ilvl w:val="0"/>
          <w:numId w:val="99"/>
        </w:numPr>
        <w:tabs>
          <w:tab w:val="left" w:pos="802"/>
        </w:tabs>
        <w:spacing w:before="41" w:line="276" w:lineRule="auto"/>
        <w:ind w:right="963" w:firstLine="283"/>
        <w:jc w:val="both"/>
        <w:rPr>
          <w:sz w:val="24"/>
        </w:rPr>
      </w:pPr>
      <w:r>
        <w:rPr>
          <w:sz w:val="24"/>
        </w:rPr>
        <w:t>правильно осуществлять членение речевого потока посредством пауз, 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ударения,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интонационной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интенсивности;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грамматического и</w:t>
      </w:r>
      <w:r>
        <w:rPr>
          <w:spacing w:val="-1"/>
          <w:sz w:val="24"/>
        </w:rPr>
        <w:t xml:space="preserve"> </w:t>
      </w:r>
      <w:r>
        <w:rPr>
          <w:sz w:val="24"/>
        </w:rPr>
        <w:t>лексического строя речи;</w:t>
      </w:r>
    </w:p>
    <w:p w:rsidR="006A4159" w:rsidRDefault="00DB6576" w:rsidP="00E013C3">
      <w:pPr>
        <w:pStyle w:val="a5"/>
        <w:numPr>
          <w:ilvl w:val="0"/>
          <w:numId w:val="99"/>
        </w:numPr>
        <w:tabs>
          <w:tab w:val="left" w:pos="835"/>
        </w:tabs>
        <w:spacing w:before="1" w:line="276" w:lineRule="auto"/>
        <w:ind w:right="962" w:firstLine="283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1"/>
          <w:sz w:val="24"/>
        </w:rPr>
        <w:t xml:space="preserve"> </w:t>
      </w:r>
      <w:r>
        <w:rPr>
          <w:sz w:val="24"/>
        </w:rPr>
        <w:t>грамматические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слов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продуктивными,</w:t>
      </w:r>
      <w:r>
        <w:rPr>
          <w:spacing w:val="-1"/>
          <w:sz w:val="24"/>
        </w:rPr>
        <w:t xml:space="preserve"> </w:t>
      </w:r>
      <w:r>
        <w:rPr>
          <w:sz w:val="24"/>
        </w:rPr>
        <w:t>так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непродуктивными</w:t>
      </w:r>
      <w:r>
        <w:rPr>
          <w:spacing w:val="-1"/>
          <w:sz w:val="24"/>
        </w:rPr>
        <w:t xml:space="preserve"> </w:t>
      </w:r>
      <w:r>
        <w:rPr>
          <w:sz w:val="24"/>
        </w:rPr>
        <w:t>словообразовательными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моделями;</w:t>
      </w:r>
    </w:p>
    <w:p w:rsidR="006A4159" w:rsidRDefault="00DB6576" w:rsidP="00E013C3">
      <w:pPr>
        <w:pStyle w:val="a5"/>
        <w:numPr>
          <w:ilvl w:val="0"/>
          <w:numId w:val="99"/>
        </w:numPr>
        <w:tabs>
          <w:tab w:val="left" w:pos="977"/>
        </w:tabs>
        <w:spacing w:line="276" w:lineRule="auto"/>
        <w:ind w:right="955" w:firstLine="283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синтаксическими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конструкциями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различной</w:t>
      </w:r>
      <w:r>
        <w:rPr>
          <w:spacing w:val="1"/>
          <w:sz w:val="24"/>
        </w:rPr>
        <w:t xml:space="preserve"> </w:t>
      </w:r>
      <w:r>
        <w:rPr>
          <w:sz w:val="24"/>
        </w:rPr>
        <w:t>сложности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использование; владение связной речью, соответствующей законам логики, грамматики,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композиции,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выполняющей</w:t>
      </w:r>
      <w:r>
        <w:rPr>
          <w:spacing w:val="-1"/>
          <w:sz w:val="24"/>
        </w:rPr>
        <w:t xml:space="preserve"> </w:t>
      </w:r>
      <w:r>
        <w:rPr>
          <w:sz w:val="24"/>
        </w:rPr>
        <w:t>коммуникативную</w:t>
      </w:r>
      <w:r>
        <w:rPr>
          <w:spacing w:val="2"/>
          <w:sz w:val="24"/>
        </w:rPr>
        <w:t xml:space="preserve"> </w:t>
      </w:r>
      <w:r>
        <w:rPr>
          <w:sz w:val="24"/>
        </w:rPr>
        <w:t>функцию;</w:t>
      </w:r>
    </w:p>
    <w:p w:rsidR="006A4159" w:rsidRDefault="00DB6576" w:rsidP="00E013C3">
      <w:pPr>
        <w:pStyle w:val="a5"/>
        <w:numPr>
          <w:ilvl w:val="0"/>
          <w:numId w:val="99"/>
        </w:numPr>
        <w:tabs>
          <w:tab w:val="left" w:pos="845"/>
        </w:tabs>
        <w:spacing w:line="276" w:lineRule="auto"/>
        <w:ind w:right="961" w:firstLine="283"/>
        <w:jc w:val="both"/>
        <w:rPr>
          <w:sz w:val="24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операций,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чтением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письмом;</w:t>
      </w:r>
      <w:r>
        <w:rPr>
          <w:spacing w:val="-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1"/>
          <w:sz w:val="24"/>
        </w:rPr>
        <w:t xml:space="preserve"> </w:t>
      </w:r>
      <w:r>
        <w:rPr>
          <w:sz w:val="24"/>
        </w:rPr>
        <w:t>смысла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текстов в</w:t>
      </w:r>
      <w:r>
        <w:rPr>
          <w:spacing w:val="3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письменной формах;</w:t>
      </w:r>
    </w:p>
    <w:p w:rsidR="006A4159" w:rsidRDefault="00DB6576" w:rsidP="00E013C3">
      <w:pPr>
        <w:pStyle w:val="a5"/>
        <w:numPr>
          <w:ilvl w:val="0"/>
          <w:numId w:val="99"/>
        </w:numPr>
        <w:tabs>
          <w:tab w:val="left" w:pos="763"/>
        </w:tabs>
        <w:spacing w:before="74"/>
        <w:ind w:left="762" w:hanging="260"/>
        <w:jc w:val="both"/>
        <w:rPr>
          <w:sz w:val="24"/>
        </w:rPr>
      </w:pPr>
      <w:r>
        <w:rPr>
          <w:sz w:val="24"/>
        </w:rPr>
        <w:t>позитивное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устойчивые</w:t>
      </w:r>
      <w:r>
        <w:rPr>
          <w:spacing w:val="-4"/>
          <w:sz w:val="24"/>
        </w:rPr>
        <w:t xml:space="preserve"> </w:t>
      </w:r>
      <w:r>
        <w:rPr>
          <w:sz w:val="24"/>
        </w:rPr>
        <w:t>мотивы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изучению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языка;</w:t>
      </w:r>
    </w:p>
    <w:p w:rsidR="006A4159" w:rsidRDefault="00DB6576" w:rsidP="00E013C3">
      <w:pPr>
        <w:pStyle w:val="a5"/>
        <w:numPr>
          <w:ilvl w:val="0"/>
          <w:numId w:val="99"/>
        </w:numPr>
        <w:tabs>
          <w:tab w:val="left" w:pos="965"/>
        </w:tabs>
        <w:spacing w:before="41" w:line="276" w:lineRule="auto"/>
        <w:ind w:right="954" w:firstLine="283"/>
        <w:jc w:val="both"/>
        <w:rPr>
          <w:sz w:val="24"/>
        </w:rPr>
      </w:pPr>
      <w:r>
        <w:rPr>
          <w:sz w:val="24"/>
        </w:rPr>
        <w:lastRenderedPageBreak/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словесную</w:t>
      </w:r>
      <w:r>
        <w:rPr>
          <w:spacing w:val="1"/>
          <w:sz w:val="24"/>
        </w:rPr>
        <w:t xml:space="preserve"> </w:t>
      </w:r>
      <w:r>
        <w:rPr>
          <w:sz w:val="24"/>
        </w:rPr>
        <w:t>речь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средство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 общения, реализуемых в образовательной организации и за ее пределами, гибко</w:t>
      </w:r>
      <w:r>
        <w:rPr>
          <w:spacing w:val="-57"/>
          <w:sz w:val="24"/>
        </w:rPr>
        <w:t xml:space="preserve"> </w:t>
      </w:r>
      <w:r>
        <w:rPr>
          <w:sz w:val="24"/>
        </w:rPr>
        <w:t>применяя</w:t>
      </w:r>
      <w:r>
        <w:rPr>
          <w:spacing w:val="-2"/>
          <w:sz w:val="24"/>
        </w:rPr>
        <w:t xml:space="preserve"> </w:t>
      </w:r>
      <w:r>
        <w:rPr>
          <w:sz w:val="24"/>
        </w:rPr>
        <w:t>формы</w:t>
      </w:r>
      <w:r>
        <w:rPr>
          <w:spacing w:val="-2"/>
          <w:sz w:val="24"/>
        </w:rPr>
        <w:t xml:space="preserve"> </w:t>
      </w:r>
      <w:r>
        <w:rPr>
          <w:sz w:val="24"/>
        </w:rPr>
        <w:t>речи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речевые</w:t>
      </w:r>
      <w:r>
        <w:rPr>
          <w:spacing w:val="-2"/>
          <w:sz w:val="24"/>
        </w:rPr>
        <w:t xml:space="preserve"> </w:t>
      </w:r>
      <w:r>
        <w:rPr>
          <w:sz w:val="24"/>
        </w:rPr>
        <w:t>конструкции,</w:t>
      </w:r>
      <w:r>
        <w:rPr>
          <w:spacing w:val="-1"/>
          <w:sz w:val="24"/>
        </w:rPr>
        <w:t xml:space="preserve"> </w:t>
      </w:r>
      <w:r>
        <w:rPr>
          <w:sz w:val="24"/>
        </w:rPr>
        <w:t>обеспечивающие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взаимопонимание.</w:t>
      </w:r>
    </w:p>
    <w:p w:rsidR="006A4159" w:rsidRDefault="006A4159">
      <w:pPr>
        <w:pStyle w:val="a3"/>
        <w:spacing w:before="1"/>
        <w:ind w:left="0" w:firstLine="0"/>
        <w:jc w:val="left"/>
      </w:pPr>
    </w:p>
    <w:p w:rsidR="006A4159" w:rsidRDefault="00DB6576">
      <w:pPr>
        <w:pStyle w:val="a3"/>
        <w:ind w:firstLine="0"/>
        <w:jc w:val="left"/>
      </w:pPr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результатам</w:t>
      </w:r>
      <w:r>
        <w:rPr>
          <w:spacing w:val="-4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коррекционной</w:t>
      </w:r>
      <w:r>
        <w:rPr>
          <w:spacing w:val="-3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отражают:</w:t>
      </w:r>
    </w:p>
    <w:p w:rsidR="006A4159" w:rsidRDefault="006A4159">
      <w:pPr>
        <w:pStyle w:val="a3"/>
        <w:spacing w:before="1"/>
        <w:ind w:left="0" w:firstLine="0"/>
        <w:jc w:val="left"/>
        <w:rPr>
          <w:sz w:val="31"/>
        </w:rPr>
      </w:pPr>
    </w:p>
    <w:p w:rsidR="006A4159" w:rsidRDefault="00DB6576" w:rsidP="00E013C3">
      <w:pPr>
        <w:pStyle w:val="a5"/>
        <w:numPr>
          <w:ilvl w:val="0"/>
          <w:numId w:val="98"/>
        </w:numPr>
        <w:tabs>
          <w:tab w:val="left" w:pos="552"/>
        </w:tabs>
        <w:spacing w:line="278" w:lineRule="auto"/>
        <w:ind w:right="955" w:firstLine="0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ограничениях,</w:t>
      </w:r>
      <w:r>
        <w:rPr>
          <w:spacing w:val="1"/>
          <w:sz w:val="24"/>
        </w:rPr>
        <w:t xml:space="preserve"> </w:t>
      </w:r>
      <w:r>
        <w:rPr>
          <w:sz w:val="24"/>
        </w:rPr>
        <w:t>насущно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необходимом</w:t>
      </w:r>
      <w:r>
        <w:rPr>
          <w:spacing w:val="-1"/>
          <w:sz w:val="24"/>
        </w:rPr>
        <w:t xml:space="preserve"> </w:t>
      </w:r>
      <w:r>
        <w:rPr>
          <w:sz w:val="24"/>
        </w:rPr>
        <w:t>жизнеобеспечении:</w:t>
      </w:r>
    </w:p>
    <w:p w:rsidR="006A4159" w:rsidRDefault="00DB6576">
      <w:pPr>
        <w:pStyle w:val="a3"/>
        <w:spacing w:line="272" w:lineRule="exact"/>
        <w:ind w:firstLine="0"/>
      </w:pPr>
      <w:r>
        <w:t>умение</w:t>
      </w:r>
      <w:r>
        <w:rPr>
          <w:spacing w:val="-4"/>
        </w:rPr>
        <w:t xml:space="preserve"> </w:t>
      </w:r>
      <w:r>
        <w:t>адекватно</w:t>
      </w:r>
      <w:r>
        <w:rPr>
          <w:spacing w:val="-3"/>
        </w:rPr>
        <w:t xml:space="preserve"> </w:t>
      </w:r>
      <w:r>
        <w:t>оценивать</w:t>
      </w:r>
      <w:r>
        <w:rPr>
          <w:spacing w:val="-3"/>
        </w:rPr>
        <w:t xml:space="preserve"> </w:t>
      </w:r>
      <w:r>
        <w:t>свои</w:t>
      </w:r>
      <w:r>
        <w:rPr>
          <w:spacing w:val="-3"/>
        </w:rPr>
        <w:t xml:space="preserve"> </w:t>
      </w:r>
      <w:r>
        <w:t>силы;</w:t>
      </w:r>
    </w:p>
    <w:p w:rsidR="006A4159" w:rsidRDefault="00DB6576">
      <w:pPr>
        <w:pStyle w:val="a3"/>
        <w:spacing w:before="41" w:line="276" w:lineRule="auto"/>
        <w:ind w:right="957" w:firstLine="0"/>
      </w:pPr>
      <w:r>
        <w:t>постоянное пользование индивидуальными слуховыми аппаратами (с учетом аудиолого-</w:t>
      </w:r>
      <w:r>
        <w:rPr>
          <w:spacing w:val="1"/>
        </w:rPr>
        <w:t xml:space="preserve"> </w:t>
      </w:r>
      <w:r>
        <w:t>педагогических рекомендаций) и личными ассистивными средствами; желание и умения</w:t>
      </w:r>
      <w:r>
        <w:rPr>
          <w:spacing w:val="1"/>
        </w:rPr>
        <w:t xml:space="preserve"> </w:t>
      </w:r>
      <w:r>
        <w:t>вступать</w:t>
      </w:r>
      <w:r>
        <w:rPr>
          <w:spacing w:val="-1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устную коммуникацию;</w:t>
      </w:r>
    </w:p>
    <w:p w:rsidR="006A4159" w:rsidRDefault="00DB6576">
      <w:pPr>
        <w:pStyle w:val="a3"/>
        <w:spacing w:before="1" w:line="276" w:lineRule="auto"/>
        <w:ind w:right="2917" w:firstLine="0"/>
        <w:jc w:val="left"/>
      </w:pPr>
      <w:r>
        <w:t>пользоваться специальной тревожной кнопкой на мобильном телефоне;</w:t>
      </w:r>
      <w:r>
        <w:rPr>
          <w:spacing w:val="-58"/>
        </w:rPr>
        <w:t xml:space="preserve"> </w:t>
      </w:r>
      <w:r>
        <w:t>написать</w:t>
      </w:r>
      <w:r>
        <w:rPr>
          <w:spacing w:val="-1"/>
        </w:rPr>
        <w:t xml:space="preserve"> </w:t>
      </w:r>
      <w:r>
        <w:t>при необходимости</w:t>
      </w:r>
      <w:r>
        <w:rPr>
          <w:spacing w:val="-1"/>
        </w:rPr>
        <w:t xml:space="preserve"> </w:t>
      </w:r>
      <w:r>
        <w:t>sms-сообщение;</w:t>
      </w:r>
    </w:p>
    <w:p w:rsidR="006A4159" w:rsidRDefault="00DB6576">
      <w:pPr>
        <w:pStyle w:val="a3"/>
        <w:spacing w:line="276" w:lineRule="auto"/>
        <w:ind w:right="1198" w:firstLine="0"/>
        <w:jc w:val="left"/>
      </w:pPr>
      <w:r>
        <w:t>развитие</w:t>
      </w:r>
      <w:r>
        <w:rPr>
          <w:spacing w:val="3"/>
        </w:rPr>
        <w:t xml:space="preserve"> </w:t>
      </w:r>
      <w:r>
        <w:t>умений</w:t>
      </w:r>
      <w:r>
        <w:rPr>
          <w:spacing w:val="3"/>
        </w:rPr>
        <w:t xml:space="preserve"> </w:t>
      </w:r>
      <w:r>
        <w:t>обратиться</w:t>
      </w:r>
      <w:r>
        <w:rPr>
          <w:spacing w:val="2"/>
        </w:rPr>
        <w:t xml:space="preserve"> </w:t>
      </w:r>
      <w:r>
        <w:t>за</w:t>
      </w:r>
      <w:r>
        <w:rPr>
          <w:spacing w:val="2"/>
        </w:rPr>
        <w:t xml:space="preserve"> </w:t>
      </w:r>
      <w:r>
        <w:t>помощью</w:t>
      </w:r>
      <w:r>
        <w:rPr>
          <w:spacing w:val="2"/>
        </w:rPr>
        <w:t xml:space="preserve"> </w:t>
      </w:r>
      <w:r>
        <w:t>к</w:t>
      </w:r>
      <w:r>
        <w:rPr>
          <w:spacing w:val="3"/>
        </w:rPr>
        <w:t xml:space="preserve"> </w:t>
      </w:r>
      <w:r>
        <w:t>взрослому,</w:t>
      </w:r>
      <w:r>
        <w:rPr>
          <w:spacing w:val="2"/>
        </w:rPr>
        <w:t xml:space="preserve"> </w:t>
      </w:r>
      <w:r>
        <w:t>к</w:t>
      </w:r>
      <w:r>
        <w:rPr>
          <w:spacing w:val="3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обучающимся;</w:t>
      </w:r>
      <w:r>
        <w:rPr>
          <w:spacing w:val="1"/>
        </w:rPr>
        <w:t xml:space="preserve"> </w:t>
      </w:r>
      <w:r>
        <w:t>выделять ситуации, когда требуется привлечение родителей (законных представителей);</w:t>
      </w:r>
      <w:r>
        <w:rPr>
          <w:spacing w:val="-57"/>
        </w:rPr>
        <w:t xml:space="preserve"> </w:t>
      </w:r>
      <w:r>
        <w:t>умение</w:t>
      </w:r>
      <w:r>
        <w:rPr>
          <w:spacing w:val="-2"/>
        </w:rPr>
        <w:t xml:space="preserve"> </w:t>
      </w:r>
      <w:r>
        <w:t>принимать</w:t>
      </w:r>
      <w:r>
        <w:rPr>
          <w:spacing w:val="2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области жизнеобеспечения;</w:t>
      </w:r>
    </w:p>
    <w:p w:rsidR="006A4159" w:rsidRDefault="00DB6576">
      <w:pPr>
        <w:pStyle w:val="a3"/>
        <w:ind w:firstLine="0"/>
        <w:jc w:val="left"/>
      </w:pPr>
      <w:r>
        <w:t>владение</w:t>
      </w:r>
      <w:r>
        <w:rPr>
          <w:spacing w:val="-5"/>
        </w:rPr>
        <w:t xml:space="preserve"> </w:t>
      </w:r>
      <w:r>
        <w:t>достаточным</w:t>
      </w:r>
      <w:r>
        <w:rPr>
          <w:spacing w:val="-2"/>
        </w:rPr>
        <w:t xml:space="preserve"> </w:t>
      </w:r>
      <w:r>
        <w:t>запасом</w:t>
      </w:r>
      <w:r>
        <w:rPr>
          <w:spacing w:val="-4"/>
        </w:rPr>
        <w:t xml:space="preserve"> </w:t>
      </w:r>
      <w:r>
        <w:t>фраз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обозначения</w:t>
      </w:r>
      <w:r>
        <w:rPr>
          <w:spacing w:val="-3"/>
        </w:rPr>
        <w:t xml:space="preserve"> </w:t>
      </w:r>
      <w:r>
        <w:t>возникшей</w:t>
      </w:r>
      <w:r>
        <w:rPr>
          <w:spacing w:val="-3"/>
        </w:rPr>
        <w:t xml:space="preserve"> </w:t>
      </w:r>
      <w:r>
        <w:t>проблемы;</w:t>
      </w:r>
    </w:p>
    <w:p w:rsidR="006A4159" w:rsidRDefault="006A4159">
      <w:pPr>
        <w:pStyle w:val="a3"/>
        <w:spacing w:before="3"/>
        <w:ind w:left="0" w:firstLine="0"/>
        <w:jc w:val="left"/>
        <w:rPr>
          <w:sz w:val="31"/>
        </w:rPr>
      </w:pPr>
    </w:p>
    <w:p w:rsidR="006A4159" w:rsidRDefault="00DB6576" w:rsidP="00E013C3">
      <w:pPr>
        <w:pStyle w:val="a5"/>
        <w:numPr>
          <w:ilvl w:val="0"/>
          <w:numId w:val="98"/>
        </w:numPr>
        <w:tabs>
          <w:tab w:val="left" w:pos="480"/>
        </w:tabs>
        <w:spacing w:line="276" w:lineRule="auto"/>
        <w:ind w:right="1475" w:firstLine="0"/>
        <w:rPr>
          <w:sz w:val="24"/>
        </w:rPr>
      </w:pPr>
      <w:r>
        <w:rPr>
          <w:sz w:val="24"/>
        </w:rPr>
        <w:t>овладение социально-бытовыми умениями, используемыми в повседневной жизни:</w:t>
      </w:r>
      <w:r>
        <w:rPr>
          <w:spacing w:val="-58"/>
          <w:sz w:val="24"/>
        </w:rPr>
        <w:t xml:space="preserve"> </w:t>
      </w:r>
      <w:r>
        <w:rPr>
          <w:sz w:val="24"/>
        </w:rPr>
        <w:t>прогресс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 независимости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быту</w:t>
      </w:r>
      <w:r>
        <w:rPr>
          <w:spacing w:val="-5"/>
          <w:sz w:val="24"/>
        </w:rPr>
        <w:t xml:space="preserve"> </w:t>
      </w:r>
      <w:r>
        <w:rPr>
          <w:sz w:val="24"/>
        </w:rPr>
        <w:t>и школе;</w:t>
      </w:r>
    </w:p>
    <w:p w:rsidR="006A4159" w:rsidRDefault="00DB6576">
      <w:pPr>
        <w:pStyle w:val="a3"/>
        <w:spacing w:line="276" w:lineRule="auto"/>
        <w:ind w:right="3379" w:firstLine="0"/>
        <w:jc w:val="left"/>
      </w:pPr>
      <w:r>
        <w:t>представления</w:t>
      </w:r>
      <w:r>
        <w:rPr>
          <w:spacing w:val="7"/>
        </w:rPr>
        <w:t xml:space="preserve"> </w:t>
      </w:r>
      <w:r>
        <w:t>об</w:t>
      </w:r>
      <w:r>
        <w:rPr>
          <w:spacing w:val="10"/>
        </w:rPr>
        <w:t xml:space="preserve"> </w:t>
      </w:r>
      <w:r>
        <w:t>устройстве</w:t>
      </w:r>
      <w:r>
        <w:rPr>
          <w:spacing w:val="6"/>
        </w:rPr>
        <w:t xml:space="preserve"> </w:t>
      </w:r>
      <w:r>
        <w:t>домашней</w:t>
      </w:r>
      <w:r>
        <w:rPr>
          <w:spacing w:val="8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школьной</w:t>
      </w:r>
      <w:r>
        <w:rPr>
          <w:spacing w:val="7"/>
        </w:rPr>
        <w:t xml:space="preserve"> </w:t>
      </w:r>
      <w:r>
        <w:t>жизни;</w:t>
      </w:r>
      <w:r>
        <w:rPr>
          <w:spacing w:val="1"/>
        </w:rPr>
        <w:t xml:space="preserve"> </w:t>
      </w:r>
      <w:r>
        <w:t>умение</w:t>
      </w:r>
      <w:r>
        <w:rPr>
          <w:spacing w:val="-4"/>
        </w:rPr>
        <w:t xml:space="preserve"> </w:t>
      </w:r>
      <w:r>
        <w:t>включаться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разнообразные</w:t>
      </w:r>
      <w:r>
        <w:rPr>
          <w:spacing w:val="-4"/>
        </w:rPr>
        <w:t xml:space="preserve"> </w:t>
      </w:r>
      <w:r>
        <w:t>повседневные</w:t>
      </w:r>
      <w:r>
        <w:rPr>
          <w:spacing w:val="-5"/>
        </w:rPr>
        <w:t xml:space="preserve"> </w:t>
      </w:r>
      <w:r>
        <w:t>школьные</w:t>
      </w:r>
      <w:r>
        <w:rPr>
          <w:spacing w:val="-4"/>
        </w:rPr>
        <w:t xml:space="preserve"> </w:t>
      </w:r>
      <w:r>
        <w:t>дела;</w:t>
      </w:r>
    </w:p>
    <w:p w:rsidR="006A4159" w:rsidRDefault="00DB6576">
      <w:pPr>
        <w:pStyle w:val="a3"/>
        <w:spacing w:line="278" w:lineRule="auto"/>
        <w:ind w:right="963" w:firstLine="0"/>
        <w:jc w:val="left"/>
      </w:pPr>
      <w:r>
        <w:t>умение</w:t>
      </w:r>
      <w:r>
        <w:rPr>
          <w:spacing w:val="52"/>
        </w:rPr>
        <w:t xml:space="preserve"> </w:t>
      </w:r>
      <w:r>
        <w:t>адекватно</w:t>
      </w:r>
      <w:r>
        <w:rPr>
          <w:spacing w:val="51"/>
        </w:rPr>
        <w:t xml:space="preserve"> </w:t>
      </w:r>
      <w:r>
        <w:t>оценивать</w:t>
      </w:r>
      <w:r>
        <w:rPr>
          <w:spacing w:val="52"/>
        </w:rPr>
        <w:t xml:space="preserve"> </w:t>
      </w:r>
      <w:r>
        <w:t>свои</w:t>
      </w:r>
      <w:r>
        <w:rPr>
          <w:spacing w:val="51"/>
        </w:rPr>
        <w:t xml:space="preserve"> </w:t>
      </w:r>
      <w:r>
        <w:t>речевые</w:t>
      </w:r>
      <w:r>
        <w:rPr>
          <w:spacing w:val="51"/>
        </w:rPr>
        <w:t xml:space="preserve"> </w:t>
      </w:r>
      <w:r>
        <w:t>возможности</w:t>
      </w:r>
      <w:r>
        <w:rPr>
          <w:spacing w:val="52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ограничения</w:t>
      </w:r>
      <w:r>
        <w:rPr>
          <w:spacing w:val="51"/>
        </w:rPr>
        <w:t xml:space="preserve"> </w:t>
      </w:r>
      <w:r>
        <w:t>при</w:t>
      </w:r>
      <w:r>
        <w:rPr>
          <w:spacing w:val="55"/>
        </w:rPr>
        <w:t xml:space="preserve"> </w:t>
      </w:r>
      <w:r>
        <w:t>участии</w:t>
      </w:r>
      <w:r>
        <w:rPr>
          <w:spacing w:val="52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общей</w:t>
      </w:r>
      <w:r>
        <w:rPr>
          <w:spacing w:val="-1"/>
        </w:rPr>
        <w:t xml:space="preserve"> </w:t>
      </w:r>
      <w:r>
        <w:t>коллективной деятельности;</w:t>
      </w:r>
    </w:p>
    <w:p w:rsidR="006A4159" w:rsidRDefault="00DB6576">
      <w:pPr>
        <w:pStyle w:val="a3"/>
        <w:spacing w:line="276" w:lineRule="auto"/>
        <w:ind w:firstLine="0"/>
        <w:jc w:val="left"/>
      </w:pPr>
      <w:r>
        <w:t>стремление</w:t>
      </w:r>
      <w:r>
        <w:rPr>
          <w:spacing w:val="22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умения</w:t>
      </w:r>
      <w:r>
        <w:rPr>
          <w:spacing w:val="25"/>
        </w:rPr>
        <w:t xml:space="preserve"> </w:t>
      </w:r>
      <w:r>
        <w:t>участвовать</w:t>
      </w:r>
      <w:r>
        <w:rPr>
          <w:spacing w:val="25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подготовке</w:t>
      </w:r>
      <w:r>
        <w:rPr>
          <w:spacing w:val="22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проведении</w:t>
      </w:r>
      <w:r>
        <w:rPr>
          <w:spacing w:val="24"/>
        </w:rPr>
        <w:t xml:space="preserve"> </w:t>
      </w:r>
      <w:r>
        <w:t>внеурочных</w:t>
      </w:r>
      <w:r>
        <w:rPr>
          <w:spacing w:val="23"/>
        </w:rPr>
        <w:t xml:space="preserve"> </w:t>
      </w:r>
      <w:r>
        <w:t>коллективных</w:t>
      </w:r>
      <w:r>
        <w:rPr>
          <w:spacing w:val="-57"/>
        </w:rPr>
        <w:t xml:space="preserve"> </w:t>
      </w:r>
      <w:r>
        <w:t>мероприятий;</w:t>
      </w:r>
    </w:p>
    <w:p w:rsidR="006A4159" w:rsidRDefault="00DB6576">
      <w:pPr>
        <w:pStyle w:val="a3"/>
        <w:spacing w:line="278" w:lineRule="auto"/>
        <w:ind w:right="963" w:firstLine="0"/>
        <w:jc w:val="left"/>
      </w:pPr>
      <w:r>
        <w:t>владение</w:t>
      </w:r>
      <w:r>
        <w:rPr>
          <w:spacing w:val="57"/>
        </w:rPr>
        <w:t xml:space="preserve"> </w:t>
      </w:r>
      <w:r>
        <w:t>достаточным</w:t>
      </w:r>
      <w:r>
        <w:rPr>
          <w:spacing w:val="57"/>
        </w:rPr>
        <w:t xml:space="preserve"> </w:t>
      </w:r>
      <w:r>
        <w:t>запасом</w:t>
      </w:r>
      <w:r>
        <w:rPr>
          <w:spacing w:val="58"/>
        </w:rPr>
        <w:t xml:space="preserve"> </w:t>
      </w:r>
      <w:r>
        <w:t>фраз</w:t>
      </w:r>
      <w:r>
        <w:rPr>
          <w:spacing w:val="59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t>определений</w:t>
      </w:r>
      <w:r>
        <w:rPr>
          <w:spacing w:val="59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участия</w:t>
      </w:r>
      <w:r>
        <w:rPr>
          <w:spacing w:val="58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t>подготовке</w:t>
      </w:r>
      <w:r>
        <w:rPr>
          <w:spacing w:val="58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проведении</w:t>
      </w:r>
      <w:r>
        <w:rPr>
          <w:spacing w:val="-3"/>
        </w:rPr>
        <w:t xml:space="preserve"> </w:t>
      </w:r>
      <w:r>
        <w:t>праздника;</w:t>
      </w:r>
    </w:p>
    <w:p w:rsidR="006A4159" w:rsidRDefault="006A4159">
      <w:pPr>
        <w:pStyle w:val="a3"/>
        <w:ind w:left="0" w:firstLine="0"/>
        <w:jc w:val="left"/>
        <w:rPr>
          <w:sz w:val="26"/>
        </w:rPr>
      </w:pPr>
    </w:p>
    <w:p w:rsidR="006A4159" w:rsidRDefault="006A4159">
      <w:pPr>
        <w:pStyle w:val="a3"/>
        <w:spacing w:before="1"/>
        <w:ind w:left="0" w:firstLine="0"/>
        <w:jc w:val="left"/>
        <w:rPr>
          <w:sz w:val="28"/>
        </w:rPr>
      </w:pPr>
    </w:p>
    <w:p w:rsidR="006A4159" w:rsidRDefault="00DB6576" w:rsidP="00E013C3">
      <w:pPr>
        <w:pStyle w:val="a5"/>
        <w:numPr>
          <w:ilvl w:val="0"/>
          <w:numId w:val="98"/>
        </w:numPr>
        <w:tabs>
          <w:tab w:val="left" w:pos="480"/>
        </w:tabs>
        <w:ind w:left="479" w:hanging="260"/>
        <w:rPr>
          <w:sz w:val="24"/>
        </w:rPr>
      </w:pPr>
      <w:r>
        <w:rPr>
          <w:sz w:val="24"/>
        </w:rPr>
        <w:t>овладение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коммуникативно-речевыми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навыками,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том</w:t>
      </w:r>
      <w:r>
        <w:rPr>
          <w:spacing w:val="-3"/>
          <w:sz w:val="24"/>
        </w:rPr>
        <w:t xml:space="preserve"> </w:t>
      </w:r>
      <w:r>
        <w:rPr>
          <w:sz w:val="24"/>
        </w:rPr>
        <w:t>числе:</w:t>
      </w:r>
    </w:p>
    <w:p w:rsidR="006A4159" w:rsidRDefault="00DB6576">
      <w:pPr>
        <w:pStyle w:val="a3"/>
        <w:spacing w:before="44" w:line="276" w:lineRule="auto"/>
        <w:ind w:right="963" w:firstLine="0"/>
        <w:jc w:val="left"/>
      </w:pPr>
      <w:r>
        <w:t>умение</w:t>
      </w:r>
      <w:r>
        <w:rPr>
          <w:spacing w:val="3"/>
        </w:rPr>
        <w:t xml:space="preserve"> </w:t>
      </w:r>
      <w:r>
        <w:t>решать</w:t>
      </w:r>
      <w:r>
        <w:rPr>
          <w:spacing w:val="4"/>
        </w:rPr>
        <w:t xml:space="preserve"> </w:t>
      </w:r>
      <w:r>
        <w:t>актуальные</w:t>
      </w:r>
      <w:r>
        <w:rPr>
          <w:spacing w:val="2"/>
        </w:rPr>
        <w:t xml:space="preserve"> </w:t>
      </w:r>
      <w:r>
        <w:t>житейские</w:t>
      </w:r>
      <w:r>
        <w:rPr>
          <w:spacing w:val="8"/>
        </w:rPr>
        <w:t xml:space="preserve"> </w:t>
      </w:r>
      <w:r>
        <w:t>задачи,</w:t>
      </w:r>
      <w:r>
        <w:rPr>
          <w:spacing w:val="3"/>
        </w:rPr>
        <w:t xml:space="preserve"> </w:t>
      </w:r>
      <w:r>
        <w:t>используя</w:t>
      </w:r>
      <w:r>
        <w:rPr>
          <w:spacing w:val="3"/>
        </w:rPr>
        <w:t xml:space="preserve"> </w:t>
      </w:r>
      <w:r>
        <w:t>коммуникацию</w:t>
      </w:r>
      <w:r>
        <w:rPr>
          <w:spacing w:val="2"/>
        </w:rPr>
        <w:t xml:space="preserve"> </w:t>
      </w:r>
      <w:r>
        <w:t>как</w:t>
      </w:r>
      <w:r>
        <w:rPr>
          <w:spacing w:val="4"/>
        </w:rPr>
        <w:t xml:space="preserve"> </w:t>
      </w:r>
      <w:r>
        <w:t>средство</w:t>
      </w:r>
      <w:r>
        <w:rPr>
          <w:spacing w:val="-57"/>
        </w:rPr>
        <w:t xml:space="preserve"> </w:t>
      </w:r>
      <w:r>
        <w:t>достижения</w:t>
      </w:r>
      <w:r>
        <w:rPr>
          <w:spacing w:val="-1"/>
        </w:rPr>
        <w:t xml:space="preserve"> </w:t>
      </w:r>
      <w:r>
        <w:t>цели (вербальную, невербальную);</w:t>
      </w:r>
    </w:p>
    <w:p w:rsidR="006A4159" w:rsidRDefault="00DB6576">
      <w:pPr>
        <w:pStyle w:val="a3"/>
        <w:spacing w:line="276" w:lineRule="auto"/>
        <w:ind w:firstLine="0"/>
        <w:jc w:val="left"/>
      </w:pPr>
      <w:r>
        <w:t>умение</w:t>
      </w:r>
      <w:r>
        <w:rPr>
          <w:spacing w:val="14"/>
        </w:rPr>
        <w:t xml:space="preserve"> </w:t>
      </w:r>
      <w:r>
        <w:t>начать</w:t>
      </w:r>
      <w:r>
        <w:rPr>
          <w:spacing w:val="16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поддержать</w:t>
      </w:r>
      <w:r>
        <w:rPr>
          <w:spacing w:val="16"/>
        </w:rPr>
        <w:t xml:space="preserve"> </w:t>
      </w:r>
      <w:r>
        <w:t>разговор,</w:t>
      </w:r>
      <w:r>
        <w:rPr>
          <w:spacing w:val="15"/>
        </w:rPr>
        <w:t xml:space="preserve"> </w:t>
      </w:r>
      <w:r>
        <w:t>задать</w:t>
      </w:r>
      <w:r>
        <w:rPr>
          <w:spacing w:val="19"/>
        </w:rPr>
        <w:t xml:space="preserve"> </w:t>
      </w:r>
      <w:r>
        <w:t>вопрос,</w:t>
      </w:r>
      <w:r>
        <w:rPr>
          <w:spacing w:val="14"/>
        </w:rPr>
        <w:t xml:space="preserve"> </w:t>
      </w:r>
      <w:r>
        <w:t>выразить</w:t>
      </w:r>
      <w:r>
        <w:rPr>
          <w:spacing w:val="16"/>
        </w:rPr>
        <w:t xml:space="preserve"> </w:t>
      </w:r>
      <w:r>
        <w:t>свои</w:t>
      </w:r>
      <w:r>
        <w:rPr>
          <w:spacing w:val="18"/>
        </w:rPr>
        <w:t xml:space="preserve"> </w:t>
      </w:r>
      <w:r>
        <w:t>намерения,</w:t>
      </w:r>
      <w:r>
        <w:rPr>
          <w:spacing w:val="15"/>
        </w:rPr>
        <w:t xml:space="preserve"> </w:t>
      </w:r>
      <w:r>
        <w:t>просьбу,</w:t>
      </w:r>
      <w:r>
        <w:rPr>
          <w:spacing w:val="-57"/>
        </w:rPr>
        <w:t xml:space="preserve"> </w:t>
      </w:r>
      <w:r>
        <w:t>пожелание,</w:t>
      </w:r>
      <w:r>
        <w:rPr>
          <w:spacing w:val="-1"/>
        </w:rPr>
        <w:t xml:space="preserve"> </w:t>
      </w:r>
      <w:r>
        <w:t>опасения, завершить разговор;</w:t>
      </w:r>
    </w:p>
    <w:p w:rsidR="006A4159" w:rsidRDefault="00DB6576">
      <w:pPr>
        <w:pStyle w:val="a3"/>
        <w:spacing w:line="276" w:lineRule="auto"/>
        <w:ind w:right="955" w:firstLine="0"/>
        <w:jc w:val="left"/>
      </w:pPr>
      <w:r>
        <w:t>умение корректно выразить отказ и недовольство, благодарность, сочувствие;</w:t>
      </w:r>
      <w:r>
        <w:rPr>
          <w:spacing w:val="1"/>
        </w:rPr>
        <w:t xml:space="preserve"> </w:t>
      </w:r>
      <w:r>
        <w:t>поддерживать продуктивное взаимодействие в процессе коммуникации, умение корректно</w:t>
      </w:r>
      <w:r>
        <w:rPr>
          <w:spacing w:val="-57"/>
        </w:rPr>
        <w:t xml:space="preserve"> </w:t>
      </w:r>
      <w:r>
        <w:t>выразить</w:t>
      </w:r>
      <w:r>
        <w:rPr>
          <w:spacing w:val="-1"/>
        </w:rPr>
        <w:t xml:space="preserve"> </w:t>
      </w:r>
      <w:r>
        <w:t>отказ и</w:t>
      </w:r>
      <w:r>
        <w:rPr>
          <w:spacing w:val="-3"/>
        </w:rPr>
        <w:t xml:space="preserve"> </w:t>
      </w:r>
      <w:r>
        <w:t>неудовольствие, благодарность, сочувствие;</w:t>
      </w:r>
    </w:p>
    <w:p w:rsidR="006A4159" w:rsidRDefault="006A4159">
      <w:pPr>
        <w:spacing w:line="276" w:lineRule="auto"/>
        <w:sectPr w:rsidR="006A4159">
          <w:pgSz w:w="12240" w:h="15840"/>
          <w:pgMar w:top="1360" w:right="480" w:bottom="1700" w:left="1220" w:header="0" w:footer="1443" w:gutter="0"/>
          <w:cols w:space="720"/>
        </w:sectPr>
      </w:pPr>
    </w:p>
    <w:p w:rsidR="006A4159" w:rsidRDefault="00DB6576">
      <w:pPr>
        <w:pStyle w:val="a3"/>
        <w:tabs>
          <w:tab w:val="left" w:pos="1932"/>
          <w:tab w:val="left" w:pos="2263"/>
          <w:tab w:val="left" w:pos="3795"/>
          <w:tab w:val="left" w:pos="5465"/>
          <w:tab w:val="left" w:pos="6380"/>
          <w:tab w:val="left" w:pos="8127"/>
          <w:tab w:val="left" w:pos="8537"/>
        </w:tabs>
        <w:spacing w:before="74" w:line="276" w:lineRule="auto"/>
        <w:ind w:right="955" w:firstLine="0"/>
        <w:jc w:val="left"/>
      </w:pPr>
      <w:r>
        <w:lastRenderedPageBreak/>
        <w:t>представления</w:t>
      </w:r>
      <w:r>
        <w:tab/>
        <w:t>о</w:t>
      </w:r>
      <w:r>
        <w:tab/>
        <w:t>собственных</w:t>
      </w:r>
      <w:r>
        <w:tab/>
        <w:t>возможностях</w:t>
      </w:r>
      <w:r>
        <w:tab/>
        <w:t>устной</w:t>
      </w:r>
      <w:r>
        <w:tab/>
        <w:t>коммуникации</w:t>
      </w:r>
      <w:proofErr w:type="gramStart"/>
      <w:r>
        <w:tab/>
        <w:t>(</w:t>
      </w:r>
      <w:proofErr w:type="gramEnd"/>
      <w:r>
        <w:t>о</w:t>
      </w:r>
      <w:r>
        <w:tab/>
      </w:r>
      <w:r>
        <w:rPr>
          <w:spacing w:val="-1"/>
        </w:rPr>
        <w:t>внятности</w:t>
      </w:r>
      <w:r>
        <w:rPr>
          <w:spacing w:val="-57"/>
        </w:rPr>
        <w:t xml:space="preserve"> </w:t>
      </w:r>
      <w:r>
        <w:t>собственной</w:t>
      </w:r>
      <w:r>
        <w:rPr>
          <w:spacing w:val="-1"/>
        </w:rPr>
        <w:t xml:space="preserve"> </w:t>
      </w:r>
      <w:r>
        <w:t>речи и</w:t>
      </w:r>
      <w:r>
        <w:rPr>
          <w:spacing w:val="-1"/>
        </w:rPr>
        <w:t xml:space="preserve"> </w:t>
      </w:r>
      <w:r>
        <w:t>возможностях</w:t>
      </w:r>
      <w:r>
        <w:rPr>
          <w:spacing w:val="2"/>
        </w:rPr>
        <w:t xml:space="preserve"> </w:t>
      </w:r>
      <w:r>
        <w:t>слышащих</w:t>
      </w:r>
      <w:r>
        <w:rPr>
          <w:spacing w:val="-2"/>
        </w:rPr>
        <w:t xml:space="preserve"> </w:t>
      </w:r>
      <w:r>
        <w:t>людей понимать</w:t>
      </w:r>
      <w:r>
        <w:rPr>
          <w:spacing w:val="-1"/>
        </w:rPr>
        <w:t xml:space="preserve"> </w:t>
      </w:r>
      <w:r>
        <w:t>еѐ);</w:t>
      </w:r>
    </w:p>
    <w:p w:rsidR="006A4159" w:rsidRDefault="00DB6576">
      <w:pPr>
        <w:pStyle w:val="a3"/>
        <w:spacing w:line="278" w:lineRule="auto"/>
        <w:ind w:right="963" w:firstLine="0"/>
        <w:jc w:val="left"/>
      </w:pPr>
      <w:r>
        <w:t>умение</w:t>
      </w:r>
      <w:r>
        <w:rPr>
          <w:spacing w:val="28"/>
        </w:rPr>
        <w:t xml:space="preserve"> </w:t>
      </w:r>
      <w:r>
        <w:t>при</w:t>
      </w:r>
      <w:r>
        <w:rPr>
          <w:spacing w:val="30"/>
        </w:rPr>
        <w:t xml:space="preserve"> </w:t>
      </w:r>
      <w:r>
        <w:t>непонимании</w:t>
      </w:r>
      <w:r>
        <w:rPr>
          <w:spacing w:val="32"/>
        </w:rPr>
        <w:t xml:space="preserve"> </w:t>
      </w:r>
      <w:r>
        <w:t>уточнять</w:t>
      </w:r>
      <w:r>
        <w:rPr>
          <w:spacing w:val="30"/>
        </w:rPr>
        <w:t xml:space="preserve"> </w:t>
      </w:r>
      <w:r>
        <w:t>информацию,</w:t>
      </w:r>
      <w:r>
        <w:rPr>
          <w:spacing w:val="29"/>
        </w:rPr>
        <w:t xml:space="preserve"> </w:t>
      </w:r>
      <w:r>
        <w:t>вносить</w:t>
      </w:r>
      <w:r>
        <w:rPr>
          <w:spacing w:val="30"/>
        </w:rPr>
        <w:t xml:space="preserve"> </w:t>
      </w:r>
      <w:r>
        <w:t>изменения</w:t>
      </w:r>
      <w:r>
        <w:rPr>
          <w:spacing w:val="29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дополнения,</w:t>
      </w:r>
      <w:r>
        <w:rPr>
          <w:spacing w:val="-57"/>
        </w:rPr>
        <w:t xml:space="preserve"> </w:t>
      </w:r>
      <w:r>
        <w:t>просить</w:t>
      </w:r>
      <w:r>
        <w:rPr>
          <w:spacing w:val="-3"/>
        </w:rPr>
        <w:t xml:space="preserve"> </w:t>
      </w:r>
      <w:r>
        <w:t>повторить непонятое;</w:t>
      </w:r>
    </w:p>
    <w:p w:rsidR="006A4159" w:rsidRDefault="00DB6576">
      <w:pPr>
        <w:pStyle w:val="a3"/>
        <w:spacing w:line="276" w:lineRule="auto"/>
        <w:ind w:right="963" w:firstLine="0"/>
        <w:jc w:val="left"/>
      </w:pPr>
      <w:r>
        <w:t>умение</w:t>
      </w:r>
      <w:r>
        <w:rPr>
          <w:spacing w:val="52"/>
        </w:rPr>
        <w:t xml:space="preserve"> </w:t>
      </w:r>
      <w:r>
        <w:t>ребѐнка</w:t>
      </w:r>
      <w:r>
        <w:rPr>
          <w:spacing w:val="52"/>
        </w:rPr>
        <w:t xml:space="preserve"> </w:t>
      </w:r>
      <w:r>
        <w:t>следить</w:t>
      </w:r>
      <w:r>
        <w:rPr>
          <w:spacing w:val="53"/>
        </w:rPr>
        <w:t xml:space="preserve"> </w:t>
      </w:r>
      <w:r>
        <w:t>за</w:t>
      </w:r>
      <w:r>
        <w:rPr>
          <w:spacing w:val="52"/>
        </w:rPr>
        <w:t xml:space="preserve"> </w:t>
      </w:r>
      <w:r>
        <w:t>тем,</w:t>
      </w:r>
      <w:r>
        <w:rPr>
          <w:spacing w:val="52"/>
        </w:rPr>
        <w:t xml:space="preserve"> </w:t>
      </w:r>
      <w:r>
        <w:t>понимает</w:t>
      </w:r>
      <w:r>
        <w:rPr>
          <w:spacing w:val="53"/>
        </w:rPr>
        <w:t xml:space="preserve"> </w:t>
      </w:r>
      <w:r>
        <w:t>ли</w:t>
      </w:r>
      <w:r>
        <w:rPr>
          <w:spacing w:val="54"/>
        </w:rPr>
        <w:t xml:space="preserve"> </w:t>
      </w:r>
      <w:r>
        <w:t>собеседник</w:t>
      </w:r>
      <w:r>
        <w:rPr>
          <w:spacing w:val="53"/>
        </w:rPr>
        <w:t xml:space="preserve"> </w:t>
      </w:r>
      <w:r>
        <w:t>его</w:t>
      </w:r>
      <w:r>
        <w:rPr>
          <w:spacing w:val="52"/>
        </w:rPr>
        <w:t xml:space="preserve"> </w:t>
      </w:r>
      <w:r>
        <w:t>речь</w:t>
      </w:r>
      <w:r>
        <w:rPr>
          <w:spacing w:val="53"/>
        </w:rPr>
        <w:t xml:space="preserve"> </w:t>
      </w:r>
      <w:r>
        <w:t>(достаточно</w:t>
      </w:r>
      <w:r>
        <w:rPr>
          <w:spacing w:val="52"/>
        </w:rPr>
        <w:t xml:space="preserve"> </w:t>
      </w:r>
      <w:r>
        <w:t>ли</w:t>
      </w:r>
      <w:r>
        <w:rPr>
          <w:spacing w:val="54"/>
        </w:rPr>
        <w:t xml:space="preserve"> </w:t>
      </w:r>
      <w:r>
        <w:t>она</w:t>
      </w:r>
      <w:r>
        <w:rPr>
          <w:spacing w:val="-57"/>
        </w:rPr>
        <w:t xml:space="preserve"> </w:t>
      </w:r>
      <w:r>
        <w:t>внятная);</w:t>
      </w:r>
    </w:p>
    <w:p w:rsidR="006A4159" w:rsidRDefault="00DB6576">
      <w:pPr>
        <w:pStyle w:val="a3"/>
        <w:spacing w:line="275" w:lineRule="exact"/>
        <w:ind w:firstLine="0"/>
        <w:jc w:val="left"/>
      </w:pPr>
      <w:r>
        <w:t>представление</w:t>
      </w:r>
      <w:r>
        <w:rPr>
          <w:spacing w:val="-5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способах</w:t>
      </w:r>
      <w:r>
        <w:rPr>
          <w:spacing w:val="-1"/>
        </w:rPr>
        <w:t xml:space="preserve"> </w:t>
      </w:r>
      <w:r>
        <w:t>межличностной</w:t>
      </w:r>
      <w:r>
        <w:rPr>
          <w:spacing w:val="-5"/>
        </w:rPr>
        <w:t xml:space="preserve"> </w:t>
      </w:r>
      <w:r>
        <w:t>коммуникации</w:t>
      </w:r>
      <w:r>
        <w:rPr>
          <w:spacing w:val="-4"/>
        </w:rPr>
        <w:t xml:space="preserve"> </w:t>
      </w:r>
      <w:r>
        <w:t>людей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нарушением</w:t>
      </w:r>
      <w:r>
        <w:rPr>
          <w:spacing w:val="-3"/>
        </w:rPr>
        <w:t xml:space="preserve"> </w:t>
      </w:r>
      <w:r>
        <w:t>слуха;</w:t>
      </w:r>
    </w:p>
    <w:p w:rsidR="006A4159" w:rsidRDefault="006A4159">
      <w:pPr>
        <w:pStyle w:val="a3"/>
        <w:spacing w:before="10"/>
        <w:ind w:left="0" w:firstLine="0"/>
        <w:jc w:val="left"/>
        <w:rPr>
          <w:sz w:val="30"/>
        </w:rPr>
      </w:pPr>
    </w:p>
    <w:p w:rsidR="006A4159" w:rsidRDefault="00DB6576" w:rsidP="00E013C3">
      <w:pPr>
        <w:pStyle w:val="a5"/>
        <w:numPr>
          <w:ilvl w:val="0"/>
          <w:numId w:val="98"/>
        </w:numPr>
        <w:tabs>
          <w:tab w:val="left" w:pos="480"/>
        </w:tabs>
        <w:ind w:left="479" w:hanging="260"/>
        <w:rPr>
          <w:sz w:val="24"/>
        </w:rPr>
      </w:pPr>
      <w:r>
        <w:rPr>
          <w:sz w:val="24"/>
        </w:rPr>
        <w:t>дифференциация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осмысление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картины</w:t>
      </w:r>
      <w:r>
        <w:rPr>
          <w:spacing w:val="-3"/>
          <w:sz w:val="24"/>
        </w:rPr>
        <w:t xml:space="preserve"> </w:t>
      </w:r>
      <w:r>
        <w:rPr>
          <w:sz w:val="24"/>
        </w:rPr>
        <w:t>мира:</w:t>
      </w:r>
    </w:p>
    <w:p w:rsidR="006A4159" w:rsidRDefault="00DB6576">
      <w:pPr>
        <w:pStyle w:val="a3"/>
        <w:spacing w:before="42" w:line="276" w:lineRule="auto"/>
        <w:ind w:right="956" w:firstLine="0"/>
        <w:jc w:val="left"/>
      </w:pPr>
      <w:r>
        <w:t>адекватность</w:t>
      </w:r>
      <w:r>
        <w:rPr>
          <w:spacing w:val="2"/>
        </w:rPr>
        <w:t xml:space="preserve"> </w:t>
      </w:r>
      <w:r>
        <w:t>бытового</w:t>
      </w:r>
      <w:r>
        <w:rPr>
          <w:spacing w:val="4"/>
        </w:rPr>
        <w:t xml:space="preserve"> </w:t>
      </w:r>
      <w:r>
        <w:t>поведения</w:t>
      </w:r>
      <w:r>
        <w:rPr>
          <w:spacing w:val="4"/>
        </w:rPr>
        <w:t xml:space="preserve"> </w:t>
      </w:r>
      <w:r>
        <w:t>обучающегося</w:t>
      </w:r>
      <w:r>
        <w:rPr>
          <w:spacing w:val="3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точки</w:t>
      </w:r>
      <w:r>
        <w:rPr>
          <w:spacing w:val="2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опасности</w:t>
      </w:r>
      <w:r>
        <w:rPr>
          <w:spacing w:val="2"/>
        </w:rPr>
        <w:t xml:space="preserve"> </w:t>
      </w:r>
      <w:r>
        <w:t>(безопасности)</w:t>
      </w:r>
      <w:r>
        <w:rPr>
          <w:spacing w:val="-5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себя и</w:t>
      </w:r>
      <w:r>
        <w:rPr>
          <w:spacing w:val="1"/>
        </w:rPr>
        <w:t xml:space="preserve"> </w:t>
      </w:r>
      <w:r>
        <w:t>окружающих;</w:t>
      </w:r>
    </w:p>
    <w:p w:rsidR="006A4159" w:rsidRDefault="00DB6576">
      <w:pPr>
        <w:pStyle w:val="a3"/>
        <w:spacing w:before="1"/>
        <w:ind w:firstLine="0"/>
        <w:jc w:val="left"/>
      </w:pPr>
      <w:r>
        <w:t>способность</w:t>
      </w:r>
      <w:r>
        <w:rPr>
          <w:spacing w:val="-5"/>
        </w:rPr>
        <w:t xml:space="preserve"> </w:t>
      </w:r>
      <w:r>
        <w:t>прогнозировать</w:t>
      </w:r>
      <w:r>
        <w:rPr>
          <w:spacing w:val="-2"/>
        </w:rPr>
        <w:t xml:space="preserve"> </w:t>
      </w:r>
      <w:r>
        <w:t>последствия</w:t>
      </w:r>
      <w:r>
        <w:rPr>
          <w:spacing w:val="-4"/>
        </w:rPr>
        <w:t xml:space="preserve"> </w:t>
      </w:r>
      <w:r>
        <w:t>своих</w:t>
      </w:r>
      <w:r>
        <w:rPr>
          <w:spacing w:val="-3"/>
        </w:rPr>
        <w:t xml:space="preserve"> </w:t>
      </w:r>
      <w:r>
        <w:t>поступков;</w:t>
      </w:r>
    </w:p>
    <w:p w:rsidR="006A4159" w:rsidRDefault="00DB6576">
      <w:pPr>
        <w:pStyle w:val="a3"/>
        <w:spacing w:before="41" w:line="276" w:lineRule="auto"/>
        <w:ind w:firstLine="0"/>
        <w:jc w:val="left"/>
      </w:pPr>
      <w:r>
        <w:t>понимание</w:t>
      </w:r>
      <w:r>
        <w:rPr>
          <w:spacing w:val="29"/>
        </w:rPr>
        <w:t xml:space="preserve"> </w:t>
      </w:r>
      <w:r>
        <w:t>значения</w:t>
      </w:r>
      <w:r>
        <w:rPr>
          <w:spacing w:val="31"/>
        </w:rPr>
        <w:t xml:space="preserve"> </w:t>
      </w:r>
      <w:r>
        <w:t>символов,</w:t>
      </w:r>
      <w:r>
        <w:rPr>
          <w:spacing w:val="29"/>
        </w:rPr>
        <w:t xml:space="preserve"> </w:t>
      </w:r>
      <w:r>
        <w:t>фраз</w:t>
      </w:r>
      <w:r>
        <w:rPr>
          <w:spacing w:val="32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определений,</w:t>
      </w:r>
      <w:r>
        <w:rPr>
          <w:spacing w:val="31"/>
        </w:rPr>
        <w:t xml:space="preserve"> </w:t>
      </w:r>
      <w:r>
        <w:t>обозначающих</w:t>
      </w:r>
      <w:r>
        <w:rPr>
          <w:spacing w:val="30"/>
        </w:rPr>
        <w:t xml:space="preserve"> </w:t>
      </w:r>
      <w:r>
        <w:t>опасность</w:t>
      </w:r>
      <w:r>
        <w:rPr>
          <w:spacing w:val="32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умение</w:t>
      </w:r>
      <w:r>
        <w:rPr>
          <w:spacing w:val="-57"/>
        </w:rPr>
        <w:t xml:space="preserve"> </w:t>
      </w:r>
      <w:r>
        <w:t>действовать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 с</w:t>
      </w:r>
      <w:r>
        <w:rPr>
          <w:spacing w:val="-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значением;</w:t>
      </w:r>
    </w:p>
    <w:p w:rsidR="006A4159" w:rsidRDefault="00DB6576">
      <w:pPr>
        <w:pStyle w:val="a3"/>
        <w:spacing w:line="278" w:lineRule="auto"/>
        <w:ind w:right="963" w:firstLine="0"/>
        <w:jc w:val="left"/>
      </w:pPr>
      <w:r>
        <w:t>расширение</w:t>
      </w:r>
      <w:r>
        <w:rPr>
          <w:spacing w:val="7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накопление</w:t>
      </w:r>
      <w:r>
        <w:rPr>
          <w:spacing w:val="8"/>
        </w:rPr>
        <w:t xml:space="preserve"> </w:t>
      </w:r>
      <w:r>
        <w:t>знакомых</w:t>
      </w:r>
      <w:r>
        <w:rPr>
          <w:spacing w:val="10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разнообразно</w:t>
      </w:r>
      <w:r>
        <w:rPr>
          <w:spacing w:val="9"/>
        </w:rPr>
        <w:t xml:space="preserve"> </w:t>
      </w:r>
      <w:r>
        <w:t>освоенных</w:t>
      </w:r>
      <w:r>
        <w:rPr>
          <w:spacing w:val="11"/>
        </w:rPr>
        <w:t xml:space="preserve"> </w:t>
      </w:r>
      <w:r>
        <w:t>мест</w:t>
      </w:r>
      <w:r>
        <w:rPr>
          <w:spacing w:val="9"/>
        </w:rPr>
        <w:t xml:space="preserve"> </w:t>
      </w:r>
      <w:r>
        <w:t>за</w:t>
      </w:r>
      <w:r>
        <w:rPr>
          <w:spacing w:val="8"/>
        </w:rPr>
        <w:t xml:space="preserve"> </w:t>
      </w:r>
      <w:r>
        <w:t>пределами</w:t>
      </w:r>
      <w:r>
        <w:rPr>
          <w:spacing w:val="10"/>
        </w:rPr>
        <w:t xml:space="preserve"> </w:t>
      </w:r>
      <w:r>
        <w:t>дома</w:t>
      </w:r>
      <w:r>
        <w:rPr>
          <w:spacing w:val="8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школы;</w:t>
      </w:r>
    </w:p>
    <w:p w:rsidR="006A4159" w:rsidRDefault="006A4159">
      <w:pPr>
        <w:pStyle w:val="a3"/>
        <w:ind w:left="0" w:firstLine="0"/>
        <w:jc w:val="left"/>
        <w:rPr>
          <w:sz w:val="27"/>
        </w:rPr>
      </w:pPr>
    </w:p>
    <w:p w:rsidR="006A4159" w:rsidRDefault="00DB6576" w:rsidP="00E013C3">
      <w:pPr>
        <w:pStyle w:val="a5"/>
        <w:numPr>
          <w:ilvl w:val="0"/>
          <w:numId w:val="98"/>
        </w:numPr>
        <w:tabs>
          <w:tab w:val="left" w:pos="545"/>
        </w:tabs>
        <w:spacing w:line="276" w:lineRule="auto"/>
        <w:ind w:right="964" w:firstLine="0"/>
        <w:jc w:val="both"/>
        <w:rPr>
          <w:sz w:val="24"/>
        </w:rPr>
      </w:pPr>
      <w:r>
        <w:rPr>
          <w:sz w:val="24"/>
        </w:rPr>
        <w:t>дифференциация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осмысление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возрасту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принятых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 и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ролей:</w:t>
      </w:r>
    </w:p>
    <w:p w:rsidR="006A4159" w:rsidRDefault="00DB6576">
      <w:pPr>
        <w:pStyle w:val="a3"/>
        <w:spacing w:before="2" w:line="276" w:lineRule="auto"/>
        <w:ind w:right="955" w:firstLine="0"/>
      </w:pPr>
      <w:r>
        <w:t>знание правил поведения в разных социальных ситуациях с людьми разного статуса (с</w:t>
      </w:r>
      <w:r>
        <w:rPr>
          <w:spacing w:val="1"/>
        </w:rPr>
        <w:t xml:space="preserve"> </w:t>
      </w:r>
      <w:r>
        <w:t>близкими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семье,</w:t>
      </w:r>
      <w:r>
        <w:rPr>
          <w:spacing w:val="1"/>
        </w:rPr>
        <w:t xml:space="preserve"> </w:t>
      </w:r>
      <w:r>
        <w:t>педагогическими</w:t>
      </w:r>
      <w:r>
        <w:rPr>
          <w:spacing w:val="1"/>
        </w:rPr>
        <w:t xml:space="preserve"> </w:t>
      </w:r>
      <w:r>
        <w:t>работниками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обучающимися;</w:t>
      </w:r>
      <w:r>
        <w:rPr>
          <w:spacing w:val="1"/>
        </w:rPr>
        <w:t xml:space="preserve"> </w:t>
      </w:r>
      <w:r>
        <w:t>незнакомыми</w:t>
      </w:r>
      <w:r>
        <w:rPr>
          <w:spacing w:val="1"/>
        </w:rPr>
        <w:t xml:space="preserve"> </w:t>
      </w:r>
      <w:r>
        <w:t>людьми.);</w:t>
      </w:r>
    </w:p>
    <w:p w:rsidR="006A4159" w:rsidRDefault="00DB6576">
      <w:pPr>
        <w:pStyle w:val="a3"/>
        <w:spacing w:line="276" w:lineRule="auto"/>
        <w:ind w:right="964" w:firstLine="0"/>
      </w:pPr>
      <w:r>
        <w:t>иметь достаточный запас фраз и определений для взаимодействия в разных социальных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и с</w:t>
      </w:r>
      <w:r>
        <w:rPr>
          <w:spacing w:val="-1"/>
        </w:rPr>
        <w:t xml:space="preserve"> </w:t>
      </w:r>
      <w:r>
        <w:t>людьми</w:t>
      </w:r>
      <w:r>
        <w:rPr>
          <w:spacing w:val="-3"/>
        </w:rPr>
        <w:t xml:space="preserve"> </w:t>
      </w:r>
      <w:r>
        <w:t>разного социального статуса;</w:t>
      </w:r>
    </w:p>
    <w:p w:rsidR="006A4159" w:rsidRDefault="00DB6576">
      <w:pPr>
        <w:pStyle w:val="a3"/>
        <w:spacing w:line="276" w:lineRule="auto"/>
        <w:ind w:right="959" w:firstLine="0"/>
      </w:pPr>
      <w:r>
        <w:t>владение</w:t>
      </w:r>
      <w:r>
        <w:rPr>
          <w:spacing w:val="1"/>
        </w:rPr>
        <w:t xml:space="preserve"> </w:t>
      </w:r>
      <w:r>
        <w:t>информацией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социокультурной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слуха,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достижениями,</w:t>
      </w:r>
      <w:r>
        <w:rPr>
          <w:spacing w:val="1"/>
        </w:rPr>
        <w:t xml:space="preserve"> </w:t>
      </w:r>
      <w:r>
        <w:t>средствах</w:t>
      </w:r>
      <w:r>
        <w:rPr>
          <w:spacing w:val="1"/>
        </w:rPr>
        <w:t xml:space="preserve"> </w:t>
      </w:r>
      <w:r>
        <w:t>коммуникации;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лицами,</w:t>
      </w:r>
      <w:r>
        <w:rPr>
          <w:spacing w:val="1"/>
        </w:rPr>
        <w:t xml:space="preserve"> </w:t>
      </w:r>
      <w:r>
        <w:t>имеющими</w:t>
      </w:r>
      <w:r>
        <w:rPr>
          <w:spacing w:val="-57"/>
        </w:rPr>
        <w:t xml:space="preserve"> </w:t>
      </w:r>
      <w:r>
        <w:t>нарушение</w:t>
      </w:r>
      <w:r>
        <w:rPr>
          <w:spacing w:val="-2"/>
        </w:rPr>
        <w:t xml:space="preserve"> </w:t>
      </w:r>
      <w:r>
        <w:t>слуха,</w:t>
      </w:r>
      <w:r>
        <w:rPr>
          <w:spacing w:val="2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и социальной</w:t>
      </w:r>
      <w:r>
        <w:rPr>
          <w:spacing w:val="-2"/>
        </w:rPr>
        <w:t xml:space="preserve"> </w:t>
      </w:r>
      <w:r>
        <w:t>практике;</w:t>
      </w:r>
    </w:p>
    <w:p w:rsidR="006A4159" w:rsidRDefault="00DB6576">
      <w:pPr>
        <w:pStyle w:val="a3"/>
        <w:spacing w:line="278" w:lineRule="auto"/>
        <w:ind w:right="964" w:firstLine="0"/>
      </w:pPr>
      <w:r>
        <w:t>понимание</w:t>
      </w:r>
      <w:r>
        <w:rPr>
          <w:spacing w:val="1"/>
        </w:rPr>
        <w:t xml:space="preserve"> </w:t>
      </w:r>
      <w:r>
        <w:t>недопустимости</w:t>
      </w:r>
      <w:r>
        <w:rPr>
          <w:spacing w:val="1"/>
        </w:rPr>
        <w:t xml:space="preserve"> </w:t>
      </w:r>
      <w:r>
        <w:t>выяснения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сугубо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общении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учителем</w:t>
      </w:r>
      <w:r>
        <w:rPr>
          <w:spacing w:val="-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незнакомым</w:t>
      </w:r>
      <w:r>
        <w:rPr>
          <w:spacing w:val="-3"/>
        </w:rPr>
        <w:t xml:space="preserve"> </w:t>
      </w:r>
      <w:r>
        <w:t>взрослым;</w:t>
      </w:r>
    </w:p>
    <w:p w:rsidR="006A4159" w:rsidRDefault="00DB6576">
      <w:pPr>
        <w:pStyle w:val="a3"/>
        <w:spacing w:line="276" w:lineRule="auto"/>
        <w:ind w:right="3744" w:firstLine="0"/>
      </w:pPr>
      <w:r>
        <w:t>расширение круга освоенных социальных контактов;</w:t>
      </w:r>
      <w:r>
        <w:rPr>
          <w:spacing w:val="1"/>
        </w:rPr>
        <w:t xml:space="preserve"> </w:t>
      </w:r>
      <w:r>
        <w:t>расширение</w:t>
      </w:r>
      <w:r>
        <w:rPr>
          <w:spacing w:val="-4"/>
        </w:rPr>
        <w:t xml:space="preserve"> </w:t>
      </w:r>
      <w:r>
        <w:t>взаимодействия</w:t>
      </w:r>
      <w:r>
        <w:rPr>
          <w:spacing w:val="-3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слышащими</w:t>
      </w:r>
      <w:r>
        <w:rPr>
          <w:spacing w:val="-3"/>
        </w:rPr>
        <w:t xml:space="preserve"> </w:t>
      </w:r>
      <w:r>
        <w:t>людьми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социуме.</w:t>
      </w:r>
    </w:p>
    <w:p w:rsidR="006A4159" w:rsidRDefault="006A4159">
      <w:pPr>
        <w:pStyle w:val="a3"/>
        <w:spacing w:before="1"/>
        <w:ind w:left="0" w:firstLine="0"/>
        <w:jc w:val="left"/>
      </w:pPr>
    </w:p>
    <w:p w:rsidR="006A4159" w:rsidRDefault="00DB6576">
      <w:pPr>
        <w:pStyle w:val="a3"/>
        <w:ind w:right="951" w:firstLine="0"/>
        <w:rPr>
          <w:rFonts w:ascii="Calibri" w:hAnsi="Calibri"/>
        </w:rPr>
      </w:pP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соответствии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установленной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варианта</w:t>
      </w:r>
      <w:r>
        <w:rPr>
          <w:color w:val="000009"/>
          <w:spacing w:val="1"/>
        </w:rPr>
        <w:t xml:space="preserve"> </w:t>
      </w:r>
      <w:r>
        <w:rPr>
          <w:rFonts w:ascii="Calibri" w:hAnsi="Calibri"/>
          <w:color w:val="000009"/>
        </w:rPr>
        <w:t>2</w:t>
      </w:r>
      <w:r>
        <w:rPr>
          <w:color w:val="000009"/>
        </w:rPr>
        <w:t>.1.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АООП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НОО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единой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структурой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Программы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коррекционной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поддерживающей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основную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образовательную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программу, определяются специальные требования к результатам обучения по каждому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направлению</w:t>
      </w:r>
      <w:r>
        <w:rPr>
          <w:rFonts w:ascii="Calibri" w:hAnsi="Calibri"/>
          <w:color w:val="000009"/>
        </w:rPr>
        <w:t>.</w:t>
      </w:r>
    </w:p>
    <w:p w:rsidR="006A4159" w:rsidRDefault="006A4159">
      <w:pPr>
        <w:pStyle w:val="a3"/>
        <w:spacing w:before="11"/>
        <w:ind w:left="0" w:firstLine="0"/>
        <w:jc w:val="left"/>
        <w:rPr>
          <w:rFonts w:ascii="Calibri"/>
          <w:sz w:val="22"/>
        </w:rPr>
      </w:pPr>
    </w:p>
    <w:p w:rsidR="006A4159" w:rsidRDefault="00DB6576">
      <w:pPr>
        <w:ind w:left="2750" w:right="2030" w:hanging="1458"/>
        <w:rPr>
          <w:b/>
          <w:sz w:val="24"/>
        </w:rPr>
      </w:pPr>
      <w:r>
        <w:rPr>
          <w:b/>
          <w:color w:val="000009"/>
          <w:sz w:val="24"/>
        </w:rPr>
        <w:t>Овладение</w:t>
      </w:r>
      <w:r>
        <w:rPr>
          <w:b/>
          <w:color w:val="000009"/>
          <w:spacing w:val="-5"/>
          <w:sz w:val="24"/>
        </w:rPr>
        <w:t xml:space="preserve"> </w:t>
      </w:r>
      <w:r>
        <w:rPr>
          <w:b/>
          <w:color w:val="000009"/>
          <w:sz w:val="24"/>
        </w:rPr>
        <w:t>слабослышащими</w:t>
      </w:r>
      <w:r>
        <w:rPr>
          <w:b/>
          <w:color w:val="000009"/>
          <w:spacing w:val="-4"/>
          <w:sz w:val="24"/>
        </w:rPr>
        <w:t xml:space="preserve"> </w:t>
      </w:r>
      <w:r>
        <w:rPr>
          <w:b/>
          <w:color w:val="000009"/>
          <w:sz w:val="24"/>
        </w:rPr>
        <w:t>и</w:t>
      </w:r>
      <w:r>
        <w:rPr>
          <w:b/>
          <w:color w:val="000009"/>
          <w:spacing w:val="-4"/>
          <w:sz w:val="24"/>
        </w:rPr>
        <w:t xml:space="preserve"> </w:t>
      </w:r>
      <w:r>
        <w:rPr>
          <w:b/>
          <w:color w:val="000009"/>
          <w:sz w:val="24"/>
        </w:rPr>
        <w:t>позднооглохшими</w:t>
      </w:r>
      <w:r>
        <w:rPr>
          <w:b/>
          <w:color w:val="000009"/>
          <w:spacing w:val="-3"/>
          <w:sz w:val="24"/>
        </w:rPr>
        <w:t xml:space="preserve"> </w:t>
      </w:r>
      <w:r>
        <w:rPr>
          <w:b/>
          <w:color w:val="000009"/>
          <w:sz w:val="24"/>
        </w:rPr>
        <w:t>обучающимися</w:t>
      </w:r>
      <w:r>
        <w:rPr>
          <w:b/>
          <w:color w:val="000009"/>
          <w:spacing w:val="-57"/>
          <w:sz w:val="24"/>
        </w:rPr>
        <w:t xml:space="preserve"> </w:t>
      </w:r>
      <w:r>
        <w:rPr>
          <w:b/>
          <w:color w:val="000009"/>
          <w:sz w:val="24"/>
        </w:rPr>
        <w:t>социальной</w:t>
      </w:r>
      <w:r>
        <w:rPr>
          <w:b/>
          <w:color w:val="000009"/>
          <w:spacing w:val="-1"/>
          <w:sz w:val="24"/>
        </w:rPr>
        <w:t xml:space="preserve"> </w:t>
      </w:r>
      <w:r>
        <w:rPr>
          <w:b/>
          <w:color w:val="000009"/>
          <w:sz w:val="24"/>
        </w:rPr>
        <w:t>(жизненной) компетенцией</w:t>
      </w:r>
    </w:p>
    <w:p w:rsidR="006A4159" w:rsidRDefault="006A4159">
      <w:pPr>
        <w:rPr>
          <w:sz w:val="24"/>
        </w:rPr>
        <w:sectPr w:rsidR="006A4159">
          <w:pgSz w:w="12240" w:h="15840"/>
          <w:pgMar w:top="1360" w:right="480" w:bottom="1720" w:left="1220" w:header="0" w:footer="1443" w:gutter="0"/>
          <w:cols w:space="720"/>
        </w:sectPr>
      </w:pPr>
    </w:p>
    <w:p w:rsidR="006A4159" w:rsidRDefault="00DB6576">
      <w:pPr>
        <w:spacing w:before="77"/>
        <w:ind w:left="220" w:right="954" w:firstLine="50"/>
        <w:jc w:val="both"/>
        <w:rPr>
          <w:sz w:val="24"/>
        </w:rPr>
      </w:pPr>
      <w:r>
        <w:rPr>
          <w:color w:val="000009"/>
          <w:sz w:val="24"/>
        </w:rPr>
        <w:lastRenderedPageBreak/>
        <w:t xml:space="preserve">Итогом овладения слабослышащими и позднооглохшими обучающимися </w:t>
      </w:r>
      <w:r>
        <w:rPr>
          <w:i/>
          <w:color w:val="000009"/>
          <w:sz w:val="24"/>
        </w:rPr>
        <w:t>компонентом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социальной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(жизненной)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компетенции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преимущественно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являются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личностные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результаты.</w:t>
      </w:r>
      <w:r>
        <w:rPr>
          <w:i/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Специальные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требования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ним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определяются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каждому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направлению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развития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жизненной компетенции.</w:t>
      </w:r>
    </w:p>
    <w:p w:rsidR="006A4159" w:rsidRDefault="006A4159">
      <w:pPr>
        <w:pStyle w:val="a3"/>
        <w:ind w:left="0" w:firstLine="0"/>
        <w:jc w:val="left"/>
        <w:rPr>
          <w:sz w:val="25"/>
        </w:rPr>
      </w:pPr>
    </w:p>
    <w:p w:rsidR="006A4159" w:rsidRDefault="00DB6576" w:rsidP="00E013C3">
      <w:pPr>
        <w:pStyle w:val="a5"/>
        <w:numPr>
          <w:ilvl w:val="0"/>
          <w:numId w:val="97"/>
        </w:numPr>
        <w:tabs>
          <w:tab w:val="left" w:pos="538"/>
        </w:tabs>
        <w:ind w:right="966" w:firstLine="0"/>
        <w:rPr>
          <w:b/>
          <w:sz w:val="24"/>
        </w:rPr>
      </w:pPr>
      <w:r>
        <w:rPr>
          <w:b/>
          <w:color w:val="000009"/>
          <w:sz w:val="24"/>
        </w:rPr>
        <w:t>Развитие</w:t>
      </w:r>
      <w:r>
        <w:rPr>
          <w:b/>
          <w:color w:val="000009"/>
          <w:spacing w:val="12"/>
          <w:sz w:val="24"/>
        </w:rPr>
        <w:t xml:space="preserve"> </w:t>
      </w:r>
      <w:r>
        <w:rPr>
          <w:b/>
          <w:color w:val="000009"/>
          <w:sz w:val="24"/>
        </w:rPr>
        <w:t>адекватных</w:t>
      </w:r>
      <w:r>
        <w:rPr>
          <w:b/>
          <w:color w:val="000009"/>
          <w:spacing w:val="13"/>
          <w:sz w:val="24"/>
        </w:rPr>
        <w:t xml:space="preserve"> </w:t>
      </w:r>
      <w:r>
        <w:rPr>
          <w:b/>
          <w:color w:val="000009"/>
          <w:sz w:val="24"/>
        </w:rPr>
        <w:t>представлений</w:t>
      </w:r>
      <w:r>
        <w:rPr>
          <w:b/>
          <w:color w:val="000009"/>
          <w:spacing w:val="13"/>
          <w:sz w:val="24"/>
        </w:rPr>
        <w:t xml:space="preserve"> </w:t>
      </w:r>
      <w:r>
        <w:rPr>
          <w:b/>
          <w:color w:val="000009"/>
          <w:sz w:val="24"/>
        </w:rPr>
        <w:t>о</w:t>
      </w:r>
      <w:r>
        <w:rPr>
          <w:b/>
          <w:color w:val="000009"/>
          <w:spacing w:val="10"/>
          <w:sz w:val="24"/>
        </w:rPr>
        <w:t xml:space="preserve"> </w:t>
      </w:r>
      <w:r>
        <w:rPr>
          <w:b/>
          <w:color w:val="000009"/>
          <w:sz w:val="24"/>
        </w:rPr>
        <w:t>собственных</w:t>
      </w:r>
      <w:r>
        <w:rPr>
          <w:b/>
          <w:color w:val="000009"/>
          <w:spacing w:val="13"/>
          <w:sz w:val="24"/>
        </w:rPr>
        <w:t xml:space="preserve"> </w:t>
      </w:r>
      <w:r>
        <w:rPr>
          <w:b/>
          <w:color w:val="000009"/>
          <w:sz w:val="24"/>
        </w:rPr>
        <w:t>возможностях,</w:t>
      </w:r>
      <w:r>
        <w:rPr>
          <w:b/>
          <w:color w:val="000009"/>
          <w:spacing w:val="12"/>
          <w:sz w:val="24"/>
        </w:rPr>
        <w:t xml:space="preserve"> </w:t>
      </w:r>
      <w:r>
        <w:rPr>
          <w:b/>
          <w:color w:val="000009"/>
          <w:sz w:val="24"/>
        </w:rPr>
        <w:t>о</w:t>
      </w:r>
      <w:r>
        <w:rPr>
          <w:b/>
          <w:color w:val="000009"/>
          <w:spacing w:val="13"/>
          <w:sz w:val="24"/>
        </w:rPr>
        <w:t xml:space="preserve"> </w:t>
      </w:r>
      <w:r>
        <w:rPr>
          <w:b/>
          <w:color w:val="000009"/>
          <w:sz w:val="24"/>
        </w:rPr>
        <w:t>насущно</w:t>
      </w:r>
      <w:r>
        <w:rPr>
          <w:b/>
          <w:color w:val="000009"/>
          <w:spacing w:val="-57"/>
          <w:sz w:val="24"/>
        </w:rPr>
        <w:t xml:space="preserve"> </w:t>
      </w:r>
      <w:r>
        <w:rPr>
          <w:b/>
          <w:color w:val="000009"/>
          <w:sz w:val="24"/>
        </w:rPr>
        <w:t>необходимом</w:t>
      </w:r>
      <w:r>
        <w:rPr>
          <w:b/>
          <w:color w:val="000009"/>
          <w:spacing w:val="59"/>
          <w:sz w:val="24"/>
        </w:rPr>
        <w:t xml:space="preserve"> </w:t>
      </w:r>
      <w:r>
        <w:rPr>
          <w:b/>
          <w:color w:val="000009"/>
          <w:sz w:val="24"/>
        </w:rPr>
        <w:t>жизнеобеспечении</w:t>
      </w:r>
    </w:p>
    <w:p w:rsidR="006A4159" w:rsidRDefault="006A4159">
      <w:pPr>
        <w:pStyle w:val="a3"/>
        <w:spacing w:before="9"/>
        <w:ind w:left="0" w:firstLine="0"/>
        <w:jc w:val="left"/>
        <w:rPr>
          <w:b/>
          <w:sz w:val="23"/>
        </w:rPr>
      </w:pPr>
    </w:p>
    <w:p w:rsidR="006A4159" w:rsidRDefault="00DB6576">
      <w:pPr>
        <w:pStyle w:val="a3"/>
        <w:spacing w:before="1"/>
        <w:ind w:right="957" w:firstLine="0"/>
      </w:pPr>
      <w:r>
        <w:rPr>
          <w:color w:val="000009"/>
        </w:rPr>
        <w:t>Данное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направление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предусматривает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</w:t>
      </w:r>
      <w:r>
        <w:rPr>
          <w:color w:val="000009"/>
          <w:spacing w:val="61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61"/>
        </w:rPr>
        <w:t xml:space="preserve"> </w:t>
      </w:r>
      <w:r>
        <w:rPr>
          <w:color w:val="000009"/>
        </w:rPr>
        <w:t>адекватных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представлений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собственных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возможностях,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насущно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необходимом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жизнеобеспечении, способности вступать в коммуникацию со взрослыми по вопросам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медицинского сопровождения и создания специальных условий для пребывания в школе,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представлений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своих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нуждах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правах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организации обучения.</w:t>
      </w:r>
    </w:p>
    <w:p w:rsidR="006A4159" w:rsidRDefault="006A4159">
      <w:pPr>
        <w:pStyle w:val="a3"/>
        <w:spacing w:before="10"/>
        <w:ind w:left="0" w:firstLine="0"/>
        <w:jc w:val="left"/>
      </w:pPr>
    </w:p>
    <w:p w:rsidR="006A4159" w:rsidRDefault="00DB6576">
      <w:pPr>
        <w:pStyle w:val="2"/>
      </w:pPr>
      <w:r>
        <w:rPr>
          <w:color w:val="000009"/>
        </w:rPr>
        <w:t>Ожидаемые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результаты:</w:t>
      </w:r>
    </w:p>
    <w:p w:rsidR="006A4159" w:rsidRDefault="006A4159">
      <w:pPr>
        <w:pStyle w:val="a3"/>
        <w:ind w:left="0" w:firstLine="0"/>
        <w:jc w:val="left"/>
        <w:rPr>
          <w:b/>
          <w:i/>
        </w:rPr>
      </w:pPr>
    </w:p>
    <w:p w:rsidR="006A4159" w:rsidRDefault="00DB6576" w:rsidP="00E013C3">
      <w:pPr>
        <w:pStyle w:val="a5"/>
        <w:numPr>
          <w:ilvl w:val="1"/>
          <w:numId w:val="97"/>
        </w:numPr>
        <w:tabs>
          <w:tab w:val="left" w:pos="941"/>
        </w:tabs>
        <w:ind w:right="958"/>
        <w:rPr>
          <w:sz w:val="24"/>
        </w:rPr>
      </w:pPr>
      <w:r>
        <w:rPr>
          <w:color w:val="000009"/>
          <w:sz w:val="24"/>
        </w:rPr>
        <w:t>умение адекватно оценивать свои силы, понимать, что можно и чего нельзя: в еде, в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физической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нагрузке,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приѐме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медицинских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препаратов,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осуществлении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вакцинации;</w:t>
      </w:r>
    </w:p>
    <w:p w:rsidR="006A4159" w:rsidRDefault="00DB6576" w:rsidP="00E013C3">
      <w:pPr>
        <w:pStyle w:val="a5"/>
        <w:numPr>
          <w:ilvl w:val="1"/>
          <w:numId w:val="97"/>
        </w:numPr>
        <w:tabs>
          <w:tab w:val="left" w:pos="941"/>
        </w:tabs>
        <w:ind w:right="963"/>
        <w:rPr>
          <w:sz w:val="24"/>
        </w:rPr>
      </w:pPr>
      <w:r>
        <w:rPr>
          <w:color w:val="000009"/>
          <w:sz w:val="24"/>
        </w:rPr>
        <w:t>умение пользоваться индивидуальными слуховыми аппаратами и/или имплантом 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другими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личными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адаптированными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средствами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разных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ситуациях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(радиосистемой,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выносным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микрофоном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т.п.);</w:t>
      </w:r>
    </w:p>
    <w:p w:rsidR="006A4159" w:rsidRDefault="00DB6576" w:rsidP="00E013C3">
      <w:pPr>
        <w:pStyle w:val="a5"/>
        <w:numPr>
          <w:ilvl w:val="1"/>
          <w:numId w:val="97"/>
        </w:numPr>
        <w:tabs>
          <w:tab w:val="left" w:pos="941"/>
        </w:tabs>
        <w:ind w:right="959"/>
        <w:rPr>
          <w:sz w:val="24"/>
        </w:rPr>
      </w:pPr>
      <w:r>
        <w:rPr>
          <w:color w:val="000009"/>
          <w:sz w:val="24"/>
        </w:rPr>
        <w:t>умение пользоваться специальной тревожной кнопкой на мобильном телефоне 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экстренных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случаях;</w:t>
      </w:r>
    </w:p>
    <w:p w:rsidR="006A4159" w:rsidRDefault="00DB6576" w:rsidP="00E013C3">
      <w:pPr>
        <w:pStyle w:val="a5"/>
        <w:numPr>
          <w:ilvl w:val="1"/>
          <w:numId w:val="97"/>
        </w:numPr>
        <w:tabs>
          <w:tab w:val="left" w:pos="941"/>
        </w:tabs>
        <w:ind w:right="959"/>
        <w:rPr>
          <w:sz w:val="24"/>
        </w:rPr>
      </w:pPr>
      <w:r>
        <w:rPr>
          <w:color w:val="000009"/>
          <w:sz w:val="24"/>
        </w:rPr>
        <w:t>умение написать при необходимости SMS-сообщение, правильно выбрать адресата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(близкого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человека),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корректно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точно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сформулировать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возникшую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проблему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 xml:space="preserve">собственного жизнеобеспечения </w:t>
      </w:r>
      <w:r>
        <w:rPr>
          <w:i/>
          <w:color w:val="000009"/>
          <w:sz w:val="24"/>
        </w:rPr>
        <w:t>(Я забыл ключи, жду тебя у подъезда; У меня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болит живот, забери меня из школы; У меня не работает батарейка, а запасной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нет.</w:t>
      </w:r>
      <w:r>
        <w:rPr>
          <w:i/>
          <w:color w:val="000009"/>
          <w:spacing w:val="-2"/>
          <w:sz w:val="24"/>
        </w:rPr>
        <w:t xml:space="preserve"> </w:t>
      </w:r>
      <w:r>
        <w:rPr>
          <w:i/>
          <w:color w:val="000009"/>
          <w:sz w:val="24"/>
        </w:rPr>
        <w:t>И</w:t>
      </w:r>
      <w:r>
        <w:rPr>
          <w:i/>
          <w:color w:val="000009"/>
          <w:spacing w:val="-1"/>
          <w:sz w:val="24"/>
        </w:rPr>
        <w:t xml:space="preserve"> </w:t>
      </w:r>
      <w:r>
        <w:rPr>
          <w:i/>
          <w:color w:val="000009"/>
          <w:sz w:val="24"/>
        </w:rPr>
        <w:t>др.)</w:t>
      </w:r>
      <w:r>
        <w:rPr>
          <w:color w:val="000009"/>
          <w:sz w:val="24"/>
        </w:rPr>
        <w:t>;</w:t>
      </w:r>
    </w:p>
    <w:p w:rsidR="006A4159" w:rsidRDefault="00DB6576" w:rsidP="00E013C3">
      <w:pPr>
        <w:pStyle w:val="a5"/>
        <w:numPr>
          <w:ilvl w:val="1"/>
          <w:numId w:val="97"/>
        </w:numPr>
        <w:tabs>
          <w:tab w:val="left" w:pos="941"/>
        </w:tabs>
        <w:ind w:right="964"/>
        <w:rPr>
          <w:sz w:val="24"/>
        </w:rPr>
      </w:pPr>
      <w:r>
        <w:rPr>
          <w:color w:val="000009"/>
          <w:sz w:val="24"/>
        </w:rPr>
        <w:t>понимание ребѐнком того, что пожаловаться и попросить о помощи при проблемах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жизнеобеспечении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–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это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нормально,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необходимо,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не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стыдно,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не унизительно;</w:t>
      </w:r>
    </w:p>
    <w:p w:rsidR="006A4159" w:rsidRDefault="00DB6576" w:rsidP="00E013C3">
      <w:pPr>
        <w:pStyle w:val="a5"/>
        <w:numPr>
          <w:ilvl w:val="1"/>
          <w:numId w:val="97"/>
        </w:numPr>
        <w:tabs>
          <w:tab w:val="left" w:pos="941"/>
        </w:tabs>
        <w:ind w:right="958"/>
        <w:rPr>
          <w:i/>
          <w:sz w:val="24"/>
        </w:rPr>
      </w:pPr>
      <w:r>
        <w:rPr>
          <w:color w:val="000009"/>
          <w:sz w:val="24"/>
        </w:rPr>
        <w:t>умение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адекватно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выбрать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взрослого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обратиться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нему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помощью,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точно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 xml:space="preserve">описать возникшую проблему, иметь достаточный запас фраз и определений </w:t>
      </w:r>
      <w:r>
        <w:rPr>
          <w:i/>
          <w:color w:val="000009"/>
          <w:sz w:val="24"/>
        </w:rPr>
        <w:t>(Я не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слышу,</w:t>
      </w:r>
      <w:r>
        <w:rPr>
          <w:i/>
          <w:color w:val="000009"/>
          <w:spacing w:val="3"/>
          <w:sz w:val="24"/>
        </w:rPr>
        <w:t xml:space="preserve"> </w:t>
      </w:r>
      <w:r>
        <w:rPr>
          <w:i/>
          <w:color w:val="000009"/>
          <w:sz w:val="24"/>
        </w:rPr>
        <w:t>помогите</w:t>
      </w:r>
      <w:r>
        <w:rPr>
          <w:i/>
          <w:color w:val="000009"/>
          <w:spacing w:val="4"/>
          <w:sz w:val="24"/>
        </w:rPr>
        <w:t xml:space="preserve"> </w:t>
      </w:r>
      <w:r>
        <w:rPr>
          <w:i/>
          <w:color w:val="000009"/>
          <w:sz w:val="24"/>
        </w:rPr>
        <w:t>мне,</w:t>
      </w:r>
      <w:r>
        <w:rPr>
          <w:i/>
          <w:color w:val="000009"/>
          <w:spacing w:val="2"/>
          <w:sz w:val="24"/>
        </w:rPr>
        <w:t xml:space="preserve"> </w:t>
      </w:r>
      <w:r>
        <w:rPr>
          <w:i/>
          <w:color w:val="000009"/>
          <w:sz w:val="24"/>
        </w:rPr>
        <w:t>пожалуйста;</w:t>
      </w:r>
      <w:r>
        <w:rPr>
          <w:i/>
          <w:color w:val="000009"/>
          <w:spacing w:val="6"/>
          <w:sz w:val="24"/>
        </w:rPr>
        <w:t xml:space="preserve"> </w:t>
      </w:r>
      <w:r>
        <w:rPr>
          <w:i/>
          <w:color w:val="000009"/>
          <w:sz w:val="24"/>
        </w:rPr>
        <w:t>Меня</w:t>
      </w:r>
      <w:r>
        <w:rPr>
          <w:i/>
          <w:color w:val="000009"/>
          <w:spacing w:val="3"/>
          <w:sz w:val="24"/>
        </w:rPr>
        <w:t xml:space="preserve"> </w:t>
      </w:r>
      <w:r>
        <w:rPr>
          <w:i/>
          <w:color w:val="000009"/>
          <w:sz w:val="24"/>
        </w:rPr>
        <w:t>мутит;</w:t>
      </w:r>
      <w:r>
        <w:rPr>
          <w:i/>
          <w:color w:val="000009"/>
          <w:spacing w:val="3"/>
          <w:sz w:val="24"/>
        </w:rPr>
        <w:t xml:space="preserve"> </w:t>
      </w:r>
      <w:r>
        <w:rPr>
          <w:i/>
          <w:color w:val="000009"/>
          <w:sz w:val="24"/>
        </w:rPr>
        <w:t>терпеть</w:t>
      </w:r>
      <w:r>
        <w:rPr>
          <w:i/>
          <w:color w:val="000009"/>
          <w:spacing w:val="5"/>
          <w:sz w:val="24"/>
        </w:rPr>
        <w:t xml:space="preserve"> </w:t>
      </w:r>
      <w:r>
        <w:rPr>
          <w:i/>
          <w:color w:val="000009"/>
          <w:sz w:val="24"/>
        </w:rPr>
        <w:t>нет</w:t>
      </w:r>
      <w:r>
        <w:rPr>
          <w:i/>
          <w:color w:val="000009"/>
          <w:spacing w:val="4"/>
          <w:sz w:val="24"/>
        </w:rPr>
        <w:t xml:space="preserve"> </w:t>
      </w:r>
      <w:r>
        <w:rPr>
          <w:i/>
          <w:color w:val="000009"/>
          <w:sz w:val="24"/>
        </w:rPr>
        <w:t>сил;</w:t>
      </w:r>
      <w:r>
        <w:rPr>
          <w:i/>
          <w:color w:val="000009"/>
          <w:spacing w:val="4"/>
          <w:sz w:val="24"/>
        </w:rPr>
        <w:t xml:space="preserve"> </w:t>
      </w:r>
      <w:r>
        <w:rPr>
          <w:i/>
          <w:color w:val="000009"/>
          <w:sz w:val="24"/>
        </w:rPr>
        <w:t>У</w:t>
      </w:r>
      <w:r>
        <w:rPr>
          <w:i/>
          <w:color w:val="000009"/>
          <w:spacing w:val="4"/>
          <w:sz w:val="24"/>
        </w:rPr>
        <w:t xml:space="preserve"> </w:t>
      </w:r>
      <w:r>
        <w:rPr>
          <w:i/>
          <w:color w:val="000009"/>
          <w:sz w:val="24"/>
        </w:rPr>
        <w:t>меня</w:t>
      </w:r>
      <w:r>
        <w:rPr>
          <w:i/>
          <w:color w:val="000009"/>
          <w:spacing w:val="3"/>
          <w:sz w:val="24"/>
        </w:rPr>
        <w:t xml:space="preserve"> </w:t>
      </w:r>
      <w:r>
        <w:rPr>
          <w:i/>
          <w:color w:val="000009"/>
          <w:sz w:val="24"/>
        </w:rPr>
        <w:t>болит</w:t>
      </w:r>
    </w:p>
    <w:p w:rsidR="006A4159" w:rsidRDefault="00DB6576">
      <w:pPr>
        <w:ind w:left="940" w:right="960"/>
        <w:jc w:val="both"/>
        <w:rPr>
          <w:i/>
          <w:sz w:val="24"/>
        </w:rPr>
      </w:pPr>
      <w:r>
        <w:rPr>
          <w:i/>
          <w:color w:val="000009"/>
          <w:sz w:val="24"/>
        </w:rPr>
        <w:t>…; Извините, эту прививку мне делать нельзя; Извините, сладкие фрукты мне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нельзя;</w:t>
      </w:r>
      <w:r>
        <w:rPr>
          <w:i/>
          <w:color w:val="000009"/>
          <w:spacing w:val="-1"/>
          <w:sz w:val="24"/>
        </w:rPr>
        <w:t xml:space="preserve"> </w:t>
      </w:r>
      <w:r>
        <w:rPr>
          <w:i/>
          <w:color w:val="000009"/>
          <w:sz w:val="24"/>
        </w:rPr>
        <w:t>у</w:t>
      </w:r>
      <w:r>
        <w:rPr>
          <w:i/>
          <w:color w:val="000009"/>
          <w:spacing w:val="-2"/>
          <w:sz w:val="24"/>
        </w:rPr>
        <w:t xml:space="preserve"> </w:t>
      </w:r>
      <w:r>
        <w:rPr>
          <w:i/>
          <w:color w:val="000009"/>
          <w:sz w:val="24"/>
        </w:rPr>
        <w:t>меня</w:t>
      </w:r>
      <w:r>
        <w:rPr>
          <w:i/>
          <w:color w:val="000009"/>
          <w:spacing w:val="-1"/>
          <w:sz w:val="24"/>
        </w:rPr>
        <w:t xml:space="preserve"> </w:t>
      </w:r>
      <w:r>
        <w:rPr>
          <w:i/>
          <w:color w:val="000009"/>
          <w:sz w:val="24"/>
        </w:rPr>
        <w:t>аллергия на …);</w:t>
      </w:r>
    </w:p>
    <w:p w:rsidR="006A4159" w:rsidRDefault="00DB6576" w:rsidP="00E013C3">
      <w:pPr>
        <w:pStyle w:val="a5"/>
        <w:numPr>
          <w:ilvl w:val="1"/>
          <w:numId w:val="97"/>
        </w:numPr>
        <w:tabs>
          <w:tab w:val="left" w:pos="941"/>
        </w:tabs>
        <w:ind w:right="962"/>
        <w:rPr>
          <w:sz w:val="24"/>
        </w:rPr>
      </w:pPr>
      <w:r>
        <w:rPr>
          <w:color w:val="000009"/>
          <w:sz w:val="24"/>
        </w:rPr>
        <w:t>умение выделять ситуации, когда требуется привлечение родителей, и объяснять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учителю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(работнику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школы)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необходимость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связаться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семьѐй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для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принятия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решения в области жизнеобеспечения (например, приѐм медицинских препаратов,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вакцинация,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ограничения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еде,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режиме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физической нагрузки);</w:t>
      </w:r>
    </w:p>
    <w:p w:rsidR="006A4159" w:rsidRDefault="00DB6576" w:rsidP="00E013C3">
      <w:pPr>
        <w:pStyle w:val="a5"/>
        <w:numPr>
          <w:ilvl w:val="1"/>
          <w:numId w:val="97"/>
        </w:numPr>
        <w:tabs>
          <w:tab w:val="left" w:pos="941"/>
        </w:tabs>
        <w:ind w:right="959"/>
        <w:rPr>
          <w:i/>
          <w:sz w:val="24"/>
        </w:rPr>
      </w:pPr>
      <w:r>
        <w:rPr>
          <w:color w:val="000009"/>
          <w:sz w:val="24"/>
        </w:rPr>
        <w:t>умение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обратиться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взрослым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затруднениях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учебном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процессе,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сформулировать</w:t>
      </w:r>
      <w:r>
        <w:rPr>
          <w:color w:val="000009"/>
          <w:spacing w:val="9"/>
          <w:sz w:val="24"/>
        </w:rPr>
        <w:t xml:space="preserve"> </w:t>
      </w:r>
      <w:r>
        <w:rPr>
          <w:color w:val="000009"/>
          <w:sz w:val="24"/>
        </w:rPr>
        <w:t>запрос</w:t>
      </w:r>
      <w:r>
        <w:rPr>
          <w:color w:val="000009"/>
          <w:spacing w:val="6"/>
          <w:sz w:val="24"/>
        </w:rPr>
        <w:t xml:space="preserve"> </w:t>
      </w:r>
      <w:r>
        <w:rPr>
          <w:color w:val="000009"/>
          <w:sz w:val="24"/>
        </w:rPr>
        <w:t>о</w:t>
      </w:r>
      <w:r>
        <w:rPr>
          <w:color w:val="000009"/>
          <w:spacing w:val="8"/>
          <w:sz w:val="24"/>
        </w:rPr>
        <w:t xml:space="preserve"> </w:t>
      </w:r>
      <w:r>
        <w:rPr>
          <w:color w:val="000009"/>
          <w:sz w:val="24"/>
        </w:rPr>
        <w:t>специальной</w:t>
      </w:r>
      <w:r>
        <w:rPr>
          <w:color w:val="000009"/>
          <w:spacing w:val="8"/>
          <w:sz w:val="24"/>
        </w:rPr>
        <w:t xml:space="preserve"> </w:t>
      </w:r>
      <w:r>
        <w:rPr>
          <w:color w:val="000009"/>
          <w:sz w:val="24"/>
        </w:rPr>
        <w:t>помощи</w:t>
      </w:r>
      <w:r>
        <w:rPr>
          <w:color w:val="000009"/>
          <w:spacing w:val="14"/>
          <w:sz w:val="24"/>
        </w:rPr>
        <w:t xml:space="preserve"> </w:t>
      </w:r>
      <w:r>
        <w:rPr>
          <w:i/>
          <w:color w:val="000009"/>
          <w:sz w:val="24"/>
        </w:rPr>
        <w:t>(Можно</w:t>
      </w:r>
      <w:r>
        <w:rPr>
          <w:i/>
          <w:color w:val="000009"/>
          <w:spacing w:val="9"/>
          <w:sz w:val="24"/>
        </w:rPr>
        <w:t xml:space="preserve"> </w:t>
      </w:r>
      <w:r>
        <w:rPr>
          <w:i/>
          <w:color w:val="000009"/>
          <w:sz w:val="24"/>
        </w:rPr>
        <w:t>я</w:t>
      </w:r>
      <w:r>
        <w:rPr>
          <w:i/>
          <w:color w:val="000009"/>
          <w:spacing w:val="8"/>
          <w:sz w:val="24"/>
        </w:rPr>
        <w:t xml:space="preserve"> </w:t>
      </w:r>
      <w:r>
        <w:rPr>
          <w:i/>
          <w:color w:val="000009"/>
          <w:sz w:val="24"/>
        </w:rPr>
        <w:t>пересяду?</w:t>
      </w:r>
      <w:r>
        <w:rPr>
          <w:i/>
          <w:color w:val="000009"/>
          <w:spacing w:val="11"/>
          <w:sz w:val="24"/>
        </w:rPr>
        <w:t xml:space="preserve"> </w:t>
      </w:r>
      <w:r>
        <w:rPr>
          <w:i/>
          <w:color w:val="000009"/>
          <w:sz w:val="24"/>
        </w:rPr>
        <w:t>Мне</w:t>
      </w:r>
      <w:r>
        <w:rPr>
          <w:i/>
          <w:color w:val="000009"/>
          <w:spacing w:val="8"/>
          <w:sz w:val="24"/>
        </w:rPr>
        <w:t xml:space="preserve"> </w:t>
      </w:r>
      <w:r>
        <w:rPr>
          <w:i/>
          <w:color w:val="000009"/>
          <w:sz w:val="24"/>
        </w:rPr>
        <w:t>не</w:t>
      </w:r>
      <w:r>
        <w:rPr>
          <w:i/>
          <w:color w:val="000009"/>
          <w:spacing w:val="7"/>
          <w:sz w:val="24"/>
        </w:rPr>
        <w:t xml:space="preserve"> </w:t>
      </w:r>
      <w:r>
        <w:rPr>
          <w:i/>
          <w:color w:val="000009"/>
          <w:sz w:val="24"/>
        </w:rPr>
        <w:t>видно.</w:t>
      </w:r>
    </w:p>
    <w:p w:rsidR="006A4159" w:rsidRDefault="00DB6576">
      <w:pPr>
        <w:ind w:left="940" w:right="959"/>
        <w:jc w:val="both"/>
        <w:rPr>
          <w:i/>
          <w:sz w:val="24"/>
        </w:rPr>
      </w:pPr>
      <w:r>
        <w:rPr>
          <w:i/>
          <w:color w:val="000009"/>
          <w:sz w:val="24"/>
        </w:rPr>
        <w:t>/</w:t>
      </w:r>
      <w:r>
        <w:rPr>
          <w:i/>
          <w:color w:val="000009"/>
          <w:spacing w:val="18"/>
          <w:sz w:val="24"/>
        </w:rPr>
        <w:t xml:space="preserve"> </w:t>
      </w:r>
      <w:r>
        <w:rPr>
          <w:i/>
          <w:color w:val="000009"/>
          <w:sz w:val="24"/>
        </w:rPr>
        <w:t>Я</w:t>
      </w:r>
      <w:r>
        <w:rPr>
          <w:i/>
          <w:color w:val="000009"/>
          <w:spacing w:val="19"/>
          <w:sz w:val="24"/>
        </w:rPr>
        <w:t xml:space="preserve"> </w:t>
      </w:r>
      <w:r>
        <w:rPr>
          <w:i/>
          <w:color w:val="000009"/>
          <w:sz w:val="24"/>
        </w:rPr>
        <w:t>не</w:t>
      </w:r>
      <w:r>
        <w:rPr>
          <w:i/>
          <w:color w:val="000009"/>
          <w:spacing w:val="18"/>
          <w:sz w:val="24"/>
        </w:rPr>
        <w:t xml:space="preserve"> </w:t>
      </w:r>
      <w:r>
        <w:rPr>
          <w:i/>
          <w:color w:val="000009"/>
          <w:sz w:val="24"/>
        </w:rPr>
        <w:t>разбираю</w:t>
      </w:r>
      <w:r>
        <w:rPr>
          <w:i/>
          <w:color w:val="000009"/>
          <w:spacing w:val="19"/>
          <w:sz w:val="24"/>
        </w:rPr>
        <w:t xml:space="preserve"> </w:t>
      </w:r>
      <w:r>
        <w:rPr>
          <w:i/>
          <w:color w:val="000009"/>
          <w:sz w:val="24"/>
        </w:rPr>
        <w:t>этого</w:t>
      </w:r>
      <w:r>
        <w:rPr>
          <w:i/>
          <w:color w:val="000009"/>
          <w:spacing w:val="20"/>
          <w:sz w:val="24"/>
        </w:rPr>
        <w:t xml:space="preserve"> </w:t>
      </w:r>
      <w:r>
        <w:rPr>
          <w:i/>
          <w:color w:val="000009"/>
          <w:sz w:val="24"/>
        </w:rPr>
        <w:t>шрифта.</w:t>
      </w:r>
      <w:r>
        <w:rPr>
          <w:i/>
          <w:color w:val="000009"/>
          <w:spacing w:val="18"/>
          <w:sz w:val="24"/>
        </w:rPr>
        <w:t xml:space="preserve"> </w:t>
      </w:r>
      <w:r>
        <w:rPr>
          <w:i/>
          <w:color w:val="000009"/>
          <w:sz w:val="24"/>
        </w:rPr>
        <w:t>/</w:t>
      </w:r>
      <w:r>
        <w:rPr>
          <w:i/>
          <w:color w:val="000009"/>
          <w:spacing w:val="20"/>
          <w:sz w:val="24"/>
        </w:rPr>
        <w:t xml:space="preserve"> </w:t>
      </w:r>
      <w:r>
        <w:rPr>
          <w:i/>
          <w:color w:val="000009"/>
          <w:sz w:val="24"/>
        </w:rPr>
        <w:t>Повернитесь</w:t>
      </w:r>
      <w:r>
        <w:rPr>
          <w:i/>
          <w:color w:val="000009"/>
          <w:spacing w:val="19"/>
          <w:sz w:val="24"/>
        </w:rPr>
        <w:t xml:space="preserve"> </w:t>
      </w:r>
      <w:r>
        <w:rPr>
          <w:i/>
          <w:color w:val="000009"/>
          <w:sz w:val="24"/>
        </w:rPr>
        <w:t>пожалуйста,</w:t>
      </w:r>
      <w:r>
        <w:rPr>
          <w:i/>
          <w:color w:val="000009"/>
          <w:spacing w:val="19"/>
          <w:sz w:val="24"/>
        </w:rPr>
        <w:t xml:space="preserve"> </w:t>
      </w:r>
      <w:r>
        <w:rPr>
          <w:i/>
          <w:color w:val="000009"/>
          <w:sz w:val="24"/>
        </w:rPr>
        <w:t>я</w:t>
      </w:r>
      <w:r>
        <w:rPr>
          <w:i/>
          <w:color w:val="000009"/>
          <w:spacing w:val="17"/>
          <w:sz w:val="24"/>
        </w:rPr>
        <w:t xml:space="preserve"> </w:t>
      </w:r>
      <w:r>
        <w:rPr>
          <w:i/>
          <w:color w:val="000009"/>
          <w:sz w:val="24"/>
        </w:rPr>
        <w:t>не</w:t>
      </w:r>
      <w:r>
        <w:rPr>
          <w:i/>
          <w:color w:val="000009"/>
          <w:spacing w:val="17"/>
          <w:sz w:val="24"/>
        </w:rPr>
        <w:t xml:space="preserve"> </w:t>
      </w:r>
      <w:r>
        <w:rPr>
          <w:i/>
          <w:color w:val="000009"/>
          <w:sz w:val="24"/>
        </w:rPr>
        <w:t>понимаю,</w:t>
      </w:r>
      <w:r>
        <w:rPr>
          <w:i/>
          <w:color w:val="000009"/>
          <w:spacing w:val="18"/>
          <w:sz w:val="24"/>
        </w:rPr>
        <w:t xml:space="preserve"> </w:t>
      </w:r>
      <w:r>
        <w:rPr>
          <w:i/>
          <w:color w:val="000009"/>
          <w:sz w:val="24"/>
        </w:rPr>
        <w:t>когда</w:t>
      </w:r>
      <w:r>
        <w:rPr>
          <w:i/>
          <w:color w:val="000009"/>
          <w:spacing w:val="-58"/>
          <w:sz w:val="24"/>
        </w:rPr>
        <w:t xml:space="preserve"> </w:t>
      </w:r>
      <w:r>
        <w:rPr>
          <w:i/>
          <w:color w:val="000009"/>
          <w:sz w:val="24"/>
        </w:rPr>
        <w:t>не</w:t>
      </w:r>
      <w:r>
        <w:rPr>
          <w:i/>
          <w:color w:val="000009"/>
          <w:spacing w:val="-2"/>
          <w:sz w:val="24"/>
        </w:rPr>
        <w:t xml:space="preserve"> </w:t>
      </w:r>
      <w:r>
        <w:rPr>
          <w:i/>
          <w:color w:val="000009"/>
          <w:sz w:val="24"/>
        </w:rPr>
        <w:t>вижу</w:t>
      </w:r>
      <w:r>
        <w:rPr>
          <w:i/>
          <w:color w:val="000009"/>
          <w:spacing w:val="-1"/>
          <w:sz w:val="24"/>
        </w:rPr>
        <w:t xml:space="preserve"> </w:t>
      </w:r>
      <w:r>
        <w:rPr>
          <w:i/>
          <w:color w:val="000009"/>
          <w:sz w:val="24"/>
        </w:rPr>
        <w:t>Вашего</w:t>
      </w:r>
      <w:r>
        <w:rPr>
          <w:i/>
          <w:color w:val="000009"/>
          <w:spacing w:val="-1"/>
          <w:sz w:val="24"/>
        </w:rPr>
        <w:t xml:space="preserve"> </w:t>
      </w:r>
      <w:r>
        <w:rPr>
          <w:i/>
          <w:color w:val="000009"/>
          <w:sz w:val="24"/>
        </w:rPr>
        <w:t>лица. И</w:t>
      </w:r>
      <w:r>
        <w:rPr>
          <w:i/>
          <w:color w:val="000009"/>
          <w:spacing w:val="-1"/>
          <w:sz w:val="24"/>
        </w:rPr>
        <w:t xml:space="preserve"> </w:t>
      </w:r>
      <w:r>
        <w:rPr>
          <w:i/>
          <w:color w:val="000009"/>
          <w:sz w:val="24"/>
        </w:rPr>
        <w:t>т. д.);</w:t>
      </w:r>
    </w:p>
    <w:p w:rsidR="006A4159" w:rsidRDefault="006A4159">
      <w:pPr>
        <w:jc w:val="both"/>
        <w:rPr>
          <w:sz w:val="24"/>
        </w:rPr>
        <w:sectPr w:rsidR="006A4159">
          <w:pgSz w:w="12240" w:h="15840"/>
          <w:pgMar w:top="1360" w:right="480" w:bottom="1720" w:left="1220" w:header="0" w:footer="1443" w:gutter="0"/>
          <w:cols w:space="720"/>
        </w:sectPr>
      </w:pPr>
    </w:p>
    <w:p w:rsidR="006A4159" w:rsidRDefault="00DB6576" w:rsidP="00E013C3">
      <w:pPr>
        <w:pStyle w:val="a5"/>
        <w:numPr>
          <w:ilvl w:val="1"/>
          <w:numId w:val="97"/>
        </w:numPr>
        <w:tabs>
          <w:tab w:val="left" w:pos="941"/>
        </w:tabs>
        <w:spacing w:before="72"/>
        <w:ind w:right="963"/>
        <w:rPr>
          <w:i/>
          <w:sz w:val="24"/>
        </w:rPr>
      </w:pPr>
      <w:r>
        <w:rPr>
          <w:color w:val="000009"/>
          <w:sz w:val="24"/>
        </w:rPr>
        <w:lastRenderedPageBreak/>
        <w:t>владение достаточным запасом фраз и определений для обозначения возникшей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 xml:space="preserve">проблемы </w:t>
      </w:r>
      <w:r>
        <w:rPr>
          <w:i/>
          <w:color w:val="000009"/>
          <w:sz w:val="24"/>
        </w:rPr>
        <w:t>(Мне надо спросить у мамы, можно ли мне …; Врач не разрешил мне …;</w:t>
      </w:r>
      <w:r>
        <w:rPr>
          <w:i/>
          <w:color w:val="000009"/>
          <w:spacing w:val="-57"/>
          <w:sz w:val="24"/>
        </w:rPr>
        <w:t xml:space="preserve"> </w:t>
      </w:r>
      <w:r>
        <w:rPr>
          <w:i/>
          <w:color w:val="000009"/>
          <w:sz w:val="24"/>
        </w:rPr>
        <w:t>Спросите</w:t>
      </w:r>
      <w:r>
        <w:rPr>
          <w:i/>
          <w:color w:val="000009"/>
          <w:spacing w:val="-4"/>
          <w:sz w:val="24"/>
        </w:rPr>
        <w:t xml:space="preserve"> </w:t>
      </w:r>
      <w:r>
        <w:rPr>
          <w:i/>
          <w:color w:val="000009"/>
          <w:sz w:val="24"/>
        </w:rPr>
        <w:t>у</w:t>
      </w:r>
      <w:r>
        <w:rPr>
          <w:i/>
          <w:color w:val="000009"/>
          <w:spacing w:val="-3"/>
          <w:sz w:val="24"/>
        </w:rPr>
        <w:t xml:space="preserve"> </w:t>
      </w:r>
      <w:r>
        <w:rPr>
          <w:i/>
          <w:color w:val="000009"/>
          <w:sz w:val="24"/>
        </w:rPr>
        <w:t>моей</w:t>
      </w:r>
      <w:r>
        <w:rPr>
          <w:i/>
          <w:color w:val="000009"/>
          <w:spacing w:val="-2"/>
          <w:sz w:val="24"/>
        </w:rPr>
        <w:t xml:space="preserve"> </w:t>
      </w:r>
      <w:r>
        <w:rPr>
          <w:i/>
          <w:color w:val="000009"/>
          <w:sz w:val="24"/>
        </w:rPr>
        <w:t>мамы,</w:t>
      </w:r>
      <w:r>
        <w:rPr>
          <w:i/>
          <w:color w:val="000009"/>
          <w:spacing w:val="-2"/>
          <w:sz w:val="24"/>
        </w:rPr>
        <w:t xml:space="preserve"> </w:t>
      </w:r>
      <w:r>
        <w:rPr>
          <w:i/>
          <w:color w:val="000009"/>
          <w:sz w:val="24"/>
        </w:rPr>
        <w:t>пожалуйста;</w:t>
      </w:r>
      <w:r>
        <w:rPr>
          <w:i/>
          <w:color w:val="000009"/>
          <w:spacing w:val="-4"/>
          <w:sz w:val="24"/>
        </w:rPr>
        <w:t xml:space="preserve"> </w:t>
      </w:r>
      <w:r>
        <w:rPr>
          <w:i/>
          <w:color w:val="000009"/>
          <w:sz w:val="24"/>
        </w:rPr>
        <w:t>свяжитесь</w:t>
      </w:r>
      <w:r>
        <w:rPr>
          <w:i/>
          <w:color w:val="000009"/>
          <w:spacing w:val="-1"/>
          <w:sz w:val="24"/>
        </w:rPr>
        <w:t xml:space="preserve"> </w:t>
      </w:r>
      <w:r>
        <w:rPr>
          <w:i/>
          <w:color w:val="000009"/>
          <w:sz w:val="24"/>
        </w:rPr>
        <w:t>с</w:t>
      </w:r>
      <w:r>
        <w:rPr>
          <w:i/>
          <w:color w:val="000009"/>
          <w:spacing w:val="-3"/>
          <w:sz w:val="24"/>
        </w:rPr>
        <w:t xml:space="preserve"> </w:t>
      </w:r>
      <w:r>
        <w:rPr>
          <w:i/>
          <w:color w:val="000009"/>
          <w:sz w:val="24"/>
        </w:rPr>
        <w:t>моими</w:t>
      </w:r>
      <w:r>
        <w:rPr>
          <w:i/>
          <w:color w:val="000009"/>
          <w:spacing w:val="-2"/>
          <w:sz w:val="24"/>
        </w:rPr>
        <w:t xml:space="preserve"> </w:t>
      </w:r>
      <w:r>
        <w:rPr>
          <w:i/>
          <w:color w:val="000009"/>
          <w:sz w:val="24"/>
        </w:rPr>
        <w:t>родителями.</w:t>
      </w:r>
      <w:r>
        <w:rPr>
          <w:i/>
          <w:color w:val="000009"/>
          <w:spacing w:val="-2"/>
          <w:sz w:val="24"/>
        </w:rPr>
        <w:t xml:space="preserve"> </w:t>
      </w:r>
      <w:r>
        <w:rPr>
          <w:i/>
          <w:color w:val="000009"/>
          <w:sz w:val="24"/>
        </w:rPr>
        <w:t>И</w:t>
      </w:r>
      <w:r>
        <w:rPr>
          <w:i/>
          <w:color w:val="000009"/>
          <w:spacing w:val="-3"/>
          <w:sz w:val="24"/>
        </w:rPr>
        <w:t xml:space="preserve"> </w:t>
      </w:r>
      <w:r>
        <w:rPr>
          <w:i/>
          <w:color w:val="000009"/>
          <w:sz w:val="24"/>
        </w:rPr>
        <w:t>т.д.);</w:t>
      </w:r>
    </w:p>
    <w:p w:rsidR="006A4159" w:rsidRDefault="00DB6576" w:rsidP="00E013C3">
      <w:pPr>
        <w:pStyle w:val="a5"/>
        <w:numPr>
          <w:ilvl w:val="1"/>
          <w:numId w:val="97"/>
        </w:numPr>
        <w:tabs>
          <w:tab w:val="left" w:pos="941"/>
        </w:tabs>
        <w:ind w:hanging="361"/>
        <w:rPr>
          <w:sz w:val="24"/>
        </w:rPr>
      </w:pPr>
      <w:r>
        <w:rPr>
          <w:color w:val="000009"/>
          <w:sz w:val="24"/>
        </w:rPr>
        <w:t>стремление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самостоятельно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разрешать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конфликты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со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сверстниками;</w:t>
      </w:r>
    </w:p>
    <w:p w:rsidR="006A4159" w:rsidRDefault="00DB6576" w:rsidP="00E013C3">
      <w:pPr>
        <w:pStyle w:val="a5"/>
        <w:numPr>
          <w:ilvl w:val="1"/>
          <w:numId w:val="97"/>
        </w:numPr>
        <w:tabs>
          <w:tab w:val="left" w:pos="941"/>
        </w:tabs>
        <w:ind w:right="958"/>
        <w:rPr>
          <w:sz w:val="24"/>
        </w:rPr>
      </w:pPr>
      <w:r>
        <w:rPr>
          <w:color w:val="000009"/>
          <w:sz w:val="24"/>
        </w:rPr>
        <w:t xml:space="preserve">умение обращаться к учителю в </w:t>
      </w:r>
      <w:proofErr w:type="gramStart"/>
      <w:r>
        <w:rPr>
          <w:color w:val="000009"/>
          <w:sz w:val="24"/>
        </w:rPr>
        <w:t>случае</w:t>
      </w:r>
      <w:proofErr w:type="gramEnd"/>
      <w:r>
        <w:rPr>
          <w:color w:val="000009"/>
          <w:sz w:val="24"/>
        </w:rPr>
        <w:t xml:space="preserve"> когда, по мнению ребѐнка, возникает угроза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жизни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здоровью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(например,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вымогательство,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угроза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расправы,</w:t>
      </w:r>
      <w:r>
        <w:rPr>
          <w:color w:val="000009"/>
          <w:spacing w:val="61"/>
          <w:sz w:val="24"/>
        </w:rPr>
        <w:t xml:space="preserve"> </w:t>
      </w:r>
      <w:r>
        <w:rPr>
          <w:color w:val="000009"/>
          <w:sz w:val="24"/>
        </w:rPr>
        <w:t>насилие,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склонение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противоправным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действиям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третьих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лиц,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употреблению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наркотических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и психотропных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веществ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и т.д.);</w:t>
      </w:r>
    </w:p>
    <w:p w:rsidR="006A4159" w:rsidRDefault="00DB6576" w:rsidP="00E013C3">
      <w:pPr>
        <w:pStyle w:val="a5"/>
        <w:numPr>
          <w:ilvl w:val="1"/>
          <w:numId w:val="97"/>
        </w:numPr>
        <w:tabs>
          <w:tab w:val="left" w:pos="941"/>
        </w:tabs>
        <w:ind w:right="956"/>
        <w:rPr>
          <w:i/>
          <w:sz w:val="24"/>
        </w:rPr>
      </w:pPr>
      <w:r>
        <w:rPr>
          <w:color w:val="000009"/>
          <w:sz w:val="24"/>
        </w:rPr>
        <w:t>умение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сформулировать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возникшую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угрозу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иметь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для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этого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минимально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 xml:space="preserve">необходимый запас слов и определений </w:t>
      </w:r>
      <w:r>
        <w:rPr>
          <w:i/>
          <w:color w:val="000009"/>
          <w:sz w:val="24"/>
        </w:rPr>
        <w:t>(Мне угрожают; Мне страшно; У меня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отобрали…)</w:t>
      </w:r>
    </w:p>
    <w:p w:rsidR="006A4159" w:rsidRDefault="006A4159">
      <w:pPr>
        <w:pStyle w:val="a3"/>
        <w:spacing w:before="10"/>
        <w:ind w:left="0" w:firstLine="0"/>
        <w:jc w:val="left"/>
        <w:rPr>
          <w:i/>
        </w:rPr>
      </w:pPr>
    </w:p>
    <w:p w:rsidR="006A4159" w:rsidRDefault="00DB6576" w:rsidP="00E013C3">
      <w:pPr>
        <w:pStyle w:val="a5"/>
        <w:numPr>
          <w:ilvl w:val="0"/>
          <w:numId w:val="97"/>
        </w:numPr>
        <w:tabs>
          <w:tab w:val="left" w:pos="1098"/>
          <w:tab w:val="left" w:pos="1099"/>
          <w:tab w:val="left" w:pos="2976"/>
          <w:tab w:val="left" w:pos="5982"/>
          <w:tab w:val="left" w:pos="7837"/>
        </w:tabs>
        <w:spacing w:before="1"/>
        <w:ind w:right="962" w:firstLine="0"/>
        <w:rPr>
          <w:b/>
          <w:sz w:val="24"/>
        </w:rPr>
      </w:pPr>
      <w:r>
        <w:rPr>
          <w:b/>
          <w:color w:val="000009"/>
          <w:sz w:val="24"/>
        </w:rPr>
        <w:t>Овладение</w:t>
      </w:r>
      <w:r>
        <w:rPr>
          <w:b/>
          <w:color w:val="000009"/>
          <w:sz w:val="24"/>
        </w:rPr>
        <w:tab/>
        <w:t>социальнобытовыми</w:t>
      </w:r>
      <w:r>
        <w:rPr>
          <w:b/>
          <w:color w:val="000009"/>
          <w:sz w:val="24"/>
        </w:rPr>
        <w:tab/>
      </w:r>
      <w:proofErr w:type="gramStart"/>
      <w:r>
        <w:rPr>
          <w:b/>
          <w:color w:val="000009"/>
          <w:sz w:val="24"/>
        </w:rPr>
        <w:t>умениями,</w:t>
      </w:r>
      <w:r>
        <w:rPr>
          <w:b/>
          <w:color w:val="000009"/>
          <w:sz w:val="24"/>
        </w:rPr>
        <w:tab/>
      </w:r>
      <w:proofErr w:type="gramEnd"/>
      <w:r>
        <w:rPr>
          <w:b/>
          <w:color w:val="000009"/>
          <w:spacing w:val="-1"/>
          <w:sz w:val="24"/>
        </w:rPr>
        <w:t>используемыми</w:t>
      </w:r>
      <w:r>
        <w:rPr>
          <w:b/>
          <w:color w:val="000009"/>
          <w:spacing w:val="-57"/>
          <w:sz w:val="24"/>
        </w:rPr>
        <w:t xml:space="preserve"> </w:t>
      </w:r>
      <w:r>
        <w:rPr>
          <w:b/>
          <w:color w:val="000009"/>
          <w:sz w:val="24"/>
        </w:rPr>
        <w:t>в</w:t>
      </w:r>
      <w:r>
        <w:rPr>
          <w:b/>
          <w:color w:val="000009"/>
          <w:spacing w:val="-2"/>
          <w:sz w:val="24"/>
        </w:rPr>
        <w:t xml:space="preserve"> </w:t>
      </w:r>
      <w:r>
        <w:rPr>
          <w:b/>
          <w:color w:val="000009"/>
          <w:sz w:val="24"/>
        </w:rPr>
        <w:t>повседневной</w:t>
      </w:r>
      <w:r>
        <w:rPr>
          <w:b/>
          <w:color w:val="000009"/>
          <w:spacing w:val="2"/>
          <w:sz w:val="24"/>
        </w:rPr>
        <w:t xml:space="preserve"> </w:t>
      </w:r>
      <w:r>
        <w:rPr>
          <w:b/>
          <w:color w:val="000009"/>
          <w:sz w:val="24"/>
        </w:rPr>
        <w:t>жизни</w:t>
      </w:r>
    </w:p>
    <w:p w:rsidR="006A4159" w:rsidRDefault="006A4159">
      <w:pPr>
        <w:pStyle w:val="a3"/>
        <w:spacing w:before="8"/>
        <w:ind w:left="0" w:firstLine="0"/>
        <w:jc w:val="left"/>
        <w:rPr>
          <w:b/>
          <w:sz w:val="23"/>
        </w:rPr>
      </w:pPr>
    </w:p>
    <w:p w:rsidR="006A4159" w:rsidRDefault="00DB6576">
      <w:pPr>
        <w:pStyle w:val="a3"/>
        <w:spacing w:before="1"/>
        <w:ind w:right="959" w:firstLine="0"/>
      </w:pPr>
      <w:r>
        <w:rPr>
          <w:color w:val="000009"/>
        </w:rPr>
        <w:t>Данное направление работы предусматривает формирование активной позиции ребѐнка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укрепление веры в свои силы в овладении навыками самообслуживания: дома и в школе,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стремления к самостоятельности и независимости в быту и помощи другим людям в быту;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освоение правил устройства домашней жизни, разнообразия повседневных бытовых дел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(покупка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продуктов,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приготовление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еды,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покупка,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стирка,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глажка,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чистка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ремонт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одежды,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поддержание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чистоты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доме,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создание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тепла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уюта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д.),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понимание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предназначения окружающих в быту предметов и вещей; формирование понимания того,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что в разных семьях домашняя жизнь может быть устроена по-разному; ориентировку 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устройстве школьной жизни, участие в повседневной жизни класса, принятие на себя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обязанностей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наряду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другими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детьми;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формирование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стремления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потребности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участвовать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устройстве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праздника,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понимания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значения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праздника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дома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школе,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стремления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порадовать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близких,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понимание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того,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что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праздники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бывают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разными.</w:t>
      </w:r>
    </w:p>
    <w:p w:rsidR="006A4159" w:rsidRDefault="006A4159">
      <w:pPr>
        <w:pStyle w:val="a3"/>
        <w:spacing w:before="10"/>
        <w:ind w:left="0" w:firstLine="0"/>
        <w:jc w:val="left"/>
      </w:pPr>
    </w:p>
    <w:p w:rsidR="006A4159" w:rsidRDefault="00DB6576">
      <w:pPr>
        <w:pStyle w:val="2"/>
      </w:pPr>
      <w:r>
        <w:rPr>
          <w:color w:val="000009"/>
        </w:rPr>
        <w:t>Ожидаемые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результаты:</w:t>
      </w:r>
    </w:p>
    <w:p w:rsidR="006A4159" w:rsidRDefault="006A4159">
      <w:pPr>
        <w:pStyle w:val="a3"/>
        <w:spacing w:before="9"/>
        <w:ind w:left="0" w:firstLine="0"/>
        <w:jc w:val="left"/>
        <w:rPr>
          <w:b/>
          <w:i/>
          <w:sz w:val="23"/>
        </w:rPr>
      </w:pPr>
    </w:p>
    <w:p w:rsidR="006A4159" w:rsidRDefault="00DB6576" w:rsidP="00E013C3">
      <w:pPr>
        <w:pStyle w:val="a5"/>
        <w:numPr>
          <w:ilvl w:val="1"/>
          <w:numId w:val="97"/>
        </w:numPr>
        <w:tabs>
          <w:tab w:val="left" w:pos="941"/>
        </w:tabs>
        <w:ind w:hanging="361"/>
        <w:rPr>
          <w:sz w:val="24"/>
        </w:rPr>
      </w:pPr>
      <w:r>
        <w:rPr>
          <w:color w:val="000009"/>
          <w:sz w:val="24"/>
        </w:rPr>
        <w:t>прогресс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самостоятельности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независимости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быту;</w:t>
      </w:r>
    </w:p>
    <w:p w:rsidR="006A4159" w:rsidRDefault="00DB6576" w:rsidP="00E013C3">
      <w:pPr>
        <w:pStyle w:val="a5"/>
        <w:numPr>
          <w:ilvl w:val="1"/>
          <w:numId w:val="97"/>
        </w:numPr>
        <w:tabs>
          <w:tab w:val="left" w:pos="941"/>
        </w:tabs>
        <w:ind w:right="963"/>
        <w:rPr>
          <w:sz w:val="24"/>
        </w:rPr>
      </w:pPr>
      <w:r>
        <w:rPr>
          <w:color w:val="000009"/>
          <w:sz w:val="24"/>
        </w:rPr>
        <w:t>прогресс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самостоятельности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независимости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школе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(реб</w:t>
      </w:r>
      <w:r w:rsidR="007C5C3D">
        <w:rPr>
          <w:color w:val="000009"/>
          <w:sz w:val="24"/>
        </w:rPr>
        <w:t>ё</w:t>
      </w:r>
      <w:r>
        <w:rPr>
          <w:color w:val="000009"/>
          <w:sz w:val="24"/>
        </w:rPr>
        <w:t>нок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умеет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самостоятельно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готовить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уроку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рабочее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место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убирать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его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после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урока,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переодеваться,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собирать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вещи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сумку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т.д.,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обращаясь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помощью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взрослым).</w:t>
      </w:r>
    </w:p>
    <w:p w:rsidR="006A4159" w:rsidRDefault="00DB6576" w:rsidP="00E013C3">
      <w:pPr>
        <w:pStyle w:val="a5"/>
        <w:numPr>
          <w:ilvl w:val="1"/>
          <w:numId w:val="97"/>
        </w:numPr>
        <w:tabs>
          <w:tab w:val="left" w:pos="941"/>
        </w:tabs>
        <w:spacing w:before="1"/>
        <w:ind w:right="961"/>
        <w:rPr>
          <w:sz w:val="24"/>
        </w:rPr>
      </w:pPr>
      <w:r>
        <w:rPr>
          <w:color w:val="000009"/>
          <w:sz w:val="24"/>
        </w:rPr>
        <w:t>представления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устройстве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домашней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жизни;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умение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включаться</w:t>
      </w:r>
      <w:r>
        <w:rPr>
          <w:color w:val="000009"/>
          <w:spacing w:val="6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разнообразные повседневные дела, принимать посильное участие, брать на себя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ответственность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за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выполнение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домашних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дел;</w:t>
      </w:r>
    </w:p>
    <w:p w:rsidR="006A4159" w:rsidRDefault="00DB6576" w:rsidP="00E013C3">
      <w:pPr>
        <w:pStyle w:val="a5"/>
        <w:numPr>
          <w:ilvl w:val="1"/>
          <w:numId w:val="97"/>
        </w:numPr>
        <w:tabs>
          <w:tab w:val="left" w:pos="941"/>
        </w:tabs>
        <w:ind w:right="964"/>
        <w:rPr>
          <w:sz w:val="24"/>
        </w:rPr>
      </w:pPr>
      <w:r>
        <w:rPr>
          <w:color w:val="000009"/>
          <w:sz w:val="24"/>
        </w:rPr>
        <w:t>владение достаточным запасом фраз и определений для участия в повседневных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бытовых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делах.</w:t>
      </w:r>
    </w:p>
    <w:p w:rsidR="006A4159" w:rsidRDefault="00DB6576" w:rsidP="00E013C3">
      <w:pPr>
        <w:pStyle w:val="a5"/>
        <w:numPr>
          <w:ilvl w:val="1"/>
          <w:numId w:val="97"/>
        </w:numPr>
        <w:tabs>
          <w:tab w:val="left" w:pos="941"/>
        </w:tabs>
        <w:ind w:right="961"/>
        <w:rPr>
          <w:sz w:val="24"/>
        </w:rPr>
      </w:pPr>
      <w:r>
        <w:rPr>
          <w:color w:val="000009"/>
          <w:sz w:val="24"/>
        </w:rPr>
        <w:t>представления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устройстве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школьной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жизни;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умение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ориентироваться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пространстве школы и попросить о помощи в случае затруднений, ориентироваться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расписании занятий;</w:t>
      </w:r>
    </w:p>
    <w:p w:rsidR="006A4159" w:rsidRDefault="00DB6576" w:rsidP="00E013C3">
      <w:pPr>
        <w:pStyle w:val="a5"/>
        <w:numPr>
          <w:ilvl w:val="1"/>
          <w:numId w:val="97"/>
        </w:numPr>
        <w:tabs>
          <w:tab w:val="left" w:pos="941"/>
        </w:tabs>
        <w:spacing w:before="72"/>
        <w:ind w:right="963"/>
        <w:rPr>
          <w:sz w:val="24"/>
        </w:rPr>
      </w:pPr>
      <w:r>
        <w:rPr>
          <w:color w:val="000009"/>
          <w:sz w:val="24"/>
        </w:rPr>
        <w:t>умение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включаться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разнообразные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повседневные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школьные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дела,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принимать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посильное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участие,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брать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себя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ответственность.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Прогресс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ребѐнка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этом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lastRenderedPageBreak/>
        <w:t>направлении;</w:t>
      </w:r>
    </w:p>
    <w:p w:rsidR="006A4159" w:rsidRDefault="00DB6576" w:rsidP="00E013C3">
      <w:pPr>
        <w:pStyle w:val="a5"/>
        <w:numPr>
          <w:ilvl w:val="1"/>
          <w:numId w:val="97"/>
        </w:numPr>
        <w:tabs>
          <w:tab w:val="left" w:pos="941"/>
        </w:tabs>
        <w:ind w:right="961"/>
        <w:rPr>
          <w:i/>
          <w:sz w:val="24"/>
        </w:rPr>
      </w:pPr>
      <w:r>
        <w:rPr>
          <w:color w:val="000009"/>
          <w:sz w:val="24"/>
        </w:rPr>
        <w:t>владение достаточным запасом фраз и определений для включения в повседневные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 xml:space="preserve">школьные дела </w:t>
      </w:r>
      <w:r>
        <w:rPr>
          <w:i/>
          <w:color w:val="000009"/>
          <w:sz w:val="24"/>
        </w:rPr>
        <w:t>(Скажи, пожалуйста, где кабине …; Скажи, пожалуйста, какой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сейчас будет урок; Я бы хотел отвечать за …; Я могу помыть …; Давай я помогу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тебе</w:t>
      </w:r>
      <w:r>
        <w:rPr>
          <w:i/>
          <w:color w:val="000009"/>
          <w:spacing w:val="-2"/>
          <w:sz w:val="24"/>
        </w:rPr>
        <w:t xml:space="preserve"> </w:t>
      </w:r>
      <w:r>
        <w:rPr>
          <w:i/>
          <w:color w:val="000009"/>
          <w:sz w:val="24"/>
        </w:rPr>
        <w:t>…; Я</w:t>
      </w:r>
      <w:r>
        <w:rPr>
          <w:i/>
          <w:color w:val="000009"/>
          <w:spacing w:val="-1"/>
          <w:sz w:val="24"/>
        </w:rPr>
        <w:t xml:space="preserve"> </w:t>
      </w:r>
      <w:r>
        <w:rPr>
          <w:i/>
          <w:color w:val="000009"/>
          <w:sz w:val="24"/>
        </w:rPr>
        <w:t>готов</w:t>
      </w:r>
      <w:r>
        <w:rPr>
          <w:i/>
          <w:color w:val="000009"/>
          <w:spacing w:val="-2"/>
          <w:sz w:val="24"/>
        </w:rPr>
        <w:t xml:space="preserve"> </w:t>
      </w:r>
      <w:r>
        <w:rPr>
          <w:i/>
          <w:color w:val="000009"/>
          <w:sz w:val="24"/>
        </w:rPr>
        <w:t>взять</w:t>
      </w:r>
      <w:r>
        <w:rPr>
          <w:i/>
          <w:color w:val="000009"/>
          <w:spacing w:val="2"/>
          <w:sz w:val="24"/>
        </w:rPr>
        <w:t xml:space="preserve"> </w:t>
      </w:r>
      <w:r>
        <w:rPr>
          <w:i/>
          <w:color w:val="000009"/>
          <w:sz w:val="24"/>
        </w:rPr>
        <w:t>на себя…);</w:t>
      </w:r>
    </w:p>
    <w:p w:rsidR="006A4159" w:rsidRDefault="00DB6576" w:rsidP="00E013C3">
      <w:pPr>
        <w:pStyle w:val="a5"/>
        <w:numPr>
          <w:ilvl w:val="1"/>
          <w:numId w:val="97"/>
        </w:numPr>
        <w:tabs>
          <w:tab w:val="left" w:pos="941"/>
        </w:tabs>
        <w:ind w:right="967"/>
        <w:rPr>
          <w:sz w:val="24"/>
        </w:rPr>
      </w:pPr>
      <w:r>
        <w:rPr>
          <w:color w:val="000009"/>
          <w:sz w:val="24"/>
        </w:rPr>
        <w:t>стремление реб</w:t>
      </w:r>
      <w:r w:rsidR="007C5C3D">
        <w:rPr>
          <w:color w:val="000009"/>
          <w:sz w:val="24"/>
        </w:rPr>
        <w:t>ё</w:t>
      </w:r>
      <w:r>
        <w:rPr>
          <w:color w:val="000009"/>
          <w:sz w:val="24"/>
        </w:rPr>
        <w:t>нка участвовать в подготовке и проведении праздника, прогресс 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этом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направлении;</w:t>
      </w:r>
    </w:p>
    <w:p w:rsidR="006A4159" w:rsidRDefault="00DB6576" w:rsidP="00E013C3">
      <w:pPr>
        <w:pStyle w:val="a5"/>
        <w:numPr>
          <w:ilvl w:val="1"/>
          <w:numId w:val="97"/>
        </w:numPr>
        <w:tabs>
          <w:tab w:val="left" w:pos="941"/>
        </w:tabs>
        <w:ind w:right="961"/>
        <w:rPr>
          <w:sz w:val="24"/>
        </w:rPr>
      </w:pPr>
      <w:r>
        <w:rPr>
          <w:color w:val="000009"/>
          <w:sz w:val="24"/>
        </w:rPr>
        <w:t>умение адекватно оценивать свои речевые возможности и ограничения при участии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в общей коллективной деятельности, выбирать ту долю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участия (занятия, дела,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поручения),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которую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действительно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можно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выполнить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соответствии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требованиями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данного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детского коллектива;</w:t>
      </w:r>
    </w:p>
    <w:p w:rsidR="006A4159" w:rsidRDefault="00DB6576" w:rsidP="00E013C3">
      <w:pPr>
        <w:pStyle w:val="a5"/>
        <w:numPr>
          <w:ilvl w:val="1"/>
          <w:numId w:val="97"/>
        </w:numPr>
        <w:tabs>
          <w:tab w:val="left" w:pos="941"/>
        </w:tabs>
        <w:spacing w:before="1"/>
        <w:ind w:right="955"/>
        <w:rPr>
          <w:i/>
          <w:sz w:val="24"/>
        </w:rPr>
      </w:pPr>
      <w:r>
        <w:rPr>
          <w:color w:val="000009"/>
          <w:sz w:val="24"/>
        </w:rPr>
        <w:t>владение достаточным запасом фраз и определений для участия в подготовке 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проведении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праздника</w:t>
      </w:r>
      <w:r>
        <w:rPr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(Поручите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мне,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пожалуйста,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…;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Я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могу/не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могу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это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сделать. Я могу, если мне поможет мама …; Я могу это сделать вместе с …; Мне</w:t>
      </w:r>
      <w:r>
        <w:rPr>
          <w:i/>
          <w:color w:val="000009"/>
          <w:spacing w:val="-57"/>
          <w:sz w:val="24"/>
        </w:rPr>
        <w:t xml:space="preserve"> </w:t>
      </w:r>
      <w:r>
        <w:rPr>
          <w:i/>
          <w:color w:val="000009"/>
          <w:sz w:val="24"/>
        </w:rPr>
        <w:t>поможет это сделать мама. Я плохо пою, потому что плохо слышу музыку. Но я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умею</w:t>
      </w:r>
      <w:r>
        <w:rPr>
          <w:i/>
          <w:color w:val="000009"/>
          <w:spacing w:val="-1"/>
          <w:sz w:val="24"/>
        </w:rPr>
        <w:t xml:space="preserve"> </w:t>
      </w:r>
      <w:r>
        <w:rPr>
          <w:i/>
          <w:color w:val="000009"/>
          <w:sz w:val="24"/>
        </w:rPr>
        <w:t>рисовать…;</w:t>
      </w:r>
      <w:r>
        <w:rPr>
          <w:i/>
          <w:color w:val="000009"/>
          <w:spacing w:val="-2"/>
          <w:sz w:val="24"/>
        </w:rPr>
        <w:t xml:space="preserve"> </w:t>
      </w:r>
      <w:r>
        <w:rPr>
          <w:i/>
          <w:color w:val="000009"/>
          <w:sz w:val="24"/>
        </w:rPr>
        <w:t>Я</w:t>
      </w:r>
      <w:r>
        <w:rPr>
          <w:i/>
          <w:color w:val="000009"/>
          <w:spacing w:val="-1"/>
          <w:sz w:val="24"/>
        </w:rPr>
        <w:t xml:space="preserve"> </w:t>
      </w:r>
      <w:r>
        <w:rPr>
          <w:i/>
          <w:color w:val="000009"/>
          <w:sz w:val="24"/>
        </w:rPr>
        <w:t>хотел</w:t>
      </w:r>
      <w:r>
        <w:rPr>
          <w:i/>
          <w:color w:val="000009"/>
          <w:spacing w:val="-1"/>
          <w:sz w:val="24"/>
        </w:rPr>
        <w:t xml:space="preserve"> </w:t>
      </w:r>
      <w:r>
        <w:rPr>
          <w:i/>
          <w:color w:val="000009"/>
          <w:sz w:val="24"/>
        </w:rPr>
        <w:t>бы принять</w:t>
      </w:r>
      <w:r>
        <w:rPr>
          <w:i/>
          <w:color w:val="000009"/>
          <w:spacing w:val="-1"/>
          <w:sz w:val="24"/>
        </w:rPr>
        <w:t xml:space="preserve"> </w:t>
      </w:r>
      <w:r>
        <w:rPr>
          <w:i/>
          <w:color w:val="000009"/>
          <w:sz w:val="24"/>
        </w:rPr>
        <w:t>участие</w:t>
      </w:r>
      <w:r>
        <w:rPr>
          <w:i/>
          <w:color w:val="000009"/>
          <w:spacing w:val="-1"/>
          <w:sz w:val="24"/>
        </w:rPr>
        <w:t xml:space="preserve"> </w:t>
      </w:r>
      <w:r>
        <w:rPr>
          <w:i/>
          <w:color w:val="000009"/>
          <w:sz w:val="24"/>
        </w:rPr>
        <w:t>в</w:t>
      </w:r>
      <w:r>
        <w:rPr>
          <w:i/>
          <w:color w:val="000009"/>
          <w:spacing w:val="-2"/>
          <w:sz w:val="24"/>
        </w:rPr>
        <w:t xml:space="preserve"> </w:t>
      </w:r>
      <w:r>
        <w:rPr>
          <w:i/>
          <w:color w:val="000009"/>
          <w:sz w:val="24"/>
        </w:rPr>
        <w:t>оформлении праздника).</w:t>
      </w:r>
    </w:p>
    <w:p w:rsidR="006A4159" w:rsidRDefault="006A4159">
      <w:pPr>
        <w:pStyle w:val="a3"/>
        <w:spacing w:before="7"/>
        <w:ind w:left="0" w:firstLine="0"/>
        <w:jc w:val="left"/>
        <w:rPr>
          <w:i/>
        </w:rPr>
      </w:pPr>
    </w:p>
    <w:p w:rsidR="006A4159" w:rsidRDefault="00DB6576" w:rsidP="00E013C3">
      <w:pPr>
        <w:pStyle w:val="a5"/>
        <w:numPr>
          <w:ilvl w:val="0"/>
          <w:numId w:val="97"/>
        </w:numPr>
        <w:tabs>
          <w:tab w:val="left" w:pos="461"/>
        </w:tabs>
        <w:ind w:left="460" w:hanging="241"/>
        <w:rPr>
          <w:b/>
          <w:sz w:val="24"/>
        </w:rPr>
      </w:pPr>
      <w:r>
        <w:rPr>
          <w:b/>
          <w:color w:val="000009"/>
          <w:sz w:val="24"/>
        </w:rPr>
        <w:t>Овладение</w:t>
      </w:r>
      <w:r>
        <w:rPr>
          <w:b/>
          <w:color w:val="000009"/>
          <w:spacing w:val="-4"/>
          <w:sz w:val="24"/>
        </w:rPr>
        <w:t xml:space="preserve"> </w:t>
      </w:r>
      <w:r>
        <w:rPr>
          <w:b/>
          <w:color w:val="000009"/>
          <w:sz w:val="24"/>
        </w:rPr>
        <w:t>навыками</w:t>
      </w:r>
      <w:r>
        <w:rPr>
          <w:b/>
          <w:color w:val="000009"/>
          <w:spacing w:val="-2"/>
          <w:sz w:val="24"/>
        </w:rPr>
        <w:t xml:space="preserve"> </w:t>
      </w:r>
      <w:r>
        <w:rPr>
          <w:b/>
          <w:color w:val="000009"/>
          <w:sz w:val="24"/>
        </w:rPr>
        <w:t>коммуникации</w:t>
      </w:r>
    </w:p>
    <w:p w:rsidR="006A4159" w:rsidRDefault="006A4159">
      <w:pPr>
        <w:pStyle w:val="a3"/>
        <w:spacing w:before="1"/>
        <w:ind w:left="0" w:firstLine="0"/>
        <w:jc w:val="left"/>
        <w:rPr>
          <w:b/>
        </w:rPr>
      </w:pPr>
    </w:p>
    <w:p w:rsidR="006A4159" w:rsidRDefault="00DB6576">
      <w:pPr>
        <w:pStyle w:val="a3"/>
        <w:ind w:right="964" w:firstLine="0"/>
      </w:pPr>
      <w:r>
        <w:rPr>
          <w:color w:val="000009"/>
        </w:rPr>
        <w:t>Данное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направление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предусматривает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формирование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правил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коммуникации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умения использовать их в актуальных для реб</w:t>
      </w:r>
      <w:r w:rsidR="007C5C3D">
        <w:rPr>
          <w:color w:val="000009"/>
        </w:rPr>
        <w:t>ё</w:t>
      </w:r>
      <w:r>
        <w:rPr>
          <w:color w:val="000009"/>
        </w:rPr>
        <w:t>нка житейских ситуациях; расширение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обогащение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опыта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коммуникации реб</w:t>
      </w:r>
      <w:r w:rsidR="007C5C3D">
        <w:rPr>
          <w:color w:val="000009"/>
        </w:rPr>
        <w:t>ё</w:t>
      </w:r>
      <w:r>
        <w:rPr>
          <w:color w:val="000009"/>
        </w:rPr>
        <w:t>нка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ближнем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 дальнем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окружении.</w:t>
      </w:r>
    </w:p>
    <w:p w:rsidR="006A4159" w:rsidRDefault="006A4159">
      <w:pPr>
        <w:pStyle w:val="a3"/>
        <w:spacing w:before="9"/>
        <w:ind w:left="0" w:firstLine="0"/>
        <w:jc w:val="left"/>
      </w:pPr>
    </w:p>
    <w:p w:rsidR="006A4159" w:rsidRDefault="00DB6576">
      <w:pPr>
        <w:pStyle w:val="2"/>
      </w:pPr>
      <w:r>
        <w:rPr>
          <w:color w:val="000009"/>
        </w:rPr>
        <w:t>Ожидаемые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результаты:</w:t>
      </w:r>
    </w:p>
    <w:p w:rsidR="006A4159" w:rsidRDefault="006A4159">
      <w:pPr>
        <w:pStyle w:val="a3"/>
        <w:spacing w:before="9"/>
        <w:ind w:left="0" w:firstLine="0"/>
        <w:jc w:val="left"/>
        <w:rPr>
          <w:b/>
          <w:i/>
          <w:sz w:val="23"/>
        </w:rPr>
      </w:pPr>
    </w:p>
    <w:p w:rsidR="006A4159" w:rsidRDefault="00DB6576" w:rsidP="00E013C3">
      <w:pPr>
        <w:pStyle w:val="a5"/>
        <w:numPr>
          <w:ilvl w:val="1"/>
          <w:numId w:val="97"/>
        </w:numPr>
        <w:tabs>
          <w:tab w:val="left" w:pos="940"/>
          <w:tab w:val="left" w:pos="941"/>
        </w:tabs>
        <w:spacing w:before="1"/>
        <w:ind w:right="968"/>
        <w:jc w:val="left"/>
        <w:rPr>
          <w:sz w:val="24"/>
        </w:rPr>
      </w:pPr>
      <w:r>
        <w:rPr>
          <w:color w:val="000009"/>
          <w:sz w:val="24"/>
        </w:rPr>
        <w:t>умение</w:t>
      </w:r>
      <w:r>
        <w:rPr>
          <w:color w:val="000009"/>
          <w:spacing w:val="47"/>
          <w:sz w:val="24"/>
        </w:rPr>
        <w:t xml:space="preserve"> </w:t>
      </w:r>
      <w:r>
        <w:rPr>
          <w:color w:val="000009"/>
          <w:sz w:val="24"/>
        </w:rPr>
        <w:t>решать</w:t>
      </w:r>
      <w:r>
        <w:rPr>
          <w:color w:val="000009"/>
          <w:spacing w:val="49"/>
          <w:sz w:val="24"/>
        </w:rPr>
        <w:t xml:space="preserve"> </w:t>
      </w:r>
      <w:r>
        <w:rPr>
          <w:color w:val="000009"/>
          <w:sz w:val="24"/>
        </w:rPr>
        <w:t>актуальные</w:t>
      </w:r>
      <w:r>
        <w:rPr>
          <w:color w:val="000009"/>
          <w:spacing w:val="44"/>
          <w:sz w:val="24"/>
        </w:rPr>
        <w:t xml:space="preserve"> </w:t>
      </w:r>
      <w:r>
        <w:rPr>
          <w:color w:val="000009"/>
          <w:sz w:val="24"/>
        </w:rPr>
        <w:t>житейские</w:t>
      </w:r>
      <w:r>
        <w:rPr>
          <w:color w:val="000009"/>
          <w:spacing w:val="45"/>
          <w:sz w:val="24"/>
        </w:rPr>
        <w:t xml:space="preserve"> </w:t>
      </w:r>
      <w:r>
        <w:rPr>
          <w:color w:val="000009"/>
          <w:sz w:val="24"/>
        </w:rPr>
        <w:t>задачи,</w:t>
      </w:r>
      <w:r>
        <w:rPr>
          <w:color w:val="000009"/>
          <w:spacing w:val="46"/>
          <w:sz w:val="24"/>
        </w:rPr>
        <w:t xml:space="preserve"> </w:t>
      </w:r>
      <w:r>
        <w:rPr>
          <w:color w:val="000009"/>
          <w:sz w:val="24"/>
        </w:rPr>
        <w:t>используя</w:t>
      </w:r>
      <w:r>
        <w:rPr>
          <w:color w:val="000009"/>
          <w:spacing w:val="48"/>
          <w:sz w:val="24"/>
        </w:rPr>
        <w:t xml:space="preserve"> </w:t>
      </w:r>
      <w:r>
        <w:rPr>
          <w:color w:val="000009"/>
          <w:sz w:val="24"/>
        </w:rPr>
        <w:t>коммуникацию</w:t>
      </w:r>
      <w:r>
        <w:rPr>
          <w:color w:val="000009"/>
          <w:spacing w:val="46"/>
          <w:sz w:val="24"/>
        </w:rPr>
        <w:t xml:space="preserve"> </w:t>
      </w:r>
      <w:r>
        <w:rPr>
          <w:color w:val="000009"/>
          <w:sz w:val="24"/>
        </w:rPr>
        <w:t>как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средство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достижения цели (вербальную, невербальную);</w:t>
      </w:r>
    </w:p>
    <w:p w:rsidR="006A4159" w:rsidRDefault="00DB6576" w:rsidP="00E013C3">
      <w:pPr>
        <w:pStyle w:val="a5"/>
        <w:numPr>
          <w:ilvl w:val="1"/>
          <w:numId w:val="97"/>
        </w:numPr>
        <w:tabs>
          <w:tab w:val="left" w:pos="940"/>
          <w:tab w:val="left" w:pos="941"/>
        </w:tabs>
        <w:ind w:right="954"/>
        <w:jc w:val="left"/>
        <w:rPr>
          <w:sz w:val="24"/>
        </w:rPr>
      </w:pPr>
      <w:r>
        <w:rPr>
          <w:color w:val="000009"/>
          <w:sz w:val="24"/>
        </w:rPr>
        <w:t>умение начать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 поддержать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разговор,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задать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вопрос,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выразить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свои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намерения,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просьбу,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пожелание, опасения, завершить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разговор;</w:t>
      </w:r>
    </w:p>
    <w:p w:rsidR="006A4159" w:rsidRDefault="00DB6576" w:rsidP="00E013C3">
      <w:pPr>
        <w:pStyle w:val="a5"/>
        <w:numPr>
          <w:ilvl w:val="1"/>
          <w:numId w:val="97"/>
        </w:numPr>
        <w:tabs>
          <w:tab w:val="left" w:pos="940"/>
          <w:tab w:val="left" w:pos="941"/>
        </w:tabs>
        <w:ind w:hanging="361"/>
        <w:jc w:val="left"/>
        <w:rPr>
          <w:sz w:val="24"/>
        </w:rPr>
      </w:pPr>
      <w:r>
        <w:rPr>
          <w:color w:val="000009"/>
          <w:sz w:val="24"/>
        </w:rPr>
        <w:t>умение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корректно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выразить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отказ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недовольство,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благодарность,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сочувствие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т.д.;</w:t>
      </w:r>
    </w:p>
    <w:p w:rsidR="006A4159" w:rsidRDefault="00DB6576" w:rsidP="00E013C3">
      <w:pPr>
        <w:pStyle w:val="a5"/>
        <w:numPr>
          <w:ilvl w:val="1"/>
          <w:numId w:val="97"/>
        </w:numPr>
        <w:tabs>
          <w:tab w:val="left" w:pos="941"/>
        </w:tabs>
        <w:ind w:right="968"/>
        <w:rPr>
          <w:sz w:val="24"/>
        </w:rPr>
      </w:pPr>
      <w:r>
        <w:rPr>
          <w:color w:val="000009"/>
          <w:sz w:val="24"/>
        </w:rPr>
        <w:t>умение получать и уточнять информацию от собеседника. Освоение культурных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форм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выражения своих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чувств;</w:t>
      </w:r>
    </w:p>
    <w:p w:rsidR="006A4159" w:rsidRDefault="00DB6576" w:rsidP="00E013C3">
      <w:pPr>
        <w:pStyle w:val="a5"/>
        <w:numPr>
          <w:ilvl w:val="1"/>
          <w:numId w:val="97"/>
        </w:numPr>
        <w:tabs>
          <w:tab w:val="left" w:pos="941"/>
        </w:tabs>
        <w:ind w:right="962"/>
        <w:rPr>
          <w:sz w:val="24"/>
        </w:rPr>
      </w:pPr>
      <w:r>
        <w:rPr>
          <w:color w:val="000009"/>
          <w:sz w:val="24"/>
        </w:rPr>
        <w:t>умение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поддерживать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продуктивное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взаимодействие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процессе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коммуникации,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проявляя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гибкость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вариативности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высказываний,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выборе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средств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общения,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использовании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речевых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конструкций, форм, типичных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для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разговорной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речи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(в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разговоре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на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доступную тему);</w:t>
      </w:r>
    </w:p>
    <w:p w:rsidR="006A4159" w:rsidRDefault="00DB6576" w:rsidP="00E013C3">
      <w:pPr>
        <w:pStyle w:val="a5"/>
        <w:numPr>
          <w:ilvl w:val="1"/>
          <w:numId w:val="97"/>
        </w:numPr>
        <w:tabs>
          <w:tab w:val="left" w:pos="941"/>
        </w:tabs>
        <w:ind w:right="959"/>
        <w:rPr>
          <w:i/>
          <w:sz w:val="24"/>
        </w:rPr>
      </w:pPr>
      <w:r>
        <w:rPr>
          <w:color w:val="000009"/>
          <w:sz w:val="24"/>
        </w:rPr>
        <w:t>умение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обратиться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учителю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затруднениях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учебном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процессе,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 xml:space="preserve">сформулировать запрос о специальной помощи </w:t>
      </w:r>
      <w:r>
        <w:rPr>
          <w:i/>
          <w:color w:val="000009"/>
          <w:sz w:val="24"/>
        </w:rPr>
        <w:t>(Можно я пересяду, мне не видно;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Повернитесь, пожалуйста,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я не понимаю, когда не вижу вашего лица; Я не понял;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Я</w:t>
      </w:r>
      <w:r>
        <w:rPr>
          <w:i/>
          <w:color w:val="000009"/>
          <w:spacing w:val="-1"/>
          <w:sz w:val="24"/>
        </w:rPr>
        <w:t xml:space="preserve"> </w:t>
      </w:r>
      <w:r>
        <w:rPr>
          <w:i/>
          <w:color w:val="000009"/>
          <w:sz w:val="24"/>
        </w:rPr>
        <w:t>не</w:t>
      </w:r>
      <w:r>
        <w:rPr>
          <w:i/>
          <w:color w:val="000009"/>
          <w:spacing w:val="-1"/>
          <w:sz w:val="24"/>
        </w:rPr>
        <w:t xml:space="preserve"> </w:t>
      </w:r>
      <w:r>
        <w:rPr>
          <w:i/>
          <w:color w:val="000009"/>
          <w:sz w:val="24"/>
        </w:rPr>
        <w:t>расслышал. И</w:t>
      </w:r>
      <w:r>
        <w:rPr>
          <w:i/>
          <w:color w:val="000009"/>
          <w:spacing w:val="-1"/>
          <w:sz w:val="24"/>
        </w:rPr>
        <w:t xml:space="preserve"> </w:t>
      </w:r>
      <w:r>
        <w:rPr>
          <w:i/>
          <w:color w:val="000009"/>
          <w:sz w:val="24"/>
        </w:rPr>
        <w:t>т.д.);</w:t>
      </w:r>
    </w:p>
    <w:p w:rsidR="006A4159" w:rsidRDefault="00DB6576" w:rsidP="00E013C3">
      <w:pPr>
        <w:pStyle w:val="a5"/>
        <w:numPr>
          <w:ilvl w:val="1"/>
          <w:numId w:val="97"/>
        </w:numPr>
        <w:tabs>
          <w:tab w:val="left" w:pos="941"/>
        </w:tabs>
        <w:spacing w:before="1"/>
        <w:ind w:right="969"/>
        <w:rPr>
          <w:sz w:val="24"/>
        </w:rPr>
      </w:pPr>
      <w:r>
        <w:rPr>
          <w:color w:val="000009"/>
          <w:sz w:val="24"/>
        </w:rPr>
        <w:t>умение обращаться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 помощью к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взрослым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сверстникам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трудных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случаях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общения;</w:t>
      </w:r>
    </w:p>
    <w:p w:rsidR="006A4159" w:rsidRDefault="00DB6576" w:rsidP="00E013C3">
      <w:pPr>
        <w:pStyle w:val="a5"/>
        <w:numPr>
          <w:ilvl w:val="1"/>
          <w:numId w:val="97"/>
        </w:numPr>
        <w:tabs>
          <w:tab w:val="left" w:pos="941"/>
        </w:tabs>
        <w:spacing w:before="72"/>
        <w:ind w:right="960"/>
        <w:rPr>
          <w:sz w:val="24"/>
        </w:rPr>
      </w:pPr>
      <w:r>
        <w:rPr>
          <w:color w:val="000009"/>
          <w:sz w:val="24"/>
        </w:rPr>
        <w:t>владение простыми навыками поведения в споре со сверстниками (уважительно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относиться к чужой позиции, уметь формулировать и обосновывать свою точку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зрения,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проявлять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гибкость и т.д.);</w:t>
      </w:r>
    </w:p>
    <w:p w:rsidR="006A4159" w:rsidRDefault="00DB6576" w:rsidP="00E013C3">
      <w:pPr>
        <w:pStyle w:val="a5"/>
        <w:numPr>
          <w:ilvl w:val="1"/>
          <w:numId w:val="97"/>
        </w:numPr>
        <w:tabs>
          <w:tab w:val="left" w:pos="941"/>
        </w:tabs>
        <w:ind w:right="958"/>
        <w:rPr>
          <w:i/>
          <w:sz w:val="24"/>
        </w:rPr>
      </w:pPr>
      <w:r>
        <w:rPr>
          <w:color w:val="000009"/>
          <w:sz w:val="24"/>
        </w:rPr>
        <w:lastRenderedPageBreak/>
        <w:t>умение корректно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выразить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отказ 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недовольствие,</w:t>
      </w:r>
      <w:r>
        <w:rPr>
          <w:color w:val="000009"/>
          <w:spacing w:val="60"/>
          <w:sz w:val="24"/>
        </w:rPr>
        <w:t xml:space="preserve"> </w:t>
      </w:r>
      <w:r>
        <w:rPr>
          <w:color w:val="000009"/>
          <w:sz w:val="24"/>
        </w:rPr>
        <w:t>благодарность, сочувствие 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 xml:space="preserve">т.д. </w:t>
      </w:r>
      <w:r>
        <w:rPr>
          <w:i/>
          <w:color w:val="000009"/>
          <w:sz w:val="24"/>
        </w:rPr>
        <w:t>(Нет, спасибо. К сожалению, я не могу. Извините, но мне это неприятно;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Большое спасибо. Я вам/тебе очень благодарен, вы/ты мне очень помогли/помог;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Мне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так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жаль.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Могу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ли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я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вам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чем-нибудь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помочь?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Я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вам/тебе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искренне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сочувствую;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Это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мамина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вещь,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поэтому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брать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е</w:t>
      </w:r>
      <w:r w:rsidR="007C5C3D">
        <w:rPr>
          <w:i/>
          <w:color w:val="000009"/>
          <w:sz w:val="24"/>
        </w:rPr>
        <w:t>ё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нельзя;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Извини,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но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мне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не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разрешают</w:t>
      </w:r>
      <w:r>
        <w:rPr>
          <w:i/>
          <w:color w:val="000009"/>
          <w:spacing w:val="-3"/>
          <w:sz w:val="24"/>
        </w:rPr>
        <w:t xml:space="preserve"> </w:t>
      </w:r>
      <w:r>
        <w:rPr>
          <w:i/>
          <w:color w:val="000009"/>
          <w:sz w:val="24"/>
        </w:rPr>
        <w:t>меняться;</w:t>
      </w:r>
      <w:r>
        <w:rPr>
          <w:i/>
          <w:color w:val="000009"/>
          <w:spacing w:val="-1"/>
          <w:sz w:val="24"/>
        </w:rPr>
        <w:t xml:space="preserve"> </w:t>
      </w:r>
      <w:r>
        <w:rPr>
          <w:i/>
          <w:color w:val="000009"/>
          <w:sz w:val="24"/>
        </w:rPr>
        <w:t>Я</w:t>
      </w:r>
      <w:r>
        <w:rPr>
          <w:i/>
          <w:color w:val="000009"/>
          <w:spacing w:val="-2"/>
          <w:sz w:val="24"/>
        </w:rPr>
        <w:t xml:space="preserve"> </w:t>
      </w:r>
      <w:r>
        <w:rPr>
          <w:i/>
          <w:color w:val="000009"/>
          <w:sz w:val="24"/>
        </w:rPr>
        <w:t>не</w:t>
      </w:r>
      <w:r>
        <w:rPr>
          <w:i/>
          <w:color w:val="000009"/>
          <w:spacing w:val="-2"/>
          <w:sz w:val="24"/>
        </w:rPr>
        <w:t xml:space="preserve"> </w:t>
      </w:r>
      <w:r>
        <w:rPr>
          <w:i/>
          <w:color w:val="000009"/>
          <w:sz w:val="24"/>
        </w:rPr>
        <w:t>могу</w:t>
      </w:r>
      <w:r>
        <w:rPr>
          <w:i/>
          <w:color w:val="000009"/>
          <w:spacing w:val="-3"/>
          <w:sz w:val="24"/>
        </w:rPr>
        <w:t xml:space="preserve"> </w:t>
      </w:r>
      <w:r>
        <w:rPr>
          <w:i/>
          <w:color w:val="000009"/>
          <w:sz w:val="24"/>
        </w:rPr>
        <w:t>принять</w:t>
      </w:r>
      <w:r>
        <w:rPr>
          <w:i/>
          <w:color w:val="000009"/>
          <w:spacing w:val="-2"/>
          <w:sz w:val="24"/>
        </w:rPr>
        <w:t xml:space="preserve"> </w:t>
      </w:r>
      <w:r>
        <w:rPr>
          <w:i/>
          <w:color w:val="000009"/>
          <w:sz w:val="24"/>
        </w:rPr>
        <w:t>такой</w:t>
      </w:r>
      <w:r>
        <w:rPr>
          <w:i/>
          <w:color w:val="000009"/>
          <w:spacing w:val="-3"/>
          <w:sz w:val="24"/>
        </w:rPr>
        <w:t xml:space="preserve"> </w:t>
      </w:r>
      <w:r>
        <w:rPr>
          <w:i/>
          <w:color w:val="000009"/>
          <w:sz w:val="24"/>
        </w:rPr>
        <w:t>подарок.</w:t>
      </w:r>
      <w:r>
        <w:rPr>
          <w:i/>
          <w:color w:val="000009"/>
          <w:spacing w:val="-1"/>
          <w:sz w:val="24"/>
        </w:rPr>
        <w:t xml:space="preserve"> </w:t>
      </w:r>
      <w:r>
        <w:rPr>
          <w:i/>
          <w:color w:val="000009"/>
          <w:sz w:val="24"/>
        </w:rPr>
        <w:t>Он</w:t>
      </w:r>
      <w:r>
        <w:rPr>
          <w:i/>
          <w:color w:val="000009"/>
          <w:spacing w:val="-2"/>
          <w:sz w:val="24"/>
        </w:rPr>
        <w:t xml:space="preserve"> </w:t>
      </w:r>
      <w:r>
        <w:rPr>
          <w:i/>
          <w:color w:val="000009"/>
          <w:sz w:val="24"/>
        </w:rPr>
        <w:t>очень</w:t>
      </w:r>
      <w:r>
        <w:rPr>
          <w:i/>
          <w:color w:val="000009"/>
          <w:spacing w:val="-2"/>
          <w:sz w:val="24"/>
        </w:rPr>
        <w:t xml:space="preserve"> </w:t>
      </w:r>
      <w:r>
        <w:rPr>
          <w:i/>
          <w:color w:val="000009"/>
          <w:sz w:val="24"/>
        </w:rPr>
        <w:t>дорогой.</w:t>
      </w:r>
      <w:r>
        <w:rPr>
          <w:i/>
          <w:color w:val="000009"/>
          <w:spacing w:val="-1"/>
          <w:sz w:val="24"/>
        </w:rPr>
        <w:t xml:space="preserve"> </w:t>
      </w:r>
      <w:r>
        <w:rPr>
          <w:i/>
          <w:color w:val="000009"/>
          <w:sz w:val="24"/>
        </w:rPr>
        <w:t>И</w:t>
      </w:r>
      <w:r>
        <w:rPr>
          <w:i/>
          <w:color w:val="000009"/>
          <w:spacing w:val="-3"/>
          <w:sz w:val="24"/>
        </w:rPr>
        <w:t xml:space="preserve"> </w:t>
      </w:r>
      <w:r>
        <w:rPr>
          <w:i/>
          <w:color w:val="000009"/>
          <w:sz w:val="24"/>
        </w:rPr>
        <w:t>др.;</w:t>
      </w:r>
    </w:p>
    <w:p w:rsidR="006A4159" w:rsidRDefault="00DB6576" w:rsidP="00E013C3">
      <w:pPr>
        <w:pStyle w:val="a5"/>
        <w:numPr>
          <w:ilvl w:val="1"/>
          <w:numId w:val="97"/>
        </w:numPr>
        <w:tabs>
          <w:tab w:val="left" w:pos="941"/>
        </w:tabs>
        <w:ind w:right="955"/>
        <w:rPr>
          <w:sz w:val="24"/>
        </w:rPr>
      </w:pPr>
      <w:r>
        <w:rPr>
          <w:color w:val="000009"/>
          <w:sz w:val="24"/>
        </w:rPr>
        <w:t>умение получать и уточнять информацию от собеседника, используя продуктивные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речевые высказывания, т. е. отвечающие ситуации общения и передающие мысль 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 xml:space="preserve">наиболее понятной и лаконичной форме. </w:t>
      </w:r>
      <w:r>
        <w:rPr>
          <w:i/>
          <w:color w:val="000009"/>
          <w:sz w:val="24"/>
        </w:rPr>
        <w:t>(Повторите, пожалуйста, я не услышал;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Я не совсем понял, что ты имеешь в виду; Правильно ли я вас/ тебя понял? Вы/ты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сказали/</w:t>
      </w:r>
      <w:r>
        <w:rPr>
          <w:i/>
          <w:color w:val="000009"/>
          <w:spacing w:val="-2"/>
          <w:sz w:val="24"/>
        </w:rPr>
        <w:t xml:space="preserve"> </w:t>
      </w:r>
      <w:r>
        <w:rPr>
          <w:i/>
          <w:color w:val="000009"/>
          <w:sz w:val="24"/>
        </w:rPr>
        <w:t>сказал,</w:t>
      </w:r>
      <w:r>
        <w:rPr>
          <w:i/>
          <w:color w:val="000009"/>
          <w:spacing w:val="-2"/>
          <w:sz w:val="24"/>
        </w:rPr>
        <w:t xml:space="preserve"> </w:t>
      </w:r>
      <w:r>
        <w:rPr>
          <w:i/>
          <w:color w:val="000009"/>
          <w:sz w:val="24"/>
        </w:rPr>
        <w:t>что</w:t>
      </w:r>
      <w:proofErr w:type="gramStart"/>
      <w:r>
        <w:rPr>
          <w:i/>
          <w:color w:val="000009"/>
          <w:sz w:val="24"/>
        </w:rPr>
        <w:t>...</w:t>
      </w:r>
      <w:r>
        <w:rPr>
          <w:i/>
          <w:color w:val="000009"/>
          <w:spacing w:val="-3"/>
          <w:sz w:val="24"/>
        </w:rPr>
        <w:t xml:space="preserve"> </w:t>
      </w:r>
      <w:r>
        <w:rPr>
          <w:i/>
          <w:color w:val="000009"/>
          <w:sz w:val="24"/>
        </w:rPr>
        <w:t>)</w:t>
      </w:r>
      <w:proofErr w:type="gramEnd"/>
      <w:r>
        <w:rPr>
          <w:i/>
          <w:color w:val="000009"/>
          <w:sz w:val="24"/>
        </w:rPr>
        <w:t xml:space="preserve">. </w:t>
      </w:r>
      <w:r>
        <w:rPr>
          <w:color w:val="000009"/>
          <w:sz w:val="24"/>
        </w:rPr>
        <w:t>Освоение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культурных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форм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выражения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своих чувств;</w:t>
      </w:r>
    </w:p>
    <w:p w:rsidR="006A4159" w:rsidRDefault="00DB6576" w:rsidP="00E013C3">
      <w:pPr>
        <w:pStyle w:val="a5"/>
        <w:numPr>
          <w:ilvl w:val="1"/>
          <w:numId w:val="97"/>
        </w:numPr>
        <w:tabs>
          <w:tab w:val="left" w:pos="941"/>
        </w:tabs>
        <w:spacing w:before="1"/>
        <w:ind w:right="963"/>
        <w:rPr>
          <w:sz w:val="24"/>
        </w:rPr>
      </w:pPr>
      <w:r>
        <w:rPr>
          <w:color w:val="000009"/>
          <w:sz w:val="24"/>
        </w:rPr>
        <w:t>представления о внятности собственной речи и возможностях слышащих людей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понимать е</w:t>
      </w:r>
      <w:r w:rsidR="007C5C3D">
        <w:rPr>
          <w:color w:val="000009"/>
          <w:sz w:val="24"/>
        </w:rPr>
        <w:t>ё</w:t>
      </w:r>
      <w:r>
        <w:rPr>
          <w:color w:val="000009"/>
          <w:sz w:val="24"/>
        </w:rPr>
        <w:t>. Умение реб</w:t>
      </w:r>
      <w:r w:rsidR="007C5C3D">
        <w:rPr>
          <w:color w:val="000009"/>
          <w:sz w:val="24"/>
        </w:rPr>
        <w:t>ё</w:t>
      </w:r>
      <w:r>
        <w:rPr>
          <w:color w:val="000009"/>
          <w:sz w:val="24"/>
        </w:rPr>
        <w:t>нка следить за тем, понимает ли собеседник его речь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(достаточно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ли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она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внятная);</w:t>
      </w:r>
    </w:p>
    <w:p w:rsidR="006A4159" w:rsidRDefault="00DB6576" w:rsidP="00E013C3">
      <w:pPr>
        <w:pStyle w:val="a5"/>
        <w:numPr>
          <w:ilvl w:val="1"/>
          <w:numId w:val="97"/>
        </w:numPr>
        <w:tabs>
          <w:tab w:val="left" w:pos="941"/>
        </w:tabs>
        <w:ind w:right="956"/>
        <w:rPr>
          <w:i/>
          <w:sz w:val="24"/>
        </w:rPr>
      </w:pPr>
      <w:r>
        <w:rPr>
          <w:color w:val="000009"/>
          <w:sz w:val="24"/>
        </w:rPr>
        <w:t xml:space="preserve">владение достаточным запасом фраз и определений </w:t>
      </w:r>
      <w:r>
        <w:rPr>
          <w:i/>
          <w:color w:val="000009"/>
          <w:sz w:val="24"/>
        </w:rPr>
        <w:t>(Понятно ли я говорю? Нужно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ли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мне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повторить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сказанное?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Пожалуйста,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дайте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мне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знать,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если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моя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речь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станет</w:t>
      </w:r>
      <w:r>
        <w:rPr>
          <w:i/>
          <w:color w:val="000009"/>
          <w:spacing w:val="-2"/>
          <w:sz w:val="24"/>
        </w:rPr>
        <w:t xml:space="preserve"> </w:t>
      </w:r>
      <w:r>
        <w:rPr>
          <w:i/>
          <w:color w:val="000009"/>
          <w:sz w:val="24"/>
        </w:rPr>
        <w:t>непонятной</w:t>
      </w:r>
      <w:r>
        <w:rPr>
          <w:i/>
          <w:color w:val="000009"/>
          <w:spacing w:val="2"/>
          <w:sz w:val="24"/>
        </w:rPr>
        <w:t xml:space="preserve"> </w:t>
      </w:r>
      <w:r>
        <w:rPr>
          <w:i/>
          <w:color w:val="000009"/>
          <w:sz w:val="24"/>
        </w:rPr>
        <w:t>(невнятной,</w:t>
      </w:r>
      <w:r>
        <w:rPr>
          <w:i/>
          <w:color w:val="000009"/>
          <w:spacing w:val="-2"/>
          <w:sz w:val="24"/>
        </w:rPr>
        <w:t xml:space="preserve"> </w:t>
      </w:r>
      <w:r>
        <w:rPr>
          <w:i/>
          <w:color w:val="000009"/>
          <w:sz w:val="24"/>
        </w:rPr>
        <w:t>неразборчивой);</w:t>
      </w:r>
    </w:p>
    <w:p w:rsidR="006A4159" w:rsidRDefault="00DB6576" w:rsidP="00E013C3">
      <w:pPr>
        <w:pStyle w:val="a5"/>
        <w:numPr>
          <w:ilvl w:val="1"/>
          <w:numId w:val="97"/>
        </w:numPr>
        <w:tabs>
          <w:tab w:val="left" w:pos="941"/>
        </w:tabs>
        <w:ind w:right="955"/>
        <w:rPr>
          <w:sz w:val="24"/>
        </w:rPr>
      </w:pPr>
      <w:r>
        <w:rPr>
          <w:color w:val="000009"/>
          <w:sz w:val="24"/>
        </w:rPr>
        <w:t>представление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особых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способах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коммуникации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людей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нарушением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слуха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между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собой;</w:t>
      </w:r>
    </w:p>
    <w:p w:rsidR="006A4159" w:rsidRDefault="00DB6576" w:rsidP="00E013C3">
      <w:pPr>
        <w:pStyle w:val="a5"/>
        <w:numPr>
          <w:ilvl w:val="1"/>
          <w:numId w:val="97"/>
        </w:numPr>
        <w:tabs>
          <w:tab w:val="left" w:pos="941"/>
        </w:tabs>
        <w:spacing w:before="1"/>
        <w:ind w:right="956"/>
        <w:rPr>
          <w:i/>
          <w:sz w:val="24"/>
        </w:rPr>
      </w:pPr>
      <w:r>
        <w:rPr>
          <w:color w:val="000009"/>
          <w:sz w:val="24"/>
        </w:rPr>
        <w:t xml:space="preserve">владение достаточным запасом фраз и определений </w:t>
      </w:r>
      <w:r>
        <w:rPr>
          <w:i/>
          <w:color w:val="000009"/>
          <w:sz w:val="24"/>
        </w:rPr>
        <w:t>(Понятно ли я говорю? Нужно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ли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мне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повторить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сказанное?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Пожалуйста,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дайте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мне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знать,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если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моя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речь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станет</w:t>
      </w:r>
      <w:r>
        <w:rPr>
          <w:i/>
          <w:color w:val="000009"/>
          <w:spacing w:val="-2"/>
          <w:sz w:val="24"/>
        </w:rPr>
        <w:t xml:space="preserve"> </w:t>
      </w:r>
      <w:r>
        <w:rPr>
          <w:i/>
          <w:color w:val="000009"/>
          <w:sz w:val="24"/>
        </w:rPr>
        <w:t>непонятной</w:t>
      </w:r>
      <w:r>
        <w:rPr>
          <w:i/>
          <w:color w:val="000009"/>
          <w:spacing w:val="2"/>
          <w:sz w:val="24"/>
        </w:rPr>
        <w:t xml:space="preserve"> </w:t>
      </w:r>
      <w:r>
        <w:rPr>
          <w:i/>
          <w:color w:val="000009"/>
          <w:sz w:val="24"/>
        </w:rPr>
        <w:t>(невнятной,</w:t>
      </w:r>
      <w:r>
        <w:rPr>
          <w:i/>
          <w:color w:val="000009"/>
          <w:spacing w:val="-2"/>
          <w:sz w:val="24"/>
        </w:rPr>
        <w:t xml:space="preserve"> </w:t>
      </w:r>
      <w:r>
        <w:rPr>
          <w:i/>
          <w:color w:val="000009"/>
          <w:sz w:val="24"/>
        </w:rPr>
        <w:t>неразборчивой);</w:t>
      </w:r>
    </w:p>
    <w:p w:rsidR="006A4159" w:rsidRDefault="00DB6576" w:rsidP="00E013C3">
      <w:pPr>
        <w:pStyle w:val="a5"/>
        <w:numPr>
          <w:ilvl w:val="1"/>
          <w:numId w:val="97"/>
        </w:numPr>
        <w:tabs>
          <w:tab w:val="left" w:pos="941"/>
        </w:tabs>
        <w:ind w:right="959"/>
        <w:rPr>
          <w:sz w:val="24"/>
        </w:rPr>
      </w:pPr>
      <w:r>
        <w:rPr>
          <w:color w:val="000009"/>
          <w:sz w:val="24"/>
        </w:rPr>
        <w:t>представление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особых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способах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коммуникации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людей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нарушением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слуха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между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собой.</w:t>
      </w:r>
    </w:p>
    <w:p w:rsidR="006A4159" w:rsidRDefault="00DB6576" w:rsidP="00E013C3">
      <w:pPr>
        <w:pStyle w:val="a5"/>
        <w:numPr>
          <w:ilvl w:val="1"/>
          <w:numId w:val="97"/>
        </w:numPr>
        <w:tabs>
          <w:tab w:val="left" w:pos="941"/>
        </w:tabs>
        <w:ind w:right="963"/>
        <w:rPr>
          <w:sz w:val="24"/>
        </w:rPr>
      </w:pPr>
      <w:r>
        <w:rPr>
          <w:color w:val="000009"/>
          <w:sz w:val="24"/>
        </w:rPr>
        <w:t>расширение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круга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ситуаций,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которых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реб</w:t>
      </w:r>
      <w:r w:rsidR="007C5C3D">
        <w:rPr>
          <w:color w:val="000009"/>
          <w:sz w:val="24"/>
        </w:rPr>
        <w:t>ё</w:t>
      </w:r>
      <w:r>
        <w:rPr>
          <w:color w:val="000009"/>
          <w:sz w:val="24"/>
        </w:rPr>
        <w:t>нок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может</w:t>
      </w:r>
      <w:r>
        <w:rPr>
          <w:color w:val="000009"/>
          <w:spacing w:val="61"/>
          <w:sz w:val="24"/>
        </w:rPr>
        <w:t xml:space="preserve"> </w:t>
      </w:r>
      <w:r>
        <w:rPr>
          <w:color w:val="000009"/>
          <w:sz w:val="24"/>
        </w:rPr>
        <w:t>использовать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коммуникацию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как средство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достижения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цели.</w:t>
      </w:r>
    </w:p>
    <w:p w:rsidR="006A4159" w:rsidRDefault="006A4159">
      <w:pPr>
        <w:pStyle w:val="a3"/>
        <w:spacing w:before="7"/>
        <w:ind w:left="0" w:firstLine="0"/>
        <w:jc w:val="left"/>
      </w:pPr>
    </w:p>
    <w:p w:rsidR="006A4159" w:rsidRDefault="00DB6576" w:rsidP="00E013C3">
      <w:pPr>
        <w:pStyle w:val="a5"/>
        <w:numPr>
          <w:ilvl w:val="0"/>
          <w:numId w:val="97"/>
        </w:numPr>
        <w:tabs>
          <w:tab w:val="left" w:pos="461"/>
        </w:tabs>
        <w:ind w:left="460" w:hanging="241"/>
        <w:rPr>
          <w:b/>
          <w:sz w:val="24"/>
        </w:rPr>
      </w:pPr>
      <w:r>
        <w:rPr>
          <w:b/>
          <w:color w:val="000009"/>
          <w:sz w:val="24"/>
        </w:rPr>
        <w:t>Дифференциация</w:t>
      </w:r>
      <w:r>
        <w:rPr>
          <w:b/>
          <w:color w:val="000009"/>
          <w:spacing w:val="-3"/>
          <w:sz w:val="24"/>
        </w:rPr>
        <w:t xml:space="preserve"> </w:t>
      </w:r>
      <w:r>
        <w:rPr>
          <w:b/>
          <w:color w:val="000009"/>
          <w:sz w:val="24"/>
        </w:rPr>
        <w:t>и</w:t>
      </w:r>
      <w:r>
        <w:rPr>
          <w:b/>
          <w:color w:val="000009"/>
          <w:spacing w:val="-4"/>
          <w:sz w:val="24"/>
        </w:rPr>
        <w:t xml:space="preserve"> </w:t>
      </w:r>
      <w:r>
        <w:rPr>
          <w:b/>
          <w:color w:val="000009"/>
          <w:sz w:val="24"/>
        </w:rPr>
        <w:t>осмысление</w:t>
      </w:r>
      <w:r>
        <w:rPr>
          <w:b/>
          <w:color w:val="000009"/>
          <w:spacing w:val="-3"/>
          <w:sz w:val="24"/>
        </w:rPr>
        <w:t xml:space="preserve"> </w:t>
      </w:r>
      <w:r>
        <w:rPr>
          <w:b/>
          <w:color w:val="000009"/>
          <w:sz w:val="24"/>
        </w:rPr>
        <w:t>картины</w:t>
      </w:r>
      <w:r>
        <w:rPr>
          <w:b/>
          <w:color w:val="000009"/>
          <w:spacing w:val="-5"/>
          <w:sz w:val="24"/>
        </w:rPr>
        <w:t xml:space="preserve"> </w:t>
      </w:r>
      <w:r>
        <w:rPr>
          <w:b/>
          <w:color w:val="000009"/>
          <w:sz w:val="24"/>
        </w:rPr>
        <w:t>мира</w:t>
      </w:r>
    </w:p>
    <w:p w:rsidR="006A4159" w:rsidRDefault="006A4159">
      <w:pPr>
        <w:pStyle w:val="a3"/>
        <w:ind w:left="0" w:firstLine="0"/>
        <w:jc w:val="left"/>
        <w:rPr>
          <w:b/>
        </w:rPr>
      </w:pPr>
    </w:p>
    <w:p w:rsidR="006A4159" w:rsidRDefault="00DB6576">
      <w:pPr>
        <w:pStyle w:val="a3"/>
        <w:spacing w:before="1"/>
        <w:ind w:right="956" w:firstLine="0"/>
      </w:pPr>
      <w:r>
        <w:rPr>
          <w:color w:val="000009"/>
        </w:rPr>
        <w:t>Данное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направление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предусматривает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расширение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обогащение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опыта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реального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взаимодействия реб</w:t>
      </w:r>
      <w:r w:rsidR="007C5C3D">
        <w:rPr>
          <w:color w:val="000009"/>
        </w:rPr>
        <w:t>ё</w:t>
      </w:r>
      <w:r>
        <w:rPr>
          <w:color w:val="000009"/>
        </w:rPr>
        <w:t>нка 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бытовым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окружением, миром природных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явлений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вещей,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формирование адекватного представления об опасности и безопасности; формирование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целостной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подробной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картины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мира,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упорядоченной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времени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пространстве,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адекватно возрасту реб</w:t>
      </w:r>
      <w:r w:rsidR="007C5C3D">
        <w:rPr>
          <w:color w:val="000009"/>
        </w:rPr>
        <w:t>ё</w:t>
      </w:r>
      <w:r>
        <w:rPr>
          <w:color w:val="000009"/>
        </w:rPr>
        <w:t>нка. Формирование умения реб</w:t>
      </w:r>
      <w:r w:rsidR="007C5C3D">
        <w:rPr>
          <w:color w:val="000009"/>
        </w:rPr>
        <w:t>ё</w:t>
      </w:r>
      <w:r>
        <w:rPr>
          <w:color w:val="000009"/>
        </w:rPr>
        <w:t>нка устанавливать связь между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ходом собственной жизни и природным порядком; формирование внимания и интереса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реб</w:t>
      </w:r>
      <w:r w:rsidR="007C5C3D">
        <w:rPr>
          <w:color w:val="000009"/>
        </w:rPr>
        <w:t>ё</w:t>
      </w:r>
      <w:r>
        <w:rPr>
          <w:color w:val="000009"/>
        </w:rPr>
        <w:t>нка к новизне и изменчивости окружающего, к их изучению, понимания значения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собственной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активности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взаимодействии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средой;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способности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реб</w:t>
      </w:r>
      <w:r w:rsidR="007C5C3D">
        <w:rPr>
          <w:color w:val="000009"/>
        </w:rPr>
        <w:t>ё</w:t>
      </w:r>
      <w:r>
        <w:rPr>
          <w:color w:val="000009"/>
        </w:rPr>
        <w:t>нка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взаимодействовать с другими людьми, осмыслять и присваивать чужой опыт и делиться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своим опытом, используя вербальные и невербальные возможности (игра, чтение, рисунок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как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коммуникация и др.).</w:t>
      </w:r>
    </w:p>
    <w:p w:rsidR="006A4159" w:rsidRDefault="006A4159">
      <w:pPr>
        <w:pStyle w:val="a3"/>
        <w:spacing w:before="10"/>
        <w:ind w:left="0" w:firstLine="0"/>
        <w:jc w:val="left"/>
      </w:pPr>
    </w:p>
    <w:p w:rsidR="007C5C3D" w:rsidRDefault="00DB6576" w:rsidP="007C5C3D">
      <w:pPr>
        <w:pStyle w:val="2"/>
        <w:rPr>
          <w:color w:val="000009"/>
        </w:rPr>
      </w:pPr>
      <w:r>
        <w:rPr>
          <w:color w:val="000009"/>
        </w:rPr>
        <w:t>Ожидаемые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результаты:</w:t>
      </w:r>
    </w:p>
    <w:p w:rsidR="006A4159" w:rsidRDefault="00DB6576" w:rsidP="007C5C3D">
      <w:pPr>
        <w:pStyle w:val="2"/>
      </w:pPr>
      <w:r>
        <w:rPr>
          <w:color w:val="000009"/>
        </w:rPr>
        <w:t>адекватность бытового поведения реб</w:t>
      </w:r>
      <w:r w:rsidR="007C5C3D">
        <w:rPr>
          <w:color w:val="000009"/>
        </w:rPr>
        <w:t>ё</w:t>
      </w:r>
      <w:r>
        <w:rPr>
          <w:color w:val="000009"/>
        </w:rPr>
        <w:t>нка с точки зрения</w:t>
      </w:r>
      <w:r>
        <w:rPr>
          <w:color w:val="000009"/>
          <w:spacing w:val="60"/>
        </w:rPr>
        <w:t xml:space="preserve"> </w:t>
      </w:r>
      <w:r>
        <w:rPr>
          <w:color w:val="000009"/>
        </w:rPr>
        <w:t>опасности/безопасности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и для себя, и для окружающих; сохранности окружающей предметной и </w:t>
      </w:r>
      <w:proofErr w:type="gramStart"/>
      <w:r>
        <w:rPr>
          <w:color w:val="000009"/>
        </w:rPr>
        <w:t>природной</w:t>
      </w:r>
      <w:r>
        <w:rPr>
          <w:color w:val="000009"/>
          <w:spacing w:val="-57"/>
        </w:rPr>
        <w:t xml:space="preserve"> </w:t>
      </w:r>
      <w:r w:rsidR="007C5C3D">
        <w:rPr>
          <w:color w:val="000009"/>
          <w:spacing w:val="-57"/>
        </w:rPr>
        <w:t xml:space="preserve"> </w:t>
      </w:r>
      <w:r>
        <w:rPr>
          <w:color w:val="000009"/>
        </w:rPr>
        <w:t>среды</w:t>
      </w:r>
      <w:proofErr w:type="gramEnd"/>
      <w:r>
        <w:rPr>
          <w:color w:val="000009"/>
        </w:rPr>
        <w:t>;</w:t>
      </w:r>
    </w:p>
    <w:p w:rsidR="006A4159" w:rsidRDefault="00DB6576" w:rsidP="00E013C3">
      <w:pPr>
        <w:pStyle w:val="a5"/>
        <w:numPr>
          <w:ilvl w:val="1"/>
          <w:numId w:val="97"/>
        </w:numPr>
        <w:tabs>
          <w:tab w:val="left" w:pos="941"/>
        </w:tabs>
        <w:ind w:right="963"/>
        <w:rPr>
          <w:sz w:val="24"/>
        </w:rPr>
      </w:pPr>
      <w:r>
        <w:rPr>
          <w:color w:val="000009"/>
          <w:sz w:val="24"/>
        </w:rPr>
        <w:t xml:space="preserve">способность   </w:t>
      </w:r>
      <w:r>
        <w:rPr>
          <w:color w:val="000009"/>
          <w:spacing w:val="38"/>
          <w:sz w:val="24"/>
        </w:rPr>
        <w:t xml:space="preserve"> </w:t>
      </w:r>
      <w:r>
        <w:rPr>
          <w:color w:val="000009"/>
          <w:sz w:val="24"/>
        </w:rPr>
        <w:t xml:space="preserve">прогнозировать    </w:t>
      </w:r>
      <w:r>
        <w:rPr>
          <w:color w:val="000009"/>
          <w:spacing w:val="36"/>
          <w:sz w:val="24"/>
        </w:rPr>
        <w:t xml:space="preserve"> </w:t>
      </w:r>
      <w:r>
        <w:rPr>
          <w:color w:val="000009"/>
          <w:sz w:val="24"/>
        </w:rPr>
        <w:t xml:space="preserve">последствия    </w:t>
      </w:r>
      <w:r>
        <w:rPr>
          <w:color w:val="000009"/>
          <w:spacing w:val="34"/>
          <w:sz w:val="24"/>
        </w:rPr>
        <w:t xml:space="preserve"> </w:t>
      </w:r>
      <w:r>
        <w:rPr>
          <w:color w:val="000009"/>
          <w:sz w:val="24"/>
        </w:rPr>
        <w:t xml:space="preserve">своих    </w:t>
      </w:r>
      <w:r>
        <w:rPr>
          <w:color w:val="000009"/>
          <w:spacing w:val="36"/>
          <w:sz w:val="24"/>
        </w:rPr>
        <w:t xml:space="preserve"> </w:t>
      </w:r>
      <w:r>
        <w:rPr>
          <w:color w:val="000009"/>
          <w:sz w:val="24"/>
        </w:rPr>
        <w:t xml:space="preserve">поступков    </w:t>
      </w:r>
      <w:r>
        <w:rPr>
          <w:color w:val="000009"/>
          <w:spacing w:val="38"/>
          <w:sz w:val="24"/>
        </w:rPr>
        <w:t xml:space="preserve"> </w:t>
      </w:r>
      <w:r>
        <w:rPr>
          <w:color w:val="000009"/>
          <w:sz w:val="24"/>
        </w:rPr>
        <w:t xml:space="preserve">для    </w:t>
      </w:r>
      <w:r>
        <w:rPr>
          <w:color w:val="000009"/>
          <w:spacing w:val="37"/>
          <w:sz w:val="24"/>
        </w:rPr>
        <w:t xml:space="preserve"> </w:t>
      </w:r>
      <w:r>
        <w:rPr>
          <w:color w:val="000009"/>
          <w:sz w:val="24"/>
        </w:rPr>
        <w:t>себя</w:t>
      </w:r>
      <w:r>
        <w:rPr>
          <w:color w:val="000009"/>
          <w:spacing w:val="-58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окружающих;</w:t>
      </w:r>
    </w:p>
    <w:p w:rsidR="006A4159" w:rsidRDefault="00DB6576" w:rsidP="00E013C3">
      <w:pPr>
        <w:pStyle w:val="a5"/>
        <w:numPr>
          <w:ilvl w:val="1"/>
          <w:numId w:val="97"/>
        </w:numPr>
        <w:tabs>
          <w:tab w:val="left" w:pos="941"/>
        </w:tabs>
        <w:ind w:right="958"/>
        <w:rPr>
          <w:i/>
          <w:sz w:val="24"/>
        </w:rPr>
      </w:pPr>
      <w:r>
        <w:rPr>
          <w:color w:val="000009"/>
          <w:sz w:val="24"/>
        </w:rPr>
        <w:lastRenderedPageBreak/>
        <w:t>понимание значения символов, фраз и опред</w:t>
      </w:r>
      <w:r w:rsidR="007C5C3D">
        <w:rPr>
          <w:color w:val="000009"/>
          <w:sz w:val="24"/>
        </w:rPr>
        <w:t>е</w:t>
      </w:r>
      <w:r>
        <w:rPr>
          <w:color w:val="000009"/>
          <w:sz w:val="24"/>
        </w:rPr>
        <w:t>лений, обозначающих опасность, 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 xml:space="preserve">умение действовать в соответствии с их значением </w:t>
      </w:r>
      <w:r>
        <w:rPr>
          <w:i/>
          <w:color w:val="000009"/>
          <w:sz w:val="24"/>
        </w:rPr>
        <w:t>(Опасно для жизни; Не подходи,</w:t>
      </w:r>
      <w:r>
        <w:rPr>
          <w:i/>
          <w:color w:val="000009"/>
          <w:spacing w:val="-57"/>
          <w:sz w:val="24"/>
        </w:rPr>
        <w:t xml:space="preserve"> </w:t>
      </w:r>
      <w:r>
        <w:rPr>
          <w:i/>
          <w:color w:val="000009"/>
          <w:sz w:val="24"/>
        </w:rPr>
        <w:t>убь</w:t>
      </w:r>
      <w:r w:rsidR="007C5C3D">
        <w:rPr>
          <w:i/>
          <w:color w:val="000009"/>
          <w:sz w:val="24"/>
        </w:rPr>
        <w:t>ё</w:t>
      </w:r>
      <w:r>
        <w:rPr>
          <w:i/>
          <w:color w:val="000009"/>
          <w:sz w:val="24"/>
        </w:rPr>
        <w:t>т;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Осторожно,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скользко;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Осторожно,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сосульки;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Купаться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в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этом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месте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запрещено;</w:t>
      </w:r>
      <w:r>
        <w:rPr>
          <w:i/>
          <w:color w:val="000009"/>
          <w:spacing w:val="-2"/>
          <w:sz w:val="24"/>
        </w:rPr>
        <w:t xml:space="preserve"> </w:t>
      </w:r>
      <w:r>
        <w:rPr>
          <w:i/>
          <w:color w:val="000009"/>
          <w:sz w:val="24"/>
        </w:rPr>
        <w:t>Не</w:t>
      </w:r>
      <w:r>
        <w:rPr>
          <w:i/>
          <w:color w:val="000009"/>
          <w:spacing w:val="-1"/>
          <w:sz w:val="24"/>
        </w:rPr>
        <w:t xml:space="preserve"> </w:t>
      </w:r>
      <w:r>
        <w:rPr>
          <w:i/>
          <w:color w:val="000009"/>
          <w:sz w:val="24"/>
        </w:rPr>
        <w:t>заплывать за буйки. И</w:t>
      </w:r>
      <w:r>
        <w:rPr>
          <w:i/>
          <w:color w:val="000009"/>
          <w:spacing w:val="-1"/>
          <w:sz w:val="24"/>
        </w:rPr>
        <w:t xml:space="preserve"> </w:t>
      </w:r>
      <w:r>
        <w:rPr>
          <w:i/>
          <w:color w:val="000009"/>
          <w:sz w:val="24"/>
        </w:rPr>
        <w:t>др.);</w:t>
      </w:r>
    </w:p>
    <w:p w:rsidR="006A4159" w:rsidRDefault="00DB6576" w:rsidP="00E013C3">
      <w:pPr>
        <w:pStyle w:val="a5"/>
        <w:numPr>
          <w:ilvl w:val="1"/>
          <w:numId w:val="97"/>
        </w:numPr>
        <w:tabs>
          <w:tab w:val="left" w:pos="941"/>
        </w:tabs>
        <w:ind w:right="965"/>
        <w:rPr>
          <w:sz w:val="24"/>
        </w:rPr>
      </w:pPr>
      <w:r>
        <w:rPr>
          <w:color w:val="000009"/>
          <w:sz w:val="24"/>
        </w:rPr>
        <w:t>использование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вещей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соответствии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функциями,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принятым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порядком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характером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наличной ситуации;</w:t>
      </w:r>
    </w:p>
    <w:p w:rsidR="006A4159" w:rsidRDefault="00DB6576" w:rsidP="00E013C3">
      <w:pPr>
        <w:pStyle w:val="a5"/>
        <w:numPr>
          <w:ilvl w:val="1"/>
          <w:numId w:val="97"/>
        </w:numPr>
        <w:tabs>
          <w:tab w:val="left" w:pos="941"/>
        </w:tabs>
        <w:spacing w:before="1"/>
        <w:ind w:right="955"/>
        <w:rPr>
          <w:sz w:val="24"/>
        </w:rPr>
      </w:pPr>
      <w:r>
        <w:rPr>
          <w:color w:val="000009"/>
          <w:sz w:val="24"/>
        </w:rPr>
        <w:t>расширение и накопление знакомых и разнообразно освоенных мест за пределами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дома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школы: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двора,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дачи,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леса,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парка,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речки,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городских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загородных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достопримечательностей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др.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Включение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их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повседневную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жизнь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реб</w:t>
      </w:r>
      <w:r w:rsidR="007C5C3D">
        <w:rPr>
          <w:color w:val="000009"/>
          <w:sz w:val="24"/>
        </w:rPr>
        <w:t>ё</w:t>
      </w:r>
      <w:r>
        <w:rPr>
          <w:color w:val="000009"/>
          <w:sz w:val="24"/>
        </w:rPr>
        <w:t>нка;</w:t>
      </w:r>
    </w:p>
    <w:p w:rsidR="006A4159" w:rsidRDefault="00DB6576" w:rsidP="00E013C3">
      <w:pPr>
        <w:pStyle w:val="a5"/>
        <w:numPr>
          <w:ilvl w:val="1"/>
          <w:numId w:val="97"/>
        </w:numPr>
        <w:tabs>
          <w:tab w:val="left" w:pos="941"/>
        </w:tabs>
        <w:ind w:right="964"/>
        <w:rPr>
          <w:sz w:val="24"/>
        </w:rPr>
      </w:pPr>
      <w:r>
        <w:rPr>
          <w:color w:val="000009"/>
          <w:sz w:val="24"/>
        </w:rPr>
        <w:t>владение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запасом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фраз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определений,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достаточным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для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выражения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своих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впечатлений, наблюдений, действий, коммуникации и взаимодействия с другими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людьми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пределах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расширяющегося личного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пространства.</w:t>
      </w:r>
    </w:p>
    <w:p w:rsidR="006A4159" w:rsidRDefault="00DB6576" w:rsidP="00E013C3">
      <w:pPr>
        <w:pStyle w:val="a5"/>
        <w:numPr>
          <w:ilvl w:val="1"/>
          <w:numId w:val="97"/>
        </w:numPr>
        <w:tabs>
          <w:tab w:val="left" w:pos="941"/>
        </w:tabs>
        <w:ind w:right="966"/>
        <w:rPr>
          <w:sz w:val="24"/>
        </w:rPr>
      </w:pPr>
      <w:r>
        <w:rPr>
          <w:color w:val="000009"/>
          <w:sz w:val="24"/>
        </w:rPr>
        <w:t>умение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реб</w:t>
      </w:r>
      <w:r w:rsidR="007C5C3D">
        <w:rPr>
          <w:color w:val="000009"/>
          <w:sz w:val="24"/>
        </w:rPr>
        <w:t>ё</w:t>
      </w:r>
      <w:r>
        <w:rPr>
          <w:color w:val="000009"/>
          <w:sz w:val="24"/>
        </w:rPr>
        <w:t>нка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накапливать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личные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впечатления,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связанные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явлениями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окружающего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мира,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упорядочивать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их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во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времени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пространстве;</w:t>
      </w:r>
    </w:p>
    <w:p w:rsidR="006A4159" w:rsidRDefault="00DB6576" w:rsidP="00E013C3">
      <w:pPr>
        <w:pStyle w:val="a5"/>
        <w:numPr>
          <w:ilvl w:val="1"/>
          <w:numId w:val="97"/>
        </w:numPr>
        <w:tabs>
          <w:tab w:val="left" w:pos="941"/>
        </w:tabs>
        <w:ind w:right="960"/>
        <w:rPr>
          <w:sz w:val="24"/>
        </w:rPr>
      </w:pPr>
      <w:r>
        <w:rPr>
          <w:color w:val="000009"/>
          <w:sz w:val="24"/>
        </w:rPr>
        <w:t>умение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устанавливать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взаимосвязь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порядка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природного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уклада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собственной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жизни в семье и в школе, вести себя в быту сообразно этому пониманию (помыть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грязные сапоги, принять душ после прогулки на велосипеде в жаркий летний день,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 т.д.);</w:t>
      </w:r>
    </w:p>
    <w:p w:rsidR="006A4159" w:rsidRDefault="00DB6576" w:rsidP="00E013C3">
      <w:pPr>
        <w:pStyle w:val="a5"/>
        <w:numPr>
          <w:ilvl w:val="1"/>
          <w:numId w:val="97"/>
        </w:numPr>
        <w:tabs>
          <w:tab w:val="left" w:pos="941"/>
        </w:tabs>
        <w:spacing w:before="1"/>
        <w:ind w:right="966"/>
        <w:rPr>
          <w:sz w:val="24"/>
        </w:rPr>
      </w:pPr>
      <w:r>
        <w:rPr>
          <w:color w:val="000009"/>
          <w:sz w:val="24"/>
        </w:rPr>
        <w:t>умение устанавливать взаимосвязь порядка общественного и уклада собственной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жизни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семье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школе, соответствовать</w:t>
      </w:r>
      <w:r>
        <w:rPr>
          <w:color w:val="000009"/>
          <w:spacing w:val="3"/>
          <w:sz w:val="24"/>
        </w:rPr>
        <w:t xml:space="preserve"> </w:t>
      </w:r>
      <w:r>
        <w:rPr>
          <w:color w:val="000009"/>
          <w:sz w:val="24"/>
        </w:rPr>
        <w:t>этому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порядку;</w:t>
      </w:r>
    </w:p>
    <w:p w:rsidR="006A4159" w:rsidRDefault="00DB6576" w:rsidP="00E013C3">
      <w:pPr>
        <w:pStyle w:val="a5"/>
        <w:numPr>
          <w:ilvl w:val="1"/>
          <w:numId w:val="97"/>
        </w:numPr>
        <w:tabs>
          <w:tab w:val="left" w:pos="941"/>
        </w:tabs>
        <w:ind w:right="957"/>
        <w:rPr>
          <w:i/>
          <w:sz w:val="24"/>
        </w:rPr>
      </w:pPr>
      <w:r>
        <w:rPr>
          <w:color w:val="000009"/>
          <w:sz w:val="24"/>
        </w:rPr>
        <w:t>владение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достаточным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запасом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фраз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определений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для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передачи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личных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впечатлений,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взаимосвязи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явлениями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окружающего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мира</w:t>
      </w:r>
      <w:r>
        <w:rPr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(У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меня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такое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хорошее</w:t>
      </w:r>
      <w:r>
        <w:rPr>
          <w:i/>
          <w:color w:val="000009"/>
          <w:spacing w:val="31"/>
          <w:sz w:val="24"/>
        </w:rPr>
        <w:t xml:space="preserve"> </w:t>
      </w:r>
      <w:r>
        <w:rPr>
          <w:i/>
          <w:color w:val="000009"/>
          <w:sz w:val="24"/>
        </w:rPr>
        <w:t>настроение,</w:t>
      </w:r>
      <w:r>
        <w:rPr>
          <w:i/>
          <w:color w:val="000009"/>
          <w:spacing w:val="32"/>
          <w:sz w:val="24"/>
        </w:rPr>
        <w:t xml:space="preserve"> </w:t>
      </w:r>
      <w:r>
        <w:rPr>
          <w:i/>
          <w:color w:val="000009"/>
          <w:sz w:val="24"/>
        </w:rPr>
        <w:t>потому</w:t>
      </w:r>
      <w:r>
        <w:rPr>
          <w:i/>
          <w:color w:val="000009"/>
          <w:spacing w:val="31"/>
          <w:sz w:val="24"/>
        </w:rPr>
        <w:t xml:space="preserve"> </w:t>
      </w:r>
      <w:r>
        <w:rPr>
          <w:i/>
          <w:color w:val="000009"/>
          <w:sz w:val="24"/>
        </w:rPr>
        <w:t>что</w:t>
      </w:r>
      <w:r>
        <w:rPr>
          <w:i/>
          <w:color w:val="000009"/>
          <w:spacing w:val="31"/>
          <w:sz w:val="24"/>
        </w:rPr>
        <w:t xml:space="preserve"> </w:t>
      </w:r>
      <w:r>
        <w:rPr>
          <w:i/>
          <w:color w:val="000009"/>
          <w:sz w:val="24"/>
        </w:rPr>
        <w:t>сего</w:t>
      </w:r>
      <w:r>
        <w:rPr>
          <w:i/>
          <w:color w:val="000009"/>
          <w:spacing w:val="33"/>
          <w:sz w:val="24"/>
        </w:rPr>
        <w:t xml:space="preserve"> </w:t>
      </w:r>
      <w:r>
        <w:rPr>
          <w:i/>
          <w:color w:val="000009"/>
          <w:sz w:val="24"/>
        </w:rPr>
        <w:t>дня</w:t>
      </w:r>
      <w:r>
        <w:rPr>
          <w:i/>
          <w:color w:val="000009"/>
          <w:spacing w:val="31"/>
          <w:sz w:val="24"/>
        </w:rPr>
        <w:t xml:space="preserve"> </w:t>
      </w:r>
      <w:r>
        <w:rPr>
          <w:i/>
          <w:color w:val="000009"/>
          <w:sz w:val="24"/>
        </w:rPr>
        <w:t>первый</w:t>
      </w:r>
      <w:r>
        <w:rPr>
          <w:i/>
          <w:color w:val="000009"/>
          <w:spacing w:val="32"/>
          <w:sz w:val="24"/>
        </w:rPr>
        <w:t xml:space="preserve"> </w:t>
      </w:r>
      <w:r>
        <w:rPr>
          <w:i/>
          <w:color w:val="000009"/>
          <w:sz w:val="24"/>
        </w:rPr>
        <w:t>день</w:t>
      </w:r>
      <w:r>
        <w:rPr>
          <w:i/>
          <w:color w:val="000009"/>
          <w:spacing w:val="33"/>
          <w:sz w:val="24"/>
        </w:rPr>
        <w:t xml:space="preserve"> </w:t>
      </w:r>
      <w:r>
        <w:rPr>
          <w:i/>
          <w:color w:val="000009"/>
          <w:sz w:val="24"/>
        </w:rPr>
        <w:t>каникул;</w:t>
      </w:r>
      <w:r>
        <w:rPr>
          <w:i/>
          <w:color w:val="000009"/>
          <w:spacing w:val="32"/>
          <w:sz w:val="24"/>
        </w:rPr>
        <w:t xml:space="preserve"> </w:t>
      </w:r>
      <w:r>
        <w:rPr>
          <w:i/>
          <w:color w:val="000009"/>
          <w:sz w:val="24"/>
        </w:rPr>
        <w:t>Обычно</w:t>
      </w:r>
      <w:r>
        <w:rPr>
          <w:i/>
          <w:color w:val="000009"/>
          <w:spacing w:val="33"/>
          <w:sz w:val="24"/>
        </w:rPr>
        <w:t xml:space="preserve"> </w:t>
      </w:r>
      <w:r>
        <w:rPr>
          <w:i/>
          <w:color w:val="000009"/>
          <w:sz w:val="24"/>
        </w:rPr>
        <w:t>в</w:t>
      </w:r>
      <w:r>
        <w:rPr>
          <w:i/>
          <w:color w:val="000009"/>
          <w:spacing w:val="31"/>
          <w:sz w:val="24"/>
        </w:rPr>
        <w:t xml:space="preserve"> </w:t>
      </w:r>
      <w:r>
        <w:rPr>
          <w:i/>
          <w:color w:val="000009"/>
          <w:sz w:val="24"/>
        </w:rPr>
        <w:t>июне</w:t>
      </w:r>
      <w:r>
        <w:rPr>
          <w:i/>
          <w:color w:val="000009"/>
          <w:spacing w:val="-58"/>
          <w:sz w:val="24"/>
        </w:rPr>
        <w:t xml:space="preserve"> </w:t>
      </w:r>
      <w:r>
        <w:rPr>
          <w:i/>
          <w:color w:val="000009"/>
          <w:sz w:val="24"/>
        </w:rPr>
        <w:t>мы всей семь</w:t>
      </w:r>
      <w:r w:rsidR="007C5C3D">
        <w:rPr>
          <w:i/>
          <w:color w:val="000009"/>
          <w:sz w:val="24"/>
        </w:rPr>
        <w:t>ё</w:t>
      </w:r>
      <w:r>
        <w:rPr>
          <w:i/>
          <w:color w:val="000009"/>
          <w:sz w:val="24"/>
        </w:rPr>
        <w:t>й уезжаем на море, поэтому я очень стараюсь закончить учебный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год без троек и избежать дополнительных занятий; Сегодня дождливый день, и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поэтому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экскурсии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в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парк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не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будет;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Мама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просила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купить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хлеб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и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что-нибудь</w:t>
      </w:r>
      <w:r>
        <w:rPr>
          <w:i/>
          <w:color w:val="000009"/>
          <w:spacing w:val="-57"/>
          <w:sz w:val="24"/>
        </w:rPr>
        <w:t xml:space="preserve"> </w:t>
      </w:r>
      <w:r>
        <w:rPr>
          <w:i/>
          <w:color w:val="000009"/>
          <w:sz w:val="24"/>
        </w:rPr>
        <w:t>сладкое,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но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сейчас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обеденный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перерыв,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и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прид</w:t>
      </w:r>
      <w:r w:rsidR="007C5C3D">
        <w:rPr>
          <w:i/>
          <w:color w:val="000009"/>
          <w:sz w:val="24"/>
        </w:rPr>
        <w:t>ё</w:t>
      </w:r>
      <w:r>
        <w:rPr>
          <w:i/>
          <w:color w:val="000009"/>
          <w:sz w:val="24"/>
        </w:rPr>
        <w:t>тся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ждать,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когда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откроется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булочная; Мы с мамой мечтаем во время зимних каникул поехать на юг, а папа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считает,</w:t>
      </w:r>
      <w:r>
        <w:rPr>
          <w:i/>
          <w:color w:val="000009"/>
          <w:spacing w:val="-2"/>
          <w:sz w:val="24"/>
        </w:rPr>
        <w:t xml:space="preserve"> </w:t>
      </w:r>
      <w:r>
        <w:rPr>
          <w:i/>
          <w:color w:val="000009"/>
          <w:sz w:val="24"/>
        </w:rPr>
        <w:t>что</w:t>
      </w:r>
      <w:r>
        <w:rPr>
          <w:i/>
          <w:color w:val="000009"/>
          <w:spacing w:val="-2"/>
          <w:sz w:val="24"/>
        </w:rPr>
        <w:t xml:space="preserve"> </w:t>
      </w:r>
      <w:r>
        <w:rPr>
          <w:i/>
          <w:color w:val="000009"/>
          <w:sz w:val="24"/>
        </w:rPr>
        <w:t>менять климат</w:t>
      </w:r>
      <w:r>
        <w:rPr>
          <w:i/>
          <w:color w:val="000009"/>
          <w:spacing w:val="-1"/>
          <w:sz w:val="24"/>
        </w:rPr>
        <w:t xml:space="preserve"> </w:t>
      </w:r>
      <w:r>
        <w:rPr>
          <w:i/>
          <w:color w:val="000009"/>
          <w:sz w:val="24"/>
        </w:rPr>
        <w:t>зимой</w:t>
      </w:r>
      <w:r>
        <w:rPr>
          <w:i/>
          <w:color w:val="000009"/>
          <w:spacing w:val="-2"/>
          <w:sz w:val="24"/>
        </w:rPr>
        <w:t xml:space="preserve"> </w:t>
      </w:r>
      <w:r>
        <w:rPr>
          <w:i/>
          <w:color w:val="000009"/>
          <w:sz w:val="24"/>
        </w:rPr>
        <w:t>вредно для</w:t>
      </w:r>
      <w:r>
        <w:rPr>
          <w:i/>
          <w:color w:val="000009"/>
          <w:spacing w:val="-3"/>
          <w:sz w:val="24"/>
        </w:rPr>
        <w:t xml:space="preserve"> </w:t>
      </w:r>
      <w:r>
        <w:rPr>
          <w:i/>
          <w:color w:val="000009"/>
          <w:sz w:val="24"/>
        </w:rPr>
        <w:t>здоровья.</w:t>
      </w:r>
      <w:r>
        <w:rPr>
          <w:i/>
          <w:color w:val="000009"/>
          <w:spacing w:val="2"/>
          <w:sz w:val="24"/>
        </w:rPr>
        <w:t xml:space="preserve"> </w:t>
      </w:r>
      <w:r>
        <w:rPr>
          <w:i/>
          <w:color w:val="000009"/>
          <w:sz w:val="24"/>
        </w:rPr>
        <w:t>И</w:t>
      </w:r>
      <w:r>
        <w:rPr>
          <w:i/>
          <w:color w:val="000009"/>
          <w:spacing w:val="-1"/>
          <w:sz w:val="24"/>
        </w:rPr>
        <w:t xml:space="preserve"> </w:t>
      </w:r>
      <w:r>
        <w:rPr>
          <w:i/>
          <w:color w:val="000009"/>
          <w:sz w:val="24"/>
        </w:rPr>
        <w:t>т.</w:t>
      </w:r>
      <w:r>
        <w:rPr>
          <w:i/>
          <w:color w:val="000009"/>
          <w:spacing w:val="-1"/>
          <w:sz w:val="24"/>
        </w:rPr>
        <w:t xml:space="preserve"> </w:t>
      </w:r>
      <w:r>
        <w:rPr>
          <w:i/>
          <w:color w:val="000009"/>
          <w:sz w:val="24"/>
        </w:rPr>
        <w:t>д.).</w:t>
      </w:r>
    </w:p>
    <w:p w:rsidR="006A4159" w:rsidRDefault="00DB6576" w:rsidP="00E013C3">
      <w:pPr>
        <w:pStyle w:val="a5"/>
        <w:numPr>
          <w:ilvl w:val="1"/>
          <w:numId w:val="97"/>
        </w:numPr>
        <w:tabs>
          <w:tab w:val="left" w:pos="941"/>
        </w:tabs>
        <w:ind w:right="959"/>
        <w:rPr>
          <w:sz w:val="24"/>
        </w:rPr>
      </w:pPr>
      <w:r>
        <w:rPr>
          <w:color w:val="000009"/>
          <w:sz w:val="24"/>
        </w:rPr>
        <w:t>развитие у реб</w:t>
      </w:r>
      <w:r w:rsidR="007C5C3D">
        <w:rPr>
          <w:color w:val="000009"/>
          <w:sz w:val="24"/>
        </w:rPr>
        <w:t>ё</w:t>
      </w:r>
      <w:r>
        <w:rPr>
          <w:color w:val="000009"/>
          <w:sz w:val="24"/>
        </w:rPr>
        <w:t>нка любознательности, наблюдательности, способности замечать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новое,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задавать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вопросы,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включаться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совместную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</w:t>
      </w:r>
      <w:r>
        <w:rPr>
          <w:color w:val="000009"/>
          <w:spacing w:val="61"/>
          <w:sz w:val="24"/>
        </w:rPr>
        <w:t xml:space="preserve"> </w:t>
      </w:r>
      <w:r>
        <w:rPr>
          <w:color w:val="000009"/>
          <w:sz w:val="24"/>
        </w:rPr>
        <w:t>взрослым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исследовательскую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деятельность;</w:t>
      </w:r>
    </w:p>
    <w:p w:rsidR="006A4159" w:rsidRDefault="00DB6576" w:rsidP="00E013C3">
      <w:pPr>
        <w:pStyle w:val="a5"/>
        <w:numPr>
          <w:ilvl w:val="1"/>
          <w:numId w:val="97"/>
        </w:numPr>
        <w:tabs>
          <w:tab w:val="left" w:pos="941"/>
        </w:tabs>
        <w:spacing w:before="1"/>
        <w:ind w:right="963"/>
        <w:rPr>
          <w:sz w:val="24"/>
        </w:rPr>
      </w:pPr>
      <w:r>
        <w:rPr>
          <w:color w:val="000009"/>
          <w:sz w:val="24"/>
        </w:rPr>
        <w:t>развитие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активности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взаимодействии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миром,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понимание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собственной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результативности;</w:t>
      </w:r>
    </w:p>
    <w:p w:rsidR="006A4159" w:rsidRPr="007C5C3D" w:rsidRDefault="00DB6576" w:rsidP="00E013C3">
      <w:pPr>
        <w:pStyle w:val="a5"/>
        <w:numPr>
          <w:ilvl w:val="1"/>
          <w:numId w:val="97"/>
        </w:numPr>
        <w:tabs>
          <w:tab w:val="left" w:pos="941"/>
        </w:tabs>
        <w:spacing w:before="72"/>
        <w:ind w:right="958"/>
        <w:rPr>
          <w:i/>
          <w:sz w:val="24"/>
        </w:rPr>
      </w:pPr>
      <w:r w:rsidRPr="007C5C3D">
        <w:rPr>
          <w:color w:val="000009"/>
          <w:sz w:val="24"/>
        </w:rPr>
        <w:t>владение</w:t>
      </w:r>
      <w:r w:rsidRPr="007C5C3D">
        <w:rPr>
          <w:color w:val="000009"/>
          <w:spacing w:val="24"/>
          <w:sz w:val="24"/>
        </w:rPr>
        <w:t xml:space="preserve"> </w:t>
      </w:r>
      <w:r w:rsidRPr="007C5C3D">
        <w:rPr>
          <w:color w:val="000009"/>
          <w:sz w:val="24"/>
        </w:rPr>
        <w:t>достаточным</w:t>
      </w:r>
      <w:r w:rsidRPr="007C5C3D">
        <w:rPr>
          <w:color w:val="000009"/>
          <w:spacing w:val="26"/>
          <w:sz w:val="24"/>
        </w:rPr>
        <w:t xml:space="preserve"> </w:t>
      </w:r>
      <w:r w:rsidRPr="007C5C3D">
        <w:rPr>
          <w:color w:val="000009"/>
          <w:sz w:val="24"/>
        </w:rPr>
        <w:t>запасом</w:t>
      </w:r>
      <w:r w:rsidRPr="007C5C3D">
        <w:rPr>
          <w:color w:val="000009"/>
          <w:spacing w:val="25"/>
          <w:sz w:val="24"/>
        </w:rPr>
        <w:t xml:space="preserve"> </w:t>
      </w:r>
      <w:r w:rsidRPr="007C5C3D">
        <w:rPr>
          <w:color w:val="000009"/>
          <w:sz w:val="24"/>
        </w:rPr>
        <w:t>фраз</w:t>
      </w:r>
      <w:r w:rsidRPr="007C5C3D">
        <w:rPr>
          <w:color w:val="000009"/>
          <w:spacing w:val="26"/>
          <w:sz w:val="24"/>
        </w:rPr>
        <w:t xml:space="preserve"> </w:t>
      </w:r>
      <w:r w:rsidRPr="007C5C3D">
        <w:rPr>
          <w:color w:val="000009"/>
          <w:sz w:val="24"/>
        </w:rPr>
        <w:t>и</w:t>
      </w:r>
      <w:r w:rsidRPr="007C5C3D">
        <w:rPr>
          <w:color w:val="000009"/>
          <w:spacing w:val="26"/>
          <w:sz w:val="24"/>
        </w:rPr>
        <w:t xml:space="preserve"> </w:t>
      </w:r>
      <w:r w:rsidRPr="007C5C3D">
        <w:rPr>
          <w:color w:val="000009"/>
          <w:sz w:val="24"/>
        </w:rPr>
        <w:t>определений</w:t>
      </w:r>
      <w:r w:rsidRPr="007C5C3D">
        <w:rPr>
          <w:color w:val="000009"/>
          <w:spacing w:val="27"/>
          <w:sz w:val="24"/>
        </w:rPr>
        <w:t xml:space="preserve"> </w:t>
      </w:r>
      <w:r w:rsidRPr="007C5C3D">
        <w:rPr>
          <w:color w:val="000009"/>
          <w:sz w:val="24"/>
        </w:rPr>
        <w:t>для</w:t>
      </w:r>
      <w:r w:rsidRPr="007C5C3D">
        <w:rPr>
          <w:color w:val="000009"/>
          <w:spacing w:val="26"/>
          <w:sz w:val="24"/>
        </w:rPr>
        <w:t xml:space="preserve"> </w:t>
      </w:r>
      <w:r w:rsidRPr="007C5C3D">
        <w:rPr>
          <w:color w:val="000009"/>
          <w:sz w:val="24"/>
        </w:rPr>
        <w:t>включения</w:t>
      </w:r>
      <w:r w:rsidRPr="007C5C3D">
        <w:rPr>
          <w:color w:val="000009"/>
          <w:spacing w:val="23"/>
          <w:sz w:val="24"/>
        </w:rPr>
        <w:t xml:space="preserve"> </w:t>
      </w:r>
      <w:r w:rsidRPr="007C5C3D">
        <w:rPr>
          <w:color w:val="000009"/>
          <w:sz w:val="24"/>
        </w:rPr>
        <w:t>в</w:t>
      </w:r>
      <w:r w:rsidRPr="007C5C3D">
        <w:rPr>
          <w:color w:val="000009"/>
          <w:spacing w:val="26"/>
          <w:sz w:val="24"/>
        </w:rPr>
        <w:t xml:space="preserve"> </w:t>
      </w:r>
      <w:r w:rsidRPr="007C5C3D">
        <w:rPr>
          <w:color w:val="000009"/>
          <w:sz w:val="24"/>
        </w:rPr>
        <w:t>совместную</w:t>
      </w:r>
      <w:r w:rsidRPr="007C5C3D">
        <w:rPr>
          <w:color w:val="000009"/>
          <w:spacing w:val="-58"/>
          <w:sz w:val="24"/>
        </w:rPr>
        <w:t xml:space="preserve"> </w:t>
      </w:r>
      <w:r w:rsidRPr="007C5C3D">
        <w:rPr>
          <w:color w:val="000009"/>
          <w:sz w:val="24"/>
        </w:rPr>
        <w:t xml:space="preserve">со взрослым и сверстниками исследовательскую деятельность </w:t>
      </w:r>
      <w:r w:rsidRPr="007C5C3D">
        <w:rPr>
          <w:i/>
          <w:color w:val="000009"/>
          <w:sz w:val="24"/>
        </w:rPr>
        <w:t>(Что это такое?</w:t>
      </w:r>
      <w:r w:rsidRPr="007C5C3D">
        <w:rPr>
          <w:i/>
          <w:color w:val="000009"/>
          <w:spacing w:val="1"/>
          <w:sz w:val="24"/>
        </w:rPr>
        <w:t xml:space="preserve"> </w:t>
      </w:r>
      <w:r w:rsidRPr="007C5C3D">
        <w:rPr>
          <w:i/>
          <w:color w:val="000009"/>
          <w:sz w:val="24"/>
        </w:rPr>
        <w:t>Что это значит? Как это происходит? Почему? Что будет, если…; Давайте</w:t>
      </w:r>
      <w:r w:rsidRPr="007C5C3D">
        <w:rPr>
          <w:i/>
          <w:color w:val="000009"/>
          <w:spacing w:val="1"/>
          <w:sz w:val="24"/>
        </w:rPr>
        <w:t xml:space="preserve"> </w:t>
      </w:r>
      <w:r w:rsidRPr="007C5C3D">
        <w:rPr>
          <w:i/>
          <w:color w:val="000009"/>
          <w:sz w:val="24"/>
        </w:rPr>
        <w:t>попробуем</w:t>
      </w:r>
      <w:r w:rsidRPr="007C5C3D">
        <w:rPr>
          <w:i/>
          <w:color w:val="000009"/>
          <w:spacing w:val="1"/>
          <w:sz w:val="24"/>
        </w:rPr>
        <w:t xml:space="preserve"> </w:t>
      </w:r>
      <w:r w:rsidRPr="007C5C3D">
        <w:rPr>
          <w:i/>
          <w:color w:val="000009"/>
          <w:sz w:val="24"/>
        </w:rPr>
        <w:t>сделать</w:t>
      </w:r>
      <w:r w:rsidRPr="007C5C3D">
        <w:rPr>
          <w:i/>
          <w:color w:val="000009"/>
          <w:spacing w:val="1"/>
          <w:sz w:val="24"/>
        </w:rPr>
        <w:t xml:space="preserve"> </w:t>
      </w:r>
      <w:r w:rsidRPr="007C5C3D">
        <w:rPr>
          <w:i/>
          <w:color w:val="000009"/>
          <w:sz w:val="24"/>
        </w:rPr>
        <w:t>так...;</w:t>
      </w:r>
      <w:r w:rsidRPr="007C5C3D">
        <w:rPr>
          <w:i/>
          <w:color w:val="000009"/>
          <w:spacing w:val="1"/>
          <w:sz w:val="24"/>
        </w:rPr>
        <w:t xml:space="preserve"> </w:t>
      </w:r>
      <w:r w:rsidRPr="007C5C3D">
        <w:rPr>
          <w:i/>
          <w:color w:val="000009"/>
          <w:sz w:val="24"/>
        </w:rPr>
        <w:t>Как</w:t>
      </w:r>
      <w:r w:rsidRPr="007C5C3D">
        <w:rPr>
          <w:i/>
          <w:color w:val="000009"/>
          <w:spacing w:val="1"/>
          <w:sz w:val="24"/>
        </w:rPr>
        <w:t xml:space="preserve"> </w:t>
      </w:r>
      <w:r w:rsidRPr="007C5C3D">
        <w:rPr>
          <w:i/>
          <w:color w:val="000009"/>
          <w:sz w:val="24"/>
        </w:rPr>
        <w:t>это</w:t>
      </w:r>
      <w:r w:rsidRPr="007C5C3D">
        <w:rPr>
          <w:i/>
          <w:color w:val="000009"/>
          <w:spacing w:val="1"/>
          <w:sz w:val="24"/>
        </w:rPr>
        <w:t xml:space="preserve"> </w:t>
      </w:r>
      <w:r w:rsidRPr="007C5C3D">
        <w:rPr>
          <w:i/>
          <w:color w:val="000009"/>
          <w:sz w:val="24"/>
        </w:rPr>
        <w:t>работает?</w:t>
      </w:r>
      <w:r w:rsidRPr="007C5C3D">
        <w:rPr>
          <w:i/>
          <w:color w:val="000009"/>
          <w:spacing w:val="1"/>
          <w:sz w:val="24"/>
        </w:rPr>
        <w:t xml:space="preserve"> </w:t>
      </w:r>
      <w:r w:rsidRPr="007C5C3D">
        <w:rPr>
          <w:i/>
          <w:color w:val="000009"/>
          <w:sz w:val="24"/>
        </w:rPr>
        <w:t>Объясните</w:t>
      </w:r>
      <w:r w:rsidRPr="007C5C3D">
        <w:rPr>
          <w:i/>
          <w:color w:val="000009"/>
          <w:spacing w:val="1"/>
          <w:sz w:val="24"/>
        </w:rPr>
        <w:t xml:space="preserve"> </w:t>
      </w:r>
      <w:r w:rsidRPr="007C5C3D">
        <w:rPr>
          <w:i/>
          <w:color w:val="000009"/>
          <w:sz w:val="24"/>
        </w:rPr>
        <w:t>мне,</w:t>
      </w:r>
      <w:r w:rsidRPr="007C5C3D">
        <w:rPr>
          <w:i/>
          <w:color w:val="000009"/>
          <w:spacing w:val="60"/>
          <w:sz w:val="24"/>
        </w:rPr>
        <w:t xml:space="preserve"> </w:t>
      </w:r>
      <w:r w:rsidRPr="007C5C3D">
        <w:rPr>
          <w:i/>
          <w:color w:val="000009"/>
          <w:sz w:val="24"/>
        </w:rPr>
        <w:t>пожалуйста,</w:t>
      </w:r>
      <w:r w:rsidRPr="007C5C3D">
        <w:rPr>
          <w:i/>
          <w:color w:val="000009"/>
          <w:spacing w:val="1"/>
          <w:sz w:val="24"/>
        </w:rPr>
        <w:t xml:space="preserve"> </w:t>
      </w:r>
      <w:r w:rsidRPr="007C5C3D">
        <w:rPr>
          <w:i/>
          <w:color w:val="000009"/>
          <w:sz w:val="24"/>
        </w:rPr>
        <w:t>как...; Я впервые обратил внимание...; Я заметил, что...; Я попробовал, и у меня</w:t>
      </w:r>
      <w:r w:rsidRPr="007C5C3D">
        <w:rPr>
          <w:i/>
          <w:color w:val="000009"/>
          <w:spacing w:val="1"/>
          <w:sz w:val="24"/>
        </w:rPr>
        <w:t xml:space="preserve"> </w:t>
      </w:r>
      <w:r w:rsidRPr="007C5C3D">
        <w:rPr>
          <w:i/>
          <w:color w:val="000009"/>
          <w:sz w:val="24"/>
        </w:rPr>
        <w:t>получилось...;</w:t>
      </w:r>
      <w:r w:rsidRPr="007C5C3D">
        <w:rPr>
          <w:i/>
          <w:color w:val="000009"/>
          <w:spacing w:val="50"/>
          <w:sz w:val="24"/>
        </w:rPr>
        <w:t xml:space="preserve"> </w:t>
      </w:r>
      <w:r w:rsidRPr="007C5C3D">
        <w:rPr>
          <w:i/>
          <w:color w:val="000009"/>
          <w:sz w:val="24"/>
        </w:rPr>
        <w:t>Я</w:t>
      </w:r>
      <w:r w:rsidRPr="007C5C3D">
        <w:rPr>
          <w:i/>
          <w:color w:val="000009"/>
          <w:spacing w:val="49"/>
          <w:sz w:val="24"/>
        </w:rPr>
        <w:t xml:space="preserve"> </w:t>
      </w:r>
      <w:r w:rsidRPr="007C5C3D">
        <w:rPr>
          <w:i/>
          <w:color w:val="000009"/>
          <w:sz w:val="24"/>
        </w:rPr>
        <w:t>не</w:t>
      </w:r>
      <w:r w:rsidRPr="007C5C3D">
        <w:rPr>
          <w:i/>
          <w:color w:val="000009"/>
          <w:spacing w:val="50"/>
          <w:sz w:val="24"/>
        </w:rPr>
        <w:t xml:space="preserve"> </w:t>
      </w:r>
      <w:r w:rsidRPr="007C5C3D">
        <w:rPr>
          <w:i/>
          <w:color w:val="000009"/>
          <w:sz w:val="24"/>
        </w:rPr>
        <w:t>могу</w:t>
      </w:r>
      <w:r w:rsidRPr="007C5C3D">
        <w:rPr>
          <w:i/>
          <w:color w:val="000009"/>
          <w:spacing w:val="50"/>
          <w:sz w:val="24"/>
        </w:rPr>
        <w:t xml:space="preserve"> </w:t>
      </w:r>
      <w:r w:rsidRPr="007C5C3D">
        <w:rPr>
          <w:i/>
          <w:color w:val="000009"/>
          <w:sz w:val="24"/>
        </w:rPr>
        <w:t>понять,</w:t>
      </w:r>
      <w:r w:rsidRPr="007C5C3D">
        <w:rPr>
          <w:i/>
          <w:color w:val="000009"/>
          <w:spacing w:val="51"/>
          <w:sz w:val="24"/>
        </w:rPr>
        <w:t xml:space="preserve"> </w:t>
      </w:r>
      <w:r w:rsidRPr="007C5C3D">
        <w:rPr>
          <w:i/>
          <w:color w:val="000009"/>
          <w:sz w:val="24"/>
        </w:rPr>
        <w:t>почему...;</w:t>
      </w:r>
      <w:r w:rsidRPr="007C5C3D">
        <w:rPr>
          <w:i/>
          <w:color w:val="000009"/>
          <w:spacing w:val="50"/>
          <w:sz w:val="24"/>
        </w:rPr>
        <w:t xml:space="preserve"> </w:t>
      </w:r>
      <w:r w:rsidRPr="007C5C3D">
        <w:rPr>
          <w:i/>
          <w:color w:val="000009"/>
          <w:sz w:val="24"/>
        </w:rPr>
        <w:t>Это</w:t>
      </w:r>
      <w:r w:rsidRPr="007C5C3D">
        <w:rPr>
          <w:i/>
          <w:color w:val="000009"/>
          <w:spacing w:val="51"/>
          <w:sz w:val="24"/>
        </w:rPr>
        <w:t xml:space="preserve"> </w:t>
      </w:r>
      <w:r w:rsidRPr="007C5C3D">
        <w:rPr>
          <w:i/>
          <w:color w:val="000009"/>
          <w:sz w:val="24"/>
        </w:rPr>
        <w:t>что-то</w:t>
      </w:r>
      <w:r w:rsidRPr="007C5C3D">
        <w:rPr>
          <w:i/>
          <w:color w:val="000009"/>
          <w:spacing w:val="51"/>
          <w:sz w:val="24"/>
        </w:rPr>
        <w:t xml:space="preserve"> </w:t>
      </w:r>
      <w:r w:rsidRPr="007C5C3D">
        <w:rPr>
          <w:i/>
          <w:color w:val="000009"/>
          <w:sz w:val="24"/>
        </w:rPr>
        <w:t>новое...;</w:t>
      </w:r>
      <w:r w:rsidRPr="007C5C3D">
        <w:rPr>
          <w:i/>
          <w:color w:val="000009"/>
          <w:spacing w:val="50"/>
          <w:sz w:val="24"/>
        </w:rPr>
        <w:t xml:space="preserve"> </w:t>
      </w:r>
      <w:r w:rsidRPr="007C5C3D">
        <w:rPr>
          <w:i/>
          <w:color w:val="000009"/>
          <w:sz w:val="24"/>
        </w:rPr>
        <w:t>Мне</w:t>
      </w:r>
      <w:r w:rsidRPr="007C5C3D">
        <w:rPr>
          <w:i/>
          <w:color w:val="000009"/>
          <w:spacing w:val="50"/>
          <w:sz w:val="24"/>
        </w:rPr>
        <w:t xml:space="preserve"> </w:t>
      </w:r>
      <w:r w:rsidRPr="007C5C3D">
        <w:rPr>
          <w:i/>
          <w:color w:val="000009"/>
          <w:sz w:val="24"/>
        </w:rPr>
        <w:t>этонезнакомо...;</w:t>
      </w:r>
      <w:r w:rsidRPr="007C5C3D">
        <w:rPr>
          <w:i/>
          <w:color w:val="000009"/>
          <w:spacing w:val="1"/>
          <w:sz w:val="24"/>
        </w:rPr>
        <w:t xml:space="preserve"> </w:t>
      </w:r>
      <w:r w:rsidRPr="007C5C3D">
        <w:rPr>
          <w:i/>
          <w:color w:val="000009"/>
          <w:sz w:val="24"/>
        </w:rPr>
        <w:t>Я</w:t>
      </w:r>
      <w:r w:rsidRPr="007C5C3D">
        <w:rPr>
          <w:i/>
          <w:color w:val="000009"/>
          <w:spacing w:val="1"/>
          <w:sz w:val="24"/>
        </w:rPr>
        <w:t xml:space="preserve"> </w:t>
      </w:r>
      <w:r w:rsidRPr="007C5C3D">
        <w:rPr>
          <w:i/>
          <w:color w:val="000009"/>
          <w:sz w:val="24"/>
        </w:rPr>
        <w:t>раньше</w:t>
      </w:r>
      <w:r w:rsidRPr="007C5C3D">
        <w:rPr>
          <w:i/>
          <w:color w:val="000009"/>
          <w:spacing w:val="1"/>
          <w:sz w:val="24"/>
        </w:rPr>
        <w:t xml:space="preserve"> </w:t>
      </w:r>
      <w:r w:rsidRPr="007C5C3D">
        <w:rPr>
          <w:i/>
          <w:color w:val="000009"/>
          <w:sz w:val="24"/>
        </w:rPr>
        <w:t>не</w:t>
      </w:r>
      <w:r w:rsidRPr="007C5C3D">
        <w:rPr>
          <w:i/>
          <w:color w:val="000009"/>
          <w:spacing w:val="1"/>
          <w:sz w:val="24"/>
        </w:rPr>
        <w:t xml:space="preserve"> </w:t>
      </w:r>
      <w:r w:rsidRPr="007C5C3D">
        <w:rPr>
          <w:i/>
          <w:color w:val="000009"/>
          <w:sz w:val="24"/>
        </w:rPr>
        <w:t>замечал,</w:t>
      </w:r>
      <w:r w:rsidRPr="007C5C3D">
        <w:rPr>
          <w:i/>
          <w:color w:val="000009"/>
          <w:spacing w:val="1"/>
          <w:sz w:val="24"/>
        </w:rPr>
        <w:t xml:space="preserve"> </w:t>
      </w:r>
      <w:r w:rsidRPr="007C5C3D">
        <w:rPr>
          <w:i/>
          <w:color w:val="000009"/>
          <w:sz w:val="24"/>
        </w:rPr>
        <w:t>а</w:t>
      </w:r>
      <w:r w:rsidRPr="007C5C3D">
        <w:rPr>
          <w:i/>
          <w:color w:val="000009"/>
          <w:spacing w:val="1"/>
          <w:sz w:val="24"/>
        </w:rPr>
        <w:t xml:space="preserve"> </w:t>
      </w:r>
      <w:r w:rsidRPr="007C5C3D">
        <w:rPr>
          <w:i/>
          <w:color w:val="000009"/>
          <w:sz w:val="24"/>
        </w:rPr>
        <w:t>сейчас</w:t>
      </w:r>
      <w:r w:rsidRPr="007C5C3D">
        <w:rPr>
          <w:i/>
          <w:color w:val="000009"/>
          <w:spacing w:val="1"/>
          <w:sz w:val="24"/>
        </w:rPr>
        <w:t xml:space="preserve"> </w:t>
      </w:r>
      <w:r w:rsidRPr="007C5C3D">
        <w:rPr>
          <w:i/>
          <w:color w:val="000009"/>
          <w:sz w:val="24"/>
        </w:rPr>
        <w:t>увидел...;</w:t>
      </w:r>
      <w:r w:rsidRPr="007C5C3D">
        <w:rPr>
          <w:i/>
          <w:color w:val="000009"/>
          <w:spacing w:val="1"/>
          <w:sz w:val="24"/>
        </w:rPr>
        <w:t xml:space="preserve"> </w:t>
      </w:r>
      <w:r w:rsidRPr="007C5C3D">
        <w:rPr>
          <w:i/>
          <w:color w:val="000009"/>
          <w:sz w:val="24"/>
        </w:rPr>
        <w:t>Это</w:t>
      </w:r>
      <w:r w:rsidRPr="007C5C3D">
        <w:rPr>
          <w:i/>
          <w:color w:val="000009"/>
          <w:spacing w:val="1"/>
          <w:sz w:val="24"/>
        </w:rPr>
        <w:t xml:space="preserve"> </w:t>
      </w:r>
      <w:r w:rsidRPr="007C5C3D">
        <w:rPr>
          <w:i/>
          <w:color w:val="000009"/>
          <w:sz w:val="24"/>
        </w:rPr>
        <w:t>очень</w:t>
      </w:r>
      <w:r w:rsidRPr="007C5C3D">
        <w:rPr>
          <w:i/>
          <w:color w:val="000009"/>
          <w:spacing w:val="1"/>
          <w:sz w:val="24"/>
        </w:rPr>
        <w:t xml:space="preserve"> </w:t>
      </w:r>
      <w:r w:rsidRPr="007C5C3D">
        <w:rPr>
          <w:i/>
          <w:color w:val="000009"/>
          <w:sz w:val="24"/>
        </w:rPr>
        <w:t>интересно...</w:t>
      </w:r>
      <w:r w:rsidRPr="007C5C3D">
        <w:rPr>
          <w:i/>
          <w:color w:val="000009"/>
          <w:spacing w:val="1"/>
          <w:sz w:val="24"/>
        </w:rPr>
        <w:t xml:space="preserve"> </w:t>
      </w:r>
      <w:r w:rsidRPr="007C5C3D">
        <w:rPr>
          <w:i/>
          <w:color w:val="000009"/>
          <w:sz w:val="24"/>
        </w:rPr>
        <w:t>давайте</w:t>
      </w:r>
      <w:r w:rsidRPr="007C5C3D">
        <w:rPr>
          <w:i/>
          <w:color w:val="000009"/>
          <w:spacing w:val="1"/>
          <w:sz w:val="24"/>
        </w:rPr>
        <w:t xml:space="preserve"> </w:t>
      </w:r>
      <w:r w:rsidRPr="007C5C3D">
        <w:rPr>
          <w:i/>
          <w:color w:val="000009"/>
          <w:sz w:val="24"/>
        </w:rPr>
        <w:t>ничего</w:t>
      </w:r>
      <w:r w:rsidRPr="007C5C3D">
        <w:rPr>
          <w:i/>
          <w:color w:val="000009"/>
          <w:spacing w:val="1"/>
          <w:sz w:val="24"/>
        </w:rPr>
        <w:t xml:space="preserve"> </w:t>
      </w:r>
      <w:r w:rsidRPr="007C5C3D">
        <w:rPr>
          <w:i/>
          <w:color w:val="000009"/>
          <w:sz w:val="24"/>
        </w:rPr>
        <w:t>не</w:t>
      </w:r>
      <w:r w:rsidRPr="007C5C3D">
        <w:rPr>
          <w:i/>
          <w:color w:val="000009"/>
          <w:spacing w:val="1"/>
          <w:sz w:val="24"/>
        </w:rPr>
        <w:t xml:space="preserve"> </w:t>
      </w:r>
      <w:r w:rsidRPr="007C5C3D">
        <w:rPr>
          <w:i/>
          <w:color w:val="000009"/>
          <w:sz w:val="24"/>
        </w:rPr>
        <w:t>будем</w:t>
      </w:r>
      <w:r w:rsidRPr="007C5C3D">
        <w:rPr>
          <w:i/>
          <w:color w:val="000009"/>
          <w:spacing w:val="1"/>
          <w:sz w:val="24"/>
        </w:rPr>
        <w:t xml:space="preserve"> </w:t>
      </w:r>
      <w:r w:rsidRPr="007C5C3D">
        <w:rPr>
          <w:i/>
          <w:color w:val="000009"/>
          <w:sz w:val="24"/>
        </w:rPr>
        <w:t>делать,</w:t>
      </w:r>
      <w:r w:rsidRPr="007C5C3D">
        <w:rPr>
          <w:i/>
          <w:color w:val="000009"/>
          <w:spacing w:val="1"/>
          <w:sz w:val="24"/>
        </w:rPr>
        <w:t xml:space="preserve"> </w:t>
      </w:r>
      <w:r w:rsidRPr="007C5C3D">
        <w:rPr>
          <w:i/>
          <w:color w:val="000009"/>
          <w:sz w:val="24"/>
        </w:rPr>
        <w:t>только</w:t>
      </w:r>
      <w:r w:rsidRPr="007C5C3D">
        <w:rPr>
          <w:i/>
          <w:color w:val="000009"/>
          <w:spacing w:val="1"/>
          <w:sz w:val="24"/>
        </w:rPr>
        <w:t xml:space="preserve"> </w:t>
      </w:r>
      <w:r w:rsidRPr="007C5C3D">
        <w:rPr>
          <w:i/>
          <w:color w:val="000009"/>
          <w:sz w:val="24"/>
        </w:rPr>
        <w:t>понаблюдаем...;</w:t>
      </w:r>
      <w:r w:rsidRPr="007C5C3D">
        <w:rPr>
          <w:i/>
          <w:color w:val="000009"/>
          <w:spacing w:val="1"/>
          <w:sz w:val="24"/>
        </w:rPr>
        <w:t xml:space="preserve"> </w:t>
      </w:r>
      <w:r w:rsidRPr="007C5C3D">
        <w:rPr>
          <w:i/>
          <w:color w:val="000009"/>
          <w:sz w:val="24"/>
        </w:rPr>
        <w:t>Я</w:t>
      </w:r>
      <w:r w:rsidRPr="007C5C3D">
        <w:rPr>
          <w:i/>
          <w:color w:val="000009"/>
          <w:spacing w:val="1"/>
          <w:sz w:val="24"/>
        </w:rPr>
        <w:t xml:space="preserve"> </w:t>
      </w:r>
      <w:r w:rsidRPr="007C5C3D">
        <w:rPr>
          <w:i/>
          <w:color w:val="000009"/>
          <w:sz w:val="24"/>
        </w:rPr>
        <w:t>долго</w:t>
      </w:r>
      <w:r w:rsidRPr="007C5C3D">
        <w:rPr>
          <w:i/>
          <w:color w:val="000009"/>
          <w:spacing w:val="1"/>
          <w:sz w:val="24"/>
        </w:rPr>
        <w:t xml:space="preserve"> </w:t>
      </w:r>
      <w:r w:rsidRPr="007C5C3D">
        <w:rPr>
          <w:i/>
          <w:color w:val="000009"/>
          <w:sz w:val="24"/>
        </w:rPr>
        <w:t>наблюдал</w:t>
      </w:r>
      <w:r w:rsidRPr="007C5C3D">
        <w:rPr>
          <w:i/>
          <w:color w:val="000009"/>
          <w:spacing w:val="60"/>
          <w:sz w:val="24"/>
        </w:rPr>
        <w:t xml:space="preserve"> </w:t>
      </w:r>
      <w:r w:rsidRPr="007C5C3D">
        <w:rPr>
          <w:i/>
          <w:color w:val="000009"/>
          <w:sz w:val="24"/>
        </w:rPr>
        <w:t>и</w:t>
      </w:r>
      <w:r w:rsidRPr="007C5C3D">
        <w:rPr>
          <w:i/>
          <w:color w:val="000009"/>
          <w:spacing w:val="1"/>
          <w:sz w:val="24"/>
        </w:rPr>
        <w:t xml:space="preserve"> </w:t>
      </w:r>
      <w:r w:rsidRPr="007C5C3D">
        <w:rPr>
          <w:i/>
          <w:color w:val="000009"/>
          <w:sz w:val="24"/>
        </w:rPr>
        <w:t>понял,</w:t>
      </w:r>
      <w:r w:rsidRPr="007C5C3D">
        <w:rPr>
          <w:i/>
          <w:color w:val="000009"/>
          <w:spacing w:val="-1"/>
          <w:sz w:val="24"/>
        </w:rPr>
        <w:t xml:space="preserve"> </w:t>
      </w:r>
      <w:r w:rsidRPr="007C5C3D">
        <w:rPr>
          <w:i/>
          <w:color w:val="000009"/>
          <w:sz w:val="24"/>
        </w:rPr>
        <w:t>что...</w:t>
      </w:r>
      <w:r w:rsidRPr="007C5C3D">
        <w:rPr>
          <w:i/>
          <w:color w:val="000009"/>
          <w:spacing w:val="-1"/>
          <w:sz w:val="24"/>
        </w:rPr>
        <w:t xml:space="preserve"> </w:t>
      </w:r>
      <w:r w:rsidRPr="007C5C3D">
        <w:rPr>
          <w:i/>
          <w:color w:val="000009"/>
          <w:sz w:val="24"/>
        </w:rPr>
        <w:t>И</w:t>
      </w:r>
      <w:r w:rsidRPr="007C5C3D">
        <w:rPr>
          <w:i/>
          <w:color w:val="000009"/>
          <w:spacing w:val="-1"/>
          <w:sz w:val="24"/>
        </w:rPr>
        <w:t xml:space="preserve"> </w:t>
      </w:r>
      <w:r w:rsidRPr="007C5C3D">
        <w:rPr>
          <w:i/>
          <w:color w:val="000009"/>
          <w:sz w:val="24"/>
        </w:rPr>
        <w:t>т.</w:t>
      </w:r>
      <w:r w:rsidRPr="007C5C3D">
        <w:rPr>
          <w:i/>
          <w:color w:val="000009"/>
          <w:spacing w:val="-1"/>
          <w:sz w:val="24"/>
        </w:rPr>
        <w:t xml:space="preserve"> </w:t>
      </w:r>
      <w:r w:rsidRPr="007C5C3D">
        <w:rPr>
          <w:i/>
          <w:color w:val="000009"/>
          <w:sz w:val="24"/>
        </w:rPr>
        <w:t>д.);</w:t>
      </w:r>
    </w:p>
    <w:p w:rsidR="006A4159" w:rsidRDefault="00DB6576" w:rsidP="00E013C3">
      <w:pPr>
        <w:pStyle w:val="a5"/>
        <w:numPr>
          <w:ilvl w:val="1"/>
          <w:numId w:val="97"/>
        </w:numPr>
        <w:tabs>
          <w:tab w:val="left" w:pos="941"/>
        </w:tabs>
        <w:ind w:hanging="361"/>
        <w:rPr>
          <w:sz w:val="24"/>
        </w:rPr>
      </w:pPr>
      <w:r>
        <w:rPr>
          <w:color w:val="000009"/>
          <w:sz w:val="24"/>
        </w:rPr>
        <w:t>накопление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опыта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освоения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нового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при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помощи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экскурсий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путешествий.</w:t>
      </w:r>
    </w:p>
    <w:p w:rsidR="006A4159" w:rsidRDefault="00DB6576" w:rsidP="00E013C3">
      <w:pPr>
        <w:pStyle w:val="a5"/>
        <w:numPr>
          <w:ilvl w:val="1"/>
          <w:numId w:val="97"/>
        </w:numPr>
        <w:tabs>
          <w:tab w:val="left" w:pos="941"/>
        </w:tabs>
        <w:ind w:right="957"/>
        <w:rPr>
          <w:sz w:val="24"/>
        </w:rPr>
      </w:pPr>
      <w:r>
        <w:rPr>
          <w:color w:val="000009"/>
          <w:sz w:val="24"/>
        </w:rPr>
        <w:t>умение передать свои впечатления, соображения, умозаключения так, чтобы быть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lastRenderedPageBreak/>
        <w:t>понятым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другим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человеком;</w:t>
      </w:r>
    </w:p>
    <w:p w:rsidR="006A4159" w:rsidRDefault="00DB6576" w:rsidP="00E013C3">
      <w:pPr>
        <w:pStyle w:val="a5"/>
        <w:numPr>
          <w:ilvl w:val="1"/>
          <w:numId w:val="97"/>
        </w:numPr>
        <w:tabs>
          <w:tab w:val="left" w:pos="941"/>
        </w:tabs>
        <w:ind w:right="964"/>
        <w:rPr>
          <w:sz w:val="24"/>
        </w:rPr>
      </w:pPr>
      <w:r>
        <w:rPr>
          <w:color w:val="000009"/>
          <w:sz w:val="24"/>
        </w:rPr>
        <w:t>умение принимать и включать в свой личный опыт жизненный опыт других людей.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Умение делиться своими воспоминаниями, впечатлениями и планами с другими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людьми,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иметь для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этого достаточный запас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фраз и определений.</w:t>
      </w:r>
    </w:p>
    <w:p w:rsidR="006A4159" w:rsidRDefault="006A4159">
      <w:pPr>
        <w:pStyle w:val="a3"/>
        <w:spacing w:before="10"/>
        <w:ind w:left="0" w:firstLine="0"/>
        <w:jc w:val="left"/>
      </w:pPr>
    </w:p>
    <w:p w:rsidR="006A4159" w:rsidRDefault="00DB6576" w:rsidP="00E013C3">
      <w:pPr>
        <w:pStyle w:val="a5"/>
        <w:numPr>
          <w:ilvl w:val="0"/>
          <w:numId w:val="97"/>
        </w:numPr>
        <w:tabs>
          <w:tab w:val="left" w:pos="642"/>
          <w:tab w:val="left" w:pos="643"/>
          <w:tab w:val="left" w:pos="2805"/>
          <w:tab w:val="left" w:pos="3186"/>
          <w:tab w:val="left" w:pos="4733"/>
          <w:tab w:val="left" w:pos="6086"/>
          <w:tab w:val="left" w:pos="7271"/>
          <w:tab w:val="left" w:pos="8202"/>
        </w:tabs>
        <w:ind w:right="963" w:firstLine="0"/>
        <w:rPr>
          <w:b/>
          <w:sz w:val="24"/>
        </w:rPr>
      </w:pPr>
      <w:r>
        <w:rPr>
          <w:b/>
          <w:color w:val="000009"/>
          <w:sz w:val="24"/>
        </w:rPr>
        <w:t>Дифференциация</w:t>
      </w:r>
      <w:r>
        <w:rPr>
          <w:b/>
          <w:color w:val="000009"/>
          <w:sz w:val="24"/>
        </w:rPr>
        <w:tab/>
        <w:t>и</w:t>
      </w:r>
      <w:r>
        <w:rPr>
          <w:b/>
          <w:color w:val="000009"/>
          <w:sz w:val="24"/>
        </w:rPr>
        <w:tab/>
        <w:t>осмысление</w:t>
      </w:r>
      <w:r>
        <w:rPr>
          <w:b/>
          <w:color w:val="000009"/>
          <w:sz w:val="24"/>
        </w:rPr>
        <w:tab/>
        <w:t>адекватно</w:t>
      </w:r>
      <w:r>
        <w:rPr>
          <w:b/>
          <w:color w:val="000009"/>
          <w:sz w:val="24"/>
        </w:rPr>
        <w:tab/>
        <w:t>возрасту</w:t>
      </w:r>
      <w:r>
        <w:rPr>
          <w:b/>
          <w:color w:val="000009"/>
          <w:sz w:val="24"/>
        </w:rPr>
        <w:tab/>
        <w:t>своего</w:t>
      </w:r>
      <w:r>
        <w:rPr>
          <w:b/>
          <w:color w:val="000009"/>
          <w:sz w:val="24"/>
        </w:rPr>
        <w:tab/>
      </w:r>
      <w:r>
        <w:rPr>
          <w:b/>
          <w:color w:val="000009"/>
          <w:spacing w:val="-1"/>
          <w:sz w:val="24"/>
        </w:rPr>
        <w:t>социального</w:t>
      </w:r>
      <w:r>
        <w:rPr>
          <w:b/>
          <w:color w:val="000009"/>
          <w:spacing w:val="-57"/>
          <w:sz w:val="24"/>
        </w:rPr>
        <w:t xml:space="preserve"> </w:t>
      </w:r>
      <w:r>
        <w:rPr>
          <w:b/>
          <w:color w:val="000009"/>
          <w:sz w:val="24"/>
        </w:rPr>
        <w:t>окружения,</w:t>
      </w:r>
      <w:r>
        <w:rPr>
          <w:b/>
          <w:color w:val="000009"/>
          <w:spacing w:val="-1"/>
          <w:sz w:val="24"/>
        </w:rPr>
        <w:t xml:space="preserve"> </w:t>
      </w:r>
      <w:r>
        <w:rPr>
          <w:b/>
          <w:color w:val="000009"/>
          <w:sz w:val="24"/>
        </w:rPr>
        <w:t>принятых</w:t>
      </w:r>
      <w:r>
        <w:rPr>
          <w:b/>
          <w:color w:val="000009"/>
          <w:spacing w:val="-3"/>
          <w:sz w:val="24"/>
        </w:rPr>
        <w:t xml:space="preserve"> </w:t>
      </w:r>
      <w:r>
        <w:rPr>
          <w:b/>
          <w:color w:val="000009"/>
          <w:sz w:val="24"/>
        </w:rPr>
        <w:t>ценностей</w:t>
      </w:r>
      <w:r>
        <w:rPr>
          <w:b/>
          <w:color w:val="000009"/>
          <w:spacing w:val="-2"/>
          <w:sz w:val="24"/>
        </w:rPr>
        <w:t xml:space="preserve"> </w:t>
      </w:r>
      <w:r>
        <w:rPr>
          <w:b/>
          <w:color w:val="000009"/>
          <w:sz w:val="24"/>
        </w:rPr>
        <w:t>и социальных</w:t>
      </w:r>
      <w:r>
        <w:rPr>
          <w:b/>
          <w:color w:val="000009"/>
          <w:spacing w:val="-1"/>
          <w:sz w:val="24"/>
        </w:rPr>
        <w:t xml:space="preserve"> </w:t>
      </w:r>
      <w:r>
        <w:rPr>
          <w:b/>
          <w:color w:val="000009"/>
          <w:sz w:val="24"/>
        </w:rPr>
        <w:t>ролей</w:t>
      </w:r>
    </w:p>
    <w:p w:rsidR="006A4159" w:rsidRDefault="006A4159">
      <w:pPr>
        <w:pStyle w:val="a3"/>
        <w:spacing w:before="9"/>
        <w:ind w:left="0" w:firstLine="0"/>
        <w:jc w:val="left"/>
        <w:rPr>
          <w:b/>
          <w:sz w:val="23"/>
        </w:rPr>
      </w:pPr>
    </w:p>
    <w:p w:rsidR="006A4159" w:rsidRDefault="00DB6576">
      <w:pPr>
        <w:pStyle w:val="a3"/>
        <w:spacing w:before="1"/>
        <w:ind w:right="955" w:firstLine="0"/>
      </w:pPr>
      <w:r>
        <w:rPr>
          <w:color w:val="000009"/>
        </w:rPr>
        <w:t>Данное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направление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коррекционной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направлено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формирование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правилах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поведения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социальных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ситуациях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взрослыми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</w:t>
      </w:r>
      <w:r w:rsidR="007C5C3D">
        <w:rPr>
          <w:color w:val="000009"/>
        </w:rPr>
        <w:t>ё</w:t>
      </w:r>
      <w:r>
        <w:rPr>
          <w:color w:val="000009"/>
        </w:rPr>
        <w:t>том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социальных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ролей)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детьми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(старшими,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младшими,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сверстниками),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знакомыми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незнакомыми людьми; со слышащими людьми на основе устной речи и, при желании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лицами,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имеющими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нарушения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слуха,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основе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жестовой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речи;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расширение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обогащение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опыта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социального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взаимодействия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ребенка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ближнем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дальнем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окружении;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формирование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морально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-нравственных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ценностях</w:t>
      </w:r>
      <w:r>
        <w:rPr>
          <w:color w:val="000009"/>
          <w:spacing w:val="60"/>
        </w:rPr>
        <w:t xml:space="preserve"> </w:t>
      </w:r>
      <w:r>
        <w:rPr>
          <w:color w:val="000009"/>
        </w:rPr>
        <w:t>(с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учетом возраста ребенка, особенностей его развития) и их реализация в повседневной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жизни;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формирование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представлений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социокультурной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жизни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лиц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нарушенным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слухом;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освоение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необходимых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реб</w:t>
      </w:r>
      <w:r w:rsidR="007C5C3D">
        <w:rPr>
          <w:color w:val="000009"/>
        </w:rPr>
        <w:t>ё</w:t>
      </w:r>
      <w:r>
        <w:rPr>
          <w:color w:val="000009"/>
        </w:rPr>
        <w:t>нку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социальных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ритуалов;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овладение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речевым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этикетом;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целенаправленная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организация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учащихся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нарушенным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слухом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конкретной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школы между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собой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 со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слышащими детьми.</w:t>
      </w:r>
    </w:p>
    <w:p w:rsidR="006A4159" w:rsidRDefault="006A4159">
      <w:pPr>
        <w:pStyle w:val="a3"/>
        <w:spacing w:before="10"/>
        <w:ind w:left="0" w:firstLine="0"/>
        <w:jc w:val="left"/>
      </w:pPr>
    </w:p>
    <w:p w:rsidR="006A4159" w:rsidRDefault="00DB6576">
      <w:pPr>
        <w:pStyle w:val="2"/>
      </w:pPr>
      <w:r>
        <w:rPr>
          <w:color w:val="000009"/>
        </w:rPr>
        <w:t>Ожидаемые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результаты:</w:t>
      </w:r>
    </w:p>
    <w:p w:rsidR="006A4159" w:rsidRDefault="006A4159">
      <w:pPr>
        <w:pStyle w:val="a3"/>
        <w:spacing w:before="9"/>
        <w:ind w:left="0" w:firstLine="0"/>
        <w:jc w:val="left"/>
        <w:rPr>
          <w:b/>
          <w:i/>
          <w:sz w:val="23"/>
        </w:rPr>
      </w:pPr>
    </w:p>
    <w:p w:rsidR="006A4159" w:rsidRDefault="00DB6576" w:rsidP="00E013C3">
      <w:pPr>
        <w:pStyle w:val="a5"/>
        <w:numPr>
          <w:ilvl w:val="1"/>
          <w:numId w:val="97"/>
        </w:numPr>
        <w:tabs>
          <w:tab w:val="left" w:pos="941"/>
        </w:tabs>
        <w:ind w:right="963"/>
        <w:rPr>
          <w:sz w:val="24"/>
        </w:rPr>
      </w:pPr>
      <w:r>
        <w:rPr>
          <w:sz w:val="24"/>
        </w:rPr>
        <w:t>знание правил поведения в разных социальных ситуациях со взрослыми (с уч</w:t>
      </w:r>
      <w:r w:rsidR="007C5C3D">
        <w:rPr>
          <w:sz w:val="24"/>
        </w:rPr>
        <w:t>ё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8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0"/>
          <w:sz w:val="24"/>
        </w:rPr>
        <w:t xml:space="preserve"> </w:t>
      </w:r>
      <w:r>
        <w:rPr>
          <w:sz w:val="24"/>
        </w:rPr>
        <w:t>ролей)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7"/>
          <w:sz w:val="24"/>
        </w:rPr>
        <w:t xml:space="preserve"> </w:t>
      </w:r>
      <w:r>
        <w:rPr>
          <w:sz w:val="24"/>
        </w:rPr>
        <w:t>разного</w:t>
      </w:r>
      <w:r>
        <w:rPr>
          <w:spacing w:val="6"/>
          <w:sz w:val="24"/>
        </w:rPr>
        <w:t xml:space="preserve"> </w:t>
      </w:r>
      <w:r>
        <w:rPr>
          <w:sz w:val="24"/>
        </w:rPr>
        <w:t>возраста:</w:t>
      </w:r>
      <w:r>
        <w:rPr>
          <w:spacing w:val="9"/>
          <w:sz w:val="24"/>
        </w:rPr>
        <w:t xml:space="preserve"> </w:t>
      </w:r>
      <w:r>
        <w:rPr>
          <w:sz w:val="24"/>
        </w:rPr>
        <w:t>с</w:t>
      </w:r>
      <w:r>
        <w:rPr>
          <w:spacing w:val="7"/>
          <w:sz w:val="24"/>
        </w:rPr>
        <w:t xml:space="preserve"> </w:t>
      </w:r>
      <w:r>
        <w:rPr>
          <w:sz w:val="24"/>
        </w:rPr>
        <w:t>близкими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z w:val="24"/>
        </w:rPr>
        <w:t>семье;</w:t>
      </w:r>
      <w:r>
        <w:rPr>
          <w:spacing w:val="9"/>
          <w:sz w:val="24"/>
        </w:rPr>
        <w:t xml:space="preserve"> </w:t>
      </w:r>
      <w:r>
        <w:rPr>
          <w:sz w:val="24"/>
        </w:rPr>
        <w:t>с</w:t>
      </w:r>
      <w:r>
        <w:rPr>
          <w:spacing w:val="10"/>
          <w:sz w:val="24"/>
        </w:rPr>
        <w:t xml:space="preserve"> </w:t>
      </w:r>
      <w:r>
        <w:rPr>
          <w:sz w:val="24"/>
        </w:rPr>
        <w:t>учителями</w:t>
      </w:r>
      <w:r>
        <w:rPr>
          <w:spacing w:val="-58"/>
          <w:sz w:val="24"/>
        </w:rPr>
        <w:t xml:space="preserve"> </w:t>
      </w:r>
      <w:r>
        <w:rPr>
          <w:sz w:val="24"/>
        </w:rPr>
        <w:t>и учениками в школе; с незнакомыми людьми в транспорте, в парикмахерской, в</w:t>
      </w:r>
      <w:r>
        <w:rPr>
          <w:spacing w:val="1"/>
          <w:sz w:val="24"/>
        </w:rPr>
        <w:t xml:space="preserve"> </w:t>
      </w:r>
      <w:r>
        <w:rPr>
          <w:sz w:val="24"/>
        </w:rPr>
        <w:t>театре, в кино, в магазине, в очереди и т. д., в том числе правил речевого этикета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2"/>
          <w:sz w:val="24"/>
        </w:rPr>
        <w:t xml:space="preserve"> </w:t>
      </w:r>
      <w:r>
        <w:rPr>
          <w:sz w:val="24"/>
        </w:rPr>
        <w:t>устной коммуникации;</w:t>
      </w:r>
    </w:p>
    <w:p w:rsidR="006A4159" w:rsidRDefault="00DB6576" w:rsidP="00E013C3">
      <w:pPr>
        <w:pStyle w:val="a5"/>
        <w:numPr>
          <w:ilvl w:val="1"/>
          <w:numId w:val="97"/>
        </w:numPr>
        <w:tabs>
          <w:tab w:val="left" w:pos="941"/>
        </w:tabs>
        <w:spacing w:before="1"/>
        <w:ind w:right="960"/>
        <w:rPr>
          <w:sz w:val="24"/>
        </w:rPr>
      </w:pPr>
      <w:r>
        <w:rPr>
          <w:color w:val="000009"/>
          <w:sz w:val="24"/>
        </w:rPr>
        <w:t>использование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словесной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речи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для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взаимодействия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61"/>
          <w:sz w:val="24"/>
        </w:rPr>
        <w:t xml:space="preserve"> </w:t>
      </w:r>
      <w:r>
        <w:rPr>
          <w:color w:val="000009"/>
          <w:sz w:val="24"/>
        </w:rPr>
        <w:t>разных</w:t>
      </w:r>
      <w:r>
        <w:rPr>
          <w:color w:val="000009"/>
          <w:spacing w:val="61"/>
          <w:sz w:val="24"/>
        </w:rPr>
        <w:t xml:space="preserve"> </w:t>
      </w:r>
      <w:r>
        <w:rPr>
          <w:color w:val="000009"/>
          <w:sz w:val="24"/>
        </w:rPr>
        <w:t>социальных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ситуациях и с людьми разного социального статуса (извините, не могли бы вы; я не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помешаю</w:t>
      </w:r>
      <w:r>
        <w:rPr>
          <w:color w:val="000009"/>
          <w:spacing w:val="-1"/>
          <w:sz w:val="24"/>
        </w:rPr>
        <w:t xml:space="preserve"> </w:t>
      </w:r>
      <w:proofErr w:type="gramStart"/>
      <w:r>
        <w:rPr>
          <w:color w:val="000009"/>
          <w:sz w:val="24"/>
        </w:rPr>
        <w:t>вам?;</w:t>
      </w:r>
      <w:proofErr w:type="gramEnd"/>
      <w:r>
        <w:rPr>
          <w:color w:val="000009"/>
          <w:sz w:val="24"/>
        </w:rPr>
        <w:t xml:space="preserve"> будьте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добры; можно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мне…?</w:t>
      </w:r>
      <w:r>
        <w:rPr>
          <w:color w:val="000009"/>
          <w:spacing w:val="3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др.);</w:t>
      </w:r>
    </w:p>
    <w:p w:rsidR="006A4159" w:rsidRDefault="006A4159">
      <w:pPr>
        <w:pStyle w:val="a3"/>
        <w:spacing w:before="5"/>
        <w:ind w:left="0" w:firstLine="0"/>
        <w:jc w:val="left"/>
      </w:pPr>
    </w:p>
    <w:p w:rsidR="006A4159" w:rsidRDefault="00DB6576" w:rsidP="00E013C3">
      <w:pPr>
        <w:pStyle w:val="a5"/>
        <w:numPr>
          <w:ilvl w:val="1"/>
          <w:numId w:val="97"/>
        </w:numPr>
        <w:tabs>
          <w:tab w:val="left" w:pos="941"/>
        </w:tabs>
        <w:ind w:right="965"/>
        <w:rPr>
          <w:sz w:val="24"/>
        </w:rPr>
      </w:pPr>
      <w:r>
        <w:rPr>
          <w:color w:val="000009"/>
          <w:sz w:val="24"/>
        </w:rPr>
        <w:t>умение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адекватно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применять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речевые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средства,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которые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соответствуют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коммуникативной</w:t>
      </w:r>
      <w:r>
        <w:rPr>
          <w:color w:val="000009"/>
          <w:spacing w:val="12"/>
          <w:sz w:val="24"/>
        </w:rPr>
        <w:t xml:space="preserve"> </w:t>
      </w:r>
      <w:r>
        <w:rPr>
          <w:color w:val="000009"/>
          <w:sz w:val="24"/>
        </w:rPr>
        <w:t>ситуации.</w:t>
      </w:r>
      <w:r>
        <w:rPr>
          <w:color w:val="000009"/>
          <w:spacing w:val="11"/>
          <w:sz w:val="24"/>
        </w:rPr>
        <w:t xml:space="preserve"> </w:t>
      </w:r>
      <w:r>
        <w:rPr>
          <w:color w:val="000009"/>
          <w:sz w:val="24"/>
        </w:rPr>
        <w:t>Правильно</w:t>
      </w:r>
      <w:r>
        <w:rPr>
          <w:color w:val="000009"/>
          <w:spacing w:val="13"/>
          <w:sz w:val="24"/>
        </w:rPr>
        <w:t xml:space="preserve"> </w:t>
      </w:r>
      <w:r>
        <w:rPr>
          <w:color w:val="000009"/>
          <w:sz w:val="24"/>
        </w:rPr>
        <w:t>употреблять</w:t>
      </w:r>
      <w:r>
        <w:rPr>
          <w:color w:val="000009"/>
          <w:spacing w:val="12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3"/>
          <w:sz w:val="24"/>
        </w:rPr>
        <w:t xml:space="preserve"> </w:t>
      </w:r>
      <w:r>
        <w:rPr>
          <w:color w:val="000009"/>
          <w:sz w:val="24"/>
        </w:rPr>
        <w:t>устной</w:t>
      </w:r>
      <w:r>
        <w:rPr>
          <w:color w:val="000009"/>
          <w:spacing w:val="12"/>
          <w:sz w:val="24"/>
        </w:rPr>
        <w:t xml:space="preserve"> </w:t>
      </w:r>
      <w:r>
        <w:rPr>
          <w:color w:val="000009"/>
          <w:sz w:val="24"/>
        </w:rPr>
        <w:t>речи</w:t>
      </w:r>
      <w:r>
        <w:rPr>
          <w:color w:val="000009"/>
          <w:spacing w:val="12"/>
          <w:sz w:val="24"/>
        </w:rPr>
        <w:t xml:space="preserve"> </w:t>
      </w:r>
      <w:r>
        <w:rPr>
          <w:color w:val="000009"/>
          <w:sz w:val="24"/>
        </w:rPr>
        <w:t>обращение</w:t>
      </w:r>
    </w:p>
    <w:p w:rsidR="006A4159" w:rsidRDefault="00DB6576">
      <w:pPr>
        <w:pStyle w:val="a3"/>
        <w:ind w:left="940" w:firstLine="0"/>
      </w:pPr>
      <w:r>
        <w:rPr>
          <w:color w:val="000009"/>
        </w:rPr>
        <w:t>«вы»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или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«ты»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согласно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статусу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собеседника;</w:t>
      </w:r>
    </w:p>
    <w:p w:rsidR="006A4159" w:rsidRDefault="00DB6576" w:rsidP="00E013C3">
      <w:pPr>
        <w:pStyle w:val="a5"/>
        <w:numPr>
          <w:ilvl w:val="1"/>
          <w:numId w:val="97"/>
        </w:numPr>
        <w:tabs>
          <w:tab w:val="left" w:pos="941"/>
        </w:tabs>
        <w:ind w:right="962"/>
        <w:rPr>
          <w:sz w:val="24"/>
        </w:rPr>
      </w:pPr>
      <w:r>
        <w:rPr>
          <w:color w:val="000009"/>
          <w:sz w:val="24"/>
        </w:rPr>
        <w:t>умение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пользоваться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голосом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разной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интенсивности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уч</w:t>
      </w:r>
      <w:r w:rsidR="007C5C3D">
        <w:rPr>
          <w:color w:val="000009"/>
          <w:sz w:val="24"/>
        </w:rPr>
        <w:t>ё</w:t>
      </w:r>
      <w:r>
        <w:rPr>
          <w:color w:val="000009"/>
          <w:sz w:val="24"/>
        </w:rPr>
        <w:t>том</w:t>
      </w:r>
      <w:r>
        <w:rPr>
          <w:color w:val="000009"/>
          <w:spacing w:val="61"/>
          <w:sz w:val="24"/>
        </w:rPr>
        <w:t xml:space="preserve"> </w:t>
      </w:r>
      <w:r>
        <w:rPr>
          <w:color w:val="000009"/>
          <w:sz w:val="24"/>
        </w:rPr>
        <w:t>конкретной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ситуации.</w:t>
      </w:r>
    </w:p>
    <w:p w:rsidR="006A4159" w:rsidRPr="007C5C3D" w:rsidRDefault="00DB6576" w:rsidP="00E013C3">
      <w:pPr>
        <w:pStyle w:val="a5"/>
        <w:numPr>
          <w:ilvl w:val="1"/>
          <w:numId w:val="97"/>
        </w:numPr>
        <w:tabs>
          <w:tab w:val="left" w:pos="941"/>
        </w:tabs>
        <w:spacing w:before="72"/>
        <w:ind w:right="965" w:firstLine="0"/>
        <w:rPr>
          <w:sz w:val="24"/>
          <w:szCs w:val="24"/>
        </w:rPr>
      </w:pPr>
      <w:r w:rsidRPr="007C5C3D">
        <w:rPr>
          <w:color w:val="000009"/>
          <w:sz w:val="24"/>
        </w:rPr>
        <w:t>умение</w:t>
      </w:r>
      <w:r w:rsidRPr="007C5C3D">
        <w:rPr>
          <w:color w:val="000009"/>
          <w:spacing w:val="1"/>
          <w:sz w:val="24"/>
        </w:rPr>
        <w:t xml:space="preserve"> </w:t>
      </w:r>
      <w:r w:rsidRPr="007C5C3D">
        <w:rPr>
          <w:color w:val="000009"/>
          <w:sz w:val="24"/>
        </w:rPr>
        <w:t>адекватно</w:t>
      </w:r>
      <w:r w:rsidRPr="007C5C3D">
        <w:rPr>
          <w:color w:val="000009"/>
          <w:spacing w:val="1"/>
          <w:sz w:val="24"/>
        </w:rPr>
        <w:t xml:space="preserve"> </w:t>
      </w:r>
      <w:r w:rsidRPr="007C5C3D">
        <w:rPr>
          <w:color w:val="000009"/>
          <w:sz w:val="24"/>
        </w:rPr>
        <w:t>использовать</w:t>
      </w:r>
      <w:r w:rsidRPr="007C5C3D">
        <w:rPr>
          <w:color w:val="000009"/>
          <w:spacing w:val="1"/>
          <w:sz w:val="24"/>
        </w:rPr>
        <w:t xml:space="preserve"> </w:t>
      </w:r>
      <w:r w:rsidRPr="007C5C3D">
        <w:rPr>
          <w:color w:val="000009"/>
          <w:sz w:val="24"/>
        </w:rPr>
        <w:t>принятые</w:t>
      </w:r>
      <w:r w:rsidRPr="007C5C3D">
        <w:rPr>
          <w:color w:val="000009"/>
          <w:spacing w:val="1"/>
          <w:sz w:val="24"/>
        </w:rPr>
        <w:t xml:space="preserve"> </w:t>
      </w:r>
      <w:r w:rsidRPr="007C5C3D">
        <w:rPr>
          <w:color w:val="000009"/>
          <w:sz w:val="24"/>
        </w:rPr>
        <w:t>в</w:t>
      </w:r>
      <w:r w:rsidRPr="007C5C3D">
        <w:rPr>
          <w:color w:val="000009"/>
          <w:spacing w:val="1"/>
          <w:sz w:val="24"/>
        </w:rPr>
        <w:t xml:space="preserve"> </w:t>
      </w:r>
      <w:r w:rsidRPr="007C5C3D">
        <w:rPr>
          <w:color w:val="000009"/>
          <w:sz w:val="24"/>
        </w:rPr>
        <w:t>окружении</w:t>
      </w:r>
      <w:r w:rsidRPr="007C5C3D">
        <w:rPr>
          <w:color w:val="000009"/>
          <w:spacing w:val="1"/>
          <w:sz w:val="24"/>
        </w:rPr>
        <w:t xml:space="preserve"> </w:t>
      </w:r>
      <w:r w:rsidRPr="007C5C3D">
        <w:rPr>
          <w:color w:val="000009"/>
          <w:sz w:val="24"/>
        </w:rPr>
        <w:t>реб</w:t>
      </w:r>
      <w:r w:rsidR="007C5C3D" w:rsidRPr="007C5C3D">
        <w:rPr>
          <w:color w:val="000009"/>
          <w:sz w:val="24"/>
        </w:rPr>
        <w:t>ё</w:t>
      </w:r>
      <w:r w:rsidRPr="007C5C3D">
        <w:rPr>
          <w:color w:val="000009"/>
          <w:sz w:val="24"/>
        </w:rPr>
        <w:t>нка</w:t>
      </w:r>
      <w:r w:rsidRPr="007C5C3D">
        <w:rPr>
          <w:color w:val="000009"/>
          <w:spacing w:val="1"/>
          <w:sz w:val="24"/>
        </w:rPr>
        <w:t xml:space="preserve"> </w:t>
      </w:r>
      <w:r w:rsidRPr="007C5C3D">
        <w:rPr>
          <w:color w:val="000009"/>
          <w:sz w:val="24"/>
        </w:rPr>
        <w:t>социальные</w:t>
      </w:r>
      <w:r w:rsidRPr="007C5C3D">
        <w:rPr>
          <w:color w:val="000009"/>
          <w:spacing w:val="1"/>
          <w:sz w:val="24"/>
        </w:rPr>
        <w:t xml:space="preserve"> </w:t>
      </w:r>
      <w:r w:rsidRPr="007C5C3D">
        <w:rPr>
          <w:color w:val="000009"/>
          <w:sz w:val="24"/>
        </w:rPr>
        <w:t>ритуалы,</w:t>
      </w:r>
      <w:r w:rsidRPr="007C5C3D">
        <w:rPr>
          <w:color w:val="000009"/>
          <w:spacing w:val="1"/>
          <w:sz w:val="24"/>
        </w:rPr>
        <w:t xml:space="preserve"> </w:t>
      </w:r>
      <w:r w:rsidRPr="007C5C3D">
        <w:rPr>
          <w:color w:val="000009"/>
          <w:sz w:val="24"/>
        </w:rPr>
        <w:t>умение</w:t>
      </w:r>
      <w:r w:rsidRPr="007C5C3D">
        <w:rPr>
          <w:color w:val="000009"/>
          <w:spacing w:val="1"/>
          <w:sz w:val="24"/>
        </w:rPr>
        <w:t xml:space="preserve"> </w:t>
      </w:r>
      <w:r w:rsidRPr="007C5C3D">
        <w:rPr>
          <w:color w:val="000009"/>
          <w:sz w:val="24"/>
        </w:rPr>
        <w:t>вступить</w:t>
      </w:r>
      <w:r w:rsidRPr="007C5C3D">
        <w:rPr>
          <w:color w:val="000009"/>
          <w:spacing w:val="1"/>
          <w:sz w:val="24"/>
        </w:rPr>
        <w:t xml:space="preserve"> </w:t>
      </w:r>
      <w:r w:rsidRPr="007C5C3D">
        <w:rPr>
          <w:color w:val="000009"/>
          <w:sz w:val="24"/>
        </w:rPr>
        <w:t>в</w:t>
      </w:r>
      <w:r w:rsidRPr="007C5C3D">
        <w:rPr>
          <w:color w:val="000009"/>
          <w:spacing w:val="1"/>
          <w:sz w:val="24"/>
        </w:rPr>
        <w:t xml:space="preserve"> </w:t>
      </w:r>
      <w:r w:rsidRPr="007C5C3D">
        <w:rPr>
          <w:color w:val="000009"/>
          <w:sz w:val="24"/>
        </w:rPr>
        <w:t>контакт</w:t>
      </w:r>
      <w:r w:rsidRPr="007C5C3D">
        <w:rPr>
          <w:color w:val="000009"/>
          <w:spacing w:val="1"/>
          <w:sz w:val="24"/>
        </w:rPr>
        <w:t xml:space="preserve"> </w:t>
      </w:r>
      <w:r w:rsidRPr="007C5C3D">
        <w:rPr>
          <w:color w:val="000009"/>
          <w:sz w:val="24"/>
        </w:rPr>
        <w:t>и</w:t>
      </w:r>
      <w:r w:rsidRPr="007C5C3D">
        <w:rPr>
          <w:color w:val="000009"/>
          <w:spacing w:val="1"/>
          <w:sz w:val="24"/>
        </w:rPr>
        <w:t xml:space="preserve"> </w:t>
      </w:r>
      <w:r w:rsidRPr="007C5C3D">
        <w:rPr>
          <w:color w:val="000009"/>
          <w:sz w:val="24"/>
        </w:rPr>
        <w:t>общаться</w:t>
      </w:r>
      <w:r w:rsidRPr="007C5C3D">
        <w:rPr>
          <w:color w:val="000009"/>
          <w:spacing w:val="1"/>
          <w:sz w:val="24"/>
        </w:rPr>
        <w:t xml:space="preserve"> </w:t>
      </w:r>
      <w:r w:rsidRPr="007C5C3D">
        <w:rPr>
          <w:color w:val="000009"/>
          <w:sz w:val="24"/>
        </w:rPr>
        <w:t>в</w:t>
      </w:r>
      <w:r w:rsidRPr="007C5C3D">
        <w:rPr>
          <w:color w:val="000009"/>
          <w:spacing w:val="1"/>
          <w:sz w:val="24"/>
        </w:rPr>
        <w:t xml:space="preserve"> </w:t>
      </w:r>
      <w:r w:rsidRPr="007C5C3D">
        <w:rPr>
          <w:color w:val="000009"/>
          <w:sz w:val="24"/>
        </w:rPr>
        <w:t>соответствии</w:t>
      </w:r>
      <w:r w:rsidRPr="007C5C3D">
        <w:rPr>
          <w:color w:val="000009"/>
          <w:spacing w:val="1"/>
          <w:sz w:val="24"/>
        </w:rPr>
        <w:t xml:space="preserve"> </w:t>
      </w:r>
      <w:r w:rsidRPr="007C5C3D">
        <w:rPr>
          <w:color w:val="000009"/>
          <w:sz w:val="24"/>
        </w:rPr>
        <w:t>с</w:t>
      </w:r>
      <w:r w:rsidRPr="007C5C3D">
        <w:rPr>
          <w:color w:val="000009"/>
          <w:spacing w:val="1"/>
          <w:sz w:val="24"/>
        </w:rPr>
        <w:t xml:space="preserve"> </w:t>
      </w:r>
      <w:r w:rsidRPr="007C5C3D">
        <w:rPr>
          <w:color w:val="000009"/>
          <w:sz w:val="24"/>
        </w:rPr>
        <w:t>возрастом,</w:t>
      </w:r>
      <w:r w:rsidRPr="007C5C3D">
        <w:rPr>
          <w:color w:val="000009"/>
          <w:spacing w:val="1"/>
          <w:sz w:val="24"/>
        </w:rPr>
        <w:t xml:space="preserve"> </w:t>
      </w:r>
      <w:r w:rsidRPr="007C5C3D">
        <w:rPr>
          <w:color w:val="000009"/>
          <w:sz w:val="24"/>
        </w:rPr>
        <w:t>близостью</w:t>
      </w:r>
      <w:r w:rsidRPr="007C5C3D">
        <w:rPr>
          <w:color w:val="000009"/>
          <w:spacing w:val="5"/>
          <w:sz w:val="24"/>
        </w:rPr>
        <w:t xml:space="preserve"> </w:t>
      </w:r>
      <w:r w:rsidRPr="007C5C3D">
        <w:rPr>
          <w:color w:val="000009"/>
          <w:sz w:val="24"/>
        </w:rPr>
        <w:t>и</w:t>
      </w:r>
      <w:r w:rsidRPr="007C5C3D">
        <w:rPr>
          <w:color w:val="000009"/>
          <w:spacing w:val="5"/>
          <w:sz w:val="24"/>
        </w:rPr>
        <w:t xml:space="preserve"> </w:t>
      </w:r>
      <w:r w:rsidRPr="007C5C3D">
        <w:rPr>
          <w:color w:val="000009"/>
          <w:sz w:val="24"/>
        </w:rPr>
        <w:t>социальным</w:t>
      </w:r>
      <w:r w:rsidRPr="007C5C3D">
        <w:rPr>
          <w:color w:val="000009"/>
          <w:spacing w:val="4"/>
          <w:sz w:val="24"/>
        </w:rPr>
        <w:t xml:space="preserve"> </w:t>
      </w:r>
      <w:r w:rsidRPr="007C5C3D">
        <w:rPr>
          <w:color w:val="000009"/>
          <w:sz w:val="24"/>
        </w:rPr>
        <w:t>статусом</w:t>
      </w:r>
      <w:r w:rsidRPr="007C5C3D">
        <w:rPr>
          <w:color w:val="000009"/>
          <w:spacing w:val="6"/>
          <w:sz w:val="24"/>
        </w:rPr>
        <w:t xml:space="preserve"> </w:t>
      </w:r>
      <w:r w:rsidRPr="007C5C3D">
        <w:rPr>
          <w:color w:val="000009"/>
          <w:sz w:val="24"/>
        </w:rPr>
        <w:t>собеседника,</w:t>
      </w:r>
      <w:r w:rsidRPr="007C5C3D">
        <w:rPr>
          <w:color w:val="000009"/>
          <w:spacing w:val="8"/>
          <w:sz w:val="24"/>
        </w:rPr>
        <w:t xml:space="preserve"> </w:t>
      </w:r>
      <w:r w:rsidRPr="007C5C3D">
        <w:rPr>
          <w:color w:val="000009"/>
          <w:sz w:val="24"/>
        </w:rPr>
        <w:t>умение</w:t>
      </w:r>
      <w:r w:rsidRPr="007C5C3D">
        <w:rPr>
          <w:color w:val="000009"/>
          <w:spacing w:val="4"/>
          <w:sz w:val="24"/>
        </w:rPr>
        <w:t xml:space="preserve"> </w:t>
      </w:r>
      <w:r w:rsidRPr="007C5C3D">
        <w:rPr>
          <w:color w:val="000009"/>
          <w:sz w:val="24"/>
        </w:rPr>
        <w:t>корректно</w:t>
      </w:r>
      <w:r w:rsidRPr="007C5C3D">
        <w:rPr>
          <w:color w:val="000009"/>
          <w:spacing w:val="4"/>
          <w:sz w:val="24"/>
        </w:rPr>
        <w:t xml:space="preserve"> </w:t>
      </w:r>
      <w:r w:rsidRPr="007C5C3D">
        <w:rPr>
          <w:color w:val="000009"/>
          <w:sz w:val="24"/>
        </w:rPr>
        <w:t>привлечь</w:t>
      </w:r>
      <w:r w:rsidRPr="007C5C3D">
        <w:rPr>
          <w:color w:val="000009"/>
          <w:spacing w:val="6"/>
          <w:sz w:val="24"/>
        </w:rPr>
        <w:t xml:space="preserve"> </w:t>
      </w:r>
      <w:r w:rsidRPr="007C5C3D">
        <w:rPr>
          <w:color w:val="000009"/>
          <w:sz w:val="24"/>
        </w:rPr>
        <w:t>к</w:t>
      </w:r>
      <w:r w:rsidRPr="007C5C3D">
        <w:rPr>
          <w:color w:val="000009"/>
          <w:spacing w:val="5"/>
          <w:sz w:val="24"/>
        </w:rPr>
        <w:t xml:space="preserve"> </w:t>
      </w:r>
      <w:r w:rsidRPr="007C5C3D">
        <w:rPr>
          <w:color w:val="000009"/>
          <w:sz w:val="24"/>
        </w:rPr>
        <w:t>себе</w:t>
      </w:r>
      <w:r w:rsidR="007C5C3D">
        <w:rPr>
          <w:color w:val="000009"/>
          <w:sz w:val="24"/>
        </w:rPr>
        <w:t xml:space="preserve"> </w:t>
      </w:r>
      <w:r w:rsidRPr="007C5C3D">
        <w:rPr>
          <w:color w:val="000009"/>
          <w:sz w:val="24"/>
          <w:szCs w:val="24"/>
        </w:rPr>
        <w:t>внимание, отстраниться от нежелательного контакта, выразить свои чувства, отказ,</w:t>
      </w:r>
      <w:r w:rsidRPr="007C5C3D">
        <w:rPr>
          <w:color w:val="000009"/>
          <w:spacing w:val="1"/>
          <w:sz w:val="24"/>
          <w:szCs w:val="24"/>
        </w:rPr>
        <w:t xml:space="preserve"> </w:t>
      </w:r>
      <w:r w:rsidRPr="007C5C3D">
        <w:rPr>
          <w:color w:val="000009"/>
          <w:sz w:val="24"/>
          <w:szCs w:val="24"/>
        </w:rPr>
        <w:t>недовольство,</w:t>
      </w:r>
      <w:r w:rsidRPr="007C5C3D">
        <w:rPr>
          <w:color w:val="000009"/>
          <w:spacing w:val="-3"/>
          <w:sz w:val="24"/>
          <w:szCs w:val="24"/>
        </w:rPr>
        <w:t xml:space="preserve"> </w:t>
      </w:r>
      <w:r w:rsidRPr="007C5C3D">
        <w:rPr>
          <w:color w:val="000009"/>
          <w:sz w:val="24"/>
          <w:szCs w:val="24"/>
        </w:rPr>
        <w:t>благодарность,</w:t>
      </w:r>
      <w:r w:rsidRPr="007C5C3D">
        <w:rPr>
          <w:color w:val="000009"/>
          <w:spacing w:val="-2"/>
          <w:sz w:val="24"/>
          <w:szCs w:val="24"/>
        </w:rPr>
        <w:t xml:space="preserve"> </w:t>
      </w:r>
      <w:r w:rsidRPr="007C5C3D">
        <w:rPr>
          <w:color w:val="000009"/>
          <w:sz w:val="24"/>
          <w:szCs w:val="24"/>
        </w:rPr>
        <w:t>сочувствие,</w:t>
      </w:r>
      <w:r w:rsidRPr="007C5C3D">
        <w:rPr>
          <w:color w:val="000009"/>
          <w:spacing w:val="-2"/>
          <w:sz w:val="24"/>
          <w:szCs w:val="24"/>
        </w:rPr>
        <w:t xml:space="preserve"> </w:t>
      </w:r>
      <w:r w:rsidRPr="007C5C3D">
        <w:rPr>
          <w:color w:val="000009"/>
          <w:sz w:val="24"/>
          <w:szCs w:val="24"/>
        </w:rPr>
        <w:t>намерение,</w:t>
      </w:r>
      <w:r w:rsidRPr="007C5C3D">
        <w:rPr>
          <w:color w:val="000009"/>
          <w:spacing w:val="-2"/>
          <w:sz w:val="24"/>
          <w:szCs w:val="24"/>
        </w:rPr>
        <w:t xml:space="preserve"> </w:t>
      </w:r>
      <w:r w:rsidRPr="007C5C3D">
        <w:rPr>
          <w:color w:val="000009"/>
          <w:sz w:val="24"/>
          <w:szCs w:val="24"/>
        </w:rPr>
        <w:t>просьбу,</w:t>
      </w:r>
      <w:r w:rsidRPr="007C5C3D">
        <w:rPr>
          <w:color w:val="000009"/>
          <w:spacing w:val="-1"/>
          <w:sz w:val="24"/>
          <w:szCs w:val="24"/>
        </w:rPr>
        <w:t xml:space="preserve"> </w:t>
      </w:r>
      <w:r w:rsidRPr="007C5C3D">
        <w:rPr>
          <w:color w:val="000009"/>
          <w:sz w:val="24"/>
          <w:szCs w:val="24"/>
        </w:rPr>
        <w:t>опасение</w:t>
      </w:r>
      <w:r w:rsidRPr="007C5C3D">
        <w:rPr>
          <w:color w:val="000009"/>
          <w:spacing w:val="-3"/>
          <w:sz w:val="24"/>
          <w:szCs w:val="24"/>
        </w:rPr>
        <w:t xml:space="preserve"> </w:t>
      </w:r>
      <w:r w:rsidRPr="007C5C3D">
        <w:rPr>
          <w:color w:val="000009"/>
          <w:sz w:val="24"/>
          <w:szCs w:val="24"/>
        </w:rPr>
        <w:t>и</w:t>
      </w:r>
      <w:r w:rsidRPr="007C5C3D">
        <w:rPr>
          <w:color w:val="000009"/>
          <w:spacing w:val="-2"/>
          <w:sz w:val="24"/>
          <w:szCs w:val="24"/>
        </w:rPr>
        <w:t xml:space="preserve"> </w:t>
      </w:r>
      <w:r w:rsidRPr="007C5C3D">
        <w:rPr>
          <w:color w:val="000009"/>
          <w:sz w:val="24"/>
          <w:szCs w:val="24"/>
        </w:rPr>
        <w:t>др.</w:t>
      </w:r>
    </w:p>
    <w:p w:rsidR="006A4159" w:rsidRDefault="00DB6576" w:rsidP="00E013C3">
      <w:pPr>
        <w:pStyle w:val="a5"/>
        <w:numPr>
          <w:ilvl w:val="1"/>
          <w:numId w:val="97"/>
        </w:numPr>
        <w:tabs>
          <w:tab w:val="left" w:pos="941"/>
        </w:tabs>
        <w:ind w:right="961"/>
        <w:rPr>
          <w:sz w:val="24"/>
        </w:rPr>
      </w:pPr>
      <w:r>
        <w:rPr>
          <w:color w:val="000009"/>
          <w:sz w:val="24"/>
        </w:rPr>
        <w:t>понимание недопустимости выяснения информации сугубо личного характера при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общении с учителем или незнакомым взрослым (например, не задавать нескромные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вопросы,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касающиеся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личной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жизни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педагога,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его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отношения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к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религии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т.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п.);</w:t>
      </w:r>
    </w:p>
    <w:p w:rsidR="006A4159" w:rsidRDefault="00DB6576" w:rsidP="00E013C3">
      <w:pPr>
        <w:pStyle w:val="a5"/>
        <w:numPr>
          <w:ilvl w:val="1"/>
          <w:numId w:val="97"/>
        </w:numPr>
        <w:tabs>
          <w:tab w:val="left" w:pos="941"/>
        </w:tabs>
        <w:ind w:hanging="361"/>
        <w:rPr>
          <w:sz w:val="24"/>
        </w:rPr>
      </w:pPr>
      <w:r>
        <w:rPr>
          <w:color w:val="000009"/>
          <w:sz w:val="24"/>
        </w:rPr>
        <w:lastRenderedPageBreak/>
        <w:t>умение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проявлять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инициативу,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корректно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устанавливать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ограничивать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контакт;</w:t>
      </w:r>
    </w:p>
    <w:p w:rsidR="006A4159" w:rsidRDefault="00DB6576" w:rsidP="00E013C3">
      <w:pPr>
        <w:pStyle w:val="a5"/>
        <w:numPr>
          <w:ilvl w:val="1"/>
          <w:numId w:val="97"/>
        </w:numPr>
        <w:tabs>
          <w:tab w:val="left" w:pos="940"/>
          <w:tab w:val="left" w:pos="941"/>
        </w:tabs>
        <w:ind w:right="956"/>
        <w:jc w:val="left"/>
        <w:rPr>
          <w:sz w:val="24"/>
        </w:rPr>
      </w:pPr>
      <w:r>
        <w:rPr>
          <w:color w:val="000009"/>
          <w:sz w:val="24"/>
        </w:rPr>
        <w:t>умение</w:t>
      </w:r>
      <w:r>
        <w:rPr>
          <w:color w:val="000009"/>
          <w:spacing w:val="5"/>
          <w:sz w:val="24"/>
        </w:rPr>
        <w:t xml:space="preserve"> </w:t>
      </w:r>
      <w:r>
        <w:rPr>
          <w:color w:val="000009"/>
          <w:sz w:val="24"/>
        </w:rPr>
        <w:t>не</w:t>
      </w:r>
      <w:r>
        <w:rPr>
          <w:color w:val="000009"/>
          <w:spacing w:val="5"/>
          <w:sz w:val="24"/>
        </w:rPr>
        <w:t xml:space="preserve"> </w:t>
      </w:r>
      <w:r>
        <w:rPr>
          <w:color w:val="000009"/>
          <w:sz w:val="24"/>
        </w:rPr>
        <w:t>быть</w:t>
      </w:r>
      <w:r>
        <w:rPr>
          <w:color w:val="000009"/>
          <w:spacing w:val="5"/>
          <w:sz w:val="24"/>
        </w:rPr>
        <w:t xml:space="preserve"> </w:t>
      </w:r>
      <w:r>
        <w:rPr>
          <w:color w:val="000009"/>
          <w:sz w:val="24"/>
        </w:rPr>
        <w:t>назойливым</w:t>
      </w:r>
      <w:r>
        <w:rPr>
          <w:color w:val="000009"/>
          <w:spacing w:val="6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5"/>
          <w:sz w:val="24"/>
        </w:rPr>
        <w:t xml:space="preserve"> </w:t>
      </w:r>
      <w:r>
        <w:rPr>
          <w:color w:val="000009"/>
          <w:sz w:val="24"/>
        </w:rPr>
        <w:t>своих</w:t>
      </w:r>
      <w:r>
        <w:rPr>
          <w:color w:val="000009"/>
          <w:spacing w:val="6"/>
          <w:sz w:val="24"/>
        </w:rPr>
        <w:t xml:space="preserve"> </w:t>
      </w:r>
      <w:r>
        <w:rPr>
          <w:color w:val="000009"/>
          <w:sz w:val="24"/>
        </w:rPr>
        <w:t>просьбах</w:t>
      </w:r>
      <w:r>
        <w:rPr>
          <w:color w:val="000009"/>
          <w:spacing w:val="7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4"/>
          <w:sz w:val="24"/>
        </w:rPr>
        <w:t xml:space="preserve"> </w:t>
      </w:r>
      <w:r>
        <w:rPr>
          <w:color w:val="000009"/>
          <w:sz w:val="24"/>
        </w:rPr>
        <w:t>требованиях,</w:t>
      </w:r>
      <w:r>
        <w:rPr>
          <w:color w:val="000009"/>
          <w:spacing w:val="6"/>
          <w:sz w:val="24"/>
        </w:rPr>
        <w:t xml:space="preserve"> </w:t>
      </w:r>
      <w:r>
        <w:rPr>
          <w:color w:val="000009"/>
          <w:sz w:val="24"/>
        </w:rPr>
        <w:t>быть</w:t>
      </w:r>
      <w:r>
        <w:rPr>
          <w:color w:val="000009"/>
          <w:spacing w:val="8"/>
          <w:sz w:val="24"/>
        </w:rPr>
        <w:t xml:space="preserve"> </w:t>
      </w:r>
      <w:r>
        <w:rPr>
          <w:color w:val="000009"/>
          <w:sz w:val="24"/>
        </w:rPr>
        <w:t>благодарным</w:t>
      </w:r>
      <w:r>
        <w:rPr>
          <w:color w:val="000009"/>
          <w:spacing w:val="5"/>
          <w:sz w:val="24"/>
        </w:rPr>
        <w:t xml:space="preserve"> </w:t>
      </w:r>
      <w:r>
        <w:rPr>
          <w:color w:val="000009"/>
          <w:sz w:val="24"/>
        </w:rPr>
        <w:t>за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проявление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внимания и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оказание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помощи;</w:t>
      </w:r>
    </w:p>
    <w:p w:rsidR="006A4159" w:rsidRDefault="00DB6576" w:rsidP="00E013C3">
      <w:pPr>
        <w:pStyle w:val="a5"/>
        <w:numPr>
          <w:ilvl w:val="1"/>
          <w:numId w:val="97"/>
        </w:numPr>
        <w:tabs>
          <w:tab w:val="left" w:pos="940"/>
          <w:tab w:val="left" w:pos="941"/>
        </w:tabs>
        <w:ind w:right="964"/>
        <w:jc w:val="left"/>
        <w:rPr>
          <w:sz w:val="24"/>
        </w:rPr>
      </w:pPr>
      <w:r>
        <w:rPr>
          <w:color w:val="000009"/>
          <w:sz w:val="24"/>
        </w:rPr>
        <w:t>умение</w:t>
      </w:r>
      <w:r>
        <w:rPr>
          <w:color w:val="000009"/>
          <w:spacing w:val="40"/>
          <w:sz w:val="24"/>
        </w:rPr>
        <w:t xml:space="preserve"> </w:t>
      </w:r>
      <w:r>
        <w:rPr>
          <w:color w:val="000009"/>
          <w:sz w:val="24"/>
        </w:rPr>
        <w:t>применять</w:t>
      </w:r>
      <w:r>
        <w:rPr>
          <w:color w:val="000009"/>
          <w:spacing w:val="42"/>
          <w:sz w:val="24"/>
        </w:rPr>
        <w:t xml:space="preserve"> </w:t>
      </w:r>
      <w:r>
        <w:rPr>
          <w:color w:val="000009"/>
          <w:sz w:val="24"/>
        </w:rPr>
        <w:t>формы</w:t>
      </w:r>
      <w:r>
        <w:rPr>
          <w:color w:val="000009"/>
          <w:spacing w:val="40"/>
          <w:sz w:val="24"/>
        </w:rPr>
        <w:t xml:space="preserve"> </w:t>
      </w:r>
      <w:r>
        <w:rPr>
          <w:color w:val="000009"/>
          <w:sz w:val="24"/>
        </w:rPr>
        <w:t>выражения</w:t>
      </w:r>
      <w:r>
        <w:rPr>
          <w:color w:val="000009"/>
          <w:spacing w:val="41"/>
          <w:sz w:val="24"/>
        </w:rPr>
        <w:t xml:space="preserve"> </w:t>
      </w:r>
      <w:r>
        <w:rPr>
          <w:color w:val="000009"/>
          <w:sz w:val="24"/>
        </w:rPr>
        <w:t>своих</w:t>
      </w:r>
      <w:r>
        <w:rPr>
          <w:color w:val="000009"/>
          <w:spacing w:val="43"/>
          <w:sz w:val="24"/>
        </w:rPr>
        <w:t xml:space="preserve"> </w:t>
      </w:r>
      <w:r>
        <w:rPr>
          <w:color w:val="000009"/>
          <w:sz w:val="24"/>
        </w:rPr>
        <w:t>чувств</w:t>
      </w:r>
      <w:r>
        <w:rPr>
          <w:color w:val="000009"/>
          <w:spacing w:val="40"/>
          <w:sz w:val="24"/>
        </w:rPr>
        <w:t xml:space="preserve"> </w:t>
      </w:r>
      <w:r>
        <w:rPr>
          <w:color w:val="000009"/>
          <w:sz w:val="24"/>
        </w:rPr>
        <w:t>соответственно</w:t>
      </w:r>
      <w:r>
        <w:rPr>
          <w:color w:val="000009"/>
          <w:spacing w:val="41"/>
          <w:sz w:val="24"/>
        </w:rPr>
        <w:t xml:space="preserve"> </w:t>
      </w:r>
      <w:r>
        <w:rPr>
          <w:color w:val="000009"/>
          <w:sz w:val="24"/>
        </w:rPr>
        <w:t>ситуации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социального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контакта;</w:t>
      </w:r>
    </w:p>
    <w:p w:rsidR="006A4159" w:rsidRDefault="00DB6576" w:rsidP="00E013C3">
      <w:pPr>
        <w:pStyle w:val="a5"/>
        <w:numPr>
          <w:ilvl w:val="1"/>
          <w:numId w:val="97"/>
        </w:numPr>
        <w:tabs>
          <w:tab w:val="left" w:pos="940"/>
          <w:tab w:val="left" w:pos="941"/>
        </w:tabs>
        <w:ind w:hanging="361"/>
        <w:jc w:val="left"/>
        <w:rPr>
          <w:sz w:val="24"/>
        </w:rPr>
      </w:pPr>
      <w:r>
        <w:rPr>
          <w:color w:val="000009"/>
          <w:sz w:val="24"/>
        </w:rPr>
        <w:t>расширение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круга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освоенных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социальных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контактов;</w:t>
      </w:r>
    </w:p>
    <w:p w:rsidR="006A4159" w:rsidRDefault="00DB6576" w:rsidP="00E013C3">
      <w:pPr>
        <w:pStyle w:val="a5"/>
        <w:numPr>
          <w:ilvl w:val="1"/>
          <w:numId w:val="97"/>
        </w:numPr>
        <w:tabs>
          <w:tab w:val="left" w:pos="940"/>
          <w:tab w:val="left" w:pos="941"/>
        </w:tabs>
        <w:spacing w:before="1"/>
        <w:ind w:right="962"/>
        <w:jc w:val="left"/>
        <w:rPr>
          <w:sz w:val="24"/>
        </w:rPr>
      </w:pPr>
      <w:r>
        <w:rPr>
          <w:color w:val="000009"/>
          <w:sz w:val="24"/>
        </w:rPr>
        <w:t>умение</w:t>
      </w:r>
      <w:r>
        <w:rPr>
          <w:color w:val="000009"/>
          <w:spacing w:val="16"/>
          <w:sz w:val="24"/>
        </w:rPr>
        <w:t xml:space="preserve"> </w:t>
      </w:r>
      <w:r>
        <w:rPr>
          <w:color w:val="000009"/>
          <w:sz w:val="24"/>
        </w:rPr>
        <w:t>общаться</w:t>
      </w:r>
      <w:r>
        <w:rPr>
          <w:color w:val="000009"/>
          <w:spacing w:val="16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20"/>
          <w:sz w:val="24"/>
        </w:rPr>
        <w:t xml:space="preserve"> </w:t>
      </w:r>
      <w:r>
        <w:rPr>
          <w:color w:val="000009"/>
          <w:sz w:val="24"/>
        </w:rPr>
        <w:t>учащимися</w:t>
      </w:r>
      <w:r>
        <w:rPr>
          <w:color w:val="000009"/>
          <w:spacing w:val="16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19"/>
          <w:sz w:val="24"/>
        </w:rPr>
        <w:t xml:space="preserve"> </w:t>
      </w:r>
      <w:r>
        <w:rPr>
          <w:color w:val="000009"/>
          <w:sz w:val="24"/>
        </w:rPr>
        <w:t>нарушенным</w:t>
      </w:r>
      <w:r>
        <w:rPr>
          <w:color w:val="000009"/>
          <w:spacing w:val="15"/>
          <w:sz w:val="24"/>
        </w:rPr>
        <w:t xml:space="preserve"> </w:t>
      </w:r>
      <w:r>
        <w:rPr>
          <w:color w:val="000009"/>
          <w:sz w:val="24"/>
        </w:rPr>
        <w:t>слухом</w:t>
      </w:r>
      <w:r>
        <w:rPr>
          <w:color w:val="000009"/>
          <w:spacing w:val="16"/>
          <w:sz w:val="24"/>
        </w:rPr>
        <w:t xml:space="preserve"> </w:t>
      </w:r>
      <w:r>
        <w:rPr>
          <w:color w:val="000009"/>
          <w:sz w:val="24"/>
        </w:rPr>
        <w:t>своей</w:t>
      </w:r>
      <w:r>
        <w:rPr>
          <w:color w:val="000009"/>
          <w:spacing w:val="17"/>
          <w:sz w:val="24"/>
        </w:rPr>
        <w:t xml:space="preserve"> </w:t>
      </w:r>
      <w:r>
        <w:rPr>
          <w:color w:val="000009"/>
          <w:sz w:val="24"/>
        </w:rPr>
        <w:t>школы</w:t>
      </w:r>
      <w:r>
        <w:rPr>
          <w:color w:val="000009"/>
          <w:spacing w:val="16"/>
          <w:sz w:val="24"/>
        </w:rPr>
        <w:t xml:space="preserve"> </w:t>
      </w:r>
      <w:r>
        <w:rPr>
          <w:color w:val="000009"/>
          <w:sz w:val="24"/>
        </w:rPr>
        <w:t>на</w:t>
      </w:r>
      <w:r>
        <w:rPr>
          <w:color w:val="000009"/>
          <w:spacing w:val="16"/>
          <w:sz w:val="24"/>
        </w:rPr>
        <w:t xml:space="preserve"> </w:t>
      </w:r>
      <w:r>
        <w:rPr>
          <w:color w:val="000009"/>
          <w:sz w:val="24"/>
        </w:rPr>
        <w:t>темы,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соответствующие возрасту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детей.</w:t>
      </w:r>
    </w:p>
    <w:p w:rsidR="006A4159" w:rsidRDefault="006A4159">
      <w:pPr>
        <w:pStyle w:val="a3"/>
        <w:spacing w:before="5"/>
        <w:ind w:left="0" w:firstLine="0"/>
        <w:jc w:val="left"/>
      </w:pPr>
    </w:p>
    <w:p w:rsidR="006A4159" w:rsidRDefault="00DB6576">
      <w:pPr>
        <w:pStyle w:val="a3"/>
        <w:ind w:left="940" w:right="961" w:firstLine="0"/>
      </w:pPr>
      <w:r>
        <w:t>Достижения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завершении</w:t>
      </w:r>
      <w:r>
        <w:rPr>
          <w:spacing w:val="-1"/>
        </w:rPr>
        <w:t xml:space="preserve"> </w:t>
      </w:r>
      <w:r>
        <w:t>обучения в</w:t>
      </w:r>
      <w:r>
        <w:rPr>
          <w:spacing w:val="-1"/>
        </w:rPr>
        <w:t xml:space="preserve"> </w:t>
      </w:r>
      <w:r>
        <w:t>начальной школе.</w:t>
      </w:r>
    </w:p>
    <w:p w:rsidR="006A4159" w:rsidRDefault="006A4159">
      <w:pPr>
        <w:pStyle w:val="a3"/>
        <w:ind w:left="0" w:firstLine="0"/>
        <w:jc w:val="left"/>
        <w:rPr>
          <w:sz w:val="26"/>
        </w:rPr>
      </w:pPr>
    </w:p>
    <w:p w:rsidR="006A4159" w:rsidRDefault="006A4159">
      <w:pPr>
        <w:pStyle w:val="a3"/>
        <w:ind w:left="0" w:firstLine="0"/>
        <w:jc w:val="left"/>
        <w:rPr>
          <w:sz w:val="26"/>
        </w:rPr>
      </w:pPr>
    </w:p>
    <w:p w:rsidR="006A4159" w:rsidRDefault="006A4159">
      <w:pPr>
        <w:pStyle w:val="a3"/>
        <w:spacing w:before="1"/>
        <w:ind w:left="0" w:firstLine="0"/>
        <w:jc w:val="left"/>
        <w:rPr>
          <w:sz w:val="21"/>
        </w:rPr>
      </w:pPr>
    </w:p>
    <w:p w:rsidR="006A4159" w:rsidRDefault="00DB6576" w:rsidP="00E013C3">
      <w:pPr>
        <w:pStyle w:val="1"/>
        <w:numPr>
          <w:ilvl w:val="1"/>
          <w:numId w:val="125"/>
        </w:numPr>
        <w:tabs>
          <w:tab w:val="left" w:pos="816"/>
          <w:tab w:val="left" w:pos="2376"/>
          <w:tab w:val="left" w:pos="5874"/>
          <w:tab w:val="left" w:pos="6800"/>
        </w:tabs>
        <w:ind w:left="220" w:right="956" w:firstLine="0"/>
        <w:jc w:val="both"/>
        <w:rPr>
          <w:sz w:val="28"/>
        </w:rPr>
      </w:pPr>
      <w:r>
        <w:t>СИСТЕМА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tab/>
        <w:t>СЛАБОСЛЫШАЩИМИ</w:t>
      </w:r>
      <w:r>
        <w:tab/>
        <w:t>И</w:t>
      </w:r>
      <w:r>
        <w:tab/>
      </w:r>
      <w:r>
        <w:rPr>
          <w:spacing w:val="-1"/>
        </w:rPr>
        <w:t>ПОЗДНООГЛОХШИМИ</w:t>
      </w:r>
      <w:r>
        <w:rPr>
          <w:spacing w:val="-58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АДАПТИРОВАННОЙ ОБРАЗОВАТЕЛЬНОЙ 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-1"/>
        </w:rPr>
        <w:t xml:space="preserve"> </w:t>
      </w:r>
      <w:r>
        <w:t>ОБЩЕГО ОБРАЗОВАНИЯ</w:t>
      </w:r>
      <w:r>
        <w:rPr>
          <w:spacing w:val="-2"/>
        </w:rPr>
        <w:t xml:space="preserve"> </w:t>
      </w:r>
      <w:r>
        <w:t>(ВАРИАНТ</w:t>
      </w:r>
      <w:r>
        <w:rPr>
          <w:spacing w:val="1"/>
        </w:rPr>
        <w:t xml:space="preserve"> </w:t>
      </w:r>
      <w:r>
        <w:t>2.1)</w:t>
      </w:r>
    </w:p>
    <w:p w:rsidR="006A4159" w:rsidRDefault="006A4159">
      <w:pPr>
        <w:pStyle w:val="a3"/>
        <w:spacing w:before="11"/>
        <w:ind w:left="0" w:firstLine="0"/>
        <w:jc w:val="left"/>
        <w:rPr>
          <w:b/>
          <w:sz w:val="23"/>
        </w:rPr>
      </w:pPr>
    </w:p>
    <w:p w:rsidR="006A4159" w:rsidRDefault="00DB6576">
      <w:pPr>
        <w:pStyle w:val="a3"/>
        <w:ind w:right="956"/>
      </w:pPr>
      <w:r>
        <w:t>Система оценки достижения планируемых результатов (далее – система оценки)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слабослышащими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позднооглохшими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является</w:t>
      </w:r>
      <w:r>
        <w:rPr>
          <w:spacing w:val="-57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качеством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гимназии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основой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разработке гимназией</w:t>
      </w:r>
      <w:r>
        <w:rPr>
          <w:spacing w:val="-1"/>
        </w:rPr>
        <w:t xml:space="preserve"> </w:t>
      </w:r>
      <w:r>
        <w:t>соответствующего</w:t>
      </w:r>
      <w:r>
        <w:rPr>
          <w:spacing w:val="-2"/>
        </w:rPr>
        <w:t xml:space="preserve"> </w:t>
      </w:r>
      <w:r>
        <w:t>локального акта.</w:t>
      </w:r>
    </w:p>
    <w:p w:rsidR="006A4159" w:rsidRDefault="00DB6576">
      <w:pPr>
        <w:pStyle w:val="a3"/>
        <w:spacing w:before="199"/>
        <w:ind w:right="961"/>
      </w:pPr>
      <w:r>
        <w:t>Основными направлениями и целями оценочной деятельности в соответствии 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proofErr w:type="gramStart"/>
      <w:r>
        <w:t>образовательных</w:t>
      </w:r>
      <w:r>
        <w:rPr>
          <w:spacing w:val="1"/>
        </w:rPr>
        <w:t xml:space="preserve"> </w:t>
      </w:r>
      <w:r>
        <w:t>достижений</w:t>
      </w:r>
      <w:proofErr w:type="gramEnd"/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кадров.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состояния</w:t>
      </w:r>
      <w:r>
        <w:rPr>
          <w:spacing w:val="-1"/>
        </w:rPr>
        <w:t xml:space="preserve"> </w:t>
      </w:r>
      <w:r>
        <w:t>и тенденций</w:t>
      </w:r>
      <w:r>
        <w:rPr>
          <w:spacing w:val="-2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системы образования в</w:t>
      </w:r>
      <w:r>
        <w:rPr>
          <w:spacing w:val="-1"/>
        </w:rPr>
        <w:t xml:space="preserve"> </w:t>
      </w:r>
      <w:r>
        <w:t>ОО.</w:t>
      </w:r>
    </w:p>
    <w:p w:rsidR="006A4159" w:rsidRDefault="006A4159">
      <w:pPr>
        <w:pStyle w:val="a3"/>
        <w:spacing w:before="2"/>
        <w:ind w:left="0" w:firstLine="0"/>
        <w:jc w:val="left"/>
        <w:rPr>
          <w:sz w:val="22"/>
        </w:rPr>
      </w:pPr>
    </w:p>
    <w:p w:rsidR="006A4159" w:rsidRDefault="00DB6576">
      <w:pPr>
        <w:pStyle w:val="a3"/>
        <w:ind w:right="959" w:firstLine="540"/>
      </w:pPr>
      <w:r>
        <w:t>Система оценки достижения планируемых результатов освоения АООП НОО решает</w:t>
      </w:r>
      <w:r>
        <w:rPr>
          <w:spacing w:val="-57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задачи:</w:t>
      </w:r>
    </w:p>
    <w:p w:rsidR="006A4159" w:rsidRDefault="00DB6576" w:rsidP="00E013C3">
      <w:pPr>
        <w:pStyle w:val="a5"/>
        <w:numPr>
          <w:ilvl w:val="2"/>
          <w:numId w:val="125"/>
        </w:numPr>
        <w:tabs>
          <w:tab w:val="left" w:pos="1481"/>
        </w:tabs>
        <w:ind w:hanging="361"/>
        <w:rPr>
          <w:sz w:val="24"/>
        </w:rPr>
      </w:pPr>
      <w:r>
        <w:rPr>
          <w:sz w:val="24"/>
        </w:rPr>
        <w:t>учитывает</w:t>
      </w:r>
      <w:r>
        <w:rPr>
          <w:spacing w:val="-2"/>
          <w:sz w:val="24"/>
        </w:rPr>
        <w:t xml:space="preserve"> </w:t>
      </w:r>
      <w:r>
        <w:rPr>
          <w:sz w:val="24"/>
        </w:rPr>
        <w:t>особые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ОВЗ,</w:t>
      </w:r>
    </w:p>
    <w:p w:rsidR="006A4159" w:rsidRDefault="00DB6576" w:rsidP="00E013C3">
      <w:pPr>
        <w:pStyle w:val="a5"/>
        <w:numPr>
          <w:ilvl w:val="2"/>
          <w:numId w:val="125"/>
        </w:numPr>
        <w:tabs>
          <w:tab w:val="left" w:pos="1541"/>
        </w:tabs>
        <w:spacing w:before="1"/>
        <w:ind w:right="957"/>
        <w:rPr>
          <w:sz w:val="24"/>
        </w:rPr>
      </w:pPr>
      <w:r>
        <w:tab/>
      </w:r>
      <w:r>
        <w:rPr>
          <w:sz w:val="24"/>
        </w:rPr>
        <w:t>закрепляет основные направления и цели оценочной деятельности, описание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 и содержание оценки, критерии, процедуры и состав инструментария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результатов,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границы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предусматривая</w:t>
      </w:r>
      <w:r>
        <w:rPr>
          <w:spacing w:val="1"/>
          <w:sz w:val="24"/>
        </w:rPr>
        <w:t xml:space="preserve"> </w:t>
      </w:r>
      <w:r>
        <w:rPr>
          <w:sz w:val="24"/>
        </w:rPr>
        <w:t>приоритетную</w:t>
      </w:r>
      <w:r>
        <w:rPr>
          <w:spacing w:val="6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динамики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индивидуальных достижений</w:t>
      </w:r>
      <w:proofErr w:type="gramEnd"/>
      <w:r>
        <w:rPr>
          <w:sz w:val="24"/>
        </w:rPr>
        <w:t xml:space="preserve"> 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ОВЗ,</w:t>
      </w:r>
    </w:p>
    <w:p w:rsidR="006A4159" w:rsidRDefault="00DB6576" w:rsidP="00E013C3">
      <w:pPr>
        <w:pStyle w:val="a5"/>
        <w:numPr>
          <w:ilvl w:val="2"/>
          <w:numId w:val="125"/>
        </w:numPr>
        <w:tabs>
          <w:tab w:val="left" w:pos="1481"/>
        </w:tabs>
        <w:ind w:right="956"/>
        <w:rPr>
          <w:sz w:val="24"/>
        </w:rPr>
      </w:pPr>
      <w:r>
        <w:rPr>
          <w:color w:val="000009"/>
          <w:sz w:val="24"/>
        </w:rPr>
        <w:t>ориентирует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образовательный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процесс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духовно-нравственное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развитие,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воспитание</w:t>
      </w:r>
      <w:r>
        <w:rPr>
          <w:color w:val="000009"/>
          <w:spacing w:val="9"/>
          <w:sz w:val="24"/>
        </w:rPr>
        <w:t xml:space="preserve"> </w:t>
      </w:r>
      <w:r>
        <w:rPr>
          <w:color w:val="000009"/>
          <w:sz w:val="24"/>
        </w:rPr>
        <w:t>слабослышащих</w:t>
      </w:r>
      <w:r>
        <w:rPr>
          <w:color w:val="000009"/>
          <w:spacing w:val="12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8"/>
          <w:sz w:val="24"/>
        </w:rPr>
        <w:t xml:space="preserve"> </w:t>
      </w:r>
      <w:r>
        <w:rPr>
          <w:color w:val="000009"/>
          <w:sz w:val="24"/>
        </w:rPr>
        <w:t>позднооглохших</w:t>
      </w:r>
      <w:r>
        <w:rPr>
          <w:color w:val="000009"/>
          <w:spacing w:val="13"/>
          <w:sz w:val="24"/>
        </w:rPr>
        <w:t xml:space="preserve"> </w:t>
      </w:r>
      <w:r>
        <w:rPr>
          <w:color w:val="000009"/>
          <w:sz w:val="24"/>
        </w:rPr>
        <w:t>обучающихся;</w:t>
      </w:r>
      <w:r>
        <w:rPr>
          <w:color w:val="000009"/>
          <w:spacing w:val="10"/>
          <w:sz w:val="24"/>
        </w:rPr>
        <w:t xml:space="preserve"> </w:t>
      </w:r>
      <w:r>
        <w:rPr>
          <w:color w:val="000009"/>
          <w:sz w:val="24"/>
        </w:rPr>
        <w:t>на</w:t>
      </w:r>
      <w:r>
        <w:rPr>
          <w:color w:val="000009"/>
          <w:spacing w:val="9"/>
          <w:sz w:val="24"/>
        </w:rPr>
        <w:t xml:space="preserve"> </w:t>
      </w:r>
      <w:r>
        <w:rPr>
          <w:color w:val="000009"/>
          <w:sz w:val="24"/>
        </w:rPr>
        <w:t>достижение</w:t>
      </w:r>
    </w:p>
    <w:p w:rsidR="006A4159" w:rsidRDefault="00DB6576">
      <w:pPr>
        <w:pStyle w:val="a3"/>
        <w:spacing w:before="72"/>
        <w:ind w:left="1480" w:right="956" w:firstLine="0"/>
      </w:pPr>
      <w:r>
        <w:rPr>
          <w:color w:val="000009"/>
        </w:rPr>
        <w:t>планируемых результатов освоения содержания учебных предметов НОО и</w:t>
      </w:r>
      <w:r>
        <w:rPr>
          <w:color w:val="000009"/>
          <w:spacing w:val="1"/>
        </w:rPr>
        <w:t xml:space="preserve"> </w:t>
      </w:r>
      <w:r>
        <w:rPr>
          <w:color w:val="333333"/>
        </w:rPr>
        <w:t>Программы коррекционной работы</w:t>
      </w:r>
      <w:r>
        <w:rPr>
          <w:color w:val="000009"/>
        </w:rPr>
        <w:t>, формирование универсальных учебных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действий;</w:t>
      </w:r>
    </w:p>
    <w:p w:rsidR="006A4159" w:rsidRDefault="00DB6576" w:rsidP="00E013C3">
      <w:pPr>
        <w:pStyle w:val="a5"/>
        <w:numPr>
          <w:ilvl w:val="2"/>
          <w:numId w:val="125"/>
        </w:numPr>
        <w:tabs>
          <w:tab w:val="left" w:pos="1481"/>
        </w:tabs>
        <w:ind w:right="955"/>
        <w:rPr>
          <w:sz w:val="24"/>
        </w:rPr>
      </w:pPr>
      <w:r>
        <w:rPr>
          <w:color w:val="000009"/>
          <w:sz w:val="24"/>
        </w:rPr>
        <w:t>обеспечивает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комплексный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подход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оценке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результатов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освоения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слабослышащими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позднооглохшими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обучающимися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Программы,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позволяющий вести оценку предметных (в том числе результатов освоения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lastRenderedPageBreak/>
        <w:t>коррекционно-развивающей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области),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метапредметных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личностных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результатов;</w:t>
      </w:r>
    </w:p>
    <w:p w:rsidR="006A4159" w:rsidRPr="007C5C3D" w:rsidRDefault="00DB6576" w:rsidP="00E013C3">
      <w:pPr>
        <w:pStyle w:val="a5"/>
        <w:numPr>
          <w:ilvl w:val="2"/>
          <w:numId w:val="125"/>
        </w:numPr>
        <w:tabs>
          <w:tab w:val="left" w:pos="1481"/>
        </w:tabs>
        <w:ind w:right="955"/>
        <w:rPr>
          <w:sz w:val="24"/>
        </w:rPr>
      </w:pPr>
      <w:r>
        <w:rPr>
          <w:color w:val="000009"/>
          <w:sz w:val="24"/>
        </w:rPr>
        <w:t>предусматривает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оценку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достижений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слабослышащих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позднооглохших</w:t>
      </w:r>
      <w:r>
        <w:rPr>
          <w:color w:val="000009"/>
          <w:spacing w:val="1"/>
          <w:sz w:val="24"/>
        </w:rPr>
        <w:t xml:space="preserve"> </w:t>
      </w:r>
      <w:r>
        <w:rPr>
          <w:color w:val="333333"/>
          <w:sz w:val="24"/>
        </w:rPr>
        <w:t>(</w:t>
      </w:r>
      <w:r w:rsidRPr="007C5C3D">
        <w:rPr>
          <w:sz w:val="24"/>
        </w:rPr>
        <w:t>итоговая</w:t>
      </w:r>
      <w:r w:rsidRPr="007C5C3D">
        <w:rPr>
          <w:spacing w:val="1"/>
          <w:sz w:val="24"/>
        </w:rPr>
        <w:t xml:space="preserve"> </w:t>
      </w:r>
      <w:r w:rsidRPr="007C5C3D">
        <w:rPr>
          <w:sz w:val="24"/>
        </w:rPr>
        <w:t>оценка</w:t>
      </w:r>
      <w:r w:rsidRPr="007C5C3D">
        <w:rPr>
          <w:spacing w:val="1"/>
          <w:sz w:val="24"/>
        </w:rPr>
        <w:t xml:space="preserve"> </w:t>
      </w:r>
      <w:r w:rsidRPr="007C5C3D">
        <w:rPr>
          <w:sz w:val="24"/>
        </w:rPr>
        <w:t>обучающихся,</w:t>
      </w:r>
      <w:r w:rsidRPr="007C5C3D">
        <w:rPr>
          <w:spacing w:val="1"/>
          <w:sz w:val="24"/>
        </w:rPr>
        <w:t xml:space="preserve"> </w:t>
      </w:r>
      <w:r w:rsidRPr="007C5C3D">
        <w:rPr>
          <w:sz w:val="24"/>
        </w:rPr>
        <w:t>освоивших</w:t>
      </w:r>
      <w:r w:rsidRPr="007C5C3D">
        <w:rPr>
          <w:spacing w:val="1"/>
          <w:sz w:val="24"/>
        </w:rPr>
        <w:t xml:space="preserve"> </w:t>
      </w:r>
      <w:r w:rsidRPr="007C5C3D">
        <w:rPr>
          <w:sz w:val="24"/>
        </w:rPr>
        <w:t>АООП</w:t>
      </w:r>
      <w:r w:rsidRPr="007C5C3D">
        <w:rPr>
          <w:spacing w:val="1"/>
          <w:sz w:val="24"/>
        </w:rPr>
        <w:t xml:space="preserve"> </w:t>
      </w:r>
      <w:r w:rsidRPr="007C5C3D">
        <w:rPr>
          <w:sz w:val="24"/>
        </w:rPr>
        <w:t>НОО)</w:t>
      </w:r>
      <w:r w:rsidRPr="007C5C3D">
        <w:rPr>
          <w:spacing w:val="1"/>
          <w:sz w:val="24"/>
        </w:rPr>
        <w:t xml:space="preserve"> </w:t>
      </w:r>
      <w:r w:rsidRPr="007C5C3D">
        <w:rPr>
          <w:sz w:val="24"/>
        </w:rPr>
        <w:t>и</w:t>
      </w:r>
      <w:r w:rsidRPr="007C5C3D">
        <w:rPr>
          <w:spacing w:val="1"/>
          <w:sz w:val="24"/>
        </w:rPr>
        <w:t xml:space="preserve"> </w:t>
      </w:r>
      <w:r w:rsidRPr="007C5C3D">
        <w:rPr>
          <w:sz w:val="24"/>
        </w:rPr>
        <w:t>оценку</w:t>
      </w:r>
      <w:r w:rsidRPr="007C5C3D">
        <w:rPr>
          <w:spacing w:val="1"/>
          <w:sz w:val="24"/>
        </w:rPr>
        <w:t xml:space="preserve"> </w:t>
      </w:r>
      <w:r w:rsidRPr="007C5C3D">
        <w:rPr>
          <w:sz w:val="24"/>
        </w:rPr>
        <w:t>эффективности</w:t>
      </w:r>
      <w:r w:rsidRPr="007C5C3D">
        <w:rPr>
          <w:spacing w:val="1"/>
          <w:sz w:val="24"/>
        </w:rPr>
        <w:t xml:space="preserve"> </w:t>
      </w:r>
      <w:r w:rsidRPr="007C5C3D">
        <w:rPr>
          <w:sz w:val="24"/>
        </w:rPr>
        <w:t>деятельности</w:t>
      </w:r>
      <w:r w:rsidRPr="007C5C3D">
        <w:rPr>
          <w:spacing w:val="1"/>
          <w:sz w:val="24"/>
        </w:rPr>
        <w:t xml:space="preserve"> </w:t>
      </w:r>
      <w:r w:rsidRPr="007C5C3D">
        <w:rPr>
          <w:sz w:val="24"/>
        </w:rPr>
        <w:t>образовательного</w:t>
      </w:r>
      <w:r w:rsidRPr="007C5C3D">
        <w:rPr>
          <w:spacing w:val="1"/>
          <w:sz w:val="24"/>
        </w:rPr>
        <w:t xml:space="preserve"> </w:t>
      </w:r>
      <w:r w:rsidRPr="007C5C3D">
        <w:rPr>
          <w:sz w:val="24"/>
        </w:rPr>
        <w:t>учреждения;</w:t>
      </w:r>
      <w:r w:rsidRPr="007C5C3D">
        <w:rPr>
          <w:spacing w:val="1"/>
          <w:sz w:val="24"/>
        </w:rPr>
        <w:t xml:space="preserve"> </w:t>
      </w:r>
      <w:r w:rsidRPr="007C5C3D">
        <w:rPr>
          <w:sz w:val="24"/>
        </w:rPr>
        <w:t>позволяет</w:t>
      </w:r>
      <w:r w:rsidRPr="007C5C3D">
        <w:rPr>
          <w:spacing w:val="1"/>
          <w:sz w:val="24"/>
        </w:rPr>
        <w:t xml:space="preserve"> </w:t>
      </w:r>
      <w:r w:rsidRPr="007C5C3D">
        <w:rPr>
          <w:sz w:val="24"/>
        </w:rPr>
        <w:t>осуществлять</w:t>
      </w:r>
      <w:r w:rsidRPr="007C5C3D">
        <w:rPr>
          <w:spacing w:val="1"/>
          <w:sz w:val="24"/>
        </w:rPr>
        <w:t xml:space="preserve"> </w:t>
      </w:r>
      <w:r w:rsidRPr="007C5C3D">
        <w:rPr>
          <w:sz w:val="24"/>
        </w:rPr>
        <w:t>оценку</w:t>
      </w:r>
      <w:r w:rsidRPr="007C5C3D">
        <w:rPr>
          <w:spacing w:val="1"/>
          <w:sz w:val="24"/>
        </w:rPr>
        <w:t xml:space="preserve"> </w:t>
      </w:r>
      <w:r w:rsidRPr="007C5C3D">
        <w:rPr>
          <w:sz w:val="24"/>
        </w:rPr>
        <w:t>динамики</w:t>
      </w:r>
      <w:r w:rsidRPr="007C5C3D">
        <w:rPr>
          <w:spacing w:val="1"/>
          <w:sz w:val="24"/>
        </w:rPr>
        <w:t xml:space="preserve"> </w:t>
      </w:r>
      <w:r w:rsidRPr="007C5C3D">
        <w:rPr>
          <w:sz w:val="24"/>
        </w:rPr>
        <w:t>учебных</w:t>
      </w:r>
      <w:r w:rsidRPr="007C5C3D">
        <w:rPr>
          <w:spacing w:val="1"/>
          <w:sz w:val="24"/>
        </w:rPr>
        <w:t xml:space="preserve"> </w:t>
      </w:r>
      <w:r w:rsidRPr="007C5C3D">
        <w:rPr>
          <w:sz w:val="24"/>
        </w:rPr>
        <w:t>достижений</w:t>
      </w:r>
      <w:r w:rsidRPr="007C5C3D">
        <w:rPr>
          <w:spacing w:val="1"/>
          <w:sz w:val="24"/>
        </w:rPr>
        <w:t xml:space="preserve"> </w:t>
      </w:r>
      <w:r w:rsidRPr="007C5C3D">
        <w:rPr>
          <w:sz w:val="24"/>
        </w:rPr>
        <w:t>слабослышащих</w:t>
      </w:r>
      <w:r w:rsidRPr="007C5C3D">
        <w:rPr>
          <w:spacing w:val="1"/>
          <w:sz w:val="24"/>
        </w:rPr>
        <w:t xml:space="preserve"> </w:t>
      </w:r>
      <w:r w:rsidRPr="007C5C3D">
        <w:rPr>
          <w:sz w:val="24"/>
        </w:rPr>
        <w:t>и</w:t>
      </w:r>
      <w:r w:rsidRPr="007C5C3D">
        <w:rPr>
          <w:spacing w:val="1"/>
          <w:sz w:val="24"/>
        </w:rPr>
        <w:t xml:space="preserve"> </w:t>
      </w:r>
      <w:r w:rsidRPr="007C5C3D">
        <w:rPr>
          <w:sz w:val="24"/>
        </w:rPr>
        <w:t>позднооглохших</w:t>
      </w:r>
      <w:r w:rsidRPr="007C5C3D">
        <w:rPr>
          <w:spacing w:val="1"/>
          <w:sz w:val="24"/>
        </w:rPr>
        <w:t xml:space="preserve"> </w:t>
      </w:r>
      <w:r w:rsidRPr="007C5C3D">
        <w:rPr>
          <w:sz w:val="24"/>
        </w:rPr>
        <w:t>обучающихся.</w:t>
      </w:r>
    </w:p>
    <w:p w:rsidR="006A4159" w:rsidRPr="007C5C3D" w:rsidRDefault="006A4159">
      <w:pPr>
        <w:pStyle w:val="a3"/>
        <w:spacing w:before="6"/>
        <w:ind w:left="0" w:firstLine="0"/>
        <w:jc w:val="left"/>
      </w:pPr>
    </w:p>
    <w:p w:rsidR="006A4159" w:rsidRDefault="00DB6576">
      <w:pPr>
        <w:pStyle w:val="a3"/>
        <w:ind w:right="953"/>
      </w:pPr>
      <w:r w:rsidRPr="007C5C3D">
        <w:t>Результаты</w:t>
      </w:r>
      <w:r w:rsidRPr="007C5C3D">
        <w:rPr>
          <w:spacing w:val="1"/>
        </w:rPr>
        <w:t xml:space="preserve"> </w:t>
      </w:r>
      <w:proofErr w:type="gramStart"/>
      <w:r w:rsidRPr="007C5C3D">
        <w:t>достижений</w:t>
      </w:r>
      <w:proofErr w:type="gramEnd"/>
      <w:r w:rsidRPr="007C5C3D">
        <w:rPr>
          <w:spacing w:val="1"/>
        </w:rPr>
        <w:t xml:space="preserve"> </w:t>
      </w:r>
      <w:r w:rsidRPr="007C5C3D">
        <w:t>обучающихся</w:t>
      </w:r>
      <w:r w:rsidRPr="007C5C3D">
        <w:rPr>
          <w:spacing w:val="1"/>
        </w:rPr>
        <w:t xml:space="preserve"> </w:t>
      </w:r>
      <w:r w:rsidRPr="007C5C3D">
        <w:t>в</w:t>
      </w:r>
      <w:r w:rsidRPr="007C5C3D">
        <w:rPr>
          <w:spacing w:val="1"/>
        </w:rPr>
        <w:t xml:space="preserve"> </w:t>
      </w:r>
      <w:r w:rsidRPr="007C5C3D">
        <w:t>овладении</w:t>
      </w:r>
      <w:r w:rsidRPr="007C5C3D">
        <w:rPr>
          <w:spacing w:val="1"/>
        </w:rPr>
        <w:t xml:space="preserve"> </w:t>
      </w:r>
      <w:r w:rsidRPr="007C5C3D">
        <w:t>АООП</w:t>
      </w:r>
      <w:r w:rsidRPr="007C5C3D">
        <w:rPr>
          <w:spacing w:val="1"/>
        </w:rPr>
        <w:t xml:space="preserve"> </w:t>
      </w:r>
      <w:r w:rsidRPr="007C5C3D">
        <w:t>НОО</w:t>
      </w:r>
      <w:r w:rsidRPr="007C5C3D">
        <w:rPr>
          <w:spacing w:val="1"/>
        </w:rPr>
        <w:t xml:space="preserve"> </w:t>
      </w:r>
      <w:r w:rsidRPr="007C5C3D">
        <w:t>являются</w:t>
      </w:r>
      <w:r w:rsidRPr="007C5C3D">
        <w:rPr>
          <w:spacing w:val="1"/>
        </w:rPr>
        <w:t xml:space="preserve"> </w:t>
      </w:r>
      <w:r w:rsidRPr="007C5C3D">
        <w:t>значимыми для оценки качества образования.</w:t>
      </w:r>
      <w:r w:rsidRPr="007C5C3D">
        <w:rPr>
          <w:spacing w:val="1"/>
        </w:rPr>
        <w:t xml:space="preserve"> </w:t>
      </w:r>
      <w:r w:rsidRPr="007C5C3D">
        <w:t>Характеристика</w:t>
      </w:r>
      <w:r w:rsidRPr="007C5C3D">
        <w:rPr>
          <w:spacing w:val="1"/>
        </w:rPr>
        <w:t xml:space="preserve"> </w:t>
      </w:r>
      <w:r w:rsidRPr="007C5C3D">
        <w:t>ожидаемых</w:t>
      </w:r>
      <w:r w:rsidRPr="007C5C3D">
        <w:rPr>
          <w:spacing w:val="1"/>
        </w:rPr>
        <w:t xml:space="preserve"> </w:t>
      </w:r>
      <w:r w:rsidRPr="007C5C3D">
        <w:t>результатов</w:t>
      </w:r>
      <w:r w:rsidRPr="007C5C3D">
        <w:rPr>
          <w:spacing w:val="1"/>
        </w:rPr>
        <w:t xml:space="preserve"> </w:t>
      </w:r>
      <w:r w:rsidRPr="007C5C3D">
        <w:t>да</w:t>
      </w:r>
      <w:r w:rsidR="007C5C3D">
        <w:t>ё</w:t>
      </w:r>
      <w:r w:rsidRPr="007C5C3D">
        <w:t>тся</w:t>
      </w:r>
      <w:r w:rsidRPr="007C5C3D">
        <w:rPr>
          <w:spacing w:val="1"/>
        </w:rPr>
        <w:t xml:space="preserve"> </w:t>
      </w:r>
      <w:r w:rsidRPr="007C5C3D">
        <w:t>только</w:t>
      </w:r>
      <w:r w:rsidRPr="007C5C3D">
        <w:rPr>
          <w:spacing w:val="1"/>
        </w:rPr>
        <w:t xml:space="preserve"> </w:t>
      </w:r>
      <w:r w:rsidRPr="007C5C3D">
        <w:t>в</w:t>
      </w:r>
      <w:r w:rsidRPr="007C5C3D">
        <w:rPr>
          <w:spacing w:val="1"/>
        </w:rPr>
        <w:t xml:space="preserve"> </w:t>
      </w:r>
      <w:r w:rsidRPr="007C5C3D">
        <w:t>единстве</w:t>
      </w:r>
      <w:r w:rsidRPr="007C5C3D">
        <w:rPr>
          <w:spacing w:val="1"/>
        </w:rPr>
        <w:t xml:space="preserve"> </w:t>
      </w:r>
      <w:r w:rsidRPr="007C5C3D">
        <w:t>всех</w:t>
      </w:r>
      <w:r w:rsidRPr="007C5C3D">
        <w:rPr>
          <w:spacing w:val="1"/>
        </w:rPr>
        <w:t xml:space="preserve"> </w:t>
      </w:r>
      <w:r w:rsidRPr="007C5C3D">
        <w:t>компонентов</w:t>
      </w:r>
      <w:r w:rsidRPr="007C5C3D">
        <w:rPr>
          <w:spacing w:val="1"/>
        </w:rPr>
        <w:t xml:space="preserve"> </w:t>
      </w:r>
      <w:r w:rsidRPr="007C5C3D">
        <w:t>образования. Недопустимо</w:t>
      </w:r>
      <w:r w:rsidRPr="007C5C3D">
        <w:rPr>
          <w:spacing w:val="1"/>
        </w:rPr>
        <w:t xml:space="preserve"> </w:t>
      </w:r>
      <w:r w:rsidRPr="007C5C3D">
        <w:t>рассматривать</w:t>
      </w:r>
      <w:r w:rsidRPr="007C5C3D">
        <w:rPr>
          <w:spacing w:val="1"/>
        </w:rPr>
        <w:t xml:space="preserve"> </w:t>
      </w:r>
      <w:r w:rsidRPr="007C5C3D">
        <w:t xml:space="preserve">результаты освоения отдельных линий, поскольку </w:t>
      </w:r>
      <w:r>
        <w:rPr>
          <w:color w:val="000009"/>
        </w:rPr>
        <w:t>даже их сумма может не отражать ни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динамики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социального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реб</w:t>
      </w:r>
      <w:r w:rsidR="007C5C3D">
        <w:rPr>
          <w:color w:val="000009"/>
        </w:rPr>
        <w:t>ё</w:t>
      </w:r>
      <w:r>
        <w:rPr>
          <w:color w:val="000009"/>
        </w:rPr>
        <w:t>нка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нарушением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слуха, ни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качества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образования.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Ожидаемые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результаты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составляют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целостную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характеристику,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отражающую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взаимодействие компонентов образования: что обучающийся должен знать и уметь 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данном уровне образования; что из полученных знаний и умений он может и должен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применять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практике;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насколько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активно,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адекватно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самостоятельно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он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применяет.</w:t>
      </w:r>
    </w:p>
    <w:p w:rsidR="006A4159" w:rsidRDefault="006A4159">
      <w:pPr>
        <w:pStyle w:val="a3"/>
        <w:spacing w:before="3"/>
        <w:ind w:left="0" w:firstLine="0"/>
        <w:jc w:val="left"/>
      </w:pPr>
    </w:p>
    <w:p w:rsidR="006A4159" w:rsidRDefault="00DB6576">
      <w:pPr>
        <w:pStyle w:val="a3"/>
        <w:ind w:right="963"/>
      </w:pPr>
      <w:r>
        <w:t>Система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обеспечивает комплексный подход к оценке результатов образования, позволяющий вести</w:t>
      </w:r>
      <w:r>
        <w:rPr>
          <w:spacing w:val="-57"/>
        </w:rPr>
        <w:t xml:space="preserve"> </w:t>
      </w:r>
      <w:r>
        <w:t>оценку достижения обучающимися всех трех групп результатов образования: личностных,</w:t>
      </w:r>
      <w:r>
        <w:rPr>
          <w:spacing w:val="-57"/>
        </w:rPr>
        <w:t xml:space="preserve"> </w:t>
      </w:r>
      <w:r>
        <w:t>метапредметных и предметных.</w:t>
      </w:r>
    </w:p>
    <w:p w:rsidR="006A4159" w:rsidRDefault="006A4159">
      <w:pPr>
        <w:pStyle w:val="a3"/>
        <w:spacing w:before="1"/>
        <w:ind w:left="0" w:firstLine="0"/>
        <w:jc w:val="left"/>
        <w:rPr>
          <w:sz w:val="26"/>
        </w:rPr>
      </w:pPr>
    </w:p>
    <w:p w:rsidR="006A4159" w:rsidRDefault="00DB6576">
      <w:pPr>
        <w:pStyle w:val="a3"/>
        <w:ind w:left="940" w:firstLine="0"/>
        <w:jc w:val="left"/>
      </w:pPr>
      <w:r>
        <w:rPr>
          <w:color w:val="000009"/>
        </w:rPr>
        <w:t>Данные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требования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включают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следующие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результаты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обучения:</w:t>
      </w:r>
    </w:p>
    <w:p w:rsidR="006A4159" w:rsidRDefault="006A4159">
      <w:pPr>
        <w:pStyle w:val="a3"/>
        <w:spacing w:before="5"/>
        <w:ind w:left="0" w:firstLine="0"/>
        <w:jc w:val="left"/>
      </w:pPr>
    </w:p>
    <w:p w:rsidR="006A4159" w:rsidRDefault="00DB6576" w:rsidP="00E013C3">
      <w:pPr>
        <w:pStyle w:val="a5"/>
        <w:numPr>
          <w:ilvl w:val="0"/>
          <w:numId w:val="96"/>
        </w:numPr>
        <w:tabs>
          <w:tab w:val="left" w:pos="941"/>
        </w:tabs>
        <w:ind w:right="952"/>
        <w:rPr>
          <w:sz w:val="24"/>
        </w:rPr>
      </w:pPr>
      <w:r>
        <w:rPr>
          <w:color w:val="000009"/>
          <w:sz w:val="24"/>
        </w:rPr>
        <w:t>личностные,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включающие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готовность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способность</w:t>
      </w:r>
      <w:r>
        <w:rPr>
          <w:color w:val="000009"/>
          <w:spacing w:val="61"/>
          <w:sz w:val="24"/>
        </w:rPr>
        <w:t xml:space="preserve"> </w:t>
      </w:r>
      <w:r>
        <w:rPr>
          <w:color w:val="000009"/>
          <w:sz w:val="24"/>
        </w:rPr>
        <w:t>обучающихся</w:t>
      </w:r>
      <w:r>
        <w:rPr>
          <w:color w:val="000009"/>
          <w:spacing w:val="61"/>
          <w:sz w:val="24"/>
        </w:rPr>
        <w:t xml:space="preserve"> </w:t>
      </w:r>
      <w:r>
        <w:rPr>
          <w:color w:val="000009"/>
          <w:sz w:val="24"/>
        </w:rPr>
        <w:t>к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саморазвитию, сформированность мотивации к обучению и познанию, ценностно-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смысловые установки обучающихся, отражающие их индивидуально-личностные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позиции, социальные компетенции, личностные качества; сформированность основ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гражданской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идентичности;</w:t>
      </w:r>
    </w:p>
    <w:p w:rsidR="006A4159" w:rsidRDefault="00DB6576" w:rsidP="00E013C3">
      <w:pPr>
        <w:pStyle w:val="a5"/>
        <w:numPr>
          <w:ilvl w:val="0"/>
          <w:numId w:val="96"/>
        </w:numPr>
        <w:tabs>
          <w:tab w:val="left" w:pos="941"/>
        </w:tabs>
        <w:ind w:right="959"/>
        <w:rPr>
          <w:sz w:val="24"/>
        </w:rPr>
      </w:pPr>
      <w:r>
        <w:rPr>
          <w:color w:val="000009"/>
          <w:sz w:val="24"/>
        </w:rPr>
        <w:t>метапредметные, включающие освоенные обучающимися универсальных учебных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действий (познавательные, регулятивные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 коммуникативные), обеспечивающие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овладение ключевыми компетенциями, составляющими основу умения учиться, 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межпредметными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понятиями;</w:t>
      </w:r>
    </w:p>
    <w:p w:rsidR="006A4159" w:rsidRDefault="00DB6576" w:rsidP="00E013C3">
      <w:pPr>
        <w:pStyle w:val="a5"/>
        <w:numPr>
          <w:ilvl w:val="0"/>
          <w:numId w:val="96"/>
        </w:numPr>
        <w:tabs>
          <w:tab w:val="left" w:pos="941"/>
        </w:tabs>
        <w:spacing w:before="1"/>
        <w:ind w:right="956"/>
        <w:rPr>
          <w:sz w:val="24"/>
        </w:rPr>
      </w:pPr>
      <w:r>
        <w:rPr>
          <w:color w:val="000009"/>
          <w:sz w:val="24"/>
        </w:rPr>
        <w:t>предметные, включающие освоенный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обучающимися в ходе изучения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учебного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предмета опыт специфической для данной предметной области деятельности по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получению нового знания, его преобразованию и применению, а также систему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основополагающих элементов научного знания, лежащих в основе современной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научной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картины мира.</w:t>
      </w:r>
    </w:p>
    <w:p w:rsidR="006A4159" w:rsidRDefault="00DB6576">
      <w:pPr>
        <w:pStyle w:val="a3"/>
        <w:spacing w:before="72"/>
        <w:ind w:right="956"/>
      </w:pP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оценки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продвижения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ребенка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личностных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результатах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(специальных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требований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жизненной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компетенции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учащихся)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 w:rsidR="007C5C3D">
        <w:rPr>
          <w:color w:val="000009"/>
        </w:rPr>
        <w:t>лицее</w:t>
      </w:r>
      <w:r>
        <w:rPr>
          <w:color w:val="000009"/>
          <w:spacing w:val="60"/>
        </w:rPr>
        <w:t xml:space="preserve"> </w:t>
      </w:r>
      <w:r>
        <w:rPr>
          <w:color w:val="000009"/>
        </w:rPr>
        <w:t>используется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метод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экспертной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группы (психолого-педагогический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консилиум).</w:t>
      </w:r>
    </w:p>
    <w:p w:rsidR="006A4159" w:rsidRDefault="006A4159">
      <w:pPr>
        <w:pStyle w:val="a3"/>
        <w:spacing w:before="5"/>
        <w:ind w:left="0" w:firstLine="0"/>
        <w:jc w:val="left"/>
      </w:pPr>
    </w:p>
    <w:p w:rsidR="006A4159" w:rsidRDefault="00DB6576">
      <w:pPr>
        <w:pStyle w:val="a3"/>
        <w:ind w:right="955"/>
      </w:pPr>
      <w:r>
        <w:rPr>
          <w:color w:val="000009"/>
        </w:rPr>
        <w:t>Предметные результаты освоения Программы оцениваются с учетом специфики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содержания предметных областей, включающих в себя конкретные предметы, полностью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lastRenderedPageBreak/>
        <w:t>соответствующие</w:t>
      </w:r>
      <w:r>
        <w:rPr>
          <w:color w:val="000009"/>
          <w:spacing w:val="59"/>
        </w:rPr>
        <w:t xml:space="preserve"> </w:t>
      </w:r>
      <w:r>
        <w:rPr>
          <w:color w:val="000009"/>
        </w:rPr>
        <w:t>требованиям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ФГОС НОО.</w:t>
      </w:r>
    </w:p>
    <w:p w:rsidR="006A4159" w:rsidRDefault="006A4159">
      <w:pPr>
        <w:pStyle w:val="a3"/>
        <w:spacing w:before="2"/>
        <w:ind w:left="0" w:firstLine="0"/>
        <w:jc w:val="left"/>
      </w:pPr>
    </w:p>
    <w:p w:rsidR="006A4159" w:rsidRDefault="00DB6576">
      <w:pPr>
        <w:pStyle w:val="a3"/>
        <w:ind w:right="954" w:firstLine="599"/>
      </w:pPr>
      <w:r>
        <w:t>Оценка результатов освоения слабослышащими и позднооглохшими обучающимися</w:t>
      </w:r>
      <w:r>
        <w:rPr>
          <w:spacing w:val="-57"/>
        </w:rPr>
        <w:t xml:space="preserve"> </w:t>
      </w:r>
      <w:r>
        <w:t xml:space="preserve">АООП НОО осуществляется в соответствии с требованиями </w:t>
      </w:r>
      <w:hyperlink r:id="rId18">
        <w:r>
          <w:rPr>
            <w:u w:val="single"/>
          </w:rPr>
          <w:t>ФГОС</w:t>
        </w:r>
        <w:r>
          <w:t xml:space="preserve"> </w:t>
        </w:r>
      </w:hyperlink>
      <w:r>
        <w:t>НОО обучающихся с</w:t>
      </w:r>
      <w:r>
        <w:rPr>
          <w:spacing w:val="1"/>
        </w:rPr>
        <w:t xml:space="preserve"> </w:t>
      </w:r>
      <w:r>
        <w:t>ОВЗ.</w:t>
      </w:r>
    </w:p>
    <w:p w:rsidR="006A4159" w:rsidRDefault="006A4159">
      <w:pPr>
        <w:pStyle w:val="a3"/>
        <w:spacing w:before="2"/>
        <w:ind w:left="0" w:firstLine="0"/>
        <w:jc w:val="left"/>
        <w:rPr>
          <w:sz w:val="26"/>
        </w:rPr>
      </w:pPr>
    </w:p>
    <w:p w:rsidR="006A4159" w:rsidRDefault="00DB6576">
      <w:pPr>
        <w:pStyle w:val="a3"/>
        <w:ind w:right="963" w:firstLine="540"/>
        <w:jc w:val="left"/>
      </w:pPr>
      <w:r>
        <w:t>Обучающийся</w:t>
      </w:r>
      <w:r>
        <w:rPr>
          <w:spacing w:val="21"/>
        </w:rPr>
        <w:t xml:space="preserve"> </w:t>
      </w:r>
      <w:r>
        <w:t>с</w:t>
      </w:r>
      <w:r>
        <w:rPr>
          <w:spacing w:val="20"/>
        </w:rPr>
        <w:t xml:space="preserve"> </w:t>
      </w:r>
      <w:r>
        <w:t>ОВЗ</w:t>
      </w:r>
      <w:r>
        <w:rPr>
          <w:spacing w:val="23"/>
        </w:rPr>
        <w:t xml:space="preserve"> </w:t>
      </w:r>
      <w:r>
        <w:t>имеет</w:t>
      </w:r>
      <w:r>
        <w:rPr>
          <w:spacing w:val="22"/>
        </w:rPr>
        <w:t xml:space="preserve"> </w:t>
      </w:r>
      <w:r>
        <w:t>право</w:t>
      </w:r>
      <w:r>
        <w:rPr>
          <w:spacing w:val="21"/>
        </w:rPr>
        <w:t xml:space="preserve"> </w:t>
      </w:r>
      <w:r>
        <w:t>на</w:t>
      </w:r>
      <w:r>
        <w:rPr>
          <w:spacing w:val="20"/>
        </w:rPr>
        <w:t xml:space="preserve"> </w:t>
      </w:r>
      <w:r>
        <w:t>прохождение</w:t>
      </w:r>
      <w:r>
        <w:rPr>
          <w:spacing w:val="20"/>
        </w:rPr>
        <w:t xml:space="preserve"> </w:t>
      </w:r>
      <w:r>
        <w:t>текущей,</w:t>
      </w:r>
      <w:r>
        <w:rPr>
          <w:spacing w:val="21"/>
        </w:rPr>
        <w:t xml:space="preserve"> </w:t>
      </w:r>
      <w:r>
        <w:t>промежуточной</w:t>
      </w:r>
      <w:r>
        <w:rPr>
          <w:spacing w:val="22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итоговой</w:t>
      </w:r>
      <w:r>
        <w:rPr>
          <w:spacing w:val="-1"/>
        </w:rPr>
        <w:t xml:space="preserve"> </w:t>
      </w:r>
      <w:r>
        <w:t>аттестации в</w:t>
      </w:r>
      <w:r>
        <w:rPr>
          <w:spacing w:val="-3"/>
        </w:rPr>
        <w:t xml:space="preserve"> </w:t>
      </w:r>
      <w:r>
        <w:t>иных</w:t>
      </w:r>
      <w:r>
        <w:rPr>
          <w:spacing w:val="2"/>
        </w:rPr>
        <w:t xml:space="preserve"> </w:t>
      </w:r>
      <w:r>
        <w:t>формах.</w:t>
      </w:r>
    </w:p>
    <w:p w:rsidR="006A4159" w:rsidRDefault="006A4159">
      <w:pPr>
        <w:pStyle w:val="a3"/>
        <w:spacing w:before="2"/>
        <w:ind w:left="0" w:firstLine="0"/>
        <w:jc w:val="left"/>
      </w:pPr>
    </w:p>
    <w:p w:rsidR="006A4159" w:rsidRDefault="00DB6576">
      <w:pPr>
        <w:pStyle w:val="a3"/>
        <w:spacing w:before="1"/>
        <w:ind w:left="928" w:firstLine="0"/>
        <w:jc w:val="left"/>
      </w:pPr>
      <w:r>
        <w:t>Система</w:t>
      </w:r>
      <w:r>
        <w:rPr>
          <w:spacing w:val="-5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включает</w:t>
      </w:r>
      <w:r>
        <w:rPr>
          <w:spacing w:val="-3"/>
        </w:rPr>
        <w:t xml:space="preserve"> </w:t>
      </w:r>
      <w:r>
        <w:t>процедуры</w:t>
      </w:r>
      <w:r>
        <w:rPr>
          <w:spacing w:val="-4"/>
        </w:rPr>
        <w:t xml:space="preserve"> </w:t>
      </w:r>
      <w:r>
        <w:t>внутренней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внешней</w:t>
      </w:r>
      <w:r>
        <w:rPr>
          <w:spacing w:val="3"/>
        </w:rPr>
        <w:t xml:space="preserve"> </w:t>
      </w:r>
      <w:r>
        <w:t>оценки.</w:t>
      </w:r>
    </w:p>
    <w:p w:rsidR="006A4159" w:rsidRDefault="00DB6576">
      <w:pPr>
        <w:pStyle w:val="a3"/>
        <w:spacing w:before="199"/>
        <w:ind w:right="958"/>
      </w:pPr>
      <w:r>
        <w:t>Внутренняя оценка включает: стартовую диагностику; текущую и тематическую</w:t>
      </w:r>
      <w:r>
        <w:rPr>
          <w:spacing w:val="1"/>
        </w:rPr>
        <w:t xml:space="preserve"> </w:t>
      </w:r>
      <w:r>
        <w:t>оценку;</w:t>
      </w:r>
      <w:r>
        <w:rPr>
          <w:spacing w:val="1"/>
        </w:rPr>
        <w:t xml:space="preserve"> </w:t>
      </w:r>
      <w:r>
        <w:t>портфолио;</w:t>
      </w:r>
      <w:r>
        <w:rPr>
          <w:spacing w:val="1"/>
        </w:rPr>
        <w:t xml:space="preserve"> </w:t>
      </w:r>
      <w:r>
        <w:t>психолого-педагогическое</w:t>
      </w:r>
      <w:r>
        <w:rPr>
          <w:spacing w:val="1"/>
        </w:rPr>
        <w:t xml:space="preserve"> </w:t>
      </w:r>
      <w:r>
        <w:t>наблюдение;</w:t>
      </w:r>
      <w:r>
        <w:rPr>
          <w:spacing w:val="1"/>
        </w:rPr>
        <w:t xml:space="preserve"> </w:t>
      </w:r>
      <w:r>
        <w:t>внутренний</w:t>
      </w:r>
      <w:r>
        <w:rPr>
          <w:spacing w:val="1"/>
        </w:rPr>
        <w:t xml:space="preserve"> </w:t>
      </w:r>
      <w:r>
        <w:t>мониторинг</w:t>
      </w:r>
      <w:r>
        <w:rPr>
          <w:spacing w:val="1"/>
        </w:rPr>
        <w:t xml:space="preserve"> </w:t>
      </w:r>
      <w:r>
        <w:t>образовательных достижений обучающихся.</w:t>
      </w:r>
    </w:p>
    <w:p w:rsidR="006A4159" w:rsidRDefault="00DB6576">
      <w:pPr>
        <w:pStyle w:val="a3"/>
        <w:spacing w:before="199" w:line="242" w:lineRule="auto"/>
        <w:ind w:right="957"/>
      </w:pPr>
      <w:r>
        <w:t>Внешняя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включает:</w:t>
      </w:r>
      <w:r>
        <w:rPr>
          <w:spacing w:val="1"/>
        </w:rPr>
        <w:t xml:space="preserve"> </w:t>
      </w:r>
      <w:r>
        <w:t>независимую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образования;</w:t>
      </w:r>
      <w:r>
        <w:rPr>
          <w:spacing w:val="1"/>
        </w:rPr>
        <w:t xml:space="preserve"> </w:t>
      </w:r>
      <w:r>
        <w:t>мониторинговые</w:t>
      </w:r>
      <w:r>
        <w:rPr>
          <w:spacing w:val="-5"/>
        </w:rPr>
        <w:t xml:space="preserve"> </w:t>
      </w:r>
      <w:r>
        <w:t>исследования</w:t>
      </w:r>
      <w:r>
        <w:rPr>
          <w:spacing w:val="-4"/>
        </w:rPr>
        <w:t xml:space="preserve"> </w:t>
      </w:r>
      <w:r>
        <w:t>муниципального,</w:t>
      </w:r>
      <w:r>
        <w:rPr>
          <w:spacing w:val="-5"/>
        </w:rPr>
        <w:t xml:space="preserve"> </w:t>
      </w:r>
      <w:r>
        <w:t>регионального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федерального</w:t>
      </w:r>
      <w:r>
        <w:rPr>
          <w:spacing w:val="-2"/>
        </w:rPr>
        <w:t xml:space="preserve"> </w:t>
      </w:r>
      <w:r>
        <w:t>уровней.</w:t>
      </w:r>
    </w:p>
    <w:p w:rsidR="006A4159" w:rsidRDefault="00DB6576">
      <w:pPr>
        <w:pStyle w:val="a3"/>
        <w:spacing w:before="194"/>
        <w:ind w:right="960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реализует</w:t>
      </w:r>
      <w:r>
        <w:rPr>
          <w:spacing w:val="1"/>
        </w:rPr>
        <w:t xml:space="preserve"> </w:t>
      </w:r>
      <w:r>
        <w:t>системно-деятельностный,</w:t>
      </w:r>
      <w:r>
        <w:rPr>
          <w:spacing w:val="1"/>
        </w:rPr>
        <w:t xml:space="preserve"> </w:t>
      </w:r>
      <w:r>
        <w:t>уровневый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комплексный</w:t>
      </w:r>
      <w:r>
        <w:rPr>
          <w:spacing w:val="1"/>
        </w:rPr>
        <w:t xml:space="preserve"> </w:t>
      </w:r>
      <w:r>
        <w:t>подходы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образовательных достижений.</w:t>
      </w:r>
    </w:p>
    <w:p w:rsidR="006A4159" w:rsidRDefault="00DB6576">
      <w:pPr>
        <w:pStyle w:val="a3"/>
        <w:spacing w:before="199"/>
        <w:ind w:right="954"/>
      </w:pPr>
      <w:r>
        <w:t>Системно-деятельностный подход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proofErr w:type="gramStart"/>
      <w:r>
        <w:t>образовательных</w:t>
      </w:r>
      <w:r>
        <w:rPr>
          <w:spacing w:val="1"/>
        </w:rPr>
        <w:t xml:space="preserve"> </w:t>
      </w:r>
      <w:r>
        <w:t>достижений</w:t>
      </w:r>
      <w:proofErr w:type="gramEnd"/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проявляется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учебно-</w:t>
      </w:r>
      <w:r>
        <w:rPr>
          <w:spacing w:val="1"/>
        </w:rPr>
        <w:t xml:space="preserve"> </w:t>
      </w:r>
      <w:r>
        <w:t>познавательных и учебно-практических задач, а также в оценке уровня функциональной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критериями</w:t>
      </w:r>
      <w:r>
        <w:rPr>
          <w:spacing w:val="1"/>
        </w:rPr>
        <w:t xml:space="preserve"> </w:t>
      </w:r>
      <w:r>
        <w:t>оценки,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выступают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выраженные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деятельностной</w:t>
      </w:r>
      <w:r>
        <w:rPr>
          <w:spacing w:val="-3"/>
        </w:rPr>
        <w:t xml:space="preserve"> </w:t>
      </w:r>
      <w:r>
        <w:t>форме.</w:t>
      </w:r>
    </w:p>
    <w:p w:rsidR="006A4159" w:rsidRDefault="00DB6576">
      <w:pPr>
        <w:pStyle w:val="a3"/>
        <w:spacing w:before="203"/>
        <w:ind w:right="961"/>
      </w:pPr>
      <w:r>
        <w:t xml:space="preserve">Уровневый подход к оценке </w:t>
      </w:r>
      <w:proofErr w:type="gramStart"/>
      <w:r>
        <w:t>образовательных достижений</w:t>
      </w:r>
      <w:proofErr w:type="gramEnd"/>
      <w:r>
        <w:t xml:space="preserve"> обучающихся служит</w:t>
      </w:r>
      <w:r>
        <w:rPr>
          <w:spacing w:val="1"/>
        </w:rPr>
        <w:t xml:space="preserve"> </w:t>
      </w:r>
      <w:r>
        <w:t>важнейшей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обучающимися.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оценки,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представлению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интерпретации</w:t>
      </w:r>
      <w:r>
        <w:rPr>
          <w:spacing w:val="-1"/>
        </w:rPr>
        <w:t xml:space="preserve"> </w:t>
      </w:r>
      <w:r>
        <w:t>результатов измерений.</w:t>
      </w:r>
    </w:p>
    <w:p w:rsidR="006A4159" w:rsidRDefault="00DB6576">
      <w:pPr>
        <w:pStyle w:val="a3"/>
        <w:spacing w:before="199"/>
        <w:ind w:right="957"/>
      </w:pPr>
      <w:r>
        <w:t>Уровневый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proofErr w:type="gramStart"/>
      <w:r>
        <w:t>образовательных</w:t>
      </w:r>
      <w:r>
        <w:rPr>
          <w:spacing w:val="1"/>
        </w:rPr>
        <w:t xml:space="preserve"> </w:t>
      </w:r>
      <w:r>
        <w:t>достижений</w:t>
      </w:r>
      <w:proofErr w:type="gramEnd"/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фиксации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уровней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планируемых результатов базового уровня и уровней выше и ниже базового. Достижение</w:t>
      </w:r>
      <w:r>
        <w:rPr>
          <w:spacing w:val="1"/>
        </w:rPr>
        <w:t xml:space="preserve"> </w:t>
      </w:r>
      <w:r>
        <w:t>базового уровня свидетельствует о способности обучающихся решать типовые учебные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целенаправленно</w:t>
      </w:r>
      <w:r>
        <w:rPr>
          <w:spacing w:val="1"/>
        </w:rPr>
        <w:t xml:space="preserve"> </w:t>
      </w:r>
      <w:r>
        <w:t>отрабатываемые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процесса.</w:t>
      </w:r>
      <w:r>
        <w:rPr>
          <w:spacing w:val="59"/>
        </w:rPr>
        <w:t xml:space="preserve"> </w:t>
      </w:r>
      <w:r>
        <w:t>Овладение</w:t>
      </w:r>
      <w:r>
        <w:rPr>
          <w:spacing w:val="58"/>
        </w:rPr>
        <w:t xml:space="preserve"> </w:t>
      </w:r>
      <w:r>
        <w:t>базовым</w:t>
      </w:r>
      <w:r>
        <w:rPr>
          <w:spacing w:val="60"/>
        </w:rPr>
        <w:t xml:space="preserve"> </w:t>
      </w:r>
      <w:r>
        <w:t>уровнем</w:t>
      </w:r>
      <w:r>
        <w:rPr>
          <w:spacing w:val="58"/>
        </w:rPr>
        <w:t xml:space="preserve"> </w:t>
      </w:r>
      <w:r>
        <w:t>является</w:t>
      </w:r>
      <w:r>
        <w:rPr>
          <w:spacing w:val="59"/>
        </w:rPr>
        <w:t xml:space="preserve"> </w:t>
      </w:r>
      <w:r>
        <w:t>границей,</w:t>
      </w:r>
      <w:r>
        <w:rPr>
          <w:spacing w:val="59"/>
        </w:rPr>
        <w:t xml:space="preserve"> </w:t>
      </w:r>
      <w:r>
        <w:t>отделяющей</w:t>
      </w:r>
      <w:r>
        <w:rPr>
          <w:spacing w:val="60"/>
        </w:rPr>
        <w:t xml:space="preserve"> </w:t>
      </w:r>
      <w:r>
        <w:t>знание</w:t>
      </w:r>
      <w:r>
        <w:rPr>
          <w:spacing w:val="58"/>
        </w:rPr>
        <w:t xml:space="preserve"> </w:t>
      </w:r>
      <w:r>
        <w:t>от</w:t>
      </w:r>
    </w:p>
    <w:p w:rsidR="006A4159" w:rsidRDefault="00DB6576">
      <w:pPr>
        <w:pStyle w:val="a3"/>
        <w:spacing w:before="72" w:line="242" w:lineRule="auto"/>
        <w:ind w:right="968" w:firstLine="0"/>
      </w:pPr>
      <w:r>
        <w:t>незнания, выступает достаточным для продолжения обучения и усвоения последующего</w:t>
      </w:r>
      <w:r>
        <w:rPr>
          <w:spacing w:val="1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материала.</w:t>
      </w:r>
    </w:p>
    <w:p w:rsidR="006A4159" w:rsidRDefault="00DB6576">
      <w:pPr>
        <w:pStyle w:val="a3"/>
        <w:spacing w:before="196" w:line="415" w:lineRule="auto"/>
        <w:ind w:left="928" w:right="1372" w:firstLine="0"/>
      </w:pPr>
      <w:r>
        <w:t>Комплексный подход к оценке образовательных достижений реализуется через:</w:t>
      </w:r>
      <w:r>
        <w:rPr>
          <w:spacing w:val="-57"/>
        </w:rPr>
        <w:t xml:space="preserve"> </w:t>
      </w:r>
      <w:r>
        <w:t>оценку</w:t>
      </w:r>
      <w:r>
        <w:rPr>
          <w:spacing w:val="-9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и метапредметных результатов;</w:t>
      </w:r>
    </w:p>
    <w:p w:rsidR="006A4159" w:rsidRDefault="00DB6576">
      <w:pPr>
        <w:pStyle w:val="a3"/>
        <w:ind w:right="958"/>
      </w:pPr>
      <w:r>
        <w:t>использование комплекса оценочных процедур как основы для оценки динамики</w:t>
      </w:r>
      <w:r>
        <w:rPr>
          <w:spacing w:val="1"/>
        </w:rPr>
        <w:t xml:space="preserve"> </w:t>
      </w:r>
      <w:proofErr w:type="gramStart"/>
      <w:r>
        <w:lastRenderedPageBreak/>
        <w:t>индивидуальных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достижений</w:t>
      </w:r>
      <w:proofErr w:type="gramEnd"/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оценки;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контекстной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(об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другое)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интерпретации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управления</w:t>
      </w:r>
      <w:r>
        <w:rPr>
          <w:spacing w:val="-1"/>
        </w:rPr>
        <w:t xml:space="preserve"> </w:t>
      </w:r>
      <w:r>
        <w:t>качеством образования;</w:t>
      </w:r>
    </w:p>
    <w:p w:rsidR="006A4159" w:rsidRDefault="00DB6576">
      <w:pPr>
        <w:pStyle w:val="a3"/>
        <w:spacing w:before="196"/>
        <w:ind w:right="960"/>
      </w:pPr>
      <w:r>
        <w:t>использование разнообразных методов и форм оценки, взаимно дополняющих друг</w:t>
      </w:r>
      <w:r>
        <w:rPr>
          <w:spacing w:val="-57"/>
        </w:rPr>
        <w:t xml:space="preserve"> </w:t>
      </w:r>
      <w:r>
        <w:t>друга: стандартизированных устных и письменных работ, проектов, использование форм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включения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самостоятельную</w:t>
      </w:r>
      <w:r>
        <w:rPr>
          <w:spacing w:val="1"/>
        </w:rPr>
        <w:t xml:space="preserve"> </w:t>
      </w:r>
      <w:r>
        <w:t>оценочную</w:t>
      </w:r>
      <w:r>
        <w:rPr>
          <w:spacing w:val="-1"/>
        </w:rPr>
        <w:t xml:space="preserve"> </w:t>
      </w:r>
      <w:r>
        <w:t>деятельность</w:t>
      </w:r>
      <w:r>
        <w:rPr>
          <w:spacing w:val="-1"/>
        </w:rPr>
        <w:t xml:space="preserve"> </w:t>
      </w:r>
      <w:r>
        <w:t>(самоанализ, самооценка,</w:t>
      </w:r>
      <w:r>
        <w:rPr>
          <w:spacing w:val="-1"/>
        </w:rPr>
        <w:t xml:space="preserve"> </w:t>
      </w:r>
      <w:r>
        <w:t>взаимооценка);</w:t>
      </w:r>
    </w:p>
    <w:p w:rsidR="006A4159" w:rsidRDefault="00DB6576">
      <w:pPr>
        <w:pStyle w:val="a3"/>
        <w:spacing w:before="201"/>
        <w:ind w:right="956"/>
      </w:pPr>
      <w:r>
        <w:t>использование мониторинга динамических показателей освоения умений и знаний,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формируемых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информационно-коммуникационных</w:t>
      </w:r>
      <w:r>
        <w:rPr>
          <w:spacing w:val="1"/>
        </w:rPr>
        <w:t xml:space="preserve"> </w:t>
      </w:r>
      <w:r>
        <w:t>(цифровых)</w:t>
      </w:r>
      <w:r>
        <w:rPr>
          <w:spacing w:val="-1"/>
        </w:rPr>
        <w:t xml:space="preserve"> </w:t>
      </w:r>
      <w:r>
        <w:t>технологий.</w:t>
      </w:r>
    </w:p>
    <w:p w:rsidR="006A4159" w:rsidRDefault="00DB6576">
      <w:pPr>
        <w:pStyle w:val="a3"/>
        <w:spacing w:before="200" w:line="242" w:lineRule="auto"/>
        <w:ind w:right="955"/>
      </w:pPr>
      <w:r>
        <w:t xml:space="preserve">Целью оценки </w:t>
      </w:r>
      <w:proofErr w:type="gramStart"/>
      <w:r>
        <w:t>личностных достижений</w:t>
      </w:r>
      <w:proofErr w:type="gramEnd"/>
      <w:r>
        <w:t xml:space="preserve"> обучающихся является получение общего</w:t>
      </w:r>
      <w:r>
        <w:rPr>
          <w:spacing w:val="1"/>
        </w:rPr>
        <w:t xml:space="preserve"> </w:t>
      </w:r>
      <w:r>
        <w:t>представления о воспитательной деятельности образовательной организации и ее влиянии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коллектив</w:t>
      </w:r>
      <w:r>
        <w:rPr>
          <w:spacing w:val="-1"/>
        </w:rPr>
        <w:t xml:space="preserve"> </w:t>
      </w:r>
      <w:r>
        <w:t>обучающихся.</w:t>
      </w:r>
    </w:p>
    <w:p w:rsidR="006A4159" w:rsidRDefault="00DB6576">
      <w:pPr>
        <w:pStyle w:val="a3"/>
        <w:spacing w:before="191"/>
        <w:ind w:right="956"/>
      </w:pPr>
      <w:r>
        <w:t>При оценке личностных результатов необходимо соблюдение этических норм и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индивидуально-психологических</w:t>
      </w:r>
      <w:r>
        <w:rPr>
          <w:spacing w:val="-57"/>
        </w:rPr>
        <w:t xml:space="preserve"> </w:t>
      </w:r>
      <w:r>
        <w:t>особенностей</w:t>
      </w:r>
      <w:r>
        <w:rPr>
          <w:spacing w:val="-1"/>
        </w:rPr>
        <w:t xml:space="preserve"> </w:t>
      </w:r>
      <w:r>
        <w:t>развития.</w:t>
      </w:r>
    </w:p>
    <w:p w:rsidR="006A4159" w:rsidRDefault="00DB6576">
      <w:pPr>
        <w:pStyle w:val="a3"/>
        <w:spacing w:before="199" w:line="242" w:lineRule="auto"/>
        <w:ind w:right="956"/>
      </w:pPr>
      <w:r>
        <w:t>Личностные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освоивших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НОО,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две</w:t>
      </w:r>
      <w:r>
        <w:rPr>
          <w:spacing w:val="-57"/>
        </w:rPr>
        <w:t xml:space="preserve"> </w:t>
      </w:r>
      <w:r>
        <w:t>группы</w:t>
      </w:r>
      <w:r>
        <w:rPr>
          <w:spacing w:val="-1"/>
        </w:rPr>
        <w:t xml:space="preserve"> </w:t>
      </w:r>
      <w:r>
        <w:t>результатов:</w:t>
      </w:r>
    </w:p>
    <w:p w:rsidR="006A4159" w:rsidRDefault="00DB6576">
      <w:pPr>
        <w:pStyle w:val="a3"/>
        <w:spacing w:before="196" w:line="242" w:lineRule="auto"/>
        <w:ind w:right="962"/>
      </w:pPr>
      <w:r>
        <w:t>основы российской гражданской идентичности, ценностные установки и социально</w:t>
      </w:r>
      <w:r>
        <w:rPr>
          <w:spacing w:val="-57"/>
        </w:rPr>
        <w:t xml:space="preserve"> </w:t>
      </w:r>
      <w:r>
        <w:t>значимые</w:t>
      </w:r>
      <w:r>
        <w:rPr>
          <w:spacing w:val="-3"/>
        </w:rPr>
        <w:t xml:space="preserve"> </w:t>
      </w:r>
      <w:r>
        <w:t>качества</w:t>
      </w:r>
      <w:r>
        <w:rPr>
          <w:spacing w:val="-2"/>
        </w:rPr>
        <w:t xml:space="preserve"> </w:t>
      </w:r>
      <w:r>
        <w:t>личности;</w:t>
      </w:r>
    </w:p>
    <w:p w:rsidR="006A4159" w:rsidRDefault="00DB6576">
      <w:pPr>
        <w:pStyle w:val="a3"/>
        <w:spacing w:before="195" w:line="242" w:lineRule="auto"/>
        <w:ind w:right="965"/>
      </w:pPr>
      <w:r>
        <w:t>готовность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саморазвитию,</w:t>
      </w:r>
      <w:r>
        <w:rPr>
          <w:spacing w:val="1"/>
        </w:rPr>
        <w:t xml:space="preserve"> </w:t>
      </w:r>
      <w:r>
        <w:t>мотивация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познанию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обучению,</w:t>
      </w:r>
      <w:r>
        <w:rPr>
          <w:spacing w:val="1"/>
        </w:rPr>
        <w:t xml:space="preserve"> </w:t>
      </w:r>
      <w:r>
        <w:t>активное участие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социально</w:t>
      </w:r>
      <w:r>
        <w:rPr>
          <w:spacing w:val="-3"/>
        </w:rPr>
        <w:t xml:space="preserve"> </w:t>
      </w:r>
      <w:r>
        <w:t>значимой</w:t>
      </w:r>
      <w:r>
        <w:rPr>
          <w:spacing w:val="-1"/>
        </w:rPr>
        <w:t xml:space="preserve"> </w:t>
      </w:r>
      <w:r>
        <w:t>деятельности.</w:t>
      </w:r>
    </w:p>
    <w:p w:rsidR="006A4159" w:rsidRDefault="00DB6576">
      <w:pPr>
        <w:pStyle w:val="a3"/>
        <w:spacing w:before="193" w:line="242" w:lineRule="auto"/>
        <w:ind w:right="964"/>
      </w:pPr>
      <w:r>
        <w:t>Учитывая особенности групп личностных результатов, педагогический работник</w:t>
      </w:r>
      <w:r>
        <w:rPr>
          <w:spacing w:val="1"/>
        </w:rPr>
        <w:t xml:space="preserve"> </w:t>
      </w:r>
      <w:r>
        <w:t>осуществляет</w:t>
      </w:r>
      <w:r>
        <w:rPr>
          <w:spacing w:val="-1"/>
        </w:rPr>
        <w:t xml:space="preserve"> </w:t>
      </w:r>
      <w:r>
        <w:t>только оценку</w:t>
      </w:r>
      <w:r>
        <w:rPr>
          <w:spacing w:val="-8"/>
        </w:rPr>
        <w:t xml:space="preserve"> </w:t>
      </w:r>
      <w:r>
        <w:t>следующих</w:t>
      </w:r>
      <w:r>
        <w:rPr>
          <w:spacing w:val="2"/>
        </w:rPr>
        <w:t xml:space="preserve"> </w:t>
      </w:r>
      <w:r>
        <w:t>качеств:</w:t>
      </w:r>
    </w:p>
    <w:p w:rsidR="006A4159" w:rsidRDefault="00DB6576">
      <w:pPr>
        <w:pStyle w:val="a3"/>
        <w:spacing w:before="199"/>
        <w:ind w:left="928" w:firstLine="0"/>
      </w:pPr>
      <w:r>
        <w:t>наличие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характеристика</w:t>
      </w:r>
      <w:r>
        <w:rPr>
          <w:spacing w:val="-3"/>
        </w:rPr>
        <w:t xml:space="preserve"> </w:t>
      </w:r>
      <w:r>
        <w:t>мотива</w:t>
      </w:r>
      <w:r>
        <w:rPr>
          <w:spacing w:val="-4"/>
        </w:rPr>
        <w:t xml:space="preserve"> </w:t>
      </w:r>
      <w:r>
        <w:t>познания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учения;</w:t>
      </w:r>
    </w:p>
    <w:p w:rsidR="006A4159" w:rsidRDefault="00DB6576">
      <w:pPr>
        <w:pStyle w:val="a3"/>
        <w:spacing w:before="197" w:line="242" w:lineRule="auto"/>
        <w:ind w:right="967"/>
      </w:pPr>
      <w:r>
        <w:t>наличие умений принимать и удерживать учебную задачу, планировать учебные</w:t>
      </w:r>
      <w:r>
        <w:rPr>
          <w:spacing w:val="1"/>
        </w:rPr>
        <w:t xml:space="preserve"> </w:t>
      </w:r>
      <w:r>
        <w:t>действия;</w:t>
      </w:r>
    </w:p>
    <w:p w:rsidR="006A4159" w:rsidRDefault="00DB6576">
      <w:pPr>
        <w:pStyle w:val="a3"/>
        <w:spacing w:before="196"/>
        <w:ind w:left="928" w:firstLine="0"/>
      </w:pPr>
      <w:r>
        <w:t>способность</w:t>
      </w:r>
      <w:r>
        <w:rPr>
          <w:spacing w:val="-5"/>
        </w:rPr>
        <w:t xml:space="preserve"> </w:t>
      </w:r>
      <w:r>
        <w:t>осуществлять</w:t>
      </w:r>
      <w:r>
        <w:rPr>
          <w:spacing w:val="-3"/>
        </w:rPr>
        <w:t xml:space="preserve"> </w:t>
      </w:r>
      <w:r>
        <w:t>самоконтроль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самооценку.</w:t>
      </w:r>
    </w:p>
    <w:p w:rsidR="006A4159" w:rsidRDefault="00DB6576">
      <w:pPr>
        <w:pStyle w:val="a3"/>
        <w:spacing w:before="72" w:line="242" w:lineRule="auto"/>
        <w:ind w:right="967"/>
      </w:pPr>
      <w:r>
        <w:t>Диагностические задания,</w:t>
      </w:r>
      <w:r>
        <w:rPr>
          <w:spacing w:val="1"/>
        </w:rPr>
        <w:t xml:space="preserve"> </w:t>
      </w:r>
      <w:r>
        <w:t>устанавливающие</w:t>
      </w:r>
      <w:r>
        <w:rPr>
          <w:spacing w:val="60"/>
        </w:rPr>
        <w:t xml:space="preserve"> </w:t>
      </w:r>
      <w:r>
        <w:t>уровень этих качеств, интегрируются</w:t>
      </w:r>
      <w:r>
        <w:rPr>
          <w:spacing w:val="-57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заданиями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оценке</w:t>
      </w:r>
      <w:r>
        <w:rPr>
          <w:spacing w:val="-7"/>
        </w:rPr>
        <w:t xml:space="preserve"> </w:t>
      </w:r>
      <w:r>
        <w:t>метапредметных</w:t>
      </w:r>
      <w:r>
        <w:rPr>
          <w:spacing w:val="-2"/>
        </w:rPr>
        <w:t xml:space="preserve"> </w:t>
      </w:r>
      <w:r>
        <w:t>регулятивных универсальных</w:t>
      </w:r>
      <w:r>
        <w:rPr>
          <w:spacing w:val="-4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действий.</w:t>
      </w:r>
    </w:p>
    <w:p w:rsidR="006A4159" w:rsidRDefault="00DB6576">
      <w:pPr>
        <w:pStyle w:val="a3"/>
        <w:spacing w:before="194"/>
        <w:ind w:right="961"/>
      </w:pPr>
      <w:r>
        <w:t>Оценка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НОО,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отражают</w:t>
      </w:r>
      <w:r>
        <w:rPr>
          <w:spacing w:val="1"/>
        </w:rPr>
        <w:t xml:space="preserve"> </w:t>
      </w:r>
      <w:r>
        <w:t>совокупность</w:t>
      </w:r>
      <w:r>
        <w:rPr>
          <w:spacing w:val="-57"/>
        </w:rPr>
        <w:t xml:space="preserve"> </w:t>
      </w:r>
      <w:r>
        <w:t>познавательных,</w:t>
      </w:r>
      <w:r>
        <w:rPr>
          <w:spacing w:val="-7"/>
        </w:rPr>
        <w:t xml:space="preserve"> </w:t>
      </w:r>
      <w:r>
        <w:t>коммуникативных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регулятивных</w:t>
      </w:r>
      <w:r>
        <w:rPr>
          <w:spacing w:val="-1"/>
        </w:rPr>
        <w:t xml:space="preserve"> </w:t>
      </w:r>
      <w:r>
        <w:t>универсальных учебных</w:t>
      </w:r>
      <w:r>
        <w:rPr>
          <w:spacing w:val="-3"/>
        </w:rPr>
        <w:t xml:space="preserve"> </w:t>
      </w:r>
      <w:r>
        <w:t>действий.</w:t>
      </w:r>
    </w:p>
    <w:p w:rsidR="006A4159" w:rsidRDefault="00DB6576">
      <w:pPr>
        <w:pStyle w:val="a3"/>
        <w:spacing w:before="201" w:line="242" w:lineRule="auto"/>
        <w:ind w:right="956"/>
      </w:pPr>
      <w:r>
        <w:t>Формирование метапредметных результатов обеспечивается комплексом освоения</w:t>
      </w:r>
      <w:r>
        <w:rPr>
          <w:spacing w:val="1"/>
        </w:rPr>
        <w:t xml:space="preserve"> </w:t>
      </w:r>
      <w:r>
        <w:t>программ</w:t>
      </w:r>
      <w:r>
        <w:rPr>
          <w:spacing w:val="2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 и</w:t>
      </w:r>
      <w:r>
        <w:rPr>
          <w:spacing w:val="-1"/>
        </w:rPr>
        <w:t xml:space="preserve"> </w:t>
      </w:r>
      <w:r>
        <w:t>внеурочной деятельности.</w:t>
      </w:r>
    </w:p>
    <w:p w:rsidR="006A4159" w:rsidRDefault="00DB6576">
      <w:pPr>
        <w:pStyle w:val="a3"/>
        <w:spacing w:before="194" w:line="242" w:lineRule="auto"/>
        <w:ind w:right="961"/>
      </w:pPr>
      <w:r>
        <w:lastRenderedPageBreak/>
        <w:t>Оценка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сформированности:</w:t>
      </w:r>
    </w:p>
    <w:p w:rsidR="006A4159" w:rsidRDefault="00DB6576">
      <w:pPr>
        <w:pStyle w:val="a3"/>
        <w:spacing w:before="194" w:line="242" w:lineRule="auto"/>
        <w:ind w:right="967"/>
      </w:pPr>
      <w:r>
        <w:t>познавательных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действий;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универсальных учебных действий;</w:t>
      </w:r>
      <w:r>
        <w:rPr>
          <w:spacing w:val="-3"/>
        </w:rPr>
        <w:t xml:space="preserve"> </w:t>
      </w:r>
      <w:r>
        <w:t>регулятивных</w:t>
      </w:r>
      <w:r>
        <w:rPr>
          <w:spacing w:val="1"/>
        </w:rPr>
        <w:t xml:space="preserve"> </w:t>
      </w:r>
      <w:r>
        <w:t>универсальных учебных</w:t>
      </w:r>
      <w:r>
        <w:rPr>
          <w:spacing w:val="-1"/>
        </w:rPr>
        <w:t xml:space="preserve"> </w:t>
      </w:r>
      <w:r>
        <w:t>действий.</w:t>
      </w:r>
    </w:p>
    <w:p w:rsidR="006A4159" w:rsidRDefault="00DB6576">
      <w:pPr>
        <w:pStyle w:val="a3"/>
        <w:spacing w:before="197"/>
        <w:ind w:right="964"/>
      </w:pPr>
      <w:r>
        <w:t>Овладение познавательными универсальными учебными действиями предполагает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логических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исследовательских</w:t>
      </w:r>
      <w:r>
        <w:rPr>
          <w:spacing w:val="1"/>
        </w:rPr>
        <w:t xml:space="preserve"> </w:t>
      </w:r>
      <w:r>
        <w:t>действий,</w:t>
      </w:r>
      <w:r>
        <w:rPr>
          <w:spacing w:val="2"/>
        </w:rPr>
        <w:t xml:space="preserve"> </w:t>
      </w:r>
      <w:r>
        <w:t>умения</w:t>
      </w:r>
      <w:r>
        <w:rPr>
          <w:spacing w:val="-1"/>
        </w:rPr>
        <w:t xml:space="preserve"> </w:t>
      </w:r>
      <w:r>
        <w:t>работать с</w:t>
      </w:r>
      <w:r>
        <w:rPr>
          <w:spacing w:val="-2"/>
        </w:rPr>
        <w:t xml:space="preserve"> </w:t>
      </w:r>
      <w:r>
        <w:t>информацией.</w:t>
      </w:r>
    </w:p>
    <w:p w:rsidR="006A4159" w:rsidRDefault="00DB6576">
      <w:pPr>
        <w:pStyle w:val="a3"/>
        <w:spacing w:before="199" w:line="242" w:lineRule="auto"/>
        <w:ind w:right="956"/>
      </w:pPr>
      <w:r>
        <w:t>Овладение</w:t>
      </w:r>
      <w:r>
        <w:rPr>
          <w:spacing w:val="1"/>
        </w:rPr>
        <w:t xml:space="preserve"> </w:t>
      </w:r>
      <w:r>
        <w:t>базовыми</w:t>
      </w:r>
      <w:r>
        <w:rPr>
          <w:spacing w:val="1"/>
        </w:rPr>
        <w:t xml:space="preserve"> </w:t>
      </w:r>
      <w:r>
        <w:t>логическими</w:t>
      </w:r>
      <w:r>
        <w:rPr>
          <w:spacing w:val="1"/>
        </w:rPr>
        <w:t xml:space="preserve"> </w:t>
      </w:r>
      <w:r>
        <w:t>действиями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следующих</w:t>
      </w:r>
      <w:r>
        <w:rPr>
          <w:spacing w:val="4"/>
        </w:rPr>
        <w:t xml:space="preserve"> </w:t>
      </w:r>
      <w:r>
        <w:t>умений:</w:t>
      </w:r>
    </w:p>
    <w:p w:rsidR="006A4159" w:rsidRDefault="00DB6576">
      <w:pPr>
        <w:pStyle w:val="a3"/>
        <w:spacing w:before="194" w:line="242" w:lineRule="auto"/>
        <w:ind w:right="964"/>
      </w:pPr>
      <w:r>
        <w:t>сравнивать</w:t>
      </w:r>
      <w:r>
        <w:rPr>
          <w:spacing w:val="1"/>
        </w:rPr>
        <w:t xml:space="preserve"> </w:t>
      </w:r>
      <w:r>
        <w:t>объекты,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сравнения,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-57"/>
        </w:rPr>
        <w:t xml:space="preserve"> </w:t>
      </w:r>
      <w:r>
        <w:t>аналогии;</w:t>
      </w:r>
    </w:p>
    <w:p w:rsidR="006A4159" w:rsidRDefault="00DB6576">
      <w:pPr>
        <w:pStyle w:val="a3"/>
        <w:spacing w:before="194" w:line="242" w:lineRule="auto"/>
        <w:ind w:right="962"/>
      </w:pPr>
      <w:r>
        <w:t>объединять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(объекты)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определенному</w:t>
      </w:r>
      <w:r>
        <w:rPr>
          <w:spacing w:val="1"/>
        </w:rPr>
        <w:t xml:space="preserve"> </w:t>
      </w:r>
      <w:r>
        <w:t>признаку;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существенный</w:t>
      </w:r>
      <w:r>
        <w:rPr>
          <w:spacing w:val="-2"/>
        </w:rPr>
        <w:t xml:space="preserve"> </w:t>
      </w:r>
      <w:r>
        <w:t>признак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классификации,</w:t>
      </w:r>
      <w:r>
        <w:rPr>
          <w:spacing w:val="-5"/>
        </w:rPr>
        <w:t xml:space="preserve"> </w:t>
      </w:r>
      <w:r>
        <w:t>классифицировать</w:t>
      </w:r>
      <w:r>
        <w:rPr>
          <w:spacing w:val="-3"/>
        </w:rPr>
        <w:t xml:space="preserve"> </w:t>
      </w:r>
      <w:r>
        <w:t>предложенные</w:t>
      </w:r>
      <w:r>
        <w:rPr>
          <w:spacing w:val="-4"/>
        </w:rPr>
        <w:t xml:space="preserve"> </w:t>
      </w:r>
      <w:r>
        <w:t>объекты;</w:t>
      </w:r>
    </w:p>
    <w:p w:rsidR="006A4159" w:rsidRDefault="00DB6576">
      <w:pPr>
        <w:pStyle w:val="a3"/>
        <w:spacing w:before="196" w:line="242" w:lineRule="auto"/>
        <w:ind w:right="964"/>
      </w:pPr>
      <w:r>
        <w:t>находить закономерности и противоречия в рассматриваемых фактах, данных и</w:t>
      </w:r>
      <w:r>
        <w:rPr>
          <w:spacing w:val="1"/>
        </w:rPr>
        <w:t xml:space="preserve"> </w:t>
      </w:r>
      <w:r>
        <w:t>наблюдениях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предложенного</w:t>
      </w:r>
      <w:r>
        <w:rPr>
          <w:spacing w:val="-1"/>
        </w:rPr>
        <w:t xml:space="preserve"> </w:t>
      </w:r>
      <w:r>
        <w:t>педагогическим</w:t>
      </w:r>
      <w:r>
        <w:rPr>
          <w:spacing w:val="-2"/>
        </w:rPr>
        <w:t xml:space="preserve"> </w:t>
      </w:r>
      <w:r>
        <w:t>работником</w:t>
      </w:r>
      <w:r>
        <w:rPr>
          <w:spacing w:val="-1"/>
        </w:rPr>
        <w:t xml:space="preserve"> </w:t>
      </w:r>
      <w:r>
        <w:t>алгоритма;</w:t>
      </w:r>
    </w:p>
    <w:p w:rsidR="006A4159" w:rsidRDefault="00DB6576">
      <w:pPr>
        <w:pStyle w:val="a3"/>
        <w:spacing w:before="194" w:line="242" w:lineRule="auto"/>
        <w:ind w:right="958"/>
      </w:pPr>
      <w:r>
        <w:t>выявлять недостаток информации для решения учебной (практической) задачи на</w:t>
      </w:r>
      <w:r>
        <w:rPr>
          <w:spacing w:val="1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предложенного алгоритма;</w:t>
      </w:r>
    </w:p>
    <w:p w:rsidR="006A4159" w:rsidRDefault="00DB6576">
      <w:pPr>
        <w:pStyle w:val="a3"/>
        <w:spacing w:before="194" w:line="242" w:lineRule="auto"/>
        <w:ind w:right="961"/>
      </w:pPr>
      <w:r>
        <w:t>устанавливать</w:t>
      </w:r>
      <w:r>
        <w:rPr>
          <w:spacing w:val="1"/>
        </w:rPr>
        <w:t xml:space="preserve"> </w:t>
      </w:r>
      <w:r>
        <w:t>причинно-следственные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ситуациях,</w:t>
      </w:r>
      <w:r>
        <w:rPr>
          <w:spacing w:val="1"/>
        </w:rPr>
        <w:t xml:space="preserve"> </w:t>
      </w:r>
      <w:r>
        <w:t>поддающихся</w:t>
      </w:r>
      <w:r>
        <w:rPr>
          <w:spacing w:val="1"/>
        </w:rPr>
        <w:t xml:space="preserve"> </w:t>
      </w:r>
      <w:r>
        <w:t>непосредственному</w:t>
      </w:r>
      <w:r>
        <w:rPr>
          <w:spacing w:val="-6"/>
        </w:rPr>
        <w:t xml:space="preserve"> </w:t>
      </w:r>
      <w:r>
        <w:t>наблюдению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знакомых</w:t>
      </w:r>
      <w:r>
        <w:rPr>
          <w:spacing w:val="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опыту,</w:t>
      </w:r>
      <w:r>
        <w:rPr>
          <w:spacing w:val="-1"/>
        </w:rPr>
        <w:t xml:space="preserve"> </w:t>
      </w:r>
      <w:r>
        <w:t>делать</w:t>
      </w:r>
      <w:r>
        <w:rPr>
          <w:spacing w:val="-1"/>
        </w:rPr>
        <w:t xml:space="preserve"> </w:t>
      </w:r>
      <w:r>
        <w:t>выводы.</w:t>
      </w:r>
    </w:p>
    <w:p w:rsidR="006A4159" w:rsidRDefault="00DB6576">
      <w:pPr>
        <w:pStyle w:val="a3"/>
        <w:spacing w:before="196" w:line="242" w:lineRule="auto"/>
        <w:ind w:right="955"/>
      </w:pPr>
      <w:r>
        <w:t>Овладение базовыми исследовательскими действиями обеспечивает 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обучающихся следующих</w:t>
      </w:r>
      <w:r>
        <w:rPr>
          <w:spacing w:val="4"/>
        </w:rPr>
        <w:t xml:space="preserve"> </w:t>
      </w:r>
      <w:r>
        <w:t>умений:</w:t>
      </w:r>
    </w:p>
    <w:p w:rsidR="006A4159" w:rsidRDefault="00DB6576">
      <w:pPr>
        <w:pStyle w:val="a3"/>
        <w:spacing w:before="194" w:line="242" w:lineRule="auto"/>
        <w:ind w:right="964"/>
      </w:pPr>
      <w:r>
        <w:t>определять разрыв между реальным и желательным состоянием объекта (ситуации)</w:t>
      </w:r>
      <w:r>
        <w:rPr>
          <w:spacing w:val="-5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предложенных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-2"/>
        </w:rPr>
        <w:t xml:space="preserve"> </w:t>
      </w:r>
      <w:r>
        <w:t>работником</w:t>
      </w:r>
      <w:r>
        <w:rPr>
          <w:spacing w:val="-1"/>
        </w:rPr>
        <w:t xml:space="preserve"> </w:t>
      </w:r>
      <w:r>
        <w:t>вопросов;</w:t>
      </w:r>
    </w:p>
    <w:p w:rsidR="006A4159" w:rsidRDefault="00DB6576">
      <w:pPr>
        <w:pStyle w:val="a3"/>
        <w:spacing w:before="194" w:line="242" w:lineRule="auto"/>
        <w:ind w:right="962"/>
      </w:pP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цель,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изменения</w:t>
      </w:r>
      <w:r>
        <w:rPr>
          <w:spacing w:val="-1"/>
        </w:rPr>
        <w:t xml:space="preserve"> </w:t>
      </w:r>
      <w:r>
        <w:t>объекта, ситуации;</w:t>
      </w:r>
    </w:p>
    <w:p w:rsidR="006A4159" w:rsidRDefault="00DB6576">
      <w:pPr>
        <w:pStyle w:val="a3"/>
        <w:spacing w:before="196" w:line="242" w:lineRule="auto"/>
        <w:ind w:right="963"/>
      </w:pPr>
      <w:r>
        <w:t>сравнивать несколько вариантов решения задачи, выбирать наиболее подходящий</w:t>
      </w:r>
      <w:r>
        <w:rPr>
          <w:spacing w:val="1"/>
        </w:rPr>
        <w:t xml:space="preserve"> </w:t>
      </w:r>
      <w:r>
        <w:t>(на</w:t>
      </w:r>
      <w:r>
        <w:rPr>
          <w:spacing w:val="-1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предложенных</w:t>
      </w:r>
      <w:r>
        <w:rPr>
          <w:spacing w:val="1"/>
        </w:rPr>
        <w:t xml:space="preserve"> </w:t>
      </w:r>
      <w:r>
        <w:t>критериев);</w:t>
      </w:r>
    </w:p>
    <w:p w:rsidR="006A4159" w:rsidRDefault="00DB6576">
      <w:pPr>
        <w:pStyle w:val="a3"/>
        <w:spacing w:before="72"/>
        <w:ind w:right="958"/>
      </w:pPr>
      <w:r>
        <w:t>проводить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предложенному</w:t>
      </w:r>
      <w:r>
        <w:rPr>
          <w:spacing w:val="1"/>
        </w:rPr>
        <w:t xml:space="preserve"> </w:t>
      </w:r>
      <w:r>
        <w:t>плану</w:t>
      </w:r>
      <w:r>
        <w:rPr>
          <w:spacing w:val="1"/>
        </w:rPr>
        <w:t xml:space="preserve"> </w:t>
      </w:r>
      <w:r>
        <w:t>опыт,</w:t>
      </w:r>
      <w:r>
        <w:rPr>
          <w:spacing w:val="1"/>
        </w:rPr>
        <w:t xml:space="preserve"> </w:t>
      </w:r>
      <w:r>
        <w:t>несложное</w:t>
      </w:r>
      <w:r>
        <w:rPr>
          <w:spacing w:val="1"/>
        </w:rPr>
        <w:t xml:space="preserve"> </w:t>
      </w:r>
      <w:r>
        <w:t>исследование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установлению особенностей объекта изучения и связей между объектами (часть - целое,</w:t>
      </w:r>
      <w:r>
        <w:rPr>
          <w:spacing w:val="1"/>
        </w:rPr>
        <w:t xml:space="preserve"> </w:t>
      </w:r>
      <w:r>
        <w:t>причина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следствие);</w:t>
      </w:r>
    </w:p>
    <w:p w:rsidR="006A4159" w:rsidRDefault="00DB6576">
      <w:pPr>
        <w:pStyle w:val="a3"/>
        <w:spacing w:before="199" w:line="242" w:lineRule="auto"/>
        <w:ind w:right="967"/>
      </w:pPr>
      <w:r>
        <w:t>формулировать выводы и подкреплять их доказательствами на основе результатов</w:t>
      </w:r>
      <w:r>
        <w:rPr>
          <w:spacing w:val="1"/>
        </w:rPr>
        <w:t xml:space="preserve"> </w:t>
      </w:r>
      <w:r>
        <w:t>проведенного</w:t>
      </w:r>
      <w:r>
        <w:rPr>
          <w:spacing w:val="-4"/>
        </w:rPr>
        <w:t xml:space="preserve"> </w:t>
      </w:r>
      <w:r>
        <w:t>наблюдения</w:t>
      </w:r>
      <w:r>
        <w:rPr>
          <w:spacing w:val="-3"/>
        </w:rPr>
        <w:t xml:space="preserve"> </w:t>
      </w:r>
      <w:r>
        <w:t>(опыта,</w:t>
      </w:r>
      <w:r>
        <w:rPr>
          <w:spacing w:val="-3"/>
        </w:rPr>
        <w:t xml:space="preserve"> </w:t>
      </w:r>
      <w:r>
        <w:t>измерения,</w:t>
      </w:r>
      <w:r>
        <w:rPr>
          <w:spacing w:val="-6"/>
        </w:rPr>
        <w:t xml:space="preserve"> </w:t>
      </w:r>
      <w:r>
        <w:t>классификации,</w:t>
      </w:r>
      <w:r>
        <w:rPr>
          <w:spacing w:val="-3"/>
        </w:rPr>
        <w:t xml:space="preserve"> </w:t>
      </w:r>
      <w:r>
        <w:t>сравнения,</w:t>
      </w:r>
      <w:r>
        <w:rPr>
          <w:spacing w:val="-3"/>
        </w:rPr>
        <w:t xml:space="preserve"> </w:t>
      </w:r>
      <w:r>
        <w:t>исследования);</w:t>
      </w:r>
    </w:p>
    <w:p w:rsidR="006A4159" w:rsidRDefault="00DB6576">
      <w:pPr>
        <w:pStyle w:val="a3"/>
        <w:spacing w:before="196" w:line="242" w:lineRule="auto"/>
        <w:ind w:right="961"/>
      </w:pPr>
      <w:r>
        <w:t>прогнозировать</w:t>
      </w:r>
      <w:r>
        <w:rPr>
          <w:spacing w:val="1"/>
        </w:rPr>
        <w:t xml:space="preserve"> </w:t>
      </w:r>
      <w:r>
        <w:t>возможное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аналогичных</w:t>
      </w:r>
      <w:r>
        <w:rPr>
          <w:spacing w:val="-2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сходных</w:t>
      </w:r>
      <w:r>
        <w:rPr>
          <w:spacing w:val="1"/>
        </w:rPr>
        <w:t xml:space="preserve"> </w:t>
      </w:r>
      <w:r>
        <w:t>ситуациях.</w:t>
      </w:r>
    </w:p>
    <w:p w:rsidR="006A4159" w:rsidRDefault="00DB6576">
      <w:pPr>
        <w:pStyle w:val="a3"/>
        <w:spacing w:before="194" w:line="242" w:lineRule="auto"/>
        <w:ind w:right="963"/>
      </w:pP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одно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lastRenderedPageBreak/>
        <w:t>действий</w:t>
      </w:r>
      <w:r>
        <w:rPr>
          <w:spacing w:val="-1"/>
        </w:rPr>
        <w:t xml:space="preserve"> </w:t>
      </w:r>
      <w:r>
        <w:t>обеспечивает</w:t>
      </w:r>
      <w:r>
        <w:rPr>
          <w:spacing w:val="-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умений:</w:t>
      </w:r>
    </w:p>
    <w:p w:rsidR="006A4159" w:rsidRDefault="00DB6576">
      <w:pPr>
        <w:pStyle w:val="a3"/>
        <w:spacing w:before="197"/>
        <w:ind w:left="928" w:firstLine="0"/>
        <w:jc w:val="left"/>
      </w:pPr>
      <w:r>
        <w:t>выбирать</w:t>
      </w:r>
      <w:r>
        <w:rPr>
          <w:spacing w:val="-5"/>
        </w:rPr>
        <w:t xml:space="preserve"> </w:t>
      </w:r>
      <w:r>
        <w:t>источник</w:t>
      </w:r>
      <w:r>
        <w:rPr>
          <w:spacing w:val="-4"/>
        </w:rPr>
        <w:t xml:space="preserve"> </w:t>
      </w:r>
      <w:r>
        <w:t>получения</w:t>
      </w:r>
      <w:r>
        <w:rPr>
          <w:spacing w:val="-5"/>
        </w:rPr>
        <w:t xml:space="preserve"> </w:t>
      </w:r>
      <w:r>
        <w:t>информации;</w:t>
      </w:r>
    </w:p>
    <w:p w:rsidR="006A4159" w:rsidRDefault="00DB6576">
      <w:pPr>
        <w:pStyle w:val="a3"/>
        <w:spacing w:before="199" w:line="242" w:lineRule="auto"/>
        <w:ind w:right="964"/>
      </w:pPr>
      <w:r>
        <w:t>согласно заданному алгоритму находить в предложенном источнике информацию,</w:t>
      </w:r>
      <w:r>
        <w:rPr>
          <w:spacing w:val="1"/>
        </w:rPr>
        <w:t xml:space="preserve"> </w:t>
      </w:r>
      <w:r>
        <w:t>представленную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явном</w:t>
      </w:r>
      <w:r>
        <w:rPr>
          <w:spacing w:val="-1"/>
        </w:rPr>
        <w:t xml:space="preserve"> </w:t>
      </w:r>
      <w:r>
        <w:t>виде;</w:t>
      </w:r>
    </w:p>
    <w:p w:rsidR="006A4159" w:rsidRDefault="00DB6576">
      <w:pPr>
        <w:pStyle w:val="a3"/>
        <w:spacing w:before="194" w:line="242" w:lineRule="auto"/>
        <w:ind w:right="963"/>
      </w:pPr>
      <w:r>
        <w:t>распознавать достоверную и недостоверную информацию самостоятельно или на</w:t>
      </w:r>
      <w:r>
        <w:rPr>
          <w:spacing w:val="1"/>
        </w:rPr>
        <w:t xml:space="preserve"> </w:t>
      </w:r>
      <w:r>
        <w:t>основании</w:t>
      </w:r>
      <w:r>
        <w:rPr>
          <w:spacing w:val="-1"/>
        </w:rPr>
        <w:t xml:space="preserve"> </w:t>
      </w:r>
      <w:r>
        <w:t>предложенного</w:t>
      </w:r>
      <w:r>
        <w:rPr>
          <w:spacing w:val="-1"/>
        </w:rPr>
        <w:t xml:space="preserve"> </w:t>
      </w:r>
      <w:r>
        <w:t>педагогическим</w:t>
      </w:r>
      <w:r>
        <w:rPr>
          <w:spacing w:val="-1"/>
        </w:rPr>
        <w:t xml:space="preserve"> </w:t>
      </w:r>
      <w:r>
        <w:t>работником</w:t>
      </w:r>
      <w:r>
        <w:rPr>
          <w:spacing w:val="-2"/>
        </w:rPr>
        <w:t xml:space="preserve"> </w:t>
      </w:r>
      <w:r>
        <w:t>способа</w:t>
      </w:r>
      <w:r>
        <w:rPr>
          <w:spacing w:val="-2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проверки;</w:t>
      </w:r>
    </w:p>
    <w:p w:rsidR="006A4159" w:rsidRDefault="00DB6576">
      <w:pPr>
        <w:pStyle w:val="a3"/>
        <w:spacing w:before="194"/>
        <w:ind w:right="960"/>
      </w:pPr>
      <w:r>
        <w:t>соблюдать с помощью взрослых (педагогических работников, родителей (законных</w:t>
      </w:r>
      <w:r>
        <w:rPr>
          <w:spacing w:val="-57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1"/>
        </w:rPr>
        <w:t xml:space="preserve"> </w:t>
      </w:r>
      <w:r>
        <w:t>обучающихся)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5"/>
        </w:rPr>
        <w:t xml:space="preserve"> </w:t>
      </w:r>
      <w:r>
        <w:t>при</w:t>
      </w:r>
      <w:r>
        <w:rPr>
          <w:spacing w:val="16"/>
        </w:rPr>
        <w:t xml:space="preserve"> </w:t>
      </w:r>
      <w:r>
        <w:t>поиске</w:t>
      </w:r>
      <w:r>
        <w:rPr>
          <w:spacing w:val="16"/>
        </w:rPr>
        <w:t xml:space="preserve"> </w:t>
      </w:r>
      <w:r>
        <w:t>информации</w:t>
      </w:r>
      <w:r>
        <w:rPr>
          <w:spacing w:val="17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информационно-телекоммуникационной</w:t>
      </w:r>
      <w:r>
        <w:rPr>
          <w:spacing w:val="16"/>
        </w:rPr>
        <w:t xml:space="preserve"> </w:t>
      </w:r>
      <w:r>
        <w:t>сети</w:t>
      </w:r>
    </w:p>
    <w:p w:rsidR="006A4159" w:rsidRDefault="00DB6576">
      <w:pPr>
        <w:pStyle w:val="a3"/>
        <w:spacing w:before="2"/>
        <w:ind w:firstLine="0"/>
        <w:jc w:val="left"/>
      </w:pPr>
      <w:r>
        <w:t>«Интернет»;</w:t>
      </w:r>
    </w:p>
    <w:p w:rsidR="006A4159" w:rsidRDefault="00DB6576">
      <w:pPr>
        <w:pStyle w:val="a3"/>
        <w:spacing w:before="197" w:line="242" w:lineRule="auto"/>
        <w:ind w:right="958"/>
      </w:pPr>
      <w:r>
        <w:t>анализировать и создавать текстовую, видео-, графическую, звуковую информацию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 с</w:t>
      </w:r>
      <w:r>
        <w:rPr>
          <w:spacing w:val="1"/>
        </w:rPr>
        <w:t xml:space="preserve"> </w:t>
      </w:r>
      <w:r>
        <w:t>учебной задачей;</w:t>
      </w:r>
    </w:p>
    <w:p w:rsidR="006A4159" w:rsidRDefault="00DB6576">
      <w:pPr>
        <w:pStyle w:val="a3"/>
        <w:spacing w:before="199"/>
        <w:ind w:left="928" w:firstLine="0"/>
        <w:jc w:val="left"/>
      </w:pPr>
      <w:r>
        <w:t>самостоятельно</w:t>
      </w:r>
      <w:r>
        <w:rPr>
          <w:spacing w:val="-4"/>
        </w:rPr>
        <w:t xml:space="preserve"> </w:t>
      </w:r>
      <w:r>
        <w:t>создавать</w:t>
      </w:r>
      <w:r>
        <w:rPr>
          <w:spacing w:val="-3"/>
        </w:rPr>
        <w:t xml:space="preserve"> </w:t>
      </w:r>
      <w:r>
        <w:t>схемы,</w:t>
      </w:r>
      <w:r>
        <w:rPr>
          <w:spacing w:val="-3"/>
        </w:rPr>
        <w:t xml:space="preserve"> </w:t>
      </w:r>
      <w:r>
        <w:t>таблицы</w:t>
      </w:r>
      <w:r>
        <w:rPr>
          <w:spacing w:val="-3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представления</w:t>
      </w:r>
      <w:r>
        <w:rPr>
          <w:spacing w:val="-3"/>
        </w:rPr>
        <w:t xml:space="preserve"> </w:t>
      </w:r>
      <w:r>
        <w:t>информации.</w:t>
      </w:r>
    </w:p>
    <w:p w:rsidR="006A4159" w:rsidRDefault="00DB6576">
      <w:pPr>
        <w:pStyle w:val="a3"/>
        <w:spacing w:before="197"/>
        <w:ind w:right="960"/>
      </w:pPr>
      <w:r>
        <w:t>Овладение</w:t>
      </w:r>
      <w:r>
        <w:rPr>
          <w:spacing w:val="1"/>
        </w:rPr>
        <w:t xml:space="preserve"> </w:t>
      </w:r>
      <w:r>
        <w:t>универсальными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коммуникативными</w:t>
      </w:r>
      <w:r>
        <w:rPr>
          <w:spacing w:val="1"/>
        </w:rPr>
        <w:t xml:space="preserve"> </w:t>
      </w:r>
      <w:r>
        <w:t>действиями</w:t>
      </w:r>
      <w:r>
        <w:rPr>
          <w:spacing w:val="1"/>
        </w:rPr>
        <w:t xml:space="preserve"> </w:t>
      </w:r>
      <w:r>
        <w:t>предполагает формирование и оценку у обучающихся таких групп умений, как общение и</w:t>
      </w:r>
      <w:r>
        <w:rPr>
          <w:spacing w:val="1"/>
        </w:rPr>
        <w:t xml:space="preserve"> </w:t>
      </w:r>
      <w:r>
        <w:t>совместная</w:t>
      </w:r>
      <w:r>
        <w:rPr>
          <w:spacing w:val="-1"/>
        </w:rPr>
        <w:t xml:space="preserve"> </w:t>
      </w:r>
      <w:r>
        <w:t>деятельность.</w:t>
      </w:r>
    </w:p>
    <w:p w:rsidR="006A4159" w:rsidRDefault="00DB6576">
      <w:pPr>
        <w:pStyle w:val="a3"/>
        <w:spacing w:before="199" w:line="242" w:lineRule="auto"/>
        <w:ind w:right="964"/>
      </w:pPr>
      <w:r>
        <w:t>Общение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одно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обеспечивает</w:t>
      </w:r>
      <w:r>
        <w:rPr>
          <w:spacing w:val="-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следующих</w:t>
      </w:r>
      <w:r>
        <w:rPr>
          <w:spacing w:val="4"/>
        </w:rPr>
        <w:t xml:space="preserve"> </w:t>
      </w:r>
      <w:r>
        <w:t>умений:</w:t>
      </w:r>
    </w:p>
    <w:p w:rsidR="006A4159" w:rsidRDefault="00DB6576">
      <w:pPr>
        <w:pStyle w:val="a3"/>
        <w:spacing w:before="197" w:line="242" w:lineRule="auto"/>
        <w:ind w:right="955"/>
      </w:pPr>
      <w:r>
        <w:t>воспринимать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суждения,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эмоции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целями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условиями общения в</w:t>
      </w:r>
      <w:r>
        <w:rPr>
          <w:spacing w:val="-2"/>
        </w:rPr>
        <w:t xml:space="preserve"> </w:t>
      </w:r>
      <w:r>
        <w:t>знакомой среде;</w:t>
      </w:r>
    </w:p>
    <w:p w:rsidR="006A4159" w:rsidRDefault="00DB6576">
      <w:pPr>
        <w:pStyle w:val="a3"/>
        <w:spacing w:before="193" w:line="242" w:lineRule="auto"/>
        <w:ind w:right="964"/>
      </w:pPr>
      <w:r>
        <w:t>проявлять</w:t>
      </w:r>
      <w:r>
        <w:rPr>
          <w:spacing w:val="1"/>
        </w:rPr>
        <w:t xml:space="preserve"> </w:t>
      </w:r>
      <w:r>
        <w:t>уважительное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собеседнику,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ведения</w:t>
      </w:r>
      <w:r>
        <w:rPr>
          <w:spacing w:val="-57"/>
        </w:rPr>
        <w:t xml:space="preserve"> </w:t>
      </w:r>
      <w:r>
        <w:t>диалога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дискуссии;</w:t>
      </w:r>
      <w:r>
        <w:rPr>
          <w:spacing w:val="-2"/>
        </w:rPr>
        <w:t xml:space="preserve"> </w:t>
      </w:r>
      <w:r>
        <w:t>признавать</w:t>
      </w:r>
      <w:r>
        <w:rPr>
          <w:spacing w:val="-1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существования</w:t>
      </w:r>
      <w:r>
        <w:rPr>
          <w:spacing w:val="-1"/>
        </w:rPr>
        <w:t xml:space="preserve"> </w:t>
      </w:r>
      <w:r>
        <w:t>разных</w:t>
      </w:r>
      <w:r>
        <w:rPr>
          <w:spacing w:val="-2"/>
        </w:rPr>
        <w:t xml:space="preserve"> </w:t>
      </w:r>
      <w:r>
        <w:t>точек</w:t>
      </w:r>
      <w:r>
        <w:rPr>
          <w:spacing w:val="-1"/>
        </w:rPr>
        <w:t xml:space="preserve"> </w:t>
      </w:r>
      <w:r>
        <w:t>зрения;</w:t>
      </w:r>
    </w:p>
    <w:p w:rsidR="006A4159" w:rsidRDefault="00DB6576">
      <w:pPr>
        <w:pStyle w:val="a3"/>
        <w:spacing w:before="196"/>
        <w:ind w:left="928" w:firstLine="0"/>
        <w:jc w:val="left"/>
      </w:pPr>
      <w:r>
        <w:t>корректно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аргументированно</w:t>
      </w:r>
      <w:r>
        <w:rPr>
          <w:spacing w:val="-3"/>
        </w:rPr>
        <w:t xml:space="preserve"> </w:t>
      </w:r>
      <w:r>
        <w:t>высказывать</w:t>
      </w:r>
      <w:r>
        <w:rPr>
          <w:spacing w:val="-3"/>
        </w:rPr>
        <w:t xml:space="preserve"> </w:t>
      </w:r>
      <w:r>
        <w:t>свое</w:t>
      </w:r>
      <w:r>
        <w:rPr>
          <w:spacing w:val="-4"/>
        </w:rPr>
        <w:t xml:space="preserve"> </w:t>
      </w:r>
      <w:r>
        <w:t>мнение;</w:t>
      </w:r>
    </w:p>
    <w:p w:rsidR="006A4159" w:rsidRDefault="00DB6576">
      <w:pPr>
        <w:pStyle w:val="a3"/>
        <w:spacing w:before="202" w:line="412" w:lineRule="auto"/>
        <w:ind w:left="928" w:right="1285" w:firstLine="0"/>
        <w:jc w:val="left"/>
      </w:pPr>
      <w:r>
        <w:t>строить</w:t>
      </w:r>
      <w:r>
        <w:rPr>
          <w:spacing w:val="7"/>
        </w:rPr>
        <w:t xml:space="preserve"> </w:t>
      </w:r>
      <w:r>
        <w:t>речевое</w:t>
      </w:r>
      <w:r>
        <w:rPr>
          <w:spacing w:val="6"/>
        </w:rPr>
        <w:t xml:space="preserve"> </w:t>
      </w:r>
      <w:r>
        <w:t>высказывание</w:t>
      </w:r>
      <w:r>
        <w:rPr>
          <w:spacing w:val="7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соответствии</w:t>
      </w:r>
      <w:r>
        <w:rPr>
          <w:spacing w:val="8"/>
        </w:rPr>
        <w:t xml:space="preserve"> </w:t>
      </w:r>
      <w:r>
        <w:t>с</w:t>
      </w:r>
      <w:r>
        <w:rPr>
          <w:spacing w:val="7"/>
        </w:rPr>
        <w:t xml:space="preserve"> </w:t>
      </w:r>
      <w:r>
        <w:t>поставленной</w:t>
      </w:r>
      <w:r>
        <w:rPr>
          <w:spacing w:val="8"/>
        </w:rPr>
        <w:t xml:space="preserve"> </w:t>
      </w:r>
      <w:r>
        <w:t>задачей;</w:t>
      </w:r>
      <w:r>
        <w:rPr>
          <w:spacing w:val="1"/>
        </w:rPr>
        <w:t xml:space="preserve"> </w:t>
      </w:r>
      <w:r>
        <w:t>создавать</w:t>
      </w:r>
      <w:r>
        <w:rPr>
          <w:spacing w:val="-3"/>
        </w:rPr>
        <w:t xml:space="preserve"> </w:t>
      </w:r>
      <w:r>
        <w:t>устные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письменные</w:t>
      </w:r>
      <w:r>
        <w:rPr>
          <w:spacing w:val="-5"/>
        </w:rPr>
        <w:t xml:space="preserve"> </w:t>
      </w:r>
      <w:r>
        <w:t>тексты</w:t>
      </w:r>
      <w:r>
        <w:rPr>
          <w:spacing w:val="-5"/>
        </w:rPr>
        <w:t xml:space="preserve"> </w:t>
      </w:r>
      <w:r>
        <w:t>(описание,</w:t>
      </w:r>
      <w:r>
        <w:rPr>
          <w:spacing w:val="-4"/>
        </w:rPr>
        <w:t xml:space="preserve"> </w:t>
      </w:r>
      <w:r>
        <w:t>рассуждение,</w:t>
      </w:r>
      <w:r>
        <w:rPr>
          <w:spacing w:val="-4"/>
        </w:rPr>
        <w:t xml:space="preserve"> </w:t>
      </w:r>
      <w:r>
        <w:t>повествование);</w:t>
      </w:r>
    </w:p>
    <w:p w:rsidR="006A4159" w:rsidRDefault="00DB6576">
      <w:pPr>
        <w:pStyle w:val="a3"/>
        <w:spacing w:before="74"/>
        <w:ind w:left="928" w:firstLine="0"/>
        <w:jc w:val="left"/>
      </w:pPr>
      <w:r>
        <w:t>готовить</w:t>
      </w:r>
      <w:r>
        <w:rPr>
          <w:spacing w:val="-5"/>
        </w:rPr>
        <w:t xml:space="preserve"> </w:t>
      </w:r>
      <w:r>
        <w:t>небольшие</w:t>
      </w:r>
      <w:r>
        <w:rPr>
          <w:spacing w:val="-4"/>
        </w:rPr>
        <w:t xml:space="preserve"> </w:t>
      </w:r>
      <w:r>
        <w:t>публичные</w:t>
      </w:r>
      <w:r>
        <w:rPr>
          <w:spacing w:val="-4"/>
        </w:rPr>
        <w:t xml:space="preserve"> </w:t>
      </w:r>
      <w:r>
        <w:t>выступления;</w:t>
      </w:r>
    </w:p>
    <w:p w:rsidR="006A4159" w:rsidRDefault="00DB6576">
      <w:pPr>
        <w:pStyle w:val="a3"/>
        <w:spacing w:before="197" w:line="242" w:lineRule="auto"/>
        <w:ind w:right="962"/>
      </w:pPr>
      <w:r>
        <w:t>подбирать</w:t>
      </w:r>
      <w:r>
        <w:rPr>
          <w:spacing w:val="1"/>
        </w:rPr>
        <w:t xml:space="preserve"> </w:t>
      </w:r>
      <w:r>
        <w:t>иллюстративный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(рисунки,</w:t>
      </w:r>
      <w:r>
        <w:rPr>
          <w:spacing w:val="1"/>
        </w:rPr>
        <w:t xml:space="preserve"> </w:t>
      </w:r>
      <w:r>
        <w:t>фото,</w:t>
      </w:r>
      <w:r>
        <w:rPr>
          <w:spacing w:val="1"/>
        </w:rPr>
        <w:t xml:space="preserve"> </w:t>
      </w:r>
      <w:r>
        <w:t>плакаты)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тексту</w:t>
      </w:r>
      <w:r>
        <w:rPr>
          <w:spacing w:val="1"/>
        </w:rPr>
        <w:t xml:space="preserve"> </w:t>
      </w:r>
      <w:r>
        <w:t>выступления.</w:t>
      </w:r>
    </w:p>
    <w:p w:rsidR="006A4159" w:rsidRDefault="00DB6576">
      <w:pPr>
        <w:pStyle w:val="a3"/>
        <w:spacing w:before="196" w:line="242" w:lineRule="auto"/>
        <w:ind w:right="965"/>
      </w:pPr>
      <w:r>
        <w:t>Совместная деятельность как одно из коммуникативных универсальных 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-1"/>
        </w:rPr>
        <w:t xml:space="preserve"> </w:t>
      </w:r>
      <w:r>
        <w:t>обеспечивает</w:t>
      </w:r>
      <w:r>
        <w:rPr>
          <w:spacing w:val="-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умений:</w:t>
      </w:r>
    </w:p>
    <w:p w:rsidR="006A4159" w:rsidRDefault="00DB6576">
      <w:pPr>
        <w:pStyle w:val="a3"/>
        <w:spacing w:before="194"/>
        <w:ind w:right="957"/>
      </w:pPr>
      <w:r>
        <w:t>формулировать краткосрочные и долгосрочные цели (индивидуальные 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коллективных</w:t>
      </w:r>
      <w:r>
        <w:rPr>
          <w:spacing w:val="1"/>
        </w:rPr>
        <w:t xml:space="preserve"> </w:t>
      </w:r>
      <w:r>
        <w:t>задачах)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стандартной</w:t>
      </w:r>
      <w:r>
        <w:rPr>
          <w:spacing w:val="1"/>
        </w:rPr>
        <w:t xml:space="preserve"> </w:t>
      </w:r>
      <w:r>
        <w:t>(типовой)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предложенного</w:t>
      </w:r>
      <w:r>
        <w:rPr>
          <w:spacing w:val="-2"/>
        </w:rPr>
        <w:t xml:space="preserve"> </w:t>
      </w:r>
      <w:r>
        <w:t>формата</w:t>
      </w:r>
      <w:r>
        <w:rPr>
          <w:spacing w:val="-3"/>
        </w:rPr>
        <w:t xml:space="preserve"> </w:t>
      </w:r>
      <w:r>
        <w:t>планирования,</w:t>
      </w:r>
      <w:r>
        <w:rPr>
          <w:spacing w:val="-2"/>
        </w:rPr>
        <w:t xml:space="preserve"> </w:t>
      </w:r>
      <w:r>
        <w:t>распределения</w:t>
      </w:r>
      <w:r>
        <w:rPr>
          <w:spacing w:val="-2"/>
        </w:rPr>
        <w:t xml:space="preserve"> </w:t>
      </w:r>
      <w:r>
        <w:t>промежуточных</w:t>
      </w:r>
      <w:r>
        <w:rPr>
          <w:spacing w:val="1"/>
        </w:rPr>
        <w:t xml:space="preserve"> </w:t>
      </w:r>
      <w:r>
        <w:t>шагов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сроков;</w:t>
      </w:r>
    </w:p>
    <w:p w:rsidR="006A4159" w:rsidRDefault="00DB6576">
      <w:pPr>
        <w:pStyle w:val="a3"/>
        <w:spacing w:before="200"/>
        <w:ind w:right="961"/>
      </w:pPr>
      <w:r>
        <w:lastRenderedPageBreak/>
        <w:t>принимать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коллективно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ее</w:t>
      </w:r>
      <w:r>
        <w:rPr>
          <w:spacing w:val="-57"/>
        </w:rPr>
        <w:t xml:space="preserve"> </w:t>
      </w:r>
      <w:r>
        <w:t>достижению: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роли,</w:t>
      </w:r>
      <w:r>
        <w:rPr>
          <w:spacing w:val="1"/>
        </w:rPr>
        <w:t xml:space="preserve"> </w:t>
      </w:r>
      <w:r>
        <w:t>договариваться,</w:t>
      </w:r>
      <w:r>
        <w:rPr>
          <w:spacing w:val="1"/>
        </w:rPr>
        <w:t xml:space="preserve"> </w:t>
      </w:r>
      <w:r>
        <w:t>обсуждать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работы;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руководить,</w:t>
      </w:r>
      <w:r>
        <w:rPr>
          <w:spacing w:val="1"/>
        </w:rPr>
        <w:t xml:space="preserve"> </w:t>
      </w:r>
      <w:r>
        <w:t>выполнять</w:t>
      </w:r>
      <w:r>
        <w:rPr>
          <w:spacing w:val="61"/>
        </w:rPr>
        <w:t xml:space="preserve"> </w:t>
      </w:r>
      <w:r>
        <w:t>поручения,</w:t>
      </w:r>
      <w:r>
        <w:rPr>
          <w:spacing w:val="1"/>
        </w:rPr>
        <w:t xml:space="preserve"> </w:t>
      </w:r>
      <w:r>
        <w:t>подчиняться;</w:t>
      </w:r>
    </w:p>
    <w:p w:rsidR="006A4159" w:rsidRDefault="00DB6576">
      <w:pPr>
        <w:pStyle w:val="a3"/>
        <w:spacing w:before="204" w:line="412" w:lineRule="auto"/>
        <w:ind w:left="928" w:right="5045" w:firstLine="0"/>
        <w:jc w:val="left"/>
      </w:pPr>
      <w:r>
        <w:t>ответственно</w:t>
      </w:r>
      <w:r>
        <w:rPr>
          <w:spacing w:val="-4"/>
        </w:rPr>
        <w:t xml:space="preserve"> </w:t>
      </w:r>
      <w:r>
        <w:t>выполнять</w:t>
      </w:r>
      <w:r>
        <w:rPr>
          <w:spacing w:val="-4"/>
        </w:rPr>
        <w:t xml:space="preserve"> </w:t>
      </w:r>
      <w:r>
        <w:t>свою</w:t>
      </w:r>
      <w:r>
        <w:rPr>
          <w:spacing w:val="-4"/>
        </w:rPr>
        <w:t xml:space="preserve"> </w:t>
      </w:r>
      <w:r>
        <w:t>часть</w:t>
      </w:r>
      <w:r>
        <w:rPr>
          <w:spacing w:val="-4"/>
        </w:rPr>
        <w:t xml:space="preserve"> </w:t>
      </w:r>
      <w:r>
        <w:t>работы;</w:t>
      </w:r>
      <w:r>
        <w:rPr>
          <w:spacing w:val="-57"/>
        </w:rPr>
        <w:t xml:space="preserve"> </w:t>
      </w:r>
      <w:r>
        <w:t>оценивать</w:t>
      </w:r>
      <w:r>
        <w:rPr>
          <w:spacing w:val="-2"/>
        </w:rPr>
        <w:t xml:space="preserve"> </w:t>
      </w:r>
      <w:r>
        <w:t>свой</w:t>
      </w:r>
      <w:r>
        <w:rPr>
          <w:spacing w:val="-2"/>
        </w:rPr>
        <w:t xml:space="preserve"> </w:t>
      </w:r>
      <w:r>
        <w:t>вклад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общий</w:t>
      </w:r>
      <w:r>
        <w:rPr>
          <w:spacing w:val="-2"/>
        </w:rPr>
        <w:t xml:space="preserve"> </w:t>
      </w:r>
      <w:r>
        <w:t>результат;</w:t>
      </w:r>
    </w:p>
    <w:p w:rsidR="006A4159" w:rsidRDefault="00DB6576">
      <w:pPr>
        <w:pStyle w:val="a3"/>
        <w:spacing w:before="1"/>
        <w:ind w:left="928" w:firstLine="0"/>
        <w:jc w:val="left"/>
      </w:pPr>
      <w:r>
        <w:t>выполнять</w:t>
      </w:r>
      <w:r>
        <w:rPr>
          <w:spacing w:val="-2"/>
        </w:rPr>
        <w:t xml:space="preserve"> </w:t>
      </w:r>
      <w:r>
        <w:t>совместные</w:t>
      </w:r>
      <w:r>
        <w:rPr>
          <w:spacing w:val="-3"/>
        </w:rPr>
        <w:t xml:space="preserve"> </w:t>
      </w:r>
      <w:r>
        <w:t>проектные</w:t>
      </w:r>
      <w:r>
        <w:rPr>
          <w:spacing w:val="-3"/>
        </w:rPr>
        <w:t xml:space="preserve"> </w:t>
      </w:r>
      <w:r>
        <w:t>задания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опорой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предложенные</w:t>
      </w:r>
      <w:r>
        <w:rPr>
          <w:spacing w:val="-5"/>
        </w:rPr>
        <w:t xml:space="preserve"> </w:t>
      </w:r>
      <w:r>
        <w:t>образцы.</w:t>
      </w:r>
    </w:p>
    <w:p w:rsidR="006A4159" w:rsidRDefault="00DB6576">
      <w:pPr>
        <w:pStyle w:val="a3"/>
        <w:spacing w:before="199"/>
        <w:ind w:right="963"/>
      </w:pPr>
      <w:r>
        <w:t>Овладение регулятивными универсальными учебными действиями согласно ФГОС</w:t>
      </w:r>
      <w:r>
        <w:rPr>
          <w:spacing w:val="-57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самоорганизации</w:t>
      </w:r>
      <w:r>
        <w:rPr>
          <w:spacing w:val="1"/>
        </w:rPr>
        <w:t xml:space="preserve"> </w:t>
      </w:r>
      <w:r>
        <w:t>(планировать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результата,</w:t>
      </w:r>
      <w:r>
        <w:rPr>
          <w:spacing w:val="1"/>
        </w:rPr>
        <w:t xml:space="preserve"> </w:t>
      </w:r>
      <w:r>
        <w:t>выстраивать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выбранных</w:t>
      </w:r>
      <w:r>
        <w:rPr>
          <w:spacing w:val="1"/>
        </w:rPr>
        <w:t xml:space="preserve"> </w:t>
      </w:r>
      <w:r>
        <w:t>действий)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самоконтроля</w:t>
      </w:r>
      <w:r>
        <w:rPr>
          <w:spacing w:val="1"/>
        </w:rPr>
        <w:t xml:space="preserve"> </w:t>
      </w:r>
      <w:r>
        <w:t>(устанавливать</w:t>
      </w:r>
      <w:r>
        <w:rPr>
          <w:spacing w:val="-57"/>
        </w:rPr>
        <w:t xml:space="preserve"> </w:t>
      </w:r>
      <w:r>
        <w:t>причины успеха (неудач) в учебной деятельности, корректировать свои учебные действия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преодоления ошибок).</w:t>
      </w:r>
    </w:p>
    <w:p w:rsidR="006A4159" w:rsidRDefault="00DB6576">
      <w:pPr>
        <w:pStyle w:val="a3"/>
        <w:spacing w:before="200"/>
        <w:ind w:right="960"/>
      </w:pPr>
      <w:r>
        <w:t>Оценка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педагогическим работником в ходе текущей и промежуточной оценки по предмету, так и</w:t>
      </w:r>
      <w:r>
        <w:rPr>
          <w:spacing w:val="1"/>
        </w:rPr>
        <w:t xml:space="preserve"> </w:t>
      </w:r>
      <w:r>
        <w:t>администрацией образовательной организации в ходе мониторинга. В текущем учебном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отслеживается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разрешать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выполнять учебные задачи, требующие владения познавательными, коммуникативными и</w:t>
      </w:r>
      <w:r>
        <w:rPr>
          <w:spacing w:val="1"/>
        </w:rPr>
        <w:t xml:space="preserve"> </w:t>
      </w:r>
      <w:r>
        <w:t>регулятивными</w:t>
      </w:r>
      <w:r>
        <w:rPr>
          <w:spacing w:val="-1"/>
        </w:rPr>
        <w:t xml:space="preserve"> </w:t>
      </w:r>
      <w:r>
        <w:t>действиями,</w:t>
      </w:r>
      <w:r>
        <w:rPr>
          <w:spacing w:val="-1"/>
        </w:rPr>
        <w:t xml:space="preserve"> </w:t>
      </w:r>
      <w:r>
        <w:t>реализуемыми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предметном</w:t>
      </w:r>
      <w:r>
        <w:rPr>
          <w:spacing w:val="-2"/>
        </w:rPr>
        <w:t xml:space="preserve"> </w:t>
      </w:r>
      <w:r>
        <w:t>преподавании.</w:t>
      </w:r>
    </w:p>
    <w:p w:rsidR="006A4159" w:rsidRDefault="00DB6576">
      <w:pPr>
        <w:pStyle w:val="a3"/>
        <w:spacing w:before="200"/>
        <w:ind w:right="957"/>
      </w:pP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сформированности</w:t>
      </w:r>
      <w:r>
        <w:rPr>
          <w:spacing w:val="6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 действий. Содержание и периодичность мониторинга устанавливаются решением</w:t>
      </w:r>
      <w:r>
        <w:rPr>
          <w:spacing w:val="-57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>
        <w:t>гимназии.</w:t>
      </w:r>
      <w:r>
        <w:rPr>
          <w:spacing w:val="1"/>
        </w:rPr>
        <w:t xml:space="preserve"> </w:t>
      </w:r>
      <w:r>
        <w:t>Инструментарий</w:t>
      </w:r>
      <w:r>
        <w:rPr>
          <w:spacing w:val="60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оценки сформированности универсальных учебных действий строится на межпредметной</w:t>
      </w:r>
      <w:r>
        <w:rPr>
          <w:spacing w:val="1"/>
        </w:rPr>
        <w:t xml:space="preserve"> </w:t>
      </w:r>
      <w:r>
        <w:t>основе и включает диагностические материалы по оценке функциональной грамотности,</w:t>
      </w:r>
      <w:r>
        <w:rPr>
          <w:spacing w:val="1"/>
        </w:rPr>
        <w:t xml:space="preserve"> </w:t>
      </w:r>
      <w:r>
        <w:t>сформированности</w:t>
      </w:r>
      <w:r>
        <w:rPr>
          <w:spacing w:val="1"/>
        </w:rPr>
        <w:t xml:space="preserve"> </w:t>
      </w:r>
      <w:r>
        <w:t>регулятивных,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6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действий.</w:t>
      </w:r>
    </w:p>
    <w:p w:rsidR="006A4159" w:rsidRDefault="00DB6576" w:rsidP="007C5C3D">
      <w:pPr>
        <w:pStyle w:val="a3"/>
        <w:spacing w:before="199"/>
        <w:ind w:right="960"/>
      </w:pPr>
      <w:r>
        <w:t>Предметные результаты освоения АООП НОО с учетом специфики содержания</w:t>
      </w:r>
      <w:r>
        <w:rPr>
          <w:spacing w:val="1"/>
        </w:rPr>
        <w:t xml:space="preserve"> </w:t>
      </w:r>
      <w:r>
        <w:t>предметных</w:t>
      </w:r>
      <w:r>
        <w:rPr>
          <w:spacing w:val="51"/>
        </w:rPr>
        <w:t xml:space="preserve"> </w:t>
      </w:r>
      <w:r>
        <w:t>областей,</w:t>
      </w:r>
      <w:r>
        <w:rPr>
          <w:spacing w:val="49"/>
        </w:rPr>
        <w:t xml:space="preserve"> </w:t>
      </w:r>
      <w:r>
        <w:t>включающих</w:t>
      </w:r>
      <w:r>
        <w:rPr>
          <w:spacing w:val="53"/>
        </w:rPr>
        <w:t xml:space="preserve"> </w:t>
      </w:r>
      <w:r>
        <w:t>конкретные</w:t>
      </w:r>
      <w:r>
        <w:rPr>
          <w:spacing w:val="53"/>
        </w:rPr>
        <w:t xml:space="preserve"> </w:t>
      </w:r>
      <w:r>
        <w:t>учебные</w:t>
      </w:r>
      <w:r>
        <w:rPr>
          <w:spacing w:val="52"/>
        </w:rPr>
        <w:t xml:space="preserve"> </w:t>
      </w:r>
      <w:r>
        <w:t>предметы,</w:t>
      </w:r>
      <w:r>
        <w:rPr>
          <w:spacing w:val="51"/>
        </w:rPr>
        <w:t xml:space="preserve"> </w:t>
      </w:r>
      <w:r>
        <w:t>ориентированы</w:t>
      </w:r>
      <w:r>
        <w:rPr>
          <w:spacing w:val="51"/>
        </w:rPr>
        <w:t xml:space="preserve"> </w:t>
      </w:r>
      <w:r>
        <w:t>на</w:t>
      </w:r>
      <w:r w:rsidR="007C5C3D">
        <w:t xml:space="preserve"> </w:t>
      </w:r>
      <w:r>
        <w:t>применение</w:t>
      </w:r>
      <w:r>
        <w:rPr>
          <w:spacing w:val="22"/>
        </w:rPr>
        <w:t xml:space="preserve"> </w:t>
      </w:r>
      <w:r>
        <w:t>знаний,</w:t>
      </w:r>
      <w:r>
        <w:rPr>
          <w:spacing w:val="25"/>
        </w:rPr>
        <w:t xml:space="preserve"> </w:t>
      </w:r>
      <w:r>
        <w:t>умений</w:t>
      </w:r>
      <w:r>
        <w:rPr>
          <w:spacing w:val="24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навыков</w:t>
      </w:r>
      <w:r>
        <w:rPr>
          <w:spacing w:val="22"/>
        </w:rPr>
        <w:t xml:space="preserve"> </w:t>
      </w:r>
      <w:r>
        <w:t>обучающимися</w:t>
      </w:r>
      <w:r>
        <w:rPr>
          <w:spacing w:val="23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учебных</w:t>
      </w:r>
      <w:r>
        <w:rPr>
          <w:spacing w:val="24"/>
        </w:rPr>
        <w:t xml:space="preserve"> </w:t>
      </w:r>
      <w:r>
        <w:t>ситуациях</w:t>
      </w:r>
      <w:r>
        <w:rPr>
          <w:spacing w:val="25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реальных</w:t>
      </w:r>
      <w:r>
        <w:rPr>
          <w:spacing w:val="-57"/>
        </w:rPr>
        <w:t xml:space="preserve"> </w:t>
      </w:r>
      <w:r>
        <w:t>жизненных</w:t>
      </w:r>
      <w:r>
        <w:rPr>
          <w:spacing w:val="3"/>
        </w:rPr>
        <w:t xml:space="preserve"> </w:t>
      </w:r>
      <w:r>
        <w:t>условиях, а</w:t>
      </w:r>
      <w:r>
        <w:rPr>
          <w:spacing w:val="-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успешное</w:t>
      </w:r>
      <w:r>
        <w:rPr>
          <w:spacing w:val="-1"/>
        </w:rPr>
        <w:t xml:space="preserve"> </w:t>
      </w:r>
      <w:r>
        <w:t>обучение.</w:t>
      </w:r>
    </w:p>
    <w:p w:rsidR="006A4159" w:rsidRDefault="00DB6576">
      <w:pPr>
        <w:pStyle w:val="a3"/>
        <w:spacing w:before="194"/>
        <w:ind w:right="962"/>
      </w:pPr>
      <w:r>
        <w:t>Оценка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отдельным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предметам.</w:t>
      </w:r>
    </w:p>
    <w:p w:rsidR="006A4159" w:rsidRDefault="00DB6576">
      <w:pPr>
        <w:pStyle w:val="a3"/>
        <w:spacing w:before="201"/>
        <w:ind w:right="954"/>
      </w:pPr>
      <w:r>
        <w:t>Основным предметом оценки результатов освоения АООП НОО в соответствии с</w:t>
      </w:r>
      <w:r>
        <w:rPr>
          <w:spacing w:val="1"/>
        </w:rPr>
        <w:t xml:space="preserve"> </w:t>
      </w:r>
      <w:r>
        <w:t>требованиями ФГОС НОО обучающихся с ОВЗ является способность к решению учебно-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учебно-практических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основанных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изучаемом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материале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способах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(познавательных,</w:t>
      </w:r>
      <w:r>
        <w:rPr>
          <w:spacing w:val="1"/>
        </w:rPr>
        <w:t xml:space="preserve"> </w:t>
      </w:r>
      <w:r>
        <w:t>регулятивных,</w:t>
      </w:r>
      <w:r>
        <w:rPr>
          <w:spacing w:val="-1"/>
        </w:rPr>
        <w:t xml:space="preserve"> </w:t>
      </w:r>
      <w:r>
        <w:t>коммуникативных) действий.</w:t>
      </w:r>
    </w:p>
    <w:p w:rsidR="006A4159" w:rsidRDefault="00DB6576">
      <w:pPr>
        <w:pStyle w:val="a3"/>
        <w:spacing w:before="200" w:line="242" w:lineRule="auto"/>
        <w:ind w:right="961"/>
      </w:pPr>
      <w:r>
        <w:t>Для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НОО</w:t>
      </w:r>
      <w:r>
        <w:rPr>
          <w:spacing w:val="6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lastRenderedPageBreak/>
        <w:t>критерии:</w:t>
      </w:r>
      <w:r>
        <w:rPr>
          <w:spacing w:val="-1"/>
        </w:rPr>
        <w:t xml:space="preserve"> </w:t>
      </w:r>
      <w:r>
        <w:t>знание</w:t>
      </w:r>
      <w:r>
        <w:rPr>
          <w:spacing w:val="-2"/>
        </w:rPr>
        <w:t xml:space="preserve"> </w:t>
      </w:r>
      <w:r>
        <w:t>и понимание,</w:t>
      </w:r>
      <w:r>
        <w:rPr>
          <w:spacing w:val="-1"/>
        </w:rPr>
        <w:t xml:space="preserve"> </w:t>
      </w:r>
      <w:r>
        <w:t>применение, функциональность.</w:t>
      </w:r>
    </w:p>
    <w:p w:rsidR="006A4159" w:rsidRDefault="00DB6576">
      <w:pPr>
        <w:pStyle w:val="a3"/>
        <w:spacing w:before="194"/>
        <w:ind w:right="960"/>
      </w:pPr>
      <w:r>
        <w:t>Обобщенный критерий «знание и понимание» включает знание и понимание роли</w:t>
      </w:r>
      <w:r>
        <w:rPr>
          <w:spacing w:val="1"/>
        </w:rPr>
        <w:t xml:space="preserve"> </w:t>
      </w:r>
      <w:r>
        <w:t>изучаемой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контекстах,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</w:t>
      </w:r>
      <w:r>
        <w:rPr>
          <w:spacing w:val="-4"/>
        </w:rPr>
        <w:t xml:space="preserve"> </w:t>
      </w:r>
      <w:r>
        <w:t>терминологии,</w:t>
      </w:r>
      <w:r>
        <w:rPr>
          <w:spacing w:val="-2"/>
        </w:rPr>
        <w:t xml:space="preserve"> </w:t>
      </w:r>
      <w:r>
        <w:t>понятий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идей,</w:t>
      </w:r>
      <w:r>
        <w:rPr>
          <w:spacing w:val="-3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процедурных</w:t>
      </w:r>
      <w:r>
        <w:rPr>
          <w:spacing w:val="-1"/>
        </w:rPr>
        <w:t xml:space="preserve"> </w:t>
      </w:r>
      <w:r>
        <w:t>знаний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алгоритмов.</w:t>
      </w:r>
    </w:p>
    <w:p w:rsidR="006A4159" w:rsidRDefault="00DB6576">
      <w:pPr>
        <w:pStyle w:val="a3"/>
        <w:spacing w:before="204"/>
        <w:ind w:left="928" w:firstLine="0"/>
        <w:jc w:val="left"/>
      </w:pPr>
      <w:r>
        <w:t>Обобщенный</w:t>
      </w:r>
      <w:r>
        <w:rPr>
          <w:spacing w:val="-4"/>
        </w:rPr>
        <w:t xml:space="preserve"> </w:t>
      </w:r>
      <w:r>
        <w:t>критерий</w:t>
      </w:r>
      <w:r>
        <w:rPr>
          <w:spacing w:val="-6"/>
        </w:rPr>
        <w:t xml:space="preserve"> </w:t>
      </w:r>
      <w:r>
        <w:t>«применение»</w:t>
      </w:r>
      <w:r>
        <w:rPr>
          <w:spacing w:val="-11"/>
        </w:rPr>
        <w:t xml:space="preserve"> </w:t>
      </w:r>
      <w:r>
        <w:t>включает:</w:t>
      </w:r>
    </w:p>
    <w:p w:rsidR="006A4159" w:rsidRDefault="00DB6576">
      <w:pPr>
        <w:pStyle w:val="a3"/>
        <w:spacing w:before="197" w:line="242" w:lineRule="auto"/>
        <w:ind w:right="961"/>
      </w:pPr>
      <w:r>
        <w:t>использование изучаемого материала при решении учебных задач, различающихся</w:t>
      </w:r>
      <w:r>
        <w:rPr>
          <w:spacing w:val="1"/>
        </w:rPr>
        <w:t xml:space="preserve"> </w:t>
      </w:r>
      <w:r>
        <w:t>сложностью</w:t>
      </w:r>
      <w:r>
        <w:rPr>
          <w:spacing w:val="1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сочетанием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действий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операций,</w:t>
      </w:r>
      <w:r>
        <w:rPr>
          <w:spacing w:val="-1"/>
        </w:rPr>
        <w:t xml:space="preserve"> </w:t>
      </w:r>
      <w:r>
        <w:t>степенью</w:t>
      </w:r>
      <w:r>
        <w:rPr>
          <w:spacing w:val="-2"/>
        </w:rPr>
        <w:t xml:space="preserve"> </w:t>
      </w:r>
      <w:r>
        <w:t>проработанности</w:t>
      </w:r>
      <w:r>
        <w:rPr>
          <w:spacing w:val="-1"/>
        </w:rPr>
        <w:t xml:space="preserve"> </w:t>
      </w:r>
      <w:r>
        <w:t>в учебном</w:t>
      </w:r>
      <w:r>
        <w:rPr>
          <w:spacing w:val="-1"/>
        </w:rPr>
        <w:t xml:space="preserve"> </w:t>
      </w:r>
      <w:r>
        <w:t>процессе;</w:t>
      </w:r>
    </w:p>
    <w:p w:rsidR="006A4159" w:rsidRDefault="00DB6576">
      <w:pPr>
        <w:pStyle w:val="a3"/>
        <w:spacing w:before="191"/>
        <w:ind w:right="952"/>
      </w:pPr>
      <w:r>
        <w:t>использование</w:t>
      </w:r>
      <w:r>
        <w:rPr>
          <w:spacing w:val="1"/>
        </w:rPr>
        <w:t xml:space="preserve"> </w:t>
      </w:r>
      <w:r>
        <w:t>специфических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получению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интерпретации,</w:t>
      </w:r>
      <w:r>
        <w:rPr>
          <w:spacing w:val="1"/>
        </w:rPr>
        <w:t xml:space="preserve"> </w:t>
      </w:r>
      <w:r>
        <w:t>применению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преобразованию при решении учебных задач (проблем), в том числе в ходе поисковой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учебно-исследовательской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учебно-проектной</w:t>
      </w:r>
      <w:r>
        <w:rPr>
          <w:spacing w:val="-1"/>
        </w:rPr>
        <w:t xml:space="preserve"> </w:t>
      </w:r>
      <w:r>
        <w:t>деятельности.</w:t>
      </w:r>
    </w:p>
    <w:p w:rsidR="006A4159" w:rsidRDefault="00DB6576">
      <w:pPr>
        <w:pStyle w:val="a3"/>
        <w:spacing w:before="200"/>
        <w:ind w:right="960"/>
      </w:pPr>
      <w:r>
        <w:t>Обобщенный критерий «функциональность» включает осознанное использование</w:t>
      </w:r>
      <w:r>
        <w:rPr>
          <w:spacing w:val="1"/>
        </w:rPr>
        <w:t xml:space="preserve"> </w:t>
      </w:r>
      <w:r>
        <w:t>приобретенных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внеучебных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различающихся сложностью предметного содержания, читательских умений, контекста, а</w:t>
      </w:r>
      <w:r>
        <w:rPr>
          <w:spacing w:val="1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сочетанием</w:t>
      </w:r>
      <w:r>
        <w:rPr>
          <w:spacing w:val="-1"/>
        </w:rPr>
        <w:t xml:space="preserve"> </w:t>
      </w:r>
      <w:r>
        <w:t>когнитивных</w:t>
      </w:r>
      <w:r>
        <w:rPr>
          <w:spacing w:val="1"/>
        </w:rPr>
        <w:t xml:space="preserve"> </w:t>
      </w:r>
      <w:r>
        <w:t>операций.</w:t>
      </w:r>
    </w:p>
    <w:p w:rsidR="006A4159" w:rsidRDefault="00DB6576">
      <w:pPr>
        <w:pStyle w:val="a3"/>
        <w:spacing w:before="202"/>
        <w:ind w:right="960"/>
      </w:pPr>
      <w:r>
        <w:t>Оценка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педагогическим работником в ходе процедур текущего, тематического, промежуточного и</w:t>
      </w:r>
      <w:r>
        <w:rPr>
          <w:spacing w:val="-57"/>
        </w:rPr>
        <w:t xml:space="preserve"> </w:t>
      </w:r>
      <w:r>
        <w:t>итогового контроля.</w:t>
      </w:r>
    </w:p>
    <w:p w:rsidR="006A4159" w:rsidRDefault="00DB6576">
      <w:pPr>
        <w:pStyle w:val="a3"/>
        <w:spacing w:before="199" w:line="242" w:lineRule="auto"/>
        <w:ind w:right="963"/>
      </w:pPr>
      <w:r>
        <w:t>Особенности оценки предметных результатов по отдельному учебному предмету</w:t>
      </w:r>
      <w:r>
        <w:rPr>
          <w:spacing w:val="1"/>
        </w:rPr>
        <w:t xml:space="preserve"> </w:t>
      </w:r>
      <w:r>
        <w:t>фиксируются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 xml:space="preserve">приложении </w:t>
      </w:r>
      <w:r w:rsidR="007C5C3D">
        <w:t>к</w:t>
      </w:r>
      <w:r w:rsidR="007C5C3D">
        <w:rPr>
          <w:spacing w:val="3"/>
        </w:rPr>
        <w:t xml:space="preserve"> </w:t>
      </w:r>
      <w:r w:rsidR="007C5C3D">
        <w:t>ООП</w:t>
      </w:r>
      <w:r>
        <w:rPr>
          <w:spacing w:val="-1"/>
        </w:rPr>
        <w:t xml:space="preserve"> </w:t>
      </w:r>
      <w:r>
        <w:t>НОО</w:t>
      </w:r>
      <w:r w:rsidR="007C5C3D">
        <w:t>.</w:t>
      </w:r>
    </w:p>
    <w:p w:rsidR="006A4159" w:rsidRDefault="00DB6576">
      <w:pPr>
        <w:pStyle w:val="a3"/>
        <w:spacing w:before="194" w:line="242" w:lineRule="auto"/>
        <w:ind w:right="963"/>
      </w:pPr>
      <w:r>
        <w:t>Описание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отдельному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включает:</w:t>
      </w:r>
    </w:p>
    <w:p w:rsidR="006A4159" w:rsidRDefault="00DB6576">
      <w:pPr>
        <w:pStyle w:val="a3"/>
        <w:spacing w:before="196"/>
        <w:ind w:right="958"/>
      </w:pP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выставлению</w:t>
      </w:r>
      <w:r>
        <w:rPr>
          <w:spacing w:val="1"/>
        </w:rPr>
        <w:t xml:space="preserve"> </w:t>
      </w:r>
      <w:r>
        <w:t>отметок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текущего,</w:t>
      </w:r>
      <w:r>
        <w:rPr>
          <w:spacing w:val="1"/>
        </w:rPr>
        <w:t xml:space="preserve"> </w:t>
      </w:r>
      <w:r>
        <w:t>тематического,</w:t>
      </w:r>
      <w:r>
        <w:rPr>
          <w:spacing w:val="1"/>
        </w:rPr>
        <w:t xml:space="preserve"> </w:t>
      </w:r>
      <w:r>
        <w:t>промежуточного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6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значимости</w:t>
      </w:r>
      <w:r>
        <w:rPr>
          <w:spacing w:val="-1"/>
        </w:rPr>
        <w:t xml:space="preserve"> </w:t>
      </w:r>
      <w:r>
        <w:t>отметок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отдельные</w:t>
      </w:r>
      <w:r>
        <w:rPr>
          <w:spacing w:val="-3"/>
        </w:rPr>
        <w:t xml:space="preserve"> </w:t>
      </w:r>
      <w:r>
        <w:t>оценочные</w:t>
      </w:r>
      <w:r>
        <w:rPr>
          <w:spacing w:val="-2"/>
        </w:rPr>
        <w:t xml:space="preserve"> </w:t>
      </w:r>
      <w:r>
        <w:t>процедуры);</w:t>
      </w:r>
    </w:p>
    <w:p w:rsidR="006A4159" w:rsidRDefault="00DB6576">
      <w:pPr>
        <w:pStyle w:val="a3"/>
        <w:spacing w:before="74"/>
        <w:ind w:left="928" w:firstLine="0"/>
        <w:jc w:val="left"/>
      </w:pPr>
      <w:r>
        <w:t>афик</w:t>
      </w:r>
      <w:r>
        <w:rPr>
          <w:spacing w:val="-5"/>
        </w:rPr>
        <w:t xml:space="preserve"> </w:t>
      </w:r>
      <w:r>
        <w:t>контрольных</w:t>
      </w:r>
      <w:r>
        <w:rPr>
          <w:spacing w:val="-2"/>
        </w:rPr>
        <w:t xml:space="preserve"> </w:t>
      </w:r>
      <w:r>
        <w:t>мероприятий.</w:t>
      </w:r>
    </w:p>
    <w:p w:rsidR="006A4159" w:rsidRDefault="00DB6576">
      <w:pPr>
        <w:pStyle w:val="a3"/>
        <w:spacing w:before="197" w:line="242" w:lineRule="auto"/>
        <w:ind w:right="961"/>
      </w:pPr>
      <w:r>
        <w:t>Стартовая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администрацией</w:t>
      </w:r>
      <w:r>
        <w:rPr>
          <w:spacing w:val="1"/>
        </w:rPr>
        <w:t xml:space="preserve"> </w:t>
      </w:r>
      <w:r>
        <w:t>Гимназии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готовности</w:t>
      </w:r>
      <w:r>
        <w:rPr>
          <w:spacing w:val="-1"/>
        </w:rPr>
        <w:t xml:space="preserve"> </w:t>
      </w:r>
      <w:r>
        <w:t>к обучению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-2"/>
        </w:rPr>
        <w:t xml:space="preserve"> </w:t>
      </w:r>
      <w:r>
        <w:t>начального общего</w:t>
      </w:r>
      <w:r>
        <w:rPr>
          <w:spacing w:val="-1"/>
        </w:rPr>
        <w:t xml:space="preserve"> </w:t>
      </w:r>
      <w:r>
        <w:t>образования.</w:t>
      </w:r>
    </w:p>
    <w:p w:rsidR="006A4159" w:rsidRDefault="00DB6576">
      <w:pPr>
        <w:pStyle w:val="a3"/>
        <w:spacing w:before="196"/>
        <w:ind w:right="961"/>
      </w:pPr>
      <w:r>
        <w:t>Стартовая диагностика проводится в начале 1 класса и выступает как основа (точка</w:t>
      </w:r>
      <w:r>
        <w:rPr>
          <w:spacing w:val="-57"/>
        </w:rPr>
        <w:t xml:space="preserve"> </w:t>
      </w:r>
      <w:r>
        <w:t>отсчета)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динамики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Объектом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стартовой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61"/>
        </w:rPr>
        <w:t xml:space="preserve"> </w:t>
      </w:r>
      <w:r>
        <w:t>предпосылок</w:t>
      </w:r>
      <w:r>
        <w:rPr>
          <w:spacing w:val="-57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деятельности,</w:t>
      </w:r>
      <w:r>
        <w:rPr>
          <w:spacing w:val="-4"/>
        </w:rPr>
        <w:t xml:space="preserve"> </w:t>
      </w:r>
      <w:r>
        <w:t>готовность</w:t>
      </w:r>
      <w:r>
        <w:rPr>
          <w:spacing w:val="-1"/>
        </w:rPr>
        <w:t xml:space="preserve"> </w:t>
      </w:r>
      <w:r>
        <w:t>к овладению</w:t>
      </w:r>
      <w:r>
        <w:rPr>
          <w:spacing w:val="-1"/>
        </w:rPr>
        <w:t xml:space="preserve"> </w:t>
      </w:r>
      <w:r>
        <w:t>чтением,</w:t>
      </w:r>
      <w:r>
        <w:rPr>
          <w:spacing w:val="-1"/>
        </w:rPr>
        <w:t xml:space="preserve"> </w:t>
      </w:r>
      <w:r>
        <w:t>грамотой</w:t>
      </w:r>
      <w:r>
        <w:rPr>
          <w:spacing w:val="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счетом.</w:t>
      </w:r>
    </w:p>
    <w:p w:rsidR="006A4159" w:rsidRDefault="00DB6576">
      <w:pPr>
        <w:pStyle w:val="a3"/>
        <w:spacing w:before="200" w:line="242" w:lineRule="auto"/>
        <w:ind w:right="962"/>
      </w:pPr>
      <w:r>
        <w:t>Результаты</w:t>
      </w:r>
      <w:r>
        <w:rPr>
          <w:spacing w:val="1"/>
        </w:rPr>
        <w:t xml:space="preserve"> </w:t>
      </w:r>
      <w:r>
        <w:t>стартовой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основанием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корректировки</w:t>
      </w:r>
      <w:r>
        <w:rPr>
          <w:spacing w:val="-57"/>
        </w:rPr>
        <w:t xml:space="preserve"> </w:t>
      </w:r>
      <w:r>
        <w:t>учебных программ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индивидуализации</w:t>
      </w:r>
      <w:r>
        <w:rPr>
          <w:spacing w:val="3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процесса.</w:t>
      </w:r>
    </w:p>
    <w:p w:rsidR="006A4159" w:rsidRDefault="00DB6576">
      <w:pPr>
        <w:pStyle w:val="a3"/>
        <w:spacing w:before="194" w:line="242" w:lineRule="auto"/>
        <w:ind w:right="961"/>
      </w:pPr>
      <w:r>
        <w:t>Текущая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продвижения</w:t>
      </w:r>
      <w:r>
        <w:rPr>
          <w:spacing w:val="1"/>
        </w:rPr>
        <w:t xml:space="preserve"> </w:t>
      </w:r>
      <w:r>
        <w:lastRenderedPageBreak/>
        <w:t>обучающегося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освоении программы учебного предмета.</w:t>
      </w:r>
    </w:p>
    <w:p w:rsidR="006A4159" w:rsidRDefault="00DB6576">
      <w:pPr>
        <w:pStyle w:val="a3"/>
        <w:spacing w:before="196"/>
        <w:ind w:right="962"/>
      </w:pPr>
      <w:r>
        <w:t>Текущая оценка может быть формирующей</w:t>
      </w:r>
      <w:r>
        <w:rPr>
          <w:spacing w:val="1"/>
        </w:rPr>
        <w:t xml:space="preserve"> </w:t>
      </w:r>
      <w:r>
        <w:t>(поддерживающей и направляющей</w:t>
      </w:r>
      <w:r>
        <w:rPr>
          <w:spacing w:val="1"/>
        </w:rPr>
        <w:t xml:space="preserve"> </w:t>
      </w:r>
      <w:r>
        <w:t>усилия обучающегося, включающей его в самостоятельную оценочную деятельность) и</w:t>
      </w:r>
      <w:r>
        <w:rPr>
          <w:spacing w:val="1"/>
        </w:rPr>
        <w:t xml:space="preserve"> </w:t>
      </w:r>
      <w:r>
        <w:t>диагностической,</w:t>
      </w:r>
      <w:r>
        <w:rPr>
          <w:spacing w:val="-5"/>
        </w:rPr>
        <w:t xml:space="preserve"> </w:t>
      </w:r>
      <w:r>
        <w:t>способствующей</w:t>
      </w:r>
      <w:r>
        <w:rPr>
          <w:spacing w:val="-4"/>
        </w:rPr>
        <w:t xml:space="preserve"> </w:t>
      </w:r>
      <w:r>
        <w:t>выявлению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осознанию</w:t>
      </w:r>
      <w:r>
        <w:rPr>
          <w:spacing w:val="-4"/>
        </w:rPr>
        <w:t xml:space="preserve"> </w:t>
      </w:r>
      <w:r>
        <w:t>педагогическим</w:t>
      </w:r>
      <w:r>
        <w:rPr>
          <w:spacing w:val="-6"/>
        </w:rPr>
        <w:t xml:space="preserve"> </w:t>
      </w:r>
      <w:r>
        <w:t>работником</w:t>
      </w:r>
      <w:r>
        <w:rPr>
          <w:spacing w:val="-8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обучающимся</w:t>
      </w:r>
      <w:r>
        <w:rPr>
          <w:spacing w:val="-1"/>
        </w:rPr>
        <w:t xml:space="preserve"> </w:t>
      </w:r>
      <w:r>
        <w:t>существующих</w:t>
      </w:r>
      <w:r>
        <w:rPr>
          <w:spacing w:val="2"/>
        </w:rPr>
        <w:t xml:space="preserve"> </w:t>
      </w:r>
      <w:r>
        <w:t>проблем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обучении.</w:t>
      </w:r>
    </w:p>
    <w:p w:rsidR="006A4159" w:rsidRDefault="00DB6576">
      <w:pPr>
        <w:pStyle w:val="a3"/>
        <w:spacing w:before="199" w:line="242" w:lineRule="auto"/>
        <w:ind w:right="963"/>
      </w:pPr>
      <w:r>
        <w:t>Объектом текущей оценки являются тематические планируемые результаты, этапы</w:t>
      </w:r>
      <w:r>
        <w:rPr>
          <w:spacing w:val="1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которых</w:t>
      </w:r>
      <w:r>
        <w:rPr>
          <w:spacing w:val="-3"/>
        </w:rPr>
        <w:t xml:space="preserve"> </w:t>
      </w:r>
      <w:r>
        <w:t>зафиксированы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тематическом</w:t>
      </w:r>
      <w:r>
        <w:rPr>
          <w:spacing w:val="-3"/>
        </w:rPr>
        <w:t xml:space="preserve"> </w:t>
      </w:r>
      <w:r>
        <w:t>планировании</w:t>
      </w:r>
      <w:r>
        <w:rPr>
          <w:spacing w:val="-4"/>
        </w:rPr>
        <w:t xml:space="preserve"> </w:t>
      </w:r>
      <w:r>
        <w:t>по учебному</w:t>
      </w:r>
      <w:r>
        <w:rPr>
          <w:spacing w:val="-7"/>
        </w:rPr>
        <w:t xml:space="preserve"> </w:t>
      </w:r>
      <w:r>
        <w:t>предмету.</w:t>
      </w:r>
    </w:p>
    <w:p w:rsidR="006A4159" w:rsidRDefault="00DB6576">
      <w:pPr>
        <w:pStyle w:val="a3"/>
        <w:spacing w:before="195"/>
        <w:ind w:right="962"/>
      </w:pPr>
      <w:r>
        <w:t>В текущей оценке используются различные формы и методы проверки (устные и</w:t>
      </w:r>
      <w:r>
        <w:rPr>
          <w:spacing w:val="1"/>
        </w:rPr>
        <w:t xml:space="preserve"> </w:t>
      </w:r>
      <w:r>
        <w:t>письменные</w:t>
      </w:r>
      <w:r>
        <w:rPr>
          <w:spacing w:val="1"/>
        </w:rPr>
        <w:t xml:space="preserve"> </w:t>
      </w:r>
      <w:r>
        <w:t>опросы,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групповые формы, само- и</w:t>
      </w:r>
      <w:r>
        <w:rPr>
          <w:spacing w:val="1"/>
        </w:rPr>
        <w:t xml:space="preserve"> </w:t>
      </w:r>
      <w:r>
        <w:t>взаимооценка, рефлексия, листы продвижения и</w:t>
      </w:r>
      <w:r>
        <w:rPr>
          <w:spacing w:val="1"/>
        </w:rPr>
        <w:t xml:space="preserve"> </w:t>
      </w:r>
      <w:r>
        <w:t>другие)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особенностей</w:t>
      </w:r>
      <w:r>
        <w:rPr>
          <w:spacing w:val="3"/>
        </w:rPr>
        <w:t xml:space="preserve"> </w:t>
      </w:r>
      <w:r>
        <w:t>учебного предмета.</w:t>
      </w:r>
    </w:p>
    <w:p w:rsidR="006A4159" w:rsidRDefault="00DB6576">
      <w:pPr>
        <w:pStyle w:val="a3"/>
        <w:spacing w:before="199" w:line="242" w:lineRule="auto"/>
        <w:ind w:right="953" w:firstLine="727"/>
      </w:pPr>
      <w:r>
        <w:t>Результаты</w:t>
      </w:r>
      <w:r>
        <w:rPr>
          <w:spacing w:val="1"/>
        </w:rPr>
        <w:t xml:space="preserve"> </w:t>
      </w:r>
      <w:r>
        <w:t>текущей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индивидуализации</w:t>
      </w:r>
      <w:r>
        <w:rPr>
          <w:spacing w:val="1"/>
        </w:rPr>
        <w:t xml:space="preserve"> </w:t>
      </w:r>
      <w:r>
        <w:t>учебного</w:t>
      </w:r>
      <w:r>
        <w:rPr>
          <w:spacing w:val="-57"/>
        </w:rPr>
        <w:t xml:space="preserve"> </w:t>
      </w:r>
      <w:r>
        <w:t>процесса.</w:t>
      </w:r>
    </w:p>
    <w:p w:rsidR="006A4159" w:rsidRDefault="00DB6576">
      <w:pPr>
        <w:pStyle w:val="a3"/>
        <w:spacing w:before="196" w:line="242" w:lineRule="auto"/>
        <w:ind w:right="964"/>
      </w:pPr>
      <w:r>
        <w:t>Тематическая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-57"/>
        </w:rPr>
        <w:t xml:space="preserve"> </w:t>
      </w:r>
      <w:r>
        <w:t>тематических</w:t>
      </w:r>
      <w:r>
        <w:rPr>
          <w:spacing w:val="1"/>
        </w:rPr>
        <w:t xml:space="preserve"> </w:t>
      </w:r>
      <w:r>
        <w:t>планируемых результатов по</w:t>
      </w:r>
      <w:r>
        <w:rPr>
          <w:spacing w:val="1"/>
        </w:rPr>
        <w:t xml:space="preserve"> </w:t>
      </w:r>
      <w:r>
        <w:t>учебному</w:t>
      </w:r>
      <w:r>
        <w:rPr>
          <w:spacing w:val="-5"/>
        </w:rPr>
        <w:t xml:space="preserve"> </w:t>
      </w:r>
      <w:r>
        <w:t>предмету.</w:t>
      </w:r>
    </w:p>
    <w:p w:rsidR="006A4159" w:rsidRDefault="00DB6576">
      <w:pPr>
        <w:pStyle w:val="a3"/>
        <w:spacing w:before="194" w:line="242" w:lineRule="auto"/>
        <w:ind w:right="966"/>
      </w:pPr>
      <w:r>
        <w:t>Промежуточная аттестация обучающихся проводится, начиная со второго класса, в</w:t>
      </w:r>
      <w:r>
        <w:rPr>
          <w:spacing w:val="1"/>
        </w:rPr>
        <w:t xml:space="preserve"> </w:t>
      </w:r>
      <w:r>
        <w:t>конце</w:t>
      </w:r>
      <w:r>
        <w:rPr>
          <w:spacing w:val="-2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учебного периода</w:t>
      </w:r>
      <w:r>
        <w:rPr>
          <w:spacing w:val="-2"/>
        </w:rPr>
        <w:t xml:space="preserve"> </w:t>
      </w:r>
      <w:r>
        <w:t>по каждому</w:t>
      </w:r>
      <w:r>
        <w:rPr>
          <w:spacing w:val="-7"/>
        </w:rPr>
        <w:t xml:space="preserve"> </w:t>
      </w:r>
      <w:r>
        <w:t>изучаемому</w:t>
      </w:r>
      <w:r>
        <w:rPr>
          <w:spacing w:val="-1"/>
        </w:rPr>
        <w:t xml:space="preserve"> </w:t>
      </w:r>
      <w:r>
        <w:t>учебному</w:t>
      </w:r>
      <w:r>
        <w:rPr>
          <w:spacing w:val="-4"/>
        </w:rPr>
        <w:t xml:space="preserve"> </w:t>
      </w:r>
      <w:r>
        <w:t>предмету.</w:t>
      </w:r>
    </w:p>
    <w:p w:rsidR="006A4159" w:rsidRDefault="00DB6576">
      <w:pPr>
        <w:pStyle w:val="a3"/>
        <w:spacing w:before="194"/>
        <w:ind w:right="964"/>
      </w:pPr>
      <w:r>
        <w:t>Промежуточная</w:t>
      </w:r>
      <w:r>
        <w:rPr>
          <w:spacing w:val="1"/>
        </w:rPr>
        <w:t xml:space="preserve"> </w:t>
      </w:r>
      <w:r>
        <w:t>аттестация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накопленной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тематических</w:t>
      </w:r>
      <w:r>
        <w:rPr>
          <w:spacing w:val="1"/>
        </w:rPr>
        <w:t xml:space="preserve"> </w:t>
      </w:r>
      <w:r>
        <w:t>проверочных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фиксируется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классном</w:t>
      </w:r>
      <w:r>
        <w:rPr>
          <w:spacing w:val="-1"/>
        </w:rPr>
        <w:t xml:space="preserve"> </w:t>
      </w:r>
      <w:r>
        <w:t>журнале.</w:t>
      </w:r>
    </w:p>
    <w:p w:rsidR="006A4159" w:rsidRDefault="00DB6576">
      <w:pPr>
        <w:pStyle w:val="a3"/>
        <w:spacing w:before="202"/>
        <w:ind w:right="959"/>
      </w:pPr>
      <w:r>
        <w:t>Промежуточная</w:t>
      </w:r>
      <w:r>
        <w:rPr>
          <w:spacing w:val="1"/>
        </w:rPr>
        <w:t xml:space="preserve"> </w:t>
      </w:r>
      <w:r>
        <w:t>оценка,</w:t>
      </w:r>
      <w:r>
        <w:rPr>
          <w:spacing w:val="1"/>
        </w:rPr>
        <w:t xml:space="preserve"> </w:t>
      </w:r>
      <w:r>
        <w:t>фиксирующая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планируемых</w:t>
      </w:r>
      <w:r>
        <w:rPr>
          <w:spacing w:val="-57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основанием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перевода</w:t>
      </w:r>
      <w:r>
        <w:rPr>
          <w:spacing w:val="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следующий класс.</w:t>
      </w:r>
    </w:p>
    <w:p w:rsidR="006A4159" w:rsidRDefault="00DB6576">
      <w:pPr>
        <w:pStyle w:val="a3"/>
        <w:spacing w:before="199"/>
        <w:ind w:right="961"/>
      </w:pPr>
      <w:r>
        <w:t>Итоговая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процедурой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 и складывается из результатов накопленной оценки и итоговой работы по</w:t>
      </w:r>
      <w:r>
        <w:rPr>
          <w:spacing w:val="1"/>
        </w:rPr>
        <w:t xml:space="preserve"> </w:t>
      </w:r>
      <w:r>
        <w:t>предмету.</w:t>
      </w:r>
      <w:r>
        <w:rPr>
          <w:spacing w:val="51"/>
        </w:rPr>
        <w:t xml:space="preserve"> </w:t>
      </w:r>
      <w:r>
        <w:t>Предметом</w:t>
      </w:r>
      <w:r>
        <w:rPr>
          <w:spacing w:val="51"/>
        </w:rPr>
        <w:t xml:space="preserve"> </w:t>
      </w:r>
      <w:r>
        <w:t>итоговой</w:t>
      </w:r>
      <w:r>
        <w:rPr>
          <w:spacing w:val="50"/>
        </w:rPr>
        <w:t xml:space="preserve"> </w:t>
      </w:r>
      <w:r>
        <w:t>оценки</w:t>
      </w:r>
      <w:r>
        <w:rPr>
          <w:spacing w:val="50"/>
        </w:rPr>
        <w:t xml:space="preserve"> </w:t>
      </w:r>
      <w:r>
        <w:t>является</w:t>
      </w:r>
      <w:r>
        <w:rPr>
          <w:spacing w:val="49"/>
        </w:rPr>
        <w:t xml:space="preserve"> </w:t>
      </w:r>
      <w:r>
        <w:t>способность</w:t>
      </w:r>
      <w:r>
        <w:rPr>
          <w:spacing w:val="50"/>
        </w:rPr>
        <w:t xml:space="preserve"> </w:t>
      </w:r>
      <w:r>
        <w:t>обучающихся</w:t>
      </w:r>
      <w:r>
        <w:rPr>
          <w:spacing w:val="49"/>
        </w:rPr>
        <w:t xml:space="preserve"> </w:t>
      </w:r>
      <w:r>
        <w:t>решать</w:t>
      </w:r>
    </w:p>
    <w:p w:rsidR="006A4159" w:rsidRDefault="00DB6576">
      <w:pPr>
        <w:pStyle w:val="a3"/>
        <w:tabs>
          <w:tab w:val="left" w:pos="2870"/>
          <w:tab w:val="left" w:pos="3222"/>
          <w:tab w:val="left" w:pos="5628"/>
          <w:tab w:val="left" w:pos="6585"/>
          <w:tab w:val="left" w:pos="8134"/>
          <w:tab w:val="left" w:pos="8587"/>
        </w:tabs>
        <w:spacing w:before="72" w:line="242" w:lineRule="auto"/>
        <w:ind w:right="961" w:firstLine="0"/>
        <w:jc w:val="left"/>
      </w:pPr>
      <w:r>
        <w:t>учебно-познавательные</w:t>
      </w:r>
      <w:r>
        <w:tab/>
        <w:t>и</w:t>
      </w:r>
      <w:r>
        <w:tab/>
        <w:t>учебно-практические</w:t>
      </w:r>
      <w:r>
        <w:tab/>
      </w:r>
      <w:proofErr w:type="gramStart"/>
      <w:r>
        <w:t>задачи,</w:t>
      </w:r>
      <w:r>
        <w:tab/>
      </w:r>
      <w:proofErr w:type="gramEnd"/>
      <w:r>
        <w:t>построенные</w:t>
      </w:r>
      <w:r>
        <w:tab/>
        <w:t>на</w:t>
      </w:r>
      <w:r>
        <w:tab/>
      </w:r>
      <w:r>
        <w:rPr>
          <w:spacing w:val="-1"/>
        </w:rPr>
        <w:t>основном</w:t>
      </w:r>
      <w:r>
        <w:rPr>
          <w:spacing w:val="-57"/>
        </w:rPr>
        <w:t xml:space="preserve"> </w:t>
      </w:r>
      <w:r>
        <w:t>содержании</w:t>
      </w:r>
      <w:r>
        <w:rPr>
          <w:spacing w:val="-1"/>
        </w:rPr>
        <w:t xml:space="preserve"> </w:t>
      </w:r>
      <w:r>
        <w:t>предмета</w:t>
      </w:r>
      <w:r>
        <w:rPr>
          <w:spacing w:val="-1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уч</w:t>
      </w:r>
      <w:r w:rsidR="007C5C3D">
        <w:t>ё</w:t>
      </w:r>
      <w:r>
        <w:t>том</w:t>
      </w:r>
      <w:r>
        <w:rPr>
          <w:spacing w:val="-1"/>
        </w:rPr>
        <w:t xml:space="preserve"> </w:t>
      </w:r>
      <w:r>
        <w:t>формируемых метапредметных</w:t>
      </w:r>
      <w:r>
        <w:rPr>
          <w:spacing w:val="1"/>
        </w:rPr>
        <w:t xml:space="preserve"> </w:t>
      </w:r>
      <w:r>
        <w:t>действий.</w:t>
      </w:r>
    </w:p>
    <w:p w:rsidR="006A4159" w:rsidRDefault="006A4159">
      <w:pPr>
        <w:pStyle w:val="a3"/>
        <w:spacing w:before="8"/>
        <w:ind w:left="0" w:firstLine="0"/>
        <w:jc w:val="left"/>
        <w:rPr>
          <w:sz w:val="23"/>
        </w:rPr>
      </w:pPr>
    </w:p>
    <w:p w:rsidR="006A4159" w:rsidRDefault="00DB6576">
      <w:pPr>
        <w:pStyle w:val="a3"/>
        <w:ind w:left="928" w:firstLine="0"/>
      </w:pPr>
      <w:r>
        <w:rPr>
          <w:color w:val="000009"/>
        </w:rPr>
        <w:t>В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итоговой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оценке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выделяются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две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составляющие:</w:t>
      </w:r>
    </w:p>
    <w:p w:rsidR="006A4159" w:rsidRDefault="006A4159">
      <w:pPr>
        <w:pStyle w:val="a3"/>
        <w:spacing w:before="5"/>
        <w:ind w:left="0" w:firstLine="0"/>
        <w:jc w:val="left"/>
      </w:pPr>
    </w:p>
    <w:p w:rsidR="006A4159" w:rsidRDefault="00DB6576" w:rsidP="00E013C3">
      <w:pPr>
        <w:pStyle w:val="a5"/>
        <w:numPr>
          <w:ilvl w:val="1"/>
          <w:numId w:val="96"/>
        </w:numPr>
        <w:tabs>
          <w:tab w:val="left" w:pos="1649"/>
        </w:tabs>
        <w:ind w:right="961"/>
        <w:rPr>
          <w:sz w:val="24"/>
        </w:rPr>
      </w:pPr>
      <w:r>
        <w:rPr>
          <w:color w:val="000009"/>
          <w:sz w:val="24"/>
        </w:rPr>
        <w:t>результаты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промежуточной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аттестации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обучающихся,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отражающие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динамику их индивидуальных образовательных достижений, продвижение в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достижении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планируемых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результатов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освоения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основной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общеобразовательной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программы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начального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общего образования;</w:t>
      </w:r>
    </w:p>
    <w:p w:rsidR="006A4159" w:rsidRDefault="00DB6576" w:rsidP="00E013C3">
      <w:pPr>
        <w:pStyle w:val="a5"/>
        <w:numPr>
          <w:ilvl w:val="1"/>
          <w:numId w:val="96"/>
        </w:numPr>
        <w:tabs>
          <w:tab w:val="left" w:pos="1649"/>
        </w:tabs>
        <w:ind w:right="963"/>
        <w:rPr>
          <w:sz w:val="24"/>
        </w:rPr>
      </w:pPr>
      <w:r>
        <w:rPr>
          <w:color w:val="000009"/>
          <w:sz w:val="24"/>
        </w:rPr>
        <w:t>результаты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итоговых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работ,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характеризующие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уровень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освоения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обучающимися основных формируемых способов действий в отношении к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опорной системе знаний, необходимых для обучения на следующей ступени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общего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образования.</w:t>
      </w:r>
    </w:p>
    <w:p w:rsidR="006A4159" w:rsidRDefault="006A4159">
      <w:pPr>
        <w:pStyle w:val="a3"/>
        <w:spacing w:before="6"/>
        <w:ind w:left="0" w:firstLine="0"/>
        <w:jc w:val="left"/>
      </w:pPr>
    </w:p>
    <w:p w:rsidR="006A4159" w:rsidRDefault="00DB6576">
      <w:pPr>
        <w:pStyle w:val="a3"/>
        <w:ind w:right="958"/>
      </w:pPr>
      <w:r>
        <w:rPr>
          <w:color w:val="000009"/>
        </w:rPr>
        <w:t>Процедуры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итоговой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промежуточной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оценки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результатов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усвоения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адаптированной основной общеобразовательной программы требуют внесения изменений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соответствии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особыми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потребностями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слабослышащих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позднооглохших обучающихся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связанными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ними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объективными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трудностями.</w:t>
      </w:r>
    </w:p>
    <w:p w:rsidR="006A4159" w:rsidRDefault="006A4159">
      <w:pPr>
        <w:pStyle w:val="a3"/>
        <w:spacing w:before="5"/>
        <w:ind w:left="0" w:firstLine="0"/>
        <w:jc w:val="left"/>
      </w:pPr>
    </w:p>
    <w:p w:rsidR="006A4159" w:rsidRDefault="00DB6576">
      <w:pPr>
        <w:pStyle w:val="a3"/>
        <w:ind w:left="928" w:firstLine="0"/>
      </w:pPr>
      <w:r>
        <w:t>Данные</w:t>
      </w:r>
      <w:r>
        <w:rPr>
          <w:spacing w:val="-6"/>
        </w:rPr>
        <w:t xml:space="preserve"> </w:t>
      </w:r>
      <w:r>
        <w:t>изменения</w:t>
      </w:r>
      <w:r>
        <w:rPr>
          <w:spacing w:val="-4"/>
        </w:rPr>
        <w:t xml:space="preserve"> </w:t>
      </w:r>
      <w:r>
        <w:t>включают:</w:t>
      </w:r>
    </w:p>
    <w:p w:rsidR="006A4159" w:rsidRDefault="006A4159">
      <w:pPr>
        <w:pStyle w:val="a3"/>
        <w:spacing w:before="3"/>
        <w:ind w:left="0" w:firstLine="0"/>
        <w:jc w:val="left"/>
      </w:pPr>
    </w:p>
    <w:p w:rsidR="006A4159" w:rsidRDefault="00DB6576" w:rsidP="00E013C3">
      <w:pPr>
        <w:pStyle w:val="a5"/>
        <w:numPr>
          <w:ilvl w:val="1"/>
          <w:numId w:val="96"/>
        </w:numPr>
        <w:tabs>
          <w:tab w:val="left" w:pos="1649"/>
        </w:tabs>
        <w:ind w:right="956"/>
        <w:rPr>
          <w:sz w:val="24"/>
        </w:rPr>
      </w:pPr>
      <w:r>
        <w:rPr>
          <w:sz w:val="24"/>
        </w:rPr>
        <w:t>организацию и проведение аттестационных мероприятий в индивидуальной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форме;</w:t>
      </w:r>
    </w:p>
    <w:p w:rsidR="006A4159" w:rsidRDefault="00DB6576" w:rsidP="00E013C3">
      <w:pPr>
        <w:pStyle w:val="a5"/>
        <w:numPr>
          <w:ilvl w:val="1"/>
          <w:numId w:val="96"/>
        </w:numPr>
        <w:tabs>
          <w:tab w:val="left" w:pos="1649"/>
        </w:tabs>
        <w:ind w:right="958"/>
        <w:rPr>
          <w:sz w:val="24"/>
        </w:rPr>
      </w:pPr>
      <w:r>
        <w:rPr>
          <w:sz w:val="24"/>
        </w:rPr>
        <w:t>увеличение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времени,</w:t>
      </w:r>
      <w:r>
        <w:rPr>
          <w:spacing w:val="1"/>
          <w:sz w:val="24"/>
        </w:rPr>
        <w:t xml:space="preserve"> </w:t>
      </w:r>
      <w:r>
        <w:rPr>
          <w:sz w:val="24"/>
        </w:rPr>
        <w:t>отводимого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обучающемуся,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1,5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раза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 от индивидуальных особенностей здоровья слабослышащего и</w:t>
      </w:r>
      <w:r>
        <w:rPr>
          <w:spacing w:val="1"/>
          <w:sz w:val="24"/>
        </w:rPr>
        <w:t xml:space="preserve"> </w:t>
      </w:r>
      <w:r>
        <w:rPr>
          <w:sz w:val="24"/>
        </w:rPr>
        <w:t>позднооглохшего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обучающегося;</w:t>
      </w:r>
    </w:p>
    <w:p w:rsidR="006A4159" w:rsidRDefault="00DB6576" w:rsidP="00E013C3">
      <w:pPr>
        <w:pStyle w:val="a5"/>
        <w:numPr>
          <w:ilvl w:val="1"/>
          <w:numId w:val="96"/>
        </w:numPr>
        <w:tabs>
          <w:tab w:val="left" w:pos="1649"/>
        </w:tabs>
        <w:ind w:right="954"/>
        <w:rPr>
          <w:sz w:val="24"/>
        </w:rPr>
      </w:pPr>
      <w:r>
        <w:rPr>
          <w:sz w:val="24"/>
        </w:rPr>
        <w:t>адаптацию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предлагаемого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обучающемуся</w:t>
      </w:r>
      <w:r>
        <w:rPr>
          <w:spacing w:val="1"/>
          <w:sz w:val="24"/>
        </w:rPr>
        <w:t xml:space="preserve"> </w:t>
      </w:r>
      <w:r>
        <w:rPr>
          <w:sz w:val="24"/>
        </w:rPr>
        <w:t>тестового</w:t>
      </w:r>
      <w:r>
        <w:rPr>
          <w:spacing w:val="1"/>
          <w:sz w:val="24"/>
        </w:rPr>
        <w:t xml:space="preserve"> </w:t>
      </w:r>
      <w:r>
        <w:rPr>
          <w:sz w:val="24"/>
        </w:rPr>
        <w:t>(контрольно-</w:t>
      </w:r>
      <w:r>
        <w:rPr>
          <w:spacing w:val="1"/>
          <w:sz w:val="24"/>
        </w:rPr>
        <w:t xml:space="preserve"> </w:t>
      </w:r>
      <w:r>
        <w:rPr>
          <w:sz w:val="24"/>
        </w:rPr>
        <w:t>оценочного) материала как по форме предъявления (использование и устных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письменных инструкций), так и по сути (упрощение длинных сложных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формулировок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инструкций,</w:t>
      </w:r>
      <w:r>
        <w:rPr>
          <w:spacing w:val="1"/>
          <w:sz w:val="24"/>
        </w:rPr>
        <w:t xml:space="preserve"> </w:t>
      </w:r>
      <w:r>
        <w:rPr>
          <w:sz w:val="24"/>
        </w:rPr>
        <w:t>разбивка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части,</w:t>
      </w:r>
      <w:r>
        <w:rPr>
          <w:spacing w:val="1"/>
          <w:sz w:val="24"/>
        </w:rPr>
        <w:t xml:space="preserve"> </w:t>
      </w:r>
      <w:r>
        <w:rPr>
          <w:sz w:val="24"/>
        </w:rPr>
        <w:t>подбор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пониманию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1"/>
          <w:sz w:val="24"/>
        </w:rPr>
        <w:t xml:space="preserve"> </w:t>
      </w:r>
      <w:r>
        <w:rPr>
          <w:sz w:val="24"/>
        </w:rPr>
        <w:t>аналогов</w:t>
      </w:r>
      <w:r>
        <w:rPr>
          <w:spacing w:val="-1"/>
          <w:sz w:val="24"/>
        </w:rPr>
        <w:t xml:space="preserve"> </w:t>
      </w:r>
      <w:r>
        <w:rPr>
          <w:sz w:val="24"/>
        </w:rPr>
        <w:t>и др.);</w:t>
      </w:r>
    </w:p>
    <w:p w:rsidR="006A4159" w:rsidRDefault="00DB6576" w:rsidP="00E013C3">
      <w:pPr>
        <w:pStyle w:val="a5"/>
        <w:numPr>
          <w:ilvl w:val="1"/>
          <w:numId w:val="96"/>
        </w:numPr>
        <w:tabs>
          <w:tab w:val="left" w:pos="1649"/>
        </w:tabs>
        <w:ind w:right="959"/>
        <w:rPr>
          <w:sz w:val="24"/>
        </w:rPr>
      </w:pPr>
      <w:r>
        <w:rPr>
          <w:sz w:val="24"/>
        </w:rPr>
        <w:t>специальную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1"/>
          <w:sz w:val="24"/>
        </w:rPr>
        <w:t xml:space="preserve"> </w:t>
      </w:r>
      <w:r>
        <w:rPr>
          <w:sz w:val="24"/>
        </w:rPr>
        <w:t>слабослышащему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позднооглохшему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обучающемуся</w:t>
      </w:r>
      <w:r>
        <w:rPr>
          <w:spacing w:val="1"/>
          <w:sz w:val="24"/>
        </w:rPr>
        <w:t xml:space="preserve"> </w:t>
      </w:r>
      <w:r>
        <w:rPr>
          <w:sz w:val="24"/>
        </w:rPr>
        <w:t>(на</w:t>
      </w:r>
      <w:r>
        <w:rPr>
          <w:spacing w:val="1"/>
          <w:sz w:val="24"/>
        </w:rPr>
        <w:t xml:space="preserve"> </w:t>
      </w:r>
      <w:r>
        <w:rPr>
          <w:sz w:val="24"/>
        </w:rPr>
        <w:t>этапах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принятия,</w:t>
      </w:r>
      <w:r>
        <w:rPr>
          <w:spacing w:val="6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результативности),</w:t>
      </w:r>
      <w:r>
        <w:rPr>
          <w:spacing w:val="1"/>
          <w:sz w:val="24"/>
        </w:rPr>
        <w:t xml:space="preserve"> </w:t>
      </w:r>
      <w:r>
        <w:rPr>
          <w:sz w:val="24"/>
        </w:rPr>
        <w:t>дозируемую</w:t>
      </w:r>
      <w:r>
        <w:rPr>
          <w:spacing w:val="1"/>
          <w:sz w:val="24"/>
        </w:rPr>
        <w:t xml:space="preserve"> </w:t>
      </w:r>
      <w:r>
        <w:rPr>
          <w:sz w:val="24"/>
        </w:rPr>
        <w:t>исходя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 особенностей здоровья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ребенка.</w:t>
      </w:r>
    </w:p>
    <w:p w:rsidR="006A4159" w:rsidRDefault="006A4159">
      <w:pPr>
        <w:pStyle w:val="a3"/>
        <w:spacing w:before="5"/>
        <w:ind w:left="0" w:firstLine="0"/>
        <w:jc w:val="left"/>
      </w:pPr>
    </w:p>
    <w:p w:rsidR="006A4159" w:rsidRDefault="00DB6576">
      <w:pPr>
        <w:pStyle w:val="a3"/>
        <w:ind w:right="959"/>
      </w:pPr>
      <w:r>
        <w:t>Возможная</w:t>
      </w:r>
      <w:r>
        <w:rPr>
          <w:spacing w:val="1"/>
        </w:rPr>
        <w:t xml:space="preserve"> </w:t>
      </w:r>
      <w:r>
        <w:t>неуспеваемость</w:t>
      </w:r>
      <w:r>
        <w:rPr>
          <w:spacing w:val="1"/>
        </w:rPr>
        <w:t xml:space="preserve"> </w:t>
      </w:r>
      <w:r>
        <w:t>слабослышащего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позднооглохшего</w:t>
      </w:r>
      <w:r>
        <w:rPr>
          <w:spacing w:val="60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при</w:t>
      </w:r>
      <w:r>
        <w:rPr>
          <w:spacing w:val="60"/>
        </w:rPr>
        <w:t xml:space="preserve"> </w:t>
      </w:r>
      <w:r>
        <w:t>усвоении</w:t>
      </w:r>
      <w:r>
        <w:rPr>
          <w:spacing w:val="57"/>
        </w:rPr>
        <w:t xml:space="preserve"> </w:t>
      </w:r>
      <w:r>
        <w:t>содержания</w:t>
      </w:r>
      <w:r>
        <w:rPr>
          <w:spacing w:val="56"/>
        </w:rPr>
        <w:t xml:space="preserve"> </w:t>
      </w:r>
      <w:r>
        <w:t>основной</w:t>
      </w:r>
      <w:r>
        <w:rPr>
          <w:spacing w:val="57"/>
        </w:rPr>
        <w:t xml:space="preserve"> </w:t>
      </w:r>
      <w:r>
        <w:t>общеобразовательной</w:t>
      </w:r>
      <w:r>
        <w:rPr>
          <w:spacing w:val="57"/>
        </w:rPr>
        <w:t xml:space="preserve"> </w:t>
      </w:r>
      <w:r>
        <w:t>программы</w:t>
      </w:r>
      <w:r>
        <w:rPr>
          <w:spacing w:val="56"/>
        </w:rPr>
        <w:t xml:space="preserve"> </w:t>
      </w:r>
      <w:r>
        <w:t>по</w:t>
      </w:r>
      <w:r>
        <w:rPr>
          <w:spacing w:val="56"/>
        </w:rPr>
        <w:t xml:space="preserve"> </w:t>
      </w:r>
      <w:r>
        <w:t>разделам</w:t>
      </w:r>
    </w:p>
    <w:p w:rsidR="006A4159" w:rsidRDefault="00DB6576">
      <w:pPr>
        <w:pStyle w:val="a3"/>
        <w:spacing w:before="1"/>
        <w:ind w:right="956" w:firstLine="0"/>
        <w:jc w:val="left"/>
      </w:pPr>
      <w:r>
        <w:t>«Иностранный</w:t>
      </w:r>
      <w:r>
        <w:rPr>
          <w:spacing w:val="3"/>
        </w:rPr>
        <w:t xml:space="preserve"> </w:t>
      </w:r>
      <w:r>
        <w:t>язык»</w:t>
      </w:r>
      <w:r>
        <w:rPr>
          <w:spacing w:val="-5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«Музыкальное</w:t>
      </w:r>
      <w:r>
        <w:rPr>
          <w:spacing w:val="1"/>
        </w:rPr>
        <w:t xml:space="preserve"> </w:t>
      </w:r>
      <w:r>
        <w:t>образование»</w:t>
      </w:r>
      <w:r>
        <w:rPr>
          <w:spacing w:val="-4"/>
        </w:rPr>
        <w:t xml:space="preserve"> </w:t>
      </w:r>
      <w:r>
        <w:t>обусловлена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3"/>
        </w:rPr>
        <w:t xml:space="preserve"> </w:t>
      </w:r>
      <w:r>
        <w:t>здоровья</w:t>
      </w:r>
      <w:r>
        <w:rPr>
          <w:spacing w:val="-57"/>
        </w:rPr>
        <w:t xml:space="preserve"> </w:t>
      </w:r>
      <w:r>
        <w:t>ребѐнка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нарушением</w:t>
      </w:r>
      <w:r>
        <w:rPr>
          <w:spacing w:val="-1"/>
        </w:rPr>
        <w:t xml:space="preserve"> </w:t>
      </w:r>
      <w:r>
        <w:t>слуха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является</w:t>
      </w:r>
      <w:r>
        <w:rPr>
          <w:spacing w:val="-2"/>
        </w:rPr>
        <w:t xml:space="preserve"> </w:t>
      </w:r>
      <w:r>
        <w:t>основанием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неаттестации</w:t>
      </w:r>
      <w:r>
        <w:rPr>
          <w:spacing w:val="-2"/>
        </w:rPr>
        <w:t xml:space="preserve"> </w:t>
      </w:r>
      <w:r>
        <w:t>обучающегося.</w:t>
      </w:r>
    </w:p>
    <w:p w:rsidR="006A4159" w:rsidRDefault="006A4159">
      <w:pPr>
        <w:pStyle w:val="a3"/>
        <w:spacing w:before="2"/>
        <w:ind w:left="0" w:firstLine="0"/>
        <w:jc w:val="left"/>
      </w:pPr>
    </w:p>
    <w:p w:rsidR="006A4159" w:rsidRDefault="00DB6576">
      <w:pPr>
        <w:pStyle w:val="a3"/>
        <w:ind w:right="954"/>
      </w:pP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подлежащим</w:t>
      </w:r>
      <w:r>
        <w:rPr>
          <w:spacing w:val="1"/>
        </w:rPr>
        <w:t xml:space="preserve"> </w:t>
      </w:r>
      <w:r>
        <w:t>итоговой</w:t>
      </w:r>
      <w:r>
        <w:rPr>
          <w:spacing w:val="-7"/>
        </w:rPr>
        <w:t xml:space="preserve"> </w:t>
      </w:r>
      <w:r>
        <w:t>оценке</w:t>
      </w:r>
      <w:r>
        <w:rPr>
          <w:spacing w:val="-7"/>
        </w:rPr>
        <w:t xml:space="preserve"> </w:t>
      </w:r>
      <w:r>
        <w:t>качества</w:t>
      </w:r>
      <w:r>
        <w:rPr>
          <w:spacing w:val="-8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адаптированной</w:t>
      </w:r>
      <w:r>
        <w:rPr>
          <w:spacing w:val="-4"/>
        </w:rPr>
        <w:t xml:space="preserve"> </w:t>
      </w:r>
      <w:r>
        <w:t>основной</w:t>
      </w:r>
      <w:r>
        <w:rPr>
          <w:spacing w:val="-6"/>
        </w:rPr>
        <w:t xml:space="preserve"> </w:t>
      </w:r>
      <w:r>
        <w:t>образовательной</w:t>
      </w:r>
      <w:r>
        <w:rPr>
          <w:spacing w:val="-8"/>
        </w:rPr>
        <w:t xml:space="preserve"> </w:t>
      </w:r>
      <w:r>
        <w:t>программы</w:t>
      </w:r>
      <w:r>
        <w:rPr>
          <w:spacing w:val="-58"/>
        </w:rPr>
        <w:t xml:space="preserve"> </w:t>
      </w:r>
      <w:r>
        <w:t>начального</w:t>
      </w:r>
      <w:r>
        <w:rPr>
          <w:spacing w:val="-1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образования,</w:t>
      </w:r>
      <w:r>
        <w:rPr>
          <w:spacing w:val="-3"/>
        </w:rPr>
        <w:t xml:space="preserve"> </w:t>
      </w:r>
      <w:r>
        <w:t>относятся:</w:t>
      </w:r>
    </w:p>
    <w:p w:rsidR="006A4159" w:rsidRDefault="00DB6576">
      <w:pPr>
        <w:pStyle w:val="a3"/>
        <w:ind w:left="928" w:firstLine="0"/>
      </w:pPr>
      <w:r>
        <w:rPr>
          <w:spacing w:val="-1"/>
        </w:rPr>
        <w:t>ценностные</w:t>
      </w:r>
      <w:r>
        <w:rPr>
          <w:spacing w:val="-12"/>
        </w:rPr>
        <w:t xml:space="preserve"> </w:t>
      </w:r>
      <w:r>
        <w:rPr>
          <w:spacing w:val="-1"/>
        </w:rPr>
        <w:t>ориентации</w:t>
      </w:r>
      <w:r>
        <w:rPr>
          <w:spacing w:val="-9"/>
        </w:rPr>
        <w:t xml:space="preserve"> </w:t>
      </w:r>
      <w:r>
        <w:t>обучающегося;</w:t>
      </w:r>
    </w:p>
    <w:p w:rsidR="006A4159" w:rsidRDefault="00DB6576">
      <w:pPr>
        <w:pStyle w:val="a3"/>
        <w:tabs>
          <w:tab w:val="left" w:pos="2932"/>
          <w:tab w:val="left" w:pos="4441"/>
          <w:tab w:val="left" w:pos="6404"/>
          <w:tab w:val="left" w:pos="6802"/>
          <w:tab w:val="left" w:pos="7464"/>
          <w:tab w:val="left" w:pos="8327"/>
        </w:tabs>
        <w:spacing w:before="72"/>
        <w:ind w:right="963"/>
        <w:jc w:val="left"/>
      </w:pPr>
      <w:r>
        <w:t>индивидуальные</w:t>
      </w:r>
      <w:r>
        <w:tab/>
        <w:t>личностные</w:t>
      </w:r>
      <w:r>
        <w:tab/>
      </w:r>
      <w:proofErr w:type="gramStart"/>
      <w:r>
        <w:t>характеристики,</w:t>
      </w:r>
      <w:r>
        <w:tab/>
      </w:r>
      <w:proofErr w:type="gramEnd"/>
      <w:r>
        <w:t>в</w:t>
      </w:r>
      <w:r>
        <w:tab/>
        <w:t>том</w:t>
      </w:r>
      <w:r>
        <w:tab/>
        <w:t>числе</w:t>
      </w:r>
      <w:r>
        <w:tab/>
      </w:r>
      <w:r>
        <w:rPr>
          <w:spacing w:val="-1"/>
        </w:rPr>
        <w:t>патриотизм,</w:t>
      </w:r>
      <w:r>
        <w:rPr>
          <w:spacing w:val="-57"/>
        </w:rPr>
        <w:t xml:space="preserve"> </w:t>
      </w:r>
      <w:r>
        <w:t>толерантность,</w:t>
      </w:r>
      <w:r>
        <w:rPr>
          <w:spacing w:val="-1"/>
        </w:rPr>
        <w:t xml:space="preserve"> </w:t>
      </w:r>
      <w:r>
        <w:t>гуманизм</w:t>
      </w:r>
      <w:r>
        <w:rPr>
          <w:spacing w:val="-1"/>
        </w:rPr>
        <w:t xml:space="preserve"> </w:t>
      </w:r>
      <w:r>
        <w:t>и др.</w:t>
      </w:r>
    </w:p>
    <w:p w:rsidR="006A4159" w:rsidRDefault="00DB6576">
      <w:pPr>
        <w:pStyle w:val="a3"/>
        <w:jc w:val="left"/>
      </w:pPr>
      <w:r>
        <w:t>Обобщенная</w:t>
      </w:r>
      <w:r>
        <w:rPr>
          <w:spacing w:val="21"/>
        </w:rPr>
        <w:t xml:space="preserve"> </w:t>
      </w:r>
      <w:r>
        <w:t>оценка</w:t>
      </w:r>
      <w:r>
        <w:rPr>
          <w:spacing w:val="18"/>
        </w:rPr>
        <w:t xml:space="preserve"> </w:t>
      </w:r>
      <w:r>
        <w:t>этих</w:t>
      </w:r>
      <w:r>
        <w:rPr>
          <w:spacing w:val="20"/>
        </w:rPr>
        <w:t xml:space="preserve"> </w:t>
      </w:r>
      <w:r>
        <w:t>и</w:t>
      </w:r>
      <w:r>
        <w:rPr>
          <w:spacing w:val="19"/>
        </w:rPr>
        <w:t xml:space="preserve"> </w:t>
      </w:r>
      <w:proofErr w:type="gramStart"/>
      <w:r>
        <w:t>других</w:t>
      </w:r>
      <w:r>
        <w:rPr>
          <w:spacing w:val="22"/>
        </w:rPr>
        <w:t xml:space="preserve"> </w:t>
      </w:r>
      <w:r>
        <w:t>личностных</w:t>
      </w:r>
      <w:r>
        <w:rPr>
          <w:spacing w:val="22"/>
        </w:rPr>
        <w:t xml:space="preserve"> </w:t>
      </w:r>
      <w:r>
        <w:t>результатов</w:t>
      </w:r>
      <w:r>
        <w:rPr>
          <w:spacing w:val="23"/>
        </w:rPr>
        <w:t xml:space="preserve"> </w:t>
      </w:r>
      <w:r>
        <w:t>учебной</w:t>
      </w:r>
      <w:r>
        <w:rPr>
          <w:spacing w:val="23"/>
        </w:rPr>
        <w:t xml:space="preserve"> </w:t>
      </w:r>
      <w:r>
        <w:t>деятельности</w:t>
      </w:r>
      <w:proofErr w:type="gramEnd"/>
      <w:r>
        <w:rPr>
          <w:spacing w:val="-57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осуществляться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ходе</w:t>
      </w:r>
      <w:r>
        <w:rPr>
          <w:spacing w:val="-3"/>
        </w:rPr>
        <w:t xml:space="preserve"> </w:t>
      </w:r>
      <w:r>
        <w:t>различных мониторинговых</w:t>
      </w:r>
      <w:r>
        <w:rPr>
          <w:spacing w:val="-2"/>
        </w:rPr>
        <w:t xml:space="preserve"> </w:t>
      </w:r>
      <w:r>
        <w:t>исследований.</w:t>
      </w:r>
    </w:p>
    <w:p w:rsidR="006A4159" w:rsidRDefault="00DB6576">
      <w:pPr>
        <w:pStyle w:val="a3"/>
        <w:tabs>
          <w:tab w:val="left" w:pos="2309"/>
          <w:tab w:val="left" w:pos="3467"/>
          <w:tab w:val="left" w:pos="5539"/>
          <w:tab w:val="left" w:pos="5891"/>
          <w:tab w:val="left" w:pos="8001"/>
        </w:tabs>
        <w:ind w:right="960"/>
        <w:jc w:val="left"/>
      </w:pPr>
      <w:r>
        <w:t>Результаты</w:t>
      </w:r>
      <w:r>
        <w:tab/>
        <w:t>освоения</w:t>
      </w:r>
      <w:r>
        <w:tab/>
        <w:t>слабослышащими</w:t>
      </w:r>
      <w:r>
        <w:tab/>
        <w:t>и</w:t>
      </w:r>
      <w:r>
        <w:tab/>
        <w:t>позднооглохшими</w:t>
      </w:r>
      <w:r>
        <w:tab/>
      </w:r>
      <w:r>
        <w:rPr>
          <w:spacing w:val="-1"/>
        </w:rPr>
        <w:t>обучающимися</w:t>
      </w:r>
      <w:r>
        <w:rPr>
          <w:spacing w:val="-57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коррекционной работы</w:t>
      </w:r>
      <w:r>
        <w:rPr>
          <w:spacing w:val="-4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выносятся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итоговую</w:t>
      </w:r>
      <w:r>
        <w:rPr>
          <w:spacing w:val="-1"/>
        </w:rPr>
        <w:t xml:space="preserve"> </w:t>
      </w:r>
      <w:r>
        <w:t>оценку.</w:t>
      </w:r>
    </w:p>
    <w:p w:rsidR="006A4159" w:rsidRDefault="006A4159">
      <w:pPr>
        <w:pStyle w:val="a3"/>
        <w:spacing w:before="1"/>
        <w:ind w:left="0" w:firstLine="0"/>
        <w:jc w:val="left"/>
        <w:rPr>
          <w:sz w:val="26"/>
        </w:rPr>
      </w:pPr>
    </w:p>
    <w:p w:rsidR="006A4159" w:rsidRDefault="00DB6576">
      <w:pPr>
        <w:pStyle w:val="a3"/>
        <w:ind w:right="953"/>
      </w:pPr>
      <w:r>
        <w:t>Результаты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переводе</w:t>
      </w:r>
      <w:r>
        <w:rPr>
          <w:spacing w:val="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следующий</w:t>
      </w:r>
      <w:r>
        <w:rPr>
          <w:spacing w:val="4"/>
        </w:rPr>
        <w:t xml:space="preserve"> </w:t>
      </w:r>
      <w:r>
        <w:t>уровень общего</w:t>
      </w:r>
      <w:r>
        <w:rPr>
          <w:spacing w:val="2"/>
        </w:rPr>
        <w:t xml:space="preserve"> </w:t>
      </w:r>
      <w:r>
        <w:t>образования.</w:t>
      </w:r>
    </w:p>
    <w:p w:rsidR="006A4159" w:rsidRDefault="006A4159">
      <w:pPr>
        <w:pStyle w:val="a3"/>
        <w:spacing w:before="6"/>
        <w:ind w:left="0" w:firstLine="0"/>
        <w:jc w:val="left"/>
      </w:pPr>
    </w:p>
    <w:p w:rsidR="006A4159" w:rsidRDefault="00DB6576">
      <w:pPr>
        <w:pStyle w:val="a3"/>
        <w:ind w:right="959"/>
      </w:pPr>
      <w:r>
        <w:rPr>
          <w:color w:val="000009"/>
        </w:rPr>
        <w:t>Используемая система оценки ориентирована на стимулирование обучающегося 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ОВЗ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стремиться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формированию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потребности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адекватной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конструктивной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lastRenderedPageBreak/>
        <w:t>самооценке.</w:t>
      </w:r>
    </w:p>
    <w:p w:rsidR="006A4159" w:rsidRDefault="006A4159">
      <w:pPr>
        <w:pStyle w:val="a3"/>
        <w:spacing w:before="7"/>
        <w:ind w:left="0" w:firstLine="0"/>
        <w:jc w:val="left"/>
      </w:pPr>
    </w:p>
    <w:p w:rsidR="006A4159" w:rsidRDefault="00DB6576">
      <w:pPr>
        <w:ind w:left="220" w:right="959" w:firstLine="707"/>
        <w:jc w:val="both"/>
        <w:rPr>
          <w:rFonts w:ascii="Calibri" w:hAnsi="Calibri"/>
          <w:b/>
          <w:sz w:val="24"/>
        </w:rPr>
      </w:pPr>
      <w:r>
        <w:rPr>
          <w:b/>
          <w:color w:val="000009"/>
          <w:sz w:val="24"/>
        </w:rPr>
        <w:t>Оценка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достижения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слабослышащими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и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позднооглохшими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обучающимися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планируемых</w:t>
      </w:r>
      <w:r>
        <w:rPr>
          <w:b/>
          <w:color w:val="000009"/>
          <w:spacing w:val="48"/>
          <w:sz w:val="24"/>
        </w:rPr>
        <w:t xml:space="preserve"> </w:t>
      </w:r>
      <w:r>
        <w:rPr>
          <w:b/>
          <w:color w:val="000009"/>
          <w:sz w:val="24"/>
        </w:rPr>
        <w:t>результатов</w:t>
      </w:r>
      <w:r>
        <w:rPr>
          <w:b/>
          <w:color w:val="000009"/>
          <w:spacing w:val="-10"/>
          <w:sz w:val="24"/>
        </w:rPr>
        <w:t xml:space="preserve"> </w:t>
      </w:r>
      <w:r>
        <w:rPr>
          <w:b/>
          <w:color w:val="000009"/>
          <w:sz w:val="24"/>
        </w:rPr>
        <w:t>освоения</w:t>
      </w:r>
      <w:r>
        <w:rPr>
          <w:b/>
          <w:color w:val="000009"/>
          <w:spacing w:val="-11"/>
          <w:sz w:val="24"/>
        </w:rPr>
        <w:t xml:space="preserve"> </w:t>
      </w:r>
      <w:r>
        <w:rPr>
          <w:b/>
          <w:color w:val="000009"/>
          <w:sz w:val="24"/>
        </w:rPr>
        <w:t>Программы</w:t>
      </w:r>
      <w:r>
        <w:rPr>
          <w:b/>
          <w:color w:val="000009"/>
          <w:spacing w:val="-10"/>
          <w:sz w:val="24"/>
        </w:rPr>
        <w:t xml:space="preserve"> </w:t>
      </w:r>
      <w:r>
        <w:rPr>
          <w:b/>
          <w:color w:val="000009"/>
          <w:sz w:val="24"/>
        </w:rPr>
        <w:t>коррекционной</w:t>
      </w:r>
      <w:r>
        <w:rPr>
          <w:b/>
          <w:color w:val="000009"/>
          <w:spacing w:val="-11"/>
          <w:sz w:val="24"/>
        </w:rPr>
        <w:t xml:space="preserve"> </w:t>
      </w:r>
      <w:r>
        <w:rPr>
          <w:b/>
          <w:color w:val="000009"/>
          <w:sz w:val="24"/>
        </w:rPr>
        <w:t>работы</w:t>
      </w:r>
      <w:r>
        <w:rPr>
          <w:rFonts w:ascii="Calibri" w:hAnsi="Calibri"/>
          <w:b/>
          <w:color w:val="000009"/>
          <w:sz w:val="24"/>
        </w:rPr>
        <w:t>.</w:t>
      </w:r>
    </w:p>
    <w:p w:rsidR="006A4159" w:rsidRDefault="006A4159">
      <w:pPr>
        <w:pStyle w:val="a3"/>
        <w:spacing w:before="7"/>
        <w:ind w:left="0" w:firstLine="0"/>
        <w:jc w:val="left"/>
        <w:rPr>
          <w:rFonts w:ascii="Calibri"/>
          <w:b/>
          <w:sz w:val="22"/>
        </w:rPr>
      </w:pPr>
    </w:p>
    <w:p w:rsidR="006A4159" w:rsidRDefault="00DB6576">
      <w:pPr>
        <w:pStyle w:val="a3"/>
        <w:ind w:right="964"/>
      </w:pPr>
      <w:r>
        <w:t>Оценка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слуха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коррекционной работы, составляющей неотъемлемую часть АООП НОО, 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полном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 xml:space="preserve">требованиями </w:t>
      </w:r>
      <w:hyperlink r:id="rId19">
        <w:r>
          <w:rPr>
            <w:u w:val="single"/>
          </w:rPr>
          <w:t>ФГОС</w:t>
        </w:r>
        <w:r>
          <w:rPr>
            <w:spacing w:val="1"/>
          </w:rPr>
          <w:t xml:space="preserve"> </w:t>
        </w:r>
      </w:hyperlink>
      <w:r>
        <w:t>НОО</w:t>
      </w:r>
      <w:r>
        <w:rPr>
          <w:spacing w:val="-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ОВЗ.</w:t>
      </w:r>
    </w:p>
    <w:p w:rsidR="006A4159" w:rsidRDefault="00DB6576">
      <w:pPr>
        <w:pStyle w:val="a3"/>
        <w:spacing w:before="90"/>
        <w:ind w:right="955"/>
      </w:pPr>
      <w:r>
        <w:t>При</w:t>
      </w:r>
      <w:r>
        <w:rPr>
          <w:spacing w:val="1"/>
        </w:rPr>
        <w:t xml:space="preserve"> </w:t>
      </w:r>
      <w:r>
        <w:t>определении</w:t>
      </w:r>
      <w:r>
        <w:rPr>
          <w:spacing w:val="1"/>
        </w:rPr>
        <w:t xml:space="preserve"> </w:t>
      </w:r>
      <w:r>
        <w:t>подходов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осуществлению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слабослышащими и позднооглохшими обучающимися программы коррекционной работы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-1"/>
        </w:rPr>
        <w:t xml:space="preserve"> </w:t>
      </w:r>
      <w:r>
        <w:t>опираться на</w:t>
      </w:r>
      <w:r>
        <w:rPr>
          <w:spacing w:val="-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принципы:</w:t>
      </w:r>
    </w:p>
    <w:p w:rsidR="006A4159" w:rsidRDefault="00DB6576">
      <w:pPr>
        <w:pStyle w:val="a3"/>
        <w:ind w:right="963"/>
      </w:pPr>
      <w:r>
        <w:t>дифференциации оценки достижений с учетом типологических и 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слабослышащих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позднооглохших</w:t>
      </w:r>
      <w:r>
        <w:rPr>
          <w:spacing w:val="1"/>
        </w:rPr>
        <w:t xml:space="preserve"> </w:t>
      </w:r>
      <w:r>
        <w:t>обучающихся;</w:t>
      </w:r>
    </w:p>
    <w:p w:rsidR="006A4159" w:rsidRDefault="00DB6576">
      <w:pPr>
        <w:pStyle w:val="a3"/>
        <w:ind w:right="963"/>
      </w:pPr>
      <w:r>
        <w:t>динамичности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достижений,</w:t>
      </w:r>
      <w:r>
        <w:rPr>
          <w:spacing w:val="1"/>
        </w:rPr>
        <w:t xml:space="preserve"> </w:t>
      </w:r>
      <w:r>
        <w:t>предполагающей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развития, индивидуальных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обучающихся;</w:t>
      </w:r>
    </w:p>
    <w:p w:rsidR="006A4159" w:rsidRDefault="00DB6576">
      <w:pPr>
        <w:pStyle w:val="a3"/>
        <w:spacing w:before="1"/>
        <w:ind w:right="964"/>
      </w:pPr>
      <w:r>
        <w:t>единства параметров, критериев и инструментария оценки достижений в освоении</w:t>
      </w:r>
      <w:r>
        <w:rPr>
          <w:spacing w:val="1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АООП,</w:t>
      </w:r>
      <w:r>
        <w:rPr>
          <w:spacing w:val="-1"/>
        </w:rPr>
        <w:t xml:space="preserve"> </w:t>
      </w:r>
      <w:r>
        <w:t>что</w:t>
      </w:r>
      <w:r>
        <w:rPr>
          <w:spacing w:val="2"/>
        </w:rPr>
        <w:t xml:space="preserve"> </w:t>
      </w:r>
      <w:r>
        <w:t>сможет</w:t>
      </w:r>
      <w:r>
        <w:rPr>
          <w:spacing w:val="-1"/>
        </w:rPr>
        <w:t xml:space="preserve"> </w:t>
      </w:r>
      <w:r>
        <w:t>обеспечить объективность</w:t>
      </w:r>
      <w:r>
        <w:rPr>
          <w:spacing w:val="-1"/>
        </w:rPr>
        <w:t xml:space="preserve"> </w:t>
      </w:r>
      <w:r>
        <w:t>оценки.</w:t>
      </w:r>
    </w:p>
    <w:p w:rsidR="006A4159" w:rsidRDefault="00DB6576">
      <w:pPr>
        <w:pStyle w:val="a3"/>
        <w:ind w:right="956"/>
      </w:pPr>
      <w:r>
        <w:t>Основным</w:t>
      </w:r>
      <w:r>
        <w:rPr>
          <w:spacing w:val="1"/>
        </w:rPr>
        <w:t xml:space="preserve"> </w:t>
      </w:r>
      <w:r>
        <w:t>объектом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слабослышащими и позднооглохшими обучающимися программы коррекционной работы</w:t>
      </w:r>
      <w:r>
        <w:rPr>
          <w:spacing w:val="1"/>
        </w:rPr>
        <w:t xml:space="preserve"> </w:t>
      </w:r>
      <w:r>
        <w:t>выступает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положительной</w:t>
      </w:r>
      <w:r>
        <w:rPr>
          <w:spacing w:val="1"/>
        </w:rPr>
        <w:t xml:space="preserve"> </w:t>
      </w:r>
      <w:r>
        <w:t>динамики</w:t>
      </w:r>
      <w:r>
        <w:rPr>
          <w:spacing w:val="1"/>
        </w:rPr>
        <w:t xml:space="preserve"> </w:t>
      </w:r>
      <w:proofErr w:type="gramStart"/>
      <w:r>
        <w:t>развития</w:t>
      </w:r>
      <w:proofErr w:type="gramEnd"/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интегративных</w:t>
      </w:r>
      <w:r>
        <w:rPr>
          <w:spacing w:val="-57"/>
        </w:rPr>
        <w:t xml:space="preserve"> </w:t>
      </w:r>
      <w:r>
        <w:t>показателях.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интегративным</w:t>
      </w:r>
      <w:r>
        <w:rPr>
          <w:spacing w:val="1"/>
        </w:rPr>
        <w:t xml:space="preserve"> </w:t>
      </w:r>
      <w:r>
        <w:t>показателям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 xml:space="preserve">с </w:t>
      </w:r>
      <w:hyperlink r:id="rId20">
        <w:r>
          <w:rPr>
            <w:u w:val="single"/>
          </w:rPr>
          <w:t>ФГОС</w:t>
        </w:r>
        <w:r>
          <w:t xml:space="preserve"> </w:t>
        </w:r>
      </w:hyperlink>
      <w:r>
        <w:t>НОО</w:t>
      </w:r>
      <w:r>
        <w:rPr>
          <w:spacing w:val="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ОВЗ относятся:</w:t>
      </w:r>
    </w:p>
    <w:p w:rsidR="006A4159" w:rsidRDefault="00DB6576" w:rsidP="007C5C3D">
      <w:pPr>
        <w:pStyle w:val="a3"/>
        <w:ind w:right="959"/>
      </w:pPr>
      <w:r>
        <w:t>сформированность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слухозрительно</w:t>
      </w:r>
      <w:r>
        <w:rPr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9"/>
        </w:rPr>
        <w:t xml:space="preserve"> </w:t>
      </w:r>
      <w:r>
        <w:t>слуховых</w:t>
      </w:r>
      <w:r>
        <w:rPr>
          <w:spacing w:val="9"/>
        </w:rPr>
        <w:t xml:space="preserve"> </w:t>
      </w:r>
      <w:r>
        <w:t>аппаратов</w:t>
      </w:r>
      <w:r>
        <w:rPr>
          <w:spacing w:val="6"/>
        </w:rPr>
        <w:t xml:space="preserve"> </w:t>
      </w:r>
      <w:r>
        <w:t>или</w:t>
      </w:r>
      <w:r>
        <w:rPr>
          <w:spacing w:val="6"/>
        </w:rPr>
        <w:t xml:space="preserve"> </w:t>
      </w:r>
      <w:r>
        <w:t>(и)</w:t>
      </w:r>
      <w:r>
        <w:rPr>
          <w:spacing w:val="7"/>
        </w:rPr>
        <w:t xml:space="preserve"> </w:t>
      </w:r>
      <w:r>
        <w:t>кохлеарного</w:t>
      </w:r>
      <w:r>
        <w:rPr>
          <w:spacing w:val="7"/>
        </w:rPr>
        <w:t xml:space="preserve"> </w:t>
      </w:r>
      <w:r>
        <w:t>импланта</w:t>
      </w:r>
      <w:r>
        <w:rPr>
          <w:spacing w:val="6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слухового</w:t>
      </w:r>
      <w:r w:rsidR="007C5C3D">
        <w:t xml:space="preserve"> </w:t>
      </w:r>
      <w:r>
        <w:t>аппарата)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(слова,</w:t>
      </w:r>
      <w:r>
        <w:rPr>
          <w:spacing w:val="1"/>
        </w:rPr>
        <w:t xml:space="preserve"> </w:t>
      </w:r>
      <w:r>
        <w:t>словосочетания,</w:t>
      </w:r>
      <w:r>
        <w:rPr>
          <w:spacing w:val="1"/>
        </w:rPr>
        <w:t xml:space="preserve"> </w:t>
      </w:r>
      <w:r>
        <w:t>фразы,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диалогического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монологического</w:t>
      </w:r>
      <w:r>
        <w:rPr>
          <w:spacing w:val="1"/>
        </w:rPr>
        <w:t xml:space="preserve"> </w:t>
      </w:r>
      <w:r>
        <w:t>характера),</w:t>
      </w:r>
      <w:r>
        <w:rPr>
          <w:spacing w:val="1"/>
        </w:rPr>
        <w:t xml:space="preserve"> </w:t>
      </w:r>
      <w:r>
        <w:t>связанный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урочной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обучающихся;</w:t>
      </w:r>
    </w:p>
    <w:p w:rsidR="006A4159" w:rsidRDefault="00DB6576">
      <w:pPr>
        <w:pStyle w:val="a3"/>
        <w:ind w:right="962"/>
      </w:pPr>
      <w:r>
        <w:t>сформированность умения слухозрительно воспринимать речевую информацию на</w:t>
      </w:r>
      <w:r>
        <w:rPr>
          <w:spacing w:val="1"/>
        </w:rPr>
        <w:t xml:space="preserve"> </w:t>
      </w:r>
      <w:r>
        <w:t>фоне</w:t>
      </w:r>
      <w:r>
        <w:rPr>
          <w:spacing w:val="1"/>
        </w:rPr>
        <w:t xml:space="preserve"> </w:t>
      </w:r>
      <w:r>
        <w:t>негромкой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музыки;</w:t>
      </w:r>
      <w:r>
        <w:rPr>
          <w:spacing w:val="1"/>
        </w:rPr>
        <w:t xml:space="preserve"> </w:t>
      </w:r>
      <w:r>
        <w:t>слухозрительно</w:t>
      </w:r>
      <w:r>
        <w:rPr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дикторов</w:t>
      </w:r>
      <w:r>
        <w:rPr>
          <w:spacing w:val="1"/>
        </w:rPr>
        <w:t xml:space="preserve"> </w:t>
      </w:r>
      <w:r>
        <w:t>(педагогических работников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обучающихся)</w:t>
      </w:r>
      <w:r>
        <w:rPr>
          <w:spacing w:val="-2"/>
        </w:rPr>
        <w:t xml:space="preserve"> </w:t>
      </w:r>
      <w:r>
        <w:t>в нормальном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более</w:t>
      </w:r>
      <w:r>
        <w:rPr>
          <w:spacing w:val="-4"/>
        </w:rPr>
        <w:t xml:space="preserve"> </w:t>
      </w:r>
      <w:r>
        <w:t>быстром</w:t>
      </w:r>
      <w:r>
        <w:rPr>
          <w:spacing w:val="-2"/>
        </w:rPr>
        <w:t xml:space="preserve"> </w:t>
      </w:r>
      <w:r>
        <w:t>темпе;</w:t>
      </w:r>
    </w:p>
    <w:p w:rsidR="006A4159" w:rsidRDefault="00DB6576">
      <w:pPr>
        <w:pStyle w:val="a3"/>
        <w:ind w:right="954"/>
      </w:pPr>
      <w:r>
        <w:t>сформированность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опознавать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слуховых</w:t>
      </w:r>
      <w:r>
        <w:rPr>
          <w:spacing w:val="1"/>
        </w:rPr>
        <w:t xml:space="preserve"> </w:t>
      </w:r>
      <w:r>
        <w:t>аппаратов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(и)</w:t>
      </w:r>
      <w:r>
        <w:rPr>
          <w:spacing w:val="1"/>
        </w:rPr>
        <w:t xml:space="preserve"> </w:t>
      </w:r>
      <w:r>
        <w:t>кохлеарного</w:t>
      </w:r>
      <w:r>
        <w:rPr>
          <w:spacing w:val="1"/>
        </w:rPr>
        <w:t xml:space="preserve"> </w:t>
      </w:r>
      <w:r>
        <w:t>импланта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слухового</w:t>
      </w:r>
      <w:r>
        <w:rPr>
          <w:spacing w:val="1"/>
        </w:rPr>
        <w:t xml:space="preserve"> </w:t>
      </w:r>
      <w:r>
        <w:t>аппарата)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(слова,</w:t>
      </w:r>
      <w:r>
        <w:rPr>
          <w:spacing w:val="1"/>
        </w:rPr>
        <w:t xml:space="preserve"> </w:t>
      </w:r>
      <w:r>
        <w:t>словосочетания,</w:t>
      </w:r>
      <w:r>
        <w:rPr>
          <w:spacing w:val="1"/>
        </w:rPr>
        <w:t xml:space="preserve"> </w:t>
      </w:r>
      <w:r>
        <w:t>фразы),</w:t>
      </w:r>
      <w:r>
        <w:rPr>
          <w:spacing w:val="1"/>
        </w:rPr>
        <w:t xml:space="preserve"> </w:t>
      </w:r>
      <w:r>
        <w:t>связанный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деятельностью,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отрабатывался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-57"/>
        </w:rPr>
        <w:t xml:space="preserve"> </w:t>
      </w:r>
      <w:r>
        <w:t>работы; распознавать на слух незнакомый по звучанию речевой материал, связанный с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обучающихся;</w:t>
      </w:r>
      <w:r>
        <w:rPr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диалогического и монологического характера (до 10 - 15 предложений), опознавать фразы,</w:t>
      </w:r>
      <w:r>
        <w:rPr>
          <w:spacing w:val="-57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словосочетания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предъявленные</w:t>
      </w:r>
      <w:r>
        <w:rPr>
          <w:spacing w:val="1"/>
        </w:rPr>
        <w:t xml:space="preserve"> </w:t>
      </w:r>
      <w:r>
        <w:t>вразбивку,</w:t>
      </w:r>
      <w:r>
        <w:rPr>
          <w:spacing w:val="1"/>
        </w:rPr>
        <w:t xml:space="preserve"> </w:t>
      </w:r>
      <w:r>
        <w:t>отвечать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выполнять</w:t>
      </w:r>
      <w:r>
        <w:rPr>
          <w:spacing w:val="-3"/>
        </w:rPr>
        <w:t xml:space="preserve"> </w:t>
      </w:r>
      <w:r>
        <w:t>задания,</w:t>
      </w:r>
      <w:r>
        <w:rPr>
          <w:spacing w:val="-4"/>
        </w:rPr>
        <w:t xml:space="preserve"> </w:t>
      </w:r>
      <w:r>
        <w:t>пересказывать тексты,</w:t>
      </w:r>
      <w:r>
        <w:rPr>
          <w:spacing w:val="-1"/>
        </w:rPr>
        <w:t xml:space="preserve"> </w:t>
      </w:r>
      <w:r>
        <w:t>вести</w:t>
      </w:r>
      <w:r>
        <w:rPr>
          <w:spacing w:val="-1"/>
        </w:rPr>
        <w:t xml:space="preserve"> </w:t>
      </w:r>
      <w:r>
        <w:t>диалог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содержанию</w:t>
      </w:r>
      <w:r>
        <w:rPr>
          <w:spacing w:val="-1"/>
        </w:rPr>
        <w:t xml:space="preserve"> </w:t>
      </w:r>
      <w:r>
        <w:t>текста;</w:t>
      </w:r>
    </w:p>
    <w:p w:rsidR="006A4159" w:rsidRDefault="00DB6576">
      <w:pPr>
        <w:pStyle w:val="a3"/>
        <w:ind w:right="957"/>
      </w:pPr>
      <w:r>
        <w:t>способность говорить достаточно внятно, то есть понятно для окружающих, и в</w:t>
      </w:r>
      <w:r>
        <w:rPr>
          <w:spacing w:val="1"/>
        </w:rPr>
        <w:t xml:space="preserve"> </w:t>
      </w:r>
      <w:r>
        <w:t>нормальном</w:t>
      </w:r>
      <w:r>
        <w:rPr>
          <w:spacing w:val="1"/>
        </w:rPr>
        <w:t xml:space="preserve"> </w:t>
      </w:r>
      <w:r>
        <w:t>темпе,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голосом</w:t>
      </w:r>
      <w:r>
        <w:rPr>
          <w:spacing w:val="1"/>
        </w:rPr>
        <w:t xml:space="preserve"> </w:t>
      </w:r>
      <w:r>
        <w:t>нормальной</w:t>
      </w:r>
      <w:r>
        <w:rPr>
          <w:spacing w:val="1"/>
        </w:rPr>
        <w:t xml:space="preserve"> </w:t>
      </w:r>
      <w:r>
        <w:t>высоты,</w:t>
      </w:r>
      <w:r>
        <w:rPr>
          <w:spacing w:val="1"/>
        </w:rPr>
        <w:t xml:space="preserve"> </w:t>
      </w:r>
      <w:r>
        <w:t>силы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тембра,</w:t>
      </w:r>
      <w:r>
        <w:rPr>
          <w:spacing w:val="1"/>
        </w:rPr>
        <w:t xml:space="preserve"> </w:t>
      </w:r>
      <w:r>
        <w:t>воспроизводить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слитно,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ударением,</w:t>
      </w:r>
      <w:r>
        <w:rPr>
          <w:spacing w:val="1"/>
        </w:rPr>
        <w:t xml:space="preserve"> </w:t>
      </w:r>
      <w:r>
        <w:t>сохраняя</w:t>
      </w:r>
      <w:r>
        <w:rPr>
          <w:spacing w:val="1"/>
        </w:rPr>
        <w:t xml:space="preserve"> </w:t>
      </w:r>
      <w:r>
        <w:t>звуковой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соблюдая</w:t>
      </w:r>
      <w:r>
        <w:rPr>
          <w:spacing w:val="1"/>
        </w:rPr>
        <w:t xml:space="preserve"> </w:t>
      </w:r>
      <w:r>
        <w:t>орфоэпические</w:t>
      </w:r>
      <w:r>
        <w:rPr>
          <w:spacing w:val="1"/>
        </w:rPr>
        <w:t xml:space="preserve"> </w:t>
      </w:r>
      <w:r>
        <w:t>правила,</w:t>
      </w:r>
      <w:r>
        <w:rPr>
          <w:spacing w:val="1"/>
        </w:rPr>
        <w:t xml:space="preserve"> </w:t>
      </w:r>
      <w:r>
        <w:t>фразы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слитно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деля</w:t>
      </w:r>
      <w:r>
        <w:rPr>
          <w:spacing w:val="1"/>
        </w:rPr>
        <w:t xml:space="preserve"> </w:t>
      </w:r>
      <w:r>
        <w:t>паузами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смысловые</w:t>
      </w:r>
      <w:r>
        <w:rPr>
          <w:spacing w:val="1"/>
        </w:rPr>
        <w:t xml:space="preserve"> </w:t>
      </w:r>
      <w:r>
        <w:t>синтагмы,</w:t>
      </w:r>
      <w:r>
        <w:rPr>
          <w:spacing w:val="1"/>
        </w:rPr>
        <w:t xml:space="preserve"> </w:t>
      </w:r>
      <w:r>
        <w:lastRenderedPageBreak/>
        <w:t>выделяя</w:t>
      </w:r>
      <w:r>
        <w:rPr>
          <w:spacing w:val="1"/>
        </w:rPr>
        <w:t xml:space="preserve"> </w:t>
      </w:r>
      <w:r>
        <w:t>логическое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синтагматическое</w:t>
      </w:r>
      <w:r>
        <w:rPr>
          <w:spacing w:val="1"/>
        </w:rPr>
        <w:t xml:space="preserve"> </w:t>
      </w:r>
      <w:r>
        <w:t>ударение,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соблюдая</w:t>
      </w:r>
      <w:r>
        <w:rPr>
          <w:spacing w:val="1"/>
        </w:rPr>
        <w:t xml:space="preserve"> </w:t>
      </w:r>
      <w:r>
        <w:t>мелодический</w:t>
      </w:r>
      <w:r>
        <w:rPr>
          <w:spacing w:val="1"/>
        </w:rPr>
        <w:t xml:space="preserve"> </w:t>
      </w:r>
      <w:r>
        <w:t>контур</w:t>
      </w:r>
      <w:r>
        <w:rPr>
          <w:spacing w:val="1"/>
        </w:rPr>
        <w:t xml:space="preserve"> </w:t>
      </w:r>
      <w:r>
        <w:t>фраз;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самоконтроля;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орфоэпических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реализовывать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словах;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-57"/>
        </w:rPr>
        <w:t xml:space="preserve"> </w:t>
      </w:r>
      <w:r>
        <w:t>устной</w:t>
      </w:r>
      <w:r>
        <w:rPr>
          <w:spacing w:val="-2"/>
        </w:rPr>
        <w:t xml:space="preserve"> </w:t>
      </w:r>
      <w:r>
        <w:t>коммуникации</w:t>
      </w:r>
      <w:r>
        <w:rPr>
          <w:spacing w:val="-4"/>
        </w:rPr>
        <w:t xml:space="preserve"> </w:t>
      </w:r>
      <w:r>
        <w:t>естественные</w:t>
      </w:r>
      <w:r>
        <w:rPr>
          <w:spacing w:val="-4"/>
        </w:rPr>
        <w:t xml:space="preserve"> </w:t>
      </w:r>
      <w:r>
        <w:t>невербальные</w:t>
      </w:r>
      <w:r>
        <w:rPr>
          <w:spacing w:val="-4"/>
        </w:rPr>
        <w:t xml:space="preserve"> </w:t>
      </w:r>
      <w:r>
        <w:t>средства</w:t>
      </w:r>
      <w:r>
        <w:rPr>
          <w:spacing w:val="-4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рамках речевого</w:t>
      </w:r>
      <w:r>
        <w:rPr>
          <w:spacing w:val="-3"/>
        </w:rPr>
        <w:t xml:space="preserve"> </w:t>
      </w:r>
      <w:r>
        <w:t>этикета);</w:t>
      </w:r>
    </w:p>
    <w:p w:rsidR="006A4159" w:rsidRDefault="00DB6576">
      <w:pPr>
        <w:pStyle w:val="a3"/>
        <w:spacing w:before="1"/>
        <w:ind w:right="965"/>
      </w:pPr>
      <w:r>
        <w:t>сформированность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разговор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двумя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собеседниками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взрослого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самостоятельно);</w:t>
      </w:r>
    </w:p>
    <w:p w:rsidR="006A4159" w:rsidRDefault="00DB6576">
      <w:pPr>
        <w:pStyle w:val="a3"/>
        <w:ind w:right="959"/>
      </w:pPr>
      <w:r>
        <w:t>способность использовать словесную речь как средство достижения цели в новых</w:t>
      </w:r>
      <w:r>
        <w:rPr>
          <w:spacing w:val="1"/>
        </w:rPr>
        <w:t xml:space="preserve"> </w:t>
      </w:r>
      <w:r>
        <w:t>ситуациях общения с новыми сверстниками, незнакомыми взрослыми, в мероприятиях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внешкольного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применяя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речевые</w:t>
      </w:r>
      <w:r>
        <w:rPr>
          <w:spacing w:val="1"/>
        </w:rPr>
        <w:t xml:space="preserve"> </w:t>
      </w:r>
      <w:r>
        <w:t>конструкции,</w:t>
      </w:r>
      <w:r>
        <w:rPr>
          <w:spacing w:val="1"/>
        </w:rPr>
        <w:t xml:space="preserve"> </w:t>
      </w:r>
      <w:r>
        <w:t>обеспечивающие</w:t>
      </w:r>
      <w:r>
        <w:rPr>
          <w:spacing w:val="1"/>
        </w:rPr>
        <w:t xml:space="preserve"> </w:t>
      </w:r>
      <w:r>
        <w:t>взаимопонимание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взрослого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самостоятельно).</w:t>
      </w:r>
    </w:p>
    <w:p w:rsidR="006A4159" w:rsidRDefault="00DB6576">
      <w:pPr>
        <w:pStyle w:val="a3"/>
        <w:ind w:right="964"/>
      </w:pP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слабослышащими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позднооглохшими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коррекционной работы</w:t>
      </w:r>
      <w:r>
        <w:rPr>
          <w:spacing w:val="-4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выносятся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итоговую</w:t>
      </w:r>
      <w:r>
        <w:rPr>
          <w:spacing w:val="-1"/>
        </w:rPr>
        <w:t xml:space="preserve"> </w:t>
      </w:r>
      <w:r>
        <w:t>оценку.</w:t>
      </w:r>
    </w:p>
    <w:p w:rsidR="006A4159" w:rsidRDefault="00DB6576">
      <w:pPr>
        <w:pStyle w:val="a3"/>
        <w:spacing w:before="1"/>
        <w:ind w:right="961"/>
      </w:pPr>
      <w:r>
        <w:t>Обобщенная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осуществляться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мониторинговых</w:t>
      </w:r>
      <w:r>
        <w:rPr>
          <w:spacing w:val="1"/>
        </w:rPr>
        <w:t xml:space="preserve"> </w:t>
      </w:r>
      <w:r>
        <w:t>процедур,</w:t>
      </w:r>
      <w:r>
        <w:rPr>
          <w:spacing w:val="1"/>
        </w:rPr>
        <w:t xml:space="preserve"> </w:t>
      </w:r>
      <w:r>
        <w:t>посредством</w:t>
      </w:r>
      <w:r>
        <w:rPr>
          <w:spacing w:val="-3"/>
        </w:rPr>
        <w:t xml:space="preserve"> </w:t>
      </w:r>
      <w:r>
        <w:t>использования метода</w:t>
      </w:r>
      <w:r>
        <w:rPr>
          <w:spacing w:val="-1"/>
        </w:rPr>
        <w:t xml:space="preserve"> </w:t>
      </w:r>
      <w:r>
        <w:t>экспертных</w:t>
      </w:r>
      <w:r>
        <w:rPr>
          <w:spacing w:val="2"/>
        </w:rPr>
        <w:t xml:space="preserve"> </w:t>
      </w:r>
      <w:r>
        <w:t>оценок.</w:t>
      </w:r>
    </w:p>
    <w:p w:rsidR="006A4159" w:rsidRDefault="00DB6576">
      <w:pPr>
        <w:pStyle w:val="a3"/>
        <w:ind w:right="964"/>
      </w:pPr>
      <w:r>
        <w:t>Мониторинг,</w:t>
      </w:r>
      <w:r>
        <w:rPr>
          <w:spacing w:val="1"/>
        </w:rPr>
        <w:t xml:space="preserve"> </w:t>
      </w:r>
      <w:r>
        <w:t>обладая</w:t>
      </w:r>
      <w:r>
        <w:rPr>
          <w:spacing w:val="1"/>
        </w:rPr>
        <w:t xml:space="preserve"> </w:t>
      </w:r>
      <w:r>
        <w:t>такими</w:t>
      </w:r>
      <w:r>
        <w:rPr>
          <w:spacing w:val="1"/>
        </w:rPr>
        <w:t xml:space="preserve"> </w:t>
      </w:r>
      <w:r>
        <w:t>характеристиками,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непрерывность,</w:t>
      </w:r>
      <w:r>
        <w:rPr>
          <w:spacing w:val="1"/>
        </w:rPr>
        <w:t xml:space="preserve"> </w:t>
      </w:r>
      <w:r>
        <w:t>диагностичность,</w:t>
      </w:r>
      <w:r>
        <w:rPr>
          <w:spacing w:val="6"/>
        </w:rPr>
        <w:t xml:space="preserve"> </w:t>
      </w:r>
      <w:r>
        <w:t>научность,</w:t>
      </w:r>
      <w:r>
        <w:rPr>
          <w:spacing w:val="6"/>
        </w:rPr>
        <w:t xml:space="preserve"> </w:t>
      </w:r>
      <w:r>
        <w:t>информативность,</w:t>
      </w:r>
      <w:r>
        <w:rPr>
          <w:spacing w:val="6"/>
        </w:rPr>
        <w:t xml:space="preserve"> </w:t>
      </w:r>
      <w:r>
        <w:t>наличие</w:t>
      </w:r>
      <w:r>
        <w:rPr>
          <w:spacing w:val="5"/>
        </w:rPr>
        <w:t xml:space="preserve"> </w:t>
      </w:r>
      <w:r>
        <w:t>обратной</w:t>
      </w:r>
      <w:r>
        <w:rPr>
          <w:spacing w:val="7"/>
        </w:rPr>
        <w:t xml:space="preserve"> </w:t>
      </w:r>
      <w:r>
        <w:t>связи,</w:t>
      </w:r>
      <w:r>
        <w:rPr>
          <w:spacing w:val="6"/>
        </w:rPr>
        <w:t xml:space="preserve"> </w:t>
      </w:r>
      <w:r>
        <w:t>позволяет</w:t>
      </w:r>
    </w:p>
    <w:p w:rsidR="006A4159" w:rsidRDefault="00DB6576">
      <w:pPr>
        <w:pStyle w:val="a3"/>
        <w:spacing w:before="72"/>
        <w:ind w:right="961" w:firstLine="0"/>
      </w:pPr>
      <w:r>
        <w:t>осуществить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вносить</w:t>
      </w:r>
      <w:r>
        <w:rPr>
          <w:spacing w:val="1"/>
        </w:rPr>
        <w:t xml:space="preserve"> </w:t>
      </w:r>
      <w:r>
        <w:t>(в</w:t>
      </w:r>
      <w:r>
        <w:rPr>
          <w:spacing w:val="6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необходимости) коррективы в ее содержание и организацию. В целях оценки результатов</w:t>
      </w:r>
      <w:r>
        <w:rPr>
          <w:spacing w:val="1"/>
        </w:rPr>
        <w:t xml:space="preserve"> </w:t>
      </w:r>
      <w:r>
        <w:t>освоения обучающимися программы коррекционной работы целесообразно использовать</w:t>
      </w:r>
      <w:r>
        <w:rPr>
          <w:spacing w:val="1"/>
        </w:rPr>
        <w:t xml:space="preserve"> </w:t>
      </w:r>
      <w:r>
        <w:t>все</w:t>
      </w:r>
      <w:r>
        <w:rPr>
          <w:spacing w:val="-2"/>
        </w:rPr>
        <w:t xml:space="preserve"> </w:t>
      </w:r>
      <w:r>
        <w:t>три</w:t>
      </w:r>
      <w:r>
        <w:rPr>
          <w:spacing w:val="-1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мониторинга:</w:t>
      </w:r>
      <w:r>
        <w:rPr>
          <w:spacing w:val="-1"/>
        </w:rPr>
        <w:t xml:space="preserve"> </w:t>
      </w:r>
      <w:r>
        <w:t>стартовую,</w:t>
      </w:r>
      <w:r>
        <w:rPr>
          <w:spacing w:val="-1"/>
        </w:rPr>
        <w:t xml:space="preserve"> </w:t>
      </w:r>
      <w:r>
        <w:t>текущую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финишную</w:t>
      </w:r>
      <w:r>
        <w:rPr>
          <w:spacing w:val="-1"/>
        </w:rPr>
        <w:t xml:space="preserve"> </w:t>
      </w:r>
      <w:r>
        <w:t>диагностику.</w:t>
      </w:r>
    </w:p>
    <w:p w:rsidR="006A4159" w:rsidRDefault="00DB6576" w:rsidP="007C5C3D">
      <w:pPr>
        <w:pStyle w:val="a3"/>
        <w:ind w:right="960"/>
        <w:rPr>
          <w:sz w:val="26"/>
        </w:rPr>
      </w:pPr>
      <w:r>
        <w:t>Стартовая диагностика позволяет наряду с выявлением индивидуальных 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proofErr w:type="gramStart"/>
      <w:r>
        <w:t>компенсаторных</w:t>
      </w:r>
      <w:r>
        <w:rPr>
          <w:spacing w:val="1"/>
        </w:rPr>
        <w:t xml:space="preserve"> </w:t>
      </w:r>
      <w:r>
        <w:t>возможностей</w:t>
      </w:r>
      <w:proofErr w:type="gramEnd"/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выявить</w:t>
      </w:r>
      <w:r>
        <w:rPr>
          <w:spacing w:val="1"/>
        </w:rPr>
        <w:t xml:space="preserve"> </w:t>
      </w:r>
      <w:r>
        <w:t>исходный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интегративных</w:t>
      </w:r>
      <w:r>
        <w:rPr>
          <w:spacing w:val="1"/>
        </w:rPr>
        <w:t xml:space="preserve"> </w:t>
      </w:r>
      <w:r>
        <w:t>показателей,</w:t>
      </w:r>
      <w:r>
        <w:rPr>
          <w:spacing w:val="1"/>
        </w:rPr>
        <w:t xml:space="preserve"> </w:t>
      </w:r>
      <w:r>
        <w:t>свидетельствующий о степени влияния нарушений развития на учебно-познавательную</w:t>
      </w:r>
      <w:r>
        <w:rPr>
          <w:spacing w:val="1"/>
        </w:rPr>
        <w:t xml:space="preserve"> </w:t>
      </w:r>
      <w:r>
        <w:t>деятельность и повседневную жизнь (например, выявить стартовый уровень развития 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-1"/>
        </w:rPr>
        <w:t xml:space="preserve"> </w:t>
      </w:r>
      <w:r>
        <w:t>словесной речи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коммуникативной</w:t>
      </w:r>
      <w:r>
        <w:rPr>
          <w:spacing w:val="-1"/>
        </w:rPr>
        <w:t xml:space="preserve"> </w:t>
      </w:r>
      <w:r>
        <w:t>функции).</w:t>
      </w:r>
    </w:p>
    <w:p w:rsidR="006A4159" w:rsidRDefault="00DB6576">
      <w:pPr>
        <w:pStyle w:val="a3"/>
        <w:ind w:right="956"/>
      </w:pPr>
      <w:r>
        <w:t>Текущая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всего времени обучения на уровне начального общего образования. При использовании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можно использовать</w:t>
      </w:r>
      <w:r>
        <w:rPr>
          <w:spacing w:val="1"/>
        </w:rPr>
        <w:t xml:space="preserve"> </w:t>
      </w:r>
      <w:r>
        <w:t>экспресс-диагностику интегративных</w:t>
      </w:r>
      <w:r>
        <w:rPr>
          <w:spacing w:val="1"/>
        </w:rPr>
        <w:t xml:space="preserve"> </w:t>
      </w:r>
      <w:r>
        <w:t>показателей,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судить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успешности</w:t>
      </w:r>
      <w:r>
        <w:rPr>
          <w:spacing w:val="61"/>
        </w:rPr>
        <w:t xml:space="preserve"> </w:t>
      </w:r>
      <w:r>
        <w:t>(наличие</w:t>
      </w:r>
      <w:r>
        <w:rPr>
          <w:spacing w:val="1"/>
        </w:rPr>
        <w:t xml:space="preserve"> </w:t>
      </w:r>
      <w:r>
        <w:t>положительной</w:t>
      </w:r>
      <w:r>
        <w:rPr>
          <w:spacing w:val="1"/>
        </w:rPr>
        <w:t xml:space="preserve"> </w:t>
      </w:r>
      <w:r>
        <w:t>динамики)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неуспешности</w:t>
      </w:r>
      <w:r>
        <w:rPr>
          <w:spacing w:val="1"/>
        </w:rPr>
        <w:t xml:space="preserve"> </w:t>
      </w:r>
      <w:r>
        <w:t>(отсутствие</w:t>
      </w:r>
      <w:r>
        <w:rPr>
          <w:spacing w:val="1"/>
        </w:rPr>
        <w:t xml:space="preserve"> </w:t>
      </w:r>
      <w:r>
        <w:t>даже</w:t>
      </w:r>
      <w:r>
        <w:rPr>
          <w:spacing w:val="1"/>
        </w:rPr>
        <w:t xml:space="preserve"> </w:t>
      </w:r>
      <w:r>
        <w:t>незначительной</w:t>
      </w:r>
      <w:r>
        <w:rPr>
          <w:spacing w:val="-57"/>
        </w:rPr>
        <w:t xml:space="preserve"> </w:t>
      </w:r>
      <w:r>
        <w:t>положительной динамики) слабослышащих и позднооглохших обучающихся в освоении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экспресс-диагностики выступают в качестве ориентировочной основы для определения</w:t>
      </w:r>
      <w:r>
        <w:rPr>
          <w:spacing w:val="1"/>
        </w:rPr>
        <w:t xml:space="preserve"> </w:t>
      </w:r>
      <w:r>
        <w:t>дальнейшей</w:t>
      </w:r>
      <w:r>
        <w:rPr>
          <w:spacing w:val="1"/>
        </w:rPr>
        <w:t xml:space="preserve"> </w:t>
      </w:r>
      <w:r>
        <w:t>стратегии:</w:t>
      </w:r>
      <w:r>
        <w:rPr>
          <w:spacing w:val="1"/>
        </w:rPr>
        <w:t xml:space="preserve"> </w:t>
      </w:r>
      <w:r>
        <w:t>продолжения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разработанной</w:t>
      </w:r>
      <w:r>
        <w:rPr>
          <w:spacing w:val="1"/>
        </w:rPr>
        <w:t xml:space="preserve"> </w:t>
      </w:r>
      <w:r>
        <w:t>программы</w:t>
      </w:r>
      <w:r>
        <w:rPr>
          <w:spacing w:val="-57"/>
        </w:rPr>
        <w:t xml:space="preserve"> </w:t>
      </w:r>
      <w:r>
        <w:t>коррекционной</w:t>
      </w:r>
      <w:r>
        <w:rPr>
          <w:spacing w:val="-1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внесения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нее</w:t>
      </w:r>
      <w:r>
        <w:rPr>
          <w:spacing w:val="-2"/>
        </w:rPr>
        <w:t xml:space="preserve"> </w:t>
      </w:r>
      <w:r>
        <w:t>определенных</w:t>
      </w:r>
      <w:r>
        <w:rPr>
          <w:spacing w:val="1"/>
        </w:rPr>
        <w:t xml:space="preserve"> </w:t>
      </w:r>
      <w:r>
        <w:t>корректив.</w:t>
      </w:r>
    </w:p>
    <w:p w:rsidR="006A4159" w:rsidRDefault="00DB6576">
      <w:pPr>
        <w:pStyle w:val="a3"/>
        <w:spacing w:before="1"/>
        <w:ind w:right="959"/>
      </w:pPr>
      <w:r>
        <w:t>Целью</w:t>
      </w:r>
      <w:r>
        <w:rPr>
          <w:spacing w:val="1"/>
        </w:rPr>
        <w:t xml:space="preserve"> </w:t>
      </w:r>
      <w:r>
        <w:t>финишной</w:t>
      </w:r>
      <w:r>
        <w:rPr>
          <w:spacing w:val="1"/>
        </w:rPr>
        <w:t xml:space="preserve"> </w:t>
      </w:r>
      <w:r>
        <w:t>диагностики,</w:t>
      </w:r>
      <w:r>
        <w:rPr>
          <w:spacing w:val="1"/>
        </w:rPr>
        <w:t xml:space="preserve"> </w:t>
      </w:r>
      <w:r>
        <w:t>проводящейся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заключительном</w:t>
      </w:r>
      <w:r>
        <w:rPr>
          <w:spacing w:val="6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(окончание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года,</w:t>
      </w:r>
      <w:r>
        <w:rPr>
          <w:spacing w:val="1"/>
        </w:rPr>
        <w:t xml:space="preserve"> </w:t>
      </w:r>
      <w:r>
        <w:t>окончание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образования),</w:t>
      </w:r>
      <w:r>
        <w:rPr>
          <w:spacing w:val="1"/>
        </w:rPr>
        <w:t xml:space="preserve"> </w:t>
      </w:r>
      <w:r>
        <w:t>выступает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планируемыми</w:t>
      </w:r>
      <w:r>
        <w:rPr>
          <w:spacing w:val="-2"/>
        </w:rPr>
        <w:t xml:space="preserve"> </w:t>
      </w:r>
      <w:r>
        <w:t>результатами</w:t>
      </w:r>
      <w:r>
        <w:rPr>
          <w:spacing w:val="-1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ими</w:t>
      </w:r>
      <w:r>
        <w:rPr>
          <w:spacing w:val="-1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коррекционной</w:t>
      </w:r>
      <w:r>
        <w:rPr>
          <w:spacing w:val="-1"/>
        </w:rPr>
        <w:t xml:space="preserve"> </w:t>
      </w:r>
      <w:r>
        <w:t>работы.</w:t>
      </w:r>
    </w:p>
    <w:p w:rsidR="006A4159" w:rsidRDefault="00DB6576">
      <w:pPr>
        <w:pStyle w:val="a3"/>
        <w:ind w:right="956"/>
      </w:pPr>
      <w:r>
        <w:t>Организационно-содержательные характеристики стартовой, текущей и финишной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разрабатывает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типологических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lastRenderedPageBreak/>
        <w:t>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потребностей.</w:t>
      </w:r>
    </w:p>
    <w:p w:rsidR="006A4159" w:rsidRDefault="00DB6576">
      <w:pPr>
        <w:pStyle w:val="a3"/>
        <w:ind w:right="955"/>
      </w:pPr>
      <w:r>
        <w:rPr>
          <w:color w:val="000009"/>
        </w:rPr>
        <w:t>Для оценки результатов освоения Программы коррекционной работы (специальные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требований к развитию социальной (жизненной) компетенции учащихся) организуется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психо</w:t>
      </w:r>
      <w:r w:rsidR="007C5C3D">
        <w:rPr>
          <w:color w:val="000009"/>
        </w:rPr>
        <w:t>лого-педагогического консилиума</w:t>
      </w:r>
      <w:r>
        <w:t>.</w:t>
      </w:r>
      <w:r>
        <w:rPr>
          <w:spacing w:val="1"/>
        </w:rPr>
        <w:t xml:space="preserve"> </w:t>
      </w:r>
      <w:r>
        <w:rPr>
          <w:color w:val="000009"/>
        </w:rPr>
        <w:t>Задачей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консилиума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является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выработка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оценки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достижений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слабослышащего или позднооглохшего реб</w:t>
      </w:r>
      <w:r w:rsidR="007C5C3D">
        <w:rPr>
          <w:color w:val="000009"/>
        </w:rPr>
        <w:t>ё</w:t>
      </w:r>
      <w:r>
        <w:rPr>
          <w:color w:val="000009"/>
        </w:rPr>
        <w:t>нка в сфере жизненной компетенции, которая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обязательно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включает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мнение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семьи,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близких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ребенка.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Основой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оценки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продвижения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ребенка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жизненной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компетенции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служит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анализ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изменений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поведения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повседневной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жизни: в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школе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 дома.</w:t>
      </w:r>
    </w:p>
    <w:p w:rsidR="006A4159" w:rsidRDefault="00DB6576">
      <w:pPr>
        <w:pStyle w:val="a3"/>
        <w:spacing w:before="72"/>
        <w:ind w:right="959"/>
      </w:pPr>
      <w:r>
        <w:t>Для</w:t>
      </w:r>
      <w:r>
        <w:rPr>
          <w:spacing w:val="1"/>
        </w:rPr>
        <w:t xml:space="preserve"> </w:t>
      </w:r>
      <w:r>
        <w:t>полноты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слабослышащими и позднооглохшими обучающимися Программы коррекционной работы</w:t>
      </w:r>
      <w:r>
        <w:rPr>
          <w:spacing w:val="-57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мнение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представителей),</w:t>
      </w:r>
      <w:r>
        <w:rPr>
          <w:spacing w:val="1"/>
        </w:rPr>
        <w:t xml:space="preserve"> </w:t>
      </w:r>
      <w:r>
        <w:t>поскольку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положительной динамики обучающихся по интегративным показателям проявляется не</w:t>
      </w:r>
      <w:r>
        <w:rPr>
          <w:spacing w:val="1"/>
        </w:rPr>
        <w:t xml:space="preserve"> </w:t>
      </w:r>
      <w:r>
        <w:t>только</w:t>
      </w:r>
      <w:r>
        <w:rPr>
          <w:spacing w:val="-1"/>
        </w:rPr>
        <w:t xml:space="preserve"> </w:t>
      </w:r>
      <w:r>
        <w:t>в учебно-познавательной деятельности,</w:t>
      </w:r>
      <w:r>
        <w:rPr>
          <w:spacing w:val="-4"/>
        </w:rPr>
        <w:t xml:space="preserve"> </w:t>
      </w:r>
      <w:r>
        <w:t>но</w:t>
      </w:r>
      <w:r>
        <w:rPr>
          <w:spacing w:val="-1"/>
        </w:rPr>
        <w:t xml:space="preserve"> </w:t>
      </w:r>
      <w:r>
        <w:t>и повседневной</w:t>
      </w:r>
      <w:r>
        <w:rPr>
          <w:spacing w:val="-1"/>
        </w:rPr>
        <w:t xml:space="preserve"> </w:t>
      </w:r>
      <w:r>
        <w:t>жизни.</w:t>
      </w:r>
    </w:p>
    <w:p w:rsidR="006A4159" w:rsidRDefault="00DB6576">
      <w:pPr>
        <w:pStyle w:val="a3"/>
        <w:ind w:right="958"/>
      </w:pPr>
      <w:r>
        <w:t>В случаях стойкого отсутствия положительной динамики в результатах 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(отсутствие</w:t>
      </w:r>
      <w:r>
        <w:rPr>
          <w:spacing w:val="1"/>
        </w:rPr>
        <w:t xml:space="preserve"> </w:t>
      </w:r>
      <w:r>
        <w:t>положительной</w:t>
      </w:r>
      <w:r>
        <w:rPr>
          <w:spacing w:val="1"/>
        </w:rPr>
        <w:t xml:space="preserve"> </w:t>
      </w:r>
      <w:r>
        <w:t>динамики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ряду</w:t>
      </w:r>
      <w:r>
        <w:rPr>
          <w:spacing w:val="1"/>
        </w:rPr>
        <w:t xml:space="preserve"> </w:t>
      </w:r>
      <w:r>
        <w:t>интегративных</w:t>
      </w:r>
      <w:r>
        <w:rPr>
          <w:spacing w:val="1"/>
        </w:rPr>
        <w:t xml:space="preserve"> </w:t>
      </w:r>
      <w:r>
        <w:t>показателей)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направить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расширенное</w:t>
      </w:r>
      <w:r>
        <w:rPr>
          <w:spacing w:val="1"/>
        </w:rPr>
        <w:t xml:space="preserve"> </w:t>
      </w:r>
      <w:r>
        <w:t>психолого-педагогическое</w:t>
      </w:r>
      <w:r>
        <w:rPr>
          <w:spacing w:val="1"/>
        </w:rPr>
        <w:t xml:space="preserve"> </w:t>
      </w:r>
      <w:r>
        <w:t>обследование для получения необходимой информации, позволяющей внести коррективы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организацию и содержание</w:t>
      </w:r>
      <w:r>
        <w:rPr>
          <w:spacing w:val="-2"/>
        </w:rPr>
        <w:t xml:space="preserve"> </w:t>
      </w:r>
      <w:r>
        <w:t>программы коррекционной работы.</w:t>
      </w:r>
    </w:p>
    <w:p w:rsidR="006A4159" w:rsidRDefault="00DB6576">
      <w:pPr>
        <w:pStyle w:val="a3"/>
        <w:ind w:right="955"/>
      </w:pP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соответствии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Федеральным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Законом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«Об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Российской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Федерации»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(№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273-ФЗ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29.12.2012)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обучающиеся,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ликвидировавшие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установленные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сроки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академической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задолженности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усмотрению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родителей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(законных представителей) оставляются на повторное обучение, переводятся на обучение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другому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варианту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Программы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соответствии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рекомендациями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ПМПК,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либо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обучение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по индивидуальному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учебному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плану.</w:t>
      </w:r>
    </w:p>
    <w:p w:rsidR="006A4159" w:rsidRDefault="00DB6576">
      <w:pPr>
        <w:pStyle w:val="a3"/>
        <w:ind w:right="961"/>
      </w:pPr>
      <w:r>
        <w:t>Оценка результатов деятельности образовательной организации осуществляется 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аккредитации,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кадров.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проводится на основе результатов итоговой оценки достижения планируемых 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АООП</w:t>
      </w:r>
      <w:r>
        <w:rPr>
          <w:spacing w:val="-1"/>
        </w:rPr>
        <w:t xml:space="preserve"> </w:t>
      </w:r>
      <w:r>
        <w:t>НОО с</w:t>
      </w:r>
      <w:r>
        <w:rPr>
          <w:spacing w:val="3"/>
        </w:rPr>
        <w:t xml:space="preserve"> </w:t>
      </w:r>
      <w:r>
        <w:t>уч</w:t>
      </w:r>
      <w:r w:rsidR="007C5C3D">
        <w:t>ё</w:t>
      </w:r>
      <w:r>
        <w:t>том:</w:t>
      </w:r>
    </w:p>
    <w:p w:rsidR="006A4159" w:rsidRDefault="00DB6576">
      <w:pPr>
        <w:pStyle w:val="a3"/>
        <w:ind w:right="963"/>
      </w:pPr>
      <w:r>
        <w:t>результатов</w:t>
      </w:r>
      <w:r>
        <w:rPr>
          <w:spacing w:val="1"/>
        </w:rPr>
        <w:t xml:space="preserve"> </w:t>
      </w:r>
      <w:r>
        <w:t>мониторинговых</w:t>
      </w:r>
      <w:r>
        <w:rPr>
          <w:spacing w:val="1"/>
        </w:rPr>
        <w:t xml:space="preserve"> </w:t>
      </w:r>
      <w:r>
        <w:t>исследований</w:t>
      </w:r>
      <w:r>
        <w:rPr>
          <w:spacing w:val="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(федерального,</w:t>
      </w:r>
      <w:r>
        <w:rPr>
          <w:spacing w:val="-57"/>
        </w:rPr>
        <w:t xml:space="preserve"> </w:t>
      </w:r>
      <w:r>
        <w:t>регионального,</w:t>
      </w:r>
      <w:r>
        <w:rPr>
          <w:spacing w:val="-1"/>
        </w:rPr>
        <w:t xml:space="preserve"> </w:t>
      </w:r>
      <w:r>
        <w:t>муниципального);</w:t>
      </w:r>
    </w:p>
    <w:p w:rsidR="006A4159" w:rsidRDefault="00DB6576">
      <w:pPr>
        <w:pStyle w:val="a3"/>
        <w:ind w:left="928" w:right="5339" w:firstLine="0"/>
        <w:jc w:val="left"/>
      </w:pPr>
      <w:r>
        <w:t>условий реализации АООП НОО;</w:t>
      </w:r>
      <w:r>
        <w:rPr>
          <w:spacing w:val="1"/>
        </w:rPr>
        <w:t xml:space="preserve"> </w:t>
      </w:r>
      <w:r>
        <w:t>особенностей</w:t>
      </w:r>
      <w:r>
        <w:rPr>
          <w:spacing w:val="-8"/>
        </w:rPr>
        <w:t xml:space="preserve"> </w:t>
      </w:r>
      <w:r>
        <w:t>контингента</w:t>
      </w:r>
      <w:r>
        <w:rPr>
          <w:spacing w:val="-8"/>
        </w:rPr>
        <w:t xml:space="preserve"> </w:t>
      </w:r>
      <w:r>
        <w:t>обучающихся.</w:t>
      </w:r>
    </w:p>
    <w:p w:rsidR="006A4159" w:rsidRDefault="006A4159">
      <w:pPr>
        <w:pStyle w:val="a3"/>
        <w:ind w:left="0" w:firstLine="0"/>
        <w:jc w:val="left"/>
        <w:rPr>
          <w:sz w:val="26"/>
        </w:rPr>
      </w:pPr>
    </w:p>
    <w:p w:rsidR="006A4159" w:rsidRDefault="006A4159">
      <w:pPr>
        <w:pStyle w:val="a3"/>
        <w:spacing w:before="1"/>
        <w:ind w:left="0" w:firstLine="0"/>
        <w:jc w:val="left"/>
        <w:rPr>
          <w:sz w:val="21"/>
        </w:rPr>
      </w:pPr>
    </w:p>
    <w:p w:rsidR="006A4159" w:rsidRDefault="00DB6576">
      <w:pPr>
        <w:pStyle w:val="1"/>
        <w:ind w:left="1300"/>
      </w:pPr>
      <w:r>
        <w:t>2.</w:t>
      </w:r>
      <w:r>
        <w:rPr>
          <w:spacing w:val="108"/>
        </w:rPr>
        <w:t xml:space="preserve"> </w:t>
      </w:r>
      <w:r>
        <w:t>СОДЕРЖАТЕЛЬНЫЙ</w:t>
      </w:r>
      <w:r>
        <w:rPr>
          <w:spacing w:val="-4"/>
        </w:rPr>
        <w:t xml:space="preserve"> </w:t>
      </w:r>
      <w:r>
        <w:t>РАЗДЕЛ</w:t>
      </w:r>
    </w:p>
    <w:p w:rsidR="006A4159" w:rsidRDefault="006A4159">
      <w:pPr>
        <w:pStyle w:val="a3"/>
        <w:ind w:left="0" w:firstLine="0"/>
        <w:jc w:val="left"/>
        <w:rPr>
          <w:b/>
        </w:rPr>
      </w:pPr>
    </w:p>
    <w:p w:rsidR="006A4159" w:rsidRDefault="00DB6576">
      <w:pPr>
        <w:pStyle w:val="a3"/>
        <w:ind w:left="1494" w:right="956" w:hanging="360"/>
        <w:jc w:val="left"/>
      </w:pPr>
      <w:r>
        <w:t>2.1 РАБОЧИЕ ПРОГРАММЫ УЧЕБНЫХ ПРЕДМЕТОВ, УЧЕБНЫХ КУРСОВ (В</w:t>
      </w:r>
      <w:r>
        <w:rPr>
          <w:spacing w:val="-57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ДЕЯТЕЛЬНОСТИ),</w:t>
      </w:r>
      <w:r>
        <w:rPr>
          <w:spacing w:val="-1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МОДУЛЕЙ</w:t>
      </w:r>
    </w:p>
    <w:p w:rsidR="006A4159" w:rsidRDefault="006A4159">
      <w:pPr>
        <w:pStyle w:val="a3"/>
        <w:ind w:left="0" w:firstLine="0"/>
        <w:jc w:val="left"/>
      </w:pPr>
    </w:p>
    <w:p w:rsidR="006A4159" w:rsidRPr="007C5C3D" w:rsidRDefault="00DB6576">
      <w:pPr>
        <w:pStyle w:val="a3"/>
        <w:ind w:right="958"/>
      </w:pPr>
      <w:r w:rsidRPr="007C5C3D">
        <w:t>Рабочие программы учебных предметов, учебных курсов (в том числе внеурочной</w:t>
      </w:r>
      <w:r w:rsidRPr="007C5C3D">
        <w:rPr>
          <w:spacing w:val="1"/>
        </w:rPr>
        <w:t xml:space="preserve"> </w:t>
      </w:r>
      <w:r w:rsidRPr="007C5C3D">
        <w:t>деятельности),</w:t>
      </w:r>
      <w:r w:rsidRPr="007C5C3D">
        <w:rPr>
          <w:spacing w:val="1"/>
        </w:rPr>
        <w:t xml:space="preserve"> </w:t>
      </w:r>
      <w:r w:rsidRPr="007C5C3D">
        <w:t>учебных</w:t>
      </w:r>
      <w:r w:rsidRPr="007C5C3D">
        <w:rPr>
          <w:spacing w:val="1"/>
        </w:rPr>
        <w:t xml:space="preserve"> </w:t>
      </w:r>
      <w:r w:rsidRPr="007C5C3D">
        <w:t>модулей,</w:t>
      </w:r>
      <w:r w:rsidRPr="007C5C3D">
        <w:rPr>
          <w:spacing w:val="1"/>
        </w:rPr>
        <w:t xml:space="preserve"> </w:t>
      </w:r>
      <w:r w:rsidRPr="007C5C3D">
        <w:t>программа</w:t>
      </w:r>
      <w:r w:rsidRPr="007C5C3D">
        <w:rPr>
          <w:spacing w:val="1"/>
        </w:rPr>
        <w:t xml:space="preserve"> </w:t>
      </w:r>
      <w:r w:rsidRPr="007C5C3D">
        <w:t>формирования</w:t>
      </w:r>
      <w:r w:rsidRPr="007C5C3D">
        <w:rPr>
          <w:spacing w:val="1"/>
        </w:rPr>
        <w:t xml:space="preserve"> </w:t>
      </w:r>
      <w:r w:rsidRPr="007C5C3D">
        <w:t>УУД</w:t>
      </w:r>
      <w:r w:rsidRPr="007C5C3D">
        <w:rPr>
          <w:spacing w:val="1"/>
        </w:rPr>
        <w:t xml:space="preserve"> </w:t>
      </w:r>
      <w:r w:rsidRPr="007C5C3D">
        <w:t>соответствуют</w:t>
      </w:r>
      <w:r w:rsidRPr="007C5C3D">
        <w:rPr>
          <w:spacing w:val="1"/>
        </w:rPr>
        <w:t xml:space="preserve"> </w:t>
      </w:r>
      <w:r w:rsidRPr="007C5C3D">
        <w:t>требованиям</w:t>
      </w:r>
      <w:r w:rsidRPr="007C5C3D">
        <w:rPr>
          <w:spacing w:val="1"/>
        </w:rPr>
        <w:t xml:space="preserve"> </w:t>
      </w:r>
      <w:r w:rsidRPr="007C5C3D">
        <w:t>федерального</w:t>
      </w:r>
      <w:r w:rsidRPr="007C5C3D">
        <w:rPr>
          <w:spacing w:val="1"/>
        </w:rPr>
        <w:t xml:space="preserve"> </w:t>
      </w:r>
      <w:r w:rsidRPr="007C5C3D">
        <w:t>государственного</w:t>
      </w:r>
      <w:r w:rsidRPr="007C5C3D">
        <w:rPr>
          <w:spacing w:val="1"/>
        </w:rPr>
        <w:t xml:space="preserve"> </w:t>
      </w:r>
      <w:r w:rsidRPr="007C5C3D">
        <w:t>образовательного</w:t>
      </w:r>
      <w:r w:rsidRPr="007C5C3D">
        <w:rPr>
          <w:spacing w:val="1"/>
        </w:rPr>
        <w:t xml:space="preserve"> </w:t>
      </w:r>
      <w:r w:rsidRPr="007C5C3D">
        <w:t>стандарта</w:t>
      </w:r>
      <w:r w:rsidRPr="007C5C3D">
        <w:rPr>
          <w:spacing w:val="1"/>
        </w:rPr>
        <w:t xml:space="preserve"> </w:t>
      </w:r>
      <w:r w:rsidRPr="007C5C3D">
        <w:t>начального</w:t>
      </w:r>
      <w:r w:rsidRPr="007C5C3D">
        <w:rPr>
          <w:spacing w:val="1"/>
        </w:rPr>
        <w:t xml:space="preserve"> </w:t>
      </w:r>
      <w:r w:rsidRPr="007C5C3D">
        <w:t>общего</w:t>
      </w:r>
      <w:r w:rsidRPr="007C5C3D">
        <w:rPr>
          <w:spacing w:val="1"/>
        </w:rPr>
        <w:t xml:space="preserve"> </w:t>
      </w:r>
      <w:r w:rsidRPr="007C5C3D">
        <w:t>образования</w:t>
      </w:r>
      <w:r w:rsidRPr="007C5C3D">
        <w:rPr>
          <w:spacing w:val="1"/>
        </w:rPr>
        <w:t xml:space="preserve"> </w:t>
      </w:r>
      <w:r w:rsidRPr="007C5C3D">
        <w:t>и</w:t>
      </w:r>
      <w:r w:rsidRPr="007C5C3D">
        <w:rPr>
          <w:spacing w:val="1"/>
        </w:rPr>
        <w:t xml:space="preserve"> </w:t>
      </w:r>
      <w:r w:rsidRPr="007C5C3D">
        <w:t>федеральной</w:t>
      </w:r>
      <w:r w:rsidRPr="007C5C3D">
        <w:rPr>
          <w:spacing w:val="1"/>
        </w:rPr>
        <w:t xml:space="preserve"> </w:t>
      </w:r>
      <w:r w:rsidRPr="007C5C3D">
        <w:t>образовательной</w:t>
      </w:r>
      <w:r w:rsidRPr="007C5C3D">
        <w:rPr>
          <w:spacing w:val="1"/>
        </w:rPr>
        <w:t xml:space="preserve"> </w:t>
      </w:r>
      <w:r w:rsidRPr="007C5C3D">
        <w:t>программы</w:t>
      </w:r>
      <w:r w:rsidRPr="007C5C3D">
        <w:rPr>
          <w:spacing w:val="1"/>
        </w:rPr>
        <w:t xml:space="preserve"> </w:t>
      </w:r>
      <w:r w:rsidRPr="007C5C3D">
        <w:t>начального</w:t>
      </w:r>
      <w:r w:rsidRPr="007C5C3D">
        <w:rPr>
          <w:spacing w:val="1"/>
        </w:rPr>
        <w:t xml:space="preserve"> </w:t>
      </w:r>
      <w:r w:rsidRPr="007C5C3D">
        <w:t>общего</w:t>
      </w:r>
      <w:r w:rsidRPr="007C5C3D">
        <w:rPr>
          <w:spacing w:val="1"/>
        </w:rPr>
        <w:t xml:space="preserve"> </w:t>
      </w:r>
      <w:r w:rsidRPr="007C5C3D">
        <w:t>образования.</w:t>
      </w:r>
    </w:p>
    <w:p w:rsidR="006A4159" w:rsidRDefault="00DB6576" w:rsidP="00E013C3">
      <w:pPr>
        <w:pStyle w:val="a5"/>
        <w:numPr>
          <w:ilvl w:val="2"/>
          <w:numId w:val="95"/>
        </w:numPr>
        <w:tabs>
          <w:tab w:val="left" w:pos="1536"/>
        </w:tabs>
        <w:spacing w:before="72"/>
        <w:ind w:right="958" w:firstLine="707"/>
        <w:jc w:val="both"/>
        <w:rPr>
          <w:sz w:val="24"/>
        </w:rPr>
      </w:pPr>
      <w:r>
        <w:rPr>
          <w:sz w:val="24"/>
        </w:rPr>
        <w:lastRenderedPageBreak/>
        <w:t>РАБОЧАЯ ПРОГРАММА ПО УЧЕБНОМУ ПРЕДМЕТУ «РУССКИЙ ЯЗЫК»</w:t>
      </w:r>
      <w:r>
        <w:rPr>
          <w:spacing w:val="-57"/>
          <w:sz w:val="24"/>
        </w:rPr>
        <w:t xml:space="preserve"> </w:t>
      </w:r>
      <w:r>
        <w:rPr>
          <w:sz w:val="24"/>
        </w:rPr>
        <w:t>(ПРЕДМЕТНАЯ ОБЛАСТЬ «РУССКИЙ ЯЗЫК И ЛИТЕРАТУРНОЕ ЧТЕНИЕ») 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СООТВЕТСТВЕННО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РУССКОМУ</w:t>
      </w:r>
      <w:r>
        <w:rPr>
          <w:spacing w:val="-2"/>
          <w:sz w:val="24"/>
        </w:rPr>
        <w:t xml:space="preserve"> </w:t>
      </w:r>
      <w:r>
        <w:rPr>
          <w:sz w:val="24"/>
        </w:rPr>
        <w:t>ЯЗЫКУ,</w:t>
      </w:r>
      <w:r>
        <w:rPr>
          <w:spacing w:val="-3"/>
          <w:sz w:val="24"/>
        </w:rPr>
        <w:t xml:space="preserve"> </w:t>
      </w:r>
      <w:r>
        <w:rPr>
          <w:sz w:val="24"/>
        </w:rPr>
        <w:t>РУССКИЙ</w:t>
      </w:r>
      <w:r>
        <w:rPr>
          <w:spacing w:val="-2"/>
          <w:sz w:val="24"/>
        </w:rPr>
        <w:t xml:space="preserve"> </w:t>
      </w:r>
      <w:r>
        <w:rPr>
          <w:sz w:val="24"/>
        </w:rPr>
        <w:t>ЯЗЫК)</w:t>
      </w:r>
    </w:p>
    <w:p w:rsidR="006A4159" w:rsidRDefault="006A4159">
      <w:pPr>
        <w:pStyle w:val="a3"/>
        <w:spacing w:before="2"/>
        <w:ind w:left="0" w:firstLine="0"/>
        <w:jc w:val="left"/>
      </w:pPr>
    </w:p>
    <w:p w:rsidR="006A4159" w:rsidRDefault="00DB6576">
      <w:pPr>
        <w:pStyle w:val="a3"/>
        <w:spacing w:before="1"/>
        <w:ind w:left="940" w:firstLine="0"/>
        <w:jc w:val="left"/>
      </w:pPr>
      <w:r>
        <w:t>ПОЯСНИТЕЛЬНАЯ</w:t>
      </w:r>
      <w:r>
        <w:rPr>
          <w:spacing w:val="-4"/>
        </w:rPr>
        <w:t xml:space="preserve"> </w:t>
      </w:r>
      <w:r>
        <w:t>ЗАПИСКА</w:t>
      </w:r>
    </w:p>
    <w:p w:rsidR="006A4159" w:rsidRDefault="006A4159">
      <w:pPr>
        <w:pStyle w:val="a3"/>
        <w:spacing w:before="7"/>
        <w:ind w:left="0" w:firstLine="0"/>
        <w:jc w:val="left"/>
      </w:pPr>
    </w:p>
    <w:p w:rsidR="006A4159" w:rsidRDefault="00DB6576">
      <w:pPr>
        <w:pStyle w:val="a3"/>
        <w:spacing w:line="276" w:lineRule="auto"/>
        <w:ind w:right="960"/>
      </w:pP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русскому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составлена на основе требований к результатам освоения программы начального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ориентирована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целевые</w:t>
      </w:r>
      <w:r>
        <w:rPr>
          <w:spacing w:val="1"/>
        </w:rPr>
        <w:t xml:space="preserve"> </w:t>
      </w:r>
      <w:r>
        <w:t>приоритеты,</w:t>
      </w:r>
      <w:r>
        <w:rPr>
          <w:spacing w:val="1"/>
        </w:rPr>
        <w:t xml:space="preserve"> </w:t>
      </w:r>
      <w:r>
        <w:t>сформулированные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воспитания.</w:t>
      </w:r>
    </w:p>
    <w:p w:rsidR="006A4159" w:rsidRDefault="00DB6576">
      <w:pPr>
        <w:pStyle w:val="a3"/>
        <w:spacing w:line="276" w:lineRule="auto"/>
        <w:ind w:right="963"/>
      </w:pPr>
      <w:r>
        <w:t>На уровне начального общего образования изучение русского языка имеет особое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обучающегося.</w:t>
      </w:r>
      <w:r>
        <w:rPr>
          <w:spacing w:val="1"/>
        </w:rPr>
        <w:t xml:space="preserve"> </w:t>
      </w:r>
      <w:r>
        <w:t>Приобретенные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опыт</w:t>
      </w:r>
      <w:r>
        <w:rPr>
          <w:spacing w:val="61"/>
        </w:rPr>
        <w:t xml:space="preserve"> </w:t>
      </w:r>
      <w:r>
        <w:t>выполнения</w:t>
      </w:r>
      <w:r>
        <w:rPr>
          <w:spacing w:val="-57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материале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станут</w:t>
      </w:r>
      <w:r>
        <w:rPr>
          <w:spacing w:val="-57"/>
        </w:rPr>
        <w:t xml:space="preserve"> </w:t>
      </w:r>
      <w:r>
        <w:t>фундаментом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востребованы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жизни.</w:t>
      </w:r>
    </w:p>
    <w:p w:rsidR="006A4159" w:rsidRDefault="00DB6576">
      <w:pPr>
        <w:pStyle w:val="a3"/>
        <w:spacing w:line="276" w:lineRule="auto"/>
        <w:ind w:right="960"/>
      </w:pPr>
      <w:r>
        <w:t>Русский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действительности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интеллектуальных и творческих способностей обучающихся, формирует умения извлекать</w:t>
      </w:r>
      <w:r>
        <w:rPr>
          <w:spacing w:val="-58"/>
        </w:rPr>
        <w:t xml:space="preserve"> </w:t>
      </w:r>
      <w:r>
        <w:t>и анализировать информацию из различных текстов, навыки самостоятельной учебной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Изучение 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процесса обучения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 начального общего образования, успехи в изучении этого предмета во многом</w:t>
      </w:r>
      <w:r>
        <w:rPr>
          <w:spacing w:val="1"/>
        </w:rPr>
        <w:t xml:space="preserve"> </w:t>
      </w:r>
      <w:r>
        <w:t>определяют</w:t>
      </w:r>
      <w:r>
        <w:rPr>
          <w:spacing w:val="-1"/>
        </w:rPr>
        <w:t xml:space="preserve"> </w:t>
      </w:r>
      <w:r>
        <w:t>результаты обучающихся по</w:t>
      </w:r>
      <w:r>
        <w:rPr>
          <w:spacing w:val="-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учебным</w:t>
      </w:r>
      <w:r>
        <w:rPr>
          <w:spacing w:val="-3"/>
        </w:rPr>
        <w:t xml:space="preserve"> </w:t>
      </w:r>
      <w:r>
        <w:t>предметам.</w:t>
      </w:r>
    </w:p>
    <w:p w:rsidR="006A4159" w:rsidRDefault="00DB6576">
      <w:pPr>
        <w:pStyle w:val="a3"/>
        <w:spacing w:before="2" w:line="276" w:lineRule="auto"/>
        <w:ind w:right="961"/>
      </w:pPr>
      <w:r>
        <w:t>Русский язык обладает значительным потенциалом в развитии функциональной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особенно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компонентов,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языковая,</w:t>
      </w:r>
      <w:r>
        <w:rPr>
          <w:spacing w:val="-57"/>
        </w:rPr>
        <w:t xml:space="preserve"> </w:t>
      </w:r>
      <w:r>
        <w:t>коммуникативная,</w:t>
      </w:r>
      <w:r>
        <w:rPr>
          <w:spacing w:val="-1"/>
        </w:rPr>
        <w:t xml:space="preserve"> </w:t>
      </w:r>
      <w:r>
        <w:t>читательская,</w:t>
      </w:r>
      <w:r>
        <w:rPr>
          <w:spacing w:val="-1"/>
        </w:rPr>
        <w:t xml:space="preserve"> </w:t>
      </w:r>
      <w:r>
        <w:t>общекультурная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социальная</w:t>
      </w:r>
      <w:r>
        <w:rPr>
          <w:spacing w:val="-1"/>
        </w:rPr>
        <w:t xml:space="preserve"> </w:t>
      </w:r>
      <w:r>
        <w:t>грамотность.</w:t>
      </w:r>
    </w:p>
    <w:p w:rsidR="006A4159" w:rsidRDefault="00DB6576">
      <w:pPr>
        <w:pStyle w:val="a3"/>
        <w:spacing w:line="276" w:lineRule="auto"/>
        <w:ind w:right="956"/>
      </w:pPr>
      <w:r>
        <w:t>Первичное знакомство с системой русского языка, богатством его выразительных</w:t>
      </w:r>
      <w:r>
        <w:rPr>
          <w:spacing w:val="1"/>
        </w:rPr>
        <w:t xml:space="preserve"> </w:t>
      </w:r>
      <w:r>
        <w:t>возможностей, развитие умения правильно и эффективно использовать русский язык 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сферах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обучающегося. Русский язык, выполняя свои базовые функции общения и выражения</w:t>
      </w:r>
      <w:r>
        <w:rPr>
          <w:spacing w:val="1"/>
        </w:rPr>
        <w:t xml:space="preserve"> </w:t>
      </w:r>
      <w:r>
        <w:t>мысли,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межличностное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взаимодействие,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формированию самосознания и мировоззрения личности, является важнейшим средством</w:t>
      </w:r>
      <w:r>
        <w:rPr>
          <w:spacing w:val="1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традиций,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 народов России. Свободное владение языком, умение выбирать нужные языковые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многом</w:t>
      </w:r>
      <w:r>
        <w:rPr>
          <w:spacing w:val="1"/>
        </w:rPr>
        <w:t xml:space="preserve"> </w:t>
      </w:r>
      <w:r>
        <w:t>определяют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адекватного</w:t>
      </w:r>
      <w:r>
        <w:rPr>
          <w:spacing w:val="1"/>
        </w:rPr>
        <w:t xml:space="preserve"> </w:t>
      </w:r>
      <w:r>
        <w:t>самовыражения</w:t>
      </w:r>
      <w:r>
        <w:rPr>
          <w:spacing w:val="1"/>
        </w:rPr>
        <w:t xml:space="preserve"> </w:t>
      </w:r>
      <w:r>
        <w:t>взглядов,</w:t>
      </w:r>
      <w:r>
        <w:rPr>
          <w:spacing w:val="1"/>
        </w:rPr>
        <w:t xml:space="preserve"> </w:t>
      </w:r>
      <w:r>
        <w:t>мыслей,</w:t>
      </w:r>
      <w:r>
        <w:rPr>
          <w:spacing w:val="-2"/>
        </w:rPr>
        <w:t xml:space="preserve"> </w:t>
      </w:r>
      <w:r>
        <w:t>чувств,</w:t>
      </w:r>
      <w:r>
        <w:rPr>
          <w:spacing w:val="-3"/>
        </w:rPr>
        <w:t xml:space="preserve"> </w:t>
      </w:r>
      <w:r>
        <w:t>проявления</w:t>
      </w:r>
      <w:r>
        <w:rPr>
          <w:spacing w:val="-1"/>
        </w:rPr>
        <w:t xml:space="preserve"> </w:t>
      </w:r>
      <w:r>
        <w:t>себя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жизненно</w:t>
      </w:r>
      <w:r>
        <w:rPr>
          <w:spacing w:val="-2"/>
        </w:rPr>
        <w:t xml:space="preserve"> </w:t>
      </w:r>
      <w:r>
        <w:t>важных для</w:t>
      </w:r>
      <w:r>
        <w:rPr>
          <w:spacing w:val="-1"/>
        </w:rPr>
        <w:t xml:space="preserve"> </w:t>
      </w:r>
      <w:r>
        <w:t>человека</w:t>
      </w:r>
      <w:r>
        <w:rPr>
          <w:spacing w:val="-3"/>
        </w:rPr>
        <w:t xml:space="preserve"> </w:t>
      </w:r>
      <w:r>
        <w:t>областях.</w:t>
      </w:r>
    </w:p>
    <w:p w:rsidR="006A4159" w:rsidRDefault="00DB6576">
      <w:pPr>
        <w:pStyle w:val="a3"/>
        <w:spacing w:line="276" w:lineRule="auto"/>
        <w:ind w:right="957"/>
      </w:pPr>
      <w:r>
        <w:t>Изучение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обладает</w:t>
      </w:r>
      <w:r>
        <w:rPr>
          <w:spacing w:val="1"/>
        </w:rPr>
        <w:t xml:space="preserve"> </w:t>
      </w:r>
      <w:r>
        <w:t>огромным</w:t>
      </w:r>
      <w:r>
        <w:rPr>
          <w:spacing w:val="1"/>
        </w:rPr>
        <w:t xml:space="preserve"> </w:t>
      </w:r>
      <w:r>
        <w:t>потенциалом</w:t>
      </w:r>
      <w:r>
        <w:rPr>
          <w:spacing w:val="1"/>
        </w:rPr>
        <w:t xml:space="preserve"> </w:t>
      </w:r>
      <w:r>
        <w:t>присвоения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социокультурных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принятых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речевого,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личности.</w:t>
      </w:r>
      <w:r>
        <w:rPr>
          <w:spacing w:val="1"/>
        </w:rPr>
        <w:t xml:space="preserve"> </w:t>
      </w:r>
      <w:r>
        <w:t>Личностные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обучающегося</w:t>
      </w:r>
      <w:r>
        <w:rPr>
          <w:spacing w:val="-57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связаны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осознанием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пониманием</w:t>
      </w:r>
      <w:r>
        <w:rPr>
          <w:spacing w:val="2"/>
        </w:rPr>
        <w:t xml:space="preserve"> </w:t>
      </w:r>
      <w:r>
        <w:t>связи</w:t>
      </w:r>
      <w:r>
        <w:rPr>
          <w:spacing w:val="4"/>
        </w:rPr>
        <w:t xml:space="preserve"> </w:t>
      </w:r>
      <w:r>
        <w:t>языка</w:t>
      </w:r>
      <w:r>
        <w:rPr>
          <w:spacing w:val="3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мировоззрения</w:t>
      </w:r>
      <w:r>
        <w:rPr>
          <w:spacing w:val="1"/>
        </w:rPr>
        <w:t xml:space="preserve"> </w:t>
      </w:r>
      <w:r>
        <w:t>народа.</w:t>
      </w:r>
      <w:r>
        <w:rPr>
          <w:spacing w:val="3"/>
        </w:rPr>
        <w:t xml:space="preserve"> </w:t>
      </w:r>
      <w:r>
        <w:t>Значимыми</w:t>
      </w:r>
      <w:r>
        <w:rPr>
          <w:spacing w:val="4"/>
        </w:rPr>
        <w:t xml:space="preserve"> </w:t>
      </w:r>
      <w:r>
        <w:t>личностными</w:t>
      </w:r>
      <w:r>
        <w:rPr>
          <w:spacing w:val="3"/>
        </w:rPr>
        <w:t xml:space="preserve"> </w:t>
      </w:r>
      <w:r>
        <w:t>результатами</w:t>
      </w:r>
    </w:p>
    <w:p w:rsidR="006A4159" w:rsidRDefault="00DB6576">
      <w:pPr>
        <w:pStyle w:val="a3"/>
        <w:spacing w:before="74" w:line="276" w:lineRule="auto"/>
        <w:ind w:right="964" w:firstLine="0"/>
      </w:pPr>
      <w:r>
        <w:lastRenderedPageBreak/>
        <w:t>являются развитие устойчивого познавательного интереса к изучению русского языка,</w:t>
      </w:r>
      <w:r>
        <w:rPr>
          <w:spacing w:val="1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ответственности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сохранение</w:t>
      </w:r>
      <w:r>
        <w:rPr>
          <w:spacing w:val="-5"/>
        </w:rPr>
        <w:t xml:space="preserve"> </w:t>
      </w:r>
      <w:r>
        <w:t>чистоты русского</w:t>
      </w:r>
      <w:r>
        <w:rPr>
          <w:spacing w:val="-1"/>
        </w:rPr>
        <w:t xml:space="preserve"> </w:t>
      </w:r>
      <w:r>
        <w:t>языка.</w:t>
      </w:r>
    </w:p>
    <w:p w:rsidR="006A4159" w:rsidRDefault="00DB6576">
      <w:pPr>
        <w:pStyle w:val="a3"/>
        <w:spacing w:line="278" w:lineRule="auto"/>
        <w:ind w:left="928" w:right="959" w:firstLine="0"/>
      </w:pPr>
      <w:r>
        <w:t>Изучение русского языка направлено на достижение следующих целей:</w:t>
      </w:r>
      <w:r>
        <w:rPr>
          <w:spacing w:val="1"/>
        </w:rPr>
        <w:t xml:space="preserve"> </w:t>
      </w:r>
      <w:r>
        <w:t>приобретение</w:t>
      </w:r>
      <w:r>
        <w:rPr>
          <w:spacing w:val="53"/>
        </w:rPr>
        <w:t xml:space="preserve"> </w:t>
      </w:r>
      <w:r>
        <w:t>обучающимися</w:t>
      </w:r>
      <w:r>
        <w:rPr>
          <w:spacing w:val="54"/>
        </w:rPr>
        <w:t xml:space="preserve"> </w:t>
      </w:r>
      <w:r>
        <w:t>первоначальных</w:t>
      </w:r>
      <w:r>
        <w:rPr>
          <w:spacing w:val="53"/>
        </w:rPr>
        <w:t xml:space="preserve"> </w:t>
      </w:r>
      <w:r>
        <w:t>представлений</w:t>
      </w:r>
      <w:r>
        <w:rPr>
          <w:spacing w:val="55"/>
        </w:rPr>
        <w:t xml:space="preserve"> </w:t>
      </w:r>
      <w:r>
        <w:t>о</w:t>
      </w:r>
      <w:r>
        <w:rPr>
          <w:spacing w:val="49"/>
        </w:rPr>
        <w:t xml:space="preserve"> </w:t>
      </w:r>
      <w:r>
        <w:t>многообразии</w:t>
      </w:r>
    </w:p>
    <w:p w:rsidR="006A4159" w:rsidRDefault="00DB6576">
      <w:pPr>
        <w:pStyle w:val="a3"/>
        <w:spacing w:line="276" w:lineRule="auto"/>
        <w:ind w:right="959" w:firstLine="0"/>
      </w:pPr>
      <w:r>
        <w:t>языков и культур на территории Российской Федерации, о языке как одной из главных</w:t>
      </w:r>
      <w:r>
        <w:rPr>
          <w:spacing w:val="1"/>
        </w:rPr>
        <w:t xml:space="preserve"> </w:t>
      </w:r>
      <w:r>
        <w:t>духовно-нравственных ценностей народа; понимание роли языка как основного средства</w:t>
      </w:r>
      <w:r>
        <w:rPr>
          <w:spacing w:val="1"/>
        </w:rPr>
        <w:t xml:space="preserve"> </w:t>
      </w:r>
      <w:r>
        <w:t>общения;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Российской</w:t>
      </w:r>
      <w:r>
        <w:rPr>
          <w:spacing w:val="-57"/>
        </w:rPr>
        <w:t xml:space="preserve"> </w:t>
      </w:r>
      <w:r>
        <w:t>Федерации;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межнационального</w:t>
      </w:r>
      <w:r>
        <w:rPr>
          <w:spacing w:val="1"/>
        </w:rPr>
        <w:t xml:space="preserve"> </w:t>
      </w:r>
      <w:r>
        <w:t>общения;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правильной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показателя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человека;</w:t>
      </w:r>
    </w:p>
    <w:p w:rsidR="006A4159" w:rsidRDefault="00DB6576">
      <w:pPr>
        <w:pStyle w:val="a3"/>
        <w:spacing w:line="276" w:lineRule="auto"/>
        <w:ind w:right="956"/>
      </w:pPr>
      <w:r>
        <w:t>овладение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первоначальных</w:t>
      </w:r>
      <w:r>
        <w:rPr>
          <w:spacing w:val="-57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нормах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языка:</w:t>
      </w:r>
      <w:r>
        <w:rPr>
          <w:spacing w:val="1"/>
        </w:rPr>
        <w:t xml:space="preserve"> </w:t>
      </w:r>
      <w:r>
        <w:t>аудирование,</w:t>
      </w:r>
      <w:r>
        <w:rPr>
          <w:spacing w:val="1"/>
        </w:rPr>
        <w:t xml:space="preserve"> </w:t>
      </w:r>
      <w:r>
        <w:t>говорение,</w:t>
      </w:r>
      <w:r>
        <w:rPr>
          <w:spacing w:val="-1"/>
        </w:rPr>
        <w:t xml:space="preserve"> </w:t>
      </w:r>
      <w:r>
        <w:t>чтение, письмо;</w:t>
      </w:r>
    </w:p>
    <w:p w:rsidR="006A4159" w:rsidRDefault="00DB6576">
      <w:pPr>
        <w:pStyle w:val="a3"/>
        <w:spacing w:line="276" w:lineRule="auto"/>
        <w:ind w:right="959"/>
      </w:pPr>
      <w:r>
        <w:t>овладение первоначальными научными представлениями о системе русского языка:</w:t>
      </w:r>
      <w:r>
        <w:rPr>
          <w:spacing w:val="-57"/>
        </w:rPr>
        <w:t xml:space="preserve"> </w:t>
      </w:r>
      <w:r>
        <w:t>фонетика, графика, лексика, морфемика, морфология и синтаксис; об основных единицах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признаках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употребления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речи;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(орфоэпических,</w:t>
      </w:r>
      <w:r>
        <w:rPr>
          <w:spacing w:val="1"/>
        </w:rPr>
        <w:t xml:space="preserve"> </w:t>
      </w:r>
      <w:r>
        <w:t>лексических,</w:t>
      </w:r>
      <w:r>
        <w:rPr>
          <w:spacing w:val="-2"/>
        </w:rPr>
        <w:t xml:space="preserve"> </w:t>
      </w:r>
      <w:r>
        <w:t>грамматических,</w:t>
      </w:r>
      <w:r>
        <w:rPr>
          <w:spacing w:val="-2"/>
        </w:rPr>
        <w:t xml:space="preserve"> </w:t>
      </w:r>
      <w:r>
        <w:t>орфографических,</w:t>
      </w:r>
      <w:r>
        <w:rPr>
          <w:spacing w:val="-5"/>
        </w:rPr>
        <w:t xml:space="preserve"> </w:t>
      </w:r>
      <w:r>
        <w:t>пунктуационных)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речевого</w:t>
      </w:r>
      <w:r>
        <w:rPr>
          <w:spacing w:val="-3"/>
        </w:rPr>
        <w:t xml:space="preserve"> </w:t>
      </w:r>
      <w:r>
        <w:t>этикета;</w:t>
      </w:r>
    </w:p>
    <w:p w:rsidR="006A4159" w:rsidRDefault="00DB6576">
      <w:pPr>
        <w:pStyle w:val="a3"/>
        <w:spacing w:line="278" w:lineRule="auto"/>
        <w:ind w:right="963"/>
      </w:pPr>
      <w:r>
        <w:t>развитие</w:t>
      </w:r>
      <w:r>
        <w:rPr>
          <w:spacing w:val="-6"/>
        </w:rPr>
        <w:t xml:space="preserve"> </w:t>
      </w:r>
      <w:r>
        <w:t>функциональной</w:t>
      </w:r>
      <w:r>
        <w:rPr>
          <w:spacing w:val="-4"/>
        </w:rPr>
        <w:t xml:space="preserve"> </w:t>
      </w:r>
      <w:r>
        <w:t>грамотности,</w:t>
      </w:r>
      <w:r>
        <w:rPr>
          <w:spacing w:val="-5"/>
        </w:rPr>
        <w:t xml:space="preserve"> </w:t>
      </w:r>
      <w:r>
        <w:t>готовности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успешному</w:t>
      </w:r>
      <w:r>
        <w:rPr>
          <w:spacing w:val="-7"/>
        </w:rPr>
        <w:t xml:space="preserve"> </w:t>
      </w:r>
      <w:r>
        <w:t>взаимодействию</w:t>
      </w:r>
      <w:r>
        <w:rPr>
          <w:spacing w:val="-5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изменяющимся</w:t>
      </w:r>
      <w:r>
        <w:rPr>
          <w:spacing w:val="-1"/>
        </w:rPr>
        <w:t xml:space="preserve"> </w:t>
      </w:r>
      <w:r>
        <w:t>миром</w:t>
      </w:r>
      <w:r>
        <w:rPr>
          <w:spacing w:val="-1"/>
        </w:rPr>
        <w:t xml:space="preserve"> </w:t>
      </w:r>
      <w:r>
        <w:t>и дальнейшему</w:t>
      </w:r>
      <w:r>
        <w:rPr>
          <w:spacing w:val="-4"/>
        </w:rPr>
        <w:t xml:space="preserve"> </w:t>
      </w:r>
      <w:r>
        <w:t>успешному</w:t>
      </w:r>
      <w:r>
        <w:rPr>
          <w:spacing w:val="-5"/>
        </w:rPr>
        <w:t xml:space="preserve"> </w:t>
      </w:r>
      <w:r>
        <w:t>образованию.</w:t>
      </w:r>
    </w:p>
    <w:p w:rsidR="006A4159" w:rsidRDefault="00DB6576">
      <w:pPr>
        <w:pStyle w:val="a3"/>
        <w:spacing w:line="276" w:lineRule="auto"/>
        <w:ind w:right="955"/>
      </w:pPr>
      <w:r>
        <w:t>Центральной</w:t>
      </w:r>
      <w:r>
        <w:rPr>
          <w:spacing w:val="1"/>
        </w:rPr>
        <w:t xml:space="preserve"> </w:t>
      </w:r>
      <w:r>
        <w:t>идеей</w:t>
      </w:r>
      <w:r>
        <w:rPr>
          <w:spacing w:val="1"/>
        </w:rPr>
        <w:t xml:space="preserve"> </w:t>
      </w:r>
      <w:r>
        <w:t>конструирования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обучения русскому языку является признание равной значимости работы по изучению</w:t>
      </w:r>
      <w:r>
        <w:rPr>
          <w:spacing w:val="1"/>
        </w:rPr>
        <w:t xml:space="preserve"> </w:t>
      </w:r>
      <w:r>
        <w:t>системы языка и работы по совершенствованию речи обучающихся. Языковой материал</w:t>
      </w:r>
      <w:r>
        <w:rPr>
          <w:spacing w:val="1"/>
        </w:rPr>
        <w:t xml:space="preserve"> </w:t>
      </w:r>
      <w:r>
        <w:t>призван</w:t>
      </w:r>
      <w:r>
        <w:rPr>
          <w:spacing w:val="1"/>
        </w:rPr>
        <w:t xml:space="preserve"> </w:t>
      </w:r>
      <w:r>
        <w:t>сформировать</w:t>
      </w:r>
      <w:r>
        <w:rPr>
          <w:spacing w:val="1"/>
        </w:rPr>
        <w:t xml:space="preserve"> </w:t>
      </w:r>
      <w:r>
        <w:t>первоначальные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усвоению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орфографических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пунктуационных правил.</w:t>
      </w:r>
    </w:p>
    <w:p w:rsidR="006A4159" w:rsidRDefault="00DB6576">
      <w:pPr>
        <w:pStyle w:val="a3"/>
        <w:spacing w:line="276" w:lineRule="auto"/>
        <w:ind w:right="955"/>
      </w:pPr>
      <w:r>
        <w:t>Развитие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-57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отработку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использования усвоенных норм русского литературного языка, речевых норм и правил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письменного</w:t>
      </w:r>
      <w:r>
        <w:rPr>
          <w:spacing w:val="1"/>
        </w:rPr>
        <w:t xml:space="preserve"> </w:t>
      </w:r>
      <w:r>
        <w:t>общения.</w:t>
      </w:r>
      <w:r>
        <w:rPr>
          <w:spacing w:val="1"/>
        </w:rPr>
        <w:t xml:space="preserve"> </w:t>
      </w:r>
      <w:r>
        <w:t>Ряд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совершенствованию</w:t>
      </w:r>
      <w:r>
        <w:rPr>
          <w:spacing w:val="3"/>
        </w:rPr>
        <w:t xml:space="preserve"> </w:t>
      </w:r>
      <w:r>
        <w:t>речевой</w:t>
      </w:r>
      <w:r>
        <w:rPr>
          <w:spacing w:val="3"/>
        </w:rPr>
        <w:t xml:space="preserve"> </w:t>
      </w:r>
      <w:r>
        <w:t>деятельности</w:t>
      </w:r>
      <w:r>
        <w:rPr>
          <w:spacing w:val="3"/>
        </w:rPr>
        <w:t xml:space="preserve"> </w:t>
      </w:r>
      <w:r>
        <w:t>решаются</w:t>
      </w:r>
      <w:r>
        <w:rPr>
          <w:spacing w:val="2"/>
        </w:rPr>
        <w:t xml:space="preserve"> </w:t>
      </w:r>
      <w:r>
        <w:t>совместно</w:t>
      </w:r>
      <w:r>
        <w:rPr>
          <w:spacing w:val="2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предметом</w:t>
      </w:r>
    </w:p>
    <w:p w:rsidR="006A4159" w:rsidRDefault="00DB6576">
      <w:pPr>
        <w:pStyle w:val="a3"/>
        <w:ind w:firstLine="0"/>
      </w:pPr>
      <w:r>
        <w:t>«Литературное</w:t>
      </w:r>
      <w:r>
        <w:rPr>
          <w:spacing w:val="-5"/>
        </w:rPr>
        <w:t xml:space="preserve"> </w:t>
      </w:r>
      <w:r>
        <w:t>чтение».</w:t>
      </w:r>
    </w:p>
    <w:p w:rsidR="006A4159" w:rsidRDefault="00DB6576">
      <w:pPr>
        <w:pStyle w:val="a3"/>
        <w:spacing w:before="33" w:line="276" w:lineRule="auto"/>
        <w:ind w:right="956"/>
      </w:pPr>
      <w:r>
        <w:t>Программа по русскому языку позволит педагогическому работнику: реализовать в</w:t>
      </w:r>
      <w:r>
        <w:rPr>
          <w:spacing w:val="-57"/>
        </w:rPr>
        <w:t xml:space="preserve"> </w:t>
      </w:r>
      <w:r>
        <w:t>процессе преподавания русского языка современные подходы к достижению личностных,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предметных</w:t>
      </w:r>
      <w:r>
        <w:rPr>
          <w:spacing w:val="-2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обучения,</w:t>
      </w:r>
      <w:r>
        <w:rPr>
          <w:spacing w:val="-3"/>
        </w:rPr>
        <w:t xml:space="preserve"> </w:t>
      </w:r>
      <w:r>
        <w:t>сформулированных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ФГОС</w:t>
      </w:r>
      <w:r>
        <w:rPr>
          <w:spacing w:val="-4"/>
        </w:rPr>
        <w:t xml:space="preserve"> </w:t>
      </w:r>
      <w:r>
        <w:t>НОО;</w:t>
      </w:r>
    </w:p>
    <w:p w:rsidR="006A4159" w:rsidRDefault="00DB6576">
      <w:pPr>
        <w:pStyle w:val="a3"/>
        <w:spacing w:line="278" w:lineRule="auto"/>
        <w:ind w:right="965"/>
      </w:pPr>
      <w:r>
        <w:t>определить и структурировать планируемые результаты обучения и содержание</w:t>
      </w:r>
      <w:r>
        <w:rPr>
          <w:spacing w:val="1"/>
        </w:rPr>
        <w:t xml:space="preserve"> </w:t>
      </w:r>
      <w:r>
        <w:t>русского</w:t>
      </w:r>
      <w:r>
        <w:rPr>
          <w:spacing w:val="-1"/>
        </w:rPr>
        <w:t xml:space="preserve"> </w:t>
      </w:r>
      <w:r>
        <w:t>языка по годам</w:t>
      </w:r>
      <w:r>
        <w:rPr>
          <w:spacing w:val="-3"/>
        </w:rPr>
        <w:t xml:space="preserve"> </w:t>
      </w:r>
      <w:r>
        <w:t>обучения 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ФГОС НОО;</w:t>
      </w:r>
    </w:p>
    <w:p w:rsidR="006A4159" w:rsidRDefault="00DB6576">
      <w:pPr>
        <w:pStyle w:val="a3"/>
        <w:spacing w:line="276" w:lineRule="auto"/>
        <w:ind w:right="962"/>
      </w:pPr>
      <w:r>
        <w:t>разработать</w:t>
      </w:r>
      <w:r>
        <w:rPr>
          <w:spacing w:val="1"/>
        </w:rPr>
        <w:t xml:space="preserve"> </w:t>
      </w:r>
      <w:r>
        <w:t>календарно-тематическое</w:t>
      </w:r>
      <w:r>
        <w:rPr>
          <w:spacing w:val="1"/>
        </w:rPr>
        <w:t xml:space="preserve"> </w:t>
      </w:r>
      <w:r>
        <w:t>планирование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конкретного</w:t>
      </w:r>
      <w:r>
        <w:rPr>
          <w:spacing w:val="-1"/>
        </w:rPr>
        <w:t xml:space="preserve"> </w:t>
      </w:r>
      <w:r>
        <w:t>класса.</w:t>
      </w:r>
    </w:p>
    <w:p w:rsidR="006A4159" w:rsidRDefault="00DB6576">
      <w:pPr>
        <w:pStyle w:val="a3"/>
        <w:spacing w:before="74" w:line="276" w:lineRule="auto"/>
        <w:ind w:right="954"/>
      </w:pPr>
      <w:r>
        <w:t>В программе по русскому языку определяются цели изучения учебного предмета на</w:t>
      </w:r>
      <w:r>
        <w:rPr>
          <w:spacing w:val="-57"/>
        </w:rPr>
        <w:t xml:space="preserve"> </w:t>
      </w:r>
      <w:r>
        <w:lastRenderedPageBreak/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6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 русского языка: личностные, метапредметные, предметные. Личностные и</w:t>
      </w:r>
      <w:r>
        <w:rPr>
          <w:spacing w:val="-57"/>
        </w:rPr>
        <w:t xml:space="preserve"> </w:t>
      </w:r>
      <w:r>
        <w:t>метапредметные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особенностей преподавания русского языка на уровне начального общего образования.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даны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русского</w:t>
      </w:r>
      <w:r>
        <w:rPr>
          <w:spacing w:val="-1"/>
        </w:rPr>
        <w:t xml:space="preserve"> </w:t>
      </w:r>
      <w:r>
        <w:t>языка.</w:t>
      </w:r>
    </w:p>
    <w:p w:rsidR="006A4159" w:rsidRDefault="00DB6576">
      <w:pPr>
        <w:pStyle w:val="a3"/>
        <w:spacing w:before="1" w:line="276" w:lineRule="auto"/>
        <w:ind w:right="954"/>
      </w:pPr>
      <w:r>
        <w:t>Программа по русскому языку устанавливает распределение учебного материала по</w:t>
      </w:r>
      <w:r>
        <w:rPr>
          <w:spacing w:val="-57"/>
        </w:rPr>
        <w:t xml:space="preserve"> </w:t>
      </w:r>
      <w:r>
        <w:t>классам,</w:t>
      </w:r>
      <w:r>
        <w:rPr>
          <w:spacing w:val="1"/>
        </w:rPr>
        <w:t xml:space="preserve"> </w:t>
      </w:r>
      <w:r>
        <w:t>рекомендуемую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основанную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логике</w:t>
      </w:r>
      <w:r>
        <w:rPr>
          <w:spacing w:val="1"/>
        </w:rPr>
        <w:t xml:space="preserve"> </w:t>
      </w:r>
      <w:r>
        <w:t>развития предметного содержания и учете психологических и возрастных особенностей</w:t>
      </w:r>
      <w:r>
        <w:rPr>
          <w:spacing w:val="1"/>
        </w:rPr>
        <w:t xml:space="preserve"> </w:t>
      </w:r>
      <w:r>
        <w:t>обучающихся.</w:t>
      </w:r>
    </w:p>
    <w:p w:rsidR="006A4159" w:rsidRDefault="00DB6576">
      <w:pPr>
        <w:pStyle w:val="a3"/>
        <w:spacing w:before="1" w:line="276" w:lineRule="auto"/>
        <w:ind w:right="963"/>
      </w:pP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русскому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предоставляет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подходов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преподаванию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</w:t>
      </w:r>
      <w:r>
        <w:rPr>
          <w:spacing w:val="1"/>
        </w:rPr>
        <w:t xml:space="preserve"> </w:t>
      </w:r>
      <w:r>
        <w:t>сохранения</w:t>
      </w:r>
      <w:r>
        <w:rPr>
          <w:spacing w:val="-1"/>
        </w:rPr>
        <w:t xml:space="preserve"> </w:t>
      </w:r>
      <w:r>
        <w:t>обязательной части</w:t>
      </w:r>
      <w:r>
        <w:rPr>
          <w:spacing w:val="-1"/>
        </w:rPr>
        <w:t xml:space="preserve"> </w:t>
      </w:r>
      <w:r>
        <w:t>содержания</w:t>
      </w:r>
      <w:r>
        <w:rPr>
          <w:spacing w:val="2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предмета.</w:t>
      </w:r>
    </w:p>
    <w:p w:rsidR="006A4159" w:rsidRDefault="00DB6576">
      <w:pPr>
        <w:pStyle w:val="a3"/>
        <w:spacing w:line="276" w:lineRule="auto"/>
        <w:ind w:right="953"/>
      </w:pPr>
      <w:r>
        <w:t>Содержание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русскому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составлено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обеспечивает преемственность и перспективность в освоении областей знаний, которые</w:t>
      </w:r>
      <w:r>
        <w:rPr>
          <w:spacing w:val="1"/>
        </w:rPr>
        <w:t xml:space="preserve"> </w:t>
      </w:r>
      <w:r>
        <w:t>отражают</w:t>
      </w:r>
      <w:r>
        <w:rPr>
          <w:spacing w:val="1"/>
        </w:rPr>
        <w:t xml:space="preserve"> </w:t>
      </w:r>
      <w:r>
        <w:t>ведущие</w:t>
      </w:r>
      <w:r>
        <w:rPr>
          <w:spacing w:val="1"/>
        </w:rPr>
        <w:t xml:space="preserve"> </w:t>
      </w:r>
      <w:r>
        <w:t>идеи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подчеркивают</w:t>
      </w:r>
      <w:r>
        <w:rPr>
          <w:spacing w:val="1"/>
        </w:rPr>
        <w:t xml:space="preserve"> </w:t>
      </w:r>
      <w:r>
        <w:t>пропедевтическое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-2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готовности</w:t>
      </w:r>
      <w:r>
        <w:rPr>
          <w:spacing w:val="-1"/>
        </w:rPr>
        <w:t xml:space="preserve"> </w:t>
      </w:r>
      <w:r>
        <w:t>обучающегося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дальнейшему</w:t>
      </w:r>
      <w:r>
        <w:rPr>
          <w:spacing w:val="-4"/>
        </w:rPr>
        <w:t xml:space="preserve"> </w:t>
      </w:r>
      <w:r>
        <w:t>обучению.</w:t>
      </w:r>
    </w:p>
    <w:p w:rsidR="006A4159" w:rsidRDefault="00DB6576">
      <w:pPr>
        <w:pStyle w:val="a3"/>
        <w:spacing w:line="276" w:lineRule="auto"/>
        <w:ind w:right="958"/>
      </w:pPr>
      <w:r>
        <w:t>Общее</w:t>
      </w:r>
      <w:r>
        <w:rPr>
          <w:spacing w:val="12"/>
        </w:rPr>
        <w:t xml:space="preserve"> </w:t>
      </w:r>
      <w:r>
        <w:t>число</w:t>
      </w:r>
      <w:r>
        <w:rPr>
          <w:spacing w:val="13"/>
        </w:rPr>
        <w:t xml:space="preserve"> </w:t>
      </w:r>
      <w:r>
        <w:t>часов,</w:t>
      </w:r>
      <w:r>
        <w:rPr>
          <w:spacing w:val="15"/>
        </w:rPr>
        <w:t xml:space="preserve"> </w:t>
      </w:r>
      <w:r>
        <w:t>рекомендованных</w:t>
      </w:r>
      <w:r>
        <w:rPr>
          <w:spacing w:val="13"/>
        </w:rPr>
        <w:t xml:space="preserve"> </w:t>
      </w:r>
      <w:r>
        <w:t>для</w:t>
      </w:r>
      <w:r>
        <w:rPr>
          <w:spacing w:val="12"/>
        </w:rPr>
        <w:t xml:space="preserve"> </w:t>
      </w:r>
      <w:r>
        <w:t>изучения</w:t>
      </w:r>
      <w:r>
        <w:rPr>
          <w:spacing w:val="12"/>
        </w:rPr>
        <w:t xml:space="preserve"> </w:t>
      </w:r>
      <w:r>
        <w:t>русского</w:t>
      </w:r>
      <w:r>
        <w:rPr>
          <w:spacing w:val="12"/>
        </w:rPr>
        <w:t xml:space="preserve"> </w:t>
      </w:r>
      <w:r>
        <w:t>языка,</w:t>
      </w:r>
      <w:r>
        <w:rPr>
          <w:spacing w:val="19"/>
        </w:rPr>
        <w:t xml:space="preserve"> </w:t>
      </w:r>
      <w:r>
        <w:t>-</w:t>
      </w:r>
      <w:r>
        <w:rPr>
          <w:spacing w:val="11"/>
        </w:rPr>
        <w:t xml:space="preserve"> </w:t>
      </w:r>
      <w:r>
        <w:t>675</w:t>
      </w:r>
      <w:r>
        <w:rPr>
          <w:spacing w:val="14"/>
        </w:rPr>
        <w:t xml:space="preserve"> </w:t>
      </w:r>
      <w:r>
        <w:t>(5</w:t>
      </w:r>
      <w:r>
        <w:rPr>
          <w:spacing w:val="13"/>
        </w:rPr>
        <w:t xml:space="preserve"> </w:t>
      </w:r>
      <w:r>
        <w:t>часов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 в</w:t>
      </w:r>
      <w:r>
        <w:rPr>
          <w:spacing w:val="-1"/>
        </w:rPr>
        <w:t xml:space="preserve"> </w:t>
      </w:r>
      <w:r>
        <w:t>каждом</w:t>
      </w:r>
      <w:r>
        <w:rPr>
          <w:spacing w:val="-3"/>
        </w:rPr>
        <w:t xml:space="preserve"> </w:t>
      </w:r>
      <w:r>
        <w:t>классе): в</w:t>
      </w:r>
      <w:r>
        <w:rPr>
          <w:spacing w:val="-1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165 часов,</w:t>
      </w:r>
      <w:r>
        <w:rPr>
          <w:spacing w:val="-1"/>
        </w:rPr>
        <w:t xml:space="preserve"> </w:t>
      </w:r>
      <w:r>
        <w:t>во 2-4 классах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по 170</w:t>
      </w:r>
      <w:r>
        <w:rPr>
          <w:spacing w:val="-1"/>
        </w:rPr>
        <w:t xml:space="preserve"> </w:t>
      </w:r>
      <w:r>
        <w:t>часов.</w:t>
      </w:r>
    </w:p>
    <w:p w:rsidR="006A4159" w:rsidRDefault="00DB6576">
      <w:pPr>
        <w:pStyle w:val="a3"/>
        <w:spacing w:line="275" w:lineRule="exact"/>
        <w:ind w:left="928" w:firstLine="0"/>
      </w:pPr>
      <w:r>
        <w:t>СОДЕРЖАНИЕ</w:t>
      </w:r>
      <w:r>
        <w:rPr>
          <w:spacing w:val="-3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КЛАССЕ.</w:t>
      </w:r>
    </w:p>
    <w:p w:rsidR="006A4159" w:rsidRDefault="00DB6576">
      <w:pPr>
        <w:pStyle w:val="a3"/>
        <w:spacing w:before="41" w:line="276" w:lineRule="auto"/>
        <w:ind w:right="965"/>
      </w:pPr>
      <w:r>
        <w:t>Начальным этапом изучения русского языка и учебного предмета «Литературное</w:t>
      </w:r>
      <w:r>
        <w:rPr>
          <w:spacing w:val="1"/>
        </w:rPr>
        <w:t xml:space="preserve"> </w:t>
      </w:r>
      <w:r>
        <w:t>чтение» в 1 классе является учебный курс «Обучение грамоте»: обучение письму идет</w:t>
      </w:r>
      <w:r>
        <w:rPr>
          <w:spacing w:val="1"/>
        </w:rPr>
        <w:t xml:space="preserve"> </w:t>
      </w:r>
      <w:r>
        <w:t>параллельно</w:t>
      </w:r>
      <w:r>
        <w:rPr>
          <w:spacing w:val="1"/>
        </w:rPr>
        <w:t xml:space="preserve"> </w:t>
      </w:r>
      <w:r>
        <w:t>с обучением</w:t>
      </w:r>
      <w:r>
        <w:rPr>
          <w:spacing w:val="1"/>
        </w:rPr>
        <w:t xml:space="preserve"> </w:t>
      </w:r>
      <w:r>
        <w:t>чтению.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«Обучение грамоте» отводится</w:t>
      </w:r>
      <w:r>
        <w:rPr>
          <w:spacing w:val="60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часов</w:t>
      </w:r>
      <w:r>
        <w:rPr>
          <w:spacing w:val="32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неделю:</w:t>
      </w:r>
      <w:r>
        <w:rPr>
          <w:spacing w:val="33"/>
        </w:rPr>
        <w:t xml:space="preserve"> </w:t>
      </w:r>
      <w:r>
        <w:t>5</w:t>
      </w:r>
      <w:r>
        <w:rPr>
          <w:spacing w:val="33"/>
        </w:rPr>
        <w:t xml:space="preserve"> </w:t>
      </w:r>
      <w:r>
        <w:t>часов</w:t>
      </w:r>
      <w:r>
        <w:rPr>
          <w:spacing w:val="32"/>
        </w:rPr>
        <w:t xml:space="preserve"> </w:t>
      </w:r>
      <w:r>
        <w:t>русского</w:t>
      </w:r>
      <w:r>
        <w:rPr>
          <w:spacing w:val="33"/>
        </w:rPr>
        <w:t xml:space="preserve"> </w:t>
      </w:r>
      <w:r>
        <w:t>языка</w:t>
      </w:r>
      <w:r>
        <w:rPr>
          <w:spacing w:val="33"/>
        </w:rPr>
        <w:t xml:space="preserve"> </w:t>
      </w:r>
      <w:r>
        <w:t>(обучение</w:t>
      </w:r>
      <w:r>
        <w:rPr>
          <w:spacing w:val="31"/>
        </w:rPr>
        <w:t xml:space="preserve"> </w:t>
      </w:r>
      <w:r>
        <w:t>письму)</w:t>
      </w:r>
      <w:r>
        <w:rPr>
          <w:spacing w:val="33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4</w:t>
      </w:r>
      <w:r>
        <w:rPr>
          <w:spacing w:val="33"/>
        </w:rPr>
        <w:t xml:space="preserve"> </w:t>
      </w:r>
      <w:r>
        <w:t>часа</w:t>
      </w:r>
      <w:r>
        <w:rPr>
          <w:spacing w:val="35"/>
        </w:rPr>
        <w:t xml:space="preserve"> </w:t>
      </w:r>
      <w:r>
        <w:t>учебного</w:t>
      </w:r>
      <w:r>
        <w:rPr>
          <w:spacing w:val="32"/>
        </w:rPr>
        <w:t xml:space="preserve"> </w:t>
      </w:r>
      <w:r>
        <w:t>предмета</w:t>
      </w:r>
    </w:p>
    <w:p w:rsidR="006A4159" w:rsidRDefault="00DB6576">
      <w:pPr>
        <w:pStyle w:val="a3"/>
        <w:spacing w:line="276" w:lineRule="auto"/>
        <w:ind w:right="959" w:firstLine="0"/>
      </w:pPr>
      <w:r>
        <w:t>«Литературное</w:t>
      </w:r>
      <w:r>
        <w:rPr>
          <w:spacing w:val="1"/>
        </w:rPr>
        <w:t xml:space="preserve"> </w:t>
      </w:r>
      <w:r>
        <w:t>чтение»</w:t>
      </w:r>
      <w:r>
        <w:rPr>
          <w:spacing w:val="1"/>
        </w:rPr>
        <w:t xml:space="preserve"> </w:t>
      </w:r>
      <w:r>
        <w:t>(обучение</w:t>
      </w:r>
      <w:r>
        <w:rPr>
          <w:spacing w:val="1"/>
        </w:rPr>
        <w:t xml:space="preserve"> </w:t>
      </w:r>
      <w:r>
        <w:t>чтению).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1"/>
        </w:rPr>
        <w:t xml:space="preserve"> </w:t>
      </w:r>
      <w:r>
        <w:t>«Обучения</w:t>
      </w:r>
      <w:r>
        <w:rPr>
          <w:spacing w:val="1"/>
        </w:rPr>
        <w:t xml:space="preserve"> </w:t>
      </w:r>
      <w:r>
        <w:t>грамоте»</w:t>
      </w:r>
      <w:r>
        <w:rPr>
          <w:spacing w:val="1"/>
        </w:rPr>
        <w:t xml:space="preserve"> </w:t>
      </w:r>
      <w:r>
        <w:t>зависит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23</w:t>
      </w:r>
      <w:r>
        <w:rPr>
          <w:spacing w:val="1"/>
        </w:rPr>
        <w:t xml:space="preserve"> </w:t>
      </w:r>
      <w:r>
        <w:t>недель,</w:t>
      </w:r>
      <w:r>
        <w:rPr>
          <w:spacing w:val="1"/>
        </w:rPr>
        <w:t xml:space="preserve"> </w:t>
      </w:r>
      <w:r>
        <w:t>соответственно, продолжительность изучения систематического курса в 1 классе может</w:t>
      </w:r>
      <w:r>
        <w:rPr>
          <w:spacing w:val="1"/>
        </w:rPr>
        <w:t xml:space="preserve"> </w:t>
      </w:r>
      <w:r>
        <w:t>варьироваться</w:t>
      </w:r>
      <w:r>
        <w:rPr>
          <w:spacing w:val="-1"/>
        </w:rPr>
        <w:t xml:space="preserve"> </w:t>
      </w:r>
      <w:r>
        <w:t>от 13 до 10 недель.</w:t>
      </w:r>
    </w:p>
    <w:p w:rsidR="006A4159" w:rsidRDefault="00DB6576">
      <w:pPr>
        <w:pStyle w:val="a3"/>
        <w:spacing w:before="1"/>
        <w:ind w:left="928" w:firstLine="0"/>
      </w:pPr>
      <w:r>
        <w:t>Развитие</w:t>
      </w:r>
      <w:r>
        <w:rPr>
          <w:spacing w:val="-4"/>
        </w:rPr>
        <w:t xml:space="preserve"> </w:t>
      </w:r>
      <w:r>
        <w:t>речи.</w:t>
      </w:r>
    </w:p>
    <w:p w:rsidR="006A4159" w:rsidRDefault="00DB6576">
      <w:pPr>
        <w:pStyle w:val="a3"/>
        <w:spacing w:before="43" w:line="276" w:lineRule="auto"/>
        <w:ind w:right="962"/>
      </w:pPr>
      <w:r>
        <w:t>Составление</w:t>
      </w:r>
      <w:r>
        <w:rPr>
          <w:spacing w:val="1"/>
        </w:rPr>
        <w:t xml:space="preserve"> </w:t>
      </w:r>
      <w:r>
        <w:t>небольших</w:t>
      </w:r>
      <w:r>
        <w:rPr>
          <w:spacing w:val="1"/>
        </w:rPr>
        <w:t xml:space="preserve"> </w:t>
      </w:r>
      <w:r>
        <w:t>рассказов</w:t>
      </w:r>
      <w:r>
        <w:rPr>
          <w:spacing w:val="1"/>
        </w:rPr>
        <w:t xml:space="preserve"> </w:t>
      </w:r>
      <w:r>
        <w:t>повествовательного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серии</w:t>
      </w:r>
      <w:r>
        <w:rPr>
          <w:spacing w:val="1"/>
        </w:rPr>
        <w:t xml:space="preserve"> </w:t>
      </w:r>
      <w:r>
        <w:t>сюжетных картинок,</w:t>
      </w:r>
      <w:r>
        <w:rPr>
          <w:spacing w:val="-1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собственных</w:t>
      </w:r>
      <w:r>
        <w:rPr>
          <w:spacing w:val="-2"/>
        </w:rPr>
        <w:t xml:space="preserve"> </w:t>
      </w:r>
      <w:r>
        <w:t>игр,</w:t>
      </w:r>
      <w:r>
        <w:rPr>
          <w:spacing w:val="-1"/>
        </w:rPr>
        <w:t xml:space="preserve"> </w:t>
      </w:r>
      <w:r>
        <w:t>занятий. Участие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диалоге.</w:t>
      </w:r>
    </w:p>
    <w:p w:rsidR="006A4159" w:rsidRDefault="00DB6576">
      <w:pPr>
        <w:pStyle w:val="a3"/>
        <w:spacing w:line="276" w:lineRule="auto"/>
        <w:ind w:left="928" w:right="1292" w:firstLine="0"/>
      </w:pPr>
      <w:r>
        <w:t>Понимание</w:t>
      </w:r>
      <w:r>
        <w:rPr>
          <w:spacing w:val="-5"/>
        </w:rPr>
        <w:t xml:space="preserve"> </w:t>
      </w:r>
      <w:r>
        <w:t>текста</w:t>
      </w:r>
      <w:r>
        <w:rPr>
          <w:spacing w:val="-3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прослушивании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самостоятельном</w:t>
      </w:r>
      <w:r>
        <w:rPr>
          <w:spacing w:val="-4"/>
        </w:rPr>
        <w:t xml:space="preserve"> </w:t>
      </w:r>
      <w:r>
        <w:t>чтении</w:t>
      </w:r>
      <w:r>
        <w:rPr>
          <w:spacing w:val="-3"/>
        </w:rPr>
        <w:t xml:space="preserve"> </w:t>
      </w:r>
      <w:r>
        <w:t>вслух.</w:t>
      </w:r>
      <w:r>
        <w:rPr>
          <w:spacing w:val="-57"/>
        </w:rPr>
        <w:t xml:space="preserve"> </w:t>
      </w:r>
      <w:r>
        <w:t>Слово</w:t>
      </w:r>
      <w:r>
        <w:rPr>
          <w:spacing w:val="-2"/>
        </w:rPr>
        <w:t xml:space="preserve"> </w:t>
      </w:r>
      <w:r>
        <w:t>и предложение.</w:t>
      </w:r>
    </w:p>
    <w:p w:rsidR="006A4159" w:rsidRDefault="00DB6576">
      <w:pPr>
        <w:pStyle w:val="a3"/>
        <w:spacing w:line="276" w:lineRule="auto"/>
        <w:ind w:right="963"/>
      </w:pPr>
      <w:r>
        <w:t>Различение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предложения.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предложением:</w:t>
      </w:r>
      <w:r>
        <w:rPr>
          <w:spacing w:val="1"/>
        </w:rPr>
        <w:t xml:space="preserve"> </w:t>
      </w:r>
      <w:r>
        <w:t>выделение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изменение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порядка.</w:t>
      </w:r>
    </w:p>
    <w:p w:rsidR="006A4159" w:rsidRDefault="00DB6576">
      <w:pPr>
        <w:pStyle w:val="a3"/>
        <w:spacing w:before="74" w:line="276" w:lineRule="auto"/>
        <w:jc w:val="left"/>
      </w:pPr>
      <w:r>
        <w:t>Восприятие</w:t>
      </w:r>
      <w:r>
        <w:rPr>
          <w:spacing w:val="28"/>
        </w:rPr>
        <w:t xml:space="preserve"> </w:t>
      </w:r>
      <w:r>
        <w:t>слова</w:t>
      </w:r>
      <w:r>
        <w:rPr>
          <w:spacing w:val="27"/>
        </w:rPr>
        <w:t xml:space="preserve"> </w:t>
      </w:r>
      <w:r>
        <w:t>как</w:t>
      </w:r>
      <w:r>
        <w:rPr>
          <w:spacing w:val="32"/>
        </w:rPr>
        <w:t xml:space="preserve"> </w:t>
      </w:r>
      <w:r>
        <w:t>объекта</w:t>
      </w:r>
      <w:r>
        <w:rPr>
          <w:spacing w:val="28"/>
        </w:rPr>
        <w:t xml:space="preserve"> </w:t>
      </w:r>
      <w:r>
        <w:t>изучения,</w:t>
      </w:r>
      <w:r>
        <w:rPr>
          <w:spacing w:val="28"/>
        </w:rPr>
        <w:t xml:space="preserve"> </w:t>
      </w:r>
      <w:r>
        <w:t>материала</w:t>
      </w:r>
      <w:r>
        <w:rPr>
          <w:spacing w:val="29"/>
        </w:rPr>
        <w:t xml:space="preserve"> </w:t>
      </w:r>
      <w:r>
        <w:t>для</w:t>
      </w:r>
      <w:r>
        <w:rPr>
          <w:spacing w:val="29"/>
        </w:rPr>
        <w:t xml:space="preserve"> </w:t>
      </w:r>
      <w:r>
        <w:t>анализа.</w:t>
      </w:r>
      <w:r>
        <w:rPr>
          <w:spacing w:val="28"/>
        </w:rPr>
        <w:t xml:space="preserve"> </w:t>
      </w:r>
      <w:r>
        <w:t>Наблюдение</w:t>
      </w:r>
      <w:r>
        <w:rPr>
          <w:spacing w:val="28"/>
        </w:rPr>
        <w:t xml:space="preserve"> </w:t>
      </w:r>
      <w:r>
        <w:t>над</w:t>
      </w:r>
      <w:r>
        <w:rPr>
          <w:spacing w:val="-57"/>
        </w:rPr>
        <w:t xml:space="preserve"> </w:t>
      </w:r>
      <w:r>
        <w:t>значением</w:t>
      </w:r>
      <w:r>
        <w:rPr>
          <w:spacing w:val="-2"/>
        </w:rPr>
        <w:t xml:space="preserve"> </w:t>
      </w:r>
      <w:r>
        <w:t>слова.</w:t>
      </w:r>
      <w:r>
        <w:rPr>
          <w:spacing w:val="-1"/>
        </w:rPr>
        <w:t xml:space="preserve"> </w:t>
      </w:r>
      <w:r>
        <w:t>Выявление</w:t>
      </w:r>
      <w:r>
        <w:rPr>
          <w:spacing w:val="-2"/>
        </w:rPr>
        <w:t xml:space="preserve"> </w:t>
      </w:r>
      <w:r>
        <w:t>слов,</w:t>
      </w:r>
      <w:r>
        <w:rPr>
          <w:spacing w:val="-2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требует</w:t>
      </w:r>
      <w:r>
        <w:rPr>
          <w:spacing w:val="4"/>
        </w:rPr>
        <w:t xml:space="preserve"> </w:t>
      </w:r>
      <w:r>
        <w:t>уточнения.</w:t>
      </w:r>
    </w:p>
    <w:p w:rsidR="006A4159" w:rsidRDefault="00DB6576">
      <w:pPr>
        <w:pStyle w:val="a3"/>
        <w:spacing w:line="275" w:lineRule="exact"/>
        <w:ind w:left="928" w:firstLine="0"/>
        <w:jc w:val="left"/>
      </w:pPr>
      <w:r>
        <w:t>Фонетика.</w:t>
      </w:r>
    </w:p>
    <w:p w:rsidR="006A4159" w:rsidRDefault="00DB6576">
      <w:pPr>
        <w:pStyle w:val="a3"/>
        <w:spacing w:before="44" w:line="276" w:lineRule="auto"/>
        <w:ind w:right="957"/>
      </w:pPr>
      <w:r>
        <w:lastRenderedPageBreak/>
        <w:t>Звуки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звукового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значения.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последовательности звуков в слове и определение количества звуков. Сопоставление слов,</w:t>
      </w:r>
      <w:r>
        <w:rPr>
          <w:spacing w:val="-57"/>
        </w:rPr>
        <w:t xml:space="preserve"> </w:t>
      </w:r>
      <w:r>
        <w:t>различающихся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несколькими</w:t>
      </w:r>
      <w:r>
        <w:rPr>
          <w:spacing w:val="1"/>
        </w:rPr>
        <w:t xml:space="preserve"> </w:t>
      </w:r>
      <w:r>
        <w:t>звуками.</w:t>
      </w:r>
      <w:r>
        <w:rPr>
          <w:spacing w:val="1"/>
        </w:rPr>
        <w:t xml:space="preserve"> </w:t>
      </w:r>
      <w:r>
        <w:t>Звуковой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звуковыми</w:t>
      </w:r>
      <w:r>
        <w:rPr>
          <w:spacing w:val="1"/>
        </w:rPr>
        <w:t xml:space="preserve"> </w:t>
      </w:r>
      <w:r>
        <w:t>моделями: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звукового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подбор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заданной</w:t>
      </w:r>
      <w:r>
        <w:rPr>
          <w:spacing w:val="1"/>
        </w:rPr>
        <w:t xml:space="preserve"> </w:t>
      </w:r>
      <w:r>
        <w:t>модели.</w:t>
      </w:r>
      <w:r>
        <w:rPr>
          <w:spacing w:val="1"/>
        </w:rPr>
        <w:t xml:space="preserve"> </w:t>
      </w:r>
      <w:r>
        <w:t>Различение</w:t>
      </w:r>
      <w:r>
        <w:rPr>
          <w:spacing w:val="1"/>
        </w:rPr>
        <w:t xml:space="preserve"> </w:t>
      </w:r>
      <w:r>
        <w:t>гласных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согласных</w:t>
      </w:r>
      <w:r>
        <w:rPr>
          <w:spacing w:val="1"/>
        </w:rPr>
        <w:t xml:space="preserve"> </w:t>
      </w:r>
      <w:r>
        <w:t>звуков,</w:t>
      </w:r>
      <w:r>
        <w:rPr>
          <w:spacing w:val="1"/>
        </w:rPr>
        <w:t xml:space="preserve"> </w:t>
      </w:r>
      <w:r>
        <w:t>гласных</w:t>
      </w:r>
      <w:r>
        <w:rPr>
          <w:spacing w:val="-57"/>
        </w:rPr>
        <w:t xml:space="preserve"> </w:t>
      </w:r>
      <w:r>
        <w:t>ударных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безударных,</w:t>
      </w:r>
      <w:r>
        <w:rPr>
          <w:spacing w:val="1"/>
        </w:rPr>
        <w:t xml:space="preserve"> </w:t>
      </w:r>
      <w:r>
        <w:t>согласных</w:t>
      </w:r>
      <w:r>
        <w:rPr>
          <w:spacing w:val="1"/>
        </w:rPr>
        <w:t xml:space="preserve"> </w:t>
      </w:r>
      <w:r>
        <w:t>твердых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мягких, звонких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глухих.</w:t>
      </w:r>
      <w:r>
        <w:rPr>
          <w:spacing w:val="60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места ударения. Слог как минимальная произносительная единица. Количество слогов в</w:t>
      </w:r>
      <w:r>
        <w:rPr>
          <w:spacing w:val="1"/>
        </w:rPr>
        <w:t xml:space="preserve"> </w:t>
      </w:r>
      <w:r>
        <w:t>слове.</w:t>
      </w:r>
      <w:r>
        <w:rPr>
          <w:spacing w:val="-1"/>
        </w:rPr>
        <w:t xml:space="preserve"> </w:t>
      </w:r>
      <w:r>
        <w:t>Ударный слог.</w:t>
      </w:r>
    </w:p>
    <w:p w:rsidR="006A4159" w:rsidRDefault="00DB6576">
      <w:pPr>
        <w:pStyle w:val="a3"/>
        <w:ind w:left="928" w:firstLine="0"/>
        <w:jc w:val="left"/>
      </w:pPr>
      <w:r>
        <w:t>Графика.</w:t>
      </w:r>
    </w:p>
    <w:p w:rsidR="006A4159" w:rsidRDefault="00DB6576">
      <w:pPr>
        <w:pStyle w:val="a3"/>
        <w:spacing w:before="41" w:line="276" w:lineRule="auto"/>
        <w:ind w:right="958"/>
      </w:pPr>
      <w:r>
        <w:t>Различение</w:t>
      </w:r>
      <w:r>
        <w:rPr>
          <w:spacing w:val="1"/>
        </w:rPr>
        <w:t xml:space="preserve"> </w:t>
      </w:r>
      <w:r>
        <w:t>звука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буквы:</w:t>
      </w:r>
      <w:r>
        <w:rPr>
          <w:spacing w:val="1"/>
        </w:rPr>
        <w:t xml:space="preserve"> </w:t>
      </w:r>
      <w:r>
        <w:t>буква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знак</w:t>
      </w:r>
      <w:r>
        <w:rPr>
          <w:spacing w:val="1"/>
        </w:rPr>
        <w:t xml:space="preserve"> </w:t>
      </w:r>
      <w:r>
        <w:t>звука.</w:t>
      </w:r>
      <w:r>
        <w:rPr>
          <w:spacing w:val="1"/>
        </w:rPr>
        <w:t xml:space="preserve"> </w:t>
      </w:r>
      <w:r>
        <w:t>Слоговой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графики.</w:t>
      </w:r>
      <w:r>
        <w:rPr>
          <w:spacing w:val="1"/>
        </w:rPr>
        <w:t xml:space="preserve"> </w:t>
      </w:r>
      <w:r>
        <w:t>Буквы</w:t>
      </w:r>
      <w:r>
        <w:rPr>
          <w:spacing w:val="1"/>
        </w:rPr>
        <w:t xml:space="preserve"> </w:t>
      </w:r>
      <w:r>
        <w:t>гласных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показатель</w:t>
      </w:r>
      <w:r>
        <w:rPr>
          <w:spacing w:val="1"/>
        </w:rPr>
        <w:t xml:space="preserve"> </w:t>
      </w:r>
      <w:r>
        <w:t>твердости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мягкости</w:t>
      </w:r>
      <w:r>
        <w:rPr>
          <w:spacing w:val="1"/>
        </w:rPr>
        <w:t xml:space="preserve"> </w:t>
      </w:r>
      <w:r>
        <w:t>согласных</w:t>
      </w:r>
      <w:r>
        <w:rPr>
          <w:spacing w:val="60"/>
        </w:rPr>
        <w:t xml:space="preserve"> </w:t>
      </w:r>
      <w:r>
        <w:t>звуков.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букв</w:t>
      </w:r>
      <w:r>
        <w:rPr>
          <w:spacing w:val="1"/>
        </w:rPr>
        <w:t xml:space="preserve"> </w:t>
      </w:r>
      <w:r>
        <w:t>е,</w:t>
      </w:r>
      <w:r>
        <w:rPr>
          <w:spacing w:val="1"/>
        </w:rPr>
        <w:t xml:space="preserve"> </w:t>
      </w:r>
      <w:r>
        <w:t>е,</w:t>
      </w:r>
      <w:r>
        <w:rPr>
          <w:spacing w:val="1"/>
        </w:rPr>
        <w:t xml:space="preserve"> </w:t>
      </w:r>
      <w:r>
        <w:t>ю,</w:t>
      </w:r>
      <w:r>
        <w:rPr>
          <w:spacing w:val="1"/>
        </w:rPr>
        <w:t xml:space="preserve"> </w:t>
      </w:r>
      <w:r>
        <w:t>я.</w:t>
      </w:r>
      <w:r>
        <w:rPr>
          <w:spacing w:val="1"/>
        </w:rPr>
        <w:t xml:space="preserve"> </w:t>
      </w:r>
      <w:r>
        <w:t>Мягкий</w:t>
      </w:r>
      <w:r>
        <w:rPr>
          <w:spacing w:val="1"/>
        </w:rPr>
        <w:t xml:space="preserve"> </w:t>
      </w:r>
      <w:r>
        <w:t>знак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показатель</w:t>
      </w:r>
      <w:r>
        <w:rPr>
          <w:spacing w:val="1"/>
        </w:rPr>
        <w:t xml:space="preserve"> </w:t>
      </w:r>
      <w:r>
        <w:t>мягкости</w:t>
      </w:r>
      <w:r>
        <w:rPr>
          <w:spacing w:val="1"/>
        </w:rPr>
        <w:t xml:space="preserve"> </w:t>
      </w:r>
      <w:r>
        <w:t>предшествующего</w:t>
      </w:r>
      <w:r>
        <w:rPr>
          <w:spacing w:val="1"/>
        </w:rPr>
        <w:t xml:space="preserve"> </w:t>
      </w:r>
      <w:r>
        <w:t>согласного</w:t>
      </w:r>
      <w:r>
        <w:rPr>
          <w:spacing w:val="-1"/>
        </w:rPr>
        <w:t xml:space="preserve"> </w:t>
      </w:r>
      <w:r>
        <w:t>звука в</w:t>
      </w:r>
      <w:r>
        <w:rPr>
          <w:spacing w:val="-2"/>
        </w:rPr>
        <w:t xml:space="preserve"> </w:t>
      </w:r>
      <w:r>
        <w:t>конце</w:t>
      </w:r>
      <w:r>
        <w:rPr>
          <w:spacing w:val="-1"/>
        </w:rPr>
        <w:t xml:space="preserve"> </w:t>
      </w:r>
      <w:r>
        <w:t>слова.</w:t>
      </w:r>
      <w:r>
        <w:rPr>
          <w:spacing w:val="-1"/>
        </w:rPr>
        <w:t xml:space="preserve"> </w:t>
      </w:r>
      <w:r>
        <w:t>Последовательность</w:t>
      </w:r>
      <w:r>
        <w:rPr>
          <w:spacing w:val="-1"/>
        </w:rPr>
        <w:t xml:space="preserve"> </w:t>
      </w:r>
      <w:r>
        <w:t>букв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русском</w:t>
      </w:r>
      <w:r>
        <w:rPr>
          <w:spacing w:val="-2"/>
        </w:rPr>
        <w:t xml:space="preserve"> </w:t>
      </w:r>
      <w:r>
        <w:t>алфавите.</w:t>
      </w:r>
    </w:p>
    <w:p w:rsidR="006A4159" w:rsidRDefault="00DB6576">
      <w:pPr>
        <w:pStyle w:val="a3"/>
        <w:ind w:left="928" w:firstLine="0"/>
        <w:jc w:val="left"/>
      </w:pPr>
      <w:r>
        <w:t>Чтение.</w:t>
      </w:r>
    </w:p>
    <w:p w:rsidR="006A4159" w:rsidRDefault="00DB6576">
      <w:pPr>
        <w:pStyle w:val="a3"/>
        <w:spacing w:before="41" w:line="276" w:lineRule="auto"/>
        <w:ind w:right="957"/>
      </w:pPr>
      <w:r>
        <w:t>Слоговое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(ориентация на</w:t>
      </w:r>
      <w:r>
        <w:rPr>
          <w:spacing w:val="1"/>
        </w:rPr>
        <w:t xml:space="preserve"> </w:t>
      </w:r>
      <w:r>
        <w:t>букву,</w:t>
      </w:r>
      <w:r>
        <w:rPr>
          <w:spacing w:val="1"/>
        </w:rPr>
        <w:t xml:space="preserve"> </w:t>
      </w:r>
      <w:r>
        <w:t>обозначающую</w:t>
      </w:r>
      <w:r>
        <w:rPr>
          <w:spacing w:val="1"/>
        </w:rPr>
        <w:t xml:space="preserve"> </w:t>
      </w:r>
      <w:r>
        <w:t>гласный</w:t>
      </w:r>
      <w:r>
        <w:rPr>
          <w:spacing w:val="1"/>
        </w:rPr>
        <w:t xml:space="preserve"> </w:t>
      </w:r>
      <w:r>
        <w:t>звук).</w:t>
      </w:r>
      <w:r>
        <w:rPr>
          <w:spacing w:val="1"/>
        </w:rPr>
        <w:t xml:space="preserve"> </w:t>
      </w:r>
      <w:r>
        <w:t>Плавное</w:t>
      </w:r>
      <w:r>
        <w:rPr>
          <w:spacing w:val="1"/>
        </w:rPr>
        <w:t xml:space="preserve"> </w:t>
      </w:r>
      <w:r>
        <w:t>слоговое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целыми</w:t>
      </w:r>
      <w:r>
        <w:rPr>
          <w:spacing w:val="1"/>
        </w:rPr>
        <w:t xml:space="preserve"> </w:t>
      </w:r>
      <w:r>
        <w:t>словами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скоростью,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индивидуальному</w:t>
      </w:r>
      <w:r>
        <w:rPr>
          <w:spacing w:val="10"/>
        </w:rPr>
        <w:t xml:space="preserve"> </w:t>
      </w:r>
      <w:r>
        <w:t>темпу.</w:t>
      </w:r>
      <w:r>
        <w:rPr>
          <w:spacing w:val="18"/>
        </w:rPr>
        <w:t xml:space="preserve"> </w:t>
      </w:r>
      <w:r>
        <w:t>Осознанное</w:t>
      </w:r>
      <w:r>
        <w:rPr>
          <w:spacing w:val="14"/>
        </w:rPr>
        <w:t xml:space="preserve"> </w:t>
      </w:r>
      <w:r>
        <w:t>чтение</w:t>
      </w:r>
      <w:r>
        <w:rPr>
          <w:spacing w:val="15"/>
        </w:rPr>
        <w:t xml:space="preserve"> </w:t>
      </w:r>
      <w:r>
        <w:t>слов,</w:t>
      </w:r>
      <w:r>
        <w:rPr>
          <w:spacing w:val="14"/>
        </w:rPr>
        <w:t xml:space="preserve"> </w:t>
      </w:r>
      <w:r>
        <w:t>словосочетаний,</w:t>
      </w:r>
      <w:r>
        <w:rPr>
          <w:spacing w:val="15"/>
        </w:rPr>
        <w:t xml:space="preserve"> </w:t>
      </w:r>
      <w:r>
        <w:t>предложений.</w:t>
      </w:r>
      <w:r>
        <w:rPr>
          <w:spacing w:val="14"/>
        </w:rPr>
        <w:t xml:space="preserve"> </w:t>
      </w:r>
      <w:r>
        <w:t>Чтение</w:t>
      </w:r>
      <w:r>
        <w:rPr>
          <w:spacing w:val="-57"/>
        </w:rPr>
        <w:t xml:space="preserve"> </w:t>
      </w:r>
      <w:r>
        <w:t>с</w:t>
      </w:r>
      <w:r>
        <w:rPr>
          <w:spacing w:val="21"/>
        </w:rPr>
        <w:t xml:space="preserve"> </w:t>
      </w:r>
      <w:r>
        <w:t>интонациями</w:t>
      </w:r>
      <w:r>
        <w:rPr>
          <w:spacing w:val="20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паузами</w:t>
      </w:r>
      <w:r>
        <w:rPr>
          <w:spacing w:val="23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соответствии</w:t>
      </w:r>
      <w:r>
        <w:rPr>
          <w:spacing w:val="23"/>
        </w:rPr>
        <w:t xml:space="preserve"> </w:t>
      </w:r>
      <w:r>
        <w:t>со</w:t>
      </w:r>
      <w:r>
        <w:rPr>
          <w:spacing w:val="23"/>
        </w:rPr>
        <w:t xml:space="preserve"> </w:t>
      </w:r>
      <w:r>
        <w:t>знаками</w:t>
      </w:r>
      <w:r>
        <w:rPr>
          <w:spacing w:val="23"/>
        </w:rPr>
        <w:t xml:space="preserve"> </w:t>
      </w:r>
      <w:r>
        <w:t>препинания.</w:t>
      </w:r>
      <w:r>
        <w:rPr>
          <w:spacing w:val="22"/>
        </w:rPr>
        <w:t xml:space="preserve"> </w:t>
      </w:r>
      <w:r>
        <w:t>Выразительное</w:t>
      </w:r>
      <w:r>
        <w:rPr>
          <w:spacing w:val="21"/>
        </w:rPr>
        <w:t xml:space="preserve"> </w:t>
      </w:r>
      <w:r>
        <w:t>чтение</w:t>
      </w:r>
      <w:r>
        <w:rPr>
          <w:spacing w:val="-5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материале</w:t>
      </w:r>
      <w:r>
        <w:rPr>
          <w:spacing w:val="-1"/>
        </w:rPr>
        <w:t xml:space="preserve"> </w:t>
      </w:r>
      <w:r>
        <w:t>небольших</w:t>
      </w:r>
      <w:r>
        <w:rPr>
          <w:spacing w:val="2"/>
        </w:rPr>
        <w:t xml:space="preserve"> </w:t>
      </w:r>
      <w:r>
        <w:t>прозаических</w:t>
      </w:r>
      <w:r>
        <w:rPr>
          <w:spacing w:val="1"/>
        </w:rPr>
        <w:t xml:space="preserve"> </w:t>
      </w:r>
      <w:r>
        <w:t>текстов</w:t>
      </w:r>
      <w:r>
        <w:rPr>
          <w:spacing w:val="-3"/>
        </w:rPr>
        <w:t xml:space="preserve"> </w:t>
      </w:r>
      <w:r>
        <w:t>и стихотворений.</w:t>
      </w:r>
    </w:p>
    <w:p w:rsidR="006A4159" w:rsidRDefault="00DB6576">
      <w:pPr>
        <w:pStyle w:val="a3"/>
        <w:spacing w:line="276" w:lineRule="auto"/>
        <w:ind w:right="960"/>
      </w:pPr>
      <w:r>
        <w:t>Орфоэпическое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переходе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чтению</w:t>
      </w:r>
      <w:r>
        <w:rPr>
          <w:spacing w:val="1"/>
        </w:rPr>
        <w:t xml:space="preserve"> </w:t>
      </w:r>
      <w:r>
        <w:t>целыми</w:t>
      </w:r>
      <w:r>
        <w:rPr>
          <w:spacing w:val="61"/>
        </w:rPr>
        <w:t xml:space="preserve"> </w:t>
      </w:r>
      <w:r>
        <w:t>словами).</w:t>
      </w:r>
      <w:r>
        <w:rPr>
          <w:spacing w:val="1"/>
        </w:rPr>
        <w:t xml:space="preserve"> </w:t>
      </w:r>
      <w:r>
        <w:t>Орфографическое чтение (проговаривание) как средство самоконтроля при письме под</w:t>
      </w:r>
      <w:r>
        <w:rPr>
          <w:spacing w:val="1"/>
        </w:rPr>
        <w:t xml:space="preserve"> </w:t>
      </w:r>
      <w:r>
        <w:t>диктовку</w:t>
      </w:r>
      <w:r>
        <w:rPr>
          <w:spacing w:val="-9"/>
        </w:rPr>
        <w:t xml:space="preserve"> </w:t>
      </w:r>
      <w:r>
        <w:t>и при списывании.</w:t>
      </w:r>
    </w:p>
    <w:p w:rsidR="006A4159" w:rsidRDefault="00DB6576">
      <w:pPr>
        <w:pStyle w:val="a3"/>
        <w:spacing w:before="1"/>
        <w:ind w:left="928" w:firstLine="0"/>
        <w:jc w:val="left"/>
      </w:pPr>
      <w:r>
        <w:t>Письмо.</w:t>
      </w:r>
    </w:p>
    <w:p w:rsidR="006A4159" w:rsidRDefault="00DB6576">
      <w:pPr>
        <w:pStyle w:val="a3"/>
        <w:spacing w:before="41"/>
        <w:ind w:left="928" w:firstLine="0"/>
        <w:jc w:val="left"/>
      </w:pPr>
      <w:r>
        <w:t>Ориентация</w:t>
      </w:r>
      <w:r>
        <w:rPr>
          <w:spacing w:val="37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пространстве</w:t>
      </w:r>
      <w:r>
        <w:rPr>
          <w:spacing w:val="39"/>
        </w:rPr>
        <w:t xml:space="preserve"> </w:t>
      </w:r>
      <w:r>
        <w:t>листа</w:t>
      </w:r>
      <w:r>
        <w:rPr>
          <w:spacing w:val="40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тетради</w:t>
      </w:r>
      <w:r>
        <w:rPr>
          <w:spacing w:val="42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на</w:t>
      </w:r>
      <w:r>
        <w:rPr>
          <w:spacing w:val="37"/>
        </w:rPr>
        <w:t xml:space="preserve"> </w:t>
      </w:r>
      <w:r>
        <w:t>пространстве</w:t>
      </w:r>
      <w:r>
        <w:rPr>
          <w:spacing w:val="39"/>
        </w:rPr>
        <w:t xml:space="preserve"> </w:t>
      </w:r>
      <w:r>
        <w:t>классной</w:t>
      </w:r>
      <w:r>
        <w:rPr>
          <w:spacing w:val="40"/>
        </w:rPr>
        <w:t xml:space="preserve"> </w:t>
      </w:r>
      <w:r>
        <w:t>доски.</w:t>
      </w:r>
    </w:p>
    <w:p w:rsidR="006A4159" w:rsidRDefault="00DB6576">
      <w:pPr>
        <w:pStyle w:val="a3"/>
        <w:spacing w:before="40"/>
        <w:ind w:firstLine="0"/>
        <w:jc w:val="left"/>
      </w:pPr>
      <w:r>
        <w:t>Гигиенические</w:t>
      </w:r>
      <w:r>
        <w:rPr>
          <w:spacing w:val="-4"/>
        </w:rPr>
        <w:t xml:space="preserve"> </w:t>
      </w:r>
      <w:r>
        <w:t>требования,</w:t>
      </w:r>
      <w:r>
        <w:rPr>
          <w:spacing w:val="-3"/>
        </w:rPr>
        <w:t xml:space="preserve"> </w:t>
      </w:r>
      <w:r>
        <w:t>которые</w:t>
      </w:r>
      <w:r>
        <w:rPr>
          <w:spacing w:val="-5"/>
        </w:rPr>
        <w:t xml:space="preserve"> </w:t>
      </w:r>
      <w:r>
        <w:t>необходимо</w:t>
      </w:r>
      <w:r>
        <w:rPr>
          <w:spacing w:val="-3"/>
        </w:rPr>
        <w:t xml:space="preserve"> </w:t>
      </w:r>
      <w:r>
        <w:t>соблюдать</w:t>
      </w:r>
      <w:r>
        <w:rPr>
          <w:spacing w:val="-3"/>
        </w:rPr>
        <w:t xml:space="preserve"> </w:t>
      </w:r>
      <w:r>
        <w:t>во</w:t>
      </w:r>
      <w:r>
        <w:rPr>
          <w:spacing w:val="-4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письма.</w:t>
      </w:r>
    </w:p>
    <w:p w:rsidR="006A4159" w:rsidRDefault="00DB6576">
      <w:pPr>
        <w:pStyle w:val="a3"/>
        <w:spacing w:before="44" w:line="276" w:lineRule="auto"/>
        <w:ind w:right="956"/>
      </w:pPr>
      <w:r>
        <w:t>Начертание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прописных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строчных</w:t>
      </w:r>
      <w:r>
        <w:rPr>
          <w:spacing w:val="1"/>
        </w:rPr>
        <w:t xml:space="preserve"> </w:t>
      </w:r>
      <w:r>
        <w:t>букв.</w:t>
      </w:r>
      <w:r>
        <w:rPr>
          <w:spacing w:val="1"/>
        </w:rPr>
        <w:t xml:space="preserve"> </w:t>
      </w:r>
      <w:r>
        <w:t>Письмо</w:t>
      </w:r>
      <w:r>
        <w:rPr>
          <w:spacing w:val="1"/>
        </w:rPr>
        <w:t xml:space="preserve"> </w:t>
      </w:r>
      <w:r>
        <w:t>разборчивым,</w:t>
      </w:r>
      <w:r>
        <w:rPr>
          <w:spacing w:val="1"/>
        </w:rPr>
        <w:t xml:space="preserve"> </w:t>
      </w:r>
      <w:r>
        <w:t>аккуратным почерком. Понимание функции небуквенных графических средств: пробела</w:t>
      </w:r>
      <w:r>
        <w:rPr>
          <w:spacing w:val="1"/>
        </w:rPr>
        <w:t xml:space="preserve"> </w:t>
      </w:r>
      <w:r>
        <w:t>между словами, знака переноса. Письмо под диктовку слов и предложений, написание</w:t>
      </w:r>
      <w:r>
        <w:rPr>
          <w:spacing w:val="1"/>
        </w:rPr>
        <w:t xml:space="preserve"> </w:t>
      </w:r>
      <w:r>
        <w:t>которых не расходится с их произношением. Приемы и последовательность правильного</w:t>
      </w:r>
      <w:r>
        <w:rPr>
          <w:spacing w:val="1"/>
        </w:rPr>
        <w:t xml:space="preserve"> </w:t>
      </w:r>
      <w:r>
        <w:t>списывания</w:t>
      </w:r>
      <w:r>
        <w:rPr>
          <w:spacing w:val="-1"/>
        </w:rPr>
        <w:t xml:space="preserve"> </w:t>
      </w:r>
      <w:r>
        <w:t>текста.</w:t>
      </w:r>
    </w:p>
    <w:p w:rsidR="006A4159" w:rsidRDefault="00DB6576">
      <w:pPr>
        <w:pStyle w:val="a3"/>
        <w:spacing w:line="276" w:lineRule="exact"/>
        <w:ind w:left="928" w:firstLine="0"/>
      </w:pPr>
      <w:r>
        <w:t>Орфография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пунктуация.</w:t>
      </w:r>
    </w:p>
    <w:p w:rsidR="006A4159" w:rsidRDefault="00DB6576">
      <w:pPr>
        <w:pStyle w:val="a3"/>
        <w:spacing w:before="41" w:line="276" w:lineRule="auto"/>
        <w:ind w:right="962"/>
      </w:pPr>
      <w:r>
        <w:t>Правила правописания и их применение: раздельное написание слов; обозначение</w:t>
      </w:r>
      <w:r>
        <w:rPr>
          <w:spacing w:val="1"/>
        </w:rPr>
        <w:t xml:space="preserve"> </w:t>
      </w:r>
      <w:r>
        <w:t>гласных после шипящих в сочетаниях жи, ши (в положении под ударением), ча, ща, чу,</w:t>
      </w:r>
      <w:r>
        <w:rPr>
          <w:spacing w:val="1"/>
        </w:rPr>
        <w:t xml:space="preserve"> </w:t>
      </w:r>
      <w:r>
        <w:t>щу; прописная буква в начале предложения, в именах собственных (имена людей, клички</w:t>
      </w:r>
      <w:r>
        <w:rPr>
          <w:spacing w:val="1"/>
        </w:rPr>
        <w:t xml:space="preserve"> </w:t>
      </w:r>
      <w:r>
        <w:t>животных); перенос по слогам слов без стечения согласных; знаки препинания в конце</w:t>
      </w:r>
      <w:r>
        <w:rPr>
          <w:spacing w:val="1"/>
        </w:rPr>
        <w:t xml:space="preserve"> </w:t>
      </w:r>
      <w:r>
        <w:t>предложения.</w:t>
      </w:r>
    </w:p>
    <w:p w:rsidR="006A4159" w:rsidRDefault="00DB6576">
      <w:pPr>
        <w:pStyle w:val="a3"/>
        <w:spacing w:before="74" w:line="276" w:lineRule="auto"/>
        <w:ind w:left="928" w:right="7013" w:firstLine="0"/>
        <w:jc w:val="left"/>
      </w:pPr>
      <w:r>
        <w:t>Систематический курс.</w:t>
      </w:r>
      <w:r>
        <w:rPr>
          <w:spacing w:val="1"/>
        </w:rPr>
        <w:t xml:space="preserve"> </w:t>
      </w:r>
      <w:r>
        <w:t>Общие</w:t>
      </w:r>
      <w:r>
        <w:rPr>
          <w:spacing w:val="-4"/>
        </w:rPr>
        <w:t xml:space="preserve"> </w:t>
      </w:r>
      <w:r>
        <w:t>сведения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языке.</w:t>
      </w:r>
    </w:p>
    <w:p w:rsidR="006A4159" w:rsidRDefault="00DB6576">
      <w:pPr>
        <w:pStyle w:val="a3"/>
        <w:spacing w:line="278" w:lineRule="auto"/>
        <w:ind w:left="928" w:right="963" w:firstLine="0"/>
        <w:jc w:val="left"/>
      </w:pPr>
      <w:r>
        <w:t>Язык</w:t>
      </w:r>
      <w:r>
        <w:rPr>
          <w:spacing w:val="-3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основное</w:t>
      </w:r>
      <w:r>
        <w:rPr>
          <w:spacing w:val="-4"/>
        </w:rPr>
        <w:t xml:space="preserve"> </w:t>
      </w:r>
      <w:r>
        <w:t>средство</w:t>
      </w:r>
      <w:r>
        <w:rPr>
          <w:spacing w:val="-3"/>
        </w:rPr>
        <w:t xml:space="preserve"> </w:t>
      </w:r>
      <w:r>
        <w:t>человеческого</w:t>
      </w:r>
      <w:r>
        <w:rPr>
          <w:spacing w:val="-3"/>
        </w:rPr>
        <w:t xml:space="preserve"> </w:t>
      </w:r>
      <w:r>
        <w:t>общения.</w:t>
      </w:r>
      <w:r>
        <w:rPr>
          <w:spacing w:val="-2"/>
        </w:rPr>
        <w:t xml:space="preserve"> </w:t>
      </w:r>
      <w:r>
        <w:t>Цели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ситуации</w:t>
      </w:r>
      <w:r>
        <w:rPr>
          <w:spacing w:val="-3"/>
        </w:rPr>
        <w:t xml:space="preserve"> </w:t>
      </w:r>
      <w:r>
        <w:t>общения.</w:t>
      </w:r>
      <w:r>
        <w:rPr>
          <w:spacing w:val="-57"/>
        </w:rPr>
        <w:t xml:space="preserve"> </w:t>
      </w:r>
      <w:r>
        <w:t>Фонетика.</w:t>
      </w:r>
    </w:p>
    <w:p w:rsidR="006A4159" w:rsidRDefault="00DB6576">
      <w:pPr>
        <w:pStyle w:val="a3"/>
        <w:spacing w:line="276" w:lineRule="auto"/>
        <w:ind w:right="958"/>
      </w:pPr>
      <w:r>
        <w:lastRenderedPageBreak/>
        <w:t>Звуки речи. Гласные и согласные звуки, их различение. Ударение в слове. Гласные</w:t>
      </w:r>
      <w:r>
        <w:rPr>
          <w:spacing w:val="1"/>
        </w:rPr>
        <w:t xml:space="preserve"> </w:t>
      </w:r>
      <w:r>
        <w:t>ударные и</w:t>
      </w:r>
      <w:r>
        <w:rPr>
          <w:spacing w:val="1"/>
        </w:rPr>
        <w:t xml:space="preserve"> </w:t>
      </w:r>
      <w:r>
        <w:t>безударные. Твердые и</w:t>
      </w:r>
      <w:r>
        <w:rPr>
          <w:spacing w:val="1"/>
        </w:rPr>
        <w:t xml:space="preserve"> </w:t>
      </w:r>
      <w:r>
        <w:t>мягкие согласные звуки, их</w:t>
      </w:r>
      <w:r>
        <w:rPr>
          <w:spacing w:val="1"/>
        </w:rPr>
        <w:t xml:space="preserve"> </w:t>
      </w:r>
      <w:r>
        <w:t>различение. Звонкие и</w:t>
      </w:r>
      <w:r>
        <w:rPr>
          <w:spacing w:val="1"/>
        </w:rPr>
        <w:t xml:space="preserve"> </w:t>
      </w:r>
      <w:r>
        <w:t>глухие согласные звуки, их различение. Согласный звук [й’] и гласный звук [и]. Шипящие</w:t>
      </w:r>
      <w:r>
        <w:rPr>
          <w:spacing w:val="-57"/>
        </w:rPr>
        <w:t xml:space="preserve"> </w:t>
      </w:r>
      <w:r>
        <w:t>[ж],</w:t>
      </w:r>
      <w:r>
        <w:rPr>
          <w:spacing w:val="-3"/>
        </w:rPr>
        <w:t xml:space="preserve"> </w:t>
      </w:r>
      <w:r>
        <w:t>[ш],</w:t>
      </w:r>
      <w:r>
        <w:rPr>
          <w:spacing w:val="-1"/>
        </w:rPr>
        <w:t xml:space="preserve"> </w:t>
      </w:r>
      <w:r>
        <w:t>[ч’],</w:t>
      </w:r>
      <w:r>
        <w:rPr>
          <w:spacing w:val="-3"/>
        </w:rPr>
        <w:t xml:space="preserve"> </w:t>
      </w:r>
      <w:r>
        <w:t>[щ’].</w:t>
      </w:r>
    </w:p>
    <w:p w:rsidR="006A4159" w:rsidRDefault="00DB6576">
      <w:pPr>
        <w:pStyle w:val="a3"/>
        <w:spacing w:line="276" w:lineRule="auto"/>
        <w:ind w:right="964"/>
      </w:pPr>
      <w:r>
        <w:t>Слог. Количество слогов в слове. Ударный слог. Деление слов на слоги (простые</w:t>
      </w:r>
      <w:r>
        <w:rPr>
          <w:spacing w:val="1"/>
        </w:rPr>
        <w:t xml:space="preserve"> </w:t>
      </w:r>
      <w:r>
        <w:t>случаи,</w:t>
      </w:r>
      <w:r>
        <w:rPr>
          <w:spacing w:val="-1"/>
        </w:rPr>
        <w:t xml:space="preserve"> </w:t>
      </w:r>
      <w:r>
        <w:t>без стечения согласных).</w:t>
      </w:r>
    </w:p>
    <w:p w:rsidR="006A4159" w:rsidRDefault="00DB6576">
      <w:pPr>
        <w:pStyle w:val="a3"/>
        <w:spacing w:line="275" w:lineRule="exact"/>
        <w:ind w:left="928" w:firstLine="0"/>
        <w:jc w:val="left"/>
      </w:pPr>
      <w:r>
        <w:t>Графика.</w:t>
      </w:r>
    </w:p>
    <w:p w:rsidR="006A4159" w:rsidRDefault="00DB6576">
      <w:pPr>
        <w:pStyle w:val="a3"/>
        <w:spacing w:before="38" w:line="276" w:lineRule="auto"/>
        <w:ind w:right="965"/>
      </w:pPr>
      <w:r>
        <w:t>Звук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буква.</w:t>
      </w:r>
      <w:r>
        <w:rPr>
          <w:spacing w:val="1"/>
        </w:rPr>
        <w:t xml:space="preserve"> </w:t>
      </w:r>
      <w:r>
        <w:t>Различение</w:t>
      </w:r>
      <w:r>
        <w:rPr>
          <w:spacing w:val="1"/>
        </w:rPr>
        <w:t xml:space="preserve"> </w:t>
      </w:r>
      <w:r>
        <w:t>звуков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букв.</w:t>
      </w:r>
      <w:r>
        <w:rPr>
          <w:spacing w:val="1"/>
        </w:rPr>
        <w:t xml:space="preserve"> </w:t>
      </w:r>
      <w:r>
        <w:t>Обозначение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письме</w:t>
      </w:r>
      <w:r>
        <w:rPr>
          <w:spacing w:val="1"/>
        </w:rPr>
        <w:t xml:space="preserve"> </w:t>
      </w:r>
      <w:r>
        <w:t>твердости</w:t>
      </w:r>
      <w:r>
        <w:rPr>
          <w:spacing w:val="1"/>
        </w:rPr>
        <w:t xml:space="preserve"> </w:t>
      </w:r>
      <w:r>
        <w:t xml:space="preserve">согласных звуков </w:t>
      </w:r>
      <w:proofErr w:type="gramStart"/>
      <w:r>
        <w:t>буквами</w:t>
      </w:r>
      <w:proofErr w:type="gramEnd"/>
      <w:r>
        <w:t xml:space="preserve"> а, о, у, ы, э; слова с буквой э. Обозначение на письме мягкости</w:t>
      </w:r>
      <w:r>
        <w:rPr>
          <w:spacing w:val="1"/>
        </w:rPr>
        <w:t xml:space="preserve"> </w:t>
      </w:r>
      <w:r>
        <w:t>согласных</w:t>
      </w:r>
      <w:r>
        <w:rPr>
          <w:spacing w:val="1"/>
        </w:rPr>
        <w:t xml:space="preserve"> </w:t>
      </w:r>
      <w:r>
        <w:t>звуков</w:t>
      </w:r>
      <w:r>
        <w:rPr>
          <w:spacing w:val="1"/>
        </w:rPr>
        <w:t xml:space="preserve"> </w:t>
      </w:r>
      <w:r>
        <w:t>буквами</w:t>
      </w:r>
      <w:r>
        <w:rPr>
          <w:spacing w:val="1"/>
        </w:rPr>
        <w:t xml:space="preserve"> </w:t>
      </w:r>
      <w:r>
        <w:t>е,</w:t>
      </w:r>
      <w:r>
        <w:rPr>
          <w:spacing w:val="1"/>
        </w:rPr>
        <w:t xml:space="preserve"> </w:t>
      </w:r>
      <w:r>
        <w:t>е,</w:t>
      </w:r>
      <w:r>
        <w:rPr>
          <w:spacing w:val="1"/>
        </w:rPr>
        <w:t xml:space="preserve"> </w:t>
      </w:r>
      <w:r>
        <w:t>ю,</w:t>
      </w:r>
      <w:r>
        <w:rPr>
          <w:spacing w:val="1"/>
        </w:rPr>
        <w:t xml:space="preserve"> </w:t>
      </w:r>
      <w:r>
        <w:t>я,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букв</w:t>
      </w:r>
      <w:r>
        <w:rPr>
          <w:spacing w:val="1"/>
        </w:rPr>
        <w:t xml:space="preserve"> </w:t>
      </w:r>
      <w:r>
        <w:t>е,</w:t>
      </w:r>
      <w:r>
        <w:rPr>
          <w:spacing w:val="1"/>
        </w:rPr>
        <w:t xml:space="preserve"> </w:t>
      </w:r>
      <w:r>
        <w:t>е,</w:t>
      </w:r>
      <w:r>
        <w:rPr>
          <w:spacing w:val="1"/>
        </w:rPr>
        <w:t xml:space="preserve"> </w:t>
      </w:r>
      <w:r>
        <w:t>ю,</w:t>
      </w:r>
      <w:r>
        <w:rPr>
          <w:spacing w:val="1"/>
        </w:rPr>
        <w:t xml:space="preserve"> </w:t>
      </w:r>
      <w:r>
        <w:t>я.</w:t>
      </w:r>
      <w:r>
        <w:rPr>
          <w:spacing w:val="1"/>
        </w:rPr>
        <w:t xml:space="preserve"> </w:t>
      </w:r>
      <w:r>
        <w:t>Мягкий</w:t>
      </w:r>
      <w:r>
        <w:rPr>
          <w:spacing w:val="1"/>
        </w:rPr>
        <w:t xml:space="preserve"> </w:t>
      </w:r>
      <w:r>
        <w:t>знак</w:t>
      </w:r>
      <w:r>
        <w:rPr>
          <w:spacing w:val="60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показатель</w:t>
      </w:r>
      <w:r>
        <w:rPr>
          <w:spacing w:val="-1"/>
        </w:rPr>
        <w:t xml:space="preserve"> </w:t>
      </w:r>
      <w:r>
        <w:t>мягкости</w:t>
      </w:r>
      <w:r>
        <w:rPr>
          <w:spacing w:val="-2"/>
        </w:rPr>
        <w:t xml:space="preserve"> </w:t>
      </w:r>
      <w:r>
        <w:t>предшествующего</w:t>
      </w:r>
      <w:r>
        <w:rPr>
          <w:spacing w:val="1"/>
        </w:rPr>
        <w:t xml:space="preserve"> </w:t>
      </w:r>
      <w:r>
        <w:t>согласного звука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конце</w:t>
      </w:r>
      <w:r>
        <w:rPr>
          <w:spacing w:val="-2"/>
        </w:rPr>
        <w:t xml:space="preserve"> </w:t>
      </w:r>
      <w:r>
        <w:t>слова.</w:t>
      </w:r>
    </w:p>
    <w:p w:rsidR="006A4159" w:rsidRDefault="00DB6576">
      <w:pPr>
        <w:pStyle w:val="a3"/>
        <w:spacing w:line="276" w:lineRule="auto"/>
        <w:ind w:right="964"/>
      </w:pPr>
      <w:r>
        <w:t>Установление соотношения звукового и буквенного состава слова в словах типа</w:t>
      </w:r>
      <w:r>
        <w:rPr>
          <w:spacing w:val="1"/>
        </w:rPr>
        <w:t xml:space="preserve"> </w:t>
      </w:r>
      <w:r>
        <w:t>стол, конь.</w:t>
      </w:r>
    </w:p>
    <w:p w:rsidR="006A4159" w:rsidRDefault="00DB6576">
      <w:pPr>
        <w:pStyle w:val="a3"/>
        <w:spacing w:line="276" w:lineRule="auto"/>
        <w:ind w:left="928" w:right="1462" w:firstLine="0"/>
        <w:jc w:val="left"/>
      </w:pPr>
      <w:r>
        <w:t>Небуквенные</w:t>
      </w:r>
      <w:r>
        <w:rPr>
          <w:spacing w:val="-6"/>
        </w:rPr>
        <w:t xml:space="preserve"> </w:t>
      </w:r>
      <w:r>
        <w:t>графические</w:t>
      </w:r>
      <w:r>
        <w:rPr>
          <w:spacing w:val="-4"/>
        </w:rPr>
        <w:t xml:space="preserve"> </w:t>
      </w:r>
      <w:r>
        <w:t>средства:</w:t>
      </w:r>
      <w:r>
        <w:rPr>
          <w:spacing w:val="-3"/>
        </w:rPr>
        <w:t xml:space="preserve"> </w:t>
      </w:r>
      <w:r>
        <w:t>пробел</w:t>
      </w:r>
      <w:r>
        <w:rPr>
          <w:spacing w:val="-4"/>
        </w:rPr>
        <w:t xml:space="preserve"> </w:t>
      </w:r>
      <w:r>
        <w:t>между</w:t>
      </w:r>
      <w:r>
        <w:rPr>
          <w:spacing w:val="-6"/>
        </w:rPr>
        <w:t xml:space="preserve"> </w:t>
      </w:r>
      <w:r>
        <w:t>словами,</w:t>
      </w:r>
      <w:r>
        <w:rPr>
          <w:spacing w:val="-3"/>
        </w:rPr>
        <w:t xml:space="preserve"> </w:t>
      </w:r>
      <w:r>
        <w:t>знак</w:t>
      </w:r>
      <w:r>
        <w:rPr>
          <w:spacing w:val="-3"/>
        </w:rPr>
        <w:t xml:space="preserve"> </w:t>
      </w:r>
      <w:r>
        <w:t>переноса.</w:t>
      </w:r>
      <w:r>
        <w:rPr>
          <w:spacing w:val="-57"/>
        </w:rPr>
        <w:t xml:space="preserve"> </w:t>
      </w:r>
      <w:r>
        <w:t>Русский</w:t>
      </w:r>
      <w:r>
        <w:rPr>
          <w:spacing w:val="-2"/>
        </w:rPr>
        <w:t xml:space="preserve"> </w:t>
      </w:r>
      <w:r>
        <w:t>алфавит:</w:t>
      </w:r>
      <w:r>
        <w:rPr>
          <w:spacing w:val="-1"/>
        </w:rPr>
        <w:t xml:space="preserve"> </w:t>
      </w:r>
      <w:r>
        <w:t>правильное</w:t>
      </w:r>
      <w:r>
        <w:rPr>
          <w:spacing w:val="-4"/>
        </w:rPr>
        <w:t xml:space="preserve"> </w:t>
      </w:r>
      <w:r>
        <w:t>название</w:t>
      </w:r>
      <w:r>
        <w:rPr>
          <w:spacing w:val="-3"/>
        </w:rPr>
        <w:t xml:space="preserve"> </w:t>
      </w:r>
      <w:r>
        <w:t>букв, их</w:t>
      </w:r>
      <w:r>
        <w:rPr>
          <w:spacing w:val="-2"/>
        </w:rPr>
        <w:t xml:space="preserve"> </w:t>
      </w:r>
      <w:r>
        <w:t>последовательность.</w:t>
      </w:r>
    </w:p>
    <w:p w:rsidR="006A4159" w:rsidRDefault="00DB6576">
      <w:pPr>
        <w:pStyle w:val="a3"/>
        <w:spacing w:before="1" w:line="276" w:lineRule="auto"/>
        <w:ind w:left="928" w:right="3813" w:firstLine="0"/>
        <w:jc w:val="left"/>
      </w:pPr>
      <w:r>
        <w:t>Использование</w:t>
      </w:r>
      <w:r>
        <w:rPr>
          <w:spacing w:val="-5"/>
        </w:rPr>
        <w:t xml:space="preserve"> </w:t>
      </w:r>
      <w:r>
        <w:t>алфавита</w:t>
      </w:r>
      <w:r>
        <w:rPr>
          <w:spacing w:val="-5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упорядочения</w:t>
      </w:r>
      <w:r>
        <w:rPr>
          <w:spacing w:val="-4"/>
        </w:rPr>
        <w:t xml:space="preserve"> </w:t>
      </w:r>
      <w:r>
        <w:t>списка</w:t>
      </w:r>
      <w:r>
        <w:rPr>
          <w:spacing w:val="-4"/>
        </w:rPr>
        <w:t xml:space="preserve"> </w:t>
      </w:r>
      <w:r>
        <w:t>слов.</w:t>
      </w:r>
      <w:r>
        <w:rPr>
          <w:spacing w:val="-57"/>
        </w:rPr>
        <w:t xml:space="preserve"> </w:t>
      </w:r>
      <w:r>
        <w:t>Орфоэпия.</w:t>
      </w:r>
    </w:p>
    <w:p w:rsidR="006A4159" w:rsidRDefault="00DB6576">
      <w:pPr>
        <w:pStyle w:val="a3"/>
        <w:spacing w:line="276" w:lineRule="auto"/>
        <w:ind w:right="965"/>
      </w:pPr>
      <w:r>
        <w:t>Произношение звуков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сочетаний</w:t>
      </w:r>
      <w:r>
        <w:rPr>
          <w:spacing w:val="1"/>
        </w:rPr>
        <w:t xml:space="preserve"> </w:t>
      </w:r>
      <w:r>
        <w:t>звуков,</w:t>
      </w:r>
      <w:r>
        <w:rPr>
          <w:spacing w:val="1"/>
        </w:rPr>
        <w:t xml:space="preserve"> </w:t>
      </w:r>
      <w:r>
        <w:t>ударение в словах</w:t>
      </w:r>
      <w:r>
        <w:rPr>
          <w:spacing w:val="1"/>
        </w:rPr>
        <w:t xml:space="preserve"> </w:t>
      </w:r>
      <w:r>
        <w:t>в 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нормами современного русского литературного языка (на ограниченном перечне слов,</w:t>
      </w:r>
      <w:r>
        <w:rPr>
          <w:spacing w:val="1"/>
        </w:rPr>
        <w:t xml:space="preserve"> </w:t>
      </w:r>
      <w:r>
        <w:t>отрабатываемом</w:t>
      </w:r>
      <w:r>
        <w:rPr>
          <w:spacing w:val="-2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учебнике).</w:t>
      </w:r>
    </w:p>
    <w:p w:rsidR="006A4159" w:rsidRDefault="00DB6576">
      <w:pPr>
        <w:pStyle w:val="a3"/>
        <w:ind w:left="928" w:firstLine="0"/>
        <w:jc w:val="left"/>
      </w:pPr>
      <w:r>
        <w:t>Лексика.</w:t>
      </w:r>
    </w:p>
    <w:p w:rsidR="006A4159" w:rsidRDefault="00DB6576">
      <w:pPr>
        <w:pStyle w:val="a3"/>
        <w:spacing w:before="40"/>
        <w:ind w:left="928" w:firstLine="0"/>
        <w:jc w:val="left"/>
      </w:pPr>
      <w:r>
        <w:t>Слово</w:t>
      </w:r>
      <w:r>
        <w:rPr>
          <w:spacing w:val="-4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единица</w:t>
      </w:r>
      <w:r>
        <w:rPr>
          <w:spacing w:val="-3"/>
        </w:rPr>
        <w:t xml:space="preserve"> </w:t>
      </w:r>
      <w:r>
        <w:t>языка</w:t>
      </w:r>
      <w:r>
        <w:rPr>
          <w:spacing w:val="-4"/>
        </w:rPr>
        <w:t xml:space="preserve"> </w:t>
      </w:r>
      <w:r>
        <w:t>(ознакомление).</w:t>
      </w:r>
    </w:p>
    <w:p w:rsidR="006A4159" w:rsidRDefault="00DB6576">
      <w:pPr>
        <w:pStyle w:val="a3"/>
        <w:tabs>
          <w:tab w:val="left" w:pos="1839"/>
          <w:tab w:val="left" w:pos="2458"/>
          <w:tab w:val="left" w:pos="3647"/>
          <w:tab w:val="left" w:pos="4930"/>
          <w:tab w:val="left" w:pos="6139"/>
          <w:tab w:val="left" w:pos="7424"/>
          <w:tab w:val="left" w:pos="8625"/>
        </w:tabs>
        <w:spacing w:before="41" w:line="276" w:lineRule="auto"/>
        <w:ind w:right="966"/>
        <w:jc w:val="left"/>
      </w:pPr>
      <w:r>
        <w:t>Слово</w:t>
      </w:r>
      <w:r>
        <w:tab/>
        <w:t>как</w:t>
      </w:r>
      <w:r>
        <w:tab/>
        <w:t>название</w:t>
      </w:r>
      <w:r>
        <w:tab/>
      </w:r>
      <w:proofErr w:type="gramStart"/>
      <w:r>
        <w:t>предмета,</w:t>
      </w:r>
      <w:r>
        <w:tab/>
      </w:r>
      <w:proofErr w:type="gramEnd"/>
      <w:r>
        <w:t>признака</w:t>
      </w:r>
      <w:r>
        <w:tab/>
        <w:t>предмета,</w:t>
      </w:r>
      <w:r>
        <w:tab/>
        <w:t>действия</w:t>
      </w:r>
      <w:r>
        <w:tab/>
      </w:r>
      <w:r>
        <w:rPr>
          <w:spacing w:val="-1"/>
        </w:rPr>
        <w:t>предмета</w:t>
      </w:r>
      <w:r>
        <w:rPr>
          <w:spacing w:val="-57"/>
        </w:rPr>
        <w:t xml:space="preserve"> </w:t>
      </w:r>
      <w:r>
        <w:t>(ознакомление).</w:t>
      </w:r>
    </w:p>
    <w:p w:rsidR="006A4159" w:rsidRDefault="00DB6576">
      <w:pPr>
        <w:pStyle w:val="a3"/>
        <w:spacing w:before="2" w:line="276" w:lineRule="auto"/>
        <w:ind w:left="928" w:right="3915" w:firstLine="0"/>
        <w:jc w:val="left"/>
      </w:pPr>
      <w:r>
        <w:t>Выявление</w:t>
      </w:r>
      <w:r>
        <w:rPr>
          <w:spacing w:val="-6"/>
        </w:rPr>
        <w:t xml:space="preserve"> </w:t>
      </w:r>
      <w:r>
        <w:t>слов,</w:t>
      </w:r>
      <w:r>
        <w:rPr>
          <w:spacing w:val="-6"/>
        </w:rPr>
        <w:t xml:space="preserve"> </w:t>
      </w:r>
      <w:r>
        <w:t>значение</w:t>
      </w:r>
      <w:r>
        <w:rPr>
          <w:spacing w:val="-5"/>
        </w:rPr>
        <w:t xml:space="preserve"> </w:t>
      </w:r>
      <w:r>
        <w:t>которых</w:t>
      </w:r>
      <w:r>
        <w:rPr>
          <w:spacing w:val="-3"/>
        </w:rPr>
        <w:t xml:space="preserve"> </w:t>
      </w:r>
      <w:r>
        <w:t>требует уточнения.</w:t>
      </w:r>
      <w:r>
        <w:rPr>
          <w:spacing w:val="-57"/>
        </w:rPr>
        <w:t xml:space="preserve"> </w:t>
      </w:r>
      <w:r>
        <w:t>Синтаксис.</w:t>
      </w:r>
    </w:p>
    <w:p w:rsidR="006A4159" w:rsidRDefault="00DB6576">
      <w:pPr>
        <w:pStyle w:val="a3"/>
        <w:spacing w:line="275" w:lineRule="exact"/>
        <w:ind w:left="928" w:firstLine="0"/>
        <w:jc w:val="left"/>
      </w:pPr>
      <w:r>
        <w:t>Предложение</w:t>
      </w:r>
      <w:r>
        <w:rPr>
          <w:spacing w:val="-4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единица</w:t>
      </w:r>
      <w:r>
        <w:rPr>
          <w:spacing w:val="-3"/>
        </w:rPr>
        <w:t xml:space="preserve"> </w:t>
      </w:r>
      <w:r>
        <w:t>языка</w:t>
      </w:r>
      <w:r>
        <w:rPr>
          <w:spacing w:val="-3"/>
        </w:rPr>
        <w:t xml:space="preserve"> </w:t>
      </w:r>
      <w:r>
        <w:t>(ознакомление).</w:t>
      </w:r>
    </w:p>
    <w:p w:rsidR="006A4159" w:rsidRDefault="00DB6576">
      <w:pPr>
        <w:pStyle w:val="a3"/>
        <w:spacing w:before="41" w:line="278" w:lineRule="auto"/>
        <w:ind w:right="963"/>
        <w:jc w:val="left"/>
      </w:pPr>
      <w:r>
        <w:t>Слово,</w:t>
      </w:r>
      <w:r>
        <w:rPr>
          <w:spacing w:val="1"/>
        </w:rPr>
        <w:t xml:space="preserve"> </w:t>
      </w:r>
      <w:r>
        <w:t>предложение (наблюдение над</w:t>
      </w:r>
      <w:r>
        <w:rPr>
          <w:spacing w:val="2"/>
        </w:rPr>
        <w:t xml:space="preserve"> </w:t>
      </w:r>
      <w:r>
        <w:t>сходством и</w:t>
      </w:r>
      <w:r>
        <w:rPr>
          <w:spacing w:val="2"/>
        </w:rPr>
        <w:t xml:space="preserve"> </w:t>
      </w:r>
      <w:r>
        <w:t>различием).</w:t>
      </w:r>
      <w:r>
        <w:rPr>
          <w:spacing w:val="1"/>
        </w:rPr>
        <w:t xml:space="preserve"> </w:t>
      </w:r>
      <w:r>
        <w:t>Установление связи</w:t>
      </w:r>
      <w:r>
        <w:rPr>
          <w:spacing w:val="-57"/>
        </w:rPr>
        <w:t xml:space="preserve"> </w:t>
      </w:r>
      <w:r>
        <w:t>слов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предложении при</w:t>
      </w:r>
      <w:r>
        <w:rPr>
          <w:spacing w:val="-1"/>
        </w:rPr>
        <w:t xml:space="preserve"> </w:t>
      </w:r>
      <w:r>
        <w:t>помощи смысловых вопросов.</w:t>
      </w:r>
    </w:p>
    <w:p w:rsidR="006A4159" w:rsidRDefault="00DB6576">
      <w:pPr>
        <w:pStyle w:val="a3"/>
        <w:spacing w:line="276" w:lineRule="auto"/>
        <w:ind w:right="963"/>
        <w:jc w:val="left"/>
      </w:pPr>
      <w:r>
        <w:t>Восстановление</w:t>
      </w:r>
      <w:r>
        <w:rPr>
          <w:spacing w:val="27"/>
        </w:rPr>
        <w:t xml:space="preserve"> </w:t>
      </w:r>
      <w:r>
        <w:t>деформированных</w:t>
      </w:r>
      <w:r>
        <w:rPr>
          <w:spacing w:val="27"/>
        </w:rPr>
        <w:t xml:space="preserve"> </w:t>
      </w:r>
      <w:r>
        <w:t>предложений.</w:t>
      </w:r>
      <w:r>
        <w:rPr>
          <w:spacing w:val="27"/>
        </w:rPr>
        <w:t xml:space="preserve"> </w:t>
      </w:r>
      <w:r>
        <w:t>Составление</w:t>
      </w:r>
      <w:r>
        <w:rPr>
          <w:spacing w:val="27"/>
        </w:rPr>
        <w:t xml:space="preserve"> </w:t>
      </w:r>
      <w:r>
        <w:t>предложений</w:t>
      </w:r>
      <w:r>
        <w:rPr>
          <w:spacing w:val="28"/>
        </w:rPr>
        <w:t xml:space="preserve"> </w:t>
      </w:r>
      <w:r>
        <w:t>из</w:t>
      </w:r>
      <w:r>
        <w:rPr>
          <w:spacing w:val="-57"/>
        </w:rPr>
        <w:t xml:space="preserve"> </w:t>
      </w:r>
      <w:r>
        <w:t>набора</w:t>
      </w:r>
      <w:r>
        <w:rPr>
          <w:spacing w:val="-2"/>
        </w:rPr>
        <w:t xml:space="preserve"> </w:t>
      </w:r>
      <w:r>
        <w:t>форм слов.</w:t>
      </w:r>
    </w:p>
    <w:p w:rsidR="006A4159" w:rsidRDefault="00DB6576">
      <w:pPr>
        <w:pStyle w:val="a3"/>
        <w:spacing w:line="275" w:lineRule="exact"/>
        <w:ind w:left="928" w:firstLine="0"/>
        <w:jc w:val="left"/>
      </w:pPr>
      <w:r>
        <w:t>Орфография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пунктуация.</w:t>
      </w:r>
    </w:p>
    <w:p w:rsidR="006A4159" w:rsidRDefault="00DB6576">
      <w:pPr>
        <w:pStyle w:val="a3"/>
        <w:spacing w:before="39" w:line="276" w:lineRule="auto"/>
        <w:ind w:left="928" w:right="5045" w:firstLine="0"/>
        <w:jc w:val="left"/>
      </w:pPr>
      <w:r>
        <w:t>Правила правописания и их применение:</w:t>
      </w:r>
      <w:r>
        <w:rPr>
          <w:spacing w:val="1"/>
        </w:rPr>
        <w:t xml:space="preserve"> </w:t>
      </w:r>
      <w:r>
        <w:t>раздельное</w:t>
      </w:r>
      <w:r>
        <w:rPr>
          <w:spacing w:val="-6"/>
        </w:rPr>
        <w:t xml:space="preserve"> </w:t>
      </w:r>
      <w:r>
        <w:t>написание</w:t>
      </w:r>
      <w:r>
        <w:rPr>
          <w:spacing w:val="-5"/>
        </w:rPr>
        <w:t xml:space="preserve"> </w:t>
      </w:r>
      <w:r>
        <w:t>слов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предложении;</w:t>
      </w:r>
    </w:p>
    <w:p w:rsidR="006A4159" w:rsidRDefault="00DB6576">
      <w:pPr>
        <w:pStyle w:val="a3"/>
        <w:spacing w:before="74" w:line="276" w:lineRule="auto"/>
        <w:ind w:right="963"/>
        <w:jc w:val="left"/>
      </w:pPr>
      <w:r>
        <w:t>прописная</w:t>
      </w:r>
      <w:r>
        <w:rPr>
          <w:spacing w:val="13"/>
        </w:rPr>
        <w:t xml:space="preserve"> </w:t>
      </w:r>
      <w:r>
        <w:t>буква</w:t>
      </w:r>
      <w:r>
        <w:rPr>
          <w:spacing w:val="14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начале</w:t>
      </w:r>
      <w:r>
        <w:rPr>
          <w:spacing w:val="12"/>
        </w:rPr>
        <w:t xml:space="preserve"> </w:t>
      </w:r>
      <w:r>
        <w:t>предложения</w:t>
      </w:r>
      <w:r>
        <w:rPr>
          <w:spacing w:val="13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именах</w:t>
      </w:r>
      <w:r>
        <w:rPr>
          <w:spacing w:val="15"/>
        </w:rPr>
        <w:t xml:space="preserve"> </w:t>
      </w:r>
      <w:r>
        <w:t>собственных:</w:t>
      </w:r>
      <w:r>
        <w:rPr>
          <w:spacing w:val="13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именах</w:t>
      </w:r>
      <w:r>
        <w:rPr>
          <w:spacing w:val="15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фамилиях</w:t>
      </w:r>
      <w:r>
        <w:rPr>
          <w:spacing w:val="1"/>
        </w:rPr>
        <w:t xml:space="preserve"> </w:t>
      </w:r>
      <w:r>
        <w:t>людей,</w:t>
      </w:r>
      <w:r>
        <w:rPr>
          <w:spacing w:val="-3"/>
        </w:rPr>
        <w:t xml:space="preserve"> </w:t>
      </w:r>
      <w:r>
        <w:t>кличках</w:t>
      </w:r>
      <w:r>
        <w:rPr>
          <w:spacing w:val="2"/>
        </w:rPr>
        <w:t xml:space="preserve"> </w:t>
      </w:r>
      <w:r>
        <w:t>животных;</w:t>
      </w:r>
    </w:p>
    <w:p w:rsidR="006A4159" w:rsidRDefault="00DB6576">
      <w:pPr>
        <w:pStyle w:val="a3"/>
        <w:spacing w:line="275" w:lineRule="exact"/>
        <w:ind w:left="928" w:firstLine="0"/>
        <w:jc w:val="left"/>
      </w:pPr>
      <w:r>
        <w:t>перенос</w:t>
      </w:r>
      <w:r>
        <w:rPr>
          <w:spacing w:val="-4"/>
        </w:rPr>
        <w:t xml:space="preserve"> </w:t>
      </w:r>
      <w:r>
        <w:t>слов</w:t>
      </w:r>
      <w:r>
        <w:rPr>
          <w:spacing w:val="-4"/>
        </w:rPr>
        <w:t xml:space="preserve"> </w:t>
      </w:r>
      <w:r>
        <w:t>(без</w:t>
      </w:r>
      <w:r>
        <w:rPr>
          <w:spacing w:val="2"/>
        </w:rPr>
        <w:t xml:space="preserve"> </w:t>
      </w:r>
      <w:r>
        <w:t>учета</w:t>
      </w:r>
      <w:r>
        <w:rPr>
          <w:spacing w:val="-2"/>
        </w:rPr>
        <w:t xml:space="preserve"> </w:t>
      </w:r>
      <w:r>
        <w:t>морфемного</w:t>
      </w:r>
      <w:r>
        <w:rPr>
          <w:spacing w:val="-3"/>
        </w:rPr>
        <w:t xml:space="preserve"> </w:t>
      </w:r>
      <w:r>
        <w:t>членения</w:t>
      </w:r>
      <w:r>
        <w:rPr>
          <w:spacing w:val="-3"/>
        </w:rPr>
        <w:t xml:space="preserve"> </w:t>
      </w:r>
      <w:r>
        <w:t>слова);</w:t>
      </w:r>
    </w:p>
    <w:p w:rsidR="006A4159" w:rsidRDefault="00DB6576">
      <w:pPr>
        <w:pStyle w:val="a3"/>
        <w:spacing w:before="44" w:line="276" w:lineRule="auto"/>
        <w:ind w:right="956"/>
        <w:jc w:val="left"/>
      </w:pPr>
      <w:r>
        <w:t>гласные после шипящих в сочетаниях жи, ши (в положении под ударением), ча, ща,</w:t>
      </w:r>
      <w:r>
        <w:rPr>
          <w:spacing w:val="-57"/>
        </w:rPr>
        <w:t xml:space="preserve"> </w:t>
      </w:r>
      <w:r>
        <w:t>чу,</w:t>
      </w:r>
      <w:r>
        <w:rPr>
          <w:spacing w:val="-1"/>
        </w:rPr>
        <w:t xml:space="preserve"> </w:t>
      </w:r>
      <w:r>
        <w:t>щу;</w:t>
      </w:r>
    </w:p>
    <w:p w:rsidR="006A4159" w:rsidRDefault="00DB6576">
      <w:pPr>
        <w:pStyle w:val="a3"/>
        <w:spacing w:line="275" w:lineRule="exact"/>
        <w:ind w:left="928" w:firstLine="0"/>
        <w:jc w:val="left"/>
      </w:pPr>
      <w:r>
        <w:t>сочетания</w:t>
      </w:r>
      <w:r>
        <w:rPr>
          <w:spacing w:val="-2"/>
        </w:rPr>
        <w:t xml:space="preserve"> </w:t>
      </w:r>
      <w:r>
        <w:t>чк,</w:t>
      </w:r>
      <w:r>
        <w:rPr>
          <w:spacing w:val="-2"/>
        </w:rPr>
        <w:t xml:space="preserve"> </w:t>
      </w:r>
      <w:r>
        <w:t>чн;</w:t>
      </w:r>
    </w:p>
    <w:p w:rsidR="006A4159" w:rsidRDefault="00DB6576">
      <w:pPr>
        <w:pStyle w:val="a3"/>
        <w:tabs>
          <w:tab w:val="left" w:pos="1777"/>
          <w:tab w:val="left" w:pos="2170"/>
          <w:tab w:val="left" w:pos="4209"/>
          <w:tab w:val="left" w:pos="5495"/>
          <w:tab w:val="left" w:pos="5909"/>
          <w:tab w:val="left" w:pos="7421"/>
          <w:tab w:val="left" w:pos="8715"/>
          <w:tab w:val="left" w:pos="9459"/>
        </w:tabs>
        <w:spacing w:before="40" w:line="278" w:lineRule="auto"/>
        <w:ind w:right="964"/>
        <w:jc w:val="left"/>
      </w:pPr>
      <w:r>
        <w:lastRenderedPageBreak/>
        <w:t>слова</w:t>
      </w:r>
      <w:r>
        <w:tab/>
        <w:t>с</w:t>
      </w:r>
      <w:r>
        <w:tab/>
        <w:t>непроверяемыми</w:t>
      </w:r>
      <w:r>
        <w:tab/>
        <w:t>гласными</w:t>
      </w:r>
      <w:r>
        <w:tab/>
        <w:t>и</w:t>
      </w:r>
      <w:r>
        <w:tab/>
        <w:t>согласными</w:t>
      </w:r>
      <w:proofErr w:type="gramStart"/>
      <w:r>
        <w:tab/>
        <w:t>(</w:t>
      </w:r>
      <w:proofErr w:type="gramEnd"/>
      <w:r>
        <w:t>перечень</w:t>
      </w:r>
      <w:r>
        <w:tab/>
        <w:t>слов</w:t>
      </w:r>
      <w:r>
        <w:tab/>
      </w:r>
      <w:r>
        <w:rPr>
          <w:spacing w:val="-3"/>
        </w:rPr>
        <w:t>в</w:t>
      </w:r>
      <w:r>
        <w:rPr>
          <w:spacing w:val="-57"/>
        </w:rPr>
        <w:t xml:space="preserve"> </w:t>
      </w:r>
      <w:r>
        <w:t>орфографическом</w:t>
      </w:r>
      <w:r>
        <w:rPr>
          <w:spacing w:val="-2"/>
        </w:rPr>
        <w:t xml:space="preserve"> </w:t>
      </w:r>
      <w:r>
        <w:t>словаре</w:t>
      </w:r>
      <w:r>
        <w:rPr>
          <w:spacing w:val="3"/>
        </w:rPr>
        <w:t xml:space="preserve"> </w:t>
      </w:r>
      <w:r>
        <w:t>учебника);</w:t>
      </w:r>
    </w:p>
    <w:p w:rsidR="006A4159" w:rsidRDefault="00DB6576">
      <w:pPr>
        <w:pStyle w:val="a3"/>
        <w:spacing w:line="276" w:lineRule="auto"/>
        <w:ind w:left="928" w:right="2917" w:firstLine="0"/>
        <w:jc w:val="left"/>
      </w:pPr>
      <w:r>
        <w:t>знаки</w:t>
      </w:r>
      <w:r>
        <w:rPr>
          <w:spacing w:val="-5"/>
        </w:rPr>
        <w:t xml:space="preserve"> </w:t>
      </w:r>
      <w:r>
        <w:t>препинания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конце</w:t>
      </w:r>
      <w:r>
        <w:rPr>
          <w:spacing w:val="-3"/>
        </w:rPr>
        <w:t xml:space="preserve"> </w:t>
      </w:r>
      <w:r>
        <w:t>предложения:</w:t>
      </w:r>
      <w:r>
        <w:rPr>
          <w:spacing w:val="19"/>
        </w:rPr>
        <w:t xml:space="preserve"> </w:t>
      </w:r>
      <w:r>
        <w:t>точка,</w:t>
      </w:r>
      <w:r>
        <w:rPr>
          <w:spacing w:val="-2"/>
        </w:rPr>
        <w:t xml:space="preserve"> </w:t>
      </w:r>
      <w:r>
        <w:t>вопросительный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восклицательный</w:t>
      </w:r>
      <w:r>
        <w:rPr>
          <w:spacing w:val="-2"/>
        </w:rPr>
        <w:t xml:space="preserve"> </w:t>
      </w:r>
      <w:r>
        <w:t>знаки.</w:t>
      </w:r>
    </w:p>
    <w:p w:rsidR="006A4159" w:rsidRDefault="00DB6576">
      <w:pPr>
        <w:pStyle w:val="a3"/>
        <w:spacing w:line="278" w:lineRule="auto"/>
        <w:ind w:left="928" w:right="6546" w:firstLine="0"/>
        <w:jc w:val="left"/>
      </w:pPr>
      <w:r>
        <w:t>Алгоритм</w:t>
      </w:r>
      <w:r>
        <w:rPr>
          <w:spacing w:val="-7"/>
        </w:rPr>
        <w:t xml:space="preserve"> </w:t>
      </w:r>
      <w:r>
        <w:t>списывания</w:t>
      </w:r>
      <w:r>
        <w:rPr>
          <w:spacing w:val="-8"/>
        </w:rPr>
        <w:t xml:space="preserve"> </w:t>
      </w:r>
      <w:r>
        <w:t>текста.</w:t>
      </w:r>
      <w:r>
        <w:rPr>
          <w:spacing w:val="-57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речи.</w:t>
      </w:r>
    </w:p>
    <w:p w:rsidR="006A4159" w:rsidRDefault="00DB6576">
      <w:pPr>
        <w:pStyle w:val="a3"/>
        <w:spacing w:line="276" w:lineRule="auto"/>
        <w:ind w:right="966"/>
      </w:pPr>
      <w:r>
        <w:t>Речь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людьми.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единица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(ознакомление).</w:t>
      </w:r>
    </w:p>
    <w:p w:rsidR="006A4159" w:rsidRDefault="00DB6576">
      <w:pPr>
        <w:pStyle w:val="a3"/>
        <w:spacing w:line="276" w:lineRule="auto"/>
        <w:ind w:right="956"/>
      </w:pPr>
      <w:r>
        <w:t>Ситуация общения: цель общения, с кем и где происходит общение. Ситуации</w:t>
      </w:r>
      <w:r>
        <w:rPr>
          <w:spacing w:val="1"/>
        </w:rPr>
        <w:t xml:space="preserve"> </w:t>
      </w:r>
      <w:r>
        <w:t>устного общения (чтение диалогов по ролям, просмотр видеоматериалов, прослушивание</w:t>
      </w:r>
      <w:r>
        <w:rPr>
          <w:spacing w:val="1"/>
        </w:rPr>
        <w:t xml:space="preserve"> </w:t>
      </w:r>
      <w:r>
        <w:t>аудиозаписи).</w:t>
      </w:r>
    </w:p>
    <w:p w:rsidR="006A4159" w:rsidRDefault="00DB6576">
      <w:pPr>
        <w:pStyle w:val="a3"/>
        <w:spacing w:line="276" w:lineRule="auto"/>
        <w:ind w:right="963"/>
      </w:pPr>
      <w:r>
        <w:t>Нормы речевого этикета в ситуациях учебного и бытового общения (приветствие,</w:t>
      </w:r>
      <w:r>
        <w:rPr>
          <w:spacing w:val="1"/>
        </w:rPr>
        <w:t xml:space="preserve"> </w:t>
      </w:r>
      <w:r>
        <w:t>прощание,</w:t>
      </w:r>
      <w:r>
        <w:rPr>
          <w:spacing w:val="-1"/>
        </w:rPr>
        <w:t xml:space="preserve"> </w:t>
      </w:r>
      <w:r>
        <w:t>извинение, благодарность,</w:t>
      </w:r>
      <w:r>
        <w:rPr>
          <w:spacing w:val="-1"/>
        </w:rPr>
        <w:t xml:space="preserve"> </w:t>
      </w:r>
      <w:r>
        <w:t>обращение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просьбой).</w:t>
      </w:r>
    </w:p>
    <w:p w:rsidR="006A4159" w:rsidRDefault="00DB6576">
      <w:pPr>
        <w:pStyle w:val="a3"/>
        <w:ind w:left="928" w:firstLine="0"/>
      </w:pPr>
      <w:r>
        <w:t>Составление</w:t>
      </w:r>
      <w:r>
        <w:rPr>
          <w:spacing w:val="-4"/>
        </w:rPr>
        <w:t xml:space="preserve"> </w:t>
      </w:r>
      <w:r>
        <w:t>небольших рассказов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наблюдений.</w:t>
      </w:r>
    </w:p>
    <w:p w:rsidR="006A4159" w:rsidRDefault="00DB6576">
      <w:pPr>
        <w:pStyle w:val="a3"/>
        <w:spacing w:before="33" w:line="276" w:lineRule="auto"/>
        <w:ind w:right="960"/>
      </w:pPr>
      <w:r>
        <w:t>Изучение 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классе способствует</w:t>
      </w:r>
      <w:r>
        <w:rPr>
          <w:spacing w:val="1"/>
        </w:rPr>
        <w:t xml:space="preserve"> </w:t>
      </w:r>
      <w:r>
        <w:t>на пропедевтическом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работе над рядом метапредметных результатов: познавательных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-57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регулятивных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2"/>
        </w:rPr>
        <w:t xml:space="preserve"> </w:t>
      </w:r>
      <w:r>
        <w:t>учебных</w:t>
      </w:r>
      <w:r>
        <w:rPr>
          <w:spacing w:val="2"/>
        </w:rPr>
        <w:t xml:space="preserve"> </w:t>
      </w:r>
      <w:r>
        <w:t>действий,</w:t>
      </w:r>
      <w:r>
        <w:rPr>
          <w:spacing w:val="-1"/>
        </w:rPr>
        <w:t xml:space="preserve"> </w:t>
      </w:r>
      <w:r>
        <w:t>совместной деятельности.</w:t>
      </w:r>
    </w:p>
    <w:p w:rsidR="006A4159" w:rsidRDefault="00DB6576">
      <w:pPr>
        <w:pStyle w:val="a3"/>
        <w:spacing w:before="1" w:line="276" w:lineRule="auto"/>
        <w:ind w:right="966"/>
      </w:pPr>
      <w:r>
        <w:t>Базовые логические действия как часть познавательных универсальных 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-1"/>
        </w:rPr>
        <w:t xml:space="preserve"> </w:t>
      </w:r>
      <w:r>
        <w:t>способствуют</w:t>
      </w:r>
      <w:r>
        <w:rPr>
          <w:spacing w:val="2"/>
        </w:rPr>
        <w:t xml:space="preserve"> </w:t>
      </w:r>
      <w:r>
        <w:t>формированию</w:t>
      </w:r>
      <w:r>
        <w:rPr>
          <w:spacing w:val="2"/>
        </w:rPr>
        <w:t xml:space="preserve"> </w:t>
      </w:r>
      <w:r>
        <w:t>умений:</w:t>
      </w:r>
    </w:p>
    <w:p w:rsidR="006A4159" w:rsidRDefault="00DB6576">
      <w:pPr>
        <w:pStyle w:val="a3"/>
        <w:spacing w:line="275" w:lineRule="exact"/>
        <w:ind w:left="928" w:firstLine="0"/>
      </w:pPr>
      <w:r>
        <w:t>сравнивать</w:t>
      </w:r>
      <w:r>
        <w:rPr>
          <w:spacing w:val="-3"/>
        </w:rPr>
        <w:t xml:space="preserve"> </w:t>
      </w:r>
      <w:r>
        <w:t>звуки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учебной</w:t>
      </w:r>
      <w:r>
        <w:rPr>
          <w:spacing w:val="-2"/>
        </w:rPr>
        <w:t xml:space="preserve"> </w:t>
      </w:r>
      <w:proofErr w:type="gramStart"/>
      <w:r>
        <w:t xml:space="preserve">задачей:   </w:t>
      </w:r>
      <w:proofErr w:type="gramEnd"/>
      <w:r>
        <w:rPr>
          <w:spacing w:val="13"/>
        </w:rPr>
        <w:t xml:space="preserve"> </w:t>
      </w:r>
      <w:r>
        <w:t>определять</w:t>
      </w:r>
    </w:p>
    <w:p w:rsidR="006A4159" w:rsidRDefault="00DB6576">
      <w:pPr>
        <w:pStyle w:val="a3"/>
        <w:spacing w:before="40" w:line="278" w:lineRule="auto"/>
        <w:ind w:right="967"/>
      </w:pPr>
      <w:r>
        <w:t>отличительные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гласных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согласных</w:t>
      </w:r>
      <w:r>
        <w:rPr>
          <w:spacing w:val="1"/>
        </w:rPr>
        <w:t xml:space="preserve"> </w:t>
      </w:r>
      <w:r>
        <w:t>звуков;</w:t>
      </w:r>
      <w:r>
        <w:rPr>
          <w:spacing w:val="1"/>
        </w:rPr>
        <w:t xml:space="preserve"> </w:t>
      </w:r>
      <w:r>
        <w:t>твердых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мягких</w:t>
      </w:r>
      <w:r>
        <w:rPr>
          <w:spacing w:val="1"/>
        </w:rPr>
        <w:t xml:space="preserve"> </w:t>
      </w:r>
      <w:r>
        <w:t>согласных</w:t>
      </w:r>
      <w:r>
        <w:rPr>
          <w:spacing w:val="1"/>
        </w:rPr>
        <w:t xml:space="preserve"> </w:t>
      </w:r>
      <w:r>
        <w:t>звуков;</w:t>
      </w:r>
    </w:p>
    <w:p w:rsidR="006A4159" w:rsidRDefault="00DB6576">
      <w:pPr>
        <w:pStyle w:val="a3"/>
        <w:spacing w:line="276" w:lineRule="auto"/>
        <w:ind w:right="966"/>
      </w:pPr>
      <w:r>
        <w:t>сравнивать звуковой и буквенный состав слова в соответствии с учебной задачей:</w:t>
      </w:r>
      <w:r>
        <w:rPr>
          <w:spacing w:val="1"/>
        </w:rPr>
        <w:t xml:space="preserve"> </w:t>
      </w:r>
      <w:r>
        <w:t>определять</w:t>
      </w:r>
      <w:r>
        <w:rPr>
          <w:spacing w:val="-1"/>
        </w:rPr>
        <w:t xml:space="preserve"> </w:t>
      </w:r>
      <w:r>
        <w:t>совпадения</w:t>
      </w:r>
      <w:r>
        <w:rPr>
          <w:spacing w:val="-4"/>
        </w:rPr>
        <w:t xml:space="preserve"> </w:t>
      </w:r>
      <w:r>
        <w:t>и расхождения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звуковом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буквенном</w:t>
      </w:r>
      <w:r>
        <w:rPr>
          <w:spacing w:val="-1"/>
        </w:rPr>
        <w:t xml:space="preserve"> </w:t>
      </w:r>
      <w:r>
        <w:t>составе слов;</w:t>
      </w:r>
    </w:p>
    <w:p w:rsidR="006A4159" w:rsidRDefault="00DB6576">
      <w:pPr>
        <w:pStyle w:val="a3"/>
        <w:spacing w:line="278" w:lineRule="auto"/>
        <w:ind w:right="964"/>
      </w:pPr>
      <w:r>
        <w:t>устанавливать основания для сравнения звукового состава слов: выделять признаки</w:t>
      </w:r>
      <w:r>
        <w:rPr>
          <w:spacing w:val="-57"/>
        </w:rPr>
        <w:t xml:space="preserve"> </w:t>
      </w:r>
      <w:r>
        <w:t>сходства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различия;</w:t>
      </w:r>
    </w:p>
    <w:p w:rsidR="006A4159" w:rsidRDefault="00DB6576">
      <w:pPr>
        <w:pStyle w:val="a3"/>
        <w:spacing w:line="276" w:lineRule="auto"/>
        <w:ind w:right="964"/>
      </w:pPr>
      <w:r>
        <w:t>характеризовать</w:t>
      </w:r>
      <w:r>
        <w:rPr>
          <w:spacing w:val="1"/>
        </w:rPr>
        <w:t xml:space="preserve"> </w:t>
      </w:r>
      <w:r>
        <w:t>звуки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заданным</w:t>
      </w:r>
      <w:r>
        <w:rPr>
          <w:spacing w:val="1"/>
        </w:rPr>
        <w:t xml:space="preserve"> </w:t>
      </w:r>
      <w:r>
        <w:t>признакам;</w:t>
      </w:r>
      <w:r>
        <w:rPr>
          <w:spacing w:val="1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60"/>
        </w:rPr>
        <w:t xml:space="preserve"> </w:t>
      </w:r>
      <w:r>
        <w:t>гласных</w:t>
      </w:r>
      <w:r>
        <w:rPr>
          <w:spacing w:val="1"/>
        </w:rPr>
        <w:t xml:space="preserve"> </w:t>
      </w:r>
      <w:r>
        <w:t>звуков;</w:t>
      </w:r>
      <w:r>
        <w:rPr>
          <w:spacing w:val="1"/>
        </w:rPr>
        <w:t xml:space="preserve"> </w:t>
      </w:r>
      <w:r>
        <w:t>твердых</w:t>
      </w:r>
      <w:r>
        <w:rPr>
          <w:spacing w:val="1"/>
        </w:rPr>
        <w:t xml:space="preserve"> </w:t>
      </w:r>
      <w:r>
        <w:t>согласных,</w:t>
      </w:r>
      <w:r>
        <w:rPr>
          <w:spacing w:val="1"/>
        </w:rPr>
        <w:t xml:space="preserve"> </w:t>
      </w:r>
      <w:r>
        <w:t>мягких</w:t>
      </w:r>
      <w:r>
        <w:rPr>
          <w:spacing w:val="1"/>
        </w:rPr>
        <w:t xml:space="preserve"> </w:t>
      </w:r>
      <w:r>
        <w:t>согласных,</w:t>
      </w:r>
      <w:r>
        <w:rPr>
          <w:spacing w:val="1"/>
        </w:rPr>
        <w:t xml:space="preserve"> </w:t>
      </w:r>
      <w:r>
        <w:t>звонких</w:t>
      </w:r>
      <w:r>
        <w:rPr>
          <w:spacing w:val="1"/>
        </w:rPr>
        <w:t xml:space="preserve"> </w:t>
      </w:r>
      <w:r>
        <w:t>согласных,</w:t>
      </w:r>
      <w:r>
        <w:rPr>
          <w:spacing w:val="1"/>
        </w:rPr>
        <w:t xml:space="preserve"> </w:t>
      </w:r>
      <w:r>
        <w:t>глухих</w:t>
      </w:r>
      <w:r>
        <w:rPr>
          <w:spacing w:val="1"/>
        </w:rPr>
        <w:t xml:space="preserve"> </w:t>
      </w:r>
      <w:r>
        <w:t>согласных</w:t>
      </w:r>
      <w:r>
        <w:rPr>
          <w:spacing w:val="1"/>
        </w:rPr>
        <w:t xml:space="preserve"> </w:t>
      </w:r>
      <w:r>
        <w:t>звуков;</w:t>
      </w:r>
      <w:r>
        <w:rPr>
          <w:spacing w:val="-2"/>
        </w:rPr>
        <w:t xml:space="preserve"> </w:t>
      </w:r>
      <w:r>
        <w:t>слов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заданным</w:t>
      </w:r>
      <w:r>
        <w:rPr>
          <w:spacing w:val="-1"/>
        </w:rPr>
        <w:t xml:space="preserve"> </w:t>
      </w:r>
      <w:r>
        <w:t>звуком.</w:t>
      </w:r>
    </w:p>
    <w:p w:rsidR="006A4159" w:rsidRDefault="00DB6576">
      <w:pPr>
        <w:pStyle w:val="a3"/>
        <w:spacing w:line="276" w:lineRule="auto"/>
        <w:ind w:right="956"/>
      </w:pPr>
      <w:r>
        <w:t>Базовые</w:t>
      </w:r>
      <w:r>
        <w:rPr>
          <w:spacing w:val="1"/>
        </w:rPr>
        <w:t xml:space="preserve"> </w:t>
      </w:r>
      <w:r>
        <w:t>исследовательские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 действий способствуют</w:t>
      </w:r>
      <w:r>
        <w:rPr>
          <w:spacing w:val="-1"/>
        </w:rPr>
        <w:t xml:space="preserve"> </w:t>
      </w:r>
      <w:r>
        <w:t>формированию</w:t>
      </w:r>
      <w:r>
        <w:rPr>
          <w:spacing w:val="2"/>
        </w:rPr>
        <w:t xml:space="preserve"> </w:t>
      </w:r>
      <w:r>
        <w:t>умений:</w:t>
      </w:r>
    </w:p>
    <w:p w:rsidR="006A4159" w:rsidRDefault="00DB6576">
      <w:pPr>
        <w:pStyle w:val="a3"/>
        <w:spacing w:before="74" w:line="276" w:lineRule="auto"/>
        <w:ind w:right="966"/>
      </w:pPr>
      <w:r>
        <w:t>проводить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звуковой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предложенному</w:t>
      </w:r>
      <w:r>
        <w:rPr>
          <w:spacing w:val="1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правилу,</w:t>
      </w:r>
      <w:r>
        <w:rPr>
          <w:spacing w:val="1"/>
        </w:rPr>
        <w:t xml:space="preserve"> </w:t>
      </w:r>
      <w:r>
        <w:t>подбирать</w:t>
      </w:r>
      <w:r>
        <w:rPr>
          <w:spacing w:val="-1"/>
        </w:rPr>
        <w:t xml:space="preserve"> </w:t>
      </w:r>
      <w:r>
        <w:t>слова</w:t>
      </w:r>
      <w:r>
        <w:rPr>
          <w:spacing w:val="-2"/>
        </w:rPr>
        <w:t xml:space="preserve"> </w:t>
      </w:r>
      <w:r>
        <w:t>к модели;</w:t>
      </w:r>
    </w:p>
    <w:p w:rsidR="006A4159" w:rsidRDefault="00DB6576">
      <w:pPr>
        <w:pStyle w:val="a3"/>
        <w:spacing w:line="278" w:lineRule="auto"/>
        <w:ind w:left="928" w:right="1563" w:firstLine="0"/>
      </w:pPr>
      <w:r>
        <w:t>формулировать</w:t>
      </w:r>
      <w:r>
        <w:rPr>
          <w:spacing w:val="-5"/>
        </w:rPr>
        <w:t xml:space="preserve"> </w:t>
      </w:r>
      <w:r>
        <w:t>выводы</w:t>
      </w:r>
      <w:r>
        <w:rPr>
          <w:spacing w:val="-3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звукового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буквенного</w:t>
      </w:r>
      <w:r>
        <w:rPr>
          <w:spacing w:val="-4"/>
        </w:rPr>
        <w:t xml:space="preserve"> </w:t>
      </w:r>
      <w:r>
        <w:t>состава</w:t>
      </w:r>
      <w:r>
        <w:rPr>
          <w:spacing w:val="-5"/>
        </w:rPr>
        <w:t xml:space="preserve"> </w:t>
      </w:r>
      <w:r>
        <w:t>слова;</w:t>
      </w:r>
      <w:r>
        <w:rPr>
          <w:spacing w:val="-57"/>
        </w:rPr>
        <w:t xml:space="preserve"> </w:t>
      </w:r>
      <w:r>
        <w:t>использовать</w:t>
      </w:r>
      <w:r>
        <w:rPr>
          <w:spacing w:val="-2"/>
        </w:rPr>
        <w:t xml:space="preserve"> </w:t>
      </w:r>
      <w:r>
        <w:t>алфавит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упорядочивания</w:t>
      </w:r>
      <w:r>
        <w:rPr>
          <w:spacing w:val="-1"/>
        </w:rPr>
        <w:t xml:space="preserve"> </w:t>
      </w:r>
      <w:r>
        <w:t>списка</w:t>
      </w:r>
      <w:r>
        <w:rPr>
          <w:spacing w:val="-3"/>
        </w:rPr>
        <w:t xml:space="preserve"> </w:t>
      </w:r>
      <w:r>
        <w:t>слов.</w:t>
      </w:r>
    </w:p>
    <w:p w:rsidR="006A4159" w:rsidRDefault="00DB6576">
      <w:pPr>
        <w:pStyle w:val="a3"/>
        <w:spacing w:line="276" w:lineRule="auto"/>
        <w:ind w:right="967"/>
      </w:pPr>
      <w:r>
        <w:t>Работа с информацией как часть познавательных универсальных учебных действий</w:t>
      </w:r>
      <w:r>
        <w:rPr>
          <w:spacing w:val="-57"/>
        </w:rPr>
        <w:t xml:space="preserve"> </w:t>
      </w:r>
      <w:r>
        <w:t>способствует</w:t>
      </w:r>
      <w:r>
        <w:rPr>
          <w:spacing w:val="-1"/>
        </w:rPr>
        <w:t xml:space="preserve"> </w:t>
      </w:r>
      <w:r>
        <w:t>формированию</w:t>
      </w:r>
      <w:r>
        <w:rPr>
          <w:spacing w:val="2"/>
        </w:rPr>
        <w:t xml:space="preserve"> </w:t>
      </w:r>
      <w:r>
        <w:t>умений:</w:t>
      </w:r>
    </w:p>
    <w:p w:rsidR="006A4159" w:rsidRDefault="00DB6576">
      <w:pPr>
        <w:pStyle w:val="a3"/>
        <w:spacing w:line="276" w:lineRule="auto"/>
        <w:ind w:right="963"/>
      </w:pPr>
      <w:r>
        <w:t>выбирать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информации:</w:t>
      </w:r>
      <w:r>
        <w:rPr>
          <w:spacing w:val="1"/>
        </w:rPr>
        <w:t xml:space="preserve"> </w:t>
      </w:r>
      <w:r>
        <w:t>уточнять</w:t>
      </w:r>
      <w:r>
        <w:rPr>
          <w:spacing w:val="1"/>
        </w:rPr>
        <w:t xml:space="preserve"> </w:t>
      </w:r>
      <w:r>
        <w:t>написание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орфографическому</w:t>
      </w:r>
      <w:r>
        <w:rPr>
          <w:spacing w:val="1"/>
        </w:rPr>
        <w:t xml:space="preserve"> </w:t>
      </w:r>
      <w:r>
        <w:t>словарику</w:t>
      </w:r>
      <w:r>
        <w:rPr>
          <w:spacing w:val="1"/>
        </w:rPr>
        <w:t xml:space="preserve"> </w:t>
      </w:r>
      <w:r>
        <w:t>учебника;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ударения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перечню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lastRenderedPageBreak/>
        <w:t>отрабатываемых в</w:t>
      </w:r>
      <w:r>
        <w:rPr>
          <w:spacing w:val="1"/>
        </w:rPr>
        <w:t xml:space="preserve"> </w:t>
      </w:r>
      <w:r>
        <w:t>учебнике;</w:t>
      </w:r>
    </w:p>
    <w:p w:rsidR="006A4159" w:rsidRDefault="00DB6576">
      <w:pPr>
        <w:pStyle w:val="a3"/>
        <w:spacing w:line="276" w:lineRule="auto"/>
        <w:ind w:left="928" w:right="1755" w:firstLine="0"/>
      </w:pPr>
      <w:r>
        <w:t>анализировать графическую информацию - модели звукового состава слова;</w:t>
      </w:r>
      <w:r>
        <w:rPr>
          <w:spacing w:val="-58"/>
        </w:rPr>
        <w:t xml:space="preserve"> </w:t>
      </w:r>
      <w:r>
        <w:t>самостоятельно</w:t>
      </w:r>
      <w:r>
        <w:rPr>
          <w:spacing w:val="-1"/>
        </w:rPr>
        <w:t xml:space="preserve"> </w:t>
      </w:r>
      <w:r>
        <w:t>создавать</w:t>
      </w:r>
      <w:r>
        <w:rPr>
          <w:spacing w:val="-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звукового</w:t>
      </w:r>
      <w:r>
        <w:rPr>
          <w:spacing w:val="-1"/>
        </w:rPr>
        <w:t xml:space="preserve"> </w:t>
      </w:r>
      <w:r>
        <w:t>состава</w:t>
      </w:r>
      <w:r>
        <w:rPr>
          <w:spacing w:val="-2"/>
        </w:rPr>
        <w:t xml:space="preserve"> </w:t>
      </w:r>
      <w:r>
        <w:t>слова.</w:t>
      </w:r>
    </w:p>
    <w:p w:rsidR="006A4159" w:rsidRDefault="00DB6576">
      <w:pPr>
        <w:pStyle w:val="a3"/>
        <w:tabs>
          <w:tab w:val="left" w:pos="2132"/>
          <w:tab w:val="left" w:pos="2726"/>
          <w:tab w:val="left" w:pos="3527"/>
          <w:tab w:val="left" w:pos="5677"/>
          <w:tab w:val="left" w:pos="7502"/>
          <w:tab w:val="left" w:pos="8643"/>
        </w:tabs>
        <w:spacing w:line="276" w:lineRule="auto"/>
        <w:ind w:right="955"/>
        <w:jc w:val="left"/>
      </w:pPr>
      <w:r>
        <w:t>Общение</w:t>
      </w:r>
      <w:r>
        <w:tab/>
        <w:t>как</w:t>
      </w:r>
      <w:r>
        <w:tab/>
        <w:t>часть</w:t>
      </w:r>
      <w:r>
        <w:tab/>
        <w:t>коммуникативных</w:t>
      </w:r>
      <w:r>
        <w:tab/>
        <w:t>универсальных</w:t>
      </w:r>
      <w:r>
        <w:tab/>
        <w:t>учебных</w:t>
      </w:r>
      <w:r>
        <w:tab/>
      </w:r>
      <w:r>
        <w:rPr>
          <w:spacing w:val="-1"/>
        </w:rPr>
        <w:t>действий</w:t>
      </w:r>
      <w:r>
        <w:rPr>
          <w:spacing w:val="-57"/>
        </w:rPr>
        <w:t xml:space="preserve"> </w:t>
      </w:r>
      <w:r>
        <w:t>способствует</w:t>
      </w:r>
      <w:r>
        <w:rPr>
          <w:spacing w:val="-1"/>
        </w:rPr>
        <w:t xml:space="preserve"> </w:t>
      </w:r>
      <w:r>
        <w:t>формированию</w:t>
      </w:r>
      <w:r>
        <w:rPr>
          <w:spacing w:val="2"/>
        </w:rPr>
        <w:t xml:space="preserve"> </w:t>
      </w:r>
      <w:r>
        <w:t>умений:</w:t>
      </w:r>
    </w:p>
    <w:p w:rsidR="006A4159" w:rsidRDefault="00DB6576">
      <w:pPr>
        <w:pStyle w:val="a3"/>
        <w:spacing w:line="276" w:lineRule="auto"/>
        <w:ind w:right="963"/>
        <w:jc w:val="left"/>
      </w:pPr>
      <w:r>
        <w:t>воспринимать суждения,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эмоции</w:t>
      </w:r>
      <w:r>
        <w:rPr>
          <w:spacing w:val="1"/>
        </w:rPr>
        <w:t xml:space="preserve"> </w:t>
      </w:r>
      <w:r>
        <w:t>в соответствии</w:t>
      </w:r>
      <w:r>
        <w:rPr>
          <w:spacing w:val="1"/>
        </w:rPr>
        <w:t xml:space="preserve"> </w:t>
      </w:r>
      <w:r>
        <w:t>с целями и</w:t>
      </w:r>
      <w:r>
        <w:rPr>
          <w:spacing w:val="1"/>
        </w:rPr>
        <w:t xml:space="preserve"> </w:t>
      </w:r>
      <w:r>
        <w:t>условиями</w:t>
      </w:r>
      <w:r>
        <w:rPr>
          <w:spacing w:val="-57"/>
        </w:rPr>
        <w:t xml:space="preserve"> </w:t>
      </w:r>
      <w:r>
        <w:t>общения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знакомой среде;</w:t>
      </w:r>
    </w:p>
    <w:p w:rsidR="006A4159" w:rsidRDefault="00DB6576">
      <w:pPr>
        <w:pStyle w:val="a3"/>
        <w:spacing w:line="276" w:lineRule="auto"/>
        <w:ind w:right="963"/>
        <w:jc w:val="left"/>
      </w:pPr>
      <w:r>
        <w:t>проявлять</w:t>
      </w:r>
      <w:r>
        <w:rPr>
          <w:spacing w:val="11"/>
        </w:rPr>
        <w:t xml:space="preserve"> </w:t>
      </w:r>
      <w:r>
        <w:t>уважительное</w:t>
      </w:r>
      <w:r>
        <w:rPr>
          <w:spacing w:val="6"/>
        </w:rPr>
        <w:t xml:space="preserve"> </w:t>
      </w:r>
      <w:r>
        <w:t>отношение</w:t>
      </w:r>
      <w:r>
        <w:rPr>
          <w:spacing w:val="5"/>
        </w:rPr>
        <w:t xml:space="preserve"> </w:t>
      </w:r>
      <w:r>
        <w:t>к</w:t>
      </w:r>
      <w:r>
        <w:rPr>
          <w:spacing w:val="9"/>
        </w:rPr>
        <w:t xml:space="preserve"> </w:t>
      </w:r>
      <w:r>
        <w:t>собеседнику,</w:t>
      </w:r>
      <w:r>
        <w:rPr>
          <w:spacing w:val="7"/>
        </w:rPr>
        <w:t xml:space="preserve"> </w:t>
      </w:r>
      <w:r>
        <w:t>соблюдать</w:t>
      </w:r>
      <w:r>
        <w:rPr>
          <w:spacing w:val="9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процессе</w:t>
      </w:r>
      <w:r>
        <w:rPr>
          <w:spacing w:val="7"/>
        </w:rPr>
        <w:t xml:space="preserve"> </w:t>
      </w:r>
      <w:r>
        <w:t>общения</w:t>
      </w:r>
      <w:r>
        <w:rPr>
          <w:spacing w:val="-57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речевого</w:t>
      </w:r>
      <w:r>
        <w:rPr>
          <w:spacing w:val="-1"/>
        </w:rPr>
        <w:t xml:space="preserve"> </w:t>
      </w:r>
      <w:r>
        <w:t>этикета;</w:t>
      </w:r>
    </w:p>
    <w:p w:rsidR="006A4159" w:rsidRDefault="00DB6576">
      <w:pPr>
        <w:pStyle w:val="a3"/>
        <w:spacing w:line="275" w:lineRule="exact"/>
        <w:ind w:left="928" w:firstLine="0"/>
        <w:jc w:val="left"/>
      </w:pPr>
      <w:r>
        <w:t>соблюдать</w:t>
      </w:r>
      <w:r>
        <w:rPr>
          <w:spacing w:val="-3"/>
        </w:rPr>
        <w:t xml:space="preserve"> </w:t>
      </w:r>
      <w:r>
        <w:t>правила</w:t>
      </w:r>
      <w:r>
        <w:rPr>
          <w:spacing w:val="-4"/>
        </w:rPr>
        <w:t xml:space="preserve"> </w:t>
      </w:r>
      <w:r>
        <w:t>ведения</w:t>
      </w:r>
      <w:r>
        <w:rPr>
          <w:spacing w:val="-3"/>
        </w:rPr>
        <w:t xml:space="preserve"> </w:t>
      </w:r>
      <w:r>
        <w:t>диалога;</w:t>
      </w:r>
      <w:r>
        <w:rPr>
          <w:spacing w:val="-3"/>
        </w:rPr>
        <w:t xml:space="preserve"> </w:t>
      </w:r>
      <w:r>
        <w:t>воспринимать</w:t>
      </w:r>
      <w:r>
        <w:rPr>
          <w:spacing w:val="-2"/>
        </w:rPr>
        <w:t xml:space="preserve"> </w:t>
      </w:r>
      <w:r>
        <w:t>разные</w:t>
      </w:r>
      <w:r>
        <w:rPr>
          <w:spacing w:val="-5"/>
        </w:rPr>
        <w:t xml:space="preserve"> </w:t>
      </w:r>
      <w:r>
        <w:t>точки</w:t>
      </w:r>
      <w:r>
        <w:rPr>
          <w:spacing w:val="-3"/>
        </w:rPr>
        <w:t xml:space="preserve"> </w:t>
      </w:r>
      <w:r>
        <w:t>зрения;</w:t>
      </w:r>
    </w:p>
    <w:p w:rsidR="006A4159" w:rsidRDefault="00DB6576">
      <w:pPr>
        <w:pStyle w:val="a3"/>
        <w:spacing w:before="37" w:line="276" w:lineRule="auto"/>
        <w:ind w:right="967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диалога</w:t>
      </w:r>
      <w:r>
        <w:rPr>
          <w:spacing w:val="1"/>
        </w:rPr>
        <w:t xml:space="preserve"> </w:t>
      </w:r>
      <w:r>
        <w:t>отвечать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изученному</w:t>
      </w:r>
      <w:r>
        <w:rPr>
          <w:spacing w:val="1"/>
        </w:rPr>
        <w:t xml:space="preserve"> </w:t>
      </w:r>
      <w:r>
        <w:t>материалу;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устное</w:t>
      </w:r>
      <w:r>
        <w:rPr>
          <w:spacing w:val="1"/>
        </w:rPr>
        <w:t xml:space="preserve"> </w:t>
      </w:r>
      <w:r>
        <w:t>речевое</w:t>
      </w:r>
      <w:r>
        <w:rPr>
          <w:spacing w:val="1"/>
        </w:rPr>
        <w:t xml:space="preserve"> </w:t>
      </w:r>
      <w:r>
        <w:t>высказывание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обозначении</w:t>
      </w:r>
      <w:r>
        <w:rPr>
          <w:spacing w:val="1"/>
        </w:rPr>
        <w:t xml:space="preserve"> </w:t>
      </w:r>
      <w:r>
        <w:t>звуков</w:t>
      </w:r>
      <w:r>
        <w:rPr>
          <w:spacing w:val="1"/>
        </w:rPr>
        <w:t xml:space="preserve"> </w:t>
      </w:r>
      <w:r>
        <w:t>буквами;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звуковом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буквенном</w:t>
      </w:r>
      <w:r>
        <w:rPr>
          <w:spacing w:val="-2"/>
        </w:rPr>
        <w:t xml:space="preserve"> </w:t>
      </w:r>
      <w:r>
        <w:t>составе</w:t>
      </w:r>
      <w:r>
        <w:rPr>
          <w:spacing w:val="-2"/>
        </w:rPr>
        <w:t xml:space="preserve"> </w:t>
      </w:r>
      <w:r>
        <w:t>слова.</w:t>
      </w:r>
    </w:p>
    <w:p w:rsidR="006A4159" w:rsidRDefault="00DB6576">
      <w:pPr>
        <w:pStyle w:val="a3"/>
        <w:spacing w:before="1" w:line="276" w:lineRule="auto"/>
        <w:ind w:right="961"/>
      </w:pPr>
      <w:r>
        <w:t>Самоорганизация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регулятивных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-57"/>
        </w:rPr>
        <w:t xml:space="preserve"> </w:t>
      </w:r>
      <w:r>
        <w:t>способствует</w:t>
      </w:r>
      <w:r>
        <w:rPr>
          <w:spacing w:val="-1"/>
        </w:rPr>
        <w:t xml:space="preserve"> </w:t>
      </w:r>
      <w:r>
        <w:t>формированию</w:t>
      </w:r>
      <w:r>
        <w:rPr>
          <w:spacing w:val="2"/>
        </w:rPr>
        <w:t xml:space="preserve"> </w:t>
      </w:r>
      <w:r>
        <w:t>умений:</w:t>
      </w:r>
    </w:p>
    <w:p w:rsidR="006A4159" w:rsidRDefault="00DB6576">
      <w:pPr>
        <w:pStyle w:val="a3"/>
        <w:spacing w:line="278" w:lineRule="auto"/>
        <w:ind w:right="967"/>
      </w:pPr>
      <w:r>
        <w:t>определять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операций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звукового</w:t>
      </w:r>
      <w:r>
        <w:rPr>
          <w:spacing w:val="1"/>
        </w:rPr>
        <w:t xml:space="preserve"> </w:t>
      </w:r>
      <w:r>
        <w:t>анализа</w:t>
      </w:r>
      <w:r>
        <w:rPr>
          <w:spacing w:val="-2"/>
        </w:rPr>
        <w:t xml:space="preserve"> </w:t>
      </w:r>
      <w:r>
        <w:t>слова;</w:t>
      </w:r>
    </w:p>
    <w:p w:rsidR="006A4159" w:rsidRDefault="00DB6576">
      <w:pPr>
        <w:pStyle w:val="a3"/>
        <w:spacing w:line="276" w:lineRule="auto"/>
        <w:ind w:right="965"/>
      </w:pPr>
      <w:r>
        <w:t>определять последовательность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операций при списывании;</w:t>
      </w:r>
      <w:r>
        <w:rPr>
          <w:spacing w:val="1"/>
        </w:rPr>
        <w:t xml:space="preserve"> </w:t>
      </w:r>
      <w:r>
        <w:t>удерживать</w:t>
      </w:r>
      <w:r>
        <w:rPr>
          <w:spacing w:val="1"/>
        </w:rPr>
        <w:t xml:space="preserve"> </w:t>
      </w:r>
      <w:r>
        <w:t>учебную задачу при проведении звукового анализа, при обозначении звуков буквами, при</w:t>
      </w:r>
      <w:r>
        <w:rPr>
          <w:spacing w:val="1"/>
        </w:rPr>
        <w:t xml:space="preserve"> </w:t>
      </w:r>
      <w:r>
        <w:t>списывании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письме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диктовку: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отрабатываемый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действия,</w:t>
      </w:r>
      <w:r>
        <w:rPr>
          <w:spacing w:val="-1"/>
        </w:rPr>
        <w:t xml:space="preserve"> </w:t>
      </w:r>
      <w:r>
        <w:t>соотносить цель и результат;</w:t>
      </w:r>
    </w:p>
    <w:p w:rsidR="006A4159" w:rsidRDefault="00DB6576">
      <w:pPr>
        <w:pStyle w:val="a3"/>
        <w:spacing w:line="276" w:lineRule="auto"/>
        <w:ind w:right="957"/>
      </w:pPr>
      <w:r>
        <w:t>Самоконтроль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регулятивных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-57"/>
        </w:rPr>
        <w:t xml:space="preserve"> </w:t>
      </w:r>
      <w:r>
        <w:t>способствует</w:t>
      </w:r>
      <w:r>
        <w:rPr>
          <w:spacing w:val="-1"/>
        </w:rPr>
        <w:t xml:space="preserve"> </w:t>
      </w:r>
      <w:r>
        <w:t>формированию</w:t>
      </w:r>
      <w:r>
        <w:rPr>
          <w:spacing w:val="2"/>
        </w:rPr>
        <w:t xml:space="preserve"> </w:t>
      </w:r>
      <w:r>
        <w:t>умений:</w:t>
      </w:r>
    </w:p>
    <w:p w:rsidR="006A4159" w:rsidRDefault="00DB6576">
      <w:pPr>
        <w:pStyle w:val="a3"/>
        <w:spacing w:line="276" w:lineRule="auto"/>
        <w:ind w:right="963"/>
      </w:pPr>
      <w:r>
        <w:t>находить ошибку, допущенную при проведении звукового анализа, при письме под</w:t>
      </w:r>
      <w:r>
        <w:rPr>
          <w:spacing w:val="-57"/>
        </w:rPr>
        <w:t xml:space="preserve"> </w:t>
      </w:r>
      <w:r>
        <w:t>диктовку или списывании слов, предложений, с опорой на указание педагога о наличии</w:t>
      </w:r>
      <w:r>
        <w:rPr>
          <w:spacing w:val="1"/>
        </w:rPr>
        <w:t xml:space="preserve"> </w:t>
      </w:r>
      <w:r>
        <w:t>ошибки;</w:t>
      </w:r>
    </w:p>
    <w:p w:rsidR="006A4159" w:rsidRDefault="00DB6576">
      <w:pPr>
        <w:pStyle w:val="a3"/>
        <w:ind w:left="928" w:firstLine="0"/>
      </w:pPr>
      <w:r>
        <w:t>оценивать</w:t>
      </w:r>
      <w:r>
        <w:rPr>
          <w:spacing w:val="-6"/>
        </w:rPr>
        <w:t xml:space="preserve"> </w:t>
      </w:r>
      <w:r>
        <w:t>правильность</w:t>
      </w:r>
      <w:r>
        <w:rPr>
          <w:spacing w:val="-3"/>
        </w:rPr>
        <w:t xml:space="preserve"> </w:t>
      </w:r>
      <w:r>
        <w:t>написания</w:t>
      </w:r>
      <w:r>
        <w:rPr>
          <w:spacing w:val="-3"/>
        </w:rPr>
        <w:t xml:space="preserve"> </w:t>
      </w:r>
      <w:r>
        <w:t>букв,</w:t>
      </w:r>
      <w:r>
        <w:rPr>
          <w:spacing w:val="-4"/>
        </w:rPr>
        <w:t xml:space="preserve"> </w:t>
      </w:r>
      <w:r>
        <w:t>соединений</w:t>
      </w:r>
      <w:r>
        <w:rPr>
          <w:spacing w:val="-3"/>
        </w:rPr>
        <w:t xml:space="preserve"> </w:t>
      </w:r>
      <w:r>
        <w:t>букв,</w:t>
      </w:r>
      <w:r>
        <w:rPr>
          <w:spacing w:val="-4"/>
        </w:rPr>
        <w:t xml:space="preserve"> </w:t>
      </w:r>
      <w:r>
        <w:t>слов,</w:t>
      </w:r>
      <w:r>
        <w:rPr>
          <w:spacing w:val="-4"/>
        </w:rPr>
        <w:t xml:space="preserve"> </w:t>
      </w:r>
      <w:r>
        <w:t>предложений.</w:t>
      </w:r>
    </w:p>
    <w:p w:rsidR="006A4159" w:rsidRDefault="00DB6576">
      <w:pPr>
        <w:pStyle w:val="a3"/>
        <w:spacing w:before="36" w:line="276" w:lineRule="auto"/>
        <w:ind w:right="957"/>
      </w:pPr>
      <w:r>
        <w:t>Совместная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умений: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цель</w:t>
      </w:r>
      <w:r>
        <w:rPr>
          <w:spacing w:val="-57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коллективно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достижению,</w:t>
      </w:r>
      <w:r>
        <w:rPr>
          <w:spacing w:val="1"/>
        </w:rPr>
        <w:t xml:space="preserve"> </w:t>
      </w:r>
      <w:r>
        <w:t>распределять роли, договариваться, учитывать интересы и мнения участников совместной</w:t>
      </w:r>
      <w:r>
        <w:rPr>
          <w:spacing w:val="1"/>
        </w:rPr>
        <w:t xml:space="preserve"> </w:t>
      </w:r>
      <w:r>
        <w:t>работы;</w:t>
      </w:r>
    </w:p>
    <w:p w:rsidR="006A4159" w:rsidRDefault="00DB6576">
      <w:pPr>
        <w:pStyle w:val="a3"/>
        <w:spacing w:before="74" w:line="276" w:lineRule="auto"/>
        <w:ind w:left="928" w:right="5005" w:firstLine="0"/>
      </w:pPr>
      <w:r>
        <w:t>ответственно выполнять свою часть работы.</w:t>
      </w:r>
      <w:r>
        <w:rPr>
          <w:spacing w:val="-57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ВО</w:t>
      </w:r>
      <w:r>
        <w:rPr>
          <w:spacing w:val="-4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КЛАССЕ</w:t>
      </w:r>
    </w:p>
    <w:p w:rsidR="006A4159" w:rsidRDefault="00DB6576">
      <w:pPr>
        <w:pStyle w:val="a3"/>
        <w:spacing w:line="275" w:lineRule="exact"/>
        <w:ind w:left="928" w:firstLine="0"/>
      </w:pPr>
      <w:r>
        <w:t>Общие</w:t>
      </w:r>
      <w:r>
        <w:rPr>
          <w:spacing w:val="-3"/>
        </w:rPr>
        <w:t xml:space="preserve"> </w:t>
      </w:r>
      <w:r>
        <w:t>сведения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языке.</w:t>
      </w:r>
    </w:p>
    <w:p w:rsidR="006A4159" w:rsidRDefault="00DB6576">
      <w:pPr>
        <w:pStyle w:val="a3"/>
        <w:spacing w:before="44" w:line="276" w:lineRule="auto"/>
        <w:ind w:right="954"/>
      </w:pPr>
      <w:r>
        <w:t>Язык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человеческого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явление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Первоначальные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многообразии</w:t>
      </w:r>
      <w:r>
        <w:rPr>
          <w:spacing w:val="1"/>
        </w:rPr>
        <w:t xml:space="preserve"> </w:t>
      </w:r>
      <w:r>
        <w:t>языкового</w:t>
      </w:r>
      <w:r>
        <w:rPr>
          <w:spacing w:val="61"/>
        </w:rPr>
        <w:t xml:space="preserve"> </w:t>
      </w:r>
      <w:r>
        <w:t>пространства</w:t>
      </w:r>
      <w:r>
        <w:rPr>
          <w:spacing w:val="-57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и мира.</w:t>
      </w:r>
      <w:r>
        <w:rPr>
          <w:spacing w:val="-1"/>
        </w:rPr>
        <w:t xml:space="preserve"> </w:t>
      </w:r>
      <w:r>
        <w:t>Методы</w:t>
      </w:r>
      <w:r>
        <w:rPr>
          <w:spacing w:val="-3"/>
        </w:rPr>
        <w:t xml:space="preserve"> </w:t>
      </w:r>
      <w:r>
        <w:t>познания языка:</w:t>
      </w:r>
      <w:r>
        <w:rPr>
          <w:spacing w:val="-1"/>
        </w:rPr>
        <w:t xml:space="preserve"> </w:t>
      </w:r>
      <w:r>
        <w:t>наблюдение, анализ.</w:t>
      </w:r>
    </w:p>
    <w:p w:rsidR="006A4159" w:rsidRDefault="00DB6576">
      <w:pPr>
        <w:pStyle w:val="a3"/>
        <w:spacing w:line="274" w:lineRule="exact"/>
        <w:ind w:left="928" w:firstLine="0"/>
      </w:pPr>
      <w:r>
        <w:t>Фонетика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графика.</w:t>
      </w:r>
    </w:p>
    <w:p w:rsidR="006A4159" w:rsidRDefault="00DB6576">
      <w:pPr>
        <w:pStyle w:val="a3"/>
        <w:spacing w:before="43" w:line="276" w:lineRule="auto"/>
        <w:ind w:right="963"/>
      </w:pPr>
      <w:r>
        <w:t>Смыслоразличительная</w:t>
      </w:r>
      <w:r>
        <w:rPr>
          <w:spacing w:val="1"/>
        </w:rPr>
        <w:t xml:space="preserve"> </w:t>
      </w:r>
      <w:r>
        <w:t>функция</w:t>
      </w:r>
      <w:r>
        <w:rPr>
          <w:spacing w:val="1"/>
        </w:rPr>
        <w:t xml:space="preserve"> </w:t>
      </w:r>
      <w:r>
        <w:t>звуков;</w:t>
      </w:r>
      <w:r>
        <w:rPr>
          <w:spacing w:val="1"/>
        </w:rPr>
        <w:t xml:space="preserve"> </w:t>
      </w:r>
      <w:r>
        <w:t>различение</w:t>
      </w:r>
      <w:r>
        <w:rPr>
          <w:spacing w:val="1"/>
        </w:rPr>
        <w:t xml:space="preserve"> </w:t>
      </w:r>
      <w:r>
        <w:t>звуков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букв;</w:t>
      </w:r>
      <w:r>
        <w:rPr>
          <w:spacing w:val="1"/>
        </w:rPr>
        <w:t xml:space="preserve"> </w:t>
      </w:r>
      <w:r>
        <w:t>различение</w:t>
      </w:r>
      <w:r>
        <w:rPr>
          <w:spacing w:val="1"/>
        </w:rPr>
        <w:t xml:space="preserve"> </w:t>
      </w:r>
      <w:r>
        <w:t>ударных и безударных гласных звуков, согласного звука [й’] и гласного звука [и], твердых</w:t>
      </w:r>
      <w:r>
        <w:rPr>
          <w:spacing w:val="-57"/>
        </w:rPr>
        <w:t xml:space="preserve"> </w:t>
      </w:r>
      <w:r>
        <w:lastRenderedPageBreak/>
        <w:t>и</w:t>
      </w:r>
      <w:r>
        <w:rPr>
          <w:spacing w:val="1"/>
        </w:rPr>
        <w:t xml:space="preserve"> </w:t>
      </w:r>
      <w:r>
        <w:t>мягких</w:t>
      </w:r>
      <w:r>
        <w:rPr>
          <w:spacing w:val="1"/>
        </w:rPr>
        <w:t xml:space="preserve"> </w:t>
      </w:r>
      <w:r>
        <w:t>согласных</w:t>
      </w:r>
      <w:r>
        <w:rPr>
          <w:spacing w:val="1"/>
        </w:rPr>
        <w:t xml:space="preserve"> </w:t>
      </w:r>
      <w:r>
        <w:t>звуков,</w:t>
      </w:r>
      <w:r>
        <w:rPr>
          <w:spacing w:val="1"/>
        </w:rPr>
        <w:t xml:space="preserve"> </w:t>
      </w:r>
      <w:r>
        <w:t>звонких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глухих</w:t>
      </w:r>
      <w:r>
        <w:rPr>
          <w:spacing w:val="1"/>
        </w:rPr>
        <w:t xml:space="preserve"> </w:t>
      </w:r>
      <w:r>
        <w:t>согласных</w:t>
      </w:r>
      <w:r>
        <w:rPr>
          <w:spacing w:val="1"/>
        </w:rPr>
        <w:t xml:space="preserve"> </w:t>
      </w:r>
      <w:r>
        <w:t>звуков;</w:t>
      </w:r>
      <w:r>
        <w:rPr>
          <w:spacing w:val="60"/>
        </w:rPr>
        <w:t xml:space="preserve"> </w:t>
      </w:r>
      <w:r>
        <w:t>шипящие согласные</w:t>
      </w:r>
      <w:r>
        <w:rPr>
          <w:spacing w:val="1"/>
        </w:rPr>
        <w:t xml:space="preserve"> </w:t>
      </w:r>
      <w:r>
        <w:t>звуки [ж], [ш], [ч’], [щ’]; обозначение на письме твердости и мягкости согласных звуков,</w:t>
      </w:r>
      <w:r>
        <w:rPr>
          <w:spacing w:val="1"/>
        </w:rPr>
        <w:t xml:space="preserve"> </w:t>
      </w:r>
      <w:r>
        <w:t>функции</w:t>
      </w:r>
      <w:r>
        <w:rPr>
          <w:spacing w:val="-1"/>
        </w:rPr>
        <w:t xml:space="preserve"> </w:t>
      </w:r>
      <w:r>
        <w:t>букв</w:t>
      </w:r>
      <w:r>
        <w:rPr>
          <w:spacing w:val="1"/>
        </w:rPr>
        <w:t xml:space="preserve"> </w:t>
      </w:r>
      <w:r>
        <w:t>е,</w:t>
      </w:r>
      <w:r>
        <w:rPr>
          <w:spacing w:val="-1"/>
        </w:rPr>
        <w:t xml:space="preserve"> </w:t>
      </w:r>
      <w:r>
        <w:t>е, ю, я</w:t>
      </w:r>
      <w:r>
        <w:rPr>
          <w:spacing w:val="1"/>
        </w:rPr>
        <w:t xml:space="preserve"> </w:t>
      </w:r>
      <w:r>
        <w:t>(повторение</w:t>
      </w:r>
      <w:r>
        <w:rPr>
          <w:spacing w:val="-1"/>
        </w:rPr>
        <w:t xml:space="preserve"> </w:t>
      </w:r>
      <w:r>
        <w:t>изученного в</w:t>
      </w:r>
      <w:r>
        <w:rPr>
          <w:spacing w:val="-2"/>
        </w:rPr>
        <w:t xml:space="preserve"> </w:t>
      </w:r>
      <w:r>
        <w:t>1 классе).</w:t>
      </w:r>
    </w:p>
    <w:p w:rsidR="006A4159" w:rsidRDefault="00DB6576">
      <w:pPr>
        <w:pStyle w:val="a3"/>
        <w:spacing w:line="276" w:lineRule="auto"/>
        <w:ind w:left="928" w:right="3241" w:firstLine="0"/>
      </w:pPr>
      <w:r>
        <w:t>Парные и непарные по твердости - мягкости согласные звуки.</w:t>
      </w:r>
      <w:r>
        <w:rPr>
          <w:spacing w:val="-58"/>
        </w:rPr>
        <w:t xml:space="preserve"> </w:t>
      </w:r>
      <w:r>
        <w:t>Парные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непарные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звонкости</w:t>
      </w:r>
      <w:r>
        <w:rPr>
          <w:spacing w:val="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глухости</w:t>
      </w:r>
      <w:r>
        <w:rPr>
          <w:spacing w:val="-3"/>
        </w:rPr>
        <w:t xml:space="preserve"> </w:t>
      </w:r>
      <w:r>
        <w:t>согласные</w:t>
      </w:r>
      <w:r>
        <w:rPr>
          <w:spacing w:val="-5"/>
        </w:rPr>
        <w:t xml:space="preserve"> </w:t>
      </w:r>
      <w:r>
        <w:t>звуки.</w:t>
      </w:r>
    </w:p>
    <w:p w:rsidR="006A4159" w:rsidRDefault="00DB6576">
      <w:pPr>
        <w:pStyle w:val="a3"/>
        <w:spacing w:line="276" w:lineRule="auto"/>
        <w:ind w:right="952"/>
      </w:pPr>
      <w:r>
        <w:t>Качественная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звука:</w:t>
      </w:r>
      <w:r>
        <w:rPr>
          <w:spacing w:val="1"/>
        </w:rPr>
        <w:t xml:space="preserve"> </w:t>
      </w:r>
      <w:r>
        <w:t>гласный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согласный;</w:t>
      </w:r>
      <w:r>
        <w:rPr>
          <w:spacing w:val="1"/>
        </w:rPr>
        <w:t xml:space="preserve"> </w:t>
      </w:r>
      <w:r>
        <w:t>гласный</w:t>
      </w:r>
      <w:r>
        <w:rPr>
          <w:spacing w:val="1"/>
        </w:rPr>
        <w:t xml:space="preserve"> </w:t>
      </w:r>
      <w:r>
        <w:t>ударный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безударный;</w:t>
      </w:r>
      <w:r>
        <w:rPr>
          <w:spacing w:val="1"/>
        </w:rPr>
        <w:t xml:space="preserve"> </w:t>
      </w:r>
      <w:r>
        <w:t>согласный</w:t>
      </w:r>
      <w:r>
        <w:rPr>
          <w:spacing w:val="1"/>
        </w:rPr>
        <w:t xml:space="preserve"> </w:t>
      </w:r>
      <w:r>
        <w:t>твердый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мягкий,</w:t>
      </w:r>
      <w:r>
        <w:rPr>
          <w:spacing w:val="1"/>
        </w:rPr>
        <w:t xml:space="preserve"> </w:t>
      </w:r>
      <w:r>
        <w:t>парный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непарный;</w:t>
      </w:r>
      <w:r>
        <w:rPr>
          <w:spacing w:val="1"/>
        </w:rPr>
        <w:t xml:space="preserve"> </w:t>
      </w:r>
      <w:r>
        <w:t>согласный</w:t>
      </w:r>
      <w:r>
        <w:rPr>
          <w:spacing w:val="1"/>
        </w:rPr>
        <w:t xml:space="preserve"> </w:t>
      </w:r>
      <w:r>
        <w:t>звонкий</w:t>
      </w:r>
      <w:r>
        <w:rPr>
          <w:spacing w:val="60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глухой,</w:t>
      </w:r>
      <w:r>
        <w:rPr>
          <w:spacing w:val="-1"/>
        </w:rPr>
        <w:t xml:space="preserve"> </w:t>
      </w:r>
      <w:r>
        <w:t>парный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непарный.</w:t>
      </w:r>
    </w:p>
    <w:p w:rsidR="006A4159" w:rsidRDefault="00DB6576">
      <w:pPr>
        <w:pStyle w:val="a3"/>
        <w:spacing w:line="276" w:lineRule="auto"/>
        <w:ind w:right="961"/>
      </w:pPr>
      <w:r>
        <w:t>Функции</w:t>
      </w:r>
      <w:r>
        <w:rPr>
          <w:spacing w:val="1"/>
        </w:rPr>
        <w:t xml:space="preserve"> </w:t>
      </w:r>
      <w:r>
        <w:t>ь:</w:t>
      </w:r>
      <w:r>
        <w:rPr>
          <w:spacing w:val="1"/>
        </w:rPr>
        <w:t xml:space="preserve"> </w:t>
      </w:r>
      <w:r>
        <w:t>показатель</w:t>
      </w:r>
      <w:r>
        <w:rPr>
          <w:spacing w:val="1"/>
        </w:rPr>
        <w:t xml:space="preserve"> </w:t>
      </w:r>
      <w:r>
        <w:t>мягкости</w:t>
      </w:r>
      <w:r>
        <w:rPr>
          <w:spacing w:val="1"/>
        </w:rPr>
        <w:t xml:space="preserve"> </w:t>
      </w:r>
      <w:r>
        <w:t>предшествующего</w:t>
      </w:r>
      <w:r>
        <w:rPr>
          <w:spacing w:val="1"/>
        </w:rPr>
        <w:t xml:space="preserve"> </w:t>
      </w:r>
      <w:r>
        <w:t>согласного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середине</w:t>
      </w:r>
      <w:r>
        <w:rPr>
          <w:spacing w:val="-2"/>
        </w:rPr>
        <w:t xml:space="preserve"> </w:t>
      </w:r>
      <w:r>
        <w:t>слова;</w:t>
      </w:r>
      <w:r>
        <w:rPr>
          <w:spacing w:val="-1"/>
        </w:rPr>
        <w:t xml:space="preserve"> </w:t>
      </w:r>
      <w:r>
        <w:t>разделительный.</w:t>
      </w:r>
      <w:r>
        <w:rPr>
          <w:spacing w:val="-1"/>
        </w:rPr>
        <w:t xml:space="preserve"> </w:t>
      </w:r>
      <w:r>
        <w:t>Использование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письме</w:t>
      </w:r>
      <w:r>
        <w:rPr>
          <w:spacing w:val="-2"/>
        </w:rPr>
        <w:t xml:space="preserve"> </w:t>
      </w:r>
      <w:r>
        <w:t>разделительных</w:t>
      </w:r>
      <w:r>
        <w:rPr>
          <w:spacing w:val="1"/>
        </w:rPr>
        <w:t xml:space="preserve"> </w:t>
      </w:r>
      <w:r>
        <w:t>ъ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ь.</w:t>
      </w:r>
    </w:p>
    <w:p w:rsidR="006A4159" w:rsidRDefault="00DB6576">
      <w:pPr>
        <w:pStyle w:val="a3"/>
        <w:spacing w:before="1" w:line="276" w:lineRule="auto"/>
        <w:ind w:right="964"/>
      </w:pPr>
      <w:r>
        <w:t>Соотношение звукового и буквенного состава в словах</w:t>
      </w:r>
      <w:r>
        <w:rPr>
          <w:spacing w:val="60"/>
        </w:rPr>
        <w:t xml:space="preserve"> </w:t>
      </w:r>
      <w:r>
        <w:t>с буквами е, е, ю, я (в</w:t>
      </w:r>
      <w:r>
        <w:rPr>
          <w:spacing w:val="1"/>
        </w:rPr>
        <w:t xml:space="preserve"> </w:t>
      </w:r>
      <w:r>
        <w:t>начале</w:t>
      </w:r>
      <w:r>
        <w:rPr>
          <w:spacing w:val="-2"/>
        </w:rPr>
        <w:t xml:space="preserve"> </w:t>
      </w:r>
      <w:r>
        <w:t>слова</w:t>
      </w:r>
      <w:r>
        <w:rPr>
          <w:spacing w:val="-1"/>
        </w:rPr>
        <w:t xml:space="preserve"> </w:t>
      </w:r>
      <w:r>
        <w:t>и после</w:t>
      </w:r>
      <w:r>
        <w:rPr>
          <w:spacing w:val="-1"/>
        </w:rPr>
        <w:t xml:space="preserve"> </w:t>
      </w:r>
      <w:r>
        <w:t>гласных).</w:t>
      </w:r>
    </w:p>
    <w:p w:rsidR="006A4159" w:rsidRDefault="00DB6576">
      <w:pPr>
        <w:pStyle w:val="a3"/>
        <w:spacing w:line="276" w:lineRule="auto"/>
        <w:ind w:left="928" w:right="3276" w:firstLine="0"/>
      </w:pPr>
      <w:r>
        <w:t>Деление слов на слоги (в том числе при стечении согласных).</w:t>
      </w:r>
      <w:r>
        <w:rPr>
          <w:spacing w:val="-58"/>
        </w:rPr>
        <w:t xml:space="preserve"> </w:t>
      </w:r>
      <w:r>
        <w:t>Использование</w:t>
      </w:r>
      <w:r>
        <w:rPr>
          <w:spacing w:val="-3"/>
        </w:rPr>
        <w:t xml:space="preserve"> </w:t>
      </w:r>
      <w:r>
        <w:t>знания</w:t>
      </w:r>
      <w:r>
        <w:rPr>
          <w:spacing w:val="-4"/>
        </w:rPr>
        <w:t xml:space="preserve"> </w:t>
      </w:r>
      <w:r>
        <w:t>алфавита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работе</w:t>
      </w:r>
      <w:r>
        <w:rPr>
          <w:spacing w:val="-2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словарями.</w:t>
      </w:r>
    </w:p>
    <w:p w:rsidR="006A4159" w:rsidRDefault="00DB6576">
      <w:pPr>
        <w:pStyle w:val="a3"/>
        <w:spacing w:line="278" w:lineRule="auto"/>
        <w:ind w:right="963"/>
        <w:jc w:val="left"/>
      </w:pPr>
      <w:r>
        <w:t>Небуквенные</w:t>
      </w:r>
      <w:r>
        <w:rPr>
          <w:spacing w:val="27"/>
        </w:rPr>
        <w:t xml:space="preserve"> </w:t>
      </w:r>
      <w:r>
        <w:t>графические</w:t>
      </w:r>
      <w:r>
        <w:rPr>
          <w:spacing w:val="29"/>
        </w:rPr>
        <w:t xml:space="preserve"> </w:t>
      </w:r>
      <w:r>
        <w:t>средства:</w:t>
      </w:r>
      <w:r>
        <w:rPr>
          <w:spacing w:val="29"/>
        </w:rPr>
        <w:t xml:space="preserve"> </w:t>
      </w:r>
      <w:r>
        <w:t>пробел</w:t>
      </w:r>
      <w:r>
        <w:rPr>
          <w:spacing w:val="30"/>
        </w:rPr>
        <w:t xml:space="preserve"> </w:t>
      </w:r>
      <w:r>
        <w:t>между</w:t>
      </w:r>
      <w:r>
        <w:rPr>
          <w:spacing w:val="25"/>
        </w:rPr>
        <w:t xml:space="preserve"> </w:t>
      </w:r>
      <w:r>
        <w:t>словами,</w:t>
      </w:r>
      <w:r>
        <w:rPr>
          <w:spacing w:val="29"/>
        </w:rPr>
        <w:t xml:space="preserve"> </w:t>
      </w:r>
      <w:r>
        <w:t>знак</w:t>
      </w:r>
      <w:r>
        <w:rPr>
          <w:spacing w:val="31"/>
        </w:rPr>
        <w:t xml:space="preserve"> </w:t>
      </w:r>
      <w:r>
        <w:t>переноса,</w:t>
      </w:r>
      <w:r>
        <w:rPr>
          <w:spacing w:val="30"/>
        </w:rPr>
        <w:t xml:space="preserve"> </w:t>
      </w:r>
      <w:r>
        <w:t>абзац</w:t>
      </w:r>
      <w:r>
        <w:rPr>
          <w:spacing w:val="-57"/>
        </w:rPr>
        <w:t xml:space="preserve"> </w:t>
      </w:r>
      <w:r>
        <w:t>(красная</w:t>
      </w:r>
      <w:r>
        <w:rPr>
          <w:spacing w:val="-1"/>
        </w:rPr>
        <w:t xml:space="preserve"> </w:t>
      </w:r>
      <w:r>
        <w:t>строка), пунктуационные</w:t>
      </w:r>
      <w:r>
        <w:rPr>
          <w:spacing w:val="-3"/>
        </w:rPr>
        <w:t xml:space="preserve"> </w:t>
      </w:r>
      <w:r>
        <w:t>знаки (в</w:t>
      </w:r>
      <w:r>
        <w:rPr>
          <w:spacing w:val="-2"/>
        </w:rPr>
        <w:t xml:space="preserve"> </w:t>
      </w:r>
      <w:r>
        <w:t>пределах</w:t>
      </w:r>
      <w:r>
        <w:rPr>
          <w:spacing w:val="2"/>
        </w:rPr>
        <w:t xml:space="preserve"> </w:t>
      </w:r>
      <w:r>
        <w:t>изученного).</w:t>
      </w:r>
    </w:p>
    <w:p w:rsidR="006A4159" w:rsidRDefault="00DB6576">
      <w:pPr>
        <w:pStyle w:val="a3"/>
        <w:spacing w:line="272" w:lineRule="exact"/>
        <w:ind w:left="928" w:firstLine="0"/>
        <w:jc w:val="left"/>
      </w:pPr>
      <w:r>
        <w:t>Орфоэпия.</w:t>
      </w:r>
    </w:p>
    <w:p w:rsidR="006A4159" w:rsidRDefault="00DB6576">
      <w:pPr>
        <w:pStyle w:val="a3"/>
        <w:spacing w:before="39" w:line="276" w:lineRule="auto"/>
        <w:ind w:right="960"/>
      </w:pPr>
      <w:r>
        <w:t>Произношение звуков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сочетаний</w:t>
      </w:r>
      <w:r>
        <w:rPr>
          <w:spacing w:val="1"/>
        </w:rPr>
        <w:t xml:space="preserve"> </w:t>
      </w:r>
      <w:r>
        <w:t>звуков,</w:t>
      </w:r>
      <w:r>
        <w:rPr>
          <w:spacing w:val="1"/>
        </w:rPr>
        <w:t xml:space="preserve"> </w:t>
      </w:r>
      <w:r>
        <w:t>ударение в словах</w:t>
      </w:r>
      <w:r>
        <w:rPr>
          <w:spacing w:val="1"/>
        </w:rPr>
        <w:t xml:space="preserve"> </w:t>
      </w:r>
      <w:r>
        <w:t>в 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нормами современного русского литературного языка (на ограниченном перечне слов,</w:t>
      </w:r>
      <w:r>
        <w:rPr>
          <w:spacing w:val="1"/>
        </w:rPr>
        <w:t xml:space="preserve"> </w:t>
      </w:r>
      <w:r>
        <w:t>отрабатываемом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учебнике).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отработанного</w:t>
      </w:r>
      <w:r>
        <w:rPr>
          <w:spacing w:val="1"/>
        </w:rPr>
        <w:t xml:space="preserve"> </w:t>
      </w:r>
      <w:r>
        <w:t>перечня</w:t>
      </w:r>
      <w:r>
        <w:rPr>
          <w:spacing w:val="6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(орфоэпического</w:t>
      </w:r>
      <w:r>
        <w:rPr>
          <w:spacing w:val="-2"/>
        </w:rPr>
        <w:t xml:space="preserve"> </w:t>
      </w:r>
      <w:r>
        <w:t>словаря</w:t>
      </w:r>
      <w:r>
        <w:rPr>
          <w:spacing w:val="1"/>
        </w:rPr>
        <w:t xml:space="preserve"> </w:t>
      </w:r>
      <w:r>
        <w:t>учебника) для</w:t>
      </w:r>
      <w:r>
        <w:rPr>
          <w:spacing w:val="-1"/>
        </w:rPr>
        <w:t xml:space="preserve"> </w:t>
      </w:r>
      <w:r>
        <w:t>решения практических</w:t>
      </w:r>
      <w:r>
        <w:rPr>
          <w:spacing w:val="1"/>
        </w:rPr>
        <w:t xml:space="preserve"> </w:t>
      </w:r>
      <w:r>
        <w:t>задач.</w:t>
      </w:r>
    </w:p>
    <w:p w:rsidR="006A4159" w:rsidRDefault="00DB6576">
      <w:pPr>
        <w:pStyle w:val="a3"/>
        <w:ind w:left="928" w:firstLine="0"/>
        <w:jc w:val="left"/>
      </w:pPr>
      <w:r>
        <w:t>Лексика.</w:t>
      </w:r>
    </w:p>
    <w:p w:rsidR="006A4159" w:rsidRDefault="00DB6576">
      <w:pPr>
        <w:pStyle w:val="a3"/>
        <w:spacing w:before="41" w:line="276" w:lineRule="auto"/>
        <w:ind w:right="962"/>
      </w:pPr>
      <w:r>
        <w:t>Слово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звучания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значения.</w:t>
      </w:r>
      <w:r>
        <w:rPr>
          <w:spacing w:val="1"/>
        </w:rPr>
        <w:t xml:space="preserve"> </w:t>
      </w:r>
      <w:r>
        <w:t>Лексическое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(общее</w:t>
      </w:r>
      <w:r>
        <w:rPr>
          <w:spacing w:val="1"/>
        </w:rPr>
        <w:t xml:space="preserve"> </w:t>
      </w:r>
      <w:r>
        <w:t>представление).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уточнения.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значения</w:t>
      </w:r>
      <w:r>
        <w:rPr>
          <w:spacing w:val="-1"/>
        </w:rPr>
        <w:t xml:space="preserve"> </w:t>
      </w:r>
      <w:r>
        <w:t>слова</w:t>
      </w:r>
      <w:r>
        <w:rPr>
          <w:spacing w:val="-3"/>
        </w:rPr>
        <w:t xml:space="preserve"> </w:t>
      </w:r>
      <w:r>
        <w:t>по тексту</w:t>
      </w:r>
      <w:r>
        <w:rPr>
          <w:spacing w:val="-6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уточнение</w:t>
      </w:r>
      <w:r>
        <w:rPr>
          <w:spacing w:val="-1"/>
        </w:rPr>
        <w:t xml:space="preserve"> </w:t>
      </w:r>
      <w:r>
        <w:t>значения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помощью</w:t>
      </w:r>
      <w:r>
        <w:rPr>
          <w:spacing w:val="-3"/>
        </w:rPr>
        <w:t xml:space="preserve"> </w:t>
      </w:r>
      <w:r>
        <w:t>толкового</w:t>
      </w:r>
      <w:r>
        <w:rPr>
          <w:spacing w:val="-1"/>
        </w:rPr>
        <w:t xml:space="preserve"> </w:t>
      </w:r>
      <w:r>
        <w:t>словаря.</w:t>
      </w:r>
    </w:p>
    <w:p w:rsidR="006A4159" w:rsidRDefault="00DB6576">
      <w:pPr>
        <w:pStyle w:val="a3"/>
        <w:spacing w:before="1" w:line="276" w:lineRule="auto"/>
        <w:ind w:left="928" w:right="2624" w:firstLine="0"/>
      </w:pPr>
      <w:r>
        <w:t>Однозначные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многозначные</w:t>
      </w:r>
      <w:r>
        <w:rPr>
          <w:spacing w:val="-5"/>
        </w:rPr>
        <w:t xml:space="preserve"> </w:t>
      </w:r>
      <w:r>
        <w:t>слова</w:t>
      </w:r>
      <w:r>
        <w:rPr>
          <w:spacing w:val="-3"/>
        </w:rPr>
        <w:t xml:space="preserve"> </w:t>
      </w:r>
      <w:r>
        <w:t>(простые</w:t>
      </w:r>
      <w:r>
        <w:rPr>
          <w:spacing w:val="-3"/>
        </w:rPr>
        <w:t xml:space="preserve"> </w:t>
      </w:r>
      <w:r>
        <w:t>случаи,</w:t>
      </w:r>
      <w:r>
        <w:rPr>
          <w:spacing w:val="-3"/>
        </w:rPr>
        <w:t xml:space="preserve"> </w:t>
      </w:r>
      <w:r>
        <w:t>наблюдение).</w:t>
      </w:r>
      <w:r>
        <w:rPr>
          <w:spacing w:val="-58"/>
        </w:rPr>
        <w:t xml:space="preserve"> </w:t>
      </w:r>
      <w:r>
        <w:t>Наблюдение</w:t>
      </w:r>
      <w:r>
        <w:rPr>
          <w:spacing w:val="-3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речи</w:t>
      </w:r>
      <w:r>
        <w:rPr>
          <w:spacing w:val="-1"/>
        </w:rPr>
        <w:t xml:space="preserve"> </w:t>
      </w:r>
      <w:r>
        <w:t>синонимов,</w:t>
      </w:r>
      <w:r>
        <w:rPr>
          <w:spacing w:val="-2"/>
        </w:rPr>
        <w:t xml:space="preserve"> </w:t>
      </w:r>
      <w:r>
        <w:t>антонимов.</w:t>
      </w:r>
    </w:p>
    <w:p w:rsidR="006A4159" w:rsidRDefault="00DB6576">
      <w:pPr>
        <w:pStyle w:val="a3"/>
        <w:spacing w:before="1"/>
        <w:ind w:left="928" w:firstLine="0"/>
      </w:pPr>
      <w:r>
        <w:t>Состав</w:t>
      </w:r>
      <w:r>
        <w:rPr>
          <w:spacing w:val="-3"/>
        </w:rPr>
        <w:t xml:space="preserve"> </w:t>
      </w:r>
      <w:r>
        <w:t>слова</w:t>
      </w:r>
      <w:r>
        <w:rPr>
          <w:spacing w:val="-2"/>
        </w:rPr>
        <w:t xml:space="preserve"> </w:t>
      </w:r>
      <w:r>
        <w:t>(морфемика).</w:t>
      </w:r>
    </w:p>
    <w:p w:rsidR="006A4159" w:rsidRDefault="00DB6576">
      <w:pPr>
        <w:pStyle w:val="a3"/>
        <w:spacing w:before="41" w:line="276" w:lineRule="auto"/>
        <w:ind w:right="962"/>
      </w:pPr>
      <w:r>
        <w:t>Корень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обязательная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слова.</w:t>
      </w:r>
      <w:r>
        <w:rPr>
          <w:spacing w:val="1"/>
        </w:rPr>
        <w:t xml:space="preserve"> </w:t>
      </w:r>
      <w:r>
        <w:t>Однокоренные</w:t>
      </w:r>
      <w:r>
        <w:rPr>
          <w:spacing w:val="1"/>
        </w:rPr>
        <w:t xml:space="preserve"> </w:t>
      </w:r>
      <w:r>
        <w:t>(родственные)</w:t>
      </w:r>
      <w:r>
        <w:rPr>
          <w:spacing w:val="1"/>
        </w:rPr>
        <w:t xml:space="preserve"> </w:t>
      </w:r>
      <w:r>
        <w:t>слова.</w:t>
      </w:r>
      <w:r>
        <w:rPr>
          <w:spacing w:val="1"/>
        </w:rPr>
        <w:t xml:space="preserve"> </w:t>
      </w:r>
      <w:r>
        <w:t>Признаки</w:t>
      </w:r>
      <w:r>
        <w:rPr>
          <w:spacing w:val="46"/>
        </w:rPr>
        <w:t xml:space="preserve"> </w:t>
      </w:r>
      <w:r>
        <w:t>однокоренных</w:t>
      </w:r>
      <w:r>
        <w:rPr>
          <w:spacing w:val="46"/>
        </w:rPr>
        <w:t xml:space="preserve"> </w:t>
      </w:r>
      <w:r>
        <w:t>(родственных)</w:t>
      </w:r>
      <w:r>
        <w:rPr>
          <w:spacing w:val="44"/>
        </w:rPr>
        <w:t xml:space="preserve"> </w:t>
      </w:r>
      <w:r>
        <w:t>слов.</w:t>
      </w:r>
      <w:r>
        <w:rPr>
          <w:spacing w:val="44"/>
        </w:rPr>
        <w:t xml:space="preserve"> </w:t>
      </w:r>
      <w:r>
        <w:t>Различение</w:t>
      </w:r>
      <w:r>
        <w:rPr>
          <w:spacing w:val="44"/>
        </w:rPr>
        <w:t xml:space="preserve"> </w:t>
      </w:r>
      <w:r>
        <w:t>однокоренных</w:t>
      </w:r>
      <w:r>
        <w:rPr>
          <w:spacing w:val="47"/>
        </w:rPr>
        <w:t xml:space="preserve"> </w:t>
      </w:r>
      <w:r>
        <w:t>слов</w:t>
      </w:r>
      <w:r>
        <w:rPr>
          <w:spacing w:val="44"/>
        </w:rPr>
        <w:t xml:space="preserve"> </w:t>
      </w:r>
      <w:r>
        <w:t>и</w:t>
      </w:r>
    </w:p>
    <w:p w:rsidR="006A4159" w:rsidRDefault="00DB6576">
      <w:pPr>
        <w:pStyle w:val="a3"/>
        <w:spacing w:before="74" w:line="276" w:lineRule="auto"/>
        <w:ind w:right="963" w:firstLine="0"/>
        <w:jc w:val="left"/>
      </w:pPr>
      <w:r>
        <w:t>синонимов,</w:t>
      </w:r>
      <w:r>
        <w:rPr>
          <w:spacing w:val="39"/>
        </w:rPr>
        <w:t xml:space="preserve"> </w:t>
      </w:r>
      <w:r>
        <w:t>однокоренных</w:t>
      </w:r>
      <w:r>
        <w:rPr>
          <w:spacing w:val="42"/>
        </w:rPr>
        <w:t xml:space="preserve"> </w:t>
      </w:r>
      <w:r>
        <w:t>слов</w:t>
      </w:r>
      <w:r>
        <w:rPr>
          <w:spacing w:val="39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слов</w:t>
      </w:r>
      <w:r>
        <w:rPr>
          <w:spacing w:val="40"/>
        </w:rPr>
        <w:t xml:space="preserve"> </w:t>
      </w:r>
      <w:r>
        <w:t>с</w:t>
      </w:r>
      <w:r>
        <w:rPr>
          <w:spacing w:val="39"/>
        </w:rPr>
        <w:t xml:space="preserve"> </w:t>
      </w:r>
      <w:r>
        <w:t>омонимичными</w:t>
      </w:r>
      <w:r>
        <w:rPr>
          <w:spacing w:val="39"/>
        </w:rPr>
        <w:t xml:space="preserve"> </w:t>
      </w:r>
      <w:r>
        <w:t>корнями.</w:t>
      </w:r>
      <w:r>
        <w:rPr>
          <w:spacing w:val="38"/>
        </w:rPr>
        <w:t xml:space="preserve"> </w:t>
      </w:r>
      <w:r>
        <w:t>Выделение</w:t>
      </w:r>
      <w:r>
        <w:rPr>
          <w:spacing w:val="40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словах</w:t>
      </w:r>
      <w:r>
        <w:rPr>
          <w:spacing w:val="-57"/>
        </w:rPr>
        <w:t xml:space="preserve"> </w:t>
      </w:r>
      <w:r>
        <w:t>корня</w:t>
      </w:r>
      <w:r>
        <w:rPr>
          <w:spacing w:val="-1"/>
        </w:rPr>
        <w:t xml:space="preserve"> </w:t>
      </w:r>
      <w:r>
        <w:t>(простые</w:t>
      </w:r>
      <w:r>
        <w:rPr>
          <w:spacing w:val="-2"/>
        </w:rPr>
        <w:t xml:space="preserve"> </w:t>
      </w:r>
      <w:r>
        <w:t>случаи).</w:t>
      </w:r>
    </w:p>
    <w:p w:rsidR="006A4159" w:rsidRDefault="00DB6576">
      <w:pPr>
        <w:pStyle w:val="a3"/>
        <w:spacing w:line="278" w:lineRule="auto"/>
        <w:ind w:right="963"/>
        <w:jc w:val="left"/>
      </w:pPr>
      <w:r>
        <w:t>Окончание</w:t>
      </w:r>
      <w:r>
        <w:rPr>
          <w:spacing w:val="23"/>
        </w:rPr>
        <w:t xml:space="preserve"> </w:t>
      </w:r>
      <w:r>
        <w:t>как</w:t>
      </w:r>
      <w:r>
        <w:rPr>
          <w:spacing w:val="22"/>
        </w:rPr>
        <w:t xml:space="preserve"> </w:t>
      </w:r>
      <w:r>
        <w:t>изменяемая</w:t>
      </w:r>
      <w:r>
        <w:rPr>
          <w:spacing w:val="24"/>
        </w:rPr>
        <w:t xml:space="preserve"> </w:t>
      </w:r>
      <w:r>
        <w:t>часть</w:t>
      </w:r>
      <w:r>
        <w:rPr>
          <w:spacing w:val="24"/>
        </w:rPr>
        <w:t xml:space="preserve"> </w:t>
      </w:r>
      <w:r>
        <w:t>слова.</w:t>
      </w:r>
      <w:r>
        <w:rPr>
          <w:spacing w:val="24"/>
        </w:rPr>
        <w:t xml:space="preserve"> </w:t>
      </w:r>
      <w:r>
        <w:t>Изменение</w:t>
      </w:r>
      <w:r>
        <w:rPr>
          <w:spacing w:val="23"/>
        </w:rPr>
        <w:t xml:space="preserve"> </w:t>
      </w:r>
      <w:r>
        <w:t>формы</w:t>
      </w:r>
      <w:r>
        <w:rPr>
          <w:spacing w:val="23"/>
        </w:rPr>
        <w:t xml:space="preserve"> </w:t>
      </w:r>
      <w:r>
        <w:t>слова</w:t>
      </w:r>
      <w:r>
        <w:rPr>
          <w:spacing w:val="22"/>
        </w:rPr>
        <w:t xml:space="preserve"> </w:t>
      </w:r>
      <w:r>
        <w:t>с</w:t>
      </w:r>
      <w:r>
        <w:rPr>
          <w:spacing w:val="23"/>
        </w:rPr>
        <w:t xml:space="preserve"> </w:t>
      </w:r>
      <w:r>
        <w:t>помощью</w:t>
      </w:r>
      <w:r>
        <w:rPr>
          <w:spacing w:val="-57"/>
        </w:rPr>
        <w:t xml:space="preserve"> </w:t>
      </w:r>
      <w:r>
        <w:t>окончания.</w:t>
      </w:r>
      <w:r>
        <w:rPr>
          <w:spacing w:val="-3"/>
        </w:rPr>
        <w:t xml:space="preserve"> </w:t>
      </w:r>
      <w:r>
        <w:t>Различение</w:t>
      </w:r>
      <w:r>
        <w:rPr>
          <w:spacing w:val="-4"/>
        </w:rPr>
        <w:t xml:space="preserve"> </w:t>
      </w:r>
      <w:r>
        <w:t>изменяемых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неизменяемых</w:t>
      </w:r>
      <w:r>
        <w:rPr>
          <w:spacing w:val="1"/>
        </w:rPr>
        <w:t xml:space="preserve"> </w:t>
      </w:r>
      <w:r>
        <w:t>слов.</w:t>
      </w:r>
    </w:p>
    <w:p w:rsidR="006A4159" w:rsidRDefault="00DB6576">
      <w:pPr>
        <w:pStyle w:val="a3"/>
        <w:spacing w:line="276" w:lineRule="auto"/>
        <w:ind w:left="928" w:firstLine="0"/>
        <w:jc w:val="left"/>
      </w:pPr>
      <w:r>
        <w:t>Суффикс</w:t>
      </w:r>
      <w:r>
        <w:rPr>
          <w:spacing w:val="-4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часть</w:t>
      </w:r>
      <w:r>
        <w:rPr>
          <w:spacing w:val="-2"/>
        </w:rPr>
        <w:t xml:space="preserve"> </w:t>
      </w:r>
      <w:r>
        <w:t>слова</w:t>
      </w:r>
      <w:r>
        <w:rPr>
          <w:spacing w:val="-4"/>
        </w:rPr>
        <w:t xml:space="preserve"> </w:t>
      </w:r>
      <w:r>
        <w:t>(наблюдение).</w:t>
      </w:r>
      <w:r>
        <w:rPr>
          <w:spacing w:val="-3"/>
        </w:rPr>
        <w:t xml:space="preserve"> </w:t>
      </w:r>
      <w:r>
        <w:t>Приставка</w:t>
      </w:r>
      <w:r>
        <w:rPr>
          <w:spacing w:val="-3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часть</w:t>
      </w:r>
      <w:r>
        <w:rPr>
          <w:spacing w:val="-2"/>
        </w:rPr>
        <w:t xml:space="preserve"> </w:t>
      </w:r>
      <w:r>
        <w:t>слова</w:t>
      </w:r>
      <w:r>
        <w:rPr>
          <w:spacing w:val="-3"/>
        </w:rPr>
        <w:t xml:space="preserve"> </w:t>
      </w:r>
      <w:r>
        <w:t>(наблюдение).</w:t>
      </w:r>
      <w:r>
        <w:rPr>
          <w:spacing w:val="-57"/>
        </w:rPr>
        <w:t xml:space="preserve"> </w:t>
      </w:r>
      <w:r>
        <w:t>Морфология.</w:t>
      </w:r>
    </w:p>
    <w:p w:rsidR="006A4159" w:rsidRDefault="00DB6576">
      <w:pPr>
        <w:pStyle w:val="a3"/>
        <w:spacing w:line="278" w:lineRule="auto"/>
        <w:jc w:val="left"/>
      </w:pPr>
      <w:r>
        <w:t>Имя</w:t>
      </w:r>
      <w:r>
        <w:rPr>
          <w:spacing w:val="26"/>
        </w:rPr>
        <w:t xml:space="preserve"> </w:t>
      </w:r>
      <w:r>
        <w:t>существительное</w:t>
      </w:r>
      <w:r>
        <w:rPr>
          <w:spacing w:val="26"/>
        </w:rPr>
        <w:t xml:space="preserve"> </w:t>
      </w:r>
      <w:r>
        <w:t>(ознакомление):</w:t>
      </w:r>
      <w:r>
        <w:rPr>
          <w:spacing w:val="26"/>
        </w:rPr>
        <w:t xml:space="preserve"> </w:t>
      </w:r>
      <w:r>
        <w:t>общее</w:t>
      </w:r>
      <w:r>
        <w:rPr>
          <w:spacing w:val="26"/>
        </w:rPr>
        <w:t xml:space="preserve"> </w:t>
      </w:r>
      <w:r>
        <w:t>значение,</w:t>
      </w:r>
      <w:r>
        <w:rPr>
          <w:spacing w:val="27"/>
        </w:rPr>
        <w:t xml:space="preserve"> </w:t>
      </w:r>
      <w:r>
        <w:t>вопросы</w:t>
      </w:r>
      <w:r>
        <w:rPr>
          <w:spacing w:val="26"/>
        </w:rPr>
        <w:t xml:space="preserve"> </w:t>
      </w:r>
      <w:r>
        <w:t>(«кто?»,</w:t>
      </w:r>
      <w:r>
        <w:rPr>
          <w:spacing w:val="31"/>
        </w:rPr>
        <w:t xml:space="preserve"> </w:t>
      </w:r>
      <w:r>
        <w:t>«что?»),</w:t>
      </w:r>
      <w:r>
        <w:rPr>
          <w:spacing w:val="-57"/>
        </w:rPr>
        <w:t xml:space="preserve"> </w:t>
      </w:r>
      <w:r>
        <w:t>употребление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речи.</w:t>
      </w:r>
    </w:p>
    <w:p w:rsidR="006A4159" w:rsidRDefault="00DB6576">
      <w:pPr>
        <w:pStyle w:val="a3"/>
        <w:spacing w:line="276" w:lineRule="auto"/>
        <w:ind w:right="963"/>
        <w:jc w:val="left"/>
      </w:pPr>
      <w:r>
        <w:t>Глагол</w:t>
      </w:r>
      <w:r>
        <w:rPr>
          <w:spacing w:val="14"/>
        </w:rPr>
        <w:t xml:space="preserve"> </w:t>
      </w:r>
      <w:r>
        <w:t>(ознакомление):</w:t>
      </w:r>
      <w:r>
        <w:rPr>
          <w:spacing w:val="13"/>
        </w:rPr>
        <w:t xml:space="preserve"> </w:t>
      </w:r>
      <w:r>
        <w:t>общее</w:t>
      </w:r>
      <w:r>
        <w:rPr>
          <w:spacing w:val="15"/>
        </w:rPr>
        <w:t xml:space="preserve"> </w:t>
      </w:r>
      <w:r>
        <w:t>значение,</w:t>
      </w:r>
      <w:r>
        <w:rPr>
          <w:spacing w:val="15"/>
        </w:rPr>
        <w:t xml:space="preserve"> </w:t>
      </w:r>
      <w:r>
        <w:t>вопросы</w:t>
      </w:r>
      <w:r>
        <w:rPr>
          <w:spacing w:val="15"/>
        </w:rPr>
        <w:t xml:space="preserve"> </w:t>
      </w:r>
      <w:r>
        <w:t>(«что</w:t>
      </w:r>
      <w:r>
        <w:rPr>
          <w:spacing w:val="15"/>
        </w:rPr>
        <w:t xml:space="preserve"> </w:t>
      </w:r>
      <w:r>
        <w:t>делать?»,</w:t>
      </w:r>
      <w:r>
        <w:rPr>
          <w:spacing w:val="20"/>
        </w:rPr>
        <w:t xml:space="preserve"> </w:t>
      </w:r>
      <w:r>
        <w:t>«что</w:t>
      </w:r>
      <w:r>
        <w:rPr>
          <w:spacing w:val="15"/>
        </w:rPr>
        <w:t xml:space="preserve"> </w:t>
      </w:r>
      <w:r>
        <w:t>сделать?»</w:t>
      </w:r>
      <w:r>
        <w:rPr>
          <w:spacing w:val="8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другие),</w:t>
      </w:r>
      <w:r>
        <w:rPr>
          <w:spacing w:val="2"/>
        </w:rPr>
        <w:t xml:space="preserve"> </w:t>
      </w:r>
      <w:r>
        <w:t>употребление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речи.</w:t>
      </w:r>
    </w:p>
    <w:p w:rsidR="006A4159" w:rsidRDefault="00DB6576">
      <w:pPr>
        <w:pStyle w:val="a3"/>
        <w:spacing w:line="275" w:lineRule="exact"/>
        <w:ind w:left="928" w:firstLine="0"/>
        <w:jc w:val="left"/>
      </w:pPr>
      <w:r>
        <w:lastRenderedPageBreak/>
        <w:t>Имя</w:t>
      </w:r>
      <w:r>
        <w:rPr>
          <w:spacing w:val="-4"/>
        </w:rPr>
        <w:t xml:space="preserve"> </w:t>
      </w:r>
      <w:r>
        <w:t>прилагательное</w:t>
      </w:r>
      <w:r>
        <w:rPr>
          <w:spacing w:val="-4"/>
        </w:rPr>
        <w:t xml:space="preserve"> </w:t>
      </w:r>
      <w:r>
        <w:t>(ознакомление):</w:t>
      </w:r>
      <w:r>
        <w:rPr>
          <w:spacing w:val="-4"/>
        </w:rPr>
        <w:t xml:space="preserve"> </w:t>
      </w:r>
      <w:r>
        <w:t>общее</w:t>
      </w:r>
      <w:r>
        <w:rPr>
          <w:spacing w:val="-6"/>
        </w:rPr>
        <w:t xml:space="preserve"> </w:t>
      </w:r>
      <w:r>
        <w:t>значение,</w:t>
      </w:r>
      <w:r>
        <w:rPr>
          <w:spacing w:val="-3"/>
        </w:rPr>
        <w:t xml:space="preserve"> </w:t>
      </w:r>
      <w:r>
        <w:t>вопросы</w:t>
      </w:r>
      <w:r>
        <w:rPr>
          <w:spacing w:val="-4"/>
        </w:rPr>
        <w:t xml:space="preserve"> </w:t>
      </w:r>
      <w:r>
        <w:t>(«какой?», «какая?»,</w:t>
      </w:r>
    </w:p>
    <w:p w:rsidR="006A4159" w:rsidRDefault="00DB6576">
      <w:pPr>
        <w:pStyle w:val="a3"/>
        <w:spacing w:before="33"/>
        <w:ind w:firstLine="0"/>
        <w:jc w:val="left"/>
      </w:pPr>
      <w:r>
        <w:t>«какое?»,</w:t>
      </w:r>
      <w:r>
        <w:rPr>
          <w:spacing w:val="-1"/>
        </w:rPr>
        <w:t xml:space="preserve"> </w:t>
      </w:r>
      <w:r>
        <w:t>«какие?»),</w:t>
      </w:r>
      <w:r>
        <w:rPr>
          <w:spacing w:val="-1"/>
        </w:rPr>
        <w:t xml:space="preserve"> </w:t>
      </w:r>
      <w:r>
        <w:t>употребление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речи.</w:t>
      </w:r>
    </w:p>
    <w:p w:rsidR="006A4159" w:rsidRDefault="00DB6576">
      <w:pPr>
        <w:pStyle w:val="a3"/>
        <w:spacing w:before="41" w:line="276" w:lineRule="auto"/>
        <w:ind w:right="956"/>
        <w:jc w:val="left"/>
      </w:pPr>
      <w:r>
        <w:t>Предлог.</w:t>
      </w:r>
      <w:r>
        <w:rPr>
          <w:spacing w:val="18"/>
        </w:rPr>
        <w:t xml:space="preserve"> </w:t>
      </w:r>
      <w:r>
        <w:t>Отличие</w:t>
      </w:r>
      <w:r>
        <w:rPr>
          <w:spacing w:val="18"/>
        </w:rPr>
        <w:t xml:space="preserve"> </w:t>
      </w:r>
      <w:r>
        <w:t>предлогов</w:t>
      </w:r>
      <w:r>
        <w:rPr>
          <w:spacing w:val="18"/>
        </w:rPr>
        <w:t xml:space="preserve"> </w:t>
      </w:r>
      <w:r>
        <w:t>от</w:t>
      </w:r>
      <w:r>
        <w:rPr>
          <w:spacing w:val="20"/>
        </w:rPr>
        <w:t xml:space="preserve"> </w:t>
      </w:r>
      <w:r>
        <w:t>приставок.</w:t>
      </w:r>
      <w:r>
        <w:rPr>
          <w:spacing w:val="18"/>
        </w:rPr>
        <w:t xml:space="preserve"> </w:t>
      </w:r>
      <w:r>
        <w:t>Наиболее</w:t>
      </w:r>
      <w:r>
        <w:rPr>
          <w:spacing w:val="18"/>
        </w:rPr>
        <w:t xml:space="preserve"> </w:t>
      </w:r>
      <w:r>
        <w:t>распространенные</w:t>
      </w:r>
      <w:r>
        <w:rPr>
          <w:spacing w:val="17"/>
        </w:rPr>
        <w:t xml:space="preserve"> </w:t>
      </w:r>
      <w:r>
        <w:t>предлоги:</w:t>
      </w:r>
      <w:r>
        <w:rPr>
          <w:spacing w:val="-57"/>
        </w:rPr>
        <w:t xml:space="preserve"> </w:t>
      </w:r>
      <w:r>
        <w:t>в,</w:t>
      </w:r>
      <w:r>
        <w:rPr>
          <w:spacing w:val="-2"/>
        </w:rPr>
        <w:t xml:space="preserve"> </w:t>
      </w:r>
      <w:r>
        <w:t>на, из, без,</w:t>
      </w:r>
      <w:r>
        <w:rPr>
          <w:spacing w:val="-3"/>
        </w:rPr>
        <w:t xml:space="preserve"> </w:t>
      </w:r>
      <w:r>
        <w:t>над, до,</w:t>
      </w:r>
      <w:r>
        <w:rPr>
          <w:spacing w:val="2"/>
        </w:rPr>
        <w:t xml:space="preserve"> </w:t>
      </w:r>
      <w:r>
        <w:t>у,</w:t>
      </w:r>
      <w:r>
        <w:rPr>
          <w:spacing w:val="1"/>
        </w:rPr>
        <w:t xml:space="preserve"> </w:t>
      </w:r>
      <w:r>
        <w:t>о, об и</w:t>
      </w:r>
      <w:r>
        <w:rPr>
          <w:spacing w:val="1"/>
        </w:rPr>
        <w:t xml:space="preserve"> </w:t>
      </w:r>
      <w:r>
        <w:t>другое.</w:t>
      </w:r>
    </w:p>
    <w:p w:rsidR="006A4159" w:rsidRDefault="00DB6576">
      <w:pPr>
        <w:pStyle w:val="a3"/>
        <w:spacing w:line="275" w:lineRule="exact"/>
        <w:ind w:left="928" w:firstLine="0"/>
        <w:jc w:val="left"/>
      </w:pPr>
      <w:r>
        <w:t>Синтаксис.</w:t>
      </w:r>
    </w:p>
    <w:p w:rsidR="006A4159" w:rsidRDefault="00DB6576">
      <w:pPr>
        <w:pStyle w:val="a3"/>
        <w:spacing w:before="43"/>
        <w:ind w:left="928" w:firstLine="0"/>
        <w:jc w:val="left"/>
      </w:pPr>
      <w:r>
        <w:t>Порядок</w:t>
      </w:r>
      <w:r>
        <w:rPr>
          <w:spacing w:val="-4"/>
        </w:rPr>
        <w:t xml:space="preserve"> </w:t>
      </w:r>
      <w:r>
        <w:t>слов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предложении;</w:t>
      </w:r>
      <w:r>
        <w:rPr>
          <w:spacing w:val="-4"/>
        </w:rPr>
        <w:t xml:space="preserve"> </w:t>
      </w:r>
      <w:r>
        <w:t>связь</w:t>
      </w:r>
      <w:r>
        <w:rPr>
          <w:spacing w:val="-3"/>
        </w:rPr>
        <w:t xml:space="preserve"> </w:t>
      </w:r>
      <w:r>
        <w:t>слов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предложении</w:t>
      </w:r>
      <w:r>
        <w:rPr>
          <w:spacing w:val="-3"/>
        </w:rPr>
        <w:t xml:space="preserve"> </w:t>
      </w:r>
      <w:r>
        <w:t>(повторение).</w:t>
      </w:r>
    </w:p>
    <w:p w:rsidR="006A4159" w:rsidRDefault="00DB6576">
      <w:pPr>
        <w:pStyle w:val="a3"/>
        <w:spacing w:before="41" w:line="276" w:lineRule="auto"/>
        <w:ind w:right="961"/>
      </w:pPr>
      <w:r>
        <w:t>Предложение как единица языка. Предложение и слово. Отличие предложения от</w:t>
      </w:r>
      <w:r>
        <w:rPr>
          <w:spacing w:val="1"/>
        </w:rPr>
        <w:t xml:space="preserve"> </w:t>
      </w:r>
      <w:r>
        <w:t>слова. Наблюдение за выделением в устной речи одного из слов предложения (логическое</w:t>
      </w:r>
      <w:r>
        <w:rPr>
          <w:spacing w:val="1"/>
        </w:rPr>
        <w:t xml:space="preserve"> </w:t>
      </w:r>
      <w:r>
        <w:t>ударение).</w:t>
      </w:r>
    </w:p>
    <w:p w:rsidR="006A4159" w:rsidRDefault="00DB6576">
      <w:pPr>
        <w:pStyle w:val="a3"/>
        <w:spacing w:before="1" w:line="276" w:lineRule="auto"/>
        <w:ind w:right="965"/>
      </w:pPr>
      <w:r>
        <w:t>Виды предложений по цели высказывания: повествовательные, вопросительные,</w:t>
      </w:r>
      <w:r>
        <w:rPr>
          <w:spacing w:val="1"/>
        </w:rPr>
        <w:t xml:space="preserve"> </w:t>
      </w:r>
      <w:r>
        <w:t>побудительные</w:t>
      </w:r>
      <w:r>
        <w:rPr>
          <w:spacing w:val="-3"/>
        </w:rPr>
        <w:t xml:space="preserve"> </w:t>
      </w:r>
      <w:r>
        <w:t>предложения.</w:t>
      </w:r>
    </w:p>
    <w:p w:rsidR="006A4159" w:rsidRDefault="00DB6576">
      <w:pPr>
        <w:pStyle w:val="a3"/>
        <w:spacing w:line="276" w:lineRule="auto"/>
        <w:ind w:right="962"/>
      </w:pPr>
      <w:r>
        <w:t>Виды предложений по эмоциональной окраске (по интонации): восклицательные и</w:t>
      </w:r>
      <w:r>
        <w:rPr>
          <w:spacing w:val="1"/>
        </w:rPr>
        <w:t xml:space="preserve"> </w:t>
      </w:r>
      <w:r>
        <w:t>невосклицательные</w:t>
      </w:r>
      <w:r>
        <w:rPr>
          <w:spacing w:val="-3"/>
        </w:rPr>
        <w:t xml:space="preserve"> </w:t>
      </w:r>
      <w:r>
        <w:t>предложения.</w:t>
      </w:r>
    </w:p>
    <w:p w:rsidR="006A4159" w:rsidRDefault="00DB6576">
      <w:pPr>
        <w:pStyle w:val="a3"/>
        <w:spacing w:line="275" w:lineRule="exact"/>
        <w:ind w:left="928" w:firstLine="0"/>
      </w:pPr>
      <w:r>
        <w:t>Орфография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пунктуация.</w:t>
      </w:r>
    </w:p>
    <w:p w:rsidR="006A4159" w:rsidRDefault="00DB6576">
      <w:pPr>
        <w:pStyle w:val="a3"/>
        <w:spacing w:before="42" w:line="276" w:lineRule="auto"/>
        <w:ind w:right="955"/>
      </w:pPr>
      <w:r>
        <w:t>Прописная буква в начале предложения и в именах собственных (имена и фамилии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клички</w:t>
      </w:r>
      <w:r>
        <w:rPr>
          <w:spacing w:val="1"/>
        </w:rPr>
        <w:t xml:space="preserve"> </w:t>
      </w:r>
      <w:r>
        <w:t>животных);</w:t>
      </w:r>
      <w:r>
        <w:rPr>
          <w:spacing w:val="1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препинания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предложения;</w:t>
      </w:r>
      <w:r>
        <w:rPr>
          <w:spacing w:val="1"/>
        </w:rPr>
        <w:t xml:space="preserve"> </w:t>
      </w:r>
      <w:r>
        <w:t>перенос</w:t>
      </w:r>
      <w:r>
        <w:rPr>
          <w:spacing w:val="1"/>
        </w:rPr>
        <w:t xml:space="preserve"> </w:t>
      </w:r>
      <w:r>
        <w:t>слов</w:t>
      </w:r>
      <w:r>
        <w:rPr>
          <w:spacing w:val="60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строки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строку (без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морфемного</w:t>
      </w:r>
      <w:r>
        <w:rPr>
          <w:spacing w:val="1"/>
        </w:rPr>
        <w:t xml:space="preserve"> </w:t>
      </w:r>
      <w:r>
        <w:t>членения</w:t>
      </w:r>
      <w:r>
        <w:rPr>
          <w:spacing w:val="1"/>
        </w:rPr>
        <w:t xml:space="preserve"> </w:t>
      </w:r>
      <w:r>
        <w:t>слова);</w:t>
      </w:r>
      <w:r>
        <w:rPr>
          <w:spacing w:val="1"/>
        </w:rPr>
        <w:t xml:space="preserve"> </w:t>
      </w:r>
      <w:r>
        <w:t>гласные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шипящих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сочетаниях</w:t>
      </w:r>
      <w:r>
        <w:rPr>
          <w:spacing w:val="1"/>
        </w:rPr>
        <w:t xml:space="preserve"> </w:t>
      </w:r>
      <w:r>
        <w:t>жи,</w:t>
      </w:r>
      <w:r>
        <w:rPr>
          <w:spacing w:val="1"/>
        </w:rPr>
        <w:t xml:space="preserve"> </w:t>
      </w:r>
      <w:r>
        <w:t>ши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положении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ударением),</w:t>
      </w:r>
      <w:r>
        <w:rPr>
          <w:spacing w:val="1"/>
        </w:rPr>
        <w:t xml:space="preserve"> </w:t>
      </w:r>
      <w:r>
        <w:t>ча,</w:t>
      </w:r>
      <w:r>
        <w:rPr>
          <w:spacing w:val="1"/>
        </w:rPr>
        <w:t xml:space="preserve"> </w:t>
      </w:r>
      <w:r>
        <w:t>ща,</w:t>
      </w:r>
      <w:r>
        <w:rPr>
          <w:spacing w:val="1"/>
        </w:rPr>
        <w:t xml:space="preserve"> </w:t>
      </w:r>
      <w:r>
        <w:t>чу,</w:t>
      </w:r>
      <w:r>
        <w:rPr>
          <w:spacing w:val="1"/>
        </w:rPr>
        <w:t xml:space="preserve"> </w:t>
      </w:r>
      <w:r>
        <w:t>щу;</w:t>
      </w:r>
      <w:r>
        <w:rPr>
          <w:spacing w:val="1"/>
        </w:rPr>
        <w:t xml:space="preserve"> </w:t>
      </w:r>
      <w:r>
        <w:t>сочетания</w:t>
      </w:r>
      <w:r>
        <w:rPr>
          <w:spacing w:val="1"/>
        </w:rPr>
        <w:t xml:space="preserve"> </w:t>
      </w:r>
      <w:r>
        <w:t>чк,</w:t>
      </w:r>
      <w:r>
        <w:rPr>
          <w:spacing w:val="1"/>
        </w:rPr>
        <w:t xml:space="preserve"> </w:t>
      </w:r>
      <w:r>
        <w:t>чн</w:t>
      </w:r>
      <w:r>
        <w:rPr>
          <w:spacing w:val="1"/>
        </w:rPr>
        <w:t xml:space="preserve"> </w:t>
      </w:r>
      <w:r>
        <w:t>(повторение</w:t>
      </w:r>
      <w:r>
        <w:rPr>
          <w:spacing w:val="-2"/>
        </w:rPr>
        <w:t xml:space="preserve"> </w:t>
      </w:r>
      <w:r>
        <w:t>правил</w:t>
      </w:r>
      <w:r>
        <w:rPr>
          <w:spacing w:val="-1"/>
        </w:rPr>
        <w:t xml:space="preserve"> </w:t>
      </w:r>
      <w:r>
        <w:t>правописания, изученных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1 классе).</w:t>
      </w:r>
    </w:p>
    <w:p w:rsidR="006A4159" w:rsidRDefault="00DB6576">
      <w:pPr>
        <w:pStyle w:val="a3"/>
        <w:spacing w:line="276" w:lineRule="auto"/>
        <w:ind w:right="961"/>
      </w:pPr>
      <w:r>
        <w:t>Орфографическая</w:t>
      </w:r>
      <w:r>
        <w:rPr>
          <w:spacing w:val="1"/>
        </w:rPr>
        <w:t xml:space="preserve"> </w:t>
      </w:r>
      <w:r>
        <w:t>зоркость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возможного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орфографической</w:t>
      </w:r>
      <w:r>
        <w:rPr>
          <w:spacing w:val="1"/>
        </w:rPr>
        <w:t xml:space="preserve"> </w:t>
      </w:r>
      <w:r>
        <w:t>ошибки.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орфограммы.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орфографической задачи в зависимости от места орфограммы в слове. Использование</w:t>
      </w:r>
      <w:r>
        <w:rPr>
          <w:spacing w:val="1"/>
        </w:rPr>
        <w:t xml:space="preserve"> </w:t>
      </w:r>
      <w:r>
        <w:t>орфографического</w:t>
      </w:r>
      <w:r>
        <w:rPr>
          <w:spacing w:val="1"/>
        </w:rPr>
        <w:t xml:space="preserve"> </w:t>
      </w:r>
      <w:r>
        <w:t>словаря</w:t>
      </w:r>
      <w:r>
        <w:rPr>
          <w:spacing w:val="1"/>
        </w:rPr>
        <w:t xml:space="preserve"> </w:t>
      </w:r>
      <w:r>
        <w:t>учебника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(уточнения)</w:t>
      </w:r>
      <w:r>
        <w:rPr>
          <w:spacing w:val="1"/>
        </w:rPr>
        <w:t xml:space="preserve"> </w:t>
      </w:r>
      <w:r>
        <w:t>написания</w:t>
      </w:r>
      <w:r>
        <w:rPr>
          <w:spacing w:val="1"/>
        </w:rPr>
        <w:t xml:space="preserve"> </w:t>
      </w:r>
      <w:r>
        <w:t>слова.</w:t>
      </w:r>
      <w:r>
        <w:rPr>
          <w:spacing w:val="1"/>
        </w:rPr>
        <w:t xml:space="preserve"> </w:t>
      </w:r>
      <w:r>
        <w:t>Контроль</w:t>
      </w:r>
      <w:r>
        <w:rPr>
          <w:spacing w:val="-1"/>
        </w:rPr>
        <w:t xml:space="preserve"> </w:t>
      </w:r>
      <w:r>
        <w:t>и самоконтроль</w:t>
      </w:r>
      <w:r>
        <w:rPr>
          <w:spacing w:val="-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проверке</w:t>
      </w:r>
      <w:r>
        <w:rPr>
          <w:spacing w:val="-2"/>
        </w:rPr>
        <w:t xml:space="preserve"> </w:t>
      </w:r>
      <w:r>
        <w:t>собственных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предложенных текстов.</w:t>
      </w:r>
    </w:p>
    <w:p w:rsidR="006A4159" w:rsidRDefault="00DB6576">
      <w:pPr>
        <w:pStyle w:val="a3"/>
        <w:spacing w:line="276" w:lineRule="auto"/>
        <w:ind w:left="928" w:right="5381" w:firstLine="0"/>
        <w:jc w:val="left"/>
      </w:pPr>
      <w:r>
        <w:t>Правила правописания и их применение:</w:t>
      </w:r>
      <w:r>
        <w:rPr>
          <w:spacing w:val="-58"/>
        </w:rPr>
        <w:t xml:space="preserve"> </w:t>
      </w:r>
      <w:r>
        <w:t>разделительный</w:t>
      </w:r>
      <w:r>
        <w:rPr>
          <w:spacing w:val="-1"/>
        </w:rPr>
        <w:t xml:space="preserve"> </w:t>
      </w:r>
      <w:r>
        <w:t>мягкий</w:t>
      </w:r>
      <w:r>
        <w:rPr>
          <w:spacing w:val="-2"/>
        </w:rPr>
        <w:t xml:space="preserve"> </w:t>
      </w:r>
      <w:r>
        <w:t>знак;</w:t>
      </w:r>
    </w:p>
    <w:p w:rsidR="006A4159" w:rsidRDefault="00DB6576">
      <w:pPr>
        <w:pStyle w:val="a3"/>
        <w:spacing w:before="1"/>
        <w:ind w:left="928" w:firstLine="0"/>
        <w:jc w:val="left"/>
      </w:pPr>
      <w:r>
        <w:t>сочетания</w:t>
      </w:r>
      <w:r>
        <w:rPr>
          <w:spacing w:val="-2"/>
        </w:rPr>
        <w:t xml:space="preserve"> </w:t>
      </w:r>
      <w:r>
        <w:t>чт,</w:t>
      </w:r>
      <w:r>
        <w:rPr>
          <w:spacing w:val="-1"/>
        </w:rPr>
        <w:t xml:space="preserve"> </w:t>
      </w:r>
      <w:r>
        <w:t>щн,</w:t>
      </w:r>
      <w:r>
        <w:rPr>
          <w:spacing w:val="-2"/>
        </w:rPr>
        <w:t xml:space="preserve"> </w:t>
      </w:r>
      <w:r>
        <w:t>нч;</w:t>
      </w:r>
    </w:p>
    <w:p w:rsidR="006A4159" w:rsidRDefault="00DB6576">
      <w:pPr>
        <w:pStyle w:val="a3"/>
        <w:spacing w:before="41" w:line="276" w:lineRule="auto"/>
        <w:ind w:left="928" w:right="3915" w:firstLine="0"/>
        <w:jc w:val="left"/>
      </w:pPr>
      <w:r>
        <w:t>проверяемые безударные гласные в корне слова;</w:t>
      </w:r>
      <w:r>
        <w:rPr>
          <w:spacing w:val="1"/>
        </w:rPr>
        <w:t xml:space="preserve"> </w:t>
      </w:r>
      <w:r>
        <w:t>парные</w:t>
      </w:r>
      <w:r>
        <w:rPr>
          <w:spacing w:val="-4"/>
        </w:rPr>
        <w:t xml:space="preserve"> </w:t>
      </w:r>
      <w:r>
        <w:t>звонкие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глухие</w:t>
      </w:r>
      <w:r>
        <w:rPr>
          <w:spacing w:val="-3"/>
        </w:rPr>
        <w:t xml:space="preserve"> </w:t>
      </w:r>
      <w:r>
        <w:t>согласные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корне</w:t>
      </w:r>
      <w:r>
        <w:rPr>
          <w:spacing w:val="-3"/>
        </w:rPr>
        <w:t xml:space="preserve"> </w:t>
      </w:r>
      <w:r>
        <w:t>слова;</w:t>
      </w:r>
    </w:p>
    <w:p w:rsidR="006A4159" w:rsidRDefault="00DB6576">
      <w:pPr>
        <w:pStyle w:val="a3"/>
        <w:spacing w:before="74" w:line="276" w:lineRule="auto"/>
        <w:ind w:right="958"/>
      </w:pPr>
      <w:r>
        <w:t>непроверяемые гласные и согласные (перечень слов в орфографическом словаре</w:t>
      </w:r>
      <w:r>
        <w:rPr>
          <w:spacing w:val="1"/>
        </w:rPr>
        <w:t xml:space="preserve"> </w:t>
      </w:r>
      <w:r>
        <w:t>учебника);</w:t>
      </w:r>
    </w:p>
    <w:p w:rsidR="006A4159" w:rsidRDefault="00DB6576">
      <w:pPr>
        <w:pStyle w:val="a3"/>
        <w:spacing w:line="278" w:lineRule="auto"/>
        <w:ind w:right="966"/>
      </w:pPr>
      <w:r>
        <w:t>прописная буква в именах собственных: имена, фамилии, отчества людей, клички</w:t>
      </w:r>
      <w:r>
        <w:rPr>
          <w:spacing w:val="1"/>
        </w:rPr>
        <w:t xml:space="preserve"> </w:t>
      </w:r>
      <w:r>
        <w:t>животных,</w:t>
      </w:r>
      <w:r>
        <w:rPr>
          <w:spacing w:val="-1"/>
        </w:rPr>
        <w:t xml:space="preserve"> </w:t>
      </w:r>
      <w:r>
        <w:t>географические</w:t>
      </w:r>
      <w:r>
        <w:rPr>
          <w:spacing w:val="-1"/>
        </w:rPr>
        <w:t xml:space="preserve"> </w:t>
      </w:r>
      <w:r>
        <w:t>названия;</w:t>
      </w:r>
    </w:p>
    <w:p w:rsidR="006A4159" w:rsidRDefault="00DB6576">
      <w:pPr>
        <w:pStyle w:val="a3"/>
        <w:spacing w:line="276" w:lineRule="auto"/>
        <w:ind w:left="928" w:right="3010" w:firstLine="0"/>
      </w:pPr>
      <w:r>
        <w:t>раздельное написание предлогов с именами существительными.</w:t>
      </w:r>
      <w:r>
        <w:rPr>
          <w:spacing w:val="-58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речи.</w:t>
      </w:r>
    </w:p>
    <w:p w:rsidR="006A4159" w:rsidRDefault="00DB6576">
      <w:pPr>
        <w:pStyle w:val="a3"/>
        <w:spacing w:line="276" w:lineRule="auto"/>
        <w:ind w:right="957"/>
      </w:pPr>
      <w:r>
        <w:t>Выбор языковых средств в соответствии с целями и условиями устного общения</w:t>
      </w:r>
      <w:r>
        <w:rPr>
          <w:spacing w:val="1"/>
        </w:rPr>
        <w:t xml:space="preserve"> </w:t>
      </w:r>
      <w:r>
        <w:t>для эффективного решения коммуникативной задачи (для ответа на заданный вопрос, для</w:t>
      </w:r>
      <w:r>
        <w:rPr>
          <w:spacing w:val="1"/>
        </w:rPr>
        <w:t xml:space="preserve"> </w:t>
      </w:r>
      <w:r>
        <w:t>выражения собственного мнения). Умение вести разговор (начать, поддержать, закончить</w:t>
      </w:r>
      <w:r>
        <w:rPr>
          <w:spacing w:val="1"/>
        </w:rPr>
        <w:t xml:space="preserve"> </w:t>
      </w:r>
      <w:r>
        <w:t>разговор, привлечь внимание и другое). Практическое овладение диалогической формой</w:t>
      </w:r>
      <w:r>
        <w:rPr>
          <w:spacing w:val="1"/>
        </w:rPr>
        <w:t xml:space="preserve"> </w:t>
      </w:r>
      <w:r>
        <w:t>речи. Соблюдение норм речевого этикета и орфоэпических норм в ситуациях учебного и</w:t>
      </w:r>
      <w:r>
        <w:rPr>
          <w:spacing w:val="1"/>
        </w:rPr>
        <w:t xml:space="preserve"> </w:t>
      </w:r>
      <w:r>
        <w:lastRenderedPageBreak/>
        <w:t>бытового общения. Умение договариваться и приходить к общему решению в 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при проведении</w:t>
      </w:r>
      <w:r>
        <w:rPr>
          <w:spacing w:val="-2"/>
        </w:rPr>
        <w:t xml:space="preserve"> </w:t>
      </w:r>
      <w:r>
        <w:t>парной</w:t>
      </w:r>
      <w:r>
        <w:rPr>
          <w:spacing w:val="-3"/>
        </w:rPr>
        <w:t xml:space="preserve"> </w:t>
      </w:r>
      <w:r>
        <w:t>и групповой работы.</w:t>
      </w:r>
    </w:p>
    <w:p w:rsidR="006A4159" w:rsidRDefault="00DB6576">
      <w:pPr>
        <w:pStyle w:val="a3"/>
        <w:spacing w:line="276" w:lineRule="auto"/>
        <w:ind w:right="964"/>
      </w:pPr>
      <w:r>
        <w:t>Составление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рассказа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репродукции</w:t>
      </w:r>
      <w:r>
        <w:rPr>
          <w:spacing w:val="1"/>
        </w:rPr>
        <w:t xml:space="preserve"> </w:t>
      </w:r>
      <w:r>
        <w:t>картины.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рассказа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опорой на</w:t>
      </w:r>
      <w:r>
        <w:rPr>
          <w:spacing w:val="-1"/>
        </w:rPr>
        <w:t xml:space="preserve"> </w:t>
      </w:r>
      <w:r>
        <w:t>личные</w:t>
      </w:r>
      <w:r>
        <w:rPr>
          <w:spacing w:val="-2"/>
        </w:rPr>
        <w:t xml:space="preserve"> </w:t>
      </w:r>
      <w:r>
        <w:t>наблюдения и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вопросы.</w:t>
      </w:r>
    </w:p>
    <w:p w:rsidR="006A4159" w:rsidRDefault="00DB6576">
      <w:pPr>
        <w:pStyle w:val="a3"/>
        <w:spacing w:line="276" w:lineRule="auto"/>
        <w:ind w:right="958"/>
      </w:pPr>
      <w:r>
        <w:t>Текст.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текста:</w:t>
      </w:r>
      <w:r>
        <w:rPr>
          <w:spacing w:val="1"/>
        </w:rPr>
        <w:t xml:space="preserve"> </w:t>
      </w:r>
      <w:r>
        <w:t>смысловое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тексте;</w:t>
      </w:r>
      <w:r>
        <w:rPr>
          <w:spacing w:val="1"/>
        </w:rPr>
        <w:t xml:space="preserve"> </w:t>
      </w:r>
      <w:r>
        <w:t>последовательность предложений в тексте; выражение в тексте законченной мысли. Тема</w:t>
      </w:r>
      <w:r>
        <w:rPr>
          <w:spacing w:val="1"/>
        </w:rPr>
        <w:t xml:space="preserve"> </w:t>
      </w:r>
      <w:r>
        <w:t>текста. Основная мысль. Заглавие текста. Подбор заголовков к предложенным текстам.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(абзацев).</w:t>
      </w:r>
      <w:r>
        <w:rPr>
          <w:spacing w:val="1"/>
        </w:rPr>
        <w:t xml:space="preserve"> </w:t>
      </w:r>
      <w:r>
        <w:t>Корректирование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нарушенным</w:t>
      </w:r>
      <w:r>
        <w:rPr>
          <w:spacing w:val="1"/>
        </w:rPr>
        <w:t xml:space="preserve"> </w:t>
      </w:r>
      <w:r>
        <w:t>порядком</w:t>
      </w:r>
      <w:r>
        <w:rPr>
          <w:spacing w:val="-2"/>
        </w:rPr>
        <w:t xml:space="preserve"> </w:t>
      </w:r>
      <w:r>
        <w:t>предложений</w:t>
      </w:r>
      <w:r>
        <w:rPr>
          <w:spacing w:val="-2"/>
        </w:rPr>
        <w:t xml:space="preserve"> </w:t>
      </w:r>
      <w:r>
        <w:t>и абзацев.</w:t>
      </w:r>
    </w:p>
    <w:p w:rsidR="006A4159" w:rsidRDefault="00DB6576">
      <w:pPr>
        <w:pStyle w:val="a3"/>
        <w:spacing w:line="276" w:lineRule="auto"/>
        <w:ind w:right="960"/>
      </w:pPr>
      <w:r>
        <w:t>Типы текстов: описание, повествование, рассуждение, их особенности (первичное</w:t>
      </w:r>
      <w:r>
        <w:rPr>
          <w:spacing w:val="1"/>
        </w:rPr>
        <w:t xml:space="preserve"> </w:t>
      </w:r>
      <w:r>
        <w:t>ознакомление).</w:t>
      </w:r>
    </w:p>
    <w:p w:rsidR="006A4159" w:rsidRDefault="00DB6576">
      <w:pPr>
        <w:pStyle w:val="a3"/>
        <w:spacing w:line="275" w:lineRule="exact"/>
        <w:ind w:left="928" w:firstLine="0"/>
      </w:pPr>
      <w:r>
        <w:t>Поздравление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поздравительная</w:t>
      </w:r>
      <w:r>
        <w:rPr>
          <w:spacing w:val="-4"/>
        </w:rPr>
        <w:t xml:space="preserve"> </w:t>
      </w:r>
      <w:r>
        <w:t>открытка.</w:t>
      </w:r>
    </w:p>
    <w:p w:rsidR="006A4159" w:rsidRDefault="00DB6576">
      <w:pPr>
        <w:pStyle w:val="a3"/>
        <w:spacing w:before="37" w:line="276" w:lineRule="auto"/>
        <w:ind w:right="965"/>
      </w:pPr>
      <w:r>
        <w:t>Понимание текста: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умения формулировать</w:t>
      </w:r>
      <w:r>
        <w:rPr>
          <w:spacing w:val="1"/>
        </w:rPr>
        <w:t xml:space="preserve"> </w:t>
      </w:r>
      <w:r>
        <w:t>простые выводы на основе</w:t>
      </w:r>
      <w:r>
        <w:rPr>
          <w:spacing w:val="1"/>
        </w:rPr>
        <w:t xml:space="preserve"> </w:t>
      </w:r>
      <w:r>
        <w:t>информации, содержащейся в тексте. Выразительное чтение текста вслух с соблюдением</w:t>
      </w:r>
      <w:r>
        <w:rPr>
          <w:spacing w:val="1"/>
        </w:rPr>
        <w:t xml:space="preserve"> </w:t>
      </w:r>
      <w:r>
        <w:t>правильной</w:t>
      </w:r>
      <w:r>
        <w:rPr>
          <w:spacing w:val="-1"/>
        </w:rPr>
        <w:t xml:space="preserve"> </w:t>
      </w:r>
      <w:r>
        <w:t>интонации.</w:t>
      </w:r>
    </w:p>
    <w:p w:rsidR="006A4159" w:rsidRDefault="00DB6576">
      <w:pPr>
        <w:pStyle w:val="a3"/>
        <w:spacing w:before="1" w:line="276" w:lineRule="auto"/>
        <w:ind w:right="959"/>
      </w:pPr>
      <w:r>
        <w:t>Подробное изложение повествовательного текста объемом 30-45 слов с опорой на</w:t>
      </w:r>
      <w:r>
        <w:rPr>
          <w:spacing w:val="1"/>
        </w:rPr>
        <w:t xml:space="preserve"> </w:t>
      </w:r>
      <w:r>
        <w:t>вопросы.</w:t>
      </w:r>
    </w:p>
    <w:p w:rsidR="006A4159" w:rsidRDefault="00DB6576">
      <w:pPr>
        <w:pStyle w:val="a3"/>
        <w:spacing w:before="2" w:line="276" w:lineRule="auto"/>
        <w:ind w:right="965"/>
      </w:pPr>
      <w:r>
        <w:t>Изучение русского языка во 2 классе способствует на пропедевтическом уровне</w:t>
      </w:r>
      <w:r>
        <w:rPr>
          <w:spacing w:val="1"/>
        </w:rPr>
        <w:t xml:space="preserve"> </w:t>
      </w:r>
      <w:r>
        <w:t>работе над рядом метапредметных результатов: познавательных универсальных 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регулятивных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2"/>
        </w:rPr>
        <w:t xml:space="preserve"> </w:t>
      </w:r>
      <w:r>
        <w:t>учебных</w:t>
      </w:r>
      <w:r>
        <w:rPr>
          <w:spacing w:val="2"/>
        </w:rPr>
        <w:t xml:space="preserve"> </w:t>
      </w:r>
      <w:r>
        <w:t>действий,</w:t>
      </w:r>
      <w:r>
        <w:rPr>
          <w:spacing w:val="-1"/>
        </w:rPr>
        <w:t xml:space="preserve"> </w:t>
      </w:r>
      <w:r>
        <w:t>совместной деятельности.</w:t>
      </w:r>
    </w:p>
    <w:p w:rsidR="006A4159" w:rsidRDefault="00DB6576">
      <w:pPr>
        <w:pStyle w:val="a3"/>
        <w:spacing w:line="276" w:lineRule="auto"/>
        <w:ind w:right="967"/>
      </w:pPr>
      <w:r>
        <w:t>Базовые логические действия как часть познавательных универсальных 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-1"/>
        </w:rPr>
        <w:t xml:space="preserve"> </w:t>
      </w:r>
      <w:r>
        <w:t>способствуют</w:t>
      </w:r>
      <w:r>
        <w:rPr>
          <w:spacing w:val="2"/>
        </w:rPr>
        <w:t xml:space="preserve"> </w:t>
      </w:r>
      <w:r>
        <w:t>формированию</w:t>
      </w:r>
      <w:r>
        <w:rPr>
          <w:spacing w:val="2"/>
        </w:rPr>
        <w:t xml:space="preserve"> </w:t>
      </w:r>
      <w:r>
        <w:t>умений:</w:t>
      </w:r>
    </w:p>
    <w:p w:rsidR="006A4159" w:rsidRDefault="00DB6576">
      <w:pPr>
        <w:pStyle w:val="a3"/>
        <w:spacing w:line="276" w:lineRule="auto"/>
        <w:ind w:right="961"/>
      </w:pPr>
      <w:r>
        <w:t>сравнивать</w:t>
      </w:r>
      <w:r>
        <w:rPr>
          <w:spacing w:val="1"/>
        </w:rPr>
        <w:t xml:space="preserve"> </w:t>
      </w:r>
      <w:r>
        <w:t>однокоренные</w:t>
      </w:r>
      <w:r>
        <w:rPr>
          <w:spacing w:val="1"/>
        </w:rPr>
        <w:t xml:space="preserve"> </w:t>
      </w:r>
      <w:r>
        <w:t>(родственные)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синонимы;</w:t>
      </w:r>
      <w:r>
        <w:rPr>
          <w:spacing w:val="1"/>
        </w:rPr>
        <w:t xml:space="preserve"> </w:t>
      </w:r>
      <w:r>
        <w:t>однокоренные</w:t>
      </w:r>
      <w:r>
        <w:rPr>
          <w:spacing w:val="1"/>
        </w:rPr>
        <w:t xml:space="preserve"> </w:t>
      </w:r>
      <w:r>
        <w:t>(родственные) слова и слова с омонимичными корнями: называть признаки сходства и</w:t>
      </w:r>
      <w:r>
        <w:rPr>
          <w:spacing w:val="1"/>
        </w:rPr>
        <w:t xml:space="preserve"> </w:t>
      </w:r>
      <w:r>
        <w:t>различия;</w:t>
      </w:r>
    </w:p>
    <w:p w:rsidR="006A4159" w:rsidRDefault="00DB6576">
      <w:pPr>
        <w:pStyle w:val="a3"/>
        <w:spacing w:line="276" w:lineRule="auto"/>
        <w:ind w:right="964"/>
      </w:pPr>
      <w:r>
        <w:t>сравнивать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однокоренных</w:t>
      </w:r>
      <w:r>
        <w:rPr>
          <w:spacing w:val="1"/>
        </w:rPr>
        <w:t xml:space="preserve"> </w:t>
      </w:r>
      <w:r>
        <w:t>(родственных)</w:t>
      </w:r>
      <w:r>
        <w:rPr>
          <w:spacing w:val="1"/>
        </w:rPr>
        <w:t xml:space="preserve"> </w:t>
      </w:r>
      <w:r>
        <w:t>слов:</w:t>
      </w:r>
      <w:r>
        <w:rPr>
          <w:spacing w:val="1"/>
        </w:rPr>
        <w:t xml:space="preserve"> </w:t>
      </w:r>
      <w:r>
        <w:t>указывать</w:t>
      </w:r>
      <w:r>
        <w:rPr>
          <w:spacing w:val="1"/>
        </w:rPr>
        <w:t xml:space="preserve"> </w:t>
      </w:r>
      <w:r>
        <w:t>сходство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различие</w:t>
      </w:r>
      <w:r>
        <w:rPr>
          <w:spacing w:val="-2"/>
        </w:rPr>
        <w:t xml:space="preserve"> </w:t>
      </w:r>
      <w:r>
        <w:t>лексического значения;</w:t>
      </w:r>
    </w:p>
    <w:p w:rsidR="006A4159" w:rsidRDefault="00DB6576">
      <w:pPr>
        <w:pStyle w:val="a3"/>
        <w:spacing w:before="74" w:line="276" w:lineRule="auto"/>
        <w:ind w:right="965"/>
      </w:pPr>
      <w:r>
        <w:t>сравнивать</w:t>
      </w:r>
      <w:r>
        <w:rPr>
          <w:spacing w:val="1"/>
        </w:rPr>
        <w:t xml:space="preserve"> </w:t>
      </w:r>
      <w:r>
        <w:t>буквенную</w:t>
      </w:r>
      <w:r>
        <w:rPr>
          <w:spacing w:val="1"/>
        </w:rPr>
        <w:t xml:space="preserve"> </w:t>
      </w:r>
      <w:r>
        <w:t>оболочку</w:t>
      </w:r>
      <w:r>
        <w:rPr>
          <w:spacing w:val="1"/>
        </w:rPr>
        <w:t xml:space="preserve"> </w:t>
      </w:r>
      <w:r>
        <w:t>однокоренных</w:t>
      </w:r>
      <w:r>
        <w:rPr>
          <w:spacing w:val="1"/>
        </w:rPr>
        <w:t xml:space="preserve"> </w:t>
      </w:r>
      <w:r>
        <w:t>(родственных)</w:t>
      </w:r>
      <w:r>
        <w:rPr>
          <w:spacing w:val="1"/>
        </w:rPr>
        <w:t xml:space="preserve"> </w:t>
      </w:r>
      <w:r>
        <w:t>слов: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случаи</w:t>
      </w:r>
      <w:r>
        <w:rPr>
          <w:spacing w:val="-1"/>
        </w:rPr>
        <w:t xml:space="preserve"> </w:t>
      </w:r>
      <w:r>
        <w:t>чередования;</w:t>
      </w:r>
    </w:p>
    <w:p w:rsidR="006A4159" w:rsidRDefault="00DB6576">
      <w:pPr>
        <w:pStyle w:val="a3"/>
        <w:spacing w:line="278" w:lineRule="auto"/>
        <w:ind w:right="967"/>
      </w:pPr>
      <w:r>
        <w:t>устанавливать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сравнения</w:t>
      </w:r>
      <w:r>
        <w:rPr>
          <w:spacing w:val="1"/>
        </w:rPr>
        <w:t xml:space="preserve"> </w:t>
      </w:r>
      <w:r>
        <w:t>слов: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какой</w:t>
      </w:r>
      <w:r>
        <w:rPr>
          <w:spacing w:val="1"/>
        </w:rPr>
        <w:t xml:space="preserve"> </w:t>
      </w:r>
      <w:r>
        <w:t>вопрос</w:t>
      </w:r>
      <w:r>
        <w:rPr>
          <w:spacing w:val="1"/>
        </w:rPr>
        <w:t xml:space="preserve"> </w:t>
      </w:r>
      <w:r>
        <w:t>отвечают,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обозначают;</w:t>
      </w:r>
    </w:p>
    <w:p w:rsidR="006A4159" w:rsidRDefault="00DB6576">
      <w:pPr>
        <w:pStyle w:val="a3"/>
        <w:spacing w:line="272" w:lineRule="exact"/>
        <w:ind w:left="928" w:firstLine="0"/>
      </w:pPr>
      <w:r>
        <w:t>характеризовать</w:t>
      </w:r>
      <w:r>
        <w:rPr>
          <w:spacing w:val="-4"/>
        </w:rPr>
        <w:t xml:space="preserve"> </w:t>
      </w:r>
      <w:r>
        <w:t>звуки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заданным</w:t>
      </w:r>
      <w:r>
        <w:rPr>
          <w:spacing w:val="-5"/>
        </w:rPr>
        <w:t xml:space="preserve"> </w:t>
      </w:r>
      <w:r>
        <w:t>параметрам;</w:t>
      </w:r>
    </w:p>
    <w:p w:rsidR="006A4159" w:rsidRDefault="00DB6576">
      <w:pPr>
        <w:pStyle w:val="a3"/>
        <w:spacing w:before="40" w:line="276" w:lineRule="auto"/>
        <w:ind w:right="963"/>
      </w:pPr>
      <w:r>
        <w:t>определять</w:t>
      </w:r>
      <w:r>
        <w:rPr>
          <w:spacing w:val="1"/>
        </w:rPr>
        <w:t xml:space="preserve"> </w:t>
      </w:r>
      <w:r>
        <w:t>признак,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которому</w:t>
      </w:r>
      <w:r>
        <w:rPr>
          <w:spacing w:val="1"/>
        </w:rPr>
        <w:t xml:space="preserve"> </w:t>
      </w:r>
      <w:r>
        <w:t>проведена</w:t>
      </w:r>
      <w:r>
        <w:rPr>
          <w:spacing w:val="1"/>
        </w:rPr>
        <w:t xml:space="preserve"> </w:t>
      </w:r>
      <w:r>
        <w:t>классификация</w:t>
      </w:r>
      <w:r>
        <w:rPr>
          <w:spacing w:val="1"/>
        </w:rPr>
        <w:t xml:space="preserve"> </w:t>
      </w:r>
      <w:r>
        <w:t>звуков,</w:t>
      </w:r>
      <w:r>
        <w:rPr>
          <w:spacing w:val="1"/>
        </w:rPr>
        <w:t xml:space="preserve"> </w:t>
      </w:r>
      <w:r>
        <w:t>букв,</w:t>
      </w:r>
      <w:r>
        <w:rPr>
          <w:spacing w:val="1"/>
        </w:rPr>
        <w:t xml:space="preserve"> </w:t>
      </w:r>
      <w:r>
        <w:t>слов,</w:t>
      </w:r>
      <w:r>
        <w:rPr>
          <w:spacing w:val="-57"/>
        </w:rPr>
        <w:t xml:space="preserve"> </w:t>
      </w:r>
      <w:r>
        <w:t>предложений;</w:t>
      </w:r>
    </w:p>
    <w:p w:rsidR="006A4159" w:rsidRDefault="00DB6576">
      <w:pPr>
        <w:pStyle w:val="a3"/>
        <w:spacing w:before="1" w:line="276" w:lineRule="auto"/>
        <w:ind w:right="963"/>
      </w:pPr>
      <w:r>
        <w:t>находить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языковыми</w:t>
      </w:r>
      <w:r>
        <w:rPr>
          <w:spacing w:val="1"/>
        </w:rPr>
        <w:t xml:space="preserve"> </w:t>
      </w:r>
      <w:r>
        <w:t>единицами;</w:t>
      </w:r>
      <w:r>
        <w:rPr>
          <w:spacing w:val="1"/>
        </w:rPr>
        <w:t xml:space="preserve"> </w:t>
      </w:r>
      <w:r>
        <w:t>ориентироваться в изученных понятиях (корень, окончание, текст); соотносить понятие с</w:t>
      </w:r>
      <w:r>
        <w:rPr>
          <w:spacing w:val="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краткой</w:t>
      </w:r>
      <w:r>
        <w:rPr>
          <w:spacing w:val="-2"/>
        </w:rPr>
        <w:t xml:space="preserve"> </w:t>
      </w:r>
      <w:r>
        <w:t>характеристикой.</w:t>
      </w:r>
    </w:p>
    <w:p w:rsidR="006A4159" w:rsidRDefault="00DB6576">
      <w:pPr>
        <w:pStyle w:val="a3"/>
        <w:spacing w:line="278" w:lineRule="auto"/>
        <w:ind w:right="964"/>
      </w:pPr>
      <w:r>
        <w:t>Базовые</w:t>
      </w:r>
      <w:r>
        <w:rPr>
          <w:spacing w:val="1"/>
        </w:rPr>
        <w:t xml:space="preserve"> </w:t>
      </w:r>
      <w:r>
        <w:t>исследовательские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 действий способствуют</w:t>
      </w:r>
      <w:r>
        <w:rPr>
          <w:spacing w:val="-1"/>
        </w:rPr>
        <w:t xml:space="preserve"> </w:t>
      </w:r>
      <w:r>
        <w:t>формированию</w:t>
      </w:r>
      <w:r>
        <w:rPr>
          <w:spacing w:val="2"/>
        </w:rPr>
        <w:t xml:space="preserve"> </w:t>
      </w:r>
      <w:r>
        <w:t>умений:</w:t>
      </w:r>
    </w:p>
    <w:p w:rsidR="006A4159" w:rsidRDefault="00DB6576">
      <w:pPr>
        <w:pStyle w:val="a3"/>
        <w:spacing w:line="276" w:lineRule="auto"/>
        <w:ind w:right="966"/>
      </w:pPr>
      <w:r>
        <w:lastRenderedPageBreak/>
        <w:t>проводить по предложенному плану наблюдение за языковыми единицами (слово,</w:t>
      </w:r>
      <w:r>
        <w:rPr>
          <w:spacing w:val="1"/>
        </w:rPr>
        <w:t xml:space="preserve"> </w:t>
      </w:r>
      <w:r>
        <w:t>предложение, текст);</w:t>
      </w:r>
    </w:p>
    <w:p w:rsidR="006A4159" w:rsidRDefault="00DB6576">
      <w:pPr>
        <w:pStyle w:val="a3"/>
        <w:spacing w:line="278" w:lineRule="auto"/>
        <w:ind w:right="958"/>
      </w:pPr>
      <w:r>
        <w:t>формулировать выводы и предлагать доказательства того, что слова являются (не</w:t>
      </w:r>
      <w:r>
        <w:rPr>
          <w:spacing w:val="1"/>
        </w:rPr>
        <w:t xml:space="preserve"> </w:t>
      </w:r>
      <w:r>
        <w:t>являются)</w:t>
      </w:r>
      <w:r>
        <w:rPr>
          <w:spacing w:val="-2"/>
        </w:rPr>
        <w:t xml:space="preserve"> </w:t>
      </w:r>
      <w:r>
        <w:t>однокоренными (родственными).</w:t>
      </w:r>
    </w:p>
    <w:p w:rsidR="006A4159" w:rsidRDefault="00DB6576">
      <w:pPr>
        <w:pStyle w:val="a3"/>
        <w:spacing w:line="276" w:lineRule="auto"/>
        <w:ind w:right="967"/>
      </w:pPr>
      <w:r>
        <w:t>Работа с информацией как часть познавательных универсальных учебных действий</w:t>
      </w:r>
      <w:r>
        <w:rPr>
          <w:spacing w:val="-57"/>
        </w:rPr>
        <w:t xml:space="preserve"> </w:t>
      </w:r>
      <w:r>
        <w:t>способствует</w:t>
      </w:r>
      <w:r>
        <w:rPr>
          <w:spacing w:val="-1"/>
        </w:rPr>
        <w:t xml:space="preserve"> </w:t>
      </w:r>
      <w:r>
        <w:t>формированию</w:t>
      </w:r>
      <w:r>
        <w:rPr>
          <w:spacing w:val="2"/>
        </w:rPr>
        <w:t xml:space="preserve"> </w:t>
      </w:r>
      <w:r>
        <w:t>умений:</w:t>
      </w:r>
    </w:p>
    <w:p w:rsidR="006A4159" w:rsidRDefault="00DB6576">
      <w:pPr>
        <w:pStyle w:val="a3"/>
        <w:spacing w:line="278" w:lineRule="auto"/>
        <w:ind w:right="964"/>
      </w:pPr>
      <w:r>
        <w:t>выбирать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информации:</w:t>
      </w:r>
      <w:r>
        <w:rPr>
          <w:spacing w:val="1"/>
        </w:rPr>
        <w:t xml:space="preserve"> </w:t>
      </w:r>
      <w:r>
        <w:t>нужный</w:t>
      </w:r>
      <w:r>
        <w:rPr>
          <w:spacing w:val="1"/>
        </w:rPr>
        <w:t xml:space="preserve"> </w:t>
      </w:r>
      <w:r>
        <w:t>словарь</w:t>
      </w:r>
      <w:r>
        <w:rPr>
          <w:spacing w:val="1"/>
        </w:rPr>
        <w:t xml:space="preserve"> </w:t>
      </w:r>
      <w:r>
        <w:t>учебника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-1"/>
        </w:rPr>
        <w:t xml:space="preserve"> </w:t>
      </w:r>
      <w:r>
        <w:t>информации;</w:t>
      </w:r>
    </w:p>
    <w:p w:rsidR="006A4159" w:rsidRDefault="00DB6576">
      <w:pPr>
        <w:pStyle w:val="a3"/>
        <w:spacing w:line="276" w:lineRule="auto"/>
        <w:ind w:right="966"/>
      </w:pPr>
      <w:r>
        <w:t>устанавливать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словаря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многозначных</w:t>
      </w:r>
      <w:r>
        <w:rPr>
          <w:spacing w:val="1"/>
        </w:rPr>
        <w:t xml:space="preserve"> </w:t>
      </w:r>
      <w:r>
        <w:t>слов;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заданному алгоритму находить в предложенном источнике информацию, представленную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явном</w:t>
      </w:r>
      <w:r>
        <w:rPr>
          <w:spacing w:val="-1"/>
        </w:rPr>
        <w:t xml:space="preserve"> </w:t>
      </w:r>
      <w:r>
        <w:t>виде;</w:t>
      </w:r>
    </w:p>
    <w:p w:rsidR="006A4159" w:rsidRDefault="00DB6576">
      <w:pPr>
        <w:pStyle w:val="a3"/>
        <w:spacing w:line="278" w:lineRule="auto"/>
        <w:ind w:right="955"/>
      </w:pPr>
      <w:r>
        <w:t>анализировать текстовую, графическую и звуковую информацию в соответствии с</w:t>
      </w:r>
      <w:r>
        <w:rPr>
          <w:spacing w:val="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задачей;</w:t>
      </w:r>
      <w:r>
        <w:rPr>
          <w:spacing w:val="4"/>
        </w:rPr>
        <w:t xml:space="preserve"> </w:t>
      </w:r>
      <w:r>
        <w:t>«читать»</w:t>
      </w:r>
      <w:r>
        <w:rPr>
          <w:spacing w:val="-9"/>
        </w:rPr>
        <w:t xml:space="preserve"> </w:t>
      </w:r>
      <w:r>
        <w:t>информацию,</w:t>
      </w:r>
      <w:r>
        <w:rPr>
          <w:spacing w:val="-1"/>
        </w:rPr>
        <w:t xml:space="preserve"> </w:t>
      </w:r>
      <w:r>
        <w:t>представленную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схеме,</w:t>
      </w:r>
      <w:r>
        <w:rPr>
          <w:spacing w:val="-1"/>
        </w:rPr>
        <w:t xml:space="preserve"> </w:t>
      </w:r>
      <w:r>
        <w:t>таблице;</w:t>
      </w:r>
    </w:p>
    <w:p w:rsidR="006A4159" w:rsidRDefault="00DB6576">
      <w:pPr>
        <w:pStyle w:val="a3"/>
        <w:spacing w:line="276" w:lineRule="auto"/>
        <w:ind w:right="962"/>
      </w:pP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схемы,</w:t>
      </w:r>
      <w:r>
        <w:rPr>
          <w:spacing w:val="1"/>
        </w:rPr>
        <w:t xml:space="preserve"> </w:t>
      </w:r>
      <w:r>
        <w:t>таблицы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-1"/>
        </w:rPr>
        <w:t xml:space="preserve"> </w:t>
      </w:r>
      <w:r>
        <w:t>информации.</w:t>
      </w:r>
    </w:p>
    <w:p w:rsidR="006A4159" w:rsidRDefault="00DB6576">
      <w:pPr>
        <w:pStyle w:val="a3"/>
        <w:spacing w:line="278" w:lineRule="auto"/>
        <w:ind w:right="964"/>
      </w:pPr>
      <w:r>
        <w:t>Общение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способствует</w:t>
      </w:r>
      <w:r>
        <w:rPr>
          <w:spacing w:val="-1"/>
        </w:rPr>
        <w:t xml:space="preserve"> </w:t>
      </w:r>
      <w:r>
        <w:t>формированию</w:t>
      </w:r>
      <w:r>
        <w:rPr>
          <w:spacing w:val="2"/>
        </w:rPr>
        <w:t xml:space="preserve"> </w:t>
      </w:r>
      <w:r>
        <w:t>умений:</w:t>
      </w:r>
    </w:p>
    <w:p w:rsidR="006A4159" w:rsidRDefault="00DB6576">
      <w:pPr>
        <w:pStyle w:val="a3"/>
        <w:spacing w:line="276" w:lineRule="auto"/>
        <w:ind w:right="962"/>
      </w:pPr>
      <w:r>
        <w:t>воспринимать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суждения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единицах;</w:t>
      </w:r>
      <w:r>
        <w:rPr>
          <w:spacing w:val="1"/>
        </w:rPr>
        <w:t xml:space="preserve"> </w:t>
      </w:r>
      <w:r>
        <w:t>проявлять</w:t>
      </w:r>
      <w:r>
        <w:rPr>
          <w:spacing w:val="-57"/>
        </w:rPr>
        <w:t xml:space="preserve"> </w:t>
      </w:r>
      <w:r>
        <w:t>уважительное</w:t>
      </w:r>
      <w:r>
        <w:rPr>
          <w:spacing w:val="-2"/>
        </w:rPr>
        <w:t xml:space="preserve"> </w:t>
      </w:r>
      <w:r>
        <w:t>отношение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собеседнику,</w:t>
      </w:r>
      <w:r>
        <w:rPr>
          <w:spacing w:val="2"/>
        </w:rPr>
        <w:t xml:space="preserve"> </w:t>
      </w:r>
      <w:r>
        <w:t>соблюдать</w:t>
      </w:r>
      <w:r>
        <w:rPr>
          <w:spacing w:val="-1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ведения</w:t>
      </w:r>
      <w:r>
        <w:rPr>
          <w:spacing w:val="-4"/>
        </w:rPr>
        <w:t xml:space="preserve"> </w:t>
      </w:r>
      <w:r>
        <w:t>диалога;</w:t>
      </w:r>
    </w:p>
    <w:p w:rsidR="006A4159" w:rsidRDefault="00DB6576">
      <w:pPr>
        <w:pStyle w:val="a3"/>
        <w:spacing w:line="278" w:lineRule="auto"/>
        <w:ind w:right="962"/>
      </w:pPr>
      <w:r>
        <w:t>признавать возможность существования разных точек зрения в процессе анализа</w:t>
      </w:r>
      <w:r>
        <w:rPr>
          <w:spacing w:val="1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наблюдения</w:t>
      </w:r>
      <w:r>
        <w:rPr>
          <w:spacing w:val="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языковыми единицами;</w:t>
      </w:r>
    </w:p>
    <w:p w:rsidR="006A4159" w:rsidRDefault="00DB6576">
      <w:pPr>
        <w:pStyle w:val="a3"/>
        <w:spacing w:line="276" w:lineRule="auto"/>
        <w:ind w:right="963"/>
      </w:pPr>
      <w:r>
        <w:t>корректно и аргументированно высказывать свое мнение о результатах наблюдения</w:t>
      </w:r>
      <w:r>
        <w:rPr>
          <w:spacing w:val="-57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языковыми единицами;</w:t>
      </w:r>
    </w:p>
    <w:p w:rsidR="006A4159" w:rsidRDefault="00DB6576">
      <w:pPr>
        <w:pStyle w:val="a3"/>
        <w:spacing w:line="275" w:lineRule="exact"/>
        <w:ind w:left="928" w:firstLine="0"/>
      </w:pPr>
      <w:r>
        <w:t>строить</w:t>
      </w:r>
      <w:r>
        <w:rPr>
          <w:spacing w:val="-2"/>
        </w:rPr>
        <w:t xml:space="preserve"> </w:t>
      </w:r>
      <w:r>
        <w:t>устное</w:t>
      </w:r>
      <w:r>
        <w:rPr>
          <w:spacing w:val="-5"/>
        </w:rPr>
        <w:t xml:space="preserve"> </w:t>
      </w:r>
      <w:r>
        <w:t>диалогическое</w:t>
      </w:r>
      <w:r>
        <w:rPr>
          <w:spacing w:val="-5"/>
        </w:rPr>
        <w:t xml:space="preserve"> </w:t>
      </w:r>
      <w:r>
        <w:t>выказывание;</w:t>
      </w:r>
    </w:p>
    <w:p w:rsidR="006A4159" w:rsidRDefault="00DB6576">
      <w:pPr>
        <w:pStyle w:val="a3"/>
        <w:spacing w:before="12" w:line="276" w:lineRule="auto"/>
        <w:ind w:right="966"/>
      </w:pPr>
      <w:r>
        <w:t>строить устное монологическое высказывание на определенную тему, на основе</w:t>
      </w:r>
      <w:r>
        <w:rPr>
          <w:spacing w:val="1"/>
        </w:rPr>
        <w:t xml:space="preserve"> </w:t>
      </w:r>
      <w:r>
        <w:t>наблюдения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соблюдением</w:t>
      </w:r>
      <w:r>
        <w:rPr>
          <w:spacing w:val="-1"/>
        </w:rPr>
        <w:t xml:space="preserve"> </w:t>
      </w:r>
      <w:r>
        <w:t>орфоэпических</w:t>
      </w:r>
      <w:r>
        <w:rPr>
          <w:spacing w:val="-2"/>
        </w:rPr>
        <w:t xml:space="preserve"> </w:t>
      </w:r>
      <w:r>
        <w:t>норм,</w:t>
      </w:r>
      <w:r>
        <w:rPr>
          <w:spacing w:val="-1"/>
        </w:rPr>
        <w:t xml:space="preserve"> </w:t>
      </w:r>
      <w:r>
        <w:t>правильной</w:t>
      </w:r>
      <w:r>
        <w:rPr>
          <w:spacing w:val="-2"/>
        </w:rPr>
        <w:t xml:space="preserve"> </w:t>
      </w:r>
      <w:r>
        <w:t>интонации;</w:t>
      </w:r>
    </w:p>
    <w:p w:rsidR="006A4159" w:rsidRDefault="00DB6576">
      <w:pPr>
        <w:pStyle w:val="a3"/>
        <w:spacing w:before="74" w:line="276" w:lineRule="auto"/>
        <w:ind w:right="966"/>
      </w:pPr>
      <w:r>
        <w:t>устно и письменно формулировать простые выводы на основе прочитанного или</w:t>
      </w:r>
      <w:r>
        <w:rPr>
          <w:spacing w:val="1"/>
        </w:rPr>
        <w:t xml:space="preserve"> </w:t>
      </w:r>
      <w:r>
        <w:t>услышанного</w:t>
      </w:r>
      <w:r>
        <w:rPr>
          <w:spacing w:val="-1"/>
        </w:rPr>
        <w:t xml:space="preserve"> </w:t>
      </w:r>
      <w:r>
        <w:t>текста.</w:t>
      </w:r>
    </w:p>
    <w:p w:rsidR="006A4159" w:rsidRDefault="00DB6576">
      <w:pPr>
        <w:pStyle w:val="a3"/>
        <w:spacing w:line="278" w:lineRule="auto"/>
        <w:ind w:right="963"/>
      </w:pPr>
      <w:r>
        <w:t>Самоорганизация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регулятивных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-57"/>
        </w:rPr>
        <w:t xml:space="preserve"> </w:t>
      </w:r>
      <w:r>
        <w:t>способствует</w:t>
      </w:r>
      <w:r>
        <w:rPr>
          <w:spacing w:val="-1"/>
        </w:rPr>
        <w:t xml:space="preserve"> </w:t>
      </w:r>
      <w:r>
        <w:t>формированию</w:t>
      </w:r>
      <w:r>
        <w:rPr>
          <w:spacing w:val="2"/>
        </w:rPr>
        <w:t xml:space="preserve"> </w:t>
      </w:r>
      <w:r>
        <w:t>умений:</w:t>
      </w:r>
    </w:p>
    <w:p w:rsidR="006A4159" w:rsidRDefault="00DB6576">
      <w:pPr>
        <w:pStyle w:val="a3"/>
        <w:spacing w:line="276" w:lineRule="auto"/>
        <w:ind w:left="928" w:right="1241" w:firstLine="0"/>
      </w:pPr>
      <w:r>
        <w:t>планировать с помощью учителя действия по решению орфографической задачи;</w:t>
      </w:r>
      <w:r>
        <w:rPr>
          <w:spacing w:val="-58"/>
        </w:rPr>
        <w:t xml:space="preserve"> </w:t>
      </w:r>
      <w:r>
        <w:t>выстраивать</w:t>
      </w:r>
      <w:r>
        <w:rPr>
          <w:spacing w:val="-1"/>
        </w:rPr>
        <w:t xml:space="preserve"> </w:t>
      </w:r>
      <w:r>
        <w:t>последовательность выбранных</w:t>
      </w:r>
      <w:r>
        <w:rPr>
          <w:spacing w:val="1"/>
        </w:rPr>
        <w:t xml:space="preserve"> </w:t>
      </w:r>
      <w:r>
        <w:t>действий.</w:t>
      </w:r>
    </w:p>
    <w:p w:rsidR="006A4159" w:rsidRDefault="00DB6576">
      <w:pPr>
        <w:pStyle w:val="a3"/>
        <w:spacing w:line="278" w:lineRule="auto"/>
        <w:ind w:right="965"/>
      </w:pPr>
      <w:r>
        <w:t>Самоконтроль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регулятивных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-57"/>
        </w:rPr>
        <w:t xml:space="preserve"> </w:t>
      </w:r>
      <w:r>
        <w:t>способствует</w:t>
      </w:r>
      <w:r>
        <w:rPr>
          <w:spacing w:val="-1"/>
        </w:rPr>
        <w:t xml:space="preserve"> </w:t>
      </w:r>
      <w:r>
        <w:t>формированию</w:t>
      </w:r>
      <w:r>
        <w:rPr>
          <w:spacing w:val="2"/>
        </w:rPr>
        <w:t xml:space="preserve"> </w:t>
      </w:r>
      <w:r>
        <w:t>умений:</w:t>
      </w:r>
    </w:p>
    <w:p w:rsidR="006A4159" w:rsidRDefault="00DB6576">
      <w:pPr>
        <w:pStyle w:val="a3"/>
        <w:spacing w:line="276" w:lineRule="auto"/>
        <w:ind w:right="961"/>
      </w:pPr>
      <w:r>
        <w:t>устанавливать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успеха</w:t>
      </w:r>
      <w:r>
        <w:rPr>
          <w:spacing w:val="1"/>
        </w:rPr>
        <w:t xml:space="preserve"> </w:t>
      </w:r>
      <w:r>
        <w:t>(неудач)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заданий</w:t>
      </w:r>
      <w:r>
        <w:rPr>
          <w:spacing w:val="-3"/>
        </w:rPr>
        <w:t xml:space="preserve"> </w:t>
      </w:r>
      <w:r>
        <w:t>по русскому</w:t>
      </w:r>
      <w:r>
        <w:rPr>
          <w:spacing w:val="-5"/>
        </w:rPr>
        <w:t xml:space="preserve"> </w:t>
      </w:r>
      <w:r>
        <w:t>языку;</w:t>
      </w:r>
    </w:p>
    <w:p w:rsidR="006A4159" w:rsidRDefault="00DB6576">
      <w:pPr>
        <w:pStyle w:val="a3"/>
        <w:spacing w:line="276" w:lineRule="auto"/>
        <w:ind w:right="961"/>
      </w:pPr>
      <w:r>
        <w:t>корректировать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преодоления</w:t>
      </w:r>
      <w:r>
        <w:rPr>
          <w:spacing w:val="1"/>
        </w:rPr>
        <w:t xml:space="preserve"> </w:t>
      </w:r>
      <w:r>
        <w:t>ошибок при выделении в слове корня и окончания, при списывании текстов и записи под</w:t>
      </w:r>
      <w:r>
        <w:rPr>
          <w:spacing w:val="1"/>
        </w:rPr>
        <w:t xml:space="preserve"> </w:t>
      </w:r>
      <w:r>
        <w:t>диктовку.</w:t>
      </w:r>
    </w:p>
    <w:p w:rsidR="006A4159" w:rsidRDefault="00DB6576">
      <w:pPr>
        <w:pStyle w:val="a3"/>
        <w:spacing w:line="276" w:lineRule="auto"/>
        <w:ind w:right="958"/>
      </w:pPr>
      <w:r>
        <w:t>Совместная деятельность способствует формированию</w:t>
      </w:r>
      <w:r>
        <w:rPr>
          <w:spacing w:val="60"/>
        </w:rPr>
        <w:t xml:space="preserve"> </w:t>
      </w:r>
      <w:r>
        <w:t>умений: строить действия</w:t>
      </w:r>
      <w:r>
        <w:rPr>
          <w:spacing w:val="1"/>
        </w:rPr>
        <w:t xml:space="preserve"> </w:t>
      </w:r>
      <w:r>
        <w:lastRenderedPageBreak/>
        <w:t>по</w:t>
      </w:r>
      <w:r>
        <w:rPr>
          <w:spacing w:val="1"/>
        </w:rPr>
        <w:t xml:space="preserve"> </w:t>
      </w:r>
      <w:r>
        <w:t>достижению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парных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заданий на уроках русского языка: распределять роли, договариваться, корректно делать</w:t>
      </w:r>
      <w:r>
        <w:rPr>
          <w:spacing w:val="1"/>
        </w:rPr>
        <w:t xml:space="preserve"> </w:t>
      </w:r>
      <w:r>
        <w:t>замечания и высказывать пожелания участникам совместной работы, спокойно принимать</w:t>
      </w:r>
      <w:r>
        <w:rPr>
          <w:spacing w:val="-57"/>
        </w:rPr>
        <w:t xml:space="preserve"> </w:t>
      </w:r>
      <w:r>
        <w:t>замечания в свой адрес, мирно решать конфликты (в том числе с помощью учителя);</w:t>
      </w:r>
      <w:r>
        <w:rPr>
          <w:spacing w:val="1"/>
        </w:rPr>
        <w:t xml:space="preserve"> </w:t>
      </w:r>
      <w:r>
        <w:t>совместно обсуждать процесс и результат работы; ответственно выполнять свою часть</w:t>
      </w:r>
      <w:r>
        <w:rPr>
          <w:spacing w:val="1"/>
        </w:rPr>
        <w:t xml:space="preserve"> </w:t>
      </w:r>
      <w:r>
        <w:t>работы;</w:t>
      </w:r>
      <w:r>
        <w:rPr>
          <w:spacing w:val="-1"/>
        </w:rPr>
        <w:t xml:space="preserve"> </w:t>
      </w:r>
      <w:r>
        <w:t>оценивать свой</w:t>
      </w:r>
      <w:r>
        <w:rPr>
          <w:spacing w:val="-2"/>
        </w:rPr>
        <w:t xml:space="preserve"> </w:t>
      </w:r>
      <w:r>
        <w:t>вклад в</w:t>
      </w:r>
      <w:r>
        <w:rPr>
          <w:spacing w:val="-2"/>
        </w:rPr>
        <w:t xml:space="preserve"> </w:t>
      </w:r>
      <w:r>
        <w:t>общий результат.</w:t>
      </w:r>
    </w:p>
    <w:p w:rsidR="006A4159" w:rsidRDefault="00DB6576">
      <w:pPr>
        <w:pStyle w:val="a3"/>
        <w:ind w:left="928" w:firstLine="0"/>
      </w:pPr>
      <w:r>
        <w:t>СОДЕРЖАНИЕ</w:t>
      </w:r>
      <w:r>
        <w:rPr>
          <w:spacing w:val="-2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КЛАССЕ.</w:t>
      </w:r>
    </w:p>
    <w:p w:rsidR="006A4159" w:rsidRDefault="00DB6576">
      <w:pPr>
        <w:pStyle w:val="a3"/>
        <w:spacing w:before="32"/>
        <w:ind w:left="928" w:firstLine="0"/>
      </w:pPr>
      <w:r>
        <w:t>Сведения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русском</w:t>
      </w:r>
      <w:r>
        <w:rPr>
          <w:spacing w:val="-3"/>
        </w:rPr>
        <w:t xml:space="preserve"> </w:t>
      </w:r>
      <w:r>
        <w:t>языке.</w:t>
      </w:r>
    </w:p>
    <w:p w:rsidR="006A4159" w:rsidRDefault="00DB6576">
      <w:pPr>
        <w:pStyle w:val="a3"/>
        <w:spacing w:before="41" w:line="276" w:lineRule="auto"/>
        <w:ind w:right="963"/>
      </w:pPr>
      <w:r>
        <w:t>Русский язык как государственный язык Российской Федерации. Методы познания</w:t>
      </w:r>
      <w:r>
        <w:rPr>
          <w:spacing w:val="1"/>
        </w:rPr>
        <w:t xml:space="preserve"> </w:t>
      </w:r>
      <w:r>
        <w:t>языка:</w:t>
      </w:r>
      <w:r>
        <w:rPr>
          <w:spacing w:val="-1"/>
        </w:rPr>
        <w:t xml:space="preserve"> </w:t>
      </w:r>
      <w:r>
        <w:t>наблюдение, анализ,</w:t>
      </w:r>
      <w:r>
        <w:rPr>
          <w:spacing w:val="-1"/>
        </w:rPr>
        <w:t xml:space="preserve"> </w:t>
      </w:r>
      <w:r>
        <w:t>лингвистический эксперимент.</w:t>
      </w:r>
    </w:p>
    <w:p w:rsidR="006A4159" w:rsidRDefault="00DB6576">
      <w:pPr>
        <w:pStyle w:val="a3"/>
        <w:spacing w:before="1"/>
        <w:ind w:left="928" w:firstLine="0"/>
      </w:pPr>
      <w:r>
        <w:t>Фонетика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графика.</w:t>
      </w:r>
    </w:p>
    <w:p w:rsidR="006A4159" w:rsidRDefault="00DB6576">
      <w:pPr>
        <w:pStyle w:val="a3"/>
        <w:spacing w:before="41" w:line="276" w:lineRule="auto"/>
        <w:ind w:right="959"/>
      </w:pPr>
      <w:r>
        <w:t>Звуки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языка:</w:t>
      </w:r>
      <w:r>
        <w:rPr>
          <w:spacing w:val="1"/>
        </w:rPr>
        <w:t xml:space="preserve"> </w:t>
      </w:r>
      <w:r>
        <w:t>гласный</w:t>
      </w:r>
      <w:r>
        <w:rPr>
          <w:spacing w:val="1"/>
        </w:rPr>
        <w:t xml:space="preserve"> </w:t>
      </w:r>
      <w:r>
        <w:t>(согласный);</w:t>
      </w:r>
      <w:r>
        <w:rPr>
          <w:spacing w:val="1"/>
        </w:rPr>
        <w:t xml:space="preserve"> </w:t>
      </w:r>
      <w:r>
        <w:t>гласный</w:t>
      </w:r>
      <w:r>
        <w:rPr>
          <w:spacing w:val="1"/>
        </w:rPr>
        <w:t xml:space="preserve"> </w:t>
      </w:r>
      <w:r>
        <w:t>ударный</w:t>
      </w:r>
      <w:r>
        <w:rPr>
          <w:spacing w:val="1"/>
        </w:rPr>
        <w:t xml:space="preserve"> </w:t>
      </w:r>
      <w:r>
        <w:t>(безударный);</w:t>
      </w:r>
      <w:r>
        <w:rPr>
          <w:spacing w:val="1"/>
        </w:rPr>
        <w:t xml:space="preserve"> </w:t>
      </w:r>
      <w:r>
        <w:t>согласный твердый (мягкий), парный (непарный); согласный глухой (звонкий), парный</w:t>
      </w:r>
      <w:r>
        <w:rPr>
          <w:spacing w:val="1"/>
        </w:rPr>
        <w:t xml:space="preserve"> </w:t>
      </w:r>
      <w:r>
        <w:t>(непарный); функции разделительных мягкого и твердого знаков, условия использования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письме</w:t>
      </w:r>
      <w:r>
        <w:rPr>
          <w:spacing w:val="-1"/>
        </w:rPr>
        <w:t xml:space="preserve"> </w:t>
      </w:r>
      <w:r>
        <w:t>разделительных мягкого и</w:t>
      </w:r>
      <w:r>
        <w:rPr>
          <w:spacing w:val="-3"/>
        </w:rPr>
        <w:t xml:space="preserve"> </w:t>
      </w:r>
      <w:r>
        <w:t>твердого знаков</w:t>
      </w:r>
      <w:r>
        <w:rPr>
          <w:spacing w:val="-1"/>
        </w:rPr>
        <w:t xml:space="preserve"> </w:t>
      </w:r>
      <w:r>
        <w:t>(повторение</w:t>
      </w:r>
      <w:r>
        <w:rPr>
          <w:spacing w:val="-1"/>
        </w:rPr>
        <w:t xml:space="preserve"> </w:t>
      </w:r>
      <w:r>
        <w:t>изученного).</w:t>
      </w:r>
    </w:p>
    <w:p w:rsidR="006A4159" w:rsidRDefault="00DB6576">
      <w:pPr>
        <w:pStyle w:val="a3"/>
        <w:spacing w:line="276" w:lineRule="auto"/>
        <w:ind w:right="962"/>
      </w:pPr>
      <w:r>
        <w:t>Соотношение звукового и буквенного состава в словах с разделительными ь и ъ, в</w:t>
      </w:r>
      <w:r>
        <w:rPr>
          <w:spacing w:val="1"/>
        </w:rPr>
        <w:t xml:space="preserve"> </w:t>
      </w:r>
      <w:r>
        <w:t>словах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непроизносимыми согласными.</w:t>
      </w:r>
    </w:p>
    <w:p w:rsidR="006A4159" w:rsidRDefault="00DB6576">
      <w:pPr>
        <w:pStyle w:val="a3"/>
        <w:spacing w:line="278" w:lineRule="auto"/>
        <w:ind w:left="928" w:right="1422" w:firstLine="0"/>
      </w:pPr>
      <w:r>
        <w:t>Использование</w:t>
      </w:r>
      <w:r>
        <w:rPr>
          <w:spacing w:val="-5"/>
        </w:rPr>
        <w:t xml:space="preserve"> </w:t>
      </w:r>
      <w:r>
        <w:t>алфавита</w:t>
      </w:r>
      <w:r>
        <w:rPr>
          <w:spacing w:val="-5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работе</w:t>
      </w:r>
      <w:r>
        <w:rPr>
          <w:spacing w:val="-5"/>
        </w:rPr>
        <w:t xml:space="preserve"> </w:t>
      </w:r>
      <w:r>
        <w:t>со</w:t>
      </w:r>
      <w:r>
        <w:rPr>
          <w:spacing w:val="-4"/>
        </w:rPr>
        <w:t xml:space="preserve"> </w:t>
      </w:r>
      <w:r>
        <w:t>словарями,</w:t>
      </w:r>
      <w:r>
        <w:rPr>
          <w:spacing w:val="-3"/>
        </w:rPr>
        <w:t xml:space="preserve"> </w:t>
      </w:r>
      <w:r>
        <w:t>справочниками,</w:t>
      </w:r>
      <w:r>
        <w:rPr>
          <w:spacing w:val="-4"/>
        </w:rPr>
        <w:t xml:space="preserve"> </w:t>
      </w:r>
      <w:r>
        <w:t>каталогами.</w:t>
      </w:r>
      <w:r>
        <w:rPr>
          <w:spacing w:val="-57"/>
        </w:rPr>
        <w:t xml:space="preserve"> </w:t>
      </w:r>
      <w:r>
        <w:t>Орфоэпия.</w:t>
      </w:r>
    </w:p>
    <w:p w:rsidR="006A4159" w:rsidRDefault="00DB6576">
      <w:pPr>
        <w:pStyle w:val="a3"/>
        <w:spacing w:line="276" w:lineRule="auto"/>
        <w:ind w:right="960"/>
      </w:pPr>
      <w:r>
        <w:t>Нормы произношения звуков и сочетаний звуков; ударение в словах в соответствии</w:t>
      </w:r>
      <w:r>
        <w:rPr>
          <w:spacing w:val="-57"/>
        </w:rPr>
        <w:t xml:space="preserve"> </w:t>
      </w:r>
      <w:r>
        <w:t>с нормами современного русского литературного языка (на ограниченном перечне слов,</w:t>
      </w:r>
      <w:r>
        <w:rPr>
          <w:spacing w:val="1"/>
        </w:rPr>
        <w:t xml:space="preserve"> </w:t>
      </w:r>
      <w:r>
        <w:t>отрабатываемом</w:t>
      </w:r>
      <w:r>
        <w:rPr>
          <w:spacing w:val="-2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учебнике).</w:t>
      </w:r>
    </w:p>
    <w:p w:rsidR="006A4159" w:rsidRDefault="00DB6576">
      <w:pPr>
        <w:pStyle w:val="a3"/>
        <w:spacing w:line="276" w:lineRule="auto"/>
        <w:ind w:left="928" w:right="1988" w:firstLine="0"/>
      </w:pPr>
      <w:r>
        <w:t>Использование</w:t>
      </w:r>
      <w:r>
        <w:rPr>
          <w:spacing w:val="-6"/>
        </w:rPr>
        <w:t xml:space="preserve"> </w:t>
      </w:r>
      <w:r>
        <w:t>орфоэпического</w:t>
      </w:r>
      <w:r>
        <w:rPr>
          <w:spacing w:val="-4"/>
        </w:rPr>
        <w:t xml:space="preserve"> </w:t>
      </w:r>
      <w:r>
        <w:t>словаря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практических</w:t>
      </w:r>
      <w:r>
        <w:rPr>
          <w:spacing w:val="-5"/>
        </w:rPr>
        <w:t xml:space="preserve"> </w:t>
      </w:r>
      <w:r>
        <w:t>задач.</w:t>
      </w:r>
      <w:r>
        <w:rPr>
          <w:spacing w:val="-57"/>
        </w:rPr>
        <w:t xml:space="preserve"> </w:t>
      </w:r>
      <w:r>
        <w:t>Лексика.</w:t>
      </w:r>
    </w:p>
    <w:p w:rsidR="006A4159" w:rsidRDefault="00DB6576">
      <w:pPr>
        <w:pStyle w:val="a3"/>
        <w:spacing w:line="275" w:lineRule="exact"/>
        <w:ind w:left="928" w:firstLine="0"/>
      </w:pPr>
      <w:r>
        <w:t>Повторение:</w:t>
      </w:r>
      <w:r>
        <w:rPr>
          <w:spacing w:val="-4"/>
        </w:rPr>
        <w:t xml:space="preserve"> </w:t>
      </w:r>
      <w:r>
        <w:t>лексическое</w:t>
      </w:r>
      <w:r>
        <w:rPr>
          <w:spacing w:val="-3"/>
        </w:rPr>
        <w:t xml:space="preserve"> </w:t>
      </w:r>
      <w:r>
        <w:t>значение</w:t>
      </w:r>
      <w:r>
        <w:rPr>
          <w:spacing w:val="-4"/>
        </w:rPr>
        <w:t xml:space="preserve"> </w:t>
      </w:r>
      <w:r>
        <w:t>слова.</w:t>
      </w:r>
    </w:p>
    <w:p w:rsidR="006A4159" w:rsidRDefault="00DB6576">
      <w:pPr>
        <w:pStyle w:val="a3"/>
        <w:spacing w:before="74" w:line="276" w:lineRule="auto"/>
        <w:ind w:right="964"/>
      </w:pPr>
      <w:r>
        <w:t>Прямое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переносное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(ознакомление).</w:t>
      </w:r>
      <w:r>
        <w:rPr>
          <w:spacing w:val="1"/>
        </w:rPr>
        <w:t xml:space="preserve"> </w:t>
      </w:r>
      <w:r>
        <w:t>Устаревшие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(ознакомление).</w:t>
      </w:r>
    </w:p>
    <w:p w:rsidR="006A4159" w:rsidRDefault="00DB6576">
      <w:pPr>
        <w:pStyle w:val="a3"/>
        <w:spacing w:line="275" w:lineRule="exact"/>
        <w:ind w:left="928" w:firstLine="0"/>
      </w:pPr>
      <w:r>
        <w:t>Состав</w:t>
      </w:r>
      <w:r>
        <w:rPr>
          <w:spacing w:val="-3"/>
        </w:rPr>
        <w:t xml:space="preserve"> </w:t>
      </w:r>
      <w:r>
        <w:t>слова</w:t>
      </w:r>
      <w:r>
        <w:rPr>
          <w:spacing w:val="-2"/>
        </w:rPr>
        <w:t xml:space="preserve"> </w:t>
      </w:r>
      <w:r>
        <w:t>(морфемика).</w:t>
      </w:r>
    </w:p>
    <w:p w:rsidR="006A4159" w:rsidRDefault="00DB6576">
      <w:pPr>
        <w:pStyle w:val="a3"/>
        <w:spacing w:before="44" w:line="276" w:lineRule="auto"/>
        <w:ind w:right="954"/>
      </w:pPr>
      <w:r>
        <w:t>Корень как обязательная часть слова; однокоренные (родственные) слова; признаки</w:t>
      </w:r>
      <w:r>
        <w:rPr>
          <w:spacing w:val="-57"/>
        </w:rPr>
        <w:t xml:space="preserve"> </w:t>
      </w:r>
      <w:r>
        <w:t>однокоренных</w:t>
      </w:r>
      <w:r>
        <w:rPr>
          <w:spacing w:val="1"/>
        </w:rPr>
        <w:t xml:space="preserve"> </w:t>
      </w:r>
      <w:r>
        <w:t>(родственных)</w:t>
      </w:r>
      <w:r>
        <w:rPr>
          <w:spacing w:val="1"/>
        </w:rPr>
        <w:t xml:space="preserve"> </w:t>
      </w:r>
      <w:r>
        <w:t>слов;</w:t>
      </w:r>
      <w:r>
        <w:rPr>
          <w:spacing w:val="1"/>
        </w:rPr>
        <w:t xml:space="preserve"> </w:t>
      </w:r>
      <w:r>
        <w:t>различение</w:t>
      </w:r>
      <w:r>
        <w:rPr>
          <w:spacing w:val="1"/>
        </w:rPr>
        <w:t xml:space="preserve"> </w:t>
      </w:r>
      <w:r>
        <w:t>однокоренных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синонимов,</w:t>
      </w:r>
      <w:r>
        <w:rPr>
          <w:spacing w:val="1"/>
        </w:rPr>
        <w:t xml:space="preserve"> </w:t>
      </w:r>
      <w:r>
        <w:t>однокоренных слов и слов с омонимичными корнями; выделение в словах корня (простые</w:t>
      </w:r>
      <w:r>
        <w:rPr>
          <w:spacing w:val="1"/>
        </w:rPr>
        <w:t xml:space="preserve"> </w:t>
      </w:r>
      <w:r>
        <w:t>случаи);</w:t>
      </w:r>
      <w:r>
        <w:rPr>
          <w:spacing w:val="-1"/>
        </w:rPr>
        <w:t xml:space="preserve"> </w:t>
      </w:r>
      <w:r>
        <w:t>окончание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изменяемая</w:t>
      </w:r>
      <w:r>
        <w:rPr>
          <w:spacing w:val="-1"/>
        </w:rPr>
        <w:t xml:space="preserve"> </w:t>
      </w:r>
      <w:r>
        <w:t>часть</w:t>
      </w:r>
      <w:r>
        <w:rPr>
          <w:spacing w:val="-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(повторение</w:t>
      </w:r>
      <w:r>
        <w:rPr>
          <w:spacing w:val="-2"/>
        </w:rPr>
        <w:t xml:space="preserve"> </w:t>
      </w:r>
      <w:r>
        <w:t>изученного).</w:t>
      </w:r>
    </w:p>
    <w:p w:rsidR="006A4159" w:rsidRDefault="00DB6576">
      <w:pPr>
        <w:pStyle w:val="a3"/>
        <w:ind w:left="928" w:firstLine="0"/>
      </w:pPr>
      <w:r>
        <w:t>Однокоренные</w:t>
      </w:r>
      <w:r>
        <w:rPr>
          <w:spacing w:val="4"/>
        </w:rPr>
        <w:t xml:space="preserve"> </w:t>
      </w:r>
      <w:r>
        <w:t>слова</w:t>
      </w:r>
      <w:r>
        <w:rPr>
          <w:spacing w:val="4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формы</w:t>
      </w:r>
      <w:r>
        <w:rPr>
          <w:spacing w:val="6"/>
        </w:rPr>
        <w:t xml:space="preserve"> </w:t>
      </w:r>
      <w:r>
        <w:t>одного</w:t>
      </w:r>
      <w:r>
        <w:rPr>
          <w:spacing w:val="5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того</w:t>
      </w:r>
      <w:r>
        <w:rPr>
          <w:spacing w:val="5"/>
        </w:rPr>
        <w:t xml:space="preserve"> </w:t>
      </w:r>
      <w:r>
        <w:t>же</w:t>
      </w:r>
      <w:r>
        <w:rPr>
          <w:spacing w:val="6"/>
        </w:rPr>
        <w:t xml:space="preserve"> </w:t>
      </w:r>
      <w:r>
        <w:t>слова.</w:t>
      </w:r>
      <w:r>
        <w:rPr>
          <w:spacing w:val="5"/>
        </w:rPr>
        <w:t xml:space="preserve"> </w:t>
      </w:r>
      <w:r>
        <w:t>Корень,</w:t>
      </w:r>
      <w:r>
        <w:rPr>
          <w:spacing w:val="5"/>
        </w:rPr>
        <w:t xml:space="preserve"> </w:t>
      </w:r>
      <w:r>
        <w:t>приставка,</w:t>
      </w:r>
      <w:r>
        <w:rPr>
          <w:spacing w:val="5"/>
        </w:rPr>
        <w:t xml:space="preserve"> </w:t>
      </w:r>
      <w:r>
        <w:t>суффикс</w:t>
      </w:r>
    </w:p>
    <w:p w:rsidR="006A4159" w:rsidRDefault="00DB6576">
      <w:pPr>
        <w:pStyle w:val="a3"/>
        <w:spacing w:before="41" w:line="276" w:lineRule="auto"/>
        <w:ind w:right="963" w:firstLine="0"/>
      </w:pPr>
      <w:r>
        <w:t>–</w:t>
      </w:r>
      <w:r>
        <w:rPr>
          <w:spacing w:val="1"/>
        </w:rPr>
        <w:t xml:space="preserve"> </w:t>
      </w:r>
      <w:r>
        <w:t>значимые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слова.</w:t>
      </w:r>
      <w:r>
        <w:rPr>
          <w:spacing w:val="1"/>
        </w:rPr>
        <w:t xml:space="preserve"> </w:t>
      </w:r>
      <w:r>
        <w:t>Нулевое</w:t>
      </w:r>
      <w:r>
        <w:rPr>
          <w:spacing w:val="1"/>
        </w:rPr>
        <w:t xml:space="preserve"> </w:t>
      </w:r>
      <w:r>
        <w:t>окончание</w:t>
      </w:r>
      <w:r>
        <w:rPr>
          <w:spacing w:val="1"/>
        </w:rPr>
        <w:t xml:space="preserve"> </w:t>
      </w:r>
      <w:r>
        <w:t>(ознакомление).</w:t>
      </w:r>
      <w:r>
        <w:rPr>
          <w:spacing w:val="1"/>
        </w:rPr>
        <w:t xml:space="preserve"> </w:t>
      </w:r>
      <w:r>
        <w:t>Выделение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словах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однозначно</w:t>
      </w:r>
      <w:r>
        <w:rPr>
          <w:spacing w:val="-1"/>
        </w:rPr>
        <w:t xml:space="preserve"> </w:t>
      </w:r>
      <w:r>
        <w:t>выделяемыми</w:t>
      </w:r>
      <w:r>
        <w:rPr>
          <w:spacing w:val="-1"/>
        </w:rPr>
        <w:t xml:space="preserve"> </w:t>
      </w:r>
      <w:r>
        <w:t>морфемами</w:t>
      </w:r>
      <w:r>
        <w:rPr>
          <w:spacing w:val="-1"/>
        </w:rPr>
        <w:t xml:space="preserve"> </w:t>
      </w:r>
      <w:r>
        <w:t>окончания,</w:t>
      </w:r>
      <w:r>
        <w:rPr>
          <w:spacing w:val="-1"/>
        </w:rPr>
        <w:t xml:space="preserve"> </w:t>
      </w:r>
      <w:r>
        <w:t>корня,</w:t>
      </w:r>
      <w:r>
        <w:rPr>
          <w:spacing w:val="-4"/>
        </w:rPr>
        <w:t xml:space="preserve"> </w:t>
      </w:r>
      <w:r>
        <w:t>приставки,</w:t>
      </w:r>
      <w:r>
        <w:rPr>
          <w:spacing w:val="-1"/>
        </w:rPr>
        <w:t xml:space="preserve"> </w:t>
      </w:r>
      <w:r>
        <w:t>суффикса.</w:t>
      </w:r>
    </w:p>
    <w:p w:rsidR="006A4159" w:rsidRDefault="00DB6576">
      <w:pPr>
        <w:pStyle w:val="a3"/>
        <w:spacing w:line="278" w:lineRule="auto"/>
        <w:ind w:left="928" w:right="8242" w:firstLine="0"/>
      </w:pPr>
      <w:r>
        <w:t>Морфология.</w:t>
      </w:r>
      <w:r>
        <w:rPr>
          <w:spacing w:val="-58"/>
        </w:rPr>
        <w:t xml:space="preserve"> </w:t>
      </w:r>
      <w:r>
        <w:t>Части</w:t>
      </w:r>
      <w:r>
        <w:rPr>
          <w:spacing w:val="-2"/>
        </w:rPr>
        <w:t xml:space="preserve"> </w:t>
      </w:r>
      <w:r>
        <w:t>речи.</w:t>
      </w:r>
    </w:p>
    <w:p w:rsidR="006A4159" w:rsidRDefault="00DB6576">
      <w:pPr>
        <w:pStyle w:val="a3"/>
        <w:spacing w:line="276" w:lineRule="auto"/>
        <w:ind w:right="956"/>
      </w:pPr>
      <w:r>
        <w:t>Имя</w:t>
      </w:r>
      <w:r>
        <w:rPr>
          <w:spacing w:val="1"/>
        </w:rPr>
        <w:t xml:space="preserve"> </w:t>
      </w:r>
      <w:r>
        <w:t>существительное: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значение,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употребление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существительные</w:t>
      </w:r>
      <w:r>
        <w:rPr>
          <w:spacing w:val="1"/>
        </w:rPr>
        <w:t xml:space="preserve"> </w:t>
      </w:r>
      <w:r>
        <w:t>единственного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множественного</w:t>
      </w:r>
      <w:r>
        <w:rPr>
          <w:spacing w:val="1"/>
        </w:rPr>
        <w:t xml:space="preserve"> </w:t>
      </w:r>
      <w:r>
        <w:t>числа.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существительные</w:t>
      </w:r>
      <w:r>
        <w:rPr>
          <w:spacing w:val="1"/>
        </w:rPr>
        <w:t xml:space="preserve"> </w:t>
      </w:r>
      <w:r>
        <w:t>мужского, женского и среднего рода. Падеж имен существительных. Определение падежа,</w:t>
      </w:r>
      <w:r>
        <w:rPr>
          <w:spacing w:val="-57"/>
        </w:rPr>
        <w:t xml:space="preserve"> </w:t>
      </w:r>
      <w:r>
        <w:lastRenderedPageBreak/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употреблено</w:t>
      </w:r>
      <w:r>
        <w:rPr>
          <w:spacing w:val="1"/>
        </w:rPr>
        <w:t xml:space="preserve"> </w:t>
      </w:r>
      <w:r>
        <w:t>имя</w:t>
      </w:r>
      <w:r>
        <w:rPr>
          <w:spacing w:val="1"/>
        </w:rPr>
        <w:t xml:space="preserve"> </w:t>
      </w:r>
      <w:r>
        <w:t>существительное.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имен</w:t>
      </w:r>
      <w:r>
        <w:rPr>
          <w:spacing w:val="1"/>
        </w:rPr>
        <w:t xml:space="preserve"> </w:t>
      </w:r>
      <w:r>
        <w:t>существительных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падежам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числам</w:t>
      </w:r>
      <w:r>
        <w:rPr>
          <w:spacing w:val="1"/>
        </w:rPr>
        <w:t xml:space="preserve"> </w:t>
      </w:r>
      <w:r>
        <w:t>(склонение).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существительные</w:t>
      </w:r>
      <w:r>
        <w:rPr>
          <w:spacing w:val="1"/>
        </w:rPr>
        <w:t xml:space="preserve"> </w:t>
      </w:r>
      <w:r>
        <w:t>1,</w:t>
      </w:r>
      <w:r>
        <w:rPr>
          <w:spacing w:val="1"/>
        </w:rPr>
        <w:t xml:space="preserve"> </w:t>
      </w:r>
      <w:r>
        <w:t>2,</w:t>
      </w:r>
      <w:r>
        <w:rPr>
          <w:spacing w:val="1"/>
        </w:rPr>
        <w:t xml:space="preserve"> </w:t>
      </w:r>
      <w:r>
        <w:t>3-го</w:t>
      </w:r>
      <w:r>
        <w:rPr>
          <w:spacing w:val="1"/>
        </w:rPr>
        <w:t xml:space="preserve"> </w:t>
      </w:r>
      <w:r>
        <w:t>склонения.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существительные</w:t>
      </w:r>
      <w:r>
        <w:rPr>
          <w:spacing w:val="-3"/>
        </w:rPr>
        <w:t xml:space="preserve"> </w:t>
      </w:r>
      <w:r>
        <w:t>одушевленные</w:t>
      </w:r>
      <w:r>
        <w:rPr>
          <w:spacing w:val="-2"/>
        </w:rPr>
        <w:t xml:space="preserve"> </w:t>
      </w:r>
      <w:r>
        <w:t>и неодушевленные.</w:t>
      </w:r>
    </w:p>
    <w:p w:rsidR="006A4159" w:rsidRDefault="00DB6576">
      <w:pPr>
        <w:pStyle w:val="a3"/>
        <w:spacing w:line="276" w:lineRule="auto"/>
        <w:ind w:right="954"/>
      </w:pPr>
      <w:r>
        <w:t>Имя прилагательное: общее значение, вопросы, употребление в речи. Зависимость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прилагательного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существительного.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имен</w:t>
      </w:r>
      <w:r>
        <w:rPr>
          <w:spacing w:val="1"/>
        </w:rPr>
        <w:t xml:space="preserve"> </w:t>
      </w:r>
      <w:r>
        <w:t>прилагательных по родам, числам и падежам (кроме имен прилагательных на -ий, -ов, -</w:t>
      </w:r>
      <w:r>
        <w:rPr>
          <w:spacing w:val="1"/>
        </w:rPr>
        <w:t xml:space="preserve"> </w:t>
      </w:r>
      <w:r>
        <w:t>ин).</w:t>
      </w:r>
      <w:r>
        <w:rPr>
          <w:spacing w:val="-1"/>
        </w:rPr>
        <w:t xml:space="preserve"> </w:t>
      </w:r>
      <w:r>
        <w:t>Склонение</w:t>
      </w:r>
      <w:r>
        <w:rPr>
          <w:spacing w:val="-1"/>
        </w:rPr>
        <w:t xml:space="preserve"> </w:t>
      </w:r>
      <w:r>
        <w:t>имен прилагательных.</w:t>
      </w:r>
    </w:p>
    <w:p w:rsidR="006A4159" w:rsidRDefault="00DB6576">
      <w:pPr>
        <w:pStyle w:val="a3"/>
        <w:spacing w:line="276" w:lineRule="auto"/>
        <w:ind w:right="953"/>
      </w:pPr>
      <w:r>
        <w:t>Местоимение</w:t>
      </w:r>
      <w:r>
        <w:rPr>
          <w:spacing w:val="1"/>
        </w:rPr>
        <w:t xml:space="preserve"> </w:t>
      </w:r>
      <w:r>
        <w:t>(общее</w:t>
      </w:r>
      <w:r>
        <w:rPr>
          <w:spacing w:val="1"/>
        </w:rPr>
        <w:t xml:space="preserve"> </w:t>
      </w:r>
      <w:r>
        <w:t>представление).</w:t>
      </w:r>
      <w:r>
        <w:rPr>
          <w:spacing w:val="1"/>
        </w:rPr>
        <w:t xml:space="preserve"> </w:t>
      </w:r>
      <w:r>
        <w:t>Личные</w:t>
      </w:r>
      <w:r>
        <w:rPr>
          <w:spacing w:val="1"/>
        </w:rPr>
        <w:t xml:space="preserve"> </w:t>
      </w:r>
      <w:r>
        <w:t>местоимения,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употребление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местоимений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устранения</w:t>
      </w:r>
      <w:r>
        <w:rPr>
          <w:spacing w:val="1"/>
        </w:rPr>
        <w:t xml:space="preserve"> </w:t>
      </w:r>
      <w:r>
        <w:t>неоправданных</w:t>
      </w:r>
      <w:r>
        <w:rPr>
          <w:spacing w:val="1"/>
        </w:rPr>
        <w:t xml:space="preserve"> </w:t>
      </w:r>
      <w:r>
        <w:t>повторов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тексте.</w:t>
      </w:r>
    </w:p>
    <w:p w:rsidR="006A4159" w:rsidRDefault="00DB6576">
      <w:pPr>
        <w:pStyle w:val="a3"/>
        <w:spacing w:line="276" w:lineRule="auto"/>
        <w:ind w:right="962"/>
      </w:pPr>
      <w:r>
        <w:t>Глагол: общее значение, вопросы, употребление в речи. Неопределенная форма</w:t>
      </w:r>
      <w:r>
        <w:rPr>
          <w:spacing w:val="1"/>
        </w:rPr>
        <w:t xml:space="preserve"> </w:t>
      </w:r>
      <w:r>
        <w:t>глагола.</w:t>
      </w:r>
      <w:r>
        <w:rPr>
          <w:spacing w:val="1"/>
        </w:rPr>
        <w:t xml:space="preserve"> </w:t>
      </w:r>
      <w:r>
        <w:t>Настоящее,</w:t>
      </w:r>
      <w:r>
        <w:rPr>
          <w:spacing w:val="1"/>
        </w:rPr>
        <w:t xml:space="preserve"> </w:t>
      </w:r>
      <w:r>
        <w:t>будущее,</w:t>
      </w:r>
      <w:r>
        <w:rPr>
          <w:spacing w:val="1"/>
        </w:rPr>
        <w:t xml:space="preserve"> </w:t>
      </w:r>
      <w:r>
        <w:t>прошедшее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глаголов.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глаголов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временам,</w:t>
      </w:r>
      <w:r>
        <w:rPr>
          <w:spacing w:val="1"/>
        </w:rPr>
        <w:t xml:space="preserve"> </w:t>
      </w:r>
      <w:r>
        <w:t>числам. Род</w:t>
      </w:r>
      <w:r>
        <w:rPr>
          <w:spacing w:val="1"/>
        </w:rPr>
        <w:t xml:space="preserve"> </w:t>
      </w:r>
      <w:r>
        <w:t>глаголов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прошедшем</w:t>
      </w:r>
      <w:r>
        <w:rPr>
          <w:spacing w:val="1"/>
        </w:rPr>
        <w:t xml:space="preserve"> </w:t>
      </w:r>
      <w:r>
        <w:t>времени.</w:t>
      </w:r>
    </w:p>
    <w:p w:rsidR="006A4159" w:rsidRDefault="00DB6576">
      <w:pPr>
        <w:pStyle w:val="a3"/>
        <w:spacing w:line="276" w:lineRule="auto"/>
        <w:ind w:left="928" w:right="7105" w:firstLine="0"/>
      </w:pPr>
      <w:r>
        <w:t>Частица не, ее значение.</w:t>
      </w:r>
      <w:r>
        <w:rPr>
          <w:spacing w:val="-58"/>
        </w:rPr>
        <w:t xml:space="preserve"> </w:t>
      </w:r>
      <w:r>
        <w:t>Синтаксис.</w:t>
      </w:r>
    </w:p>
    <w:p w:rsidR="006A4159" w:rsidRDefault="00DB6576">
      <w:pPr>
        <w:pStyle w:val="a3"/>
        <w:spacing w:line="276" w:lineRule="auto"/>
        <w:ind w:right="955"/>
      </w:pPr>
      <w:r>
        <w:t>Предложение. Установление при помощи смысловых (синтаксических) вопросов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словами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предложении.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члены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подлежащее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сказуемое.</w:t>
      </w:r>
      <w:r>
        <w:rPr>
          <w:spacing w:val="1"/>
        </w:rPr>
        <w:t xml:space="preserve"> </w:t>
      </w:r>
      <w:r>
        <w:t>Второстепенные</w:t>
      </w:r>
      <w:r>
        <w:rPr>
          <w:spacing w:val="1"/>
        </w:rPr>
        <w:t xml:space="preserve"> </w:t>
      </w:r>
      <w:r>
        <w:t>члены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(без</w:t>
      </w:r>
      <w:r>
        <w:rPr>
          <w:spacing w:val="1"/>
        </w:rPr>
        <w:t xml:space="preserve"> </w:t>
      </w:r>
      <w:r>
        <w:t>деления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виды).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распространенные</w:t>
      </w:r>
      <w:r>
        <w:rPr>
          <w:spacing w:val="-3"/>
        </w:rPr>
        <w:t xml:space="preserve"> </w:t>
      </w:r>
      <w:r>
        <w:t>и нераспространенные.</w:t>
      </w:r>
    </w:p>
    <w:p w:rsidR="006A4159" w:rsidRDefault="00DB6576">
      <w:pPr>
        <w:pStyle w:val="a3"/>
        <w:spacing w:line="276" w:lineRule="auto"/>
        <w:ind w:right="962"/>
      </w:pPr>
      <w:r>
        <w:t>Наблюдение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однородными</w:t>
      </w:r>
      <w:r>
        <w:rPr>
          <w:spacing w:val="1"/>
        </w:rPr>
        <w:t xml:space="preserve"> </w:t>
      </w:r>
      <w:r>
        <w:t>членами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союзами</w:t>
      </w:r>
      <w:r>
        <w:rPr>
          <w:spacing w:val="1"/>
        </w:rPr>
        <w:t xml:space="preserve"> </w:t>
      </w:r>
      <w:r>
        <w:t>и,</w:t>
      </w:r>
      <w:r>
        <w:rPr>
          <w:spacing w:val="1"/>
        </w:rPr>
        <w:t xml:space="preserve"> </w:t>
      </w:r>
      <w:r>
        <w:t>а,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союзов.</w:t>
      </w:r>
    </w:p>
    <w:p w:rsidR="006A4159" w:rsidRDefault="00DB6576">
      <w:pPr>
        <w:pStyle w:val="a3"/>
        <w:ind w:left="928" w:firstLine="0"/>
      </w:pPr>
      <w:r>
        <w:t>Орфография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пунктуация.</w:t>
      </w:r>
    </w:p>
    <w:p w:rsidR="006A4159" w:rsidRDefault="00DB6576">
      <w:pPr>
        <w:pStyle w:val="a3"/>
        <w:spacing w:before="38" w:line="276" w:lineRule="auto"/>
        <w:ind w:right="960"/>
      </w:pPr>
      <w:r>
        <w:t>Орфографическая</w:t>
      </w:r>
      <w:r>
        <w:rPr>
          <w:spacing w:val="1"/>
        </w:rPr>
        <w:t xml:space="preserve"> </w:t>
      </w:r>
      <w:r>
        <w:t>зоркость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возможного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орфографической</w:t>
      </w:r>
      <w:r>
        <w:rPr>
          <w:spacing w:val="53"/>
        </w:rPr>
        <w:t xml:space="preserve"> </w:t>
      </w:r>
      <w:r>
        <w:t>ошибки,</w:t>
      </w:r>
      <w:r>
        <w:rPr>
          <w:spacing w:val="52"/>
        </w:rPr>
        <w:t xml:space="preserve"> </w:t>
      </w:r>
      <w:r>
        <w:t>различные</w:t>
      </w:r>
      <w:r>
        <w:rPr>
          <w:spacing w:val="51"/>
        </w:rPr>
        <w:t xml:space="preserve"> </w:t>
      </w:r>
      <w:r>
        <w:t>способы</w:t>
      </w:r>
      <w:r>
        <w:rPr>
          <w:spacing w:val="52"/>
        </w:rPr>
        <w:t xml:space="preserve"> </w:t>
      </w:r>
      <w:r>
        <w:t>решения</w:t>
      </w:r>
      <w:r>
        <w:rPr>
          <w:spacing w:val="52"/>
        </w:rPr>
        <w:t xml:space="preserve"> </w:t>
      </w:r>
      <w:r>
        <w:t>орфографической</w:t>
      </w:r>
      <w:r>
        <w:rPr>
          <w:spacing w:val="53"/>
        </w:rPr>
        <w:t xml:space="preserve"> </w:t>
      </w:r>
      <w:r>
        <w:t>задачи</w:t>
      </w:r>
      <w:r>
        <w:rPr>
          <w:spacing w:val="53"/>
        </w:rPr>
        <w:t xml:space="preserve"> </w:t>
      </w:r>
      <w:r>
        <w:t>в</w:t>
      </w:r>
    </w:p>
    <w:p w:rsidR="006A4159" w:rsidRDefault="00DB6576">
      <w:pPr>
        <w:pStyle w:val="a3"/>
        <w:spacing w:before="74" w:line="276" w:lineRule="auto"/>
        <w:ind w:right="962" w:firstLine="0"/>
      </w:pP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орфограммы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слове;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самоконтроль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проверке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предложенных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(повторение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новом</w:t>
      </w:r>
      <w:r>
        <w:rPr>
          <w:spacing w:val="1"/>
        </w:rPr>
        <w:t xml:space="preserve"> </w:t>
      </w:r>
      <w:r>
        <w:t>орфографическом</w:t>
      </w:r>
      <w:r>
        <w:rPr>
          <w:spacing w:val="-2"/>
        </w:rPr>
        <w:t xml:space="preserve"> </w:t>
      </w:r>
      <w:r>
        <w:t>материале).</w:t>
      </w:r>
    </w:p>
    <w:p w:rsidR="006A4159" w:rsidRDefault="00DB6576">
      <w:pPr>
        <w:pStyle w:val="a3"/>
        <w:spacing w:before="1"/>
        <w:ind w:left="928" w:firstLine="0"/>
      </w:pPr>
      <w:r>
        <w:t>Использование</w:t>
      </w:r>
      <w:r>
        <w:rPr>
          <w:spacing w:val="7"/>
        </w:rPr>
        <w:t xml:space="preserve"> </w:t>
      </w:r>
      <w:r>
        <w:t>орфографического</w:t>
      </w:r>
      <w:r>
        <w:rPr>
          <w:spacing w:val="8"/>
        </w:rPr>
        <w:t xml:space="preserve"> </w:t>
      </w:r>
      <w:r>
        <w:t>словаря</w:t>
      </w:r>
      <w:r>
        <w:rPr>
          <w:spacing w:val="8"/>
        </w:rPr>
        <w:t xml:space="preserve"> </w:t>
      </w:r>
      <w:r>
        <w:t>для</w:t>
      </w:r>
      <w:r>
        <w:rPr>
          <w:spacing w:val="8"/>
        </w:rPr>
        <w:t xml:space="preserve"> </w:t>
      </w:r>
      <w:r>
        <w:t>определения</w:t>
      </w:r>
      <w:r>
        <w:rPr>
          <w:spacing w:val="8"/>
        </w:rPr>
        <w:t xml:space="preserve"> </w:t>
      </w:r>
      <w:r>
        <w:t>(уточнения)</w:t>
      </w:r>
      <w:r>
        <w:rPr>
          <w:spacing w:val="8"/>
        </w:rPr>
        <w:t xml:space="preserve"> </w:t>
      </w:r>
      <w:r>
        <w:t>написания</w:t>
      </w:r>
    </w:p>
    <w:p w:rsidR="006A4159" w:rsidRDefault="00DB6576">
      <w:pPr>
        <w:pStyle w:val="a3"/>
        <w:spacing w:before="41"/>
        <w:ind w:firstLine="0"/>
        <w:jc w:val="left"/>
      </w:pPr>
      <w:r>
        <w:t>слова.</w:t>
      </w:r>
    </w:p>
    <w:p w:rsidR="006A4159" w:rsidRDefault="00DB6576">
      <w:pPr>
        <w:pStyle w:val="a3"/>
        <w:tabs>
          <w:tab w:val="left" w:pos="2029"/>
          <w:tab w:val="left" w:pos="3690"/>
          <w:tab w:val="left" w:pos="4055"/>
          <w:tab w:val="left" w:pos="4541"/>
          <w:tab w:val="left" w:pos="6073"/>
          <w:tab w:val="left" w:pos="7968"/>
          <w:tab w:val="left" w:pos="9057"/>
        </w:tabs>
        <w:spacing w:before="41"/>
        <w:ind w:left="928" w:firstLine="0"/>
        <w:jc w:val="left"/>
      </w:pPr>
      <w:r>
        <w:t>Правила</w:t>
      </w:r>
      <w:r>
        <w:tab/>
        <w:t>правописания</w:t>
      </w:r>
      <w:r>
        <w:tab/>
        <w:t>и</w:t>
      </w:r>
      <w:r>
        <w:tab/>
        <w:t>их</w:t>
      </w:r>
      <w:r>
        <w:tab/>
      </w:r>
      <w:proofErr w:type="gramStart"/>
      <w:r>
        <w:t>применение:</w:t>
      </w:r>
      <w:r>
        <w:tab/>
      </w:r>
      <w:proofErr w:type="gramEnd"/>
      <w:r>
        <w:t>разделительный</w:t>
      </w:r>
      <w:r>
        <w:tab/>
        <w:t>твердый</w:t>
      </w:r>
      <w:r>
        <w:tab/>
        <w:t>знак;</w:t>
      </w:r>
    </w:p>
    <w:p w:rsidR="006A4159" w:rsidRDefault="00DB6576">
      <w:pPr>
        <w:pStyle w:val="a3"/>
        <w:spacing w:before="41" w:line="276" w:lineRule="auto"/>
        <w:ind w:right="965" w:firstLine="0"/>
      </w:pPr>
      <w:r>
        <w:t>непроизносимые согласные в корне слова; мягкий знак после шипящих на конце имен</w:t>
      </w:r>
      <w:r>
        <w:rPr>
          <w:spacing w:val="1"/>
        </w:rPr>
        <w:t xml:space="preserve"> </w:t>
      </w:r>
      <w:r>
        <w:t>существительных;</w:t>
      </w:r>
      <w:r>
        <w:rPr>
          <w:spacing w:val="43"/>
        </w:rPr>
        <w:t xml:space="preserve"> </w:t>
      </w:r>
      <w:r>
        <w:t>безударные</w:t>
      </w:r>
      <w:r>
        <w:rPr>
          <w:spacing w:val="43"/>
        </w:rPr>
        <w:t xml:space="preserve"> </w:t>
      </w:r>
      <w:r>
        <w:t>гласные</w:t>
      </w:r>
      <w:r>
        <w:rPr>
          <w:spacing w:val="44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падежных</w:t>
      </w:r>
      <w:r>
        <w:rPr>
          <w:spacing w:val="46"/>
        </w:rPr>
        <w:t xml:space="preserve"> </w:t>
      </w:r>
      <w:r>
        <w:t>окончаниях</w:t>
      </w:r>
      <w:r>
        <w:rPr>
          <w:spacing w:val="46"/>
        </w:rPr>
        <w:t xml:space="preserve"> </w:t>
      </w:r>
      <w:r>
        <w:t>имен</w:t>
      </w:r>
      <w:r>
        <w:rPr>
          <w:spacing w:val="46"/>
        </w:rPr>
        <w:t xml:space="preserve"> </w:t>
      </w:r>
      <w:r>
        <w:t>существительных</w:t>
      </w:r>
      <w:r>
        <w:rPr>
          <w:spacing w:val="-58"/>
        </w:rPr>
        <w:t xml:space="preserve"> </w:t>
      </w:r>
      <w:r>
        <w:t>(на уровне</w:t>
      </w:r>
      <w:r>
        <w:rPr>
          <w:spacing w:val="-1"/>
        </w:rPr>
        <w:t xml:space="preserve"> </w:t>
      </w:r>
      <w:r>
        <w:t>наблюдения);</w:t>
      </w:r>
    </w:p>
    <w:p w:rsidR="006A4159" w:rsidRDefault="00DB6576">
      <w:pPr>
        <w:pStyle w:val="a3"/>
        <w:spacing w:before="1" w:line="276" w:lineRule="auto"/>
        <w:ind w:right="966"/>
      </w:pPr>
      <w:r>
        <w:t>безударные</w:t>
      </w:r>
      <w:r>
        <w:rPr>
          <w:spacing w:val="1"/>
        </w:rPr>
        <w:t xml:space="preserve"> </w:t>
      </w:r>
      <w:r>
        <w:t>гласные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падежных</w:t>
      </w:r>
      <w:r>
        <w:rPr>
          <w:spacing w:val="1"/>
        </w:rPr>
        <w:t xml:space="preserve"> </w:t>
      </w:r>
      <w:r>
        <w:t>окончаниях</w:t>
      </w:r>
      <w:r>
        <w:rPr>
          <w:spacing w:val="1"/>
        </w:rPr>
        <w:t xml:space="preserve"> </w:t>
      </w:r>
      <w:r>
        <w:t>имен</w:t>
      </w:r>
      <w:r>
        <w:rPr>
          <w:spacing w:val="1"/>
        </w:rPr>
        <w:t xml:space="preserve"> </w:t>
      </w:r>
      <w:r>
        <w:t>прилагательных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наблюдения);</w:t>
      </w:r>
    </w:p>
    <w:p w:rsidR="006A4159" w:rsidRDefault="00DB6576">
      <w:pPr>
        <w:pStyle w:val="a3"/>
        <w:spacing w:before="1" w:line="276" w:lineRule="auto"/>
        <w:ind w:right="964"/>
      </w:pPr>
      <w:r>
        <w:t>раздельное</w:t>
      </w:r>
      <w:r>
        <w:rPr>
          <w:spacing w:val="1"/>
        </w:rPr>
        <w:t xml:space="preserve"> </w:t>
      </w:r>
      <w:r>
        <w:t>написание</w:t>
      </w:r>
      <w:r>
        <w:rPr>
          <w:spacing w:val="1"/>
        </w:rPr>
        <w:t xml:space="preserve"> </w:t>
      </w:r>
      <w:r>
        <w:t>предлогов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личными</w:t>
      </w:r>
      <w:r>
        <w:rPr>
          <w:spacing w:val="1"/>
        </w:rPr>
        <w:t xml:space="preserve"> </w:t>
      </w:r>
      <w:r>
        <w:t>местоимениями;</w:t>
      </w:r>
      <w:r>
        <w:rPr>
          <w:spacing w:val="1"/>
        </w:rPr>
        <w:t xml:space="preserve"> </w:t>
      </w:r>
      <w:r>
        <w:t>непроверяемые</w:t>
      </w:r>
      <w:r>
        <w:rPr>
          <w:spacing w:val="1"/>
        </w:rPr>
        <w:t xml:space="preserve"> </w:t>
      </w:r>
      <w:r>
        <w:t>гласные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согласные</w:t>
      </w:r>
      <w:r>
        <w:rPr>
          <w:spacing w:val="-1"/>
        </w:rPr>
        <w:t xml:space="preserve"> </w:t>
      </w:r>
      <w:r>
        <w:t>(перечень</w:t>
      </w:r>
      <w:r>
        <w:rPr>
          <w:spacing w:val="-1"/>
        </w:rPr>
        <w:t xml:space="preserve"> </w:t>
      </w:r>
      <w:r>
        <w:t>слов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орфографическом</w:t>
      </w:r>
      <w:r>
        <w:rPr>
          <w:spacing w:val="-2"/>
        </w:rPr>
        <w:t xml:space="preserve"> </w:t>
      </w:r>
      <w:r>
        <w:t>словаре</w:t>
      </w:r>
      <w:r>
        <w:rPr>
          <w:spacing w:val="3"/>
        </w:rPr>
        <w:t xml:space="preserve"> </w:t>
      </w:r>
      <w:r>
        <w:t>учебника);</w:t>
      </w:r>
    </w:p>
    <w:p w:rsidR="006A4159" w:rsidRDefault="00DB6576">
      <w:pPr>
        <w:pStyle w:val="a3"/>
        <w:spacing w:line="276" w:lineRule="auto"/>
        <w:ind w:left="928" w:right="4799" w:firstLine="0"/>
      </w:pPr>
      <w:r>
        <w:t>раздельное написание частицы не с глаголами.</w:t>
      </w:r>
      <w:r>
        <w:rPr>
          <w:spacing w:val="-58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речи.</w:t>
      </w:r>
    </w:p>
    <w:p w:rsidR="006A4159" w:rsidRDefault="00DB6576">
      <w:pPr>
        <w:pStyle w:val="a3"/>
        <w:spacing w:line="276" w:lineRule="auto"/>
        <w:ind w:right="959"/>
      </w:pPr>
      <w:r>
        <w:t>Нормы речевого этикета: устное и письменное приглашение, просьба, извинение,</w:t>
      </w:r>
      <w:r>
        <w:rPr>
          <w:spacing w:val="1"/>
        </w:rPr>
        <w:t xml:space="preserve"> </w:t>
      </w:r>
      <w:r>
        <w:lastRenderedPageBreak/>
        <w:t>благодарность,</w:t>
      </w:r>
      <w:r>
        <w:rPr>
          <w:spacing w:val="12"/>
        </w:rPr>
        <w:t xml:space="preserve"> </w:t>
      </w:r>
      <w:r>
        <w:t>отказ</w:t>
      </w:r>
      <w:r>
        <w:rPr>
          <w:spacing w:val="10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другое</w:t>
      </w:r>
      <w:r>
        <w:rPr>
          <w:spacing w:val="11"/>
        </w:rPr>
        <w:t xml:space="preserve"> </w:t>
      </w:r>
      <w:r>
        <w:t>Соблюдение</w:t>
      </w:r>
      <w:r>
        <w:rPr>
          <w:spacing w:val="11"/>
        </w:rPr>
        <w:t xml:space="preserve"> </w:t>
      </w:r>
      <w:r>
        <w:t>норм</w:t>
      </w:r>
      <w:r>
        <w:rPr>
          <w:spacing w:val="11"/>
        </w:rPr>
        <w:t xml:space="preserve"> </w:t>
      </w:r>
      <w:r>
        <w:t>речевого</w:t>
      </w:r>
      <w:r>
        <w:rPr>
          <w:spacing w:val="11"/>
        </w:rPr>
        <w:t xml:space="preserve"> </w:t>
      </w:r>
      <w:r>
        <w:t>этикета</w:t>
      </w:r>
      <w:r>
        <w:rPr>
          <w:spacing w:val="11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орфоэпических</w:t>
      </w:r>
      <w:r>
        <w:rPr>
          <w:spacing w:val="11"/>
        </w:rPr>
        <w:t xml:space="preserve"> </w:t>
      </w:r>
      <w:r>
        <w:t>норм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бытового</w:t>
      </w:r>
      <w:r>
        <w:rPr>
          <w:spacing w:val="1"/>
        </w:rPr>
        <w:t xml:space="preserve"> </w:t>
      </w:r>
      <w:r>
        <w:t>общения.</w:t>
      </w:r>
      <w:r>
        <w:rPr>
          <w:spacing w:val="1"/>
        </w:rPr>
        <w:t xml:space="preserve"> </w:t>
      </w:r>
      <w:r>
        <w:t>Речевые</w:t>
      </w:r>
      <w:r>
        <w:rPr>
          <w:spacing w:val="1"/>
        </w:rPr>
        <w:t xml:space="preserve"> </w:t>
      </w:r>
      <w:r>
        <w:t>средства,</w:t>
      </w:r>
      <w:r>
        <w:rPr>
          <w:spacing w:val="1"/>
        </w:rPr>
        <w:t xml:space="preserve"> </w:t>
      </w:r>
      <w:r>
        <w:t>помогающие: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собственное</w:t>
      </w:r>
      <w:r>
        <w:rPr>
          <w:spacing w:val="1"/>
        </w:rPr>
        <w:t xml:space="preserve"> </w:t>
      </w:r>
      <w:r>
        <w:t>мнение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диалоге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дискуссии;</w:t>
      </w:r>
      <w:r>
        <w:rPr>
          <w:spacing w:val="1"/>
        </w:rPr>
        <w:t xml:space="preserve"> </w:t>
      </w:r>
      <w:r>
        <w:t>договариваться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приходить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общему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-57"/>
        </w:rPr>
        <w:t xml:space="preserve"> </w:t>
      </w:r>
      <w:r>
        <w:t>контролировать (устно координировать) действия при проведении парной и групповой</w:t>
      </w:r>
      <w:r>
        <w:rPr>
          <w:spacing w:val="1"/>
        </w:rPr>
        <w:t xml:space="preserve"> </w:t>
      </w:r>
      <w:r>
        <w:t>работы.</w:t>
      </w:r>
    </w:p>
    <w:p w:rsidR="006A4159" w:rsidRDefault="00DB6576">
      <w:pPr>
        <w:pStyle w:val="a3"/>
        <w:spacing w:line="276" w:lineRule="auto"/>
        <w:ind w:right="964"/>
      </w:pPr>
      <w:r>
        <w:t>Особенности речевого этикета в условиях общения с людьми, плохо владеющими</w:t>
      </w:r>
      <w:r>
        <w:rPr>
          <w:spacing w:val="1"/>
        </w:rPr>
        <w:t xml:space="preserve"> </w:t>
      </w:r>
      <w:r>
        <w:t>русским</w:t>
      </w:r>
      <w:r>
        <w:rPr>
          <w:spacing w:val="-2"/>
        </w:rPr>
        <w:t xml:space="preserve"> </w:t>
      </w:r>
      <w:r>
        <w:t>языком.</w:t>
      </w:r>
    </w:p>
    <w:p w:rsidR="006A4159" w:rsidRDefault="00DB6576">
      <w:pPr>
        <w:pStyle w:val="a3"/>
        <w:spacing w:line="276" w:lineRule="auto"/>
        <w:ind w:right="964"/>
      </w:pPr>
      <w:r>
        <w:t>Повторение и продолжение работы с текстом, начатой во 2 классе: признаки текста,</w:t>
      </w:r>
      <w:r>
        <w:rPr>
          <w:spacing w:val="-57"/>
        </w:rPr>
        <w:t xml:space="preserve"> </w:t>
      </w:r>
      <w:r>
        <w:t>тема текста, основная мысль текста, заголовок, корректирование текстов с нарушенным</w:t>
      </w:r>
      <w:r>
        <w:rPr>
          <w:spacing w:val="1"/>
        </w:rPr>
        <w:t xml:space="preserve"> </w:t>
      </w:r>
      <w:r>
        <w:t>порядком</w:t>
      </w:r>
      <w:r>
        <w:rPr>
          <w:spacing w:val="-2"/>
        </w:rPr>
        <w:t xml:space="preserve"> </w:t>
      </w:r>
      <w:r>
        <w:t>предложений</w:t>
      </w:r>
      <w:r>
        <w:rPr>
          <w:spacing w:val="-2"/>
        </w:rPr>
        <w:t xml:space="preserve"> </w:t>
      </w:r>
      <w:r>
        <w:t>и абзацев.</w:t>
      </w:r>
    </w:p>
    <w:p w:rsidR="006A4159" w:rsidRDefault="00DB6576">
      <w:pPr>
        <w:pStyle w:val="a3"/>
        <w:spacing w:line="276" w:lineRule="auto"/>
        <w:ind w:right="966"/>
      </w:pPr>
      <w:r>
        <w:t>План</w:t>
      </w:r>
      <w:r>
        <w:rPr>
          <w:spacing w:val="1"/>
        </w:rPr>
        <w:t xml:space="preserve"> </w:t>
      </w:r>
      <w:r>
        <w:t>текста.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написание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заданному плану.</w:t>
      </w:r>
      <w:r>
        <w:rPr>
          <w:spacing w:val="1"/>
        </w:rPr>
        <w:t xml:space="preserve"> </w:t>
      </w:r>
      <w:r>
        <w:t>Связь предложений в тексте с помощью личных местоимений, синонимов, союзов и, а, но.</w:t>
      </w:r>
      <w:r>
        <w:rPr>
          <w:spacing w:val="-57"/>
        </w:rPr>
        <w:t xml:space="preserve"> </w:t>
      </w:r>
      <w:r>
        <w:t>Ключевые</w:t>
      </w:r>
      <w:r>
        <w:rPr>
          <w:spacing w:val="-2"/>
        </w:rPr>
        <w:t xml:space="preserve"> </w:t>
      </w:r>
      <w:r>
        <w:t>слова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тексте.</w:t>
      </w:r>
    </w:p>
    <w:p w:rsidR="006A4159" w:rsidRDefault="00DB6576">
      <w:pPr>
        <w:pStyle w:val="a3"/>
        <w:spacing w:line="276" w:lineRule="auto"/>
        <w:ind w:right="958"/>
      </w:pPr>
      <w:r>
        <w:t>Определение</w:t>
      </w:r>
      <w:r>
        <w:rPr>
          <w:spacing w:val="1"/>
        </w:rPr>
        <w:t xml:space="preserve"> </w:t>
      </w:r>
      <w:r>
        <w:t>типов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(повествование,</w:t>
      </w:r>
      <w:r>
        <w:rPr>
          <w:spacing w:val="1"/>
        </w:rPr>
        <w:t xml:space="preserve"> </w:t>
      </w:r>
      <w:r>
        <w:t>описание,</w:t>
      </w:r>
      <w:r>
        <w:rPr>
          <w:spacing w:val="1"/>
        </w:rPr>
        <w:t xml:space="preserve"> </w:t>
      </w:r>
      <w:r>
        <w:t>рассуждение)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создание</w:t>
      </w:r>
      <w:r>
        <w:rPr>
          <w:spacing w:val="-57"/>
        </w:rPr>
        <w:t xml:space="preserve"> </w:t>
      </w:r>
      <w:r>
        <w:t>собственных текстов заданного типа.</w:t>
      </w:r>
    </w:p>
    <w:p w:rsidR="006A4159" w:rsidRDefault="00DB6576">
      <w:pPr>
        <w:pStyle w:val="a3"/>
        <w:spacing w:before="1"/>
        <w:ind w:left="928" w:firstLine="0"/>
      </w:pPr>
      <w:r>
        <w:t>Жанр</w:t>
      </w:r>
      <w:r>
        <w:rPr>
          <w:spacing w:val="-3"/>
        </w:rPr>
        <w:t xml:space="preserve"> </w:t>
      </w:r>
      <w:r>
        <w:t>письма,</w:t>
      </w:r>
      <w:r>
        <w:rPr>
          <w:spacing w:val="-2"/>
        </w:rPr>
        <w:t xml:space="preserve"> </w:t>
      </w:r>
      <w:r>
        <w:t>объявления.</w:t>
      </w:r>
    </w:p>
    <w:p w:rsidR="006A4159" w:rsidRDefault="00DB6576">
      <w:pPr>
        <w:pStyle w:val="a3"/>
        <w:spacing w:before="41"/>
        <w:ind w:left="928" w:firstLine="0"/>
      </w:pPr>
      <w:r>
        <w:t>Изложение</w:t>
      </w:r>
      <w:r>
        <w:rPr>
          <w:spacing w:val="38"/>
        </w:rPr>
        <w:t xml:space="preserve"> </w:t>
      </w:r>
      <w:r>
        <w:t>текста</w:t>
      </w:r>
      <w:r>
        <w:rPr>
          <w:spacing w:val="96"/>
        </w:rPr>
        <w:t xml:space="preserve"> </w:t>
      </w:r>
      <w:r>
        <w:t>по</w:t>
      </w:r>
      <w:r>
        <w:rPr>
          <w:spacing w:val="98"/>
        </w:rPr>
        <w:t xml:space="preserve"> </w:t>
      </w:r>
      <w:r>
        <w:t>коллективно</w:t>
      </w:r>
      <w:r>
        <w:rPr>
          <w:spacing w:val="96"/>
        </w:rPr>
        <w:t xml:space="preserve"> </w:t>
      </w:r>
      <w:r>
        <w:t>или</w:t>
      </w:r>
      <w:r>
        <w:rPr>
          <w:spacing w:val="99"/>
        </w:rPr>
        <w:t xml:space="preserve"> </w:t>
      </w:r>
      <w:r>
        <w:t>самостоятельно</w:t>
      </w:r>
      <w:r>
        <w:rPr>
          <w:spacing w:val="98"/>
        </w:rPr>
        <w:t xml:space="preserve"> </w:t>
      </w:r>
      <w:r>
        <w:t>составленному</w:t>
      </w:r>
      <w:r>
        <w:rPr>
          <w:spacing w:val="93"/>
        </w:rPr>
        <w:t xml:space="preserve"> </w:t>
      </w:r>
      <w:r>
        <w:t>плану.</w:t>
      </w:r>
    </w:p>
    <w:p w:rsidR="006A4159" w:rsidRDefault="00DB6576">
      <w:pPr>
        <w:pStyle w:val="a3"/>
        <w:spacing w:before="41"/>
        <w:ind w:firstLine="0"/>
      </w:pPr>
      <w:r>
        <w:t>Изучающее</w:t>
      </w:r>
      <w:r>
        <w:rPr>
          <w:spacing w:val="-6"/>
        </w:rPr>
        <w:t xml:space="preserve"> </w:t>
      </w:r>
      <w:r>
        <w:t>чтение.</w:t>
      </w:r>
      <w:r>
        <w:rPr>
          <w:spacing w:val="-5"/>
        </w:rPr>
        <w:t xml:space="preserve"> </w:t>
      </w:r>
      <w:r>
        <w:t>Функции</w:t>
      </w:r>
      <w:r>
        <w:rPr>
          <w:spacing w:val="-5"/>
        </w:rPr>
        <w:t xml:space="preserve"> </w:t>
      </w:r>
      <w:r>
        <w:t>ознакомительного</w:t>
      </w:r>
      <w:r>
        <w:rPr>
          <w:spacing w:val="-5"/>
        </w:rPr>
        <w:t xml:space="preserve"> </w:t>
      </w:r>
      <w:r>
        <w:t>чтения,</w:t>
      </w:r>
      <w:r>
        <w:rPr>
          <w:spacing w:val="-5"/>
        </w:rPr>
        <w:t xml:space="preserve"> </w:t>
      </w:r>
      <w:r>
        <w:t>ситуации</w:t>
      </w:r>
      <w:r>
        <w:rPr>
          <w:spacing w:val="-5"/>
        </w:rPr>
        <w:t xml:space="preserve"> </w:t>
      </w:r>
      <w:r>
        <w:t>применения.</w:t>
      </w:r>
    </w:p>
    <w:p w:rsidR="006A4159" w:rsidRDefault="00DB6576">
      <w:pPr>
        <w:pStyle w:val="a3"/>
        <w:spacing w:before="41" w:line="276" w:lineRule="auto"/>
        <w:ind w:right="957"/>
      </w:pPr>
      <w:r>
        <w:t>Изучение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над</w:t>
      </w:r>
      <w:r>
        <w:rPr>
          <w:spacing w:val="61"/>
        </w:rPr>
        <w:t xml:space="preserve"> </w:t>
      </w:r>
      <w:r>
        <w:t>рядом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результатов: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регулятивных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 действий, совместной деятельности.</w:t>
      </w:r>
    </w:p>
    <w:p w:rsidR="006A4159" w:rsidRDefault="00DB6576">
      <w:pPr>
        <w:pStyle w:val="a3"/>
        <w:spacing w:before="74" w:line="276" w:lineRule="auto"/>
        <w:ind w:right="964"/>
      </w:pPr>
      <w:r>
        <w:t>Базовые логические действия как часть познавательных универсальных 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-1"/>
        </w:rPr>
        <w:t xml:space="preserve"> </w:t>
      </w:r>
      <w:r>
        <w:t>способствуют</w:t>
      </w:r>
      <w:r>
        <w:rPr>
          <w:spacing w:val="2"/>
        </w:rPr>
        <w:t xml:space="preserve"> </w:t>
      </w:r>
      <w:r>
        <w:t>формированию</w:t>
      </w:r>
      <w:r>
        <w:rPr>
          <w:spacing w:val="2"/>
        </w:rPr>
        <w:t xml:space="preserve"> </w:t>
      </w:r>
      <w:r>
        <w:t>умений:</w:t>
      </w:r>
    </w:p>
    <w:p w:rsidR="006A4159" w:rsidRDefault="00DB6576">
      <w:pPr>
        <w:pStyle w:val="a3"/>
        <w:spacing w:line="278" w:lineRule="auto"/>
        <w:ind w:right="963"/>
      </w:pPr>
      <w:r>
        <w:t>сравнивать</w:t>
      </w:r>
      <w:r>
        <w:rPr>
          <w:spacing w:val="1"/>
        </w:rPr>
        <w:t xml:space="preserve"> </w:t>
      </w:r>
      <w:r>
        <w:t>грамматические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речи: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различные</w:t>
      </w:r>
      <w:r>
        <w:rPr>
          <w:spacing w:val="-3"/>
        </w:rPr>
        <w:t xml:space="preserve"> </w:t>
      </w:r>
      <w:r>
        <w:t>грамматические</w:t>
      </w:r>
      <w:r>
        <w:rPr>
          <w:spacing w:val="-1"/>
        </w:rPr>
        <w:t xml:space="preserve"> </w:t>
      </w:r>
      <w:r>
        <w:t>признаки;</w:t>
      </w:r>
    </w:p>
    <w:p w:rsidR="006A4159" w:rsidRDefault="00DB6576">
      <w:pPr>
        <w:pStyle w:val="a3"/>
        <w:spacing w:line="272" w:lineRule="exact"/>
        <w:ind w:left="928" w:firstLine="0"/>
      </w:pPr>
      <w:r>
        <w:t>сравнивать</w:t>
      </w:r>
      <w:r>
        <w:rPr>
          <w:spacing w:val="-3"/>
        </w:rPr>
        <w:t xml:space="preserve"> </w:t>
      </w:r>
      <w:r>
        <w:t>тему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основную мысль</w:t>
      </w:r>
      <w:r>
        <w:rPr>
          <w:spacing w:val="-3"/>
        </w:rPr>
        <w:t xml:space="preserve"> </w:t>
      </w:r>
      <w:r>
        <w:t>текста;</w:t>
      </w:r>
    </w:p>
    <w:p w:rsidR="006A4159" w:rsidRDefault="00DB6576">
      <w:pPr>
        <w:pStyle w:val="a3"/>
        <w:spacing w:before="40" w:line="276" w:lineRule="auto"/>
        <w:ind w:right="966"/>
      </w:pPr>
      <w:r>
        <w:t>сравнивать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(повествование,</w:t>
      </w:r>
      <w:r>
        <w:rPr>
          <w:spacing w:val="1"/>
        </w:rPr>
        <w:t xml:space="preserve"> </w:t>
      </w:r>
      <w:r>
        <w:t>описание,</w:t>
      </w:r>
      <w:r>
        <w:rPr>
          <w:spacing w:val="1"/>
        </w:rPr>
        <w:t xml:space="preserve"> </w:t>
      </w:r>
      <w:r>
        <w:t>рассуждение):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-1"/>
        </w:rPr>
        <w:t xml:space="preserve"> </w:t>
      </w:r>
      <w:r>
        <w:t>каждого типа</w:t>
      </w:r>
      <w:r>
        <w:rPr>
          <w:spacing w:val="-1"/>
        </w:rPr>
        <w:t xml:space="preserve"> </w:t>
      </w:r>
      <w:r>
        <w:t>текста;</w:t>
      </w:r>
    </w:p>
    <w:p w:rsidR="006A4159" w:rsidRDefault="00DB6576">
      <w:pPr>
        <w:pStyle w:val="a3"/>
        <w:spacing w:before="1"/>
        <w:ind w:left="928" w:firstLine="0"/>
      </w:pPr>
      <w:r>
        <w:t>сравнивать</w:t>
      </w:r>
      <w:r>
        <w:rPr>
          <w:spacing w:val="-3"/>
        </w:rPr>
        <w:t xml:space="preserve"> </w:t>
      </w:r>
      <w:r>
        <w:t>прямое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переносное</w:t>
      </w:r>
      <w:r>
        <w:rPr>
          <w:spacing w:val="-4"/>
        </w:rPr>
        <w:t xml:space="preserve"> </w:t>
      </w:r>
      <w:r>
        <w:t>значение</w:t>
      </w:r>
      <w:r>
        <w:rPr>
          <w:spacing w:val="-3"/>
        </w:rPr>
        <w:t xml:space="preserve"> </w:t>
      </w:r>
      <w:r>
        <w:t>слова;</w:t>
      </w:r>
    </w:p>
    <w:p w:rsidR="006A4159" w:rsidRDefault="00DB6576">
      <w:pPr>
        <w:pStyle w:val="a3"/>
        <w:spacing w:before="41" w:line="276" w:lineRule="auto"/>
        <w:ind w:right="954"/>
      </w:pPr>
      <w:r>
        <w:t>группировать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какой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являются;</w:t>
      </w:r>
      <w:r>
        <w:rPr>
          <w:spacing w:val="1"/>
        </w:rPr>
        <w:t xml:space="preserve"> </w:t>
      </w:r>
      <w:r>
        <w:t>объединять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существительные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определенному</w:t>
      </w:r>
      <w:r>
        <w:rPr>
          <w:spacing w:val="1"/>
        </w:rPr>
        <w:t xml:space="preserve"> </w:t>
      </w:r>
      <w:r>
        <w:t>грамматическому</w:t>
      </w:r>
      <w:r>
        <w:rPr>
          <w:spacing w:val="1"/>
        </w:rPr>
        <w:t xml:space="preserve"> </w:t>
      </w:r>
      <w:r>
        <w:t>признаку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род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число),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возможный</w:t>
      </w:r>
      <w:r>
        <w:rPr>
          <w:spacing w:val="1"/>
        </w:rPr>
        <w:t xml:space="preserve"> </w:t>
      </w:r>
      <w:r>
        <w:t>признак</w:t>
      </w:r>
      <w:r>
        <w:rPr>
          <w:spacing w:val="1"/>
        </w:rPr>
        <w:t xml:space="preserve"> </w:t>
      </w:r>
      <w:r>
        <w:t>группировки;</w:t>
      </w:r>
    </w:p>
    <w:p w:rsidR="006A4159" w:rsidRDefault="00DB6576">
      <w:pPr>
        <w:pStyle w:val="a3"/>
        <w:spacing w:before="1" w:line="276" w:lineRule="auto"/>
        <w:ind w:right="956"/>
      </w:pPr>
      <w:r>
        <w:t>определять</w:t>
      </w:r>
      <w:r>
        <w:rPr>
          <w:spacing w:val="1"/>
        </w:rPr>
        <w:t xml:space="preserve"> </w:t>
      </w:r>
      <w:r>
        <w:t>существенный</w:t>
      </w:r>
      <w:r>
        <w:rPr>
          <w:spacing w:val="1"/>
        </w:rPr>
        <w:t xml:space="preserve"> </w:t>
      </w:r>
      <w:r>
        <w:t>признак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классификации</w:t>
      </w:r>
      <w:r>
        <w:rPr>
          <w:spacing w:val="1"/>
        </w:rPr>
        <w:t xml:space="preserve"> </w:t>
      </w:r>
      <w:r>
        <w:t>звуков,</w:t>
      </w:r>
      <w:r>
        <w:rPr>
          <w:spacing w:val="1"/>
        </w:rPr>
        <w:t xml:space="preserve"> </w:t>
      </w:r>
      <w:r>
        <w:t>предложений;</w:t>
      </w:r>
      <w:r>
        <w:rPr>
          <w:spacing w:val="1"/>
        </w:rPr>
        <w:t xml:space="preserve"> </w:t>
      </w:r>
      <w:r>
        <w:t>ориентироваться в изученных понятиях (подлежащее, сказуемое, второстепенные члены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склонение)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его</w:t>
      </w:r>
      <w:r>
        <w:rPr>
          <w:spacing w:val="61"/>
        </w:rPr>
        <w:t xml:space="preserve"> </w:t>
      </w:r>
      <w:r>
        <w:t>краткой</w:t>
      </w:r>
      <w:r>
        <w:rPr>
          <w:spacing w:val="1"/>
        </w:rPr>
        <w:t xml:space="preserve"> </w:t>
      </w:r>
      <w:r>
        <w:t>характеристикой.</w:t>
      </w:r>
    </w:p>
    <w:p w:rsidR="006A4159" w:rsidRDefault="00DB6576">
      <w:pPr>
        <w:pStyle w:val="a3"/>
        <w:spacing w:line="276" w:lineRule="auto"/>
        <w:ind w:right="964"/>
      </w:pPr>
      <w:r>
        <w:t>Базовые</w:t>
      </w:r>
      <w:r>
        <w:rPr>
          <w:spacing w:val="1"/>
        </w:rPr>
        <w:t xml:space="preserve"> </w:t>
      </w:r>
      <w:r>
        <w:t>исследовательские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lastRenderedPageBreak/>
        <w:t>учебных действий способствуют</w:t>
      </w:r>
      <w:r>
        <w:rPr>
          <w:spacing w:val="-1"/>
        </w:rPr>
        <w:t xml:space="preserve"> </w:t>
      </w:r>
      <w:r>
        <w:t>формированию</w:t>
      </w:r>
      <w:r>
        <w:rPr>
          <w:spacing w:val="2"/>
        </w:rPr>
        <w:t xml:space="preserve"> </w:t>
      </w:r>
      <w:r>
        <w:t>умений:</w:t>
      </w:r>
    </w:p>
    <w:p w:rsidR="006A4159" w:rsidRDefault="00DB6576">
      <w:pPr>
        <w:pStyle w:val="a3"/>
        <w:spacing w:line="278" w:lineRule="auto"/>
        <w:ind w:right="960"/>
      </w:pPr>
      <w:r>
        <w:t>определять разрыв между реальным и желательным качеством текста на основе</w:t>
      </w:r>
      <w:r>
        <w:rPr>
          <w:spacing w:val="1"/>
        </w:rPr>
        <w:t xml:space="preserve"> </w:t>
      </w:r>
      <w:r>
        <w:t>предложенных</w:t>
      </w:r>
      <w:r>
        <w:rPr>
          <w:spacing w:val="3"/>
        </w:rPr>
        <w:t xml:space="preserve"> </w:t>
      </w:r>
      <w:r>
        <w:t>учителем</w:t>
      </w:r>
      <w:r>
        <w:rPr>
          <w:spacing w:val="-1"/>
        </w:rPr>
        <w:t xml:space="preserve"> </w:t>
      </w:r>
      <w:r>
        <w:t>критериев;</w:t>
      </w:r>
    </w:p>
    <w:p w:rsidR="006A4159" w:rsidRDefault="00DB6576">
      <w:pPr>
        <w:pStyle w:val="a3"/>
        <w:spacing w:line="276" w:lineRule="auto"/>
        <w:ind w:right="963"/>
      </w:pPr>
      <w:r>
        <w:t>с помощью учителя формулировать цель изменения текста, планировать действия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изменению текста;</w:t>
      </w:r>
    </w:p>
    <w:p w:rsidR="006A4159" w:rsidRDefault="00DB6576">
      <w:pPr>
        <w:pStyle w:val="a3"/>
        <w:spacing w:line="276" w:lineRule="auto"/>
        <w:ind w:right="956"/>
      </w:pPr>
      <w:r>
        <w:t>высказывать</w:t>
      </w:r>
      <w:r>
        <w:rPr>
          <w:spacing w:val="1"/>
        </w:rPr>
        <w:t xml:space="preserve"> </w:t>
      </w:r>
      <w:r>
        <w:t>предположение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языковым</w:t>
      </w:r>
      <w:r>
        <w:rPr>
          <w:spacing w:val="1"/>
        </w:rPr>
        <w:t xml:space="preserve"> </w:t>
      </w:r>
      <w:r>
        <w:t>материалом;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предложенному</w:t>
      </w:r>
      <w:r>
        <w:rPr>
          <w:spacing w:val="1"/>
        </w:rPr>
        <w:t xml:space="preserve"> </w:t>
      </w:r>
      <w:r>
        <w:t>плану</w:t>
      </w:r>
      <w:r>
        <w:rPr>
          <w:spacing w:val="1"/>
        </w:rPr>
        <w:t xml:space="preserve"> </w:t>
      </w:r>
      <w:r>
        <w:t>несложное</w:t>
      </w:r>
      <w:r>
        <w:rPr>
          <w:spacing w:val="1"/>
        </w:rPr>
        <w:t xml:space="preserve"> </w:t>
      </w:r>
      <w:r>
        <w:t>лингвистическое</w:t>
      </w:r>
      <w:r>
        <w:rPr>
          <w:spacing w:val="1"/>
        </w:rPr>
        <w:t xml:space="preserve"> </w:t>
      </w:r>
      <w:r>
        <w:t>мини-исследование,</w:t>
      </w:r>
      <w:r>
        <w:rPr>
          <w:spacing w:val="1"/>
        </w:rPr>
        <w:t xml:space="preserve"> </w:t>
      </w:r>
      <w:r>
        <w:t>выполнять</w:t>
      </w:r>
      <w:r>
        <w:rPr>
          <w:spacing w:val="-3"/>
        </w:rPr>
        <w:t xml:space="preserve"> </w:t>
      </w:r>
      <w:r>
        <w:t>по предложенному</w:t>
      </w:r>
      <w:r>
        <w:rPr>
          <w:spacing w:val="-8"/>
        </w:rPr>
        <w:t xml:space="preserve"> </w:t>
      </w:r>
      <w:r>
        <w:t>плану</w:t>
      </w:r>
      <w:r>
        <w:rPr>
          <w:spacing w:val="-5"/>
        </w:rPr>
        <w:t xml:space="preserve"> </w:t>
      </w:r>
      <w:r>
        <w:t>проектное</w:t>
      </w:r>
      <w:r>
        <w:rPr>
          <w:spacing w:val="-1"/>
        </w:rPr>
        <w:t xml:space="preserve"> </w:t>
      </w:r>
      <w:r>
        <w:t>задание;</w:t>
      </w:r>
    </w:p>
    <w:p w:rsidR="006A4159" w:rsidRDefault="00DB6576">
      <w:pPr>
        <w:pStyle w:val="a3"/>
        <w:spacing w:line="276" w:lineRule="auto"/>
        <w:ind w:right="960"/>
      </w:pPr>
      <w:r>
        <w:t>формулировать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типов</w:t>
      </w:r>
      <w:r>
        <w:rPr>
          <w:spacing w:val="1"/>
        </w:rPr>
        <w:t xml:space="preserve"> </w:t>
      </w:r>
      <w:r>
        <w:t>текстов,</w:t>
      </w:r>
      <w:r>
        <w:rPr>
          <w:spacing w:val="1"/>
        </w:rPr>
        <w:t xml:space="preserve"> </w:t>
      </w:r>
      <w:r>
        <w:t>подкреплять</w:t>
      </w:r>
      <w:r>
        <w:rPr>
          <w:spacing w:val="-2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доказательствами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проведенного</w:t>
      </w:r>
      <w:r>
        <w:rPr>
          <w:spacing w:val="-1"/>
        </w:rPr>
        <w:t xml:space="preserve"> </w:t>
      </w:r>
      <w:r>
        <w:t>наблюдения;</w:t>
      </w:r>
    </w:p>
    <w:p w:rsidR="006A4159" w:rsidRDefault="00DB6576">
      <w:pPr>
        <w:pStyle w:val="a3"/>
        <w:spacing w:line="278" w:lineRule="auto"/>
        <w:ind w:right="966"/>
      </w:pPr>
      <w:r>
        <w:t>выбирать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подходящий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тип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предложенных</w:t>
      </w:r>
      <w:r>
        <w:rPr>
          <w:spacing w:val="1"/>
        </w:rPr>
        <w:t xml:space="preserve"> </w:t>
      </w:r>
      <w:r>
        <w:t>критериев).</w:t>
      </w:r>
    </w:p>
    <w:p w:rsidR="006A4159" w:rsidRDefault="00DB6576">
      <w:pPr>
        <w:pStyle w:val="a3"/>
        <w:spacing w:line="276" w:lineRule="auto"/>
        <w:ind w:right="967"/>
      </w:pPr>
      <w:r>
        <w:t>Работа с информацией как часть познавательных универсальных учебных действий</w:t>
      </w:r>
      <w:r>
        <w:rPr>
          <w:spacing w:val="-57"/>
        </w:rPr>
        <w:t xml:space="preserve"> </w:t>
      </w:r>
      <w:r>
        <w:t>способствует</w:t>
      </w:r>
      <w:r>
        <w:rPr>
          <w:spacing w:val="-1"/>
        </w:rPr>
        <w:t xml:space="preserve"> </w:t>
      </w:r>
      <w:r>
        <w:t>формированию</w:t>
      </w:r>
      <w:r>
        <w:rPr>
          <w:spacing w:val="2"/>
        </w:rPr>
        <w:t xml:space="preserve"> </w:t>
      </w:r>
      <w:r>
        <w:t>умений:</w:t>
      </w:r>
    </w:p>
    <w:p w:rsidR="006A4159" w:rsidRDefault="00DB6576">
      <w:pPr>
        <w:pStyle w:val="a3"/>
        <w:spacing w:line="278" w:lineRule="auto"/>
        <w:ind w:left="928" w:right="965" w:firstLine="0"/>
      </w:pPr>
      <w:r>
        <w:t>выбирать источник получения информации при выполнении мини-исследования;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37"/>
        </w:rPr>
        <w:t xml:space="preserve"> </w:t>
      </w:r>
      <w:r>
        <w:t>текстовую,</w:t>
      </w:r>
      <w:r>
        <w:rPr>
          <w:spacing w:val="36"/>
        </w:rPr>
        <w:t xml:space="preserve"> </w:t>
      </w:r>
      <w:r>
        <w:t>графическую,</w:t>
      </w:r>
      <w:r>
        <w:rPr>
          <w:spacing w:val="38"/>
        </w:rPr>
        <w:t xml:space="preserve"> </w:t>
      </w:r>
      <w:r>
        <w:t>звуковую</w:t>
      </w:r>
      <w:r>
        <w:rPr>
          <w:spacing w:val="38"/>
        </w:rPr>
        <w:t xml:space="preserve"> </w:t>
      </w:r>
      <w:r>
        <w:t>информацию</w:t>
      </w:r>
      <w:r>
        <w:rPr>
          <w:spacing w:val="37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соответствии</w:t>
      </w:r>
      <w:r>
        <w:rPr>
          <w:spacing w:val="38"/>
        </w:rPr>
        <w:t xml:space="preserve"> </w:t>
      </w:r>
      <w:r>
        <w:t>с</w:t>
      </w:r>
    </w:p>
    <w:p w:rsidR="006A4159" w:rsidRDefault="00DB6576">
      <w:pPr>
        <w:pStyle w:val="a3"/>
        <w:spacing w:line="272" w:lineRule="exact"/>
        <w:ind w:firstLine="0"/>
      </w:pPr>
      <w:r>
        <w:t>учебной</w:t>
      </w:r>
      <w:r>
        <w:rPr>
          <w:spacing w:val="-3"/>
        </w:rPr>
        <w:t xml:space="preserve"> </w:t>
      </w:r>
      <w:r>
        <w:t>задачей;</w:t>
      </w:r>
    </w:p>
    <w:p w:rsidR="006A4159" w:rsidRDefault="00DB6576">
      <w:pPr>
        <w:pStyle w:val="a3"/>
        <w:spacing w:before="29" w:line="276" w:lineRule="auto"/>
        <w:ind w:right="962"/>
      </w:pPr>
      <w:r>
        <w:t>самостоятельно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схемы,</w:t>
      </w:r>
      <w:r>
        <w:rPr>
          <w:spacing w:val="1"/>
        </w:rPr>
        <w:t xml:space="preserve"> </w:t>
      </w:r>
      <w:r>
        <w:t>таблицы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результата</w:t>
      </w:r>
      <w:r>
        <w:rPr>
          <w:spacing w:val="-2"/>
        </w:rPr>
        <w:t xml:space="preserve"> </w:t>
      </w:r>
      <w:r>
        <w:t>наблюдения</w:t>
      </w:r>
      <w:r>
        <w:rPr>
          <w:spacing w:val="-3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языковыми единицами.</w:t>
      </w:r>
    </w:p>
    <w:p w:rsidR="006A4159" w:rsidRDefault="00DB6576">
      <w:pPr>
        <w:pStyle w:val="a3"/>
        <w:spacing w:before="2" w:line="276" w:lineRule="auto"/>
        <w:ind w:right="964"/>
      </w:pPr>
      <w:r>
        <w:t>Общение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способствует</w:t>
      </w:r>
      <w:r>
        <w:rPr>
          <w:spacing w:val="-1"/>
        </w:rPr>
        <w:t xml:space="preserve"> </w:t>
      </w:r>
      <w:r>
        <w:t>формированию</w:t>
      </w:r>
      <w:r>
        <w:rPr>
          <w:spacing w:val="2"/>
        </w:rPr>
        <w:t xml:space="preserve"> </w:t>
      </w:r>
      <w:r>
        <w:t>умений:</w:t>
      </w:r>
    </w:p>
    <w:p w:rsidR="006A4159" w:rsidRDefault="006A4159">
      <w:pPr>
        <w:spacing w:line="276" w:lineRule="auto"/>
        <w:sectPr w:rsidR="006A4159">
          <w:pgSz w:w="12240" w:h="15840"/>
          <w:pgMar w:top="1360" w:right="480" w:bottom="1720" w:left="1220" w:header="0" w:footer="1443" w:gutter="0"/>
          <w:cols w:space="720"/>
        </w:sectPr>
      </w:pPr>
    </w:p>
    <w:p w:rsidR="006A4159" w:rsidRDefault="00DB6576">
      <w:pPr>
        <w:pStyle w:val="a3"/>
        <w:spacing w:before="74" w:line="276" w:lineRule="auto"/>
        <w:ind w:right="964"/>
      </w:pPr>
      <w:r>
        <w:lastRenderedPageBreak/>
        <w:t>строить речевое высказывание в соответствии с поставленной задачей; создавать</w:t>
      </w:r>
      <w:r>
        <w:rPr>
          <w:spacing w:val="1"/>
        </w:rPr>
        <w:t xml:space="preserve"> </w:t>
      </w:r>
      <w:r>
        <w:t>устные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письменные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(описание,</w:t>
      </w:r>
      <w:r>
        <w:rPr>
          <w:spacing w:val="1"/>
        </w:rPr>
        <w:t xml:space="preserve"> </w:t>
      </w:r>
      <w:r>
        <w:t>рассуждение,</w:t>
      </w:r>
      <w:r>
        <w:rPr>
          <w:spacing w:val="1"/>
        </w:rPr>
        <w:t xml:space="preserve"> </w:t>
      </w:r>
      <w:r>
        <w:t>повествование),</w:t>
      </w:r>
      <w:r>
        <w:rPr>
          <w:spacing w:val="1"/>
        </w:rPr>
        <w:t xml:space="preserve"> </w:t>
      </w:r>
      <w:r>
        <w:t>адекватные</w:t>
      </w:r>
      <w:r>
        <w:rPr>
          <w:spacing w:val="1"/>
        </w:rPr>
        <w:t xml:space="preserve"> </w:t>
      </w:r>
      <w:r>
        <w:t>ситуации</w:t>
      </w:r>
      <w:r>
        <w:rPr>
          <w:spacing w:val="-1"/>
        </w:rPr>
        <w:t xml:space="preserve"> </w:t>
      </w:r>
      <w:r>
        <w:t>общения;</w:t>
      </w:r>
    </w:p>
    <w:p w:rsidR="006A4159" w:rsidRDefault="00DB6576">
      <w:pPr>
        <w:pStyle w:val="a3"/>
        <w:spacing w:before="1" w:line="276" w:lineRule="auto"/>
        <w:ind w:right="963"/>
      </w:pPr>
      <w:r>
        <w:t>готовить небольшие выступления о результатах групповой работы, наблюдения,</w:t>
      </w:r>
      <w:r>
        <w:rPr>
          <w:spacing w:val="1"/>
        </w:rPr>
        <w:t xml:space="preserve"> </w:t>
      </w:r>
      <w:r>
        <w:t>выполненного</w:t>
      </w:r>
      <w:r>
        <w:rPr>
          <w:spacing w:val="-1"/>
        </w:rPr>
        <w:t xml:space="preserve"> </w:t>
      </w:r>
      <w:r>
        <w:t>мини-исследования, проектного</w:t>
      </w:r>
      <w:r>
        <w:rPr>
          <w:spacing w:val="-3"/>
        </w:rPr>
        <w:t xml:space="preserve"> </w:t>
      </w:r>
      <w:r>
        <w:t>задания;</w:t>
      </w:r>
    </w:p>
    <w:p w:rsidR="006A4159" w:rsidRDefault="00DB6576">
      <w:pPr>
        <w:pStyle w:val="a3"/>
        <w:spacing w:line="276" w:lineRule="auto"/>
        <w:ind w:right="962"/>
      </w:pPr>
      <w:r>
        <w:t>создавать</w:t>
      </w:r>
      <w:r>
        <w:rPr>
          <w:spacing w:val="1"/>
        </w:rPr>
        <w:t xml:space="preserve"> </w:t>
      </w:r>
      <w:r>
        <w:t>небольшие</w:t>
      </w:r>
      <w:r>
        <w:rPr>
          <w:spacing w:val="1"/>
        </w:rPr>
        <w:t xml:space="preserve"> </w:t>
      </w:r>
      <w:r>
        <w:t>устные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письменные</w:t>
      </w:r>
      <w:r>
        <w:rPr>
          <w:spacing w:val="1"/>
        </w:rPr>
        <w:t xml:space="preserve"> </w:t>
      </w:r>
      <w:r>
        <w:t>тексты,</w:t>
      </w:r>
      <w:r>
        <w:rPr>
          <w:spacing w:val="1"/>
        </w:rPr>
        <w:t xml:space="preserve"> </w:t>
      </w:r>
      <w:r>
        <w:t>содержащие</w:t>
      </w:r>
      <w:r>
        <w:rPr>
          <w:spacing w:val="1"/>
        </w:rPr>
        <w:t xml:space="preserve"> </w:t>
      </w:r>
      <w:r>
        <w:t>приглашение,</w:t>
      </w:r>
      <w:r>
        <w:rPr>
          <w:spacing w:val="1"/>
        </w:rPr>
        <w:t xml:space="preserve"> </w:t>
      </w:r>
      <w:r>
        <w:t>просьбу,</w:t>
      </w:r>
      <w:r>
        <w:rPr>
          <w:spacing w:val="-3"/>
        </w:rPr>
        <w:t xml:space="preserve"> </w:t>
      </w:r>
      <w:r>
        <w:t>извинение,</w:t>
      </w:r>
      <w:r>
        <w:rPr>
          <w:spacing w:val="-2"/>
        </w:rPr>
        <w:t xml:space="preserve"> </w:t>
      </w:r>
      <w:r>
        <w:t>благодарность,</w:t>
      </w:r>
      <w:r>
        <w:rPr>
          <w:spacing w:val="-2"/>
        </w:rPr>
        <w:t xml:space="preserve"> </w:t>
      </w:r>
      <w:r>
        <w:t>отказ,</w:t>
      </w:r>
      <w:r>
        <w:rPr>
          <w:spacing w:val="-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3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речевого</w:t>
      </w:r>
      <w:r>
        <w:rPr>
          <w:spacing w:val="-3"/>
        </w:rPr>
        <w:t xml:space="preserve"> </w:t>
      </w:r>
      <w:r>
        <w:t>этикета.</w:t>
      </w:r>
    </w:p>
    <w:p w:rsidR="006A4159" w:rsidRDefault="00DB6576">
      <w:pPr>
        <w:pStyle w:val="a3"/>
        <w:spacing w:line="276" w:lineRule="auto"/>
        <w:ind w:right="963"/>
      </w:pPr>
      <w:r>
        <w:t>Самоорганизация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регулятивных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-57"/>
        </w:rPr>
        <w:t xml:space="preserve"> </w:t>
      </w:r>
      <w:r>
        <w:t>способствует формированию умений планировать действия по решению орфографической</w:t>
      </w:r>
      <w:r>
        <w:rPr>
          <w:spacing w:val="-57"/>
        </w:rPr>
        <w:t xml:space="preserve"> </w:t>
      </w:r>
      <w:r>
        <w:t>задачи;</w:t>
      </w:r>
      <w:r>
        <w:rPr>
          <w:spacing w:val="-1"/>
        </w:rPr>
        <w:t xml:space="preserve"> </w:t>
      </w:r>
      <w:r>
        <w:t>выстраивать последовательность</w:t>
      </w:r>
      <w:r>
        <w:rPr>
          <w:spacing w:val="-1"/>
        </w:rPr>
        <w:t xml:space="preserve"> </w:t>
      </w:r>
      <w:r>
        <w:t>выбранных</w:t>
      </w:r>
      <w:r>
        <w:rPr>
          <w:spacing w:val="1"/>
        </w:rPr>
        <w:t xml:space="preserve"> </w:t>
      </w:r>
      <w:r>
        <w:t>действий.</w:t>
      </w:r>
    </w:p>
    <w:p w:rsidR="006A4159" w:rsidRDefault="00DB6576">
      <w:pPr>
        <w:pStyle w:val="a3"/>
        <w:spacing w:line="278" w:lineRule="auto"/>
        <w:ind w:right="964"/>
      </w:pPr>
      <w:r>
        <w:t>Самоконтроль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регулятивных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-57"/>
        </w:rPr>
        <w:t xml:space="preserve"> </w:t>
      </w:r>
      <w:r>
        <w:t>способствует</w:t>
      </w:r>
      <w:r>
        <w:rPr>
          <w:spacing w:val="-1"/>
        </w:rPr>
        <w:t xml:space="preserve"> </w:t>
      </w:r>
      <w:r>
        <w:t>формированию</w:t>
      </w:r>
      <w:r>
        <w:rPr>
          <w:spacing w:val="2"/>
        </w:rPr>
        <w:t xml:space="preserve"> </w:t>
      </w:r>
      <w:r>
        <w:t>умений:</w:t>
      </w:r>
    </w:p>
    <w:p w:rsidR="006A4159" w:rsidRDefault="00DB6576">
      <w:pPr>
        <w:pStyle w:val="a3"/>
        <w:spacing w:line="272" w:lineRule="exact"/>
        <w:ind w:left="928" w:firstLine="0"/>
      </w:pPr>
      <w:r>
        <w:t>устанавливать</w:t>
      </w:r>
      <w:r>
        <w:rPr>
          <w:spacing w:val="9"/>
        </w:rPr>
        <w:t xml:space="preserve"> </w:t>
      </w:r>
      <w:r>
        <w:t>причины</w:t>
      </w:r>
      <w:r>
        <w:rPr>
          <w:spacing w:val="68"/>
        </w:rPr>
        <w:t xml:space="preserve"> </w:t>
      </w:r>
      <w:r>
        <w:t>успеха</w:t>
      </w:r>
      <w:r>
        <w:rPr>
          <w:spacing w:val="66"/>
        </w:rPr>
        <w:t xml:space="preserve"> </w:t>
      </w:r>
      <w:r>
        <w:t>(неудач)</w:t>
      </w:r>
      <w:r>
        <w:rPr>
          <w:spacing w:val="67"/>
        </w:rPr>
        <w:t xml:space="preserve"> </w:t>
      </w:r>
      <w:r>
        <w:t>при</w:t>
      </w:r>
      <w:r>
        <w:rPr>
          <w:spacing w:val="68"/>
        </w:rPr>
        <w:t xml:space="preserve"> </w:t>
      </w:r>
      <w:r>
        <w:t>выполнении</w:t>
      </w:r>
      <w:r>
        <w:rPr>
          <w:spacing w:val="68"/>
        </w:rPr>
        <w:t xml:space="preserve"> </w:t>
      </w:r>
      <w:r>
        <w:t>заданий</w:t>
      </w:r>
      <w:r>
        <w:rPr>
          <w:spacing w:val="67"/>
        </w:rPr>
        <w:t xml:space="preserve"> </w:t>
      </w:r>
      <w:r>
        <w:t>по</w:t>
      </w:r>
      <w:r>
        <w:rPr>
          <w:spacing w:val="65"/>
        </w:rPr>
        <w:t xml:space="preserve"> </w:t>
      </w:r>
      <w:r>
        <w:t>русскому</w:t>
      </w:r>
    </w:p>
    <w:p w:rsidR="006A4159" w:rsidRDefault="00DB6576">
      <w:pPr>
        <w:pStyle w:val="a3"/>
        <w:spacing w:before="40"/>
        <w:ind w:firstLine="0"/>
        <w:jc w:val="left"/>
      </w:pPr>
      <w:r>
        <w:t>языку;</w:t>
      </w:r>
    </w:p>
    <w:p w:rsidR="006A4159" w:rsidRDefault="00DB6576">
      <w:pPr>
        <w:pStyle w:val="a3"/>
        <w:spacing w:before="41"/>
        <w:ind w:left="928" w:firstLine="0"/>
        <w:jc w:val="left"/>
      </w:pPr>
      <w:r>
        <w:t>корректировать</w:t>
      </w:r>
      <w:r>
        <w:rPr>
          <w:spacing w:val="30"/>
        </w:rPr>
        <w:t xml:space="preserve"> </w:t>
      </w:r>
      <w:r>
        <w:t>с</w:t>
      </w:r>
      <w:r>
        <w:rPr>
          <w:spacing w:val="87"/>
        </w:rPr>
        <w:t xml:space="preserve"> </w:t>
      </w:r>
      <w:r>
        <w:t>помощью</w:t>
      </w:r>
      <w:r>
        <w:rPr>
          <w:spacing w:val="90"/>
        </w:rPr>
        <w:t xml:space="preserve"> </w:t>
      </w:r>
      <w:r>
        <w:t>учителя</w:t>
      </w:r>
      <w:r>
        <w:rPr>
          <w:spacing w:val="89"/>
        </w:rPr>
        <w:t xml:space="preserve"> </w:t>
      </w:r>
      <w:r>
        <w:t>свои</w:t>
      </w:r>
      <w:r>
        <w:rPr>
          <w:spacing w:val="93"/>
        </w:rPr>
        <w:t xml:space="preserve"> </w:t>
      </w:r>
      <w:r>
        <w:t>учебные</w:t>
      </w:r>
      <w:r>
        <w:rPr>
          <w:spacing w:val="87"/>
        </w:rPr>
        <w:t xml:space="preserve"> </w:t>
      </w:r>
      <w:r>
        <w:t>действия</w:t>
      </w:r>
      <w:r>
        <w:rPr>
          <w:spacing w:val="87"/>
        </w:rPr>
        <w:t xml:space="preserve"> </w:t>
      </w:r>
      <w:r>
        <w:t>для</w:t>
      </w:r>
      <w:r>
        <w:rPr>
          <w:spacing w:val="90"/>
        </w:rPr>
        <w:t xml:space="preserve"> </w:t>
      </w:r>
      <w:r>
        <w:t>преодоления</w:t>
      </w:r>
    </w:p>
    <w:p w:rsidR="006A4159" w:rsidRDefault="00DB6576">
      <w:pPr>
        <w:pStyle w:val="a3"/>
        <w:spacing w:before="43" w:line="276" w:lineRule="auto"/>
        <w:ind w:right="963" w:firstLine="0"/>
      </w:pPr>
      <w:r>
        <w:t>ошибок при выделении в слове корня и окончания, при определении части речи, члена</w:t>
      </w:r>
      <w:r>
        <w:rPr>
          <w:spacing w:val="1"/>
        </w:rPr>
        <w:t xml:space="preserve"> </w:t>
      </w:r>
      <w:r>
        <w:t>предложения</w:t>
      </w:r>
      <w:r>
        <w:rPr>
          <w:spacing w:val="-1"/>
        </w:rPr>
        <w:t xml:space="preserve"> </w:t>
      </w:r>
      <w:r>
        <w:t>при списывании</w:t>
      </w:r>
      <w:r>
        <w:rPr>
          <w:spacing w:val="-1"/>
        </w:rPr>
        <w:t xml:space="preserve"> </w:t>
      </w:r>
      <w:r>
        <w:t>текстов и</w:t>
      </w:r>
      <w:r>
        <w:rPr>
          <w:spacing w:val="-3"/>
        </w:rPr>
        <w:t xml:space="preserve"> </w:t>
      </w:r>
      <w:r>
        <w:t>записи под</w:t>
      </w:r>
      <w:r>
        <w:rPr>
          <w:spacing w:val="-1"/>
        </w:rPr>
        <w:t xml:space="preserve"> </w:t>
      </w:r>
      <w:r>
        <w:t>диктовку.</w:t>
      </w:r>
    </w:p>
    <w:p w:rsidR="006A4159" w:rsidRDefault="00DB6576">
      <w:pPr>
        <w:pStyle w:val="a3"/>
        <w:spacing w:line="276" w:lineRule="auto"/>
        <w:ind w:left="928" w:right="2316" w:firstLine="0"/>
      </w:pPr>
      <w:r>
        <w:t>Совместная деятельность способствует формированию умений: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-5"/>
        </w:rPr>
        <w:t xml:space="preserve"> </w:t>
      </w:r>
      <w:r>
        <w:t>краткосрочные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долгосрочные</w:t>
      </w:r>
      <w:r>
        <w:rPr>
          <w:spacing w:val="-4"/>
        </w:rPr>
        <w:t xml:space="preserve"> </w:t>
      </w:r>
      <w:r>
        <w:t>цели</w:t>
      </w:r>
      <w:r>
        <w:rPr>
          <w:spacing w:val="-4"/>
        </w:rPr>
        <w:t xml:space="preserve"> </w:t>
      </w:r>
      <w:r>
        <w:t>(индивидуальные</w:t>
      </w:r>
    </w:p>
    <w:p w:rsidR="006A4159" w:rsidRDefault="00DB6576">
      <w:pPr>
        <w:pStyle w:val="a3"/>
        <w:spacing w:line="276" w:lineRule="auto"/>
        <w:ind w:right="954"/>
      </w:pPr>
      <w:r>
        <w:t>с учетом участия в коллективных задачах) при выполнении коллективного мини-</w:t>
      </w:r>
      <w:r>
        <w:rPr>
          <w:spacing w:val="1"/>
        </w:rPr>
        <w:t xml:space="preserve"> </w:t>
      </w:r>
      <w:r>
        <w:t>исследования или проектного задания на основе предложенного формата планирования,</w:t>
      </w:r>
      <w:r>
        <w:rPr>
          <w:spacing w:val="1"/>
        </w:rPr>
        <w:t xml:space="preserve"> </w:t>
      </w:r>
      <w:r>
        <w:t>распределения</w:t>
      </w:r>
      <w:r>
        <w:rPr>
          <w:spacing w:val="-1"/>
        </w:rPr>
        <w:t xml:space="preserve"> </w:t>
      </w:r>
      <w:r>
        <w:t>промежуточных</w:t>
      </w:r>
      <w:r>
        <w:rPr>
          <w:spacing w:val="1"/>
        </w:rPr>
        <w:t xml:space="preserve"> </w:t>
      </w:r>
      <w:r>
        <w:t>шагов</w:t>
      </w:r>
      <w:r>
        <w:rPr>
          <w:spacing w:val="-1"/>
        </w:rPr>
        <w:t xml:space="preserve"> </w:t>
      </w:r>
      <w:r>
        <w:t>и сроков;</w:t>
      </w:r>
    </w:p>
    <w:p w:rsidR="006A4159" w:rsidRDefault="00DB6576">
      <w:pPr>
        <w:pStyle w:val="a3"/>
        <w:spacing w:line="276" w:lineRule="auto"/>
        <w:ind w:right="954"/>
      </w:pPr>
      <w:r>
        <w:t>выполнять совместные (в группах) проектные задания с опорой на предложенные</w:t>
      </w:r>
      <w:r>
        <w:rPr>
          <w:spacing w:val="1"/>
        </w:rPr>
        <w:t xml:space="preserve"> </w:t>
      </w:r>
      <w:r>
        <w:t>образцы;</w:t>
      </w:r>
    </w:p>
    <w:p w:rsidR="006A4159" w:rsidRDefault="00DB6576">
      <w:pPr>
        <w:pStyle w:val="a3"/>
        <w:spacing w:line="276" w:lineRule="auto"/>
        <w:ind w:right="966"/>
      </w:pP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справедливо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работу,</w:t>
      </w:r>
      <w:r>
        <w:rPr>
          <w:spacing w:val="1"/>
        </w:rPr>
        <w:t xml:space="preserve"> </w:t>
      </w:r>
      <w:r>
        <w:t>договариваться,</w:t>
      </w:r>
      <w:r>
        <w:rPr>
          <w:spacing w:val="-1"/>
        </w:rPr>
        <w:t xml:space="preserve"> </w:t>
      </w:r>
      <w:r>
        <w:t>обсуждать процесс</w:t>
      </w:r>
      <w:r>
        <w:rPr>
          <w:spacing w:val="-2"/>
        </w:rPr>
        <w:t xml:space="preserve"> </w:t>
      </w:r>
      <w:r>
        <w:t>и результат</w:t>
      </w:r>
      <w:r>
        <w:rPr>
          <w:spacing w:val="-1"/>
        </w:rPr>
        <w:t xml:space="preserve"> </w:t>
      </w:r>
      <w:r>
        <w:t>совместной работы;</w:t>
      </w:r>
    </w:p>
    <w:p w:rsidR="006A4159" w:rsidRDefault="00DB6576">
      <w:pPr>
        <w:pStyle w:val="a3"/>
        <w:spacing w:line="276" w:lineRule="auto"/>
        <w:ind w:right="960"/>
      </w:pPr>
      <w:r>
        <w:t>проявлять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роли: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(лидера),</w:t>
      </w:r>
      <w:r>
        <w:rPr>
          <w:spacing w:val="1"/>
        </w:rPr>
        <w:t xml:space="preserve"> </w:t>
      </w:r>
      <w:r>
        <w:t>подчиненного,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самостоятельность,</w:t>
      </w:r>
      <w:r>
        <w:rPr>
          <w:spacing w:val="1"/>
        </w:rPr>
        <w:t xml:space="preserve"> </w:t>
      </w:r>
      <w:r>
        <w:t>организованность,</w:t>
      </w:r>
      <w:r>
        <w:rPr>
          <w:spacing w:val="1"/>
        </w:rPr>
        <w:t xml:space="preserve"> </w:t>
      </w:r>
      <w:r>
        <w:t>инициативность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-1"/>
        </w:rPr>
        <w:t xml:space="preserve"> </w:t>
      </w:r>
      <w:r>
        <w:t>общего</w:t>
      </w:r>
      <w:r>
        <w:rPr>
          <w:spacing w:val="2"/>
        </w:rPr>
        <w:t xml:space="preserve"> </w:t>
      </w:r>
      <w:r>
        <w:t>успеха</w:t>
      </w:r>
      <w:r>
        <w:rPr>
          <w:spacing w:val="-1"/>
        </w:rPr>
        <w:t xml:space="preserve"> </w:t>
      </w:r>
      <w:r>
        <w:t>деятельности.</w:t>
      </w:r>
    </w:p>
    <w:p w:rsidR="006A4159" w:rsidRDefault="00DB6576">
      <w:pPr>
        <w:pStyle w:val="a3"/>
        <w:ind w:left="928" w:firstLine="0"/>
      </w:pPr>
      <w:r>
        <w:t>СОДЕРЖАНИЕ</w:t>
      </w:r>
      <w:r>
        <w:rPr>
          <w:spacing w:val="-3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КЛАССЕ.</w:t>
      </w:r>
    </w:p>
    <w:p w:rsidR="006A4159" w:rsidRDefault="00DB6576">
      <w:pPr>
        <w:pStyle w:val="a3"/>
        <w:spacing w:before="41"/>
        <w:ind w:left="928" w:firstLine="0"/>
        <w:jc w:val="left"/>
      </w:pPr>
      <w:r>
        <w:t>Сведения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русском</w:t>
      </w:r>
      <w:r>
        <w:rPr>
          <w:spacing w:val="-3"/>
        </w:rPr>
        <w:t xml:space="preserve"> </w:t>
      </w:r>
      <w:r>
        <w:t>языке.</w:t>
      </w:r>
    </w:p>
    <w:p w:rsidR="006A4159" w:rsidRDefault="00DB6576">
      <w:pPr>
        <w:pStyle w:val="a3"/>
        <w:spacing w:before="41" w:line="278" w:lineRule="auto"/>
        <w:ind w:right="956"/>
        <w:jc w:val="left"/>
      </w:pPr>
      <w:r>
        <w:t>Русский</w:t>
      </w:r>
      <w:r>
        <w:rPr>
          <w:spacing w:val="33"/>
        </w:rPr>
        <w:t xml:space="preserve"> </w:t>
      </w:r>
      <w:r>
        <w:t>язык</w:t>
      </w:r>
      <w:r>
        <w:rPr>
          <w:spacing w:val="33"/>
        </w:rPr>
        <w:t xml:space="preserve"> </w:t>
      </w:r>
      <w:r>
        <w:t>как</w:t>
      </w:r>
      <w:r>
        <w:rPr>
          <w:spacing w:val="31"/>
        </w:rPr>
        <w:t xml:space="preserve"> </w:t>
      </w:r>
      <w:r>
        <w:t>язык</w:t>
      </w:r>
      <w:r>
        <w:rPr>
          <w:spacing w:val="30"/>
        </w:rPr>
        <w:t xml:space="preserve"> </w:t>
      </w:r>
      <w:r>
        <w:t>межнационального</w:t>
      </w:r>
      <w:r>
        <w:rPr>
          <w:spacing w:val="31"/>
        </w:rPr>
        <w:t xml:space="preserve"> </w:t>
      </w:r>
      <w:r>
        <w:t>общения.</w:t>
      </w:r>
      <w:r>
        <w:rPr>
          <w:spacing w:val="32"/>
        </w:rPr>
        <w:t xml:space="preserve"> </w:t>
      </w:r>
      <w:r>
        <w:t>Различные</w:t>
      </w:r>
      <w:r>
        <w:rPr>
          <w:spacing w:val="31"/>
        </w:rPr>
        <w:t xml:space="preserve"> </w:t>
      </w:r>
      <w:r>
        <w:t>методы</w:t>
      </w:r>
      <w:r>
        <w:rPr>
          <w:spacing w:val="32"/>
        </w:rPr>
        <w:t xml:space="preserve"> </w:t>
      </w:r>
      <w:r>
        <w:t>познания</w:t>
      </w:r>
      <w:r>
        <w:rPr>
          <w:spacing w:val="-57"/>
        </w:rPr>
        <w:t xml:space="preserve"> </w:t>
      </w:r>
      <w:r>
        <w:t>языка:</w:t>
      </w:r>
      <w:r>
        <w:rPr>
          <w:spacing w:val="-12"/>
        </w:rPr>
        <w:t xml:space="preserve"> </w:t>
      </w:r>
      <w:r>
        <w:t>наблюдение,</w:t>
      </w:r>
      <w:r>
        <w:rPr>
          <w:spacing w:val="-2"/>
        </w:rPr>
        <w:t xml:space="preserve"> </w:t>
      </w:r>
      <w:r>
        <w:t>анализ,</w:t>
      </w:r>
      <w:r>
        <w:rPr>
          <w:spacing w:val="-2"/>
        </w:rPr>
        <w:t xml:space="preserve"> </w:t>
      </w:r>
      <w:r>
        <w:t>лингвистический</w:t>
      </w:r>
      <w:r>
        <w:rPr>
          <w:spacing w:val="-2"/>
        </w:rPr>
        <w:t xml:space="preserve"> </w:t>
      </w:r>
      <w:r>
        <w:t>эксперимент,</w:t>
      </w:r>
      <w:r>
        <w:rPr>
          <w:spacing w:val="-2"/>
        </w:rPr>
        <w:t xml:space="preserve"> </w:t>
      </w:r>
      <w:r>
        <w:t>мини-исследование,</w:t>
      </w:r>
      <w:r>
        <w:rPr>
          <w:spacing w:val="-2"/>
        </w:rPr>
        <w:t xml:space="preserve"> </w:t>
      </w:r>
      <w:r>
        <w:t>проект.</w:t>
      </w:r>
    </w:p>
    <w:p w:rsidR="006A4159" w:rsidRDefault="00DB6576">
      <w:pPr>
        <w:pStyle w:val="a3"/>
        <w:spacing w:line="272" w:lineRule="exact"/>
        <w:ind w:left="928" w:firstLine="0"/>
        <w:jc w:val="left"/>
      </w:pPr>
      <w:r>
        <w:t>Фонетика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графика.</w:t>
      </w:r>
    </w:p>
    <w:p w:rsidR="006A4159" w:rsidRDefault="00DB6576">
      <w:pPr>
        <w:pStyle w:val="a3"/>
        <w:spacing w:before="41" w:line="276" w:lineRule="auto"/>
        <w:jc w:val="left"/>
      </w:pPr>
      <w:r>
        <w:t>Характеристика,</w:t>
      </w:r>
      <w:r>
        <w:rPr>
          <w:spacing w:val="-1"/>
        </w:rPr>
        <w:t xml:space="preserve"> </w:t>
      </w:r>
      <w:r>
        <w:t>сравнение, классификация звуков</w:t>
      </w:r>
      <w:r>
        <w:rPr>
          <w:spacing w:val="-1"/>
        </w:rPr>
        <w:t xml:space="preserve"> </w:t>
      </w:r>
      <w:r>
        <w:t>вне</w:t>
      </w:r>
      <w:r>
        <w:rPr>
          <w:spacing w:val="-1"/>
        </w:rPr>
        <w:t xml:space="preserve"> </w:t>
      </w:r>
      <w:r>
        <w:t>слова</w:t>
      </w:r>
      <w:r>
        <w:rPr>
          <w:spacing w:val="-1"/>
        </w:rPr>
        <w:t xml:space="preserve"> </w:t>
      </w:r>
      <w:r>
        <w:t>и в</w:t>
      </w:r>
      <w:r>
        <w:rPr>
          <w:spacing w:val="2"/>
        </w:rPr>
        <w:t xml:space="preserve"> </w:t>
      </w:r>
      <w:r>
        <w:t>слове</w:t>
      </w:r>
      <w:r>
        <w:rPr>
          <w:spacing w:val="3"/>
        </w:rPr>
        <w:t xml:space="preserve"> </w:t>
      </w:r>
      <w:r>
        <w:t>по заданным</w:t>
      </w:r>
      <w:r>
        <w:rPr>
          <w:spacing w:val="-57"/>
        </w:rPr>
        <w:t xml:space="preserve"> </w:t>
      </w:r>
      <w:r>
        <w:t>параметрам.</w:t>
      </w:r>
      <w:r>
        <w:rPr>
          <w:spacing w:val="-1"/>
        </w:rPr>
        <w:t xml:space="preserve"> </w:t>
      </w:r>
      <w:proofErr w:type="gramStart"/>
      <w:r>
        <w:t>Звуко-буквенный</w:t>
      </w:r>
      <w:proofErr w:type="gramEnd"/>
      <w:r>
        <w:rPr>
          <w:spacing w:val="-1"/>
        </w:rPr>
        <w:t xml:space="preserve"> </w:t>
      </w:r>
      <w:r>
        <w:t>разбор слова</w:t>
      </w:r>
      <w:r>
        <w:rPr>
          <w:spacing w:val="-3"/>
        </w:rPr>
        <w:t xml:space="preserve"> </w:t>
      </w:r>
      <w:r>
        <w:t>(по отработанному</w:t>
      </w:r>
      <w:r>
        <w:rPr>
          <w:spacing w:val="-7"/>
        </w:rPr>
        <w:t xml:space="preserve"> </w:t>
      </w:r>
      <w:r>
        <w:t>алгоритму).</w:t>
      </w:r>
    </w:p>
    <w:p w:rsidR="006A4159" w:rsidRDefault="00DB6576">
      <w:pPr>
        <w:pStyle w:val="a3"/>
        <w:spacing w:before="1"/>
        <w:ind w:left="928" w:firstLine="0"/>
        <w:jc w:val="left"/>
      </w:pPr>
      <w:r>
        <w:t>Орфоэпия.</w:t>
      </w:r>
    </w:p>
    <w:p w:rsidR="006A4159" w:rsidRDefault="00DB6576">
      <w:pPr>
        <w:pStyle w:val="a3"/>
        <w:spacing w:before="41" w:line="276" w:lineRule="auto"/>
        <w:ind w:right="956"/>
        <w:jc w:val="left"/>
      </w:pPr>
      <w:r>
        <w:t>Правильная</w:t>
      </w:r>
      <w:r>
        <w:rPr>
          <w:spacing w:val="20"/>
        </w:rPr>
        <w:t xml:space="preserve"> </w:t>
      </w:r>
      <w:r>
        <w:t>интонация</w:t>
      </w:r>
      <w:r>
        <w:rPr>
          <w:spacing w:val="19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процессе</w:t>
      </w:r>
      <w:r>
        <w:rPr>
          <w:spacing w:val="20"/>
        </w:rPr>
        <w:t xml:space="preserve"> </w:t>
      </w:r>
      <w:r>
        <w:t>говорения</w:t>
      </w:r>
      <w:r>
        <w:rPr>
          <w:spacing w:val="20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чтения.</w:t>
      </w:r>
      <w:r>
        <w:rPr>
          <w:spacing w:val="20"/>
        </w:rPr>
        <w:t xml:space="preserve"> </w:t>
      </w:r>
      <w:r>
        <w:t>Нормы</w:t>
      </w:r>
      <w:r>
        <w:rPr>
          <w:spacing w:val="20"/>
        </w:rPr>
        <w:t xml:space="preserve"> </w:t>
      </w:r>
      <w:r>
        <w:t>произношения</w:t>
      </w:r>
      <w:r>
        <w:rPr>
          <w:spacing w:val="-57"/>
        </w:rPr>
        <w:t xml:space="preserve"> </w:t>
      </w:r>
      <w:r>
        <w:t>звуков</w:t>
      </w:r>
      <w:r>
        <w:rPr>
          <w:spacing w:val="37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сочетаний</w:t>
      </w:r>
      <w:r>
        <w:rPr>
          <w:spacing w:val="39"/>
        </w:rPr>
        <w:t xml:space="preserve"> </w:t>
      </w:r>
      <w:r>
        <w:t>звуков;</w:t>
      </w:r>
      <w:r>
        <w:rPr>
          <w:spacing w:val="42"/>
        </w:rPr>
        <w:t xml:space="preserve"> </w:t>
      </w:r>
      <w:r>
        <w:t>ударение</w:t>
      </w:r>
      <w:r>
        <w:rPr>
          <w:spacing w:val="36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словах</w:t>
      </w:r>
      <w:r>
        <w:rPr>
          <w:spacing w:val="39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соответствии</w:t>
      </w:r>
      <w:r>
        <w:rPr>
          <w:spacing w:val="39"/>
        </w:rPr>
        <w:t xml:space="preserve"> </w:t>
      </w:r>
      <w:r>
        <w:t>с</w:t>
      </w:r>
      <w:r>
        <w:rPr>
          <w:spacing w:val="36"/>
        </w:rPr>
        <w:t xml:space="preserve"> </w:t>
      </w:r>
      <w:r>
        <w:t>нормами</w:t>
      </w:r>
      <w:r>
        <w:rPr>
          <w:spacing w:val="38"/>
        </w:rPr>
        <w:t xml:space="preserve"> </w:t>
      </w:r>
      <w:r>
        <w:t>современного</w:t>
      </w:r>
    </w:p>
    <w:p w:rsidR="006A4159" w:rsidRDefault="006A4159">
      <w:pPr>
        <w:spacing w:line="276" w:lineRule="auto"/>
        <w:sectPr w:rsidR="006A4159">
          <w:pgSz w:w="12240" w:h="15840"/>
          <w:pgMar w:top="1360" w:right="480" w:bottom="1720" w:left="1220" w:header="0" w:footer="1443" w:gutter="0"/>
          <w:cols w:space="720"/>
        </w:sectPr>
      </w:pPr>
    </w:p>
    <w:p w:rsidR="006A4159" w:rsidRDefault="00DB6576">
      <w:pPr>
        <w:pStyle w:val="a3"/>
        <w:spacing w:before="74" w:line="276" w:lineRule="auto"/>
        <w:ind w:right="1764" w:firstLine="0"/>
        <w:jc w:val="left"/>
      </w:pPr>
      <w:r>
        <w:lastRenderedPageBreak/>
        <w:t>русского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ограниченном</w:t>
      </w:r>
      <w:r>
        <w:rPr>
          <w:spacing w:val="1"/>
        </w:rPr>
        <w:t xml:space="preserve"> </w:t>
      </w:r>
      <w:r>
        <w:t>перечне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отрабатываемом</w:t>
      </w:r>
      <w:r>
        <w:rPr>
          <w:spacing w:val="1"/>
        </w:rPr>
        <w:t xml:space="preserve"> </w:t>
      </w:r>
      <w:r>
        <w:t>в</w:t>
      </w:r>
      <w:r>
        <w:rPr>
          <w:spacing w:val="-58"/>
        </w:rPr>
        <w:t xml:space="preserve"> </w:t>
      </w:r>
      <w:r>
        <w:t>учебнике).</w:t>
      </w:r>
    </w:p>
    <w:p w:rsidR="006A4159" w:rsidRDefault="00DB6576">
      <w:pPr>
        <w:pStyle w:val="a3"/>
        <w:tabs>
          <w:tab w:val="left" w:pos="2719"/>
          <w:tab w:val="left" w:pos="4528"/>
          <w:tab w:val="left" w:pos="5681"/>
          <w:tab w:val="left" w:pos="6827"/>
          <w:tab w:val="left" w:pos="7653"/>
          <w:tab w:val="left" w:pos="8264"/>
        </w:tabs>
        <w:spacing w:line="278" w:lineRule="auto"/>
        <w:ind w:right="957"/>
        <w:jc w:val="left"/>
      </w:pPr>
      <w:r>
        <w:t>Использование</w:t>
      </w:r>
      <w:r>
        <w:tab/>
        <w:t>орфоэпических</w:t>
      </w:r>
      <w:r>
        <w:tab/>
        <w:t>словарей</w:t>
      </w:r>
      <w:r>
        <w:tab/>
        <w:t>русского</w:t>
      </w:r>
      <w:r>
        <w:tab/>
        <w:t>языка</w:t>
      </w:r>
      <w:r>
        <w:tab/>
        <w:t>при</w:t>
      </w:r>
      <w:r>
        <w:tab/>
      </w:r>
      <w:r>
        <w:rPr>
          <w:spacing w:val="-1"/>
        </w:rPr>
        <w:t>определении</w:t>
      </w:r>
      <w:r>
        <w:rPr>
          <w:spacing w:val="-57"/>
        </w:rPr>
        <w:t xml:space="preserve"> </w:t>
      </w:r>
      <w:r>
        <w:t>правильного</w:t>
      </w:r>
      <w:r>
        <w:rPr>
          <w:spacing w:val="-4"/>
        </w:rPr>
        <w:t xml:space="preserve"> </w:t>
      </w:r>
      <w:r>
        <w:t>произношения слов.</w:t>
      </w:r>
    </w:p>
    <w:p w:rsidR="006A4159" w:rsidRDefault="00DB6576">
      <w:pPr>
        <w:pStyle w:val="a3"/>
        <w:spacing w:line="272" w:lineRule="exact"/>
        <w:ind w:left="928" w:firstLine="0"/>
        <w:jc w:val="left"/>
      </w:pPr>
      <w:r>
        <w:t>Лексика.</w:t>
      </w:r>
    </w:p>
    <w:p w:rsidR="006A4159" w:rsidRDefault="00DB6576">
      <w:pPr>
        <w:pStyle w:val="a3"/>
        <w:spacing w:before="40" w:line="276" w:lineRule="auto"/>
        <w:ind w:right="963"/>
        <w:jc w:val="left"/>
      </w:pPr>
      <w:r>
        <w:t>Повторение</w:t>
      </w:r>
      <w:r>
        <w:rPr>
          <w:spacing w:val="56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продолжение</w:t>
      </w:r>
      <w:r>
        <w:rPr>
          <w:spacing w:val="56"/>
        </w:rPr>
        <w:t xml:space="preserve"> </w:t>
      </w:r>
      <w:r>
        <w:t>работы:</w:t>
      </w:r>
      <w:r>
        <w:rPr>
          <w:spacing w:val="57"/>
        </w:rPr>
        <w:t xml:space="preserve"> </w:t>
      </w:r>
      <w:r>
        <w:t>наблюдение</w:t>
      </w:r>
      <w:r>
        <w:rPr>
          <w:spacing w:val="56"/>
        </w:rPr>
        <w:t xml:space="preserve"> </w:t>
      </w:r>
      <w:r>
        <w:t>за</w:t>
      </w:r>
      <w:r>
        <w:rPr>
          <w:spacing w:val="54"/>
        </w:rPr>
        <w:t xml:space="preserve"> </w:t>
      </w:r>
      <w:r>
        <w:t>использованием</w:t>
      </w:r>
      <w:r>
        <w:rPr>
          <w:spacing w:val="57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речи</w:t>
      </w:r>
      <w:r>
        <w:rPr>
          <w:spacing w:val="-57"/>
        </w:rPr>
        <w:t xml:space="preserve"> </w:t>
      </w:r>
      <w:r>
        <w:t>синонимов,</w:t>
      </w:r>
      <w:r>
        <w:rPr>
          <w:spacing w:val="-1"/>
        </w:rPr>
        <w:t xml:space="preserve"> </w:t>
      </w:r>
      <w:r>
        <w:t>антонимов,</w:t>
      </w:r>
      <w:r>
        <w:rPr>
          <w:spacing w:val="-1"/>
        </w:rPr>
        <w:t xml:space="preserve"> </w:t>
      </w:r>
      <w:r>
        <w:t>устаревших</w:t>
      </w:r>
      <w:r>
        <w:rPr>
          <w:spacing w:val="1"/>
        </w:rPr>
        <w:t xml:space="preserve"> </w:t>
      </w:r>
      <w:r>
        <w:t>слов</w:t>
      </w:r>
      <w:r>
        <w:rPr>
          <w:spacing w:val="-1"/>
        </w:rPr>
        <w:t xml:space="preserve"> </w:t>
      </w:r>
      <w:r>
        <w:t>(простые</w:t>
      </w:r>
      <w:r>
        <w:rPr>
          <w:spacing w:val="-2"/>
        </w:rPr>
        <w:t xml:space="preserve"> </w:t>
      </w:r>
      <w:r>
        <w:t>случаи).</w:t>
      </w:r>
    </w:p>
    <w:p w:rsidR="006A4159" w:rsidRDefault="00DB6576">
      <w:pPr>
        <w:pStyle w:val="a3"/>
        <w:spacing w:before="1" w:line="276" w:lineRule="auto"/>
        <w:ind w:left="928" w:right="2006" w:firstLine="0"/>
        <w:jc w:val="left"/>
      </w:pPr>
      <w:r>
        <w:t>Наблюдение за использованием в речи фразеологизмов (простые случаи).</w:t>
      </w:r>
      <w:r>
        <w:rPr>
          <w:spacing w:val="-57"/>
        </w:rPr>
        <w:t xml:space="preserve"> </w:t>
      </w:r>
      <w:r>
        <w:t>Состав</w:t>
      </w:r>
      <w:r>
        <w:rPr>
          <w:spacing w:val="-2"/>
        </w:rPr>
        <w:t xml:space="preserve"> </w:t>
      </w:r>
      <w:r>
        <w:t>слова (морфемика).</w:t>
      </w:r>
    </w:p>
    <w:p w:rsidR="006A4159" w:rsidRDefault="00DB6576">
      <w:pPr>
        <w:pStyle w:val="a3"/>
        <w:spacing w:line="276" w:lineRule="auto"/>
        <w:ind w:right="1764"/>
        <w:jc w:val="left"/>
      </w:pPr>
      <w:r>
        <w:t>Состав</w:t>
      </w:r>
      <w:r>
        <w:rPr>
          <w:spacing w:val="9"/>
        </w:rPr>
        <w:t xml:space="preserve"> </w:t>
      </w:r>
      <w:r>
        <w:t>изменяемых</w:t>
      </w:r>
      <w:r>
        <w:rPr>
          <w:spacing w:val="11"/>
        </w:rPr>
        <w:t xml:space="preserve"> </w:t>
      </w:r>
      <w:r>
        <w:t>слов,</w:t>
      </w:r>
      <w:r>
        <w:rPr>
          <w:spacing w:val="9"/>
        </w:rPr>
        <w:t xml:space="preserve"> </w:t>
      </w:r>
      <w:r>
        <w:t>выделение</w:t>
      </w:r>
      <w:r>
        <w:rPr>
          <w:spacing w:val="8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словах</w:t>
      </w:r>
      <w:r>
        <w:rPr>
          <w:spacing w:val="11"/>
        </w:rPr>
        <w:t xml:space="preserve"> </w:t>
      </w:r>
      <w:r>
        <w:t>с</w:t>
      </w:r>
      <w:r>
        <w:rPr>
          <w:spacing w:val="8"/>
        </w:rPr>
        <w:t xml:space="preserve"> </w:t>
      </w:r>
      <w:r>
        <w:t>однозначно</w:t>
      </w:r>
      <w:r>
        <w:rPr>
          <w:spacing w:val="7"/>
        </w:rPr>
        <w:t xml:space="preserve"> </w:t>
      </w:r>
      <w:r>
        <w:t>выделяемыми</w:t>
      </w:r>
      <w:r>
        <w:rPr>
          <w:spacing w:val="-57"/>
        </w:rPr>
        <w:t xml:space="preserve"> </w:t>
      </w:r>
      <w:r>
        <w:t>морфемами</w:t>
      </w:r>
      <w:r>
        <w:rPr>
          <w:spacing w:val="-1"/>
        </w:rPr>
        <w:t xml:space="preserve"> </w:t>
      </w:r>
      <w:r>
        <w:t>окончания,</w:t>
      </w:r>
      <w:r>
        <w:rPr>
          <w:spacing w:val="-1"/>
        </w:rPr>
        <w:t xml:space="preserve"> </w:t>
      </w:r>
      <w:r>
        <w:t>корня,</w:t>
      </w:r>
      <w:r>
        <w:rPr>
          <w:spacing w:val="-1"/>
        </w:rPr>
        <w:t xml:space="preserve"> </w:t>
      </w:r>
      <w:r>
        <w:t>приставки,</w:t>
      </w:r>
      <w:r>
        <w:rPr>
          <w:spacing w:val="-1"/>
        </w:rPr>
        <w:t xml:space="preserve"> </w:t>
      </w:r>
      <w:r>
        <w:t>суффикса</w:t>
      </w:r>
      <w:r>
        <w:rPr>
          <w:spacing w:val="-2"/>
        </w:rPr>
        <w:t xml:space="preserve"> </w:t>
      </w:r>
      <w:r>
        <w:t>(повторение</w:t>
      </w:r>
      <w:r>
        <w:rPr>
          <w:spacing w:val="-1"/>
        </w:rPr>
        <w:t xml:space="preserve"> </w:t>
      </w:r>
      <w:r>
        <w:t>изученного).</w:t>
      </w:r>
    </w:p>
    <w:p w:rsidR="006A4159" w:rsidRDefault="00DB6576">
      <w:pPr>
        <w:pStyle w:val="a3"/>
        <w:spacing w:before="1"/>
        <w:ind w:left="928" w:firstLine="0"/>
        <w:jc w:val="left"/>
      </w:pPr>
      <w:r>
        <w:t>Основа</w:t>
      </w:r>
      <w:r>
        <w:rPr>
          <w:spacing w:val="-4"/>
        </w:rPr>
        <w:t xml:space="preserve"> </w:t>
      </w:r>
      <w:r>
        <w:t>слова.</w:t>
      </w:r>
    </w:p>
    <w:p w:rsidR="006A4159" w:rsidRDefault="00DB6576">
      <w:pPr>
        <w:pStyle w:val="a3"/>
        <w:spacing w:before="41"/>
        <w:ind w:left="928" w:firstLine="0"/>
        <w:jc w:val="left"/>
      </w:pPr>
      <w:r>
        <w:t>Состав</w:t>
      </w:r>
      <w:r>
        <w:rPr>
          <w:spacing w:val="-5"/>
        </w:rPr>
        <w:t xml:space="preserve"> </w:t>
      </w:r>
      <w:r>
        <w:t>неизменяемых</w:t>
      </w:r>
      <w:r>
        <w:rPr>
          <w:spacing w:val="-2"/>
        </w:rPr>
        <w:t xml:space="preserve"> </w:t>
      </w:r>
      <w:r>
        <w:t>слов</w:t>
      </w:r>
      <w:r>
        <w:rPr>
          <w:spacing w:val="-5"/>
        </w:rPr>
        <w:t xml:space="preserve"> </w:t>
      </w:r>
      <w:r>
        <w:t>(ознакомление).</w:t>
      </w:r>
    </w:p>
    <w:p w:rsidR="006A4159" w:rsidRDefault="00DB6576">
      <w:pPr>
        <w:pStyle w:val="a3"/>
        <w:tabs>
          <w:tab w:val="left" w:pos="2172"/>
          <w:tab w:val="left" w:pos="3413"/>
          <w:tab w:val="left" w:pos="5303"/>
          <w:tab w:val="left" w:pos="6723"/>
          <w:tab w:val="left" w:pos="8130"/>
          <w:tab w:val="left" w:pos="9101"/>
        </w:tabs>
        <w:spacing w:before="41" w:line="276" w:lineRule="auto"/>
        <w:ind w:right="962"/>
        <w:jc w:val="left"/>
      </w:pPr>
      <w:r>
        <w:t>Значение</w:t>
      </w:r>
      <w:r>
        <w:tab/>
        <w:t>наиболее</w:t>
      </w:r>
      <w:r>
        <w:tab/>
        <w:t>употребляемых</w:t>
      </w:r>
      <w:r>
        <w:tab/>
        <w:t>суффиксов</w:t>
      </w:r>
      <w:r>
        <w:tab/>
        <w:t>изученных</w:t>
      </w:r>
      <w:r>
        <w:tab/>
        <w:t>частей</w:t>
      </w:r>
      <w:r>
        <w:tab/>
      </w:r>
      <w:r>
        <w:rPr>
          <w:spacing w:val="-2"/>
        </w:rPr>
        <w:t>речи</w:t>
      </w:r>
      <w:r>
        <w:rPr>
          <w:spacing w:val="-57"/>
        </w:rPr>
        <w:t xml:space="preserve"> </w:t>
      </w:r>
      <w:r>
        <w:t>(ознакомление).</w:t>
      </w:r>
    </w:p>
    <w:p w:rsidR="006A4159" w:rsidRDefault="00DB6576">
      <w:pPr>
        <w:pStyle w:val="a3"/>
        <w:spacing w:before="1"/>
        <w:ind w:left="928" w:firstLine="0"/>
        <w:jc w:val="left"/>
      </w:pPr>
      <w:r>
        <w:t>Морфология.</w:t>
      </w:r>
    </w:p>
    <w:p w:rsidR="006A4159" w:rsidRDefault="00DB6576">
      <w:pPr>
        <w:pStyle w:val="a3"/>
        <w:spacing w:before="41"/>
        <w:ind w:left="928" w:firstLine="0"/>
        <w:jc w:val="left"/>
      </w:pPr>
      <w:r>
        <w:t>Части</w:t>
      </w:r>
      <w:r>
        <w:rPr>
          <w:spacing w:val="-3"/>
        </w:rPr>
        <w:t xml:space="preserve"> </w:t>
      </w:r>
      <w:r>
        <w:t>речи</w:t>
      </w:r>
      <w:r>
        <w:rPr>
          <w:spacing w:val="-2"/>
        </w:rPr>
        <w:t xml:space="preserve"> </w:t>
      </w:r>
      <w:r>
        <w:t>самостоятельные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служебные.</w:t>
      </w:r>
    </w:p>
    <w:p w:rsidR="006A4159" w:rsidRDefault="00DB6576">
      <w:pPr>
        <w:pStyle w:val="a3"/>
        <w:spacing w:before="41" w:line="276" w:lineRule="auto"/>
        <w:ind w:right="953"/>
      </w:pPr>
      <w:r>
        <w:t>Имя существительное. Склонение имен существительных (кроме существительных</w:t>
      </w:r>
      <w:r>
        <w:rPr>
          <w:spacing w:val="1"/>
        </w:rPr>
        <w:t xml:space="preserve"> </w:t>
      </w:r>
      <w:r>
        <w:t>на -мя, -ий, -ие, -ия; на -ья типа гостья, на -ье типа ожерелье во множественном числе; 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имен</w:t>
      </w:r>
      <w:r>
        <w:rPr>
          <w:spacing w:val="1"/>
        </w:rPr>
        <w:t xml:space="preserve"> </w:t>
      </w:r>
      <w:r>
        <w:t>существительных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-ов,</w:t>
      </w:r>
      <w:r>
        <w:rPr>
          <w:spacing w:val="1"/>
        </w:rPr>
        <w:t xml:space="preserve"> </w:t>
      </w:r>
      <w:r>
        <w:t>-ин,</w:t>
      </w:r>
      <w:r>
        <w:rPr>
          <w:spacing w:val="1"/>
        </w:rPr>
        <w:t xml:space="preserve"> </w:t>
      </w:r>
      <w:r>
        <w:t>-ий);</w:t>
      </w:r>
      <w:r>
        <w:rPr>
          <w:spacing w:val="6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существительные</w:t>
      </w:r>
      <w:r>
        <w:rPr>
          <w:spacing w:val="1"/>
        </w:rPr>
        <w:t xml:space="preserve"> </w:t>
      </w:r>
      <w:r>
        <w:t>1,</w:t>
      </w:r>
      <w:r>
        <w:rPr>
          <w:spacing w:val="1"/>
        </w:rPr>
        <w:t xml:space="preserve"> </w:t>
      </w:r>
      <w:r>
        <w:t>2,</w:t>
      </w:r>
      <w:r>
        <w:rPr>
          <w:spacing w:val="1"/>
        </w:rPr>
        <w:t xml:space="preserve"> </w:t>
      </w:r>
      <w:r>
        <w:t>3-го</w:t>
      </w:r>
      <w:r>
        <w:rPr>
          <w:spacing w:val="1"/>
        </w:rPr>
        <w:t xml:space="preserve"> </w:t>
      </w:r>
      <w:r>
        <w:t>склонения</w:t>
      </w:r>
      <w:r>
        <w:rPr>
          <w:spacing w:val="1"/>
        </w:rPr>
        <w:t xml:space="preserve"> </w:t>
      </w:r>
      <w:r>
        <w:t>(повторение</w:t>
      </w:r>
      <w:r>
        <w:rPr>
          <w:spacing w:val="1"/>
        </w:rPr>
        <w:t xml:space="preserve"> </w:t>
      </w:r>
      <w:r>
        <w:t>изученного).</w:t>
      </w:r>
      <w:r>
        <w:rPr>
          <w:spacing w:val="1"/>
        </w:rPr>
        <w:t xml:space="preserve"> </w:t>
      </w:r>
      <w:r>
        <w:t>Несклоняемые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существительные</w:t>
      </w:r>
      <w:r>
        <w:rPr>
          <w:spacing w:val="-3"/>
        </w:rPr>
        <w:t xml:space="preserve"> </w:t>
      </w:r>
      <w:r>
        <w:t>(ознакомление).</w:t>
      </w:r>
    </w:p>
    <w:p w:rsidR="006A4159" w:rsidRDefault="00DB6576">
      <w:pPr>
        <w:pStyle w:val="a3"/>
        <w:spacing w:line="276" w:lineRule="auto"/>
        <w:ind w:right="959"/>
      </w:pPr>
      <w:r>
        <w:t>Имя прилагательное. Зависимость формы имени прилагательного от формы имени</w:t>
      </w:r>
      <w:r>
        <w:rPr>
          <w:spacing w:val="1"/>
        </w:rPr>
        <w:t xml:space="preserve"> </w:t>
      </w:r>
      <w:r>
        <w:t>существительного</w:t>
      </w:r>
      <w:r>
        <w:rPr>
          <w:spacing w:val="1"/>
        </w:rPr>
        <w:t xml:space="preserve"> </w:t>
      </w:r>
      <w:r>
        <w:t>(повторение).</w:t>
      </w:r>
      <w:r>
        <w:rPr>
          <w:spacing w:val="1"/>
        </w:rPr>
        <w:t xml:space="preserve"> </w:t>
      </w:r>
      <w:r>
        <w:t>Склонение</w:t>
      </w:r>
      <w:r>
        <w:rPr>
          <w:spacing w:val="1"/>
        </w:rPr>
        <w:t xml:space="preserve"> </w:t>
      </w:r>
      <w:r>
        <w:t>имен</w:t>
      </w:r>
      <w:r>
        <w:rPr>
          <w:spacing w:val="1"/>
        </w:rPr>
        <w:t xml:space="preserve"> </w:t>
      </w:r>
      <w:r>
        <w:t>прилагательных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множественном</w:t>
      </w:r>
      <w:r>
        <w:rPr>
          <w:spacing w:val="1"/>
        </w:rPr>
        <w:t xml:space="preserve"> </w:t>
      </w:r>
      <w:r>
        <w:t>числе.</w:t>
      </w:r>
    </w:p>
    <w:p w:rsidR="006A4159" w:rsidRDefault="00DB6576">
      <w:pPr>
        <w:pStyle w:val="a3"/>
        <w:spacing w:line="276" w:lineRule="auto"/>
        <w:ind w:right="956"/>
        <w:jc w:val="left"/>
      </w:pPr>
      <w:r>
        <w:t>Местоимение.</w:t>
      </w:r>
      <w:r>
        <w:rPr>
          <w:spacing w:val="2"/>
        </w:rPr>
        <w:t xml:space="preserve"> </w:t>
      </w:r>
      <w:r>
        <w:t>Личные</w:t>
      </w:r>
      <w:r>
        <w:rPr>
          <w:spacing w:val="1"/>
        </w:rPr>
        <w:t xml:space="preserve"> </w:t>
      </w:r>
      <w:r>
        <w:t>местоимения</w:t>
      </w:r>
      <w:r>
        <w:rPr>
          <w:spacing w:val="2"/>
        </w:rPr>
        <w:t xml:space="preserve"> </w:t>
      </w:r>
      <w:r>
        <w:t>(повторение).</w:t>
      </w:r>
      <w:r>
        <w:rPr>
          <w:spacing w:val="1"/>
        </w:rPr>
        <w:t xml:space="preserve"> </w:t>
      </w:r>
      <w:r>
        <w:t>Личные</w:t>
      </w:r>
      <w:r>
        <w:rPr>
          <w:spacing w:val="1"/>
        </w:rPr>
        <w:t xml:space="preserve"> </w:t>
      </w:r>
      <w:r>
        <w:t>местоимения</w:t>
      </w:r>
      <w:r>
        <w:rPr>
          <w:spacing w:val="2"/>
        </w:rPr>
        <w:t xml:space="preserve"> </w:t>
      </w:r>
      <w:r>
        <w:t>1-го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3-го</w:t>
      </w:r>
      <w:r>
        <w:rPr>
          <w:spacing w:val="-57"/>
        </w:rPr>
        <w:t xml:space="preserve"> </w:t>
      </w:r>
      <w:r>
        <w:t>лица</w:t>
      </w:r>
      <w:r>
        <w:rPr>
          <w:spacing w:val="-2"/>
        </w:rPr>
        <w:t xml:space="preserve"> </w:t>
      </w:r>
      <w:r>
        <w:t>единственного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множественного числа;</w:t>
      </w:r>
      <w:r>
        <w:rPr>
          <w:spacing w:val="-1"/>
        </w:rPr>
        <w:t xml:space="preserve"> </w:t>
      </w:r>
      <w:r>
        <w:t>склонение</w:t>
      </w:r>
      <w:r>
        <w:rPr>
          <w:spacing w:val="-2"/>
        </w:rPr>
        <w:t xml:space="preserve"> </w:t>
      </w:r>
      <w:r>
        <w:t>личных</w:t>
      </w:r>
      <w:r>
        <w:rPr>
          <w:spacing w:val="2"/>
        </w:rPr>
        <w:t xml:space="preserve"> </w:t>
      </w:r>
      <w:r>
        <w:t>местоимений.</w:t>
      </w:r>
    </w:p>
    <w:p w:rsidR="006A4159" w:rsidRDefault="00DB6576">
      <w:pPr>
        <w:pStyle w:val="a3"/>
        <w:spacing w:line="278" w:lineRule="auto"/>
        <w:jc w:val="left"/>
      </w:pPr>
      <w:r>
        <w:t>Глагол.</w:t>
      </w:r>
      <w:r>
        <w:rPr>
          <w:spacing w:val="25"/>
        </w:rPr>
        <w:t xml:space="preserve"> </w:t>
      </w:r>
      <w:r>
        <w:t>Изменение</w:t>
      </w:r>
      <w:r>
        <w:rPr>
          <w:spacing w:val="24"/>
        </w:rPr>
        <w:t xml:space="preserve"> </w:t>
      </w:r>
      <w:r>
        <w:t>глаголов</w:t>
      </w:r>
      <w:r>
        <w:rPr>
          <w:spacing w:val="25"/>
        </w:rPr>
        <w:t xml:space="preserve"> </w:t>
      </w:r>
      <w:r>
        <w:t>по</w:t>
      </w:r>
      <w:r>
        <w:rPr>
          <w:spacing w:val="26"/>
        </w:rPr>
        <w:t xml:space="preserve"> </w:t>
      </w:r>
      <w:r>
        <w:t>лицам</w:t>
      </w:r>
      <w:r>
        <w:rPr>
          <w:spacing w:val="24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числам</w:t>
      </w:r>
      <w:r>
        <w:rPr>
          <w:spacing w:val="25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настоящем</w:t>
      </w:r>
      <w:r>
        <w:rPr>
          <w:spacing w:val="24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будущем</w:t>
      </w:r>
      <w:r>
        <w:rPr>
          <w:spacing w:val="25"/>
        </w:rPr>
        <w:t xml:space="preserve"> </w:t>
      </w:r>
      <w:r>
        <w:t>времени</w:t>
      </w:r>
      <w:r>
        <w:rPr>
          <w:spacing w:val="-57"/>
        </w:rPr>
        <w:t xml:space="preserve"> </w:t>
      </w:r>
      <w:r>
        <w:t>(спряжение).</w:t>
      </w:r>
      <w:r>
        <w:rPr>
          <w:spacing w:val="-1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II</w:t>
      </w:r>
      <w:r>
        <w:rPr>
          <w:spacing w:val="-6"/>
        </w:rPr>
        <w:t xml:space="preserve"> </w:t>
      </w:r>
      <w:r>
        <w:t>спряжение</w:t>
      </w:r>
      <w:r>
        <w:rPr>
          <w:spacing w:val="-3"/>
        </w:rPr>
        <w:t xml:space="preserve"> </w:t>
      </w:r>
      <w:r>
        <w:t>глаголов.</w:t>
      </w:r>
      <w:r>
        <w:rPr>
          <w:spacing w:val="-1"/>
        </w:rPr>
        <w:t xml:space="preserve"> </w:t>
      </w:r>
      <w:r>
        <w:t>Способы</w:t>
      </w:r>
      <w:r>
        <w:rPr>
          <w:spacing w:val="-2"/>
        </w:rPr>
        <w:t xml:space="preserve"> </w:t>
      </w:r>
      <w:r>
        <w:t>определения I</w:t>
      </w:r>
      <w:r>
        <w:rPr>
          <w:spacing w:val="-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II</w:t>
      </w:r>
      <w:r>
        <w:rPr>
          <w:spacing w:val="-5"/>
        </w:rPr>
        <w:t xml:space="preserve"> </w:t>
      </w:r>
      <w:r>
        <w:t>спряжения</w:t>
      </w:r>
      <w:r>
        <w:rPr>
          <w:spacing w:val="-2"/>
        </w:rPr>
        <w:t xml:space="preserve"> </w:t>
      </w:r>
      <w:r>
        <w:t>глаголов.</w:t>
      </w:r>
    </w:p>
    <w:p w:rsidR="006A4159" w:rsidRDefault="00DB6576">
      <w:pPr>
        <w:pStyle w:val="a3"/>
        <w:spacing w:line="276" w:lineRule="auto"/>
        <w:ind w:left="928" w:right="1764" w:firstLine="0"/>
        <w:jc w:val="left"/>
      </w:pPr>
      <w:r>
        <w:t>Наречие</w:t>
      </w:r>
      <w:r>
        <w:rPr>
          <w:spacing w:val="-3"/>
        </w:rPr>
        <w:t xml:space="preserve"> </w:t>
      </w:r>
      <w:r>
        <w:t>(общее</w:t>
      </w:r>
      <w:r>
        <w:rPr>
          <w:spacing w:val="-5"/>
        </w:rPr>
        <w:t xml:space="preserve"> </w:t>
      </w:r>
      <w:r>
        <w:t>представление).</w:t>
      </w:r>
      <w:r>
        <w:rPr>
          <w:spacing w:val="-4"/>
        </w:rPr>
        <w:t xml:space="preserve"> </w:t>
      </w:r>
      <w:r>
        <w:t>Значение,</w:t>
      </w:r>
      <w:r>
        <w:rPr>
          <w:spacing w:val="-4"/>
        </w:rPr>
        <w:t xml:space="preserve"> </w:t>
      </w:r>
      <w:r>
        <w:t>вопросы, употребление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речи.</w:t>
      </w:r>
      <w:r>
        <w:rPr>
          <w:spacing w:val="-57"/>
        </w:rPr>
        <w:t xml:space="preserve"> </w:t>
      </w:r>
      <w:r>
        <w:t>Предлог.</w:t>
      </w:r>
      <w:r>
        <w:rPr>
          <w:spacing w:val="-1"/>
        </w:rPr>
        <w:t xml:space="preserve"> </w:t>
      </w:r>
      <w:r>
        <w:t>Отличие</w:t>
      </w:r>
      <w:r>
        <w:rPr>
          <w:spacing w:val="-1"/>
        </w:rPr>
        <w:t xml:space="preserve"> </w:t>
      </w:r>
      <w:r>
        <w:t>предлогов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приставок</w:t>
      </w:r>
      <w:r>
        <w:rPr>
          <w:spacing w:val="-1"/>
        </w:rPr>
        <w:t xml:space="preserve"> </w:t>
      </w:r>
      <w:r>
        <w:t>(повторение).</w:t>
      </w:r>
    </w:p>
    <w:p w:rsidR="006A4159" w:rsidRDefault="00DB6576">
      <w:pPr>
        <w:pStyle w:val="a3"/>
        <w:spacing w:line="278" w:lineRule="auto"/>
        <w:ind w:left="928" w:right="3619" w:firstLine="0"/>
        <w:jc w:val="left"/>
      </w:pPr>
      <w:r>
        <w:t>Союз;</w:t>
      </w:r>
      <w:r>
        <w:rPr>
          <w:spacing w:val="-2"/>
        </w:rPr>
        <w:t xml:space="preserve"> </w:t>
      </w:r>
      <w:r>
        <w:t>союзы</w:t>
      </w:r>
      <w:r>
        <w:rPr>
          <w:spacing w:val="-1"/>
        </w:rPr>
        <w:t xml:space="preserve"> </w:t>
      </w:r>
      <w:r>
        <w:t>и,</w:t>
      </w:r>
      <w:r>
        <w:rPr>
          <w:spacing w:val="-2"/>
        </w:rPr>
        <w:t xml:space="preserve"> </w:t>
      </w:r>
      <w:r>
        <w:t>а,</w:t>
      </w:r>
      <w:r>
        <w:rPr>
          <w:spacing w:val="-1"/>
        </w:rPr>
        <w:t xml:space="preserve"> </w:t>
      </w:r>
      <w:r>
        <w:t>но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простых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предложениях.</w:t>
      </w:r>
      <w:r>
        <w:rPr>
          <w:spacing w:val="-57"/>
        </w:rPr>
        <w:t xml:space="preserve"> </w:t>
      </w:r>
      <w:r>
        <w:t>Частица</w:t>
      </w:r>
      <w:r>
        <w:rPr>
          <w:spacing w:val="-2"/>
        </w:rPr>
        <w:t xml:space="preserve"> </w:t>
      </w:r>
      <w:r>
        <w:t>не, ее</w:t>
      </w:r>
      <w:r>
        <w:rPr>
          <w:spacing w:val="-1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(повторение).</w:t>
      </w:r>
    </w:p>
    <w:p w:rsidR="006A4159" w:rsidRDefault="00DB6576">
      <w:pPr>
        <w:pStyle w:val="a3"/>
        <w:spacing w:line="272" w:lineRule="exact"/>
        <w:ind w:left="928" w:firstLine="0"/>
        <w:jc w:val="left"/>
      </w:pPr>
      <w:r>
        <w:t>Синтаксис.</w:t>
      </w:r>
    </w:p>
    <w:p w:rsidR="006A4159" w:rsidRDefault="00DB6576">
      <w:pPr>
        <w:pStyle w:val="a3"/>
        <w:spacing w:before="35" w:line="276" w:lineRule="auto"/>
        <w:ind w:right="956"/>
      </w:pPr>
      <w:r>
        <w:t>Слово, сочетание слов (словосочетание) и предложение, осознание их сходства и</w:t>
      </w:r>
      <w:r>
        <w:rPr>
          <w:spacing w:val="1"/>
        </w:rPr>
        <w:t xml:space="preserve"> </w:t>
      </w:r>
      <w:r>
        <w:t>различий; виды предложений по цели высказывания (повествовательные, вопросительные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побудительные);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эмоциональной</w:t>
      </w:r>
      <w:r>
        <w:rPr>
          <w:spacing w:val="1"/>
        </w:rPr>
        <w:t xml:space="preserve"> </w:t>
      </w:r>
      <w:r>
        <w:t>окраске</w:t>
      </w:r>
      <w:r>
        <w:rPr>
          <w:spacing w:val="1"/>
        </w:rPr>
        <w:t xml:space="preserve"> </w:t>
      </w:r>
      <w:r>
        <w:t>(восклицательные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невосклицательные);</w:t>
      </w:r>
      <w:r>
        <w:rPr>
          <w:spacing w:val="5"/>
        </w:rPr>
        <w:t xml:space="preserve"> </w:t>
      </w:r>
      <w:r>
        <w:t>связь</w:t>
      </w:r>
      <w:r>
        <w:rPr>
          <w:spacing w:val="7"/>
        </w:rPr>
        <w:t xml:space="preserve"> </w:t>
      </w:r>
      <w:r>
        <w:t>между</w:t>
      </w:r>
      <w:r>
        <w:rPr>
          <w:spacing w:val="-1"/>
        </w:rPr>
        <w:t xml:space="preserve"> </w:t>
      </w:r>
      <w:r>
        <w:t>словами</w:t>
      </w:r>
      <w:r>
        <w:rPr>
          <w:spacing w:val="7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словосочетании</w:t>
      </w:r>
      <w:r>
        <w:rPr>
          <w:spacing w:val="7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предложении</w:t>
      </w:r>
      <w:r>
        <w:rPr>
          <w:spacing w:val="7"/>
        </w:rPr>
        <w:t xml:space="preserve"> </w:t>
      </w:r>
      <w:r>
        <w:t>(при</w:t>
      </w:r>
      <w:r>
        <w:rPr>
          <w:spacing w:val="3"/>
        </w:rPr>
        <w:t xml:space="preserve"> </w:t>
      </w:r>
      <w:r>
        <w:t>помощи</w:t>
      </w:r>
    </w:p>
    <w:p w:rsidR="006A4159" w:rsidRDefault="00DB6576">
      <w:pPr>
        <w:pStyle w:val="a3"/>
        <w:spacing w:before="74" w:line="276" w:lineRule="auto"/>
        <w:ind w:right="955" w:firstLine="0"/>
      </w:pPr>
      <w:r>
        <w:t>смысловых</w:t>
      </w:r>
      <w:r>
        <w:rPr>
          <w:spacing w:val="1"/>
        </w:rPr>
        <w:t xml:space="preserve"> </w:t>
      </w:r>
      <w:r>
        <w:t>вопросов);</w:t>
      </w:r>
      <w:r>
        <w:rPr>
          <w:spacing w:val="1"/>
        </w:rPr>
        <w:t xml:space="preserve"> </w:t>
      </w:r>
      <w:r>
        <w:t>распространенные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нераспространенные</w:t>
      </w:r>
      <w:r>
        <w:rPr>
          <w:spacing w:val="6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lastRenderedPageBreak/>
        <w:t>(повторение</w:t>
      </w:r>
      <w:r>
        <w:rPr>
          <w:spacing w:val="-2"/>
        </w:rPr>
        <w:t xml:space="preserve"> </w:t>
      </w:r>
      <w:r>
        <w:t>изученного).</w:t>
      </w:r>
    </w:p>
    <w:p w:rsidR="006A4159" w:rsidRDefault="00DB6576">
      <w:pPr>
        <w:pStyle w:val="a3"/>
        <w:spacing w:line="278" w:lineRule="auto"/>
        <w:ind w:right="962"/>
      </w:pPr>
      <w:r>
        <w:t xml:space="preserve">Предложения с однородными членами: без союзов, с </w:t>
      </w:r>
      <w:proofErr w:type="gramStart"/>
      <w:r>
        <w:t>союзами</w:t>
      </w:r>
      <w:proofErr w:type="gramEnd"/>
      <w:r>
        <w:t xml:space="preserve"> а, но, с одиночным</w:t>
      </w:r>
      <w:r>
        <w:rPr>
          <w:spacing w:val="1"/>
        </w:rPr>
        <w:t xml:space="preserve"> </w:t>
      </w:r>
      <w:r>
        <w:t>союзом</w:t>
      </w:r>
      <w:r>
        <w:rPr>
          <w:spacing w:val="-2"/>
        </w:rPr>
        <w:t xml:space="preserve"> </w:t>
      </w:r>
      <w:r>
        <w:t>и.</w:t>
      </w:r>
      <w:r>
        <w:rPr>
          <w:spacing w:val="-1"/>
        </w:rPr>
        <w:t xml:space="preserve"> </w:t>
      </w:r>
      <w:r>
        <w:t>Интонация</w:t>
      </w:r>
      <w:r>
        <w:rPr>
          <w:spacing w:val="-4"/>
        </w:rPr>
        <w:t xml:space="preserve"> </w:t>
      </w:r>
      <w:r>
        <w:t>перечисления в</w:t>
      </w:r>
      <w:r>
        <w:rPr>
          <w:spacing w:val="-2"/>
        </w:rPr>
        <w:t xml:space="preserve"> </w:t>
      </w:r>
      <w:r>
        <w:t>предложениях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однородными членами.</w:t>
      </w:r>
    </w:p>
    <w:p w:rsidR="006A4159" w:rsidRDefault="00DB6576">
      <w:pPr>
        <w:pStyle w:val="a3"/>
        <w:spacing w:line="276" w:lineRule="auto"/>
        <w:ind w:right="954"/>
      </w:pPr>
      <w:r>
        <w:t>Простое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сложное</w:t>
      </w:r>
      <w:r>
        <w:rPr>
          <w:spacing w:val="1"/>
        </w:rPr>
        <w:t xml:space="preserve"> </w:t>
      </w:r>
      <w:r>
        <w:t>предложение</w:t>
      </w:r>
      <w:r>
        <w:rPr>
          <w:spacing w:val="1"/>
        </w:rPr>
        <w:t xml:space="preserve"> </w:t>
      </w:r>
      <w:r>
        <w:t>(ознакомление).</w:t>
      </w:r>
      <w:r>
        <w:rPr>
          <w:spacing w:val="1"/>
        </w:rPr>
        <w:t xml:space="preserve"> </w:t>
      </w:r>
      <w:r>
        <w:t>Сложные</w:t>
      </w:r>
      <w:r>
        <w:rPr>
          <w:spacing w:val="1"/>
        </w:rPr>
        <w:t xml:space="preserve"> </w:t>
      </w:r>
      <w:r>
        <w:t>предложения:</w:t>
      </w:r>
      <w:r>
        <w:rPr>
          <w:spacing w:val="1"/>
        </w:rPr>
        <w:t xml:space="preserve"> </w:t>
      </w:r>
      <w:r>
        <w:t>сложносочиненные с союзами и, а, но; бессоюзные сложные предложения (без называния</w:t>
      </w:r>
      <w:r>
        <w:rPr>
          <w:spacing w:val="1"/>
        </w:rPr>
        <w:t xml:space="preserve"> </w:t>
      </w:r>
      <w:r>
        <w:t>терминов).</w:t>
      </w:r>
    </w:p>
    <w:p w:rsidR="006A4159" w:rsidRDefault="00DB6576">
      <w:pPr>
        <w:pStyle w:val="a3"/>
        <w:ind w:left="928" w:firstLine="0"/>
      </w:pPr>
      <w:r>
        <w:t>Орфография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пунктуация.</w:t>
      </w:r>
    </w:p>
    <w:p w:rsidR="006A4159" w:rsidRDefault="00DB6576">
      <w:pPr>
        <w:pStyle w:val="a3"/>
        <w:spacing w:before="37"/>
        <w:ind w:left="928" w:firstLine="0"/>
      </w:pPr>
      <w:r>
        <w:t>Повторение</w:t>
      </w:r>
      <w:r>
        <w:rPr>
          <w:spacing w:val="-4"/>
        </w:rPr>
        <w:t xml:space="preserve"> </w:t>
      </w:r>
      <w:r>
        <w:t>правил</w:t>
      </w:r>
      <w:r>
        <w:rPr>
          <w:spacing w:val="-3"/>
        </w:rPr>
        <w:t xml:space="preserve"> </w:t>
      </w:r>
      <w:r>
        <w:t>правописания,</w:t>
      </w:r>
      <w:r>
        <w:rPr>
          <w:spacing w:val="-3"/>
        </w:rPr>
        <w:t xml:space="preserve"> </w:t>
      </w:r>
      <w:r>
        <w:t>изученных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1,</w:t>
      </w:r>
      <w:r>
        <w:rPr>
          <w:spacing w:val="-3"/>
        </w:rPr>
        <w:t xml:space="preserve"> </w:t>
      </w:r>
      <w:r>
        <w:t>2,</w:t>
      </w:r>
      <w:r>
        <w:rPr>
          <w:spacing w:val="-2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классах.</w:t>
      </w:r>
    </w:p>
    <w:p w:rsidR="006A4159" w:rsidRDefault="00DB6576">
      <w:pPr>
        <w:pStyle w:val="a3"/>
        <w:spacing w:before="41" w:line="276" w:lineRule="auto"/>
        <w:ind w:right="961"/>
        <w:jc w:val="right"/>
      </w:pPr>
      <w:r>
        <w:t>Орфографическая</w:t>
      </w:r>
      <w:r>
        <w:rPr>
          <w:spacing w:val="14"/>
        </w:rPr>
        <w:t xml:space="preserve"> </w:t>
      </w:r>
      <w:r>
        <w:t>зоркость</w:t>
      </w:r>
      <w:r>
        <w:rPr>
          <w:spacing w:val="13"/>
        </w:rPr>
        <w:t xml:space="preserve"> </w:t>
      </w:r>
      <w:r>
        <w:t>как</w:t>
      </w:r>
      <w:r>
        <w:rPr>
          <w:spacing w:val="15"/>
        </w:rPr>
        <w:t xml:space="preserve"> </w:t>
      </w:r>
      <w:r>
        <w:t>осознание</w:t>
      </w:r>
      <w:r>
        <w:rPr>
          <w:spacing w:val="11"/>
        </w:rPr>
        <w:t xml:space="preserve"> </w:t>
      </w:r>
      <w:r>
        <w:t>места</w:t>
      </w:r>
      <w:r>
        <w:rPr>
          <w:spacing w:val="14"/>
        </w:rPr>
        <w:t xml:space="preserve"> </w:t>
      </w:r>
      <w:r>
        <w:t>возможного</w:t>
      </w:r>
      <w:r>
        <w:rPr>
          <w:spacing w:val="12"/>
        </w:rPr>
        <w:t xml:space="preserve"> </w:t>
      </w:r>
      <w:r>
        <w:t>возникновения</w:t>
      </w:r>
      <w:r>
        <w:rPr>
          <w:spacing w:val="-57"/>
        </w:rPr>
        <w:t xml:space="preserve"> </w:t>
      </w:r>
      <w:r>
        <w:t>орфографической</w:t>
      </w:r>
      <w:r>
        <w:rPr>
          <w:spacing w:val="52"/>
        </w:rPr>
        <w:t xml:space="preserve"> </w:t>
      </w:r>
      <w:r>
        <w:t>ошибки;</w:t>
      </w:r>
      <w:r>
        <w:rPr>
          <w:spacing w:val="52"/>
        </w:rPr>
        <w:t xml:space="preserve"> </w:t>
      </w:r>
      <w:r>
        <w:t>различные</w:t>
      </w:r>
      <w:r>
        <w:rPr>
          <w:spacing w:val="50"/>
        </w:rPr>
        <w:t xml:space="preserve"> </w:t>
      </w:r>
      <w:r>
        <w:t>способы</w:t>
      </w:r>
      <w:r>
        <w:rPr>
          <w:spacing w:val="51"/>
        </w:rPr>
        <w:t xml:space="preserve"> </w:t>
      </w:r>
      <w:r>
        <w:t>решения</w:t>
      </w:r>
      <w:r>
        <w:rPr>
          <w:spacing w:val="51"/>
        </w:rPr>
        <w:t xml:space="preserve"> </w:t>
      </w:r>
      <w:r>
        <w:t>орфографической</w:t>
      </w:r>
      <w:r>
        <w:rPr>
          <w:spacing w:val="52"/>
        </w:rPr>
        <w:t xml:space="preserve"> </w:t>
      </w:r>
      <w:r>
        <w:t>задачи</w:t>
      </w:r>
      <w:r>
        <w:rPr>
          <w:spacing w:val="52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зависимости</w:t>
      </w:r>
      <w:r>
        <w:rPr>
          <w:spacing w:val="30"/>
        </w:rPr>
        <w:t xml:space="preserve"> </w:t>
      </w:r>
      <w:r>
        <w:t>от</w:t>
      </w:r>
      <w:r>
        <w:rPr>
          <w:spacing w:val="30"/>
        </w:rPr>
        <w:t xml:space="preserve"> </w:t>
      </w:r>
      <w:r>
        <w:t>места</w:t>
      </w:r>
      <w:r>
        <w:rPr>
          <w:spacing w:val="31"/>
        </w:rPr>
        <w:t xml:space="preserve"> </w:t>
      </w:r>
      <w:r>
        <w:t>орфограммы</w:t>
      </w:r>
      <w:r>
        <w:rPr>
          <w:spacing w:val="31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слове;</w:t>
      </w:r>
      <w:r>
        <w:rPr>
          <w:spacing w:val="30"/>
        </w:rPr>
        <w:t xml:space="preserve"> </w:t>
      </w:r>
      <w:r>
        <w:t>контроль</w:t>
      </w:r>
      <w:r>
        <w:rPr>
          <w:spacing w:val="30"/>
        </w:rPr>
        <w:t xml:space="preserve"> </w:t>
      </w:r>
      <w:r>
        <w:t>при</w:t>
      </w:r>
      <w:r>
        <w:rPr>
          <w:spacing w:val="30"/>
        </w:rPr>
        <w:t xml:space="preserve"> </w:t>
      </w:r>
      <w:r>
        <w:t>проверке</w:t>
      </w:r>
      <w:r>
        <w:rPr>
          <w:spacing w:val="29"/>
        </w:rPr>
        <w:t xml:space="preserve"> </w:t>
      </w:r>
      <w:r>
        <w:t>собственных</w:t>
      </w:r>
      <w:r>
        <w:rPr>
          <w:spacing w:val="3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предложенных текстов (повторение и применение на новом орфографическом материале).</w:t>
      </w:r>
      <w:r>
        <w:rPr>
          <w:spacing w:val="-57"/>
        </w:rPr>
        <w:t xml:space="preserve"> </w:t>
      </w:r>
      <w:r>
        <w:t>Использование</w:t>
      </w:r>
      <w:r>
        <w:rPr>
          <w:spacing w:val="8"/>
        </w:rPr>
        <w:t xml:space="preserve"> </w:t>
      </w:r>
      <w:r>
        <w:t>орфографического</w:t>
      </w:r>
      <w:r>
        <w:rPr>
          <w:spacing w:val="10"/>
        </w:rPr>
        <w:t xml:space="preserve"> </w:t>
      </w:r>
      <w:r>
        <w:t>словаря</w:t>
      </w:r>
      <w:r>
        <w:rPr>
          <w:spacing w:val="10"/>
        </w:rPr>
        <w:t xml:space="preserve"> </w:t>
      </w:r>
      <w:r>
        <w:t>для</w:t>
      </w:r>
      <w:r>
        <w:rPr>
          <w:spacing w:val="10"/>
        </w:rPr>
        <w:t xml:space="preserve"> </w:t>
      </w:r>
      <w:r>
        <w:t>определения</w:t>
      </w:r>
      <w:r>
        <w:rPr>
          <w:spacing w:val="10"/>
        </w:rPr>
        <w:t xml:space="preserve"> </w:t>
      </w:r>
      <w:r>
        <w:t>(уточнения)</w:t>
      </w:r>
      <w:r>
        <w:rPr>
          <w:spacing w:val="10"/>
        </w:rPr>
        <w:t xml:space="preserve"> </w:t>
      </w:r>
      <w:r>
        <w:t>написания</w:t>
      </w:r>
    </w:p>
    <w:p w:rsidR="006A4159" w:rsidRDefault="006A4159">
      <w:pPr>
        <w:spacing w:line="276" w:lineRule="auto"/>
        <w:jc w:val="right"/>
        <w:sectPr w:rsidR="006A4159">
          <w:pgSz w:w="12240" w:h="15840"/>
          <w:pgMar w:top="1360" w:right="480" w:bottom="1720" w:left="1220" w:header="0" w:footer="1443" w:gutter="0"/>
          <w:cols w:space="720"/>
        </w:sectPr>
      </w:pPr>
    </w:p>
    <w:p w:rsidR="006A4159" w:rsidRDefault="00DB6576">
      <w:pPr>
        <w:pStyle w:val="a3"/>
        <w:spacing w:line="276" w:lineRule="exact"/>
        <w:ind w:firstLine="0"/>
        <w:jc w:val="left"/>
      </w:pPr>
      <w:r>
        <w:rPr>
          <w:spacing w:val="-1"/>
        </w:rPr>
        <w:lastRenderedPageBreak/>
        <w:t>слова.</w:t>
      </w:r>
    </w:p>
    <w:p w:rsidR="006A4159" w:rsidRDefault="00DB6576">
      <w:pPr>
        <w:pStyle w:val="a3"/>
        <w:spacing w:before="8"/>
        <w:ind w:left="0" w:firstLine="0"/>
        <w:jc w:val="left"/>
        <w:rPr>
          <w:sz w:val="27"/>
        </w:rPr>
      </w:pPr>
      <w:r>
        <w:br w:type="column"/>
      </w:r>
    </w:p>
    <w:p w:rsidR="006A4159" w:rsidRDefault="00DB6576">
      <w:pPr>
        <w:pStyle w:val="a3"/>
        <w:ind w:left="43" w:firstLine="0"/>
        <w:jc w:val="left"/>
      </w:pPr>
      <w:r>
        <w:t>Правила</w:t>
      </w:r>
      <w:r>
        <w:rPr>
          <w:spacing w:val="-5"/>
        </w:rPr>
        <w:t xml:space="preserve"> </w:t>
      </w:r>
      <w:r>
        <w:t>правописания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применение:</w:t>
      </w:r>
    </w:p>
    <w:p w:rsidR="006A4159" w:rsidRDefault="00DB6576">
      <w:pPr>
        <w:pStyle w:val="a3"/>
        <w:spacing w:before="41"/>
        <w:ind w:left="43" w:firstLine="0"/>
        <w:jc w:val="left"/>
      </w:pPr>
      <w:r>
        <w:t>безударные</w:t>
      </w:r>
      <w:r>
        <w:rPr>
          <w:spacing w:val="18"/>
        </w:rPr>
        <w:t xml:space="preserve"> </w:t>
      </w:r>
      <w:r>
        <w:t>падежные</w:t>
      </w:r>
      <w:r>
        <w:rPr>
          <w:spacing w:val="21"/>
        </w:rPr>
        <w:t xml:space="preserve"> </w:t>
      </w:r>
      <w:r>
        <w:t>окончания</w:t>
      </w:r>
      <w:r>
        <w:rPr>
          <w:spacing w:val="18"/>
        </w:rPr>
        <w:t xml:space="preserve"> </w:t>
      </w:r>
      <w:r>
        <w:t>имен</w:t>
      </w:r>
      <w:r>
        <w:rPr>
          <w:spacing w:val="20"/>
        </w:rPr>
        <w:t xml:space="preserve"> </w:t>
      </w:r>
      <w:r>
        <w:t>существительных</w:t>
      </w:r>
      <w:r>
        <w:rPr>
          <w:spacing w:val="22"/>
        </w:rPr>
        <w:t xml:space="preserve"> </w:t>
      </w:r>
      <w:r>
        <w:t>(кроме</w:t>
      </w:r>
      <w:r>
        <w:rPr>
          <w:spacing w:val="18"/>
        </w:rPr>
        <w:t xml:space="preserve"> </w:t>
      </w:r>
      <w:r>
        <w:t>существительных</w:t>
      </w:r>
    </w:p>
    <w:p w:rsidR="006A4159" w:rsidRDefault="006A4159">
      <w:pPr>
        <w:sectPr w:rsidR="006A4159">
          <w:type w:val="continuous"/>
          <w:pgSz w:w="12240" w:h="15840"/>
          <w:pgMar w:top="1500" w:right="480" w:bottom="280" w:left="1220" w:header="720" w:footer="720" w:gutter="0"/>
          <w:cols w:num="2" w:space="720" w:equalWidth="0">
            <w:col w:w="845" w:space="40"/>
            <w:col w:w="9655"/>
          </w:cols>
        </w:sectPr>
      </w:pPr>
    </w:p>
    <w:p w:rsidR="006A4159" w:rsidRDefault="00DB6576">
      <w:pPr>
        <w:pStyle w:val="a3"/>
        <w:spacing w:before="41" w:line="276" w:lineRule="auto"/>
        <w:ind w:right="956" w:firstLine="0"/>
        <w:jc w:val="left"/>
      </w:pPr>
      <w:r>
        <w:lastRenderedPageBreak/>
        <w:t>на</w:t>
      </w:r>
      <w:r>
        <w:rPr>
          <w:spacing w:val="18"/>
        </w:rPr>
        <w:t xml:space="preserve"> </w:t>
      </w:r>
      <w:r>
        <w:t>-мя,</w:t>
      </w:r>
      <w:r>
        <w:rPr>
          <w:spacing w:val="19"/>
        </w:rPr>
        <w:t xml:space="preserve"> </w:t>
      </w:r>
      <w:r>
        <w:t>-ий,</w:t>
      </w:r>
      <w:r>
        <w:rPr>
          <w:spacing w:val="20"/>
        </w:rPr>
        <w:t xml:space="preserve"> </w:t>
      </w:r>
      <w:r>
        <w:t>-ие,</w:t>
      </w:r>
      <w:r>
        <w:rPr>
          <w:spacing w:val="19"/>
        </w:rPr>
        <w:t xml:space="preserve"> </w:t>
      </w:r>
      <w:r>
        <w:t>-ия,</w:t>
      </w:r>
      <w:r>
        <w:rPr>
          <w:spacing w:val="19"/>
        </w:rPr>
        <w:t xml:space="preserve"> </w:t>
      </w:r>
      <w:r>
        <w:t>на</w:t>
      </w:r>
      <w:r>
        <w:rPr>
          <w:spacing w:val="18"/>
        </w:rPr>
        <w:t xml:space="preserve"> </w:t>
      </w:r>
      <w:r>
        <w:t>-ья</w:t>
      </w:r>
      <w:r>
        <w:rPr>
          <w:spacing w:val="19"/>
        </w:rPr>
        <w:t xml:space="preserve"> </w:t>
      </w:r>
      <w:r>
        <w:t>типа</w:t>
      </w:r>
      <w:r>
        <w:rPr>
          <w:spacing w:val="18"/>
        </w:rPr>
        <w:t xml:space="preserve"> </w:t>
      </w:r>
      <w:r>
        <w:t>гостья,</w:t>
      </w:r>
      <w:r>
        <w:rPr>
          <w:spacing w:val="16"/>
        </w:rPr>
        <w:t xml:space="preserve"> </w:t>
      </w:r>
      <w:r>
        <w:t>на</w:t>
      </w:r>
      <w:r>
        <w:rPr>
          <w:spacing w:val="21"/>
        </w:rPr>
        <w:t xml:space="preserve"> </w:t>
      </w:r>
      <w:r>
        <w:t>-ье</w:t>
      </w:r>
      <w:r>
        <w:rPr>
          <w:spacing w:val="16"/>
        </w:rPr>
        <w:t xml:space="preserve"> </w:t>
      </w:r>
      <w:r>
        <w:t>типа</w:t>
      </w:r>
      <w:r>
        <w:rPr>
          <w:spacing w:val="19"/>
        </w:rPr>
        <w:t xml:space="preserve"> </w:t>
      </w:r>
      <w:r>
        <w:t>ожерелье</w:t>
      </w:r>
      <w:r>
        <w:rPr>
          <w:spacing w:val="18"/>
        </w:rPr>
        <w:t xml:space="preserve"> </w:t>
      </w:r>
      <w:r>
        <w:t>во</w:t>
      </w:r>
      <w:r>
        <w:rPr>
          <w:spacing w:val="18"/>
        </w:rPr>
        <w:t xml:space="preserve"> </w:t>
      </w:r>
      <w:r>
        <w:t>множественном</w:t>
      </w:r>
      <w:r>
        <w:rPr>
          <w:spacing w:val="18"/>
        </w:rPr>
        <w:t xml:space="preserve"> </w:t>
      </w:r>
      <w:r>
        <w:t>числе,</w:t>
      </w:r>
      <w:r>
        <w:rPr>
          <w:spacing w:val="19"/>
        </w:rPr>
        <w:t xml:space="preserve"> </w:t>
      </w:r>
      <w:r>
        <w:t>а</w:t>
      </w:r>
      <w:r>
        <w:rPr>
          <w:spacing w:val="-57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кроме</w:t>
      </w:r>
      <w:r>
        <w:rPr>
          <w:spacing w:val="-1"/>
        </w:rPr>
        <w:t xml:space="preserve"> </w:t>
      </w:r>
      <w:r>
        <w:t>собственных имен существительных</w:t>
      </w:r>
      <w:r>
        <w:rPr>
          <w:spacing w:val="-2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-ов,</w:t>
      </w:r>
      <w:r>
        <w:rPr>
          <w:spacing w:val="-1"/>
        </w:rPr>
        <w:t xml:space="preserve"> </w:t>
      </w:r>
      <w:r>
        <w:t>-ин,</w:t>
      </w:r>
      <w:r>
        <w:rPr>
          <w:spacing w:val="-1"/>
        </w:rPr>
        <w:t xml:space="preserve"> </w:t>
      </w:r>
      <w:r>
        <w:t>-ий);</w:t>
      </w:r>
    </w:p>
    <w:p w:rsidR="006A4159" w:rsidRDefault="00DB6576">
      <w:pPr>
        <w:pStyle w:val="a3"/>
        <w:spacing w:before="2"/>
        <w:ind w:left="928" w:firstLine="0"/>
        <w:jc w:val="left"/>
      </w:pPr>
      <w:r>
        <w:t>безударные</w:t>
      </w:r>
      <w:r>
        <w:rPr>
          <w:spacing w:val="-5"/>
        </w:rPr>
        <w:t xml:space="preserve"> </w:t>
      </w:r>
      <w:r>
        <w:t>падежные</w:t>
      </w:r>
      <w:r>
        <w:rPr>
          <w:spacing w:val="-4"/>
        </w:rPr>
        <w:t xml:space="preserve"> </w:t>
      </w:r>
      <w:r>
        <w:t>окончания</w:t>
      </w:r>
      <w:r>
        <w:rPr>
          <w:spacing w:val="-6"/>
        </w:rPr>
        <w:t xml:space="preserve"> </w:t>
      </w:r>
      <w:r>
        <w:t>имен</w:t>
      </w:r>
      <w:r>
        <w:rPr>
          <w:spacing w:val="-3"/>
        </w:rPr>
        <w:t xml:space="preserve"> </w:t>
      </w:r>
      <w:r>
        <w:t>прилагательных;</w:t>
      </w:r>
    </w:p>
    <w:p w:rsidR="006A4159" w:rsidRDefault="00DB6576">
      <w:pPr>
        <w:pStyle w:val="a3"/>
        <w:spacing w:before="40"/>
        <w:ind w:left="928" w:firstLine="0"/>
        <w:jc w:val="left"/>
      </w:pPr>
      <w:r>
        <w:t>мягкий</w:t>
      </w:r>
      <w:r>
        <w:rPr>
          <w:spacing w:val="27"/>
        </w:rPr>
        <w:t xml:space="preserve"> </w:t>
      </w:r>
      <w:r>
        <w:t>знак</w:t>
      </w:r>
      <w:r>
        <w:rPr>
          <w:spacing w:val="27"/>
        </w:rPr>
        <w:t xml:space="preserve"> </w:t>
      </w:r>
      <w:r>
        <w:t>после</w:t>
      </w:r>
      <w:r>
        <w:rPr>
          <w:spacing w:val="28"/>
        </w:rPr>
        <w:t xml:space="preserve"> </w:t>
      </w:r>
      <w:r>
        <w:t>шипящих</w:t>
      </w:r>
      <w:r>
        <w:rPr>
          <w:spacing w:val="28"/>
        </w:rPr>
        <w:t xml:space="preserve"> </w:t>
      </w:r>
      <w:r>
        <w:t>на</w:t>
      </w:r>
      <w:r>
        <w:rPr>
          <w:spacing w:val="28"/>
        </w:rPr>
        <w:t xml:space="preserve"> </w:t>
      </w:r>
      <w:r>
        <w:t>конце</w:t>
      </w:r>
      <w:r>
        <w:rPr>
          <w:spacing w:val="28"/>
        </w:rPr>
        <w:t xml:space="preserve"> </w:t>
      </w:r>
      <w:r>
        <w:t>глаголов</w:t>
      </w:r>
      <w:r>
        <w:rPr>
          <w:spacing w:val="29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форме</w:t>
      </w:r>
      <w:r>
        <w:rPr>
          <w:spacing w:val="27"/>
        </w:rPr>
        <w:t xml:space="preserve"> </w:t>
      </w:r>
      <w:r>
        <w:t>2-го</w:t>
      </w:r>
      <w:r>
        <w:rPr>
          <w:spacing w:val="28"/>
        </w:rPr>
        <w:t xml:space="preserve"> </w:t>
      </w:r>
      <w:r>
        <w:t>лица</w:t>
      </w:r>
      <w:r>
        <w:rPr>
          <w:spacing w:val="25"/>
        </w:rPr>
        <w:t xml:space="preserve"> </w:t>
      </w:r>
      <w:r>
        <w:t>единственного</w:t>
      </w:r>
    </w:p>
    <w:p w:rsidR="006A4159" w:rsidRDefault="006A4159">
      <w:pPr>
        <w:sectPr w:rsidR="006A4159">
          <w:type w:val="continuous"/>
          <w:pgSz w:w="12240" w:h="15840"/>
          <w:pgMar w:top="1500" w:right="480" w:bottom="280" w:left="1220" w:header="720" w:footer="720" w:gutter="0"/>
          <w:cols w:space="720"/>
        </w:sectPr>
      </w:pPr>
    </w:p>
    <w:p w:rsidR="006A4159" w:rsidRDefault="00DB6576">
      <w:pPr>
        <w:pStyle w:val="a3"/>
        <w:spacing w:before="41"/>
        <w:ind w:firstLine="0"/>
        <w:jc w:val="left"/>
      </w:pPr>
      <w:r>
        <w:rPr>
          <w:spacing w:val="-1"/>
        </w:rPr>
        <w:lastRenderedPageBreak/>
        <w:t>числа;</w:t>
      </w:r>
    </w:p>
    <w:p w:rsidR="006A4159" w:rsidRDefault="00DB6576">
      <w:pPr>
        <w:pStyle w:val="a3"/>
        <w:spacing w:before="1"/>
        <w:ind w:left="0" w:firstLine="0"/>
        <w:jc w:val="left"/>
        <w:rPr>
          <w:sz w:val="31"/>
        </w:rPr>
      </w:pPr>
      <w:r>
        <w:br w:type="column"/>
      </w:r>
    </w:p>
    <w:p w:rsidR="006A4159" w:rsidRDefault="00DB6576">
      <w:pPr>
        <w:pStyle w:val="a3"/>
        <w:spacing w:line="276" w:lineRule="auto"/>
        <w:ind w:left="20" w:right="2946" w:firstLine="0"/>
        <w:jc w:val="left"/>
      </w:pPr>
      <w:r>
        <w:t>наличие или отсутствие мягкого знака в глаголах на -ться и -тся;</w:t>
      </w:r>
      <w:r>
        <w:rPr>
          <w:spacing w:val="-57"/>
        </w:rPr>
        <w:t xml:space="preserve"> </w:t>
      </w:r>
      <w:r>
        <w:t>безударные</w:t>
      </w:r>
      <w:r>
        <w:rPr>
          <w:spacing w:val="-3"/>
        </w:rPr>
        <w:t xml:space="preserve"> </w:t>
      </w:r>
      <w:r>
        <w:t>личные</w:t>
      </w:r>
      <w:r>
        <w:rPr>
          <w:spacing w:val="-2"/>
        </w:rPr>
        <w:t xml:space="preserve"> </w:t>
      </w:r>
      <w:r>
        <w:t>окончания глаголов;</w:t>
      </w:r>
    </w:p>
    <w:p w:rsidR="006A4159" w:rsidRDefault="00DB6576">
      <w:pPr>
        <w:pStyle w:val="a3"/>
        <w:spacing w:before="2"/>
        <w:ind w:left="20" w:firstLine="0"/>
        <w:jc w:val="left"/>
      </w:pPr>
      <w:r>
        <w:t>знаки</w:t>
      </w:r>
      <w:r>
        <w:rPr>
          <w:spacing w:val="63"/>
        </w:rPr>
        <w:t xml:space="preserve"> </w:t>
      </w:r>
      <w:r>
        <w:t xml:space="preserve">препинания  </w:t>
      </w:r>
      <w:r>
        <w:rPr>
          <w:spacing w:val="3"/>
        </w:rPr>
        <w:t xml:space="preserve"> </w:t>
      </w:r>
      <w:r>
        <w:t xml:space="preserve">в  </w:t>
      </w:r>
      <w:r>
        <w:rPr>
          <w:spacing w:val="1"/>
        </w:rPr>
        <w:t xml:space="preserve"> </w:t>
      </w:r>
      <w:r>
        <w:t xml:space="preserve">предложениях  </w:t>
      </w:r>
      <w:r>
        <w:rPr>
          <w:spacing w:val="3"/>
        </w:rPr>
        <w:t xml:space="preserve"> </w:t>
      </w:r>
      <w:r>
        <w:t xml:space="preserve">с  </w:t>
      </w:r>
      <w:r>
        <w:rPr>
          <w:spacing w:val="3"/>
        </w:rPr>
        <w:t xml:space="preserve"> </w:t>
      </w:r>
      <w:r>
        <w:t xml:space="preserve">однородными  </w:t>
      </w:r>
      <w:r>
        <w:rPr>
          <w:spacing w:val="4"/>
        </w:rPr>
        <w:t xml:space="preserve"> </w:t>
      </w:r>
      <w:proofErr w:type="gramStart"/>
      <w:r>
        <w:t xml:space="preserve">членами,  </w:t>
      </w:r>
      <w:r>
        <w:rPr>
          <w:spacing w:val="1"/>
        </w:rPr>
        <w:t xml:space="preserve"> </w:t>
      </w:r>
      <w:proofErr w:type="gramEnd"/>
      <w:r>
        <w:t>соединенными</w:t>
      </w:r>
    </w:p>
    <w:p w:rsidR="006A4159" w:rsidRDefault="006A4159">
      <w:pPr>
        <w:sectPr w:rsidR="006A4159">
          <w:type w:val="continuous"/>
          <w:pgSz w:w="12240" w:h="15840"/>
          <w:pgMar w:top="1500" w:right="480" w:bottom="280" w:left="1220" w:header="720" w:footer="720" w:gutter="0"/>
          <w:cols w:num="2" w:space="720" w:equalWidth="0">
            <w:col w:w="868" w:space="40"/>
            <w:col w:w="9632"/>
          </w:cols>
        </w:sectPr>
      </w:pPr>
    </w:p>
    <w:p w:rsidR="006A4159" w:rsidRDefault="00DB6576">
      <w:pPr>
        <w:pStyle w:val="a3"/>
        <w:spacing w:before="41"/>
        <w:ind w:firstLine="0"/>
      </w:pPr>
      <w:r>
        <w:lastRenderedPageBreak/>
        <w:t>союзами</w:t>
      </w:r>
      <w:r>
        <w:rPr>
          <w:spacing w:val="-2"/>
        </w:rPr>
        <w:t xml:space="preserve"> </w:t>
      </w:r>
      <w:r>
        <w:t>и,</w:t>
      </w:r>
      <w:r>
        <w:rPr>
          <w:spacing w:val="-1"/>
        </w:rPr>
        <w:t xml:space="preserve"> </w:t>
      </w:r>
      <w:r>
        <w:t>а,</w:t>
      </w:r>
      <w:r>
        <w:rPr>
          <w:spacing w:val="-1"/>
        </w:rPr>
        <w:t xml:space="preserve"> </w:t>
      </w:r>
      <w:r>
        <w:t>но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союзов.</w:t>
      </w:r>
    </w:p>
    <w:p w:rsidR="006A4159" w:rsidRDefault="00DB6576">
      <w:pPr>
        <w:pStyle w:val="a3"/>
        <w:spacing w:before="40" w:line="276" w:lineRule="auto"/>
        <w:ind w:right="965"/>
      </w:pPr>
      <w:r>
        <w:t>Знаки</w:t>
      </w:r>
      <w:r>
        <w:rPr>
          <w:spacing w:val="1"/>
        </w:rPr>
        <w:t xml:space="preserve"> </w:t>
      </w:r>
      <w:r>
        <w:t>препинания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сложном</w:t>
      </w:r>
      <w:r>
        <w:rPr>
          <w:spacing w:val="1"/>
        </w:rPr>
        <w:t xml:space="preserve"> </w:t>
      </w:r>
      <w:r>
        <w:t>предложении,</w:t>
      </w:r>
      <w:r>
        <w:rPr>
          <w:spacing w:val="1"/>
        </w:rPr>
        <w:t xml:space="preserve"> </w:t>
      </w:r>
      <w:r>
        <w:t>состоящем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(наблюдение).</w:t>
      </w:r>
    </w:p>
    <w:p w:rsidR="006A4159" w:rsidRDefault="00DB6576">
      <w:pPr>
        <w:pStyle w:val="a3"/>
        <w:spacing w:before="2" w:line="276" w:lineRule="auto"/>
        <w:ind w:left="928" w:right="1026" w:firstLine="0"/>
      </w:pPr>
      <w:r>
        <w:t>Знаки препинания в предложении с прямой речью после слов автора (наблюдение).</w:t>
      </w:r>
      <w:r>
        <w:rPr>
          <w:spacing w:val="-58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речи.</w:t>
      </w:r>
    </w:p>
    <w:p w:rsidR="006A4159" w:rsidRDefault="00DB6576">
      <w:pPr>
        <w:pStyle w:val="a3"/>
        <w:spacing w:line="276" w:lineRule="auto"/>
        <w:ind w:right="963"/>
      </w:pPr>
      <w:r>
        <w:t>Повторение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продолжение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начатой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предыдущих</w:t>
      </w:r>
      <w:r>
        <w:rPr>
          <w:spacing w:val="1"/>
        </w:rPr>
        <w:t xml:space="preserve"> </w:t>
      </w:r>
      <w:r>
        <w:t>классах: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(письмо,</w:t>
      </w:r>
      <w:r>
        <w:rPr>
          <w:spacing w:val="1"/>
        </w:rPr>
        <w:t xml:space="preserve"> </w:t>
      </w:r>
      <w:r>
        <w:t>поздравительная</w:t>
      </w:r>
      <w:r>
        <w:rPr>
          <w:spacing w:val="1"/>
        </w:rPr>
        <w:t xml:space="preserve"> </w:t>
      </w:r>
      <w:r>
        <w:t>открытка,</w:t>
      </w:r>
      <w:r>
        <w:rPr>
          <w:spacing w:val="1"/>
        </w:rPr>
        <w:t xml:space="preserve"> </w:t>
      </w:r>
      <w:r>
        <w:t>объявление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другое);</w:t>
      </w:r>
      <w:r>
        <w:rPr>
          <w:spacing w:val="-2"/>
        </w:rPr>
        <w:t xml:space="preserve"> </w:t>
      </w:r>
      <w:r>
        <w:t>диалог;</w:t>
      </w:r>
      <w:r>
        <w:rPr>
          <w:spacing w:val="-2"/>
        </w:rPr>
        <w:t xml:space="preserve"> </w:t>
      </w:r>
      <w:r>
        <w:t>монолог;</w:t>
      </w:r>
      <w:r>
        <w:rPr>
          <w:spacing w:val="-1"/>
        </w:rPr>
        <w:t xml:space="preserve"> </w:t>
      </w:r>
      <w:r>
        <w:t>отражение</w:t>
      </w:r>
      <w:r>
        <w:rPr>
          <w:spacing w:val="-2"/>
        </w:rPr>
        <w:t xml:space="preserve"> </w:t>
      </w:r>
      <w:r>
        <w:t>темы</w:t>
      </w:r>
      <w:r>
        <w:rPr>
          <w:spacing w:val="-1"/>
        </w:rPr>
        <w:t xml:space="preserve"> </w:t>
      </w:r>
      <w:r>
        <w:t>текста</w:t>
      </w:r>
      <w:r>
        <w:rPr>
          <w:spacing w:val="-2"/>
        </w:rPr>
        <w:t xml:space="preserve"> </w:t>
      </w:r>
      <w:r>
        <w:t>или основной</w:t>
      </w:r>
      <w:r>
        <w:rPr>
          <w:spacing w:val="-1"/>
        </w:rPr>
        <w:t xml:space="preserve"> </w:t>
      </w:r>
      <w:r>
        <w:t>мысли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заголовке.</w:t>
      </w:r>
    </w:p>
    <w:p w:rsidR="006A4159" w:rsidRDefault="00DB6576">
      <w:pPr>
        <w:pStyle w:val="a3"/>
        <w:spacing w:line="276" w:lineRule="auto"/>
        <w:ind w:right="962"/>
      </w:pPr>
      <w:r>
        <w:t>Корректирование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(заданных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собственных)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точности,</w:t>
      </w:r>
      <w:r>
        <w:rPr>
          <w:spacing w:val="1"/>
        </w:rPr>
        <w:t xml:space="preserve"> </w:t>
      </w:r>
      <w:r>
        <w:t>правильности,</w:t>
      </w:r>
      <w:r>
        <w:rPr>
          <w:spacing w:val="-1"/>
        </w:rPr>
        <w:t xml:space="preserve"> </w:t>
      </w:r>
      <w:r>
        <w:t>богатства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выразительности письменной речи.</w:t>
      </w:r>
    </w:p>
    <w:p w:rsidR="006A4159" w:rsidRDefault="00DB6576">
      <w:pPr>
        <w:pStyle w:val="a3"/>
        <w:spacing w:line="278" w:lineRule="auto"/>
        <w:ind w:right="965"/>
      </w:pPr>
      <w:r>
        <w:t>Изложение</w:t>
      </w:r>
      <w:r>
        <w:rPr>
          <w:spacing w:val="1"/>
        </w:rPr>
        <w:t xml:space="preserve"> </w:t>
      </w:r>
      <w:r>
        <w:t>(подробный</w:t>
      </w:r>
      <w:r>
        <w:rPr>
          <w:spacing w:val="1"/>
        </w:rPr>
        <w:t xml:space="preserve"> </w:t>
      </w:r>
      <w:r>
        <w:t>устный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письменный</w:t>
      </w:r>
      <w:r>
        <w:rPr>
          <w:spacing w:val="1"/>
        </w:rPr>
        <w:t xml:space="preserve"> </w:t>
      </w:r>
      <w:r>
        <w:t>пересказ</w:t>
      </w:r>
      <w:r>
        <w:rPr>
          <w:spacing w:val="1"/>
        </w:rPr>
        <w:t xml:space="preserve"> </w:t>
      </w:r>
      <w:r>
        <w:t>текста;</w:t>
      </w:r>
      <w:r>
        <w:rPr>
          <w:spacing w:val="60"/>
        </w:rPr>
        <w:t xml:space="preserve"> </w:t>
      </w:r>
      <w:r>
        <w:t>выборочный</w:t>
      </w:r>
      <w:r>
        <w:rPr>
          <w:spacing w:val="1"/>
        </w:rPr>
        <w:t xml:space="preserve"> </w:t>
      </w:r>
      <w:r>
        <w:t>устный</w:t>
      </w:r>
      <w:r>
        <w:rPr>
          <w:spacing w:val="-1"/>
        </w:rPr>
        <w:t xml:space="preserve"> </w:t>
      </w:r>
      <w:r>
        <w:t>пересказ</w:t>
      </w:r>
      <w:r>
        <w:rPr>
          <w:spacing w:val="2"/>
        </w:rPr>
        <w:t xml:space="preserve"> </w:t>
      </w:r>
      <w:r>
        <w:t>текста).</w:t>
      </w:r>
    </w:p>
    <w:p w:rsidR="006A4159" w:rsidRDefault="00DB6576">
      <w:pPr>
        <w:pStyle w:val="a3"/>
        <w:spacing w:line="272" w:lineRule="exact"/>
        <w:ind w:left="928" w:firstLine="0"/>
      </w:pPr>
      <w:r>
        <w:t>Сочинение</w:t>
      </w:r>
      <w:r>
        <w:rPr>
          <w:spacing w:val="-4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вид</w:t>
      </w:r>
      <w:r>
        <w:rPr>
          <w:spacing w:val="-2"/>
        </w:rPr>
        <w:t xml:space="preserve"> </w:t>
      </w:r>
      <w:r>
        <w:t>письменной</w:t>
      </w:r>
      <w:r>
        <w:rPr>
          <w:spacing w:val="-3"/>
        </w:rPr>
        <w:t xml:space="preserve"> </w:t>
      </w:r>
      <w:r>
        <w:t>работы.</w:t>
      </w:r>
    </w:p>
    <w:p w:rsidR="006A4159" w:rsidRDefault="00DB6576">
      <w:pPr>
        <w:pStyle w:val="a3"/>
        <w:spacing w:before="74" w:line="276" w:lineRule="auto"/>
        <w:ind w:right="953"/>
      </w:pPr>
      <w:r>
        <w:t>Изучающее</w:t>
      </w:r>
      <w:r>
        <w:rPr>
          <w:spacing w:val="1"/>
        </w:rPr>
        <w:t xml:space="preserve"> </w:t>
      </w:r>
      <w:r>
        <w:t>чтение.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заданной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явном</w:t>
      </w:r>
      <w:r>
        <w:rPr>
          <w:spacing w:val="1"/>
        </w:rPr>
        <w:t xml:space="preserve"> </w:t>
      </w:r>
      <w:r>
        <w:t>виде.</w:t>
      </w:r>
      <w:r>
        <w:rPr>
          <w:spacing w:val="1"/>
        </w:rPr>
        <w:t xml:space="preserve"> </w:t>
      </w:r>
      <w:r>
        <w:t>Формулирование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выводов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содержащейся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тексте.</w:t>
      </w:r>
      <w:r>
        <w:rPr>
          <w:spacing w:val="1"/>
        </w:rPr>
        <w:t xml:space="preserve"> </w:t>
      </w:r>
      <w:r>
        <w:t>Интерпретация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обобщение</w:t>
      </w:r>
      <w:r>
        <w:rPr>
          <w:spacing w:val="1"/>
        </w:rPr>
        <w:t xml:space="preserve"> </w:t>
      </w:r>
      <w:r>
        <w:t>содержащейся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информации.</w:t>
      </w:r>
      <w:r>
        <w:rPr>
          <w:spacing w:val="60"/>
        </w:rPr>
        <w:t xml:space="preserve"> </w:t>
      </w:r>
      <w:r>
        <w:t>Ознакомительное</w:t>
      </w:r>
      <w:r>
        <w:rPr>
          <w:spacing w:val="1"/>
        </w:rPr>
        <w:t xml:space="preserve"> </w:t>
      </w:r>
      <w:r>
        <w:t>чтение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 с</w:t>
      </w:r>
      <w:r>
        <w:rPr>
          <w:spacing w:val="-1"/>
        </w:rPr>
        <w:t xml:space="preserve"> </w:t>
      </w:r>
      <w:r>
        <w:t>поставленной</w:t>
      </w:r>
      <w:r>
        <w:rPr>
          <w:spacing w:val="-1"/>
        </w:rPr>
        <w:t xml:space="preserve"> </w:t>
      </w:r>
      <w:r>
        <w:t>задачей.</w:t>
      </w:r>
    </w:p>
    <w:p w:rsidR="006A4159" w:rsidRDefault="00DB6576">
      <w:pPr>
        <w:pStyle w:val="a3"/>
        <w:spacing w:before="1" w:line="276" w:lineRule="auto"/>
        <w:ind w:right="956"/>
      </w:pPr>
      <w:r>
        <w:t>Изучение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над</w:t>
      </w:r>
      <w:r>
        <w:rPr>
          <w:spacing w:val="61"/>
        </w:rPr>
        <w:t xml:space="preserve"> </w:t>
      </w:r>
      <w:r>
        <w:t>рядом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результатов: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регулятивных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 действий, совместной деятельности.</w:t>
      </w:r>
    </w:p>
    <w:p w:rsidR="006A4159" w:rsidRDefault="00DB6576">
      <w:pPr>
        <w:pStyle w:val="a3"/>
        <w:spacing w:line="276" w:lineRule="auto"/>
        <w:ind w:right="967"/>
      </w:pPr>
      <w:r>
        <w:t>Базовые логические действия как часть познавательных универсальных 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-1"/>
        </w:rPr>
        <w:t xml:space="preserve"> </w:t>
      </w:r>
      <w:r>
        <w:t>способствуют</w:t>
      </w:r>
      <w:r>
        <w:rPr>
          <w:spacing w:val="2"/>
        </w:rPr>
        <w:t xml:space="preserve"> </w:t>
      </w:r>
      <w:r>
        <w:t>формированию</w:t>
      </w:r>
      <w:r>
        <w:rPr>
          <w:spacing w:val="2"/>
        </w:rPr>
        <w:t xml:space="preserve"> </w:t>
      </w:r>
      <w:r>
        <w:t>умений:</w:t>
      </w:r>
    </w:p>
    <w:p w:rsidR="006A4159" w:rsidRDefault="00DB6576">
      <w:pPr>
        <w:pStyle w:val="a3"/>
        <w:spacing w:line="276" w:lineRule="auto"/>
        <w:ind w:right="962"/>
      </w:pPr>
      <w:r>
        <w:t>устанавливать основания для сравнения слов, относящихся к разным частям речи;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сравнения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относящихся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отличающихся</w:t>
      </w:r>
      <w:r>
        <w:rPr>
          <w:spacing w:val="-1"/>
        </w:rPr>
        <w:t xml:space="preserve"> </w:t>
      </w:r>
      <w:r>
        <w:t>грамматическими признаками;</w:t>
      </w:r>
    </w:p>
    <w:p w:rsidR="006A4159" w:rsidRDefault="00DB6576">
      <w:pPr>
        <w:pStyle w:val="a3"/>
        <w:spacing w:line="276" w:lineRule="auto"/>
        <w:ind w:right="962"/>
      </w:pPr>
      <w:r>
        <w:t>группировать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какой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являются;</w:t>
      </w:r>
      <w:r>
        <w:rPr>
          <w:spacing w:val="-57"/>
        </w:rPr>
        <w:t xml:space="preserve"> </w:t>
      </w:r>
      <w:r>
        <w:t>объединять</w:t>
      </w:r>
      <w:r>
        <w:rPr>
          <w:spacing w:val="-3"/>
        </w:rPr>
        <w:t xml:space="preserve"> </w:t>
      </w:r>
      <w:r>
        <w:t>глаголы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группы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определенному</w:t>
      </w:r>
      <w:r>
        <w:rPr>
          <w:spacing w:val="-7"/>
        </w:rPr>
        <w:t xml:space="preserve"> </w:t>
      </w:r>
      <w:r>
        <w:t>признаку</w:t>
      </w:r>
      <w:r>
        <w:rPr>
          <w:spacing w:val="-8"/>
        </w:rPr>
        <w:t xml:space="preserve"> </w:t>
      </w:r>
      <w:r>
        <w:t>(например,</w:t>
      </w:r>
      <w:r>
        <w:rPr>
          <w:spacing w:val="-2"/>
        </w:rPr>
        <w:t xml:space="preserve"> </w:t>
      </w:r>
      <w:r>
        <w:t>время,</w:t>
      </w:r>
      <w:r>
        <w:rPr>
          <w:spacing w:val="4"/>
        </w:rPr>
        <w:t xml:space="preserve"> </w:t>
      </w:r>
      <w:r>
        <w:t>спряжение);</w:t>
      </w:r>
    </w:p>
    <w:p w:rsidR="006A4159" w:rsidRDefault="00DB6576">
      <w:pPr>
        <w:pStyle w:val="a3"/>
        <w:spacing w:before="1" w:line="276" w:lineRule="auto"/>
        <w:ind w:right="965"/>
      </w:pPr>
      <w:r>
        <w:t>объединять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определенному</w:t>
      </w:r>
      <w:r>
        <w:rPr>
          <w:spacing w:val="1"/>
        </w:rPr>
        <w:t xml:space="preserve"> </w:t>
      </w:r>
      <w:r>
        <w:t>признаку,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-1"/>
        </w:rPr>
        <w:t xml:space="preserve"> </w:t>
      </w:r>
      <w:r>
        <w:t>этот признак;</w:t>
      </w:r>
    </w:p>
    <w:p w:rsidR="006A4159" w:rsidRDefault="00DB6576">
      <w:pPr>
        <w:pStyle w:val="a3"/>
        <w:spacing w:line="276" w:lineRule="auto"/>
        <w:ind w:right="962"/>
      </w:pPr>
      <w:r>
        <w:t>классифицировать</w:t>
      </w:r>
      <w:r>
        <w:rPr>
          <w:spacing w:val="1"/>
        </w:rPr>
        <w:t xml:space="preserve"> </w:t>
      </w:r>
      <w:r>
        <w:t>предложенные</w:t>
      </w:r>
      <w:r>
        <w:rPr>
          <w:spacing w:val="1"/>
        </w:rPr>
        <w:t xml:space="preserve"> </w:t>
      </w:r>
      <w:r>
        <w:t>языковые</w:t>
      </w:r>
      <w:r>
        <w:rPr>
          <w:spacing w:val="1"/>
        </w:rPr>
        <w:t xml:space="preserve"> </w:t>
      </w:r>
      <w:r>
        <w:t>единицы;</w:t>
      </w:r>
      <w:r>
        <w:rPr>
          <w:spacing w:val="1"/>
        </w:rPr>
        <w:t xml:space="preserve"> </w:t>
      </w:r>
      <w:r>
        <w:t>устно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языковые</w:t>
      </w:r>
      <w:r>
        <w:rPr>
          <w:spacing w:val="1"/>
        </w:rPr>
        <w:t xml:space="preserve"> </w:t>
      </w:r>
      <w:r>
        <w:t>единицы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заданным</w:t>
      </w:r>
      <w:r>
        <w:rPr>
          <w:spacing w:val="1"/>
        </w:rPr>
        <w:t xml:space="preserve"> </w:t>
      </w:r>
      <w:r>
        <w:t>признакам;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понятиях</w:t>
      </w:r>
      <w:r>
        <w:rPr>
          <w:spacing w:val="1"/>
        </w:rPr>
        <w:t xml:space="preserve"> </w:t>
      </w:r>
      <w:r>
        <w:t>(склонение, спряжение, неопределенная форма, однородные члены предложения, сложное</w:t>
      </w:r>
      <w:r>
        <w:rPr>
          <w:spacing w:val="-57"/>
        </w:rPr>
        <w:t xml:space="preserve"> </w:t>
      </w:r>
      <w:r>
        <w:t>предложение)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соотносить</w:t>
      </w:r>
      <w:r>
        <w:rPr>
          <w:spacing w:val="-1"/>
        </w:rPr>
        <w:t xml:space="preserve"> </w:t>
      </w:r>
      <w:r>
        <w:t>понятие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краткой</w:t>
      </w:r>
      <w:r>
        <w:rPr>
          <w:spacing w:val="-2"/>
        </w:rPr>
        <w:t xml:space="preserve"> </w:t>
      </w:r>
      <w:r>
        <w:t>характеристикой.</w:t>
      </w:r>
    </w:p>
    <w:p w:rsidR="006A4159" w:rsidRDefault="00DB6576">
      <w:pPr>
        <w:pStyle w:val="a3"/>
        <w:spacing w:line="276" w:lineRule="auto"/>
        <w:ind w:right="964"/>
      </w:pPr>
      <w:r>
        <w:t>Базовые</w:t>
      </w:r>
      <w:r>
        <w:rPr>
          <w:spacing w:val="1"/>
        </w:rPr>
        <w:t xml:space="preserve"> </w:t>
      </w:r>
      <w:r>
        <w:t>исследовательские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 действий способствуют</w:t>
      </w:r>
      <w:r>
        <w:rPr>
          <w:spacing w:val="-1"/>
        </w:rPr>
        <w:t xml:space="preserve"> </w:t>
      </w:r>
      <w:r>
        <w:t>формированию</w:t>
      </w:r>
      <w:r>
        <w:rPr>
          <w:spacing w:val="2"/>
        </w:rPr>
        <w:t xml:space="preserve"> </w:t>
      </w:r>
      <w:r>
        <w:t>умений:</w:t>
      </w:r>
    </w:p>
    <w:p w:rsidR="006A4159" w:rsidRDefault="00DB6576">
      <w:pPr>
        <w:pStyle w:val="a3"/>
        <w:spacing w:line="278" w:lineRule="auto"/>
        <w:ind w:right="966"/>
      </w:pPr>
      <w:r>
        <w:t>сравнивать несколько вариантов выполнения заданий по русскому языку, выбирать</w:t>
      </w:r>
      <w:r>
        <w:rPr>
          <w:spacing w:val="-57"/>
        </w:rPr>
        <w:t xml:space="preserve"> </w:t>
      </w:r>
      <w:r>
        <w:t>наиболее</w:t>
      </w:r>
      <w:r>
        <w:rPr>
          <w:spacing w:val="-3"/>
        </w:rPr>
        <w:t xml:space="preserve"> </w:t>
      </w:r>
      <w:r>
        <w:t>целесообразный (на</w:t>
      </w:r>
      <w:r>
        <w:rPr>
          <w:spacing w:val="-1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предложенных</w:t>
      </w:r>
      <w:r>
        <w:rPr>
          <w:spacing w:val="-1"/>
        </w:rPr>
        <w:t xml:space="preserve"> </w:t>
      </w:r>
      <w:r>
        <w:t>критериев);</w:t>
      </w:r>
    </w:p>
    <w:p w:rsidR="006A4159" w:rsidRDefault="00DB6576">
      <w:pPr>
        <w:pStyle w:val="a3"/>
        <w:spacing w:line="276" w:lineRule="auto"/>
        <w:ind w:right="957"/>
      </w:pPr>
      <w:r>
        <w:t>проводить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предложенному</w:t>
      </w:r>
      <w:r>
        <w:rPr>
          <w:spacing w:val="1"/>
        </w:rPr>
        <w:t xml:space="preserve"> </w:t>
      </w:r>
      <w:r>
        <w:t>алгоритму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(</w:t>
      </w:r>
      <w:proofErr w:type="gramStart"/>
      <w:r>
        <w:t>звуко-</w:t>
      </w:r>
      <w:r>
        <w:rPr>
          <w:spacing w:val="1"/>
        </w:rPr>
        <w:t xml:space="preserve"> </w:t>
      </w:r>
      <w:r>
        <w:t>буквенный</w:t>
      </w:r>
      <w:proofErr w:type="gramEnd"/>
      <w:r>
        <w:t>,</w:t>
      </w:r>
      <w:r>
        <w:rPr>
          <w:spacing w:val="-1"/>
        </w:rPr>
        <w:t xml:space="preserve"> </w:t>
      </w:r>
      <w:r>
        <w:t>морфемный, морфологический, синтаксический);</w:t>
      </w:r>
    </w:p>
    <w:p w:rsidR="006A4159" w:rsidRDefault="00DB6576">
      <w:pPr>
        <w:pStyle w:val="a3"/>
        <w:spacing w:line="276" w:lineRule="auto"/>
        <w:ind w:right="952"/>
      </w:pPr>
      <w:r>
        <w:lastRenderedPageBreak/>
        <w:t>формулировать выводы и подкреплять их доказательствами на основе результатов</w:t>
      </w:r>
      <w:r>
        <w:rPr>
          <w:spacing w:val="1"/>
        </w:rPr>
        <w:t xml:space="preserve"> </w:t>
      </w:r>
      <w:r>
        <w:t>проведенного наблюдения за языковым материалом (классификации, сравнения, мини-</w:t>
      </w:r>
      <w:r>
        <w:rPr>
          <w:spacing w:val="1"/>
        </w:rPr>
        <w:t xml:space="preserve"> </w:t>
      </w:r>
      <w:r>
        <w:t>исследования);</w:t>
      </w:r>
    </w:p>
    <w:p w:rsidR="006A4159" w:rsidRDefault="00DB6576">
      <w:pPr>
        <w:pStyle w:val="a3"/>
        <w:spacing w:line="276" w:lineRule="auto"/>
        <w:ind w:right="956"/>
      </w:pPr>
      <w:r>
        <w:t>выявлять недостаток информации для решения учебной (практической) задачи на</w:t>
      </w:r>
      <w:r>
        <w:rPr>
          <w:spacing w:val="1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предложенного алгоритма;</w:t>
      </w:r>
    </w:p>
    <w:p w:rsidR="006A4159" w:rsidRDefault="00DB6576">
      <w:pPr>
        <w:pStyle w:val="a3"/>
        <w:ind w:left="928" w:firstLine="0"/>
      </w:pPr>
      <w:r>
        <w:t>прогнозировать</w:t>
      </w:r>
      <w:r>
        <w:rPr>
          <w:spacing w:val="-5"/>
        </w:rPr>
        <w:t xml:space="preserve"> </w:t>
      </w:r>
      <w:r>
        <w:t>возможное</w:t>
      </w:r>
      <w:r>
        <w:rPr>
          <w:spacing w:val="-5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речевой</w:t>
      </w:r>
      <w:r>
        <w:rPr>
          <w:spacing w:val="-4"/>
        </w:rPr>
        <w:t xml:space="preserve"> </w:t>
      </w:r>
      <w:r>
        <w:t>ситуации.</w:t>
      </w:r>
    </w:p>
    <w:p w:rsidR="006A4159" w:rsidRDefault="00DB6576">
      <w:pPr>
        <w:pStyle w:val="a3"/>
        <w:spacing w:before="36" w:line="276" w:lineRule="auto"/>
        <w:ind w:right="967"/>
      </w:pPr>
      <w:r>
        <w:t>Работа с информацией как часть познавательных универсальных учебных действий</w:t>
      </w:r>
      <w:r>
        <w:rPr>
          <w:spacing w:val="-57"/>
        </w:rPr>
        <w:t xml:space="preserve"> </w:t>
      </w:r>
      <w:r>
        <w:t>способствует</w:t>
      </w:r>
      <w:r>
        <w:rPr>
          <w:spacing w:val="-1"/>
        </w:rPr>
        <w:t xml:space="preserve"> </w:t>
      </w:r>
      <w:r>
        <w:t>формированию</w:t>
      </w:r>
      <w:r>
        <w:rPr>
          <w:spacing w:val="2"/>
        </w:rPr>
        <w:t xml:space="preserve"> </w:t>
      </w:r>
      <w:r>
        <w:t>умений:</w:t>
      </w:r>
    </w:p>
    <w:p w:rsidR="006A4159" w:rsidRDefault="00DB6576">
      <w:pPr>
        <w:pStyle w:val="a3"/>
        <w:spacing w:line="276" w:lineRule="auto"/>
        <w:ind w:right="957"/>
      </w:pPr>
      <w:r>
        <w:t>выбирать источник получения информации, работать со словарями, справочниками</w:t>
      </w:r>
      <w:r>
        <w:rPr>
          <w:spacing w:val="-57"/>
        </w:rPr>
        <w:t xml:space="preserve"> </w:t>
      </w:r>
      <w:r>
        <w:t>в поисках информации, необходимой для решения учебно-практической задачи; находить</w:t>
      </w:r>
      <w:r>
        <w:rPr>
          <w:spacing w:val="1"/>
        </w:rPr>
        <w:t xml:space="preserve"> </w:t>
      </w:r>
      <w:r>
        <w:t>дополнительную</w:t>
      </w:r>
      <w:r>
        <w:rPr>
          <w:spacing w:val="-1"/>
        </w:rPr>
        <w:t xml:space="preserve"> </w:t>
      </w:r>
      <w:r>
        <w:t>информацию,</w:t>
      </w:r>
      <w:r>
        <w:rPr>
          <w:spacing w:val="-1"/>
        </w:rPr>
        <w:t xml:space="preserve"> </w:t>
      </w:r>
      <w:r>
        <w:t>используя справочники</w:t>
      </w:r>
      <w:r>
        <w:rPr>
          <w:spacing w:val="-3"/>
        </w:rPr>
        <w:t xml:space="preserve"> </w:t>
      </w:r>
      <w:r>
        <w:t>и словари;</w:t>
      </w:r>
    </w:p>
    <w:p w:rsidR="006A4159" w:rsidRDefault="00DB6576">
      <w:pPr>
        <w:pStyle w:val="a3"/>
        <w:spacing w:before="74" w:line="276" w:lineRule="auto"/>
        <w:ind w:right="967"/>
      </w:pPr>
      <w:r>
        <w:t>распознавать достоверную и недостоверную информацию о языковых единицах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-1"/>
        </w:rPr>
        <w:t xml:space="preserve"> </w:t>
      </w:r>
      <w:r>
        <w:t>или на</w:t>
      </w:r>
      <w:r>
        <w:rPr>
          <w:spacing w:val="-5"/>
        </w:rPr>
        <w:t xml:space="preserve"> </w:t>
      </w:r>
      <w:r>
        <w:t>основании</w:t>
      </w:r>
      <w:r>
        <w:rPr>
          <w:spacing w:val="-1"/>
        </w:rPr>
        <w:t xml:space="preserve"> </w:t>
      </w:r>
      <w:r>
        <w:t>предложенного</w:t>
      </w:r>
      <w:r>
        <w:rPr>
          <w:spacing w:val="1"/>
        </w:rPr>
        <w:t xml:space="preserve"> </w:t>
      </w:r>
      <w:r>
        <w:t>учителем</w:t>
      </w:r>
      <w:r>
        <w:rPr>
          <w:spacing w:val="-2"/>
        </w:rPr>
        <w:t xml:space="preserve"> </w:t>
      </w:r>
      <w:r>
        <w:t>способа</w:t>
      </w:r>
      <w:r>
        <w:rPr>
          <w:spacing w:val="-1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проверки;</w:t>
      </w:r>
    </w:p>
    <w:p w:rsidR="006A4159" w:rsidRDefault="00DB6576">
      <w:pPr>
        <w:pStyle w:val="a3"/>
        <w:spacing w:line="276" w:lineRule="auto"/>
        <w:ind w:right="952"/>
      </w:pPr>
      <w:r>
        <w:t>соблюдать элементарные правила информационной безопасности при поиске 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русскому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информационно-</w:t>
      </w:r>
      <w:r>
        <w:rPr>
          <w:spacing w:val="1"/>
        </w:rPr>
        <w:t xml:space="preserve"> </w:t>
      </w:r>
      <w:r>
        <w:t>телекоммуникационной</w:t>
      </w:r>
      <w:r>
        <w:rPr>
          <w:spacing w:val="-1"/>
        </w:rPr>
        <w:t xml:space="preserve"> </w:t>
      </w:r>
      <w:r>
        <w:t>сети</w:t>
      </w:r>
      <w:r>
        <w:rPr>
          <w:spacing w:val="5"/>
        </w:rPr>
        <w:t xml:space="preserve"> </w:t>
      </w:r>
      <w:r>
        <w:t>«Интернет»;</w:t>
      </w:r>
    </w:p>
    <w:p w:rsidR="006A4159" w:rsidRDefault="00DB6576">
      <w:pPr>
        <w:pStyle w:val="a3"/>
        <w:ind w:left="928" w:firstLine="0"/>
      </w:pPr>
      <w:r>
        <w:t>самостоятельно</w:t>
      </w:r>
      <w:r>
        <w:rPr>
          <w:spacing w:val="-4"/>
        </w:rPr>
        <w:t xml:space="preserve"> </w:t>
      </w:r>
      <w:r>
        <w:t>создавать</w:t>
      </w:r>
      <w:r>
        <w:rPr>
          <w:spacing w:val="-3"/>
        </w:rPr>
        <w:t xml:space="preserve"> </w:t>
      </w:r>
      <w:r>
        <w:t>схемы,</w:t>
      </w:r>
      <w:r>
        <w:rPr>
          <w:spacing w:val="-3"/>
        </w:rPr>
        <w:t xml:space="preserve"> </w:t>
      </w:r>
      <w:r>
        <w:t>таблицы</w:t>
      </w:r>
      <w:r>
        <w:rPr>
          <w:spacing w:val="-3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представления</w:t>
      </w:r>
      <w:r>
        <w:rPr>
          <w:spacing w:val="-3"/>
        </w:rPr>
        <w:t xml:space="preserve"> </w:t>
      </w:r>
      <w:r>
        <w:t>информации.</w:t>
      </w:r>
    </w:p>
    <w:p w:rsidR="006A4159" w:rsidRDefault="00DB6576">
      <w:pPr>
        <w:pStyle w:val="a3"/>
        <w:tabs>
          <w:tab w:val="left" w:pos="2132"/>
          <w:tab w:val="left" w:pos="2726"/>
          <w:tab w:val="left" w:pos="3527"/>
          <w:tab w:val="left" w:pos="5677"/>
          <w:tab w:val="left" w:pos="7502"/>
          <w:tab w:val="left" w:pos="8634"/>
        </w:tabs>
        <w:spacing w:before="41" w:line="278" w:lineRule="auto"/>
        <w:ind w:right="964"/>
        <w:jc w:val="left"/>
      </w:pPr>
      <w:r>
        <w:t>Общение</w:t>
      </w:r>
      <w:r>
        <w:tab/>
        <w:t>как</w:t>
      </w:r>
      <w:r>
        <w:tab/>
        <w:t>часть</w:t>
      </w:r>
      <w:r>
        <w:tab/>
        <w:t>коммуникативных</w:t>
      </w:r>
      <w:r>
        <w:tab/>
        <w:t>универсальных</w:t>
      </w:r>
      <w:r>
        <w:tab/>
        <w:t>учебных</w:t>
      </w:r>
      <w:r>
        <w:tab/>
      </w:r>
      <w:r>
        <w:rPr>
          <w:spacing w:val="-1"/>
        </w:rPr>
        <w:t>действий</w:t>
      </w:r>
      <w:r>
        <w:rPr>
          <w:spacing w:val="-57"/>
        </w:rPr>
        <w:t xml:space="preserve"> </w:t>
      </w:r>
      <w:r>
        <w:t>способствует</w:t>
      </w:r>
      <w:r>
        <w:rPr>
          <w:spacing w:val="-1"/>
        </w:rPr>
        <w:t xml:space="preserve"> </w:t>
      </w:r>
      <w:r>
        <w:t>формированию</w:t>
      </w:r>
      <w:r>
        <w:rPr>
          <w:spacing w:val="2"/>
        </w:rPr>
        <w:t xml:space="preserve"> </w:t>
      </w:r>
      <w:r>
        <w:t>умений:</w:t>
      </w:r>
    </w:p>
    <w:p w:rsidR="006A4159" w:rsidRDefault="00DB6576">
      <w:pPr>
        <w:pStyle w:val="a3"/>
        <w:spacing w:line="276" w:lineRule="auto"/>
        <w:ind w:right="951"/>
        <w:jc w:val="left"/>
      </w:pPr>
      <w:r>
        <w:t>воспринимать и формулировать суждения, выбирать адекватные языковые средства</w:t>
      </w:r>
      <w:r>
        <w:rPr>
          <w:spacing w:val="-57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выражения</w:t>
      </w:r>
      <w:r>
        <w:rPr>
          <w:spacing w:val="-2"/>
        </w:rPr>
        <w:t xml:space="preserve"> </w:t>
      </w:r>
      <w:r>
        <w:t>эмоций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целями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условиями</w:t>
      </w:r>
      <w:r>
        <w:rPr>
          <w:spacing w:val="-2"/>
        </w:rPr>
        <w:t xml:space="preserve"> </w:t>
      </w:r>
      <w:r>
        <w:t>общения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знакомой</w:t>
      </w:r>
      <w:r>
        <w:rPr>
          <w:spacing w:val="-2"/>
        </w:rPr>
        <w:t xml:space="preserve"> </w:t>
      </w:r>
      <w:r>
        <w:t>среде;</w:t>
      </w:r>
    </w:p>
    <w:p w:rsidR="006A4159" w:rsidRDefault="00DB6576">
      <w:pPr>
        <w:pStyle w:val="a3"/>
        <w:spacing w:line="278" w:lineRule="auto"/>
        <w:ind w:right="963"/>
        <w:jc w:val="left"/>
      </w:pPr>
      <w:r>
        <w:t>строить</w:t>
      </w:r>
      <w:r>
        <w:rPr>
          <w:spacing w:val="37"/>
        </w:rPr>
        <w:t xml:space="preserve"> </w:t>
      </w:r>
      <w:r>
        <w:t>устное</w:t>
      </w:r>
      <w:r>
        <w:rPr>
          <w:spacing w:val="33"/>
        </w:rPr>
        <w:t xml:space="preserve"> </w:t>
      </w:r>
      <w:r>
        <w:t>высказывание</w:t>
      </w:r>
      <w:r>
        <w:rPr>
          <w:spacing w:val="33"/>
        </w:rPr>
        <w:t xml:space="preserve"> </w:t>
      </w:r>
      <w:r>
        <w:t>при</w:t>
      </w:r>
      <w:r>
        <w:rPr>
          <w:spacing w:val="32"/>
        </w:rPr>
        <w:t xml:space="preserve"> </w:t>
      </w:r>
      <w:r>
        <w:t>обосновании</w:t>
      </w:r>
      <w:r>
        <w:rPr>
          <w:spacing w:val="32"/>
        </w:rPr>
        <w:t xml:space="preserve"> </w:t>
      </w:r>
      <w:r>
        <w:t>правильности</w:t>
      </w:r>
      <w:r>
        <w:rPr>
          <w:spacing w:val="32"/>
        </w:rPr>
        <w:t xml:space="preserve"> </w:t>
      </w:r>
      <w:r>
        <w:t>написания,</w:t>
      </w:r>
      <w:r>
        <w:rPr>
          <w:spacing w:val="34"/>
        </w:rPr>
        <w:t xml:space="preserve"> </w:t>
      </w:r>
      <w:r>
        <w:t>при</w:t>
      </w:r>
      <w:r>
        <w:rPr>
          <w:spacing w:val="-57"/>
        </w:rPr>
        <w:t xml:space="preserve"> </w:t>
      </w:r>
      <w:r>
        <w:t>обобщении</w:t>
      </w:r>
      <w:r>
        <w:rPr>
          <w:spacing w:val="-1"/>
        </w:rPr>
        <w:t xml:space="preserve"> </w:t>
      </w:r>
      <w:r>
        <w:t>результатов наблюдения</w:t>
      </w:r>
      <w:r>
        <w:rPr>
          <w:spacing w:val="-4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орфографическим</w:t>
      </w:r>
      <w:r>
        <w:rPr>
          <w:spacing w:val="-1"/>
        </w:rPr>
        <w:t xml:space="preserve"> </w:t>
      </w:r>
      <w:r>
        <w:t>материалом;</w:t>
      </w:r>
    </w:p>
    <w:p w:rsidR="006A4159" w:rsidRDefault="00DB6576">
      <w:pPr>
        <w:pStyle w:val="a3"/>
        <w:spacing w:line="276" w:lineRule="auto"/>
        <w:jc w:val="left"/>
      </w:pPr>
      <w:r>
        <w:t>создавать</w:t>
      </w:r>
      <w:r>
        <w:rPr>
          <w:spacing w:val="47"/>
        </w:rPr>
        <w:t xml:space="preserve"> </w:t>
      </w:r>
      <w:r>
        <w:t>устные</w:t>
      </w:r>
      <w:r>
        <w:rPr>
          <w:spacing w:val="41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письменные</w:t>
      </w:r>
      <w:r>
        <w:rPr>
          <w:spacing w:val="41"/>
        </w:rPr>
        <w:t xml:space="preserve"> </w:t>
      </w:r>
      <w:r>
        <w:t>тексты</w:t>
      </w:r>
      <w:r>
        <w:rPr>
          <w:spacing w:val="45"/>
        </w:rPr>
        <w:t xml:space="preserve"> </w:t>
      </w:r>
      <w:r>
        <w:t>(описание,</w:t>
      </w:r>
      <w:r>
        <w:rPr>
          <w:spacing w:val="43"/>
        </w:rPr>
        <w:t xml:space="preserve"> </w:t>
      </w:r>
      <w:r>
        <w:t>рассуждение,</w:t>
      </w:r>
      <w:r>
        <w:rPr>
          <w:spacing w:val="42"/>
        </w:rPr>
        <w:t xml:space="preserve"> </w:t>
      </w:r>
      <w:r>
        <w:t>повествование),</w:t>
      </w:r>
      <w:r>
        <w:rPr>
          <w:spacing w:val="-57"/>
        </w:rPr>
        <w:t xml:space="preserve"> </w:t>
      </w:r>
      <w:r>
        <w:t>определяя</w:t>
      </w:r>
      <w:r>
        <w:rPr>
          <w:spacing w:val="-2"/>
        </w:rPr>
        <w:t xml:space="preserve"> </w:t>
      </w:r>
      <w:r>
        <w:t>необходимый в</w:t>
      </w:r>
      <w:r>
        <w:rPr>
          <w:spacing w:val="-2"/>
        </w:rPr>
        <w:t xml:space="preserve"> </w:t>
      </w:r>
      <w:r>
        <w:t>данной речевой</w:t>
      </w:r>
      <w:r>
        <w:rPr>
          <w:spacing w:val="-1"/>
        </w:rPr>
        <w:t xml:space="preserve"> </w:t>
      </w:r>
      <w:r>
        <w:t>ситуации тип</w:t>
      </w:r>
      <w:r>
        <w:rPr>
          <w:spacing w:val="-2"/>
        </w:rPr>
        <w:t xml:space="preserve"> </w:t>
      </w:r>
      <w:r>
        <w:t>текста;</w:t>
      </w:r>
    </w:p>
    <w:p w:rsidR="006A4159" w:rsidRDefault="00DB6576">
      <w:pPr>
        <w:pStyle w:val="a3"/>
        <w:spacing w:line="275" w:lineRule="exact"/>
        <w:ind w:left="928" w:firstLine="0"/>
        <w:jc w:val="left"/>
      </w:pPr>
      <w:r>
        <w:t>готовить</w:t>
      </w:r>
      <w:r>
        <w:rPr>
          <w:spacing w:val="-5"/>
        </w:rPr>
        <w:t xml:space="preserve"> </w:t>
      </w:r>
      <w:r>
        <w:t>небольшие</w:t>
      </w:r>
      <w:r>
        <w:rPr>
          <w:spacing w:val="-4"/>
        </w:rPr>
        <w:t xml:space="preserve"> </w:t>
      </w:r>
      <w:r>
        <w:t>публичные</w:t>
      </w:r>
      <w:r>
        <w:rPr>
          <w:spacing w:val="-4"/>
        </w:rPr>
        <w:t xml:space="preserve"> </w:t>
      </w:r>
      <w:r>
        <w:t>выступления;</w:t>
      </w:r>
    </w:p>
    <w:p w:rsidR="006A4159" w:rsidRDefault="00DB6576">
      <w:pPr>
        <w:pStyle w:val="a3"/>
        <w:tabs>
          <w:tab w:val="left" w:pos="2225"/>
          <w:tab w:val="left" w:pos="4211"/>
          <w:tab w:val="left" w:pos="5388"/>
          <w:tab w:val="left" w:pos="6609"/>
          <w:tab w:val="left" w:pos="7405"/>
          <w:tab w:val="left" w:pos="8561"/>
          <w:tab w:val="left" w:pos="8914"/>
        </w:tabs>
        <w:spacing w:before="34" w:line="276" w:lineRule="auto"/>
        <w:ind w:right="962"/>
        <w:jc w:val="left"/>
      </w:pPr>
      <w:r>
        <w:t>подбирать</w:t>
      </w:r>
      <w:r>
        <w:tab/>
        <w:t>иллюстративный</w:t>
      </w:r>
      <w:r>
        <w:tab/>
        <w:t>материал</w:t>
      </w:r>
      <w:r>
        <w:tab/>
        <w:t>(</w:t>
      </w:r>
      <w:proofErr w:type="gramStart"/>
      <w:r>
        <w:t>рисунки,</w:t>
      </w:r>
      <w:r>
        <w:tab/>
      </w:r>
      <w:proofErr w:type="gramEnd"/>
      <w:r>
        <w:t>фото,</w:t>
      </w:r>
      <w:r>
        <w:tab/>
        <w:t>плакаты)</w:t>
      </w:r>
      <w:r>
        <w:tab/>
        <w:t>к</w:t>
      </w:r>
      <w:r>
        <w:tab/>
      </w:r>
      <w:r>
        <w:rPr>
          <w:spacing w:val="-1"/>
        </w:rPr>
        <w:t>тексту</w:t>
      </w:r>
      <w:r>
        <w:rPr>
          <w:spacing w:val="-57"/>
        </w:rPr>
        <w:t xml:space="preserve"> </w:t>
      </w:r>
      <w:r>
        <w:t>выступления.</w:t>
      </w:r>
    </w:p>
    <w:p w:rsidR="006A4159" w:rsidRDefault="00DB6576">
      <w:pPr>
        <w:pStyle w:val="a3"/>
        <w:spacing w:line="276" w:lineRule="auto"/>
        <w:ind w:right="963"/>
        <w:jc w:val="left"/>
      </w:pPr>
      <w:r>
        <w:t>Самоорганизация</w:t>
      </w:r>
      <w:r>
        <w:rPr>
          <w:spacing w:val="3"/>
        </w:rPr>
        <w:t xml:space="preserve"> </w:t>
      </w:r>
      <w:r>
        <w:t>как</w:t>
      </w:r>
      <w:r>
        <w:rPr>
          <w:spacing w:val="4"/>
        </w:rPr>
        <w:t xml:space="preserve"> </w:t>
      </w:r>
      <w:r>
        <w:t>часть</w:t>
      </w:r>
      <w:r>
        <w:rPr>
          <w:spacing w:val="7"/>
        </w:rPr>
        <w:t xml:space="preserve"> </w:t>
      </w:r>
      <w:r>
        <w:t>регулятивных</w:t>
      </w:r>
      <w:r>
        <w:rPr>
          <w:spacing w:val="8"/>
        </w:rPr>
        <w:t xml:space="preserve"> </w:t>
      </w:r>
      <w:r>
        <w:t>универсальных</w:t>
      </w:r>
      <w:r>
        <w:rPr>
          <w:spacing w:val="10"/>
        </w:rPr>
        <w:t xml:space="preserve"> </w:t>
      </w:r>
      <w:r>
        <w:t>учебных</w:t>
      </w:r>
      <w:r>
        <w:rPr>
          <w:spacing w:val="8"/>
        </w:rPr>
        <w:t xml:space="preserve"> </w:t>
      </w:r>
      <w:r>
        <w:t>действий</w:t>
      </w:r>
      <w:r>
        <w:rPr>
          <w:spacing w:val="-57"/>
        </w:rPr>
        <w:t xml:space="preserve"> </w:t>
      </w:r>
      <w:r>
        <w:t>способствует</w:t>
      </w:r>
      <w:r>
        <w:rPr>
          <w:spacing w:val="-1"/>
        </w:rPr>
        <w:t xml:space="preserve"> </w:t>
      </w:r>
      <w:r>
        <w:t>формированию</w:t>
      </w:r>
      <w:r>
        <w:rPr>
          <w:spacing w:val="2"/>
        </w:rPr>
        <w:t xml:space="preserve"> </w:t>
      </w:r>
      <w:r>
        <w:t>умений:</w:t>
      </w:r>
    </w:p>
    <w:p w:rsidR="006A4159" w:rsidRDefault="00DB6576">
      <w:pPr>
        <w:pStyle w:val="a3"/>
        <w:spacing w:line="276" w:lineRule="auto"/>
        <w:jc w:val="left"/>
      </w:pPr>
      <w:r>
        <w:t>самостоятельно</w:t>
      </w:r>
      <w:r>
        <w:rPr>
          <w:spacing w:val="18"/>
        </w:rPr>
        <w:t xml:space="preserve"> </w:t>
      </w:r>
      <w:r>
        <w:t>планировать</w:t>
      </w:r>
      <w:r>
        <w:rPr>
          <w:spacing w:val="20"/>
        </w:rPr>
        <w:t xml:space="preserve"> </w:t>
      </w:r>
      <w:r>
        <w:t>действия</w:t>
      </w:r>
      <w:r>
        <w:rPr>
          <w:spacing w:val="17"/>
        </w:rPr>
        <w:t xml:space="preserve"> </w:t>
      </w:r>
      <w:r>
        <w:t>по</w:t>
      </w:r>
      <w:r>
        <w:rPr>
          <w:spacing w:val="19"/>
        </w:rPr>
        <w:t xml:space="preserve"> </w:t>
      </w:r>
      <w:r>
        <w:t>решению</w:t>
      </w:r>
      <w:r>
        <w:rPr>
          <w:spacing w:val="22"/>
        </w:rPr>
        <w:t xml:space="preserve"> </w:t>
      </w:r>
      <w:r>
        <w:t>учебной</w:t>
      </w:r>
      <w:r>
        <w:rPr>
          <w:spacing w:val="19"/>
        </w:rPr>
        <w:t xml:space="preserve"> </w:t>
      </w:r>
      <w:r>
        <w:t>задачи</w:t>
      </w:r>
      <w:r>
        <w:rPr>
          <w:spacing w:val="20"/>
        </w:rPr>
        <w:t xml:space="preserve"> </w:t>
      </w:r>
      <w:r>
        <w:t>для</w:t>
      </w:r>
      <w:r>
        <w:rPr>
          <w:spacing w:val="19"/>
        </w:rPr>
        <w:t xml:space="preserve"> </w:t>
      </w:r>
      <w:r>
        <w:t>получения</w:t>
      </w:r>
      <w:r>
        <w:rPr>
          <w:spacing w:val="-57"/>
        </w:rPr>
        <w:t xml:space="preserve"> </w:t>
      </w:r>
      <w:r>
        <w:t>результата;</w:t>
      </w:r>
    </w:p>
    <w:p w:rsidR="006A4159" w:rsidRDefault="00DB6576">
      <w:pPr>
        <w:pStyle w:val="a3"/>
        <w:spacing w:line="276" w:lineRule="auto"/>
        <w:ind w:right="963"/>
        <w:jc w:val="left"/>
      </w:pPr>
      <w:r>
        <w:t>выстраивать</w:t>
      </w:r>
      <w:r>
        <w:rPr>
          <w:spacing w:val="10"/>
        </w:rPr>
        <w:t xml:space="preserve"> </w:t>
      </w:r>
      <w:r>
        <w:t>последовательность</w:t>
      </w:r>
      <w:r>
        <w:rPr>
          <w:spacing w:val="10"/>
        </w:rPr>
        <w:t xml:space="preserve"> </w:t>
      </w:r>
      <w:r>
        <w:t>выбранных</w:t>
      </w:r>
      <w:r>
        <w:rPr>
          <w:spacing w:val="9"/>
        </w:rPr>
        <w:t xml:space="preserve"> </w:t>
      </w:r>
      <w:r>
        <w:t>действий;</w:t>
      </w:r>
      <w:r>
        <w:rPr>
          <w:spacing w:val="10"/>
        </w:rPr>
        <w:t xml:space="preserve"> </w:t>
      </w:r>
      <w:r>
        <w:t>предвидеть</w:t>
      </w:r>
      <w:r>
        <w:rPr>
          <w:spacing w:val="10"/>
        </w:rPr>
        <w:t xml:space="preserve"> </w:t>
      </w:r>
      <w:r>
        <w:t>трудности</w:t>
      </w:r>
      <w:r>
        <w:rPr>
          <w:spacing w:val="1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возможные</w:t>
      </w:r>
      <w:r>
        <w:rPr>
          <w:spacing w:val="-3"/>
        </w:rPr>
        <w:t xml:space="preserve"> </w:t>
      </w:r>
      <w:r>
        <w:t>ошибки.</w:t>
      </w:r>
    </w:p>
    <w:p w:rsidR="006A4159" w:rsidRDefault="00DB6576">
      <w:pPr>
        <w:pStyle w:val="a3"/>
        <w:tabs>
          <w:tab w:val="left" w:pos="2650"/>
          <w:tab w:val="left" w:pos="3234"/>
          <w:tab w:val="left" w:pos="4027"/>
          <w:tab w:val="left" w:pos="5701"/>
          <w:tab w:val="left" w:pos="7516"/>
          <w:tab w:val="left" w:pos="8638"/>
        </w:tabs>
        <w:spacing w:line="278" w:lineRule="auto"/>
        <w:ind w:right="962"/>
        <w:jc w:val="left"/>
      </w:pPr>
      <w:r>
        <w:t>Самоконтроль</w:t>
      </w:r>
      <w:r>
        <w:tab/>
        <w:t>как</w:t>
      </w:r>
      <w:r>
        <w:tab/>
        <w:t>часть</w:t>
      </w:r>
      <w:r>
        <w:tab/>
        <w:t>регулятивных</w:t>
      </w:r>
      <w:r>
        <w:tab/>
        <w:t>универсальных</w:t>
      </w:r>
      <w:r>
        <w:tab/>
        <w:t>учебных</w:t>
      </w:r>
      <w:r>
        <w:tab/>
      </w:r>
      <w:r>
        <w:rPr>
          <w:spacing w:val="-1"/>
        </w:rPr>
        <w:t>действий</w:t>
      </w:r>
      <w:r>
        <w:rPr>
          <w:spacing w:val="-57"/>
        </w:rPr>
        <w:t xml:space="preserve"> </w:t>
      </w:r>
      <w:r>
        <w:t>способствует</w:t>
      </w:r>
      <w:r>
        <w:rPr>
          <w:spacing w:val="-1"/>
        </w:rPr>
        <w:t xml:space="preserve"> </w:t>
      </w:r>
      <w:r>
        <w:t>формированию</w:t>
      </w:r>
      <w:r>
        <w:rPr>
          <w:spacing w:val="2"/>
        </w:rPr>
        <w:t xml:space="preserve"> </w:t>
      </w:r>
      <w:r>
        <w:t>умений:</w:t>
      </w:r>
    </w:p>
    <w:p w:rsidR="006A4159" w:rsidRDefault="00DB6576">
      <w:pPr>
        <w:pStyle w:val="a3"/>
        <w:spacing w:line="276" w:lineRule="auto"/>
        <w:ind w:right="963"/>
        <w:jc w:val="left"/>
      </w:pPr>
      <w:r>
        <w:t>контролировать</w:t>
      </w:r>
      <w:r>
        <w:rPr>
          <w:spacing w:val="8"/>
        </w:rPr>
        <w:t xml:space="preserve"> </w:t>
      </w:r>
      <w:r>
        <w:t>процесс</w:t>
      </w:r>
      <w:r>
        <w:rPr>
          <w:spacing w:val="6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результат</w:t>
      </w:r>
      <w:r>
        <w:rPr>
          <w:spacing w:val="9"/>
        </w:rPr>
        <w:t xml:space="preserve"> </w:t>
      </w:r>
      <w:r>
        <w:t>выполнения</w:t>
      </w:r>
      <w:r>
        <w:rPr>
          <w:spacing w:val="7"/>
        </w:rPr>
        <w:t xml:space="preserve"> </w:t>
      </w:r>
      <w:r>
        <w:t>задания,</w:t>
      </w:r>
      <w:r>
        <w:rPr>
          <w:spacing w:val="7"/>
        </w:rPr>
        <w:t xml:space="preserve"> </w:t>
      </w:r>
      <w:r>
        <w:t>корректировать</w:t>
      </w:r>
      <w:r>
        <w:rPr>
          <w:spacing w:val="10"/>
        </w:rPr>
        <w:t xml:space="preserve"> </w:t>
      </w:r>
      <w:r>
        <w:t>учебные</w:t>
      </w:r>
      <w:r>
        <w:rPr>
          <w:spacing w:val="-57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для преодоления ошибок;</w:t>
      </w:r>
    </w:p>
    <w:p w:rsidR="006A4159" w:rsidRDefault="00DB6576">
      <w:pPr>
        <w:pStyle w:val="a3"/>
        <w:spacing w:line="278" w:lineRule="auto"/>
        <w:ind w:right="955"/>
        <w:jc w:val="left"/>
      </w:pPr>
      <w:r>
        <w:t>находить</w:t>
      </w:r>
      <w:r>
        <w:rPr>
          <w:spacing w:val="17"/>
        </w:rPr>
        <w:t xml:space="preserve"> </w:t>
      </w:r>
      <w:r>
        <w:t>ошибки</w:t>
      </w:r>
      <w:r>
        <w:rPr>
          <w:spacing w:val="20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своей</w:t>
      </w:r>
      <w:r>
        <w:rPr>
          <w:spacing w:val="20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чужих</w:t>
      </w:r>
      <w:r>
        <w:rPr>
          <w:spacing w:val="21"/>
        </w:rPr>
        <w:t xml:space="preserve"> </w:t>
      </w:r>
      <w:r>
        <w:t>работах,</w:t>
      </w:r>
      <w:r>
        <w:rPr>
          <w:spacing w:val="21"/>
        </w:rPr>
        <w:t xml:space="preserve"> </w:t>
      </w:r>
      <w:r>
        <w:t>устанавливать</w:t>
      </w:r>
      <w:r>
        <w:rPr>
          <w:spacing w:val="20"/>
        </w:rPr>
        <w:t xml:space="preserve"> </w:t>
      </w:r>
      <w:r>
        <w:t>их</w:t>
      </w:r>
      <w:r>
        <w:rPr>
          <w:spacing w:val="19"/>
        </w:rPr>
        <w:t xml:space="preserve"> </w:t>
      </w:r>
      <w:r>
        <w:t>причины;</w:t>
      </w:r>
      <w:r>
        <w:rPr>
          <w:spacing w:val="28"/>
        </w:rPr>
        <w:t xml:space="preserve"> </w:t>
      </w:r>
      <w:r>
        <w:t>оценивать</w:t>
      </w:r>
      <w:r>
        <w:rPr>
          <w:spacing w:val="-57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предложенным</w:t>
      </w:r>
      <w:r>
        <w:rPr>
          <w:spacing w:val="-3"/>
        </w:rPr>
        <w:t xml:space="preserve"> </w:t>
      </w:r>
      <w:r>
        <w:t>критериям</w:t>
      </w:r>
      <w:r>
        <w:rPr>
          <w:spacing w:val="-2"/>
        </w:rPr>
        <w:t xml:space="preserve"> </w:t>
      </w:r>
      <w:r>
        <w:t>общий</w:t>
      </w:r>
      <w:r>
        <w:rPr>
          <w:spacing w:val="-1"/>
        </w:rPr>
        <w:t xml:space="preserve"> </w:t>
      </w:r>
      <w:r>
        <w:t>результат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свой</w:t>
      </w:r>
      <w:r>
        <w:rPr>
          <w:spacing w:val="-1"/>
        </w:rPr>
        <w:t xml:space="preserve"> </w:t>
      </w:r>
      <w:r>
        <w:t>вклад в</w:t>
      </w:r>
      <w:r>
        <w:rPr>
          <w:spacing w:val="-2"/>
        </w:rPr>
        <w:t xml:space="preserve"> </w:t>
      </w:r>
      <w:r>
        <w:t>нее;</w:t>
      </w:r>
    </w:p>
    <w:p w:rsidR="006A4159" w:rsidRDefault="00DB6576">
      <w:pPr>
        <w:pStyle w:val="a3"/>
        <w:spacing w:line="272" w:lineRule="exact"/>
        <w:ind w:left="928" w:firstLine="0"/>
        <w:jc w:val="left"/>
      </w:pPr>
      <w:r>
        <w:lastRenderedPageBreak/>
        <w:t>адекватно</w:t>
      </w:r>
      <w:r>
        <w:rPr>
          <w:spacing w:val="-3"/>
        </w:rPr>
        <w:t xml:space="preserve"> </w:t>
      </w:r>
      <w:r>
        <w:t>принимать</w:t>
      </w:r>
      <w:r>
        <w:rPr>
          <w:spacing w:val="-3"/>
        </w:rPr>
        <w:t xml:space="preserve"> </w:t>
      </w:r>
      <w:r>
        <w:t>оценку</w:t>
      </w:r>
      <w:r>
        <w:rPr>
          <w:spacing w:val="-10"/>
        </w:rPr>
        <w:t xml:space="preserve"> </w:t>
      </w:r>
      <w:r>
        <w:t>своей</w:t>
      </w:r>
      <w:r>
        <w:rPr>
          <w:spacing w:val="-3"/>
        </w:rPr>
        <w:t xml:space="preserve"> </w:t>
      </w:r>
      <w:r>
        <w:t>работы.</w:t>
      </w:r>
    </w:p>
    <w:p w:rsidR="006A4159" w:rsidRDefault="00DB6576">
      <w:pPr>
        <w:pStyle w:val="a3"/>
        <w:spacing w:before="34" w:line="276" w:lineRule="auto"/>
        <w:ind w:right="963"/>
        <w:jc w:val="left"/>
      </w:pPr>
      <w:r>
        <w:t>Совместная</w:t>
      </w:r>
      <w:r>
        <w:rPr>
          <w:spacing w:val="2"/>
        </w:rPr>
        <w:t xml:space="preserve"> </w:t>
      </w:r>
      <w:r>
        <w:t>деятельность</w:t>
      </w:r>
      <w:r>
        <w:rPr>
          <w:spacing w:val="3"/>
        </w:rPr>
        <w:t xml:space="preserve"> </w:t>
      </w:r>
      <w:r>
        <w:t>способствует</w:t>
      </w:r>
      <w:r>
        <w:rPr>
          <w:spacing w:val="3"/>
        </w:rPr>
        <w:t xml:space="preserve"> </w:t>
      </w:r>
      <w:r>
        <w:t>формированию</w:t>
      </w:r>
      <w:r>
        <w:rPr>
          <w:spacing w:val="5"/>
        </w:rPr>
        <w:t xml:space="preserve"> </w:t>
      </w:r>
      <w:r>
        <w:t>умений: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цель</w:t>
      </w:r>
      <w:r>
        <w:rPr>
          <w:spacing w:val="-57"/>
        </w:rPr>
        <w:t xml:space="preserve"> </w:t>
      </w:r>
      <w:r>
        <w:t>совместной</w:t>
      </w:r>
      <w:r>
        <w:rPr>
          <w:spacing w:val="-1"/>
        </w:rPr>
        <w:t xml:space="preserve"> </w:t>
      </w:r>
      <w:r>
        <w:t>деятельности, коллективно строить</w:t>
      </w:r>
      <w:r>
        <w:rPr>
          <w:spacing w:val="-1"/>
        </w:rPr>
        <w:t xml:space="preserve"> </w:t>
      </w:r>
      <w:r>
        <w:t>действия</w:t>
      </w:r>
    </w:p>
    <w:p w:rsidR="006A4159" w:rsidRDefault="00DB6576">
      <w:pPr>
        <w:pStyle w:val="a3"/>
        <w:spacing w:before="1" w:line="276" w:lineRule="auto"/>
        <w:ind w:right="963"/>
        <w:jc w:val="left"/>
      </w:pPr>
      <w:r>
        <w:t>по</w:t>
      </w:r>
      <w:r>
        <w:rPr>
          <w:spacing w:val="35"/>
        </w:rPr>
        <w:t xml:space="preserve"> </w:t>
      </w:r>
      <w:r>
        <w:t>ее</w:t>
      </w:r>
      <w:r>
        <w:rPr>
          <w:spacing w:val="34"/>
        </w:rPr>
        <w:t xml:space="preserve"> </w:t>
      </w:r>
      <w:r>
        <w:t>достижению:</w:t>
      </w:r>
      <w:r>
        <w:rPr>
          <w:spacing w:val="35"/>
        </w:rPr>
        <w:t xml:space="preserve"> </w:t>
      </w:r>
      <w:r>
        <w:t>распределять</w:t>
      </w:r>
      <w:r>
        <w:rPr>
          <w:spacing w:val="35"/>
        </w:rPr>
        <w:t xml:space="preserve"> </w:t>
      </w:r>
      <w:r>
        <w:t>роли,</w:t>
      </w:r>
      <w:r>
        <w:rPr>
          <w:spacing w:val="35"/>
        </w:rPr>
        <w:t xml:space="preserve"> </w:t>
      </w:r>
      <w:r>
        <w:t>договариваться,</w:t>
      </w:r>
      <w:r>
        <w:rPr>
          <w:spacing w:val="35"/>
        </w:rPr>
        <w:t xml:space="preserve"> </w:t>
      </w:r>
      <w:r>
        <w:t>обсуждать</w:t>
      </w:r>
      <w:r>
        <w:rPr>
          <w:spacing w:val="35"/>
        </w:rPr>
        <w:t xml:space="preserve"> </w:t>
      </w:r>
      <w:r>
        <w:t>процесс</w:t>
      </w:r>
      <w:r>
        <w:rPr>
          <w:spacing w:val="3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результат</w:t>
      </w:r>
      <w:r>
        <w:rPr>
          <w:spacing w:val="-1"/>
        </w:rPr>
        <w:t xml:space="preserve"> </w:t>
      </w:r>
      <w:r>
        <w:t>совместной работы;</w:t>
      </w:r>
    </w:p>
    <w:p w:rsidR="006A4159" w:rsidRDefault="00DB6576">
      <w:pPr>
        <w:pStyle w:val="a3"/>
        <w:tabs>
          <w:tab w:val="left" w:pos="2298"/>
          <w:tab w:val="left" w:pos="3753"/>
          <w:tab w:val="left" w:pos="5319"/>
          <w:tab w:val="left" w:pos="6743"/>
          <w:tab w:val="left" w:pos="8216"/>
        </w:tabs>
        <w:spacing w:line="276" w:lineRule="auto"/>
        <w:ind w:right="964"/>
        <w:jc w:val="left"/>
      </w:pPr>
      <w:r>
        <w:t>проявлять</w:t>
      </w:r>
      <w:r>
        <w:tab/>
        <w:t>готовность</w:t>
      </w:r>
      <w:r>
        <w:tab/>
      </w:r>
      <w:proofErr w:type="gramStart"/>
      <w:r>
        <w:t>руководить,</w:t>
      </w:r>
      <w:r>
        <w:tab/>
      </w:r>
      <w:proofErr w:type="gramEnd"/>
      <w:r>
        <w:t>выполнять</w:t>
      </w:r>
      <w:r>
        <w:tab/>
        <w:t>поручения,</w:t>
      </w:r>
      <w:r>
        <w:tab/>
      </w:r>
      <w:r>
        <w:rPr>
          <w:spacing w:val="-1"/>
        </w:rPr>
        <w:t>подчиняться;</w:t>
      </w:r>
      <w:r>
        <w:rPr>
          <w:spacing w:val="-57"/>
        </w:rPr>
        <w:t xml:space="preserve"> </w:t>
      </w:r>
      <w:r>
        <w:t>ответственно</w:t>
      </w:r>
      <w:r>
        <w:rPr>
          <w:spacing w:val="-2"/>
        </w:rPr>
        <w:t xml:space="preserve"> </w:t>
      </w:r>
      <w:r>
        <w:t>выполнять</w:t>
      </w:r>
      <w:r>
        <w:rPr>
          <w:spacing w:val="-2"/>
        </w:rPr>
        <w:t xml:space="preserve"> </w:t>
      </w:r>
      <w:r>
        <w:t>свою</w:t>
      </w:r>
      <w:r>
        <w:rPr>
          <w:spacing w:val="-3"/>
        </w:rPr>
        <w:t xml:space="preserve"> </w:t>
      </w:r>
      <w:r>
        <w:t>часть</w:t>
      </w:r>
      <w:r>
        <w:rPr>
          <w:spacing w:val="-2"/>
        </w:rPr>
        <w:t xml:space="preserve"> </w:t>
      </w:r>
      <w:r>
        <w:t>работы;</w:t>
      </w:r>
      <w:r>
        <w:rPr>
          <w:spacing w:val="-2"/>
        </w:rPr>
        <w:t xml:space="preserve"> </w:t>
      </w:r>
      <w:r>
        <w:t>оценивать</w:t>
      </w:r>
      <w:r>
        <w:rPr>
          <w:spacing w:val="-1"/>
        </w:rPr>
        <w:t xml:space="preserve"> </w:t>
      </w:r>
      <w:r>
        <w:t>свой</w:t>
      </w:r>
      <w:r>
        <w:rPr>
          <w:spacing w:val="-2"/>
        </w:rPr>
        <w:t xml:space="preserve"> </w:t>
      </w:r>
      <w:r>
        <w:t>вклад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общий</w:t>
      </w:r>
      <w:r>
        <w:rPr>
          <w:spacing w:val="-2"/>
        </w:rPr>
        <w:t xml:space="preserve"> </w:t>
      </w:r>
      <w:r>
        <w:t>результат;</w:t>
      </w:r>
    </w:p>
    <w:p w:rsidR="006A4159" w:rsidRDefault="00DB6576">
      <w:pPr>
        <w:pStyle w:val="a3"/>
        <w:spacing w:line="276" w:lineRule="auto"/>
        <w:ind w:right="956"/>
        <w:jc w:val="left"/>
      </w:pPr>
      <w:r>
        <w:t>выполнять</w:t>
      </w:r>
      <w:r>
        <w:rPr>
          <w:spacing w:val="56"/>
        </w:rPr>
        <w:t xml:space="preserve"> </w:t>
      </w:r>
      <w:r>
        <w:t>совместные</w:t>
      </w:r>
      <w:r>
        <w:rPr>
          <w:spacing w:val="58"/>
        </w:rPr>
        <w:t xml:space="preserve"> </w:t>
      </w:r>
      <w:r>
        <w:t>проектные</w:t>
      </w:r>
      <w:r>
        <w:rPr>
          <w:spacing w:val="56"/>
        </w:rPr>
        <w:t xml:space="preserve"> </w:t>
      </w:r>
      <w:r>
        <w:t>задания</w:t>
      </w:r>
      <w:r>
        <w:rPr>
          <w:spacing w:val="58"/>
        </w:rPr>
        <w:t xml:space="preserve"> </w:t>
      </w:r>
      <w:r>
        <w:t>с</w:t>
      </w:r>
      <w:r>
        <w:rPr>
          <w:spacing w:val="54"/>
        </w:rPr>
        <w:t xml:space="preserve"> </w:t>
      </w:r>
      <w:r>
        <w:t>опорой</w:t>
      </w:r>
      <w:r>
        <w:rPr>
          <w:spacing w:val="56"/>
        </w:rPr>
        <w:t xml:space="preserve"> </w:t>
      </w:r>
      <w:r>
        <w:t>на</w:t>
      </w:r>
      <w:r>
        <w:rPr>
          <w:spacing w:val="57"/>
        </w:rPr>
        <w:t xml:space="preserve"> </w:t>
      </w:r>
      <w:r>
        <w:t>предложенные</w:t>
      </w:r>
      <w:r>
        <w:rPr>
          <w:spacing w:val="56"/>
        </w:rPr>
        <w:t xml:space="preserve"> </w:t>
      </w:r>
      <w:r>
        <w:t>образцы,</w:t>
      </w:r>
      <w:r>
        <w:rPr>
          <w:spacing w:val="-57"/>
        </w:rPr>
        <w:t xml:space="preserve"> </w:t>
      </w:r>
      <w:r>
        <w:t>планы,</w:t>
      </w:r>
      <w:r>
        <w:rPr>
          <w:spacing w:val="-1"/>
        </w:rPr>
        <w:t xml:space="preserve"> </w:t>
      </w:r>
      <w:r>
        <w:t>идеи.</w:t>
      </w:r>
    </w:p>
    <w:p w:rsidR="006A4159" w:rsidRDefault="00DB6576">
      <w:pPr>
        <w:pStyle w:val="a3"/>
        <w:spacing w:before="74" w:line="276" w:lineRule="auto"/>
        <w:ind w:right="959"/>
      </w:pP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РУССКОМУ</w:t>
      </w:r>
      <w:r>
        <w:rPr>
          <w:spacing w:val="1"/>
        </w:rPr>
        <w:t xml:space="preserve"> </w:t>
      </w:r>
      <w:r>
        <w:t>ЯЗЫКУ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ОБРАЗОВАНИЯ.</w:t>
      </w:r>
    </w:p>
    <w:p w:rsidR="006A4159" w:rsidRDefault="00DB6576">
      <w:pPr>
        <w:pStyle w:val="a3"/>
        <w:spacing w:line="278" w:lineRule="auto"/>
        <w:ind w:right="950"/>
      </w:pPr>
      <w:r>
        <w:t>В результате изучения русского языка на уровне начального общего образования 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-1"/>
        </w:rPr>
        <w:t xml:space="preserve"> </w:t>
      </w:r>
      <w:r>
        <w:t>будут</w:t>
      </w:r>
      <w:r>
        <w:rPr>
          <w:spacing w:val="-1"/>
        </w:rPr>
        <w:t xml:space="preserve"> </w:t>
      </w:r>
      <w:r>
        <w:t>сформированы следующие</w:t>
      </w:r>
      <w:r>
        <w:rPr>
          <w:spacing w:val="-2"/>
        </w:rPr>
        <w:t xml:space="preserve"> </w:t>
      </w:r>
      <w:r>
        <w:t>личностные</w:t>
      </w:r>
      <w:r>
        <w:rPr>
          <w:spacing w:val="-3"/>
        </w:rPr>
        <w:t xml:space="preserve"> </w:t>
      </w:r>
      <w:r>
        <w:t>результаты:</w:t>
      </w:r>
    </w:p>
    <w:p w:rsidR="006A4159" w:rsidRDefault="00DB6576" w:rsidP="00E013C3">
      <w:pPr>
        <w:pStyle w:val="a5"/>
        <w:numPr>
          <w:ilvl w:val="0"/>
          <w:numId w:val="94"/>
        </w:numPr>
        <w:tabs>
          <w:tab w:val="left" w:pos="1188"/>
        </w:tabs>
        <w:spacing w:line="272" w:lineRule="exact"/>
        <w:jc w:val="both"/>
        <w:rPr>
          <w:sz w:val="24"/>
        </w:rPr>
      </w:pPr>
      <w:r>
        <w:rPr>
          <w:sz w:val="24"/>
        </w:rPr>
        <w:t>гражданско-патриотического</w:t>
      </w:r>
      <w:r>
        <w:rPr>
          <w:spacing w:val="-6"/>
          <w:sz w:val="24"/>
        </w:rPr>
        <w:t xml:space="preserve"> </w:t>
      </w:r>
      <w:r>
        <w:rPr>
          <w:sz w:val="24"/>
        </w:rPr>
        <w:t>воспитания:</w:t>
      </w:r>
    </w:p>
    <w:p w:rsidR="006A4159" w:rsidRDefault="00DB6576">
      <w:pPr>
        <w:pStyle w:val="a3"/>
        <w:spacing w:before="40" w:line="276" w:lineRule="auto"/>
        <w:ind w:right="967"/>
      </w:pPr>
      <w:r>
        <w:t>становление ценностного отношения к своей Родине, в том числе через изучение</w:t>
      </w:r>
      <w:r>
        <w:rPr>
          <w:spacing w:val="1"/>
        </w:rPr>
        <w:t xml:space="preserve"> </w:t>
      </w:r>
      <w:r>
        <w:t>русского</w:t>
      </w:r>
      <w:r>
        <w:rPr>
          <w:spacing w:val="-1"/>
        </w:rPr>
        <w:t xml:space="preserve"> </w:t>
      </w:r>
      <w:r>
        <w:t>языка, отражающего</w:t>
      </w:r>
      <w:r>
        <w:rPr>
          <w:spacing w:val="-1"/>
        </w:rPr>
        <w:t xml:space="preserve"> </w:t>
      </w:r>
      <w:r>
        <w:t>историю и</w:t>
      </w:r>
      <w:r>
        <w:rPr>
          <w:spacing w:val="-3"/>
        </w:rPr>
        <w:t xml:space="preserve"> </w:t>
      </w:r>
      <w:r>
        <w:t>культуру</w:t>
      </w:r>
      <w:r>
        <w:rPr>
          <w:spacing w:val="-3"/>
        </w:rPr>
        <w:t xml:space="preserve"> </w:t>
      </w:r>
      <w:r>
        <w:t>страны;</w:t>
      </w:r>
    </w:p>
    <w:p w:rsidR="006A4159" w:rsidRDefault="00DB6576">
      <w:pPr>
        <w:pStyle w:val="a3"/>
        <w:spacing w:before="1" w:line="276" w:lineRule="auto"/>
        <w:ind w:right="954"/>
      </w:pPr>
      <w:r>
        <w:t>осознание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этнокультурной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идентичности,</w:t>
      </w:r>
      <w:r>
        <w:rPr>
          <w:spacing w:val="1"/>
        </w:rPr>
        <w:t xml:space="preserve"> </w:t>
      </w:r>
      <w:r>
        <w:t>понимание роли русского языка как государственного языка Российской 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языка</w:t>
      </w:r>
      <w:r>
        <w:rPr>
          <w:spacing w:val="-1"/>
        </w:rPr>
        <w:t xml:space="preserve"> </w:t>
      </w:r>
      <w:r>
        <w:t>межнационального</w:t>
      </w:r>
      <w:r>
        <w:rPr>
          <w:spacing w:val="-1"/>
        </w:rPr>
        <w:t xml:space="preserve"> </w:t>
      </w:r>
      <w:r>
        <w:t>общения народов России;</w:t>
      </w:r>
    </w:p>
    <w:p w:rsidR="006A4159" w:rsidRDefault="00DB6576">
      <w:pPr>
        <w:pStyle w:val="a3"/>
        <w:spacing w:line="276" w:lineRule="auto"/>
        <w:ind w:right="965"/>
      </w:pPr>
      <w:r>
        <w:t>осознание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сопричастности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прошлому,</w:t>
      </w:r>
      <w:r>
        <w:rPr>
          <w:spacing w:val="1"/>
        </w:rPr>
        <w:t xml:space="preserve"> </w:t>
      </w:r>
      <w:r>
        <w:t>настоящему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будущему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страны и родного края, в том числе через обсуждение ситуаций при работе с текстами 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русского языка;</w:t>
      </w:r>
    </w:p>
    <w:p w:rsidR="006A4159" w:rsidRDefault="00DB6576">
      <w:pPr>
        <w:pStyle w:val="a3"/>
        <w:spacing w:line="276" w:lineRule="auto"/>
        <w:ind w:right="964"/>
      </w:pPr>
      <w:r>
        <w:t>проявление уважения к своему и другим народам, формируемое в том числе на</w:t>
      </w:r>
      <w:r>
        <w:rPr>
          <w:spacing w:val="1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примеров</w:t>
      </w:r>
      <w:r>
        <w:rPr>
          <w:spacing w:val="-1"/>
        </w:rPr>
        <w:t xml:space="preserve"> </w:t>
      </w:r>
      <w:r>
        <w:t>из текстов,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которыми</w:t>
      </w:r>
      <w:r>
        <w:rPr>
          <w:spacing w:val="-1"/>
        </w:rPr>
        <w:t xml:space="preserve"> </w:t>
      </w:r>
      <w:r>
        <w:t>идет работа</w:t>
      </w:r>
      <w:r>
        <w:rPr>
          <w:spacing w:val="-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русского языка;</w:t>
      </w:r>
    </w:p>
    <w:p w:rsidR="006A4159" w:rsidRDefault="00DB6576">
      <w:pPr>
        <w:pStyle w:val="a3"/>
        <w:spacing w:before="1" w:line="276" w:lineRule="auto"/>
        <w:ind w:right="957"/>
      </w:pPr>
      <w:r>
        <w:t>первоначальные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человеке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члене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правах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ответственности,</w:t>
      </w:r>
      <w:r>
        <w:rPr>
          <w:spacing w:val="1"/>
        </w:rPr>
        <w:t xml:space="preserve"> </w:t>
      </w:r>
      <w:r>
        <w:t>уважении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достоинстве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нравственно-этических</w:t>
      </w:r>
      <w:r>
        <w:rPr>
          <w:spacing w:val="1"/>
        </w:rPr>
        <w:t xml:space="preserve"> </w:t>
      </w:r>
      <w:r>
        <w:t>нормах</w:t>
      </w:r>
      <w:r>
        <w:rPr>
          <w:spacing w:val="1"/>
        </w:rPr>
        <w:t xml:space="preserve"> </w:t>
      </w:r>
      <w:r>
        <w:t>поведения и правилах межличностных отношений, в том числе отраженных в текстах, с</w:t>
      </w:r>
      <w:r>
        <w:rPr>
          <w:spacing w:val="1"/>
        </w:rPr>
        <w:t xml:space="preserve"> </w:t>
      </w:r>
      <w:r>
        <w:t>которыми</w:t>
      </w:r>
      <w:r>
        <w:rPr>
          <w:spacing w:val="-1"/>
        </w:rPr>
        <w:t xml:space="preserve"> </w:t>
      </w:r>
      <w:r>
        <w:t>идет работа</w:t>
      </w:r>
      <w:r>
        <w:rPr>
          <w:spacing w:val="-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2"/>
        </w:rPr>
        <w:t xml:space="preserve"> </w:t>
      </w:r>
      <w:r>
        <w:t>русского языка;</w:t>
      </w:r>
    </w:p>
    <w:p w:rsidR="006A4159" w:rsidRDefault="00DB6576" w:rsidP="00E013C3">
      <w:pPr>
        <w:pStyle w:val="a5"/>
        <w:numPr>
          <w:ilvl w:val="0"/>
          <w:numId w:val="94"/>
        </w:numPr>
        <w:tabs>
          <w:tab w:val="left" w:pos="1188"/>
        </w:tabs>
        <w:spacing w:before="1"/>
        <w:jc w:val="both"/>
        <w:rPr>
          <w:sz w:val="24"/>
        </w:rPr>
      </w:pPr>
      <w:r>
        <w:rPr>
          <w:sz w:val="24"/>
        </w:rPr>
        <w:t>духовно-нравственного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воспитания:</w:t>
      </w:r>
    </w:p>
    <w:p w:rsidR="006A4159" w:rsidRDefault="00DB6576">
      <w:pPr>
        <w:pStyle w:val="a3"/>
        <w:spacing w:before="41" w:line="276" w:lineRule="auto"/>
        <w:ind w:left="928" w:right="965" w:firstLine="0"/>
      </w:pPr>
      <w:r>
        <w:t>осознание языка как одной из главных духовно-нравственных ценностей народа;</w:t>
      </w:r>
      <w:r>
        <w:rPr>
          <w:spacing w:val="1"/>
        </w:rPr>
        <w:t xml:space="preserve"> </w:t>
      </w:r>
      <w:r>
        <w:t>признание</w:t>
      </w:r>
      <w:r>
        <w:rPr>
          <w:spacing w:val="30"/>
        </w:rPr>
        <w:t xml:space="preserve"> </w:t>
      </w:r>
      <w:r>
        <w:t>индивидуальности</w:t>
      </w:r>
      <w:r>
        <w:rPr>
          <w:spacing w:val="32"/>
        </w:rPr>
        <w:t xml:space="preserve"> </w:t>
      </w:r>
      <w:r>
        <w:t>каждого</w:t>
      </w:r>
      <w:r>
        <w:rPr>
          <w:spacing w:val="31"/>
        </w:rPr>
        <w:t xml:space="preserve"> </w:t>
      </w:r>
      <w:r>
        <w:t>человека</w:t>
      </w:r>
      <w:r>
        <w:rPr>
          <w:spacing w:val="30"/>
        </w:rPr>
        <w:t xml:space="preserve"> </w:t>
      </w:r>
      <w:r>
        <w:t>с</w:t>
      </w:r>
      <w:r>
        <w:rPr>
          <w:spacing w:val="32"/>
        </w:rPr>
        <w:t xml:space="preserve"> </w:t>
      </w:r>
      <w:r>
        <w:t>опорой</w:t>
      </w:r>
      <w:r>
        <w:rPr>
          <w:spacing w:val="32"/>
        </w:rPr>
        <w:t xml:space="preserve"> </w:t>
      </w:r>
      <w:r>
        <w:t>на</w:t>
      </w:r>
      <w:r>
        <w:rPr>
          <w:spacing w:val="30"/>
        </w:rPr>
        <w:t xml:space="preserve"> </w:t>
      </w:r>
      <w:r>
        <w:t>собственный</w:t>
      </w:r>
    </w:p>
    <w:p w:rsidR="006A4159" w:rsidRDefault="00DB6576">
      <w:pPr>
        <w:pStyle w:val="a3"/>
        <w:spacing w:line="275" w:lineRule="exact"/>
        <w:ind w:firstLine="0"/>
      </w:pPr>
      <w:r>
        <w:t>жизненный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читательский</w:t>
      </w:r>
      <w:r>
        <w:rPr>
          <w:spacing w:val="-3"/>
        </w:rPr>
        <w:t xml:space="preserve"> </w:t>
      </w:r>
      <w:r>
        <w:t>опыт;</w:t>
      </w:r>
    </w:p>
    <w:p w:rsidR="006A4159" w:rsidRDefault="00DB6576">
      <w:pPr>
        <w:pStyle w:val="a3"/>
        <w:spacing w:before="40" w:line="278" w:lineRule="auto"/>
        <w:ind w:right="963"/>
      </w:pPr>
      <w:r>
        <w:t>проявление</w:t>
      </w:r>
      <w:r>
        <w:rPr>
          <w:spacing w:val="1"/>
        </w:rPr>
        <w:t xml:space="preserve"> </w:t>
      </w:r>
      <w:r>
        <w:t>сопереживания,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доброжелательности,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5"/>
        </w:rPr>
        <w:t xml:space="preserve"> </w:t>
      </w:r>
      <w:r>
        <w:t>адекватных</w:t>
      </w:r>
      <w:r>
        <w:rPr>
          <w:spacing w:val="-1"/>
        </w:rPr>
        <w:t xml:space="preserve"> </w:t>
      </w:r>
      <w:r>
        <w:t>языковых</w:t>
      </w:r>
      <w:r>
        <w:rPr>
          <w:spacing w:val="-2"/>
        </w:rPr>
        <w:t xml:space="preserve"> </w:t>
      </w:r>
      <w:r>
        <w:t>средств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выражения</w:t>
      </w:r>
      <w:r>
        <w:rPr>
          <w:spacing w:val="-3"/>
        </w:rPr>
        <w:t xml:space="preserve"> </w:t>
      </w:r>
      <w:r>
        <w:t>своего</w:t>
      </w:r>
      <w:r>
        <w:rPr>
          <w:spacing w:val="-2"/>
        </w:rPr>
        <w:t xml:space="preserve"> </w:t>
      </w:r>
      <w:r>
        <w:t>состояния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чувств;</w:t>
      </w:r>
    </w:p>
    <w:p w:rsidR="006A4159" w:rsidRDefault="00DB6576">
      <w:pPr>
        <w:pStyle w:val="a3"/>
        <w:spacing w:line="276" w:lineRule="auto"/>
        <w:ind w:right="959"/>
      </w:pPr>
      <w:r>
        <w:t>неприятие любых форм поведения, направленных на причинение физического и</w:t>
      </w:r>
      <w:r>
        <w:rPr>
          <w:spacing w:val="1"/>
        </w:rPr>
        <w:t xml:space="preserve"> </w:t>
      </w:r>
      <w:r>
        <w:t>морального вреда другим людям (в том числе связанного с использованием недопустимых</w:t>
      </w:r>
      <w:r>
        <w:rPr>
          <w:spacing w:val="-57"/>
        </w:rPr>
        <w:t xml:space="preserve"> </w:t>
      </w:r>
      <w:r>
        <w:t>средств</w:t>
      </w:r>
      <w:r>
        <w:rPr>
          <w:spacing w:val="-2"/>
        </w:rPr>
        <w:t xml:space="preserve"> </w:t>
      </w:r>
      <w:r>
        <w:t>языка);</w:t>
      </w:r>
    </w:p>
    <w:p w:rsidR="006A4159" w:rsidRDefault="00DB6576" w:rsidP="00E013C3">
      <w:pPr>
        <w:pStyle w:val="a5"/>
        <w:numPr>
          <w:ilvl w:val="0"/>
          <w:numId w:val="94"/>
        </w:numPr>
        <w:tabs>
          <w:tab w:val="left" w:pos="1188"/>
        </w:tabs>
        <w:jc w:val="both"/>
        <w:rPr>
          <w:sz w:val="24"/>
        </w:rPr>
      </w:pPr>
      <w:r>
        <w:rPr>
          <w:sz w:val="24"/>
        </w:rPr>
        <w:t>эстетического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воспитания:</w:t>
      </w:r>
    </w:p>
    <w:p w:rsidR="006A4159" w:rsidRDefault="00DB6576">
      <w:pPr>
        <w:pStyle w:val="a3"/>
        <w:spacing w:before="38" w:line="276" w:lineRule="auto"/>
        <w:ind w:right="964"/>
      </w:pPr>
      <w:r>
        <w:t>уважительное</w:t>
      </w:r>
      <w:r>
        <w:rPr>
          <w:spacing w:val="16"/>
        </w:rPr>
        <w:t xml:space="preserve"> </w:t>
      </w:r>
      <w:r>
        <w:t>отношение</w:t>
      </w:r>
      <w:r>
        <w:rPr>
          <w:spacing w:val="17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интерес</w:t>
      </w:r>
      <w:r>
        <w:rPr>
          <w:spacing w:val="17"/>
        </w:rPr>
        <w:t xml:space="preserve"> </w:t>
      </w:r>
      <w:r>
        <w:t>к</w:t>
      </w:r>
      <w:r>
        <w:rPr>
          <w:spacing w:val="18"/>
        </w:rPr>
        <w:t xml:space="preserve"> </w:t>
      </w:r>
      <w:r>
        <w:t>художественной</w:t>
      </w:r>
      <w:r>
        <w:rPr>
          <w:spacing w:val="19"/>
        </w:rPr>
        <w:t xml:space="preserve"> </w:t>
      </w:r>
      <w:r>
        <w:t>культуре,</w:t>
      </w:r>
      <w:r>
        <w:rPr>
          <w:spacing w:val="19"/>
        </w:rPr>
        <w:t xml:space="preserve"> </w:t>
      </w:r>
      <w:r>
        <w:t>восприимчивость</w:t>
      </w:r>
      <w:r>
        <w:rPr>
          <w:spacing w:val="-58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разным</w:t>
      </w:r>
      <w:r>
        <w:rPr>
          <w:spacing w:val="-3"/>
        </w:rPr>
        <w:t xml:space="preserve"> </w:t>
      </w:r>
      <w:r>
        <w:t>видам</w:t>
      </w:r>
      <w:r>
        <w:rPr>
          <w:spacing w:val="-1"/>
        </w:rPr>
        <w:t xml:space="preserve"> </w:t>
      </w:r>
      <w:r>
        <w:t>искусства,</w:t>
      </w:r>
      <w:r>
        <w:rPr>
          <w:spacing w:val="-1"/>
        </w:rPr>
        <w:t xml:space="preserve"> </w:t>
      </w:r>
      <w:r>
        <w:t>традициям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творчеству</w:t>
      </w:r>
      <w:r>
        <w:rPr>
          <w:spacing w:val="-6"/>
        </w:rPr>
        <w:t xml:space="preserve"> </w:t>
      </w:r>
      <w:r>
        <w:t>своего</w:t>
      </w:r>
      <w:r>
        <w:rPr>
          <w:spacing w:val="-2"/>
        </w:rPr>
        <w:t xml:space="preserve"> </w:t>
      </w:r>
      <w:r>
        <w:t>и других</w:t>
      </w:r>
      <w:r>
        <w:rPr>
          <w:spacing w:val="1"/>
        </w:rPr>
        <w:t xml:space="preserve"> </w:t>
      </w:r>
      <w:r>
        <w:t>народов;</w:t>
      </w:r>
    </w:p>
    <w:p w:rsidR="006A4159" w:rsidRDefault="00DB6576">
      <w:pPr>
        <w:pStyle w:val="a3"/>
        <w:spacing w:line="278" w:lineRule="auto"/>
        <w:ind w:right="965"/>
      </w:pPr>
      <w:r>
        <w:lastRenderedPageBreak/>
        <w:t>стремление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самовыражению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искусстве</w:t>
      </w:r>
      <w:r>
        <w:rPr>
          <w:spacing w:val="1"/>
        </w:rPr>
        <w:t xml:space="preserve"> </w:t>
      </w:r>
      <w:r>
        <w:t>слова;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русского</w:t>
      </w:r>
      <w:r>
        <w:rPr>
          <w:spacing w:val="-57"/>
        </w:rPr>
        <w:t xml:space="preserve"> </w:t>
      </w:r>
      <w:r>
        <w:t>языка</w:t>
      </w:r>
      <w:r>
        <w:rPr>
          <w:spacing w:val="-1"/>
        </w:rPr>
        <w:t xml:space="preserve"> </w:t>
      </w:r>
      <w:r>
        <w:t>как средства</w:t>
      </w:r>
      <w:r>
        <w:rPr>
          <w:spacing w:val="-2"/>
        </w:rPr>
        <w:t xml:space="preserve"> </w:t>
      </w:r>
      <w:r>
        <w:t>общения и самовыражения;</w:t>
      </w:r>
    </w:p>
    <w:p w:rsidR="006A4159" w:rsidRDefault="00DB6576" w:rsidP="00E013C3">
      <w:pPr>
        <w:pStyle w:val="a5"/>
        <w:numPr>
          <w:ilvl w:val="0"/>
          <w:numId w:val="94"/>
        </w:numPr>
        <w:tabs>
          <w:tab w:val="left" w:pos="1231"/>
        </w:tabs>
        <w:spacing w:line="276" w:lineRule="auto"/>
        <w:ind w:left="220" w:right="963" w:firstLine="707"/>
        <w:jc w:val="both"/>
        <w:rPr>
          <w:sz w:val="24"/>
        </w:rPr>
      </w:pPr>
      <w:r>
        <w:rPr>
          <w:sz w:val="24"/>
        </w:rPr>
        <w:t>физического воспитания, формирования культуры здоровья и эмоционального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благополучия:</w:t>
      </w:r>
    </w:p>
    <w:p w:rsidR="006A4159" w:rsidRDefault="00DB6576">
      <w:pPr>
        <w:pStyle w:val="a3"/>
        <w:spacing w:line="278" w:lineRule="auto"/>
        <w:ind w:right="954"/>
      </w:pPr>
      <w:r>
        <w:t>соблюдение правил безопасного поиска в информационной среде дополнительной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языкового образования;</w:t>
      </w:r>
    </w:p>
    <w:p w:rsidR="006A4159" w:rsidRDefault="00DB6576">
      <w:pPr>
        <w:pStyle w:val="a3"/>
        <w:spacing w:before="74" w:line="276" w:lineRule="auto"/>
        <w:ind w:right="960"/>
      </w:pPr>
      <w:r>
        <w:t>бережное отношение к физическому и психическому здоровью, проявляющееся в</w:t>
      </w:r>
      <w:r>
        <w:rPr>
          <w:spacing w:val="1"/>
        </w:rPr>
        <w:t xml:space="preserve"> </w:t>
      </w:r>
      <w:r>
        <w:t>выборе</w:t>
      </w:r>
      <w:r>
        <w:rPr>
          <w:spacing w:val="1"/>
        </w:rPr>
        <w:t xml:space="preserve"> </w:t>
      </w:r>
      <w:r>
        <w:t>приемлемых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самовыражения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соблюдении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правил</w:t>
      </w:r>
      <w:r>
        <w:rPr>
          <w:spacing w:val="-1"/>
        </w:rPr>
        <w:t xml:space="preserve"> </w:t>
      </w:r>
      <w:r>
        <w:t>общения;</w:t>
      </w:r>
    </w:p>
    <w:p w:rsidR="006A4159" w:rsidRDefault="00DB6576" w:rsidP="00E013C3">
      <w:pPr>
        <w:pStyle w:val="a5"/>
        <w:numPr>
          <w:ilvl w:val="0"/>
          <w:numId w:val="94"/>
        </w:numPr>
        <w:tabs>
          <w:tab w:val="left" w:pos="1188"/>
        </w:tabs>
        <w:spacing w:before="1"/>
        <w:jc w:val="both"/>
        <w:rPr>
          <w:sz w:val="24"/>
        </w:rPr>
      </w:pPr>
      <w:r>
        <w:rPr>
          <w:sz w:val="24"/>
        </w:rPr>
        <w:t>трудового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воспитания:</w:t>
      </w:r>
    </w:p>
    <w:p w:rsidR="006A4159" w:rsidRDefault="00DB6576">
      <w:pPr>
        <w:pStyle w:val="a3"/>
        <w:spacing w:before="41" w:line="276" w:lineRule="auto"/>
        <w:ind w:right="964"/>
      </w:pPr>
      <w:r>
        <w:t>осознание ценности труда в жизни человека и общества (в том числе благодаря</w:t>
      </w:r>
      <w:r>
        <w:rPr>
          <w:spacing w:val="1"/>
        </w:rPr>
        <w:t xml:space="preserve"> </w:t>
      </w:r>
      <w:r>
        <w:t>примерам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текстов,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которыми</w:t>
      </w:r>
      <w:r>
        <w:rPr>
          <w:spacing w:val="1"/>
        </w:rPr>
        <w:t xml:space="preserve"> </w:t>
      </w:r>
      <w:r>
        <w:t>идет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языка),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различным профессиям, возникающий при обсуждении примеров из текстов, с которыми</w:t>
      </w:r>
      <w:r>
        <w:rPr>
          <w:spacing w:val="1"/>
        </w:rPr>
        <w:t xml:space="preserve"> </w:t>
      </w:r>
      <w:r>
        <w:t>идет</w:t>
      </w:r>
      <w:r>
        <w:rPr>
          <w:spacing w:val="-1"/>
        </w:rPr>
        <w:t xml:space="preserve"> </w:t>
      </w:r>
      <w:r>
        <w:t>работа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2"/>
        </w:rPr>
        <w:t xml:space="preserve"> </w:t>
      </w:r>
      <w:r>
        <w:t>русского языка;</w:t>
      </w:r>
    </w:p>
    <w:p w:rsidR="006A4159" w:rsidRDefault="00DB6576" w:rsidP="00E013C3">
      <w:pPr>
        <w:pStyle w:val="a5"/>
        <w:numPr>
          <w:ilvl w:val="0"/>
          <w:numId w:val="94"/>
        </w:numPr>
        <w:tabs>
          <w:tab w:val="left" w:pos="1188"/>
        </w:tabs>
        <w:jc w:val="both"/>
        <w:rPr>
          <w:sz w:val="24"/>
        </w:rPr>
      </w:pPr>
      <w:r>
        <w:rPr>
          <w:sz w:val="24"/>
        </w:rPr>
        <w:t>экологического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воспитания:</w:t>
      </w:r>
    </w:p>
    <w:p w:rsidR="006A4159" w:rsidRDefault="00DB6576">
      <w:pPr>
        <w:pStyle w:val="a3"/>
        <w:spacing w:before="41" w:line="276" w:lineRule="auto"/>
        <w:ind w:left="928" w:right="1677" w:firstLine="0"/>
      </w:pPr>
      <w:r>
        <w:t>бережное</w:t>
      </w:r>
      <w:r>
        <w:rPr>
          <w:spacing w:val="-3"/>
        </w:rPr>
        <w:t xml:space="preserve"> </w:t>
      </w:r>
      <w:r>
        <w:t>отношение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природе,</w:t>
      </w:r>
      <w:r>
        <w:rPr>
          <w:spacing w:val="-2"/>
        </w:rPr>
        <w:t xml:space="preserve"> </w:t>
      </w:r>
      <w:r>
        <w:t>формируемое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процессе</w:t>
      </w:r>
      <w:r>
        <w:rPr>
          <w:spacing w:val="-3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текстами;</w:t>
      </w:r>
      <w:r>
        <w:rPr>
          <w:spacing w:val="-58"/>
        </w:rPr>
        <w:t xml:space="preserve"> </w:t>
      </w:r>
      <w:r>
        <w:t>неприятие</w:t>
      </w:r>
      <w:r>
        <w:rPr>
          <w:spacing w:val="-2"/>
        </w:rPr>
        <w:t xml:space="preserve"> </w:t>
      </w:r>
      <w:r>
        <w:t>действий,</w:t>
      </w:r>
      <w:r>
        <w:rPr>
          <w:spacing w:val="-3"/>
        </w:rPr>
        <w:t xml:space="preserve"> </w:t>
      </w:r>
      <w:r>
        <w:t>приносящих</w:t>
      </w:r>
      <w:r>
        <w:rPr>
          <w:spacing w:val="1"/>
        </w:rPr>
        <w:t xml:space="preserve"> </w:t>
      </w:r>
      <w:r>
        <w:t>вред природе;</w:t>
      </w:r>
    </w:p>
    <w:p w:rsidR="006A4159" w:rsidRDefault="00DB6576" w:rsidP="00E013C3">
      <w:pPr>
        <w:pStyle w:val="a5"/>
        <w:numPr>
          <w:ilvl w:val="0"/>
          <w:numId w:val="94"/>
        </w:numPr>
        <w:tabs>
          <w:tab w:val="left" w:pos="1188"/>
        </w:tabs>
        <w:spacing w:before="2"/>
        <w:jc w:val="both"/>
        <w:rPr>
          <w:sz w:val="24"/>
        </w:rPr>
      </w:pPr>
      <w:r>
        <w:rPr>
          <w:sz w:val="24"/>
        </w:rPr>
        <w:t>ценности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познания:</w:t>
      </w:r>
    </w:p>
    <w:p w:rsidR="006A4159" w:rsidRDefault="00DB6576">
      <w:pPr>
        <w:pStyle w:val="a3"/>
        <w:spacing w:before="41" w:line="276" w:lineRule="auto"/>
        <w:ind w:right="957"/>
      </w:pPr>
      <w:r>
        <w:t>первоначальные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картине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первоначальные представления о системе языка как одной из составляющих целостной</w:t>
      </w:r>
      <w:r>
        <w:rPr>
          <w:spacing w:val="1"/>
        </w:rPr>
        <w:t xml:space="preserve"> </w:t>
      </w:r>
      <w:r>
        <w:t>научной</w:t>
      </w:r>
      <w:r>
        <w:rPr>
          <w:spacing w:val="-1"/>
        </w:rPr>
        <w:t xml:space="preserve"> </w:t>
      </w:r>
      <w:r>
        <w:t>картины мира;</w:t>
      </w:r>
    </w:p>
    <w:p w:rsidR="006A4159" w:rsidRDefault="00DB6576">
      <w:pPr>
        <w:pStyle w:val="a3"/>
        <w:spacing w:line="276" w:lineRule="auto"/>
        <w:ind w:right="959"/>
      </w:pPr>
      <w:r>
        <w:t>познавательные</w:t>
      </w:r>
      <w:r>
        <w:rPr>
          <w:spacing w:val="1"/>
        </w:rPr>
        <w:t xml:space="preserve"> </w:t>
      </w:r>
      <w:r>
        <w:t>интересы,</w:t>
      </w:r>
      <w:r>
        <w:rPr>
          <w:spacing w:val="1"/>
        </w:rPr>
        <w:t xml:space="preserve"> </w:t>
      </w:r>
      <w:r>
        <w:t>активность,</w:t>
      </w:r>
      <w:r>
        <w:rPr>
          <w:spacing w:val="1"/>
        </w:rPr>
        <w:t xml:space="preserve"> </w:t>
      </w:r>
      <w:r>
        <w:t>инициативность,</w:t>
      </w:r>
      <w:r>
        <w:rPr>
          <w:spacing w:val="1"/>
        </w:rPr>
        <w:t xml:space="preserve"> </w:t>
      </w:r>
      <w:r>
        <w:t>любознательность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самостоятельность в познании, в том числе познавательный интерес к изучению русского</w:t>
      </w:r>
      <w:r>
        <w:rPr>
          <w:spacing w:val="1"/>
        </w:rPr>
        <w:t xml:space="preserve"> </w:t>
      </w:r>
      <w:r>
        <w:t>языка,</w:t>
      </w:r>
      <w:r>
        <w:rPr>
          <w:spacing w:val="-1"/>
        </w:rPr>
        <w:t xml:space="preserve"> </w:t>
      </w:r>
      <w:r>
        <w:t>активность и самостоятельность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познании.</w:t>
      </w:r>
    </w:p>
    <w:p w:rsidR="006A4159" w:rsidRDefault="00DB6576">
      <w:pPr>
        <w:pStyle w:val="a3"/>
        <w:spacing w:line="276" w:lineRule="auto"/>
        <w:ind w:right="960"/>
      </w:pPr>
      <w:r>
        <w:t>В результате изучения русского языка на уровне начального общего образования у</w:t>
      </w:r>
      <w:r>
        <w:rPr>
          <w:spacing w:val="1"/>
        </w:rPr>
        <w:t xml:space="preserve"> </w:t>
      </w:r>
      <w:r>
        <w:t>обучающегося будут сформированы познавательные универсальные учебные действия,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регулятивные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действия, совместная деятельность.</w:t>
      </w:r>
    </w:p>
    <w:p w:rsidR="006A4159" w:rsidRDefault="00DB6576">
      <w:pPr>
        <w:pStyle w:val="a3"/>
        <w:spacing w:line="276" w:lineRule="auto"/>
        <w:ind w:right="963"/>
      </w:pPr>
      <w:r>
        <w:t>У</w:t>
      </w:r>
      <w:r>
        <w:rPr>
          <w:spacing w:val="50"/>
        </w:rPr>
        <w:t xml:space="preserve"> </w:t>
      </w:r>
      <w:r>
        <w:t>обучающегося</w:t>
      </w:r>
      <w:r>
        <w:rPr>
          <w:spacing w:val="50"/>
        </w:rPr>
        <w:t xml:space="preserve"> </w:t>
      </w:r>
      <w:r>
        <w:t>будут</w:t>
      </w:r>
      <w:r>
        <w:rPr>
          <w:spacing w:val="51"/>
        </w:rPr>
        <w:t xml:space="preserve"> </w:t>
      </w:r>
      <w:r>
        <w:t>сформированы</w:t>
      </w:r>
      <w:r>
        <w:rPr>
          <w:spacing w:val="50"/>
        </w:rPr>
        <w:t xml:space="preserve"> </w:t>
      </w:r>
      <w:r>
        <w:t>следующие</w:t>
      </w:r>
      <w:r>
        <w:rPr>
          <w:spacing w:val="48"/>
        </w:rPr>
        <w:t xml:space="preserve"> </w:t>
      </w:r>
      <w:r>
        <w:t>базовые</w:t>
      </w:r>
      <w:r>
        <w:rPr>
          <w:spacing w:val="49"/>
        </w:rPr>
        <w:t xml:space="preserve"> </w:t>
      </w:r>
      <w:r>
        <w:t>логические</w:t>
      </w:r>
      <w:r>
        <w:rPr>
          <w:spacing w:val="49"/>
        </w:rPr>
        <w:t xml:space="preserve"> </w:t>
      </w:r>
      <w:r>
        <w:t>действия</w:t>
      </w:r>
      <w:r>
        <w:rPr>
          <w:spacing w:val="-58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часть</w:t>
      </w:r>
      <w:r>
        <w:rPr>
          <w:spacing w:val="-1"/>
        </w:rPr>
        <w:t xml:space="preserve"> </w:t>
      </w:r>
      <w:r>
        <w:t>познавательных</w:t>
      </w:r>
      <w:r>
        <w:rPr>
          <w:spacing w:val="3"/>
        </w:rPr>
        <w:t xml:space="preserve"> </w:t>
      </w:r>
      <w:r>
        <w:t>универсальных</w:t>
      </w:r>
      <w:r>
        <w:rPr>
          <w:spacing w:val="2"/>
        </w:rPr>
        <w:t xml:space="preserve"> </w:t>
      </w:r>
      <w:r>
        <w:t>учебных действий:</w:t>
      </w:r>
    </w:p>
    <w:p w:rsidR="006A4159" w:rsidRDefault="00DB6576">
      <w:pPr>
        <w:pStyle w:val="a3"/>
        <w:spacing w:line="276" w:lineRule="auto"/>
        <w:ind w:right="959"/>
      </w:pPr>
      <w:r>
        <w:t>сравнивать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языковые</w:t>
      </w:r>
      <w:r>
        <w:rPr>
          <w:spacing w:val="1"/>
        </w:rPr>
        <w:t xml:space="preserve"> </w:t>
      </w:r>
      <w:r>
        <w:t>единицы</w:t>
      </w:r>
      <w:r>
        <w:rPr>
          <w:spacing w:val="1"/>
        </w:rPr>
        <w:t xml:space="preserve"> </w:t>
      </w:r>
      <w:r>
        <w:t>(звуки,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тексты),</w:t>
      </w:r>
      <w:r>
        <w:rPr>
          <w:spacing w:val="1"/>
        </w:rPr>
        <w:t xml:space="preserve"> </w:t>
      </w:r>
      <w:r>
        <w:t>устанавливать основания для сравнения языковых единиц (частеречная принадлежность,</w:t>
      </w:r>
      <w:r>
        <w:rPr>
          <w:spacing w:val="1"/>
        </w:rPr>
        <w:t xml:space="preserve"> </w:t>
      </w:r>
      <w:r>
        <w:t>грамматический</w:t>
      </w:r>
      <w:r>
        <w:rPr>
          <w:spacing w:val="1"/>
        </w:rPr>
        <w:t xml:space="preserve"> </w:t>
      </w:r>
      <w:r>
        <w:t>признак,</w:t>
      </w:r>
      <w:r>
        <w:rPr>
          <w:spacing w:val="1"/>
        </w:rPr>
        <w:t xml:space="preserve"> </w:t>
      </w:r>
      <w:r>
        <w:t>лексическое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другое);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аналогии</w:t>
      </w:r>
      <w:r>
        <w:rPr>
          <w:spacing w:val="1"/>
        </w:rPr>
        <w:t xml:space="preserve"> </w:t>
      </w:r>
      <w:r>
        <w:t>языковых единиц;</w:t>
      </w:r>
    </w:p>
    <w:p w:rsidR="006A4159" w:rsidRDefault="00DB6576">
      <w:pPr>
        <w:pStyle w:val="a3"/>
        <w:spacing w:before="1"/>
        <w:ind w:left="928" w:firstLine="0"/>
      </w:pPr>
      <w:r>
        <w:t>объединять</w:t>
      </w:r>
      <w:r>
        <w:rPr>
          <w:spacing w:val="-3"/>
        </w:rPr>
        <w:t xml:space="preserve"> </w:t>
      </w:r>
      <w:r>
        <w:t>объекты</w:t>
      </w:r>
      <w:r>
        <w:rPr>
          <w:spacing w:val="-2"/>
        </w:rPr>
        <w:t xml:space="preserve"> </w:t>
      </w:r>
      <w:r>
        <w:t>(языковые</w:t>
      </w:r>
      <w:r>
        <w:rPr>
          <w:spacing w:val="-5"/>
        </w:rPr>
        <w:t xml:space="preserve"> </w:t>
      </w:r>
      <w:r>
        <w:t>единицы)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определенному</w:t>
      </w:r>
      <w:r>
        <w:rPr>
          <w:spacing w:val="-7"/>
        </w:rPr>
        <w:t xml:space="preserve"> </w:t>
      </w:r>
      <w:r>
        <w:t>признаку;</w:t>
      </w:r>
    </w:p>
    <w:p w:rsidR="006A4159" w:rsidRDefault="00DB6576">
      <w:pPr>
        <w:pStyle w:val="a3"/>
        <w:spacing w:before="41" w:line="276" w:lineRule="auto"/>
        <w:ind w:right="967"/>
      </w:pPr>
      <w:r>
        <w:t>определять существенный признак для классификации языковых единиц (звуков,</w:t>
      </w:r>
      <w:r>
        <w:rPr>
          <w:spacing w:val="1"/>
        </w:rPr>
        <w:t xml:space="preserve"> </w:t>
      </w:r>
      <w:r>
        <w:t>частей</w:t>
      </w:r>
      <w:r>
        <w:rPr>
          <w:spacing w:val="-1"/>
        </w:rPr>
        <w:t xml:space="preserve"> </w:t>
      </w:r>
      <w:r>
        <w:t>речи, предложений,</w:t>
      </w:r>
      <w:r>
        <w:rPr>
          <w:spacing w:val="-1"/>
        </w:rPr>
        <w:t xml:space="preserve"> </w:t>
      </w:r>
      <w:r>
        <w:t>текстов); классифицировать</w:t>
      </w:r>
      <w:r>
        <w:rPr>
          <w:spacing w:val="-1"/>
        </w:rPr>
        <w:t xml:space="preserve"> </w:t>
      </w:r>
      <w:r>
        <w:t>языковые</w:t>
      </w:r>
      <w:r>
        <w:rPr>
          <w:spacing w:val="-2"/>
        </w:rPr>
        <w:t xml:space="preserve"> </w:t>
      </w:r>
      <w:r>
        <w:t>единицы;</w:t>
      </w:r>
    </w:p>
    <w:p w:rsidR="006A4159" w:rsidRDefault="00DB6576">
      <w:pPr>
        <w:pStyle w:val="a3"/>
        <w:spacing w:line="276" w:lineRule="auto"/>
        <w:ind w:right="961"/>
      </w:pPr>
      <w:r>
        <w:t>находить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языковом</w:t>
      </w:r>
      <w:r>
        <w:rPr>
          <w:spacing w:val="1"/>
        </w:rPr>
        <w:t xml:space="preserve"> </w:t>
      </w:r>
      <w:r>
        <w:t>материале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противоречия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предложенного учителем алгоритма наблюдения; анализировать алгоритм действий при</w:t>
      </w:r>
      <w:r>
        <w:rPr>
          <w:spacing w:val="1"/>
        </w:rPr>
        <w:t xml:space="preserve"> </w:t>
      </w:r>
      <w:r>
        <w:t>работе с языковыми единицами, самостоятельно выделять учебные операции при анализе</w:t>
      </w:r>
      <w:r>
        <w:rPr>
          <w:spacing w:val="1"/>
        </w:rPr>
        <w:t xml:space="preserve"> </w:t>
      </w:r>
      <w:r>
        <w:lastRenderedPageBreak/>
        <w:t>языковых единиц;</w:t>
      </w:r>
    </w:p>
    <w:p w:rsidR="006A4159" w:rsidRDefault="00DB6576">
      <w:pPr>
        <w:pStyle w:val="a3"/>
        <w:spacing w:line="276" w:lineRule="auto"/>
        <w:ind w:right="961"/>
      </w:pPr>
      <w:r>
        <w:t>выявлять недостаток информации для решения учебной и практической задачи 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предложенного</w:t>
      </w:r>
      <w:r>
        <w:rPr>
          <w:spacing w:val="1"/>
        </w:rPr>
        <w:t xml:space="preserve"> </w:t>
      </w:r>
      <w:r>
        <w:t>алгоритма,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запрос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дополнительную</w:t>
      </w:r>
      <w:r>
        <w:rPr>
          <w:spacing w:val="1"/>
        </w:rPr>
        <w:t xml:space="preserve"> </w:t>
      </w:r>
      <w:r>
        <w:t>информацию;</w:t>
      </w:r>
    </w:p>
    <w:p w:rsidR="006A4159" w:rsidRDefault="00DB6576">
      <w:pPr>
        <w:pStyle w:val="a3"/>
        <w:spacing w:before="74" w:line="276" w:lineRule="auto"/>
        <w:ind w:right="958"/>
      </w:pPr>
      <w:r>
        <w:t>устанавливать причинно-следственные связи в ситуациях наблюдения за языковым</w:t>
      </w:r>
      <w:r>
        <w:rPr>
          <w:spacing w:val="1"/>
        </w:rPr>
        <w:t xml:space="preserve"> </w:t>
      </w:r>
      <w:r>
        <w:t>материалом,</w:t>
      </w:r>
      <w:r>
        <w:rPr>
          <w:spacing w:val="-2"/>
        </w:rPr>
        <w:t xml:space="preserve"> </w:t>
      </w:r>
      <w:r>
        <w:t>делать выводы.</w:t>
      </w:r>
    </w:p>
    <w:p w:rsidR="006A4159" w:rsidRDefault="00DB6576">
      <w:pPr>
        <w:pStyle w:val="a3"/>
        <w:spacing w:line="278" w:lineRule="auto"/>
        <w:ind w:right="962"/>
      </w:pP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базовые</w:t>
      </w:r>
      <w:r>
        <w:rPr>
          <w:spacing w:val="1"/>
        </w:rPr>
        <w:t xml:space="preserve"> </w:t>
      </w:r>
      <w:r>
        <w:t>исследовательские</w:t>
      </w:r>
      <w:r>
        <w:rPr>
          <w:spacing w:val="1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часть</w:t>
      </w:r>
      <w:r>
        <w:rPr>
          <w:spacing w:val="-1"/>
        </w:rPr>
        <w:t xml:space="preserve"> </w:t>
      </w:r>
      <w:r>
        <w:t>познавательных</w:t>
      </w:r>
      <w:r>
        <w:rPr>
          <w:spacing w:val="2"/>
        </w:rPr>
        <w:t xml:space="preserve"> </w:t>
      </w:r>
      <w:r>
        <w:t>универсальных</w:t>
      </w:r>
      <w:r>
        <w:rPr>
          <w:spacing w:val="3"/>
        </w:rPr>
        <w:t xml:space="preserve"> </w:t>
      </w:r>
      <w:r>
        <w:t>учебных действий:</w:t>
      </w:r>
    </w:p>
    <w:p w:rsidR="006A4159" w:rsidRDefault="00DB6576">
      <w:pPr>
        <w:pStyle w:val="a3"/>
        <w:spacing w:line="276" w:lineRule="auto"/>
        <w:ind w:right="963"/>
      </w:pP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цель,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языкового</w:t>
      </w:r>
      <w:r>
        <w:rPr>
          <w:spacing w:val="1"/>
        </w:rPr>
        <w:t xml:space="preserve"> </w:t>
      </w:r>
      <w:r>
        <w:t>объекта,</w:t>
      </w:r>
      <w:r>
        <w:rPr>
          <w:spacing w:val="-1"/>
        </w:rPr>
        <w:t xml:space="preserve"> </w:t>
      </w:r>
      <w:r>
        <w:t>речевой ситуации;</w:t>
      </w:r>
    </w:p>
    <w:p w:rsidR="006A4159" w:rsidRDefault="00DB6576">
      <w:pPr>
        <w:pStyle w:val="a3"/>
        <w:spacing w:line="278" w:lineRule="auto"/>
        <w:ind w:right="963"/>
      </w:pPr>
      <w:r>
        <w:t>сравнивать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вариантов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целесообразный</w:t>
      </w:r>
      <w:r>
        <w:rPr>
          <w:spacing w:val="-1"/>
        </w:rPr>
        <w:t xml:space="preserve"> </w:t>
      </w:r>
      <w:r>
        <w:t>(на</w:t>
      </w:r>
      <w:r>
        <w:rPr>
          <w:spacing w:val="-1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предложенных</w:t>
      </w:r>
      <w:r>
        <w:rPr>
          <w:spacing w:val="-1"/>
        </w:rPr>
        <w:t xml:space="preserve"> </w:t>
      </w:r>
      <w:r>
        <w:t>критериев);</w:t>
      </w:r>
    </w:p>
    <w:p w:rsidR="006A4159" w:rsidRDefault="00DB6576">
      <w:pPr>
        <w:pStyle w:val="a3"/>
        <w:spacing w:line="276" w:lineRule="auto"/>
        <w:ind w:right="954"/>
      </w:pPr>
      <w:r>
        <w:t>проводить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предложенному</w:t>
      </w:r>
      <w:r>
        <w:rPr>
          <w:spacing w:val="1"/>
        </w:rPr>
        <w:t xml:space="preserve"> </w:t>
      </w:r>
      <w:r>
        <w:t>плану</w:t>
      </w:r>
      <w:r>
        <w:rPr>
          <w:spacing w:val="1"/>
        </w:rPr>
        <w:t xml:space="preserve"> </w:t>
      </w:r>
      <w:r>
        <w:t>несложное</w:t>
      </w:r>
      <w:r>
        <w:rPr>
          <w:spacing w:val="1"/>
        </w:rPr>
        <w:t xml:space="preserve"> </w:t>
      </w:r>
      <w:r>
        <w:t>лингвистическое</w:t>
      </w:r>
      <w:r>
        <w:rPr>
          <w:spacing w:val="1"/>
        </w:rPr>
        <w:t xml:space="preserve"> </w:t>
      </w:r>
      <w:r>
        <w:t>мини-</w:t>
      </w:r>
      <w:r>
        <w:rPr>
          <w:spacing w:val="1"/>
        </w:rPr>
        <w:t xml:space="preserve"> </w:t>
      </w:r>
      <w:r>
        <w:t>исследование,</w:t>
      </w:r>
      <w:r>
        <w:rPr>
          <w:spacing w:val="-1"/>
        </w:rPr>
        <w:t xml:space="preserve"> </w:t>
      </w:r>
      <w:r>
        <w:t>выполнять по</w:t>
      </w:r>
      <w:r>
        <w:rPr>
          <w:spacing w:val="-3"/>
        </w:rPr>
        <w:t xml:space="preserve"> </w:t>
      </w:r>
      <w:r>
        <w:t>предложенному</w:t>
      </w:r>
      <w:r>
        <w:rPr>
          <w:spacing w:val="-8"/>
        </w:rPr>
        <w:t xml:space="preserve"> </w:t>
      </w:r>
      <w:r>
        <w:t>плану</w:t>
      </w:r>
      <w:r>
        <w:rPr>
          <w:spacing w:val="-5"/>
        </w:rPr>
        <w:t xml:space="preserve"> </w:t>
      </w:r>
      <w:r>
        <w:t>проектное</w:t>
      </w:r>
      <w:r>
        <w:rPr>
          <w:spacing w:val="-1"/>
        </w:rPr>
        <w:t xml:space="preserve"> </w:t>
      </w:r>
      <w:r>
        <w:t>задание;</w:t>
      </w:r>
    </w:p>
    <w:p w:rsidR="006A4159" w:rsidRDefault="00DB6576">
      <w:pPr>
        <w:pStyle w:val="a3"/>
        <w:spacing w:line="276" w:lineRule="auto"/>
        <w:ind w:right="957"/>
      </w:pPr>
      <w:r>
        <w:t>формулировать выводы и подкреплять их доказательствами на основе результатов</w:t>
      </w:r>
      <w:r>
        <w:rPr>
          <w:spacing w:val="1"/>
        </w:rPr>
        <w:t xml:space="preserve"> </w:t>
      </w:r>
      <w:r>
        <w:t>проведенного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языковым</w:t>
      </w:r>
      <w:r>
        <w:rPr>
          <w:spacing w:val="1"/>
        </w:rPr>
        <w:t xml:space="preserve"> </w:t>
      </w:r>
      <w:r>
        <w:t>материалом</w:t>
      </w:r>
      <w:r>
        <w:rPr>
          <w:spacing w:val="1"/>
        </w:rPr>
        <w:t xml:space="preserve"> </w:t>
      </w:r>
      <w:r>
        <w:t>(классификации,</w:t>
      </w:r>
      <w:r>
        <w:rPr>
          <w:spacing w:val="1"/>
        </w:rPr>
        <w:t xml:space="preserve"> </w:t>
      </w:r>
      <w:r>
        <w:t>сравнения,</w:t>
      </w:r>
      <w:r>
        <w:rPr>
          <w:spacing w:val="1"/>
        </w:rPr>
        <w:t xml:space="preserve"> </w:t>
      </w:r>
      <w:r>
        <w:t>исследования);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предложенного</w:t>
      </w:r>
      <w:r>
        <w:rPr>
          <w:spacing w:val="-1"/>
        </w:rPr>
        <w:t xml:space="preserve"> </w:t>
      </w:r>
      <w:r>
        <w:t>языкового материала;</w:t>
      </w:r>
    </w:p>
    <w:p w:rsidR="006A4159" w:rsidRDefault="00DB6576">
      <w:pPr>
        <w:pStyle w:val="a3"/>
        <w:spacing w:line="278" w:lineRule="auto"/>
        <w:ind w:right="966"/>
      </w:pPr>
      <w:r>
        <w:t>прогнозировать</w:t>
      </w:r>
      <w:r>
        <w:rPr>
          <w:spacing w:val="1"/>
        </w:rPr>
        <w:t xml:space="preserve"> </w:t>
      </w:r>
      <w:r>
        <w:t>возможное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аналогичных</w:t>
      </w:r>
      <w:r>
        <w:rPr>
          <w:spacing w:val="-2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сходных</w:t>
      </w:r>
      <w:r>
        <w:rPr>
          <w:spacing w:val="1"/>
        </w:rPr>
        <w:t xml:space="preserve"> </w:t>
      </w:r>
      <w:r>
        <w:t>ситуациях.</w:t>
      </w:r>
    </w:p>
    <w:p w:rsidR="006A4159" w:rsidRDefault="00DB6576">
      <w:pPr>
        <w:pStyle w:val="a3"/>
        <w:spacing w:line="276" w:lineRule="auto"/>
        <w:ind w:right="962"/>
      </w:pPr>
      <w:r>
        <w:t>У обучающегося будут сформированы следующие умения работать с информацией</w:t>
      </w:r>
      <w:r>
        <w:rPr>
          <w:spacing w:val="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часть</w:t>
      </w:r>
      <w:r>
        <w:rPr>
          <w:spacing w:val="-1"/>
        </w:rPr>
        <w:t xml:space="preserve"> </w:t>
      </w:r>
      <w:r>
        <w:t>познавательных</w:t>
      </w:r>
      <w:r>
        <w:rPr>
          <w:spacing w:val="3"/>
        </w:rPr>
        <w:t xml:space="preserve"> </w:t>
      </w:r>
      <w:r>
        <w:t>универсальных</w:t>
      </w:r>
      <w:r>
        <w:rPr>
          <w:spacing w:val="2"/>
        </w:rPr>
        <w:t xml:space="preserve"> </w:t>
      </w:r>
      <w:r>
        <w:t>учебных действий:</w:t>
      </w:r>
    </w:p>
    <w:p w:rsidR="006A4159" w:rsidRDefault="00DB6576">
      <w:pPr>
        <w:pStyle w:val="a3"/>
        <w:spacing w:line="278" w:lineRule="auto"/>
        <w:ind w:right="966"/>
      </w:pPr>
      <w:r>
        <w:t>выбирать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информации:</w:t>
      </w:r>
      <w:r>
        <w:rPr>
          <w:spacing w:val="1"/>
        </w:rPr>
        <w:t xml:space="preserve"> </w:t>
      </w:r>
      <w:r>
        <w:t>нужный</w:t>
      </w:r>
      <w:r>
        <w:rPr>
          <w:spacing w:val="1"/>
        </w:rPr>
        <w:t xml:space="preserve"> </w:t>
      </w:r>
      <w:r>
        <w:t>словарь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запрашиваемой</w:t>
      </w:r>
      <w:r>
        <w:rPr>
          <w:spacing w:val="-1"/>
        </w:rPr>
        <w:t xml:space="preserve"> </w:t>
      </w:r>
      <w:r>
        <w:t>информации, для</w:t>
      </w:r>
      <w:r>
        <w:rPr>
          <w:spacing w:val="2"/>
        </w:rPr>
        <w:t xml:space="preserve"> </w:t>
      </w:r>
      <w:r>
        <w:t>уточнения;</w:t>
      </w:r>
    </w:p>
    <w:p w:rsidR="006A4159" w:rsidRDefault="00DB6576">
      <w:pPr>
        <w:pStyle w:val="a3"/>
        <w:spacing w:line="276" w:lineRule="auto"/>
        <w:ind w:right="958"/>
      </w:pPr>
      <w:r>
        <w:t>согласно</w:t>
      </w:r>
      <w:r>
        <w:rPr>
          <w:spacing w:val="1"/>
        </w:rPr>
        <w:t xml:space="preserve"> </w:t>
      </w:r>
      <w:r>
        <w:t>заданному</w:t>
      </w:r>
      <w:r>
        <w:rPr>
          <w:spacing w:val="1"/>
        </w:rPr>
        <w:t xml:space="preserve"> </w:t>
      </w:r>
      <w:r>
        <w:t>алгоритму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представленную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явном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информацию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предложенном</w:t>
      </w:r>
      <w:r>
        <w:rPr>
          <w:spacing w:val="-1"/>
        </w:rPr>
        <w:t xml:space="preserve"> </w:t>
      </w:r>
      <w:r>
        <w:t>источнике: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словарях,</w:t>
      </w:r>
      <w:r>
        <w:rPr>
          <w:spacing w:val="-1"/>
        </w:rPr>
        <w:t xml:space="preserve"> </w:t>
      </w:r>
      <w:r>
        <w:t>справочниках;</w:t>
      </w:r>
    </w:p>
    <w:p w:rsidR="006A4159" w:rsidRDefault="00DB6576">
      <w:pPr>
        <w:pStyle w:val="a3"/>
        <w:spacing w:line="276" w:lineRule="auto"/>
        <w:ind w:right="958"/>
      </w:pPr>
      <w:r>
        <w:t>распознавать достоверную и недостоверную информацию самостоятельно или 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предложенного</w:t>
      </w:r>
      <w:r>
        <w:rPr>
          <w:spacing w:val="1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способа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(обращаясь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словарям,</w:t>
      </w:r>
      <w:r>
        <w:rPr>
          <w:spacing w:val="-57"/>
        </w:rPr>
        <w:t xml:space="preserve"> </w:t>
      </w:r>
      <w:r>
        <w:t>справочникам,</w:t>
      </w:r>
      <w:r>
        <w:rPr>
          <w:spacing w:val="1"/>
        </w:rPr>
        <w:t xml:space="preserve"> </w:t>
      </w:r>
      <w:r>
        <w:t>учебнику);</w:t>
      </w:r>
    </w:p>
    <w:p w:rsidR="006A4159" w:rsidRDefault="00DB6576">
      <w:pPr>
        <w:pStyle w:val="a3"/>
        <w:spacing w:line="276" w:lineRule="auto"/>
        <w:ind w:right="954"/>
      </w:pPr>
      <w:r>
        <w:t>соблюдать с помощью взрослых (педагогических работников, родителей, 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поиске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информационно-телекоммуникационной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«Интернет»</w:t>
      </w:r>
      <w:r>
        <w:rPr>
          <w:spacing w:val="1"/>
        </w:rPr>
        <w:t xml:space="preserve"> </w:t>
      </w:r>
      <w:r>
        <w:t>(информации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написании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произношении</w:t>
      </w:r>
      <w:r>
        <w:rPr>
          <w:spacing w:val="-2"/>
        </w:rPr>
        <w:t xml:space="preserve"> </w:t>
      </w:r>
      <w:r>
        <w:t>слова,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значении</w:t>
      </w:r>
      <w:r>
        <w:rPr>
          <w:spacing w:val="-2"/>
        </w:rPr>
        <w:t xml:space="preserve"> </w:t>
      </w:r>
      <w:r>
        <w:t>слова,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происхождении</w:t>
      </w:r>
      <w:r>
        <w:rPr>
          <w:spacing w:val="-2"/>
        </w:rPr>
        <w:t xml:space="preserve"> </w:t>
      </w:r>
      <w:r>
        <w:t>слова,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синонимах слова);</w:t>
      </w:r>
    </w:p>
    <w:p w:rsidR="006A4159" w:rsidRDefault="00DB6576">
      <w:pPr>
        <w:pStyle w:val="a3"/>
        <w:spacing w:line="276" w:lineRule="auto"/>
        <w:ind w:right="958"/>
      </w:pPr>
      <w:r>
        <w:t>анализировать и создавать текстовую, видео-, графическую, звуковую информацию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 с</w:t>
      </w:r>
      <w:r>
        <w:rPr>
          <w:spacing w:val="1"/>
        </w:rPr>
        <w:t xml:space="preserve"> </w:t>
      </w:r>
      <w:r>
        <w:t>учебной задачей;</w:t>
      </w:r>
    </w:p>
    <w:p w:rsidR="006A4159" w:rsidRDefault="00DB6576">
      <w:pPr>
        <w:pStyle w:val="a3"/>
        <w:spacing w:line="276" w:lineRule="auto"/>
        <w:ind w:right="957"/>
      </w:pPr>
      <w:r>
        <w:t>понимать лингвистическую информацию, зафиксированную в виде таблиц, схем;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схемы,</w:t>
      </w:r>
      <w:r>
        <w:rPr>
          <w:spacing w:val="1"/>
        </w:rPr>
        <w:t xml:space="preserve"> </w:t>
      </w:r>
      <w:r>
        <w:t>таблицы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лингвистической</w:t>
      </w:r>
      <w:r>
        <w:rPr>
          <w:spacing w:val="1"/>
        </w:rPr>
        <w:t xml:space="preserve"> </w:t>
      </w:r>
      <w:r>
        <w:t>информации.</w:t>
      </w:r>
    </w:p>
    <w:p w:rsidR="006A4159" w:rsidRDefault="00DB6576">
      <w:pPr>
        <w:pStyle w:val="a3"/>
        <w:spacing w:line="276" w:lineRule="auto"/>
        <w:ind w:right="965"/>
      </w:pP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3"/>
        </w:rPr>
        <w:t xml:space="preserve"> </w:t>
      </w:r>
      <w:r>
        <w:t>универсальных</w:t>
      </w:r>
      <w:r>
        <w:rPr>
          <w:spacing w:val="3"/>
        </w:rPr>
        <w:t xml:space="preserve"> </w:t>
      </w:r>
      <w:r>
        <w:t>учебных действий:</w:t>
      </w:r>
    </w:p>
    <w:p w:rsidR="006A4159" w:rsidRDefault="00DB6576">
      <w:pPr>
        <w:pStyle w:val="a3"/>
        <w:spacing w:line="276" w:lineRule="auto"/>
        <w:ind w:right="959"/>
      </w:pPr>
      <w:r>
        <w:lastRenderedPageBreak/>
        <w:t>воспринимать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суждения,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эмоции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целями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условиями общения в</w:t>
      </w:r>
      <w:r>
        <w:rPr>
          <w:spacing w:val="-2"/>
        </w:rPr>
        <w:t xml:space="preserve"> </w:t>
      </w:r>
      <w:r>
        <w:t>знакомой среде;</w:t>
      </w:r>
    </w:p>
    <w:p w:rsidR="006A4159" w:rsidRDefault="00DB6576">
      <w:pPr>
        <w:pStyle w:val="a3"/>
        <w:spacing w:before="74" w:line="276" w:lineRule="auto"/>
        <w:ind w:right="964"/>
      </w:pPr>
      <w:r>
        <w:t>проявлять</w:t>
      </w:r>
      <w:r>
        <w:rPr>
          <w:spacing w:val="1"/>
        </w:rPr>
        <w:t xml:space="preserve"> </w:t>
      </w:r>
      <w:r>
        <w:t>уважительное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собеседнику,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ведения</w:t>
      </w:r>
      <w:r>
        <w:rPr>
          <w:spacing w:val="-57"/>
        </w:rPr>
        <w:t xml:space="preserve"> </w:t>
      </w:r>
      <w:r>
        <w:t>диалоги и дискуссии;</w:t>
      </w:r>
    </w:p>
    <w:p w:rsidR="006A4159" w:rsidRDefault="00DB6576">
      <w:pPr>
        <w:pStyle w:val="a3"/>
        <w:spacing w:line="276" w:lineRule="auto"/>
        <w:ind w:right="964"/>
      </w:pPr>
      <w:r>
        <w:t>признавать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существования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точек</w:t>
      </w:r>
      <w:r>
        <w:rPr>
          <w:spacing w:val="1"/>
        </w:rPr>
        <w:t xml:space="preserve"> </w:t>
      </w:r>
      <w:r>
        <w:t>зрения;</w:t>
      </w:r>
      <w:r>
        <w:rPr>
          <w:spacing w:val="1"/>
        </w:rPr>
        <w:t xml:space="preserve"> </w:t>
      </w:r>
      <w:r>
        <w:t>корректно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аргументированно</w:t>
      </w:r>
      <w:r>
        <w:rPr>
          <w:spacing w:val="1"/>
        </w:rPr>
        <w:t xml:space="preserve"> </w:t>
      </w:r>
      <w:r>
        <w:t>высказывать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мнение;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речевое</w:t>
      </w:r>
      <w:r>
        <w:rPr>
          <w:spacing w:val="1"/>
        </w:rPr>
        <w:t xml:space="preserve"> </w:t>
      </w:r>
      <w:r>
        <w:t>высказывание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поставленной задачей; создавать устные и письменные тексты (описание,</w:t>
      </w:r>
      <w:r>
        <w:rPr>
          <w:spacing w:val="1"/>
        </w:rPr>
        <w:t xml:space="preserve"> </w:t>
      </w:r>
      <w:r>
        <w:t>рассуждение,</w:t>
      </w:r>
      <w:r>
        <w:rPr>
          <w:spacing w:val="-1"/>
        </w:rPr>
        <w:t xml:space="preserve"> </w:t>
      </w:r>
      <w:r>
        <w:t>повествование)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речевой</w:t>
      </w:r>
      <w:r>
        <w:rPr>
          <w:spacing w:val="-1"/>
        </w:rPr>
        <w:t xml:space="preserve"> </w:t>
      </w:r>
      <w:r>
        <w:t>ситуацией;</w:t>
      </w:r>
    </w:p>
    <w:p w:rsidR="006A4159" w:rsidRDefault="00DB6576">
      <w:pPr>
        <w:pStyle w:val="a3"/>
        <w:spacing w:line="276" w:lineRule="auto"/>
        <w:ind w:right="955"/>
      </w:pPr>
      <w:r>
        <w:t>готовить небольшие публичные выступления о результатах парной и групповой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наблюдения,</w:t>
      </w:r>
      <w:r>
        <w:rPr>
          <w:spacing w:val="1"/>
        </w:rPr>
        <w:t xml:space="preserve"> </w:t>
      </w:r>
      <w:r>
        <w:t>выполненного</w:t>
      </w:r>
      <w:r>
        <w:rPr>
          <w:spacing w:val="1"/>
        </w:rPr>
        <w:t xml:space="preserve"> </w:t>
      </w:r>
      <w:r>
        <w:t>мини-исследования,</w:t>
      </w:r>
      <w:r>
        <w:rPr>
          <w:spacing w:val="1"/>
        </w:rPr>
        <w:t xml:space="preserve"> </w:t>
      </w:r>
      <w:r>
        <w:t>проектного</w:t>
      </w:r>
      <w:r>
        <w:rPr>
          <w:spacing w:val="1"/>
        </w:rPr>
        <w:t xml:space="preserve"> </w:t>
      </w:r>
      <w:r>
        <w:t>задания;</w:t>
      </w:r>
    </w:p>
    <w:p w:rsidR="006A4159" w:rsidRDefault="00DB6576">
      <w:pPr>
        <w:pStyle w:val="a3"/>
        <w:spacing w:before="1" w:line="276" w:lineRule="auto"/>
        <w:ind w:right="962"/>
      </w:pPr>
      <w:r>
        <w:t>подбирать</w:t>
      </w:r>
      <w:r>
        <w:rPr>
          <w:spacing w:val="1"/>
        </w:rPr>
        <w:t xml:space="preserve"> </w:t>
      </w:r>
      <w:r>
        <w:t>иллюстративный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(рисунки,</w:t>
      </w:r>
      <w:r>
        <w:rPr>
          <w:spacing w:val="1"/>
        </w:rPr>
        <w:t xml:space="preserve"> </w:t>
      </w:r>
      <w:r>
        <w:t>фото,</w:t>
      </w:r>
      <w:r>
        <w:rPr>
          <w:spacing w:val="1"/>
        </w:rPr>
        <w:t xml:space="preserve"> </w:t>
      </w:r>
      <w:r>
        <w:t>плакаты)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тексту</w:t>
      </w:r>
      <w:r>
        <w:rPr>
          <w:spacing w:val="1"/>
        </w:rPr>
        <w:t xml:space="preserve"> </w:t>
      </w:r>
      <w:r>
        <w:t>выступления.</w:t>
      </w:r>
    </w:p>
    <w:p w:rsidR="006A4159" w:rsidRDefault="00DB6576">
      <w:pPr>
        <w:pStyle w:val="a3"/>
        <w:spacing w:before="1" w:line="276" w:lineRule="auto"/>
        <w:ind w:right="955"/>
      </w:pPr>
      <w:r>
        <w:t>У обучающегося будут сформированы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умения самоорганизации как</w:t>
      </w:r>
      <w:r>
        <w:rPr>
          <w:spacing w:val="-57"/>
        </w:rPr>
        <w:t xml:space="preserve"> </w:t>
      </w:r>
      <w:r>
        <w:t>части</w:t>
      </w:r>
      <w:r>
        <w:rPr>
          <w:spacing w:val="-1"/>
        </w:rPr>
        <w:t xml:space="preserve"> </w:t>
      </w:r>
      <w:r>
        <w:t>регулятивных</w:t>
      </w:r>
      <w:r>
        <w:rPr>
          <w:spacing w:val="3"/>
        </w:rPr>
        <w:t xml:space="preserve"> </w:t>
      </w:r>
      <w:r>
        <w:t>универсальных</w:t>
      </w:r>
      <w:r>
        <w:rPr>
          <w:spacing w:val="2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действий:</w:t>
      </w:r>
    </w:p>
    <w:p w:rsidR="006A4159" w:rsidRDefault="00DB6576">
      <w:pPr>
        <w:pStyle w:val="a3"/>
        <w:spacing w:line="276" w:lineRule="auto"/>
        <w:ind w:left="928" w:right="1604" w:firstLine="0"/>
      </w:pPr>
      <w:r>
        <w:t>планировать</w:t>
      </w:r>
      <w:r>
        <w:rPr>
          <w:spacing w:val="-4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решению</w:t>
      </w:r>
      <w:r>
        <w:rPr>
          <w:spacing w:val="-2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получения</w:t>
      </w:r>
      <w:r>
        <w:rPr>
          <w:spacing w:val="-3"/>
        </w:rPr>
        <w:t xml:space="preserve"> </w:t>
      </w:r>
      <w:r>
        <w:t>результата;</w:t>
      </w:r>
      <w:r>
        <w:rPr>
          <w:spacing w:val="-58"/>
        </w:rPr>
        <w:t xml:space="preserve"> </w:t>
      </w:r>
      <w:r>
        <w:t>выстраивать</w:t>
      </w:r>
      <w:r>
        <w:rPr>
          <w:spacing w:val="-1"/>
        </w:rPr>
        <w:t xml:space="preserve"> </w:t>
      </w:r>
      <w:r>
        <w:t>последовательность</w:t>
      </w:r>
      <w:r>
        <w:rPr>
          <w:spacing w:val="-1"/>
        </w:rPr>
        <w:t xml:space="preserve"> </w:t>
      </w:r>
      <w:r>
        <w:t>выбранных</w:t>
      </w:r>
      <w:r>
        <w:rPr>
          <w:spacing w:val="2"/>
        </w:rPr>
        <w:t xml:space="preserve"> </w:t>
      </w:r>
      <w:r>
        <w:t>действий.</w:t>
      </w:r>
    </w:p>
    <w:p w:rsidR="006A4159" w:rsidRDefault="00DB6576">
      <w:pPr>
        <w:pStyle w:val="a3"/>
        <w:spacing w:line="276" w:lineRule="auto"/>
        <w:ind w:right="957"/>
      </w:pPr>
      <w:r>
        <w:t>У обучающегося будут сформированы следующие умения самоконтроля как части</w:t>
      </w:r>
      <w:r>
        <w:rPr>
          <w:spacing w:val="1"/>
        </w:rPr>
        <w:t xml:space="preserve"> </w:t>
      </w:r>
      <w:r>
        <w:t>регулятивных</w:t>
      </w:r>
      <w:r>
        <w:rPr>
          <w:spacing w:val="2"/>
        </w:rPr>
        <w:t xml:space="preserve"> </w:t>
      </w:r>
      <w:r>
        <w:t>универсальных</w:t>
      </w:r>
      <w:r>
        <w:rPr>
          <w:spacing w:val="4"/>
        </w:rPr>
        <w:t xml:space="preserve"> </w:t>
      </w:r>
      <w:r>
        <w:t>учебных действий:</w:t>
      </w:r>
    </w:p>
    <w:p w:rsidR="006A4159" w:rsidRDefault="00DB6576">
      <w:pPr>
        <w:pStyle w:val="a3"/>
        <w:spacing w:line="276" w:lineRule="auto"/>
        <w:ind w:right="963"/>
      </w:pPr>
      <w:r>
        <w:t>устанавливать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успеха</w:t>
      </w:r>
      <w:r>
        <w:rPr>
          <w:spacing w:val="1"/>
        </w:rPr>
        <w:t xml:space="preserve"> </w:t>
      </w:r>
      <w:r>
        <w:t>(неудач)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корректировать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для преодоления</w:t>
      </w:r>
      <w:r>
        <w:rPr>
          <w:spacing w:val="-1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и орфографических</w:t>
      </w:r>
      <w:r>
        <w:rPr>
          <w:spacing w:val="-2"/>
        </w:rPr>
        <w:t xml:space="preserve"> </w:t>
      </w:r>
      <w:r>
        <w:t>ошибок;</w:t>
      </w:r>
    </w:p>
    <w:p w:rsidR="006A4159" w:rsidRDefault="00DB6576">
      <w:pPr>
        <w:pStyle w:val="a3"/>
        <w:spacing w:before="1" w:line="276" w:lineRule="auto"/>
        <w:ind w:right="957"/>
      </w:pPr>
      <w:r>
        <w:t>соотносить результат деятельности с поставленной учебной задачей по выделению,</w:t>
      </w:r>
      <w:r>
        <w:rPr>
          <w:spacing w:val="-57"/>
        </w:rPr>
        <w:t xml:space="preserve"> </w:t>
      </w:r>
      <w:r>
        <w:t>характеристике,</w:t>
      </w:r>
      <w:r>
        <w:rPr>
          <w:spacing w:val="-1"/>
        </w:rPr>
        <w:t xml:space="preserve"> </w:t>
      </w:r>
      <w:r>
        <w:t>использованию языковых</w:t>
      </w:r>
      <w:r>
        <w:rPr>
          <w:spacing w:val="1"/>
        </w:rPr>
        <w:t xml:space="preserve"> </w:t>
      </w:r>
      <w:r>
        <w:t>единиц;</w:t>
      </w:r>
    </w:p>
    <w:p w:rsidR="006A4159" w:rsidRDefault="00DB6576">
      <w:pPr>
        <w:pStyle w:val="a3"/>
        <w:spacing w:line="276" w:lineRule="auto"/>
        <w:ind w:right="963"/>
      </w:pPr>
      <w:r>
        <w:t>находить</w:t>
      </w:r>
      <w:r>
        <w:rPr>
          <w:spacing w:val="1"/>
        </w:rPr>
        <w:t xml:space="preserve"> </w:t>
      </w:r>
      <w:r>
        <w:t>ошибку,</w:t>
      </w:r>
      <w:r>
        <w:rPr>
          <w:spacing w:val="1"/>
        </w:rPr>
        <w:t xml:space="preserve"> </w:t>
      </w:r>
      <w:r>
        <w:t>допущенную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языковым</w:t>
      </w:r>
      <w:r>
        <w:rPr>
          <w:spacing w:val="1"/>
        </w:rPr>
        <w:t xml:space="preserve"> </w:t>
      </w:r>
      <w:r>
        <w:t>материалом,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орфографическую</w:t>
      </w:r>
      <w:r>
        <w:rPr>
          <w:spacing w:val="-1"/>
        </w:rPr>
        <w:t xml:space="preserve"> </w:t>
      </w:r>
      <w:r>
        <w:t>и пунктуационную ошибку;</w:t>
      </w:r>
    </w:p>
    <w:p w:rsidR="006A4159" w:rsidRDefault="00DB6576">
      <w:pPr>
        <w:pStyle w:val="a3"/>
        <w:spacing w:line="278" w:lineRule="auto"/>
        <w:ind w:right="962"/>
      </w:pPr>
      <w:r>
        <w:t>сравнивать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одноклассников,</w:t>
      </w:r>
      <w:r>
        <w:rPr>
          <w:spacing w:val="1"/>
        </w:rPr>
        <w:t xml:space="preserve"> </w:t>
      </w:r>
      <w:r>
        <w:t>объективно</w:t>
      </w:r>
      <w:r>
        <w:rPr>
          <w:spacing w:val="-1"/>
        </w:rPr>
        <w:t xml:space="preserve"> </w:t>
      </w:r>
      <w:r>
        <w:t>оценивать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предложенным</w:t>
      </w:r>
      <w:r>
        <w:rPr>
          <w:spacing w:val="-2"/>
        </w:rPr>
        <w:t xml:space="preserve"> </w:t>
      </w:r>
      <w:r>
        <w:t>критериям.</w:t>
      </w:r>
    </w:p>
    <w:p w:rsidR="006A4159" w:rsidRDefault="00DB6576">
      <w:pPr>
        <w:pStyle w:val="a3"/>
        <w:spacing w:line="276" w:lineRule="auto"/>
        <w:ind w:right="964"/>
      </w:pP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деятельности:</w:t>
      </w:r>
    </w:p>
    <w:p w:rsidR="006A4159" w:rsidRDefault="00DB6576">
      <w:pPr>
        <w:pStyle w:val="a3"/>
        <w:spacing w:line="276" w:lineRule="auto"/>
        <w:ind w:right="953"/>
      </w:pPr>
      <w:r>
        <w:t>формулировать краткосрочные и долгосрочные цели (индивидуальные 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коллективных</w:t>
      </w:r>
      <w:r>
        <w:rPr>
          <w:spacing w:val="1"/>
        </w:rPr>
        <w:t xml:space="preserve"> </w:t>
      </w:r>
      <w:r>
        <w:t>задачах)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стандартной</w:t>
      </w:r>
      <w:r>
        <w:rPr>
          <w:spacing w:val="1"/>
        </w:rPr>
        <w:t xml:space="preserve"> </w:t>
      </w:r>
      <w:r>
        <w:t>(типовой)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предложенного учителем формата планирования, распределения промежуточных шагов и</w:t>
      </w:r>
      <w:r>
        <w:rPr>
          <w:spacing w:val="1"/>
        </w:rPr>
        <w:t xml:space="preserve"> </w:t>
      </w:r>
      <w:r>
        <w:t>сроков;</w:t>
      </w:r>
    </w:p>
    <w:p w:rsidR="006A4159" w:rsidRDefault="00DB6576">
      <w:pPr>
        <w:pStyle w:val="a3"/>
        <w:spacing w:line="276" w:lineRule="auto"/>
        <w:ind w:right="964"/>
      </w:pPr>
      <w:r>
        <w:t>принимать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коллективно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ее</w:t>
      </w:r>
      <w:r>
        <w:rPr>
          <w:spacing w:val="-57"/>
        </w:rPr>
        <w:t xml:space="preserve"> </w:t>
      </w:r>
      <w:r>
        <w:t>достижению: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роли,</w:t>
      </w:r>
      <w:r>
        <w:rPr>
          <w:spacing w:val="1"/>
        </w:rPr>
        <w:t xml:space="preserve"> </w:t>
      </w:r>
      <w:r>
        <w:t>договариваться,</w:t>
      </w:r>
      <w:r>
        <w:rPr>
          <w:spacing w:val="1"/>
        </w:rPr>
        <w:t xml:space="preserve"> </w:t>
      </w:r>
      <w:r>
        <w:t>обсуждать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совместной</w:t>
      </w:r>
      <w:r>
        <w:rPr>
          <w:spacing w:val="-1"/>
        </w:rPr>
        <w:t xml:space="preserve"> </w:t>
      </w:r>
      <w:r>
        <w:t>работы;</w:t>
      </w:r>
    </w:p>
    <w:p w:rsidR="006A4159" w:rsidRDefault="00DB6576">
      <w:pPr>
        <w:pStyle w:val="a3"/>
        <w:spacing w:line="276" w:lineRule="auto"/>
        <w:ind w:right="961"/>
      </w:pPr>
      <w:r>
        <w:t>проявлять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руководить,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поручения,</w:t>
      </w:r>
      <w:r>
        <w:rPr>
          <w:spacing w:val="1"/>
        </w:rPr>
        <w:t xml:space="preserve"> </w:t>
      </w:r>
      <w:r>
        <w:t>подчиняться,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-1"/>
        </w:rPr>
        <w:t xml:space="preserve"> </w:t>
      </w:r>
      <w:r>
        <w:t>разрешать конфликты;</w:t>
      </w:r>
    </w:p>
    <w:p w:rsidR="006A4159" w:rsidRDefault="00DB6576">
      <w:pPr>
        <w:pStyle w:val="a3"/>
        <w:spacing w:line="276" w:lineRule="auto"/>
        <w:ind w:left="928" w:right="5049" w:firstLine="0"/>
      </w:pPr>
      <w:r>
        <w:t>ответственно выполнять свою часть работы;</w:t>
      </w:r>
      <w:r>
        <w:rPr>
          <w:spacing w:val="-58"/>
        </w:rPr>
        <w:t xml:space="preserve"> </w:t>
      </w:r>
      <w:r>
        <w:t>оценивать</w:t>
      </w:r>
      <w:r>
        <w:rPr>
          <w:spacing w:val="-2"/>
        </w:rPr>
        <w:t xml:space="preserve"> </w:t>
      </w:r>
      <w:r>
        <w:t>свой</w:t>
      </w:r>
      <w:r>
        <w:rPr>
          <w:spacing w:val="-1"/>
        </w:rPr>
        <w:t xml:space="preserve"> </w:t>
      </w:r>
      <w:r>
        <w:t>вклад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общий</w:t>
      </w:r>
      <w:r>
        <w:rPr>
          <w:spacing w:val="-2"/>
        </w:rPr>
        <w:t xml:space="preserve"> </w:t>
      </w:r>
      <w:r>
        <w:t>результат.</w:t>
      </w:r>
    </w:p>
    <w:p w:rsidR="006A4159" w:rsidRDefault="00DB6576">
      <w:pPr>
        <w:pStyle w:val="a3"/>
        <w:spacing w:line="275" w:lineRule="exact"/>
        <w:ind w:left="928" w:firstLine="0"/>
      </w:pPr>
      <w:r>
        <w:lastRenderedPageBreak/>
        <w:t>ПРЕДМЕТНЫЕ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РУССКОГО</w:t>
      </w:r>
      <w:r>
        <w:rPr>
          <w:spacing w:val="-4"/>
        </w:rPr>
        <w:t xml:space="preserve"> </w:t>
      </w:r>
      <w:r>
        <w:t>ЯЗЫКА</w:t>
      </w:r>
    </w:p>
    <w:p w:rsidR="006A4159" w:rsidRDefault="00DB6576">
      <w:pPr>
        <w:pStyle w:val="a3"/>
        <w:spacing w:before="74" w:line="276" w:lineRule="auto"/>
        <w:ind w:left="928" w:right="2728" w:firstLine="0"/>
        <w:jc w:val="left"/>
      </w:pPr>
      <w:r>
        <w:t>К концу обучения в первом классе обучающийся научится:</w:t>
      </w:r>
      <w:r>
        <w:rPr>
          <w:spacing w:val="1"/>
        </w:rPr>
        <w:t xml:space="preserve"> </w:t>
      </w:r>
      <w:r>
        <w:t>различать слово и предложение; вычленять слова из предложений;</w:t>
      </w:r>
      <w:r>
        <w:rPr>
          <w:spacing w:val="-57"/>
        </w:rPr>
        <w:t xml:space="preserve"> </w:t>
      </w:r>
      <w:r>
        <w:t>вычленять</w:t>
      </w:r>
      <w:r>
        <w:rPr>
          <w:spacing w:val="-1"/>
        </w:rPr>
        <w:t xml:space="preserve"> </w:t>
      </w:r>
      <w:r>
        <w:t>звуки из слова;</w:t>
      </w:r>
    </w:p>
    <w:p w:rsidR="006A4159" w:rsidRDefault="00DB6576">
      <w:pPr>
        <w:pStyle w:val="a3"/>
        <w:spacing w:before="1" w:line="276" w:lineRule="auto"/>
        <w:ind w:right="966"/>
      </w:pPr>
      <w:r>
        <w:t>различать</w:t>
      </w:r>
      <w:r>
        <w:rPr>
          <w:spacing w:val="41"/>
        </w:rPr>
        <w:t xml:space="preserve"> </w:t>
      </w:r>
      <w:r>
        <w:t>гласные</w:t>
      </w:r>
      <w:r>
        <w:rPr>
          <w:spacing w:val="39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согласные</w:t>
      </w:r>
      <w:r>
        <w:rPr>
          <w:spacing w:val="39"/>
        </w:rPr>
        <w:t xml:space="preserve"> </w:t>
      </w:r>
      <w:r>
        <w:t>звуки</w:t>
      </w:r>
      <w:r>
        <w:rPr>
          <w:spacing w:val="42"/>
        </w:rPr>
        <w:t xml:space="preserve"> </w:t>
      </w:r>
      <w:r>
        <w:t>(в</w:t>
      </w:r>
      <w:r>
        <w:rPr>
          <w:spacing w:val="41"/>
        </w:rPr>
        <w:t xml:space="preserve"> </w:t>
      </w:r>
      <w:r>
        <w:t>том</w:t>
      </w:r>
      <w:r>
        <w:rPr>
          <w:spacing w:val="43"/>
        </w:rPr>
        <w:t xml:space="preserve"> </w:t>
      </w:r>
      <w:r>
        <w:t>числе</w:t>
      </w:r>
      <w:r>
        <w:rPr>
          <w:spacing w:val="40"/>
        </w:rPr>
        <w:t xml:space="preserve"> </w:t>
      </w:r>
      <w:r>
        <w:t>различать</w:t>
      </w:r>
      <w:r>
        <w:rPr>
          <w:spacing w:val="42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слове</w:t>
      </w:r>
      <w:r>
        <w:rPr>
          <w:spacing w:val="40"/>
        </w:rPr>
        <w:t xml:space="preserve"> </w:t>
      </w:r>
      <w:r>
        <w:t>согласный</w:t>
      </w:r>
      <w:r>
        <w:rPr>
          <w:spacing w:val="-58"/>
        </w:rPr>
        <w:t xml:space="preserve"> </w:t>
      </w:r>
      <w:r>
        <w:t>звук</w:t>
      </w:r>
      <w:r>
        <w:rPr>
          <w:spacing w:val="-1"/>
        </w:rPr>
        <w:t xml:space="preserve"> </w:t>
      </w:r>
      <w:r>
        <w:t>[й’] и гласный звук [и]);</w:t>
      </w:r>
    </w:p>
    <w:p w:rsidR="006A4159" w:rsidRDefault="00DB6576">
      <w:pPr>
        <w:pStyle w:val="a3"/>
        <w:spacing w:line="275" w:lineRule="exact"/>
        <w:ind w:left="928" w:firstLine="0"/>
      </w:pPr>
      <w:r>
        <w:t>различать</w:t>
      </w:r>
      <w:r>
        <w:rPr>
          <w:spacing w:val="-1"/>
        </w:rPr>
        <w:t xml:space="preserve"> </w:t>
      </w:r>
      <w:r>
        <w:t>ударные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безударные</w:t>
      </w:r>
      <w:r>
        <w:rPr>
          <w:spacing w:val="-4"/>
        </w:rPr>
        <w:t xml:space="preserve"> </w:t>
      </w:r>
      <w:r>
        <w:t>гласные</w:t>
      </w:r>
      <w:r>
        <w:rPr>
          <w:spacing w:val="-4"/>
        </w:rPr>
        <w:t xml:space="preserve"> </w:t>
      </w:r>
      <w:r>
        <w:t>звуки;</w:t>
      </w:r>
    </w:p>
    <w:p w:rsidR="006A4159" w:rsidRDefault="00DB6576">
      <w:pPr>
        <w:pStyle w:val="a3"/>
        <w:spacing w:before="41" w:line="278" w:lineRule="auto"/>
        <w:ind w:right="965"/>
      </w:pPr>
      <w:r>
        <w:t>различать согласные звуки: мягкие и твердые, звонкие и глухие (вне слова и в</w:t>
      </w:r>
      <w:r>
        <w:rPr>
          <w:spacing w:val="1"/>
        </w:rPr>
        <w:t xml:space="preserve"> </w:t>
      </w:r>
      <w:r>
        <w:t>слове);</w:t>
      </w:r>
    </w:p>
    <w:p w:rsidR="006A4159" w:rsidRDefault="00DB6576">
      <w:pPr>
        <w:pStyle w:val="a3"/>
        <w:spacing w:line="272" w:lineRule="exact"/>
        <w:ind w:left="928" w:firstLine="0"/>
      </w:pPr>
      <w:r>
        <w:t>различать</w:t>
      </w:r>
      <w:r>
        <w:rPr>
          <w:spacing w:val="-5"/>
        </w:rPr>
        <w:t xml:space="preserve"> </w:t>
      </w:r>
      <w:r>
        <w:t>понятия</w:t>
      </w:r>
      <w:r>
        <w:rPr>
          <w:spacing w:val="-3"/>
        </w:rPr>
        <w:t xml:space="preserve"> </w:t>
      </w:r>
      <w:r>
        <w:t>«звук»</w:t>
      </w:r>
      <w:r>
        <w:rPr>
          <w:spacing w:val="-1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«буква»;</w:t>
      </w:r>
    </w:p>
    <w:p w:rsidR="006A4159" w:rsidRDefault="00DB6576">
      <w:pPr>
        <w:pStyle w:val="a3"/>
        <w:spacing w:before="41" w:line="276" w:lineRule="auto"/>
        <w:ind w:right="964"/>
      </w:pPr>
      <w:r>
        <w:t>определять количество слогов в слове; делить слова на слоги (простые случаи:</w:t>
      </w:r>
      <w:r>
        <w:rPr>
          <w:spacing w:val="1"/>
        </w:rPr>
        <w:t xml:space="preserve"> </w:t>
      </w:r>
      <w:r>
        <w:t>слова</w:t>
      </w:r>
      <w:r>
        <w:rPr>
          <w:spacing w:val="-3"/>
        </w:rPr>
        <w:t xml:space="preserve"> </w:t>
      </w:r>
      <w:r>
        <w:t>без стечения</w:t>
      </w:r>
      <w:r>
        <w:rPr>
          <w:spacing w:val="1"/>
        </w:rPr>
        <w:t xml:space="preserve"> </w:t>
      </w:r>
      <w:r>
        <w:t>согласных);</w:t>
      </w:r>
      <w:r>
        <w:rPr>
          <w:spacing w:val="-1"/>
        </w:rPr>
        <w:t xml:space="preserve"> </w:t>
      </w:r>
      <w:r>
        <w:t>определять в</w:t>
      </w:r>
      <w:r>
        <w:rPr>
          <w:spacing w:val="-1"/>
        </w:rPr>
        <w:t xml:space="preserve"> </w:t>
      </w:r>
      <w:r>
        <w:t>слове</w:t>
      </w:r>
      <w:r>
        <w:rPr>
          <w:spacing w:val="2"/>
        </w:rPr>
        <w:t xml:space="preserve"> </w:t>
      </w:r>
      <w:r>
        <w:t>ударный слог;</w:t>
      </w:r>
    </w:p>
    <w:p w:rsidR="006A4159" w:rsidRDefault="00DB6576">
      <w:pPr>
        <w:pStyle w:val="a3"/>
        <w:spacing w:before="2" w:line="276" w:lineRule="auto"/>
        <w:ind w:right="966"/>
      </w:pPr>
      <w:r>
        <w:t>обозначать на письме мягкость согласных звуков буквами е, е, ю, я и буквой ь в</w:t>
      </w:r>
      <w:r>
        <w:rPr>
          <w:spacing w:val="1"/>
        </w:rPr>
        <w:t xml:space="preserve"> </w:t>
      </w:r>
      <w:r>
        <w:t>конце</w:t>
      </w:r>
      <w:r>
        <w:rPr>
          <w:spacing w:val="-2"/>
        </w:rPr>
        <w:t xml:space="preserve"> </w:t>
      </w:r>
      <w:r>
        <w:t>слова;</w:t>
      </w:r>
    </w:p>
    <w:p w:rsidR="006A4159" w:rsidRDefault="00DB6576">
      <w:pPr>
        <w:pStyle w:val="a3"/>
        <w:spacing w:line="276" w:lineRule="auto"/>
        <w:ind w:right="963"/>
      </w:pPr>
      <w:r>
        <w:t>правильно</w:t>
      </w:r>
      <w:r>
        <w:rPr>
          <w:spacing w:val="1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буквы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алфавита;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-2"/>
        </w:rPr>
        <w:t xml:space="preserve"> </w:t>
      </w:r>
      <w:r>
        <w:t>букв</w:t>
      </w:r>
      <w:r>
        <w:rPr>
          <w:spacing w:val="-3"/>
        </w:rPr>
        <w:t xml:space="preserve"> </w:t>
      </w:r>
      <w:r>
        <w:t>русского</w:t>
      </w:r>
      <w:r>
        <w:rPr>
          <w:spacing w:val="-2"/>
        </w:rPr>
        <w:t xml:space="preserve"> </w:t>
      </w:r>
      <w:r>
        <w:t>алфавита</w:t>
      </w:r>
      <w:r>
        <w:rPr>
          <w:spacing w:val="-2"/>
        </w:rPr>
        <w:t xml:space="preserve"> </w:t>
      </w:r>
      <w:r>
        <w:t>для упорядочения</w:t>
      </w:r>
      <w:r>
        <w:rPr>
          <w:spacing w:val="-2"/>
        </w:rPr>
        <w:t xml:space="preserve"> </w:t>
      </w:r>
      <w:r>
        <w:t>небольшого</w:t>
      </w:r>
      <w:r>
        <w:rPr>
          <w:spacing w:val="-2"/>
        </w:rPr>
        <w:t xml:space="preserve"> </w:t>
      </w:r>
      <w:r>
        <w:t>списка</w:t>
      </w:r>
      <w:r>
        <w:rPr>
          <w:spacing w:val="-3"/>
        </w:rPr>
        <w:t xml:space="preserve"> </w:t>
      </w:r>
      <w:r>
        <w:t>слов;</w:t>
      </w:r>
    </w:p>
    <w:p w:rsidR="006A4159" w:rsidRDefault="00DB6576">
      <w:pPr>
        <w:pStyle w:val="a3"/>
        <w:spacing w:line="276" w:lineRule="auto"/>
        <w:ind w:right="965"/>
      </w:pPr>
      <w:r>
        <w:t>писать аккуратным разборчивым почерком без искажений прописные и строчные</w:t>
      </w:r>
      <w:r>
        <w:rPr>
          <w:spacing w:val="1"/>
        </w:rPr>
        <w:t xml:space="preserve"> </w:t>
      </w:r>
      <w:r>
        <w:t>буквы,</w:t>
      </w:r>
      <w:r>
        <w:rPr>
          <w:spacing w:val="-1"/>
        </w:rPr>
        <w:t xml:space="preserve"> </w:t>
      </w:r>
      <w:r>
        <w:t>соединения букв,</w:t>
      </w:r>
      <w:r>
        <w:rPr>
          <w:spacing w:val="-1"/>
        </w:rPr>
        <w:t xml:space="preserve"> </w:t>
      </w:r>
      <w:r>
        <w:t>слова;</w:t>
      </w:r>
    </w:p>
    <w:p w:rsidR="006A4159" w:rsidRDefault="00DB6576">
      <w:pPr>
        <w:pStyle w:val="a3"/>
        <w:spacing w:line="276" w:lineRule="auto"/>
        <w:ind w:right="956"/>
      </w:pPr>
      <w:r>
        <w:t>применять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правописания:</w:t>
      </w:r>
      <w:r>
        <w:rPr>
          <w:spacing w:val="1"/>
        </w:rPr>
        <w:t xml:space="preserve"> </w:t>
      </w:r>
      <w:r>
        <w:t>раздельное</w:t>
      </w:r>
      <w:r>
        <w:rPr>
          <w:spacing w:val="1"/>
        </w:rPr>
        <w:t xml:space="preserve"> </w:t>
      </w:r>
      <w:r>
        <w:t>написание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предложении;</w:t>
      </w:r>
      <w:r>
        <w:rPr>
          <w:spacing w:val="1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препинания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предложения:</w:t>
      </w:r>
      <w:r>
        <w:rPr>
          <w:spacing w:val="1"/>
        </w:rPr>
        <w:t xml:space="preserve"> </w:t>
      </w:r>
      <w:r>
        <w:t>точка,</w:t>
      </w:r>
      <w:r>
        <w:rPr>
          <w:spacing w:val="1"/>
        </w:rPr>
        <w:t xml:space="preserve"> </w:t>
      </w:r>
      <w:r>
        <w:t>вопросительный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восклицательный знаки; прописная буква в начале предложения и в именах собственных</w:t>
      </w:r>
      <w:r>
        <w:rPr>
          <w:spacing w:val="1"/>
        </w:rPr>
        <w:t xml:space="preserve"> </w:t>
      </w:r>
      <w:r>
        <w:t>(имена, фамилии, клички животных); перенос слов по слогам (простые случаи: слова из</w:t>
      </w:r>
      <w:r>
        <w:rPr>
          <w:spacing w:val="1"/>
        </w:rPr>
        <w:t xml:space="preserve"> </w:t>
      </w:r>
      <w:r>
        <w:t>слогов типа «согласный + гласный»); гласные после шипящих в сочетаниях жи, ши (в</w:t>
      </w:r>
      <w:r>
        <w:rPr>
          <w:spacing w:val="1"/>
        </w:rPr>
        <w:t xml:space="preserve"> </w:t>
      </w:r>
      <w:r>
        <w:t>положении под ударением), ча, ща, чу, щу; непроверяемые гласные и согласные (перечень</w:t>
      </w:r>
      <w:r>
        <w:rPr>
          <w:spacing w:val="-57"/>
        </w:rPr>
        <w:t xml:space="preserve"> </w:t>
      </w:r>
      <w:r>
        <w:t>слов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орфографическом</w:t>
      </w:r>
      <w:r>
        <w:rPr>
          <w:spacing w:val="-1"/>
        </w:rPr>
        <w:t xml:space="preserve"> </w:t>
      </w:r>
      <w:r>
        <w:t>словаре</w:t>
      </w:r>
      <w:r>
        <w:rPr>
          <w:spacing w:val="3"/>
        </w:rPr>
        <w:t xml:space="preserve"> </w:t>
      </w:r>
      <w:r>
        <w:t>учебника);</w:t>
      </w:r>
    </w:p>
    <w:p w:rsidR="006A4159" w:rsidRDefault="00DB6576">
      <w:pPr>
        <w:pStyle w:val="a3"/>
        <w:spacing w:line="276" w:lineRule="auto"/>
        <w:ind w:right="965"/>
      </w:pPr>
      <w:r>
        <w:t>правильно</w:t>
      </w:r>
      <w:r>
        <w:rPr>
          <w:spacing w:val="1"/>
        </w:rPr>
        <w:t xml:space="preserve"> </w:t>
      </w:r>
      <w:r>
        <w:t>списывать</w:t>
      </w:r>
      <w:r>
        <w:rPr>
          <w:spacing w:val="1"/>
        </w:rPr>
        <w:t xml:space="preserve"> </w:t>
      </w:r>
      <w:r>
        <w:t>(без</w:t>
      </w:r>
      <w:r>
        <w:rPr>
          <w:spacing w:val="1"/>
        </w:rPr>
        <w:t xml:space="preserve"> </w:t>
      </w:r>
      <w:r>
        <w:t>пропусков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искажений</w:t>
      </w:r>
      <w:r>
        <w:rPr>
          <w:spacing w:val="1"/>
        </w:rPr>
        <w:t xml:space="preserve"> </w:t>
      </w:r>
      <w:r>
        <w:t>букв)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предложения,</w:t>
      </w:r>
      <w:r>
        <w:rPr>
          <w:spacing w:val="-57"/>
        </w:rPr>
        <w:t xml:space="preserve"> </w:t>
      </w:r>
      <w:r>
        <w:t>тексты</w:t>
      </w:r>
      <w:r>
        <w:rPr>
          <w:spacing w:val="-1"/>
        </w:rPr>
        <w:t xml:space="preserve"> </w:t>
      </w:r>
      <w:r>
        <w:t>объемом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25 слов;</w:t>
      </w:r>
    </w:p>
    <w:p w:rsidR="006A4159" w:rsidRDefault="00DB6576">
      <w:pPr>
        <w:pStyle w:val="a3"/>
        <w:spacing w:line="276" w:lineRule="auto"/>
        <w:ind w:right="953"/>
      </w:pPr>
      <w:r>
        <w:t>писать под диктовку (без пропусков и искажений букв) слова, предложения из 3—5</w:t>
      </w:r>
      <w:r>
        <w:rPr>
          <w:spacing w:val="-57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объемом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правописание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расходится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произношением;</w:t>
      </w:r>
    </w:p>
    <w:p w:rsidR="006A4159" w:rsidRDefault="00DB6576">
      <w:pPr>
        <w:pStyle w:val="a3"/>
        <w:spacing w:line="276" w:lineRule="auto"/>
        <w:ind w:left="928" w:right="3169" w:firstLine="0"/>
      </w:pPr>
      <w:r>
        <w:t>находить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исправлять</w:t>
      </w:r>
      <w:r>
        <w:rPr>
          <w:spacing w:val="-5"/>
        </w:rPr>
        <w:t xml:space="preserve"> </w:t>
      </w:r>
      <w:r>
        <w:t>ошибки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изученные</w:t>
      </w:r>
      <w:r>
        <w:rPr>
          <w:spacing w:val="-4"/>
        </w:rPr>
        <w:t xml:space="preserve"> </w:t>
      </w:r>
      <w:r>
        <w:t>правила,</w:t>
      </w:r>
      <w:r>
        <w:rPr>
          <w:spacing w:val="-2"/>
        </w:rPr>
        <w:t xml:space="preserve"> </w:t>
      </w:r>
      <w:r>
        <w:t>описки;</w:t>
      </w:r>
      <w:r>
        <w:rPr>
          <w:spacing w:val="-58"/>
        </w:rPr>
        <w:t xml:space="preserve"> </w:t>
      </w:r>
      <w:r>
        <w:t>понимать</w:t>
      </w:r>
      <w:r>
        <w:rPr>
          <w:spacing w:val="-3"/>
        </w:rPr>
        <w:t xml:space="preserve"> </w:t>
      </w:r>
      <w:r>
        <w:t>прослушанный текст;</w:t>
      </w:r>
    </w:p>
    <w:p w:rsidR="006A4159" w:rsidRDefault="00DB6576">
      <w:pPr>
        <w:pStyle w:val="a3"/>
        <w:spacing w:line="278" w:lineRule="auto"/>
        <w:ind w:right="963"/>
      </w:pPr>
      <w:r>
        <w:t>читать вслух и про себя (с пониманием) короткие тексты с соблюдением интонации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пауз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со знаками</w:t>
      </w:r>
      <w:r>
        <w:rPr>
          <w:spacing w:val="-1"/>
        </w:rPr>
        <w:t xml:space="preserve"> </w:t>
      </w:r>
      <w:r>
        <w:t>препинания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конце</w:t>
      </w:r>
      <w:r>
        <w:rPr>
          <w:spacing w:val="-1"/>
        </w:rPr>
        <w:t xml:space="preserve"> </w:t>
      </w:r>
      <w:r>
        <w:t>предложения;</w:t>
      </w:r>
    </w:p>
    <w:p w:rsidR="006A4159" w:rsidRDefault="00DB6576">
      <w:pPr>
        <w:pStyle w:val="a3"/>
        <w:spacing w:line="276" w:lineRule="auto"/>
        <w:ind w:left="928" w:right="3166" w:firstLine="0"/>
      </w:pPr>
      <w:r>
        <w:t>находить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тексте</w:t>
      </w:r>
      <w:r>
        <w:rPr>
          <w:spacing w:val="-5"/>
        </w:rPr>
        <w:t xml:space="preserve"> </w:t>
      </w:r>
      <w:r>
        <w:t>слова,</w:t>
      </w:r>
      <w:r>
        <w:rPr>
          <w:spacing w:val="-3"/>
        </w:rPr>
        <w:t xml:space="preserve"> </w:t>
      </w:r>
      <w:r>
        <w:t>значение</w:t>
      </w:r>
      <w:r>
        <w:rPr>
          <w:spacing w:val="-5"/>
        </w:rPr>
        <w:t xml:space="preserve"> </w:t>
      </w:r>
      <w:r>
        <w:t>которых</w:t>
      </w:r>
      <w:r>
        <w:rPr>
          <w:spacing w:val="-2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уточнения;</w:t>
      </w:r>
      <w:r>
        <w:rPr>
          <w:spacing w:val="-58"/>
        </w:rPr>
        <w:t xml:space="preserve"> </w:t>
      </w:r>
      <w:r>
        <w:t>составлять предложение</w:t>
      </w:r>
      <w:r>
        <w:rPr>
          <w:spacing w:val="-1"/>
        </w:rPr>
        <w:t xml:space="preserve"> </w:t>
      </w:r>
      <w:r>
        <w:t>из набора</w:t>
      </w:r>
      <w:r>
        <w:rPr>
          <w:spacing w:val="-2"/>
        </w:rPr>
        <w:t xml:space="preserve"> </w:t>
      </w:r>
      <w:r>
        <w:t>форм слов;</w:t>
      </w:r>
    </w:p>
    <w:p w:rsidR="006A4159" w:rsidRDefault="00DB6576">
      <w:pPr>
        <w:pStyle w:val="a3"/>
        <w:spacing w:line="278" w:lineRule="auto"/>
        <w:ind w:right="961"/>
      </w:pPr>
      <w:r>
        <w:t>устно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3—5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сюжетным</w:t>
      </w:r>
      <w:r>
        <w:rPr>
          <w:spacing w:val="1"/>
        </w:rPr>
        <w:t xml:space="preserve"> </w:t>
      </w:r>
      <w:r>
        <w:t>картинкам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наблюдениям;</w:t>
      </w:r>
    </w:p>
    <w:p w:rsidR="006A4159" w:rsidRDefault="00DB6576">
      <w:pPr>
        <w:pStyle w:val="a3"/>
        <w:spacing w:line="276" w:lineRule="auto"/>
        <w:ind w:left="928" w:right="2496" w:firstLine="0"/>
      </w:pPr>
      <w:r>
        <w:t>использовать</w:t>
      </w:r>
      <w:r>
        <w:rPr>
          <w:spacing w:val="-4"/>
        </w:rPr>
        <w:t xml:space="preserve"> </w:t>
      </w:r>
      <w:r>
        <w:t>изученные</w:t>
      </w:r>
      <w:r>
        <w:rPr>
          <w:spacing w:val="-5"/>
        </w:rPr>
        <w:t xml:space="preserve"> </w:t>
      </w:r>
      <w:r>
        <w:t>понятия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процессе</w:t>
      </w:r>
      <w:r>
        <w:rPr>
          <w:spacing w:val="-4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задач.</w:t>
      </w:r>
      <w:r>
        <w:rPr>
          <w:spacing w:val="-58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концу</w:t>
      </w:r>
      <w:r>
        <w:rPr>
          <w:spacing w:val="-9"/>
        </w:rPr>
        <w:t xml:space="preserve"> </w:t>
      </w:r>
      <w:r>
        <w:t>обучения во</w:t>
      </w:r>
      <w:r>
        <w:rPr>
          <w:spacing w:val="-2"/>
        </w:rPr>
        <w:t xml:space="preserve"> </w:t>
      </w:r>
      <w:r>
        <w:t>втором классе</w:t>
      </w:r>
      <w:r>
        <w:rPr>
          <w:spacing w:val="-2"/>
        </w:rPr>
        <w:t xml:space="preserve"> </w:t>
      </w:r>
      <w:r>
        <w:t>обучающийся научится:</w:t>
      </w:r>
    </w:p>
    <w:p w:rsidR="006A4159" w:rsidRDefault="006A4159">
      <w:pPr>
        <w:spacing w:line="276" w:lineRule="auto"/>
        <w:sectPr w:rsidR="006A4159">
          <w:pgSz w:w="12240" w:h="15840"/>
          <w:pgMar w:top="1360" w:right="480" w:bottom="1720" w:left="1220" w:header="0" w:footer="1443" w:gutter="0"/>
          <w:cols w:space="720"/>
        </w:sectPr>
      </w:pPr>
    </w:p>
    <w:p w:rsidR="006A4159" w:rsidRDefault="00DB6576">
      <w:pPr>
        <w:pStyle w:val="a3"/>
        <w:spacing w:before="74"/>
        <w:ind w:left="928" w:firstLine="0"/>
      </w:pPr>
      <w:r>
        <w:lastRenderedPageBreak/>
        <w:t>осознавать</w:t>
      </w:r>
      <w:r>
        <w:rPr>
          <w:spacing w:val="-3"/>
        </w:rPr>
        <w:t xml:space="preserve"> </w:t>
      </w:r>
      <w:r>
        <w:t>язык</w:t>
      </w:r>
      <w:r>
        <w:rPr>
          <w:spacing w:val="-2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основное</w:t>
      </w:r>
      <w:r>
        <w:rPr>
          <w:spacing w:val="-3"/>
        </w:rPr>
        <w:t xml:space="preserve"> </w:t>
      </w:r>
      <w:r>
        <w:t>средство</w:t>
      </w:r>
      <w:r>
        <w:rPr>
          <w:spacing w:val="-3"/>
        </w:rPr>
        <w:t xml:space="preserve"> </w:t>
      </w:r>
      <w:r>
        <w:t>общения;</w:t>
      </w:r>
    </w:p>
    <w:p w:rsidR="006A4159" w:rsidRDefault="00DB6576">
      <w:pPr>
        <w:pStyle w:val="a3"/>
        <w:spacing w:before="41" w:line="276" w:lineRule="auto"/>
        <w:ind w:right="958"/>
      </w:pPr>
      <w:r>
        <w:t>характеризовать согласные звуки вне слова и в слове по заданным параметрам:</w:t>
      </w:r>
      <w:r>
        <w:rPr>
          <w:spacing w:val="1"/>
        </w:rPr>
        <w:t xml:space="preserve"> </w:t>
      </w:r>
      <w:r>
        <w:t>согласный</w:t>
      </w:r>
      <w:r>
        <w:rPr>
          <w:spacing w:val="1"/>
        </w:rPr>
        <w:t xml:space="preserve"> </w:t>
      </w:r>
      <w:r>
        <w:t>парный/непарный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твердости/мягкости;</w:t>
      </w:r>
      <w:r>
        <w:rPr>
          <w:spacing w:val="1"/>
        </w:rPr>
        <w:t xml:space="preserve"> </w:t>
      </w:r>
      <w:r>
        <w:t>согласный</w:t>
      </w:r>
      <w:r>
        <w:rPr>
          <w:spacing w:val="1"/>
        </w:rPr>
        <w:t xml:space="preserve"> </w:t>
      </w:r>
      <w:r>
        <w:t>парный/непарный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звонкости/глухости;</w:t>
      </w:r>
    </w:p>
    <w:p w:rsidR="006A4159" w:rsidRDefault="00DB6576">
      <w:pPr>
        <w:pStyle w:val="a3"/>
        <w:spacing w:before="1" w:line="276" w:lineRule="auto"/>
        <w:ind w:right="957"/>
      </w:pPr>
      <w:r>
        <w:t>определять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слогов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слове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стечении</w:t>
      </w:r>
      <w:r>
        <w:rPr>
          <w:spacing w:val="60"/>
        </w:rPr>
        <w:t xml:space="preserve"> </w:t>
      </w:r>
      <w:r>
        <w:t>согласных);</w:t>
      </w:r>
      <w:r>
        <w:rPr>
          <w:spacing w:val="1"/>
        </w:rPr>
        <w:t xml:space="preserve"> </w:t>
      </w:r>
      <w:r>
        <w:t>делить</w:t>
      </w:r>
      <w:r>
        <w:rPr>
          <w:spacing w:val="-1"/>
        </w:rPr>
        <w:t xml:space="preserve"> </w:t>
      </w:r>
      <w:r>
        <w:t>слово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слоги;</w:t>
      </w:r>
    </w:p>
    <w:p w:rsidR="006A4159" w:rsidRDefault="00DB6576">
      <w:pPr>
        <w:pStyle w:val="a3"/>
        <w:spacing w:line="278" w:lineRule="auto"/>
        <w:ind w:right="960"/>
      </w:pPr>
      <w:r>
        <w:t>устанавливать соотношение звукового и буквенного состава, в том числе с учетом</w:t>
      </w:r>
      <w:r>
        <w:rPr>
          <w:spacing w:val="1"/>
        </w:rPr>
        <w:t xml:space="preserve"> </w:t>
      </w:r>
      <w:r>
        <w:t>функций</w:t>
      </w:r>
      <w:r>
        <w:rPr>
          <w:spacing w:val="-1"/>
        </w:rPr>
        <w:t xml:space="preserve"> </w:t>
      </w:r>
      <w:r>
        <w:t>букв</w:t>
      </w:r>
      <w:r>
        <w:rPr>
          <w:spacing w:val="3"/>
        </w:rPr>
        <w:t xml:space="preserve"> </w:t>
      </w:r>
      <w:r>
        <w:rPr>
          <w:i/>
        </w:rPr>
        <w:t>е</w:t>
      </w:r>
      <w:r>
        <w:t xml:space="preserve">, </w:t>
      </w:r>
      <w:r>
        <w:rPr>
          <w:i/>
        </w:rPr>
        <w:t>е</w:t>
      </w:r>
      <w:r>
        <w:t xml:space="preserve">, </w:t>
      </w:r>
      <w:r>
        <w:rPr>
          <w:i/>
        </w:rPr>
        <w:t>ю</w:t>
      </w:r>
      <w:r>
        <w:t xml:space="preserve">, </w:t>
      </w:r>
      <w:r>
        <w:rPr>
          <w:i/>
        </w:rPr>
        <w:t>я</w:t>
      </w:r>
      <w:r>
        <w:t>;</w:t>
      </w:r>
    </w:p>
    <w:p w:rsidR="006A4159" w:rsidRDefault="00DB6576">
      <w:pPr>
        <w:pStyle w:val="a3"/>
        <w:spacing w:line="272" w:lineRule="exact"/>
        <w:ind w:left="928" w:firstLine="0"/>
      </w:pPr>
      <w:r>
        <w:t>обозначать</w:t>
      </w:r>
      <w:r>
        <w:rPr>
          <w:spacing w:val="31"/>
        </w:rPr>
        <w:t xml:space="preserve"> </w:t>
      </w:r>
      <w:r>
        <w:t>на</w:t>
      </w:r>
      <w:r>
        <w:rPr>
          <w:spacing w:val="32"/>
        </w:rPr>
        <w:t xml:space="preserve"> </w:t>
      </w:r>
      <w:r>
        <w:t>письме</w:t>
      </w:r>
      <w:r>
        <w:rPr>
          <w:spacing w:val="29"/>
        </w:rPr>
        <w:t xml:space="preserve"> </w:t>
      </w:r>
      <w:r>
        <w:t>мягкость</w:t>
      </w:r>
      <w:r>
        <w:rPr>
          <w:spacing w:val="34"/>
        </w:rPr>
        <w:t xml:space="preserve"> </w:t>
      </w:r>
      <w:r>
        <w:t>согласных</w:t>
      </w:r>
      <w:r>
        <w:rPr>
          <w:spacing w:val="32"/>
        </w:rPr>
        <w:t xml:space="preserve"> </w:t>
      </w:r>
      <w:r>
        <w:t>звуков</w:t>
      </w:r>
      <w:r>
        <w:rPr>
          <w:spacing w:val="33"/>
        </w:rPr>
        <w:t xml:space="preserve"> </w:t>
      </w:r>
      <w:r>
        <w:t>буквой</w:t>
      </w:r>
      <w:r>
        <w:rPr>
          <w:spacing w:val="33"/>
        </w:rPr>
        <w:t xml:space="preserve"> </w:t>
      </w:r>
      <w:r>
        <w:t>мягкий</w:t>
      </w:r>
      <w:r>
        <w:rPr>
          <w:spacing w:val="32"/>
        </w:rPr>
        <w:t xml:space="preserve"> </w:t>
      </w:r>
      <w:r>
        <w:t>знак</w:t>
      </w:r>
      <w:r>
        <w:rPr>
          <w:spacing w:val="33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середине</w:t>
      </w:r>
    </w:p>
    <w:p w:rsidR="006A4159" w:rsidRDefault="006A4159">
      <w:pPr>
        <w:spacing w:line="272" w:lineRule="exact"/>
        <w:sectPr w:rsidR="006A4159">
          <w:pgSz w:w="12240" w:h="15840"/>
          <w:pgMar w:top="1360" w:right="480" w:bottom="1720" w:left="1220" w:header="0" w:footer="1443" w:gutter="0"/>
          <w:cols w:space="720"/>
        </w:sectPr>
      </w:pPr>
    </w:p>
    <w:p w:rsidR="006A4159" w:rsidRDefault="00DB6576">
      <w:pPr>
        <w:pStyle w:val="a3"/>
        <w:spacing w:before="40"/>
        <w:ind w:firstLine="0"/>
        <w:jc w:val="left"/>
      </w:pPr>
      <w:r>
        <w:rPr>
          <w:spacing w:val="-1"/>
        </w:rPr>
        <w:lastRenderedPageBreak/>
        <w:t>слова;</w:t>
      </w:r>
    </w:p>
    <w:p w:rsidR="006A4159" w:rsidRDefault="00DB6576">
      <w:pPr>
        <w:pStyle w:val="a3"/>
        <w:ind w:left="0" w:firstLine="0"/>
        <w:jc w:val="left"/>
        <w:rPr>
          <w:sz w:val="31"/>
        </w:rPr>
      </w:pPr>
      <w:r>
        <w:br w:type="column"/>
      </w:r>
    </w:p>
    <w:p w:rsidR="006A4159" w:rsidRDefault="00DB6576">
      <w:pPr>
        <w:pStyle w:val="a3"/>
        <w:spacing w:before="1"/>
        <w:ind w:left="37" w:firstLine="0"/>
        <w:jc w:val="left"/>
      </w:pPr>
      <w:r>
        <w:t>находить</w:t>
      </w:r>
      <w:r>
        <w:rPr>
          <w:spacing w:val="-5"/>
        </w:rPr>
        <w:t xml:space="preserve"> </w:t>
      </w:r>
      <w:r>
        <w:t>однокоренные</w:t>
      </w:r>
      <w:r>
        <w:rPr>
          <w:spacing w:val="-5"/>
        </w:rPr>
        <w:t xml:space="preserve"> </w:t>
      </w:r>
      <w:r>
        <w:t>слова;</w:t>
      </w:r>
    </w:p>
    <w:p w:rsidR="006A4159" w:rsidRDefault="00DB6576">
      <w:pPr>
        <w:pStyle w:val="a3"/>
        <w:spacing w:before="43" w:line="276" w:lineRule="auto"/>
        <w:ind w:left="37" w:right="5198" w:firstLine="0"/>
        <w:jc w:val="left"/>
      </w:pPr>
      <w:r>
        <w:t>выделять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слове</w:t>
      </w:r>
      <w:r>
        <w:rPr>
          <w:spacing w:val="-4"/>
        </w:rPr>
        <w:t xml:space="preserve"> </w:t>
      </w:r>
      <w:r>
        <w:t>корень</w:t>
      </w:r>
      <w:r>
        <w:rPr>
          <w:spacing w:val="-1"/>
        </w:rPr>
        <w:t xml:space="preserve"> </w:t>
      </w:r>
      <w:r>
        <w:t>(простые</w:t>
      </w:r>
      <w:r>
        <w:rPr>
          <w:spacing w:val="-3"/>
        </w:rPr>
        <w:t xml:space="preserve"> </w:t>
      </w:r>
      <w:r>
        <w:t>случаи);</w:t>
      </w:r>
      <w:r>
        <w:rPr>
          <w:spacing w:val="-57"/>
        </w:rPr>
        <w:t xml:space="preserve"> </w:t>
      </w:r>
      <w:r>
        <w:t>выделять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слове</w:t>
      </w:r>
      <w:r>
        <w:rPr>
          <w:spacing w:val="-2"/>
        </w:rPr>
        <w:t xml:space="preserve"> </w:t>
      </w:r>
      <w:r>
        <w:t>окончание;</w:t>
      </w:r>
    </w:p>
    <w:p w:rsidR="006A4159" w:rsidRDefault="00DB6576">
      <w:pPr>
        <w:pStyle w:val="a3"/>
        <w:spacing w:line="275" w:lineRule="exact"/>
        <w:ind w:left="37" w:firstLine="0"/>
        <w:jc w:val="left"/>
      </w:pPr>
      <w:r>
        <w:t>выявлять</w:t>
      </w:r>
      <w:r>
        <w:rPr>
          <w:spacing w:val="12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тексте</w:t>
      </w:r>
      <w:r>
        <w:rPr>
          <w:spacing w:val="11"/>
        </w:rPr>
        <w:t xml:space="preserve"> </w:t>
      </w:r>
      <w:r>
        <w:t>случаи</w:t>
      </w:r>
      <w:r>
        <w:rPr>
          <w:spacing w:val="15"/>
        </w:rPr>
        <w:t xml:space="preserve"> </w:t>
      </w:r>
      <w:r>
        <w:t>употребления</w:t>
      </w:r>
      <w:r>
        <w:rPr>
          <w:spacing w:val="12"/>
        </w:rPr>
        <w:t xml:space="preserve"> </w:t>
      </w:r>
      <w:r>
        <w:t>многозначных</w:t>
      </w:r>
      <w:r>
        <w:rPr>
          <w:spacing w:val="14"/>
        </w:rPr>
        <w:t xml:space="preserve"> </w:t>
      </w:r>
      <w:r>
        <w:t>слов,</w:t>
      </w:r>
      <w:r>
        <w:rPr>
          <w:spacing w:val="12"/>
        </w:rPr>
        <w:t xml:space="preserve"> </w:t>
      </w:r>
      <w:r>
        <w:t>понимать</w:t>
      </w:r>
      <w:r>
        <w:rPr>
          <w:spacing w:val="13"/>
        </w:rPr>
        <w:t xml:space="preserve"> </w:t>
      </w:r>
      <w:r>
        <w:t>их</w:t>
      </w:r>
      <w:r>
        <w:rPr>
          <w:spacing w:val="12"/>
        </w:rPr>
        <w:t xml:space="preserve"> </w:t>
      </w:r>
      <w:r>
        <w:t>значения</w:t>
      </w:r>
    </w:p>
    <w:p w:rsidR="006A4159" w:rsidRDefault="006A4159">
      <w:pPr>
        <w:spacing w:line="275" w:lineRule="exact"/>
        <w:sectPr w:rsidR="006A4159">
          <w:type w:val="continuous"/>
          <w:pgSz w:w="12240" w:h="15840"/>
          <w:pgMar w:top="1500" w:right="480" w:bottom="280" w:left="1220" w:header="720" w:footer="720" w:gutter="0"/>
          <w:cols w:num="2" w:space="720" w:equalWidth="0">
            <w:col w:w="852" w:space="40"/>
            <w:col w:w="9648"/>
          </w:cols>
        </w:sectPr>
      </w:pPr>
    </w:p>
    <w:p w:rsidR="006A4159" w:rsidRDefault="00DB6576">
      <w:pPr>
        <w:pStyle w:val="a3"/>
        <w:spacing w:before="41" w:line="278" w:lineRule="auto"/>
        <w:ind w:right="963" w:firstLine="0"/>
        <w:jc w:val="left"/>
      </w:pPr>
      <w:r>
        <w:lastRenderedPageBreak/>
        <w:t>и</w:t>
      </w:r>
      <w:r>
        <w:rPr>
          <w:spacing w:val="13"/>
        </w:rPr>
        <w:t xml:space="preserve"> </w:t>
      </w:r>
      <w:r>
        <w:t>уточнять</w:t>
      </w:r>
      <w:r>
        <w:rPr>
          <w:spacing w:val="10"/>
        </w:rPr>
        <w:t xml:space="preserve"> </w:t>
      </w:r>
      <w:r>
        <w:t>значение</w:t>
      </w:r>
      <w:r>
        <w:rPr>
          <w:spacing w:val="10"/>
        </w:rPr>
        <w:t xml:space="preserve"> </w:t>
      </w:r>
      <w:r>
        <w:t>по</w:t>
      </w:r>
      <w:r>
        <w:rPr>
          <w:spacing w:val="12"/>
        </w:rPr>
        <w:t xml:space="preserve"> </w:t>
      </w:r>
      <w:r>
        <w:t>учебным</w:t>
      </w:r>
      <w:r>
        <w:rPr>
          <w:spacing w:val="9"/>
        </w:rPr>
        <w:t xml:space="preserve"> </w:t>
      </w:r>
      <w:r>
        <w:t>словарям;</w:t>
      </w:r>
      <w:r>
        <w:rPr>
          <w:spacing w:val="11"/>
        </w:rPr>
        <w:t xml:space="preserve"> </w:t>
      </w:r>
      <w:r>
        <w:t>случаи</w:t>
      </w:r>
      <w:r>
        <w:rPr>
          <w:spacing w:val="15"/>
        </w:rPr>
        <w:t xml:space="preserve"> </w:t>
      </w:r>
      <w:r>
        <w:t>употребления</w:t>
      </w:r>
      <w:r>
        <w:rPr>
          <w:spacing w:val="10"/>
        </w:rPr>
        <w:t xml:space="preserve"> </w:t>
      </w:r>
      <w:r>
        <w:t>синонимов</w:t>
      </w:r>
      <w:r>
        <w:rPr>
          <w:spacing w:val="10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антонимов</w:t>
      </w:r>
      <w:r>
        <w:rPr>
          <w:spacing w:val="-57"/>
        </w:rPr>
        <w:t xml:space="preserve"> </w:t>
      </w:r>
      <w:r>
        <w:t>(без</w:t>
      </w:r>
      <w:r>
        <w:rPr>
          <w:spacing w:val="-1"/>
        </w:rPr>
        <w:t xml:space="preserve"> </w:t>
      </w:r>
      <w:r>
        <w:t>называния терминов);</w:t>
      </w:r>
    </w:p>
    <w:p w:rsidR="006A4159" w:rsidRDefault="00DB6576">
      <w:pPr>
        <w:pStyle w:val="a3"/>
        <w:spacing w:line="272" w:lineRule="exact"/>
        <w:ind w:left="928" w:firstLine="0"/>
        <w:jc w:val="left"/>
      </w:pPr>
      <w:r>
        <w:t>распознавать</w:t>
      </w:r>
      <w:r>
        <w:rPr>
          <w:spacing w:val="-5"/>
        </w:rPr>
        <w:t xml:space="preserve"> </w:t>
      </w:r>
      <w:r>
        <w:t>слова,</w:t>
      </w:r>
      <w:r>
        <w:rPr>
          <w:spacing w:val="-4"/>
        </w:rPr>
        <w:t xml:space="preserve"> </w:t>
      </w:r>
      <w:r>
        <w:t>отвечающие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вопросы «кто?»,</w:t>
      </w:r>
      <w:r>
        <w:rPr>
          <w:spacing w:val="-1"/>
        </w:rPr>
        <w:t xml:space="preserve"> </w:t>
      </w:r>
      <w:r>
        <w:t>«что?»;</w:t>
      </w:r>
    </w:p>
    <w:p w:rsidR="006A4159" w:rsidRDefault="00DB6576">
      <w:pPr>
        <w:pStyle w:val="a3"/>
        <w:tabs>
          <w:tab w:val="left" w:pos="6257"/>
          <w:tab w:val="left" w:pos="7446"/>
          <w:tab w:val="left" w:pos="8604"/>
        </w:tabs>
        <w:spacing w:before="40" w:line="276" w:lineRule="auto"/>
        <w:ind w:left="928" w:right="966" w:firstLine="0"/>
        <w:jc w:val="left"/>
      </w:pPr>
      <w:r>
        <w:t>распознавать слова, отвечающие на вопросы «что делать?», «что сделать?» и др.;</w:t>
      </w:r>
      <w:r>
        <w:rPr>
          <w:spacing w:val="1"/>
        </w:rPr>
        <w:t xml:space="preserve"> </w:t>
      </w:r>
      <w:r>
        <w:t xml:space="preserve">распознавать  </w:t>
      </w:r>
      <w:r>
        <w:rPr>
          <w:spacing w:val="13"/>
        </w:rPr>
        <w:t xml:space="preserve"> </w:t>
      </w:r>
      <w:proofErr w:type="gramStart"/>
      <w:r>
        <w:t xml:space="preserve">слова,  </w:t>
      </w:r>
      <w:r>
        <w:rPr>
          <w:spacing w:val="13"/>
        </w:rPr>
        <w:t xml:space="preserve"> </w:t>
      </w:r>
      <w:proofErr w:type="gramEnd"/>
      <w:r>
        <w:t xml:space="preserve">отвечающие  </w:t>
      </w:r>
      <w:r>
        <w:rPr>
          <w:spacing w:val="12"/>
        </w:rPr>
        <w:t xml:space="preserve"> </w:t>
      </w:r>
      <w:r>
        <w:t xml:space="preserve">на  </w:t>
      </w:r>
      <w:r>
        <w:rPr>
          <w:spacing w:val="12"/>
        </w:rPr>
        <w:t xml:space="preserve"> </w:t>
      </w:r>
      <w:r>
        <w:t>вопросы</w:t>
      </w:r>
      <w:r>
        <w:tab/>
        <w:t>«какой?»,</w:t>
      </w:r>
      <w:r>
        <w:tab/>
        <w:t>«какая?»,</w:t>
      </w:r>
      <w:r>
        <w:tab/>
      </w:r>
      <w:r>
        <w:rPr>
          <w:spacing w:val="-2"/>
        </w:rPr>
        <w:t>«какое?»,</w:t>
      </w:r>
    </w:p>
    <w:p w:rsidR="006A4159" w:rsidRDefault="00DB6576">
      <w:pPr>
        <w:pStyle w:val="a3"/>
        <w:spacing w:before="2"/>
        <w:ind w:firstLine="0"/>
        <w:jc w:val="left"/>
      </w:pPr>
      <w:r>
        <w:t>«какие?»;</w:t>
      </w:r>
    </w:p>
    <w:p w:rsidR="006A4159" w:rsidRDefault="00DB6576">
      <w:pPr>
        <w:pStyle w:val="a3"/>
        <w:spacing w:before="41" w:line="276" w:lineRule="auto"/>
        <w:ind w:left="928" w:right="956" w:firstLine="0"/>
        <w:jc w:val="left"/>
        <w:rPr>
          <w:i/>
        </w:rPr>
      </w:pPr>
      <w:r>
        <w:t>определять вид предложения по цели высказывания и по эмоциональной окраске;</w:t>
      </w:r>
      <w:r>
        <w:rPr>
          <w:spacing w:val="1"/>
        </w:rPr>
        <w:t xml:space="preserve"> </w:t>
      </w:r>
      <w:r>
        <w:t>находить место орфограммы в слове и между словами на изученные правила;</w:t>
      </w:r>
      <w:r>
        <w:rPr>
          <w:spacing w:val="1"/>
        </w:rPr>
        <w:t xml:space="preserve"> </w:t>
      </w:r>
      <w:r>
        <w:t>применять</w:t>
      </w:r>
      <w:r>
        <w:rPr>
          <w:spacing w:val="-2"/>
        </w:rPr>
        <w:t xml:space="preserve"> </w:t>
      </w:r>
      <w:r>
        <w:t>изученные</w:t>
      </w:r>
      <w:r>
        <w:rPr>
          <w:spacing w:val="-2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правописания, 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числе: сочетания</w:t>
      </w:r>
      <w:r>
        <w:rPr>
          <w:spacing w:val="1"/>
        </w:rPr>
        <w:t xml:space="preserve"> </w:t>
      </w:r>
      <w:r>
        <w:rPr>
          <w:i/>
        </w:rPr>
        <w:t>чк, чн,</w:t>
      </w:r>
      <w:r>
        <w:rPr>
          <w:i/>
          <w:spacing w:val="-2"/>
        </w:rPr>
        <w:t xml:space="preserve"> </w:t>
      </w:r>
      <w:r>
        <w:rPr>
          <w:i/>
        </w:rPr>
        <w:t>чт;</w:t>
      </w:r>
      <w:r>
        <w:rPr>
          <w:i/>
          <w:spacing w:val="-1"/>
        </w:rPr>
        <w:t xml:space="preserve"> </w:t>
      </w:r>
      <w:r>
        <w:rPr>
          <w:i/>
        </w:rPr>
        <w:t>щн,</w:t>
      </w:r>
    </w:p>
    <w:p w:rsidR="006A4159" w:rsidRDefault="00DB6576">
      <w:pPr>
        <w:pStyle w:val="a3"/>
        <w:spacing w:line="276" w:lineRule="auto"/>
        <w:ind w:right="960" w:firstLine="0"/>
      </w:pPr>
      <w:r>
        <w:rPr>
          <w:i/>
        </w:rPr>
        <w:t xml:space="preserve">нч; </w:t>
      </w:r>
      <w:r>
        <w:t>проверяемые безударные гласные в корне слова; парные звонкие и глухие согласные в</w:t>
      </w:r>
      <w:r>
        <w:rPr>
          <w:spacing w:val="1"/>
        </w:rPr>
        <w:t xml:space="preserve"> </w:t>
      </w:r>
      <w:r>
        <w:t>корне</w:t>
      </w:r>
      <w:r>
        <w:rPr>
          <w:spacing w:val="1"/>
        </w:rPr>
        <w:t xml:space="preserve"> </w:t>
      </w:r>
      <w:r>
        <w:t>слова;</w:t>
      </w:r>
      <w:r>
        <w:rPr>
          <w:spacing w:val="1"/>
        </w:rPr>
        <w:t xml:space="preserve"> </w:t>
      </w:r>
      <w:r>
        <w:t>непроверяемые</w:t>
      </w:r>
      <w:r>
        <w:rPr>
          <w:spacing w:val="1"/>
        </w:rPr>
        <w:t xml:space="preserve"> </w:t>
      </w:r>
      <w:r>
        <w:t>гласные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согласные</w:t>
      </w:r>
      <w:r>
        <w:rPr>
          <w:spacing w:val="1"/>
        </w:rPr>
        <w:t xml:space="preserve"> </w:t>
      </w:r>
      <w:r>
        <w:t>(перечень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орфографическом</w:t>
      </w:r>
      <w:r>
        <w:rPr>
          <w:spacing w:val="-57"/>
        </w:rPr>
        <w:t xml:space="preserve"> </w:t>
      </w:r>
      <w:r>
        <w:t>словаре</w:t>
      </w:r>
      <w:r>
        <w:rPr>
          <w:spacing w:val="1"/>
        </w:rPr>
        <w:t xml:space="preserve"> </w:t>
      </w:r>
      <w:r>
        <w:t>учебника);</w:t>
      </w:r>
      <w:r>
        <w:rPr>
          <w:spacing w:val="1"/>
        </w:rPr>
        <w:t xml:space="preserve"> </w:t>
      </w:r>
      <w:r>
        <w:t>прописная</w:t>
      </w:r>
      <w:r>
        <w:rPr>
          <w:spacing w:val="1"/>
        </w:rPr>
        <w:t xml:space="preserve"> </w:t>
      </w:r>
      <w:r>
        <w:t>буква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именах,</w:t>
      </w:r>
      <w:r>
        <w:rPr>
          <w:spacing w:val="1"/>
        </w:rPr>
        <w:t xml:space="preserve"> </w:t>
      </w:r>
      <w:r>
        <w:t>отчествах,</w:t>
      </w:r>
      <w:r>
        <w:rPr>
          <w:spacing w:val="1"/>
        </w:rPr>
        <w:t xml:space="preserve"> </w:t>
      </w:r>
      <w:r>
        <w:t>фамилиях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кличках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названиях;</w:t>
      </w:r>
      <w:r>
        <w:rPr>
          <w:spacing w:val="1"/>
        </w:rPr>
        <w:t xml:space="preserve"> </w:t>
      </w:r>
      <w:r>
        <w:t>раздельное</w:t>
      </w:r>
      <w:r>
        <w:rPr>
          <w:spacing w:val="1"/>
        </w:rPr>
        <w:t xml:space="preserve"> </w:t>
      </w:r>
      <w:r>
        <w:t>написание</w:t>
      </w:r>
      <w:r>
        <w:rPr>
          <w:spacing w:val="1"/>
        </w:rPr>
        <w:t xml:space="preserve"> </w:t>
      </w:r>
      <w:r>
        <w:t>предлогов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именами</w:t>
      </w:r>
      <w:r>
        <w:rPr>
          <w:spacing w:val="1"/>
        </w:rPr>
        <w:t xml:space="preserve"> </w:t>
      </w:r>
      <w:r>
        <w:t>существительными,</w:t>
      </w:r>
      <w:r>
        <w:rPr>
          <w:spacing w:val="-1"/>
        </w:rPr>
        <w:t xml:space="preserve"> </w:t>
      </w:r>
      <w:r>
        <w:t>разделительный мягкий знак;</w:t>
      </w:r>
    </w:p>
    <w:p w:rsidR="006A4159" w:rsidRDefault="00DB6576">
      <w:pPr>
        <w:pStyle w:val="a3"/>
        <w:spacing w:before="1" w:line="276" w:lineRule="auto"/>
        <w:ind w:right="963"/>
        <w:jc w:val="left"/>
      </w:pPr>
      <w:r>
        <w:t>правильно</w:t>
      </w:r>
      <w:r>
        <w:rPr>
          <w:spacing w:val="2"/>
        </w:rPr>
        <w:t xml:space="preserve"> </w:t>
      </w:r>
      <w:r>
        <w:t>списывать</w:t>
      </w:r>
      <w:r>
        <w:rPr>
          <w:spacing w:val="3"/>
        </w:rPr>
        <w:t xml:space="preserve"> </w:t>
      </w:r>
      <w:r>
        <w:t>(без</w:t>
      </w:r>
      <w:r>
        <w:rPr>
          <w:spacing w:val="3"/>
        </w:rPr>
        <w:t xml:space="preserve"> </w:t>
      </w:r>
      <w:r>
        <w:t>пропусков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искажений</w:t>
      </w:r>
      <w:r>
        <w:rPr>
          <w:spacing w:val="3"/>
        </w:rPr>
        <w:t xml:space="preserve"> </w:t>
      </w:r>
      <w:r>
        <w:t>букв)</w:t>
      </w:r>
      <w:r>
        <w:rPr>
          <w:spacing w:val="3"/>
        </w:rPr>
        <w:t xml:space="preserve"> </w:t>
      </w:r>
      <w:r>
        <w:t>слова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предложения,</w:t>
      </w:r>
      <w:r>
        <w:rPr>
          <w:spacing w:val="-57"/>
        </w:rPr>
        <w:t xml:space="preserve"> </w:t>
      </w:r>
      <w:r>
        <w:t>тексты</w:t>
      </w:r>
      <w:r>
        <w:rPr>
          <w:spacing w:val="-1"/>
        </w:rPr>
        <w:t xml:space="preserve"> </w:t>
      </w:r>
      <w:r>
        <w:t>объемом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50 слов;</w:t>
      </w:r>
    </w:p>
    <w:p w:rsidR="006A4159" w:rsidRDefault="00DB6576">
      <w:pPr>
        <w:pStyle w:val="a3"/>
        <w:spacing w:line="276" w:lineRule="auto"/>
        <w:ind w:right="963"/>
        <w:jc w:val="left"/>
      </w:pPr>
      <w:r>
        <w:t>писать</w:t>
      </w:r>
      <w:r>
        <w:rPr>
          <w:spacing w:val="-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диктовку</w:t>
      </w:r>
      <w:r>
        <w:rPr>
          <w:spacing w:val="-5"/>
        </w:rPr>
        <w:t xml:space="preserve"> </w:t>
      </w:r>
      <w:r>
        <w:t>(без</w:t>
      </w:r>
      <w:r>
        <w:rPr>
          <w:spacing w:val="2"/>
        </w:rPr>
        <w:t xml:space="preserve"> </w:t>
      </w:r>
      <w:r>
        <w:t>пропусков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искажений</w:t>
      </w:r>
      <w:r>
        <w:rPr>
          <w:spacing w:val="2"/>
        </w:rPr>
        <w:t xml:space="preserve"> </w:t>
      </w:r>
      <w:r>
        <w:t>букв) слова,</w:t>
      </w:r>
      <w:r>
        <w:rPr>
          <w:spacing w:val="2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тексты</w:t>
      </w:r>
      <w:r>
        <w:rPr>
          <w:spacing w:val="-57"/>
        </w:rPr>
        <w:t xml:space="preserve"> </w:t>
      </w:r>
      <w:r>
        <w:t>объемом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45</w:t>
      </w:r>
      <w:r>
        <w:rPr>
          <w:spacing w:val="-1"/>
        </w:rPr>
        <w:t xml:space="preserve"> </w:t>
      </w:r>
      <w:r>
        <w:t>слов с</w:t>
      </w:r>
      <w:r>
        <w:rPr>
          <w:spacing w:val="2"/>
        </w:rPr>
        <w:t xml:space="preserve"> </w:t>
      </w:r>
      <w:r>
        <w:t>учетом</w:t>
      </w:r>
      <w:r>
        <w:rPr>
          <w:spacing w:val="-1"/>
        </w:rPr>
        <w:t xml:space="preserve"> </w:t>
      </w:r>
      <w:r>
        <w:t>изученных</w:t>
      </w:r>
      <w:r>
        <w:rPr>
          <w:spacing w:val="-1"/>
        </w:rPr>
        <w:t xml:space="preserve"> </w:t>
      </w:r>
      <w:r>
        <w:t>правил</w:t>
      </w:r>
      <w:r>
        <w:rPr>
          <w:spacing w:val="-2"/>
        </w:rPr>
        <w:t xml:space="preserve"> </w:t>
      </w:r>
      <w:r>
        <w:t>правописания;</w:t>
      </w:r>
    </w:p>
    <w:p w:rsidR="006A4159" w:rsidRDefault="00DB6576">
      <w:pPr>
        <w:pStyle w:val="a3"/>
        <w:ind w:left="928" w:firstLine="0"/>
        <w:jc w:val="left"/>
      </w:pPr>
      <w:r>
        <w:t>находить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исправлять</w:t>
      </w:r>
      <w:r>
        <w:rPr>
          <w:spacing w:val="-4"/>
        </w:rPr>
        <w:t xml:space="preserve"> </w:t>
      </w:r>
      <w:r>
        <w:t>ошибки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изученные</w:t>
      </w:r>
      <w:r>
        <w:rPr>
          <w:spacing w:val="-4"/>
        </w:rPr>
        <w:t xml:space="preserve"> </w:t>
      </w:r>
      <w:r>
        <w:t>правила,</w:t>
      </w:r>
      <w:r>
        <w:rPr>
          <w:spacing w:val="-3"/>
        </w:rPr>
        <w:t xml:space="preserve"> </w:t>
      </w:r>
      <w:r>
        <w:t>описки;</w:t>
      </w:r>
    </w:p>
    <w:p w:rsidR="006A4159" w:rsidRDefault="00DB6576">
      <w:pPr>
        <w:pStyle w:val="a3"/>
        <w:spacing w:before="41" w:line="276" w:lineRule="auto"/>
        <w:ind w:left="928" w:right="953" w:firstLine="0"/>
        <w:jc w:val="left"/>
      </w:pPr>
      <w:r>
        <w:t>пользоваться толковым, орфографическим, орфоэпическим словарями учебника;</w:t>
      </w:r>
      <w:r>
        <w:rPr>
          <w:spacing w:val="1"/>
        </w:rPr>
        <w:t xml:space="preserve"> </w:t>
      </w:r>
      <w:r>
        <w:t>строить</w:t>
      </w:r>
      <w:r>
        <w:rPr>
          <w:spacing w:val="14"/>
        </w:rPr>
        <w:t xml:space="preserve"> </w:t>
      </w:r>
      <w:r>
        <w:t>устное</w:t>
      </w:r>
      <w:r>
        <w:rPr>
          <w:spacing w:val="11"/>
        </w:rPr>
        <w:t xml:space="preserve"> </w:t>
      </w:r>
      <w:r>
        <w:t>диалогическое</w:t>
      </w:r>
      <w:r>
        <w:rPr>
          <w:spacing w:val="11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монологическое</w:t>
      </w:r>
      <w:r>
        <w:rPr>
          <w:spacing w:val="11"/>
        </w:rPr>
        <w:t xml:space="preserve"> </w:t>
      </w:r>
      <w:r>
        <w:t>высказывание</w:t>
      </w:r>
      <w:r>
        <w:rPr>
          <w:spacing w:val="11"/>
        </w:rPr>
        <w:t xml:space="preserve"> </w:t>
      </w:r>
      <w:r>
        <w:t>(2—4</w:t>
      </w:r>
      <w:r>
        <w:rPr>
          <w:spacing w:val="14"/>
        </w:rPr>
        <w:t xml:space="preserve"> </w:t>
      </w:r>
      <w:r>
        <w:t>предложения</w:t>
      </w:r>
    </w:p>
    <w:p w:rsidR="006A4159" w:rsidRDefault="00DB6576">
      <w:pPr>
        <w:pStyle w:val="a3"/>
        <w:tabs>
          <w:tab w:val="left" w:pos="668"/>
          <w:tab w:val="left" w:pos="2364"/>
          <w:tab w:val="left" w:pos="3119"/>
          <w:tab w:val="left" w:pos="3582"/>
          <w:tab w:val="left" w:pos="5283"/>
          <w:tab w:val="left" w:pos="5602"/>
          <w:tab w:val="left" w:pos="7207"/>
          <w:tab w:val="left" w:pos="8998"/>
        </w:tabs>
        <w:spacing w:line="278" w:lineRule="auto"/>
        <w:ind w:right="958" w:firstLine="0"/>
        <w:jc w:val="left"/>
      </w:pPr>
      <w:r>
        <w:t>на</w:t>
      </w:r>
      <w:r>
        <w:tab/>
        <w:t>определенную</w:t>
      </w:r>
      <w:r>
        <w:tab/>
      </w:r>
      <w:proofErr w:type="gramStart"/>
      <w:r>
        <w:t>тему,</w:t>
      </w:r>
      <w:r>
        <w:tab/>
      </w:r>
      <w:proofErr w:type="gramEnd"/>
      <w:r>
        <w:t>по</w:t>
      </w:r>
      <w:r>
        <w:tab/>
        <w:t>наблюдениям)</w:t>
      </w:r>
      <w:r>
        <w:tab/>
        <w:t>с</w:t>
      </w:r>
      <w:r>
        <w:tab/>
        <w:t>соблюдением</w:t>
      </w:r>
      <w:r>
        <w:tab/>
        <w:t>орфоэпических</w:t>
      </w:r>
      <w:r>
        <w:tab/>
      </w:r>
      <w:r>
        <w:rPr>
          <w:spacing w:val="-1"/>
        </w:rPr>
        <w:t>норм,</w:t>
      </w:r>
      <w:r>
        <w:rPr>
          <w:spacing w:val="-57"/>
        </w:rPr>
        <w:t xml:space="preserve"> </w:t>
      </w:r>
      <w:r>
        <w:t>правильной</w:t>
      </w:r>
      <w:r>
        <w:rPr>
          <w:spacing w:val="-1"/>
        </w:rPr>
        <w:t xml:space="preserve"> </w:t>
      </w:r>
      <w:r>
        <w:t>интонации;</w:t>
      </w:r>
    </w:p>
    <w:p w:rsidR="006A4159" w:rsidRDefault="00DB6576">
      <w:pPr>
        <w:pStyle w:val="a3"/>
        <w:spacing w:line="276" w:lineRule="auto"/>
        <w:jc w:val="left"/>
      </w:pPr>
      <w:r>
        <w:t>формулировать</w:t>
      </w:r>
      <w:r>
        <w:rPr>
          <w:spacing w:val="38"/>
        </w:rPr>
        <w:t xml:space="preserve"> </w:t>
      </w:r>
      <w:r>
        <w:t>простые</w:t>
      </w:r>
      <w:r>
        <w:rPr>
          <w:spacing w:val="36"/>
        </w:rPr>
        <w:t xml:space="preserve"> </w:t>
      </w:r>
      <w:r>
        <w:t>выводы</w:t>
      </w:r>
      <w:r>
        <w:rPr>
          <w:spacing w:val="37"/>
        </w:rPr>
        <w:t xml:space="preserve"> </w:t>
      </w:r>
      <w:r>
        <w:t>на</w:t>
      </w:r>
      <w:r>
        <w:rPr>
          <w:spacing w:val="36"/>
        </w:rPr>
        <w:t xml:space="preserve"> </w:t>
      </w:r>
      <w:r>
        <w:t>основе</w:t>
      </w:r>
      <w:r>
        <w:rPr>
          <w:spacing w:val="37"/>
        </w:rPr>
        <w:t xml:space="preserve"> </w:t>
      </w:r>
      <w:r>
        <w:t>прочитанного</w:t>
      </w:r>
      <w:r>
        <w:rPr>
          <w:spacing w:val="37"/>
        </w:rPr>
        <w:t xml:space="preserve"> </w:t>
      </w:r>
      <w:r>
        <w:t>(услышанного)</w:t>
      </w:r>
      <w:r>
        <w:rPr>
          <w:spacing w:val="40"/>
        </w:rPr>
        <w:t xml:space="preserve"> </w:t>
      </w:r>
      <w:r>
        <w:t>устно</w:t>
      </w:r>
      <w:r>
        <w:rPr>
          <w:spacing w:val="37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письменно</w:t>
      </w:r>
      <w:r>
        <w:rPr>
          <w:spacing w:val="-1"/>
        </w:rPr>
        <w:t xml:space="preserve"> </w:t>
      </w:r>
      <w:r>
        <w:t>(1—2 предложения);</w:t>
      </w:r>
    </w:p>
    <w:p w:rsidR="006A4159" w:rsidRDefault="006A4159">
      <w:pPr>
        <w:spacing w:line="276" w:lineRule="auto"/>
        <w:sectPr w:rsidR="006A4159">
          <w:type w:val="continuous"/>
          <w:pgSz w:w="12240" w:h="15840"/>
          <w:pgMar w:top="1500" w:right="480" w:bottom="280" w:left="1220" w:header="720" w:footer="720" w:gutter="0"/>
          <w:cols w:space="720"/>
        </w:sectPr>
      </w:pPr>
    </w:p>
    <w:p w:rsidR="006A4159" w:rsidRDefault="00DB6576">
      <w:pPr>
        <w:pStyle w:val="a3"/>
        <w:spacing w:before="74" w:line="276" w:lineRule="auto"/>
        <w:ind w:right="963"/>
      </w:pPr>
      <w:r>
        <w:lastRenderedPageBreak/>
        <w:t>составлять предложения из слов, устанавливая между ними смысловую связь по</w:t>
      </w:r>
      <w:r>
        <w:rPr>
          <w:spacing w:val="1"/>
        </w:rPr>
        <w:t xml:space="preserve"> </w:t>
      </w:r>
      <w:r>
        <w:t>вопросам;</w:t>
      </w:r>
    </w:p>
    <w:p w:rsidR="006A4159" w:rsidRDefault="00DB6576">
      <w:pPr>
        <w:pStyle w:val="a3"/>
        <w:spacing w:line="278" w:lineRule="auto"/>
        <w:ind w:left="928" w:right="2980" w:firstLine="0"/>
      </w:pPr>
      <w:r>
        <w:t>определять</w:t>
      </w:r>
      <w:r>
        <w:rPr>
          <w:spacing w:val="-3"/>
        </w:rPr>
        <w:t xml:space="preserve"> </w:t>
      </w:r>
      <w:r>
        <w:t>тему</w:t>
      </w:r>
      <w:r>
        <w:rPr>
          <w:spacing w:val="-6"/>
        </w:rPr>
        <w:t xml:space="preserve"> </w:t>
      </w:r>
      <w:r>
        <w:t>текста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озаглавливать</w:t>
      </w:r>
      <w:r>
        <w:rPr>
          <w:spacing w:val="-2"/>
        </w:rPr>
        <w:t xml:space="preserve"> </w:t>
      </w:r>
      <w:r>
        <w:t>текст,</w:t>
      </w:r>
      <w:r>
        <w:rPr>
          <w:spacing w:val="-4"/>
        </w:rPr>
        <w:t xml:space="preserve"> </w:t>
      </w:r>
      <w:r>
        <w:t>отражая</w:t>
      </w:r>
      <w:r>
        <w:rPr>
          <w:spacing w:val="-2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тему;</w:t>
      </w:r>
      <w:r>
        <w:rPr>
          <w:spacing w:val="-57"/>
        </w:rPr>
        <w:t xml:space="preserve"> </w:t>
      </w:r>
      <w:r>
        <w:t>составлять</w:t>
      </w:r>
      <w:r>
        <w:rPr>
          <w:spacing w:val="-2"/>
        </w:rPr>
        <w:t xml:space="preserve"> </w:t>
      </w:r>
      <w:r>
        <w:t>текст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разрозненных</w:t>
      </w:r>
      <w:r>
        <w:rPr>
          <w:spacing w:val="-3"/>
        </w:rPr>
        <w:t xml:space="preserve"> </w:t>
      </w:r>
      <w:r>
        <w:t>предложений,</w:t>
      </w:r>
      <w:r>
        <w:rPr>
          <w:spacing w:val="-2"/>
        </w:rPr>
        <w:t xml:space="preserve"> </w:t>
      </w:r>
      <w:r>
        <w:t>частей</w:t>
      </w:r>
      <w:r>
        <w:rPr>
          <w:spacing w:val="-2"/>
        </w:rPr>
        <w:t xml:space="preserve"> </w:t>
      </w:r>
      <w:r>
        <w:t>текста;</w:t>
      </w:r>
    </w:p>
    <w:p w:rsidR="006A4159" w:rsidRDefault="00DB6576">
      <w:pPr>
        <w:pStyle w:val="a3"/>
        <w:spacing w:line="276" w:lineRule="auto"/>
        <w:ind w:right="957"/>
      </w:pPr>
      <w:r>
        <w:t>писать подробное изложение повествовательного текста объемом 30—45 слов с</w:t>
      </w:r>
      <w:r>
        <w:rPr>
          <w:spacing w:val="1"/>
        </w:rPr>
        <w:t xml:space="preserve"> </w:t>
      </w:r>
      <w:r>
        <w:t>опорой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вопросы;</w:t>
      </w:r>
    </w:p>
    <w:p w:rsidR="006A4159" w:rsidRDefault="00DB6576">
      <w:pPr>
        <w:pStyle w:val="a3"/>
        <w:spacing w:line="278" w:lineRule="auto"/>
        <w:ind w:right="962"/>
      </w:pPr>
      <w:r>
        <w:t>объяснять своими словами значение изученных понятий; использовать изученные</w:t>
      </w:r>
      <w:r>
        <w:rPr>
          <w:spacing w:val="1"/>
        </w:rPr>
        <w:t xml:space="preserve"> </w:t>
      </w:r>
      <w:r>
        <w:t>понятия.</w:t>
      </w:r>
    </w:p>
    <w:p w:rsidR="006A4159" w:rsidRDefault="00DB6576">
      <w:pPr>
        <w:pStyle w:val="a3"/>
        <w:spacing w:line="272" w:lineRule="exact"/>
        <w:ind w:left="928" w:firstLine="0"/>
      </w:pPr>
      <w:r>
        <w:t>К</w:t>
      </w:r>
      <w:r>
        <w:rPr>
          <w:spacing w:val="-2"/>
        </w:rPr>
        <w:t xml:space="preserve"> </w:t>
      </w:r>
      <w:r>
        <w:t>концу</w:t>
      </w:r>
      <w:r>
        <w:rPr>
          <w:spacing w:val="-9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третьем</w:t>
      </w:r>
      <w:r>
        <w:rPr>
          <w:spacing w:val="-3"/>
        </w:rPr>
        <w:t xml:space="preserve"> </w:t>
      </w:r>
      <w:r>
        <w:t>классе</w:t>
      </w:r>
      <w:r>
        <w:rPr>
          <w:spacing w:val="-2"/>
        </w:rPr>
        <w:t xml:space="preserve"> </w:t>
      </w:r>
      <w:r>
        <w:t>обучающийся</w:t>
      </w:r>
      <w:r>
        <w:rPr>
          <w:spacing w:val="-2"/>
        </w:rPr>
        <w:t xml:space="preserve"> </w:t>
      </w:r>
      <w:r>
        <w:t>научится:</w:t>
      </w:r>
    </w:p>
    <w:p w:rsidR="006A4159" w:rsidRDefault="00DB6576">
      <w:pPr>
        <w:pStyle w:val="a3"/>
        <w:spacing w:before="35" w:line="276" w:lineRule="auto"/>
        <w:ind w:right="965"/>
      </w:pPr>
      <w:r>
        <w:t>объяснять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</w:p>
    <w:p w:rsidR="006A4159" w:rsidRDefault="00DB6576">
      <w:pPr>
        <w:pStyle w:val="a3"/>
        <w:spacing w:before="2" w:line="276" w:lineRule="auto"/>
        <w:ind w:right="958"/>
      </w:pPr>
      <w:r>
        <w:t>характеризовать,</w:t>
      </w:r>
      <w:r>
        <w:rPr>
          <w:spacing w:val="1"/>
        </w:rPr>
        <w:t xml:space="preserve"> </w:t>
      </w:r>
      <w:r>
        <w:t>сравнивать,</w:t>
      </w:r>
      <w:r>
        <w:rPr>
          <w:spacing w:val="1"/>
        </w:rPr>
        <w:t xml:space="preserve"> </w:t>
      </w:r>
      <w:r>
        <w:t>классифицировать</w:t>
      </w:r>
      <w:r>
        <w:rPr>
          <w:spacing w:val="1"/>
        </w:rPr>
        <w:t xml:space="preserve"> </w:t>
      </w:r>
      <w:r>
        <w:t>звуки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заданным</w:t>
      </w:r>
      <w:r>
        <w:rPr>
          <w:spacing w:val="-3"/>
        </w:rPr>
        <w:t xml:space="preserve"> </w:t>
      </w:r>
      <w:r>
        <w:t>параметрам;</w:t>
      </w:r>
    </w:p>
    <w:p w:rsidR="006A4159" w:rsidRDefault="00DB6576">
      <w:pPr>
        <w:pStyle w:val="a3"/>
        <w:spacing w:line="276" w:lineRule="auto"/>
        <w:ind w:right="965"/>
      </w:pPr>
      <w:r>
        <w:t>производить</w:t>
      </w:r>
      <w:r>
        <w:rPr>
          <w:spacing w:val="1"/>
        </w:rPr>
        <w:t xml:space="preserve"> </w:t>
      </w:r>
      <w:r>
        <w:t>звукобуквенный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словах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орфограммами;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транскрибирования);</w:t>
      </w:r>
    </w:p>
    <w:p w:rsidR="006A4159" w:rsidRDefault="00DB6576">
      <w:pPr>
        <w:pStyle w:val="a3"/>
        <w:spacing w:line="276" w:lineRule="auto"/>
        <w:ind w:right="958"/>
      </w:pPr>
      <w:r>
        <w:t>определять</w:t>
      </w:r>
      <w:r>
        <w:rPr>
          <w:spacing w:val="1"/>
        </w:rPr>
        <w:t xml:space="preserve"> </w:t>
      </w:r>
      <w:r>
        <w:t>функцию</w:t>
      </w:r>
      <w:r>
        <w:rPr>
          <w:spacing w:val="1"/>
        </w:rPr>
        <w:t xml:space="preserve"> </w:t>
      </w:r>
      <w:r>
        <w:t>разделительных</w:t>
      </w:r>
      <w:r>
        <w:rPr>
          <w:spacing w:val="1"/>
        </w:rPr>
        <w:t xml:space="preserve"> </w:t>
      </w:r>
      <w:r>
        <w:t>мягкого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твердого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словах;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соотношение</w:t>
      </w:r>
      <w:r>
        <w:rPr>
          <w:spacing w:val="1"/>
        </w:rPr>
        <w:t xml:space="preserve"> </w:t>
      </w:r>
      <w:r>
        <w:t>звукового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буквенного</w:t>
      </w:r>
      <w:r>
        <w:rPr>
          <w:spacing w:val="1"/>
        </w:rPr>
        <w:t xml:space="preserve"> </w:t>
      </w:r>
      <w:r>
        <w:t>состава,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функций букв е, е, ю, я, в словах с разделительными ь, ъ, в словах с непроизносимыми</w:t>
      </w:r>
      <w:r>
        <w:rPr>
          <w:spacing w:val="1"/>
        </w:rPr>
        <w:t xml:space="preserve"> </w:t>
      </w:r>
      <w:r>
        <w:t>согласными;</w:t>
      </w:r>
    </w:p>
    <w:p w:rsidR="006A4159" w:rsidRDefault="00DB6576">
      <w:pPr>
        <w:pStyle w:val="a3"/>
        <w:spacing w:line="276" w:lineRule="auto"/>
        <w:ind w:right="957"/>
      </w:pPr>
      <w:r>
        <w:t>различать</w:t>
      </w:r>
      <w:r>
        <w:rPr>
          <w:spacing w:val="1"/>
        </w:rPr>
        <w:t xml:space="preserve"> </w:t>
      </w:r>
      <w:r>
        <w:t>однокоренные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слова;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однокоренные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омонимичными</w:t>
      </w:r>
      <w:r>
        <w:rPr>
          <w:spacing w:val="1"/>
        </w:rPr>
        <w:t xml:space="preserve"> </w:t>
      </w:r>
      <w:r>
        <w:t>корнями</w:t>
      </w:r>
      <w:r>
        <w:rPr>
          <w:spacing w:val="1"/>
        </w:rPr>
        <w:t xml:space="preserve"> </w:t>
      </w:r>
      <w:r>
        <w:t>(без</w:t>
      </w:r>
      <w:r>
        <w:rPr>
          <w:spacing w:val="1"/>
        </w:rPr>
        <w:t xml:space="preserve"> </w:t>
      </w:r>
      <w:r>
        <w:t>называния</w:t>
      </w:r>
      <w:r>
        <w:rPr>
          <w:spacing w:val="1"/>
        </w:rPr>
        <w:t xml:space="preserve"> </w:t>
      </w:r>
      <w:r>
        <w:t>термина);</w:t>
      </w:r>
      <w:r>
        <w:rPr>
          <w:spacing w:val="1"/>
        </w:rPr>
        <w:t xml:space="preserve"> </w:t>
      </w:r>
      <w:r>
        <w:t>различать</w:t>
      </w:r>
      <w:r>
        <w:rPr>
          <w:spacing w:val="-1"/>
        </w:rPr>
        <w:t xml:space="preserve"> </w:t>
      </w:r>
      <w:r>
        <w:t>однокоренные</w:t>
      </w:r>
      <w:r>
        <w:rPr>
          <w:spacing w:val="-1"/>
        </w:rPr>
        <w:t xml:space="preserve"> </w:t>
      </w:r>
      <w:r>
        <w:t>слова</w:t>
      </w:r>
      <w:r>
        <w:rPr>
          <w:spacing w:val="-2"/>
        </w:rPr>
        <w:t xml:space="preserve"> </w:t>
      </w:r>
      <w:r>
        <w:t>и синонимы;</w:t>
      </w:r>
    </w:p>
    <w:p w:rsidR="006A4159" w:rsidRDefault="00DB6576">
      <w:pPr>
        <w:pStyle w:val="a3"/>
        <w:spacing w:line="276" w:lineRule="auto"/>
        <w:ind w:right="962"/>
      </w:pPr>
      <w:r>
        <w:t>находить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словах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однозначно</w:t>
      </w:r>
      <w:r>
        <w:rPr>
          <w:spacing w:val="1"/>
        </w:rPr>
        <w:t xml:space="preserve"> </w:t>
      </w:r>
      <w:r>
        <w:t>выделяемыми</w:t>
      </w:r>
      <w:r>
        <w:rPr>
          <w:spacing w:val="1"/>
        </w:rPr>
        <w:t xml:space="preserve"> </w:t>
      </w:r>
      <w:r>
        <w:t>морфемами</w:t>
      </w:r>
      <w:r>
        <w:rPr>
          <w:spacing w:val="1"/>
        </w:rPr>
        <w:t xml:space="preserve"> </w:t>
      </w:r>
      <w:r>
        <w:t>окончание,</w:t>
      </w:r>
      <w:r>
        <w:rPr>
          <w:spacing w:val="1"/>
        </w:rPr>
        <w:t xml:space="preserve"> </w:t>
      </w:r>
      <w:r>
        <w:t>корень,</w:t>
      </w:r>
      <w:r>
        <w:rPr>
          <w:spacing w:val="1"/>
        </w:rPr>
        <w:t xml:space="preserve"> </w:t>
      </w:r>
      <w:r>
        <w:t>приставку,</w:t>
      </w:r>
      <w:r>
        <w:rPr>
          <w:spacing w:val="1"/>
        </w:rPr>
        <w:t xml:space="preserve"> </w:t>
      </w:r>
      <w:r>
        <w:t>суффикс;</w:t>
      </w:r>
    </w:p>
    <w:p w:rsidR="006A4159" w:rsidRDefault="00DB6576">
      <w:pPr>
        <w:pStyle w:val="a3"/>
        <w:spacing w:line="276" w:lineRule="auto"/>
        <w:ind w:right="965"/>
      </w:pPr>
      <w:r>
        <w:t>выявлять случаи</w:t>
      </w:r>
      <w:r>
        <w:rPr>
          <w:spacing w:val="1"/>
        </w:rPr>
        <w:t xml:space="preserve"> </w:t>
      </w:r>
      <w:r>
        <w:t>употребления синонимов и антонимов; подбирать синонимы и</w:t>
      </w:r>
      <w:r>
        <w:rPr>
          <w:spacing w:val="1"/>
        </w:rPr>
        <w:t xml:space="preserve"> </w:t>
      </w:r>
      <w:r>
        <w:t>антонимы</w:t>
      </w:r>
      <w:r>
        <w:rPr>
          <w:spacing w:val="-1"/>
        </w:rPr>
        <w:t xml:space="preserve"> </w:t>
      </w:r>
      <w:r>
        <w:t>к словам</w:t>
      </w:r>
      <w:r>
        <w:rPr>
          <w:spacing w:val="-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частей речи;</w:t>
      </w:r>
    </w:p>
    <w:p w:rsidR="006A4159" w:rsidRDefault="00DB6576">
      <w:pPr>
        <w:pStyle w:val="a3"/>
        <w:spacing w:line="276" w:lineRule="auto"/>
        <w:ind w:right="956"/>
      </w:pPr>
      <w:r>
        <w:t>распознавать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употребленные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прямом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переносном</w:t>
      </w:r>
      <w:r>
        <w:rPr>
          <w:spacing w:val="1"/>
        </w:rPr>
        <w:t xml:space="preserve"> </w:t>
      </w:r>
      <w:r>
        <w:t>значении</w:t>
      </w:r>
      <w:r>
        <w:rPr>
          <w:spacing w:val="1"/>
        </w:rPr>
        <w:t xml:space="preserve"> </w:t>
      </w:r>
      <w:r>
        <w:t>(простые</w:t>
      </w:r>
      <w:r>
        <w:rPr>
          <w:spacing w:val="-57"/>
        </w:rPr>
        <w:t xml:space="preserve"> </w:t>
      </w:r>
      <w:r>
        <w:t>случаи);</w:t>
      </w:r>
    </w:p>
    <w:p w:rsidR="006A4159" w:rsidRDefault="00DB6576">
      <w:pPr>
        <w:pStyle w:val="a3"/>
        <w:ind w:left="928" w:firstLine="0"/>
      </w:pPr>
      <w:r>
        <w:t>определять</w:t>
      </w:r>
      <w:r>
        <w:rPr>
          <w:spacing w:val="-3"/>
        </w:rPr>
        <w:t xml:space="preserve"> </w:t>
      </w:r>
      <w:r>
        <w:t>значение</w:t>
      </w:r>
      <w:r>
        <w:rPr>
          <w:spacing w:val="-3"/>
        </w:rPr>
        <w:t xml:space="preserve"> </w:t>
      </w:r>
      <w:r>
        <w:t>слова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тексте;</w:t>
      </w:r>
    </w:p>
    <w:p w:rsidR="006A4159" w:rsidRDefault="00DB6576">
      <w:pPr>
        <w:pStyle w:val="a3"/>
        <w:spacing w:before="41" w:line="276" w:lineRule="auto"/>
        <w:ind w:right="960"/>
      </w:pPr>
      <w:r>
        <w:t>распознавать имена существительные; определять грамматические признаки имен</w:t>
      </w:r>
      <w:r>
        <w:rPr>
          <w:spacing w:val="1"/>
        </w:rPr>
        <w:t xml:space="preserve"> </w:t>
      </w:r>
      <w:r>
        <w:t>существительных:</w:t>
      </w:r>
      <w:r>
        <w:rPr>
          <w:spacing w:val="1"/>
        </w:rPr>
        <w:t xml:space="preserve"> </w:t>
      </w:r>
      <w:r>
        <w:t>род,</w:t>
      </w:r>
      <w:r>
        <w:rPr>
          <w:spacing w:val="1"/>
        </w:rPr>
        <w:t xml:space="preserve"> </w:t>
      </w:r>
      <w:r>
        <w:t>число,</w:t>
      </w:r>
      <w:r>
        <w:rPr>
          <w:spacing w:val="1"/>
        </w:rPr>
        <w:t xml:space="preserve"> </w:t>
      </w:r>
      <w:r>
        <w:t>падеж;</w:t>
      </w:r>
      <w:r>
        <w:rPr>
          <w:spacing w:val="1"/>
        </w:rPr>
        <w:t xml:space="preserve"> </w:t>
      </w:r>
      <w:r>
        <w:t>склонять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единственном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существительные</w:t>
      </w:r>
      <w:r>
        <w:rPr>
          <w:spacing w:val="-3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ударными окончаниями;</w:t>
      </w:r>
    </w:p>
    <w:p w:rsidR="006A4159" w:rsidRDefault="00DB6576">
      <w:pPr>
        <w:pStyle w:val="a3"/>
        <w:spacing w:before="1" w:line="276" w:lineRule="auto"/>
        <w:ind w:right="957"/>
      </w:pPr>
      <w:r>
        <w:t>распознавать имена прилагательные; определять грамматические признаки имен</w:t>
      </w:r>
      <w:r>
        <w:rPr>
          <w:spacing w:val="1"/>
        </w:rPr>
        <w:t xml:space="preserve"> </w:t>
      </w:r>
      <w:r>
        <w:t>прилагательных: род, число, падеж; изменять имена прилагательные по падежам, числам,</w:t>
      </w:r>
      <w:r>
        <w:rPr>
          <w:spacing w:val="1"/>
        </w:rPr>
        <w:t xml:space="preserve"> </w:t>
      </w:r>
      <w:r>
        <w:t>родам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единственном</w:t>
      </w:r>
      <w:r>
        <w:rPr>
          <w:spacing w:val="1"/>
        </w:rPr>
        <w:t xml:space="preserve"> </w:t>
      </w:r>
      <w:r>
        <w:t>числе)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падежом,</w:t>
      </w:r>
      <w:r>
        <w:rPr>
          <w:spacing w:val="1"/>
        </w:rPr>
        <w:t xml:space="preserve"> </w:t>
      </w:r>
      <w:r>
        <w:t>числом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родом</w:t>
      </w:r>
      <w:r>
        <w:rPr>
          <w:spacing w:val="1"/>
        </w:rPr>
        <w:t xml:space="preserve"> </w:t>
      </w:r>
      <w:r>
        <w:t>имен</w:t>
      </w:r>
      <w:r>
        <w:rPr>
          <w:spacing w:val="1"/>
        </w:rPr>
        <w:t xml:space="preserve"> </w:t>
      </w:r>
      <w:r>
        <w:t>существительных;</w:t>
      </w:r>
    </w:p>
    <w:p w:rsidR="006A4159" w:rsidRDefault="00DB6576">
      <w:pPr>
        <w:pStyle w:val="a3"/>
        <w:ind w:left="0" w:right="968" w:firstLine="0"/>
        <w:jc w:val="right"/>
      </w:pPr>
      <w:r>
        <w:t>распознавать</w:t>
      </w:r>
      <w:r>
        <w:rPr>
          <w:spacing w:val="9"/>
        </w:rPr>
        <w:t xml:space="preserve"> </w:t>
      </w:r>
      <w:r>
        <w:t>глаголы;</w:t>
      </w:r>
      <w:r>
        <w:rPr>
          <w:spacing w:val="8"/>
        </w:rPr>
        <w:t xml:space="preserve"> </w:t>
      </w:r>
      <w:r>
        <w:t>различать</w:t>
      </w:r>
      <w:r>
        <w:rPr>
          <w:spacing w:val="9"/>
        </w:rPr>
        <w:t xml:space="preserve"> </w:t>
      </w:r>
      <w:r>
        <w:t>глаголы,</w:t>
      </w:r>
      <w:r>
        <w:rPr>
          <w:spacing w:val="8"/>
        </w:rPr>
        <w:t xml:space="preserve"> </w:t>
      </w:r>
      <w:r>
        <w:t>отвечающие</w:t>
      </w:r>
      <w:r>
        <w:rPr>
          <w:spacing w:val="7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вопросы</w:t>
      </w:r>
      <w:r>
        <w:rPr>
          <w:spacing w:val="13"/>
        </w:rPr>
        <w:t xml:space="preserve"> </w:t>
      </w:r>
      <w:r>
        <w:t>«что</w:t>
      </w:r>
      <w:r>
        <w:rPr>
          <w:spacing w:val="8"/>
        </w:rPr>
        <w:t xml:space="preserve"> </w:t>
      </w:r>
      <w:r>
        <w:t>делать?»</w:t>
      </w:r>
      <w:r>
        <w:rPr>
          <w:spacing w:val="2"/>
        </w:rPr>
        <w:t xml:space="preserve"> </w:t>
      </w:r>
      <w:r>
        <w:t>и</w:t>
      </w:r>
    </w:p>
    <w:p w:rsidR="006A4159" w:rsidRDefault="00DB6576">
      <w:pPr>
        <w:pStyle w:val="a3"/>
        <w:spacing w:before="41"/>
        <w:ind w:left="0" w:right="961" w:firstLine="0"/>
        <w:jc w:val="right"/>
      </w:pPr>
      <w:r>
        <w:t>«что</w:t>
      </w:r>
      <w:r>
        <w:rPr>
          <w:spacing w:val="46"/>
        </w:rPr>
        <w:t xml:space="preserve"> </w:t>
      </w:r>
      <w:r>
        <w:t>сделать?»;</w:t>
      </w:r>
      <w:r>
        <w:rPr>
          <w:spacing w:val="44"/>
        </w:rPr>
        <w:t xml:space="preserve"> </w:t>
      </w:r>
      <w:r>
        <w:t>определять</w:t>
      </w:r>
      <w:r>
        <w:rPr>
          <w:spacing w:val="44"/>
        </w:rPr>
        <w:t xml:space="preserve"> </w:t>
      </w:r>
      <w:r>
        <w:t>грамматические</w:t>
      </w:r>
      <w:r>
        <w:rPr>
          <w:spacing w:val="42"/>
        </w:rPr>
        <w:t xml:space="preserve"> </w:t>
      </w:r>
      <w:r>
        <w:t>признаки</w:t>
      </w:r>
      <w:r>
        <w:rPr>
          <w:spacing w:val="45"/>
        </w:rPr>
        <w:t xml:space="preserve"> </w:t>
      </w:r>
      <w:r>
        <w:t>глаголов:</w:t>
      </w:r>
      <w:r>
        <w:rPr>
          <w:spacing w:val="43"/>
        </w:rPr>
        <w:t xml:space="preserve"> </w:t>
      </w:r>
      <w:r>
        <w:t>форму</w:t>
      </w:r>
      <w:r>
        <w:rPr>
          <w:spacing w:val="41"/>
        </w:rPr>
        <w:t xml:space="preserve"> </w:t>
      </w:r>
      <w:r>
        <w:t>времени,</w:t>
      </w:r>
      <w:r>
        <w:rPr>
          <w:spacing w:val="44"/>
        </w:rPr>
        <w:t xml:space="preserve"> </w:t>
      </w:r>
      <w:r>
        <w:t>число,</w:t>
      </w:r>
    </w:p>
    <w:p w:rsidR="006A4159" w:rsidRDefault="00DB6576">
      <w:pPr>
        <w:pStyle w:val="a3"/>
        <w:spacing w:before="74" w:line="276" w:lineRule="auto"/>
        <w:ind w:right="1764" w:firstLine="0"/>
        <w:jc w:val="left"/>
      </w:pPr>
      <w:r>
        <w:t>род</w:t>
      </w:r>
      <w:r>
        <w:rPr>
          <w:spacing w:val="6"/>
        </w:rPr>
        <w:t xml:space="preserve"> </w:t>
      </w:r>
      <w:r>
        <w:t>(в</w:t>
      </w:r>
      <w:r>
        <w:rPr>
          <w:spacing w:val="4"/>
        </w:rPr>
        <w:t xml:space="preserve"> </w:t>
      </w:r>
      <w:r>
        <w:t>прошедшем</w:t>
      </w:r>
      <w:r>
        <w:rPr>
          <w:spacing w:val="5"/>
        </w:rPr>
        <w:t xml:space="preserve"> </w:t>
      </w:r>
      <w:r>
        <w:t>времени);</w:t>
      </w:r>
      <w:r>
        <w:rPr>
          <w:spacing w:val="5"/>
        </w:rPr>
        <w:t xml:space="preserve"> </w:t>
      </w:r>
      <w:r>
        <w:t>изменять</w:t>
      </w:r>
      <w:r>
        <w:rPr>
          <w:spacing w:val="6"/>
        </w:rPr>
        <w:t xml:space="preserve"> </w:t>
      </w:r>
      <w:r>
        <w:t>глагол</w:t>
      </w:r>
      <w:r>
        <w:rPr>
          <w:spacing w:val="6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временам</w:t>
      </w:r>
      <w:r>
        <w:rPr>
          <w:spacing w:val="5"/>
        </w:rPr>
        <w:t xml:space="preserve"> </w:t>
      </w:r>
      <w:r>
        <w:t>(простые</w:t>
      </w:r>
      <w:r>
        <w:rPr>
          <w:spacing w:val="4"/>
        </w:rPr>
        <w:t xml:space="preserve"> </w:t>
      </w:r>
      <w:r>
        <w:t>случаи),</w:t>
      </w:r>
      <w:r>
        <w:rPr>
          <w:spacing w:val="65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lastRenderedPageBreak/>
        <w:t>прошедшем</w:t>
      </w:r>
      <w:r>
        <w:rPr>
          <w:spacing w:val="-2"/>
        </w:rPr>
        <w:t xml:space="preserve"> </w:t>
      </w:r>
      <w:r>
        <w:t>времени</w:t>
      </w:r>
      <w:r>
        <w:rPr>
          <w:spacing w:val="2"/>
        </w:rPr>
        <w:t xml:space="preserve"> </w:t>
      </w:r>
      <w:r>
        <w:t>— по родам;</w:t>
      </w:r>
    </w:p>
    <w:p w:rsidR="006A4159" w:rsidRDefault="00DB6576">
      <w:pPr>
        <w:pStyle w:val="a3"/>
        <w:spacing w:line="278" w:lineRule="auto"/>
        <w:ind w:right="963"/>
        <w:jc w:val="left"/>
      </w:pPr>
      <w:r>
        <w:t>распознавать</w:t>
      </w:r>
      <w:r>
        <w:rPr>
          <w:spacing w:val="22"/>
        </w:rPr>
        <w:t xml:space="preserve"> </w:t>
      </w:r>
      <w:r>
        <w:t>личные</w:t>
      </w:r>
      <w:r>
        <w:rPr>
          <w:spacing w:val="17"/>
        </w:rPr>
        <w:t xml:space="preserve"> </w:t>
      </w:r>
      <w:r>
        <w:t>местоимения</w:t>
      </w:r>
      <w:r>
        <w:rPr>
          <w:spacing w:val="21"/>
        </w:rPr>
        <w:t xml:space="preserve"> </w:t>
      </w:r>
      <w:r>
        <w:t>(в</w:t>
      </w:r>
      <w:r>
        <w:rPr>
          <w:spacing w:val="20"/>
        </w:rPr>
        <w:t xml:space="preserve"> </w:t>
      </w:r>
      <w:r>
        <w:t>начальной</w:t>
      </w:r>
      <w:r>
        <w:rPr>
          <w:spacing w:val="20"/>
        </w:rPr>
        <w:t xml:space="preserve"> </w:t>
      </w:r>
      <w:r>
        <w:t>форме);</w:t>
      </w:r>
      <w:r>
        <w:rPr>
          <w:spacing w:val="21"/>
        </w:rPr>
        <w:t xml:space="preserve"> </w:t>
      </w:r>
      <w:r>
        <w:t>использовать</w:t>
      </w:r>
      <w:r>
        <w:rPr>
          <w:spacing w:val="22"/>
        </w:rPr>
        <w:t xml:space="preserve"> </w:t>
      </w:r>
      <w:r>
        <w:t>личные</w:t>
      </w:r>
      <w:r>
        <w:rPr>
          <w:spacing w:val="-57"/>
        </w:rPr>
        <w:t xml:space="preserve"> </w:t>
      </w:r>
      <w:r>
        <w:t>местоимения</w:t>
      </w:r>
      <w:r>
        <w:rPr>
          <w:spacing w:val="-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устранения</w:t>
      </w:r>
      <w:r>
        <w:rPr>
          <w:spacing w:val="-3"/>
        </w:rPr>
        <w:t xml:space="preserve"> </w:t>
      </w:r>
      <w:r>
        <w:t>неоправданных</w:t>
      </w:r>
      <w:r>
        <w:rPr>
          <w:spacing w:val="-2"/>
        </w:rPr>
        <w:t xml:space="preserve"> </w:t>
      </w:r>
      <w:r>
        <w:t>повторов в</w:t>
      </w:r>
      <w:r>
        <w:rPr>
          <w:spacing w:val="-1"/>
        </w:rPr>
        <w:t xml:space="preserve"> </w:t>
      </w:r>
      <w:r>
        <w:t>тексте;</w:t>
      </w:r>
    </w:p>
    <w:p w:rsidR="006A4159" w:rsidRDefault="00DB6576">
      <w:pPr>
        <w:pStyle w:val="a3"/>
        <w:spacing w:line="272" w:lineRule="exact"/>
        <w:ind w:left="928" w:firstLine="0"/>
        <w:jc w:val="left"/>
      </w:pPr>
      <w:r>
        <w:t>различать</w:t>
      </w:r>
      <w:r>
        <w:rPr>
          <w:spacing w:val="-2"/>
        </w:rPr>
        <w:t xml:space="preserve"> </w:t>
      </w:r>
      <w:r>
        <w:t>предлоги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приставки;</w:t>
      </w:r>
    </w:p>
    <w:p w:rsidR="006A4159" w:rsidRDefault="00DB6576">
      <w:pPr>
        <w:pStyle w:val="a3"/>
        <w:spacing w:before="40" w:line="276" w:lineRule="auto"/>
        <w:ind w:left="928" w:right="1175" w:firstLine="0"/>
        <w:jc w:val="left"/>
      </w:pPr>
      <w:r>
        <w:t>определять вид предложения по цели высказывания и по эмоциональной окраске;</w:t>
      </w:r>
      <w:r>
        <w:rPr>
          <w:spacing w:val="-58"/>
        </w:rPr>
        <w:t xml:space="preserve"> </w:t>
      </w:r>
      <w:r>
        <w:t>находить главные и второстепенные (без деления на виды) члены предложения;</w:t>
      </w:r>
      <w:r>
        <w:rPr>
          <w:spacing w:val="1"/>
        </w:rPr>
        <w:t xml:space="preserve"> </w:t>
      </w:r>
      <w:r>
        <w:t>распознавать</w:t>
      </w:r>
      <w:r>
        <w:rPr>
          <w:spacing w:val="-1"/>
        </w:rPr>
        <w:t xml:space="preserve"> </w:t>
      </w:r>
      <w:r>
        <w:t>распространенные</w:t>
      </w:r>
      <w:r>
        <w:rPr>
          <w:spacing w:val="-3"/>
        </w:rPr>
        <w:t xml:space="preserve"> </w:t>
      </w:r>
      <w:r>
        <w:t>и нераспространенные</w:t>
      </w:r>
      <w:r>
        <w:rPr>
          <w:spacing w:val="-3"/>
        </w:rPr>
        <w:t xml:space="preserve"> </w:t>
      </w:r>
      <w:r>
        <w:t>предложения;</w:t>
      </w:r>
    </w:p>
    <w:p w:rsidR="006A4159" w:rsidRDefault="00DB6576">
      <w:pPr>
        <w:pStyle w:val="a3"/>
        <w:spacing w:before="1" w:line="276" w:lineRule="auto"/>
        <w:ind w:right="952"/>
      </w:pPr>
      <w:r>
        <w:t>находить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орфограммы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словами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правила;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правописания,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непроверяемые</w:t>
      </w:r>
      <w:r>
        <w:rPr>
          <w:spacing w:val="1"/>
        </w:rPr>
        <w:t xml:space="preserve"> </w:t>
      </w:r>
      <w:r>
        <w:t>гласные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согласные</w:t>
      </w:r>
      <w:r>
        <w:rPr>
          <w:spacing w:val="1"/>
        </w:rPr>
        <w:t xml:space="preserve"> </w:t>
      </w:r>
      <w:r>
        <w:t>(перечень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орфографическом</w:t>
      </w:r>
      <w:r>
        <w:rPr>
          <w:spacing w:val="1"/>
        </w:rPr>
        <w:t xml:space="preserve"> </w:t>
      </w:r>
      <w:r>
        <w:t>словаре</w:t>
      </w:r>
      <w:r>
        <w:rPr>
          <w:spacing w:val="1"/>
        </w:rPr>
        <w:t xml:space="preserve"> </w:t>
      </w:r>
      <w:r>
        <w:t>учебника);</w:t>
      </w:r>
      <w:r>
        <w:rPr>
          <w:spacing w:val="1"/>
        </w:rPr>
        <w:t xml:space="preserve"> </w:t>
      </w:r>
      <w:r>
        <w:t>непроизносимые</w:t>
      </w:r>
      <w:r>
        <w:rPr>
          <w:spacing w:val="-57"/>
        </w:rPr>
        <w:t xml:space="preserve"> </w:t>
      </w:r>
      <w:r>
        <w:t>согласные в корне слова; разделительный твердый знак; мягкий знак после шипящих на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имен</w:t>
      </w:r>
      <w:r>
        <w:rPr>
          <w:spacing w:val="1"/>
        </w:rPr>
        <w:t xml:space="preserve"> </w:t>
      </w:r>
      <w:r>
        <w:t>существительных;</w:t>
      </w:r>
      <w:r>
        <w:rPr>
          <w:spacing w:val="1"/>
        </w:rPr>
        <w:t xml:space="preserve"> </w:t>
      </w:r>
      <w:r>
        <w:rPr>
          <w:i/>
        </w:rPr>
        <w:t>не</w:t>
      </w:r>
      <w:r>
        <w:rPr>
          <w:i/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глаголами;</w:t>
      </w:r>
      <w:r>
        <w:rPr>
          <w:spacing w:val="1"/>
        </w:rPr>
        <w:t xml:space="preserve"> </w:t>
      </w:r>
      <w:r>
        <w:t>раздельное</w:t>
      </w:r>
      <w:r>
        <w:rPr>
          <w:spacing w:val="1"/>
        </w:rPr>
        <w:t xml:space="preserve"> </w:t>
      </w:r>
      <w:r>
        <w:t>написание</w:t>
      </w:r>
      <w:r>
        <w:rPr>
          <w:spacing w:val="1"/>
        </w:rPr>
        <w:t xml:space="preserve"> </w:t>
      </w:r>
      <w:r>
        <w:t>предлогов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словами;</w:t>
      </w:r>
    </w:p>
    <w:p w:rsidR="006A4159" w:rsidRDefault="00DB6576">
      <w:pPr>
        <w:pStyle w:val="a3"/>
        <w:spacing w:line="276" w:lineRule="exact"/>
        <w:ind w:left="928" w:firstLine="0"/>
      </w:pPr>
      <w:r>
        <w:t>правильно</w:t>
      </w:r>
      <w:r>
        <w:rPr>
          <w:spacing w:val="-2"/>
        </w:rPr>
        <w:t xml:space="preserve"> </w:t>
      </w:r>
      <w:r>
        <w:t>списывать</w:t>
      </w:r>
      <w:r>
        <w:rPr>
          <w:spacing w:val="-2"/>
        </w:rPr>
        <w:t xml:space="preserve"> </w:t>
      </w:r>
      <w:r>
        <w:t>слова,</w:t>
      </w:r>
      <w:r>
        <w:rPr>
          <w:spacing w:val="-1"/>
        </w:rPr>
        <w:t xml:space="preserve"> </w:t>
      </w:r>
      <w:r>
        <w:t>предложения,</w:t>
      </w:r>
      <w:r>
        <w:rPr>
          <w:spacing w:val="-2"/>
        </w:rPr>
        <w:t xml:space="preserve"> </w:t>
      </w:r>
      <w:r>
        <w:t>тексты</w:t>
      </w:r>
      <w:r>
        <w:rPr>
          <w:spacing w:val="-1"/>
        </w:rPr>
        <w:t xml:space="preserve"> </w:t>
      </w:r>
      <w:r>
        <w:t>объемом</w:t>
      </w:r>
      <w:r>
        <w:rPr>
          <w:spacing w:val="-3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более</w:t>
      </w:r>
      <w:r>
        <w:rPr>
          <w:spacing w:val="-4"/>
        </w:rPr>
        <w:t xml:space="preserve"> </w:t>
      </w:r>
      <w:r>
        <w:t>70</w:t>
      </w:r>
      <w:r>
        <w:rPr>
          <w:spacing w:val="-1"/>
        </w:rPr>
        <w:t xml:space="preserve"> </w:t>
      </w:r>
      <w:r>
        <w:t>слов;</w:t>
      </w:r>
    </w:p>
    <w:p w:rsidR="006A4159" w:rsidRDefault="00DB6576">
      <w:pPr>
        <w:pStyle w:val="a3"/>
        <w:spacing w:before="43" w:line="276" w:lineRule="auto"/>
        <w:ind w:right="964"/>
      </w:pPr>
      <w:r>
        <w:t>писать под диктовку тексты объемом не более 65 слов с учетом изученных правил</w:t>
      </w:r>
      <w:r>
        <w:rPr>
          <w:spacing w:val="1"/>
        </w:rPr>
        <w:t xml:space="preserve"> </w:t>
      </w:r>
      <w:r>
        <w:t>правописания;</w:t>
      </w:r>
    </w:p>
    <w:p w:rsidR="006A4159" w:rsidRDefault="00DB6576">
      <w:pPr>
        <w:pStyle w:val="a3"/>
        <w:spacing w:line="275" w:lineRule="exact"/>
        <w:ind w:left="928" w:firstLine="0"/>
      </w:pPr>
      <w:r>
        <w:t>находить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исправлять</w:t>
      </w:r>
      <w:r>
        <w:rPr>
          <w:spacing w:val="-1"/>
        </w:rPr>
        <w:t xml:space="preserve"> </w:t>
      </w:r>
      <w:r>
        <w:t>ошибки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изученные</w:t>
      </w:r>
      <w:r>
        <w:rPr>
          <w:spacing w:val="-4"/>
        </w:rPr>
        <w:t xml:space="preserve"> </w:t>
      </w:r>
      <w:r>
        <w:t>правила,</w:t>
      </w:r>
      <w:r>
        <w:rPr>
          <w:spacing w:val="-3"/>
        </w:rPr>
        <w:t xml:space="preserve"> </w:t>
      </w:r>
      <w:r>
        <w:t>описки;</w:t>
      </w:r>
    </w:p>
    <w:p w:rsidR="006A4159" w:rsidRDefault="00DB6576">
      <w:pPr>
        <w:pStyle w:val="a3"/>
        <w:spacing w:before="41" w:line="278" w:lineRule="auto"/>
        <w:ind w:left="928" w:right="960" w:firstLine="0"/>
      </w:pPr>
      <w:r>
        <w:t>понимать тексты разных типов, находить в тексте заданную информацию;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40"/>
        </w:rPr>
        <w:t xml:space="preserve"> </w:t>
      </w:r>
      <w:r>
        <w:t>простые</w:t>
      </w:r>
      <w:r>
        <w:rPr>
          <w:spacing w:val="38"/>
        </w:rPr>
        <w:t xml:space="preserve"> </w:t>
      </w:r>
      <w:r>
        <w:t>выводы</w:t>
      </w:r>
      <w:r>
        <w:rPr>
          <w:spacing w:val="39"/>
        </w:rPr>
        <w:t xml:space="preserve"> </w:t>
      </w:r>
      <w:r>
        <w:t>на</w:t>
      </w:r>
      <w:r>
        <w:rPr>
          <w:spacing w:val="39"/>
        </w:rPr>
        <w:t xml:space="preserve"> </w:t>
      </w:r>
      <w:r>
        <w:t>основе</w:t>
      </w:r>
      <w:r>
        <w:rPr>
          <w:spacing w:val="38"/>
        </w:rPr>
        <w:t xml:space="preserve"> </w:t>
      </w:r>
      <w:r>
        <w:t>прочитанной</w:t>
      </w:r>
      <w:r>
        <w:rPr>
          <w:spacing w:val="38"/>
        </w:rPr>
        <w:t xml:space="preserve"> </w:t>
      </w:r>
      <w:r>
        <w:t>(услышанной)</w:t>
      </w:r>
    </w:p>
    <w:p w:rsidR="006A4159" w:rsidRDefault="00DB6576">
      <w:pPr>
        <w:pStyle w:val="a3"/>
        <w:spacing w:line="272" w:lineRule="exact"/>
        <w:ind w:firstLine="0"/>
      </w:pPr>
      <w:r>
        <w:t>информации устно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письменно</w:t>
      </w:r>
      <w:r>
        <w:rPr>
          <w:spacing w:val="-3"/>
        </w:rPr>
        <w:t xml:space="preserve"> </w:t>
      </w:r>
      <w:r>
        <w:t>(1—2</w:t>
      </w:r>
      <w:r>
        <w:rPr>
          <w:spacing w:val="-2"/>
        </w:rPr>
        <w:t xml:space="preserve"> </w:t>
      </w:r>
      <w:r>
        <w:t>предложения);</w:t>
      </w:r>
    </w:p>
    <w:p w:rsidR="006A4159" w:rsidRDefault="00DB6576">
      <w:pPr>
        <w:pStyle w:val="a3"/>
        <w:spacing w:before="41" w:line="276" w:lineRule="auto"/>
        <w:ind w:right="953"/>
      </w:pPr>
      <w:r>
        <w:t>строить устное диалогическое и монологическое высказывание (3—5 предложений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определенную</w:t>
      </w:r>
      <w:r>
        <w:rPr>
          <w:spacing w:val="1"/>
        </w:rPr>
        <w:t xml:space="preserve"> </w:t>
      </w:r>
      <w:r>
        <w:t>тему,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наблюдениям)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орфоэпических</w:t>
      </w:r>
      <w:r>
        <w:rPr>
          <w:spacing w:val="61"/>
        </w:rPr>
        <w:t xml:space="preserve"> </w:t>
      </w:r>
      <w:r>
        <w:t>норм,</w:t>
      </w:r>
      <w:r>
        <w:rPr>
          <w:spacing w:val="1"/>
        </w:rPr>
        <w:t xml:space="preserve"> </w:t>
      </w:r>
      <w:r>
        <w:t>правильной</w:t>
      </w:r>
      <w:r>
        <w:rPr>
          <w:spacing w:val="1"/>
        </w:rPr>
        <w:t xml:space="preserve"> </w:t>
      </w:r>
      <w:r>
        <w:t>интонации;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небольшие</w:t>
      </w:r>
      <w:r>
        <w:rPr>
          <w:spacing w:val="1"/>
        </w:rPr>
        <w:t xml:space="preserve"> </w:t>
      </w:r>
      <w:r>
        <w:t>устные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письменные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(2—4</w:t>
      </w:r>
      <w:r>
        <w:rPr>
          <w:spacing w:val="1"/>
        </w:rPr>
        <w:t xml:space="preserve"> </w:t>
      </w:r>
      <w:r>
        <w:t>предложения),</w:t>
      </w:r>
      <w:r>
        <w:rPr>
          <w:spacing w:val="1"/>
        </w:rPr>
        <w:t xml:space="preserve"> </w:t>
      </w:r>
      <w:r>
        <w:t>содержащие</w:t>
      </w:r>
      <w:r>
        <w:rPr>
          <w:spacing w:val="1"/>
        </w:rPr>
        <w:t xml:space="preserve"> </w:t>
      </w:r>
      <w:r>
        <w:t>приглашение,</w:t>
      </w:r>
      <w:r>
        <w:rPr>
          <w:spacing w:val="1"/>
        </w:rPr>
        <w:t xml:space="preserve"> </w:t>
      </w:r>
      <w:r>
        <w:t>просьбу,</w:t>
      </w:r>
      <w:r>
        <w:rPr>
          <w:spacing w:val="1"/>
        </w:rPr>
        <w:t xml:space="preserve"> </w:t>
      </w:r>
      <w:r>
        <w:t>извинение,</w:t>
      </w:r>
      <w:r>
        <w:rPr>
          <w:spacing w:val="1"/>
        </w:rPr>
        <w:t xml:space="preserve"> </w:t>
      </w:r>
      <w:r>
        <w:t>благодарность,</w:t>
      </w:r>
      <w:r>
        <w:rPr>
          <w:spacing w:val="1"/>
        </w:rPr>
        <w:t xml:space="preserve"> </w:t>
      </w:r>
      <w:r>
        <w:t>отказ,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норм</w:t>
      </w:r>
      <w:r>
        <w:rPr>
          <w:spacing w:val="-1"/>
        </w:rPr>
        <w:t xml:space="preserve"> </w:t>
      </w:r>
      <w:r>
        <w:t>речевого</w:t>
      </w:r>
      <w:r>
        <w:rPr>
          <w:spacing w:val="-1"/>
        </w:rPr>
        <w:t xml:space="preserve"> </w:t>
      </w:r>
      <w:r>
        <w:t>этикета;</w:t>
      </w:r>
    </w:p>
    <w:p w:rsidR="006A4159" w:rsidRDefault="00DB6576">
      <w:pPr>
        <w:pStyle w:val="a3"/>
        <w:spacing w:line="276" w:lineRule="auto"/>
        <w:ind w:right="964"/>
      </w:pPr>
      <w:r>
        <w:t>определять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местоимений,</w:t>
      </w:r>
      <w:r>
        <w:rPr>
          <w:spacing w:val="-57"/>
        </w:rPr>
        <w:t xml:space="preserve"> </w:t>
      </w:r>
      <w:r>
        <w:t>синонимов,</w:t>
      </w:r>
      <w:r>
        <w:rPr>
          <w:spacing w:val="-1"/>
        </w:rPr>
        <w:t xml:space="preserve"> </w:t>
      </w:r>
      <w:r>
        <w:t>союзов и, а, но);</w:t>
      </w:r>
    </w:p>
    <w:p w:rsidR="006A4159" w:rsidRDefault="00DB6576">
      <w:pPr>
        <w:pStyle w:val="a3"/>
        <w:spacing w:before="1"/>
        <w:ind w:left="928" w:firstLine="0"/>
      </w:pPr>
      <w:r>
        <w:t>определять</w:t>
      </w:r>
      <w:r>
        <w:rPr>
          <w:spacing w:val="-2"/>
        </w:rPr>
        <w:t xml:space="preserve"> </w:t>
      </w:r>
      <w:r>
        <w:t>ключевые</w:t>
      </w:r>
      <w:r>
        <w:rPr>
          <w:spacing w:val="-3"/>
        </w:rPr>
        <w:t xml:space="preserve"> </w:t>
      </w:r>
      <w:r>
        <w:t>слова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тексте;</w:t>
      </w:r>
    </w:p>
    <w:p w:rsidR="006A4159" w:rsidRDefault="00DB6576">
      <w:pPr>
        <w:pStyle w:val="a3"/>
        <w:spacing w:before="41"/>
        <w:ind w:left="928" w:firstLine="0"/>
      </w:pPr>
      <w:r>
        <w:t>определять</w:t>
      </w:r>
      <w:r>
        <w:rPr>
          <w:spacing w:val="-2"/>
        </w:rPr>
        <w:t xml:space="preserve"> </w:t>
      </w:r>
      <w:r>
        <w:t>тему</w:t>
      </w:r>
      <w:r>
        <w:rPr>
          <w:spacing w:val="-6"/>
        </w:rPr>
        <w:t xml:space="preserve"> </w:t>
      </w:r>
      <w:r>
        <w:t>текста и</w:t>
      </w:r>
      <w:r>
        <w:rPr>
          <w:spacing w:val="-1"/>
        </w:rPr>
        <w:t xml:space="preserve"> </w:t>
      </w:r>
      <w:r>
        <w:t>основную</w:t>
      </w:r>
      <w:r>
        <w:rPr>
          <w:spacing w:val="-2"/>
        </w:rPr>
        <w:t xml:space="preserve"> </w:t>
      </w:r>
      <w:r>
        <w:t>мысль</w:t>
      </w:r>
      <w:r>
        <w:rPr>
          <w:spacing w:val="-1"/>
        </w:rPr>
        <w:t xml:space="preserve"> </w:t>
      </w:r>
      <w:r>
        <w:t>текста;</w:t>
      </w:r>
    </w:p>
    <w:p w:rsidR="006A4159" w:rsidRDefault="00DB6576">
      <w:pPr>
        <w:pStyle w:val="a3"/>
        <w:spacing w:before="41" w:line="276" w:lineRule="auto"/>
        <w:ind w:right="960"/>
      </w:pPr>
      <w:r>
        <w:t>выявлять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(абзацы)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отражать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предложений</w:t>
      </w:r>
      <w:r>
        <w:rPr>
          <w:spacing w:val="-3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смысловое</w:t>
      </w:r>
      <w:r>
        <w:rPr>
          <w:spacing w:val="-2"/>
        </w:rPr>
        <w:t xml:space="preserve"> </w:t>
      </w:r>
      <w:r>
        <w:t>содержание;</w:t>
      </w:r>
    </w:p>
    <w:p w:rsidR="006A4159" w:rsidRDefault="00DB6576">
      <w:pPr>
        <w:pStyle w:val="a3"/>
        <w:spacing w:before="1"/>
        <w:ind w:left="928" w:firstLine="0"/>
      </w:pPr>
      <w:r>
        <w:t>составлять</w:t>
      </w:r>
      <w:r>
        <w:rPr>
          <w:spacing w:val="-2"/>
        </w:rPr>
        <w:t xml:space="preserve"> </w:t>
      </w:r>
      <w:r>
        <w:t>план</w:t>
      </w:r>
      <w:r>
        <w:rPr>
          <w:spacing w:val="-2"/>
        </w:rPr>
        <w:t xml:space="preserve"> </w:t>
      </w:r>
      <w:r>
        <w:t>текста,</w:t>
      </w:r>
      <w:r>
        <w:rPr>
          <w:spacing w:val="-2"/>
        </w:rPr>
        <w:t xml:space="preserve"> </w:t>
      </w:r>
      <w:r>
        <w:t>создавать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нему</w:t>
      </w:r>
      <w:r>
        <w:rPr>
          <w:spacing w:val="-7"/>
        </w:rPr>
        <w:t xml:space="preserve"> </w:t>
      </w:r>
      <w:r>
        <w:t>текст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корректировать</w:t>
      </w:r>
      <w:r>
        <w:rPr>
          <w:spacing w:val="-2"/>
        </w:rPr>
        <w:t xml:space="preserve"> </w:t>
      </w:r>
      <w:r>
        <w:t>текст;</w:t>
      </w:r>
    </w:p>
    <w:p w:rsidR="006A4159" w:rsidRDefault="00DB6576">
      <w:pPr>
        <w:pStyle w:val="a3"/>
        <w:spacing w:before="41" w:line="276" w:lineRule="auto"/>
        <w:ind w:right="961"/>
      </w:pPr>
      <w:r>
        <w:t>писать</w:t>
      </w:r>
      <w:r>
        <w:rPr>
          <w:spacing w:val="1"/>
        </w:rPr>
        <w:t xml:space="preserve"> </w:t>
      </w:r>
      <w:r>
        <w:t>подробное</w:t>
      </w:r>
      <w:r>
        <w:rPr>
          <w:spacing w:val="1"/>
        </w:rPr>
        <w:t xml:space="preserve"> </w:t>
      </w:r>
      <w:r>
        <w:t>изложение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заданному,</w:t>
      </w:r>
      <w:r>
        <w:rPr>
          <w:spacing w:val="1"/>
        </w:rPr>
        <w:t xml:space="preserve"> </w:t>
      </w:r>
      <w:r>
        <w:t>коллективно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составленному</w:t>
      </w:r>
      <w:r>
        <w:rPr>
          <w:spacing w:val="-6"/>
        </w:rPr>
        <w:t xml:space="preserve"> </w:t>
      </w:r>
      <w:r>
        <w:t>плану;</w:t>
      </w:r>
    </w:p>
    <w:p w:rsidR="006A4159" w:rsidRDefault="00DB6576">
      <w:pPr>
        <w:pStyle w:val="a3"/>
        <w:spacing w:line="278" w:lineRule="auto"/>
        <w:ind w:right="964"/>
      </w:pPr>
      <w:r>
        <w:t>объяснять своими словами значение изученных понятий, использовать изученные</w:t>
      </w:r>
      <w:r>
        <w:rPr>
          <w:spacing w:val="1"/>
        </w:rPr>
        <w:t xml:space="preserve"> </w:t>
      </w:r>
      <w:r>
        <w:t>понятия;</w:t>
      </w:r>
    </w:p>
    <w:p w:rsidR="006A4159" w:rsidRDefault="00DB6576">
      <w:pPr>
        <w:pStyle w:val="a3"/>
        <w:spacing w:line="272" w:lineRule="exact"/>
        <w:ind w:left="928" w:firstLine="0"/>
      </w:pPr>
      <w:r>
        <w:t>уточнять</w:t>
      </w:r>
      <w:r>
        <w:rPr>
          <w:spacing w:val="-2"/>
        </w:rPr>
        <w:t xml:space="preserve"> </w:t>
      </w:r>
      <w:r>
        <w:t>значение</w:t>
      </w:r>
      <w:r>
        <w:rPr>
          <w:spacing w:val="-3"/>
        </w:rPr>
        <w:t xml:space="preserve"> </w:t>
      </w:r>
      <w:r>
        <w:t>слова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толкового</w:t>
      </w:r>
      <w:r>
        <w:rPr>
          <w:spacing w:val="-4"/>
        </w:rPr>
        <w:t xml:space="preserve"> </w:t>
      </w:r>
      <w:r>
        <w:t>словаря.</w:t>
      </w:r>
    </w:p>
    <w:p w:rsidR="006A4159" w:rsidRDefault="00DB6576">
      <w:pPr>
        <w:pStyle w:val="a3"/>
        <w:spacing w:before="39"/>
        <w:ind w:left="928" w:firstLine="0"/>
      </w:pPr>
      <w:r>
        <w:t>К</w:t>
      </w:r>
      <w:r>
        <w:rPr>
          <w:spacing w:val="-2"/>
        </w:rPr>
        <w:t xml:space="preserve"> </w:t>
      </w:r>
      <w:r>
        <w:t>концу</w:t>
      </w:r>
      <w:r>
        <w:rPr>
          <w:spacing w:val="-9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четвертом</w:t>
      </w:r>
      <w:r>
        <w:rPr>
          <w:spacing w:val="-2"/>
        </w:rPr>
        <w:t xml:space="preserve"> </w:t>
      </w:r>
      <w:r>
        <w:t>классе</w:t>
      </w:r>
      <w:r>
        <w:rPr>
          <w:spacing w:val="-3"/>
        </w:rPr>
        <w:t xml:space="preserve"> </w:t>
      </w:r>
      <w:r>
        <w:t>обучающийся</w:t>
      </w:r>
      <w:r>
        <w:rPr>
          <w:spacing w:val="-1"/>
        </w:rPr>
        <w:t xml:space="preserve"> </w:t>
      </w:r>
      <w:r>
        <w:t>научится:</w:t>
      </w:r>
    </w:p>
    <w:p w:rsidR="006A4159" w:rsidRDefault="00DB6576">
      <w:pPr>
        <w:pStyle w:val="a3"/>
        <w:spacing w:before="74" w:line="276" w:lineRule="auto"/>
        <w:ind w:right="954"/>
      </w:pPr>
      <w:r>
        <w:t>осознавать многообразие языков и культур на территории Российской Федерации,</w:t>
      </w:r>
      <w:r>
        <w:rPr>
          <w:spacing w:val="1"/>
        </w:rPr>
        <w:t xml:space="preserve"> </w:t>
      </w:r>
      <w:r>
        <w:t>осознавать</w:t>
      </w:r>
      <w:r>
        <w:rPr>
          <w:spacing w:val="-1"/>
        </w:rPr>
        <w:t xml:space="preserve"> </w:t>
      </w:r>
      <w:r>
        <w:t>язык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одну</w:t>
      </w:r>
      <w:r>
        <w:rPr>
          <w:spacing w:val="-6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главных духовно-нравственных ценностей</w:t>
      </w:r>
      <w:r>
        <w:rPr>
          <w:spacing w:val="-1"/>
        </w:rPr>
        <w:t xml:space="preserve"> </w:t>
      </w:r>
      <w:r>
        <w:t>народа;</w:t>
      </w:r>
    </w:p>
    <w:p w:rsidR="006A4159" w:rsidRDefault="00DB6576">
      <w:pPr>
        <w:pStyle w:val="a3"/>
        <w:spacing w:line="276" w:lineRule="auto"/>
        <w:ind w:right="962"/>
      </w:pPr>
      <w:r>
        <w:lastRenderedPageBreak/>
        <w:t>объяснять роль языка как основного средства общения; объяснять роль 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межнационального</w:t>
      </w:r>
      <w:r>
        <w:rPr>
          <w:spacing w:val="-57"/>
        </w:rPr>
        <w:t xml:space="preserve"> </w:t>
      </w:r>
      <w:r>
        <w:t>общения;</w:t>
      </w:r>
    </w:p>
    <w:p w:rsidR="006A4159" w:rsidRDefault="00DB6576">
      <w:pPr>
        <w:pStyle w:val="a3"/>
        <w:spacing w:line="276" w:lineRule="auto"/>
        <w:ind w:right="968"/>
      </w:pPr>
      <w:r>
        <w:t>осознавать правильную устную и письменную речь как показатель общей культуры</w:t>
      </w:r>
      <w:r>
        <w:rPr>
          <w:spacing w:val="-57"/>
        </w:rPr>
        <w:t xml:space="preserve"> </w:t>
      </w:r>
      <w:r>
        <w:t>человека;</w:t>
      </w:r>
    </w:p>
    <w:p w:rsidR="006A4159" w:rsidRDefault="00DB6576">
      <w:pPr>
        <w:pStyle w:val="a3"/>
        <w:spacing w:before="1" w:line="276" w:lineRule="auto"/>
        <w:ind w:right="961"/>
      </w:pPr>
      <w:r>
        <w:t>проводить</w:t>
      </w:r>
      <w:r>
        <w:rPr>
          <w:spacing w:val="1"/>
        </w:rPr>
        <w:t xml:space="preserve"> </w:t>
      </w:r>
      <w:proofErr w:type="gramStart"/>
      <w:r>
        <w:t>звуко-буквенный</w:t>
      </w:r>
      <w:proofErr w:type="gramEnd"/>
      <w:r>
        <w:rPr>
          <w:spacing w:val="1"/>
        </w:rPr>
        <w:t xml:space="preserve"> </w:t>
      </w:r>
      <w:r>
        <w:t>разбор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предложенным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учебнике</w:t>
      </w:r>
      <w:r>
        <w:rPr>
          <w:spacing w:val="-2"/>
        </w:rPr>
        <w:t xml:space="preserve"> </w:t>
      </w:r>
      <w:r>
        <w:t>алгоритмом);</w:t>
      </w:r>
    </w:p>
    <w:p w:rsidR="006A4159" w:rsidRDefault="00DB6576">
      <w:pPr>
        <w:pStyle w:val="a3"/>
        <w:spacing w:line="276" w:lineRule="auto"/>
        <w:ind w:right="965"/>
      </w:pPr>
      <w:r>
        <w:t>подбирать к предложенным словам синонимы; подбирать к предложенным словам</w:t>
      </w:r>
      <w:r>
        <w:rPr>
          <w:spacing w:val="1"/>
        </w:rPr>
        <w:t xml:space="preserve"> </w:t>
      </w:r>
      <w:r>
        <w:t>антонимы;</w:t>
      </w:r>
    </w:p>
    <w:p w:rsidR="006A4159" w:rsidRDefault="00DB6576">
      <w:pPr>
        <w:pStyle w:val="a3"/>
        <w:spacing w:before="1" w:line="276" w:lineRule="auto"/>
        <w:ind w:right="958"/>
      </w:pPr>
      <w:r>
        <w:t>выявлять в речи слова, значение которых требует уточнения, определять значение</w:t>
      </w:r>
      <w:r>
        <w:rPr>
          <w:spacing w:val="1"/>
        </w:rPr>
        <w:t xml:space="preserve"> </w:t>
      </w:r>
      <w:r>
        <w:t>слова</w:t>
      </w:r>
      <w:r>
        <w:rPr>
          <w:spacing w:val="-3"/>
        </w:rPr>
        <w:t xml:space="preserve"> </w:t>
      </w:r>
      <w:r>
        <w:t>по контексту;</w:t>
      </w:r>
    </w:p>
    <w:p w:rsidR="006A4159" w:rsidRDefault="00DB6576">
      <w:pPr>
        <w:pStyle w:val="a3"/>
        <w:spacing w:line="276" w:lineRule="auto"/>
        <w:ind w:right="957"/>
      </w:pPr>
      <w:r>
        <w:t>проводить</w:t>
      </w:r>
      <w:r>
        <w:rPr>
          <w:spacing w:val="1"/>
        </w:rPr>
        <w:t xml:space="preserve"> </w:t>
      </w:r>
      <w:r>
        <w:t>разбор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составу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однозначно</w:t>
      </w:r>
      <w:r>
        <w:rPr>
          <w:spacing w:val="1"/>
        </w:rPr>
        <w:t xml:space="preserve"> </w:t>
      </w:r>
      <w:r>
        <w:t>выделяемыми</w:t>
      </w:r>
      <w:r>
        <w:rPr>
          <w:spacing w:val="1"/>
        </w:rPr>
        <w:t xml:space="preserve"> </w:t>
      </w:r>
      <w:r>
        <w:t>морфемами;</w:t>
      </w:r>
      <w:r>
        <w:rPr>
          <w:spacing w:val="1"/>
        </w:rPr>
        <w:t xml:space="preserve"> </w:t>
      </w:r>
      <w:r>
        <w:t>составлять схему</w:t>
      </w:r>
      <w:r>
        <w:rPr>
          <w:spacing w:val="-4"/>
        </w:rPr>
        <w:t xml:space="preserve"> </w:t>
      </w:r>
      <w:r>
        <w:t>состава</w:t>
      </w:r>
      <w:r>
        <w:rPr>
          <w:spacing w:val="-3"/>
        </w:rPr>
        <w:t xml:space="preserve"> </w:t>
      </w:r>
      <w:r>
        <w:t>слова;</w:t>
      </w:r>
      <w:r>
        <w:rPr>
          <w:spacing w:val="-1"/>
        </w:rPr>
        <w:t xml:space="preserve"> </w:t>
      </w:r>
      <w:r>
        <w:t>соотносить</w:t>
      </w:r>
      <w:r>
        <w:rPr>
          <w:spacing w:val="-1"/>
        </w:rPr>
        <w:t xml:space="preserve"> </w:t>
      </w:r>
      <w:r>
        <w:t>состав</w:t>
      </w:r>
      <w:r>
        <w:rPr>
          <w:spacing w:val="-1"/>
        </w:rPr>
        <w:t xml:space="preserve"> </w:t>
      </w:r>
      <w:r>
        <w:t>слова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представленной</w:t>
      </w:r>
      <w:r>
        <w:rPr>
          <w:spacing w:val="-1"/>
        </w:rPr>
        <w:t xml:space="preserve"> </w:t>
      </w:r>
      <w:r>
        <w:t>схемой;</w:t>
      </w:r>
    </w:p>
    <w:p w:rsidR="006A4159" w:rsidRDefault="00DB6576">
      <w:pPr>
        <w:pStyle w:val="a3"/>
        <w:spacing w:line="276" w:lineRule="auto"/>
        <w:ind w:right="957"/>
      </w:pPr>
      <w:r>
        <w:t>устанавливать</w:t>
      </w:r>
      <w:r>
        <w:rPr>
          <w:spacing w:val="1"/>
        </w:rPr>
        <w:t xml:space="preserve"> </w:t>
      </w:r>
      <w:r>
        <w:t>принадлежность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определенной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объеме</w:t>
      </w:r>
      <w:r>
        <w:rPr>
          <w:spacing w:val="1"/>
        </w:rPr>
        <w:t xml:space="preserve"> </w:t>
      </w:r>
      <w:r>
        <w:t>изученного)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комплексу</w:t>
      </w:r>
      <w:r>
        <w:rPr>
          <w:spacing w:val="-6"/>
        </w:rPr>
        <w:t xml:space="preserve"> </w:t>
      </w:r>
      <w:r>
        <w:t>освоенных</w:t>
      </w:r>
      <w:r>
        <w:rPr>
          <w:spacing w:val="1"/>
        </w:rPr>
        <w:t xml:space="preserve"> </w:t>
      </w:r>
      <w:r>
        <w:t>грамматических</w:t>
      </w:r>
      <w:r>
        <w:rPr>
          <w:spacing w:val="-2"/>
        </w:rPr>
        <w:t xml:space="preserve"> </w:t>
      </w:r>
      <w:r>
        <w:t>признаков;</w:t>
      </w:r>
    </w:p>
    <w:p w:rsidR="006A4159" w:rsidRDefault="00DB6576">
      <w:pPr>
        <w:pStyle w:val="a3"/>
        <w:spacing w:line="276" w:lineRule="auto"/>
        <w:ind w:right="956"/>
      </w:pPr>
      <w:r>
        <w:t>определять</w:t>
      </w:r>
      <w:r>
        <w:rPr>
          <w:spacing w:val="1"/>
        </w:rPr>
        <w:t xml:space="preserve"> </w:t>
      </w:r>
      <w:r>
        <w:t>грамматические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имен</w:t>
      </w:r>
      <w:r>
        <w:rPr>
          <w:spacing w:val="1"/>
        </w:rPr>
        <w:t xml:space="preserve"> </w:t>
      </w:r>
      <w:r>
        <w:t>существительных:</w:t>
      </w:r>
      <w:r>
        <w:rPr>
          <w:spacing w:val="1"/>
        </w:rPr>
        <w:t xml:space="preserve"> </w:t>
      </w:r>
      <w:r>
        <w:t>склонение,</w:t>
      </w:r>
      <w:r>
        <w:rPr>
          <w:spacing w:val="1"/>
        </w:rPr>
        <w:t xml:space="preserve"> </w:t>
      </w:r>
      <w:r>
        <w:t>род,</w:t>
      </w:r>
      <w:r>
        <w:rPr>
          <w:spacing w:val="1"/>
        </w:rPr>
        <w:t xml:space="preserve"> </w:t>
      </w:r>
      <w:r>
        <w:t>число,</w:t>
      </w:r>
      <w:r>
        <w:rPr>
          <w:spacing w:val="-2"/>
        </w:rPr>
        <w:t xml:space="preserve"> </w:t>
      </w:r>
      <w:r>
        <w:t>падеж; проводить</w:t>
      </w:r>
      <w:r>
        <w:rPr>
          <w:spacing w:val="-1"/>
        </w:rPr>
        <w:t xml:space="preserve"> </w:t>
      </w:r>
      <w:r>
        <w:t>разбор имени</w:t>
      </w:r>
      <w:r>
        <w:rPr>
          <w:spacing w:val="-1"/>
        </w:rPr>
        <w:t xml:space="preserve"> </w:t>
      </w:r>
      <w:r>
        <w:t>существительного</w:t>
      </w:r>
      <w:r>
        <w:rPr>
          <w:spacing w:val="-3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части речи;</w:t>
      </w:r>
    </w:p>
    <w:p w:rsidR="006A4159" w:rsidRDefault="00DB6576">
      <w:pPr>
        <w:pStyle w:val="a3"/>
        <w:spacing w:before="1" w:line="276" w:lineRule="auto"/>
        <w:ind w:right="955"/>
      </w:pPr>
      <w:r>
        <w:t>определять грамматические признаки имен прилагательных: род (в единственном</w:t>
      </w:r>
      <w:r>
        <w:rPr>
          <w:spacing w:val="1"/>
        </w:rPr>
        <w:t xml:space="preserve"> </w:t>
      </w:r>
      <w:r>
        <w:t>числе),</w:t>
      </w:r>
      <w:r>
        <w:rPr>
          <w:spacing w:val="-1"/>
        </w:rPr>
        <w:t xml:space="preserve"> </w:t>
      </w:r>
      <w:r>
        <w:t>число,</w:t>
      </w:r>
      <w:r>
        <w:rPr>
          <w:spacing w:val="-2"/>
        </w:rPr>
        <w:t xml:space="preserve"> </w:t>
      </w:r>
      <w:r>
        <w:t>падеж; проводить</w:t>
      </w:r>
      <w:r>
        <w:rPr>
          <w:spacing w:val="-1"/>
        </w:rPr>
        <w:t xml:space="preserve"> </w:t>
      </w:r>
      <w:r>
        <w:t>разбор имени</w:t>
      </w:r>
      <w:r>
        <w:rPr>
          <w:spacing w:val="-3"/>
        </w:rPr>
        <w:t xml:space="preserve"> </w:t>
      </w:r>
      <w:r>
        <w:t>прилагательного</w:t>
      </w:r>
      <w:r>
        <w:rPr>
          <w:spacing w:val="-4"/>
        </w:rPr>
        <w:t xml:space="preserve"> </w:t>
      </w:r>
      <w:r>
        <w:t>как части</w:t>
      </w:r>
      <w:r>
        <w:rPr>
          <w:spacing w:val="-1"/>
        </w:rPr>
        <w:t xml:space="preserve"> </w:t>
      </w:r>
      <w:r>
        <w:t>речи;</w:t>
      </w:r>
    </w:p>
    <w:p w:rsidR="006A4159" w:rsidRDefault="00DB6576">
      <w:pPr>
        <w:pStyle w:val="a3"/>
        <w:spacing w:line="276" w:lineRule="auto"/>
        <w:ind w:right="953"/>
      </w:pPr>
      <w:r>
        <w:t>устанавливать</w:t>
      </w:r>
      <w:r>
        <w:rPr>
          <w:spacing w:val="1"/>
        </w:rPr>
        <w:t xml:space="preserve"> </w:t>
      </w:r>
      <w:r>
        <w:t>(находить)</w:t>
      </w:r>
      <w:r>
        <w:rPr>
          <w:spacing w:val="1"/>
        </w:rPr>
        <w:t xml:space="preserve"> </w:t>
      </w:r>
      <w:r>
        <w:t>неопределенную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глагола;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грамматические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глаголов:</w:t>
      </w:r>
      <w:r>
        <w:rPr>
          <w:spacing w:val="1"/>
        </w:rPr>
        <w:t xml:space="preserve"> </w:t>
      </w:r>
      <w:r>
        <w:t>спряжение,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лицо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настоящем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будущем</w:t>
      </w:r>
      <w:r>
        <w:rPr>
          <w:spacing w:val="-57"/>
        </w:rPr>
        <w:t xml:space="preserve"> </w:t>
      </w:r>
      <w:r>
        <w:t>времени), число, род (в прошедшем времени в единственном числе); изменять глаголы в</w:t>
      </w:r>
      <w:r>
        <w:rPr>
          <w:spacing w:val="1"/>
        </w:rPr>
        <w:t xml:space="preserve"> </w:t>
      </w:r>
      <w:r>
        <w:t>настоящем и будущем времени по лицам и числам (спрягать); проводить разбор глагола</w:t>
      </w:r>
      <w:r>
        <w:rPr>
          <w:spacing w:val="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части речи;</w:t>
      </w:r>
    </w:p>
    <w:p w:rsidR="006A4159" w:rsidRDefault="00DB6576">
      <w:pPr>
        <w:pStyle w:val="a3"/>
        <w:spacing w:line="276" w:lineRule="auto"/>
        <w:ind w:right="958"/>
      </w:pPr>
      <w:r>
        <w:t>определять грамматические признаки личного местоимения в начальной форме:</w:t>
      </w:r>
      <w:r>
        <w:rPr>
          <w:spacing w:val="1"/>
        </w:rPr>
        <w:t xml:space="preserve"> </w:t>
      </w:r>
      <w:r>
        <w:t>лицо, число, род (у местоимений 3-го лица в единственном числе); использовать личные</w:t>
      </w:r>
      <w:r>
        <w:rPr>
          <w:spacing w:val="1"/>
        </w:rPr>
        <w:t xml:space="preserve"> </w:t>
      </w:r>
      <w:r>
        <w:t>местоимения</w:t>
      </w:r>
      <w:r>
        <w:rPr>
          <w:spacing w:val="-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устранения</w:t>
      </w:r>
      <w:r>
        <w:rPr>
          <w:spacing w:val="-4"/>
        </w:rPr>
        <w:t xml:space="preserve"> </w:t>
      </w:r>
      <w:r>
        <w:t>неоправданных</w:t>
      </w:r>
      <w:r>
        <w:rPr>
          <w:spacing w:val="-1"/>
        </w:rPr>
        <w:t xml:space="preserve"> </w:t>
      </w:r>
      <w:r>
        <w:t>повторов в</w:t>
      </w:r>
      <w:r>
        <w:rPr>
          <w:spacing w:val="-2"/>
        </w:rPr>
        <w:t xml:space="preserve"> </w:t>
      </w:r>
      <w:r>
        <w:t>тексте;</w:t>
      </w:r>
    </w:p>
    <w:p w:rsidR="006A4159" w:rsidRDefault="00DB6576">
      <w:pPr>
        <w:pStyle w:val="a3"/>
        <w:ind w:left="928" w:firstLine="0"/>
      </w:pPr>
      <w:r>
        <w:t>различать</w:t>
      </w:r>
      <w:r>
        <w:rPr>
          <w:spacing w:val="-3"/>
        </w:rPr>
        <w:t xml:space="preserve"> </w:t>
      </w:r>
      <w:r>
        <w:t>предложение,</w:t>
      </w:r>
      <w:r>
        <w:rPr>
          <w:spacing w:val="-2"/>
        </w:rPr>
        <w:t xml:space="preserve"> </w:t>
      </w:r>
      <w:r>
        <w:t>словосочетание и</w:t>
      </w:r>
      <w:r>
        <w:rPr>
          <w:spacing w:val="-2"/>
        </w:rPr>
        <w:t xml:space="preserve"> </w:t>
      </w:r>
      <w:r>
        <w:t>слово;</w:t>
      </w:r>
    </w:p>
    <w:p w:rsidR="006A4159" w:rsidRDefault="00DB6576">
      <w:pPr>
        <w:pStyle w:val="a3"/>
        <w:spacing w:before="40" w:line="276" w:lineRule="auto"/>
        <w:ind w:right="962"/>
      </w:pPr>
      <w:r>
        <w:t>классифицировать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эмоциональной</w:t>
      </w:r>
      <w:r>
        <w:rPr>
          <w:spacing w:val="1"/>
        </w:rPr>
        <w:t xml:space="preserve"> </w:t>
      </w:r>
      <w:r>
        <w:t>окраске;</w:t>
      </w:r>
    </w:p>
    <w:p w:rsidR="006A4159" w:rsidRDefault="00DB6576">
      <w:pPr>
        <w:pStyle w:val="a3"/>
        <w:spacing w:before="1"/>
        <w:ind w:left="928" w:firstLine="0"/>
      </w:pPr>
      <w:r>
        <w:t>различать</w:t>
      </w:r>
      <w:r>
        <w:rPr>
          <w:spacing w:val="-3"/>
        </w:rPr>
        <w:t xml:space="preserve"> </w:t>
      </w:r>
      <w:r>
        <w:t>распространенные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нераспространенные</w:t>
      </w:r>
      <w:r>
        <w:rPr>
          <w:spacing w:val="-4"/>
        </w:rPr>
        <w:t xml:space="preserve"> </w:t>
      </w:r>
      <w:r>
        <w:t>предложения;</w:t>
      </w:r>
    </w:p>
    <w:p w:rsidR="006A4159" w:rsidRDefault="00DB6576">
      <w:pPr>
        <w:pStyle w:val="a3"/>
        <w:spacing w:before="41" w:line="276" w:lineRule="auto"/>
        <w:ind w:right="956"/>
      </w:pPr>
      <w:r>
        <w:t>распознавать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однородными</w:t>
      </w:r>
      <w:r>
        <w:rPr>
          <w:spacing w:val="1"/>
        </w:rPr>
        <w:t xml:space="preserve"> </w:t>
      </w:r>
      <w:r>
        <w:t>членами;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однородными</w:t>
      </w:r>
      <w:r>
        <w:rPr>
          <w:spacing w:val="-2"/>
        </w:rPr>
        <w:t xml:space="preserve"> </w:t>
      </w:r>
      <w:r>
        <w:t>членами;</w:t>
      </w:r>
      <w:r>
        <w:rPr>
          <w:spacing w:val="-3"/>
        </w:rPr>
        <w:t xml:space="preserve"> </w:t>
      </w:r>
      <w:r>
        <w:t>использовать</w:t>
      </w:r>
      <w:r>
        <w:rPr>
          <w:spacing w:val="2"/>
        </w:rPr>
        <w:t xml:space="preserve"> </w:t>
      </w:r>
      <w:r>
        <w:t>предложения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однородными</w:t>
      </w:r>
      <w:r>
        <w:rPr>
          <w:spacing w:val="-1"/>
        </w:rPr>
        <w:t xml:space="preserve"> </w:t>
      </w:r>
      <w:r>
        <w:t>членами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речи;</w:t>
      </w:r>
    </w:p>
    <w:p w:rsidR="006A4159" w:rsidRDefault="00DB6576">
      <w:pPr>
        <w:pStyle w:val="a3"/>
        <w:spacing w:line="276" w:lineRule="auto"/>
        <w:ind w:right="956"/>
      </w:pPr>
      <w:r>
        <w:t>разграничивать простые распространенные и сложные предложения, состоящие из</w:t>
      </w:r>
      <w:r>
        <w:rPr>
          <w:spacing w:val="1"/>
        </w:rPr>
        <w:t xml:space="preserve"> </w:t>
      </w:r>
      <w:r>
        <w:t xml:space="preserve">двух простых (сложносочиненные с союзами </w:t>
      </w:r>
      <w:r>
        <w:rPr>
          <w:i/>
        </w:rPr>
        <w:t>и</w:t>
      </w:r>
      <w:r>
        <w:t xml:space="preserve">, </w:t>
      </w:r>
      <w:r>
        <w:rPr>
          <w:i/>
        </w:rPr>
        <w:t>а</w:t>
      </w:r>
      <w:r>
        <w:t xml:space="preserve">, </w:t>
      </w:r>
      <w:r>
        <w:rPr>
          <w:i/>
        </w:rPr>
        <w:t xml:space="preserve">но </w:t>
      </w:r>
      <w:r>
        <w:t>и бессоюзные сложные предложения</w:t>
      </w:r>
      <w:r>
        <w:rPr>
          <w:spacing w:val="1"/>
        </w:rPr>
        <w:t xml:space="preserve"> </w:t>
      </w:r>
      <w:r>
        <w:t>без</w:t>
      </w:r>
      <w:r>
        <w:rPr>
          <w:spacing w:val="4"/>
        </w:rPr>
        <w:t xml:space="preserve"> </w:t>
      </w:r>
      <w:r>
        <w:t>называния</w:t>
      </w:r>
      <w:r>
        <w:rPr>
          <w:spacing w:val="3"/>
        </w:rPr>
        <w:t xml:space="preserve"> </w:t>
      </w:r>
      <w:r>
        <w:t>терминов);</w:t>
      </w:r>
      <w:r>
        <w:rPr>
          <w:spacing w:val="4"/>
        </w:rPr>
        <w:t xml:space="preserve"> </w:t>
      </w:r>
      <w:r>
        <w:t>составлять</w:t>
      </w:r>
      <w:r>
        <w:rPr>
          <w:spacing w:val="5"/>
        </w:rPr>
        <w:t xml:space="preserve"> </w:t>
      </w:r>
      <w:r>
        <w:t>простые</w:t>
      </w:r>
      <w:r>
        <w:rPr>
          <w:spacing w:val="4"/>
        </w:rPr>
        <w:t xml:space="preserve"> </w:t>
      </w:r>
      <w:r>
        <w:t>распространенные</w:t>
      </w:r>
      <w:r>
        <w:rPr>
          <w:spacing w:val="2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сложные</w:t>
      </w:r>
      <w:r>
        <w:rPr>
          <w:spacing w:val="2"/>
        </w:rPr>
        <w:t xml:space="preserve"> </w:t>
      </w:r>
      <w:r>
        <w:t>предложения,</w:t>
      </w:r>
    </w:p>
    <w:p w:rsidR="006A4159" w:rsidRDefault="00DB6576">
      <w:pPr>
        <w:pStyle w:val="a3"/>
        <w:spacing w:before="74" w:line="276" w:lineRule="auto"/>
        <w:ind w:right="960" w:firstLine="0"/>
      </w:pPr>
      <w:r>
        <w:t>состоящие из двух простых (сложносочиненные с союзами и, а, но и бессоюзные сложные</w:t>
      </w:r>
      <w:r>
        <w:rPr>
          <w:spacing w:val="-57"/>
        </w:rPr>
        <w:t xml:space="preserve"> </w:t>
      </w:r>
      <w:r>
        <w:t>предложения</w:t>
      </w:r>
      <w:r>
        <w:rPr>
          <w:spacing w:val="-1"/>
        </w:rPr>
        <w:t xml:space="preserve"> </w:t>
      </w:r>
      <w:r>
        <w:t>без называния терминов);</w:t>
      </w:r>
    </w:p>
    <w:p w:rsidR="006A4159" w:rsidRDefault="00DB6576">
      <w:pPr>
        <w:pStyle w:val="a3"/>
        <w:spacing w:line="275" w:lineRule="exact"/>
        <w:ind w:left="928" w:firstLine="0"/>
      </w:pPr>
      <w:r>
        <w:t>производить</w:t>
      </w:r>
      <w:r>
        <w:rPr>
          <w:spacing w:val="-4"/>
        </w:rPr>
        <w:t xml:space="preserve"> </w:t>
      </w:r>
      <w:r>
        <w:t>синтаксический</w:t>
      </w:r>
      <w:r>
        <w:rPr>
          <w:spacing w:val="-3"/>
        </w:rPr>
        <w:t xml:space="preserve"> </w:t>
      </w:r>
      <w:r>
        <w:t>разбор</w:t>
      </w:r>
      <w:r>
        <w:rPr>
          <w:spacing w:val="-3"/>
        </w:rPr>
        <w:t xml:space="preserve"> </w:t>
      </w:r>
      <w:r>
        <w:t>простого</w:t>
      </w:r>
      <w:r>
        <w:rPr>
          <w:spacing w:val="-6"/>
        </w:rPr>
        <w:t xml:space="preserve"> </w:t>
      </w:r>
      <w:r>
        <w:t>предложения;</w:t>
      </w:r>
    </w:p>
    <w:p w:rsidR="006A4159" w:rsidRDefault="00DB6576">
      <w:pPr>
        <w:pStyle w:val="a3"/>
        <w:spacing w:before="44" w:line="276" w:lineRule="auto"/>
        <w:ind w:left="928" w:right="965" w:firstLine="0"/>
      </w:pPr>
      <w:r>
        <w:t>находить место орфограммы в слове и между словами на изученные правила;</w:t>
      </w:r>
      <w:r>
        <w:rPr>
          <w:spacing w:val="1"/>
        </w:rPr>
        <w:t xml:space="preserve"> </w:t>
      </w:r>
      <w:r>
        <w:lastRenderedPageBreak/>
        <w:t>применять</w:t>
      </w:r>
      <w:r>
        <w:rPr>
          <w:spacing w:val="11"/>
        </w:rPr>
        <w:t xml:space="preserve"> </w:t>
      </w:r>
      <w:r>
        <w:t>изученные</w:t>
      </w:r>
      <w:r>
        <w:rPr>
          <w:spacing w:val="14"/>
        </w:rPr>
        <w:t xml:space="preserve"> </w:t>
      </w:r>
      <w:r>
        <w:t>правила</w:t>
      </w:r>
      <w:r>
        <w:rPr>
          <w:spacing w:val="12"/>
        </w:rPr>
        <w:t xml:space="preserve"> </w:t>
      </w:r>
      <w:r>
        <w:t>правописания,</w:t>
      </w:r>
      <w:r>
        <w:rPr>
          <w:spacing w:val="11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том</w:t>
      </w:r>
      <w:r>
        <w:rPr>
          <w:spacing w:val="12"/>
        </w:rPr>
        <w:t xml:space="preserve"> </w:t>
      </w:r>
      <w:r>
        <w:t>числе:</w:t>
      </w:r>
      <w:r>
        <w:rPr>
          <w:spacing w:val="14"/>
        </w:rPr>
        <w:t xml:space="preserve"> </w:t>
      </w:r>
      <w:r>
        <w:t>непроверяемые</w:t>
      </w:r>
      <w:r>
        <w:rPr>
          <w:spacing w:val="12"/>
        </w:rPr>
        <w:t xml:space="preserve"> </w:t>
      </w:r>
      <w:r>
        <w:t>гласные</w:t>
      </w:r>
    </w:p>
    <w:p w:rsidR="006A4159" w:rsidRDefault="00DB6576">
      <w:pPr>
        <w:pStyle w:val="a3"/>
        <w:spacing w:line="276" w:lineRule="auto"/>
        <w:ind w:right="956" w:firstLine="0"/>
      </w:pPr>
      <w:r>
        <w:t>и согласные (перечень слов в орфографическом словаре учебника); безударные падежные</w:t>
      </w:r>
      <w:r>
        <w:rPr>
          <w:spacing w:val="1"/>
        </w:rPr>
        <w:t xml:space="preserve"> </w:t>
      </w:r>
      <w:r>
        <w:t>окончания имен существительных (кроме существительных на -мя, -ий, -ие, -ия, а также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имен</w:t>
      </w:r>
      <w:r>
        <w:rPr>
          <w:spacing w:val="1"/>
        </w:rPr>
        <w:t xml:space="preserve"> </w:t>
      </w:r>
      <w:r>
        <w:t>существительных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-ов,</w:t>
      </w:r>
      <w:r>
        <w:rPr>
          <w:spacing w:val="1"/>
        </w:rPr>
        <w:t xml:space="preserve"> </w:t>
      </w:r>
      <w:r>
        <w:t>-ин,</w:t>
      </w:r>
      <w:r>
        <w:rPr>
          <w:spacing w:val="1"/>
        </w:rPr>
        <w:t xml:space="preserve"> </w:t>
      </w:r>
      <w:r>
        <w:t>-ий);</w:t>
      </w:r>
      <w:r>
        <w:rPr>
          <w:spacing w:val="1"/>
        </w:rPr>
        <w:t xml:space="preserve"> </w:t>
      </w:r>
      <w:r>
        <w:t>безударные</w:t>
      </w:r>
      <w:r>
        <w:rPr>
          <w:spacing w:val="1"/>
        </w:rPr>
        <w:t xml:space="preserve"> </w:t>
      </w:r>
      <w:r>
        <w:t>падежные</w:t>
      </w:r>
      <w:r>
        <w:rPr>
          <w:spacing w:val="1"/>
        </w:rPr>
        <w:t xml:space="preserve"> </w:t>
      </w:r>
      <w:r>
        <w:t>окончания имен прилагательных; мягкий знак после шипящих на конце глаголов в форме</w:t>
      </w:r>
      <w:r>
        <w:rPr>
          <w:spacing w:val="1"/>
        </w:rPr>
        <w:t xml:space="preserve"> </w:t>
      </w:r>
      <w:r>
        <w:t>2-го</w:t>
      </w:r>
      <w:r>
        <w:rPr>
          <w:spacing w:val="7"/>
        </w:rPr>
        <w:t xml:space="preserve"> </w:t>
      </w:r>
      <w:r>
        <w:t>лица</w:t>
      </w:r>
      <w:r>
        <w:rPr>
          <w:spacing w:val="7"/>
        </w:rPr>
        <w:t xml:space="preserve"> </w:t>
      </w:r>
      <w:r>
        <w:t>единственного</w:t>
      </w:r>
      <w:r>
        <w:rPr>
          <w:spacing w:val="8"/>
        </w:rPr>
        <w:t xml:space="preserve"> </w:t>
      </w:r>
      <w:r>
        <w:t>числа;</w:t>
      </w:r>
      <w:r>
        <w:rPr>
          <w:spacing w:val="8"/>
        </w:rPr>
        <w:t xml:space="preserve"> </w:t>
      </w:r>
      <w:r>
        <w:t>наличие</w:t>
      </w:r>
      <w:r>
        <w:rPr>
          <w:spacing w:val="7"/>
        </w:rPr>
        <w:t xml:space="preserve"> </w:t>
      </w:r>
      <w:r>
        <w:t>или</w:t>
      </w:r>
      <w:r>
        <w:rPr>
          <w:spacing w:val="9"/>
        </w:rPr>
        <w:t xml:space="preserve"> </w:t>
      </w:r>
      <w:r>
        <w:t>отсутствие</w:t>
      </w:r>
      <w:r>
        <w:rPr>
          <w:spacing w:val="9"/>
        </w:rPr>
        <w:t xml:space="preserve"> </w:t>
      </w:r>
      <w:r>
        <w:t>мягкого</w:t>
      </w:r>
      <w:r>
        <w:rPr>
          <w:spacing w:val="8"/>
        </w:rPr>
        <w:t xml:space="preserve"> </w:t>
      </w:r>
      <w:r>
        <w:t>знака</w:t>
      </w:r>
      <w:r>
        <w:rPr>
          <w:spacing w:val="7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глаголах</w:t>
      </w:r>
      <w:r>
        <w:rPr>
          <w:spacing w:val="9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-ться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-тся;</w:t>
      </w:r>
      <w:r>
        <w:rPr>
          <w:spacing w:val="1"/>
        </w:rPr>
        <w:t xml:space="preserve"> </w:t>
      </w:r>
      <w:r>
        <w:t>безударные</w:t>
      </w:r>
      <w:r>
        <w:rPr>
          <w:spacing w:val="1"/>
        </w:rPr>
        <w:t xml:space="preserve"> </w:t>
      </w:r>
      <w:r>
        <w:t>личные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глаголов;</w:t>
      </w:r>
      <w:r>
        <w:rPr>
          <w:spacing w:val="1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препинания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предложениях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однородными</w:t>
      </w:r>
      <w:r>
        <w:rPr>
          <w:spacing w:val="-1"/>
        </w:rPr>
        <w:t xml:space="preserve"> </w:t>
      </w:r>
      <w:r>
        <w:t>членами,</w:t>
      </w:r>
      <w:r>
        <w:rPr>
          <w:spacing w:val="-3"/>
        </w:rPr>
        <w:t xml:space="preserve"> </w:t>
      </w:r>
      <w:r>
        <w:t>соединенными</w:t>
      </w:r>
      <w:r>
        <w:rPr>
          <w:spacing w:val="-1"/>
        </w:rPr>
        <w:t xml:space="preserve"> </w:t>
      </w:r>
      <w:r>
        <w:t>союзами и, а,</w:t>
      </w:r>
      <w:r>
        <w:rPr>
          <w:spacing w:val="-1"/>
        </w:rPr>
        <w:t xml:space="preserve"> </w:t>
      </w:r>
      <w:r>
        <w:t>но</w:t>
      </w:r>
      <w:r>
        <w:rPr>
          <w:spacing w:val="-3"/>
        </w:rPr>
        <w:t xml:space="preserve"> </w:t>
      </w:r>
      <w:r>
        <w:t>и без</w:t>
      </w:r>
      <w:r>
        <w:rPr>
          <w:spacing w:val="-1"/>
        </w:rPr>
        <w:t xml:space="preserve"> </w:t>
      </w:r>
      <w:r>
        <w:t>союзов;</w:t>
      </w:r>
    </w:p>
    <w:p w:rsidR="006A4159" w:rsidRDefault="00DB6576">
      <w:pPr>
        <w:pStyle w:val="a3"/>
        <w:ind w:left="928" w:firstLine="0"/>
      </w:pPr>
      <w:r>
        <w:t>правильно</w:t>
      </w:r>
      <w:r>
        <w:rPr>
          <w:spacing w:val="-2"/>
        </w:rPr>
        <w:t xml:space="preserve"> </w:t>
      </w:r>
      <w:r>
        <w:t>списывать</w:t>
      </w:r>
      <w:r>
        <w:rPr>
          <w:spacing w:val="-2"/>
        </w:rPr>
        <w:t xml:space="preserve"> </w:t>
      </w:r>
      <w:r>
        <w:t>тексты</w:t>
      </w:r>
      <w:r>
        <w:rPr>
          <w:spacing w:val="-2"/>
        </w:rPr>
        <w:t xml:space="preserve"> </w:t>
      </w:r>
      <w:r>
        <w:t>объемом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t>85</w:t>
      </w:r>
      <w:r>
        <w:rPr>
          <w:spacing w:val="-1"/>
        </w:rPr>
        <w:t xml:space="preserve"> </w:t>
      </w:r>
      <w:r>
        <w:t>слов;</w:t>
      </w:r>
    </w:p>
    <w:p w:rsidR="006A4159" w:rsidRDefault="00DB6576">
      <w:pPr>
        <w:pStyle w:val="a3"/>
        <w:spacing w:before="41" w:line="276" w:lineRule="auto"/>
        <w:ind w:right="957"/>
      </w:pPr>
      <w:r>
        <w:t>писать под диктовку тексты объемом не более 80 слов с учетом изученных правил</w:t>
      </w:r>
      <w:r>
        <w:rPr>
          <w:spacing w:val="1"/>
        </w:rPr>
        <w:t xml:space="preserve"> </w:t>
      </w:r>
      <w:r>
        <w:t>правописания;</w:t>
      </w:r>
    </w:p>
    <w:p w:rsidR="006A4159" w:rsidRDefault="00DB6576">
      <w:pPr>
        <w:pStyle w:val="a3"/>
        <w:spacing w:before="1" w:line="276" w:lineRule="auto"/>
        <w:ind w:right="967"/>
      </w:pPr>
      <w:r>
        <w:t>находить и исправлять орфографические и пунктуационные ошибки на изученные</w:t>
      </w:r>
      <w:r>
        <w:rPr>
          <w:spacing w:val="1"/>
        </w:rPr>
        <w:t xml:space="preserve"> </w:t>
      </w:r>
      <w:r>
        <w:t>правила,</w:t>
      </w:r>
      <w:r>
        <w:rPr>
          <w:spacing w:val="-1"/>
        </w:rPr>
        <w:t xml:space="preserve"> </w:t>
      </w:r>
      <w:r>
        <w:t>описки;</w:t>
      </w:r>
    </w:p>
    <w:p w:rsidR="006A4159" w:rsidRDefault="00DB6576">
      <w:pPr>
        <w:pStyle w:val="a3"/>
        <w:spacing w:line="276" w:lineRule="auto"/>
        <w:ind w:right="963"/>
      </w:pPr>
      <w:r>
        <w:t>осознавать ситуацию общения (с какой целью, с кем, где происходит общение);</w:t>
      </w:r>
      <w:r>
        <w:rPr>
          <w:spacing w:val="1"/>
        </w:rPr>
        <w:t xml:space="preserve"> </w:t>
      </w:r>
      <w:r>
        <w:t>выбирать</w:t>
      </w:r>
      <w:r>
        <w:rPr>
          <w:spacing w:val="-1"/>
        </w:rPr>
        <w:t xml:space="preserve"> </w:t>
      </w:r>
      <w:r>
        <w:t>адекватные</w:t>
      </w:r>
      <w:r>
        <w:rPr>
          <w:spacing w:val="-2"/>
        </w:rPr>
        <w:t xml:space="preserve"> </w:t>
      </w:r>
      <w:r>
        <w:t>языковые</w:t>
      </w:r>
      <w:r>
        <w:rPr>
          <w:spacing w:val="-2"/>
        </w:rPr>
        <w:t xml:space="preserve"> </w:t>
      </w:r>
      <w:r>
        <w:t>средства в</w:t>
      </w:r>
      <w:r>
        <w:rPr>
          <w:spacing w:val="-2"/>
        </w:rPr>
        <w:t xml:space="preserve"> </w:t>
      </w:r>
      <w:r>
        <w:t>ситуации общения;</w:t>
      </w:r>
    </w:p>
    <w:p w:rsidR="006A4159" w:rsidRDefault="00DB6576">
      <w:pPr>
        <w:pStyle w:val="a3"/>
        <w:spacing w:line="276" w:lineRule="auto"/>
        <w:ind w:right="955"/>
      </w:pPr>
      <w:r>
        <w:t>строить</w:t>
      </w:r>
      <w:r>
        <w:rPr>
          <w:spacing w:val="1"/>
        </w:rPr>
        <w:t xml:space="preserve"> </w:t>
      </w:r>
      <w:r>
        <w:t>устное</w:t>
      </w:r>
      <w:r>
        <w:rPr>
          <w:spacing w:val="1"/>
        </w:rPr>
        <w:t xml:space="preserve"> </w:t>
      </w:r>
      <w:r>
        <w:t>диалогическое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монологическое</w:t>
      </w:r>
      <w:r>
        <w:rPr>
          <w:spacing w:val="1"/>
        </w:rPr>
        <w:t xml:space="preserve"> </w:t>
      </w:r>
      <w:r>
        <w:t>высказывание</w:t>
      </w:r>
      <w:r>
        <w:rPr>
          <w:spacing w:val="61"/>
        </w:rPr>
        <w:t xml:space="preserve"> </w:t>
      </w:r>
      <w:r>
        <w:t>(4—6</w:t>
      </w:r>
      <w:r>
        <w:rPr>
          <w:spacing w:val="1"/>
        </w:rPr>
        <w:t xml:space="preserve"> </w:t>
      </w:r>
      <w:r>
        <w:t>предложений), соблюдая орфоэпические нормы, правильную интонацию, нормы речевого</w:t>
      </w:r>
      <w:r>
        <w:rPr>
          <w:spacing w:val="1"/>
        </w:rPr>
        <w:t xml:space="preserve"> </w:t>
      </w:r>
      <w:r>
        <w:t>взаимодействия;</w:t>
      </w:r>
    </w:p>
    <w:p w:rsidR="006A4159" w:rsidRDefault="00DB6576">
      <w:pPr>
        <w:pStyle w:val="a3"/>
        <w:spacing w:line="276" w:lineRule="auto"/>
        <w:ind w:right="957"/>
      </w:pPr>
      <w:r>
        <w:t>создавать</w:t>
      </w:r>
      <w:r>
        <w:rPr>
          <w:spacing w:val="1"/>
        </w:rPr>
        <w:t xml:space="preserve"> </w:t>
      </w:r>
      <w:r>
        <w:t>небольшие</w:t>
      </w:r>
      <w:r>
        <w:rPr>
          <w:spacing w:val="1"/>
        </w:rPr>
        <w:t xml:space="preserve"> </w:t>
      </w:r>
      <w:r>
        <w:t>устные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письменные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(3—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предложений)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письменного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(письма,</w:t>
      </w:r>
      <w:r>
        <w:rPr>
          <w:spacing w:val="1"/>
        </w:rPr>
        <w:t xml:space="preserve"> </w:t>
      </w:r>
      <w:r>
        <w:t>поздравительные</w:t>
      </w:r>
      <w:r>
        <w:rPr>
          <w:spacing w:val="1"/>
        </w:rPr>
        <w:t xml:space="preserve"> </w:t>
      </w:r>
      <w:r>
        <w:t>открытки,</w:t>
      </w:r>
      <w:r>
        <w:rPr>
          <w:spacing w:val="1"/>
        </w:rPr>
        <w:t xml:space="preserve"> </w:t>
      </w:r>
      <w:r>
        <w:t>объявления</w:t>
      </w:r>
      <w:r>
        <w:rPr>
          <w:spacing w:val="-1"/>
        </w:rPr>
        <w:t xml:space="preserve"> </w:t>
      </w:r>
      <w:r>
        <w:t>и др.);</w:t>
      </w:r>
    </w:p>
    <w:p w:rsidR="006A4159" w:rsidRDefault="00DB6576">
      <w:pPr>
        <w:pStyle w:val="a3"/>
        <w:spacing w:line="276" w:lineRule="auto"/>
        <w:ind w:right="962"/>
      </w:pPr>
      <w:r>
        <w:t>определять тему и основную мысль текста; самостоятельно озаглавливать текст с</w:t>
      </w:r>
      <w:r>
        <w:rPr>
          <w:spacing w:val="1"/>
        </w:rPr>
        <w:t xml:space="preserve"> </w:t>
      </w:r>
      <w:r>
        <w:t>опорой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тему</w:t>
      </w:r>
      <w:r>
        <w:rPr>
          <w:spacing w:val="-8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основную</w:t>
      </w:r>
      <w:r>
        <w:rPr>
          <w:spacing w:val="2"/>
        </w:rPr>
        <w:t xml:space="preserve"> </w:t>
      </w:r>
      <w:r>
        <w:t>мысль;</w:t>
      </w:r>
    </w:p>
    <w:p w:rsidR="006A4159" w:rsidRDefault="00DB6576">
      <w:pPr>
        <w:pStyle w:val="a3"/>
        <w:spacing w:line="278" w:lineRule="auto"/>
        <w:ind w:left="928" w:right="3972" w:firstLine="0"/>
        <w:jc w:val="left"/>
      </w:pPr>
      <w:r>
        <w:t>корректировать</w:t>
      </w:r>
      <w:r>
        <w:rPr>
          <w:spacing w:val="-5"/>
        </w:rPr>
        <w:t xml:space="preserve"> </w:t>
      </w:r>
      <w:r>
        <w:t>порядок</w:t>
      </w:r>
      <w:r>
        <w:rPr>
          <w:spacing w:val="-2"/>
        </w:rPr>
        <w:t xml:space="preserve"> </w:t>
      </w:r>
      <w:r>
        <w:t>предложений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частей</w:t>
      </w:r>
      <w:r>
        <w:rPr>
          <w:spacing w:val="-2"/>
        </w:rPr>
        <w:t xml:space="preserve"> </w:t>
      </w:r>
      <w:r>
        <w:t>текста;</w:t>
      </w:r>
      <w:r>
        <w:rPr>
          <w:spacing w:val="-57"/>
        </w:rPr>
        <w:t xml:space="preserve"> </w:t>
      </w:r>
      <w:r>
        <w:t>составлять план к</w:t>
      </w:r>
      <w:r>
        <w:rPr>
          <w:spacing w:val="-1"/>
        </w:rPr>
        <w:t xml:space="preserve"> </w:t>
      </w:r>
      <w:r>
        <w:t>заданным</w:t>
      </w:r>
      <w:r>
        <w:rPr>
          <w:spacing w:val="-2"/>
        </w:rPr>
        <w:t xml:space="preserve"> </w:t>
      </w:r>
      <w:r>
        <w:t>текстам;</w:t>
      </w:r>
    </w:p>
    <w:p w:rsidR="006A4159" w:rsidRDefault="00DB6576">
      <w:pPr>
        <w:pStyle w:val="a3"/>
        <w:spacing w:line="276" w:lineRule="auto"/>
        <w:ind w:left="928" w:right="2240" w:firstLine="0"/>
        <w:jc w:val="left"/>
      </w:pPr>
      <w:r>
        <w:t>осуществлять</w:t>
      </w:r>
      <w:r>
        <w:rPr>
          <w:spacing w:val="-3"/>
        </w:rPr>
        <w:t xml:space="preserve"> </w:t>
      </w:r>
      <w:r>
        <w:t>подробный</w:t>
      </w:r>
      <w:r>
        <w:rPr>
          <w:spacing w:val="-4"/>
        </w:rPr>
        <w:t xml:space="preserve"> </w:t>
      </w:r>
      <w:r>
        <w:t>пересказ</w:t>
      </w:r>
      <w:r>
        <w:rPr>
          <w:spacing w:val="-3"/>
        </w:rPr>
        <w:t xml:space="preserve"> </w:t>
      </w:r>
      <w:r>
        <w:t>текста</w:t>
      </w:r>
      <w:r>
        <w:rPr>
          <w:spacing w:val="-4"/>
        </w:rPr>
        <w:t xml:space="preserve"> </w:t>
      </w:r>
      <w:r>
        <w:t>(устно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письменно);</w:t>
      </w:r>
      <w:r>
        <w:rPr>
          <w:spacing w:val="-57"/>
        </w:rPr>
        <w:t xml:space="preserve"> </w:t>
      </w:r>
      <w:r>
        <w:t>осуществлять выборочный</w:t>
      </w:r>
      <w:r>
        <w:rPr>
          <w:spacing w:val="-1"/>
        </w:rPr>
        <w:t xml:space="preserve"> </w:t>
      </w:r>
      <w:r>
        <w:t>пересказ</w:t>
      </w:r>
      <w:r>
        <w:rPr>
          <w:spacing w:val="-1"/>
        </w:rPr>
        <w:t xml:space="preserve"> </w:t>
      </w:r>
      <w:r>
        <w:t>текста (устно);</w:t>
      </w:r>
    </w:p>
    <w:p w:rsidR="006A4159" w:rsidRDefault="00DB6576">
      <w:pPr>
        <w:pStyle w:val="a3"/>
        <w:tabs>
          <w:tab w:val="left" w:pos="2645"/>
          <w:tab w:val="left" w:pos="4779"/>
          <w:tab w:val="left" w:pos="6232"/>
          <w:tab w:val="left" w:pos="7299"/>
          <w:tab w:val="left" w:pos="8217"/>
        </w:tabs>
        <w:spacing w:line="278" w:lineRule="auto"/>
        <w:ind w:left="928" w:right="955" w:firstLine="0"/>
        <w:jc w:val="left"/>
      </w:pPr>
      <w:r>
        <w:t>писать (после предварительной подготовки) сочинения по заданным темам;</w:t>
      </w:r>
      <w:r>
        <w:rPr>
          <w:spacing w:val="1"/>
        </w:rPr>
        <w:t xml:space="preserve"> </w:t>
      </w:r>
      <w:r>
        <w:t>осуществлять</w:t>
      </w:r>
      <w:r>
        <w:tab/>
      </w:r>
      <w:proofErr w:type="gramStart"/>
      <w:r>
        <w:t>ознакомительное,</w:t>
      </w:r>
      <w:r>
        <w:tab/>
      </w:r>
      <w:proofErr w:type="gramEnd"/>
      <w:r>
        <w:t>изучающее</w:t>
      </w:r>
      <w:r>
        <w:tab/>
        <w:t>чтение,</w:t>
      </w:r>
      <w:r>
        <w:tab/>
        <w:t>поиск</w:t>
      </w:r>
      <w:r>
        <w:tab/>
      </w:r>
      <w:r>
        <w:rPr>
          <w:spacing w:val="-1"/>
        </w:rPr>
        <w:t>информации;</w:t>
      </w:r>
    </w:p>
    <w:p w:rsidR="006A4159" w:rsidRDefault="00DB6576">
      <w:pPr>
        <w:pStyle w:val="a3"/>
        <w:spacing w:line="276" w:lineRule="auto"/>
        <w:ind w:firstLine="0"/>
        <w:jc w:val="left"/>
      </w:pPr>
      <w:r>
        <w:t>формулировать</w:t>
      </w:r>
      <w:r>
        <w:rPr>
          <w:spacing w:val="6"/>
        </w:rPr>
        <w:t xml:space="preserve"> </w:t>
      </w:r>
      <w:r>
        <w:t>устно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письменно</w:t>
      </w:r>
      <w:r>
        <w:rPr>
          <w:spacing w:val="1"/>
        </w:rPr>
        <w:t xml:space="preserve"> </w:t>
      </w:r>
      <w:r>
        <w:t>простые выводы</w:t>
      </w:r>
      <w:r>
        <w:rPr>
          <w:spacing w:val="-1"/>
        </w:rPr>
        <w:t xml:space="preserve"> </w:t>
      </w:r>
      <w:r>
        <w:t>на основе прочитанной</w:t>
      </w:r>
      <w:r>
        <w:rPr>
          <w:spacing w:val="2"/>
        </w:rPr>
        <w:t xml:space="preserve"> </w:t>
      </w:r>
      <w:r>
        <w:t>(услышанной)</w:t>
      </w:r>
      <w:r>
        <w:rPr>
          <w:spacing w:val="-57"/>
        </w:rPr>
        <w:t xml:space="preserve"> </w:t>
      </w:r>
      <w:r>
        <w:t>информации;</w:t>
      </w:r>
      <w:r>
        <w:rPr>
          <w:spacing w:val="-3"/>
        </w:rPr>
        <w:t xml:space="preserve"> </w:t>
      </w:r>
      <w:r>
        <w:t>интерпретировать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обобщать содержащуюся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тексте</w:t>
      </w:r>
      <w:r>
        <w:rPr>
          <w:spacing w:val="-1"/>
        </w:rPr>
        <w:t xml:space="preserve"> </w:t>
      </w:r>
      <w:r>
        <w:t>информацию;</w:t>
      </w:r>
    </w:p>
    <w:p w:rsidR="006A4159" w:rsidRDefault="00DB6576">
      <w:pPr>
        <w:pStyle w:val="a3"/>
        <w:spacing w:line="278" w:lineRule="auto"/>
        <w:ind w:right="963"/>
        <w:jc w:val="left"/>
      </w:pPr>
      <w:r>
        <w:t>объяснять</w:t>
      </w:r>
      <w:r>
        <w:rPr>
          <w:spacing w:val="23"/>
        </w:rPr>
        <w:t xml:space="preserve"> </w:t>
      </w:r>
      <w:r>
        <w:t>своими</w:t>
      </w:r>
      <w:r>
        <w:rPr>
          <w:spacing w:val="22"/>
        </w:rPr>
        <w:t xml:space="preserve"> </w:t>
      </w:r>
      <w:r>
        <w:t>словами</w:t>
      </w:r>
      <w:r>
        <w:rPr>
          <w:spacing w:val="24"/>
        </w:rPr>
        <w:t xml:space="preserve"> </w:t>
      </w:r>
      <w:r>
        <w:t>значение</w:t>
      </w:r>
      <w:r>
        <w:rPr>
          <w:spacing w:val="22"/>
        </w:rPr>
        <w:t xml:space="preserve"> </w:t>
      </w:r>
      <w:r>
        <w:t>изученных</w:t>
      </w:r>
      <w:r>
        <w:rPr>
          <w:spacing w:val="25"/>
        </w:rPr>
        <w:t xml:space="preserve"> </w:t>
      </w:r>
      <w:r>
        <w:t>понятий;</w:t>
      </w:r>
      <w:r>
        <w:rPr>
          <w:spacing w:val="21"/>
        </w:rPr>
        <w:t xml:space="preserve"> </w:t>
      </w:r>
      <w:r>
        <w:t>использовать</w:t>
      </w:r>
      <w:r>
        <w:rPr>
          <w:spacing w:val="24"/>
        </w:rPr>
        <w:t xml:space="preserve"> </w:t>
      </w:r>
      <w:r>
        <w:t>изученные</w:t>
      </w:r>
      <w:r>
        <w:rPr>
          <w:spacing w:val="-57"/>
        </w:rPr>
        <w:t xml:space="preserve"> </w:t>
      </w:r>
      <w:r>
        <w:t>понятия;</w:t>
      </w:r>
    </w:p>
    <w:p w:rsidR="006A4159" w:rsidRDefault="00DB6576">
      <w:pPr>
        <w:pStyle w:val="a3"/>
        <w:spacing w:line="276" w:lineRule="auto"/>
        <w:jc w:val="left"/>
      </w:pPr>
      <w:r>
        <w:t>уточнять</w:t>
      </w:r>
      <w:r>
        <w:rPr>
          <w:spacing w:val="41"/>
        </w:rPr>
        <w:t xml:space="preserve"> </w:t>
      </w:r>
      <w:r>
        <w:t>значение</w:t>
      </w:r>
      <w:r>
        <w:rPr>
          <w:spacing w:val="40"/>
        </w:rPr>
        <w:t xml:space="preserve"> </w:t>
      </w:r>
      <w:r>
        <w:t>слова</w:t>
      </w:r>
      <w:r>
        <w:rPr>
          <w:spacing w:val="39"/>
        </w:rPr>
        <w:t xml:space="preserve"> </w:t>
      </w:r>
      <w:r>
        <w:t>с</w:t>
      </w:r>
      <w:r>
        <w:rPr>
          <w:spacing w:val="42"/>
        </w:rPr>
        <w:t xml:space="preserve"> </w:t>
      </w:r>
      <w:r>
        <w:t>помощью</w:t>
      </w:r>
      <w:r>
        <w:rPr>
          <w:spacing w:val="42"/>
        </w:rPr>
        <w:t xml:space="preserve"> </w:t>
      </w:r>
      <w:r>
        <w:t>справочных</w:t>
      </w:r>
      <w:r>
        <w:rPr>
          <w:spacing w:val="42"/>
        </w:rPr>
        <w:t xml:space="preserve"> </w:t>
      </w:r>
      <w:r>
        <w:t>изданий,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том</w:t>
      </w:r>
      <w:r>
        <w:rPr>
          <w:spacing w:val="41"/>
        </w:rPr>
        <w:t xml:space="preserve"> </w:t>
      </w:r>
      <w:r>
        <w:t>числе</w:t>
      </w:r>
      <w:r>
        <w:rPr>
          <w:spacing w:val="40"/>
        </w:rPr>
        <w:t xml:space="preserve"> </w:t>
      </w:r>
      <w:r>
        <w:t>из</w:t>
      </w:r>
      <w:r>
        <w:rPr>
          <w:spacing w:val="41"/>
        </w:rPr>
        <w:t xml:space="preserve"> </w:t>
      </w:r>
      <w:r>
        <w:t>числа</w:t>
      </w:r>
      <w:r>
        <w:rPr>
          <w:spacing w:val="-57"/>
        </w:rPr>
        <w:t xml:space="preserve"> </w:t>
      </w:r>
      <w:r>
        <w:t>верифицированных электронных ресурсов,</w:t>
      </w:r>
      <w:r>
        <w:rPr>
          <w:spacing w:val="-2"/>
        </w:rPr>
        <w:t xml:space="preserve"> </w:t>
      </w:r>
      <w:r>
        <w:t>включенных в</w:t>
      </w:r>
      <w:r>
        <w:rPr>
          <w:spacing w:val="-2"/>
        </w:rPr>
        <w:t xml:space="preserve"> </w:t>
      </w:r>
      <w:r>
        <w:t>федеральный</w:t>
      </w:r>
      <w:r>
        <w:rPr>
          <w:spacing w:val="-2"/>
        </w:rPr>
        <w:t xml:space="preserve"> </w:t>
      </w:r>
      <w:r>
        <w:t>перечень.</w:t>
      </w:r>
    </w:p>
    <w:p w:rsidR="006A4159" w:rsidRDefault="006A4159">
      <w:pPr>
        <w:pStyle w:val="a3"/>
        <w:ind w:left="0" w:firstLine="0"/>
        <w:jc w:val="left"/>
        <w:rPr>
          <w:sz w:val="14"/>
        </w:rPr>
      </w:pPr>
    </w:p>
    <w:p w:rsidR="006A4159" w:rsidRDefault="00DB6576" w:rsidP="00E013C3">
      <w:pPr>
        <w:pStyle w:val="a5"/>
        <w:numPr>
          <w:ilvl w:val="2"/>
          <w:numId w:val="95"/>
        </w:numPr>
        <w:tabs>
          <w:tab w:val="left" w:pos="1553"/>
        </w:tabs>
        <w:spacing w:before="90" w:line="276" w:lineRule="auto"/>
        <w:ind w:right="956" w:firstLine="707"/>
        <w:jc w:val="both"/>
        <w:rPr>
          <w:sz w:val="24"/>
        </w:rPr>
      </w:pPr>
      <w:r>
        <w:rPr>
          <w:sz w:val="24"/>
        </w:rPr>
        <w:t>РАБОЧАЯ ПРОГРАММА ПО УЧЕБНОМУ ПРЕДМЕТУ «ЛИТЕРАТУРНОЕ</w:t>
      </w:r>
      <w:r>
        <w:rPr>
          <w:spacing w:val="1"/>
          <w:sz w:val="24"/>
        </w:rPr>
        <w:t xml:space="preserve"> </w:t>
      </w:r>
      <w:r>
        <w:rPr>
          <w:sz w:val="24"/>
        </w:rPr>
        <w:t>ЧТЕНИЕ»</w:t>
      </w:r>
      <w:r>
        <w:rPr>
          <w:spacing w:val="1"/>
          <w:sz w:val="24"/>
        </w:rPr>
        <w:t xml:space="preserve"> </w:t>
      </w:r>
      <w:r>
        <w:rPr>
          <w:sz w:val="24"/>
        </w:rPr>
        <w:t>(ПРЕДМЕТНАЯ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ОБЛАСТЬ</w:t>
      </w:r>
      <w:r>
        <w:rPr>
          <w:spacing w:val="1"/>
          <w:sz w:val="24"/>
        </w:rPr>
        <w:t xml:space="preserve"> </w:t>
      </w:r>
      <w:r>
        <w:rPr>
          <w:sz w:val="24"/>
        </w:rPr>
        <w:t>«РУССКИЙ</w:t>
      </w:r>
      <w:r>
        <w:rPr>
          <w:spacing w:val="1"/>
          <w:sz w:val="24"/>
        </w:rPr>
        <w:t xml:space="preserve"> </w:t>
      </w:r>
      <w:r>
        <w:rPr>
          <w:sz w:val="24"/>
        </w:rPr>
        <w:t>ЯЗЫК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ЛИТЕРАТУРНОЕ</w:t>
      </w:r>
      <w:r>
        <w:rPr>
          <w:spacing w:val="1"/>
          <w:sz w:val="24"/>
        </w:rPr>
        <w:t xml:space="preserve"> </w:t>
      </w:r>
      <w:r>
        <w:rPr>
          <w:sz w:val="24"/>
        </w:rPr>
        <w:t>ЧТЕНИЕ»)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ЛИТЕРАТУРНОМУ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ЧТЕНИЮ,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ЛИТЕРАТУРНОЕ ЧТЕНИЕ)</w:t>
      </w:r>
    </w:p>
    <w:p w:rsidR="006A4159" w:rsidRDefault="00DB6576">
      <w:pPr>
        <w:pStyle w:val="a3"/>
        <w:ind w:left="928" w:firstLine="0"/>
      </w:pPr>
      <w:r>
        <w:lastRenderedPageBreak/>
        <w:t>ПОЯСНИТЕЛЬНАЯ</w:t>
      </w:r>
      <w:r>
        <w:rPr>
          <w:spacing w:val="-5"/>
        </w:rPr>
        <w:t xml:space="preserve"> </w:t>
      </w:r>
      <w:r>
        <w:t>ЗАПИСКА</w:t>
      </w:r>
    </w:p>
    <w:p w:rsidR="006A4159" w:rsidRDefault="00DB6576">
      <w:pPr>
        <w:pStyle w:val="a3"/>
        <w:spacing w:before="41" w:line="276" w:lineRule="auto"/>
        <w:ind w:right="954"/>
      </w:pPr>
      <w:r>
        <w:t>Программа по литературному чтению на уровне начального общего образования</w:t>
      </w:r>
      <w:r>
        <w:rPr>
          <w:spacing w:val="1"/>
        </w:rPr>
        <w:t xml:space="preserve"> </w:t>
      </w:r>
      <w:r>
        <w:t>составлена на основе требований к результатам освоения программы начального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ориентирована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целевые</w:t>
      </w:r>
      <w:r>
        <w:rPr>
          <w:spacing w:val="1"/>
        </w:rPr>
        <w:t xml:space="preserve"> </w:t>
      </w:r>
      <w:r>
        <w:t>приоритеты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нравственного развития, воспитания и социализации обучающихся, сформулированные в</w:t>
      </w:r>
      <w:r>
        <w:rPr>
          <w:spacing w:val="1"/>
        </w:rPr>
        <w:t xml:space="preserve"> </w:t>
      </w:r>
      <w:r>
        <w:t>программе</w:t>
      </w:r>
      <w:r>
        <w:rPr>
          <w:spacing w:val="-2"/>
        </w:rPr>
        <w:t xml:space="preserve"> </w:t>
      </w:r>
      <w:r>
        <w:t>воспитания.</w:t>
      </w:r>
    </w:p>
    <w:p w:rsidR="006A4159" w:rsidRDefault="00DB6576">
      <w:pPr>
        <w:pStyle w:val="a3"/>
        <w:spacing w:before="3" w:line="276" w:lineRule="auto"/>
        <w:ind w:right="955"/>
      </w:pPr>
      <w:r>
        <w:t>Литературное чтение – один из ведущих учебных предметов уровня 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обеспечивает,</w:t>
      </w:r>
      <w:r>
        <w:rPr>
          <w:spacing w:val="1"/>
        </w:rPr>
        <w:t xml:space="preserve"> </w:t>
      </w:r>
      <w:r>
        <w:t>наряду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достижением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результатов, становление базового умения, необходимого для успешного изучения других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дальнейшего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читательской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закладывает</w:t>
      </w:r>
      <w:r>
        <w:rPr>
          <w:spacing w:val="1"/>
        </w:rPr>
        <w:t xml:space="preserve"> </w:t>
      </w:r>
      <w:r>
        <w:t>основы</w:t>
      </w:r>
      <w:r>
        <w:rPr>
          <w:spacing w:val="-57"/>
        </w:rPr>
        <w:t xml:space="preserve"> </w:t>
      </w:r>
      <w:r>
        <w:t>интеллектуального,</w:t>
      </w:r>
      <w:r>
        <w:rPr>
          <w:spacing w:val="1"/>
        </w:rPr>
        <w:t xml:space="preserve"> </w:t>
      </w:r>
      <w:r>
        <w:t>речевого,</w:t>
      </w:r>
      <w:r>
        <w:rPr>
          <w:spacing w:val="1"/>
        </w:rPr>
        <w:t xml:space="preserve"> </w:t>
      </w:r>
      <w:r>
        <w:t>эмоционального,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обучающихся.</w:t>
      </w:r>
    </w:p>
    <w:p w:rsidR="006A4159" w:rsidRDefault="00DB6576">
      <w:pPr>
        <w:pStyle w:val="a3"/>
        <w:spacing w:line="276" w:lineRule="auto"/>
        <w:ind w:right="963"/>
      </w:pPr>
      <w:r>
        <w:t>Литературное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призвано</w:t>
      </w:r>
      <w:r>
        <w:rPr>
          <w:spacing w:val="1"/>
        </w:rPr>
        <w:t xml:space="preserve"> </w:t>
      </w:r>
      <w:r>
        <w:t>ввести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литературы, обеспечить формирование навыков смыслового чтения, способов и приемов</w:t>
      </w:r>
      <w:r>
        <w:rPr>
          <w:spacing w:val="1"/>
        </w:rPr>
        <w:t xml:space="preserve"> </w:t>
      </w:r>
      <w:r>
        <w:t>работы с различными видами текстов и книгой, знакомство с детской литературой и с</w:t>
      </w:r>
      <w:r>
        <w:rPr>
          <w:spacing w:val="1"/>
        </w:rPr>
        <w:t xml:space="preserve"> </w:t>
      </w:r>
      <w:r>
        <w:t>учетом этого направлен на общее и литературное развитие обучающегося, реализацию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изучении</w:t>
      </w:r>
      <w:r>
        <w:rPr>
          <w:spacing w:val="-1"/>
        </w:rPr>
        <w:t xml:space="preserve"> </w:t>
      </w:r>
      <w:r>
        <w:t>систематического курса</w:t>
      </w:r>
      <w:r>
        <w:rPr>
          <w:spacing w:val="-1"/>
        </w:rPr>
        <w:t xml:space="preserve"> </w:t>
      </w:r>
      <w:r>
        <w:t>литературы.</w:t>
      </w:r>
    </w:p>
    <w:p w:rsidR="006A4159" w:rsidRDefault="00DB6576">
      <w:pPr>
        <w:pStyle w:val="a3"/>
        <w:spacing w:line="276" w:lineRule="auto"/>
        <w:ind w:right="955"/>
      </w:pPr>
      <w:r>
        <w:t>Приоритетная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литературному</w:t>
      </w:r>
      <w:r>
        <w:rPr>
          <w:spacing w:val="1"/>
        </w:rPr>
        <w:t xml:space="preserve"> </w:t>
      </w:r>
      <w:r>
        <w:t>чтению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грамотного</w:t>
      </w:r>
      <w:r>
        <w:rPr>
          <w:spacing w:val="1"/>
        </w:rPr>
        <w:t xml:space="preserve"> </w:t>
      </w:r>
      <w:r>
        <w:t>читателя,</w:t>
      </w:r>
      <w:r>
        <w:rPr>
          <w:spacing w:val="1"/>
        </w:rPr>
        <w:t xml:space="preserve"> </w:t>
      </w:r>
      <w:r>
        <w:t>мотивированного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читательской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самообразования и саморазвития, осознающего роль чтения в успешности обучения и</w:t>
      </w:r>
      <w:r>
        <w:rPr>
          <w:spacing w:val="1"/>
        </w:rPr>
        <w:t xml:space="preserve"> </w:t>
      </w:r>
      <w:r>
        <w:t>повседневной жизни, эмоционально откликающегося на прослушанное или прочитанное</w:t>
      </w:r>
      <w:r>
        <w:rPr>
          <w:spacing w:val="1"/>
        </w:rPr>
        <w:t xml:space="preserve"> </w:t>
      </w:r>
      <w:r>
        <w:t>произведение.</w:t>
      </w:r>
    </w:p>
    <w:p w:rsidR="006A4159" w:rsidRDefault="00DB6576">
      <w:pPr>
        <w:pStyle w:val="a3"/>
        <w:spacing w:before="1" w:line="276" w:lineRule="auto"/>
        <w:ind w:right="957"/>
      </w:pPr>
      <w:r>
        <w:t>Приобретенные обучающимися знания, полученный опыт решения</w:t>
      </w:r>
      <w:r>
        <w:rPr>
          <w:spacing w:val="60"/>
        </w:rPr>
        <w:t xml:space="preserve"> </w:t>
      </w:r>
      <w:r>
        <w:t>учебных задач,</w:t>
      </w:r>
      <w:r>
        <w:rPr>
          <w:spacing w:val="1"/>
        </w:rPr>
        <w:t xml:space="preserve"> </w:t>
      </w:r>
      <w:r>
        <w:t>а также сформированность предметных и универсальных действий в процессе изучения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станут</w:t>
      </w:r>
      <w:r>
        <w:rPr>
          <w:spacing w:val="1"/>
        </w:rPr>
        <w:t xml:space="preserve"> </w:t>
      </w:r>
      <w:r>
        <w:t>фундаментом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 будут</w:t>
      </w:r>
      <w:r>
        <w:rPr>
          <w:spacing w:val="2"/>
        </w:rPr>
        <w:t xml:space="preserve"> </w:t>
      </w:r>
      <w:r>
        <w:t>востребованы в</w:t>
      </w:r>
      <w:r>
        <w:rPr>
          <w:spacing w:val="-2"/>
        </w:rPr>
        <w:t xml:space="preserve"> </w:t>
      </w:r>
      <w:r>
        <w:t>жизни.</w:t>
      </w:r>
    </w:p>
    <w:p w:rsidR="006A4159" w:rsidRDefault="00DB6576">
      <w:pPr>
        <w:pStyle w:val="a3"/>
        <w:spacing w:line="276" w:lineRule="auto"/>
        <w:ind w:right="963"/>
      </w:pPr>
      <w:r>
        <w:t>Достижение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задач:</w:t>
      </w:r>
    </w:p>
    <w:p w:rsidR="006A4159" w:rsidRDefault="00DB6576">
      <w:pPr>
        <w:pStyle w:val="a3"/>
        <w:spacing w:line="276" w:lineRule="auto"/>
        <w:ind w:right="954"/>
      </w:pP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положительной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систематическому</w:t>
      </w:r>
      <w:r>
        <w:rPr>
          <w:spacing w:val="1"/>
        </w:rPr>
        <w:t xml:space="preserve"> </w:t>
      </w:r>
      <w:r>
        <w:t>чтению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слушанию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творчества;</w:t>
      </w:r>
    </w:p>
    <w:p w:rsidR="006A4159" w:rsidRDefault="00DB6576">
      <w:pPr>
        <w:pStyle w:val="a3"/>
        <w:spacing w:line="276" w:lineRule="auto"/>
        <w:ind w:right="965"/>
      </w:pPr>
      <w:r>
        <w:t>достижение необходимого для продолжения образования уровня общего речевого</w:t>
      </w:r>
      <w:r>
        <w:rPr>
          <w:spacing w:val="1"/>
        </w:rPr>
        <w:t xml:space="preserve"> </w:t>
      </w:r>
      <w:r>
        <w:t>развития;</w:t>
      </w:r>
    </w:p>
    <w:p w:rsidR="006A4159" w:rsidRDefault="00DB6576">
      <w:pPr>
        <w:pStyle w:val="a3"/>
        <w:spacing w:before="74" w:line="276" w:lineRule="auto"/>
        <w:ind w:right="958"/>
      </w:pPr>
      <w:r>
        <w:t>осознание</w:t>
      </w:r>
      <w:r>
        <w:rPr>
          <w:spacing w:val="1"/>
        </w:rPr>
        <w:t xml:space="preserve"> </w:t>
      </w:r>
      <w:r>
        <w:t>значимости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народного</w:t>
      </w:r>
      <w:r>
        <w:rPr>
          <w:spacing w:val="-1"/>
        </w:rPr>
        <w:t xml:space="preserve"> </w:t>
      </w:r>
      <w:r>
        <w:t>творчества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всестороннего</w:t>
      </w:r>
      <w:r>
        <w:rPr>
          <w:spacing w:val="-2"/>
        </w:rPr>
        <w:t xml:space="preserve"> </w:t>
      </w:r>
      <w:r>
        <w:t>развития личности</w:t>
      </w:r>
      <w:r>
        <w:rPr>
          <w:spacing w:val="-1"/>
        </w:rPr>
        <w:t xml:space="preserve"> </w:t>
      </w:r>
      <w:r>
        <w:t>человека;</w:t>
      </w:r>
    </w:p>
    <w:p w:rsidR="006A4159" w:rsidRDefault="00DB6576">
      <w:pPr>
        <w:pStyle w:val="a3"/>
        <w:spacing w:line="278" w:lineRule="auto"/>
        <w:ind w:right="964"/>
      </w:pPr>
      <w:r>
        <w:t>первоначальное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многообразии</w:t>
      </w:r>
      <w:r>
        <w:rPr>
          <w:spacing w:val="1"/>
        </w:rPr>
        <w:t xml:space="preserve"> </w:t>
      </w:r>
      <w:r>
        <w:t>жанров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произведений</w:t>
      </w:r>
      <w:r>
        <w:rPr>
          <w:spacing w:val="3"/>
        </w:rPr>
        <w:t xml:space="preserve"> </w:t>
      </w:r>
      <w:r>
        <w:t>устного</w:t>
      </w:r>
      <w:r>
        <w:rPr>
          <w:spacing w:val="-1"/>
        </w:rPr>
        <w:t xml:space="preserve"> </w:t>
      </w:r>
      <w:r>
        <w:t>народного творчества;</w:t>
      </w:r>
    </w:p>
    <w:p w:rsidR="006A4159" w:rsidRDefault="00DB6576">
      <w:pPr>
        <w:pStyle w:val="a3"/>
        <w:spacing w:line="276" w:lineRule="auto"/>
        <w:ind w:right="955"/>
      </w:pPr>
      <w:r>
        <w:t>овладение элементарными умениями анализа и интерпретации текста, осознанного</w:t>
      </w:r>
      <w:r>
        <w:rPr>
          <w:spacing w:val="1"/>
        </w:rPr>
        <w:t xml:space="preserve"> </w:t>
      </w:r>
      <w:r>
        <w:t>использования при анализе текста изученных литературных понятий в соответствии с</w:t>
      </w:r>
      <w:r>
        <w:rPr>
          <w:spacing w:val="1"/>
        </w:rPr>
        <w:t xml:space="preserve"> </w:t>
      </w:r>
      <w:r>
        <w:lastRenderedPageBreak/>
        <w:t>представленными</w:t>
      </w:r>
      <w:r>
        <w:rPr>
          <w:spacing w:val="-1"/>
        </w:rPr>
        <w:t xml:space="preserve"> </w:t>
      </w:r>
      <w:r>
        <w:t>предметными результатами</w:t>
      </w:r>
      <w:r>
        <w:rPr>
          <w:spacing w:val="-1"/>
        </w:rPr>
        <w:t xml:space="preserve"> </w:t>
      </w:r>
      <w:r>
        <w:t>по классам;</w:t>
      </w:r>
    </w:p>
    <w:p w:rsidR="006A4159" w:rsidRDefault="00DB6576">
      <w:pPr>
        <w:pStyle w:val="a3"/>
        <w:spacing w:line="276" w:lineRule="auto"/>
        <w:ind w:right="959"/>
      </w:pPr>
      <w:r>
        <w:t>овладение</w:t>
      </w:r>
      <w:r>
        <w:rPr>
          <w:spacing w:val="1"/>
        </w:rPr>
        <w:t xml:space="preserve"> </w:t>
      </w:r>
      <w:r>
        <w:t>техникой</w:t>
      </w:r>
      <w:r>
        <w:rPr>
          <w:spacing w:val="1"/>
        </w:rPr>
        <w:t xml:space="preserve"> </w:t>
      </w:r>
      <w:r>
        <w:t>смыслового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вслух,</w:t>
      </w:r>
      <w:r>
        <w:rPr>
          <w:spacing w:val="1"/>
        </w:rPr>
        <w:t xml:space="preserve"> </w:t>
      </w:r>
      <w:r>
        <w:t>«про</w:t>
      </w:r>
      <w:r>
        <w:rPr>
          <w:spacing w:val="1"/>
        </w:rPr>
        <w:t xml:space="preserve"> </w:t>
      </w:r>
      <w:r>
        <w:t>себя» (молча)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текстовой</w:t>
      </w:r>
      <w:r>
        <w:rPr>
          <w:spacing w:val="1"/>
        </w:rPr>
        <w:t xml:space="preserve"> </w:t>
      </w:r>
      <w:r>
        <w:t>деятельностью, обеспечивающей понимание и использование информации для решения</w:t>
      </w:r>
      <w:r>
        <w:rPr>
          <w:spacing w:val="1"/>
        </w:rPr>
        <w:t xml:space="preserve"> </w:t>
      </w:r>
      <w:r>
        <w:t>учебных задач.</w:t>
      </w:r>
    </w:p>
    <w:p w:rsidR="006A4159" w:rsidRDefault="00DB6576">
      <w:pPr>
        <w:pStyle w:val="a3"/>
        <w:spacing w:line="276" w:lineRule="auto"/>
        <w:ind w:right="960"/>
      </w:pP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литературному</w:t>
      </w:r>
      <w:r>
        <w:rPr>
          <w:spacing w:val="1"/>
        </w:rPr>
        <w:t xml:space="preserve"> </w:t>
      </w:r>
      <w:r>
        <w:t>чтению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1"/>
        </w:rPr>
        <w:t xml:space="preserve"> </w:t>
      </w:r>
      <w:r>
        <w:t>предметного</w:t>
      </w:r>
      <w:r>
        <w:rPr>
          <w:spacing w:val="-57"/>
        </w:rPr>
        <w:t xml:space="preserve"> </w:t>
      </w:r>
      <w:r>
        <w:t>содержания по годам обучения с характеристикой планируемых результатов. Содержание</w:t>
      </w:r>
      <w:r>
        <w:rPr>
          <w:spacing w:val="1"/>
        </w:rPr>
        <w:t xml:space="preserve"> </w:t>
      </w:r>
      <w:r>
        <w:t xml:space="preserve">программы по литературному чтению раскрывает следующие направления </w:t>
      </w:r>
      <w:proofErr w:type="gramStart"/>
      <w:r>
        <w:t>литературного</w:t>
      </w:r>
      <w:r>
        <w:rPr>
          <w:spacing w:val="1"/>
        </w:rPr>
        <w:t xml:space="preserve"> </w:t>
      </w:r>
      <w:r>
        <w:t>образования</w:t>
      </w:r>
      <w:proofErr w:type="gramEnd"/>
      <w:r>
        <w:t xml:space="preserve"> обучающегося: речевая и читательская деятельности, круг чтения, творческая</w:t>
      </w:r>
      <w:r>
        <w:rPr>
          <w:spacing w:val="-57"/>
        </w:rPr>
        <w:t xml:space="preserve"> </w:t>
      </w:r>
      <w:r>
        <w:t>деятельность.</w:t>
      </w:r>
    </w:p>
    <w:p w:rsidR="006A4159" w:rsidRDefault="00DB6576">
      <w:pPr>
        <w:pStyle w:val="a3"/>
        <w:spacing w:line="276" w:lineRule="auto"/>
        <w:ind w:right="956"/>
      </w:pPr>
      <w:r>
        <w:t>В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отбора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положены</w:t>
      </w:r>
      <w:r>
        <w:rPr>
          <w:spacing w:val="1"/>
        </w:rPr>
        <w:t xml:space="preserve"> </w:t>
      </w:r>
      <w:r>
        <w:t>общедидактические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обучения: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возрастным</w:t>
      </w:r>
      <w:r>
        <w:rPr>
          <w:spacing w:val="1"/>
        </w:rPr>
        <w:t xml:space="preserve"> </w:t>
      </w:r>
      <w:r>
        <w:t>возможностям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особенностям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фольклорных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текстов;</w:t>
      </w:r>
      <w:r>
        <w:rPr>
          <w:spacing w:val="1"/>
        </w:rPr>
        <w:t xml:space="preserve"> </w:t>
      </w:r>
      <w:r>
        <w:t>представленность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нравственно-эстетических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выдающихся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-1"/>
        </w:rPr>
        <w:t xml:space="preserve"> </w:t>
      </w:r>
      <w:r>
        <w:t>мировой детской литературы.</w:t>
      </w:r>
    </w:p>
    <w:p w:rsidR="006A4159" w:rsidRDefault="00DB6576">
      <w:pPr>
        <w:pStyle w:val="a3"/>
        <w:spacing w:line="276" w:lineRule="auto"/>
        <w:ind w:right="961"/>
      </w:pPr>
      <w:r>
        <w:t>Важным</w:t>
      </w:r>
      <w:r>
        <w:rPr>
          <w:spacing w:val="1"/>
        </w:rPr>
        <w:t xml:space="preserve"> </w:t>
      </w:r>
      <w:r>
        <w:t>принципом</w:t>
      </w:r>
      <w:r>
        <w:rPr>
          <w:spacing w:val="1"/>
        </w:rPr>
        <w:t xml:space="preserve"> </w:t>
      </w:r>
      <w:r>
        <w:t>отбора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литературному</w:t>
      </w:r>
      <w:r>
        <w:rPr>
          <w:spacing w:val="1"/>
        </w:rPr>
        <w:t xml:space="preserve"> </w:t>
      </w:r>
      <w:r>
        <w:t>чтению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представленность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жанров,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стилей</w:t>
      </w:r>
      <w:r>
        <w:rPr>
          <w:spacing w:val="6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литературной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при</w:t>
      </w:r>
      <w:r>
        <w:rPr>
          <w:spacing w:val="60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плана</w:t>
      </w:r>
      <w:r>
        <w:rPr>
          <w:spacing w:val="-1"/>
        </w:rPr>
        <w:t xml:space="preserve"> </w:t>
      </w:r>
      <w:r>
        <w:t>начального</w:t>
      </w:r>
      <w:r>
        <w:rPr>
          <w:spacing w:val="-3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образования.</w:t>
      </w:r>
    </w:p>
    <w:p w:rsidR="006A4159" w:rsidRDefault="00DB6576">
      <w:pPr>
        <w:pStyle w:val="a3"/>
        <w:spacing w:line="276" w:lineRule="auto"/>
        <w:ind w:right="958"/>
      </w:pPr>
      <w:r>
        <w:t>Планируемые результаты изучения литературного чтения включают личностные,</w:t>
      </w:r>
      <w:r>
        <w:rPr>
          <w:spacing w:val="1"/>
        </w:rPr>
        <w:t xml:space="preserve"> </w:t>
      </w:r>
      <w:r>
        <w:t>метапредметные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обучающегося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каждый</w:t>
      </w:r>
      <w:r>
        <w:rPr>
          <w:spacing w:val="-1"/>
        </w:rPr>
        <w:t xml:space="preserve"> </w:t>
      </w:r>
      <w:r>
        <w:t>год</w:t>
      </w:r>
      <w:r>
        <w:rPr>
          <w:spacing w:val="-2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на уровне</w:t>
      </w:r>
      <w:r>
        <w:rPr>
          <w:spacing w:val="-2"/>
        </w:rPr>
        <w:t xml:space="preserve"> </w:t>
      </w:r>
      <w:r>
        <w:t>начального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образования.</w:t>
      </w:r>
    </w:p>
    <w:p w:rsidR="006A4159" w:rsidRDefault="00DB6576">
      <w:pPr>
        <w:pStyle w:val="a3"/>
        <w:ind w:left="928" w:firstLine="0"/>
      </w:pPr>
      <w:r>
        <w:t>Литературное чтение является</w:t>
      </w:r>
      <w:r>
        <w:rPr>
          <w:spacing w:val="2"/>
        </w:rPr>
        <w:t xml:space="preserve"> </w:t>
      </w:r>
      <w:r>
        <w:t>преемственным по</w:t>
      </w:r>
      <w:r>
        <w:rPr>
          <w:spacing w:val="2"/>
        </w:rPr>
        <w:t xml:space="preserve"> </w:t>
      </w:r>
      <w:r>
        <w:t>отношению</w:t>
      </w:r>
      <w:r>
        <w:rPr>
          <w:spacing w:val="2"/>
        </w:rPr>
        <w:t xml:space="preserve"> </w:t>
      </w:r>
      <w:r>
        <w:t>к</w:t>
      </w:r>
      <w:r>
        <w:rPr>
          <w:spacing w:val="4"/>
        </w:rPr>
        <w:t xml:space="preserve"> </w:t>
      </w:r>
      <w:r>
        <w:t>учебному</w:t>
      </w:r>
      <w:r>
        <w:rPr>
          <w:spacing w:val="-3"/>
        </w:rPr>
        <w:t xml:space="preserve"> </w:t>
      </w:r>
      <w:r>
        <w:t>предмету</w:t>
      </w:r>
    </w:p>
    <w:p w:rsidR="006A4159" w:rsidRDefault="00DB6576">
      <w:pPr>
        <w:pStyle w:val="a3"/>
        <w:spacing w:before="37"/>
        <w:ind w:firstLine="0"/>
      </w:pPr>
      <w:r>
        <w:t>«Литература»,</w:t>
      </w:r>
      <w:r>
        <w:rPr>
          <w:spacing w:val="-2"/>
        </w:rPr>
        <w:t xml:space="preserve"> </w:t>
      </w:r>
      <w:r>
        <w:t>который</w:t>
      </w:r>
      <w:r>
        <w:rPr>
          <w:spacing w:val="-3"/>
        </w:rPr>
        <w:t xml:space="preserve"> </w:t>
      </w:r>
      <w:r>
        <w:t>изучается</w:t>
      </w:r>
      <w:r>
        <w:rPr>
          <w:spacing w:val="-3"/>
        </w:rPr>
        <w:t xml:space="preserve"> </w:t>
      </w:r>
      <w:r>
        <w:t>на уровне</w:t>
      </w:r>
      <w:r>
        <w:rPr>
          <w:spacing w:val="-4"/>
        </w:rPr>
        <w:t xml:space="preserve"> </w:t>
      </w:r>
      <w:r>
        <w:t>основного</w:t>
      </w:r>
      <w:r>
        <w:rPr>
          <w:spacing w:val="-3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образования.</w:t>
      </w:r>
    </w:p>
    <w:p w:rsidR="006A4159" w:rsidRDefault="00DB6576">
      <w:pPr>
        <w:pStyle w:val="a3"/>
        <w:spacing w:before="43" w:line="276" w:lineRule="auto"/>
        <w:ind w:right="962"/>
      </w:pPr>
      <w:r>
        <w:t>Освоение программы по литературному чтению в 1 классе начинается вводным</w:t>
      </w:r>
      <w:r>
        <w:rPr>
          <w:spacing w:val="1"/>
        </w:rPr>
        <w:t xml:space="preserve"> </w:t>
      </w:r>
      <w:r>
        <w:t>интегрированным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курсом</w:t>
      </w:r>
      <w:r>
        <w:rPr>
          <w:spacing w:val="1"/>
        </w:rPr>
        <w:t xml:space="preserve"> </w:t>
      </w:r>
      <w:r>
        <w:t>«Обучение</w:t>
      </w:r>
      <w:r>
        <w:rPr>
          <w:spacing w:val="1"/>
        </w:rPr>
        <w:t xml:space="preserve"> </w:t>
      </w:r>
      <w:r>
        <w:t>грамоте»</w:t>
      </w:r>
      <w:r>
        <w:rPr>
          <w:spacing w:val="1"/>
        </w:rPr>
        <w:t xml:space="preserve"> </w:t>
      </w:r>
      <w:r>
        <w:t>(рекомендуется</w:t>
      </w:r>
      <w:r>
        <w:rPr>
          <w:spacing w:val="1"/>
        </w:rPr>
        <w:t xml:space="preserve"> </w:t>
      </w:r>
      <w:r>
        <w:t>180</w:t>
      </w:r>
      <w:r>
        <w:rPr>
          <w:spacing w:val="1"/>
        </w:rPr>
        <w:t xml:space="preserve"> </w:t>
      </w:r>
      <w:r>
        <w:t>часов:</w:t>
      </w:r>
      <w:r>
        <w:rPr>
          <w:spacing w:val="1"/>
        </w:rPr>
        <w:t xml:space="preserve"> </w:t>
      </w:r>
      <w:r>
        <w:t>русского языка 100 часов и литературного чтения 80 часов). Содержание литературного</w:t>
      </w:r>
      <w:r>
        <w:rPr>
          <w:spacing w:val="1"/>
        </w:rPr>
        <w:t xml:space="preserve"> </w:t>
      </w:r>
      <w:r>
        <w:t>чтения, реализуемого в период обучения грамоте, представлено в программе по русскому</w:t>
      </w:r>
      <w:r>
        <w:rPr>
          <w:spacing w:val="1"/>
        </w:rPr>
        <w:t xml:space="preserve"> </w:t>
      </w:r>
      <w:r>
        <w:t>языку. После периода обучения грамоте начинается раздельное изучение русского языка и</w:t>
      </w:r>
      <w:r>
        <w:rPr>
          <w:spacing w:val="-57"/>
        </w:rPr>
        <w:t xml:space="preserve"> </w:t>
      </w:r>
      <w:r>
        <w:t>литературного</w:t>
      </w:r>
      <w:r>
        <w:rPr>
          <w:spacing w:val="9"/>
        </w:rPr>
        <w:t xml:space="preserve"> </w:t>
      </w:r>
      <w:r>
        <w:t>чтения.</w:t>
      </w:r>
      <w:r>
        <w:rPr>
          <w:spacing w:val="7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литературное</w:t>
      </w:r>
      <w:r>
        <w:rPr>
          <w:spacing w:val="9"/>
        </w:rPr>
        <w:t xml:space="preserve"> </w:t>
      </w:r>
      <w:r>
        <w:t>чтение</w:t>
      </w:r>
      <w:r>
        <w:rPr>
          <w:spacing w:val="8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1</w:t>
      </w:r>
      <w:r>
        <w:rPr>
          <w:spacing w:val="10"/>
        </w:rPr>
        <w:t xml:space="preserve"> </w:t>
      </w:r>
      <w:r>
        <w:t>классе</w:t>
      </w:r>
      <w:r>
        <w:rPr>
          <w:spacing w:val="8"/>
        </w:rPr>
        <w:t xml:space="preserve"> </w:t>
      </w:r>
      <w:r>
        <w:t>отводится</w:t>
      </w:r>
      <w:r>
        <w:rPr>
          <w:spacing w:val="12"/>
        </w:rPr>
        <w:t xml:space="preserve"> </w:t>
      </w:r>
      <w:r>
        <w:t>не</w:t>
      </w:r>
      <w:r>
        <w:rPr>
          <w:spacing w:val="9"/>
        </w:rPr>
        <w:t xml:space="preserve"> </w:t>
      </w:r>
      <w:r>
        <w:t>менее</w:t>
      </w:r>
      <w:r>
        <w:rPr>
          <w:spacing w:val="8"/>
        </w:rPr>
        <w:t xml:space="preserve"> </w:t>
      </w:r>
      <w:r>
        <w:t>10</w:t>
      </w:r>
      <w:r>
        <w:rPr>
          <w:spacing w:val="14"/>
        </w:rPr>
        <w:t xml:space="preserve"> </w:t>
      </w:r>
      <w:r>
        <w:t>учебных</w:t>
      </w:r>
    </w:p>
    <w:p w:rsidR="006A4159" w:rsidRDefault="00DB6576">
      <w:pPr>
        <w:pStyle w:val="a3"/>
        <w:spacing w:before="74" w:line="276" w:lineRule="auto"/>
        <w:ind w:right="956" w:firstLine="0"/>
      </w:pPr>
      <w:r>
        <w:t>недель (40 часов), для изучения литературного чтения во 2-4 классах отводится по 136</w:t>
      </w:r>
      <w:r>
        <w:rPr>
          <w:spacing w:val="1"/>
        </w:rPr>
        <w:t xml:space="preserve"> </w:t>
      </w:r>
      <w:r>
        <w:t>часов (4 часа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каждом</w:t>
      </w:r>
      <w:r>
        <w:rPr>
          <w:spacing w:val="-2"/>
        </w:rPr>
        <w:t xml:space="preserve"> </w:t>
      </w:r>
      <w:r>
        <w:t>классе).</w:t>
      </w:r>
    </w:p>
    <w:p w:rsidR="006A4159" w:rsidRDefault="00DB6576">
      <w:pPr>
        <w:pStyle w:val="a3"/>
        <w:spacing w:line="275" w:lineRule="exact"/>
        <w:ind w:left="928" w:firstLine="0"/>
        <w:jc w:val="left"/>
      </w:pPr>
      <w:r>
        <w:t>СОДЕРЖАНИЕ</w:t>
      </w:r>
      <w:r>
        <w:rPr>
          <w:spacing w:val="-3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КЛАССЕ</w:t>
      </w:r>
    </w:p>
    <w:p w:rsidR="006A4159" w:rsidRDefault="00DB6576">
      <w:pPr>
        <w:pStyle w:val="a3"/>
        <w:tabs>
          <w:tab w:val="left" w:pos="1201"/>
          <w:tab w:val="left" w:pos="1493"/>
          <w:tab w:val="left" w:pos="2616"/>
          <w:tab w:val="left" w:pos="2918"/>
          <w:tab w:val="left" w:pos="3330"/>
          <w:tab w:val="left" w:pos="3657"/>
          <w:tab w:val="left" w:pos="4045"/>
          <w:tab w:val="left" w:pos="4822"/>
          <w:tab w:val="left" w:pos="5218"/>
          <w:tab w:val="left" w:pos="5853"/>
          <w:tab w:val="left" w:pos="6208"/>
          <w:tab w:val="left" w:pos="6740"/>
          <w:tab w:val="left" w:pos="7760"/>
          <w:tab w:val="left" w:pos="8090"/>
          <w:tab w:val="left" w:pos="8849"/>
        </w:tabs>
        <w:spacing w:before="44" w:line="276" w:lineRule="auto"/>
        <w:ind w:right="957"/>
        <w:jc w:val="right"/>
      </w:pPr>
      <w:r>
        <w:t>Сказка</w:t>
      </w:r>
      <w:r>
        <w:rPr>
          <w:spacing w:val="9"/>
        </w:rPr>
        <w:t xml:space="preserve"> </w:t>
      </w:r>
      <w:r>
        <w:t>фольклорная</w:t>
      </w:r>
      <w:r>
        <w:rPr>
          <w:spacing w:val="10"/>
        </w:rPr>
        <w:t xml:space="preserve"> </w:t>
      </w:r>
      <w:r>
        <w:t>(народная)</w:t>
      </w:r>
      <w:r>
        <w:rPr>
          <w:spacing w:val="10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литературная</w:t>
      </w:r>
      <w:r>
        <w:rPr>
          <w:spacing w:val="10"/>
        </w:rPr>
        <w:t xml:space="preserve"> </w:t>
      </w:r>
      <w:r>
        <w:t>(авторская).</w:t>
      </w:r>
      <w:r>
        <w:rPr>
          <w:spacing w:val="12"/>
        </w:rPr>
        <w:t xml:space="preserve"> </w:t>
      </w:r>
      <w:r>
        <w:t>Восприятие</w:t>
      </w:r>
      <w:r>
        <w:rPr>
          <w:spacing w:val="9"/>
        </w:rPr>
        <w:t xml:space="preserve"> </w:t>
      </w:r>
      <w:r>
        <w:t>текста</w:t>
      </w:r>
      <w:r>
        <w:rPr>
          <w:spacing w:val="-57"/>
        </w:rPr>
        <w:t xml:space="preserve"> </w:t>
      </w:r>
      <w:r>
        <w:t>произведений</w:t>
      </w:r>
      <w:r>
        <w:rPr>
          <w:spacing w:val="3"/>
        </w:rPr>
        <w:t xml:space="preserve"> </w:t>
      </w:r>
      <w:r>
        <w:t>художественной</w:t>
      </w:r>
      <w:r>
        <w:rPr>
          <w:spacing w:val="4"/>
        </w:rPr>
        <w:t xml:space="preserve"> </w:t>
      </w:r>
      <w:r>
        <w:t>литературы</w:t>
      </w:r>
      <w:r>
        <w:rPr>
          <w:spacing w:val="4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устного</w:t>
      </w:r>
      <w:r>
        <w:rPr>
          <w:spacing w:val="5"/>
        </w:rPr>
        <w:t xml:space="preserve"> </w:t>
      </w:r>
      <w:r>
        <w:t>народного</w:t>
      </w:r>
      <w:r>
        <w:rPr>
          <w:spacing w:val="5"/>
        </w:rPr>
        <w:t xml:space="preserve"> </w:t>
      </w:r>
      <w:r>
        <w:t>творчества</w:t>
      </w:r>
      <w:r>
        <w:rPr>
          <w:spacing w:val="4"/>
        </w:rPr>
        <w:t xml:space="preserve"> </w:t>
      </w:r>
      <w:r>
        <w:t>(не</w:t>
      </w:r>
      <w:r>
        <w:rPr>
          <w:spacing w:val="4"/>
        </w:rPr>
        <w:t xml:space="preserve"> </w:t>
      </w:r>
      <w:r>
        <w:t>менее</w:t>
      </w:r>
      <w:r>
        <w:rPr>
          <w:spacing w:val="-57"/>
        </w:rPr>
        <w:t xml:space="preserve"> </w:t>
      </w:r>
      <w:r>
        <w:t>четырех</w:t>
      </w:r>
      <w:r>
        <w:rPr>
          <w:spacing w:val="25"/>
        </w:rPr>
        <w:t xml:space="preserve"> </w:t>
      </w:r>
      <w:r>
        <w:t>произведений).</w:t>
      </w:r>
      <w:r>
        <w:rPr>
          <w:spacing w:val="22"/>
        </w:rPr>
        <w:t xml:space="preserve"> </w:t>
      </w:r>
      <w:r>
        <w:t>Фольклорная</w:t>
      </w:r>
      <w:r>
        <w:rPr>
          <w:spacing w:val="23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литературная</w:t>
      </w:r>
      <w:r>
        <w:rPr>
          <w:spacing w:val="25"/>
        </w:rPr>
        <w:t xml:space="preserve"> </w:t>
      </w:r>
      <w:r>
        <w:t>(авторская)</w:t>
      </w:r>
      <w:r>
        <w:rPr>
          <w:spacing w:val="24"/>
        </w:rPr>
        <w:t xml:space="preserve"> </w:t>
      </w:r>
      <w:r>
        <w:t>сказка:</w:t>
      </w:r>
      <w:r>
        <w:rPr>
          <w:spacing w:val="23"/>
        </w:rPr>
        <w:t xml:space="preserve"> </w:t>
      </w:r>
      <w:r>
        <w:t>сходство</w:t>
      </w:r>
      <w:r>
        <w:rPr>
          <w:spacing w:val="17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различия.</w:t>
      </w:r>
      <w:r>
        <w:tab/>
        <w:t>Реальность</w:t>
      </w:r>
      <w:r>
        <w:tab/>
        <w:t>и</w:t>
      </w:r>
      <w:r>
        <w:tab/>
        <w:t>волшебство</w:t>
      </w:r>
      <w:r>
        <w:tab/>
        <w:t>в</w:t>
      </w:r>
      <w:r>
        <w:tab/>
        <w:t>сказке.</w:t>
      </w:r>
      <w:r>
        <w:tab/>
        <w:t>Событийная</w:t>
      </w:r>
      <w:r>
        <w:tab/>
        <w:t>сторона</w:t>
      </w:r>
      <w:r>
        <w:tab/>
        <w:t>сказок:</w:t>
      </w:r>
      <w:r>
        <w:rPr>
          <w:spacing w:val="-57"/>
        </w:rPr>
        <w:t xml:space="preserve"> </w:t>
      </w:r>
      <w:r>
        <w:t>последовательность</w:t>
      </w:r>
      <w:r>
        <w:rPr>
          <w:spacing w:val="34"/>
        </w:rPr>
        <w:t xml:space="preserve"> </w:t>
      </w:r>
      <w:r>
        <w:t>событий</w:t>
      </w:r>
      <w:r>
        <w:rPr>
          <w:spacing w:val="34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фольклорной</w:t>
      </w:r>
      <w:r>
        <w:rPr>
          <w:spacing w:val="32"/>
        </w:rPr>
        <w:t xml:space="preserve"> </w:t>
      </w:r>
      <w:r>
        <w:t>(народной)</w:t>
      </w:r>
      <w:r>
        <w:rPr>
          <w:spacing w:val="33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литературной</w:t>
      </w:r>
      <w:r>
        <w:rPr>
          <w:spacing w:val="34"/>
        </w:rPr>
        <w:t xml:space="preserve"> </w:t>
      </w:r>
      <w:r>
        <w:t>(авторской)</w:t>
      </w:r>
      <w:r>
        <w:rPr>
          <w:spacing w:val="-57"/>
        </w:rPr>
        <w:t xml:space="preserve"> </w:t>
      </w:r>
      <w:r>
        <w:lastRenderedPageBreak/>
        <w:t>сказке.</w:t>
      </w:r>
      <w:r>
        <w:tab/>
        <w:t>Отражение</w:t>
      </w:r>
      <w:r>
        <w:tab/>
        <w:t>сюжета</w:t>
      </w:r>
      <w:r>
        <w:tab/>
        <w:t>в</w:t>
      </w:r>
      <w:r>
        <w:tab/>
        <w:t>иллюстрациях.</w:t>
      </w:r>
      <w:r>
        <w:tab/>
        <w:t>Герои</w:t>
      </w:r>
      <w:r>
        <w:tab/>
        <w:t>сказочных</w:t>
      </w:r>
      <w:r>
        <w:tab/>
        <w:t>произведений.</w:t>
      </w:r>
      <w:r>
        <w:rPr>
          <w:spacing w:val="-57"/>
        </w:rPr>
        <w:t xml:space="preserve"> </w:t>
      </w:r>
      <w:r>
        <w:t>Нравственные</w:t>
      </w:r>
      <w:r>
        <w:rPr>
          <w:spacing w:val="13"/>
        </w:rPr>
        <w:t xml:space="preserve"> </w:t>
      </w:r>
      <w:r>
        <w:t>ценности</w:t>
      </w:r>
      <w:r>
        <w:rPr>
          <w:spacing w:val="16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идеи</w:t>
      </w:r>
      <w:r>
        <w:rPr>
          <w:spacing w:val="16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русских</w:t>
      </w:r>
      <w:r>
        <w:rPr>
          <w:spacing w:val="15"/>
        </w:rPr>
        <w:t xml:space="preserve"> </w:t>
      </w:r>
      <w:r>
        <w:t>народных</w:t>
      </w:r>
      <w:r>
        <w:rPr>
          <w:spacing w:val="15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литературных</w:t>
      </w:r>
      <w:r>
        <w:rPr>
          <w:spacing w:val="16"/>
        </w:rPr>
        <w:t xml:space="preserve"> </w:t>
      </w:r>
      <w:r>
        <w:t>(авторских)</w:t>
      </w:r>
      <w:r>
        <w:rPr>
          <w:spacing w:val="15"/>
        </w:rPr>
        <w:t xml:space="preserve"> </w:t>
      </w:r>
      <w:r>
        <w:t>сказках,</w:t>
      </w:r>
      <w:r>
        <w:rPr>
          <w:spacing w:val="-57"/>
        </w:rPr>
        <w:t xml:space="preserve"> </w:t>
      </w:r>
      <w:r>
        <w:t>поступки, отражающие нравственные качества (отношение к природе, людям, предметам).</w:t>
      </w:r>
      <w:r>
        <w:rPr>
          <w:spacing w:val="-57"/>
        </w:rPr>
        <w:t xml:space="preserve"> </w:t>
      </w:r>
      <w:r>
        <w:t>Произведения</w:t>
      </w:r>
      <w:r>
        <w:rPr>
          <w:spacing w:val="4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чтения:</w:t>
      </w:r>
      <w:r>
        <w:rPr>
          <w:spacing w:val="3"/>
        </w:rPr>
        <w:t xml:space="preserve"> </w:t>
      </w:r>
      <w:r>
        <w:t>народные</w:t>
      </w:r>
      <w:r>
        <w:rPr>
          <w:spacing w:val="62"/>
        </w:rPr>
        <w:t xml:space="preserve"> </w:t>
      </w:r>
      <w:r>
        <w:t>сказки</w:t>
      </w:r>
      <w:r>
        <w:rPr>
          <w:spacing w:val="63"/>
        </w:rPr>
        <w:t xml:space="preserve"> </w:t>
      </w:r>
      <w:r>
        <w:t>о</w:t>
      </w:r>
      <w:r>
        <w:rPr>
          <w:spacing w:val="63"/>
        </w:rPr>
        <w:t xml:space="preserve"> </w:t>
      </w:r>
      <w:r>
        <w:t>животных,</w:t>
      </w:r>
      <w:r>
        <w:rPr>
          <w:spacing w:val="64"/>
        </w:rPr>
        <w:t xml:space="preserve"> </w:t>
      </w:r>
      <w:r>
        <w:t>например,</w:t>
      </w:r>
      <w:r>
        <w:rPr>
          <w:spacing w:val="68"/>
        </w:rPr>
        <w:t xml:space="preserve"> </w:t>
      </w:r>
      <w:r>
        <w:t>«Лисица</w:t>
      </w:r>
      <w:r>
        <w:rPr>
          <w:spacing w:val="6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тетерев»,</w:t>
      </w:r>
      <w:r>
        <w:rPr>
          <w:spacing w:val="18"/>
        </w:rPr>
        <w:t xml:space="preserve"> </w:t>
      </w:r>
      <w:r>
        <w:t>«Лиса</w:t>
      </w:r>
      <w:r>
        <w:rPr>
          <w:spacing w:val="12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рак»,</w:t>
      </w:r>
      <w:r>
        <w:rPr>
          <w:spacing w:val="13"/>
        </w:rPr>
        <w:t xml:space="preserve"> </w:t>
      </w:r>
      <w:r>
        <w:t>литературные</w:t>
      </w:r>
      <w:r>
        <w:rPr>
          <w:spacing w:val="12"/>
        </w:rPr>
        <w:t xml:space="preserve"> </w:t>
      </w:r>
      <w:r>
        <w:t>(авторские)</w:t>
      </w:r>
      <w:r>
        <w:rPr>
          <w:spacing w:val="10"/>
        </w:rPr>
        <w:t xml:space="preserve"> </w:t>
      </w:r>
      <w:r>
        <w:t>сказки,</w:t>
      </w:r>
      <w:r>
        <w:rPr>
          <w:spacing w:val="11"/>
        </w:rPr>
        <w:t xml:space="preserve"> </w:t>
      </w:r>
      <w:r>
        <w:t>например,</w:t>
      </w:r>
      <w:r>
        <w:rPr>
          <w:spacing w:val="11"/>
        </w:rPr>
        <w:t xml:space="preserve"> </w:t>
      </w:r>
      <w:r>
        <w:t>К.Д.</w:t>
      </w:r>
      <w:r>
        <w:rPr>
          <w:spacing w:val="10"/>
        </w:rPr>
        <w:t xml:space="preserve"> </w:t>
      </w:r>
      <w:r>
        <w:t>Ушинский</w:t>
      </w:r>
    </w:p>
    <w:p w:rsidR="006A4159" w:rsidRDefault="00DB6576">
      <w:pPr>
        <w:pStyle w:val="a3"/>
        <w:spacing w:line="276" w:lineRule="exact"/>
        <w:ind w:firstLine="0"/>
      </w:pPr>
      <w:r>
        <w:t>«Петух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собака»,</w:t>
      </w:r>
      <w:r>
        <w:rPr>
          <w:spacing w:val="-1"/>
        </w:rPr>
        <w:t xml:space="preserve"> </w:t>
      </w:r>
      <w:r>
        <w:t>сказки</w:t>
      </w:r>
      <w:r>
        <w:rPr>
          <w:spacing w:val="-2"/>
        </w:rPr>
        <w:t xml:space="preserve"> </w:t>
      </w:r>
      <w:r>
        <w:t>В.Г.</w:t>
      </w:r>
      <w:r>
        <w:rPr>
          <w:spacing w:val="-3"/>
        </w:rPr>
        <w:t xml:space="preserve"> </w:t>
      </w:r>
      <w:r>
        <w:t>Сутеева «Кораблик»,</w:t>
      </w:r>
      <w:r>
        <w:rPr>
          <w:spacing w:val="1"/>
        </w:rPr>
        <w:t xml:space="preserve"> </w:t>
      </w:r>
      <w:r>
        <w:t>«Под</w:t>
      </w:r>
      <w:r>
        <w:rPr>
          <w:spacing w:val="-3"/>
        </w:rPr>
        <w:t xml:space="preserve"> </w:t>
      </w:r>
      <w:r>
        <w:t>грибом»</w:t>
      </w:r>
      <w:r>
        <w:rPr>
          <w:spacing w:val="-10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другие</w:t>
      </w:r>
      <w:r>
        <w:rPr>
          <w:spacing w:val="-3"/>
        </w:rPr>
        <w:t xml:space="preserve"> </w:t>
      </w:r>
      <w:r>
        <w:t>(по</w:t>
      </w:r>
      <w:r>
        <w:rPr>
          <w:spacing w:val="-3"/>
        </w:rPr>
        <w:t xml:space="preserve"> </w:t>
      </w:r>
      <w:r>
        <w:t>выбору).</w:t>
      </w:r>
    </w:p>
    <w:p w:rsidR="006A4159" w:rsidRDefault="00DB6576">
      <w:pPr>
        <w:pStyle w:val="a3"/>
        <w:spacing w:before="40" w:line="276" w:lineRule="auto"/>
        <w:ind w:right="957"/>
      </w:pPr>
      <w:r>
        <w:t>Произведения о детях. Понятие «тема произведения» (общее представление): чему</w:t>
      </w:r>
      <w:r>
        <w:rPr>
          <w:spacing w:val="1"/>
        </w:rPr>
        <w:t xml:space="preserve"> </w:t>
      </w:r>
      <w:r>
        <w:t>посвящено, о чем рассказывает. Главная мысль произведения: его основная идея (чему</w:t>
      </w:r>
      <w:r>
        <w:rPr>
          <w:spacing w:val="1"/>
        </w:rPr>
        <w:t xml:space="preserve"> </w:t>
      </w:r>
      <w:r>
        <w:t>учит?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воспитывает?).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темы,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жанров:</w:t>
      </w:r>
      <w:r>
        <w:rPr>
          <w:spacing w:val="1"/>
        </w:rPr>
        <w:t xml:space="preserve"> </w:t>
      </w:r>
      <w:r>
        <w:t>рассказ, стихотворение (общее представление на примере не менее шести произведений</w:t>
      </w:r>
      <w:r>
        <w:rPr>
          <w:spacing w:val="1"/>
        </w:rPr>
        <w:t xml:space="preserve"> </w:t>
      </w:r>
      <w:r>
        <w:t>К.Д. Ушинского, Л.Н. Толстого, Е.А. Пермяка, В.А. Осеевой, А.Л. Барто, Ю.И. Ермолаева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других).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героя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поступков.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заголовка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соотношения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идеей.</w:t>
      </w:r>
      <w:r>
        <w:rPr>
          <w:spacing w:val="1"/>
        </w:rPr>
        <w:t xml:space="preserve"> </w:t>
      </w:r>
      <w:r>
        <w:t>Осознание</w:t>
      </w:r>
      <w:r>
        <w:rPr>
          <w:spacing w:val="-4"/>
        </w:rPr>
        <w:t xml:space="preserve"> </w:t>
      </w:r>
      <w:r>
        <w:t>нравственно-этических</w:t>
      </w:r>
      <w:r>
        <w:rPr>
          <w:spacing w:val="-3"/>
        </w:rPr>
        <w:t xml:space="preserve"> </w:t>
      </w:r>
      <w:r>
        <w:t>понятий:</w:t>
      </w:r>
      <w:r>
        <w:rPr>
          <w:spacing w:val="-3"/>
        </w:rPr>
        <w:t xml:space="preserve"> </w:t>
      </w:r>
      <w:r>
        <w:t>друг,</w:t>
      </w:r>
      <w:r>
        <w:rPr>
          <w:spacing w:val="-2"/>
        </w:rPr>
        <w:t xml:space="preserve"> </w:t>
      </w:r>
      <w:r>
        <w:t>дружба,</w:t>
      </w:r>
      <w:r>
        <w:rPr>
          <w:spacing w:val="-2"/>
        </w:rPr>
        <w:t xml:space="preserve"> </w:t>
      </w:r>
      <w:r>
        <w:t>забота,</w:t>
      </w:r>
      <w:r>
        <w:rPr>
          <w:spacing w:val="-3"/>
        </w:rPr>
        <w:t xml:space="preserve"> </w:t>
      </w:r>
      <w:r>
        <w:t>труд,</w:t>
      </w:r>
      <w:r>
        <w:rPr>
          <w:spacing w:val="-2"/>
        </w:rPr>
        <w:t xml:space="preserve"> </w:t>
      </w:r>
      <w:r>
        <w:t>взаимопомощь.</w:t>
      </w:r>
    </w:p>
    <w:p w:rsidR="006A4159" w:rsidRDefault="00DB6576">
      <w:pPr>
        <w:pStyle w:val="a3"/>
        <w:spacing w:before="1" w:line="276" w:lineRule="auto"/>
        <w:ind w:right="962"/>
      </w:pPr>
      <w:r>
        <w:t>Произведения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чтения:</w:t>
      </w:r>
      <w:r>
        <w:rPr>
          <w:spacing w:val="1"/>
        </w:rPr>
        <w:t xml:space="preserve"> </w:t>
      </w:r>
      <w:r>
        <w:t>К.Д.</w:t>
      </w:r>
      <w:r>
        <w:rPr>
          <w:spacing w:val="1"/>
        </w:rPr>
        <w:t xml:space="preserve"> </w:t>
      </w:r>
      <w:r>
        <w:t>Ушинский</w:t>
      </w:r>
      <w:r>
        <w:rPr>
          <w:spacing w:val="1"/>
        </w:rPr>
        <w:t xml:space="preserve"> </w:t>
      </w:r>
      <w:r>
        <w:t>«Худо</w:t>
      </w:r>
      <w:r>
        <w:rPr>
          <w:spacing w:val="1"/>
        </w:rPr>
        <w:t xml:space="preserve"> </w:t>
      </w:r>
      <w:r>
        <w:t>тому,</w:t>
      </w:r>
      <w:r>
        <w:rPr>
          <w:spacing w:val="1"/>
        </w:rPr>
        <w:t xml:space="preserve"> </w:t>
      </w:r>
      <w:r>
        <w:t>кто</w:t>
      </w:r>
      <w:r>
        <w:rPr>
          <w:spacing w:val="1"/>
        </w:rPr>
        <w:t xml:space="preserve"> </w:t>
      </w:r>
      <w:r>
        <w:t>добра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делает</w:t>
      </w:r>
      <w:r>
        <w:rPr>
          <w:spacing w:val="1"/>
        </w:rPr>
        <w:t xml:space="preserve"> </w:t>
      </w:r>
      <w:r>
        <w:t>никому», Л.Н. Толстой «Косточка», Е.А. Пермяк «Торопливый ножик», В.А. Осеева «Три</w:t>
      </w:r>
      <w:r>
        <w:rPr>
          <w:spacing w:val="1"/>
        </w:rPr>
        <w:t xml:space="preserve"> </w:t>
      </w:r>
      <w:r>
        <w:t>товарища»,</w:t>
      </w:r>
      <w:r>
        <w:rPr>
          <w:spacing w:val="1"/>
        </w:rPr>
        <w:t xml:space="preserve"> </w:t>
      </w:r>
      <w:r>
        <w:t>А.Л.</w:t>
      </w:r>
      <w:r>
        <w:rPr>
          <w:spacing w:val="1"/>
        </w:rPr>
        <w:t xml:space="preserve"> </w:t>
      </w:r>
      <w:r>
        <w:t>Барто</w:t>
      </w:r>
      <w:r>
        <w:rPr>
          <w:spacing w:val="1"/>
        </w:rPr>
        <w:t xml:space="preserve"> </w:t>
      </w:r>
      <w:r>
        <w:t>«Я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лишний»,</w:t>
      </w:r>
      <w:r>
        <w:rPr>
          <w:spacing w:val="1"/>
        </w:rPr>
        <w:t xml:space="preserve"> </w:t>
      </w:r>
      <w:r>
        <w:t>Ю.И.</w:t>
      </w:r>
      <w:r>
        <w:rPr>
          <w:spacing w:val="1"/>
        </w:rPr>
        <w:t xml:space="preserve"> </w:t>
      </w:r>
      <w:r>
        <w:t>Ермолаев</w:t>
      </w:r>
      <w:r>
        <w:rPr>
          <w:spacing w:val="1"/>
        </w:rPr>
        <w:t xml:space="preserve"> </w:t>
      </w:r>
      <w:r>
        <w:t>«Лучший</w:t>
      </w:r>
      <w:r>
        <w:rPr>
          <w:spacing w:val="1"/>
        </w:rPr>
        <w:t xml:space="preserve"> </w:t>
      </w:r>
      <w:r>
        <w:t>друг»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выбору).</w:t>
      </w:r>
    </w:p>
    <w:p w:rsidR="006A4159" w:rsidRDefault="00DB6576">
      <w:pPr>
        <w:pStyle w:val="a3"/>
        <w:spacing w:line="276" w:lineRule="auto"/>
        <w:ind w:right="957"/>
      </w:pPr>
      <w:r>
        <w:t>Произведения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природе.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трех-четырех</w:t>
      </w:r>
      <w:r>
        <w:rPr>
          <w:spacing w:val="1"/>
        </w:rPr>
        <w:t xml:space="preserve"> </w:t>
      </w:r>
      <w:r>
        <w:t>доступных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А.К.</w:t>
      </w:r>
      <w:r>
        <w:rPr>
          <w:spacing w:val="1"/>
        </w:rPr>
        <w:t xml:space="preserve"> </w:t>
      </w:r>
      <w:r>
        <w:t>Толстого, А.Н. Плещеева, Е.Ф. Трутневой, С.Я. Маршака и другое). Тема поэтических</w:t>
      </w:r>
      <w:r>
        <w:rPr>
          <w:spacing w:val="1"/>
        </w:rPr>
        <w:t xml:space="preserve"> </w:t>
      </w:r>
      <w:r>
        <w:t>произведений: звуки и краски природы, времена года, человек и природа; Родина, природа</w:t>
      </w:r>
      <w:r>
        <w:rPr>
          <w:spacing w:val="-57"/>
        </w:rPr>
        <w:t xml:space="preserve"> </w:t>
      </w:r>
      <w:r>
        <w:t>родного края. Особенности стихотворной речи, сравнение с прозаической: рифма, ритм</w:t>
      </w:r>
      <w:r>
        <w:rPr>
          <w:spacing w:val="1"/>
        </w:rPr>
        <w:t xml:space="preserve"> </w:t>
      </w:r>
      <w:r>
        <w:t>(практическое ознакомление). Настроение, которое рождает поэтическое произведение.</w:t>
      </w:r>
      <w:r>
        <w:rPr>
          <w:spacing w:val="1"/>
        </w:rPr>
        <w:t xml:space="preserve"> </w:t>
      </w:r>
      <w:r>
        <w:t>Отражение нравственной идеи в произведении: любовь к Родине, природе родного края.</w:t>
      </w:r>
      <w:r>
        <w:rPr>
          <w:spacing w:val="1"/>
        </w:rPr>
        <w:t xml:space="preserve"> </w:t>
      </w:r>
      <w:r>
        <w:t>Иллюстрация к произведению как отражение эмоционального отклика на произведение.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интонации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выразительном</w:t>
      </w:r>
      <w:r>
        <w:rPr>
          <w:spacing w:val="1"/>
        </w:rPr>
        <w:t xml:space="preserve"> </w:t>
      </w:r>
      <w:r>
        <w:t>чтении.</w:t>
      </w:r>
      <w:r>
        <w:rPr>
          <w:spacing w:val="1"/>
        </w:rPr>
        <w:t xml:space="preserve"> </w:t>
      </w:r>
      <w:r>
        <w:t>Интонационный</w:t>
      </w:r>
      <w:r>
        <w:rPr>
          <w:spacing w:val="1"/>
        </w:rPr>
        <w:t xml:space="preserve"> </w:t>
      </w:r>
      <w:r>
        <w:t>рисунок</w:t>
      </w:r>
      <w:r>
        <w:rPr>
          <w:spacing w:val="1"/>
        </w:rPr>
        <w:t xml:space="preserve"> </w:t>
      </w:r>
      <w:r>
        <w:t>выразительного</w:t>
      </w:r>
      <w:r>
        <w:rPr>
          <w:spacing w:val="1"/>
        </w:rPr>
        <w:t xml:space="preserve"> </w:t>
      </w:r>
      <w:r>
        <w:t>чтения:</w:t>
      </w:r>
      <w:r>
        <w:rPr>
          <w:spacing w:val="-1"/>
        </w:rPr>
        <w:t xml:space="preserve"> </w:t>
      </w:r>
      <w:r>
        <w:t>ритм, темп, сила</w:t>
      </w:r>
      <w:r>
        <w:rPr>
          <w:spacing w:val="-1"/>
        </w:rPr>
        <w:t xml:space="preserve"> </w:t>
      </w:r>
      <w:r>
        <w:t>голоса.</w:t>
      </w:r>
    </w:p>
    <w:p w:rsidR="006A4159" w:rsidRDefault="00DB6576">
      <w:pPr>
        <w:pStyle w:val="a3"/>
        <w:spacing w:before="2" w:line="276" w:lineRule="auto"/>
        <w:ind w:right="962"/>
      </w:pPr>
      <w:r>
        <w:t>Устное</w:t>
      </w:r>
      <w:r>
        <w:rPr>
          <w:spacing w:val="1"/>
        </w:rPr>
        <w:t xml:space="preserve"> </w:t>
      </w:r>
      <w:r>
        <w:t>народное</w:t>
      </w:r>
      <w:r>
        <w:rPr>
          <w:spacing w:val="1"/>
        </w:rPr>
        <w:t xml:space="preserve"> </w:t>
      </w:r>
      <w:r>
        <w:t>творчество:</w:t>
      </w:r>
      <w:r>
        <w:rPr>
          <w:spacing w:val="1"/>
        </w:rPr>
        <w:t xml:space="preserve"> </w:t>
      </w:r>
      <w:r>
        <w:t>малые</w:t>
      </w:r>
      <w:r>
        <w:rPr>
          <w:spacing w:val="1"/>
        </w:rPr>
        <w:t xml:space="preserve"> </w:t>
      </w:r>
      <w:r>
        <w:t>фольклорные</w:t>
      </w:r>
      <w:r>
        <w:rPr>
          <w:spacing w:val="1"/>
        </w:rPr>
        <w:t xml:space="preserve"> </w:t>
      </w:r>
      <w:r>
        <w:t>жанры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шести</w:t>
      </w:r>
      <w:r>
        <w:rPr>
          <w:spacing w:val="1"/>
        </w:rPr>
        <w:t xml:space="preserve"> </w:t>
      </w:r>
      <w:r>
        <w:t>произведений).</w:t>
      </w:r>
      <w:r>
        <w:rPr>
          <w:spacing w:val="1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малых</w:t>
      </w:r>
      <w:r>
        <w:rPr>
          <w:spacing w:val="1"/>
        </w:rPr>
        <w:t xml:space="preserve"> </w:t>
      </w:r>
      <w:r>
        <w:t>жанров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творчества:</w:t>
      </w:r>
      <w:r>
        <w:rPr>
          <w:spacing w:val="1"/>
        </w:rPr>
        <w:t xml:space="preserve"> </w:t>
      </w:r>
      <w:r>
        <w:t>потешка,</w:t>
      </w:r>
      <w:r>
        <w:rPr>
          <w:spacing w:val="1"/>
        </w:rPr>
        <w:t xml:space="preserve"> </w:t>
      </w:r>
      <w:r>
        <w:t>загадка,</w:t>
      </w:r>
      <w:r>
        <w:rPr>
          <w:spacing w:val="50"/>
        </w:rPr>
        <w:t xml:space="preserve"> </w:t>
      </w:r>
      <w:r>
        <w:t>пословица,</w:t>
      </w:r>
      <w:r>
        <w:rPr>
          <w:spacing w:val="51"/>
        </w:rPr>
        <w:t xml:space="preserve"> </w:t>
      </w:r>
      <w:r>
        <w:t>их</w:t>
      </w:r>
      <w:r>
        <w:rPr>
          <w:spacing w:val="51"/>
        </w:rPr>
        <w:t xml:space="preserve"> </w:t>
      </w:r>
      <w:r>
        <w:t>назначение</w:t>
      </w:r>
      <w:r>
        <w:rPr>
          <w:spacing w:val="51"/>
        </w:rPr>
        <w:t xml:space="preserve"> </w:t>
      </w:r>
      <w:r>
        <w:t>(веселить,</w:t>
      </w:r>
      <w:r>
        <w:rPr>
          <w:spacing w:val="50"/>
        </w:rPr>
        <w:t xml:space="preserve"> </w:t>
      </w:r>
      <w:r>
        <w:t>потешать,</w:t>
      </w:r>
      <w:r>
        <w:rPr>
          <w:spacing w:val="51"/>
        </w:rPr>
        <w:t xml:space="preserve"> </w:t>
      </w:r>
      <w:r>
        <w:t>играть,</w:t>
      </w:r>
      <w:r>
        <w:rPr>
          <w:spacing w:val="51"/>
        </w:rPr>
        <w:t xml:space="preserve"> </w:t>
      </w:r>
      <w:r>
        <w:t>поучать).</w:t>
      </w:r>
      <w:r>
        <w:rPr>
          <w:spacing w:val="53"/>
        </w:rPr>
        <w:t xml:space="preserve"> </w:t>
      </w:r>
      <w:r>
        <w:t>Особенности</w:t>
      </w:r>
    </w:p>
    <w:p w:rsidR="006A4159" w:rsidRDefault="00DB6576">
      <w:pPr>
        <w:pStyle w:val="a3"/>
        <w:spacing w:before="74" w:line="276" w:lineRule="auto"/>
        <w:ind w:right="958" w:firstLine="0"/>
      </w:pPr>
      <w:r>
        <w:t>разных</w:t>
      </w:r>
      <w:r>
        <w:rPr>
          <w:spacing w:val="1"/>
        </w:rPr>
        <w:t xml:space="preserve"> </w:t>
      </w:r>
      <w:r>
        <w:t>малых</w:t>
      </w:r>
      <w:r>
        <w:rPr>
          <w:spacing w:val="1"/>
        </w:rPr>
        <w:t xml:space="preserve"> </w:t>
      </w:r>
      <w:r>
        <w:t>фольклорных</w:t>
      </w:r>
      <w:r>
        <w:rPr>
          <w:spacing w:val="1"/>
        </w:rPr>
        <w:t xml:space="preserve"> </w:t>
      </w:r>
      <w:r>
        <w:t>жанров.</w:t>
      </w:r>
      <w:r>
        <w:rPr>
          <w:spacing w:val="1"/>
        </w:rPr>
        <w:t xml:space="preserve"> </w:t>
      </w:r>
      <w:r>
        <w:t>Потешка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народный</w:t>
      </w:r>
      <w:r>
        <w:rPr>
          <w:spacing w:val="1"/>
        </w:rPr>
        <w:t xml:space="preserve"> </w:t>
      </w:r>
      <w:r>
        <w:t>фольклор.</w:t>
      </w:r>
      <w:r>
        <w:rPr>
          <w:spacing w:val="1"/>
        </w:rPr>
        <w:t xml:space="preserve"> </w:t>
      </w:r>
      <w:r>
        <w:t>Загадки</w:t>
      </w:r>
      <w:r>
        <w:rPr>
          <w:spacing w:val="1"/>
        </w:rPr>
        <w:t xml:space="preserve"> </w:t>
      </w:r>
      <w:r>
        <w:t>средство воспитания живости ума, сообразительности. Пословицы проявление народной</w:t>
      </w:r>
      <w:r>
        <w:rPr>
          <w:spacing w:val="1"/>
        </w:rPr>
        <w:t xml:space="preserve"> </w:t>
      </w:r>
      <w:r>
        <w:t>мудрости,</w:t>
      </w:r>
      <w:r>
        <w:rPr>
          <w:spacing w:val="-1"/>
        </w:rPr>
        <w:t xml:space="preserve"> </w:t>
      </w:r>
      <w:r>
        <w:t>средство</w:t>
      </w:r>
      <w:r>
        <w:rPr>
          <w:spacing w:val="-1"/>
        </w:rPr>
        <w:t xml:space="preserve"> </w:t>
      </w:r>
      <w:r>
        <w:t>воспитания</w:t>
      </w:r>
      <w:r>
        <w:rPr>
          <w:spacing w:val="-1"/>
        </w:rPr>
        <w:t xml:space="preserve"> </w:t>
      </w:r>
      <w:r>
        <w:t>понимания жизненных</w:t>
      </w:r>
      <w:r>
        <w:rPr>
          <w:spacing w:val="-2"/>
        </w:rPr>
        <w:t xml:space="preserve"> </w:t>
      </w:r>
      <w:r>
        <w:t>правил.</w:t>
      </w:r>
    </w:p>
    <w:p w:rsidR="006A4159" w:rsidRDefault="00DB6576">
      <w:pPr>
        <w:pStyle w:val="a3"/>
        <w:spacing w:before="1"/>
        <w:ind w:left="928" w:firstLine="0"/>
      </w:pPr>
      <w:r>
        <w:t>Произведения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чтения:</w:t>
      </w:r>
      <w:r>
        <w:rPr>
          <w:spacing w:val="-3"/>
        </w:rPr>
        <w:t xml:space="preserve"> </w:t>
      </w:r>
      <w:r>
        <w:t>потешки,</w:t>
      </w:r>
      <w:r>
        <w:rPr>
          <w:spacing w:val="-3"/>
        </w:rPr>
        <w:t xml:space="preserve"> </w:t>
      </w:r>
      <w:r>
        <w:t>загадки,</w:t>
      </w:r>
      <w:r>
        <w:rPr>
          <w:spacing w:val="-3"/>
        </w:rPr>
        <w:t xml:space="preserve"> </w:t>
      </w:r>
      <w:r>
        <w:t>пословицы.</w:t>
      </w:r>
    </w:p>
    <w:p w:rsidR="006A4159" w:rsidRDefault="00DB6576">
      <w:pPr>
        <w:pStyle w:val="a3"/>
        <w:spacing w:before="41" w:line="276" w:lineRule="auto"/>
        <w:ind w:right="957"/>
      </w:pPr>
      <w:r>
        <w:t>Произведения о братьях наших меньших (три-четыре</w:t>
      </w:r>
      <w:r>
        <w:rPr>
          <w:spacing w:val="1"/>
        </w:rPr>
        <w:t xml:space="preserve"> </w:t>
      </w:r>
      <w:r>
        <w:t>автора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выбору).</w:t>
      </w:r>
      <w:r>
        <w:rPr>
          <w:spacing w:val="1"/>
        </w:rPr>
        <w:t xml:space="preserve"> </w:t>
      </w:r>
      <w:r>
        <w:t>Герои</w:t>
      </w:r>
      <w:r>
        <w:rPr>
          <w:spacing w:val="1"/>
        </w:rPr>
        <w:t xml:space="preserve"> </w:t>
      </w:r>
      <w:r>
        <w:t>произведений.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назначение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взаимоотношениях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добрых</w:t>
      </w:r>
      <w:r>
        <w:rPr>
          <w:spacing w:val="1"/>
        </w:rPr>
        <w:t xml:space="preserve"> </w:t>
      </w:r>
      <w:r>
        <w:t>чувств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бережного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животным.</w:t>
      </w:r>
      <w:r>
        <w:rPr>
          <w:spacing w:val="60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текстов: художественный и научно-познавательный, их сравнение. Характеристика героя:</w:t>
      </w:r>
      <w:r>
        <w:rPr>
          <w:spacing w:val="1"/>
        </w:rPr>
        <w:t xml:space="preserve"> </w:t>
      </w:r>
      <w:r>
        <w:t>описание его внешности, действий, нравственно-этических понятий: любовь и забота о</w:t>
      </w:r>
      <w:r>
        <w:rPr>
          <w:spacing w:val="1"/>
        </w:rPr>
        <w:t xml:space="preserve"> </w:t>
      </w:r>
      <w:r>
        <w:lastRenderedPageBreak/>
        <w:t>животных.</w:t>
      </w:r>
    </w:p>
    <w:p w:rsidR="006A4159" w:rsidRDefault="00DB6576">
      <w:pPr>
        <w:pStyle w:val="a3"/>
        <w:spacing w:line="278" w:lineRule="auto"/>
        <w:ind w:right="964"/>
      </w:pPr>
      <w:r>
        <w:t>Произведения для чтения: В.В. Бианки «Лис и Мышонок», Е.И. Чарушин «Про</w:t>
      </w:r>
      <w:r>
        <w:rPr>
          <w:spacing w:val="1"/>
        </w:rPr>
        <w:t xml:space="preserve"> </w:t>
      </w:r>
      <w:r>
        <w:t>Томку»,</w:t>
      </w:r>
      <w:r>
        <w:rPr>
          <w:spacing w:val="1"/>
        </w:rPr>
        <w:t xml:space="preserve"> </w:t>
      </w:r>
      <w:r>
        <w:t>М.М.</w:t>
      </w:r>
      <w:r>
        <w:rPr>
          <w:spacing w:val="-2"/>
        </w:rPr>
        <w:t xml:space="preserve"> </w:t>
      </w:r>
      <w:r>
        <w:t>Пришвин</w:t>
      </w:r>
      <w:r>
        <w:rPr>
          <w:spacing w:val="4"/>
        </w:rPr>
        <w:t xml:space="preserve"> </w:t>
      </w:r>
      <w:r>
        <w:t>«Еж»,</w:t>
      </w:r>
      <w:r>
        <w:rPr>
          <w:spacing w:val="1"/>
        </w:rPr>
        <w:t xml:space="preserve"> </w:t>
      </w:r>
      <w:r>
        <w:t>Н.И. Сладков</w:t>
      </w:r>
      <w:r>
        <w:rPr>
          <w:spacing w:val="3"/>
        </w:rPr>
        <w:t xml:space="preserve"> </w:t>
      </w:r>
      <w:r>
        <w:t>«Лисица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Еж»</w:t>
      </w:r>
      <w:r>
        <w:rPr>
          <w:spacing w:val="-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другие.</w:t>
      </w:r>
    </w:p>
    <w:p w:rsidR="006A4159" w:rsidRDefault="00DB6576">
      <w:pPr>
        <w:pStyle w:val="a3"/>
        <w:spacing w:line="276" w:lineRule="auto"/>
        <w:ind w:right="961"/>
      </w:pPr>
      <w:r>
        <w:t>Произведения о маме. Восприятие и самостоятельное чтение произведений о маме</w:t>
      </w:r>
      <w:r>
        <w:rPr>
          <w:spacing w:val="1"/>
        </w:rPr>
        <w:t xml:space="preserve"> </w:t>
      </w:r>
      <w:r>
        <w:t>(не менее одного автора по выбору,</w:t>
      </w:r>
      <w:r>
        <w:rPr>
          <w:spacing w:val="1"/>
        </w:rPr>
        <w:t xml:space="preserve"> </w:t>
      </w:r>
      <w:r>
        <w:t>на примере произведений Е.А. Благининой, А.Л.</w:t>
      </w:r>
      <w:r>
        <w:rPr>
          <w:spacing w:val="1"/>
        </w:rPr>
        <w:t xml:space="preserve"> </w:t>
      </w:r>
      <w:r>
        <w:t>Барто,</w:t>
      </w:r>
      <w:r>
        <w:rPr>
          <w:spacing w:val="1"/>
        </w:rPr>
        <w:t xml:space="preserve"> </w:t>
      </w:r>
      <w:r>
        <w:t>А.В.</w:t>
      </w:r>
      <w:r>
        <w:rPr>
          <w:spacing w:val="1"/>
        </w:rPr>
        <w:t xml:space="preserve"> </w:t>
      </w:r>
      <w:r>
        <w:t>Митяева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других).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нравственно-этических</w:t>
      </w:r>
      <w:r>
        <w:rPr>
          <w:spacing w:val="1"/>
        </w:rPr>
        <w:t xml:space="preserve"> </w:t>
      </w:r>
      <w:r>
        <w:t>понятий:</w:t>
      </w:r>
      <w:r>
        <w:rPr>
          <w:spacing w:val="60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любви как привязанность одного человека к другому (матери к ребенку, детей к матери,</w:t>
      </w:r>
      <w:r>
        <w:rPr>
          <w:spacing w:val="1"/>
        </w:rPr>
        <w:t xml:space="preserve"> </w:t>
      </w:r>
      <w:r>
        <w:t>близким),</w:t>
      </w:r>
      <w:r>
        <w:rPr>
          <w:spacing w:val="-1"/>
        </w:rPr>
        <w:t xml:space="preserve"> </w:t>
      </w:r>
      <w:r>
        <w:t>проявление</w:t>
      </w:r>
      <w:r>
        <w:rPr>
          <w:spacing w:val="-1"/>
        </w:rPr>
        <w:t xml:space="preserve"> </w:t>
      </w:r>
      <w:r>
        <w:t>любви и</w:t>
      </w:r>
      <w:r>
        <w:rPr>
          <w:spacing w:val="-2"/>
        </w:rPr>
        <w:t xml:space="preserve"> </w:t>
      </w:r>
      <w:r>
        <w:t>заботы</w:t>
      </w:r>
      <w:r>
        <w:rPr>
          <w:spacing w:val="-1"/>
        </w:rPr>
        <w:t xml:space="preserve"> </w:t>
      </w:r>
      <w:r>
        <w:t>о родных</w:t>
      </w:r>
      <w:r>
        <w:rPr>
          <w:spacing w:val="2"/>
        </w:rPr>
        <w:t xml:space="preserve"> </w:t>
      </w:r>
      <w:r>
        <w:t>людях.</w:t>
      </w:r>
    </w:p>
    <w:p w:rsidR="006A4159" w:rsidRDefault="00DB6576">
      <w:pPr>
        <w:pStyle w:val="a3"/>
        <w:spacing w:line="276" w:lineRule="exact"/>
        <w:ind w:left="928" w:firstLine="0"/>
      </w:pPr>
      <w:r>
        <w:t>Произведения</w:t>
      </w:r>
      <w:r>
        <w:rPr>
          <w:spacing w:val="31"/>
        </w:rPr>
        <w:t xml:space="preserve"> </w:t>
      </w:r>
      <w:r>
        <w:t>для</w:t>
      </w:r>
      <w:r>
        <w:rPr>
          <w:spacing w:val="89"/>
        </w:rPr>
        <w:t xml:space="preserve"> </w:t>
      </w:r>
      <w:r>
        <w:t>чтения:</w:t>
      </w:r>
      <w:r>
        <w:rPr>
          <w:spacing w:val="90"/>
        </w:rPr>
        <w:t xml:space="preserve"> </w:t>
      </w:r>
      <w:r>
        <w:t>Е.А.</w:t>
      </w:r>
      <w:r>
        <w:rPr>
          <w:spacing w:val="89"/>
        </w:rPr>
        <w:t xml:space="preserve"> </w:t>
      </w:r>
      <w:r>
        <w:t>Благинина</w:t>
      </w:r>
      <w:r>
        <w:rPr>
          <w:spacing w:val="89"/>
        </w:rPr>
        <w:t xml:space="preserve"> </w:t>
      </w:r>
      <w:r>
        <w:t>«Посидим</w:t>
      </w:r>
      <w:r>
        <w:rPr>
          <w:spacing w:val="89"/>
        </w:rPr>
        <w:t xml:space="preserve"> </w:t>
      </w:r>
      <w:r>
        <w:t>в</w:t>
      </w:r>
      <w:r>
        <w:rPr>
          <w:spacing w:val="89"/>
        </w:rPr>
        <w:t xml:space="preserve"> </w:t>
      </w:r>
      <w:r>
        <w:t>тишине»,</w:t>
      </w:r>
      <w:r>
        <w:rPr>
          <w:spacing w:val="91"/>
        </w:rPr>
        <w:t xml:space="preserve"> </w:t>
      </w:r>
      <w:r>
        <w:t>А.Л.</w:t>
      </w:r>
      <w:r>
        <w:rPr>
          <w:spacing w:val="90"/>
        </w:rPr>
        <w:t xml:space="preserve"> </w:t>
      </w:r>
      <w:r>
        <w:t>Барто</w:t>
      </w:r>
    </w:p>
    <w:p w:rsidR="006A4159" w:rsidRDefault="00DB6576">
      <w:pPr>
        <w:pStyle w:val="a3"/>
        <w:spacing w:before="36"/>
        <w:ind w:firstLine="0"/>
      </w:pPr>
      <w:r>
        <w:t>«Мама»,</w:t>
      </w:r>
      <w:r>
        <w:rPr>
          <w:spacing w:val="-1"/>
        </w:rPr>
        <w:t xml:space="preserve"> </w:t>
      </w:r>
      <w:r>
        <w:t>А.В.</w:t>
      </w:r>
      <w:r>
        <w:rPr>
          <w:spacing w:val="-2"/>
        </w:rPr>
        <w:t xml:space="preserve"> </w:t>
      </w:r>
      <w:r>
        <w:t>Митяев</w:t>
      </w:r>
      <w:r>
        <w:rPr>
          <w:spacing w:val="2"/>
        </w:rPr>
        <w:t xml:space="preserve"> </w:t>
      </w:r>
      <w:r>
        <w:t>«За</w:t>
      </w:r>
      <w:r>
        <w:rPr>
          <w:spacing w:val="-5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я</w:t>
      </w:r>
      <w:r>
        <w:rPr>
          <w:spacing w:val="-2"/>
        </w:rPr>
        <w:t xml:space="preserve"> </w:t>
      </w:r>
      <w:r>
        <w:t>люблю</w:t>
      </w:r>
      <w:r>
        <w:rPr>
          <w:spacing w:val="-2"/>
        </w:rPr>
        <w:t xml:space="preserve"> </w:t>
      </w:r>
      <w:r>
        <w:t>маму»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другие</w:t>
      </w:r>
      <w:r>
        <w:rPr>
          <w:spacing w:val="-1"/>
        </w:rPr>
        <w:t xml:space="preserve"> </w:t>
      </w:r>
      <w:r>
        <w:t>(по</w:t>
      </w:r>
      <w:r>
        <w:rPr>
          <w:spacing w:val="-2"/>
        </w:rPr>
        <w:t xml:space="preserve"> </w:t>
      </w:r>
      <w:r>
        <w:t>выбору).</w:t>
      </w:r>
    </w:p>
    <w:p w:rsidR="006A4159" w:rsidRDefault="00DB6576">
      <w:pPr>
        <w:pStyle w:val="a3"/>
        <w:spacing w:before="44" w:line="276" w:lineRule="auto"/>
        <w:ind w:right="961"/>
      </w:pPr>
      <w:r>
        <w:t>Фольклорные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авторские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чудесах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фантазии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произведений). Способность автора произведения замечать чудесное в каждом жизненном</w:t>
      </w:r>
      <w:r>
        <w:rPr>
          <w:spacing w:val="-57"/>
        </w:rPr>
        <w:t xml:space="preserve"> </w:t>
      </w:r>
      <w:r>
        <w:t>проявлении,</w:t>
      </w:r>
      <w:r>
        <w:rPr>
          <w:spacing w:val="1"/>
        </w:rPr>
        <w:t xml:space="preserve"> </w:t>
      </w:r>
      <w:r>
        <w:t>необычное в</w:t>
      </w:r>
      <w:r>
        <w:rPr>
          <w:spacing w:val="1"/>
        </w:rPr>
        <w:t xml:space="preserve"> </w:t>
      </w:r>
      <w:r>
        <w:t>обыкновенных</w:t>
      </w:r>
      <w:r>
        <w:rPr>
          <w:spacing w:val="1"/>
        </w:rPr>
        <w:t xml:space="preserve"> </w:t>
      </w:r>
      <w:r>
        <w:t>явлениях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Сочетание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произведении</w:t>
      </w:r>
      <w:r>
        <w:rPr>
          <w:spacing w:val="-3"/>
        </w:rPr>
        <w:t xml:space="preserve"> </w:t>
      </w:r>
      <w:r>
        <w:t>реалистических событий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необычными,</w:t>
      </w:r>
      <w:r>
        <w:rPr>
          <w:spacing w:val="-2"/>
        </w:rPr>
        <w:t xml:space="preserve"> </w:t>
      </w:r>
      <w:r>
        <w:t>сказочными,</w:t>
      </w:r>
      <w:r>
        <w:rPr>
          <w:spacing w:val="-2"/>
        </w:rPr>
        <w:t xml:space="preserve"> </w:t>
      </w:r>
      <w:r>
        <w:t>фантастическими.</w:t>
      </w:r>
    </w:p>
    <w:p w:rsidR="006A4159" w:rsidRDefault="00DB6576">
      <w:pPr>
        <w:pStyle w:val="a3"/>
        <w:spacing w:line="278" w:lineRule="auto"/>
        <w:ind w:right="967"/>
      </w:pPr>
      <w:r>
        <w:t>Произведения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чтения:</w:t>
      </w:r>
      <w:r>
        <w:rPr>
          <w:spacing w:val="1"/>
        </w:rPr>
        <w:t xml:space="preserve"> </w:t>
      </w:r>
      <w:r>
        <w:t>Р.С.</w:t>
      </w:r>
      <w:r>
        <w:rPr>
          <w:spacing w:val="1"/>
        </w:rPr>
        <w:t xml:space="preserve"> </w:t>
      </w:r>
      <w:r>
        <w:t>Сеф</w:t>
      </w:r>
      <w:r>
        <w:rPr>
          <w:spacing w:val="1"/>
        </w:rPr>
        <w:t xml:space="preserve"> </w:t>
      </w:r>
      <w:r>
        <w:t>«Чудо»,</w:t>
      </w:r>
      <w:r>
        <w:rPr>
          <w:spacing w:val="1"/>
        </w:rPr>
        <w:t xml:space="preserve"> </w:t>
      </w:r>
      <w:r>
        <w:t>В.В.</w:t>
      </w:r>
      <w:r>
        <w:rPr>
          <w:spacing w:val="1"/>
        </w:rPr>
        <w:t xml:space="preserve"> </w:t>
      </w:r>
      <w:r>
        <w:t>Лунин</w:t>
      </w:r>
      <w:r>
        <w:rPr>
          <w:spacing w:val="1"/>
        </w:rPr>
        <w:t xml:space="preserve"> </w:t>
      </w:r>
      <w:r>
        <w:t>«Я</w:t>
      </w:r>
      <w:r>
        <w:rPr>
          <w:spacing w:val="1"/>
        </w:rPr>
        <w:t xml:space="preserve"> </w:t>
      </w:r>
      <w:r>
        <w:t>видел</w:t>
      </w:r>
      <w:r>
        <w:rPr>
          <w:spacing w:val="1"/>
        </w:rPr>
        <w:t xml:space="preserve"> </w:t>
      </w:r>
      <w:r>
        <w:t>чудо»,</w:t>
      </w:r>
      <w:r>
        <w:rPr>
          <w:spacing w:val="1"/>
        </w:rPr>
        <w:t xml:space="preserve"> </w:t>
      </w:r>
      <w:r>
        <w:t>Б.В.</w:t>
      </w:r>
      <w:r>
        <w:rPr>
          <w:spacing w:val="-57"/>
        </w:rPr>
        <w:t xml:space="preserve"> </w:t>
      </w:r>
      <w:r>
        <w:t>Заходер</w:t>
      </w:r>
      <w:r>
        <w:rPr>
          <w:spacing w:val="2"/>
        </w:rPr>
        <w:t xml:space="preserve"> </w:t>
      </w:r>
      <w:r>
        <w:t>«Моя</w:t>
      </w:r>
      <w:r>
        <w:rPr>
          <w:spacing w:val="-2"/>
        </w:rPr>
        <w:t xml:space="preserve"> </w:t>
      </w:r>
      <w:r>
        <w:t>Вообразилия»,</w:t>
      </w:r>
      <w:r>
        <w:rPr>
          <w:spacing w:val="-1"/>
        </w:rPr>
        <w:t xml:space="preserve"> </w:t>
      </w:r>
      <w:r>
        <w:t>Ю.П.</w:t>
      </w:r>
      <w:r>
        <w:rPr>
          <w:spacing w:val="-1"/>
        </w:rPr>
        <w:t xml:space="preserve"> </w:t>
      </w:r>
      <w:r>
        <w:t>Мориц</w:t>
      </w:r>
      <w:r>
        <w:rPr>
          <w:spacing w:val="3"/>
        </w:rPr>
        <w:t xml:space="preserve"> </w:t>
      </w:r>
      <w:r>
        <w:t>«Сто</w:t>
      </w:r>
      <w:r>
        <w:rPr>
          <w:spacing w:val="-1"/>
        </w:rPr>
        <w:t xml:space="preserve"> </w:t>
      </w:r>
      <w:r>
        <w:t>фантазий»</w:t>
      </w:r>
      <w:r>
        <w:rPr>
          <w:spacing w:val="-9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другие</w:t>
      </w:r>
      <w:r>
        <w:rPr>
          <w:spacing w:val="-1"/>
        </w:rPr>
        <w:t xml:space="preserve"> </w:t>
      </w:r>
      <w:r>
        <w:t>(по</w:t>
      </w:r>
      <w:r>
        <w:rPr>
          <w:spacing w:val="-1"/>
        </w:rPr>
        <w:t xml:space="preserve"> </w:t>
      </w:r>
      <w:r>
        <w:t>выбору).</w:t>
      </w:r>
    </w:p>
    <w:p w:rsidR="006A4159" w:rsidRDefault="00DB6576">
      <w:pPr>
        <w:pStyle w:val="a3"/>
        <w:spacing w:line="276" w:lineRule="auto"/>
        <w:ind w:right="956"/>
      </w:pPr>
      <w:r>
        <w:t>Библиографическая культура (работа с детской книгой). Представление о том, что</w:t>
      </w:r>
      <w:r>
        <w:rPr>
          <w:spacing w:val="1"/>
        </w:rPr>
        <w:t xml:space="preserve"> </w:t>
      </w:r>
      <w:r>
        <w:t>книга – источник необходимых знаний. Обложка, оглавление, иллюстрации как элементы</w:t>
      </w:r>
      <w:r>
        <w:rPr>
          <w:spacing w:val="1"/>
        </w:rPr>
        <w:t xml:space="preserve"> </w:t>
      </w:r>
      <w:r>
        <w:t>ориентировки в книге. Умение использовать тематический каталог при выборе книг в</w:t>
      </w:r>
      <w:r>
        <w:rPr>
          <w:spacing w:val="1"/>
        </w:rPr>
        <w:t xml:space="preserve"> </w:t>
      </w:r>
      <w:r>
        <w:t>библиотеке.</w:t>
      </w:r>
    </w:p>
    <w:p w:rsidR="006A4159" w:rsidRDefault="00DB6576">
      <w:pPr>
        <w:pStyle w:val="a3"/>
        <w:spacing w:line="276" w:lineRule="auto"/>
        <w:ind w:right="956"/>
      </w:pPr>
      <w:r>
        <w:t>Изучение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пропедевтическом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ряда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действий: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универсальных учебных действий, коммуникативных универсальных учебных действий,</w:t>
      </w:r>
      <w:r>
        <w:rPr>
          <w:spacing w:val="1"/>
        </w:rPr>
        <w:t xml:space="preserve"> </w:t>
      </w:r>
      <w:r>
        <w:t>регулятивных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3"/>
        </w:rPr>
        <w:t xml:space="preserve"> </w:t>
      </w:r>
      <w:r>
        <w:t>учебных действий,</w:t>
      </w:r>
      <w:r>
        <w:rPr>
          <w:spacing w:val="-1"/>
        </w:rPr>
        <w:t xml:space="preserve"> </w:t>
      </w:r>
      <w:r>
        <w:t>совместной</w:t>
      </w:r>
      <w:r>
        <w:rPr>
          <w:spacing w:val="-2"/>
        </w:rPr>
        <w:t xml:space="preserve"> </w:t>
      </w:r>
      <w:r>
        <w:t>деятельности.</w:t>
      </w:r>
    </w:p>
    <w:p w:rsidR="006A4159" w:rsidRDefault="00DB6576">
      <w:pPr>
        <w:pStyle w:val="a3"/>
        <w:spacing w:line="276" w:lineRule="auto"/>
        <w:ind w:right="965"/>
      </w:pPr>
      <w:r>
        <w:t>Базовые логические действия как часть познавательных универсальных 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-1"/>
        </w:rPr>
        <w:t xml:space="preserve"> </w:t>
      </w:r>
      <w:r>
        <w:t>способствуют</w:t>
      </w:r>
      <w:r>
        <w:rPr>
          <w:spacing w:val="2"/>
        </w:rPr>
        <w:t xml:space="preserve"> </w:t>
      </w:r>
      <w:r>
        <w:t>формированию</w:t>
      </w:r>
      <w:r>
        <w:rPr>
          <w:spacing w:val="2"/>
        </w:rPr>
        <w:t xml:space="preserve"> </w:t>
      </w:r>
      <w:r>
        <w:t>умений:</w:t>
      </w:r>
    </w:p>
    <w:p w:rsidR="006A4159" w:rsidRDefault="00DB6576">
      <w:pPr>
        <w:pStyle w:val="a3"/>
        <w:spacing w:line="276" w:lineRule="auto"/>
        <w:ind w:right="961"/>
      </w:pPr>
      <w:r>
        <w:t>читать</w:t>
      </w:r>
      <w:r>
        <w:rPr>
          <w:spacing w:val="1"/>
        </w:rPr>
        <w:t xml:space="preserve"> </w:t>
      </w:r>
      <w:r>
        <w:t>вслух</w:t>
      </w:r>
      <w:r>
        <w:rPr>
          <w:spacing w:val="1"/>
        </w:rPr>
        <w:t xml:space="preserve"> </w:t>
      </w:r>
      <w:r>
        <w:t>целыми</w:t>
      </w:r>
      <w:r>
        <w:rPr>
          <w:spacing w:val="1"/>
        </w:rPr>
        <w:t xml:space="preserve"> </w:t>
      </w:r>
      <w:r>
        <w:t>словами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пропусков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перестановок</w:t>
      </w:r>
      <w:r>
        <w:rPr>
          <w:spacing w:val="1"/>
        </w:rPr>
        <w:t xml:space="preserve"> </w:t>
      </w:r>
      <w:r>
        <w:t>букв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слогов</w:t>
      </w:r>
      <w:r>
        <w:rPr>
          <w:spacing w:val="1"/>
        </w:rPr>
        <w:t xml:space="preserve"> </w:t>
      </w:r>
      <w:r>
        <w:t>доступные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восприятию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небольшие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объему</w:t>
      </w:r>
      <w:r>
        <w:rPr>
          <w:spacing w:val="1"/>
        </w:rPr>
        <w:t xml:space="preserve"> </w:t>
      </w:r>
      <w:r>
        <w:t>прозаические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стихотворные</w:t>
      </w:r>
      <w:r>
        <w:rPr>
          <w:spacing w:val="1"/>
        </w:rPr>
        <w:t xml:space="preserve"> </w:t>
      </w:r>
      <w:r>
        <w:t>произведения;</w:t>
      </w:r>
    </w:p>
    <w:p w:rsidR="006A4159" w:rsidRDefault="00DB6576">
      <w:pPr>
        <w:pStyle w:val="a3"/>
        <w:ind w:left="928" w:firstLine="0"/>
      </w:pPr>
      <w:r>
        <w:t>понимать</w:t>
      </w:r>
      <w:r>
        <w:rPr>
          <w:spacing w:val="-5"/>
        </w:rPr>
        <w:t xml:space="preserve"> </w:t>
      </w:r>
      <w:r>
        <w:t>фактическое</w:t>
      </w:r>
      <w:r>
        <w:rPr>
          <w:spacing w:val="-4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прочитанного</w:t>
      </w:r>
      <w:r>
        <w:rPr>
          <w:spacing w:val="-3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прослушанного</w:t>
      </w:r>
      <w:r>
        <w:rPr>
          <w:spacing w:val="-3"/>
        </w:rPr>
        <w:t xml:space="preserve"> </w:t>
      </w:r>
      <w:r>
        <w:t>текста;</w:t>
      </w:r>
    </w:p>
    <w:p w:rsidR="006A4159" w:rsidRDefault="00DB6576">
      <w:pPr>
        <w:pStyle w:val="a3"/>
        <w:spacing w:before="74" w:line="276" w:lineRule="auto"/>
        <w:ind w:right="966"/>
      </w:pPr>
      <w:r>
        <w:t>ориентироваться в терминах и понятиях: фольклор, малые фольклорные жанры,</w:t>
      </w:r>
      <w:r>
        <w:rPr>
          <w:spacing w:val="1"/>
        </w:rPr>
        <w:t xml:space="preserve"> </w:t>
      </w:r>
      <w:r>
        <w:t>тема, идея, заголовок, содержание произведения, сказка (фольклорная и литературная),</w:t>
      </w:r>
      <w:r>
        <w:rPr>
          <w:spacing w:val="1"/>
        </w:rPr>
        <w:t xml:space="preserve"> </w:t>
      </w:r>
      <w:r>
        <w:t>автор,</w:t>
      </w:r>
      <w:r>
        <w:rPr>
          <w:spacing w:val="-2"/>
        </w:rPr>
        <w:t xml:space="preserve"> </w:t>
      </w:r>
      <w:r>
        <w:t>герой,</w:t>
      </w:r>
      <w:r>
        <w:rPr>
          <w:spacing w:val="-1"/>
        </w:rPr>
        <w:t xml:space="preserve"> </w:t>
      </w:r>
      <w:r>
        <w:t>рассказ,</w:t>
      </w:r>
      <w:r>
        <w:rPr>
          <w:spacing w:val="-1"/>
        </w:rPr>
        <w:t xml:space="preserve"> </w:t>
      </w:r>
      <w:r>
        <w:t>стихотворение</w:t>
      </w:r>
      <w:r>
        <w:rPr>
          <w:spacing w:val="-1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изученного);</w:t>
      </w:r>
    </w:p>
    <w:p w:rsidR="006A4159" w:rsidRDefault="00DB6576">
      <w:pPr>
        <w:pStyle w:val="a3"/>
        <w:spacing w:before="1" w:line="276" w:lineRule="auto"/>
        <w:ind w:right="964"/>
      </w:pPr>
      <w:r>
        <w:t>различать и группировать произведения по жанрам (загадки, пословицы, сказки</w:t>
      </w:r>
      <w:r>
        <w:rPr>
          <w:spacing w:val="1"/>
        </w:rPr>
        <w:t xml:space="preserve"> </w:t>
      </w:r>
      <w:r>
        <w:t>(фольклорная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литературная),</w:t>
      </w:r>
      <w:r>
        <w:rPr>
          <w:spacing w:val="1"/>
        </w:rPr>
        <w:t xml:space="preserve"> </w:t>
      </w:r>
      <w:r>
        <w:t>стихотворение, рассказ);</w:t>
      </w:r>
    </w:p>
    <w:p w:rsidR="006A4159" w:rsidRDefault="00DB6576">
      <w:pPr>
        <w:pStyle w:val="a3"/>
        <w:spacing w:line="276" w:lineRule="auto"/>
        <w:ind w:right="959"/>
      </w:pPr>
      <w:r>
        <w:t>анализировать</w:t>
      </w:r>
      <w:r>
        <w:rPr>
          <w:spacing w:val="11"/>
        </w:rPr>
        <w:t xml:space="preserve"> </w:t>
      </w:r>
      <w:r>
        <w:t>текст:</w:t>
      </w:r>
      <w:r>
        <w:rPr>
          <w:spacing w:val="14"/>
        </w:rPr>
        <w:t xml:space="preserve"> </w:t>
      </w:r>
      <w:r>
        <w:t>определять</w:t>
      </w:r>
      <w:r>
        <w:rPr>
          <w:spacing w:val="14"/>
        </w:rPr>
        <w:t xml:space="preserve"> </w:t>
      </w:r>
      <w:r>
        <w:t>тему,</w:t>
      </w:r>
      <w:r>
        <w:rPr>
          <w:spacing w:val="17"/>
        </w:rPr>
        <w:t xml:space="preserve"> </w:t>
      </w:r>
      <w:r>
        <w:t>устанавливать</w:t>
      </w:r>
      <w:r>
        <w:rPr>
          <w:spacing w:val="14"/>
        </w:rPr>
        <w:t xml:space="preserve"> </w:t>
      </w:r>
      <w:r>
        <w:t>последовательность</w:t>
      </w:r>
      <w:r>
        <w:rPr>
          <w:spacing w:val="14"/>
        </w:rPr>
        <w:t xml:space="preserve"> </w:t>
      </w:r>
      <w:r>
        <w:t>событий</w:t>
      </w:r>
      <w:r>
        <w:rPr>
          <w:spacing w:val="-58"/>
        </w:rPr>
        <w:t xml:space="preserve"> </w:t>
      </w:r>
      <w:r>
        <w:t>в произведении, характеризовать героя, давать положительную или отрицательную оценку</w:t>
      </w:r>
      <w:r>
        <w:rPr>
          <w:spacing w:val="-58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поступкам, задавать</w:t>
      </w:r>
      <w:r>
        <w:rPr>
          <w:spacing w:val="-1"/>
        </w:rPr>
        <w:t xml:space="preserve"> </w:t>
      </w:r>
      <w:r>
        <w:t>вопросы по фактическому</w:t>
      </w:r>
      <w:r>
        <w:rPr>
          <w:spacing w:val="-4"/>
        </w:rPr>
        <w:t xml:space="preserve"> </w:t>
      </w:r>
      <w:r>
        <w:t>содержанию;</w:t>
      </w:r>
    </w:p>
    <w:p w:rsidR="006A4159" w:rsidRDefault="00DB6576">
      <w:pPr>
        <w:pStyle w:val="a3"/>
        <w:ind w:left="928" w:firstLine="0"/>
      </w:pPr>
      <w:r>
        <w:t>сравнивать</w:t>
      </w:r>
      <w:r>
        <w:rPr>
          <w:spacing w:val="-3"/>
        </w:rPr>
        <w:t xml:space="preserve"> </w:t>
      </w:r>
      <w:r>
        <w:t>произведения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теме,</w:t>
      </w:r>
      <w:r>
        <w:rPr>
          <w:spacing w:val="-3"/>
        </w:rPr>
        <w:t xml:space="preserve"> </w:t>
      </w:r>
      <w:r>
        <w:t>настроению,</w:t>
      </w:r>
      <w:r>
        <w:rPr>
          <w:spacing w:val="-3"/>
        </w:rPr>
        <w:t xml:space="preserve"> </w:t>
      </w:r>
      <w:r>
        <w:t>которое</w:t>
      </w:r>
      <w:r>
        <w:rPr>
          <w:spacing w:val="-3"/>
        </w:rPr>
        <w:t xml:space="preserve"> </w:t>
      </w:r>
      <w:r>
        <w:t>оно</w:t>
      </w:r>
      <w:r>
        <w:rPr>
          <w:spacing w:val="-3"/>
        </w:rPr>
        <w:t xml:space="preserve"> </w:t>
      </w:r>
      <w:r>
        <w:t>вызывает.</w:t>
      </w:r>
    </w:p>
    <w:p w:rsidR="006A4159" w:rsidRDefault="00DB6576">
      <w:pPr>
        <w:pStyle w:val="a3"/>
        <w:spacing w:before="41" w:line="276" w:lineRule="auto"/>
        <w:ind w:right="960"/>
      </w:pPr>
      <w:r>
        <w:t>Работа с информацией как часть познавательных универсальных учебных действий</w:t>
      </w:r>
      <w:r>
        <w:rPr>
          <w:spacing w:val="-57"/>
        </w:rPr>
        <w:t xml:space="preserve"> </w:t>
      </w:r>
      <w:r>
        <w:lastRenderedPageBreak/>
        <w:t>способствует</w:t>
      </w:r>
      <w:r>
        <w:rPr>
          <w:spacing w:val="-1"/>
        </w:rPr>
        <w:t xml:space="preserve"> </w:t>
      </w:r>
      <w:r>
        <w:t>формированию</w:t>
      </w:r>
      <w:r>
        <w:rPr>
          <w:spacing w:val="2"/>
        </w:rPr>
        <w:t xml:space="preserve"> </w:t>
      </w:r>
      <w:r>
        <w:t>умений:</w:t>
      </w:r>
    </w:p>
    <w:p w:rsidR="006A4159" w:rsidRDefault="00DB6576">
      <w:pPr>
        <w:pStyle w:val="a3"/>
        <w:spacing w:before="1" w:line="276" w:lineRule="auto"/>
        <w:ind w:right="962"/>
      </w:pPr>
      <w:r>
        <w:t>понимать,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представлен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иллюстрациях,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зрительного</w:t>
      </w:r>
      <w:r>
        <w:rPr>
          <w:spacing w:val="-1"/>
        </w:rPr>
        <w:t xml:space="preserve"> </w:t>
      </w:r>
      <w:r>
        <w:t>искусства</w:t>
      </w:r>
      <w:r>
        <w:rPr>
          <w:spacing w:val="-2"/>
        </w:rPr>
        <w:t xml:space="preserve"> </w:t>
      </w:r>
      <w:r>
        <w:t>(фильм, спектакль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другие);</w:t>
      </w:r>
    </w:p>
    <w:p w:rsidR="006A4159" w:rsidRDefault="00DB6576">
      <w:pPr>
        <w:pStyle w:val="a3"/>
        <w:spacing w:line="276" w:lineRule="auto"/>
        <w:ind w:right="955"/>
      </w:pPr>
      <w:r>
        <w:t>соотносить</w:t>
      </w:r>
      <w:r>
        <w:rPr>
          <w:spacing w:val="1"/>
        </w:rPr>
        <w:t xml:space="preserve"> </w:t>
      </w:r>
      <w:r>
        <w:t>иллюстрацию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текстом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читать</w:t>
      </w:r>
      <w:r>
        <w:rPr>
          <w:spacing w:val="1"/>
        </w:rPr>
        <w:t xml:space="preserve"> </w:t>
      </w:r>
      <w:r>
        <w:t>отрывки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которые</w:t>
      </w:r>
      <w:r>
        <w:rPr>
          <w:spacing w:val="-3"/>
        </w:rPr>
        <w:t xml:space="preserve"> </w:t>
      </w:r>
      <w:r>
        <w:t>соответствуют</w:t>
      </w:r>
      <w:r>
        <w:rPr>
          <w:spacing w:val="2"/>
        </w:rPr>
        <w:t xml:space="preserve"> </w:t>
      </w:r>
      <w:r>
        <w:t>иллюстрации.</w:t>
      </w:r>
    </w:p>
    <w:p w:rsidR="006A4159" w:rsidRDefault="00DB6576">
      <w:pPr>
        <w:pStyle w:val="a3"/>
        <w:spacing w:line="276" w:lineRule="auto"/>
        <w:ind w:right="965"/>
      </w:pPr>
      <w:r>
        <w:t>Коммуникативные универсальные учебные действия способствуют формированию</w:t>
      </w:r>
      <w:r>
        <w:rPr>
          <w:spacing w:val="1"/>
        </w:rPr>
        <w:t xml:space="preserve"> </w:t>
      </w:r>
      <w:r>
        <w:t>умений:</w:t>
      </w:r>
    </w:p>
    <w:p w:rsidR="006A4159" w:rsidRDefault="00DB6576">
      <w:pPr>
        <w:pStyle w:val="a3"/>
        <w:spacing w:line="276" w:lineRule="auto"/>
        <w:ind w:right="964"/>
      </w:pPr>
      <w:r>
        <w:t>читать</w:t>
      </w:r>
      <w:r>
        <w:rPr>
          <w:spacing w:val="1"/>
        </w:rPr>
        <w:t xml:space="preserve"> </w:t>
      </w:r>
      <w:r>
        <w:t>наизусть</w:t>
      </w:r>
      <w:r>
        <w:rPr>
          <w:spacing w:val="1"/>
        </w:rPr>
        <w:t xml:space="preserve"> </w:t>
      </w:r>
      <w:r>
        <w:t>стихотворения,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орфоэпические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пунктуационные</w:t>
      </w:r>
      <w:r>
        <w:rPr>
          <w:spacing w:val="1"/>
        </w:rPr>
        <w:t xml:space="preserve"> </w:t>
      </w:r>
      <w:r>
        <w:t>нормы;</w:t>
      </w:r>
    </w:p>
    <w:p w:rsidR="006A4159" w:rsidRDefault="00DB6576">
      <w:pPr>
        <w:pStyle w:val="a3"/>
        <w:spacing w:before="1" w:line="276" w:lineRule="auto"/>
        <w:ind w:right="960"/>
      </w:pP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беседе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обсуждению</w:t>
      </w:r>
      <w:r>
        <w:rPr>
          <w:spacing w:val="1"/>
        </w:rPr>
        <w:t xml:space="preserve"> </w:t>
      </w:r>
      <w:r>
        <w:t>прослушанного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прочитанного</w:t>
      </w:r>
      <w:r>
        <w:rPr>
          <w:spacing w:val="1"/>
        </w:rPr>
        <w:t xml:space="preserve"> </w:t>
      </w:r>
      <w:r>
        <w:t>текста:</w:t>
      </w:r>
      <w:r>
        <w:rPr>
          <w:spacing w:val="-57"/>
        </w:rPr>
        <w:t xml:space="preserve"> </w:t>
      </w:r>
      <w:r>
        <w:t>слушать собеседника, отвечать на вопросы, высказывать свое отношение к обсуждаемой</w:t>
      </w:r>
      <w:r>
        <w:rPr>
          <w:spacing w:val="1"/>
        </w:rPr>
        <w:t xml:space="preserve"> </w:t>
      </w:r>
      <w:r>
        <w:t>проблеме;</w:t>
      </w:r>
    </w:p>
    <w:p w:rsidR="006A4159" w:rsidRDefault="00DB6576">
      <w:pPr>
        <w:pStyle w:val="a3"/>
        <w:spacing w:line="276" w:lineRule="auto"/>
        <w:ind w:right="962"/>
      </w:pPr>
      <w:r>
        <w:t>пересказывать (устно) содержание произведения с опорой на вопросы, рисунки,</w:t>
      </w:r>
      <w:r>
        <w:rPr>
          <w:spacing w:val="1"/>
        </w:rPr>
        <w:t xml:space="preserve"> </w:t>
      </w:r>
      <w:r>
        <w:t>предложенный</w:t>
      </w:r>
      <w:r>
        <w:rPr>
          <w:spacing w:val="-2"/>
        </w:rPr>
        <w:t xml:space="preserve"> </w:t>
      </w:r>
      <w:r>
        <w:t>план;</w:t>
      </w:r>
    </w:p>
    <w:p w:rsidR="006A4159" w:rsidRDefault="00DB6576">
      <w:pPr>
        <w:pStyle w:val="a3"/>
        <w:spacing w:line="276" w:lineRule="auto"/>
        <w:ind w:right="958"/>
      </w:pPr>
      <w:r>
        <w:t>объяснять</w:t>
      </w:r>
      <w:r>
        <w:rPr>
          <w:spacing w:val="1"/>
        </w:rPr>
        <w:t xml:space="preserve"> </w:t>
      </w:r>
      <w:r>
        <w:t>своими</w:t>
      </w:r>
      <w:r>
        <w:rPr>
          <w:spacing w:val="1"/>
        </w:rPr>
        <w:t xml:space="preserve"> </w:t>
      </w:r>
      <w:r>
        <w:t>словами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понятий;</w:t>
      </w:r>
      <w:r>
        <w:rPr>
          <w:spacing w:val="1"/>
        </w:rPr>
        <w:t xml:space="preserve"> </w:t>
      </w:r>
      <w:r>
        <w:t>описывать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настроение</w:t>
      </w:r>
      <w:r>
        <w:rPr>
          <w:spacing w:val="-2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слушания (чтения)</w:t>
      </w:r>
      <w:r>
        <w:rPr>
          <w:spacing w:val="-2"/>
        </w:rPr>
        <w:t xml:space="preserve"> </w:t>
      </w:r>
      <w:r>
        <w:t>стихотворений, сказок,</w:t>
      </w:r>
      <w:r>
        <w:rPr>
          <w:spacing w:val="-1"/>
        </w:rPr>
        <w:t xml:space="preserve"> </w:t>
      </w:r>
      <w:r>
        <w:t>рассказов.</w:t>
      </w:r>
    </w:p>
    <w:p w:rsidR="006A4159" w:rsidRDefault="00DB6576">
      <w:pPr>
        <w:pStyle w:val="a3"/>
        <w:spacing w:line="276" w:lineRule="auto"/>
        <w:ind w:right="963"/>
      </w:pPr>
      <w:r>
        <w:t>Регулятивные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умений:</w:t>
      </w:r>
    </w:p>
    <w:p w:rsidR="006A4159" w:rsidRDefault="00DB6576">
      <w:pPr>
        <w:pStyle w:val="a3"/>
        <w:spacing w:line="276" w:lineRule="auto"/>
        <w:ind w:right="964"/>
      </w:pPr>
      <w:r>
        <w:t>понимать и удерживать поставленную учебную задачу, в случае необходимости</w:t>
      </w:r>
      <w:r>
        <w:rPr>
          <w:spacing w:val="1"/>
        </w:rPr>
        <w:t xml:space="preserve"> </w:t>
      </w:r>
      <w:r>
        <w:t>обращаться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помощью к</w:t>
      </w:r>
      <w:r>
        <w:rPr>
          <w:spacing w:val="2"/>
        </w:rPr>
        <w:t xml:space="preserve"> </w:t>
      </w:r>
      <w:r>
        <w:t>учителю;</w:t>
      </w:r>
    </w:p>
    <w:p w:rsidR="006A4159" w:rsidRDefault="00DB6576">
      <w:pPr>
        <w:pStyle w:val="a3"/>
        <w:spacing w:line="275" w:lineRule="exact"/>
        <w:ind w:left="928" w:firstLine="0"/>
      </w:pPr>
      <w:r>
        <w:t>проявлять</w:t>
      </w:r>
      <w:r>
        <w:rPr>
          <w:spacing w:val="-3"/>
        </w:rPr>
        <w:t xml:space="preserve"> </w:t>
      </w:r>
      <w:r>
        <w:t>желание</w:t>
      </w:r>
      <w:r>
        <w:rPr>
          <w:spacing w:val="-4"/>
        </w:rPr>
        <w:t xml:space="preserve"> </w:t>
      </w:r>
      <w:r>
        <w:t>самостоятельно</w:t>
      </w:r>
      <w:r>
        <w:rPr>
          <w:spacing w:val="-3"/>
        </w:rPr>
        <w:t xml:space="preserve"> </w:t>
      </w:r>
      <w:r>
        <w:t>читать,</w:t>
      </w:r>
      <w:r>
        <w:rPr>
          <w:spacing w:val="-3"/>
        </w:rPr>
        <w:t xml:space="preserve"> </w:t>
      </w:r>
      <w:r>
        <w:t>совершенствовать</w:t>
      </w:r>
      <w:r>
        <w:rPr>
          <w:spacing w:val="-3"/>
        </w:rPr>
        <w:t xml:space="preserve"> </w:t>
      </w:r>
      <w:r>
        <w:t>свой</w:t>
      </w:r>
      <w:r>
        <w:rPr>
          <w:spacing w:val="-3"/>
        </w:rPr>
        <w:t xml:space="preserve"> </w:t>
      </w:r>
      <w:r>
        <w:t>навык</w:t>
      </w:r>
      <w:r>
        <w:rPr>
          <w:spacing w:val="-3"/>
        </w:rPr>
        <w:t xml:space="preserve"> </w:t>
      </w:r>
      <w:r>
        <w:t>чтения;</w:t>
      </w:r>
    </w:p>
    <w:p w:rsidR="006A4159" w:rsidRDefault="00DB6576">
      <w:pPr>
        <w:pStyle w:val="a3"/>
        <w:spacing w:before="41" w:line="278" w:lineRule="auto"/>
        <w:jc w:val="left"/>
      </w:pPr>
      <w:r>
        <w:t>с</w:t>
      </w:r>
      <w:r>
        <w:rPr>
          <w:spacing w:val="30"/>
        </w:rPr>
        <w:t xml:space="preserve"> </w:t>
      </w:r>
      <w:r>
        <w:t>помощью</w:t>
      </w:r>
      <w:r>
        <w:rPr>
          <w:spacing w:val="34"/>
        </w:rPr>
        <w:t xml:space="preserve"> </w:t>
      </w:r>
      <w:r>
        <w:t>учителя</w:t>
      </w:r>
      <w:r>
        <w:rPr>
          <w:spacing w:val="31"/>
        </w:rPr>
        <w:t xml:space="preserve"> </w:t>
      </w:r>
      <w:r>
        <w:t>оценивать</w:t>
      </w:r>
      <w:r>
        <w:rPr>
          <w:spacing w:val="32"/>
        </w:rPr>
        <w:t xml:space="preserve"> </w:t>
      </w:r>
      <w:r>
        <w:t>свои</w:t>
      </w:r>
      <w:r>
        <w:rPr>
          <w:spacing w:val="34"/>
        </w:rPr>
        <w:t xml:space="preserve"> </w:t>
      </w:r>
      <w:r>
        <w:t>успехи</w:t>
      </w:r>
      <w:r>
        <w:rPr>
          <w:spacing w:val="32"/>
        </w:rPr>
        <w:t xml:space="preserve"> </w:t>
      </w:r>
      <w:r>
        <w:t>(трудности)</w:t>
      </w:r>
      <w:r>
        <w:rPr>
          <w:spacing w:val="32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освоении</w:t>
      </w:r>
      <w:r>
        <w:rPr>
          <w:spacing w:val="32"/>
        </w:rPr>
        <w:t xml:space="preserve"> </w:t>
      </w:r>
      <w:r>
        <w:t>читательской</w:t>
      </w:r>
      <w:r>
        <w:rPr>
          <w:spacing w:val="-57"/>
        </w:rPr>
        <w:t xml:space="preserve"> </w:t>
      </w:r>
      <w:r>
        <w:t>деятельности.</w:t>
      </w:r>
    </w:p>
    <w:p w:rsidR="006A4159" w:rsidRDefault="00DB6576">
      <w:pPr>
        <w:pStyle w:val="a3"/>
        <w:spacing w:line="276" w:lineRule="auto"/>
        <w:ind w:right="956"/>
        <w:jc w:val="left"/>
      </w:pPr>
      <w:r>
        <w:t>Совместная</w:t>
      </w:r>
      <w:r>
        <w:rPr>
          <w:spacing w:val="6"/>
        </w:rPr>
        <w:t xml:space="preserve"> </w:t>
      </w:r>
      <w:r>
        <w:t>деятельность</w:t>
      </w:r>
      <w:r>
        <w:rPr>
          <w:spacing w:val="7"/>
        </w:rPr>
        <w:t xml:space="preserve"> </w:t>
      </w:r>
      <w:r>
        <w:t>способствует</w:t>
      </w:r>
      <w:r>
        <w:rPr>
          <w:spacing w:val="7"/>
        </w:rPr>
        <w:t xml:space="preserve"> </w:t>
      </w:r>
      <w:r>
        <w:t>формированию</w:t>
      </w:r>
      <w:r>
        <w:rPr>
          <w:spacing w:val="9"/>
        </w:rPr>
        <w:t xml:space="preserve"> </w:t>
      </w:r>
      <w:r>
        <w:t>умений:</w:t>
      </w:r>
      <w:r>
        <w:rPr>
          <w:spacing w:val="14"/>
        </w:rPr>
        <w:t xml:space="preserve"> </w:t>
      </w:r>
      <w:r>
        <w:t>проявлять</w:t>
      </w:r>
      <w:r>
        <w:rPr>
          <w:spacing w:val="7"/>
        </w:rPr>
        <w:t xml:space="preserve"> </w:t>
      </w:r>
      <w:r>
        <w:t>желание</w:t>
      </w:r>
      <w:r>
        <w:rPr>
          <w:spacing w:val="-57"/>
        </w:rPr>
        <w:t xml:space="preserve"> </w:t>
      </w:r>
      <w:r>
        <w:t>работать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парах, небольших</w:t>
      </w:r>
      <w:r>
        <w:rPr>
          <w:spacing w:val="2"/>
        </w:rPr>
        <w:t xml:space="preserve"> </w:t>
      </w:r>
      <w:r>
        <w:t>группах;</w:t>
      </w:r>
    </w:p>
    <w:p w:rsidR="006A4159" w:rsidRDefault="00DB6576">
      <w:pPr>
        <w:pStyle w:val="a3"/>
        <w:tabs>
          <w:tab w:val="left" w:pos="2288"/>
          <w:tab w:val="left" w:pos="3542"/>
          <w:tab w:val="left" w:pos="5561"/>
          <w:tab w:val="left" w:pos="6875"/>
          <w:tab w:val="left" w:pos="7936"/>
        </w:tabs>
        <w:spacing w:line="278" w:lineRule="auto"/>
        <w:ind w:right="963"/>
        <w:jc w:val="left"/>
      </w:pPr>
      <w:r>
        <w:t>проявлять</w:t>
      </w:r>
      <w:r>
        <w:tab/>
        <w:t>культуру</w:t>
      </w:r>
      <w:r>
        <w:tab/>
      </w:r>
      <w:proofErr w:type="gramStart"/>
      <w:r>
        <w:t>взаимодействия,</w:t>
      </w:r>
      <w:r>
        <w:tab/>
      </w:r>
      <w:proofErr w:type="gramEnd"/>
      <w:r>
        <w:t>терпение,</w:t>
      </w:r>
      <w:r>
        <w:tab/>
        <w:t>умение</w:t>
      </w:r>
      <w:r>
        <w:tab/>
      </w:r>
      <w:r>
        <w:rPr>
          <w:spacing w:val="-1"/>
        </w:rPr>
        <w:t>договариваться,</w:t>
      </w:r>
      <w:r>
        <w:rPr>
          <w:spacing w:val="-57"/>
        </w:rPr>
        <w:t xml:space="preserve"> </w:t>
      </w:r>
      <w:r>
        <w:t>ответственно</w:t>
      </w:r>
      <w:r>
        <w:rPr>
          <w:spacing w:val="-1"/>
        </w:rPr>
        <w:t xml:space="preserve"> </w:t>
      </w:r>
      <w:r>
        <w:t>выполнять свою</w:t>
      </w:r>
      <w:r>
        <w:rPr>
          <w:spacing w:val="-1"/>
        </w:rPr>
        <w:t xml:space="preserve"> </w:t>
      </w:r>
      <w:r>
        <w:t>часть работы.</w:t>
      </w:r>
    </w:p>
    <w:p w:rsidR="006A4159" w:rsidRDefault="00DB6576">
      <w:pPr>
        <w:pStyle w:val="a3"/>
        <w:spacing w:line="272" w:lineRule="exact"/>
        <w:ind w:left="928" w:firstLine="0"/>
      </w:pPr>
      <w:r>
        <w:t>СОДЕРЖАНИЕ</w:t>
      </w:r>
      <w:r>
        <w:rPr>
          <w:spacing w:val="-4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КЛАССЕ</w:t>
      </w:r>
    </w:p>
    <w:p w:rsidR="006A4159" w:rsidRDefault="00DB6576">
      <w:pPr>
        <w:pStyle w:val="a3"/>
        <w:spacing w:before="74" w:line="276" w:lineRule="auto"/>
        <w:ind w:right="959"/>
      </w:pPr>
      <w:r>
        <w:t>О нашей Родине. Круг чтения: произведения о Родине (на примере не менее трех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И.С.</w:t>
      </w:r>
      <w:r>
        <w:rPr>
          <w:spacing w:val="1"/>
        </w:rPr>
        <w:t xml:space="preserve"> </w:t>
      </w:r>
      <w:r>
        <w:t>Никитина,</w:t>
      </w:r>
      <w:r>
        <w:rPr>
          <w:spacing w:val="1"/>
        </w:rPr>
        <w:t xml:space="preserve"> </w:t>
      </w:r>
      <w:r>
        <w:t>Ф.П.</w:t>
      </w:r>
      <w:r>
        <w:rPr>
          <w:spacing w:val="1"/>
        </w:rPr>
        <w:t xml:space="preserve"> </w:t>
      </w:r>
      <w:r>
        <w:t>Савинова,</w:t>
      </w:r>
      <w:r>
        <w:rPr>
          <w:spacing w:val="1"/>
        </w:rPr>
        <w:t xml:space="preserve"> </w:t>
      </w:r>
      <w:r>
        <w:t>А.А.</w:t>
      </w:r>
      <w:r>
        <w:rPr>
          <w:spacing w:val="1"/>
        </w:rPr>
        <w:t xml:space="preserve"> </w:t>
      </w:r>
      <w:r>
        <w:t>Прокофьева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других).</w:t>
      </w:r>
      <w:r>
        <w:rPr>
          <w:spacing w:val="1"/>
        </w:rPr>
        <w:t xml:space="preserve"> </w:t>
      </w:r>
      <w:r>
        <w:t>Патриотическое</w:t>
      </w:r>
      <w:r>
        <w:rPr>
          <w:spacing w:val="1"/>
        </w:rPr>
        <w:t xml:space="preserve"> </w:t>
      </w:r>
      <w:r>
        <w:t>звучание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родном</w:t>
      </w:r>
      <w:r>
        <w:rPr>
          <w:spacing w:val="1"/>
        </w:rPr>
        <w:t xml:space="preserve"> </w:t>
      </w:r>
      <w:r>
        <w:t>крае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природе.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нравственно-этических</w:t>
      </w:r>
      <w:r>
        <w:rPr>
          <w:spacing w:val="1"/>
        </w:rPr>
        <w:t xml:space="preserve"> </w:t>
      </w:r>
      <w:r>
        <w:t>понятий:</w:t>
      </w:r>
      <w:r>
        <w:rPr>
          <w:spacing w:val="1"/>
        </w:rPr>
        <w:t xml:space="preserve"> </w:t>
      </w:r>
      <w:r>
        <w:t>любовь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Родине,</w:t>
      </w:r>
      <w:r>
        <w:rPr>
          <w:spacing w:val="1"/>
        </w:rPr>
        <w:t xml:space="preserve"> </w:t>
      </w:r>
      <w:r>
        <w:t>родному</w:t>
      </w:r>
      <w:r>
        <w:rPr>
          <w:spacing w:val="1"/>
        </w:rPr>
        <w:t xml:space="preserve"> </w:t>
      </w:r>
      <w:r>
        <w:t>краю,</w:t>
      </w:r>
      <w:r>
        <w:rPr>
          <w:spacing w:val="1"/>
        </w:rPr>
        <w:t xml:space="preserve"> </w:t>
      </w:r>
      <w:r>
        <w:t>Отечеству. Анализ заголовка, соотнесение его с главной мыслью и идеей произведения.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Родины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изобразительном</w:t>
      </w:r>
      <w:r>
        <w:rPr>
          <w:spacing w:val="1"/>
        </w:rPr>
        <w:t xml:space="preserve"> </w:t>
      </w:r>
      <w:r>
        <w:t>искусстве</w:t>
      </w:r>
      <w:r>
        <w:rPr>
          <w:spacing w:val="1"/>
        </w:rPr>
        <w:t xml:space="preserve"> </w:t>
      </w:r>
      <w:r>
        <w:t>(пейзажи</w:t>
      </w:r>
      <w:r>
        <w:rPr>
          <w:spacing w:val="1"/>
        </w:rPr>
        <w:t xml:space="preserve"> </w:t>
      </w:r>
      <w:r>
        <w:t>И.И.</w:t>
      </w:r>
      <w:r>
        <w:rPr>
          <w:spacing w:val="1"/>
        </w:rPr>
        <w:t xml:space="preserve"> </w:t>
      </w:r>
      <w:r>
        <w:t>Левитана,</w:t>
      </w:r>
      <w:r>
        <w:rPr>
          <w:spacing w:val="1"/>
        </w:rPr>
        <w:t xml:space="preserve"> </w:t>
      </w:r>
      <w:r>
        <w:t>И.И.</w:t>
      </w:r>
      <w:r>
        <w:rPr>
          <w:spacing w:val="-57"/>
        </w:rPr>
        <w:t xml:space="preserve"> </w:t>
      </w:r>
      <w:r>
        <w:t>Шишкина,</w:t>
      </w:r>
      <w:r>
        <w:rPr>
          <w:spacing w:val="-1"/>
        </w:rPr>
        <w:t xml:space="preserve"> </w:t>
      </w:r>
      <w:r>
        <w:t>В.Д. Поленова</w:t>
      </w:r>
      <w:r>
        <w:rPr>
          <w:spacing w:val="-2"/>
        </w:rPr>
        <w:t xml:space="preserve"> </w:t>
      </w:r>
      <w:r>
        <w:t>и других).</w:t>
      </w:r>
    </w:p>
    <w:p w:rsidR="006A4159" w:rsidRDefault="00DB6576">
      <w:pPr>
        <w:pStyle w:val="a3"/>
        <w:spacing w:before="1" w:line="276" w:lineRule="auto"/>
        <w:ind w:right="968"/>
      </w:pPr>
      <w:r>
        <w:t>Произведения для чтения: И.С. Никитин</w:t>
      </w:r>
      <w:r>
        <w:rPr>
          <w:spacing w:val="1"/>
        </w:rPr>
        <w:t xml:space="preserve"> </w:t>
      </w:r>
      <w:r>
        <w:t>«Русь»,</w:t>
      </w:r>
      <w:r>
        <w:rPr>
          <w:spacing w:val="1"/>
        </w:rPr>
        <w:t xml:space="preserve"> </w:t>
      </w:r>
      <w:r>
        <w:t>Ф.П. Савинов</w:t>
      </w:r>
      <w:r>
        <w:rPr>
          <w:spacing w:val="1"/>
        </w:rPr>
        <w:t xml:space="preserve"> </w:t>
      </w:r>
      <w:r>
        <w:t>«Родина»,</w:t>
      </w:r>
      <w:r>
        <w:rPr>
          <w:spacing w:val="1"/>
        </w:rPr>
        <w:t xml:space="preserve"> </w:t>
      </w:r>
      <w:r>
        <w:t>А.А.</w:t>
      </w:r>
      <w:r>
        <w:rPr>
          <w:spacing w:val="1"/>
        </w:rPr>
        <w:t xml:space="preserve"> </w:t>
      </w:r>
      <w:r>
        <w:t>Прокофьев</w:t>
      </w:r>
      <w:r>
        <w:rPr>
          <w:spacing w:val="3"/>
        </w:rPr>
        <w:t xml:space="preserve"> </w:t>
      </w:r>
      <w:r>
        <w:t>«Родина»</w:t>
      </w:r>
      <w:r>
        <w:rPr>
          <w:spacing w:val="-8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другие</w:t>
      </w:r>
      <w:r>
        <w:rPr>
          <w:spacing w:val="-1"/>
        </w:rPr>
        <w:t xml:space="preserve"> </w:t>
      </w:r>
      <w:r>
        <w:t>(по выбору).</w:t>
      </w:r>
    </w:p>
    <w:p w:rsidR="006A4159" w:rsidRDefault="00DB6576">
      <w:pPr>
        <w:pStyle w:val="a3"/>
        <w:spacing w:line="276" w:lineRule="auto"/>
        <w:ind w:right="955"/>
      </w:pPr>
      <w:r>
        <w:t>Фольклор (устное народное творчество). Произведения малых жанров фольклора</w:t>
      </w:r>
      <w:r>
        <w:rPr>
          <w:spacing w:val="1"/>
        </w:rPr>
        <w:t xml:space="preserve"> </w:t>
      </w:r>
      <w:r>
        <w:t>(потешки, считалки, пословицы, скороговорки, небылицы, загадки по выбору). Шуточные</w:t>
      </w:r>
      <w:r>
        <w:rPr>
          <w:spacing w:val="1"/>
        </w:rPr>
        <w:t xml:space="preserve"> </w:t>
      </w:r>
      <w:r>
        <w:t>фольклорные произведения, скороговорки, небылицы. Особенности скороговорок, их роль</w:t>
      </w:r>
      <w:r>
        <w:rPr>
          <w:spacing w:val="-57"/>
        </w:rPr>
        <w:t xml:space="preserve"> </w:t>
      </w:r>
      <w:r>
        <w:lastRenderedPageBreak/>
        <w:t>в речи. Игра со словом, «перевертыш событий» как основа построения небылиц. Ритм и</w:t>
      </w:r>
      <w:r>
        <w:rPr>
          <w:spacing w:val="1"/>
        </w:rPr>
        <w:t xml:space="preserve"> </w:t>
      </w:r>
      <w:r>
        <w:t>счет как основные средства выразительности и построения считалки. Народные песни, их</w:t>
      </w:r>
      <w:r>
        <w:rPr>
          <w:spacing w:val="1"/>
        </w:rPr>
        <w:t xml:space="preserve"> </w:t>
      </w:r>
      <w:r>
        <w:t>особенности.</w:t>
      </w:r>
      <w:r>
        <w:rPr>
          <w:spacing w:val="1"/>
        </w:rPr>
        <w:t xml:space="preserve"> </w:t>
      </w:r>
      <w:r>
        <w:t>Загадка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жанр</w:t>
      </w:r>
      <w:r>
        <w:rPr>
          <w:spacing w:val="1"/>
        </w:rPr>
        <w:t xml:space="preserve"> </w:t>
      </w:r>
      <w:r>
        <w:t>фольклора,</w:t>
      </w:r>
      <w:r>
        <w:rPr>
          <w:spacing w:val="1"/>
        </w:rPr>
        <w:t xml:space="preserve"> </w:t>
      </w:r>
      <w:r>
        <w:t>тематические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загадок.</w:t>
      </w:r>
      <w:r>
        <w:rPr>
          <w:spacing w:val="1"/>
        </w:rPr>
        <w:t xml:space="preserve"> </w:t>
      </w:r>
      <w:r>
        <w:t>Сказка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выражение</w:t>
      </w:r>
      <w:r>
        <w:rPr>
          <w:spacing w:val="1"/>
        </w:rPr>
        <w:t xml:space="preserve"> </w:t>
      </w:r>
      <w:r>
        <w:t>народной</w:t>
      </w:r>
      <w:r>
        <w:rPr>
          <w:spacing w:val="1"/>
        </w:rPr>
        <w:t xml:space="preserve"> </w:t>
      </w:r>
      <w:r>
        <w:t>мудрости,</w:t>
      </w:r>
      <w:r>
        <w:rPr>
          <w:spacing w:val="1"/>
        </w:rPr>
        <w:t xml:space="preserve"> </w:t>
      </w:r>
      <w:r>
        <w:t>нравственная</w:t>
      </w:r>
      <w:r>
        <w:rPr>
          <w:spacing w:val="1"/>
        </w:rPr>
        <w:t xml:space="preserve"> </w:t>
      </w:r>
      <w:r>
        <w:t>идея</w:t>
      </w:r>
      <w:r>
        <w:rPr>
          <w:spacing w:val="1"/>
        </w:rPr>
        <w:t xml:space="preserve"> </w:t>
      </w:r>
      <w:r>
        <w:t>фольклорных</w:t>
      </w:r>
      <w:r>
        <w:rPr>
          <w:spacing w:val="1"/>
        </w:rPr>
        <w:t xml:space="preserve"> </w:t>
      </w:r>
      <w:r>
        <w:t>сказок.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сказок разного вида (о животных, бытовые, волшебные). Особенности сказок о животных:</w:t>
      </w:r>
      <w:r>
        <w:rPr>
          <w:spacing w:val="-57"/>
        </w:rPr>
        <w:t xml:space="preserve"> </w:t>
      </w:r>
      <w:r>
        <w:t>сказки народов России. Бытовая сказка: герои, место действия, особенности построения и</w:t>
      </w:r>
      <w:r>
        <w:rPr>
          <w:spacing w:val="1"/>
        </w:rPr>
        <w:t xml:space="preserve"> </w:t>
      </w:r>
      <w:r>
        <w:t>языка. Диалог в сказке. Понятие о волшебной сказке (общее представление): наличие</w:t>
      </w:r>
      <w:r>
        <w:rPr>
          <w:spacing w:val="1"/>
        </w:rPr>
        <w:t xml:space="preserve"> </w:t>
      </w:r>
      <w:r>
        <w:t>присказки, постоянные эпитеты, волшебные герои. Фольклорные произведения народов</w:t>
      </w:r>
      <w:r>
        <w:rPr>
          <w:spacing w:val="1"/>
        </w:rPr>
        <w:t xml:space="preserve"> </w:t>
      </w:r>
      <w:r>
        <w:t>России:</w:t>
      </w:r>
      <w:r>
        <w:rPr>
          <w:spacing w:val="-1"/>
        </w:rPr>
        <w:t xml:space="preserve"> </w:t>
      </w:r>
      <w:r>
        <w:t>отражение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сказках</w:t>
      </w:r>
      <w:r>
        <w:rPr>
          <w:spacing w:val="-1"/>
        </w:rPr>
        <w:t xml:space="preserve"> </w:t>
      </w:r>
      <w:r>
        <w:t>народного</w:t>
      </w:r>
      <w:r>
        <w:rPr>
          <w:spacing w:val="-1"/>
        </w:rPr>
        <w:t xml:space="preserve"> </w:t>
      </w:r>
      <w:r>
        <w:t>быта и</w:t>
      </w:r>
      <w:r>
        <w:rPr>
          <w:spacing w:val="-2"/>
        </w:rPr>
        <w:t xml:space="preserve"> </w:t>
      </w:r>
      <w:r>
        <w:t>культуры.</w:t>
      </w:r>
    </w:p>
    <w:p w:rsidR="006A4159" w:rsidRDefault="00DB6576">
      <w:pPr>
        <w:pStyle w:val="a3"/>
        <w:spacing w:line="276" w:lineRule="auto"/>
        <w:ind w:right="958"/>
      </w:pPr>
      <w:r>
        <w:t>Произведения для чтения:</w:t>
      </w:r>
      <w:r>
        <w:rPr>
          <w:spacing w:val="1"/>
        </w:rPr>
        <w:t xml:space="preserve"> </w:t>
      </w:r>
      <w:r>
        <w:t>потешки, считалки, пословицы, скороговорки, загадки,</w:t>
      </w:r>
      <w:r>
        <w:rPr>
          <w:spacing w:val="1"/>
        </w:rPr>
        <w:t xml:space="preserve"> </w:t>
      </w:r>
      <w:r>
        <w:t>народные песни, русская народная сказка «Каша из топора», русская народная сказка «У</w:t>
      </w:r>
      <w:r>
        <w:rPr>
          <w:spacing w:val="1"/>
        </w:rPr>
        <w:t xml:space="preserve"> </w:t>
      </w:r>
      <w:r>
        <w:t>страха</w:t>
      </w:r>
      <w:r>
        <w:rPr>
          <w:spacing w:val="5"/>
        </w:rPr>
        <w:t xml:space="preserve"> </w:t>
      </w:r>
      <w:r>
        <w:t>глаза</w:t>
      </w:r>
      <w:r>
        <w:rPr>
          <w:spacing w:val="5"/>
        </w:rPr>
        <w:t xml:space="preserve"> </w:t>
      </w:r>
      <w:r>
        <w:t>велики»,</w:t>
      </w:r>
      <w:r>
        <w:rPr>
          <w:spacing w:val="6"/>
        </w:rPr>
        <w:t xml:space="preserve"> </w:t>
      </w:r>
      <w:r>
        <w:t>русская</w:t>
      </w:r>
      <w:r>
        <w:rPr>
          <w:spacing w:val="6"/>
        </w:rPr>
        <w:t xml:space="preserve"> </w:t>
      </w:r>
      <w:r>
        <w:t>народная</w:t>
      </w:r>
      <w:r>
        <w:rPr>
          <w:spacing w:val="8"/>
        </w:rPr>
        <w:t xml:space="preserve"> </w:t>
      </w:r>
      <w:r>
        <w:t>сказка</w:t>
      </w:r>
      <w:r>
        <w:rPr>
          <w:spacing w:val="10"/>
        </w:rPr>
        <w:t xml:space="preserve"> </w:t>
      </w:r>
      <w:r>
        <w:t>«Зимовье</w:t>
      </w:r>
      <w:r>
        <w:rPr>
          <w:spacing w:val="8"/>
        </w:rPr>
        <w:t xml:space="preserve"> </w:t>
      </w:r>
      <w:r>
        <w:t>зверей»,</w:t>
      </w:r>
      <w:r>
        <w:rPr>
          <w:spacing w:val="8"/>
        </w:rPr>
        <w:t xml:space="preserve"> </w:t>
      </w:r>
      <w:r>
        <w:t>русская</w:t>
      </w:r>
      <w:r>
        <w:rPr>
          <w:spacing w:val="6"/>
        </w:rPr>
        <w:t xml:space="preserve"> </w:t>
      </w:r>
      <w:r>
        <w:t>народная</w:t>
      </w:r>
      <w:r>
        <w:rPr>
          <w:spacing w:val="6"/>
        </w:rPr>
        <w:t xml:space="preserve"> </w:t>
      </w:r>
      <w:r>
        <w:t>сказка</w:t>
      </w:r>
    </w:p>
    <w:p w:rsidR="006A4159" w:rsidRDefault="00DB6576">
      <w:pPr>
        <w:pStyle w:val="a3"/>
        <w:spacing w:before="1"/>
        <w:ind w:firstLine="0"/>
      </w:pPr>
      <w:r>
        <w:t>«Снегурочка»,</w:t>
      </w:r>
      <w:r>
        <w:rPr>
          <w:spacing w:val="-2"/>
        </w:rPr>
        <w:t xml:space="preserve"> </w:t>
      </w:r>
      <w:r>
        <w:t>сказки</w:t>
      </w:r>
      <w:r>
        <w:rPr>
          <w:spacing w:val="-3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</w:t>
      </w:r>
      <w:r>
        <w:rPr>
          <w:spacing w:val="-3"/>
        </w:rPr>
        <w:t xml:space="preserve"> </w:t>
      </w:r>
      <w:r>
        <w:t>(1</w:t>
      </w:r>
      <w:r>
        <w:rPr>
          <w:spacing w:val="-3"/>
        </w:rPr>
        <w:t xml:space="preserve"> </w:t>
      </w:r>
      <w:r>
        <w:t>-2</w:t>
      </w:r>
      <w:r>
        <w:rPr>
          <w:spacing w:val="-3"/>
        </w:rPr>
        <w:t xml:space="preserve"> </w:t>
      </w:r>
      <w:r>
        <w:t>произведения)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другие.</w:t>
      </w:r>
    </w:p>
    <w:p w:rsidR="006A4159" w:rsidRDefault="00DB6576">
      <w:pPr>
        <w:pStyle w:val="a3"/>
        <w:spacing w:before="41" w:line="276" w:lineRule="auto"/>
        <w:ind w:right="956"/>
      </w:pPr>
      <w:r>
        <w:t>Звуки и краски родной природы в разные времена года. Тема природы в разные</w:t>
      </w:r>
      <w:r>
        <w:rPr>
          <w:spacing w:val="1"/>
        </w:rPr>
        <w:t xml:space="preserve"> </w:t>
      </w:r>
      <w:r>
        <w:t>времена года (осень, зима, весна, лето) в произведениях литературы (по выбору, не менее</w:t>
      </w:r>
      <w:r>
        <w:rPr>
          <w:spacing w:val="1"/>
        </w:rPr>
        <w:t xml:space="preserve"> </w:t>
      </w:r>
      <w:r>
        <w:t>пяти авторов). Эстетическое восприятие явлений природы (звуки, краски времен года).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описании</w:t>
      </w:r>
      <w:r>
        <w:rPr>
          <w:spacing w:val="1"/>
        </w:rPr>
        <w:t xml:space="preserve"> </w:t>
      </w:r>
      <w:r>
        <w:t>природы:</w:t>
      </w:r>
      <w:r>
        <w:rPr>
          <w:spacing w:val="1"/>
        </w:rPr>
        <w:t xml:space="preserve"> </w:t>
      </w:r>
      <w:r>
        <w:t>сравнение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эпитет.</w:t>
      </w:r>
      <w:r>
        <w:rPr>
          <w:spacing w:val="1"/>
        </w:rPr>
        <w:t xml:space="preserve"> </w:t>
      </w:r>
      <w:r>
        <w:t>Настроение,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пейзажная</w:t>
      </w:r>
      <w:r>
        <w:rPr>
          <w:spacing w:val="1"/>
        </w:rPr>
        <w:t xml:space="preserve"> </w:t>
      </w:r>
      <w:r>
        <w:t>лирика.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«Времена</w:t>
      </w:r>
      <w:r>
        <w:rPr>
          <w:spacing w:val="1"/>
        </w:rPr>
        <w:t xml:space="preserve"> </w:t>
      </w:r>
      <w:r>
        <w:t>года»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картинах</w:t>
      </w:r>
      <w:r>
        <w:rPr>
          <w:spacing w:val="1"/>
        </w:rPr>
        <w:t xml:space="preserve"> </w:t>
      </w:r>
      <w:r>
        <w:t>художников (на примере пейзажей И.И. Левитана, В.Д. Поленова, А.И. Куинджи, И.И.</w:t>
      </w:r>
      <w:r>
        <w:rPr>
          <w:spacing w:val="1"/>
        </w:rPr>
        <w:t xml:space="preserve"> </w:t>
      </w:r>
      <w:r>
        <w:t>Шишкина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П.И.</w:t>
      </w:r>
      <w:r>
        <w:rPr>
          <w:spacing w:val="1"/>
        </w:rPr>
        <w:t xml:space="preserve"> </w:t>
      </w:r>
      <w:r>
        <w:t>Чайковского,</w:t>
      </w:r>
      <w:r>
        <w:rPr>
          <w:spacing w:val="-1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Вивальди</w:t>
      </w:r>
      <w:r>
        <w:rPr>
          <w:spacing w:val="1"/>
        </w:rPr>
        <w:t xml:space="preserve"> </w:t>
      </w:r>
      <w:r>
        <w:t>и других).</w:t>
      </w:r>
    </w:p>
    <w:p w:rsidR="006A4159" w:rsidRDefault="00DB6576">
      <w:pPr>
        <w:pStyle w:val="a3"/>
        <w:spacing w:before="1" w:line="276" w:lineRule="auto"/>
        <w:ind w:right="962"/>
      </w:pPr>
      <w:r>
        <w:t>Произведения для чтения: А.С. Пушкин «Уж небо осенью дышало...», «Вот север,</w:t>
      </w:r>
      <w:r>
        <w:rPr>
          <w:spacing w:val="1"/>
        </w:rPr>
        <w:t xml:space="preserve"> </w:t>
      </w:r>
      <w:r>
        <w:t>тучи нагоняя...», А.А. Плещеев «Осень», А.К. Толстой «Осень. Обсыпается наш сад...»,</w:t>
      </w:r>
      <w:r>
        <w:rPr>
          <w:spacing w:val="1"/>
        </w:rPr>
        <w:t xml:space="preserve"> </w:t>
      </w:r>
      <w:r>
        <w:t>М.М.</w:t>
      </w:r>
      <w:r>
        <w:rPr>
          <w:spacing w:val="55"/>
        </w:rPr>
        <w:t xml:space="preserve"> </w:t>
      </w:r>
      <w:r>
        <w:t>Пришвин</w:t>
      </w:r>
      <w:r>
        <w:rPr>
          <w:spacing w:val="59"/>
        </w:rPr>
        <w:t xml:space="preserve"> </w:t>
      </w:r>
      <w:r>
        <w:t>«Осеннее</w:t>
      </w:r>
      <w:r>
        <w:rPr>
          <w:spacing w:val="58"/>
        </w:rPr>
        <w:t xml:space="preserve"> </w:t>
      </w:r>
      <w:r>
        <w:t>утро»,</w:t>
      </w:r>
      <w:r>
        <w:rPr>
          <w:spacing w:val="59"/>
        </w:rPr>
        <w:t xml:space="preserve"> </w:t>
      </w:r>
      <w:r>
        <w:t>Г.А.</w:t>
      </w:r>
      <w:r>
        <w:rPr>
          <w:spacing w:val="54"/>
        </w:rPr>
        <w:t xml:space="preserve"> </w:t>
      </w:r>
      <w:r>
        <w:t>Скребицкий</w:t>
      </w:r>
      <w:r>
        <w:rPr>
          <w:spacing w:val="58"/>
        </w:rPr>
        <w:t xml:space="preserve"> </w:t>
      </w:r>
      <w:r>
        <w:t>«Четыре</w:t>
      </w:r>
      <w:r>
        <w:rPr>
          <w:spacing w:val="53"/>
        </w:rPr>
        <w:t xml:space="preserve"> </w:t>
      </w:r>
      <w:r>
        <w:t>художника»,</w:t>
      </w:r>
      <w:r>
        <w:rPr>
          <w:spacing w:val="57"/>
        </w:rPr>
        <w:t xml:space="preserve"> </w:t>
      </w:r>
      <w:r>
        <w:t>Ф.И.</w:t>
      </w:r>
      <w:r>
        <w:rPr>
          <w:spacing w:val="54"/>
        </w:rPr>
        <w:t xml:space="preserve"> </w:t>
      </w:r>
      <w:r>
        <w:t>Тютчев</w:t>
      </w:r>
    </w:p>
    <w:p w:rsidR="006A4159" w:rsidRDefault="00DB6576">
      <w:pPr>
        <w:pStyle w:val="a3"/>
        <w:spacing w:line="276" w:lineRule="auto"/>
        <w:ind w:right="960" w:firstLine="0"/>
      </w:pPr>
      <w:r>
        <w:t>«Чародейкою Зимою», «Зима недаром злится», И.С. Соколов-Микитов «Зима в лесу», С.А.</w:t>
      </w:r>
      <w:r>
        <w:rPr>
          <w:spacing w:val="-58"/>
        </w:rPr>
        <w:t xml:space="preserve"> </w:t>
      </w:r>
      <w:r>
        <w:t>Есенин</w:t>
      </w:r>
      <w:r>
        <w:rPr>
          <w:spacing w:val="2"/>
        </w:rPr>
        <w:t xml:space="preserve"> </w:t>
      </w:r>
      <w:r>
        <w:t>«Поет</w:t>
      </w:r>
      <w:r>
        <w:rPr>
          <w:spacing w:val="-1"/>
        </w:rPr>
        <w:t xml:space="preserve"> </w:t>
      </w:r>
      <w:r>
        <w:t>зима -</w:t>
      </w:r>
      <w:r>
        <w:rPr>
          <w:spacing w:val="-2"/>
        </w:rPr>
        <w:t xml:space="preserve"> </w:t>
      </w:r>
      <w:r>
        <w:t>аукает...», И.З.</w:t>
      </w:r>
      <w:r>
        <w:rPr>
          <w:spacing w:val="-1"/>
        </w:rPr>
        <w:t xml:space="preserve"> </w:t>
      </w:r>
      <w:r>
        <w:t>Суриков</w:t>
      </w:r>
      <w:r>
        <w:rPr>
          <w:spacing w:val="4"/>
        </w:rPr>
        <w:t xml:space="preserve"> </w:t>
      </w:r>
      <w:r>
        <w:t>«Лето»</w:t>
      </w:r>
      <w:r>
        <w:rPr>
          <w:spacing w:val="-9"/>
        </w:rPr>
        <w:t xml:space="preserve"> </w:t>
      </w:r>
      <w:r>
        <w:t>и другие.</w:t>
      </w:r>
    </w:p>
    <w:p w:rsidR="006A4159" w:rsidRDefault="00DB6576">
      <w:pPr>
        <w:pStyle w:val="a3"/>
        <w:spacing w:before="74" w:line="276" w:lineRule="auto"/>
        <w:ind w:right="952"/>
      </w:pPr>
      <w:r>
        <w:t>О детях и дружбе. Круг</w:t>
      </w:r>
      <w:r>
        <w:rPr>
          <w:spacing w:val="1"/>
        </w:rPr>
        <w:t xml:space="preserve"> </w:t>
      </w:r>
      <w:r>
        <w:t>чтения: тема дружбы в художественном произведении</w:t>
      </w:r>
      <w:r>
        <w:rPr>
          <w:spacing w:val="1"/>
        </w:rPr>
        <w:t xml:space="preserve"> </w:t>
      </w:r>
      <w:r>
        <w:t>(расширение круга чтения: не менее четырех произведений, Н.Н. Носова, В.А. Осеевой,</w:t>
      </w:r>
      <w:r>
        <w:rPr>
          <w:spacing w:val="1"/>
        </w:rPr>
        <w:t xml:space="preserve"> </w:t>
      </w:r>
      <w:r>
        <w:t>В.Ю.</w:t>
      </w:r>
      <w:r>
        <w:rPr>
          <w:spacing w:val="1"/>
        </w:rPr>
        <w:t xml:space="preserve"> </w:t>
      </w:r>
      <w:r>
        <w:t>Драгунского,</w:t>
      </w:r>
      <w:r>
        <w:rPr>
          <w:spacing w:val="1"/>
        </w:rPr>
        <w:t xml:space="preserve"> </w:t>
      </w:r>
      <w:r>
        <w:t>В.В.</w:t>
      </w:r>
      <w:r>
        <w:rPr>
          <w:spacing w:val="1"/>
        </w:rPr>
        <w:t xml:space="preserve"> </w:t>
      </w:r>
      <w:r>
        <w:t>Лунина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других).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нравственно-</w:t>
      </w:r>
      <w:r>
        <w:rPr>
          <w:spacing w:val="1"/>
        </w:rPr>
        <w:t xml:space="preserve"> </w:t>
      </w:r>
      <w:r>
        <w:t>этических</w:t>
      </w:r>
      <w:r>
        <w:rPr>
          <w:spacing w:val="1"/>
        </w:rPr>
        <w:t xml:space="preserve"> </w:t>
      </w:r>
      <w:r>
        <w:t>понятий:</w:t>
      </w:r>
      <w:r>
        <w:rPr>
          <w:spacing w:val="1"/>
        </w:rPr>
        <w:t xml:space="preserve"> </w:t>
      </w:r>
      <w:r>
        <w:t>дружба,</w:t>
      </w:r>
      <w:r>
        <w:rPr>
          <w:spacing w:val="1"/>
        </w:rPr>
        <w:t xml:space="preserve"> </w:t>
      </w:r>
      <w:r>
        <w:t>терпение,</w:t>
      </w:r>
      <w:r>
        <w:rPr>
          <w:spacing w:val="1"/>
        </w:rPr>
        <w:t xml:space="preserve"> </w:t>
      </w:r>
      <w:r>
        <w:t>уважение,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другу.</w:t>
      </w:r>
      <w:r>
        <w:rPr>
          <w:spacing w:val="1"/>
        </w:rPr>
        <w:t xml:space="preserve"> </w:t>
      </w:r>
      <w:r>
        <w:t>Главная</w:t>
      </w:r>
      <w:r>
        <w:rPr>
          <w:spacing w:val="1"/>
        </w:rPr>
        <w:t xml:space="preserve"> </w:t>
      </w:r>
      <w:r>
        <w:t>мысль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(идея).</w:t>
      </w:r>
      <w:r>
        <w:rPr>
          <w:spacing w:val="1"/>
        </w:rPr>
        <w:t xml:space="preserve"> </w:t>
      </w:r>
      <w:r>
        <w:t>Герой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(введение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«главный</w:t>
      </w:r>
      <w:r>
        <w:rPr>
          <w:spacing w:val="1"/>
        </w:rPr>
        <w:t xml:space="preserve"> </w:t>
      </w:r>
      <w:r>
        <w:t>герой»),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-2"/>
        </w:rPr>
        <w:t xml:space="preserve"> </w:t>
      </w:r>
      <w:r>
        <w:t>(портрет), оценка</w:t>
      </w:r>
      <w:r>
        <w:rPr>
          <w:spacing w:val="-1"/>
        </w:rPr>
        <w:t xml:space="preserve"> </w:t>
      </w:r>
      <w:r>
        <w:t>поступков.</w:t>
      </w:r>
    </w:p>
    <w:p w:rsidR="006A4159" w:rsidRDefault="00DB6576">
      <w:pPr>
        <w:pStyle w:val="a3"/>
        <w:spacing w:line="278" w:lineRule="auto"/>
        <w:ind w:right="963"/>
      </w:pPr>
      <w:r>
        <w:t>Произведения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чтения:</w:t>
      </w:r>
      <w:r>
        <w:rPr>
          <w:spacing w:val="1"/>
        </w:rPr>
        <w:t xml:space="preserve"> </w:t>
      </w:r>
      <w:r>
        <w:t>Л.Н.</w:t>
      </w:r>
      <w:r>
        <w:rPr>
          <w:spacing w:val="1"/>
        </w:rPr>
        <w:t xml:space="preserve"> </w:t>
      </w:r>
      <w:r>
        <w:t>Толстой</w:t>
      </w:r>
      <w:r>
        <w:rPr>
          <w:spacing w:val="1"/>
        </w:rPr>
        <w:t xml:space="preserve"> </w:t>
      </w:r>
      <w:r>
        <w:t>«Филиппок»,</w:t>
      </w:r>
      <w:r>
        <w:rPr>
          <w:spacing w:val="1"/>
        </w:rPr>
        <w:t xml:space="preserve"> </w:t>
      </w:r>
      <w:r>
        <w:t>Е.А.</w:t>
      </w:r>
      <w:r>
        <w:rPr>
          <w:spacing w:val="1"/>
        </w:rPr>
        <w:t xml:space="preserve"> </w:t>
      </w:r>
      <w:r>
        <w:t>Пермяк</w:t>
      </w:r>
      <w:r>
        <w:rPr>
          <w:spacing w:val="1"/>
        </w:rPr>
        <w:t xml:space="preserve"> </w:t>
      </w:r>
      <w:r>
        <w:t>«Две</w:t>
      </w:r>
      <w:r>
        <w:rPr>
          <w:spacing w:val="1"/>
        </w:rPr>
        <w:t xml:space="preserve"> </w:t>
      </w:r>
      <w:r>
        <w:t>пословицы»,</w:t>
      </w:r>
      <w:r>
        <w:rPr>
          <w:spacing w:val="24"/>
        </w:rPr>
        <w:t xml:space="preserve"> </w:t>
      </w:r>
      <w:r>
        <w:t>Ю.И.</w:t>
      </w:r>
      <w:r>
        <w:rPr>
          <w:spacing w:val="23"/>
        </w:rPr>
        <w:t xml:space="preserve"> </w:t>
      </w:r>
      <w:r>
        <w:t>Ермолаев</w:t>
      </w:r>
      <w:r>
        <w:rPr>
          <w:spacing w:val="27"/>
        </w:rPr>
        <w:t xml:space="preserve"> </w:t>
      </w:r>
      <w:r>
        <w:t>«Два</w:t>
      </w:r>
      <w:r>
        <w:rPr>
          <w:spacing w:val="22"/>
        </w:rPr>
        <w:t xml:space="preserve"> </w:t>
      </w:r>
      <w:r>
        <w:t>пирожных»,</w:t>
      </w:r>
      <w:r>
        <w:rPr>
          <w:spacing w:val="23"/>
        </w:rPr>
        <w:t xml:space="preserve"> </w:t>
      </w:r>
      <w:r>
        <w:t>В.А.</w:t>
      </w:r>
      <w:r>
        <w:rPr>
          <w:spacing w:val="23"/>
        </w:rPr>
        <w:t xml:space="preserve"> </w:t>
      </w:r>
      <w:r>
        <w:t>Осеева</w:t>
      </w:r>
      <w:r>
        <w:rPr>
          <w:spacing w:val="25"/>
        </w:rPr>
        <w:t xml:space="preserve"> </w:t>
      </w:r>
      <w:r>
        <w:t>«Синие</w:t>
      </w:r>
      <w:r>
        <w:rPr>
          <w:spacing w:val="24"/>
        </w:rPr>
        <w:t xml:space="preserve"> </w:t>
      </w:r>
      <w:r>
        <w:t>листья»,</w:t>
      </w:r>
      <w:r>
        <w:rPr>
          <w:spacing w:val="24"/>
        </w:rPr>
        <w:t xml:space="preserve"> </w:t>
      </w:r>
      <w:r>
        <w:t>Н.Н.</w:t>
      </w:r>
      <w:r>
        <w:rPr>
          <w:spacing w:val="25"/>
        </w:rPr>
        <w:t xml:space="preserve"> </w:t>
      </w:r>
      <w:r>
        <w:t>Носов</w:t>
      </w:r>
    </w:p>
    <w:p w:rsidR="006A4159" w:rsidRDefault="00DB6576">
      <w:pPr>
        <w:pStyle w:val="a3"/>
        <w:spacing w:line="272" w:lineRule="exact"/>
        <w:ind w:firstLine="0"/>
      </w:pPr>
      <w:r>
        <w:t>«На</w:t>
      </w:r>
      <w:r>
        <w:rPr>
          <w:spacing w:val="28"/>
        </w:rPr>
        <w:t xml:space="preserve"> </w:t>
      </w:r>
      <w:r>
        <w:t>горке»,</w:t>
      </w:r>
      <w:r>
        <w:rPr>
          <w:spacing w:val="34"/>
        </w:rPr>
        <w:t xml:space="preserve"> </w:t>
      </w:r>
      <w:r>
        <w:t>«Заплатка»,</w:t>
      </w:r>
      <w:r>
        <w:rPr>
          <w:spacing w:val="30"/>
        </w:rPr>
        <w:t xml:space="preserve"> </w:t>
      </w:r>
      <w:r>
        <w:t>А.Л.</w:t>
      </w:r>
      <w:r>
        <w:rPr>
          <w:spacing w:val="29"/>
        </w:rPr>
        <w:t xml:space="preserve"> </w:t>
      </w:r>
      <w:r>
        <w:t>Барто</w:t>
      </w:r>
      <w:r>
        <w:rPr>
          <w:spacing w:val="32"/>
        </w:rPr>
        <w:t xml:space="preserve"> </w:t>
      </w:r>
      <w:r>
        <w:t>«Катя»,</w:t>
      </w:r>
      <w:r>
        <w:rPr>
          <w:spacing w:val="32"/>
        </w:rPr>
        <w:t xml:space="preserve"> </w:t>
      </w:r>
      <w:r>
        <w:t>В.В.</w:t>
      </w:r>
      <w:r>
        <w:rPr>
          <w:spacing w:val="27"/>
        </w:rPr>
        <w:t xml:space="preserve"> </w:t>
      </w:r>
      <w:r>
        <w:t>Лунин</w:t>
      </w:r>
      <w:r>
        <w:rPr>
          <w:spacing w:val="33"/>
        </w:rPr>
        <w:t xml:space="preserve"> </w:t>
      </w:r>
      <w:r>
        <w:t>«Я</w:t>
      </w:r>
      <w:r>
        <w:rPr>
          <w:spacing w:val="28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Вовка»,</w:t>
      </w:r>
      <w:r>
        <w:rPr>
          <w:spacing w:val="29"/>
        </w:rPr>
        <w:t xml:space="preserve"> </w:t>
      </w:r>
      <w:r>
        <w:t>В.Ю.</w:t>
      </w:r>
      <w:r>
        <w:rPr>
          <w:spacing w:val="28"/>
        </w:rPr>
        <w:t xml:space="preserve"> </w:t>
      </w:r>
      <w:r>
        <w:t>Драгунский</w:t>
      </w:r>
    </w:p>
    <w:p w:rsidR="006A4159" w:rsidRDefault="00DB6576">
      <w:pPr>
        <w:pStyle w:val="a3"/>
        <w:spacing w:before="41"/>
        <w:ind w:firstLine="0"/>
      </w:pPr>
      <w:r>
        <w:t>«Тайное</w:t>
      </w:r>
      <w:r>
        <w:rPr>
          <w:spacing w:val="-4"/>
        </w:rPr>
        <w:t xml:space="preserve"> </w:t>
      </w:r>
      <w:r>
        <w:t>становится</w:t>
      </w:r>
      <w:r>
        <w:rPr>
          <w:spacing w:val="-2"/>
        </w:rPr>
        <w:t xml:space="preserve"> </w:t>
      </w:r>
      <w:r>
        <w:t>явным»</w:t>
      </w:r>
      <w:r>
        <w:rPr>
          <w:spacing w:val="-10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другие</w:t>
      </w:r>
      <w:r>
        <w:rPr>
          <w:spacing w:val="-1"/>
        </w:rPr>
        <w:t xml:space="preserve"> </w:t>
      </w:r>
      <w:r>
        <w:t>(по</w:t>
      </w:r>
      <w:r>
        <w:rPr>
          <w:spacing w:val="-3"/>
        </w:rPr>
        <w:t xml:space="preserve"> </w:t>
      </w:r>
      <w:r>
        <w:t>выбору).</w:t>
      </w:r>
    </w:p>
    <w:p w:rsidR="006A4159" w:rsidRDefault="00DB6576">
      <w:pPr>
        <w:pStyle w:val="a3"/>
        <w:spacing w:before="41"/>
        <w:ind w:left="928" w:firstLine="0"/>
      </w:pPr>
      <w:r>
        <w:t>Мир</w:t>
      </w:r>
      <w:r>
        <w:rPr>
          <w:spacing w:val="110"/>
        </w:rPr>
        <w:t xml:space="preserve"> </w:t>
      </w:r>
      <w:r>
        <w:t xml:space="preserve">сказок.  </w:t>
      </w:r>
      <w:r>
        <w:rPr>
          <w:spacing w:val="48"/>
        </w:rPr>
        <w:t xml:space="preserve"> </w:t>
      </w:r>
      <w:r>
        <w:t>Фольклорная</w:t>
      </w:r>
      <w:proofErr w:type="gramStart"/>
      <w:r>
        <w:t xml:space="preserve">  </w:t>
      </w:r>
      <w:r>
        <w:rPr>
          <w:spacing w:val="49"/>
        </w:rPr>
        <w:t xml:space="preserve"> </w:t>
      </w:r>
      <w:r>
        <w:t>(</w:t>
      </w:r>
      <w:proofErr w:type="gramEnd"/>
      <w:r>
        <w:t xml:space="preserve">народная)  </w:t>
      </w:r>
      <w:r>
        <w:rPr>
          <w:spacing w:val="48"/>
        </w:rPr>
        <w:t xml:space="preserve"> </w:t>
      </w:r>
      <w:r>
        <w:t xml:space="preserve">и  </w:t>
      </w:r>
      <w:r>
        <w:rPr>
          <w:spacing w:val="48"/>
        </w:rPr>
        <w:t xml:space="preserve"> </w:t>
      </w:r>
      <w:r>
        <w:t xml:space="preserve">литературная  </w:t>
      </w:r>
      <w:r>
        <w:rPr>
          <w:spacing w:val="49"/>
        </w:rPr>
        <w:t xml:space="preserve"> </w:t>
      </w:r>
      <w:r>
        <w:t xml:space="preserve">(авторская)  </w:t>
      </w:r>
      <w:r>
        <w:rPr>
          <w:spacing w:val="48"/>
        </w:rPr>
        <w:t xml:space="preserve"> </w:t>
      </w:r>
      <w:r>
        <w:t>сказка:</w:t>
      </w:r>
    </w:p>
    <w:p w:rsidR="006A4159" w:rsidRDefault="00DB6576">
      <w:pPr>
        <w:pStyle w:val="a3"/>
        <w:spacing w:before="43" w:line="276" w:lineRule="auto"/>
        <w:ind w:right="960" w:firstLine="0"/>
      </w:pPr>
      <w:r>
        <w:t>«бродячие» сюжеты (произведения по выбору, не менее четырех). Фольклорная основа</w:t>
      </w:r>
      <w:r>
        <w:rPr>
          <w:spacing w:val="1"/>
        </w:rPr>
        <w:t xml:space="preserve"> </w:t>
      </w:r>
      <w:r>
        <w:t>авторских</w:t>
      </w:r>
      <w:r>
        <w:rPr>
          <w:spacing w:val="1"/>
        </w:rPr>
        <w:t xml:space="preserve"> </w:t>
      </w:r>
      <w:r>
        <w:t>сказок:</w:t>
      </w:r>
      <w:r>
        <w:rPr>
          <w:spacing w:val="1"/>
        </w:rPr>
        <w:t xml:space="preserve"> </w:t>
      </w:r>
      <w:r>
        <w:t>сравнение</w:t>
      </w:r>
      <w:r>
        <w:rPr>
          <w:spacing w:val="1"/>
        </w:rPr>
        <w:t xml:space="preserve"> </w:t>
      </w:r>
      <w:r>
        <w:t>сюжетов,</w:t>
      </w:r>
      <w:r>
        <w:rPr>
          <w:spacing w:val="1"/>
        </w:rPr>
        <w:t xml:space="preserve"> </w:t>
      </w:r>
      <w:r>
        <w:t>героев,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языка.</w:t>
      </w:r>
      <w:r>
        <w:rPr>
          <w:spacing w:val="1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дружбы,</w:t>
      </w:r>
      <w:r>
        <w:rPr>
          <w:spacing w:val="1"/>
        </w:rPr>
        <w:t xml:space="preserve"> </w:t>
      </w:r>
      <w:r>
        <w:t>взаимопомощи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зарубежных</w:t>
      </w:r>
      <w:r>
        <w:rPr>
          <w:spacing w:val="1"/>
        </w:rPr>
        <w:t xml:space="preserve"> </w:t>
      </w:r>
      <w:r>
        <w:t>авторов</w:t>
      </w:r>
      <w:r>
        <w:rPr>
          <w:spacing w:val="1"/>
        </w:rPr>
        <w:t xml:space="preserve"> </w:t>
      </w:r>
      <w:r>
        <w:t>(снять).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lastRenderedPageBreak/>
        <w:t>произведения: части текста, их главные темы. Иллюстрации, их значение в раскрытии</w:t>
      </w:r>
      <w:r>
        <w:rPr>
          <w:spacing w:val="1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произведения.</w:t>
      </w:r>
    </w:p>
    <w:p w:rsidR="006A4159" w:rsidRDefault="00DB6576">
      <w:pPr>
        <w:pStyle w:val="a3"/>
        <w:spacing w:line="276" w:lineRule="auto"/>
        <w:ind w:right="965"/>
      </w:pPr>
      <w:r>
        <w:t>Произведения для чтения: народная сказка «Золотая рыбка», A.С. Пушкин «Сказка</w:t>
      </w:r>
      <w:r>
        <w:rPr>
          <w:spacing w:val="1"/>
        </w:rPr>
        <w:t xml:space="preserve"> </w:t>
      </w:r>
      <w:r>
        <w:t>о рыбаке и рыбке», народная сказка «Морозко», B.Ф. Одоевский «Мороз Иванович», В.И.</w:t>
      </w:r>
      <w:r>
        <w:rPr>
          <w:spacing w:val="1"/>
        </w:rPr>
        <w:t xml:space="preserve"> </w:t>
      </w:r>
      <w:r>
        <w:t>Даль</w:t>
      </w:r>
      <w:r>
        <w:rPr>
          <w:spacing w:val="4"/>
        </w:rPr>
        <w:t xml:space="preserve"> </w:t>
      </w:r>
      <w:r>
        <w:t>«Девочка</w:t>
      </w:r>
      <w:r>
        <w:rPr>
          <w:spacing w:val="-1"/>
        </w:rPr>
        <w:t xml:space="preserve"> </w:t>
      </w:r>
      <w:r>
        <w:t>Снегурочка»</w:t>
      </w:r>
      <w:r>
        <w:rPr>
          <w:spacing w:val="-8"/>
        </w:rPr>
        <w:t xml:space="preserve"> </w:t>
      </w:r>
      <w:r>
        <w:t>и другие.</w:t>
      </w:r>
    </w:p>
    <w:p w:rsidR="006A4159" w:rsidRDefault="00DB6576">
      <w:pPr>
        <w:pStyle w:val="a3"/>
        <w:spacing w:line="276" w:lineRule="auto"/>
        <w:ind w:right="954"/>
      </w:pPr>
      <w:r>
        <w:t>О</w:t>
      </w:r>
      <w:r>
        <w:rPr>
          <w:spacing w:val="1"/>
        </w:rPr>
        <w:t xml:space="preserve"> </w:t>
      </w:r>
      <w:r>
        <w:t>братьях</w:t>
      </w:r>
      <w:r>
        <w:rPr>
          <w:spacing w:val="1"/>
        </w:rPr>
        <w:t xml:space="preserve"> </w:t>
      </w:r>
      <w:r>
        <w:t>наших</w:t>
      </w:r>
      <w:r>
        <w:rPr>
          <w:spacing w:val="1"/>
        </w:rPr>
        <w:t xml:space="preserve"> </w:t>
      </w:r>
      <w:r>
        <w:t>меньших.</w:t>
      </w:r>
      <w:r>
        <w:rPr>
          <w:spacing w:val="1"/>
        </w:rPr>
        <w:t xml:space="preserve"> </w:t>
      </w:r>
      <w:r>
        <w:t>Жанровое</w:t>
      </w:r>
      <w:r>
        <w:rPr>
          <w:spacing w:val="1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животных</w:t>
      </w:r>
      <w:r>
        <w:rPr>
          <w:spacing w:val="-57"/>
        </w:rPr>
        <w:t xml:space="preserve"> </w:t>
      </w:r>
      <w:r>
        <w:t>(песни,</w:t>
      </w:r>
      <w:r>
        <w:rPr>
          <w:spacing w:val="1"/>
        </w:rPr>
        <w:t xml:space="preserve"> </w:t>
      </w:r>
      <w:r>
        <w:t>загадки,</w:t>
      </w:r>
      <w:r>
        <w:rPr>
          <w:spacing w:val="1"/>
        </w:rPr>
        <w:t xml:space="preserve"> </w:t>
      </w:r>
      <w:r>
        <w:t>сказки,</w:t>
      </w:r>
      <w:r>
        <w:rPr>
          <w:spacing w:val="1"/>
        </w:rPr>
        <w:t xml:space="preserve"> </w:t>
      </w:r>
      <w:r>
        <w:t>басни,</w:t>
      </w:r>
      <w:r>
        <w:rPr>
          <w:spacing w:val="1"/>
        </w:rPr>
        <w:t xml:space="preserve"> </w:t>
      </w:r>
      <w:r>
        <w:t>рассказы,</w:t>
      </w:r>
      <w:r>
        <w:rPr>
          <w:spacing w:val="1"/>
        </w:rPr>
        <w:t xml:space="preserve"> </w:t>
      </w:r>
      <w:r>
        <w:t>стихотворения;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выбору,</w:t>
      </w:r>
      <w:r>
        <w:rPr>
          <w:spacing w:val="60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 пяти авторов). Дружба людей и животных - тема литературы (произведения Е.И.</w:t>
      </w:r>
      <w:r>
        <w:rPr>
          <w:spacing w:val="1"/>
        </w:rPr>
        <w:t xml:space="preserve"> </w:t>
      </w:r>
      <w:r>
        <w:t>Чарушина,</w:t>
      </w:r>
      <w:r>
        <w:rPr>
          <w:spacing w:val="1"/>
        </w:rPr>
        <w:t xml:space="preserve"> </w:t>
      </w:r>
      <w:r>
        <w:t>В.В.</w:t>
      </w:r>
      <w:r>
        <w:rPr>
          <w:spacing w:val="1"/>
        </w:rPr>
        <w:t xml:space="preserve"> </w:t>
      </w:r>
      <w:r>
        <w:t>Бианки,</w:t>
      </w:r>
      <w:r>
        <w:rPr>
          <w:spacing w:val="1"/>
        </w:rPr>
        <w:t xml:space="preserve"> </w:t>
      </w:r>
      <w:r>
        <w:t>С.В.</w:t>
      </w:r>
      <w:r>
        <w:rPr>
          <w:spacing w:val="1"/>
        </w:rPr>
        <w:t xml:space="preserve"> </w:t>
      </w:r>
      <w:r>
        <w:t>Михалкова,</w:t>
      </w:r>
      <w:r>
        <w:rPr>
          <w:spacing w:val="1"/>
        </w:rPr>
        <w:t xml:space="preserve"> </w:t>
      </w:r>
      <w:r>
        <w:t>Б.С.</w:t>
      </w:r>
      <w:r>
        <w:rPr>
          <w:spacing w:val="1"/>
        </w:rPr>
        <w:t xml:space="preserve"> </w:t>
      </w:r>
      <w:r>
        <w:t>Житкова,</w:t>
      </w:r>
      <w:r>
        <w:rPr>
          <w:spacing w:val="1"/>
        </w:rPr>
        <w:t xml:space="preserve"> </w:t>
      </w:r>
      <w:r>
        <w:t>М.М.</w:t>
      </w:r>
      <w:r>
        <w:rPr>
          <w:spacing w:val="1"/>
        </w:rPr>
        <w:t xml:space="preserve"> </w:t>
      </w:r>
      <w:r>
        <w:t>Пришвина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других).</w:t>
      </w:r>
      <w:r>
        <w:rPr>
          <w:spacing w:val="1"/>
        </w:rPr>
        <w:t xml:space="preserve"> </w:t>
      </w:r>
      <w:r>
        <w:t>Отражение образов животных в фольклоре (русские народные песни, загадки, сказки).</w:t>
      </w:r>
      <w:r>
        <w:rPr>
          <w:spacing w:val="1"/>
        </w:rPr>
        <w:t xml:space="preserve"> </w:t>
      </w:r>
      <w:r>
        <w:t>Герои стихотворных и прозаических произведений о животных. Описание животных в</w:t>
      </w:r>
      <w:r>
        <w:rPr>
          <w:spacing w:val="1"/>
        </w:rPr>
        <w:t xml:space="preserve"> </w:t>
      </w:r>
      <w:r>
        <w:t>художественном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научно¬познавательном</w:t>
      </w:r>
      <w:r>
        <w:rPr>
          <w:spacing w:val="1"/>
        </w:rPr>
        <w:t xml:space="preserve"> </w:t>
      </w:r>
      <w:r>
        <w:t>тексте.</w:t>
      </w:r>
      <w:r>
        <w:rPr>
          <w:spacing w:val="1"/>
        </w:rPr>
        <w:t xml:space="preserve"> </w:t>
      </w:r>
      <w:r>
        <w:t>Нравственно-этические</w:t>
      </w:r>
      <w:r>
        <w:rPr>
          <w:spacing w:val="1"/>
        </w:rPr>
        <w:t xml:space="preserve"> </w:t>
      </w:r>
      <w:r>
        <w:t>понятия: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животным</w:t>
      </w:r>
      <w:r>
        <w:rPr>
          <w:spacing w:val="1"/>
        </w:rPr>
        <w:t xml:space="preserve"> </w:t>
      </w:r>
      <w:r>
        <w:t>(любовь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забота).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басни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жанра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прозаические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стихотворные</w:t>
      </w:r>
      <w:r>
        <w:rPr>
          <w:spacing w:val="1"/>
        </w:rPr>
        <w:t xml:space="preserve"> </w:t>
      </w:r>
      <w:r>
        <w:t>басни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примере</w:t>
      </w:r>
      <w:r>
        <w:rPr>
          <w:spacing w:val="61"/>
        </w:rPr>
        <w:t xml:space="preserve"> </w:t>
      </w:r>
      <w:r>
        <w:t>произведений</w:t>
      </w:r>
      <w:r>
        <w:rPr>
          <w:spacing w:val="61"/>
        </w:rPr>
        <w:t xml:space="preserve"> </w:t>
      </w:r>
      <w:r>
        <w:t>И.А.</w:t>
      </w:r>
      <w:r>
        <w:rPr>
          <w:spacing w:val="1"/>
        </w:rPr>
        <w:t xml:space="preserve"> </w:t>
      </w:r>
      <w:r>
        <w:t>Крылова, Л.Н. Толстого). Мораль басни как нравственный урок (поучение). Знакомство с</w:t>
      </w:r>
      <w:r>
        <w:rPr>
          <w:spacing w:val="1"/>
        </w:rPr>
        <w:t xml:space="preserve"> </w:t>
      </w:r>
      <w:r>
        <w:t>художниками-иллюстраторами,</w:t>
      </w:r>
      <w:r>
        <w:rPr>
          <w:spacing w:val="1"/>
        </w:rPr>
        <w:t xml:space="preserve"> </w:t>
      </w:r>
      <w:r>
        <w:t>анималистами</w:t>
      </w:r>
      <w:r>
        <w:rPr>
          <w:spacing w:val="1"/>
        </w:rPr>
        <w:t xml:space="preserve"> </w:t>
      </w:r>
      <w:r>
        <w:t>(без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термина):</w:t>
      </w:r>
      <w:r>
        <w:rPr>
          <w:spacing w:val="1"/>
        </w:rPr>
        <w:t xml:space="preserve"> </w:t>
      </w:r>
      <w:r>
        <w:t>Е.И.</w:t>
      </w:r>
      <w:r>
        <w:rPr>
          <w:spacing w:val="1"/>
        </w:rPr>
        <w:t xml:space="preserve"> </w:t>
      </w:r>
      <w:r>
        <w:t>Чарушин,</w:t>
      </w:r>
      <w:r>
        <w:rPr>
          <w:spacing w:val="-1"/>
        </w:rPr>
        <w:t xml:space="preserve"> </w:t>
      </w:r>
      <w:r>
        <w:t>В.В. Бианки.</w:t>
      </w:r>
    </w:p>
    <w:p w:rsidR="006A4159" w:rsidRDefault="00DB6576">
      <w:pPr>
        <w:pStyle w:val="a3"/>
        <w:spacing w:line="278" w:lineRule="auto"/>
        <w:ind w:right="962"/>
      </w:pPr>
      <w:r>
        <w:t>Произведения для чтения: И.А. Крылов «Лебедь, Щука и Рак», Л.Н. Толстой «Лев и</w:t>
      </w:r>
      <w:r>
        <w:rPr>
          <w:spacing w:val="-57"/>
        </w:rPr>
        <w:t xml:space="preserve"> </w:t>
      </w:r>
      <w:r>
        <w:t>мышь»,</w:t>
      </w:r>
      <w:r>
        <w:rPr>
          <w:spacing w:val="16"/>
        </w:rPr>
        <w:t xml:space="preserve"> </w:t>
      </w:r>
      <w:r>
        <w:t>М.М.</w:t>
      </w:r>
      <w:r>
        <w:rPr>
          <w:spacing w:val="16"/>
        </w:rPr>
        <w:t xml:space="preserve"> </w:t>
      </w:r>
      <w:r>
        <w:t>Пришвин</w:t>
      </w:r>
      <w:r>
        <w:rPr>
          <w:spacing w:val="22"/>
        </w:rPr>
        <w:t xml:space="preserve"> </w:t>
      </w:r>
      <w:r>
        <w:t>«Ребята</w:t>
      </w:r>
      <w:r>
        <w:rPr>
          <w:spacing w:val="15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утята»,</w:t>
      </w:r>
      <w:r>
        <w:rPr>
          <w:spacing w:val="18"/>
        </w:rPr>
        <w:t xml:space="preserve"> </w:t>
      </w:r>
      <w:r>
        <w:t>Б.С.</w:t>
      </w:r>
      <w:r>
        <w:rPr>
          <w:spacing w:val="16"/>
        </w:rPr>
        <w:t xml:space="preserve"> </w:t>
      </w:r>
      <w:r>
        <w:t>Житков</w:t>
      </w:r>
      <w:r>
        <w:rPr>
          <w:spacing w:val="18"/>
        </w:rPr>
        <w:t xml:space="preserve"> </w:t>
      </w:r>
      <w:r>
        <w:t>«Храбрый</w:t>
      </w:r>
      <w:r>
        <w:rPr>
          <w:spacing w:val="19"/>
        </w:rPr>
        <w:t xml:space="preserve"> </w:t>
      </w:r>
      <w:r>
        <w:t>утенок»,</w:t>
      </w:r>
      <w:r>
        <w:rPr>
          <w:spacing w:val="16"/>
        </w:rPr>
        <w:t xml:space="preserve"> </w:t>
      </w:r>
      <w:r>
        <w:t>В.Д.</w:t>
      </w:r>
      <w:r>
        <w:rPr>
          <w:spacing w:val="16"/>
        </w:rPr>
        <w:t xml:space="preserve"> </w:t>
      </w:r>
      <w:r>
        <w:t>Берестов</w:t>
      </w:r>
    </w:p>
    <w:p w:rsidR="006A4159" w:rsidRDefault="00DB6576">
      <w:pPr>
        <w:pStyle w:val="a3"/>
        <w:spacing w:line="276" w:lineRule="auto"/>
        <w:ind w:right="968" w:firstLine="0"/>
      </w:pPr>
      <w:r>
        <w:t>«Кошкин щенок», В.В. Бианки «Музыкант»,</w:t>
      </w:r>
      <w:r>
        <w:rPr>
          <w:spacing w:val="1"/>
        </w:rPr>
        <w:t xml:space="preserve"> </w:t>
      </w:r>
      <w:r>
        <w:t>Е.И. Чарушин</w:t>
      </w:r>
      <w:r>
        <w:rPr>
          <w:spacing w:val="1"/>
        </w:rPr>
        <w:t xml:space="preserve"> </w:t>
      </w:r>
      <w:r>
        <w:t>«Страшный рассказ», С.В.</w:t>
      </w:r>
      <w:r>
        <w:rPr>
          <w:spacing w:val="1"/>
        </w:rPr>
        <w:t xml:space="preserve"> </w:t>
      </w:r>
      <w:r>
        <w:t>Михалков</w:t>
      </w:r>
      <w:r>
        <w:rPr>
          <w:spacing w:val="3"/>
        </w:rPr>
        <w:t xml:space="preserve"> </w:t>
      </w:r>
      <w:r>
        <w:t>«Мой</w:t>
      </w:r>
      <w:r>
        <w:rPr>
          <w:spacing w:val="1"/>
        </w:rPr>
        <w:t xml:space="preserve"> </w:t>
      </w:r>
      <w:r>
        <w:t>щенок»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(по выбору).</w:t>
      </w:r>
    </w:p>
    <w:p w:rsidR="006A4159" w:rsidRDefault="00DB6576">
      <w:pPr>
        <w:pStyle w:val="a3"/>
        <w:spacing w:line="276" w:lineRule="auto"/>
        <w:ind w:right="954"/>
      </w:pPr>
      <w:r>
        <w:t>О</w:t>
      </w:r>
      <w:r>
        <w:rPr>
          <w:spacing w:val="1"/>
        </w:rPr>
        <w:t xml:space="preserve"> </w:t>
      </w:r>
      <w:r>
        <w:t>наших</w:t>
      </w:r>
      <w:r>
        <w:rPr>
          <w:spacing w:val="1"/>
        </w:rPr>
        <w:t xml:space="preserve"> </w:t>
      </w:r>
      <w:r>
        <w:t>близких,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семье.</w:t>
      </w:r>
      <w:r>
        <w:rPr>
          <w:spacing w:val="1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детства,</w:t>
      </w:r>
      <w:r>
        <w:rPr>
          <w:spacing w:val="1"/>
        </w:rPr>
        <w:t xml:space="preserve"> </w:t>
      </w:r>
      <w:r>
        <w:t>взаимоотношений</w:t>
      </w:r>
      <w:r>
        <w:rPr>
          <w:spacing w:val="1"/>
        </w:rPr>
        <w:t xml:space="preserve"> </w:t>
      </w:r>
      <w:r>
        <w:t>взрослых</w:t>
      </w:r>
      <w:r>
        <w:rPr>
          <w:spacing w:val="60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творчестве</w:t>
      </w:r>
      <w:r>
        <w:rPr>
          <w:spacing w:val="1"/>
        </w:rPr>
        <w:t xml:space="preserve"> </w:t>
      </w:r>
      <w:r>
        <w:t>писателей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фольклорных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выбору).</w:t>
      </w:r>
      <w:r>
        <w:rPr>
          <w:spacing w:val="1"/>
        </w:rPr>
        <w:t xml:space="preserve"> </w:t>
      </w:r>
      <w:r>
        <w:t>Отражение</w:t>
      </w:r>
      <w:r>
        <w:rPr>
          <w:spacing w:val="-57"/>
        </w:rPr>
        <w:t xml:space="preserve"> </w:t>
      </w:r>
      <w:r>
        <w:t>нравственных</w:t>
      </w:r>
      <w:r>
        <w:rPr>
          <w:spacing w:val="39"/>
        </w:rPr>
        <w:t xml:space="preserve"> </w:t>
      </w:r>
      <w:r>
        <w:t>семейных</w:t>
      </w:r>
      <w:r>
        <w:rPr>
          <w:spacing w:val="40"/>
        </w:rPr>
        <w:t xml:space="preserve"> </w:t>
      </w:r>
      <w:r>
        <w:t>ценностей</w:t>
      </w:r>
      <w:r>
        <w:rPr>
          <w:spacing w:val="39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произведениях</w:t>
      </w:r>
      <w:r>
        <w:rPr>
          <w:spacing w:val="40"/>
        </w:rPr>
        <w:t xml:space="preserve"> </w:t>
      </w:r>
      <w:r>
        <w:t>о</w:t>
      </w:r>
      <w:r>
        <w:rPr>
          <w:spacing w:val="38"/>
        </w:rPr>
        <w:t xml:space="preserve"> </w:t>
      </w:r>
      <w:r>
        <w:t>семье:</w:t>
      </w:r>
      <w:r>
        <w:rPr>
          <w:spacing w:val="39"/>
        </w:rPr>
        <w:t xml:space="preserve"> </w:t>
      </w:r>
      <w:r>
        <w:t>любовь</w:t>
      </w:r>
      <w:r>
        <w:rPr>
          <w:spacing w:val="39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сопереживание,</w:t>
      </w:r>
    </w:p>
    <w:p w:rsidR="006A4159" w:rsidRDefault="00DB6576">
      <w:pPr>
        <w:pStyle w:val="a3"/>
        <w:spacing w:before="74" w:line="276" w:lineRule="auto"/>
        <w:ind w:right="966" w:firstLine="0"/>
      </w:pPr>
      <w:r>
        <w:t>уважение и внимание к старшему поколению, радость общения и защищенность в семье.</w:t>
      </w:r>
      <w:r>
        <w:rPr>
          <w:spacing w:val="1"/>
        </w:rPr>
        <w:t xml:space="preserve"> </w:t>
      </w:r>
      <w:r>
        <w:t>Тема</w:t>
      </w:r>
      <w:r>
        <w:rPr>
          <w:spacing w:val="-3"/>
        </w:rPr>
        <w:t xml:space="preserve"> </w:t>
      </w:r>
      <w:r>
        <w:t>художественных</w:t>
      </w:r>
      <w:r>
        <w:rPr>
          <w:spacing w:val="-3"/>
        </w:rPr>
        <w:t xml:space="preserve"> </w:t>
      </w:r>
      <w:r>
        <w:t>произведений:</w:t>
      </w:r>
      <w:r>
        <w:rPr>
          <w:spacing w:val="-2"/>
        </w:rPr>
        <w:t xml:space="preserve"> </w:t>
      </w:r>
      <w:r>
        <w:t>Международный</w:t>
      </w:r>
      <w:r>
        <w:rPr>
          <w:spacing w:val="-1"/>
        </w:rPr>
        <w:t xml:space="preserve"> </w:t>
      </w:r>
      <w:r>
        <w:t>женский</w:t>
      </w:r>
      <w:r>
        <w:rPr>
          <w:spacing w:val="-4"/>
        </w:rPr>
        <w:t xml:space="preserve"> </w:t>
      </w:r>
      <w:r>
        <w:t>день,</w:t>
      </w:r>
      <w:r>
        <w:rPr>
          <w:spacing w:val="-4"/>
        </w:rPr>
        <w:t xml:space="preserve"> </w:t>
      </w:r>
      <w:r>
        <w:t>День</w:t>
      </w:r>
      <w:r>
        <w:rPr>
          <w:spacing w:val="-2"/>
        </w:rPr>
        <w:t xml:space="preserve"> </w:t>
      </w:r>
      <w:r>
        <w:t>Победы.</w:t>
      </w:r>
    </w:p>
    <w:p w:rsidR="006A4159" w:rsidRDefault="00DB6576">
      <w:pPr>
        <w:pStyle w:val="a3"/>
        <w:spacing w:line="278" w:lineRule="auto"/>
        <w:ind w:right="965"/>
      </w:pPr>
      <w:r>
        <w:t>Произведения для чтения: Л.Н. Толстой «Отец и сыновья», А.А. Плещеев «Песня</w:t>
      </w:r>
      <w:r>
        <w:rPr>
          <w:spacing w:val="1"/>
        </w:rPr>
        <w:t xml:space="preserve"> </w:t>
      </w:r>
      <w:r>
        <w:t>матери»,</w:t>
      </w:r>
      <w:r>
        <w:rPr>
          <w:spacing w:val="24"/>
        </w:rPr>
        <w:t xml:space="preserve"> </w:t>
      </w:r>
      <w:r>
        <w:t>В.А.</w:t>
      </w:r>
      <w:r>
        <w:rPr>
          <w:spacing w:val="21"/>
        </w:rPr>
        <w:t xml:space="preserve"> </w:t>
      </w:r>
      <w:r>
        <w:t>Осеева</w:t>
      </w:r>
      <w:r>
        <w:rPr>
          <w:spacing w:val="27"/>
        </w:rPr>
        <w:t xml:space="preserve"> </w:t>
      </w:r>
      <w:r>
        <w:t>«Сыновья»,</w:t>
      </w:r>
      <w:r>
        <w:rPr>
          <w:spacing w:val="22"/>
        </w:rPr>
        <w:t xml:space="preserve"> </w:t>
      </w:r>
      <w:r>
        <w:t>С.В.</w:t>
      </w:r>
      <w:r>
        <w:rPr>
          <w:spacing w:val="22"/>
        </w:rPr>
        <w:t xml:space="preserve"> </w:t>
      </w:r>
      <w:r>
        <w:t>Михалков</w:t>
      </w:r>
      <w:r>
        <w:rPr>
          <w:spacing w:val="24"/>
        </w:rPr>
        <w:t xml:space="preserve"> </w:t>
      </w:r>
      <w:r>
        <w:t>«Быль</w:t>
      </w:r>
      <w:r>
        <w:rPr>
          <w:spacing w:val="22"/>
        </w:rPr>
        <w:t xml:space="preserve"> </w:t>
      </w:r>
      <w:r>
        <w:t>для</w:t>
      </w:r>
      <w:r>
        <w:rPr>
          <w:spacing w:val="22"/>
        </w:rPr>
        <w:t xml:space="preserve"> </w:t>
      </w:r>
      <w:r>
        <w:t>детей»,</w:t>
      </w:r>
      <w:r>
        <w:rPr>
          <w:spacing w:val="22"/>
        </w:rPr>
        <w:t xml:space="preserve"> </w:t>
      </w:r>
      <w:r>
        <w:t>С.А.</w:t>
      </w:r>
      <w:r>
        <w:rPr>
          <w:spacing w:val="21"/>
        </w:rPr>
        <w:t xml:space="preserve"> </w:t>
      </w:r>
      <w:r>
        <w:t>Баруздин</w:t>
      </w:r>
    </w:p>
    <w:p w:rsidR="006A4159" w:rsidRDefault="00DB6576">
      <w:pPr>
        <w:pStyle w:val="a3"/>
        <w:spacing w:line="272" w:lineRule="exact"/>
        <w:ind w:firstLine="0"/>
      </w:pPr>
      <w:r>
        <w:t>«Салют»</w:t>
      </w:r>
      <w:r>
        <w:rPr>
          <w:spacing w:val="-10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другое</w:t>
      </w:r>
      <w:r>
        <w:rPr>
          <w:spacing w:val="-1"/>
        </w:rPr>
        <w:t xml:space="preserve"> </w:t>
      </w:r>
      <w:r>
        <w:t>(по</w:t>
      </w:r>
      <w:r>
        <w:rPr>
          <w:spacing w:val="-2"/>
        </w:rPr>
        <w:t xml:space="preserve"> </w:t>
      </w:r>
      <w:r>
        <w:t>выбору).</w:t>
      </w:r>
    </w:p>
    <w:p w:rsidR="006A4159" w:rsidRDefault="00DB6576">
      <w:pPr>
        <w:pStyle w:val="a3"/>
        <w:spacing w:before="40" w:line="276" w:lineRule="auto"/>
        <w:ind w:right="955"/>
      </w:pPr>
      <w:r>
        <w:t>Зарубежная литература. Круг чтения: литературная (авторская) сказка (не менее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произведений):</w:t>
      </w:r>
      <w:r>
        <w:rPr>
          <w:spacing w:val="1"/>
        </w:rPr>
        <w:t xml:space="preserve"> </w:t>
      </w:r>
      <w:r>
        <w:t>зарубежные</w:t>
      </w:r>
      <w:r>
        <w:rPr>
          <w:spacing w:val="1"/>
        </w:rPr>
        <w:t xml:space="preserve"> </w:t>
      </w:r>
      <w:r>
        <w:t>писатели-сказочники</w:t>
      </w:r>
      <w:r>
        <w:rPr>
          <w:spacing w:val="1"/>
        </w:rPr>
        <w:t xml:space="preserve"> </w:t>
      </w:r>
      <w:r>
        <w:t>(Ш.</w:t>
      </w:r>
      <w:r>
        <w:rPr>
          <w:spacing w:val="1"/>
        </w:rPr>
        <w:t xml:space="preserve"> </w:t>
      </w:r>
      <w:r>
        <w:t>Перро,</w:t>
      </w:r>
      <w:r>
        <w:rPr>
          <w:spacing w:val="1"/>
        </w:rPr>
        <w:t xml:space="preserve"> </w:t>
      </w:r>
      <w:r>
        <w:t>Х.-К.</w:t>
      </w:r>
      <w:r>
        <w:rPr>
          <w:spacing w:val="1"/>
        </w:rPr>
        <w:t xml:space="preserve"> </w:t>
      </w:r>
      <w:r>
        <w:t>Андерсен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другие).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авторской</w:t>
      </w:r>
      <w:r>
        <w:rPr>
          <w:spacing w:val="1"/>
        </w:rPr>
        <w:t xml:space="preserve"> </w:t>
      </w:r>
      <w:r>
        <w:t>сказки:</w:t>
      </w:r>
      <w:r>
        <w:rPr>
          <w:spacing w:val="1"/>
        </w:rPr>
        <w:t xml:space="preserve"> </w:t>
      </w:r>
      <w:r>
        <w:t>герои,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языка.</w:t>
      </w:r>
      <w:r>
        <w:rPr>
          <w:spacing w:val="1"/>
        </w:rPr>
        <w:t xml:space="preserve"> </w:t>
      </w:r>
      <w:r>
        <w:t>Сходство тем и сюжетов сказок разных народов. Составление плана художественного</w:t>
      </w:r>
      <w:r>
        <w:rPr>
          <w:spacing w:val="1"/>
        </w:rPr>
        <w:t xml:space="preserve"> </w:t>
      </w:r>
      <w:r>
        <w:t>произведения: части текста, их главные темы. Иллюстрации, их значение в раскрытии</w:t>
      </w:r>
      <w:r>
        <w:rPr>
          <w:spacing w:val="1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произведения.</w:t>
      </w:r>
    </w:p>
    <w:p w:rsidR="006A4159" w:rsidRDefault="00DB6576">
      <w:pPr>
        <w:pStyle w:val="a3"/>
        <w:spacing w:before="2" w:line="276" w:lineRule="auto"/>
        <w:ind w:right="959"/>
      </w:pPr>
      <w:r>
        <w:t>Произведения для чтения: Ш. Перро «Кот в сапогах», Х.-К. Андерсен «Пятеро из</w:t>
      </w:r>
      <w:r>
        <w:rPr>
          <w:spacing w:val="1"/>
        </w:rPr>
        <w:t xml:space="preserve"> </w:t>
      </w:r>
      <w:r>
        <w:t>одного</w:t>
      </w:r>
      <w:r>
        <w:rPr>
          <w:spacing w:val="-1"/>
        </w:rPr>
        <w:t xml:space="preserve"> </w:t>
      </w:r>
      <w:r>
        <w:t>стручка»</w:t>
      </w:r>
      <w:r>
        <w:rPr>
          <w:spacing w:val="-8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другие</w:t>
      </w:r>
      <w:r>
        <w:rPr>
          <w:spacing w:val="-1"/>
        </w:rPr>
        <w:t xml:space="preserve"> </w:t>
      </w:r>
      <w:r>
        <w:t>(по выбору).</w:t>
      </w:r>
    </w:p>
    <w:p w:rsidR="006A4159" w:rsidRDefault="00DB6576">
      <w:pPr>
        <w:pStyle w:val="a3"/>
        <w:spacing w:line="276" w:lineRule="auto"/>
        <w:ind w:right="956"/>
      </w:pPr>
      <w:r>
        <w:t>Библиографическая культура (работа с детской книгой и справочной литературой).</w:t>
      </w:r>
      <w:r>
        <w:rPr>
          <w:spacing w:val="1"/>
        </w:rPr>
        <w:t xml:space="preserve"> </w:t>
      </w:r>
      <w:r>
        <w:t>Книга как источник необходимых знаний. Элементы книги: содержание или оглавление,</w:t>
      </w:r>
      <w:r>
        <w:rPr>
          <w:spacing w:val="1"/>
        </w:rPr>
        <w:t xml:space="preserve"> </w:t>
      </w:r>
      <w:r>
        <w:t>аннотация, иллюстрация. Выбор книг на основе рекомендательного списка, тематические</w:t>
      </w:r>
      <w:r>
        <w:rPr>
          <w:spacing w:val="1"/>
        </w:rPr>
        <w:t xml:space="preserve"> </w:t>
      </w:r>
      <w:r>
        <w:lastRenderedPageBreak/>
        <w:t>картотеки</w:t>
      </w:r>
      <w:r>
        <w:rPr>
          <w:spacing w:val="-1"/>
        </w:rPr>
        <w:t xml:space="preserve"> </w:t>
      </w:r>
      <w:r>
        <w:t>библиотеки.</w:t>
      </w:r>
      <w:r>
        <w:rPr>
          <w:spacing w:val="-4"/>
        </w:rPr>
        <w:t xml:space="preserve"> </w:t>
      </w:r>
      <w:r>
        <w:t>Книга</w:t>
      </w:r>
      <w:r>
        <w:rPr>
          <w:spacing w:val="1"/>
        </w:rPr>
        <w:t xml:space="preserve"> </w:t>
      </w:r>
      <w:r>
        <w:t>учебная,</w:t>
      </w:r>
      <w:r>
        <w:rPr>
          <w:spacing w:val="-1"/>
        </w:rPr>
        <w:t xml:space="preserve"> </w:t>
      </w:r>
      <w:r>
        <w:t>художественная,</w:t>
      </w:r>
      <w:r>
        <w:rPr>
          <w:spacing w:val="-1"/>
        </w:rPr>
        <w:t xml:space="preserve"> </w:t>
      </w:r>
      <w:r>
        <w:t>справочная.</w:t>
      </w:r>
    </w:p>
    <w:p w:rsidR="006A4159" w:rsidRDefault="00DB6576">
      <w:pPr>
        <w:pStyle w:val="a3"/>
        <w:spacing w:line="276" w:lineRule="auto"/>
        <w:ind w:right="958"/>
      </w:pPr>
      <w:r>
        <w:t>Изучение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пропедевтическом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ряда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действий: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универсальных учебных действий, коммуникативных универсальных учебных действий,</w:t>
      </w:r>
      <w:r>
        <w:rPr>
          <w:spacing w:val="1"/>
        </w:rPr>
        <w:t xml:space="preserve"> </w:t>
      </w:r>
      <w:r>
        <w:t>регулятивных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3"/>
        </w:rPr>
        <w:t xml:space="preserve"> </w:t>
      </w:r>
      <w:r>
        <w:t>учебных действий,</w:t>
      </w:r>
      <w:r>
        <w:rPr>
          <w:spacing w:val="-1"/>
        </w:rPr>
        <w:t xml:space="preserve"> </w:t>
      </w:r>
      <w:r>
        <w:t>совместной</w:t>
      </w:r>
      <w:r>
        <w:rPr>
          <w:spacing w:val="-2"/>
        </w:rPr>
        <w:t xml:space="preserve"> </w:t>
      </w:r>
      <w:r>
        <w:t>деятельности.</w:t>
      </w:r>
    </w:p>
    <w:p w:rsidR="006A4159" w:rsidRDefault="00DB6576">
      <w:pPr>
        <w:pStyle w:val="a3"/>
        <w:spacing w:line="276" w:lineRule="auto"/>
        <w:ind w:right="965"/>
      </w:pPr>
      <w:r>
        <w:t>Базовые</w:t>
      </w:r>
      <w:r>
        <w:rPr>
          <w:spacing w:val="1"/>
        </w:rPr>
        <w:t xml:space="preserve"> </w:t>
      </w:r>
      <w:r>
        <w:t>логические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исследовательские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2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-1"/>
        </w:rPr>
        <w:t xml:space="preserve"> </w:t>
      </w:r>
      <w:r>
        <w:t>способствуют</w:t>
      </w:r>
      <w:r>
        <w:rPr>
          <w:spacing w:val="-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умений:</w:t>
      </w:r>
    </w:p>
    <w:p w:rsidR="006A4159" w:rsidRDefault="00DB6576">
      <w:pPr>
        <w:pStyle w:val="a3"/>
        <w:spacing w:line="276" w:lineRule="auto"/>
        <w:ind w:right="961"/>
      </w:pPr>
      <w:r>
        <w:t>читать</w:t>
      </w:r>
      <w:r>
        <w:rPr>
          <w:spacing w:val="1"/>
        </w:rPr>
        <w:t xml:space="preserve"> </w:t>
      </w:r>
      <w:r>
        <w:t>вслух</w:t>
      </w:r>
      <w:r>
        <w:rPr>
          <w:spacing w:val="1"/>
        </w:rPr>
        <w:t xml:space="preserve"> </w:t>
      </w:r>
      <w:r>
        <w:t>целыми</w:t>
      </w:r>
      <w:r>
        <w:rPr>
          <w:spacing w:val="1"/>
        </w:rPr>
        <w:t xml:space="preserve"> </w:t>
      </w:r>
      <w:r>
        <w:t>словами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пропусков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перестановок</w:t>
      </w:r>
      <w:r>
        <w:rPr>
          <w:spacing w:val="1"/>
        </w:rPr>
        <w:t xml:space="preserve"> </w:t>
      </w:r>
      <w:r>
        <w:t>букв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слогов</w:t>
      </w:r>
      <w:r>
        <w:rPr>
          <w:spacing w:val="1"/>
        </w:rPr>
        <w:t xml:space="preserve"> </w:t>
      </w:r>
      <w:r>
        <w:t>доступные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восприятию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небольшие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объему</w:t>
      </w:r>
      <w:r>
        <w:rPr>
          <w:spacing w:val="1"/>
        </w:rPr>
        <w:t xml:space="preserve"> </w:t>
      </w:r>
      <w:r>
        <w:t>прозаические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стихотворные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-1"/>
        </w:rPr>
        <w:t xml:space="preserve"> </w:t>
      </w:r>
      <w:r>
        <w:t>(без отметочного оценивания);</w:t>
      </w:r>
    </w:p>
    <w:p w:rsidR="006A4159" w:rsidRDefault="00DB6576">
      <w:pPr>
        <w:pStyle w:val="a3"/>
        <w:spacing w:line="276" w:lineRule="auto"/>
        <w:ind w:right="954"/>
      </w:pPr>
      <w:r>
        <w:t>сравнивать и группировать различные произведения по теме (о Родине, о родной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детях,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семье,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чудесах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превращениях),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жанрам</w:t>
      </w:r>
      <w:r>
        <w:rPr>
          <w:spacing w:val="1"/>
        </w:rPr>
        <w:t xml:space="preserve"> </w:t>
      </w:r>
      <w:r>
        <w:t>(произведения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творчества,</w:t>
      </w:r>
      <w:r>
        <w:rPr>
          <w:spacing w:val="1"/>
        </w:rPr>
        <w:t xml:space="preserve"> </w:t>
      </w:r>
      <w:r>
        <w:t>сказка</w:t>
      </w:r>
      <w:r>
        <w:rPr>
          <w:spacing w:val="1"/>
        </w:rPr>
        <w:t xml:space="preserve"> </w:t>
      </w:r>
      <w:r>
        <w:t>(фольклорная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литературная),</w:t>
      </w:r>
      <w:r>
        <w:rPr>
          <w:spacing w:val="1"/>
        </w:rPr>
        <w:t xml:space="preserve"> </w:t>
      </w:r>
      <w:r>
        <w:t>рассказ,</w:t>
      </w:r>
      <w:r>
        <w:rPr>
          <w:spacing w:val="-1"/>
        </w:rPr>
        <w:t xml:space="preserve"> </w:t>
      </w:r>
      <w:r>
        <w:t>басня, стихотворение);</w:t>
      </w:r>
    </w:p>
    <w:p w:rsidR="006A4159" w:rsidRDefault="00DB6576">
      <w:pPr>
        <w:pStyle w:val="a3"/>
        <w:spacing w:line="276" w:lineRule="auto"/>
        <w:ind w:right="956"/>
      </w:pPr>
      <w:r>
        <w:t>характеризовать</w:t>
      </w:r>
      <w:r>
        <w:rPr>
          <w:spacing w:val="1"/>
        </w:rPr>
        <w:t xml:space="preserve"> </w:t>
      </w:r>
      <w:r>
        <w:t>(кратко)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жанров</w:t>
      </w:r>
      <w:r>
        <w:rPr>
          <w:spacing w:val="1"/>
        </w:rPr>
        <w:t xml:space="preserve"> </w:t>
      </w:r>
      <w:r>
        <w:t>(произведения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народного</w:t>
      </w:r>
      <w:r>
        <w:rPr>
          <w:spacing w:val="-57"/>
        </w:rPr>
        <w:t xml:space="preserve"> </w:t>
      </w:r>
      <w:r>
        <w:t>творчества,</w:t>
      </w:r>
      <w:r>
        <w:rPr>
          <w:spacing w:val="-1"/>
        </w:rPr>
        <w:t xml:space="preserve"> </w:t>
      </w:r>
      <w:r>
        <w:t>литературная</w:t>
      </w:r>
      <w:r>
        <w:rPr>
          <w:spacing w:val="-1"/>
        </w:rPr>
        <w:t xml:space="preserve"> </w:t>
      </w:r>
      <w:r>
        <w:t>сказка, рассказ,</w:t>
      </w:r>
      <w:r>
        <w:rPr>
          <w:spacing w:val="-1"/>
        </w:rPr>
        <w:t xml:space="preserve"> </w:t>
      </w:r>
      <w:r>
        <w:t>басня, стихотворение);</w:t>
      </w:r>
    </w:p>
    <w:p w:rsidR="006A4159" w:rsidRDefault="00DB6576">
      <w:pPr>
        <w:pStyle w:val="a3"/>
        <w:spacing w:before="1" w:line="276" w:lineRule="auto"/>
        <w:ind w:right="958"/>
      </w:pPr>
      <w:r>
        <w:t>анализировать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сказки,</w:t>
      </w:r>
      <w:r>
        <w:rPr>
          <w:spacing w:val="1"/>
        </w:rPr>
        <w:t xml:space="preserve"> </w:t>
      </w:r>
      <w:r>
        <w:t>рассказа,</w:t>
      </w:r>
      <w:r>
        <w:rPr>
          <w:spacing w:val="1"/>
        </w:rPr>
        <w:t xml:space="preserve"> </w:t>
      </w:r>
      <w:r>
        <w:t>басни: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тему,</w:t>
      </w:r>
      <w:r>
        <w:rPr>
          <w:spacing w:val="1"/>
        </w:rPr>
        <w:t xml:space="preserve"> </w:t>
      </w:r>
      <w:r>
        <w:t>главную</w:t>
      </w:r>
      <w:r>
        <w:rPr>
          <w:spacing w:val="1"/>
        </w:rPr>
        <w:t xml:space="preserve"> </w:t>
      </w:r>
      <w:r>
        <w:t>мысль</w:t>
      </w:r>
      <w:r>
        <w:rPr>
          <w:spacing w:val="1"/>
        </w:rPr>
        <w:t xml:space="preserve"> </w:t>
      </w:r>
      <w:r>
        <w:t>произведения, находить в тексте слова, подтверждающие характеристику героя, оценивать</w:t>
      </w:r>
      <w:r>
        <w:rPr>
          <w:spacing w:val="-57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поступки,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предложенному</w:t>
      </w:r>
      <w:r>
        <w:rPr>
          <w:spacing w:val="1"/>
        </w:rPr>
        <w:t xml:space="preserve"> </w:t>
      </w:r>
      <w:r>
        <w:t>алгоритму,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-57"/>
        </w:rPr>
        <w:t xml:space="preserve"> </w:t>
      </w:r>
      <w:r>
        <w:t>последовательность</w:t>
      </w:r>
      <w:r>
        <w:rPr>
          <w:spacing w:val="-1"/>
        </w:rPr>
        <w:t xml:space="preserve"> </w:t>
      </w:r>
      <w:r>
        <w:t>событий (действий) в</w:t>
      </w:r>
      <w:r>
        <w:rPr>
          <w:spacing w:val="-3"/>
        </w:rPr>
        <w:t xml:space="preserve"> </w:t>
      </w:r>
      <w:r>
        <w:t>сказке</w:t>
      </w:r>
      <w:r>
        <w:rPr>
          <w:spacing w:val="-1"/>
        </w:rPr>
        <w:t xml:space="preserve"> </w:t>
      </w:r>
      <w:r>
        <w:t>и рассказе;</w:t>
      </w:r>
    </w:p>
    <w:p w:rsidR="006A4159" w:rsidRDefault="00DB6576">
      <w:pPr>
        <w:pStyle w:val="a3"/>
        <w:spacing w:line="276" w:lineRule="auto"/>
        <w:ind w:right="956"/>
      </w:pPr>
      <w:r>
        <w:t>анализировать текст стихотворения: называть особенности жанра (ритм, рифма),</w:t>
      </w:r>
      <w:r>
        <w:rPr>
          <w:spacing w:val="1"/>
        </w:rPr>
        <w:t xml:space="preserve"> </w:t>
      </w:r>
      <w:r>
        <w:t>находить в тексте сравнения, эпитеты, слова в переносном значении, объяснять значение</w:t>
      </w:r>
      <w:r>
        <w:rPr>
          <w:spacing w:val="1"/>
        </w:rPr>
        <w:t xml:space="preserve"> </w:t>
      </w:r>
      <w:r>
        <w:t>незнакомого</w:t>
      </w:r>
      <w:r>
        <w:rPr>
          <w:spacing w:val="-1"/>
        </w:rPr>
        <w:t xml:space="preserve"> </w:t>
      </w:r>
      <w:r>
        <w:t>слова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опорой на</w:t>
      </w:r>
      <w:r>
        <w:rPr>
          <w:spacing w:val="-1"/>
        </w:rPr>
        <w:t xml:space="preserve"> </w:t>
      </w:r>
      <w:r>
        <w:t>контекст и</w:t>
      </w:r>
      <w:r>
        <w:rPr>
          <w:spacing w:val="-3"/>
        </w:rPr>
        <w:t xml:space="preserve"> </w:t>
      </w:r>
      <w:r>
        <w:t>по словарю.</w:t>
      </w:r>
    </w:p>
    <w:p w:rsidR="006A4159" w:rsidRDefault="00DB6576">
      <w:pPr>
        <w:pStyle w:val="a3"/>
        <w:spacing w:before="74" w:line="276" w:lineRule="auto"/>
        <w:ind w:right="967"/>
      </w:pPr>
      <w:r>
        <w:t>Работа с информацией как часть познавательных универсальных учебных действий</w:t>
      </w:r>
      <w:r>
        <w:rPr>
          <w:spacing w:val="-57"/>
        </w:rPr>
        <w:t xml:space="preserve"> </w:t>
      </w:r>
      <w:r>
        <w:t>способствует</w:t>
      </w:r>
      <w:r>
        <w:rPr>
          <w:spacing w:val="-1"/>
        </w:rPr>
        <w:t xml:space="preserve"> </w:t>
      </w:r>
      <w:r>
        <w:t>формированию</w:t>
      </w:r>
      <w:r>
        <w:rPr>
          <w:spacing w:val="2"/>
        </w:rPr>
        <w:t xml:space="preserve"> </w:t>
      </w:r>
      <w:r>
        <w:t>умений:</w:t>
      </w:r>
    </w:p>
    <w:p w:rsidR="006A4159" w:rsidRDefault="00DB6576">
      <w:pPr>
        <w:pStyle w:val="a3"/>
        <w:spacing w:line="275" w:lineRule="exact"/>
        <w:ind w:left="928" w:firstLine="0"/>
      </w:pPr>
      <w:r>
        <w:t>соотносить</w:t>
      </w:r>
      <w:r>
        <w:rPr>
          <w:spacing w:val="-5"/>
        </w:rPr>
        <w:t xml:space="preserve"> </w:t>
      </w:r>
      <w:r>
        <w:t>иллюстрации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текстом</w:t>
      </w:r>
      <w:r>
        <w:rPr>
          <w:spacing w:val="-3"/>
        </w:rPr>
        <w:t xml:space="preserve"> </w:t>
      </w:r>
      <w:r>
        <w:t>произведения;</w:t>
      </w:r>
    </w:p>
    <w:p w:rsidR="006A4159" w:rsidRDefault="00DB6576">
      <w:pPr>
        <w:pStyle w:val="a3"/>
        <w:spacing w:before="44" w:line="276" w:lineRule="auto"/>
        <w:ind w:right="965"/>
      </w:pP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содержании</w:t>
      </w:r>
      <w:r>
        <w:rPr>
          <w:spacing w:val="1"/>
        </w:rPr>
        <w:t xml:space="preserve"> </w:t>
      </w:r>
      <w:r>
        <w:t>книги,</w:t>
      </w:r>
      <w:r>
        <w:rPr>
          <w:spacing w:val="1"/>
        </w:rPr>
        <w:t xml:space="preserve"> </w:t>
      </w:r>
      <w:r>
        <w:t>каталоге,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книгу</w:t>
      </w:r>
      <w:r>
        <w:rPr>
          <w:spacing w:val="1"/>
        </w:rPr>
        <w:t xml:space="preserve"> </w:t>
      </w:r>
      <w:r>
        <w:t>по</w:t>
      </w:r>
      <w:r>
        <w:rPr>
          <w:spacing w:val="60"/>
        </w:rPr>
        <w:t xml:space="preserve"> </w:t>
      </w:r>
      <w:r>
        <w:t>автору,</w:t>
      </w:r>
      <w:r>
        <w:rPr>
          <w:spacing w:val="1"/>
        </w:rPr>
        <w:t xml:space="preserve"> </w:t>
      </w:r>
      <w:r>
        <w:t>каталогу</w:t>
      </w:r>
      <w:r>
        <w:rPr>
          <w:spacing w:val="-6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рекомендованного списка;</w:t>
      </w:r>
    </w:p>
    <w:p w:rsidR="006A4159" w:rsidRDefault="00DB6576">
      <w:pPr>
        <w:pStyle w:val="a3"/>
        <w:spacing w:line="276" w:lineRule="auto"/>
        <w:ind w:right="962"/>
      </w:pPr>
      <w:r>
        <w:t>по</w:t>
      </w:r>
      <w:r>
        <w:rPr>
          <w:spacing w:val="13"/>
        </w:rPr>
        <w:t xml:space="preserve"> </w:t>
      </w:r>
      <w:r>
        <w:t>информации,</w:t>
      </w:r>
      <w:r>
        <w:rPr>
          <w:spacing w:val="14"/>
        </w:rPr>
        <w:t xml:space="preserve"> </w:t>
      </w:r>
      <w:r>
        <w:t>представленной</w:t>
      </w:r>
      <w:r>
        <w:rPr>
          <w:spacing w:val="14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оглавлении,</w:t>
      </w:r>
      <w:r>
        <w:rPr>
          <w:spacing w:val="13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иллюстрациях</w:t>
      </w:r>
      <w:r>
        <w:rPr>
          <w:spacing w:val="15"/>
        </w:rPr>
        <w:t xml:space="preserve"> </w:t>
      </w:r>
      <w:r>
        <w:t>предполагать</w:t>
      </w:r>
      <w:r>
        <w:rPr>
          <w:spacing w:val="15"/>
        </w:rPr>
        <w:t xml:space="preserve"> </w:t>
      </w:r>
      <w:r>
        <w:t>тему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содержание</w:t>
      </w:r>
      <w:r>
        <w:rPr>
          <w:spacing w:val="-1"/>
        </w:rPr>
        <w:t xml:space="preserve"> </w:t>
      </w:r>
      <w:r>
        <w:t>книги;</w:t>
      </w:r>
    </w:p>
    <w:p w:rsidR="006A4159" w:rsidRDefault="00DB6576">
      <w:pPr>
        <w:pStyle w:val="a3"/>
        <w:ind w:left="928" w:firstLine="0"/>
      </w:pPr>
      <w:r>
        <w:t>пользоваться</w:t>
      </w:r>
      <w:r>
        <w:rPr>
          <w:spacing w:val="-4"/>
        </w:rPr>
        <w:t xml:space="preserve"> </w:t>
      </w:r>
      <w:r>
        <w:t>словарями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уточнения</w:t>
      </w:r>
      <w:r>
        <w:rPr>
          <w:spacing w:val="-3"/>
        </w:rPr>
        <w:t xml:space="preserve"> </w:t>
      </w:r>
      <w:r>
        <w:t>значения</w:t>
      </w:r>
      <w:r>
        <w:rPr>
          <w:spacing w:val="-3"/>
        </w:rPr>
        <w:t xml:space="preserve"> </w:t>
      </w:r>
      <w:r>
        <w:t>незнакомого</w:t>
      </w:r>
      <w:r>
        <w:rPr>
          <w:spacing w:val="-3"/>
        </w:rPr>
        <w:t xml:space="preserve"> </w:t>
      </w:r>
      <w:r>
        <w:t>слова.</w:t>
      </w:r>
    </w:p>
    <w:p w:rsidR="006A4159" w:rsidRDefault="00DB6576">
      <w:pPr>
        <w:pStyle w:val="a3"/>
        <w:spacing w:before="41" w:line="276" w:lineRule="auto"/>
        <w:ind w:right="965"/>
      </w:pPr>
      <w:r>
        <w:t>Коммуникативные универсальные учебные действия способствуют формированию</w:t>
      </w:r>
      <w:r>
        <w:rPr>
          <w:spacing w:val="1"/>
        </w:rPr>
        <w:t xml:space="preserve"> </w:t>
      </w:r>
      <w:r>
        <w:t>умений:</w:t>
      </w:r>
    </w:p>
    <w:p w:rsidR="006A4159" w:rsidRDefault="00DB6576">
      <w:pPr>
        <w:pStyle w:val="a3"/>
        <w:spacing w:line="276" w:lineRule="auto"/>
        <w:ind w:right="961"/>
      </w:pP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диалоге:</w:t>
      </w:r>
      <w:r>
        <w:rPr>
          <w:spacing w:val="1"/>
        </w:rPr>
        <w:t xml:space="preserve"> </w:t>
      </w:r>
      <w:r>
        <w:t>отвечать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кратко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ответы,</w:t>
      </w:r>
      <w:r>
        <w:rPr>
          <w:spacing w:val="1"/>
        </w:rPr>
        <w:t xml:space="preserve"> </w:t>
      </w:r>
      <w:r>
        <w:t>дополнять</w:t>
      </w:r>
      <w:r>
        <w:rPr>
          <w:spacing w:val="1"/>
        </w:rPr>
        <w:t xml:space="preserve"> </w:t>
      </w:r>
      <w:r>
        <w:t>ответы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участников,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заданную</w:t>
      </w:r>
      <w:r>
        <w:rPr>
          <w:spacing w:val="-1"/>
        </w:rPr>
        <w:t xml:space="preserve"> </w:t>
      </w:r>
      <w:r>
        <w:t>тему;</w:t>
      </w:r>
    </w:p>
    <w:p w:rsidR="006A4159" w:rsidRDefault="00DB6576">
      <w:pPr>
        <w:pStyle w:val="a3"/>
        <w:spacing w:line="276" w:lineRule="auto"/>
        <w:ind w:right="965"/>
      </w:pPr>
      <w:r>
        <w:t>пересказывать</w:t>
      </w:r>
      <w:r>
        <w:rPr>
          <w:spacing w:val="1"/>
        </w:rPr>
        <w:t xml:space="preserve"> </w:t>
      </w:r>
      <w:r>
        <w:t>подробно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выборочно</w:t>
      </w:r>
      <w:r>
        <w:rPr>
          <w:spacing w:val="1"/>
        </w:rPr>
        <w:t xml:space="preserve"> </w:t>
      </w:r>
      <w:r>
        <w:t>прочитанное</w:t>
      </w:r>
      <w:r>
        <w:rPr>
          <w:spacing w:val="1"/>
        </w:rPr>
        <w:t xml:space="preserve"> </w:t>
      </w:r>
      <w:r>
        <w:t>произведение;</w:t>
      </w:r>
      <w:r>
        <w:rPr>
          <w:spacing w:val="1"/>
        </w:rPr>
        <w:t xml:space="preserve"> </w:t>
      </w:r>
      <w:r>
        <w:t>обсуждать</w:t>
      </w:r>
      <w:r>
        <w:rPr>
          <w:spacing w:val="1"/>
        </w:rPr>
        <w:t xml:space="preserve"> </w:t>
      </w:r>
      <w:r>
        <w:t>(в</w:t>
      </w:r>
      <w:r>
        <w:rPr>
          <w:spacing w:val="-57"/>
        </w:rPr>
        <w:t xml:space="preserve"> </w:t>
      </w:r>
      <w:r>
        <w:t>парах, группах) содержание текста, формулировать (устно) простые выводы на основе</w:t>
      </w:r>
      <w:r>
        <w:rPr>
          <w:spacing w:val="1"/>
        </w:rPr>
        <w:t xml:space="preserve"> </w:t>
      </w:r>
      <w:r>
        <w:t>прочитанного</w:t>
      </w:r>
      <w:r>
        <w:rPr>
          <w:spacing w:val="-2"/>
        </w:rPr>
        <w:t xml:space="preserve"> </w:t>
      </w:r>
      <w:r>
        <w:t>(прослушанного)</w:t>
      </w:r>
      <w:r>
        <w:rPr>
          <w:spacing w:val="-1"/>
        </w:rPr>
        <w:t xml:space="preserve"> </w:t>
      </w:r>
      <w:r>
        <w:t>произведения;</w:t>
      </w:r>
      <w:r>
        <w:rPr>
          <w:spacing w:val="-2"/>
        </w:rPr>
        <w:t xml:space="preserve"> </w:t>
      </w:r>
      <w:r>
        <w:t>описывать</w:t>
      </w:r>
      <w:r>
        <w:rPr>
          <w:spacing w:val="-1"/>
        </w:rPr>
        <w:t xml:space="preserve"> </w:t>
      </w:r>
      <w:r>
        <w:t>(устно)</w:t>
      </w:r>
      <w:r>
        <w:rPr>
          <w:spacing w:val="-2"/>
        </w:rPr>
        <w:t xml:space="preserve"> </w:t>
      </w:r>
      <w:r>
        <w:t>картины</w:t>
      </w:r>
      <w:r>
        <w:rPr>
          <w:spacing w:val="-4"/>
        </w:rPr>
        <w:t xml:space="preserve"> </w:t>
      </w:r>
      <w:r>
        <w:t>природы;</w:t>
      </w:r>
    </w:p>
    <w:p w:rsidR="006A4159" w:rsidRDefault="00DB6576">
      <w:pPr>
        <w:pStyle w:val="a3"/>
        <w:spacing w:line="276" w:lineRule="auto"/>
        <w:ind w:right="959"/>
        <w:jc w:val="right"/>
      </w:pPr>
      <w:r>
        <w:t>сочинять</w:t>
      </w:r>
      <w:r>
        <w:rPr>
          <w:spacing w:val="46"/>
        </w:rPr>
        <w:t xml:space="preserve"> </w:t>
      </w:r>
      <w:r>
        <w:t>по</w:t>
      </w:r>
      <w:r>
        <w:rPr>
          <w:spacing w:val="48"/>
        </w:rPr>
        <w:t xml:space="preserve"> </w:t>
      </w:r>
      <w:r>
        <w:t>аналогии</w:t>
      </w:r>
      <w:r>
        <w:rPr>
          <w:spacing w:val="46"/>
        </w:rPr>
        <w:t xml:space="preserve"> </w:t>
      </w:r>
      <w:r>
        <w:t>с</w:t>
      </w:r>
      <w:r>
        <w:rPr>
          <w:spacing w:val="47"/>
        </w:rPr>
        <w:t xml:space="preserve"> </w:t>
      </w:r>
      <w:r>
        <w:t>прочитанным</w:t>
      </w:r>
      <w:r>
        <w:rPr>
          <w:spacing w:val="47"/>
        </w:rPr>
        <w:t xml:space="preserve"> </w:t>
      </w:r>
      <w:r>
        <w:t>загадки,</w:t>
      </w:r>
      <w:r>
        <w:rPr>
          <w:spacing w:val="48"/>
        </w:rPr>
        <w:t xml:space="preserve"> </w:t>
      </w:r>
      <w:r>
        <w:t>рассказы,</w:t>
      </w:r>
      <w:r>
        <w:rPr>
          <w:spacing w:val="47"/>
        </w:rPr>
        <w:t xml:space="preserve"> </w:t>
      </w:r>
      <w:r>
        <w:t>небольшие</w:t>
      </w:r>
      <w:r>
        <w:rPr>
          <w:spacing w:val="47"/>
        </w:rPr>
        <w:t xml:space="preserve"> </w:t>
      </w:r>
      <w:r>
        <w:t>сказки;</w:t>
      </w:r>
      <w:r>
        <w:rPr>
          <w:spacing w:val="-57"/>
        </w:rPr>
        <w:t xml:space="preserve"> </w:t>
      </w:r>
      <w:r>
        <w:lastRenderedPageBreak/>
        <w:t>участвовать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инсценировках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драматизации</w:t>
      </w:r>
      <w:r>
        <w:rPr>
          <w:spacing w:val="-4"/>
        </w:rPr>
        <w:t xml:space="preserve"> </w:t>
      </w:r>
      <w:r>
        <w:t>отрывков</w:t>
      </w:r>
      <w:r>
        <w:rPr>
          <w:spacing w:val="-5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художественных</w:t>
      </w:r>
      <w:r>
        <w:rPr>
          <w:spacing w:val="-2"/>
        </w:rPr>
        <w:t xml:space="preserve"> </w:t>
      </w:r>
      <w:r>
        <w:t>произведений.</w:t>
      </w:r>
    </w:p>
    <w:p w:rsidR="006A4159" w:rsidRDefault="00DB6576">
      <w:pPr>
        <w:pStyle w:val="a3"/>
        <w:spacing w:line="278" w:lineRule="auto"/>
        <w:ind w:right="963"/>
        <w:jc w:val="left"/>
      </w:pPr>
      <w:r>
        <w:t>Регулятивные</w:t>
      </w:r>
      <w:r>
        <w:rPr>
          <w:spacing w:val="50"/>
        </w:rPr>
        <w:t xml:space="preserve"> </w:t>
      </w:r>
      <w:r>
        <w:t>универсальные</w:t>
      </w:r>
      <w:r>
        <w:rPr>
          <w:spacing w:val="50"/>
        </w:rPr>
        <w:t xml:space="preserve"> </w:t>
      </w:r>
      <w:r>
        <w:t>учебные</w:t>
      </w:r>
      <w:r>
        <w:rPr>
          <w:spacing w:val="48"/>
        </w:rPr>
        <w:t xml:space="preserve"> </w:t>
      </w:r>
      <w:r>
        <w:t>действия</w:t>
      </w:r>
      <w:r>
        <w:rPr>
          <w:spacing w:val="49"/>
        </w:rPr>
        <w:t xml:space="preserve"> </w:t>
      </w:r>
      <w:r>
        <w:t>способствуют</w:t>
      </w:r>
      <w:r>
        <w:rPr>
          <w:spacing w:val="50"/>
        </w:rPr>
        <w:t xml:space="preserve"> </w:t>
      </w:r>
      <w:r>
        <w:t>формированию</w:t>
      </w:r>
      <w:r>
        <w:rPr>
          <w:spacing w:val="-57"/>
        </w:rPr>
        <w:t xml:space="preserve"> </w:t>
      </w:r>
      <w:r>
        <w:t>умений:</w:t>
      </w:r>
    </w:p>
    <w:p w:rsidR="006A4159" w:rsidRDefault="00DB6576">
      <w:pPr>
        <w:pStyle w:val="a3"/>
        <w:spacing w:line="276" w:lineRule="auto"/>
        <w:jc w:val="left"/>
      </w:pPr>
      <w:r>
        <w:t>оценивать</w:t>
      </w:r>
      <w:r>
        <w:rPr>
          <w:spacing w:val="43"/>
        </w:rPr>
        <w:t xml:space="preserve"> </w:t>
      </w:r>
      <w:r>
        <w:t>свое</w:t>
      </w:r>
      <w:r>
        <w:rPr>
          <w:spacing w:val="42"/>
        </w:rPr>
        <w:t xml:space="preserve"> </w:t>
      </w:r>
      <w:r>
        <w:t>эмоциональное</w:t>
      </w:r>
      <w:r>
        <w:rPr>
          <w:spacing w:val="42"/>
        </w:rPr>
        <w:t xml:space="preserve"> </w:t>
      </w:r>
      <w:r>
        <w:t>состояние,</w:t>
      </w:r>
      <w:r>
        <w:rPr>
          <w:spacing w:val="43"/>
        </w:rPr>
        <w:t xml:space="preserve"> </w:t>
      </w:r>
      <w:r>
        <w:t>возникшее</w:t>
      </w:r>
      <w:r>
        <w:rPr>
          <w:spacing w:val="42"/>
        </w:rPr>
        <w:t xml:space="preserve"> </w:t>
      </w:r>
      <w:r>
        <w:t>при</w:t>
      </w:r>
      <w:r>
        <w:rPr>
          <w:spacing w:val="42"/>
        </w:rPr>
        <w:t xml:space="preserve"> </w:t>
      </w:r>
      <w:r>
        <w:t>прочтении</w:t>
      </w:r>
      <w:r>
        <w:rPr>
          <w:spacing w:val="44"/>
        </w:rPr>
        <w:t xml:space="preserve"> </w:t>
      </w:r>
      <w:r>
        <w:t>(слушании)</w:t>
      </w:r>
      <w:r>
        <w:rPr>
          <w:spacing w:val="-57"/>
        </w:rPr>
        <w:t xml:space="preserve"> </w:t>
      </w:r>
      <w:r>
        <w:t>произведения;</w:t>
      </w:r>
    </w:p>
    <w:p w:rsidR="006A4159" w:rsidRDefault="00DB6576">
      <w:pPr>
        <w:pStyle w:val="a3"/>
        <w:spacing w:line="276" w:lineRule="auto"/>
        <w:ind w:right="963"/>
        <w:jc w:val="left"/>
      </w:pPr>
      <w:r>
        <w:t>удерживать</w:t>
      </w:r>
      <w:r>
        <w:rPr>
          <w:spacing w:val="20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памяти</w:t>
      </w:r>
      <w:r>
        <w:rPr>
          <w:spacing w:val="19"/>
        </w:rPr>
        <w:t xml:space="preserve"> </w:t>
      </w:r>
      <w:r>
        <w:t>последовательность</w:t>
      </w:r>
      <w:r>
        <w:rPr>
          <w:spacing w:val="20"/>
        </w:rPr>
        <w:t xml:space="preserve"> </w:t>
      </w:r>
      <w:r>
        <w:t>событий</w:t>
      </w:r>
      <w:r>
        <w:rPr>
          <w:spacing w:val="18"/>
        </w:rPr>
        <w:t xml:space="preserve"> </w:t>
      </w:r>
      <w:r>
        <w:t>прослушанного</w:t>
      </w:r>
      <w:r>
        <w:rPr>
          <w:spacing w:val="20"/>
        </w:rPr>
        <w:t xml:space="preserve"> </w:t>
      </w:r>
      <w:r>
        <w:t>(прочитанного)</w:t>
      </w:r>
      <w:r>
        <w:rPr>
          <w:spacing w:val="-57"/>
        </w:rPr>
        <w:t xml:space="preserve"> </w:t>
      </w:r>
      <w:r>
        <w:t>текста;</w:t>
      </w:r>
    </w:p>
    <w:p w:rsidR="006A4159" w:rsidRDefault="00DB6576">
      <w:pPr>
        <w:pStyle w:val="a3"/>
        <w:spacing w:line="276" w:lineRule="auto"/>
        <w:jc w:val="left"/>
      </w:pPr>
      <w:r>
        <w:t>контролировать</w:t>
      </w:r>
      <w:r>
        <w:rPr>
          <w:spacing w:val="16"/>
        </w:rPr>
        <w:t xml:space="preserve"> </w:t>
      </w:r>
      <w:r>
        <w:t>выполнение</w:t>
      </w:r>
      <w:r>
        <w:rPr>
          <w:spacing w:val="13"/>
        </w:rPr>
        <w:t xml:space="preserve"> </w:t>
      </w:r>
      <w:r>
        <w:t>поставленной</w:t>
      </w:r>
      <w:r>
        <w:rPr>
          <w:spacing w:val="18"/>
        </w:rPr>
        <w:t xml:space="preserve"> </w:t>
      </w:r>
      <w:r>
        <w:t>учебной</w:t>
      </w:r>
      <w:r>
        <w:rPr>
          <w:spacing w:val="14"/>
        </w:rPr>
        <w:t xml:space="preserve"> </w:t>
      </w:r>
      <w:r>
        <w:t>задачи</w:t>
      </w:r>
      <w:r>
        <w:rPr>
          <w:spacing w:val="16"/>
        </w:rPr>
        <w:t xml:space="preserve"> </w:t>
      </w:r>
      <w:r>
        <w:t>при</w:t>
      </w:r>
      <w:r>
        <w:rPr>
          <w:spacing w:val="16"/>
        </w:rPr>
        <w:t xml:space="preserve"> </w:t>
      </w:r>
      <w:r>
        <w:t>чтении</w:t>
      </w:r>
      <w:r>
        <w:rPr>
          <w:spacing w:val="17"/>
        </w:rPr>
        <w:t xml:space="preserve"> </w:t>
      </w:r>
      <w:r>
        <w:t>(слушании)</w:t>
      </w:r>
      <w:r>
        <w:rPr>
          <w:spacing w:val="-57"/>
        </w:rPr>
        <w:t xml:space="preserve"> </w:t>
      </w:r>
      <w:r>
        <w:t>произведения;</w:t>
      </w:r>
    </w:p>
    <w:p w:rsidR="006A4159" w:rsidRDefault="00DB6576">
      <w:pPr>
        <w:pStyle w:val="a3"/>
        <w:spacing w:line="276" w:lineRule="auto"/>
        <w:ind w:left="928" w:right="2741" w:firstLine="0"/>
        <w:jc w:val="left"/>
      </w:pPr>
      <w:r>
        <w:t>проверять (по образцу) выполнение поставленной учебной задачи.</w:t>
      </w:r>
      <w:r>
        <w:rPr>
          <w:spacing w:val="-57"/>
        </w:rPr>
        <w:t xml:space="preserve"> </w:t>
      </w:r>
      <w:r>
        <w:t>Совместная деятельность способствует формированию умений:</w:t>
      </w:r>
      <w:r>
        <w:rPr>
          <w:spacing w:val="1"/>
        </w:rPr>
        <w:t xml:space="preserve"> </w:t>
      </w:r>
      <w:r>
        <w:t>выбирать</w:t>
      </w:r>
      <w:r>
        <w:rPr>
          <w:spacing w:val="-1"/>
        </w:rPr>
        <w:t xml:space="preserve"> </w:t>
      </w:r>
      <w:r>
        <w:t>себе</w:t>
      </w:r>
      <w:r>
        <w:rPr>
          <w:spacing w:val="-1"/>
        </w:rPr>
        <w:t xml:space="preserve"> </w:t>
      </w:r>
      <w:r>
        <w:t>партнеров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совместной деятельности;</w:t>
      </w:r>
    </w:p>
    <w:p w:rsidR="006A4159" w:rsidRDefault="00DB6576">
      <w:pPr>
        <w:pStyle w:val="a3"/>
        <w:spacing w:line="276" w:lineRule="auto"/>
        <w:ind w:right="963"/>
        <w:jc w:val="left"/>
      </w:pPr>
      <w:r>
        <w:t>распределять</w:t>
      </w:r>
      <w:r>
        <w:rPr>
          <w:spacing w:val="35"/>
        </w:rPr>
        <w:t xml:space="preserve"> </w:t>
      </w:r>
      <w:r>
        <w:t>работу,</w:t>
      </w:r>
      <w:r>
        <w:rPr>
          <w:spacing w:val="38"/>
        </w:rPr>
        <w:t xml:space="preserve"> </w:t>
      </w:r>
      <w:r>
        <w:t>договариваться,</w:t>
      </w:r>
      <w:r>
        <w:rPr>
          <w:spacing w:val="36"/>
        </w:rPr>
        <w:t xml:space="preserve"> </w:t>
      </w:r>
      <w:r>
        <w:t>приходить</w:t>
      </w:r>
      <w:r>
        <w:rPr>
          <w:spacing w:val="35"/>
        </w:rPr>
        <w:t xml:space="preserve"> </w:t>
      </w:r>
      <w:r>
        <w:t>к</w:t>
      </w:r>
      <w:r>
        <w:rPr>
          <w:spacing w:val="36"/>
        </w:rPr>
        <w:t xml:space="preserve"> </w:t>
      </w:r>
      <w:r>
        <w:t>общему</w:t>
      </w:r>
      <w:r>
        <w:rPr>
          <w:spacing w:val="31"/>
        </w:rPr>
        <w:t xml:space="preserve"> </w:t>
      </w:r>
      <w:r>
        <w:t>решению,</w:t>
      </w:r>
      <w:r>
        <w:rPr>
          <w:spacing w:val="35"/>
        </w:rPr>
        <w:t xml:space="preserve"> </w:t>
      </w:r>
      <w:r>
        <w:t>отвечать</w:t>
      </w:r>
      <w:r>
        <w:rPr>
          <w:spacing w:val="36"/>
        </w:rPr>
        <w:t xml:space="preserve"> </w:t>
      </w:r>
      <w:r>
        <w:t>за</w:t>
      </w:r>
      <w:r>
        <w:rPr>
          <w:spacing w:val="-57"/>
        </w:rPr>
        <w:t xml:space="preserve"> </w:t>
      </w:r>
      <w:r>
        <w:t>общий</w:t>
      </w:r>
      <w:r>
        <w:rPr>
          <w:spacing w:val="-1"/>
        </w:rPr>
        <w:t xml:space="preserve"> </w:t>
      </w:r>
      <w:r>
        <w:t>результат работы.</w:t>
      </w:r>
    </w:p>
    <w:p w:rsidR="006A4159" w:rsidRDefault="00DB6576">
      <w:pPr>
        <w:pStyle w:val="a3"/>
        <w:spacing w:line="275" w:lineRule="exact"/>
        <w:ind w:left="928" w:firstLine="0"/>
        <w:jc w:val="left"/>
      </w:pPr>
      <w:r>
        <w:t>СОДЕРЖАНИЕ</w:t>
      </w:r>
      <w:r>
        <w:rPr>
          <w:spacing w:val="-3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КЛАССЕ</w:t>
      </w:r>
    </w:p>
    <w:p w:rsidR="006A4159" w:rsidRDefault="00DB6576">
      <w:pPr>
        <w:pStyle w:val="a3"/>
        <w:spacing w:before="39" w:line="276" w:lineRule="auto"/>
        <w:ind w:right="959"/>
      </w:pPr>
      <w:r>
        <w:t>О Родине и ее истории. Любовь к Родине и ее история важные темы произведений</w:t>
      </w:r>
      <w:r>
        <w:rPr>
          <w:spacing w:val="1"/>
        </w:rPr>
        <w:t xml:space="preserve"> </w:t>
      </w:r>
      <w:r>
        <w:t>литературы (произведения одного-двух</w:t>
      </w:r>
      <w:r>
        <w:rPr>
          <w:spacing w:val="1"/>
        </w:rPr>
        <w:t xml:space="preserve"> </w:t>
      </w:r>
      <w:r>
        <w:t>авторов по выбору). Чувство любви к Родине,</w:t>
      </w:r>
      <w:r>
        <w:rPr>
          <w:spacing w:val="1"/>
        </w:rPr>
        <w:t xml:space="preserve"> </w:t>
      </w:r>
      <w:r>
        <w:t>сопричастность к прошлому и настоящему своей страны и родного края главные идеи,</w:t>
      </w:r>
      <w:r>
        <w:rPr>
          <w:spacing w:val="1"/>
        </w:rPr>
        <w:t xml:space="preserve"> </w:t>
      </w:r>
      <w:r>
        <w:t>нравственные</w:t>
      </w:r>
      <w:r>
        <w:rPr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выраженные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Родине.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Родины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стихотворных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прозаических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писателей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поэтов</w:t>
      </w:r>
      <w:r>
        <w:rPr>
          <w:spacing w:val="1"/>
        </w:rPr>
        <w:t xml:space="preserve"> </w:t>
      </w:r>
      <w:r>
        <w:t>XIX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XX</w:t>
      </w:r>
      <w:r>
        <w:rPr>
          <w:spacing w:val="1"/>
        </w:rPr>
        <w:t xml:space="preserve"> </w:t>
      </w:r>
      <w:r>
        <w:t>веков.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нравственно-этических</w:t>
      </w:r>
      <w:r>
        <w:rPr>
          <w:spacing w:val="1"/>
        </w:rPr>
        <w:t xml:space="preserve"> </w:t>
      </w:r>
      <w:r>
        <w:t>понятий:</w:t>
      </w:r>
      <w:r>
        <w:rPr>
          <w:spacing w:val="1"/>
        </w:rPr>
        <w:t xml:space="preserve"> </w:t>
      </w:r>
      <w:r>
        <w:t>любовь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стороне,</w:t>
      </w:r>
      <w:r>
        <w:rPr>
          <w:spacing w:val="1"/>
        </w:rPr>
        <w:t xml:space="preserve"> </w:t>
      </w:r>
      <w:r>
        <w:t>малой</w:t>
      </w:r>
      <w:r>
        <w:rPr>
          <w:spacing w:val="1"/>
        </w:rPr>
        <w:t xml:space="preserve"> </w:t>
      </w:r>
      <w:r>
        <w:t>родине,</w:t>
      </w:r>
      <w:r>
        <w:rPr>
          <w:spacing w:val="1"/>
        </w:rPr>
        <w:t xml:space="preserve"> </w:t>
      </w:r>
      <w:r>
        <w:t>гордость</w:t>
      </w:r>
      <w:r>
        <w:rPr>
          <w:spacing w:val="23"/>
        </w:rPr>
        <w:t xml:space="preserve"> </w:t>
      </w:r>
      <w:r>
        <w:t>за</w:t>
      </w:r>
      <w:r>
        <w:rPr>
          <w:spacing w:val="22"/>
        </w:rPr>
        <w:t xml:space="preserve"> </w:t>
      </w:r>
      <w:r>
        <w:t>красоту</w:t>
      </w:r>
      <w:r>
        <w:rPr>
          <w:spacing w:val="20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величие</w:t>
      </w:r>
      <w:r>
        <w:rPr>
          <w:spacing w:val="22"/>
        </w:rPr>
        <w:t xml:space="preserve"> </w:t>
      </w:r>
      <w:r>
        <w:t>своей</w:t>
      </w:r>
      <w:r>
        <w:rPr>
          <w:spacing w:val="24"/>
        </w:rPr>
        <w:t xml:space="preserve"> </w:t>
      </w:r>
      <w:r>
        <w:t>Отчизны.</w:t>
      </w:r>
      <w:r>
        <w:rPr>
          <w:spacing w:val="22"/>
        </w:rPr>
        <w:t xml:space="preserve"> </w:t>
      </w:r>
      <w:r>
        <w:t>Роль</w:t>
      </w:r>
      <w:r>
        <w:rPr>
          <w:spacing w:val="23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особенности</w:t>
      </w:r>
      <w:r>
        <w:rPr>
          <w:spacing w:val="21"/>
        </w:rPr>
        <w:t xml:space="preserve"> </w:t>
      </w:r>
      <w:r>
        <w:t>заголовка</w:t>
      </w:r>
    </w:p>
    <w:p w:rsidR="006A4159" w:rsidRDefault="00DB6576">
      <w:pPr>
        <w:pStyle w:val="a3"/>
        <w:spacing w:before="74" w:line="276" w:lineRule="auto"/>
        <w:ind w:right="963" w:firstLine="0"/>
      </w:pPr>
      <w:r>
        <w:t>произведения.</w:t>
      </w:r>
      <w:r>
        <w:rPr>
          <w:spacing w:val="1"/>
        </w:rPr>
        <w:t xml:space="preserve"> </w:t>
      </w:r>
      <w:r>
        <w:t>Репродукции</w:t>
      </w:r>
      <w:r>
        <w:rPr>
          <w:spacing w:val="1"/>
        </w:rPr>
        <w:t xml:space="preserve"> </w:t>
      </w:r>
      <w:r>
        <w:t>картин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иллюстрации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произведениям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Родине.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чтении</w:t>
      </w:r>
      <w:r>
        <w:rPr>
          <w:spacing w:val="1"/>
        </w:rPr>
        <w:t xml:space="preserve"> </w:t>
      </w:r>
      <w:r>
        <w:t>вслух:</w:t>
      </w:r>
      <w:r>
        <w:rPr>
          <w:spacing w:val="1"/>
        </w:rPr>
        <w:t xml:space="preserve"> </w:t>
      </w:r>
      <w:r>
        <w:t>интонация,</w:t>
      </w:r>
      <w:r>
        <w:rPr>
          <w:spacing w:val="1"/>
        </w:rPr>
        <w:t xml:space="preserve"> </w:t>
      </w:r>
      <w:r>
        <w:t>темп,</w:t>
      </w:r>
      <w:r>
        <w:rPr>
          <w:spacing w:val="1"/>
        </w:rPr>
        <w:t xml:space="preserve"> </w:t>
      </w:r>
      <w:r>
        <w:t>ритм,</w:t>
      </w:r>
      <w:r>
        <w:rPr>
          <w:spacing w:val="1"/>
        </w:rPr>
        <w:t xml:space="preserve"> </w:t>
      </w:r>
      <w:r>
        <w:t>логические ударения.</w:t>
      </w:r>
    </w:p>
    <w:p w:rsidR="006A4159" w:rsidRDefault="00DB6576">
      <w:pPr>
        <w:pStyle w:val="a3"/>
        <w:spacing w:before="1" w:line="276" w:lineRule="auto"/>
        <w:ind w:right="960"/>
      </w:pPr>
      <w:r>
        <w:t>Произведения для чтения: К.Д. Ушинский «Наше отечество», М.М. Пришвин «Моя</w:t>
      </w:r>
      <w:r>
        <w:rPr>
          <w:spacing w:val="-57"/>
        </w:rPr>
        <w:t xml:space="preserve"> </w:t>
      </w:r>
      <w:r>
        <w:t>Родина»,</w:t>
      </w:r>
      <w:r>
        <w:rPr>
          <w:spacing w:val="10"/>
        </w:rPr>
        <w:t xml:space="preserve"> </w:t>
      </w:r>
      <w:r>
        <w:t>С.А.</w:t>
      </w:r>
      <w:r>
        <w:rPr>
          <w:spacing w:val="13"/>
        </w:rPr>
        <w:t xml:space="preserve"> </w:t>
      </w:r>
      <w:r>
        <w:t>Васильев</w:t>
      </w:r>
      <w:r>
        <w:rPr>
          <w:spacing w:val="14"/>
        </w:rPr>
        <w:t xml:space="preserve"> </w:t>
      </w:r>
      <w:r>
        <w:t>«Россия»,</w:t>
      </w:r>
      <w:r>
        <w:rPr>
          <w:spacing w:val="12"/>
        </w:rPr>
        <w:t xml:space="preserve"> </w:t>
      </w:r>
      <w:r>
        <w:t>Н.П.</w:t>
      </w:r>
      <w:r>
        <w:rPr>
          <w:spacing w:val="11"/>
        </w:rPr>
        <w:t xml:space="preserve"> </w:t>
      </w:r>
      <w:r>
        <w:t>Кончаловская</w:t>
      </w:r>
      <w:r>
        <w:rPr>
          <w:spacing w:val="14"/>
        </w:rPr>
        <w:t xml:space="preserve"> </w:t>
      </w:r>
      <w:r>
        <w:t>«Наша</w:t>
      </w:r>
      <w:r>
        <w:rPr>
          <w:spacing w:val="10"/>
        </w:rPr>
        <w:t xml:space="preserve"> </w:t>
      </w:r>
      <w:r>
        <w:t>древняя</w:t>
      </w:r>
      <w:r>
        <w:rPr>
          <w:spacing w:val="12"/>
        </w:rPr>
        <w:t xml:space="preserve"> </w:t>
      </w:r>
      <w:r>
        <w:t>столица»</w:t>
      </w:r>
      <w:r>
        <w:rPr>
          <w:spacing w:val="3"/>
        </w:rPr>
        <w:t xml:space="preserve"> </w:t>
      </w:r>
      <w:r>
        <w:t>(отрывки)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другое</w:t>
      </w:r>
      <w:r>
        <w:rPr>
          <w:spacing w:val="-1"/>
        </w:rPr>
        <w:t xml:space="preserve"> </w:t>
      </w:r>
      <w:r>
        <w:t>(по выбору).</w:t>
      </w:r>
    </w:p>
    <w:p w:rsidR="006A4159" w:rsidRDefault="00DB6576">
      <w:pPr>
        <w:pStyle w:val="a3"/>
        <w:spacing w:line="276" w:lineRule="auto"/>
        <w:ind w:right="956"/>
      </w:pPr>
      <w:r>
        <w:t>Фольклор</w:t>
      </w:r>
      <w:r>
        <w:rPr>
          <w:spacing w:val="1"/>
        </w:rPr>
        <w:t xml:space="preserve"> </w:t>
      </w:r>
      <w:r>
        <w:t>(устное народное творчество).</w:t>
      </w:r>
      <w:r>
        <w:rPr>
          <w:spacing w:val="1"/>
        </w:rPr>
        <w:t xml:space="preserve"> </w:t>
      </w:r>
      <w:r>
        <w:t>Круг</w:t>
      </w:r>
      <w:r>
        <w:rPr>
          <w:spacing w:val="1"/>
        </w:rPr>
        <w:t xml:space="preserve"> </w:t>
      </w:r>
      <w:r>
        <w:t>чтения:</w:t>
      </w:r>
      <w:r>
        <w:rPr>
          <w:spacing w:val="1"/>
        </w:rPr>
        <w:t xml:space="preserve"> </w:t>
      </w:r>
      <w:r>
        <w:t>малые</w:t>
      </w:r>
      <w:r>
        <w:rPr>
          <w:spacing w:val="1"/>
        </w:rPr>
        <w:t xml:space="preserve"> </w:t>
      </w:r>
      <w:r>
        <w:t>жанры</w:t>
      </w:r>
      <w:r>
        <w:rPr>
          <w:spacing w:val="1"/>
        </w:rPr>
        <w:t xml:space="preserve"> </w:t>
      </w:r>
      <w:r>
        <w:t>фольклора</w:t>
      </w:r>
      <w:r>
        <w:rPr>
          <w:spacing w:val="1"/>
        </w:rPr>
        <w:t xml:space="preserve"> </w:t>
      </w:r>
      <w:r>
        <w:t>(пословицы,</w:t>
      </w:r>
      <w:r>
        <w:rPr>
          <w:spacing w:val="1"/>
        </w:rPr>
        <w:t xml:space="preserve"> </w:t>
      </w:r>
      <w:r>
        <w:t>потешки,</w:t>
      </w:r>
      <w:r>
        <w:rPr>
          <w:spacing w:val="1"/>
        </w:rPr>
        <w:t xml:space="preserve"> </w:t>
      </w:r>
      <w:r>
        <w:t>считалки,</w:t>
      </w:r>
      <w:r>
        <w:rPr>
          <w:spacing w:val="1"/>
        </w:rPr>
        <w:t xml:space="preserve"> </w:t>
      </w:r>
      <w:r>
        <w:t>небылицы,</w:t>
      </w:r>
      <w:r>
        <w:rPr>
          <w:spacing w:val="1"/>
        </w:rPr>
        <w:t xml:space="preserve"> </w:t>
      </w:r>
      <w:r>
        <w:t>скороговорки,</w:t>
      </w:r>
      <w:r>
        <w:rPr>
          <w:spacing w:val="1"/>
        </w:rPr>
        <w:t xml:space="preserve"> </w:t>
      </w:r>
      <w:r>
        <w:t>загадки,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выбору).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загадок.</w:t>
      </w:r>
      <w:r>
        <w:rPr>
          <w:spacing w:val="1"/>
        </w:rPr>
        <w:t xml:space="preserve"> </w:t>
      </w:r>
      <w:r>
        <w:t>Пословицы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(значение,</w:t>
      </w:r>
      <w:r>
        <w:rPr>
          <w:spacing w:val="1"/>
        </w:rPr>
        <w:t xml:space="preserve"> </w:t>
      </w:r>
      <w:r>
        <w:t>характеристика,</w:t>
      </w:r>
      <w:r>
        <w:rPr>
          <w:spacing w:val="1"/>
        </w:rPr>
        <w:t xml:space="preserve"> </w:t>
      </w:r>
      <w:r>
        <w:t>нравственная основа). Книги и словари, созданные В.И. Далем. Активный словарь устной</w:t>
      </w:r>
      <w:r>
        <w:rPr>
          <w:spacing w:val="1"/>
        </w:rPr>
        <w:t xml:space="preserve"> </w:t>
      </w:r>
      <w:r>
        <w:t>речи: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образных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пословиц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поговорок,</w:t>
      </w:r>
      <w:r>
        <w:rPr>
          <w:spacing w:val="1"/>
        </w:rPr>
        <w:t xml:space="preserve"> </w:t>
      </w:r>
      <w:r>
        <w:t>крылатых</w:t>
      </w:r>
      <w:r>
        <w:rPr>
          <w:spacing w:val="1"/>
        </w:rPr>
        <w:t xml:space="preserve"> </w:t>
      </w:r>
      <w:r>
        <w:t>выражений.</w:t>
      </w:r>
      <w:r>
        <w:rPr>
          <w:spacing w:val="1"/>
        </w:rPr>
        <w:t xml:space="preserve"> </w:t>
      </w:r>
      <w:r>
        <w:t>Нравственные</w:t>
      </w:r>
      <w:r>
        <w:rPr>
          <w:spacing w:val="-3"/>
        </w:rPr>
        <w:t xml:space="preserve"> </w:t>
      </w:r>
      <w:r>
        <w:t>ценности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фольклорных</w:t>
      </w:r>
      <w:r>
        <w:rPr>
          <w:spacing w:val="2"/>
        </w:rPr>
        <w:t xml:space="preserve"> </w:t>
      </w:r>
      <w:r>
        <w:t>произведениях</w:t>
      </w:r>
      <w:r>
        <w:rPr>
          <w:spacing w:val="-2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России.</w:t>
      </w:r>
    </w:p>
    <w:p w:rsidR="006A4159" w:rsidRDefault="00DB6576">
      <w:pPr>
        <w:pStyle w:val="a3"/>
        <w:spacing w:line="276" w:lineRule="auto"/>
        <w:ind w:right="957"/>
      </w:pPr>
      <w:r>
        <w:t>Фольклорная сказка как отражение общечеловеческих ценностей и нравственных</w:t>
      </w:r>
      <w:r>
        <w:rPr>
          <w:spacing w:val="1"/>
        </w:rPr>
        <w:t xml:space="preserve"> </w:t>
      </w:r>
      <w:r>
        <w:t>правил. Виды сказок (о животных, бытовые, волшебные). Художественные особенности</w:t>
      </w:r>
      <w:r>
        <w:rPr>
          <w:spacing w:val="1"/>
        </w:rPr>
        <w:t xml:space="preserve"> </w:t>
      </w:r>
      <w:r>
        <w:t>сказок: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(композиция),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(лексика).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героя,</w:t>
      </w:r>
      <w:r>
        <w:rPr>
          <w:spacing w:val="1"/>
        </w:rPr>
        <w:t xml:space="preserve"> </w:t>
      </w:r>
      <w:r>
        <w:t>волшебные</w:t>
      </w:r>
      <w:r>
        <w:rPr>
          <w:spacing w:val="1"/>
        </w:rPr>
        <w:t xml:space="preserve"> </w:t>
      </w:r>
      <w:r>
        <w:t>помощники, иллюстрация как отражение сюжета волшебной сказки (например, картины</w:t>
      </w:r>
      <w:r>
        <w:rPr>
          <w:spacing w:val="1"/>
        </w:rPr>
        <w:t xml:space="preserve"> </w:t>
      </w:r>
      <w:r>
        <w:t>В.М.</w:t>
      </w:r>
      <w:r>
        <w:rPr>
          <w:spacing w:val="1"/>
        </w:rPr>
        <w:t xml:space="preserve"> </w:t>
      </w:r>
      <w:r>
        <w:t>Васнецова,</w:t>
      </w:r>
      <w:r>
        <w:rPr>
          <w:spacing w:val="1"/>
        </w:rPr>
        <w:t xml:space="preserve"> </w:t>
      </w:r>
      <w:r>
        <w:t>иллюстрации</w:t>
      </w:r>
      <w:r>
        <w:rPr>
          <w:spacing w:val="1"/>
        </w:rPr>
        <w:t xml:space="preserve"> </w:t>
      </w:r>
      <w:r>
        <w:t>Ю.А.</w:t>
      </w:r>
      <w:r>
        <w:rPr>
          <w:spacing w:val="1"/>
        </w:rPr>
        <w:t xml:space="preserve"> </w:t>
      </w:r>
      <w:r>
        <w:t>Васнецова,</w:t>
      </w:r>
      <w:r>
        <w:rPr>
          <w:spacing w:val="1"/>
        </w:rPr>
        <w:t xml:space="preserve"> </w:t>
      </w:r>
      <w:r>
        <w:t>И.Я.</w:t>
      </w:r>
      <w:r>
        <w:rPr>
          <w:spacing w:val="1"/>
        </w:rPr>
        <w:t xml:space="preserve"> </w:t>
      </w:r>
      <w:r>
        <w:t>Билибина,</w:t>
      </w:r>
      <w:r>
        <w:rPr>
          <w:spacing w:val="1"/>
        </w:rPr>
        <w:t xml:space="preserve"> </w:t>
      </w:r>
      <w:r>
        <w:t>В.М.</w:t>
      </w:r>
      <w:r>
        <w:rPr>
          <w:spacing w:val="1"/>
        </w:rPr>
        <w:t xml:space="preserve"> </w:t>
      </w:r>
      <w:r>
        <w:t>Конашевич).</w:t>
      </w:r>
      <w:r>
        <w:rPr>
          <w:spacing w:val="1"/>
        </w:rPr>
        <w:t xml:space="preserve"> </w:t>
      </w:r>
      <w:r>
        <w:t>Отражение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сказках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быта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культуры.</w:t>
      </w:r>
      <w:r>
        <w:rPr>
          <w:spacing w:val="-1"/>
        </w:rPr>
        <w:t xml:space="preserve"> </w:t>
      </w:r>
      <w:r>
        <w:t>Составление</w:t>
      </w:r>
      <w:r>
        <w:rPr>
          <w:spacing w:val="-2"/>
        </w:rPr>
        <w:t xml:space="preserve"> </w:t>
      </w:r>
      <w:r>
        <w:t>плана</w:t>
      </w:r>
      <w:r>
        <w:rPr>
          <w:spacing w:val="-2"/>
        </w:rPr>
        <w:t xml:space="preserve"> </w:t>
      </w:r>
      <w:r>
        <w:t>сказки.</w:t>
      </w:r>
    </w:p>
    <w:p w:rsidR="006A4159" w:rsidRDefault="00DB6576">
      <w:pPr>
        <w:pStyle w:val="a3"/>
        <w:spacing w:line="276" w:lineRule="auto"/>
        <w:ind w:right="956"/>
      </w:pPr>
      <w:r>
        <w:lastRenderedPageBreak/>
        <w:t>Круг</w:t>
      </w:r>
      <w:r>
        <w:rPr>
          <w:spacing w:val="1"/>
        </w:rPr>
        <w:t xml:space="preserve"> </w:t>
      </w:r>
      <w:r>
        <w:t>чтения:</w:t>
      </w:r>
      <w:r>
        <w:rPr>
          <w:spacing w:val="1"/>
        </w:rPr>
        <w:t xml:space="preserve"> </w:t>
      </w:r>
      <w:r>
        <w:t>народная</w:t>
      </w:r>
      <w:r>
        <w:rPr>
          <w:spacing w:val="1"/>
        </w:rPr>
        <w:t xml:space="preserve"> </w:t>
      </w:r>
      <w:r>
        <w:t>песня.</w:t>
      </w:r>
      <w:r>
        <w:rPr>
          <w:spacing w:val="1"/>
        </w:rPr>
        <w:t xml:space="preserve"> </w:t>
      </w:r>
      <w:r>
        <w:t>Чувства,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рождают</w:t>
      </w:r>
      <w:r>
        <w:rPr>
          <w:spacing w:val="1"/>
        </w:rPr>
        <w:t xml:space="preserve"> </w:t>
      </w:r>
      <w:r>
        <w:t>песни,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песен.</w:t>
      </w:r>
      <w:r>
        <w:rPr>
          <w:spacing w:val="1"/>
        </w:rPr>
        <w:t xml:space="preserve"> </w:t>
      </w:r>
      <w:r>
        <w:t>Описание картин природы как способ рассказать в песне о родной земле. Былина как</w:t>
      </w:r>
      <w:r>
        <w:rPr>
          <w:spacing w:val="1"/>
        </w:rPr>
        <w:t xml:space="preserve"> </w:t>
      </w:r>
      <w:r>
        <w:t>народный песенный</w:t>
      </w:r>
      <w:r>
        <w:rPr>
          <w:spacing w:val="1"/>
        </w:rPr>
        <w:t xml:space="preserve"> </w:t>
      </w:r>
      <w:r>
        <w:t>сказ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</w:t>
      </w:r>
      <w:r>
        <w:rPr>
          <w:spacing w:val="1"/>
        </w:rPr>
        <w:t xml:space="preserve"> </w:t>
      </w:r>
      <w:r>
        <w:t>историческом</w:t>
      </w:r>
      <w:r>
        <w:rPr>
          <w:spacing w:val="1"/>
        </w:rPr>
        <w:t xml:space="preserve"> </w:t>
      </w:r>
      <w:r>
        <w:t>событии.</w:t>
      </w:r>
      <w:r>
        <w:rPr>
          <w:spacing w:val="1"/>
        </w:rPr>
        <w:t xml:space="preserve"> </w:t>
      </w:r>
      <w:r>
        <w:t>Фольклорные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-57"/>
        </w:rPr>
        <w:t xml:space="preserve"> </w:t>
      </w:r>
      <w:r>
        <w:t>жанра былин: язык (напевность исполнения, выразительность), характеристика главного</w:t>
      </w:r>
      <w:r>
        <w:rPr>
          <w:spacing w:val="1"/>
        </w:rPr>
        <w:t xml:space="preserve"> </w:t>
      </w:r>
      <w:r>
        <w:t>героя (где жил, чем занимался, какими качествами обладал). Характеристика былин как</w:t>
      </w:r>
      <w:r>
        <w:rPr>
          <w:spacing w:val="1"/>
        </w:rPr>
        <w:t xml:space="preserve"> </w:t>
      </w:r>
      <w:r>
        <w:t>героического</w:t>
      </w:r>
      <w:r>
        <w:rPr>
          <w:spacing w:val="1"/>
        </w:rPr>
        <w:t xml:space="preserve"> </w:t>
      </w:r>
      <w:r>
        <w:t>песенного</w:t>
      </w:r>
      <w:r>
        <w:rPr>
          <w:spacing w:val="1"/>
        </w:rPr>
        <w:t xml:space="preserve"> </w:t>
      </w:r>
      <w:r>
        <w:t>сказа,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(тема,</w:t>
      </w:r>
      <w:r>
        <w:rPr>
          <w:spacing w:val="1"/>
        </w:rPr>
        <w:t xml:space="preserve"> </w:t>
      </w:r>
      <w:r>
        <w:t>язык).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былин,</w:t>
      </w:r>
      <w:r>
        <w:rPr>
          <w:spacing w:val="1"/>
        </w:rPr>
        <w:t xml:space="preserve"> </w:t>
      </w:r>
      <w:r>
        <w:t>устаревшие</w:t>
      </w:r>
      <w:r>
        <w:rPr>
          <w:spacing w:val="1"/>
        </w:rPr>
        <w:t xml:space="preserve"> </w:t>
      </w:r>
      <w:r>
        <w:t>слова, их</w:t>
      </w:r>
      <w:r>
        <w:rPr>
          <w:spacing w:val="1"/>
        </w:rPr>
        <w:t xml:space="preserve"> </w:t>
      </w:r>
      <w:r>
        <w:t>место в былине и представление в современной</w:t>
      </w:r>
      <w:r>
        <w:rPr>
          <w:spacing w:val="1"/>
        </w:rPr>
        <w:t xml:space="preserve"> </w:t>
      </w:r>
      <w:r>
        <w:t>лексике. Репродукции</w:t>
      </w:r>
      <w:r>
        <w:rPr>
          <w:spacing w:val="60"/>
        </w:rPr>
        <w:t xml:space="preserve"> </w:t>
      </w:r>
      <w:r>
        <w:t>картин</w:t>
      </w:r>
      <w:r>
        <w:rPr>
          <w:spacing w:val="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иллюстрации</w:t>
      </w:r>
      <w:r>
        <w:rPr>
          <w:spacing w:val="-2"/>
        </w:rPr>
        <w:t xml:space="preserve"> </w:t>
      </w:r>
      <w:r>
        <w:t>к эпизодам</w:t>
      </w:r>
      <w:r>
        <w:rPr>
          <w:spacing w:val="-2"/>
        </w:rPr>
        <w:t xml:space="preserve"> </w:t>
      </w:r>
      <w:r>
        <w:t>фольклорного произведения.</w:t>
      </w:r>
    </w:p>
    <w:p w:rsidR="006A4159" w:rsidRDefault="00DB6576">
      <w:pPr>
        <w:pStyle w:val="a3"/>
        <w:ind w:left="928" w:firstLine="0"/>
      </w:pPr>
      <w:r>
        <w:t>Произведения</w:t>
      </w:r>
      <w:r>
        <w:rPr>
          <w:spacing w:val="31"/>
        </w:rPr>
        <w:t xml:space="preserve"> </w:t>
      </w:r>
      <w:r>
        <w:t>для</w:t>
      </w:r>
      <w:r>
        <w:rPr>
          <w:spacing w:val="90"/>
        </w:rPr>
        <w:t xml:space="preserve"> </w:t>
      </w:r>
      <w:r>
        <w:t>чтения:</w:t>
      </w:r>
      <w:r>
        <w:rPr>
          <w:spacing w:val="90"/>
        </w:rPr>
        <w:t xml:space="preserve"> </w:t>
      </w:r>
      <w:r>
        <w:t>малые</w:t>
      </w:r>
      <w:r>
        <w:rPr>
          <w:spacing w:val="89"/>
        </w:rPr>
        <w:t xml:space="preserve"> </w:t>
      </w:r>
      <w:r>
        <w:t>жанры</w:t>
      </w:r>
      <w:r>
        <w:rPr>
          <w:spacing w:val="89"/>
        </w:rPr>
        <w:t xml:space="preserve"> </w:t>
      </w:r>
      <w:r>
        <w:t>фольклора,</w:t>
      </w:r>
      <w:r>
        <w:rPr>
          <w:spacing w:val="90"/>
        </w:rPr>
        <w:t xml:space="preserve"> </w:t>
      </w:r>
      <w:r>
        <w:t>русская</w:t>
      </w:r>
      <w:r>
        <w:rPr>
          <w:spacing w:val="91"/>
        </w:rPr>
        <w:t xml:space="preserve"> </w:t>
      </w:r>
      <w:r>
        <w:t>народная</w:t>
      </w:r>
      <w:r>
        <w:rPr>
          <w:spacing w:val="90"/>
        </w:rPr>
        <w:t xml:space="preserve"> </w:t>
      </w:r>
      <w:r>
        <w:t>сказка</w:t>
      </w:r>
    </w:p>
    <w:p w:rsidR="006A4159" w:rsidRDefault="00DB6576">
      <w:pPr>
        <w:pStyle w:val="a3"/>
        <w:spacing w:before="41"/>
        <w:ind w:firstLine="0"/>
      </w:pPr>
      <w:r>
        <w:t>«Иван-царевич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серый волк»,</w:t>
      </w:r>
      <w:r>
        <w:rPr>
          <w:spacing w:val="-2"/>
        </w:rPr>
        <w:t xml:space="preserve"> </w:t>
      </w:r>
      <w:r>
        <w:t>былина</w:t>
      </w:r>
      <w:r>
        <w:rPr>
          <w:spacing w:val="-3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Илье</w:t>
      </w:r>
      <w:r>
        <w:rPr>
          <w:spacing w:val="-3"/>
        </w:rPr>
        <w:t xml:space="preserve"> </w:t>
      </w:r>
      <w:r>
        <w:t>Муромце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другие</w:t>
      </w:r>
      <w:r>
        <w:rPr>
          <w:spacing w:val="-3"/>
        </w:rPr>
        <w:t xml:space="preserve"> </w:t>
      </w:r>
      <w:r>
        <w:t>(по</w:t>
      </w:r>
      <w:r>
        <w:rPr>
          <w:spacing w:val="-2"/>
        </w:rPr>
        <w:t xml:space="preserve"> </w:t>
      </w:r>
      <w:r>
        <w:t>выбору).</w:t>
      </w:r>
    </w:p>
    <w:p w:rsidR="006A4159" w:rsidRDefault="00DB6576">
      <w:pPr>
        <w:pStyle w:val="a3"/>
        <w:spacing w:before="44" w:line="276" w:lineRule="auto"/>
        <w:ind w:right="959"/>
      </w:pPr>
      <w:r>
        <w:t>Творчество</w:t>
      </w:r>
      <w:r>
        <w:rPr>
          <w:spacing w:val="1"/>
        </w:rPr>
        <w:t xml:space="preserve"> </w:t>
      </w:r>
      <w:r>
        <w:t>А.С.</w:t>
      </w:r>
      <w:r>
        <w:rPr>
          <w:spacing w:val="1"/>
        </w:rPr>
        <w:t xml:space="preserve"> </w:t>
      </w:r>
      <w:r>
        <w:t>Пушкина.</w:t>
      </w:r>
      <w:r>
        <w:rPr>
          <w:spacing w:val="1"/>
        </w:rPr>
        <w:t xml:space="preserve"> </w:t>
      </w:r>
      <w:r>
        <w:t>А.С.</w:t>
      </w:r>
      <w:r>
        <w:rPr>
          <w:spacing w:val="1"/>
        </w:rPr>
        <w:t xml:space="preserve"> </w:t>
      </w:r>
      <w:r>
        <w:t>Пушкин</w:t>
      </w:r>
      <w:r>
        <w:rPr>
          <w:spacing w:val="1"/>
        </w:rPr>
        <w:t xml:space="preserve"> </w:t>
      </w:r>
      <w:r>
        <w:t>великий</w:t>
      </w:r>
      <w:r>
        <w:rPr>
          <w:spacing w:val="1"/>
        </w:rPr>
        <w:t xml:space="preserve"> </w:t>
      </w:r>
      <w:r>
        <w:t>русский</w:t>
      </w:r>
      <w:r>
        <w:rPr>
          <w:spacing w:val="1"/>
        </w:rPr>
        <w:t xml:space="preserve"> </w:t>
      </w:r>
      <w:r>
        <w:t>поэт.</w:t>
      </w:r>
      <w:r>
        <w:rPr>
          <w:spacing w:val="1"/>
        </w:rPr>
        <w:t xml:space="preserve"> </w:t>
      </w:r>
      <w:r>
        <w:t>Лирические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А.С.</w:t>
      </w:r>
      <w:r>
        <w:rPr>
          <w:spacing w:val="1"/>
        </w:rPr>
        <w:t xml:space="preserve"> </w:t>
      </w:r>
      <w:r>
        <w:t>Пушкина: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(сравнение,</w:t>
      </w:r>
      <w:r>
        <w:rPr>
          <w:spacing w:val="1"/>
        </w:rPr>
        <w:t xml:space="preserve"> </w:t>
      </w:r>
      <w:r>
        <w:t>эпитет);</w:t>
      </w:r>
      <w:r>
        <w:rPr>
          <w:spacing w:val="-2"/>
        </w:rPr>
        <w:t xml:space="preserve"> </w:t>
      </w:r>
      <w:r>
        <w:t>рифма,</w:t>
      </w:r>
      <w:r>
        <w:rPr>
          <w:spacing w:val="1"/>
        </w:rPr>
        <w:t xml:space="preserve"> </w:t>
      </w:r>
      <w:r>
        <w:t>ритм. Литературные сказки</w:t>
      </w:r>
      <w:r>
        <w:rPr>
          <w:spacing w:val="3"/>
        </w:rPr>
        <w:t xml:space="preserve"> </w:t>
      </w:r>
      <w:r>
        <w:t>А.С.</w:t>
      </w:r>
      <w:r>
        <w:rPr>
          <w:spacing w:val="1"/>
        </w:rPr>
        <w:t xml:space="preserve"> </w:t>
      </w:r>
      <w:r>
        <w:t>Пушкина в</w:t>
      </w:r>
      <w:r>
        <w:rPr>
          <w:spacing w:val="2"/>
        </w:rPr>
        <w:t xml:space="preserve"> </w:t>
      </w:r>
      <w:r>
        <w:t>стихах</w:t>
      </w:r>
      <w:r>
        <w:rPr>
          <w:spacing w:val="3"/>
        </w:rPr>
        <w:t xml:space="preserve"> </w:t>
      </w:r>
      <w:r>
        <w:t>(по</w:t>
      </w:r>
      <w:r>
        <w:rPr>
          <w:spacing w:val="2"/>
        </w:rPr>
        <w:t xml:space="preserve"> </w:t>
      </w:r>
      <w:r>
        <w:t>выбору,</w:t>
      </w:r>
      <w:r>
        <w:rPr>
          <w:spacing w:val="1"/>
        </w:rPr>
        <w:t xml:space="preserve"> </w:t>
      </w:r>
      <w:r>
        <w:t>например,</w:t>
      </w:r>
    </w:p>
    <w:p w:rsidR="006A4159" w:rsidRDefault="00DB6576">
      <w:pPr>
        <w:pStyle w:val="a3"/>
        <w:spacing w:line="276" w:lineRule="auto"/>
        <w:ind w:right="953" w:firstLine="0"/>
      </w:pPr>
      <w:r>
        <w:t>«Сказка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царе</w:t>
      </w:r>
      <w:r>
        <w:rPr>
          <w:spacing w:val="1"/>
        </w:rPr>
        <w:t xml:space="preserve"> </w:t>
      </w:r>
      <w:r>
        <w:t>Салтане,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сыне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славном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могучем</w:t>
      </w:r>
      <w:r>
        <w:rPr>
          <w:spacing w:val="1"/>
        </w:rPr>
        <w:t xml:space="preserve"> </w:t>
      </w:r>
      <w:r>
        <w:t>богатыре</w:t>
      </w:r>
      <w:r>
        <w:rPr>
          <w:spacing w:val="1"/>
        </w:rPr>
        <w:t xml:space="preserve"> </w:t>
      </w:r>
      <w:r>
        <w:t>князе</w:t>
      </w:r>
      <w:r>
        <w:rPr>
          <w:spacing w:val="1"/>
        </w:rPr>
        <w:t xml:space="preserve"> </w:t>
      </w:r>
      <w:r>
        <w:t>Гвидоне</w:t>
      </w:r>
      <w:r>
        <w:rPr>
          <w:spacing w:val="1"/>
        </w:rPr>
        <w:t xml:space="preserve"> </w:t>
      </w:r>
      <w:r>
        <w:t>Салтановиче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прекрасной</w:t>
      </w:r>
      <w:r>
        <w:rPr>
          <w:spacing w:val="1"/>
        </w:rPr>
        <w:t xml:space="preserve"> </w:t>
      </w:r>
      <w:r>
        <w:t>царевне</w:t>
      </w:r>
      <w:r>
        <w:rPr>
          <w:spacing w:val="1"/>
        </w:rPr>
        <w:t xml:space="preserve"> </w:t>
      </w:r>
      <w:r>
        <w:t>Лебеди»),</w:t>
      </w:r>
      <w:r>
        <w:rPr>
          <w:spacing w:val="1"/>
        </w:rPr>
        <w:t xml:space="preserve"> </w:t>
      </w:r>
      <w:r>
        <w:t>Нравственный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структура сказочного текста, особенности сюжета, прием повтора как основа изменения</w:t>
      </w:r>
      <w:r>
        <w:rPr>
          <w:spacing w:val="1"/>
        </w:rPr>
        <w:t xml:space="preserve"> </w:t>
      </w:r>
      <w:r>
        <w:t>сюжета. Связь пушкинских</w:t>
      </w:r>
      <w:r>
        <w:rPr>
          <w:spacing w:val="1"/>
        </w:rPr>
        <w:t xml:space="preserve"> </w:t>
      </w:r>
      <w:r>
        <w:t>сказок с фольклорными. Положительные и отрицательные</w:t>
      </w:r>
      <w:r>
        <w:rPr>
          <w:spacing w:val="1"/>
        </w:rPr>
        <w:t xml:space="preserve"> </w:t>
      </w:r>
      <w:r>
        <w:t>герои, волшебные помощники, язык авторской сказки. И.Я. Билибин - иллюстратор сказок</w:t>
      </w:r>
      <w:r>
        <w:rPr>
          <w:spacing w:val="-57"/>
        </w:rPr>
        <w:t xml:space="preserve"> </w:t>
      </w:r>
      <w:r>
        <w:t>А.С.</w:t>
      </w:r>
      <w:r>
        <w:rPr>
          <w:spacing w:val="-2"/>
        </w:rPr>
        <w:t xml:space="preserve"> </w:t>
      </w:r>
      <w:r>
        <w:t>Пушкина.</w:t>
      </w:r>
    </w:p>
    <w:p w:rsidR="006A4159" w:rsidRDefault="00DB6576">
      <w:pPr>
        <w:pStyle w:val="a3"/>
        <w:spacing w:before="74" w:line="276" w:lineRule="auto"/>
        <w:ind w:right="964"/>
      </w:pPr>
      <w:r>
        <w:t>Произведения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чтения:</w:t>
      </w:r>
      <w:r>
        <w:rPr>
          <w:spacing w:val="1"/>
        </w:rPr>
        <w:t xml:space="preserve"> </w:t>
      </w:r>
      <w:r>
        <w:t>А.С.</w:t>
      </w:r>
      <w:r>
        <w:rPr>
          <w:spacing w:val="1"/>
        </w:rPr>
        <w:t xml:space="preserve"> </w:t>
      </w:r>
      <w:r>
        <w:t>Пушкин</w:t>
      </w:r>
      <w:r>
        <w:rPr>
          <w:spacing w:val="1"/>
        </w:rPr>
        <w:t xml:space="preserve"> </w:t>
      </w:r>
      <w:r>
        <w:t>«Сказка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царе</w:t>
      </w:r>
      <w:r>
        <w:rPr>
          <w:spacing w:val="1"/>
        </w:rPr>
        <w:t xml:space="preserve"> </w:t>
      </w:r>
      <w:r>
        <w:t>Салтане,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сыне</w:t>
      </w:r>
      <w:r>
        <w:rPr>
          <w:spacing w:val="60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славном</w:t>
      </w:r>
      <w:r>
        <w:rPr>
          <w:spacing w:val="-2"/>
        </w:rPr>
        <w:t xml:space="preserve"> </w:t>
      </w:r>
      <w:r>
        <w:t>и могучем</w:t>
      </w:r>
      <w:r>
        <w:rPr>
          <w:spacing w:val="-1"/>
        </w:rPr>
        <w:t xml:space="preserve"> </w:t>
      </w:r>
      <w:r>
        <w:t>богатыре</w:t>
      </w:r>
      <w:r>
        <w:rPr>
          <w:spacing w:val="-3"/>
        </w:rPr>
        <w:t xml:space="preserve"> </w:t>
      </w:r>
      <w:r>
        <w:t>князе</w:t>
      </w:r>
      <w:r>
        <w:rPr>
          <w:spacing w:val="-1"/>
        </w:rPr>
        <w:t xml:space="preserve"> </w:t>
      </w:r>
      <w:r>
        <w:t>Гвидоне</w:t>
      </w:r>
      <w:r>
        <w:rPr>
          <w:spacing w:val="-2"/>
        </w:rPr>
        <w:t xml:space="preserve"> </w:t>
      </w:r>
      <w:r>
        <w:t>Салтановиче</w:t>
      </w:r>
      <w:r>
        <w:rPr>
          <w:spacing w:val="-1"/>
        </w:rPr>
        <w:t xml:space="preserve"> </w:t>
      </w:r>
      <w:r>
        <w:t>и о</w:t>
      </w:r>
      <w:r>
        <w:rPr>
          <w:spacing w:val="-2"/>
        </w:rPr>
        <w:t xml:space="preserve"> </w:t>
      </w:r>
      <w:r>
        <w:t>прекрасной</w:t>
      </w:r>
      <w:r>
        <w:rPr>
          <w:spacing w:val="-3"/>
        </w:rPr>
        <w:t xml:space="preserve"> </w:t>
      </w:r>
      <w:r>
        <w:t>царевне</w:t>
      </w:r>
      <w:r>
        <w:rPr>
          <w:spacing w:val="-1"/>
        </w:rPr>
        <w:t xml:space="preserve"> </w:t>
      </w:r>
      <w:r>
        <w:t>Лебеди»,</w:t>
      </w:r>
    </w:p>
    <w:p w:rsidR="006A4159" w:rsidRDefault="00DB6576">
      <w:pPr>
        <w:pStyle w:val="a3"/>
        <w:spacing w:line="275" w:lineRule="exact"/>
        <w:ind w:firstLine="0"/>
      </w:pPr>
      <w:r>
        <w:t>«В</w:t>
      </w:r>
      <w:r>
        <w:rPr>
          <w:spacing w:val="-3"/>
        </w:rPr>
        <w:t xml:space="preserve"> </w:t>
      </w:r>
      <w:r>
        <w:t>тот</w:t>
      </w:r>
      <w:r>
        <w:rPr>
          <w:spacing w:val="-2"/>
        </w:rPr>
        <w:t xml:space="preserve"> </w:t>
      </w:r>
      <w:r>
        <w:t>год</w:t>
      </w:r>
      <w:r>
        <w:rPr>
          <w:spacing w:val="-3"/>
        </w:rPr>
        <w:t xml:space="preserve"> </w:t>
      </w:r>
      <w:r>
        <w:t>осенняя</w:t>
      </w:r>
      <w:r>
        <w:rPr>
          <w:spacing w:val="-3"/>
        </w:rPr>
        <w:t xml:space="preserve"> </w:t>
      </w:r>
      <w:r>
        <w:t>погода...»,</w:t>
      </w:r>
      <w:r>
        <w:rPr>
          <w:spacing w:val="2"/>
        </w:rPr>
        <w:t xml:space="preserve"> </w:t>
      </w:r>
      <w:r>
        <w:t>«Опрятней</w:t>
      </w:r>
      <w:r>
        <w:rPr>
          <w:spacing w:val="-2"/>
        </w:rPr>
        <w:t xml:space="preserve"> </w:t>
      </w:r>
      <w:r>
        <w:t>модного</w:t>
      </w:r>
      <w:r>
        <w:rPr>
          <w:spacing w:val="-2"/>
        </w:rPr>
        <w:t xml:space="preserve"> </w:t>
      </w:r>
      <w:r>
        <w:t>паркета...»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другие</w:t>
      </w:r>
      <w:r>
        <w:rPr>
          <w:spacing w:val="-3"/>
        </w:rPr>
        <w:t xml:space="preserve"> </w:t>
      </w:r>
      <w:r>
        <w:t>(по</w:t>
      </w:r>
      <w:r>
        <w:rPr>
          <w:spacing w:val="-2"/>
        </w:rPr>
        <w:t xml:space="preserve"> </w:t>
      </w:r>
      <w:r>
        <w:t>выбору).</w:t>
      </w:r>
    </w:p>
    <w:p w:rsidR="006A4159" w:rsidRDefault="00DB6576">
      <w:pPr>
        <w:pStyle w:val="a3"/>
        <w:spacing w:before="44" w:line="276" w:lineRule="auto"/>
        <w:ind w:right="962"/>
      </w:pPr>
      <w:r>
        <w:t>Творчество</w:t>
      </w:r>
      <w:r>
        <w:rPr>
          <w:spacing w:val="1"/>
        </w:rPr>
        <w:t xml:space="preserve"> </w:t>
      </w:r>
      <w:r>
        <w:t>И.А.</w:t>
      </w:r>
      <w:r>
        <w:rPr>
          <w:spacing w:val="1"/>
        </w:rPr>
        <w:t xml:space="preserve"> </w:t>
      </w:r>
      <w:r>
        <w:t>Крылова.</w:t>
      </w:r>
      <w:r>
        <w:rPr>
          <w:spacing w:val="1"/>
        </w:rPr>
        <w:t xml:space="preserve"> </w:t>
      </w:r>
      <w:r>
        <w:t>Басня</w:t>
      </w:r>
      <w:r>
        <w:rPr>
          <w:spacing w:val="1"/>
        </w:rPr>
        <w:t xml:space="preserve"> </w:t>
      </w:r>
      <w:r>
        <w:t>произведение-поучение,</w:t>
      </w:r>
      <w:r>
        <w:rPr>
          <w:spacing w:val="1"/>
        </w:rPr>
        <w:t xml:space="preserve"> </w:t>
      </w:r>
      <w:r>
        <w:t>которое</w:t>
      </w:r>
      <w:r>
        <w:rPr>
          <w:spacing w:val="6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увидеть свои и чужие недостатки. Иносказание в баснях. И.А. Крылов великий русский</w:t>
      </w:r>
      <w:r>
        <w:rPr>
          <w:spacing w:val="1"/>
        </w:rPr>
        <w:t xml:space="preserve"> </w:t>
      </w:r>
      <w:r>
        <w:t>баснописец. Басни И.А. Крылова (не менее двух): назначение, темы и герои, особенности</w:t>
      </w:r>
      <w:r>
        <w:rPr>
          <w:spacing w:val="1"/>
        </w:rPr>
        <w:t xml:space="preserve"> </w:t>
      </w:r>
      <w:r>
        <w:t>языка.</w:t>
      </w:r>
      <w:r>
        <w:rPr>
          <w:spacing w:val="-1"/>
        </w:rPr>
        <w:t xml:space="preserve"> </w:t>
      </w:r>
      <w:r>
        <w:t>Явная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скрытая</w:t>
      </w:r>
      <w:r>
        <w:rPr>
          <w:spacing w:val="-4"/>
        </w:rPr>
        <w:t xml:space="preserve"> </w:t>
      </w:r>
      <w:r>
        <w:t>мораль</w:t>
      </w:r>
      <w:r>
        <w:rPr>
          <w:spacing w:val="-1"/>
        </w:rPr>
        <w:t xml:space="preserve"> </w:t>
      </w:r>
      <w:r>
        <w:t>басен.</w:t>
      </w:r>
      <w:r>
        <w:rPr>
          <w:spacing w:val="-1"/>
        </w:rPr>
        <w:t xml:space="preserve"> </w:t>
      </w:r>
      <w:r>
        <w:t>Использование</w:t>
      </w:r>
      <w:r>
        <w:rPr>
          <w:spacing w:val="-2"/>
        </w:rPr>
        <w:t xml:space="preserve"> </w:t>
      </w:r>
      <w:r>
        <w:t>крылатых выражений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речи.</w:t>
      </w:r>
    </w:p>
    <w:p w:rsidR="006A4159" w:rsidRDefault="00DB6576">
      <w:pPr>
        <w:pStyle w:val="a3"/>
        <w:ind w:left="928" w:firstLine="0"/>
      </w:pPr>
      <w:r>
        <w:t>Произведения</w:t>
      </w:r>
      <w:r>
        <w:rPr>
          <w:spacing w:val="10"/>
        </w:rPr>
        <w:t xml:space="preserve"> </w:t>
      </w:r>
      <w:r>
        <w:t>для</w:t>
      </w:r>
      <w:r>
        <w:rPr>
          <w:spacing w:val="10"/>
        </w:rPr>
        <w:t xml:space="preserve"> </w:t>
      </w:r>
      <w:r>
        <w:t>чтения:</w:t>
      </w:r>
      <w:r>
        <w:rPr>
          <w:spacing w:val="11"/>
        </w:rPr>
        <w:t xml:space="preserve"> </w:t>
      </w:r>
      <w:r>
        <w:t>И.А.</w:t>
      </w:r>
      <w:r>
        <w:rPr>
          <w:spacing w:val="13"/>
        </w:rPr>
        <w:t xml:space="preserve"> </w:t>
      </w:r>
      <w:r>
        <w:t>Крылов</w:t>
      </w:r>
      <w:r>
        <w:rPr>
          <w:spacing w:val="14"/>
        </w:rPr>
        <w:t xml:space="preserve"> </w:t>
      </w:r>
      <w:r>
        <w:t>«Ворона</w:t>
      </w:r>
      <w:r>
        <w:rPr>
          <w:spacing w:val="10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Лисица»,</w:t>
      </w:r>
      <w:r>
        <w:rPr>
          <w:spacing w:val="14"/>
        </w:rPr>
        <w:t xml:space="preserve"> </w:t>
      </w:r>
      <w:r>
        <w:t>«Лисица</w:t>
      </w:r>
      <w:r>
        <w:rPr>
          <w:spacing w:val="10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виноград»,</w:t>
      </w:r>
    </w:p>
    <w:p w:rsidR="006A4159" w:rsidRDefault="00DB6576">
      <w:pPr>
        <w:pStyle w:val="a3"/>
        <w:spacing w:before="41"/>
        <w:ind w:firstLine="0"/>
      </w:pPr>
      <w:r>
        <w:t>«Мартышка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очки»</w:t>
      </w:r>
      <w:r>
        <w:rPr>
          <w:spacing w:val="-9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другие</w:t>
      </w:r>
      <w:r>
        <w:rPr>
          <w:spacing w:val="-2"/>
        </w:rPr>
        <w:t xml:space="preserve"> </w:t>
      </w:r>
      <w:r>
        <w:t>(по</w:t>
      </w:r>
      <w:r>
        <w:rPr>
          <w:spacing w:val="-1"/>
        </w:rPr>
        <w:t xml:space="preserve"> </w:t>
      </w:r>
      <w:r>
        <w:t>выбору).</w:t>
      </w:r>
    </w:p>
    <w:p w:rsidR="006A4159" w:rsidRDefault="00DB6576">
      <w:pPr>
        <w:pStyle w:val="a3"/>
        <w:spacing w:before="41" w:line="276" w:lineRule="auto"/>
        <w:ind w:right="954"/>
      </w:pPr>
      <w:r>
        <w:t>Картины природы в произведениях поэтов и писателей XIX-XX веков. Лирические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чувств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автора.</w:t>
      </w:r>
      <w:r>
        <w:rPr>
          <w:spacing w:val="1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произведениях поэтов и писателей (не менее пяти авторов по выбору): Ф.И. Тютчев, А.А.</w:t>
      </w:r>
      <w:r>
        <w:rPr>
          <w:spacing w:val="1"/>
        </w:rPr>
        <w:t xml:space="preserve"> </w:t>
      </w:r>
      <w:r>
        <w:t>Фет, А.Н. Майков, Н.А. Некрасов, А.А. Блок, С.А. Есенин, И.А. Бунин, А.П. Чехов, К.Г.</w:t>
      </w:r>
      <w:r>
        <w:rPr>
          <w:spacing w:val="1"/>
        </w:rPr>
        <w:t xml:space="preserve"> </w:t>
      </w:r>
      <w:r>
        <w:t>Паустовский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другие.</w:t>
      </w:r>
      <w:r>
        <w:rPr>
          <w:spacing w:val="1"/>
        </w:rPr>
        <w:t xml:space="preserve"> </w:t>
      </w:r>
      <w:r>
        <w:t>Чувства,</w:t>
      </w:r>
      <w:r>
        <w:rPr>
          <w:spacing w:val="1"/>
        </w:rPr>
        <w:t xml:space="preserve"> </w:t>
      </w:r>
      <w:r>
        <w:t>вызываемые</w:t>
      </w:r>
      <w:r>
        <w:rPr>
          <w:spacing w:val="1"/>
        </w:rPr>
        <w:t xml:space="preserve"> </w:t>
      </w:r>
      <w:r>
        <w:t>лирическими</w:t>
      </w:r>
      <w:r>
        <w:rPr>
          <w:spacing w:val="1"/>
        </w:rPr>
        <w:t xml:space="preserve"> </w:t>
      </w:r>
      <w:r>
        <w:t>произведениями.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лирики:</w:t>
      </w:r>
      <w:r>
        <w:rPr>
          <w:spacing w:val="1"/>
        </w:rPr>
        <w:t xml:space="preserve"> </w:t>
      </w:r>
      <w:r>
        <w:t>эпитеты,</w:t>
      </w:r>
      <w:r>
        <w:rPr>
          <w:spacing w:val="1"/>
        </w:rPr>
        <w:t xml:space="preserve"> </w:t>
      </w:r>
      <w:r>
        <w:t>синонимы,</w:t>
      </w:r>
      <w:r>
        <w:rPr>
          <w:spacing w:val="1"/>
        </w:rPr>
        <w:t xml:space="preserve"> </w:t>
      </w:r>
      <w:r>
        <w:t>антонимы,</w:t>
      </w:r>
      <w:r>
        <w:rPr>
          <w:spacing w:val="1"/>
        </w:rPr>
        <w:t xml:space="preserve"> </w:t>
      </w:r>
      <w:r>
        <w:t>сравнения.</w:t>
      </w:r>
      <w:r>
        <w:rPr>
          <w:spacing w:val="1"/>
        </w:rPr>
        <w:t xml:space="preserve"> </w:t>
      </w:r>
      <w:r>
        <w:t>Звукопись,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выразительное</w:t>
      </w:r>
      <w:r>
        <w:rPr>
          <w:spacing w:val="1"/>
        </w:rPr>
        <w:t xml:space="preserve"> </w:t>
      </w:r>
      <w:r>
        <w:t>значение.</w:t>
      </w:r>
      <w:r>
        <w:rPr>
          <w:spacing w:val="1"/>
        </w:rPr>
        <w:t xml:space="preserve"> </w:t>
      </w:r>
      <w:r>
        <w:t>Олицетворение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одно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лирического</w:t>
      </w:r>
      <w:r>
        <w:rPr>
          <w:spacing w:val="1"/>
        </w:rPr>
        <w:t xml:space="preserve"> </w:t>
      </w:r>
      <w:r>
        <w:t>произведения.</w:t>
      </w:r>
      <w:r>
        <w:rPr>
          <w:spacing w:val="1"/>
        </w:rPr>
        <w:t xml:space="preserve"> </w:t>
      </w:r>
      <w:r>
        <w:t>Живописные</w:t>
      </w:r>
      <w:r>
        <w:rPr>
          <w:spacing w:val="1"/>
        </w:rPr>
        <w:t xml:space="preserve"> </w:t>
      </w:r>
      <w:r>
        <w:t>полотна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иллюстрация</w:t>
      </w:r>
      <w:r>
        <w:rPr>
          <w:spacing w:val="1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лирическому</w:t>
      </w:r>
      <w:r>
        <w:rPr>
          <w:spacing w:val="1"/>
        </w:rPr>
        <w:t xml:space="preserve"> </w:t>
      </w:r>
      <w:r>
        <w:t>произведению:</w:t>
      </w:r>
      <w:r>
        <w:rPr>
          <w:spacing w:val="1"/>
        </w:rPr>
        <w:t xml:space="preserve"> </w:t>
      </w:r>
      <w:r>
        <w:t>пейзаж.</w:t>
      </w:r>
      <w:r>
        <w:rPr>
          <w:spacing w:val="1"/>
        </w:rPr>
        <w:t xml:space="preserve"> </w:t>
      </w:r>
      <w:r>
        <w:t>Сравнение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пейзажа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тексте-</w:t>
      </w:r>
      <w:r>
        <w:rPr>
          <w:spacing w:val="1"/>
        </w:rPr>
        <w:t xml:space="preserve"> </w:t>
      </w:r>
      <w:r>
        <w:t>описании</w:t>
      </w:r>
      <w:r>
        <w:rPr>
          <w:spacing w:val="1"/>
        </w:rPr>
        <w:t xml:space="preserve"> </w:t>
      </w:r>
      <w:r>
        <w:t>(эпитеты,</w:t>
      </w:r>
      <w:r>
        <w:rPr>
          <w:spacing w:val="1"/>
        </w:rPr>
        <w:t xml:space="preserve"> </w:t>
      </w:r>
      <w:r>
        <w:t>сравнения,</w:t>
      </w:r>
      <w:r>
        <w:rPr>
          <w:spacing w:val="1"/>
        </w:rPr>
        <w:t xml:space="preserve"> </w:t>
      </w:r>
      <w:r>
        <w:t>олицетворения),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изобразительном</w:t>
      </w:r>
      <w:r>
        <w:rPr>
          <w:spacing w:val="1"/>
        </w:rPr>
        <w:t xml:space="preserve"> </w:t>
      </w:r>
      <w:r>
        <w:t>искусстве</w:t>
      </w:r>
      <w:r>
        <w:rPr>
          <w:spacing w:val="1"/>
        </w:rPr>
        <w:t xml:space="preserve"> </w:t>
      </w:r>
      <w:r>
        <w:t>(цвет,</w:t>
      </w:r>
      <w:r>
        <w:rPr>
          <w:spacing w:val="1"/>
        </w:rPr>
        <w:t xml:space="preserve"> </w:t>
      </w:r>
      <w:r>
        <w:t>композиция),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музыкального</w:t>
      </w:r>
      <w:r>
        <w:rPr>
          <w:spacing w:val="-1"/>
        </w:rPr>
        <w:t xml:space="preserve"> </w:t>
      </w:r>
      <w:r>
        <w:t>искусства</w:t>
      </w:r>
      <w:r>
        <w:rPr>
          <w:spacing w:val="-3"/>
        </w:rPr>
        <w:t xml:space="preserve"> </w:t>
      </w:r>
      <w:r>
        <w:t>(тон, темп,</w:t>
      </w:r>
      <w:r>
        <w:rPr>
          <w:spacing w:val="-1"/>
        </w:rPr>
        <w:t xml:space="preserve"> </w:t>
      </w:r>
      <w:r>
        <w:t>мелодия).</w:t>
      </w:r>
    </w:p>
    <w:p w:rsidR="006A4159" w:rsidRDefault="00DB6576">
      <w:pPr>
        <w:pStyle w:val="a3"/>
        <w:spacing w:before="1" w:line="276" w:lineRule="auto"/>
        <w:ind w:right="955"/>
      </w:pPr>
      <w:r>
        <w:t>Произведения для чтения:</w:t>
      </w:r>
      <w:r>
        <w:rPr>
          <w:spacing w:val="1"/>
        </w:rPr>
        <w:t xml:space="preserve"> </w:t>
      </w:r>
      <w:r>
        <w:t>Ф.И.</w:t>
      </w:r>
      <w:r>
        <w:rPr>
          <w:spacing w:val="1"/>
        </w:rPr>
        <w:t xml:space="preserve"> </w:t>
      </w:r>
      <w:r>
        <w:t>Тютчев</w:t>
      </w:r>
      <w:r>
        <w:rPr>
          <w:spacing w:val="1"/>
        </w:rPr>
        <w:t xml:space="preserve"> </w:t>
      </w:r>
      <w:r>
        <w:t>«Есть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осени</w:t>
      </w:r>
      <w:r>
        <w:rPr>
          <w:spacing w:val="60"/>
        </w:rPr>
        <w:t xml:space="preserve"> </w:t>
      </w:r>
      <w:r>
        <w:t>первоначальной...»,</w:t>
      </w:r>
      <w:r>
        <w:rPr>
          <w:spacing w:val="60"/>
        </w:rPr>
        <w:t xml:space="preserve"> </w:t>
      </w:r>
      <w:r>
        <w:t>А.А.</w:t>
      </w:r>
      <w:r>
        <w:rPr>
          <w:spacing w:val="1"/>
        </w:rPr>
        <w:t xml:space="preserve"> </w:t>
      </w:r>
      <w:r>
        <w:lastRenderedPageBreak/>
        <w:t>Фет «Кот поет, глаза прищуря», «Мама! Глянь-ка из окошка...», А.Н. Майков «Осень»,</w:t>
      </w:r>
      <w:r>
        <w:rPr>
          <w:spacing w:val="1"/>
        </w:rPr>
        <w:t xml:space="preserve"> </w:t>
      </w:r>
      <w:r>
        <w:t>С.А. Есенин «Береза», Н.А. Некрасов «Железная дорога» (отрывок), А.А. Блок «Ворона»,</w:t>
      </w:r>
      <w:r>
        <w:rPr>
          <w:spacing w:val="1"/>
        </w:rPr>
        <w:t xml:space="preserve"> </w:t>
      </w:r>
      <w:r>
        <w:t>И.А.</w:t>
      </w:r>
      <w:r>
        <w:rPr>
          <w:spacing w:val="-1"/>
        </w:rPr>
        <w:t xml:space="preserve"> </w:t>
      </w:r>
      <w:r>
        <w:t>Бунин</w:t>
      </w:r>
      <w:r>
        <w:rPr>
          <w:spacing w:val="5"/>
        </w:rPr>
        <w:t xml:space="preserve"> </w:t>
      </w:r>
      <w:r>
        <w:t>«Первый снег»</w:t>
      </w:r>
      <w:r>
        <w:rPr>
          <w:spacing w:val="-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другие</w:t>
      </w:r>
      <w:r>
        <w:rPr>
          <w:spacing w:val="-1"/>
        </w:rPr>
        <w:t xml:space="preserve"> </w:t>
      </w:r>
      <w:r>
        <w:t>(по выбору).</w:t>
      </w:r>
    </w:p>
    <w:p w:rsidR="006A4159" w:rsidRDefault="00DB6576">
      <w:pPr>
        <w:pStyle w:val="a3"/>
        <w:spacing w:line="276" w:lineRule="auto"/>
        <w:ind w:right="952"/>
      </w:pPr>
      <w:r>
        <w:t>Творчество Л.Н. Толстого. Жанровое многообразие произведений Л.Н. Толстого:</w:t>
      </w:r>
      <w:r>
        <w:rPr>
          <w:spacing w:val="1"/>
        </w:rPr>
        <w:t xml:space="preserve"> </w:t>
      </w:r>
      <w:r>
        <w:t>сказки, рассказы, басни, быль (не менее трех произведений). Рассказ как повествование:</w:t>
      </w:r>
      <w:r>
        <w:rPr>
          <w:spacing w:val="1"/>
        </w:rPr>
        <w:t xml:space="preserve"> </w:t>
      </w:r>
      <w:r>
        <w:t>связь содержания с реальным событием. Структурные части произведения (композиция):</w:t>
      </w:r>
      <w:r>
        <w:rPr>
          <w:spacing w:val="1"/>
        </w:rPr>
        <w:t xml:space="preserve"> </w:t>
      </w:r>
      <w:r>
        <w:t>начало, завязка действия, кульминация, развязка. Эпизод как часть рассказа. Различные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планов.</w:t>
      </w:r>
      <w:r>
        <w:rPr>
          <w:spacing w:val="1"/>
        </w:rPr>
        <w:t xml:space="preserve"> </w:t>
      </w:r>
      <w:r>
        <w:t>Сюжет</w:t>
      </w:r>
      <w:r>
        <w:rPr>
          <w:spacing w:val="1"/>
        </w:rPr>
        <w:t xml:space="preserve"> </w:t>
      </w:r>
      <w:r>
        <w:t>рассказа: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события,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герои,</w:t>
      </w:r>
      <w:r>
        <w:rPr>
          <w:spacing w:val="1"/>
        </w:rPr>
        <w:t xml:space="preserve"> </w:t>
      </w:r>
      <w:r>
        <w:t>действующие</w:t>
      </w:r>
      <w:r>
        <w:rPr>
          <w:spacing w:val="1"/>
        </w:rPr>
        <w:t xml:space="preserve"> </w:t>
      </w:r>
      <w:r>
        <w:t>лица,</w:t>
      </w:r>
      <w:r>
        <w:rPr>
          <w:spacing w:val="-57"/>
        </w:rPr>
        <w:t xml:space="preserve"> </w:t>
      </w:r>
      <w:r>
        <w:t>различение</w:t>
      </w:r>
      <w:r>
        <w:rPr>
          <w:spacing w:val="1"/>
        </w:rPr>
        <w:t xml:space="preserve"> </w:t>
      </w:r>
      <w:r>
        <w:t>рассказчика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автора</w:t>
      </w:r>
      <w:r>
        <w:rPr>
          <w:spacing w:val="1"/>
        </w:rPr>
        <w:t xml:space="preserve"> </w:t>
      </w:r>
      <w:r>
        <w:t>произведения.</w:t>
      </w:r>
      <w:r>
        <w:rPr>
          <w:spacing w:val="1"/>
        </w:rPr>
        <w:t xml:space="preserve"> </w:t>
      </w:r>
      <w:r>
        <w:t>Художественные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текста-</w:t>
      </w:r>
      <w:r>
        <w:rPr>
          <w:spacing w:val="1"/>
        </w:rPr>
        <w:t xml:space="preserve"> </w:t>
      </w:r>
      <w:r>
        <w:t>описания,</w:t>
      </w:r>
      <w:r>
        <w:rPr>
          <w:spacing w:val="-1"/>
        </w:rPr>
        <w:t xml:space="preserve"> </w:t>
      </w:r>
      <w:r>
        <w:t>текста-рассуждения.</w:t>
      </w:r>
    </w:p>
    <w:p w:rsidR="006A4159" w:rsidRDefault="00DB6576">
      <w:pPr>
        <w:pStyle w:val="a3"/>
        <w:spacing w:line="278" w:lineRule="auto"/>
        <w:ind w:right="965"/>
      </w:pPr>
      <w:r>
        <w:t>Произведения для чтения: Л.Н. Толстой «Лебеди», «Зайцы», «Прыжок», «Акула» и</w:t>
      </w:r>
      <w:r>
        <w:rPr>
          <w:spacing w:val="1"/>
        </w:rPr>
        <w:t xml:space="preserve"> </w:t>
      </w:r>
      <w:r>
        <w:t>другие.</w:t>
      </w:r>
    </w:p>
    <w:p w:rsidR="006A4159" w:rsidRDefault="00DB6576">
      <w:pPr>
        <w:pStyle w:val="a3"/>
        <w:spacing w:line="276" w:lineRule="auto"/>
        <w:ind w:right="955"/>
      </w:pPr>
      <w:r>
        <w:t>Литературная сказка. Литературная сказка русских писателей (не менее двух). Круг</w:t>
      </w:r>
      <w:r>
        <w:rPr>
          <w:spacing w:val="-57"/>
        </w:rPr>
        <w:t xml:space="preserve"> </w:t>
      </w:r>
      <w:r>
        <w:t>чтения: произведения В.М. Гаршина, М. Горького, И.С. Соколова-Микитова и других.</w:t>
      </w:r>
      <w:r>
        <w:rPr>
          <w:spacing w:val="1"/>
        </w:rPr>
        <w:t xml:space="preserve"> </w:t>
      </w:r>
      <w:r>
        <w:t>Особенности</w:t>
      </w:r>
      <w:r>
        <w:rPr>
          <w:spacing w:val="-2"/>
        </w:rPr>
        <w:t xml:space="preserve"> </w:t>
      </w:r>
      <w:r>
        <w:t>авторских</w:t>
      </w:r>
      <w:r>
        <w:rPr>
          <w:spacing w:val="-1"/>
        </w:rPr>
        <w:t xml:space="preserve"> </w:t>
      </w:r>
      <w:r>
        <w:t>сказок</w:t>
      </w:r>
      <w:r>
        <w:rPr>
          <w:spacing w:val="-1"/>
        </w:rPr>
        <w:t xml:space="preserve"> </w:t>
      </w:r>
      <w:r>
        <w:t>(сюжет,</w:t>
      </w:r>
      <w:r>
        <w:rPr>
          <w:spacing w:val="2"/>
        </w:rPr>
        <w:t xml:space="preserve"> </w:t>
      </w:r>
      <w:r>
        <w:t>язык,</w:t>
      </w:r>
      <w:r>
        <w:rPr>
          <w:spacing w:val="-1"/>
        </w:rPr>
        <w:t xml:space="preserve"> </w:t>
      </w:r>
      <w:r>
        <w:t>герои).</w:t>
      </w:r>
      <w:r>
        <w:rPr>
          <w:spacing w:val="-1"/>
        </w:rPr>
        <w:t xml:space="preserve"> </w:t>
      </w:r>
      <w:r>
        <w:t>Составление</w:t>
      </w:r>
      <w:r>
        <w:rPr>
          <w:spacing w:val="-2"/>
        </w:rPr>
        <w:t xml:space="preserve"> </w:t>
      </w:r>
      <w:r>
        <w:t>аннотации.</w:t>
      </w:r>
    </w:p>
    <w:p w:rsidR="006A4159" w:rsidRDefault="00DB6576">
      <w:pPr>
        <w:pStyle w:val="a3"/>
        <w:spacing w:line="276" w:lineRule="auto"/>
        <w:ind w:right="961"/>
      </w:pPr>
      <w:r>
        <w:t>Произведения для чтения:</w:t>
      </w:r>
      <w:r>
        <w:rPr>
          <w:spacing w:val="1"/>
        </w:rPr>
        <w:t xml:space="preserve"> </w:t>
      </w:r>
      <w:r>
        <w:t>В.М.</w:t>
      </w:r>
      <w:r>
        <w:rPr>
          <w:spacing w:val="1"/>
        </w:rPr>
        <w:t xml:space="preserve"> </w:t>
      </w:r>
      <w:r>
        <w:t>Гаршин</w:t>
      </w:r>
      <w:r>
        <w:rPr>
          <w:spacing w:val="1"/>
        </w:rPr>
        <w:t xml:space="preserve"> </w:t>
      </w:r>
      <w:r>
        <w:t>«Лягушка-путешественница»,</w:t>
      </w:r>
      <w:r>
        <w:rPr>
          <w:spacing w:val="1"/>
        </w:rPr>
        <w:t xml:space="preserve"> </w:t>
      </w:r>
      <w:r>
        <w:t>И.С.</w:t>
      </w:r>
      <w:r>
        <w:rPr>
          <w:spacing w:val="1"/>
        </w:rPr>
        <w:t xml:space="preserve"> </w:t>
      </w:r>
      <w:r>
        <w:t>Соколов-Микитов</w:t>
      </w:r>
      <w:r>
        <w:rPr>
          <w:spacing w:val="1"/>
        </w:rPr>
        <w:t xml:space="preserve"> </w:t>
      </w:r>
      <w:r>
        <w:t>«Листопадничек»,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Горький</w:t>
      </w:r>
      <w:r>
        <w:rPr>
          <w:spacing w:val="1"/>
        </w:rPr>
        <w:t xml:space="preserve"> </w:t>
      </w:r>
      <w:r>
        <w:t>«Случай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Евсейкой»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выбору).</w:t>
      </w:r>
    </w:p>
    <w:p w:rsidR="006A4159" w:rsidRDefault="00DB6576">
      <w:pPr>
        <w:pStyle w:val="a3"/>
        <w:spacing w:before="74" w:line="276" w:lineRule="auto"/>
        <w:ind w:right="953"/>
      </w:pPr>
      <w:r>
        <w:t>Произведения о взаимоотношениях человека и животных. Человек и его отношения</w:t>
      </w:r>
      <w:r>
        <w:rPr>
          <w:spacing w:val="-57"/>
        </w:rPr>
        <w:t xml:space="preserve"> </w:t>
      </w:r>
      <w:r>
        <w:t>с животными: верность, преданность, забота и любовь. Круг чтения (по выбору, не менее</w:t>
      </w:r>
      <w:r>
        <w:rPr>
          <w:spacing w:val="1"/>
        </w:rPr>
        <w:t xml:space="preserve"> </w:t>
      </w:r>
      <w:r>
        <w:t>четырех произведений): произведения Д.Н. Мамина-Сибиряка, К.Г. Паустовского, М.М.</w:t>
      </w:r>
      <w:r>
        <w:rPr>
          <w:spacing w:val="1"/>
        </w:rPr>
        <w:t xml:space="preserve"> </w:t>
      </w:r>
      <w:r>
        <w:t>Пришвина,</w:t>
      </w:r>
      <w:r>
        <w:rPr>
          <w:spacing w:val="1"/>
        </w:rPr>
        <w:t xml:space="preserve"> </w:t>
      </w:r>
      <w:r>
        <w:t>Б.С.</w:t>
      </w:r>
      <w:r>
        <w:rPr>
          <w:spacing w:val="1"/>
        </w:rPr>
        <w:t xml:space="preserve"> </w:t>
      </w:r>
      <w:r>
        <w:t>Житкова.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рассказа:</w:t>
      </w:r>
      <w:r>
        <w:rPr>
          <w:spacing w:val="1"/>
        </w:rPr>
        <w:t xml:space="preserve"> </w:t>
      </w:r>
      <w:r>
        <w:t>тема,</w:t>
      </w:r>
      <w:r>
        <w:rPr>
          <w:spacing w:val="1"/>
        </w:rPr>
        <w:t xml:space="preserve"> </w:t>
      </w:r>
      <w:r>
        <w:t>герои,</w:t>
      </w:r>
      <w:r>
        <w:rPr>
          <w:spacing w:val="1"/>
        </w:rPr>
        <w:t xml:space="preserve"> </w:t>
      </w:r>
      <w:r>
        <w:t>реальность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композиция,</w:t>
      </w:r>
      <w:r>
        <w:rPr>
          <w:spacing w:val="-1"/>
        </w:rPr>
        <w:t xml:space="preserve"> </w:t>
      </w:r>
      <w:r>
        <w:t>объекты</w:t>
      </w:r>
      <w:r>
        <w:rPr>
          <w:spacing w:val="-1"/>
        </w:rPr>
        <w:t xml:space="preserve"> </w:t>
      </w:r>
      <w:r>
        <w:t>описания (портрет</w:t>
      </w:r>
      <w:r>
        <w:rPr>
          <w:spacing w:val="-1"/>
        </w:rPr>
        <w:t xml:space="preserve"> </w:t>
      </w:r>
      <w:r>
        <w:t>героя, описание</w:t>
      </w:r>
      <w:r>
        <w:rPr>
          <w:spacing w:val="-2"/>
        </w:rPr>
        <w:t xml:space="preserve"> </w:t>
      </w:r>
      <w:r>
        <w:t>интерьера).</w:t>
      </w:r>
    </w:p>
    <w:p w:rsidR="006A4159" w:rsidRDefault="00DB6576">
      <w:pPr>
        <w:pStyle w:val="a3"/>
        <w:spacing w:line="276" w:lineRule="exact"/>
        <w:ind w:left="928" w:firstLine="0"/>
      </w:pPr>
      <w:r>
        <w:t>Произведения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чтения:</w:t>
      </w:r>
      <w:r>
        <w:rPr>
          <w:spacing w:val="77"/>
        </w:rPr>
        <w:t xml:space="preserve"> </w:t>
      </w:r>
      <w:r>
        <w:t>Б.С.</w:t>
      </w:r>
      <w:r>
        <w:rPr>
          <w:spacing w:val="97"/>
        </w:rPr>
        <w:t xml:space="preserve"> </w:t>
      </w:r>
      <w:r>
        <w:t>Житков</w:t>
      </w:r>
      <w:proofErr w:type="gramStart"/>
      <w:r>
        <w:t xml:space="preserve">  </w:t>
      </w:r>
      <w:r>
        <w:rPr>
          <w:spacing w:val="39"/>
        </w:rPr>
        <w:t xml:space="preserve"> </w:t>
      </w:r>
      <w:r>
        <w:t>«</w:t>
      </w:r>
      <w:proofErr w:type="gramEnd"/>
      <w:r>
        <w:t xml:space="preserve">Про  </w:t>
      </w:r>
      <w:r>
        <w:rPr>
          <w:spacing w:val="42"/>
        </w:rPr>
        <w:t xml:space="preserve"> </w:t>
      </w:r>
      <w:r>
        <w:t xml:space="preserve">обезьянку»,  </w:t>
      </w:r>
      <w:r>
        <w:rPr>
          <w:spacing w:val="40"/>
        </w:rPr>
        <w:t xml:space="preserve"> </w:t>
      </w:r>
      <w:r>
        <w:t xml:space="preserve">К.Г.  </w:t>
      </w:r>
      <w:r>
        <w:rPr>
          <w:spacing w:val="38"/>
        </w:rPr>
        <w:t xml:space="preserve"> </w:t>
      </w:r>
      <w:r>
        <w:t>Паустовский</w:t>
      </w:r>
    </w:p>
    <w:p w:rsidR="006A4159" w:rsidRDefault="00DB6576">
      <w:pPr>
        <w:pStyle w:val="a3"/>
        <w:spacing w:before="41" w:line="278" w:lineRule="auto"/>
        <w:ind w:right="962" w:firstLine="0"/>
      </w:pPr>
      <w:r>
        <w:t>«Барсучий нос»,</w:t>
      </w:r>
      <w:r>
        <w:rPr>
          <w:spacing w:val="1"/>
        </w:rPr>
        <w:t xml:space="preserve"> </w:t>
      </w:r>
      <w:r>
        <w:t>«Кот Варюга», Д.Н. Мамин-Сибиряк «Приемыш», А.И. Куприн</w:t>
      </w:r>
      <w:r>
        <w:rPr>
          <w:spacing w:val="60"/>
        </w:rPr>
        <w:t xml:space="preserve"> </w:t>
      </w:r>
      <w:r>
        <w:t>«Барбос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Жулька»</w:t>
      </w:r>
      <w:r>
        <w:rPr>
          <w:spacing w:val="-8"/>
        </w:rPr>
        <w:t xml:space="preserve"> </w:t>
      </w:r>
      <w:r>
        <w:t>и другое</w:t>
      </w:r>
      <w:r>
        <w:rPr>
          <w:spacing w:val="1"/>
        </w:rPr>
        <w:t xml:space="preserve"> </w:t>
      </w:r>
      <w:r>
        <w:t>(по выбору).</w:t>
      </w:r>
    </w:p>
    <w:p w:rsidR="006A4159" w:rsidRDefault="00DB6576">
      <w:pPr>
        <w:pStyle w:val="a3"/>
        <w:spacing w:line="276" w:lineRule="auto"/>
        <w:ind w:right="959"/>
      </w:pPr>
      <w:r>
        <w:t>Произведения о детях. Дети - герои произведений: раскрытие тем «Разные детские</w:t>
      </w:r>
      <w:r>
        <w:rPr>
          <w:spacing w:val="1"/>
        </w:rPr>
        <w:t xml:space="preserve"> </w:t>
      </w:r>
      <w:r>
        <w:t>судьбы»,</w:t>
      </w:r>
      <w:r>
        <w:rPr>
          <w:spacing w:val="1"/>
        </w:rPr>
        <w:t xml:space="preserve"> </w:t>
      </w:r>
      <w:r>
        <w:t>«Дети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войне».</w:t>
      </w:r>
      <w:r>
        <w:rPr>
          <w:spacing w:val="1"/>
        </w:rPr>
        <w:t xml:space="preserve"> </w:t>
      </w:r>
      <w:r>
        <w:t>Отличие</w:t>
      </w:r>
      <w:r>
        <w:rPr>
          <w:spacing w:val="1"/>
        </w:rPr>
        <w:t xml:space="preserve"> </w:t>
      </w:r>
      <w:r>
        <w:t>автора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героя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рассказчика.</w:t>
      </w:r>
      <w:r>
        <w:rPr>
          <w:spacing w:val="61"/>
        </w:rPr>
        <w:t xml:space="preserve"> </w:t>
      </w:r>
      <w:r>
        <w:t>Герой</w:t>
      </w:r>
      <w:r>
        <w:rPr>
          <w:spacing w:val="-57"/>
        </w:rPr>
        <w:t xml:space="preserve"> </w:t>
      </w:r>
      <w:r>
        <w:t>художественного произведения: время и место проживания, особенности внешнего вида и</w:t>
      </w:r>
      <w:r>
        <w:rPr>
          <w:spacing w:val="-57"/>
        </w:rPr>
        <w:t xml:space="preserve"> </w:t>
      </w:r>
      <w:r>
        <w:t>характера.</w:t>
      </w:r>
      <w:r>
        <w:rPr>
          <w:spacing w:val="1"/>
        </w:rPr>
        <w:t xml:space="preserve"> </w:t>
      </w:r>
      <w:r>
        <w:t>Историческая</w:t>
      </w:r>
      <w:r>
        <w:rPr>
          <w:spacing w:val="1"/>
        </w:rPr>
        <w:t xml:space="preserve"> </w:t>
      </w:r>
      <w:r>
        <w:t>обстановка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фон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произведения:</w:t>
      </w:r>
      <w:r>
        <w:rPr>
          <w:spacing w:val="61"/>
        </w:rPr>
        <w:t xml:space="preserve"> </w:t>
      </w:r>
      <w:r>
        <w:t>судьбы</w:t>
      </w:r>
      <w:r>
        <w:rPr>
          <w:spacing w:val="1"/>
        </w:rPr>
        <w:t xml:space="preserve"> </w:t>
      </w:r>
      <w:r>
        <w:t>крестьянских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войне</w:t>
      </w:r>
      <w:r>
        <w:rPr>
          <w:spacing w:val="1"/>
        </w:rPr>
        <w:t xml:space="preserve"> </w:t>
      </w:r>
      <w:r>
        <w:t>(произведения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двух-трех</w:t>
      </w:r>
      <w:r>
        <w:rPr>
          <w:spacing w:val="61"/>
        </w:rPr>
        <w:t xml:space="preserve"> </w:t>
      </w:r>
      <w:r>
        <w:t>авторов).</w:t>
      </w:r>
      <w:r>
        <w:rPr>
          <w:spacing w:val="1"/>
        </w:rPr>
        <w:t xml:space="preserve"> </w:t>
      </w:r>
      <w:r>
        <w:t>Основные события сюжета, отношение к ним героев произведения. Оценка нравственных</w:t>
      </w:r>
      <w:r>
        <w:rPr>
          <w:spacing w:val="1"/>
        </w:rPr>
        <w:t xml:space="preserve"> </w:t>
      </w:r>
      <w:r>
        <w:t>качеств,</w:t>
      </w:r>
      <w:r>
        <w:rPr>
          <w:spacing w:val="-2"/>
        </w:rPr>
        <w:t xml:space="preserve"> </w:t>
      </w:r>
      <w:r>
        <w:t>проявляющихся в</w:t>
      </w:r>
      <w:r>
        <w:rPr>
          <w:spacing w:val="-1"/>
        </w:rPr>
        <w:t xml:space="preserve"> </w:t>
      </w:r>
      <w:r>
        <w:t>военное</w:t>
      </w:r>
      <w:r>
        <w:rPr>
          <w:spacing w:val="-1"/>
        </w:rPr>
        <w:t xml:space="preserve"> </w:t>
      </w:r>
      <w:r>
        <w:t>время.</w:t>
      </w:r>
    </w:p>
    <w:p w:rsidR="006A4159" w:rsidRDefault="00DB6576">
      <w:pPr>
        <w:pStyle w:val="a3"/>
        <w:spacing w:line="276" w:lineRule="auto"/>
        <w:ind w:right="967"/>
      </w:pPr>
      <w:r>
        <w:t>Произведения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чтения:</w:t>
      </w:r>
      <w:r>
        <w:rPr>
          <w:spacing w:val="1"/>
        </w:rPr>
        <w:t xml:space="preserve"> </w:t>
      </w:r>
      <w:r>
        <w:t>Л.</w:t>
      </w:r>
      <w:r>
        <w:rPr>
          <w:spacing w:val="1"/>
        </w:rPr>
        <w:t xml:space="preserve"> </w:t>
      </w:r>
      <w:r>
        <w:t>Пантелеев</w:t>
      </w:r>
      <w:r>
        <w:rPr>
          <w:spacing w:val="1"/>
        </w:rPr>
        <w:t xml:space="preserve"> </w:t>
      </w:r>
      <w:r>
        <w:t>«На</w:t>
      </w:r>
      <w:r>
        <w:rPr>
          <w:spacing w:val="1"/>
        </w:rPr>
        <w:t xml:space="preserve"> </w:t>
      </w:r>
      <w:r>
        <w:t>ялике»,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Гайдар</w:t>
      </w:r>
      <w:r>
        <w:rPr>
          <w:spacing w:val="1"/>
        </w:rPr>
        <w:t xml:space="preserve"> </w:t>
      </w:r>
      <w:r>
        <w:t>«Тимур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команда»</w:t>
      </w:r>
      <w:r>
        <w:rPr>
          <w:spacing w:val="-9"/>
        </w:rPr>
        <w:t xml:space="preserve"> </w:t>
      </w:r>
      <w:r>
        <w:t>(отрывки), Л.</w:t>
      </w:r>
      <w:r>
        <w:rPr>
          <w:spacing w:val="1"/>
        </w:rPr>
        <w:t xml:space="preserve"> </w:t>
      </w:r>
      <w:r>
        <w:t>Кассиль</w:t>
      </w:r>
      <w:r>
        <w:rPr>
          <w:spacing w:val="-1"/>
        </w:rPr>
        <w:t xml:space="preserve"> </w:t>
      </w:r>
      <w:r>
        <w:t>и другие</w:t>
      </w:r>
      <w:r>
        <w:rPr>
          <w:spacing w:val="1"/>
        </w:rPr>
        <w:t xml:space="preserve"> </w:t>
      </w:r>
      <w:r>
        <w:t>(по выбору).</w:t>
      </w:r>
    </w:p>
    <w:p w:rsidR="006A4159" w:rsidRDefault="00DB6576">
      <w:pPr>
        <w:pStyle w:val="a3"/>
        <w:spacing w:line="276" w:lineRule="auto"/>
        <w:ind w:right="956"/>
      </w:pPr>
      <w:r>
        <w:t>Юмористические</w:t>
      </w:r>
      <w:r>
        <w:rPr>
          <w:spacing w:val="1"/>
        </w:rPr>
        <w:t xml:space="preserve"> </w:t>
      </w:r>
      <w:r>
        <w:t>произведения.</w:t>
      </w:r>
      <w:r>
        <w:rPr>
          <w:spacing w:val="1"/>
        </w:rPr>
        <w:t xml:space="preserve"> </w:t>
      </w:r>
      <w:r>
        <w:t>Комичность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сюжета.</w:t>
      </w:r>
      <w:r>
        <w:rPr>
          <w:spacing w:val="1"/>
        </w:rPr>
        <w:t xml:space="preserve"> </w:t>
      </w:r>
      <w:r>
        <w:t>Герой</w:t>
      </w:r>
      <w:r>
        <w:rPr>
          <w:spacing w:val="1"/>
        </w:rPr>
        <w:t xml:space="preserve"> </w:t>
      </w:r>
      <w:r>
        <w:t>юмористического</w:t>
      </w:r>
      <w:r>
        <w:rPr>
          <w:spacing w:val="1"/>
        </w:rPr>
        <w:t xml:space="preserve"> </w:t>
      </w:r>
      <w:r>
        <w:t>произведения.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юмористического</w:t>
      </w:r>
      <w:r>
        <w:rPr>
          <w:spacing w:val="1"/>
        </w:rPr>
        <w:t xml:space="preserve"> </w:t>
      </w:r>
      <w:r>
        <w:t>содержания:</w:t>
      </w:r>
      <w:r>
        <w:rPr>
          <w:spacing w:val="1"/>
        </w:rPr>
        <w:t xml:space="preserve"> </w:t>
      </w:r>
      <w:r>
        <w:t>преувеличение.</w:t>
      </w:r>
      <w:r>
        <w:rPr>
          <w:spacing w:val="1"/>
        </w:rPr>
        <w:t xml:space="preserve"> </w:t>
      </w:r>
      <w:r>
        <w:t>Авторы</w:t>
      </w:r>
      <w:r>
        <w:rPr>
          <w:spacing w:val="1"/>
        </w:rPr>
        <w:t xml:space="preserve"> </w:t>
      </w:r>
      <w:r>
        <w:t>юмористических</w:t>
      </w:r>
      <w:r>
        <w:rPr>
          <w:spacing w:val="1"/>
        </w:rPr>
        <w:t xml:space="preserve"> </w:t>
      </w:r>
      <w:r>
        <w:t>рассказов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произведений):</w:t>
      </w:r>
      <w:r>
        <w:rPr>
          <w:spacing w:val="-2"/>
        </w:rPr>
        <w:t xml:space="preserve"> </w:t>
      </w:r>
      <w:r>
        <w:t>М.М.</w:t>
      </w:r>
      <w:r>
        <w:rPr>
          <w:spacing w:val="-3"/>
        </w:rPr>
        <w:t xml:space="preserve"> </w:t>
      </w:r>
      <w:r>
        <w:t>Зощенко,</w:t>
      </w:r>
      <w:r>
        <w:rPr>
          <w:spacing w:val="-1"/>
        </w:rPr>
        <w:t xml:space="preserve"> </w:t>
      </w:r>
      <w:r>
        <w:t>Н.Н.</w:t>
      </w:r>
      <w:r>
        <w:rPr>
          <w:spacing w:val="-2"/>
        </w:rPr>
        <w:t xml:space="preserve"> </w:t>
      </w:r>
      <w:r>
        <w:t>Носов, В.Ю.</w:t>
      </w:r>
      <w:r>
        <w:rPr>
          <w:spacing w:val="-2"/>
        </w:rPr>
        <w:t xml:space="preserve"> </w:t>
      </w:r>
      <w:r>
        <w:t>Драгунский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другие</w:t>
      </w:r>
      <w:r>
        <w:rPr>
          <w:spacing w:val="-2"/>
        </w:rPr>
        <w:t xml:space="preserve"> </w:t>
      </w:r>
      <w:r>
        <w:t>(по</w:t>
      </w:r>
      <w:r>
        <w:rPr>
          <w:spacing w:val="-2"/>
        </w:rPr>
        <w:t xml:space="preserve"> </w:t>
      </w:r>
      <w:r>
        <w:t>выбору).</w:t>
      </w:r>
    </w:p>
    <w:p w:rsidR="006A4159" w:rsidRDefault="00DB6576">
      <w:pPr>
        <w:pStyle w:val="a3"/>
        <w:spacing w:line="276" w:lineRule="auto"/>
        <w:ind w:right="959"/>
      </w:pPr>
      <w:r>
        <w:t>Произведения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чтения:</w:t>
      </w:r>
      <w:r>
        <w:rPr>
          <w:spacing w:val="1"/>
        </w:rPr>
        <w:t xml:space="preserve"> </w:t>
      </w:r>
      <w:r>
        <w:t>В.Ю.</w:t>
      </w:r>
      <w:r>
        <w:rPr>
          <w:spacing w:val="1"/>
        </w:rPr>
        <w:t xml:space="preserve"> </w:t>
      </w:r>
      <w:r>
        <w:t>Драгунский</w:t>
      </w:r>
      <w:r>
        <w:rPr>
          <w:spacing w:val="1"/>
        </w:rPr>
        <w:t xml:space="preserve"> </w:t>
      </w:r>
      <w:r>
        <w:t>«Денискины</w:t>
      </w:r>
      <w:r>
        <w:rPr>
          <w:spacing w:val="1"/>
        </w:rPr>
        <w:t xml:space="preserve"> </w:t>
      </w:r>
      <w:r>
        <w:t>рассказы»</w:t>
      </w:r>
      <w:r>
        <w:rPr>
          <w:spacing w:val="1"/>
        </w:rPr>
        <w:t xml:space="preserve"> </w:t>
      </w:r>
      <w:r>
        <w:t>(1-2</w:t>
      </w:r>
      <w:r>
        <w:rPr>
          <w:spacing w:val="1"/>
        </w:rPr>
        <w:t xml:space="preserve"> </w:t>
      </w:r>
      <w:r>
        <w:lastRenderedPageBreak/>
        <w:t>произведения),</w:t>
      </w:r>
      <w:r>
        <w:rPr>
          <w:spacing w:val="1"/>
        </w:rPr>
        <w:t xml:space="preserve"> </w:t>
      </w:r>
      <w:r>
        <w:t>Н.Н.</w:t>
      </w:r>
      <w:r>
        <w:rPr>
          <w:spacing w:val="1"/>
        </w:rPr>
        <w:t xml:space="preserve"> </w:t>
      </w:r>
      <w:r>
        <w:t>Носов</w:t>
      </w:r>
      <w:r>
        <w:rPr>
          <w:spacing w:val="1"/>
        </w:rPr>
        <w:t xml:space="preserve"> </w:t>
      </w:r>
      <w:r>
        <w:t>«Веселая</w:t>
      </w:r>
      <w:r>
        <w:rPr>
          <w:spacing w:val="1"/>
        </w:rPr>
        <w:t xml:space="preserve"> </w:t>
      </w:r>
      <w:r>
        <w:t>семейка»</w:t>
      </w:r>
      <w:r>
        <w:rPr>
          <w:spacing w:val="1"/>
        </w:rPr>
        <w:t xml:space="preserve"> </w:t>
      </w:r>
      <w:r>
        <w:t>(1-2</w:t>
      </w:r>
      <w:r>
        <w:rPr>
          <w:spacing w:val="1"/>
        </w:rPr>
        <w:t xml:space="preserve"> </w:t>
      </w:r>
      <w:r>
        <w:t>рассказа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цикла)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выбору).</w:t>
      </w:r>
    </w:p>
    <w:p w:rsidR="006A4159" w:rsidRDefault="00DB6576">
      <w:pPr>
        <w:pStyle w:val="a3"/>
        <w:spacing w:line="276" w:lineRule="auto"/>
        <w:ind w:right="960"/>
      </w:pPr>
      <w:r>
        <w:t>Зарубежная литература. Круг чтения (произведения двух-трех авторов по выбору):</w:t>
      </w:r>
      <w:r>
        <w:rPr>
          <w:spacing w:val="1"/>
        </w:rPr>
        <w:t xml:space="preserve"> </w:t>
      </w:r>
      <w:r>
        <w:t>литературные сказки Ш. Перро, Х.-К. Андерсена, Р. Киплинга. Особенности авторских</w:t>
      </w:r>
      <w:r>
        <w:rPr>
          <w:spacing w:val="1"/>
        </w:rPr>
        <w:t xml:space="preserve"> </w:t>
      </w:r>
      <w:r>
        <w:t>сказок</w:t>
      </w:r>
      <w:r>
        <w:rPr>
          <w:spacing w:val="1"/>
        </w:rPr>
        <w:t xml:space="preserve"> </w:t>
      </w:r>
      <w:r>
        <w:t>(сюжет,</w:t>
      </w:r>
      <w:r>
        <w:rPr>
          <w:spacing w:val="1"/>
        </w:rPr>
        <w:t xml:space="preserve"> </w:t>
      </w:r>
      <w:r>
        <w:t>язык,</w:t>
      </w:r>
      <w:r>
        <w:rPr>
          <w:spacing w:val="1"/>
        </w:rPr>
        <w:t xml:space="preserve"> </w:t>
      </w:r>
      <w:r>
        <w:t>герои).</w:t>
      </w:r>
      <w:r>
        <w:rPr>
          <w:spacing w:val="1"/>
        </w:rPr>
        <w:t xml:space="preserve"> </w:t>
      </w:r>
      <w:r>
        <w:t>Рассказы</w:t>
      </w:r>
      <w:r>
        <w:rPr>
          <w:spacing w:val="1"/>
        </w:rPr>
        <w:t xml:space="preserve"> </w:t>
      </w:r>
      <w:r>
        <w:t>зарубежных</w:t>
      </w:r>
      <w:r>
        <w:rPr>
          <w:spacing w:val="1"/>
        </w:rPr>
        <w:t xml:space="preserve"> </w:t>
      </w:r>
      <w:r>
        <w:t>писателей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r>
        <w:t>Известные</w:t>
      </w:r>
      <w:r>
        <w:rPr>
          <w:spacing w:val="-57"/>
        </w:rPr>
        <w:t xml:space="preserve"> </w:t>
      </w:r>
      <w:r>
        <w:t>переводчики</w:t>
      </w:r>
      <w:r>
        <w:rPr>
          <w:spacing w:val="-2"/>
        </w:rPr>
        <w:t xml:space="preserve"> </w:t>
      </w:r>
      <w:r>
        <w:t>зарубежной</w:t>
      </w:r>
      <w:r>
        <w:rPr>
          <w:spacing w:val="-1"/>
        </w:rPr>
        <w:t xml:space="preserve"> </w:t>
      </w:r>
      <w:r>
        <w:t>литературы:</w:t>
      </w:r>
      <w:r>
        <w:rPr>
          <w:spacing w:val="-2"/>
        </w:rPr>
        <w:t xml:space="preserve"> </w:t>
      </w:r>
      <w:r>
        <w:t>С.Я.</w:t>
      </w:r>
      <w:r>
        <w:rPr>
          <w:spacing w:val="-1"/>
        </w:rPr>
        <w:t xml:space="preserve"> </w:t>
      </w:r>
      <w:r>
        <w:t>Маршак,</w:t>
      </w:r>
      <w:r>
        <w:rPr>
          <w:spacing w:val="-1"/>
        </w:rPr>
        <w:t xml:space="preserve"> </w:t>
      </w:r>
      <w:r>
        <w:t>К.И.</w:t>
      </w:r>
      <w:r>
        <w:rPr>
          <w:spacing w:val="-2"/>
        </w:rPr>
        <w:t xml:space="preserve"> </w:t>
      </w:r>
      <w:r>
        <w:t>Чуковский,</w:t>
      </w:r>
      <w:r>
        <w:rPr>
          <w:spacing w:val="-1"/>
        </w:rPr>
        <w:t xml:space="preserve"> </w:t>
      </w:r>
      <w:r>
        <w:t>Б.В.</w:t>
      </w:r>
      <w:r>
        <w:rPr>
          <w:spacing w:val="-2"/>
        </w:rPr>
        <w:t xml:space="preserve"> </w:t>
      </w:r>
      <w:r>
        <w:t>Заходер.</w:t>
      </w:r>
    </w:p>
    <w:p w:rsidR="006A4159" w:rsidRDefault="00DB6576">
      <w:pPr>
        <w:pStyle w:val="a3"/>
        <w:spacing w:line="276" w:lineRule="auto"/>
        <w:ind w:right="961"/>
      </w:pPr>
      <w:r>
        <w:t>Произведения для чтения: Х.-К. Андерсен «Гадкий утенок», Ш. Перро «Подарок</w:t>
      </w:r>
      <w:r>
        <w:rPr>
          <w:spacing w:val="1"/>
        </w:rPr>
        <w:t xml:space="preserve"> </w:t>
      </w:r>
      <w:r>
        <w:t>феи»</w:t>
      </w:r>
      <w:r>
        <w:rPr>
          <w:spacing w:val="-9"/>
        </w:rPr>
        <w:t xml:space="preserve"> </w:t>
      </w:r>
      <w:r>
        <w:t>и другие</w:t>
      </w:r>
      <w:r>
        <w:rPr>
          <w:spacing w:val="-1"/>
        </w:rPr>
        <w:t xml:space="preserve"> </w:t>
      </w:r>
      <w:r>
        <w:t>(по выбору).</w:t>
      </w:r>
    </w:p>
    <w:p w:rsidR="006A4159" w:rsidRDefault="00DB6576">
      <w:pPr>
        <w:pStyle w:val="a3"/>
        <w:spacing w:line="276" w:lineRule="auto"/>
        <w:ind w:right="957"/>
      </w:pPr>
      <w:r>
        <w:t>Библиографическая культура (работа с детской книгой и справочной литературой).</w:t>
      </w:r>
      <w:r>
        <w:rPr>
          <w:spacing w:val="1"/>
        </w:rPr>
        <w:t xml:space="preserve"> </w:t>
      </w:r>
      <w:r>
        <w:t>Ценность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фольклора,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читательской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аппарата</w:t>
      </w:r>
      <w:r>
        <w:rPr>
          <w:spacing w:val="1"/>
        </w:rPr>
        <w:t xml:space="preserve"> </w:t>
      </w:r>
      <w:r>
        <w:t>издания</w:t>
      </w:r>
      <w:r>
        <w:rPr>
          <w:spacing w:val="-57"/>
        </w:rPr>
        <w:t xml:space="preserve"> </w:t>
      </w:r>
      <w:r>
        <w:t>(обложка, оглавление, аннотация, предисловие, иллюстрации). Правила юного читателя.</w:t>
      </w:r>
      <w:r>
        <w:rPr>
          <w:spacing w:val="1"/>
        </w:rPr>
        <w:t xml:space="preserve"> </w:t>
      </w:r>
      <w:r>
        <w:t>Книга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особый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искусства.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книгах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Руси,</w:t>
      </w:r>
      <w:r>
        <w:rPr>
          <w:spacing w:val="1"/>
        </w:rPr>
        <w:t xml:space="preserve"> </w:t>
      </w:r>
      <w:r>
        <w:t>знакомство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рукописными книгами.</w:t>
      </w:r>
    </w:p>
    <w:p w:rsidR="006A4159" w:rsidRDefault="00DB6576">
      <w:pPr>
        <w:pStyle w:val="a3"/>
        <w:spacing w:line="276" w:lineRule="auto"/>
        <w:ind w:right="960"/>
      </w:pPr>
      <w:r>
        <w:t>Изучение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ряда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2"/>
        </w:rPr>
        <w:t xml:space="preserve"> </w:t>
      </w:r>
      <w:r>
        <w:t>учебных</w:t>
      </w:r>
      <w:r>
        <w:rPr>
          <w:spacing w:val="9"/>
        </w:rPr>
        <w:t xml:space="preserve"> </w:t>
      </w:r>
      <w:r>
        <w:t>действий:</w:t>
      </w:r>
      <w:r>
        <w:rPr>
          <w:spacing w:val="7"/>
        </w:rPr>
        <w:t xml:space="preserve"> </w:t>
      </w:r>
      <w:r>
        <w:t>познавательных</w:t>
      </w:r>
      <w:r>
        <w:rPr>
          <w:spacing w:val="12"/>
        </w:rPr>
        <w:t xml:space="preserve"> </w:t>
      </w:r>
      <w:r>
        <w:t>универсальных</w:t>
      </w:r>
      <w:r>
        <w:rPr>
          <w:spacing w:val="12"/>
        </w:rPr>
        <w:t xml:space="preserve"> </w:t>
      </w:r>
      <w:r>
        <w:t>учебных</w:t>
      </w:r>
      <w:r>
        <w:rPr>
          <w:spacing w:val="9"/>
        </w:rPr>
        <w:t xml:space="preserve"> </w:t>
      </w:r>
      <w:r>
        <w:t>действий,</w:t>
      </w:r>
    </w:p>
    <w:p w:rsidR="006A4159" w:rsidRDefault="00DB6576">
      <w:pPr>
        <w:pStyle w:val="a3"/>
        <w:spacing w:before="74" w:line="276" w:lineRule="auto"/>
        <w:ind w:right="965" w:firstLine="0"/>
      </w:pPr>
      <w:r>
        <w:t>коммуникативных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регулятивных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 действий, совместной деятельности.</w:t>
      </w:r>
    </w:p>
    <w:p w:rsidR="006A4159" w:rsidRDefault="00DB6576">
      <w:pPr>
        <w:pStyle w:val="a3"/>
        <w:spacing w:line="278" w:lineRule="auto"/>
        <w:ind w:right="965"/>
      </w:pPr>
      <w:r>
        <w:t>Базовые</w:t>
      </w:r>
      <w:r>
        <w:rPr>
          <w:spacing w:val="1"/>
        </w:rPr>
        <w:t xml:space="preserve"> </w:t>
      </w:r>
      <w:r>
        <w:t>логические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исследовательские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2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-1"/>
        </w:rPr>
        <w:t xml:space="preserve"> </w:t>
      </w:r>
      <w:r>
        <w:t>способствуют</w:t>
      </w:r>
      <w:r>
        <w:rPr>
          <w:spacing w:val="-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умений:</w:t>
      </w:r>
    </w:p>
    <w:p w:rsidR="006A4159" w:rsidRDefault="00DB6576">
      <w:pPr>
        <w:pStyle w:val="a3"/>
        <w:spacing w:line="276" w:lineRule="auto"/>
        <w:ind w:right="969"/>
      </w:pPr>
      <w:r>
        <w:t>читать</w:t>
      </w:r>
      <w:r>
        <w:rPr>
          <w:spacing w:val="1"/>
        </w:rPr>
        <w:t xml:space="preserve"> </w:t>
      </w:r>
      <w:r>
        <w:t>доступные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восприятию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небольшие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объему</w:t>
      </w:r>
      <w:r>
        <w:rPr>
          <w:spacing w:val="1"/>
        </w:rPr>
        <w:t xml:space="preserve"> </w:t>
      </w:r>
      <w:r>
        <w:t>прозаические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стихотворные</w:t>
      </w:r>
      <w:r>
        <w:rPr>
          <w:spacing w:val="-3"/>
        </w:rPr>
        <w:t xml:space="preserve"> </w:t>
      </w:r>
      <w:r>
        <w:t>произведения (без</w:t>
      </w:r>
      <w:r>
        <w:rPr>
          <w:spacing w:val="-1"/>
        </w:rPr>
        <w:t xml:space="preserve"> </w:t>
      </w:r>
      <w:r>
        <w:t>отметочного</w:t>
      </w:r>
      <w:r>
        <w:rPr>
          <w:spacing w:val="-3"/>
        </w:rPr>
        <w:t xml:space="preserve"> </w:t>
      </w:r>
      <w:r>
        <w:t>оценивания);</w:t>
      </w:r>
    </w:p>
    <w:p w:rsidR="006A4159" w:rsidRDefault="00DB6576">
      <w:pPr>
        <w:pStyle w:val="a3"/>
        <w:spacing w:line="278" w:lineRule="auto"/>
        <w:ind w:right="965"/>
      </w:pPr>
      <w:r>
        <w:t>различать</w:t>
      </w:r>
      <w:r>
        <w:rPr>
          <w:spacing w:val="1"/>
        </w:rPr>
        <w:t xml:space="preserve"> </w:t>
      </w:r>
      <w:r>
        <w:t>сказочные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реалистические,</w:t>
      </w:r>
      <w:r>
        <w:rPr>
          <w:spacing w:val="1"/>
        </w:rPr>
        <w:t xml:space="preserve"> </w:t>
      </w:r>
      <w:r>
        <w:t>лирические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эпические,</w:t>
      </w:r>
      <w:r>
        <w:rPr>
          <w:spacing w:val="1"/>
        </w:rPr>
        <w:t xml:space="preserve"> </w:t>
      </w:r>
      <w:r>
        <w:t>народные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авторские</w:t>
      </w:r>
      <w:r>
        <w:rPr>
          <w:spacing w:val="-2"/>
        </w:rPr>
        <w:t xml:space="preserve"> </w:t>
      </w:r>
      <w:r>
        <w:t>произведения;</w:t>
      </w:r>
    </w:p>
    <w:p w:rsidR="006A4159" w:rsidRDefault="00DB6576">
      <w:pPr>
        <w:pStyle w:val="a3"/>
        <w:spacing w:line="276" w:lineRule="auto"/>
        <w:ind w:right="965"/>
      </w:pPr>
      <w:r>
        <w:t>анализировать текст: обосновывать принадлежность к жанру, определять тему и</w:t>
      </w:r>
      <w:r>
        <w:rPr>
          <w:spacing w:val="1"/>
        </w:rPr>
        <w:t xml:space="preserve"> </w:t>
      </w:r>
      <w:r>
        <w:t>главную мысль, делить текст на части, озаглавливать их, находить в тексте заданный</w:t>
      </w:r>
      <w:r>
        <w:rPr>
          <w:spacing w:val="1"/>
        </w:rPr>
        <w:t xml:space="preserve"> </w:t>
      </w:r>
      <w:r>
        <w:t>эпизод,</w:t>
      </w:r>
      <w:r>
        <w:rPr>
          <w:spacing w:val="-1"/>
        </w:rPr>
        <w:t xml:space="preserve"> </w:t>
      </w:r>
      <w:r>
        <w:t>определять</w:t>
      </w:r>
      <w:r>
        <w:rPr>
          <w:spacing w:val="-3"/>
        </w:rPr>
        <w:t xml:space="preserve"> </w:t>
      </w:r>
      <w:r>
        <w:t>композицию произведения,</w:t>
      </w:r>
      <w:r>
        <w:rPr>
          <w:spacing w:val="-4"/>
        </w:rPr>
        <w:t xml:space="preserve"> </w:t>
      </w:r>
      <w:r>
        <w:t>характеризовать героя;</w:t>
      </w:r>
    </w:p>
    <w:p w:rsidR="006A4159" w:rsidRDefault="00DB6576">
      <w:pPr>
        <w:pStyle w:val="a3"/>
        <w:spacing w:line="276" w:lineRule="auto"/>
        <w:ind w:right="963"/>
      </w:pPr>
      <w:r>
        <w:t>конструировать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дополнять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восстанавливать</w:t>
      </w:r>
      <w:r>
        <w:rPr>
          <w:spacing w:val="1"/>
        </w:rPr>
        <w:t xml:space="preserve"> </w:t>
      </w:r>
      <w:r>
        <w:t>нарушенную</w:t>
      </w:r>
      <w:r>
        <w:rPr>
          <w:spacing w:val="1"/>
        </w:rPr>
        <w:t xml:space="preserve"> </w:t>
      </w:r>
      <w:r>
        <w:t>последовательность;</w:t>
      </w:r>
    </w:p>
    <w:p w:rsidR="006A4159" w:rsidRDefault="00DB6576">
      <w:pPr>
        <w:pStyle w:val="a3"/>
        <w:spacing w:line="276" w:lineRule="auto"/>
        <w:ind w:right="964"/>
      </w:pPr>
      <w:r>
        <w:t>сравнивать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относящиеся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теме,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разным</w:t>
      </w:r>
      <w:r>
        <w:rPr>
          <w:spacing w:val="1"/>
        </w:rPr>
        <w:t xml:space="preserve"> </w:t>
      </w:r>
      <w:r>
        <w:t>жанрам;</w:t>
      </w:r>
      <w:r>
        <w:rPr>
          <w:spacing w:val="1"/>
        </w:rPr>
        <w:t xml:space="preserve"> </w:t>
      </w:r>
      <w:r>
        <w:t>произведения</w:t>
      </w:r>
      <w:r>
        <w:rPr>
          <w:spacing w:val="-1"/>
        </w:rPr>
        <w:t xml:space="preserve"> </w:t>
      </w:r>
      <w:r>
        <w:t>одного жанра, но разной</w:t>
      </w:r>
      <w:r>
        <w:rPr>
          <w:spacing w:val="-2"/>
        </w:rPr>
        <w:t xml:space="preserve"> </w:t>
      </w:r>
      <w:r>
        <w:t>тематики;</w:t>
      </w:r>
    </w:p>
    <w:p w:rsidR="006A4159" w:rsidRDefault="00DB6576">
      <w:pPr>
        <w:pStyle w:val="a3"/>
        <w:spacing w:line="276" w:lineRule="auto"/>
        <w:ind w:right="963"/>
      </w:pPr>
      <w:r>
        <w:t>исследовать текст: находить описания в произведениях разных жанров (портрет,</w:t>
      </w:r>
      <w:r>
        <w:rPr>
          <w:spacing w:val="1"/>
        </w:rPr>
        <w:t xml:space="preserve"> </w:t>
      </w:r>
      <w:r>
        <w:t>пейзаж,</w:t>
      </w:r>
      <w:r>
        <w:rPr>
          <w:spacing w:val="-1"/>
        </w:rPr>
        <w:t xml:space="preserve"> </w:t>
      </w:r>
      <w:r>
        <w:t>интерьер).</w:t>
      </w:r>
    </w:p>
    <w:p w:rsidR="006A4159" w:rsidRDefault="00DB6576">
      <w:pPr>
        <w:pStyle w:val="a3"/>
        <w:spacing w:line="276" w:lineRule="auto"/>
        <w:ind w:right="967"/>
      </w:pPr>
      <w:r>
        <w:t>Работа с информацией как часть познавательных универсальных учебных действий</w:t>
      </w:r>
      <w:r>
        <w:rPr>
          <w:spacing w:val="-57"/>
        </w:rPr>
        <w:t xml:space="preserve"> </w:t>
      </w:r>
      <w:r>
        <w:t>способствуют</w:t>
      </w:r>
      <w:r>
        <w:rPr>
          <w:spacing w:val="-1"/>
        </w:rPr>
        <w:t xml:space="preserve"> </w:t>
      </w:r>
      <w:r>
        <w:t>формированию</w:t>
      </w:r>
      <w:r>
        <w:rPr>
          <w:spacing w:val="2"/>
        </w:rPr>
        <w:t xml:space="preserve"> </w:t>
      </w:r>
      <w:r>
        <w:t>умений:</w:t>
      </w:r>
    </w:p>
    <w:p w:rsidR="006A4159" w:rsidRDefault="00DB6576">
      <w:pPr>
        <w:pStyle w:val="a3"/>
        <w:spacing w:line="276" w:lineRule="auto"/>
        <w:ind w:right="967"/>
      </w:pPr>
      <w:r>
        <w:t>сравнивать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словесную</w:t>
      </w:r>
      <w:r>
        <w:rPr>
          <w:spacing w:val="1"/>
        </w:rPr>
        <w:t xml:space="preserve"> </w:t>
      </w:r>
      <w:r>
        <w:t>(текст),</w:t>
      </w:r>
      <w:r>
        <w:rPr>
          <w:spacing w:val="1"/>
        </w:rPr>
        <w:t xml:space="preserve"> </w:t>
      </w:r>
      <w:r>
        <w:t>графическую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изобразительную</w:t>
      </w:r>
      <w:r>
        <w:rPr>
          <w:spacing w:val="1"/>
        </w:rPr>
        <w:t xml:space="preserve"> </w:t>
      </w:r>
      <w:r>
        <w:t>(иллюстрация),</w:t>
      </w:r>
      <w:r>
        <w:rPr>
          <w:spacing w:val="-2"/>
        </w:rPr>
        <w:t xml:space="preserve"> </w:t>
      </w:r>
      <w:r>
        <w:t>звуковую (музыкальное</w:t>
      </w:r>
      <w:r>
        <w:rPr>
          <w:spacing w:val="-1"/>
        </w:rPr>
        <w:t xml:space="preserve"> </w:t>
      </w:r>
      <w:r>
        <w:t>произведение);</w:t>
      </w:r>
    </w:p>
    <w:p w:rsidR="006A4159" w:rsidRDefault="00DB6576">
      <w:pPr>
        <w:pStyle w:val="a3"/>
        <w:spacing w:line="276" w:lineRule="auto"/>
        <w:ind w:right="965"/>
      </w:pPr>
      <w:r>
        <w:t>подбирать</w:t>
      </w:r>
      <w:r>
        <w:rPr>
          <w:spacing w:val="1"/>
        </w:rPr>
        <w:t xml:space="preserve"> </w:t>
      </w:r>
      <w:r>
        <w:t>иллюстрации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тексту,</w:t>
      </w:r>
      <w:r>
        <w:rPr>
          <w:spacing w:val="1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-2"/>
        </w:rPr>
        <w:t xml:space="preserve"> </w:t>
      </w:r>
      <w:r>
        <w:t>искусства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тематике,</w:t>
      </w:r>
      <w:r>
        <w:rPr>
          <w:spacing w:val="-1"/>
        </w:rPr>
        <w:t xml:space="preserve"> </w:t>
      </w:r>
      <w:r>
        <w:t>настроению,</w:t>
      </w:r>
      <w:r>
        <w:rPr>
          <w:spacing w:val="-2"/>
        </w:rPr>
        <w:t xml:space="preserve"> </w:t>
      </w:r>
      <w:r>
        <w:t>средствам</w:t>
      </w:r>
      <w:r>
        <w:rPr>
          <w:spacing w:val="-2"/>
        </w:rPr>
        <w:t xml:space="preserve"> </w:t>
      </w:r>
      <w:r>
        <w:t>выразительности;</w:t>
      </w:r>
    </w:p>
    <w:p w:rsidR="006A4159" w:rsidRDefault="00DB6576">
      <w:pPr>
        <w:pStyle w:val="a3"/>
        <w:spacing w:line="278" w:lineRule="auto"/>
        <w:ind w:right="965"/>
      </w:pPr>
      <w:r>
        <w:t>выбирать</w:t>
      </w:r>
      <w:r>
        <w:rPr>
          <w:spacing w:val="1"/>
        </w:rPr>
        <w:t xml:space="preserve"> </w:t>
      </w:r>
      <w:r>
        <w:t>книгу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библиотеке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задачей;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lastRenderedPageBreak/>
        <w:t>аннотацию.</w:t>
      </w:r>
    </w:p>
    <w:p w:rsidR="006A4159" w:rsidRDefault="00DB6576">
      <w:pPr>
        <w:pStyle w:val="a3"/>
        <w:spacing w:line="276" w:lineRule="auto"/>
        <w:ind w:right="961"/>
      </w:pPr>
      <w:r>
        <w:t>Коммуникативные универсальные учебные действия способствуют формированию</w:t>
      </w:r>
      <w:r>
        <w:rPr>
          <w:spacing w:val="1"/>
        </w:rPr>
        <w:t xml:space="preserve"> </w:t>
      </w:r>
      <w:r>
        <w:t>умений:</w:t>
      </w:r>
    </w:p>
    <w:p w:rsidR="006A4159" w:rsidRDefault="00DB6576">
      <w:pPr>
        <w:pStyle w:val="a3"/>
        <w:spacing w:line="278" w:lineRule="auto"/>
        <w:ind w:right="965"/>
      </w:pPr>
      <w:r>
        <w:t>читать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интонациями,</w:t>
      </w:r>
      <w:r>
        <w:rPr>
          <w:spacing w:val="1"/>
        </w:rPr>
        <w:t xml:space="preserve"> </w:t>
      </w:r>
      <w:r>
        <w:t>передавая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событиям,</w:t>
      </w:r>
      <w:r>
        <w:rPr>
          <w:spacing w:val="1"/>
        </w:rPr>
        <w:t xml:space="preserve"> </w:t>
      </w:r>
      <w:r>
        <w:t>героям</w:t>
      </w:r>
      <w:r>
        <w:rPr>
          <w:spacing w:val="-1"/>
        </w:rPr>
        <w:t xml:space="preserve"> </w:t>
      </w:r>
      <w:r>
        <w:t>произведения;</w:t>
      </w:r>
    </w:p>
    <w:p w:rsidR="006A4159" w:rsidRDefault="00DB6576">
      <w:pPr>
        <w:pStyle w:val="a3"/>
        <w:spacing w:line="276" w:lineRule="auto"/>
        <w:ind w:right="956"/>
      </w:pPr>
      <w:r>
        <w:t>формулировать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событиям</w:t>
      </w:r>
      <w:r>
        <w:rPr>
          <w:spacing w:val="1"/>
        </w:rPr>
        <w:t xml:space="preserve"> </w:t>
      </w:r>
      <w:r>
        <w:t>текста;</w:t>
      </w:r>
      <w:r>
        <w:rPr>
          <w:spacing w:val="1"/>
        </w:rPr>
        <w:t xml:space="preserve"> </w:t>
      </w:r>
      <w:r>
        <w:t>пересказывать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(подробно,</w:t>
      </w:r>
      <w:r>
        <w:rPr>
          <w:spacing w:val="1"/>
        </w:rPr>
        <w:t xml:space="preserve"> </w:t>
      </w:r>
      <w:r>
        <w:t>выборочно,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изменением</w:t>
      </w:r>
      <w:r>
        <w:rPr>
          <w:spacing w:val="1"/>
        </w:rPr>
        <w:t xml:space="preserve"> </w:t>
      </w:r>
      <w:r>
        <w:t>лица);</w:t>
      </w:r>
      <w:r>
        <w:rPr>
          <w:spacing w:val="1"/>
        </w:rPr>
        <w:t xml:space="preserve"> </w:t>
      </w:r>
      <w:r>
        <w:t>выразительно</w:t>
      </w:r>
      <w:r>
        <w:rPr>
          <w:spacing w:val="1"/>
        </w:rPr>
        <w:t xml:space="preserve"> </w:t>
      </w:r>
      <w:r>
        <w:t>исполнять</w:t>
      </w:r>
      <w:r>
        <w:rPr>
          <w:spacing w:val="1"/>
        </w:rPr>
        <w:t xml:space="preserve"> </w:t>
      </w:r>
      <w:r>
        <w:t>стихотворное</w:t>
      </w:r>
      <w:r>
        <w:rPr>
          <w:spacing w:val="1"/>
        </w:rPr>
        <w:t xml:space="preserve"> </w:t>
      </w:r>
      <w:r>
        <w:t>произведение,</w:t>
      </w:r>
      <w:r>
        <w:rPr>
          <w:spacing w:val="-1"/>
        </w:rPr>
        <w:t xml:space="preserve"> </w:t>
      </w:r>
      <w:r>
        <w:t>создавая</w:t>
      </w:r>
      <w:r>
        <w:rPr>
          <w:spacing w:val="2"/>
        </w:rPr>
        <w:t xml:space="preserve"> </w:t>
      </w:r>
      <w:r>
        <w:t>соответствующее</w:t>
      </w:r>
      <w:r>
        <w:rPr>
          <w:spacing w:val="-1"/>
        </w:rPr>
        <w:t xml:space="preserve"> </w:t>
      </w:r>
      <w:r>
        <w:t>настроение;</w:t>
      </w:r>
    </w:p>
    <w:p w:rsidR="006A4159" w:rsidRDefault="00DB6576">
      <w:pPr>
        <w:pStyle w:val="a3"/>
        <w:ind w:left="928" w:firstLine="0"/>
      </w:pPr>
      <w:r>
        <w:t>сочинять</w:t>
      </w:r>
      <w:r>
        <w:rPr>
          <w:spacing w:val="-3"/>
        </w:rPr>
        <w:t xml:space="preserve"> </w:t>
      </w:r>
      <w:r>
        <w:t>простые</w:t>
      </w:r>
      <w:r>
        <w:rPr>
          <w:spacing w:val="-4"/>
        </w:rPr>
        <w:t xml:space="preserve"> </w:t>
      </w:r>
      <w:r>
        <w:t>истории</w:t>
      </w:r>
      <w:r>
        <w:rPr>
          <w:spacing w:val="-2"/>
        </w:rPr>
        <w:t xml:space="preserve"> </w:t>
      </w:r>
      <w:r>
        <w:t>(сказки,</w:t>
      </w:r>
      <w:r>
        <w:rPr>
          <w:spacing w:val="-3"/>
        </w:rPr>
        <w:t xml:space="preserve"> </w:t>
      </w:r>
      <w:r>
        <w:t>рассказы)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аналогии.</w:t>
      </w:r>
    </w:p>
    <w:p w:rsidR="006A4159" w:rsidRDefault="00DB6576">
      <w:pPr>
        <w:pStyle w:val="a3"/>
        <w:spacing w:before="22" w:line="276" w:lineRule="auto"/>
        <w:ind w:left="928" w:right="961" w:firstLine="0"/>
      </w:pPr>
      <w:r>
        <w:t>Регулятивные универсальные учебные способствуют формированию умений:</w:t>
      </w:r>
      <w:r>
        <w:rPr>
          <w:spacing w:val="1"/>
        </w:rPr>
        <w:t xml:space="preserve"> </w:t>
      </w:r>
      <w:r>
        <w:t>принимать</w:t>
      </w:r>
      <w:r>
        <w:rPr>
          <w:spacing w:val="38"/>
        </w:rPr>
        <w:t xml:space="preserve"> </w:t>
      </w:r>
      <w:r>
        <w:t>цель</w:t>
      </w:r>
      <w:r>
        <w:rPr>
          <w:spacing w:val="39"/>
        </w:rPr>
        <w:t xml:space="preserve"> </w:t>
      </w:r>
      <w:r>
        <w:t>чтения,</w:t>
      </w:r>
      <w:r>
        <w:rPr>
          <w:spacing w:val="40"/>
        </w:rPr>
        <w:t xml:space="preserve"> </w:t>
      </w:r>
      <w:r>
        <w:t>удерживать</w:t>
      </w:r>
      <w:r>
        <w:rPr>
          <w:spacing w:val="39"/>
        </w:rPr>
        <w:t xml:space="preserve"> </w:t>
      </w:r>
      <w:r>
        <w:t>ее</w:t>
      </w:r>
      <w:r>
        <w:rPr>
          <w:spacing w:val="39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памяти,</w:t>
      </w:r>
      <w:r>
        <w:rPr>
          <w:spacing w:val="38"/>
        </w:rPr>
        <w:t xml:space="preserve"> </w:t>
      </w:r>
      <w:r>
        <w:t>использовать</w:t>
      </w:r>
      <w:r>
        <w:rPr>
          <w:spacing w:val="39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зависимости</w:t>
      </w:r>
      <w:r>
        <w:rPr>
          <w:spacing w:val="39"/>
        </w:rPr>
        <w:t xml:space="preserve"> </w:t>
      </w:r>
      <w:r>
        <w:t>от</w:t>
      </w:r>
    </w:p>
    <w:p w:rsidR="006A4159" w:rsidRDefault="00DB6576">
      <w:pPr>
        <w:pStyle w:val="a3"/>
        <w:spacing w:line="278" w:lineRule="auto"/>
        <w:ind w:left="928" w:right="1483" w:hanging="708"/>
      </w:pPr>
      <w:r>
        <w:t>учебной задачи вид чтения, контролировать реализацию поставленной задачи чтения;</w:t>
      </w:r>
      <w:r>
        <w:rPr>
          <w:spacing w:val="-58"/>
        </w:rPr>
        <w:t xml:space="preserve"> </w:t>
      </w:r>
      <w:r>
        <w:t>оценивать</w:t>
      </w:r>
      <w:r>
        <w:rPr>
          <w:spacing w:val="-3"/>
        </w:rPr>
        <w:t xml:space="preserve"> </w:t>
      </w:r>
      <w:r>
        <w:t>качество</w:t>
      </w:r>
      <w:r>
        <w:rPr>
          <w:spacing w:val="-1"/>
        </w:rPr>
        <w:t xml:space="preserve"> </w:t>
      </w:r>
      <w:r>
        <w:t>своего</w:t>
      </w:r>
      <w:r>
        <w:rPr>
          <w:spacing w:val="-2"/>
        </w:rPr>
        <w:t xml:space="preserve"> </w:t>
      </w:r>
      <w:r>
        <w:t>восприятия текста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слух;</w:t>
      </w:r>
    </w:p>
    <w:p w:rsidR="006A4159" w:rsidRDefault="00DB6576">
      <w:pPr>
        <w:pStyle w:val="a3"/>
        <w:spacing w:line="276" w:lineRule="auto"/>
        <w:ind w:right="965"/>
      </w:pPr>
      <w:r>
        <w:t>выполнять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(самоконтроля)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необходимости</w:t>
      </w:r>
      <w:r>
        <w:rPr>
          <w:spacing w:val="-1"/>
        </w:rPr>
        <w:t xml:space="preserve"> </w:t>
      </w:r>
      <w:r>
        <w:t>вносить</w:t>
      </w:r>
      <w:r>
        <w:rPr>
          <w:spacing w:val="-1"/>
        </w:rPr>
        <w:t xml:space="preserve"> </w:t>
      </w:r>
      <w:r>
        <w:t>коррективы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выполняемые</w:t>
      </w:r>
      <w:r>
        <w:rPr>
          <w:spacing w:val="-3"/>
        </w:rPr>
        <w:t xml:space="preserve"> </w:t>
      </w:r>
      <w:r>
        <w:t>действия.</w:t>
      </w:r>
    </w:p>
    <w:p w:rsidR="006A4159" w:rsidRDefault="00DB6576">
      <w:pPr>
        <w:pStyle w:val="a3"/>
        <w:spacing w:before="74" w:line="276" w:lineRule="auto"/>
        <w:ind w:left="928" w:right="2240" w:firstLine="0"/>
        <w:jc w:val="left"/>
      </w:pPr>
      <w:r>
        <w:t>Совместная деятельность способствует формированию умений:</w:t>
      </w:r>
      <w:r>
        <w:rPr>
          <w:spacing w:val="1"/>
        </w:rPr>
        <w:t xml:space="preserve"> </w:t>
      </w:r>
      <w:r>
        <w:t>участвовать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совместной</w:t>
      </w:r>
      <w:r>
        <w:rPr>
          <w:spacing w:val="-3"/>
        </w:rPr>
        <w:t xml:space="preserve"> </w:t>
      </w:r>
      <w:r>
        <w:t>деятельности:</w:t>
      </w:r>
      <w:r>
        <w:rPr>
          <w:spacing w:val="45"/>
        </w:rPr>
        <w:t xml:space="preserve"> </w:t>
      </w:r>
      <w:r>
        <w:t>выполнять</w:t>
      </w:r>
      <w:r>
        <w:rPr>
          <w:spacing w:val="-3"/>
        </w:rPr>
        <w:t xml:space="preserve"> </w:t>
      </w:r>
      <w:r>
        <w:t>роли</w:t>
      </w:r>
      <w:r>
        <w:rPr>
          <w:spacing w:val="-3"/>
        </w:rPr>
        <w:t xml:space="preserve"> </w:t>
      </w:r>
      <w:r>
        <w:t>лидера,</w:t>
      </w:r>
      <w:r>
        <w:rPr>
          <w:spacing w:val="-57"/>
        </w:rPr>
        <w:t xml:space="preserve"> </w:t>
      </w:r>
      <w:r>
        <w:t>подчиненного,</w:t>
      </w:r>
      <w:r>
        <w:rPr>
          <w:spacing w:val="-1"/>
        </w:rPr>
        <w:t xml:space="preserve"> </w:t>
      </w:r>
      <w:r>
        <w:t>соблюдать</w:t>
      </w:r>
      <w:r>
        <w:rPr>
          <w:spacing w:val="-1"/>
        </w:rPr>
        <w:t xml:space="preserve"> </w:t>
      </w:r>
      <w:r>
        <w:t>равноправие</w:t>
      </w:r>
      <w:r>
        <w:rPr>
          <w:spacing w:val="-2"/>
        </w:rPr>
        <w:t xml:space="preserve"> </w:t>
      </w:r>
      <w:r>
        <w:t>и дружелюбие;</w:t>
      </w:r>
    </w:p>
    <w:p w:rsidR="006A4159" w:rsidRDefault="00DB6576">
      <w:pPr>
        <w:pStyle w:val="a3"/>
        <w:spacing w:before="1" w:line="276" w:lineRule="auto"/>
        <w:ind w:right="961"/>
        <w:jc w:val="right"/>
      </w:pPr>
      <w:r>
        <w:t>в</w:t>
      </w:r>
      <w:r>
        <w:rPr>
          <w:spacing w:val="45"/>
        </w:rPr>
        <w:t xml:space="preserve"> </w:t>
      </w:r>
      <w:r>
        <w:t>коллективной</w:t>
      </w:r>
      <w:r>
        <w:rPr>
          <w:spacing w:val="48"/>
        </w:rPr>
        <w:t xml:space="preserve"> </w:t>
      </w:r>
      <w:r>
        <w:t>театрализованной</w:t>
      </w:r>
      <w:r>
        <w:rPr>
          <w:spacing w:val="48"/>
        </w:rPr>
        <w:t xml:space="preserve"> </w:t>
      </w:r>
      <w:r>
        <w:t>деятельности</w:t>
      </w:r>
      <w:r>
        <w:rPr>
          <w:spacing w:val="48"/>
        </w:rPr>
        <w:t xml:space="preserve"> </w:t>
      </w:r>
      <w:r>
        <w:t>читать</w:t>
      </w:r>
      <w:r>
        <w:rPr>
          <w:spacing w:val="45"/>
        </w:rPr>
        <w:t xml:space="preserve"> </w:t>
      </w:r>
      <w:r>
        <w:t>по</w:t>
      </w:r>
      <w:r>
        <w:rPr>
          <w:spacing w:val="47"/>
        </w:rPr>
        <w:t xml:space="preserve"> </w:t>
      </w:r>
      <w:r>
        <w:t>ролям,</w:t>
      </w:r>
      <w:r>
        <w:rPr>
          <w:spacing w:val="45"/>
        </w:rPr>
        <w:t xml:space="preserve"> </w:t>
      </w:r>
      <w:r>
        <w:t>инсценировать</w:t>
      </w:r>
      <w:r>
        <w:rPr>
          <w:spacing w:val="-57"/>
        </w:rPr>
        <w:t xml:space="preserve"> </w:t>
      </w:r>
      <w:r>
        <w:t>(драматизировать)</w:t>
      </w:r>
      <w:r>
        <w:rPr>
          <w:spacing w:val="1"/>
        </w:rPr>
        <w:t xml:space="preserve"> </w:t>
      </w:r>
      <w:r>
        <w:t>несложные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фольклора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литературы;</w:t>
      </w:r>
      <w:r>
        <w:rPr>
          <w:spacing w:val="-57"/>
        </w:rPr>
        <w:t xml:space="preserve"> </w:t>
      </w:r>
      <w:r>
        <w:t>выбирать</w:t>
      </w:r>
      <w:r>
        <w:rPr>
          <w:spacing w:val="-2"/>
        </w:rPr>
        <w:t xml:space="preserve"> </w:t>
      </w:r>
      <w:r>
        <w:t>роль,</w:t>
      </w:r>
      <w:r>
        <w:rPr>
          <w:spacing w:val="-2"/>
        </w:rPr>
        <w:t xml:space="preserve"> </w:t>
      </w:r>
      <w:r>
        <w:t>договариваться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манере</w:t>
      </w:r>
      <w:r>
        <w:rPr>
          <w:spacing w:val="-3"/>
        </w:rPr>
        <w:t xml:space="preserve"> </w:t>
      </w:r>
      <w:r>
        <w:t>ее</w:t>
      </w:r>
      <w:r>
        <w:rPr>
          <w:spacing w:val="-3"/>
        </w:rPr>
        <w:t xml:space="preserve"> </w:t>
      </w:r>
      <w:r>
        <w:t>исполнения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общим</w:t>
      </w:r>
      <w:r>
        <w:rPr>
          <w:spacing w:val="-3"/>
        </w:rPr>
        <w:t xml:space="preserve"> </w:t>
      </w:r>
      <w:r>
        <w:t>замыслом;</w:t>
      </w:r>
      <w:r>
        <w:rPr>
          <w:spacing w:val="-57"/>
        </w:rPr>
        <w:t xml:space="preserve"> </w:t>
      </w:r>
      <w:r>
        <w:t>осуществлять</w:t>
      </w:r>
      <w:r>
        <w:rPr>
          <w:spacing w:val="57"/>
        </w:rPr>
        <w:t xml:space="preserve"> </w:t>
      </w:r>
      <w:r>
        <w:t>взаимопомощь,</w:t>
      </w:r>
      <w:r>
        <w:rPr>
          <w:spacing w:val="56"/>
        </w:rPr>
        <w:t xml:space="preserve"> </w:t>
      </w:r>
      <w:r>
        <w:t>проявлять</w:t>
      </w:r>
      <w:r>
        <w:rPr>
          <w:spacing w:val="4"/>
        </w:rPr>
        <w:t xml:space="preserve"> </w:t>
      </w:r>
      <w:r>
        <w:t>ответственность</w:t>
      </w:r>
      <w:r>
        <w:rPr>
          <w:spacing w:val="58"/>
        </w:rPr>
        <w:t xml:space="preserve"> </w:t>
      </w:r>
      <w:r>
        <w:t>при</w:t>
      </w:r>
      <w:r>
        <w:rPr>
          <w:spacing w:val="57"/>
        </w:rPr>
        <w:t xml:space="preserve"> </w:t>
      </w:r>
      <w:r>
        <w:t>выполнении</w:t>
      </w:r>
      <w:r>
        <w:rPr>
          <w:spacing w:val="57"/>
        </w:rPr>
        <w:t xml:space="preserve"> </w:t>
      </w:r>
      <w:r>
        <w:t>своей</w:t>
      </w:r>
    </w:p>
    <w:p w:rsidR="006A4159" w:rsidRDefault="00DB6576">
      <w:pPr>
        <w:pStyle w:val="a3"/>
        <w:spacing w:line="276" w:lineRule="auto"/>
        <w:ind w:left="928" w:right="5159" w:hanging="708"/>
        <w:jc w:val="left"/>
      </w:pPr>
      <w:r>
        <w:t>части</w:t>
      </w:r>
      <w:r>
        <w:rPr>
          <w:spacing w:val="-2"/>
        </w:rPr>
        <w:t xml:space="preserve"> </w:t>
      </w:r>
      <w:r>
        <w:t>работы,</w:t>
      </w:r>
      <w:r>
        <w:rPr>
          <w:spacing w:val="-2"/>
        </w:rPr>
        <w:t xml:space="preserve"> </w:t>
      </w:r>
      <w:r>
        <w:t>оценивать</w:t>
      </w:r>
      <w:r>
        <w:rPr>
          <w:spacing w:val="-2"/>
        </w:rPr>
        <w:t xml:space="preserve"> </w:t>
      </w:r>
      <w:r>
        <w:t>свой</w:t>
      </w:r>
      <w:r>
        <w:rPr>
          <w:spacing w:val="-2"/>
        </w:rPr>
        <w:t xml:space="preserve"> </w:t>
      </w:r>
      <w:r>
        <w:t>вклад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общее</w:t>
      </w:r>
      <w:r>
        <w:rPr>
          <w:spacing w:val="-3"/>
        </w:rPr>
        <w:t xml:space="preserve"> </w:t>
      </w:r>
      <w:r>
        <w:t>дело.</w:t>
      </w:r>
      <w:r>
        <w:rPr>
          <w:spacing w:val="-57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КЛАССЕ</w:t>
      </w:r>
    </w:p>
    <w:p w:rsidR="006A4159" w:rsidRDefault="00DB6576">
      <w:pPr>
        <w:pStyle w:val="a3"/>
        <w:spacing w:line="276" w:lineRule="auto"/>
        <w:ind w:right="955"/>
      </w:pPr>
      <w:r>
        <w:t>О Родине, героические страницы истории. Наше Отечество, образ родной земли в</w:t>
      </w:r>
      <w:r>
        <w:rPr>
          <w:spacing w:val="1"/>
        </w:rPr>
        <w:t xml:space="preserve"> </w:t>
      </w:r>
      <w:r>
        <w:t>стихотворных и прозаических произведениях писателей и поэтов XIX и XX веков (по</w:t>
      </w:r>
      <w:r>
        <w:rPr>
          <w:spacing w:val="1"/>
        </w:rPr>
        <w:t xml:space="preserve"> </w:t>
      </w:r>
      <w:r>
        <w:t>выбору,</w:t>
      </w:r>
      <w:r>
        <w:rPr>
          <w:spacing w:val="-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четырех,</w:t>
      </w:r>
      <w:r>
        <w:rPr>
          <w:spacing w:val="-1"/>
        </w:rPr>
        <w:t xml:space="preserve"> </w:t>
      </w:r>
      <w:r>
        <w:t>например, произведения</w:t>
      </w:r>
    </w:p>
    <w:p w:rsidR="006A4159" w:rsidRDefault="00DB6576">
      <w:pPr>
        <w:pStyle w:val="a3"/>
        <w:spacing w:line="276" w:lineRule="auto"/>
        <w:ind w:right="957"/>
      </w:pPr>
      <w:r>
        <w:t>С.Т. Романовского, А.Т. Твардовского, С.Д. Дрожжина, В.М. Пескова и другие).</w:t>
      </w:r>
      <w:r>
        <w:rPr>
          <w:spacing w:val="1"/>
        </w:rPr>
        <w:t xml:space="preserve"> </w:t>
      </w:r>
      <w:r>
        <w:t>Представление о проявлении любви к родной земле в литературе разных народов (на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писателей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России).</w:t>
      </w:r>
      <w:r>
        <w:rPr>
          <w:spacing w:val="1"/>
        </w:rPr>
        <w:t xml:space="preserve"> </w:t>
      </w:r>
      <w:r>
        <w:t>Страницы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великие</w:t>
      </w:r>
      <w:r>
        <w:rPr>
          <w:spacing w:val="1"/>
        </w:rPr>
        <w:t xml:space="preserve"> </w:t>
      </w:r>
      <w:r>
        <w:t>люди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события: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Александра</w:t>
      </w:r>
      <w:r>
        <w:rPr>
          <w:spacing w:val="1"/>
        </w:rPr>
        <w:t xml:space="preserve"> </w:t>
      </w:r>
      <w:r>
        <w:t>Невского,</w:t>
      </w:r>
      <w:r>
        <w:rPr>
          <w:spacing w:val="1"/>
        </w:rPr>
        <w:t xml:space="preserve"> </w:t>
      </w:r>
      <w:r>
        <w:t>Михаила</w:t>
      </w:r>
      <w:r>
        <w:rPr>
          <w:spacing w:val="1"/>
        </w:rPr>
        <w:t xml:space="preserve"> </w:t>
      </w:r>
      <w:r>
        <w:t>Кутузова и других выдающихся защитников Отечества в литературе для детей. Отражение</w:t>
      </w:r>
      <w:r>
        <w:rPr>
          <w:spacing w:val="-57"/>
        </w:rPr>
        <w:t xml:space="preserve"> </w:t>
      </w:r>
      <w:r>
        <w:t>нравственной</w:t>
      </w:r>
      <w:r>
        <w:rPr>
          <w:spacing w:val="1"/>
        </w:rPr>
        <w:t xml:space="preserve"> </w:t>
      </w:r>
      <w:r>
        <w:t>идеи:</w:t>
      </w:r>
      <w:r>
        <w:rPr>
          <w:spacing w:val="1"/>
        </w:rPr>
        <w:t xml:space="preserve"> </w:t>
      </w:r>
      <w:r>
        <w:t>любовь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Родине.</w:t>
      </w:r>
      <w:r>
        <w:rPr>
          <w:spacing w:val="1"/>
        </w:rPr>
        <w:t xml:space="preserve"> </w:t>
      </w:r>
      <w:r>
        <w:t>Героическое</w:t>
      </w:r>
      <w:r>
        <w:rPr>
          <w:spacing w:val="1"/>
        </w:rPr>
        <w:t xml:space="preserve"> </w:t>
      </w:r>
      <w:r>
        <w:t>прошлое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Великой</w:t>
      </w:r>
      <w:r>
        <w:rPr>
          <w:spacing w:val="1"/>
        </w:rPr>
        <w:t xml:space="preserve"> </w:t>
      </w:r>
      <w:r>
        <w:t>Отечественной войны в произведениях литературы (на примере рассказов JI.A. Кассиля,</w:t>
      </w:r>
      <w:r>
        <w:rPr>
          <w:spacing w:val="1"/>
        </w:rPr>
        <w:t xml:space="preserve"> </w:t>
      </w:r>
      <w:r>
        <w:t>С.П.</w:t>
      </w:r>
      <w:r>
        <w:rPr>
          <w:spacing w:val="-1"/>
        </w:rPr>
        <w:t xml:space="preserve"> </w:t>
      </w:r>
      <w:r>
        <w:t>Алексеева). Осознание</w:t>
      </w:r>
      <w:r>
        <w:rPr>
          <w:spacing w:val="-1"/>
        </w:rPr>
        <w:t xml:space="preserve"> </w:t>
      </w:r>
      <w:r>
        <w:t>понятия:</w:t>
      </w:r>
      <w:r>
        <w:rPr>
          <w:spacing w:val="-2"/>
        </w:rPr>
        <w:t xml:space="preserve"> </w:t>
      </w:r>
      <w:r>
        <w:t>поступок,</w:t>
      </w:r>
      <w:r>
        <w:rPr>
          <w:spacing w:val="-1"/>
        </w:rPr>
        <w:t xml:space="preserve"> </w:t>
      </w:r>
      <w:r>
        <w:t>подвиг.</w:t>
      </w:r>
    </w:p>
    <w:p w:rsidR="006A4159" w:rsidRDefault="00DB6576">
      <w:pPr>
        <w:pStyle w:val="a3"/>
        <w:spacing w:before="1" w:line="276" w:lineRule="auto"/>
        <w:ind w:right="965"/>
      </w:pPr>
      <w:r>
        <w:t>Круг чтения: народная и авторская песня: понятие исторической песни, знакомство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песнями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тему</w:t>
      </w:r>
      <w:r>
        <w:rPr>
          <w:spacing w:val="-4"/>
        </w:rPr>
        <w:t xml:space="preserve"> </w:t>
      </w:r>
      <w:r>
        <w:t>Великой</w:t>
      </w:r>
      <w:r>
        <w:rPr>
          <w:spacing w:val="-1"/>
        </w:rPr>
        <w:t xml:space="preserve"> </w:t>
      </w:r>
      <w:r>
        <w:t>Отечественной</w:t>
      </w:r>
      <w:r>
        <w:rPr>
          <w:spacing w:val="-1"/>
        </w:rPr>
        <w:t xml:space="preserve"> </w:t>
      </w:r>
      <w:r>
        <w:t>войны</w:t>
      </w:r>
      <w:r>
        <w:rPr>
          <w:spacing w:val="-1"/>
        </w:rPr>
        <w:t xml:space="preserve"> </w:t>
      </w:r>
      <w:r>
        <w:t>(2-3</w:t>
      </w:r>
      <w:r>
        <w:rPr>
          <w:spacing w:val="-1"/>
        </w:rPr>
        <w:t xml:space="preserve"> </w:t>
      </w:r>
      <w:r>
        <w:t>произведения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выбору).</w:t>
      </w:r>
    </w:p>
    <w:p w:rsidR="006A4159" w:rsidRDefault="00DB6576">
      <w:pPr>
        <w:pStyle w:val="a3"/>
        <w:spacing w:line="276" w:lineRule="auto"/>
        <w:ind w:right="967"/>
      </w:pPr>
      <w:r>
        <w:t>Произведения для чтения: С.Д. Дрожжин «Родине», В.М. Песков «Родине», А.Т.</w:t>
      </w:r>
      <w:r>
        <w:rPr>
          <w:spacing w:val="1"/>
        </w:rPr>
        <w:t xml:space="preserve"> </w:t>
      </w:r>
      <w:r>
        <w:t>Твардовский</w:t>
      </w:r>
      <w:r>
        <w:rPr>
          <w:spacing w:val="4"/>
        </w:rPr>
        <w:t xml:space="preserve"> </w:t>
      </w:r>
      <w:r>
        <w:t>«О</w:t>
      </w:r>
      <w:r>
        <w:rPr>
          <w:spacing w:val="-1"/>
        </w:rPr>
        <w:t xml:space="preserve"> </w:t>
      </w:r>
      <w:r>
        <w:t>Родине</w:t>
      </w:r>
      <w:r>
        <w:rPr>
          <w:spacing w:val="-1"/>
        </w:rPr>
        <w:t xml:space="preserve"> </w:t>
      </w:r>
      <w:r>
        <w:t>большой и малой»</w:t>
      </w:r>
      <w:r>
        <w:rPr>
          <w:spacing w:val="-9"/>
        </w:rPr>
        <w:t xml:space="preserve"> </w:t>
      </w:r>
      <w:r>
        <w:t>(отрывок),</w:t>
      </w:r>
    </w:p>
    <w:p w:rsidR="006A4159" w:rsidRDefault="00DB6576">
      <w:pPr>
        <w:pStyle w:val="a3"/>
        <w:spacing w:line="276" w:lineRule="auto"/>
        <w:ind w:right="957"/>
      </w:pPr>
      <w:r>
        <w:t>С.Т.</w:t>
      </w:r>
      <w:r>
        <w:rPr>
          <w:spacing w:val="1"/>
        </w:rPr>
        <w:t xml:space="preserve"> </w:t>
      </w:r>
      <w:r>
        <w:t>Романовский</w:t>
      </w:r>
      <w:r>
        <w:rPr>
          <w:spacing w:val="1"/>
        </w:rPr>
        <w:t xml:space="preserve"> </w:t>
      </w:r>
      <w:r>
        <w:t>«Ледовое</w:t>
      </w:r>
      <w:r>
        <w:rPr>
          <w:spacing w:val="1"/>
        </w:rPr>
        <w:t xml:space="preserve"> </w:t>
      </w:r>
      <w:r>
        <w:t>побоище»,</w:t>
      </w:r>
      <w:r>
        <w:rPr>
          <w:spacing w:val="1"/>
        </w:rPr>
        <w:t xml:space="preserve"> </w:t>
      </w:r>
      <w:r>
        <w:t>С.П.</w:t>
      </w:r>
      <w:r>
        <w:rPr>
          <w:spacing w:val="1"/>
        </w:rPr>
        <w:t xml:space="preserve"> </w:t>
      </w:r>
      <w:r>
        <w:t>Алексеев</w:t>
      </w:r>
      <w:r>
        <w:rPr>
          <w:spacing w:val="1"/>
        </w:rPr>
        <w:t xml:space="preserve"> </w:t>
      </w:r>
      <w:r>
        <w:t>(1-2</w:t>
      </w:r>
      <w:r>
        <w:rPr>
          <w:spacing w:val="1"/>
        </w:rPr>
        <w:t xml:space="preserve"> </w:t>
      </w:r>
      <w:r>
        <w:t>рассказа</w:t>
      </w:r>
      <w:r>
        <w:rPr>
          <w:spacing w:val="1"/>
        </w:rPr>
        <w:t xml:space="preserve"> </w:t>
      </w:r>
      <w:r>
        <w:t>военно-</w:t>
      </w:r>
      <w:r>
        <w:rPr>
          <w:spacing w:val="1"/>
        </w:rPr>
        <w:t xml:space="preserve"> </w:t>
      </w:r>
      <w:r>
        <w:lastRenderedPageBreak/>
        <w:t>исторической</w:t>
      </w:r>
      <w:r>
        <w:rPr>
          <w:spacing w:val="-1"/>
        </w:rPr>
        <w:t xml:space="preserve"> </w:t>
      </w:r>
      <w:r>
        <w:t>тематики) и</w:t>
      </w:r>
      <w:r>
        <w:rPr>
          <w:spacing w:val="-1"/>
        </w:rPr>
        <w:t xml:space="preserve"> </w:t>
      </w:r>
      <w:r>
        <w:t>другие</w:t>
      </w:r>
      <w:r>
        <w:rPr>
          <w:spacing w:val="-1"/>
        </w:rPr>
        <w:t xml:space="preserve"> </w:t>
      </w:r>
      <w:r>
        <w:t>(по</w:t>
      </w:r>
      <w:r>
        <w:rPr>
          <w:spacing w:val="-1"/>
        </w:rPr>
        <w:t xml:space="preserve"> </w:t>
      </w:r>
      <w:r>
        <w:t>выбору).</w:t>
      </w:r>
    </w:p>
    <w:p w:rsidR="006A4159" w:rsidRDefault="00DB6576">
      <w:pPr>
        <w:pStyle w:val="a3"/>
        <w:spacing w:line="276" w:lineRule="auto"/>
        <w:ind w:right="955"/>
      </w:pPr>
      <w:r>
        <w:t>Фольклор (устное народное творчество). Фольклор как народная духовная культура</w:t>
      </w:r>
      <w:r>
        <w:rPr>
          <w:spacing w:val="-57"/>
        </w:rPr>
        <w:t xml:space="preserve"> </w:t>
      </w:r>
      <w:r>
        <w:t>(произведения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выбору).</w:t>
      </w:r>
      <w:r>
        <w:rPr>
          <w:spacing w:val="1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фольклора:</w:t>
      </w:r>
      <w:r>
        <w:rPr>
          <w:spacing w:val="1"/>
        </w:rPr>
        <w:t xml:space="preserve"> </w:t>
      </w:r>
      <w:r>
        <w:t>словесный,</w:t>
      </w:r>
      <w:r>
        <w:rPr>
          <w:spacing w:val="1"/>
        </w:rPr>
        <w:t xml:space="preserve"> </w:t>
      </w:r>
      <w:r>
        <w:t>музыкальный,</w:t>
      </w:r>
      <w:r>
        <w:rPr>
          <w:spacing w:val="-57"/>
        </w:rPr>
        <w:t xml:space="preserve"> </w:t>
      </w:r>
      <w:r>
        <w:t>обрядовый</w:t>
      </w:r>
      <w:r>
        <w:rPr>
          <w:spacing w:val="1"/>
        </w:rPr>
        <w:t xml:space="preserve"> </w:t>
      </w:r>
      <w:r>
        <w:t>(календарный).</w:t>
      </w:r>
      <w:r>
        <w:rPr>
          <w:spacing w:val="1"/>
        </w:rPr>
        <w:t xml:space="preserve"> </w:t>
      </w:r>
      <w:r>
        <w:t>Культурное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фольклора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появления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литературы.</w:t>
      </w:r>
      <w:r>
        <w:rPr>
          <w:spacing w:val="1"/>
        </w:rPr>
        <w:t xml:space="preserve"> </w:t>
      </w:r>
      <w:r>
        <w:t>Малые</w:t>
      </w:r>
      <w:r>
        <w:rPr>
          <w:spacing w:val="1"/>
        </w:rPr>
        <w:t xml:space="preserve"> </w:t>
      </w:r>
      <w:r>
        <w:t>жанры</w:t>
      </w:r>
      <w:r>
        <w:rPr>
          <w:spacing w:val="1"/>
        </w:rPr>
        <w:t xml:space="preserve"> </w:t>
      </w:r>
      <w:r>
        <w:t>фольклора</w:t>
      </w:r>
      <w:r>
        <w:rPr>
          <w:spacing w:val="1"/>
        </w:rPr>
        <w:t xml:space="preserve"> </w:t>
      </w:r>
      <w:r>
        <w:t>(назначение,</w:t>
      </w:r>
      <w:r>
        <w:rPr>
          <w:spacing w:val="1"/>
        </w:rPr>
        <w:t xml:space="preserve"> </w:t>
      </w:r>
      <w:r>
        <w:t>сравнение,</w:t>
      </w:r>
      <w:r>
        <w:rPr>
          <w:spacing w:val="1"/>
        </w:rPr>
        <w:t xml:space="preserve"> </w:t>
      </w:r>
      <w:r>
        <w:t>классификация).</w:t>
      </w:r>
      <w:r>
        <w:rPr>
          <w:spacing w:val="1"/>
        </w:rPr>
        <w:t xml:space="preserve"> </w:t>
      </w:r>
      <w:r>
        <w:t>Собиратели</w:t>
      </w:r>
      <w:r>
        <w:rPr>
          <w:spacing w:val="1"/>
        </w:rPr>
        <w:t xml:space="preserve"> </w:t>
      </w:r>
      <w:r>
        <w:t>фольклора</w:t>
      </w:r>
      <w:r>
        <w:rPr>
          <w:spacing w:val="1"/>
        </w:rPr>
        <w:t xml:space="preserve"> </w:t>
      </w:r>
      <w:r>
        <w:t>(А.Н.</w:t>
      </w:r>
      <w:r>
        <w:rPr>
          <w:spacing w:val="1"/>
        </w:rPr>
        <w:t xml:space="preserve"> </w:t>
      </w:r>
      <w:r>
        <w:t>Афанасьев,</w:t>
      </w:r>
      <w:r>
        <w:rPr>
          <w:spacing w:val="1"/>
        </w:rPr>
        <w:t xml:space="preserve"> </w:t>
      </w:r>
      <w:r>
        <w:t>В.И.</w:t>
      </w:r>
      <w:r>
        <w:rPr>
          <w:spacing w:val="1"/>
        </w:rPr>
        <w:t xml:space="preserve"> </w:t>
      </w:r>
      <w:r>
        <w:t>Даль).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сказок:</w:t>
      </w:r>
      <w:r>
        <w:rPr>
          <w:spacing w:val="1"/>
        </w:rPr>
        <w:t xml:space="preserve"> </w:t>
      </w:r>
      <w:r>
        <w:t>о</w:t>
      </w:r>
      <w:r>
        <w:rPr>
          <w:spacing w:val="-57"/>
        </w:rPr>
        <w:t xml:space="preserve"> </w:t>
      </w:r>
      <w:r>
        <w:t>животных, бытовые, волшебные. Отражение в произведениях фольклора нравственных</w:t>
      </w:r>
      <w:r>
        <w:rPr>
          <w:spacing w:val="1"/>
        </w:rPr>
        <w:t xml:space="preserve"> </w:t>
      </w:r>
      <w:r>
        <w:t>ценностей, быта и культуры народов мира. Сходство фольклорных произведений разных</w:t>
      </w:r>
      <w:r>
        <w:rPr>
          <w:spacing w:val="1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тематике, художественным</w:t>
      </w:r>
      <w:r>
        <w:rPr>
          <w:spacing w:val="-3"/>
        </w:rPr>
        <w:t xml:space="preserve"> </w:t>
      </w:r>
      <w:r>
        <w:t>образам</w:t>
      </w:r>
      <w:r>
        <w:rPr>
          <w:spacing w:val="-2"/>
        </w:rPr>
        <w:t xml:space="preserve"> </w:t>
      </w:r>
      <w:r>
        <w:t>и форме</w:t>
      </w:r>
      <w:r>
        <w:rPr>
          <w:spacing w:val="-3"/>
        </w:rPr>
        <w:t xml:space="preserve"> </w:t>
      </w:r>
      <w:r>
        <w:t>(«бродячие»</w:t>
      </w:r>
      <w:r>
        <w:rPr>
          <w:spacing w:val="-3"/>
        </w:rPr>
        <w:t xml:space="preserve"> </w:t>
      </w:r>
      <w:r>
        <w:t>сюжеты).</w:t>
      </w:r>
    </w:p>
    <w:p w:rsidR="006A4159" w:rsidRDefault="00DB6576">
      <w:pPr>
        <w:pStyle w:val="a3"/>
        <w:spacing w:line="276" w:lineRule="auto"/>
        <w:ind w:right="953"/>
      </w:pPr>
      <w:r>
        <w:t>Круг чтения: былина как эпическая песня о героическом событии. Герой былины –</w:t>
      </w:r>
      <w:r>
        <w:rPr>
          <w:spacing w:val="1"/>
        </w:rPr>
        <w:t xml:space="preserve"> </w:t>
      </w:r>
      <w:r>
        <w:t>защитник страны. Образы русских богатырей: Ильи Муромца, Алеши Поповича, Добрыни</w:t>
      </w:r>
      <w:r>
        <w:rPr>
          <w:spacing w:val="-57"/>
        </w:rPr>
        <w:t xml:space="preserve"> </w:t>
      </w:r>
      <w:r>
        <w:t>Никитича,</w:t>
      </w:r>
      <w:r>
        <w:rPr>
          <w:spacing w:val="1"/>
        </w:rPr>
        <w:t xml:space="preserve"> </w:t>
      </w:r>
      <w:r>
        <w:t>Никиты</w:t>
      </w:r>
      <w:r>
        <w:rPr>
          <w:spacing w:val="1"/>
        </w:rPr>
        <w:t xml:space="preserve"> </w:t>
      </w:r>
      <w:r>
        <w:t>Кожемяки</w:t>
      </w:r>
      <w:r>
        <w:rPr>
          <w:spacing w:val="1"/>
        </w:rPr>
        <w:t xml:space="preserve"> </w:t>
      </w:r>
      <w:r>
        <w:t>(где</w:t>
      </w:r>
      <w:r>
        <w:rPr>
          <w:spacing w:val="1"/>
        </w:rPr>
        <w:t xml:space="preserve"> </w:t>
      </w:r>
      <w:r>
        <w:t>жил,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занимался,</w:t>
      </w:r>
      <w:r>
        <w:rPr>
          <w:spacing w:val="1"/>
        </w:rPr>
        <w:t xml:space="preserve"> </w:t>
      </w:r>
      <w:r>
        <w:t>какими</w:t>
      </w:r>
      <w:r>
        <w:rPr>
          <w:spacing w:val="1"/>
        </w:rPr>
        <w:t xml:space="preserve"> </w:t>
      </w:r>
      <w:r>
        <w:t>качествами</w:t>
      </w:r>
      <w:r>
        <w:rPr>
          <w:spacing w:val="1"/>
        </w:rPr>
        <w:t xml:space="preserve"> </w:t>
      </w:r>
      <w:r>
        <w:t>обладал).</w:t>
      </w:r>
      <w:r>
        <w:rPr>
          <w:spacing w:val="1"/>
        </w:rPr>
        <w:t xml:space="preserve"> </w:t>
      </w:r>
      <w:r>
        <w:t>Средства</w:t>
      </w:r>
      <w:r>
        <w:rPr>
          <w:spacing w:val="32"/>
        </w:rPr>
        <w:t xml:space="preserve"> </w:t>
      </w:r>
      <w:r>
        <w:t>художественной</w:t>
      </w:r>
      <w:r>
        <w:rPr>
          <w:spacing w:val="36"/>
        </w:rPr>
        <w:t xml:space="preserve"> </w:t>
      </w:r>
      <w:r>
        <w:t>выразительности</w:t>
      </w:r>
      <w:r>
        <w:rPr>
          <w:spacing w:val="35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былине:</w:t>
      </w:r>
      <w:r>
        <w:rPr>
          <w:spacing w:val="37"/>
        </w:rPr>
        <w:t xml:space="preserve"> </w:t>
      </w:r>
      <w:r>
        <w:t>устойчивые</w:t>
      </w:r>
      <w:r>
        <w:rPr>
          <w:spacing w:val="33"/>
        </w:rPr>
        <w:t xml:space="preserve"> </w:t>
      </w:r>
      <w:r>
        <w:t>выражения,</w:t>
      </w:r>
      <w:r>
        <w:rPr>
          <w:spacing w:val="35"/>
        </w:rPr>
        <w:t xml:space="preserve"> </w:t>
      </w:r>
      <w:r>
        <w:t>повторы,</w:t>
      </w:r>
    </w:p>
    <w:p w:rsidR="006A4159" w:rsidRDefault="00DB6576">
      <w:pPr>
        <w:pStyle w:val="a3"/>
        <w:spacing w:before="74" w:line="276" w:lineRule="auto"/>
        <w:ind w:right="959" w:firstLine="0"/>
      </w:pPr>
      <w:r>
        <w:t>гипербола. Устаревшие слова, их место в былине и представление в современной лексике.</w:t>
      </w:r>
      <w:r>
        <w:rPr>
          <w:spacing w:val="1"/>
        </w:rPr>
        <w:t xml:space="preserve"> </w:t>
      </w:r>
      <w:r>
        <w:t>Народные</w:t>
      </w:r>
      <w:r>
        <w:rPr>
          <w:spacing w:val="-3"/>
        </w:rPr>
        <w:t xml:space="preserve"> </w:t>
      </w:r>
      <w:r>
        <w:t>былинно-сказочные</w:t>
      </w:r>
      <w:r>
        <w:rPr>
          <w:spacing w:val="-2"/>
        </w:rPr>
        <w:t xml:space="preserve"> </w:t>
      </w:r>
      <w:r>
        <w:t>темы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творчестве</w:t>
      </w:r>
      <w:r>
        <w:rPr>
          <w:spacing w:val="-3"/>
        </w:rPr>
        <w:t xml:space="preserve"> </w:t>
      </w:r>
      <w:r>
        <w:t>художника</w:t>
      </w:r>
      <w:r>
        <w:rPr>
          <w:spacing w:val="-1"/>
        </w:rPr>
        <w:t xml:space="preserve"> </w:t>
      </w:r>
      <w:r>
        <w:t>В.</w:t>
      </w:r>
      <w:r>
        <w:rPr>
          <w:spacing w:val="-1"/>
        </w:rPr>
        <w:t xml:space="preserve"> </w:t>
      </w:r>
      <w:r>
        <w:t>М.</w:t>
      </w:r>
      <w:r>
        <w:rPr>
          <w:spacing w:val="-1"/>
        </w:rPr>
        <w:t xml:space="preserve"> </w:t>
      </w:r>
      <w:r>
        <w:t>Васнецова.</w:t>
      </w:r>
    </w:p>
    <w:p w:rsidR="006A4159" w:rsidRDefault="00DB6576">
      <w:pPr>
        <w:pStyle w:val="a3"/>
        <w:spacing w:line="276" w:lineRule="auto"/>
        <w:ind w:right="957"/>
      </w:pPr>
      <w:r>
        <w:t>Произведения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чтения: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малых</w:t>
      </w:r>
      <w:r>
        <w:rPr>
          <w:spacing w:val="1"/>
        </w:rPr>
        <w:t xml:space="preserve"> </w:t>
      </w:r>
      <w:r>
        <w:t>жанров</w:t>
      </w:r>
      <w:r>
        <w:rPr>
          <w:spacing w:val="1"/>
        </w:rPr>
        <w:t xml:space="preserve"> </w:t>
      </w:r>
      <w:r>
        <w:t>фольклора,</w:t>
      </w:r>
      <w:r>
        <w:rPr>
          <w:spacing w:val="60"/>
        </w:rPr>
        <w:t xml:space="preserve"> </w:t>
      </w:r>
      <w:r>
        <w:t>народные</w:t>
      </w:r>
      <w:r>
        <w:rPr>
          <w:spacing w:val="1"/>
        </w:rPr>
        <w:t xml:space="preserve"> </w:t>
      </w:r>
      <w:r>
        <w:t>сказки (2-3 сказки по выбору), сказки народов России (2-3 сказки по выбору), былины из</w:t>
      </w:r>
      <w:r>
        <w:rPr>
          <w:spacing w:val="1"/>
        </w:rPr>
        <w:t xml:space="preserve"> </w:t>
      </w:r>
      <w:r>
        <w:t>цикла</w:t>
      </w:r>
      <w:r>
        <w:rPr>
          <w:spacing w:val="-2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Илье</w:t>
      </w:r>
      <w:r>
        <w:rPr>
          <w:spacing w:val="-2"/>
        </w:rPr>
        <w:t xml:space="preserve"> </w:t>
      </w:r>
      <w:r>
        <w:t>Муромце, Алеше Поповиче,</w:t>
      </w:r>
      <w:r>
        <w:rPr>
          <w:spacing w:val="-1"/>
        </w:rPr>
        <w:t xml:space="preserve"> </w:t>
      </w:r>
      <w:r>
        <w:t>Добрыне</w:t>
      </w:r>
      <w:r>
        <w:rPr>
          <w:spacing w:val="-1"/>
        </w:rPr>
        <w:t xml:space="preserve"> </w:t>
      </w:r>
      <w:r>
        <w:t>Никитиче</w:t>
      </w:r>
      <w:r>
        <w:rPr>
          <w:spacing w:val="-2"/>
        </w:rPr>
        <w:t xml:space="preserve"> </w:t>
      </w:r>
      <w:r>
        <w:t>(1-2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выбору).</w:t>
      </w:r>
    </w:p>
    <w:p w:rsidR="006A4159" w:rsidRDefault="00DB6576">
      <w:pPr>
        <w:pStyle w:val="a3"/>
        <w:spacing w:line="276" w:lineRule="auto"/>
        <w:ind w:right="955"/>
      </w:pPr>
      <w:r>
        <w:t>Творчество А.С. Пушкина. Картины природы в лирических произведениях А.С.</w:t>
      </w:r>
      <w:r>
        <w:rPr>
          <w:spacing w:val="1"/>
        </w:rPr>
        <w:t xml:space="preserve"> </w:t>
      </w:r>
      <w:r>
        <w:t>Пушкина.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стихотворном</w:t>
      </w:r>
      <w:r>
        <w:rPr>
          <w:spacing w:val="1"/>
        </w:rPr>
        <w:t xml:space="preserve"> </w:t>
      </w:r>
      <w:r>
        <w:t>произведении</w:t>
      </w:r>
      <w:r>
        <w:rPr>
          <w:spacing w:val="1"/>
        </w:rPr>
        <w:t xml:space="preserve"> </w:t>
      </w:r>
      <w:r>
        <w:t>(сравнение,</w:t>
      </w:r>
      <w:r>
        <w:rPr>
          <w:spacing w:val="1"/>
        </w:rPr>
        <w:t xml:space="preserve"> </w:t>
      </w:r>
      <w:r>
        <w:t>эпитет,</w:t>
      </w:r>
      <w:r>
        <w:rPr>
          <w:spacing w:val="1"/>
        </w:rPr>
        <w:t xml:space="preserve"> </w:t>
      </w:r>
      <w:r>
        <w:t>олицетворение,</w:t>
      </w:r>
      <w:r>
        <w:rPr>
          <w:spacing w:val="1"/>
        </w:rPr>
        <w:t xml:space="preserve"> </w:t>
      </w:r>
      <w:r>
        <w:t>метафора)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2-3</w:t>
      </w:r>
      <w:r>
        <w:rPr>
          <w:spacing w:val="61"/>
        </w:rPr>
        <w:t xml:space="preserve"> </w:t>
      </w:r>
      <w:r>
        <w:t>произведений.</w:t>
      </w:r>
      <w:r>
        <w:rPr>
          <w:spacing w:val="1"/>
        </w:rPr>
        <w:t xml:space="preserve"> </w:t>
      </w:r>
      <w:r>
        <w:t>Литературные</w:t>
      </w:r>
      <w:r>
        <w:rPr>
          <w:spacing w:val="1"/>
        </w:rPr>
        <w:t xml:space="preserve"> </w:t>
      </w:r>
      <w:r>
        <w:t>сказки</w:t>
      </w:r>
      <w:r>
        <w:rPr>
          <w:spacing w:val="1"/>
        </w:rPr>
        <w:t xml:space="preserve"> </w:t>
      </w:r>
      <w:r>
        <w:t>А.С.</w:t>
      </w:r>
      <w:r>
        <w:rPr>
          <w:spacing w:val="1"/>
        </w:rPr>
        <w:t xml:space="preserve"> </w:t>
      </w:r>
      <w:r>
        <w:t>Пушкина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стихах:</w:t>
      </w:r>
      <w:r>
        <w:rPr>
          <w:spacing w:val="1"/>
        </w:rPr>
        <w:t xml:space="preserve"> </w:t>
      </w:r>
      <w:r>
        <w:t>«Сказка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мертвой</w:t>
      </w:r>
      <w:r>
        <w:rPr>
          <w:spacing w:val="1"/>
        </w:rPr>
        <w:t xml:space="preserve"> </w:t>
      </w:r>
      <w:r>
        <w:t>царевне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семи</w:t>
      </w:r>
      <w:r>
        <w:rPr>
          <w:spacing w:val="1"/>
        </w:rPr>
        <w:t xml:space="preserve"> </w:t>
      </w:r>
      <w:r>
        <w:t>богатырях».</w:t>
      </w:r>
      <w:r>
        <w:rPr>
          <w:spacing w:val="-1"/>
        </w:rPr>
        <w:t xml:space="preserve"> </w:t>
      </w:r>
      <w:r>
        <w:t>Фольклорная основа</w:t>
      </w:r>
      <w:r>
        <w:rPr>
          <w:spacing w:val="-2"/>
        </w:rPr>
        <w:t xml:space="preserve"> </w:t>
      </w:r>
      <w:r>
        <w:t>авторской сказки.</w:t>
      </w:r>
    </w:p>
    <w:p w:rsidR="006A4159" w:rsidRDefault="00DB6576">
      <w:pPr>
        <w:pStyle w:val="a3"/>
        <w:spacing w:line="278" w:lineRule="auto"/>
        <w:ind w:right="957"/>
      </w:pPr>
      <w:r>
        <w:t>Положительные и отрицательные герои, волшебные помощники, язык авторской</w:t>
      </w:r>
      <w:r>
        <w:rPr>
          <w:spacing w:val="1"/>
        </w:rPr>
        <w:t xml:space="preserve"> </w:t>
      </w:r>
      <w:r>
        <w:t>сказки.</w:t>
      </w:r>
    </w:p>
    <w:p w:rsidR="006A4159" w:rsidRDefault="00DB6576">
      <w:pPr>
        <w:pStyle w:val="a3"/>
        <w:spacing w:line="276" w:lineRule="auto"/>
        <w:ind w:right="969"/>
      </w:pPr>
      <w:r>
        <w:t>Произведения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чтения:</w:t>
      </w:r>
      <w:r>
        <w:rPr>
          <w:spacing w:val="1"/>
        </w:rPr>
        <w:t xml:space="preserve"> </w:t>
      </w:r>
      <w:r>
        <w:t>А.С.</w:t>
      </w:r>
      <w:r>
        <w:rPr>
          <w:spacing w:val="1"/>
        </w:rPr>
        <w:t xml:space="preserve"> </w:t>
      </w:r>
      <w:r>
        <w:t>Пушкин</w:t>
      </w:r>
      <w:r>
        <w:rPr>
          <w:spacing w:val="1"/>
        </w:rPr>
        <w:t xml:space="preserve"> </w:t>
      </w:r>
      <w:r>
        <w:t>«Сказка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мертвой</w:t>
      </w:r>
      <w:r>
        <w:rPr>
          <w:spacing w:val="1"/>
        </w:rPr>
        <w:t xml:space="preserve"> </w:t>
      </w:r>
      <w:r>
        <w:t>царевне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семи</w:t>
      </w:r>
      <w:r>
        <w:rPr>
          <w:spacing w:val="1"/>
        </w:rPr>
        <w:t xml:space="preserve"> </w:t>
      </w:r>
      <w:r>
        <w:t>богатырях»,</w:t>
      </w:r>
      <w:r>
        <w:rPr>
          <w:spacing w:val="3"/>
        </w:rPr>
        <w:t xml:space="preserve"> </w:t>
      </w:r>
      <w:r>
        <w:t>«Няне»,</w:t>
      </w:r>
      <w:r>
        <w:rPr>
          <w:spacing w:val="5"/>
        </w:rPr>
        <w:t xml:space="preserve"> </w:t>
      </w:r>
      <w:r>
        <w:t>«Осень»</w:t>
      </w:r>
      <w:r>
        <w:rPr>
          <w:spacing w:val="-8"/>
        </w:rPr>
        <w:t xml:space="preserve"> </w:t>
      </w:r>
      <w:r>
        <w:t>(отрывки),</w:t>
      </w:r>
      <w:r>
        <w:rPr>
          <w:spacing w:val="2"/>
        </w:rPr>
        <w:t xml:space="preserve"> </w:t>
      </w:r>
      <w:r>
        <w:t>«Зимняя дорога»</w:t>
      </w:r>
      <w:r>
        <w:rPr>
          <w:spacing w:val="-9"/>
        </w:rPr>
        <w:t xml:space="preserve"> </w:t>
      </w:r>
      <w:r>
        <w:t>и другие.</w:t>
      </w:r>
    </w:p>
    <w:p w:rsidR="006A4159" w:rsidRDefault="00DB6576">
      <w:pPr>
        <w:pStyle w:val="a3"/>
        <w:spacing w:line="276" w:lineRule="auto"/>
        <w:ind w:right="960"/>
      </w:pPr>
      <w:r>
        <w:t>Творчество И.А. Крылова. Представление о басне как лиро-эпическом жанре. Круг</w:t>
      </w:r>
      <w:r>
        <w:rPr>
          <w:spacing w:val="1"/>
        </w:rPr>
        <w:t xml:space="preserve"> </w:t>
      </w:r>
      <w:r>
        <w:t>чтения: басни на примере произведений И.А. Крылова, И.И. Хемницера, Л.Н. Толстого,</w:t>
      </w:r>
      <w:r>
        <w:rPr>
          <w:spacing w:val="1"/>
        </w:rPr>
        <w:t xml:space="preserve"> </w:t>
      </w:r>
      <w:r>
        <w:t>С.В. Михалкова. Басни стихотворные и прозаические (не менее трех). Развитие событий в</w:t>
      </w:r>
      <w:r>
        <w:rPr>
          <w:spacing w:val="1"/>
        </w:rPr>
        <w:t xml:space="preserve"> </w:t>
      </w:r>
      <w:r>
        <w:t>басне, ее герои (положительные, отрицательные). Аллегория в баснях. Сравнение басен:</w:t>
      </w:r>
      <w:r>
        <w:rPr>
          <w:spacing w:val="1"/>
        </w:rPr>
        <w:t xml:space="preserve"> </w:t>
      </w:r>
      <w:r>
        <w:t>назначение,</w:t>
      </w:r>
      <w:r>
        <w:rPr>
          <w:spacing w:val="-1"/>
        </w:rPr>
        <w:t xml:space="preserve"> </w:t>
      </w:r>
      <w:r>
        <w:t>темы и герои,</w:t>
      </w:r>
      <w:r>
        <w:rPr>
          <w:spacing w:val="2"/>
        </w:rPr>
        <w:t xml:space="preserve"> </w:t>
      </w:r>
      <w:r>
        <w:t>особенности языка.</w:t>
      </w:r>
    </w:p>
    <w:p w:rsidR="006A4159" w:rsidRDefault="00DB6576">
      <w:pPr>
        <w:pStyle w:val="a3"/>
        <w:spacing w:line="276" w:lineRule="auto"/>
        <w:ind w:right="966"/>
      </w:pPr>
      <w:r>
        <w:t>Произведения для чтения: Крылов И.А. «Стрекоза и муравей», «Квартет», И.И.</w:t>
      </w:r>
      <w:r>
        <w:rPr>
          <w:spacing w:val="1"/>
        </w:rPr>
        <w:t xml:space="preserve"> </w:t>
      </w:r>
      <w:r>
        <w:t>Хемницер</w:t>
      </w:r>
      <w:r>
        <w:rPr>
          <w:spacing w:val="3"/>
        </w:rPr>
        <w:t xml:space="preserve"> </w:t>
      </w:r>
      <w:r>
        <w:t>«Стрекоза»,</w:t>
      </w:r>
      <w:r>
        <w:rPr>
          <w:spacing w:val="1"/>
        </w:rPr>
        <w:t xml:space="preserve"> </w:t>
      </w:r>
      <w:r>
        <w:t>Л.Н.</w:t>
      </w:r>
      <w:r>
        <w:rPr>
          <w:spacing w:val="-2"/>
        </w:rPr>
        <w:t xml:space="preserve"> </w:t>
      </w:r>
      <w:r>
        <w:t>Толстой</w:t>
      </w:r>
      <w:r>
        <w:rPr>
          <w:spacing w:val="4"/>
        </w:rPr>
        <w:t xml:space="preserve"> </w:t>
      </w:r>
      <w:r>
        <w:t>«Стрекоза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муравье»</w:t>
      </w:r>
      <w:r>
        <w:rPr>
          <w:spacing w:val="-9"/>
        </w:rPr>
        <w:t xml:space="preserve"> </w:t>
      </w:r>
      <w:r>
        <w:t>и другие.</w:t>
      </w:r>
    </w:p>
    <w:p w:rsidR="006A4159" w:rsidRDefault="00DB6576">
      <w:pPr>
        <w:pStyle w:val="a3"/>
        <w:spacing w:line="276" w:lineRule="auto"/>
        <w:ind w:right="959"/>
      </w:pPr>
      <w:r>
        <w:t>Творчество</w:t>
      </w:r>
      <w:r>
        <w:rPr>
          <w:spacing w:val="1"/>
        </w:rPr>
        <w:t xml:space="preserve"> </w:t>
      </w:r>
      <w:r>
        <w:t>М.Ю.</w:t>
      </w:r>
      <w:r>
        <w:rPr>
          <w:spacing w:val="1"/>
        </w:rPr>
        <w:t xml:space="preserve"> </w:t>
      </w:r>
      <w:r>
        <w:t>Лермонтова.</w:t>
      </w:r>
      <w:r>
        <w:rPr>
          <w:spacing w:val="1"/>
        </w:rPr>
        <w:t xml:space="preserve"> </w:t>
      </w:r>
      <w:r>
        <w:t>Круг</w:t>
      </w:r>
      <w:r>
        <w:rPr>
          <w:spacing w:val="1"/>
        </w:rPr>
        <w:t xml:space="preserve"> </w:t>
      </w:r>
      <w:r>
        <w:t>чтения:</w:t>
      </w:r>
      <w:r>
        <w:rPr>
          <w:spacing w:val="1"/>
        </w:rPr>
        <w:t xml:space="preserve"> </w:t>
      </w:r>
      <w:r>
        <w:t>лирические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М.Ю.</w:t>
      </w:r>
      <w:r>
        <w:rPr>
          <w:spacing w:val="1"/>
        </w:rPr>
        <w:t xml:space="preserve"> </w:t>
      </w:r>
      <w:r>
        <w:t>Лермонтова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трех).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(сравнение,</w:t>
      </w:r>
      <w:r>
        <w:rPr>
          <w:spacing w:val="1"/>
        </w:rPr>
        <w:t xml:space="preserve"> </w:t>
      </w:r>
      <w:r>
        <w:t>эпитет, олицетворение); рифма, ритм. Метафора как «свернутое» сравнение. Строфа как</w:t>
      </w:r>
      <w:r>
        <w:rPr>
          <w:spacing w:val="1"/>
        </w:rPr>
        <w:t xml:space="preserve"> </w:t>
      </w:r>
      <w:r>
        <w:t>элемент композиции стихотворения. Переносное значение слов в метафоре. Метафора в</w:t>
      </w:r>
      <w:r>
        <w:rPr>
          <w:spacing w:val="1"/>
        </w:rPr>
        <w:t xml:space="preserve"> </w:t>
      </w:r>
      <w:r>
        <w:t>стихотворениях</w:t>
      </w:r>
      <w:r>
        <w:rPr>
          <w:spacing w:val="1"/>
        </w:rPr>
        <w:t xml:space="preserve"> </w:t>
      </w:r>
      <w:r>
        <w:t>М.Ю.</w:t>
      </w:r>
      <w:r>
        <w:rPr>
          <w:spacing w:val="-3"/>
        </w:rPr>
        <w:t xml:space="preserve"> </w:t>
      </w:r>
      <w:r>
        <w:t>Лермонтова.</w:t>
      </w:r>
    </w:p>
    <w:p w:rsidR="006A4159" w:rsidRDefault="00DB6576">
      <w:pPr>
        <w:pStyle w:val="a3"/>
        <w:spacing w:line="276" w:lineRule="exact"/>
        <w:ind w:left="928" w:firstLine="0"/>
      </w:pPr>
      <w:r>
        <w:t>Произведения</w:t>
      </w:r>
      <w:r>
        <w:rPr>
          <w:spacing w:val="38"/>
        </w:rPr>
        <w:t xml:space="preserve"> </w:t>
      </w:r>
      <w:r>
        <w:t>для</w:t>
      </w:r>
      <w:r>
        <w:rPr>
          <w:spacing w:val="39"/>
        </w:rPr>
        <w:t xml:space="preserve"> </w:t>
      </w:r>
      <w:r>
        <w:t>чтения:</w:t>
      </w:r>
      <w:r>
        <w:rPr>
          <w:spacing w:val="38"/>
        </w:rPr>
        <w:t xml:space="preserve"> </w:t>
      </w:r>
      <w:r>
        <w:t>М.Ю.</w:t>
      </w:r>
      <w:r>
        <w:rPr>
          <w:spacing w:val="36"/>
        </w:rPr>
        <w:t xml:space="preserve"> </w:t>
      </w:r>
      <w:r>
        <w:t>Лермонтов</w:t>
      </w:r>
      <w:r>
        <w:rPr>
          <w:spacing w:val="42"/>
        </w:rPr>
        <w:t xml:space="preserve"> </w:t>
      </w:r>
      <w:r>
        <w:t>«Утес»,</w:t>
      </w:r>
      <w:r>
        <w:rPr>
          <w:spacing w:val="46"/>
        </w:rPr>
        <w:t xml:space="preserve"> </w:t>
      </w:r>
      <w:r>
        <w:t>«Парус»,</w:t>
      </w:r>
      <w:r>
        <w:rPr>
          <w:spacing w:val="45"/>
        </w:rPr>
        <w:t xml:space="preserve"> </w:t>
      </w:r>
      <w:r>
        <w:t>«Москва,</w:t>
      </w:r>
      <w:r>
        <w:rPr>
          <w:spacing w:val="38"/>
        </w:rPr>
        <w:t xml:space="preserve"> </w:t>
      </w:r>
      <w:r>
        <w:t>Москва!</w:t>
      </w:r>
    </w:p>
    <w:p w:rsidR="006A4159" w:rsidRDefault="00DB6576">
      <w:pPr>
        <w:pStyle w:val="a3"/>
        <w:spacing w:before="37"/>
        <w:ind w:firstLine="0"/>
      </w:pPr>
      <w:r>
        <w:lastRenderedPageBreak/>
        <w:t>Люблю</w:t>
      </w:r>
      <w:r>
        <w:rPr>
          <w:spacing w:val="-1"/>
        </w:rPr>
        <w:t xml:space="preserve"> </w:t>
      </w:r>
      <w:r>
        <w:t>тебя</w:t>
      </w:r>
      <w:r>
        <w:rPr>
          <w:spacing w:val="-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сын...»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другие.</w:t>
      </w:r>
    </w:p>
    <w:p w:rsidR="006A4159" w:rsidRDefault="00DB6576">
      <w:pPr>
        <w:pStyle w:val="a3"/>
        <w:spacing w:before="44" w:line="276" w:lineRule="auto"/>
        <w:ind w:right="954"/>
      </w:pPr>
      <w:r>
        <w:t>Литературная</w:t>
      </w:r>
      <w:r>
        <w:rPr>
          <w:spacing w:val="1"/>
        </w:rPr>
        <w:t xml:space="preserve"> </w:t>
      </w:r>
      <w:r>
        <w:t>сказка.</w:t>
      </w:r>
      <w:r>
        <w:rPr>
          <w:spacing w:val="1"/>
        </w:rPr>
        <w:t xml:space="preserve"> </w:t>
      </w:r>
      <w:r>
        <w:t>Тематика</w:t>
      </w:r>
      <w:r>
        <w:rPr>
          <w:spacing w:val="1"/>
        </w:rPr>
        <w:t xml:space="preserve"> </w:t>
      </w:r>
      <w:r>
        <w:t>авторских</w:t>
      </w:r>
      <w:r>
        <w:rPr>
          <w:spacing w:val="1"/>
        </w:rPr>
        <w:t xml:space="preserve"> </w:t>
      </w:r>
      <w:r>
        <w:t>стихотворных</w:t>
      </w:r>
      <w:r>
        <w:rPr>
          <w:spacing w:val="1"/>
        </w:rPr>
        <w:t xml:space="preserve"> </w:t>
      </w:r>
      <w:r>
        <w:t>сказок</w:t>
      </w:r>
      <w:r>
        <w:rPr>
          <w:spacing w:val="1"/>
        </w:rPr>
        <w:t xml:space="preserve"> </w:t>
      </w:r>
      <w:r>
        <w:t>(две-три</w:t>
      </w:r>
      <w:r>
        <w:rPr>
          <w:spacing w:val="1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выбору).</w:t>
      </w:r>
      <w:r>
        <w:rPr>
          <w:spacing w:val="1"/>
        </w:rPr>
        <w:t xml:space="preserve"> </w:t>
      </w:r>
      <w:r>
        <w:t>Герои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сказок</w:t>
      </w:r>
      <w:r>
        <w:rPr>
          <w:spacing w:val="1"/>
        </w:rPr>
        <w:t xml:space="preserve"> </w:t>
      </w:r>
      <w:r>
        <w:t>(произведения</w:t>
      </w:r>
      <w:r>
        <w:rPr>
          <w:spacing w:val="1"/>
        </w:rPr>
        <w:t xml:space="preserve"> </w:t>
      </w:r>
      <w:r>
        <w:t>П.П.</w:t>
      </w:r>
      <w:r>
        <w:rPr>
          <w:spacing w:val="1"/>
        </w:rPr>
        <w:t xml:space="preserve"> </w:t>
      </w:r>
      <w:r>
        <w:t>Ершова,</w:t>
      </w:r>
      <w:r>
        <w:rPr>
          <w:spacing w:val="1"/>
        </w:rPr>
        <w:t xml:space="preserve"> </w:t>
      </w:r>
      <w:r>
        <w:t>П.П.</w:t>
      </w:r>
      <w:r>
        <w:rPr>
          <w:spacing w:val="1"/>
        </w:rPr>
        <w:t xml:space="preserve"> </w:t>
      </w:r>
      <w:r>
        <w:t>Бажова,</w:t>
      </w:r>
      <w:r>
        <w:rPr>
          <w:spacing w:val="1"/>
        </w:rPr>
        <w:t xml:space="preserve"> </w:t>
      </w:r>
      <w:r>
        <w:t>С.Т.</w:t>
      </w:r>
      <w:r>
        <w:rPr>
          <w:spacing w:val="1"/>
        </w:rPr>
        <w:t xml:space="preserve"> </w:t>
      </w:r>
      <w:r>
        <w:t>Аксакова, С.Я. Маршака и другие). Связь литературной сказки с фольклорной: народная</w:t>
      </w:r>
      <w:r>
        <w:rPr>
          <w:spacing w:val="1"/>
        </w:rPr>
        <w:t xml:space="preserve"> </w:t>
      </w:r>
      <w:r>
        <w:t>речь</w:t>
      </w:r>
      <w:r>
        <w:rPr>
          <w:spacing w:val="-3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особенность</w:t>
      </w:r>
      <w:r>
        <w:rPr>
          <w:spacing w:val="-3"/>
        </w:rPr>
        <w:t xml:space="preserve"> </w:t>
      </w:r>
      <w:r>
        <w:t>авторской</w:t>
      </w:r>
      <w:r>
        <w:rPr>
          <w:spacing w:val="-3"/>
        </w:rPr>
        <w:t xml:space="preserve"> </w:t>
      </w:r>
      <w:r>
        <w:t>сказки.</w:t>
      </w:r>
      <w:r>
        <w:rPr>
          <w:spacing w:val="-3"/>
        </w:rPr>
        <w:t xml:space="preserve"> </w:t>
      </w:r>
      <w:r>
        <w:t>Иллюстрации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сказке:</w:t>
      </w:r>
      <w:r>
        <w:rPr>
          <w:spacing w:val="-5"/>
        </w:rPr>
        <w:t xml:space="preserve"> </w:t>
      </w:r>
      <w:r>
        <w:t>назначение,</w:t>
      </w:r>
      <w:r>
        <w:rPr>
          <w:spacing w:val="-3"/>
        </w:rPr>
        <w:t xml:space="preserve"> </w:t>
      </w:r>
      <w:r>
        <w:t>особенности.</w:t>
      </w:r>
    </w:p>
    <w:p w:rsidR="006A4159" w:rsidRDefault="00DB6576">
      <w:pPr>
        <w:pStyle w:val="a3"/>
        <w:spacing w:line="276" w:lineRule="auto"/>
        <w:ind w:right="957"/>
      </w:pPr>
      <w:r>
        <w:t>Произведения для чтения: П.П. Бажов «Серебряное копытце», П.П. Ершов «Конек-</w:t>
      </w:r>
      <w:r>
        <w:rPr>
          <w:spacing w:val="1"/>
        </w:rPr>
        <w:t xml:space="preserve"> </w:t>
      </w:r>
      <w:r>
        <w:t>Горбунок»,</w:t>
      </w:r>
      <w:r>
        <w:rPr>
          <w:spacing w:val="1"/>
        </w:rPr>
        <w:t xml:space="preserve"> </w:t>
      </w:r>
      <w:r>
        <w:t>С.Т. Аксаков</w:t>
      </w:r>
      <w:r>
        <w:rPr>
          <w:spacing w:val="3"/>
        </w:rPr>
        <w:t xml:space="preserve"> </w:t>
      </w:r>
      <w:r>
        <w:t>«Аленький цветочек»</w:t>
      </w:r>
      <w:r>
        <w:rPr>
          <w:spacing w:val="-6"/>
        </w:rPr>
        <w:t xml:space="preserve"> </w:t>
      </w:r>
      <w:r>
        <w:t>и другие.</w:t>
      </w:r>
    </w:p>
    <w:p w:rsidR="006A4159" w:rsidRDefault="00DB6576">
      <w:pPr>
        <w:pStyle w:val="a3"/>
        <w:spacing w:line="276" w:lineRule="auto"/>
        <w:ind w:right="957"/>
      </w:pPr>
      <w:r>
        <w:t>Картины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творчестве</w:t>
      </w:r>
      <w:r>
        <w:rPr>
          <w:spacing w:val="1"/>
        </w:rPr>
        <w:t xml:space="preserve"> </w:t>
      </w:r>
      <w:r>
        <w:t>поэтов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писателей</w:t>
      </w:r>
      <w:r>
        <w:rPr>
          <w:spacing w:val="1"/>
        </w:rPr>
        <w:t xml:space="preserve"> </w:t>
      </w:r>
      <w:r>
        <w:t>XIX-XX</w:t>
      </w:r>
      <w:r>
        <w:rPr>
          <w:spacing w:val="1"/>
        </w:rPr>
        <w:t xml:space="preserve"> </w:t>
      </w:r>
      <w:r>
        <w:t>веков.</w:t>
      </w:r>
      <w:r>
        <w:rPr>
          <w:spacing w:val="1"/>
        </w:rPr>
        <w:t xml:space="preserve"> </w:t>
      </w:r>
      <w:r>
        <w:t>Лирика,</w:t>
      </w:r>
      <w:r>
        <w:rPr>
          <w:spacing w:val="1"/>
        </w:rPr>
        <w:t xml:space="preserve"> </w:t>
      </w:r>
      <w:r>
        <w:t>лирические произведения как описание в стихотворной форме чувств поэта, связанных с</w:t>
      </w:r>
      <w:r>
        <w:rPr>
          <w:spacing w:val="1"/>
        </w:rPr>
        <w:t xml:space="preserve"> </w:t>
      </w:r>
      <w:r>
        <w:t>наблюдениями, описаниями природы. Круг чтения: лирические произведения поэтов и</w:t>
      </w:r>
      <w:r>
        <w:rPr>
          <w:spacing w:val="1"/>
        </w:rPr>
        <w:t xml:space="preserve"> </w:t>
      </w:r>
      <w:r>
        <w:t>писателей</w:t>
      </w:r>
      <w:r>
        <w:rPr>
          <w:spacing w:val="-1"/>
        </w:rPr>
        <w:t xml:space="preserve"> </w:t>
      </w:r>
      <w:r>
        <w:t>(не</w:t>
      </w:r>
      <w:r>
        <w:rPr>
          <w:spacing w:val="-1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пяти авторов</w:t>
      </w:r>
      <w:r>
        <w:rPr>
          <w:spacing w:val="-2"/>
        </w:rPr>
        <w:t xml:space="preserve"> </w:t>
      </w:r>
      <w:r>
        <w:t>по выбору):</w:t>
      </w:r>
    </w:p>
    <w:p w:rsidR="006A4159" w:rsidRDefault="00DB6576">
      <w:pPr>
        <w:pStyle w:val="a3"/>
        <w:spacing w:before="74" w:line="276" w:lineRule="auto"/>
        <w:ind w:right="957"/>
      </w:pPr>
      <w:r>
        <w:t>В.А. Жуковский, И.С. Никитин, Е.А. Баратынский, Ф.И. Тютчев, А.А. Фет, Н.А.</w:t>
      </w:r>
      <w:r>
        <w:rPr>
          <w:spacing w:val="1"/>
        </w:rPr>
        <w:t xml:space="preserve"> </w:t>
      </w:r>
      <w:r>
        <w:t>Некрасов,</w:t>
      </w:r>
      <w:r>
        <w:rPr>
          <w:spacing w:val="1"/>
        </w:rPr>
        <w:t xml:space="preserve"> </w:t>
      </w:r>
      <w:r>
        <w:t>И.А.</w:t>
      </w:r>
      <w:r>
        <w:rPr>
          <w:spacing w:val="1"/>
        </w:rPr>
        <w:t xml:space="preserve"> </w:t>
      </w:r>
      <w:r>
        <w:t>Бунин,</w:t>
      </w:r>
      <w:r>
        <w:rPr>
          <w:spacing w:val="1"/>
        </w:rPr>
        <w:t xml:space="preserve"> </w:t>
      </w:r>
      <w:r>
        <w:t>А.А.</w:t>
      </w:r>
      <w:r>
        <w:rPr>
          <w:spacing w:val="1"/>
        </w:rPr>
        <w:t xml:space="preserve"> </w:t>
      </w:r>
      <w:r>
        <w:t>Блок,</w:t>
      </w:r>
      <w:r>
        <w:rPr>
          <w:spacing w:val="1"/>
        </w:rPr>
        <w:t xml:space="preserve"> </w:t>
      </w:r>
      <w:r>
        <w:t>К.Д.</w:t>
      </w:r>
      <w:r>
        <w:rPr>
          <w:spacing w:val="1"/>
        </w:rPr>
        <w:t xml:space="preserve"> </w:t>
      </w:r>
      <w:r>
        <w:t>Бальмонт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другие.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стихотворных</w:t>
      </w:r>
      <w:r>
        <w:rPr>
          <w:spacing w:val="-57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герой</w:t>
      </w:r>
      <w:r>
        <w:rPr>
          <w:spacing w:val="1"/>
        </w:rPr>
        <w:t xml:space="preserve"> </w:t>
      </w:r>
      <w:r>
        <w:t>лирического</w:t>
      </w:r>
      <w:r>
        <w:rPr>
          <w:spacing w:val="1"/>
        </w:rPr>
        <w:t xml:space="preserve"> </w:t>
      </w:r>
      <w:r>
        <w:t>произведения.</w:t>
      </w:r>
      <w:r>
        <w:rPr>
          <w:spacing w:val="1"/>
        </w:rPr>
        <w:t xml:space="preserve"> </w:t>
      </w:r>
      <w:r>
        <w:t>Авторские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художественного образа в лирике. Средства выразительности в произведениях лирики:</w:t>
      </w:r>
      <w:r>
        <w:rPr>
          <w:spacing w:val="1"/>
        </w:rPr>
        <w:t xml:space="preserve"> </w:t>
      </w:r>
      <w:r>
        <w:t>эпитеты,</w:t>
      </w:r>
      <w:r>
        <w:rPr>
          <w:spacing w:val="1"/>
        </w:rPr>
        <w:t xml:space="preserve"> </w:t>
      </w:r>
      <w:r>
        <w:t>синонимы,</w:t>
      </w:r>
      <w:r>
        <w:rPr>
          <w:spacing w:val="1"/>
        </w:rPr>
        <w:t xml:space="preserve"> </w:t>
      </w:r>
      <w:r>
        <w:t>антонимы,</w:t>
      </w:r>
      <w:r>
        <w:rPr>
          <w:spacing w:val="1"/>
        </w:rPr>
        <w:t xml:space="preserve"> </w:t>
      </w:r>
      <w:r>
        <w:t>сравнения,</w:t>
      </w:r>
      <w:r>
        <w:rPr>
          <w:spacing w:val="1"/>
        </w:rPr>
        <w:t xml:space="preserve"> </w:t>
      </w:r>
      <w:r>
        <w:t>олицетворения,</w:t>
      </w:r>
      <w:r>
        <w:rPr>
          <w:spacing w:val="1"/>
        </w:rPr>
        <w:t xml:space="preserve"> </w:t>
      </w:r>
      <w:r>
        <w:t>метафоры.</w:t>
      </w:r>
      <w:r>
        <w:rPr>
          <w:spacing w:val="1"/>
        </w:rPr>
        <w:t xml:space="preserve"> </w:t>
      </w:r>
      <w:r>
        <w:t>Репродукция</w:t>
      </w:r>
      <w:r>
        <w:rPr>
          <w:spacing w:val="-57"/>
        </w:rPr>
        <w:t xml:space="preserve"> </w:t>
      </w:r>
      <w:r>
        <w:t>картины</w:t>
      </w:r>
      <w:r>
        <w:rPr>
          <w:spacing w:val="-1"/>
        </w:rPr>
        <w:t xml:space="preserve"> </w:t>
      </w:r>
      <w:r>
        <w:t>как иллюстрация к лирическому</w:t>
      </w:r>
      <w:r>
        <w:rPr>
          <w:spacing w:val="-6"/>
        </w:rPr>
        <w:t xml:space="preserve"> </w:t>
      </w:r>
      <w:r>
        <w:t>произведению.</w:t>
      </w:r>
    </w:p>
    <w:p w:rsidR="006A4159" w:rsidRDefault="00DB6576">
      <w:pPr>
        <w:pStyle w:val="a3"/>
        <w:spacing w:line="278" w:lineRule="auto"/>
        <w:ind w:right="967"/>
      </w:pPr>
      <w:r>
        <w:t>Произведения для чтения: В.А. Жуковский «Загадка», И.С. Никитин «В синем небе</w:t>
      </w:r>
      <w:r>
        <w:rPr>
          <w:spacing w:val="-57"/>
        </w:rPr>
        <w:t xml:space="preserve"> </w:t>
      </w:r>
      <w:r>
        <w:t>плывут</w:t>
      </w:r>
      <w:r>
        <w:rPr>
          <w:spacing w:val="-1"/>
        </w:rPr>
        <w:t xml:space="preserve"> </w:t>
      </w:r>
      <w:r>
        <w:t>над</w:t>
      </w:r>
      <w:r>
        <w:rPr>
          <w:spacing w:val="-1"/>
        </w:rPr>
        <w:t xml:space="preserve"> </w:t>
      </w:r>
      <w:r>
        <w:t>полями...»,</w:t>
      </w:r>
      <w:r>
        <w:rPr>
          <w:spacing w:val="2"/>
        </w:rPr>
        <w:t xml:space="preserve"> </w:t>
      </w:r>
      <w:r>
        <w:t>Ф.И.</w:t>
      </w:r>
      <w:r>
        <w:rPr>
          <w:spacing w:val="-2"/>
        </w:rPr>
        <w:t xml:space="preserve"> </w:t>
      </w:r>
      <w:r>
        <w:t>Тютчев</w:t>
      </w:r>
      <w:r>
        <w:rPr>
          <w:spacing w:val="4"/>
        </w:rPr>
        <w:t xml:space="preserve"> </w:t>
      </w:r>
      <w:r>
        <w:t>«Как</w:t>
      </w:r>
      <w:r>
        <w:rPr>
          <w:spacing w:val="-1"/>
        </w:rPr>
        <w:t xml:space="preserve"> </w:t>
      </w:r>
      <w:r>
        <w:t>неожиданно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ярко»,</w:t>
      </w:r>
    </w:p>
    <w:p w:rsidR="006A4159" w:rsidRDefault="00DB6576">
      <w:pPr>
        <w:pStyle w:val="a3"/>
        <w:spacing w:line="276" w:lineRule="auto"/>
        <w:ind w:right="969"/>
      </w:pPr>
      <w:r>
        <w:t>A.А. Фет «Весенний дождь», Е.А. Баратынский «Весна, весна! Как воздух чист</w:t>
      </w:r>
      <w:proofErr w:type="gramStart"/>
      <w:r>
        <w:t>»..</w:t>
      </w:r>
      <w:proofErr w:type="gramEnd"/>
      <w:r>
        <w:t>»,</w:t>
      </w:r>
      <w:r>
        <w:rPr>
          <w:spacing w:val="1"/>
        </w:rPr>
        <w:t xml:space="preserve"> </w:t>
      </w:r>
      <w:r>
        <w:t>И.А.</w:t>
      </w:r>
      <w:r>
        <w:rPr>
          <w:spacing w:val="-1"/>
        </w:rPr>
        <w:t xml:space="preserve"> </w:t>
      </w:r>
      <w:r>
        <w:t>Бунин</w:t>
      </w:r>
      <w:r>
        <w:rPr>
          <w:spacing w:val="5"/>
        </w:rPr>
        <w:t xml:space="preserve"> </w:t>
      </w:r>
      <w:r>
        <w:t>«Листопад»</w:t>
      </w:r>
      <w:r>
        <w:rPr>
          <w:spacing w:val="-4"/>
        </w:rPr>
        <w:t xml:space="preserve"> </w:t>
      </w:r>
      <w:r>
        <w:t>(отрывки) и</w:t>
      </w:r>
      <w:r>
        <w:rPr>
          <w:spacing w:val="-2"/>
        </w:rPr>
        <w:t xml:space="preserve"> </w:t>
      </w:r>
      <w:r>
        <w:t>другие</w:t>
      </w:r>
      <w:r>
        <w:rPr>
          <w:spacing w:val="-1"/>
        </w:rPr>
        <w:t xml:space="preserve"> </w:t>
      </w:r>
      <w:r>
        <w:t>(по</w:t>
      </w:r>
      <w:r>
        <w:rPr>
          <w:spacing w:val="6"/>
        </w:rPr>
        <w:t xml:space="preserve"> </w:t>
      </w:r>
      <w:r>
        <w:t>выбору).</w:t>
      </w:r>
    </w:p>
    <w:p w:rsidR="006A4159" w:rsidRDefault="00DB6576">
      <w:pPr>
        <w:pStyle w:val="a3"/>
        <w:spacing w:line="276" w:lineRule="auto"/>
        <w:ind w:right="958"/>
      </w:pPr>
      <w:r>
        <w:t>Творчество</w:t>
      </w:r>
      <w:r>
        <w:rPr>
          <w:spacing w:val="1"/>
        </w:rPr>
        <w:t xml:space="preserve"> </w:t>
      </w:r>
      <w:r>
        <w:t>Л.Н.</w:t>
      </w:r>
      <w:r>
        <w:rPr>
          <w:spacing w:val="1"/>
        </w:rPr>
        <w:t xml:space="preserve"> </w:t>
      </w:r>
      <w:r>
        <w:t>Толстого.</w:t>
      </w:r>
      <w:r>
        <w:rPr>
          <w:spacing w:val="1"/>
        </w:rPr>
        <w:t xml:space="preserve"> </w:t>
      </w:r>
      <w:r>
        <w:t>Круг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произведений):</w:t>
      </w:r>
      <w:r>
        <w:rPr>
          <w:spacing w:val="1"/>
        </w:rPr>
        <w:t xml:space="preserve"> </w:t>
      </w:r>
      <w:r>
        <w:t>рассказ</w:t>
      </w:r>
      <w:r>
        <w:rPr>
          <w:spacing w:val="-57"/>
        </w:rPr>
        <w:t xml:space="preserve"> </w:t>
      </w:r>
      <w:r>
        <w:t>(художественный и научно-познавательный), сказки, басни, быль. Повесть как эпический</w:t>
      </w:r>
      <w:r>
        <w:rPr>
          <w:spacing w:val="1"/>
        </w:rPr>
        <w:t xml:space="preserve"> </w:t>
      </w:r>
      <w:r>
        <w:t>жанр</w:t>
      </w:r>
      <w:r>
        <w:rPr>
          <w:spacing w:val="1"/>
        </w:rPr>
        <w:t xml:space="preserve"> </w:t>
      </w:r>
      <w:r>
        <w:t>(общее</w:t>
      </w:r>
      <w:r>
        <w:rPr>
          <w:spacing w:val="1"/>
        </w:rPr>
        <w:t xml:space="preserve"> </w:t>
      </w:r>
      <w:r>
        <w:t>представление).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реальных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рассказа,</w:t>
      </w:r>
      <w:r>
        <w:rPr>
          <w:spacing w:val="1"/>
        </w:rPr>
        <w:t xml:space="preserve"> </w:t>
      </w:r>
      <w:r>
        <w:t>повести.</w:t>
      </w:r>
      <w:r>
        <w:rPr>
          <w:spacing w:val="1"/>
        </w:rPr>
        <w:t xml:space="preserve"> </w:t>
      </w:r>
      <w:r>
        <w:t>Отрывки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автобиографической</w:t>
      </w:r>
      <w:r>
        <w:rPr>
          <w:spacing w:val="1"/>
        </w:rPr>
        <w:t xml:space="preserve"> </w:t>
      </w:r>
      <w:r>
        <w:t>повести</w:t>
      </w:r>
      <w:r>
        <w:rPr>
          <w:spacing w:val="1"/>
        </w:rPr>
        <w:t xml:space="preserve"> </w:t>
      </w:r>
      <w:r>
        <w:t>Л.Н.</w:t>
      </w:r>
      <w:r>
        <w:rPr>
          <w:spacing w:val="1"/>
        </w:rPr>
        <w:t xml:space="preserve"> </w:t>
      </w:r>
      <w:r>
        <w:t>Толстого</w:t>
      </w:r>
      <w:r>
        <w:rPr>
          <w:spacing w:val="1"/>
        </w:rPr>
        <w:t xml:space="preserve"> </w:t>
      </w:r>
      <w:r>
        <w:t>«Детство».</w:t>
      </w:r>
      <w:r>
        <w:rPr>
          <w:spacing w:val="-57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текста-описания:</w:t>
      </w:r>
      <w:r>
        <w:rPr>
          <w:spacing w:val="1"/>
        </w:rPr>
        <w:t xml:space="preserve"> </w:t>
      </w:r>
      <w:r>
        <w:t>пейзаж,</w:t>
      </w:r>
      <w:r>
        <w:rPr>
          <w:spacing w:val="1"/>
        </w:rPr>
        <w:t xml:space="preserve"> </w:t>
      </w:r>
      <w:r>
        <w:t>портрет</w:t>
      </w:r>
      <w:r>
        <w:rPr>
          <w:spacing w:val="1"/>
        </w:rPr>
        <w:t xml:space="preserve"> </w:t>
      </w:r>
      <w:r>
        <w:t>героя,</w:t>
      </w:r>
      <w:r>
        <w:rPr>
          <w:spacing w:val="1"/>
        </w:rPr>
        <w:t xml:space="preserve"> </w:t>
      </w:r>
      <w:r>
        <w:t>интерьер.</w:t>
      </w:r>
      <w:r>
        <w:rPr>
          <w:spacing w:val="1"/>
        </w:rPr>
        <w:t xml:space="preserve"> </w:t>
      </w:r>
      <w:r>
        <w:t>Примеры</w:t>
      </w:r>
      <w:r>
        <w:rPr>
          <w:spacing w:val="-1"/>
        </w:rPr>
        <w:t xml:space="preserve"> </w:t>
      </w:r>
      <w:r>
        <w:t>текста-рассуждения в</w:t>
      </w:r>
      <w:r>
        <w:rPr>
          <w:spacing w:val="-1"/>
        </w:rPr>
        <w:t xml:space="preserve"> </w:t>
      </w:r>
      <w:r>
        <w:t>рассказах</w:t>
      </w:r>
      <w:r>
        <w:rPr>
          <w:spacing w:val="1"/>
        </w:rPr>
        <w:t xml:space="preserve"> </w:t>
      </w:r>
      <w:r>
        <w:t>Л.Н.</w:t>
      </w:r>
      <w:r>
        <w:rPr>
          <w:spacing w:val="-1"/>
        </w:rPr>
        <w:t xml:space="preserve"> </w:t>
      </w:r>
      <w:r>
        <w:t>Толстого.</w:t>
      </w:r>
    </w:p>
    <w:p w:rsidR="006A4159" w:rsidRDefault="00DB6576">
      <w:pPr>
        <w:pStyle w:val="a3"/>
        <w:ind w:left="928" w:firstLine="0"/>
      </w:pPr>
      <w:r>
        <w:t>Произведения</w:t>
      </w:r>
      <w:r>
        <w:rPr>
          <w:spacing w:val="53"/>
        </w:rPr>
        <w:t xml:space="preserve"> </w:t>
      </w:r>
      <w:r>
        <w:t>для</w:t>
      </w:r>
      <w:r>
        <w:rPr>
          <w:spacing w:val="53"/>
        </w:rPr>
        <w:t xml:space="preserve"> </w:t>
      </w:r>
      <w:r>
        <w:t>чтения:</w:t>
      </w:r>
      <w:r>
        <w:rPr>
          <w:spacing w:val="51"/>
        </w:rPr>
        <w:t xml:space="preserve"> </w:t>
      </w:r>
      <w:r>
        <w:t>Л.Н.</w:t>
      </w:r>
      <w:r>
        <w:rPr>
          <w:spacing w:val="53"/>
        </w:rPr>
        <w:t xml:space="preserve"> </w:t>
      </w:r>
      <w:r>
        <w:t>Толстой</w:t>
      </w:r>
      <w:r>
        <w:rPr>
          <w:spacing w:val="56"/>
        </w:rPr>
        <w:t xml:space="preserve"> </w:t>
      </w:r>
      <w:r>
        <w:t>«Детство»</w:t>
      </w:r>
      <w:r>
        <w:rPr>
          <w:spacing w:val="49"/>
        </w:rPr>
        <w:t xml:space="preserve"> </w:t>
      </w:r>
      <w:r>
        <w:t>(отдельные</w:t>
      </w:r>
      <w:r>
        <w:rPr>
          <w:spacing w:val="51"/>
        </w:rPr>
        <w:t xml:space="preserve"> </w:t>
      </w:r>
      <w:r>
        <w:t>главы),</w:t>
      </w:r>
      <w:r>
        <w:rPr>
          <w:spacing w:val="57"/>
        </w:rPr>
        <w:t xml:space="preserve"> </w:t>
      </w:r>
      <w:r>
        <w:t>«Русак»,</w:t>
      </w:r>
    </w:p>
    <w:p w:rsidR="006A4159" w:rsidRDefault="00DB6576">
      <w:pPr>
        <w:pStyle w:val="a3"/>
        <w:spacing w:before="37"/>
        <w:ind w:firstLine="0"/>
      </w:pPr>
      <w:r>
        <w:t>«Черепаха»</w:t>
      </w:r>
      <w:r>
        <w:rPr>
          <w:spacing w:val="-10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другие</w:t>
      </w:r>
      <w:r>
        <w:rPr>
          <w:spacing w:val="-1"/>
        </w:rPr>
        <w:t xml:space="preserve"> </w:t>
      </w:r>
      <w:r>
        <w:t>(по</w:t>
      </w:r>
      <w:r>
        <w:rPr>
          <w:spacing w:val="-2"/>
        </w:rPr>
        <w:t xml:space="preserve"> </w:t>
      </w:r>
      <w:r>
        <w:t>выбору).</w:t>
      </w:r>
    </w:p>
    <w:p w:rsidR="006A4159" w:rsidRDefault="00DB6576">
      <w:pPr>
        <w:pStyle w:val="a3"/>
        <w:spacing w:before="41" w:line="276" w:lineRule="auto"/>
        <w:ind w:right="959"/>
      </w:pPr>
      <w:r>
        <w:t>Произведения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природе.</w:t>
      </w:r>
      <w:r>
        <w:rPr>
          <w:spacing w:val="1"/>
        </w:rPr>
        <w:t xml:space="preserve"> </w:t>
      </w:r>
      <w:r>
        <w:t>Взаимоотношения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животных, защита и охрана природы как тема произведений литературы. Круг чтения (не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авторов):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А.И.</w:t>
      </w:r>
      <w:r>
        <w:rPr>
          <w:spacing w:val="1"/>
        </w:rPr>
        <w:t xml:space="preserve"> </w:t>
      </w:r>
      <w:r>
        <w:t>Куприна,</w:t>
      </w:r>
      <w:r>
        <w:rPr>
          <w:spacing w:val="1"/>
        </w:rPr>
        <w:t xml:space="preserve"> </w:t>
      </w:r>
      <w:r>
        <w:t>B.П.</w:t>
      </w:r>
      <w:r>
        <w:rPr>
          <w:spacing w:val="1"/>
        </w:rPr>
        <w:t xml:space="preserve"> </w:t>
      </w:r>
      <w:r>
        <w:t>Астафьева,</w:t>
      </w:r>
      <w:r>
        <w:rPr>
          <w:spacing w:val="1"/>
        </w:rPr>
        <w:t xml:space="preserve"> </w:t>
      </w:r>
      <w:r>
        <w:t>К.Г.</w:t>
      </w:r>
      <w:r>
        <w:rPr>
          <w:spacing w:val="1"/>
        </w:rPr>
        <w:t xml:space="preserve"> </w:t>
      </w:r>
      <w:r>
        <w:t>Паустовского,</w:t>
      </w:r>
      <w:r>
        <w:rPr>
          <w:spacing w:val="-1"/>
        </w:rPr>
        <w:t xml:space="preserve"> </w:t>
      </w:r>
      <w:r>
        <w:t>М.М.</w:t>
      </w:r>
      <w:r>
        <w:rPr>
          <w:spacing w:val="-1"/>
        </w:rPr>
        <w:t xml:space="preserve"> </w:t>
      </w:r>
      <w:r>
        <w:t>Пришвина, Ю.И. Коваля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другие.</w:t>
      </w:r>
    </w:p>
    <w:p w:rsidR="006A4159" w:rsidRDefault="00DB6576">
      <w:pPr>
        <w:pStyle w:val="a3"/>
        <w:spacing w:line="276" w:lineRule="auto"/>
        <w:ind w:right="967"/>
      </w:pPr>
      <w:r>
        <w:t>Произведения для чтения: В.П. Астафьев «Капалуха», М.М. Пришвин «Выскочка»,</w:t>
      </w:r>
      <w:r>
        <w:rPr>
          <w:spacing w:val="1"/>
        </w:rPr>
        <w:t xml:space="preserve"> </w:t>
      </w:r>
      <w:r>
        <w:t>С.А. Есенин «Лебедушка», К.Г. Паустовский «Корзина с еловыми шишками» и другие (по</w:t>
      </w:r>
      <w:r>
        <w:rPr>
          <w:spacing w:val="-57"/>
        </w:rPr>
        <w:t xml:space="preserve"> </w:t>
      </w:r>
      <w:r>
        <w:t>выбору).</w:t>
      </w:r>
    </w:p>
    <w:p w:rsidR="006A4159" w:rsidRDefault="00DB6576">
      <w:pPr>
        <w:pStyle w:val="a3"/>
        <w:spacing w:before="1" w:line="276" w:lineRule="auto"/>
        <w:ind w:right="958"/>
      </w:pPr>
      <w:r>
        <w:t>Произведения о детях. Тематика произведений о детях, их жизни, играх и занятиях,</w:t>
      </w:r>
      <w:r>
        <w:rPr>
          <w:spacing w:val="-57"/>
        </w:rPr>
        <w:t xml:space="preserve"> </w:t>
      </w:r>
      <w:r>
        <w:t>взаимоотношениях со взрослыми и сверстниками (на примере произведений не менее трех</w:t>
      </w:r>
      <w:r>
        <w:rPr>
          <w:spacing w:val="-57"/>
        </w:rPr>
        <w:t xml:space="preserve"> </w:t>
      </w:r>
      <w:r>
        <w:t>авторов):</w:t>
      </w:r>
      <w:r>
        <w:rPr>
          <w:spacing w:val="1"/>
        </w:rPr>
        <w:t xml:space="preserve"> </w:t>
      </w:r>
      <w:r>
        <w:t>А.П.</w:t>
      </w:r>
      <w:r>
        <w:rPr>
          <w:spacing w:val="1"/>
        </w:rPr>
        <w:t xml:space="preserve"> </w:t>
      </w:r>
      <w:r>
        <w:t>Чехова,</w:t>
      </w:r>
      <w:r>
        <w:rPr>
          <w:spacing w:val="1"/>
        </w:rPr>
        <w:t xml:space="preserve"> </w:t>
      </w:r>
      <w:r>
        <w:t>Б.С.</w:t>
      </w:r>
      <w:r>
        <w:rPr>
          <w:spacing w:val="1"/>
        </w:rPr>
        <w:t xml:space="preserve"> </w:t>
      </w:r>
      <w:r>
        <w:t>Житкова,</w:t>
      </w:r>
      <w:r>
        <w:rPr>
          <w:spacing w:val="1"/>
        </w:rPr>
        <w:t xml:space="preserve"> </w:t>
      </w:r>
      <w:r>
        <w:t>Н.Г.</w:t>
      </w:r>
      <w:r>
        <w:rPr>
          <w:spacing w:val="1"/>
        </w:rPr>
        <w:t xml:space="preserve"> </w:t>
      </w:r>
      <w:r>
        <w:t>Гарина-Михайловского,</w:t>
      </w:r>
      <w:r>
        <w:rPr>
          <w:spacing w:val="1"/>
        </w:rPr>
        <w:t xml:space="preserve"> </w:t>
      </w:r>
      <w:r>
        <w:t>В.В.</w:t>
      </w:r>
      <w:r>
        <w:rPr>
          <w:spacing w:val="1"/>
        </w:rPr>
        <w:t xml:space="preserve"> </w:t>
      </w:r>
      <w:r>
        <w:t>Крапивина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других. Словесный портрет героя как его характеристика. Авторский способ выражения</w:t>
      </w:r>
      <w:r>
        <w:rPr>
          <w:spacing w:val="1"/>
        </w:rPr>
        <w:t xml:space="preserve"> </w:t>
      </w:r>
      <w:r>
        <w:lastRenderedPageBreak/>
        <w:t>главной</w:t>
      </w:r>
      <w:r>
        <w:rPr>
          <w:spacing w:val="-1"/>
        </w:rPr>
        <w:t xml:space="preserve"> </w:t>
      </w:r>
      <w:r>
        <w:t>мысли. Основные</w:t>
      </w:r>
      <w:r>
        <w:rPr>
          <w:spacing w:val="-3"/>
        </w:rPr>
        <w:t xml:space="preserve"> </w:t>
      </w:r>
      <w:r>
        <w:t>события сюжета, отношение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ним</w:t>
      </w:r>
      <w:r>
        <w:rPr>
          <w:spacing w:val="-1"/>
        </w:rPr>
        <w:t xml:space="preserve"> </w:t>
      </w:r>
      <w:r>
        <w:t>героев.</w:t>
      </w:r>
    </w:p>
    <w:p w:rsidR="006A4159" w:rsidRDefault="00DB6576">
      <w:pPr>
        <w:pStyle w:val="a3"/>
        <w:ind w:left="928" w:firstLine="0"/>
      </w:pPr>
      <w:r>
        <w:t>Произведения</w:t>
      </w:r>
      <w:r>
        <w:rPr>
          <w:spacing w:val="2"/>
        </w:rPr>
        <w:t xml:space="preserve"> </w:t>
      </w:r>
      <w:r>
        <w:t>для</w:t>
      </w:r>
      <w:r>
        <w:rPr>
          <w:spacing w:val="58"/>
        </w:rPr>
        <w:t xml:space="preserve"> </w:t>
      </w:r>
      <w:r>
        <w:t>чтения:</w:t>
      </w:r>
      <w:r>
        <w:rPr>
          <w:spacing w:val="59"/>
        </w:rPr>
        <w:t xml:space="preserve"> </w:t>
      </w:r>
      <w:r>
        <w:t>А.П.</w:t>
      </w:r>
      <w:r>
        <w:rPr>
          <w:spacing w:val="60"/>
        </w:rPr>
        <w:t xml:space="preserve"> </w:t>
      </w:r>
      <w:r>
        <w:t>Чехов</w:t>
      </w:r>
      <w:r>
        <w:rPr>
          <w:spacing w:val="63"/>
        </w:rPr>
        <w:t xml:space="preserve"> </w:t>
      </w:r>
      <w:r>
        <w:t>«Мальчики»,</w:t>
      </w:r>
      <w:r>
        <w:rPr>
          <w:spacing w:val="60"/>
        </w:rPr>
        <w:t xml:space="preserve"> </w:t>
      </w:r>
      <w:r>
        <w:t>Н.Г.</w:t>
      </w:r>
      <w:r>
        <w:rPr>
          <w:spacing w:val="61"/>
        </w:rPr>
        <w:t xml:space="preserve"> </w:t>
      </w:r>
      <w:r>
        <w:t>Гарин-</w:t>
      </w:r>
      <w:r>
        <w:rPr>
          <w:spacing w:val="57"/>
        </w:rPr>
        <w:t xml:space="preserve"> </w:t>
      </w:r>
      <w:r>
        <w:t>Михайловский</w:t>
      </w:r>
    </w:p>
    <w:p w:rsidR="006A4159" w:rsidRDefault="00DB6576">
      <w:pPr>
        <w:pStyle w:val="a3"/>
        <w:spacing w:before="41" w:line="278" w:lineRule="auto"/>
        <w:ind w:right="958" w:firstLine="0"/>
      </w:pPr>
      <w:r>
        <w:t>«Детство Темы» (отдельные главы), М.М. Зощенко «О Леньке и Миньке» (1-2 рассказа из</w:t>
      </w:r>
      <w:r>
        <w:rPr>
          <w:spacing w:val="1"/>
        </w:rPr>
        <w:t xml:space="preserve"> </w:t>
      </w:r>
      <w:r>
        <w:t>цикла),</w:t>
      </w:r>
      <w:r>
        <w:rPr>
          <w:spacing w:val="-1"/>
        </w:rPr>
        <w:t xml:space="preserve"> </w:t>
      </w:r>
      <w:r>
        <w:t>К.Г. Паустовский</w:t>
      </w:r>
      <w:r>
        <w:rPr>
          <w:spacing w:val="2"/>
        </w:rPr>
        <w:t xml:space="preserve"> </w:t>
      </w:r>
      <w:r>
        <w:t>«Корзина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еловыми</w:t>
      </w:r>
      <w:r>
        <w:rPr>
          <w:spacing w:val="2"/>
        </w:rPr>
        <w:t xml:space="preserve"> </w:t>
      </w:r>
      <w:r>
        <w:t>шишками»</w:t>
      </w:r>
      <w:r>
        <w:rPr>
          <w:spacing w:val="-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другие.</w:t>
      </w:r>
    </w:p>
    <w:p w:rsidR="006A4159" w:rsidRDefault="00DB6576">
      <w:pPr>
        <w:pStyle w:val="a3"/>
        <w:spacing w:line="276" w:lineRule="auto"/>
        <w:ind w:right="956"/>
      </w:pPr>
      <w:r>
        <w:t>Пьеса.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новым</w:t>
      </w:r>
      <w:r>
        <w:rPr>
          <w:spacing w:val="1"/>
        </w:rPr>
        <w:t xml:space="preserve"> </w:t>
      </w:r>
      <w:r>
        <w:t>жанром</w:t>
      </w:r>
      <w:r>
        <w:rPr>
          <w:spacing w:val="1"/>
        </w:rPr>
        <w:t xml:space="preserve"> </w:t>
      </w:r>
      <w:r>
        <w:t>пьесой-сказкой.</w:t>
      </w:r>
      <w:r>
        <w:rPr>
          <w:spacing w:val="1"/>
        </w:rPr>
        <w:t xml:space="preserve"> </w:t>
      </w:r>
      <w:r>
        <w:t>Пьеса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произведение</w:t>
      </w:r>
      <w:r>
        <w:rPr>
          <w:spacing w:val="-57"/>
        </w:rPr>
        <w:t xml:space="preserve"> </w:t>
      </w:r>
      <w:r>
        <w:t>литературы и театрального искусства (одна по выбору). Пьеса как жанр драматического</w:t>
      </w:r>
      <w:r>
        <w:rPr>
          <w:spacing w:val="1"/>
        </w:rPr>
        <w:t xml:space="preserve"> </w:t>
      </w:r>
      <w:r>
        <w:t>произведения.</w:t>
      </w:r>
    </w:p>
    <w:p w:rsidR="006A4159" w:rsidRDefault="00DB6576">
      <w:pPr>
        <w:pStyle w:val="a3"/>
        <w:spacing w:line="276" w:lineRule="auto"/>
        <w:ind w:right="964"/>
      </w:pPr>
      <w:r>
        <w:t>Пьеса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сказка:</w:t>
      </w:r>
      <w:r>
        <w:rPr>
          <w:spacing w:val="1"/>
        </w:rPr>
        <w:t xml:space="preserve"> </w:t>
      </w:r>
      <w:r>
        <w:t>драматическое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эпическое</w:t>
      </w:r>
      <w:r>
        <w:rPr>
          <w:spacing w:val="1"/>
        </w:rPr>
        <w:t xml:space="preserve"> </w:t>
      </w:r>
      <w:r>
        <w:t>произведения.</w:t>
      </w:r>
      <w:r>
        <w:rPr>
          <w:spacing w:val="1"/>
        </w:rPr>
        <w:t xml:space="preserve"> </w:t>
      </w:r>
      <w:r>
        <w:t>Авторские</w:t>
      </w:r>
      <w:r>
        <w:rPr>
          <w:spacing w:val="1"/>
        </w:rPr>
        <w:t xml:space="preserve"> </w:t>
      </w:r>
      <w:r>
        <w:t>ремарки:</w:t>
      </w:r>
      <w:r>
        <w:rPr>
          <w:spacing w:val="1"/>
        </w:rPr>
        <w:t xml:space="preserve"> </w:t>
      </w:r>
      <w:r>
        <w:t>назначение,</w:t>
      </w:r>
      <w:r>
        <w:rPr>
          <w:spacing w:val="-1"/>
        </w:rPr>
        <w:t xml:space="preserve"> </w:t>
      </w:r>
      <w:r>
        <w:t>содержание.</w:t>
      </w:r>
    </w:p>
    <w:p w:rsidR="006A4159" w:rsidRDefault="00DB6576">
      <w:pPr>
        <w:pStyle w:val="a3"/>
        <w:spacing w:line="275" w:lineRule="exact"/>
        <w:ind w:left="928" w:firstLine="0"/>
      </w:pPr>
      <w:r>
        <w:t>Произведения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чтения:</w:t>
      </w:r>
      <w:r>
        <w:rPr>
          <w:spacing w:val="-3"/>
        </w:rPr>
        <w:t xml:space="preserve"> </w:t>
      </w:r>
      <w:r>
        <w:t>С.Я.</w:t>
      </w:r>
      <w:r>
        <w:rPr>
          <w:spacing w:val="-2"/>
        </w:rPr>
        <w:t xml:space="preserve"> </w:t>
      </w:r>
      <w:r>
        <w:t>Маршак</w:t>
      </w:r>
      <w:r>
        <w:rPr>
          <w:spacing w:val="-1"/>
        </w:rPr>
        <w:t xml:space="preserve"> </w:t>
      </w:r>
      <w:r>
        <w:t>«Двенадцать</w:t>
      </w:r>
      <w:r>
        <w:rPr>
          <w:spacing w:val="-3"/>
        </w:rPr>
        <w:t xml:space="preserve"> </w:t>
      </w:r>
      <w:r>
        <w:t>месяцев»</w:t>
      </w:r>
      <w:r>
        <w:rPr>
          <w:spacing w:val="-10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другие.</w:t>
      </w:r>
    </w:p>
    <w:p w:rsidR="006A4159" w:rsidRDefault="00DB6576">
      <w:pPr>
        <w:pStyle w:val="a3"/>
        <w:spacing w:before="74" w:line="276" w:lineRule="auto"/>
        <w:ind w:right="961"/>
      </w:pPr>
      <w:r>
        <w:t>Юмористические</w:t>
      </w:r>
      <w:r>
        <w:rPr>
          <w:spacing w:val="1"/>
        </w:rPr>
        <w:t xml:space="preserve"> </w:t>
      </w:r>
      <w:r>
        <w:t>произведения.</w:t>
      </w:r>
      <w:r>
        <w:rPr>
          <w:spacing w:val="1"/>
        </w:rPr>
        <w:t xml:space="preserve"> </w:t>
      </w:r>
      <w:r>
        <w:t>Круг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выбору):</w:t>
      </w:r>
      <w:r>
        <w:rPr>
          <w:spacing w:val="1"/>
        </w:rPr>
        <w:t xml:space="preserve"> </w:t>
      </w:r>
      <w:r>
        <w:t>юмористические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рассказов</w:t>
      </w:r>
      <w:r>
        <w:rPr>
          <w:spacing w:val="1"/>
        </w:rPr>
        <w:t xml:space="preserve"> </w:t>
      </w:r>
      <w:r>
        <w:t>М.М.</w:t>
      </w:r>
      <w:r>
        <w:rPr>
          <w:spacing w:val="1"/>
        </w:rPr>
        <w:t xml:space="preserve"> </w:t>
      </w:r>
      <w:r>
        <w:t>Зощенко,</w:t>
      </w:r>
      <w:r>
        <w:rPr>
          <w:spacing w:val="1"/>
        </w:rPr>
        <w:t xml:space="preserve"> </w:t>
      </w:r>
      <w:r>
        <w:t>В.Ю.</w:t>
      </w:r>
      <w:r>
        <w:rPr>
          <w:spacing w:val="1"/>
        </w:rPr>
        <w:t xml:space="preserve"> </w:t>
      </w:r>
      <w:r>
        <w:t>Драгунского,</w:t>
      </w:r>
      <w:r>
        <w:rPr>
          <w:spacing w:val="1"/>
        </w:rPr>
        <w:t xml:space="preserve"> </w:t>
      </w:r>
      <w:r>
        <w:t>Н.Н.</w:t>
      </w:r>
      <w:r>
        <w:rPr>
          <w:spacing w:val="1"/>
        </w:rPr>
        <w:t xml:space="preserve"> </w:t>
      </w:r>
      <w:r>
        <w:t>Носова,</w:t>
      </w:r>
      <w:r>
        <w:rPr>
          <w:spacing w:val="1"/>
        </w:rPr>
        <w:t xml:space="preserve"> </w:t>
      </w:r>
      <w:r>
        <w:t>В.В.</w:t>
      </w:r>
      <w:r>
        <w:rPr>
          <w:spacing w:val="1"/>
        </w:rPr>
        <w:t xml:space="preserve"> </w:t>
      </w:r>
      <w:r>
        <w:t>Голявкина.</w:t>
      </w:r>
      <w:r>
        <w:rPr>
          <w:spacing w:val="1"/>
        </w:rPr>
        <w:t xml:space="preserve"> </w:t>
      </w:r>
      <w:r>
        <w:t>Герои</w:t>
      </w:r>
      <w:r>
        <w:rPr>
          <w:spacing w:val="1"/>
        </w:rPr>
        <w:t xml:space="preserve"> </w:t>
      </w:r>
      <w:r>
        <w:t>юмористических</w:t>
      </w:r>
      <w:r>
        <w:rPr>
          <w:spacing w:val="1"/>
        </w:rPr>
        <w:t xml:space="preserve"> </w:t>
      </w:r>
      <w:r>
        <w:t>произведений.</w:t>
      </w:r>
      <w:r>
        <w:rPr>
          <w:spacing w:val="-57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юмористического</w:t>
      </w:r>
      <w:r>
        <w:rPr>
          <w:spacing w:val="1"/>
        </w:rPr>
        <w:t xml:space="preserve"> </w:t>
      </w:r>
      <w:r>
        <w:t>содержания:</w:t>
      </w:r>
      <w:r>
        <w:rPr>
          <w:spacing w:val="1"/>
        </w:rPr>
        <w:t xml:space="preserve"> </w:t>
      </w:r>
      <w:r>
        <w:t>гипербола.</w:t>
      </w:r>
      <w:r>
        <w:rPr>
          <w:spacing w:val="1"/>
        </w:rPr>
        <w:t xml:space="preserve"> </w:t>
      </w:r>
      <w:r>
        <w:t>Юмористические</w:t>
      </w:r>
      <w:r>
        <w:rPr>
          <w:spacing w:val="-2"/>
        </w:rPr>
        <w:t xml:space="preserve"> </w:t>
      </w:r>
      <w:r>
        <w:t>произведения в</w:t>
      </w:r>
      <w:r>
        <w:rPr>
          <w:spacing w:val="-1"/>
        </w:rPr>
        <w:t xml:space="preserve"> </w:t>
      </w:r>
      <w:r>
        <w:t>кино</w:t>
      </w:r>
      <w:r>
        <w:rPr>
          <w:spacing w:val="-3"/>
        </w:rPr>
        <w:t xml:space="preserve"> </w:t>
      </w:r>
      <w:r>
        <w:t>и театре.</w:t>
      </w:r>
    </w:p>
    <w:p w:rsidR="006A4159" w:rsidRDefault="00DB6576">
      <w:pPr>
        <w:pStyle w:val="a3"/>
        <w:spacing w:line="276" w:lineRule="auto"/>
        <w:ind w:right="959"/>
      </w:pPr>
      <w:r>
        <w:t>Произведения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чтения:</w:t>
      </w:r>
      <w:r>
        <w:rPr>
          <w:spacing w:val="1"/>
        </w:rPr>
        <w:t xml:space="preserve"> </w:t>
      </w:r>
      <w:r>
        <w:t>В.Ю.</w:t>
      </w:r>
      <w:r>
        <w:rPr>
          <w:spacing w:val="1"/>
        </w:rPr>
        <w:t xml:space="preserve"> </w:t>
      </w:r>
      <w:r>
        <w:t>Драгунский</w:t>
      </w:r>
      <w:r>
        <w:rPr>
          <w:spacing w:val="1"/>
        </w:rPr>
        <w:t xml:space="preserve"> </w:t>
      </w:r>
      <w:r>
        <w:t>«Денискины</w:t>
      </w:r>
      <w:r>
        <w:rPr>
          <w:spacing w:val="1"/>
        </w:rPr>
        <w:t xml:space="preserve"> </w:t>
      </w:r>
      <w:r>
        <w:t>рассказы»</w:t>
      </w:r>
      <w:r>
        <w:rPr>
          <w:spacing w:val="1"/>
        </w:rPr>
        <w:t xml:space="preserve"> </w:t>
      </w:r>
      <w:r>
        <w:t>(1-2</w:t>
      </w:r>
      <w:r>
        <w:rPr>
          <w:spacing w:val="1"/>
        </w:rPr>
        <w:t xml:space="preserve"> </w:t>
      </w:r>
      <w:r>
        <w:t>произведения по выбору), Н.Н. Носов «Витя Малеев в школе и дома» (отдельные главы) и</w:t>
      </w:r>
      <w:r>
        <w:rPr>
          <w:spacing w:val="1"/>
        </w:rPr>
        <w:t xml:space="preserve"> </w:t>
      </w:r>
      <w:r>
        <w:t>другие.</w:t>
      </w:r>
    </w:p>
    <w:p w:rsidR="006A4159" w:rsidRDefault="00DB6576">
      <w:pPr>
        <w:pStyle w:val="a3"/>
        <w:spacing w:before="1" w:line="276" w:lineRule="auto"/>
        <w:ind w:right="958"/>
      </w:pPr>
      <w:r>
        <w:t>Зарубежная</w:t>
      </w:r>
      <w:r>
        <w:rPr>
          <w:spacing w:val="1"/>
        </w:rPr>
        <w:t xml:space="preserve"> </w:t>
      </w:r>
      <w:r>
        <w:t>литература.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круга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зарубежных</w:t>
      </w:r>
      <w:r>
        <w:rPr>
          <w:spacing w:val="1"/>
        </w:rPr>
        <w:t xml:space="preserve"> </w:t>
      </w:r>
      <w:r>
        <w:t>писателей. Литературные сказки Ш. Перро, Х.-К. Андерсена, братьев Гримм и других (по</w:t>
      </w:r>
      <w:r>
        <w:rPr>
          <w:spacing w:val="1"/>
        </w:rPr>
        <w:t xml:space="preserve"> </w:t>
      </w:r>
      <w:r>
        <w:t>выбору).</w:t>
      </w:r>
      <w:r>
        <w:rPr>
          <w:spacing w:val="-2"/>
        </w:rPr>
        <w:t xml:space="preserve"> </w:t>
      </w:r>
      <w:r>
        <w:t>Приключенческая</w:t>
      </w:r>
      <w:r>
        <w:rPr>
          <w:spacing w:val="-1"/>
        </w:rPr>
        <w:t xml:space="preserve"> </w:t>
      </w:r>
      <w:r>
        <w:t>литература:</w:t>
      </w:r>
      <w:r>
        <w:rPr>
          <w:spacing w:val="-1"/>
        </w:rPr>
        <w:t xml:space="preserve"> </w:t>
      </w:r>
      <w:r>
        <w:t>произведения</w:t>
      </w:r>
      <w:r>
        <w:rPr>
          <w:spacing w:val="-1"/>
        </w:rPr>
        <w:t xml:space="preserve"> </w:t>
      </w:r>
      <w:r>
        <w:t>Дж.</w:t>
      </w:r>
      <w:r>
        <w:rPr>
          <w:spacing w:val="-1"/>
        </w:rPr>
        <w:t xml:space="preserve"> </w:t>
      </w:r>
      <w:r>
        <w:t>Свифта,</w:t>
      </w:r>
      <w:r>
        <w:rPr>
          <w:spacing w:val="-1"/>
        </w:rPr>
        <w:t xml:space="preserve"> </w:t>
      </w:r>
      <w:r>
        <w:t>Марка</w:t>
      </w:r>
      <w:r>
        <w:rPr>
          <w:spacing w:val="-2"/>
        </w:rPr>
        <w:t xml:space="preserve"> </w:t>
      </w:r>
      <w:r>
        <w:t>Твена.</w:t>
      </w:r>
    </w:p>
    <w:p w:rsidR="006A4159" w:rsidRDefault="00DB6576">
      <w:pPr>
        <w:pStyle w:val="a3"/>
        <w:spacing w:before="1" w:line="276" w:lineRule="auto"/>
        <w:ind w:right="958"/>
      </w:pPr>
      <w:r>
        <w:t>Произведения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чтения:</w:t>
      </w:r>
      <w:r>
        <w:rPr>
          <w:spacing w:val="1"/>
        </w:rPr>
        <w:t xml:space="preserve"> </w:t>
      </w:r>
      <w:r>
        <w:t>Х.-К.</w:t>
      </w:r>
      <w:r>
        <w:rPr>
          <w:spacing w:val="1"/>
        </w:rPr>
        <w:t xml:space="preserve"> </w:t>
      </w:r>
      <w:r>
        <w:t>Андерсен</w:t>
      </w:r>
      <w:r>
        <w:rPr>
          <w:spacing w:val="1"/>
        </w:rPr>
        <w:t xml:space="preserve"> </w:t>
      </w:r>
      <w:r>
        <w:t>«Дикие</w:t>
      </w:r>
      <w:r>
        <w:rPr>
          <w:spacing w:val="1"/>
        </w:rPr>
        <w:t xml:space="preserve"> </w:t>
      </w:r>
      <w:r>
        <w:t>лебеди»,</w:t>
      </w:r>
      <w:r>
        <w:rPr>
          <w:spacing w:val="1"/>
        </w:rPr>
        <w:t xml:space="preserve"> </w:t>
      </w:r>
      <w:r>
        <w:t>«Русалочка»,</w:t>
      </w:r>
      <w:r>
        <w:rPr>
          <w:spacing w:val="60"/>
        </w:rPr>
        <w:t xml:space="preserve"> </w:t>
      </w:r>
      <w:r>
        <w:t>Дж.</w:t>
      </w:r>
      <w:r>
        <w:rPr>
          <w:spacing w:val="1"/>
        </w:rPr>
        <w:t xml:space="preserve"> </w:t>
      </w:r>
      <w:r>
        <w:t>Свифт «Приключения Гулливера» (отдельные главы), Марк Твен «Том Сойер» (отдельные</w:t>
      </w:r>
      <w:r>
        <w:rPr>
          <w:spacing w:val="-57"/>
        </w:rPr>
        <w:t xml:space="preserve"> </w:t>
      </w:r>
      <w:r>
        <w:t>главы)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(по выбору).</w:t>
      </w:r>
    </w:p>
    <w:p w:rsidR="006A4159" w:rsidRDefault="00DB6576">
      <w:pPr>
        <w:pStyle w:val="a3"/>
        <w:spacing w:line="276" w:lineRule="auto"/>
        <w:ind w:right="954"/>
      </w:pPr>
      <w:r>
        <w:t>Библиографическая культура (работа с детской книгой и справочной литературой).</w:t>
      </w:r>
      <w:r>
        <w:rPr>
          <w:spacing w:val="1"/>
        </w:rPr>
        <w:t xml:space="preserve"> </w:t>
      </w:r>
      <w:r>
        <w:t>Польза чтения и книги: книга – друг и учитель. Правила читателя и способы выбора книги</w:t>
      </w:r>
      <w:r>
        <w:rPr>
          <w:spacing w:val="-57"/>
        </w:rPr>
        <w:t xml:space="preserve"> </w:t>
      </w:r>
      <w:r>
        <w:t>(тематический,</w:t>
      </w:r>
      <w:r>
        <w:rPr>
          <w:spacing w:val="1"/>
        </w:rPr>
        <w:t xml:space="preserve"> </w:t>
      </w:r>
      <w:r>
        <w:t>систематический</w:t>
      </w:r>
      <w:r>
        <w:rPr>
          <w:spacing w:val="1"/>
        </w:rPr>
        <w:t xml:space="preserve"> </w:t>
      </w:r>
      <w:r>
        <w:t>каталог).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книге:</w:t>
      </w:r>
      <w:r>
        <w:rPr>
          <w:spacing w:val="1"/>
        </w:rPr>
        <w:t xml:space="preserve"> </w:t>
      </w:r>
      <w:r>
        <w:t>научная,</w:t>
      </w:r>
      <w:r>
        <w:rPr>
          <w:spacing w:val="1"/>
        </w:rPr>
        <w:t xml:space="preserve"> </w:t>
      </w:r>
      <w:r>
        <w:t>художественная,</w:t>
      </w:r>
      <w:r>
        <w:rPr>
          <w:spacing w:val="1"/>
        </w:rPr>
        <w:t xml:space="preserve"> </w:t>
      </w:r>
      <w:r>
        <w:t>справочно-иллюстративный</w:t>
      </w:r>
      <w:r>
        <w:rPr>
          <w:spacing w:val="1"/>
        </w:rPr>
        <w:t xml:space="preserve"> </w:t>
      </w:r>
      <w:r>
        <w:t>материал.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книг</w:t>
      </w:r>
      <w:r>
        <w:rPr>
          <w:spacing w:val="1"/>
        </w:rPr>
        <w:t xml:space="preserve"> </w:t>
      </w:r>
      <w:r>
        <w:t>(изданий):</w:t>
      </w:r>
      <w:r>
        <w:rPr>
          <w:spacing w:val="1"/>
        </w:rPr>
        <w:t xml:space="preserve"> </w:t>
      </w:r>
      <w:r>
        <w:t>книга-</w:t>
      </w:r>
      <w:r>
        <w:rPr>
          <w:spacing w:val="1"/>
        </w:rPr>
        <w:t xml:space="preserve"> </w:t>
      </w:r>
      <w:r>
        <w:t>произведение,</w:t>
      </w:r>
      <w:r>
        <w:rPr>
          <w:spacing w:val="1"/>
        </w:rPr>
        <w:t xml:space="preserve"> </w:t>
      </w:r>
      <w:r>
        <w:t>книга-сборник,</w:t>
      </w:r>
      <w:r>
        <w:rPr>
          <w:spacing w:val="1"/>
        </w:rPr>
        <w:t xml:space="preserve"> </w:t>
      </w:r>
      <w:r>
        <w:t>собрание</w:t>
      </w:r>
      <w:r>
        <w:rPr>
          <w:spacing w:val="1"/>
        </w:rPr>
        <w:t xml:space="preserve"> </w:t>
      </w:r>
      <w:r>
        <w:t>сочинений,</w:t>
      </w:r>
      <w:r>
        <w:rPr>
          <w:spacing w:val="1"/>
        </w:rPr>
        <w:t xml:space="preserve"> </w:t>
      </w:r>
      <w:r>
        <w:t>периодическая</w:t>
      </w:r>
      <w:r>
        <w:rPr>
          <w:spacing w:val="1"/>
        </w:rPr>
        <w:t xml:space="preserve"> </w:t>
      </w:r>
      <w:r>
        <w:t>печать,</w:t>
      </w:r>
      <w:r>
        <w:rPr>
          <w:spacing w:val="1"/>
        </w:rPr>
        <w:t xml:space="preserve"> </w:t>
      </w:r>
      <w:r>
        <w:t>справочные</w:t>
      </w:r>
      <w:r>
        <w:rPr>
          <w:spacing w:val="-57"/>
        </w:rPr>
        <w:t xml:space="preserve"> </w:t>
      </w:r>
      <w:r>
        <w:t>издания.</w:t>
      </w:r>
      <w:r>
        <w:rPr>
          <w:spacing w:val="-1"/>
        </w:rPr>
        <w:t xml:space="preserve"> </w:t>
      </w:r>
      <w:r>
        <w:t>Работа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источниками</w:t>
      </w:r>
      <w:r>
        <w:rPr>
          <w:spacing w:val="-2"/>
        </w:rPr>
        <w:t xml:space="preserve"> </w:t>
      </w:r>
      <w:r>
        <w:t>периодической</w:t>
      </w:r>
      <w:r>
        <w:rPr>
          <w:spacing w:val="-2"/>
        </w:rPr>
        <w:t xml:space="preserve"> </w:t>
      </w:r>
      <w:r>
        <w:t>печати.</w:t>
      </w:r>
    </w:p>
    <w:p w:rsidR="006A4159" w:rsidRDefault="00DB6576">
      <w:pPr>
        <w:pStyle w:val="a3"/>
        <w:spacing w:line="276" w:lineRule="auto"/>
        <w:ind w:right="961"/>
      </w:pPr>
      <w:r>
        <w:t>Изучение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ряда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действий: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регулятивных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 действий, совместной деятельности.</w:t>
      </w:r>
    </w:p>
    <w:p w:rsidR="006A4159" w:rsidRDefault="00DB6576">
      <w:pPr>
        <w:pStyle w:val="a3"/>
        <w:spacing w:line="276" w:lineRule="auto"/>
        <w:ind w:right="965"/>
      </w:pPr>
      <w:r>
        <w:t>Базовые</w:t>
      </w:r>
      <w:r>
        <w:rPr>
          <w:spacing w:val="1"/>
        </w:rPr>
        <w:t xml:space="preserve"> </w:t>
      </w:r>
      <w:r>
        <w:t>логические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исследовательские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2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-1"/>
        </w:rPr>
        <w:t xml:space="preserve"> </w:t>
      </w:r>
      <w:r>
        <w:t>способствуют</w:t>
      </w:r>
      <w:r>
        <w:rPr>
          <w:spacing w:val="-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умений:</w:t>
      </w:r>
    </w:p>
    <w:p w:rsidR="006A4159" w:rsidRDefault="00DB6576">
      <w:pPr>
        <w:pStyle w:val="a3"/>
        <w:spacing w:line="276" w:lineRule="auto"/>
        <w:ind w:right="957"/>
      </w:pPr>
      <w:r>
        <w:t>читать</w:t>
      </w:r>
      <w:r>
        <w:rPr>
          <w:spacing w:val="1"/>
        </w:rPr>
        <w:t xml:space="preserve"> </w:t>
      </w:r>
      <w:r>
        <w:t>вслух</w:t>
      </w:r>
      <w:r>
        <w:rPr>
          <w:spacing w:val="1"/>
        </w:rPr>
        <w:t xml:space="preserve"> </w:t>
      </w:r>
      <w:r>
        <w:t>целыми</w:t>
      </w:r>
      <w:r>
        <w:rPr>
          <w:spacing w:val="1"/>
        </w:rPr>
        <w:t xml:space="preserve"> </w:t>
      </w:r>
      <w:r>
        <w:t>словами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пропусков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перестановок</w:t>
      </w:r>
      <w:r>
        <w:rPr>
          <w:spacing w:val="1"/>
        </w:rPr>
        <w:t xml:space="preserve"> </w:t>
      </w:r>
      <w:r>
        <w:t>букв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слогов</w:t>
      </w:r>
      <w:r>
        <w:rPr>
          <w:spacing w:val="1"/>
        </w:rPr>
        <w:t xml:space="preserve"> </w:t>
      </w:r>
      <w:r>
        <w:t>доступные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восприятию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небольшие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объему</w:t>
      </w:r>
      <w:r>
        <w:rPr>
          <w:spacing w:val="1"/>
        </w:rPr>
        <w:t xml:space="preserve"> </w:t>
      </w:r>
      <w:r>
        <w:t>прозаические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стихотворные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-1"/>
        </w:rPr>
        <w:t xml:space="preserve"> </w:t>
      </w:r>
      <w:r>
        <w:t>(без отметочного оценивания);</w:t>
      </w:r>
    </w:p>
    <w:p w:rsidR="006A4159" w:rsidRDefault="00DB6576">
      <w:pPr>
        <w:pStyle w:val="a3"/>
        <w:spacing w:line="276" w:lineRule="auto"/>
        <w:ind w:right="965"/>
      </w:pPr>
      <w:r>
        <w:t>читать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(молча),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lastRenderedPageBreak/>
        <w:t>запоминания</w:t>
      </w:r>
      <w:r>
        <w:rPr>
          <w:spacing w:val="-1"/>
        </w:rPr>
        <w:t xml:space="preserve"> </w:t>
      </w:r>
      <w:r>
        <w:t>текста;</w:t>
      </w:r>
    </w:p>
    <w:p w:rsidR="006A4159" w:rsidRDefault="00DB6576">
      <w:pPr>
        <w:pStyle w:val="a3"/>
        <w:spacing w:line="276" w:lineRule="auto"/>
        <w:ind w:right="955"/>
      </w:pPr>
      <w:r>
        <w:t>анализировать текст: определять главную мысль, обосновывать принадлежность к</w:t>
      </w:r>
      <w:r>
        <w:rPr>
          <w:spacing w:val="1"/>
        </w:rPr>
        <w:t xml:space="preserve"> </w:t>
      </w:r>
      <w:r>
        <w:t>жанру,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главную</w:t>
      </w:r>
      <w:r>
        <w:rPr>
          <w:spacing w:val="1"/>
        </w:rPr>
        <w:t xml:space="preserve"> </w:t>
      </w:r>
      <w:r>
        <w:t>мысль,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заданный</w:t>
      </w:r>
      <w:r>
        <w:rPr>
          <w:spacing w:val="1"/>
        </w:rPr>
        <w:t xml:space="preserve"> </w:t>
      </w:r>
      <w:r>
        <w:t>эпизод,</w:t>
      </w:r>
      <w:r>
        <w:rPr>
          <w:spacing w:val="1"/>
        </w:rPr>
        <w:t xml:space="preserve"> </w:t>
      </w:r>
      <w:r>
        <w:t>устанавливать взаимосвязь между событиями, эпизодами текста; характеризовать героя и</w:t>
      </w:r>
      <w:r>
        <w:rPr>
          <w:spacing w:val="1"/>
        </w:rPr>
        <w:t xml:space="preserve"> </w:t>
      </w:r>
      <w:r>
        <w:t>давать</w:t>
      </w:r>
      <w:r>
        <w:rPr>
          <w:spacing w:val="-1"/>
        </w:rPr>
        <w:t xml:space="preserve"> </w:t>
      </w:r>
      <w:r>
        <w:t>оценку</w:t>
      </w:r>
      <w:r>
        <w:rPr>
          <w:spacing w:val="-6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поступкам;</w:t>
      </w:r>
    </w:p>
    <w:p w:rsidR="006A4159" w:rsidRDefault="00DB6576">
      <w:pPr>
        <w:pStyle w:val="a3"/>
        <w:spacing w:line="276" w:lineRule="auto"/>
        <w:ind w:right="957"/>
      </w:pPr>
      <w:r>
        <w:t>сравнивать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предложенным</w:t>
      </w:r>
      <w:r>
        <w:rPr>
          <w:spacing w:val="1"/>
        </w:rPr>
        <w:t xml:space="preserve"> </w:t>
      </w:r>
      <w:r>
        <w:t>критериям,</w:t>
      </w:r>
      <w:r>
        <w:rPr>
          <w:spacing w:val="1"/>
        </w:rPr>
        <w:t xml:space="preserve"> </w:t>
      </w:r>
      <w:r>
        <w:t>самостоятельно выбирать критерий сопоставления героев, их поступков (по контрасту или</w:t>
      </w:r>
      <w:r>
        <w:rPr>
          <w:spacing w:val="-57"/>
        </w:rPr>
        <w:t xml:space="preserve"> </w:t>
      </w:r>
      <w:r>
        <w:t>аналогии);</w:t>
      </w:r>
    </w:p>
    <w:p w:rsidR="006A4159" w:rsidRDefault="00DB6576">
      <w:pPr>
        <w:pStyle w:val="a3"/>
        <w:spacing w:before="74" w:line="276" w:lineRule="auto"/>
        <w:ind w:right="963"/>
      </w:pPr>
      <w:r>
        <w:t>составлять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(вопросный,</w:t>
      </w:r>
      <w:r>
        <w:rPr>
          <w:spacing w:val="1"/>
        </w:rPr>
        <w:t xml:space="preserve"> </w:t>
      </w:r>
      <w:r>
        <w:t>номинативный,</w:t>
      </w:r>
      <w:r>
        <w:rPr>
          <w:spacing w:val="1"/>
        </w:rPr>
        <w:t xml:space="preserve"> </w:t>
      </w:r>
      <w:r>
        <w:t>цитатный)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дополнять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восстанавливать</w:t>
      </w:r>
      <w:r>
        <w:rPr>
          <w:spacing w:val="-1"/>
        </w:rPr>
        <w:t xml:space="preserve"> </w:t>
      </w:r>
      <w:r>
        <w:t>нарушенную последовательность;</w:t>
      </w:r>
    </w:p>
    <w:p w:rsidR="006A4159" w:rsidRDefault="00DB6576">
      <w:pPr>
        <w:pStyle w:val="a3"/>
        <w:spacing w:line="276" w:lineRule="auto"/>
        <w:ind w:right="960"/>
      </w:pPr>
      <w:r>
        <w:t>исследовать</w:t>
      </w:r>
      <w:r>
        <w:rPr>
          <w:spacing w:val="1"/>
        </w:rPr>
        <w:t xml:space="preserve"> </w:t>
      </w:r>
      <w:r>
        <w:t>текст: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61"/>
        </w:rPr>
        <w:t xml:space="preserve"> </w:t>
      </w:r>
      <w:r>
        <w:t>выразительности</w:t>
      </w:r>
      <w:r>
        <w:rPr>
          <w:spacing w:val="-57"/>
        </w:rPr>
        <w:t xml:space="preserve"> </w:t>
      </w:r>
      <w:r>
        <w:t>(сравнение, эпитет, олицетворение, метафора), описания в произведениях разных жанров</w:t>
      </w:r>
      <w:r>
        <w:rPr>
          <w:spacing w:val="1"/>
        </w:rPr>
        <w:t xml:space="preserve"> </w:t>
      </w:r>
      <w:r>
        <w:t>(пейзаж,</w:t>
      </w:r>
      <w:r>
        <w:rPr>
          <w:spacing w:val="-3"/>
        </w:rPr>
        <w:t xml:space="preserve"> </w:t>
      </w:r>
      <w:r>
        <w:t>интерьер),</w:t>
      </w:r>
      <w:r>
        <w:rPr>
          <w:spacing w:val="-2"/>
        </w:rPr>
        <w:t xml:space="preserve"> </w:t>
      </w:r>
      <w:r>
        <w:t>выявлять</w:t>
      </w:r>
      <w:r>
        <w:rPr>
          <w:spacing w:val="-1"/>
        </w:rPr>
        <w:t xml:space="preserve"> </w:t>
      </w:r>
      <w:r>
        <w:t>особенности</w:t>
      </w:r>
      <w:r>
        <w:rPr>
          <w:spacing w:val="-2"/>
        </w:rPr>
        <w:t xml:space="preserve"> </w:t>
      </w:r>
      <w:r>
        <w:t>стихотворного</w:t>
      </w:r>
      <w:r>
        <w:rPr>
          <w:spacing w:val="-2"/>
        </w:rPr>
        <w:t xml:space="preserve"> </w:t>
      </w:r>
      <w:r>
        <w:t>текста</w:t>
      </w:r>
      <w:r>
        <w:rPr>
          <w:spacing w:val="-3"/>
        </w:rPr>
        <w:t xml:space="preserve"> </w:t>
      </w:r>
      <w:r>
        <w:t>(ритм,</w:t>
      </w:r>
      <w:r>
        <w:rPr>
          <w:spacing w:val="-5"/>
        </w:rPr>
        <w:t xml:space="preserve"> </w:t>
      </w:r>
      <w:r>
        <w:t>рифма,</w:t>
      </w:r>
      <w:r>
        <w:rPr>
          <w:spacing w:val="-2"/>
        </w:rPr>
        <w:t xml:space="preserve"> </w:t>
      </w:r>
      <w:r>
        <w:t>строфа).</w:t>
      </w:r>
    </w:p>
    <w:p w:rsidR="006A4159" w:rsidRDefault="00DB6576">
      <w:pPr>
        <w:pStyle w:val="a3"/>
        <w:spacing w:line="276" w:lineRule="auto"/>
        <w:ind w:right="959"/>
      </w:pPr>
      <w:r>
        <w:t>Работа с информацией как часть познавательных универсальных учебных действий</w:t>
      </w:r>
      <w:r>
        <w:rPr>
          <w:spacing w:val="-57"/>
        </w:rPr>
        <w:t xml:space="preserve"> </w:t>
      </w:r>
      <w:r>
        <w:t>способствуют</w:t>
      </w:r>
      <w:r>
        <w:rPr>
          <w:spacing w:val="-1"/>
        </w:rPr>
        <w:t xml:space="preserve"> </w:t>
      </w:r>
      <w:r>
        <w:t>формированию</w:t>
      </w:r>
      <w:r>
        <w:rPr>
          <w:spacing w:val="2"/>
        </w:rPr>
        <w:t xml:space="preserve"> </w:t>
      </w:r>
      <w:r>
        <w:t>умений:</w:t>
      </w:r>
    </w:p>
    <w:p w:rsidR="006A4159" w:rsidRDefault="00DB6576">
      <w:pPr>
        <w:pStyle w:val="a3"/>
        <w:spacing w:before="1" w:line="276" w:lineRule="auto"/>
        <w:ind w:right="961"/>
      </w:pPr>
      <w:r>
        <w:t>использовать</w:t>
      </w:r>
      <w:r>
        <w:rPr>
          <w:spacing w:val="1"/>
        </w:rPr>
        <w:t xml:space="preserve"> </w:t>
      </w:r>
      <w:r>
        <w:t>справочную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 с учебной задачей;</w:t>
      </w:r>
    </w:p>
    <w:p w:rsidR="006A4159" w:rsidRDefault="00DB6576">
      <w:pPr>
        <w:pStyle w:val="a3"/>
        <w:spacing w:line="276" w:lineRule="auto"/>
        <w:ind w:right="961"/>
      </w:pPr>
      <w:r>
        <w:t>характеризовать</w:t>
      </w:r>
      <w:r>
        <w:rPr>
          <w:spacing w:val="1"/>
        </w:rPr>
        <w:t xml:space="preserve"> </w:t>
      </w:r>
      <w:r>
        <w:t>книгу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элементам</w:t>
      </w:r>
      <w:r>
        <w:rPr>
          <w:spacing w:val="1"/>
        </w:rPr>
        <w:t xml:space="preserve"> </w:t>
      </w:r>
      <w:r>
        <w:t>(обложка,</w:t>
      </w:r>
      <w:r>
        <w:rPr>
          <w:spacing w:val="1"/>
        </w:rPr>
        <w:t xml:space="preserve"> </w:t>
      </w:r>
      <w:r>
        <w:t>оглавление,</w:t>
      </w:r>
      <w:r>
        <w:rPr>
          <w:spacing w:val="1"/>
        </w:rPr>
        <w:t xml:space="preserve"> </w:t>
      </w:r>
      <w:r>
        <w:t>аннотация,</w:t>
      </w:r>
      <w:r>
        <w:rPr>
          <w:spacing w:val="1"/>
        </w:rPr>
        <w:t xml:space="preserve"> </w:t>
      </w:r>
      <w:r>
        <w:t>предисловие,</w:t>
      </w:r>
      <w:r>
        <w:rPr>
          <w:spacing w:val="-1"/>
        </w:rPr>
        <w:t xml:space="preserve"> </w:t>
      </w:r>
      <w:r>
        <w:t>иллюстрации,</w:t>
      </w:r>
      <w:r>
        <w:rPr>
          <w:spacing w:val="-3"/>
        </w:rPr>
        <w:t xml:space="preserve"> </w:t>
      </w:r>
      <w:r>
        <w:t>примечания и</w:t>
      </w:r>
      <w:r>
        <w:rPr>
          <w:spacing w:val="-2"/>
        </w:rPr>
        <w:t xml:space="preserve"> </w:t>
      </w:r>
      <w:r>
        <w:t>другое);</w:t>
      </w:r>
    </w:p>
    <w:p w:rsidR="006A4159" w:rsidRDefault="00DB6576">
      <w:pPr>
        <w:pStyle w:val="a3"/>
        <w:spacing w:before="1" w:line="276" w:lineRule="auto"/>
        <w:ind w:right="965"/>
      </w:pPr>
      <w:r>
        <w:t>выбирать</w:t>
      </w:r>
      <w:r>
        <w:rPr>
          <w:spacing w:val="1"/>
        </w:rPr>
        <w:t xml:space="preserve"> </w:t>
      </w:r>
      <w:r>
        <w:t>книгу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библиотеке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задачей;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аннотацию.</w:t>
      </w:r>
    </w:p>
    <w:p w:rsidR="006A4159" w:rsidRDefault="00DB6576">
      <w:pPr>
        <w:pStyle w:val="a3"/>
        <w:spacing w:line="276" w:lineRule="auto"/>
        <w:ind w:right="965"/>
      </w:pPr>
      <w:r>
        <w:t>Коммуникативные универсальные учебные действия способствуют формированию</w:t>
      </w:r>
      <w:r>
        <w:rPr>
          <w:spacing w:val="1"/>
        </w:rPr>
        <w:t xml:space="preserve"> </w:t>
      </w:r>
      <w:r>
        <w:t>умений:</w:t>
      </w:r>
    </w:p>
    <w:p w:rsidR="006A4159" w:rsidRDefault="00DB6576">
      <w:pPr>
        <w:pStyle w:val="a3"/>
        <w:spacing w:line="276" w:lineRule="auto"/>
        <w:ind w:right="955"/>
      </w:pPr>
      <w:r>
        <w:t>соблюдать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диалоге,</w:t>
      </w:r>
      <w:r>
        <w:rPr>
          <w:spacing w:val="1"/>
        </w:rPr>
        <w:t xml:space="preserve"> </w:t>
      </w:r>
      <w:r>
        <w:t>отвечать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задавать</w:t>
      </w:r>
      <w:r>
        <w:rPr>
          <w:spacing w:val="1"/>
        </w:rPr>
        <w:t xml:space="preserve"> </w:t>
      </w:r>
      <w:r>
        <w:t>вопросы</w:t>
      </w:r>
      <w:r>
        <w:rPr>
          <w:spacing w:val="-1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учебным</w:t>
      </w:r>
      <w:r>
        <w:rPr>
          <w:spacing w:val="-2"/>
        </w:rPr>
        <w:t xml:space="preserve"> </w:t>
      </w:r>
      <w:r>
        <w:t>и художественным</w:t>
      </w:r>
      <w:r>
        <w:rPr>
          <w:spacing w:val="-2"/>
        </w:rPr>
        <w:t xml:space="preserve"> </w:t>
      </w:r>
      <w:r>
        <w:t>текстам;</w:t>
      </w:r>
    </w:p>
    <w:p w:rsidR="006A4159" w:rsidRDefault="00DB6576">
      <w:pPr>
        <w:pStyle w:val="a3"/>
        <w:spacing w:line="275" w:lineRule="exact"/>
        <w:ind w:left="928" w:firstLine="0"/>
      </w:pPr>
      <w:r>
        <w:t>пересказывать</w:t>
      </w:r>
      <w:r>
        <w:rPr>
          <w:spacing w:val="-3"/>
        </w:rPr>
        <w:t xml:space="preserve"> </w:t>
      </w:r>
      <w:r>
        <w:t>текст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задачей;</w:t>
      </w:r>
    </w:p>
    <w:p w:rsidR="006A4159" w:rsidRDefault="00DB6576">
      <w:pPr>
        <w:pStyle w:val="a3"/>
        <w:spacing w:before="41" w:line="278" w:lineRule="auto"/>
        <w:ind w:right="1764"/>
        <w:jc w:val="left"/>
      </w:pPr>
      <w:r>
        <w:t>рассказывать</w:t>
      </w:r>
      <w:r>
        <w:rPr>
          <w:spacing w:val="11"/>
        </w:rPr>
        <w:t xml:space="preserve"> </w:t>
      </w:r>
      <w:r>
        <w:t>о</w:t>
      </w:r>
      <w:r>
        <w:rPr>
          <w:spacing w:val="11"/>
        </w:rPr>
        <w:t xml:space="preserve"> </w:t>
      </w:r>
      <w:r>
        <w:t>тематике</w:t>
      </w:r>
      <w:r>
        <w:rPr>
          <w:spacing w:val="10"/>
        </w:rPr>
        <w:t xml:space="preserve"> </w:t>
      </w:r>
      <w:r>
        <w:t>детской</w:t>
      </w:r>
      <w:r>
        <w:rPr>
          <w:spacing w:val="9"/>
        </w:rPr>
        <w:t xml:space="preserve"> </w:t>
      </w:r>
      <w:r>
        <w:t>литературы,</w:t>
      </w:r>
      <w:r>
        <w:rPr>
          <w:spacing w:val="10"/>
        </w:rPr>
        <w:t xml:space="preserve"> </w:t>
      </w:r>
      <w:r>
        <w:t>о</w:t>
      </w:r>
      <w:r>
        <w:rPr>
          <w:spacing w:val="11"/>
        </w:rPr>
        <w:t xml:space="preserve"> </w:t>
      </w:r>
      <w:r>
        <w:t>любимом</w:t>
      </w:r>
      <w:r>
        <w:rPr>
          <w:spacing w:val="10"/>
        </w:rPr>
        <w:t xml:space="preserve"> </w:t>
      </w:r>
      <w:r>
        <w:t>писателе</w:t>
      </w:r>
      <w:r>
        <w:rPr>
          <w:spacing w:val="10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его</w:t>
      </w:r>
      <w:r>
        <w:rPr>
          <w:spacing w:val="-57"/>
        </w:rPr>
        <w:t xml:space="preserve"> </w:t>
      </w:r>
      <w:r>
        <w:t>произведениях;</w:t>
      </w:r>
    </w:p>
    <w:p w:rsidR="006A4159" w:rsidRDefault="00DB6576">
      <w:pPr>
        <w:pStyle w:val="a3"/>
        <w:spacing w:line="276" w:lineRule="auto"/>
        <w:ind w:right="963"/>
        <w:jc w:val="left"/>
      </w:pPr>
      <w:r>
        <w:t>оценивать</w:t>
      </w:r>
      <w:r>
        <w:rPr>
          <w:spacing w:val="40"/>
        </w:rPr>
        <w:t xml:space="preserve"> </w:t>
      </w:r>
      <w:r>
        <w:t>мнение</w:t>
      </w:r>
      <w:r>
        <w:rPr>
          <w:spacing w:val="38"/>
        </w:rPr>
        <w:t xml:space="preserve"> </w:t>
      </w:r>
      <w:r>
        <w:t>авторов</w:t>
      </w:r>
      <w:r>
        <w:rPr>
          <w:spacing w:val="39"/>
        </w:rPr>
        <w:t xml:space="preserve"> </w:t>
      </w:r>
      <w:r>
        <w:t>о</w:t>
      </w:r>
      <w:r>
        <w:rPr>
          <w:spacing w:val="39"/>
        </w:rPr>
        <w:t xml:space="preserve"> </w:t>
      </w:r>
      <w:r>
        <w:t>героях</w:t>
      </w:r>
      <w:r>
        <w:rPr>
          <w:spacing w:val="41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свое</w:t>
      </w:r>
      <w:r>
        <w:rPr>
          <w:spacing w:val="38"/>
        </w:rPr>
        <w:t xml:space="preserve"> </w:t>
      </w:r>
      <w:r>
        <w:t>отношение</w:t>
      </w:r>
      <w:r>
        <w:rPr>
          <w:spacing w:val="38"/>
        </w:rPr>
        <w:t xml:space="preserve"> </w:t>
      </w:r>
      <w:r>
        <w:t>к</w:t>
      </w:r>
      <w:r>
        <w:rPr>
          <w:spacing w:val="37"/>
        </w:rPr>
        <w:t xml:space="preserve"> </w:t>
      </w:r>
      <w:r>
        <w:t>ним;</w:t>
      </w:r>
      <w:r>
        <w:rPr>
          <w:spacing w:val="37"/>
        </w:rPr>
        <w:t xml:space="preserve"> </w:t>
      </w:r>
      <w:r>
        <w:t>использовать</w:t>
      </w:r>
      <w:r>
        <w:rPr>
          <w:spacing w:val="-57"/>
        </w:rPr>
        <w:t xml:space="preserve"> </w:t>
      </w:r>
      <w:r>
        <w:t>элементы</w:t>
      </w:r>
      <w:r>
        <w:rPr>
          <w:spacing w:val="-1"/>
        </w:rPr>
        <w:t xml:space="preserve"> </w:t>
      </w:r>
      <w:r>
        <w:t>импровизации</w:t>
      </w:r>
      <w:r>
        <w:rPr>
          <w:spacing w:val="-1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исполнении</w:t>
      </w:r>
      <w:r>
        <w:rPr>
          <w:spacing w:val="-1"/>
        </w:rPr>
        <w:t xml:space="preserve"> </w:t>
      </w:r>
      <w:r>
        <w:t>фольклорных</w:t>
      </w:r>
      <w:r>
        <w:rPr>
          <w:spacing w:val="2"/>
        </w:rPr>
        <w:t xml:space="preserve"> </w:t>
      </w:r>
      <w:r>
        <w:t>произведений;</w:t>
      </w:r>
    </w:p>
    <w:p w:rsidR="006A4159" w:rsidRDefault="00DB6576">
      <w:pPr>
        <w:pStyle w:val="a3"/>
        <w:spacing w:line="276" w:lineRule="auto"/>
        <w:jc w:val="left"/>
      </w:pPr>
      <w:r>
        <w:t>сочинять</w:t>
      </w:r>
      <w:r>
        <w:rPr>
          <w:spacing w:val="15"/>
        </w:rPr>
        <w:t xml:space="preserve"> </w:t>
      </w:r>
      <w:r>
        <w:t>небольшие</w:t>
      </w:r>
      <w:r>
        <w:rPr>
          <w:spacing w:val="16"/>
        </w:rPr>
        <w:t xml:space="preserve"> </w:t>
      </w:r>
      <w:r>
        <w:t>тексты</w:t>
      </w:r>
      <w:r>
        <w:rPr>
          <w:spacing w:val="16"/>
        </w:rPr>
        <w:t xml:space="preserve"> </w:t>
      </w:r>
      <w:r>
        <w:t>повествовательного</w:t>
      </w:r>
      <w:r>
        <w:rPr>
          <w:spacing w:val="16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описательного</w:t>
      </w:r>
      <w:r>
        <w:rPr>
          <w:spacing w:val="14"/>
        </w:rPr>
        <w:t xml:space="preserve"> </w:t>
      </w:r>
      <w:r>
        <w:t>характера</w:t>
      </w:r>
      <w:r>
        <w:rPr>
          <w:spacing w:val="16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наблюдениям,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заданную тему.</w:t>
      </w:r>
    </w:p>
    <w:p w:rsidR="006A4159" w:rsidRDefault="00DB6576">
      <w:pPr>
        <w:pStyle w:val="a3"/>
        <w:spacing w:line="276" w:lineRule="auto"/>
        <w:ind w:left="928" w:right="956" w:firstLine="0"/>
        <w:jc w:val="left"/>
      </w:pPr>
      <w:r>
        <w:t>Регулятивные универсальные учебные способствуют формированию умений:</w:t>
      </w:r>
      <w:r>
        <w:rPr>
          <w:spacing w:val="1"/>
        </w:rPr>
        <w:t xml:space="preserve"> </w:t>
      </w:r>
      <w:r>
        <w:t>понимать</w:t>
      </w:r>
      <w:r>
        <w:rPr>
          <w:spacing w:val="40"/>
        </w:rPr>
        <w:t xml:space="preserve"> </w:t>
      </w:r>
      <w:r>
        <w:t>значение</w:t>
      </w:r>
      <w:r>
        <w:rPr>
          <w:spacing w:val="41"/>
        </w:rPr>
        <w:t xml:space="preserve"> </w:t>
      </w:r>
      <w:r>
        <w:t>чтения</w:t>
      </w:r>
      <w:r>
        <w:rPr>
          <w:spacing w:val="42"/>
        </w:rPr>
        <w:t xml:space="preserve"> </w:t>
      </w:r>
      <w:r>
        <w:t>для</w:t>
      </w:r>
      <w:r>
        <w:rPr>
          <w:spacing w:val="43"/>
        </w:rPr>
        <w:t xml:space="preserve"> </w:t>
      </w:r>
      <w:r>
        <w:t>самообразования</w:t>
      </w:r>
      <w:r>
        <w:rPr>
          <w:spacing w:val="42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саморазвития;</w:t>
      </w:r>
      <w:r>
        <w:rPr>
          <w:spacing w:val="42"/>
        </w:rPr>
        <w:t xml:space="preserve"> </w:t>
      </w:r>
      <w:r>
        <w:t>самостоятельно</w:t>
      </w:r>
    </w:p>
    <w:p w:rsidR="006A4159" w:rsidRDefault="00DB6576">
      <w:pPr>
        <w:pStyle w:val="a3"/>
        <w:spacing w:line="276" w:lineRule="auto"/>
        <w:ind w:right="959" w:firstLine="0"/>
      </w:pPr>
      <w:r>
        <w:t>организовывать</w:t>
      </w:r>
      <w:r>
        <w:rPr>
          <w:spacing w:val="1"/>
        </w:rPr>
        <w:t xml:space="preserve"> </w:t>
      </w:r>
      <w:r>
        <w:t>читательскую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досуга;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выразительного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текстом;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выступление</w:t>
      </w:r>
      <w:r>
        <w:rPr>
          <w:spacing w:val="1"/>
        </w:rPr>
        <w:t xml:space="preserve"> </w:t>
      </w:r>
      <w:r>
        <w:t>(свое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одноклассников)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настроения,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героев;</w:t>
      </w:r>
    </w:p>
    <w:p w:rsidR="006A4159" w:rsidRDefault="00DB6576">
      <w:pPr>
        <w:pStyle w:val="a3"/>
        <w:spacing w:line="276" w:lineRule="auto"/>
        <w:ind w:right="962"/>
      </w:pPr>
      <w:r>
        <w:t>осуществлять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возникших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трудностей,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предвидеть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lastRenderedPageBreak/>
        <w:t>предстоящей</w:t>
      </w:r>
      <w:r>
        <w:rPr>
          <w:spacing w:val="-1"/>
        </w:rPr>
        <w:t xml:space="preserve"> </w:t>
      </w:r>
      <w:r>
        <w:t>работе.</w:t>
      </w:r>
    </w:p>
    <w:p w:rsidR="006A4159" w:rsidRDefault="00DB6576">
      <w:pPr>
        <w:pStyle w:val="a3"/>
        <w:ind w:left="928" w:firstLine="0"/>
      </w:pPr>
      <w:r>
        <w:t>Совместная</w:t>
      </w:r>
      <w:r>
        <w:rPr>
          <w:spacing w:val="-4"/>
        </w:rPr>
        <w:t xml:space="preserve"> </w:t>
      </w:r>
      <w:r>
        <w:t>деятельность</w:t>
      </w:r>
      <w:r>
        <w:rPr>
          <w:spacing w:val="-4"/>
        </w:rPr>
        <w:t xml:space="preserve"> </w:t>
      </w:r>
      <w:r>
        <w:t>способствует</w:t>
      </w:r>
      <w:r>
        <w:rPr>
          <w:spacing w:val="-3"/>
        </w:rPr>
        <w:t xml:space="preserve"> </w:t>
      </w:r>
      <w:r>
        <w:t>формированию</w:t>
      </w:r>
      <w:r>
        <w:rPr>
          <w:spacing w:val="-2"/>
        </w:rPr>
        <w:t xml:space="preserve"> </w:t>
      </w:r>
      <w:r>
        <w:t>умений:</w:t>
      </w:r>
    </w:p>
    <w:p w:rsidR="006A4159" w:rsidRDefault="00DB6576">
      <w:pPr>
        <w:pStyle w:val="a3"/>
        <w:spacing w:before="37" w:line="276" w:lineRule="auto"/>
        <w:ind w:right="964"/>
      </w:pP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театрализованной</w:t>
      </w:r>
      <w:r>
        <w:rPr>
          <w:spacing w:val="1"/>
        </w:rPr>
        <w:t xml:space="preserve"> </w:t>
      </w:r>
      <w:r>
        <w:t>деятельности:</w:t>
      </w:r>
      <w:r>
        <w:rPr>
          <w:spacing w:val="1"/>
        </w:rPr>
        <w:t xml:space="preserve"> </w:t>
      </w:r>
      <w:r>
        <w:t>инсценировании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драматизации</w:t>
      </w:r>
      <w:r>
        <w:rPr>
          <w:spacing w:val="1"/>
        </w:rPr>
        <w:t xml:space="preserve"> </w:t>
      </w:r>
      <w:r>
        <w:t>(читать</w:t>
      </w:r>
      <w:r>
        <w:rPr>
          <w:spacing w:val="-1"/>
        </w:rPr>
        <w:t xml:space="preserve"> </w:t>
      </w:r>
      <w:r>
        <w:t>по ролям, разыгрывать сценки);</w:t>
      </w:r>
    </w:p>
    <w:p w:rsidR="006A4159" w:rsidRDefault="00DB6576">
      <w:pPr>
        <w:pStyle w:val="a3"/>
        <w:spacing w:before="1"/>
        <w:ind w:left="928" w:firstLine="0"/>
      </w:pPr>
      <w:r>
        <w:t>соблюдать</w:t>
      </w:r>
      <w:r>
        <w:rPr>
          <w:spacing w:val="-4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взаимодействия;</w:t>
      </w:r>
    </w:p>
    <w:p w:rsidR="006A4159" w:rsidRDefault="00DB6576">
      <w:pPr>
        <w:pStyle w:val="a3"/>
        <w:spacing w:before="42" w:line="276" w:lineRule="auto"/>
        <w:ind w:right="967"/>
      </w:pPr>
      <w:r>
        <w:t>ответственно</w:t>
      </w:r>
      <w:r>
        <w:rPr>
          <w:spacing w:val="1"/>
        </w:rPr>
        <w:t xml:space="preserve"> </w:t>
      </w:r>
      <w:r>
        <w:t>относиться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своим</w:t>
      </w:r>
      <w:r>
        <w:rPr>
          <w:spacing w:val="1"/>
        </w:rPr>
        <w:t xml:space="preserve"> </w:t>
      </w:r>
      <w:r>
        <w:t>обязанностям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оценивать</w:t>
      </w:r>
      <w:r>
        <w:rPr>
          <w:spacing w:val="3"/>
        </w:rPr>
        <w:t xml:space="preserve"> </w:t>
      </w:r>
      <w:r>
        <w:t>свой вклад в</w:t>
      </w:r>
      <w:r>
        <w:rPr>
          <w:spacing w:val="-2"/>
        </w:rPr>
        <w:t xml:space="preserve"> </w:t>
      </w:r>
      <w:r>
        <w:t>общее</w:t>
      </w:r>
      <w:r>
        <w:rPr>
          <w:spacing w:val="-1"/>
        </w:rPr>
        <w:t xml:space="preserve"> </w:t>
      </w:r>
      <w:r>
        <w:t>дело.</w:t>
      </w:r>
    </w:p>
    <w:p w:rsidR="006A4159" w:rsidRDefault="00DB6576">
      <w:pPr>
        <w:pStyle w:val="a3"/>
        <w:spacing w:before="74" w:line="276" w:lineRule="auto"/>
        <w:ind w:right="961"/>
      </w:pP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ЛИТЕРАТУРНОМУ</w:t>
      </w:r>
      <w:r>
        <w:rPr>
          <w:spacing w:val="-4"/>
        </w:rPr>
        <w:t xml:space="preserve"> </w:t>
      </w:r>
      <w:r>
        <w:t>ЧТЕНИЮ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УРОВНЕ</w:t>
      </w:r>
      <w:r>
        <w:rPr>
          <w:spacing w:val="-2"/>
        </w:rPr>
        <w:t xml:space="preserve"> </w:t>
      </w:r>
      <w:r>
        <w:t>НАЧАЛЬНОГО</w:t>
      </w:r>
      <w:r>
        <w:rPr>
          <w:spacing w:val="-2"/>
        </w:rPr>
        <w:t xml:space="preserve"> </w:t>
      </w:r>
      <w:r>
        <w:t>ОБЩЕГО</w:t>
      </w:r>
      <w:r>
        <w:rPr>
          <w:spacing w:val="-5"/>
        </w:rPr>
        <w:t xml:space="preserve"> </w:t>
      </w:r>
      <w:r>
        <w:t>ОБРАЗОВАНИЯ</w:t>
      </w:r>
    </w:p>
    <w:p w:rsidR="006A4159" w:rsidRDefault="00DB6576">
      <w:pPr>
        <w:pStyle w:val="a3"/>
        <w:spacing w:line="276" w:lineRule="auto"/>
        <w:ind w:right="954"/>
      </w:pP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литературному</w:t>
      </w:r>
      <w:r>
        <w:rPr>
          <w:spacing w:val="1"/>
        </w:rPr>
        <w:t xml:space="preserve"> </w:t>
      </w:r>
      <w:r>
        <w:t>чтению</w:t>
      </w:r>
      <w:r>
        <w:rPr>
          <w:spacing w:val="1"/>
        </w:rPr>
        <w:t xml:space="preserve"> </w:t>
      </w:r>
      <w:r>
        <w:t>достигаются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единства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позитивную</w:t>
      </w:r>
      <w:r>
        <w:rPr>
          <w:spacing w:val="1"/>
        </w:rPr>
        <w:t xml:space="preserve"> </w:t>
      </w:r>
      <w:r>
        <w:t>динамику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ориентированную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самопознания,</w:t>
      </w:r>
      <w:r>
        <w:rPr>
          <w:spacing w:val="1"/>
        </w:rPr>
        <w:t xml:space="preserve"> </w:t>
      </w:r>
      <w:r>
        <w:t>саморазвития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самовоспитания.</w:t>
      </w:r>
      <w:r>
        <w:rPr>
          <w:spacing w:val="1"/>
        </w:rPr>
        <w:t xml:space="preserve"> </w:t>
      </w: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литературному</w:t>
      </w:r>
      <w:r>
        <w:rPr>
          <w:spacing w:val="1"/>
        </w:rPr>
        <w:t xml:space="preserve"> </w:t>
      </w:r>
      <w:r>
        <w:t>чтению</w:t>
      </w:r>
      <w:r>
        <w:rPr>
          <w:spacing w:val="1"/>
        </w:rPr>
        <w:t xml:space="preserve"> </w:t>
      </w:r>
      <w:r>
        <w:t>отражают</w:t>
      </w:r>
      <w:r>
        <w:rPr>
          <w:spacing w:val="1"/>
        </w:rPr>
        <w:t xml:space="preserve"> </w:t>
      </w:r>
      <w:r>
        <w:t>освоение обучающимися социально значимых норм и отношений, развитие позитивного</w:t>
      </w:r>
      <w:r>
        <w:rPr>
          <w:spacing w:val="1"/>
        </w:rPr>
        <w:t xml:space="preserve"> </w:t>
      </w:r>
      <w:r>
        <w:t>отношения обучающихся к общественным, традиционным, социокультурным и духовно-</w:t>
      </w:r>
      <w:r>
        <w:rPr>
          <w:spacing w:val="1"/>
        </w:rPr>
        <w:t xml:space="preserve"> </w:t>
      </w:r>
      <w:r>
        <w:t>нравственным</w:t>
      </w:r>
      <w:r>
        <w:rPr>
          <w:spacing w:val="1"/>
        </w:rPr>
        <w:t xml:space="preserve"> </w:t>
      </w:r>
      <w:r>
        <w:t>ценностям,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сформированных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-1"/>
        </w:rPr>
        <w:t xml:space="preserve"> </w:t>
      </w:r>
      <w:r>
        <w:t>и отношений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практике.</w:t>
      </w:r>
    </w:p>
    <w:p w:rsidR="006A4159" w:rsidRDefault="00DB6576">
      <w:pPr>
        <w:pStyle w:val="a3"/>
        <w:spacing w:before="2" w:line="276" w:lineRule="auto"/>
        <w:ind w:right="961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 у</w:t>
      </w:r>
      <w:r>
        <w:rPr>
          <w:spacing w:val="-10"/>
        </w:rPr>
        <w:t xml:space="preserve"> </w:t>
      </w:r>
      <w:r>
        <w:t>обучающегося</w:t>
      </w:r>
      <w:r>
        <w:rPr>
          <w:spacing w:val="-2"/>
        </w:rPr>
        <w:t xml:space="preserve"> </w:t>
      </w:r>
      <w:r>
        <w:t>будут сформированы</w:t>
      </w:r>
      <w:r>
        <w:rPr>
          <w:spacing w:val="-1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личностные</w:t>
      </w:r>
      <w:r>
        <w:rPr>
          <w:spacing w:val="-4"/>
        </w:rPr>
        <w:t xml:space="preserve"> </w:t>
      </w:r>
      <w:r>
        <w:t>результаты:</w:t>
      </w:r>
    </w:p>
    <w:p w:rsidR="006A4159" w:rsidRDefault="00DB6576" w:rsidP="00E013C3">
      <w:pPr>
        <w:pStyle w:val="a5"/>
        <w:numPr>
          <w:ilvl w:val="0"/>
          <w:numId w:val="93"/>
        </w:numPr>
        <w:tabs>
          <w:tab w:val="left" w:pos="1188"/>
        </w:tabs>
        <w:spacing w:line="275" w:lineRule="exact"/>
        <w:jc w:val="both"/>
        <w:rPr>
          <w:sz w:val="24"/>
        </w:rPr>
      </w:pPr>
      <w:r>
        <w:rPr>
          <w:sz w:val="24"/>
        </w:rPr>
        <w:t>гражданско-патриотическое</w:t>
      </w:r>
      <w:r>
        <w:rPr>
          <w:spacing w:val="-7"/>
          <w:sz w:val="24"/>
        </w:rPr>
        <w:t xml:space="preserve"> </w:t>
      </w:r>
      <w:r>
        <w:rPr>
          <w:sz w:val="24"/>
        </w:rPr>
        <w:t>воспитание:</w:t>
      </w:r>
    </w:p>
    <w:p w:rsidR="006A4159" w:rsidRDefault="00DB6576">
      <w:pPr>
        <w:pStyle w:val="a3"/>
        <w:spacing w:before="41" w:line="276" w:lineRule="auto"/>
        <w:ind w:right="961"/>
      </w:pPr>
      <w:r>
        <w:t>становление ценностного отношения к своей Родине, малой родине, проявление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понимание</w:t>
      </w:r>
      <w:r>
        <w:rPr>
          <w:spacing w:val="-2"/>
        </w:rPr>
        <w:t xml:space="preserve"> </w:t>
      </w:r>
      <w:r>
        <w:t>естественной</w:t>
      </w:r>
      <w:r>
        <w:rPr>
          <w:spacing w:val="-1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прошлого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настоящего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культуре</w:t>
      </w:r>
      <w:r>
        <w:rPr>
          <w:spacing w:val="-2"/>
        </w:rPr>
        <w:t xml:space="preserve"> </w:t>
      </w:r>
      <w:r>
        <w:t>общества;</w:t>
      </w:r>
    </w:p>
    <w:p w:rsidR="006A4159" w:rsidRDefault="00DB6576">
      <w:pPr>
        <w:pStyle w:val="a3"/>
        <w:spacing w:line="276" w:lineRule="auto"/>
        <w:ind w:right="957"/>
      </w:pPr>
      <w:r>
        <w:t>осознание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этнокультурной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идентичности,</w:t>
      </w:r>
      <w:r>
        <w:rPr>
          <w:spacing w:val="1"/>
        </w:rPr>
        <w:t xml:space="preserve"> </w:t>
      </w:r>
      <w:r>
        <w:t>сопричастности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прошлому,</w:t>
      </w:r>
      <w:r>
        <w:rPr>
          <w:spacing w:val="1"/>
        </w:rPr>
        <w:t xml:space="preserve"> </w:t>
      </w:r>
      <w:r>
        <w:t>настоящему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будущему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восприятия и анализа произведений выдающихся представителей русской литературы и</w:t>
      </w:r>
      <w:r>
        <w:rPr>
          <w:spacing w:val="1"/>
        </w:rPr>
        <w:t xml:space="preserve"> </w:t>
      </w:r>
      <w:r>
        <w:t>творчества</w:t>
      </w:r>
      <w:r>
        <w:rPr>
          <w:spacing w:val="-3"/>
        </w:rPr>
        <w:t xml:space="preserve"> </w:t>
      </w:r>
      <w:r>
        <w:t>народов России;</w:t>
      </w:r>
    </w:p>
    <w:p w:rsidR="006A4159" w:rsidRDefault="00DB6576">
      <w:pPr>
        <w:pStyle w:val="a3"/>
        <w:spacing w:line="276" w:lineRule="auto"/>
        <w:ind w:right="957"/>
      </w:pPr>
      <w:r>
        <w:t>первоначальные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человеке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члене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правах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ответственности,</w:t>
      </w:r>
      <w:r>
        <w:rPr>
          <w:spacing w:val="1"/>
        </w:rPr>
        <w:t xml:space="preserve"> </w:t>
      </w:r>
      <w:r>
        <w:t>уважении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достоинстве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нравственно-этических</w:t>
      </w:r>
      <w:r>
        <w:rPr>
          <w:spacing w:val="1"/>
        </w:rPr>
        <w:t xml:space="preserve"> </w:t>
      </w:r>
      <w:r>
        <w:t>нормах</w:t>
      </w:r>
      <w:r>
        <w:rPr>
          <w:spacing w:val="1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правилах</w:t>
      </w:r>
      <w:r>
        <w:rPr>
          <w:spacing w:val="-1"/>
        </w:rPr>
        <w:t xml:space="preserve"> </w:t>
      </w:r>
      <w:r>
        <w:t>межличностных</w:t>
      </w:r>
      <w:r>
        <w:rPr>
          <w:spacing w:val="1"/>
        </w:rPr>
        <w:t xml:space="preserve"> </w:t>
      </w:r>
      <w:r>
        <w:t>отношений.</w:t>
      </w:r>
    </w:p>
    <w:p w:rsidR="006A4159" w:rsidRDefault="00DB6576" w:rsidP="00E013C3">
      <w:pPr>
        <w:pStyle w:val="a5"/>
        <w:numPr>
          <w:ilvl w:val="0"/>
          <w:numId w:val="93"/>
        </w:numPr>
        <w:tabs>
          <w:tab w:val="left" w:pos="1188"/>
        </w:tabs>
        <w:spacing w:before="1"/>
        <w:jc w:val="both"/>
        <w:rPr>
          <w:sz w:val="24"/>
        </w:rPr>
      </w:pPr>
      <w:r>
        <w:rPr>
          <w:sz w:val="24"/>
        </w:rPr>
        <w:t>духовно-нравственное</w:t>
      </w:r>
      <w:r>
        <w:rPr>
          <w:spacing w:val="-8"/>
          <w:sz w:val="24"/>
        </w:rPr>
        <w:t xml:space="preserve"> </w:t>
      </w:r>
      <w:r>
        <w:rPr>
          <w:sz w:val="24"/>
        </w:rPr>
        <w:t>воспитание:</w:t>
      </w:r>
    </w:p>
    <w:p w:rsidR="006A4159" w:rsidRDefault="00DB6576">
      <w:pPr>
        <w:pStyle w:val="a3"/>
        <w:spacing w:before="41" w:line="276" w:lineRule="auto"/>
        <w:ind w:right="956"/>
      </w:pPr>
      <w:r>
        <w:t>освоение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человеческих</w:t>
      </w:r>
      <w:r>
        <w:rPr>
          <w:spacing w:val="1"/>
        </w:rPr>
        <w:t xml:space="preserve"> </w:t>
      </w:r>
      <w:r>
        <w:t>взаимоотношений,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сопереживания,</w:t>
      </w:r>
      <w:r>
        <w:rPr>
          <w:spacing w:val="1"/>
        </w:rPr>
        <w:t xml:space="preserve"> </w:t>
      </w:r>
      <w:r>
        <w:t>уважения, любви, доброжелательности и других моральных качеств к родным и другим</w:t>
      </w:r>
      <w:r>
        <w:rPr>
          <w:spacing w:val="1"/>
        </w:rPr>
        <w:t xml:space="preserve"> </w:t>
      </w:r>
      <w:r>
        <w:t>людям,</w:t>
      </w:r>
      <w:r>
        <w:rPr>
          <w:spacing w:val="-2"/>
        </w:rPr>
        <w:t xml:space="preserve"> </w:t>
      </w:r>
      <w:r>
        <w:t>независимо</w:t>
      </w:r>
      <w:r>
        <w:rPr>
          <w:spacing w:val="-1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национальности,</w:t>
      </w:r>
      <w:r>
        <w:rPr>
          <w:spacing w:val="-2"/>
        </w:rPr>
        <w:t xml:space="preserve"> </w:t>
      </w:r>
      <w:r>
        <w:t>социального</w:t>
      </w:r>
      <w:r>
        <w:rPr>
          <w:spacing w:val="-1"/>
        </w:rPr>
        <w:t xml:space="preserve"> </w:t>
      </w:r>
      <w:r>
        <w:t>статуса,</w:t>
      </w:r>
      <w:r>
        <w:rPr>
          <w:spacing w:val="-1"/>
        </w:rPr>
        <w:t xml:space="preserve"> </w:t>
      </w:r>
      <w:r>
        <w:t>вероисповедания;</w:t>
      </w:r>
    </w:p>
    <w:p w:rsidR="006A4159" w:rsidRDefault="00DB6576">
      <w:pPr>
        <w:pStyle w:val="a3"/>
        <w:spacing w:before="1" w:line="276" w:lineRule="auto"/>
        <w:ind w:right="968"/>
      </w:pPr>
      <w:r>
        <w:t>осознание</w:t>
      </w:r>
      <w:r>
        <w:rPr>
          <w:spacing w:val="1"/>
        </w:rPr>
        <w:t xml:space="preserve"> </w:t>
      </w:r>
      <w:r>
        <w:t>этических</w:t>
      </w:r>
      <w:r>
        <w:rPr>
          <w:spacing w:val="1"/>
        </w:rPr>
        <w:t xml:space="preserve"> </w:t>
      </w:r>
      <w:r>
        <w:t>понятий,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поступков</w:t>
      </w:r>
      <w:r>
        <w:rPr>
          <w:spacing w:val="1"/>
        </w:rPr>
        <w:t xml:space="preserve"> </w:t>
      </w:r>
      <w:r>
        <w:t>персонажей</w:t>
      </w:r>
      <w:r>
        <w:rPr>
          <w:spacing w:val="1"/>
        </w:rPr>
        <w:t xml:space="preserve"> </w:t>
      </w:r>
      <w:r>
        <w:t>художественных произведений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ситуации нравственного</w:t>
      </w:r>
      <w:r>
        <w:rPr>
          <w:spacing w:val="-1"/>
        </w:rPr>
        <w:t xml:space="preserve"> </w:t>
      </w:r>
      <w:r>
        <w:t>выбора;</w:t>
      </w:r>
    </w:p>
    <w:p w:rsidR="006A4159" w:rsidRDefault="00DB6576">
      <w:pPr>
        <w:pStyle w:val="a3"/>
        <w:spacing w:line="276" w:lineRule="auto"/>
        <w:ind w:right="961"/>
      </w:pPr>
      <w:r>
        <w:t>выражение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видения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позиции</w:t>
      </w:r>
      <w:r>
        <w:rPr>
          <w:spacing w:val="6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накопления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систематизации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впечатлений,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lastRenderedPageBreak/>
        <w:t>эмоциональной</w:t>
      </w:r>
      <w:r>
        <w:rPr>
          <w:spacing w:val="-1"/>
        </w:rPr>
        <w:t xml:space="preserve"> </w:t>
      </w:r>
      <w:r>
        <w:t>окраске;</w:t>
      </w:r>
    </w:p>
    <w:p w:rsidR="006A4159" w:rsidRDefault="00DB6576">
      <w:pPr>
        <w:pStyle w:val="a3"/>
        <w:spacing w:line="276" w:lineRule="auto"/>
        <w:ind w:right="960"/>
      </w:pPr>
      <w:r>
        <w:t>неприятие любых форм поведения, направленных на причинение физического и</w:t>
      </w:r>
      <w:r>
        <w:rPr>
          <w:spacing w:val="1"/>
        </w:rPr>
        <w:t xml:space="preserve"> </w:t>
      </w:r>
      <w:r>
        <w:t>морального</w:t>
      </w:r>
      <w:r>
        <w:rPr>
          <w:spacing w:val="-1"/>
        </w:rPr>
        <w:t xml:space="preserve"> </w:t>
      </w:r>
      <w:r>
        <w:t>вреда</w:t>
      </w:r>
      <w:r>
        <w:rPr>
          <w:spacing w:val="-1"/>
        </w:rPr>
        <w:t xml:space="preserve"> </w:t>
      </w:r>
      <w:r>
        <w:t>другим</w:t>
      </w:r>
      <w:r>
        <w:rPr>
          <w:spacing w:val="-1"/>
        </w:rPr>
        <w:t xml:space="preserve"> </w:t>
      </w:r>
      <w:r>
        <w:t>людям.</w:t>
      </w:r>
    </w:p>
    <w:p w:rsidR="006A4159" w:rsidRDefault="00DB6576" w:rsidP="00E013C3">
      <w:pPr>
        <w:pStyle w:val="a5"/>
        <w:numPr>
          <w:ilvl w:val="0"/>
          <w:numId w:val="93"/>
        </w:numPr>
        <w:tabs>
          <w:tab w:val="left" w:pos="1188"/>
        </w:tabs>
        <w:spacing w:before="1"/>
        <w:jc w:val="both"/>
        <w:rPr>
          <w:sz w:val="24"/>
        </w:rPr>
      </w:pPr>
      <w:r>
        <w:rPr>
          <w:sz w:val="24"/>
        </w:rPr>
        <w:t>эстетическое</w:t>
      </w:r>
      <w:r>
        <w:rPr>
          <w:spacing w:val="-6"/>
          <w:sz w:val="24"/>
        </w:rPr>
        <w:t xml:space="preserve"> </w:t>
      </w:r>
      <w:r>
        <w:rPr>
          <w:sz w:val="24"/>
        </w:rPr>
        <w:t>воспитание:</w:t>
      </w:r>
    </w:p>
    <w:p w:rsidR="006A4159" w:rsidRDefault="00DB6576">
      <w:pPr>
        <w:pStyle w:val="a3"/>
        <w:spacing w:before="41" w:line="276" w:lineRule="auto"/>
        <w:ind w:right="966"/>
      </w:pPr>
      <w:r>
        <w:t>проявление уважительного отношения и интереса к художественной культуре, к</w:t>
      </w:r>
      <w:r>
        <w:rPr>
          <w:spacing w:val="1"/>
        </w:rPr>
        <w:t xml:space="preserve"> </w:t>
      </w:r>
      <w:r>
        <w:t>различным</w:t>
      </w:r>
      <w:r>
        <w:rPr>
          <w:spacing w:val="10"/>
        </w:rPr>
        <w:t xml:space="preserve"> </w:t>
      </w:r>
      <w:r>
        <w:t>видам</w:t>
      </w:r>
      <w:r>
        <w:rPr>
          <w:spacing w:val="11"/>
        </w:rPr>
        <w:t xml:space="preserve"> </w:t>
      </w:r>
      <w:r>
        <w:t>искусства,</w:t>
      </w:r>
      <w:r>
        <w:rPr>
          <w:spacing w:val="12"/>
        </w:rPr>
        <w:t xml:space="preserve"> </w:t>
      </w:r>
      <w:r>
        <w:t>восприимчивость</w:t>
      </w:r>
      <w:r>
        <w:rPr>
          <w:spacing w:val="13"/>
        </w:rPr>
        <w:t xml:space="preserve"> </w:t>
      </w:r>
      <w:r>
        <w:t>к</w:t>
      </w:r>
      <w:r>
        <w:rPr>
          <w:spacing w:val="11"/>
        </w:rPr>
        <w:t xml:space="preserve"> </w:t>
      </w:r>
      <w:r>
        <w:t>традициям</w:t>
      </w:r>
      <w:r>
        <w:rPr>
          <w:spacing w:val="9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творчеству</w:t>
      </w:r>
      <w:r>
        <w:rPr>
          <w:spacing w:val="7"/>
        </w:rPr>
        <w:t xml:space="preserve"> </w:t>
      </w:r>
      <w:r>
        <w:t>своего</w:t>
      </w:r>
      <w:r>
        <w:rPr>
          <w:spacing w:val="12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других</w:t>
      </w:r>
    </w:p>
    <w:p w:rsidR="006A4159" w:rsidRDefault="00DB6576">
      <w:pPr>
        <w:pStyle w:val="a3"/>
        <w:spacing w:before="74" w:line="276" w:lineRule="auto"/>
        <w:ind w:right="962" w:firstLine="0"/>
      </w:pPr>
      <w:r>
        <w:t>народов,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деятельности;</w:t>
      </w:r>
    </w:p>
    <w:p w:rsidR="006A4159" w:rsidRDefault="00DB6576">
      <w:pPr>
        <w:pStyle w:val="a3"/>
        <w:spacing w:line="278" w:lineRule="auto"/>
        <w:ind w:right="960"/>
      </w:pPr>
      <w:r>
        <w:t>приобретение эстетического опыта слушания, чтения и эмоционально-эстетической</w:t>
      </w:r>
      <w:r>
        <w:rPr>
          <w:spacing w:val="-57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произведений</w:t>
      </w:r>
      <w:r>
        <w:rPr>
          <w:spacing w:val="-2"/>
        </w:rPr>
        <w:t xml:space="preserve"> </w:t>
      </w:r>
      <w:r>
        <w:t>фольклора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художественной</w:t>
      </w:r>
      <w:r>
        <w:rPr>
          <w:spacing w:val="-2"/>
        </w:rPr>
        <w:t xml:space="preserve"> </w:t>
      </w:r>
      <w:r>
        <w:t>литературы;</w:t>
      </w:r>
    </w:p>
    <w:p w:rsidR="006A4159" w:rsidRDefault="00DB6576">
      <w:pPr>
        <w:pStyle w:val="a3"/>
        <w:spacing w:line="276" w:lineRule="auto"/>
        <w:ind w:right="961"/>
      </w:pPr>
      <w:r>
        <w:t>понимание</w:t>
      </w:r>
      <w:r>
        <w:rPr>
          <w:spacing w:val="1"/>
        </w:rPr>
        <w:t xml:space="preserve"> </w:t>
      </w:r>
      <w:r>
        <w:t>образного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выразительных</w:t>
      </w:r>
      <w:r>
        <w:rPr>
          <w:spacing w:val="1"/>
        </w:rPr>
        <w:t xml:space="preserve"> </w:t>
      </w:r>
      <w:r>
        <w:t>средств,</w:t>
      </w:r>
      <w:r>
        <w:rPr>
          <w:spacing w:val="-2"/>
        </w:rPr>
        <w:t xml:space="preserve"> </w:t>
      </w:r>
      <w:r>
        <w:t>создающих</w:t>
      </w:r>
      <w:r>
        <w:rPr>
          <w:spacing w:val="-1"/>
        </w:rPr>
        <w:t xml:space="preserve"> </w:t>
      </w:r>
      <w:r>
        <w:t>художественный образ.</w:t>
      </w:r>
    </w:p>
    <w:p w:rsidR="006A4159" w:rsidRDefault="00DB6576" w:rsidP="00E013C3">
      <w:pPr>
        <w:pStyle w:val="a5"/>
        <w:numPr>
          <w:ilvl w:val="0"/>
          <w:numId w:val="93"/>
        </w:numPr>
        <w:tabs>
          <w:tab w:val="left" w:pos="1188"/>
        </w:tabs>
        <w:spacing w:line="275" w:lineRule="exact"/>
        <w:jc w:val="both"/>
        <w:rPr>
          <w:sz w:val="24"/>
        </w:rPr>
      </w:pPr>
      <w:r>
        <w:rPr>
          <w:sz w:val="24"/>
        </w:rPr>
        <w:t>трудовое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воспитание:</w:t>
      </w:r>
    </w:p>
    <w:p w:rsidR="006A4159" w:rsidRDefault="00DB6576">
      <w:pPr>
        <w:pStyle w:val="a3"/>
        <w:spacing w:before="38" w:line="276" w:lineRule="auto"/>
        <w:ind w:right="966"/>
      </w:pPr>
      <w:r>
        <w:t>осознание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общества,</w:t>
      </w:r>
      <w:r>
        <w:rPr>
          <w:spacing w:val="61"/>
        </w:rPr>
        <w:t xml:space="preserve"> </w:t>
      </w:r>
      <w:r>
        <w:t>ответственное</w:t>
      </w:r>
      <w:r>
        <w:rPr>
          <w:spacing w:val="1"/>
        </w:rPr>
        <w:t xml:space="preserve"> </w:t>
      </w:r>
      <w:r>
        <w:t>потребление и бережное отношение к результатам труда, навыки участия в различных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трудовой деятельности,</w:t>
      </w:r>
      <w:r>
        <w:rPr>
          <w:spacing w:val="-1"/>
        </w:rPr>
        <w:t xml:space="preserve"> </w:t>
      </w:r>
      <w:r>
        <w:t>интерес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различным</w:t>
      </w:r>
      <w:r>
        <w:rPr>
          <w:spacing w:val="-2"/>
        </w:rPr>
        <w:t xml:space="preserve"> </w:t>
      </w:r>
      <w:r>
        <w:t>профессиям.</w:t>
      </w:r>
    </w:p>
    <w:p w:rsidR="006A4159" w:rsidRDefault="00DB6576" w:rsidP="00E013C3">
      <w:pPr>
        <w:pStyle w:val="a5"/>
        <w:numPr>
          <w:ilvl w:val="0"/>
          <w:numId w:val="93"/>
        </w:numPr>
        <w:tabs>
          <w:tab w:val="left" w:pos="1188"/>
        </w:tabs>
        <w:spacing w:line="275" w:lineRule="exact"/>
        <w:jc w:val="both"/>
        <w:rPr>
          <w:sz w:val="24"/>
        </w:rPr>
      </w:pPr>
      <w:r>
        <w:rPr>
          <w:sz w:val="24"/>
        </w:rPr>
        <w:t>экологическое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воспитание:</w:t>
      </w:r>
    </w:p>
    <w:p w:rsidR="006A4159" w:rsidRDefault="00DB6576">
      <w:pPr>
        <w:pStyle w:val="a3"/>
        <w:spacing w:before="43" w:line="276" w:lineRule="auto"/>
        <w:ind w:right="955"/>
      </w:pPr>
      <w:r>
        <w:t>бережное отношение к природе, осознание проблем взаимоотношений человека и</w:t>
      </w:r>
      <w:r>
        <w:rPr>
          <w:spacing w:val="1"/>
        </w:rPr>
        <w:t xml:space="preserve"> </w:t>
      </w:r>
      <w:r>
        <w:t>животных, отраженных в литературных произведениях; неприятие действий, приносящих</w:t>
      </w:r>
      <w:r>
        <w:rPr>
          <w:spacing w:val="1"/>
        </w:rPr>
        <w:t xml:space="preserve"> </w:t>
      </w:r>
      <w:r>
        <w:t>вред</w:t>
      </w:r>
      <w:r>
        <w:rPr>
          <w:spacing w:val="-1"/>
        </w:rPr>
        <w:t xml:space="preserve"> </w:t>
      </w:r>
      <w:r>
        <w:t>окружающей среде.</w:t>
      </w:r>
    </w:p>
    <w:p w:rsidR="006A4159" w:rsidRDefault="00DB6576" w:rsidP="00E013C3">
      <w:pPr>
        <w:pStyle w:val="a5"/>
        <w:numPr>
          <w:ilvl w:val="0"/>
          <w:numId w:val="93"/>
        </w:numPr>
        <w:tabs>
          <w:tab w:val="left" w:pos="1188"/>
        </w:tabs>
        <w:spacing w:line="274" w:lineRule="exact"/>
        <w:jc w:val="both"/>
        <w:rPr>
          <w:sz w:val="24"/>
        </w:rPr>
      </w:pPr>
      <w:r>
        <w:rPr>
          <w:sz w:val="24"/>
        </w:rPr>
        <w:t>ценности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познания:</w:t>
      </w:r>
    </w:p>
    <w:p w:rsidR="006A4159" w:rsidRDefault="00DB6576">
      <w:pPr>
        <w:pStyle w:val="a3"/>
        <w:spacing w:before="44" w:line="276" w:lineRule="auto"/>
        <w:ind w:right="954"/>
      </w:pPr>
      <w:r>
        <w:t>ориентация в деятельности на первоначальные представления о научной картине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создания</w:t>
      </w:r>
      <w:r>
        <w:rPr>
          <w:spacing w:val="60"/>
        </w:rPr>
        <w:t xml:space="preserve"> </w:t>
      </w:r>
      <w:r>
        <w:t>словесно-художественного</w:t>
      </w:r>
      <w:r>
        <w:rPr>
          <w:spacing w:val="1"/>
        </w:rPr>
        <w:t xml:space="preserve"> </w:t>
      </w:r>
      <w:r>
        <w:t>образа,</w:t>
      </w:r>
      <w:r>
        <w:rPr>
          <w:spacing w:val="-1"/>
        </w:rPr>
        <w:t xml:space="preserve"> </w:t>
      </w:r>
      <w:r>
        <w:t>способа</w:t>
      </w:r>
      <w:r>
        <w:rPr>
          <w:spacing w:val="-1"/>
        </w:rPr>
        <w:t xml:space="preserve"> </w:t>
      </w:r>
      <w:r>
        <w:t>выражения мыслей,</w:t>
      </w:r>
      <w:r>
        <w:rPr>
          <w:spacing w:val="-1"/>
        </w:rPr>
        <w:t xml:space="preserve"> </w:t>
      </w:r>
      <w:r>
        <w:t>чувств,</w:t>
      </w:r>
      <w:r>
        <w:rPr>
          <w:spacing w:val="-1"/>
        </w:rPr>
        <w:t xml:space="preserve"> </w:t>
      </w:r>
      <w:r>
        <w:t>идей автора;</w:t>
      </w:r>
    </w:p>
    <w:p w:rsidR="006A4159" w:rsidRDefault="00DB6576">
      <w:pPr>
        <w:pStyle w:val="a3"/>
        <w:spacing w:line="278" w:lineRule="auto"/>
        <w:ind w:right="962"/>
      </w:pPr>
      <w:r>
        <w:t>овладение</w:t>
      </w:r>
      <w:r>
        <w:rPr>
          <w:spacing w:val="1"/>
        </w:rPr>
        <w:t xml:space="preserve"> </w:t>
      </w:r>
      <w:r>
        <w:t>смысловым</w:t>
      </w:r>
      <w:r>
        <w:rPr>
          <w:spacing w:val="1"/>
        </w:rPr>
        <w:t xml:space="preserve"> </w:t>
      </w:r>
      <w:r>
        <w:t>чтением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различного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задач;</w:t>
      </w:r>
    </w:p>
    <w:p w:rsidR="006A4159" w:rsidRDefault="00DB6576">
      <w:pPr>
        <w:pStyle w:val="a3"/>
        <w:spacing w:line="276" w:lineRule="auto"/>
        <w:ind w:right="960"/>
      </w:pPr>
      <w:r>
        <w:t>потребность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читательской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саморазвитии</w:t>
      </w:r>
      <w:r>
        <w:rPr>
          <w:spacing w:val="1"/>
        </w:rPr>
        <w:t xml:space="preserve"> </w:t>
      </w:r>
      <w:r>
        <w:t>средствами литературы, развитие познавательного интереса, активности, инициативности,</w:t>
      </w:r>
      <w:r>
        <w:rPr>
          <w:spacing w:val="-57"/>
        </w:rPr>
        <w:t xml:space="preserve"> </w:t>
      </w:r>
      <w:r>
        <w:t>любознательности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познании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фольклора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литературы, творчества</w:t>
      </w:r>
      <w:r>
        <w:rPr>
          <w:spacing w:val="-2"/>
        </w:rPr>
        <w:t xml:space="preserve"> </w:t>
      </w:r>
      <w:r>
        <w:t>писателей.</w:t>
      </w:r>
    </w:p>
    <w:p w:rsidR="006A4159" w:rsidRDefault="00DB6576">
      <w:pPr>
        <w:pStyle w:val="a3"/>
        <w:spacing w:line="276" w:lineRule="auto"/>
        <w:ind w:right="961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регулятивные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2"/>
        </w:rPr>
        <w:t xml:space="preserve"> </w:t>
      </w:r>
      <w:r>
        <w:t>учебные</w:t>
      </w:r>
      <w:r>
        <w:rPr>
          <w:spacing w:val="-2"/>
        </w:rPr>
        <w:t xml:space="preserve"> </w:t>
      </w:r>
      <w:r>
        <w:t>действия,</w:t>
      </w:r>
      <w:r>
        <w:rPr>
          <w:spacing w:val="-1"/>
        </w:rPr>
        <w:t xml:space="preserve"> </w:t>
      </w:r>
      <w:r>
        <w:t>совместная деятельность.</w:t>
      </w:r>
    </w:p>
    <w:p w:rsidR="006A4159" w:rsidRDefault="00DB6576">
      <w:pPr>
        <w:pStyle w:val="a3"/>
        <w:spacing w:line="276" w:lineRule="auto"/>
        <w:ind w:right="954"/>
      </w:pPr>
      <w:r>
        <w:t>У</w:t>
      </w:r>
      <w:r>
        <w:rPr>
          <w:spacing w:val="50"/>
        </w:rPr>
        <w:t xml:space="preserve"> </w:t>
      </w:r>
      <w:r>
        <w:t>обучающегося</w:t>
      </w:r>
      <w:r>
        <w:rPr>
          <w:spacing w:val="50"/>
        </w:rPr>
        <w:t xml:space="preserve"> </w:t>
      </w:r>
      <w:r>
        <w:t>будут</w:t>
      </w:r>
      <w:r>
        <w:rPr>
          <w:spacing w:val="51"/>
        </w:rPr>
        <w:t xml:space="preserve"> </w:t>
      </w:r>
      <w:r>
        <w:t>сформированы</w:t>
      </w:r>
      <w:r>
        <w:rPr>
          <w:spacing w:val="50"/>
        </w:rPr>
        <w:t xml:space="preserve"> </w:t>
      </w:r>
      <w:r>
        <w:t>следующие</w:t>
      </w:r>
      <w:r>
        <w:rPr>
          <w:spacing w:val="49"/>
        </w:rPr>
        <w:t xml:space="preserve"> </w:t>
      </w:r>
      <w:r>
        <w:t>базовые</w:t>
      </w:r>
      <w:r>
        <w:rPr>
          <w:spacing w:val="48"/>
        </w:rPr>
        <w:t xml:space="preserve"> </w:t>
      </w:r>
      <w:r>
        <w:t>логические</w:t>
      </w:r>
      <w:r>
        <w:rPr>
          <w:spacing w:val="49"/>
        </w:rPr>
        <w:t xml:space="preserve"> </w:t>
      </w:r>
      <w:r>
        <w:t>действия</w:t>
      </w:r>
      <w:r>
        <w:rPr>
          <w:spacing w:val="-57"/>
        </w:rPr>
        <w:t xml:space="preserve"> </w:t>
      </w:r>
      <w:r>
        <w:t>как часть познавательных универсальных учебных действий: сравнивать произведения по</w:t>
      </w:r>
      <w:r>
        <w:rPr>
          <w:spacing w:val="1"/>
        </w:rPr>
        <w:t xml:space="preserve"> </w:t>
      </w:r>
      <w:r>
        <w:t>теме,</w:t>
      </w:r>
      <w:r>
        <w:rPr>
          <w:spacing w:val="1"/>
        </w:rPr>
        <w:t xml:space="preserve"> </w:t>
      </w:r>
      <w:r>
        <w:t>главной</w:t>
      </w:r>
      <w:r>
        <w:rPr>
          <w:spacing w:val="1"/>
        </w:rPr>
        <w:t xml:space="preserve"> </w:t>
      </w:r>
      <w:r>
        <w:t>мысли,</w:t>
      </w:r>
      <w:r>
        <w:rPr>
          <w:spacing w:val="1"/>
        </w:rPr>
        <w:t xml:space="preserve"> </w:t>
      </w:r>
      <w:r>
        <w:t>жанру,</w:t>
      </w:r>
      <w:r>
        <w:rPr>
          <w:spacing w:val="1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произведение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автора,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основания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сравнения произведений,</w:t>
      </w:r>
      <w:r>
        <w:rPr>
          <w:spacing w:val="1"/>
        </w:rPr>
        <w:t xml:space="preserve"> </w:t>
      </w:r>
      <w:r>
        <w:t>устанавливать аналогии;</w:t>
      </w:r>
    </w:p>
    <w:p w:rsidR="006A4159" w:rsidRDefault="00DB6576">
      <w:pPr>
        <w:pStyle w:val="a3"/>
        <w:spacing w:line="276" w:lineRule="auto"/>
        <w:ind w:right="961"/>
      </w:pPr>
      <w:r>
        <w:t>объединять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жанру,</w:t>
      </w:r>
      <w:r>
        <w:rPr>
          <w:spacing w:val="1"/>
        </w:rPr>
        <w:t xml:space="preserve"> </w:t>
      </w:r>
      <w:r>
        <w:t>авторской</w:t>
      </w:r>
      <w:r>
        <w:rPr>
          <w:spacing w:val="1"/>
        </w:rPr>
        <w:t xml:space="preserve"> </w:t>
      </w:r>
      <w:r>
        <w:t>принадлежности;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существенный признак для классификации, классифицировать произведения по темам,</w:t>
      </w:r>
      <w:r>
        <w:rPr>
          <w:spacing w:val="1"/>
        </w:rPr>
        <w:t xml:space="preserve"> </w:t>
      </w:r>
      <w:r>
        <w:lastRenderedPageBreak/>
        <w:t>жанрам;</w:t>
      </w:r>
    </w:p>
    <w:p w:rsidR="006A4159" w:rsidRDefault="00DB6576">
      <w:pPr>
        <w:pStyle w:val="a3"/>
        <w:spacing w:line="276" w:lineRule="auto"/>
        <w:ind w:right="962"/>
      </w:pPr>
      <w:r>
        <w:t>находить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противоречия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анализе</w:t>
      </w:r>
      <w:r>
        <w:rPr>
          <w:spacing w:val="1"/>
        </w:rPr>
        <w:t xml:space="preserve"> </w:t>
      </w:r>
      <w:r>
        <w:t>сюжета</w:t>
      </w:r>
      <w:r>
        <w:rPr>
          <w:spacing w:val="1"/>
        </w:rPr>
        <w:t xml:space="preserve"> </w:t>
      </w:r>
      <w:r>
        <w:t>(композиции),</w:t>
      </w:r>
      <w:r>
        <w:rPr>
          <w:spacing w:val="1"/>
        </w:rPr>
        <w:t xml:space="preserve"> </w:t>
      </w:r>
      <w:r>
        <w:t>восстанавливать</w:t>
      </w:r>
      <w:r>
        <w:rPr>
          <w:spacing w:val="1"/>
        </w:rPr>
        <w:t xml:space="preserve"> </w:t>
      </w:r>
      <w:r>
        <w:t>нарушенную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(сюжета),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аннотацию,</w:t>
      </w:r>
      <w:r>
        <w:rPr>
          <w:spacing w:val="-1"/>
        </w:rPr>
        <w:t xml:space="preserve"> </w:t>
      </w:r>
      <w:r>
        <w:t>отзыв</w:t>
      </w:r>
      <w:r>
        <w:rPr>
          <w:spacing w:val="-1"/>
        </w:rPr>
        <w:t xml:space="preserve"> </w:t>
      </w:r>
      <w:r>
        <w:t>по предложенному</w:t>
      </w:r>
      <w:r>
        <w:rPr>
          <w:spacing w:val="-5"/>
        </w:rPr>
        <w:t xml:space="preserve"> </w:t>
      </w:r>
      <w:r>
        <w:t>алгоритму;</w:t>
      </w:r>
    </w:p>
    <w:p w:rsidR="006A4159" w:rsidRDefault="00DB6576">
      <w:pPr>
        <w:pStyle w:val="a3"/>
        <w:spacing w:before="74" w:line="276" w:lineRule="auto"/>
        <w:ind w:right="963"/>
      </w:pPr>
      <w:r>
        <w:t>выявлять недостаток информации для решения учебной (практической) задачи на</w:t>
      </w:r>
      <w:r>
        <w:rPr>
          <w:spacing w:val="1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предложенного алгоритма;</w:t>
      </w:r>
    </w:p>
    <w:p w:rsidR="006A4159" w:rsidRDefault="00DB6576">
      <w:pPr>
        <w:pStyle w:val="a3"/>
        <w:spacing w:line="276" w:lineRule="auto"/>
        <w:ind w:right="954"/>
      </w:pPr>
      <w:r>
        <w:t>устанавливать</w:t>
      </w:r>
      <w:r>
        <w:rPr>
          <w:spacing w:val="1"/>
        </w:rPr>
        <w:t xml:space="preserve"> </w:t>
      </w:r>
      <w:r>
        <w:t>причинно-следственные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сюжете</w:t>
      </w:r>
      <w:r>
        <w:rPr>
          <w:spacing w:val="1"/>
        </w:rPr>
        <w:t xml:space="preserve"> </w:t>
      </w:r>
      <w:r>
        <w:t>фольклорного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составлении</w:t>
      </w:r>
      <w:r>
        <w:rPr>
          <w:spacing w:val="1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пересказе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характеристике</w:t>
      </w:r>
      <w:r>
        <w:rPr>
          <w:spacing w:val="-57"/>
        </w:rPr>
        <w:t xml:space="preserve"> </w:t>
      </w:r>
      <w:r>
        <w:t>поступков</w:t>
      </w:r>
      <w:r>
        <w:rPr>
          <w:spacing w:val="-1"/>
        </w:rPr>
        <w:t xml:space="preserve"> </w:t>
      </w:r>
      <w:r>
        <w:t>героев.</w:t>
      </w:r>
    </w:p>
    <w:p w:rsidR="006A4159" w:rsidRDefault="00DB6576">
      <w:pPr>
        <w:pStyle w:val="a3"/>
        <w:spacing w:line="276" w:lineRule="auto"/>
        <w:ind w:right="962"/>
      </w:pP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базовые</w:t>
      </w:r>
      <w:r>
        <w:rPr>
          <w:spacing w:val="1"/>
        </w:rPr>
        <w:t xml:space="preserve"> </w:t>
      </w:r>
      <w:r>
        <w:t>исследовательские</w:t>
      </w:r>
      <w:r>
        <w:rPr>
          <w:spacing w:val="1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часть</w:t>
      </w:r>
      <w:r>
        <w:rPr>
          <w:spacing w:val="-1"/>
        </w:rPr>
        <w:t xml:space="preserve"> </w:t>
      </w:r>
      <w:r>
        <w:t>познавательных</w:t>
      </w:r>
      <w:r>
        <w:rPr>
          <w:spacing w:val="2"/>
        </w:rPr>
        <w:t xml:space="preserve"> </w:t>
      </w:r>
      <w:r>
        <w:t>универсальных</w:t>
      </w:r>
      <w:r>
        <w:rPr>
          <w:spacing w:val="3"/>
        </w:rPr>
        <w:t xml:space="preserve"> </w:t>
      </w:r>
      <w:r>
        <w:t>учебных действий:</w:t>
      </w:r>
    </w:p>
    <w:p w:rsidR="006A4159" w:rsidRDefault="00DB6576">
      <w:pPr>
        <w:pStyle w:val="a3"/>
        <w:spacing w:before="1" w:line="276" w:lineRule="auto"/>
        <w:ind w:right="964"/>
      </w:pPr>
      <w:r>
        <w:t>определять разрыв между реальным и желательным состоянием объекта (ситуации)</w:t>
      </w:r>
      <w:r>
        <w:rPr>
          <w:spacing w:val="-5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предложенных</w:t>
      </w:r>
      <w:r>
        <w:rPr>
          <w:spacing w:val="3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вопросов;</w:t>
      </w:r>
    </w:p>
    <w:p w:rsidR="006A4159" w:rsidRDefault="00DB6576">
      <w:pPr>
        <w:pStyle w:val="a3"/>
        <w:spacing w:line="276" w:lineRule="auto"/>
        <w:ind w:right="962"/>
      </w:pPr>
      <w:r>
        <w:t>формулировать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цель,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объекта,</w:t>
      </w:r>
      <w:r>
        <w:rPr>
          <w:spacing w:val="1"/>
        </w:rPr>
        <w:t xml:space="preserve"> </w:t>
      </w:r>
      <w:r>
        <w:t>ситуации;</w:t>
      </w:r>
    </w:p>
    <w:p w:rsidR="006A4159" w:rsidRDefault="00DB6576">
      <w:pPr>
        <w:pStyle w:val="a3"/>
        <w:spacing w:before="1" w:line="276" w:lineRule="auto"/>
        <w:ind w:right="963"/>
      </w:pPr>
      <w:r>
        <w:t>сравнивать несколько вариантов решения задачи, выбирать наиболее подходящий</w:t>
      </w:r>
      <w:r>
        <w:rPr>
          <w:spacing w:val="1"/>
        </w:rPr>
        <w:t xml:space="preserve"> </w:t>
      </w:r>
      <w:r>
        <w:t>(на</w:t>
      </w:r>
      <w:r>
        <w:rPr>
          <w:spacing w:val="-1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предложенных</w:t>
      </w:r>
      <w:r>
        <w:rPr>
          <w:spacing w:val="1"/>
        </w:rPr>
        <w:t xml:space="preserve"> </w:t>
      </w:r>
      <w:r>
        <w:t>критериев);</w:t>
      </w:r>
    </w:p>
    <w:p w:rsidR="006A4159" w:rsidRDefault="00DB6576">
      <w:pPr>
        <w:pStyle w:val="a3"/>
        <w:spacing w:line="276" w:lineRule="auto"/>
        <w:ind w:right="959"/>
      </w:pPr>
      <w:r>
        <w:t>формулировать выводы и подкреплять их доказательствами на основе результатов</w:t>
      </w:r>
      <w:r>
        <w:rPr>
          <w:spacing w:val="1"/>
        </w:rPr>
        <w:t xml:space="preserve"> </w:t>
      </w:r>
      <w:r>
        <w:t>проведенного</w:t>
      </w:r>
      <w:r>
        <w:rPr>
          <w:spacing w:val="-1"/>
        </w:rPr>
        <w:t xml:space="preserve"> </w:t>
      </w:r>
      <w:r>
        <w:t>наблюдения</w:t>
      </w:r>
      <w:r>
        <w:rPr>
          <w:spacing w:val="-1"/>
        </w:rPr>
        <w:t xml:space="preserve"> </w:t>
      </w:r>
      <w:r>
        <w:t>(опыта,</w:t>
      </w:r>
      <w:r>
        <w:rPr>
          <w:spacing w:val="-1"/>
        </w:rPr>
        <w:t xml:space="preserve"> </w:t>
      </w:r>
      <w:r>
        <w:t>классификации,</w:t>
      </w:r>
      <w:r>
        <w:rPr>
          <w:spacing w:val="-1"/>
        </w:rPr>
        <w:t xml:space="preserve"> </w:t>
      </w:r>
      <w:r>
        <w:t>сравнения,</w:t>
      </w:r>
      <w:r>
        <w:rPr>
          <w:spacing w:val="-3"/>
        </w:rPr>
        <w:t xml:space="preserve"> </w:t>
      </w:r>
      <w:r>
        <w:t>исследования);</w:t>
      </w:r>
    </w:p>
    <w:p w:rsidR="006A4159" w:rsidRDefault="00DB6576">
      <w:pPr>
        <w:pStyle w:val="a3"/>
        <w:spacing w:line="276" w:lineRule="auto"/>
        <w:ind w:right="966"/>
      </w:pPr>
      <w:r>
        <w:t>прогнозировать</w:t>
      </w:r>
      <w:r>
        <w:rPr>
          <w:spacing w:val="1"/>
        </w:rPr>
        <w:t xml:space="preserve"> </w:t>
      </w:r>
      <w:r>
        <w:t>возможное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аналогичных</w:t>
      </w:r>
      <w:r>
        <w:rPr>
          <w:spacing w:val="-2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сходных</w:t>
      </w:r>
      <w:r>
        <w:rPr>
          <w:spacing w:val="1"/>
        </w:rPr>
        <w:t xml:space="preserve"> </w:t>
      </w:r>
      <w:r>
        <w:t>ситуациях.</w:t>
      </w:r>
    </w:p>
    <w:p w:rsidR="006A4159" w:rsidRDefault="00DB6576">
      <w:pPr>
        <w:pStyle w:val="a3"/>
        <w:spacing w:line="276" w:lineRule="auto"/>
        <w:ind w:right="956"/>
      </w:pPr>
      <w:r>
        <w:t>У обучающегося будут сформированы следующие умения работать с информацией</w:t>
      </w:r>
      <w:r>
        <w:rPr>
          <w:spacing w:val="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часть</w:t>
      </w:r>
      <w:r>
        <w:rPr>
          <w:spacing w:val="-1"/>
        </w:rPr>
        <w:t xml:space="preserve"> </w:t>
      </w:r>
      <w:r>
        <w:t>познавательных</w:t>
      </w:r>
      <w:r>
        <w:rPr>
          <w:spacing w:val="3"/>
        </w:rPr>
        <w:t xml:space="preserve"> </w:t>
      </w:r>
      <w:r>
        <w:t>универсальных</w:t>
      </w:r>
      <w:r>
        <w:rPr>
          <w:spacing w:val="2"/>
        </w:rPr>
        <w:t xml:space="preserve"> </w:t>
      </w:r>
      <w:r>
        <w:t>учебных действий:</w:t>
      </w:r>
    </w:p>
    <w:p w:rsidR="006A4159" w:rsidRDefault="00DB6576">
      <w:pPr>
        <w:pStyle w:val="a3"/>
        <w:spacing w:before="1"/>
        <w:ind w:left="928" w:firstLine="0"/>
      </w:pPr>
      <w:r>
        <w:t>выбирать</w:t>
      </w:r>
      <w:r>
        <w:rPr>
          <w:spacing w:val="-5"/>
        </w:rPr>
        <w:t xml:space="preserve"> </w:t>
      </w:r>
      <w:r>
        <w:t>источник</w:t>
      </w:r>
      <w:r>
        <w:rPr>
          <w:spacing w:val="-4"/>
        </w:rPr>
        <w:t xml:space="preserve"> </w:t>
      </w:r>
      <w:r>
        <w:t>получения</w:t>
      </w:r>
      <w:r>
        <w:rPr>
          <w:spacing w:val="-5"/>
        </w:rPr>
        <w:t xml:space="preserve"> </w:t>
      </w:r>
      <w:r>
        <w:t>информации;</w:t>
      </w:r>
    </w:p>
    <w:p w:rsidR="006A4159" w:rsidRDefault="00DB6576">
      <w:pPr>
        <w:pStyle w:val="a3"/>
        <w:spacing w:before="40" w:line="276" w:lineRule="auto"/>
        <w:ind w:right="965"/>
      </w:pPr>
      <w:r>
        <w:t>находить в предложенном источнике информацию, представленную в явном виде,</w:t>
      </w:r>
      <w:r>
        <w:rPr>
          <w:spacing w:val="1"/>
        </w:rPr>
        <w:t xml:space="preserve"> </w:t>
      </w:r>
      <w:r>
        <w:t>согласно</w:t>
      </w:r>
      <w:r>
        <w:rPr>
          <w:spacing w:val="-1"/>
        </w:rPr>
        <w:t xml:space="preserve"> </w:t>
      </w:r>
      <w:r>
        <w:t>заданному</w:t>
      </w:r>
      <w:r>
        <w:rPr>
          <w:spacing w:val="-3"/>
        </w:rPr>
        <w:t xml:space="preserve"> </w:t>
      </w:r>
      <w:r>
        <w:t>алгоритму;</w:t>
      </w:r>
    </w:p>
    <w:p w:rsidR="006A4159" w:rsidRDefault="00DB6576">
      <w:pPr>
        <w:pStyle w:val="a3"/>
        <w:spacing w:line="276" w:lineRule="auto"/>
        <w:ind w:right="960"/>
      </w:pPr>
      <w:r>
        <w:t>распознавать достоверную и недостоверную информацию самостоятельно или на</w:t>
      </w:r>
      <w:r>
        <w:rPr>
          <w:spacing w:val="1"/>
        </w:rPr>
        <w:t xml:space="preserve"> </w:t>
      </w:r>
      <w:r>
        <w:t>основании</w:t>
      </w:r>
      <w:r>
        <w:rPr>
          <w:spacing w:val="-1"/>
        </w:rPr>
        <w:t xml:space="preserve"> </w:t>
      </w:r>
      <w:r>
        <w:t>предложенного</w:t>
      </w:r>
      <w:r>
        <w:rPr>
          <w:spacing w:val="2"/>
        </w:rPr>
        <w:t xml:space="preserve"> </w:t>
      </w:r>
      <w:r>
        <w:t>учителем</w:t>
      </w:r>
      <w:r>
        <w:rPr>
          <w:spacing w:val="-1"/>
        </w:rPr>
        <w:t xml:space="preserve"> </w:t>
      </w:r>
      <w:r>
        <w:t>способа</w:t>
      </w:r>
      <w:r>
        <w:rPr>
          <w:spacing w:val="-2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проверки;</w:t>
      </w:r>
    </w:p>
    <w:p w:rsidR="006A4159" w:rsidRDefault="00DB6576">
      <w:pPr>
        <w:pStyle w:val="a3"/>
        <w:spacing w:line="276" w:lineRule="auto"/>
        <w:ind w:right="952"/>
      </w:pPr>
      <w:r>
        <w:t>соблюдать с помощью взрослых (учителей, родителей (законных представителей)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поиске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информационно-</w:t>
      </w:r>
      <w:r>
        <w:rPr>
          <w:spacing w:val="1"/>
        </w:rPr>
        <w:t xml:space="preserve"> </w:t>
      </w:r>
      <w:r>
        <w:t>коммуникационной</w:t>
      </w:r>
      <w:r>
        <w:rPr>
          <w:spacing w:val="-1"/>
        </w:rPr>
        <w:t xml:space="preserve"> </w:t>
      </w:r>
      <w:r>
        <w:t>сети</w:t>
      </w:r>
      <w:r>
        <w:rPr>
          <w:spacing w:val="5"/>
        </w:rPr>
        <w:t xml:space="preserve"> </w:t>
      </w:r>
      <w:r>
        <w:t>«Интернет»;</w:t>
      </w:r>
    </w:p>
    <w:p w:rsidR="006A4159" w:rsidRDefault="00DB6576">
      <w:pPr>
        <w:pStyle w:val="a3"/>
        <w:spacing w:line="278" w:lineRule="auto"/>
        <w:ind w:right="966"/>
      </w:pPr>
      <w:r>
        <w:t>анализировать и создавать текстовую, видео, графическую, звуковую информацию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 с</w:t>
      </w:r>
      <w:r>
        <w:rPr>
          <w:spacing w:val="1"/>
        </w:rPr>
        <w:t xml:space="preserve"> </w:t>
      </w:r>
      <w:r>
        <w:t>учебной задачей;</w:t>
      </w:r>
    </w:p>
    <w:p w:rsidR="006A4159" w:rsidRDefault="00DB6576">
      <w:pPr>
        <w:pStyle w:val="a3"/>
        <w:spacing w:line="272" w:lineRule="exact"/>
        <w:ind w:left="928" w:firstLine="0"/>
      </w:pPr>
      <w:r>
        <w:t>самостоятельно</w:t>
      </w:r>
      <w:r>
        <w:rPr>
          <w:spacing w:val="-4"/>
        </w:rPr>
        <w:t xml:space="preserve"> </w:t>
      </w:r>
      <w:r>
        <w:t>создавать</w:t>
      </w:r>
      <w:r>
        <w:rPr>
          <w:spacing w:val="-3"/>
        </w:rPr>
        <w:t xml:space="preserve"> </w:t>
      </w:r>
      <w:r>
        <w:t>схемы,</w:t>
      </w:r>
      <w:r>
        <w:rPr>
          <w:spacing w:val="-3"/>
        </w:rPr>
        <w:t xml:space="preserve"> </w:t>
      </w:r>
      <w:r>
        <w:t>таблицы</w:t>
      </w:r>
      <w:r>
        <w:rPr>
          <w:spacing w:val="-3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представления</w:t>
      </w:r>
      <w:r>
        <w:rPr>
          <w:spacing w:val="-3"/>
        </w:rPr>
        <w:t xml:space="preserve"> </w:t>
      </w:r>
      <w:r>
        <w:t>информации.</w:t>
      </w:r>
    </w:p>
    <w:p w:rsidR="006A4159" w:rsidRDefault="00DB6576">
      <w:pPr>
        <w:pStyle w:val="a3"/>
        <w:spacing w:before="40" w:line="276" w:lineRule="auto"/>
        <w:jc w:val="left"/>
      </w:pPr>
      <w:r>
        <w:t>У</w:t>
      </w:r>
      <w:r>
        <w:rPr>
          <w:spacing w:val="22"/>
        </w:rPr>
        <w:t xml:space="preserve"> </w:t>
      </w:r>
      <w:r>
        <w:t>обучающегося</w:t>
      </w:r>
      <w:r>
        <w:rPr>
          <w:spacing w:val="21"/>
        </w:rPr>
        <w:t xml:space="preserve"> </w:t>
      </w:r>
      <w:r>
        <w:t>будут</w:t>
      </w:r>
      <w:r>
        <w:rPr>
          <w:spacing w:val="22"/>
        </w:rPr>
        <w:t xml:space="preserve"> </w:t>
      </w:r>
      <w:r>
        <w:t>сформированы</w:t>
      </w:r>
      <w:r>
        <w:rPr>
          <w:spacing w:val="21"/>
        </w:rPr>
        <w:t xml:space="preserve"> </w:t>
      </w:r>
      <w:r>
        <w:t>следующие</w:t>
      </w:r>
      <w:r>
        <w:rPr>
          <w:spacing w:val="25"/>
        </w:rPr>
        <w:t xml:space="preserve"> </w:t>
      </w:r>
      <w:r>
        <w:t>умения</w:t>
      </w:r>
      <w:r>
        <w:rPr>
          <w:spacing w:val="21"/>
        </w:rPr>
        <w:t xml:space="preserve"> </w:t>
      </w:r>
      <w:r>
        <w:t>общения</w:t>
      </w:r>
      <w:r>
        <w:rPr>
          <w:spacing w:val="23"/>
        </w:rPr>
        <w:t xml:space="preserve"> </w:t>
      </w:r>
      <w:r>
        <w:t>как</w:t>
      </w:r>
      <w:r>
        <w:rPr>
          <w:spacing w:val="22"/>
        </w:rPr>
        <w:t xml:space="preserve"> </w:t>
      </w:r>
      <w:r>
        <w:t>часть</w:t>
      </w:r>
      <w:r>
        <w:rPr>
          <w:spacing w:val="-57"/>
        </w:rPr>
        <w:t xml:space="preserve"> </w:t>
      </w:r>
      <w:r>
        <w:t>коммуникативных</w:t>
      </w:r>
      <w:r>
        <w:rPr>
          <w:spacing w:val="3"/>
        </w:rPr>
        <w:t xml:space="preserve"> </w:t>
      </w:r>
      <w:r>
        <w:t>универсальных</w:t>
      </w:r>
      <w:r>
        <w:rPr>
          <w:spacing w:val="3"/>
        </w:rPr>
        <w:t xml:space="preserve"> </w:t>
      </w:r>
      <w:r>
        <w:t>учебных действий:</w:t>
      </w:r>
    </w:p>
    <w:p w:rsidR="006A4159" w:rsidRDefault="00DB6576">
      <w:pPr>
        <w:pStyle w:val="a3"/>
        <w:spacing w:before="1" w:line="276" w:lineRule="auto"/>
        <w:ind w:right="963"/>
        <w:jc w:val="left"/>
      </w:pPr>
      <w:r>
        <w:t>воспринимать</w:t>
      </w:r>
      <w:r>
        <w:rPr>
          <w:spacing w:val="14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формулировать</w:t>
      </w:r>
      <w:r>
        <w:rPr>
          <w:spacing w:val="16"/>
        </w:rPr>
        <w:t xml:space="preserve"> </w:t>
      </w:r>
      <w:r>
        <w:t>суждения,</w:t>
      </w:r>
      <w:r>
        <w:rPr>
          <w:spacing w:val="15"/>
        </w:rPr>
        <w:t xml:space="preserve"> </w:t>
      </w:r>
      <w:r>
        <w:t>выражать</w:t>
      </w:r>
      <w:r>
        <w:rPr>
          <w:spacing w:val="16"/>
        </w:rPr>
        <w:t xml:space="preserve"> </w:t>
      </w:r>
      <w:r>
        <w:t>эмоции</w:t>
      </w:r>
      <w:r>
        <w:rPr>
          <w:spacing w:val="16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соответствии</w:t>
      </w:r>
      <w:r>
        <w:rPr>
          <w:spacing w:val="16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целями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условиями общения в</w:t>
      </w:r>
      <w:r>
        <w:rPr>
          <w:spacing w:val="-2"/>
        </w:rPr>
        <w:t xml:space="preserve"> </w:t>
      </w:r>
      <w:r>
        <w:t>знакомой среде;</w:t>
      </w:r>
    </w:p>
    <w:p w:rsidR="006A4159" w:rsidRDefault="00DB6576">
      <w:pPr>
        <w:pStyle w:val="a3"/>
        <w:spacing w:line="276" w:lineRule="auto"/>
        <w:ind w:right="963"/>
        <w:jc w:val="left"/>
      </w:pPr>
      <w:r>
        <w:t>проявлять</w:t>
      </w:r>
      <w:r>
        <w:rPr>
          <w:spacing w:val="6"/>
        </w:rPr>
        <w:t xml:space="preserve"> </w:t>
      </w:r>
      <w:r>
        <w:t>уважительное</w:t>
      </w:r>
      <w:r>
        <w:rPr>
          <w:spacing w:val="59"/>
        </w:rPr>
        <w:t xml:space="preserve"> </w:t>
      </w:r>
      <w:r>
        <w:t>отношение</w:t>
      </w:r>
      <w:r>
        <w:rPr>
          <w:spacing w:val="58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собеседнику,</w:t>
      </w:r>
      <w:r>
        <w:rPr>
          <w:spacing w:val="1"/>
        </w:rPr>
        <w:t xml:space="preserve"> </w:t>
      </w:r>
      <w:r>
        <w:t>соблюдать</w:t>
      </w:r>
      <w:r>
        <w:rPr>
          <w:spacing w:val="2"/>
        </w:rPr>
        <w:t xml:space="preserve"> </w:t>
      </w:r>
      <w:proofErr w:type="gramStart"/>
      <w:r>
        <w:t>правила  ведения</w:t>
      </w:r>
      <w:proofErr w:type="gramEnd"/>
      <w:r>
        <w:rPr>
          <w:spacing w:val="-57"/>
        </w:rPr>
        <w:t xml:space="preserve"> </w:t>
      </w:r>
      <w:r>
        <w:t>диалога</w:t>
      </w:r>
      <w:r>
        <w:rPr>
          <w:spacing w:val="-2"/>
        </w:rPr>
        <w:t xml:space="preserve"> </w:t>
      </w:r>
      <w:r>
        <w:t>и дискуссии;</w:t>
      </w:r>
    </w:p>
    <w:p w:rsidR="006A4159" w:rsidRDefault="00DB6576" w:rsidP="00A43994">
      <w:pPr>
        <w:pStyle w:val="a3"/>
        <w:tabs>
          <w:tab w:val="left" w:pos="2373"/>
          <w:tab w:val="left" w:pos="3915"/>
          <w:tab w:val="left" w:pos="4611"/>
          <w:tab w:val="left" w:pos="5680"/>
          <w:tab w:val="left" w:pos="6723"/>
          <w:tab w:val="left" w:pos="7765"/>
          <w:tab w:val="left" w:pos="9458"/>
        </w:tabs>
        <w:spacing w:line="276" w:lineRule="auto"/>
        <w:ind w:right="964"/>
        <w:jc w:val="left"/>
      </w:pPr>
      <w:r>
        <w:lastRenderedPageBreak/>
        <w:t>признавать</w:t>
      </w:r>
      <w:r>
        <w:rPr>
          <w:spacing w:val="16"/>
        </w:rPr>
        <w:t xml:space="preserve"> </w:t>
      </w:r>
      <w:r>
        <w:t>возможность</w:t>
      </w:r>
      <w:r>
        <w:rPr>
          <w:spacing w:val="16"/>
        </w:rPr>
        <w:t xml:space="preserve"> </w:t>
      </w:r>
      <w:r>
        <w:t>существования</w:t>
      </w:r>
      <w:r>
        <w:rPr>
          <w:spacing w:val="15"/>
        </w:rPr>
        <w:t xml:space="preserve"> </w:t>
      </w:r>
      <w:r>
        <w:t>разных</w:t>
      </w:r>
      <w:r>
        <w:rPr>
          <w:spacing w:val="15"/>
        </w:rPr>
        <w:t xml:space="preserve"> </w:t>
      </w:r>
      <w:r>
        <w:t>точек</w:t>
      </w:r>
      <w:r>
        <w:rPr>
          <w:spacing w:val="14"/>
        </w:rPr>
        <w:t xml:space="preserve"> </w:t>
      </w:r>
      <w:r>
        <w:t>зрения;</w:t>
      </w:r>
      <w:r>
        <w:rPr>
          <w:spacing w:val="14"/>
        </w:rPr>
        <w:t xml:space="preserve"> </w:t>
      </w:r>
      <w:r>
        <w:t>корректно</w:t>
      </w:r>
      <w:r>
        <w:rPr>
          <w:spacing w:val="1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аргументированно</w:t>
      </w:r>
      <w:r>
        <w:tab/>
        <w:t>высказывать</w:t>
      </w:r>
      <w:r>
        <w:tab/>
        <w:t>свое</w:t>
      </w:r>
      <w:r>
        <w:tab/>
      </w:r>
      <w:proofErr w:type="gramStart"/>
      <w:r>
        <w:t>мнение;</w:t>
      </w:r>
      <w:r>
        <w:tab/>
      </w:r>
      <w:proofErr w:type="gramEnd"/>
      <w:r>
        <w:t>строить</w:t>
      </w:r>
      <w:r>
        <w:tab/>
        <w:t>речевое</w:t>
      </w:r>
      <w:r>
        <w:tab/>
        <w:t>высказывание</w:t>
      </w:r>
      <w:r>
        <w:tab/>
      </w:r>
      <w:r>
        <w:rPr>
          <w:spacing w:val="-2"/>
        </w:rPr>
        <w:t>в</w:t>
      </w:r>
      <w:r w:rsidR="00A43994">
        <w:rPr>
          <w:spacing w:val="-2"/>
        </w:rPr>
        <w:t xml:space="preserve"> </w:t>
      </w:r>
      <w:r>
        <w:t>соответствии</w:t>
      </w:r>
      <w:r>
        <w:rPr>
          <w:spacing w:val="18"/>
        </w:rPr>
        <w:t xml:space="preserve"> </w:t>
      </w:r>
      <w:r>
        <w:t>с</w:t>
      </w:r>
      <w:r>
        <w:rPr>
          <w:spacing w:val="17"/>
        </w:rPr>
        <w:t xml:space="preserve"> </w:t>
      </w:r>
      <w:r>
        <w:t>поставленной</w:t>
      </w:r>
      <w:r>
        <w:rPr>
          <w:spacing w:val="19"/>
        </w:rPr>
        <w:t xml:space="preserve"> </w:t>
      </w:r>
      <w:r>
        <w:t>задачей;</w:t>
      </w:r>
      <w:r>
        <w:rPr>
          <w:spacing w:val="18"/>
        </w:rPr>
        <w:t xml:space="preserve"> </w:t>
      </w:r>
      <w:r>
        <w:t>создавать</w:t>
      </w:r>
      <w:r>
        <w:rPr>
          <w:spacing w:val="21"/>
        </w:rPr>
        <w:t xml:space="preserve"> </w:t>
      </w:r>
      <w:r>
        <w:t>устные</w:t>
      </w:r>
      <w:r>
        <w:rPr>
          <w:spacing w:val="16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письменные</w:t>
      </w:r>
      <w:r>
        <w:rPr>
          <w:spacing w:val="16"/>
        </w:rPr>
        <w:t xml:space="preserve"> </w:t>
      </w:r>
      <w:r>
        <w:t>тексты</w:t>
      </w:r>
      <w:r>
        <w:rPr>
          <w:spacing w:val="20"/>
        </w:rPr>
        <w:t xml:space="preserve"> </w:t>
      </w:r>
      <w:r>
        <w:t>(описание,</w:t>
      </w:r>
      <w:r>
        <w:rPr>
          <w:spacing w:val="-57"/>
        </w:rPr>
        <w:t xml:space="preserve"> </w:t>
      </w:r>
      <w:r>
        <w:t>рассуждение,</w:t>
      </w:r>
      <w:r>
        <w:rPr>
          <w:spacing w:val="-1"/>
        </w:rPr>
        <w:t xml:space="preserve"> </w:t>
      </w:r>
      <w:r>
        <w:t>повествование);</w:t>
      </w:r>
    </w:p>
    <w:p w:rsidR="006A4159" w:rsidRDefault="00DB6576">
      <w:pPr>
        <w:pStyle w:val="a3"/>
        <w:spacing w:line="275" w:lineRule="exact"/>
        <w:ind w:left="928" w:firstLine="0"/>
        <w:jc w:val="left"/>
      </w:pPr>
      <w:r>
        <w:t>готовить</w:t>
      </w:r>
      <w:r>
        <w:rPr>
          <w:spacing w:val="-5"/>
        </w:rPr>
        <w:t xml:space="preserve"> </w:t>
      </w:r>
      <w:r>
        <w:t>небольшие</w:t>
      </w:r>
      <w:r>
        <w:rPr>
          <w:spacing w:val="-4"/>
        </w:rPr>
        <w:t xml:space="preserve"> </w:t>
      </w:r>
      <w:r>
        <w:t>публичные</w:t>
      </w:r>
      <w:r>
        <w:rPr>
          <w:spacing w:val="-4"/>
        </w:rPr>
        <w:t xml:space="preserve"> </w:t>
      </w:r>
      <w:r>
        <w:t>выступления;</w:t>
      </w:r>
    </w:p>
    <w:p w:rsidR="006A4159" w:rsidRDefault="00DB6576">
      <w:pPr>
        <w:pStyle w:val="a3"/>
        <w:tabs>
          <w:tab w:val="left" w:pos="2225"/>
          <w:tab w:val="left" w:pos="4211"/>
          <w:tab w:val="left" w:pos="5388"/>
          <w:tab w:val="left" w:pos="6609"/>
          <w:tab w:val="left" w:pos="7405"/>
          <w:tab w:val="left" w:pos="8561"/>
          <w:tab w:val="left" w:pos="8914"/>
        </w:tabs>
        <w:spacing w:before="44" w:line="276" w:lineRule="auto"/>
        <w:ind w:right="962"/>
        <w:jc w:val="left"/>
      </w:pPr>
      <w:r>
        <w:t>подбирать</w:t>
      </w:r>
      <w:r>
        <w:tab/>
        <w:t>иллюстративный</w:t>
      </w:r>
      <w:r>
        <w:tab/>
        <w:t>материал</w:t>
      </w:r>
      <w:r>
        <w:tab/>
        <w:t>(</w:t>
      </w:r>
      <w:proofErr w:type="gramStart"/>
      <w:r>
        <w:t>рисунки,</w:t>
      </w:r>
      <w:r>
        <w:tab/>
      </w:r>
      <w:proofErr w:type="gramEnd"/>
      <w:r>
        <w:t>фото,</w:t>
      </w:r>
      <w:r>
        <w:tab/>
        <w:t>плакаты)</w:t>
      </w:r>
      <w:r>
        <w:tab/>
        <w:t>к</w:t>
      </w:r>
      <w:r>
        <w:tab/>
      </w:r>
      <w:r>
        <w:rPr>
          <w:spacing w:val="-1"/>
        </w:rPr>
        <w:t>тексту</w:t>
      </w:r>
      <w:r>
        <w:rPr>
          <w:spacing w:val="-57"/>
        </w:rPr>
        <w:t xml:space="preserve"> </w:t>
      </w:r>
      <w:r>
        <w:t>выступления.</w:t>
      </w:r>
    </w:p>
    <w:p w:rsidR="006A4159" w:rsidRDefault="00DB6576">
      <w:pPr>
        <w:pStyle w:val="a3"/>
        <w:spacing w:line="276" w:lineRule="auto"/>
        <w:ind w:right="956"/>
        <w:jc w:val="left"/>
      </w:pPr>
      <w:r>
        <w:t>У</w:t>
      </w:r>
      <w:r>
        <w:rPr>
          <w:spacing w:val="55"/>
        </w:rPr>
        <w:t xml:space="preserve"> </w:t>
      </w:r>
      <w:r>
        <w:t>обучающегося</w:t>
      </w:r>
      <w:r>
        <w:rPr>
          <w:spacing w:val="55"/>
        </w:rPr>
        <w:t xml:space="preserve"> </w:t>
      </w:r>
      <w:r>
        <w:t>будут</w:t>
      </w:r>
      <w:r>
        <w:rPr>
          <w:spacing w:val="56"/>
        </w:rPr>
        <w:t xml:space="preserve"> </w:t>
      </w:r>
      <w:r>
        <w:t>сформированы</w:t>
      </w:r>
      <w:r>
        <w:rPr>
          <w:spacing w:val="54"/>
        </w:rPr>
        <w:t xml:space="preserve"> </w:t>
      </w:r>
      <w:r>
        <w:t>следующие</w:t>
      </w:r>
      <w:r>
        <w:rPr>
          <w:spacing w:val="57"/>
        </w:rPr>
        <w:t xml:space="preserve"> </w:t>
      </w:r>
      <w:r>
        <w:t>умения</w:t>
      </w:r>
      <w:r>
        <w:rPr>
          <w:spacing w:val="55"/>
        </w:rPr>
        <w:t xml:space="preserve"> </w:t>
      </w:r>
      <w:r>
        <w:t>самоорганизации</w:t>
      </w:r>
      <w:r>
        <w:rPr>
          <w:spacing w:val="53"/>
        </w:rPr>
        <w:t xml:space="preserve"> </w:t>
      </w:r>
      <w:r>
        <w:t>как</w:t>
      </w:r>
      <w:r>
        <w:rPr>
          <w:spacing w:val="-57"/>
        </w:rPr>
        <w:t xml:space="preserve"> </w:t>
      </w:r>
      <w:r>
        <w:t>части</w:t>
      </w:r>
      <w:r>
        <w:rPr>
          <w:spacing w:val="-1"/>
        </w:rPr>
        <w:t xml:space="preserve"> </w:t>
      </w:r>
      <w:r>
        <w:t>регулятивных</w:t>
      </w:r>
      <w:r>
        <w:rPr>
          <w:spacing w:val="3"/>
        </w:rPr>
        <w:t xml:space="preserve"> </w:t>
      </w:r>
      <w:r>
        <w:t>универсальных</w:t>
      </w:r>
      <w:r>
        <w:rPr>
          <w:spacing w:val="2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действий:</w:t>
      </w:r>
    </w:p>
    <w:p w:rsidR="006A4159" w:rsidRDefault="00DB6576">
      <w:pPr>
        <w:pStyle w:val="a3"/>
        <w:spacing w:line="276" w:lineRule="auto"/>
        <w:ind w:left="928" w:right="963" w:firstLine="0"/>
        <w:jc w:val="left"/>
      </w:pPr>
      <w:r>
        <w:t>планировать</w:t>
      </w:r>
      <w:r>
        <w:rPr>
          <w:spacing w:val="-4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решению</w:t>
      </w:r>
      <w:r>
        <w:rPr>
          <w:spacing w:val="-2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получения</w:t>
      </w:r>
      <w:r>
        <w:rPr>
          <w:spacing w:val="-3"/>
        </w:rPr>
        <w:t xml:space="preserve"> </w:t>
      </w:r>
      <w:r>
        <w:t>результата;</w:t>
      </w:r>
      <w:r>
        <w:rPr>
          <w:spacing w:val="-57"/>
        </w:rPr>
        <w:t xml:space="preserve"> </w:t>
      </w:r>
      <w:r>
        <w:t>выстраивать</w:t>
      </w:r>
      <w:r>
        <w:rPr>
          <w:spacing w:val="-1"/>
        </w:rPr>
        <w:t xml:space="preserve"> </w:t>
      </w:r>
      <w:r>
        <w:t>последовательность</w:t>
      </w:r>
      <w:r>
        <w:rPr>
          <w:spacing w:val="-1"/>
        </w:rPr>
        <w:t xml:space="preserve"> </w:t>
      </w:r>
      <w:r>
        <w:t>выбранных</w:t>
      </w:r>
      <w:r>
        <w:rPr>
          <w:spacing w:val="2"/>
        </w:rPr>
        <w:t xml:space="preserve"> </w:t>
      </w:r>
      <w:r>
        <w:t>действий.</w:t>
      </w:r>
    </w:p>
    <w:p w:rsidR="006A4159" w:rsidRDefault="00DB6576">
      <w:pPr>
        <w:pStyle w:val="a3"/>
        <w:spacing w:line="276" w:lineRule="auto"/>
        <w:jc w:val="left"/>
      </w:pPr>
      <w:r>
        <w:t>У</w:t>
      </w:r>
      <w:r>
        <w:rPr>
          <w:spacing w:val="13"/>
        </w:rPr>
        <w:t xml:space="preserve"> </w:t>
      </w:r>
      <w:r>
        <w:t>обучающегося</w:t>
      </w:r>
      <w:r>
        <w:rPr>
          <w:spacing w:val="12"/>
        </w:rPr>
        <w:t xml:space="preserve"> </w:t>
      </w:r>
      <w:r>
        <w:t>будут</w:t>
      </w:r>
      <w:r>
        <w:rPr>
          <w:spacing w:val="16"/>
        </w:rPr>
        <w:t xml:space="preserve"> </w:t>
      </w:r>
      <w:r>
        <w:t>сформированы</w:t>
      </w:r>
      <w:r>
        <w:rPr>
          <w:spacing w:val="12"/>
        </w:rPr>
        <w:t xml:space="preserve"> </w:t>
      </w:r>
      <w:r>
        <w:t>следующие</w:t>
      </w:r>
      <w:r>
        <w:rPr>
          <w:spacing w:val="14"/>
        </w:rPr>
        <w:t xml:space="preserve"> </w:t>
      </w:r>
      <w:r>
        <w:t>умения</w:t>
      </w:r>
      <w:r>
        <w:rPr>
          <w:spacing w:val="13"/>
        </w:rPr>
        <w:t xml:space="preserve"> </w:t>
      </w:r>
      <w:r>
        <w:t>самоконтроля</w:t>
      </w:r>
      <w:r>
        <w:rPr>
          <w:spacing w:val="12"/>
        </w:rPr>
        <w:t xml:space="preserve"> </w:t>
      </w:r>
      <w:r>
        <w:t>как</w:t>
      </w:r>
      <w:r>
        <w:rPr>
          <w:spacing w:val="14"/>
        </w:rPr>
        <w:t xml:space="preserve"> </w:t>
      </w:r>
      <w:r>
        <w:t>части</w:t>
      </w:r>
      <w:r>
        <w:rPr>
          <w:spacing w:val="-57"/>
        </w:rPr>
        <w:t xml:space="preserve"> </w:t>
      </w:r>
      <w:r>
        <w:t>регулятивных</w:t>
      </w:r>
      <w:r>
        <w:rPr>
          <w:spacing w:val="2"/>
        </w:rPr>
        <w:t xml:space="preserve"> </w:t>
      </w:r>
      <w:r>
        <w:t>универсальных</w:t>
      </w:r>
      <w:r>
        <w:rPr>
          <w:spacing w:val="4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действий:</w:t>
      </w:r>
    </w:p>
    <w:p w:rsidR="006A4159" w:rsidRDefault="00DB6576">
      <w:pPr>
        <w:pStyle w:val="a3"/>
        <w:spacing w:line="276" w:lineRule="auto"/>
        <w:ind w:left="928" w:right="2873" w:firstLine="0"/>
        <w:jc w:val="left"/>
      </w:pPr>
      <w:r>
        <w:t>устанавливать причины успеха (неудач) учебной деятельности;</w:t>
      </w:r>
      <w:r>
        <w:rPr>
          <w:spacing w:val="1"/>
        </w:rPr>
        <w:t xml:space="preserve"> </w:t>
      </w:r>
      <w:r>
        <w:t>корректировать</w:t>
      </w:r>
      <w:r>
        <w:rPr>
          <w:spacing w:val="-3"/>
        </w:rPr>
        <w:t xml:space="preserve"> </w:t>
      </w:r>
      <w:r>
        <w:t>свои</w:t>
      </w:r>
      <w:r>
        <w:rPr>
          <w:spacing w:val="-1"/>
        </w:rPr>
        <w:t xml:space="preserve"> </w:t>
      </w:r>
      <w:r>
        <w:t>учебные</w:t>
      </w:r>
      <w:r>
        <w:rPr>
          <w:spacing w:val="-5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преодоления</w:t>
      </w:r>
      <w:r>
        <w:rPr>
          <w:spacing w:val="-3"/>
        </w:rPr>
        <w:t xml:space="preserve"> </w:t>
      </w:r>
      <w:r>
        <w:t>ошибок.</w:t>
      </w:r>
    </w:p>
    <w:p w:rsidR="006A4159" w:rsidRDefault="00DB6576">
      <w:pPr>
        <w:pStyle w:val="a3"/>
        <w:spacing w:line="276" w:lineRule="auto"/>
        <w:ind w:right="964"/>
      </w:pP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деятельности:</w:t>
      </w:r>
    </w:p>
    <w:p w:rsidR="006A4159" w:rsidRDefault="00DB6576">
      <w:pPr>
        <w:pStyle w:val="a3"/>
        <w:spacing w:before="1" w:line="276" w:lineRule="auto"/>
        <w:ind w:right="959"/>
      </w:pPr>
      <w:r>
        <w:t>формулировать краткосрочные и долгосрочные цели (индивидуальные 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коллективных</w:t>
      </w:r>
      <w:r>
        <w:rPr>
          <w:spacing w:val="1"/>
        </w:rPr>
        <w:t xml:space="preserve"> </w:t>
      </w:r>
      <w:r>
        <w:t>задачах)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стандартной</w:t>
      </w:r>
      <w:r>
        <w:rPr>
          <w:spacing w:val="1"/>
        </w:rPr>
        <w:t xml:space="preserve"> </w:t>
      </w:r>
      <w:r>
        <w:t>(типовой)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предложенного</w:t>
      </w:r>
      <w:r>
        <w:rPr>
          <w:spacing w:val="-2"/>
        </w:rPr>
        <w:t xml:space="preserve"> </w:t>
      </w:r>
      <w:r>
        <w:t>формата</w:t>
      </w:r>
      <w:r>
        <w:rPr>
          <w:spacing w:val="-3"/>
        </w:rPr>
        <w:t xml:space="preserve"> </w:t>
      </w:r>
      <w:r>
        <w:t>планирования,</w:t>
      </w:r>
      <w:r>
        <w:rPr>
          <w:spacing w:val="-2"/>
        </w:rPr>
        <w:t xml:space="preserve"> </w:t>
      </w:r>
      <w:r>
        <w:t>распределения</w:t>
      </w:r>
      <w:r>
        <w:rPr>
          <w:spacing w:val="-2"/>
        </w:rPr>
        <w:t xml:space="preserve"> </w:t>
      </w:r>
      <w:r>
        <w:t>промежуточных</w:t>
      </w:r>
      <w:r>
        <w:rPr>
          <w:spacing w:val="1"/>
        </w:rPr>
        <w:t xml:space="preserve"> </w:t>
      </w:r>
      <w:r>
        <w:t>шагов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сроков;</w:t>
      </w:r>
    </w:p>
    <w:p w:rsidR="006A4159" w:rsidRDefault="00DB6576">
      <w:pPr>
        <w:pStyle w:val="a3"/>
        <w:spacing w:line="276" w:lineRule="auto"/>
        <w:ind w:right="964"/>
      </w:pPr>
      <w:r>
        <w:t>принимать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коллективно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ее</w:t>
      </w:r>
      <w:r>
        <w:rPr>
          <w:spacing w:val="-57"/>
        </w:rPr>
        <w:t xml:space="preserve"> </w:t>
      </w:r>
      <w:r>
        <w:t>достижению: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роли,</w:t>
      </w:r>
      <w:r>
        <w:rPr>
          <w:spacing w:val="1"/>
        </w:rPr>
        <w:t xml:space="preserve"> </w:t>
      </w:r>
      <w:r>
        <w:t>договариваться,</w:t>
      </w:r>
      <w:r>
        <w:rPr>
          <w:spacing w:val="1"/>
        </w:rPr>
        <w:t xml:space="preserve"> </w:t>
      </w:r>
      <w:r>
        <w:t>обсуждать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совместной</w:t>
      </w:r>
      <w:r>
        <w:rPr>
          <w:spacing w:val="-1"/>
        </w:rPr>
        <w:t xml:space="preserve"> </w:t>
      </w:r>
      <w:r>
        <w:t>работы;</w:t>
      </w:r>
    </w:p>
    <w:p w:rsidR="006A4159" w:rsidRDefault="00DB6576">
      <w:pPr>
        <w:pStyle w:val="a3"/>
        <w:spacing w:line="276" w:lineRule="auto"/>
        <w:ind w:right="964"/>
      </w:pPr>
      <w:r>
        <w:t>проявлять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руководить,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поручения,</w:t>
      </w:r>
      <w:r>
        <w:rPr>
          <w:spacing w:val="1"/>
        </w:rPr>
        <w:t xml:space="preserve"> </w:t>
      </w:r>
      <w:r>
        <w:t>подчиняться;</w:t>
      </w:r>
      <w:r>
        <w:rPr>
          <w:spacing w:val="1"/>
        </w:rPr>
        <w:t xml:space="preserve"> </w:t>
      </w:r>
      <w:r>
        <w:t>ответственно</w:t>
      </w:r>
      <w:r>
        <w:rPr>
          <w:spacing w:val="-2"/>
        </w:rPr>
        <w:t xml:space="preserve"> </w:t>
      </w:r>
      <w:r>
        <w:t>выполнять</w:t>
      </w:r>
      <w:r>
        <w:rPr>
          <w:spacing w:val="-2"/>
        </w:rPr>
        <w:t xml:space="preserve"> </w:t>
      </w:r>
      <w:r>
        <w:t>свою</w:t>
      </w:r>
      <w:r>
        <w:rPr>
          <w:spacing w:val="-3"/>
        </w:rPr>
        <w:t xml:space="preserve"> </w:t>
      </w:r>
      <w:r>
        <w:t>часть</w:t>
      </w:r>
      <w:r>
        <w:rPr>
          <w:spacing w:val="-2"/>
        </w:rPr>
        <w:t xml:space="preserve"> </w:t>
      </w:r>
      <w:r>
        <w:t>работы;</w:t>
      </w:r>
      <w:r>
        <w:rPr>
          <w:spacing w:val="-2"/>
        </w:rPr>
        <w:t xml:space="preserve"> </w:t>
      </w:r>
      <w:r>
        <w:t>оценивать</w:t>
      </w:r>
      <w:r>
        <w:rPr>
          <w:spacing w:val="-1"/>
        </w:rPr>
        <w:t xml:space="preserve"> </w:t>
      </w:r>
      <w:r>
        <w:t>свой</w:t>
      </w:r>
      <w:r>
        <w:rPr>
          <w:spacing w:val="-2"/>
        </w:rPr>
        <w:t xml:space="preserve"> </w:t>
      </w:r>
      <w:r>
        <w:t>вклад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общий</w:t>
      </w:r>
      <w:r>
        <w:rPr>
          <w:spacing w:val="-2"/>
        </w:rPr>
        <w:t xml:space="preserve"> </w:t>
      </w:r>
      <w:r>
        <w:t>результат;</w:t>
      </w:r>
    </w:p>
    <w:p w:rsidR="006A4159" w:rsidRDefault="00DB6576">
      <w:pPr>
        <w:pStyle w:val="a3"/>
        <w:spacing w:line="278" w:lineRule="auto"/>
        <w:ind w:left="928" w:right="968" w:firstLine="0"/>
      </w:pPr>
      <w:r>
        <w:t>выполнять совместные проектные задания с опорой на предложенные образцы.</w:t>
      </w:r>
      <w:r>
        <w:rPr>
          <w:spacing w:val="1"/>
        </w:rPr>
        <w:t xml:space="preserve"> </w:t>
      </w:r>
      <w:r>
        <w:t>планировать</w:t>
      </w:r>
      <w:r>
        <w:rPr>
          <w:spacing w:val="17"/>
        </w:rPr>
        <w:t xml:space="preserve"> </w:t>
      </w:r>
      <w:r>
        <w:t>действия</w:t>
      </w:r>
      <w:r>
        <w:rPr>
          <w:spacing w:val="14"/>
        </w:rPr>
        <w:t xml:space="preserve"> </w:t>
      </w:r>
      <w:r>
        <w:t>по</w:t>
      </w:r>
      <w:r>
        <w:rPr>
          <w:spacing w:val="16"/>
        </w:rPr>
        <w:t xml:space="preserve"> </w:t>
      </w:r>
      <w:r>
        <w:t>решению</w:t>
      </w:r>
      <w:r>
        <w:rPr>
          <w:spacing w:val="19"/>
        </w:rPr>
        <w:t xml:space="preserve"> </w:t>
      </w:r>
      <w:r>
        <w:t>учебной</w:t>
      </w:r>
      <w:r>
        <w:rPr>
          <w:spacing w:val="17"/>
        </w:rPr>
        <w:t xml:space="preserve"> </w:t>
      </w:r>
      <w:r>
        <w:t>задачи</w:t>
      </w:r>
      <w:r>
        <w:rPr>
          <w:spacing w:val="17"/>
        </w:rPr>
        <w:t xml:space="preserve"> </w:t>
      </w:r>
      <w:r>
        <w:t>для</w:t>
      </w:r>
      <w:r>
        <w:rPr>
          <w:spacing w:val="17"/>
        </w:rPr>
        <w:t xml:space="preserve"> </w:t>
      </w:r>
      <w:r>
        <w:t>получения</w:t>
      </w:r>
      <w:r>
        <w:rPr>
          <w:spacing w:val="16"/>
        </w:rPr>
        <w:t xml:space="preserve"> </w:t>
      </w:r>
      <w:r>
        <w:t>результата;</w:t>
      </w:r>
    </w:p>
    <w:p w:rsidR="006A4159" w:rsidRDefault="00DB6576">
      <w:pPr>
        <w:pStyle w:val="a3"/>
        <w:spacing w:line="272" w:lineRule="exact"/>
        <w:ind w:firstLine="0"/>
      </w:pPr>
      <w:r>
        <w:t>выстраивать</w:t>
      </w:r>
      <w:r>
        <w:rPr>
          <w:spacing w:val="-6"/>
        </w:rPr>
        <w:t xml:space="preserve"> </w:t>
      </w:r>
      <w:r>
        <w:t>последовательность</w:t>
      </w:r>
      <w:r>
        <w:rPr>
          <w:spacing w:val="-5"/>
        </w:rPr>
        <w:t xml:space="preserve"> </w:t>
      </w:r>
      <w:r>
        <w:t>выбранных</w:t>
      </w:r>
      <w:r>
        <w:rPr>
          <w:spacing w:val="-3"/>
        </w:rPr>
        <w:t xml:space="preserve"> </w:t>
      </w:r>
      <w:r>
        <w:t>действий.</w:t>
      </w:r>
    </w:p>
    <w:p w:rsidR="006A4159" w:rsidRDefault="00DB6576">
      <w:pPr>
        <w:pStyle w:val="a3"/>
        <w:spacing w:before="39"/>
        <w:ind w:left="928" w:firstLine="0"/>
      </w:pPr>
      <w:r>
        <w:t>ПРЕДМЕТНЫЕ</w:t>
      </w:r>
      <w:r>
        <w:rPr>
          <w:spacing w:val="-6"/>
        </w:rPr>
        <w:t xml:space="preserve"> </w:t>
      </w:r>
      <w:r>
        <w:t>РЕЗУЛЬТАТЫ</w:t>
      </w:r>
      <w:r>
        <w:rPr>
          <w:spacing w:val="-7"/>
        </w:rPr>
        <w:t xml:space="preserve"> </w:t>
      </w:r>
      <w:r>
        <w:t>ИЗУЧЕНИЯ</w:t>
      </w:r>
      <w:r>
        <w:rPr>
          <w:spacing w:val="-6"/>
        </w:rPr>
        <w:t xml:space="preserve"> </w:t>
      </w:r>
      <w:r>
        <w:t>ЛИТЕРАТУРНОГО</w:t>
      </w:r>
      <w:r>
        <w:rPr>
          <w:spacing w:val="-6"/>
        </w:rPr>
        <w:t xml:space="preserve"> </w:t>
      </w:r>
      <w:r>
        <w:t>ЧТЕНИЯ</w:t>
      </w:r>
    </w:p>
    <w:p w:rsidR="006A4159" w:rsidRDefault="00DB6576">
      <w:pPr>
        <w:pStyle w:val="a3"/>
        <w:spacing w:before="40"/>
        <w:ind w:left="928" w:firstLine="0"/>
      </w:pPr>
      <w:r>
        <w:t>К</w:t>
      </w:r>
      <w:r>
        <w:rPr>
          <w:spacing w:val="-2"/>
        </w:rPr>
        <w:t xml:space="preserve"> </w:t>
      </w:r>
      <w:r>
        <w:t>концу</w:t>
      </w:r>
      <w:r>
        <w:rPr>
          <w:spacing w:val="-9"/>
        </w:rPr>
        <w:t xml:space="preserve"> </w:t>
      </w:r>
      <w:r>
        <w:t>обучения в</w:t>
      </w:r>
      <w:r>
        <w:rPr>
          <w:spacing w:val="-3"/>
        </w:rPr>
        <w:t xml:space="preserve"> </w:t>
      </w:r>
      <w:r>
        <w:t>первом</w:t>
      </w:r>
      <w:r>
        <w:rPr>
          <w:spacing w:val="-2"/>
        </w:rPr>
        <w:t xml:space="preserve"> </w:t>
      </w:r>
      <w:r>
        <w:t>классе</w:t>
      </w:r>
      <w:r>
        <w:rPr>
          <w:spacing w:val="-3"/>
        </w:rPr>
        <w:t xml:space="preserve"> </w:t>
      </w:r>
      <w:r>
        <w:t>обучающийся</w:t>
      </w:r>
      <w:r>
        <w:rPr>
          <w:spacing w:val="-1"/>
        </w:rPr>
        <w:t xml:space="preserve"> </w:t>
      </w:r>
      <w:r>
        <w:t>научится:</w:t>
      </w:r>
    </w:p>
    <w:p w:rsidR="006A4159" w:rsidRDefault="00DB6576">
      <w:pPr>
        <w:pStyle w:val="a3"/>
        <w:spacing w:before="44" w:line="276" w:lineRule="auto"/>
        <w:ind w:right="954"/>
      </w:pPr>
      <w:r>
        <w:t>понимать ценность чтения для решения учебных задач и применения в различных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ситуациях:</w:t>
      </w:r>
      <w:r>
        <w:rPr>
          <w:spacing w:val="1"/>
        </w:rPr>
        <w:t xml:space="preserve"> </w:t>
      </w:r>
      <w:r>
        <w:t>отвечать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нравственных</w:t>
      </w:r>
      <w:r>
        <w:rPr>
          <w:spacing w:val="6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традиций,</w:t>
      </w:r>
      <w:r>
        <w:rPr>
          <w:spacing w:val="-1"/>
        </w:rPr>
        <w:t xml:space="preserve"> </w:t>
      </w:r>
      <w:r>
        <w:t>быта разных</w:t>
      </w:r>
      <w:r>
        <w:rPr>
          <w:spacing w:val="-1"/>
        </w:rPr>
        <w:t xml:space="preserve"> </w:t>
      </w:r>
      <w:r>
        <w:t>народов;</w:t>
      </w:r>
    </w:p>
    <w:p w:rsidR="006A4159" w:rsidRDefault="00DB6576">
      <w:pPr>
        <w:pStyle w:val="a3"/>
        <w:spacing w:line="276" w:lineRule="auto"/>
        <w:ind w:right="957"/>
      </w:pPr>
      <w:r>
        <w:t>владеть</w:t>
      </w:r>
      <w:r>
        <w:rPr>
          <w:spacing w:val="1"/>
        </w:rPr>
        <w:t xml:space="preserve"> </w:t>
      </w:r>
      <w:r>
        <w:t>техникой</w:t>
      </w:r>
      <w:r>
        <w:rPr>
          <w:spacing w:val="1"/>
        </w:rPr>
        <w:t xml:space="preserve"> </w:t>
      </w:r>
      <w:r>
        <w:t>слогового</w:t>
      </w:r>
      <w:r>
        <w:rPr>
          <w:spacing w:val="1"/>
        </w:rPr>
        <w:t xml:space="preserve"> </w:t>
      </w:r>
      <w:r>
        <w:t>плавного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переходом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целыми</w:t>
      </w:r>
      <w:r>
        <w:rPr>
          <w:spacing w:val="1"/>
        </w:rPr>
        <w:t xml:space="preserve"> </w:t>
      </w:r>
      <w:r>
        <w:t>словами, читать осознанно вслух целыми словами без пропусков и перестановок букв и</w:t>
      </w:r>
      <w:r>
        <w:rPr>
          <w:spacing w:val="1"/>
        </w:rPr>
        <w:t xml:space="preserve"> </w:t>
      </w:r>
      <w:r>
        <w:t>слогов доступные для восприятия и небольшие по объему произведения в темпе не менее</w:t>
      </w:r>
      <w:r>
        <w:rPr>
          <w:spacing w:val="1"/>
        </w:rPr>
        <w:t xml:space="preserve"> </w:t>
      </w:r>
      <w:r>
        <w:t>30</w:t>
      </w:r>
      <w:r>
        <w:rPr>
          <w:spacing w:val="-1"/>
        </w:rPr>
        <w:t xml:space="preserve"> </w:t>
      </w:r>
      <w:r>
        <w:t>слов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минуту</w:t>
      </w:r>
      <w:r>
        <w:rPr>
          <w:spacing w:val="-5"/>
        </w:rPr>
        <w:t xml:space="preserve"> </w:t>
      </w:r>
      <w:r>
        <w:t>(без отметочного оценивания);</w:t>
      </w:r>
    </w:p>
    <w:p w:rsidR="006A4159" w:rsidRDefault="00DB6576">
      <w:pPr>
        <w:pStyle w:val="a3"/>
        <w:spacing w:line="276" w:lineRule="auto"/>
        <w:ind w:right="958"/>
      </w:pPr>
      <w:r>
        <w:t>читать наизусть с соблюдением орфоэпических и пунктуационных норм не менее 2</w:t>
      </w:r>
      <w:r>
        <w:rPr>
          <w:spacing w:val="1"/>
        </w:rPr>
        <w:t xml:space="preserve"> </w:t>
      </w:r>
      <w:r>
        <w:t>стихотворений</w:t>
      </w:r>
      <w:r>
        <w:rPr>
          <w:spacing w:val="-1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Родине,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детях,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семье,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родной</w:t>
      </w:r>
      <w:r>
        <w:rPr>
          <w:spacing w:val="-2"/>
        </w:rPr>
        <w:t xml:space="preserve"> </w:t>
      </w:r>
      <w:r>
        <w:t>природе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разные</w:t>
      </w:r>
      <w:r>
        <w:rPr>
          <w:spacing w:val="-5"/>
        </w:rPr>
        <w:t xml:space="preserve"> </w:t>
      </w:r>
      <w:r>
        <w:t>времена</w:t>
      </w:r>
      <w:r>
        <w:rPr>
          <w:spacing w:val="-2"/>
        </w:rPr>
        <w:t xml:space="preserve"> </w:t>
      </w:r>
      <w:r>
        <w:t>года;</w:t>
      </w:r>
    </w:p>
    <w:p w:rsidR="006A4159" w:rsidRDefault="00DB6576">
      <w:pPr>
        <w:pStyle w:val="a3"/>
        <w:spacing w:line="275" w:lineRule="exact"/>
        <w:ind w:left="928" w:firstLine="0"/>
      </w:pPr>
      <w:r>
        <w:lastRenderedPageBreak/>
        <w:t>различать</w:t>
      </w:r>
      <w:r>
        <w:rPr>
          <w:spacing w:val="-4"/>
        </w:rPr>
        <w:t xml:space="preserve"> </w:t>
      </w:r>
      <w:r>
        <w:t>прозаическую</w:t>
      </w:r>
      <w:r>
        <w:rPr>
          <w:spacing w:val="-2"/>
        </w:rPr>
        <w:t xml:space="preserve"> </w:t>
      </w:r>
      <w:r>
        <w:t>(нестихотворную)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стихотворную</w:t>
      </w:r>
      <w:r>
        <w:rPr>
          <w:spacing w:val="-4"/>
        </w:rPr>
        <w:t xml:space="preserve"> </w:t>
      </w:r>
      <w:r>
        <w:t>речь;</w:t>
      </w:r>
    </w:p>
    <w:p w:rsidR="006A4159" w:rsidRDefault="00DB6576">
      <w:pPr>
        <w:pStyle w:val="a3"/>
        <w:spacing w:before="74" w:line="276" w:lineRule="auto"/>
        <w:ind w:right="960"/>
      </w:pPr>
      <w:r>
        <w:t>различать и называть отдельные жанры фольклора (устного народного творчества)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(загадки,</w:t>
      </w:r>
      <w:r>
        <w:rPr>
          <w:spacing w:val="1"/>
        </w:rPr>
        <w:t xml:space="preserve"> </w:t>
      </w:r>
      <w:r>
        <w:t>пословицы,</w:t>
      </w:r>
      <w:r>
        <w:rPr>
          <w:spacing w:val="1"/>
        </w:rPr>
        <w:t xml:space="preserve"> </w:t>
      </w:r>
      <w:r>
        <w:t>потешки,</w:t>
      </w:r>
      <w:r>
        <w:rPr>
          <w:spacing w:val="1"/>
        </w:rPr>
        <w:t xml:space="preserve"> </w:t>
      </w:r>
      <w:r>
        <w:t>сказки</w:t>
      </w:r>
      <w:r>
        <w:rPr>
          <w:spacing w:val="1"/>
        </w:rPr>
        <w:t xml:space="preserve"> </w:t>
      </w:r>
      <w:r>
        <w:t>(фольклорные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литературные),</w:t>
      </w:r>
      <w:r>
        <w:rPr>
          <w:spacing w:val="-1"/>
        </w:rPr>
        <w:t xml:space="preserve"> </w:t>
      </w:r>
      <w:r>
        <w:t>рассказы, стихотворения);</w:t>
      </w:r>
    </w:p>
    <w:p w:rsidR="006A4159" w:rsidRDefault="00DB6576">
      <w:pPr>
        <w:pStyle w:val="a3"/>
        <w:spacing w:before="1" w:line="276" w:lineRule="auto"/>
        <w:ind w:right="955"/>
      </w:pPr>
      <w:r>
        <w:t>понимать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прослушанного/прочитанного</w:t>
      </w:r>
      <w:r>
        <w:rPr>
          <w:spacing w:val="1"/>
        </w:rPr>
        <w:t xml:space="preserve"> </w:t>
      </w:r>
      <w:r>
        <w:t>произведения:</w:t>
      </w:r>
      <w:r>
        <w:rPr>
          <w:spacing w:val="1"/>
        </w:rPr>
        <w:t xml:space="preserve"> </w:t>
      </w:r>
      <w:r>
        <w:t>отвечать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</w:t>
      </w:r>
      <w:r>
        <w:rPr>
          <w:spacing w:val="-1"/>
        </w:rPr>
        <w:t xml:space="preserve"> </w:t>
      </w:r>
      <w:r>
        <w:t>по фактическому</w:t>
      </w:r>
      <w:r>
        <w:rPr>
          <w:spacing w:val="-3"/>
        </w:rPr>
        <w:t xml:space="preserve"> </w:t>
      </w:r>
      <w:r>
        <w:t>содержанию произведения;</w:t>
      </w:r>
    </w:p>
    <w:p w:rsidR="006A4159" w:rsidRDefault="00DB6576">
      <w:pPr>
        <w:pStyle w:val="a3"/>
        <w:spacing w:line="276" w:lineRule="auto"/>
        <w:ind w:right="955"/>
      </w:pPr>
      <w:r>
        <w:t>владеть</w:t>
      </w:r>
      <w:r>
        <w:rPr>
          <w:spacing w:val="1"/>
        </w:rPr>
        <w:t xml:space="preserve"> </w:t>
      </w:r>
      <w:r>
        <w:t>элементарными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proofErr w:type="gramStart"/>
      <w:r>
        <w:t>текста</w:t>
      </w:r>
      <w:proofErr w:type="gramEnd"/>
      <w:r>
        <w:rPr>
          <w:spacing w:val="1"/>
        </w:rPr>
        <w:t xml:space="preserve"> </w:t>
      </w:r>
      <w:r>
        <w:t>прослушанного/прочитанного</w:t>
      </w:r>
      <w:r>
        <w:rPr>
          <w:spacing w:val="1"/>
        </w:rPr>
        <w:t xml:space="preserve"> </w:t>
      </w:r>
      <w:r>
        <w:t>произведения: определять последовательность событий в произведении, характеризовать</w:t>
      </w:r>
      <w:r>
        <w:rPr>
          <w:spacing w:val="1"/>
        </w:rPr>
        <w:t xml:space="preserve"> </w:t>
      </w:r>
      <w:r>
        <w:t>поступки</w:t>
      </w:r>
      <w:r>
        <w:rPr>
          <w:spacing w:val="1"/>
        </w:rPr>
        <w:t xml:space="preserve"> </w:t>
      </w:r>
      <w:r>
        <w:t>(положительные или</w:t>
      </w:r>
      <w:r>
        <w:rPr>
          <w:spacing w:val="1"/>
        </w:rPr>
        <w:t xml:space="preserve"> </w:t>
      </w:r>
      <w:r>
        <w:t>отрицательные)</w:t>
      </w:r>
      <w:r>
        <w:rPr>
          <w:spacing w:val="1"/>
        </w:rPr>
        <w:t xml:space="preserve"> </w:t>
      </w:r>
      <w:r>
        <w:t>героя,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значение незнакомого</w:t>
      </w:r>
      <w:r>
        <w:rPr>
          <w:spacing w:val="1"/>
        </w:rPr>
        <w:t xml:space="preserve"> </w:t>
      </w:r>
      <w:r>
        <w:t>слова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словаря;</w:t>
      </w:r>
    </w:p>
    <w:p w:rsidR="006A4159" w:rsidRDefault="00DB6576">
      <w:pPr>
        <w:pStyle w:val="a3"/>
        <w:spacing w:line="276" w:lineRule="auto"/>
        <w:ind w:right="955"/>
      </w:pPr>
      <w:r>
        <w:t>участвовать в обсуждении прослушанного/прочитанного произведения: отвечать на</w:t>
      </w:r>
      <w:r>
        <w:rPr>
          <w:spacing w:val="-57"/>
        </w:rPr>
        <w:t xml:space="preserve"> </w:t>
      </w:r>
      <w:r>
        <w:t>вопросы о впечатлении от произведения, использовать в беседе изученные литературные</w:t>
      </w:r>
      <w:r>
        <w:rPr>
          <w:spacing w:val="1"/>
        </w:rPr>
        <w:t xml:space="preserve"> </w:t>
      </w:r>
      <w:r>
        <w:t>понятия (автор, герой, тема, идея, заголовок, содержание произведения), подтверждать</w:t>
      </w:r>
      <w:r>
        <w:rPr>
          <w:spacing w:val="1"/>
        </w:rPr>
        <w:t xml:space="preserve"> </w:t>
      </w:r>
      <w:r>
        <w:t>свой</w:t>
      </w:r>
      <w:r>
        <w:rPr>
          <w:spacing w:val="-1"/>
        </w:rPr>
        <w:t xml:space="preserve"> </w:t>
      </w:r>
      <w:r>
        <w:t>ответ примерами из текста;</w:t>
      </w:r>
    </w:p>
    <w:p w:rsidR="006A4159" w:rsidRDefault="00DB6576">
      <w:pPr>
        <w:pStyle w:val="a3"/>
        <w:spacing w:line="276" w:lineRule="auto"/>
        <w:ind w:right="957"/>
      </w:pPr>
      <w:r>
        <w:t>пересказывать</w:t>
      </w:r>
      <w:r>
        <w:rPr>
          <w:spacing w:val="1"/>
        </w:rPr>
        <w:t xml:space="preserve"> </w:t>
      </w:r>
      <w:r>
        <w:t>(устно)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предложенные</w:t>
      </w:r>
      <w:r>
        <w:rPr>
          <w:spacing w:val="1"/>
        </w:rPr>
        <w:t xml:space="preserve"> </w:t>
      </w:r>
      <w:r>
        <w:t>ключевые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рисунки,</w:t>
      </w:r>
      <w:r>
        <w:rPr>
          <w:spacing w:val="-1"/>
        </w:rPr>
        <w:t xml:space="preserve"> </w:t>
      </w:r>
      <w:r>
        <w:t>предложенный план;</w:t>
      </w:r>
    </w:p>
    <w:p w:rsidR="006A4159" w:rsidRDefault="00DB6576">
      <w:pPr>
        <w:pStyle w:val="a3"/>
        <w:spacing w:line="276" w:lineRule="auto"/>
        <w:ind w:left="928" w:right="961" w:firstLine="0"/>
      </w:pPr>
      <w:r>
        <w:t>читать по ролям с соблюдением норм произношения, расстановки ударения;</w:t>
      </w:r>
      <w:r>
        <w:rPr>
          <w:spacing w:val="1"/>
        </w:rPr>
        <w:t xml:space="preserve"> </w:t>
      </w:r>
      <w:r>
        <w:t>составлять</w:t>
      </w:r>
      <w:r>
        <w:rPr>
          <w:spacing w:val="21"/>
        </w:rPr>
        <w:t xml:space="preserve"> </w:t>
      </w:r>
      <w:r>
        <w:t>высказывания</w:t>
      </w:r>
      <w:r>
        <w:rPr>
          <w:spacing w:val="20"/>
        </w:rPr>
        <w:t xml:space="preserve"> </w:t>
      </w:r>
      <w:r>
        <w:t>по</w:t>
      </w:r>
      <w:r>
        <w:rPr>
          <w:spacing w:val="20"/>
        </w:rPr>
        <w:t xml:space="preserve"> </w:t>
      </w:r>
      <w:r>
        <w:t>содержанию</w:t>
      </w:r>
      <w:r>
        <w:rPr>
          <w:spacing w:val="21"/>
        </w:rPr>
        <w:t xml:space="preserve"> </w:t>
      </w:r>
      <w:r>
        <w:t>произведения</w:t>
      </w:r>
      <w:r>
        <w:rPr>
          <w:spacing w:val="20"/>
        </w:rPr>
        <w:t xml:space="preserve"> </w:t>
      </w:r>
      <w:r>
        <w:t>(не</w:t>
      </w:r>
      <w:r>
        <w:rPr>
          <w:spacing w:val="20"/>
        </w:rPr>
        <w:t xml:space="preserve"> </w:t>
      </w:r>
      <w:r>
        <w:t>менее</w:t>
      </w:r>
      <w:r>
        <w:rPr>
          <w:spacing w:val="19"/>
        </w:rPr>
        <w:t xml:space="preserve"> </w:t>
      </w:r>
      <w:r>
        <w:t>3</w:t>
      </w:r>
      <w:r>
        <w:rPr>
          <w:spacing w:val="21"/>
        </w:rPr>
        <w:t xml:space="preserve"> </w:t>
      </w:r>
      <w:r>
        <w:t>предложений)</w:t>
      </w:r>
    </w:p>
    <w:p w:rsidR="006A4159" w:rsidRDefault="00DB6576">
      <w:pPr>
        <w:pStyle w:val="a3"/>
        <w:spacing w:line="275" w:lineRule="exact"/>
        <w:ind w:firstLine="0"/>
      </w:pPr>
      <w:r>
        <w:t>по</w:t>
      </w:r>
      <w:r>
        <w:rPr>
          <w:spacing w:val="-2"/>
        </w:rPr>
        <w:t xml:space="preserve"> </w:t>
      </w:r>
      <w:r>
        <w:t>заданному</w:t>
      </w:r>
      <w:r>
        <w:rPr>
          <w:spacing w:val="-9"/>
        </w:rPr>
        <w:t xml:space="preserve"> </w:t>
      </w:r>
      <w:r>
        <w:t>алгоритму;</w:t>
      </w:r>
    </w:p>
    <w:p w:rsidR="006A4159" w:rsidRDefault="00DB6576">
      <w:pPr>
        <w:pStyle w:val="a3"/>
        <w:spacing w:before="44" w:line="276" w:lineRule="auto"/>
        <w:ind w:right="961"/>
      </w:pPr>
      <w:r>
        <w:t>сочинять</w:t>
      </w:r>
      <w:r>
        <w:rPr>
          <w:spacing w:val="1"/>
        </w:rPr>
        <w:t xml:space="preserve"> </w:t>
      </w:r>
      <w:r>
        <w:t>небольшие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предложенному</w:t>
      </w:r>
      <w:r>
        <w:rPr>
          <w:spacing w:val="1"/>
        </w:rPr>
        <w:t xml:space="preserve"> </w:t>
      </w:r>
      <w:r>
        <w:t>началу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3</w:t>
      </w:r>
      <w:r>
        <w:rPr>
          <w:spacing w:val="-57"/>
        </w:rPr>
        <w:t xml:space="preserve"> </w:t>
      </w:r>
      <w:r>
        <w:t>предложений);</w:t>
      </w:r>
    </w:p>
    <w:p w:rsidR="006A4159" w:rsidRDefault="00DB6576">
      <w:pPr>
        <w:pStyle w:val="a3"/>
        <w:spacing w:line="276" w:lineRule="auto"/>
        <w:ind w:left="928" w:right="966" w:firstLine="0"/>
      </w:pPr>
      <w:r>
        <w:t>ориентироваться в книге/учебнике по обложке, оглавлению, иллюстрациям;</w:t>
      </w:r>
      <w:r>
        <w:rPr>
          <w:spacing w:val="1"/>
        </w:rPr>
        <w:t xml:space="preserve"> </w:t>
      </w:r>
      <w:r>
        <w:t>выбирать</w:t>
      </w:r>
      <w:r>
        <w:rPr>
          <w:spacing w:val="9"/>
        </w:rPr>
        <w:t xml:space="preserve"> </w:t>
      </w:r>
      <w:r>
        <w:t>книги</w:t>
      </w:r>
      <w:r>
        <w:rPr>
          <w:spacing w:val="9"/>
        </w:rPr>
        <w:t xml:space="preserve"> </w:t>
      </w:r>
      <w:r>
        <w:t>для</w:t>
      </w:r>
      <w:r>
        <w:rPr>
          <w:spacing w:val="8"/>
        </w:rPr>
        <w:t xml:space="preserve"> </w:t>
      </w:r>
      <w:r>
        <w:t>самостоятельного</w:t>
      </w:r>
      <w:r>
        <w:rPr>
          <w:spacing w:val="8"/>
        </w:rPr>
        <w:t xml:space="preserve"> </w:t>
      </w:r>
      <w:r>
        <w:t>чтения</w:t>
      </w:r>
      <w:r>
        <w:rPr>
          <w:spacing w:val="8"/>
        </w:rPr>
        <w:t xml:space="preserve"> </w:t>
      </w:r>
      <w:r>
        <w:t>по</w:t>
      </w:r>
      <w:r>
        <w:rPr>
          <w:spacing w:val="8"/>
        </w:rPr>
        <w:t xml:space="preserve"> </w:t>
      </w:r>
      <w:r>
        <w:t>совету</w:t>
      </w:r>
      <w:r>
        <w:rPr>
          <w:spacing w:val="5"/>
        </w:rPr>
        <w:t xml:space="preserve"> </w:t>
      </w:r>
      <w:r>
        <w:t>взрослого</w:t>
      </w:r>
      <w:r>
        <w:rPr>
          <w:spacing w:val="10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с</w:t>
      </w:r>
      <w:r>
        <w:rPr>
          <w:spacing w:val="12"/>
        </w:rPr>
        <w:t xml:space="preserve"> </w:t>
      </w:r>
      <w:r>
        <w:t>учетом</w:t>
      </w:r>
    </w:p>
    <w:p w:rsidR="006A4159" w:rsidRDefault="00DB6576">
      <w:pPr>
        <w:pStyle w:val="a3"/>
        <w:spacing w:line="278" w:lineRule="auto"/>
        <w:ind w:right="955" w:firstLine="0"/>
      </w:pPr>
      <w:r>
        <w:t>рекомендательного</w:t>
      </w:r>
      <w:r>
        <w:rPr>
          <w:spacing w:val="1"/>
        </w:rPr>
        <w:t xml:space="preserve"> </w:t>
      </w:r>
      <w:r>
        <w:t>списка,</w:t>
      </w:r>
      <w:r>
        <w:rPr>
          <w:spacing w:val="1"/>
        </w:rPr>
        <w:t xml:space="preserve"> </w:t>
      </w:r>
      <w:r>
        <w:t>рассказывать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прочитанной</w:t>
      </w:r>
      <w:r>
        <w:rPr>
          <w:spacing w:val="1"/>
        </w:rPr>
        <w:t xml:space="preserve"> </w:t>
      </w:r>
      <w:r>
        <w:t>книге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предложенному</w:t>
      </w:r>
      <w:r>
        <w:rPr>
          <w:spacing w:val="1"/>
        </w:rPr>
        <w:t xml:space="preserve"> </w:t>
      </w:r>
      <w:r>
        <w:t>алгоритму;</w:t>
      </w:r>
    </w:p>
    <w:p w:rsidR="006A4159" w:rsidRDefault="00DB6576">
      <w:pPr>
        <w:pStyle w:val="a3"/>
        <w:spacing w:line="276" w:lineRule="auto"/>
        <w:ind w:right="958"/>
      </w:pPr>
      <w:r>
        <w:t>обращаться к справочной литературе для получения дополнительной информации в</w:t>
      </w:r>
      <w:r>
        <w:rPr>
          <w:spacing w:val="-57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учебной задачей.</w:t>
      </w:r>
    </w:p>
    <w:p w:rsidR="006A4159" w:rsidRDefault="00DB6576">
      <w:pPr>
        <w:pStyle w:val="a3"/>
        <w:spacing w:line="275" w:lineRule="exact"/>
        <w:ind w:left="928" w:firstLine="0"/>
      </w:pPr>
      <w:r>
        <w:t>К</w:t>
      </w:r>
      <w:r>
        <w:rPr>
          <w:spacing w:val="-2"/>
        </w:rPr>
        <w:t xml:space="preserve"> </w:t>
      </w:r>
      <w:r>
        <w:t>концу</w:t>
      </w:r>
      <w:r>
        <w:rPr>
          <w:spacing w:val="-9"/>
        </w:rPr>
        <w:t xml:space="preserve"> </w:t>
      </w:r>
      <w:r>
        <w:t>обучения во</w:t>
      </w:r>
      <w:r>
        <w:rPr>
          <w:spacing w:val="-3"/>
        </w:rPr>
        <w:t xml:space="preserve"> </w:t>
      </w:r>
      <w:r>
        <w:t>втором</w:t>
      </w:r>
      <w:r>
        <w:rPr>
          <w:spacing w:val="-1"/>
        </w:rPr>
        <w:t xml:space="preserve"> </w:t>
      </w:r>
      <w:r>
        <w:t>классе</w:t>
      </w:r>
      <w:r>
        <w:rPr>
          <w:spacing w:val="-3"/>
        </w:rPr>
        <w:t xml:space="preserve"> </w:t>
      </w:r>
      <w:r>
        <w:t>обучающийся</w:t>
      </w:r>
      <w:r>
        <w:rPr>
          <w:spacing w:val="-1"/>
        </w:rPr>
        <w:t xml:space="preserve"> </w:t>
      </w:r>
      <w:r>
        <w:t>научится:</w:t>
      </w:r>
    </w:p>
    <w:p w:rsidR="006A4159" w:rsidRDefault="00DB6576">
      <w:pPr>
        <w:pStyle w:val="a3"/>
        <w:spacing w:before="37" w:line="276" w:lineRule="auto"/>
        <w:ind w:right="954"/>
      </w:pPr>
      <w:r>
        <w:t>объяснять важность чтения для решения учебных задач и применения в различных</w:t>
      </w:r>
      <w:r>
        <w:rPr>
          <w:spacing w:val="1"/>
        </w:rPr>
        <w:t xml:space="preserve"> </w:t>
      </w:r>
      <w:r>
        <w:t>жизненных ситуациях: переходить от чтения вслух к чтению про себя в соответствии с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задачей,</w:t>
      </w:r>
      <w:r>
        <w:rPr>
          <w:spacing w:val="1"/>
        </w:rPr>
        <w:t xml:space="preserve"> </w:t>
      </w:r>
      <w:r>
        <w:t>обращаться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разным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(изучающее,</w:t>
      </w:r>
      <w:r>
        <w:rPr>
          <w:spacing w:val="1"/>
        </w:rPr>
        <w:t xml:space="preserve"> </w:t>
      </w:r>
      <w:r>
        <w:t>ознакомительное,</w:t>
      </w:r>
      <w:r>
        <w:rPr>
          <w:spacing w:val="1"/>
        </w:rPr>
        <w:t xml:space="preserve"> </w:t>
      </w:r>
      <w:r>
        <w:t>поисковое выборочное, просмотровое выборочное), находить в фольклоре и литературных</w:t>
      </w:r>
      <w:r>
        <w:rPr>
          <w:spacing w:val="-57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традиций,</w:t>
      </w:r>
      <w:r>
        <w:rPr>
          <w:spacing w:val="1"/>
        </w:rPr>
        <w:t xml:space="preserve"> </w:t>
      </w:r>
      <w:r>
        <w:t>быта,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народов,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нравственно-этических</w:t>
      </w:r>
      <w:r>
        <w:rPr>
          <w:spacing w:val="1"/>
        </w:rPr>
        <w:t xml:space="preserve"> </w:t>
      </w:r>
      <w:r>
        <w:t>понятиях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контексте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произведений;</w:t>
      </w:r>
    </w:p>
    <w:p w:rsidR="006A4159" w:rsidRDefault="00DB6576">
      <w:pPr>
        <w:pStyle w:val="a3"/>
        <w:spacing w:line="276" w:lineRule="auto"/>
        <w:ind w:right="957"/>
      </w:pPr>
      <w:r>
        <w:t>читать</w:t>
      </w:r>
      <w:r>
        <w:rPr>
          <w:spacing w:val="1"/>
        </w:rPr>
        <w:t xml:space="preserve"> </w:t>
      </w:r>
      <w:r>
        <w:t>вслух</w:t>
      </w:r>
      <w:r>
        <w:rPr>
          <w:spacing w:val="1"/>
        </w:rPr>
        <w:t xml:space="preserve"> </w:t>
      </w:r>
      <w:r>
        <w:t>целыми</w:t>
      </w:r>
      <w:r>
        <w:rPr>
          <w:spacing w:val="1"/>
        </w:rPr>
        <w:t xml:space="preserve"> </w:t>
      </w:r>
      <w:r>
        <w:t>словами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пропусков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перестановок</w:t>
      </w:r>
      <w:r>
        <w:rPr>
          <w:spacing w:val="1"/>
        </w:rPr>
        <w:t xml:space="preserve"> </w:t>
      </w:r>
      <w:r>
        <w:t>букв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слогов</w:t>
      </w:r>
      <w:r>
        <w:rPr>
          <w:spacing w:val="1"/>
        </w:rPr>
        <w:t xml:space="preserve"> </w:t>
      </w:r>
      <w:r>
        <w:t>доступные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восприятию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небольшие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объему</w:t>
      </w:r>
      <w:r>
        <w:rPr>
          <w:spacing w:val="1"/>
        </w:rPr>
        <w:t xml:space="preserve"> </w:t>
      </w:r>
      <w:r>
        <w:t>прозаические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стихотворные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темпе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40</w:t>
      </w:r>
      <w:r>
        <w:rPr>
          <w:spacing w:val="1"/>
        </w:rPr>
        <w:t xml:space="preserve"> </w:t>
      </w:r>
      <w:r>
        <w:t>слов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минуту</w:t>
      </w:r>
      <w:r>
        <w:rPr>
          <w:spacing w:val="-3"/>
        </w:rPr>
        <w:t xml:space="preserve"> </w:t>
      </w:r>
      <w:r>
        <w:t>(без</w:t>
      </w:r>
      <w:r>
        <w:rPr>
          <w:spacing w:val="-1"/>
        </w:rPr>
        <w:t xml:space="preserve"> </w:t>
      </w:r>
      <w:r>
        <w:t>отметочного</w:t>
      </w:r>
      <w:r>
        <w:rPr>
          <w:spacing w:val="-1"/>
        </w:rPr>
        <w:t xml:space="preserve"> </w:t>
      </w:r>
      <w:r>
        <w:t>оценивания);</w:t>
      </w:r>
    </w:p>
    <w:p w:rsidR="006A4159" w:rsidRDefault="006A4159">
      <w:pPr>
        <w:spacing w:line="276" w:lineRule="auto"/>
        <w:sectPr w:rsidR="006A4159">
          <w:pgSz w:w="12240" w:h="15840"/>
          <w:pgMar w:top="1360" w:right="480" w:bottom="1720" w:left="1220" w:header="0" w:footer="1443" w:gutter="0"/>
          <w:cols w:space="720"/>
        </w:sectPr>
      </w:pPr>
    </w:p>
    <w:p w:rsidR="006A4159" w:rsidRDefault="00DB6576">
      <w:pPr>
        <w:pStyle w:val="a3"/>
        <w:spacing w:before="74" w:line="276" w:lineRule="auto"/>
        <w:ind w:right="958"/>
      </w:pPr>
      <w:r>
        <w:lastRenderedPageBreak/>
        <w:t>читать наизусть с соблюдением орфоэпических и пунктуационных норм не менее 3</w:t>
      </w:r>
      <w:r>
        <w:rPr>
          <w:spacing w:val="1"/>
        </w:rPr>
        <w:t xml:space="preserve"> </w:t>
      </w:r>
      <w:r>
        <w:t>стихотворений</w:t>
      </w:r>
      <w:r>
        <w:rPr>
          <w:spacing w:val="-1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Родине,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детях,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семье,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родной</w:t>
      </w:r>
      <w:r>
        <w:rPr>
          <w:spacing w:val="-2"/>
        </w:rPr>
        <w:t xml:space="preserve"> </w:t>
      </w:r>
      <w:r>
        <w:t>природе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разные</w:t>
      </w:r>
      <w:r>
        <w:rPr>
          <w:spacing w:val="-5"/>
        </w:rPr>
        <w:t xml:space="preserve"> </w:t>
      </w:r>
      <w:r>
        <w:t>времена</w:t>
      </w:r>
      <w:r>
        <w:rPr>
          <w:spacing w:val="-2"/>
        </w:rPr>
        <w:t xml:space="preserve"> </w:t>
      </w:r>
      <w:r>
        <w:t>года;</w:t>
      </w:r>
    </w:p>
    <w:p w:rsidR="006A4159" w:rsidRDefault="00DB6576">
      <w:pPr>
        <w:pStyle w:val="a3"/>
        <w:spacing w:line="278" w:lineRule="auto"/>
        <w:ind w:right="965"/>
      </w:pPr>
      <w:r>
        <w:t>различать</w:t>
      </w:r>
      <w:r>
        <w:rPr>
          <w:spacing w:val="1"/>
        </w:rPr>
        <w:t xml:space="preserve"> </w:t>
      </w:r>
      <w:r>
        <w:t>прозаическую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стихотворную</w:t>
      </w:r>
      <w:r>
        <w:rPr>
          <w:spacing w:val="1"/>
        </w:rPr>
        <w:t xml:space="preserve"> </w:t>
      </w:r>
      <w:r>
        <w:t>речь:</w:t>
      </w:r>
      <w:r>
        <w:rPr>
          <w:spacing w:val="1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-57"/>
        </w:rPr>
        <w:t xml:space="preserve"> </w:t>
      </w:r>
      <w:r>
        <w:t>стихотворного</w:t>
      </w:r>
      <w:r>
        <w:rPr>
          <w:spacing w:val="-1"/>
        </w:rPr>
        <w:t xml:space="preserve"> </w:t>
      </w:r>
      <w:r>
        <w:t>произведения (ритм, рифма);</w:t>
      </w:r>
    </w:p>
    <w:p w:rsidR="006A4159" w:rsidRDefault="00DB6576">
      <w:pPr>
        <w:pStyle w:val="a3"/>
        <w:spacing w:line="276" w:lineRule="auto"/>
        <w:ind w:right="954"/>
      </w:pPr>
      <w:r>
        <w:t>понимать содержание, смысл прослушанного/прочитанного произведения: отвечать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формулировать вопросы</w:t>
      </w:r>
      <w:r>
        <w:rPr>
          <w:spacing w:val="-1"/>
        </w:rPr>
        <w:t xml:space="preserve"> </w:t>
      </w:r>
      <w:r>
        <w:t>по фактическому</w:t>
      </w:r>
      <w:r>
        <w:rPr>
          <w:spacing w:val="-6"/>
        </w:rPr>
        <w:t xml:space="preserve"> </w:t>
      </w:r>
      <w:r>
        <w:t>содержанию произведения;</w:t>
      </w:r>
    </w:p>
    <w:p w:rsidR="006A4159" w:rsidRDefault="00DB6576">
      <w:pPr>
        <w:pStyle w:val="a3"/>
        <w:spacing w:line="276" w:lineRule="auto"/>
        <w:ind w:right="953"/>
      </w:pPr>
      <w:r>
        <w:t>различать и называть отдельные жанры фольклора (считалки, загадки, пословицы,</w:t>
      </w:r>
      <w:r>
        <w:rPr>
          <w:spacing w:val="1"/>
        </w:rPr>
        <w:t xml:space="preserve"> </w:t>
      </w:r>
      <w:r>
        <w:t>потешки,</w:t>
      </w:r>
      <w:r>
        <w:rPr>
          <w:spacing w:val="1"/>
        </w:rPr>
        <w:t xml:space="preserve"> </w:t>
      </w:r>
      <w:r>
        <w:t>небылицы,</w:t>
      </w:r>
      <w:r>
        <w:rPr>
          <w:spacing w:val="1"/>
        </w:rPr>
        <w:t xml:space="preserve"> </w:t>
      </w:r>
      <w:r>
        <w:t>народные</w:t>
      </w:r>
      <w:r>
        <w:rPr>
          <w:spacing w:val="1"/>
        </w:rPr>
        <w:t xml:space="preserve"> </w:t>
      </w:r>
      <w:r>
        <w:t>песни,</w:t>
      </w:r>
      <w:r>
        <w:rPr>
          <w:spacing w:val="1"/>
        </w:rPr>
        <w:t xml:space="preserve"> </w:t>
      </w:r>
      <w:r>
        <w:t>скороговорки,</w:t>
      </w:r>
      <w:r>
        <w:rPr>
          <w:spacing w:val="1"/>
        </w:rPr>
        <w:t xml:space="preserve"> </w:t>
      </w:r>
      <w:r>
        <w:t>сказки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бытовые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волшебные)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(литературные</w:t>
      </w:r>
      <w:r>
        <w:rPr>
          <w:spacing w:val="1"/>
        </w:rPr>
        <w:t xml:space="preserve"> </w:t>
      </w:r>
      <w:r>
        <w:t>сказки,</w:t>
      </w:r>
      <w:r>
        <w:rPr>
          <w:spacing w:val="1"/>
        </w:rPr>
        <w:t xml:space="preserve"> </w:t>
      </w:r>
      <w:r>
        <w:t>рассказы,</w:t>
      </w:r>
      <w:r>
        <w:rPr>
          <w:spacing w:val="1"/>
        </w:rPr>
        <w:t xml:space="preserve"> </w:t>
      </w:r>
      <w:r>
        <w:t>стихотворения,</w:t>
      </w:r>
      <w:r>
        <w:rPr>
          <w:spacing w:val="-1"/>
        </w:rPr>
        <w:t xml:space="preserve"> </w:t>
      </w:r>
      <w:r>
        <w:t>басни);</w:t>
      </w:r>
    </w:p>
    <w:p w:rsidR="006A4159" w:rsidRDefault="00DB6576">
      <w:pPr>
        <w:pStyle w:val="a3"/>
        <w:spacing w:line="276" w:lineRule="auto"/>
        <w:ind w:right="959"/>
      </w:pPr>
      <w:r>
        <w:t>владеть</w:t>
      </w:r>
      <w:r>
        <w:rPr>
          <w:spacing w:val="1"/>
        </w:rPr>
        <w:t xml:space="preserve"> </w:t>
      </w:r>
      <w:r>
        <w:t>элементарными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интерпретации</w:t>
      </w:r>
      <w:r>
        <w:rPr>
          <w:spacing w:val="1"/>
        </w:rPr>
        <w:t xml:space="preserve"> </w:t>
      </w:r>
      <w:r>
        <w:t>текста:</w:t>
      </w:r>
      <w:r>
        <w:rPr>
          <w:spacing w:val="60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главную</w:t>
      </w:r>
      <w:r>
        <w:rPr>
          <w:spacing w:val="1"/>
        </w:rPr>
        <w:t xml:space="preserve"> </w:t>
      </w:r>
      <w:r>
        <w:t>мысль,</w:t>
      </w:r>
      <w:r>
        <w:rPr>
          <w:spacing w:val="1"/>
        </w:rPr>
        <w:t xml:space="preserve"> </w:t>
      </w:r>
      <w:r>
        <w:t>воспроизводить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произведения,</w:t>
      </w:r>
      <w:r>
        <w:rPr>
          <w:spacing w:val="-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план</w:t>
      </w:r>
      <w:r>
        <w:rPr>
          <w:spacing w:val="-3"/>
        </w:rPr>
        <w:t xml:space="preserve"> </w:t>
      </w:r>
      <w:r>
        <w:t>текста</w:t>
      </w:r>
      <w:r>
        <w:rPr>
          <w:spacing w:val="-1"/>
        </w:rPr>
        <w:t xml:space="preserve"> </w:t>
      </w:r>
      <w:r>
        <w:t>(вопросный,</w:t>
      </w:r>
      <w:r>
        <w:rPr>
          <w:spacing w:val="-1"/>
        </w:rPr>
        <w:t xml:space="preserve"> </w:t>
      </w:r>
      <w:r>
        <w:t>номинативный);</w:t>
      </w:r>
    </w:p>
    <w:p w:rsidR="006A4159" w:rsidRDefault="00DB6576">
      <w:pPr>
        <w:pStyle w:val="a3"/>
        <w:spacing w:line="276" w:lineRule="auto"/>
        <w:ind w:right="954"/>
      </w:pPr>
      <w:r>
        <w:t>описывать характер героя, находить в тексте средства изображения (портрет) героя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чувств,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поступки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характером</w:t>
      </w:r>
      <w:r>
        <w:rPr>
          <w:spacing w:val="1"/>
        </w:rPr>
        <w:t xml:space="preserve"> </w:t>
      </w:r>
      <w:r>
        <w:t>героя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поступками,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произведения по предложенным критериям, характеризовать отношение автора к героям,</w:t>
      </w:r>
      <w:r>
        <w:rPr>
          <w:spacing w:val="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поступкам;</w:t>
      </w:r>
    </w:p>
    <w:p w:rsidR="006A4159" w:rsidRDefault="00DB6576">
      <w:pPr>
        <w:pStyle w:val="a3"/>
        <w:spacing w:line="276" w:lineRule="auto"/>
        <w:ind w:right="958"/>
      </w:pPr>
      <w:r>
        <w:t>объяснять значение незнакомого слова с опорой на контекст и с использованием</w:t>
      </w:r>
      <w:r>
        <w:rPr>
          <w:spacing w:val="1"/>
        </w:rPr>
        <w:t xml:space="preserve"> </w:t>
      </w:r>
      <w:r>
        <w:t>словаря;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прямом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переносном</w:t>
      </w:r>
      <w:r>
        <w:rPr>
          <w:spacing w:val="1"/>
        </w:rPr>
        <w:t xml:space="preserve"> </w:t>
      </w:r>
      <w:r>
        <w:t>значении;</w:t>
      </w:r>
    </w:p>
    <w:p w:rsidR="006A4159" w:rsidRDefault="00DB6576">
      <w:pPr>
        <w:pStyle w:val="a3"/>
        <w:spacing w:line="276" w:lineRule="auto"/>
        <w:ind w:right="959"/>
      </w:pPr>
      <w:r>
        <w:t>осознанно применять для анализа текста изученные понятия (автор, литературный</w:t>
      </w:r>
      <w:r>
        <w:rPr>
          <w:spacing w:val="1"/>
        </w:rPr>
        <w:t xml:space="preserve"> </w:t>
      </w:r>
      <w:r>
        <w:t>герой,</w:t>
      </w:r>
      <w:r>
        <w:rPr>
          <w:spacing w:val="-1"/>
        </w:rPr>
        <w:t xml:space="preserve"> </w:t>
      </w:r>
      <w:r>
        <w:t>тема,</w:t>
      </w:r>
      <w:r>
        <w:rPr>
          <w:spacing w:val="-1"/>
        </w:rPr>
        <w:t xml:space="preserve"> </w:t>
      </w:r>
      <w:r>
        <w:t>идея,</w:t>
      </w:r>
      <w:r>
        <w:rPr>
          <w:spacing w:val="-1"/>
        </w:rPr>
        <w:t xml:space="preserve"> </w:t>
      </w:r>
      <w:r>
        <w:t>заголовок,</w:t>
      </w:r>
      <w:r>
        <w:rPr>
          <w:spacing w:val="-2"/>
        </w:rPr>
        <w:t xml:space="preserve"> </w:t>
      </w:r>
      <w:r>
        <w:t>содержание</w:t>
      </w:r>
      <w:r>
        <w:rPr>
          <w:spacing w:val="-1"/>
        </w:rPr>
        <w:t xml:space="preserve"> </w:t>
      </w:r>
      <w:r>
        <w:t>произведения,</w:t>
      </w:r>
      <w:r>
        <w:rPr>
          <w:spacing w:val="-1"/>
        </w:rPr>
        <w:t xml:space="preserve"> </w:t>
      </w:r>
      <w:r>
        <w:t>сравнение,</w:t>
      </w:r>
      <w:r>
        <w:rPr>
          <w:spacing w:val="-1"/>
        </w:rPr>
        <w:t xml:space="preserve"> </w:t>
      </w:r>
      <w:r>
        <w:t>эпитет);</w:t>
      </w:r>
    </w:p>
    <w:p w:rsidR="006A4159" w:rsidRDefault="00DB6576">
      <w:pPr>
        <w:pStyle w:val="a3"/>
        <w:spacing w:line="276" w:lineRule="auto"/>
        <w:ind w:right="957"/>
      </w:pPr>
      <w:r>
        <w:t>участвовать в обсуждении прослушанного/прочитанного произведения: понимать</w:t>
      </w:r>
      <w:r>
        <w:rPr>
          <w:spacing w:val="1"/>
        </w:rPr>
        <w:t xml:space="preserve"> </w:t>
      </w:r>
      <w:r>
        <w:t>жанровую</w:t>
      </w:r>
      <w:r>
        <w:rPr>
          <w:spacing w:val="1"/>
        </w:rPr>
        <w:t xml:space="preserve"> </w:t>
      </w:r>
      <w:r>
        <w:t>принадлежность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устно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выводы,</w:t>
      </w:r>
      <w:r>
        <w:rPr>
          <w:spacing w:val="1"/>
        </w:rPr>
        <w:t xml:space="preserve"> </w:t>
      </w:r>
      <w:r>
        <w:t>подтверждать</w:t>
      </w:r>
      <w:r>
        <w:rPr>
          <w:spacing w:val="-1"/>
        </w:rPr>
        <w:t xml:space="preserve"> </w:t>
      </w:r>
      <w:r>
        <w:t>свой ответ примерами из</w:t>
      </w:r>
      <w:r>
        <w:rPr>
          <w:spacing w:val="-1"/>
        </w:rPr>
        <w:t xml:space="preserve"> </w:t>
      </w:r>
      <w:r>
        <w:t>текста;</w:t>
      </w:r>
    </w:p>
    <w:p w:rsidR="006A4159" w:rsidRDefault="00DB6576">
      <w:pPr>
        <w:pStyle w:val="a3"/>
        <w:spacing w:line="276" w:lineRule="auto"/>
        <w:ind w:right="953"/>
      </w:pPr>
      <w:r>
        <w:t>пересказывать</w:t>
      </w:r>
      <w:r>
        <w:rPr>
          <w:spacing w:val="1"/>
        </w:rPr>
        <w:t xml:space="preserve"> </w:t>
      </w:r>
      <w:r>
        <w:t>(устно)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подробно,</w:t>
      </w:r>
      <w:r>
        <w:rPr>
          <w:spacing w:val="1"/>
        </w:rPr>
        <w:t xml:space="preserve"> </w:t>
      </w:r>
      <w:r>
        <w:t>выборочно,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лица</w:t>
      </w:r>
      <w:r>
        <w:rPr>
          <w:spacing w:val="-57"/>
        </w:rPr>
        <w:t xml:space="preserve"> </w:t>
      </w:r>
      <w:r>
        <w:t>героя,</w:t>
      </w:r>
      <w:r>
        <w:rPr>
          <w:spacing w:val="-1"/>
        </w:rPr>
        <w:t xml:space="preserve"> </w:t>
      </w:r>
      <w:r>
        <w:t>от третьего</w:t>
      </w:r>
      <w:r>
        <w:rPr>
          <w:spacing w:val="-1"/>
        </w:rPr>
        <w:t xml:space="preserve"> </w:t>
      </w:r>
      <w:r>
        <w:t>лица;</w:t>
      </w:r>
    </w:p>
    <w:p w:rsidR="006A4159" w:rsidRDefault="00DB6576">
      <w:pPr>
        <w:pStyle w:val="a3"/>
        <w:spacing w:line="276" w:lineRule="auto"/>
        <w:ind w:right="957"/>
      </w:pPr>
      <w:r>
        <w:t>читать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ролям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произношения,</w:t>
      </w:r>
      <w:r>
        <w:rPr>
          <w:spacing w:val="1"/>
        </w:rPr>
        <w:t xml:space="preserve"> </w:t>
      </w:r>
      <w:r>
        <w:t>расстановки</w:t>
      </w:r>
      <w:r>
        <w:rPr>
          <w:spacing w:val="1"/>
        </w:rPr>
        <w:t xml:space="preserve"> </w:t>
      </w:r>
      <w:r>
        <w:t>ударения,</w:t>
      </w:r>
      <w:r>
        <w:rPr>
          <w:spacing w:val="1"/>
        </w:rPr>
        <w:t xml:space="preserve"> </w:t>
      </w:r>
      <w:r>
        <w:t>инсценировать</w:t>
      </w:r>
      <w:r>
        <w:rPr>
          <w:spacing w:val="-1"/>
        </w:rPr>
        <w:t xml:space="preserve"> </w:t>
      </w:r>
      <w:r>
        <w:t>небольшие</w:t>
      </w:r>
      <w:r>
        <w:rPr>
          <w:spacing w:val="-1"/>
        </w:rPr>
        <w:t xml:space="preserve"> </w:t>
      </w:r>
      <w:r>
        <w:t>эпизоды из произведения;</w:t>
      </w:r>
    </w:p>
    <w:p w:rsidR="006A4159" w:rsidRDefault="00DB6576">
      <w:pPr>
        <w:pStyle w:val="a3"/>
        <w:spacing w:line="276" w:lineRule="auto"/>
        <w:ind w:right="957"/>
      </w:pPr>
      <w:r>
        <w:t>составлять высказывания на заданную тему по содержанию произведения (не менее</w:t>
      </w:r>
      <w:r>
        <w:rPr>
          <w:spacing w:val="-57"/>
        </w:rPr>
        <w:t xml:space="preserve"> </w:t>
      </w:r>
      <w:r>
        <w:t>5 предложений);</w:t>
      </w:r>
    </w:p>
    <w:p w:rsidR="006A4159" w:rsidRDefault="00DB6576">
      <w:pPr>
        <w:pStyle w:val="a3"/>
        <w:spacing w:line="276" w:lineRule="auto"/>
        <w:ind w:left="928" w:right="955" w:firstLine="0"/>
      </w:pPr>
      <w:r>
        <w:t>сочинять по аналогии с прочитанным загадки, небольшие сказки, рассказы;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27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книге/учебнике</w:t>
      </w:r>
      <w:r>
        <w:rPr>
          <w:spacing w:val="26"/>
        </w:rPr>
        <w:t xml:space="preserve"> </w:t>
      </w:r>
      <w:r>
        <w:t>по</w:t>
      </w:r>
      <w:r>
        <w:rPr>
          <w:spacing w:val="25"/>
        </w:rPr>
        <w:t xml:space="preserve"> </w:t>
      </w:r>
      <w:r>
        <w:t>обложке,</w:t>
      </w:r>
      <w:r>
        <w:rPr>
          <w:spacing w:val="27"/>
        </w:rPr>
        <w:t xml:space="preserve"> </w:t>
      </w:r>
      <w:r>
        <w:t>оглавлению,</w:t>
      </w:r>
      <w:r>
        <w:rPr>
          <w:spacing w:val="27"/>
        </w:rPr>
        <w:t xml:space="preserve"> </w:t>
      </w:r>
      <w:r>
        <w:t>аннотации,</w:t>
      </w:r>
    </w:p>
    <w:p w:rsidR="006A4159" w:rsidRDefault="00DB6576">
      <w:pPr>
        <w:pStyle w:val="a3"/>
        <w:spacing w:line="275" w:lineRule="exact"/>
        <w:ind w:firstLine="0"/>
      </w:pPr>
      <w:r>
        <w:t>иллюстрациям,</w:t>
      </w:r>
      <w:r>
        <w:rPr>
          <w:spacing w:val="-7"/>
        </w:rPr>
        <w:t xml:space="preserve"> </w:t>
      </w:r>
      <w:r>
        <w:t>предисловию,</w:t>
      </w:r>
      <w:r>
        <w:rPr>
          <w:spacing w:val="-1"/>
        </w:rPr>
        <w:t xml:space="preserve"> </w:t>
      </w:r>
      <w:r>
        <w:t>условным</w:t>
      </w:r>
      <w:r>
        <w:rPr>
          <w:spacing w:val="-5"/>
        </w:rPr>
        <w:t xml:space="preserve"> </w:t>
      </w:r>
      <w:r>
        <w:t>обозначениям;</w:t>
      </w:r>
    </w:p>
    <w:p w:rsidR="006A4159" w:rsidRDefault="00DB6576">
      <w:pPr>
        <w:pStyle w:val="a3"/>
        <w:spacing w:before="38" w:line="278" w:lineRule="auto"/>
        <w:ind w:right="956"/>
      </w:pPr>
      <w:r>
        <w:t>выбирать книги для самостоятельного чтения с учетом рекомендательного списка,</w:t>
      </w:r>
      <w:r>
        <w:rPr>
          <w:spacing w:val="1"/>
        </w:rPr>
        <w:t xml:space="preserve"> </w:t>
      </w:r>
      <w:r>
        <w:t>используя</w:t>
      </w:r>
      <w:r>
        <w:rPr>
          <w:spacing w:val="-1"/>
        </w:rPr>
        <w:t xml:space="preserve"> </w:t>
      </w:r>
      <w:r>
        <w:t>картотеки, рассказывать</w:t>
      </w:r>
      <w:r>
        <w:rPr>
          <w:spacing w:val="-1"/>
        </w:rPr>
        <w:t xml:space="preserve"> </w:t>
      </w:r>
      <w:r>
        <w:t>о прочитанной книге;</w:t>
      </w:r>
    </w:p>
    <w:p w:rsidR="006A4159" w:rsidRDefault="00DB6576">
      <w:pPr>
        <w:pStyle w:val="a3"/>
        <w:spacing w:line="276" w:lineRule="auto"/>
        <w:ind w:right="957"/>
      </w:pPr>
      <w:r>
        <w:t>использовать</w:t>
      </w:r>
      <w:r>
        <w:rPr>
          <w:spacing w:val="16"/>
        </w:rPr>
        <w:t xml:space="preserve"> </w:t>
      </w:r>
      <w:r>
        <w:t>справочную</w:t>
      </w:r>
      <w:r>
        <w:rPr>
          <w:spacing w:val="17"/>
        </w:rPr>
        <w:t xml:space="preserve"> </w:t>
      </w:r>
      <w:r>
        <w:t>литературу</w:t>
      </w:r>
      <w:r>
        <w:rPr>
          <w:spacing w:val="12"/>
        </w:rPr>
        <w:t xml:space="preserve"> </w:t>
      </w:r>
      <w:r>
        <w:t>для</w:t>
      </w:r>
      <w:r>
        <w:rPr>
          <w:spacing w:val="16"/>
        </w:rPr>
        <w:t xml:space="preserve"> </w:t>
      </w:r>
      <w:r>
        <w:t>получения</w:t>
      </w:r>
      <w:r>
        <w:rPr>
          <w:spacing w:val="15"/>
        </w:rPr>
        <w:t xml:space="preserve"> </w:t>
      </w:r>
      <w:r>
        <w:t>дополнительной</w:t>
      </w:r>
      <w:r>
        <w:rPr>
          <w:spacing w:val="16"/>
        </w:rPr>
        <w:t xml:space="preserve"> </w:t>
      </w:r>
      <w:r>
        <w:t>информации</w:t>
      </w:r>
      <w:r>
        <w:rPr>
          <w:spacing w:val="-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 с</w:t>
      </w:r>
      <w:r>
        <w:rPr>
          <w:spacing w:val="1"/>
        </w:rPr>
        <w:t xml:space="preserve"> </w:t>
      </w:r>
      <w:r>
        <w:t>учебной задачей.</w:t>
      </w:r>
    </w:p>
    <w:p w:rsidR="006A4159" w:rsidRDefault="006A4159">
      <w:pPr>
        <w:spacing w:line="276" w:lineRule="auto"/>
        <w:sectPr w:rsidR="006A4159">
          <w:pgSz w:w="12240" w:h="15840"/>
          <w:pgMar w:top="1360" w:right="480" w:bottom="1720" w:left="1220" w:header="0" w:footer="1443" w:gutter="0"/>
          <w:cols w:space="720"/>
        </w:sectPr>
      </w:pPr>
    </w:p>
    <w:p w:rsidR="006A4159" w:rsidRDefault="00DB6576">
      <w:pPr>
        <w:pStyle w:val="a3"/>
        <w:spacing w:before="74"/>
        <w:ind w:left="928" w:firstLine="0"/>
      </w:pPr>
      <w:r>
        <w:lastRenderedPageBreak/>
        <w:t>К</w:t>
      </w:r>
      <w:r>
        <w:rPr>
          <w:spacing w:val="-2"/>
        </w:rPr>
        <w:t xml:space="preserve"> </w:t>
      </w:r>
      <w:r>
        <w:t>концу</w:t>
      </w:r>
      <w:r>
        <w:rPr>
          <w:spacing w:val="-9"/>
        </w:rPr>
        <w:t xml:space="preserve"> </w:t>
      </w:r>
      <w:r>
        <w:t>обучения в</w:t>
      </w:r>
      <w:r>
        <w:rPr>
          <w:spacing w:val="-3"/>
        </w:rPr>
        <w:t xml:space="preserve"> </w:t>
      </w:r>
      <w:r>
        <w:t>третьем</w:t>
      </w:r>
      <w:r>
        <w:rPr>
          <w:spacing w:val="-2"/>
        </w:rPr>
        <w:t xml:space="preserve"> </w:t>
      </w:r>
      <w:r>
        <w:t>классе</w:t>
      </w:r>
      <w:r>
        <w:rPr>
          <w:spacing w:val="-3"/>
        </w:rPr>
        <w:t xml:space="preserve"> </w:t>
      </w:r>
      <w:r>
        <w:t>обучающийся</w:t>
      </w:r>
      <w:r>
        <w:rPr>
          <w:spacing w:val="-1"/>
        </w:rPr>
        <w:t xml:space="preserve"> </w:t>
      </w:r>
      <w:r>
        <w:t>научится:</w:t>
      </w:r>
    </w:p>
    <w:p w:rsidR="006A4159" w:rsidRDefault="00DB6576">
      <w:pPr>
        <w:pStyle w:val="a3"/>
        <w:tabs>
          <w:tab w:val="left" w:pos="1527"/>
          <w:tab w:val="left" w:pos="3185"/>
          <w:tab w:val="left" w:pos="4523"/>
          <w:tab w:val="left" w:pos="5770"/>
          <w:tab w:val="left" w:pos="6543"/>
          <w:tab w:val="left" w:pos="7735"/>
          <w:tab w:val="left" w:pos="8687"/>
        </w:tabs>
        <w:spacing w:before="41" w:line="276" w:lineRule="auto"/>
        <w:ind w:right="955"/>
        <w:jc w:val="right"/>
      </w:pPr>
      <w:r>
        <w:t>отвечать</w:t>
      </w:r>
      <w:r>
        <w:rPr>
          <w:spacing w:val="12"/>
        </w:rPr>
        <w:t xml:space="preserve"> </w:t>
      </w:r>
      <w:r>
        <w:t>на</w:t>
      </w:r>
      <w:r>
        <w:rPr>
          <w:spacing w:val="11"/>
        </w:rPr>
        <w:t xml:space="preserve"> </w:t>
      </w:r>
      <w:r>
        <w:t>вопрос</w:t>
      </w:r>
      <w:r>
        <w:rPr>
          <w:spacing w:val="11"/>
        </w:rPr>
        <w:t xml:space="preserve"> </w:t>
      </w:r>
      <w:r>
        <w:t>о</w:t>
      </w:r>
      <w:r>
        <w:rPr>
          <w:spacing w:val="14"/>
        </w:rPr>
        <w:t xml:space="preserve"> </w:t>
      </w:r>
      <w:r>
        <w:t>культурной</w:t>
      </w:r>
      <w:r>
        <w:rPr>
          <w:spacing w:val="13"/>
        </w:rPr>
        <w:t xml:space="preserve"> </w:t>
      </w:r>
      <w:r>
        <w:t>значимости</w:t>
      </w:r>
      <w:r>
        <w:rPr>
          <w:spacing w:val="15"/>
        </w:rPr>
        <w:t xml:space="preserve"> </w:t>
      </w:r>
      <w:r>
        <w:t>устного</w:t>
      </w:r>
      <w:r>
        <w:rPr>
          <w:spacing w:val="12"/>
        </w:rPr>
        <w:t xml:space="preserve"> </w:t>
      </w:r>
      <w:r>
        <w:t>народного</w:t>
      </w:r>
      <w:r>
        <w:rPr>
          <w:spacing w:val="12"/>
        </w:rPr>
        <w:t xml:space="preserve"> </w:t>
      </w:r>
      <w:r>
        <w:t>творчества</w:t>
      </w:r>
      <w:r>
        <w:rPr>
          <w:spacing w:val="1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художественной</w:t>
      </w:r>
      <w:r>
        <w:rPr>
          <w:spacing w:val="45"/>
        </w:rPr>
        <w:t xml:space="preserve"> </w:t>
      </w:r>
      <w:r>
        <w:t>литературы,</w:t>
      </w:r>
      <w:r>
        <w:rPr>
          <w:spacing w:val="46"/>
        </w:rPr>
        <w:t xml:space="preserve"> </w:t>
      </w:r>
      <w:r>
        <w:t>находить</w:t>
      </w:r>
      <w:r>
        <w:rPr>
          <w:spacing w:val="45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фольклоре</w:t>
      </w:r>
      <w:r>
        <w:rPr>
          <w:spacing w:val="44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литературных</w:t>
      </w:r>
      <w:r>
        <w:rPr>
          <w:spacing w:val="44"/>
        </w:rPr>
        <w:t xml:space="preserve"> </w:t>
      </w:r>
      <w:r>
        <w:t>произведениях</w:t>
      </w:r>
      <w:r>
        <w:rPr>
          <w:spacing w:val="-57"/>
        </w:rPr>
        <w:t xml:space="preserve"> </w:t>
      </w:r>
      <w:r>
        <w:t>отражение</w:t>
      </w:r>
      <w:r>
        <w:tab/>
        <w:t>нравственных</w:t>
      </w:r>
      <w:r>
        <w:tab/>
      </w:r>
      <w:proofErr w:type="gramStart"/>
      <w:r>
        <w:t>ценностей,</w:t>
      </w:r>
      <w:r>
        <w:tab/>
      </w:r>
      <w:proofErr w:type="gramEnd"/>
      <w:r>
        <w:t>традиций,</w:t>
      </w:r>
      <w:r>
        <w:tab/>
        <w:t>быта,</w:t>
      </w:r>
      <w:r>
        <w:tab/>
        <w:t>культуры</w:t>
      </w:r>
      <w:r>
        <w:tab/>
        <w:t>разных</w:t>
      </w:r>
      <w:r>
        <w:tab/>
        <w:t>народов,</w:t>
      </w:r>
      <w:r>
        <w:rPr>
          <w:spacing w:val="-57"/>
        </w:rPr>
        <w:t xml:space="preserve"> </w:t>
      </w:r>
      <w:r>
        <w:t>ориентироваться в нравственно-этических понятиях в контексте изученных произведений;</w:t>
      </w:r>
      <w:r>
        <w:rPr>
          <w:spacing w:val="-57"/>
        </w:rPr>
        <w:t xml:space="preserve"> </w:t>
      </w:r>
      <w:r>
        <w:t>читать</w:t>
      </w:r>
      <w:r>
        <w:rPr>
          <w:spacing w:val="39"/>
        </w:rPr>
        <w:t xml:space="preserve"> </w:t>
      </w:r>
      <w:r>
        <w:t>вслух</w:t>
      </w:r>
      <w:r>
        <w:rPr>
          <w:spacing w:val="40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про</w:t>
      </w:r>
      <w:r>
        <w:rPr>
          <w:spacing w:val="39"/>
        </w:rPr>
        <w:t xml:space="preserve"> </w:t>
      </w:r>
      <w:r>
        <w:t>себя</w:t>
      </w:r>
      <w:r>
        <w:rPr>
          <w:spacing w:val="38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соответствии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учебной</w:t>
      </w:r>
      <w:r>
        <w:rPr>
          <w:spacing w:val="39"/>
        </w:rPr>
        <w:t xml:space="preserve"> </w:t>
      </w:r>
      <w:r>
        <w:t>задачей,</w:t>
      </w:r>
      <w:r>
        <w:rPr>
          <w:spacing w:val="39"/>
        </w:rPr>
        <w:t xml:space="preserve"> </w:t>
      </w:r>
      <w:r>
        <w:t>использовать</w:t>
      </w:r>
      <w:r>
        <w:rPr>
          <w:spacing w:val="39"/>
        </w:rPr>
        <w:t xml:space="preserve"> </w:t>
      </w:r>
      <w:r>
        <w:t>разные</w:t>
      </w:r>
    </w:p>
    <w:p w:rsidR="006A4159" w:rsidRDefault="00DB6576">
      <w:pPr>
        <w:pStyle w:val="a3"/>
        <w:spacing w:line="278" w:lineRule="auto"/>
        <w:ind w:right="957" w:firstLine="0"/>
      </w:pPr>
      <w:r>
        <w:t>виды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(изучающее,</w:t>
      </w:r>
      <w:r>
        <w:rPr>
          <w:spacing w:val="1"/>
        </w:rPr>
        <w:t xml:space="preserve"> </w:t>
      </w:r>
      <w:r>
        <w:t>ознакомительное,</w:t>
      </w:r>
      <w:r>
        <w:rPr>
          <w:spacing w:val="1"/>
        </w:rPr>
        <w:t xml:space="preserve"> </w:t>
      </w:r>
      <w:r>
        <w:t>поисковое</w:t>
      </w:r>
      <w:r>
        <w:rPr>
          <w:spacing w:val="1"/>
        </w:rPr>
        <w:t xml:space="preserve"> </w:t>
      </w:r>
      <w:r>
        <w:t>выборочное,</w:t>
      </w:r>
      <w:r>
        <w:rPr>
          <w:spacing w:val="1"/>
        </w:rPr>
        <w:t xml:space="preserve"> </w:t>
      </w:r>
      <w:r>
        <w:t>просмотровое</w:t>
      </w:r>
      <w:r>
        <w:rPr>
          <w:spacing w:val="1"/>
        </w:rPr>
        <w:t xml:space="preserve"> </w:t>
      </w:r>
      <w:r>
        <w:t>выборочное);</w:t>
      </w:r>
    </w:p>
    <w:p w:rsidR="006A4159" w:rsidRDefault="00DB6576">
      <w:pPr>
        <w:pStyle w:val="a3"/>
        <w:spacing w:line="276" w:lineRule="auto"/>
        <w:ind w:right="956"/>
      </w:pPr>
      <w:r>
        <w:t>читать</w:t>
      </w:r>
      <w:r>
        <w:rPr>
          <w:spacing w:val="1"/>
        </w:rPr>
        <w:t xml:space="preserve"> </w:t>
      </w:r>
      <w:r>
        <w:t>вслух</w:t>
      </w:r>
      <w:r>
        <w:rPr>
          <w:spacing w:val="1"/>
        </w:rPr>
        <w:t xml:space="preserve"> </w:t>
      </w:r>
      <w:r>
        <w:t>целыми</w:t>
      </w:r>
      <w:r>
        <w:rPr>
          <w:spacing w:val="1"/>
        </w:rPr>
        <w:t xml:space="preserve"> </w:t>
      </w:r>
      <w:r>
        <w:t>словами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пропусков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перестановок</w:t>
      </w:r>
      <w:r>
        <w:rPr>
          <w:spacing w:val="1"/>
        </w:rPr>
        <w:t xml:space="preserve"> </w:t>
      </w:r>
      <w:r>
        <w:t>букв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слогов</w:t>
      </w:r>
      <w:r>
        <w:rPr>
          <w:spacing w:val="1"/>
        </w:rPr>
        <w:t xml:space="preserve"> </w:t>
      </w:r>
      <w:r>
        <w:t>доступные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восприятию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небольшие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объему</w:t>
      </w:r>
      <w:r>
        <w:rPr>
          <w:spacing w:val="1"/>
        </w:rPr>
        <w:t xml:space="preserve"> </w:t>
      </w:r>
      <w:r>
        <w:t>прозаические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стихотворные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темпе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60</w:t>
      </w:r>
      <w:r>
        <w:rPr>
          <w:spacing w:val="1"/>
        </w:rPr>
        <w:t xml:space="preserve"> </w:t>
      </w:r>
      <w:r>
        <w:t>слов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минуту</w:t>
      </w:r>
      <w:r>
        <w:rPr>
          <w:spacing w:val="-4"/>
        </w:rPr>
        <w:t xml:space="preserve"> </w:t>
      </w:r>
      <w:r>
        <w:t>(без</w:t>
      </w:r>
      <w:r>
        <w:rPr>
          <w:spacing w:val="-1"/>
        </w:rPr>
        <w:t xml:space="preserve"> </w:t>
      </w:r>
      <w:r>
        <w:t>отметочного</w:t>
      </w:r>
      <w:r>
        <w:rPr>
          <w:spacing w:val="-1"/>
        </w:rPr>
        <w:t xml:space="preserve"> </w:t>
      </w:r>
      <w:r>
        <w:t>оценивания);</w:t>
      </w:r>
    </w:p>
    <w:p w:rsidR="006A4159" w:rsidRDefault="00DB6576">
      <w:pPr>
        <w:pStyle w:val="a3"/>
        <w:spacing w:line="276" w:lineRule="auto"/>
        <w:ind w:right="968"/>
      </w:pPr>
      <w:r>
        <w:t>читать наизусть не менее 4 стихотворений в соответствии с изученной тематикой</w:t>
      </w:r>
      <w:r>
        <w:rPr>
          <w:spacing w:val="1"/>
        </w:rPr>
        <w:t xml:space="preserve"> </w:t>
      </w:r>
      <w:r>
        <w:t>произведений;</w:t>
      </w:r>
    </w:p>
    <w:p w:rsidR="006A4159" w:rsidRDefault="00DB6576">
      <w:pPr>
        <w:pStyle w:val="a3"/>
        <w:spacing w:line="275" w:lineRule="exact"/>
        <w:ind w:left="928" w:firstLine="0"/>
      </w:pPr>
      <w:r>
        <w:t>различать</w:t>
      </w:r>
      <w:r>
        <w:rPr>
          <w:spacing w:val="-5"/>
        </w:rPr>
        <w:t xml:space="preserve"> </w:t>
      </w:r>
      <w:r>
        <w:t>художественные</w:t>
      </w:r>
      <w:r>
        <w:rPr>
          <w:spacing w:val="-4"/>
        </w:rPr>
        <w:t xml:space="preserve"> </w:t>
      </w:r>
      <w:r>
        <w:t>произведения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познавательные</w:t>
      </w:r>
      <w:r>
        <w:rPr>
          <w:spacing w:val="-3"/>
        </w:rPr>
        <w:t xml:space="preserve"> </w:t>
      </w:r>
      <w:r>
        <w:t>тексты;</w:t>
      </w:r>
    </w:p>
    <w:p w:rsidR="006A4159" w:rsidRDefault="00DB6576">
      <w:pPr>
        <w:pStyle w:val="a3"/>
        <w:spacing w:before="38" w:line="276" w:lineRule="auto"/>
        <w:ind w:right="958"/>
      </w:pPr>
      <w:r>
        <w:t>различать</w:t>
      </w:r>
      <w:r>
        <w:rPr>
          <w:spacing w:val="1"/>
        </w:rPr>
        <w:t xml:space="preserve"> </w:t>
      </w:r>
      <w:r>
        <w:t>прозаическую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стихотворную</w:t>
      </w:r>
      <w:r>
        <w:rPr>
          <w:spacing w:val="1"/>
        </w:rPr>
        <w:t xml:space="preserve"> </w:t>
      </w:r>
      <w:r>
        <w:t>речь:</w:t>
      </w:r>
      <w:r>
        <w:rPr>
          <w:spacing w:val="1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стихотворного произведения (ритм, рифма, строфа), отличать лирическое произведение от</w:t>
      </w:r>
      <w:r>
        <w:rPr>
          <w:spacing w:val="-57"/>
        </w:rPr>
        <w:t xml:space="preserve"> </w:t>
      </w:r>
      <w:r>
        <w:t>эпического;</w:t>
      </w:r>
    </w:p>
    <w:p w:rsidR="006A4159" w:rsidRDefault="00DB6576">
      <w:pPr>
        <w:pStyle w:val="a3"/>
        <w:tabs>
          <w:tab w:val="left" w:pos="2645"/>
          <w:tab w:val="left" w:pos="4429"/>
          <w:tab w:val="left" w:pos="6924"/>
          <w:tab w:val="left" w:pos="8929"/>
        </w:tabs>
        <w:spacing w:line="276" w:lineRule="auto"/>
        <w:ind w:right="959"/>
      </w:pPr>
      <w:r>
        <w:t>понимать</w:t>
      </w:r>
      <w:r>
        <w:tab/>
        <w:t>жанровую</w:t>
      </w:r>
      <w:r>
        <w:tab/>
      </w:r>
      <w:proofErr w:type="gramStart"/>
      <w:r>
        <w:t>принадлежность,</w:t>
      </w:r>
      <w:r>
        <w:tab/>
      </w:r>
      <w:proofErr w:type="gramEnd"/>
      <w:r>
        <w:t>содержание,</w:t>
      </w:r>
      <w:r>
        <w:tab/>
        <w:t>смысл</w:t>
      </w:r>
      <w:r>
        <w:rPr>
          <w:spacing w:val="-58"/>
        </w:rPr>
        <w:t xml:space="preserve"> </w:t>
      </w:r>
      <w:r>
        <w:t>прослушанного/прочитанного</w:t>
      </w:r>
      <w:r>
        <w:rPr>
          <w:spacing w:val="1"/>
        </w:rPr>
        <w:t xml:space="preserve"> </w:t>
      </w:r>
      <w:r>
        <w:t>произведения:</w:t>
      </w:r>
      <w:r>
        <w:rPr>
          <w:spacing w:val="1"/>
        </w:rPr>
        <w:t xml:space="preserve"> </w:t>
      </w:r>
      <w:r>
        <w:t>отвечать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учебным</w:t>
      </w:r>
      <w:r>
        <w:rPr>
          <w:spacing w:val="-3"/>
        </w:rPr>
        <w:t xml:space="preserve"> </w:t>
      </w:r>
      <w:r>
        <w:t>и художественным</w:t>
      </w:r>
      <w:r>
        <w:rPr>
          <w:spacing w:val="-2"/>
        </w:rPr>
        <w:t xml:space="preserve"> </w:t>
      </w:r>
      <w:r>
        <w:t>текстам;</w:t>
      </w:r>
    </w:p>
    <w:p w:rsidR="006A4159" w:rsidRDefault="00DB6576">
      <w:pPr>
        <w:pStyle w:val="a3"/>
        <w:spacing w:before="1" w:line="276" w:lineRule="auto"/>
        <w:ind w:right="953"/>
      </w:pPr>
      <w:r>
        <w:t>различать и называть отдельные жанры фольклора (считалки, загадки, пословицы,</w:t>
      </w:r>
      <w:r>
        <w:rPr>
          <w:spacing w:val="1"/>
        </w:rPr>
        <w:t xml:space="preserve"> </w:t>
      </w:r>
      <w:r>
        <w:t>потешки,</w:t>
      </w:r>
      <w:r>
        <w:rPr>
          <w:spacing w:val="1"/>
        </w:rPr>
        <w:t xml:space="preserve"> </w:t>
      </w:r>
      <w:r>
        <w:t>небылицы,</w:t>
      </w:r>
      <w:r>
        <w:rPr>
          <w:spacing w:val="1"/>
        </w:rPr>
        <w:t xml:space="preserve"> </w:t>
      </w:r>
      <w:r>
        <w:t>народные</w:t>
      </w:r>
      <w:r>
        <w:rPr>
          <w:spacing w:val="1"/>
        </w:rPr>
        <w:t xml:space="preserve"> </w:t>
      </w:r>
      <w:r>
        <w:t>песни,</w:t>
      </w:r>
      <w:r>
        <w:rPr>
          <w:spacing w:val="1"/>
        </w:rPr>
        <w:t xml:space="preserve"> </w:t>
      </w:r>
      <w:r>
        <w:t>скороговорки,</w:t>
      </w:r>
      <w:r>
        <w:rPr>
          <w:spacing w:val="1"/>
        </w:rPr>
        <w:t xml:space="preserve"> </w:t>
      </w:r>
      <w:r>
        <w:t>сказки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бытовые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волшебные)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(литературные</w:t>
      </w:r>
      <w:r>
        <w:rPr>
          <w:spacing w:val="1"/>
        </w:rPr>
        <w:t xml:space="preserve"> </w:t>
      </w:r>
      <w:r>
        <w:t>сказки,</w:t>
      </w:r>
      <w:r>
        <w:rPr>
          <w:spacing w:val="1"/>
        </w:rPr>
        <w:t xml:space="preserve"> </w:t>
      </w:r>
      <w:r>
        <w:t>рассказы,</w:t>
      </w:r>
      <w:r>
        <w:rPr>
          <w:spacing w:val="1"/>
        </w:rPr>
        <w:t xml:space="preserve"> </w:t>
      </w:r>
      <w:r>
        <w:t>стихотворения,</w:t>
      </w:r>
      <w:r>
        <w:rPr>
          <w:spacing w:val="1"/>
        </w:rPr>
        <w:t xml:space="preserve"> </w:t>
      </w:r>
      <w:r>
        <w:t>басни),</w:t>
      </w:r>
      <w:r>
        <w:rPr>
          <w:spacing w:val="1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фольклора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России;</w:t>
      </w:r>
    </w:p>
    <w:p w:rsidR="006A4159" w:rsidRDefault="00DB6576">
      <w:pPr>
        <w:pStyle w:val="a3"/>
        <w:spacing w:line="276" w:lineRule="auto"/>
        <w:ind w:right="954"/>
      </w:pPr>
      <w:r>
        <w:t>владеть элементарными умениями анализа и интерпретации текста: формулировать</w:t>
      </w:r>
      <w:r>
        <w:rPr>
          <w:spacing w:val="-57"/>
        </w:rPr>
        <w:t xml:space="preserve"> </w:t>
      </w:r>
      <w:r>
        <w:t>тему и главную мысль, определять последовательность событий в тексте произведения,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эпизодов</w:t>
      </w:r>
      <w:r>
        <w:rPr>
          <w:spacing w:val="1"/>
        </w:rPr>
        <w:t xml:space="preserve"> </w:t>
      </w:r>
      <w:r>
        <w:t>текста;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(вопросный,</w:t>
      </w:r>
      <w:r>
        <w:rPr>
          <w:spacing w:val="1"/>
        </w:rPr>
        <w:t xml:space="preserve"> </w:t>
      </w:r>
      <w:r>
        <w:t>номинативный,</w:t>
      </w:r>
      <w:r>
        <w:rPr>
          <w:spacing w:val="-4"/>
        </w:rPr>
        <w:t xml:space="preserve"> </w:t>
      </w:r>
      <w:r>
        <w:t>цитатный);</w:t>
      </w:r>
    </w:p>
    <w:p w:rsidR="006A4159" w:rsidRDefault="00DB6576">
      <w:pPr>
        <w:pStyle w:val="a3"/>
        <w:spacing w:before="1" w:line="276" w:lineRule="auto"/>
        <w:ind w:right="957"/>
      </w:pPr>
      <w:r>
        <w:t>характеризовать</w:t>
      </w:r>
      <w:r>
        <w:rPr>
          <w:spacing w:val="1"/>
        </w:rPr>
        <w:t xml:space="preserve"> </w:t>
      </w:r>
      <w:r>
        <w:t>героев,</w:t>
      </w:r>
      <w:r>
        <w:rPr>
          <w:spacing w:val="1"/>
        </w:rPr>
        <w:t xml:space="preserve"> </w:t>
      </w:r>
      <w:r>
        <w:t>описывать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героя,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оценку</w:t>
      </w:r>
      <w:r>
        <w:rPr>
          <w:spacing w:val="60"/>
        </w:rPr>
        <w:t xml:space="preserve"> </w:t>
      </w:r>
      <w:r>
        <w:t>поступкам</w:t>
      </w:r>
      <w:r>
        <w:rPr>
          <w:spacing w:val="1"/>
        </w:rPr>
        <w:t xml:space="preserve"> </w:t>
      </w:r>
      <w:r>
        <w:t>героев, составлять портретные характеристики персонажей; выявлять взаимосвязь между</w:t>
      </w:r>
      <w:r>
        <w:rPr>
          <w:spacing w:val="1"/>
        </w:rPr>
        <w:t xml:space="preserve"> </w:t>
      </w:r>
      <w:r>
        <w:t>поступками,</w:t>
      </w:r>
      <w:r>
        <w:rPr>
          <w:spacing w:val="1"/>
        </w:rPr>
        <w:t xml:space="preserve"> </w:t>
      </w:r>
      <w:r>
        <w:t>мыслями,</w:t>
      </w:r>
      <w:r>
        <w:rPr>
          <w:spacing w:val="1"/>
        </w:rPr>
        <w:t xml:space="preserve"> </w:t>
      </w:r>
      <w:r>
        <w:t>чувствами</w:t>
      </w:r>
      <w:r>
        <w:rPr>
          <w:spacing w:val="1"/>
        </w:rPr>
        <w:t xml:space="preserve"> </w:t>
      </w:r>
      <w:r>
        <w:t>героев,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сопоставлять</w:t>
      </w:r>
      <w:r>
        <w:rPr>
          <w:spacing w:val="-1"/>
        </w:rPr>
        <w:t xml:space="preserve"> </w:t>
      </w:r>
      <w:r>
        <w:t>их поступки</w:t>
      </w:r>
      <w:r>
        <w:rPr>
          <w:spacing w:val="-1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предложенным</w:t>
      </w:r>
      <w:r>
        <w:rPr>
          <w:spacing w:val="-3"/>
        </w:rPr>
        <w:t xml:space="preserve"> </w:t>
      </w:r>
      <w:r>
        <w:t>критериям</w:t>
      </w:r>
      <w:r>
        <w:rPr>
          <w:spacing w:val="-3"/>
        </w:rPr>
        <w:t xml:space="preserve"> </w:t>
      </w:r>
      <w:r>
        <w:t>(по</w:t>
      </w:r>
      <w:r>
        <w:rPr>
          <w:spacing w:val="-1"/>
        </w:rPr>
        <w:t xml:space="preserve"> </w:t>
      </w:r>
      <w:r>
        <w:t>аналогии</w:t>
      </w:r>
      <w:r>
        <w:rPr>
          <w:spacing w:val="-2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контрасту);</w:t>
      </w:r>
    </w:p>
    <w:p w:rsidR="006A4159" w:rsidRDefault="00DB6576">
      <w:pPr>
        <w:pStyle w:val="a3"/>
        <w:spacing w:line="276" w:lineRule="auto"/>
        <w:ind w:right="955"/>
      </w:pPr>
      <w:r>
        <w:t>отличать автора произведения от героя и рассказчика, характеризовать отношение</w:t>
      </w:r>
      <w:r>
        <w:rPr>
          <w:spacing w:val="1"/>
        </w:rPr>
        <w:t xml:space="preserve"> </w:t>
      </w:r>
      <w:r>
        <w:t>автора к героям, поступкам, описанной картине, находить в тексте средства изображения</w:t>
      </w:r>
      <w:r>
        <w:rPr>
          <w:spacing w:val="1"/>
        </w:rPr>
        <w:t xml:space="preserve"> </w:t>
      </w:r>
      <w:r>
        <w:t>героев</w:t>
      </w:r>
      <w:r>
        <w:rPr>
          <w:spacing w:val="-2"/>
        </w:rPr>
        <w:t xml:space="preserve"> </w:t>
      </w:r>
      <w:r>
        <w:t>(портрет), описание</w:t>
      </w:r>
      <w:r>
        <w:rPr>
          <w:spacing w:val="-1"/>
        </w:rPr>
        <w:t xml:space="preserve"> </w:t>
      </w:r>
      <w:r>
        <w:t>пейзажа</w:t>
      </w:r>
      <w:r>
        <w:rPr>
          <w:spacing w:val="-2"/>
        </w:rPr>
        <w:t xml:space="preserve"> </w:t>
      </w:r>
      <w:r>
        <w:t>и интерьера;</w:t>
      </w:r>
    </w:p>
    <w:p w:rsidR="006A4159" w:rsidRDefault="00DB6576">
      <w:pPr>
        <w:pStyle w:val="a3"/>
        <w:spacing w:line="276" w:lineRule="auto"/>
        <w:ind w:right="955"/>
      </w:pPr>
      <w:r>
        <w:t>объяснять значение незнакомого слова с опорой на контекст и с использованием</w:t>
      </w:r>
      <w:r>
        <w:rPr>
          <w:spacing w:val="1"/>
        </w:rPr>
        <w:t xml:space="preserve"> </w:t>
      </w:r>
      <w:r>
        <w:t>словаря; находить в тексте примеры использования слов в прямом и переносном значении,</w:t>
      </w:r>
      <w:r>
        <w:rPr>
          <w:spacing w:val="-57"/>
        </w:rPr>
        <w:t xml:space="preserve"> </w:t>
      </w:r>
      <w:r>
        <w:t>средств</w:t>
      </w:r>
      <w:r>
        <w:rPr>
          <w:spacing w:val="-3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выразительности</w:t>
      </w:r>
      <w:r>
        <w:rPr>
          <w:spacing w:val="-1"/>
        </w:rPr>
        <w:t xml:space="preserve"> </w:t>
      </w:r>
      <w:r>
        <w:t>(сравнение,</w:t>
      </w:r>
      <w:r>
        <w:rPr>
          <w:spacing w:val="-1"/>
        </w:rPr>
        <w:t xml:space="preserve"> </w:t>
      </w:r>
      <w:r>
        <w:t>эпитет,</w:t>
      </w:r>
      <w:r>
        <w:rPr>
          <w:spacing w:val="-1"/>
        </w:rPr>
        <w:t xml:space="preserve"> </w:t>
      </w:r>
      <w:r>
        <w:t>олицетворение);</w:t>
      </w:r>
    </w:p>
    <w:p w:rsidR="006A4159" w:rsidRDefault="006A4159">
      <w:pPr>
        <w:spacing w:line="276" w:lineRule="auto"/>
        <w:sectPr w:rsidR="006A4159">
          <w:pgSz w:w="12240" w:h="15840"/>
          <w:pgMar w:top="1360" w:right="480" w:bottom="1720" w:left="1220" w:header="0" w:footer="1443" w:gutter="0"/>
          <w:cols w:space="720"/>
        </w:sectPr>
      </w:pPr>
    </w:p>
    <w:p w:rsidR="006A4159" w:rsidRDefault="00DB6576">
      <w:pPr>
        <w:pStyle w:val="a3"/>
        <w:spacing w:before="74" w:line="276" w:lineRule="auto"/>
        <w:ind w:right="961"/>
      </w:pPr>
      <w:r>
        <w:lastRenderedPageBreak/>
        <w:t>осознанно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(автор,</w:t>
      </w:r>
      <w:r>
        <w:rPr>
          <w:spacing w:val="1"/>
        </w:rPr>
        <w:t xml:space="preserve"> </w:t>
      </w:r>
      <w:r>
        <w:t>мораль</w:t>
      </w:r>
      <w:r>
        <w:rPr>
          <w:spacing w:val="1"/>
        </w:rPr>
        <w:t xml:space="preserve"> </w:t>
      </w:r>
      <w:r>
        <w:t>басни,</w:t>
      </w:r>
      <w:r>
        <w:rPr>
          <w:spacing w:val="1"/>
        </w:rPr>
        <w:t xml:space="preserve"> </w:t>
      </w:r>
      <w:r>
        <w:t>литературный</w:t>
      </w:r>
      <w:r>
        <w:rPr>
          <w:spacing w:val="1"/>
        </w:rPr>
        <w:t xml:space="preserve"> </w:t>
      </w:r>
      <w:r>
        <w:t>герой,</w:t>
      </w:r>
      <w:r>
        <w:rPr>
          <w:spacing w:val="1"/>
        </w:rPr>
        <w:t xml:space="preserve"> </w:t>
      </w:r>
      <w:r>
        <w:t>персонаж,</w:t>
      </w:r>
      <w:r>
        <w:rPr>
          <w:spacing w:val="1"/>
        </w:rPr>
        <w:t xml:space="preserve"> </w:t>
      </w:r>
      <w:r>
        <w:t>характер,</w:t>
      </w:r>
      <w:r>
        <w:rPr>
          <w:spacing w:val="1"/>
        </w:rPr>
        <w:t xml:space="preserve"> </w:t>
      </w:r>
      <w:r>
        <w:t>тема,</w:t>
      </w:r>
      <w:r>
        <w:rPr>
          <w:spacing w:val="1"/>
        </w:rPr>
        <w:t xml:space="preserve"> </w:t>
      </w:r>
      <w:r>
        <w:t>идея,</w:t>
      </w:r>
      <w:r>
        <w:rPr>
          <w:spacing w:val="1"/>
        </w:rPr>
        <w:t xml:space="preserve"> </w:t>
      </w:r>
      <w:r>
        <w:t>заголовок,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эпизод,</w:t>
      </w:r>
      <w:r>
        <w:rPr>
          <w:spacing w:val="1"/>
        </w:rPr>
        <w:t xml:space="preserve"> </w:t>
      </w:r>
      <w:r>
        <w:t>смысловые</w:t>
      </w:r>
      <w:r>
        <w:rPr>
          <w:spacing w:val="-3"/>
        </w:rPr>
        <w:t xml:space="preserve"> </w:t>
      </w:r>
      <w:r>
        <w:t>части, композиция,</w:t>
      </w:r>
      <w:r>
        <w:rPr>
          <w:spacing w:val="-1"/>
        </w:rPr>
        <w:t xml:space="preserve"> </w:t>
      </w:r>
      <w:r>
        <w:t>сравнение, эпитет,</w:t>
      </w:r>
      <w:r>
        <w:rPr>
          <w:spacing w:val="-1"/>
        </w:rPr>
        <w:t xml:space="preserve"> </w:t>
      </w:r>
      <w:r>
        <w:t>олицетворение);</w:t>
      </w:r>
    </w:p>
    <w:p w:rsidR="006A4159" w:rsidRDefault="00DB6576">
      <w:pPr>
        <w:pStyle w:val="a3"/>
        <w:spacing w:before="1" w:line="276" w:lineRule="auto"/>
        <w:ind w:right="957"/>
      </w:pP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обсуждении</w:t>
      </w:r>
      <w:r>
        <w:rPr>
          <w:spacing w:val="1"/>
        </w:rPr>
        <w:t xml:space="preserve"> </w:t>
      </w:r>
      <w:r>
        <w:t>прослушанного/прочитанного</w:t>
      </w:r>
      <w:r>
        <w:rPr>
          <w:spacing w:val="1"/>
        </w:rPr>
        <w:t xml:space="preserve"> </w:t>
      </w:r>
      <w:r>
        <w:t>произведения: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монологическое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диалогическое</w:t>
      </w:r>
      <w:r>
        <w:rPr>
          <w:spacing w:val="1"/>
        </w:rPr>
        <w:t xml:space="preserve"> </w:t>
      </w:r>
      <w:r>
        <w:t>высказывание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орфоэпических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пунктуационных норм, устно и письменно формулировать простые выводы, подтверждать</w:t>
      </w:r>
      <w:r>
        <w:rPr>
          <w:spacing w:val="-57"/>
        </w:rPr>
        <w:t xml:space="preserve"> </w:t>
      </w:r>
      <w:r>
        <w:t>свой</w:t>
      </w:r>
      <w:r>
        <w:rPr>
          <w:spacing w:val="-2"/>
        </w:rPr>
        <w:t xml:space="preserve"> </w:t>
      </w:r>
      <w:r>
        <w:t>ответ</w:t>
      </w:r>
      <w:r>
        <w:rPr>
          <w:spacing w:val="-2"/>
        </w:rPr>
        <w:t xml:space="preserve"> </w:t>
      </w:r>
      <w:r>
        <w:t>примерами</w:t>
      </w:r>
      <w:r>
        <w:rPr>
          <w:spacing w:val="-2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текста;</w:t>
      </w:r>
      <w:r>
        <w:rPr>
          <w:spacing w:val="-5"/>
        </w:rPr>
        <w:t xml:space="preserve"> </w:t>
      </w:r>
      <w:r>
        <w:t>использовать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беседе</w:t>
      </w:r>
      <w:r>
        <w:rPr>
          <w:spacing w:val="-2"/>
        </w:rPr>
        <w:t xml:space="preserve"> </w:t>
      </w:r>
      <w:r>
        <w:t>изученные</w:t>
      </w:r>
      <w:r>
        <w:rPr>
          <w:spacing w:val="-4"/>
        </w:rPr>
        <w:t xml:space="preserve"> </w:t>
      </w:r>
      <w:r>
        <w:t>литературные</w:t>
      </w:r>
      <w:r>
        <w:rPr>
          <w:spacing w:val="-4"/>
        </w:rPr>
        <w:t xml:space="preserve"> </w:t>
      </w:r>
      <w:r>
        <w:t>понятия;</w:t>
      </w:r>
    </w:p>
    <w:p w:rsidR="006A4159" w:rsidRDefault="00DB6576">
      <w:pPr>
        <w:pStyle w:val="a3"/>
        <w:spacing w:line="276" w:lineRule="auto"/>
        <w:ind w:right="957"/>
      </w:pPr>
      <w:r>
        <w:t>пересказывать произведение (устно) подробно, выборочно, сжато (кратко), от лица</w:t>
      </w:r>
      <w:r>
        <w:rPr>
          <w:spacing w:val="1"/>
        </w:rPr>
        <w:t xml:space="preserve"> </w:t>
      </w:r>
      <w:r>
        <w:t>героя,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изменением</w:t>
      </w:r>
      <w:r>
        <w:rPr>
          <w:spacing w:val="-1"/>
        </w:rPr>
        <w:t xml:space="preserve"> </w:t>
      </w:r>
      <w:r>
        <w:t>лица</w:t>
      </w:r>
      <w:r>
        <w:rPr>
          <w:spacing w:val="-1"/>
        </w:rPr>
        <w:t xml:space="preserve"> </w:t>
      </w:r>
      <w:r>
        <w:t>рассказчика,</w:t>
      </w:r>
      <w:r>
        <w:rPr>
          <w:spacing w:val="-1"/>
        </w:rPr>
        <w:t xml:space="preserve"> </w:t>
      </w:r>
      <w:r>
        <w:t>от третьего</w:t>
      </w:r>
      <w:r>
        <w:rPr>
          <w:spacing w:val="-1"/>
        </w:rPr>
        <w:t xml:space="preserve"> </w:t>
      </w:r>
      <w:r>
        <w:t>лица;</w:t>
      </w:r>
    </w:p>
    <w:p w:rsidR="006A4159" w:rsidRDefault="00DB6576">
      <w:pPr>
        <w:pStyle w:val="a3"/>
        <w:spacing w:line="276" w:lineRule="auto"/>
        <w:ind w:right="962"/>
      </w:pPr>
      <w:r>
        <w:t>при</w:t>
      </w:r>
      <w:r>
        <w:rPr>
          <w:spacing w:val="1"/>
        </w:rPr>
        <w:t xml:space="preserve"> </w:t>
      </w:r>
      <w:r>
        <w:t>анализе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интерпретации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(повествование, описание, рассуждение) с учетом специфики учебного и художественного</w:t>
      </w:r>
      <w:r>
        <w:rPr>
          <w:spacing w:val="-57"/>
        </w:rPr>
        <w:t xml:space="preserve"> </w:t>
      </w:r>
      <w:r>
        <w:t>текстов;</w:t>
      </w:r>
    </w:p>
    <w:p w:rsidR="006A4159" w:rsidRDefault="00DB6576">
      <w:pPr>
        <w:pStyle w:val="a3"/>
        <w:spacing w:line="276" w:lineRule="auto"/>
        <w:ind w:right="954"/>
      </w:pPr>
      <w:r>
        <w:t>читать по ролям с соблюдением норм произношения, инсценировать небольшие</w:t>
      </w:r>
      <w:r>
        <w:rPr>
          <w:spacing w:val="1"/>
        </w:rPr>
        <w:t xml:space="preserve"> </w:t>
      </w:r>
      <w:r>
        <w:t>эпизоды</w:t>
      </w:r>
      <w:r>
        <w:rPr>
          <w:spacing w:val="-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произведения;</w:t>
      </w:r>
    </w:p>
    <w:p w:rsidR="006A4159" w:rsidRDefault="00DB6576">
      <w:pPr>
        <w:pStyle w:val="a3"/>
        <w:spacing w:line="276" w:lineRule="auto"/>
        <w:ind w:right="955"/>
      </w:pPr>
      <w:r>
        <w:t>составлять</w:t>
      </w:r>
      <w:r>
        <w:rPr>
          <w:spacing w:val="1"/>
        </w:rPr>
        <w:t xml:space="preserve"> </w:t>
      </w:r>
      <w:r>
        <w:t>устные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письменные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прочитанного/прослушанного текста на заданную тему по содержанию произведения (не</w:t>
      </w:r>
      <w:r>
        <w:rPr>
          <w:spacing w:val="1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8 предложений),</w:t>
      </w:r>
      <w:r>
        <w:rPr>
          <w:spacing w:val="-1"/>
        </w:rPr>
        <w:t xml:space="preserve"> </w:t>
      </w:r>
      <w:r>
        <w:t>корректировать</w:t>
      </w:r>
      <w:r>
        <w:rPr>
          <w:spacing w:val="1"/>
        </w:rPr>
        <w:t xml:space="preserve"> </w:t>
      </w:r>
      <w:r>
        <w:t>собственный</w:t>
      </w:r>
      <w:r>
        <w:rPr>
          <w:spacing w:val="-3"/>
        </w:rPr>
        <w:t xml:space="preserve"> </w:t>
      </w:r>
      <w:r>
        <w:t>письменный текст;</w:t>
      </w:r>
    </w:p>
    <w:p w:rsidR="006A4159" w:rsidRDefault="00DB6576">
      <w:pPr>
        <w:pStyle w:val="a3"/>
        <w:spacing w:line="276" w:lineRule="auto"/>
        <w:ind w:left="928" w:right="957" w:firstLine="0"/>
      </w:pPr>
      <w:r>
        <w:t>составлять краткий отзыв о прочитанном произведении по заданному алгоритму;</w:t>
      </w:r>
      <w:r>
        <w:rPr>
          <w:spacing w:val="1"/>
        </w:rPr>
        <w:t xml:space="preserve"> </w:t>
      </w:r>
      <w:r>
        <w:t>сочинять</w:t>
      </w:r>
      <w:r>
        <w:rPr>
          <w:spacing w:val="4"/>
        </w:rPr>
        <w:t xml:space="preserve"> </w:t>
      </w:r>
      <w:r>
        <w:t>тексты,</w:t>
      </w:r>
      <w:r>
        <w:rPr>
          <w:spacing w:val="3"/>
        </w:rPr>
        <w:t xml:space="preserve"> </w:t>
      </w:r>
      <w:r>
        <w:t>используя</w:t>
      </w:r>
      <w:r>
        <w:rPr>
          <w:spacing w:val="3"/>
        </w:rPr>
        <w:t xml:space="preserve"> </w:t>
      </w:r>
      <w:r>
        <w:t>аналогии,</w:t>
      </w:r>
      <w:r>
        <w:rPr>
          <w:spacing w:val="3"/>
        </w:rPr>
        <w:t xml:space="preserve"> </w:t>
      </w:r>
      <w:r>
        <w:t>иллюстрации,</w:t>
      </w:r>
      <w:r>
        <w:rPr>
          <w:spacing w:val="3"/>
        </w:rPr>
        <w:t xml:space="preserve"> </w:t>
      </w:r>
      <w:r>
        <w:t>придумывать</w:t>
      </w:r>
      <w:r>
        <w:rPr>
          <w:spacing w:val="4"/>
        </w:rPr>
        <w:t xml:space="preserve"> </w:t>
      </w:r>
      <w:r>
        <w:t>продолжение</w:t>
      </w:r>
    </w:p>
    <w:p w:rsidR="006A4159" w:rsidRDefault="00DB6576">
      <w:pPr>
        <w:pStyle w:val="a3"/>
        <w:spacing w:before="2"/>
        <w:ind w:firstLine="0"/>
      </w:pPr>
      <w:r>
        <w:t>прочитанного</w:t>
      </w:r>
      <w:r>
        <w:rPr>
          <w:spacing w:val="-5"/>
        </w:rPr>
        <w:t xml:space="preserve"> </w:t>
      </w:r>
      <w:r>
        <w:t>произведения;</w:t>
      </w:r>
    </w:p>
    <w:p w:rsidR="006A4159" w:rsidRDefault="00DB6576">
      <w:pPr>
        <w:pStyle w:val="a3"/>
        <w:spacing w:before="40" w:line="276" w:lineRule="auto"/>
        <w:ind w:right="963"/>
        <w:jc w:val="left"/>
      </w:pPr>
      <w:r>
        <w:t>использовать</w:t>
      </w:r>
      <w:r>
        <w:rPr>
          <w:spacing w:val="57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соответствии</w:t>
      </w:r>
      <w:r>
        <w:rPr>
          <w:spacing w:val="57"/>
        </w:rPr>
        <w:t xml:space="preserve"> </w:t>
      </w:r>
      <w:r>
        <w:t>с</w:t>
      </w:r>
      <w:r>
        <w:rPr>
          <w:spacing w:val="58"/>
        </w:rPr>
        <w:t xml:space="preserve"> </w:t>
      </w:r>
      <w:r>
        <w:t>учебной</w:t>
      </w:r>
      <w:r>
        <w:rPr>
          <w:spacing w:val="57"/>
        </w:rPr>
        <w:t xml:space="preserve"> </w:t>
      </w:r>
      <w:r>
        <w:t>задачей</w:t>
      </w:r>
      <w:r>
        <w:rPr>
          <w:spacing w:val="3"/>
        </w:rPr>
        <w:t xml:space="preserve"> </w:t>
      </w:r>
      <w:r>
        <w:t>аппарат</w:t>
      </w:r>
      <w:r>
        <w:rPr>
          <w:spacing w:val="57"/>
        </w:rPr>
        <w:t xml:space="preserve"> </w:t>
      </w:r>
      <w:r>
        <w:t>издания</w:t>
      </w:r>
      <w:r>
        <w:rPr>
          <w:spacing w:val="56"/>
        </w:rPr>
        <w:t xml:space="preserve"> </w:t>
      </w:r>
      <w:r>
        <w:t>(обложку,</w:t>
      </w:r>
      <w:r>
        <w:rPr>
          <w:spacing w:val="-57"/>
        </w:rPr>
        <w:t xml:space="preserve"> </w:t>
      </w:r>
      <w:r>
        <w:t>оглавление,</w:t>
      </w:r>
      <w:r>
        <w:rPr>
          <w:spacing w:val="-3"/>
        </w:rPr>
        <w:t xml:space="preserve"> </w:t>
      </w:r>
      <w:r>
        <w:t>аннотацию,</w:t>
      </w:r>
      <w:r>
        <w:rPr>
          <w:spacing w:val="-2"/>
        </w:rPr>
        <w:t xml:space="preserve"> </w:t>
      </w:r>
      <w:r>
        <w:t>иллюстрации,</w:t>
      </w:r>
      <w:r>
        <w:rPr>
          <w:spacing w:val="-2"/>
        </w:rPr>
        <w:t xml:space="preserve"> </w:t>
      </w:r>
      <w:r>
        <w:t>предисловие,</w:t>
      </w:r>
      <w:r>
        <w:rPr>
          <w:spacing w:val="-2"/>
        </w:rPr>
        <w:t xml:space="preserve"> </w:t>
      </w:r>
      <w:r>
        <w:t>приложения,</w:t>
      </w:r>
      <w:r>
        <w:rPr>
          <w:spacing w:val="-2"/>
        </w:rPr>
        <w:t xml:space="preserve"> </w:t>
      </w:r>
      <w:r>
        <w:t>сноски,</w:t>
      </w:r>
      <w:r>
        <w:rPr>
          <w:spacing w:val="-2"/>
        </w:rPr>
        <w:t xml:space="preserve"> </w:t>
      </w:r>
      <w:r>
        <w:t>примечания);</w:t>
      </w:r>
    </w:p>
    <w:p w:rsidR="006A4159" w:rsidRDefault="00DB6576">
      <w:pPr>
        <w:pStyle w:val="a3"/>
        <w:spacing w:line="276" w:lineRule="auto"/>
        <w:jc w:val="left"/>
      </w:pPr>
      <w:r>
        <w:t>выбирать</w:t>
      </w:r>
      <w:r>
        <w:rPr>
          <w:spacing w:val="16"/>
        </w:rPr>
        <w:t xml:space="preserve"> </w:t>
      </w:r>
      <w:r>
        <w:t>книги</w:t>
      </w:r>
      <w:r>
        <w:rPr>
          <w:spacing w:val="17"/>
        </w:rPr>
        <w:t xml:space="preserve"> </w:t>
      </w:r>
      <w:r>
        <w:t>для</w:t>
      </w:r>
      <w:r>
        <w:rPr>
          <w:spacing w:val="16"/>
        </w:rPr>
        <w:t xml:space="preserve"> </w:t>
      </w:r>
      <w:r>
        <w:t>самостоятельного</w:t>
      </w:r>
      <w:r>
        <w:rPr>
          <w:spacing w:val="16"/>
        </w:rPr>
        <w:t xml:space="preserve"> </w:t>
      </w:r>
      <w:r>
        <w:t>чтения</w:t>
      </w:r>
      <w:r>
        <w:rPr>
          <w:spacing w:val="14"/>
        </w:rPr>
        <w:t xml:space="preserve"> </w:t>
      </w:r>
      <w:r>
        <w:t>с</w:t>
      </w:r>
      <w:r>
        <w:rPr>
          <w:spacing w:val="17"/>
        </w:rPr>
        <w:t xml:space="preserve"> </w:t>
      </w:r>
      <w:r>
        <w:t>учетом</w:t>
      </w:r>
      <w:r>
        <w:rPr>
          <w:spacing w:val="16"/>
        </w:rPr>
        <w:t xml:space="preserve"> </w:t>
      </w:r>
      <w:r>
        <w:t>рекомендательного</w:t>
      </w:r>
      <w:r>
        <w:rPr>
          <w:spacing w:val="15"/>
        </w:rPr>
        <w:t xml:space="preserve"> </w:t>
      </w:r>
      <w:r>
        <w:t>списка,</w:t>
      </w:r>
      <w:r>
        <w:rPr>
          <w:spacing w:val="-57"/>
        </w:rPr>
        <w:t xml:space="preserve"> </w:t>
      </w:r>
      <w:r>
        <w:t>используя</w:t>
      </w:r>
      <w:r>
        <w:rPr>
          <w:spacing w:val="-1"/>
        </w:rPr>
        <w:t xml:space="preserve"> </w:t>
      </w:r>
      <w:r>
        <w:t>картотеки, рассказывать</w:t>
      </w:r>
      <w:r>
        <w:rPr>
          <w:spacing w:val="-1"/>
        </w:rPr>
        <w:t xml:space="preserve"> </w:t>
      </w:r>
      <w:r>
        <w:t>о прочитанной книге;</w:t>
      </w:r>
    </w:p>
    <w:p w:rsidR="006A4159" w:rsidRDefault="00DB6576">
      <w:pPr>
        <w:pStyle w:val="a3"/>
        <w:spacing w:line="276" w:lineRule="auto"/>
        <w:ind w:right="955"/>
        <w:jc w:val="left"/>
      </w:pPr>
      <w:r>
        <w:t>использовать</w:t>
      </w:r>
      <w:r>
        <w:rPr>
          <w:spacing w:val="54"/>
        </w:rPr>
        <w:t xml:space="preserve"> </w:t>
      </w:r>
      <w:r>
        <w:t>справочные</w:t>
      </w:r>
      <w:r>
        <w:rPr>
          <w:spacing w:val="52"/>
        </w:rPr>
        <w:t xml:space="preserve"> </w:t>
      </w:r>
      <w:r>
        <w:t>издания,</w:t>
      </w:r>
      <w:r>
        <w:rPr>
          <w:spacing w:val="51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том</w:t>
      </w:r>
      <w:r>
        <w:rPr>
          <w:spacing w:val="53"/>
        </w:rPr>
        <w:t xml:space="preserve"> </w:t>
      </w:r>
      <w:r>
        <w:t>числе</w:t>
      </w:r>
      <w:r>
        <w:rPr>
          <w:spacing w:val="53"/>
        </w:rPr>
        <w:t xml:space="preserve"> </w:t>
      </w:r>
      <w:r>
        <w:t>верифицированные</w:t>
      </w:r>
      <w:r>
        <w:rPr>
          <w:spacing w:val="52"/>
        </w:rPr>
        <w:t xml:space="preserve"> </w:t>
      </w:r>
      <w:r>
        <w:t>электронные</w:t>
      </w:r>
      <w:r>
        <w:rPr>
          <w:spacing w:val="-57"/>
        </w:rPr>
        <w:t xml:space="preserve"> </w:t>
      </w:r>
      <w:r>
        <w:t>ресурсы, включенные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федеральный перечень.</w:t>
      </w:r>
    </w:p>
    <w:p w:rsidR="006A4159" w:rsidRDefault="00DB6576">
      <w:pPr>
        <w:pStyle w:val="a3"/>
        <w:spacing w:line="275" w:lineRule="exact"/>
        <w:ind w:left="928" w:firstLine="0"/>
        <w:jc w:val="left"/>
      </w:pPr>
      <w:r>
        <w:t>К</w:t>
      </w:r>
      <w:r>
        <w:rPr>
          <w:spacing w:val="-2"/>
        </w:rPr>
        <w:t xml:space="preserve"> </w:t>
      </w:r>
      <w:r>
        <w:t>концу</w:t>
      </w:r>
      <w:r>
        <w:rPr>
          <w:spacing w:val="-9"/>
        </w:rPr>
        <w:t xml:space="preserve"> </w:t>
      </w:r>
      <w:r>
        <w:t>обучения в</w:t>
      </w:r>
      <w:r>
        <w:rPr>
          <w:spacing w:val="-3"/>
        </w:rPr>
        <w:t xml:space="preserve"> </w:t>
      </w:r>
      <w:r>
        <w:t>четвертом</w:t>
      </w:r>
      <w:r>
        <w:rPr>
          <w:spacing w:val="-2"/>
        </w:rPr>
        <w:t xml:space="preserve"> </w:t>
      </w:r>
      <w:r>
        <w:t>классе</w:t>
      </w:r>
      <w:r>
        <w:rPr>
          <w:spacing w:val="-2"/>
        </w:rPr>
        <w:t xml:space="preserve"> </w:t>
      </w:r>
      <w:r>
        <w:t>обучающийся</w:t>
      </w:r>
      <w:r>
        <w:rPr>
          <w:spacing w:val="-1"/>
        </w:rPr>
        <w:t xml:space="preserve"> </w:t>
      </w:r>
      <w:r>
        <w:t>научится:</w:t>
      </w:r>
    </w:p>
    <w:p w:rsidR="006A4159" w:rsidRDefault="00DB6576">
      <w:pPr>
        <w:pStyle w:val="a3"/>
        <w:spacing w:before="41" w:line="276" w:lineRule="auto"/>
        <w:ind w:right="961"/>
      </w:pPr>
      <w:r>
        <w:t>осознавать значимость художественной литературы и фольклора для всестороннего</w:t>
      </w:r>
      <w:r>
        <w:rPr>
          <w:spacing w:val="-57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ценностей, фактов бытовой и духовной культуры народов России и мира, ориентироваться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нравственно-этических</w:t>
      </w:r>
      <w:r>
        <w:rPr>
          <w:spacing w:val="1"/>
        </w:rPr>
        <w:t xml:space="preserve"> </w:t>
      </w:r>
      <w:r>
        <w:t>понятиях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контексте изученных</w:t>
      </w:r>
      <w:r>
        <w:rPr>
          <w:spacing w:val="-2"/>
        </w:rPr>
        <w:t xml:space="preserve"> </w:t>
      </w:r>
      <w:r>
        <w:t>произведений;</w:t>
      </w:r>
    </w:p>
    <w:p w:rsidR="006A4159" w:rsidRDefault="00DB6576">
      <w:pPr>
        <w:pStyle w:val="a3"/>
        <w:spacing w:before="1" w:line="276" w:lineRule="auto"/>
        <w:ind w:right="958"/>
      </w:pPr>
      <w:r>
        <w:t>демонстрировать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положительную</w:t>
      </w:r>
      <w:r>
        <w:rPr>
          <w:spacing w:val="1"/>
        </w:rPr>
        <w:t xml:space="preserve"> </w:t>
      </w:r>
      <w:r>
        <w:t>мотивацию</w:t>
      </w:r>
      <w:r>
        <w:rPr>
          <w:spacing w:val="1"/>
        </w:rPr>
        <w:t xml:space="preserve"> </w:t>
      </w:r>
      <w:r>
        <w:t>к</w:t>
      </w:r>
      <w:r>
        <w:rPr>
          <w:spacing w:val="61"/>
        </w:rPr>
        <w:t xml:space="preserve"> </w:t>
      </w:r>
      <w:r>
        <w:t>систематическому</w:t>
      </w:r>
      <w:r>
        <w:rPr>
          <w:spacing w:val="1"/>
        </w:rPr>
        <w:t xml:space="preserve"> </w:t>
      </w:r>
      <w:r>
        <w:t>чтению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слушанию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творчества:</w:t>
      </w:r>
      <w:r>
        <w:rPr>
          <w:spacing w:val="-1"/>
        </w:rPr>
        <w:t xml:space="preserve"> </w:t>
      </w:r>
      <w:r>
        <w:t>формировать собственный круг</w:t>
      </w:r>
      <w:r>
        <w:rPr>
          <w:spacing w:val="-2"/>
        </w:rPr>
        <w:t xml:space="preserve"> </w:t>
      </w:r>
      <w:r>
        <w:t>чтения;</w:t>
      </w:r>
    </w:p>
    <w:p w:rsidR="006A4159" w:rsidRDefault="00DB6576">
      <w:pPr>
        <w:pStyle w:val="a3"/>
        <w:spacing w:before="1" w:line="276" w:lineRule="auto"/>
        <w:ind w:right="957"/>
      </w:pPr>
      <w:r>
        <w:t>читать вслух и про себя в соответствии с учебной задачей, использовать разные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(изучающее,</w:t>
      </w:r>
      <w:r>
        <w:rPr>
          <w:spacing w:val="1"/>
        </w:rPr>
        <w:t xml:space="preserve"> </w:t>
      </w:r>
      <w:r>
        <w:t>ознакомительное,</w:t>
      </w:r>
      <w:r>
        <w:rPr>
          <w:spacing w:val="1"/>
        </w:rPr>
        <w:t xml:space="preserve"> </w:t>
      </w:r>
      <w:r>
        <w:t>поисковое</w:t>
      </w:r>
      <w:r>
        <w:rPr>
          <w:spacing w:val="1"/>
        </w:rPr>
        <w:t xml:space="preserve"> </w:t>
      </w:r>
      <w:r>
        <w:t>выборочное,</w:t>
      </w:r>
      <w:r>
        <w:rPr>
          <w:spacing w:val="1"/>
        </w:rPr>
        <w:t xml:space="preserve"> </w:t>
      </w:r>
      <w:r>
        <w:t>просмотровое</w:t>
      </w:r>
      <w:r>
        <w:rPr>
          <w:spacing w:val="1"/>
        </w:rPr>
        <w:t xml:space="preserve"> </w:t>
      </w:r>
      <w:r>
        <w:t>выборочное);</w:t>
      </w:r>
    </w:p>
    <w:p w:rsidR="006A4159" w:rsidRDefault="00DB6576">
      <w:pPr>
        <w:pStyle w:val="a3"/>
        <w:spacing w:before="74" w:line="276" w:lineRule="auto"/>
        <w:ind w:right="957"/>
      </w:pPr>
      <w:r>
        <w:t>читать</w:t>
      </w:r>
      <w:r>
        <w:rPr>
          <w:spacing w:val="1"/>
        </w:rPr>
        <w:t xml:space="preserve"> </w:t>
      </w:r>
      <w:r>
        <w:t>вслух</w:t>
      </w:r>
      <w:r>
        <w:rPr>
          <w:spacing w:val="1"/>
        </w:rPr>
        <w:t xml:space="preserve"> </w:t>
      </w:r>
      <w:r>
        <w:t>целыми</w:t>
      </w:r>
      <w:r>
        <w:rPr>
          <w:spacing w:val="1"/>
        </w:rPr>
        <w:t xml:space="preserve"> </w:t>
      </w:r>
      <w:r>
        <w:t>словами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пропусков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перестановок</w:t>
      </w:r>
      <w:r>
        <w:rPr>
          <w:spacing w:val="1"/>
        </w:rPr>
        <w:t xml:space="preserve"> </w:t>
      </w:r>
      <w:r>
        <w:t>букв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слогов</w:t>
      </w:r>
      <w:r>
        <w:rPr>
          <w:spacing w:val="1"/>
        </w:rPr>
        <w:t xml:space="preserve"> </w:t>
      </w:r>
      <w:r>
        <w:t>доступные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восприятию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небольшие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объему</w:t>
      </w:r>
      <w:r>
        <w:rPr>
          <w:spacing w:val="1"/>
        </w:rPr>
        <w:t xml:space="preserve"> </w:t>
      </w:r>
      <w:r>
        <w:t>прозаические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стихотворные</w:t>
      </w:r>
      <w:r>
        <w:rPr>
          <w:spacing w:val="1"/>
        </w:rPr>
        <w:t xml:space="preserve"> </w:t>
      </w:r>
      <w:r>
        <w:lastRenderedPageBreak/>
        <w:t>произведения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темпе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80</w:t>
      </w:r>
      <w:r>
        <w:rPr>
          <w:spacing w:val="1"/>
        </w:rPr>
        <w:t xml:space="preserve"> </w:t>
      </w:r>
      <w:r>
        <w:t>слов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минуту</w:t>
      </w:r>
      <w:r>
        <w:rPr>
          <w:spacing w:val="-4"/>
        </w:rPr>
        <w:t xml:space="preserve"> </w:t>
      </w:r>
      <w:r>
        <w:t>(без отметочного</w:t>
      </w:r>
      <w:r>
        <w:rPr>
          <w:spacing w:val="-1"/>
        </w:rPr>
        <w:t xml:space="preserve"> </w:t>
      </w:r>
      <w:r>
        <w:t>оценивания);</w:t>
      </w:r>
    </w:p>
    <w:p w:rsidR="006A4159" w:rsidRDefault="00DB6576">
      <w:pPr>
        <w:pStyle w:val="a3"/>
        <w:spacing w:before="1" w:line="276" w:lineRule="auto"/>
        <w:ind w:right="968"/>
      </w:pPr>
      <w:r>
        <w:t>читать наизусть не менее 5 стихотворений в соответствии с изученной тематикой</w:t>
      </w:r>
      <w:r>
        <w:rPr>
          <w:spacing w:val="1"/>
        </w:rPr>
        <w:t xml:space="preserve"> </w:t>
      </w:r>
      <w:r>
        <w:t>произведений;</w:t>
      </w:r>
    </w:p>
    <w:p w:rsidR="006A4159" w:rsidRDefault="00DB6576">
      <w:pPr>
        <w:pStyle w:val="a3"/>
        <w:spacing w:line="275" w:lineRule="exact"/>
        <w:ind w:left="928" w:firstLine="0"/>
      </w:pPr>
      <w:r>
        <w:t>различать</w:t>
      </w:r>
      <w:r>
        <w:rPr>
          <w:spacing w:val="-5"/>
        </w:rPr>
        <w:t xml:space="preserve"> </w:t>
      </w:r>
      <w:r>
        <w:t>художественные</w:t>
      </w:r>
      <w:r>
        <w:rPr>
          <w:spacing w:val="-4"/>
        </w:rPr>
        <w:t xml:space="preserve"> </w:t>
      </w:r>
      <w:r>
        <w:t>произведения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познавательные</w:t>
      </w:r>
      <w:r>
        <w:rPr>
          <w:spacing w:val="-4"/>
        </w:rPr>
        <w:t xml:space="preserve"> </w:t>
      </w:r>
      <w:r>
        <w:t>тексты;</w:t>
      </w:r>
    </w:p>
    <w:p w:rsidR="006A4159" w:rsidRDefault="00DB6576">
      <w:pPr>
        <w:pStyle w:val="a3"/>
        <w:spacing w:before="41" w:line="276" w:lineRule="auto"/>
        <w:ind w:right="958"/>
      </w:pPr>
      <w:r>
        <w:t>различать</w:t>
      </w:r>
      <w:r>
        <w:rPr>
          <w:spacing w:val="1"/>
        </w:rPr>
        <w:t xml:space="preserve"> </w:t>
      </w:r>
      <w:r>
        <w:t>прозаическую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стихотворную</w:t>
      </w:r>
      <w:r>
        <w:rPr>
          <w:spacing w:val="1"/>
        </w:rPr>
        <w:t xml:space="preserve"> </w:t>
      </w:r>
      <w:r>
        <w:t>речь:</w:t>
      </w:r>
      <w:r>
        <w:rPr>
          <w:spacing w:val="1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стихотворного произведения (ритм, рифма, строфа), отличать лирическое произведение от</w:t>
      </w:r>
      <w:r>
        <w:rPr>
          <w:spacing w:val="-57"/>
        </w:rPr>
        <w:t xml:space="preserve"> </w:t>
      </w:r>
      <w:r>
        <w:t>эпического;</w:t>
      </w:r>
    </w:p>
    <w:p w:rsidR="006A4159" w:rsidRDefault="00DB6576">
      <w:pPr>
        <w:pStyle w:val="a3"/>
        <w:tabs>
          <w:tab w:val="left" w:pos="2645"/>
          <w:tab w:val="left" w:pos="4429"/>
          <w:tab w:val="left" w:pos="6924"/>
          <w:tab w:val="left" w:pos="8929"/>
        </w:tabs>
        <w:spacing w:before="1" w:line="276" w:lineRule="auto"/>
        <w:ind w:right="955"/>
      </w:pPr>
      <w:r>
        <w:t>понимать</w:t>
      </w:r>
      <w:r>
        <w:tab/>
        <w:t>жанровую</w:t>
      </w:r>
      <w:r>
        <w:tab/>
      </w:r>
      <w:proofErr w:type="gramStart"/>
      <w:r>
        <w:t>принадлежность,</w:t>
      </w:r>
      <w:r>
        <w:tab/>
      </w:r>
      <w:proofErr w:type="gramEnd"/>
      <w:r>
        <w:t>содержание,</w:t>
      </w:r>
      <w:r>
        <w:tab/>
        <w:t>смысл</w:t>
      </w:r>
      <w:r>
        <w:rPr>
          <w:spacing w:val="-58"/>
        </w:rPr>
        <w:t xml:space="preserve"> </w:t>
      </w:r>
      <w:r>
        <w:t>прослушанного/прочитанного произведения: отвечать и формулировать вопросы (в том</w:t>
      </w:r>
      <w:r>
        <w:rPr>
          <w:spacing w:val="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проблемные)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познавательным,</w:t>
      </w:r>
      <w:r>
        <w:rPr>
          <w:spacing w:val="2"/>
        </w:rPr>
        <w:t xml:space="preserve"> </w:t>
      </w:r>
      <w:r>
        <w:t>учебным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художественным</w:t>
      </w:r>
      <w:r>
        <w:rPr>
          <w:spacing w:val="-2"/>
        </w:rPr>
        <w:t xml:space="preserve"> </w:t>
      </w:r>
      <w:r>
        <w:t>текстам;</w:t>
      </w:r>
    </w:p>
    <w:p w:rsidR="006A4159" w:rsidRDefault="00DB6576">
      <w:pPr>
        <w:pStyle w:val="a3"/>
        <w:spacing w:before="1" w:line="276" w:lineRule="auto"/>
        <w:ind w:right="958"/>
      </w:pPr>
      <w:r>
        <w:t>различать и называть отдельные жанры фольклора (считалки, загадки, пословицы,</w:t>
      </w:r>
      <w:r>
        <w:rPr>
          <w:spacing w:val="1"/>
        </w:rPr>
        <w:t xml:space="preserve"> </w:t>
      </w:r>
      <w:r>
        <w:t>потешки,</w:t>
      </w:r>
      <w:r>
        <w:rPr>
          <w:spacing w:val="1"/>
        </w:rPr>
        <w:t xml:space="preserve"> </w:t>
      </w:r>
      <w:r>
        <w:t>небылицы,</w:t>
      </w:r>
      <w:r>
        <w:rPr>
          <w:spacing w:val="1"/>
        </w:rPr>
        <w:t xml:space="preserve"> </w:t>
      </w:r>
      <w:r>
        <w:t>народные</w:t>
      </w:r>
      <w:r>
        <w:rPr>
          <w:spacing w:val="1"/>
        </w:rPr>
        <w:t xml:space="preserve"> </w:t>
      </w:r>
      <w:r>
        <w:t>песни,</w:t>
      </w:r>
      <w:r>
        <w:rPr>
          <w:spacing w:val="1"/>
        </w:rPr>
        <w:t xml:space="preserve"> </w:t>
      </w:r>
      <w:r>
        <w:t>скороговорки,</w:t>
      </w:r>
      <w:r>
        <w:rPr>
          <w:spacing w:val="1"/>
        </w:rPr>
        <w:t xml:space="preserve"> </w:t>
      </w:r>
      <w:r>
        <w:t>сказки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бытовые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волшебные),</w:t>
      </w:r>
      <w:r>
        <w:rPr>
          <w:spacing w:val="-2"/>
        </w:rPr>
        <w:t xml:space="preserve"> </w:t>
      </w:r>
      <w:r>
        <w:t>приводить</w:t>
      </w:r>
      <w:r>
        <w:rPr>
          <w:spacing w:val="-3"/>
        </w:rPr>
        <w:t xml:space="preserve"> </w:t>
      </w:r>
      <w:r>
        <w:t>примеры</w:t>
      </w:r>
      <w:r>
        <w:rPr>
          <w:spacing w:val="-2"/>
        </w:rPr>
        <w:t xml:space="preserve"> </w:t>
      </w:r>
      <w:r>
        <w:t>произведений</w:t>
      </w:r>
      <w:r>
        <w:rPr>
          <w:spacing w:val="-1"/>
        </w:rPr>
        <w:t xml:space="preserve"> </w:t>
      </w:r>
      <w:r>
        <w:t>фольклора</w:t>
      </w:r>
      <w:r>
        <w:rPr>
          <w:spacing w:val="-2"/>
        </w:rPr>
        <w:t xml:space="preserve"> </w:t>
      </w:r>
      <w:r>
        <w:t>разных народов</w:t>
      </w:r>
      <w:r>
        <w:rPr>
          <w:spacing w:val="-1"/>
        </w:rPr>
        <w:t xml:space="preserve"> </w:t>
      </w:r>
      <w:r>
        <w:t>России;</w:t>
      </w:r>
    </w:p>
    <w:p w:rsidR="006A4159" w:rsidRDefault="00DB6576">
      <w:pPr>
        <w:pStyle w:val="a3"/>
        <w:spacing w:before="1" w:line="276" w:lineRule="auto"/>
        <w:ind w:right="959"/>
      </w:pPr>
      <w:r>
        <w:t>соотносить читаемый текст с жанром художественной литературы (литературные</w:t>
      </w:r>
      <w:r>
        <w:rPr>
          <w:spacing w:val="1"/>
        </w:rPr>
        <w:t xml:space="preserve"> </w:t>
      </w:r>
      <w:r>
        <w:t>сказки, рассказы, стихотворения, басни), приводить примеры разных жанров литературы</w:t>
      </w:r>
      <w:r>
        <w:rPr>
          <w:spacing w:val="1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и стран мира;</w:t>
      </w:r>
    </w:p>
    <w:p w:rsidR="006A4159" w:rsidRDefault="00DB6576">
      <w:pPr>
        <w:pStyle w:val="a3"/>
        <w:spacing w:line="276" w:lineRule="auto"/>
        <w:ind w:right="959"/>
      </w:pPr>
      <w:r>
        <w:t>владеть</w:t>
      </w:r>
      <w:r>
        <w:rPr>
          <w:spacing w:val="1"/>
        </w:rPr>
        <w:t xml:space="preserve"> </w:t>
      </w:r>
      <w:r>
        <w:t>элементарными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интерпретации</w:t>
      </w:r>
      <w:r>
        <w:rPr>
          <w:spacing w:val="1"/>
        </w:rPr>
        <w:t xml:space="preserve"> </w:t>
      </w:r>
      <w:r>
        <w:t>текста:</w:t>
      </w:r>
      <w:r>
        <w:rPr>
          <w:spacing w:val="60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тему и</w:t>
      </w:r>
      <w:r>
        <w:rPr>
          <w:spacing w:val="1"/>
        </w:rPr>
        <w:t xml:space="preserve"> </w:t>
      </w:r>
      <w:r>
        <w:t>главную</w:t>
      </w:r>
      <w:r>
        <w:rPr>
          <w:spacing w:val="1"/>
        </w:rPr>
        <w:t xml:space="preserve"> </w:t>
      </w:r>
      <w:r>
        <w:t>мысль,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произведения,</w:t>
      </w:r>
      <w:r>
        <w:rPr>
          <w:spacing w:val="60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связь</w:t>
      </w:r>
      <w:r>
        <w:rPr>
          <w:spacing w:val="-1"/>
        </w:rPr>
        <w:t xml:space="preserve"> </w:t>
      </w:r>
      <w:r>
        <w:t>событий, эпизодов</w:t>
      </w:r>
      <w:r>
        <w:rPr>
          <w:spacing w:val="-1"/>
        </w:rPr>
        <w:t xml:space="preserve"> </w:t>
      </w:r>
      <w:r>
        <w:t>текста;</w:t>
      </w:r>
    </w:p>
    <w:p w:rsidR="006A4159" w:rsidRDefault="00DB6576">
      <w:pPr>
        <w:pStyle w:val="a3"/>
        <w:spacing w:line="276" w:lineRule="auto"/>
        <w:ind w:right="954"/>
      </w:pPr>
      <w:r>
        <w:t>характеризовать</w:t>
      </w:r>
      <w:r>
        <w:rPr>
          <w:spacing w:val="1"/>
        </w:rPr>
        <w:t xml:space="preserve"> </w:t>
      </w:r>
      <w:r>
        <w:t>героев,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поступкам,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портретные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персонажей,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поступками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мыслями,</w:t>
      </w:r>
      <w:r>
        <w:rPr>
          <w:spacing w:val="1"/>
        </w:rPr>
        <w:t xml:space="preserve"> </w:t>
      </w:r>
      <w:r>
        <w:t>чувствами героев, сравнивать героев одного произведения по самостоятельно выбранному</w:t>
      </w:r>
      <w:r>
        <w:rPr>
          <w:spacing w:val="-57"/>
        </w:rPr>
        <w:t xml:space="preserve"> </w:t>
      </w:r>
      <w:r>
        <w:t>критерию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аналогии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контрасту),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собственное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героям, поступкам; находить в тексте средства изображения героев (портрет) и выражения</w:t>
      </w:r>
      <w:r>
        <w:rPr>
          <w:spacing w:val="-57"/>
        </w:rPr>
        <w:t xml:space="preserve"> </w:t>
      </w:r>
      <w:r>
        <w:t>их чувств, описание пейзажа и интерьера, устанавливать причинно-следственные связи</w:t>
      </w:r>
      <w:r>
        <w:rPr>
          <w:spacing w:val="1"/>
        </w:rPr>
        <w:t xml:space="preserve"> </w:t>
      </w:r>
      <w:r>
        <w:t>событий,</w:t>
      </w:r>
      <w:r>
        <w:rPr>
          <w:spacing w:val="-1"/>
        </w:rPr>
        <w:t xml:space="preserve"> </w:t>
      </w:r>
      <w:r>
        <w:t>явлений, поступков героев;</w:t>
      </w:r>
    </w:p>
    <w:p w:rsidR="006A4159" w:rsidRDefault="00DB6576">
      <w:pPr>
        <w:pStyle w:val="a3"/>
        <w:spacing w:line="276" w:lineRule="auto"/>
        <w:ind w:right="958"/>
        <w:jc w:val="right"/>
      </w:pPr>
      <w:r>
        <w:t>объяснять</w:t>
      </w:r>
      <w:r>
        <w:rPr>
          <w:spacing w:val="32"/>
        </w:rPr>
        <w:t xml:space="preserve"> </w:t>
      </w:r>
      <w:r>
        <w:t>значение</w:t>
      </w:r>
      <w:r>
        <w:rPr>
          <w:spacing w:val="32"/>
        </w:rPr>
        <w:t xml:space="preserve"> </w:t>
      </w:r>
      <w:r>
        <w:t>незнакомого</w:t>
      </w:r>
      <w:r>
        <w:rPr>
          <w:spacing w:val="33"/>
        </w:rPr>
        <w:t xml:space="preserve"> </w:t>
      </w:r>
      <w:r>
        <w:t>слова</w:t>
      </w:r>
      <w:r>
        <w:rPr>
          <w:spacing w:val="32"/>
        </w:rPr>
        <w:t xml:space="preserve"> </w:t>
      </w:r>
      <w:r>
        <w:t>с</w:t>
      </w:r>
      <w:r>
        <w:rPr>
          <w:spacing w:val="32"/>
        </w:rPr>
        <w:t xml:space="preserve"> </w:t>
      </w:r>
      <w:r>
        <w:t>опорой</w:t>
      </w:r>
      <w:r>
        <w:rPr>
          <w:spacing w:val="34"/>
        </w:rPr>
        <w:t xml:space="preserve"> </w:t>
      </w:r>
      <w:r>
        <w:t>на</w:t>
      </w:r>
      <w:r>
        <w:rPr>
          <w:spacing w:val="32"/>
        </w:rPr>
        <w:t xml:space="preserve"> </w:t>
      </w:r>
      <w:r>
        <w:t>контекст</w:t>
      </w:r>
      <w:r>
        <w:rPr>
          <w:spacing w:val="34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с</w:t>
      </w:r>
      <w:r>
        <w:rPr>
          <w:spacing w:val="32"/>
        </w:rPr>
        <w:t xml:space="preserve"> </w:t>
      </w:r>
      <w:r>
        <w:t>использованием</w:t>
      </w:r>
      <w:r>
        <w:rPr>
          <w:spacing w:val="-57"/>
        </w:rPr>
        <w:t xml:space="preserve"> </w:t>
      </w:r>
      <w:r>
        <w:t>словаря; находить в тексте примеры использования слов в прямом и переносном значении,</w:t>
      </w:r>
      <w:r>
        <w:rPr>
          <w:spacing w:val="-57"/>
        </w:rPr>
        <w:t xml:space="preserve"> </w:t>
      </w:r>
      <w:r>
        <w:t>средства художественной выразительности (сравнение, эпитет, олицетворение, метафора);</w:t>
      </w:r>
      <w:r>
        <w:rPr>
          <w:spacing w:val="-57"/>
        </w:rPr>
        <w:t xml:space="preserve"> </w:t>
      </w:r>
      <w:r>
        <w:t>осознанно</w:t>
      </w:r>
      <w:r>
        <w:rPr>
          <w:spacing w:val="27"/>
        </w:rPr>
        <w:t xml:space="preserve"> </w:t>
      </w:r>
      <w:r>
        <w:t>применять</w:t>
      </w:r>
      <w:r>
        <w:rPr>
          <w:spacing w:val="25"/>
        </w:rPr>
        <w:t xml:space="preserve"> </w:t>
      </w:r>
      <w:r>
        <w:t>изученные</w:t>
      </w:r>
      <w:r>
        <w:rPr>
          <w:spacing w:val="26"/>
        </w:rPr>
        <w:t xml:space="preserve"> </w:t>
      </w:r>
      <w:r>
        <w:t>понятия</w:t>
      </w:r>
      <w:r>
        <w:rPr>
          <w:spacing w:val="27"/>
        </w:rPr>
        <w:t xml:space="preserve"> </w:t>
      </w:r>
      <w:r>
        <w:t>(автор,</w:t>
      </w:r>
      <w:r>
        <w:rPr>
          <w:spacing w:val="27"/>
        </w:rPr>
        <w:t xml:space="preserve"> </w:t>
      </w:r>
      <w:r>
        <w:t>мораль</w:t>
      </w:r>
      <w:r>
        <w:rPr>
          <w:spacing w:val="28"/>
        </w:rPr>
        <w:t xml:space="preserve"> </w:t>
      </w:r>
      <w:r>
        <w:t>басни,</w:t>
      </w:r>
      <w:r>
        <w:rPr>
          <w:spacing w:val="27"/>
        </w:rPr>
        <w:t xml:space="preserve"> </w:t>
      </w:r>
      <w:r>
        <w:t>литературный</w:t>
      </w:r>
    </w:p>
    <w:p w:rsidR="006A4159" w:rsidRDefault="00DB6576">
      <w:pPr>
        <w:pStyle w:val="a3"/>
        <w:spacing w:line="276" w:lineRule="auto"/>
        <w:ind w:right="961" w:firstLine="0"/>
      </w:pPr>
      <w:r>
        <w:t>герой,</w:t>
      </w:r>
      <w:r>
        <w:rPr>
          <w:spacing w:val="1"/>
        </w:rPr>
        <w:t xml:space="preserve"> </w:t>
      </w:r>
      <w:r>
        <w:t>персонаж,</w:t>
      </w:r>
      <w:r>
        <w:rPr>
          <w:spacing w:val="1"/>
        </w:rPr>
        <w:t xml:space="preserve"> </w:t>
      </w:r>
      <w:r>
        <w:t>характер,</w:t>
      </w:r>
      <w:r>
        <w:rPr>
          <w:spacing w:val="1"/>
        </w:rPr>
        <w:t xml:space="preserve"> </w:t>
      </w:r>
      <w:r>
        <w:t>тема,</w:t>
      </w:r>
      <w:r>
        <w:rPr>
          <w:spacing w:val="1"/>
        </w:rPr>
        <w:t xml:space="preserve"> </w:t>
      </w:r>
      <w:r>
        <w:t>идея,</w:t>
      </w:r>
      <w:r>
        <w:rPr>
          <w:spacing w:val="1"/>
        </w:rPr>
        <w:t xml:space="preserve"> </w:t>
      </w:r>
      <w:r>
        <w:t>заголовок,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эпизод,</w:t>
      </w:r>
      <w:r>
        <w:rPr>
          <w:spacing w:val="1"/>
        </w:rPr>
        <w:t xml:space="preserve"> </w:t>
      </w:r>
      <w:r>
        <w:t>смысловые части, композиция, сравнение, эпитет, олицетворение, метафора, лирика, эпос,</w:t>
      </w:r>
      <w:r>
        <w:rPr>
          <w:spacing w:val="-57"/>
        </w:rPr>
        <w:t xml:space="preserve"> </w:t>
      </w:r>
      <w:r>
        <w:t>образ);</w:t>
      </w:r>
    </w:p>
    <w:p w:rsidR="006A4159" w:rsidRDefault="00DB6576">
      <w:pPr>
        <w:pStyle w:val="a3"/>
        <w:spacing w:line="276" w:lineRule="auto"/>
        <w:ind w:right="959"/>
      </w:pP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обсуждении</w:t>
      </w:r>
      <w:r>
        <w:rPr>
          <w:spacing w:val="1"/>
        </w:rPr>
        <w:t xml:space="preserve"> </w:t>
      </w:r>
      <w:r>
        <w:t>прослушанного/прочитанного</w:t>
      </w:r>
      <w:r>
        <w:rPr>
          <w:spacing w:val="1"/>
        </w:rPr>
        <w:t xml:space="preserve"> </w:t>
      </w:r>
      <w:r>
        <w:t>произведения: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монологическое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диалогическое</w:t>
      </w:r>
      <w:r>
        <w:rPr>
          <w:spacing w:val="1"/>
        </w:rPr>
        <w:t xml:space="preserve"> </w:t>
      </w:r>
      <w:r>
        <w:t>высказывание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русского</w:t>
      </w:r>
      <w:r>
        <w:rPr>
          <w:spacing w:val="-57"/>
        </w:rPr>
        <w:t xml:space="preserve"> </w:t>
      </w:r>
      <w:r>
        <w:t>литературного</w:t>
      </w:r>
      <w:r>
        <w:rPr>
          <w:spacing w:val="18"/>
        </w:rPr>
        <w:t xml:space="preserve"> </w:t>
      </w:r>
      <w:r>
        <w:t>языка</w:t>
      </w:r>
      <w:r>
        <w:rPr>
          <w:spacing w:val="17"/>
        </w:rPr>
        <w:t xml:space="preserve"> </w:t>
      </w:r>
      <w:r>
        <w:t>(норм</w:t>
      </w:r>
      <w:r>
        <w:rPr>
          <w:spacing w:val="18"/>
        </w:rPr>
        <w:t xml:space="preserve"> </w:t>
      </w:r>
      <w:r>
        <w:t>произношения,</w:t>
      </w:r>
      <w:r>
        <w:rPr>
          <w:spacing w:val="15"/>
        </w:rPr>
        <w:t xml:space="preserve"> </w:t>
      </w:r>
      <w:r>
        <w:t>словоупотребления,</w:t>
      </w:r>
      <w:r>
        <w:rPr>
          <w:spacing w:val="18"/>
        </w:rPr>
        <w:t xml:space="preserve"> </w:t>
      </w:r>
      <w:r>
        <w:t>грамматики);</w:t>
      </w:r>
      <w:r>
        <w:rPr>
          <w:spacing w:val="20"/>
        </w:rPr>
        <w:t xml:space="preserve"> </w:t>
      </w:r>
      <w:r>
        <w:t>устно</w:t>
      </w:r>
      <w:r>
        <w:rPr>
          <w:spacing w:val="18"/>
        </w:rPr>
        <w:t xml:space="preserve"> </w:t>
      </w:r>
      <w:r>
        <w:t>и</w:t>
      </w:r>
    </w:p>
    <w:p w:rsidR="006A4159" w:rsidRDefault="00DB6576">
      <w:pPr>
        <w:pStyle w:val="a3"/>
        <w:spacing w:before="74" w:line="276" w:lineRule="auto"/>
        <w:ind w:right="955" w:firstLine="0"/>
      </w:pPr>
      <w:r>
        <w:t>письменно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прослушанного/прочитанного</w:t>
      </w:r>
      <w:r>
        <w:rPr>
          <w:spacing w:val="1"/>
        </w:rPr>
        <w:t xml:space="preserve"> </w:t>
      </w:r>
      <w:r>
        <w:t>текста,</w:t>
      </w:r>
      <w:r>
        <w:rPr>
          <w:spacing w:val="-1"/>
        </w:rPr>
        <w:t xml:space="preserve"> </w:t>
      </w:r>
      <w:r>
        <w:t>подтверждать свой ответ примерами</w:t>
      </w:r>
      <w:r>
        <w:rPr>
          <w:spacing w:val="-1"/>
        </w:rPr>
        <w:t xml:space="preserve"> </w:t>
      </w:r>
      <w:r>
        <w:t>из текста;</w:t>
      </w:r>
    </w:p>
    <w:p w:rsidR="006A4159" w:rsidRDefault="00DB6576">
      <w:pPr>
        <w:pStyle w:val="a3"/>
        <w:spacing w:line="276" w:lineRule="auto"/>
        <w:ind w:right="958"/>
      </w:pPr>
      <w:r>
        <w:t>составлять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(вопросный,</w:t>
      </w:r>
      <w:r>
        <w:rPr>
          <w:spacing w:val="1"/>
        </w:rPr>
        <w:t xml:space="preserve"> </w:t>
      </w:r>
      <w:r>
        <w:t>номинативный,</w:t>
      </w:r>
      <w:r>
        <w:rPr>
          <w:spacing w:val="1"/>
        </w:rPr>
        <w:t xml:space="preserve"> </w:t>
      </w:r>
      <w:r>
        <w:t>цитатный),</w:t>
      </w:r>
      <w:r>
        <w:rPr>
          <w:spacing w:val="1"/>
        </w:rPr>
        <w:t xml:space="preserve"> </w:t>
      </w:r>
      <w:r>
        <w:t>пересказывать</w:t>
      </w:r>
      <w:r>
        <w:rPr>
          <w:spacing w:val="1"/>
        </w:rPr>
        <w:t xml:space="preserve"> </w:t>
      </w:r>
      <w:r>
        <w:t>(устно)</w:t>
      </w:r>
      <w:r>
        <w:rPr>
          <w:spacing w:val="1"/>
        </w:rPr>
        <w:t xml:space="preserve"> </w:t>
      </w:r>
      <w:r>
        <w:t>подробно,</w:t>
      </w:r>
      <w:r>
        <w:rPr>
          <w:spacing w:val="1"/>
        </w:rPr>
        <w:t xml:space="preserve"> </w:t>
      </w:r>
      <w:r>
        <w:t>выборочно,</w:t>
      </w:r>
      <w:r>
        <w:rPr>
          <w:spacing w:val="1"/>
        </w:rPr>
        <w:t xml:space="preserve"> </w:t>
      </w:r>
      <w:r>
        <w:t>сжато</w:t>
      </w:r>
      <w:r>
        <w:rPr>
          <w:spacing w:val="1"/>
        </w:rPr>
        <w:t xml:space="preserve"> </w:t>
      </w:r>
      <w:r>
        <w:t>(кратко),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героя,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изменением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lastRenderedPageBreak/>
        <w:t>рассказчика,</w:t>
      </w:r>
      <w:r>
        <w:rPr>
          <w:spacing w:val="-1"/>
        </w:rPr>
        <w:t xml:space="preserve"> </w:t>
      </w:r>
      <w:r>
        <w:t>от третьего</w:t>
      </w:r>
      <w:r>
        <w:rPr>
          <w:spacing w:val="-1"/>
        </w:rPr>
        <w:t xml:space="preserve"> </w:t>
      </w:r>
      <w:r>
        <w:t>лица;</w:t>
      </w:r>
    </w:p>
    <w:p w:rsidR="006A4159" w:rsidRDefault="00DB6576">
      <w:pPr>
        <w:pStyle w:val="a3"/>
        <w:spacing w:line="276" w:lineRule="auto"/>
        <w:ind w:right="957"/>
      </w:pPr>
      <w:r>
        <w:t>читать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ролям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произношения,</w:t>
      </w:r>
      <w:r>
        <w:rPr>
          <w:spacing w:val="1"/>
        </w:rPr>
        <w:t xml:space="preserve"> </w:t>
      </w:r>
      <w:r>
        <w:t>расстановки</w:t>
      </w:r>
      <w:r>
        <w:rPr>
          <w:spacing w:val="1"/>
        </w:rPr>
        <w:t xml:space="preserve"> </w:t>
      </w:r>
      <w:r>
        <w:t>ударения,</w:t>
      </w:r>
      <w:r>
        <w:rPr>
          <w:spacing w:val="1"/>
        </w:rPr>
        <w:t xml:space="preserve"> </w:t>
      </w:r>
      <w:r>
        <w:t>инсценировать</w:t>
      </w:r>
      <w:r>
        <w:rPr>
          <w:spacing w:val="-1"/>
        </w:rPr>
        <w:t xml:space="preserve"> </w:t>
      </w:r>
      <w:r>
        <w:t>небольшие</w:t>
      </w:r>
      <w:r>
        <w:rPr>
          <w:spacing w:val="-1"/>
        </w:rPr>
        <w:t xml:space="preserve"> </w:t>
      </w:r>
      <w:r>
        <w:t>эпизоды из произведения;</w:t>
      </w:r>
    </w:p>
    <w:p w:rsidR="006A4159" w:rsidRDefault="00DB6576">
      <w:pPr>
        <w:pStyle w:val="a3"/>
        <w:spacing w:before="1" w:line="276" w:lineRule="auto"/>
        <w:ind w:right="955"/>
      </w:pPr>
      <w:r>
        <w:t>составлять устные и письменные высказывания на заданную тему по содержанию</w:t>
      </w:r>
      <w:r>
        <w:rPr>
          <w:spacing w:val="1"/>
        </w:rPr>
        <w:t xml:space="preserve"> </w:t>
      </w:r>
      <w:r>
        <w:t>произведения (не менее 10 предложений), писать сочинения на заданную тему, используя</w:t>
      </w:r>
      <w:r>
        <w:rPr>
          <w:spacing w:val="1"/>
        </w:rPr>
        <w:t xml:space="preserve"> </w:t>
      </w:r>
      <w:r>
        <w:t>разные типы речи (повествование, описание, рассуждение), корректировать собственный</w:t>
      </w:r>
      <w:r>
        <w:rPr>
          <w:spacing w:val="1"/>
        </w:rPr>
        <w:t xml:space="preserve"> </w:t>
      </w:r>
      <w:r>
        <w:t>текст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правильности, выразительности</w:t>
      </w:r>
      <w:r>
        <w:rPr>
          <w:spacing w:val="-1"/>
        </w:rPr>
        <w:t xml:space="preserve"> </w:t>
      </w:r>
      <w:r>
        <w:t>письменной речи;</w:t>
      </w:r>
    </w:p>
    <w:p w:rsidR="006A4159" w:rsidRDefault="00DB6576">
      <w:pPr>
        <w:pStyle w:val="a3"/>
        <w:spacing w:before="1" w:line="276" w:lineRule="auto"/>
        <w:ind w:left="928" w:right="955" w:firstLine="0"/>
      </w:pPr>
      <w:r>
        <w:t>составлять краткий отзыв о прочитанном произведении по заданному алгоритму;</w:t>
      </w:r>
      <w:r>
        <w:rPr>
          <w:spacing w:val="1"/>
        </w:rPr>
        <w:t xml:space="preserve"> </w:t>
      </w:r>
      <w:r>
        <w:t>сочинять</w:t>
      </w:r>
      <w:r>
        <w:rPr>
          <w:spacing w:val="55"/>
        </w:rPr>
        <w:t xml:space="preserve"> </w:t>
      </w:r>
      <w:r>
        <w:t>по</w:t>
      </w:r>
      <w:r>
        <w:rPr>
          <w:spacing w:val="56"/>
        </w:rPr>
        <w:t xml:space="preserve"> </w:t>
      </w:r>
      <w:r>
        <w:t>аналогии</w:t>
      </w:r>
      <w:r>
        <w:rPr>
          <w:spacing w:val="55"/>
        </w:rPr>
        <w:t xml:space="preserve"> </w:t>
      </w:r>
      <w:r>
        <w:t>с</w:t>
      </w:r>
      <w:r>
        <w:rPr>
          <w:spacing w:val="55"/>
        </w:rPr>
        <w:t xml:space="preserve"> </w:t>
      </w:r>
      <w:r>
        <w:t>прочитанным,</w:t>
      </w:r>
      <w:r>
        <w:rPr>
          <w:spacing w:val="56"/>
        </w:rPr>
        <w:t xml:space="preserve"> </w:t>
      </w:r>
      <w:r>
        <w:t>составлять</w:t>
      </w:r>
      <w:r>
        <w:rPr>
          <w:spacing w:val="57"/>
        </w:rPr>
        <w:t xml:space="preserve"> </w:t>
      </w:r>
      <w:r>
        <w:t>рассказ</w:t>
      </w:r>
      <w:r>
        <w:rPr>
          <w:spacing w:val="57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иллюстрациям,</w:t>
      </w:r>
      <w:r>
        <w:rPr>
          <w:spacing w:val="56"/>
        </w:rPr>
        <w:t xml:space="preserve"> </w:t>
      </w:r>
      <w:r>
        <w:t>от</w:t>
      </w:r>
    </w:p>
    <w:p w:rsidR="006A4159" w:rsidRDefault="00DB6576">
      <w:pPr>
        <w:pStyle w:val="a3"/>
        <w:spacing w:line="276" w:lineRule="auto"/>
        <w:ind w:right="959" w:firstLine="0"/>
      </w:pPr>
      <w:r>
        <w:t>имени одного из героев, придумывать продолжение прочитанного произведения (не менее</w:t>
      </w:r>
      <w:r>
        <w:rPr>
          <w:spacing w:val="-57"/>
        </w:rPr>
        <w:t xml:space="preserve"> </w:t>
      </w:r>
      <w:r>
        <w:t>10 предложений);</w:t>
      </w:r>
    </w:p>
    <w:p w:rsidR="006A4159" w:rsidRDefault="00DB6576">
      <w:pPr>
        <w:pStyle w:val="a3"/>
        <w:spacing w:line="276" w:lineRule="auto"/>
        <w:ind w:right="959"/>
      </w:pPr>
      <w:r>
        <w:t>использовать</w:t>
      </w:r>
      <w:r>
        <w:rPr>
          <w:spacing w:val="57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соответствии</w:t>
      </w:r>
      <w:r>
        <w:rPr>
          <w:spacing w:val="57"/>
        </w:rPr>
        <w:t xml:space="preserve"> </w:t>
      </w:r>
      <w:r>
        <w:t>с</w:t>
      </w:r>
      <w:r>
        <w:rPr>
          <w:spacing w:val="58"/>
        </w:rPr>
        <w:t xml:space="preserve"> </w:t>
      </w:r>
      <w:r>
        <w:t>учебной</w:t>
      </w:r>
      <w:r>
        <w:rPr>
          <w:spacing w:val="57"/>
        </w:rPr>
        <w:t xml:space="preserve"> </w:t>
      </w:r>
      <w:r>
        <w:t>задачей</w:t>
      </w:r>
      <w:r>
        <w:rPr>
          <w:spacing w:val="57"/>
        </w:rPr>
        <w:t xml:space="preserve"> </w:t>
      </w:r>
      <w:r>
        <w:t>аппарат</w:t>
      </w:r>
      <w:r>
        <w:rPr>
          <w:spacing w:val="57"/>
        </w:rPr>
        <w:t xml:space="preserve"> </w:t>
      </w:r>
      <w:r>
        <w:t>издания</w:t>
      </w:r>
      <w:r>
        <w:rPr>
          <w:spacing w:val="56"/>
        </w:rPr>
        <w:t xml:space="preserve"> </w:t>
      </w:r>
      <w:r>
        <w:t>(обложку,</w:t>
      </w:r>
      <w:r>
        <w:rPr>
          <w:spacing w:val="-58"/>
        </w:rPr>
        <w:t xml:space="preserve"> </w:t>
      </w:r>
      <w:r>
        <w:t>оглавление,</w:t>
      </w:r>
      <w:r>
        <w:rPr>
          <w:spacing w:val="-3"/>
        </w:rPr>
        <w:t xml:space="preserve"> </w:t>
      </w:r>
      <w:r>
        <w:t>аннотацию,</w:t>
      </w:r>
      <w:r>
        <w:rPr>
          <w:spacing w:val="-2"/>
        </w:rPr>
        <w:t xml:space="preserve"> </w:t>
      </w:r>
      <w:r>
        <w:t>иллюстрации,</w:t>
      </w:r>
      <w:r>
        <w:rPr>
          <w:spacing w:val="-2"/>
        </w:rPr>
        <w:t xml:space="preserve"> </w:t>
      </w:r>
      <w:r>
        <w:t>предисловие,</w:t>
      </w:r>
      <w:r>
        <w:rPr>
          <w:spacing w:val="-2"/>
        </w:rPr>
        <w:t xml:space="preserve"> </w:t>
      </w:r>
      <w:r>
        <w:t>приложения,</w:t>
      </w:r>
      <w:r>
        <w:rPr>
          <w:spacing w:val="-1"/>
        </w:rPr>
        <w:t xml:space="preserve"> </w:t>
      </w:r>
      <w:r>
        <w:t>сноски,</w:t>
      </w:r>
      <w:r>
        <w:rPr>
          <w:spacing w:val="-2"/>
        </w:rPr>
        <w:t xml:space="preserve"> </w:t>
      </w:r>
      <w:r>
        <w:t>примечания);</w:t>
      </w:r>
    </w:p>
    <w:p w:rsidR="006A4159" w:rsidRDefault="00DB6576">
      <w:pPr>
        <w:pStyle w:val="a3"/>
        <w:spacing w:line="276" w:lineRule="auto"/>
        <w:ind w:right="956"/>
      </w:pPr>
      <w:r>
        <w:t>выбирать книги для самостоятельного чтения с учетом рекомендательного списка,</w:t>
      </w:r>
      <w:r>
        <w:rPr>
          <w:spacing w:val="1"/>
        </w:rPr>
        <w:t xml:space="preserve"> </w:t>
      </w:r>
      <w:r>
        <w:t>используя</w:t>
      </w:r>
      <w:r>
        <w:rPr>
          <w:spacing w:val="-1"/>
        </w:rPr>
        <w:t xml:space="preserve"> </w:t>
      </w:r>
      <w:r>
        <w:t>картотеки, рассказывать</w:t>
      </w:r>
      <w:r>
        <w:rPr>
          <w:spacing w:val="-1"/>
        </w:rPr>
        <w:t xml:space="preserve"> </w:t>
      </w:r>
      <w:r>
        <w:t>о прочитанной книге;</w:t>
      </w:r>
    </w:p>
    <w:p w:rsidR="006A4159" w:rsidRDefault="00DB6576">
      <w:pPr>
        <w:pStyle w:val="a3"/>
        <w:spacing w:before="1" w:line="276" w:lineRule="auto"/>
        <w:ind w:right="961"/>
      </w:pPr>
      <w:r>
        <w:t>использовать справочную литературу, включая ресурсы сети Интернет (в условиях</w:t>
      </w:r>
      <w:r>
        <w:rPr>
          <w:spacing w:val="1"/>
        </w:rPr>
        <w:t xml:space="preserve"> </w:t>
      </w:r>
      <w:r>
        <w:t>контролируемого входа), для получения дополнительной информации в соответствии с</w:t>
      </w:r>
      <w:r>
        <w:rPr>
          <w:spacing w:val="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задачей.</w:t>
      </w:r>
    </w:p>
    <w:p w:rsidR="006A4159" w:rsidRDefault="006A4159">
      <w:pPr>
        <w:pStyle w:val="a3"/>
        <w:spacing w:before="4"/>
        <w:ind w:left="0" w:firstLine="0"/>
        <w:jc w:val="left"/>
        <w:rPr>
          <w:sz w:val="27"/>
        </w:rPr>
      </w:pPr>
    </w:p>
    <w:p w:rsidR="006A4159" w:rsidRDefault="00DB6576" w:rsidP="00E013C3">
      <w:pPr>
        <w:pStyle w:val="a5"/>
        <w:numPr>
          <w:ilvl w:val="2"/>
          <w:numId w:val="95"/>
        </w:numPr>
        <w:tabs>
          <w:tab w:val="left" w:pos="1470"/>
        </w:tabs>
        <w:spacing w:line="276" w:lineRule="auto"/>
        <w:ind w:right="955" w:firstLine="707"/>
        <w:jc w:val="both"/>
        <w:rPr>
          <w:sz w:val="24"/>
        </w:rPr>
      </w:pPr>
      <w:r>
        <w:rPr>
          <w:sz w:val="24"/>
        </w:rPr>
        <w:t>РАБОЧАЯ ПРОГРАММА ПО УЧЕБНОМУ ПРЕДМЕТУ «ОКРУЖАЮЩИЙ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МИР»</w:t>
      </w:r>
      <w:r>
        <w:rPr>
          <w:spacing w:val="1"/>
          <w:sz w:val="24"/>
        </w:rPr>
        <w:t xml:space="preserve"> </w:t>
      </w:r>
      <w:r>
        <w:rPr>
          <w:sz w:val="24"/>
        </w:rPr>
        <w:t>(ПРЕДМЕТНАЯ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ОБЛАСТЬ</w:t>
      </w:r>
      <w:r>
        <w:rPr>
          <w:spacing w:val="1"/>
          <w:sz w:val="24"/>
        </w:rPr>
        <w:t xml:space="preserve"> </w:t>
      </w:r>
      <w:r>
        <w:rPr>
          <w:sz w:val="24"/>
        </w:rPr>
        <w:t>«ОБЩЕСТВОЗНАНИЕ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ЕСТЕСТВОЗНАНИЕ»</w:t>
      </w:r>
      <w:r>
        <w:rPr>
          <w:spacing w:val="1"/>
          <w:sz w:val="24"/>
        </w:rPr>
        <w:t xml:space="preserve"> </w:t>
      </w:r>
      <w:r>
        <w:rPr>
          <w:sz w:val="24"/>
        </w:rPr>
        <w:t>(«ОКРУЖАЮЩИЙ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МИР»)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ОКРУЖАЮЩЕМУ</w:t>
      </w:r>
      <w:r>
        <w:rPr>
          <w:spacing w:val="-2"/>
          <w:sz w:val="24"/>
        </w:rPr>
        <w:t xml:space="preserve"> </w:t>
      </w:r>
      <w:r>
        <w:rPr>
          <w:sz w:val="24"/>
        </w:rPr>
        <w:t>МИРУ, ОКРУЖАЮЩИЙ</w:t>
      </w:r>
      <w:r>
        <w:rPr>
          <w:spacing w:val="-1"/>
          <w:sz w:val="24"/>
        </w:rPr>
        <w:t xml:space="preserve"> </w:t>
      </w:r>
      <w:r>
        <w:rPr>
          <w:sz w:val="24"/>
        </w:rPr>
        <w:t>МИР)</w:t>
      </w:r>
    </w:p>
    <w:p w:rsidR="006A4159" w:rsidRDefault="00DB6576">
      <w:pPr>
        <w:pStyle w:val="a3"/>
        <w:ind w:left="928" w:firstLine="0"/>
      </w:pPr>
      <w:r>
        <w:t>ПОЯСНИТЕЛЬНАЯ</w:t>
      </w:r>
      <w:r>
        <w:rPr>
          <w:spacing w:val="-5"/>
        </w:rPr>
        <w:t xml:space="preserve"> </w:t>
      </w:r>
      <w:r>
        <w:t>ЗАПИСКА</w:t>
      </w:r>
    </w:p>
    <w:p w:rsidR="006A4159" w:rsidRDefault="00DB6576">
      <w:pPr>
        <w:pStyle w:val="a3"/>
        <w:spacing w:before="44" w:line="276" w:lineRule="auto"/>
        <w:ind w:right="962"/>
      </w:pP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окружающему</w:t>
      </w:r>
      <w:r>
        <w:rPr>
          <w:spacing w:val="1"/>
        </w:rPr>
        <w:t xml:space="preserve"> </w:t>
      </w:r>
      <w:r>
        <w:t>миру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составлена на основе требований к результатам освоения ООП НОО, представленных в</w:t>
      </w:r>
      <w:r>
        <w:rPr>
          <w:spacing w:val="1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НОО</w:t>
      </w:r>
      <w:r>
        <w:rPr>
          <w:spacing w:val="-1"/>
        </w:rPr>
        <w:t xml:space="preserve"> </w:t>
      </w:r>
      <w:r>
        <w:t>и программе</w:t>
      </w:r>
      <w:r>
        <w:rPr>
          <w:spacing w:val="-1"/>
        </w:rPr>
        <w:t xml:space="preserve"> </w:t>
      </w:r>
      <w:r>
        <w:t>воспитания.</w:t>
      </w:r>
    </w:p>
    <w:p w:rsidR="006A4159" w:rsidRDefault="00DB6576">
      <w:pPr>
        <w:pStyle w:val="a3"/>
        <w:spacing w:line="276" w:lineRule="auto"/>
        <w:ind w:right="961"/>
      </w:pPr>
      <w:r>
        <w:t>Изучение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интегрирующего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предметном</w:t>
      </w:r>
      <w:r>
        <w:rPr>
          <w:spacing w:val="1"/>
        </w:rPr>
        <w:t xml:space="preserve"> </w:t>
      </w:r>
      <w:r>
        <w:t>мире, обществе и взаимодействии людей в нем, соответствует потребностям и интересам</w:t>
      </w:r>
      <w:r>
        <w:rPr>
          <w:spacing w:val="1"/>
        </w:rPr>
        <w:t xml:space="preserve"> </w:t>
      </w:r>
      <w:r>
        <w:t>обучающихся на уровне начального общего образования и направлено на достижение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целей:</w:t>
      </w:r>
    </w:p>
    <w:p w:rsidR="006A4159" w:rsidRDefault="00DB6576">
      <w:pPr>
        <w:pStyle w:val="a3"/>
        <w:spacing w:line="276" w:lineRule="auto"/>
        <w:ind w:right="957"/>
      </w:pPr>
      <w:r>
        <w:t>формирование</w:t>
      </w:r>
      <w:r>
        <w:rPr>
          <w:spacing w:val="1"/>
        </w:rPr>
        <w:t xml:space="preserve"> </w:t>
      </w:r>
      <w:r>
        <w:t>целостного</w:t>
      </w:r>
      <w:r>
        <w:rPr>
          <w:spacing w:val="1"/>
        </w:rPr>
        <w:t xml:space="preserve"> </w:t>
      </w:r>
      <w:r>
        <w:t>взгляда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мир,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нем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целостного</w:t>
      </w:r>
      <w:r>
        <w:rPr>
          <w:spacing w:val="1"/>
        </w:rPr>
        <w:t xml:space="preserve"> </w:t>
      </w:r>
      <w:r>
        <w:t>взгляда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окружающий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(природную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социальную</w:t>
      </w:r>
      <w:r>
        <w:rPr>
          <w:spacing w:val="1"/>
        </w:rPr>
        <w:t xml:space="preserve"> </w:t>
      </w:r>
      <w:r>
        <w:t>среду</w:t>
      </w:r>
      <w:r>
        <w:rPr>
          <w:spacing w:val="1"/>
        </w:rPr>
        <w:t xml:space="preserve"> </w:t>
      </w:r>
      <w:r>
        <w:t>обитания);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естественнонаучных,</w:t>
      </w:r>
      <w:r>
        <w:rPr>
          <w:spacing w:val="1"/>
        </w:rPr>
        <w:t xml:space="preserve"> </w:t>
      </w:r>
      <w:r>
        <w:t>обществоведческих,</w:t>
      </w:r>
      <w:r>
        <w:rPr>
          <w:spacing w:val="1"/>
        </w:rPr>
        <w:t xml:space="preserve"> </w:t>
      </w:r>
      <w:r>
        <w:t>нравственно-этических</w:t>
      </w:r>
      <w:r>
        <w:rPr>
          <w:spacing w:val="1"/>
        </w:rPr>
        <w:t xml:space="preserve"> </w:t>
      </w:r>
      <w:r>
        <w:t>понятий,</w:t>
      </w:r>
      <w:r>
        <w:rPr>
          <w:spacing w:val="-4"/>
        </w:rPr>
        <w:t xml:space="preserve"> </w:t>
      </w:r>
      <w:r>
        <w:t>представленных в</w:t>
      </w:r>
      <w:r>
        <w:rPr>
          <w:spacing w:val="-1"/>
        </w:rPr>
        <w:t xml:space="preserve"> </w:t>
      </w:r>
      <w:r>
        <w:t>содержании</w:t>
      </w:r>
      <w:r>
        <w:rPr>
          <w:spacing w:val="-1"/>
        </w:rPr>
        <w:t xml:space="preserve"> </w:t>
      </w:r>
      <w:r>
        <w:t>данного</w:t>
      </w:r>
      <w:r>
        <w:rPr>
          <w:spacing w:val="2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предмета;</w:t>
      </w:r>
    </w:p>
    <w:p w:rsidR="006A4159" w:rsidRDefault="00DB6576">
      <w:pPr>
        <w:pStyle w:val="a3"/>
        <w:spacing w:before="74" w:line="276" w:lineRule="auto"/>
        <w:ind w:right="965"/>
      </w:pPr>
      <w:r>
        <w:t>формирование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укрепления,</w:t>
      </w:r>
      <w:r>
        <w:rPr>
          <w:spacing w:val="1"/>
        </w:rPr>
        <w:t xml:space="preserve"> </w:t>
      </w:r>
      <w:r>
        <w:t>приверженности</w:t>
      </w:r>
      <w:r>
        <w:rPr>
          <w:spacing w:val="-3"/>
        </w:rPr>
        <w:t xml:space="preserve"> </w:t>
      </w:r>
      <w:r>
        <w:t>здоровому</w:t>
      </w:r>
      <w:r>
        <w:rPr>
          <w:spacing w:val="-5"/>
        </w:rPr>
        <w:t xml:space="preserve"> </w:t>
      </w:r>
      <w:r>
        <w:t>образу</w:t>
      </w:r>
      <w:r>
        <w:rPr>
          <w:spacing w:val="-5"/>
        </w:rPr>
        <w:t xml:space="preserve"> </w:t>
      </w:r>
      <w:r>
        <w:t>жизни;</w:t>
      </w:r>
    </w:p>
    <w:p w:rsidR="006A4159" w:rsidRDefault="00DB6576">
      <w:pPr>
        <w:pStyle w:val="a3"/>
        <w:spacing w:line="276" w:lineRule="auto"/>
        <w:ind w:right="955"/>
      </w:pPr>
      <w:r>
        <w:t>развитие умений и навыков применять полученные знания в реальной учебной и</w:t>
      </w:r>
      <w:r>
        <w:rPr>
          <w:spacing w:val="1"/>
        </w:rPr>
        <w:t xml:space="preserve"> </w:t>
      </w:r>
      <w:r>
        <w:t>жизненной</w:t>
      </w:r>
      <w:r>
        <w:rPr>
          <w:spacing w:val="1"/>
        </w:rPr>
        <w:t xml:space="preserve"> </w:t>
      </w:r>
      <w:r>
        <w:t>практике,</w:t>
      </w:r>
      <w:r>
        <w:rPr>
          <w:spacing w:val="1"/>
        </w:rPr>
        <w:t xml:space="preserve"> </w:t>
      </w:r>
      <w:r>
        <w:t>связанной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поисково-исследовательской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(наблюдения,</w:t>
      </w:r>
      <w:r>
        <w:rPr>
          <w:spacing w:val="1"/>
        </w:rPr>
        <w:t xml:space="preserve"> </w:t>
      </w:r>
      <w:r>
        <w:t>опыты,</w:t>
      </w:r>
      <w:r>
        <w:rPr>
          <w:spacing w:val="1"/>
        </w:rPr>
        <w:t xml:space="preserve"> </w:t>
      </w:r>
      <w:r>
        <w:t>трудовая</w:t>
      </w:r>
      <w:r>
        <w:rPr>
          <w:spacing w:val="1"/>
        </w:rPr>
        <w:t xml:space="preserve"> </w:t>
      </w:r>
      <w:r>
        <w:t>деятельность),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творческим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lastRenderedPageBreak/>
        <w:t>приобретенных</w:t>
      </w:r>
      <w:r>
        <w:rPr>
          <w:spacing w:val="-3"/>
        </w:rPr>
        <w:t xml:space="preserve"> </w:t>
      </w:r>
      <w:r>
        <w:t>знаний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речевой,</w:t>
      </w:r>
      <w:r>
        <w:rPr>
          <w:spacing w:val="-1"/>
        </w:rPr>
        <w:t xml:space="preserve"> </w:t>
      </w:r>
      <w:r>
        <w:t>изобразительной,</w:t>
      </w:r>
      <w:r>
        <w:rPr>
          <w:spacing w:val="-4"/>
        </w:rPr>
        <w:t xml:space="preserve"> </w:t>
      </w:r>
      <w:r>
        <w:t>художественной</w:t>
      </w:r>
      <w:r>
        <w:rPr>
          <w:spacing w:val="-4"/>
        </w:rPr>
        <w:t xml:space="preserve"> </w:t>
      </w:r>
      <w:r>
        <w:t>деятельности;</w:t>
      </w:r>
    </w:p>
    <w:p w:rsidR="006A4159" w:rsidRDefault="00DB6576">
      <w:pPr>
        <w:pStyle w:val="a3"/>
        <w:spacing w:line="278" w:lineRule="auto"/>
        <w:ind w:right="965"/>
      </w:pPr>
      <w:r>
        <w:t>духовно-нравственное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понимание</w:t>
      </w:r>
      <w:r>
        <w:rPr>
          <w:spacing w:val="-4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принадлежности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Российскому</w:t>
      </w:r>
      <w:r>
        <w:rPr>
          <w:spacing w:val="-7"/>
        </w:rPr>
        <w:t xml:space="preserve"> </w:t>
      </w:r>
      <w:r>
        <w:t>государству,</w:t>
      </w:r>
      <w:r>
        <w:rPr>
          <w:spacing w:val="-2"/>
        </w:rPr>
        <w:t xml:space="preserve"> </w:t>
      </w:r>
      <w:r>
        <w:t>определенному</w:t>
      </w:r>
      <w:r>
        <w:rPr>
          <w:spacing w:val="-7"/>
        </w:rPr>
        <w:t xml:space="preserve"> </w:t>
      </w:r>
      <w:r>
        <w:t>этносу;</w:t>
      </w:r>
    </w:p>
    <w:p w:rsidR="006A4159" w:rsidRDefault="00DB6576">
      <w:pPr>
        <w:pStyle w:val="a3"/>
        <w:spacing w:line="276" w:lineRule="auto"/>
        <w:ind w:right="966"/>
      </w:pPr>
      <w:r>
        <w:t>проявление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культуре,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</w:p>
    <w:p w:rsidR="006A4159" w:rsidRDefault="00DB6576">
      <w:pPr>
        <w:pStyle w:val="a3"/>
        <w:spacing w:line="278" w:lineRule="auto"/>
        <w:ind w:right="961"/>
      </w:pPr>
      <w:r>
        <w:t>освоение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мирового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созданию</w:t>
      </w:r>
      <w:r>
        <w:rPr>
          <w:spacing w:val="1"/>
        </w:rPr>
        <w:t xml:space="preserve"> </w:t>
      </w:r>
      <w:r>
        <w:t>общечеловеческих</w:t>
      </w:r>
      <w:r>
        <w:rPr>
          <w:spacing w:val="-5"/>
        </w:rPr>
        <w:t xml:space="preserve"> </w:t>
      </w:r>
      <w:r>
        <w:t>ценностей,</w:t>
      </w:r>
      <w:r>
        <w:rPr>
          <w:spacing w:val="-3"/>
        </w:rPr>
        <w:t xml:space="preserve"> </w:t>
      </w:r>
      <w:r>
        <w:t>законов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правил построения</w:t>
      </w:r>
      <w:r>
        <w:rPr>
          <w:spacing w:val="-3"/>
        </w:rPr>
        <w:t xml:space="preserve"> </w:t>
      </w:r>
      <w:r>
        <w:t>взаимоотношений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социуме;</w:t>
      </w:r>
    </w:p>
    <w:p w:rsidR="006A4159" w:rsidRDefault="00DB6576">
      <w:pPr>
        <w:pStyle w:val="a3"/>
        <w:spacing w:line="276" w:lineRule="auto"/>
        <w:ind w:right="955"/>
      </w:pPr>
      <w:r>
        <w:t>обогащение</w:t>
      </w:r>
      <w:r>
        <w:rPr>
          <w:spacing w:val="1"/>
        </w:rPr>
        <w:t xml:space="preserve"> </w:t>
      </w:r>
      <w:r>
        <w:t>духовного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гуманистических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опыта</w:t>
      </w:r>
      <w:r>
        <w:rPr>
          <w:spacing w:val="-57"/>
        </w:rPr>
        <w:t xml:space="preserve"> </w:t>
      </w:r>
      <w:r>
        <w:t>эмоционально-положительного отношения к природе в соответствии с экологическими</w:t>
      </w:r>
      <w:r>
        <w:rPr>
          <w:spacing w:val="1"/>
        </w:rPr>
        <w:t xml:space="preserve"> </w:t>
      </w:r>
      <w:r>
        <w:t>нормами</w:t>
      </w:r>
      <w:r>
        <w:rPr>
          <w:spacing w:val="-1"/>
        </w:rPr>
        <w:t xml:space="preserve"> </w:t>
      </w:r>
      <w:r>
        <w:t>поведения;</w:t>
      </w:r>
    </w:p>
    <w:p w:rsidR="006A4159" w:rsidRDefault="00DB6576">
      <w:pPr>
        <w:pStyle w:val="a3"/>
        <w:spacing w:line="276" w:lineRule="auto"/>
        <w:ind w:right="963"/>
      </w:pPr>
      <w:r>
        <w:t>становление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повседневного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гуманного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людям,</w:t>
      </w:r>
      <w:r>
        <w:rPr>
          <w:spacing w:val="1"/>
        </w:rPr>
        <w:t xml:space="preserve"> </w:t>
      </w:r>
      <w:r>
        <w:t>уважительного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взглядам,</w:t>
      </w:r>
      <w:r>
        <w:rPr>
          <w:spacing w:val="1"/>
        </w:rPr>
        <w:t xml:space="preserve"> </w:t>
      </w:r>
      <w:r>
        <w:t>мнению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индивидуальности.</w:t>
      </w:r>
    </w:p>
    <w:p w:rsidR="006A4159" w:rsidRDefault="00DB6576">
      <w:pPr>
        <w:pStyle w:val="a3"/>
        <w:spacing w:line="276" w:lineRule="auto"/>
        <w:ind w:right="958"/>
      </w:pPr>
      <w:r>
        <w:t>Центральной</w:t>
      </w:r>
      <w:r>
        <w:rPr>
          <w:spacing w:val="1"/>
        </w:rPr>
        <w:t xml:space="preserve"> </w:t>
      </w:r>
      <w:r>
        <w:t>идеей</w:t>
      </w:r>
      <w:r>
        <w:rPr>
          <w:spacing w:val="1"/>
        </w:rPr>
        <w:t xml:space="preserve"> </w:t>
      </w:r>
      <w:r>
        <w:t>конструирования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обучения окружающему миру является раскрытие роли человека в природе и обществе,</w:t>
      </w:r>
      <w:r>
        <w:rPr>
          <w:spacing w:val="1"/>
        </w:rPr>
        <w:t xml:space="preserve"> </w:t>
      </w:r>
      <w:r>
        <w:t>ознакомление с правилами поведения в среде обитания и освоение общечеловеческих</w:t>
      </w:r>
      <w:r>
        <w:rPr>
          <w:spacing w:val="1"/>
        </w:rPr>
        <w:t xml:space="preserve"> </w:t>
      </w:r>
      <w:r>
        <w:t>ценностей</w:t>
      </w:r>
      <w:r>
        <w:rPr>
          <w:spacing w:val="9"/>
        </w:rPr>
        <w:t xml:space="preserve"> </w:t>
      </w:r>
      <w:r>
        <w:t>взаимодействия</w:t>
      </w:r>
      <w:r>
        <w:rPr>
          <w:spacing w:val="8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системах:</w:t>
      </w:r>
      <w:r>
        <w:rPr>
          <w:spacing w:val="14"/>
        </w:rPr>
        <w:t xml:space="preserve"> </w:t>
      </w:r>
      <w:r>
        <w:t>«Человек</w:t>
      </w:r>
      <w:r>
        <w:rPr>
          <w:spacing w:val="9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природа»,</w:t>
      </w:r>
      <w:r>
        <w:rPr>
          <w:spacing w:val="13"/>
        </w:rPr>
        <w:t xml:space="preserve"> </w:t>
      </w:r>
      <w:r>
        <w:t>«Человек</w:t>
      </w:r>
      <w:r>
        <w:rPr>
          <w:spacing w:val="9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общество»,</w:t>
      </w:r>
    </w:p>
    <w:p w:rsidR="006A4159" w:rsidRDefault="00DB6576">
      <w:pPr>
        <w:pStyle w:val="a3"/>
        <w:spacing w:line="276" w:lineRule="auto"/>
        <w:ind w:right="962" w:firstLine="0"/>
      </w:pPr>
      <w:r>
        <w:t>«Человек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люди»,</w:t>
      </w:r>
      <w:r>
        <w:rPr>
          <w:spacing w:val="1"/>
        </w:rPr>
        <w:t xml:space="preserve"> </w:t>
      </w:r>
      <w:r>
        <w:t>«Человек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познание».</w:t>
      </w:r>
      <w:r>
        <w:rPr>
          <w:spacing w:val="1"/>
        </w:rPr>
        <w:t xml:space="preserve"> </w:t>
      </w:r>
      <w:r>
        <w:t>Важнейшей</w:t>
      </w:r>
      <w:r>
        <w:rPr>
          <w:spacing w:val="1"/>
        </w:rPr>
        <w:t xml:space="preserve"> </w:t>
      </w:r>
      <w:r>
        <w:t>составляющей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указанных систем является содержание, усвоение которого гарантирует формирование у</w:t>
      </w:r>
      <w:r>
        <w:rPr>
          <w:spacing w:val="1"/>
        </w:rPr>
        <w:t xml:space="preserve"> </w:t>
      </w:r>
      <w:r>
        <w:t>обучающихся навыков здорового и безопасного образа жизни на основе развивающейся</w:t>
      </w:r>
      <w:r>
        <w:rPr>
          <w:spacing w:val="1"/>
        </w:rPr>
        <w:t xml:space="preserve"> </w:t>
      </w:r>
      <w:r>
        <w:t>способности</w:t>
      </w:r>
      <w:r>
        <w:rPr>
          <w:spacing w:val="-2"/>
        </w:rPr>
        <w:t xml:space="preserve"> </w:t>
      </w:r>
      <w:r>
        <w:t>предвидеть</w:t>
      </w:r>
      <w:r>
        <w:rPr>
          <w:spacing w:val="-2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своих поступков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возникшей</w:t>
      </w:r>
      <w:r>
        <w:rPr>
          <w:spacing w:val="-2"/>
        </w:rPr>
        <w:t xml:space="preserve"> </w:t>
      </w:r>
      <w:r>
        <w:t>ситуации.</w:t>
      </w:r>
    </w:p>
    <w:p w:rsidR="006A4159" w:rsidRDefault="00DB6576">
      <w:pPr>
        <w:pStyle w:val="a3"/>
        <w:spacing w:line="278" w:lineRule="auto"/>
        <w:ind w:right="965"/>
      </w:pPr>
      <w:r>
        <w:t>Отбор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окружающему</w:t>
      </w:r>
      <w:r>
        <w:rPr>
          <w:spacing w:val="1"/>
        </w:rPr>
        <w:t xml:space="preserve"> </w:t>
      </w:r>
      <w:r>
        <w:t>миру</w:t>
      </w:r>
      <w:r>
        <w:rPr>
          <w:spacing w:val="1"/>
        </w:rPr>
        <w:t xml:space="preserve"> </w:t>
      </w:r>
      <w:r>
        <w:t>осуществлен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ведущих</w:t>
      </w:r>
      <w:r>
        <w:rPr>
          <w:spacing w:val="2"/>
        </w:rPr>
        <w:t xml:space="preserve"> </w:t>
      </w:r>
      <w:r>
        <w:t>идей:</w:t>
      </w:r>
    </w:p>
    <w:p w:rsidR="006A4159" w:rsidRDefault="00DB6576">
      <w:pPr>
        <w:pStyle w:val="a3"/>
        <w:spacing w:line="272" w:lineRule="exact"/>
        <w:ind w:left="928" w:firstLine="0"/>
      </w:pPr>
      <w:r>
        <w:t>раскрытие</w:t>
      </w:r>
      <w:r>
        <w:rPr>
          <w:spacing w:val="-3"/>
        </w:rPr>
        <w:t xml:space="preserve"> </w:t>
      </w:r>
      <w:r>
        <w:t>роли человека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природе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обществе;</w:t>
      </w:r>
    </w:p>
    <w:p w:rsidR="006A4159" w:rsidRDefault="00DB6576">
      <w:pPr>
        <w:pStyle w:val="a3"/>
        <w:spacing w:before="30" w:line="276" w:lineRule="auto"/>
        <w:ind w:right="957"/>
      </w:pPr>
      <w:r>
        <w:t>освоение</w:t>
      </w:r>
      <w:r>
        <w:rPr>
          <w:spacing w:val="1"/>
        </w:rPr>
        <w:t xml:space="preserve"> </w:t>
      </w:r>
      <w:r>
        <w:t>общечеловеческих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системах:</w:t>
      </w:r>
      <w:r>
        <w:rPr>
          <w:spacing w:val="1"/>
        </w:rPr>
        <w:t xml:space="preserve"> </w:t>
      </w:r>
      <w:r>
        <w:t>«Человек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природа»,</w:t>
      </w:r>
      <w:r>
        <w:rPr>
          <w:spacing w:val="1"/>
        </w:rPr>
        <w:t xml:space="preserve"> </w:t>
      </w:r>
      <w:r>
        <w:t>«Человек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общество»,</w:t>
      </w:r>
      <w:r>
        <w:rPr>
          <w:spacing w:val="4"/>
        </w:rPr>
        <w:t xml:space="preserve"> </w:t>
      </w:r>
      <w:r>
        <w:t>«Человек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другие</w:t>
      </w:r>
      <w:r>
        <w:rPr>
          <w:spacing w:val="7"/>
        </w:rPr>
        <w:t xml:space="preserve"> </w:t>
      </w:r>
      <w:r>
        <w:t>люди»,</w:t>
      </w:r>
      <w:r>
        <w:rPr>
          <w:spacing w:val="21"/>
        </w:rPr>
        <w:t xml:space="preserve"> </w:t>
      </w:r>
      <w:r>
        <w:t>«Человек</w:t>
      </w:r>
      <w:r>
        <w:rPr>
          <w:spacing w:val="17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его</w:t>
      </w:r>
      <w:r>
        <w:rPr>
          <w:spacing w:val="16"/>
        </w:rPr>
        <w:t xml:space="preserve"> </w:t>
      </w:r>
      <w:r>
        <w:t>самость»,</w:t>
      </w:r>
    </w:p>
    <w:p w:rsidR="006A4159" w:rsidRDefault="00DB6576">
      <w:pPr>
        <w:pStyle w:val="a3"/>
        <w:spacing w:before="1"/>
        <w:ind w:firstLine="0"/>
      </w:pPr>
      <w:r>
        <w:t>«Человек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познание».</w:t>
      </w:r>
    </w:p>
    <w:p w:rsidR="006A4159" w:rsidRDefault="00DB6576">
      <w:pPr>
        <w:pStyle w:val="a3"/>
        <w:spacing w:before="41" w:line="276" w:lineRule="auto"/>
        <w:ind w:right="953"/>
      </w:pPr>
      <w:r>
        <w:t>Общее</w:t>
      </w:r>
      <w:r>
        <w:rPr>
          <w:spacing w:val="1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часов,</w:t>
      </w:r>
      <w:r>
        <w:rPr>
          <w:spacing w:val="1"/>
        </w:rPr>
        <w:t xml:space="preserve"> </w:t>
      </w:r>
      <w:r>
        <w:t>рекомендованных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-</w:t>
      </w:r>
      <w:r>
        <w:rPr>
          <w:spacing w:val="60"/>
        </w:rPr>
        <w:t xml:space="preserve"> </w:t>
      </w:r>
      <w:r>
        <w:t>270</w:t>
      </w:r>
      <w:r>
        <w:rPr>
          <w:spacing w:val="1"/>
        </w:rPr>
        <w:t xml:space="preserve"> </w:t>
      </w:r>
      <w:r>
        <w:t>часов (два часа в неделю в каждом классе): 1 класс – 66 часов, 2 класс – 68 часов, 3 класс –</w:t>
      </w:r>
      <w:r>
        <w:rPr>
          <w:spacing w:val="-57"/>
        </w:rPr>
        <w:t xml:space="preserve"> </w:t>
      </w:r>
      <w:r>
        <w:t>68</w:t>
      </w:r>
      <w:r>
        <w:rPr>
          <w:spacing w:val="-1"/>
        </w:rPr>
        <w:t xml:space="preserve"> </w:t>
      </w:r>
      <w:r>
        <w:t>часов, 4 класс</w:t>
      </w:r>
      <w:r>
        <w:rPr>
          <w:spacing w:val="-1"/>
        </w:rPr>
        <w:t xml:space="preserve"> </w:t>
      </w:r>
      <w:r>
        <w:t>– 68 часов.</w:t>
      </w:r>
    </w:p>
    <w:p w:rsidR="006A4159" w:rsidRDefault="00DB6576">
      <w:pPr>
        <w:pStyle w:val="a3"/>
        <w:spacing w:before="1"/>
        <w:ind w:left="928" w:firstLine="0"/>
      </w:pPr>
      <w:r>
        <w:t>СОДЕРЖАНИЕ</w:t>
      </w:r>
      <w:r>
        <w:rPr>
          <w:spacing w:val="-3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КЛАССЕ</w:t>
      </w:r>
    </w:p>
    <w:p w:rsidR="006A4159" w:rsidRDefault="00DB6576">
      <w:pPr>
        <w:pStyle w:val="a3"/>
        <w:spacing w:before="41"/>
        <w:ind w:left="928" w:firstLine="0"/>
      </w:pPr>
      <w:r>
        <w:t>Человек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общество.</w:t>
      </w:r>
    </w:p>
    <w:p w:rsidR="006A4159" w:rsidRDefault="00DB6576">
      <w:pPr>
        <w:pStyle w:val="a3"/>
        <w:spacing w:before="74" w:line="276" w:lineRule="auto"/>
        <w:ind w:right="963"/>
      </w:pPr>
      <w:r>
        <w:t>Школа.</w:t>
      </w:r>
      <w:r>
        <w:rPr>
          <w:spacing w:val="1"/>
        </w:rPr>
        <w:t xml:space="preserve"> </w:t>
      </w:r>
      <w:r>
        <w:t>Школьные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праздники.</w:t>
      </w:r>
      <w:r>
        <w:rPr>
          <w:spacing w:val="1"/>
        </w:rPr>
        <w:t xml:space="preserve"> </w:t>
      </w:r>
      <w:r>
        <w:t>Адрес</w:t>
      </w:r>
      <w:r>
        <w:rPr>
          <w:spacing w:val="1"/>
        </w:rPr>
        <w:t xml:space="preserve"> </w:t>
      </w:r>
      <w:r>
        <w:t>школы.</w:t>
      </w:r>
      <w:r>
        <w:rPr>
          <w:spacing w:val="1"/>
        </w:rPr>
        <w:t xml:space="preserve"> </w:t>
      </w:r>
      <w:r>
        <w:t>Классный,</w:t>
      </w:r>
      <w:r>
        <w:rPr>
          <w:spacing w:val="1"/>
        </w:rPr>
        <w:t xml:space="preserve"> </w:t>
      </w:r>
      <w:r>
        <w:t>школьный</w:t>
      </w:r>
      <w:r>
        <w:rPr>
          <w:spacing w:val="-57"/>
        </w:rPr>
        <w:t xml:space="preserve"> </w:t>
      </w:r>
      <w:r>
        <w:t>коллектив. Друзья, взаимоотношения между ними; ценность дружбы, согласия, взаимной</w:t>
      </w:r>
      <w:r>
        <w:rPr>
          <w:spacing w:val="1"/>
        </w:rPr>
        <w:t xml:space="preserve"> </w:t>
      </w:r>
      <w:r>
        <w:t>помощи.</w:t>
      </w:r>
    </w:p>
    <w:p w:rsidR="006A4159" w:rsidRDefault="00DB6576">
      <w:pPr>
        <w:pStyle w:val="a3"/>
        <w:spacing w:before="1" w:line="276" w:lineRule="auto"/>
        <w:ind w:right="961"/>
      </w:pPr>
      <w:r>
        <w:t>Совместная деятельность с одноклассниками – учеба, игры, отдых. Рабочее место</w:t>
      </w:r>
      <w:r>
        <w:rPr>
          <w:spacing w:val="1"/>
        </w:rPr>
        <w:t xml:space="preserve"> </w:t>
      </w:r>
      <w:r>
        <w:t>школьника:</w:t>
      </w:r>
      <w:r>
        <w:rPr>
          <w:spacing w:val="1"/>
        </w:rPr>
        <w:t xml:space="preserve"> </w:t>
      </w:r>
      <w:r>
        <w:t>удобное размещение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материалов и</w:t>
      </w:r>
      <w:r>
        <w:rPr>
          <w:spacing w:val="1"/>
        </w:rPr>
        <w:t xml:space="preserve"> </w:t>
      </w:r>
      <w:r>
        <w:t>учебного оборудования; поза;</w:t>
      </w:r>
      <w:r>
        <w:rPr>
          <w:spacing w:val="1"/>
        </w:rPr>
        <w:t xml:space="preserve"> </w:t>
      </w:r>
      <w:r>
        <w:t>освещение</w:t>
      </w:r>
      <w:r>
        <w:rPr>
          <w:spacing w:val="-2"/>
        </w:rPr>
        <w:t xml:space="preserve"> </w:t>
      </w:r>
      <w:r>
        <w:t>рабочего</w:t>
      </w:r>
      <w:r>
        <w:rPr>
          <w:spacing w:val="-2"/>
        </w:rPr>
        <w:t xml:space="preserve"> </w:t>
      </w:r>
      <w:r>
        <w:t>места. Правила</w:t>
      </w:r>
      <w:r>
        <w:rPr>
          <w:spacing w:val="-2"/>
        </w:rPr>
        <w:t xml:space="preserve"> </w:t>
      </w:r>
      <w:r>
        <w:t>безопасной</w:t>
      </w:r>
      <w:r>
        <w:rPr>
          <w:spacing w:val="-1"/>
        </w:rPr>
        <w:t xml:space="preserve"> </w:t>
      </w:r>
      <w:r>
        <w:t>работы на учебном</w:t>
      </w:r>
      <w:r>
        <w:rPr>
          <w:spacing w:val="-2"/>
        </w:rPr>
        <w:t xml:space="preserve"> </w:t>
      </w:r>
      <w:r>
        <w:t>месте.</w:t>
      </w:r>
    </w:p>
    <w:p w:rsidR="006A4159" w:rsidRDefault="00DB6576">
      <w:pPr>
        <w:pStyle w:val="a3"/>
        <w:spacing w:line="274" w:lineRule="exact"/>
        <w:ind w:left="928" w:firstLine="0"/>
      </w:pPr>
      <w:r>
        <w:t>Режим</w:t>
      </w:r>
      <w:r>
        <w:rPr>
          <w:spacing w:val="-2"/>
        </w:rPr>
        <w:t xml:space="preserve"> </w:t>
      </w:r>
      <w:r>
        <w:t>труда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отдыха.</w:t>
      </w:r>
    </w:p>
    <w:p w:rsidR="006A4159" w:rsidRDefault="00DB6576">
      <w:pPr>
        <w:pStyle w:val="a3"/>
        <w:spacing w:before="43" w:line="276" w:lineRule="auto"/>
        <w:ind w:right="962"/>
      </w:pPr>
      <w:r>
        <w:lastRenderedPageBreak/>
        <w:t>Семья. Моя семья в прошлом и настоящем. Имена и фамилии членов семьи, их</w:t>
      </w:r>
      <w:r>
        <w:rPr>
          <w:spacing w:val="1"/>
        </w:rPr>
        <w:t xml:space="preserve"> </w:t>
      </w:r>
      <w:r>
        <w:t>профессии.</w:t>
      </w:r>
      <w:r>
        <w:rPr>
          <w:spacing w:val="1"/>
        </w:rPr>
        <w:t xml:space="preserve"> </w:t>
      </w:r>
      <w:r>
        <w:t>Взаимоотношения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взаимопомощь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семье.</w:t>
      </w:r>
      <w:r>
        <w:rPr>
          <w:spacing w:val="1"/>
        </w:rPr>
        <w:t xml:space="preserve"> </w:t>
      </w:r>
      <w:r>
        <w:t>Совместный</w:t>
      </w:r>
      <w:r>
        <w:rPr>
          <w:spacing w:val="1"/>
        </w:rPr>
        <w:t xml:space="preserve"> </w:t>
      </w:r>
      <w:r>
        <w:t>труд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отдых.</w:t>
      </w:r>
      <w:r>
        <w:rPr>
          <w:spacing w:val="1"/>
        </w:rPr>
        <w:t xml:space="preserve"> </w:t>
      </w:r>
      <w:r>
        <w:t>Домашний</w:t>
      </w:r>
      <w:r>
        <w:rPr>
          <w:spacing w:val="-1"/>
        </w:rPr>
        <w:t xml:space="preserve"> </w:t>
      </w:r>
      <w:r>
        <w:t>адрес.</w:t>
      </w:r>
    </w:p>
    <w:p w:rsidR="006A4159" w:rsidRDefault="00DB6576">
      <w:pPr>
        <w:pStyle w:val="a3"/>
        <w:spacing w:line="276" w:lineRule="auto"/>
        <w:ind w:right="961"/>
      </w:pPr>
      <w:r>
        <w:t>Россия – наша Родина. Москва – столица России. Символы России (герб, флаг,</w:t>
      </w:r>
      <w:r>
        <w:rPr>
          <w:spacing w:val="1"/>
        </w:rPr>
        <w:t xml:space="preserve"> </w:t>
      </w:r>
      <w:r>
        <w:t>гимн).</w:t>
      </w:r>
      <w:r>
        <w:rPr>
          <w:spacing w:val="1"/>
        </w:rPr>
        <w:t xml:space="preserve"> </w:t>
      </w:r>
      <w:r>
        <w:t>Народы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Первоначальные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родном</w:t>
      </w:r>
      <w:r>
        <w:rPr>
          <w:spacing w:val="1"/>
        </w:rPr>
        <w:t xml:space="preserve"> </w:t>
      </w:r>
      <w:r>
        <w:t>крае.</w:t>
      </w:r>
      <w:r>
        <w:rPr>
          <w:spacing w:val="1"/>
        </w:rPr>
        <w:t xml:space="preserve"> </w:t>
      </w:r>
      <w:r>
        <w:t>Название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населенного</w:t>
      </w:r>
      <w:r>
        <w:rPr>
          <w:spacing w:val="-1"/>
        </w:rPr>
        <w:t xml:space="preserve"> </w:t>
      </w:r>
      <w:r>
        <w:t>пункта</w:t>
      </w:r>
      <w:r>
        <w:rPr>
          <w:spacing w:val="-2"/>
        </w:rPr>
        <w:t xml:space="preserve"> </w:t>
      </w:r>
      <w:r>
        <w:t>(города,</w:t>
      </w:r>
      <w:r>
        <w:rPr>
          <w:spacing w:val="-1"/>
        </w:rPr>
        <w:t xml:space="preserve"> </w:t>
      </w:r>
      <w:r>
        <w:t>села),</w:t>
      </w:r>
      <w:r>
        <w:rPr>
          <w:spacing w:val="-1"/>
        </w:rPr>
        <w:t xml:space="preserve"> </w:t>
      </w:r>
      <w:r>
        <w:t>региона.</w:t>
      </w:r>
      <w:r>
        <w:rPr>
          <w:spacing w:val="-1"/>
        </w:rPr>
        <w:t xml:space="preserve"> </w:t>
      </w:r>
      <w:r>
        <w:t>Культурные</w:t>
      </w:r>
      <w:r>
        <w:rPr>
          <w:spacing w:val="-3"/>
        </w:rPr>
        <w:t xml:space="preserve"> </w:t>
      </w:r>
      <w:r>
        <w:t>объекты родного</w:t>
      </w:r>
      <w:r>
        <w:rPr>
          <w:spacing w:val="-1"/>
        </w:rPr>
        <w:t xml:space="preserve"> </w:t>
      </w:r>
      <w:r>
        <w:t>края.</w:t>
      </w:r>
    </w:p>
    <w:p w:rsidR="006A4159" w:rsidRDefault="00DB6576">
      <w:pPr>
        <w:pStyle w:val="a3"/>
        <w:spacing w:line="276" w:lineRule="auto"/>
        <w:ind w:left="928" w:right="2310" w:firstLine="0"/>
      </w:pPr>
      <w:r>
        <w:t>Ценность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красота</w:t>
      </w:r>
      <w:r>
        <w:rPr>
          <w:spacing w:val="-3"/>
        </w:rPr>
        <w:t xml:space="preserve"> </w:t>
      </w:r>
      <w:r>
        <w:t>рукотворного</w:t>
      </w:r>
      <w:r>
        <w:rPr>
          <w:spacing w:val="-2"/>
        </w:rPr>
        <w:t xml:space="preserve"> </w:t>
      </w:r>
      <w:r>
        <w:t>мира.</w:t>
      </w:r>
      <w:r>
        <w:rPr>
          <w:spacing w:val="-2"/>
        </w:rPr>
        <w:t xml:space="preserve"> </w:t>
      </w:r>
      <w:r>
        <w:t>Правила</w:t>
      </w:r>
      <w:r>
        <w:rPr>
          <w:spacing w:val="-4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социуме.</w:t>
      </w:r>
      <w:r>
        <w:rPr>
          <w:spacing w:val="-57"/>
        </w:rPr>
        <w:t xml:space="preserve"> </w:t>
      </w:r>
      <w:r>
        <w:t>Человек</w:t>
      </w:r>
      <w:r>
        <w:rPr>
          <w:spacing w:val="-1"/>
        </w:rPr>
        <w:t xml:space="preserve"> </w:t>
      </w:r>
      <w:r>
        <w:t>и природа.</w:t>
      </w:r>
    </w:p>
    <w:p w:rsidR="006A4159" w:rsidRDefault="00DB6576">
      <w:pPr>
        <w:pStyle w:val="a3"/>
        <w:spacing w:before="1" w:line="276" w:lineRule="auto"/>
        <w:ind w:right="961"/>
      </w:pPr>
      <w:r>
        <w:t>Природа – среда обитания человека. Природа и предметы, созданные человеком.</w:t>
      </w:r>
      <w:r>
        <w:rPr>
          <w:spacing w:val="1"/>
        </w:rPr>
        <w:t xml:space="preserve"> </w:t>
      </w:r>
      <w:r>
        <w:t>Природные материалы. Бережное отношение к предметам, вещам, уход за ними. Неживая</w:t>
      </w:r>
      <w:r>
        <w:rPr>
          <w:spacing w:val="1"/>
        </w:rPr>
        <w:t xml:space="preserve"> </w:t>
      </w:r>
      <w:r>
        <w:t>и живая природа. Наблюдение за погодой своего края. Погода и термометр. Определение</w:t>
      </w:r>
      <w:r>
        <w:rPr>
          <w:spacing w:val="1"/>
        </w:rPr>
        <w:t xml:space="preserve"> </w:t>
      </w:r>
      <w:r>
        <w:t>температуры</w:t>
      </w:r>
      <w:r>
        <w:rPr>
          <w:spacing w:val="-1"/>
        </w:rPr>
        <w:t xml:space="preserve"> </w:t>
      </w:r>
      <w:r>
        <w:t>воздуха</w:t>
      </w:r>
      <w:r>
        <w:rPr>
          <w:spacing w:val="-1"/>
        </w:rPr>
        <w:t xml:space="preserve"> </w:t>
      </w:r>
      <w:r>
        <w:t>(воды)</w:t>
      </w:r>
      <w:r>
        <w:rPr>
          <w:spacing w:val="-1"/>
        </w:rPr>
        <w:t xml:space="preserve"> </w:t>
      </w:r>
      <w:r>
        <w:t>по термометру.</w:t>
      </w:r>
    </w:p>
    <w:p w:rsidR="006A4159" w:rsidRDefault="00DB6576">
      <w:pPr>
        <w:pStyle w:val="a3"/>
        <w:spacing w:before="1"/>
        <w:ind w:left="928" w:firstLine="0"/>
      </w:pPr>
      <w:r>
        <w:t>Сезонные</w:t>
      </w:r>
      <w:r>
        <w:rPr>
          <w:spacing w:val="40"/>
        </w:rPr>
        <w:t xml:space="preserve"> </w:t>
      </w:r>
      <w:r>
        <w:t>изменения</w:t>
      </w:r>
      <w:r>
        <w:rPr>
          <w:spacing w:val="98"/>
        </w:rPr>
        <w:t xml:space="preserve"> </w:t>
      </w:r>
      <w:r>
        <w:t>в</w:t>
      </w:r>
      <w:r>
        <w:rPr>
          <w:spacing w:val="100"/>
        </w:rPr>
        <w:t xml:space="preserve"> </w:t>
      </w:r>
      <w:r>
        <w:t>природе.</w:t>
      </w:r>
      <w:r>
        <w:rPr>
          <w:spacing w:val="100"/>
        </w:rPr>
        <w:t xml:space="preserve"> </w:t>
      </w:r>
      <w:r>
        <w:t>Взаимосвязи</w:t>
      </w:r>
      <w:r>
        <w:rPr>
          <w:spacing w:val="101"/>
        </w:rPr>
        <w:t xml:space="preserve"> </w:t>
      </w:r>
      <w:r>
        <w:t>между</w:t>
      </w:r>
      <w:r>
        <w:rPr>
          <w:spacing w:val="96"/>
        </w:rPr>
        <w:t xml:space="preserve"> </w:t>
      </w:r>
      <w:r>
        <w:t>человеком</w:t>
      </w:r>
      <w:r>
        <w:rPr>
          <w:spacing w:val="102"/>
        </w:rPr>
        <w:t xml:space="preserve"> </w:t>
      </w:r>
      <w:r>
        <w:t>и</w:t>
      </w:r>
      <w:r>
        <w:rPr>
          <w:spacing w:val="101"/>
        </w:rPr>
        <w:t xml:space="preserve"> </w:t>
      </w:r>
      <w:r>
        <w:t>природой.</w:t>
      </w:r>
    </w:p>
    <w:p w:rsidR="006A4159" w:rsidRDefault="00DB6576">
      <w:pPr>
        <w:pStyle w:val="a3"/>
        <w:spacing w:before="40"/>
        <w:ind w:firstLine="0"/>
      </w:pPr>
      <w:r>
        <w:t>Правила</w:t>
      </w:r>
      <w:r>
        <w:rPr>
          <w:spacing w:val="-4"/>
        </w:rPr>
        <w:t xml:space="preserve"> </w:t>
      </w:r>
      <w:r>
        <w:t>нравственного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безопасного</w:t>
      </w:r>
      <w:r>
        <w:rPr>
          <w:spacing w:val="-3"/>
        </w:rPr>
        <w:t xml:space="preserve"> </w:t>
      </w:r>
      <w:r>
        <w:t>поведения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природе.</w:t>
      </w:r>
    </w:p>
    <w:p w:rsidR="006A4159" w:rsidRDefault="00DB6576">
      <w:pPr>
        <w:pStyle w:val="a3"/>
        <w:spacing w:before="41" w:line="276" w:lineRule="auto"/>
        <w:ind w:right="958"/>
      </w:pPr>
      <w:r>
        <w:t>Растительный</w:t>
      </w:r>
      <w:r>
        <w:rPr>
          <w:spacing w:val="1"/>
        </w:rPr>
        <w:t xml:space="preserve"> </w:t>
      </w:r>
      <w:r>
        <w:t>мир.</w:t>
      </w:r>
      <w:r>
        <w:rPr>
          <w:spacing w:val="1"/>
        </w:rPr>
        <w:t xml:space="preserve"> </w:t>
      </w:r>
      <w:r>
        <w:t>Растения</w:t>
      </w:r>
      <w:r>
        <w:rPr>
          <w:spacing w:val="1"/>
        </w:rPr>
        <w:t xml:space="preserve"> </w:t>
      </w:r>
      <w:r>
        <w:t>ближайшего</w:t>
      </w:r>
      <w:r>
        <w:rPr>
          <w:spacing w:val="1"/>
        </w:rPr>
        <w:t xml:space="preserve"> </w:t>
      </w:r>
      <w:r>
        <w:t>окружения</w:t>
      </w:r>
      <w:r>
        <w:rPr>
          <w:spacing w:val="1"/>
        </w:rPr>
        <w:t xml:space="preserve"> </w:t>
      </w:r>
      <w:r>
        <w:t>(узнавание,</w:t>
      </w:r>
      <w:r>
        <w:rPr>
          <w:spacing w:val="1"/>
        </w:rPr>
        <w:t xml:space="preserve"> </w:t>
      </w:r>
      <w:r>
        <w:t>называние,</w:t>
      </w:r>
      <w:r>
        <w:rPr>
          <w:spacing w:val="-57"/>
        </w:rPr>
        <w:t xml:space="preserve"> </w:t>
      </w:r>
      <w:r>
        <w:t>краткое</w:t>
      </w:r>
      <w:r>
        <w:rPr>
          <w:spacing w:val="1"/>
        </w:rPr>
        <w:t xml:space="preserve"> </w:t>
      </w:r>
      <w:r>
        <w:t>описание).</w:t>
      </w:r>
      <w:r>
        <w:rPr>
          <w:spacing w:val="1"/>
        </w:rPr>
        <w:t xml:space="preserve"> </w:t>
      </w:r>
      <w:r>
        <w:t>Лиственные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хвойные</w:t>
      </w:r>
      <w:r>
        <w:rPr>
          <w:spacing w:val="1"/>
        </w:rPr>
        <w:t xml:space="preserve"> </w:t>
      </w:r>
      <w:r>
        <w:t>растения.</w:t>
      </w:r>
      <w:r>
        <w:rPr>
          <w:spacing w:val="1"/>
        </w:rPr>
        <w:t xml:space="preserve"> </w:t>
      </w:r>
      <w:r>
        <w:t>Дикорастущие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культурные</w:t>
      </w:r>
      <w:r>
        <w:rPr>
          <w:spacing w:val="1"/>
        </w:rPr>
        <w:t xml:space="preserve"> </w:t>
      </w:r>
      <w:r>
        <w:t>растения.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растения</w:t>
      </w:r>
      <w:r>
        <w:rPr>
          <w:spacing w:val="1"/>
        </w:rPr>
        <w:t xml:space="preserve"> </w:t>
      </w:r>
      <w:r>
        <w:t>(название,</w:t>
      </w:r>
      <w:r>
        <w:rPr>
          <w:spacing w:val="1"/>
        </w:rPr>
        <w:t xml:space="preserve"> </w:t>
      </w:r>
      <w:r>
        <w:t>краткая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растения):</w:t>
      </w:r>
      <w:r>
        <w:rPr>
          <w:spacing w:val="1"/>
        </w:rPr>
        <w:t xml:space="preserve"> </w:t>
      </w:r>
      <w:r>
        <w:t>корень,</w:t>
      </w:r>
      <w:r>
        <w:rPr>
          <w:spacing w:val="1"/>
        </w:rPr>
        <w:t xml:space="preserve"> </w:t>
      </w:r>
      <w:r>
        <w:t>стебель,</w:t>
      </w:r>
      <w:r>
        <w:rPr>
          <w:spacing w:val="1"/>
        </w:rPr>
        <w:t xml:space="preserve"> </w:t>
      </w:r>
      <w:r>
        <w:t>лист,</w:t>
      </w:r>
      <w:r>
        <w:rPr>
          <w:spacing w:val="1"/>
        </w:rPr>
        <w:t xml:space="preserve"> </w:t>
      </w:r>
      <w:r>
        <w:t>цветок,</w:t>
      </w:r>
      <w:r>
        <w:rPr>
          <w:spacing w:val="1"/>
        </w:rPr>
        <w:t xml:space="preserve"> </w:t>
      </w:r>
      <w:r>
        <w:t>плод,</w:t>
      </w:r>
      <w:r>
        <w:rPr>
          <w:spacing w:val="1"/>
        </w:rPr>
        <w:t xml:space="preserve"> </w:t>
      </w:r>
      <w:r>
        <w:t>семя.</w:t>
      </w:r>
      <w:r>
        <w:rPr>
          <w:spacing w:val="1"/>
        </w:rPr>
        <w:t xml:space="preserve"> </w:t>
      </w:r>
      <w:r>
        <w:t>Комнатные</w:t>
      </w:r>
      <w:r>
        <w:rPr>
          <w:spacing w:val="1"/>
        </w:rPr>
        <w:t xml:space="preserve"> </w:t>
      </w:r>
      <w:r>
        <w:t>растения,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ухода.</w:t>
      </w:r>
    </w:p>
    <w:p w:rsidR="006A4159" w:rsidRDefault="00DB6576">
      <w:pPr>
        <w:pStyle w:val="a3"/>
        <w:spacing w:line="276" w:lineRule="auto"/>
        <w:ind w:right="955"/>
      </w:pPr>
      <w:r>
        <w:t>Мир</w:t>
      </w:r>
      <w:r>
        <w:rPr>
          <w:spacing w:val="1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(звери,</w:t>
      </w:r>
      <w:r>
        <w:rPr>
          <w:spacing w:val="1"/>
        </w:rPr>
        <w:t xml:space="preserve"> </w:t>
      </w:r>
      <w:r>
        <w:t>насекомые,</w:t>
      </w:r>
      <w:r>
        <w:rPr>
          <w:spacing w:val="1"/>
        </w:rPr>
        <w:t xml:space="preserve"> </w:t>
      </w:r>
      <w:r>
        <w:t>птицы,</w:t>
      </w:r>
      <w:r>
        <w:rPr>
          <w:spacing w:val="1"/>
        </w:rPr>
        <w:t xml:space="preserve"> </w:t>
      </w:r>
      <w:r>
        <w:t>рыбы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другие). Домашние и дикие животные (различия в условиях жизни). Забота о домашних</w:t>
      </w:r>
      <w:r>
        <w:rPr>
          <w:spacing w:val="1"/>
        </w:rPr>
        <w:t xml:space="preserve"> </w:t>
      </w:r>
      <w:r>
        <w:t>питомцах.</w:t>
      </w:r>
    </w:p>
    <w:p w:rsidR="006A4159" w:rsidRDefault="00DB6576">
      <w:pPr>
        <w:pStyle w:val="a3"/>
        <w:spacing w:before="1"/>
        <w:ind w:left="928" w:firstLine="0"/>
      </w:pPr>
      <w:r>
        <w:t>Правила</w:t>
      </w:r>
      <w:r>
        <w:rPr>
          <w:spacing w:val="-6"/>
        </w:rPr>
        <w:t xml:space="preserve"> </w:t>
      </w:r>
      <w:r>
        <w:t>безопасной</w:t>
      </w:r>
      <w:r>
        <w:rPr>
          <w:spacing w:val="-5"/>
        </w:rPr>
        <w:t xml:space="preserve"> </w:t>
      </w:r>
      <w:r>
        <w:t>жизнедеятельности.</w:t>
      </w:r>
    </w:p>
    <w:p w:rsidR="006A4159" w:rsidRDefault="00DB6576">
      <w:pPr>
        <w:pStyle w:val="a3"/>
        <w:spacing w:before="41" w:line="276" w:lineRule="auto"/>
        <w:ind w:right="956"/>
      </w:pPr>
      <w:r>
        <w:t>Понимание необходимости соблюдения режима дня, правил здорового питания и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гигиены.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быту:</w:t>
      </w:r>
      <w:r>
        <w:rPr>
          <w:spacing w:val="1"/>
        </w:rPr>
        <w:t xml:space="preserve"> </w:t>
      </w:r>
      <w:r>
        <w:t>пользование</w:t>
      </w:r>
      <w:r>
        <w:rPr>
          <w:spacing w:val="61"/>
        </w:rPr>
        <w:t xml:space="preserve"> </w:t>
      </w:r>
      <w:r>
        <w:t>бытовыми</w:t>
      </w:r>
      <w:r>
        <w:rPr>
          <w:spacing w:val="1"/>
        </w:rPr>
        <w:t xml:space="preserve"> </w:t>
      </w:r>
      <w:r>
        <w:t>электроприборами,</w:t>
      </w:r>
      <w:r>
        <w:rPr>
          <w:spacing w:val="-1"/>
        </w:rPr>
        <w:t xml:space="preserve"> </w:t>
      </w:r>
      <w:r>
        <w:t>газовыми плитами.</w:t>
      </w:r>
    </w:p>
    <w:p w:rsidR="006A4159" w:rsidRDefault="00DB6576">
      <w:pPr>
        <w:pStyle w:val="a3"/>
        <w:spacing w:before="1" w:line="276" w:lineRule="auto"/>
        <w:ind w:right="964"/>
      </w:pPr>
      <w:r>
        <w:t>Дорога от дома до школы. Правила безопасного поведения пешехода (дорожные</w:t>
      </w:r>
      <w:r>
        <w:rPr>
          <w:spacing w:val="1"/>
        </w:rPr>
        <w:t xml:space="preserve"> </w:t>
      </w:r>
      <w:r>
        <w:t>знаки,</w:t>
      </w:r>
      <w:r>
        <w:rPr>
          <w:spacing w:val="-4"/>
        </w:rPr>
        <w:t xml:space="preserve"> </w:t>
      </w:r>
      <w:r>
        <w:t>дорожная разметка, дорожные</w:t>
      </w:r>
      <w:r>
        <w:rPr>
          <w:spacing w:val="-2"/>
        </w:rPr>
        <w:t xml:space="preserve"> </w:t>
      </w:r>
      <w:r>
        <w:t>сигналы).</w:t>
      </w:r>
    </w:p>
    <w:p w:rsidR="006A4159" w:rsidRDefault="00DB6576">
      <w:pPr>
        <w:pStyle w:val="a3"/>
        <w:spacing w:line="276" w:lineRule="auto"/>
        <w:ind w:right="955"/>
      </w:pPr>
      <w:r>
        <w:t>Безопасность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информационно-телекоммуникационной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«Интернет»</w:t>
      </w:r>
      <w:r>
        <w:rPr>
          <w:spacing w:val="1"/>
        </w:rPr>
        <w:t xml:space="preserve"> </w:t>
      </w:r>
      <w:r>
        <w:t>(электронный</w:t>
      </w:r>
      <w:r>
        <w:rPr>
          <w:spacing w:val="1"/>
        </w:rPr>
        <w:t xml:space="preserve"> </w:t>
      </w:r>
      <w:r>
        <w:t>дневник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электронные</w:t>
      </w:r>
      <w:r>
        <w:rPr>
          <w:spacing w:val="1"/>
        </w:rPr>
        <w:t xml:space="preserve"> </w:t>
      </w:r>
      <w:r>
        <w:t>ресурсы</w:t>
      </w:r>
      <w:r>
        <w:rPr>
          <w:spacing w:val="1"/>
        </w:rPr>
        <w:t xml:space="preserve"> </w:t>
      </w:r>
      <w:r>
        <w:t>школы)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контролируемого</w:t>
      </w:r>
      <w:r>
        <w:rPr>
          <w:spacing w:val="1"/>
        </w:rPr>
        <w:t xml:space="preserve"> </w:t>
      </w:r>
      <w:r>
        <w:t>доступа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информационно-телекоммуникационную</w:t>
      </w:r>
      <w:r>
        <w:rPr>
          <w:spacing w:val="-1"/>
        </w:rPr>
        <w:t xml:space="preserve"> </w:t>
      </w:r>
      <w:r>
        <w:t>сеть</w:t>
      </w:r>
      <w:r>
        <w:rPr>
          <w:spacing w:val="4"/>
        </w:rPr>
        <w:t xml:space="preserve"> </w:t>
      </w:r>
      <w:r>
        <w:t>«Интернет».</w:t>
      </w:r>
    </w:p>
    <w:p w:rsidR="006A4159" w:rsidRDefault="00DB6576">
      <w:pPr>
        <w:pStyle w:val="a3"/>
        <w:spacing w:before="74" w:line="276" w:lineRule="auto"/>
        <w:ind w:right="956"/>
      </w:pPr>
      <w:r>
        <w:t>Изучение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пропедевтическом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ряда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действий: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универсальных учебных действий, коммуникативных универсальных учебных действий,</w:t>
      </w:r>
      <w:r>
        <w:rPr>
          <w:spacing w:val="1"/>
        </w:rPr>
        <w:t xml:space="preserve"> </w:t>
      </w:r>
      <w:r>
        <w:t>регулятивных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3"/>
        </w:rPr>
        <w:t xml:space="preserve"> </w:t>
      </w:r>
      <w:r>
        <w:t>учебных действий,</w:t>
      </w:r>
      <w:r>
        <w:rPr>
          <w:spacing w:val="-1"/>
        </w:rPr>
        <w:t xml:space="preserve"> </w:t>
      </w:r>
      <w:r>
        <w:t>совместной</w:t>
      </w:r>
      <w:r>
        <w:rPr>
          <w:spacing w:val="-2"/>
        </w:rPr>
        <w:t xml:space="preserve"> </w:t>
      </w:r>
      <w:r>
        <w:t>деятельности.</w:t>
      </w:r>
    </w:p>
    <w:p w:rsidR="006A4159" w:rsidRDefault="00DB6576">
      <w:pPr>
        <w:pStyle w:val="a3"/>
        <w:spacing w:before="1" w:line="276" w:lineRule="auto"/>
        <w:ind w:right="967"/>
      </w:pPr>
      <w:r>
        <w:t>Базовые логические действия как часть познавательных универсальных 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-1"/>
        </w:rPr>
        <w:t xml:space="preserve"> </w:t>
      </w:r>
      <w:r>
        <w:t>способствуют</w:t>
      </w:r>
      <w:r>
        <w:rPr>
          <w:spacing w:val="5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умений:</w:t>
      </w:r>
    </w:p>
    <w:p w:rsidR="006A4159" w:rsidRDefault="00DB6576">
      <w:pPr>
        <w:pStyle w:val="a3"/>
        <w:spacing w:line="278" w:lineRule="auto"/>
        <w:ind w:right="964"/>
      </w:pPr>
      <w:r>
        <w:t>сравнивать происходящие в природе изменения, наблюдать зависимость изменений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живой природе</w:t>
      </w:r>
      <w:r>
        <w:rPr>
          <w:spacing w:val="-1"/>
        </w:rPr>
        <w:t xml:space="preserve"> </w:t>
      </w:r>
      <w:r>
        <w:t>от состояния</w:t>
      </w:r>
      <w:r>
        <w:rPr>
          <w:spacing w:val="-4"/>
        </w:rPr>
        <w:t xml:space="preserve"> </w:t>
      </w:r>
      <w:r>
        <w:t>неживой природы;</w:t>
      </w:r>
    </w:p>
    <w:p w:rsidR="006A4159" w:rsidRDefault="00DB6576">
      <w:pPr>
        <w:pStyle w:val="a3"/>
        <w:spacing w:line="276" w:lineRule="auto"/>
        <w:ind w:right="963"/>
      </w:pPr>
      <w:r>
        <w:t>приводить примеры представителей разных групп животных (звери, насекомые,</w:t>
      </w:r>
      <w:r>
        <w:rPr>
          <w:spacing w:val="1"/>
        </w:rPr>
        <w:t xml:space="preserve"> </w:t>
      </w:r>
      <w:r>
        <w:lastRenderedPageBreak/>
        <w:t>рыбы, птицы), называть главную особенность представителей одной группы (в пределах</w:t>
      </w:r>
      <w:r>
        <w:rPr>
          <w:spacing w:val="1"/>
        </w:rPr>
        <w:t xml:space="preserve"> </w:t>
      </w:r>
      <w:r>
        <w:t>изученного);</w:t>
      </w:r>
    </w:p>
    <w:p w:rsidR="006A4159" w:rsidRDefault="00DB6576">
      <w:pPr>
        <w:pStyle w:val="a3"/>
        <w:spacing w:line="276" w:lineRule="auto"/>
        <w:ind w:right="970"/>
      </w:pPr>
      <w:r>
        <w:t>приводить примеры лиственных и хвойных растений, сравнивать их, устанавливать</w:t>
      </w:r>
      <w:r>
        <w:rPr>
          <w:spacing w:val="-57"/>
        </w:rPr>
        <w:t xml:space="preserve"> </w:t>
      </w:r>
      <w:r>
        <w:t>различия</w:t>
      </w:r>
      <w:r>
        <w:rPr>
          <w:spacing w:val="-1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внешнем</w:t>
      </w:r>
      <w:r>
        <w:rPr>
          <w:spacing w:val="-1"/>
        </w:rPr>
        <w:t xml:space="preserve"> </w:t>
      </w:r>
      <w:r>
        <w:t>виде.</w:t>
      </w:r>
    </w:p>
    <w:p w:rsidR="006A4159" w:rsidRDefault="00DB6576">
      <w:pPr>
        <w:pStyle w:val="a3"/>
        <w:spacing w:line="276" w:lineRule="auto"/>
        <w:ind w:right="967"/>
      </w:pPr>
      <w:r>
        <w:t>Работа с информацией как часть познавательных универсальных учебных действий</w:t>
      </w:r>
      <w:r>
        <w:rPr>
          <w:spacing w:val="-57"/>
        </w:rPr>
        <w:t xml:space="preserve"> </w:t>
      </w:r>
      <w:r>
        <w:t>способствует</w:t>
      </w:r>
      <w:r>
        <w:rPr>
          <w:spacing w:val="-1"/>
        </w:rPr>
        <w:t xml:space="preserve"> </w:t>
      </w:r>
      <w:r>
        <w:t>формированию</w:t>
      </w:r>
      <w:r>
        <w:rPr>
          <w:spacing w:val="2"/>
        </w:rPr>
        <w:t xml:space="preserve"> </w:t>
      </w:r>
      <w:r>
        <w:t>умений:</w:t>
      </w:r>
    </w:p>
    <w:p w:rsidR="006A4159" w:rsidRDefault="00DB6576">
      <w:pPr>
        <w:pStyle w:val="a3"/>
        <w:spacing w:line="276" w:lineRule="auto"/>
        <w:ind w:right="964"/>
      </w:pPr>
      <w:r>
        <w:t>понимать,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представлена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разной</w:t>
      </w:r>
      <w:r>
        <w:rPr>
          <w:spacing w:val="1"/>
        </w:rPr>
        <w:t xml:space="preserve"> </w:t>
      </w:r>
      <w:r>
        <w:t>форме: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иллюстраций,</w:t>
      </w:r>
      <w:r>
        <w:rPr>
          <w:spacing w:val="-1"/>
        </w:rPr>
        <w:t xml:space="preserve"> </w:t>
      </w:r>
      <w:r>
        <w:t>видео, таблицы;</w:t>
      </w:r>
    </w:p>
    <w:p w:rsidR="006A4159" w:rsidRDefault="00DB6576">
      <w:pPr>
        <w:pStyle w:val="a3"/>
        <w:spacing w:line="275" w:lineRule="exact"/>
        <w:ind w:left="928" w:firstLine="0"/>
      </w:pPr>
      <w:r>
        <w:t>соотносить</w:t>
      </w:r>
      <w:r>
        <w:rPr>
          <w:spacing w:val="-5"/>
        </w:rPr>
        <w:t xml:space="preserve"> </w:t>
      </w:r>
      <w:r>
        <w:t>иллюстрацию</w:t>
      </w:r>
      <w:r>
        <w:rPr>
          <w:spacing w:val="-3"/>
        </w:rPr>
        <w:t xml:space="preserve"> </w:t>
      </w:r>
      <w:r>
        <w:t>явления</w:t>
      </w:r>
      <w:r>
        <w:rPr>
          <w:spacing w:val="-3"/>
        </w:rPr>
        <w:t xml:space="preserve"> </w:t>
      </w:r>
      <w:r>
        <w:t>(объекта,</w:t>
      </w:r>
      <w:r>
        <w:rPr>
          <w:spacing w:val="-3"/>
        </w:rPr>
        <w:t xml:space="preserve"> </w:t>
      </w:r>
      <w:r>
        <w:t>предмета)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названием.</w:t>
      </w:r>
    </w:p>
    <w:p w:rsidR="006A4159" w:rsidRDefault="00DB6576">
      <w:pPr>
        <w:pStyle w:val="a3"/>
        <w:spacing w:before="36" w:line="278" w:lineRule="auto"/>
        <w:ind w:right="957"/>
      </w:pPr>
      <w:r>
        <w:t>Коммуникативные универсальные учебные действия способствуют формированию</w:t>
      </w:r>
      <w:r>
        <w:rPr>
          <w:spacing w:val="1"/>
        </w:rPr>
        <w:t xml:space="preserve"> </w:t>
      </w:r>
      <w:r>
        <w:t>умений:</w:t>
      </w:r>
    </w:p>
    <w:p w:rsidR="006A4159" w:rsidRDefault="00DB6576">
      <w:pPr>
        <w:pStyle w:val="a3"/>
        <w:spacing w:line="276" w:lineRule="auto"/>
        <w:ind w:right="962"/>
      </w:pPr>
      <w:r>
        <w:t>в процессе учебного диалога слушать говорящего; отвечать на вопросы, дополнять</w:t>
      </w:r>
      <w:r>
        <w:rPr>
          <w:spacing w:val="1"/>
        </w:rPr>
        <w:t xml:space="preserve"> </w:t>
      </w:r>
      <w:r>
        <w:t>ответы участников;</w:t>
      </w:r>
      <w:r>
        <w:rPr>
          <w:spacing w:val="2"/>
        </w:rPr>
        <w:t xml:space="preserve"> </w:t>
      </w:r>
      <w:r>
        <w:t>уважительно</w:t>
      </w:r>
      <w:r>
        <w:rPr>
          <w:spacing w:val="-1"/>
        </w:rPr>
        <w:t xml:space="preserve"> </w:t>
      </w:r>
      <w:r>
        <w:t>относиться к</w:t>
      </w:r>
      <w:r>
        <w:rPr>
          <w:spacing w:val="-3"/>
        </w:rPr>
        <w:t xml:space="preserve"> </w:t>
      </w:r>
      <w:r>
        <w:t>разным</w:t>
      </w:r>
      <w:r>
        <w:rPr>
          <w:spacing w:val="-2"/>
        </w:rPr>
        <w:t xml:space="preserve"> </w:t>
      </w:r>
      <w:r>
        <w:t>мнениям;</w:t>
      </w:r>
    </w:p>
    <w:p w:rsidR="006A4159" w:rsidRDefault="00DB6576">
      <w:pPr>
        <w:pStyle w:val="a3"/>
        <w:spacing w:line="276" w:lineRule="auto"/>
        <w:ind w:left="928" w:right="1038" w:firstLine="0"/>
      </w:pPr>
      <w:r>
        <w:t>воспроизводить</w:t>
      </w:r>
      <w:r>
        <w:rPr>
          <w:spacing w:val="-5"/>
        </w:rPr>
        <w:t xml:space="preserve"> </w:t>
      </w:r>
      <w:r>
        <w:t>названия</w:t>
      </w:r>
      <w:r>
        <w:rPr>
          <w:spacing w:val="-4"/>
        </w:rPr>
        <w:t xml:space="preserve"> </w:t>
      </w:r>
      <w:r>
        <w:t>своего</w:t>
      </w:r>
      <w:r>
        <w:rPr>
          <w:spacing w:val="-5"/>
        </w:rPr>
        <w:t xml:space="preserve"> </w:t>
      </w:r>
      <w:r>
        <w:t>населенного</w:t>
      </w:r>
      <w:r>
        <w:rPr>
          <w:spacing w:val="-5"/>
        </w:rPr>
        <w:t xml:space="preserve"> </w:t>
      </w:r>
      <w:r>
        <w:t>пункта,</w:t>
      </w:r>
      <w:r>
        <w:rPr>
          <w:spacing w:val="-4"/>
        </w:rPr>
        <w:t xml:space="preserve"> </w:t>
      </w:r>
      <w:r>
        <w:t>название</w:t>
      </w:r>
      <w:r>
        <w:rPr>
          <w:spacing w:val="-5"/>
        </w:rPr>
        <w:t xml:space="preserve"> </w:t>
      </w:r>
      <w:r>
        <w:t>страны,</w:t>
      </w:r>
      <w:r>
        <w:rPr>
          <w:spacing w:val="-4"/>
        </w:rPr>
        <w:t xml:space="preserve"> </w:t>
      </w:r>
      <w:r>
        <w:t>ее</w:t>
      </w:r>
      <w:r>
        <w:rPr>
          <w:spacing w:val="-6"/>
        </w:rPr>
        <w:t xml:space="preserve"> </w:t>
      </w:r>
      <w:r>
        <w:t>столицы;</w:t>
      </w:r>
      <w:r>
        <w:rPr>
          <w:spacing w:val="-57"/>
        </w:rPr>
        <w:t xml:space="preserve"> </w:t>
      </w:r>
      <w:r>
        <w:t>воспроизводить</w:t>
      </w:r>
      <w:r>
        <w:rPr>
          <w:spacing w:val="-1"/>
        </w:rPr>
        <w:t xml:space="preserve"> </w:t>
      </w:r>
      <w:r>
        <w:t>наизусть слова</w:t>
      </w:r>
      <w:r>
        <w:rPr>
          <w:spacing w:val="-2"/>
        </w:rPr>
        <w:t xml:space="preserve"> </w:t>
      </w:r>
      <w:r>
        <w:t>гимна</w:t>
      </w:r>
      <w:r>
        <w:rPr>
          <w:spacing w:val="-2"/>
        </w:rPr>
        <w:t xml:space="preserve"> </w:t>
      </w:r>
      <w:r>
        <w:t>России;</w:t>
      </w:r>
    </w:p>
    <w:p w:rsidR="006A4159" w:rsidRDefault="00DB6576">
      <w:pPr>
        <w:pStyle w:val="a3"/>
        <w:spacing w:line="276" w:lineRule="auto"/>
        <w:ind w:right="958"/>
      </w:pPr>
      <w:r>
        <w:t>соотносить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декоративно-прикладного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принадлежностью</w:t>
      </w:r>
      <w:r>
        <w:rPr>
          <w:spacing w:val="1"/>
        </w:rPr>
        <w:t xml:space="preserve"> </w:t>
      </w:r>
      <w:r>
        <w:t>народу</w:t>
      </w:r>
      <w:r>
        <w:rPr>
          <w:spacing w:val="-6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Федерации, описывать</w:t>
      </w:r>
      <w:r>
        <w:rPr>
          <w:spacing w:val="-1"/>
        </w:rPr>
        <w:t xml:space="preserve"> </w:t>
      </w:r>
      <w:r>
        <w:t>предмет по</w:t>
      </w:r>
      <w:r>
        <w:rPr>
          <w:spacing w:val="-1"/>
        </w:rPr>
        <w:t xml:space="preserve"> </w:t>
      </w:r>
      <w:r>
        <w:t>предложенному</w:t>
      </w:r>
      <w:r>
        <w:rPr>
          <w:spacing w:val="-7"/>
        </w:rPr>
        <w:t xml:space="preserve"> </w:t>
      </w:r>
      <w:r>
        <w:t>плану;</w:t>
      </w:r>
    </w:p>
    <w:p w:rsidR="006A4159" w:rsidRDefault="00DB6576">
      <w:pPr>
        <w:pStyle w:val="a3"/>
        <w:spacing w:line="276" w:lineRule="auto"/>
        <w:ind w:right="965"/>
      </w:pPr>
      <w:r>
        <w:t>описывать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предложенному</w:t>
      </w:r>
      <w:r>
        <w:rPr>
          <w:spacing w:val="1"/>
        </w:rPr>
        <w:t xml:space="preserve"> </w:t>
      </w:r>
      <w:r>
        <w:t>плану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года,</w:t>
      </w:r>
      <w:r>
        <w:rPr>
          <w:spacing w:val="1"/>
        </w:rPr>
        <w:t xml:space="preserve"> </w:t>
      </w:r>
      <w:r>
        <w:t>передавать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рассказе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отношение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природным</w:t>
      </w:r>
      <w:r>
        <w:rPr>
          <w:spacing w:val="1"/>
        </w:rPr>
        <w:t xml:space="preserve"> </w:t>
      </w:r>
      <w:r>
        <w:t>явлениям;</w:t>
      </w:r>
    </w:p>
    <w:p w:rsidR="006A4159" w:rsidRDefault="00DB6576">
      <w:pPr>
        <w:pStyle w:val="a3"/>
        <w:ind w:left="928" w:firstLine="0"/>
      </w:pPr>
      <w:r>
        <w:t>сравнивать</w:t>
      </w:r>
      <w:r>
        <w:rPr>
          <w:spacing w:val="-4"/>
        </w:rPr>
        <w:t xml:space="preserve"> </w:t>
      </w:r>
      <w:r>
        <w:t>домашних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диких</w:t>
      </w:r>
      <w:r>
        <w:rPr>
          <w:spacing w:val="-1"/>
        </w:rPr>
        <w:t xml:space="preserve"> </w:t>
      </w:r>
      <w:r>
        <w:t>животных,</w:t>
      </w:r>
      <w:r>
        <w:rPr>
          <w:spacing w:val="-4"/>
        </w:rPr>
        <w:t xml:space="preserve"> </w:t>
      </w:r>
      <w:r>
        <w:t>объяснять,</w:t>
      </w:r>
      <w:r>
        <w:rPr>
          <w:spacing w:val="-3"/>
        </w:rPr>
        <w:t xml:space="preserve"> </w:t>
      </w:r>
      <w:r>
        <w:t>чем</w:t>
      </w:r>
      <w:r>
        <w:rPr>
          <w:spacing w:val="-4"/>
        </w:rPr>
        <w:t xml:space="preserve"> </w:t>
      </w:r>
      <w:r>
        <w:t>они</w:t>
      </w:r>
      <w:r>
        <w:rPr>
          <w:spacing w:val="-3"/>
        </w:rPr>
        <w:t xml:space="preserve"> </w:t>
      </w:r>
      <w:r>
        <w:t>различаются.</w:t>
      </w:r>
    </w:p>
    <w:p w:rsidR="006A4159" w:rsidRDefault="00DB6576">
      <w:pPr>
        <w:pStyle w:val="a3"/>
        <w:spacing w:before="38" w:line="276" w:lineRule="auto"/>
        <w:ind w:right="963"/>
      </w:pPr>
      <w:r>
        <w:t>Регулятивные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умений:</w:t>
      </w:r>
    </w:p>
    <w:p w:rsidR="006A4159" w:rsidRDefault="00DB6576">
      <w:pPr>
        <w:pStyle w:val="a3"/>
        <w:spacing w:line="276" w:lineRule="auto"/>
        <w:ind w:right="960"/>
      </w:pPr>
      <w:r>
        <w:t>сравнивать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установленными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 жизни (выполнение режима, двигательная активность, закаливание, безопасность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-1"/>
        </w:rPr>
        <w:t xml:space="preserve"> </w:t>
      </w:r>
      <w:r>
        <w:t>бытовых</w:t>
      </w:r>
      <w:r>
        <w:rPr>
          <w:spacing w:val="2"/>
        </w:rPr>
        <w:t xml:space="preserve"> </w:t>
      </w:r>
      <w:r>
        <w:t>электроприборов);</w:t>
      </w:r>
    </w:p>
    <w:p w:rsidR="006A4159" w:rsidRDefault="00DB6576">
      <w:pPr>
        <w:pStyle w:val="a3"/>
        <w:spacing w:line="276" w:lineRule="auto"/>
        <w:ind w:right="966"/>
      </w:pPr>
      <w:r>
        <w:t>оценивать выполнение правил безопасного поведения на дорогах и улицах другими</w:t>
      </w:r>
      <w:r>
        <w:rPr>
          <w:spacing w:val="-57"/>
        </w:rPr>
        <w:t xml:space="preserve"> </w:t>
      </w:r>
      <w:r>
        <w:t>детьми,</w:t>
      </w:r>
      <w:r>
        <w:rPr>
          <w:spacing w:val="-1"/>
        </w:rPr>
        <w:t xml:space="preserve"> </w:t>
      </w:r>
      <w:r>
        <w:t>выполнять самооценку;</w:t>
      </w:r>
    </w:p>
    <w:p w:rsidR="006A4159" w:rsidRDefault="00DB6576">
      <w:pPr>
        <w:pStyle w:val="a3"/>
        <w:spacing w:before="1" w:line="276" w:lineRule="auto"/>
        <w:ind w:right="956"/>
      </w:pPr>
      <w:r>
        <w:t>анализировать</w:t>
      </w:r>
      <w:r>
        <w:rPr>
          <w:spacing w:val="1"/>
        </w:rPr>
        <w:t xml:space="preserve"> </w:t>
      </w:r>
      <w:r>
        <w:t>предложенные</w:t>
      </w:r>
      <w:r>
        <w:rPr>
          <w:spacing w:val="1"/>
        </w:rPr>
        <w:t xml:space="preserve"> </w:t>
      </w:r>
      <w:r>
        <w:t>ситуации: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режима</w:t>
      </w:r>
      <w:r>
        <w:rPr>
          <w:spacing w:val="1"/>
        </w:rPr>
        <w:t xml:space="preserve"> </w:t>
      </w:r>
      <w:r>
        <w:t>дня,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работы;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дорожного</w:t>
      </w:r>
      <w:r>
        <w:rPr>
          <w:spacing w:val="1"/>
        </w:rPr>
        <w:t xml:space="preserve"> </w:t>
      </w:r>
      <w:r>
        <w:t>движения,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пользования</w:t>
      </w:r>
      <w:r>
        <w:rPr>
          <w:spacing w:val="-1"/>
        </w:rPr>
        <w:t xml:space="preserve"> </w:t>
      </w:r>
      <w:r>
        <w:t>электро-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газовыми приборами.</w:t>
      </w:r>
    </w:p>
    <w:p w:rsidR="006A4159" w:rsidRDefault="00DB6576">
      <w:pPr>
        <w:pStyle w:val="a3"/>
        <w:spacing w:before="74" w:line="276" w:lineRule="auto"/>
        <w:ind w:right="959"/>
      </w:pPr>
      <w:r>
        <w:t>Совместная деятельность способствует формированию умений соблюдать правила</w:t>
      </w:r>
      <w:r>
        <w:rPr>
          <w:spacing w:val="1"/>
        </w:rPr>
        <w:t xml:space="preserve"> </w:t>
      </w:r>
      <w:r>
        <w:t>общения в совместной деятельности: договариваться, справедливо распределять работу,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нарушение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взаимоотношений,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участии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устранять</w:t>
      </w:r>
      <w:r>
        <w:rPr>
          <w:spacing w:val="1"/>
        </w:rPr>
        <w:t xml:space="preserve"> </w:t>
      </w:r>
      <w:r>
        <w:t>возникающие</w:t>
      </w:r>
      <w:r>
        <w:rPr>
          <w:spacing w:val="-2"/>
        </w:rPr>
        <w:t xml:space="preserve"> </w:t>
      </w:r>
      <w:r>
        <w:t>конфликты.</w:t>
      </w:r>
    </w:p>
    <w:p w:rsidR="006A4159" w:rsidRDefault="00DB6576">
      <w:pPr>
        <w:pStyle w:val="a3"/>
        <w:spacing w:before="1"/>
        <w:ind w:left="928" w:firstLine="0"/>
      </w:pPr>
      <w:r>
        <w:t>СОДЕРЖАНИЕ</w:t>
      </w:r>
      <w:r>
        <w:rPr>
          <w:spacing w:val="-4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КЛАССЕ</w:t>
      </w:r>
    </w:p>
    <w:p w:rsidR="006A4159" w:rsidRDefault="00DB6576">
      <w:pPr>
        <w:pStyle w:val="a3"/>
        <w:spacing w:before="40"/>
        <w:ind w:left="928" w:firstLine="0"/>
      </w:pPr>
      <w:r>
        <w:t>Человек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общество.</w:t>
      </w:r>
    </w:p>
    <w:p w:rsidR="006A4159" w:rsidRDefault="00DB6576">
      <w:pPr>
        <w:pStyle w:val="a3"/>
        <w:spacing w:before="41" w:line="276" w:lineRule="auto"/>
        <w:ind w:right="954"/>
      </w:pPr>
      <w:r>
        <w:t>Наша</w:t>
      </w:r>
      <w:r>
        <w:rPr>
          <w:spacing w:val="1"/>
        </w:rPr>
        <w:t xml:space="preserve"> </w:t>
      </w:r>
      <w:r>
        <w:t>Родина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Россия,</w:t>
      </w:r>
      <w:r>
        <w:rPr>
          <w:spacing w:val="1"/>
        </w:rPr>
        <w:t xml:space="preserve"> </w:t>
      </w:r>
      <w:r>
        <w:t>Российская</w:t>
      </w:r>
      <w:r>
        <w:rPr>
          <w:spacing w:val="1"/>
        </w:rPr>
        <w:t xml:space="preserve"> </w:t>
      </w:r>
      <w:r>
        <w:t>Федерация.</w:t>
      </w:r>
      <w:r>
        <w:rPr>
          <w:spacing w:val="1"/>
        </w:rPr>
        <w:t xml:space="preserve"> </w:t>
      </w:r>
      <w:r>
        <w:t>Россия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столица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карте.</w:t>
      </w:r>
      <w:r>
        <w:rPr>
          <w:spacing w:val="1"/>
        </w:rPr>
        <w:t xml:space="preserve"> </w:t>
      </w:r>
      <w:r>
        <w:t>Государственные символы России. Москва – столица России. Святыни Москвы – святыни</w:t>
      </w:r>
      <w:r>
        <w:rPr>
          <w:spacing w:val="1"/>
        </w:rPr>
        <w:t xml:space="preserve"> </w:t>
      </w:r>
      <w:r>
        <w:t>России: Кремль, Красная площадь, Большой театр и другие. Характеристика отдельных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событий, связанных</w:t>
      </w:r>
      <w:r>
        <w:rPr>
          <w:spacing w:val="1"/>
        </w:rPr>
        <w:t xml:space="preserve"> </w:t>
      </w:r>
      <w:r>
        <w:t>с Москвой (основание Москвы, строительство</w:t>
      </w:r>
      <w:r>
        <w:rPr>
          <w:spacing w:val="60"/>
        </w:rPr>
        <w:t xml:space="preserve"> </w:t>
      </w:r>
      <w:r>
        <w:t>Кремля</w:t>
      </w:r>
      <w:r>
        <w:rPr>
          <w:spacing w:val="-57"/>
        </w:rPr>
        <w:t xml:space="preserve"> </w:t>
      </w:r>
      <w:r>
        <w:lastRenderedPageBreak/>
        <w:t>и</w:t>
      </w:r>
      <w:r>
        <w:rPr>
          <w:spacing w:val="1"/>
        </w:rPr>
        <w:t xml:space="preserve"> </w:t>
      </w:r>
      <w:r>
        <w:t>другие).</w:t>
      </w:r>
      <w:r>
        <w:rPr>
          <w:spacing w:val="1"/>
        </w:rPr>
        <w:t xml:space="preserve"> </w:t>
      </w:r>
      <w:r>
        <w:t>Герб</w:t>
      </w:r>
      <w:r>
        <w:rPr>
          <w:spacing w:val="1"/>
        </w:rPr>
        <w:t xml:space="preserve"> </w:t>
      </w:r>
      <w:r>
        <w:t>Москвы.</w:t>
      </w:r>
      <w:r>
        <w:rPr>
          <w:spacing w:val="1"/>
        </w:rPr>
        <w:t xml:space="preserve"> </w:t>
      </w:r>
      <w:r>
        <w:t>Расположение</w:t>
      </w:r>
      <w:r>
        <w:rPr>
          <w:spacing w:val="1"/>
        </w:rPr>
        <w:t xml:space="preserve"> </w:t>
      </w:r>
      <w:r>
        <w:t>Москвы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карте.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Россия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многонациональное</w:t>
      </w:r>
      <w:r>
        <w:rPr>
          <w:spacing w:val="1"/>
        </w:rPr>
        <w:t xml:space="preserve"> </w:t>
      </w:r>
      <w:r>
        <w:t>государство.</w:t>
      </w:r>
      <w:r>
        <w:rPr>
          <w:spacing w:val="1"/>
        </w:rPr>
        <w:t xml:space="preserve"> </w:t>
      </w:r>
      <w:r>
        <w:t>Народы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традиции,</w:t>
      </w:r>
      <w:r>
        <w:rPr>
          <w:spacing w:val="1"/>
        </w:rPr>
        <w:t xml:space="preserve"> </w:t>
      </w:r>
      <w:r>
        <w:t>обычаи,</w:t>
      </w:r>
      <w:r>
        <w:rPr>
          <w:spacing w:val="60"/>
        </w:rPr>
        <w:t xml:space="preserve"> </w:t>
      </w:r>
      <w:r>
        <w:t>праздники.</w:t>
      </w:r>
      <w:r>
        <w:rPr>
          <w:spacing w:val="1"/>
        </w:rPr>
        <w:t xml:space="preserve"> </w:t>
      </w:r>
      <w:r>
        <w:t>Родной край, его природные и культурные достопримечательности. Значимые события</w:t>
      </w:r>
      <w:r>
        <w:rPr>
          <w:spacing w:val="1"/>
        </w:rPr>
        <w:t xml:space="preserve"> </w:t>
      </w:r>
      <w:r>
        <w:t>истории</w:t>
      </w:r>
      <w:r>
        <w:rPr>
          <w:spacing w:val="-1"/>
        </w:rPr>
        <w:t xml:space="preserve"> </w:t>
      </w:r>
      <w:r>
        <w:t>родного края.</w:t>
      </w:r>
    </w:p>
    <w:p w:rsidR="006A4159" w:rsidRDefault="00DB6576">
      <w:pPr>
        <w:pStyle w:val="a3"/>
        <w:spacing w:before="1" w:line="276" w:lineRule="auto"/>
        <w:ind w:right="963"/>
      </w:pPr>
      <w:r>
        <w:t>Свой</w:t>
      </w:r>
      <w:r>
        <w:rPr>
          <w:spacing w:val="1"/>
        </w:rPr>
        <w:t xml:space="preserve"> </w:t>
      </w:r>
      <w:r>
        <w:t>регион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главный</w:t>
      </w:r>
      <w:r>
        <w:rPr>
          <w:spacing w:val="1"/>
        </w:rPr>
        <w:t xml:space="preserve"> </w:t>
      </w:r>
      <w:r>
        <w:t>город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карте;</w:t>
      </w:r>
      <w:r>
        <w:rPr>
          <w:spacing w:val="1"/>
        </w:rPr>
        <w:t xml:space="preserve"> </w:t>
      </w:r>
      <w:r>
        <w:t>символика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региона.</w:t>
      </w:r>
      <w:r>
        <w:rPr>
          <w:spacing w:val="1"/>
        </w:rPr>
        <w:t xml:space="preserve"> </w:t>
      </w:r>
      <w:r>
        <w:t>Хозяйственные</w:t>
      </w:r>
      <w:r>
        <w:rPr>
          <w:spacing w:val="1"/>
        </w:rPr>
        <w:t xml:space="preserve"> </w:t>
      </w:r>
      <w:r>
        <w:t>занятия,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жителей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и общества.</w:t>
      </w:r>
    </w:p>
    <w:p w:rsidR="006A4159" w:rsidRDefault="00DB6576">
      <w:pPr>
        <w:pStyle w:val="a3"/>
        <w:spacing w:before="1" w:line="276" w:lineRule="auto"/>
        <w:ind w:right="965"/>
      </w:pPr>
      <w:r>
        <w:t>Семья.</w:t>
      </w:r>
      <w:r>
        <w:rPr>
          <w:spacing w:val="1"/>
        </w:rPr>
        <w:t xml:space="preserve"> </w:t>
      </w:r>
      <w:r>
        <w:t>Семейные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традиции.</w:t>
      </w:r>
      <w:r>
        <w:rPr>
          <w:spacing w:val="1"/>
        </w:rPr>
        <w:t xml:space="preserve"> </w:t>
      </w:r>
      <w:r>
        <w:t>Родословная.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схемы</w:t>
      </w:r>
      <w:r>
        <w:rPr>
          <w:spacing w:val="1"/>
        </w:rPr>
        <w:t xml:space="preserve"> </w:t>
      </w:r>
      <w:r>
        <w:t>родословного</w:t>
      </w:r>
      <w:r>
        <w:rPr>
          <w:spacing w:val="-1"/>
        </w:rPr>
        <w:t xml:space="preserve"> </w:t>
      </w:r>
      <w:r>
        <w:t>древа, истории семьи.</w:t>
      </w:r>
    </w:p>
    <w:p w:rsidR="006A4159" w:rsidRDefault="00DB6576">
      <w:pPr>
        <w:pStyle w:val="a3"/>
        <w:spacing w:before="1" w:line="276" w:lineRule="auto"/>
        <w:ind w:right="959"/>
      </w:pPr>
      <w:r>
        <w:t>Правила культурного поведения в общественных местах. Доброта, справедливость,</w:t>
      </w:r>
      <w:r>
        <w:rPr>
          <w:spacing w:val="1"/>
        </w:rPr>
        <w:t xml:space="preserve"> </w:t>
      </w:r>
      <w:r>
        <w:t>честность, уважение к чужому мнению и особенностям других людей – главные правила</w:t>
      </w:r>
      <w:r>
        <w:rPr>
          <w:spacing w:val="1"/>
        </w:rPr>
        <w:t xml:space="preserve"> </w:t>
      </w:r>
      <w:r>
        <w:t>взаимоотношений</w:t>
      </w:r>
      <w:r>
        <w:rPr>
          <w:spacing w:val="-1"/>
        </w:rPr>
        <w:t xml:space="preserve"> </w:t>
      </w:r>
      <w:r>
        <w:t>членов общества.</w:t>
      </w:r>
    </w:p>
    <w:p w:rsidR="006A4159" w:rsidRDefault="00DB6576">
      <w:pPr>
        <w:pStyle w:val="a3"/>
        <w:spacing w:line="274" w:lineRule="exact"/>
        <w:ind w:left="928" w:firstLine="0"/>
      </w:pPr>
      <w:r>
        <w:t>Человек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природа.</w:t>
      </w:r>
    </w:p>
    <w:p w:rsidR="006A4159" w:rsidRDefault="00DB6576">
      <w:pPr>
        <w:pStyle w:val="a3"/>
        <w:spacing w:before="41"/>
        <w:ind w:left="928" w:firstLine="0"/>
      </w:pPr>
      <w:r>
        <w:t>Методы</w:t>
      </w:r>
      <w:r>
        <w:rPr>
          <w:spacing w:val="-5"/>
        </w:rPr>
        <w:t xml:space="preserve"> </w:t>
      </w:r>
      <w:r>
        <w:t>познания</w:t>
      </w:r>
      <w:r>
        <w:rPr>
          <w:spacing w:val="-4"/>
        </w:rPr>
        <w:t xml:space="preserve"> </w:t>
      </w:r>
      <w:r>
        <w:t>природы:</w:t>
      </w:r>
      <w:r>
        <w:rPr>
          <w:spacing w:val="-2"/>
        </w:rPr>
        <w:t xml:space="preserve"> </w:t>
      </w:r>
      <w:r>
        <w:t>наблюдения,</w:t>
      </w:r>
      <w:r>
        <w:rPr>
          <w:spacing w:val="-4"/>
        </w:rPr>
        <w:t xml:space="preserve"> </w:t>
      </w:r>
      <w:r>
        <w:t>опыты,</w:t>
      </w:r>
      <w:r>
        <w:rPr>
          <w:spacing w:val="-3"/>
        </w:rPr>
        <w:t xml:space="preserve"> </w:t>
      </w:r>
      <w:r>
        <w:t>измерения.</w:t>
      </w:r>
    </w:p>
    <w:p w:rsidR="006A4159" w:rsidRDefault="00DB6576">
      <w:pPr>
        <w:pStyle w:val="a3"/>
        <w:spacing w:before="43" w:line="276" w:lineRule="auto"/>
        <w:ind w:right="956"/>
      </w:pPr>
      <w:r>
        <w:t>Звезды и созвездия, наблюдения звездного неба. Планеты. Чем Земля отличается от</w:t>
      </w:r>
      <w:r>
        <w:rPr>
          <w:spacing w:val="-57"/>
        </w:rPr>
        <w:t xml:space="preserve"> </w:t>
      </w:r>
      <w:r>
        <w:t>других планет; условия жизни на Земле. Изображения Земли: глобус, карта, план. Карта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Материки,</w:t>
      </w:r>
      <w:r>
        <w:rPr>
          <w:spacing w:val="1"/>
        </w:rPr>
        <w:t xml:space="preserve"> </w:t>
      </w:r>
      <w:r>
        <w:t>океаны.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сторон</w:t>
      </w:r>
      <w:r>
        <w:rPr>
          <w:spacing w:val="1"/>
        </w:rPr>
        <w:t xml:space="preserve"> </w:t>
      </w:r>
      <w:r>
        <w:t>горизонта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компаса.</w:t>
      </w:r>
      <w:r>
        <w:rPr>
          <w:spacing w:val="1"/>
        </w:rPr>
        <w:t xml:space="preserve"> </w:t>
      </w:r>
      <w:r>
        <w:t>Ориентирование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местным</w:t>
      </w:r>
      <w:r>
        <w:rPr>
          <w:spacing w:val="1"/>
        </w:rPr>
        <w:t xml:space="preserve"> </w:t>
      </w:r>
      <w:r>
        <w:t>природным</w:t>
      </w:r>
      <w:r>
        <w:rPr>
          <w:spacing w:val="1"/>
        </w:rPr>
        <w:t xml:space="preserve"> </w:t>
      </w:r>
      <w:r>
        <w:t>признакам,</w:t>
      </w:r>
      <w:r>
        <w:rPr>
          <w:spacing w:val="1"/>
        </w:rPr>
        <w:t xml:space="preserve"> </w:t>
      </w:r>
      <w:r>
        <w:t>Солнцу.</w:t>
      </w:r>
      <w:r>
        <w:rPr>
          <w:spacing w:val="1"/>
        </w:rPr>
        <w:t xml:space="preserve"> </w:t>
      </w:r>
      <w:r>
        <w:t>Компас,</w:t>
      </w:r>
      <w:r>
        <w:rPr>
          <w:spacing w:val="1"/>
        </w:rPr>
        <w:t xml:space="preserve"> </w:t>
      </w:r>
      <w:r>
        <w:t>устройство;</w:t>
      </w:r>
      <w:r>
        <w:rPr>
          <w:spacing w:val="-2"/>
        </w:rPr>
        <w:t xml:space="preserve"> </w:t>
      </w:r>
      <w:r>
        <w:t>ориентирование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компаса.</w:t>
      </w:r>
    </w:p>
    <w:p w:rsidR="006A4159" w:rsidRDefault="00DB6576">
      <w:pPr>
        <w:pStyle w:val="a3"/>
        <w:spacing w:before="1" w:line="276" w:lineRule="auto"/>
        <w:ind w:right="963"/>
      </w:pPr>
      <w:r>
        <w:t>Многообразие растений. Деревья, кустарники, травы. Дикорастущие и культурные</w:t>
      </w:r>
      <w:r>
        <w:rPr>
          <w:spacing w:val="1"/>
        </w:rPr>
        <w:t xml:space="preserve"> </w:t>
      </w:r>
      <w:r>
        <w:t>растения.</w:t>
      </w:r>
      <w:r>
        <w:rPr>
          <w:spacing w:val="-1"/>
        </w:rPr>
        <w:t xml:space="preserve"> </w:t>
      </w:r>
      <w:r>
        <w:t>Связи в</w:t>
      </w:r>
      <w:r>
        <w:rPr>
          <w:spacing w:val="-2"/>
        </w:rPr>
        <w:t xml:space="preserve"> </w:t>
      </w:r>
      <w:r>
        <w:t>природе. Годовой ход</w:t>
      </w:r>
      <w:r>
        <w:rPr>
          <w:spacing w:val="-4"/>
        </w:rPr>
        <w:t xml:space="preserve"> </w:t>
      </w:r>
      <w:r>
        <w:t>изменений в</w:t>
      </w:r>
      <w:r>
        <w:rPr>
          <w:spacing w:val="-2"/>
        </w:rPr>
        <w:t xml:space="preserve"> </w:t>
      </w:r>
      <w:r>
        <w:t>жизни растений.</w:t>
      </w:r>
    </w:p>
    <w:p w:rsidR="006A4159" w:rsidRDefault="00DB6576">
      <w:pPr>
        <w:pStyle w:val="a3"/>
        <w:spacing w:line="276" w:lineRule="auto"/>
        <w:ind w:right="963"/>
      </w:pPr>
      <w:r>
        <w:t>Многообразие</w:t>
      </w:r>
      <w:r>
        <w:rPr>
          <w:spacing w:val="1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r>
        <w:t>Насекомые,</w:t>
      </w:r>
      <w:r>
        <w:rPr>
          <w:spacing w:val="1"/>
        </w:rPr>
        <w:t xml:space="preserve"> </w:t>
      </w:r>
      <w:r>
        <w:t>рыбы,</w:t>
      </w:r>
      <w:r>
        <w:rPr>
          <w:spacing w:val="1"/>
        </w:rPr>
        <w:t xml:space="preserve"> </w:t>
      </w:r>
      <w:r>
        <w:t>птицы,</w:t>
      </w:r>
      <w:r>
        <w:rPr>
          <w:spacing w:val="1"/>
        </w:rPr>
        <w:t xml:space="preserve"> </w:t>
      </w:r>
      <w:r>
        <w:t>звери,</w:t>
      </w:r>
      <w:r>
        <w:rPr>
          <w:spacing w:val="1"/>
        </w:rPr>
        <w:t xml:space="preserve"> </w:t>
      </w:r>
      <w:r>
        <w:t>земноводные,</w:t>
      </w:r>
      <w:r>
        <w:rPr>
          <w:spacing w:val="-57"/>
        </w:rPr>
        <w:t xml:space="preserve"> </w:t>
      </w:r>
      <w:r>
        <w:t>пресмыкающиеся: общая характеристика внешних признаков. Связи в природе. Годовой</w:t>
      </w:r>
      <w:r>
        <w:rPr>
          <w:spacing w:val="1"/>
        </w:rPr>
        <w:t xml:space="preserve"> </w:t>
      </w:r>
      <w:r>
        <w:t>ход</w:t>
      </w:r>
      <w:r>
        <w:rPr>
          <w:spacing w:val="-4"/>
        </w:rPr>
        <w:t xml:space="preserve"> </w:t>
      </w:r>
      <w:r>
        <w:t>изменений в</w:t>
      </w:r>
      <w:r>
        <w:rPr>
          <w:spacing w:val="-1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животных.</w:t>
      </w:r>
    </w:p>
    <w:p w:rsidR="006A4159" w:rsidRDefault="00DB6576">
      <w:pPr>
        <w:pStyle w:val="a3"/>
        <w:spacing w:line="276" w:lineRule="auto"/>
        <w:ind w:right="959"/>
      </w:pPr>
      <w:r>
        <w:t>Красная книга России, ее значение, отдельные представители растений и животных</w:t>
      </w:r>
      <w:r>
        <w:rPr>
          <w:spacing w:val="-57"/>
        </w:rPr>
        <w:t xml:space="preserve"> </w:t>
      </w:r>
      <w:r>
        <w:t>Красной книги. Заповедники, природные парки. Охрана природы. Правила нравственного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природе.</w:t>
      </w:r>
    </w:p>
    <w:p w:rsidR="006A4159" w:rsidRDefault="00DB6576">
      <w:pPr>
        <w:pStyle w:val="a3"/>
        <w:ind w:left="928" w:firstLine="0"/>
      </w:pPr>
      <w:r>
        <w:t>Правила</w:t>
      </w:r>
      <w:r>
        <w:rPr>
          <w:spacing w:val="-6"/>
        </w:rPr>
        <w:t xml:space="preserve"> </w:t>
      </w:r>
      <w:r>
        <w:t>безопасной</w:t>
      </w:r>
      <w:r>
        <w:rPr>
          <w:spacing w:val="-5"/>
        </w:rPr>
        <w:t xml:space="preserve"> </w:t>
      </w:r>
      <w:r>
        <w:t>жизнедеятельности.</w:t>
      </w:r>
    </w:p>
    <w:p w:rsidR="006A4159" w:rsidRDefault="00DB6576">
      <w:pPr>
        <w:pStyle w:val="a3"/>
        <w:spacing w:before="74" w:line="276" w:lineRule="auto"/>
        <w:ind w:right="954"/>
      </w:pPr>
      <w:r>
        <w:t>Здоровый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жизни: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(чередование</w:t>
      </w:r>
      <w:r>
        <w:rPr>
          <w:spacing w:val="1"/>
        </w:rPr>
        <w:t xml:space="preserve"> </w:t>
      </w:r>
      <w:r>
        <w:t>сна,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двигательной активности) и рациональное питание (количество приемов пищи и рацион</w:t>
      </w:r>
      <w:r>
        <w:rPr>
          <w:spacing w:val="1"/>
        </w:rPr>
        <w:t xml:space="preserve"> </w:t>
      </w:r>
      <w:r>
        <w:t>питания). Физическая культура, закаливание, игры на воздухе как условие сохранения и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здоровья.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(маршрут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поведения на занятиях, переменах, при приемах пищи и на пришкольной территории), в</w:t>
      </w:r>
      <w:r>
        <w:rPr>
          <w:spacing w:val="1"/>
        </w:rPr>
        <w:t xml:space="preserve"> </w:t>
      </w:r>
      <w:r>
        <w:t>быту, на прогулках. Правила безопасного поведения пассажира наземного транспорта и</w:t>
      </w:r>
      <w:r>
        <w:rPr>
          <w:spacing w:val="1"/>
        </w:rPr>
        <w:t xml:space="preserve"> </w:t>
      </w:r>
      <w:r>
        <w:t>метро (ожидание на остановке, посадка, размещение в салоне или вагоне, высадка, знаки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общественном</w:t>
      </w:r>
      <w:r>
        <w:rPr>
          <w:spacing w:val="1"/>
        </w:rPr>
        <w:t xml:space="preserve"> </w:t>
      </w:r>
      <w:r>
        <w:t>транспорте).</w:t>
      </w:r>
      <w:r>
        <w:rPr>
          <w:spacing w:val="1"/>
        </w:rPr>
        <w:t xml:space="preserve"> </w:t>
      </w:r>
      <w:r>
        <w:t>Номера</w:t>
      </w:r>
      <w:r>
        <w:rPr>
          <w:spacing w:val="1"/>
        </w:rPr>
        <w:t xml:space="preserve"> </w:t>
      </w:r>
      <w:r>
        <w:t>телефонов</w:t>
      </w:r>
      <w:r>
        <w:rPr>
          <w:spacing w:val="1"/>
        </w:rPr>
        <w:t xml:space="preserve"> </w:t>
      </w:r>
      <w:r>
        <w:t>экстренной</w:t>
      </w:r>
      <w:r>
        <w:rPr>
          <w:spacing w:val="1"/>
        </w:rPr>
        <w:t xml:space="preserve"> </w:t>
      </w:r>
      <w:r>
        <w:t>помощи.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пользовании</w:t>
      </w:r>
      <w:r>
        <w:rPr>
          <w:spacing w:val="1"/>
        </w:rPr>
        <w:t xml:space="preserve"> </w:t>
      </w:r>
      <w:r>
        <w:t>компьютером.</w:t>
      </w:r>
      <w:r>
        <w:rPr>
          <w:spacing w:val="1"/>
        </w:rPr>
        <w:t xml:space="preserve"> </w:t>
      </w:r>
      <w:r>
        <w:t>Безопасность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информационно-</w:t>
      </w:r>
      <w:r>
        <w:rPr>
          <w:spacing w:val="1"/>
        </w:rPr>
        <w:t xml:space="preserve"> </w:t>
      </w:r>
      <w:r>
        <w:t>коммуникационной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«Интернет»</w:t>
      </w:r>
      <w:r>
        <w:rPr>
          <w:spacing w:val="1"/>
        </w:rPr>
        <w:t xml:space="preserve"> </w:t>
      </w:r>
      <w:r>
        <w:t>(коммуникация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мессенджерах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группах) в условиях контролируемого доступа в информационно-телекоммуникационную</w:t>
      </w:r>
      <w:r>
        <w:rPr>
          <w:spacing w:val="1"/>
        </w:rPr>
        <w:t xml:space="preserve"> </w:t>
      </w:r>
      <w:r>
        <w:t>сеть</w:t>
      </w:r>
      <w:r>
        <w:rPr>
          <w:spacing w:val="4"/>
        </w:rPr>
        <w:t xml:space="preserve"> </w:t>
      </w:r>
      <w:r>
        <w:t>«Интернет».</w:t>
      </w:r>
    </w:p>
    <w:p w:rsidR="006A4159" w:rsidRDefault="00DB6576">
      <w:pPr>
        <w:pStyle w:val="a3"/>
        <w:spacing w:before="1" w:line="276" w:lineRule="auto"/>
        <w:ind w:right="963"/>
      </w:pPr>
      <w:r>
        <w:lastRenderedPageBreak/>
        <w:t>Изучение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пропедевтическом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ряда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действий: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универсальных учебных действий, коммуникативных универсальных учебных действий,</w:t>
      </w:r>
      <w:r>
        <w:rPr>
          <w:spacing w:val="1"/>
        </w:rPr>
        <w:t xml:space="preserve"> </w:t>
      </w:r>
      <w:r>
        <w:t>регулятивных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3"/>
        </w:rPr>
        <w:t xml:space="preserve"> </w:t>
      </w:r>
      <w:r>
        <w:t>учебных действий,</w:t>
      </w:r>
      <w:r>
        <w:rPr>
          <w:spacing w:val="-1"/>
        </w:rPr>
        <w:t xml:space="preserve"> </w:t>
      </w:r>
      <w:r>
        <w:t>совместной</w:t>
      </w:r>
      <w:r>
        <w:rPr>
          <w:spacing w:val="-2"/>
        </w:rPr>
        <w:t xml:space="preserve"> </w:t>
      </w:r>
      <w:r>
        <w:t>деятельности.</w:t>
      </w:r>
    </w:p>
    <w:p w:rsidR="006A4159" w:rsidRDefault="00DB6576">
      <w:pPr>
        <w:pStyle w:val="a3"/>
        <w:spacing w:line="276" w:lineRule="auto"/>
        <w:ind w:right="967"/>
      </w:pPr>
      <w:r>
        <w:t>Базовые логические действия как часть познавательных универсальных 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-1"/>
        </w:rPr>
        <w:t xml:space="preserve"> </w:t>
      </w:r>
      <w:r>
        <w:t>способствуют</w:t>
      </w:r>
      <w:r>
        <w:rPr>
          <w:spacing w:val="2"/>
        </w:rPr>
        <w:t xml:space="preserve"> </w:t>
      </w:r>
      <w:r>
        <w:t>формированию</w:t>
      </w:r>
      <w:r>
        <w:rPr>
          <w:spacing w:val="2"/>
        </w:rPr>
        <w:t xml:space="preserve"> </w:t>
      </w:r>
      <w:r>
        <w:t>умений:</w:t>
      </w:r>
    </w:p>
    <w:p w:rsidR="006A4159" w:rsidRDefault="00DB6576">
      <w:pPr>
        <w:pStyle w:val="a3"/>
        <w:spacing w:line="278" w:lineRule="auto"/>
        <w:ind w:right="955"/>
      </w:pP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методах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(наблюдение,</w:t>
      </w:r>
      <w:r>
        <w:rPr>
          <w:spacing w:val="1"/>
        </w:rPr>
        <w:t xml:space="preserve"> </w:t>
      </w:r>
      <w:r>
        <w:t>опыт,</w:t>
      </w:r>
      <w:r>
        <w:rPr>
          <w:spacing w:val="1"/>
        </w:rPr>
        <w:t xml:space="preserve"> </w:t>
      </w:r>
      <w:r>
        <w:t>сравнение,</w:t>
      </w:r>
      <w:r>
        <w:rPr>
          <w:spacing w:val="1"/>
        </w:rPr>
        <w:t xml:space="preserve"> </w:t>
      </w:r>
      <w:r>
        <w:t>измерение);</w:t>
      </w:r>
    </w:p>
    <w:p w:rsidR="006A4159" w:rsidRDefault="00DB6576">
      <w:pPr>
        <w:pStyle w:val="a3"/>
        <w:spacing w:line="276" w:lineRule="auto"/>
        <w:ind w:right="966"/>
      </w:pPr>
      <w:r>
        <w:t>определять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вещества</w:t>
      </w:r>
      <w:r>
        <w:rPr>
          <w:spacing w:val="1"/>
        </w:rPr>
        <w:t xml:space="preserve"> </w:t>
      </w:r>
      <w:r>
        <w:t>(жидкое,</w:t>
      </w:r>
      <w:r>
        <w:rPr>
          <w:spacing w:val="1"/>
        </w:rPr>
        <w:t xml:space="preserve"> </w:t>
      </w:r>
      <w:r>
        <w:t>твердое,</w:t>
      </w:r>
      <w:r>
        <w:rPr>
          <w:spacing w:val="1"/>
        </w:rPr>
        <w:t xml:space="preserve"> </w:t>
      </w:r>
      <w:r>
        <w:t>газообразное);</w:t>
      </w:r>
    </w:p>
    <w:p w:rsidR="006A4159" w:rsidRDefault="00DB6576">
      <w:pPr>
        <w:pStyle w:val="a3"/>
        <w:spacing w:line="275" w:lineRule="exact"/>
        <w:ind w:left="928" w:firstLine="0"/>
      </w:pPr>
      <w:r>
        <w:t>различать</w:t>
      </w:r>
      <w:r>
        <w:rPr>
          <w:spacing w:val="-5"/>
        </w:rPr>
        <w:t xml:space="preserve"> </w:t>
      </w:r>
      <w:r>
        <w:t>символы</w:t>
      </w:r>
      <w:r>
        <w:rPr>
          <w:spacing w:val="-5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Федерации;</w:t>
      </w:r>
    </w:p>
    <w:p w:rsidR="006A4159" w:rsidRDefault="00DB6576">
      <w:pPr>
        <w:pStyle w:val="a3"/>
        <w:spacing w:before="36" w:line="278" w:lineRule="auto"/>
        <w:ind w:right="968"/>
      </w:pPr>
      <w:r>
        <w:t>различать</w:t>
      </w:r>
      <w:r>
        <w:rPr>
          <w:spacing w:val="1"/>
        </w:rPr>
        <w:t xml:space="preserve"> </w:t>
      </w:r>
      <w:r>
        <w:t>деревья,</w:t>
      </w:r>
      <w:r>
        <w:rPr>
          <w:spacing w:val="1"/>
        </w:rPr>
        <w:t xml:space="preserve"> </w:t>
      </w:r>
      <w:r>
        <w:t>кустарники,</w:t>
      </w:r>
      <w:r>
        <w:rPr>
          <w:spacing w:val="1"/>
        </w:rPr>
        <w:t xml:space="preserve"> </w:t>
      </w:r>
      <w:r>
        <w:t>травы;</w:t>
      </w:r>
      <w:r>
        <w:rPr>
          <w:spacing w:val="1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(в</w:t>
      </w:r>
      <w:r>
        <w:rPr>
          <w:spacing w:val="6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изученного);</w:t>
      </w:r>
    </w:p>
    <w:p w:rsidR="006A4159" w:rsidRDefault="00DB6576">
      <w:pPr>
        <w:pStyle w:val="a3"/>
        <w:spacing w:line="276" w:lineRule="auto"/>
        <w:ind w:left="928" w:right="2541" w:firstLine="0"/>
      </w:pPr>
      <w:r>
        <w:t>группировать растения: дикорастущие и культурные; лекарственные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ядовитые</w:t>
      </w:r>
      <w:r>
        <w:rPr>
          <w:spacing w:val="-2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пределах изученного);</w:t>
      </w:r>
    </w:p>
    <w:p w:rsidR="006A4159" w:rsidRDefault="00DB6576">
      <w:pPr>
        <w:pStyle w:val="a3"/>
        <w:spacing w:line="275" w:lineRule="exact"/>
        <w:ind w:left="928" w:firstLine="0"/>
      </w:pPr>
      <w:r>
        <w:t>различать</w:t>
      </w:r>
      <w:r>
        <w:rPr>
          <w:spacing w:val="-4"/>
        </w:rPr>
        <w:t xml:space="preserve"> </w:t>
      </w:r>
      <w:r>
        <w:t>прошлое,</w:t>
      </w:r>
      <w:r>
        <w:rPr>
          <w:spacing w:val="-3"/>
        </w:rPr>
        <w:t xml:space="preserve"> </w:t>
      </w:r>
      <w:r>
        <w:t>настоящее,</w:t>
      </w:r>
      <w:r>
        <w:rPr>
          <w:spacing w:val="-3"/>
        </w:rPr>
        <w:t xml:space="preserve"> </w:t>
      </w:r>
      <w:r>
        <w:t>будущее.</w:t>
      </w:r>
    </w:p>
    <w:p w:rsidR="006A4159" w:rsidRDefault="00DB6576">
      <w:pPr>
        <w:pStyle w:val="a3"/>
        <w:spacing w:before="40" w:line="276" w:lineRule="auto"/>
        <w:ind w:right="967"/>
      </w:pPr>
      <w:r>
        <w:t>Работа с информацией как часть познавательных универсальных учебных действий</w:t>
      </w:r>
      <w:r>
        <w:rPr>
          <w:spacing w:val="-57"/>
        </w:rPr>
        <w:t xml:space="preserve"> </w:t>
      </w:r>
      <w:r>
        <w:t>способствует</w:t>
      </w:r>
      <w:r>
        <w:rPr>
          <w:spacing w:val="-1"/>
        </w:rPr>
        <w:t xml:space="preserve"> </w:t>
      </w:r>
      <w:r>
        <w:t>формированию</w:t>
      </w:r>
      <w:r>
        <w:rPr>
          <w:spacing w:val="2"/>
        </w:rPr>
        <w:t xml:space="preserve"> </w:t>
      </w:r>
      <w:r>
        <w:t>умений:</w:t>
      </w:r>
    </w:p>
    <w:p w:rsidR="006A4159" w:rsidRDefault="00DB6576">
      <w:pPr>
        <w:pStyle w:val="a3"/>
        <w:spacing w:line="276" w:lineRule="auto"/>
        <w:ind w:left="928" w:right="968" w:firstLine="0"/>
      </w:pPr>
      <w:r>
        <w:t>различать информацию, представленную в тексте, графически, аудиовизуально;</w:t>
      </w:r>
      <w:r>
        <w:rPr>
          <w:spacing w:val="1"/>
        </w:rPr>
        <w:t xml:space="preserve"> </w:t>
      </w:r>
      <w:r>
        <w:t>читать</w:t>
      </w:r>
      <w:r>
        <w:rPr>
          <w:spacing w:val="34"/>
        </w:rPr>
        <w:t xml:space="preserve"> </w:t>
      </w:r>
      <w:r>
        <w:t>информацию,</w:t>
      </w:r>
      <w:r>
        <w:rPr>
          <w:spacing w:val="34"/>
        </w:rPr>
        <w:t xml:space="preserve"> </w:t>
      </w:r>
      <w:r>
        <w:t>представленную</w:t>
      </w:r>
      <w:r>
        <w:rPr>
          <w:spacing w:val="37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схеме,</w:t>
      </w:r>
      <w:r>
        <w:rPr>
          <w:spacing w:val="36"/>
        </w:rPr>
        <w:t xml:space="preserve"> </w:t>
      </w:r>
      <w:r>
        <w:t>таблице;</w:t>
      </w:r>
      <w:r>
        <w:rPr>
          <w:spacing w:val="37"/>
        </w:rPr>
        <w:t xml:space="preserve"> </w:t>
      </w:r>
      <w:r>
        <w:t>используя</w:t>
      </w:r>
      <w:r>
        <w:rPr>
          <w:spacing w:val="38"/>
        </w:rPr>
        <w:t xml:space="preserve"> </w:t>
      </w:r>
      <w:r>
        <w:t>текстовую</w:t>
      </w:r>
    </w:p>
    <w:p w:rsidR="006A4159" w:rsidRDefault="00DB6576">
      <w:pPr>
        <w:pStyle w:val="a3"/>
        <w:spacing w:line="276" w:lineRule="auto"/>
        <w:ind w:right="965" w:firstLine="0"/>
      </w:pPr>
      <w:r>
        <w:t>информацию,</w:t>
      </w:r>
      <w:r>
        <w:rPr>
          <w:spacing w:val="1"/>
        </w:rPr>
        <w:t xml:space="preserve"> </w:t>
      </w:r>
      <w:r>
        <w:t>заполнять</w:t>
      </w:r>
      <w:r>
        <w:rPr>
          <w:spacing w:val="1"/>
        </w:rPr>
        <w:t xml:space="preserve"> </w:t>
      </w:r>
      <w:r>
        <w:t>таблицы;</w:t>
      </w:r>
      <w:r>
        <w:rPr>
          <w:spacing w:val="1"/>
        </w:rPr>
        <w:t xml:space="preserve"> </w:t>
      </w:r>
      <w:r>
        <w:t>дополнять</w:t>
      </w:r>
      <w:r>
        <w:rPr>
          <w:spacing w:val="1"/>
        </w:rPr>
        <w:t xml:space="preserve"> </w:t>
      </w:r>
      <w:r>
        <w:t>схемы;</w:t>
      </w:r>
      <w:r>
        <w:rPr>
          <w:spacing w:val="1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пример</w:t>
      </w:r>
      <w:r>
        <w:rPr>
          <w:spacing w:val="1"/>
        </w:rPr>
        <w:t xml:space="preserve"> </w:t>
      </w:r>
      <w:r>
        <w:t>(рисунок,</w:t>
      </w:r>
      <w:r>
        <w:rPr>
          <w:spacing w:val="1"/>
        </w:rPr>
        <w:t xml:space="preserve"> </w:t>
      </w:r>
      <w:r>
        <w:t>предложенную</w:t>
      </w:r>
      <w:r>
        <w:rPr>
          <w:spacing w:val="-1"/>
        </w:rPr>
        <w:t xml:space="preserve"> </w:t>
      </w:r>
      <w:r>
        <w:t>ситуацию) со временем</w:t>
      </w:r>
      <w:r>
        <w:rPr>
          <w:spacing w:val="-1"/>
        </w:rPr>
        <w:t xml:space="preserve"> </w:t>
      </w:r>
      <w:r>
        <w:t>протекания.</w:t>
      </w:r>
    </w:p>
    <w:p w:rsidR="006A4159" w:rsidRDefault="00DB6576">
      <w:pPr>
        <w:pStyle w:val="a3"/>
        <w:spacing w:line="276" w:lineRule="auto"/>
        <w:ind w:right="961"/>
      </w:pPr>
      <w:r>
        <w:t>Коммуникативные универсальные учебные действия способствуют формированию</w:t>
      </w:r>
      <w:r>
        <w:rPr>
          <w:spacing w:val="1"/>
        </w:rPr>
        <w:t xml:space="preserve"> </w:t>
      </w:r>
      <w:r>
        <w:t>умений:</w:t>
      </w:r>
    </w:p>
    <w:p w:rsidR="006A4159" w:rsidRDefault="00DB6576">
      <w:pPr>
        <w:pStyle w:val="a3"/>
        <w:spacing w:line="276" w:lineRule="auto"/>
        <w:ind w:left="928" w:right="965" w:firstLine="0"/>
      </w:pPr>
      <w:r>
        <w:t>ориентироваться в терминах (понятиях), соотносить их с краткой характеристикой:</w:t>
      </w:r>
      <w:r>
        <w:rPr>
          <w:spacing w:val="1"/>
        </w:rPr>
        <w:t xml:space="preserve"> </w:t>
      </w:r>
      <w:r>
        <w:t>понятия</w:t>
      </w:r>
      <w:r>
        <w:rPr>
          <w:spacing w:val="23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термины,</w:t>
      </w:r>
      <w:r>
        <w:rPr>
          <w:spacing w:val="23"/>
        </w:rPr>
        <w:t xml:space="preserve"> </w:t>
      </w:r>
      <w:r>
        <w:t>связанные</w:t>
      </w:r>
      <w:r>
        <w:rPr>
          <w:spacing w:val="21"/>
        </w:rPr>
        <w:t xml:space="preserve"> </w:t>
      </w:r>
      <w:r>
        <w:t>с</w:t>
      </w:r>
      <w:r>
        <w:rPr>
          <w:spacing w:val="22"/>
        </w:rPr>
        <w:t xml:space="preserve"> </w:t>
      </w:r>
      <w:r>
        <w:t>социальным</w:t>
      </w:r>
      <w:r>
        <w:rPr>
          <w:spacing w:val="20"/>
        </w:rPr>
        <w:t xml:space="preserve"> </w:t>
      </w:r>
      <w:r>
        <w:t>миром</w:t>
      </w:r>
      <w:r>
        <w:rPr>
          <w:spacing w:val="22"/>
        </w:rPr>
        <w:t xml:space="preserve"> </w:t>
      </w:r>
      <w:r>
        <w:t>(индивидуальность</w:t>
      </w:r>
      <w:r>
        <w:rPr>
          <w:spacing w:val="23"/>
        </w:rPr>
        <w:t xml:space="preserve"> </w:t>
      </w:r>
      <w:r>
        <w:t>человека,</w:t>
      </w:r>
    </w:p>
    <w:p w:rsidR="006A4159" w:rsidRDefault="00DB6576">
      <w:pPr>
        <w:pStyle w:val="a3"/>
        <w:spacing w:line="275" w:lineRule="exact"/>
        <w:ind w:firstLine="0"/>
      </w:pPr>
      <w:r>
        <w:t>органы</w:t>
      </w:r>
      <w:r>
        <w:rPr>
          <w:spacing w:val="-4"/>
        </w:rPr>
        <w:t xml:space="preserve"> </w:t>
      </w:r>
      <w:r>
        <w:t>чувств,</w:t>
      </w:r>
      <w:r>
        <w:rPr>
          <w:spacing w:val="-5"/>
        </w:rPr>
        <w:t xml:space="preserve"> </w:t>
      </w:r>
      <w:r>
        <w:t>жизнедеятельность;</w:t>
      </w:r>
    </w:p>
    <w:p w:rsidR="006A4159" w:rsidRDefault="00DB6576">
      <w:pPr>
        <w:pStyle w:val="a3"/>
        <w:spacing w:before="74" w:line="276" w:lineRule="auto"/>
        <w:ind w:right="963"/>
        <w:jc w:val="left"/>
      </w:pPr>
      <w:r>
        <w:t>поколение,</w:t>
      </w:r>
      <w:r>
        <w:rPr>
          <w:spacing w:val="6"/>
        </w:rPr>
        <w:t xml:space="preserve"> </w:t>
      </w:r>
      <w:r>
        <w:t>старшее</w:t>
      </w:r>
      <w:r>
        <w:rPr>
          <w:spacing w:val="5"/>
        </w:rPr>
        <w:t xml:space="preserve"> </w:t>
      </w:r>
      <w:r>
        <w:t>поколение,</w:t>
      </w:r>
      <w:r>
        <w:rPr>
          <w:spacing w:val="6"/>
        </w:rPr>
        <w:t xml:space="preserve"> </w:t>
      </w:r>
      <w:r>
        <w:t>культура</w:t>
      </w:r>
      <w:r>
        <w:rPr>
          <w:spacing w:val="5"/>
        </w:rPr>
        <w:t xml:space="preserve"> </w:t>
      </w:r>
      <w:r>
        <w:t>поведения;</w:t>
      </w:r>
      <w:r>
        <w:rPr>
          <w:spacing w:val="6"/>
        </w:rPr>
        <w:t xml:space="preserve"> </w:t>
      </w:r>
      <w:r>
        <w:t>Родина,</w:t>
      </w:r>
      <w:r>
        <w:rPr>
          <w:spacing w:val="6"/>
        </w:rPr>
        <w:t xml:space="preserve"> </w:t>
      </w:r>
      <w:r>
        <w:t>столица,</w:t>
      </w:r>
      <w:r>
        <w:rPr>
          <w:spacing w:val="6"/>
        </w:rPr>
        <w:t xml:space="preserve"> </w:t>
      </w:r>
      <w:r>
        <w:t>родной</w:t>
      </w:r>
      <w:r>
        <w:rPr>
          <w:spacing w:val="4"/>
        </w:rPr>
        <w:t xml:space="preserve"> </w:t>
      </w:r>
      <w:r>
        <w:t>край,</w:t>
      </w:r>
      <w:r>
        <w:rPr>
          <w:spacing w:val="-57"/>
        </w:rPr>
        <w:t xml:space="preserve"> </w:t>
      </w:r>
      <w:r>
        <w:t>регион);</w:t>
      </w:r>
    </w:p>
    <w:p w:rsidR="006A4159" w:rsidRDefault="00DB6576">
      <w:pPr>
        <w:pStyle w:val="a3"/>
        <w:spacing w:line="278" w:lineRule="auto"/>
        <w:jc w:val="left"/>
      </w:pPr>
      <w:r>
        <w:t>понятия</w:t>
      </w:r>
      <w:r>
        <w:rPr>
          <w:spacing w:val="32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термины,</w:t>
      </w:r>
      <w:r>
        <w:rPr>
          <w:spacing w:val="33"/>
        </w:rPr>
        <w:t xml:space="preserve"> </w:t>
      </w:r>
      <w:r>
        <w:t>связанные</w:t>
      </w:r>
      <w:r>
        <w:rPr>
          <w:spacing w:val="32"/>
        </w:rPr>
        <w:t xml:space="preserve"> </w:t>
      </w:r>
      <w:r>
        <w:t>с</w:t>
      </w:r>
      <w:r>
        <w:rPr>
          <w:spacing w:val="32"/>
        </w:rPr>
        <w:t xml:space="preserve"> </w:t>
      </w:r>
      <w:r>
        <w:t>миром</w:t>
      </w:r>
      <w:r>
        <w:rPr>
          <w:spacing w:val="33"/>
        </w:rPr>
        <w:t xml:space="preserve"> </w:t>
      </w:r>
      <w:r>
        <w:t>природы</w:t>
      </w:r>
      <w:r>
        <w:rPr>
          <w:spacing w:val="33"/>
        </w:rPr>
        <w:t xml:space="preserve"> </w:t>
      </w:r>
      <w:r>
        <w:t>(среда</w:t>
      </w:r>
      <w:r>
        <w:rPr>
          <w:spacing w:val="33"/>
        </w:rPr>
        <w:t xml:space="preserve"> </w:t>
      </w:r>
      <w:r>
        <w:t>обитания,</w:t>
      </w:r>
      <w:r>
        <w:rPr>
          <w:spacing w:val="33"/>
        </w:rPr>
        <w:t xml:space="preserve"> </w:t>
      </w:r>
      <w:r>
        <w:t>тело,</w:t>
      </w:r>
      <w:r>
        <w:rPr>
          <w:spacing w:val="33"/>
        </w:rPr>
        <w:t xml:space="preserve"> </w:t>
      </w:r>
      <w:r>
        <w:t>явление,</w:t>
      </w:r>
      <w:r>
        <w:rPr>
          <w:spacing w:val="-57"/>
        </w:rPr>
        <w:t xml:space="preserve"> </w:t>
      </w:r>
      <w:r>
        <w:t>вещество;</w:t>
      </w:r>
      <w:r>
        <w:rPr>
          <w:spacing w:val="-2"/>
        </w:rPr>
        <w:t xml:space="preserve"> </w:t>
      </w:r>
      <w:r>
        <w:t>заповедник);</w:t>
      </w:r>
    </w:p>
    <w:p w:rsidR="006A4159" w:rsidRDefault="00DB6576">
      <w:pPr>
        <w:pStyle w:val="a3"/>
        <w:spacing w:line="276" w:lineRule="auto"/>
        <w:ind w:right="963"/>
        <w:jc w:val="left"/>
      </w:pPr>
      <w:r>
        <w:t>понятия</w:t>
      </w:r>
      <w:r>
        <w:rPr>
          <w:spacing w:val="51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термины,</w:t>
      </w:r>
      <w:r>
        <w:rPr>
          <w:spacing w:val="52"/>
        </w:rPr>
        <w:t xml:space="preserve"> </w:t>
      </w:r>
      <w:r>
        <w:t>связанные</w:t>
      </w:r>
      <w:r>
        <w:rPr>
          <w:spacing w:val="50"/>
        </w:rPr>
        <w:t xml:space="preserve"> </w:t>
      </w:r>
      <w:r>
        <w:t>с</w:t>
      </w:r>
      <w:r>
        <w:rPr>
          <w:spacing w:val="52"/>
        </w:rPr>
        <w:t xml:space="preserve"> </w:t>
      </w:r>
      <w:r>
        <w:t>организацией</w:t>
      </w:r>
      <w:r>
        <w:rPr>
          <w:spacing w:val="52"/>
        </w:rPr>
        <w:t xml:space="preserve"> </w:t>
      </w:r>
      <w:r>
        <w:t>своей</w:t>
      </w:r>
      <w:r>
        <w:rPr>
          <w:spacing w:val="53"/>
        </w:rPr>
        <w:t xml:space="preserve"> </w:t>
      </w:r>
      <w:r>
        <w:t>жизни</w:t>
      </w:r>
      <w:r>
        <w:rPr>
          <w:spacing w:val="52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охраны</w:t>
      </w:r>
      <w:r>
        <w:rPr>
          <w:spacing w:val="51"/>
        </w:rPr>
        <w:t xml:space="preserve"> </w:t>
      </w:r>
      <w:r>
        <w:t>здоровья</w:t>
      </w:r>
      <w:r>
        <w:rPr>
          <w:spacing w:val="-57"/>
        </w:rPr>
        <w:t xml:space="preserve"> </w:t>
      </w:r>
      <w:r>
        <w:t>(режим,</w:t>
      </w:r>
      <w:r>
        <w:rPr>
          <w:spacing w:val="-1"/>
        </w:rPr>
        <w:t xml:space="preserve"> </w:t>
      </w:r>
      <w:r>
        <w:t>правильное</w:t>
      </w:r>
      <w:r>
        <w:rPr>
          <w:spacing w:val="-2"/>
        </w:rPr>
        <w:t xml:space="preserve"> </w:t>
      </w:r>
      <w:r>
        <w:t>питание,</w:t>
      </w:r>
      <w:r>
        <w:rPr>
          <w:spacing w:val="-1"/>
        </w:rPr>
        <w:t xml:space="preserve"> </w:t>
      </w:r>
      <w:r>
        <w:t>закаливание,</w:t>
      </w:r>
      <w:r>
        <w:rPr>
          <w:spacing w:val="-1"/>
        </w:rPr>
        <w:t xml:space="preserve"> </w:t>
      </w:r>
      <w:r>
        <w:t>безопасность,</w:t>
      </w:r>
      <w:r>
        <w:rPr>
          <w:spacing w:val="-1"/>
        </w:rPr>
        <w:t xml:space="preserve"> </w:t>
      </w:r>
      <w:r>
        <w:t>опасная</w:t>
      </w:r>
      <w:r>
        <w:rPr>
          <w:spacing w:val="-1"/>
        </w:rPr>
        <w:t xml:space="preserve"> </w:t>
      </w:r>
      <w:r>
        <w:t>ситуация);</w:t>
      </w:r>
    </w:p>
    <w:p w:rsidR="006A4159" w:rsidRDefault="00DB6576">
      <w:pPr>
        <w:pStyle w:val="a3"/>
        <w:spacing w:line="278" w:lineRule="auto"/>
        <w:ind w:right="963"/>
        <w:jc w:val="left"/>
      </w:pPr>
      <w:r>
        <w:t>описывать</w:t>
      </w:r>
      <w:r>
        <w:rPr>
          <w:spacing w:val="5"/>
        </w:rPr>
        <w:t xml:space="preserve"> </w:t>
      </w:r>
      <w:r>
        <w:t>условия</w:t>
      </w:r>
      <w:r>
        <w:rPr>
          <w:spacing w:val="2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Земле,</w:t>
      </w:r>
      <w:r>
        <w:rPr>
          <w:spacing w:val="2"/>
        </w:rPr>
        <w:t xml:space="preserve"> </w:t>
      </w:r>
      <w:r>
        <w:t>отличие</w:t>
      </w:r>
      <w:r>
        <w:rPr>
          <w:spacing w:val="58"/>
        </w:rPr>
        <w:t xml:space="preserve"> </w:t>
      </w:r>
      <w:r>
        <w:t>нашей</w:t>
      </w:r>
      <w:r>
        <w:rPr>
          <w:spacing w:val="3"/>
        </w:rPr>
        <w:t xml:space="preserve"> </w:t>
      </w:r>
      <w:r>
        <w:t>планеты</w:t>
      </w:r>
      <w:r>
        <w:rPr>
          <w:spacing w:val="58"/>
        </w:rPr>
        <w:t xml:space="preserve"> </w:t>
      </w:r>
      <w:r>
        <w:t>от</w:t>
      </w:r>
      <w:r>
        <w:rPr>
          <w:spacing w:val="3"/>
        </w:rPr>
        <w:t xml:space="preserve"> </w:t>
      </w:r>
      <w:r>
        <w:t>других</w:t>
      </w:r>
      <w:r>
        <w:rPr>
          <w:spacing w:val="4"/>
        </w:rPr>
        <w:t xml:space="preserve"> </w:t>
      </w:r>
      <w:r>
        <w:t>планет</w:t>
      </w:r>
      <w:r>
        <w:rPr>
          <w:spacing w:val="-57"/>
        </w:rPr>
        <w:t xml:space="preserve"> </w:t>
      </w:r>
      <w:r>
        <w:t>Солнечной</w:t>
      </w:r>
      <w:r>
        <w:rPr>
          <w:spacing w:val="-1"/>
        </w:rPr>
        <w:t xml:space="preserve"> </w:t>
      </w:r>
      <w:r>
        <w:t>системы;</w:t>
      </w:r>
    </w:p>
    <w:p w:rsidR="006A4159" w:rsidRDefault="00DB6576">
      <w:pPr>
        <w:pStyle w:val="a3"/>
        <w:spacing w:line="272" w:lineRule="exact"/>
        <w:ind w:left="928" w:firstLine="0"/>
        <w:jc w:val="left"/>
      </w:pPr>
      <w:r>
        <w:t>создавать</w:t>
      </w:r>
      <w:r>
        <w:rPr>
          <w:spacing w:val="-2"/>
        </w:rPr>
        <w:t xml:space="preserve"> </w:t>
      </w:r>
      <w:r>
        <w:t>небольшие</w:t>
      </w:r>
      <w:r>
        <w:rPr>
          <w:spacing w:val="-3"/>
        </w:rPr>
        <w:t xml:space="preserve"> </w:t>
      </w:r>
      <w:r>
        <w:t>описания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предложенную</w:t>
      </w:r>
      <w:r>
        <w:rPr>
          <w:spacing w:val="-2"/>
        </w:rPr>
        <w:t xml:space="preserve"> </w:t>
      </w:r>
      <w:r>
        <w:t>тему</w:t>
      </w:r>
      <w:r>
        <w:rPr>
          <w:spacing w:val="-5"/>
        </w:rPr>
        <w:t xml:space="preserve"> </w:t>
      </w:r>
      <w:r>
        <w:t>(например,</w:t>
      </w:r>
    </w:p>
    <w:p w:rsidR="006A4159" w:rsidRDefault="00DB6576">
      <w:pPr>
        <w:pStyle w:val="a3"/>
        <w:spacing w:before="35" w:line="276" w:lineRule="auto"/>
        <w:jc w:val="left"/>
      </w:pPr>
      <w:r>
        <w:t>«Моя</w:t>
      </w:r>
      <w:r>
        <w:rPr>
          <w:spacing w:val="10"/>
        </w:rPr>
        <w:t xml:space="preserve"> </w:t>
      </w:r>
      <w:r>
        <w:t>семья»,</w:t>
      </w:r>
      <w:r>
        <w:rPr>
          <w:spacing w:val="17"/>
        </w:rPr>
        <w:t xml:space="preserve"> </w:t>
      </w:r>
      <w:r>
        <w:t>«Какие</w:t>
      </w:r>
      <w:r>
        <w:rPr>
          <w:spacing w:val="7"/>
        </w:rPr>
        <w:t xml:space="preserve"> </w:t>
      </w:r>
      <w:r>
        <w:t>бывают</w:t>
      </w:r>
      <w:r>
        <w:rPr>
          <w:spacing w:val="8"/>
        </w:rPr>
        <w:t xml:space="preserve"> </w:t>
      </w:r>
      <w:r>
        <w:t>профессии?»,</w:t>
      </w:r>
      <w:r>
        <w:rPr>
          <w:spacing w:val="13"/>
        </w:rPr>
        <w:t xml:space="preserve"> </w:t>
      </w:r>
      <w:r>
        <w:t>«Что</w:t>
      </w:r>
      <w:r>
        <w:rPr>
          <w:spacing w:val="12"/>
        </w:rPr>
        <w:t xml:space="preserve"> </w:t>
      </w:r>
      <w:r>
        <w:t>«умеют»</w:t>
      </w:r>
      <w:r>
        <w:rPr>
          <w:spacing w:val="3"/>
        </w:rPr>
        <w:t xml:space="preserve"> </w:t>
      </w:r>
      <w:r>
        <w:t>органы</w:t>
      </w:r>
      <w:r>
        <w:rPr>
          <w:spacing w:val="9"/>
        </w:rPr>
        <w:t xml:space="preserve"> </w:t>
      </w:r>
      <w:r>
        <w:t>чувств?»,</w:t>
      </w:r>
      <w:r>
        <w:rPr>
          <w:spacing w:val="13"/>
        </w:rPr>
        <w:t xml:space="preserve"> </w:t>
      </w:r>
      <w:r>
        <w:t>«Лес</w:t>
      </w:r>
      <w:r>
        <w:rPr>
          <w:spacing w:val="15"/>
        </w:rPr>
        <w:t xml:space="preserve"> </w:t>
      </w:r>
      <w:r>
        <w:t>-</w:t>
      </w:r>
      <w:r>
        <w:rPr>
          <w:spacing w:val="-57"/>
        </w:rPr>
        <w:t xml:space="preserve"> </w:t>
      </w:r>
      <w:r>
        <w:t>природное</w:t>
      </w:r>
      <w:r>
        <w:rPr>
          <w:spacing w:val="-2"/>
        </w:rPr>
        <w:t xml:space="preserve"> </w:t>
      </w:r>
      <w:r>
        <w:t>сообщество»</w:t>
      </w:r>
      <w:r>
        <w:rPr>
          <w:spacing w:val="-3"/>
        </w:rPr>
        <w:t xml:space="preserve"> </w:t>
      </w:r>
      <w:r>
        <w:t>и другие);</w:t>
      </w:r>
    </w:p>
    <w:p w:rsidR="006A4159" w:rsidRDefault="00DB6576">
      <w:pPr>
        <w:pStyle w:val="a3"/>
        <w:spacing w:before="2" w:line="276" w:lineRule="auto"/>
        <w:ind w:right="956"/>
        <w:jc w:val="left"/>
      </w:pPr>
      <w:r>
        <w:t>создавать</w:t>
      </w:r>
      <w:r>
        <w:rPr>
          <w:spacing w:val="34"/>
        </w:rPr>
        <w:t xml:space="preserve"> </w:t>
      </w:r>
      <w:r>
        <w:t>высказывания-рассуждения</w:t>
      </w:r>
      <w:r>
        <w:rPr>
          <w:spacing w:val="34"/>
        </w:rPr>
        <w:t xml:space="preserve"> </w:t>
      </w:r>
      <w:r>
        <w:t>(например,</w:t>
      </w:r>
      <w:r>
        <w:rPr>
          <w:spacing w:val="35"/>
        </w:rPr>
        <w:t xml:space="preserve"> </w:t>
      </w:r>
      <w:r>
        <w:t>признаки</w:t>
      </w:r>
      <w:r>
        <w:rPr>
          <w:spacing w:val="35"/>
        </w:rPr>
        <w:t xml:space="preserve"> </w:t>
      </w:r>
      <w:r>
        <w:t>животного</w:t>
      </w:r>
      <w:r>
        <w:rPr>
          <w:spacing w:val="34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растения</w:t>
      </w:r>
      <w:r>
        <w:rPr>
          <w:spacing w:val="-57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живого</w:t>
      </w:r>
      <w:r>
        <w:rPr>
          <w:spacing w:val="-3"/>
        </w:rPr>
        <w:t xml:space="preserve"> </w:t>
      </w:r>
      <w:r>
        <w:t>существа;</w:t>
      </w:r>
      <w:r>
        <w:rPr>
          <w:spacing w:val="-3"/>
        </w:rPr>
        <w:t xml:space="preserve"> </w:t>
      </w:r>
      <w:r>
        <w:t>связь</w:t>
      </w:r>
      <w:r>
        <w:rPr>
          <w:spacing w:val="-2"/>
        </w:rPr>
        <w:t xml:space="preserve"> </w:t>
      </w:r>
      <w:r>
        <w:t>изменений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живой</w:t>
      </w:r>
      <w:r>
        <w:rPr>
          <w:spacing w:val="-3"/>
        </w:rPr>
        <w:t xml:space="preserve"> </w:t>
      </w:r>
      <w:r>
        <w:t>природе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явлениями</w:t>
      </w:r>
      <w:r>
        <w:rPr>
          <w:spacing w:val="-2"/>
        </w:rPr>
        <w:t xml:space="preserve"> </w:t>
      </w:r>
      <w:r>
        <w:t>неживой</w:t>
      </w:r>
      <w:r>
        <w:rPr>
          <w:spacing w:val="-2"/>
        </w:rPr>
        <w:t xml:space="preserve"> </w:t>
      </w:r>
      <w:r>
        <w:t>природы);</w:t>
      </w:r>
    </w:p>
    <w:p w:rsidR="006A4159" w:rsidRDefault="00DB6576">
      <w:pPr>
        <w:pStyle w:val="a3"/>
        <w:spacing w:line="276" w:lineRule="auto"/>
        <w:ind w:right="963"/>
        <w:jc w:val="left"/>
      </w:pPr>
      <w:r>
        <w:lastRenderedPageBreak/>
        <w:t>приводить</w:t>
      </w:r>
      <w:r>
        <w:rPr>
          <w:spacing w:val="-1"/>
        </w:rPr>
        <w:t xml:space="preserve"> </w:t>
      </w:r>
      <w:r>
        <w:t>примеры</w:t>
      </w:r>
      <w:r>
        <w:rPr>
          <w:spacing w:val="3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животных,</w:t>
      </w:r>
      <w:r>
        <w:rPr>
          <w:spacing w:val="2"/>
        </w:rPr>
        <w:t xml:space="preserve"> </w:t>
      </w:r>
      <w:r>
        <w:t>занесенных</w:t>
      </w:r>
      <w:r>
        <w:rPr>
          <w:spacing w:val="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Красную</w:t>
      </w:r>
      <w:r>
        <w:rPr>
          <w:spacing w:val="3"/>
        </w:rPr>
        <w:t xml:space="preserve"> </w:t>
      </w:r>
      <w:r>
        <w:t>книгу</w:t>
      </w:r>
      <w:r>
        <w:rPr>
          <w:spacing w:val="-4"/>
        </w:rPr>
        <w:t xml:space="preserve"> </w:t>
      </w:r>
      <w:r>
        <w:t>России</w:t>
      </w:r>
      <w:r>
        <w:rPr>
          <w:spacing w:val="3"/>
        </w:rPr>
        <w:t xml:space="preserve"> </w:t>
      </w:r>
      <w:r>
        <w:t>(на</w:t>
      </w:r>
      <w:r>
        <w:rPr>
          <w:spacing w:val="-57"/>
        </w:rPr>
        <w:t xml:space="preserve"> </w:t>
      </w:r>
      <w:r>
        <w:t>примере</w:t>
      </w:r>
      <w:r>
        <w:rPr>
          <w:spacing w:val="-2"/>
        </w:rPr>
        <w:t xml:space="preserve"> </w:t>
      </w:r>
      <w:r>
        <w:t>своей местности);</w:t>
      </w:r>
    </w:p>
    <w:p w:rsidR="006A4159" w:rsidRDefault="00DB6576">
      <w:pPr>
        <w:pStyle w:val="a3"/>
        <w:ind w:left="928" w:firstLine="0"/>
        <w:jc w:val="left"/>
      </w:pPr>
      <w:r>
        <w:t>описывать</w:t>
      </w:r>
      <w:r>
        <w:rPr>
          <w:spacing w:val="-3"/>
        </w:rPr>
        <w:t xml:space="preserve"> </w:t>
      </w:r>
      <w:r>
        <w:t>современные</w:t>
      </w:r>
      <w:r>
        <w:rPr>
          <w:spacing w:val="-4"/>
        </w:rPr>
        <w:t xml:space="preserve"> </w:t>
      </w:r>
      <w:r>
        <w:t>события</w:t>
      </w:r>
      <w:r>
        <w:rPr>
          <w:spacing w:val="-2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имени</w:t>
      </w:r>
      <w:r>
        <w:rPr>
          <w:spacing w:val="-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участника.</w:t>
      </w:r>
    </w:p>
    <w:p w:rsidR="006A4159" w:rsidRDefault="00DB6576">
      <w:pPr>
        <w:pStyle w:val="a3"/>
        <w:spacing w:before="40" w:line="276" w:lineRule="auto"/>
        <w:ind w:right="963"/>
        <w:jc w:val="left"/>
      </w:pPr>
      <w:r>
        <w:t>Регулятивные</w:t>
      </w:r>
      <w:r>
        <w:rPr>
          <w:spacing w:val="50"/>
        </w:rPr>
        <w:t xml:space="preserve"> </w:t>
      </w:r>
      <w:r>
        <w:t>универсальные</w:t>
      </w:r>
      <w:r>
        <w:rPr>
          <w:spacing w:val="50"/>
        </w:rPr>
        <w:t xml:space="preserve"> </w:t>
      </w:r>
      <w:r>
        <w:t>учебные</w:t>
      </w:r>
      <w:r>
        <w:rPr>
          <w:spacing w:val="48"/>
        </w:rPr>
        <w:t xml:space="preserve"> </w:t>
      </w:r>
      <w:r>
        <w:t>действия</w:t>
      </w:r>
      <w:r>
        <w:rPr>
          <w:spacing w:val="49"/>
        </w:rPr>
        <w:t xml:space="preserve"> </w:t>
      </w:r>
      <w:r>
        <w:t>способствуют</w:t>
      </w:r>
      <w:r>
        <w:rPr>
          <w:spacing w:val="50"/>
        </w:rPr>
        <w:t xml:space="preserve"> </w:t>
      </w:r>
      <w:r>
        <w:t>формированию</w:t>
      </w:r>
      <w:r>
        <w:rPr>
          <w:spacing w:val="-57"/>
        </w:rPr>
        <w:t xml:space="preserve"> </w:t>
      </w:r>
      <w:r>
        <w:t>умений:</w:t>
      </w:r>
    </w:p>
    <w:p w:rsidR="006A4159" w:rsidRDefault="00DB6576">
      <w:pPr>
        <w:pStyle w:val="a3"/>
        <w:spacing w:line="278" w:lineRule="auto"/>
        <w:ind w:right="963"/>
        <w:jc w:val="left"/>
      </w:pPr>
      <w:r>
        <w:t>следовать</w:t>
      </w:r>
      <w:r>
        <w:rPr>
          <w:spacing w:val="10"/>
        </w:rPr>
        <w:t xml:space="preserve"> </w:t>
      </w:r>
      <w:r>
        <w:t>образцу,</w:t>
      </w:r>
      <w:r>
        <w:rPr>
          <w:spacing w:val="11"/>
        </w:rPr>
        <w:t xml:space="preserve"> </w:t>
      </w:r>
      <w:r>
        <w:t>предложенному</w:t>
      </w:r>
      <w:r>
        <w:rPr>
          <w:spacing w:val="5"/>
        </w:rPr>
        <w:t xml:space="preserve"> </w:t>
      </w:r>
      <w:r>
        <w:t>плану</w:t>
      </w:r>
      <w:r>
        <w:rPr>
          <w:spacing w:val="5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инструкции</w:t>
      </w:r>
      <w:r>
        <w:rPr>
          <w:spacing w:val="10"/>
        </w:rPr>
        <w:t xml:space="preserve"> </w:t>
      </w:r>
      <w:r>
        <w:t>при</w:t>
      </w:r>
      <w:r>
        <w:rPr>
          <w:spacing w:val="10"/>
        </w:rPr>
        <w:t xml:space="preserve"> </w:t>
      </w:r>
      <w:r>
        <w:t>решении</w:t>
      </w:r>
      <w:r>
        <w:rPr>
          <w:spacing w:val="13"/>
        </w:rPr>
        <w:t xml:space="preserve"> </w:t>
      </w:r>
      <w:r>
        <w:t>учебной</w:t>
      </w:r>
      <w:r>
        <w:rPr>
          <w:spacing w:val="-57"/>
        </w:rPr>
        <w:t xml:space="preserve"> </w:t>
      </w:r>
      <w:r>
        <w:t>задачи;</w:t>
      </w:r>
    </w:p>
    <w:p w:rsidR="006A4159" w:rsidRDefault="00DB6576">
      <w:pPr>
        <w:pStyle w:val="a3"/>
        <w:spacing w:line="276" w:lineRule="auto"/>
        <w:ind w:right="956"/>
        <w:jc w:val="left"/>
      </w:pPr>
      <w:r>
        <w:t>контролировать</w:t>
      </w:r>
      <w:r>
        <w:rPr>
          <w:spacing w:val="39"/>
        </w:rPr>
        <w:t xml:space="preserve"> </w:t>
      </w:r>
      <w:r>
        <w:t>с</w:t>
      </w:r>
      <w:r>
        <w:rPr>
          <w:spacing w:val="39"/>
        </w:rPr>
        <w:t xml:space="preserve"> </w:t>
      </w:r>
      <w:r>
        <w:t>небольшой</w:t>
      </w:r>
      <w:r>
        <w:rPr>
          <w:spacing w:val="40"/>
        </w:rPr>
        <w:t xml:space="preserve"> </w:t>
      </w:r>
      <w:r>
        <w:t>помощью</w:t>
      </w:r>
      <w:r>
        <w:rPr>
          <w:spacing w:val="41"/>
        </w:rPr>
        <w:t xml:space="preserve"> </w:t>
      </w:r>
      <w:r>
        <w:t>учителя</w:t>
      </w:r>
      <w:r>
        <w:rPr>
          <w:spacing w:val="40"/>
        </w:rPr>
        <w:t xml:space="preserve"> </w:t>
      </w:r>
      <w:r>
        <w:t>последовательность</w:t>
      </w:r>
      <w:r>
        <w:rPr>
          <w:spacing w:val="40"/>
        </w:rPr>
        <w:t xml:space="preserve"> </w:t>
      </w:r>
      <w:r>
        <w:t>действий</w:t>
      </w:r>
      <w:r>
        <w:rPr>
          <w:spacing w:val="39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учебной задачи;</w:t>
      </w:r>
    </w:p>
    <w:p w:rsidR="006A4159" w:rsidRDefault="00DB6576">
      <w:pPr>
        <w:pStyle w:val="a3"/>
        <w:tabs>
          <w:tab w:val="left" w:pos="2251"/>
          <w:tab w:val="left" w:pos="3676"/>
          <w:tab w:val="left" w:pos="4527"/>
          <w:tab w:val="left" w:pos="5600"/>
          <w:tab w:val="left" w:pos="7365"/>
          <w:tab w:val="left" w:pos="8360"/>
          <w:tab w:val="left" w:pos="9444"/>
        </w:tabs>
        <w:spacing w:line="276" w:lineRule="auto"/>
        <w:ind w:right="964"/>
        <w:jc w:val="left"/>
      </w:pPr>
      <w:r>
        <w:t>оценивать</w:t>
      </w:r>
      <w:r>
        <w:tab/>
        <w:t>результаты</w:t>
      </w:r>
      <w:r>
        <w:tab/>
        <w:t>своей</w:t>
      </w:r>
      <w:r>
        <w:tab/>
      </w:r>
      <w:proofErr w:type="gramStart"/>
      <w:r>
        <w:t>работы,</w:t>
      </w:r>
      <w:r>
        <w:tab/>
      </w:r>
      <w:proofErr w:type="gramEnd"/>
      <w:r>
        <w:t>анализировать</w:t>
      </w:r>
      <w:r>
        <w:tab/>
        <w:t>оценку</w:t>
      </w:r>
      <w:r>
        <w:tab/>
        <w:t>учителя</w:t>
      </w:r>
      <w:r>
        <w:tab/>
      </w:r>
      <w:r>
        <w:rPr>
          <w:spacing w:val="-4"/>
        </w:rPr>
        <w:t>и</w:t>
      </w:r>
      <w:r>
        <w:rPr>
          <w:spacing w:val="-57"/>
        </w:rPr>
        <w:t xml:space="preserve"> </w:t>
      </w:r>
      <w:r>
        <w:t>одноклассников,</w:t>
      </w:r>
      <w:r>
        <w:rPr>
          <w:spacing w:val="-1"/>
        </w:rPr>
        <w:t xml:space="preserve"> </w:t>
      </w:r>
      <w:r>
        <w:t>спокойно,</w:t>
      </w:r>
      <w:r>
        <w:rPr>
          <w:spacing w:val="-1"/>
        </w:rPr>
        <w:t xml:space="preserve"> </w:t>
      </w:r>
      <w:r>
        <w:t>без обид</w:t>
      </w:r>
      <w:r>
        <w:rPr>
          <w:spacing w:val="-1"/>
        </w:rPr>
        <w:t xml:space="preserve"> </w:t>
      </w:r>
      <w:r>
        <w:t>принимать</w:t>
      </w:r>
      <w:r>
        <w:rPr>
          <w:spacing w:val="-1"/>
        </w:rPr>
        <w:t xml:space="preserve"> </w:t>
      </w:r>
      <w:r>
        <w:t>советы</w:t>
      </w:r>
      <w:r>
        <w:rPr>
          <w:spacing w:val="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замечания.</w:t>
      </w:r>
    </w:p>
    <w:p w:rsidR="006A4159" w:rsidRDefault="00DB6576">
      <w:pPr>
        <w:pStyle w:val="a3"/>
        <w:ind w:left="928" w:firstLine="0"/>
        <w:jc w:val="left"/>
      </w:pPr>
      <w:r>
        <w:t>Совместная</w:t>
      </w:r>
      <w:r>
        <w:rPr>
          <w:spacing w:val="-5"/>
        </w:rPr>
        <w:t xml:space="preserve"> </w:t>
      </w:r>
      <w:r>
        <w:t>деятельность</w:t>
      </w:r>
      <w:r>
        <w:rPr>
          <w:spacing w:val="-4"/>
        </w:rPr>
        <w:t xml:space="preserve"> </w:t>
      </w:r>
      <w:r>
        <w:t>способствует</w:t>
      </w:r>
      <w:r>
        <w:rPr>
          <w:spacing w:val="-4"/>
        </w:rPr>
        <w:t xml:space="preserve"> </w:t>
      </w:r>
      <w:r>
        <w:t>формированию</w:t>
      </w:r>
      <w:r>
        <w:rPr>
          <w:spacing w:val="-2"/>
        </w:rPr>
        <w:t xml:space="preserve"> </w:t>
      </w:r>
      <w:r>
        <w:t>умений:</w:t>
      </w:r>
    </w:p>
    <w:p w:rsidR="006A4159" w:rsidRDefault="00DB6576">
      <w:pPr>
        <w:pStyle w:val="a3"/>
        <w:spacing w:before="36" w:line="276" w:lineRule="auto"/>
        <w:ind w:right="967"/>
      </w:pPr>
      <w:r>
        <w:t>строить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учебную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игровую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житейские</w:t>
      </w:r>
      <w:r>
        <w:rPr>
          <w:spacing w:val="1"/>
        </w:rPr>
        <w:t xml:space="preserve"> </w:t>
      </w:r>
      <w:r>
        <w:t>ситуации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правилами</w:t>
      </w:r>
      <w:r>
        <w:rPr>
          <w:spacing w:val="-1"/>
        </w:rPr>
        <w:t xml:space="preserve"> </w:t>
      </w:r>
      <w:r>
        <w:t>поведения, принятыми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обществе;</w:t>
      </w:r>
    </w:p>
    <w:p w:rsidR="006A4159" w:rsidRDefault="00DB6576">
      <w:pPr>
        <w:pStyle w:val="a3"/>
        <w:spacing w:line="278" w:lineRule="auto"/>
        <w:ind w:right="958"/>
      </w:pPr>
      <w:r>
        <w:t>оценивать</w:t>
      </w:r>
      <w:r>
        <w:rPr>
          <w:spacing w:val="1"/>
        </w:rPr>
        <w:t xml:space="preserve"> </w:t>
      </w:r>
      <w:r>
        <w:t>жизненные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общения,</w:t>
      </w:r>
      <w:r>
        <w:rPr>
          <w:spacing w:val="-1"/>
        </w:rPr>
        <w:t xml:space="preserve"> </w:t>
      </w:r>
      <w:r>
        <w:t>проявления терпения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уважения</w:t>
      </w:r>
      <w:r>
        <w:rPr>
          <w:spacing w:val="-1"/>
        </w:rPr>
        <w:t xml:space="preserve"> </w:t>
      </w:r>
      <w:r>
        <w:t>к собеседнику;</w:t>
      </w:r>
    </w:p>
    <w:p w:rsidR="006A4159" w:rsidRDefault="00DB6576">
      <w:pPr>
        <w:pStyle w:val="a3"/>
        <w:spacing w:line="276" w:lineRule="auto"/>
        <w:ind w:right="962"/>
      </w:pPr>
      <w:r>
        <w:t>проводить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парах</w:t>
      </w:r>
      <w:r>
        <w:rPr>
          <w:spacing w:val="1"/>
        </w:rPr>
        <w:t xml:space="preserve"> </w:t>
      </w:r>
      <w:r>
        <w:t>(группах)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опыты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определению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веществ (вода, молоко, сахар, соль, железо), совместно намечать план работы, оценивать</w:t>
      </w:r>
      <w:r>
        <w:rPr>
          <w:spacing w:val="1"/>
        </w:rPr>
        <w:t xml:space="preserve"> </w:t>
      </w:r>
      <w:r>
        <w:t>свой</w:t>
      </w:r>
      <w:r>
        <w:rPr>
          <w:spacing w:val="-1"/>
        </w:rPr>
        <w:t xml:space="preserve"> </w:t>
      </w:r>
      <w:r>
        <w:t>вклад в</w:t>
      </w:r>
      <w:r>
        <w:rPr>
          <w:spacing w:val="-1"/>
        </w:rPr>
        <w:t xml:space="preserve"> </w:t>
      </w:r>
      <w:r>
        <w:t>общее</w:t>
      </w:r>
      <w:r>
        <w:rPr>
          <w:spacing w:val="-1"/>
        </w:rPr>
        <w:t xml:space="preserve"> </w:t>
      </w:r>
      <w:r>
        <w:t>дело;</w:t>
      </w:r>
    </w:p>
    <w:p w:rsidR="006A4159" w:rsidRDefault="00DB6576">
      <w:pPr>
        <w:pStyle w:val="a3"/>
        <w:spacing w:line="276" w:lineRule="auto"/>
        <w:ind w:right="962"/>
      </w:pPr>
      <w:r>
        <w:t>определять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конфликтов,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(из</w:t>
      </w:r>
      <w:r>
        <w:rPr>
          <w:spacing w:val="61"/>
        </w:rPr>
        <w:t xml:space="preserve"> </w:t>
      </w:r>
      <w:r>
        <w:t>предложенных)</w:t>
      </w:r>
      <w:r>
        <w:rPr>
          <w:spacing w:val="1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разрешения.</w:t>
      </w:r>
    </w:p>
    <w:p w:rsidR="006A4159" w:rsidRDefault="00DB6576">
      <w:pPr>
        <w:pStyle w:val="a3"/>
        <w:spacing w:line="275" w:lineRule="exact"/>
        <w:ind w:left="928" w:firstLine="0"/>
        <w:jc w:val="left"/>
      </w:pPr>
      <w:r>
        <w:t>СОДЕРЖАНИЕ</w:t>
      </w:r>
      <w:r>
        <w:rPr>
          <w:spacing w:val="-3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КЛАССЕ</w:t>
      </w:r>
    </w:p>
    <w:p w:rsidR="006A4159" w:rsidRDefault="00DB6576">
      <w:pPr>
        <w:pStyle w:val="a3"/>
        <w:spacing w:before="37"/>
        <w:ind w:left="928" w:firstLine="0"/>
      </w:pPr>
      <w:r>
        <w:t>Человек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общество.</w:t>
      </w:r>
    </w:p>
    <w:p w:rsidR="006A4159" w:rsidRDefault="00DB6576">
      <w:pPr>
        <w:pStyle w:val="a3"/>
        <w:spacing w:before="43" w:line="276" w:lineRule="auto"/>
        <w:ind w:right="957"/>
      </w:pPr>
      <w:r>
        <w:t>Общество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объединены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связаны друг с другом совместной деятельностью во имя общей цели. Наша Родина -</w:t>
      </w:r>
      <w:r>
        <w:rPr>
          <w:spacing w:val="1"/>
        </w:rPr>
        <w:t xml:space="preserve"> </w:t>
      </w:r>
      <w:r>
        <w:t>Российская</w:t>
      </w:r>
      <w:r>
        <w:rPr>
          <w:spacing w:val="38"/>
        </w:rPr>
        <w:t xml:space="preserve"> </w:t>
      </w:r>
      <w:r>
        <w:t>Федерация.</w:t>
      </w:r>
      <w:r>
        <w:rPr>
          <w:spacing w:val="38"/>
        </w:rPr>
        <w:t xml:space="preserve"> </w:t>
      </w:r>
      <w:r>
        <w:t>Уникальные</w:t>
      </w:r>
      <w:r>
        <w:rPr>
          <w:spacing w:val="34"/>
        </w:rPr>
        <w:t xml:space="preserve"> </w:t>
      </w:r>
      <w:r>
        <w:t>памятники</w:t>
      </w:r>
      <w:r>
        <w:rPr>
          <w:spacing w:val="37"/>
        </w:rPr>
        <w:t xml:space="preserve"> </w:t>
      </w:r>
      <w:r>
        <w:t>культуры</w:t>
      </w:r>
      <w:r>
        <w:rPr>
          <w:spacing w:val="38"/>
        </w:rPr>
        <w:t xml:space="preserve"> </w:t>
      </w:r>
      <w:r>
        <w:t>России,</w:t>
      </w:r>
      <w:r>
        <w:rPr>
          <w:spacing w:val="38"/>
        </w:rPr>
        <w:t xml:space="preserve"> </w:t>
      </w:r>
      <w:r>
        <w:t>родного</w:t>
      </w:r>
      <w:r>
        <w:rPr>
          <w:spacing w:val="36"/>
        </w:rPr>
        <w:t xml:space="preserve"> </w:t>
      </w:r>
      <w:r>
        <w:t>края.</w:t>
      </w:r>
    </w:p>
    <w:p w:rsidR="006A4159" w:rsidRDefault="00DB6576">
      <w:pPr>
        <w:pStyle w:val="a3"/>
        <w:spacing w:before="74" w:line="276" w:lineRule="auto"/>
        <w:ind w:right="957" w:firstLine="0"/>
      </w:pPr>
      <w:r>
        <w:t>Государственная символика Российской Федерации и своего региона. Города Золотого</w:t>
      </w:r>
      <w:r>
        <w:rPr>
          <w:spacing w:val="1"/>
        </w:rPr>
        <w:t xml:space="preserve"> </w:t>
      </w:r>
      <w:r>
        <w:t>кольца России. Народы России. Уважение к культуре, традициям своего народа и других</w:t>
      </w:r>
      <w:r>
        <w:rPr>
          <w:spacing w:val="1"/>
        </w:rPr>
        <w:t xml:space="preserve"> </w:t>
      </w:r>
      <w:r>
        <w:t>народов,</w:t>
      </w:r>
      <w:r>
        <w:rPr>
          <w:spacing w:val="-1"/>
        </w:rPr>
        <w:t xml:space="preserve"> </w:t>
      </w:r>
      <w:r>
        <w:t>государственным</w:t>
      </w:r>
      <w:r>
        <w:rPr>
          <w:spacing w:val="-2"/>
        </w:rPr>
        <w:t xml:space="preserve"> </w:t>
      </w:r>
      <w:r>
        <w:t>символам</w:t>
      </w:r>
      <w:r>
        <w:rPr>
          <w:spacing w:val="-1"/>
        </w:rPr>
        <w:t xml:space="preserve"> </w:t>
      </w:r>
      <w:r>
        <w:t>России.</w:t>
      </w:r>
    </w:p>
    <w:p w:rsidR="006A4159" w:rsidRDefault="00DB6576">
      <w:pPr>
        <w:pStyle w:val="a3"/>
        <w:spacing w:before="1" w:line="276" w:lineRule="auto"/>
        <w:ind w:right="960"/>
      </w:pPr>
      <w:r>
        <w:t>Семья – коллектив близких, родных людей. Семейный бюджет, доходы и расходы</w:t>
      </w:r>
      <w:r>
        <w:rPr>
          <w:spacing w:val="1"/>
        </w:rPr>
        <w:t xml:space="preserve"> </w:t>
      </w:r>
      <w:r>
        <w:t>семьи.</w:t>
      </w:r>
      <w:r>
        <w:rPr>
          <w:spacing w:val="-1"/>
        </w:rPr>
        <w:t xml:space="preserve"> </w:t>
      </w:r>
      <w:r>
        <w:t>Уважение</w:t>
      </w:r>
      <w:r>
        <w:rPr>
          <w:spacing w:val="-1"/>
        </w:rPr>
        <w:t xml:space="preserve"> </w:t>
      </w:r>
      <w:r>
        <w:t>к семейным</w:t>
      </w:r>
      <w:r>
        <w:rPr>
          <w:spacing w:val="-2"/>
        </w:rPr>
        <w:t xml:space="preserve"> </w:t>
      </w:r>
      <w:r>
        <w:t>ценностям.</w:t>
      </w:r>
    </w:p>
    <w:p w:rsidR="006A4159" w:rsidRDefault="00DB6576">
      <w:pPr>
        <w:pStyle w:val="a3"/>
        <w:spacing w:line="276" w:lineRule="auto"/>
        <w:ind w:right="961"/>
      </w:pPr>
      <w:r>
        <w:t>Правила нравственного поведения в социуме. Внимание, уважительное отношение</w:t>
      </w:r>
      <w:r>
        <w:rPr>
          <w:spacing w:val="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людям с</w:t>
      </w:r>
      <w:r>
        <w:rPr>
          <w:spacing w:val="-2"/>
        </w:rPr>
        <w:t xml:space="preserve"> </w:t>
      </w:r>
      <w:r>
        <w:t>ограниченными</w:t>
      </w:r>
      <w:r>
        <w:rPr>
          <w:spacing w:val="-1"/>
        </w:rPr>
        <w:t xml:space="preserve"> </w:t>
      </w:r>
      <w:r>
        <w:t>возможностями здоровья, забота</w:t>
      </w:r>
      <w:r>
        <w:rPr>
          <w:spacing w:val="-2"/>
        </w:rPr>
        <w:t xml:space="preserve"> </w:t>
      </w:r>
      <w:r>
        <w:t>о них.</w:t>
      </w:r>
    </w:p>
    <w:p w:rsidR="006A4159" w:rsidRDefault="00DB6576">
      <w:pPr>
        <w:pStyle w:val="a3"/>
        <w:spacing w:line="276" w:lineRule="auto"/>
        <w:ind w:right="964"/>
      </w:pPr>
      <w:r>
        <w:t>Значение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Трудолюбие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общественно</w:t>
      </w:r>
      <w:r>
        <w:rPr>
          <w:spacing w:val="1"/>
        </w:rPr>
        <w:t xml:space="preserve"> </w:t>
      </w:r>
      <w:r>
        <w:t>значимая ценность в культуре народов России. Особенности труда людей родного края, их</w:t>
      </w:r>
      <w:r>
        <w:rPr>
          <w:spacing w:val="-57"/>
        </w:rPr>
        <w:t xml:space="preserve"> </w:t>
      </w:r>
      <w:r>
        <w:t>профессии.</w:t>
      </w:r>
    </w:p>
    <w:p w:rsidR="006A4159" w:rsidRDefault="00DB6576">
      <w:pPr>
        <w:pStyle w:val="a3"/>
        <w:spacing w:line="278" w:lineRule="auto"/>
        <w:ind w:right="954"/>
      </w:pPr>
      <w:r>
        <w:t>Страны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народы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Памятники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символы</w:t>
      </w:r>
      <w:r>
        <w:rPr>
          <w:spacing w:val="1"/>
        </w:rPr>
        <w:t xml:space="preserve"> </w:t>
      </w:r>
      <w:r>
        <w:t>стран,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 они</w:t>
      </w:r>
      <w:r>
        <w:rPr>
          <w:spacing w:val="-2"/>
        </w:rPr>
        <w:t xml:space="preserve"> </w:t>
      </w:r>
      <w:r>
        <w:t>находятся.</w:t>
      </w:r>
    </w:p>
    <w:p w:rsidR="006A4159" w:rsidRDefault="00DB6576">
      <w:pPr>
        <w:pStyle w:val="a3"/>
        <w:spacing w:line="272" w:lineRule="exact"/>
        <w:ind w:left="928" w:firstLine="0"/>
      </w:pPr>
      <w:r>
        <w:t>Человек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природа.</w:t>
      </w:r>
    </w:p>
    <w:p w:rsidR="006A4159" w:rsidRDefault="00DB6576">
      <w:pPr>
        <w:pStyle w:val="a3"/>
        <w:spacing w:before="40"/>
        <w:ind w:left="928" w:firstLine="0"/>
      </w:pPr>
      <w:r>
        <w:t>Методы</w:t>
      </w:r>
      <w:r>
        <w:rPr>
          <w:spacing w:val="30"/>
        </w:rPr>
        <w:t xml:space="preserve"> </w:t>
      </w:r>
      <w:r>
        <w:t>изучения</w:t>
      </w:r>
      <w:r>
        <w:rPr>
          <w:spacing w:val="89"/>
        </w:rPr>
        <w:t xml:space="preserve"> </w:t>
      </w:r>
      <w:r>
        <w:t>природы.</w:t>
      </w:r>
      <w:r>
        <w:rPr>
          <w:spacing w:val="90"/>
        </w:rPr>
        <w:t xml:space="preserve"> </w:t>
      </w:r>
      <w:r>
        <w:t>Карта</w:t>
      </w:r>
      <w:r>
        <w:rPr>
          <w:spacing w:val="89"/>
        </w:rPr>
        <w:t xml:space="preserve"> </w:t>
      </w:r>
      <w:r>
        <w:t>мира.</w:t>
      </w:r>
      <w:r>
        <w:rPr>
          <w:spacing w:val="90"/>
        </w:rPr>
        <w:t xml:space="preserve"> </w:t>
      </w:r>
      <w:r>
        <w:t>Материки</w:t>
      </w:r>
      <w:r>
        <w:rPr>
          <w:spacing w:val="87"/>
        </w:rPr>
        <w:t xml:space="preserve"> </w:t>
      </w:r>
      <w:r>
        <w:t>и</w:t>
      </w:r>
      <w:r>
        <w:rPr>
          <w:spacing w:val="91"/>
        </w:rPr>
        <w:t xml:space="preserve"> </w:t>
      </w:r>
      <w:r>
        <w:t>части</w:t>
      </w:r>
      <w:r>
        <w:rPr>
          <w:spacing w:val="90"/>
        </w:rPr>
        <w:t xml:space="preserve"> </w:t>
      </w:r>
      <w:r>
        <w:t>света.</w:t>
      </w:r>
      <w:r>
        <w:rPr>
          <w:spacing w:val="90"/>
        </w:rPr>
        <w:t xml:space="preserve"> </w:t>
      </w:r>
      <w:r>
        <w:t>Вещество.</w:t>
      </w:r>
    </w:p>
    <w:p w:rsidR="006A4159" w:rsidRDefault="00DB6576">
      <w:pPr>
        <w:pStyle w:val="a3"/>
        <w:spacing w:before="41"/>
        <w:ind w:firstLine="0"/>
      </w:pPr>
      <w:r>
        <w:lastRenderedPageBreak/>
        <w:t>Разнообразие</w:t>
      </w:r>
      <w:r>
        <w:rPr>
          <w:spacing w:val="-5"/>
        </w:rPr>
        <w:t xml:space="preserve"> </w:t>
      </w:r>
      <w:r>
        <w:t>веществ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окружающем</w:t>
      </w:r>
      <w:r>
        <w:rPr>
          <w:spacing w:val="-2"/>
        </w:rPr>
        <w:t xml:space="preserve"> </w:t>
      </w:r>
      <w:r>
        <w:t>мире.</w:t>
      </w:r>
    </w:p>
    <w:p w:rsidR="006A4159" w:rsidRDefault="00DB6576">
      <w:pPr>
        <w:pStyle w:val="a3"/>
        <w:spacing w:before="43" w:line="276" w:lineRule="auto"/>
        <w:ind w:right="956"/>
      </w:pPr>
      <w:r>
        <w:t>Примеры веществ: соль, сахар, вода, природный газ. Твердые тела, жидкости, газы.</w:t>
      </w:r>
      <w:r>
        <w:rPr>
          <w:spacing w:val="1"/>
        </w:rPr>
        <w:t xml:space="preserve"> </w:t>
      </w:r>
      <w:r>
        <w:t>Простейшие практические работы с веществами, жидкостями, газами. Воздух</w:t>
      </w:r>
      <w:r>
        <w:rPr>
          <w:spacing w:val="1"/>
        </w:rPr>
        <w:t xml:space="preserve"> </w:t>
      </w:r>
      <w:r>
        <w:t>– смесь</w:t>
      </w:r>
      <w:r>
        <w:rPr>
          <w:spacing w:val="1"/>
        </w:rPr>
        <w:t xml:space="preserve"> </w:t>
      </w:r>
      <w:r>
        <w:t>газов.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воздуха.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воздуха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растений,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Вода.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воды.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воды,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живых</w:t>
      </w:r>
      <w:r>
        <w:rPr>
          <w:spacing w:val="-57"/>
        </w:rPr>
        <w:t xml:space="preserve"> </w:t>
      </w:r>
      <w:r>
        <w:t>организмов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хозяйственной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Круговорот</w:t>
      </w:r>
      <w:r>
        <w:rPr>
          <w:spacing w:val="1"/>
        </w:rPr>
        <w:t xml:space="preserve"> </w:t>
      </w:r>
      <w:r>
        <w:t>воды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природе.</w:t>
      </w:r>
      <w:r>
        <w:rPr>
          <w:spacing w:val="60"/>
        </w:rPr>
        <w:t xml:space="preserve"> </w:t>
      </w:r>
      <w:r>
        <w:t>Охрана</w:t>
      </w:r>
      <w:r>
        <w:rPr>
          <w:spacing w:val="1"/>
        </w:rPr>
        <w:t xml:space="preserve"> </w:t>
      </w:r>
      <w:r>
        <w:t>воздуха,</w:t>
      </w:r>
      <w:r>
        <w:rPr>
          <w:spacing w:val="1"/>
        </w:rPr>
        <w:t xml:space="preserve"> </w:t>
      </w:r>
      <w:r>
        <w:t>воды.</w:t>
      </w:r>
      <w:r>
        <w:rPr>
          <w:spacing w:val="1"/>
        </w:rPr>
        <w:t xml:space="preserve"> </w:t>
      </w:r>
      <w:r>
        <w:t>Горные</w:t>
      </w:r>
      <w:r>
        <w:rPr>
          <w:spacing w:val="1"/>
        </w:rPr>
        <w:t xml:space="preserve"> </w:t>
      </w:r>
      <w:r>
        <w:t>породы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минералы.</w:t>
      </w:r>
      <w:r>
        <w:rPr>
          <w:spacing w:val="1"/>
        </w:rPr>
        <w:t xml:space="preserve"> </w:t>
      </w:r>
      <w:r>
        <w:t>Полезные</w:t>
      </w:r>
      <w:r>
        <w:rPr>
          <w:spacing w:val="1"/>
        </w:rPr>
        <w:t xml:space="preserve"> </w:t>
      </w:r>
      <w:r>
        <w:t>ископаемые,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хозяйстве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бережное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полезным</w:t>
      </w:r>
      <w:r>
        <w:rPr>
          <w:spacing w:val="1"/>
        </w:rPr>
        <w:t xml:space="preserve"> </w:t>
      </w:r>
      <w:r>
        <w:t>ископаемым.</w:t>
      </w:r>
      <w:r>
        <w:rPr>
          <w:spacing w:val="1"/>
        </w:rPr>
        <w:t xml:space="preserve"> </w:t>
      </w:r>
      <w:r>
        <w:t>Полезные</w:t>
      </w:r>
      <w:r>
        <w:rPr>
          <w:spacing w:val="1"/>
        </w:rPr>
        <w:t xml:space="preserve"> </w:t>
      </w:r>
      <w:r>
        <w:t>ископаемые родного края (2-3 примера). Почва, ее состав, значение для живой природы и</w:t>
      </w:r>
      <w:r>
        <w:rPr>
          <w:spacing w:val="1"/>
        </w:rPr>
        <w:t xml:space="preserve"> </w:t>
      </w:r>
      <w:r>
        <w:t>хозяйственной</w:t>
      </w:r>
      <w:r>
        <w:rPr>
          <w:spacing w:val="-1"/>
        </w:rPr>
        <w:t xml:space="preserve"> </w:t>
      </w:r>
      <w:r>
        <w:t>жизни человека.</w:t>
      </w:r>
    </w:p>
    <w:p w:rsidR="006A4159" w:rsidRDefault="00DB6576">
      <w:pPr>
        <w:pStyle w:val="a3"/>
        <w:spacing w:line="276" w:lineRule="auto"/>
        <w:ind w:right="960"/>
      </w:pPr>
      <w:r>
        <w:t>Первоначальные представления о бактериях. Грибы: строение шляпочных грибов.</w:t>
      </w:r>
      <w:r>
        <w:rPr>
          <w:spacing w:val="1"/>
        </w:rPr>
        <w:t xml:space="preserve"> </w:t>
      </w:r>
      <w:r>
        <w:t>Грибы съедобные и несъедобные. Разнообразие растений. Зависимость жизненного цикла</w:t>
      </w:r>
      <w:r>
        <w:rPr>
          <w:spacing w:val="1"/>
        </w:rPr>
        <w:t xml:space="preserve"> </w:t>
      </w:r>
      <w:r>
        <w:t>организмов</w:t>
      </w:r>
      <w:r>
        <w:rPr>
          <w:spacing w:val="-1"/>
        </w:rPr>
        <w:t xml:space="preserve"> </w:t>
      </w:r>
      <w:r>
        <w:t>от</w:t>
      </w:r>
      <w:r>
        <w:rPr>
          <w:spacing w:val="2"/>
        </w:rPr>
        <w:t xml:space="preserve"> </w:t>
      </w:r>
      <w:r>
        <w:t>условий окружающей среды.</w:t>
      </w:r>
    </w:p>
    <w:p w:rsidR="006A4159" w:rsidRDefault="00DB6576">
      <w:pPr>
        <w:pStyle w:val="a3"/>
        <w:spacing w:line="276" w:lineRule="auto"/>
        <w:ind w:right="958"/>
      </w:pPr>
      <w:r>
        <w:t>Размножение и развитие растений. Особенности питания и дыхания растений. Роль</w:t>
      </w:r>
      <w:r>
        <w:rPr>
          <w:spacing w:val="1"/>
        </w:rPr>
        <w:t xml:space="preserve"> </w:t>
      </w:r>
      <w:r>
        <w:t>растений в природе и жизни людей, бережное отношение человека к растениям. Условия,</w:t>
      </w:r>
      <w:r>
        <w:rPr>
          <w:spacing w:val="1"/>
        </w:rPr>
        <w:t xml:space="preserve"> </w:t>
      </w:r>
      <w:r>
        <w:t>необходимые для жизни растения (свет, тепло, воздух, вода). Наблюдение роста растений,</w:t>
      </w:r>
      <w:r>
        <w:rPr>
          <w:spacing w:val="1"/>
        </w:rPr>
        <w:t xml:space="preserve"> </w:t>
      </w:r>
      <w:r>
        <w:t>фиксация изменений. Растения родного края, названия и краткая характеристика на основе</w:t>
      </w:r>
      <w:r>
        <w:rPr>
          <w:spacing w:val="-58"/>
        </w:rPr>
        <w:t xml:space="preserve"> </w:t>
      </w:r>
      <w:r>
        <w:t>наблюдений.</w:t>
      </w:r>
      <w:r>
        <w:rPr>
          <w:spacing w:val="-1"/>
        </w:rPr>
        <w:t xml:space="preserve"> </w:t>
      </w:r>
      <w:r>
        <w:t>Охрана</w:t>
      </w:r>
      <w:r>
        <w:rPr>
          <w:spacing w:val="-1"/>
        </w:rPr>
        <w:t xml:space="preserve"> </w:t>
      </w:r>
      <w:r>
        <w:t>растений.</w:t>
      </w:r>
    </w:p>
    <w:p w:rsidR="006A4159" w:rsidRDefault="00DB6576">
      <w:pPr>
        <w:pStyle w:val="a3"/>
        <w:spacing w:before="1" w:line="276" w:lineRule="auto"/>
        <w:ind w:right="953"/>
      </w:pPr>
      <w:r>
        <w:t>Разнообразие животных. Зависимость жизненного цикла организмов от условий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среды.</w:t>
      </w:r>
      <w:r>
        <w:rPr>
          <w:spacing w:val="1"/>
        </w:rPr>
        <w:t xml:space="preserve"> </w:t>
      </w:r>
      <w:r>
        <w:t>Размножение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(рыбы,</w:t>
      </w:r>
      <w:r>
        <w:rPr>
          <w:spacing w:val="1"/>
        </w:rPr>
        <w:t xml:space="preserve"> </w:t>
      </w:r>
      <w:r>
        <w:t>птицы,</w:t>
      </w:r>
      <w:r>
        <w:rPr>
          <w:spacing w:val="1"/>
        </w:rPr>
        <w:t xml:space="preserve"> </w:t>
      </w:r>
      <w:r>
        <w:t>звери).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питания</w:t>
      </w:r>
      <w:r>
        <w:rPr>
          <w:spacing w:val="1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r>
        <w:t>Цепи</w:t>
      </w:r>
      <w:r>
        <w:rPr>
          <w:spacing w:val="1"/>
        </w:rPr>
        <w:t xml:space="preserve"> </w:t>
      </w:r>
      <w:r>
        <w:t>питания.</w:t>
      </w:r>
      <w:r>
        <w:rPr>
          <w:spacing w:val="1"/>
        </w:rPr>
        <w:t xml:space="preserve"> </w:t>
      </w:r>
      <w:r>
        <w:t>Условия,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(воздух,</w:t>
      </w:r>
      <w:r>
        <w:rPr>
          <w:spacing w:val="1"/>
        </w:rPr>
        <w:t xml:space="preserve"> </w:t>
      </w:r>
      <w:r>
        <w:t>вода,</w:t>
      </w:r>
      <w:r>
        <w:rPr>
          <w:spacing w:val="1"/>
        </w:rPr>
        <w:t xml:space="preserve"> </w:t>
      </w:r>
      <w:r>
        <w:t>тепло,</w:t>
      </w:r>
      <w:r>
        <w:rPr>
          <w:spacing w:val="1"/>
        </w:rPr>
        <w:t xml:space="preserve"> </w:t>
      </w:r>
      <w:r>
        <w:t>пища).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жизни</w:t>
      </w:r>
      <w:r>
        <w:rPr>
          <w:spacing w:val="60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бережное</w:t>
      </w:r>
      <w:r>
        <w:rPr>
          <w:spacing w:val="28"/>
        </w:rPr>
        <w:t xml:space="preserve"> </w:t>
      </w:r>
      <w:r>
        <w:t>отношение</w:t>
      </w:r>
      <w:r>
        <w:rPr>
          <w:spacing w:val="28"/>
        </w:rPr>
        <w:t xml:space="preserve"> </w:t>
      </w:r>
      <w:r>
        <w:t>человека</w:t>
      </w:r>
      <w:r>
        <w:rPr>
          <w:spacing w:val="29"/>
        </w:rPr>
        <w:t xml:space="preserve"> </w:t>
      </w:r>
      <w:r>
        <w:t>к</w:t>
      </w:r>
      <w:r>
        <w:rPr>
          <w:spacing w:val="29"/>
        </w:rPr>
        <w:t xml:space="preserve"> </w:t>
      </w:r>
      <w:r>
        <w:t>животным.</w:t>
      </w:r>
      <w:r>
        <w:rPr>
          <w:spacing w:val="28"/>
        </w:rPr>
        <w:t xml:space="preserve"> </w:t>
      </w:r>
      <w:r>
        <w:t>Охрана</w:t>
      </w:r>
      <w:r>
        <w:rPr>
          <w:spacing w:val="29"/>
        </w:rPr>
        <w:t xml:space="preserve"> </w:t>
      </w:r>
      <w:r>
        <w:t>животных.</w:t>
      </w:r>
      <w:r>
        <w:rPr>
          <w:spacing w:val="26"/>
        </w:rPr>
        <w:t xml:space="preserve"> </w:t>
      </w:r>
      <w:r>
        <w:t>Животные</w:t>
      </w:r>
      <w:r>
        <w:rPr>
          <w:spacing w:val="28"/>
        </w:rPr>
        <w:t xml:space="preserve"> </w:t>
      </w:r>
      <w:r>
        <w:t>родного</w:t>
      </w:r>
      <w:r>
        <w:rPr>
          <w:spacing w:val="28"/>
        </w:rPr>
        <w:t xml:space="preserve"> </w:t>
      </w:r>
      <w:r>
        <w:t>края,</w:t>
      </w:r>
      <w:r>
        <w:rPr>
          <w:spacing w:val="-58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названия,</w:t>
      </w:r>
      <w:r>
        <w:rPr>
          <w:spacing w:val="-3"/>
        </w:rPr>
        <w:t xml:space="preserve"> </w:t>
      </w:r>
      <w:r>
        <w:t>краткая</w:t>
      </w:r>
      <w:r>
        <w:rPr>
          <w:spacing w:val="-3"/>
        </w:rPr>
        <w:t xml:space="preserve"> </w:t>
      </w:r>
      <w:r>
        <w:t>характеристика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наблюдений.</w:t>
      </w:r>
    </w:p>
    <w:p w:rsidR="006A4159" w:rsidRDefault="00DB6576">
      <w:pPr>
        <w:pStyle w:val="a3"/>
        <w:spacing w:before="74" w:line="276" w:lineRule="auto"/>
        <w:ind w:right="958"/>
      </w:pPr>
      <w:r>
        <w:t>Природные</w:t>
      </w:r>
      <w:r>
        <w:rPr>
          <w:spacing w:val="1"/>
        </w:rPr>
        <w:t xml:space="preserve"> </w:t>
      </w:r>
      <w:r>
        <w:t>сообщества:</w:t>
      </w:r>
      <w:r>
        <w:rPr>
          <w:spacing w:val="1"/>
        </w:rPr>
        <w:t xml:space="preserve"> </w:t>
      </w:r>
      <w:r>
        <w:t>лес,</w:t>
      </w:r>
      <w:r>
        <w:rPr>
          <w:spacing w:val="1"/>
        </w:rPr>
        <w:t xml:space="preserve"> </w:t>
      </w:r>
      <w:r>
        <w:t>луг,</w:t>
      </w:r>
      <w:r>
        <w:rPr>
          <w:spacing w:val="1"/>
        </w:rPr>
        <w:t xml:space="preserve"> </w:t>
      </w:r>
      <w:r>
        <w:t>пруд.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природном</w:t>
      </w:r>
      <w:r>
        <w:rPr>
          <w:spacing w:val="1"/>
        </w:rPr>
        <w:t xml:space="preserve"> </w:t>
      </w:r>
      <w:r>
        <w:t>сообществе:</w:t>
      </w:r>
      <w:r>
        <w:rPr>
          <w:spacing w:val="1"/>
        </w:rPr>
        <w:t xml:space="preserve"> </w:t>
      </w:r>
      <w:r>
        <w:t>растения – пища и укрытие для животных; животные – распространители плодов и семян</w:t>
      </w:r>
      <w:r>
        <w:rPr>
          <w:spacing w:val="1"/>
        </w:rPr>
        <w:t xml:space="preserve"> </w:t>
      </w:r>
      <w:r>
        <w:t>растений. Влияние человека на природные сообщества. Природные сообщества родного</w:t>
      </w:r>
      <w:r>
        <w:rPr>
          <w:spacing w:val="1"/>
        </w:rPr>
        <w:t xml:space="preserve"> </w:t>
      </w:r>
      <w:r>
        <w:t>края (2-3 примера на основе наблюдений). Правила нравственного поведения в природных</w:t>
      </w:r>
      <w:r>
        <w:rPr>
          <w:spacing w:val="-57"/>
        </w:rPr>
        <w:t xml:space="preserve"> </w:t>
      </w:r>
      <w:r>
        <w:t>сообществах.</w:t>
      </w:r>
    </w:p>
    <w:p w:rsidR="006A4159" w:rsidRDefault="00DB6576">
      <w:pPr>
        <w:pStyle w:val="a3"/>
        <w:spacing w:line="276" w:lineRule="auto"/>
        <w:ind w:right="958"/>
      </w:pPr>
      <w:r>
        <w:t>Человек – часть природы. Общее представление о строении тела человека. Системы</w:t>
      </w:r>
      <w:r>
        <w:rPr>
          <w:spacing w:val="-57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(опорно-двигательная,</w:t>
      </w:r>
      <w:r>
        <w:rPr>
          <w:spacing w:val="1"/>
        </w:rPr>
        <w:t xml:space="preserve"> </w:t>
      </w:r>
      <w:r>
        <w:t>пищеварительная,</w:t>
      </w:r>
      <w:r>
        <w:rPr>
          <w:spacing w:val="1"/>
        </w:rPr>
        <w:t xml:space="preserve"> </w:t>
      </w:r>
      <w:r>
        <w:t>дыхательная,</w:t>
      </w:r>
      <w:r>
        <w:rPr>
          <w:spacing w:val="1"/>
        </w:rPr>
        <w:t xml:space="preserve"> </w:t>
      </w:r>
      <w:r>
        <w:t>кровеносная,</w:t>
      </w:r>
      <w:r>
        <w:rPr>
          <w:spacing w:val="1"/>
        </w:rPr>
        <w:t xml:space="preserve"> </w:t>
      </w:r>
      <w:r>
        <w:t>нервная,</w:t>
      </w:r>
      <w:r>
        <w:rPr>
          <w:spacing w:val="1"/>
        </w:rPr>
        <w:t xml:space="preserve"> </w:t>
      </w:r>
      <w:r>
        <w:t>органы чувств), их роль в жизнедеятельности организма. Измерение температуры тела</w:t>
      </w:r>
      <w:r>
        <w:rPr>
          <w:spacing w:val="1"/>
        </w:rPr>
        <w:t xml:space="preserve"> </w:t>
      </w:r>
      <w:r>
        <w:t>человека,</w:t>
      </w:r>
      <w:r>
        <w:rPr>
          <w:spacing w:val="-1"/>
        </w:rPr>
        <w:t xml:space="preserve"> </w:t>
      </w:r>
      <w:r>
        <w:t>частоты пульса.</w:t>
      </w:r>
    </w:p>
    <w:p w:rsidR="006A4159" w:rsidRDefault="00DB6576">
      <w:pPr>
        <w:pStyle w:val="a3"/>
        <w:spacing w:before="1"/>
        <w:ind w:left="928" w:firstLine="0"/>
      </w:pPr>
      <w:r>
        <w:t>Правила</w:t>
      </w:r>
      <w:r>
        <w:rPr>
          <w:spacing w:val="-6"/>
        </w:rPr>
        <w:t xml:space="preserve"> </w:t>
      </w:r>
      <w:r>
        <w:t>безопасной</w:t>
      </w:r>
      <w:r>
        <w:rPr>
          <w:spacing w:val="-5"/>
        </w:rPr>
        <w:t xml:space="preserve"> </w:t>
      </w:r>
      <w:r>
        <w:t>жизнедеятельности.</w:t>
      </w:r>
    </w:p>
    <w:p w:rsidR="006A4159" w:rsidRDefault="00DB6576">
      <w:pPr>
        <w:pStyle w:val="a3"/>
        <w:spacing w:before="41" w:line="276" w:lineRule="auto"/>
        <w:ind w:right="954"/>
      </w:pPr>
      <w:r>
        <w:t>Здоровый образ жизни: двигательная активность (утренняя зарядка, динамические</w:t>
      </w:r>
      <w:r>
        <w:rPr>
          <w:spacing w:val="1"/>
        </w:rPr>
        <w:t xml:space="preserve"> </w:t>
      </w:r>
      <w:r>
        <w:t>паузы),</w:t>
      </w:r>
      <w:r>
        <w:rPr>
          <w:spacing w:val="1"/>
        </w:rPr>
        <w:t xml:space="preserve"> </w:t>
      </w:r>
      <w:r>
        <w:t>закаливание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профилактика</w:t>
      </w:r>
      <w:r>
        <w:rPr>
          <w:spacing w:val="1"/>
        </w:rPr>
        <w:t xml:space="preserve"> </w:t>
      </w:r>
      <w:r>
        <w:t>заболеваний.</w:t>
      </w:r>
      <w:r>
        <w:rPr>
          <w:spacing w:val="1"/>
        </w:rPr>
        <w:t xml:space="preserve"> </w:t>
      </w:r>
      <w:r>
        <w:t>Забота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здоровье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окружающих людей. Безопасность во дворе жилого дома (правила перемещения внутри</w:t>
      </w:r>
      <w:r>
        <w:rPr>
          <w:spacing w:val="1"/>
        </w:rPr>
        <w:t xml:space="preserve"> </w:t>
      </w:r>
      <w:r>
        <w:t>двора и пересечения дворовой проезжей части, безопасные зоны электрических, газовых,</w:t>
      </w:r>
      <w:r>
        <w:rPr>
          <w:spacing w:val="1"/>
        </w:rPr>
        <w:t xml:space="preserve"> </w:t>
      </w:r>
      <w:r>
        <w:t>тепловых подстанций и других опасных объектов инженерной инфраструктуры жилого</w:t>
      </w:r>
      <w:r>
        <w:rPr>
          <w:spacing w:val="1"/>
        </w:rPr>
        <w:t xml:space="preserve"> </w:t>
      </w:r>
      <w:r>
        <w:t>дома, предупреждающие знаки безопасности). Правила безопасного поведения пассажира</w:t>
      </w:r>
      <w:r>
        <w:rPr>
          <w:spacing w:val="1"/>
        </w:rPr>
        <w:t xml:space="preserve"> </w:t>
      </w:r>
      <w:r>
        <w:lastRenderedPageBreak/>
        <w:t>железнодорожного,</w:t>
      </w:r>
      <w:r>
        <w:rPr>
          <w:spacing w:val="1"/>
        </w:rPr>
        <w:t xml:space="preserve"> </w:t>
      </w:r>
      <w:r>
        <w:t>водного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авиатранспорта</w:t>
      </w:r>
      <w:r>
        <w:rPr>
          <w:spacing w:val="1"/>
        </w:rPr>
        <w:t xml:space="preserve"> </w:t>
      </w:r>
      <w:r>
        <w:t>(правила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6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вокзалах и в аэропортах, безопасное поведение в вагоне, на борту самолета, судна; знаки</w:t>
      </w:r>
      <w:r>
        <w:rPr>
          <w:spacing w:val="1"/>
        </w:rPr>
        <w:t xml:space="preserve"> </w:t>
      </w:r>
      <w:r>
        <w:t>безопасности).</w:t>
      </w:r>
    </w:p>
    <w:p w:rsidR="006A4159" w:rsidRDefault="00DB6576">
      <w:pPr>
        <w:pStyle w:val="a3"/>
        <w:spacing w:before="2" w:line="276" w:lineRule="auto"/>
        <w:ind w:right="955"/>
      </w:pPr>
      <w:r>
        <w:t>Безопасность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информационно-телекоммуникационной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«Интернет»</w:t>
      </w:r>
      <w:r>
        <w:rPr>
          <w:spacing w:val="1"/>
        </w:rPr>
        <w:t xml:space="preserve"> </w:t>
      </w:r>
      <w:r>
        <w:t>(ориентирование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признаках</w:t>
      </w:r>
      <w:r>
        <w:rPr>
          <w:spacing w:val="1"/>
        </w:rPr>
        <w:t xml:space="preserve"> </w:t>
      </w:r>
      <w:r>
        <w:t>мошеннических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защита</w:t>
      </w:r>
      <w:r>
        <w:rPr>
          <w:spacing w:val="1"/>
        </w:rPr>
        <w:t xml:space="preserve"> </w:t>
      </w:r>
      <w:r>
        <w:t>персональной</w:t>
      </w:r>
      <w:r>
        <w:rPr>
          <w:spacing w:val="1"/>
        </w:rPr>
        <w:t xml:space="preserve"> </w:t>
      </w:r>
      <w:r>
        <w:t>информации, правила коммуникации в мессенджерах и социальных группах) в условиях</w:t>
      </w:r>
      <w:r>
        <w:rPr>
          <w:spacing w:val="1"/>
        </w:rPr>
        <w:t xml:space="preserve"> </w:t>
      </w:r>
      <w:r>
        <w:t>контролируемого</w:t>
      </w:r>
      <w:r>
        <w:rPr>
          <w:spacing w:val="-4"/>
        </w:rPr>
        <w:t xml:space="preserve"> </w:t>
      </w:r>
      <w:r>
        <w:t>доступа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информационно-телекоммуникационную</w:t>
      </w:r>
      <w:r>
        <w:rPr>
          <w:spacing w:val="-3"/>
        </w:rPr>
        <w:t xml:space="preserve"> </w:t>
      </w:r>
      <w:r>
        <w:t>сеть</w:t>
      </w:r>
      <w:r>
        <w:rPr>
          <w:spacing w:val="1"/>
        </w:rPr>
        <w:t xml:space="preserve"> </w:t>
      </w:r>
      <w:r>
        <w:t>«Интернет».</w:t>
      </w:r>
    </w:p>
    <w:p w:rsidR="006A4159" w:rsidRDefault="00DB6576">
      <w:pPr>
        <w:pStyle w:val="a3"/>
        <w:spacing w:line="276" w:lineRule="auto"/>
        <w:ind w:right="959"/>
      </w:pPr>
      <w:r>
        <w:t>Изучение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ряда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действий: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регулятивных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 действий, совместной деятельности.</w:t>
      </w:r>
    </w:p>
    <w:p w:rsidR="006A4159" w:rsidRDefault="00DB6576">
      <w:pPr>
        <w:pStyle w:val="a3"/>
        <w:spacing w:line="278" w:lineRule="auto"/>
        <w:ind w:right="965"/>
      </w:pPr>
      <w:r>
        <w:t>Базовые</w:t>
      </w:r>
      <w:r>
        <w:rPr>
          <w:spacing w:val="1"/>
        </w:rPr>
        <w:t xml:space="preserve"> </w:t>
      </w:r>
      <w:r>
        <w:t>логические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исследовательские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2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-1"/>
        </w:rPr>
        <w:t xml:space="preserve"> </w:t>
      </w:r>
      <w:r>
        <w:t>способствуют</w:t>
      </w:r>
      <w:r>
        <w:rPr>
          <w:spacing w:val="-1"/>
        </w:rPr>
        <w:t xml:space="preserve"> </w:t>
      </w:r>
      <w:r>
        <w:t>формированию</w:t>
      </w:r>
      <w:r>
        <w:rPr>
          <w:spacing w:val="2"/>
        </w:rPr>
        <w:t xml:space="preserve"> </w:t>
      </w:r>
      <w:r>
        <w:t>умений:</w:t>
      </w:r>
    </w:p>
    <w:p w:rsidR="006A4159" w:rsidRDefault="00DB6576">
      <w:pPr>
        <w:pStyle w:val="a3"/>
        <w:spacing w:line="276" w:lineRule="auto"/>
        <w:ind w:right="963"/>
      </w:pPr>
      <w:r>
        <w:t>проводить</w:t>
      </w:r>
      <w:r>
        <w:rPr>
          <w:spacing w:val="1"/>
        </w:rPr>
        <w:t xml:space="preserve"> </w:t>
      </w:r>
      <w:r>
        <w:t>несложные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(сезонные</w:t>
      </w:r>
      <w:r>
        <w:rPr>
          <w:spacing w:val="1"/>
        </w:rPr>
        <w:t xml:space="preserve"> </w:t>
      </w:r>
      <w:r>
        <w:t>изменения,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животных)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предложенному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составленному</w:t>
      </w:r>
      <w:r>
        <w:rPr>
          <w:spacing w:val="1"/>
        </w:rPr>
        <w:t xml:space="preserve"> </w:t>
      </w:r>
      <w:r>
        <w:t>плану;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-57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совместных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одноклассниками</w:t>
      </w:r>
      <w:r>
        <w:rPr>
          <w:spacing w:val="1"/>
        </w:rPr>
        <w:t xml:space="preserve"> </w:t>
      </w:r>
      <w:r>
        <w:t>наблюдений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парах,</w:t>
      </w:r>
      <w:r>
        <w:rPr>
          <w:spacing w:val="1"/>
        </w:rPr>
        <w:t xml:space="preserve"> </w:t>
      </w:r>
      <w:r>
        <w:t>группах)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выводы;</w:t>
      </w:r>
    </w:p>
    <w:p w:rsidR="006A4159" w:rsidRDefault="00DB6576">
      <w:pPr>
        <w:pStyle w:val="a3"/>
        <w:spacing w:line="276" w:lineRule="auto"/>
        <w:ind w:right="963"/>
      </w:pPr>
      <w:r>
        <w:t>устанавливать</w:t>
      </w:r>
      <w:r>
        <w:rPr>
          <w:spacing w:val="1"/>
        </w:rPr>
        <w:t xml:space="preserve"> </w:t>
      </w:r>
      <w:r>
        <w:t>зависимость</w:t>
      </w:r>
      <w:r>
        <w:rPr>
          <w:spacing w:val="1"/>
        </w:rPr>
        <w:t xml:space="preserve"> </w:t>
      </w:r>
      <w:r>
        <w:t>между внешним</w:t>
      </w:r>
      <w:r>
        <w:rPr>
          <w:spacing w:val="1"/>
        </w:rPr>
        <w:t xml:space="preserve"> </w:t>
      </w:r>
      <w:r>
        <w:t>видом,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условиями</w:t>
      </w:r>
      <w:r>
        <w:rPr>
          <w:spacing w:val="-1"/>
        </w:rPr>
        <w:t xml:space="preserve"> </w:t>
      </w:r>
      <w:r>
        <w:t>жизни животного;</w:t>
      </w:r>
    </w:p>
    <w:p w:rsidR="006A4159" w:rsidRDefault="00DB6576">
      <w:pPr>
        <w:pStyle w:val="a3"/>
        <w:spacing w:line="278" w:lineRule="auto"/>
        <w:ind w:right="965"/>
      </w:pPr>
      <w:r>
        <w:t>определять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рассматривания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явлений)</w:t>
      </w:r>
      <w:r>
        <w:rPr>
          <w:spacing w:val="1"/>
        </w:rPr>
        <w:t xml:space="preserve"> </w:t>
      </w:r>
      <w:r>
        <w:t>существенные</w:t>
      </w:r>
      <w:r>
        <w:rPr>
          <w:spacing w:val="-57"/>
        </w:rPr>
        <w:t xml:space="preserve"> </w:t>
      </w:r>
      <w:r>
        <w:t>признаки</w:t>
      </w:r>
      <w:r>
        <w:rPr>
          <w:spacing w:val="-3"/>
        </w:rPr>
        <w:t xml:space="preserve"> </w:t>
      </w:r>
      <w:r>
        <w:t>и отношения</w:t>
      </w:r>
      <w:r>
        <w:rPr>
          <w:spacing w:val="-3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объектами и явлениями;</w:t>
      </w:r>
    </w:p>
    <w:p w:rsidR="006A4159" w:rsidRDefault="00DB6576">
      <w:pPr>
        <w:pStyle w:val="a3"/>
        <w:spacing w:line="276" w:lineRule="auto"/>
        <w:ind w:left="928" w:right="3349" w:firstLine="0"/>
      </w:pPr>
      <w:r>
        <w:t>моделировать цепи питания в природном сообществе;</w:t>
      </w:r>
      <w:r>
        <w:rPr>
          <w:spacing w:val="1"/>
        </w:rPr>
        <w:t xml:space="preserve"> </w:t>
      </w:r>
      <w:r>
        <w:t>различать</w:t>
      </w:r>
      <w:r>
        <w:rPr>
          <w:spacing w:val="-9"/>
        </w:rPr>
        <w:t xml:space="preserve"> </w:t>
      </w:r>
      <w:r>
        <w:t>понятия</w:t>
      </w:r>
      <w:r>
        <w:rPr>
          <w:spacing w:val="-6"/>
        </w:rPr>
        <w:t xml:space="preserve"> </w:t>
      </w:r>
      <w:r>
        <w:t>«век»,</w:t>
      </w:r>
      <w:r>
        <w:rPr>
          <w:spacing w:val="-3"/>
        </w:rPr>
        <w:t xml:space="preserve"> </w:t>
      </w:r>
      <w:r>
        <w:t>«столетие»,</w:t>
      </w:r>
      <w:r>
        <w:rPr>
          <w:spacing w:val="-4"/>
        </w:rPr>
        <w:t xml:space="preserve"> </w:t>
      </w:r>
      <w:r>
        <w:t>«историческое</w:t>
      </w:r>
      <w:r>
        <w:rPr>
          <w:spacing w:val="-9"/>
        </w:rPr>
        <w:t xml:space="preserve"> </w:t>
      </w:r>
      <w:r>
        <w:t>время»;</w:t>
      </w:r>
    </w:p>
    <w:p w:rsidR="006A4159" w:rsidRDefault="00DB6576">
      <w:pPr>
        <w:pStyle w:val="a3"/>
        <w:spacing w:before="74"/>
        <w:ind w:left="928" w:firstLine="0"/>
      </w:pPr>
      <w:r>
        <w:t>соотносить</w:t>
      </w:r>
      <w:r>
        <w:rPr>
          <w:spacing w:val="-4"/>
        </w:rPr>
        <w:t xml:space="preserve"> </w:t>
      </w:r>
      <w:r>
        <w:t>историческое</w:t>
      </w:r>
      <w:r>
        <w:rPr>
          <w:spacing w:val="-4"/>
        </w:rPr>
        <w:t xml:space="preserve"> </w:t>
      </w:r>
      <w:r>
        <w:t>событие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датой</w:t>
      </w:r>
      <w:r>
        <w:rPr>
          <w:spacing w:val="-2"/>
        </w:rPr>
        <w:t xml:space="preserve"> </w:t>
      </w:r>
      <w:r>
        <w:t>(историческим</w:t>
      </w:r>
      <w:r>
        <w:rPr>
          <w:spacing w:val="-3"/>
        </w:rPr>
        <w:t xml:space="preserve"> </w:t>
      </w:r>
      <w:r>
        <w:t>периодом).</w:t>
      </w:r>
    </w:p>
    <w:p w:rsidR="006A4159" w:rsidRDefault="00DB6576">
      <w:pPr>
        <w:pStyle w:val="a3"/>
        <w:spacing w:before="41" w:line="276" w:lineRule="auto"/>
        <w:ind w:right="967"/>
      </w:pPr>
      <w:r>
        <w:t>Работа с информацией как часть познавательных универсальных учебных действий</w:t>
      </w:r>
      <w:r>
        <w:rPr>
          <w:spacing w:val="-57"/>
        </w:rPr>
        <w:t xml:space="preserve"> </w:t>
      </w:r>
      <w:r>
        <w:t>способствует</w:t>
      </w:r>
      <w:r>
        <w:rPr>
          <w:spacing w:val="-1"/>
        </w:rPr>
        <w:t xml:space="preserve"> </w:t>
      </w:r>
      <w:r>
        <w:t>формированию</w:t>
      </w:r>
      <w:r>
        <w:rPr>
          <w:spacing w:val="2"/>
        </w:rPr>
        <w:t xml:space="preserve"> </w:t>
      </w:r>
      <w:r>
        <w:t>умений:</w:t>
      </w:r>
    </w:p>
    <w:p w:rsidR="006A4159" w:rsidRDefault="00DB6576">
      <w:pPr>
        <w:pStyle w:val="a3"/>
        <w:spacing w:before="2" w:line="276" w:lineRule="auto"/>
        <w:ind w:right="965"/>
      </w:pPr>
      <w:r>
        <w:t>понимать, что работа с моделями Земли (глобус, карта) может дать полезную и</w:t>
      </w:r>
      <w:r>
        <w:rPr>
          <w:spacing w:val="1"/>
        </w:rPr>
        <w:t xml:space="preserve"> </w:t>
      </w:r>
      <w:r>
        <w:t>интересную информацию о природе нашей планеты; находить на глобусе материки и</w:t>
      </w:r>
      <w:r>
        <w:rPr>
          <w:spacing w:val="1"/>
        </w:rPr>
        <w:t xml:space="preserve"> </w:t>
      </w:r>
      <w:r>
        <w:t>океаны,</w:t>
      </w:r>
      <w:r>
        <w:rPr>
          <w:spacing w:val="1"/>
        </w:rPr>
        <w:t xml:space="preserve"> </w:t>
      </w:r>
      <w:r>
        <w:t>воспроизводить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названия;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карте</w:t>
      </w:r>
      <w:r>
        <w:rPr>
          <w:spacing w:val="1"/>
        </w:rPr>
        <w:t xml:space="preserve"> </w:t>
      </w:r>
      <w:r>
        <w:t>нашу</w:t>
      </w:r>
      <w:r>
        <w:rPr>
          <w:spacing w:val="1"/>
        </w:rPr>
        <w:t xml:space="preserve"> </w:t>
      </w:r>
      <w:r>
        <w:t>страну,</w:t>
      </w:r>
      <w:r>
        <w:rPr>
          <w:spacing w:val="1"/>
        </w:rPr>
        <w:t xml:space="preserve"> </w:t>
      </w:r>
      <w:r>
        <w:t>столицу,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регион;</w:t>
      </w:r>
    </w:p>
    <w:p w:rsidR="006A4159" w:rsidRDefault="00DB6576">
      <w:pPr>
        <w:pStyle w:val="a3"/>
        <w:spacing w:line="276" w:lineRule="auto"/>
        <w:ind w:right="963"/>
      </w:pPr>
      <w:r>
        <w:t>читать</w:t>
      </w:r>
      <w:r>
        <w:rPr>
          <w:spacing w:val="1"/>
        </w:rPr>
        <w:t xml:space="preserve"> </w:t>
      </w:r>
      <w:r>
        <w:t>несложные</w:t>
      </w:r>
      <w:r>
        <w:rPr>
          <w:spacing w:val="1"/>
        </w:rPr>
        <w:t xml:space="preserve"> </w:t>
      </w:r>
      <w:r>
        <w:t>планы,</w:t>
      </w:r>
      <w:r>
        <w:rPr>
          <w:spacing w:val="1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условные</w:t>
      </w:r>
      <w:r>
        <w:rPr>
          <w:spacing w:val="1"/>
        </w:rPr>
        <w:t xml:space="preserve"> </w:t>
      </w:r>
      <w:r>
        <w:t>обозначения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изображенными</w:t>
      </w:r>
      <w:r>
        <w:rPr>
          <w:spacing w:val="1"/>
        </w:rPr>
        <w:t xml:space="preserve"> </w:t>
      </w:r>
      <w:r>
        <w:t>объектами;</w:t>
      </w:r>
    </w:p>
    <w:p w:rsidR="006A4159" w:rsidRDefault="00DB6576">
      <w:pPr>
        <w:pStyle w:val="a3"/>
        <w:spacing w:line="276" w:lineRule="auto"/>
        <w:ind w:right="960"/>
      </w:pPr>
      <w:r>
        <w:t>находить по</w:t>
      </w:r>
      <w:r>
        <w:rPr>
          <w:spacing w:val="1"/>
        </w:rPr>
        <w:t xml:space="preserve"> </w:t>
      </w:r>
      <w:r>
        <w:t>предложению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источниках:</w:t>
      </w:r>
      <w:r>
        <w:rPr>
          <w:spacing w:val="1"/>
        </w:rPr>
        <w:t xml:space="preserve"> </w:t>
      </w:r>
      <w:r>
        <w:t>текстах,</w:t>
      </w:r>
      <w:r>
        <w:rPr>
          <w:spacing w:val="1"/>
        </w:rPr>
        <w:t xml:space="preserve"> </w:t>
      </w:r>
      <w:r>
        <w:t>таблицах, схемах, в том числе в информационно-коммуникационной сети «Интернет» (в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контролируемого входа);</w:t>
      </w:r>
    </w:p>
    <w:p w:rsidR="006A4159" w:rsidRDefault="00DB6576">
      <w:pPr>
        <w:pStyle w:val="a3"/>
        <w:ind w:left="928" w:firstLine="0"/>
      </w:pPr>
      <w:r>
        <w:t>соблюдать</w:t>
      </w:r>
      <w:r>
        <w:rPr>
          <w:spacing w:val="-4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безопасности</w:t>
      </w:r>
      <w:r>
        <w:rPr>
          <w:spacing w:val="-3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работе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информационной</w:t>
      </w:r>
      <w:r>
        <w:rPr>
          <w:spacing w:val="-3"/>
        </w:rPr>
        <w:t xml:space="preserve"> </w:t>
      </w:r>
      <w:r>
        <w:t>среде.</w:t>
      </w:r>
    </w:p>
    <w:p w:rsidR="006A4159" w:rsidRDefault="00DB6576">
      <w:pPr>
        <w:pStyle w:val="a3"/>
        <w:spacing w:before="41" w:line="276" w:lineRule="auto"/>
        <w:ind w:right="963"/>
        <w:jc w:val="left"/>
      </w:pPr>
      <w:r>
        <w:t>Коммуникативные</w:t>
      </w:r>
      <w:r>
        <w:rPr>
          <w:spacing w:val="9"/>
        </w:rPr>
        <w:t xml:space="preserve"> </w:t>
      </w:r>
      <w:r>
        <w:t>универсальные</w:t>
      </w:r>
      <w:r>
        <w:rPr>
          <w:spacing w:val="12"/>
        </w:rPr>
        <w:t xml:space="preserve"> </w:t>
      </w:r>
      <w:r>
        <w:t>учебные</w:t>
      </w:r>
      <w:r>
        <w:rPr>
          <w:spacing w:val="8"/>
        </w:rPr>
        <w:t xml:space="preserve"> </w:t>
      </w:r>
      <w:r>
        <w:t>действия</w:t>
      </w:r>
      <w:r>
        <w:rPr>
          <w:spacing w:val="9"/>
        </w:rPr>
        <w:t xml:space="preserve"> </w:t>
      </w:r>
      <w:r>
        <w:t>способствуют</w:t>
      </w:r>
      <w:r>
        <w:rPr>
          <w:spacing w:val="9"/>
        </w:rPr>
        <w:t xml:space="preserve"> </w:t>
      </w:r>
      <w:r>
        <w:t>формированию</w:t>
      </w:r>
      <w:r>
        <w:rPr>
          <w:spacing w:val="-57"/>
        </w:rPr>
        <w:t xml:space="preserve"> </w:t>
      </w:r>
      <w:r>
        <w:t>умений:</w:t>
      </w:r>
    </w:p>
    <w:p w:rsidR="006A4159" w:rsidRDefault="00DB6576">
      <w:pPr>
        <w:pStyle w:val="a3"/>
        <w:spacing w:before="1" w:line="276" w:lineRule="auto"/>
        <w:jc w:val="left"/>
      </w:pPr>
      <w:r>
        <w:t>ориентироваться</w:t>
      </w:r>
      <w:r>
        <w:rPr>
          <w:spacing w:val="57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понятиях,</w:t>
      </w:r>
      <w:r>
        <w:rPr>
          <w:spacing w:val="57"/>
        </w:rPr>
        <w:t xml:space="preserve"> </w:t>
      </w:r>
      <w:r>
        <w:t>соотносить</w:t>
      </w:r>
      <w:r>
        <w:rPr>
          <w:spacing w:val="56"/>
        </w:rPr>
        <w:t xml:space="preserve"> </w:t>
      </w:r>
      <w:r>
        <w:t>понятия</w:t>
      </w:r>
      <w:r>
        <w:rPr>
          <w:spacing w:val="55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термины</w:t>
      </w:r>
      <w:r>
        <w:rPr>
          <w:spacing w:val="57"/>
        </w:rPr>
        <w:t xml:space="preserve"> </w:t>
      </w:r>
      <w:r>
        <w:t>с</w:t>
      </w:r>
      <w:r>
        <w:rPr>
          <w:spacing w:val="54"/>
        </w:rPr>
        <w:t xml:space="preserve"> </w:t>
      </w:r>
      <w:r>
        <w:t>их</w:t>
      </w:r>
      <w:r>
        <w:rPr>
          <w:spacing w:val="57"/>
        </w:rPr>
        <w:t xml:space="preserve"> </w:t>
      </w:r>
      <w:r>
        <w:t>краткой</w:t>
      </w:r>
      <w:r>
        <w:rPr>
          <w:spacing w:val="-57"/>
        </w:rPr>
        <w:t xml:space="preserve"> </w:t>
      </w:r>
      <w:r>
        <w:t>характеристикой:</w:t>
      </w:r>
    </w:p>
    <w:p w:rsidR="006A4159" w:rsidRDefault="00DB6576">
      <w:pPr>
        <w:pStyle w:val="a3"/>
        <w:spacing w:line="276" w:lineRule="auto"/>
        <w:ind w:right="963"/>
        <w:jc w:val="left"/>
      </w:pPr>
      <w:r>
        <w:lastRenderedPageBreak/>
        <w:t>понятия</w:t>
      </w:r>
      <w:r>
        <w:rPr>
          <w:spacing w:val="17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термины,</w:t>
      </w:r>
      <w:r>
        <w:rPr>
          <w:spacing w:val="17"/>
        </w:rPr>
        <w:t xml:space="preserve"> </w:t>
      </w:r>
      <w:r>
        <w:t>связанные</w:t>
      </w:r>
      <w:r>
        <w:rPr>
          <w:spacing w:val="16"/>
        </w:rPr>
        <w:t xml:space="preserve"> </w:t>
      </w:r>
      <w:r>
        <w:t>с</w:t>
      </w:r>
      <w:r>
        <w:rPr>
          <w:spacing w:val="17"/>
        </w:rPr>
        <w:t xml:space="preserve"> </w:t>
      </w:r>
      <w:r>
        <w:t>социальным</w:t>
      </w:r>
      <w:r>
        <w:rPr>
          <w:spacing w:val="16"/>
        </w:rPr>
        <w:t xml:space="preserve"> </w:t>
      </w:r>
      <w:r>
        <w:t>миром</w:t>
      </w:r>
      <w:r>
        <w:rPr>
          <w:spacing w:val="19"/>
        </w:rPr>
        <w:t xml:space="preserve"> </w:t>
      </w:r>
      <w:r>
        <w:t>(безопасность,</w:t>
      </w:r>
      <w:r>
        <w:rPr>
          <w:spacing w:val="17"/>
        </w:rPr>
        <w:t xml:space="preserve"> </w:t>
      </w:r>
      <w:r>
        <w:t>семейный</w:t>
      </w:r>
      <w:r>
        <w:rPr>
          <w:spacing w:val="-57"/>
        </w:rPr>
        <w:t xml:space="preserve"> </w:t>
      </w:r>
      <w:r>
        <w:t>бюджет,</w:t>
      </w:r>
      <w:r>
        <w:rPr>
          <w:spacing w:val="-1"/>
        </w:rPr>
        <w:t xml:space="preserve"> </w:t>
      </w:r>
      <w:r>
        <w:t>памятник культуры);</w:t>
      </w:r>
    </w:p>
    <w:p w:rsidR="006A4159" w:rsidRDefault="00DB6576">
      <w:pPr>
        <w:pStyle w:val="a3"/>
        <w:spacing w:line="276" w:lineRule="auto"/>
        <w:ind w:right="963"/>
        <w:jc w:val="left"/>
      </w:pPr>
      <w:r>
        <w:t>понятия</w:t>
      </w:r>
      <w:r>
        <w:rPr>
          <w:spacing w:val="15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термины,</w:t>
      </w:r>
      <w:r>
        <w:rPr>
          <w:spacing w:val="16"/>
        </w:rPr>
        <w:t xml:space="preserve"> </w:t>
      </w:r>
      <w:r>
        <w:t>связанные</w:t>
      </w:r>
      <w:r>
        <w:rPr>
          <w:spacing w:val="15"/>
        </w:rPr>
        <w:t xml:space="preserve"> </w:t>
      </w:r>
      <w:r>
        <w:t>с</w:t>
      </w:r>
      <w:r>
        <w:rPr>
          <w:spacing w:val="16"/>
        </w:rPr>
        <w:t xml:space="preserve"> </w:t>
      </w:r>
      <w:r>
        <w:t>миром</w:t>
      </w:r>
      <w:r>
        <w:rPr>
          <w:spacing w:val="16"/>
        </w:rPr>
        <w:t xml:space="preserve"> </w:t>
      </w:r>
      <w:r>
        <w:t>природы</w:t>
      </w:r>
      <w:r>
        <w:rPr>
          <w:spacing w:val="16"/>
        </w:rPr>
        <w:t xml:space="preserve"> </w:t>
      </w:r>
      <w:r>
        <w:t>(планета,</w:t>
      </w:r>
      <w:r>
        <w:rPr>
          <w:spacing w:val="16"/>
        </w:rPr>
        <w:t xml:space="preserve"> </w:t>
      </w:r>
      <w:r>
        <w:t>материк,</w:t>
      </w:r>
      <w:r>
        <w:rPr>
          <w:spacing w:val="16"/>
        </w:rPr>
        <w:t xml:space="preserve"> </w:t>
      </w:r>
      <w:r>
        <w:t>океан,</w:t>
      </w:r>
      <w:r>
        <w:rPr>
          <w:spacing w:val="16"/>
        </w:rPr>
        <w:t xml:space="preserve"> </w:t>
      </w:r>
      <w:r>
        <w:t>модель</w:t>
      </w:r>
      <w:r>
        <w:rPr>
          <w:spacing w:val="-57"/>
        </w:rPr>
        <w:t xml:space="preserve"> </w:t>
      </w:r>
      <w:r>
        <w:t>Земли,</w:t>
      </w:r>
      <w:r>
        <w:rPr>
          <w:spacing w:val="-1"/>
        </w:rPr>
        <w:t xml:space="preserve"> </w:t>
      </w:r>
      <w:r>
        <w:t>царство</w:t>
      </w:r>
      <w:r>
        <w:rPr>
          <w:spacing w:val="-2"/>
        </w:rPr>
        <w:t xml:space="preserve"> </w:t>
      </w:r>
      <w:r>
        <w:t>природы,</w:t>
      </w:r>
      <w:r>
        <w:rPr>
          <w:spacing w:val="-1"/>
        </w:rPr>
        <w:t xml:space="preserve"> </w:t>
      </w:r>
      <w:r>
        <w:t>природное</w:t>
      </w:r>
      <w:r>
        <w:rPr>
          <w:spacing w:val="-2"/>
        </w:rPr>
        <w:t xml:space="preserve"> </w:t>
      </w:r>
      <w:r>
        <w:t>сообщество,</w:t>
      </w:r>
      <w:r>
        <w:rPr>
          <w:spacing w:val="-2"/>
        </w:rPr>
        <w:t xml:space="preserve"> </w:t>
      </w:r>
      <w:r>
        <w:t>цепь питания,</w:t>
      </w:r>
      <w:r>
        <w:rPr>
          <w:spacing w:val="-1"/>
        </w:rPr>
        <w:t xml:space="preserve"> </w:t>
      </w:r>
      <w:r>
        <w:t>Красная</w:t>
      </w:r>
      <w:r>
        <w:rPr>
          <w:spacing w:val="-1"/>
        </w:rPr>
        <w:t xml:space="preserve"> </w:t>
      </w:r>
      <w:r>
        <w:t>книга);</w:t>
      </w:r>
    </w:p>
    <w:p w:rsidR="006A4159" w:rsidRDefault="00DB6576">
      <w:pPr>
        <w:pStyle w:val="a3"/>
        <w:spacing w:line="276" w:lineRule="auto"/>
        <w:ind w:right="945"/>
        <w:jc w:val="left"/>
      </w:pPr>
      <w:r>
        <w:t>понятия и термины, связанные с безопасной жизнедеятельностью (знаки дорожного</w:t>
      </w:r>
      <w:r>
        <w:rPr>
          <w:spacing w:val="-57"/>
        </w:rPr>
        <w:t xml:space="preserve"> </w:t>
      </w:r>
      <w:r>
        <w:t>движения,</w:t>
      </w:r>
      <w:r>
        <w:rPr>
          <w:spacing w:val="-1"/>
        </w:rPr>
        <w:t xml:space="preserve"> </w:t>
      </w:r>
      <w:r>
        <w:t>дорожные</w:t>
      </w:r>
      <w:r>
        <w:rPr>
          <w:spacing w:val="-2"/>
        </w:rPr>
        <w:t xml:space="preserve"> </w:t>
      </w:r>
      <w:r>
        <w:t>ловушки, опасные</w:t>
      </w:r>
      <w:r>
        <w:rPr>
          <w:spacing w:val="-3"/>
        </w:rPr>
        <w:t xml:space="preserve"> </w:t>
      </w:r>
      <w:r>
        <w:t>ситуации,</w:t>
      </w:r>
      <w:r>
        <w:rPr>
          <w:spacing w:val="-3"/>
        </w:rPr>
        <w:t xml:space="preserve"> </w:t>
      </w:r>
      <w:r>
        <w:t>предвидение);</w:t>
      </w:r>
    </w:p>
    <w:p w:rsidR="006A4159" w:rsidRDefault="00DB6576">
      <w:pPr>
        <w:pStyle w:val="a3"/>
        <w:spacing w:line="275" w:lineRule="exact"/>
        <w:ind w:left="928" w:firstLine="0"/>
        <w:jc w:val="left"/>
      </w:pPr>
      <w:r>
        <w:t>описывать</w:t>
      </w:r>
      <w:r>
        <w:rPr>
          <w:spacing w:val="-4"/>
        </w:rPr>
        <w:t xml:space="preserve"> </w:t>
      </w:r>
      <w:r>
        <w:t>(характеризовать)</w:t>
      </w:r>
      <w:r>
        <w:rPr>
          <w:spacing w:val="-3"/>
        </w:rPr>
        <w:t xml:space="preserve"> </w:t>
      </w:r>
      <w:r>
        <w:t>условия</w:t>
      </w:r>
      <w:r>
        <w:rPr>
          <w:spacing w:val="-3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Земле;</w:t>
      </w:r>
    </w:p>
    <w:p w:rsidR="006A4159" w:rsidRDefault="00DB6576">
      <w:pPr>
        <w:pStyle w:val="a3"/>
        <w:spacing w:before="42" w:line="276" w:lineRule="auto"/>
        <w:ind w:right="963"/>
        <w:jc w:val="left"/>
      </w:pPr>
      <w:r>
        <w:t>описывать</w:t>
      </w:r>
      <w:r>
        <w:rPr>
          <w:spacing w:val="15"/>
        </w:rPr>
        <w:t xml:space="preserve"> </w:t>
      </w:r>
      <w:r>
        <w:t>схожие,</w:t>
      </w:r>
      <w:r>
        <w:rPr>
          <w:spacing w:val="14"/>
        </w:rPr>
        <w:t xml:space="preserve"> </w:t>
      </w:r>
      <w:r>
        <w:t>различные,</w:t>
      </w:r>
      <w:r>
        <w:rPr>
          <w:spacing w:val="14"/>
        </w:rPr>
        <w:t xml:space="preserve"> </w:t>
      </w:r>
      <w:r>
        <w:t>индивидуальные</w:t>
      </w:r>
      <w:r>
        <w:rPr>
          <w:spacing w:val="13"/>
        </w:rPr>
        <w:t xml:space="preserve"> </w:t>
      </w:r>
      <w:r>
        <w:t>признаки</w:t>
      </w:r>
      <w:r>
        <w:rPr>
          <w:spacing w:val="15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t>основе</w:t>
      </w:r>
      <w:r>
        <w:rPr>
          <w:spacing w:val="13"/>
        </w:rPr>
        <w:t xml:space="preserve"> </w:t>
      </w:r>
      <w:r>
        <w:t>сравнения</w:t>
      </w:r>
      <w:r>
        <w:rPr>
          <w:spacing w:val="-57"/>
        </w:rPr>
        <w:t xml:space="preserve"> </w:t>
      </w:r>
      <w:r>
        <w:t>объектов</w:t>
      </w:r>
      <w:r>
        <w:rPr>
          <w:spacing w:val="-1"/>
        </w:rPr>
        <w:t xml:space="preserve"> </w:t>
      </w:r>
      <w:r>
        <w:t>природы;</w:t>
      </w:r>
    </w:p>
    <w:p w:rsidR="006A4159" w:rsidRDefault="00DB6576">
      <w:pPr>
        <w:pStyle w:val="a3"/>
        <w:tabs>
          <w:tab w:val="left" w:pos="2206"/>
          <w:tab w:val="left" w:pos="3386"/>
          <w:tab w:val="left" w:pos="4273"/>
          <w:tab w:val="left" w:pos="6155"/>
          <w:tab w:val="left" w:pos="7961"/>
          <w:tab w:val="left" w:pos="8893"/>
        </w:tabs>
        <w:spacing w:line="276" w:lineRule="auto"/>
        <w:ind w:right="964"/>
        <w:jc w:val="left"/>
      </w:pPr>
      <w:r>
        <w:t>приводить</w:t>
      </w:r>
      <w:r>
        <w:tab/>
      </w:r>
      <w:proofErr w:type="gramStart"/>
      <w:r>
        <w:t>примеры,</w:t>
      </w:r>
      <w:r>
        <w:tab/>
      </w:r>
      <w:proofErr w:type="gramEnd"/>
      <w:r>
        <w:t>кратко</w:t>
      </w:r>
      <w:r>
        <w:tab/>
        <w:t>характеризовать</w:t>
      </w:r>
      <w:r>
        <w:tab/>
        <w:t>представителей</w:t>
      </w:r>
      <w:r>
        <w:tab/>
        <w:t>разных</w:t>
      </w:r>
      <w:r>
        <w:tab/>
      </w:r>
      <w:r>
        <w:rPr>
          <w:spacing w:val="-1"/>
        </w:rPr>
        <w:t>царств</w:t>
      </w:r>
      <w:r>
        <w:rPr>
          <w:spacing w:val="-57"/>
        </w:rPr>
        <w:t xml:space="preserve"> </w:t>
      </w:r>
      <w:r>
        <w:t>природы;</w:t>
      </w:r>
    </w:p>
    <w:p w:rsidR="006A4159" w:rsidRDefault="00DB6576">
      <w:pPr>
        <w:pStyle w:val="a3"/>
        <w:spacing w:before="1" w:line="276" w:lineRule="auto"/>
        <w:ind w:left="928" w:right="963" w:firstLine="0"/>
        <w:jc w:val="left"/>
      </w:pPr>
      <w:r>
        <w:t>называть признаки (характеризовать) животного (растения) как живого организма;</w:t>
      </w:r>
      <w:r>
        <w:rPr>
          <w:spacing w:val="1"/>
        </w:rPr>
        <w:t xml:space="preserve"> </w:t>
      </w:r>
      <w:r>
        <w:t>описывать</w:t>
      </w:r>
      <w:r>
        <w:rPr>
          <w:spacing w:val="57"/>
        </w:rPr>
        <w:t xml:space="preserve"> </w:t>
      </w:r>
      <w:r>
        <w:t>(характеризовать)</w:t>
      </w:r>
      <w:r>
        <w:rPr>
          <w:spacing w:val="56"/>
        </w:rPr>
        <w:t xml:space="preserve"> </w:t>
      </w:r>
      <w:r>
        <w:t>отдельные</w:t>
      </w:r>
      <w:r>
        <w:rPr>
          <w:spacing w:val="55"/>
        </w:rPr>
        <w:t xml:space="preserve"> </w:t>
      </w:r>
      <w:r>
        <w:t>страницы</w:t>
      </w:r>
      <w:r>
        <w:rPr>
          <w:spacing w:val="56"/>
        </w:rPr>
        <w:t xml:space="preserve"> </w:t>
      </w:r>
      <w:r>
        <w:t>истории</w:t>
      </w:r>
      <w:r>
        <w:rPr>
          <w:spacing w:val="55"/>
        </w:rPr>
        <w:t xml:space="preserve"> </w:t>
      </w:r>
      <w:r>
        <w:t>нашей</w:t>
      </w:r>
      <w:r>
        <w:rPr>
          <w:spacing w:val="57"/>
        </w:rPr>
        <w:t xml:space="preserve"> </w:t>
      </w:r>
      <w:r>
        <w:t>страны</w:t>
      </w:r>
      <w:r>
        <w:rPr>
          <w:spacing w:val="56"/>
        </w:rPr>
        <w:t xml:space="preserve"> </w:t>
      </w:r>
      <w:r>
        <w:t>(в</w:t>
      </w:r>
    </w:p>
    <w:p w:rsidR="006A4159" w:rsidRDefault="00DB6576">
      <w:pPr>
        <w:pStyle w:val="a3"/>
        <w:spacing w:line="275" w:lineRule="exact"/>
        <w:ind w:firstLine="0"/>
        <w:jc w:val="left"/>
      </w:pPr>
      <w:r>
        <w:t>пределах</w:t>
      </w:r>
      <w:r>
        <w:rPr>
          <w:spacing w:val="-3"/>
        </w:rPr>
        <w:t xml:space="preserve"> </w:t>
      </w:r>
      <w:r>
        <w:t>изученного).</w:t>
      </w:r>
    </w:p>
    <w:p w:rsidR="006A4159" w:rsidRDefault="00DB6576">
      <w:pPr>
        <w:pStyle w:val="a3"/>
        <w:spacing w:before="41" w:line="278" w:lineRule="auto"/>
        <w:ind w:right="963"/>
        <w:jc w:val="left"/>
      </w:pPr>
      <w:r>
        <w:t>Регулятивные</w:t>
      </w:r>
      <w:r>
        <w:rPr>
          <w:spacing w:val="50"/>
        </w:rPr>
        <w:t xml:space="preserve"> </w:t>
      </w:r>
      <w:r>
        <w:t>универсальные</w:t>
      </w:r>
      <w:r>
        <w:rPr>
          <w:spacing w:val="50"/>
        </w:rPr>
        <w:t xml:space="preserve"> </w:t>
      </w:r>
      <w:r>
        <w:t>учебные</w:t>
      </w:r>
      <w:r>
        <w:rPr>
          <w:spacing w:val="48"/>
        </w:rPr>
        <w:t xml:space="preserve"> </w:t>
      </w:r>
      <w:r>
        <w:t>действия</w:t>
      </w:r>
      <w:r>
        <w:rPr>
          <w:spacing w:val="49"/>
        </w:rPr>
        <w:t xml:space="preserve"> </w:t>
      </w:r>
      <w:r>
        <w:t>способствуют</w:t>
      </w:r>
      <w:r>
        <w:rPr>
          <w:spacing w:val="50"/>
        </w:rPr>
        <w:t xml:space="preserve"> </w:t>
      </w:r>
      <w:r>
        <w:t>формированию</w:t>
      </w:r>
      <w:r>
        <w:rPr>
          <w:spacing w:val="-57"/>
        </w:rPr>
        <w:t xml:space="preserve"> </w:t>
      </w:r>
      <w:r>
        <w:t>умений:</w:t>
      </w:r>
    </w:p>
    <w:p w:rsidR="006A4159" w:rsidRDefault="00DB6576">
      <w:pPr>
        <w:pStyle w:val="a3"/>
        <w:spacing w:line="276" w:lineRule="auto"/>
        <w:jc w:val="left"/>
      </w:pPr>
      <w:r>
        <w:t>планировать</w:t>
      </w:r>
      <w:r>
        <w:rPr>
          <w:spacing w:val="2"/>
        </w:rPr>
        <w:t xml:space="preserve"> </w:t>
      </w:r>
      <w:r>
        <w:t>шаги по</w:t>
      </w:r>
      <w:r>
        <w:rPr>
          <w:spacing w:val="1"/>
        </w:rPr>
        <w:t xml:space="preserve"> </w:t>
      </w:r>
      <w:r>
        <w:t>решению</w:t>
      </w:r>
      <w:r>
        <w:rPr>
          <w:spacing w:val="4"/>
        </w:rPr>
        <w:t xml:space="preserve"> </w:t>
      </w:r>
      <w:r>
        <w:t>учебной</w:t>
      </w:r>
      <w:r>
        <w:rPr>
          <w:spacing w:val="2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контролировать</w:t>
      </w:r>
      <w:r>
        <w:rPr>
          <w:spacing w:val="2"/>
        </w:rPr>
        <w:t xml:space="preserve"> </w:t>
      </w:r>
      <w:r>
        <w:t>свои</w:t>
      </w:r>
      <w:r>
        <w:rPr>
          <w:spacing w:val="-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(при</w:t>
      </w:r>
      <w:r>
        <w:rPr>
          <w:spacing w:val="-57"/>
        </w:rPr>
        <w:t xml:space="preserve"> </w:t>
      </w:r>
      <w:r>
        <w:t>небольшой</w:t>
      </w:r>
      <w:r>
        <w:rPr>
          <w:spacing w:val="-3"/>
        </w:rPr>
        <w:t xml:space="preserve"> </w:t>
      </w:r>
      <w:r>
        <w:t>помощи</w:t>
      </w:r>
      <w:r>
        <w:rPr>
          <w:spacing w:val="3"/>
        </w:rPr>
        <w:t xml:space="preserve"> </w:t>
      </w:r>
      <w:r>
        <w:t>учителя);</w:t>
      </w:r>
    </w:p>
    <w:p w:rsidR="006A4159" w:rsidRDefault="00DB6576">
      <w:pPr>
        <w:pStyle w:val="a3"/>
        <w:spacing w:line="278" w:lineRule="auto"/>
        <w:ind w:right="963"/>
        <w:jc w:val="left"/>
      </w:pPr>
      <w:r>
        <w:t>устанавливать</w:t>
      </w:r>
      <w:r>
        <w:rPr>
          <w:spacing w:val="12"/>
        </w:rPr>
        <w:t xml:space="preserve"> </w:t>
      </w:r>
      <w:r>
        <w:t>причину</w:t>
      </w:r>
      <w:r>
        <w:rPr>
          <w:spacing w:val="6"/>
        </w:rPr>
        <w:t xml:space="preserve"> </w:t>
      </w:r>
      <w:r>
        <w:t>возникающей</w:t>
      </w:r>
      <w:r>
        <w:rPr>
          <w:spacing w:val="13"/>
        </w:rPr>
        <w:t xml:space="preserve"> </w:t>
      </w:r>
      <w:r>
        <w:t>трудности</w:t>
      </w:r>
      <w:r>
        <w:rPr>
          <w:spacing w:val="10"/>
        </w:rPr>
        <w:t xml:space="preserve"> </w:t>
      </w:r>
      <w:r>
        <w:t>или</w:t>
      </w:r>
      <w:r>
        <w:rPr>
          <w:spacing w:val="12"/>
        </w:rPr>
        <w:t xml:space="preserve"> </w:t>
      </w:r>
      <w:r>
        <w:t>ошибки,</w:t>
      </w:r>
      <w:r>
        <w:rPr>
          <w:spacing w:val="9"/>
        </w:rPr>
        <w:t xml:space="preserve"> </w:t>
      </w:r>
      <w:r>
        <w:t>корректировать</w:t>
      </w:r>
      <w:r>
        <w:rPr>
          <w:spacing w:val="13"/>
        </w:rPr>
        <w:t xml:space="preserve"> </w:t>
      </w:r>
      <w:r>
        <w:t>свои</w:t>
      </w:r>
      <w:r>
        <w:rPr>
          <w:spacing w:val="-57"/>
        </w:rPr>
        <w:t xml:space="preserve"> </w:t>
      </w:r>
      <w:r>
        <w:t>действия.</w:t>
      </w:r>
    </w:p>
    <w:p w:rsidR="006A4159" w:rsidRDefault="00DB6576">
      <w:pPr>
        <w:pStyle w:val="a3"/>
        <w:spacing w:line="272" w:lineRule="exact"/>
        <w:ind w:left="928" w:firstLine="0"/>
        <w:jc w:val="left"/>
      </w:pPr>
      <w:r>
        <w:t>Совместная</w:t>
      </w:r>
      <w:r>
        <w:rPr>
          <w:spacing w:val="-5"/>
        </w:rPr>
        <w:t xml:space="preserve"> </w:t>
      </w:r>
      <w:r>
        <w:t>деятельность</w:t>
      </w:r>
      <w:r>
        <w:rPr>
          <w:spacing w:val="-4"/>
        </w:rPr>
        <w:t xml:space="preserve"> </w:t>
      </w:r>
      <w:r>
        <w:t>способствует</w:t>
      </w:r>
      <w:r>
        <w:rPr>
          <w:spacing w:val="-4"/>
        </w:rPr>
        <w:t xml:space="preserve"> </w:t>
      </w:r>
      <w:r>
        <w:t>формированию</w:t>
      </w:r>
      <w:r>
        <w:rPr>
          <w:spacing w:val="-2"/>
        </w:rPr>
        <w:t xml:space="preserve"> </w:t>
      </w:r>
      <w:r>
        <w:t>умений:</w:t>
      </w:r>
    </w:p>
    <w:p w:rsidR="006A4159" w:rsidRDefault="00DB6576">
      <w:pPr>
        <w:pStyle w:val="a3"/>
        <w:spacing w:before="74" w:line="276" w:lineRule="auto"/>
        <w:ind w:right="967"/>
      </w:pPr>
      <w:r>
        <w:t>участвуя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(лидера),</w:t>
      </w:r>
      <w:r>
        <w:rPr>
          <w:spacing w:val="1"/>
        </w:rPr>
        <w:t xml:space="preserve"> </w:t>
      </w:r>
      <w:r>
        <w:t>подчиненного;</w:t>
      </w:r>
    </w:p>
    <w:p w:rsidR="006A4159" w:rsidRDefault="00DB6576">
      <w:pPr>
        <w:pStyle w:val="a3"/>
        <w:spacing w:line="278" w:lineRule="auto"/>
        <w:ind w:right="964"/>
      </w:pPr>
      <w:r>
        <w:t>оценивать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участников,</w:t>
      </w:r>
      <w:r>
        <w:rPr>
          <w:spacing w:val="1"/>
        </w:rPr>
        <w:t xml:space="preserve"> </w:t>
      </w:r>
      <w:r>
        <w:t>положительно</w:t>
      </w:r>
      <w:r>
        <w:rPr>
          <w:spacing w:val="1"/>
        </w:rPr>
        <w:t xml:space="preserve"> </w:t>
      </w:r>
      <w:r>
        <w:t>реагировать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советы</w:t>
      </w:r>
      <w:r>
        <w:rPr>
          <w:spacing w:val="-1"/>
        </w:rPr>
        <w:t xml:space="preserve"> </w:t>
      </w:r>
      <w:r>
        <w:t>и замечания в</w:t>
      </w:r>
      <w:r>
        <w:rPr>
          <w:spacing w:val="-1"/>
        </w:rPr>
        <w:t xml:space="preserve"> </w:t>
      </w:r>
      <w:r>
        <w:t>свой</w:t>
      </w:r>
      <w:r>
        <w:rPr>
          <w:spacing w:val="2"/>
        </w:rPr>
        <w:t xml:space="preserve"> </w:t>
      </w:r>
      <w:r>
        <w:t>адрес;</w:t>
      </w:r>
    </w:p>
    <w:p w:rsidR="006A4159" w:rsidRDefault="00DB6576">
      <w:pPr>
        <w:pStyle w:val="a3"/>
        <w:spacing w:line="276" w:lineRule="auto"/>
        <w:ind w:right="962"/>
      </w:pPr>
      <w:r>
        <w:t>выполнять правила совместной деятельности, признавать право другого человека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собственное</w:t>
      </w:r>
      <w:r>
        <w:rPr>
          <w:spacing w:val="1"/>
        </w:rPr>
        <w:t xml:space="preserve"> </w:t>
      </w:r>
      <w:r>
        <w:t>суждение,</w:t>
      </w:r>
      <w:r>
        <w:rPr>
          <w:spacing w:val="1"/>
        </w:rPr>
        <w:t xml:space="preserve"> </w:t>
      </w:r>
      <w:r>
        <w:t>мнение;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разрешать</w:t>
      </w:r>
      <w:r>
        <w:rPr>
          <w:spacing w:val="61"/>
        </w:rPr>
        <w:t xml:space="preserve"> </w:t>
      </w:r>
      <w:r>
        <w:t>возникающие</w:t>
      </w:r>
      <w:r>
        <w:rPr>
          <w:spacing w:val="1"/>
        </w:rPr>
        <w:t xml:space="preserve"> </w:t>
      </w:r>
      <w:r>
        <w:t>конфликты</w:t>
      </w:r>
      <w:r>
        <w:rPr>
          <w:spacing w:val="-1"/>
        </w:rPr>
        <w:t xml:space="preserve"> </w:t>
      </w:r>
      <w:r>
        <w:t>с учетом</w:t>
      </w:r>
      <w:r>
        <w:rPr>
          <w:spacing w:val="-1"/>
        </w:rPr>
        <w:t xml:space="preserve"> </w:t>
      </w:r>
      <w:r>
        <w:t>этики общения.</w:t>
      </w:r>
    </w:p>
    <w:p w:rsidR="006A4159" w:rsidRDefault="00DB6576">
      <w:pPr>
        <w:pStyle w:val="a3"/>
        <w:ind w:left="928" w:firstLine="0"/>
      </w:pPr>
      <w:r>
        <w:t>СОДЕРЖАНИЕ</w:t>
      </w:r>
      <w:r>
        <w:rPr>
          <w:spacing w:val="-3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КЛАССЕ</w:t>
      </w:r>
    </w:p>
    <w:p w:rsidR="006A4159" w:rsidRDefault="00DB6576">
      <w:pPr>
        <w:pStyle w:val="a3"/>
        <w:spacing w:before="37"/>
        <w:ind w:left="928" w:firstLine="0"/>
      </w:pPr>
      <w:r>
        <w:t>Человек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общество.</w:t>
      </w:r>
    </w:p>
    <w:p w:rsidR="006A4159" w:rsidRDefault="00DB6576">
      <w:pPr>
        <w:pStyle w:val="a3"/>
        <w:spacing w:before="41"/>
        <w:ind w:left="928" w:firstLine="0"/>
      </w:pPr>
      <w:r>
        <w:t>Конституция</w:t>
      </w:r>
      <w:r>
        <w:rPr>
          <w:spacing w:val="-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Основной</w:t>
      </w:r>
      <w:r>
        <w:rPr>
          <w:spacing w:val="-3"/>
        </w:rPr>
        <w:t xml:space="preserve"> </w:t>
      </w:r>
      <w:r>
        <w:t>закон</w:t>
      </w:r>
      <w:r>
        <w:rPr>
          <w:spacing w:val="-5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Федерации.</w:t>
      </w:r>
    </w:p>
    <w:p w:rsidR="006A4159" w:rsidRDefault="00DB6576">
      <w:pPr>
        <w:pStyle w:val="a3"/>
        <w:spacing w:before="41" w:line="276" w:lineRule="auto"/>
        <w:ind w:right="955"/>
      </w:pPr>
      <w:r>
        <w:t>Права и обязанности гражданина Российской Федерации. Президент 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глава</w:t>
      </w:r>
      <w:r>
        <w:rPr>
          <w:spacing w:val="1"/>
        </w:rPr>
        <w:t xml:space="preserve"> </w:t>
      </w:r>
      <w:r>
        <w:t>государства.</w:t>
      </w:r>
      <w:r>
        <w:rPr>
          <w:spacing w:val="1"/>
        </w:rPr>
        <w:t xml:space="preserve"> </w:t>
      </w:r>
      <w:r>
        <w:t>Политико-административная</w:t>
      </w:r>
      <w:r>
        <w:rPr>
          <w:spacing w:val="1"/>
        </w:rPr>
        <w:t xml:space="preserve"> </w:t>
      </w:r>
      <w:r>
        <w:t>карта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важнейшие</w:t>
      </w:r>
      <w:r>
        <w:rPr>
          <w:spacing w:val="1"/>
        </w:rPr>
        <w:t xml:space="preserve"> </w:t>
      </w:r>
      <w:r>
        <w:t>достопримечательности,</w:t>
      </w:r>
      <w:r>
        <w:rPr>
          <w:spacing w:val="1"/>
        </w:rPr>
        <w:t xml:space="preserve"> </w:t>
      </w:r>
      <w:r>
        <w:t>знаменитые</w:t>
      </w:r>
      <w:r>
        <w:rPr>
          <w:spacing w:val="-57"/>
        </w:rPr>
        <w:t xml:space="preserve"> </w:t>
      </w:r>
      <w:r>
        <w:t>соотечественники.</w:t>
      </w:r>
    </w:p>
    <w:p w:rsidR="006A4159" w:rsidRDefault="00DB6576">
      <w:pPr>
        <w:pStyle w:val="a3"/>
        <w:spacing w:line="276" w:lineRule="auto"/>
        <w:ind w:right="963"/>
      </w:pPr>
      <w:r>
        <w:t>Города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Святыни</w:t>
      </w:r>
      <w:r>
        <w:rPr>
          <w:spacing w:val="1"/>
        </w:rPr>
        <w:t xml:space="preserve"> </w:t>
      </w:r>
      <w:r>
        <w:t>городов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Главный</w:t>
      </w:r>
      <w:r>
        <w:rPr>
          <w:spacing w:val="1"/>
        </w:rPr>
        <w:t xml:space="preserve"> </w:t>
      </w:r>
      <w:r>
        <w:t>город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края:</w:t>
      </w:r>
      <w:r>
        <w:rPr>
          <w:spacing w:val="1"/>
        </w:rPr>
        <w:t xml:space="preserve"> </w:t>
      </w:r>
      <w:r>
        <w:t>достопримечательности,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связанных с</w:t>
      </w:r>
      <w:r>
        <w:rPr>
          <w:spacing w:val="-1"/>
        </w:rPr>
        <w:t xml:space="preserve"> </w:t>
      </w:r>
      <w:r>
        <w:t>ним.</w:t>
      </w:r>
    </w:p>
    <w:p w:rsidR="006A4159" w:rsidRDefault="00DB6576">
      <w:pPr>
        <w:pStyle w:val="a3"/>
        <w:spacing w:before="1" w:line="276" w:lineRule="auto"/>
        <w:ind w:right="957"/>
      </w:pPr>
      <w:r>
        <w:t>Праздник в жизни общества как средство</w:t>
      </w:r>
      <w:r>
        <w:rPr>
          <w:spacing w:val="60"/>
        </w:rPr>
        <w:t xml:space="preserve"> </w:t>
      </w:r>
      <w:r>
        <w:t>укрепления общественной солидарности</w:t>
      </w:r>
      <w:r>
        <w:rPr>
          <w:spacing w:val="1"/>
        </w:rPr>
        <w:t xml:space="preserve"> </w:t>
      </w:r>
      <w:r>
        <w:t>и упрочения духовных связей между соотечественниками. Новый год, День защитника</w:t>
      </w:r>
      <w:r>
        <w:rPr>
          <w:spacing w:val="1"/>
        </w:rPr>
        <w:t xml:space="preserve"> </w:t>
      </w:r>
      <w:r>
        <w:lastRenderedPageBreak/>
        <w:t>Отечества,</w:t>
      </w:r>
      <w:r>
        <w:rPr>
          <w:spacing w:val="1"/>
        </w:rPr>
        <w:t xml:space="preserve"> </w:t>
      </w:r>
      <w:r>
        <w:t>Международный</w:t>
      </w:r>
      <w:r>
        <w:rPr>
          <w:spacing w:val="1"/>
        </w:rPr>
        <w:t xml:space="preserve"> </w:t>
      </w:r>
      <w:r>
        <w:t>женский</w:t>
      </w:r>
      <w:r>
        <w:rPr>
          <w:spacing w:val="1"/>
        </w:rPr>
        <w:t xml:space="preserve"> </w:t>
      </w:r>
      <w:r>
        <w:t>день,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весны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Победы,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России, День народного единства, День Конституции. Праздники и памятные даты своего</w:t>
      </w:r>
      <w:r>
        <w:rPr>
          <w:spacing w:val="1"/>
        </w:rPr>
        <w:t xml:space="preserve"> </w:t>
      </w:r>
      <w:r>
        <w:t>региона.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культуре,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народов,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-3"/>
        </w:rPr>
        <w:t xml:space="preserve"> </w:t>
      </w:r>
      <w:r>
        <w:t>символам</w:t>
      </w:r>
      <w:r>
        <w:rPr>
          <w:spacing w:val="-1"/>
        </w:rPr>
        <w:t xml:space="preserve"> </w:t>
      </w:r>
      <w:r>
        <w:t>России.</w:t>
      </w:r>
    </w:p>
    <w:p w:rsidR="006A4159" w:rsidRDefault="00DB6576">
      <w:pPr>
        <w:pStyle w:val="a3"/>
        <w:spacing w:line="275" w:lineRule="exact"/>
        <w:ind w:left="928" w:firstLine="0"/>
      </w:pPr>
      <w:r>
        <w:t>История</w:t>
      </w:r>
      <w:r>
        <w:rPr>
          <w:spacing w:val="-4"/>
        </w:rPr>
        <w:t xml:space="preserve"> </w:t>
      </w:r>
      <w:r>
        <w:t>Отечества.</w:t>
      </w:r>
      <w:r>
        <w:rPr>
          <w:spacing w:val="1"/>
        </w:rPr>
        <w:t xml:space="preserve"> </w:t>
      </w:r>
      <w:r>
        <w:t>«Лента</w:t>
      </w:r>
      <w:r>
        <w:rPr>
          <w:spacing w:val="-4"/>
        </w:rPr>
        <w:t xml:space="preserve"> </w:t>
      </w:r>
      <w:r>
        <w:t>времени»</w:t>
      </w:r>
      <w:r>
        <w:rPr>
          <w:spacing w:val="-1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историческая</w:t>
      </w:r>
      <w:r>
        <w:rPr>
          <w:spacing w:val="-3"/>
        </w:rPr>
        <w:t xml:space="preserve"> </w:t>
      </w:r>
      <w:r>
        <w:t>карта.</w:t>
      </w:r>
    </w:p>
    <w:p w:rsidR="006A4159" w:rsidRDefault="00DB6576">
      <w:pPr>
        <w:pStyle w:val="a3"/>
        <w:spacing w:before="43" w:line="276" w:lineRule="auto"/>
        <w:ind w:right="956"/>
      </w:pPr>
      <w:r>
        <w:t>Наиболее важные и яркие события общественной и культурной жизни страны в</w:t>
      </w:r>
      <w:r>
        <w:rPr>
          <w:spacing w:val="1"/>
        </w:rPr>
        <w:t xml:space="preserve"> </w:t>
      </w:r>
      <w:r>
        <w:t>разные исторические периоды: Государство Русь, Московское государство, Российская</w:t>
      </w:r>
      <w:r>
        <w:rPr>
          <w:spacing w:val="1"/>
        </w:rPr>
        <w:t xml:space="preserve"> </w:t>
      </w:r>
      <w:r>
        <w:t>империя, СССР, Российская Федерация. Картины быта, труда, духовно-нравственные и</w:t>
      </w:r>
      <w:r>
        <w:rPr>
          <w:spacing w:val="1"/>
        </w:rPr>
        <w:t xml:space="preserve"> </w:t>
      </w:r>
      <w:r>
        <w:t>культурные традиции людей в разные исторические времена. Выдающиеся люди разных</w:t>
      </w:r>
      <w:r>
        <w:rPr>
          <w:spacing w:val="1"/>
        </w:rPr>
        <w:t xml:space="preserve"> </w:t>
      </w:r>
      <w:r>
        <w:t>эпох как носители базовых национальных ценностей. Наиболее значимые объекты списка</w:t>
      </w:r>
      <w:r>
        <w:rPr>
          <w:spacing w:val="1"/>
        </w:rPr>
        <w:t xml:space="preserve"> </w:t>
      </w:r>
      <w:r>
        <w:t>Всемирного культурного наследия в России и за рубежом. Охрана памятников истории и</w:t>
      </w:r>
      <w:r>
        <w:rPr>
          <w:spacing w:val="1"/>
        </w:rPr>
        <w:t xml:space="preserve"> </w:t>
      </w:r>
      <w:r>
        <w:t>культуры.</w:t>
      </w:r>
      <w:r>
        <w:rPr>
          <w:spacing w:val="-2"/>
        </w:rPr>
        <w:t xml:space="preserve"> </w:t>
      </w:r>
      <w:r>
        <w:t>Посильное участие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охране</w:t>
      </w:r>
      <w:r>
        <w:rPr>
          <w:spacing w:val="-2"/>
        </w:rPr>
        <w:t xml:space="preserve"> </w:t>
      </w:r>
      <w:r>
        <w:t>памятников</w:t>
      </w:r>
      <w:r>
        <w:rPr>
          <w:spacing w:val="-2"/>
        </w:rPr>
        <w:t xml:space="preserve"> </w:t>
      </w:r>
      <w:r>
        <w:t>истории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своего</w:t>
      </w:r>
      <w:r>
        <w:rPr>
          <w:spacing w:val="-2"/>
        </w:rPr>
        <w:t xml:space="preserve"> </w:t>
      </w:r>
      <w:r>
        <w:t>края.</w:t>
      </w:r>
    </w:p>
    <w:p w:rsidR="006A4159" w:rsidRDefault="00DB6576">
      <w:pPr>
        <w:pStyle w:val="a3"/>
        <w:spacing w:line="278" w:lineRule="auto"/>
        <w:ind w:right="959"/>
      </w:pPr>
      <w:r>
        <w:t>Личная ответственность каждого человека за сохранность историко- культурного</w:t>
      </w:r>
      <w:r>
        <w:rPr>
          <w:spacing w:val="1"/>
        </w:rPr>
        <w:t xml:space="preserve"> </w:t>
      </w:r>
      <w:r>
        <w:t>наследия</w:t>
      </w:r>
      <w:r>
        <w:rPr>
          <w:spacing w:val="-1"/>
        </w:rPr>
        <w:t xml:space="preserve"> </w:t>
      </w:r>
      <w:r>
        <w:t>своего</w:t>
      </w:r>
      <w:r>
        <w:rPr>
          <w:spacing w:val="-1"/>
        </w:rPr>
        <w:t xml:space="preserve"> </w:t>
      </w:r>
      <w:r>
        <w:t>края.</w:t>
      </w:r>
    </w:p>
    <w:p w:rsidR="006A4159" w:rsidRDefault="00DB6576">
      <w:pPr>
        <w:pStyle w:val="a3"/>
        <w:spacing w:line="276" w:lineRule="auto"/>
        <w:ind w:right="962"/>
      </w:pPr>
      <w:r>
        <w:t>Правила нравственного поведения в социуме, отношение к людям независимо от их</w:t>
      </w:r>
      <w:r>
        <w:rPr>
          <w:spacing w:val="-58"/>
        </w:rPr>
        <w:t xml:space="preserve"> </w:t>
      </w:r>
      <w:r>
        <w:t>национальности,</w:t>
      </w:r>
      <w:r>
        <w:rPr>
          <w:spacing w:val="-1"/>
        </w:rPr>
        <w:t xml:space="preserve"> </w:t>
      </w:r>
      <w:r>
        <w:t>социального</w:t>
      </w:r>
      <w:r>
        <w:rPr>
          <w:spacing w:val="-1"/>
        </w:rPr>
        <w:t xml:space="preserve"> </w:t>
      </w:r>
      <w:r>
        <w:t>статуса, религиозной</w:t>
      </w:r>
      <w:r>
        <w:rPr>
          <w:spacing w:val="-3"/>
        </w:rPr>
        <w:t xml:space="preserve"> </w:t>
      </w:r>
      <w:r>
        <w:t>принадлежности.</w:t>
      </w:r>
    </w:p>
    <w:p w:rsidR="006A4159" w:rsidRDefault="00DB6576">
      <w:pPr>
        <w:pStyle w:val="a3"/>
        <w:spacing w:line="275" w:lineRule="exact"/>
        <w:ind w:left="928" w:firstLine="0"/>
      </w:pPr>
      <w:r>
        <w:t>Человек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природа.</w:t>
      </w:r>
    </w:p>
    <w:p w:rsidR="006A4159" w:rsidRDefault="00DB6576">
      <w:pPr>
        <w:pStyle w:val="a3"/>
        <w:spacing w:before="38" w:line="276" w:lineRule="auto"/>
        <w:ind w:right="954"/>
      </w:pPr>
      <w:r>
        <w:t>Методы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природы:</w:t>
      </w:r>
      <w:r>
        <w:rPr>
          <w:spacing w:val="1"/>
        </w:rPr>
        <w:t xml:space="preserve"> </w:t>
      </w:r>
      <w:r>
        <w:t>наблюдения,</w:t>
      </w:r>
      <w:r>
        <w:rPr>
          <w:spacing w:val="1"/>
        </w:rPr>
        <w:t xml:space="preserve"> </w:t>
      </w:r>
      <w:r>
        <w:t>сравнения,</w:t>
      </w:r>
      <w:r>
        <w:rPr>
          <w:spacing w:val="1"/>
        </w:rPr>
        <w:t xml:space="preserve"> </w:t>
      </w:r>
      <w:r>
        <w:t>измерения,</w:t>
      </w:r>
      <w:r>
        <w:rPr>
          <w:spacing w:val="1"/>
        </w:rPr>
        <w:t xml:space="preserve"> </w:t>
      </w:r>
      <w:r>
        <w:t>опыты</w:t>
      </w:r>
      <w:r>
        <w:rPr>
          <w:spacing w:val="1"/>
        </w:rPr>
        <w:t xml:space="preserve"> </w:t>
      </w:r>
      <w:r>
        <w:t>по исследованию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явлений. Солнце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ближайшая</w:t>
      </w:r>
      <w:r>
        <w:rPr>
          <w:spacing w:val="1"/>
        </w:rPr>
        <w:t xml:space="preserve"> </w:t>
      </w:r>
      <w:r>
        <w:t>к нам</w:t>
      </w:r>
      <w:r>
        <w:rPr>
          <w:spacing w:val="1"/>
        </w:rPr>
        <w:t xml:space="preserve"> </w:t>
      </w:r>
      <w:r>
        <w:t>звезда,</w:t>
      </w:r>
      <w:r>
        <w:rPr>
          <w:spacing w:val="21"/>
        </w:rPr>
        <w:t xml:space="preserve"> </w:t>
      </w:r>
      <w:r>
        <w:t>источник</w:t>
      </w:r>
      <w:r>
        <w:rPr>
          <w:spacing w:val="22"/>
        </w:rPr>
        <w:t xml:space="preserve"> </w:t>
      </w:r>
      <w:r>
        <w:t>света</w:t>
      </w:r>
      <w:r>
        <w:rPr>
          <w:spacing w:val="20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тепла</w:t>
      </w:r>
      <w:r>
        <w:rPr>
          <w:spacing w:val="21"/>
        </w:rPr>
        <w:t xml:space="preserve"> </w:t>
      </w:r>
      <w:r>
        <w:t>для</w:t>
      </w:r>
      <w:r>
        <w:rPr>
          <w:spacing w:val="22"/>
        </w:rPr>
        <w:t xml:space="preserve"> </w:t>
      </w:r>
      <w:r>
        <w:t>всего</w:t>
      </w:r>
      <w:r>
        <w:rPr>
          <w:spacing w:val="24"/>
        </w:rPr>
        <w:t xml:space="preserve"> </w:t>
      </w:r>
      <w:r>
        <w:t>живого</w:t>
      </w:r>
      <w:r>
        <w:rPr>
          <w:spacing w:val="21"/>
        </w:rPr>
        <w:t xml:space="preserve"> </w:t>
      </w:r>
      <w:r>
        <w:t>на</w:t>
      </w:r>
      <w:r>
        <w:rPr>
          <w:spacing w:val="20"/>
        </w:rPr>
        <w:t xml:space="preserve"> </w:t>
      </w:r>
      <w:r>
        <w:t>Земле.</w:t>
      </w:r>
      <w:r>
        <w:rPr>
          <w:spacing w:val="23"/>
        </w:rPr>
        <w:t xml:space="preserve"> </w:t>
      </w:r>
      <w:r>
        <w:t>Характеристика</w:t>
      </w:r>
      <w:r>
        <w:rPr>
          <w:spacing w:val="20"/>
        </w:rPr>
        <w:t xml:space="preserve"> </w:t>
      </w:r>
      <w:r>
        <w:t>планет</w:t>
      </w:r>
    </w:p>
    <w:p w:rsidR="006A4159" w:rsidRDefault="00DB6576">
      <w:pPr>
        <w:pStyle w:val="a3"/>
        <w:spacing w:before="74" w:line="276" w:lineRule="auto"/>
        <w:ind w:right="956" w:firstLine="0"/>
      </w:pPr>
      <w:r>
        <w:t>Солнечной</w:t>
      </w:r>
      <w:r>
        <w:rPr>
          <w:spacing w:val="1"/>
        </w:rPr>
        <w:t xml:space="preserve"> </w:t>
      </w:r>
      <w:r>
        <w:t>системы.</w:t>
      </w:r>
      <w:r>
        <w:rPr>
          <w:spacing w:val="1"/>
        </w:rPr>
        <w:t xml:space="preserve"> </w:t>
      </w:r>
      <w:r>
        <w:t>Естественные</w:t>
      </w:r>
      <w:r>
        <w:rPr>
          <w:spacing w:val="1"/>
        </w:rPr>
        <w:t xml:space="preserve"> </w:t>
      </w:r>
      <w:r>
        <w:t>спутники</w:t>
      </w:r>
      <w:r>
        <w:rPr>
          <w:spacing w:val="1"/>
        </w:rPr>
        <w:t xml:space="preserve"> </w:t>
      </w:r>
      <w:r>
        <w:t>планет.</w:t>
      </w:r>
      <w:r>
        <w:rPr>
          <w:spacing w:val="1"/>
        </w:rPr>
        <w:t xml:space="preserve"> </w:t>
      </w:r>
      <w:r>
        <w:t>Смена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ночи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Земле.</w:t>
      </w:r>
      <w:r>
        <w:rPr>
          <w:spacing w:val="1"/>
        </w:rPr>
        <w:t xml:space="preserve"> </w:t>
      </w:r>
      <w:r>
        <w:t>Вращение Земли как причина смены дня и ночи. Обращение Земли вокруг Солнца и смена</w:t>
      </w:r>
      <w:r>
        <w:rPr>
          <w:spacing w:val="-57"/>
        </w:rPr>
        <w:t xml:space="preserve"> </w:t>
      </w:r>
      <w:r>
        <w:t>времен</w:t>
      </w:r>
      <w:r>
        <w:rPr>
          <w:spacing w:val="1"/>
        </w:rPr>
        <w:t xml:space="preserve"> </w:t>
      </w:r>
      <w:r>
        <w:t>года.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земной</w:t>
      </w:r>
      <w:r>
        <w:rPr>
          <w:spacing w:val="1"/>
        </w:rPr>
        <w:t xml:space="preserve"> </w:t>
      </w:r>
      <w:r>
        <w:t>поверхности:</w:t>
      </w:r>
      <w:r>
        <w:rPr>
          <w:spacing w:val="1"/>
        </w:rPr>
        <w:t xml:space="preserve"> </w:t>
      </w:r>
      <w:r>
        <w:t>равнины,</w:t>
      </w:r>
      <w:r>
        <w:rPr>
          <w:spacing w:val="1"/>
        </w:rPr>
        <w:t xml:space="preserve"> </w:t>
      </w:r>
      <w:r>
        <w:t>горы,</w:t>
      </w:r>
      <w:r>
        <w:rPr>
          <w:spacing w:val="1"/>
        </w:rPr>
        <w:t xml:space="preserve"> </w:t>
      </w:r>
      <w:r>
        <w:t>холмы,</w:t>
      </w:r>
      <w:r>
        <w:rPr>
          <w:spacing w:val="1"/>
        </w:rPr>
        <w:t xml:space="preserve"> </w:t>
      </w:r>
      <w:r>
        <w:t>овраги</w:t>
      </w:r>
      <w:r>
        <w:rPr>
          <w:spacing w:val="1"/>
        </w:rPr>
        <w:t xml:space="preserve"> </w:t>
      </w:r>
      <w:r>
        <w:t>(общее</w:t>
      </w:r>
      <w:r>
        <w:rPr>
          <w:spacing w:val="-57"/>
        </w:rPr>
        <w:t xml:space="preserve"> </w:t>
      </w:r>
      <w:r>
        <w:t>представление, условное обозначение равнин и гор на карте). Равнины и горы России.</w:t>
      </w:r>
      <w:r>
        <w:rPr>
          <w:spacing w:val="1"/>
        </w:rPr>
        <w:t xml:space="preserve"> </w:t>
      </w:r>
      <w:r>
        <w:t>Особенности поверхности родного края (краткая характеристика на основе наблюдений).</w:t>
      </w:r>
      <w:r>
        <w:rPr>
          <w:spacing w:val="1"/>
        </w:rPr>
        <w:t xml:space="preserve"> </w:t>
      </w:r>
      <w:r>
        <w:t>Водоемы, их разнообразие (океан, море, озеро, пруд, болото); река как водный поток;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рек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водоемов</w:t>
      </w:r>
      <w:r>
        <w:rPr>
          <w:spacing w:val="1"/>
        </w:rPr>
        <w:t xml:space="preserve"> </w:t>
      </w:r>
      <w:r>
        <w:t>человеком.</w:t>
      </w:r>
      <w:r>
        <w:rPr>
          <w:spacing w:val="1"/>
        </w:rPr>
        <w:t xml:space="preserve"> </w:t>
      </w:r>
      <w:r>
        <w:t>Крупнейшие</w:t>
      </w:r>
      <w:r>
        <w:rPr>
          <w:spacing w:val="1"/>
        </w:rPr>
        <w:t xml:space="preserve"> </w:t>
      </w:r>
      <w:r>
        <w:t>реки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озера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моря,</w:t>
      </w:r>
      <w:r>
        <w:rPr>
          <w:spacing w:val="1"/>
        </w:rPr>
        <w:t xml:space="preserve"> </w:t>
      </w:r>
      <w:r>
        <w:t>омывающие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берега,</w:t>
      </w:r>
      <w:r>
        <w:rPr>
          <w:spacing w:val="1"/>
        </w:rPr>
        <w:t xml:space="preserve"> </w:t>
      </w:r>
      <w:r>
        <w:t>океаны.</w:t>
      </w:r>
      <w:r>
        <w:rPr>
          <w:spacing w:val="1"/>
        </w:rPr>
        <w:t xml:space="preserve"> </w:t>
      </w:r>
      <w:r>
        <w:t>Водоемы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реки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</w:t>
      </w:r>
      <w:r>
        <w:rPr>
          <w:spacing w:val="1"/>
        </w:rPr>
        <w:t xml:space="preserve"> </w:t>
      </w:r>
      <w:r>
        <w:t>(названия,</w:t>
      </w:r>
      <w:r>
        <w:rPr>
          <w:spacing w:val="1"/>
        </w:rPr>
        <w:t xml:space="preserve"> </w:t>
      </w:r>
      <w:r>
        <w:t>краткая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наблюдений).</w:t>
      </w:r>
    </w:p>
    <w:p w:rsidR="006A4159" w:rsidRDefault="00DB6576">
      <w:pPr>
        <w:pStyle w:val="a3"/>
        <w:spacing w:before="1" w:line="276" w:lineRule="auto"/>
        <w:ind w:right="964"/>
      </w:pPr>
      <w:r>
        <w:t>Наиболее значимые природные объекты списка Всемирного наследия в России и за</w:t>
      </w:r>
      <w:r>
        <w:rPr>
          <w:spacing w:val="-57"/>
        </w:rPr>
        <w:t xml:space="preserve"> </w:t>
      </w:r>
      <w:r>
        <w:t>рубежом</w:t>
      </w:r>
      <w:r>
        <w:rPr>
          <w:spacing w:val="-2"/>
        </w:rPr>
        <w:t xml:space="preserve"> </w:t>
      </w:r>
      <w:r>
        <w:t>(2-3 объекта).</w:t>
      </w:r>
    </w:p>
    <w:p w:rsidR="006A4159" w:rsidRDefault="00DB6576">
      <w:pPr>
        <w:pStyle w:val="a3"/>
        <w:spacing w:before="1" w:line="276" w:lineRule="auto"/>
        <w:ind w:right="954"/>
      </w:pPr>
      <w:r>
        <w:t>Природные зоны России: общее представление, основные природные зоны (климат,</w:t>
      </w:r>
      <w:r>
        <w:rPr>
          <w:spacing w:val="-57"/>
        </w:rPr>
        <w:t xml:space="preserve"> </w:t>
      </w:r>
      <w:r>
        <w:t>растительный и животный мир, особенности труда и быта людей, влияние человека на</w:t>
      </w:r>
      <w:r>
        <w:rPr>
          <w:spacing w:val="1"/>
        </w:rPr>
        <w:t xml:space="preserve"> </w:t>
      </w:r>
      <w:r>
        <w:t>природу</w:t>
      </w:r>
      <w:r>
        <w:rPr>
          <w:spacing w:val="-9"/>
        </w:rPr>
        <w:t xml:space="preserve"> </w:t>
      </w:r>
      <w:r>
        <w:t>изучаемых</w:t>
      </w:r>
      <w:r>
        <w:rPr>
          <w:spacing w:val="1"/>
        </w:rPr>
        <w:t xml:space="preserve"> </w:t>
      </w:r>
      <w:r>
        <w:t>зон, охрана</w:t>
      </w:r>
      <w:r>
        <w:rPr>
          <w:spacing w:val="-1"/>
        </w:rPr>
        <w:t xml:space="preserve"> </w:t>
      </w:r>
      <w:r>
        <w:t>природы).</w:t>
      </w:r>
      <w:r>
        <w:rPr>
          <w:spacing w:val="-1"/>
        </w:rPr>
        <w:t xml:space="preserve"> </w:t>
      </w:r>
      <w:r>
        <w:t>Связи в</w:t>
      </w:r>
      <w:r>
        <w:rPr>
          <w:spacing w:val="-1"/>
        </w:rPr>
        <w:t xml:space="preserve"> </w:t>
      </w:r>
      <w:r>
        <w:t>природных</w:t>
      </w:r>
      <w:r>
        <w:rPr>
          <w:spacing w:val="-1"/>
        </w:rPr>
        <w:t xml:space="preserve"> </w:t>
      </w:r>
      <w:r>
        <w:t>зонах.</w:t>
      </w:r>
    </w:p>
    <w:p w:rsidR="006A4159" w:rsidRDefault="00DB6576">
      <w:pPr>
        <w:pStyle w:val="a3"/>
        <w:spacing w:line="276" w:lineRule="auto"/>
        <w:ind w:right="960"/>
      </w:pPr>
      <w:r>
        <w:t>Некоторые</w:t>
      </w:r>
      <w:r>
        <w:rPr>
          <w:spacing w:val="1"/>
        </w:rPr>
        <w:t xml:space="preserve"> </w:t>
      </w:r>
      <w:r>
        <w:t>доступные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человека и природы. Охрана природных богатств: воды, воздуха, полезных ископаемых,</w:t>
      </w:r>
      <w:r>
        <w:rPr>
          <w:spacing w:val="1"/>
        </w:rPr>
        <w:t xml:space="preserve"> </w:t>
      </w:r>
      <w:r>
        <w:t>растительного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животного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природе.</w:t>
      </w:r>
      <w:r>
        <w:rPr>
          <w:spacing w:val="1"/>
        </w:rPr>
        <w:t xml:space="preserve"> </w:t>
      </w:r>
      <w:r>
        <w:t>Международная</w:t>
      </w:r>
      <w:r>
        <w:rPr>
          <w:spacing w:val="-1"/>
        </w:rPr>
        <w:t xml:space="preserve"> </w:t>
      </w:r>
      <w:r>
        <w:t>Красная книга</w:t>
      </w:r>
      <w:r>
        <w:rPr>
          <w:spacing w:val="-1"/>
        </w:rPr>
        <w:t xml:space="preserve"> </w:t>
      </w:r>
      <w:r>
        <w:t>(отдельные</w:t>
      </w:r>
      <w:r>
        <w:rPr>
          <w:spacing w:val="-2"/>
        </w:rPr>
        <w:t xml:space="preserve"> </w:t>
      </w:r>
      <w:r>
        <w:t>примеры).</w:t>
      </w:r>
    </w:p>
    <w:p w:rsidR="006A4159" w:rsidRDefault="00DB6576">
      <w:pPr>
        <w:pStyle w:val="a3"/>
        <w:ind w:left="928" w:firstLine="0"/>
      </w:pPr>
      <w:r>
        <w:t>Правила</w:t>
      </w:r>
      <w:r>
        <w:rPr>
          <w:spacing w:val="-6"/>
        </w:rPr>
        <w:t xml:space="preserve"> </w:t>
      </w:r>
      <w:r>
        <w:t>безопасной</w:t>
      </w:r>
      <w:r>
        <w:rPr>
          <w:spacing w:val="-5"/>
        </w:rPr>
        <w:t xml:space="preserve"> </w:t>
      </w:r>
      <w:r>
        <w:t>жизнедеятельности.</w:t>
      </w:r>
    </w:p>
    <w:p w:rsidR="006A4159" w:rsidRDefault="00DB6576">
      <w:pPr>
        <w:pStyle w:val="a3"/>
        <w:spacing w:before="42"/>
        <w:ind w:left="928" w:firstLine="0"/>
      </w:pPr>
      <w:r>
        <w:t>Здоровый</w:t>
      </w:r>
      <w:r>
        <w:rPr>
          <w:spacing w:val="-3"/>
        </w:rPr>
        <w:t xml:space="preserve"> </w:t>
      </w:r>
      <w:r>
        <w:t>образ</w:t>
      </w:r>
      <w:r>
        <w:rPr>
          <w:spacing w:val="-2"/>
        </w:rPr>
        <w:t xml:space="preserve"> </w:t>
      </w:r>
      <w:r>
        <w:t>жизни:</w:t>
      </w:r>
      <w:r>
        <w:rPr>
          <w:spacing w:val="-4"/>
        </w:rPr>
        <w:t xml:space="preserve"> </w:t>
      </w:r>
      <w:r>
        <w:t>профилактика</w:t>
      </w:r>
      <w:r>
        <w:rPr>
          <w:spacing w:val="-3"/>
        </w:rPr>
        <w:t xml:space="preserve"> </w:t>
      </w:r>
      <w:r>
        <w:t>вредных</w:t>
      </w:r>
      <w:r>
        <w:rPr>
          <w:spacing w:val="-3"/>
        </w:rPr>
        <w:t xml:space="preserve"> </w:t>
      </w:r>
      <w:r>
        <w:t>привычек.</w:t>
      </w:r>
    </w:p>
    <w:p w:rsidR="006A4159" w:rsidRDefault="00DB6576">
      <w:pPr>
        <w:pStyle w:val="a3"/>
        <w:spacing w:before="41" w:line="276" w:lineRule="auto"/>
        <w:ind w:right="952"/>
      </w:pPr>
      <w:r>
        <w:lastRenderedPageBreak/>
        <w:t>Безопасность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городе</w:t>
      </w:r>
      <w:r>
        <w:rPr>
          <w:spacing w:val="1"/>
        </w:rPr>
        <w:t xml:space="preserve"> </w:t>
      </w:r>
      <w:r>
        <w:t>(планирование</w:t>
      </w:r>
      <w:r>
        <w:rPr>
          <w:spacing w:val="1"/>
        </w:rPr>
        <w:t xml:space="preserve"> </w:t>
      </w:r>
      <w:r>
        <w:t>маршрутов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транспортной</w:t>
      </w:r>
      <w:r>
        <w:rPr>
          <w:spacing w:val="1"/>
        </w:rPr>
        <w:t xml:space="preserve"> </w:t>
      </w:r>
      <w:r>
        <w:t>инфраструктуры города; правила безопасного поведения в общественных местах, зонах</w:t>
      </w:r>
      <w:r>
        <w:rPr>
          <w:spacing w:val="1"/>
        </w:rPr>
        <w:t xml:space="preserve"> </w:t>
      </w:r>
      <w:r>
        <w:t>отдыха, учреждениях культуры). Правила безопасного поведения велосипедиста с учетом</w:t>
      </w:r>
      <w:r>
        <w:rPr>
          <w:spacing w:val="1"/>
        </w:rPr>
        <w:t xml:space="preserve"> </w:t>
      </w:r>
      <w:r>
        <w:t>дорожных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разметки,</w:t>
      </w:r>
      <w:r>
        <w:rPr>
          <w:spacing w:val="1"/>
        </w:rPr>
        <w:t xml:space="preserve"> </w:t>
      </w:r>
      <w:r>
        <w:t>сигналов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велосипедиста,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использования самоката и других средств индивидуальной мобильности. Безопасность в</w:t>
      </w:r>
      <w:r>
        <w:rPr>
          <w:spacing w:val="1"/>
        </w:rPr>
        <w:t xml:space="preserve"> </w:t>
      </w:r>
      <w:r>
        <w:t>информационно-телекоммуникационной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«Интернет»</w:t>
      </w:r>
      <w:r>
        <w:rPr>
          <w:spacing w:val="1"/>
        </w:rPr>
        <w:t xml:space="preserve"> </w:t>
      </w:r>
      <w:r>
        <w:t>(поиск</w:t>
      </w:r>
      <w:r>
        <w:rPr>
          <w:spacing w:val="1"/>
        </w:rPr>
        <w:t xml:space="preserve"> </w:t>
      </w:r>
      <w:r>
        <w:t>достоверной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опознавание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развлекательных</w:t>
      </w:r>
      <w:r>
        <w:rPr>
          <w:spacing w:val="1"/>
        </w:rPr>
        <w:t xml:space="preserve"> </w:t>
      </w:r>
      <w:r>
        <w:t>порталов)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контролируемого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информационно-</w:t>
      </w:r>
      <w:r>
        <w:rPr>
          <w:spacing w:val="1"/>
        </w:rPr>
        <w:t xml:space="preserve"> </w:t>
      </w:r>
      <w:r>
        <w:t>телекоммуникационную</w:t>
      </w:r>
      <w:r>
        <w:rPr>
          <w:spacing w:val="-1"/>
        </w:rPr>
        <w:t xml:space="preserve"> </w:t>
      </w:r>
      <w:r>
        <w:t>сеть</w:t>
      </w:r>
      <w:r>
        <w:rPr>
          <w:spacing w:val="5"/>
        </w:rPr>
        <w:t xml:space="preserve"> </w:t>
      </w:r>
      <w:r>
        <w:t>«Интернет».</w:t>
      </w:r>
    </w:p>
    <w:p w:rsidR="006A4159" w:rsidRDefault="00DB6576">
      <w:pPr>
        <w:pStyle w:val="a3"/>
        <w:spacing w:line="276" w:lineRule="auto"/>
        <w:ind w:right="961"/>
      </w:pPr>
      <w:r>
        <w:t>Изучение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ряда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действий: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регулятивных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 действий, совместной деятельности.</w:t>
      </w:r>
    </w:p>
    <w:p w:rsidR="006A4159" w:rsidRDefault="00DB6576">
      <w:pPr>
        <w:pStyle w:val="a3"/>
        <w:spacing w:line="276" w:lineRule="auto"/>
        <w:ind w:right="965"/>
      </w:pPr>
      <w:r>
        <w:t>Базовые</w:t>
      </w:r>
      <w:r>
        <w:rPr>
          <w:spacing w:val="1"/>
        </w:rPr>
        <w:t xml:space="preserve"> </w:t>
      </w:r>
      <w:r>
        <w:t>логические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исследовательские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4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-1"/>
        </w:rPr>
        <w:t xml:space="preserve"> </w:t>
      </w:r>
      <w:r>
        <w:t>способствуют</w:t>
      </w:r>
      <w:r>
        <w:rPr>
          <w:spacing w:val="-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умений:</w:t>
      </w:r>
    </w:p>
    <w:p w:rsidR="006A4159" w:rsidRDefault="00DB6576">
      <w:pPr>
        <w:pStyle w:val="a3"/>
        <w:spacing w:line="278" w:lineRule="auto"/>
        <w:ind w:left="928" w:right="968" w:firstLine="0"/>
      </w:pPr>
      <w:r>
        <w:t>устанавливать последовательность этапов возрастного развития человека;</w:t>
      </w:r>
      <w:r>
        <w:rPr>
          <w:spacing w:val="1"/>
        </w:rPr>
        <w:t xml:space="preserve"> </w:t>
      </w:r>
      <w:r>
        <w:t>конструировать</w:t>
      </w:r>
      <w:r>
        <w:rPr>
          <w:spacing w:val="18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учебных</w:t>
      </w:r>
      <w:r>
        <w:rPr>
          <w:spacing w:val="19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игровых</w:t>
      </w:r>
      <w:r>
        <w:rPr>
          <w:spacing w:val="20"/>
        </w:rPr>
        <w:t xml:space="preserve"> </w:t>
      </w:r>
      <w:r>
        <w:t>ситуациях</w:t>
      </w:r>
      <w:r>
        <w:rPr>
          <w:spacing w:val="17"/>
        </w:rPr>
        <w:t xml:space="preserve"> </w:t>
      </w:r>
      <w:r>
        <w:t>правила</w:t>
      </w:r>
      <w:r>
        <w:rPr>
          <w:spacing w:val="16"/>
        </w:rPr>
        <w:t xml:space="preserve"> </w:t>
      </w:r>
      <w:r>
        <w:t>безопасного</w:t>
      </w:r>
      <w:r>
        <w:rPr>
          <w:spacing w:val="18"/>
        </w:rPr>
        <w:t xml:space="preserve"> </w:t>
      </w:r>
      <w:r>
        <w:t>поведения</w:t>
      </w:r>
      <w:r>
        <w:rPr>
          <w:spacing w:val="17"/>
        </w:rPr>
        <w:t xml:space="preserve"> </w:t>
      </w:r>
      <w:r>
        <w:t>в</w:t>
      </w:r>
    </w:p>
    <w:p w:rsidR="006A4159" w:rsidRDefault="00DB6576">
      <w:pPr>
        <w:pStyle w:val="a3"/>
        <w:spacing w:line="272" w:lineRule="exact"/>
        <w:ind w:firstLine="0"/>
      </w:pPr>
      <w:r>
        <w:t>среде</w:t>
      </w:r>
      <w:r>
        <w:rPr>
          <w:spacing w:val="-2"/>
        </w:rPr>
        <w:t xml:space="preserve"> </w:t>
      </w:r>
      <w:r>
        <w:t>обитания;</w:t>
      </w:r>
    </w:p>
    <w:p w:rsidR="006A4159" w:rsidRDefault="00DB6576">
      <w:pPr>
        <w:pStyle w:val="a3"/>
        <w:spacing w:before="74" w:line="276" w:lineRule="auto"/>
        <w:ind w:right="958"/>
      </w:pPr>
      <w:r>
        <w:t>моделировать схемы природных объектов (строение почвы; движение реки, форма</w:t>
      </w:r>
      <w:r>
        <w:rPr>
          <w:spacing w:val="1"/>
        </w:rPr>
        <w:t xml:space="preserve"> </w:t>
      </w:r>
      <w:r>
        <w:t>поверхности);</w:t>
      </w:r>
    </w:p>
    <w:p w:rsidR="006A4159" w:rsidRDefault="00DB6576">
      <w:pPr>
        <w:pStyle w:val="a3"/>
        <w:spacing w:line="278" w:lineRule="auto"/>
        <w:ind w:left="928" w:right="965" w:firstLine="0"/>
      </w:pPr>
      <w:r>
        <w:t>соотносить объекты природы с принадлежностью к определенной природной зоне;</w:t>
      </w:r>
      <w:r>
        <w:rPr>
          <w:spacing w:val="1"/>
        </w:rPr>
        <w:t xml:space="preserve"> </w:t>
      </w:r>
      <w:r>
        <w:t>классифицировать</w:t>
      </w:r>
      <w:r>
        <w:rPr>
          <w:spacing w:val="27"/>
        </w:rPr>
        <w:t xml:space="preserve"> </w:t>
      </w:r>
      <w:r>
        <w:t>природные</w:t>
      </w:r>
      <w:r>
        <w:rPr>
          <w:spacing w:val="25"/>
        </w:rPr>
        <w:t xml:space="preserve"> </w:t>
      </w:r>
      <w:r>
        <w:t>объекты</w:t>
      </w:r>
      <w:r>
        <w:rPr>
          <w:spacing w:val="26"/>
        </w:rPr>
        <w:t xml:space="preserve"> </w:t>
      </w:r>
      <w:r>
        <w:t>по</w:t>
      </w:r>
      <w:r>
        <w:rPr>
          <w:spacing w:val="26"/>
        </w:rPr>
        <w:t xml:space="preserve"> </w:t>
      </w:r>
      <w:r>
        <w:t>принадлежности</w:t>
      </w:r>
      <w:r>
        <w:rPr>
          <w:spacing w:val="27"/>
        </w:rPr>
        <w:t xml:space="preserve"> </w:t>
      </w:r>
      <w:r>
        <w:t>к</w:t>
      </w:r>
      <w:r>
        <w:rPr>
          <w:spacing w:val="27"/>
        </w:rPr>
        <w:t xml:space="preserve"> </w:t>
      </w:r>
      <w:r>
        <w:t>природной</w:t>
      </w:r>
      <w:r>
        <w:rPr>
          <w:spacing w:val="27"/>
        </w:rPr>
        <w:t xml:space="preserve"> </w:t>
      </w:r>
      <w:r>
        <w:t>зоне;</w:t>
      </w:r>
    </w:p>
    <w:p w:rsidR="006A4159" w:rsidRDefault="00DB6576">
      <w:pPr>
        <w:pStyle w:val="a3"/>
        <w:spacing w:line="276" w:lineRule="auto"/>
        <w:ind w:right="955" w:firstLine="0"/>
      </w:pPr>
      <w:r>
        <w:t>определять разрыв между реальным и желательным состоянием объекта (ситуации) на</w:t>
      </w:r>
      <w:r>
        <w:rPr>
          <w:spacing w:val="1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предложенных</w:t>
      </w:r>
      <w:r>
        <w:rPr>
          <w:spacing w:val="-1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вопросов.</w:t>
      </w:r>
    </w:p>
    <w:p w:rsidR="006A4159" w:rsidRDefault="00DB6576">
      <w:pPr>
        <w:pStyle w:val="a3"/>
        <w:spacing w:line="278" w:lineRule="auto"/>
        <w:ind w:right="967"/>
      </w:pPr>
      <w:r>
        <w:t>Работа с информацией как часть познавательных универсальных учебных действий</w:t>
      </w:r>
      <w:r>
        <w:rPr>
          <w:spacing w:val="-57"/>
        </w:rPr>
        <w:t xml:space="preserve"> </w:t>
      </w:r>
      <w:r>
        <w:t>способствует</w:t>
      </w:r>
      <w:r>
        <w:rPr>
          <w:spacing w:val="-1"/>
        </w:rPr>
        <w:t xml:space="preserve"> </w:t>
      </w:r>
      <w:r>
        <w:t>формированию</w:t>
      </w:r>
      <w:r>
        <w:rPr>
          <w:spacing w:val="2"/>
        </w:rPr>
        <w:t xml:space="preserve"> </w:t>
      </w:r>
      <w:r>
        <w:t>умений:</w:t>
      </w:r>
    </w:p>
    <w:p w:rsidR="006A4159" w:rsidRDefault="00DB6576">
      <w:pPr>
        <w:pStyle w:val="a3"/>
        <w:spacing w:line="276" w:lineRule="auto"/>
        <w:ind w:right="962"/>
      </w:pPr>
      <w:r>
        <w:t>использовать умения работать с информацией, представленной в разных формах;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объективность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информационных ресурсов;</w:t>
      </w:r>
    </w:p>
    <w:p w:rsidR="006A4159" w:rsidRDefault="00DB6576">
      <w:pPr>
        <w:pStyle w:val="a3"/>
        <w:spacing w:line="276" w:lineRule="auto"/>
        <w:ind w:right="954"/>
      </w:pPr>
      <w:r>
        <w:t>использовать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уточнения и</w:t>
      </w:r>
      <w:r>
        <w:rPr>
          <w:spacing w:val="1"/>
        </w:rPr>
        <w:t xml:space="preserve"> </w:t>
      </w:r>
      <w:r>
        <w:t>расширения своих знаний об</w:t>
      </w:r>
      <w:r>
        <w:rPr>
          <w:spacing w:val="1"/>
        </w:rPr>
        <w:t xml:space="preserve"> </w:t>
      </w:r>
      <w:r>
        <w:t>окружающем мире</w:t>
      </w:r>
      <w:r>
        <w:rPr>
          <w:spacing w:val="1"/>
        </w:rPr>
        <w:t xml:space="preserve"> </w:t>
      </w:r>
      <w:r>
        <w:t>словари,</w:t>
      </w:r>
      <w:r>
        <w:rPr>
          <w:spacing w:val="1"/>
        </w:rPr>
        <w:t xml:space="preserve"> </w:t>
      </w:r>
      <w:r>
        <w:t>справочники,</w:t>
      </w:r>
      <w:r>
        <w:rPr>
          <w:spacing w:val="1"/>
        </w:rPr>
        <w:t xml:space="preserve"> </w:t>
      </w:r>
      <w:r>
        <w:t>энциклопедии,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информационно-</w:t>
      </w:r>
      <w:r>
        <w:rPr>
          <w:spacing w:val="1"/>
        </w:rPr>
        <w:t xml:space="preserve"> </w:t>
      </w:r>
      <w:r>
        <w:t>телекоммуникационную</w:t>
      </w:r>
      <w:r>
        <w:rPr>
          <w:spacing w:val="-2"/>
        </w:rPr>
        <w:t xml:space="preserve"> </w:t>
      </w:r>
      <w:r>
        <w:t>сеть</w:t>
      </w:r>
      <w:r>
        <w:rPr>
          <w:spacing w:val="4"/>
        </w:rPr>
        <w:t xml:space="preserve"> </w:t>
      </w:r>
      <w:r>
        <w:t>«Интернет»</w:t>
      </w:r>
      <w:r>
        <w:rPr>
          <w:spacing w:val="-8"/>
        </w:rPr>
        <w:t xml:space="preserve"> </w:t>
      </w:r>
      <w:r>
        <w:t>(в</w:t>
      </w:r>
      <w:r>
        <w:rPr>
          <w:spacing w:val="2"/>
        </w:rPr>
        <w:t xml:space="preserve"> </w:t>
      </w:r>
      <w:r>
        <w:t>условиях контролируемого</w:t>
      </w:r>
      <w:r>
        <w:rPr>
          <w:spacing w:val="-2"/>
        </w:rPr>
        <w:t xml:space="preserve"> </w:t>
      </w:r>
      <w:r>
        <w:t>выхода);</w:t>
      </w:r>
    </w:p>
    <w:p w:rsidR="006A4159" w:rsidRDefault="00DB6576">
      <w:pPr>
        <w:pStyle w:val="a3"/>
        <w:spacing w:line="276" w:lineRule="auto"/>
        <w:ind w:right="963"/>
      </w:pPr>
      <w:r>
        <w:t>делать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(доклады) на предложенную</w:t>
      </w:r>
      <w:r>
        <w:rPr>
          <w:spacing w:val="1"/>
        </w:rPr>
        <w:t xml:space="preserve"> </w:t>
      </w:r>
      <w:r>
        <w:t>тему на основе дополнительной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подготавливать</w:t>
      </w:r>
      <w:r>
        <w:rPr>
          <w:spacing w:val="1"/>
        </w:rPr>
        <w:t xml:space="preserve"> </w:t>
      </w:r>
      <w:r>
        <w:t>презентацию,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нее</w:t>
      </w:r>
      <w:r>
        <w:rPr>
          <w:spacing w:val="1"/>
        </w:rPr>
        <w:t xml:space="preserve"> </w:t>
      </w:r>
      <w:r>
        <w:t>иллюстрации,</w:t>
      </w:r>
      <w:r>
        <w:rPr>
          <w:spacing w:val="1"/>
        </w:rPr>
        <w:t xml:space="preserve"> </w:t>
      </w:r>
      <w:r>
        <w:t>таблицы,</w:t>
      </w:r>
      <w:r>
        <w:rPr>
          <w:spacing w:val="1"/>
        </w:rPr>
        <w:t xml:space="preserve"> </w:t>
      </w:r>
      <w:r>
        <w:t>диаграммы.</w:t>
      </w:r>
    </w:p>
    <w:p w:rsidR="006A4159" w:rsidRDefault="00DB6576">
      <w:pPr>
        <w:pStyle w:val="a3"/>
        <w:spacing w:line="276" w:lineRule="auto"/>
        <w:ind w:right="963"/>
      </w:pPr>
      <w:r>
        <w:t>Коммуникативные универсальные учебные действия способствуют формированию</w:t>
      </w:r>
      <w:r>
        <w:rPr>
          <w:spacing w:val="1"/>
        </w:rPr>
        <w:t xml:space="preserve"> </w:t>
      </w:r>
      <w:r>
        <w:t>умений:</w:t>
      </w:r>
    </w:p>
    <w:p w:rsidR="006A4159" w:rsidRDefault="00DB6576">
      <w:pPr>
        <w:pStyle w:val="a3"/>
        <w:spacing w:line="276" w:lineRule="auto"/>
        <w:ind w:right="963"/>
      </w:pPr>
      <w:r>
        <w:t>ориентироваться в понятиях: организм, возраст, система органов; культура, долг,</w:t>
      </w:r>
      <w:r>
        <w:rPr>
          <w:spacing w:val="1"/>
        </w:rPr>
        <w:t xml:space="preserve"> </w:t>
      </w:r>
      <w:r>
        <w:t>соотечественник,</w:t>
      </w:r>
      <w:r>
        <w:rPr>
          <w:spacing w:val="1"/>
        </w:rPr>
        <w:t xml:space="preserve"> </w:t>
      </w:r>
      <w:r>
        <w:t>берестяная</w:t>
      </w:r>
      <w:r>
        <w:rPr>
          <w:spacing w:val="1"/>
        </w:rPr>
        <w:t xml:space="preserve"> </w:t>
      </w:r>
      <w:r>
        <w:t>грамота,</w:t>
      </w:r>
      <w:r>
        <w:rPr>
          <w:spacing w:val="1"/>
        </w:rPr>
        <w:t xml:space="preserve"> </w:t>
      </w:r>
      <w:r>
        <w:t>первопечатник,</w:t>
      </w:r>
      <w:r>
        <w:rPr>
          <w:spacing w:val="1"/>
        </w:rPr>
        <w:t xml:space="preserve"> </w:t>
      </w:r>
      <w:r>
        <w:t>иконопись,</w:t>
      </w:r>
      <w:r>
        <w:rPr>
          <w:spacing w:val="1"/>
        </w:rPr>
        <w:t xml:space="preserve"> </w:t>
      </w:r>
      <w:r>
        <w:t>объект</w:t>
      </w:r>
      <w:r>
        <w:rPr>
          <w:spacing w:val="1"/>
        </w:rPr>
        <w:t xml:space="preserve"> </w:t>
      </w:r>
      <w:r>
        <w:t>Всемирного</w:t>
      </w:r>
      <w:r>
        <w:rPr>
          <w:spacing w:val="1"/>
        </w:rPr>
        <w:t xml:space="preserve"> </w:t>
      </w:r>
      <w:r>
        <w:t>природного</w:t>
      </w:r>
      <w:r>
        <w:rPr>
          <w:spacing w:val="-1"/>
        </w:rPr>
        <w:t xml:space="preserve"> </w:t>
      </w:r>
      <w:r>
        <w:t>и культурного наследия;</w:t>
      </w:r>
    </w:p>
    <w:p w:rsidR="006A4159" w:rsidRDefault="00DB6576">
      <w:pPr>
        <w:pStyle w:val="a3"/>
        <w:spacing w:line="276" w:lineRule="auto"/>
        <w:ind w:right="959"/>
      </w:pPr>
      <w:r>
        <w:lastRenderedPageBreak/>
        <w:t>характеризовать человека как живой организм: раскрывать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систем</w:t>
      </w:r>
      <w:r>
        <w:rPr>
          <w:spacing w:val="-3"/>
        </w:rPr>
        <w:t xml:space="preserve"> </w:t>
      </w:r>
      <w:r>
        <w:t>органов;</w:t>
      </w:r>
      <w:r>
        <w:rPr>
          <w:spacing w:val="-1"/>
        </w:rPr>
        <w:t xml:space="preserve"> </w:t>
      </w:r>
      <w:r>
        <w:t>объяснять</w:t>
      </w:r>
      <w:r>
        <w:rPr>
          <w:spacing w:val="-1"/>
        </w:rPr>
        <w:t xml:space="preserve"> </w:t>
      </w:r>
      <w:r>
        <w:t>особую</w:t>
      </w:r>
      <w:r>
        <w:rPr>
          <w:spacing w:val="-1"/>
        </w:rPr>
        <w:t xml:space="preserve"> </w:t>
      </w:r>
      <w:r>
        <w:t>роль</w:t>
      </w:r>
      <w:r>
        <w:rPr>
          <w:spacing w:val="-1"/>
        </w:rPr>
        <w:t xml:space="preserve"> </w:t>
      </w:r>
      <w:r>
        <w:t>нервной</w:t>
      </w:r>
      <w:r>
        <w:rPr>
          <w:spacing w:val="-1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организма;</w:t>
      </w:r>
    </w:p>
    <w:p w:rsidR="006A4159" w:rsidRDefault="00DB6576">
      <w:pPr>
        <w:pStyle w:val="a3"/>
        <w:spacing w:line="276" w:lineRule="auto"/>
        <w:ind w:right="961"/>
      </w:pPr>
      <w:r>
        <w:t>создавать</w:t>
      </w:r>
      <w:r>
        <w:rPr>
          <w:spacing w:val="1"/>
        </w:rPr>
        <w:t xml:space="preserve"> </w:t>
      </w:r>
      <w:r>
        <w:t>текст-рассуждение: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вред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самочувствия</w:t>
      </w:r>
      <w:r>
        <w:rPr>
          <w:spacing w:val="1"/>
        </w:rPr>
        <w:t xml:space="preserve"> </w:t>
      </w:r>
      <w:r>
        <w:t>организма</w:t>
      </w:r>
      <w:r>
        <w:rPr>
          <w:spacing w:val="-2"/>
        </w:rPr>
        <w:t xml:space="preserve"> </w:t>
      </w:r>
      <w:r>
        <w:t>вредных</w:t>
      </w:r>
      <w:r>
        <w:rPr>
          <w:spacing w:val="-1"/>
        </w:rPr>
        <w:t xml:space="preserve"> </w:t>
      </w:r>
      <w:r>
        <w:t>привычек;</w:t>
      </w:r>
    </w:p>
    <w:p w:rsidR="006A4159" w:rsidRDefault="00DB6576">
      <w:pPr>
        <w:pStyle w:val="a3"/>
        <w:spacing w:line="276" w:lineRule="auto"/>
        <w:ind w:right="961"/>
      </w:pPr>
      <w:r>
        <w:t>описывать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качеств:</w:t>
      </w:r>
      <w:r>
        <w:rPr>
          <w:spacing w:val="1"/>
        </w:rPr>
        <w:t xml:space="preserve"> </w:t>
      </w:r>
      <w:r>
        <w:t>отзывчивости,</w:t>
      </w:r>
      <w:r>
        <w:rPr>
          <w:spacing w:val="1"/>
        </w:rPr>
        <w:t xml:space="preserve"> </w:t>
      </w:r>
      <w:r>
        <w:t>доброты,</w:t>
      </w:r>
      <w:r>
        <w:rPr>
          <w:spacing w:val="-57"/>
        </w:rPr>
        <w:t xml:space="preserve"> </w:t>
      </w:r>
      <w:r>
        <w:t>справедливости</w:t>
      </w:r>
      <w:r>
        <w:rPr>
          <w:spacing w:val="-1"/>
        </w:rPr>
        <w:t xml:space="preserve"> </w:t>
      </w:r>
      <w:r>
        <w:t>и других;</w:t>
      </w:r>
    </w:p>
    <w:p w:rsidR="006A4159" w:rsidRDefault="00DB6576">
      <w:pPr>
        <w:pStyle w:val="a3"/>
        <w:spacing w:line="276" w:lineRule="auto"/>
        <w:ind w:right="966"/>
      </w:pPr>
      <w:r>
        <w:t>составлять</w:t>
      </w:r>
      <w:r>
        <w:rPr>
          <w:spacing w:val="1"/>
        </w:rPr>
        <w:t xml:space="preserve"> </w:t>
      </w:r>
      <w:r>
        <w:t>краткие</w:t>
      </w:r>
      <w:r>
        <w:rPr>
          <w:spacing w:val="1"/>
        </w:rPr>
        <w:t xml:space="preserve"> </w:t>
      </w:r>
      <w:r>
        <w:t>суждения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связях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зависимостях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сезонных</w:t>
      </w:r>
      <w:r>
        <w:rPr>
          <w:spacing w:val="-2"/>
        </w:rPr>
        <w:t xml:space="preserve"> </w:t>
      </w:r>
      <w:r>
        <w:t>изменений,</w:t>
      </w:r>
      <w:r>
        <w:rPr>
          <w:spacing w:val="-1"/>
        </w:rPr>
        <w:t xml:space="preserve"> </w:t>
      </w:r>
      <w:r>
        <w:t>особенностей</w:t>
      </w:r>
      <w:r>
        <w:rPr>
          <w:spacing w:val="-1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природных</w:t>
      </w:r>
      <w:r>
        <w:rPr>
          <w:spacing w:val="-2"/>
        </w:rPr>
        <w:t xml:space="preserve"> </w:t>
      </w:r>
      <w:r>
        <w:t>зон,</w:t>
      </w:r>
      <w:r>
        <w:rPr>
          <w:spacing w:val="-3"/>
        </w:rPr>
        <w:t xml:space="preserve"> </w:t>
      </w:r>
      <w:r>
        <w:t>пищевых</w:t>
      </w:r>
      <w:r>
        <w:rPr>
          <w:spacing w:val="1"/>
        </w:rPr>
        <w:t xml:space="preserve"> </w:t>
      </w:r>
      <w:r>
        <w:t>цепей);</w:t>
      </w:r>
    </w:p>
    <w:p w:rsidR="006A4159" w:rsidRDefault="00DB6576">
      <w:pPr>
        <w:pStyle w:val="a3"/>
        <w:spacing w:line="276" w:lineRule="auto"/>
        <w:ind w:right="963"/>
      </w:pPr>
      <w:r>
        <w:t>составлять</w:t>
      </w:r>
      <w:r>
        <w:rPr>
          <w:spacing w:val="1"/>
        </w:rPr>
        <w:t xml:space="preserve"> </w:t>
      </w:r>
      <w:r>
        <w:t>небольшие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«Права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Федерации»;</w:t>
      </w:r>
    </w:p>
    <w:p w:rsidR="006A4159" w:rsidRDefault="00DB6576">
      <w:pPr>
        <w:pStyle w:val="a3"/>
        <w:spacing w:line="276" w:lineRule="auto"/>
        <w:ind w:right="967"/>
      </w:pPr>
      <w:r>
        <w:t>создавать небольшие тексты о знаменательных страницах истории нашей страны (в</w:t>
      </w:r>
      <w:r>
        <w:rPr>
          <w:spacing w:val="-57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изученного).</w:t>
      </w:r>
    </w:p>
    <w:p w:rsidR="006A4159" w:rsidRDefault="00DB6576">
      <w:pPr>
        <w:pStyle w:val="a3"/>
        <w:spacing w:line="276" w:lineRule="auto"/>
        <w:ind w:right="963"/>
      </w:pPr>
      <w:r>
        <w:t>Регулятивные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умений:</w:t>
      </w:r>
    </w:p>
    <w:p w:rsidR="006A4159" w:rsidRDefault="00DB6576">
      <w:pPr>
        <w:pStyle w:val="a3"/>
        <w:spacing w:line="276" w:lineRule="auto"/>
        <w:ind w:right="961"/>
      </w:pPr>
      <w:r>
        <w:t>самостоятельно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алгоритм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задачи;</w:t>
      </w:r>
      <w:r>
        <w:rPr>
          <w:spacing w:val="1"/>
        </w:rPr>
        <w:t xml:space="preserve"> </w:t>
      </w:r>
      <w:r>
        <w:t>предвидеть</w:t>
      </w:r>
      <w:r>
        <w:rPr>
          <w:spacing w:val="1"/>
        </w:rPr>
        <w:t xml:space="preserve"> </w:t>
      </w:r>
      <w:r>
        <w:t>трудности</w:t>
      </w:r>
      <w:r>
        <w:rPr>
          <w:spacing w:val="-1"/>
        </w:rPr>
        <w:t xml:space="preserve"> </w:t>
      </w:r>
      <w:r>
        <w:t>и возможные</w:t>
      </w:r>
      <w:r>
        <w:rPr>
          <w:spacing w:val="-1"/>
        </w:rPr>
        <w:t xml:space="preserve"> </w:t>
      </w:r>
      <w:r>
        <w:t>ошибки;</w:t>
      </w:r>
    </w:p>
    <w:p w:rsidR="006A4159" w:rsidRDefault="00DB6576">
      <w:pPr>
        <w:pStyle w:val="a3"/>
        <w:spacing w:before="74" w:line="276" w:lineRule="auto"/>
        <w:ind w:right="967"/>
      </w:pPr>
      <w:r>
        <w:t>контролировать процесс и результат выполнения задания, корректировать учебные</w:t>
      </w:r>
      <w:r>
        <w:rPr>
          <w:spacing w:val="1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необходимости;</w:t>
      </w:r>
    </w:p>
    <w:p w:rsidR="006A4159" w:rsidRDefault="00DB6576">
      <w:pPr>
        <w:pStyle w:val="a3"/>
        <w:spacing w:line="278" w:lineRule="auto"/>
        <w:ind w:left="928" w:right="1438" w:firstLine="0"/>
      </w:pPr>
      <w:r>
        <w:t>адекватно принимать оценку своей работы; планировать работу над ошибками;</w:t>
      </w:r>
      <w:r>
        <w:rPr>
          <w:spacing w:val="-57"/>
        </w:rPr>
        <w:t xml:space="preserve"> </w:t>
      </w:r>
      <w:r>
        <w:t>находить</w:t>
      </w:r>
      <w:r>
        <w:rPr>
          <w:spacing w:val="-2"/>
        </w:rPr>
        <w:t xml:space="preserve"> </w:t>
      </w:r>
      <w:r>
        <w:t>ошибки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чужих</w:t>
      </w:r>
      <w:r>
        <w:rPr>
          <w:spacing w:val="1"/>
        </w:rPr>
        <w:t xml:space="preserve"> </w:t>
      </w:r>
      <w:r>
        <w:t>работах, устанавливать</w:t>
      </w:r>
      <w:r>
        <w:rPr>
          <w:spacing w:val="-2"/>
        </w:rPr>
        <w:t xml:space="preserve"> </w:t>
      </w:r>
      <w:r>
        <w:t>их причины.</w:t>
      </w:r>
    </w:p>
    <w:p w:rsidR="006A4159" w:rsidRDefault="00DB6576">
      <w:pPr>
        <w:pStyle w:val="a3"/>
        <w:spacing w:line="276" w:lineRule="auto"/>
        <w:ind w:right="962"/>
      </w:pPr>
      <w:r>
        <w:t>Совместная деятельность способствует формированию умений: выполнять правила</w:t>
      </w:r>
      <w:r>
        <w:rPr>
          <w:spacing w:val="-57"/>
        </w:rPr>
        <w:t xml:space="preserve"> </w:t>
      </w:r>
      <w:r>
        <w:t>совместной</w:t>
      </w:r>
      <w:r>
        <w:rPr>
          <w:spacing w:val="-1"/>
        </w:rPr>
        <w:t xml:space="preserve"> </w:t>
      </w:r>
      <w:r>
        <w:t>деятельности при</w:t>
      </w:r>
      <w:r>
        <w:rPr>
          <w:spacing w:val="-1"/>
        </w:rPr>
        <w:t xml:space="preserve"> </w:t>
      </w:r>
      <w:r>
        <w:t>выполнении разных</w:t>
      </w:r>
      <w:r>
        <w:rPr>
          <w:spacing w:val="1"/>
        </w:rPr>
        <w:t xml:space="preserve"> </w:t>
      </w:r>
      <w:r>
        <w:t>ролей:</w:t>
      </w:r>
    </w:p>
    <w:p w:rsidR="006A4159" w:rsidRDefault="00DB6576">
      <w:pPr>
        <w:pStyle w:val="a3"/>
        <w:spacing w:line="275" w:lineRule="exact"/>
        <w:ind w:left="928" w:firstLine="0"/>
      </w:pPr>
      <w:r>
        <w:t>руководителя,</w:t>
      </w:r>
      <w:r>
        <w:rPr>
          <w:spacing w:val="-5"/>
        </w:rPr>
        <w:t xml:space="preserve"> </w:t>
      </w:r>
      <w:r>
        <w:t>подчиненного,</w:t>
      </w:r>
      <w:r>
        <w:rPr>
          <w:spacing w:val="-3"/>
        </w:rPr>
        <w:t xml:space="preserve"> </w:t>
      </w:r>
      <w:r>
        <w:t>напарника, члена</w:t>
      </w:r>
      <w:r>
        <w:rPr>
          <w:spacing w:val="-4"/>
        </w:rPr>
        <w:t xml:space="preserve"> </w:t>
      </w:r>
      <w:r>
        <w:t>большого</w:t>
      </w:r>
      <w:r>
        <w:rPr>
          <w:spacing w:val="-4"/>
        </w:rPr>
        <w:t xml:space="preserve"> </w:t>
      </w:r>
      <w:r>
        <w:t>коллектива;</w:t>
      </w:r>
    </w:p>
    <w:p w:rsidR="006A4159" w:rsidRDefault="00DB6576">
      <w:pPr>
        <w:pStyle w:val="a3"/>
        <w:spacing w:before="38" w:line="276" w:lineRule="auto"/>
        <w:ind w:right="967"/>
      </w:pPr>
      <w:r>
        <w:t>ответственно</w:t>
      </w:r>
      <w:r>
        <w:rPr>
          <w:spacing w:val="1"/>
        </w:rPr>
        <w:t xml:space="preserve"> </w:t>
      </w:r>
      <w:r>
        <w:t>относиться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своим</w:t>
      </w:r>
      <w:r>
        <w:rPr>
          <w:spacing w:val="1"/>
        </w:rPr>
        <w:t xml:space="preserve"> </w:t>
      </w:r>
      <w:r>
        <w:t>обязанностям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объективно оценивать</w:t>
      </w:r>
      <w:r>
        <w:rPr>
          <w:spacing w:val="-1"/>
        </w:rPr>
        <w:t xml:space="preserve"> </w:t>
      </w:r>
      <w:r>
        <w:t>свой вклад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общее</w:t>
      </w:r>
      <w:r>
        <w:rPr>
          <w:spacing w:val="-1"/>
        </w:rPr>
        <w:t xml:space="preserve"> </w:t>
      </w:r>
      <w:r>
        <w:t>дело;</w:t>
      </w:r>
    </w:p>
    <w:p w:rsidR="006A4159" w:rsidRDefault="00DB6576">
      <w:pPr>
        <w:pStyle w:val="a3"/>
        <w:spacing w:line="276" w:lineRule="auto"/>
        <w:ind w:right="959"/>
      </w:pPr>
      <w:r>
        <w:t>анализировать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возникающие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совместных</w:t>
      </w:r>
      <w:r>
        <w:rPr>
          <w:spacing w:val="1"/>
        </w:rPr>
        <w:t xml:space="preserve"> </w:t>
      </w:r>
      <w:r>
        <w:t>игр,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инструментов,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опасными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людей.</w:t>
      </w:r>
    </w:p>
    <w:p w:rsidR="006A4159" w:rsidRDefault="00DB6576">
      <w:pPr>
        <w:pStyle w:val="a3"/>
        <w:spacing w:line="276" w:lineRule="auto"/>
        <w:ind w:right="961"/>
      </w:pP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ОКРУЖАЮЩЕМУ</w:t>
      </w:r>
      <w:r>
        <w:rPr>
          <w:spacing w:val="-3"/>
        </w:rPr>
        <w:t xml:space="preserve"> </w:t>
      </w:r>
      <w:r>
        <w:t>МИРУ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УРОВНЕ</w:t>
      </w:r>
      <w:r>
        <w:rPr>
          <w:spacing w:val="-3"/>
        </w:rPr>
        <w:t xml:space="preserve"> </w:t>
      </w:r>
      <w:r>
        <w:t>НАЧАЛЬНОГО</w:t>
      </w:r>
      <w:r>
        <w:rPr>
          <w:spacing w:val="-3"/>
        </w:rPr>
        <w:t xml:space="preserve"> </w:t>
      </w:r>
      <w:r>
        <w:t>ОБЩЕГО ОБРАЗОВАНИЯ</w:t>
      </w:r>
    </w:p>
    <w:p w:rsidR="006A4159" w:rsidRDefault="00DB6576">
      <w:pPr>
        <w:pStyle w:val="a3"/>
        <w:spacing w:line="276" w:lineRule="auto"/>
        <w:ind w:right="961"/>
      </w:pP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окружающему</w:t>
      </w:r>
      <w:r>
        <w:rPr>
          <w:spacing w:val="1"/>
        </w:rPr>
        <w:t xml:space="preserve"> </w:t>
      </w:r>
      <w:r>
        <w:t>миру</w:t>
      </w:r>
      <w:r>
        <w:rPr>
          <w:spacing w:val="1"/>
        </w:rPr>
        <w:t xml:space="preserve"> </w:t>
      </w:r>
      <w:r>
        <w:t>характеризуют готовность обучающихся руководствоваться традиционными российскими</w:t>
      </w:r>
      <w:r>
        <w:rPr>
          <w:spacing w:val="-57"/>
        </w:rPr>
        <w:t xml:space="preserve"> </w:t>
      </w:r>
      <w:r>
        <w:t>социокультурными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духовно-нравственными</w:t>
      </w:r>
      <w:r>
        <w:rPr>
          <w:spacing w:val="1"/>
        </w:rPr>
        <w:t xml:space="preserve"> </w:t>
      </w:r>
      <w:r>
        <w:t>ценностями,</w:t>
      </w:r>
      <w:r>
        <w:rPr>
          <w:spacing w:val="1"/>
        </w:rPr>
        <w:t xml:space="preserve"> </w:t>
      </w:r>
      <w:r>
        <w:t>принятыми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отражать</w:t>
      </w:r>
      <w:r>
        <w:rPr>
          <w:spacing w:val="1"/>
        </w:rPr>
        <w:t xml:space="preserve"> </w:t>
      </w:r>
      <w:r>
        <w:t>приобретение</w:t>
      </w:r>
      <w:r>
        <w:rPr>
          <w:spacing w:val="60"/>
        </w:rPr>
        <w:t xml:space="preserve"> </w:t>
      </w:r>
      <w:r>
        <w:t>первоначального</w:t>
      </w:r>
      <w:r>
        <w:rPr>
          <w:spacing w:val="1"/>
        </w:rPr>
        <w:t xml:space="preserve"> </w:t>
      </w:r>
      <w:r>
        <w:t>опыта</w:t>
      </w:r>
      <w:r>
        <w:rPr>
          <w:spacing w:val="-1"/>
        </w:rPr>
        <w:t xml:space="preserve"> </w:t>
      </w:r>
      <w:r>
        <w:t>деятельности обучающихся, в</w:t>
      </w:r>
      <w:r>
        <w:rPr>
          <w:spacing w:val="-1"/>
        </w:rPr>
        <w:t xml:space="preserve"> </w:t>
      </w:r>
      <w:r>
        <w:t>части:</w:t>
      </w:r>
    </w:p>
    <w:p w:rsidR="006A4159" w:rsidRDefault="00DB6576" w:rsidP="00E013C3">
      <w:pPr>
        <w:pStyle w:val="a5"/>
        <w:numPr>
          <w:ilvl w:val="0"/>
          <w:numId w:val="92"/>
        </w:numPr>
        <w:tabs>
          <w:tab w:val="left" w:pos="1188"/>
        </w:tabs>
        <w:spacing w:before="2"/>
        <w:jc w:val="both"/>
        <w:rPr>
          <w:sz w:val="24"/>
        </w:rPr>
      </w:pPr>
      <w:r>
        <w:rPr>
          <w:sz w:val="24"/>
        </w:rPr>
        <w:t>гражданско-патриотического</w:t>
      </w:r>
      <w:r>
        <w:rPr>
          <w:spacing w:val="-6"/>
          <w:sz w:val="24"/>
        </w:rPr>
        <w:t xml:space="preserve"> </w:t>
      </w:r>
      <w:r>
        <w:rPr>
          <w:sz w:val="24"/>
        </w:rPr>
        <w:t>воспитания:</w:t>
      </w:r>
    </w:p>
    <w:p w:rsidR="006A4159" w:rsidRDefault="00DB6576">
      <w:pPr>
        <w:pStyle w:val="a3"/>
        <w:spacing w:before="40" w:line="276" w:lineRule="auto"/>
        <w:ind w:right="959"/>
      </w:pPr>
      <w:r>
        <w:t>становление ценностного отношения к своей Родине - России; понимание особой</w:t>
      </w:r>
      <w:r>
        <w:rPr>
          <w:spacing w:val="1"/>
        </w:rPr>
        <w:t xml:space="preserve"> </w:t>
      </w:r>
      <w:r>
        <w:t>роли многонациональной России в</w:t>
      </w:r>
      <w:r>
        <w:rPr>
          <w:spacing w:val="-2"/>
        </w:rPr>
        <w:t xml:space="preserve"> </w:t>
      </w:r>
      <w:r>
        <w:t>современном</w:t>
      </w:r>
      <w:r>
        <w:rPr>
          <w:spacing w:val="-1"/>
        </w:rPr>
        <w:t xml:space="preserve"> </w:t>
      </w:r>
      <w:r>
        <w:t>мире;</w:t>
      </w:r>
    </w:p>
    <w:p w:rsidR="006A4159" w:rsidRDefault="00DB6576">
      <w:pPr>
        <w:pStyle w:val="a3"/>
        <w:spacing w:line="276" w:lineRule="auto"/>
        <w:ind w:right="962"/>
      </w:pPr>
      <w:r>
        <w:t>осознание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этнокультурной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идентичности,</w:t>
      </w:r>
      <w:r>
        <w:rPr>
          <w:spacing w:val="1"/>
        </w:rPr>
        <w:t xml:space="preserve"> </w:t>
      </w:r>
      <w:r>
        <w:t>принадлежности</w:t>
      </w:r>
      <w:r>
        <w:rPr>
          <w:spacing w:val="-1"/>
        </w:rPr>
        <w:t xml:space="preserve"> </w:t>
      </w:r>
      <w:r>
        <w:t>к российскому</w:t>
      </w:r>
      <w:r>
        <w:rPr>
          <w:spacing w:val="-9"/>
        </w:rPr>
        <w:t xml:space="preserve"> </w:t>
      </w:r>
      <w:r>
        <w:t>народу, к</w:t>
      </w:r>
      <w:r>
        <w:rPr>
          <w:spacing w:val="-1"/>
        </w:rPr>
        <w:t xml:space="preserve"> </w:t>
      </w:r>
      <w:r>
        <w:t>своей национальной</w:t>
      </w:r>
      <w:r>
        <w:rPr>
          <w:spacing w:val="-1"/>
        </w:rPr>
        <w:t xml:space="preserve"> </w:t>
      </w:r>
      <w:r>
        <w:t>общности;</w:t>
      </w:r>
    </w:p>
    <w:p w:rsidR="006A4159" w:rsidRDefault="00DB6576">
      <w:pPr>
        <w:pStyle w:val="a3"/>
        <w:spacing w:before="1" w:line="276" w:lineRule="auto"/>
        <w:ind w:left="928" w:right="1544" w:firstLine="0"/>
      </w:pPr>
      <w:r>
        <w:lastRenderedPageBreak/>
        <w:t>сопричастность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прошлому,</w:t>
      </w:r>
      <w:r>
        <w:rPr>
          <w:spacing w:val="-2"/>
        </w:rPr>
        <w:t xml:space="preserve"> </w:t>
      </w:r>
      <w:r>
        <w:t>настоящему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будущему</w:t>
      </w:r>
      <w:r>
        <w:rPr>
          <w:spacing w:val="-7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страны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родного</w:t>
      </w:r>
      <w:r>
        <w:rPr>
          <w:spacing w:val="-58"/>
        </w:rPr>
        <w:t xml:space="preserve"> </w:t>
      </w:r>
      <w:r>
        <w:t>края;</w:t>
      </w:r>
    </w:p>
    <w:p w:rsidR="006A4159" w:rsidRDefault="00DB6576">
      <w:pPr>
        <w:pStyle w:val="a3"/>
        <w:spacing w:line="276" w:lineRule="auto"/>
        <w:ind w:right="967"/>
      </w:pPr>
      <w:r>
        <w:t>проявление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многонациональной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страны,</w:t>
      </w:r>
      <w:r>
        <w:rPr>
          <w:spacing w:val="1"/>
        </w:rPr>
        <w:t xml:space="preserve"> </w:t>
      </w:r>
      <w:r>
        <w:t>уважения</w:t>
      </w:r>
      <w:r>
        <w:rPr>
          <w:spacing w:val="-1"/>
        </w:rPr>
        <w:t xml:space="preserve"> </w:t>
      </w:r>
      <w:r>
        <w:t>к своему</w:t>
      </w:r>
      <w:r>
        <w:rPr>
          <w:spacing w:val="-5"/>
        </w:rPr>
        <w:t xml:space="preserve"> </w:t>
      </w:r>
      <w:r>
        <w:t>и другим</w:t>
      </w:r>
      <w:r>
        <w:rPr>
          <w:spacing w:val="-1"/>
        </w:rPr>
        <w:t xml:space="preserve"> </w:t>
      </w:r>
      <w:r>
        <w:t>народам;</w:t>
      </w:r>
    </w:p>
    <w:p w:rsidR="006A4159" w:rsidRDefault="00DB6576">
      <w:pPr>
        <w:pStyle w:val="a3"/>
        <w:spacing w:line="276" w:lineRule="auto"/>
        <w:ind w:right="962"/>
      </w:pPr>
      <w:r>
        <w:t>первоначальные представления о человеке как члене общества, осознание прав и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-1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как члена</w:t>
      </w:r>
      <w:r>
        <w:rPr>
          <w:spacing w:val="-1"/>
        </w:rPr>
        <w:t xml:space="preserve"> </w:t>
      </w:r>
      <w:r>
        <w:t>общества;</w:t>
      </w:r>
    </w:p>
    <w:p w:rsidR="006A4159" w:rsidRDefault="00DB6576" w:rsidP="00E013C3">
      <w:pPr>
        <w:pStyle w:val="a5"/>
        <w:numPr>
          <w:ilvl w:val="0"/>
          <w:numId w:val="92"/>
        </w:numPr>
        <w:tabs>
          <w:tab w:val="left" w:pos="1188"/>
        </w:tabs>
        <w:spacing w:line="275" w:lineRule="exact"/>
        <w:jc w:val="both"/>
        <w:rPr>
          <w:sz w:val="24"/>
        </w:rPr>
      </w:pPr>
      <w:r>
        <w:rPr>
          <w:sz w:val="24"/>
        </w:rPr>
        <w:t>духовно-нравственного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воспитания:</w:t>
      </w:r>
    </w:p>
    <w:p w:rsidR="006A4159" w:rsidRDefault="00DB6576">
      <w:pPr>
        <w:pStyle w:val="a3"/>
        <w:spacing w:before="41" w:line="278" w:lineRule="auto"/>
        <w:ind w:right="964"/>
      </w:pPr>
      <w:r>
        <w:t>проявление культуры общения, уважительного отношения к людям, их взглядам,</w:t>
      </w:r>
      <w:r>
        <w:rPr>
          <w:spacing w:val="1"/>
        </w:rPr>
        <w:t xml:space="preserve"> </w:t>
      </w:r>
      <w:r>
        <w:t>признанию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индивидуальности;</w:t>
      </w:r>
    </w:p>
    <w:p w:rsidR="006A4159" w:rsidRDefault="00DB6576">
      <w:pPr>
        <w:pStyle w:val="a3"/>
        <w:spacing w:line="276" w:lineRule="auto"/>
        <w:ind w:right="958"/>
      </w:pPr>
      <w:r>
        <w:t>принятие</w:t>
      </w:r>
      <w:r>
        <w:rPr>
          <w:spacing w:val="1"/>
        </w:rPr>
        <w:t xml:space="preserve"> </w:t>
      </w:r>
      <w:r>
        <w:t>существующих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нравственно-этических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межличностных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строятся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проявлении</w:t>
      </w:r>
      <w:r>
        <w:rPr>
          <w:spacing w:val="1"/>
        </w:rPr>
        <w:t xml:space="preserve"> </w:t>
      </w:r>
      <w:r>
        <w:t>гуманизма,</w:t>
      </w:r>
      <w:r>
        <w:rPr>
          <w:spacing w:val="1"/>
        </w:rPr>
        <w:t xml:space="preserve"> </w:t>
      </w:r>
      <w:r>
        <w:t>сопереживания,</w:t>
      </w:r>
      <w:r>
        <w:rPr>
          <w:spacing w:val="1"/>
        </w:rPr>
        <w:t xml:space="preserve"> </w:t>
      </w:r>
      <w:r>
        <w:t>уважения и доброжелательности;</w:t>
      </w:r>
    </w:p>
    <w:p w:rsidR="006A4159" w:rsidRDefault="00DB6576">
      <w:pPr>
        <w:pStyle w:val="a3"/>
        <w:spacing w:line="276" w:lineRule="auto"/>
        <w:ind w:right="961"/>
      </w:pPr>
      <w:r>
        <w:t>применение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договариваться,</w:t>
      </w:r>
      <w:r>
        <w:rPr>
          <w:spacing w:val="1"/>
        </w:rPr>
        <w:t xml:space="preserve"> </w:t>
      </w:r>
      <w:r>
        <w:t>неприятие</w:t>
      </w:r>
      <w:r>
        <w:rPr>
          <w:spacing w:val="1"/>
        </w:rPr>
        <w:t xml:space="preserve"> </w:t>
      </w:r>
      <w:r>
        <w:t>любых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причинение</w:t>
      </w:r>
      <w:r>
        <w:rPr>
          <w:spacing w:val="1"/>
        </w:rPr>
        <w:t xml:space="preserve"> </w:t>
      </w:r>
      <w:r>
        <w:t>физического</w:t>
      </w:r>
      <w:r>
        <w:rPr>
          <w:spacing w:val="-1"/>
        </w:rPr>
        <w:t xml:space="preserve"> </w:t>
      </w:r>
      <w:r>
        <w:t>и морального вреда</w:t>
      </w:r>
      <w:r>
        <w:rPr>
          <w:spacing w:val="-1"/>
        </w:rPr>
        <w:t xml:space="preserve"> </w:t>
      </w:r>
      <w:r>
        <w:t>другим</w:t>
      </w:r>
      <w:r>
        <w:rPr>
          <w:spacing w:val="-1"/>
        </w:rPr>
        <w:t xml:space="preserve"> </w:t>
      </w:r>
      <w:r>
        <w:t>людям;</w:t>
      </w:r>
    </w:p>
    <w:p w:rsidR="006A4159" w:rsidRDefault="00DB6576" w:rsidP="00E013C3">
      <w:pPr>
        <w:pStyle w:val="a5"/>
        <w:numPr>
          <w:ilvl w:val="0"/>
          <w:numId w:val="92"/>
        </w:numPr>
        <w:tabs>
          <w:tab w:val="left" w:pos="1188"/>
        </w:tabs>
        <w:spacing w:before="74"/>
        <w:jc w:val="both"/>
        <w:rPr>
          <w:sz w:val="24"/>
        </w:rPr>
      </w:pPr>
      <w:r>
        <w:rPr>
          <w:sz w:val="24"/>
        </w:rPr>
        <w:t>эстетического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воспитания:</w:t>
      </w:r>
    </w:p>
    <w:p w:rsidR="006A4159" w:rsidRDefault="00DB6576">
      <w:pPr>
        <w:pStyle w:val="a3"/>
        <w:spacing w:before="41" w:line="276" w:lineRule="auto"/>
        <w:ind w:right="957"/>
      </w:pPr>
      <w:r>
        <w:t>понимание</w:t>
      </w:r>
      <w:r>
        <w:rPr>
          <w:spacing w:val="1"/>
        </w:rPr>
        <w:t xml:space="preserve"> </w:t>
      </w:r>
      <w:r>
        <w:t>особой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общемировой</w:t>
      </w:r>
      <w:r>
        <w:rPr>
          <w:spacing w:val="6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культуры, проявление уважительного отношения, восприимчивости и интереса к разным</w:t>
      </w:r>
      <w:r>
        <w:rPr>
          <w:spacing w:val="1"/>
        </w:rPr>
        <w:t xml:space="preserve"> </w:t>
      </w:r>
      <w:r>
        <w:t>видам</w:t>
      </w:r>
      <w:r>
        <w:rPr>
          <w:spacing w:val="-2"/>
        </w:rPr>
        <w:t xml:space="preserve"> </w:t>
      </w:r>
      <w:r>
        <w:t>искусства, традициям</w:t>
      </w:r>
      <w:r>
        <w:rPr>
          <w:spacing w:val="-2"/>
        </w:rPr>
        <w:t xml:space="preserve"> </w:t>
      </w:r>
      <w:r>
        <w:t>и творчеству</w:t>
      </w:r>
      <w:r>
        <w:rPr>
          <w:spacing w:val="-5"/>
        </w:rPr>
        <w:t xml:space="preserve"> </w:t>
      </w:r>
      <w:r>
        <w:t>своего</w:t>
      </w:r>
      <w:r>
        <w:rPr>
          <w:spacing w:val="-2"/>
        </w:rPr>
        <w:t xml:space="preserve"> </w:t>
      </w:r>
      <w:r>
        <w:t>и других</w:t>
      </w:r>
      <w:r>
        <w:rPr>
          <w:spacing w:val="1"/>
        </w:rPr>
        <w:t xml:space="preserve"> </w:t>
      </w:r>
      <w:r>
        <w:t>народов;</w:t>
      </w:r>
    </w:p>
    <w:p w:rsidR="006A4159" w:rsidRDefault="00DB6576">
      <w:pPr>
        <w:pStyle w:val="a3"/>
        <w:spacing w:before="1" w:line="276" w:lineRule="auto"/>
        <w:ind w:right="968"/>
      </w:pPr>
      <w:r>
        <w:t>использование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продуктивной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преобразующей</w:t>
      </w:r>
      <w:r>
        <w:rPr>
          <w:spacing w:val="-57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разных</w:t>
      </w:r>
      <w:r>
        <w:rPr>
          <w:spacing w:val="-2"/>
        </w:rPr>
        <w:t xml:space="preserve"> </w:t>
      </w:r>
      <w:r>
        <w:t>видах</w:t>
      </w:r>
      <w:r>
        <w:rPr>
          <w:spacing w:val="-1"/>
        </w:rPr>
        <w:t xml:space="preserve"> </w:t>
      </w:r>
      <w:r>
        <w:t>художественной деятельности.</w:t>
      </w:r>
    </w:p>
    <w:p w:rsidR="006A4159" w:rsidRDefault="00DB6576" w:rsidP="00E013C3">
      <w:pPr>
        <w:pStyle w:val="a5"/>
        <w:numPr>
          <w:ilvl w:val="0"/>
          <w:numId w:val="92"/>
        </w:numPr>
        <w:tabs>
          <w:tab w:val="left" w:pos="1231"/>
        </w:tabs>
        <w:spacing w:line="278" w:lineRule="auto"/>
        <w:ind w:left="220" w:right="958" w:firstLine="707"/>
        <w:jc w:val="both"/>
        <w:rPr>
          <w:sz w:val="24"/>
        </w:rPr>
      </w:pPr>
      <w:r>
        <w:rPr>
          <w:sz w:val="24"/>
        </w:rPr>
        <w:t>физического воспитания, формирования культуры здоровья и эмоционального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благополучия:</w:t>
      </w:r>
    </w:p>
    <w:p w:rsidR="006A4159" w:rsidRDefault="00DB6576">
      <w:pPr>
        <w:pStyle w:val="a3"/>
        <w:spacing w:line="276" w:lineRule="auto"/>
        <w:ind w:right="963"/>
      </w:pPr>
      <w:r>
        <w:t>соблюдение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людей) образа жизни; выполнение правил безопасного поведении в окружающей среде (в</w:t>
      </w:r>
      <w:r>
        <w:rPr>
          <w:spacing w:val="1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информационной);</w:t>
      </w:r>
    </w:p>
    <w:p w:rsidR="006A4159" w:rsidRDefault="00DB6576">
      <w:pPr>
        <w:pStyle w:val="a3"/>
        <w:spacing w:line="276" w:lineRule="auto"/>
        <w:ind w:right="959"/>
      </w:pPr>
      <w:r>
        <w:t>приобретение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обитания,</w:t>
      </w:r>
      <w:r>
        <w:rPr>
          <w:spacing w:val="1"/>
        </w:rPr>
        <w:t xml:space="preserve"> </w:t>
      </w:r>
      <w:r>
        <w:t>бережное</w:t>
      </w:r>
      <w:r>
        <w:rPr>
          <w:spacing w:val="1"/>
        </w:rPr>
        <w:t xml:space="preserve"> </w:t>
      </w:r>
      <w:r>
        <w:t>отношение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физическому</w:t>
      </w:r>
      <w:r>
        <w:rPr>
          <w:spacing w:val="-5"/>
        </w:rPr>
        <w:t xml:space="preserve"> </w:t>
      </w:r>
      <w:r>
        <w:t>и психическому</w:t>
      </w:r>
      <w:r>
        <w:rPr>
          <w:spacing w:val="-5"/>
        </w:rPr>
        <w:t xml:space="preserve"> </w:t>
      </w:r>
      <w:r>
        <w:t>здоровью;</w:t>
      </w:r>
    </w:p>
    <w:p w:rsidR="006A4159" w:rsidRDefault="00DB6576" w:rsidP="00E013C3">
      <w:pPr>
        <w:pStyle w:val="a5"/>
        <w:numPr>
          <w:ilvl w:val="0"/>
          <w:numId w:val="92"/>
        </w:numPr>
        <w:tabs>
          <w:tab w:val="left" w:pos="1188"/>
        </w:tabs>
        <w:spacing w:line="275" w:lineRule="exact"/>
        <w:jc w:val="both"/>
        <w:rPr>
          <w:sz w:val="24"/>
        </w:rPr>
      </w:pPr>
      <w:r>
        <w:rPr>
          <w:sz w:val="24"/>
        </w:rPr>
        <w:t>трудового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воспитания:</w:t>
      </w:r>
    </w:p>
    <w:p w:rsidR="006A4159" w:rsidRDefault="00DB6576">
      <w:pPr>
        <w:pStyle w:val="a3"/>
        <w:spacing w:before="37" w:line="276" w:lineRule="auto"/>
        <w:ind w:right="956"/>
      </w:pPr>
      <w:r>
        <w:t>осознание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ответственное потребление и бережное отношение к результатам труда, навыки участия 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трудовой</w:t>
      </w:r>
      <w:r>
        <w:rPr>
          <w:spacing w:val="-1"/>
        </w:rPr>
        <w:t xml:space="preserve"> </w:t>
      </w:r>
      <w:r>
        <w:t>деятельности,</w:t>
      </w:r>
      <w:r>
        <w:rPr>
          <w:spacing w:val="-4"/>
        </w:rPr>
        <w:t xml:space="preserve"> </w:t>
      </w:r>
      <w:r>
        <w:t>интерес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различным</w:t>
      </w:r>
      <w:r>
        <w:rPr>
          <w:spacing w:val="-2"/>
        </w:rPr>
        <w:t xml:space="preserve"> </w:t>
      </w:r>
      <w:r>
        <w:t>профессиям;</w:t>
      </w:r>
    </w:p>
    <w:p w:rsidR="006A4159" w:rsidRDefault="00DB6576" w:rsidP="00E013C3">
      <w:pPr>
        <w:pStyle w:val="a5"/>
        <w:numPr>
          <w:ilvl w:val="0"/>
          <w:numId w:val="92"/>
        </w:numPr>
        <w:tabs>
          <w:tab w:val="left" w:pos="1188"/>
        </w:tabs>
        <w:jc w:val="both"/>
        <w:rPr>
          <w:sz w:val="24"/>
        </w:rPr>
      </w:pPr>
      <w:r>
        <w:rPr>
          <w:sz w:val="24"/>
        </w:rPr>
        <w:t>экологического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воспитания:</w:t>
      </w:r>
    </w:p>
    <w:p w:rsidR="006A4159" w:rsidRDefault="00DB6576">
      <w:pPr>
        <w:pStyle w:val="a3"/>
        <w:spacing w:before="41" w:line="278" w:lineRule="auto"/>
        <w:ind w:right="963"/>
      </w:pPr>
      <w:r>
        <w:t>осознание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обществе,</w:t>
      </w:r>
      <w:r>
        <w:rPr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норм</w:t>
      </w:r>
      <w:r>
        <w:rPr>
          <w:spacing w:val="-57"/>
        </w:rPr>
        <w:t xml:space="preserve"> </w:t>
      </w:r>
      <w:r>
        <w:t>поведения,</w:t>
      </w:r>
      <w:r>
        <w:rPr>
          <w:spacing w:val="-2"/>
        </w:rPr>
        <w:t xml:space="preserve"> </w:t>
      </w:r>
      <w:r>
        <w:t>бережного</w:t>
      </w:r>
      <w:r>
        <w:rPr>
          <w:spacing w:val="-2"/>
        </w:rPr>
        <w:t xml:space="preserve"> </w:t>
      </w:r>
      <w:r>
        <w:t>отношения</w:t>
      </w:r>
      <w:r>
        <w:rPr>
          <w:spacing w:val="-4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природе,</w:t>
      </w:r>
      <w:r>
        <w:rPr>
          <w:spacing w:val="-2"/>
        </w:rPr>
        <w:t xml:space="preserve"> </w:t>
      </w:r>
      <w:r>
        <w:t>неприятие</w:t>
      </w:r>
      <w:r>
        <w:rPr>
          <w:spacing w:val="-2"/>
        </w:rPr>
        <w:t xml:space="preserve"> </w:t>
      </w:r>
      <w:r>
        <w:t>действий,</w:t>
      </w:r>
      <w:r>
        <w:rPr>
          <w:spacing w:val="-5"/>
        </w:rPr>
        <w:t xml:space="preserve"> </w:t>
      </w:r>
      <w:r>
        <w:t>приносящих</w:t>
      </w:r>
      <w:r>
        <w:rPr>
          <w:spacing w:val="1"/>
        </w:rPr>
        <w:t xml:space="preserve"> </w:t>
      </w:r>
      <w:r>
        <w:t>ей</w:t>
      </w:r>
      <w:r>
        <w:rPr>
          <w:spacing w:val="-2"/>
        </w:rPr>
        <w:t xml:space="preserve"> </w:t>
      </w:r>
      <w:r>
        <w:t>вред;</w:t>
      </w:r>
    </w:p>
    <w:p w:rsidR="006A4159" w:rsidRDefault="00DB6576" w:rsidP="00E013C3">
      <w:pPr>
        <w:pStyle w:val="a5"/>
        <w:numPr>
          <w:ilvl w:val="0"/>
          <w:numId w:val="92"/>
        </w:numPr>
        <w:tabs>
          <w:tab w:val="left" w:pos="1188"/>
        </w:tabs>
        <w:spacing w:line="272" w:lineRule="exact"/>
        <w:jc w:val="both"/>
        <w:rPr>
          <w:sz w:val="24"/>
        </w:rPr>
      </w:pPr>
      <w:r>
        <w:rPr>
          <w:sz w:val="24"/>
        </w:rPr>
        <w:t>ценности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познания:</w:t>
      </w:r>
    </w:p>
    <w:p w:rsidR="006A4159" w:rsidRDefault="00DB6576">
      <w:pPr>
        <w:pStyle w:val="a3"/>
        <w:spacing w:before="41" w:line="276" w:lineRule="auto"/>
        <w:ind w:right="962"/>
      </w:pPr>
      <w:r>
        <w:t>осознание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самообразования</w:t>
      </w:r>
      <w:r>
        <w:rPr>
          <w:spacing w:val="-1"/>
        </w:rPr>
        <w:t xml:space="preserve"> </w:t>
      </w:r>
      <w:r>
        <w:t>и саморазвития;</w:t>
      </w:r>
    </w:p>
    <w:p w:rsidR="006A4159" w:rsidRDefault="00DB6576">
      <w:pPr>
        <w:pStyle w:val="a3"/>
        <w:spacing w:line="276" w:lineRule="auto"/>
        <w:ind w:right="958"/>
      </w:pPr>
      <w:r>
        <w:t>проявление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интереса,</w:t>
      </w:r>
      <w:r>
        <w:rPr>
          <w:spacing w:val="1"/>
        </w:rPr>
        <w:t xml:space="preserve"> </w:t>
      </w:r>
      <w:r>
        <w:t>активности,</w:t>
      </w:r>
      <w:r>
        <w:rPr>
          <w:spacing w:val="1"/>
        </w:rPr>
        <w:t xml:space="preserve"> </w:t>
      </w:r>
      <w:r>
        <w:t>инициативности,</w:t>
      </w:r>
      <w:r>
        <w:rPr>
          <w:spacing w:val="1"/>
        </w:rPr>
        <w:t xml:space="preserve"> </w:t>
      </w:r>
      <w:r>
        <w:t>любознательности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расширении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lastRenderedPageBreak/>
        <w:t>использованием</w:t>
      </w:r>
      <w:r>
        <w:rPr>
          <w:spacing w:val="-2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информационных</w:t>
      </w:r>
      <w:r>
        <w:rPr>
          <w:spacing w:val="-1"/>
        </w:rPr>
        <w:t xml:space="preserve"> </w:t>
      </w:r>
      <w:r>
        <w:t>средств.</w:t>
      </w:r>
    </w:p>
    <w:p w:rsidR="006A4159" w:rsidRDefault="00DB6576">
      <w:pPr>
        <w:pStyle w:val="a3"/>
        <w:spacing w:line="276" w:lineRule="auto"/>
        <w:ind w:right="958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регулятивные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2"/>
        </w:rPr>
        <w:t xml:space="preserve"> </w:t>
      </w:r>
      <w:r>
        <w:t>учебные</w:t>
      </w:r>
      <w:r>
        <w:rPr>
          <w:spacing w:val="-2"/>
        </w:rPr>
        <w:t xml:space="preserve"> </w:t>
      </w:r>
      <w:r>
        <w:t>действия,</w:t>
      </w:r>
      <w:r>
        <w:rPr>
          <w:spacing w:val="-1"/>
        </w:rPr>
        <w:t xml:space="preserve"> </w:t>
      </w:r>
      <w:r>
        <w:t>совместная деятельность.</w:t>
      </w:r>
    </w:p>
    <w:p w:rsidR="006A4159" w:rsidRDefault="00DB6576">
      <w:pPr>
        <w:pStyle w:val="a3"/>
        <w:spacing w:line="276" w:lineRule="auto"/>
        <w:ind w:right="963"/>
      </w:pPr>
      <w:r>
        <w:t>У</w:t>
      </w:r>
      <w:r>
        <w:rPr>
          <w:spacing w:val="50"/>
        </w:rPr>
        <w:t xml:space="preserve"> </w:t>
      </w:r>
      <w:r>
        <w:t>обучающегося</w:t>
      </w:r>
      <w:r>
        <w:rPr>
          <w:spacing w:val="50"/>
        </w:rPr>
        <w:t xml:space="preserve"> </w:t>
      </w:r>
      <w:r>
        <w:t>будут</w:t>
      </w:r>
      <w:r>
        <w:rPr>
          <w:spacing w:val="51"/>
        </w:rPr>
        <w:t xml:space="preserve"> </w:t>
      </w:r>
      <w:r>
        <w:t>сформированы</w:t>
      </w:r>
      <w:r>
        <w:rPr>
          <w:spacing w:val="50"/>
        </w:rPr>
        <w:t xml:space="preserve"> </w:t>
      </w:r>
      <w:r>
        <w:t>следующие</w:t>
      </w:r>
      <w:r>
        <w:rPr>
          <w:spacing w:val="48"/>
        </w:rPr>
        <w:t xml:space="preserve"> </w:t>
      </w:r>
      <w:r>
        <w:t>базовые</w:t>
      </w:r>
      <w:r>
        <w:rPr>
          <w:spacing w:val="49"/>
        </w:rPr>
        <w:t xml:space="preserve"> </w:t>
      </w:r>
      <w:r>
        <w:t>логические</w:t>
      </w:r>
      <w:r>
        <w:rPr>
          <w:spacing w:val="49"/>
        </w:rPr>
        <w:t xml:space="preserve"> </w:t>
      </w:r>
      <w:r>
        <w:t>действия</w:t>
      </w:r>
      <w:r>
        <w:rPr>
          <w:spacing w:val="-58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часть</w:t>
      </w:r>
      <w:r>
        <w:rPr>
          <w:spacing w:val="-1"/>
        </w:rPr>
        <w:t xml:space="preserve"> </w:t>
      </w:r>
      <w:r>
        <w:t>познавательных</w:t>
      </w:r>
      <w:r>
        <w:rPr>
          <w:spacing w:val="3"/>
        </w:rPr>
        <w:t xml:space="preserve"> </w:t>
      </w:r>
      <w:r>
        <w:t>универсальных</w:t>
      </w:r>
      <w:r>
        <w:rPr>
          <w:spacing w:val="2"/>
        </w:rPr>
        <w:t xml:space="preserve"> </w:t>
      </w:r>
      <w:r>
        <w:t>учебных действий:</w:t>
      </w:r>
    </w:p>
    <w:p w:rsidR="006A4159" w:rsidRDefault="00DB6576">
      <w:pPr>
        <w:pStyle w:val="a3"/>
        <w:spacing w:before="1" w:line="276" w:lineRule="auto"/>
        <w:ind w:right="960"/>
      </w:pPr>
      <w:r>
        <w:t>понимать целостность окружающего мира (взаимосвязь природной и социальной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обитания),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изменяющейся</w:t>
      </w:r>
      <w:r>
        <w:rPr>
          <w:spacing w:val="1"/>
        </w:rPr>
        <w:t xml:space="preserve"> </w:t>
      </w:r>
      <w:r>
        <w:t>действительности;</w:t>
      </w:r>
    </w:p>
    <w:p w:rsidR="006A4159" w:rsidRDefault="00DB6576">
      <w:pPr>
        <w:pStyle w:val="a3"/>
        <w:spacing w:line="276" w:lineRule="auto"/>
        <w:ind w:right="958"/>
      </w:pP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наблюдений</w:t>
      </w:r>
      <w:r>
        <w:rPr>
          <w:spacing w:val="1"/>
        </w:rPr>
        <w:t xml:space="preserve"> </w:t>
      </w:r>
      <w:r>
        <w:t>доступных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</w:t>
      </w:r>
      <w:r>
        <w:rPr>
          <w:spacing w:val="60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связи и зависимости между объектами (часть - целое; причина - следствие; изменения во</w:t>
      </w:r>
      <w:r>
        <w:rPr>
          <w:spacing w:val="1"/>
        </w:rPr>
        <w:t xml:space="preserve"> </w:t>
      </w:r>
      <w:r>
        <w:t>времени</w:t>
      </w:r>
      <w:r>
        <w:rPr>
          <w:spacing w:val="-1"/>
        </w:rPr>
        <w:t xml:space="preserve"> </w:t>
      </w:r>
      <w:r>
        <w:t>и в</w:t>
      </w:r>
      <w:r>
        <w:rPr>
          <w:spacing w:val="-1"/>
        </w:rPr>
        <w:t xml:space="preserve"> </w:t>
      </w:r>
      <w:r>
        <w:t>пространстве);</w:t>
      </w:r>
    </w:p>
    <w:p w:rsidR="006A4159" w:rsidRDefault="00DB6576">
      <w:pPr>
        <w:pStyle w:val="a3"/>
        <w:spacing w:before="74" w:line="276" w:lineRule="auto"/>
        <w:jc w:val="left"/>
      </w:pPr>
      <w:r>
        <w:t>сравнивать</w:t>
      </w:r>
      <w:r>
        <w:rPr>
          <w:spacing w:val="29"/>
        </w:rPr>
        <w:t xml:space="preserve"> </w:t>
      </w:r>
      <w:r>
        <w:t>объекты</w:t>
      </w:r>
      <w:r>
        <w:rPr>
          <w:spacing w:val="28"/>
        </w:rPr>
        <w:t xml:space="preserve"> </w:t>
      </w:r>
      <w:r>
        <w:t>окружающего</w:t>
      </w:r>
      <w:r>
        <w:rPr>
          <w:spacing w:val="29"/>
        </w:rPr>
        <w:t xml:space="preserve"> </w:t>
      </w:r>
      <w:r>
        <w:t>мира,</w:t>
      </w:r>
      <w:r>
        <w:rPr>
          <w:spacing w:val="35"/>
        </w:rPr>
        <w:t xml:space="preserve"> </w:t>
      </w:r>
      <w:r>
        <w:t>устанавливать</w:t>
      </w:r>
      <w:r>
        <w:rPr>
          <w:spacing w:val="30"/>
        </w:rPr>
        <w:t xml:space="preserve"> </w:t>
      </w:r>
      <w:r>
        <w:t>основания</w:t>
      </w:r>
      <w:r>
        <w:rPr>
          <w:spacing w:val="28"/>
        </w:rPr>
        <w:t xml:space="preserve"> </w:t>
      </w:r>
      <w:r>
        <w:t>для</w:t>
      </w:r>
      <w:r>
        <w:rPr>
          <w:spacing w:val="29"/>
        </w:rPr>
        <w:t xml:space="preserve"> </w:t>
      </w:r>
      <w:r>
        <w:t>сравнения,</w:t>
      </w:r>
      <w:r>
        <w:rPr>
          <w:spacing w:val="-57"/>
        </w:rPr>
        <w:t xml:space="preserve"> </w:t>
      </w:r>
      <w:r>
        <w:t>устанавливать</w:t>
      </w:r>
      <w:r>
        <w:rPr>
          <w:spacing w:val="-1"/>
        </w:rPr>
        <w:t xml:space="preserve"> </w:t>
      </w:r>
      <w:r>
        <w:t>аналогии;</w:t>
      </w:r>
    </w:p>
    <w:p w:rsidR="006A4159" w:rsidRDefault="00DB6576">
      <w:pPr>
        <w:pStyle w:val="a3"/>
        <w:spacing w:line="275" w:lineRule="exact"/>
        <w:ind w:left="928" w:firstLine="0"/>
        <w:jc w:val="left"/>
      </w:pPr>
      <w:r>
        <w:t>объединять</w:t>
      </w:r>
      <w:r>
        <w:rPr>
          <w:spacing w:val="-3"/>
        </w:rPr>
        <w:t xml:space="preserve"> </w:t>
      </w:r>
      <w:r>
        <w:t>части</w:t>
      </w:r>
      <w:r>
        <w:rPr>
          <w:spacing w:val="-2"/>
        </w:rPr>
        <w:t xml:space="preserve"> </w:t>
      </w:r>
      <w:r>
        <w:t>объекта</w:t>
      </w:r>
      <w:r>
        <w:rPr>
          <w:spacing w:val="-4"/>
        </w:rPr>
        <w:t xml:space="preserve"> </w:t>
      </w:r>
      <w:r>
        <w:t>(объекты)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определенному</w:t>
      </w:r>
      <w:r>
        <w:rPr>
          <w:spacing w:val="-7"/>
        </w:rPr>
        <w:t xml:space="preserve"> </w:t>
      </w:r>
      <w:r>
        <w:t>признаку;</w:t>
      </w:r>
    </w:p>
    <w:p w:rsidR="006A4159" w:rsidRDefault="00DB6576">
      <w:pPr>
        <w:pStyle w:val="a3"/>
        <w:tabs>
          <w:tab w:val="left" w:pos="2336"/>
          <w:tab w:val="left" w:pos="4088"/>
          <w:tab w:val="left" w:pos="5177"/>
          <w:tab w:val="left" w:pos="5786"/>
          <w:tab w:val="left" w:pos="7683"/>
        </w:tabs>
        <w:spacing w:before="44" w:line="276" w:lineRule="auto"/>
        <w:ind w:right="958"/>
        <w:jc w:val="left"/>
      </w:pPr>
      <w:r>
        <w:t>определять</w:t>
      </w:r>
      <w:r>
        <w:tab/>
        <w:t>существенный</w:t>
      </w:r>
      <w:r>
        <w:tab/>
        <w:t>признак</w:t>
      </w:r>
      <w:r>
        <w:tab/>
        <w:t>для</w:t>
      </w:r>
      <w:r>
        <w:tab/>
      </w:r>
      <w:proofErr w:type="gramStart"/>
      <w:r>
        <w:t>классификации,</w:t>
      </w:r>
      <w:r>
        <w:tab/>
      </w:r>
      <w:proofErr w:type="gramEnd"/>
      <w:r>
        <w:rPr>
          <w:spacing w:val="-1"/>
        </w:rPr>
        <w:t>классифицировать</w:t>
      </w:r>
      <w:r>
        <w:rPr>
          <w:spacing w:val="-57"/>
        </w:rPr>
        <w:t xml:space="preserve"> </w:t>
      </w:r>
      <w:r>
        <w:t>предложенные</w:t>
      </w:r>
      <w:r>
        <w:rPr>
          <w:spacing w:val="-3"/>
        </w:rPr>
        <w:t xml:space="preserve"> </w:t>
      </w:r>
      <w:r>
        <w:t>объекты;</w:t>
      </w:r>
    </w:p>
    <w:p w:rsidR="006A4159" w:rsidRDefault="00DB6576">
      <w:pPr>
        <w:pStyle w:val="a3"/>
        <w:spacing w:line="276" w:lineRule="auto"/>
        <w:jc w:val="left"/>
      </w:pPr>
      <w:r>
        <w:t>находить</w:t>
      </w:r>
      <w:r>
        <w:rPr>
          <w:spacing w:val="49"/>
        </w:rPr>
        <w:t xml:space="preserve"> </w:t>
      </w:r>
      <w:r>
        <w:t>закономерности</w:t>
      </w:r>
      <w:r>
        <w:rPr>
          <w:spacing w:val="52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противоречия</w:t>
      </w:r>
      <w:r>
        <w:rPr>
          <w:spacing w:val="51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рассматриваемых</w:t>
      </w:r>
      <w:r>
        <w:rPr>
          <w:spacing w:val="52"/>
        </w:rPr>
        <w:t xml:space="preserve"> </w:t>
      </w:r>
      <w:r>
        <w:t>фактах,</w:t>
      </w:r>
      <w:r>
        <w:rPr>
          <w:spacing w:val="51"/>
        </w:rPr>
        <w:t xml:space="preserve"> </w:t>
      </w:r>
      <w:r>
        <w:t>данных</w:t>
      </w:r>
      <w:r>
        <w:rPr>
          <w:spacing w:val="5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наблюдениях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предложенного алгоритма;</w:t>
      </w:r>
    </w:p>
    <w:p w:rsidR="006A4159" w:rsidRDefault="00DB6576">
      <w:pPr>
        <w:pStyle w:val="a3"/>
        <w:spacing w:line="276" w:lineRule="auto"/>
        <w:ind w:right="963"/>
        <w:jc w:val="left"/>
      </w:pPr>
      <w:r>
        <w:t>выявлять</w:t>
      </w:r>
      <w:r>
        <w:rPr>
          <w:spacing w:val="26"/>
        </w:rPr>
        <w:t xml:space="preserve"> </w:t>
      </w:r>
      <w:r>
        <w:t>недостаток</w:t>
      </w:r>
      <w:r>
        <w:rPr>
          <w:spacing w:val="26"/>
        </w:rPr>
        <w:t xml:space="preserve"> </w:t>
      </w:r>
      <w:r>
        <w:t>информации</w:t>
      </w:r>
      <w:r>
        <w:rPr>
          <w:spacing w:val="26"/>
        </w:rPr>
        <w:t xml:space="preserve"> </w:t>
      </w:r>
      <w:r>
        <w:t>для</w:t>
      </w:r>
      <w:r>
        <w:rPr>
          <w:spacing w:val="26"/>
        </w:rPr>
        <w:t xml:space="preserve"> </w:t>
      </w:r>
      <w:r>
        <w:t>решения</w:t>
      </w:r>
      <w:r>
        <w:rPr>
          <w:spacing w:val="28"/>
        </w:rPr>
        <w:t xml:space="preserve"> </w:t>
      </w:r>
      <w:r>
        <w:t>учебной</w:t>
      </w:r>
      <w:r>
        <w:rPr>
          <w:spacing w:val="26"/>
        </w:rPr>
        <w:t xml:space="preserve"> </w:t>
      </w:r>
      <w:r>
        <w:t>(практической)</w:t>
      </w:r>
      <w:r>
        <w:rPr>
          <w:spacing w:val="24"/>
        </w:rPr>
        <w:t xml:space="preserve"> </w:t>
      </w:r>
      <w:r>
        <w:t>задачи</w:t>
      </w:r>
      <w:r>
        <w:rPr>
          <w:spacing w:val="26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предложенного алгоритма.</w:t>
      </w:r>
    </w:p>
    <w:p w:rsidR="006A4159" w:rsidRDefault="00DB6576">
      <w:pPr>
        <w:pStyle w:val="a3"/>
        <w:spacing w:line="276" w:lineRule="auto"/>
        <w:ind w:right="963"/>
        <w:jc w:val="left"/>
      </w:pPr>
      <w:r>
        <w:t>У</w:t>
      </w:r>
      <w:r>
        <w:rPr>
          <w:spacing w:val="33"/>
        </w:rPr>
        <w:t xml:space="preserve"> </w:t>
      </w:r>
      <w:r>
        <w:t>обучающегося</w:t>
      </w:r>
      <w:r>
        <w:rPr>
          <w:spacing w:val="32"/>
        </w:rPr>
        <w:t xml:space="preserve"> </w:t>
      </w:r>
      <w:r>
        <w:t>будут</w:t>
      </w:r>
      <w:r>
        <w:rPr>
          <w:spacing w:val="35"/>
        </w:rPr>
        <w:t xml:space="preserve"> </w:t>
      </w:r>
      <w:r>
        <w:t>сформированы</w:t>
      </w:r>
      <w:r>
        <w:rPr>
          <w:spacing w:val="34"/>
        </w:rPr>
        <w:t xml:space="preserve"> </w:t>
      </w:r>
      <w:r>
        <w:t>следующие</w:t>
      </w:r>
      <w:r>
        <w:rPr>
          <w:spacing w:val="31"/>
        </w:rPr>
        <w:t xml:space="preserve"> </w:t>
      </w:r>
      <w:r>
        <w:t>базовые</w:t>
      </w:r>
      <w:r>
        <w:rPr>
          <w:spacing w:val="31"/>
        </w:rPr>
        <w:t xml:space="preserve"> </w:t>
      </w:r>
      <w:r>
        <w:t>исследовательские</w:t>
      </w:r>
      <w:r>
        <w:rPr>
          <w:spacing w:val="-57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часть</w:t>
      </w:r>
      <w:r>
        <w:rPr>
          <w:spacing w:val="-1"/>
        </w:rPr>
        <w:t xml:space="preserve"> </w:t>
      </w:r>
      <w:r>
        <w:t>познавательных</w:t>
      </w:r>
      <w:r>
        <w:rPr>
          <w:spacing w:val="2"/>
        </w:rPr>
        <w:t xml:space="preserve"> </w:t>
      </w:r>
      <w:r>
        <w:t>универсальных</w:t>
      </w:r>
      <w:r>
        <w:rPr>
          <w:spacing w:val="3"/>
        </w:rPr>
        <w:t xml:space="preserve"> </w:t>
      </w:r>
      <w:r>
        <w:t>учебных действий:</w:t>
      </w:r>
    </w:p>
    <w:p w:rsidR="006A4159" w:rsidRDefault="00DB6576">
      <w:pPr>
        <w:pStyle w:val="a3"/>
        <w:spacing w:line="276" w:lineRule="auto"/>
        <w:ind w:right="1764"/>
        <w:jc w:val="left"/>
      </w:pPr>
      <w:r>
        <w:t>проводить</w:t>
      </w:r>
      <w:r>
        <w:rPr>
          <w:spacing w:val="13"/>
        </w:rPr>
        <w:t xml:space="preserve"> </w:t>
      </w:r>
      <w:r>
        <w:t>(по</w:t>
      </w:r>
      <w:r>
        <w:rPr>
          <w:spacing w:val="13"/>
        </w:rPr>
        <w:t xml:space="preserve"> </w:t>
      </w:r>
      <w:r>
        <w:t>предложенному</w:t>
      </w:r>
      <w:r>
        <w:rPr>
          <w:spacing w:val="8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самостоятельно</w:t>
      </w:r>
      <w:r>
        <w:rPr>
          <w:spacing w:val="13"/>
        </w:rPr>
        <w:t xml:space="preserve"> </w:t>
      </w:r>
      <w:r>
        <w:t>составленному</w:t>
      </w:r>
      <w:r>
        <w:rPr>
          <w:spacing w:val="10"/>
        </w:rPr>
        <w:t xml:space="preserve"> </w:t>
      </w:r>
      <w:r>
        <w:t>плану</w:t>
      </w:r>
      <w:r>
        <w:rPr>
          <w:spacing w:val="8"/>
        </w:rPr>
        <w:t xml:space="preserve"> </w:t>
      </w:r>
      <w:r>
        <w:t>или</w:t>
      </w:r>
      <w:r>
        <w:rPr>
          <w:spacing w:val="-57"/>
        </w:rPr>
        <w:t xml:space="preserve"> </w:t>
      </w:r>
      <w:r>
        <w:t>выдвинутому</w:t>
      </w:r>
      <w:r>
        <w:rPr>
          <w:spacing w:val="-6"/>
        </w:rPr>
        <w:t xml:space="preserve"> </w:t>
      </w:r>
      <w:r>
        <w:t>предположению) наблюдения, несложные</w:t>
      </w:r>
      <w:r>
        <w:rPr>
          <w:spacing w:val="-3"/>
        </w:rPr>
        <w:t xml:space="preserve"> </w:t>
      </w:r>
      <w:r>
        <w:t>опыты;</w:t>
      </w:r>
    </w:p>
    <w:p w:rsidR="006A4159" w:rsidRDefault="00DB6576">
      <w:pPr>
        <w:pStyle w:val="a3"/>
        <w:tabs>
          <w:tab w:val="left" w:pos="2292"/>
          <w:tab w:val="left" w:pos="3333"/>
          <w:tab w:val="left" w:pos="4213"/>
          <w:tab w:val="left" w:pos="5432"/>
          <w:tab w:val="left" w:pos="5779"/>
          <w:tab w:val="left" w:pos="7374"/>
          <w:tab w:val="left" w:pos="8773"/>
        </w:tabs>
        <w:spacing w:line="276" w:lineRule="auto"/>
        <w:ind w:left="928" w:right="963" w:firstLine="0"/>
        <w:jc w:val="left"/>
      </w:pPr>
      <w:r>
        <w:t>проявлять интерес к экспериментам, проводимым под руководством учителя;</w:t>
      </w:r>
      <w:r>
        <w:rPr>
          <w:spacing w:val="1"/>
        </w:rPr>
        <w:t xml:space="preserve"> </w:t>
      </w:r>
      <w:r>
        <w:t>определять</w:t>
      </w:r>
      <w:r>
        <w:tab/>
        <w:t>разницу</w:t>
      </w:r>
      <w:r>
        <w:tab/>
        <w:t>между</w:t>
      </w:r>
      <w:r>
        <w:tab/>
        <w:t>реальным</w:t>
      </w:r>
      <w:r>
        <w:tab/>
        <w:t>и</w:t>
      </w:r>
      <w:r>
        <w:tab/>
        <w:t>желательным</w:t>
      </w:r>
      <w:r>
        <w:tab/>
        <w:t>состоянием</w:t>
      </w:r>
      <w:r>
        <w:tab/>
      </w:r>
      <w:r>
        <w:rPr>
          <w:spacing w:val="-1"/>
        </w:rPr>
        <w:t>объекта</w:t>
      </w:r>
    </w:p>
    <w:p w:rsidR="006A4159" w:rsidRDefault="00DB6576">
      <w:pPr>
        <w:pStyle w:val="a3"/>
        <w:spacing w:before="1"/>
        <w:ind w:firstLine="0"/>
        <w:jc w:val="left"/>
      </w:pPr>
      <w:r>
        <w:t>(ситуации)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предложенных</w:t>
      </w:r>
      <w:r>
        <w:rPr>
          <w:spacing w:val="-2"/>
        </w:rPr>
        <w:t xml:space="preserve"> </w:t>
      </w:r>
      <w:r>
        <w:t>вопросов;</w:t>
      </w:r>
    </w:p>
    <w:p w:rsidR="006A4159" w:rsidRDefault="00DB6576">
      <w:pPr>
        <w:pStyle w:val="a3"/>
        <w:spacing w:before="40" w:line="276" w:lineRule="auto"/>
        <w:ind w:right="957"/>
      </w:pPr>
      <w:r>
        <w:t>формулировать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предстоящей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прогнозировать</w:t>
      </w:r>
      <w:r>
        <w:rPr>
          <w:spacing w:val="1"/>
        </w:rPr>
        <w:t xml:space="preserve"> </w:t>
      </w:r>
      <w:r>
        <w:t>возможное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аналогичных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сходных</w:t>
      </w:r>
      <w:r>
        <w:rPr>
          <w:spacing w:val="1"/>
        </w:rPr>
        <w:t xml:space="preserve"> </w:t>
      </w:r>
      <w:r>
        <w:t>ситуациях;</w:t>
      </w:r>
    </w:p>
    <w:p w:rsidR="006A4159" w:rsidRDefault="00DB6576">
      <w:pPr>
        <w:pStyle w:val="a3"/>
        <w:spacing w:before="1" w:line="276" w:lineRule="auto"/>
        <w:ind w:right="958"/>
      </w:pPr>
      <w:r>
        <w:t>моделировать ситуации на основе изученного материала о связях в природе (живая</w:t>
      </w:r>
      <w:r>
        <w:rPr>
          <w:spacing w:val="1"/>
        </w:rPr>
        <w:t xml:space="preserve"> </w:t>
      </w:r>
      <w:r>
        <w:t>и неживая природа, цепи питания; природные зоны), а также в социуме (лента времени;</w:t>
      </w:r>
      <w:r>
        <w:rPr>
          <w:spacing w:val="1"/>
        </w:rPr>
        <w:t xml:space="preserve"> </w:t>
      </w:r>
      <w:r>
        <w:t>поведение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последствия;</w:t>
      </w:r>
      <w:r>
        <w:rPr>
          <w:spacing w:val="-1"/>
        </w:rPr>
        <w:t xml:space="preserve"> </w:t>
      </w:r>
      <w:r>
        <w:t>коллективный</w:t>
      </w:r>
      <w:r>
        <w:rPr>
          <w:spacing w:val="-2"/>
        </w:rPr>
        <w:t xml:space="preserve"> </w:t>
      </w:r>
      <w:r>
        <w:t>труд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и другое);</w:t>
      </w:r>
    </w:p>
    <w:p w:rsidR="006A4159" w:rsidRDefault="00DB6576">
      <w:pPr>
        <w:pStyle w:val="a3"/>
        <w:spacing w:line="276" w:lineRule="auto"/>
        <w:ind w:right="958"/>
      </w:pPr>
      <w:r>
        <w:t>проводить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предложенному</w:t>
      </w:r>
      <w:r>
        <w:rPr>
          <w:spacing w:val="1"/>
        </w:rPr>
        <w:t xml:space="preserve"> </w:t>
      </w:r>
      <w:r>
        <w:t>плану</w:t>
      </w:r>
      <w:r>
        <w:rPr>
          <w:spacing w:val="1"/>
        </w:rPr>
        <w:t xml:space="preserve"> </w:t>
      </w:r>
      <w:r>
        <w:t>опыт,</w:t>
      </w:r>
      <w:r>
        <w:rPr>
          <w:spacing w:val="1"/>
        </w:rPr>
        <w:t xml:space="preserve"> </w:t>
      </w:r>
      <w:r>
        <w:t>несложное</w:t>
      </w:r>
      <w:r>
        <w:rPr>
          <w:spacing w:val="1"/>
        </w:rPr>
        <w:t xml:space="preserve"> </w:t>
      </w:r>
      <w:r>
        <w:t>исследование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установлению особенностей объекта изучения и связей между объектами (часть - целое,</w:t>
      </w:r>
      <w:r>
        <w:rPr>
          <w:spacing w:val="1"/>
        </w:rPr>
        <w:t xml:space="preserve"> </w:t>
      </w:r>
      <w:r>
        <w:t>причина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следствие);</w:t>
      </w:r>
    </w:p>
    <w:p w:rsidR="006A4159" w:rsidRDefault="00DB6576">
      <w:pPr>
        <w:pStyle w:val="a3"/>
        <w:spacing w:line="276" w:lineRule="auto"/>
        <w:ind w:right="967"/>
      </w:pPr>
      <w:r>
        <w:t>формулировать выводы и подкреплять их доказательствами на основе результатов</w:t>
      </w:r>
      <w:r>
        <w:rPr>
          <w:spacing w:val="1"/>
        </w:rPr>
        <w:t xml:space="preserve"> </w:t>
      </w:r>
      <w:r>
        <w:t>проведенного</w:t>
      </w:r>
      <w:r>
        <w:rPr>
          <w:spacing w:val="-1"/>
        </w:rPr>
        <w:t xml:space="preserve"> </w:t>
      </w:r>
      <w:r>
        <w:t>наблюдения (опыта, измерения,</w:t>
      </w:r>
      <w:r>
        <w:rPr>
          <w:spacing w:val="-4"/>
        </w:rPr>
        <w:t xml:space="preserve"> </w:t>
      </w:r>
      <w:r>
        <w:t>исследования).</w:t>
      </w:r>
    </w:p>
    <w:p w:rsidR="006A4159" w:rsidRDefault="00DB6576">
      <w:pPr>
        <w:pStyle w:val="a3"/>
        <w:spacing w:line="278" w:lineRule="auto"/>
        <w:ind w:right="963"/>
      </w:pPr>
      <w:r>
        <w:lastRenderedPageBreak/>
        <w:t>У обучающегося будут сформированы следующие умения работать с информацией</w:t>
      </w:r>
      <w:r>
        <w:rPr>
          <w:spacing w:val="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часть</w:t>
      </w:r>
      <w:r>
        <w:rPr>
          <w:spacing w:val="-1"/>
        </w:rPr>
        <w:t xml:space="preserve"> </w:t>
      </w:r>
      <w:r>
        <w:t>познавательных</w:t>
      </w:r>
      <w:r>
        <w:rPr>
          <w:spacing w:val="7"/>
        </w:rPr>
        <w:t xml:space="preserve"> </w:t>
      </w:r>
      <w:r>
        <w:t>универсальных</w:t>
      </w:r>
      <w:r>
        <w:rPr>
          <w:spacing w:val="2"/>
        </w:rPr>
        <w:t xml:space="preserve"> </w:t>
      </w:r>
      <w:r>
        <w:t>учебных действий:</w:t>
      </w:r>
    </w:p>
    <w:p w:rsidR="006A4159" w:rsidRDefault="00DB6576">
      <w:pPr>
        <w:pStyle w:val="a3"/>
        <w:spacing w:line="276" w:lineRule="auto"/>
        <w:ind w:right="966"/>
      </w:pPr>
      <w:r>
        <w:t>использовать различные источники для поиска информации, выбирать источник</w:t>
      </w:r>
      <w:r>
        <w:rPr>
          <w:spacing w:val="1"/>
        </w:rPr>
        <w:t xml:space="preserve"> </w:t>
      </w:r>
      <w:r>
        <w:t>получения</w:t>
      </w:r>
      <w:r>
        <w:rPr>
          <w:spacing w:val="-1"/>
        </w:rPr>
        <w:t xml:space="preserve"> </w:t>
      </w:r>
      <w:r>
        <w:t>информации</w:t>
      </w:r>
      <w:r>
        <w:rPr>
          <w:spacing w:val="-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2"/>
        </w:rPr>
        <w:t xml:space="preserve"> </w:t>
      </w:r>
      <w:r>
        <w:t>учебной задачи;</w:t>
      </w:r>
    </w:p>
    <w:p w:rsidR="006A4159" w:rsidRDefault="00DB6576">
      <w:pPr>
        <w:pStyle w:val="a3"/>
        <w:spacing w:line="278" w:lineRule="auto"/>
        <w:ind w:right="965"/>
      </w:pPr>
      <w:r>
        <w:t>находить в предложенном источнике информацию, представленную в явном виде,</w:t>
      </w:r>
      <w:r>
        <w:rPr>
          <w:spacing w:val="1"/>
        </w:rPr>
        <w:t xml:space="preserve"> </w:t>
      </w:r>
      <w:r>
        <w:t>согласно</w:t>
      </w:r>
      <w:r>
        <w:rPr>
          <w:spacing w:val="-1"/>
        </w:rPr>
        <w:t xml:space="preserve"> </w:t>
      </w:r>
      <w:r>
        <w:t>заданному</w:t>
      </w:r>
      <w:r>
        <w:rPr>
          <w:spacing w:val="-3"/>
        </w:rPr>
        <w:t xml:space="preserve"> </w:t>
      </w:r>
      <w:r>
        <w:t>алгоритму;</w:t>
      </w:r>
    </w:p>
    <w:p w:rsidR="006A4159" w:rsidRDefault="00DB6576">
      <w:pPr>
        <w:pStyle w:val="a3"/>
        <w:spacing w:line="276" w:lineRule="auto"/>
        <w:ind w:right="963"/>
      </w:pPr>
      <w:r>
        <w:t>распознавать достоверную и недостоверную информацию самостоятельно или на</w:t>
      </w:r>
      <w:r>
        <w:rPr>
          <w:spacing w:val="1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предложенного учителем</w:t>
      </w:r>
      <w:r>
        <w:rPr>
          <w:spacing w:val="1"/>
        </w:rPr>
        <w:t xml:space="preserve"> </w:t>
      </w:r>
      <w:r>
        <w:t>способа</w:t>
      </w:r>
      <w:r>
        <w:rPr>
          <w:spacing w:val="-1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проверки;</w:t>
      </w:r>
    </w:p>
    <w:p w:rsidR="006A4159" w:rsidRDefault="00DB6576">
      <w:pPr>
        <w:pStyle w:val="a3"/>
        <w:spacing w:line="278" w:lineRule="auto"/>
        <w:ind w:right="968"/>
      </w:pPr>
      <w:r>
        <w:t>находить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текстовую,</w:t>
      </w:r>
      <w:r>
        <w:rPr>
          <w:spacing w:val="1"/>
        </w:rPr>
        <w:t xml:space="preserve"> </w:t>
      </w:r>
      <w:r>
        <w:t>графическую,</w:t>
      </w:r>
      <w:r>
        <w:rPr>
          <w:spacing w:val="-57"/>
        </w:rPr>
        <w:t xml:space="preserve"> </w:t>
      </w:r>
      <w:r>
        <w:t>аудиовизуальную</w:t>
      </w:r>
      <w:r>
        <w:rPr>
          <w:spacing w:val="-1"/>
        </w:rPr>
        <w:t xml:space="preserve"> </w:t>
      </w:r>
      <w:r>
        <w:t>информацию;</w:t>
      </w:r>
    </w:p>
    <w:p w:rsidR="006A4159" w:rsidRDefault="00DB6576">
      <w:pPr>
        <w:pStyle w:val="a3"/>
        <w:spacing w:line="276" w:lineRule="auto"/>
        <w:ind w:right="963"/>
      </w:pPr>
      <w:r>
        <w:t>читать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графически</w:t>
      </w:r>
      <w:r>
        <w:rPr>
          <w:spacing w:val="1"/>
        </w:rPr>
        <w:t xml:space="preserve"> </w:t>
      </w:r>
      <w:r>
        <w:t>представленную</w:t>
      </w:r>
      <w:r>
        <w:rPr>
          <w:spacing w:val="1"/>
        </w:rPr>
        <w:t xml:space="preserve"> </w:t>
      </w:r>
      <w:r>
        <w:t>информацию:</w:t>
      </w:r>
      <w:r>
        <w:rPr>
          <w:spacing w:val="1"/>
        </w:rPr>
        <w:t xml:space="preserve"> </w:t>
      </w:r>
      <w:r>
        <w:t>схему,</w:t>
      </w:r>
      <w:r>
        <w:rPr>
          <w:spacing w:val="1"/>
        </w:rPr>
        <w:t xml:space="preserve"> </w:t>
      </w:r>
      <w:r>
        <w:t>таблицу,</w:t>
      </w:r>
      <w:r>
        <w:rPr>
          <w:spacing w:val="-1"/>
        </w:rPr>
        <w:t xml:space="preserve"> </w:t>
      </w:r>
      <w:r>
        <w:t>иллюстрацию;</w:t>
      </w:r>
    </w:p>
    <w:p w:rsidR="006A4159" w:rsidRDefault="00DB6576">
      <w:pPr>
        <w:pStyle w:val="a3"/>
        <w:spacing w:before="74" w:line="276" w:lineRule="auto"/>
        <w:ind w:right="963"/>
      </w:pPr>
      <w:r>
        <w:t>соблюдать правила информационной безопасности 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контролируемого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информационно-телекоммуникационную</w:t>
      </w:r>
      <w:r>
        <w:rPr>
          <w:spacing w:val="1"/>
        </w:rPr>
        <w:t xml:space="preserve"> </w:t>
      </w:r>
      <w:r>
        <w:t>сеть</w:t>
      </w:r>
      <w:r>
        <w:rPr>
          <w:spacing w:val="1"/>
        </w:rPr>
        <w:t xml:space="preserve"> </w:t>
      </w:r>
      <w:r>
        <w:t>«Интернет»</w:t>
      </w:r>
      <w:r>
        <w:rPr>
          <w:spacing w:val="1"/>
        </w:rPr>
        <w:t xml:space="preserve"> </w:t>
      </w:r>
      <w:r>
        <w:t>(с</w:t>
      </w:r>
      <w:r>
        <w:rPr>
          <w:spacing w:val="6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учителя);</w:t>
      </w:r>
    </w:p>
    <w:p w:rsidR="006A4159" w:rsidRDefault="00DB6576">
      <w:pPr>
        <w:pStyle w:val="a3"/>
        <w:spacing w:before="1" w:line="276" w:lineRule="auto"/>
        <w:ind w:right="958"/>
      </w:pPr>
      <w:r>
        <w:t>анализировать и создавать текстовую, видео-, графическую, звуковую информацию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 с</w:t>
      </w:r>
      <w:r>
        <w:rPr>
          <w:spacing w:val="1"/>
        </w:rPr>
        <w:t xml:space="preserve"> </w:t>
      </w:r>
      <w:r>
        <w:t>учебной задачей;</w:t>
      </w:r>
    </w:p>
    <w:p w:rsidR="006A4159" w:rsidRDefault="00DB6576">
      <w:pPr>
        <w:pStyle w:val="a3"/>
        <w:spacing w:line="276" w:lineRule="auto"/>
        <w:ind w:right="966"/>
      </w:pPr>
      <w:r>
        <w:t>фиксировать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текстовой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(отчет,</w:t>
      </w:r>
      <w:r>
        <w:rPr>
          <w:spacing w:val="1"/>
        </w:rPr>
        <w:t xml:space="preserve"> </w:t>
      </w:r>
      <w:r>
        <w:t>выступление,</w:t>
      </w:r>
      <w:r>
        <w:rPr>
          <w:spacing w:val="1"/>
        </w:rPr>
        <w:t xml:space="preserve"> </w:t>
      </w:r>
      <w:r>
        <w:t>высказывание)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графическом</w:t>
      </w:r>
      <w:r>
        <w:rPr>
          <w:spacing w:val="-2"/>
        </w:rPr>
        <w:t xml:space="preserve"> </w:t>
      </w:r>
      <w:r>
        <w:t>виде</w:t>
      </w:r>
      <w:r>
        <w:rPr>
          <w:spacing w:val="-1"/>
        </w:rPr>
        <w:t xml:space="preserve"> </w:t>
      </w:r>
      <w:r>
        <w:t>(рисунок,</w:t>
      </w:r>
      <w:r>
        <w:rPr>
          <w:spacing w:val="-1"/>
        </w:rPr>
        <w:t xml:space="preserve"> </w:t>
      </w:r>
      <w:r>
        <w:t>схема, диаграмма).</w:t>
      </w:r>
    </w:p>
    <w:p w:rsidR="006A4159" w:rsidRDefault="00DB6576">
      <w:pPr>
        <w:pStyle w:val="a3"/>
        <w:spacing w:line="276" w:lineRule="auto"/>
        <w:ind w:right="960"/>
      </w:pP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3"/>
        </w:rPr>
        <w:t xml:space="preserve"> </w:t>
      </w:r>
      <w:r>
        <w:t>универсальных</w:t>
      </w:r>
      <w:r>
        <w:rPr>
          <w:spacing w:val="3"/>
        </w:rPr>
        <w:t xml:space="preserve"> </w:t>
      </w:r>
      <w:r>
        <w:t>учебных действий:</w:t>
      </w:r>
    </w:p>
    <w:p w:rsidR="006A4159" w:rsidRDefault="00DB6576">
      <w:pPr>
        <w:pStyle w:val="a3"/>
        <w:spacing w:line="276" w:lineRule="auto"/>
        <w:ind w:right="962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диалогов</w:t>
      </w:r>
      <w:r>
        <w:rPr>
          <w:spacing w:val="1"/>
        </w:rPr>
        <w:t xml:space="preserve"> </w:t>
      </w:r>
      <w:r>
        <w:t>задавать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высказывать</w:t>
      </w:r>
      <w:r>
        <w:rPr>
          <w:spacing w:val="1"/>
        </w:rPr>
        <w:t xml:space="preserve"> </w:t>
      </w:r>
      <w:r>
        <w:t>суждения,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выступления</w:t>
      </w:r>
      <w:r>
        <w:rPr>
          <w:spacing w:val="1"/>
        </w:rPr>
        <w:t xml:space="preserve"> </w:t>
      </w:r>
      <w:r>
        <w:t>участников;</w:t>
      </w:r>
    </w:p>
    <w:p w:rsidR="006A4159" w:rsidRDefault="00DB6576">
      <w:pPr>
        <w:pStyle w:val="a3"/>
        <w:spacing w:before="1" w:line="276" w:lineRule="auto"/>
        <w:ind w:right="964"/>
      </w:pPr>
      <w:r>
        <w:t>признавать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существования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точек</w:t>
      </w:r>
      <w:r>
        <w:rPr>
          <w:spacing w:val="1"/>
        </w:rPr>
        <w:t xml:space="preserve"> </w:t>
      </w:r>
      <w:r>
        <w:t>зрения;</w:t>
      </w:r>
      <w:r>
        <w:rPr>
          <w:spacing w:val="1"/>
        </w:rPr>
        <w:t xml:space="preserve"> </w:t>
      </w:r>
      <w:r>
        <w:t>корректно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аргументированно</w:t>
      </w:r>
      <w:r>
        <w:rPr>
          <w:spacing w:val="-3"/>
        </w:rPr>
        <w:t xml:space="preserve"> </w:t>
      </w:r>
      <w:r>
        <w:t>высказывать</w:t>
      </w:r>
      <w:r>
        <w:rPr>
          <w:spacing w:val="-3"/>
        </w:rPr>
        <w:t xml:space="preserve"> </w:t>
      </w:r>
      <w:r>
        <w:t>свое</w:t>
      </w:r>
      <w:r>
        <w:rPr>
          <w:spacing w:val="-5"/>
        </w:rPr>
        <w:t xml:space="preserve"> </w:t>
      </w:r>
      <w:r>
        <w:t>мнение;</w:t>
      </w:r>
      <w:r>
        <w:rPr>
          <w:spacing w:val="-2"/>
        </w:rPr>
        <w:t xml:space="preserve"> </w:t>
      </w:r>
      <w:r>
        <w:t>приводить</w:t>
      </w:r>
      <w:r>
        <w:rPr>
          <w:spacing w:val="-3"/>
        </w:rPr>
        <w:t xml:space="preserve"> </w:t>
      </w:r>
      <w:r>
        <w:t>доказательства</w:t>
      </w:r>
      <w:r>
        <w:rPr>
          <w:spacing w:val="-5"/>
        </w:rPr>
        <w:t xml:space="preserve"> </w:t>
      </w:r>
      <w:r>
        <w:t>своей</w:t>
      </w:r>
      <w:r>
        <w:rPr>
          <w:spacing w:val="-3"/>
        </w:rPr>
        <w:t xml:space="preserve"> </w:t>
      </w:r>
      <w:r>
        <w:t>правоты;</w:t>
      </w:r>
    </w:p>
    <w:p w:rsidR="006A4159" w:rsidRDefault="00DB6576">
      <w:pPr>
        <w:pStyle w:val="a3"/>
        <w:spacing w:line="276" w:lineRule="auto"/>
        <w:ind w:right="963"/>
      </w:pPr>
      <w:r>
        <w:t>соблюдать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ведения</w:t>
      </w:r>
      <w:r>
        <w:rPr>
          <w:spacing w:val="1"/>
        </w:rPr>
        <w:t xml:space="preserve"> </w:t>
      </w:r>
      <w:r>
        <w:t>диалога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дискуссии;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уважительное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-2"/>
        </w:rPr>
        <w:t xml:space="preserve"> </w:t>
      </w:r>
      <w:r>
        <w:t>к собеседнику;</w:t>
      </w:r>
    </w:p>
    <w:p w:rsidR="006A4159" w:rsidRDefault="00DB6576">
      <w:pPr>
        <w:pStyle w:val="a3"/>
        <w:spacing w:line="276" w:lineRule="auto"/>
        <w:ind w:right="961"/>
      </w:pPr>
      <w:r>
        <w:t>использовать смысловое чтение для определения темы, главной мысли текста о</w:t>
      </w:r>
      <w:r>
        <w:rPr>
          <w:spacing w:val="1"/>
        </w:rPr>
        <w:t xml:space="preserve"> </w:t>
      </w:r>
      <w:r>
        <w:t>природе,</w:t>
      </w:r>
      <w:r>
        <w:rPr>
          <w:spacing w:val="-1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жизни, взаимоотношениях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поступках</w:t>
      </w:r>
      <w:r>
        <w:rPr>
          <w:spacing w:val="1"/>
        </w:rPr>
        <w:t xml:space="preserve"> </w:t>
      </w:r>
      <w:r>
        <w:t>людей;</w:t>
      </w:r>
    </w:p>
    <w:p w:rsidR="006A4159" w:rsidRDefault="00DB6576">
      <w:pPr>
        <w:pStyle w:val="a3"/>
        <w:spacing w:line="276" w:lineRule="auto"/>
        <w:ind w:left="928" w:right="964" w:firstLine="0"/>
      </w:pPr>
      <w:r>
        <w:t>создавать устные и письменные тексты (описание, рассуждение, повествование);</w:t>
      </w:r>
      <w:r>
        <w:rPr>
          <w:spacing w:val="1"/>
        </w:rPr>
        <w:t xml:space="preserve"> </w:t>
      </w:r>
      <w:r>
        <w:t>конструировать</w:t>
      </w:r>
      <w:r>
        <w:rPr>
          <w:spacing w:val="40"/>
        </w:rPr>
        <w:t xml:space="preserve"> </w:t>
      </w:r>
      <w:r>
        <w:t>обобщения</w:t>
      </w:r>
      <w:r>
        <w:rPr>
          <w:spacing w:val="39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выводы</w:t>
      </w:r>
      <w:r>
        <w:rPr>
          <w:spacing w:val="39"/>
        </w:rPr>
        <w:t xml:space="preserve"> </w:t>
      </w:r>
      <w:r>
        <w:t>на</w:t>
      </w:r>
      <w:r>
        <w:rPr>
          <w:spacing w:val="39"/>
        </w:rPr>
        <w:t xml:space="preserve"> </w:t>
      </w:r>
      <w:r>
        <w:t>основе</w:t>
      </w:r>
      <w:r>
        <w:rPr>
          <w:spacing w:val="38"/>
        </w:rPr>
        <w:t xml:space="preserve"> </w:t>
      </w:r>
      <w:r>
        <w:t>полученных</w:t>
      </w:r>
      <w:r>
        <w:rPr>
          <w:spacing w:val="42"/>
        </w:rPr>
        <w:t xml:space="preserve"> </w:t>
      </w:r>
      <w:r>
        <w:t>результатов</w:t>
      </w:r>
    </w:p>
    <w:p w:rsidR="006A4159" w:rsidRDefault="00DB6576">
      <w:pPr>
        <w:pStyle w:val="a3"/>
        <w:spacing w:before="1"/>
        <w:ind w:firstLine="0"/>
      </w:pPr>
      <w:r>
        <w:t>наблюдений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опытной</w:t>
      </w:r>
      <w:r>
        <w:rPr>
          <w:spacing w:val="-6"/>
        </w:rPr>
        <w:t xml:space="preserve"> </w:t>
      </w:r>
      <w:r>
        <w:t>работы,</w:t>
      </w:r>
      <w:r>
        <w:rPr>
          <w:spacing w:val="-3"/>
        </w:rPr>
        <w:t xml:space="preserve"> </w:t>
      </w:r>
      <w:r>
        <w:t>подкреплять</w:t>
      </w:r>
      <w:r>
        <w:rPr>
          <w:spacing w:val="-3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доказательствами;</w:t>
      </w:r>
    </w:p>
    <w:p w:rsidR="006A4159" w:rsidRDefault="00DB6576">
      <w:pPr>
        <w:pStyle w:val="a3"/>
        <w:spacing w:before="40" w:line="276" w:lineRule="auto"/>
        <w:ind w:right="963"/>
        <w:jc w:val="left"/>
      </w:pPr>
      <w:r>
        <w:t>находить</w:t>
      </w:r>
      <w:r>
        <w:rPr>
          <w:spacing w:val="1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t>восстанавливать</w:t>
      </w:r>
      <w:r>
        <w:rPr>
          <w:spacing w:val="1"/>
        </w:rPr>
        <w:t xml:space="preserve"> </w:t>
      </w:r>
      <w:r>
        <w:t>деформированный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об</w:t>
      </w:r>
      <w:r>
        <w:rPr>
          <w:spacing w:val="60"/>
        </w:rPr>
        <w:t xml:space="preserve"> </w:t>
      </w:r>
      <w:r>
        <w:t>изученных</w:t>
      </w:r>
      <w:r>
        <w:rPr>
          <w:spacing w:val="-57"/>
        </w:rPr>
        <w:t xml:space="preserve"> </w:t>
      </w:r>
      <w:r>
        <w:t>объектах</w:t>
      </w:r>
      <w:r>
        <w:rPr>
          <w:spacing w:val="-2"/>
        </w:rPr>
        <w:t xml:space="preserve"> </w:t>
      </w:r>
      <w:r>
        <w:t>и явлениях</w:t>
      </w:r>
      <w:r>
        <w:rPr>
          <w:spacing w:val="-2"/>
        </w:rPr>
        <w:t xml:space="preserve"> </w:t>
      </w:r>
      <w:r>
        <w:t>природы, событиях</w:t>
      </w:r>
      <w:r>
        <w:rPr>
          <w:spacing w:val="1"/>
        </w:rPr>
        <w:t xml:space="preserve"> </w:t>
      </w:r>
      <w:r>
        <w:t>социальной жизни;</w:t>
      </w:r>
    </w:p>
    <w:p w:rsidR="006A4159" w:rsidRDefault="00DB6576">
      <w:pPr>
        <w:pStyle w:val="a3"/>
        <w:spacing w:line="276" w:lineRule="auto"/>
        <w:ind w:right="963"/>
        <w:jc w:val="left"/>
      </w:pPr>
      <w:r>
        <w:t>готовить</w:t>
      </w:r>
      <w:r>
        <w:rPr>
          <w:spacing w:val="1"/>
        </w:rPr>
        <w:t xml:space="preserve"> </w:t>
      </w:r>
      <w:r>
        <w:t>небольшие</w:t>
      </w:r>
      <w:r>
        <w:rPr>
          <w:spacing w:val="1"/>
        </w:rPr>
        <w:t xml:space="preserve"> </w:t>
      </w:r>
      <w:r>
        <w:t>публичные</w:t>
      </w:r>
      <w:r>
        <w:rPr>
          <w:spacing w:val="1"/>
        </w:rPr>
        <w:t xml:space="preserve"> </w:t>
      </w:r>
      <w:r>
        <w:t>выступления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возможной</w:t>
      </w:r>
      <w:r>
        <w:rPr>
          <w:spacing w:val="1"/>
        </w:rPr>
        <w:t xml:space="preserve"> </w:t>
      </w:r>
      <w:r>
        <w:t>презентацией</w:t>
      </w:r>
      <w:r>
        <w:rPr>
          <w:spacing w:val="1"/>
        </w:rPr>
        <w:t xml:space="preserve"> </w:t>
      </w:r>
      <w:r>
        <w:t>(текст,</w:t>
      </w:r>
      <w:r>
        <w:rPr>
          <w:spacing w:val="-58"/>
        </w:rPr>
        <w:t xml:space="preserve"> </w:t>
      </w:r>
      <w:r>
        <w:t>рисунки,</w:t>
      </w:r>
      <w:r>
        <w:rPr>
          <w:spacing w:val="-1"/>
        </w:rPr>
        <w:t xml:space="preserve"> </w:t>
      </w:r>
      <w:r>
        <w:t>фото, плакаты и</w:t>
      </w:r>
      <w:r>
        <w:rPr>
          <w:spacing w:val="-1"/>
        </w:rPr>
        <w:t xml:space="preserve"> </w:t>
      </w:r>
      <w:r>
        <w:t>другое) к тексту</w:t>
      </w:r>
      <w:r>
        <w:rPr>
          <w:spacing w:val="-4"/>
        </w:rPr>
        <w:t xml:space="preserve"> </w:t>
      </w:r>
      <w:r>
        <w:t>выступления.</w:t>
      </w:r>
    </w:p>
    <w:p w:rsidR="006A4159" w:rsidRDefault="00DB6576">
      <w:pPr>
        <w:pStyle w:val="a3"/>
        <w:spacing w:line="276" w:lineRule="auto"/>
        <w:ind w:right="956"/>
        <w:jc w:val="left"/>
      </w:pPr>
      <w:r>
        <w:t>У</w:t>
      </w:r>
      <w:r>
        <w:rPr>
          <w:spacing w:val="55"/>
        </w:rPr>
        <w:t xml:space="preserve"> </w:t>
      </w:r>
      <w:r>
        <w:t>обучающегося</w:t>
      </w:r>
      <w:r>
        <w:rPr>
          <w:spacing w:val="55"/>
        </w:rPr>
        <w:t xml:space="preserve"> </w:t>
      </w:r>
      <w:r>
        <w:t>будут</w:t>
      </w:r>
      <w:r>
        <w:rPr>
          <w:spacing w:val="56"/>
        </w:rPr>
        <w:t xml:space="preserve"> </w:t>
      </w:r>
      <w:r>
        <w:t>сформированы</w:t>
      </w:r>
      <w:r>
        <w:rPr>
          <w:spacing w:val="55"/>
        </w:rPr>
        <w:t xml:space="preserve"> </w:t>
      </w:r>
      <w:r>
        <w:t>следующие</w:t>
      </w:r>
      <w:r>
        <w:rPr>
          <w:spacing w:val="57"/>
        </w:rPr>
        <w:t xml:space="preserve"> </w:t>
      </w:r>
      <w:r>
        <w:t>умения</w:t>
      </w:r>
      <w:r>
        <w:rPr>
          <w:spacing w:val="55"/>
        </w:rPr>
        <w:t xml:space="preserve"> </w:t>
      </w:r>
      <w:r>
        <w:t>самоорганизации</w:t>
      </w:r>
      <w:r>
        <w:rPr>
          <w:spacing w:val="53"/>
        </w:rPr>
        <w:t xml:space="preserve"> </w:t>
      </w:r>
      <w:r>
        <w:t>как</w:t>
      </w:r>
      <w:r>
        <w:rPr>
          <w:spacing w:val="-57"/>
        </w:rPr>
        <w:t xml:space="preserve"> </w:t>
      </w:r>
      <w:r>
        <w:t>части</w:t>
      </w:r>
      <w:r>
        <w:rPr>
          <w:spacing w:val="-1"/>
        </w:rPr>
        <w:t xml:space="preserve"> </w:t>
      </w:r>
      <w:r>
        <w:t>регулятивных</w:t>
      </w:r>
      <w:r>
        <w:rPr>
          <w:spacing w:val="3"/>
        </w:rPr>
        <w:t xml:space="preserve"> </w:t>
      </w:r>
      <w:r>
        <w:t>универсальных</w:t>
      </w:r>
      <w:r>
        <w:rPr>
          <w:spacing w:val="2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действий:</w:t>
      </w:r>
    </w:p>
    <w:p w:rsidR="006A4159" w:rsidRDefault="00DB6576">
      <w:pPr>
        <w:pStyle w:val="a3"/>
        <w:spacing w:line="276" w:lineRule="auto"/>
        <w:ind w:right="963"/>
        <w:jc w:val="left"/>
      </w:pPr>
      <w:r>
        <w:t>планировать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по</w:t>
      </w:r>
      <w:r>
        <w:rPr>
          <w:spacing w:val="61"/>
        </w:rPr>
        <w:t xml:space="preserve"> </w:t>
      </w:r>
      <w:r>
        <w:t>решению</w:t>
      </w:r>
      <w:r>
        <w:rPr>
          <w:spacing w:val="-57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задачи;</w:t>
      </w:r>
    </w:p>
    <w:p w:rsidR="006A4159" w:rsidRDefault="00DB6576">
      <w:pPr>
        <w:pStyle w:val="a3"/>
        <w:spacing w:before="1"/>
        <w:ind w:left="928" w:firstLine="0"/>
        <w:jc w:val="left"/>
      </w:pPr>
      <w:r>
        <w:lastRenderedPageBreak/>
        <w:t>выстраивать</w:t>
      </w:r>
      <w:r>
        <w:rPr>
          <w:spacing w:val="-5"/>
        </w:rPr>
        <w:t xml:space="preserve"> </w:t>
      </w:r>
      <w:r>
        <w:t>последовательность</w:t>
      </w:r>
      <w:r>
        <w:rPr>
          <w:spacing w:val="-4"/>
        </w:rPr>
        <w:t xml:space="preserve"> </w:t>
      </w:r>
      <w:r>
        <w:t>выбранных</w:t>
      </w:r>
      <w:r>
        <w:rPr>
          <w:spacing w:val="-2"/>
        </w:rPr>
        <w:t xml:space="preserve"> </w:t>
      </w:r>
      <w:r>
        <w:t>действий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операций.</w:t>
      </w:r>
    </w:p>
    <w:p w:rsidR="006A4159" w:rsidRDefault="00DB6576">
      <w:pPr>
        <w:pStyle w:val="a3"/>
        <w:tabs>
          <w:tab w:val="left" w:pos="3774"/>
          <w:tab w:val="left" w:pos="6881"/>
        </w:tabs>
        <w:spacing w:before="41" w:line="276" w:lineRule="auto"/>
        <w:ind w:right="1175"/>
        <w:jc w:val="left"/>
      </w:pPr>
      <w:r>
        <w:t xml:space="preserve">У  </w:t>
      </w:r>
      <w:r>
        <w:rPr>
          <w:spacing w:val="14"/>
        </w:rPr>
        <w:t xml:space="preserve"> </w:t>
      </w:r>
      <w:r>
        <w:t xml:space="preserve">обучающегося  </w:t>
      </w:r>
      <w:r>
        <w:rPr>
          <w:spacing w:val="14"/>
        </w:rPr>
        <w:t xml:space="preserve"> </w:t>
      </w:r>
      <w:r>
        <w:t>будут</w:t>
      </w:r>
      <w:r>
        <w:tab/>
        <w:t xml:space="preserve">сформированы  </w:t>
      </w:r>
      <w:r>
        <w:rPr>
          <w:spacing w:val="14"/>
        </w:rPr>
        <w:t xml:space="preserve"> </w:t>
      </w:r>
      <w:r>
        <w:t>следующие</w:t>
      </w:r>
      <w:r>
        <w:tab/>
        <w:t>умения</w:t>
      </w:r>
      <w:r>
        <w:rPr>
          <w:spacing w:val="10"/>
        </w:rPr>
        <w:t xml:space="preserve"> </w:t>
      </w:r>
      <w:r>
        <w:t>самоконтроля</w:t>
      </w:r>
      <w:r>
        <w:rPr>
          <w:spacing w:val="8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самооценки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части</w:t>
      </w:r>
      <w:r>
        <w:rPr>
          <w:spacing w:val="-1"/>
        </w:rPr>
        <w:t xml:space="preserve"> </w:t>
      </w:r>
      <w:r>
        <w:t>регулятивных</w:t>
      </w:r>
      <w:r>
        <w:rPr>
          <w:spacing w:val="2"/>
        </w:rPr>
        <w:t xml:space="preserve"> </w:t>
      </w:r>
      <w:r>
        <w:t>универсальных</w:t>
      </w:r>
      <w:r>
        <w:rPr>
          <w:spacing w:val="3"/>
        </w:rPr>
        <w:t xml:space="preserve"> </w:t>
      </w:r>
      <w:r>
        <w:t>учебных действий:</w:t>
      </w:r>
    </w:p>
    <w:p w:rsidR="006A4159" w:rsidRDefault="00DB6576">
      <w:pPr>
        <w:pStyle w:val="a3"/>
        <w:spacing w:line="278" w:lineRule="auto"/>
        <w:ind w:left="928" w:right="2240" w:firstLine="0"/>
        <w:jc w:val="left"/>
      </w:pPr>
      <w:r>
        <w:t>осуществлять</w:t>
      </w:r>
      <w:r>
        <w:rPr>
          <w:spacing w:val="-3"/>
        </w:rPr>
        <w:t xml:space="preserve"> </w:t>
      </w:r>
      <w:r>
        <w:t>контроль</w:t>
      </w:r>
      <w:r>
        <w:rPr>
          <w:spacing w:val="-6"/>
        </w:rPr>
        <w:t xml:space="preserve"> </w:t>
      </w:r>
      <w:r>
        <w:t>процесса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результата</w:t>
      </w:r>
      <w:r>
        <w:rPr>
          <w:spacing w:val="-2"/>
        </w:rPr>
        <w:t xml:space="preserve"> </w:t>
      </w:r>
      <w:r>
        <w:t>своей</w:t>
      </w:r>
      <w:r>
        <w:rPr>
          <w:spacing w:val="-4"/>
        </w:rPr>
        <w:t xml:space="preserve"> </w:t>
      </w:r>
      <w:r>
        <w:t>деятельности;</w:t>
      </w:r>
      <w:r>
        <w:rPr>
          <w:spacing w:val="-57"/>
        </w:rPr>
        <w:t xml:space="preserve"> </w:t>
      </w:r>
      <w:r>
        <w:t>находить</w:t>
      </w:r>
      <w:r>
        <w:rPr>
          <w:spacing w:val="-2"/>
        </w:rPr>
        <w:t xml:space="preserve"> </w:t>
      </w:r>
      <w:r>
        <w:t>ошибки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работе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-2"/>
        </w:rPr>
        <w:t xml:space="preserve"> </w:t>
      </w:r>
      <w:r>
        <w:t>их причины;</w:t>
      </w:r>
    </w:p>
    <w:p w:rsidR="006A4159" w:rsidRDefault="00DB6576">
      <w:pPr>
        <w:pStyle w:val="a3"/>
        <w:spacing w:line="276" w:lineRule="auto"/>
        <w:ind w:right="962"/>
      </w:pPr>
      <w:r>
        <w:t>корректировать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небольшой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учителя);</w:t>
      </w:r>
    </w:p>
    <w:p w:rsidR="006A4159" w:rsidRDefault="00DB6576">
      <w:pPr>
        <w:pStyle w:val="a3"/>
        <w:spacing w:line="276" w:lineRule="auto"/>
        <w:ind w:right="964"/>
      </w:pPr>
      <w:r>
        <w:t>предвидеть возможность возникновения трудностей и ошибок, предусматривать</w:t>
      </w:r>
      <w:r>
        <w:rPr>
          <w:spacing w:val="1"/>
        </w:rPr>
        <w:t xml:space="preserve"> </w:t>
      </w:r>
      <w:r>
        <w:t>способы их предупреждения, в том числе в житейских ситуациях, опасных для здоровья и</w:t>
      </w:r>
      <w:r>
        <w:rPr>
          <w:spacing w:val="1"/>
        </w:rPr>
        <w:t xml:space="preserve"> </w:t>
      </w:r>
      <w:r>
        <w:t>жизни;</w:t>
      </w:r>
    </w:p>
    <w:p w:rsidR="006A4159" w:rsidRDefault="00DB6576">
      <w:pPr>
        <w:pStyle w:val="a3"/>
        <w:spacing w:before="74" w:line="276" w:lineRule="auto"/>
        <w:ind w:right="965"/>
      </w:pPr>
      <w:r>
        <w:t>объективно оценивать результаты своей деятельности, соотносить свою оценку с</w:t>
      </w:r>
      <w:r>
        <w:rPr>
          <w:spacing w:val="1"/>
        </w:rPr>
        <w:t xml:space="preserve"> </w:t>
      </w:r>
      <w:r>
        <w:t>оценкой</w:t>
      </w:r>
      <w:r>
        <w:rPr>
          <w:spacing w:val="2"/>
        </w:rPr>
        <w:t xml:space="preserve"> </w:t>
      </w:r>
      <w:r>
        <w:t>учителя;</w:t>
      </w:r>
    </w:p>
    <w:p w:rsidR="006A4159" w:rsidRDefault="00DB6576">
      <w:pPr>
        <w:pStyle w:val="a3"/>
        <w:spacing w:line="278" w:lineRule="auto"/>
        <w:ind w:right="963"/>
      </w:pPr>
      <w:r>
        <w:t>оценивать</w:t>
      </w:r>
      <w:r>
        <w:rPr>
          <w:spacing w:val="1"/>
        </w:rPr>
        <w:t xml:space="preserve"> </w:t>
      </w:r>
      <w:r>
        <w:t>целесообразность</w:t>
      </w:r>
      <w:r>
        <w:rPr>
          <w:spacing w:val="1"/>
        </w:rPr>
        <w:t xml:space="preserve"> </w:t>
      </w:r>
      <w:r>
        <w:t>выбранных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-57"/>
        </w:rPr>
        <w:t xml:space="preserve"> </w:t>
      </w:r>
      <w:r>
        <w:t>корректировать</w:t>
      </w:r>
      <w:r>
        <w:rPr>
          <w:spacing w:val="-3"/>
        </w:rPr>
        <w:t xml:space="preserve"> </w:t>
      </w:r>
      <w:r>
        <w:t>их.</w:t>
      </w:r>
    </w:p>
    <w:p w:rsidR="006A4159" w:rsidRDefault="00DB6576">
      <w:pPr>
        <w:pStyle w:val="a3"/>
        <w:spacing w:line="276" w:lineRule="auto"/>
        <w:ind w:right="964"/>
      </w:pP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деятельности:</w:t>
      </w:r>
    </w:p>
    <w:p w:rsidR="006A4159" w:rsidRDefault="00DB6576">
      <w:pPr>
        <w:pStyle w:val="a3"/>
        <w:spacing w:line="276" w:lineRule="auto"/>
        <w:ind w:right="961"/>
      </w:pPr>
      <w:r>
        <w:t>понимать значение коллективной деятельности для успешного решения учебной</w:t>
      </w:r>
      <w:r>
        <w:rPr>
          <w:spacing w:val="1"/>
        </w:rPr>
        <w:t xml:space="preserve"> </w:t>
      </w:r>
      <w:r>
        <w:t>(практической)</w:t>
      </w:r>
      <w:r>
        <w:rPr>
          <w:spacing w:val="1"/>
        </w:rPr>
        <w:t xml:space="preserve"> </w:t>
      </w:r>
      <w:r>
        <w:t>задачи;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формулировании</w:t>
      </w:r>
      <w:r>
        <w:rPr>
          <w:spacing w:val="1"/>
        </w:rPr>
        <w:t xml:space="preserve"> </w:t>
      </w:r>
      <w:r>
        <w:t>краткосрочных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долгосрочных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изученного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окружающему</w:t>
      </w:r>
      <w:r>
        <w:rPr>
          <w:spacing w:val="-4"/>
        </w:rPr>
        <w:t xml:space="preserve"> </w:t>
      </w:r>
      <w:r>
        <w:t>миру);</w:t>
      </w:r>
    </w:p>
    <w:p w:rsidR="006A4159" w:rsidRDefault="00DB6576">
      <w:pPr>
        <w:pStyle w:val="a3"/>
        <w:spacing w:line="276" w:lineRule="auto"/>
        <w:ind w:right="959"/>
      </w:pPr>
      <w:r>
        <w:t>коллективно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достижению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цели: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роли,</w:t>
      </w:r>
      <w:r>
        <w:rPr>
          <w:spacing w:val="-57"/>
        </w:rPr>
        <w:t xml:space="preserve"> </w:t>
      </w:r>
      <w:r>
        <w:t>договариваться, обсуждать процесс и результат совместной работы; проявлять готовность</w:t>
      </w:r>
      <w:r>
        <w:rPr>
          <w:spacing w:val="1"/>
        </w:rPr>
        <w:t xml:space="preserve"> </w:t>
      </w:r>
      <w:r>
        <w:t>руководить,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поручения,</w:t>
      </w:r>
      <w:r>
        <w:rPr>
          <w:spacing w:val="1"/>
        </w:rPr>
        <w:t xml:space="preserve"> </w:t>
      </w:r>
      <w:r>
        <w:t>подчиняться;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деятельности:</w:t>
      </w:r>
      <w:r>
        <w:rPr>
          <w:spacing w:val="1"/>
        </w:rPr>
        <w:t xml:space="preserve"> </w:t>
      </w:r>
      <w:r>
        <w:t>справедливо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каждого</w:t>
      </w:r>
      <w:r>
        <w:rPr>
          <w:spacing w:val="61"/>
        </w:rPr>
        <w:t xml:space="preserve"> </w:t>
      </w:r>
      <w:r>
        <w:t>участника;</w:t>
      </w:r>
      <w:r>
        <w:rPr>
          <w:spacing w:val="1"/>
        </w:rPr>
        <w:t xml:space="preserve"> </w:t>
      </w:r>
      <w:r>
        <w:t>считаться с наличием разных мнений; не допускать конфликтов, при их возникновении</w:t>
      </w:r>
      <w:r>
        <w:rPr>
          <w:spacing w:val="1"/>
        </w:rPr>
        <w:t xml:space="preserve"> </w:t>
      </w:r>
      <w:r>
        <w:t>мирно</w:t>
      </w:r>
      <w:r>
        <w:rPr>
          <w:spacing w:val="-1"/>
        </w:rPr>
        <w:t xml:space="preserve"> </w:t>
      </w:r>
      <w:r>
        <w:t>разрешать их</w:t>
      </w:r>
      <w:r>
        <w:rPr>
          <w:spacing w:val="2"/>
        </w:rPr>
        <w:t xml:space="preserve"> </w:t>
      </w:r>
      <w:r>
        <w:t>без участия взрослого;</w:t>
      </w:r>
    </w:p>
    <w:p w:rsidR="006A4159" w:rsidRDefault="00DB6576">
      <w:pPr>
        <w:pStyle w:val="a3"/>
        <w:ind w:left="928" w:firstLine="0"/>
      </w:pPr>
      <w:r>
        <w:t>ответственно</w:t>
      </w:r>
      <w:r>
        <w:rPr>
          <w:spacing w:val="-3"/>
        </w:rPr>
        <w:t xml:space="preserve"> </w:t>
      </w:r>
      <w:r>
        <w:t>выполнять</w:t>
      </w:r>
      <w:r>
        <w:rPr>
          <w:spacing w:val="-3"/>
        </w:rPr>
        <w:t xml:space="preserve"> </w:t>
      </w:r>
      <w:r>
        <w:t>свою</w:t>
      </w:r>
      <w:r>
        <w:rPr>
          <w:spacing w:val="-4"/>
        </w:rPr>
        <w:t xml:space="preserve"> </w:t>
      </w:r>
      <w:r>
        <w:t>часть</w:t>
      </w:r>
      <w:r>
        <w:rPr>
          <w:spacing w:val="-3"/>
        </w:rPr>
        <w:t xml:space="preserve"> </w:t>
      </w:r>
      <w:r>
        <w:t>работы.</w:t>
      </w:r>
    </w:p>
    <w:p w:rsidR="006A4159" w:rsidRDefault="00DB6576">
      <w:pPr>
        <w:pStyle w:val="a3"/>
        <w:spacing w:before="37"/>
        <w:ind w:left="423" w:right="312" w:firstLine="0"/>
        <w:jc w:val="center"/>
      </w:pPr>
      <w:r>
        <w:t>ПРЕДМЕТНЫЕ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ИЗУЧЕНИЯ</w:t>
      </w:r>
      <w:r>
        <w:rPr>
          <w:spacing w:val="-5"/>
        </w:rPr>
        <w:t xml:space="preserve"> </w:t>
      </w:r>
      <w:r>
        <w:t>ОКРУЖАЮЩЕГО</w:t>
      </w:r>
      <w:r>
        <w:rPr>
          <w:spacing w:val="-5"/>
        </w:rPr>
        <w:t xml:space="preserve"> </w:t>
      </w:r>
      <w:r>
        <w:t>МИРА</w:t>
      </w:r>
    </w:p>
    <w:p w:rsidR="006A4159" w:rsidRDefault="00DB6576">
      <w:pPr>
        <w:pStyle w:val="a3"/>
        <w:spacing w:before="41"/>
        <w:ind w:left="928" w:firstLine="0"/>
      </w:pPr>
      <w:r>
        <w:t>К</w:t>
      </w:r>
      <w:r>
        <w:rPr>
          <w:spacing w:val="-2"/>
        </w:rPr>
        <w:t xml:space="preserve"> </w:t>
      </w:r>
      <w:r>
        <w:t>концу</w:t>
      </w:r>
      <w:r>
        <w:rPr>
          <w:spacing w:val="-9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классе</w:t>
      </w:r>
      <w:r>
        <w:rPr>
          <w:spacing w:val="-2"/>
        </w:rPr>
        <w:t xml:space="preserve"> </w:t>
      </w:r>
      <w:r>
        <w:t>обучающийся</w:t>
      </w:r>
      <w:r>
        <w:rPr>
          <w:spacing w:val="-1"/>
        </w:rPr>
        <w:t xml:space="preserve"> </w:t>
      </w:r>
      <w:r>
        <w:t>научится:</w:t>
      </w:r>
    </w:p>
    <w:p w:rsidR="006A4159" w:rsidRDefault="00DB6576">
      <w:pPr>
        <w:pStyle w:val="a3"/>
        <w:spacing w:before="43" w:line="276" w:lineRule="auto"/>
        <w:ind w:right="958"/>
      </w:pPr>
      <w:r>
        <w:t>называть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фамилии,</w:t>
      </w:r>
      <w:r>
        <w:rPr>
          <w:spacing w:val="1"/>
        </w:rPr>
        <w:t xml:space="preserve"> </w:t>
      </w:r>
      <w:r>
        <w:t>имени,</w:t>
      </w:r>
      <w:r>
        <w:rPr>
          <w:spacing w:val="1"/>
        </w:rPr>
        <w:t xml:space="preserve"> </w:t>
      </w:r>
      <w:r>
        <w:t>отчеству,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домашний</w:t>
      </w:r>
      <w:r>
        <w:rPr>
          <w:spacing w:val="1"/>
        </w:rPr>
        <w:t xml:space="preserve"> </w:t>
      </w:r>
      <w:r>
        <w:t>адрес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адрес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школы;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семейным</w:t>
      </w:r>
      <w:r>
        <w:rPr>
          <w:spacing w:val="1"/>
        </w:rPr>
        <w:t xml:space="preserve"> </w:t>
      </w:r>
      <w:r>
        <w:t>ценностям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традициям,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социуме</w:t>
      </w:r>
      <w:r>
        <w:rPr>
          <w:spacing w:val="-2"/>
        </w:rPr>
        <w:t xml:space="preserve"> </w:t>
      </w:r>
      <w:r>
        <w:t>и на</w:t>
      </w:r>
      <w:r>
        <w:rPr>
          <w:spacing w:val="-1"/>
        </w:rPr>
        <w:t xml:space="preserve"> </w:t>
      </w:r>
      <w:r>
        <w:t>природе;</w:t>
      </w:r>
    </w:p>
    <w:p w:rsidR="006A4159" w:rsidRDefault="00DB6576">
      <w:pPr>
        <w:pStyle w:val="a3"/>
        <w:spacing w:line="276" w:lineRule="auto"/>
        <w:ind w:right="964"/>
      </w:pPr>
      <w:r>
        <w:t>воспроизводить название своего населенного пункта, региона, страны; приводить</w:t>
      </w:r>
      <w:r>
        <w:rPr>
          <w:spacing w:val="1"/>
        </w:rPr>
        <w:t xml:space="preserve"> </w:t>
      </w:r>
      <w:r>
        <w:t>примеры культурных объектов родного края, школьных традиций и праздников, традиций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ценностей своей семьи, профессий;</w:t>
      </w:r>
    </w:p>
    <w:p w:rsidR="006A4159" w:rsidRDefault="00DB6576">
      <w:pPr>
        <w:pStyle w:val="a3"/>
        <w:spacing w:line="276" w:lineRule="auto"/>
        <w:ind w:right="965"/>
      </w:pPr>
      <w:r>
        <w:t>различать объекты живой и неживой природы, объекты, созданные человеком, и</w:t>
      </w:r>
      <w:r>
        <w:rPr>
          <w:spacing w:val="1"/>
        </w:rPr>
        <w:t xml:space="preserve"> </w:t>
      </w:r>
      <w:r>
        <w:t>природные материалы, части растений (корень, стебель, лист, цветок, плод, семя), группы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(насекомые,</w:t>
      </w:r>
      <w:r>
        <w:rPr>
          <w:spacing w:val="2"/>
        </w:rPr>
        <w:t xml:space="preserve"> </w:t>
      </w:r>
      <w:r>
        <w:t>рыбы, птицы,</w:t>
      </w:r>
      <w:r>
        <w:rPr>
          <w:spacing w:val="-3"/>
        </w:rPr>
        <w:t xml:space="preserve"> </w:t>
      </w:r>
      <w:r>
        <w:t>звери);</w:t>
      </w:r>
    </w:p>
    <w:p w:rsidR="006A4159" w:rsidRDefault="00DB6576">
      <w:pPr>
        <w:pStyle w:val="a3"/>
        <w:spacing w:line="276" w:lineRule="auto"/>
        <w:ind w:right="955"/>
      </w:pPr>
      <w:r>
        <w:t>описывать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опорных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распространенные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родном</w:t>
      </w:r>
      <w:r>
        <w:rPr>
          <w:spacing w:val="1"/>
        </w:rPr>
        <w:t xml:space="preserve"> </w:t>
      </w:r>
      <w:r>
        <w:t>крае</w:t>
      </w:r>
      <w:r>
        <w:rPr>
          <w:spacing w:val="-57"/>
        </w:rPr>
        <w:t xml:space="preserve"> </w:t>
      </w:r>
      <w:r>
        <w:lastRenderedPageBreak/>
        <w:t>дикорастущие и культурные растения, диких и домашних животных; сезонные явления в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времена</w:t>
      </w:r>
      <w:r>
        <w:rPr>
          <w:spacing w:val="1"/>
        </w:rPr>
        <w:t xml:space="preserve"> </w:t>
      </w:r>
      <w:r>
        <w:t>года;</w:t>
      </w:r>
      <w:r>
        <w:rPr>
          <w:spacing w:val="1"/>
        </w:rPr>
        <w:t xml:space="preserve"> </w:t>
      </w:r>
      <w:r>
        <w:t>деревья,</w:t>
      </w:r>
      <w:r>
        <w:rPr>
          <w:spacing w:val="1"/>
        </w:rPr>
        <w:t xml:space="preserve"> </w:t>
      </w:r>
      <w:r>
        <w:t>кустарники,</w:t>
      </w:r>
      <w:r>
        <w:rPr>
          <w:spacing w:val="1"/>
        </w:rPr>
        <w:t xml:space="preserve"> </w:t>
      </w:r>
      <w:r>
        <w:t>травы;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группы</w:t>
      </w:r>
      <w:r>
        <w:rPr>
          <w:spacing w:val="6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(насекомые,</w:t>
      </w:r>
      <w:r>
        <w:rPr>
          <w:spacing w:val="-2"/>
        </w:rPr>
        <w:t xml:space="preserve"> </w:t>
      </w:r>
      <w:r>
        <w:t>рыбы,</w:t>
      </w:r>
      <w:r>
        <w:rPr>
          <w:spacing w:val="-2"/>
        </w:rPr>
        <w:t xml:space="preserve"> </w:t>
      </w:r>
      <w:r>
        <w:t>птицы,</w:t>
      </w:r>
      <w:r>
        <w:rPr>
          <w:spacing w:val="-1"/>
        </w:rPr>
        <w:t xml:space="preserve"> </w:t>
      </w:r>
      <w:r>
        <w:t>звери);</w:t>
      </w:r>
      <w:r>
        <w:rPr>
          <w:spacing w:val="-1"/>
        </w:rPr>
        <w:t xml:space="preserve"> </w:t>
      </w:r>
      <w:r>
        <w:t>выделять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наиболее</w:t>
      </w:r>
      <w:r>
        <w:rPr>
          <w:spacing w:val="-3"/>
        </w:rPr>
        <w:t xml:space="preserve"> </w:t>
      </w:r>
      <w:r>
        <w:t>существенные</w:t>
      </w:r>
      <w:r>
        <w:rPr>
          <w:spacing w:val="-2"/>
        </w:rPr>
        <w:t xml:space="preserve"> </w:t>
      </w:r>
      <w:r>
        <w:t>признаки;</w:t>
      </w:r>
    </w:p>
    <w:p w:rsidR="006A4159" w:rsidRDefault="00DB6576">
      <w:pPr>
        <w:pStyle w:val="a3"/>
        <w:spacing w:line="276" w:lineRule="auto"/>
        <w:ind w:left="928" w:right="964" w:firstLine="0"/>
      </w:pPr>
      <w:r>
        <w:t>применять правила ухода за комнатными растениями и домашними животными;</w:t>
      </w:r>
      <w:r>
        <w:rPr>
          <w:spacing w:val="1"/>
        </w:rPr>
        <w:t xml:space="preserve"> </w:t>
      </w:r>
      <w:r>
        <w:t>проводить,</w:t>
      </w:r>
      <w:r>
        <w:rPr>
          <w:spacing w:val="26"/>
        </w:rPr>
        <w:t xml:space="preserve"> </w:t>
      </w:r>
      <w:r>
        <w:t>соблюдая</w:t>
      </w:r>
      <w:r>
        <w:rPr>
          <w:spacing w:val="26"/>
        </w:rPr>
        <w:t xml:space="preserve"> </w:t>
      </w:r>
      <w:r>
        <w:t>правила</w:t>
      </w:r>
      <w:r>
        <w:rPr>
          <w:spacing w:val="25"/>
        </w:rPr>
        <w:t xml:space="preserve"> </w:t>
      </w:r>
      <w:r>
        <w:t>безопасного</w:t>
      </w:r>
      <w:r>
        <w:rPr>
          <w:spacing w:val="26"/>
        </w:rPr>
        <w:t xml:space="preserve"> </w:t>
      </w:r>
      <w:r>
        <w:t>труда,</w:t>
      </w:r>
      <w:r>
        <w:rPr>
          <w:spacing w:val="26"/>
        </w:rPr>
        <w:t xml:space="preserve"> </w:t>
      </w:r>
      <w:r>
        <w:t>несложные</w:t>
      </w:r>
      <w:r>
        <w:rPr>
          <w:spacing w:val="27"/>
        </w:rPr>
        <w:t xml:space="preserve"> </w:t>
      </w:r>
      <w:r>
        <w:t>групповые</w:t>
      </w:r>
      <w:r>
        <w:rPr>
          <w:spacing w:val="25"/>
        </w:rPr>
        <w:t xml:space="preserve"> </w:t>
      </w:r>
      <w:r>
        <w:t>и</w:t>
      </w:r>
    </w:p>
    <w:p w:rsidR="006A4159" w:rsidRDefault="00DB6576">
      <w:pPr>
        <w:pStyle w:val="a3"/>
        <w:spacing w:line="276" w:lineRule="auto"/>
        <w:ind w:right="961" w:firstLine="0"/>
      </w:pPr>
      <w:r>
        <w:t>индивидуальные наблюдения (в том числе за сезонными изменениями в природе своей</w:t>
      </w:r>
      <w:r>
        <w:rPr>
          <w:spacing w:val="1"/>
        </w:rPr>
        <w:t xml:space="preserve"> </w:t>
      </w:r>
      <w:r>
        <w:t>местности), измерения (в том числе вести счет времени, измерять температуру воздуха) и</w:t>
      </w:r>
      <w:r>
        <w:rPr>
          <w:spacing w:val="1"/>
        </w:rPr>
        <w:t xml:space="preserve"> </w:t>
      </w:r>
      <w:r>
        <w:t>опыты</w:t>
      </w:r>
      <w:r>
        <w:rPr>
          <w:spacing w:val="-1"/>
        </w:rPr>
        <w:t xml:space="preserve"> </w:t>
      </w:r>
      <w:r>
        <w:t>под руководством</w:t>
      </w:r>
      <w:r>
        <w:rPr>
          <w:spacing w:val="1"/>
        </w:rPr>
        <w:t xml:space="preserve"> </w:t>
      </w:r>
      <w:r>
        <w:t>учителя;</w:t>
      </w:r>
    </w:p>
    <w:p w:rsidR="006A4159" w:rsidRDefault="00DB6576">
      <w:pPr>
        <w:pStyle w:val="a3"/>
        <w:ind w:left="928" w:firstLine="0"/>
      </w:pPr>
      <w:r>
        <w:t>использовать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ответов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вопросы</w:t>
      </w:r>
      <w:r>
        <w:rPr>
          <w:spacing w:val="-2"/>
        </w:rPr>
        <w:t xml:space="preserve"> </w:t>
      </w:r>
      <w:r>
        <w:t>небольшие</w:t>
      </w:r>
      <w:r>
        <w:rPr>
          <w:spacing w:val="-3"/>
        </w:rPr>
        <w:t xml:space="preserve"> </w:t>
      </w:r>
      <w:r>
        <w:t>тексты</w:t>
      </w:r>
      <w:r>
        <w:rPr>
          <w:spacing w:val="-1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природе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обществе;</w:t>
      </w:r>
    </w:p>
    <w:p w:rsidR="006A4159" w:rsidRDefault="00DB6576">
      <w:pPr>
        <w:pStyle w:val="a3"/>
        <w:spacing w:before="74" w:line="276" w:lineRule="auto"/>
        <w:ind w:right="963"/>
      </w:pPr>
      <w:r>
        <w:t>оценивать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раскрывающие</w:t>
      </w:r>
      <w:r>
        <w:rPr>
          <w:spacing w:val="1"/>
        </w:rPr>
        <w:t xml:space="preserve"> </w:t>
      </w:r>
      <w:r>
        <w:t>положительное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негативное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природе;</w:t>
      </w:r>
      <w:r>
        <w:rPr>
          <w:spacing w:val="-1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поведения в</w:t>
      </w:r>
      <w:r>
        <w:rPr>
          <w:spacing w:val="-2"/>
        </w:rPr>
        <w:t xml:space="preserve"> </w:t>
      </w:r>
      <w:r>
        <w:t>быту,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местах;</w:t>
      </w:r>
    </w:p>
    <w:p w:rsidR="006A4159" w:rsidRDefault="00DB6576">
      <w:pPr>
        <w:pStyle w:val="a3"/>
        <w:spacing w:line="276" w:lineRule="auto"/>
        <w:ind w:right="961"/>
      </w:pPr>
      <w:r>
        <w:t>соблюдать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школьника;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наблюдений и опытов; безопасно пользоваться бытовыми электроприборами; соблюдать</w:t>
      </w:r>
      <w:r>
        <w:rPr>
          <w:spacing w:val="1"/>
        </w:rPr>
        <w:t xml:space="preserve"> </w:t>
      </w:r>
      <w:r>
        <w:t>правила здорового питания и личной гигиены; соблюдать правила безопасного поведения</w:t>
      </w:r>
      <w:r>
        <w:rPr>
          <w:spacing w:val="1"/>
        </w:rPr>
        <w:t xml:space="preserve"> </w:t>
      </w:r>
      <w:r>
        <w:t>пешехода;</w:t>
      </w:r>
      <w:r>
        <w:rPr>
          <w:spacing w:val="-1"/>
        </w:rPr>
        <w:t xml:space="preserve"> </w:t>
      </w:r>
      <w:r>
        <w:t>соблюдать</w:t>
      </w:r>
      <w:r>
        <w:rPr>
          <w:spacing w:val="-2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безопасного поведения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природе;</w:t>
      </w:r>
    </w:p>
    <w:p w:rsidR="006A4159" w:rsidRDefault="00DB6576">
      <w:pPr>
        <w:pStyle w:val="a3"/>
        <w:spacing w:line="278" w:lineRule="auto"/>
        <w:ind w:right="966"/>
      </w:pPr>
      <w:r>
        <w:t>с помощью взрослых (учителя, родителей) пользоваться электронным дневником и</w:t>
      </w:r>
      <w:r>
        <w:rPr>
          <w:spacing w:val="1"/>
        </w:rPr>
        <w:t xml:space="preserve"> </w:t>
      </w:r>
      <w:r>
        <w:t>электронными</w:t>
      </w:r>
      <w:r>
        <w:rPr>
          <w:spacing w:val="-1"/>
        </w:rPr>
        <w:t xml:space="preserve"> </w:t>
      </w:r>
      <w:r>
        <w:t>образовательными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информационными</w:t>
      </w:r>
      <w:r>
        <w:rPr>
          <w:spacing w:val="-1"/>
        </w:rPr>
        <w:t xml:space="preserve"> </w:t>
      </w:r>
      <w:r>
        <w:t>ресурсами.</w:t>
      </w:r>
    </w:p>
    <w:p w:rsidR="006A4159" w:rsidRDefault="00DB6576">
      <w:pPr>
        <w:pStyle w:val="a3"/>
        <w:spacing w:line="272" w:lineRule="exact"/>
        <w:ind w:left="928" w:firstLine="0"/>
      </w:pPr>
      <w:r>
        <w:t>К</w:t>
      </w:r>
      <w:r>
        <w:rPr>
          <w:spacing w:val="-2"/>
        </w:rPr>
        <w:t xml:space="preserve"> </w:t>
      </w:r>
      <w:r>
        <w:t>концу</w:t>
      </w:r>
      <w:r>
        <w:rPr>
          <w:spacing w:val="-9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классе</w:t>
      </w:r>
      <w:r>
        <w:rPr>
          <w:spacing w:val="-2"/>
        </w:rPr>
        <w:t xml:space="preserve"> </w:t>
      </w:r>
      <w:r>
        <w:t>обучающийся</w:t>
      </w:r>
      <w:r>
        <w:rPr>
          <w:spacing w:val="-2"/>
        </w:rPr>
        <w:t xml:space="preserve"> </w:t>
      </w:r>
      <w:r>
        <w:t>научится:</w:t>
      </w:r>
    </w:p>
    <w:p w:rsidR="006A4159" w:rsidRDefault="00DB6576">
      <w:pPr>
        <w:pStyle w:val="a3"/>
        <w:spacing w:before="41" w:line="276" w:lineRule="auto"/>
        <w:ind w:right="958"/>
      </w:pPr>
      <w:r>
        <w:t>находить Россию на карте мира, на карте России</w:t>
      </w:r>
      <w:r>
        <w:rPr>
          <w:spacing w:val="1"/>
        </w:rPr>
        <w:t xml:space="preserve"> </w:t>
      </w:r>
      <w:r>
        <w:t>- Москву, свой</w:t>
      </w:r>
      <w:r>
        <w:rPr>
          <w:spacing w:val="1"/>
        </w:rPr>
        <w:t xml:space="preserve"> </w:t>
      </w:r>
      <w:r>
        <w:t>регион и его</w:t>
      </w:r>
      <w:r>
        <w:rPr>
          <w:spacing w:val="1"/>
        </w:rPr>
        <w:t xml:space="preserve"> </w:t>
      </w:r>
      <w:r>
        <w:t>главный</w:t>
      </w:r>
      <w:r>
        <w:rPr>
          <w:spacing w:val="-1"/>
        </w:rPr>
        <w:t xml:space="preserve"> </w:t>
      </w:r>
      <w:r>
        <w:t>город;</w:t>
      </w:r>
    </w:p>
    <w:p w:rsidR="006A4159" w:rsidRDefault="00DB6576">
      <w:pPr>
        <w:pStyle w:val="a3"/>
        <w:spacing w:before="1" w:line="276" w:lineRule="auto"/>
        <w:ind w:right="966"/>
      </w:pPr>
      <w:r>
        <w:t>узнавать государственную символику Российской Федерации (гимн, герб, флаг) и</w:t>
      </w:r>
      <w:r>
        <w:rPr>
          <w:spacing w:val="1"/>
        </w:rPr>
        <w:t xml:space="preserve"> </w:t>
      </w:r>
      <w:r>
        <w:t>своего</w:t>
      </w:r>
      <w:r>
        <w:rPr>
          <w:spacing w:val="-2"/>
        </w:rPr>
        <w:t xml:space="preserve"> </w:t>
      </w:r>
      <w:r>
        <w:t>региона;</w:t>
      </w:r>
    </w:p>
    <w:p w:rsidR="006A4159" w:rsidRDefault="00DB6576">
      <w:pPr>
        <w:pStyle w:val="a3"/>
        <w:spacing w:line="276" w:lineRule="auto"/>
        <w:ind w:right="964"/>
      </w:pPr>
      <w:r>
        <w:t>проявлять уважение к семейным ценностям и традициям, традициям своего народа</w:t>
      </w:r>
      <w:r>
        <w:rPr>
          <w:spacing w:val="1"/>
        </w:rPr>
        <w:t xml:space="preserve"> </w:t>
      </w:r>
      <w:r>
        <w:t>и других народов, государственным символам России; соблюдать правила нравственного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социуме</w:t>
      </w:r>
      <w:r>
        <w:rPr>
          <w:spacing w:val="-1"/>
        </w:rPr>
        <w:t xml:space="preserve"> </w:t>
      </w:r>
      <w:r>
        <w:t>и на</w:t>
      </w:r>
      <w:r>
        <w:rPr>
          <w:spacing w:val="-1"/>
        </w:rPr>
        <w:t xml:space="preserve"> </w:t>
      </w:r>
      <w:r>
        <w:t>природе;</w:t>
      </w:r>
    </w:p>
    <w:p w:rsidR="006A4159" w:rsidRDefault="00DB6576">
      <w:pPr>
        <w:pStyle w:val="a3"/>
        <w:spacing w:line="276" w:lineRule="auto"/>
        <w:ind w:right="968"/>
      </w:pPr>
      <w:r>
        <w:t>распознавать изученные объекты окружающего мира по их описанию, рисункам и</w:t>
      </w:r>
      <w:r>
        <w:rPr>
          <w:spacing w:val="1"/>
        </w:rPr>
        <w:t xml:space="preserve"> </w:t>
      </w:r>
      <w:r>
        <w:t>фотографиям,</w:t>
      </w:r>
      <w:r>
        <w:rPr>
          <w:spacing w:val="-1"/>
        </w:rPr>
        <w:t xml:space="preserve"> </w:t>
      </w:r>
      <w:r>
        <w:t>различать их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окружающем</w:t>
      </w:r>
      <w:r>
        <w:rPr>
          <w:spacing w:val="-1"/>
        </w:rPr>
        <w:t xml:space="preserve"> </w:t>
      </w:r>
      <w:r>
        <w:t>мире;</w:t>
      </w:r>
    </w:p>
    <w:p w:rsidR="006A4159" w:rsidRDefault="00DB6576">
      <w:pPr>
        <w:pStyle w:val="a3"/>
        <w:spacing w:line="275" w:lineRule="exact"/>
        <w:ind w:left="928" w:firstLine="0"/>
      </w:pPr>
      <w:r>
        <w:t>приводить</w:t>
      </w:r>
      <w:r>
        <w:rPr>
          <w:spacing w:val="22"/>
        </w:rPr>
        <w:t xml:space="preserve"> </w:t>
      </w:r>
      <w:r>
        <w:t>примеры</w:t>
      </w:r>
      <w:r>
        <w:rPr>
          <w:spacing w:val="25"/>
        </w:rPr>
        <w:t xml:space="preserve"> </w:t>
      </w:r>
      <w:r>
        <w:t>изученных</w:t>
      </w:r>
      <w:r>
        <w:rPr>
          <w:spacing w:val="31"/>
        </w:rPr>
        <w:t xml:space="preserve"> </w:t>
      </w:r>
      <w:r>
        <w:t>традиций,</w:t>
      </w:r>
      <w:r>
        <w:rPr>
          <w:spacing w:val="24"/>
        </w:rPr>
        <w:t xml:space="preserve"> </w:t>
      </w:r>
      <w:r>
        <w:t>обычаев</w:t>
      </w:r>
      <w:r>
        <w:rPr>
          <w:spacing w:val="25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праздников</w:t>
      </w:r>
      <w:r>
        <w:rPr>
          <w:spacing w:val="22"/>
        </w:rPr>
        <w:t xml:space="preserve"> </w:t>
      </w:r>
      <w:r>
        <w:t>народов</w:t>
      </w:r>
      <w:r>
        <w:rPr>
          <w:spacing w:val="24"/>
        </w:rPr>
        <w:t xml:space="preserve"> </w:t>
      </w:r>
      <w:r>
        <w:t>родного</w:t>
      </w:r>
    </w:p>
    <w:p w:rsidR="006A4159" w:rsidRDefault="00DB6576">
      <w:pPr>
        <w:pStyle w:val="a3"/>
        <w:spacing w:before="43"/>
        <w:ind w:firstLine="0"/>
        <w:jc w:val="left"/>
      </w:pPr>
      <w:r>
        <w:t>края;</w:t>
      </w:r>
    </w:p>
    <w:p w:rsidR="006A4159" w:rsidRDefault="00DB6576">
      <w:pPr>
        <w:pStyle w:val="a3"/>
        <w:spacing w:before="41"/>
        <w:ind w:left="928" w:firstLine="0"/>
        <w:jc w:val="left"/>
      </w:pPr>
      <w:r>
        <w:t>важных</w:t>
      </w:r>
      <w:r>
        <w:rPr>
          <w:spacing w:val="34"/>
        </w:rPr>
        <w:t xml:space="preserve"> </w:t>
      </w:r>
      <w:r>
        <w:t>событий</w:t>
      </w:r>
      <w:r>
        <w:rPr>
          <w:spacing w:val="32"/>
        </w:rPr>
        <w:t xml:space="preserve"> </w:t>
      </w:r>
      <w:r>
        <w:t>прошлого</w:t>
      </w:r>
      <w:r>
        <w:rPr>
          <w:spacing w:val="33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настоящего</w:t>
      </w:r>
      <w:r>
        <w:rPr>
          <w:spacing w:val="33"/>
        </w:rPr>
        <w:t xml:space="preserve"> </w:t>
      </w:r>
      <w:r>
        <w:t>родного</w:t>
      </w:r>
      <w:r>
        <w:rPr>
          <w:spacing w:val="33"/>
        </w:rPr>
        <w:t xml:space="preserve"> </w:t>
      </w:r>
      <w:r>
        <w:t>края;</w:t>
      </w:r>
      <w:r>
        <w:rPr>
          <w:spacing w:val="34"/>
        </w:rPr>
        <w:t xml:space="preserve"> </w:t>
      </w:r>
      <w:r>
        <w:t>трудовой</w:t>
      </w:r>
      <w:r>
        <w:rPr>
          <w:spacing w:val="34"/>
        </w:rPr>
        <w:t xml:space="preserve"> </w:t>
      </w:r>
      <w:r>
        <w:t>деятельности</w:t>
      </w:r>
      <w:r>
        <w:rPr>
          <w:spacing w:val="32"/>
        </w:rPr>
        <w:t xml:space="preserve"> </w:t>
      </w:r>
      <w:r>
        <w:t>и</w:t>
      </w:r>
    </w:p>
    <w:p w:rsidR="006A4159" w:rsidRDefault="00DB6576">
      <w:pPr>
        <w:pStyle w:val="a3"/>
        <w:spacing w:before="41" w:line="276" w:lineRule="auto"/>
        <w:ind w:right="963" w:firstLine="0"/>
        <w:jc w:val="left"/>
      </w:pPr>
      <w:r>
        <w:t>профессий</w:t>
      </w:r>
      <w:r>
        <w:rPr>
          <w:spacing w:val="31"/>
        </w:rPr>
        <w:t xml:space="preserve"> </w:t>
      </w:r>
      <w:r>
        <w:t>жителей</w:t>
      </w:r>
      <w:r>
        <w:rPr>
          <w:spacing w:val="31"/>
        </w:rPr>
        <w:t xml:space="preserve"> </w:t>
      </w:r>
      <w:r>
        <w:t>родного</w:t>
      </w:r>
      <w:r>
        <w:rPr>
          <w:spacing w:val="30"/>
        </w:rPr>
        <w:t xml:space="preserve"> </w:t>
      </w:r>
      <w:r>
        <w:t>края;</w:t>
      </w:r>
      <w:r>
        <w:rPr>
          <w:spacing w:val="30"/>
        </w:rPr>
        <w:t xml:space="preserve"> </w:t>
      </w:r>
      <w:r>
        <w:t>проводить,</w:t>
      </w:r>
      <w:r>
        <w:rPr>
          <w:spacing w:val="30"/>
        </w:rPr>
        <w:t xml:space="preserve"> </w:t>
      </w:r>
      <w:r>
        <w:t>соблюдая</w:t>
      </w:r>
      <w:r>
        <w:rPr>
          <w:spacing w:val="30"/>
        </w:rPr>
        <w:t xml:space="preserve"> </w:t>
      </w:r>
      <w:r>
        <w:t>правила</w:t>
      </w:r>
      <w:r>
        <w:rPr>
          <w:spacing w:val="28"/>
        </w:rPr>
        <w:t xml:space="preserve"> </w:t>
      </w:r>
      <w:r>
        <w:t>безопасного</w:t>
      </w:r>
      <w:r>
        <w:rPr>
          <w:spacing w:val="30"/>
        </w:rPr>
        <w:t xml:space="preserve"> </w:t>
      </w:r>
      <w:r>
        <w:t>труда,</w:t>
      </w:r>
      <w:r>
        <w:rPr>
          <w:spacing w:val="-57"/>
        </w:rPr>
        <w:t xml:space="preserve"> </w:t>
      </w:r>
      <w:r>
        <w:t>несложные</w:t>
      </w:r>
      <w:r>
        <w:rPr>
          <w:spacing w:val="-3"/>
        </w:rPr>
        <w:t xml:space="preserve"> </w:t>
      </w:r>
      <w:r>
        <w:t>наблюдения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опыты с</w:t>
      </w:r>
      <w:r>
        <w:rPr>
          <w:spacing w:val="-2"/>
        </w:rPr>
        <w:t xml:space="preserve"> </w:t>
      </w:r>
      <w:r>
        <w:t>природными</w:t>
      </w:r>
      <w:r>
        <w:rPr>
          <w:spacing w:val="-1"/>
        </w:rPr>
        <w:t xml:space="preserve"> </w:t>
      </w:r>
      <w:r>
        <w:t>объектами, измерения;</w:t>
      </w:r>
    </w:p>
    <w:p w:rsidR="006A4159" w:rsidRDefault="00DB6576">
      <w:pPr>
        <w:pStyle w:val="a3"/>
        <w:tabs>
          <w:tab w:val="left" w:pos="2367"/>
          <w:tab w:val="left" w:pos="3643"/>
          <w:tab w:val="left" w:pos="5115"/>
          <w:tab w:val="left" w:pos="6851"/>
          <w:tab w:val="left" w:pos="7326"/>
          <w:tab w:val="left" w:pos="8595"/>
        </w:tabs>
        <w:spacing w:line="278" w:lineRule="auto"/>
        <w:ind w:right="965"/>
        <w:jc w:val="left"/>
      </w:pPr>
      <w:r>
        <w:t>приводить</w:t>
      </w:r>
      <w:r>
        <w:tab/>
        <w:t>примеры</w:t>
      </w:r>
      <w:r>
        <w:tab/>
        <w:t>изученных</w:t>
      </w:r>
      <w:r>
        <w:tab/>
        <w:t>взаимосвязей</w:t>
      </w:r>
      <w:r>
        <w:tab/>
        <w:t>в</w:t>
      </w:r>
      <w:r>
        <w:tab/>
      </w:r>
      <w:proofErr w:type="gramStart"/>
      <w:r>
        <w:t>природе,</w:t>
      </w:r>
      <w:r>
        <w:tab/>
      </w:r>
      <w:proofErr w:type="gramEnd"/>
      <w:r>
        <w:rPr>
          <w:spacing w:val="-1"/>
        </w:rPr>
        <w:t>примеры,</w:t>
      </w:r>
      <w:r>
        <w:rPr>
          <w:spacing w:val="-57"/>
        </w:rPr>
        <w:t xml:space="preserve"> </w:t>
      </w:r>
      <w:r>
        <w:t>иллюстрирующие</w:t>
      </w:r>
      <w:r>
        <w:rPr>
          <w:spacing w:val="-2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природы в</w:t>
      </w:r>
      <w:r>
        <w:rPr>
          <w:spacing w:val="-2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человека;</w:t>
      </w:r>
    </w:p>
    <w:p w:rsidR="006A4159" w:rsidRDefault="00DB6576">
      <w:pPr>
        <w:pStyle w:val="a3"/>
        <w:tabs>
          <w:tab w:val="left" w:pos="2211"/>
          <w:tab w:val="left" w:pos="2649"/>
          <w:tab w:val="left" w:pos="3549"/>
          <w:tab w:val="left" w:pos="5339"/>
          <w:tab w:val="left" w:pos="6132"/>
          <w:tab w:val="left" w:pos="6715"/>
          <w:tab w:val="left" w:pos="7818"/>
          <w:tab w:val="left" w:pos="8478"/>
        </w:tabs>
        <w:spacing w:line="276" w:lineRule="auto"/>
        <w:ind w:right="964"/>
        <w:jc w:val="left"/>
      </w:pPr>
      <w:r>
        <w:t>описывать</w:t>
      </w:r>
      <w:r>
        <w:tab/>
        <w:t>на</w:t>
      </w:r>
      <w:r>
        <w:tab/>
        <w:t>основе</w:t>
      </w:r>
      <w:r>
        <w:tab/>
        <w:t>предложенного</w:t>
      </w:r>
      <w:r>
        <w:tab/>
        <w:t>плана</w:t>
      </w:r>
      <w:r>
        <w:tab/>
        <w:t>или</w:t>
      </w:r>
      <w:r>
        <w:tab/>
        <w:t>опорных</w:t>
      </w:r>
      <w:r>
        <w:tab/>
        <w:t>слов</w:t>
      </w:r>
      <w:r>
        <w:tab/>
      </w:r>
      <w:r>
        <w:rPr>
          <w:spacing w:val="-1"/>
        </w:rPr>
        <w:t>изученные</w:t>
      </w:r>
      <w:r>
        <w:rPr>
          <w:spacing w:val="-57"/>
        </w:rPr>
        <w:t xml:space="preserve"> </w:t>
      </w:r>
      <w:r>
        <w:t>культурные</w:t>
      </w:r>
      <w:r>
        <w:rPr>
          <w:spacing w:val="-3"/>
        </w:rPr>
        <w:t xml:space="preserve"> </w:t>
      </w:r>
      <w:r>
        <w:t>объекты</w:t>
      </w:r>
      <w:r>
        <w:rPr>
          <w:spacing w:val="-1"/>
        </w:rPr>
        <w:t xml:space="preserve"> </w:t>
      </w:r>
      <w:r>
        <w:t>(достопримечательности</w:t>
      </w:r>
      <w:r>
        <w:rPr>
          <w:spacing w:val="-3"/>
        </w:rPr>
        <w:t xml:space="preserve"> </w:t>
      </w:r>
      <w:r>
        <w:t>родного</w:t>
      </w:r>
      <w:r>
        <w:rPr>
          <w:spacing w:val="-1"/>
        </w:rPr>
        <w:t xml:space="preserve"> </w:t>
      </w:r>
      <w:r>
        <w:t>края,</w:t>
      </w:r>
      <w:r>
        <w:rPr>
          <w:spacing w:val="-1"/>
        </w:rPr>
        <w:t xml:space="preserve"> </w:t>
      </w:r>
      <w:r>
        <w:t>музейные</w:t>
      </w:r>
      <w:r>
        <w:rPr>
          <w:spacing w:val="-2"/>
        </w:rPr>
        <w:t xml:space="preserve"> </w:t>
      </w:r>
      <w:r>
        <w:t>экспонаты);</w:t>
      </w:r>
    </w:p>
    <w:p w:rsidR="006A4159" w:rsidRDefault="00DB6576">
      <w:pPr>
        <w:pStyle w:val="a3"/>
        <w:tabs>
          <w:tab w:val="left" w:pos="2211"/>
          <w:tab w:val="left" w:pos="2649"/>
          <w:tab w:val="left" w:pos="3549"/>
          <w:tab w:val="left" w:pos="5339"/>
          <w:tab w:val="left" w:pos="6132"/>
          <w:tab w:val="left" w:pos="6715"/>
          <w:tab w:val="left" w:pos="7818"/>
          <w:tab w:val="left" w:pos="8478"/>
        </w:tabs>
        <w:spacing w:line="278" w:lineRule="auto"/>
        <w:ind w:right="964"/>
        <w:jc w:val="left"/>
      </w:pPr>
      <w:r>
        <w:t>описывать</w:t>
      </w:r>
      <w:r>
        <w:tab/>
        <w:t>на</w:t>
      </w:r>
      <w:r>
        <w:tab/>
        <w:t>основе</w:t>
      </w:r>
      <w:r>
        <w:tab/>
        <w:t>предложенного</w:t>
      </w:r>
      <w:r>
        <w:tab/>
        <w:t>плана</w:t>
      </w:r>
      <w:r>
        <w:tab/>
        <w:t>или</w:t>
      </w:r>
      <w:r>
        <w:tab/>
        <w:t>опорных</w:t>
      </w:r>
      <w:r>
        <w:tab/>
        <w:t>слов</w:t>
      </w:r>
      <w:r>
        <w:tab/>
      </w:r>
      <w:r>
        <w:rPr>
          <w:spacing w:val="-1"/>
        </w:rPr>
        <w:t>изученные</w:t>
      </w:r>
      <w:r>
        <w:rPr>
          <w:spacing w:val="-57"/>
        </w:rPr>
        <w:t xml:space="preserve"> </w:t>
      </w:r>
      <w:r>
        <w:t>природные</w:t>
      </w:r>
      <w:r>
        <w:rPr>
          <w:spacing w:val="-3"/>
        </w:rPr>
        <w:t xml:space="preserve"> </w:t>
      </w:r>
      <w:r>
        <w:t>объекты</w:t>
      </w:r>
      <w:r>
        <w:rPr>
          <w:spacing w:val="-1"/>
        </w:rPr>
        <w:t xml:space="preserve"> </w:t>
      </w:r>
      <w:r>
        <w:t>и явления,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 числе</w:t>
      </w:r>
      <w:r>
        <w:rPr>
          <w:spacing w:val="-2"/>
        </w:rPr>
        <w:t xml:space="preserve"> </w:t>
      </w:r>
      <w:r>
        <w:t>звезды, созвездия,</w:t>
      </w:r>
      <w:r>
        <w:rPr>
          <w:spacing w:val="-1"/>
        </w:rPr>
        <w:t xml:space="preserve"> </w:t>
      </w:r>
      <w:r>
        <w:t>планеты;</w:t>
      </w:r>
    </w:p>
    <w:p w:rsidR="006A4159" w:rsidRDefault="00DB6576">
      <w:pPr>
        <w:pStyle w:val="a3"/>
        <w:spacing w:line="276" w:lineRule="auto"/>
        <w:jc w:val="left"/>
      </w:pPr>
      <w:r>
        <w:t>группировать</w:t>
      </w:r>
      <w:r>
        <w:rPr>
          <w:spacing w:val="52"/>
        </w:rPr>
        <w:t xml:space="preserve"> </w:t>
      </w:r>
      <w:r>
        <w:t>изученные</w:t>
      </w:r>
      <w:r>
        <w:rPr>
          <w:spacing w:val="50"/>
        </w:rPr>
        <w:t xml:space="preserve"> </w:t>
      </w:r>
      <w:r>
        <w:t>объекты</w:t>
      </w:r>
      <w:r>
        <w:rPr>
          <w:spacing w:val="52"/>
        </w:rPr>
        <w:t xml:space="preserve"> </w:t>
      </w:r>
      <w:r>
        <w:t>живой</w:t>
      </w:r>
      <w:r>
        <w:rPr>
          <w:spacing w:val="52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неживой</w:t>
      </w:r>
      <w:r>
        <w:rPr>
          <w:spacing w:val="52"/>
        </w:rPr>
        <w:t xml:space="preserve"> </w:t>
      </w:r>
      <w:r>
        <w:t>природы</w:t>
      </w:r>
      <w:r>
        <w:rPr>
          <w:spacing w:val="52"/>
        </w:rPr>
        <w:t xml:space="preserve"> </w:t>
      </w:r>
      <w:r>
        <w:t>по</w:t>
      </w:r>
      <w:r>
        <w:rPr>
          <w:spacing w:val="49"/>
        </w:rPr>
        <w:t xml:space="preserve"> </w:t>
      </w:r>
      <w:r>
        <w:t>предложенным</w:t>
      </w:r>
      <w:r>
        <w:rPr>
          <w:spacing w:val="-57"/>
        </w:rPr>
        <w:t xml:space="preserve"> </w:t>
      </w:r>
      <w:r>
        <w:t>признакам;</w:t>
      </w:r>
    </w:p>
    <w:p w:rsidR="006A4159" w:rsidRDefault="00DB6576">
      <w:pPr>
        <w:pStyle w:val="a3"/>
        <w:spacing w:line="278" w:lineRule="auto"/>
        <w:jc w:val="left"/>
      </w:pPr>
      <w:r>
        <w:lastRenderedPageBreak/>
        <w:t>сравнивать</w:t>
      </w:r>
      <w:r>
        <w:rPr>
          <w:spacing w:val="3"/>
        </w:rPr>
        <w:t xml:space="preserve"> </w:t>
      </w:r>
      <w:r>
        <w:t>объекты</w:t>
      </w:r>
      <w:r>
        <w:rPr>
          <w:spacing w:val="2"/>
        </w:rPr>
        <w:t xml:space="preserve"> </w:t>
      </w:r>
      <w:r>
        <w:t>живой</w:t>
      </w:r>
      <w:r>
        <w:rPr>
          <w:spacing w:val="6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неживой</w:t>
      </w:r>
      <w:r>
        <w:rPr>
          <w:spacing w:val="59"/>
        </w:rPr>
        <w:t xml:space="preserve"> </w:t>
      </w:r>
      <w:r>
        <w:t>природы</w:t>
      </w:r>
      <w:r>
        <w:rPr>
          <w:spacing w:val="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внешних</w:t>
      </w:r>
      <w:r>
        <w:rPr>
          <w:spacing w:val="2"/>
        </w:rPr>
        <w:t xml:space="preserve"> </w:t>
      </w:r>
      <w:r>
        <w:t>признаков;</w:t>
      </w:r>
      <w:r>
        <w:rPr>
          <w:spacing w:val="-57"/>
        </w:rPr>
        <w:t xml:space="preserve"> </w:t>
      </w:r>
      <w:r>
        <w:t>ориентироваться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местности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местным</w:t>
      </w:r>
      <w:r>
        <w:rPr>
          <w:spacing w:val="-3"/>
        </w:rPr>
        <w:t xml:space="preserve"> </w:t>
      </w:r>
      <w:r>
        <w:t>природным</w:t>
      </w:r>
      <w:r>
        <w:rPr>
          <w:spacing w:val="-3"/>
        </w:rPr>
        <w:t xml:space="preserve"> </w:t>
      </w:r>
      <w:r>
        <w:t>признакам,</w:t>
      </w:r>
      <w:r>
        <w:rPr>
          <w:spacing w:val="-2"/>
        </w:rPr>
        <w:t xml:space="preserve"> </w:t>
      </w:r>
      <w:r>
        <w:t>Солнцу,</w:t>
      </w:r>
      <w:r>
        <w:rPr>
          <w:spacing w:val="-1"/>
        </w:rPr>
        <w:t xml:space="preserve"> </w:t>
      </w:r>
      <w:r>
        <w:t>компасу;</w:t>
      </w:r>
    </w:p>
    <w:p w:rsidR="006A4159" w:rsidRDefault="00DB6576">
      <w:pPr>
        <w:pStyle w:val="a3"/>
        <w:spacing w:line="276" w:lineRule="auto"/>
        <w:ind w:left="928" w:right="963" w:firstLine="0"/>
        <w:jc w:val="left"/>
      </w:pPr>
      <w:r>
        <w:t>создавать по заданному плану развернутые высказывания о природе и обществе;</w:t>
      </w:r>
      <w:r>
        <w:rPr>
          <w:spacing w:val="1"/>
        </w:rPr>
        <w:t xml:space="preserve"> </w:t>
      </w:r>
      <w:r>
        <w:t>использовать для ответов на вопросы небольшие тексты о природе и обществе;</w:t>
      </w:r>
      <w:r>
        <w:rPr>
          <w:spacing w:val="1"/>
        </w:rPr>
        <w:t xml:space="preserve"> </w:t>
      </w:r>
      <w:r>
        <w:t>соблюдать</w:t>
      </w:r>
      <w:r>
        <w:rPr>
          <w:spacing w:val="49"/>
        </w:rPr>
        <w:t xml:space="preserve"> </w:t>
      </w:r>
      <w:r>
        <w:t>правила</w:t>
      </w:r>
      <w:r>
        <w:rPr>
          <w:spacing w:val="46"/>
        </w:rPr>
        <w:t xml:space="preserve"> </w:t>
      </w:r>
      <w:r>
        <w:t>нравственного</w:t>
      </w:r>
      <w:r>
        <w:rPr>
          <w:spacing w:val="49"/>
        </w:rPr>
        <w:t xml:space="preserve"> </w:t>
      </w:r>
      <w:r>
        <w:t>поведения</w:t>
      </w:r>
      <w:r>
        <w:rPr>
          <w:spacing w:val="49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социуме</w:t>
      </w:r>
      <w:r>
        <w:rPr>
          <w:spacing w:val="48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природе,</w:t>
      </w:r>
      <w:r>
        <w:rPr>
          <w:spacing w:val="48"/>
        </w:rPr>
        <w:t xml:space="preserve"> </w:t>
      </w:r>
      <w:r>
        <w:t>оценивать</w:t>
      </w:r>
    </w:p>
    <w:p w:rsidR="006A4159" w:rsidRDefault="00DB6576">
      <w:pPr>
        <w:pStyle w:val="a3"/>
        <w:spacing w:line="276" w:lineRule="auto"/>
        <w:ind w:right="963" w:firstLine="0"/>
        <w:jc w:val="left"/>
      </w:pPr>
      <w:r>
        <w:t>примеры</w:t>
      </w:r>
      <w:r>
        <w:rPr>
          <w:spacing w:val="4"/>
        </w:rPr>
        <w:t xml:space="preserve"> </w:t>
      </w:r>
      <w:r>
        <w:t>положительного</w:t>
      </w:r>
      <w:r>
        <w:rPr>
          <w:spacing w:val="4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негативного</w:t>
      </w:r>
      <w:r>
        <w:rPr>
          <w:spacing w:val="4"/>
        </w:rPr>
        <w:t xml:space="preserve"> </w:t>
      </w:r>
      <w:r>
        <w:t>отношения</w:t>
      </w:r>
      <w:r>
        <w:rPr>
          <w:spacing w:val="4"/>
        </w:rPr>
        <w:t xml:space="preserve"> </w:t>
      </w:r>
      <w:r>
        <w:t>к</w:t>
      </w:r>
      <w:r>
        <w:rPr>
          <w:spacing w:val="5"/>
        </w:rPr>
        <w:t xml:space="preserve"> </w:t>
      </w:r>
      <w:r>
        <w:t>объектам</w:t>
      </w:r>
      <w:r>
        <w:rPr>
          <w:spacing w:val="4"/>
        </w:rPr>
        <w:t xml:space="preserve"> </w:t>
      </w:r>
      <w:r>
        <w:t>природы,</w:t>
      </w:r>
      <w:r>
        <w:rPr>
          <w:spacing w:val="4"/>
        </w:rPr>
        <w:t xml:space="preserve"> </w:t>
      </w:r>
      <w:r>
        <w:t>проявления</w:t>
      </w:r>
      <w:r>
        <w:rPr>
          <w:spacing w:val="-57"/>
        </w:rPr>
        <w:t xml:space="preserve"> </w:t>
      </w:r>
      <w:r>
        <w:t>внимания,</w:t>
      </w:r>
      <w:r>
        <w:rPr>
          <w:spacing w:val="-4"/>
        </w:rPr>
        <w:t xml:space="preserve"> </w:t>
      </w:r>
      <w:r>
        <w:t>помощи людям, нуждающимся в</w:t>
      </w:r>
      <w:r>
        <w:rPr>
          <w:spacing w:val="-1"/>
        </w:rPr>
        <w:t xml:space="preserve"> </w:t>
      </w:r>
      <w:r>
        <w:t>ней;</w:t>
      </w:r>
    </w:p>
    <w:p w:rsidR="006A4159" w:rsidRDefault="00DB6576">
      <w:pPr>
        <w:pStyle w:val="a3"/>
        <w:tabs>
          <w:tab w:val="left" w:pos="2237"/>
          <w:tab w:val="left" w:pos="3276"/>
          <w:tab w:val="left" w:pos="4746"/>
          <w:tab w:val="left" w:pos="6031"/>
          <w:tab w:val="left" w:pos="6362"/>
          <w:tab w:val="left" w:pos="7288"/>
          <w:tab w:val="left" w:pos="8329"/>
        </w:tabs>
        <w:spacing w:before="74" w:line="276" w:lineRule="auto"/>
        <w:ind w:right="956"/>
        <w:jc w:val="left"/>
      </w:pPr>
      <w:r>
        <w:t>соблюдать</w:t>
      </w:r>
      <w:r>
        <w:tab/>
        <w:t>правила</w:t>
      </w:r>
      <w:r>
        <w:tab/>
        <w:t>безопасного</w:t>
      </w:r>
      <w:r>
        <w:tab/>
        <w:t>поведения</w:t>
      </w:r>
      <w:r>
        <w:tab/>
        <w:t>в</w:t>
      </w:r>
      <w:r>
        <w:tab/>
      </w:r>
      <w:proofErr w:type="gramStart"/>
      <w:r>
        <w:t>школе,</w:t>
      </w:r>
      <w:r>
        <w:tab/>
      </w:r>
      <w:proofErr w:type="gramEnd"/>
      <w:r>
        <w:t>правила</w:t>
      </w:r>
      <w:r>
        <w:tab/>
      </w:r>
      <w:r>
        <w:rPr>
          <w:spacing w:val="-1"/>
        </w:rPr>
        <w:t>безопасного</w:t>
      </w:r>
      <w:r>
        <w:rPr>
          <w:spacing w:val="-57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пассажира</w:t>
      </w:r>
      <w:r>
        <w:rPr>
          <w:spacing w:val="-2"/>
        </w:rPr>
        <w:t xml:space="preserve"> </w:t>
      </w:r>
      <w:r>
        <w:t>наземного</w:t>
      </w:r>
      <w:r>
        <w:rPr>
          <w:spacing w:val="-1"/>
        </w:rPr>
        <w:t xml:space="preserve"> </w:t>
      </w:r>
      <w:r>
        <w:t>транспорта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метро;</w:t>
      </w:r>
      <w:r>
        <w:rPr>
          <w:spacing w:val="-1"/>
        </w:rPr>
        <w:t xml:space="preserve"> </w:t>
      </w:r>
      <w:r>
        <w:t>соблюдать</w:t>
      </w:r>
      <w:r>
        <w:rPr>
          <w:spacing w:val="-1"/>
        </w:rPr>
        <w:t xml:space="preserve"> </w:t>
      </w:r>
      <w:r>
        <w:t>режим</w:t>
      </w:r>
      <w:r>
        <w:rPr>
          <w:spacing w:val="-2"/>
        </w:rPr>
        <w:t xml:space="preserve"> </w:t>
      </w:r>
      <w:r>
        <w:t>дня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питания;</w:t>
      </w:r>
    </w:p>
    <w:p w:rsidR="006A4159" w:rsidRDefault="00DB6576">
      <w:pPr>
        <w:pStyle w:val="a3"/>
        <w:spacing w:line="278" w:lineRule="auto"/>
        <w:ind w:right="965"/>
        <w:jc w:val="left"/>
      </w:pPr>
      <w:r>
        <w:t>безопасно</w:t>
      </w:r>
      <w:r>
        <w:rPr>
          <w:spacing w:val="34"/>
        </w:rPr>
        <w:t xml:space="preserve"> </w:t>
      </w:r>
      <w:r>
        <w:t>использовать</w:t>
      </w:r>
      <w:r>
        <w:rPr>
          <w:spacing w:val="34"/>
        </w:rPr>
        <w:t xml:space="preserve"> </w:t>
      </w:r>
      <w:r>
        <w:t>мессенджеры</w:t>
      </w:r>
      <w:r>
        <w:rPr>
          <w:spacing w:val="33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условиях</w:t>
      </w:r>
      <w:r>
        <w:rPr>
          <w:spacing w:val="33"/>
        </w:rPr>
        <w:t xml:space="preserve"> </w:t>
      </w:r>
      <w:r>
        <w:t>контролируемого</w:t>
      </w:r>
      <w:r>
        <w:rPr>
          <w:spacing w:val="34"/>
        </w:rPr>
        <w:t xml:space="preserve"> </w:t>
      </w:r>
      <w:r>
        <w:t>доступа</w:t>
      </w:r>
      <w:r>
        <w:rPr>
          <w:spacing w:val="33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информационно-коммуникационную</w:t>
      </w:r>
      <w:r>
        <w:rPr>
          <w:spacing w:val="-1"/>
        </w:rPr>
        <w:t xml:space="preserve"> </w:t>
      </w:r>
      <w:r>
        <w:t>сеть</w:t>
      </w:r>
      <w:r>
        <w:rPr>
          <w:spacing w:val="4"/>
        </w:rPr>
        <w:t xml:space="preserve"> </w:t>
      </w:r>
      <w:r>
        <w:t>«Интернет»;</w:t>
      </w:r>
    </w:p>
    <w:p w:rsidR="006A4159" w:rsidRDefault="00DB6576">
      <w:pPr>
        <w:pStyle w:val="a3"/>
        <w:spacing w:line="276" w:lineRule="auto"/>
        <w:ind w:right="963"/>
        <w:jc w:val="left"/>
      </w:pPr>
      <w:r>
        <w:t>безопасно</w:t>
      </w:r>
      <w:r>
        <w:rPr>
          <w:spacing w:val="25"/>
        </w:rPr>
        <w:t xml:space="preserve"> </w:t>
      </w:r>
      <w:r>
        <w:t>осуществлять</w:t>
      </w:r>
      <w:r>
        <w:rPr>
          <w:spacing w:val="26"/>
        </w:rPr>
        <w:t xml:space="preserve"> </w:t>
      </w:r>
      <w:r>
        <w:t>коммуникацию</w:t>
      </w:r>
      <w:r>
        <w:rPr>
          <w:spacing w:val="26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школьных</w:t>
      </w:r>
      <w:r>
        <w:rPr>
          <w:spacing w:val="27"/>
        </w:rPr>
        <w:t xml:space="preserve"> </w:t>
      </w:r>
      <w:r>
        <w:t>сообществах</w:t>
      </w:r>
      <w:r>
        <w:rPr>
          <w:spacing w:val="27"/>
        </w:rPr>
        <w:t xml:space="preserve"> </w:t>
      </w:r>
      <w:r>
        <w:t>с</w:t>
      </w:r>
      <w:r>
        <w:rPr>
          <w:spacing w:val="24"/>
        </w:rPr>
        <w:t xml:space="preserve"> </w:t>
      </w:r>
      <w:r>
        <w:t>помощью</w:t>
      </w:r>
      <w:r>
        <w:rPr>
          <w:spacing w:val="-57"/>
        </w:rPr>
        <w:t xml:space="preserve"> </w:t>
      </w:r>
      <w:r>
        <w:t>учителя</w:t>
      </w:r>
      <w:r>
        <w:rPr>
          <w:spacing w:val="-2"/>
        </w:rPr>
        <w:t xml:space="preserve"> </w:t>
      </w:r>
      <w:r>
        <w:t>(при необходимости).</w:t>
      </w:r>
    </w:p>
    <w:p w:rsidR="006A4159" w:rsidRDefault="00DB6576">
      <w:pPr>
        <w:pStyle w:val="a3"/>
        <w:spacing w:line="275" w:lineRule="exact"/>
        <w:ind w:left="928" w:firstLine="0"/>
        <w:jc w:val="left"/>
      </w:pPr>
      <w:r>
        <w:t>К</w:t>
      </w:r>
      <w:r>
        <w:rPr>
          <w:spacing w:val="-2"/>
        </w:rPr>
        <w:t xml:space="preserve"> </w:t>
      </w:r>
      <w:r>
        <w:t>концу</w:t>
      </w:r>
      <w:r>
        <w:rPr>
          <w:spacing w:val="-9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классе</w:t>
      </w:r>
      <w:r>
        <w:rPr>
          <w:spacing w:val="-2"/>
        </w:rPr>
        <w:t xml:space="preserve"> </w:t>
      </w:r>
      <w:r>
        <w:t>обучающийся</w:t>
      </w:r>
      <w:r>
        <w:rPr>
          <w:spacing w:val="-1"/>
        </w:rPr>
        <w:t xml:space="preserve"> </w:t>
      </w:r>
      <w:r>
        <w:t>научится:</w:t>
      </w:r>
    </w:p>
    <w:p w:rsidR="006A4159" w:rsidRDefault="00DB6576">
      <w:pPr>
        <w:pStyle w:val="a3"/>
        <w:spacing w:before="38" w:line="276" w:lineRule="auto"/>
        <w:ind w:left="928" w:right="963" w:firstLine="0"/>
        <w:jc w:val="left"/>
      </w:pPr>
      <w:r>
        <w:t>различать государственную символику Российской Федерации (гимн, герб, флаг);</w:t>
      </w:r>
      <w:r>
        <w:rPr>
          <w:spacing w:val="1"/>
        </w:rPr>
        <w:t xml:space="preserve"> </w:t>
      </w:r>
      <w:r>
        <w:t>проявлять уважение к государственным символам России и своего региона;</w:t>
      </w:r>
      <w:r>
        <w:rPr>
          <w:spacing w:val="1"/>
        </w:rPr>
        <w:t xml:space="preserve"> </w:t>
      </w:r>
      <w:r>
        <w:t>проявлять</w:t>
      </w:r>
      <w:r>
        <w:rPr>
          <w:spacing w:val="9"/>
        </w:rPr>
        <w:t xml:space="preserve"> </w:t>
      </w:r>
      <w:r>
        <w:t>уважение</w:t>
      </w:r>
      <w:r>
        <w:rPr>
          <w:spacing w:val="6"/>
        </w:rPr>
        <w:t xml:space="preserve"> </w:t>
      </w:r>
      <w:r>
        <w:t>к</w:t>
      </w:r>
      <w:r>
        <w:rPr>
          <w:spacing w:val="8"/>
        </w:rPr>
        <w:t xml:space="preserve"> </w:t>
      </w:r>
      <w:r>
        <w:t>семейным</w:t>
      </w:r>
      <w:r>
        <w:rPr>
          <w:spacing w:val="6"/>
        </w:rPr>
        <w:t xml:space="preserve"> </w:t>
      </w:r>
      <w:r>
        <w:t>ценностям</w:t>
      </w:r>
      <w:r>
        <w:rPr>
          <w:spacing w:val="6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традициям,</w:t>
      </w:r>
      <w:r>
        <w:rPr>
          <w:spacing w:val="7"/>
        </w:rPr>
        <w:t xml:space="preserve"> </w:t>
      </w:r>
      <w:r>
        <w:t>традициям</w:t>
      </w:r>
      <w:r>
        <w:rPr>
          <w:spacing w:val="6"/>
        </w:rPr>
        <w:t xml:space="preserve"> </w:t>
      </w:r>
      <w:r>
        <w:t>своего</w:t>
      </w:r>
      <w:r>
        <w:rPr>
          <w:spacing w:val="6"/>
        </w:rPr>
        <w:t xml:space="preserve"> </w:t>
      </w:r>
      <w:r>
        <w:t>народа</w:t>
      </w:r>
    </w:p>
    <w:p w:rsidR="006A4159" w:rsidRDefault="00DB6576">
      <w:pPr>
        <w:pStyle w:val="a3"/>
        <w:tabs>
          <w:tab w:val="left" w:pos="2344"/>
          <w:tab w:val="left" w:pos="3760"/>
        </w:tabs>
        <w:spacing w:line="278" w:lineRule="auto"/>
        <w:ind w:left="928" w:right="2282" w:hanging="708"/>
        <w:jc w:val="left"/>
      </w:pPr>
      <w:r>
        <w:t>и других народов; соблюдать правила нравственного поведения в социуме;</w:t>
      </w:r>
      <w:r>
        <w:rPr>
          <w:spacing w:val="1"/>
        </w:rPr>
        <w:t xml:space="preserve"> </w:t>
      </w:r>
      <w:r>
        <w:t>приводить</w:t>
      </w:r>
      <w:r>
        <w:tab/>
        <w:t>примеры</w:t>
      </w:r>
      <w:r>
        <w:tab/>
        <w:t>памятников</w:t>
      </w:r>
      <w:r>
        <w:rPr>
          <w:spacing w:val="-7"/>
        </w:rPr>
        <w:t xml:space="preserve"> </w:t>
      </w:r>
      <w:r>
        <w:t>природы,</w:t>
      </w:r>
      <w:r>
        <w:rPr>
          <w:spacing w:val="-6"/>
        </w:rPr>
        <w:t xml:space="preserve"> </w:t>
      </w:r>
      <w:r>
        <w:t>культурных</w:t>
      </w:r>
      <w:r>
        <w:rPr>
          <w:spacing w:val="-3"/>
        </w:rPr>
        <w:t xml:space="preserve"> </w:t>
      </w:r>
      <w:r>
        <w:t>объектов</w:t>
      </w:r>
    </w:p>
    <w:p w:rsidR="006A4159" w:rsidRDefault="00DB6576">
      <w:pPr>
        <w:pStyle w:val="a3"/>
        <w:tabs>
          <w:tab w:val="left" w:pos="1397"/>
          <w:tab w:val="left" w:pos="1761"/>
          <w:tab w:val="left" w:pos="3097"/>
          <w:tab w:val="left" w:pos="4174"/>
          <w:tab w:val="left" w:pos="4536"/>
          <w:tab w:val="left" w:pos="5294"/>
          <w:tab w:val="left" w:pos="5589"/>
          <w:tab w:val="left" w:pos="5764"/>
          <w:tab w:val="left" w:pos="6234"/>
          <w:tab w:val="left" w:pos="7538"/>
          <w:tab w:val="left" w:pos="8505"/>
          <w:tab w:val="left" w:pos="8734"/>
        </w:tabs>
        <w:spacing w:line="276" w:lineRule="auto"/>
        <w:ind w:right="961"/>
        <w:jc w:val="right"/>
      </w:pPr>
      <w:r>
        <w:t>и</w:t>
      </w:r>
      <w:r>
        <w:rPr>
          <w:spacing w:val="38"/>
        </w:rPr>
        <w:t xml:space="preserve"> </w:t>
      </w:r>
      <w:r>
        <w:t>достопримечательностей</w:t>
      </w:r>
      <w:r>
        <w:rPr>
          <w:spacing w:val="39"/>
        </w:rPr>
        <w:t xml:space="preserve"> </w:t>
      </w:r>
      <w:r>
        <w:t>родного</w:t>
      </w:r>
      <w:r>
        <w:rPr>
          <w:spacing w:val="38"/>
        </w:rPr>
        <w:t xml:space="preserve"> </w:t>
      </w:r>
      <w:r>
        <w:t>края;</w:t>
      </w:r>
      <w:r>
        <w:rPr>
          <w:spacing w:val="38"/>
        </w:rPr>
        <w:t xml:space="preserve"> </w:t>
      </w:r>
      <w:r>
        <w:t>столицы</w:t>
      </w:r>
      <w:r>
        <w:rPr>
          <w:spacing w:val="38"/>
        </w:rPr>
        <w:t xml:space="preserve"> </w:t>
      </w:r>
      <w:r>
        <w:t>России,</w:t>
      </w:r>
      <w:r>
        <w:rPr>
          <w:spacing w:val="38"/>
        </w:rPr>
        <w:t xml:space="preserve"> </w:t>
      </w:r>
      <w:r>
        <w:t>городов</w:t>
      </w:r>
      <w:r>
        <w:rPr>
          <w:spacing w:val="35"/>
        </w:rPr>
        <w:t xml:space="preserve"> </w:t>
      </w:r>
      <w:r>
        <w:t>РФ</w:t>
      </w:r>
      <w:r>
        <w:rPr>
          <w:spacing w:val="37"/>
        </w:rPr>
        <w:t xml:space="preserve"> </w:t>
      </w:r>
      <w:r>
        <w:t>с</w:t>
      </w:r>
      <w:r>
        <w:rPr>
          <w:spacing w:val="37"/>
        </w:rPr>
        <w:t xml:space="preserve"> </w:t>
      </w:r>
      <w:r>
        <w:t>богатой</w:t>
      </w:r>
      <w:r>
        <w:rPr>
          <w:spacing w:val="-57"/>
        </w:rPr>
        <w:t xml:space="preserve"> </w:t>
      </w:r>
      <w:r>
        <w:t>историей</w:t>
      </w:r>
      <w:r>
        <w:tab/>
        <w:t>и</w:t>
      </w:r>
      <w:r>
        <w:tab/>
      </w:r>
      <w:proofErr w:type="gramStart"/>
      <w:r>
        <w:t>культурой;</w:t>
      </w:r>
      <w:r>
        <w:tab/>
      </w:r>
      <w:proofErr w:type="gramEnd"/>
      <w:r>
        <w:t>российских</w:t>
      </w:r>
      <w:r>
        <w:tab/>
        <w:t>центров</w:t>
      </w:r>
      <w:r>
        <w:tab/>
        <w:t>декоративно-прикладного</w:t>
      </w:r>
      <w:r>
        <w:tab/>
      </w:r>
      <w:r>
        <w:rPr>
          <w:spacing w:val="-1"/>
        </w:rPr>
        <w:t>искусства;</w:t>
      </w:r>
      <w:r>
        <w:rPr>
          <w:spacing w:val="-57"/>
        </w:rPr>
        <w:t xml:space="preserve"> </w:t>
      </w:r>
      <w:r>
        <w:t>проявлять</w:t>
      </w:r>
      <w:r>
        <w:rPr>
          <w:spacing w:val="8"/>
        </w:rPr>
        <w:t xml:space="preserve"> </w:t>
      </w:r>
      <w:r>
        <w:t>интерес</w:t>
      </w:r>
      <w:r>
        <w:rPr>
          <w:spacing w:val="6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уважение</w:t>
      </w:r>
      <w:r>
        <w:rPr>
          <w:spacing w:val="6"/>
        </w:rPr>
        <w:t xml:space="preserve"> </w:t>
      </w:r>
      <w:r>
        <w:t>к</w:t>
      </w:r>
      <w:r>
        <w:rPr>
          <w:spacing w:val="8"/>
        </w:rPr>
        <w:t xml:space="preserve"> </w:t>
      </w:r>
      <w:r>
        <w:t>истории</w:t>
      </w:r>
      <w:r>
        <w:rPr>
          <w:spacing w:val="8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культуре</w:t>
      </w:r>
      <w:r>
        <w:rPr>
          <w:spacing w:val="6"/>
        </w:rPr>
        <w:t xml:space="preserve"> </w:t>
      </w:r>
      <w:r>
        <w:t>народов</w:t>
      </w:r>
      <w:r>
        <w:rPr>
          <w:spacing w:val="7"/>
        </w:rPr>
        <w:t xml:space="preserve"> </w:t>
      </w:r>
      <w:r>
        <w:t>России;</w:t>
      </w:r>
      <w:r>
        <w:rPr>
          <w:spacing w:val="7"/>
        </w:rPr>
        <w:t xml:space="preserve"> </w:t>
      </w:r>
      <w:r>
        <w:t>показывать</w:t>
      </w:r>
      <w:r>
        <w:rPr>
          <w:spacing w:val="8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карте</w:t>
      </w:r>
      <w:r>
        <w:rPr>
          <w:spacing w:val="-57"/>
        </w:rPr>
        <w:t xml:space="preserve"> </w:t>
      </w:r>
      <w:r>
        <w:t>мира материки, изученные страны мира; различать расходы и доходы семейного бюджета;</w:t>
      </w:r>
      <w:r>
        <w:rPr>
          <w:spacing w:val="-57"/>
        </w:rPr>
        <w:t xml:space="preserve"> </w:t>
      </w:r>
      <w:r>
        <w:t>распознавать</w:t>
      </w:r>
      <w:r>
        <w:tab/>
        <w:t>изученные</w:t>
      </w:r>
      <w:r>
        <w:tab/>
        <w:t>объекты</w:t>
      </w:r>
      <w:r>
        <w:tab/>
        <w:t>природы</w:t>
      </w:r>
      <w:r>
        <w:tab/>
        <w:t>по</w:t>
      </w:r>
      <w:r>
        <w:tab/>
      </w:r>
      <w:r>
        <w:tab/>
        <w:t>их</w:t>
      </w:r>
      <w:r>
        <w:tab/>
        <w:t>описанию,</w:t>
      </w:r>
      <w:r>
        <w:tab/>
        <w:t>рисункам</w:t>
      </w:r>
      <w:r>
        <w:tab/>
        <w:t>и</w:t>
      </w:r>
    </w:p>
    <w:p w:rsidR="006A4159" w:rsidRDefault="00DB6576">
      <w:pPr>
        <w:pStyle w:val="a3"/>
        <w:spacing w:line="276" w:lineRule="exact"/>
        <w:ind w:firstLine="0"/>
      </w:pPr>
      <w:r>
        <w:t>фотографиям,</w:t>
      </w:r>
      <w:r>
        <w:rPr>
          <w:spacing w:val="-3"/>
        </w:rPr>
        <w:t xml:space="preserve"> </w:t>
      </w:r>
      <w:r>
        <w:t>различать</w:t>
      </w:r>
      <w:r>
        <w:rPr>
          <w:spacing w:val="-2"/>
        </w:rPr>
        <w:t xml:space="preserve"> </w:t>
      </w:r>
      <w:r>
        <w:t>их в</w:t>
      </w:r>
      <w:r>
        <w:rPr>
          <w:spacing w:val="-3"/>
        </w:rPr>
        <w:t xml:space="preserve"> </w:t>
      </w:r>
      <w:r>
        <w:t>окружающем</w:t>
      </w:r>
      <w:r>
        <w:rPr>
          <w:spacing w:val="-3"/>
        </w:rPr>
        <w:t xml:space="preserve"> </w:t>
      </w:r>
      <w:r>
        <w:t>мире;</w:t>
      </w:r>
    </w:p>
    <w:p w:rsidR="006A4159" w:rsidRDefault="00DB6576">
      <w:pPr>
        <w:pStyle w:val="a3"/>
        <w:spacing w:before="36" w:line="276" w:lineRule="auto"/>
        <w:ind w:right="957"/>
      </w:pPr>
      <w:r>
        <w:t>проводить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предложенному</w:t>
      </w:r>
      <w:r>
        <w:rPr>
          <w:spacing w:val="1"/>
        </w:rPr>
        <w:t xml:space="preserve"> </w:t>
      </w:r>
      <w:r>
        <w:t>плану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инструкции</w:t>
      </w:r>
      <w:r>
        <w:rPr>
          <w:spacing w:val="1"/>
        </w:rPr>
        <w:t xml:space="preserve"> </w:t>
      </w:r>
      <w:r>
        <w:t>небольшие</w:t>
      </w:r>
      <w:r>
        <w:rPr>
          <w:spacing w:val="1"/>
        </w:rPr>
        <w:t xml:space="preserve"> </w:t>
      </w:r>
      <w:r>
        <w:t>опыты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природными объектами с использованием простейшего лабораторного оборудования и</w:t>
      </w:r>
      <w:r>
        <w:rPr>
          <w:spacing w:val="1"/>
        </w:rPr>
        <w:t xml:space="preserve"> </w:t>
      </w:r>
      <w:r>
        <w:t>измерительных</w:t>
      </w:r>
      <w:r>
        <w:rPr>
          <w:spacing w:val="-2"/>
        </w:rPr>
        <w:t xml:space="preserve"> </w:t>
      </w:r>
      <w:r>
        <w:t>приборов;</w:t>
      </w:r>
      <w:r>
        <w:rPr>
          <w:spacing w:val="-1"/>
        </w:rPr>
        <w:t xml:space="preserve"> </w:t>
      </w:r>
      <w:r>
        <w:t>соблюдать безопасность</w:t>
      </w:r>
      <w:r>
        <w:rPr>
          <w:spacing w:val="-1"/>
        </w:rPr>
        <w:t xml:space="preserve"> </w:t>
      </w:r>
      <w:r>
        <w:t>проведения</w:t>
      </w:r>
      <w:r>
        <w:rPr>
          <w:spacing w:val="-1"/>
        </w:rPr>
        <w:t xml:space="preserve"> </w:t>
      </w:r>
      <w:r>
        <w:t>опытов;</w:t>
      </w:r>
    </w:p>
    <w:p w:rsidR="006A4159" w:rsidRDefault="00DB6576">
      <w:pPr>
        <w:pStyle w:val="a3"/>
        <w:spacing w:before="1" w:line="276" w:lineRule="auto"/>
        <w:ind w:right="963"/>
      </w:pPr>
      <w:r>
        <w:t>группировать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неживой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простейшую</w:t>
      </w:r>
      <w:r>
        <w:rPr>
          <w:spacing w:val="-1"/>
        </w:rPr>
        <w:t xml:space="preserve"> </w:t>
      </w:r>
      <w:r>
        <w:t>классификацию;</w:t>
      </w:r>
    </w:p>
    <w:p w:rsidR="006A4159" w:rsidRDefault="00DB6576">
      <w:pPr>
        <w:pStyle w:val="a3"/>
        <w:spacing w:line="278" w:lineRule="auto"/>
        <w:ind w:right="954"/>
      </w:pPr>
      <w:r>
        <w:t>сравнивать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заданному</w:t>
      </w:r>
      <w:r>
        <w:rPr>
          <w:spacing w:val="1"/>
        </w:rPr>
        <w:t xml:space="preserve"> </w:t>
      </w:r>
      <w:r>
        <w:t>количеству</w:t>
      </w:r>
      <w:r>
        <w:rPr>
          <w:spacing w:val="1"/>
        </w:rPr>
        <w:t xml:space="preserve"> </w:t>
      </w:r>
      <w:r>
        <w:t>признаков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неживой</w:t>
      </w:r>
      <w:r>
        <w:rPr>
          <w:spacing w:val="1"/>
        </w:rPr>
        <w:t xml:space="preserve"> </w:t>
      </w:r>
      <w:r>
        <w:t>природы;</w:t>
      </w:r>
    </w:p>
    <w:p w:rsidR="006A4159" w:rsidRDefault="00DB6576">
      <w:pPr>
        <w:pStyle w:val="a3"/>
        <w:spacing w:line="276" w:lineRule="auto"/>
        <w:ind w:right="964"/>
      </w:pPr>
      <w:r>
        <w:t>описывать на основе предложенного плана изученные объекты и явления природы,</w:t>
      </w:r>
      <w:r>
        <w:rPr>
          <w:spacing w:val="1"/>
        </w:rPr>
        <w:t xml:space="preserve"> </w:t>
      </w:r>
      <w:r>
        <w:t>выделяя</w:t>
      </w:r>
      <w:r>
        <w:rPr>
          <w:spacing w:val="-2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существенные</w:t>
      </w:r>
      <w:r>
        <w:rPr>
          <w:spacing w:val="-3"/>
        </w:rPr>
        <w:t xml:space="preserve"> </w:t>
      </w:r>
      <w:r>
        <w:t>признаки и</w:t>
      </w:r>
      <w:r>
        <w:rPr>
          <w:spacing w:val="-3"/>
        </w:rPr>
        <w:t xml:space="preserve"> </w:t>
      </w:r>
      <w:r>
        <w:t>характерные</w:t>
      </w:r>
      <w:r>
        <w:rPr>
          <w:spacing w:val="-2"/>
        </w:rPr>
        <w:t xml:space="preserve"> </w:t>
      </w:r>
      <w:r>
        <w:t>свойства;</w:t>
      </w:r>
    </w:p>
    <w:p w:rsidR="006A4159" w:rsidRDefault="00DB6576">
      <w:pPr>
        <w:pStyle w:val="a3"/>
        <w:spacing w:line="278" w:lineRule="auto"/>
        <w:ind w:right="964"/>
      </w:pPr>
      <w:r>
        <w:t>использовать</w:t>
      </w:r>
      <w:r>
        <w:rPr>
          <w:spacing w:val="15"/>
        </w:rPr>
        <w:t xml:space="preserve"> </w:t>
      </w:r>
      <w:r>
        <w:t>различные</w:t>
      </w:r>
      <w:r>
        <w:rPr>
          <w:spacing w:val="15"/>
        </w:rPr>
        <w:t xml:space="preserve"> </w:t>
      </w:r>
      <w:r>
        <w:t>источники</w:t>
      </w:r>
      <w:r>
        <w:rPr>
          <w:spacing w:val="14"/>
        </w:rPr>
        <w:t xml:space="preserve"> </w:t>
      </w:r>
      <w:r>
        <w:t>информации</w:t>
      </w:r>
      <w:r>
        <w:rPr>
          <w:spacing w:val="16"/>
        </w:rPr>
        <w:t xml:space="preserve"> </w:t>
      </w:r>
      <w:r>
        <w:t>о</w:t>
      </w:r>
      <w:r>
        <w:rPr>
          <w:spacing w:val="13"/>
        </w:rPr>
        <w:t xml:space="preserve"> </w:t>
      </w:r>
      <w:r>
        <w:t>природе</w:t>
      </w:r>
      <w:r>
        <w:rPr>
          <w:spacing w:val="14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обществе</w:t>
      </w:r>
      <w:r>
        <w:rPr>
          <w:spacing w:val="14"/>
        </w:rPr>
        <w:t xml:space="preserve"> </w:t>
      </w:r>
      <w:r>
        <w:t>для</w:t>
      </w:r>
      <w:r>
        <w:rPr>
          <w:spacing w:val="16"/>
        </w:rPr>
        <w:t xml:space="preserve"> </w:t>
      </w:r>
      <w:r>
        <w:t>поиска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извлечения</w:t>
      </w:r>
      <w:r>
        <w:rPr>
          <w:spacing w:val="-3"/>
        </w:rPr>
        <w:t xml:space="preserve"> </w:t>
      </w:r>
      <w:r>
        <w:t>информации, ответов на</w:t>
      </w:r>
      <w:r>
        <w:rPr>
          <w:spacing w:val="2"/>
        </w:rPr>
        <w:t xml:space="preserve"> </w:t>
      </w:r>
      <w:r>
        <w:t>вопросы;</w:t>
      </w:r>
    </w:p>
    <w:p w:rsidR="006A4159" w:rsidRDefault="00DB6576">
      <w:pPr>
        <w:pStyle w:val="a3"/>
        <w:spacing w:line="276" w:lineRule="auto"/>
        <w:ind w:right="964"/>
      </w:pPr>
      <w:r>
        <w:t>использовать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взаимосвязях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объяснения</w:t>
      </w:r>
      <w:r>
        <w:rPr>
          <w:spacing w:val="-4"/>
        </w:rPr>
        <w:t xml:space="preserve"> </w:t>
      </w:r>
      <w:r>
        <w:t>простейших</w:t>
      </w:r>
      <w:r>
        <w:rPr>
          <w:spacing w:val="1"/>
        </w:rPr>
        <w:t xml:space="preserve"> </w:t>
      </w:r>
      <w:r>
        <w:t>явлений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процессов в</w:t>
      </w:r>
      <w:r>
        <w:rPr>
          <w:spacing w:val="-2"/>
        </w:rPr>
        <w:t xml:space="preserve"> </w:t>
      </w:r>
      <w:r>
        <w:t>природе,</w:t>
      </w:r>
      <w:r>
        <w:rPr>
          <w:spacing w:val="-1"/>
        </w:rPr>
        <w:t xml:space="preserve"> </w:t>
      </w:r>
      <w:r>
        <w:t>организме</w:t>
      </w:r>
      <w:r>
        <w:rPr>
          <w:spacing w:val="-2"/>
        </w:rPr>
        <w:t xml:space="preserve"> </w:t>
      </w:r>
      <w:r>
        <w:t>человека;</w:t>
      </w:r>
    </w:p>
    <w:p w:rsidR="006A4159" w:rsidRDefault="00DB6576">
      <w:pPr>
        <w:pStyle w:val="a3"/>
        <w:spacing w:line="278" w:lineRule="auto"/>
        <w:ind w:right="962"/>
      </w:pPr>
      <w:r>
        <w:t>фиксировать результаты наблюдений, опытной работы, в процессе коллективной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обобщать полученные</w:t>
      </w:r>
      <w:r>
        <w:rPr>
          <w:spacing w:val="-3"/>
        </w:rPr>
        <w:t xml:space="preserve"> </w:t>
      </w:r>
      <w:r>
        <w:t>результаты и делать</w:t>
      </w:r>
      <w:r>
        <w:rPr>
          <w:spacing w:val="-1"/>
        </w:rPr>
        <w:t xml:space="preserve"> </w:t>
      </w:r>
      <w:r>
        <w:t>выводы;</w:t>
      </w:r>
    </w:p>
    <w:p w:rsidR="006A4159" w:rsidRDefault="00DB6576">
      <w:pPr>
        <w:pStyle w:val="a3"/>
        <w:spacing w:line="276" w:lineRule="auto"/>
        <w:ind w:right="963"/>
      </w:pPr>
      <w:r>
        <w:lastRenderedPageBreak/>
        <w:t>создавать по заданному плану собственные развернутые высказывания о природе,</w:t>
      </w:r>
      <w:r>
        <w:rPr>
          <w:spacing w:val="1"/>
        </w:rPr>
        <w:t xml:space="preserve"> </w:t>
      </w:r>
      <w:r>
        <w:t>человеке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обществе,</w:t>
      </w:r>
      <w:r>
        <w:rPr>
          <w:spacing w:val="-1"/>
        </w:rPr>
        <w:t xml:space="preserve"> </w:t>
      </w:r>
      <w:r>
        <w:t>сопровождая</w:t>
      </w:r>
      <w:r>
        <w:rPr>
          <w:spacing w:val="-1"/>
        </w:rPr>
        <w:t xml:space="preserve"> </w:t>
      </w:r>
      <w:r>
        <w:t>выступление</w:t>
      </w:r>
      <w:r>
        <w:rPr>
          <w:spacing w:val="-2"/>
        </w:rPr>
        <w:t xml:space="preserve"> </w:t>
      </w:r>
      <w:r>
        <w:t>иллюстрациями</w:t>
      </w:r>
      <w:r>
        <w:rPr>
          <w:spacing w:val="-1"/>
        </w:rPr>
        <w:t xml:space="preserve"> </w:t>
      </w:r>
      <w:r>
        <w:t>(презентацией);</w:t>
      </w:r>
    </w:p>
    <w:p w:rsidR="006A4159" w:rsidRDefault="00DB6576">
      <w:pPr>
        <w:pStyle w:val="a3"/>
        <w:spacing w:line="278" w:lineRule="auto"/>
        <w:ind w:right="954"/>
      </w:pPr>
      <w:r>
        <w:t>соблюдать</w:t>
      </w:r>
      <w:r>
        <w:rPr>
          <w:spacing w:val="22"/>
        </w:rPr>
        <w:t xml:space="preserve"> </w:t>
      </w:r>
      <w:r>
        <w:t>правила</w:t>
      </w:r>
      <w:r>
        <w:rPr>
          <w:spacing w:val="21"/>
        </w:rPr>
        <w:t xml:space="preserve"> </w:t>
      </w:r>
      <w:r>
        <w:t>безопасного</w:t>
      </w:r>
      <w:r>
        <w:rPr>
          <w:spacing w:val="21"/>
        </w:rPr>
        <w:t xml:space="preserve"> </w:t>
      </w:r>
      <w:r>
        <w:t>поведения</w:t>
      </w:r>
      <w:r>
        <w:rPr>
          <w:spacing w:val="21"/>
        </w:rPr>
        <w:t xml:space="preserve"> </w:t>
      </w:r>
      <w:r>
        <w:t>пассажира</w:t>
      </w:r>
      <w:r>
        <w:rPr>
          <w:spacing w:val="20"/>
        </w:rPr>
        <w:t xml:space="preserve"> </w:t>
      </w:r>
      <w:r>
        <w:t>железнодорожного,</w:t>
      </w:r>
      <w:r>
        <w:rPr>
          <w:spacing w:val="21"/>
        </w:rPr>
        <w:t xml:space="preserve"> </w:t>
      </w:r>
      <w:r>
        <w:t>водного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авиатранспорта;</w:t>
      </w:r>
    </w:p>
    <w:p w:rsidR="006A4159" w:rsidRDefault="00DB6576">
      <w:pPr>
        <w:pStyle w:val="a3"/>
        <w:spacing w:line="276" w:lineRule="auto"/>
        <w:ind w:right="961"/>
      </w:pPr>
      <w:r>
        <w:t>соблюдать основы здорового образа жизни, в том числе требования к двигательной</w:t>
      </w:r>
      <w:r>
        <w:rPr>
          <w:spacing w:val="1"/>
        </w:rPr>
        <w:t xml:space="preserve"> </w:t>
      </w:r>
      <w:r>
        <w:t>активности</w:t>
      </w:r>
      <w:r>
        <w:rPr>
          <w:spacing w:val="9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принципы</w:t>
      </w:r>
      <w:r>
        <w:rPr>
          <w:spacing w:val="10"/>
        </w:rPr>
        <w:t xml:space="preserve"> </w:t>
      </w:r>
      <w:r>
        <w:t>здорового</w:t>
      </w:r>
      <w:r>
        <w:rPr>
          <w:spacing w:val="11"/>
        </w:rPr>
        <w:t xml:space="preserve"> </w:t>
      </w:r>
      <w:r>
        <w:t>питания;</w:t>
      </w:r>
      <w:r>
        <w:rPr>
          <w:spacing w:val="11"/>
        </w:rPr>
        <w:t xml:space="preserve"> </w:t>
      </w:r>
      <w:r>
        <w:t>соблюдать</w:t>
      </w:r>
      <w:r>
        <w:rPr>
          <w:spacing w:val="11"/>
        </w:rPr>
        <w:t xml:space="preserve"> </w:t>
      </w:r>
      <w:r>
        <w:t>основы</w:t>
      </w:r>
      <w:r>
        <w:rPr>
          <w:spacing w:val="10"/>
        </w:rPr>
        <w:t xml:space="preserve"> </w:t>
      </w:r>
      <w:r>
        <w:t>профилактики</w:t>
      </w:r>
    </w:p>
    <w:p w:rsidR="006A4159" w:rsidRDefault="00DB6576">
      <w:pPr>
        <w:pStyle w:val="a3"/>
        <w:spacing w:before="74" w:line="276" w:lineRule="auto"/>
        <w:ind w:right="957" w:firstLine="0"/>
      </w:pPr>
      <w:r>
        <w:t>заболеваний; соблюдать правила безопасного поведения во дворе жилого дома; соблюдать</w:t>
      </w:r>
      <w:r>
        <w:rPr>
          <w:spacing w:val="-57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природе;</w:t>
      </w:r>
      <w:r>
        <w:rPr>
          <w:spacing w:val="1"/>
        </w:rPr>
        <w:t xml:space="preserve"> </w:t>
      </w:r>
      <w:r>
        <w:t>безопасно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персональные</w:t>
      </w:r>
      <w:r>
        <w:rPr>
          <w:spacing w:val="1"/>
        </w:rPr>
        <w:t xml:space="preserve"> </w:t>
      </w:r>
      <w:r>
        <w:t>данные</w:t>
      </w:r>
      <w:r>
        <w:rPr>
          <w:spacing w:val="17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условиях</w:t>
      </w:r>
      <w:r>
        <w:rPr>
          <w:spacing w:val="21"/>
        </w:rPr>
        <w:t xml:space="preserve"> </w:t>
      </w:r>
      <w:r>
        <w:t>контролируемого</w:t>
      </w:r>
      <w:r>
        <w:rPr>
          <w:spacing w:val="18"/>
        </w:rPr>
        <w:t xml:space="preserve"> </w:t>
      </w:r>
      <w:r>
        <w:t>доступа</w:t>
      </w:r>
      <w:r>
        <w:rPr>
          <w:spacing w:val="21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информационно-коммуникационную</w:t>
      </w:r>
      <w:r>
        <w:rPr>
          <w:spacing w:val="21"/>
        </w:rPr>
        <w:t xml:space="preserve"> </w:t>
      </w:r>
      <w:r>
        <w:t>сеть</w:t>
      </w:r>
    </w:p>
    <w:p w:rsidR="006A4159" w:rsidRDefault="00DB6576">
      <w:pPr>
        <w:pStyle w:val="a3"/>
        <w:spacing w:before="1"/>
        <w:ind w:firstLine="0"/>
        <w:jc w:val="left"/>
      </w:pPr>
      <w:r>
        <w:t>«Интернет»;</w:t>
      </w:r>
    </w:p>
    <w:p w:rsidR="006A4159" w:rsidRDefault="00DB6576">
      <w:pPr>
        <w:pStyle w:val="a3"/>
        <w:spacing w:before="41" w:line="276" w:lineRule="auto"/>
        <w:ind w:right="960"/>
      </w:pP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мошеннических</w:t>
      </w:r>
      <w:r>
        <w:rPr>
          <w:spacing w:val="1"/>
        </w:rPr>
        <w:t xml:space="preserve"> </w:t>
      </w:r>
      <w:r>
        <w:t>действиях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общении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мессенджерах.</w:t>
      </w:r>
    </w:p>
    <w:p w:rsidR="006A4159" w:rsidRDefault="00DB6576">
      <w:pPr>
        <w:pStyle w:val="a3"/>
        <w:spacing w:line="275" w:lineRule="exact"/>
        <w:ind w:left="928" w:firstLine="0"/>
      </w:pPr>
      <w:r>
        <w:t>К</w:t>
      </w:r>
      <w:r>
        <w:rPr>
          <w:spacing w:val="-2"/>
        </w:rPr>
        <w:t xml:space="preserve"> </w:t>
      </w:r>
      <w:r>
        <w:t>концу</w:t>
      </w:r>
      <w:r>
        <w:rPr>
          <w:spacing w:val="-9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классе</w:t>
      </w:r>
      <w:r>
        <w:rPr>
          <w:spacing w:val="-2"/>
        </w:rPr>
        <w:t xml:space="preserve"> </w:t>
      </w:r>
      <w:r>
        <w:t>обучающийся</w:t>
      </w:r>
      <w:r>
        <w:rPr>
          <w:spacing w:val="-1"/>
        </w:rPr>
        <w:t xml:space="preserve"> </w:t>
      </w:r>
      <w:r>
        <w:t>научится:</w:t>
      </w:r>
    </w:p>
    <w:p w:rsidR="006A4159" w:rsidRDefault="00DB6576">
      <w:pPr>
        <w:pStyle w:val="a3"/>
        <w:spacing w:before="43" w:line="276" w:lineRule="auto"/>
        <w:ind w:right="964"/>
      </w:pPr>
      <w:r>
        <w:t>проявлять уважение к семейным ценностям и традициям, традициям своего народа</w:t>
      </w:r>
      <w:r>
        <w:rPr>
          <w:spacing w:val="1"/>
        </w:rPr>
        <w:t xml:space="preserve"> </w:t>
      </w:r>
      <w:r>
        <w:t>и других народов, государственным символам России; соблюдать правила нравственного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социуме;</w:t>
      </w:r>
    </w:p>
    <w:p w:rsidR="006A4159" w:rsidRDefault="00DB6576">
      <w:pPr>
        <w:pStyle w:val="a3"/>
        <w:spacing w:line="278" w:lineRule="auto"/>
        <w:ind w:right="960"/>
      </w:pPr>
      <w:r>
        <w:t>показывать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карте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крупные</w:t>
      </w:r>
      <w:r>
        <w:rPr>
          <w:spacing w:val="1"/>
        </w:rPr>
        <w:t xml:space="preserve"> </w:t>
      </w:r>
      <w:r>
        <w:t>географические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(горы,</w:t>
      </w:r>
      <w:r>
        <w:rPr>
          <w:spacing w:val="-2"/>
        </w:rPr>
        <w:t xml:space="preserve"> </w:t>
      </w:r>
      <w:r>
        <w:t>равнины,</w:t>
      </w:r>
      <w:r>
        <w:rPr>
          <w:spacing w:val="-3"/>
        </w:rPr>
        <w:t xml:space="preserve"> </w:t>
      </w:r>
      <w:r>
        <w:t>реки,</w:t>
      </w:r>
      <w:r>
        <w:rPr>
          <w:spacing w:val="-1"/>
        </w:rPr>
        <w:t xml:space="preserve"> </w:t>
      </w:r>
      <w:r>
        <w:t>озера,</w:t>
      </w:r>
      <w:r>
        <w:rPr>
          <w:spacing w:val="-1"/>
        </w:rPr>
        <w:t xml:space="preserve"> </w:t>
      </w:r>
      <w:r>
        <w:t>моря, омывающие</w:t>
      </w:r>
      <w:r>
        <w:rPr>
          <w:spacing w:val="-2"/>
        </w:rPr>
        <w:t xml:space="preserve"> </w:t>
      </w:r>
      <w:r>
        <w:t>территорию</w:t>
      </w:r>
      <w:r>
        <w:rPr>
          <w:spacing w:val="-3"/>
        </w:rPr>
        <w:t xml:space="preserve"> </w:t>
      </w:r>
      <w:r>
        <w:t>России);</w:t>
      </w:r>
    </w:p>
    <w:p w:rsidR="006A4159" w:rsidRDefault="00DB6576">
      <w:pPr>
        <w:pStyle w:val="a3"/>
        <w:spacing w:line="276" w:lineRule="auto"/>
        <w:ind w:right="958"/>
      </w:pPr>
      <w:r>
        <w:t>показывать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карте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событий;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«ленте</w:t>
      </w:r>
      <w:r>
        <w:rPr>
          <w:spacing w:val="1"/>
        </w:rPr>
        <w:t xml:space="preserve"> </w:t>
      </w:r>
      <w:r>
        <w:t>времени»;</w:t>
      </w:r>
      <w:r>
        <w:rPr>
          <w:spacing w:val="1"/>
        </w:rPr>
        <w:t xml:space="preserve"> </w:t>
      </w:r>
      <w:r>
        <w:t>знать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  <w:r>
        <w:rPr>
          <w:spacing w:val="1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события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деятелей веками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периодами истории</w:t>
      </w:r>
      <w:r>
        <w:rPr>
          <w:spacing w:val="-1"/>
        </w:rPr>
        <w:t xml:space="preserve"> </w:t>
      </w:r>
      <w:r>
        <w:t>России;</w:t>
      </w:r>
    </w:p>
    <w:p w:rsidR="006A4159" w:rsidRDefault="00DB6576">
      <w:pPr>
        <w:pStyle w:val="a3"/>
        <w:spacing w:line="276" w:lineRule="auto"/>
        <w:ind w:right="960"/>
      </w:pPr>
      <w:r>
        <w:t>рассказывать о государственных праздниках России, наиболее важных событиях</w:t>
      </w:r>
      <w:r>
        <w:rPr>
          <w:spacing w:val="1"/>
        </w:rPr>
        <w:t xml:space="preserve"> </w:t>
      </w:r>
      <w:r>
        <w:t>истории России, наиболее известных российских исторических деятелях разных периодов,</w:t>
      </w:r>
      <w:r>
        <w:rPr>
          <w:spacing w:val="-57"/>
        </w:rPr>
        <w:t xml:space="preserve"> </w:t>
      </w:r>
      <w:r>
        <w:t>достопримечательностях</w:t>
      </w:r>
      <w:r>
        <w:rPr>
          <w:spacing w:val="1"/>
        </w:rPr>
        <w:t xml:space="preserve"> </w:t>
      </w:r>
      <w:r>
        <w:t>столицы России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родного края;</w:t>
      </w:r>
    </w:p>
    <w:p w:rsidR="006A4159" w:rsidRDefault="00DB6576">
      <w:pPr>
        <w:pStyle w:val="a3"/>
        <w:spacing w:line="276" w:lineRule="auto"/>
        <w:ind w:right="956"/>
      </w:pPr>
      <w:r>
        <w:t>описывать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предложенного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объекты,</w:t>
      </w:r>
      <w:r>
        <w:rPr>
          <w:spacing w:val="1"/>
        </w:rPr>
        <w:t xml:space="preserve"> </w:t>
      </w:r>
      <w:r>
        <w:t>выделяя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признаки,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государственную</w:t>
      </w:r>
      <w:r>
        <w:rPr>
          <w:spacing w:val="1"/>
        </w:rPr>
        <w:t xml:space="preserve"> </w:t>
      </w:r>
      <w:r>
        <w:t>символику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региона;</w:t>
      </w:r>
    </w:p>
    <w:p w:rsidR="006A4159" w:rsidRDefault="00DB6576">
      <w:pPr>
        <w:pStyle w:val="a3"/>
        <w:spacing w:line="276" w:lineRule="auto"/>
        <w:ind w:right="961"/>
      </w:pPr>
      <w:r>
        <w:t>проводить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предложенному</w:t>
      </w:r>
      <w:r>
        <w:rPr>
          <w:spacing w:val="1"/>
        </w:rPr>
        <w:t xml:space="preserve"> </w:t>
      </w:r>
      <w:r>
        <w:t>(самостоятельно</w:t>
      </w:r>
      <w:r>
        <w:rPr>
          <w:spacing w:val="1"/>
        </w:rPr>
        <w:t xml:space="preserve"> </w:t>
      </w:r>
      <w:r>
        <w:t>составленному)</w:t>
      </w:r>
      <w:r>
        <w:rPr>
          <w:spacing w:val="1"/>
        </w:rPr>
        <w:t xml:space="preserve"> </w:t>
      </w:r>
      <w:r>
        <w:t>плану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выдвинутому предположению</w:t>
      </w:r>
      <w:r>
        <w:rPr>
          <w:spacing w:val="1"/>
        </w:rPr>
        <w:t xml:space="preserve"> </w:t>
      </w:r>
      <w:r>
        <w:t>несложные</w:t>
      </w:r>
      <w:r>
        <w:rPr>
          <w:spacing w:val="1"/>
        </w:rPr>
        <w:t xml:space="preserve"> </w:t>
      </w:r>
      <w:r>
        <w:t>наблюдения,</w:t>
      </w:r>
      <w:r>
        <w:rPr>
          <w:spacing w:val="1"/>
        </w:rPr>
        <w:t xml:space="preserve"> </w:t>
      </w:r>
      <w:r>
        <w:t>опыты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объектами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 простейшего лабораторного оборудования и измерительных приборов,</w:t>
      </w:r>
      <w:r>
        <w:rPr>
          <w:spacing w:val="1"/>
        </w:rPr>
        <w:t xml:space="preserve"> </w:t>
      </w:r>
      <w:r>
        <w:t>следуя</w:t>
      </w:r>
      <w:r>
        <w:rPr>
          <w:spacing w:val="-1"/>
        </w:rPr>
        <w:t xml:space="preserve"> </w:t>
      </w:r>
      <w:r>
        <w:t>правилам</w:t>
      </w:r>
      <w:r>
        <w:rPr>
          <w:spacing w:val="-1"/>
        </w:rPr>
        <w:t xml:space="preserve"> </w:t>
      </w:r>
      <w:r>
        <w:t>безопасного труда;</w:t>
      </w:r>
    </w:p>
    <w:p w:rsidR="006A4159" w:rsidRDefault="00DB6576">
      <w:pPr>
        <w:pStyle w:val="a3"/>
        <w:spacing w:line="276" w:lineRule="auto"/>
        <w:ind w:right="967"/>
      </w:pPr>
      <w:r>
        <w:t>распознавать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неживой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описанию,</w:t>
      </w:r>
      <w:r>
        <w:rPr>
          <w:spacing w:val="-1"/>
        </w:rPr>
        <w:t xml:space="preserve"> </w:t>
      </w:r>
      <w:r>
        <w:t>рисункам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фотографиям,</w:t>
      </w:r>
      <w:r>
        <w:rPr>
          <w:spacing w:val="-1"/>
        </w:rPr>
        <w:t xml:space="preserve"> </w:t>
      </w:r>
      <w:r>
        <w:t>различать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окружающем</w:t>
      </w:r>
      <w:r>
        <w:rPr>
          <w:spacing w:val="-2"/>
        </w:rPr>
        <w:t xml:space="preserve"> </w:t>
      </w:r>
      <w:r>
        <w:t>мире;</w:t>
      </w:r>
    </w:p>
    <w:p w:rsidR="006A4159" w:rsidRDefault="00DB6576">
      <w:pPr>
        <w:pStyle w:val="a3"/>
        <w:spacing w:line="276" w:lineRule="auto"/>
        <w:ind w:right="964"/>
      </w:pPr>
      <w:r>
        <w:t>группировать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неживой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выбирая</w:t>
      </w:r>
      <w:r>
        <w:rPr>
          <w:spacing w:val="-1"/>
        </w:rPr>
        <w:t xml:space="preserve"> </w:t>
      </w:r>
      <w:r>
        <w:t>признак</w:t>
      </w:r>
      <w:r>
        <w:rPr>
          <w:spacing w:val="-1"/>
        </w:rPr>
        <w:t xml:space="preserve"> </w:t>
      </w:r>
      <w:r>
        <w:t>для группировки;</w:t>
      </w:r>
      <w:r>
        <w:rPr>
          <w:spacing w:val="-1"/>
        </w:rPr>
        <w:t xml:space="preserve"> </w:t>
      </w:r>
      <w:r>
        <w:t>проводить</w:t>
      </w:r>
      <w:r>
        <w:rPr>
          <w:spacing w:val="-2"/>
        </w:rPr>
        <w:t xml:space="preserve"> </w:t>
      </w:r>
      <w:r>
        <w:t>простейшие</w:t>
      </w:r>
      <w:r>
        <w:rPr>
          <w:spacing w:val="-2"/>
        </w:rPr>
        <w:t xml:space="preserve"> </w:t>
      </w:r>
      <w:r>
        <w:t>классификации;</w:t>
      </w:r>
    </w:p>
    <w:p w:rsidR="006A4159" w:rsidRDefault="00DB6576">
      <w:pPr>
        <w:pStyle w:val="a3"/>
        <w:spacing w:line="276" w:lineRule="auto"/>
        <w:ind w:right="967"/>
      </w:pPr>
      <w:r>
        <w:t>сравнивать объекты живой и неживой природы на основе их внешних признаков и</w:t>
      </w:r>
      <w:r>
        <w:rPr>
          <w:spacing w:val="1"/>
        </w:rPr>
        <w:t xml:space="preserve"> </w:t>
      </w:r>
      <w:r>
        <w:t>известных</w:t>
      </w:r>
      <w:r>
        <w:rPr>
          <w:spacing w:val="-2"/>
        </w:rPr>
        <w:t xml:space="preserve"> </w:t>
      </w:r>
      <w:r>
        <w:t>характерных свойств;</w:t>
      </w:r>
    </w:p>
    <w:p w:rsidR="006A4159" w:rsidRDefault="00DB6576">
      <w:pPr>
        <w:pStyle w:val="a3"/>
        <w:spacing w:line="276" w:lineRule="auto"/>
        <w:ind w:right="962"/>
      </w:pPr>
      <w:r>
        <w:t>использовать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взаимосвязях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объяснения</w:t>
      </w:r>
      <w:r>
        <w:rPr>
          <w:spacing w:val="60"/>
        </w:rPr>
        <w:t xml:space="preserve"> </w:t>
      </w:r>
      <w:r>
        <w:t>простейших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и процессов в природе (в том</w:t>
      </w:r>
      <w:r>
        <w:rPr>
          <w:spacing w:val="1"/>
        </w:rPr>
        <w:t xml:space="preserve"> </w:t>
      </w:r>
      <w:r>
        <w:t>числе смены дня и</w:t>
      </w:r>
      <w:r>
        <w:rPr>
          <w:spacing w:val="1"/>
        </w:rPr>
        <w:t xml:space="preserve"> </w:t>
      </w:r>
      <w:r>
        <w:t>ночи, смены времен</w:t>
      </w:r>
      <w:r>
        <w:rPr>
          <w:spacing w:val="1"/>
        </w:rPr>
        <w:t xml:space="preserve"> </w:t>
      </w:r>
      <w:r>
        <w:t>года,</w:t>
      </w:r>
      <w:r>
        <w:rPr>
          <w:spacing w:val="1"/>
        </w:rPr>
        <w:t xml:space="preserve"> </w:t>
      </w:r>
      <w:r>
        <w:lastRenderedPageBreak/>
        <w:t>сезонных</w:t>
      </w:r>
      <w:r>
        <w:rPr>
          <w:spacing w:val="-2"/>
        </w:rPr>
        <w:t xml:space="preserve"> </w:t>
      </w:r>
      <w:r>
        <w:t>изменений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природе</w:t>
      </w:r>
      <w:r>
        <w:rPr>
          <w:spacing w:val="-2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местности,</w:t>
      </w:r>
      <w:r>
        <w:rPr>
          <w:spacing w:val="-1"/>
        </w:rPr>
        <w:t xml:space="preserve"> </w:t>
      </w:r>
      <w:r>
        <w:t>причины</w:t>
      </w:r>
      <w:r>
        <w:rPr>
          <w:spacing w:val="-1"/>
        </w:rPr>
        <w:t xml:space="preserve"> </w:t>
      </w:r>
      <w:r>
        <w:t>смены</w:t>
      </w:r>
      <w:r>
        <w:rPr>
          <w:spacing w:val="-1"/>
        </w:rPr>
        <w:t xml:space="preserve"> </w:t>
      </w:r>
      <w:r>
        <w:t>природных</w:t>
      </w:r>
      <w:r>
        <w:rPr>
          <w:spacing w:val="-2"/>
        </w:rPr>
        <w:t xml:space="preserve"> </w:t>
      </w:r>
      <w:r>
        <w:t>зон);</w:t>
      </w:r>
    </w:p>
    <w:p w:rsidR="006A4159" w:rsidRDefault="00DB6576">
      <w:pPr>
        <w:pStyle w:val="a3"/>
        <w:spacing w:line="278" w:lineRule="auto"/>
        <w:ind w:right="965"/>
      </w:pPr>
      <w:r>
        <w:t>называть наиболее значимые природные объекты Всемирного наследия в России и</w:t>
      </w:r>
      <w:r>
        <w:rPr>
          <w:spacing w:val="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рубежом</w:t>
      </w:r>
      <w:r>
        <w:rPr>
          <w:spacing w:val="-1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пределах</w:t>
      </w:r>
      <w:r>
        <w:rPr>
          <w:spacing w:val="2"/>
        </w:rPr>
        <w:t xml:space="preserve"> </w:t>
      </w:r>
      <w:r>
        <w:t>изученного);</w:t>
      </w:r>
    </w:p>
    <w:p w:rsidR="006A4159" w:rsidRDefault="00DB6576">
      <w:pPr>
        <w:pStyle w:val="a3"/>
        <w:spacing w:line="276" w:lineRule="auto"/>
        <w:ind w:right="959"/>
      </w:pPr>
      <w:r>
        <w:t>называть экологические проблемы и определять пути их решения; создавать по</w:t>
      </w:r>
      <w:r>
        <w:rPr>
          <w:spacing w:val="1"/>
        </w:rPr>
        <w:t xml:space="preserve"> </w:t>
      </w:r>
      <w:r>
        <w:t>заданному</w:t>
      </w:r>
      <w:r>
        <w:rPr>
          <w:spacing w:val="-9"/>
        </w:rPr>
        <w:t xml:space="preserve"> </w:t>
      </w:r>
      <w:r>
        <w:t>плану</w:t>
      </w:r>
      <w:r>
        <w:rPr>
          <w:spacing w:val="-5"/>
        </w:rPr>
        <w:t xml:space="preserve"> </w:t>
      </w:r>
      <w:r>
        <w:t>собственные</w:t>
      </w:r>
      <w:r>
        <w:rPr>
          <w:spacing w:val="-3"/>
        </w:rPr>
        <w:t xml:space="preserve"> </w:t>
      </w:r>
      <w:r>
        <w:t>развернутые</w:t>
      </w:r>
      <w:r>
        <w:rPr>
          <w:spacing w:val="-2"/>
        </w:rPr>
        <w:t xml:space="preserve"> </w:t>
      </w:r>
      <w:r>
        <w:t>высказывания о</w:t>
      </w:r>
      <w:r>
        <w:rPr>
          <w:spacing w:val="-1"/>
        </w:rPr>
        <w:t xml:space="preserve"> </w:t>
      </w:r>
      <w:r>
        <w:t>природе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обществе;</w:t>
      </w:r>
    </w:p>
    <w:p w:rsidR="006A4159" w:rsidRDefault="00DB6576">
      <w:pPr>
        <w:pStyle w:val="a3"/>
        <w:spacing w:before="74" w:line="276" w:lineRule="auto"/>
        <w:ind w:right="962"/>
      </w:pPr>
      <w:r>
        <w:t>использовать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извлечения</w:t>
      </w:r>
      <w:r>
        <w:rPr>
          <w:spacing w:val="1"/>
        </w:rPr>
        <w:t xml:space="preserve"> </w:t>
      </w:r>
      <w:r>
        <w:t>информации,</w:t>
      </w:r>
      <w:r>
        <w:rPr>
          <w:spacing w:val="-1"/>
        </w:rPr>
        <w:t xml:space="preserve"> </w:t>
      </w:r>
      <w:r>
        <w:t>ответов на</w:t>
      </w:r>
      <w:r>
        <w:rPr>
          <w:spacing w:val="-1"/>
        </w:rPr>
        <w:t xml:space="preserve"> </w:t>
      </w:r>
      <w:r>
        <w:t>вопросы;</w:t>
      </w:r>
    </w:p>
    <w:p w:rsidR="006A4159" w:rsidRDefault="00DB6576">
      <w:pPr>
        <w:pStyle w:val="a3"/>
        <w:spacing w:line="278" w:lineRule="auto"/>
        <w:ind w:right="959"/>
      </w:pPr>
      <w:r>
        <w:t>соблюдать правила нравственного поведения на природе; осознавать возможные</w:t>
      </w:r>
      <w:r>
        <w:rPr>
          <w:spacing w:val="1"/>
        </w:rPr>
        <w:t xml:space="preserve"> </w:t>
      </w:r>
      <w:r>
        <w:t>последствия</w:t>
      </w:r>
      <w:r>
        <w:rPr>
          <w:spacing w:val="-1"/>
        </w:rPr>
        <w:t xml:space="preserve"> </w:t>
      </w:r>
      <w:r>
        <w:t>вредных</w:t>
      </w:r>
      <w:r>
        <w:rPr>
          <w:spacing w:val="1"/>
        </w:rPr>
        <w:t xml:space="preserve"> </w:t>
      </w:r>
      <w:r>
        <w:t>привычек</w:t>
      </w:r>
      <w:r>
        <w:rPr>
          <w:spacing w:val="-1"/>
        </w:rPr>
        <w:t xml:space="preserve"> </w:t>
      </w:r>
      <w:r>
        <w:t>для здоровья и</w:t>
      </w:r>
      <w:r>
        <w:rPr>
          <w:spacing w:val="-3"/>
        </w:rPr>
        <w:t xml:space="preserve"> </w:t>
      </w:r>
      <w:r>
        <w:t>жизни человека;</w:t>
      </w:r>
    </w:p>
    <w:p w:rsidR="006A4159" w:rsidRDefault="00DB6576">
      <w:pPr>
        <w:pStyle w:val="a3"/>
        <w:spacing w:line="276" w:lineRule="auto"/>
        <w:ind w:right="963"/>
      </w:pPr>
      <w:r>
        <w:t>соблюдать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транспортной</w:t>
      </w:r>
      <w:r>
        <w:rPr>
          <w:spacing w:val="1"/>
        </w:rPr>
        <w:t xml:space="preserve"> </w:t>
      </w:r>
      <w:r>
        <w:t>инфраструктуры</w:t>
      </w:r>
      <w:r>
        <w:rPr>
          <w:spacing w:val="1"/>
        </w:rPr>
        <w:t xml:space="preserve"> </w:t>
      </w:r>
      <w:r>
        <w:t>населенного</w:t>
      </w:r>
      <w:r>
        <w:rPr>
          <w:spacing w:val="1"/>
        </w:rPr>
        <w:t xml:space="preserve"> </w:t>
      </w:r>
      <w:r>
        <w:t>пункта,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театрах,</w:t>
      </w:r>
      <w:r>
        <w:rPr>
          <w:spacing w:val="1"/>
        </w:rPr>
        <w:t xml:space="preserve"> </w:t>
      </w:r>
      <w:r>
        <w:t>кинотеатрах,</w:t>
      </w:r>
      <w:r>
        <w:rPr>
          <w:spacing w:val="1"/>
        </w:rPr>
        <w:t xml:space="preserve"> </w:t>
      </w:r>
      <w:r>
        <w:t>торговых</w:t>
      </w:r>
      <w:r>
        <w:rPr>
          <w:spacing w:val="1"/>
        </w:rPr>
        <w:t xml:space="preserve"> </w:t>
      </w:r>
      <w:r>
        <w:t>центрах,</w:t>
      </w:r>
      <w:r>
        <w:rPr>
          <w:spacing w:val="-5"/>
        </w:rPr>
        <w:t xml:space="preserve"> </w:t>
      </w:r>
      <w:r>
        <w:t>парках и</w:t>
      </w:r>
      <w:r>
        <w:rPr>
          <w:spacing w:val="-4"/>
        </w:rPr>
        <w:t xml:space="preserve"> </w:t>
      </w:r>
      <w:r>
        <w:t>зонах</w:t>
      </w:r>
      <w:r>
        <w:rPr>
          <w:spacing w:val="-2"/>
        </w:rPr>
        <w:t xml:space="preserve"> </w:t>
      </w:r>
      <w:r>
        <w:t>отдыха, учреждениях культуры</w:t>
      </w:r>
      <w:r>
        <w:rPr>
          <w:spacing w:val="-1"/>
        </w:rPr>
        <w:t xml:space="preserve"> </w:t>
      </w:r>
      <w:r>
        <w:t>(музеях,</w:t>
      </w:r>
      <w:r>
        <w:rPr>
          <w:spacing w:val="-2"/>
        </w:rPr>
        <w:t xml:space="preserve"> </w:t>
      </w:r>
      <w:r>
        <w:t>библиотеках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других);</w:t>
      </w:r>
    </w:p>
    <w:p w:rsidR="006A4159" w:rsidRDefault="00DB6576">
      <w:pPr>
        <w:pStyle w:val="a3"/>
        <w:spacing w:line="276" w:lineRule="auto"/>
        <w:ind w:right="965"/>
      </w:pPr>
      <w:r>
        <w:t>соблюдать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езде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велосипеде,</w:t>
      </w:r>
      <w:r>
        <w:rPr>
          <w:spacing w:val="1"/>
        </w:rPr>
        <w:t xml:space="preserve"> </w:t>
      </w:r>
      <w:r>
        <w:t>самокате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средствах</w:t>
      </w:r>
      <w:r>
        <w:rPr>
          <w:spacing w:val="2"/>
        </w:rPr>
        <w:t xml:space="preserve"> </w:t>
      </w:r>
      <w:r>
        <w:t>индивидуальной</w:t>
      </w:r>
      <w:r>
        <w:rPr>
          <w:spacing w:val="-1"/>
        </w:rPr>
        <w:t xml:space="preserve"> </w:t>
      </w:r>
      <w:r>
        <w:t>мобильности;</w:t>
      </w:r>
    </w:p>
    <w:p w:rsidR="006A4159" w:rsidRDefault="00DB6576">
      <w:pPr>
        <w:pStyle w:val="a3"/>
        <w:spacing w:line="276" w:lineRule="auto"/>
        <w:ind w:right="956"/>
      </w:pPr>
      <w:r>
        <w:t>осуществлять безопасный поиск образовательных ресурсов и верифицированной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информационно-телекоммуникационной</w:t>
      </w:r>
      <w:r>
        <w:rPr>
          <w:spacing w:val="-1"/>
        </w:rPr>
        <w:t xml:space="preserve"> </w:t>
      </w:r>
      <w:r>
        <w:t>сети</w:t>
      </w:r>
      <w:r>
        <w:rPr>
          <w:spacing w:val="2"/>
        </w:rPr>
        <w:t xml:space="preserve"> </w:t>
      </w:r>
      <w:r>
        <w:t>«Интернет»;</w:t>
      </w:r>
    </w:p>
    <w:p w:rsidR="006A4159" w:rsidRDefault="00DB6576">
      <w:pPr>
        <w:pStyle w:val="a3"/>
        <w:spacing w:line="276" w:lineRule="auto"/>
        <w:ind w:right="961"/>
      </w:pPr>
      <w:r>
        <w:t>соблюдать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и информационных</w:t>
      </w:r>
      <w:r>
        <w:rPr>
          <w:spacing w:val="2"/>
        </w:rPr>
        <w:t xml:space="preserve"> </w:t>
      </w:r>
      <w:r>
        <w:t>ресурсов.</w:t>
      </w:r>
    </w:p>
    <w:p w:rsidR="006A4159" w:rsidRDefault="006A4159">
      <w:pPr>
        <w:pStyle w:val="a3"/>
        <w:ind w:left="0" w:firstLine="0"/>
        <w:jc w:val="left"/>
        <w:rPr>
          <w:sz w:val="26"/>
        </w:rPr>
      </w:pPr>
    </w:p>
    <w:p w:rsidR="006A4159" w:rsidRDefault="00DB6576" w:rsidP="00E013C3">
      <w:pPr>
        <w:pStyle w:val="a5"/>
        <w:numPr>
          <w:ilvl w:val="2"/>
          <w:numId w:val="95"/>
        </w:numPr>
        <w:tabs>
          <w:tab w:val="left" w:pos="1589"/>
        </w:tabs>
        <w:spacing w:before="215" w:line="276" w:lineRule="auto"/>
        <w:ind w:right="959" w:firstLine="707"/>
        <w:jc w:val="both"/>
        <w:rPr>
          <w:sz w:val="24"/>
        </w:rPr>
      </w:pPr>
      <w:r>
        <w:rPr>
          <w:sz w:val="24"/>
        </w:rPr>
        <w:t>РАБОЧАЯ ПРОГРАММА ПО УЧЕБНОМУ ПРЕДМЕТУ «АНГЛИЙСКИЙ</w:t>
      </w:r>
      <w:r>
        <w:rPr>
          <w:spacing w:val="1"/>
          <w:sz w:val="24"/>
        </w:rPr>
        <w:t xml:space="preserve"> </w:t>
      </w:r>
      <w:r>
        <w:rPr>
          <w:sz w:val="24"/>
        </w:rPr>
        <w:t>ЯЗЫК»</w:t>
      </w:r>
      <w:r>
        <w:rPr>
          <w:spacing w:val="1"/>
          <w:sz w:val="24"/>
        </w:rPr>
        <w:t xml:space="preserve"> </w:t>
      </w:r>
      <w:r>
        <w:rPr>
          <w:sz w:val="24"/>
        </w:rPr>
        <w:t>(ПРЕДМЕТНАЯ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ОБЛАСТЬ</w:t>
      </w:r>
      <w:r>
        <w:rPr>
          <w:spacing w:val="1"/>
          <w:sz w:val="24"/>
        </w:rPr>
        <w:t xml:space="preserve"> </w:t>
      </w:r>
      <w:r>
        <w:rPr>
          <w:sz w:val="24"/>
        </w:rPr>
        <w:t>«ИНОСТРАННЫЙ</w:t>
      </w:r>
      <w:r>
        <w:rPr>
          <w:spacing w:val="1"/>
          <w:sz w:val="24"/>
        </w:rPr>
        <w:t xml:space="preserve"> </w:t>
      </w:r>
      <w:r>
        <w:rPr>
          <w:sz w:val="24"/>
        </w:rPr>
        <w:t>ЯЗЫК»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– ПРОГРАММА ПО АНГЛИЙСКОМУ ЯЗЫКУ, АНГЛИЙСКИЙ</w:t>
      </w:r>
      <w:r>
        <w:rPr>
          <w:spacing w:val="1"/>
          <w:sz w:val="24"/>
        </w:rPr>
        <w:t xml:space="preserve"> </w:t>
      </w:r>
      <w:r>
        <w:rPr>
          <w:sz w:val="24"/>
        </w:rPr>
        <w:t>ЯЗЫК)</w:t>
      </w:r>
    </w:p>
    <w:p w:rsidR="006A4159" w:rsidRDefault="00DB6576">
      <w:pPr>
        <w:pStyle w:val="a3"/>
        <w:spacing w:before="199"/>
        <w:ind w:left="928" w:firstLine="0"/>
      </w:pPr>
      <w:r>
        <w:t>ПОЯСНИТЕЛЬНАЯ</w:t>
      </w:r>
      <w:r>
        <w:rPr>
          <w:spacing w:val="-5"/>
        </w:rPr>
        <w:t xml:space="preserve"> </w:t>
      </w:r>
      <w:r>
        <w:t>ЗАПИСКА</w:t>
      </w:r>
    </w:p>
    <w:p w:rsidR="006A4159" w:rsidRDefault="006A4159">
      <w:pPr>
        <w:pStyle w:val="a3"/>
        <w:spacing w:before="1"/>
        <w:ind w:left="0" w:firstLine="0"/>
        <w:jc w:val="left"/>
        <w:rPr>
          <w:sz w:val="21"/>
        </w:rPr>
      </w:pPr>
    </w:p>
    <w:p w:rsidR="006A4159" w:rsidRDefault="00DB6576">
      <w:pPr>
        <w:pStyle w:val="a3"/>
        <w:spacing w:line="276" w:lineRule="auto"/>
        <w:ind w:right="956"/>
      </w:pP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английскому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составлена на основе требований к результатам освоения ООП НОО, представленных в</w:t>
      </w:r>
      <w:r>
        <w:rPr>
          <w:spacing w:val="1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НОО</w:t>
      </w:r>
      <w:r>
        <w:rPr>
          <w:spacing w:val="-1"/>
        </w:rPr>
        <w:t xml:space="preserve"> </w:t>
      </w:r>
      <w:r>
        <w:t>и программе</w:t>
      </w:r>
      <w:r>
        <w:rPr>
          <w:spacing w:val="-1"/>
        </w:rPr>
        <w:t xml:space="preserve"> </w:t>
      </w:r>
      <w:r>
        <w:t>воспитания.</w:t>
      </w:r>
    </w:p>
    <w:p w:rsidR="006A4159" w:rsidRDefault="00DB6576">
      <w:pPr>
        <w:pStyle w:val="a3"/>
        <w:spacing w:line="276" w:lineRule="auto"/>
        <w:ind w:right="954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раскрывает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proofErr w:type="gramStart"/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proofErr w:type="gramEnd"/>
      <w:r>
        <w:rPr>
          <w:spacing w:val="1"/>
        </w:rPr>
        <w:t xml:space="preserve"> </w:t>
      </w:r>
      <w:r>
        <w:t>обучающихся средствами учебного предмета «Иностранный язык» на начальном уровне</w:t>
      </w:r>
      <w:r>
        <w:rPr>
          <w:spacing w:val="1"/>
        </w:rPr>
        <w:t xml:space="preserve"> </w:t>
      </w:r>
      <w:r>
        <w:t>обязательного общего образования, определяет обязательную (инвариантную) часть со-</w:t>
      </w:r>
      <w:r>
        <w:rPr>
          <w:spacing w:val="1"/>
        </w:rPr>
        <w:t xml:space="preserve"> </w:t>
      </w:r>
      <w:r>
        <w:t>держания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изучаемому</w:t>
      </w:r>
      <w:r>
        <w:rPr>
          <w:spacing w:val="1"/>
        </w:rPr>
        <w:t xml:space="preserve"> </w:t>
      </w:r>
      <w:r>
        <w:t>иностранному</w:t>
      </w:r>
      <w:r>
        <w:rPr>
          <w:spacing w:val="1"/>
        </w:rPr>
        <w:t xml:space="preserve"> </w:t>
      </w:r>
      <w:r>
        <w:t>языку,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пределами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остается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вариативной</w:t>
      </w:r>
      <w:r>
        <w:rPr>
          <w:spacing w:val="1"/>
        </w:rPr>
        <w:t xml:space="preserve"> </w:t>
      </w:r>
      <w:r>
        <w:t>составляющей</w:t>
      </w:r>
      <w:r>
        <w:rPr>
          <w:spacing w:val="1"/>
        </w:rPr>
        <w:t xml:space="preserve"> </w:t>
      </w:r>
      <w:r>
        <w:t>содержания</w:t>
      </w:r>
      <w:r>
        <w:rPr>
          <w:spacing w:val="-57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предмету.</w:t>
      </w:r>
    </w:p>
    <w:p w:rsidR="006A4159" w:rsidRDefault="00DB6576">
      <w:pPr>
        <w:pStyle w:val="a3"/>
        <w:spacing w:before="1"/>
        <w:ind w:left="928" w:firstLine="0"/>
      </w:pPr>
      <w:r>
        <w:t>Общая</w:t>
      </w:r>
      <w:r>
        <w:rPr>
          <w:spacing w:val="-4"/>
        </w:rPr>
        <w:t xml:space="preserve"> </w:t>
      </w:r>
      <w:r>
        <w:t>характеристика</w:t>
      </w:r>
      <w:r>
        <w:rPr>
          <w:spacing w:val="-7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  <w:r>
        <w:rPr>
          <w:spacing w:val="-1"/>
        </w:rPr>
        <w:t xml:space="preserve"> </w:t>
      </w:r>
      <w:r>
        <w:t>«Иностранный</w:t>
      </w:r>
      <w:r>
        <w:rPr>
          <w:spacing w:val="-3"/>
        </w:rPr>
        <w:t xml:space="preserve"> </w:t>
      </w:r>
      <w:r>
        <w:t>(английский)</w:t>
      </w:r>
      <w:r>
        <w:rPr>
          <w:spacing w:val="-4"/>
        </w:rPr>
        <w:t xml:space="preserve"> </w:t>
      </w:r>
      <w:r>
        <w:t>язык»</w:t>
      </w:r>
    </w:p>
    <w:p w:rsidR="006A4159" w:rsidRDefault="00DB6576">
      <w:pPr>
        <w:pStyle w:val="a3"/>
        <w:spacing w:before="40" w:line="276" w:lineRule="auto"/>
        <w:ind w:right="952"/>
      </w:pPr>
      <w:r>
        <w:t>В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закладывается</w:t>
      </w:r>
      <w:r>
        <w:rPr>
          <w:spacing w:val="1"/>
        </w:rPr>
        <w:t xml:space="preserve"> </w:t>
      </w:r>
      <w:r>
        <w:t>база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последующего</w:t>
      </w:r>
      <w:r>
        <w:rPr>
          <w:spacing w:val="1"/>
        </w:rPr>
        <w:t xml:space="preserve"> </w:t>
      </w:r>
      <w:r>
        <w:t>иноязычного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грамотности,</w:t>
      </w:r>
      <w:r>
        <w:rPr>
          <w:spacing w:val="6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придает</w:t>
      </w:r>
      <w:r>
        <w:rPr>
          <w:spacing w:val="1"/>
        </w:rPr>
        <w:t xml:space="preserve"> </w:t>
      </w:r>
      <w:r>
        <w:t>особую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данному</w:t>
      </w:r>
      <w:r>
        <w:rPr>
          <w:spacing w:val="1"/>
        </w:rPr>
        <w:t xml:space="preserve"> </w:t>
      </w:r>
      <w:r>
        <w:t>этапу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иностранного языка в общеобразовательных организациях России начинается со 2 класса.</w:t>
      </w:r>
      <w:r>
        <w:rPr>
          <w:spacing w:val="1"/>
        </w:rPr>
        <w:t xml:space="preserve"> </w:t>
      </w:r>
      <w:r>
        <w:lastRenderedPageBreak/>
        <w:t>Учащиеся данного возраста характеризуются большой восприимчивостью к овладению</w:t>
      </w:r>
      <w:r>
        <w:rPr>
          <w:spacing w:val="1"/>
        </w:rPr>
        <w:t xml:space="preserve"> </w:t>
      </w:r>
      <w:r>
        <w:t>языками,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овладевать</w:t>
      </w:r>
      <w:r>
        <w:rPr>
          <w:spacing w:val="1"/>
        </w:rPr>
        <w:t xml:space="preserve"> </w:t>
      </w:r>
      <w:r>
        <w:t>основами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новом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меньшими затратами времени и усилий по сравнению с учащимися других возрастных</w:t>
      </w:r>
      <w:r>
        <w:rPr>
          <w:spacing w:val="1"/>
        </w:rPr>
        <w:t xml:space="preserve"> </w:t>
      </w:r>
      <w:r>
        <w:t>групп.</w:t>
      </w:r>
    </w:p>
    <w:p w:rsidR="006A4159" w:rsidRDefault="00DB6576">
      <w:pPr>
        <w:pStyle w:val="a3"/>
        <w:spacing w:before="74" w:line="276" w:lineRule="auto"/>
        <w:ind w:right="958"/>
      </w:pPr>
      <w:r>
        <w:t>Построение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нелинейный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основано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концентрическом</w:t>
      </w:r>
      <w:r>
        <w:rPr>
          <w:spacing w:val="1"/>
        </w:rPr>
        <w:t xml:space="preserve"> </w:t>
      </w:r>
      <w:r>
        <w:t>принципе.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даются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содержания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требования.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proofErr w:type="gramStart"/>
      <w:r>
        <w:t>обучения</w:t>
      </w:r>
      <w:proofErr w:type="gramEnd"/>
      <w:r>
        <w:rPr>
          <w:spacing w:val="1"/>
        </w:rPr>
        <w:t xml:space="preserve"> </w:t>
      </w:r>
      <w:r>
        <w:t>освоенные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определенном</w:t>
      </w:r>
      <w:r>
        <w:rPr>
          <w:spacing w:val="6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грамматические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повторяются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закрепляются</w:t>
      </w:r>
      <w:r>
        <w:rPr>
          <w:spacing w:val="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новом</w:t>
      </w:r>
      <w:r>
        <w:rPr>
          <w:spacing w:val="1"/>
        </w:rPr>
        <w:t xml:space="preserve"> </w:t>
      </w:r>
      <w:r>
        <w:t>лексическом</w:t>
      </w:r>
      <w:r>
        <w:rPr>
          <w:spacing w:val="-2"/>
        </w:rPr>
        <w:t xml:space="preserve"> </w:t>
      </w:r>
      <w:r>
        <w:t>материале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расширяющемся тематическом</w:t>
      </w:r>
      <w:r>
        <w:rPr>
          <w:spacing w:val="-2"/>
        </w:rPr>
        <w:t xml:space="preserve"> </w:t>
      </w:r>
      <w:r>
        <w:t>содержании</w:t>
      </w:r>
      <w:r>
        <w:rPr>
          <w:spacing w:val="-2"/>
        </w:rPr>
        <w:t xml:space="preserve"> </w:t>
      </w:r>
      <w:r>
        <w:t>речи.</w:t>
      </w:r>
    </w:p>
    <w:p w:rsidR="006A4159" w:rsidRDefault="00DB6576">
      <w:pPr>
        <w:pStyle w:val="a3"/>
        <w:spacing w:line="276" w:lineRule="exact"/>
        <w:ind w:left="928" w:firstLine="0"/>
      </w:pPr>
      <w:r>
        <w:t>Цели</w:t>
      </w:r>
      <w:r>
        <w:rPr>
          <w:spacing w:val="-3"/>
        </w:rPr>
        <w:t xml:space="preserve"> </w:t>
      </w:r>
      <w:r>
        <w:t>изучения</w:t>
      </w:r>
      <w:r>
        <w:rPr>
          <w:spacing w:val="-1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 «Иностранный</w:t>
      </w:r>
      <w:r>
        <w:rPr>
          <w:spacing w:val="-3"/>
        </w:rPr>
        <w:t xml:space="preserve"> </w:t>
      </w:r>
      <w:r>
        <w:t>(английский)</w:t>
      </w:r>
      <w:r>
        <w:rPr>
          <w:spacing w:val="-3"/>
        </w:rPr>
        <w:t xml:space="preserve"> </w:t>
      </w:r>
      <w:r>
        <w:t>язык»</w:t>
      </w:r>
    </w:p>
    <w:p w:rsidR="006A4159" w:rsidRDefault="00DB6576">
      <w:pPr>
        <w:pStyle w:val="a3"/>
        <w:spacing w:before="41" w:line="278" w:lineRule="auto"/>
        <w:ind w:right="956"/>
      </w:pPr>
      <w:r>
        <w:t>Цели обучения иностранному языку в начальной школе можно условно разделить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образовательные, развивающие, воспитывающие.</w:t>
      </w:r>
    </w:p>
    <w:p w:rsidR="006A4159" w:rsidRDefault="00DB6576">
      <w:pPr>
        <w:pStyle w:val="a3"/>
        <w:spacing w:line="276" w:lineRule="auto"/>
        <w:ind w:right="966"/>
      </w:pPr>
      <w:r>
        <w:t>Образовательные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«Иностранный</w:t>
      </w:r>
      <w:r>
        <w:rPr>
          <w:spacing w:val="1"/>
        </w:rPr>
        <w:t xml:space="preserve"> </w:t>
      </w:r>
      <w:r>
        <w:t>(английский)</w:t>
      </w:r>
      <w:r>
        <w:rPr>
          <w:spacing w:val="1"/>
        </w:rPr>
        <w:t xml:space="preserve"> </w:t>
      </w:r>
      <w:r>
        <w:t>язык»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начальной</w:t>
      </w:r>
      <w:r>
        <w:rPr>
          <w:spacing w:val="-1"/>
        </w:rPr>
        <w:t xml:space="preserve"> </w:t>
      </w:r>
      <w:r>
        <w:t>школе</w:t>
      </w:r>
      <w:r>
        <w:rPr>
          <w:spacing w:val="-1"/>
        </w:rPr>
        <w:t xml:space="preserve"> </w:t>
      </w:r>
      <w:r>
        <w:t>включают:</w:t>
      </w:r>
    </w:p>
    <w:p w:rsidR="006A4159" w:rsidRDefault="00DB6576">
      <w:pPr>
        <w:pStyle w:val="a3"/>
        <w:spacing w:line="276" w:lineRule="auto"/>
        <w:ind w:right="955"/>
      </w:pPr>
      <w:r>
        <w:t>формирование</w:t>
      </w:r>
      <w:r>
        <w:rPr>
          <w:spacing w:val="1"/>
        </w:rPr>
        <w:t xml:space="preserve"> </w:t>
      </w:r>
      <w:r>
        <w:t>элементарной</w:t>
      </w:r>
      <w:r>
        <w:rPr>
          <w:spacing w:val="1"/>
        </w:rPr>
        <w:t xml:space="preserve"> </w:t>
      </w:r>
      <w:r>
        <w:t>иноязычной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компетенции,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общаться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носителями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иностранного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(говорение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аудирование)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(чтение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письмо)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возрастных возможностей и</w:t>
      </w:r>
      <w:r>
        <w:rPr>
          <w:spacing w:val="-1"/>
        </w:rPr>
        <w:t xml:space="preserve"> </w:t>
      </w:r>
      <w:r>
        <w:t>потребностей младшего</w:t>
      </w:r>
      <w:r>
        <w:rPr>
          <w:spacing w:val="-1"/>
        </w:rPr>
        <w:t xml:space="preserve"> </w:t>
      </w:r>
      <w:r>
        <w:t>школьника;</w:t>
      </w:r>
    </w:p>
    <w:p w:rsidR="006A4159" w:rsidRDefault="00DB6576">
      <w:pPr>
        <w:pStyle w:val="a3"/>
        <w:spacing w:line="276" w:lineRule="auto"/>
        <w:ind w:right="957"/>
      </w:pPr>
      <w:r>
        <w:t>расширение лингвистического кругозора обучающихся за счет овладения новыми</w:t>
      </w:r>
      <w:r>
        <w:rPr>
          <w:spacing w:val="1"/>
        </w:rPr>
        <w:t xml:space="preserve"> </w:t>
      </w:r>
      <w:r>
        <w:t>языковыми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(фонетическими,</w:t>
      </w:r>
      <w:r>
        <w:rPr>
          <w:spacing w:val="1"/>
        </w:rPr>
        <w:t xml:space="preserve"> </w:t>
      </w:r>
      <w:r>
        <w:t>орфографическими,</w:t>
      </w:r>
      <w:r>
        <w:rPr>
          <w:spacing w:val="1"/>
        </w:rPr>
        <w:t xml:space="preserve"> </w:t>
      </w:r>
      <w:r>
        <w:t>лексическими,</w:t>
      </w:r>
      <w:r>
        <w:rPr>
          <w:spacing w:val="1"/>
        </w:rPr>
        <w:t xml:space="preserve"> </w:t>
      </w:r>
      <w:r>
        <w:t>грамматическими)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 xml:space="preserve"> </w:t>
      </w:r>
      <w:r>
        <w:t>отобранными темами</w:t>
      </w:r>
      <w:r>
        <w:rPr>
          <w:spacing w:val="-1"/>
        </w:rPr>
        <w:t xml:space="preserve"> </w:t>
      </w:r>
      <w:r>
        <w:t>общения;</w:t>
      </w:r>
    </w:p>
    <w:p w:rsidR="006A4159" w:rsidRDefault="00DB6576">
      <w:pPr>
        <w:pStyle w:val="a3"/>
        <w:spacing w:line="276" w:lineRule="auto"/>
        <w:ind w:right="959"/>
      </w:pPr>
      <w:r>
        <w:t>освоение знаний о языковых явлениях изучаемого иностранного языка, о разных</w:t>
      </w:r>
      <w:r>
        <w:rPr>
          <w:spacing w:val="1"/>
        </w:rPr>
        <w:t xml:space="preserve"> </w:t>
      </w:r>
      <w:r>
        <w:t>способах</w:t>
      </w:r>
      <w:r>
        <w:rPr>
          <w:spacing w:val="1"/>
        </w:rPr>
        <w:t xml:space="preserve"> </w:t>
      </w:r>
      <w:r>
        <w:t>выражения мысли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родном</w:t>
      </w:r>
      <w:r>
        <w:rPr>
          <w:spacing w:val="-1"/>
        </w:rPr>
        <w:t xml:space="preserve"> </w:t>
      </w:r>
      <w:r>
        <w:t>и иностранном</w:t>
      </w:r>
      <w:r>
        <w:rPr>
          <w:spacing w:val="-1"/>
        </w:rPr>
        <w:t xml:space="preserve"> </w:t>
      </w:r>
      <w:r>
        <w:t>языках;</w:t>
      </w:r>
    </w:p>
    <w:p w:rsidR="006A4159" w:rsidRDefault="00DB6576">
      <w:pPr>
        <w:pStyle w:val="a3"/>
        <w:spacing w:line="276" w:lineRule="auto"/>
        <w:ind w:right="958"/>
      </w:pPr>
      <w:r>
        <w:t>использование для решения учебных задач интеллектуальных операций (сравнение,</w:t>
      </w:r>
      <w:r>
        <w:rPr>
          <w:spacing w:val="-57"/>
        </w:rPr>
        <w:t xml:space="preserve"> </w:t>
      </w:r>
      <w:r>
        <w:t>анализ,</w:t>
      </w:r>
      <w:r>
        <w:rPr>
          <w:spacing w:val="-1"/>
        </w:rPr>
        <w:t xml:space="preserve"> </w:t>
      </w:r>
      <w:r>
        <w:t>обобщение</w:t>
      </w:r>
      <w:r>
        <w:rPr>
          <w:spacing w:val="-1"/>
        </w:rPr>
        <w:t xml:space="preserve"> </w:t>
      </w:r>
      <w:r>
        <w:t>и др.);</w:t>
      </w:r>
    </w:p>
    <w:p w:rsidR="006A4159" w:rsidRDefault="00DB6576">
      <w:pPr>
        <w:pStyle w:val="a3"/>
        <w:spacing w:line="276" w:lineRule="auto"/>
        <w:ind w:right="956"/>
      </w:pPr>
      <w:r>
        <w:t>формирование умений работать с информацией, представленной в текстах разного</w:t>
      </w:r>
      <w:r>
        <w:rPr>
          <w:spacing w:val="1"/>
        </w:rPr>
        <w:t xml:space="preserve"> </w:t>
      </w:r>
      <w:r>
        <w:t>типа</w:t>
      </w:r>
      <w:r>
        <w:rPr>
          <w:spacing w:val="1"/>
        </w:rPr>
        <w:t xml:space="preserve"> </w:t>
      </w:r>
      <w:r>
        <w:t>(описание,</w:t>
      </w:r>
      <w:r>
        <w:rPr>
          <w:spacing w:val="1"/>
        </w:rPr>
        <w:t xml:space="preserve"> </w:t>
      </w:r>
      <w:r>
        <w:t>повествование,</w:t>
      </w:r>
      <w:r>
        <w:rPr>
          <w:spacing w:val="1"/>
        </w:rPr>
        <w:t xml:space="preserve"> </w:t>
      </w:r>
      <w:r>
        <w:t>рассуждение),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при</w:t>
      </w:r>
      <w:r>
        <w:rPr>
          <w:spacing w:val="61"/>
        </w:rPr>
        <w:t xml:space="preserve"> </w:t>
      </w:r>
      <w:r>
        <w:t>необходимости</w:t>
      </w:r>
      <w:r>
        <w:rPr>
          <w:spacing w:val="-57"/>
        </w:rPr>
        <w:t xml:space="preserve"> </w:t>
      </w:r>
      <w:r>
        <w:t>словарями</w:t>
      </w:r>
      <w:r>
        <w:rPr>
          <w:spacing w:val="-1"/>
        </w:rPr>
        <w:t xml:space="preserve"> </w:t>
      </w:r>
      <w:r>
        <w:t>по иностранному</w:t>
      </w:r>
      <w:r>
        <w:rPr>
          <w:spacing w:val="-5"/>
        </w:rPr>
        <w:t xml:space="preserve"> </w:t>
      </w:r>
      <w:r>
        <w:t>языку.</w:t>
      </w:r>
    </w:p>
    <w:p w:rsidR="006A4159" w:rsidRDefault="00DB6576">
      <w:pPr>
        <w:pStyle w:val="a3"/>
        <w:spacing w:line="276" w:lineRule="auto"/>
        <w:ind w:right="959"/>
      </w:pPr>
      <w:r>
        <w:t>Развивающие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«Иностранный</w:t>
      </w:r>
      <w:r>
        <w:rPr>
          <w:spacing w:val="1"/>
        </w:rPr>
        <w:t xml:space="preserve"> </w:t>
      </w:r>
      <w:r>
        <w:t>(английский)</w:t>
      </w:r>
      <w:r>
        <w:rPr>
          <w:spacing w:val="1"/>
        </w:rPr>
        <w:t xml:space="preserve"> </w:t>
      </w:r>
      <w:r>
        <w:t>язык»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начальной</w:t>
      </w:r>
      <w:r>
        <w:rPr>
          <w:spacing w:val="-1"/>
        </w:rPr>
        <w:t xml:space="preserve"> </w:t>
      </w:r>
      <w:r>
        <w:t>школе</w:t>
      </w:r>
      <w:r>
        <w:rPr>
          <w:spacing w:val="-1"/>
        </w:rPr>
        <w:t xml:space="preserve"> </w:t>
      </w:r>
      <w:r>
        <w:t>включают:</w:t>
      </w:r>
    </w:p>
    <w:p w:rsidR="006A4159" w:rsidRDefault="00DB6576">
      <w:pPr>
        <w:pStyle w:val="a3"/>
        <w:spacing w:line="276" w:lineRule="auto"/>
        <w:ind w:right="956"/>
      </w:pPr>
      <w:r>
        <w:t>осознание младшими школьниками роли языков как средства межличностного и</w:t>
      </w:r>
      <w:r>
        <w:rPr>
          <w:spacing w:val="1"/>
        </w:rPr>
        <w:t xml:space="preserve"> </w:t>
      </w:r>
      <w:r>
        <w:t>межкультурного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поликультурного,</w:t>
      </w:r>
      <w:r>
        <w:rPr>
          <w:spacing w:val="1"/>
        </w:rPr>
        <w:t xml:space="preserve"> </w:t>
      </w:r>
      <w:r>
        <w:t>многоязычного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инструмента</w:t>
      </w:r>
      <w:r>
        <w:rPr>
          <w:spacing w:val="-2"/>
        </w:rPr>
        <w:t xml:space="preserve"> </w:t>
      </w:r>
      <w:r>
        <w:t>познания</w:t>
      </w:r>
      <w:r>
        <w:rPr>
          <w:spacing w:val="-3"/>
        </w:rPr>
        <w:t xml:space="preserve"> </w:t>
      </w:r>
      <w:r>
        <w:t>мира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культуры других</w:t>
      </w:r>
      <w:r>
        <w:rPr>
          <w:spacing w:val="2"/>
        </w:rPr>
        <w:t xml:space="preserve"> </w:t>
      </w:r>
      <w:r>
        <w:t>народов;</w:t>
      </w:r>
    </w:p>
    <w:p w:rsidR="006A4159" w:rsidRDefault="00DB6576">
      <w:pPr>
        <w:pStyle w:val="a3"/>
        <w:spacing w:line="276" w:lineRule="auto"/>
        <w:ind w:right="958"/>
      </w:pPr>
      <w:r>
        <w:t>становление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развития;</w:t>
      </w:r>
    </w:p>
    <w:p w:rsidR="006A4159" w:rsidRDefault="00DB6576">
      <w:pPr>
        <w:pStyle w:val="a3"/>
        <w:spacing w:line="278" w:lineRule="auto"/>
        <w:ind w:right="956"/>
      </w:pPr>
      <w:r>
        <w:t>развитие компенсаторной способности адаптироваться к ситуациям общения при</w:t>
      </w:r>
      <w:r>
        <w:rPr>
          <w:spacing w:val="1"/>
        </w:rPr>
        <w:t xml:space="preserve"> </w:t>
      </w:r>
      <w:r>
        <w:t>получении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передаче</w:t>
      </w:r>
      <w:r>
        <w:rPr>
          <w:spacing w:val="-2"/>
        </w:rPr>
        <w:t xml:space="preserve"> </w:t>
      </w:r>
      <w:r>
        <w:t>информации</w:t>
      </w:r>
      <w:r>
        <w:rPr>
          <w:spacing w:val="-1"/>
        </w:rPr>
        <w:t xml:space="preserve"> </w:t>
      </w:r>
      <w:r>
        <w:t>в условиях</w:t>
      </w:r>
      <w:r>
        <w:rPr>
          <w:spacing w:val="1"/>
        </w:rPr>
        <w:t xml:space="preserve"> </w:t>
      </w:r>
      <w:r>
        <w:t>дефицита</w:t>
      </w:r>
      <w:r>
        <w:rPr>
          <w:spacing w:val="-2"/>
        </w:rPr>
        <w:t xml:space="preserve"> </w:t>
      </w:r>
      <w:r>
        <w:t>языковых</w:t>
      </w:r>
      <w:r>
        <w:rPr>
          <w:spacing w:val="2"/>
        </w:rPr>
        <w:t xml:space="preserve"> </w:t>
      </w:r>
      <w:r>
        <w:t>средств;</w:t>
      </w:r>
    </w:p>
    <w:p w:rsidR="006A4159" w:rsidRDefault="00DB6576">
      <w:pPr>
        <w:pStyle w:val="a3"/>
        <w:spacing w:line="276" w:lineRule="auto"/>
        <w:ind w:right="953"/>
      </w:pPr>
      <w:r>
        <w:t>формирование регулятивных действий: планирование последовательных «шагов»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задачи;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установление</w:t>
      </w:r>
      <w:r>
        <w:rPr>
          <w:spacing w:val="-5"/>
        </w:rPr>
        <w:t xml:space="preserve"> </w:t>
      </w:r>
      <w:r>
        <w:t>причины</w:t>
      </w:r>
      <w:r>
        <w:rPr>
          <w:spacing w:val="-3"/>
        </w:rPr>
        <w:t xml:space="preserve"> </w:t>
      </w:r>
      <w:r>
        <w:t>возникшей</w:t>
      </w:r>
      <w:r>
        <w:rPr>
          <w:spacing w:val="-3"/>
        </w:rPr>
        <w:t xml:space="preserve"> </w:t>
      </w:r>
      <w:r>
        <w:t>трудности</w:t>
      </w:r>
      <w:r>
        <w:rPr>
          <w:spacing w:val="-3"/>
        </w:rPr>
        <w:t xml:space="preserve"> </w:t>
      </w:r>
      <w:r>
        <w:t>и/или</w:t>
      </w:r>
      <w:r>
        <w:rPr>
          <w:spacing w:val="-3"/>
        </w:rPr>
        <w:t xml:space="preserve"> </w:t>
      </w:r>
      <w:r>
        <w:t>ошибки,</w:t>
      </w:r>
      <w:r>
        <w:rPr>
          <w:spacing w:val="-3"/>
        </w:rPr>
        <w:t xml:space="preserve"> </w:t>
      </w:r>
      <w:r>
        <w:t>корректировка</w:t>
      </w:r>
      <w:r>
        <w:rPr>
          <w:spacing w:val="-3"/>
        </w:rPr>
        <w:t xml:space="preserve"> </w:t>
      </w:r>
      <w:r>
        <w:t>деятельности;</w:t>
      </w:r>
    </w:p>
    <w:p w:rsidR="006A4159" w:rsidRDefault="00DB6576">
      <w:pPr>
        <w:pStyle w:val="a3"/>
        <w:spacing w:line="276" w:lineRule="auto"/>
        <w:ind w:right="955"/>
      </w:pPr>
      <w:r>
        <w:lastRenderedPageBreak/>
        <w:t>становление 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оценке своих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в изучении иностранного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мотивация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иностранном</w:t>
      </w:r>
      <w:r>
        <w:rPr>
          <w:spacing w:val="1"/>
        </w:rPr>
        <w:t xml:space="preserve"> </w:t>
      </w:r>
      <w:r>
        <w:t>языке.</w:t>
      </w:r>
    </w:p>
    <w:p w:rsidR="006A4159" w:rsidRDefault="00DB6576">
      <w:pPr>
        <w:pStyle w:val="a3"/>
        <w:spacing w:before="74" w:line="276" w:lineRule="auto"/>
        <w:ind w:right="954"/>
      </w:pPr>
      <w:r>
        <w:t>Влияние параллельного изучения родного языка и языка других стран и народов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заложить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идентичности,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патриотизма и гордости за свой народ, свой край, свою страну, помочь лучше осознать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этническую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национальную</w:t>
      </w:r>
      <w:r>
        <w:rPr>
          <w:spacing w:val="1"/>
        </w:rPr>
        <w:t xml:space="preserve"> </w:t>
      </w:r>
      <w:r>
        <w:t>принадлежность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языкам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культурам других народов, осознать наличие и значение общечеловеческих и базовых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ценностей.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«Иностранный</w:t>
      </w:r>
      <w:r>
        <w:rPr>
          <w:spacing w:val="1"/>
        </w:rPr>
        <w:t xml:space="preserve"> </w:t>
      </w:r>
      <w:r>
        <w:t>(английский)</w:t>
      </w:r>
      <w:r>
        <w:rPr>
          <w:spacing w:val="1"/>
        </w:rPr>
        <w:t xml:space="preserve"> </w:t>
      </w:r>
      <w:r>
        <w:t>язык»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реализацию</w:t>
      </w:r>
      <w:r>
        <w:rPr>
          <w:spacing w:val="-1"/>
        </w:rPr>
        <w:t xml:space="preserve"> </w:t>
      </w:r>
      <w:r>
        <w:t>воспитательных</w:t>
      </w:r>
      <w:r>
        <w:rPr>
          <w:spacing w:val="1"/>
        </w:rPr>
        <w:t xml:space="preserve"> </w:t>
      </w:r>
      <w:r>
        <w:t>целей обеспечивает:</w:t>
      </w:r>
    </w:p>
    <w:p w:rsidR="006A4159" w:rsidRDefault="00DB6576">
      <w:pPr>
        <w:pStyle w:val="a3"/>
        <w:spacing w:before="1" w:line="276" w:lineRule="auto"/>
        <w:ind w:right="967"/>
      </w:pPr>
      <w:r>
        <w:t>понимание необходимости овладения иностранным языком как средством общения</w:t>
      </w:r>
      <w:r>
        <w:rPr>
          <w:spacing w:val="-57"/>
        </w:rPr>
        <w:t xml:space="preserve"> </w:t>
      </w:r>
      <w:r>
        <w:t>в условиях</w:t>
      </w:r>
      <w:r>
        <w:rPr>
          <w:spacing w:val="2"/>
        </w:rPr>
        <w:t xml:space="preserve"> </w:t>
      </w:r>
      <w:r>
        <w:t>взаимодействия разных</w:t>
      </w:r>
      <w:r>
        <w:rPr>
          <w:spacing w:val="1"/>
        </w:rPr>
        <w:t xml:space="preserve"> </w:t>
      </w:r>
      <w:r>
        <w:t>стран и</w:t>
      </w:r>
      <w:r>
        <w:rPr>
          <w:spacing w:val="-2"/>
        </w:rPr>
        <w:t xml:space="preserve"> </w:t>
      </w:r>
      <w:r>
        <w:t>народов;</w:t>
      </w:r>
    </w:p>
    <w:p w:rsidR="006A4159" w:rsidRDefault="00DB6576">
      <w:pPr>
        <w:pStyle w:val="a3"/>
        <w:spacing w:line="276" w:lineRule="auto"/>
        <w:ind w:right="956"/>
      </w:pPr>
      <w:r>
        <w:t>формирование</w:t>
      </w:r>
      <w:r>
        <w:rPr>
          <w:spacing w:val="1"/>
        </w:rPr>
        <w:t xml:space="preserve"> </w:t>
      </w:r>
      <w:r>
        <w:t>предпосылок</w:t>
      </w:r>
      <w:r>
        <w:rPr>
          <w:spacing w:val="1"/>
        </w:rPr>
        <w:t xml:space="preserve"> </w:t>
      </w:r>
      <w:r>
        <w:t>социокультурной/межкультурной</w:t>
      </w:r>
      <w:r>
        <w:rPr>
          <w:spacing w:val="1"/>
        </w:rPr>
        <w:t xml:space="preserve"> </w:t>
      </w:r>
      <w:r>
        <w:t>компетенции,</w:t>
      </w:r>
      <w:r>
        <w:rPr>
          <w:spacing w:val="-57"/>
        </w:rPr>
        <w:t xml:space="preserve"> </w:t>
      </w:r>
      <w:r>
        <w:t>позволяющей</w:t>
      </w:r>
      <w:r>
        <w:rPr>
          <w:spacing w:val="1"/>
        </w:rPr>
        <w:t xml:space="preserve"> </w:t>
      </w:r>
      <w:r>
        <w:t>приобщаться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культуре,</w:t>
      </w:r>
      <w:r>
        <w:rPr>
          <w:spacing w:val="1"/>
        </w:rPr>
        <w:t xml:space="preserve"> </w:t>
      </w:r>
      <w:r>
        <w:t>традициям,</w:t>
      </w:r>
      <w:r>
        <w:rPr>
          <w:spacing w:val="1"/>
        </w:rPr>
        <w:t xml:space="preserve"> </w:t>
      </w:r>
      <w:r>
        <w:t>реалиям</w:t>
      </w:r>
      <w:r>
        <w:rPr>
          <w:spacing w:val="1"/>
        </w:rPr>
        <w:t xml:space="preserve"> </w:t>
      </w:r>
      <w:r>
        <w:t>стран/страны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языка, готовности представлять свою страну, ее культуру в</w:t>
      </w:r>
      <w:r>
        <w:rPr>
          <w:spacing w:val="1"/>
        </w:rPr>
        <w:t xml:space="preserve"> </w:t>
      </w:r>
      <w:r>
        <w:t>условиях межкультурного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соблюдая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этикет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адекватно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имеющиеся</w:t>
      </w:r>
      <w:r>
        <w:rPr>
          <w:spacing w:val="1"/>
        </w:rPr>
        <w:t xml:space="preserve"> </w:t>
      </w:r>
      <w:r>
        <w:t>речевые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неречевые</w:t>
      </w:r>
      <w:r>
        <w:rPr>
          <w:spacing w:val="-2"/>
        </w:rPr>
        <w:t xml:space="preserve"> </w:t>
      </w:r>
      <w:r>
        <w:t>средства</w:t>
      </w:r>
      <w:r>
        <w:rPr>
          <w:spacing w:val="-2"/>
        </w:rPr>
        <w:t xml:space="preserve"> </w:t>
      </w:r>
      <w:r>
        <w:t>общения;</w:t>
      </w:r>
    </w:p>
    <w:p w:rsidR="006A4159" w:rsidRDefault="00DB6576">
      <w:pPr>
        <w:pStyle w:val="a3"/>
        <w:spacing w:line="276" w:lineRule="auto"/>
        <w:ind w:right="954"/>
      </w:pPr>
      <w:r>
        <w:t>воспитание уважительного отношения к иной культуре посредством знакомств с</w:t>
      </w:r>
      <w:r>
        <w:rPr>
          <w:spacing w:val="1"/>
        </w:rPr>
        <w:t xml:space="preserve"> </w:t>
      </w:r>
      <w:r>
        <w:t>детским</w:t>
      </w:r>
      <w:r>
        <w:rPr>
          <w:spacing w:val="1"/>
        </w:rPr>
        <w:t xml:space="preserve"> </w:t>
      </w:r>
      <w:r>
        <w:t>пластом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глубокого</w:t>
      </w:r>
      <w:r>
        <w:rPr>
          <w:spacing w:val="1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особенностей</w:t>
      </w:r>
      <w:r>
        <w:rPr>
          <w:spacing w:val="-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своего</w:t>
      </w:r>
      <w:r>
        <w:rPr>
          <w:spacing w:val="-1"/>
        </w:rPr>
        <w:t xml:space="preserve"> </w:t>
      </w:r>
      <w:r>
        <w:t>народа;</w:t>
      </w:r>
    </w:p>
    <w:p w:rsidR="006A4159" w:rsidRDefault="00DB6576">
      <w:pPr>
        <w:pStyle w:val="a3"/>
        <w:spacing w:line="276" w:lineRule="auto"/>
        <w:ind w:right="957"/>
      </w:pPr>
      <w:r>
        <w:t>воспитание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культуре</w:t>
      </w:r>
      <w:r>
        <w:rPr>
          <w:spacing w:val="-2"/>
        </w:rPr>
        <w:t xml:space="preserve"> </w:t>
      </w:r>
      <w:r>
        <w:t>других</w:t>
      </w:r>
      <w:r>
        <w:rPr>
          <w:spacing w:val="2"/>
        </w:rPr>
        <w:t xml:space="preserve"> </w:t>
      </w:r>
      <w:r>
        <w:t>народов;</w:t>
      </w:r>
    </w:p>
    <w:p w:rsidR="006A4159" w:rsidRDefault="00DB6576">
      <w:pPr>
        <w:pStyle w:val="a3"/>
        <w:spacing w:before="2" w:line="276" w:lineRule="auto"/>
        <w:ind w:right="955"/>
      </w:pPr>
      <w:r>
        <w:t>формирование положительной мотивации и устойчивого учебно-познавательного</w:t>
      </w:r>
      <w:r>
        <w:rPr>
          <w:spacing w:val="1"/>
        </w:rPr>
        <w:t xml:space="preserve"> </w:t>
      </w:r>
      <w:r>
        <w:t>интереса</w:t>
      </w:r>
      <w:r>
        <w:rPr>
          <w:spacing w:val="-2"/>
        </w:rPr>
        <w:t xml:space="preserve"> </w:t>
      </w:r>
      <w:r>
        <w:t>к предмету</w:t>
      </w:r>
      <w:r>
        <w:rPr>
          <w:spacing w:val="-1"/>
        </w:rPr>
        <w:t xml:space="preserve"> </w:t>
      </w:r>
      <w:r>
        <w:t>«Иностранный язык».</w:t>
      </w:r>
    </w:p>
    <w:p w:rsidR="006A4159" w:rsidRDefault="00DB6576">
      <w:pPr>
        <w:pStyle w:val="a3"/>
        <w:spacing w:line="276" w:lineRule="auto"/>
        <w:ind w:left="928" w:right="964" w:firstLine="0"/>
      </w:pPr>
      <w:r>
        <w:t>Место учебного предмета «Иностранный (английский) язык» в учебном плане</w:t>
      </w:r>
      <w:r>
        <w:rPr>
          <w:spacing w:val="1"/>
        </w:rPr>
        <w:t xml:space="preserve"> </w:t>
      </w:r>
      <w:r>
        <w:t>Учебный</w:t>
      </w:r>
      <w:r>
        <w:rPr>
          <w:spacing w:val="8"/>
        </w:rPr>
        <w:t xml:space="preserve"> </w:t>
      </w:r>
      <w:r>
        <w:t>предмет</w:t>
      </w:r>
      <w:r>
        <w:rPr>
          <w:spacing w:val="13"/>
        </w:rPr>
        <w:t xml:space="preserve"> </w:t>
      </w:r>
      <w:r>
        <w:t>«Иностранный</w:t>
      </w:r>
      <w:r>
        <w:rPr>
          <w:spacing w:val="9"/>
        </w:rPr>
        <w:t xml:space="preserve"> </w:t>
      </w:r>
      <w:r>
        <w:t>(английский)</w:t>
      </w:r>
      <w:r>
        <w:rPr>
          <w:spacing w:val="7"/>
        </w:rPr>
        <w:t xml:space="preserve"> </w:t>
      </w:r>
      <w:r>
        <w:t>язык»</w:t>
      </w:r>
      <w:r>
        <w:rPr>
          <w:spacing w:val="1"/>
        </w:rPr>
        <w:t xml:space="preserve"> </w:t>
      </w:r>
      <w:r>
        <w:t>входит</w:t>
      </w:r>
      <w:r>
        <w:rPr>
          <w:spacing w:val="9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число</w:t>
      </w:r>
      <w:r>
        <w:rPr>
          <w:spacing w:val="8"/>
        </w:rPr>
        <w:t xml:space="preserve"> </w:t>
      </w:r>
      <w:r>
        <w:t>обязательных</w:t>
      </w:r>
    </w:p>
    <w:p w:rsidR="006A4159" w:rsidRDefault="00DB6576">
      <w:pPr>
        <w:pStyle w:val="a3"/>
        <w:spacing w:line="276" w:lineRule="auto"/>
        <w:ind w:right="956" w:firstLine="0"/>
      </w:pPr>
      <w:r>
        <w:t>предметов, изучаемых на всех уровнях общего среднего образования: со 2 по 11 класс. На</w:t>
      </w:r>
      <w:r>
        <w:rPr>
          <w:spacing w:val="1"/>
        </w:rPr>
        <w:t xml:space="preserve"> </w:t>
      </w:r>
      <w:r>
        <w:t>этапе начального общего образования на изучение иностранного языка выделяется 204</w:t>
      </w:r>
      <w:r>
        <w:rPr>
          <w:spacing w:val="1"/>
        </w:rPr>
        <w:t xml:space="preserve"> </w:t>
      </w:r>
      <w:r>
        <w:t>часа:</w:t>
      </w:r>
      <w:r>
        <w:rPr>
          <w:spacing w:val="-1"/>
        </w:rPr>
        <w:t xml:space="preserve"> </w:t>
      </w:r>
      <w:r>
        <w:t>2 класс</w:t>
      </w:r>
      <w:r>
        <w:rPr>
          <w:spacing w:val="-1"/>
        </w:rPr>
        <w:t xml:space="preserve"> </w:t>
      </w:r>
      <w:r>
        <w:t>— 68 часов, 3</w:t>
      </w:r>
      <w:r>
        <w:rPr>
          <w:spacing w:val="-1"/>
        </w:rPr>
        <w:t xml:space="preserve"> </w:t>
      </w:r>
      <w:r>
        <w:t>класс</w:t>
      </w:r>
      <w:r>
        <w:rPr>
          <w:spacing w:val="-1"/>
        </w:rPr>
        <w:t xml:space="preserve"> </w:t>
      </w:r>
      <w:r>
        <w:t>— 68 часов, 4</w:t>
      </w:r>
      <w:r>
        <w:rPr>
          <w:spacing w:val="1"/>
        </w:rPr>
        <w:t xml:space="preserve"> </w:t>
      </w:r>
      <w:r>
        <w:t>класс —</w:t>
      </w:r>
      <w:r>
        <w:rPr>
          <w:spacing w:val="-1"/>
        </w:rPr>
        <w:t xml:space="preserve"> </w:t>
      </w:r>
      <w:r>
        <w:t>68 часов.</w:t>
      </w:r>
    </w:p>
    <w:p w:rsidR="006A4159" w:rsidRDefault="00DB6576">
      <w:pPr>
        <w:pStyle w:val="a3"/>
        <w:spacing w:line="276" w:lineRule="auto"/>
        <w:ind w:right="960"/>
      </w:pPr>
      <w:r>
        <w:t>СОДЕРЖАНИЕ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«ИНОСТРАННЫЙ</w:t>
      </w:r>
      <w:r>
        <w:rPr>
          <w:spacing w:val="1"/>
        </w:rPr>
        <w:t xml:space="preserve"> </w:t>
      </w:r>
      <w:r>
        <w:t>(АНГЛИЙСКИЙ)</w:t>
      </w:r>
      <w:r>
        <w:rPr>
          <w:spacing w:val="1"/>
        </w:rPr>
        <w:t xml:space="preserve"> </w:t>
      </w:r>
      <w:r>
        <w:t>ЯЗЫК»</w:t>
      </w:r>
    </w:p>
    <w:p w:rsidR="006A4159" w:rsidRDefault="00DB6576" w:rsidP="00E013C3">
      <w:pPr>
        <w:pStyle w:val="a5"/>
        <w:numPr>
          <w:ilvl w:val="0"/>
          <w:numId w:val="91"/>
        </w:numPr>
        <w:tabs>
          <w:tab w:val="left" w:pos="1109"/>
        </w:tabs>
        <w:ind w:hanging="181"/>
        <w:jc w:val="both"/>
        <w:rPr>
          <w:sz w:val="24"/>
        </w:rPr>
      </w:pPr>
      <w:r>
        <w:rPr>
          <w:sz w:val="24"/>
        </w:rPr>
        <w:t>КЛАСС</w:t>
      </w:r>
    </w:p>
    <w:p w:rsidR="006A4159" w:rsidRDefault="00DB6576">
      <w:pPr>
        <w:pStyle w:val="a3"/>
        <w:spacing w:before="41"/>
        <w:ind w:left="928" w:firstLine="0"/>
      </w:pPr>
      <w:r>
        <w:t>Тематическое</w:t>
      </w:r>
      <w:r>
        <w:rPr>
          <w:spacing w:val="-2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речи</w:t>
      </w:r>
    </w:p>
    <w:p w:rsidR="006A4159" w:rsidRDefault="00DB6576">
      <w:pPr>
        <w:pStyle w:val="a3"/>
        <w:spacing w:before="40" w:line="276" w:lineRule="auto"/>
        <w:ind w:right="960"/>
      </w:pPr>
      <w:r>
        <w:t>Мир моего «я». Приветствие. Знакомство. Моя семья. Мой день рождения. Моя</w:t>
      </w:r>
      <w:r>
        <w:rPr>
          <w:spacing w:val="1"/>
        </w:rPr>
        <w:t xml:space="preserve"> </w:t>
      </w:r>
      <w:r>
        <w:t>любимая</w:t>
      </w:r>
      <w:r>
        <w:rPr>
          <w:spacing w:val="-1"/>
        </w:rPr>
        <w:t xml:space="preserve"> </w:t>
      </w:r>
      <w:r>
        <w:t>еда.</w:t>
      </w:r>
    </w:p>
    <w:p w:rsidR="006A4159" w:rsidRDefault="00DB6576">
      <w:pPr>
        <w:pStyle w:val="a3"/>
        <w:spacing w:before="2"/>
        <w:ind w:left="928" w:firstLine="0"/>
      </w:pPr>
      <w:r>
        <w:t>Мир</w:t>
      </w:r>
      <w:r>
        <w:rPr>
          <w:spacing w:val="25"/>
        </w:rPr>
        <w:t xml:space="preserve"> </w:t>
      </w:r>
      <w:r>
        <w:t>моих</w:t>
      </w:r>
      <w:r>
        <w:rPr>
          <w:spacing w:val="31"/>
        </w:rPr>
        <w:t xml:space="preserve"> </w:t>
      </w:r>
      <w:r>
        <w:t>увлечений.</w:t>
      </w:r>
      <w:r>
        <w:rPr>
          <w:spacing w:val="26"/>
        </w:rPr>
        <w:t xml:space="preserve"> </w:t>
      </w:r>
      <w:r>
        <w:t>Любимый</w:t>
      </w:r>
      <w:r>
        <w:rPr>
          <w:spacing w:val="28"/>
        </w:rPr>
        <w:t xml:space="preserve"> </w:t>
      </w:r>
      <w:r>
        <w:t>цвет,</w:t>
      </w:r>
      <w:r>
        <w:rPr>
          <w:spacing w:val="26"/>
        </w:rPr>
        <w:t xml:space="preserve"> </w:t>
      </w:r>
      <w:r>
        <w:t>игрушка.</w:t>
      </w:r>
      <w:r>
        <w:rPr>
          <w:spacing w:val="26"/>
        </w:rPr>
        <w:t xml:space="preserve"> </w:t>
      </w:r>
      <w:r>
        <w:t>Любимые</w:t>
      </w:r>
      <w:r>
        <w:rPr>
          <w:spacing w:val="25"/>
        </w:rPr>
        <w:t xml:space="preserve"> </w:t>
      </w:r>
      <w:r>
        <w:t>занятия.</w:t>
      </w:r>
      <w:r>
        <w:rPr>
          <w:spacing w:val="26"/>
        </w:rPr>
        <w:t xml:space="preserve"> </w:t>
      </w:r>
      <w:r>
        <w:t>Мой</w:t>
      </w:r>
      <w:r>
        <w:rPr>
          <w:spacing w:val="26"/>
        </w:rPr>
        <w:t xml:space="preserve"> </w:t>
      </w:r>
      <w:r>
        <w:t>питомец.</w:t>
      </w:r>
    </w:p>
    <w:p w:rsidR="006A4159" w:rsidRDefault="00DB6576">
      <w:pPr>
        <w:pStyle w:val="a3"/>
        <w:spacing w:before="41"/>
        <w:ind w:firstLine="0"/>
      </w:pPr>
      <w:r>
        <w:t>Выходной</w:t>
      </w:r>
      <w:r>
        <w:rPr>
          <w:spacing w:val="-2"/>
        </w:rPr>
        <w:t xml:space="preserve"> </w:t>
      </w:r>
      <w:r>
        <w:t>день.</w:t>
      </w:r>
    </w:p>
    <w:p w:rsidR="006A4159" w:rsidRDefault="00DB6576">
      <w:pPr>
        <w:pStyle w:val="a3"/>
        <w:spacing w:before="40"/>
        <w:ind w:left="928" w:firstLine="0"/>
      </w:pPr>
      <w:r>
        <w:t>Мир</w:t>
      </w:r>
      <w:r>
        <w:rPr>
          <w:spacing w:val="-3"/>
        </w:rPr>
        <w:t xml:space="preserve"> </w:t>
      </w:r>
      <w:r>
        <w:t>вокруг</w:t>
      </w:r>
      <w:r>
        <w:rPr>
          <w:spacing w:val="-2"/>
        </w:rPr>
        <w:t xml:space="preserve"> </w:t>
      </w:r>
      <w:r>
        <w:t>меня.</w:t>
      </w:r>
      <w:r>
        <w:rPr>
          <w:spacing w:val="-3"/>
        </w:rPr>
        <w:t xml:space="preserve"> </w:t>
      </w:r>
      <w:r>
        <w:t>Моя</w:t>
      </w:r>
      <w:r>
        <w:rPr>
          <w:spacing w:val="-4"/>
        </w:rPr>
        <w:t xml:space="preserve"> </w:t>
      </w:r>
      <w:r>
        <w:t>школа.</w:t>
      </w:r>
      <w:r>
        <w:rPr>
          <w:spacing w:val="-2"/>
        </w:rPr>
        <w:t xml:space="preserve"> </w:t>
      </w:r>
      <w:r>
        <w:t>Мои</w:t>
      </w:r>
      <w:r>
        <w:rPr>
          <w:spacing w:val="-3"/>
        </w:rPr>
        <w:t xml:space="preserve"> </w:t>
      </w:r>
      <w:r>
        <w:t>друзья.</w:t>
      </w:r>
      <w:r>
        <w:rPr>
          <w:spacing w:val="-3"/>
        </w:rPr>
        <w:t xml:space="preserve"> </w:t>
      </w:r>
      <w:r>
        <w:t>Моя</w:t>
      </w:r>
      <w:r>
        <w:rPr>
          <w:spacing w:val="-3"/>
        </w:rPr>
        <w:t xml:space="preserve"> </w:t>
      </w:r>
      <w:r>
        <w:t>малая</w:t>
      </w:r>
      <w:r>
        <w:rPr>
          <w:spacing w:val="-3"/>
        </w:rPr>
        <w:t xml:space="preserve"> </w:t>
      </w:r>
      <w:r>
        <w:t>родина</w:t>
      </w:r>
      <w:r>
        <w:rPr>
          <w:spacing w:val="-4"/>
        </w:rPr>
        <w:t xml:space="preserve"> </w:t>
      </w:r>
      <w:r>
        <w:t>(город,</w:t>
      </w:r>
      <w:r>
        <w:rPr>
          <w:spacing w:val="-2"/>
        </w:rPr>
        <w:t xml:space="preserve"> </w:t>
      </w:r>
      <w:r>
        <w:t>село).</w:t>
      </w:r>
    </w:p>
    <w:p w:rsidR="006A4159" w:rsidRDefault="00DB6576">
      <w:pPr>
        <w:pStyle w:val="a3"/>
        <w:spacing w:before="41" w:line="276" w:lineRule="auto"/>
        <w:ind w:right="953"/>
      </w:pPr>
      <w:r>
        <w:t>Родная страна и страны изучаемого языка. Названия родной страны и страны/стран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языка;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столиц.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фольклора.</w:t>
      </w:r>
      <w:r>
        <w:rPr>
          <w:spacing w:val="61"/>
        </w:rPr>
        <w:t xml:space="preserve"> </w:t>
      </w:r>
      <w:r>
        <w:t>Литературные</w:t>
      </w:r>
      <w:r>
        <w:rPr>
          <w:spacing w:val="1"/>
        </w:rPr>
        <w:t xml:space="preserve"> </w:t>
      </w:r>
      <w:r>
        <w:lastRenderedPageBreak/>
        <w:t>персонажи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книг.</w:t>
      </w:r>
      <w:r>
        <w:rPr>
          <w:spacing w:val="1"/>
        </w:rPr>
        <w:t xml:space="preserve"> </w:t>
      </w:r>
      <w:r>
        <w:t>Праздники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страны/стран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</w:t>
      </w:r>
      <w:r>
        <w:rPr>
          <w:spacing w:val="-57"/>
        </w:rPr>
        <w:t xml:space="preserve"> </w:t>
      </w:r>
      <w:r>
        <w:t>(Новый</w:t>
      </w:r>
      <w:r>
        <w:rPr>
          <w:spacing w:val="-1"/>
        </w:rPr>
        <w:t xml:space="preserve"> </w:t>
      </w:r>
      <w:r>
        <w:t>год,</w:t>
      </w:r>
      <w:r>
        <w:rPr>
          <w:spacing w:val="-1"/>
        </w:rPr>
        <w:t xml:space="preserve"> </w:t>
      </w:r>
      <w:r>
        <w:t>Рождество).</w:t>
      </w:r>
    </w:p>
    <w:p w:rsidR="006A4159" w:rsidRDefault="00DB6576">
      <w:pPr>
        <w:pStyle w:val="a3"/>
        <w:spacing w:before="74" w:line="276" w:lineRule="auto"/>
        <w:ind w:left="928" w:right="6859" w:firstLine="0"/>
        <w:jc w:val="left"/>
      </w:pPr>
      <w:r>
        <w:t>Коммуникативные умения</w:t>
      </w:r>
      <w:r>
        <w:rPr>
          <w:spacing w:val="-57"/>
        </w:rPr>
        <w:t xml:space="preserve"> </w:t>
      </w:r>
      <w:r>
        <w:t>Говорение</w:t>
      </w:r>
    </w:p>
    <w:p w:rsidR="006A4159" w:rsidRDefault="00DB6576">
      <w:pPr>
        <w:pStyle w:val="a3"/>
        <w:spacing w:line="275" w:lineRule="exact"/>
        <w:ind w:left="928" w:firstLine="0"/>
        <w:jc w:val="left"/>
      </w:pPr>
      <w:r>
        <w:t>Коммуникативные</w:t>
      </w:r>
      <w:r>
        <w:rPr>
          <w:spacing w:val="-4"/>
        </w:rPr>
        <w:t xml:space="preserve"> </w:t>
      </w:r>
      <w:r>
        <w:t>умения</w:t>
      </w:r>
      <w:r>
        <w:rPr>
          <w:spacing w:val="-1"/>
        </w:rPr>
        <w:t xml:space="preserve"> </w:t>
      </w:r>
      <w:r>
        <w:t>диалогической</w:t>
      </w:r>
      <w:r>
        <w:rPr>
          <w:spacing w:val="-4"/>
        </w:rPr>
        <w:t xml:space="preserve"> </w:t>
      </w:r>
      <w:r>
        <w:t>речи:</w:t>
      </w:r>
    </w:p>
    <w:p w:rsidR="006A4159" w:rsidRDefault="00DB6576">
      <w:pPr>
        <w:pStyle w:val="a3"/>
        <w:spacing w:before="44" w:line="276" w:lineRule="auto"/>
        <w:ind w:right="957"/>
      </w:pPr>
      <w:r>
        <w:t>Ведение с опорой на речевые ситуации, ключевые слова и/ или иллюстрации с</w:t>
      </w:r>
      <w:r>
        <w:rPr>
          <w:spacing w:val="1"/>
        </w:rPr>
        <w:t xml:space="preserve"> </w:t>
      </w:r>
      <w:r>
        <w:t>соблюдением</w:t>
      </w:r>
      <w:r>
        <w:rPr>
          <w:spacing w:val="-3"/>
        </w:rPr>
        <w:t xml:space="preserve"> </w:t>
      </w:r>
      <w:r>
        <w:t>норм</w:t>
      </w:r>
      <w:r>
        <w:rPr>
          <w:spacing w:val="-2"/>
        </w:rPr>
        <w:t xml:space="preserve"> </w:t>
      </w:r>
      <w:r>
        <w:t>речевого</w:t>
      </w:r>
      <w:r>
        <w:rPr>
          <w:spacing w:val="-2"/>
        </w:rPr>
        <w:t xml:space="preserve"> </w:t>
      </w:r>
      <w:r>
        <w:t>этикета,</w:t>
      </w:r>
      <w:r>
        <w:rPr>
          <w:spacing w:val="-1"/>
        </w:rPr>
        <w:t xml:space="preserve"> </w:t>
      </w:r>
      <w:r>
        <w:t>принятых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стране/странах</w:t>
      </w:r>
      <w:r>
        <w:rPr>
          <w:spacing w:val="-2"/>
        </w:rPr>
        <w:t xml:space="preserve"> </w:t>
      </w:r>
      <w:r>
        <w:t>изучаемого</w:t>
      </w:r>
      <w:r>
        <w:rPr>
          <w:spacing w:val="-1"/>
        </w:rPr>
        <w:t xml:space="preserve"> </w:t>
      </w:r>
      <w:r>
        <w:t>языка:</w:t>
      </w:r>
    </w:p>
    <w:p w:rsidR="006A4159" w:rsidRDefault="00DB6576">
      <w:pPr>
        <w:pStyle w:val="a3"/>
        <w:spacing w:line="276" w:lineRule="auto"/>
        <w:ind w:right="956"/>
      </w:pPr>
      <w:r>
        <w:t>диалога</w:t>
      </w:r>
      <w:r>
        <w:rPr>
          <w:spacing w:val="1"/>
        </w:rPr>
        <w:t xml:space="preserve"> </w:t>
      </w:r>
      <w:r>
        <w:t>этикетного</w:t>
      </w:r>
      <w:r>
        <w:rPr>
          <w:spacing w:val="1"/>
        </w:rPr>
        <w:t xml:space="preserve"> </w:t>
      </w:r>
      <w:r>
        <w:t>характера:</w:t>
      </w:r>
      <w:r>
        <w:rPr>
          <w:spacing w:val="1"/>
        </w:rPr>
        <w:t xml:space="preserve"> </w:t>
      </w:r>
      <w:r>
        <w:t>приветствие,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завершение</w:t>
      </w:r>
      <w:r>
        <w:rPr>
          <w:spacing w:val="1"/>
        </w:rPr>
        <w:t xml:space="preserve"> </w:t>
      </w:r>
      <w:r>
        <w:t>разговора,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 собеседником;</w:t>
      </w:r>
      <w:r>
        <w:rPr>
          <w:spacing w:val="1"/>
        </w:rPr>
        <w:t xml:space="preserve"> </w:t>
      </w:r>
      <w:r>
        <w:t>поздравление с праздником;</w:t>
      </w:r>
      <w:r>
        <w:rPr>
          <w:spacing w:val="1"/>
        </w:rPr>
        <w:t xml:space="preserve"> </w:t>
      </w:r>
      <w:r>
        <w:t>выражение благодарности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поздравление;</w:t>
      </w:r>
      <w:r>
        <w:rPr>
          <w:spacing w:val="-1"/>
        </w:rPr>
        <w:t xml:space="preserve"> </w:t>
      </w:r>
      <w:r>
        <w:t>извинение;</w:t>
      </w:r>
    </w:p>
    <w:p w:rsidR="006A4159" w:rsidRDefault="00DB6576">
      <w:pPr>
        <w:pStyle w:val="a3"/>
        <w:spacing w:line="276" w:lineRule="auto"/>
        <w:ind w:right="956"/>
      </w:pPr>
      <w:r>
        <w:t>диалога-расспроса:</w:t>
      </w:r>
      <w:r>
        <w:rPr>
          <w:spacing w:val="1"/>
        </w:rPr>
        <w:t xml:space="preserve"> </w:t>
      </w:r>
      <w:r>
        <w:t>запрашивание</w:t>
      </w:r>
      <w:r>
        <w:rPr>
          <w:spacing w:val="1"/>
        </w:rPr>
        <w:t xml:space="preserve"> </w:t>
      </w:r>
      <w:r>
        <w:t>интересующей</w:t>
      </w:r>
      <w:r>
        <w:rPr>
          <w:spacing w:val="1"/>
        </w:rPr>
        <w:t xml:space="preserve"> </w:t>
      </w:r>
      <w:r>
        <w:t>информации;</w:t>
      </w:r>
      <w:r>
        <w:rPr>
          <w:spacing w:val="1"/>
        </w:rPr>
        <w:t xml:space="preserve"> </w:t>
      </w:r>
      <w:r>
        <w:t>сообщение</w:t>
      </w:r>
      <w:r>
        <w:rPr>
          <w:spacing w:val="-57"/>
        </w:rPr>
        <w:t xml:space="preserve"> </w:t>
      </w:r>
      <w:r>
        <w:t>фактической</w:t>
      </w:r>
      <w:r>
        <w:rPr>
          <w:spacing w:val="-1"/>
        </w:rPr>
        <w:t xml:space="preserve"> </w:t>
      </w:r>
      <w:r>
        <w:t>информации, ответы на</w:t>
      </w:r>
      <w:r>
        <w:rPr>
          <w:spacing w:val="-2"/>
        </w:rPr>
        <w:t xml:space="preserve"> </w:t>
      </w:r>
      <w:r>
        <w:t>вопросы собеседника.</w:t>
      </w:r>
    </w:p>
    <w:p w:rsidR="006A4159" w:rsidRDefault="00DB6576">
      <w:pPr>
        <w:pStyle w:val="a3"/>
        <w:spacing w:line="275" w:lineRule="exact"/>
        <w:ind w:left="928" w:firstLine="0"/>
      </w:pPr>
      <w:r>
        <w:t>Коммуникативные</w:t>
      </w:r>
      <w:r>
        <w:rPr>
          <w:spacing w:val="-4"/>
        </w:rPr>
        <w:t xml:space="preserve"> </w:t>
      </w:r>
      <w:r>
        <w:t>умения</w:t>
      </w:r>
      <w:r>
        <w:rPr>
          <w:spacing w:val="-1"/>
        </w:rPr>
        <w:t xml:space="preserve"> </w:t>
      </w:r>
      <w:r>
        <w:t>монологической</w:t>
      </w:r>
      <w:r>
        <w:rPr>
          <w:spacing w:val="-4"/>
        </w:rPr>
        <w:t xml:space="preserve"> </w:t>
      </w:r>
      <w:r>
        <w:t>речи.</w:t>
      </w:r>
    </w:p>
    <w:p w:rsidR="006A4159" w:rsidRDefault="00DB6576">
      <w:pPr>
        <w:pStyle w:val="a3"/>
        <w:spacing w:before="42" w:line="276" w:lineRule="auto"/>
        <w:ind w:right="959"/>
      </w:pPr>
      <w:r>
        <w:t>Создание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ключевые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иллюстрации</w:t>
      </w:r>
      <w:r>
        <w:rPr>
          <w:spacing w:val="1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монологических</w:t>
      </w:r>
      <w:r>
        <w:rPr>
          <w:spacing w:val="1"/>
        </w:rPr>
        <w:t xml:space="preserve"> </w:t>
      </w:r>
      <w:r>
        <w:t>высказываний: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реального</w:t>
      </w:r>
      <w:r>
        <w:rPr>
          <w:spacing w:val="1"/>
        </w:rPr>
        <w:t xml:space="preserve"> </w:t>
      </w:r>
      <w:r>
        <w:t>человека</w:t>
      </w:r>
      <w:r>
        <w:rPr>
          <w:spacing w:val="6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-1"/>
        </w:rPr>
        <w:t xml:space="preserve"> </w:t>
      </w:r>
      <w:r>
        <w:t>персонажа; рассказ</w:t>
      </w:r>
      <w:r>
        <w:rPr>
          <w:spacing w:val="-1"/>
        </w:rPr>
        <w:t xml:space="preserve"> </w:t>
      </w:r>
      <w:r>
        <w:t>о себе, члене</w:t>
      </w:r>
      <w:r>
        <w:rPr>
          <w:spacing w:val="-2"/>
        </w:rPr>
        <w:t xml:space="preserve"> </w:t>
      </w:r>
      <w:r>
        <w:t>семьи, друге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 д.</w:t>
      </w:r>
    </w:p>
    <w:p w:rsidR="006A4159" w:rsidRDefault="00DB6576">
      <w:pPr>
        <w:pStyle w:val="a3"/>
        <w:spacing w:line="274" w:lineRule="exact"/>
        <w:ind w:left="928" w:firstLine="0"/>
        <w:jc w:val="left"/>
      </w:pPr>
      <w:r>
        <w:t>Аудирование</w:t>
      </w:r>
    </w:p>
    <w:p w:rsidR="006A4159" w:rsidRDefault="00DB6576">
      <w:pPr>
        <w:pStyle w:val="a3"/>
        <w:spacing w:before="44" w:line="276" w:lineRule="auto"/>
        <w:ind w:right="956"/>
      </w:pPr>
      <w:r>
        <w:t>Понимание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одноклассников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вербальная/невербальная</w:t>
      </w:r>
      <w:r>
        <w:rPr>
          <w:spacing w:val="-57"/>
        </w:rPr>
        <w:t xml:space="preserve"> </w:t>
      </w:r>
      <w:r>
        <w:t>реакция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услышанное</w:t>
      </w:r>
      <w:r>
        <w:rPr>
          <w:spacing w:val="1"/>
        </w:rPr>
        <w:t xml:space="preserve"> </w:t>
      </w:r>
      <w:r>
        <w:t>(при</w:t>
      </w:r>
      <w:r>
        <w:rPr>
          <w:spacing w:val="-1"/>
        </w:rPr>
        <w:t xml:space="preserve"> </w:t>
      </w:r>
      <w:r>
        <w:t>непосредственном</w:t>
      </w:r>
      <w:r>
        <w:rPr>
          <w:spacing w:val="-1"/>
        </w:rPr>
        <w:t xml:space="preserve"> </w:t>
      </w:r>
      <w:r>
        <w:t>общении).</w:t>
      </w:r>
    </w:p>
    <w:p w:rsidR="006A4159" w:rsidRDefault="00DB6576">
      <w:pPr>
        <w:pStyle w:val="a3"/>
        <w:spacing w:line="276" w:lineRule="auto"/>
        <w:ind w:right="958"/>
      </w:pPr>
      <w:r>
        <w:t>Восприятие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текстов,</w:t>
      </w:r>
      <w:r>
        <w:rPr>
          <w:spacing w:val="1"/>
        </w:rPr>
        <w:t xml:space="preserve"> </w:t>
      </w:r>
      <w:r>
        <w:t>построенных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изученном</w:t>
      </w:r>
      <w:r>
        <w:rPr>
          <w:spacing w:val="-57"/>
        </w:rPr>
        <w:t xml:space="preserve"> </w:t>
      </w:r>
      <w:r>
        <w:t>языковом</w:t>
      </w:r>
      <w:r>
        <w:rPr>
          <w:spacing w:val="1"/>
        </w:rPr>
        <w:t xml:space="preserve"> </w:t>
      </w:r>
      <w:r>
        <w:t>материале,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задачей: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запрашиваемой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опосредованном</w:t>
      </w:r>
      <w:r>
        <w:rPr>
          <w:spacing w:val="-2"/>
        </w:rPr>
        <w:t xml:space="preserve"> </w:t>
      </w:r>
      <w:r>
        <w:t>общении).</w:t>
      </w:r>
    </w:p>
    <w:p w:rsidR="006A4159" w:rsidRDefault="00DB6576">
      <w:pPr>
        <w:pStyle w:val="a3"/>
        <w:spacing w:line="276" w:lineRule="auto"/>
        <w:ind w:right="961"/>
      </w:pPr>
      <w:r>
        <w:t>Аудирование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определение</w:t>
      </w:r>
      <w:r>
        <w:rPr>
          <w:spacing w:val="7"/>
        </w:rPr>
        <w:t xml:space="preserve"> </w:t>
      </w:r>
      <w:r>
        <w:t>основной</w:t>
      </w:r>
      <w:r>
        <w:rPr>
          <w:spacing w:val="7"/>
        </w:rPr>
        <w:t xml:space="preserve"> </w:t>
      </w:r>
      <w:r>
        <w:t>темы</w:t>
      </w:r>
      <w:r>
        <w:rPr>
          <w:spacing w:val="9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главных</w:t>
      </w:r>
      <w:r>
        <w:rPr>
          <w:spacing w:val="11"/>
        </w:rPr>
        <w:t xml:space="preserve"> </w:t>
      </w:r>
      <w:r>
        <w:t>фактов/событий</w:t>
      </w:r>
      <w:r>
        <w:rPr>
          <w:spacing w:val="9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воспринимаемом</w:t>
      </w:r>
      <w:r>
        <w:rPr>
          <w:spacing w:val="8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слух</w:t>
      </w:r>
      <w:r>
        <w:rPr>
          <w:spacing w:val="14"/>
        </w:rPr>
        <w:t xml:space="preserve"> </w:t>
      </w:r>
      <w:r>
        <w:t>тексте</w:t>
      </w:r>
      <w:r>
        <w:rPr>
          <w:spacing w:val="-5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опорой на</w:t>
      </w:r>
      <w:r>
        <w:rPr>
          <w:spacing w:val="-1"/>
        </w:rPr>
        <w:t xml:space="preserve"> </w:t>
      </w:r>
      <w:r>
        <w:t>иллюстрации и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языковой догадки.</w:t>
      </w:r>
    </w:p>
    <w:p w:rsidR="006A4159" w:rsidRDefault="00DB6576">
      <w:pPr>
        <w:pStyle w:val="a3"/>
        <w:spacing w:line="276" w:lineRule="auto"/>
        <w:ind w:right="956"/>
      </w:pPr>
      <w:r>
        <w:t>Аудирование с пониманием запрашиваемой информации предполагает выделение</w:t>
      </w:r>
      <w:r>
        <w:rPr>
          <w:spacing w:val="1"/>
        </w:rPr>
        <w:t xml:space="preserve"> </w:t>
      </w:r>
      <w:r>
        <w:t>из воспринимаемого на слух текста и понимание информации фактического характера</w:t>
      </w:r>
      <w:r>
        <w:rPr>
          <w:spacing w:val="1"/>
        </w:rPr>
        <w:t xml:space="preserve"> </w:t>
      </w:r>
      <w:r>
        <w:t>(например, имя, возраст, любимое занятие, цвет и т. д.) с опорой на иллюстрации и 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языковой догадки.</w:t>
      </w:r>
    </w:p>
    <w:p w:rsidR="006A4159" w:rsidRDefault="00DB6576">
      <w:pPr>
        <w:pStyle w:val="a3"/>
        <w:spacing w:line="276" w:lineRule="auto"/>
        <w:ind w:right="960"/>
      </w:pPr>
      <w:r>
        <w:t>Тексты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аудирования:</w:t>
      </w:r>
      <w:r>
        <w:rPr>
          <w:spacing w:val="1"/>
        </w:rPr>
        <w:t xml:space="preserve"> </w:t>
      </w:r>
      <w:r>
        <w:t>диалог,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собеседников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повседневного</w:t>
      </w:r>
      <w:r>
        <w:rPr>
          <w:spacing w:val="-1"/>
        </w:rPr>
        <w:t xml:space="preserve"> </w:t>
      </w:r>
      <w:r>
        <w:t>общения, рассказ, сказка.</w:t>
      </w:r>
    </w:p>
    <w:p w:rsidR="006A4159" w:rsidRDefault="00DB6576">
      <w:pPr>
        <w:pStyle w:val="a3"/>
        <w:spacing w:line="275" w:lineRule="exact"/>
        <w:ind w:left="928" w:firstLine="0"/>
      </w:pPr>
      <w:r>
        <w:t>Смысловое</w:t>
      </w:r>
      <w:r>
        <w:rPr>
          <w:spacing w:val="-5"/>
        </w:rPr>
        <w:t xml:space="preserve"> </w:t>
      </w:r>
      <w:r>
        <w:t>чтение</w:t>
      </w:r>
    </w:p>
    <w:p w:rsidR="006A4159" w:rsidRDefault="00DB6576">
      <w:pPr>
        <w:pStyle w:val="a3"/>
        <w:spacing w:before="41" w:line="278" w:lineRule="auto"/>
        <w:ind w:right="966"/>
      </w:pPr>
      <w:r>
        <w:t>Чтение вслух учебных текстов, построенных на изученном языковом материале, с</w:t>
      </w:r>
      <w:r>
        <w:rPr>
          <w:spacing w:val="1"/>
        </w:rPr>
        <w:t xml:space="preserve"> </w:t>
      </w:r>
      <w:r>
        <w:t>соблюдением</w:t>
      </w:r>
      <w:r>
        <w:rPr>
          <w:spacing w:val="-4"/>
        </w:rPr>
        <w:t xml:space="preserve"> </w:t>
      </w:r>
      <w:r>
        <w:t>правил чтения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соответствующей</w:t>
      </w:r>
      <w:r>
        <w:rPr>
          <w:spacing w:val="-3"/>
        </w:rPr>
        <w:t xml:space="preserve"> </w:t>
      </w:r>
      <w:r>
        <w:t>интонацией;</w:t>
      </w:r>
      <w:r>
        <w:rPr>
          <w:spacing w:val="-4"/>
        </w:rPr>
        <w:t xml:space="preserve"> </w:t>
      </w:r>
      <w:r>
        <w:t>понимание</w:t>
      </w:r>
      <w:r>
        <w:rPr>
          <w:spacing w:val="-3"/>
        </w:rPr>
        <w:t xml:space="preserve"> </w:t>
      </w:r>
      <w:r>
        <w:t>прочитанного.</w:t>
      </w:r>
    </w:p>
    <w:p w:rsidR="006A4159" w:rsidRDefault="00DB6576">
      <w:pPr>
        <w:pStyle w:val="a3"/>
        <w:spacing w:line="272" w:lineRule="exact"/>
        <w:ind w:left="928" w:firstLine="0"/>
      </w:pPr>
      <w:r>
        <w:t>Тексты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чтения</w:t>
      </w:r>
      <w:r>
        <w:rPr>
          <w:spacing w:val="-3"/>
        </w:rPr>
        <w:t xml:space="preserve"> </w:t>
      </w:r>
      <w:r>
        <w:t>вслух:</w:t>
      </w:r>
      <w:r>
        <w:rPr>
          <w:spacing w:val="-2"/>
        </w:rPr>
        <w:t xml:space="preserve"> </w:t>
      </w:r>
      <w:r>
        <w:t>диалог,</w:t>
      </w:r>
      <w:r>
        <w:rPr>
          <w:spacing w:val="-4"/>
        </w:rPr>
        <w:t xml:space="preserve"> </w:t>
      </w:r>
      <w:r>
        <w:t>рассказ,</w:t>
      </w:r>
      <w:r>
        <w:rPr>
          <w:spacing w:val="-3"/>
        </w:rPr>
        <w:t xml:space="preserve"> </w:t>
      </w:r>
      <w:r>
        <w:t>сказка.</w:t>
      </w:r>
    </w:p>
    <w:p w:rsidR="006A4159" w:rsidRDefault="00DB6576">
      <w:pPr>
        <w:pStyle w:val="a3"/>
        <w:spacing w:before="41" w:line="276" w:lineRule="auto"/>
        <w:ind w:right="953"/>
      </w:pPr>
      <w:r>
        <w:t>Чтение про себя учебных текстов, построенных на изученном языковом материале,</w:t>
      </w:r>
      <w:r>
        <w:rPr>
          <w:spacing w:val="1"/>
        </w:rPr>
        <w:t xml:space="preserve"> </w:t>
      </w:r>
      <w:r>
        <w:t>с различной глубиной проникновения в их содержание в зависимости от поставленной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задачи: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запрашиваемой</w:t>
      </w:r>
      <w:r>
        <w:rPr>
          <w:spacing w:val="-1"/>
        </w:rPr>
        <w:t xml:space="preserve"> </w:t>
      </w:r>
      <w:r>
        <w:t>информации.</w:t>
      </w:r>
    </w:p>
    <w:p w:rsidR="006A4159" w:rsidRDefault="006A4159">
      <w:pPr>
        <w:spacing w:line="276" w:lineRule="auto"/>
        <w:sectPr w:rsidR="006A4159">
          <w:pgSz w:w="12240" w:h="15840"/>
          <w:pgMar w:top="1360" w:right="480" w:bottom="1720" w:left="1220" w:header="0" w:footer="1443" w:gutter="0"/>
          <w:cols w:space="720"/>
        </w:sectPr>
      </w:pPr>
    </w:p>
    <w:p w:rsidR="006A4159" w:rsidRDefault="00DB6576">
      <w:pPr>
        <w:pStyle w:val="a3"/>
        <w:spacing w:before="74" w:line="276" w:lineRule="auto"/>
        <w:ind w:right="956"/>
      </w:pPr>
      <w:r>
        <w:lastRenderedPageBreak/>
        <w:t>Чтение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основной темы и главных фактов/событий в прочитанном тексте с опорой на иллюстрации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языковой догадки.</w:t>
      </w:r>
    </w:p>
    <w:p w:rsidR="006A4159" w:rsidRDefault="00DB6576">
      <w:pPr>
        <w:pStyle w:val="a3"/>
        <w:spacing w:before="1" w:line="276" w:lineRule="auto"/>
        <w:ind w:right="959"/>
      </w:pPr>
      <w:r>
        <w:t>Чтение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запрашиваемой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нахождение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прочитанном тексте и понимание запрашиваемой информации фактического характера с</w:t>
      </w:r>
      <w:r>
        <w:rPr>
          <w:spacing w:val="1"/>
        </w:rPr>
        <w:t xml:space="preserve"> </w:t>
      </w:r>
      <w:r>
        <w:t>опорой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иллюстрации 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языковой догадки.</w:t>
      </w:r>
    </w:p>
    <w:p w:rsidR="006A4159" w:rsidRDefault="00DB6576">
      <w:pPr>
        <w:pStyle w:val="a3"/>
        <w:spacing w:line="278" w:lineRule="auto"/>
        <w:ind w:right="958"/>
      </w:pPr>
      <w:r>
        <w:t>Тексты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себя:</w:t>
      </w:r>
      <w:r>
        <w:rPr>
          <w:spacing w:val="1"/>
        </w:rPr>
        <w:t xml:space="preserve"> </w:t>
      </w:r>
      <w:r>
        <w:t>диалог,</w:t>
      </w:r>
      <w:r>
        <w:rPr>
          <w:spacing w:val="1"/>
        </w:rPr>
        <w:t xml:space="preserve"> </w:t>
      </w:r>
      <w:r>
        <w:t>рассказ,</w:t>
      </w:r>
      <w:r>
        <w:rPr>
          <w:spacing w:val="1"/>
        </w:rPr>
        <w:t xml:space="preserve"> </w:t>
      </w:r>
      <w:r>
        <w:t>сказка,</w:t>
      </w:r>
      <w:r>
        <w:rPr>
          <w:spacing w:val="1"/>
        </w:rPr>
        <w:t xml:space="preserve"> </w:t>
      </w:r>
      <w:r>
        <w:t>электронное</w:t>
      </w:r>
      <w:r>
        <w:rPr>
          <w:spacing w:val="1"/>
        </w:rPr>
        <w:t xml:space="preserve"> </w:t>
      </w:r>
      <w:r>
        <w:t>сообщение</w:t>
      </w:r>
      <w:r>
        <w:rPr>
          <w:spacing w:val="1"/>
        </w:rPr>
        <w:t xml:space="preserve"> </w:t>
      </w:r>
      <w:r>
        <w:t>личного</w:t>
      </w:r>
      <w:r>
        <w:rPr>
          <w:spacing w:val="-4"/>
        </w:rPr>
        <w:t xml:space="preserve"> </w:t>
      </w:r>
      <w:r>
        <w:t>характера.</w:t>
      </w:r>
    </w:p>
    <w:p w:rsidR="006A4159" w:rsidRDefault="00DB6576">
      <w:pPr>
        <w:pStyle w:val="a3"/>
        <w:spacing w:line="272" w:lineRule="exact"/>
        <w:ind w:left="928" w:firstLine="0"/>
        <w:jc w:val="left"/>
      </w:pPr>
      <w:r>
        <w:t>Письмо</w:t>
      </w:r>
    </w:p>
    <w:p w:rsidR="006A4159" w:rsidRDefault="00DB6576">
      <w:pPr>
        <w:pStyle w:val="a3"/>
        <w:spacing w:before="40"/>
        <w:ind w:left="928" w:firstLine="0"/>
        <w:jc w:val="left"/>
      </w:pPr>
      <w:r>
        <w:t>Овладение</w:t>
      </w:r>
      <w:r>
        <w:rPr>
          <w:spacing w:val="-5"/>
        </w:rPr>
        <w:t xml:space="preserve"> </w:t>
      </w:r>
      <w:r>
        <w:t>техникой</w:t>
      </w:r>
      <w:r>
        <w:rPr>
          <w:spacing w:val="-5"/>
        </w:rPr>
        <w:t xml:space="preserve"> </w:t>
      </w:r>
      <w:r>
        <w:t>письма</w:t>
      </w:r>
      <w:r>
        <w:rPr>
          <w:spacing w:val="-5"/>
        </w:rPr>
        <w:t xml:space="preserve"> </w:t>
      </w:r>
      <w:r>
        <w:t>(полупечатное</w:t>
      </w:r>
      <w:r>
        <w:rPr>
          <w:spacing w:val="-4"/>
        </w:rPr>
        <w:t xml:space="preserve"> </w:t>
      </w:r>
      <w:r>
        <w:t>написание</w:t>
      </w:r>
      <w:r>
        <w:rPr>
          <w:spacing w:val="-5"/>
        </w:rPr>
        <w:t xml:space="preserve"> </w:t>
      </w:r>
      <w:r>
        <w:t>букв,</w:t>
      </w:r>
      <w:r>
        <w:rPr>
          <w:spacing w:val="-4"/>
        </w:rPr>
        <w:t xml:space="preserve"> </w:t>
      </w:r>
      <w:r>
        <w:t>буквосочетаний,</w:t>
      </w:r>
      <w:r>
        <w:rPr>
          <w:spacing w:val="-4"/>
        </w:rPr>
        <w:t xml:space="preserve"> </w:t>
      </w:r>
      <w:r>
        <w:t>слов).</w:t>
      </w:r>
    </w:p>
    <w:p w:rsidR="006A4159" w:rsidRDefault="00DB6576">
      <w:pPr>
        <w:pStyle w:val="a3"/>
        <w:spacing w:before="41" w:line="276" w:lineRule="auto"/>
        <w:ind w:right="957"/>
      </w:pPr>
      <w:r>
        <w:t>Воспроизведение</w:t>
      </w:r>
      <w:r>
        <w:rPr>
          <w:spacing w:val="1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образцов,</w:t>
      </w:r>
      <w:r>
        <w:rPr>
          <w:spacing w:val="1"/>
        </w:rPr>
        <w:t xml:space="preserve"> </w:t>
      </w:r>
      <w:r>
        <w:t>списывание</w:t>
      </w:r>
      <w:r>
        <w:rPr>
          <w:spacing w:val="1"/>
        </w:rPr>
        <w:t xml:space="preserve"> </w:t>
      </w:r>
      <w:r>
        <w:t>текста;</w:t>
      </w:r>
      <w:r>
        <w:rPr>
          <w:spacing w:val="1"/>
        </w:rPr>
        <w:t xml:space="preserve"> </w:t>
      </w:r>
      <w:r>
        <w:t>выписывание из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словосочетаний,</w:t>
      </w:r>
      <w:r>
        <w:rPr>
          <w:spacing w:val="1"/>
        </w:rPr>
        <w:t xml:space="preserve"> </w:t>
      </w:r>
      <w:r>
        <w:t>предложений;</w:t>
      </w:r>
      <w:r>
        <w:rPr>
          <w:spacing w:val="1"/>
        </w:rPr>
        <w:t xml:space="preserve"> </w:t>
      </w:r>
      <w:r>
        <w:t>вставка</w:t>
      </w:r>
      <w:r>
        <w:rPr>
          <w:spacing w:val="1"/>
        </w:rPr>
        <w:t xml:space="preserve"> </w:t>
      </w:r>
      <w:r>
        <w:t>пропущенных</w:t>
      </w:r>
      <w:r>
        <w:rPr>
          <w:spacing w:val="1"/>
        </w:rPr>
        <w:t xml:space="preserve"> </w:t>
      </w:r>
      <w:r>
        <w:t>букв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предложение,</w:t>
      </w:r>
      <w:r>
        <w:rPr>
          <w:spacing w:val="-2"/>
        </w:rPr>
        <w:t xml:space="preserve"> </w:t>
      </w:r>
      <w:r>
        <w:t>дописывание</w:t>
      </w:r>
      <w:r>
        <w:rPr>
          <w:spacing w:val="-2"/>
        </w:rPr>
        <w:t xml:space="preserve"> </w:t>
      </w:r>
      <w:r>
        <w:t>предложений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решаемой</w:t>
      </w:r>
      <w:r>
        <w:rPr>
          <w:spacing w:val="1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задачей.</w:t>
      </w:r>
    </w:p>
    <w:p w:rsidR="006A4159" w:rsidRDefault="00DB6576">
      <w:pPr>
        <w:pStyle w:val="a3"/>
        <w:spacing w:line="276" w:lineRule="auto"/>
        <w:ind w:right="955"/>
      </w:pPr>
      <w:r>
        <w:t>Заполнение простых формуляров с указанием личной информации (имя, фамилия,</w:t>
      </w:r>
      <w:r>
        <w:rPr>
          <w:spacing w:val="1"/>
        </w:rPr>
        <w:t xml:space="preserve"> </w:t>
      </w:r>
      <w:r>
        <w:t>возраст,</w:t>
      </w:r>
      <w:r>
        <w:rPr>
          <w:spacing w:val="1"/>
        </w:rPr>
        <w:t xml:space="preserve"> </w:t>
      </w:r>
      <w:r>
        <w:t>страна</w:t>
      </w:r>
      <w:r>
        <w:rPr>
          <w:spacing w:val="1"/>
        </w:rPr>
        <w:t xml:space="preserve"> </w:t>
      </w:r>
      <w:r>
        <w:t>проживания)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нормами,</w:t>
      </w:r>
      <w:r>
        <w:rPr>
          <w:spacing w:val="1"/>
        </w:rPr>
        <w:t xml:space="preserve"> </w:t>
      </w:r>
      <w:r>
        <w:t>принятыми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стране/странах</w:t>
      </w:r>
      <w:r>
        <w:rPr>
          <w:spacing w:val="1"/>
        </w:rPr>
        <w:t xml:space="preserve"> </w:t>
      </w:r>
      <w:r>
        <w:t>изучаемого</w:t>
      </w:r>
      <w:r>
        <w:rPr>
          <w:spacing w:val="-1"/>
        </w:rPr>
        <w:t xml:space="preserve"> </w:t>
      </w:r>
      <w:r>
        <w:t>языка.</w:t>
      </w:r>
    </w:p>
    <w:p w:rsidR="006A4159" w:rsidRDefault="00DB6576">
      <w:pPr>
        <w:pStyle w:val="a3"/>
        <w:spacing w:before="1" w:line="276" w:lineRule="auto"/>
        <w:ind w:right="967"/>
      </w:pPr>
      <w:r>
        <w:t>Написание с опорой на образец коротких поздравлений с праздниками (с днем</w:t>
      </w:r>
      <w:r>
        <w:rPr>
          <w:spacing w:val="1"/>
        </w:rPr>
        <w:t xml:space="preserve"> </w:t>
      </w:r>
      <w:r>
        <w:t>рождения,</w:t>
      </w:r>
      <w:r>
        <w:rPr>
          <w:spacing w:val="-1"/>
        </w:rPr>
        <w:t xml:space="preserve"> </w:t>
      </w:r>
      <w:r>
        <w:t>Новым</w:t>
      </w:r>
      <w:r>
        <w:rPr>
          <w:spacing w:val="-2"/>
        </w:rPr>
        <w:t xml:space="preserve"> </w:t>
      </w:r>
      <w:r>
        <w:t>годом).</w:t>
      </w:r>
    </w:p>
    <w:p w:rsidR="006A4159" w:rsidRDefault="00DB6576">
      <w:pPr>
        <w:pStyle w:val="a3"/>
        <w:spacing w:line="278" w:lineRule="auto"/>
        <w:ind w:left="928" w:right="6762" w:firstLine="0"/>
        <w:jc w:val="left"/>
      </w:pPr>
      <w:r>
        <w:t>Языковые знания и навыки</w:t>
      </w:r>
      <w:r>
        <w:rPr>
          <w:spacing w:val="-57"/>
        </w:rPr>
        <w:t xml:space="preserve"> </w:t>
      </w:r>
      <w:r>
        <w:t>Фонетическая</w:t>
      </w:r>
      <w:r>
        <w:rPr>
          <w:spacing w:val="-9"/>
        </w:rPr>
        <w:t xml:space="preserve"> </w:t>
      </w:r>
      <w:r>
        <w:t>сторона</w:t>
      </w:r>
      <w:r>
        <w:rPr>
          <w:spacing w:val="-9"/>
        </w:rPr>
        <w:t xml:space="preserve"> </w:t>
      </w:r>
      <w:r>
        <w:t>речи</w:t>
      </w:r>
    </w:p>
    <w:p w:rsidR="006A4159" w:rsidRDefault="00DB6576">
      <w:pPr>
        <w:pStyle w:val="a3"/>
        <w:spacing w:line="272" w:lineRule="exact"/>
        <w:ind w:left="928" w:firstLine="0"/>
        <w:jc w:val="left"/>
      </w:pPr>
      <w:r>
        <w:t>Буквы</w:t>
      </w:r>
      <w:r>
        <w:rPr>
          <w:spacing w:val="-3"/>
        </w:rPr>
        <w:t xml:space="preserve"> </w:t>
      </w:r>
      <w:r>
        <w:t>английского</w:t>
      </w:r>
      <w:r>
        <w:rPr>
          <w:spacing w:val="-4"/>
        </w:rPr>
        <w:t xml:space="preserve"> </w:t>
      </w:r>
      <w:r>
        <w:t>алфавита.</w:t>
      </w:r>
      <w:r>
        <w:rPr>
          <w:spacing w:val="-4"/>
        </w:rPr>
        <w:t xml:space="preserve"> </w:t>
      </w:r>
      <w:r>
        <w:t>Корректное</w:t>
      </w:r>
      <w:r>
        <w:rPr>
          <w:spacing w:val="-5"/>
        </w:rPr>
        <w:t xml:space="preserve"> </w:t>
      </w:r>
      <w:r>
        <w:t>называние</w:t>
      </w:r>
      <w:r>
        <w:rPr>
          <w:spacing w:val="-5"/>
        </w:rPr>
        <w:t xml:space="preserve"> </w:t>
      </w:r>
      <w:r>
        <w:t>букв</w:t>
      </w:r>
      <w:r>
        <w:rPr>
          <w:spacing w:val="-4"/>
        </w:rPr>
        <w:t xml:space="preserve"> </w:t>
      </w:r>
      <w:r>
        <w:t>английского</w:t>
      </w:r>
      <w:r>
        <w:rPr>
          <w:spacing w:val="-4"/>
        </w:rPr>
        <w:t xml:space="preserve"> </w:t>
      </w:r>
      <w:r>
        <w:t>алфавита.</w:t>
      </w:r>
    </w:p>
    <w:p w:rsidR="006A4159" w:rsidRDefault="00DB6576">
      <w:pPr>
        <w:pStyle w:val="a3"/>
        <w:spacing w:before="40" w:line="276" w:lineRule="auto"/>
        <w:ind w:right="957"/>
      </w:pPr>
      <w:r>
        <w:t>Нормы</w:t>
      </w:r>
      <w:r>
        <w:rPr>
          <w:spacing w:val="1"/>
        </w:rPr>
        <w:t xml:space="preserve"> </w:t>
      </w:r>
      <w:r>
        <w:t>произношения:</w:t>
      </w:r>
      <w:r>
        <w:rPr>
          <w:spacing w:val="1"/>
        </w:rPr>
        <w:t xml:space="preserve"> </w:t>
      </w:r>
      <w:r>
        <w:t>долгота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краткость</w:t>
      </w:r>
      <w:r>
        <w:rPr>
          <w:spacing w:val="1"/>
        </w:rPr>
        <w:t xml:space="preserve"> </w:t>
      </w:r>
      <w:r>
        <w:t>гласных,</w:t>
      </w:r>
      <w:r>
        <w:rPr>
          <w:spacing w:val="61"/>
        </w:rPr>
        <w:t xml:space="preserve"> </w:t>
      </w:r>
      <w:r>
        <w:t>отсутствие</w:t>
      </w:r>
      <w:r>
        <w:rPr>
          <w:spacing w:val="61"/>
        </w:rPr>
        <w:t xml:space="preserve"> </w:t>
      </w:r>
      <w:r>
        <w:t>оглушения</w:t>
      </w:r>
      <w:r>
        <w:rPr>
          <w:spacing w:val="-57"/>
        </w:rPr>
        <w:t xml:space="preserve"> </w:t>
      </w:r>
      <w:r>
        <w:t>звонких</w:t>
      </w:r>
      <w:r>
        <w:rPr>
          <w:spacing w:val="1"/>
        </w:rPr>
        <w:t xml:space="preserve"> </w:t>
      </w:r>
      <w:r>
        <w:t>согласных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слога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смягчения</w:t>
      </w:r>
      <w:r>
        <w:rPr>
          <w:spacing w:val="1"/>
        </w:rPr>
        <w:t xml:space="preserve"> </w:t>
      </w:r>
      <w:r>
        <w:t>согласных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rPr>
          <w:spacing w:val="-1"/>
        </w:rPr>
        <w:t>глас</w:t>
      </w:r>
      <w:r>
        <w:t>ны</w:t>
      </w:r>
      <w:r>
        <w:rPr>
          <w:spacing w:val="-2"/>
        </w:rPr>
        <w:t>м</w:t>
      </w:r>
      <w:r>
        <w:t>и. Свя</w:t>
      </w:r>
      <w:r>
        <w:rPr>
          <w:spacing w:val="3"/>
        </w:rPr>
        <w:t>з</w:t>
      </w:r>
      <w:r>
        <w:rPr>
          <w:spacing w:val="-8"/>
        </w:rPr>
        <w:t>у</w:t>
      </w:r>
      <w:r>
        <w:t>ю</w:t>
      </w:r>
      <w:r>
        <w:rPr>
          <w:spacing w:val="2"/>
        </w:rPr>
        <w:t>щ</w:t>
      </w:r>
      <w:r>
        <w:rPr>
          <w:spacing w:val="-1"/>
        </w:rPr>
        <w:t>е</w:t>
      </w:r>
      <w:r>
        <w:t>е</w:t>
      </w:r>
      <w:r>
        <w:rPr>
          <w:spacing w:val="1"/>
        </w:rPr>
        <w:t xml:space="preserve"> </w:t>
      </w:r>
      <w:r>
        <w:rPr>
          <w:spacing w:val="-1"/>
          <w:w w:val="44"/>
        </w:rPr>
        <w:t>―</w:t>
      </w:r>
      <w:r>
        <w:rPr>
          <w:w w:val="126"/>
        </w:rPr>
        <w:t>r‖</w:t>
      </w:r>
      <w:r>
        <w:rPr>
          <w:spacing w:val="-2"/>
        </w:rPr>
        <w:t xml:space="preserve"> </w:t>
      </w:r>
      <w:r>
        <w:rPr>
          <w:spacing w:val="-1"/>
        </w:rPr>
        <w:t>(</w:t>
      </w:r>
      <w:r>
        <w:t>t</w:t>
      </w:r>
      <w:r>
        <w:rPr>
          <w:spacing w:val="2"/>
        </w:rPr>
        <w:t>h</w:t>
      </w:r>
      <w:r>
        <w:rPr>
          <w:spacing w:val="-1"/>
        </w:rPr>
        <w:t>e</w:t>
      </w:r>
      <w:r>
        <w:t>re</w:t>
      </w:r>
      <w:r>
        <w:rPr>
          <w:spacing w:val="-2"/>
        </w:rPr>
        <w:t xml:space="preserve"> </w:t>
      </w:r>
      <w:r>
        <w:t>is</w:t>
      </w:r>
      <w:r>
        <w:rPr>
          <w:spacing w:val="1"/>
        </w:rPr>
        <w:t>/</w:t>
      </w:r>
      <w:r>
        <w:t>the</w:t>
      </w:r>
      <w:r>
        <w:rPr>
          <w:spacing w:val="1"/>
        </w:rPr>
        <w:t>r</w:t>
      </w:r>
      <w:r>
        <w:rPr>
          <w:spacing w:val="-1"/>
        </w:rPr>
        <w:t>e</w:t>
      </w:r>
      <w:r>
        <w:t>).</w:t>
      </w:r>
    </w:p>
    <w:p w:rsidR="006A4159" w:rsidRDefault="00DB6576">
      <w:pPr>
        <w:pStyle w:val="a3"/>
        <w:spacing w:line="276" w:lineRule="auto"/>
        <w:ind w:right="954"/>
      </w:pPr>
      <w:r>
        <w:t>Различение на слух и адекватное, без ошибок, ведущих к сбою в коммуникации,</w:t>
      </w:r>
      <w:r>
        <w:rPr>
          <w:spacing w:val="1"/>
        </w:rPr>
        <w:t xml:space="preserve"> </w:t>
      </w:r>
      <w:r>
        <w:t>произнесение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правильного</w:t>
      </w:r>
      <w:r>
        <w:rPr>
          <w:spacing w:val="1"/>
        </w:rPr>
        <w:t xml:space="preserve"> </w:t>
      </w:r>
      <w:r>
        <w:t>ударения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фраз/предложений</w:t>
      </w:r>
      <w:r>
        <w:rPr>
          <w:spacing w:val="-57"/>
        </w:rPr>
        <w:t xml:space="preserve"> </w:t>
      </w:r>
      <w:r>
        <w:t>(повествовательного, побудительного и вопросительного: общий и специальный вопросы)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соблюдением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ритмико-интонационных</w:t>
      </w:r>
      <w:r>
        <w:rPr>
          <w:spacing w:val="2"/>
        </w:rPr>
        <w:t xml:space="preserve"> </w:t>
      </w:r>
      <w:r>
        <w:t>особенностей.</w:t>
      </w:r>
    </w:p>
    <w:p w:rsidR="006A4159" w:rsidRDefault="00DB6576">
      <w:pPr>
        <w:pStyle w:val="a3"/>
        <w:spacing w:before="1" w:line="276" w:lineRule="auto"/>
        <w:ind w:right="957"/>
      </w:pPr>
      <w:r>
        <w:t>Правила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гласных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открытом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закрытом</w:t>
      </w:r>
      <w:r>
        <w:rPr>
          <w:spacing w:val="1"/>
        </w:rPr>
        <w:t xml:space="preserve"> </w:t>
      </w:r>
      <w:r>
        <w:t>слоге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односложных</w:t>
      </w:r>
      <w:r>
        <w:rPr>
          <w:spacing w:val="1"/>
        </w:rPr>
        <w:t xml:space="preserve"> </w:t>
      </w:r>
      <w:r>
        <w:t>словах;</w:t>
      </w:r>
      <w:r>
        <w:rPr>
          <w:spacing w:val="-58"/>
        </w:rPr>
        <w:t xml:space="preserve"> </w:t>
      </w:r>
      <w:r>
        <w:t>согласных;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звукобуквенных</w:t>
      </w:r>
      <w:r>
        <w:rPr>
          <w:spacing w:val="1"/>
        </w:rPr>
        <w:t xml:space="preserve"> </w:t>
      </w:r>
      <w:r>
        <w:t>сочетаний.</w:t>
      </w:r>
      <w:r>
        <w:rPr>
          <w:spacing w:val="1"/>
        </w:rPr>
        <w:t xml:space="preserve"> </w:t>
      </w:r>
      <w:r>
        <w:t>Вычленение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некоторых</w:t>
      </w:r>
      <w:r>
        <w:rPr>
          <w:spacing w:val="-57"/>
        </w:rPr>
        <w:t xml:space="preserve"> </w:t>
      </w:r>
      <w:r>
        <w:t>звукобуквенных сочетаний</w:t>
      </w:r>
      <w:r>
        <w:rPr>
          <w:spacing w:val="-2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анализе</w:t>
      </w:r>
      <w:r>
        <w:rPr>
          <w:spacing w:val="-1"/>
        </w:rPr>
        <w:t xml:space="preserve"> </w:t>
      </w:r>
      <w:r>
        <w:t>изученных слов.</w:t>
      </w:r>
    </w:p>
    <w:p w:rsidR="006A4159" w:rsidRDefault="00DB6576">
      <w:pPr>
        <w:pStyle w:val="a3"/>
        <w:spacing w:line="274" w:lineRule="exact"/>
        <w:ind w:left="928" w:firstLine="0"/>
      </w:pPr>
      <w:r>
        <w:t>Чтение</w:t>
      </w:r>
      <w:r>
        <w:rPr>
          <w:spacing w:val="-3"/>
        </w:rPr>
        <w:t xml:space="preserve"> </w:t>
      </w:r>
      <w:r>
        <w:t>новых слов</w:t>
      </w:r>
      <w:r>
        <w:rPr>
          <w:spacing w:val="-3"/>
        </w:rPr>
        <w:t xml:space="preserve"> </w:t>
      </w:r>
      <w:r>
        <w:t>согласно</w:t>
      </w:r>
      <w:r>
        <w:rPr>
          <w:spacing w:val="-1"/>
        </w:rPr>
        <w:t xml:space="preserve"> </w:t>
      </w:r>
      <w:r>
        <w:t>основным</w:t>
      </w:r>
      <w:r>
        <w:rPr>
          <w:spacing w:val="-4"/>
        </w:rPr>
        <w:t xml:space="preserve"> </w:t>
      </w:r>
      <w:r>
        <w:t>правилам</w:t>
      </w:r>
      <w:r>
        <w:rPr>
          <w:spacing w:val="-3"/>
        </w:rPr>
        <w:t xml:space="preserve"> </w:t>
      </w:r>
      <w:r>
        <w:t>чтения</w:t>
      </w:r>
      <w:r>
        <w:rPr>
          <w:spacing w:val="-2"/>
        </w:rPr>
        <w:t xml:space="preserve"> </w:t>
      </w:r>
      <w:r>
        <w:t>английского</w:t>
      </w:r>
      <w:r>
        <w:rPr>
          <w:spacing w:val="-4"/>
        </w:rPr>
        <w:t xml:space="preserve"> </w:t>
      </w:r>
      <w:r>
        <w:t>языка.</w:t>
      </w:r>
    </w:p>
    <w:p w:rsidR="006A4159" w:rsidRDefault="00DB6576">
      <w:pPr>
        <w:pStyle w:val="a3"/>
        <w:spacing w:before="43"/>
        <w:ind w:left="928" w:firstLine="0"/>
      </w:pPr>
      <w:r>
        <w:t>Знаки</w:t>
      </w:r>
      <w:r>
        <w:rPr>
          <w:spacing w:val="41"/>
        </w:rPr>
        <w:t xml:space="preserve"> </w:t>
      </w:r>
      <w:r>
        <w:t>английской</w:t>
      </w:r>
      <w:r>
        <w:rPr>
          <w:spacing w:val="99"/>
        </w:rPr>
        <w:t xml:space="preserve"> </w:t>
      </w:r>
      <w:r>
        <w:t>транскрипции;</w:t>
      </w:r>
      <w:r>
        <w:rPr>
          <w:spacing w:val="100"/>
        </w:rPr>
        <w:t xml:space="preserve"> </w:t>
      </w:r>
      <w:r>
        <w:t>отличие</w:t>
      </w:r>
      <w:r>
        <w:rPr>
          <w:spacing w:val="99"/>
        </w:rPr>
        <w:t xml:space="preserve"> </w:t>
      </w:r>
      <w:r>
        <w:t>их</w:t>
      </w:r>
      <w:r>
        <w:rPr>
          <w:spacing w:val="102"/>
        </w:rPr>
        <w:t xml:space="preserve"> </w:t>
      </w:r>
      <w:r>
        <w:t>от</w:t>
      </w:r>
      <w:r>
        <w:rPr>
          <w:spacing w:val="100"/>
        </w:rPr>
        <w:t xml:space="preserve"> </w:t>
      </w:r>
      <w:r>
        <w:t>букв</w:t>
      </w:r>
      <w:r>
        <w:rPr>
          <w:spacing w:val="101"/>
        </w:rPr>
        <w:t xml:space="preserve"> </w:t>
      </w:r>
      <w:r>
        <w:t>английского</w:t>
      </w:r>
      <w:r>
        <w:rPr>
          <w:spacing w:val="99"/>
        </w:rPr>
        <w:t xml:space="preserve"> </w:t>
      </w:r>
      <w:r>
        <w:t>алфавита.</w:t>
      </w:r>
    </w:p>
    <w:p w:rsidR="006A4159" w:rsidRDefault="00DB6576">
      <w:pPr>
        <w:pStyle w:val="a3"/>
        <w:spacing w:before="41"/>
        <w:ind w:firstLine="0"/>
      </w:pPr>
      <w:r>
        <w:t>Фонетически</w:t>
      </w:r>
      <w:r>
        <w:rPr>
          <w:spacing w:val="-4"/>
        </w:rPr>
        <w:t xml:space="preserve"> </w:t>
      </w:r>
      <w:r>
        <w:t>корректное</w:t>
      </w:r>
      <w:r>
        <w:rPr>
          <w:spacing w:val="-5"/>
        </w:rPr>
        <w:t xml:space="preserve"> </w:t>
      </w:r>
      <w:r>
        <w:t>озвучивание</w:t>
      </w:r>
      <w:r>
        <w:rPr>
          <w:spacing w:val="-5"/>
        </w:rPr>
        <w:t xml:space="preserve"> </w:t>
      </w:r>
      <w:r>
        <w:t>знаков</w:t>
      </w:r>
      <w:r>
        <w:rPr>
          <w:spacing w:val="-7"/>
        </w:rPr>
        <w:t xml:space="preserve"> </w:t>
      </w:r>
      <w:r>
        <w:t>транскрипции.</w:t>
      </w:r>
    </w:p>
    <w:p w:rsidR="006A4159" w:rsidRDefault="00DB6576">
      <w:pPr>
        <w:pStyle w:val="a3"/>
        <w:spacing w:before="41"/>
        <w:ind w:left="928" w:firstLine="0"/>
      </w:pPr>
      <w:r>
        <w:t>Графика,</w:t>
      </w:r>
      <w:r>
        <w:rPr>
          <w:spacing w:val="-3"/>
        </w:rPr>
        <w:t xml:space="preserve"> </w:t>
      </w:r>
      <w:r>
        <w:t>орфография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пунктуация</w:t>
      </w:r>
    </w:p>
    <w:p w:rsidR="006A4159" w:rsidRDefault="00DB6576">
      <w:pPr>
        <w:pStyle w:val="a3"/>
        <w:spacing w:before="41" w:line="278" w:lineRule="auto"/>
        <w:ind w:right="959"/>
      </w:pPr>
      <w:r>
        <w:t>Графически корректное (полупечатное) написание букв</w:t>
      </w:r>
      <w:r>
        <w:rPr>
          <w:spacing w:val="1"/>
        </w:rPr>
        <w:t xml:space="preserve"> </w:t>
      </w:r>
      <w:r>
        <w:t>английского алфавита в</w:t>
      </w:r>
      <w:r>
        <w:rPr>
          <w:spacing w:val="1"/>
        </w:rPr>
        <w:t xml:space="preserve"> </w:t>
      </w:r>
      <w:r>
        <w:t>буквосочетаниях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словах. Правильное</w:t>
      </w:r>
      <w:r>
        <w:rPr>
          <w:spacing w:val="-2"/>
        </w:rPr>
        <w:t xml:space="preserve"> </w:t>
      </w:r>
      <w:r>
        <w:t>написание</w:t>
      </w:r>
      <w:r>
        <w:rPr>
          <w:spacing w:val="-2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слов.</w:t>
      </w:r>
    </w:p>
    <w:p w:rsidR="006A4159" w:rsidRDefault="00DB6576">
      <w:pPr>
        <w:pStyle w:val="a3"/>
        <w:spacing w:line="276" w:lineRule="auto"/>
        <w:ind w:right="955"/>
      </w:pPr>
      <w:r>
        <w:t>Правильная</w:t>
      </w:r>
      <w:r>
        <w:rPr>
          <w:spacing w:val="1"/>
        </w:rPr>
        <w:t xml:space="preserve"> </w:t>
      </w:r>
      <w:r>
        <w:t>расстановка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препинания:</w:t>
      </w:r>
      <w:r>
        <w:rPr>
          <w:spacing w:val="1"/>
        </w:rPr>
        <w:t xml:space="preserve"> </w:t>
      </w:r>
      <w:r>
        <w:t>точки,</w:t>
      </w:r>
      <w:r>
        <w:rPr>
          <w:spacing w:val="1"/>
        </w:rPr>
        <w:t xml:space="preserve"> </w:t>
      </w:r>
      <w:r>
        <w:t>вопросительного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восклицательного</w:t>
      </w:r>
      <w:r>
        <w:rPr>
          <w:spacing w:val="37"/>
        </w:rPr>
        <w:t xml:space="preserve"> </w:t>
      </w:r>
      <w:r>
        <w:t>знаков</w:t>
      </w:r>
      <w:r>
        <w:rPr>
          <w:spacing w:val="40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конце</w:t>
      </w:r>
      <w:r>
        <w:rPr>
          <w:spacing w:val="39"/>
        </w:rPr>
        <w:t xml:space="preserve"> </w:t>
      </w:r>
      <w:r>
        <w:t>предложения;</w:t>
      </w:r>
      <w:r>
        <w:rPr>
          <w:spacing w:val="41"/>
        </w:rPr>
        <w:t xml:space="preserve"> </w:t>
      </w:r>
      <w:r>
        <w:t>правильное</w:t>
      </w:r>
      <w:r>
        <w:rPr>
          <w:spacing w:val="39"/>
        </w:rPr>
        <w:t xml:space="preserve"> </w:t>
      </w:r>
      <w:r>
        <w:t>использование</w:t>
      </w:r>
      <w:r>
        <w:rPr>
          <w:spacing w:val="40"/>
        </w:rPr>
        <w:t xml:space="preserve"> </w:t>
      </w:r>
      <w:r>
        <w:t>апострофа</w:t>
      </w:r>
      <w:r>
        <w:rPr>
          <w:spacing w:val="39"/>
        </w:rPr>
        <w:t xml:space="preserve"> </w:t>
      </w:r>
      <w:r>
        <w:t>в</w:t>
      </w:r>
    </w:p>
    <w:p w:rsidR="006A4159" w:rsidRDefault="006A4159">
      <w:pPr>
        <w:spacing w:line="276" w:lineRule="auto"/>
        <w:sectPr w:rsidR="006A4159">
          <w:pgSz w:w="12240" w:h="15840"/>
          <w:pgMar w:top="1360" w:right="480" w:bottom="1720" w:left="1220" w:header="0" w:footer="1443" w:gutter="0"/>
          <w:cols w:space="720"/>
        </w:sectPr>
      </w:pPr>
    </w:p>
    <w:p w:rsidR="006A4159" w:rsidRDefault="00DB6576">
      <w:pPr>
        <w:pStyle w:val="a3"/>
        <w:spacing w:before="74" w:line="276" w:lineRule="auto"/>
        <w:ind w:right="958" w:firstLine="0"/>
      </w:pPr>
      <w:r>
        <w:lastRenderedPageBreak/>
        <w:t>изученных сокращенных формах глагола-связки, вспомогательного и модального глаголов</w:t>
      </w:r>
      <w:r>
        <w:rPr>
          <w:spacing w:val="-57"/>
        </w:rPr>
        <w:t xml:space="preserve"> </w:t>
      </w:r>
      <w:r>
        <w:t>(например, I’m, isn’t; don’t, doesn’t; can’t), существительных в притяжательном падеже</w:t>
      </w:r>
      <w:r>
        <w:rPr>
          <w:spacing w:val="1"/>
        </w:rPr>
        <w:t xml:space="preserve"> </w:t>
      </w:r>
      <w:r>
        <w:t>(Ann’s).</w:t>
      </w:r>
    </w:p>
    <w:p w:rsidR="006A4159" w:rsidRDefault="00DB6576">
      <w:pPr>
        <w:pStyle w:val="a3"/>
        <w:spacing w:before="1"/>
        <w:ind w:left="928" w:firstLine="0"/>
      </w:pPr>
      <w:r>
        <w:t>Лексическая</w:t>
      </w:r>
      <w:r>
        <w:rPr>
          <w:spacing w:val="-4"/>
        </w:rPr>
        <w:t xml:space="preserve"> </w:t>
      </w:r>
      <w:r>
        <w:t>сторона</w:t>
      </w:r>
      <w:r>
        <w:rPr>
          <w:spacing w:val="-4"/>
        </w:rPr>
        <w:t xml:space="preserve"> </w:t>
      </w:r>
      <w:r>
        <w:t>речи</w:t>
      </w:r>
    </w:p>
    <w:p w:rsidR="006A4159" w:rsidRDefault="00DB6576">
      <w:pPr>
        <w:pStyle w:val="a3"/>
        <w:spacing w:before="41" w:line="276" w:lineRule="auto"/>
        <w:ind w:right="963"/>
      </w:pPr>
      <w:r>
        <w:t>Распознавание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200</w:t>
      </w:r>
      <w:r>
        <w:rPr>
          <w:spacing w:val="1"/>
        </w:rPr>
        <w:t xml:space="preserve"> </w:t>
      </w:r>
      <w:r>
        <w:t>лексических единиц (слов, словосочетаний, речевых клише), обслуживающих ситуации</w:t>
      </w:r>
      <w:r>
        <w:rPr>
          <w:spacing w:val="1"/>
        </w:rPr>
        <w:t xml:space="preserve"> </w:t>
      </w:r>
      <w:r>
        <w:t>общения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рамках</w:t>
      </w:r>
      <w:r>
        <w:rPr>
          <w:spacing w:val="2"/>
        </w:rPr>
        <w:t xml:space="preserve"> </w:t>
      </w:r>
      <w:r>
        <w:t>тематического</w:t>
      </w:r>
      <w:r>
        <w:rPr>
          <w:spacing w:val="-1"/>
        </w:rPr>
        <w:t xml:space="preserve"> </w:t>
      </w:r>
      <w:r>
        <w:t>содержания речи для</w:t>
      </w:r>
      <w:r>
        <w:rPr>
          <w:spacing w:val="-1"/>
        </w:rPr>
        <w:t xml:space="preserve"> </w:t>
      </w:r>
      <w:r>
        <w:t>2 класса.</w:t>
      </w:r>
    </w:p>
    <w:p w:rsidR="006A4159" w:rsidRDefault="00DB6576">
      <w:pPr>
        <w:pStyle w:val="a3"/>
        <w:spacing w:before="1" w:line="276" w:lineRule="auto"/>
        <w:ind w:right="958"/>
      </w:pPr>
      <w:r>
        <w:t>Распознавание в устной и письменной речи интернациональных слов (doctor, film) с</w:t>
      </w:r>
      <w:r>
        <w:rPr>
          <w:spacing w:val="-57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языковой догадки.</w:t>
      </w:r>
    </w:p>
    <w:p w:rsidR="006A4159" w:rsidRDefault="00DB6576">
      <w:pPr>
        <w:pStyle w:val="a3"/>
        <w:spacing w:line="275" w:lineRule="exact"/>
        <w:ind w:left="928" w:firstLine="0"/>
      </w:pPr>
      <w:r>
        <w:t>Грамматическая</w:t>
      </w:r>
      <w:r>
        <w:rPr>
          <w:spacing w:val="-3"/>
        </w:rPr>
        <w:t xml:space="preserve"> </w:t>
      </w:r>
      <w:r>
        <w:t>сторона</w:t>
      </w:r>
      <w:r>
        <w:rPr>
          <w:spacing w:val="-5"/>
        </w:rPr>
        <w:t xml:space="preserve"> </w:t>
      </w:r>
      <w:r>
        <w:t>речи</w:t>
      </w:r>
    </w:p>
    <w:p w:rsidR="006A4159" w:rsidRDefault="00DB6576">
      <w:pPr>
        <w:pStyle w:val="a3"/>
        <w:spacing w:before="40" w:line="276" w:lineRule="auto"/>
        <w:ind w:right="958"/>
      </w:pPr>
      <w:r>
        <w:t>Распознавание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звучащем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речи: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морфологических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синтаксических</w:t>
      </w:r>
      <w:r>
        <w:rPr>
          <w:spacing w:val="1"/>
        </w:rPr>
        <w:t xml:space="preserve"> </w:t>
      </w:r>
      <w:r>
        <w:t>конструкций</w:t>
      </w:r>
      <w:r>
        <w:rPr>
          <w:spacing w:val="1"/>
        </w:rPr>
        <w:t xml:space="preserve"> </w:t>
      </w:r>
      <w:r>
        <w:t>английского</w:t>
      </w:r>
      <w:r>
        <w:rPr>
          <w:spacing w:val="-1"/>
        </w:rPr>
        <w:t xml:space="preserve"> </w:t>
      </w:r>
      <w:r>
        <w:t>языка.</w:t>
      </w:r>
    </w:p>
    <w:p w:rsidR="006A4159" w:rsidRDefault="00DB6576">
      <w:pPr>
        <w:pStyle w:val="a3"/>
        <w:spacing w:before="1" w:line="276" w:lineRule="auto"/>
        <w:ind w:right="963"/>
      </w:pPr>
      <w:r>
        <w:t>Коммуникативные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предложений:</w:t>
      </w:r>
      <w:r>
        <w:rPr>
          <w:spacing w:val="1"/>
        </w:rPr>
        <w:t xml:space="preserve"> </w:t>
      </w:r>
      <w:r>
        <w:t>повествовательные</w:t>
      </w:r>
      <w:r>
        <w:rPr>
          <w:spacing w:val="1"/>
        </w:rPr>
        <w:t xml:space="preserve"> </w:t>
      </w:r>
      <w:r>
        <w:t>(утвердительные,</w:t>
      </w:r>
      <w:r>
        <w:rPr>
          <w:spacing w:val="-57"/>
        </w:rPr>
        <w:t xml:space="preserve"> </w:t>
      </w:r>
      <w:r>
        <w:t>отрицательные),</w:t>
      </w:r>
      <w:r>
        <w:rPr>
          <w:spacing w:val="1"/>
        </w:rPr>
        <w:t xml:space="preserve"> </w:t>
      </w:r>
      <w:r>
        <w:t>вопросительные</w:t>
      </w:r>
      <w:r>
        <w:rPr>
          <w:spacing w:val="1"/>
        </w:rPr>
        <w:t xml:space="preserve"> </w:t>
      </w:r>
      <w:r>
        <w:t>(общий,</w:t>
      </w:r>
      <w:r>
        <w:rPr>
          <w:spacing w:val="1"/>
        </w:rPr>
        <w:t xml:space="preserve"> </w:t>
      </w:r>
      <w:r>
        <w:t>специальный</w:t>
      </w:r>
      <w:r>
        <w:rPr>
          <w:spacing w:val="1"/>
        </w:rPr>
        <w:t xml:space="preserve"> </w:t>
      </w:r>
      <w:r>
        <w:t>вопрос),</w:t>
      </w:r>
      <w:r>
        <w:rPr>
          <w:spacing w:val="1"/>
        </w:rPr>
        <w:t xml:space="preserve"> </w:t>
      </w:r>
      <w:r>
        <w:t>побудительные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утвердительной</w:t>
      </w:r>
      <w:r>
        <w:rPr>
          <w:spacing w:val="-1"/>
        </w:rPr>
        <w:t xml:space="preserve"> </w:t>
      </w:r>
      <w:r>
        <w:t>форме).</w:t>
      </w:r>
    </w:p>
    <w:p w:rsidR="006A4159" w:rsidRDefault="00DB6576">
      <w:pPr>
        <w:pStyle w:val="a3"/>
        <w:spacing w:before="1" w:line="276" w:lineRule="auto"/>
        <w:ind w:left="928" w:right="2902" w:firstLine="0"/>
      </w:pPr>
      <w:r>
        <w:t>Нераспространенные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распространенные</w:t>
      </w:r>
      <w:r>
        <w:rPr>
          <w:spacing w:val="-5"/>
        </w:rPr>
        <w:t xml:space="preserve"> </w:t>
      </w:r>
      <w:r>
        <w:t>простые</w:t>
      </w:r>
      <w:r>
        <w:rPr>
          <w:spacing w:val="-5"/>
        </w:rPr>
        <w:t xml:space="preserve"> </w:t>
      </w:r>
      <w:r>
        <w:t>предложения.</w:t>
      </w:r>
      <w:r>
        <w:rPr>
          <w:spacing w:val="-58"/>
        </w:rPr>
        <w:t xml:space="preserve"> </w:t>
      </w:r>
      <w:r>
        <w:t>Предложения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начальным It</w:t>
      </w:r>
      <w:r>
        <w:rPr>
          <w:spacing w:val="2"/>
        </w:rPr>
        <w:t xml:space="preserve"> </w:t>
      </w:r>
      <w:r>
        <w:t>(It’s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red ball.).</w:t>
      </w:r>
    </w:p>
    <w:p w:rsidR="006A4159" w:rsidRPr="00DB6576" w:rsidRDefault="00DB6576">
      <w:pPr>
        <w:pStyle w:val="a3"/>
        <w:spacing w:line="276" w:lineRule="auto"/>
        <w:ind w:right="958"/>
        <w:rPr>
          <w:lang w:val="en-US"/>
        </w:rPr>
      </w:pPr>
      <w:r>
        <w:t>Предложения</w:t>
      </w:r>
      <w:r w:rsidRPr="00DB6576">
        <w:rPr>
          <w:lang w:val="en-US"/>
        </w:rPr>
        <w:t xml:space="preserve"> </w:t>
      </w:r>
      <w:r>
        <w:t>с</w:t>
      </w:r>
      <w:r w:rsidRPr="00DB6576">
        <w:rPr>
          <w:lang w:val="en-US"/>
        </w:rPr>
        <w:t xml:space="preserve"> </w:t>
      </w:r>
      <w:r>
        <w:t>начальным</w:t>
      </w:r>
      <w:r w:rsidRPr="00DB6576">
        <w:rPr>
          <w:lang w:val="en-US"/>
        </w:rPr>
        <w:t xml:space="preserve"> There + to be </w:t>
      </w:r>
      <w:r>
        <w:t>в</w:t>
      </w:r>
      <w:r w:rsidRPr="00DB6576">
        <w:rPr>
          <w:lang w:val="en-US"/>
        </w:rPr>
        <w:t xml:space="preserve"> Present Simple Tense (There is a cat in the</w:t>
      </w:r>
      <w:r w:rsidRPr="00DB6576">
        <w:rPr>
          <w:spacing w:val="1"/>
          <w:lang w:val="en-US"/>
        </w:rPr>
        <w:t xml:space="preserve"> </w:t>
      </w:r>
      <w:r w:rsidRPr="00DB6576">
        <w:rPr>
          <w:lang w:val="en-US"/>
        </w:rPr>
        <w:t>room. Is there a cat in the room?</w:t>
      </w:r>
      <w:r w:rsidRPr="00DB6576">
        <w:rPr>
          <w:spacing w:val="60"/>
          <w:lang w:val="en-US"/>
        </w:rPr>
        <w:t xml:space="preserve"> </w:t>
      </w:r>
      <w:r w:rsidRPr="00DB6576">
        <w:rPr>
          <w:lang w:val="en-US"/>
        </w:rPr>
        <w:t>— Yes, there is</w:t>
      </w:r>
      <w:proofErr w:type="gramStart"/>
      <w:r w:rsidRPr="00DB6576">
        <w:rPr>
          <w:lang w:val="en-US"/>
        </w:rPr>
        <w:t>./</w:t>
      </w:r>
      <w:proofErr w:type="gramEnd"/>
      <w:r w:rsidRPr="00DB6576">
        <w:rPr>
          <w:lang w:val="en-US"/>
        </w:rPr>
        <w:t>No, there isn’t. There are four pens on the</w:t>
      </w:r>
      <w:r w:rsidRPr="00DB6576">
        <w:rPr>
          <w:spacing w:val="1"/>
          <w:lang w:val="en-US"/>
        </w:rPr>
        <w:t xml:space="preserve"> </w:t>
      </w:r>
      <w:r w:rsidRPr="00DB6576">
        <w:rPr>
          <w:lang w:val="en-US"/>
        </w:rPr>
        <w:t>table. Are there four pens on the table? — Yes, there are</w:t>
      </w:r>
      <w:proofErr w:type="gramStart"/>
      <w:r w:rsidRPr="00DB6576">
        <w:rPr>
          <w:lang w:val="en-US"/>
        </w:rPr>
        <w:t>./</w:t>
      </w:r>
      <w:proofErr w:type="gramEnd"/>
      <w:r w:rsidRPr="00DB6576">
        <w:rPr>
          <w:lang w:val="en-US"/>
        </w:rPr>
        <w:t>No, there aren’t. How many pens are</w:t>
      </w:r>
      <w:r w:rsidRPr="00DB6576">
        <w:rPr>
          <w:spacing w:val="1"/>
          <w:lang w:val="en-US"/>
        </w:rPr>
        <w:t xml:space="preserve"> </w:t>
      </w:r>
      <w:r w:rsidRPr="00DB6576">
        <w:rPr>
          <w:lang w:val="en-US"/>
        </w:rPr>
        <w:t>there</w:t>
      </w:r>
      <w:r w:rsidRPr="00DB6576">
        <w:rPr>
          <w:spacing w:val="-2"/>
          <w:lang w:val="en-US"/>
        </w:rPr>
        <w:t xml:space="preserve"> </w:t>
      </w:r>
      <w:r w:rsidRPr="00DB6576">
        <w:rPr>
          <w:lang w:val="en-US"/>
        </w:rPr>
        <w:t>on the table?</w:t>
      </w:r>
      <w:r w:rsidRPr="00DB6576">
        <w:rPr>
          <w:spacing w:val="3"/>
          <w:lang w:val="en-US"/>
        </w:rPr>
        <w:t xml:space="preserve"> </w:t>
      </w:r>
      <w:r w:rsidRPr="00DB6576">
        <w:rPr>
          <w:lang w:val="en-US"/>
        </w:rPr>
        <w:t xml:space="preserve">— </w:t>
      </w:r>
      <w:proofErr w:type="gramStart"/>
      <w:r w:rsidRPr="00DB6576">
        <w:rPr>
          <w:lang w:val="en-US"/>
        </w:rPr>
        <w:t>There</w:t>
      </w:r>
      <w:proofErr w:type="gramEnd"/>
      <w:r w:rsidRPr="00DB6576">
        <w:rPr>
          <w:spacing w:val="-2"/>
          <w:lang w:val="en-US"/>
        </w:rPr>
        <w:t xml:space="preserve"> </w:t>
      </w:r>
      <w:r w:rsidRPr="00DB6576">
        <w:rPr>
          <w:lang w:val="en-US"/>
        </w:rPr>
        <w:t>are</w:t>
      </w:r>
      <w:r w:rsidRPr="00DB6576">
        <w:rPr>
          <w:spacing w:val="-2"/>
          <w:lang w:val="en-US"/>
        </w:rPr>
        <w:t xml:space="preserve"> </w:t>
      </w:r>
      <w:r w:rsidRPr="00DB6576">
        <w:rPr>
          <w:lang w:val="en-US"/>
        </w:rPr>
        <w:t>four pens.).</w:t>
      </w:r>
    </w:p>
    <w:p w:rsidR="006A4159" w:rsidRPr="00DB6576" w:rsidRDefault="00DB6576">
      <w:pPr>
        <w:pStyle w:val="a3"/>
        <w:spacing w:line="276" w:lineRule="auto"/>
        <w:ind w:right="955"/>
        <w:rPr>
          <w:lang w:val="en-US"/>
        </w:rPr>
      </w:pPr>
      <w:r>
        <w:t>Предложения</w:t>
      </w:r>
      <w:r w:rsidRPr="00DB6576">
        <w:rPr>
          <w:spacing w:val="1"/>
          <w:lang w:val="en-US"/>
        </w:rPr>
        <w:t xml:space="preserve"> </w:t>
      </w:r>
      <w:r>
        <w:t>с</w:t>
      </w:r>
      <w:r w:rsidRPr="00DB6576">
        <w:rPr>
          <w:spacing w:val="1"/>
          <w:lang w:val="en-US"/>
        </w:rPr>
        <w:t xml:space="preserve"> </w:t>
      </w:r>
      <w:r>
        <w:t>простым</w:t>
      </w:r>
      <w:r w:rsidRPr="00DB6576">
        <w:rPr>
          <w:spacing w:val="1"/>
          <w:lang w:val="en-US"/>
        </w:rPr>
        <w:t xml:space="preserve"> </w:t>
      </w:r>
      <w:r>
        <w:t>глагольным</w:t>
      </w:r>
      <w:r w:rsidRPr="00DB6576">
        <w:rPr>
          <w:spacing w:val="1"/>
          <w:lang w:val="en-US"/>
        </w:rPr>
        <w:t xml:space="preserve"> </w:t>
      </w:r>
      <w:r>
        <w:t>сказуемым</w:t>
      </w:r>
      <w:r w:rsidRPr="00DB6576">
        <w:rPr>
          <w:spacing w:val="1"/>
          <w:lang w:val="en-US"/>
        </w:rPr>
        <w:t xml:space="preserve"> </w:t>
      </w:r>
      <w:r w:rsidRPr="00DB6576">
        <w:rPr>
          <w:lang w:val="en-US"/>
        </w:rPr>
        <w:t>(They</w:t>
      </w:r>
      <w:r w:rsidRPr="00DB6576">
        <w:rPr>
          <w:spacing w:val="1"/>
          <w:lang w:val="en-US"/>
        </w:rPr>
        <w:t xml:space="preserve"> </w:t>
      </w:r>
      <w:r w:rsidRPr="00DB6576">
        <w:rPr>
          <w:lang w:val="en-US"/>
        </w:rPr>
        <w:t>live</w:t>
      </w:r>
      <w:r w:rsidRPr="00DB6576">
        <w:rPr>
          <w:spacing w:val="1"/>
          <w:lang w:val="en-US"/>
        </w:rPr>
        <w:t xml:space="preserve"> </w:t>
      </w:r>
      <w:r w:rsidRPr="00DB6576">
        <w:rPr>
          <w:lang w:val="en-US"/>
        </w:rPr>
        <w:t>in</w:t>
      </w:r>
      <w:r w:rsidRPr="00DB6576">
        <w:rPr>
          <w:spacing w:val="1"/>
          <w:lang w:val="en-US"/>
        </w:rPr>
        <w:t xml:space="preserve"> </w:t>
      </w:r>
      <w:r w:rsidRPr="00DB6576">
        <w:rPr>
          <w:lang w:val="en-US"/>
        </w:rPr>
        <w:t>the</w:t>
      </w:r>
      <w:r w:rsidRPr="00DB6576">
        <w:rPr>
          <w:spacing w:val="1"/>
          <w:lang w:val="en-US"/>
        </w:rPr>
        <w:t xml:space="preserve"> </w:t>
      </w:r>
      <w:r w:rsidRPr="00DB6576">
        <w:rPr>
          <w:lang w:val="en-US"/>
        </w:rPr>
        <w:t>country.),</w:t>
      </w:r>
      <w:r w:rsidRPr="00DB6576">
        <w:rPr>
          <w:spacing w:val="1"/>
          <w:lang w:val="en-US"/>
        </w:rPr>
        <w:t xml:space="preserve"> </w:t>
      </w:r>
      <w:r>
        <w:t>составным</w:t>
      </w:r>
      <w:r w:rsidRPr="00DB6576">
        <w:rPr>
          <w:lang w:val="en-US"/>
        </w:rPr>
        <w:t xml:space="preserve"> </w:t>
      </w:r>
      <w:r>
        <w:t>именным</w:t>
      </w:r>
      <w:r w:rsidRPr="00DB6576">
        <w:rPr>
          <w:lang w:val="en-US"/>
        </w:rPr>
        <w:t xml:space="preserve"> </w:t>
      </w:r>
      <w:r>
        <w:t>сказуемым</w:t>
      </w:r>
      <w:r w:rsidRPr="00DB6576">
        <w:rPr>
          <w:lang w:val="en-US"/>
        </w:rPr>
        <w:t xml:space="preserve"> (The box is small.) </w:t>
      </w:r>
      <w:r>
        <w:t>и</w:t>
      </w:r>
      <w:r w:rsidRPr="00DB6576">
        <w:rPr>
          <w:lang w:val="en-US"/>
        </w:rPr>
        <w:t xml:space="preserve"> </w:t>
      </w:r>
      <w:r>
        <w:t>составным</w:t>
      </w:r>
      <w:r w:rsidRPr="00DB6576">
        <w:rPr>
          <w:lang w:val="en-US"/>
        </w:rPr>
        <w:t xml:space="preserve"> </w:t>
      </w:r>
      <w:r>
        <w:t>глагольным</w:t>
      </w:r>
      <w:r w:rsidRPr="00DB6576">
        <w:rPr>
          <w:lang w:val="en-US"/>
        </w:rPr>
        <w:t xml:space="preserve"> </w:t>
      </w:r>
      <w:r>
        <w:t>сказуемым</w:t>
      </w:r>
      <w:r w:rsidRPr="00DB6576">
        <w:rPr>
          <w:lang w:val="en-US"/>
        </w:rPr>
        <w:t xml:space="preserve"> (I</w:t>
      </w:r>
      <w:r w:rsidRPr="00DB6576">
        <w:rPr>
          <w:spacing w:val="1"/>
          <w:lang w:val="en-US"/>
        </w:rPr>
        <w:t xml:space="preserve"> </w:t>
      </w:r>
      <w:r w:rsidRPr="00DB6576">
        <w:rPr>
          <w:lang w:val="en-US"/>
        </w:rPr>
        <w:t>like</w:t>
      </w:r>
      <w:r w:rsidRPr="00DB6576">
        <w:rPr>
          <w:spacing w:val="-1"/>
          <w:lang w:val="en-US"/>
        </w:rPr>
        <w:t xml:space="preserve"> </w:t>
      </w:r>
      <w:r w:rsidRPr="00DB6576">
        <w:rPr>
          <w:lang w:val="en-US"/>
        </w:rPr>
        <w:t>to play</w:t>
      </w:r>
      <w:r w:rsidRPr="00DB6576">
        <w:rPr>
          <w:spacing w:val="-5"/>
          <w:lang w:val="en-US"/>
        </w:rPr>
        <w:t xml:space="preserve"> </w:t>
      </w:r>
      <w:r w:rsidRPr="00DB6576">
        <w:rPr>
          <w:lang w:val="en-US"/>
        </w:rPr>
        <w:t>with my</w:t>
      </w:r>
      <w:r w:rsidRPr="00DB6576">
        <w:rPr>
          <w:spacing w:val="-5"/>
          <w:lang w:val="en-US"/>
        </w:rPr>
        <w:t xml:space="preserve"> </w:t>
      </w:r>
      <w:r w:rsidRPr="00DB6576">
        <w:rPr>
          <w:lang w:val="en-US"/>
        </w:rPr>
        <w:t>cat.</w:t>
      </w:r>
      <w:r w:rsidRPr="00DB6576">
        <w:rPr>
          <w:spacing w:val="2"/>
          <w:lang w:val="en-US"/>
        </w:rPr>
        <w:t xml:space="preserve"> </w:t>
      </w:r>
      <w:r w:rsidRPr="00DB6576">
        <w:rPr>
          <w:lang w:val="en-US"/>
        </w:rPr>
        <w:t>She</w:t>
      </w:r>
      <w:r w:rsidRPr="00DB6576">
        <w:rPr>
          <w:spacing w:val="-1"/>
          <w:lang w:val="en-US"/>
        </w:rPr>
        <w:t xml:space="preserve"> </w:t>
      </w:r>
      <w:r w:rsidRPr="00DB6576">
        <w:rPr>
          <w:lang w:val="en-US"/>
        </w:rPr>
        <w:t>can play</w:t>
      </w:r>
      <w:r w:rsidRPr="00DB6576">
        <w:rPr>
          <w:spacing w:val="-5"/>
          <w:lang w:val="en-US"/>
        </w:rPr>
        <w:t xml:space="preserve"> </w:t>
      </w:r>
      <w:r w:rsidRPr="00DB6576">
        <w:rPr>
          <w:lang w:val="en-US"/>
        </w:rPr>
        <w:t>the piano.).</w:t>
      </w:r>
    </w:p>
    <w:p w:rsidR="006A4159" w:rsidRPr="00DB6576" w:rsidRDefault="00DB6576">
      <w:pPr>
        <w:pStyle w:val="a3"/>
        <w:ind w:left="928" w:firstLine="0"/>
        <w:rPr>
          <w:lang w:val="en-US"/>
        </w:rPr>
      </w:pPr>
      <w:r>
        <w:t>Предложения</w:t>
      </w:r>
      <w:r w:rsidRPr="00DB6576">
        <w:rPr>
          <w:spacing w:val="11"/>
          <w:lang w:val="en-US"/>
        </w:rPr>
        <w:t xml:space="preserve"> </w:t>
      </w:r>
      <w:r>
        <w:t>с</w:t>
      </w:r>
      <w:r w:rsidRPr="00DB6576">
        <w:rPr>
          <w:spacing w:val="10"/>
          <w:lang w:val="en-US"/>
        </w:rPr>
        <w:t xml:space="preserve"> </w:t>
      </w:r>
      <w:r>
        <w:t>глаголом</w:t>
      </w:r>
      <w:r w:rsidRPr="00DB6576">
        <w:rPr>
          <w:lang w:val="en-US"/>
        </w:rPr>
        <w:t>-</w:t>
      </w:r>
      <w:r>
        <w:t>связкой</w:t>
      </w:r>
      <w:r w:rsidRPr="00DB6576">
        <w:rPr>
          <w:spacing w:val="12"/>
          <w:lang w:val="en-US"/>
        </w:rPr>
        <w:t xml:space="preserve"> </w:t>
      </w:r>
      <w:r w:rsidRPr="00DB6576">
        <w:rPr>
          <w:lang w:val="en-US"/>
        </w:rPr>
        <w:t>to</w:t>
      </w:r>
      <w:r w:rsidRPr="00DB6576">
        <w:rPr>
          <w:spacing w:val="11"/>
          <w:lang w:val="en-US"/>
        </w:rPr>
        <w:t xml:space="preserve"> </w:t>
      </w:r>
      <w:r w:rsidRPr="00DB6576">
        <w:rPr>
          <w:lang w:val="en-US"/>
        </w:rPr>
        <w:t>be</w:t>
      </w:r>
      <w:r w:rsidRPr="00DB6576">
        <w:rPr>
          <w:spacing w:val="10"/>
          <w:lang w:val="en-US"/>
        </w:rPr>
        <w:t xml:space="preserve"> </w:t>
      </w:r>
      <w:r>
        <w:t>в</w:t>
      </w:r>
      <w:r w:rsidRPr="00DB6576">
        <w:rPr>
          <w:spacing w:val="11"/>
          <w:lang w:val="en-US"/>
        </w:rPr>
        <w:t xml:space="preserve"> </w:t>
      </w:r>
      <w:r w:rsidRPr="00DB6576">
        <w:rPr>
          <w:lang w:val="en-US"/>
        </w:rPr>
        <w:t>Present</w:t>
      </w:r>
      <w:r w:rsidRPr="00DB6576">
        <w:rPr>
          <w:spacing w:val="11"/>
          <w:lang w:val="en-US"/>
        </w:rPr>
        <w:t xml:space="preserve"> </w:t>
      </w:r>
      <w:r w:rsidRPr="00DB6576">
        <w:rPr>
          <w:lang w:val="en-US"/>
        </w:rPr>
        <w:t>Simple</w:t>
      </w:r>
      <w:r w:rsidRPr="00DB6576">
        <w:rPr>
          <w:spacing w:val="10"/>
          <w:lang w:val="en-US"/>
        </w:rPr>
        <w:t xml:space="preserve"> </w:t>
      </w:r>
      <w:r w:rsidRPr="00DB6576">
        <w:rPr>
          <w:lang w:val="en-US"/>
        </w:rPr>
        <w:t>Tense</w:t>
      </w:r>
      <w:r w:rsidRPr="00DB6576">
        <w:rPr>
          <w:spacing w:val="10"/>
          <w:lang w:val="en-US"/>
        </w:rPr>
        <w:t xml:space="preserve"> </w:t>
      </w:r>
      <w:r w:rsidRPr="00DB6576">
        <w:rPr>
          <w:lang w:val="en-US"/>
        </w:rPr>
        <w:t>(My</w:t>
      </w:r>
      <w:r w:rsidRPr="00DB6576">
        <w:rPr>
          <w:spacing w:val="6"/>
          <w:lang w:val="en-US"/>
        </w:rPr>
        <w:t xml:space="preserve"> </w:t>
      </w:r>
      <w:r w:rsidRPr="00DB6576">
        <w:rPr>
          <w:lang w:val="en-US"/>
        </w:rPr>
        <w:t>father</w:t>
      </w:r>
      <w:r w:rsidRPr="00DB6576">
        <w:rPr>
          <w:spacing w:val="10"/>
          <w:lang w:val="en-US"/>
        </w:rPr>
        <w:t xml:space="preserve"> </w:t>
      </w:r>
      <w:r w:rsidRPr="00DB6576">
        <w:rPr>
          <w:lang w:val="en-US"/>
        </w:rPr>
        <w:t>is</w:t>
      </w:r>
      <w:r w:rsidRPr="00DB6576">
        <w:rPr>
          <w:spacing w:val="11"/>
          <w:lang w:val="en-US"/>
        </w:rPr>
        <w:t xml:space="preserve"> </w:t>
      </w:r>
      <w:r w:rsidRPr="00DB6576">
        <w:rPr>
          <w:lang w:val="en-US"/>
        </w:rPr>
        <w:t>a</w:t>
      </w:r>
      <w:r w:rsidRPr="00DB6576">
        <w:rPr>
          <w:spacing w:val="9"/>
          <w:lang w:val="en-US"/>
        </w:rPr>
        <w:t xml:space="preserve"> </w:t>
      </w:r>
      <w:r w:rsidRPr="00DB6576">
        <w:rPr>
          <w:lang w:val="en-US"/>
        </w:rPr>
        <w:t>doctor.</w:t>
      </w:r>
    </w:p>
    <w:p w:rsidR="006A4159" w:rsidRPr="00DB6576" w:rsidRDefault="00DB6576">
      <w:pPr>
        <w:pStyle w:val="a3"/>
        <w:spacing w:before="41"/>
        <w:ind w:firstLine="0"/>
        <w:rPr>
          <w:lang w:val="en-US"/>
        </w:rPr>
      </w:pPr>
      <w:r w:rsidRPr="00DB6576">
        <w:rPr>
          <w:lang w:val="en-US"/>
        </w:rPr>
        <w:t>Is</w:t>
      </w:r>
      <w:r w:rsidRPr="00DB6576">
        <w:rPr>
          <w:spacing w:val="-2"/>
          <w:lang w:val="en-US"/>
        </w:rPr>
        <w:t xml:space="preserve"> </w:t>
      </w:r>
      <w:r w:rsidRPr="00DB6576">
        <w:rPr>
          <w:lang w:val="en-US"/>
        </w:rPr>
        <w:t>it</w:t>
      </w:r>
      <w:r w:rsidRPr="00DB6576">
        <w:rPr>
          <w:spacing w:val="-1"/>
          <w:lang w:val="en-US"/>
        </w:rPr>
        <w:t xml:space="preserve"> </w:t>
      </w:r>
      <w:r w:rsidRPr="00DB6576">
        <w:rPr>
          <w:lang w:val="en-US"/>
        </w:rPr>
        <w:t>a</w:t>
      </w:r>
      <w:r w:rsidRPr="00DB6576">
        <w:rPr>
          <w:spacing w:val="-2"/>
          <w:lang w:val="en-US"/>
        </w:rPr>
        <w:t xml:space="preserve"> </w:t>
      </w:r>
      <w:r w:rsidRPr="00DB6576">
        <w:rPr>
          <w:lang w:val="en-US"/>
        </w:rPr>
        <w:t>red</w:t>
      </w:r>
      <w:r w:rsidRPr="00DB6576">
        <w:rPr>
          <w:spacing w:val="-1"/>
          <w:lang w:val="en-US"/>
        </w:rPr>
        <w:t xml:space="preserve"> </w:t>
      </w:r>
      <w:r w:rsidRPr="00DB6576">
        <w:rPr>
          <w:lang w:val="en-US"/>
        </w:rPr>
        <w:t>ball?</w:t>
      </w:r>
      <w:r w:rsidRPr="00DB6576">
        <w:rPr>
          <w:spacing w:val="3"/>
          <w:lang w:val="en-US"/>
        </w:rPr>
        <w:t xml:space="preserve"> </w:t>
      </w:r>
      <w:r w:rsidRPr="00DB6576">
        <w:rPr>
          <w:lang w:val="en-US"/>
        </w:rPr>
        <w:t>—</w:t>
      </w:r>
      <w:r w:rsidRPr="00DB6576">
        <w:rPr>
          <w:spacing w:val="-1"/>
          <w:lang w:val="en-US"/>
        </w:rPr>
        <w:t xml:space="preserve"> </w:t>
      </w:r>
      <w:r w:rsidRPr="00DB6576">
        <w:rPr>
          <w:lang w:val="en-US"/>
        </w:rPr>
        <w:t>Yes,</w:t>
      </w:r>
      <w:r w:rsidRPr="00DB6576">
        <w:rPr>
          <w:spacing w:val="-3"/>
          <w:lang w:val="en-US"/>
        </w:rPr>
        <w:t xml:space="preserve"> </w:t>
      </w:r>
      <w:r w:rsidRPr="00DB6576">
        <w:rPr>
          <w:lang w:val="en-US"/>
        </w:rPr>
        <w:t>it</w:t>
      </w:r>
      <w:r w:rsidRPr="00DB6576">
        <w:rPr>
          <w:spacing w:val="-3"/>
          <w:lang w:val="en-US"/>
        </w:rPr>
        <w:t xml:space="preserve"> </w:t>
      </w:r>
      <w:r w:rsidRPr="00DB6576">
        <w:rPr>
          <w:lang w:val="en-US"/>
        </w:rPr>
        <w:t>is</w:t>
      </w:r>
      <w:proofErr w:type="gramStart"/>
      <w:r w:rsidRPr="00DB6576">
        <w:rPr>
          <w:lang w:val="en-US"/>
        </w:rPr>
        <w:t>./</w:t>
      </w:r>
      <w:proofErr w:type="gramEnd"/>
      <w:r w:rsidRPr="00DB6576">
        <w:rPr>
          <w:lang w:val="en-US"/>
        </w:rPr>
        <w:t>No,</w:t>
      </w:r>
      <w:r w:rsidRPr="00DB6576">
        <w:rPr>
          <w:spacing w:val="-2"/>
          <w:lang w:val="en-US"/>
        </w:rPr>
        <w:t xml:space="preserve"> </w:t>
      </w:r>
      <w:r w:rsidRPr="00DB6576">
        <w:rPr>
          <w:lang w:val="en-US"/>
        </w:rPr>
        <w:t>it</w:t>
      </w:r>
      <w:r w:rsidRPr="00DB6576">
        <w:rPr>
          <w:spacing w:val="-1"/>
          <w:lang w:val="en-US"/>
        </w:rPr>
        <w:t xml:space="preserve"> </w:t>
      </w:r>
      <w:r w:rsidRPr="00DB6576">
        <w:rPr>
          <w:lang w:val="en-US"/>
        </w:rPr>
        <w:t>isn’t.</w:t>
      </w:r>
      <w:r w:rsidRPr="00DB6576">
        <w:rPr>
          <w:spacing w:val="-2"/>
          <w:lang w:val="en-US"/>
        </w:rPr>
        <w:t xml:space="preserve"> </w:t>
      </w:r>
      <w:r w:rsidRPr="00DB6576">
        <w:rPr>
          <w:lang w:val="en-US"/>
        </w:rPr>
        <w:t>)</w:t>
      </w:r>
    </w:p>
    <w:p w:rsidR="006A4159" w:rsidRDefault="00DB6576">
      <w:pPr>
        <w:pStyle w:val="a3"/>
        <w:spacing w:before="40" w:line="278" w:lineRule="auto"/>
        <w:ind w:right="958"/>
      </w:pPr>
      <w:r>
        <w:t>Предложения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краткими</w:t>
      </w:r>
      <w:r>
        <w:rPr>
          <w:spacing w:val="1"/>
        </w:rPr>
        <w:t xml:space="preserve"> </w:t>
      </w:r>
      <w:r>
        <w:t>глагольными</w:t>
      </w:r>
      <w:r>
        <w:rPr>
          <w:spacing w:val="1"/>
        </w:rPr>
        <w:t xml:space="preserve"> </w:t>
      </w:r>
      <w:r>
        <w:t>формами</w:t>
      </w:r>
      <w:r>
        <w:rPr>
          <w:spacing w:val="1"/>
        </w:rPr>
        <w:t xml:space="preserve"> </w:t>
      </w:r>
      <w:r>
        <w:t>(She</w:t>
      </w:r>
      <w:r>
        <w:rPr>
          <w:spacing w:val="1"/>
        </w:rPr>
        <w:t xml:space="preserve"> </w:t>
      </w:r>
      <w:r>
        <w:t>can’t</w:t>
      </w:r>
      <w:r>
        <w:rPr>
          <w:spacing w:val="1"/>
        </w:rPr>
        <w:t xml:space="preserve"> </w:t>
      </w:r>
      <w:r>
        <w:t>swim.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don’t</w:t>
      </w:r>
      <w:r>
        <w:rPr>
          <w:spacing w:val="1"/>
        </w:rPr>
        <w:t xml:space="preserve"> </w:t>
      </w:r>
      <w:r>
        <w:t>like</w:t>
      </w:r>
      <w:r>
        <w:rPr>
          <w:spacing w:val="1"/>
        </w:rPr>
        <w:t xml:space="preserve"> </w:t>
      </w:r>
      <w:r>
        <w:t>porridge.).</w:t>
      </w:r>
    </w:p>
    <w:p w:rsidR="006A4159" w:rsidRDefault="00DB6576">
      <w:pPr>
        <w:pStyle w:val="a3"/>
        <w:spacing w:line="272" w:lineRule="exact"/>
        <w:ind w:left="928" w:firstLine="0"/>
      </w:pPr>
      <w:r>
        <w:t>Побудительные</w:t>
      </w:r>
      <w:r>
        <w:rPr>
          <w:spacing w:val="-5"/>
        </w:rPr>
        <w:t xml:space="preserve"> </w:t>
      </w:r>
      <w:r>
        <w:t>предложения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утвердительной</w:t>
      </w:r>
      <w:r>
        <w:rPr>
          <w:spacing w:val="-3"/>
        </w:rPr>
        <w:t xml:space="preserve"> </w:t>
      </w:r>
      <w:r>
        <w:t>форме</w:t>
      </w:r>
      <w:r>
        <w:rPr>
          <w:spacing w:val="-4"/>
        </w:rPr>
        <w:t xml:space="preserve"> </w:t>
      </w:r>
      <w:r>
        <w:t>(Come</w:t>
      </w:r>
      <w:r>
        <w:rPr>
          <w:spacing w:val="-3"/>
        </w:rPr>
        <w:t xml:space="preserve"> </w:t>
      </w:r>
      <w:r>
        <w:t>in,</w:t>
      </w:r>
      <w:r>
        <w:rPr>
          <w:spacing w:val="-2"/>
        </w:rPr>
        <w:t xml:space="preserve"> </w:t>
      </w:r>
      <w:r>
        <w:t>please.).</w:t>
      </w:r>
    </w:p>
    <w:p w:rsidR="006A4159" w:rsidRDefault="00DB6576">
      <w:pPr>
        <w:pStyle w:val="a3"/>
        <w:tabs>
          <w:tab w:val="left" w:pos="2010"/>
          <w:tab w:val="left" w:pos="2340"/>
          <w:tab w:val="left" w:pos="3264"/>
          <w:tab w:val="left" w:pos="4163"/>
          <w:tab w:val="left" w:pos="4952"/>
          <w:tab w:val="left" w:pos="5283"/>
          <w:tab w:val="left" w:pos="7485"/>
          <w:tab w:val="left" w:pos="9453"/>
        </w:tabs>
        <w:spacing w:before="41" w:line="276" w:lineRule="auto"/>
        <w:ind w:right="956"/>
        <w:jc w:val="left"/>
      </w:pPr>
      <w:r>
        <w:t>Глаголы</w:t>
      </w:r>
      <w:r>
        <w:tab/>
        <w:t>в</w:t>
      </w:r>
      <w:r>
        <w:tab/>
        <w:t>Present</w:t>
      </w:r>
      <w:r>
        <w:tab/>
        <w:t>Simple</w:t>
      </w:r>
      <w:r>
        <w:tab/>
        <w:t>Tense</w:t>
      </w:r>
      <w:r>
        <w:tab/>
        <w:t>в</w:t>
      </w:r>
      <w:r>
        <w:tab/>
        <w:t>повествовательных</w:t>
      </w:r>
      <w:proofErr w:type="gramStart"/>
      <w:r>
        <w:tab/>
        <w:t>(</w:t>
      </w:r>
      <w:proofErr w:type="gramEnd"/>
      <w:r>
        <w:t>утвердительных</w:t>
      </w:r>
      <w:r>
        <w:tab/>
      </w:r>
      <w:r>
        <w:rPr>
          <w:spacing w:val="-5"/>
        </w:rPr>
        <w:t>и</w:t>
      </w:r>
      <w:r>
        <w:rPr>
          <w:spacing w:val="-57"/>
        </w:rPr>
        <w:t xml:space="preserve"> </w:t>
      </w:r>
      <w:r>
        <w:t>отрицательных)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вопросительных (общий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специальный</w:t>
      </w:r>
      <w:r>
        <w:rPr>
          <w:spacing w:val="-2"/>
        </w:rPr>
        <w:t xml:space="preserve"> </w:t>
      </w:r>
      <w:r>
        <w:t>вопросы)</w:t>
      </w:r>
      <w:r>
        <w:rPr>
          <w:spacing w:val="-3"/>
        </w:rPr>
        <w:t xml:space="preserve"> </w:t>
      </w:r>
      <w:r>
        <w:t>предложениях.</w:t>
      </w:r>
    </w:p>
    <w:p w:rsidR="006A4159" w:rsidRPr="00DB6576" w:rsidRDefault="00DB6576">
      <w:pPr>
        <w:pStyle w:val="a3"/>
        <w:spacing w:before="2" w:line="276" w:lineRule="auto"/>
        <w:ind w:right="963"/>
        <w:jc w:val="left"/>
        <w:rPr>
          <w:lang w:val="en-US"/>
        </w:rPr>
      </w:pPr>
      <w:r>
        <w:t>Глагольная</w:t>
      </w:r>
      <w:r w:rsidRPr="00DB6576">
        <w:rPr>
          <w:spacing w:val="12"/>
          <w:lang w:val="en-US"/>
        </w:rPr>
        <w:t xml:space="preserve"> </w:t>
      </w:r>
      <w:r>
        <w:t>конструкция</w:t>
      </w:r>
      <w:r w:rsidRPr="00DB6576">
        <w:rPr>
          <w:spacing w:val="12"/>
          <w:lang w:val="en-US"/>
        </w:rPr>
        <w:t xml:space="preserve"> </w:t>
      </w:r>
      <w:r w:rsidRPr="00DB6576">
        <w:rPr>
          <w:lang w:val="en-US"/>
        </w:rPr>
        <w:t>have</w:t>
      </w:r>
      <w:r w:rsidRPr="00DB6576">
        <w:rPr>
          <w:spacing w:val="13"/>
          <w:lang w:val="en-US"/>
        </w:rPr>
        <w:t xml:space="preserve"> </w:t>
      </w:r>
      <w:r w:rsidRPr="00DB6576">
        <w:rPr>
          <w:lang w:val="en-US"/>
        </w:rPr>
        <w:t>got</w:t>
      </w:r>
      <w:r w:rsidRPr="00DB6576">
        <w:rPr>
          <w:spacing w:val="13"/>
          <w:lang w:val="en-US"/>
        </w:rPr>
        <w:t xml:space="preserve"> </w:t>
      </w:r>
      <w:r w:rsidRPr="00DB6576">
        <w:rPr>
          <w:lang w:val="en-US"/>
        </w:rPr>
        <w:t>(I’ve</w:t>
      </w:r>
      <w:r w:rsidRPr="00DB6576">
        <w:rPr>
          <w:spacing w:val="13"/>
          <w:lang w:val="en-US"/>
        </w:rPr>
        <w:t xml:space="preserve"> </w:t>
      </w:r>
      <w:r w:rsidRPr="00DB6576">
        <w:rPr>
          <w:lang w:val="en-US"/>
        </w:rPr>
        <w:t>got</w:t>
      </w:r>
      <w:r w:rsidRPr="00DB6576">
        <w:rPr>
          <w:spacing w:val="14"/>
          <w:lang w:val="en-US"/>
        </w:rPr>
        <w:t xml:space="preserve"> </w:t>
      </w:r>
      <w:r w:rsidRPr="00DB6576">
        <w:rPr>
          <w:lang w:val="en-US"/>
        </w:rPr>
        <w:t>a</w:t>
      </w:r>
      <w:r w:rsidRPr="00DB6576">
        <w:rPr>
          <w:spacing w:val="10"/>
          <w:lang w:val="en-US"/>
        </w:rPr>
        <w:t xml:space="preserve"> </w:t>
      </w:r>
      <w:r w:rsidRPr="00DB6576">
        <w:rPr>
          <w:lang w:val="en-US"/>
        </w:rPr>
        <w:t>cat.</w:t>
      </w:r>
      <w:r w:rsidRPr="00DB6576">
        <w:rPr>
          <w:spacing w:val="12"/>
          <w:lang w:val="en-US"/>
        </w:rPr>
        <w:t xml:space="preserve"> </w:t>
      </w:r>
      <w:proofErr w:type="gramStart"/>
      <w:r w:rsidRPr="00DB6576">
        <w:rPr>
          <w:lang w:val="en-US"/>
        </w:rPr>
        <w:t>He’s/</w:t>
      </w:r>
      <w:proofErr w:type="gramEnd"/>
      <w:r w:rsidRPr="00DB6576">
        <w:rPr>
          <w:lang w:val="en-US"/>
        </w:rPr>
        <w:t>She’s</w:t>
      </w:r>
      <w:r w:rsidRPr="00DB6576">
        <w:rPr>
          <w:spacing w:val="13"/>
          <w:lang w:val="en-US"/>
        </w:rPr>
        <w:t xml:space="preserve"> </w:t>
      </w:r>
      <w:r w:rsidRPr="00DB6576">
        <w:rPr>
          <w:lang w:val="en-US"/>
        </w:rPr>
        <w:t>got</w:t>
      </w:r>
      <w:r w:rsidRPr="00DB6576">
        <w:rPr>
          <w:spacing w:val="15"/>
          <w:lang w:val="en-US"/>
        </w:rPr>
        <w:t xml:space="preserve"> </w:t>
      </w:r>
      <w:r w:rsidRPr="00DB6576">
        <w:rPr>
          <w:lang w:val="en-US"/>
        </w:rPr>
        <w:t>a</w:t>
      </w:r>
      <w:r w:rsidRPr="00DB6576">
        <w:rPr>
          <w:spacing w:val="12"/>
          <w:lang w:val="en-US"/>
        </w:rPr>
        <w:t xml:space="preserve"> </w:t>
      </w:r>
      <w:r w:rsidRPr="00DB6576">
        <w:rPr>
          <w:lang w:val="en-US"/>
        </w:rPr>
        <w:t>cat.</w:t>
      </w:r>
      <w:r w:rsidRPr="00DB6576">
        <w:rPr>
          <w:spacing w:val="14"/>
          <w:lang w:val="en-US"/>
        </w:rPr>
        <w:t xml:space="preserve"> </w:t>
      </w:r>
      <w:proofErr w:type="gramStart"/>
      <w:r w:rsidRPr="00DB6576">
        <w:rPr>
          <w:lang w:val="en-US"/>
        </w:rPr>
        <w:t>Have</w:t>
      </w:r>
      <w:r w:rsidRPr="00DB6576">
        <w:rPr>
          <w:spacing w:val="16"/>
          <w:lang w:val="en-US"/>
        </w:rPr>
        <w:t xml:space="preserve"> </w:t>
      </w:r>
      <w:r w:rsidRPr="00DB6576">
        <w:rPr>
          <w:lang w:val="en-US"/>
        </w:rPr>
        <w:t>you</w:t>
      </w:r>
      <w:r w:rsidRPr="00DB6576">
        <w:rPr>
          <w:spacing w:val="15"/>
          <w:lang w:val="en-US"/>
        </w:rPr>
        <w:t xml:space="preserve"> </w:t>
      </w:r>
      <w:r w:rsidRPr="00DB6576">
        <w:rPr>
          <w:lang w:val="en-US"/>
        </w:rPr>
        <w:t>got</w:t>
      </w:r>
      <w:proofErr w:type="gramEnd"/>
      <w:r w:rsidRPr="00DB6576">
        <w:rPr>
          <w:spacing w:val="12"/>
          <w:lang w:val="en-US"/>
        </w:rPr>
        <w:t xml:space="preserve"> </w:t>
      </w:r>
      <w:r w:rsidRPr="00DB6576">
        <w:rPr>
          <w:lang w:val="en-US"/>
        </w:rPr>
        <w:t>a</w:t>
      </w:r>
      <w:r w:rsidRPr="00DB6576">
        <w:rPr>
          <w:spacing w:val="-57"/>
          <w:lang w:val="en-US"/>
        </w:rPr>
        <w:t xml:space="preserve"> </w:t>
      </w:r>
      <w:r w:rsidRPr="00DB6576">
        <w:rPr>
          <w:lang w:val="en-US"/>
        </w:rPr>
        <w:t>cat?</w:t>
      </w:r>
      <w:r w:rsidRPr="00DB6576">
        <w:rPr>
          <w:spacing w:val="3"/>
          <w:lang w:val="en-US"/>
        </w:rPr>
        <w:t xml:space="preserve"> </w:t>
      </w:r>
      <w:r w:rsidRPr="00DB6576">
        <w:rPr>
          <w:lang w:val="en-US"/>
        </w:rPr>
        <w:t>—</w:t>
      </w:r>
      <w:r w:rsidRPr="00DB6576">
        <w:rPr>
          <w:spacing w:val="-1"/>
          <w:lang w:val="en-US"/>
        </w:rPr>
        <w:t xml:space="preserve"> </w:t>
      </w:r>
      <w:r w:rsidRPr="00DB6576">
        <w:rPr>
          <w:lang w:val="en-US"/>
        </w:rPr>
        <w:t>Yes,</w:t>
      </w:r>
      <w:r w:rsidRPr="00DB6576">
        <w:rPr>
          <w:spacing w:val="2"/>
          <w:lang w:val="en-US"/>
        </w:rPr>
        <w:t xml:space="preserve"> </w:t>
      </w:r>
      <w:r w:rsidRPr="00DB6576">
        <w:rPr>
          <w:lang w:val="en-US"/>
        </w:rPr>
        <w:t>I</w:t>
      </w:r>
      <w:r w:rsidRPr="00DB6576">
        <w:rPr>
          <w:spacing w:val="-6"/>
          <w:lang w:val="en-US"/>
        </w:rPr>
        <w:t xml:space="preserve"> </w:t>
      </w:r>
      <w:r w:rsidRPr="00DB6576">
        <w:rPr>
          <w:lang w:val="en-US"/>
        </w:rPr>
        <w:t>have</w:t>
      </w:r>
      <w:proofErr w:type="gramStart"/>
      <w:r w:rsidRPr="00DB6576">
        <w:rPr>
          <w:lang w:val="en-US"/>
        </w:rPr>
        <w:t>./</w:t>
      </w:r>
      <w:proofErr w:type="gramEnd"/>
      <w:r w:rsidRPr="00DB6576">
        <w:rPr>
          <w:lang w:val="en-US"/>
        </w:rPr>
        <w:t>No,</w:t>
      </w:r>
      <w:r w:rsidRPr="00DB6576">
        <w:rPr>
          <w:spacing w:val="2"/>
          <w:lang w:val="en-US"/>
        </w:rPr>
        <w:t xml:space="preserve"> </w:t>
      </w:r>
      <w:r w:rsidRPr="00DB6576">
        <w:rPr>
          <w:lang w:val="en-US"/>
        </w:rPr>
        <w:t>I</w:t>
      </w:r>
      <w:r w:rsidRPr="00DB6576">
        <w:rPr>
          <w:spacing w:val="-1"/>
          <w:lang w:val="en-US"/>
        </w:rPr>
        <w:t xml:space="preserve"> </w:t>
      </w:r>
      <w:r w:rsidRPr="00DB6576">
        <w:rPr>
          <w:lang w:val="en-US"/>
        </w:rPr>
        <w:t xml:space="preserve">haven’t. What </w:t>
      </w:r>
      <w:proofErr w:type="gramStart"/>
      <w:r w:rsidRPr="00DB6576">
        <w:rPr>
          <w:lang w:val="en-US"/>
        </w:rPr>
        <w:t>have</w:t>
      </w:r>
      <w:r w:rsidRPr="00DB6576">
        <w:rPr>
          <w:spacing w:val="3"/>
          <w:lang w:val="en-US"/>
        </w:rPr>
        <w:t xml:space="preserve"> </w:t>
      </w:r>
      <w:r w:rsidRPr="00DB6576">
        <w:rPr>
          <w:lang w:val="en-US"/>
        </w:rPr>
        <w:t>you</w:t>
      </w:r>
      <w:r w:rsidRPr="00DB6576">
        <w:rPr>
          <w:spacing w:val="2"/>
          <w:lang w:val="en-US"/>
        </w:rPr>
        <w:t xml:space="preserve"> </w:t>
      </w:r>
      <w:r w:rsidRPr="00DB6576">
        <w:rPr>
          <w:lang w:val="en-US"/>
        </w:rPr>
        <w:t>got</w:t>
      </w:r>
      <w:proofErr w:type="gramEnd"/>
      <w:r w:rsidRPr="00DB6576">
        <w:rPr>
          <w:lang w:val="en-US"/>
        </w:rPr>
        <w:t>?).</w:t>
      </w:r>
    </w:p>
    <w:p w:rsidR="006A4159" w:rsidRDefault="00DB6576">
      <w:pPr>
        <w:pStyle w:val="a3"/>
        <w:spacing w:line="276" w:lineRule="auto"/>
        <w:ind w:right="963"/>
        <w:jc w:val="left"/>
      </w:pPr>
      <w:r>
        <w:t>Модальный</w:t>
      </w:r>
      <w:r>
        <w:rPr>
          <w:spacing w:val="52"/>
        </w:rPr>
        <w:t xml:space="preserve"> </w:t>
      </w:r>
      <w:r>
        <w:t>глагол</w:t>
      </w:r>
      <w:r>
        <w:rPr>
          <w:spacing w:val="53"/>
        </w:rPr>
        <w:t xml:space="preserve"> </w:t>
      </w:r>
      <w:r>
        <w:t>can:</w:t>
      </w:r>
      <w:r>
        <w:rPr>
          <w:spacing w:val="53"/>
        </w:rPr>
        <w:t xml:space="preserve"> </w:t>
      </w:r>
      <w:r>
        <w:t>для</w:t>
      </w:r>
      <w:r>
        <w:rPr>
          <w:spacing w:val="53"/>
        </w:rPr>
        <w:t xml:space="preserve"> </w:t>
      </w:r>
      <w:r>
        <w:t>выражения</w:t>
      </w:r>
      <w:r>
        <w:rPr>
          <w:spacing w:val="57"/>
        </w:rPr>
        <w:t xml:space="preserve"> </w:t>
      </w:r>
      <w:r>
        <w:t>умения</w:t>
      </w:r>
      <w:r>
        <w:rPr>
          <w:spacing w:val="52"/>
        </w:rPr>
        <w:t xml:space="preserve"> </w:t>
      </w:r>
      <w:r>
        <w:t>(I</w:t>
      </w:r>
      <w:r>
        <w:rPr>
          <w:spacing w:val="49"/>
        </w:rPr>
        <w:t xml:space="preserve"> </w:t>
      </w:r>
      <w:r>
        <w:t>can</w:t>
      </w:r>
      <w:r>
        <w:rPr>
          <w:spacing w:val="54"/>
        </w:rPr>
        <w:t xml:space="preserve"> </w:t>
      </w:r>
      <w:r>
        <w:t>play</w:t>
      </w:r>
      <w:r>
        <w:rPr>
          <w:spacing w:val="48"/>
        </w:rPr>
        <w:t xml:space="preserve"> </w:t>
      </w:r>
      <w:r>
        <w:t>tennis.)</w:t>
      </w:r>
      <w:r>
        <w:rPr>
          <w:spacing w:val="54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отсутствия</w:t>
      </w:r>
      <w:r>
        <w:rPr>
          <w:spacing w:val="-57"/>
        </w:rPr>
        <w:t xml:space="preserve"> </w:t>
      </w:r>
      <w:r>
        <w:t>умения</w:t>
      </w:r>
      <w:r>
        <w:rPr>
          <w:spacing w:val="-1"/>
        </w:rPr>
        <w:t xml:space="preserve"> </w:t>
      </w:r>
      <w:r>
        <w:t>(I</w:t>
      </w:r>
      <w:r>
        <w:rPr>
          <w:spacing w:val="-1"/>
        </w:rPr>
        <w:t xml:space="preserve"> </w:t>
      </w:r>
      <w:r>
        <w:t>can’t play</w:t>
      </w:r>
      <w:r>
        <w:rPr>
          <w:spacing w:val="-3"/>
        </w:rPr>
        <w:t xml:space="preserve"> </w:t>
      </w:r>
      <w:r>
        <w:t>chess.);</w:t>
      </w:r>
      <w:r>
        <w:rPr>
          <w:spacing w:val="-2"/>
        </w:rPr>
        <w:t xml:space="preserve"> </w:t>
      </w:r>
      <w:r>
        <w:t>для получения разрешения (Can</w:t>
      </w:r>
      <w:r>
        <w:rPr>
          <w:spacing w:val="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go out?).</w:t>
      </w:r>
    </w:p>
    <w:p w:rsidR="006A4159" w:rsidRDefault="00DB6576">
      <w:pPr>
        <w:pStyle w:val="a3"/>
        <w:spacing w:line="276" w:lineRule="auto"/>
        <w:jc w:val="left"/>
      </w:pPr>
      <w:r>
        <w:t>Определенный,</w:t>
      </w:r>
      <w:r>
        <w:rPr>
          <w:spacing w:val="17"/>
        </w:rPr>
        <w:t xml:space="preserve"> </w:t>
      </w:r>
      <w:r>
        <w:t>неопределенный</w:t>
      </w:r>
      <w:r>
        <w:rPr>
          <w:spacing w:val="18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нулевой</w:t>
      </w:r>
      <w:r>
        <w:rPr>
          <w:spacing w:val="18"/>
        </w:rPr>
        <w:t xml:space="preserve"> </w:t>
      </w:r>
      <w:r>
        <w:t>артикли</w:t>
      </w:r>
      <w:r>
        <w:rPr>
          <w:spacing w:val="18"/>
        </w:rPr>
        <w:t xml:space="preserve"> </w:t>
      </w:r>
      <w:r>
        <w:t>c</w:t>
      </w:r>
      <w:r>
        <w:rPr>
          <w:spacing w:val="17"/>
        </w:rPr>
        <w:t xml:space="preserve"> </w:t>
      </w:r>
      <w:r>
        <w:t>именами</w:t>
      </w:r>
      <w:r>
        <w:rPr>
          <w:spacing w:val="19"/>
        </w:rPr>
        <w:t xml:space="preserve"> </w:t>
      </w:r>
      <w:r>
        <w:t>существительными</w:t>
      </w:r>
      <w:r>
        <w:rPr>
          <w:spacing w:val="-57"/>
        </w:rPr>
        <w:t xml:space="preserve"> </w:t>
      </w:r>
      <w:r>
        <w:t>(наиболее</w:t>
      </w:r>
      <w:r>
        <w:rPr>
          <w:spacing w:val="-2"/>
        </w:rPr>
        <w:t xml:space="preserve"> </w:t>
      </w:r>
      <w:r>
        <w:t>распространенные</w:t>
      </w:r>
      <w:r>
        <w:rPr>
          <w:spacing w:val="-2"/>
        </w:rPr>
        <w:t xml:space="preserve"> </w:t>
      </w:r>
      <w:r>
        <w:t>случаи).</w:t>
      </w:r>
    </w:p>
    <w:p w:rsidR="006A4159" w:rsidRDefault="00DB6576">
      <w:pPr>
        <w:pStyle w:val="a3"/>
        <w:tabs>
          <w:tab w:val="left" w:pos="3021"/>
          <w:tab w:val="left" w:pos="3491"/>
          <w:tab w:val="left" w:pos="5357"/>
          <w:tab w:val="left" w:pos="6230"/>
          <w:tab w:val="left" w:pos="7892"/>
          <w:tab w:val="left" w:pos="8377"/>
          <w:tab w:val="left" w:pos="9444"/>
        </w:tabs>
        <w:spacing w:before="74" w:line="276" w:lineRule="auto"/>
        <w:ind w:right="965"/>
        <w:jc w:val="left"/>
      </w:pPr>
      <w:r>
        <w:t>Существительные</w:t>
      </w:r>
      <w:r>
        <w:tab/>
        <w:t>во</w:t>
      </w:r>
      <w:r>
        <w:tab/>
        <w:t>множественном</w:t>
      </w:r>
      <w:r>
        <w:tab/>
      </w:r>
      <w:proofErr w:type="gramStart"/>
      <w:r>
        <w:t>числе,</w:t>
      </w:r>
      <w:r>
        <w:tab/>
      </w:r>
      <w:proofErr w:type="gramEnd"/>
      <w:r>
        <w:t>образованные</w:t>
      </w:r>
      <w:r>
        <w:tab/>
        <w:t>по</w:t>
      </w:r>
      <w:r>
        <w:tab/>
        <w:t>правилу</w:t>
      </w:r>
      <w:r>
        <w:tab/>
      </w:r>
      <w:r>
        <w:rPr>
          <w:spacing w:val="-5"/>
        </w:rPr>
        <w:t>и</w:t>
      </w:r>
      <w:r>
        <w:rPr>
          <w:spacing w:val="-57"/>
        </w:rPr>
        <w:t xml:space="preserve"> </w:t>
      </w:r>
      <w:r>
        <w:lastRenderedPageBreak/>
        <w:t>исключения</w:t>
      </w:r>
      <w:r>
        <w:rPr>
          <w:spacing w:val="-1"/>
        </w:rPr>
        <w:t xml:space="preserve"> </w:t>
      </w:r>
      <w:r>
        <w:t>(a</w:t>
      </w:r>
      <w:r>
        <w:rPr>
          <w:spacing w:val="-2"/>
        </w:rPr>
        <w:t xml:space="preserve"> </w:t>
      </w:r>
      <w:r>
        <w:t>book</w:t>
      </w:r>
      <w:r>
        <w:rPr>
          <w:spacing w:val="1"/>
        </w:rPr>
        <w:t xml:space="preserve"> </w:t>
      </w:r>
      <w:r>
        <w:t>— books; a</w:t>
      </w:r>
      <w:r>
        <w:rPr>
          <w:spacing w:val="-1"/>
        </w:rPr>
        <w:t xml:space="preserve"> </w:t>
      </w:r>
      <w:r>
        <w:t>man</w:t>
      </w:r>
      <w:r>
        <w:rPr>
          <w:spacing w:val="-1"/>
        </w:rPr>
        <w:t xml:space="preserve"> </w:t>
      </w:r>
      <w:r>
        <w:t>— men).</w:t>
      </w:r>
    </w:p>
    <w:p w:rsidR="006A4159" w:rsidRDefault="00DB6576">
      <w:pPr>
        <w:pStyle w:val="a3"/>
        <w:spacing w:line="278" w:lineRule="auto"/>
        <w:ind w:right="956"/>
        <w:jc w:val="left"/>
      </w:pPr>
      <w:r>
        <w:t>Личные</w:t>
      </w:r>
      <w:r w:rsidRPr="00DB6576">
        <w:rPr>
          <w:lang w:val="en-US"/>
        </w:rPr>
        <w:t xml:space="preserve"> </w:t>
      </w:r>
      <w:r>
        <w:t>местоимения</w:t>
      </w:r>
      <w:r w:rsidRPr="00DB6576">
        <w:rPr>
          <w:lang w:val="en-US"/>
        </w:rPr>
        <w:t xml:space="preserve"> (I, you, he/she/it, we, they). </w:t>
      </w:r>
      <w:r>
        <w:t>Притяжательные</w:t>
      </w:r>
      <w:r w:rsidRPr="00DB6576">
        <w:rPr>
          <w:lang w:val="en-US"/>
        </w:rPr>
        <w:t xml:space="preserve"> </w:t>
      </w:r>
      <w:r>
        <w:t>местоимения</w:t>
      </w:r>
      <w:r w:rsidRPr="00DB6576">
        <w:rPr>
          <w:lang w:val="en-US"/>
        </w:rPr>
        <w:t xml:space="preserve"> (my,</w:t>
      </w:r>
      <w:r w:rsidRPr="00DB6576">
        <w:rPr>
          <w:spacing w:val="-57"/>
          <w:lang w:val="en-US"/>
        </w:rPr>
        <w:t xml:space="preserve"> </w:t>
      </w:r>
      <w:r w:rsidRPr="00DB6576">
        <w:rPr>
          <w:lang w:val="en-US"/>
        </w:rPr>
        <w:t>your,</w:t>
      </w:r>
      <w:r w:rsidRPr="00DB6576">
        <w:rPr>
          <w:spacing w:val="-1"/>
          <w:lang w:val="en-US"/>
        </w:rPr>
        <w:t xml:space="preserve"> </w:t>
      </w:r>
      <w:r w:rsidRPr="00DB6576">
        <w:rPr>
          <w:lang w:val="en-US"/>
        </w:rPr>
        <w:t>his/her/its, our,</w:t>
      </w:r>
      <w:r w:rsidRPr="00DB6576">
        <w:rPr>
          <w:spacing w:val="-1"/>
          <w:lang w:val="en-US"/>
        </w:rPr>
        <w:t xml:space="preserve"> </w:t>
      </w:r>
      <w:r w:rsidRPr="00DB6576">
        <w:rPr>
          <w:lang w:val="en-US"/>
        </w:rPr>
        <w:t>their).</w:t>
      </w:r>
      <w:r w:rsidRPr="00DB6576">
        <w:rPr>
          <w:spacing w:val="1"/>
          <w:lang w:val="en-US"/>
        </w:rPr>
        <w:t xml:space="preserve"> </w:t>
      </w:r>
      <w:r>
        <w:t>Указательные</w:t>
      </w:r>
      <w:r>
        <w:rPr>
          <w:spacing w:val="-3"/>
        </w:rPr>
        <w:t xml:space="preserve"> </w:t>
      </w:r>
      <w:r>
        <w:t>местоимения (this</w:t>
      </w:r>
      <w:r>
        <w:rPr>
          <w:spacing w:val="2"/>
        </w:rPr>
        <w:t xml:space="preserve"> </w:t>
      </w:r>
      <w:r>
        <w:t>— these).</w:t>
      </w:r>
    </w:p>
    <w:p w:rsidR="006A4159" w:rsidRDefault="00DB6576">
      <w:pPr>
        <w:pStyle w:val="a3"/>
        <w:spacing w:line="272" w:lineRule="exact"/>
        <w:ind w:left="928" w:firstLine="0"/>
        <w:jc w:val="left"/>
      </w:pPr>
      <w:r>
        <w:t>Количественные</w:t>
      </w:r>
      <w:r>
        <w:rPr>
          <w:spacing w:val="-4"/>
        </w:rPr>
        <w:t xml:space="preserve"> </w:t>
      </w:r>
      <w:r>
        <w:t>числительные</w:t>
      </w:r>
      <w:r>
        <w:rPr>
          <w:spacing w:val="-3"/>
        </w:rPr>
        <w:t xml:space="preserve"> </w:t>
      </w:r>
      <w:r>
        <w:t>(1–12).</w:t>
      </w:r>
    </w:p>
    <w:p w:rsidR="006A4159" w:rsidRPr="00DB6576" w:rsidRDefault="00DB6576">
      <w:pPr>
        <w:pStyle w:val="a3"/>
        <w:spacing w:before="40" w:line="276" w:lineRule="auto"/>
        <w:ind w:left="928" w:right="3616" w:firstLine="0"/>
        <w:jc w:val="left"/>
        <w:rPr>
          <w:lang w:val="en-US"/>
        </w:rPr>
      </w:pPr>
      <w:r>
        <w:t>Вопросительные</w:t>
      </w:r>
      <w:r>
        <w:rPr>
          <w:spacing w:val="-5"/>
        </w:rPr>
        <w:t xml:space="preserve"> </w:t>
      </w:r>
      <w:r>
        <w:t>слова</w:t>
      </w:r>
      <w:r>
        <w:rPr>
          <w:spacing w:val="-2"/>
        </w:rPr>
        <w:t xml:space="preserve"> </w:t>
      </w:r>
      <w:r>
        <w:t>(who,</w:t>
      </w:r>
      <w:r>
        <w:rPr>
          <w:spacing w:val="-2"/>
        </w:rPr>
        <w:t xml:space="preserve"> </w:t>
      </w:r>
      <w:r>
        <w:t>what,</w:t>
      </w:r>
      <w:r>
        <w:rPr>
          <w:spacing w:val="-3"/>
        </w:rPr>
        <w:t xml:space="preserve"> </w:t>
      </w:r>
      <w:r>
        <w:t>how,</w:t>
      </w:r>
      <w:r>
        <w:rPr>
          <w:spacing w:val="-2"/>
        </w:rPr>
        <w:t xml:space="preserve"> </w:t>
      </w:r>
      <w:r>
        <w:t>where,</w:t>
      </w:r>
      <w:r>
        <w:rPr>
          <w:spacing w:val="-1"/>
        </w:rPr>
        <w:t xml:space="preserve"> </w:t>
      </w:r>
      <w:r>
        <w:t>how</w:t>
      </w:r>
      <w:r>
        <w:rPr>
          <w:spacing w:val="-2"/>
        </w:rPr>
        <w:t xml:space="preserve"> </w:t>
      </w:r>
      <w:r>
        <w:t>many).</w:t>
      </w:r>
      <w:r>
        <w:rPr>
          <w:spacing w:val="-57"/>
        </w:rPr>
        <w:t xml:space="preserve"> </w:t>
      </w:r>
      <w:r>
        <w:t>Предлоги</w:t>
      </w:r>
      <w:r w:rsidRPr="00DB6576">
        <w:rPr>
          <w:lang w:val="en-US"/>
        </w:rPr>
        <w:t xml:space="preserve"> </w:t>
      </w:r>
      <w:r>
        <w:t>места</w:t>
      </w:r>
      <w:r w:rsidRPr="00DB6576">
        <w:rPr>
          <w:spacing w:val="-1"/>
          <w:lang w:val="en-US"/>
        </w:rPr>
        <w:t xml:space="preserve"> </w:t>
      </w:r>
      <w:r w:rsidRPr="00DB6576">
        <w:rPr>
          <w:lang w:val="en-US"/>
        </w:rPr>
        <w:t>(in, on,</w:t>
      </w:r>
      <w:r w:rsidRPr="00DB6576">
        <w:rPr>
          <w:spacing w:val="1"/>
          <w:lang w:val="en-US"/>
        </w:rPr>
        <w:t xml:space="preserve"> </w:t>
      </w:r>
      <w:r w:rsidRPr="00DB6576">
        <w:rPr>
          <w:lang w:val="en-US"/>
        </w:rPr>
        <w:t>near, under).</w:t>
      </w:r>
    </w:p>
    <w:p w:rsidR="006A4159" w:rsidRDefault="00DB6576">
      <w:pPr>
        <w:pStyle w:val="a3"/>
        <w:spacing w:before="1" w:line="276" w:lineRule="auto"/>
        <w:ind w:left="928" w:right="5133" w:firstLine="0"/>
        <w:jc w:val="left"/>
      </w:pPr>
      <w:r>
        <w:t>Союзы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but</w:t>
      </w:r>
      <w:r>
        <w:rPr>
          <w:spacing w:val="-2"/>
        </w:rPr>
        <w:t xml:space="preserve"> </w:t>
      </w:r>
      <w:r>
        <w:t>(c</w:t>
      </w:r>
      <w:r>
        <w:rPr>
          <w:spacing w:val="-3"/>
        </w:rPr>
        <w:t xml:space="preserve"> </w:t>
      </w:r>
      <w:r>
        <w:t>однородными</w:t>
      </w:r>
      <w:r>
        <w:rPr>
          <w:spacing w:val="-1"/>
        </w:rPr>
        <w:t xml:space="preserve"> </w:t>
      </w:r>
      <w:r>
        <w:t>членами).</w:t>
      </w:r>
      <w:r>
        <w:rPr>
          <w:spacing w:val="-57"/>
        </w:rPr>
        <w:t xml:space="preserve"> </w:t>
      </w:r>
      <w:r>
        <w:t>Социокультурные</w:t>
      </w:r>
      <w:r>
        <w:rPr>
          <w:spacing w:val="-3"/>
        </w:rPr>
        <w:t xml:space="preserve"> </w:t>
      </w:r>
      <w:r>
        <w:t>знания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умения</w:t>
      </w:r>
    </w:p>
    <w:p w:rsidR="006A4159" w:rsidRDefault="00DB6576">
      <w:pPr>
        <w:pStyle w:val="a3"/>
        <w:spacing w:line="276" w:lineRule="auto"/>
        <w:ind w:right="954"/>
      </w:pPr>
      <w:r>
        <w:t>Знание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социокультурных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поведенческого</w:t>
      </w:r>
      <w:r>
        <w:rPr>
          <w:spacing w:val="1"/>
        </w:rPr>
        <w:t xml:space="preserve"> </w:t>
      </w:r>
      <w:r>
        <w:t>этикета,</w:t>
      </w:r>
      <w:r>
        <w:rPr>
          <w:spacing w:val="1"/>
        </w:rPr>
        <w:t xml:space="preserve"> </w:t>
      </w:r>
      <w:r>
        <w:t>принятого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стране/</w:t>
      </w:r>
      <w:r>
        <w:rPr>
          <w:spacing w:val="1"/>
        </w:rPr>
        <w:t xml:space="preserve"> </w:t>
      </w:r>
      <w:r>
        <w:t>странах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общения:</w:t>
      </w:r>
      <w:r>
        <w:rPr>
          <w:spacing w:val="1"/>
        </w:rPr>
        <w:t xml:space="preserve"> </w:t>
      </w:r>
      <w:r>
        <w:t>приветствие,</w:t>
      </w:r>
      <w:r>
        <w:rPr>
          <w:spacing w:val="1"/>
        </w:rPr>
        <w:t xml:space="preserve"> </w:t>
      </w:r>
      <w:r>
        <w:t>прощание,</w:t>
      </w:r>
      <w:r>
        <w:rPr>
          <w:spacing w:val="1"/>
        </w:rPr>
        <w:t xml:space="preserve"> </w:t>
      </w:r>
      <w:r>
        <w:t>знакомство,</w:t>
      </w:r>
      <w:r>
        <w:rPr>
          <w:spacing w:val="1"/>
        </w:rPr>
        <w:t xml:space="preserve"> </w:t>
      </w:r>
      <w:r>
        <w:t>выражение</w:t>
      </w:r>
      <w:r>
        <w:rPr>
          <w:spacing w:val="1"/>
        </w:rPr>
        <w:t xml:space="preserve"> </w:t>
      </w:r>
      <w:r>
        <w:t>благодарности,</w:t>
      </w:r>
      <w:r>
        <w:rPr>
          <w:spacing w:val="1"/>
        </w:rPr>
        <w:t xml:space="preserve"> </w:t>
      </w:r>
      <w:r>
        <w:t>извинение,</w:t>
      </w:r>
      <w:r>
        <w:rPr>
          <w:spacing w:val="-1"/>
        </w:rPr>
        <w:t xml:space="preserve"> </w:t>
      </w:r>
      <w:r>
        <w:t>поздравление</w:t>
      </w:r>
      <w:r>
        <w:rPr>
          <w:spacing w:val="-2"/>
        </w:rPr>
        <w:t xml:space="preserve"> </w:t>
      </w:r>
      <w:r>
        <w:t>(с</w:t>
      </w:r>
      <w:r>
        <w:rPr>
          <w:spacing w:val="-2"/>
        </w:rPr>
        <w:t xml:space="preserve"> </w:t>
      </w:r>
      <w:r>
        <w:t>днем</w:t>
      </w:r>
      <w:r>
        <w:rPr>
          <w:spacing w:val="-2"/>
        </w:rPr>
        <w:t xml:space="preserve"> </w:t>
      </w:r>
      <w:r>
        <w:t>рождения,</w:t>
      </w:r>
      <w:r>
        <w:rPr>
          <w:spacing w:val="-1"/>
        </w:rPr>
        <w:t xml:space="preserve"> </w:t>
      </w:r>
      <w:r>
        <w:t>Новым</w:t>
      </w:r>
      <w:r>
        <w:rPr>
          <w:spacing w:val="-2"/>
        </w:rPr>
        <w:t xml:space="preserve"> </w:t>
      </w:r>
      <w:r>
        <w:t>годом,</w:t>
      </w:r>
      <w:r>
        <w:rPr>
          <w:spacing w:val="-2"/>
        </w:rPr>
        <w:t xml:space="preserve"> </w:t>
      </w:r>
      <w:r>
        <w:t>Рождеством).</w:t>
      </w:r>
    </w:p>
    <w:p w:rsidR="006A4159" w:rsidRDefault="00DB6576">
      <w:pPr>
        <w:pStyle w:val="a3"/>
        <w:spacing w:line="276" w:lineRule="auto"/>
        <w:ind w:right="960"/>
      </w:pPr>
      <w:r>
        <w:t>Знание</w:t>
      </w:r>
      <w:r>
        <w:rPr>
          <w:spacing w:val="1"/>
        </w:rPr>
        <w:t xml:space="preserve"> </w:t>
      </w:r>
      <w:r>
        <w:t>небольших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фольклора</w:t>
      </w:r>
      <w:r>
        <w:rPr>
          <w:spacing w:val="1"/>
        </w:rPr>
        <w:t xml:space="preserve"> </w:t>
      </w:r>
      <w:r>
        <w:t>страны/стран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</w:t>
      </w:r>
      <w:r>
        <w:rPr>
          <w:spacing w:val="-1"/>
        </w:rPr>
        <w:t xml:space="preserve"> </w:t>
      </w:r>
      <w:r>
        <w:t>(рифмовки, стихи, песенки);</w:t>
      </w:r>
      <w:r>
        <w:rPr>
          <w:spacing w:val="-4"/>
        </w:rPr>
        <w:t xml:space="preserve"> </w:t>
      </w:r>
      <w:r>
        <w:t>персонажей детских</w:t>
      </w:r>
      <w:r>
        <w:rPr>
          <w:spacing w:val="2"/>
        </w:rPr>
        <w:t xml:space="preserve"> </w:t>
      </w:r>
      <w:r>
        <w:t>книг.</w:t>
      </w:r>
    </w:p>
    <w:p w:rsidR="006A4159" w:rsidRDefault="00DB6576">
      <w:pPr>
        <w:pStyle w:val="a3"/>
        <w:spacing w:before="1" w:line="276" w:lineRule="auto"/>
        <w:ind w:left="928" w:right="1501" w:firstLine="0"/>
      </w:pPr>
      <w:r>
        <w:t>Знание</w:t>
      </w:r>
      <w:r>
        <w:rPr>
          <w:spacing w:val="-4"/>
        </w:rPr>
        <w:t xml:space="preserve"> </w:t>
      </w:r>
      <w:r>
        <w:t>названий</w:t>
      </w:r>
      <w:r>
        <w:rPr>
          <w:spacing w:val="-3"/>
        </w:rPr>
        <w:t xml:space="preserve"> </w:t>
      </w:r>
      <w:r>
        <w:t>родной</w:t>
      </w:r>
      <w:r>
        <w:rPr>
          <w:spacing w:val="-2"/>
        </w:rPr>
        <w:t xml:space="preserve"> </w:t>
      </w:r>
      <w:r>
        <w:t>страны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страны/стран</w:t>
      </w:r>
      <w:r>
        <w:rPr>
          <w:spacing w:val="-2"/>
        </w:rPr>
        <w:t xml:space="preserve"> </w:t>
      </w:r>
      <w:r>
        <w:t>изучаемого</w:t>
      </w:r>
      <w:r>
        <w:rPr>
          <w:spacing w:val="-3"/>
        </w:rPr>
        <w:t xml:space="preserve"> </w:t>
      </w:r>
      <w:r>
        <w:t>языка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 столиц.</w:t>
      </w:r>
      <w:r>
        <w:rPr>
          <w:spacing w:val="-58"/>
        </w:rPr>
        <w:t xml:space="preserve"> </w:t>
      </w:r>
      <w:r>
        <w:t>Компенсаторные</w:t>
      </w:r>
      <w:r>
        <w:rPr>
          <w:spacing w:val="-1"/>
        </w:rPr>
        <w:t xml:space="preserve"> </w:t>
      </w:r>
      <w:r>
        <w:t>умения</w:t>
      </w:r>
    </w:p>
    <w:p w:rsidR="006A4159" w:rsidRDefault="00DB6576">
      <w:pPr>
        <w:pStyle w:val="a3"/>
        <w:spacing w:line="276" w:lineRule="auto"/>
        <w:ind w:right="963"/>
      </w:pPr>
      <w:r>
        <w:t>Использование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чтении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аудировании</w:t>
      </w:r>
      <w:r>
        <w:rPr>
          <w:spacing w:val="1"/>
        </w:rPr>
        <w:t xml:space="preserve"> </w:t>
      </w:r>
      <w:r>
        <w:t>языковой</w:t>
      </w:r>
      <w:r>
        <w:rPr>
          <w:spacing w:val="1"/>
        </w:rPr>
        <w:t xml:space="preserve"> </w:t>
      </w:r>
      <w:r>
        <w:t>догадки</w:t>
      </w:r>
      <w:r>
        <w:rPr>
          <w:spacing w:val="1"/>
        </w:rPr>
        <w:t xml:space="preserve"> </w:t>
      </w:r>
      <w:r>
        <w:t>(умения</w:t>
      </w:r>
      <w:r>
        <w:rPr>
          <w:spacing w:val="1"/>
        </w:rPr>
        <w:t xml:space="preserve"> </w:t>
      </w:r>
      <w:r>
        <w:t>понять</w:t>
      </w:r>
      <w:r>
        <w:rPr>
          <w:spacing w:val="1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незнакомого</w:t>
      </w:r>
      <w:r>
        <w:rPr>
          <w:spacing w:val="-1"/>
        </w:rPr>
        <w:t xml:space="preserve"> </w:t>
      </w:r>
      <w:r>
        <w:t>слова</w:t>
      </w:r>
      <w:r>
        <w:rPr>
          <w:spacing w:val="-2"/>
        </w:rPr>
        <w:t xml:space="preserve"> </w:t>
      </w:r>
      <w:r>
        <w:t>или новое</w:t>
      </w:r>
      <w:r>
        <w:rPr>
          <w:spacing w:val="-2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знакомого слова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контексту).</w:t>
      </w:r>
    </w:p>
    <w:p w:rsidR="006A4159" w:rsidRDefault="00DB6576">
      <w:pPr>
        <w:pStyle w:val="a3"/>
        <w:spacing w:before="1" w:line="276" w:lineRule="auto"/>
        <w:ind w:right="956"/>
      </w:pPr>
      <w:r>
        <w:t>Использование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опоры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порождении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высказываний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слов,</w:t>
      </w:r>
      <w:r>
        <w:rPr>
          <w:spacing w:val="-1"/>
        </w:rPr>
        <w:t xml:space="preserve"> </w:t>
      </w:r>
      <w:r>
        <w:t>вопросов; иллюстраций.</w:t>
      </w:r>
    </w:p>
    <w:p w:rsidR="006A4159" w:rsidRDefault="00DB6576" w:rsidP="00E013C3">
      <w:pPr>
        <w:pStyle w:val="a5"/>
        <w:numPr>
          <w:ilvl w:val="0"/>
          <w:numId w:val="91"/>
        </w:numPr>
        <w:tabs>
          <w:tab w:val="left" w:pos="1109"/>
        </w:tabs>
        <w:spacing w:line="275" w:lineRule="exact"/>
        <w:ind w:hanging="181"/>
        <w:jc w:val="both"/>
        <w:rPr>
          <w:sz w:val="24"/>
        </w:rPr>
      </w:pPr>
      <w:r>
        <w:rPr>
          <w:sz w:val="24"/>
        </w:rPr>
        <w:t>КЛАСС</w:t>
      </w:r>
    </w:p>
    <w:p w:rsidR="006A4159" w:rsidRDefault="00DB6576">
      <w:pPr>
        <w:pStyle w:val="a3"/>
        <w:spacing w:before="41"/>
        <w:ind w:left="928" w:firstLine="0"/>
        <w:jc w:val="left"/>
      </w:pPr>
      <w:r>
        <w:t>Тематическое</w:t>
      </w:r>
      <w:r>
        <w:rPr>
          <w:spacing w:val="-2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речи</w:t>
      </w:r>
    </w:p>
    <w:p w:rsidR="006A4159" w:rsidRDefault="00DB6576">
      <w:pPr>
        <w:pStyle w:val="a3"/>
        <w:spacing w:before="40" w:line="278" w:lineRule="auto"/>
        <w:jc w:val="left"/>
      </w:pPr>
      <w:r>
        <w:t>Мир</w:t>
      </w:r>
      <w:r>
        <w:rPr>
          <w:spacing w:val="55"/>
        </w:rPr>
        <w:t xml:space="preserve"> </w:t>
      </w:r>
      <w:r>
        <w:t>моего</w:t>
      </w:r>
      <w:r>
        <w:rPr>
          <w:spacing w:val="1"/>
        </w:rPr>
        <w:t xml:space="preserve"> </w:t>
      </w:r>
      <w:r>
        <w:t>«я».</w:t>
      </w:r>
      <w:r>
        <w:rPr>
          <w:spacing w:val="57"/>
        </w:rPr>
        <w:t xml:space="preserve"> </w:t>
      </w:r>
      <w:r>
        <w:t>Моя</w:t>
      </w:r>
      <w:r>
        <w:rPr>
          <w:spacing w:val="57"/>
        </w:rPr>
        <w:t xml:space="preserve"> </w:t>
      </w:r>
      <w:r>
        <w:t>семья.</w:t>
      </w:r>
      <w:r>
        <w:rPr>
          <w:spacing w:val="55"/>
        </w:rPr>
        <w:t xml:space="preserve"> </w:t>
      </w:r>
      <w:r>
        <w:t>Мой</w:t>
      </w:r>
      <w:r>
        <w:rPr>
          <w:spacing w:val="56"/>
        </w:rPr>
        <w:t xml:space="preserve"> </w:t>
      </w:r>
      <w:r>
        <w:t>день</w:t>
      </w:r>
      <w:r>
        <w:rPr>
          <w:spacing w:val="56"/>
        </w:rPr>
        <w:t xml:space="preserve"> </w:t>
      </w:r>
      <w:r>
        <w:t>рождения.</w:t>
      </w:r>
      <w:r>
        <w:rPr>
          <w:spacing w:val="55"/>
        </w:rPr>
        <w:t xml:space="preserve"> </w:t>
      </w:r>
      <w:r>
        <w:t>Моя</w:t>
      </w:r>
      <w:r>
        <w:rPr>
          <w:spacing w:val="56"/>
        </w:rPr>
        <w:t xml:space="preserve"> </w:t>
      </w:r>
      <w:r>
        <w:t>любимая</w:t>
      </w:r>
      <w:r>
        <w:rPr>
          <w:spacing w:val="55"/>
        </w:rPr>
        <w:t xml:space="preserve"> </w:t>
      </w:r>
      <w:r>
        <w:t>еда.</w:t>
      </w:r>
      <w:r>
        <w:rPr>
          <w:spacing w:val="55"/>
        </w:rPr>
        <w:t xml:space="preserve"> </w:t>
      </w:r>
      <w:r>
        <w:t>Мой</w:t>
      </w:r>
      <w:r>
        <w:rPr>
          <w:spacing w:val="56"/>
        </w:rPr>
        <w:t xml:space="preserve"> </w:t>
      </w:r>
      <w:r>
        <w:t>день</w:t>
      </w:r>
      <w:r>
        <w:rPr>
          <w:spacing w:val="-57"/>
        </w:rPr>
        <w:t xml:space="preserve"> </w:t>
      </w:r>
      <w:r>
        <w:t>(распорядок</w:t>
      </w:r>
      <w:r>
        <w:rPr>
          <w:spacing w:val="-1"/>
        </w:rPr>
        <w:t xml:space="preserve"> </w:t>
      </w:r>
      <w:r>
        <w:t>дня).</w:t>
      </w:r>
    </w:p>
    <w:p w:rsidR="006A4159" w:rsidRDefault="00DB6576">
      <w:pPr>
        <w:pStyle w:val="a3"/>
        <w:spacing w:line="272" w:lineRule="exact"/>
        <w:ind w:left="928" w:firstLine="0"/>
        <w:jc w:val="left"/>
      </w:pPr>
      <w:r>
        <w:t>Мир</w:t>
      </w:r>
      <w:r>
        <w:rPr>
          <w:spacing w:val="34"/>
        </w:rPr>
        <w:t xml:space="preserve"> </w:t>
      </w:r>
      <w:r>
        <w:t>моих</w:t>
      </w:r>
      <w:r>
        <w:rPr>
          <w:spacing w:val="39"/>
        </w:rPr>
        <w:t xml:space="preserve"> </w:t>
      </w:r>
      <w:r>
        <w:t>увлечений.</w:t>
      </w:r>
      <w:r>
        <w:rPr>
          <w:spacing w:val="31"/>
        </w:rPr>
        <w:t xml:space="preserve"> </w:t>
      </w:r>
      <w:r>
        <w:t>Любимая</w:t>
      </w:r>
      <w:r>
        <w:rPr>
          <w:spacing w:val="35"/>
        </w:rPr>
        <w:t xml:space="preserve"> </w:t>
      </w:r>
      <w:r>
        <w:t>игрушка,</w:t>
      </w:r>
      <w:r>
        <w:rPr>
          <w:spacing w:val="35"/>
        </w:rPr>
        <w:t xml:space="preserve"> </w:t>
      </w:r>
      <w:r>
        <w:t>игра.</w:t>
      </w:r>
      <w:r>
        <w:rPr>
          <w:spacing w:val="34"/>
        </w:rPr>
        <w:t xml:space="preserve"> </w:t>
      </w:r>
      <w:r>
        <w:t>Мой</w:t>
      </w:r>
      <w:r>
        <w:rPr>
          <w:spacing w:val="36"/>
        </w:rPr>
        <w:t xml:space="preserve"> </w:t>
      </w:r>
      <w:r>
        <w:t>питомец.</w:t>
      </w:r>
      <w:r>
        <w:rPr>
          <w:spacing w:val="35"/>
        </w:rPr>
        <w:t xml:space="preserve"> </w:t>
      </w:r>
      <w:r>
        <w:t>Любимые</w:t>
      </w:r>
      <w:r>
        <w:rPr>
          <w:spacing w:val="32"/>
        </w:rPr>
        <w:t xml:space="preserve"> </w:t>
      </w:r>
      <w:r>
        <w:t>занятия.</w:t>
      </w:r>
    </w:p>
    <w:p w:rsidR="006A4159" w:rsidRDefault="00DB6576">
      <w:pPr>
        <w:pStyle w:val="a3"/>
        <w:spacing w:before="41"/>
        <w:ind w:firstLine="0"/>
        <w:jc w:val="left"/>
      </w:pPr>
      <w:r>
        <w:t>Любимая</w:t>
      </w:r>
      <w:r>
        <w:rPr>
          <w:spacing w:val="-4"/>
        </w:rPr>
        <w:t xml:space="preserve"> </w:t>
      </w:r>
      <w:r>
        <w:t>сказка.</w:t>
      </w:r>
      <w:r>
        <w:rPr>
          <w:spacing w:val="-4"/>
        </w:rPr>
        <w:t xml:space="preserve"> </w:t>
      </w:r>
      <w:r>
        <w:t>Выходной</w:t>
      </w:r>
      <w:r>
        <w:rPr>
          <w:spacing w:val="-4"/>
        </w:rPr>
        <w:t xml:space="preserve"> </w:t>
      </w:r>
      <w:r>
        <w:t>день.</w:t>
      </w:r>
      <w:r>
        <w:rPr>
          <w:spacing w:val="-3"/>
        </w:rPr>
        <w:t xml:space="preserve"> </w:t>
      </w:r>
      <w:r>
        <w:t>Каникулы.</w:t>
      </w:r>
    </w:p>
    <w:p w:rsidR="006A4159" w:rsidRDefault="00DB6576">
      <w:pPr>
        <w:pStyle w:val="a3"/>
        <w:spacing w:before="41" w:line="276" w:lineRule="auto"/>
        <w:ind w:right="959"/>
        <w:jc w:val="right"/>
      </w:pPr>
      <w:r>
        <w:t>Мир</w:t>
      </w:r>
      <w:r>
        <w:rPr>
          <w:spacing w:val="1"/>
        </w:rPr>
        <w:t xml:space="preserve"> </w:t>
      </w:r>
      <w:r>
        <w:t>вокруг</w:t>
      </w:r>
      <w:r>
        <w:rPr>
          <w:spacing w:val="1"/>
        </w:rPr>
        <w:t xml:space="preserve"> </w:t>
      </w:r>
      <w:r>
        <w:t>меня.</w:t>
      </w:r>
      <w:r>
        <w:rPr>
          <w:spacing w:val="1"/>
        </w:rPr>
        <w:t xml:space="preserve"> </w:t>
      </w:r>
      <w:r>
        <w:t>Моя</w:t>
      </w:r>
      <w:r>
        <w:rPr>
          <w:spacing w:val="1"/>
        </w:rPr>
        <w:t xml:space="preserve"> </w:t>
      </w:r>
      <w:r>
        <w:t>комната</w:t>
      </w:r>
      <w:r>
        <w:rPr>
          <w:spacing w:val="1"/>
        </w:rPr>
        <w:t xml:space="preserve"> </w:t>
      </w:r>
      <w:r>
        <w:t>(квартира, дом).</w:t>
      </w:r>
      <w:r>
        <w:rPr>
          <w:spacing w:val="1"/>
        </w:rPr>
        <w:t xml:space="preserve"> </w:t>
      </w:r>
      <w:r>
        <w:t>Моя</w:t>
      </w:r>
      <w:r>
        <w:rPr>
          <w:spacing w:val="1"/>
        </w:rPr>
        <w:t xml:space="preserve"> </w:t>
      </w:r>
      <w:r>
        <w:t>школа.</w:t>
      </w:r>
      <w:r>
        <w:rPr>
          <w:spacing w:val="1"/>
        </w:rPr>
        <w:t xml:space="preserve"> </w:t>
      </w:r>
      <w:r>
        <w:t>Мои</w:t>
      </w:r>
      <w:r>
        <w:rPr>
          <w:spacing w:val="1"/>
        </w:rPr>
        <w:t xml:space="preserve"> </w:t>
      </w:r>
      <w:r>
        <w:t>друзья.</w:t>
      </w:r>
      <w:r>
        <w:rPr>
          <w:spacing w:val="60"/>
        </w:rPr>
        <w:t xml:space="preserve"> </w:t>
      </w:r>
      <w:r>
        <w:t>Моя</w:t>
      </w:r>
      <w:r>
        <w:rPr>
          <w:spacing w:val="-57"/>
        </w:rPr>
        <w:t xml:space="preserve"> </w:t>
      </w:r>
      <w:r>
        <w:t>малая родина (город, село). Дикие и домашние животные. Погода. Времена года (месяцы).</w:t>
      </w:r>
      <w:r>
        <w:rPr>
          <w:spacing w:val="-57"/>
        </w:rPr>
        <w:t xml:space="preserve"> </w:t>
      </w:r>
      <w:r>
        <w:t>Родная</w:t>
      </w:r>
      <w:r>
        <w:rPr>
          <w:spacing w:val="71"/>
        </w:rPr>
        <w:t xml:space="preserve"> </w:t>
      </w:r>
      <w:r>
        <w:t>страна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страны</w:t>
      </w:r>
      <w:r>
        <w:rPr>
          <w:spacing w:val="71"/>
        </w:rPr>
        <w:t xml:space="preserve"> </w:t>
      </w:r>
      <w:r>
        <w:t>изучаемого</w:t>
      </w:r>
      <w:r>
        <w:rPr>
          <w:spacing w:val="71"/>
        </w:rPr>
        <w:t xml:space="preserve"> </w:t>
      </w:r>
      <w:r>
        <w:t>языка.</w:t>
      </w:r>
      <w:r>
        <w:rPr>
          <w:spacing w:val="71"/>
        </w:rPr>
        <w:t xml:space="preserve"> </w:t>
      </w:r>
      <w:r>
        <w:t>Россия</w:t>
      </w:r>
      <w:r>
        <w:rPr>
          <w:spacing w:val="7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страна/страны</w:t>
      </w:r>
      <w:r>
        <w:rPr>
          <w:spacing w:val="7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языка.</w:t>
      </w:r>
      <w:r>
        <w:rPr>
          <w:spacing w:val="16"/>
        </w:rPr>
        <w:t xml:space="preserve"> </w:t>
      </w:r>
      <w:r>
        <w:t>Их</w:t>
      </w:r>
      <w:r>
        <w:rPr>
          <w:spacing w:val="20"/>
        </w:rPr>
        <w:t xml:space="preserve"> </w:t>
      </w:r>
      <w:r>
        <w:t>столицы,</w:t>
      </w:r>
      <w:r>
        <w:rPr>
          <w:spacing w:val="17"/>
        </w:rPr>
        <w:t xml:space="preserve"> </w:t>
      </w:r>
      <w:r>
        <w:t>достопримечательности</w:t>
      </w:r>
      <w:r>
        <w:rPr>
          <w:spacing w:val="16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интересные</w:t>
      </w:r>
      <w:r>
        <w:rPr>
          <w:spacing w:val="16"/>
        </w:rPr>
        <w:t xml:space="preserve"> </w:t>
      </w:r>
      <w:r>
        <w:t>факты.</w:t>
      </w:r>
      <w:r>
        <w:rPr>
          <w:spacing w:val="17"/>
        </w:rPr>
        <w:t xml:space="preserve"> </w:t>
      </w:r>
      <w:r>
        <w:t>Произведения</w:t>
      </w:r>
      <w:r>
        <w:rPr>
          <w:spacing w:val="15"/>
        </w:rPr>
        <w:t xml:space="preserve"> </w:t>
      </w:r>
      <w:r>
        <w:t>детского</w:t>
      </w:r>
      <w:r>
        <w:rPr>
          <w:spacing w:val="-57"/>
        </w:rPr>
        <w:t xml:space="preserve"> </w:t>
      </w:r>
      <w:r>
        <w:t>фольклора.</w:t>
      </w:r>
      <w:r>
        <w:rPr>
          <w:spacing w:val="14"/>
        </w:rPr>
        <w:t xml:space="preserve"> </w:t>
      </w:r>
      <w:r>
        <w:t>Литературные</w:t>
      </w:r>
      <w:r>
        <w:rPr>
          <w:spacing w:val="13"/>
        </w:rPr>
        <w:t xml:space="preserve"> </w:t>
      </w:r>
      <w:r>
        <w:t>персонажи</w:t>
      </w:r>
      <w:r>
        <w:rPr>
          <w:spacing w:val="15"/>
        </w:rPr>
        <w:t xml:space="preserve"> </w:t>
      </w:r>
      <w:r>
        <w:t>детских</w:t>
      </w:r>
      <w:r>
        <w:rPr>
          <w:spacing w:val="16"/>
        </w:rPr>
        <w:t xml:space="preserve"> </w:t>
      </w:r>
      <w:r>
        <w:t>книг.</w:t>
      </w:r>
      <w:r>
        <w:rPr>
          <w:spacing w:val="14"/>
        </w:rPr>
        <w:t xml:space="preserve"> </w:t>
      </w:r>
      <w:r>
        <w:t>Праздники</w:t>
      </w:r>
      <w:r>
        <w:rPr>
          <w:spacing w:val="13"/>
        </w:rPr>
        <w:t xml:space="preserve"> </w:t>
      </w:r>
      <w:r>
        <w:t>родной</w:t>
      </w:r>
      <w:r>
        <w:rPr>
          <w:spacing w:val="15"/>
        </w:rPr>
        <w:t xml:space="preserve"> </w:t>
      </w:r>
      <w:r>
        <w:t>страны</w:t>
      </w:r>
      <w:r>
        <w:rPr>
          <w:spacing w:val="14"/>
        </w:rPr>
        <w:t xml:space="preserve"> </w:t>
      </w:r>
      <w:r>
        <w:t>и</w:t>
      </w:r>
    </w:p>
    <w:p w:rsidR="006A4159" w:rsidRDefault="00DB6576">
      <w:pPr>
        <w:pStyle w:val="a3"/>
        <w:spacing w:before="3" w:line="276" w:lineRule="auto"/>
        <w:ind w:left="928" w:right="6859" w:hanging="708"/>
        <w:jc w:val="left"/>
      </w:pPr>
      <w:r>
        <w:t>страны/стран изучаемого языка.</w:t>
      </w:r>
      <w:r>
        <w:rPr>
          <w:spacing w:val="1"/>
        </w:rPr>
        <w:t xml:space="preserve"> </w:t>
      </w:r>
      <w:r>
        <w:t>Коммуникативные умения</w:t>
      </w:r>
      <w:r>
        <w:rPr>
          <w:spacing w:val="-57"/>
        </w:rPr>
        <w:t xml:space="preserve"> </w:t>
      </w:r>
      <w:r>
        <w:t>Говорение</w:t>
      </w:r>
    </w:p>
    <w:p w:rsidR="006A4159" w:rsidRDefault="00DB6576">
      <w:pPr>
        <w:pStyle w:val="a3"/>
        <w:spacing w:line="274" w:lineRule="exact"/>
        <w:ind w:left="928" w:firstLine="0"/>
        <w:jc w:val="left"/>
      </w:pPr>
      <w:r>
        <w:t>Коммуникативные</w:t>
      </w:r>
      <w:r>
        <w:rPr>
          <w:spacing w:val="-4"/>
        </w:rPr>
        <w:t xml:space="preserve"> </w:t>
      </w:r>
      <w:r>
        <w:t>умения</w:t>
      </w:r>
      <w:r>
        <w:rPr>
          <w:spacing w:val="-1"/>
        </w:rPr>
        <w:t xml:space="preserve"> </w:t>
      </w:r>
      <w:r>
        <w:t>диалогической</w:t>
      </w:r>
      <w:r>
        <w:rPr>
          <w:spacing w:val="-4"/>
        </w:rPr>
        <w:t xml:space="preserve"> </w:t>
      </w:r>
      <w:r>
        <w:t>речи:</w:t>
      </w:r>
    </w:p>
    <w:p w:rsidR="006A4159" w:rsidRDefault="00DB6576">
      <w:pPr>
        <w:pStyle w:val="a3"/>
        <w:spacing w:before="43" w:line="276" w:lineRule="auto"/>
        <w:jc w:val="left"/>
      </w:pPr>
      <w:r>
        <w:t>Ведение</w:t>
      </w:r>
      <w:r>
        <w:rPr>
          <w:spacing w:val="59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опорой</w:t>
      </w:r>
      <w:r>
        <w:rPr>
          <w:spacing w:val="2"/>
        </w:rPr>
        <w:t xml:space="preserve"> </w:t>
      </w:r>
      <w:r>
        <w:t>на</w:t>
      </w:r>
      <w:r>
        <w:rPr>
          <w:spacing w:val="59"/>
        </w:rPr>
        <w:t xml:space="preserve"> </w:t>
      </w:r>
      <w:r>
        <w:t>речевые</w:t>
      </w:r>
      <w:r>
        <w:rPr>
          <w:spacing w:val="59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ключевые</w:t>
      </w:r>
      <w:r>
        <w:rPr>
          <w:spacing w:val="2"/>
        </w:rPr>
        <w:t xml:space="preserve"> </w:t>
      </w:r>
      <w:r>
        <w:t>слова</w:t>
      </w:r>
      <w:r>
        <w:rPr>
          <w:spacing w:val="58"/>
        </w:rPr>
        <w:t xml:space="preserve"> </w:t>
      </w:r>
      <w:r>
        <w:t>и/или</w:t>
      </w:r>
      <w:r>
        <w:rPr>
          <w:spacing w:val="2"/>
        </w:rPr>
        <w:t xml:space="preserve"> </w:t>
      </w:r>
      <w:r>
        <w:t>иллюстрации</w:t>
      </w:r>
      <w:r>
        <w:rPr>
          <w:spacing w:val="2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соблюдением</w:t>
      </w:r>
      <w:r>
        <w:rPr>
          <w:spacing w:val="-3"/>
        </w:rPr>
        <w:t xml:space="preserve"> </w:t>
      </w:r>
      <w:r>
        <w:t>норм</w:t>
      </w:r>
      <w:r>
        <w:rPr>
          <w:spacing w:val="-2"/>
        </w:rPr>
        <w:t xml:space="preserve"> </w:t>
      </w:r>
      <w:r>
        <w:t>речевого</w:t>
      </w:r>
      <w:r>
        <w:rPr>
          <w:spacing w:val="-2"/>
        </w:rPr>
        <w:t xml:space="preserve"> </w:t>
      </w:r>
      <w:r>
        <w:t>этикета,</w:t>
      </w:r>
      <w:r>
        <w:rPr>
          <w:spacing w:val="-2"/>
        </w:rPr>
        <w:t xml:space="preserve"> </w:t>
      </w:r>
      <w:r>
        <w:t>принятых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стране/странах</w:t>
      </w:r>
      <w:r>
        <w:rPr>
          <w:spacing w:val="-2"/>
        </w:rPr>
        <w:t xml:space="preserve"> </w:t>
      </w:r>
      <w:r>
        <w:t>изучаемого</w:t>
      </w:r>
      <w:r>
        <w:rPr>
          <w:spacing w:val="-2"/>
        </w:rPr>
        <w:t xml:space="preserve"> </w:t>
      </w:r>
      <w:r>
        <w:t>языка:</w:t>
      </w:r>
    </w:p>
    <w:p w:rsidR="006A4159" w:rsidRDefault="00DB6576">
      <w:pPr>
        <w:pStyle w:val="a3"/>
        <w:spacing w:before="74" w:line="276" w:lineRule="auto"/>
        <w:ind w:right="956"/>
      </w:pPr>
      <w:r>
        <w:t>диалога</w:t>
      </w:r>
      <w:r>
        <w:rPr>
          <w:spacing w:val="1"/>
        </w:rPr>
        <w:t xml:space="preserve"> </w:t>
      </w:r>
      <w:r>
        <w:t>этикетного</w:t>
      </w:r>
      <w:r>
        <w:rPr>
          <w:spacing w:val="1"/>
        </w:rPr>
        <w:t xml:space="preserve"> </w:t>
      </w:r>
      <w:r>
        <w:t>характера:</w:t>
      </w:r>
      <w:r>
        <w:rPr>
          <w:spacing w:val="1"/>
        </w:rPr>
        <w:t xml:space="preserve"> </w:t>
      </w:r>
      <w:r>
        <w:t>приветствие,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завершение</w:t>
      </w:r>
      <w:r>
        <w:rPr>
          <w:spacing w:val="1"/>
        </w:rPr>
        <w:t xml:space="preserve"> </w:t>
      </w:r>
      <w:r>
        <w:t>разговора,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 собеседником;</w:t>
      </w:r>
      <w:r>
        <w:rPr>
          <w:spacing w:val="1"/>
        </w:rPr>
        <w:t xml:space="preserve"> </w:t>
      </w:r>
      <w:r>
        <w:t>поздравление с праздником;</w:t>
      </w:r>
      <w:r>
        <w:rPr>
          <w:spacing w:val="1"/>
        </w:rPr>
        <w:t xml:space="preserve"> </w:t>
      </w:r>
      <w:r>
        <w:t>выражение благодарности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поздравление;</w:t>
      </w:r>
      <w:r>
        <w:rPr>
          <w:spacing w:val="-1"/>
        </w:rPr>
        <w:t xml:space="preserve"> </w:t>
      </w:r>
      <w:r>
        <w:t>извинение;</w:t>
      </w:r>
    </w:p>
    <w:p w:rsidR="006A4159" w:rsidRDefault="00DB6576">
      <w:pPr>
        <w:pStyle w:val="a3"/>
        <w:spacing w:before="1" w:line="276" w:lineRule="auto"/>
        <w:ind w:right="958"/>
      </w:pPr>
      <w:r>
        <w:lastRenderedPageBreak/>
        <w:t>диалога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побуждения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действию:</w:t>
      </w:r>
      <w:r>
        <w:rPr>
          <w:spacing w:val="1"/>
        </w:rPr>
        <w:t xml:space="preserve"> </w:t>
      </w:r>
      <w:r>
        <w:t>приглашение</w:t>
      </w:r>
      <w:r>
        <w:rPr>
          <w:spacing w:val="1"/>
        </w:rPr>
        <w:t xml:space="preserve"> </w:t>
      </w:r>
      <w:r>
        <w:t>собеседника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вежливое</w:t>
      </w:r>
      <w:r>
        <w:rPr>
          <w:spacing w:val="-1"/>
        </w:rPr>
        <w:t xml:space="preserve"> </w:t>
      </w:r>
      <w:r>
        <w:t>согласие/не</w:t>
      </w:r>
      <w:r>
        <w:rPr>
          <w:spacing w:val="-2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предложение</w:t>
      </w:r>
      <w:r>
        <w:rPr>
          <w:spacing w:val="-1"/>
        </w:rPr>
        <w:t xml:space="preserve"> </w:t>
      </w:r>
      <w:r>
        <w:t>собеседника;</w:t>
      </w:r>
    </w:p>
    <w:p w:rsidR="006A4159" w:rsidRDefault="00DB6576">
      <w:pPr>
        <w:pStyle w:val="a3"/>
        <w:spacing w:line="276" w:lineRule="auto"/>
        <w:ind w:right="956"/>
      </w:pPr>
      <w:r>
        <w:t>диалога-расспроса:</w:t>
      </w:r>
      <w:r>
        <w:rPr>
          <w:spacing w:val="1"/>
        </w:rPr>
        <w:t xml:space="preserve"> </w:t>
      </w:r>
      <w:r>
        <w:t>запрашивание</w:t>
      </w:r>
      <w:r>
        <w:rPr>
          <w:spacing w:val="1"/>
        </w:rPr>
        <w:t xml:space="preserve"> </w:t>
      </w:r>
      <w:r>
        <w:t>интересующей</w:t>
      </w:r>
      <w:r>
        <w:rPr>
          <w:spacing w:val="1"/>
        </w:rPr>
        <w:t xml:space="preserve"> </w:t>
      </w:r>
      <w:r>
        <w:t>информации;</w:t>
      </w:r>
      <w:r>
        <w:rPr>
          <w:spacing w:val="1"/>
        </w:rPr>
        <w:t xml:space="preserve"> </w:t>
      </w:r>
      <w:r>
        <w:t>сообщение</w:t>
      </w:r>
      <w:r>
        <w:rPr>
          <w:spacing w:val="-57"/>
        </w:rPr>
        <w:t xml:space="preserve"> </w:t>
      </w:r>
      <w:r>
        <w:t>фактической</w:t>
      </w:r>
      <w:r>
        <w:rPr>
          <w:spacing w:val="-1"/>
        </w:rPr>
        <w:t xml:space="preserve"> </w:t>
      </w:r>
      <w:r>
        <w:t>информации, ответы на</w:t>
      </w:r>
      <w:r>
        <w:rPr>
          <w:spacing w:val="-2"/>
        </w:rPr>
        <w:t xml:space="preserve"> </w:t>
      </w:r>
      <w:r>
        <w:t>вопросы собеседника.</w:t>
      </w:r>
    </w:p>
    <w:p w:rsidR="006A4159" w:rsidRDefault="00DB6576">
      <w:pPr>
        <w:pStyle w:val="a3"/>
        <w:ind w:left="928" w:firstLine="0"/>
      </w:pPr>
      <w:r>
        <w:t>Коммуникативные</w:t>
      </w:r>
      <w:r>
        <w:rPr>
          <w:spacing w:val="-4"/>
        </w:rPr>
        <w:t xml:space="preserve"> </w:t>
      </w:r>
      <w:r>
        <w:t>умения</w:t>
      </w:r>
      <w:r>
        <w:rPr>
          <w:spacing w:val="-3"/>
        </w:rPr>
        <w:t xml:space="preserve"> </w:t>
      </w:r>
      <w:r>
        <w:t>монологической</w:t>
      </w:r>
      <w:r>
        <w:rPr>
          <w:spacing w:val="-3"/>
        </w:rPr>
        <w:t xml:space="preserve"> </w:t>
      </w:r>
      <w:r>
        <w:t>речи:</w:t>
      </w:r>
    </w:p>
    <w:p w:rsidR="006A4159" w:rsidRDefault="00DB6576">
      <w:pPr>
        <w:pStyle w:val="a3"/>
        <w:spacing w:before="41" w:line="276" w:lineRule="auto"/>
        <w:ind w:right="959"/>
      </w:pPr>
      <w:r>
        <w:t>Создание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ключевые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иллюстрации</w:t>
      </w:r>
      <w:r>
        <w:rPr>
          <w:spacing w:val="1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монологических</w:t>
      </w:r>
      <w:r>
        <w:rPr>
          <w:spacing w:val="1"/>
        </w:rPr>
        <w:t xml:space="preserve"> </w:t>
      </w:r>
      <w:r>
        <w:t>высказываний: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реального</w:t>
      </w:r>
      <w:r>
        <w:rPr>
          <w:spacing w:val="1"/>
        </w:rPr>
        <w:t xml:space="preserve"> </w:t>
      </w:r>
      <w:r>
        <w:t>человека</w:t>
      </w:r>
      <w:r>
        <w:rPr>
          <w:spacing w:val="6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-1"/>
        </w:rPr>
        <w:t xml:space="preserve"> </w:t>
      </w:r>
      <w:r>
        <w:t>персонажа; рассказ</w:t>
      </w:r>
      <w:r>
        <w:rPr>
          <w:spacing w:val="-1"/>
        </w:rPr>
        <w:t xml:space="preserve"> </w:t>
      </w:r>
      <w:r>
        <w:t>о себе, члене</w:t>
      </w:r>
      <w:r>
        <w:rPr>
          <w:spacing w:val="-2"/>
        </w:rPr>
        <w:t xml:space="preserve"> </w:t>
      </w:r>
      <w:r>
        <w:t>семьи, друге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 д.</w:t>
      </w:r>
    </w:p>
    <w:p w:rsidR="006A4159" w:rsidRDefault="00DB6576">
      <w:pPr>
        <w:pStyle w:val="a3"/>
        <w:spacing w:before="1" w:line="276" w:lineRule="auto"/>
        <w:ind w:right="955"/>
      </w:pPr>
      <w:r>
        <w:t>Пересказ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ключевые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иллюстрации</w:t>
      </w:r>
      <w:r>
        <w:rPr>
          <w:spacing w:val="1"/>
        </w:rPr>
        <w:t xml:space="preserve"> </w:t>
      </w:r>
      <w:r>
        <w:t>основного</w:t>
      </w:r>
      <w:r>
        <w:rPr>
          <w:spacing w:val="-57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прочитанного текста.</w:t>
      </w:r>
    </w:p>
    <w:p w:rsidR="006A4159" w:rsidRDefault="00DB6576">
      <w:pPr>
        <w:pStyle w:val="a3"/>
        <w:spacing w:line="275" w:lineRule="exact"/>
        <w:ind w:left="928" w:firstLine="0"/>
        <w:jc w:val="left"/>
      </w:pPr>
      <w:r>
        <w:t>Аудирование</w:t>
      </w:r>
    </w:p>
    <w:p w:rsidR="006A4159" w:rsidRDefault="00DB6576">
      <w:pPr>
        <w:pStyle w:val="a3"/>
        <w:spacing w:before="41" w:line="278" w:lineRule="auto"/>
        <w:ind w:right="957"/>
      </w:pPr>
      <w:r>
        <w:t>Понимание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одноклассников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вербальная/невербальная</w:t>
      </w:r>
      <w:r>
        <w:rPr>
          <w:spacing w:val="-57"/>
        </w:rPr>
        <w:t xml:space="preserve"> </w:t>
      </w:r>
      <w:r>
        <w:t>реакция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услышанное</w:t>
      </w:r>
      <w:r>
        <w:rPr>
          <w:spacing w:val="1"/>
        </w:rPr>
        <w:t xml:space="preserve"> </w:t>
      </w:r>
      <w:r>
        <w:t>(при</w:t>
      </w:r>
      <w:r>
        <w:rPr>
          <w:spacing w:val="-1"/>
        </w:rPr>
        <w:t xml:space="preserve"> </w:t>
      </w:r>
      <w:r>
        <w:t>непосредственном</w:t>
      </w:r>
      <w:r>
        <w:rPr>
          <w:spacing w:val="-1"/>
        </w:rPr>
        <w:t xml:space="preserve"> </w:t>
      </w:r>
      <w:r>
        <w:t>общении).</w:t>
      </w:r>
    </w:p>
    <w:p w:rsidR="006A4159" w:rsidRDefault="00DB6576">
      <w:pPr>
        <w:pStyle w:val="a3"/>
        <w:spacing w:line="276" w:lineRule="auto"/>
        <w:ind w:right="959"/>
      </w:pPr>
      <w:r>
        <w:t>Восприятие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текстов,</w:t>
      </w:r>
      <w:r>
        <w:rPr>
          <w:spacing w:val="1"/>
        </w:rPr>
        <w:t xml:space="preserve"> </w:t>
      </w:r>
      <w:r>
        <w:t>построенных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изученном</w:t>
      </w:r>
      <w:r>
        <w:rPr>
          <w:spacing w:val="-57"/>
        </w:rPr>
        <w:t xml:space="preserve"> </w:t>
      </w:r>
      <w:r>
        <w:t>языковом</w:t>
      </w:r>
      <w:r>
        <w:rPr>
          <w:spacing w:val="1"/>
        </w:rPr>
        <w:t xml:space="preserve"> </w:t>
      </w:r>
      <w:r>
        <w:t>материале,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задачей: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запрашиваемой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опосредованном</w:t>
      </w:r>
      <w:r>
        <w:rPr>
          <w:spacing w:val="-2"/>
        </w:rPr>
        <w:t xml:space="preserve"> </w:t>
      </w:r>
      <w:r>
        <w:t>общении).</w:t>
      </w:r>
    </w:p>
    <w:p w:rsidR="006A4159" w:rsidRDefault="00DB6576">
      <w:pPr>
        <w:pStyle w:val="a3"/>
        <w:spacing w:line="276" w:lineRule="auto"/>
        <w:ind w:right="954"/>
      </w:pPr>
      <w:r>
        <w:t>Аудирование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определение</w:t>
      </w:r>
      <w:r>
        <w:rPr>
          <w:spacing w:val="7"/>
        </w:rPr>
        <w:t xml:space="preserve"> </w:t>
      </w:r>
      <w:r>
        <w:t>основной</w:t>
      </w:r>
      <w:r>
        <w:rPr>
          <w:spacing w:val="8"/>
        </w:rPr>
        <w:t xml:space="preserve"> </w:t>
      </w:r>
      <w:r>
        <w:t>темы</w:t>
      </w:r>
      <w:r>
        <w:rPr>
          <w:spacing w:val="8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главных</w:t>
      </w:r>
      <w:r>
        <w:rPr>
          <w:spacing w:val="11"/>
        </w:rPr>
        <w:t xml:space="preserve"> </w:t>
      </w:r>
      <w:r>
        <w:t>фактов/событий</w:t>
      </w:r>
      <w:r>
        <w:rPr>
          <w:spacing w:val="9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воспринимаемом</w:t>
      </w:r>
      <w:r>
        <w:rPr>
          <w:spacing w:val="8"/>
        </w:rPr>
        <w:t xml:space="preserve"> </w:t>
      </w:r>
      <w:r>
        <w:t>на</w:t>
      </w:r>
      <w:r>
        <w:rPr>
          <w:spacing w:val="11"/>
        </w:rPr>
        <w:t xml:space="preserve"> </w:t>
      </w:r>
      <w:r>
        <w:t>слух</w:t>
      </w:r>
      <w:r>
        <w:rPr>
          <w:spacing w:val="13"/>
        </w:rPr>
        <w:t xml:space="preserve"> </w:t>
      </w:r>
      <w:r>
        <w:t>тексте</w:t>
      </w:r>
      <w:r>
        <w:rPr>
          <w:spacing w:val="-58"/>
        </w:rPr>
        <w:t xml:space="preserve"> </w:t>
      </w:r>
      <w:r>
        <w:t>с опорой на иллюстрации и с использованием языковой, в том числе контекстуальной,</w:t>
      </w:r>
      <w:r>
        <w:rPr>
          <w:spacing w:val="1"/>
        </w:rPr>
        <w:t xml:space="preserve"> </w:t>
      </w:r>
      <w:r>
        <w:t>догадки.</w:t>
      </w:r>
    </w:p>
    <w:p w:rsidR="006A4159" w:rsidRDefault="00DB6576">
      <w:pPr>
        <w:pStyle w:val="a3"/>
        <w:spacing w:line="276" w:lineRule="auto"/>
        <w:ind w:right="956"/>
      </w:pPr>
      <w:r>
        <w:t>Аудирование с пониманием запрашиваемой информации предполагает выделение</w:t>
      </w:r>
      <w:r>
        <w:rPr>
          <w:spacing w:val="1"/>
        </w:rPr>
        <w:t xml:space="preserve"> </w:t>
      </w:r>
      <w:r>
        <w:t>из воспринимаемого на слух тексте и понимание информации фактического характера 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иллюстрации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языковой,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контекстуальной,</w:t>
      </w:r>
      <w:r>
        <w:rPr>
          <w:spacing w:val="-57"/>
        </w:rPr>
        <w:t xml:space="preserve"> </w:t>
      </w:r>
      <w:r>
        <w:t>догадки.</w:t>
      </w:r>
    </w:p>
    <w:p w:rsidR="006A4159" w:rsidRDefault="00DB6576">
      <w:pPr>
        <w:pStyle w:val="a3"/>
        <w:spacing w:line="276" w:lineRule="auto"/>
        <w:ind w:right="960"/>
      </w:pPr>
      <w:r>
        <w:t>Тексты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аудирования:</w:t>
      </w:r>
      <w:r>
        <w:rPr>
          <w:spacing w:val="1"/>
        </w:rPr>
        <w:t xml:space="preserve"> </w:t>
      </w:r>
      <w:r>
        <w:t>диалог,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собеседников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повседневного</w:t>
      </w:r>
      <w:r>
        <w:rPr>
          <w:spacing w:val="-1"/>
        </w:rPr>
        <w:t xml:space="preserve"> </w:t>
      </w:r>
      <w:r>
        <w:t>общения, рассказ, сказка.</w:t>
      </w:r>
    </w:p>
    <w:p w:rsidR="006A4159" w:rsidRDefault="00DB6576">
      <w:pPr>
        <w:pStyle w:val="a3"/>
        <w:spacing w:line="275" w:lineRule="exact"/>
        <w:ind w:left="928" w:firstLine="0"/>
      </w:pPr>
      <w:r>
        <w:t>Смысловое</w:t>
      </w:r>
      <w:r>
        <w:rPr>
          <w:spacing w:val="-5"/>
        </w:rPr>
        <w:t xml:space="preserve"> </w:t>
      </w:r>
      <w:r>
        <w:t>чтение</w:t>
      </w:r>
    </w:p>
    <w:p w:rsidR="006A4159" w:rsidRDefault="00DB6576">
      <w:pPr>
        <w:pStyle w:val="a3"/>
        <w:spacing w:before="38" w:line="278" w:lineRule="auto"/>
        <w:ind w:right="966"/>
      </w:pPr>
      <w:r>
        <w:t>Чтение вслух учебных текстов, построенных на изученном языковом материале, с</w:t>
      </w:r>
      <w:r>
        <w:rPr>
          <w:spacing w:val="1"/>
        </w:rPr>
        <w:t xml:space="preserve"> </w:t>
      </w:r>
      <w:r>
        <w:t>соблюдением</w:t>
      </w:r>
      <w:r>
        <w:rPr>
          <w:spacing w:val="-4"/>
        </w:rPr>
        <w:t xml:space="preserve"> </w:t>
      </w:r>
      <w:r>
        <w:t>правил</w:t>
      </w:r>
      <w:r>
        <w:rPr>
          <w:spacing w:val="-3"/>
        </w:rPr>
        <w:t xml:space="preserve"> </w:t>
      </w:r>
      <w:r>
        <w:t>чтения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соответствующей</w:t>
      </w:r>
      <w:r>
        <w:rPr>
          <w:spacing w:val="-2"/>
        </w:rPr>
        <w:t xml:space="preserve"> </w:t>
      </w:r>
      <w:r>
        <w:t>интонацией;</w:t>
      </w:r>
      <w:r>
        <w:rPr>
          <w:spacing w:val="-4"/>
        </w:rPr>
        <w:t xml:space="preserve"> </w:t>
      </w:r>
      <w:r>
        <w:t>понимание</w:t>
      </w:r>
      <w:r>
        <w:rPr>
          <w:spacing w:val="-3"/>
        </w:rPr>
        <w:t xml:space="preserve"> </w:t>
      </w:r>
      <w:r>
        <w:t>прочитанного.</w:t>
      </w:r>
    </w:p>
    <w:p w:rsidR="006A4159" w:rsidRDefault="00DB6576">
      <w:pPr>
        <w:pStyle w:val="a3"/>
        <w:spacing w:line="272" w:lineRule="exact"/>
        <w:ind w:left="928" w:firstLine="0"/>
      </w:pPr>
      <w:r>
        <w:t>Тексты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чтения</w:t>
      </w:r>
      <w:r>
        <w:rPr>
          <w:spacing w:val="-3"/>
        </w:rPr>
        <w:t xml:space="preserve"> </w:t>
      </w:r>
      <w:r>
        <w:t>вслух:</w:t>
      </w:r>
      <w:r>
        <w:rPr>
          <w:spacing w:val="-2"/>
        </w:rPr>
        <w:t xml:space="preserve"> </w:t>
      </w:r>
      <w:r>
        <w:t>диалог,</w:t>
      </w:r>
      <w:r>
        <w:rPr>
          <w:spacing w:val="-4"/>
        </w:rPr>
        <w:t xml:space="preserve"> </w:t>
      </w:r>
      <w:r>
        <w:t>рассказ,</w:t>
      </w:r>
      <w:r>
        <w:rPr>
          <w:spacing w:val="-2"/>
        </w:rPr>
        <w:t xml:space="preserve"> </w:t>
      </w:r>
      <w:r>
        <w:t>сказка.</w:t>
      </w:r>
    </w:p>
    <w:p w:rsidR="006A4159" w:rsidRDefault="00DB6576">
      <w:pPr>
        <w:pStyle w:val="a3"/>
        <w:spacing w:before="41" w:line="276" w:lineRule="auto"/>
        <w:ind w:right="955"/>
      </w:pPr>
      <w:r>
        <w:t>Чтение про себя учебных текстов, построенных на изученном языковом материале,</w:t>
      </w:r>
      <w:r>
        <w:rPr>
          <w:spacing w:val="1"/>
        </w:rPr>
        <w:t xml:space="preserve"> </w:t>
      </w:r>
      <w:r>
        <w:t>с различной глубиной проникновения в их содержание в зависимости от поставленной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задачи: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запрашиваемой</w:t>
      </w:r>
      <w:r>
        <w:rPr>
          <w:spacing w:val="-1"/>
        </w:rPr>
        <w:t xml:space="preserve"> </w:t>
      </w:r>
      <w:r>
        <w:t>информации.</w:t>
      </w:r>
    </w:p>
    <w:p w:rsidR="006A4159" w:rsidRDefault="00DB6576">
      <w:pPr>
        <w:pStyle w:val="a3"/>
        <w:spacing w:before="74" w:line="276" w:lineRule="auto"/>
        <w:ind w:right="956"/>
      </w:pPr>
      <w:r>
        <w:t>Чтение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основной темы и главных фактов/событий в прочитанном тексте с опорой и без опоры на</w:t>
      </w:r>
      <w:r>
        <w:rPr>
          <w:spacing w:val="1"/>
        </w:rPr>
        <w:t xml:space="preserve"> </w:t>
      </w:r>
      <w:r>
        <w:t>иллюстрации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языковой,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контекстуальной,</w:t>
      </w:r>
      <w:r>
        <w:rPr>
          <w:spacing w:val="-1"/>
        </w:rPr>
        <w:t xml:space="preserve"> </w:t>
      </w:r>
      <w:r>
        <w:t>догадки.</w:t>
      </w:r>
    </w:p>
    <w:p w:rsidR="006A4159" w:rsidRDefault="00DB6576">
      <w:pPr>
        <w:pStyle w:val="a3"/>
        <w:spacing w:before="1" w:line="276" w:lineRule="auto"/>
        <w:ind w:right="959"/>
      </w:pPr>
      <w:r>
        <w:t>Чтение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запрашиваемой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нахождение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lastRenderedPageBreak/>
        <w:t>прочитанном тексте и понимание запрашиваемой информации фактического характера с</w:t>
      </w:r>
      <w:r>
        <w:rPr>
          <w:spacing w:val="1"/>
        </w:rPr>
        <w:t xml:space="preserve"> </w:t>
      </w:r>
      <w:r>
        <w:t>опорой и без опоры на иллюстрации, а также с использованием языковой, в том числе</w:t>
      </w:r>
      <w:r>
        <w:rPr>
          <w:spacing w:val="1"/>
        </w:rPr>
        <w:t xml:space="preserve"> </w:t>
      </w:r>
      <w:r>
        <w:t>контекстуальной,</w:t>
      </w:r>
      <w:r>
        <w:rPr>
          <w:spacing w:val="-1"/>
        </w:rPr>
        <w:t xml:space="preserve"> </w:t>
      </w:r>
      <w:r>
        <w:t>догадки.</w:t>
      </w:r>
    </w:p>
    <w:p w:rsidR="006A4159" w:rsidRDefault="00DB6576">
      <w:pPr>
        <w:pStyle w:val="a3"/>
        <w:spacing w:line="276" w:lineRule="auto"/>
        <w:ind w:right="954"/>
      </w:pPr>
      <w:r>
        <w:t>Тексты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чтения:</w:t>
      </w:r>
      <w:r>
        <w:rPr>
          <w:spacing w:val="1"/>
        </w:rPr>
        <w:t xml:space="preserve"> </w:t>
      </w:r>
      <w:r>
        <w:t>диалог,</w:t>
      </w:r>
      <w:r>
        <w:rPr>
          <w:spacing w:val="1"/>
        </w:rPr>
        <w:t xml:space="preserve"> </w:t>
      </w:r>
      <w:r>
        <w:t>рассказ,</w:t>
      </w:r>
      <w:r>
        <w:rPr>
          <w:spacing w:val="1"/>
        </w:rPr>
        <w:t xml:space="preserve"> </w:t>
      </w:r>
      <w:r>
        <w:t>сказка,</w:t>
      </w:r>
      <w:r>
        <w:rPr>
          <w:spacing w:val="1"/>
        </w:rPr>
        <w:t xml:space="preserve"> </w:t>
      </w:r>
      <w:r>
        <w:t>электронное</w:t>
      </w:r>
      <w:r>
        <w:rPr>
          <w:spacing w:val="1"/>
        </w:rPr>
        <w:t xml:space="preserve"> </w:t>
      </w:r>
      <w:r>
        <w:t>сообщение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характера.</w:t>
      </w:r>
    </w:p>
    <w:p w:rsidR="006A4159" w:rsidRDefault="00DB6576">
      <w:pPr>
        <w:pStyle w:val="a3"/>
        <w:spacing w:line="275" w:lineRule="exact"/>
        <w:ind w:left="928" w:firstLine="0"/>
        <w:jc w:val="left"/>
      </w:pPr>
      <w:r>
        <w:t>Письмо</w:t>
      </w:r>
    </w:p>
    <w:p w:rsidR="006A4159" w:rsidRDefault="00DB6576">
      <w:pPr>
        <w:pStyle w:val="a3"/>
        <w:spacing w:before="43" w:line="276" w:lineRule="auto"/>
        <w:ind w:right="957"/>
      </w:pPr>
      <w:r>
        <w:t>Списывание текста; выписывание из текста слов, словосочетаний, предложений;</w:t>
      </w:r>
      <w:r>
        <w:rPr>
          <w:spacing w:val="1"/>
        </w:rPr>
        <w:t xml:space="preserve"> </w:t>
      </w:r>
      <w:r>
        <w:t>вставка</w:t>
      </w:r>
      <w:r>
        <w:rPr>
          <w:spacing w:val="1"/>
        </w:rPr>
        <w:t xml:space="preserve"> </w:t>
      </w:r>
      <w:r>
        <w:t>пропущенного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предложение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решаемой</w:t>
      </w:r>
      <w:r>
        <w:rPr>
          <w:spacing w:val="-57"/>
        </w:rPr>
        <w:t xml:space="preserve"> </w:t>
      </w:r>
      <w:r>
        <w:t>коммуникативной/учебной</w:t>
      </w:r>
      <w:r>
        <w:rPr>
          <w:spacing w:val="-1"/>
        </w:rPr>
        <w:t xml:space="preserve"> </w:t>
      </w:r>
      <w:r>
        <w:t>задачей.</w:t>
      </w:r>
    </w:p>
    <w:p w:rsidR="006A4159" w:rsidRDefault="00DB6576">
      <w:pPr>
        <w:pStyle w:val="a3"/>
        <w:spacing w:line="278" w:lineRule="auto"/>
        <w:ind w:right="964"/>
      </w:pPr>
      <w:r>
        <w:t>Создание</w:t>
      </w:r>
      <w:r>
        <w:rPr>
          <w:spacing w:val="1"/>
        </w:rPr>
        <w:t xml:space="preserve"> </w:t>
      </w:r>
      <w:r>
        <w:t>подписей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картинкам,</w:t>
      </w:r>
      <w:r>
        <w:rPr>
          <w:spacing w:val="1"/>
        </w:rPr>
        <w:t xml:space="preserve"> </w:t>
      </w:r>
      <w:r>
        <w:t>фотографиям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пояснением,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изображено.</w:t>
      </w:r>
    </w:p>
    <w:p w:rsidR="006A4159" w:rsidRDefault="00DB6576">
      <w:pPr>
        <w:pStyle w:val="a3"/>
        <w:spacing w:line="276" w:lineRule="auto"/>
        <w:ind w:right="957"/>
      </w:pPr>
      <w:r>
        <w:t>Заполнение анкет и формуляров с указанием личной информации (имя, фамилия,</w:t>
      </w:r>
      <w:r>
        <w:rPr>
          <w:spacing w:val="1"/>
        </w:rPr>
        <w:t xml:space="preserve"> </w:t>
      </w:r>
      <w:r>
        <w:t>возраст, страна проживания, любимые занятия) в соответствии с нормами, принятыми в</w:t>
      </w:r>
      <w:r>
        <w:rPr>
          <w:spacing w:val="1"/>
        </w:rPr>
        <w:t xml:space="preserve"> </w:t>
      </w:r>
      <w:r>
        <w:t>стране/странах</w:t>
      </w:r>
      <w:r>
        <w:rPr>
          <w:spacing w:val="-2"/>
        </w:rPr>
        <w:t xml:space="preserve"> </w:t>
      </w:r>
      <w:r>
        <w:t>изучаемого языка.</w:t>
      </w:r>
    </w:p>
    <w:p w:rsidR="006A4159" w:rsidRDefault="00DB6576">
      <w:pPr>
        <w:pStyle w:val="a3"/>
        <w:spacing w:line="276" w:lineRule="auto"/>
        <w:ind w:right="964"/>
      </w:pPr>
      <w:r>
        <w:t>Написание с опорой на образец поздравлений с праздниками (с днем рождения,</w:t>
      </w:r>
      <w:r>
        <w:rPr>
          <w:spacing w:val="1"/>
        </w:rPr>
        <w:t xml:space="preserve"> </w:t>
      </w:r>
      <w:r>
        <w:t>Новым</w:t>
      </w:r>
      <w:r>
        <w:rPr>
          <w:spacing w:val="-3"/>
        </w:rPr>
        <w:t xml:space="preserve"> </w:t>
      </w:r>
      <w:r>
        <w:t>годом,</w:t>
      </w:r>
      <w:r>
        <w:rPr>
          <w:spacing w:val="-1"/>
        </w:rPr>
        <w:t xml:space="preserve"> </w:t>
      </w:r>
      <w:r>
        <w:t>Рождеством) с</w:t>
      </w:r>
      <w:r>
        <w:rPr>
          <w:spacing w:val="-3"/>
        </w:rPr>
        <w:t xml:space="preserve"> </w:t>
      </w:r>
      <w:r>
        <w:t>выражением</w:t>
      </w:r>
      <w:r>
        <w:rPr>
          <w:spacing w:val="-1"/>
        </w:rPr>
        <w:t xml:space="preserve"> </w:t>
      </w:r>
      <w:r>
        <w:t>пожеланий.</w:t>
      </w:r>
    </w:p>
    <w:p w:rsidR="006A4159" w:rsidRDefault="00DB6576">
      <w:pPr>
        <w:pStyle w:val="a3"/>
        <w:spacing w:line="276" w:lineRule="auto"/>
        <w:ind w:left="928" w:right="6765" w:firstLine="0"/>
      </w:pPr>
      <w:r>
        <w:t>Языковые знания и навыки</w:t>
      </w:r>
      <w:r>
        <w:rPr>
          <w:spacing w:val="-57"/>
        </w:rPr>
        <w:t xml:space="preserve"> </w:t>
      </w:r>
      <w:r>
        <w:t>Фонетическая</w:t>
      </w:r>
      <w:r>
        <w:rPr>
          <w:spacing w:val="-9"/>
        </w:rPr>
        <w:t xml:space="preserve"> </w:t>
      </w:r>
      <w:r>
        <w:t>сторона</w:t>
      </w:r>
      <w:r>
        <w:rPr>
          <w:spacing w:val="-9"/>
        </w:rPr>
        <w:t xml:space="preserve"> </w:t>
      </w:r>
      <w:r>
        <w:t>речи</w:t>
      </w:r>
    </w:p>
    <w:p w:rsidR="006A4159" w:rsidRDefault="00DB6576">
      <w:pPr>
        <w:pStyle w:val="a3"/>
        <w:spacing w:line="278" w:lineRule="auto"/>
        <w:ind w:right="959"/>
      </w:pPr>
      <w:r>
        <w:t>Буквы</w:t>
      </w:r>
      <w:r>
        <w:rPr>
          <w:spacing w:val="1"/>
        </w:rPr>
        <w:t xml:space="preserve"> </w:t>
      </w:r>
      <w:r>
        <w:t>английского</w:t>
      </w:r>
      <w:r>
        <w:rPr>
          <w:spacing w:val="1"/>
        </w:rPr>
        <w:t xml:space="preserve"> </w:t>
      </w:r>
      <w:r>
        <w:t>алфавита.</w:t>
      </w:r>
      <w:r>
        <w:rPr>
          <w:spacing w:val="1"/>
        </w:rPr>
        <w:t xml:space="preserve"> </w:t>
      </w:r>
      <w:r>
        <w:t>Фонетически</w:t>
      </w:r>
      <w:r>
        <w:rPr>
          <w:spacing w:val="1"/>
        </w:rPr>
        <w:t xml:space="preserve"> </w:t>
      </w:r>
      <w:r>
        <w:t>корректное</w:t>
      </w:r>
      <w:r>
        <w:rPr>
          <w:spacing w:val="1"/>
        </w:rPr>
        <w:t xml:space="preserve"> </w:t>
      </w:r>
      <w:r>
        <w:t>озвучивание</w:t>
      </w:r>
      <w:r>
        <w:rPr>
          <w:spacing w:val="1"/>
        </w:rPr>
        <w:t xml:space="preserve"> </w:t>
      </w:r>
      <w:r>
        <w:t>букв</w:t>
      </w:r>
      <w:r>
        <w:rPr>
          <w:spacing w:val="-57"/>
        </w:rPr>
        <w:t xml:space="preserve"> </w:t>
      </w:r>
      <w:r>
        <w:t>английского</w:t>
      </w:r>
      <w:r>
        <w:rPr>
          <w:spacing w:val="-1"/>
        </w:rPr>
        <w:t xml:space="preserve"> </w:t>
      </w:r>
      <w:r>
        <w:t>алфавита.</w:t>
      </w:r>
    </w:p>
    <w:p w:rsidR="006A4159" w:rsidRDefault="00DB6576">
      <w:pPr>
        <w:pStyle w:val="a3"/>
        <w:spacing w:line="276" w:lineRule="auto"/>
        <w:ind w:right="959"/>
      </w:pPr>
      <w:r>
        <w:t>Нормы</w:t>
      </w:r>
      <w:r>
        <w:rPr>
          <w:spacing w:val="1"/>
        </w:rPr>
        <w:t xml:space="preserve"> </w:t>
      </w:r>
      <w:r>
        <w:t>произношения:</w:t>
      </w:r>
      <w:r>
        <w:rPr>
          <w:spacing w:val="1"/>
        </w:rPr>
        <w:t xml:space="preserve"> </w:t>
      </w:r>
      <w:r>
        <w:t>долгота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краткость</w:t>
      </w:r>
      <w:r>
        <w:rPr>
          <w:spacing w:val="1"/>
        </w:rPr>
        <w:t xml:space="preserve"> </w:t>
      </w:r>
      <w:r>
        <w:t>гласных,</w:t>
      </w:r>
      <w:r>
        <w:rPr>
          <w:spacing w:val="1"/>
        </w:rPr>
        <w:t xml:space="preserve"> </w:t>
      </w:r>
      <w:r>
        <w:t>правильное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оглушения звонких согласных в конце слога или слова, отсутствие смягчения согласных</w:t>
      </w:r>
      <w:r>
        <w:rPr>
          <w:spacing w:val="1"/>
        </w:rPr>
        <w:t xml:space="preserve"> </w:t>
      </w:r>
      <w:r>
        <w:t>п</w:t>
      </w:r>
      <w:r>
        <w:rPr>
          <w:spacing w:val="-1"/>
        </w:rPr>
        <w:t>е</w:t>
      </w:r>
      <w:r>
        <w:t>р</w:t>
      </w:r>
      <w:r>
        <w:rPr>
          <w:spacing w:val="-1"/>
        </w:rPr>
        <w:t>е</w:t>
      </w:r>
      <w:r>
        <w:t xml:space="preserve">д </w:t>
      </w:r>
      <w:r>
        <w:rPr>
          <w:spacing w:val="-1"/>
        </w:rPr>
        <w:t>гла</w:t>
      </w:r>
      <w:r>
        <w:rPr>
          <w:spacing w:val="-2"/>
        </w:rPr>
        <w:t>с</w:t>
      </w:r>
      <w:r>
        <w:t>ны</w:t>
      </w:r>
      <w:r>
        <w:rPr>
          <w:spacing w:val="-2"/>
        </w:rPr>
        <w:t>м</w:t>
      </w:r>
      <w:r>
        <w:t>и. Свя</w:t>
      </w:r>
      <w:r>
        <w:rPr>
          <w:spacing w:val="3"/>
        </w:rPr>
        <w:t>з</w:t>
      </w:r>
      <w:r>
        <w:rPr>
          <w:spacing w:val="-3"/>
        </w:rPr>
        <w:t>у</w:t>
      </w:r>
      <w:r>
        <w:t>ющ</w:t>
      </w:r>
      <w:r>
        <w:rPr>
          <w:spacing w:val="-1"/>
        </w:rPr>
        <w:t>е</w:t>
      </w:r>
      <w:r>
        <w:t>е</w:t>
      </w:r>
      <w:r>
        <w:rPr>
          <w:spacing w:val="-1"/>
        </w:rPr>
        <w:t xml:space="preserve"> </w:t>
      </w:r>
      <w:r>
        <w:rPr>
          <w:spacing w:val="-1"/>
          <w:w w:val="44"/>
        </w:rPr>
        <w:t>―</w:t>
      </w:r>
      <w:r>
        <w:rPr>
          <w:spacing w:val="1"/>
        </w:rPr>
        <w:t>r</w:t>
      </w:r>
      <w:r>
        <w:rPr>
          <w:w w:val="158"/>
        </w:rPr>
        <w:t>‖</w:t>
      </w:r>
      <w:r>
        <w:rPr>
          <w:spacing w:val="-1"/>
        </w:rPr>
        <w:t xml:space="preserve"> (</w:t>
      </w:r>
      <w:r>
        <w:t>the</w:t>
      </w:r>
      <w:r>
        <w:rPr>
          <w:spacing w:val="1"/>
        </w:rPr>
        <w:t>r</w:t>
      </w:r>
      <w:r>
        <w:t>e</w:t>
      </w:r>
      <w:r>
        <w:rPr>
          <w:spacing w:val="-1"/>
        </w:rPr>
        <w:t xml:space="preserve"> </w:t>
      </w:r>
      <w:r>
        <w:t>is</w:t>
      </w:r>
      <w:r>
        <w:rPr>
          <w:spacing w:val="1"/>
        </w:rPr>
        <w:t>/</w:t>
      </w:r>
      <w:r>
        <w:t>the</w:t>
      </w:r>
      <w:r>
        <w:rPr>
          <w:spacing w:val="-2"/>
        </w:rPr>
        <w:t>r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r</w:t>
      </w:r>
      <w:r>
        <w:rPr>
          <w:spacing w:val="-2"/>
        </w:rPr>
        <w:t>e</w:t>
      </w:r>
      <w:r>
        <w:t>).</w:t>
      </w:r>
    </w:p>
    <w:p w:rsidR="006A4159" w:rsidRDefault="00DB6576">
      <w:pPr>
        <w:pStyle w:val="a3"/>
        <w:spacing w:line="276" w:lineRule="auto"/>
        <w:ind w:right="963"/>
      </w:pPr>
      <w:r>
        <w:t>Ритмикоинтонационные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повествовательного,</w:t>
      </w:r>
      <w:r>
        <w:rPr>
          <w:spacing w:val="1"/>
        </w:rPr>
        <w:t xml:space="preserve"> </w:t>
      </w:r>
      <w:r>
        <w:t>побудительного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вопросительного</w:t>
      </w:r>
      <w:r>
        <w:rPr>
          <w:spacing w:val="-1"/>
        </w:rPr>
        <w:t xml:space="preserve"> </w:t>
      </w:r>
      <w:r>
        <w:t>(общий и</w:t>
      </w:r>
      <w:r>
        <w:rPr>
          <w:spacing w:val="-1"/>
        </w:rPr>
        <w:t xml:space="preserve"> </w:t>
      </w:r>
      <w:r>
        <w:t>специальный вопрос)</w:t>
      </w:r>
      <w:r>
        <w:rPr>
          <w:spacing w:val="-1"/>
        </w:rPr>
        <w:t xml:space="preserve"> </w:t>
      </w:r>
      <w:r>
        <w:t>предложений.</w:t>
      </w:r>
    </w:p>
    <w:p w:rsidR="006A4159" w:rsidRDefault="00DB6576">
      <w:pPr>
        <w:pStyle w:val="a3"/>
        <w:spacing w:line="276" w:lineRule="auto"/>
        <w:ind w:right="957"/>
      </w:pPr>
      <w:r>
        <w:t>Различение на слух и адекватное, без ошибок произнесение слов с соблюдением</w:t>
      </w:r>
      <w:r>
        <w:rPr>
          <w:spacing w:val="1"/>
        </w:rPr>
        <w:t xml:space="preserve"> </w:t>
      </w:r>
      <w:r>
        <w:t>правильного ударения и фраз/предложений с соблюдением их ритмико-интонационных</w:t>
      </w:r>
      <w:r>
        <w:rPr>
          <w:spacing w:val="1"/>
        </w:rPr>
        <w:t xml:space="preserve"> </w:t>
      </w:r>
      <w:r>
        <w:t>особенностей.</w:t>
      </w:r>
    </w:p>
    <w:p w:rsidR="006A4159" w:rsidRDefault="00DB6576">
      <w:pPr>
        <w:pStyle w:val="a3"/>
        <w:spacing w:line="276" w:lineRule="auto"/>
        <w:ind w:right="959"/>
      </w:pPr>
      <w:r>
        <w:t>Чтение</w:t>
      </w:r>
      <w:r>
        <w:rPr>
          <w:spacing w:val="1"/>
        </w:rPr>
        <w:t xml:space="preserve"> </w:t>
      </w:r>
      <w:r>
        <w:t>гласных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открытом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закрытом</w:t>
      </w:r>
      <w:r>
        <w:rPr>
          <w:spacing w:val="1"/>
        </w:rPr>
        <w:t xml:space="preserve"> </w:t>
      </w:r>
      <w:r>
        <w:t>слоге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односложных</w:t>
      </w:r>
      <w:r>
        <w:rPr>
          <w:spacing w:val="1"/>
        </w:rPr>
        <w:t xml:space="preserve"> </w:t>
      </w:r>
      <w:r>
        <w:t>словах,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гласных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третьем</w:t>
      </w:r>
      <w:r>
        <w:rPr>
          <w:spacing w:val="1"/>
        </w:rPr>
        <w:t xml:space="preserve"> </w:t>
      </w:r>
      <w:r>
        <w:t>типе</w:t>
      </w:r>
      <w:r>
        <w:rPr>
          <w:spacing w:val="1"/>
        </w:rPr>
        <w:t xml:space="preserve"> </w:t>
      </w:r>
      <w:r>
        <w:t>слога</w:t>
      </w:r>
      <w:r>
        <w:rPr>
          <w:spacing w:val="1"/>
        </w:rPr>
        <w:t xml:space="preserve"> </w:t>
      </w:r>
      <w:r>
        <w:t>(гласная</w:t>
      </w:r>
      <w:r>
        <w:rPr>
          <w:spacing w:val="1"/>
        </w:rPr>
        <w:t xml:space="preserve"> </w:t>
      </w:r>
      <w:r>
        <w:t>+</w:t>
      </w:r>
      <w:r>
        <w:rPr>
          <w:spacing w:val="1"/>
        </w:rPr>
        <w:t xml:space="preserve"> </w:t>
      </w:r>
      <w:r>
        <w:t>r);</w:t>
      </w:r>
      <w:r>
        <w:rPr>
          <w:spacing w:val="1"/>
        </w:rPr>
        <w:t xml:space="preserve"> </w:t>
      </w:r>
      <w:r>
        <w:t>согласных,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звукобуквенных</w:t>
      </w:r>
      <w:r>
        <w:rPr>
          <w:spacing w:val="1"/>
        </w:rPr>
        <w:t xml:space="preserve"> </w:t>
      </w:r>
      <w:r>
        <w:t>сочетаний, в частности сложных сочетаний букв (например, tion, ight) в односложных,</w:t>
      </w:r>
      <w:r>
        <w:rPr>
          <w:spacing w:val="1"/>
        </w:rPr>
        <w:t xml:space="preserve"> </w:t>
      </w:r>
      <w:r>
        <w:t>двусложных и многосложных</w:t>
      </w:r>
      <w:r>
        <w:rPr>
          <w:spacing w:val="1"/>
        </w:rPr>
        <w:t xml:space="preserve"> </w:t>
      </w:r>
      <w:r>
        <w:t>словах.</w:t>
      </w:r>
    </w:p>
    <w:p w:rsidR="006A4159" w:rsidRDefault="00DB6576">
      <w:pPr>
        <w:pStyle w:val="a3"/>
        <w:ind w:left="928" w:firstLine="0"/>
      </w:pPr>
      <w:r>
        <w:t>Вычленение</w:t>
      </w:r>
      <w:r>
        <w:rPr>
          <w:spacing w:val="-5"/>
        </w:rPr>
        <w:t xml:space="preserve"> </w:t>
      </w:r>
      <w:r>
        <w:t>некоторых</w:t>
      </w:r>
      <w:r>
        <w:rPr>
          <w:spacing w:val="-4"/>
        </w:rPr>
        <w:t xml:space="preserve"> </w:t>
      </w:r>
      <w:r>
        <w:t>звукобуквенных</w:t>
      </w:r>
      <w:r>
        <w:rPr>
          <w:spacing w:val="-3"/>
        </w:rPr>
        <w:t xml:space="preserve"> </w:t>
      </w:r>
      <w:r>
        <w:t>сочетаний</w:t>
      </w:r>
      <w:r>
        <w:rPr>
          <w:spacing w:val="-6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анализе</w:t>
      </w:r>
      <w:r>
        <w:rPr>
          <w:spacing w:val="-5"/>
        </w:rPr>
        <w:t xml:space="preserve"> </w:t>
      </w:r>
      <w:r>
        <w:t>изученных</w:t>
      </w:r>
      <w:r>
        <w:rPr>
          <w:spacing w:val="-2"/>
        </w:rPr>
        <w:t xml:space="preserve"> </w:t>
      </w:r>
      <w:r>
        <w:t>слов.</w:t>
      </w:r>
    </w:p>
    <w:p w:rsidR="006A4159" w:rsidRDefault="00DB6576">
      <w:pPr>
        <w:pStyle w:val="a3"/>
        <w:spacing w:before="74" w:line="276" w:lineRule="auto"/>
        <w:ind w:right="956"/>
        <w:jc w:val="left"/>
      </w:pPr>
      <w:r>
        <w:t>Чтение</w:t>
      </w:r>
      <w:r>
        <w:rPr>
          <w:spacing w:val="13"/>
        </w:rPr>
        <w:t xml:space="preserve"> </w:t>
      </w:r>
      <w:r>
        <w:t>новых</w:t>
      </w:r>
      <w:r>
        <w:rPr>
          <w:spacing w:val="17"/>
        </w:rPr>
        <w:t xml:space="preserve"> </w:t>
      </w:r>
      <w:r>
        <w:t>слов</w:t>
      </w:r>
      <w:r>
        <w:rPr>
          <w:spacing w:val="14"/>
        </w:rPr>
        <w:t xml:space="preserve"> </w:t>
      </w:r>
      <w:r>
        <w:t>согласно</w:t>
      </w:r>
      <w:r>
        <w:rPr>
          <w:spacing w:val="15"/>
        </w:rPr>
        <w:t xml:space="preserve"> </w:t>
      </w:r>
      <w:r>
        <w:t>основным</w:t>
      </w:r>
      <w:r>
        <w:rPr>
          <w:spacing w:val="14"/>
        </w:rPr>
        <w:t xml:space="preserve"> </w:t>
      </w:r>
      <w:r>
        <w:t>правилам</w:t>
      </w:r>
      <w:r>
        <w:rPr>
          <w:spacing w:val="13"/>
        </w:rPr>
        <w:t xml:space="preserve"> </w:t>
      </w:r>
      <w:r>
        <w:t>чтения</w:t>
      </w:r>
      <w:r>
        <w:rPr>
          <w:spacing w:val="15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t>использованием</w:t>
      </w:r>
      <w:r>
        <w:rPr>
          <w:spacing w:val="14"/>
        </w:rPr>
        <w:t xml:space="preserve"> </w:t>
      </w:r>
      <w:r>
        <w:t>полной</w:t>
      </w:r>
      <w:r>
        <w:rPr>
          <w:spacing w:val="-57"/>
        </w:rPr>
        <w:t xml:space="preserve"> </w:t>
      </w:r>
      <w:r>
        <w:t>или частичной</w:t>
      </w:r>
      <w:r>
        <w:rPr>
          <w:spacing w:val="-2"/>
        </w:rPr>
        <w:t xml:space="preserve"> </w:t>
      </w:r>
      <w:r>
        <w:t>транскрипции.</w:t>
      </w:r>
    </w:p>
    <w:p w:rsidR="006A4159" w:rsidRDefault="00DB6576">
      <w:pPr>
        <w:pStyle w:val="a3"/>
        <w:spacing w:line="275" w:lineRule="exact"/>
        <w:ind w:left="928" w:firstLine="0"/>
        <w:jc w:val="left"/>
      </w:pPr>
      <w:r>
        <w:t>Знаки</w:t>
      </w:r>
      <w:r>
        <w:rPr>
          <w:spacing w:val="41"/>
        </w:rPr>
        <w:t xml:space="preserve"> </w:t>
      </w:r>
      <w:r>
        <w:t>английской</w:t>
      </w:r>
      <w:r>
        <w:rPr>
          <w:spacing w:val="99"/>
        </w:rPr>
        <w:t xml:space="preserve"> </w:t>
      </w:r>
      <w:r>
        <w:t>транскрипции;</w:t>
      </w:r>
      <w:r>
        <w:rPr>
          <w:spacing w:val="100"/>
        </w:rPr>
        <w:t xml:space="preserve"> </w:t>
      </w:r>
      <w:r>
        <w:t>отличие</w:t>
      </w:r>
      <w:r>
        <w:rPr>
          <w:spacing w:val="99"/>
        </w:rPr>
        <w:t xml:space="preserve"> </w:t>
      </w:r>
      <w:r>
        <w:t>их</w:t>
      </w:r>
      <w:r>
        <w:rPr>
          <w:spacing w:val="102"/>
        </w:rPr>
        <w:t xml:space="preserve"> </w:t>
      </w:r>
      <w:r>
        <w:t>от</w:t>
      </w:r>
      <w:r>
        <w:rPr>
          <w:spacing w:val="100"/>
        </w:rPr>
        <w:t xml:space="preserve"> </w:t>
      </w:r>
      <w:r>
        <w:t>букв</w:t>
      </w:r>
      <w:r>
        <w:rPr>
          <w:spacing w:val="101"/>
        </w:rPr>
        <w:t xml:space="preserve"> </w:t>
      </w:r>
      <w:r>
        <w:t>английского</w:t>
      </w:r>
      <w:r>
        <w:rPr>
          <w:spacing w:val="99"/>
        </w:rPr>
        <w:t xml:space="preserve"> </w:t>
      </w:r>
      <w:r>
        <w:t>алфавита.</w:t>
      </w:r>
    </w:p>
    <w:p w:rsidR="006A4159" w:rsidRDefault="00DB6576">
      <w:pPr>
        <w:pStyle w:val="a3"/>
        <w:spacing w:before="44"/>
        <w:ind w:firstLine="0"/>
        <w:jc w:val="left"/>
      </w:pPr>
      <w:r>
        <w:t>Фонетически</w:t>
      </w:r>
      <w:r>
        <w:rPr>
          <w:spacing w:val="-4"/>
        </w:rPr>
        <w:t xml:space="preserve"> </w:t>
      </w:r>
      <w:r>
        <w:t>корректное</w:t>
      </w:r>
      <w:r>
        <w:rPr>
          <w:spacing w:val="-5"/>
        </w:rPr>
        <w:t xml:space="preserve"> </w:t>
      </w:r>
      <w:r>
        <w:t>озвучивание</w:t>
      </w:r>
      <w:r>
        <w:rPr>
          <w:spacing w:val="-5"/>
        </w:rPr>
        <w:t xml:space="preserve"> </w:t>
      </w:r>
      <w:r>
        <w:t>знаков</w:t>
      </w:r>
      <w:r>
        <w:rPr>
          <w:spacing w:val="-7"/>
        </w:rPr>
        <w:t xml:space="preserve"> </w:t>
      </w:r>
      <w:r>
        <w:t>транскрипции.</w:t>
      </w:r>
    </w:p>
    <w:p w:rsidR="006A4159" w:rsidRDefault="00DB6576">
      <w:pPr>
        <w:pStyle w:val="a3"/>
        <w:spacing w:before="40" w:line="276" w:lineRule="auto"/>
        <w:ind w:left="928" w:right="5045" w:firstLine="0"/>
        <w:jc w:val="left"/>
      </w:pPr>
      <w:r>
        <w:t>Графика, орфография и пунктуация</w:t>
      </w:r>
      <w:r>
        <w:rPr>
          <w:spacing w:val="1"/>
        </w:rPr>
        <w:t xml:space="preserve"> </w:t>
      </w:r>
      <w:r>
        <w:t>Правильное</w:t>
      </w:r>
      <w:r>
        <w:rPr>
          <w:spacing w:val="-7"/>
        </w:rPr>
        <w:t xml:space="preserve"> </w:t>
      </w:r>
      <w:r>
        <w:t>написание</w:t>
      </w:r>
      <w:r>
        <w:rPr>
          <w:spacing w:val="-8"/>
        </w:rPr>
        <w:t xml:space="preserve"> </w:t>
      </w:r>
      <w:r>
        <w:t>изученных</w:t>
      </w:r>
      <w:r>
        <w:rPr>
          <w:spacing w:val="-5"/>
        </w:rPr>
        <w:t xml:space="preserve"> </w:t>
      </w:r>
      <w:r>
        <w:t>слов.</w:t>
      </w:r>
    </w:p>
    <w:p w:rsidR="006A4159" w:rsidRDefault="00DB6576">
      <w:pPr>
        <w:pStyle w:val="a3"/>
        <w:spacing w:line="276" w:lineRule="auto"/>
        <w:ind w:right="954"/>
      </w:pPr>
      <w:r>
        <w:t>Правильная</w:t>
      </w:r>
      <w:r>
        <w:rPr>
          <w:spacing w:val="1"/>
        </w:rPr>
        <w:t xml:space="preserve"> </w:t>
      </w:r>
      <w:r>
        <w:t>расстановка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препинания:</w:t>
      </w:r>
      <w:r>
        <w:rPr>
          <w:spacing w:val="1"/>
        </w:rPr>
        <w:t xml:space="preserve"> </w:t>
      </w:r>
      <w:r>
        <w:t>точки,</w:t>
      </w:r>
      <w:r>
        <w:rPr>
          <w:spacing w:val="1"/>
        </w:rPr>
        <w:t xml:space="preserve"> </w:t>
      </w:r>
      <w:r>
        <w:t>вопросительного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lastRenderedPageBreak/>
        <w:t>восклицательного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предложения;</w:t>
      </w:r>
      <w:r>
        <w:rPr>
          <w:spacing w:val="1"/>
        </w:rPr>
        <w:t xml:space="preserve"> </w:t>
      </w:r>
      <w:r>
        <w:t>правильное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знака</w:t>
      </w:r>
      <w:r>
        <w:rPr>
          <w:spacing w:val="1"/>
        </w:rPr>
        <w:t xml:space="preserve"> </w:t>
      </w:r>
      <w:r>
        <w:t xml:space="preserve">апострофа в сокращенных формах глагола-связки, вспомогательного и модального </w:t>
      </w:r>
      <w:proofErr w:type="gramStart"/>
      <w:r>
        <w:t>глаго-</w:t>
      </w:r>
      <w:r>
        <w:rPr>
          <w:spacing w:val="1"/>
        </w:rPr>
        <w:t xml:space="preserve"> </w:t>
      </w:r>
      <w:r>
        <w:t>лов</w:t>
      </w:r>
      <w:proofErr w:type="gramEnd"/>
      <w:r>
        <w:t>,</w:t>
      </w:r>
      <w:r>
        <w:rPr>
          <w:spacing w:val="-2"/>
        </w:rPr>
        <w:t xml:space="preserve"> </w:t>
      </w:r>
      <w:r>
        <w:t>существительных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притяжательном</w:t>
      </w:r>
      <w:r>
        <w:rPr>
          <w:spacing w:val="-4"/>
        </w:rPr>
        <w:t xml:space="preserve"> </w:t>
      </w:r>
      <w:r>
        <w:t>падеже.</w:t>
      </w:r>
    </w:p>
    <w:p w:rsidR="006A4159" w:rsidRDefault="00DB6576">
      <w:pPr>
        <w:pStyle w:val="a3"/>
        <w:ind w:left="928" w:firstLine="0"/>
      </w:pPr>
      <w:r>
        <w:t>Лексическая</w:t>
      </w:r>
      <w:r>
        <w:rPr>
          <w:spacing w:val="-4"/>
        </w:rPr>
        <w:t xml:space="preserve"> </w:t>
      </w:r>
      <w:r>
        <w:t>сторона</w:t>
      </w:r>
      <w:r>
        <w:rPr>
          <w:spacing w:val="-4"/>
        </w:rPr>
        <w:t xml:space="preserve"> </w:t>
      </w:r>
      <w:r>
        <w:t>речи</w:t>
      </w:r>
    </w:p>
    <w:p w:rsidR="006A4159" w:rsidRDefault="00DB6576">
      <w:pPr>
        <w:pStyle w:val="a3"/>
        <w:spacing w:before="43" w:line="276" w:lineRule="auto"/>
        <w:ind w:right="958"/>
      </w:pPr>
      <w:r>
        <w:t>Распознавание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звучащем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350</w:t>
      </w:r>
      <w:r>
        <w:rPr>
          <w:spacing w:val="1"/>
        </w:rPr>
        <w:t xml:space="preserve"> </w:t>
      </w:r>
      <w:r>
        <w:t>лексических</w:t>
      </w:r>
      <w:r>
        <w:rPr>
          <w:spacing w:val="1"/>
        </w:rPr>
        <w:t xml:space="preserve"> </w:t>
      </w:r>
      <w:r>
        <w:t>единиц</w:t>
      </w:r>
      <w:r>
        <w:rPr>
          <w:spacing w:val="1"/>
        </w:rPr>
        <w:t xml:space="preserve"> </w:t>
      </w:r>
      <w:r>
        <w:t>(слов,</w:t>
      </w:r>
      <w:r>
        <w:rPr>
          <w:spacing w:val="1"/>
        </w:rPr>
        <w:t xml:space="preserve"> </w:t>
      </w:r>
      <w:r>
        <w:t>словосочетаний,</w:t>
      </w:r>
      <w:r>
        <w:rPr>
          <w:spacing w:val="1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клише), обслуживающих ситуации общения в рамках тематического содержания речи для</w:t>
      </w:r>
      <w:r>
        <w:rPr>
          <w:spacing w:val="1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класса,</w:t>
      </w:r>
      <w:r>
        <w:rPr>
          <w:spacing w:val="-1"/>
        </w:rPr>
        <w:t xml:space="preserve"> </w:t>
      </w:r>
      <w:r>
        <w:t>включая</w:t>
      </w:r>
      <w:r>
        <w:rPr>
          <w:spacing w:val="-1"/>
        </w:rPr>
        <w:t xml:space="preserve"> </w:t>
      </w:r>
      <w:r>
        <w:t>200</w:t>
      </w:r>
      <w:r>
        <w:rPr>
          <w:spacing w:val="-1"/>
        </w:rPr>
        <w:t xml:space="preserve"> </w:t>
      </w:r>
      <w:r>
        <w:t>лексических</w:t>
      </w:r>
      <w:r>
        <w:rPr>
          <w:spacing w:val="1"/>
        </w:rPr>
        <w:t xml:space="preserve"> </w:t>
      </w:r>
      <w:r>
        <w:t>единиц,</w:t>
      </w:r>
      <w:r>
        <w:rPr>
          <w:spacing w:val="1"/>
        </w:rPr>
        <w:t xml:space="preserve"> </w:t>
      </w:r>
      <w:r>
        <w:t>усвоенных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первом</w:t>
      </w:r>
      <w:r>
        <w:rPr>
          <w:spacing w:val="-3"/>
        </w:rPr>
        <w:t xml:space="preserve"> </w:t>
      </w:r>
      <w:r>
        <w:t>году</w:t>
      </w:r>
      <w:r>
        <w:rPr>
          <w:spacing w:val="-3"/>
        </w:rPr>
        <w:t xml:space="preserve"> </w:t>
      </w:r>
      <w:r>
        <w:t>обучения.</w:t>
      </w:r>
    </w:p>
    <w:p w:rsidR="006A4159" w:rsidRDefault="00DB6576">
      <w:pPr>
        <w:pStyle w:val="a3"/>
        <w:spacing w:line="276" w:lineRule="auto"/>
        <w:ind w:right="955"/>
      </w:pPr>
      <w:r>
        <w:t>Распознавание и употребление в устной и письменной речи слов, образованных 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словообразования:</w:t>
      </w:r>
      <w:r>
        <w:rPr>
          <w:spacing w:val="1"/>
        </w:rPr>
        <w:t xml:space="preserve"> </w:t>
      </w:r>
      <w:r>
        <w:t>аффиксации</w:t>
      </w:r>
      <w:r>
        <w:rPr>
          <w:spacing w:val="1"/>
        </w:rPr>
        <w:t xml:space="preserve"> </w:t>
      </w:r>
      <w:r>
        <w:t>(образование</w:t>
      </w:r>
      <w:r>
        <w:rPr>
          <w:spacing w:val="-57"/>
        </w:rPr>
        <w:t xml:space="preserve"> </w:t>
      </w:r>
      <w:r>
        <w:t>числительных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суффиксов</w:t>
      </w:r>
      <w:r>
        <w:rPr>
          <w:spacing w:val="-1"/>
        </w:rPr>
        <w:t xml:space="preserve"> </w:t>
      </w:r>
      <w:r>
        <w:t>-teen,</w:t>
      </w:r>
      <w:r>
        <w:rPr>
          <w:spacing w:val="-1"/>
        </w:rPr>
        <w:t xml:space="preserve"> </w:t>
      </w:r>
      <w:r>
        <w:t>-ty,</w:t>
      </w:r>
      <w:r>
        <w:rPr>
          <w:spacing w:val="-1"/>
        </w:rPr>
        <w:t xml:space="preserve"> </w:t>
      </w:r>
      <w:r>
        <w:t>-th)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словосложения</w:t>
      </w:r>
      <w:r>
        <w:rPr>
          <w:spacing w:val="-1"/>
        </w:rPr>
        <w:t xml:space="preserve"> </w:t>
      </w:r>
      <w:r>
        <w:t>(sportsman).</w:t>
      </w:r>
    </w:p>
    <w:p w:rsidR="006A4159" w:rsidRDefault="00DB6576">
      <w:pPr>
        <w:pStyle w:val="a3"/>
        <w:spacing w:line="278" w:lineRule="auto"/>
        <w:ind w:right="958"/>
      </w:pPr>
      <w:r>
        <w:t>Распознавание в устной и письменной речи интернациональных слов (doctor, film) с</w:t>
      </w:r>
      <w:r>
        <w:rPr>
          <w:spacing w:val="-57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языковой догадки.</w:t>
      </w:r>
    </w:p>
    <w:p w:rsidR="006A4159" w:rsidRDefault="00DB6576">
      <w:pPr>
        <w:pStyle w:val="a3"/>
        <w:spacing w:line="272" w:lineRule="exact"/>
        <w:ind w:left="928" w:firstLine="0"/>
      </w:pPr>
      <w:r>
        <w:t>Грамматическая</w:t>
      </w:r>
      <w:r>
        <w:rPr>
          <w:spacing w:val="-3"/>
        </w:rPr>
        <w:t xml:space="preserve"> </w:t>
      </w:r>
      <w:r>
        <w:t>сторона</w:t>
      </w:r>
      <w:r>
        <w:rPr>
          <w:spacing w:val="-5"/>
        </w:rPr>
        <w:t xml:space="preserve"> </w:t>
      </w:r>
      <w:r>
        <w:t>речи</w:t>
      </w:r>
    </w:p>
    <w:p w:rsidR="006A4159" w:rsidRDefault="00DB6576">
      <w:pPr>
        <w:pStyle w:val="a3"/>
        <w:spacing w:before="39" w:line="276" w:lineRule="auto"/>
        <w:ind w:right="955"/>
      </w:pPr>
      <w:r>
        <w:t>Распознавание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звучащем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родственных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способов</w:t>
      </w:r>
      <w:r>
        <w:rPr>
          <w:spacing w:val="-57"/>
        </w:rPr>
        <w:t xml:space="preserve"> </w:t>
      </w:r>
      <w:r>
        <w:t>словообразования: аффиксации (суффиксы числительных -teen, -ty, -th) и словосложения</w:t>
      </w:r>
      <w:r>
        <w:rPr>
          <w:spacing w:val="1"/>
        </w:rPr>
        <w:t xml:space="preserve"> </w:t>
      </w:r>
      <w:r>
        <w:t>(football,</w:t>
      </w:r>
      <w:r>
        <w:rPr>
          <w:spacing w:val="-1"/>
        </w:rPr>
        <w:t xml:space="preserve"> </w:t>
      </w:r>
      <w:r>
        <w:t>snowman)</w:t>
      </w:r>
    </w:p>
    <w:p w:rsidR="006A4159" w:rsidRPr="00DB6576" w:rsidRDefault="00DB6576">
      <w:pPr>
        <w:pStyle w:val="a3"/>
        <w:spacing w:before="1" w:line="276" w:lineRule="auto"/>
        <w:ind w:right="956"/>
        <w:rPr>
          <w:lang w:val="en-US"/>
        </w:rPr>
      </w:pPr>
      <w:r>
        <w:t>Предложения</w:t>
      </w:r>
      <w:r w:rsidRPr="00DB6576">
        <w:rPr>
          <w:lang w:val="en-US"/>
        </w:rPr>
        <w:t xml:space="preserve"> </w:t>
      </w:r>
      <w:r>
        <w:t>с</w:t>
      </w:r>
      <w:r w:rsidRPr="00DB6576">
        <w:rPr>
          <w:lang w:val="en-US"/>
        </w:rPr>
        <w:t xml:space="preserve"> </w:t>
      </w:r>
      <w:r>
        <w:t>начальным</w:t>
      </w:r>
      <w:r w:rsidRPr="00DB6576">
        <w:rPr>
          <w:lang w:val="en-US"/>
        </w:rPr>
        <w:t xml:space="preserve"> There + to be </w:t>
      </w:r>
      <w:r>
        <w:t>в</w:t>
      </w:r>
      <w:r w:rsidRPr="00DB6576">
        <w:rPr>
          <w:lang w:val="en-US"/>
        </w:rPr>
        <w:t xml:space="preserve"> Past Simple Tense (There was an old house</w:t>
      </w:r>
      <w:r w:rsidRPr="00DB6576">
        <w:rPr>
          <w:spacing w:val="1"/>
          <w:lang w:val="en-US"/>
        </w:rPr>
        <w:t xml:space="preserve"> </w:t>
      </w:r>
      <w:r w:rsidRPr="00DB6576">
        <w:rPr>
          <w:lang w:val="en-US"/>
        </w:rPr>
        <w:t>near</w:t>
      </w:r>
      <w:r w:rsidRPr="00DB6576">
        <w:rPr>
          <w:spacing w:val="-1"/>
          <w:lang w:val="en-US"/>
        </w:rPr>
        <w:t xml:space="preserve"> </w:t>
      </w:r>
      <w:r w:rsidRPr="00DB6576">
        <w:rPr>
          <w:lang w:val="en-US"/>
        </w:rPr>
        <w:t>the river.).</w:t>
      </w:r>
    </w:p>
    <w:p w:rsidR="006A4159" w:rsidRDefault="00DB6576">
      <w:pPr>
        <w:pStyle w:val="a3"/>
        <w:spacing w:line="275" w:lineRule="exact"/>
        <w:ind w:left="928" w:firstLine="0"/>
      </w:pPr>
      <w:r>
        <w:t>Побудительные</w:t>
      </w:r>
      <w:r>
        <w:rPr>
          <w:spacing w:val="-5"/>
        </w:rPr>
        <w:t xml:space="preserve"> </w:t>
      </w:r>
      <w:r>
        <w:t>предложения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отрицательной</w:t>
      </w:r>
      <w:r>
        <w:rPr>
          <w:spacing w:val="-4"/>
        </w:rPr>
        <w:t xml:space="preserve"> </w:t>
      </w:r>
      <w:r>
        <w:t>(Don’t</w:t>
      </w:r>
      <w:r>
        <w:rPr>
          <w:spacing w:val="-2"/>
        </w:rPr>
        <w:t xml:space="preserve"> </w:t>
      </w:r>
      <w:r>
        <w:t>talk,</w:t>
      </w:r>
      <w:r>
        <w:rPr>
          <w:spacing w:val="-3"/>
        </w:rPr>
        <w:t xml:space="preserve"> </w:t>
      </w:r>
      <w:r>
        <w:t>please.)</w:t>
      </w:r>
      <w:r>
        <w:rPr>
          <w:spacing w:val="-2"/>
        </w:rPr>
        <w:t xml:space="preserve"> </w:t>
      </w:r>
      <w:r>
        <w:t>форме.</w:t>
      </w:r>
    </w:p>
    <w:p w:rsidR="006A4159" w:rsidRDefault="00DB6576">
      <w:pPr>
        <w:pStyle w:val="a3"/>
        <w:spacing w:before="43" w:line="276" w:lineRule="auto"/>
        <w:ind w:right="959"/>
      </w:pPr>
      <w:r>
        <w:t>Правильные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неправильные</w:t>
      </w:r>
      <w:r>
        <w:rPr>
          <w:spacing w:val="1"/>
        </w:rPr>
        <w:t xml:space="preserve"> </w:t>
      </w:r>
      <w:r>
        <w:t>глаголы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Past</w:t>
      </w:r>
      <w:r>
        <w:rPr>
          <w:spacing w:val="1"/>
        </w:rPr>
        <w:t xml:space="preserve"> </w:t>
      </w:r>
      <w:r>
        <w:t>Simple</w:t>
      </w:r>
      <w:r>
        <w:rPr>
          <w:spacing w:val="1"/>
        </w:rPr>
        <w:t xml:space="preserve"> </w:t>
      </w:r>
      <w:r>
        <w:t>Tense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повествовательных</w:t>
      </w:r>
      <w:r>
        <w:rPr>
          <w:spacing w:val="-57"/>
        </w:rPr>
        <w:t xml:space="preserve"> </w:t>
      </w:r>
      <w:r>
        <w:t>(утвердительных и отрицательных) и вопросительных (общий и специальный вопросы)</w:t>
      </w:r>
      <w:r>
        <w:rPr>
          <w:spacing w:val="1"/>
        </w:rPr>
        <w:t xml:space="preserve"> </w:t>
      </w:r>
      <w:r>
        <w:t>предложениях.</w:t>
      </w:r>
    </w:p>
    <w:p w:rsidR="006A4159" w:rsidRPr="00DB6576" w:rsidRDefault="00DB6576">
      <w:pPr>
        <w:pStyle w:val="a3"/>
        <w:spacing w:line="274" w:lineRule="exact"/>
        <w:ind w:left="928" w:firstLine="0"/>
        <w:rPr>
          <w:lang w:val="en-US"/>
        </w:rPr>
      </w:pPr>
      <w:r>
        <w:t>Конструкция</w:t>
      </w:r>
      <w:r w:rsidRPr="00DB6576">
        <w:rPr>
          <w:spacing w:val="2"/>
          <w:lang w:val="en-US"/>
        </w:rPr>
        <w:t xml:space="preserve"> </w:t>
      </w:r>
      <w:r w:rsidRPr="00DB6576">
        <w:rPr>
          <w:lang w:val="en-US"/>
        </w:rPr>
        <w:t>I’d</w:t>
      </w:r>
      <w:r w:rsidRPr="00DB6576">
        <w:rPr>
          <w:spacing w:val="-1"/>
          <w:lang w:val="en-US"/>
        </w:rPr>
        <w:t xml:space="preserve"> </w:t>
      </w:r>
      <w:r w:rsidRPr="00DB6576">
        <w:rPr>
          <w:lang w:val="en-US"/>
        </w:rPr>
        <w:t>like</w:t>
      </w:r>
      <w:r w:rsidRPr="00DB6576">
        <w:rPr>
          <w:spacing w:val="-3"/>
          <w:lang w:val="en-US"/>
        </w:rPr>
        <w:t xml:space="preserve"> </w:t>
      </w:r>
      <w:r w:rsidRPr="00DB6576">
        <w:rPr>
          <w:lang w:val="en-US"/>
        </w:rPr>
        <w:t>to</w:t>
      </w:r>
      <w:r w:rsidRPr="00DB6576">
        <w:rPr>
          <w:spacing w:val="-1"/>
          <w:lang w:val="en-US"/>
        </w:rPr>
        <w:t xml:space="preserve"> </w:t>
      </w:r>
      <w:r w:rsidRPr="00DB6576">
        <w:rPr>
          <w:lang w:val="en-US"/>
        </w:rPr>
        <w:t>…</w:t>
      </w:r>
      <w:r w:rsidRPr="00DB6576">
        <w:rPr>
          <w:spacing w:val="-1"/>
          <w:lang w:val="en-US"/>
        </w:rPr>
        <w:t xml:space="preserve"> </w:t>
      </w:r>
      <w:r w:rsidRPr="00DB6576">
        <w:rPr>
          <w:lang w:val="en-US"/>
        </w:rPr>
        <w:t>(I’d</w:t>
      </w:r>
      <w:r w:rsidRPr="00DB6576">
        <w:rPr>
          <w:spacing w:val="-1"/>
          <w:lang w:val="en-US"/>
        </w:rPr>
        <w:t xml:space="preserve"> </w:t>
      </w:r>
      <w:r w:rsidRPr="00DB6576">
        <w:rPr>
          <w:lang w:val="en-US"/>
        </w:rPr>
        <w:t>like</w:t>
      </w:r>
      <w:r w:rsidRPr="00DB6576">
        <w:rPr>
          <w:spacing w:val="-3"/>
          <w:lang w:val="en-US"/>
        </w:rPr>
        <w:t xml:space="preserve"> </w:t>
      </w:r>
      <w:r w:rsidRPr="00DB6576">
        <w:rPr>
          <w:lang w:val="en-US"/>
        </w:rPr>
        <w:t>to</w:t>
      </w:r>
      <w:r w:rsidRPr="00DB6576">
        <w:rPr>
          <w:spacing w:val="-1"/>
          <w:lang w:val="en-US"/>
        </w:rPr>
        <w:t xml:space="preserve"> </w:t>
      </w:r>
      <w:r w:rsidRPr="00DB6576">
        <w:rPr>
          <w:lang w:val="en-US"/>
        </w:rPr>
        <w:t>read</w:t>
      </w:r>
      <w:r w:rsidRPr="00DB6576">
        <w:rPr>
          <w:spacing w:val="-1"/>
          <w:lang w:val="en-US"/>
        </w:rPr>
        <w:t xml:space="preserve"> </w:t>
      </w:r>
      <w:r w:rsidRPr="00DB6576">
        <w:rPr>
          <w:lang w:val="en-US"/>
        </w:rPr>
        <w:t>this</w:t>
      </w:r>
      <w:r w:rsidRPr="00DB6576">
        <w:rPr>
          <w:spacing w:val="-3"/>
          <w:lang w:val="en-US"/>
        </w:rPr>
        <w:t xml:space="preserve"> </w:t>
      </w:r>
      <w:r w:rsidRPr="00DB6576">
        <w:rPr>
          <w:lang w:val="en-US"/>
        </w:rPr>
        <w:t>book.).</w:t>
      </w:r>
    </w:p>
    <w:p w:rsidR="006A4159" w:rsidRPr="00DB6576" w:rsidRDefault="00DB6576">
      <w:pPr>
        <w:pStyle w:val="a3"/>
        <w:spacing w:before="44"/>
        <w:ind w:left="928" w:firstLine="0"/>
        <w:rPr>
          <w:lang w:val="en-US"/>
        </w:rPr>
      </w:pPr>
      <w:r>
        <w:t>Конструкции</w:t>
      </w:r>
      <w:r w:rsidRPr="00DB6576">
        <w:rPr>
          <w:spacing w:val="1"/>
          <w:lang w:val="en-US"/>
        </w:rPr>
        <w:t xml:space="preserve"> </w:t>
      </w:r>
      <w:r>
        <w:t>с</w:t>
      </w:r>
      <w:r w:rsidRPr="00DB6576">
        <w:rPr>
          <w:spacing w:val="-2"/>
          <w:lang w:val="en-US"/>
        </w:rPr>
        <w:t xml:space="preserve"> </w:t>
      </w:r>
      <w:r>
        <w:t>глаголами</w:t>
      </w:r>
      <w:r w:rsidRPr="00DB6576">
        <w:rPr>
          <w:lang w:val="en-US"/>
        </w:rPr>
        <w:t xml:space="preserve"> </w:t>
      </w:r>
      <w:r>
        <w:t>на</w:t>
      </w:r>
      <w:r w:rsidRPr="00DB6576">
        <w:rPr>
          <w:spacing w:val="-2"/>
          <w:lang w:val="en-US"/>
        </w:rPr>
        <w:t xml:space="preserve"> </w:t>
      </w:r>
      <w:r w:rsidRPr="00DB6576">
        <w:rPr>
          <w:lang w:val="en-US"/>
        </w:rPr>
        <w:t>-ing:</w:t>
      </w:r>
      <w:r w:rsidRPr="00DB6576">
        <w:rPr>
          <w:spacing w:val="-1"/>
          <w:lang w:val="en-US"/>
        </w:rPr>
        <w:t xml:space="preserve"> </w:t>
      </w:r>
      <w:r w:rsidRPr="00DB6576">
        <w:rPr>
          <w:lang w:val="en-US"/>
        </w:rPr>
        <w:t>to</w:t>
      </w:r>
      <w:r w:rsidRPr="00DB6576">
        <w:rPr>
          <w:spacing w:val="-1"/>
          <w:lang w:val="en-US"/>
        </w:rPr>
        <w:t xml:space="preserve"> </w:t>
      </w:r>
      <w:r w:rsidRPr="00DB6576">
        <w:rPr>
          <w:lang w:val="en-US"/>
        </w:rPr>
        <w:t>like/enjoy</w:t>
      </w:r>
      <w:r w:rsidRPr="00DB6576">
        <w:rPr>
          <w:spacing w:val="-4"/>
          <w:lang w:val="en-US"/>
        </w:rPr>
        <w:t xml:space="preserve"> </w:t>
      </w:r>
      <w:r w:rsidRPr="00DB6576">
        <w:rPr>
          <w:lang w:val="en-US"/>
        </w:rPr>
        <w:t>doing</w:t>
      </w:r>
      <w:r w:rsidRPr="00DB6576">
        <w:rPr>
          <w:spacing w:val="-3"/>
          <w:lang w:val="en-US"/>
        </w:rPr>
        <w:t xml:space="preserve"> </w:t>
      </w:r>
      <w:r w:rsidRPr="00DB6576">
        <w:rPr>
          <w:lang w:val="en-US"/>
        </w:rPr>
        <w:t>smth</w:t>
      </w:r>
      <w:r w:rsidRPr="00DB6576">
        <w:rPr>
          <w:spacing w:val="-1"/>
          <w:lang w:val="en-US"/>
        </w:rPr>
        <w:t xml:space="preserve"> </w:t>
      </w:r>
      <w:r w:rsidRPr="00DB6576">
        <w:rPr>
          <w:lang w:val="en-US"/>
        </w:rPr>
        <w:t>(I</w:t>
      </w:r>
      <w:r w:rsidRPr="00DB6576">
        <w:rPr>
          <w:spacing w:val="-5"/>
          <w:lang w:val="en-US"/>
        </w:rPr>
        <w:t xml:space="preserve"> </w:t>
      </w:r>
      <w:r w:rsidRPr="00DB6576">
        <w:rPr>
          <w:lang w:val="en-US"/>
        </w:rPr>
        <w:t>like</w:t>
      </w:r>
      <w:r w:rsidRPr="00DB6576">
        <w:rPr>
          <w:spacing w:val="-2"/>
          <w:lang w:val="en-US"/>
        </w:rPr>
        <w:t xml:space="preserve"> </w:t>
      </w:r>
      <w:r w:rsidRPr="00DB6576">
        <w:rPr>
          <w:lang w:val="en-US"/>
        </w:rPr>
        <w:t>riding</w:t>
      </w:r>
      <w:r w:rsidRPr="00DB6576">
        <w:rPr>
          <w:spacing w:val="-2"/>
          <w:lang w:val="en-US"/>
        </w:rPr>
        <w:t xml:space="preserve"> </w:t>
      </w:r>
      <w:r w:rsidRPr="00DB6576">
        <w:rPr>
          <w:lang w:val="en-US"/>
        </w:rPr>
        <w:t>my</w:t>
      </w:r>
      <w:r w:rsidRPr="00DB6576">
        <w:rPr>
          <w:spacing w:val="-6"/>
          <w:lang w:val="en-US"/>
        </w:rPr>
        <w:t xml:space="preserve"> </w:t>
      </w:r>
      <w:r w:rsidRPr="00DB6576">
        <w:rPr>
          <w:lang w:val="en-US"/>
        </w:rPr>
        <w:t>bike.).</w:t>
      </w:r>
    </w:p>
    <w:p w:rsidR="006A4159" w:rsidRPr="00DB6576" w:rsidRDefault="00DB6576">
      <w:pPr>
        <w:pStyle w:val="a3"/>
        <w:spacing w:before="40" w:line="276" w:lineRule="auto"/>
        <w:ind w:right="957"/>
        <w:jc w:val="left"/>
        <w:rPr>
          <w:lang w:val="en-US"/>
        </w:rPr>
      </w:pPr>
      <w:r>
        <w:t>Существительные</w:t>
      </w:r>
      <w:r w:rsidRPr="00DB6576">
        <w:rPr>
          <w:lang w:val="en-US"/>
        </w:rPr>
        <w:t xml:space="preserve"> </w:t>
      </w:r>
      <w:r>
        <w:t>в</w:t>
      </w:r>
      <w:r w:rsidRPr="00DB6576">
        <w:rPr>
          <w:lang w:val="en-US"/>
        </w:rPr>
        <w:t xml:space="preserve"> </w:t>
      </w:r>
      <w:r>
        <w:t>притяжательном</w:t>
      </w:r>
      <w:r w:rsidRPr="00DB6576">
        <w:rPr>
          <w:lang w:val="en-US"/>
        </w:rPr>
        <w:t xml:space="preserve"> </w:t>
      </w:r>
      <w:r>
        <w:t>падеже</w:t>
      </w:r>
      <w:r w:rsidRPr="00DB6576">
        <w:rPr>
          <w:lang w:val="en-US"/>
        </w:rPr>
        <w:t xml:space="preserve"> (Possessive Case; Ann’s dress, children’s</w:t>
      </w:r>
      <w:r w:rsidRPr="00DB6576">
        <w:rPr>
          <w:spacing w:val="-57"/>
          <w:lang w:val="en-US"/>
        </w:rPr>
        <w:t xml:space="preserve"> </w:t>
      </w:r>
      <w:r w:rsidRPr="00DB6576">
        <w:rPr>
          <w:lang w:val="en-US"/>
        </w:rPr>
        <w:t>toys,</w:t>
      </w:r>
      <w:r w:rsidRPr="00DB6576">
        <w:rPr>
          <w:spacing w:val="-2"/>
          <w:lang w:val="en-US"/>
        </w:rPr>
        <w:t xml:space="preserve"> </w:t>
      </w:r>
      <w:r w:rsidRPr="00DB6576">
        <w:rPr>
          <w:lang w:val="en-US"/>
        </w:rPr>
        <w:t>boys’</w:t>
      </w:r>
      <w:r w:rsidRPr="00DB6576">
        <w:rPr>
          <w:spacing w:val="-1"/>
          <w:lang w:val="en-US"/>
        </w:rPr>
        <w:t xml:space="preserve"> </w:t>
      </w:r>
      <w:r w:rsidRPr="00DB6576">
        <w:rPr>
          <w:lang w:val="en-US"/>
        </w:rPr>
        <w:t>books).</w:t>
      </w:r>
    </w:p>
    <w:p w:rsidR="006A4159" w:rsidRDefault="00DB6576">
      <w:pPr>
        <w:pStyle w:val="a3"/>
        <w:tabs>
          <w:tab w:val="left" w:pos="1928"/>
          <w:tab w:val="left" w:pos="3621"/>
          <w:tab w:val="left" w:pos="5099"/>
          <w:tab w:val="left" w:pos="5526"/>
          <w:tab w:val="left" w:pos="7368"/>
          <w:tab w:val="left" w:pos="7818"/>
        </w:tabs>
        <w:spacing w:line="278" w:lineRule="auto"/>
        <w:ind w:right="959"/>
        <w:jc w:val="left"/>
      </w:pPr>
      <w:proofErr w:type="gramStart"/>
      <w:r>
        <w:t>Слова,</w:t>
      </w:r>
      <w:r>
        <w:tab/>
      </w:r>
      <w:proofErr w:type="gramEnd"/>
      <w:r>
        <w:t>выражающие</w:t>
      </w:r>
      <w:r>
        <w:tab/>
        <w:t>количество</w:t>
      </w:r>
      <w:r>
        <w:tab/>
        <w:t>с</w:t>
      </w:r>
      <w:r>
        <w:tab/>
        <w:t>исчисляемыми</w:t>
      </w:r>
      <w:r>
        <w:tab/>
        <w:t>и</w:t>
      </w:r>
      <w:r>
        <w:tab/>
        <w:t>неисчисляемыми</w:t>
      </w:r>
      <w:r>
        <w:rPr>
          <w:spacing w:val="-57"/>
        </w:rPr>
        <w:t xml:space="preserve"> </w:t>
      </w:r>
      <w:r>
        <w:t>существительными</w:t>
      </w:r>
      <w:r>
        <w:rPr>
          <w:spacing w:val="-1"/>
        </w:rPr>
        <w:t xml:space="preserve"> </w:t>
      </w:r>
      <w:r>
        <w:t>(much/many/a</w:t>
      </w:r>
      <w:r>
        <w:rPr>
          <w:spacing w:val="-1"/>
        </w:rPr>
        <w:t xml:space="preserve"> </w:t>
      </w:r>
      <w:r>
        <w:t>lot of).</w:t>
      </w:r>
    </w:p>
    <w:p w:rsidR="006A4159" w:rsidRDefault="00DB6576">
      <w:pPr>
        <w:pStyle w:val="a3"/>
        <w:tabs>
          <w:tab w:val="left" w:pos="5719"/>
        </w:tabs>
        <w:spacing w:line="276" w:lineRule="auto"/>
        <w:ind w:right="958"/>
        <w:jc w:val="left"/>
      </w:pPr>
      <w:r>
        <w:t xml:space="preserve">Личные  </w:t>
      </w:r>
      <w:r>
        <w:rPr>
          <w:spacing w:val="15"/>
        </w:rPr>
        <w:t xml:space="preserve"> </w:t>
      </w:r>
      <w:r>
        <w:t xml:space="preserve">местоимения  </w:t>
      </w:r>
      <w:r>
        <w:rPr>
          <w:spacing w:val="16"/>
        </w:rPr>
        <w:t xml:space="preserve"> </w:t>
      </w:r>
      <w:r>
        <w:t xml:space="preserve">в  </w:t>
      </w:r>
      <w:r>
        <w:rPr>
          <w:spacing w:val="16"/>
        </w:rPr>
        <w:t xml:space="preserve"> </w:t>
      </w:r>
      <w:r>
        <w:t>объектном</w:t>
      </w:r>
      <w:proofErr w:type="gramStart"/>
      <w:r>
        <w:t xml:space="preserve">  </w:t>
      </w:r>
      <w:r>
        <w:rPr>
          <w:spacing w:val="16"/>
        </w:rPr>
        <w:t xml:space="preserve"> </w:t>
      </w:r>
      <w:r>
        <w:t>(</w:t>
      </w:r>
      <w:proofErr w:type="gramEnd"/>
      <w:r>
        <w:t>me,</w:t>
      </w:r>
      <w:r>
        <w:tab/>
        <w:t>you,</w:t>
      </w:r>
      <w:r>
        <w:rPr>
          <w:spacing w:val="18"/>
        </w:rPr>
        <w:t xml:space="preserve"> </w:t>
      </w:r>
      <w:r>
        <w:t>him/her/it,</w:t>
      </w:r>
      <w:r>
        <w:rPr>
          <w:spacing w:val="19"/>
        </w:rPr>
        <w:t xml:space="preserve"> </w:t>
      </w:r>
      <w:r>
        <w:t>us,</w:t>
      </w:r>
      <w:r>
        <w:rPr>
          <w:spacing w:val="19"/>
        </w:rPr>
        <w:t xml:space="preserve"> </w:t>
      </w:r>
      <w:r>
        <w:t>them)</w:t>
      </w:r>
      <w:r>
        <w:rPr>
          <w:spacing w:val="18"/>
        </w:rPr>
        <w:t xml:space="preserve"> </w:t>
      </w:r>
      <w:r>
        <w:t>падеже.</w:t>
      </w:r>
      <w:r>
        <w:rPr>
          <w:spacing w:val="-57"/>
        </w:rPr>
        <w:t xml:space="preserve"> </w:t>
      </w:r>
      <w:r>
        <w:t>Указательные</w:t>
      </w:r>
      <w:r>
        <w:rPr>
          <w:spacing w:val="50"/>
        </w:rPr>
        <w:t xml:space="preserve"> </w:t>
      </w:r>
      <w:r>
        <w:t>местоимения</w:t>
      </w:r>
      <w:r>
        <w:rPr>
          <w:spacing w:val="52"/>
        </w:rPr>
        <w:t xml:space="preserve"> </w:t>
      </w:r>
      <w:r>
        <w:t>(this</w:t>
      </w:r>
      <w:r>
        <w:rPr>
          <w:spacing w:val="54"/>
        </w:rPr>
        <w:t xml:space="preserve"> </w:t>
      </w:r>
      <w:r>
        <w:t>—</w:t>
      </w:r>
      <w:r>
        <w:rPr>
          <w:spacing w:val="52"/>
        </w:rPr>
        <w:t xml:space="preserve"> </w:t>
      </w:r>
      <w:r>
        <w:t>these;</w:t>
      </w:r>
      <w:r>
        <w:rPr>
          <w:spacing w:val="53"/>
        </w:rPr>
        <w:t xml:space="preserve"> </w:t>
      </w:r>
      <w:r>
        <w:t>that</w:t>
      </w:r>
      <w:r>
        <w:rPr>
          <w:spacing w:val="54"/>
        </w:rPr>
        <w:t xml:space="preserve"> </w:t>
      </w:r>
      <w:r>
        <w:t>—</w:t>
      </w:r>
      <w:r>
        <w:rPr>
          <w:spacing w:val="53"/>
        </w:rPr>
        <w:t xml:space="preserve"> </w:t>
      </w:r>
      <w:r>
        <w:t>those).</w:t>
      </w:r>
      <w:r>
        <w:rPr>
          <w:spacing w:val="51"/>
        </w:rPr>
        <w:t xml:space="preserve"> </w:t>
      </w:r>
      <w:r>
        <w:t>Неопределенные</w:t>
      </w:r>
      <w:r>
        <w:rPr>
          <w:spacing w:val="51"/>
        </w:rPr>
        <w:t xml:space="preserve"> </w:t>
      </w:r>
      <w:r>
        <w:t>местоимения</w:t>
      </w:r>
    </w:p>
    <w:p w:rsidR="006A4159" w:rsidRDefault="00DB6576">
      <w:pPr>
        <w:pStyle w:val="a3"/>
        <w:spacing w:before="74" w:line="276" w:lineRule="auto"/>
        <w:ind w:right="956" w:firstLine="0"/>
      </w:pPr>
      <w:r>
        <w:t>(some/any)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повествовательных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вопросительных</w:t>
      </w:r>
      <w:r>
        <w:rPr>
          <w:spacing w:val="1"/>
        </w:rPr>
        <w:t xml:space="preserve"> </w:t>
      </w:r>
      <w:r>
        <w:t>предложениях</w:t>
      </w:r>
      <w:r>
        <w:rPr>
          <w:spacing w:val="1"/>
        </w:rPr>
        <w:t xml:space="preserve"> </w:t>
      </w:r>
      <w:r>
        <w:t>(Have</w:t>
      </w:r>
      <w:r>
        <w:rPr>
          <w:spacing w:val="1"/>
        </w:rPr>
        <w:t xml:space="preserve"> </w:t>
      </w:r>
      <w:r>
        <w:t>you</w:t>
      </w:r>
      <w:r>
        <w:rPr>
          <w:spacing w:val="1"/>
        </w:rPr>
        <w:t xml:space="preserve"> </w:t>
      </w:r>
      <w:r>
        <w:t>got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friends?</w:t>
      </w:r>
      <w:r>
        <w:rPr>
          <w:spacing w:val="2"/>
        </w:rPr>
        <w:t xml:space="preserve"> </w:t>
      </w:r>
      <w:r>
        <w:t>–Yes,</w:t>
      </w:r>
      <w:r>
        <w:rPr>
          <w:spacing w:val="2"/>
        </w:rPr>
        <w:t xml:space="preserve"> </w:t>
      </w:r>
      <w:r>
        <w:t>I’ve</w:t>
      </w:r>
      <w:r>
        <w:rPr>
          <w:spacing w:val="1"/>
        </w:rPr>
        <w:t xml:space="preserve"> </w:t>
      </w:r>
      <w:r>
        <w:t>got some.).</w:t>
      </w:r>
    </w:p>
    <w:p w:rsidR="006A4159" w:rsidRDefault="00DB6576">
      <w:pPr>
        <w:pStyle w:val="a3"/>
        <w:spacing w:line="275" w:lineRule="exact"/>
        <w:ind w:left="928" w:firstLine="0"/>
      </w:pPr>
      <w:r>
        <w:t>Наречия</w:t>
      </w:r>
      <w:r>
        <w:rPr>
          <w:spacing w:val="-3"/>
        </w:rPr>
        <w:t xml:space="preserve"> </w:t>
      </w:r>
      <w:r>
        <w:t>частотности</w:t>
      </w:r>
      <w:r>
        <w:rPr>
          <w:spacing w:val="-2"/>
        </w:rPr>
        <w:t xml:space="preserve"> </w:t>
      </w:r>
      <w:r>
        <w:t>(usually,</w:t>
      </w:r>
      <w:r>
        <w:rPr>
          <w:spacing w:val="-2"/>
        </w:rPr>
        <w:t xml:space="preserve"> </w:t>
      </w:r>
      <w:r>
        <w:t>often).</w:t>
      </w:r>
    </w:p>
    <w:p w:rsidR="006A4159" w:rsidRDefault="00DB6576">
      <w:pPr>
        <w:pStyle w:val="a3"/>
        <w:spacing w:before="44" w:line="276" w:lineRule="auto"/>
        <w:ind w:left="928" w:right="1569" w:firstLine="0"/>
      </w:pPr>
      <w:r>
        <w:t>Количественные числительные (13—100). Порядковые числительные (1—30).</w:t>
      </w:r>
      <w:r>
        <w:rPr>
          <w:spacing w:val="-57"/>
        </w:rPr>
        <w:t xml:space="preserve"> </w:t>
      </w:r>
      <w:r>
        <w:t>Вопросительные</w:t>
      </w:r>
      <w:r>
        <w:rPr>
          <w:spacing w:val="-3"/>
        </w:rPr>
        <w:t xml:space="preserve"> </w:t>
      </w:r>
      <w:r>
        <w:t>слова (when, whose,</w:t>
      </w:r>
      <w:r>
        <w:rPr>
          <w:spacing w:val="2"/>
        </w:rPr>
        <w:t xml:space="preserve"> </w:t>
      </w:r>
      <w:r>
        <w:t>why).</w:t>
      </w:r>
    </w:p>
    <w:p w:rsidR="006A4159" w:rsidRPr="00DB6576" w:rsidRDefault="00DB6576">
      <w:pPr>
        <w:pStyle w:val="a3"/>
        <w:spacing w:line="276" w:lineRule="auto"/>
        <w:ind w:right="955"/>
        <w:rPr>
          <w:lang w:val="en-US"/>
        </w:rPr>
      </w:pPr>
      <w:r>
        <w:t>Предлоги</w:t>
      </w:r>
      <w:r w:rsidRPr="00DB6576">
        <w:rPr>
          <w:lang w:val="en-US"/>
        </w:rPr>
        <w:t xml:space="preserve"> </w:t>
      </w:r>
      <w:r>
        <w:t>места</w:t>
      </w:r>
      <w:r w:rsidRPr="00DB6576">
        <w:rPr>
          <w:lang w:val="en-US"/>
        </w:rPr>
        <w:t xml:space="preserve"> (next to, in front of, behind), </w:t>
      </w:r>
      <w:r>
        <w:t>направления</w:t>
      </w:r>
      <w:r w:rsidRPr="00DB6576">
        <w:rPr>
          <w:lang w:val="en-US"/>
        </w:rPr>
        <w:t xml:space="preserve"> (to), </w:t>
      </w:r>
      <w:r>
        <w:t>времени</w:t>
      </w:r>
      <w:r w:rsidRPr="00DB6576">
        <w:rPr>
          <w:lang w:val="en-US"/>
        </w:rPr>
        <w:t xml:space="preserve"> (at, in, on </w:t>
      </w:r>
      <w:r>
        <w:t>в</w:t>
      </w:r>
      <w:r w:rsidRPr="00DB6576">
        <w:rPr>
          <w:spacing w:val="1"/>
          <w:lang w:val="en-US"/>
        </w:rPr>
        <w:t xml:space="preserve"> </w:t>
      </w:r>
      <w:r>
        <w:t>выражениях</w:t>
      </w:r>
      <w:r w:rsidRPr="00DB6576">
        <w:rPr>
          <w:spacing w:val="1"/>
          <w:lang w:val="en-US"/>
        </w:rPr>
        <w:t xml:space="preserve"> </w:t>
      </w:r>
      <w:r w:rsidRPr="00DB6576">
        <w:rPr>
          <w:lang w:val="en-US"/>
        </w:rPr>
        <w:t>at 5 o’clock, in the</w:t>
      </w:r>
      <w:r w:rsidRPr="00DB6576">
        <w:rPr>
          <w:spacing w:val="-1"/>
          <w:lang w:val="en-US"/>
        </w:rPr>
        <w:t xml:space="preserve"> </w:t>
      </w:r>
      <w:r w:rsidRPr="00DB6576">
        <w:rPr>
          <w:lang w:val="en-US"/>
        </w:rPr>
        <w:t>morning, on Monday).</w:t>
      </w:r>
    </w:p>
    <w:p w:rsidR="006A4159" w:rsidRDefault="00DB6576">
      <w:pPr>
        <w:pStyle w:val="a3"/>
        <w:ind w:left="928" w:firstLine="0"/>
      </w:pPr>
      <w:r>
        <w:t>Социокультурные</w:t>
      </w:r>
      <w:r>
        <w:rPr>
          <w:spacing w:val="-6"/>
        </w:rPr>
        <w:t xml:space="preserve"> </w:t>
      </w:r>
      <w:r>
        <w:t>знания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умения</w:t>
      </w:r>
    </w:p>
    <w:p w:rsidR="006A4159" w:rsidRDefault="00DB6576">
      <w:pPr>
        <w:pStyle w:val="a3"/>
        <w:spacing w:before="41" w:line="276" w:lineRule="auto"/>
        <w:ind w:right="958"/>
      </w:pPr>
      <w:r>
        <w:lastRenderedPageBreak/>
        <w:t>Знание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социокультурных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поведенческого</w:t>
      </w:r>
      <w:r>
        <w:rPr>
          <w:spacing w:val="1"/>
        </w:rPr>
        <w:t xml:space="preserve"> </w:t>
      </w:r>
      <w:r>
        <w:t>этикета,</w:t>
      </w:r>
      <w:r>
        <w:rPr>
          <w:spacing w:val="1"/>
        </w:rPr>
        <w:t xml:space="preserve"> </w:t>
      </w:r>
      <w:r>
        <w:t>принятого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стране/</w:t>
      </w:r>
      <w:r>
        <w:rPr>
          <w:spacing w:val="1"/>
        </w:rPr>
        <w:t xml:space="preserve"> </w:t>
      </w:r>
      <w:r>
        <w:t>странах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общения:</w:t>
      </w:r>
    </w:p>
    <w:p w:rsidR="006A4159" w:rsidRDefault="00DB6576">
      <w:pPr>
        <w:pStyle w:val="a3"/>
        <w:spacing w:before="1" w:line="276" w:lineRule="auto"/>
        <w:ind w:right="957"/>
      </w:pPr>
      <w:r>
        <w:t>приветствие,</w:t>
      </w:r>
      <w:r>
        <w:rPr>
          <w:spacing w:val="1"/>
        </w:rPr>
        <w:t xml:space="preserve"> </w:t>
      </w:r>
      <w:r>
        <w:t>прощание,</w:t>
      </w:r>
      <w:r>
        <w:rPr>
          <w:spacing w:val="1"/>
        </w:rPr>
        <w:t xml:space="preserve"> </w:t>
      </w:r>
      <w:r>
        <w:t>знакомство,</w:t>
      </w:r>
      <w:r>
        <w:rPr>
          <w:spacing w:val="1"/>
        </w:rPr>
        <w:t xml:space="preserve"> </w:t>
      </w:r>
      <w:r>
        <w:t>выражение</w:t>
      </w:r>
      <w:r>
        <w:rPr>
          <w:spacing w:val="1"/>
        </w:rPr>
        <w:t xml:space="preserve"> </w:t>
      </w:r>
      <w:r>
        <w:t>благодарности,</w:t>
      </w:r>
      <w:r>
        <w:rPr>
          <w:spacing w:val="1"/>
        </w:rPr>
        <w:t xml:space="preserve"> </w:t>
      </w:r>
      <w:r>
        <w:t>извинение,</w:t>
      </w:r>
      <w:r>
        <w:rPr>
          <w:spacing w:val="1"/>
        </w:rPr>
        <w:t xml:space="preserve"> </w:t>
      </w:r>
      <w:r>
        <w:t>поздравление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днем</w:t>
      </w:r>
      <w:r>
        <w:rPr>
          <w:spacing w:val="-1"/>
        </w:rPr>
        <w:t xml:space="preserve"> </w:t>
      </w:r>
      <w:r>
        <w:t>рождения,</w:t>
      </w:r>
      <w:r>
        <w:rPr>
          <w:spacing w:val="-1"/>
        </w:rPr>
        <w:t xml:space="preserve"> </w:t>
      </w:r>
      <w:r>
        <w:t>Новым</w:t>
      </w:r>
      <w:r>
        <w:rPr>
          <w:spacing w:val="-2"/>
        </w:rPr>
        <w:t xml:space="preserve"> </w:t>
      </w:r>
      <w:r>
        <w:t>годом,</w:t>
      </w:r>
      <w:r>
        <w:rPr>
          <w:spacing w:val="1"/>
        </w:rPr>
        <w:t xml:space="preserve"> </w:t>
      </w:r>
      <w:r>
        <w:t>Рождеством.</w:t>
      </w:r>
    </w:p>
    <w:p w:rsidR="006A4159" w:rsidRDefault="00DB6576">
      <w:pPr>
        <w:pStyle w:val="a3"/>
        <w:spacing w:line="276" w:lineRule="auto"/>
        <w:ind w:right="959"/>
      </w:pPr>
      <w:r>
        <w:t>Знание произведений детского фольклора (рифмовок, стихов, песенок), персонажей</w:t>
      </w:r>
      <w:r>
        <w:rPr>
          <w:spacing w:val="-57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книг.</w:t>
      </w:r>
    </w:p>
    <w:p w:rsidR="006A4159" w:rsidRDefault="00DB6576">
      <w:pPr>
        <w:pStyle w:val="a3"/>
        <w:spacing w:line="276" w:lineRule="auto"/>
        <w:ind w:right="956"/>
      </w:pPr>
      <w:r>
        <w:t>Краткое представление своей страны и страны/стран изучаемого языка (названия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страны/стран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столиц,</w:t>
      </w:r>
      <w:r>
        <w:rPr>
          <w:spacing w:val="1"/>
        </w:rPr>
        <w:t xml:space="preserve"> </w:t>
      </w:r>
      <w:r>
        <w:t>название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города/села;</w:t>
      </w:r>
      <w:r>
        <w:rPr>
          <w:spacing w:val="-1"/>
        </w:rPr>
        <w:t xml:space="preserve"> </w:t>
      </w:r>
      <w:r>
        <w:t>цвета</w:t>
      </w:r>
      <w:r>
        <w:rPr>
          <w:spacing w:val="-1"/>
        </w:rPr>
        <w:t xml:space="preserve"> </w:t>
      </w:r>
      <w:r>
        <w:t>национальных</w:t>
      </w:r>
      <w:r>
        <w:rPr>
          <w:spacing w:val="2"/>
        </w:rPr>
        <w:t xml:space="preserve"> </w:t>
      </w:r>
      <w:r>
        <w:t>флагов).</w:t>
      </w:r>
    </w:p>
    <w:p w:rsidR="006A4159" w:rsidRDefault="00DB6576">
      <w:pPr>
        <w:pStyle w:val="a3"/>
        <w:spacing w:line="274" w:lineRule="exact"/>
        <w:ind w:left="928" w:firstLine="0"/>
      </w:pPr>
      <w:r>
        <w:t>Компенсаторные</w:t>
      </w:r>
      <w:r>
        <w:rPr>
          <w:spacing w:val="-4"/>
        </w:rPr>
        <w:t xml:space="preserve"> </w:t>
      </w:r>
      <w:r>
        <w:t>умения</w:t>
      </w:r>
    </w:p>
    <w:p w:rsidR="006A4159" w:rsidRDefault="00DB6576">
      <w:pPr>
        <w:pStyle w:val="a3"/>
        <w:spacing w:before="44" w:line="276" w:lineRule="auto"/>
        <w:ind w:right="966"/>
      </w:pPr>
      <w:r>
        <w:t>Использование при чтении и аудировании языковой, в том числе контекстуальной,</w:t>
      </w:r>
      <w:r>
        <w:rPr>
          <w:spacing w:val="1"/>
        </w:rPr>
        <w:t xml:space="preserve"> </w:t>
      </w:r>
      <w:r>
        <w:t>догадки.</w:t>
      </w:r>
    </w:p>
    <w:p w:rsidR="006A4159" w:rsidRDefault="00DB6576">
      <w:pPr>
        <w:pStyle w:val="a3"/>
        <w:spacing w:line="276" w:lineRule="auto"/>
        <w:ind w:right="956"/>
      </w:pPr>
      <w:r>
        <w:t>Использование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опоры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порождении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высказываний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слов,</w:t>
      </w:r>
      <w:r>
        <w:rPr>
          <w:spacing w:val="-1"/>
        </w:rPr>
        <w:t xml:space="preserve"> </w:t>
      </w:r>
      <w:r>
        <w:t>вопросов; иллюстраций.</w:t>
      </w:r>
    </w:p>
    <w:p w:rsidR="006A4159" w:rsidRDefault="00DB6576">
      <w:pPr>
        <w:pStyle w:val="a3"/>
        <w:spacing w:line="276" w:lineRule="auto"/>
        <w:ind w:right="957"/>
      </w:pPr>
      <w:r>
        <w:t>Игнорирование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являющейся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proofErr w:type="gramStart"/>
      <w:r>
        <w:t>основного содержания</w:t>
      </w:r>
      <w:proofErr w:type="gramEnd"/>
      <w:r>
        <w:t xml:space="preserve"> прочитанного/прослушанного текста или для нахождения в тексте</w:t>
      </w:r>
      <w:r>
        <w:rPr>
          <w:spacing w:val="1"/>
        </w:rPr>
        <w:t xml:space="preserve"> </w:t>
      </w:r>
      <w:r>
        <w:t>запрашиваемой</w:t>
      </w:r>
      <w:r>
        <w:rPr>
          <w:spacing w:val="-1"/>
        </w:rPr>
        <w:t xml:space="preserve"> </w:t>
      </w:r>
      <w:r>
        <w:t>информации.</w:t>
      </w:r>
    </w:p>
    <w:p w:rsidR="006A4159" w:rsidRDefault="00DB6576" w:rsidP="00E013C3">
      <w:pPr>
        <w:pStyle w:val="a5"/>
        <w:numPr>
          <w:ilvl w:val="0"/>
          <w:numId w:val="91"/>
        </w:numPr>
        <w:tabs>
          <w:tab w:val="left" w:pos="1109"/>
        </w:tabs>
        <w:ind w:hanging="181"/>
        <w:jc w:val="both"/>
        <w:rPr>
          <w:sz w:val="24"/>
        </w:rPr>
      </w:pPr>
      <w:r>
        <w:rPr>
          <w:sz w:val="24"/>
        </w:rPr>
        <w:t>КЛАСС</w:t>
      </w:r>
    </w:p>
    <w:p w:rsidR="006A4159" w:rsidRDefault="00DB6576">
      <w:pPr>
        <w:pStyle w:val="a3"/>
        <w:spacing w:before="39"/>
        <w:ind w:left="928" w:firstLine="0"/>
      </w:pPr>
      <w:r>
        <w:t>Тематическое</w:t>
      </w:r>
      <w:r>
        <w:rPr>
          <w:spacing w:val="-2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речи</w:t>
      </w:r>
    </w:p>
    <w:p w:rsidR="006A4159" w:rsidRDefault="00DB6576">
      <w:pPr>
        <w:pStyle w:val="a3"/>
        <w:spacing w:before="44" w:line="276" w:lineRule="auto"/>
        <w:ind w:right="964"/>
      </w:pPr>
      <w:r>
        <w:t>Мир моего «я». Моя семья. Мой день рождения, подарки. Моя любимая еда. Мой</w:t>
      </w:r>
      <w:r>
        <w:rPr>
          <w:spacing w:val="1"/>
        </w:rPr>
        <w:t xml:space="preserve"> </w:t>
      </w:r>
      <w:r>
        <w:t>день</w:t>
      </w:r>
      <w:r>
        <w:rPr>
          <w:spacing w:val="-1"/>
        </w:rPr>
        <w:t xml:space="preserve"> </w:t>
      </w:r>
      <w:r>
        <w:t>(распорядок дня, домашние</w:t>
      </w:r>
      <w:r>
        <w:rPr>
          <w:spacing w:val="-1"/>
        </w:rPr>
        <w:t xml:space="preserve"> </w:t>
      </w:r>
      <w:r>
        <w:t>обязанности).</w:t>
      </w:r>
    </w:p>
    <w:p w:rsidR="006A4159" w:rsidRDefault="00DB6576">
      <w:pPr>
        <w:pStyle w:val="a3"/>
        <w:spacing w:line="275" w:lineRule="exact"/>
        <w:ind w:left="928" w:firstLine="0"/>
      </w:pPr>
      <w:r>
        <w:t>Мир</w:t>
      </w:r>
      <w:r>
        <w:rPr>
          <w:spacing w:val="34"/>
        </w:rPr>
        <w:t xml:space="preserve"> </w:t>
      </w:r>
      <w:r>
        <w:t>моих</w:t>
      </w:r>
      <w:r>
        <w:rPr>
          <w:spacing w:val="39"/>
        </w:rPr>
        <w:t xml:space="preserve"> </w:t>
      </w:r>
      <w:r>
        <w:t>увлечений.</w:t>
      </w:r>
      <w:r>
        <w:rPr>
          <w:spacing w:val="31"/>
        </w:rPr>
        <w:t xml:space="preserve"> </w:t>
      </w:r>
      <w:r>
        <w:t>Любимая</w:t>
      </w:r>
      <w:r>
        <w:rPr>
          <w:spacing w:val="35"/>
        </w:rPr>
        <w:t xml:space="preserve"> </w:t>
      </w:r>
      <w:r>
        <w:t>игрушка,</w:t>
      </w:r>
      <w:r>
        <w:rPr>
          <w:spacing w:val="35"/>
        </w:rPr>
        <w:t xml:space="preserve"> </w:t>
      </w:r>
      <w:r>
        <w:t>игра.</w:t>
      </w:r>
      <w:r>
        <w:rPr>
          <w:spacing w:val="34"/>
        </w:rPr>
        <w:t xml:space="preserve"> </w:t>
      </w:r>
      <w:r>
        <w:t>Мой</w:t>
      </w:r>
      <w:r>
        <w:rPr>
          <w:spacing w:val="36"/>
        </w:rPr>
        <w:t xml:space="preserve"> </w:t>
      </w:r>
      <w:r>
        <w:t>питомец.</w:t>
      </w:r>
      <w:r>
        <w:rPr>
          <w:spacing w:val="35"/>
        </w:rPr>
        <w:t xml:space="preserve"> </w:t>
      </w:r>
      <w:r>
        <w:t>Любимые</w:t>
      </w:r>
      <w:r>
        <w:rPr>
          <w:spacing w:val="32"/>
        </w:rPr>
        <w:t xml:space="preserve"> </w:t>
      </w:r>
      <w:r>
        <w:t>занятия.</w:t>
      </w:r>
    </w:p>
    <w:p w:rsidR="006A4159" w:rsidRDefault="00DB6576">
      <w:pPr>
        <w:pStyle w:val="a3"/>
        <w:spacing w:before="40"/>
        <w:ind w:firstLine="0"/>
      </w:pPr>
      <w:r>
        <w:t>Занятия</w:t>
      </w:r>
      <w:r>
        <w:rPr>
          <w:spacing w:val="-5"/>
        </w:rPr>
        <w:t xml:space="preserve"> </w:t>
      </w:r>
      <w:r>
        <w:t>спортом.</w:t>
      </w:r>
      <w:r>
        <w:rPr>
          <w:spacing w:val="-4"/>
        </w:rPr>
        <w:t xml:space="preserve"> </w:t>
      </w:r>
      <w:r>
        <w:t>Любимая</w:t>
      </w:r>
      <w:r>
        <w:rPr>
          <w:spacing w:val="-4"/>
        </w:rPr>
        <w:t xml:space="preserve"> </w:t>
      </w:r>
      <w:r>
        <w:t>сказка/</w:t>
      </w:r>
      <w:r>
        <w:rPr>
          <w:spacing w:val="-4"/>
        </w:rPr>
        <w:t xml:space="preserve"> </w:t>
      </w:r>
      <w:r>
        <w:t>история/рассказ.</w:t>
      </w:r>
      <w:r>
        <w:rPr>
          <w:spacing w:val="-4"/>
        </w:rPr>
        <w:t xml:space="preserve"> </w:t>
      </w:r>
      <w:r>
        <w:t>Выходной</w:t>
      </w:r>
      <w:r>
        <w:rPr>
          <w:spacing w:val="-4"/>
        </w:rPr>
        <w:t xml:space="preserve"> </w:t>
      </w:r>
      <w:r>
        <w:t>день.</w:t>
      </w:r>
      <w:r>
        <w:rPr>
          <w:spacing w:val="2"/>
        </w:rPr>
        <w:t xml:space="preserve"> </w:t>
      </w:r>
      <w:r>
        <w:t>Каникулы.</w:t>
      </w:r>
    </w:p>
    <w:p w:rsidR="006A4159" w:rsidRDefault="00DB6576">
      <w:pPr>
        <w:pStyle w:val="a3"/>
        <w:spacing w:before="44" w:line="276" w:lineRule="auto"/>
        <w:ind w:right="962"/>
      </w:pPr>
      <w:r>
        <w:t>Мир вокруг меня. Моя комната (квартира, дом), предметы мебели и интерьера. Моя</w:t>
      </w:r>
      <w:r>
        <w:rPr>
          <w:spacing w:val="-57"/>
        </w:rPr>
        <w:t xml:space="preserve"> </w:t>
      </w:r>
      <w:r>
        <w:t>школа, любимые учебные предметы. Мои друзья, их внешность и черты характера. Моя</w:t>
      </w:r>
      <w:r>
        <w:rPr>
          <w:spacing w:val="1"/>
        </w:rPr>
        <w:t xml:space="preserve"> </w:t>
      </w:r>
      <w:r>
        <w:t>малая родина (город, село). Путешествия. Дикие и домашние животные. Погода. Времена</w:t>
      </w:r>
      <w:r>
        <w:rPr>
          <w:spacing w:val="1"/>
        </w:rPr>
        <w:t xml:space="preserve"> </w:t>
      </w:r>
      <w:r>
        <w:t>года</w:t>
      </w:r>
      <w:r>
        <w:rPr>
          <w:spacing w:val="-2"/>
        </w:rPr>
        <w:t xml:space="preserve"> </w:t>
      </w:r>
      <w:r>
        <w:t>(месяцы). Покупки.</w:t>
      </w:r>
    </w:p>
    <w:p w:rsidR="006A4159" w:rsidRDefault="00DB6576">
      <w:pPr>
        <w:pStyle w:val="a3"/>
        <w:spacing w:line="276" w:lineRule="auto"/>
        <w:ind w:right="959"/>
      </w:pPr>
      <w:r>
        <w:t>Родная</w:t>
      </w:r>
      <w:r>
        <w:rPr>
          <w:spacing w:val="1"/>
        </w:rPr>
        <w:t xml:space="preserve"> </w:t>
      </w:r>
      <w:r>
        <w:t>страна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языка.</w:t>
      </w:r>
      <w:r>
        <w:rPr>
          <w:spacing w:val="1"/>
        </w:rPr>
        <w:t xml:space="preserve"> </w:t>
      </w:r>
      <w:r>
        <w:t>Россия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страна/страны</w:t>
      </w:r>
      <w:r>
        <w:rPr>
          <w:spacing w:val="1"/>
        </w:rPr>
        <w:t xml:space="preserve"> </w:t>
      </w:r>
      <w:r>
        <w:t>изучаемого</w:t>
      </w:r>
      <w:r>
        <w:rPr>
          <w:spacing w:val="-57"/>
        </w:rPr>
        <w:t xml:space="preserve"> </w:t>
      </w:r>
      <w:r>
        <w:t>языка.</w:t>
      </w:r>
      <w:r>
        <w:rPr>
          <w:spacing w:val="5"/>
        </w:rPr>
        <w:t xml:space="preserve"> </w:t>
      </w:r>
      <w:r>
        <w:t>Их</w:t>
      </w:r>
      <w:r>
        <w:rPr>
          <w:spacing w:val="8"/>
        </w:rPr>
        <w:t xml:space="preserve"> </w:t>
      </w:r>
      <w:r>
        <w:t>столицы,</w:t>
      </w:r>
      <w:r>
        <w:rPr>
          <w:spacing w:val="5"/>
        </w:rPr>
        <w:t xml:space="preserve"> </w:t>
      </w:r>
      <w:r>
        <w:t>основные</w:t>
      </w:r>
      <w:r>
        <w:rPr>
          <w:spacing w:val="4"/>
        </w:rPr>
        <w:t xml:space="preserve"> </w:t>
      </w:r>
      <w:r>
        <w:t>достопримечательности</w:t>
      </w:r>
      <w:r>
        <w:rPr>
          <w:spacing w:val="4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интересные</w:t>
      </w:r>
      <w:r>
        <w:rPr>
          <w:spacing w:val="4"/>
        </w:rPr>
        <w:t xml:space="preserve"> </w:t>
      </w:r>
      <w:r>
        <w:t>факты.</w:t>
      </w:r>
      <w:r>
        <w:rPr>
          <w:spacing w:val="5"/>
        </w:rPr>
        <w:t xml:space="preserve"> </w:t>
      </w:r>
      <w:r>
        <w:t>Произведения</w:t>
      </w:r>
    </w:p>
    <w:p w:rsidR="006A4159" w:rsidRDefault="00DB6576">
      <w:pPr>
        <w:pStyle w:val="a3"/>
        <w:spacing w:before="74" w:line="276" w:lineRule="auto"/>
        <w:ind w:firstLine="0"/>
        <w:jc w:val="left"/>
      </w:pPr>
      <w:r>
        <w:t>детского</w:t>
      </w:r>
      <w:r>
        <w:rPr>
          <w:spacing w:val="13"/>
        </w:rPr>
        <w:t xml:space="preserve"> </w:t>
      </w:r>
      <w:r>
        <w:t>фольклора.</w:t>
      </w:r>
      <w:r>
        <w:rPr>
          <w:spacing w:val="13"/>
        </w:rPr>
        <w:t xml:space="preserve"> </w:t>
      </w:r>
      <w:r>
        <w:t>Литературные</w:t>
      </w:r>
      <w:r>
        <w:rPr>
          <w:spacing w:val="13"/>
        </w:rPr>
        <w:t xml:space="preserve"> </w:t>
      </w:r>
      <w:r>
        <w:t>персонажи</w:t>
      </w:r>
      <w:r>
        <w:rPr>
          <w:spacing w:val="14"/>
        </w:rPr>
        <w:t xml:space="preserve"> </w:t>
      </w:r>
      <w:r>
        <w:t>детских</w:t>
      </w:r>
      <w:r>
        <w:rPr>
          <w:spacing w:val="14"/>
        </w:rPr>
        <w:t xml:space="preserve"> </w:t>
      </w:r>
      <w:r>
        <w:t>книг.</w:t>
      </w:r>
      <w:r>
        <w:rPr>
          <w:spacing w:val="13"/>
        </w:rPr>
        <w:t xml:space="preserve"> </w:t>
      </w:r>
      <w:r>
        <w:t>Праздники</w:t>
      </w:r>
      <w:r>
        <w:rPr>
          <w:spacing w:val="13"/>
        </w:rPr>
        <w:t xml:space="preserve"> </w:t>
      </w:r>
      <w:r>
        <w:t>родной</w:t>
      </w:r>
      <w:r>
        <w:rPr>
          <w:spacing w:val="14"/>
        </w:rPr>
        <w:t xml:space="preserve"> </w:t>
      </w:r>
      <w:r>
        <w:t>страны</w:t>
      </w:r>
      <w:r>
        <w:rPr>
          <w:spacing w:val="1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страны/стран</w:t>
      </w:r>
      <w:r>
        <w:rPr>
          <w:spacing w:val="-1"/>
        </w:rPr>
        <w:t xml:space="preserve"> </w:t>
      </w:r>
      <w:r>
        <w:t>изучаемого</w:t>
      </w:r>
      <w:r>
        <w:rPr>
          <w:spacing w:val="-1"/>
        </w:rPr>
        <w:t xml:space="preserve"> </w:t>
      </w:r>
      <w:r>
        <w:t>языка.</w:t>
      </w:r>
    </w:p>
    <w:p w:rsidR="006A4159" w:rsidRDefault="00DB6576">
      <w:pPr>
        <w:pStyle w:val="a3"/>
        <w:spacing w:line="278" w:lineRule="auto"/>
        <w:ind w:left="928" w:right="6859" w:firstLine="0"/>
        <w:jc w:val="left"/>
      </w:pPr>
      <w:r>
        <w:t>Коммуникативные умения</w:t>
      </w:r>
      <w:r>
        <w:rPr>
          <w:spacing w:val="-57"/>
        </w:rPr>
        <w:t xml:space="preserve"> </w:t>
      </w:r>
      <w:r>
        <w:t>Говорение</w:t>
      </w:r>
    </w:p>
    <w:p w:rsidR="006A4159" w:rsidRDefault="00DB6576">
      <w:pPr>
        <w:pStyle w:val="a3"/>
        <w:spacing w:line="272" w:lineRule="exact"/>
        <w:ind w:left="928" w:firstLine="0"/>
        <w:jc w:val="left"/>
      </w:pPr>
      <w:r>
        <w:t>Коммуникативные</w:t>
      </w:r>
      <w:r>
        <w:rPr>
          <w:spacing w:val="-4"/>
        </w:rPr>
        <w:t xml:space="preserve"> </w:t>
      </w:r>
      <w:r>
        <w:t>умения</w:t>
      </w:r>
      <w:r>
        <w:rPr>
          <w:spacing w:val="-1"/>
        </w:rPr>
        <w:t xml:space="preserve"> </w:t>
      </w:r>
      <w:r>
        <w:t>диалогической</w:t>
      </w:r>
      <w:r>
        <w:rPr>
          <w:spacing w:val="-4"/>
        </w:rPr>
        <w:t xml:space="preserve"> </w:t>
      </w:r>
      <w:r>
        <w:t>речи:</w:t>
      </w:r>
    </w:p>
    <w:p w:rsidR="006A4159" w:rsidRDefault="00DB6576">
      <w:pPr>
        <w:pStyle w:val="a3"/>
        <w:spacing w:before="40" w:line="276" w:lineRule="auto"/>
        <w:ind w:right="964"/>
      </w:pPr>
      <w:r>
        <w:t>Ведение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речевые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ключевые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иллюстрации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соблюдением</w:t>
      </w:r>
      <w:r>
        <w:rPr>
          <w:spacing w:val="-3"/>
        </w:rPr>
        <w:t xml:space="preserve"> </w:t>
      </w:r>
      <w:r>
        <w:t>норм</w:t>
      </w:r>
      <w:r>
        <w:rPr>
          <w:spacing w:val="-2"/>
        </w:rPr>
        <w:t xml:space="preserve"> </w:t>
      </w:r>
      <w:r>
        <w:t>речевого</w:t>
      </w:r>
      <w:r>
        <w:rPr>
          <w:spacing w:val="-2"/>
        </w:rPr>
        <w:t xml:space="preserve"> </w:t>
      </w:r>
      <w:r>
        <w:t>этикета,</w:t>
      </w:r>
      <w:r>
        <w:rPr>
          <w:spacing w:val="-1"/>
        </w:rPr>
        <w:t xml:space="preserve"> </w:t>
      </w:r>
      <w:r>
        <w:t>принятых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стране/странах</w:t>
      </w:r>
      <w:r>
        <w:rPr>
          <w:spacing w:val="-2"/>
        </w:rPr>
        <w:t xml:space="preserve"> </w:t>
      </w:r>
      <w:r>
        <w:t>изучаемого</w:t>
      </w:r>
      <w:r>
        <w:rPr>
          <w:spacing w:val="-1"/>
        </w:rPr>
        <w:t xml:space="preserve"> </w:t>
      </w:r>
      <w:r>
        <w:t>языка:</w:t>
      </w:r>
    </w:p>
    <w:p w:rsidR="006A4159" w:rsidRDefault="00DB6576">
      <w:pPr>
        <w:pStyle w:val="a3"/>
        <w:spacing w:before="1" w:line="276" w:lineRule="auto"/>
        <w:ind w:right="956"/>
      </w:pPr>
      <w:r>
        <w:t>диалога</w:t>
      </w:r>
      <w:r>
        <w:rPr>
          <w:spacing w:val="1"/>
        </w:rPr>
        <w:t xml:space="preserve"> </w:t>
      </w:r>
      <w:r>
        <w:t>этикетного</w:t>
      </w:r>
      <w:r>
        <w:rPr>
          <w:spacing w:val="1"/>
        </w:rPr>
        <w:t xml:space="preserve"> </w:t>
      </w:r>
      <w:r>
        <w:t>характера:</w:t>
      </w:r>
      <w:r>
        <w:rPr>
          <w:spacing w:val="1"/>
        </w:rPr>
        <w:t xml:space="preserve"> </w:t>
      </w:r>
      <w:r>
        <w:t>приветствие,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приветствие;</w:t>
      </w:r>
      <w:r>
        <w:rPr>
          <w:spacing w:val="1"/>
        </w:rPr>
        <w:t xml:space="preserve"> </w:t>
      </w:r>
      <w:r>
        <w:t>завершение</w:t>
      </w:r>
      <w:r>
        <w:rPr>
          <w:spacing w:val="1"/>
        </w:rPr>
        <w:t xml:space="preserve"> </w:t>
      </w:r>
      <w:r>
        <w:t>разговора (в том числе по телефону), прощание; знакомство с собеседником; поздравление</w:t>
      </w:r>
      <w:r>
        <w:rPr>
          <w:spacing w:val="-57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праздником,</w:t>
      </w:r>
      <w:r>
        <w:rPr>
          <w:spacing w:val="-1"/>
        </w:rPr>
        <w:t xml:space="preserve"> </w:t>
      </w:r>
      <w:r>
        <w:t>выражение</w:t>
      </w:r>
      <w:r>
        <w:rPr>
          <w:spacing w:val="-2"/>
        </w:rPr>
        <w:t xml:space="preserve"> </w:t>
      </w:r>
      <w:r>
        <w:t>благодарности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поздравление;</w:t>
      </w:r>
      <w:r>
        <w:rPr>
          <w:spacing w:val="-1"/>
        </w:rPr>
        <w:t xml:space="preserve"> </w:t>
      </w:r>
      <w:r>
        <w:t>выражение</w:t>
      </w:r>
      <w:r>
        <w:rPr>
          <w:spacing w:val="-3"/>
        </w:rPr>
        <w:t xml:space="preserve"> </w:t>
      </w:r>
      <w:r>
        <w:t>извинения;</w:t>
      </w:r>
    </w:p>
    <w:p w:rsidR="006A4159" w:rsidRDefault="00DB6576">
      <w:pPr>
        <w:pStyle w:val="a3"/>
        <w:spacing w:line="276" w:lineRule="auto"/>
        <w:ind w:right="960"/>
      </w:pPr>
      <w:r>
        <w:lastRenderedPageBreak/>
        <w:t>диалога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побуждения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действию:</w:t>
      </w:r>
      <w:r>
        <w:rPr>
          <w:spacing w:val="1"/>
        </w:rPr>
        <w:t xml:space="preserve"> </w:t>
      </w:r>
      <w:r>
        <w:t>обращение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собеседнику</w:t>
      </w:r>
      <w:r>
        <w:rPr>
          <w:spacing w:val="1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t>просьбой,</w:t>
      </w:r>
      <w:r>
        <w:rPr>
          <w:spacing w:val="1"/>
        </w:rPr>
        <w:t xml:space="preserve"> </w:t>
      </w:r>
      <w:r>
        <w:t>вежливое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выполнить</w:t>
      </w:r>
      <w:r>
        <w:rPr>
          <w:spacing w:val="1"/>
        </w:rPr>
        <w:t xml:space="preserve"> </w:t>
      </w:r>
      <w:r>
        <w:t>просьбу;</w:t>
      </w:r>
      <w:r>
        <w:rPr>
          <w:spacing w:val="1"/>
        </w:rPr>
        <w:t xml:space="preserve"> </w:t>
      </w:r>
      <w:r>
        <w:t>приглашение</w:t>
      </w:r>
      <w:r>
        <w:rPr>
          <w:spacing w:val="1"/>
        </w:rPr>
        <w:t xml:space="preserve"> </w:t>
      </w:r>
      <w:r>
        <w:t>собеседника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вежливое</w:t>
      </w:r>
      <w:r>
        <w:rPr>
          <w:spacing w:val="-1"/>
        </w:rPr>
        <w:t xml:space="preserve"> </w:t>
      </w:r>
      <w:r>
        <w:t>согласие/несогласие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предложение</w:t>
      </w:r>
      <w:r>
        <w:rPr>
          <w:spacing w:val="-1"/>
        </w:rPr>
        <w:t xml:space="preserve"> </w:t>
      </w:r>
      <w:r>
        <w:t>собеседника;</w:t>
      </w:r>
    </w:p>
    <w:p w:rsidR="006A4159" w:rsidRDefault="00DB6576">
      <w:pPr>
        <w:pStyle w:val="a3"/>
        <w:spacing w:line="276" w:lineRule="auto"/>
        <w:ind w:right="956"/>
      </w:pPr>
      <w:r>
        <w:t>диалога-расспроса:</w:t>
      </w:r>
      <w:r>
        <w:rPr>
          <w:spacing w:val="1"/>
        </w:rPr>
        <w:t xml:space="preserve"> </w:t>
      </w:r>
      <w:r>
        <w:t>запрашивание</w:t>
      </w:r>
      <w:r>
        <w:rPr>
          <w:spacing w:val="1"/>
        </w:rPr>
        <w:t xml:space="preserve"> </w:t>
      </w:r>
      <w:r>
        <w:t>интересующей</w:t>
      </w:r>
      <w:r>
        <w:rPr>
          <w:spacing w:val="1"/>
        </w:rPr>
        <w:t xml:space="preserve"> </w:t>
      </w:r>
      <w:r>
        <w:t>информации;</w:t>
      </w:r>
      <w:r>
        <w:rPr>
          <w:spacing w:val="1"/>
        </w:rPr>
        <w:t xml:space="preserve"> </w:t>
      </w:r>
      <w:r>
        <w:t>сообщение</w:t>
      </w:r>
      <w:r>
        <w:rPr>
          <w:spacing w:val="-57"/>
        </w:rPr>
        <w:t xml:space="preserve"> </w:t>
      </w:r>
      <w:r>
        <w:t>фактической</w:t>
      </w:r>
      <w:r>
        <w:rPr>
          <w:spacing w:val="-1"/>
        </w:rPr>
        <w:t xml:space="preserve"> </w:t>
      </w:r>
      <w:r>
        <w:t>информации, ответы на</w:t>
      </w:r>
      <w:r>
        <w:rPr>
          <w:spacing w:val="-2"/>
        </w:rPr>
        <w:t xml:space="preserve"> </w:t>
      </w:r>
      <w:r>
        <w:t>вопросы собеседника.</w:t>
      </w:r>
    </w:p>
    <w:p w:rsidR="006A4159" w:rsidRDefault="00DB6576">
      <w:pPr>
        <w:pStyle w:val="a3"/>
        <w:spacing w:before="1"/>
        <w:ind w:left="928" w:firstLine="0"/>
      </w:pPr>
      <w:r>
        <w:t>Коммуникативные</w:t>
      </w:r>
      <w:r>
        <w:rPr>
          <w:spacing w:val="-4"/>
        </w:rPr>
        <w:t xml:space="preserve"> </w:t>
      </w:r>
      <w:r>
        <w:t>умения</w:t>
      </w:r>
      <w:r>
        <w:rPr>
          <w:spacing w:val="-1"/>
        </w:rPr>
        <w:t xml:space="preserve"> </w:t>
      </w:r>
      <w:r>
        <w:t>монологической</w:t>
      </w:r>
      <w:r>
        <w:rPr>
          <w:spacing w:val="-4"/>
        </w:rPr>
        <w:t xml:space="preserve"> </w:t>
      </w:r>
      <w:r>
        <w:t>речи.</w:t>
      </w:r>
    </w:p>
    <w:p w:rsidR="006A4159" w:rsidRDefault="00DB6576">
      <w:pPr>
        <w:pStyle w:val="a3"/>
        <w:spacing w:before="41" w:line="276" w:lineRule="auto"/>
        <w:ind w:right="958"/>
      </w:pPr>
      <w:r>
        <w:t>Создание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ключевые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иллюстрации</w:t>
      </w:r>
      <w:r>
        <w:rPr>
          <w:spacing w:val="1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монологических высказываний: описание предмета, внешности и одежды, черт характера</w:t>
      </w:r>
      <w:r>
        <w:rPr>
          <w:spacing w:val="1"/>
        </w:rPr>
        <w:t xml:space="preserve"> </w:t>
      </w:r>
      <w:r>
        <w:t>реального человека или литературного персонажа; рассказ/сообщение (повествование) с</w:t>
      </w:r>
      <w:r>
        <w:rPr>
          <w:spacing w:val="1"/>
        </w:rPr>
        <w:t xml:space="preserve"> </w:t>
      </w:r>
      <w:r>
        <w:t>опорой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ключевые</w:t>
      </w:r>
      <w:r>
        <w:rPr>
          <w:spacing w:val="-1"/>
        </w:rPr>
        <w:t xml:space="preserve"> </w:t>
      </w:r>
      <w:r>
        <w:t>слова, вопросы и/или</w:t>
      </w:r>
      <w:r>
        <w:rPr>
          <w:spacing w:val="1"/>
        </w:rPr>
        <w:t xml:space="preserve"> </w:t>
      </w:r>
      <w:r>
        <w:t>иллюстрации.</w:t>
      </w:r>
    </w:p>
    <w:p w:rsidR="006A4159" w:rsidRDefault="00DB6576">
      <w:pPr>
        <w:pStyle w:val="a3"/>
        <w:spacing w:before="1" w:line="276" w:lineRule="auto"/>
        <w:ind w:right="964"/>
      </w:pPr>
      <w:r>
        <w:t>Создание</w:t>
      </w:r>
      <w:r>
        <w:rPr>
          <w:spacing w:val="1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монологических</w:t>
      </w:r>
      <w:r>
        <w:rPr>
          <w:spacing w:val="1"/>
        </w:rPr>
        <w:t xml:space="preserve"> </w:t>
      </w:r>
      <w:r>
        <w:t>высказываний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-57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речи по</w:t>
      </w:r>
      <w:r>
        <w:rPr>
          <w:spacing w:val="-1"/>
        </w:rPr>
        <w:t xml:space="preserve"> </w:t>
      </w:r>
      <w:r>
        <w:t>образцу</w:t>
      </w:r>
      <w:r>
        <w:rPr>
          <w:spacing w:val="-6"/>
        </w:rPr>
        <w:t xml:space="preserve"> </w:t>
      </w:r>
      <w:r>
        <w:t>(с</w:t>
      </w:r>
      <w:r>
        <w:rPr>
          <w:spacing w:val="-3"/>
        </w:rPr>
        <w:t xml:space="preserve"> </w:t>
      </w:r>
      <w:r>
        <w:t>выражением</w:t>
      </w:r>
      <w:r>
        <w:rPr>
          <w:spacing w:val="1"/>
        </w:rPr>
        <w:t xml:space="preserve"> </w:t>
      </w:r>
      <w:r>
        <w:t>своего</w:t>
      </w:r>
      <w:r>
        <w:rPr>
          <w:spacing w:val="-1"/>
        </w:rPr>
        <w:t xml:space="preserve"> </w:t>
      </w:r>
      <w:r>
        <w:t>отношения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предмету</w:t>
      </w:r>
      <w:r>
        <w:rPr>
          <w:spacing w:val="-6"/>
        </w:rPr>
        <w:t xml:space="preserve"> </w:t>
      </w:r>
      <w:r>
        <w:t>речи).</w:t>
      </w:r>
    </w:p>
    <w:p w:rsidR="006A4159" w:rsidRDefault="00DB6576">
      <w:pPr>
        <w:pStyle w:val="a3"/>
        <w:spacing w:line="276" w:lineRule="auto"/>
        <w:ind w:right="960"/>
      </w:pPr>
      <w:r>
        <w:t>Пересказ основного содержания прочитанного текста с опорой на ключевые слова,</w:t>
      </w:r>
      <w:r>
        <w:rPr>
          <w:spacing w:val="1"/>
        </w:rPr>
        <w:t xml:space="preserve"> </w:t>
      </w:r>
      <w:r>
        <w:t>вопросы,</w:t>
      </w:r>
      <w:r>
        <w:rPr>
          <w:spacing w:val="-1"/>
        </w:rPr>
        <w:t xml:space="preserve"> </w:t>
      </w:r>
      <w:r>
        <w:t>план и/или</w:t>
      </w:r>
      <w:r>
        <w:rPr>
          <w:spacing w:val="-2"/>
        </w:rPr>
        <w:t xml:space="preserve"> </w:t>
      </w:r>
      <w:r>
        <w:t>иллюстрации.</w:t>
      </w:r>
    </w:p>
    <w:p w:rsidR="006A4159" w:rsidRDefault="00DB6576">
      <w:pPr>
        <w:pStyle w:val="a3"/>
        <w:spacing w:line="276" w:lineRule="auto"/>
        <w:ind w:right="957"/>
      </w:pPr>
      <w:r>
        <w:t>Краткое</w:t>
      </w:r>
      <w:r>
        <w:rPr>
          <w:spacing w:val="1"/>
        </w:rPr>
        <w:t xml:space="preserve"> </w:t>
      </w:r>
      <w:r>
        <w:t>устное</w:t>
      </w:r>
      <w:r>
        <w:rPr>
          <w:spacing w:val="1"/>
        </w:rPr>
        <w:t xml:space="preserve"> </w:t>
      </w:r>
      <w:r>
        <w:t>изложение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выполненного</w:t>
      </w:r>
      <w:r>
        <w:rPr>
          <w:spacing w:val="1"/>
        </w:rPr>
        <w:t xml:space="preserve"> </w:t>
      </w:r>
      <w:r>
        <w:t>несложного</w:t>
      </w:r>
      <w:r>
        <w:rPr>
          <w:spacing w:val="1"/>
        </w:rPr>
        <w:t xml:space="preserve"> </w:t>
      </w:r>
      <w:r>
        <w:t>проектного</w:t>
      </w:r>
      <w:r>
        <w:rPr>
          <w:spacing w:val="1"/>
        </w:rPr>
        <w:t xml:space="preserve"> </w:t>
      </w:r>
      <w:r>
        <w:t>задания.</w:t>
      </w:r>
    </w:p>
    <w:p w:rsidR="006A4159" w:rsidRDefault="00DB6576">
      <w:pPr>
        <w:pStyle w:val="a3"/>
        <w:spacing w:line="275" w:lineRule="exact"/>
        <w:ind w:left="928" w:firstLine="0"/>
        <w:jc w:val="left"/>
      </w:pPr>
      <w:r>
        <w:t>Аудирование</w:t>
      </w:r>
    </w:p>
    <w:p w:rsidR="006A4159" w:rsidRDefault="00DB6576">
      <w:pPr>
        <w:pStyle w:val="a3"/>
        <w:spacing w:before="40"/>
        <w:ind w:left="928" w:firstLine="0"/>
        <w:jc w:val="left"/>
      </w:pPr>
      <w:r>
        <w:t>Коммуникативные</w:t>
      </w:r>
      <w:r>
        <w:rPr>
          <w:spacing w:val="-6"/>
        </w:rPr>
        <w:t xml:space="preserve"> </w:t>
      </w:r>
      <w:r>
        <w:t>умения</w:t>
      </w:r>
      <w:r>
        <w:rPr>
          <w:spacing w:val="-2"/>
        </w:rPr>
        <w:t xml:space="preserve"> </w:t>
      </w:r>
      <w:r>
        <w:t>аудирования.</w:t>
      </w:r>
    </w:p>
    <w:p w:rsidR="006A4159" w:rsidRDefault="00DB6576">
      <w:pPr>
        <w:pStyle w:val="a3"/>
        <w:spacing w:before="44" w:line="276" w:lineRule="auto"/>
        <w:ind w:right="957"/>
      </w:pPr>
      <w:r>
        <w:t>Понимание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одноклассников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вербальная/невербальная</w:t>
      </w:r>
      <w:r>
        <w:rPr>
          <w:spacing w:val="-57"/>
        </w:rPr>
        <w:t xml:space="preserve"> </w:t>
      </w:r>
      <w:r>
        <w:t>реакция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услышанное</w:t>
      </w:r>
      <w:r>
        <w:rPr>
          <w:spacing w:val="1"/>
        </w:rPr>
        <w:t xml:space="preserve"> </w:t>
      </w:r>
      <w:r>
        <w:t>(при</w:t>
      </w:r>
      <w:r>
        <w:rPr>
          <w:spacing w:val="-1"/>
        </w:rPr>
        <w:t xml:space="preserve"> </w:t>
      </w:r>
      <w:r>
        <w:t>непосредственном</w:t>
      </w:r>
      <w:r>
        <w:rPr>
          <w:spacing w:val="-1"/>
        </w:rPr>
        <w:t xml:space="preserve"> </w:t>
      </w:r>
      <w:r>
        <w:t>общении).</w:t>
      </w:r>
    </w:p>
    <w:p w:rsidR="006A4159" w:rsidRDefault="00DB6576">
      <w:pPr>
        <w:pStyle w:val="a3"/>
        <w:spacing w:line="276" w:lineRule="auto"/>
        <w:ind w:right="953"/>
      </w:pPr>
      <w:r>
        <w:t>Восприятие и понимание на слух учебных и адаптированных аутентичных текстов,</w:t>
      </w:r>
      <w:r>
        <w:rPr>
          <w:spacing w:val="1"/>
        </w:rPr>
        <w:t xml:space="preserve"> </w:t>
      </w:r>
      <w:r>
        <w:t>построенных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изученном</w:t>
      </w:r>
      <w:r>
        <w:rPr>
          <w:spacing w:val="1"/>
        </w:rPr>
        <w:t xml:space="preserve"> </w:t>
      </w:r>
      <w:r>
        <w:t>языковом</w:t>
      </w:r>
      <w:r>
        <w:rPr>
          <w:spacing w:val="1"/>
        </w:rPr>
        <w:t xml:space="preserve"> </w:t>
      </w:r>
      <w:r>
        <w:t>материале,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 xml:space="preserve">коммуникативной задачей: с пониманием основного содержания, с пониманием </w:t>
      </w:r>
      <w:proofErr w:type="gramStart"/>
      <w:r>
        <w:t>запра-</w:t>
      </w:r>
      <w:r>
        <w:rPr>
          <w:spacing w:val="1"/>
        </w:rPr>
        <w:t xml:space="preserve"> </w:t>
      </w:r>
      <w:r>
        <w:t>шиваемой</w:t>
      </w:r>
      <w:proofErr w:type="gramEnd"/>
      <w:r>
        <w:rPr>
          <w:spacing w:val="-1"/>
        </w:rPr>
        <w:t xml:space="preserve"> </w:t>
      </w:r>
      <w:r>
        <w:t>информации</w:t>
      </w:r>
      <w:r>
        <w:rPr>
          <w:spacing w:val="-2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опосредованном</w:t>
      </w:r>
      <w:r>
        <w:rPr>
          <w:spacing w:val="-2"/>
        </w:rPr>
        <w:t xml:space="preserve"> </w:t>
      </w:r>
      <w:r>
        <w:t>общении).</w:t>
      </w:r>
    </w:p>
    <w:p w:rsidR="006A4159" w:rsidRDefault="00DB6576">
      <w:pPr>
        <w:pStyle w:val="a3"/>
        <w:spacing w:line="276" w:lineRule="auto"/>
        <w:ind w:right="961"/>
      </w:pPr>
      <w:r>
        <w:t>Аудирование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умение</w:t>
      </w:r>
      <w:r>
        <w:rPr>
          <w:spacing w:val="-57"/>
        </w:rPr>
        <w:t xml:space="preserve"> </w:t>
      </w:r>
      <w:r>
        <w:t>определять основную тему и главные факты/события в воспринимаемом на слух тексте 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опоры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иллюстрации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языковой,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контекстуальной,</w:t>
      </w:r>
      <w:r>
        <w:rPr>
          <w:spacing w:val="-1"/>
        </w:rPr>
        <w:t xml:space="preserve"> </w:t>
      </w:r>
      <w:r>
        <w:t>догадки.</w:t>
      </w:r>
    </w:p>
    <w:p w:rsidR="006A4159" w:rsidRDefault="00DB6576">
      <w:pPr>
        <w:pStyle w:val="a3"/>
        <w:spacing w:before="74" w:line="276" w:lineRule="auto"/>
        <w:ind w:right="961"/>
      </w:pPr>
      <w:r>
        <w:t>Аудирование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запрашиваемой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выделять запрашиваемую информацию фактического характера с опорой и без опоры на</w:t>
      </w:r>
      <w:r>
        <w:rPr>
          <w:spacing w:val="1"/>
        </w:rPr>
        <w:t xml:space="preserve"> </w:t>
      </w:r>
      <w:r>
        <w:t>иллюстрации,</w:t>
      </w:r>
      <w:r>
        <w:rPr>
          <w:spacing w:val="-2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языковой,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контекстуальной,</w:t>
      </w:r>
      <w:r>
        <w:rPr>
          <w:spacing w:val="-2"/>
        </w:rPr>
        <w:t xml:space="preserve"> </w:t>
      </w:r>
      <w:r>
        <w:t>догадки.</w:t>
      </w:r>
    </w:p>
    <w:p w:rsidR="006A4159" w:rsidRDefault="00DB6576">
      <w:pPr>
        <w:pStyle w:val="a3"/>
        <w:spacing w:before="1" w:line="276" w:lineRule="auto"/>
        <w:ind w:right="960"/>
      </w:pPr>
      <w:r>
        <w:t>Тексты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аудирования:</w:t>
      </w:r>
      <w:r>
        <w:rPr>
          <w:spacing w:val="1"/>
        </w:rPr>
        <w:t xml:space="preserve"> </w:t>
      </w:r>
      <w:r>
        <w:t>диалог,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собеседников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повседневного</w:t>
      </w:r>
      <w:r>
        <w:rPr>
          <w:spacing w:val="-1"/>
        </w:rPr>
        <w:t xml:space="preserve"> </w:t>
      </w:r>
      <w:r>
        <w:t>общения,</w:t>
      </w:r>
      <w:r>
        <w:rPr>
          <w:spacing w:val="-1"/>
        </w:rPr>
        <w:t xml:space="preserve"> </w:t>
      </w:r>
      <w:r>
        <w:t>рассказ,</w:t>
      </w:r>
      <w:r>
        <w:rPr>
          <w:spacing w:val="-1"/>
        </w:rPr>
        <w:t xml:space="preserve"> </w:t>
      </w:r>
      <w:r>
        <w:t>сказка,</w:t>
      </w:r>
      <w:r>
        <w:rPr>
          <w:spacing w:val="-1"/>
        </w:rPr>
        <w:t xml:space="preserve"> </w:t>
      </w:r>
      <w:r>
        <w:t>сообщение</w:t>
      </w:r>
      <w:r>
        <w:rPr>
          <w:spacing w:val="-2"/>
        </w:rPr>
        <w:t xml:space="preserve"> </w:t>
      </w:r>
      <w:r>
        <w:t>информационного</w:t>
      </w:r>
      <w:r>
        <w:rPr>
          <w:spacing w:val="-2"/>
        </w:rPr>
        <w:t xml:space="preserve"> </w:t>
      </w:r>
      <w:r>
        <w:t>характера.</w:t>
      </w:r>
    </w:p>
    <w:p w:rsidR="006A4159" w:rsidRDefault="00DB6576">
      <w:pPr>
        <w:pStyle w:val="a3"/>
        <w:spacing w:line="275" w:lineRule="exact"/>
        <w:ind w:left="928" w:firstLine="0"/>
      </w:pPr>
      <w:r>
        <w:t>Смысловое</w:t>
      </w:r>
      <w:r>
        <w:rPr>
          <w:spacing w:val="-5"/>
        </w:rPr>
        <w:t xml:space="preserve"> </w:t>
      </w:r>
      <w:r>
        <w:t>чтение</w:t>
      </w:r>
    </w:p>
    <w:p w:rsidR="006A4159" w:rsidRDefault="00DB6576">
      <w:pPr>
        <w:pStyle w:val="a3"/>
        <w:spacing w:before="41" w:line="278" w:lineRule="auto"/>
        <w:ind w:right="969"/>
      </w:pPr>
      <w:r>
        <w:t>Чтение вслух учебных текстов с соблюдением правил чтения и соответствующей</w:t>
      </w:r>
      <w:r>
        <w:rPr>
          <w:spacing w:val="1"/>
        </w:rPr>
        <w:t xml:space="preserve"> </w:t>
      </w:r>
      <w:r>
        <w:t>интонацией,</w:t>
      </w:r>
      <w:r>
        <w:rPr>
          <w:spacing w:val="-4"/>
        </w:rPr>
        <w:t xml:space="preserve"> </w:t>
      </w:r>
      <w:r>
        <w:t>понимание</w:t>
      </w:r>
      <w:r>
        <w:rPr>
          <w:spacing w:val="-4"/>
        </w:rPr>
        <w:t xml:space="preserve"> </w:t>
      </w:r>
      <w:r>
        <w:t>прочитанного.</w:t>
      </w:r>
    </w:p>
    <w:p w:rsidR="006A4159" w:rsidRDefault="00DB6576">
      <w:pPr>
        <w:pStyle w:val="a3"/>
        <w:spacing w:line="272" w:lineRule="exact"/>
        <w:ind w:left="928" w:firstLine="0"/>
      </w:pPr>
      <w:r>
        <w:t>Тексты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чтения</w:t>
      </w:r>
      <w:r>
        <w:rPr>
          <w:spacing w:val="-2"/>
        </w:rPr>
        <w:t xml:space="preserve"> </w:t>
      </w:r>
      <w:r>
        <w:t>вслух:</w:t>
      </w:r>
      <w:r>
        <w:rPr>
          <w:spacing w:val="-2"/>
        </w:rPr>
        <w:t xml:space="preserve"> </w:t>
      </w:r>
      <w:r>
        <w:t>диалог,</w:t>
      </w:r>
      <w:r>
        <w:rPr>
          <w:spacing w:val="-2"/>
        </w:rPr>
        <w:t xml:space="preserve"> </w:t>
      </w:r>
      <w:r>
        <w:t>рассказ,</w:t>
      </w:r>
      <w:r>
        <w:rPr>
          <w:spacing w:val="-2"/>
        </w:rPr>
        <w:t xml:space="preserve"> </w:t>
      </w:r>
      <w:r>
        <w:t>сказка.</w:t>
      </w:r>
    </w:p>
    <w:p w:rsidR="006A4159" w:rsidRDefault="00DB6576">
      <w:pPr>
        <w:pStyle w:val="a3"/>
        <w:spacing w:before="41" w:line="276" w:lineRule="auto"/>
        <w:ind w:right="955"/>
      </w:pPr>
      <w:r>
        <w:t>Чтение про себя учебных текстов, построенных на изученном языковом материале,</w:t>
      </w:r>
      <w:r>
        <w:rPr>
          <w:spacing w:val="1"/>
        </w:rPr>
        <w:t xml:space="preserve"> </w:t>
      </w:r>
      <w:r>
        <w:t>с различной глубиной проникновения в их содержание в зависимости от поставленной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задачи: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lastRenderedPageBreak/>
        <w:t>запрашиваемой</w:t>
      </w:r>
      <w:r>
        <w:rPr>
          <w:spacing w:val="-1"/>
        </w:rPr>
        <w:t xml:space="preserve"> </w:t>
      </w:r>
      <w:r>
        <w:t>информации.</w:t>
      </w:r>
    </w:p>
    <w:p w:rsidR="006A4159" w:rsidRDefault="00DB6576">
      <w:pPr>
        <w:pStyle w:val="a3"/>
        <w:spacing w:line="276" w:lineRule="auto"/>
        <w:ind w:right="956"/>
      </w:pPr>
      <w:r>
        <w:t>Чтение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основной темы и главных фактов/событий в прочитанном тексте с опорой и без опоры на</w:t>
      </w:r>
      <w:r>
        <w:rPr>
          <w:spacing w:val="1"/>
        </w:rPr>
        <w:t xml:space="preserve"> </w:t>
      </w:r>
      <w:r>
        <w:t>иллюстрации,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языковой, в</w:t>
      </w:r>
      <w:r>
        <w:rPr>
          <w:spacing w:val="-2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контекстуальной,</w:t>
      </w:r>
      <w:r>
        <w:rPr>
          <w:spacing w:val="-1"/>
        </w:rPr>
        <w:t xml:space="preserve"> </w:t>
      </w:r>
      <w:r>
        <w:t>догадки.</w:t>
      </w:r>
    </w:p>
    <w:p w:rsidR="006A4159" w:rsidRDefault="00DB6576">
      <w:pPr>
        <w:pStyle w:val="a3"/>
        <w:spacing w:before="1" w:line="276" w:lineRule="auto"/>
        <w:ind w:right="955"/>
      </w:pPr>
      <w:r>
        <w:t>Чтение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запрашиваемой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нахождение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прочитанном тексте и понимание запрашиваемой информации фактического характера 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опоры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иллюстрации,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языковой,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-57"/>
        </w:rPr>
        <w:t xml:space="preserve"> </w:t>
      </w:r>
      <w:r>
        <w:t>контекстуальной,</w:t>
      </w:r>
      <w:r>
        <w:rPr>
          <w:spacing w:val="-1"/>
        </w:rPr>
        <w:t xml:space="preserve"> </w:t>
      </w:r>
      <w:r>
        <w:t>догадки.</w:t>
      </w:r>
    </w:p>
    <w:p w:rsidR="006A4159" w:rsidRDefault="00DB6576">
      <w:pPr>
        <w:pStyle w:val="a3"/>
        <w:spacing w:before="1" w:line="276" w:lineRule="auto"/>
        <w:ind w:right="957"/>
      </w:pPr>
      <w:r>
        <w:t>Смысловое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адаптированных</w:t>
      </w:r>
      <w:r>
        <w:rPr>
          <w:spacing w:val="1"/>
        </w:rPr>
        <w:t xml:space="preserve"> </w:t>
      </w:r>
      <w:r>
        <w:t>аутентичных</w:t>
      </w:r>
      <w:r>
        <w:rPr>
          <w:spacing w:val="1"/>
        </w:rPr>
        <w:t xml:space="preserve"> </w:t>
      </w:r>
      <w:r>
        <w:t>текстов,</w:t>
      </w:r>
      <w:r>
        <w:rPr>
          <w:spacing w:val="1"/>
        </w:rPr>
        <w:t xml:space="preserve"> </w:t>
      </w:r>
      <w:r>
        <w:t>содержащих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незнакомые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(тема,</w:t>
      </w:r>
      <w:r>
        <w:rPr>
          <w:spacing w:val="1"/>
        </w:rPr>
        <w:t xml:space="preserve"> </w:t>
      </w:r>
      <w:r>
        <w:t>главная мысль, главные факты/события) текста с опорой и без опоры на иллюстрации и 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языковой догадки,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 числе</w:t>
      </w:r>
      <w:r>
        <w:rPr>
          <w:spacing w:val="-2"/>
        </w:rPr>
        <w:t xml:space="preserve"> </w:t>
      </w:r>
      <w:r>
        <w:t>контекстуальной.</w:t>
      </w:r>
    </w:p>
    <w:p w:rsidR="006A4159" w:rsidRDefault="00DB6576">
      <w:pPr>
        <w:pStyle w:val="a3"/>
        <w:ind w:left="928" w:firstLine="0"/>
      </w:pPr>
      <w:r>
        <w:t>Прогнозирование</w:t>
      </w:r>
      <w:r>
        <w:rPr>
          <w:spacing w:val="-5"/>
        </w:rPr>
        <w:t xml:space="preserve"> </w:t>
      </w:r>
      <w:r>
        <w:t>содержания</w:t>
      </w:r>
      <w:r>
        <w:rPr>
          <w:spacing w:val="-3"/>
        </w:rPr>
        <w:t xml:space="preserve"> </w:t>
      </w:r>
      <w:r>
        <w:t>текста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заголовка</w:t>
      </w:r>
    </w:p>
    <w:p w:rsidR="006A4159" w:rsidRDefault="00DB6576">
      <w:pPr>
        <w:pStyle w:val="a3"/>
        <w:spacing w:before="41" w:line="276" w:lineRule="auto"/>
        <w:ind w:right="963"/>
      </w:pPr>
      <w:r>
        <w:t>Чтение несплошных текстов (таблиц, диаграмм) и понимание представленной в них</w:t>
      </w:r>
      <w:r>
        <w:rPr>
          <w:spacing w:val="-58"/>
        </w:rPr>
        <w:t xml:space="preserve"> </w:t>
      </w:r>
      <w:r>
        <w:t>информации.</w:t>
      </w:r>
    </w:p>
    <w:p w:rsidR="006A4159" w:rsidRDefault="00DB6576">
      <w:pPr>
        <w:pStyle w:val="a3"/>
        <w:spacing w:line="278" w:lineRule="auto"/>
        <w:ind w:right="954"/>
      </w:pPr>
      <w:r>
        <w:t>Тексты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чтения:</w:t>
      </w:r>
      <w:r>
        <w:rPr>
          <w:spacing w:val="1"/>
        </w:rPr>
        <w:t xml:space="preserve"> </w:t>
      </w:r>
      <w:r>
        <w:t>диалог,</w:t>
      </w:r>
      <w:r>
        <w:rPr>
          <w:spacing w:val="1"/>
        </w:rPr>
        <w:t xml:space="preserve"> </w:t>
      </w:r>
      <w:r>
        <w:t>рассказ,</w:t>
      </w:r>
      <w:r>
        <w:rPr>
          <w:spacing w:val="1"/>
        </w:rPr>
        <w:t xml:space="preserve"> </w:t>
      </w:r>
      <w:r>
        <w:t>сказка,</w:t>
      </w:r>
      <w:r>
        <w:rPr>
          <w:spacing w:val="1"/>
        </w:rPr>
        <w:t xml:space="preserve"> </w:t>
      </w:r>
      <w:r>
        <w:t>электронное</w:t>
      </w:r>
      <w:r>
        <w:rPr>
          <w:spacing w:val="1"/>
        </w:rPr>
        <w:t xml:space="preserve"> </w:t>
      </w:r>
      <w:r>
        <w:t>сообщение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-1"/>
        </w:rPr>
        <w:t xml:space="preserve"> </w:t>
      </w:r>
      <w:r>
        <w:t>текст научно-популярного характера, стихотворение.</w:t>
      </w:r>
    </w:p>
    <w:p w:rsidR="006A4159" w:rsidRDefault="00DB6576">
      <w:pPr>
        <w:pStyle w:val="a3"/>
        <w:spacing w:line="272" w:lineRule="exact"/>
        <w:ind w:left="928" w:firstLine="0"/>
        <w:jc w:val="left"/>
      </w:pPr>
      <w:r>
        <w:t>Письмо</w:t>
      </w:r>
    </w:p>
    <w:p w:rsidR="006A4159" w:rsidRDefault="00DB6576">
      <w:pPr>
        <w:pStyle w:val="a3"/>
        <w:spacing w:before="39" w:line="276" w:lineRule="auto"/>
        <w:ind w:right="958"/>
      </w:pPr>
      <w:r>
        <w:t>Выписывание из текста слов, словосочетаний, предложений; вставка пропущенных</w:t>
      </w:r>
      <w:r>
        <w:rPr>
          <w:spacing w:val="1"/>
        </w:rPr>
        <w:t xml:space="preserve"> </w:t>
      </w:r>
      <w:r>
        <w:t>букв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предложение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решаемой</w:t>
      </w:r>
      <w:r>
        <w:rPr>
          <w:spacing w:val="1"/>
        </w:rPr>
        <w:t xml:space="preserve"> </w:t>
      </w:r>
      <w:r>
        <w:t>коммуникативной/учебной</w:t>
      </w:r>
      <w:r>
        <w:rPr>
          <w:spacing w:val="-1"/>
        </w:rPr>
        <w:t xml:space="preserve"> </w:t>
      </w:r>
      <w:r>
        <w:t>задачей.</w:t>
      </w:r>
    </w:p>
    <w:p w:rsidR="006A4159" w:rsidRDefault="00DB6576">
      <w:pPr>
        <w:pStyle w:val="a3"/>
        <w:spacing w:before="1" w:line="276" w:lineRule="auto"/>
        <w:ind w:right="962"/>
      </w:pPr>
      <w:r>
        <w:t>Заполнение простых анкет и формуляров с указанием личной информации (имя,</w:t>
      </w:r>
      <w:r>
        <w:rPr>
          <w:spacing w:val="1"/>
        </w:rPr>
        <w:t xml:space="preserve"> </w:t>
      </w:r>
      <w:r>
        <w:t>фамилия,</w:t>
      </w:r>
      <w:r>
        <w:rPr>
          <w:spacing w:val="1"/>
        </w:rPr>
        <w:t xml:space="preserve"> </w:t>
      </w:r>
      <w:r>
        <w:t>возраст,</w:t>
      </w:r>
      <w:r>
        <w:rPr>
          <w:spacing w:val="1"/>
        </w:rPr>
        <w:t xml:space="preserve"> </w:t>
      </w:r>
      <w:r>
        <w:t>местожительство</w:t>
      </w:r>
      <w:r>
        <w:rPr>
          <w:spacing w:val="1"/>
        </w:rPr>
        <w:t xml:space="preserve"> </w:t>
      </w:r>
      <w:r>
        <w:t>(страна</w:t>
      </w:r>
      <w:r>
        <w:rPr>
          <w:spacing w:val="1"/>
        </w:rPr>
        <w:t xml:space="preserve"> </w:t>
      </w:r>
      <w:r>
        <w:t>проживания,</w:t>
      </w:r>
      <w:r>
        <w:rPr>
          <w:spacing w:val="1"/>
        </w:rPr>
        <w:t xml:space="preserve"> </w:t>
      </w:r>
      <w:r>
        <w:t>город),</w:t>
      </w:r>
      <w:r>
        <w:rPr>
          <w:spacing w:val="1"/>
        </w:rPr>
        <w:t xml:space="preserve"> </w:t>
      </w:r>
      <w:r>
        <w:t>любимые</w:t>
      </w:r>
      <w:r>
        <w:rPr>
          <w:spacing w:val="1"/>
        </w:rPr>
        <w:t xml:space="preserve"> </w:t>
      </w:r>
      <w:r>
        <w:t>занятия)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нормами, принятыми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стране/странах</w:t>
      </w:r>
      <w:r>
        <w:rPr>
          <w:spacing w:val="2"/>
        </w:rPr>
        <w:t xml:space="preserve"> </w:t>
      </w:r>
      <w:r>
        <w:t>изучаемого</w:t>
      </w:r>
      <w:r>
        <w:rPr>
          <w:spacing w:val="-1"/>
        </w:rPr>
        <w:t xml:space="preserve"> </w:t>
      </w:r>
      <w:r>
        <w:t>языка.</w:t>
      </w:r>
    </w:p>
    <w:p w:rsidR="006A4159" w:rsidRDefault="00DB6576">
      <w:pPr>
        <w:pStyle w:val="a3"/>
        <w:spacing w:before="1" w:line="276" w:lineRule="auto"/>
        <w:ind w:right="964"/>
      </w:pPr>
      <w:r>
        <w:t>Написание с опорой на образец поздравления с праздниками (с днем рождения,</w:t>
      </w:r>
      <w:r>
        <w:rPr>
          <w:spacing w:val="1"/>
        </w:rPr>
        <w:t xml:space="preserve"> </w:t>
      </w:r>
      <w:r>
        <w:t>Новым</w:t>
      </w:r>
      <w:r>
        <w:rPr>
          <w:spacing w:val="-3"/>
        </w:rPr>
        <w:t xml:space="preserve"> </w:t>
      </w:r>
      <w:r>
        <w:t>годом,</w:t>
      </w:r>
      <w:r>
        <w:rPr>
          <w:spacing w:val="-1"/>
        </w:rPr>
        <w:t xml:space="preserve"> </w:t>
      </w:r>
      <w:r>
        <w:t>Рождеством) с</w:t>
      </w:r>
      <w:r>
        <w:rPr>
          <w:spacing w:val="-3"/>
        </w:rPr>
        <w:t xml:space="preserve"> </w:t>
      </w:r>
      <w:r>
        <w:t>выражением</w:t>
      </w:r>
      <w:r>
        <w:rPr>
          <w:spacing w:val="-1"/>
        </w:rPr>
        <w:t xml:space="preserve"> </w:t>
      </w:r>
      <w:r>
        <w:t>пожеланий.</w:t>
      </w:r>
    </w:p>
    <w:p w:rsidR="006A4159" w:rsidRDefault="00DB6576">
      <w:pPr>
        <w:pStyle w:val="a3"/>
        <w:spacing w:line="275" w:lineRule="exact"/>
        <w:ind w:left="928" w:firstLine="0"/>
      </w:pPr>
      <w:r>
        <w:t>Написание</w:t>
      </w:r>
      <w:r>
        <w:rPr>
          <w:spacing w:val="-3"/>
        </w:rPr>
        <w:t xml:space="preserve"> </w:t>
      </w:r>
      <w:r>
        <w:t>электронного</w:t>
      </w:r>
      <w:r>
        <w:rPr>
          <w:spacing w:val="-2"/>
        </w:rPr>
        <w:t xml:space="preserve"> </w:t>
      </w:r>
      <w:r>
        <w:t>сообщения</w:t>
      </w:r>
      <w:r>
        <w:rPr>
          <w:spacing w:val="-2"/>
        </w:rPr>
        <w:t xml:space="preserve"> </w:t>
      </w:r>
      <w:r>
        <w:t>личного</w:t>
      </w:r>
      <w:r>
        <w:rPr>
          <w:spacing w:val="-5"/>
        </w:rPr>
        <w:t xml:space="preserve"> </w:t>
      </w:r>
      <w:r>
        <w:t>характера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опорой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образец.</w:t>
      </w:r>
    </w:p>
    <w:p w:rsidR="006A4159" w:rsidRDefault="00DB6576">
      <w:pPr>
        <w:pStyle w:val="a3"/>
        <w:spacing w:before="74" w:line="276" w:lineRule="auto"/>
        <w:ind w:left="928" w:right="6765" w:firstLine="0"/>
      </w:pPr>
      <w:r>
        <w:t>Языковые знания и навыки</w:t>
      </w:r>
      <w:r>
        <w:rPr>
          <w:spacing w:val="-57"/>
        </w:rPr>
        <w:t xml:space="preserve"> </w:t>
      </w:r>
      <w:r>
        <w:t>Фонетическая</w:t>
      </w:r>
      <w:r>
        <w:rPr>
          <w:spacing w:val="-9"/>
        </w:rPr>
        <w:t xml:space="preserve"> </w:t>
      </w:r>
      <w:r>
        <w:t>сторона</w:t>
      </w:r>
      <w:r>
        <w:rPr>
          <w:spacing w:val="-9"/>
        </w:rPr>
        <w:t xml:space="preserve"> </w:t>
      </w:r>
      <w:r>
        <w:t>речи</w:t>
      </w:r>
    </w:p>
    <w:p w:rsidR="006A4159" w:rsidRDefault="00DB6576">
      <w:pPr>
        <w:pStyle w:val="a3"/>
        <w:spacing w:line="276" w:lineRule="auto"/>
        <w:ind w:right="957"/>
      </w:pPr>
      <w:r>
        <w:t>Нормы</w:t>
      </w:r>
      <w:r>
        <w:rPr>
          <w:spacing w:val="1"/>
        </w:rPr>
        <w:t xml:space="preserve"> </w:t>
      </w:r>
      <w:r>
        <w:t>произношения:</w:t>
      </w:r>
      <w:r>
        <w:rPr>
          <w:spacing w:val="1"/>
        </w:rPr>
        <w:t xml:space="preserve"> </w:t>
      </w:r>
      <w:r>
        <w:t>долгота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краткость</w:t>
      </w:r>
      <w:r>
        <w:rPr>
          <w:spacing w:val="1"/>
        </w:rPr>
        <w:t xml:space="preserve"> </w:t>
      </w:r>
      <w:r>
        <w:t>гласных,</w:t>
      </w:r>
      <w:r>
        <w:rPr>
          <w:spacing w:val="61"/>
        </w:rPr>
        <w:t xml:space="preserve"> </w:t>
      </w:r>
      <w:r>
        <w:t>отсутствие</w:t>
      </w:r>
      <w:r>
        <w:rPr>
          <w:spacing w:val="61"/>
        </w:rPr>
        <w:t xml:space="preserve"> </w:t>
      </w:r>
      <w:r>
        <w:t>оглушения</w:t>
      </w:r>
      <w:r>
        <w:rPr>
          <w:spacing w:val="-57"/>
        </w:rPr>
        <w:t xml:space="preserve"> </w:t>
      </w:r>
      <w:r>
        <w:t>звонких</w:t>
      </w:r>
      <w:r>
        <w:rPr>
          <w:spacing w:val="1"/>
        </w:rPr>
        <w:t xml:space="preserve"> </w:t>
      </w:r>
      <w:r>
        <w:t>согласных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слога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смягчения</w:t>
      </w:r>
      <w:r>
        <w:rPr>
          <w:spacing w:val="1"/>
        </w:rPr>
        <w:t xml:space="preserve"> </w:t>
      </w:r>
      <w:r>
        <w:t>согласных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rPr>
          <w:spacing w:val="-1"/>
        </w:rPr>
        <w:t>глас</w:t>
      </w:r>
      <w:r>
        <w:t>ны</w:t>
      </w:r>
      <w:r>
        <w:rPr>
          <w:spacing w:val="-2"/>
        </w:rPr>
        <w:t>м</w:t>
      </w:r>
      <w:r>
        <w:t>и. Свя</w:t>
      </w:r>
      <w:r>
        <w:rPr>
          <w:spacing w:val="3"/>
        </w:rPr>
        <w:t>з</w:t>
      </w:r>
      <w:r>
        <w:rPr>
          <w:spacing w:val="-8"/>
        </w:rPr>
        <w:t>у</w:t>
      </w:r>
      <w:r>
        <w:t>ю</w:t>
      </w:r>
      <w:r>
        <w:rPr>
          <w:spacing w:val="2"/>
        </w:rPr>
        <w:t>щ</w:t>
      </w:r>
      <w:r>
        <w:rPr>
          <w:spacing w:val="-1"/>
        </w:rPr>
        <w:t>е</w:t>
      </w:r>
      <w:r>
        <w:t>е</w:t>
      </w:r>
      <w:r>
        <w:rPr>
          <w:spacing w:val="1"/>
        </w:rPr>
        <w:t xml:space="preserve"> </w:t>
      </w:r>
      <w:r>
        <w:rPr>
          <w:spacing w:val="-1"/>
          <w:w w:val="44"/>
        </w:rPr>
        <w:t>―</w:t>
      </w:r>
      <w:r>
        <w:rPr>
          <w:w w:val="126"/>
        </w:rPr>
        <w:t>r‖</w:t>
      </w:r>
      <w:r>
        <w:rPr>
          <w:spacing w:val="-2"/>
        </w:rPr>
        <w:t xml:space="preserve"> </w:t>
      </w:r>
      <w:r>
        <w:rPr>
          <w:spacing w:val="-1"/>
        </w:rPr>
        <w:t>(</w:t>
      </w:r>
      <w:r>
        <w:t>t</w:t>
      </w:r>
      <w:r>
        <w:rPr>
          <w:spacing w:val="2"/>
        </w:rPr>
        <w:t>h</w:t>
      </w:r>
      <w:r>
        <w:rPr>
          <w:spacing w:val="-1"/>
        </w:rPr>
        <w:t>e</w:t>
      </w:r>
      <w:r>
        <w:t>re</w:t>
      </w:r>
      <w:r>
        <w:rPr>
          <w:spacing w:val="-2"/>
        </w:rPr>
        <w:t xml:space="preserve"> </w:t>
      </w:r>
      <w:r>
        <w:t>is</w:t>
      </w:r>
      <w:r>
        <w:rPr>
          <w:spacing w:val="1"/>
        </w:rPr>
        <w:t>/</w:t>
      </w:r>
      <w:r>
        <w:t>the</w:t>
      </w:r>
      <w:r>
        <w:rPr>
          <w:spacing w:val="1"/>
        </w:rPr>
        <w:t>r</w:t>
      </w:r>
      <w:r>
        <w:t>e</w:t>
      </w:r>
      <w:r>
        <w:rPr>
          <w:spacing w:val="-1"/>
        </w:rPr>
        <w:t xml:space="preserve"> a</w:t>
      </w:r>
      <w:r>
        <w:rPr>
          <w:spacing w:val="1"/>
        </w:rPr>
        <w:t>r</w:t>
      </w:r>
      <w:r>
        <w:rPr>
          <w:spacing w:val="-1"/>
        </w:rPr>
        <w:t>e</w:t>
      </w:r>
      <w:r>
        <w:t>).</w:t>
      </w:r>
    </w:p>
    <w:p w:rsidR="006A4159" w:rsidRDefault="00DB6576">
      <w:pPr>
        <w:pStyle w:val="a3"/>
        <w:spacing w:line="276" w:lineRule="auto"/>
        <w:ind w:right="961"/>
      </w:pPr>
      <w:r>
        <w:t>Ритмико-интонационные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повествовательного,</w:t>
      </w:r>
      <w:r>
        <w:rPr>
          <w:spacing w:val="1"/>
        </w:rPr>
        <w:t xml:space="preserve"> </w:t>
      </w:r>
      <w:r>
        <w:t>побудительного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вопросительного (общий и</w:t>
      </w:r>
      <w:r>
        <w:rPr>
          <w:spacing w:val="-1"/>
        </w:rPr>
        <w:t xml:space="preserve"> </w:t>
      </w:r>
      <w:r>
        <w:t>специальный вопрос)</w:t>
      </w:r>
      <w:r>
        <w:rPr>
          <w:spacing w:val="-1"/>
        </w:rPr>
        <w:t xml:space="preserve"> </w:t>
      </w:r>
      <w:r>
        <w:t>предложений.</w:t>
      </w:r>
    </w:p>
    <w:p w:rsidR="006A4159" w:rsidRDefault="00DB6576">
      <w:pPr>
        <w:pStyle w:val="a3"/>
        <w:spacing w:before="1" w:line="276" w:lineRule="auto"/>
        <w:ind w:right="957"/>
      </w:pPr>
      <w:r>
        <w:t>Различение на слух и адекватное, без ошибок, ведущих к сбою в коммуникации,</w:t>
      </w:r>
      <w:r>
        <w:rPr>
          <w:spacing w:val="1"/>
        </w:rPr>
        <w:t xml:space="preserve"> </w:t>
      </w:r>
      <w:r>
        <w:t>произнесение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правильного</w:t>
      </w:r>
      <w:r>
        <w:rPr>
          <w:spacing w:val="1"/>
        </w:rPr>
        <w:t xml:space="preserve"> </w:t>
      </w:r>
      <w:r>
        <w:t>ударения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фраз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ритмико-интонационных особенностей, в том числе соблюдение правила отсутствия ударения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служебных</w:t>
      </w:r>
      <w:r>
        <w:rPr>
          <w:spacing w:val="1"/>
        </w:rPr>
        <w:t xml:space="preserve"> </w:t>
      </w:r>
      <w:r>
        <w:t>словах; интонации</w:t>
      </w:r>
      <w:r>
        <w:rPr>
          <w:spacing w:val="-3"/>
        </w:rPr>
        <w:t xml:space="preserve"> </w:t>
      </w:r>
      <w:r>
        <w:t>перечисления.</w:t>
      </w:r>
    </w:p>
    <w:p w:rsidR="006A4159" w:rsidRDefault="00DB6576">
      <w:pPr>
        <w:pStyle w:val="a3"/>
        <w:spacing w:before="1" w:line="276" w:lineRule="auto"/>
        <w:ind w:right="954"/>
      </w:pPr>
      <w:r>
        <w:t>Правила чтения: гласных в открытом и закрытом слоге в односложных словах,</w:t>
      </w:r>
      <w:r>
        <w:rPr>
          <w:spacing w:val="1"/>
        </w:rPr>
        <w:t xml:space="preserve"> </w:t>
      </w:r>
      <w:r>
        <w:t>гласных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третьем</w:t>
      </w:r>
      <w:r>
        <w:rPr>
          <w:spacing w:val="1"/>
        </w:rPr>
        <w:t xml:space="preserve"> </w:t>
      </w:r>
      <w:r>
        <w:t>типе</w:t>
      </w:r>
      <w:r>
        <w:rPr>
          <w:spacing w:val="1"/>
        </w:rPr>
        <w:t xml:space="preserve"> </w:t>
      </w:r>
      <w:r>
        <w:t>слога</w:t>
      </w:r>
      <w:r>
        <w:rPr>
          <w:spacing w:val="1"/>
        </w:rPr>
        <w:t xml:space="preserve"> </w:t>
      </w:r>
      <w:r>
        <w:t>(гласная</w:t>
      </w:r>
      <w:r>
        <w:rPr>
          <w:spacing w:val="1"/>
        </w:rPr>
        <w:t xml:space="preserve"> </w:t>
      </w:r>
      <w:r>
        <w:t>+</w:t>
      </w:r>
      <w:r>
        <w:rPr>
          <w:spacing w:val="1"/>
        </w:rPr>
        <w:t xml:space="preserve"> </w:t>
      </w:r>
      <w:r>
        <w:t>r);</w:t>
      </w:r>
      <w:r>
        <w:rPr>
          <w:spacing w:val="1"/>
        </w:rPr>
        <w:t xml:space="preserve"> </w:t>
      </w:r>
      <w:r>
        <w:t>согласных;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звукобуквенных</w:t>
      </w:r>
      <w:r>
        <w:rPr>
          <w:spacing w:val="1"/>
        </w:rPr>
        <w:t xml:space="preserve"> </w:t>
      </w:r>
      <w:r>
        <w:lastRenderedPageBreak/>
        <w:t>сочетаний, в частности сложных сочетаний букв (например, tion, ight) в односложных,</w:t>
      </w:r>
      <w:r>
        <w:rPr>
          <w:spacing w:val="1"/>
        </w:rPr>
        <w:t xml:space="preserve"> </w:t>
      </w:r>
      <w:r>
        <w:t>двусложных и многосложных</w:t>
      </w:r>
      <w:r>
        <w:rPr>
          <w:spacing w:val="1"/>
        </w:rPr>
        <w:t xml:space="preserve"> </w:t>
      </w:r>
      <w:r>
        <w:t>словах.</w:t>
      </w:r>
    </w:p>
    <w:p w:rsidR="006A4159" w:rsidRDefault="00DB6576">
      <w:pPr>
        <w:pStyle w:val="a3"/>
        <w:ind w:left="928" w:firstLine="0"/>
      </w:pPr>
      <w:r>
        <w:t>Вычленение</w:t>
      </w:r>
      <w:r>
        <w:rPr>
          <w:spacing w:val="-5"/>
        </w:rPr>
        <w:t xml:space="preserve"> </w:t>
      </w:r>
      <w:r>
        <w:t>некоторых</w:t>
      </w:r>
      <w:r>
        <w:rPr>
          <w:spacing w:val="-4"/>
        </w:rPr>
        <w:t xml:space="preserve"> </w:t>
      </w:r>
      <w:r>
        <w:t>звукобуквенных</w:t>
      </w:r>
      <w:r>
        <w:rPr>
          <w:spacing w:val="-3"/>
        </w:rPr>
        <w:t xml:space="preserve"> </w:t>
      </w:r>
      <w:r>
        <w:t>сочетаний</w:t>
      </w:r>
      <w:r>
        <w:rPr>
          <w:spacing w:val="-6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анализе</w:t>
      </w:r>
      <w:r>
        <w:rPr>
          <w:spacing w:val="-5"/>
        </w:rPr>
        <w:t xml:space="preserve"> </w:t>
      </w:r>
      <w:r>
        <w:t>изученных</w:t>
      </w:r>
      <w:r>
        <w:rPr>
          <w:spacing w:val="-2"/>
        </w:rPr>
        <w:t xml:space="preserve"> </w:t>
      </w:r>
      <w:r>
        <w:t>слов.</w:t>
      </w:r>
    </w:p>
    <w:p w:rsidR="006A4159" w:rsidRDefault="00DB6576">
      <w:pPr>
        <w:pStyle w:val="a3"/>
        <w:spacing w:before="41" w:line="276" w:lineRule="auto"/>
        <w:ind w:right="956"/>
      </w:pPr>
      <w:r>
        <w:t>Чтение новых слов согласно основным правилам чтения с использованием полной</w:t>
      </w:r>
      <w:r>
        <w:rPr>
          <w:spacing w:val="1"/>
        </w:rPr>
        <w:t xml:space="preserve"> </w:t>
      </w:r>
      <w:r>
        <w:t>или частичной</w:t>
      </w:r>
      <w:r>
        <w:rPr>
          <w:spacing w:val="-2"/>
        </w:rPr>
        <w:t xml:space="preserve"> </w:t>
      </w:r>
      <w:r>
        <w:t>транскрипции,</w:t>
      </w:r>
      <w:r>
        <w:rPr>
          <w:spacing w:val="-3"/>
        </w:rPr>
        <w:t xml:space="preserve"> </w:t>
      </w:r>
      <w:r>
        <w:t>по аналогии.</w:t>
      </w:r>
    </w:p>
    <w:p w:rsidR="006A4159" w:rsidRDefault="00DB6576">
      <w:pPr>
        <w:pStyle w:val="a3"/>
        <w:spacing w:line="275" w:lineRule="exact"/>
        <w:ind w:left="928" w:firstLine="0"/>
      </w:pPr>
      <w:r>
        <w:t>Знаки</w:t>
      </w:r>
      <w:r>
        <w:rPr>
          <w:spacing w:val="41"/>
        </w:rPr>
        <w:t xml:space="preserve"> </w:t>
      </w:r>
      <w:r>
        <w:t>английской</w:t>
      </w:r>
      <w:r>
        <w:rPr>
          <w:spacing w:val="99"/>
        </w:rPr>
        <w:t xml:space="preserve"> </w:t>
      </w:r>
      <w:r>
        <w:t>транскрипции;</w:t>
      </w:r>
      <w:r>
        <w:rPr>
          <w:spacing w:val="100"/>
        </w:rPr>
        <w:t xml:space="preserve"> </w:t>
      </w:r>
      <w:r>
        <w:t>отличие</w:t>
      </w:r>
      <w:r>
        <w:rPr>
          <w:spacing w:val="99"/>
        </w:rPr>
        <w:t xml:space="preserve"> </w:t>
      </w:r>
      <w:r>
        <w:t>их</w:t>
      </w:r>
      <w:r>
        <w:rPr>
          <w:spacing w:val="102"/>
        </w:rPr>
        <w:t xml:space="preserve"> </w:t>
      </w:r>
      <w:r>
        <w:t>от</w:t>
      </w:r>
      <w:r>
        <w:rPr>
          <w:spacing w:val="100"/>
        </w:rPr>
        <w:t xml:space="preserve"> </w:t>
      </w:r>
      <w:r>
        <w:t>букв</w:t>
      </w:r>
      <w:r>
        <w:rPr>
          <w:spacing w:val="101"/>
        </w:rPr>
        <w:t xml:space="preserve"> </w:t>
      </w:r>
      <w:r>
        <w:t>английского</w:t>
      </w:r>
      <w:r>
        <w:rPr>
          <w:spacing w:val="99"/>
        </w:rPr>
        <w:t xml:space="preserve"> </w:t>
      </w:r>
      <w:r>
        <w:t>алфавита.</w:t>
      </w:r>
    </w:p>
    <w:p w:rsidR="006A4159" w:rsidRDefault="00DB6576">
      <w:pPr>
        <w:pStyle w:val="a3"/>
        <w:spacing w:before="43"/>
        <w:ind w:firstLine="0"/>
      </w:pPr>
      <w:r>
        <w:t>Фонетически</w:t>
      </w:r>
      <w:r>
        <w:rPr>
          <w:spacing w:val="-4"/>
        </w:rPr>
        <w:t xml:space="preserve"> </w:t>
      </w:r>
      <w:r>
        <w:t>корректное</w:t>
      </w:r>
      <w:r>
        <w:rPr>
          <w:spacing w:val="-5"/>
        </w:rPr>
        <w:t xml:space="preserve"> </w:t>
      </w:r>
      <w:r>
        <w:t>озвучивание</w:t>
      </w:r>
      <w:r>
        <w:rPr>
          <w:spacing w:val="-5"/>
        </w:rPr>
        <w:t xml:space="preserve"> </w:t>
      </w:r>
      <w:r>
        <w:t>знаков</w:t>
      </w:r>
      <w:r>
        <w:rPr>
          <w:spacing w:val="-7"/>
        </w:rPr>
        <w:t xml:space="preserve"> </w:t>
      </w:r>
      <w:r>
        <w:t>транскрипции.</w:t>
      </w:r>
    </w:p>
    <w:p w:rsidR="006A4159" w:rsidRDefault="00DB6576">
      <w:pPr>
        <w:pStyle w:val="a3"/>
        <w:spacing w:before="41"/>
        <w:ind w:left="928" w:firstLine="0"/>
      </w:pPr>
      <w:r>
        <w:t>Графика,</w:t>
      </w:r>
      <w:r>
        <w:rPr>
          <w:spacing w:val="-4"/>
        </w:rPr>
        <w:t xml:space="preserve"> </w:t>
      </w:r>
      <w:r>
        <w:t>орфография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пунктуация</w:t>
      </w:r>
    </w:p>
    <w:p w:rsidR="006A4159" w:rsidRDefault="00DB6576">
      <w:pPr>
        <w:pStyle w:val="a3"/>
        <w:spacing w:before="41" w:line="276" w:lineRule="auto"/>
        <w:ind w:right="954"/>
      </w:pPr>
      <w:r>
        <w:t>Правильное</w:t>
      </w:r>
      <w:r>
        <w:rPr>
          <w:spacing w:val="1"/>
        </w:rPr>
        <w:t xml:space="preserve"> </w:t>
      </w:r>
      <w:r>
        <w:t>написание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слов.</w:t>
      </w:r>
      <w:r>
        <w:rPr>
          <w:spacing w:val="1"/>
        </w:rPr>
        <w:t xml:space="preserve"> </w:t>
      </w:r>
      <w:r>
        <w:t>Правильная</w:t>
      </w:r>
      <w:r>
        <w:rPr>
          <w:spacing w:val="1"/>
        </w:rPr>
        <w:t xml:space="preserve"> </w:t>
      </w:r>
      <w:r>
        <w:t>расстановка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препинания:</w:t>
      </w:r>
      <w:r>
        <w:rPr>
          <w:spacing w:val="1"/>
        </w:rPr>
        <w:t xml:space="preserve"> </w:t>
      </w:r>
      <w:r>
        <w:t>точки,</w:t>
      </w:r>
      <w:r>
        <w:rPr>
          <w:spacing w:val="1"/>
        </w:rPr>
        <w:t xml:space="preserve"> </w:t>
      </w:r>
      <w:r>
        <w:t>вопросительного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восклицательного</w:t>
      </w:r>
      <w:r>
        <w:rPr>
          <w:spacing w:val="1"/>
        </w:rPr>
        <w:t xml:space="preserve"> </w:t>
      </w:r>
      <w:r>
        <w:t>знака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предложения;</w:t>
      </w:r>
      <w:r>
        <w:rPr>
          <w:spacing w:val="1"/>
        </w:rPr>
        <w:t xml:space="preserve"> </w:t>
      </w:r>
      <w:r>
        <w:t>запятой при обращении и перечислении; правильное использование знака апострофа в</w:t>
      </w:r>
      <w:r>
        <w:rPr>
          <w:spacing w:val="1"/>
        </w:rPr>
        <w:t xml:space="preserve"> </w:t>
      </w:r>
      <w:r>
        <w:t>сокращенных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глагола-связки,</w:t>
      </w:r>
      <w:r>
        <w:rPr>
          <w:spacing w:val="1"/>
        </w:rPr>
        <w:t xml:space="preserve"> </w:t>
      </w:r>
      <w:r>
        <w:t>вспомогательного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модального</w:t>
      </w:r>
      <w:r>
        <w:rPr>
          <w:spacing w:val="1"/>
        </w:rPr>
        <w:t xml:space="preserve"> </w:t>
      </w:r>
      <w:r>
        <w:t>глаголов,</w:t>
      </w:r>
      <w:r>
        <w:rPr>
          <w:spacing w:val="-57"/>
        </w:rPr>
        <w:t xml:space="preserve"> </w:t>
      </w:r>
      <w:r>
        <w:t>существительных в</w:t>
      </w:r>
      <w:r>
        <w:rPr>
          <w:spacing w:val="-1"/>
        </w:rPr>
        <w:t xml:space="preserve"> </w:t>
      </w:r>
      <w:r>
        <w:t>притяжательном</w:t>
      </w:r>
      <w:r>
        <w:rPr>
          <w:spacing w:val="-1"/>
        </w:rPr>
        <w:t xml:space="preserve"> </w:t>
      </w:r>
      <w:r>
        <w:t>падеже</w:t>
      </w:r>
      <w:r>
        <w:rPr>
          <w:spacing w:val="-3"/>
        </w:rPr>
        <w:t xml:space="preserve"> </w:t>
      </w:r>
      <w:r>
        <w:t>(Possessive Case).</w:t>
      </w:r>
    </w:p>
    <w:p w:rsidR="006A4159" w:rsidRDefault="00DB6576">
      <w:pPr>
        <w:pStyle w:val="a3"/>
        <w:spacing w:line="276" w:lineRule="exact"/>
        <w:ind w:left="928" w:firstLine="0"/>
      </w:pPr>
      <w:r>
        <w:t>Лексическая</w:t>
      </w:r>
      <w:r>
        <w:rPr>
          <w:spacing w:val="-4"/>
        </w:rPr>
        <w:t xml:space="preserve"> </w:t>
      </w:r>
      <w:r>
        <w:t>сторона</w:t>
      </w:r>
      <w:r>
        <w:rPr>
          <w:spacing w:val="-4"/>
        </w:rPr>
        <w:t xml:space="preserve"> </w:t>
      </w:r>
      <w:r>
        <w:t>речи</w:t>
      </w:r>
    </w:p>
    <w:p w:rsidR="006A4159" w:rsidRDefault="00DB6576">
      <w:pPr>
        <w:pStyle w:val="a3"/>
        <w:spacing w:before="41" w:line="276" w:lineRule="auto"/>
        <w:ind w:right="957"/>
      </w:pPr>
      <w:r>
        <w:t>Распознавание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звучащем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500</w:t>
      </w:r>
      <w:r>
        <w:rPr>
          <w:spacing w:val="1"/>
        </w:rPr>
        <w:t xml:space="preserve"> </w:t>
      </w:r>
      <w:r>
        <w:t>лексических</w:t>
      </w:r>
      <w:r>
        <w:rPr>
          <w:spacing w:val="1"/>
        </w:rPr>
        <w:t xml:space="preserve"> </w:t>
      </w:r>
      <w:r>
        <w:t>единиц</w:t>
      </w:r>
      <w:r>
        <w:rPr>
          <w:spacing w:val="1"/>
        </w:rPr>
        <w:t xml:space="preserve"> </w:t>
      </w:r>
      <w:r>
        <w:t>(слов,</w:t>
      </w:r>
      <w:r>
        <w:rPr>
          <w:spacing w:val="1"/>
        </w:rPr>
        <w:t xml:space="preserve"> </w:t>
      </w:r>
      <w:r>
        <w:t>словосочетаний,</w:t>
      </w:r>
      <w:r>
        <w:rPr>
          <w:spacing w:val="1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клише), обслуживающих ситуации общения в рамках тематического содержания речи для</w:t>
      </w:r>
      <w:r>
        <w:rPr>
          <w:spacing w:val="1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класса,</w:t>
      </w:r>
      <w:r>
        <w:rPr>
          <w:spacing w:val="-2"/>
        </w:rPr>
        <w:t xml:space="preserve"> </w:t>
      </w:r>
      <w:r>
        <w:t>включая</w:t>
      </w:r>
      <w:r>
        <w:rPr>
          <w:spacing w:val="-2"/>
        </w:rPr>
        <w:t xml:space="preserve"> </w:t>
      </w:r>
      <w:r>
        <w:t>350</w:t>
      </w:r>
      <w:r>
        <w:rPr>
          <w:spacing w:val="-2"/>
        </w:rPr>
        <w:t xml:space="preserve"> </w:t>
      </w:r>
      <w:r>
        <w:t>лексических единиц, усвоенных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предыдущие</w:t>
      </w:r>
      <w:r>
        <w:rPr>
          <w:spacing w:val="-1"/>
        </w:rPr>
        <w:t xml:space="preserve"> </w:t>
      </w:r>
      <w:r>
        <w:t>два</w:t>
      </w:r>
      <w:r>
        <w:rPr>
          <w:spacing w:val="-4"/>
        </w:rPr>
        <w:t xml:space="preserve"> </w:t>
      </w:r>
      <w:r>
        <w:t>года</w:t>
      </w:r>
      <w:r>
        <w:rPr>
          <w:spacing w:val="-3"/>
        </w:rPr>
        <w:t xml:space="preserve"> </w:t>
      </w:r>
      <w:r>
        <w:t>обучения.</w:t>
      </w:r>
    </w:p>
    <w:p w:rsidR="006A4159" w:rsidRDefault="00DB6576">
      <w:pPr>
        <w:pStyle w:val="a3"/>
        <w:spacing w:before="1" w:line="276" w:lineRule="auto"/>
        <w:ind w:right="956"/>
      </w:pPr>
      <w:r>
        <w:t>Распознавание и</w:t>
      </w:r>
      <w:r>
        <w:rPr>
          <w:spacing w:val="1"/>
        </w:rPr>
        <w:t xml:space="preserve"> </w:t>
      </w:r>
      <w:r>
        <w:t>образование в</w:t>
      </w:r>
      <w:r>
        <w:rPr>
          <w:spacing w:val="1"/>
        </w:rPr>
        <w:t xml:space="preserve"> </w:t>
      </w:r>
      <w:r>
        <w:t>устной и письменной</w:t>
      </w:r>
      <w:r>
        <w:rPr>
          <w:spacing w:val="1"/>
        </w:rPr>
        <w:t xml:space="preserve"> </w:t>
      </w:r>
      <w:r>
        <w:t>речи родственных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словообразования:</w:t>
      </w:r>
      <w:r>
        <w:rPr>
          <w:spacing w:val="1"/>
        </w:rPr>
        <w:t xml:space="preserve"> </w:t>
      </w:r>
      <w:r>
        <w:t>аффиксации</w:t>
      </w:r>
      <w:r>
        <w:rPr>
          <w:spacing w:val="1"/>
        </w:rPr>
        <w:t xml:space="preserve"> </w:t>
      </w:r>
      <w:r>
        <w:t>(образование</w:t>
      </w:r>
      <w:r>
        <w:rPr>
          <w:spacing w:val="-57"/>
        </w:rPr>
        <w:t xml:space="preserve"> </w:t>
      </w:r>
      <w:r>
        <w:t>существительных с помощью суффиксов -er/-or, -ist (worker, actor, artist) и конверсии (to</w:t>
      </w:r>
      <w:r>
        <w:rPr>
          <w:spacing w:val="1"/>
        </w:rPr>
        <w:t xml:space="preserve"> </w:t>
      </w:r>
      <w:r>
        <w:t>play</w:t>
      </w:r>
      <w:r>
        <w:rPr>
          <w:spacing w:val="-5"/>
        </w:rPr>
        <w:t xml:space="preserve"> </w:t>
      </w:r>
      <w:r>
        <w:t>—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play).</w:t>
      </w:r>
    </w:p>
    <w:p w:rsidR="006A4159" w:rsidRDefault="00DB6576">
      <w:pPr>
        <w:pStyle w:val="a3"/>
        <w:spacing w:line="278" w:lineRule="auto"/>
        <w:ind w:right="957"/>
      </w:pPr>
      <w:r>
        <w:t>Использование</w:t>
      </w:r>
      <w:r>
        <w:rPr>
          <w:spacing w:val="1"/>
        </w:rPr>
        <w:t xml:space="preserve"> </w:t>
      </w:r>
      <w:r>
        <w:t>языковой</w:t>
      </w:r>
      <w:r>
        <w:rPr>
          <w:spacing w:val="1"/>
        </w:rPr>
        <w:t xml:space="preserve"> </w:t>
      </w:r>
      <w:r>
        <w:t>догадки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распознавания</w:t>
      </w:r>
      <w:r>
        <w:rPr>
          <w:spacing w:val="1"/>
        </w:rPr>
        <w:t xml:space="preserve"> </w:t>
      </w:r>
      <w:r>
        <w:t>интернациональных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(pilot, film).</w:t>
      </w:r>
    </w:p>
    <w:p w:rsidR="006A4159" w:rsidRDefault="00DB6576">
      <w:pPr>
        <w:pStyle w:val="a3"/>
        <w:spacing w:line="272" w:lineRule="exact"/>
        <w:ind w:left="928" w:firstLine="0"/>
      </w:pPr>
      <w:r>
        <w:t>Грамматическая</w:t>
      </w:r>
      <w:r>
        <w:rPr>
          <w:spacing w:val="-3"/>
        </w:rPr>
        <w:t xml:space="preserve"> </w:t>
      </w:r>
      <w:r>
        <w:t>сторона</w:t>
      </w:r>
      <w:r>
        <w:rPr>
          <w:spacing w:val="-5"/>
        </w:rPr>
        <w:t xml:space="preserve"> </w:t>
      </w:r>
      <w:r>
        <w:t>речи</w:t>
      </w:r>
    </w:p>
    <w:p w:rsidR="006A4159" w:rsidRDefault="00DB6576">
      <w:pPr>
        <w:pStyle w:val="a3"/>
        <w:spacing w:before="74" w:line="276" w:lineRule="auto"/>
        <w:ind w:right="958"/>
      </w:pPr>
      <w:r>
        <w:t>Распознавание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звучащем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морфологических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синтаксических</w:t>
      </w:r>
      <w:r>
        <w:rPr>
          <w:spacing w:val="1"/>
        </w:rPr>
        <w:t xml:space="preserve"> </w:t>
      </w:r>
      <w:r>
        <w:t>конструкций</w:t>
      </w:r>
      <w:r>
        <w:rPr>
          <w:spacing w:val="1"/>
        </w:rPr>
        <w:t xml:space="preserve"> </w:t>
      </w:r>
      <w:r>
        <w:t>английского</w:t>
      </w:r>
      <w:r>
        <w:rPr>
          <w:spacing w:val="-1"/>
        </w:rPr>
        <w:t xml:space="preserve"> </w:t>
      </w:r>
      <w:r>
        <w:t>языка.</w:t>
      </w:r>
    </w:p>
    <w:p w:rsidR="006A4159" w:rsidRDefault="00DB6576">
      <w:pPr>
        <w:pStyle w:val="a3"/>
        <w:spacing w:before="1" w:line="276" w:lineRule="auto"/>
        <w:ind w:right="958"/>
      </w:pPr>
      <w:r>
        <w:t>Глаголы в Present/Past Simple Tense, Present Continuous Tense в повествовательных</w:t>
      </w:r>
      <w:r>
        <w:rPr>
          <w:spacing w:val="1"/>
        </w:rPr>
        <w:t xml:space="preserve"> </w:t>
      </w:r>
      <w:r>
        <w:t>(утвердительных и отрицательных) и вопросительных (общий и специальный вопросы)</w:t>
      </w:r>
      <w:r>
        <w:rPr>
          <w:spacing w:val="1"/>
        </w:rPr>
        <w:t xml:space="preserve"> </w:t>
      </w:r>
      <w:r>
        <w:t>предложениях.</w:t>
      </w:r>
    </w:p>
    <w:p w:rsidR="006A4159" w:rsidRDefault="00DB6576">
      <w:pPr>
        <w:pStyle w:val="a3"/>
        <w:spacing w:line="274" w:lineRule="exact"/>
        <w:ind w:left="928" w:firstLine="0"/>
      </w:pPr>
      <w:r>
        <w:t>Модальные</w:t>
      </w:r>
      <w:r>
        <w:rPr>
          <w:spacing w:val="-4"/>
        </w:rPr>
        <w:t xml:space="preserve"> </w:t>
      </w:r>
      <w:r>
        <w:t>глаголы</w:t>
      </w:r>
      <w:r>
        <w:rPr>
          <w:spacing w:val="-3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to.</w:t>
      </w:r>
    </w:p>
    <w:p w:rsidR="006A4159" w:rsidRDefault="00DB6576">
      <w:pPr>
        <w:pStyle w:val="a3"/>
        <w:spacing w:before="43" w:line="276" w:lineRule="auto"/>
        <w:ind w:right="954"/>
      </w:pPr>
      <w:r>
        <w:t>Конструкция</w:t>
      </w:r>
      <w:r w:rsidRPr="00DB6576">
        <w:rPr>
          <w:lang w:val="en-US"/>
        </w:rPr>
        <w:t xml:space="preserve"> to be going to </w:t>
      </w:r>
      <w:r>
        <w:t>и</w:t>
      </w:r>
      <w:r w:rsidRPr="00DB6576">
        <w:rPr>
          <w:lang w:val="en-US"/>
        </w:rPr>
        <w:t xml:space="preserve"> Future Simple Tense </w:t>
      </w:r>
      <w:r>
        <w:t>для</w:t>
      </w:r>
      <w:r w:rsidRPr="00DB6576">
        <w:rPr>
          <w:lang w:val="en-US"/>
        </w:rPr>
        <w:t xml:space="preserve"> </w:t>
      </w:r>
      <w:r>
        <w:t>выражения</w:t>
      </w:r>
      <w:r w:rsidRPr="00DB6576">
        <w:rPr>
          <w:lang w:val="en-US"/>
        </w:rPr>
        <w:t xml:space="preserve"> </w:t>
      </w:r>
      <w:r>
        <w:t>будущего</w:t>
      </w:r>
      <w:r w:rsidRPr="00DB6576">
        <w:rPr>
          <w:lang w:val="en-US"/>
        </w:rPr>
        <w:t xml:space="preserve"> </w:t>
      </w:r>
      <w:r>
        <w:t>действия</w:t>
      </w:r>
      <w:r w:rsidRPr="00DB6576">
        <w:rPr>
          <w:spacing w:val="-57"/>
          <w:lang w:val="en-US"/>
        </w:rPr>
        <w:t xml:space="preserve"> </w:t>
      </w:r>
      <w:r w:rsidRPr="00DB6576">
        <w:rPr>
          <w:lang w:val="en-US"/>
        </w:rPr>
        <w:t>(I</w:t>
      </w:r>
      <w:r w:rsidRPr="00DB6576">
        <w:rPr>
          <w:spacing w:val="-5"/>
          <w:lang w:val="en-US"/>
        </w:rPr>
        <w:t xml:space="preserve"> </w:t>
      </w:r>
      <w:r w:rsidRPr="00DB6576">
        <w:rPr>
          <w:lang w:val="en-US"/>
        </w:rPr>
        <w:t>am</w:t>
      </w:r>
      <w:r w:rsidRPr="00DB6576">
        <w:rPr>
          <w:spacing w:val="2"/>
          <w:lang w:val="en-US"/>
        </w:rPr>
        <w:t xml:space="preserve"> </w:t>
      </w:r>
      <w:r w:rsidRPr="00DB6576">
        <w:rPr>
          <w:lang w:val="en-US"/>
        </w:rPr>
        <w:t>going</w:t>
      </w:r>
      <w:r w:rsidRPr="00DB6576">
        <w:rPr>
          <w:spacing w:val="-3"/>
          <w:lang w:val="en-US"/>
        </w:rPr>
        <w:t xml:space="preserve"> </w:t>
      </w:r>
      <w:r w:rsidRPr="00DB6576">
        <w:rPr>
          <w:lang w:val="en-US"/>
        </w:rPr>
        <w:t>to have</w:t>
      </w:r>
      <w:r w:rsidRPr="00DB6576">
        <w:rPr>
          <w:spacing w:val="-1"/>
          <w:lang w:val="en-US"/>
        </w:rPr>
        <w:t xml:space="preserve"> </w:t>
      </w:r>
      <w:r w:rsidRPr="00DB6576">
        <w:rPr>
          <w:lang w:val="en-US"/>
        </w:rPr>
        <w:t>my</w:t>
      </w:r>
      <w:r w:rsidRPr="00DB6576">
        <w:rPr>
          <w:spacing w:val="-5"/>
          <w:lang w:val="en-US"/>
        </w:rPr>
        <w:t xml:space="preserve"> </w:t>
      </w:r>
      <w:r w:rsidRPr="00DB6576">
        <w:rPr>
          <w:lang w:val="en-US"/>
        </w:rPr>
        <w:t>birthday</w:t>
      </w:r>
      <w:r w:rsidRPr="00DB6576">
        <w:rPr>
          <w:spacing w:val="-5"/>
          <w:lang w:val="en-US"/>
        </w:rPr>
        <w:t xml:space="preserve"> </w:t>
      </w:r>
      <w:r w:rsidRPr="00DB6576">
        <w:rPr>
          <w:lang w:val="en-US"/>
        </w:rPr>
        <w:t>party</w:t>
      </w:r>
      <w:r w:rsidRPr="00DB6576">
        <w:rPr>
          <w:spacing w:val="-5"/>
          <w:lang w:val="en-US"/>
        </w:rPr>
        <w:t xml:space="preserve"> </w:t>
      </w:r>
      <w:r w:rsidRPr="00DB6576">
        <w:rPr>
          <w:lang w:val="en-US"/>
        </w:rPr>
        <w:t>on Saturday.</w:t>
      </w:r>
      <w:r w:rsidRPr="00DB6576">
        <w:rPr>
          <w:spacing w:val="2"/>
          <w:lang w:val="en-US"/>
        </w:rPr>
        <w:t xml:space="preserve"> </w:t>
      </w:r>
      <w:r>
        <w:t>Wait,</w:t>
      </w:r>
      <w:r>
        <w:rPr>
          <w:spacing w:val="2"/>
        </w:rPr>
        <w:t xml:space="preserve"> </w:t>
      </w:r>
      <w:r>
        <w:t>I’ll help</w:t>
      </w:r>
      <w:r>
        <w:rPr>
          <w:spacing w:val="5"/>
        </w:rPr>
        <w:t xml:space="preserve"> </w:t>
      </w:r>
      <w:r>
        <w:t>you.).</w:t>
      </w:r>
    </w:p>
    <w:p w:rsidR="006A4159" w:rsidRDefault="00DB6576">
      <w:pPr>
        <w:pStyle w:val="a3"/>
        <w:spacing w:line="275" w:lineRule="exact"/>
        <w:ind w:left="928" w:firstLine="0"/>
      </w:pPr>
      <w:r>
        <w:t>Отрицательное</w:t>
      </w:r>
      <w:r>
        <w:rPr>
          <w:spacing w:val="-5"/>
        </w:rPr>
        <w:t xml:space="preserve"> </w:t>
      </w:r>
      <w:r>
        <w:t>местоимение</w:t>
      </w:r>
      <w:r>
        <w:rPr>
          <w:spacing w:val="-4"/>
        </w:rPr>
        <w:t xml:space="preserve"> </w:t>
      </w:r>
      <w:r>
        <w:t>no.</w:t>
      </w:r>
    </w:p>
    <w:p w:rsidR="006A4159" w:rsidRDefault="00DB6576">
      <w:pPr>
        <w:pStyle w:val="a3"/>
        <w:spacing w:before="41" w:line="278" w:lineRule="auto"/>
        <w:ind w:right="967"/>
      </w:pPr>
      <w:r>
        <w:t>Степени</w:t>
      </w:r>
      <w:r>
        <w:rPr>
          <w:spacing w:val="1"/>
        </w:rPr>
        <w:t xml:space="preserve"> </w:t>
      </w:r>
      <w:r>
        <w:t>сравнения</w:t>
      </w:r>
      <w:r>
        <w:rPr>
          <w:spacing w:val="1"/>
        </w:rPr>
        <w:t xml:space="preserve"> </w:t>
      </w:r>
      <w:r>
        <w:t>прилагательных</w:t>
      </w:r>
      <w:r>
        <w:rPr>
          <w:spacing w:val="1"/>
        </w:rPr>
        <w:t xml:space="preserve"> </w:t>
      </w:r>
      <w:r>
        <w:t>(формы,</w:t>
      </w:r>
      <w:r>
        <w:rPr>
          <w:spacing w:val="1"/>
        </w:rPr>
        <w:t xml:space="preserve"> </w:t>
      </w:r>
      <w:r>
        <w:t>образованные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правилу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исключения:</w:t>
      </w:r>
      <w:r>
        <w:rPr>
          <w:spacing w:val="-1"/>
        </w:rPr>
        <w:t xml:space="preserve"> </w:t>
      </w:r>
      <w:r>
        <w:t>good</w:t>
      </w:r>
      <w:r>
        <w:rPr>
          <w:spacing w:val="1"/>
        </w:rPr>
        <w:t xml:space="preserve"> </w:t>
      </w:r>
      <w:r>
        <w:t>— better</w:t>
      </w:r>
      <w:r>
        <w:rPr>
          <w:spacing w:val="-2"/>
        </w:rPr>
        <w:t xml:space="preserve"> </w:t>
      </w:r>
      <w:r>
        <w:t>— (the) best, bad</w:t>
      </w:r>
      <w:r>
        <w:rPr>
          <w:spacing w:val="-1"/>
        </w:rPr>
        <w:t xml:space="preserve"> </w:t>
      </w:r>
      <w:r>
        <w:t>—</w:t>
      </w:r>
      <w:r>
        <w:rPr>
          <w:spacing w:val="2"/>
        </w:rPr>
        <w:t xml:space="preserve"> </w:t>
      </w:r>
      <w:r>
        <w:t>worse</w:t>
      </w:r>
      <w:r>
        <w:rPr>
          <w:spacing w:val="-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(the) worst.</w:t>
      </w:r>
    </w:p>
    <w:p w:rsidR="006A4159" w:rsidRDefault="00DB6576">
      <w:pPr>
        <w:pStyle w:val="a3"/>
        <w:spacing w:line="272" w:lineRule="exact"/>
        <w:ind w:left="928" w:firstLine="0"/>
      </w:pPr>
      <w:r>
        <w:t>Наречия</w:t>
      </w:r>
      <w:r>
        <w:rPr>
          <w:spacing w:val="-4"/>
        </w:rPr>
        <w:t xml:space="preserve"> </w:t>
      </w:r>
      <w:r>
        <w:t>времени.</w:t>
      </w:r>
    </w:p>
    <w:p w:rsidR="006A4159" w:rsidRDefault="00DB6576">
      <w:pPr>
        <w:pStyle w:val="a3"/>
        <w:spacing w:before="41" w:line="276" w:lineRule="auto"/>
        <w:ind w:left="928" w:right="2269" w:firstLine="0"/>
      </w:pPr>
      <w:r>
        <w:t>Обозначение</w:t>
      </w:r>
      <w:r>
        <w:rPr>
          <w:spacing w:val="-4"/>
        </w:rPr>
        <w:t xml:space="preserve"> </w:t>
      </w:r>
      <w:r>
        <w:t>даты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года.</w:t>
      </w:r>
      <w:r>
        <w:rPr>
          <w:spacing w:val="-2"/>
        </w:rPr>
        <w:t xml:space="preserve"> </w:t>
      </w:r>
      <w:r>
        <w:t>Обозначение</w:t>
      </w:r>
      <w:r>
        <w:rPr>
          <w:spacing w:val="-3"/>
        </w:rPr>
        <w:t xml:space="preserve"> </w:t>
      </w:r>
      <w:r>
        <w:t>времени</w:t>
      </w:r>
      <w:r>
        <w:rPr>
          <w:spacing w:val="-2"/>
        </w:rPr>
        <w:t xml:space="preserve"> </w:t>
      </w:r>
      <w:r>
        <w:t>(5</w:t>
      </w:r>
      <w:r>
        <w:rPr>
          <w:spacing w:val="-2"/>
        </w:rPr>
        <w:t xml:space="preserve"> </w:t>
      </w:r>
      <w:r>
        <w:t>o’clock;</w:t>
      </w:r>
      <w:r>
        <w:rPr>
          <w:spacing w:val="-2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am,</w:t>
      </w:r>
      <w:r>
        <w:rPr>
          <w:spacing w:val="-2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pm).</w:t>
      </w:r>
      <w:r>
        <w:rPr>
          <w:spacing w:val="-57"/>
        </w:rPr>
        <w:t xml:space="preserve"> </w:t>
      </w:r>
      <w:r>
        <w:t>Социокультурные</w:t>
      </w:r>
      <w:r>
        <w:rPr>
          <w:spacing w:val="-3"/>
        </w:rPr>
        <w:t xml:space="preserve"> </w:t>
      </w:r>
      <w:r>
        <w:t>знания и</w:t>
      </w:r>
      <w:r>
        <w:rPr>
          <w:spacing w:val="3"/>
        </w:rPr>
        <w:t xml:space="preserve"> </w:t>
      </w:r>
      <w:r>
        <w:t>умения</w:t>
      </w:r>
    </w:p>
    <w:p w:rsidR="006A4159" w:rsidRDefault="00DB6576">
      <w:pPr>
        <w:pStyle w:val="a3"/>
        <w:spacing w:before="1" w:line="276" w:lineRule="auto"/>
        <w:ind w:right="954"/>
      </w:pPr>
      <w:r>
        <w:lastRenderedPageBreak/>
        <w:t>Знание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социокультурных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поведенческого</w:t>
      </w:r>
      <w:r>
        <w:rPr>
          <w:spacing w:val="1"/>
        </w:rPr>
        <w:t xml:space="preserve"> </w:t>
      </w:r>
      <w:r>
        <w:t>этикета,</w:t>
      </w:r>
      <w:r>
        <w:rPr>
          <w:spacing w:val="1"/>
        </w:rPr>
        <w:t xml:space="preserve"> </w:t>
      </w:r>
      <w:r>
        <w:t>принятого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стране/</w:t>
      </w:r>
      <w:r>
        <w:rPr>
          <w:spacing w:val="1"/>
        </w:rPr>
        <w:t xml:space="preserve"> </w:t>
      </w:r>
      <w:r>
        <w:t>странах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общения:</w:t>
      </w:r>
      <w:r>
        <w:rPr>
          <w:spacing w:val="1"/>
        </w:rPr>
        <w:t xml:space="preserve"> </w:t>
      </w:r>
      <w:r>
        <w:t>приветствие,</w:t>
      </w:r>
      <w:r>
        <w:rPr>
          <w:spacing w:val="1"/>
        </w:rPr>
        <w:t xml:space="preserve"> </w:t>
      </w:r>
      <w:r>
        <w:t>прощание,</w:t>
      </w:r>
      <w:r>
        <w:rPr>
          <w:spacing w:val="1"/>
        </w:rPr>
        <w:t xml:space="preserve"> </w:t>
      </w:r>
      <w:r>
        <w:t>знакомство,</w:t>
      </w:r>
      <w:r>
        <w:rPr>
          <w:spacing w:val="1"/>
        </w:rPr>
        <w:t xml:space="preserve"> </w:t>
      </w:r>
      <w:r>
        <w:t>выражение</w:t>
      </w:r>
      <w:r>
        <w:rPr>
          <w:spacing w:val="1"/>
        </w:rPr>
        <w:t xml:space="preserve"> </w:t>
      </w:r>
      <w:r>
        <w:t>благодарности,</w:t>
      </w:r>
      <w:r>
        <w:rPr>
          <w:spacing w:val="1"/>
        </w:rPr>
        <w:t xml:space="preserve"> </w:t>
      </w:r>
      <w:r>
        <w:t>извинение,</w:t>
      </w:r>
      <w:r>
        <w:rPr>
          <w:spacing w:val="1"/>
        </w:rPr>
        <w:t xml:space="preserve"> </w:t>
      </w:r>
      <w:r>
        <w:t>поздравление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днем</w:t>
      </w:r>
      <w:r>
        <w:rPr>
          <w:spacing w:val="1"/>
        </w:rPr>
        <w:t xml:space="preserve"> </w:t>
      </w:r>
      <w:r>
        <w:t>рождения,</w:t>
      </w:r>
      <w:r>
        <w:rPr>
          <w:spacing w:val="1"/>
        </w:rPr>
        <w:t xml:space="preserve"> </w:t>
      </w:r>
      <w:r>
        <w:t>Новым</w:t>
      </w:r>
      <w:r>
        <w:rPr>
          <w:spacing w:val="1"/>
        </w:rPr>
        <w:t xml:space="preserve"> </w:t>
      </w:r>
      <w:r>
        <w:t>годом,</w:t>
      </w:r>
      <w:r>
        <w:rPr>
          <w:spacing w:val="1"/>
        </w:rPr>
        <w:t xml:space="preserve"> </w:t>
      </w:r>
      <w:r>
        <w:t>Рождеством,</w:t>
      </w:r>
      <w:r>
        <w:rPr>
          <w:spacing w:val="1"/>
        </w:rPr>
        <w:t xml:space="preserve"> </w:t>
      </w:r>
      <w:r>
        <w:t>разговор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телефону).</w:t>
      </w:r>
    </w:p>
    <w:p w:rsidR="006A4159" w:rsidRDefault="00DB6576">
      <w:pPr>
        <w:pStyle w:val="a3"/>
        <w:spacing w:line="276" w:lineRule="auto"/>
        <w:ind w:right="959"/>
      </w:pPr>
      <w:r>
        <w:t>Знание произведений детского фольклора (рифмовок, стихов, песенок), персонажей</w:t>
      </w:r>
      <w:r>
        <w:rPr>
          <w:spacing w:val="-57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книг.</w:t>
      </w:r>
    </w:p>
    <w:p w:rsidR="006A4159" w:rsidRDefault="00DB6576">
      <w:pPr>
        <w:pStyle w:val="a3"/>
        <w:spacing w:line="276" w:lineRule="auto"/>
        <w:ind w:right="953"/>
      </w:pPr>
      <w:r>
        <w:t>Краткое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страны/стран</w:t>
      </w:r>
      <w:r>
        <w:rPr>
          <w:spacing w:val="1"/>
        </w:rPr>
        <w:t xml:space="preserve"> </w:t>
      </w:r>
      <w:r>
        <w:t>изучаемого</w:t>
      </w:r>
      <w:r>
        <w:rPr>
          <w:spacing w:val="61"/>
        </w:rPr>
        <w:t xml:space="preserve"> </w:t>
      </w:r>
      <w:r>
        <w:t>языка</w:t>
      </w:r>
      <w:r>
        <w:rPr>
          <w:spacing w:val="6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(названия стран и их столиц, название родного города/села; цвета национальных флагов;</w:t>
      </w:r>
      <w:r>
        <w:rPr>
          <w:spacing w:val="1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достопримечательности).</w:t>
      </w:r>
    </w:p>
    <w:p w:rsidR="006A4159" w:rsidRDefault="00DB6576">
      <w:pPr>
        <w:pStyle w:val="a3"/>
        <w:ind w:left="928" w:firstLine="0"/>
      </w:pPr>
      <w:r>
        <w:t>Компенсаторные</w:t>
      </w:r>
      <w:r>
        <w:rPr>
          <w:spacing w:val="-4"/>
        </w:rPr>
        <w:t xml:space="preserve"> </w:t>
      </w:r>
      <w:r>
        <w:t>умения</w:t>
      </w:r>
    </w:p>
    <w:p w:rsidR="006A4159" w:rsidRDefault="00DB6576">
      <w:pPr>
        <w:pStyle w:val="a3"/>
        <w:spacing w:before="41" w:line="276" w:lineRule="auto"/>
        <w:ind w:right="957"/>
      </w:pPr>
      <w:r>
        <w:t>Использование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чтении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аудировании</w:t>
      </w:r>
      <w:r>
        <w:rPr>
          <w:spacing w:val="1"/>
        </w:rPr>
        <w:t xml:space="preserve"> </w:t>
      </w:r>
      <w:r>
        <w:t>языковой</w:t>
      </w:r>
      <w:r>
        <w:rPr>
          <w:spacing w:val="1"/>
        </w:rPr>
        <w:t xml:space="preserve"> </w:t>
      </w:r>
      <w:r>
        <w:t>догадки</w:t>
      </w:r>
      <w:r>
        <w:rPr>
          <w:spacing w:val="1"/>
        </w:rPr>
        <w:t xml:space="preserve"> </w:t>
      </w:r>
      <w:r>
        <w:t>(умения</w:t>
      </w:r>
      <w:r>
        <w:rPr>
          <w:spacing w:val="1"/>
        </w:rPr>
        <w:t xml:space="preserve"> </w:t>
      </w:r>
      <w:r>
        <w:t>понять</w:t>
      </w:r>
      <w:r>
        <w:rPr>
          <w:spacing w:val="1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незнакомого</w:t>
      </w:r>
      <w:r>
        <w:rPr>
          <w:spacing w:val="-1"/>
        </w:rPr>
        <w:t xml:space="preserve"> </w:t>
      </w:r>
      <w:r>
        <w:t>слова</w:t>
      </w:r>
      <w:r>
        <w:rPr>
          <w:spacing w:val="-3"/>
        </w:rPr>
        <w:t xml:space="preserve"> </w:t>
      </w:r>
      <w:r>
        <w:t>или новое</w:t>
      </w:r>
      <w:r>
        <w:rPr>
          <w:spacing w:val="-2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знакомого</w:t>
      </w:r>
      <w:r>
        <w:rPr>
          <w:spacing w:val="-1"/>
        </w:rPr>
        <w:t xml:space="preserve"> </w:t>
      </w:r>
      <w:r>
        <w:t>слова</w:t>
      </w:r>
      <w:r>
        <w:rPr>
          <w:spacing w:val="-3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контекста).</w:t>
      </w:r>
    </w:p>
    <w:p w:rsidR="006A4159" w:rsidRDefault="00DB6576">
      <w:pPr>
        <w:pStyle w:val="a3"/>
        <w:spacing w:before="1" w:line="276" w:lineRule="auto"/>
        <w:ind w:right="956"/>
      </w:pPr>
      <w:r>
        <w:t>Использование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опоры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порождении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высказываний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слов,</w:t>
      </w:r>
      <w:r>
        <w:rPr>
          <w:spacing w:val="-1"/>
        </w:rPr>
        <w:t xml:space="preserve"> </w:t>
      </w:r>
      <w:r>
        <w:t>вопросов; картинок,</w:t>
      </w:r>
      <w:r>
        <w:rPr>
          <w:spacing w:val="-1"/>
        </w:rPr>
        <w:t xml:space="preserve"> </w:t>
      </w:r>
      <w:r>
        <w:t>фотографий.</w:t>
      </w:r>
    </w:p>
    <w:p w:rsidR="006A4159" w:rsidRDefault="00DB6576">
      <w:pPr>
        <w:pStyle w:val="a3"/>
        <w:spacing w:line="275" w:lineRule="exact"/>
        <w:ind w:left="928" w:firstLine="0"/>
      </w:pPr>
      <w:r>
        <w:t>Прогнозирование</w:t>
      </w:r>
      <w:r>
        <w:rPr>
          <w:spacing w:val="-4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текста для</w:t>
      </w:r>
      <w:r>
        <w:rPr>
          <w:spacing w:val="-3"/>
        </w:rPr>
        <w:t xml:space="preserve"> </w:t>
      </w:r>
      <w:r>
        <w:t>чтения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заголовка.</w:t>
      </w:r>
    </w:p>
    <w:p w:rsidR="006A4159" w:rsidRDefault="00DB6576">
      <w:pPr>
        <w:pStyle w:val="a3"/>
        <w:spacing w:before="41" w:line="276" w:lineRule="auto"/>
        <w:ind w:right="957"/>
      </w:pPr>
      <w:r>
        <w:t>Игнорирование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являющейся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proofErr w:type="gramStart"/>
      <w:r>
        <w:t>основного содержания</w:t>
      </w:r>
      <w:proofErr w:type="gramEnd"/>
      <w:r>
        <w:t xml:space="preserve"> прочитанного/прослушанного текста или для нахождения в тексте</w:t>
      </w:r>
      <w:r>
        <w:rPr>
          <w:spacing w:val="1"/>
        </w:rPr>
        <w:t xml:space="preserve"> </w:t>
      </w:r>
      <w:r>
        <w:t>запрашиваемой</w:t>
      </w:r>
      <w:r>
        <w:rPr>
          <w:spacing w:val="-1"/>
        </w:rPr>
        <w:t xml:space="preserve"> </w:t>
      </w:r>
      <w:r>
        <w:t>информации.</w:t>
      </w:r>
    </w:p>
    <w:p w:rsidR="006A4159" w:rsidRDefault="00DB6576">
      <w:pPr>
        <w:pStyle w:val="a3"/>
        <w:spacing w:before="1" w:line="276" w:lineRule="auto"/>
        <w:ind w:right="961"/>
      </w:pP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АНГЛИЙСКОМУ</w:t>
      </w:r>
      <w:r>
        <w:rPr>
          <w:spacing w:val="-3"/>
        </w:rPr>
        <w:t xml:space="preserve"> </w:t>
      </w:r>
      <w:r>
        <w:t>ЯЗЫКУ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УРОВНЕ</w:t>
      </w:r>
      <w:r>
        <w:rPr>
          <w:spacing w:val="-3"/>
        </w:rPr>
        <w:t xml:space="preserve"> </w:t>
      </w:r>
      <w:r>
        <w:t>НАЧАЛЬНОГО</w:t>
      </w:r>
      <w:r>
        <w:rPr>
          <w:spacing w:val="-3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</w:t>
      </w:r>
    </w:p>
    <w:p w:rsidR="006A4159" w:rsidRDefault="00DB6576">
      <w:pPr>
        <w:pStyle w:val="a3"/>
        <w:spacing w:before="1" w:line="276" w:lineRule="auto"/>
        <w:ind w:right="960"/>
      </w:pPr>
      <w:r>
        <w:t>В результате изучения иностранного языка в начальной школе у 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личностные,</w:t>
      </w:r>
      <w:r>
        <w:rPr>
          <w:spacing w:val="1"/>
        </w:rPr>
        <w:t xml:space="preserve"> </w:t>
      </w:r>
      <w:r>
        <w:t>метапредметные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обеспечивающие</w:t>
      </w:r>
      <w:r>
        <w:rPr>
          <w:spacing w:val="-3"/>
        </w:rPr>
        <w:t xml:space="preserve"> </w:t>
      </w:r>
      <w:r>
        <w:t>выполнение</w:t>
      </w:r>
      <w:r>
        <w:rPr>
          <w:spacing w:val="-2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НОО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успешное</w:t>
      </w:r>
      <w:r>
        <w:rPr>
          <w:spacing w:val="-2"/>
        </w:rPr>
        <w:t xml:space="preserve"> </w:t>
      </w:r>
      <w:r>
        <w:t>дальнейшее</w:t>
      </w:r>
      <w:r>
        <w:rPr>
          <w:spacing w:val="-2"/>
        </w:rPr>
        <w:t xml:space="preserve"> </w:t>
      </w:r>
      <w:r>
        <w:t>образование.</w:t>
      </w:r>
    </w:p>
    <w:p w:rsidR="006A4159" w:rsidRDefault="00DB6576">
      <w:pPr>
        <w:pStyle w:val="a3"/>
        <w:spacing w:before="74"/>
        <w:ind w:left="928" w:firstLine="0"/>
      </w:pPr>
      <w:r>
        <w:t>Личностные</w:t>
      </w:r>
      <w:r>
        <w:rPr>
          <w:spacing w:val="-9"/>
        </w:rPr>
        <w:t xml:space="preserve"> </w:t>
      </w:r>
      <w:r>
        <w:t>результаты</w:t>
      </w:r>
    </w:p>
    <w:p w:rsidR="006A4159" w:rsidRDefault="00DB6576">
      <w:pPr>
        <w:pStyle w:val="a3"/>
        <w:spacing w:before="41" w:line="276" w:lineRule="auto"/>
        <w:ind w:right="954"/>
      </w:pP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достигаются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традиционными</w:t>
      </w:r>
      <w:r>
        <w:rPr>
          <w:spacing w:val="1"/>
        </w:rPr>
        <w:t xml:space="preserve"> </w:t>
      </w:r>
      <w:r>
        <w:t>российскими</w:t>
      </w:r>
      <w:r>
        <w:rPr>
          <w:spacing w:val="1"/>
        </w:rPr>
        <w:t xml:space="preserve"> </w:t>
      </w:r>
      <w:r>
        <w:t>социокультурными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нравственными ценностями, принятыми в обществе правилами и нормами поведения и</w:t>
      </w:r>
      <w:r>
        <w:rPr>
          <w:spacing w:val="1"/>
        </w:rPr>
        <w:t xml:space="preserve"> </w:t>
      </w:r>
      <w:r>
        <w:t>способствуют процессам самопознания, самовоспитания и саморазвития, формирования</w:t>
      </w:r>
      <w:r>
        <w:rPr>
          <w:spacing w:val="1"/>
        </w:rPr>
        <w:t xml:space="preserve"> </w:t>
      </w:r>
      <w:r>
        <w:t>внутренней</w:t>
      </w:r>
      <w:r>
        <w:rPr>
          <w:spacing w:val="-1"/>
        </w:rPr>
        <w:t xml:space="preserve"> </w:t>
      </w:r>
      <w:r>
        <w:t>позиции личности.</w:t>
      </w:r>
    </w:p>
    <w:p w:rsidR="006A4159" w:rsidRDefault="00DB6576">
      <w:pPr>
        <w:pStyle w:val="a3"/>
        <w:spacing w:before="2" w:line="276" w:lineRule="auto"/>
        <w:ind w:right="957"/>
      </w:pP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отражать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руководствоваться</w:t>
      </w:r>
      <w:r>
        <w:rPr>
          <w:spacing w:val="1"/>
        </w:rPr>
        <w:t xml:space="preserve"> </w:t>
      </w:r>
      <w:r>
        <w:t>ценностями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приобретение</w:t>
      </w:r>
      <w:r>
        <w:rPr>
          <w:spacing w:val="-3"/>
        </w:rPr>
        <w:t xml:space="preserve"> </w:t>
      </w:r>
      <w:r>
        <w:t>первоначального</w:t>
      </w:r>
      <w:r>
        <w:rPr>
          <w:spacing w:val="-2"/>
        </w:rPr>
        <w:t xml:space="preserve"> </w:t>
      </w:r>
      <w:r>
        <w:t>опыта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их основе,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части:</w:t>
      </w:r>
    </w:p>
    <w:p w:rsidR="006A4159" w:rsidRDefault="00DB6576">
      <w:pPr>
        <w:pStyle w:val="a3"/>
        <w:spacing w:line="275" w:lineRule="exact"/>
        <w:ind w:left="928" w:firstLine="0"/>
      </w:pPr>
      <w:r>
        <w:t>Гражданско-патриотического</w:t>
      </w:r>
      <w:r>
        <w:rPr>
          <w:spacing w:val="-8"/>
        </w:rPr>
        <w:t xml:space="preserve"> </w:t>
      </w:r>
      <w:r>
        <w:t>воспитания:</w:t>
      </w:r>
    </w:p>
    <w:p w:rsidR="006A4159" w:rsidRDefault="00DB6576">
      <w:pPr>
        <w:pStyle w:val="a3"/>
        <w:spacing w:before="43"/>
        <w:ind w:left="928" w:firstLine="0"/>
      </w:pPr>
      <w:r>
        <w:t>становление</w:t>
      </w:r>
      <w:r>
        <w:rPr>
          <w:spacing w:val="-4"/>
        </w:rPr>
        <w:t xml:space="preserve"> </w:t>
      </w:r>
      <w:r>
        <w:t>ценностного</w:t>
      </w:r>
      <w:r>
        <w:rPr>
          <w:spacing w:val="-3"/>
        </w:rPr>
        <w:t xml:space="preserve"> </w:t>
      </w:r>
      <w:r>
        <w:t>отношения</w:t>
      </w:r>
      <w:r>
        <w:rPr>
          <w:spacing w:val="-5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Родине</w:t>
      </w:r>
      <w:r>
        <w:rPr>
          <w:spacing w:val="-1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России;</w:t>
      </w:r>
    </w:p>
    <w:p w:rsidR="006A4159" w:rsidRDefault="00DB6576">
      <w:pPr>
        <w:pStyle w:val="a3"/>
        <w:spacing w:before="41" w:line="276" w:lineRule="auto"/>
        <w:ind w:left="928" w:right="963" w:firstLine="0"/>
        <w:jc w:val="left"/>
      </w:pPr>
      <w:r>
        <w:t>осознание своей этнокультурной и российской гражданской идентичности;</w:t>
      </w:r>
      <w:r>
        <w:rPr>
          <w:spacing w:val="1"/>
        </w:rPr>
        <w:t xml:space="preserve"> </w:t>
      </w:r>
      <w:r>
        <w:t>сопричастность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прошлому,</w:t>
      </w:r>
      <w:r>
        <w:rPr>
          <w:spacing w:val="-2"/>
        </w:rPr>
        <w:t xml:space="preserve"> </w:t>
      </w:r>
      <w:r>
        <w:t>настоящему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будущему</w:t>
      </w:r>
      <w:r>
        <w:rPr>
          <w:spacing w:val="-6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страны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родного</w:t>
      </w:r>
      <w:r>
        <w:rPr>
          <w:spacing w:val="-1"/>
        </w:rPr>
        <w:t xml:space="preserve"> </w:t>
      </w:r>
      <w:r>
        <w:t>края;</w:t>
      </w:r>
      <w:r>
        <w:rPr>
          <w:spacing w:val="-57"/>
        </w:rPr>
        <w:t xml:space="preserve"> </w:t>
      </w:r>
      <w:r>
        <w:t>уважение</w:t>
      </w:r>
      <w:r>
        <w:rPr>
          <w:spacing w:val="-2"/>
        </w:rPr>
        <w:t xml:space="preserve"> </w:t>
      </w:r>
      <w:r>
        <w:t>к своему</w:t>
      </w:r>
      <w:r>
        <w:rPr>
          <w:spacing w:val="-5"/>
        </w:rPr>
        <w:t xml:space="preserve"> </w:t>
      </w:r>
      <w:r>
        <w:t>и другим</w:t>
      </w:r>
      <w:r>
        <w:rPr>
          <w:spacing w:val="-1"/>
        </w:rPr>
        <w:t xml:space="preserve"> </w:t>
      </w:r>
      <w:r>
        <w:t>народам;</w:t>
      </w:r>
    </w:p>
    <w:p w:rsidR="006A4159" w:rsidRDefault="00DB6576">
      <w:pPr>
        <w:pStyle w:val="a3"/>
        <w:spacing w:line="276" w:lineRule="auto"/>
        <w:ind w:right="956"/>
      </w:pPr>
      <w:r>
        <w:t>первоначальные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человеке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члене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правах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lastRenderedPageBreak/>
        <w:t>ответственности,</w:t>
      </w:r>
      <w:r>
        <w:rPr>
          <w:spacing w:val="1"/>
        </w:rPr>
        <w:t xml:space="preserve"> </w:t>
      </w:r>
      <w:r>
        <w:t>уважении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достоинстве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нравственно-этических</w:t>
      </w:r>
      <w:r>
        <w:rPr>
          <w:spacing w:val="1"/>
        </w:rPr>
        <w:t xml:space="preserve"> </w:t>
      </w:r>
      <w:r>
        <w:t>нормах</w:t>
      </w:r>
      <w:r>
        <w:rPr>
          <w:spacing w:val="1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правилах</w:t>
      </w:r>
      <w:r>
        <w:rPr>
          <w:spacing w:val="-1"/>
        </w:rPr>
        <w:t xml:space="preserve"> </w:t>
      </w:r>
      <w:r>
        <w:t>межличностных</w:t>
      </w:r>
      <w:r>
        <w:rPr>
          <w:spacing w:val="1"/>
        </w:rPr>
        <w:t xml:space="preserve"> </w:t>
      </w:r>
      <w:r>
        <w:t>отношений.</w:t>
      </w:r>
    </w:p>
    <w:p w:rsidR="006A4159" w:rsidRDefault="00DB6576">
      <w:pPr>
        <w:pStyle w:val="a3"/>
        <w:spacing w:line="274" w:lineRule="exact"/>
        <w:ind w:left="928" w:firstLine="0"/>
      </w:pPr>
      <w:r>
        <w:t>Духовно-нравственного</w:t>
      </w:r>
      <w:r>
        <w:rPr>
          <w:spacing w:val="-7"/>
        </w:rPr>
        <w:t xml:space="preserve"> </w:t>
      </w:r>
      <w:r>
        <w:t>воспитания:</w:t>
      </w:r>
    </w:p>
    <w:p w:rsidR="006A4159" w:rsidRDefault="00DB6576">
      <w:pPr>
        <w:pStyle w:val="a3"/>
        <w:spacing w:before="44"/>
        <w:ind w:left="928" w:firstLine="0"/>
      </w:pPr>
      <w:r>
        <w:t>признание</w:t>
      </w:r>
      <w:r>
        <w:rPr>
          <w:spacing w:val="-6"/>
        </w:rPr>
        <w:t xml:space="preserve"> </w:t>
      </w:r>
      <w:r>
        <w:t>индивидуальности</w:t>
      </w:r>
      <w:r>
        <w:rPr>
          <w:spacing w:val="-6"/>
        </w:rPr>
        <w:t xml:space="preserve"> </w:t>
      </w:r>
      <w:r>
        <w:t>каждого</w:t>
      </w:r>
      <w:r>
        <w:rPr>
          <w:spacing w:val="-5"/>
        </w:rPr>
        <w:t xml:space="preserve"> </w:t>
      </w:r>
      <w:r>
        <w:t>человека;</w:t>
      </w:r>
    </w:p>
    <w:p w:rsidR="006A4159" w:rsidRDefault="00DB6576">
      <w:pPr>
        <w:pStyle w:val="a3"/>
        <w:spacing w:before="41"/>
        <w:ind w:left="928" w:firstLine="0"/>
      </w:pPr>
      <w:r>
        <w:t>проявление</w:t>
      </w:r>
      <w:r>
        <w:rPr>
          <w:spacing w:val="-6"/>
        </w:rPr>
        <w:t xml:space="preserve"> </w:t>
      </w:r>
      <w:r>
        <w:t>сопереживания,</w:t>
      </w:r>
      <w:r>
        <w:rPr>
          <w:spacing w:val="-3"/>
        </w:rPr>
        <w:t xml:space="preserve"> </w:t>
      </w:r>
      <w:r>
        <w:t>уважения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доброжелательности;</w:t>
      </w:r>
    </w:p>
    <w:p w:rsidR="006A4159" w:rsidRDefault="00DB6576">
      <w:pPr>
        <w:pStyle w:val="a3"/>
        <w:spacing w:before="41" w:line="276" w:lineRule="auto"/>
        <w:ind w:right="960"/>
      </w:pPr>
      <w:r>
        <w:t>неприятие любых форм поведения, направленных на причинение физического и</w:t>
      </w:r>
      <w:r>
        <w:rPr>
          <w:spacing w:val="1"/>
        </w:rPr>
        <w:t xml:space="preserve"> </w:t>
      </w:r>
      <w:r>
        <w:t>морального</w:t>
      </w:r>
      <w:r>
        <w:rPr>
          <w:spacing w:val="-1"/>
        </w:rPr>
        <w:t xml:space="preserve"> </w:t>
      </w:r>
      <w:r>
        <w:t>вреда</w:t>
      </w:r>
      <w:r>
        <w:rPr>
          <w:spacing w:val="-1"/>
        </w:rPr>
        <w:t xml:space="preserve"> </w:t>
      </w:r>
      <w:r>
        <w:t>другим</w:t>
      </w:r>
      <w:r>
        <w:rPr>
          <w:spacing w:val="-1"/>
        </w:rPr>
        <w:t xml:space="preserve"> </w:t>
      </w:r>
      <w:r>
        <w:t>людям.</w:t>
      </w:r>
    </w:p>
    <w:p w:rsidR="006A4159" w:rsidRDefault="00DB6576">
      <w:pPr>
        <w:pStyle w:val="a3"/>
        <w:spacing w:line="275" w:lineRule="exact"/>
        <w:ind w:left="928" w:firstLine="0"/>
      </w:pPr>
      <w:r>
        <w:t>Эстетического</w:t>
      </w:r>
      <w:r>
        <w:rPr>
          <w:spacing w:val="-5"/>
        </w:rPr>
        <w:t xml:space="preserve"> </w:t>
      </w:r>
      <w:r>
        <w:t>воспитания:</w:t>
      </w:r>
    </w:p>
    <w:p w:rsidR="006A4159" w:rsidRDefault="00DB6576">
      <w:pPr>
        <w:pStyle w:val="a3"/>
        <w:spacing w:before="43" w:line="276" w:lineRule="auto"/>
        <w:ind w:right="955"/>
      </w:pPr>
      <w:r>
        <w:t>уважительное</w:t>
      </w:r>
      <w:r>
        <w:rPr>
          <w:spacing w:val="17"/>
        </w:rPr>
        <w:t xml:space="preserve"> </w:t>
      </w:r>
      <w:r>
        <w:t>отношение</w:t>
      </w:r>
      <w:r>
        <w:rPr>
          <w:spacing w:val="18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интерес</w:t>
      </w:r>
      <w:r>
        <w:rPr>
          <w:spacing w:val="18"/>
        </w:rPr>
        <w:t xml:space="preserve"> </w:t>
      </w:r>
      <w:r>
        <w:t>к</w:t>
      </w:r>
      <w:r>
        <w:rPr>
          <w:spacing w:val="20"/>
        </w:rPr>
        <w:t xml:space="preserve"> </w:t>
      </w:r>
      <w:r>
        <w:t>художественной</w:t>
      </w:r>
      <w:r>
        <w:rPr>
          <w:spacing w:val="20"/>
        </w:rPr>
        <w:t xml:space="preserve"> </w:t>
      </w:r>
      <w:r>
        <w:t>культуре,</w:t>
      </w:r>
      <w:r>
        <w:rPr>
          <w:spacing w:val="20"/>
        </w:rPr>
        <w:t xml:space="preserve"> </w:t>
      </w:r>
      <w:r>
        <w:t>восприимчивость</w:t>
      </w:r>
      <w:r>
        <w:rPr>
          <w:spacing w:val="-57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разным</w:t>
      </w:r>
      <w:r>
        <w:rPr>
          <w:spacing w:val="-2"/>
        </w:rPr>
        <w:t xml:space="preserve"> </w:t>
      </w:r>
      <w:r>
        <w:t>видам</w:t>
      </w:r>
      <w:r>
        <w:rPr>
          <w:spacing w:val="-2"/>
        </w:rPr>
        <w:t xml:space="preserve"> </w:t>
      </w:r>
      <w:r>
        <w:t>искусства, традициям</w:t>
      </w:r>
      <w:r>
        <w:rPr>
          <w:spacing w:val="-2"/>
        </w:rPr>
        <w:t xml:space="preserve"> </w:t>
      </w:r>
      <w:r>
        <w:t>и творчеству</w:t>
      </w:r>
      <w:r>
        <w:rPr>
          <w:spacing w:val="-6"/>
        </w:rPr>
        <w:t xml:space="preserve"> </w:t>
      </w:r>
      <w:r>
        <w:t>своего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других</w:t>
      </w:r>
      <w:r>
        <w:rPr>
          <w:spacing w:val="2"/>
        </w:rPr>
        <w:t xml:space="preserve"> </w:t>
      </w:r>
      <w:r>
        <w:t>народов;</w:t>
      </w:r>
    </w:p>
    <w:p w:rsidR="006A4159" w:rsidRDefault="00DB6576">
      <w:pPr>
        <w:pStyle w:val="a3"/>
        <w:spacing w:line="275" w:lineRule="exact"/>
        <w:ind w:left="928" w:firstLine="0"/>
      </w:pPr>
      <w:r>
        <w:t>стремление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самовыражению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видах</w:t>
      </w:r>
      <w:r>
        <w:rPr>
          <w:spacing w:val="-4"/>
        </w:rPr>
        <w:t xml:space="preserve"> </w:t>
      </w:r>
      <w:r>
        <w:t>художественной</w:t>
      </w:r>
      <w:r>
        <w:rPr>
          <w:spacing w:val="-3"/>
        </w:rPr>
        <w:t xml:space="preserve"> </w:t>
      </w:r>
      <w:r>
        <w:t>деятельности.</w:t>
      </w:r>
    </w:p>
    <w:p w:rsidR="006A4159" w:rsidRDefault="00DB6576">
      <w:pPr>
        <w:pStyle w:val="a3"/>
        <w:spacing w:before="41" w:line="278" w:lineRule="auto"/>
        <w:ind w:right="961"/>
      </w:pPr>
      <w:r>
        <w:t>Физического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благополучия:</w:t>
      </w:r>
    </w:p>
    <w:p w:rsidR="006A4159" w:rsidRDefault="00DB6576">
      <w:pPr>
        <w:pStyle w:val="a3"/>
        <w:spacing w:line="276" w:lineRule="auto"/>
        <w:ind w:right="956"/>
      </w:pPr>
      <w:r>
        <w:t>соблюдение правил здорового и</w:t>
      </w:r>
      <w:r>
        <w:rPr>
          <w:spacing w:val="1"/>
        </w:rPr>
        <w:t xml:space="preserve"> </w:t>
      </w:r>
      <w:r>
        <w:t>безопасного (для себя и других людей) образа</w:t>
      </w:r>
      <w:r>
        <w:rPr>
          <w:spacing w:val="1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окружающей среде</w:t>
      </w:r>
      <w:r>
        <w:rPr>
          <w:spacing w:val="-2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том числе</w:t>
      </w:r>
      <w:r>
        <w:rPr>
          <w:spacing w:val="-2"/>
        </w:rPr>
        <w:t xml:space="preserve"> </w:t>
      </w:r>
      <w:r>
        <w:t>информационной);</w:t>
      </w:r>
    </w:p>
    <w:p w:rsidR="006A4159" w:rsidRDefault="00DB6576">
      <w:pPr>
        <w:pStyle w:val="a3"/>
        <w:spacing w:line="278" w:lineRule="auto"/>
        <w:ind w:left="928" w:right="3064" w:firstLine="0"/>
      </w:pPr>
      <w:r>
        <w:t>бережное</w:t>
      </w:r>
      <w:r>
        <w:rPr>
          <w:spacing w:val="-3"/>
        </w:rPr>
        <w:t xml:space="preserve"> </w:t>
      </w:r>
      <w:r>
        <w:t>отношение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физическому</w:t>
      </w:r>
      <w:r>
        <w:rPr>
          <w:spacing w:val="-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психическому</w:t>
      </w:r>
      <w:r>
        <w:rPr>
          <w:spacing w:val="-7"/>
        </w:rPr>
        <w:t xml:space="preserve"> </w:t>
      </w:r>
      <w:r>
        <w:t>здоровью.</w:t>
      </w:r>
      <w:r>
        <w:rPr>
          <w:spacing w:val="-58"/>
        </w:rPr>
        <w:t xml:space="preserve"> </w:t>
      </w:r>
      <w:r>
        <w:t>Трудового</w:t>
      </w:r>
      <w:r>
        <w:rPr>
          <w:spacing w:val="-1"/>
        </w:rPr>
        <w:t xml:space="preserve"> </w:t>
      </w:r>
      <w:r>
        <w:t>воспитания:</w:t>
      </w:r>
    </w:p>
    <w:p w:rsidR="006A4159" w:rsidRDefault="00DB6576">
      <w:pPr>
        <w:pStyle w:val="a3"/>
        <w:spacing w:line="276" w:lineRule="auto"/>
        <w:ind w:right="958"/>
      </w:pPr>
      <w:r>
        <w:t>осознание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общества,</w:t>
      </w:r>
      <w:r>
        <w:rPr>
          <w:spacing w:val="61"/>
        </w:rPr>
        <w:t xml:space="preserve"> </w:t>
      </w:r>
      <w:r>
        <w:t>ответственное</w:t>
      </w:r>
      <w:r>
        <w:rPr>
          <w:spacing w:val="1"/>
        </w:rPr>
        <w:t xml:space="preserve"> </w:t>
      </w:r>
      <w:r>
        <w:t>потребление и бережное отношение к результатам труда, навыки участия в различных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трудовой деятельности,</w:t>
      </w:r>
      <w:r>
        <w:rPr>
          <w:spacing w:val="-1"/>
        </w:rPr>
        <w:t xml:space="preserve"> </w:t>
      </w:r>
      <w:r>
        <w:t>интерес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различным</w:t>
      </w:r>
      <w:r>
        <w:rPr>
          <w:spacing w:val="-2"/>
        </w:rPr>
        <w:t xml:space="preserve"> </w:t>
      </w:r>
      <w:r>
        <w:t>профессиям</w:t>
      </w:r>
    </w:p>
    <w:p w:rsidR="006A4159" w:rsidRDefault="00DB6576">
      <w:pPr>
        <w:pStyle w:val="a3"/>
        <w:spacing w:line="276" w:lineRule="auto"/>
        <w:ind w:left="928" w:right="6287" w:firstLine="0"/>
        <w:jc w:val="left"/>
      </w:pPr>
      <w:r>
        <w:t>Экологического воспитания:</w:t>
      </w:r>
      <w:r>
        <w:rPr>
          <w:spacing w:val="1"/>
        </w:rPr>
        <w:t xml:space="preserve"> </w:t>
      </w:r>
      <w:r>
        <w:t>бережное</w:t>
      </w:r>
      <w:r>
        <w:rPr>
          <w:spacing w:val="-3"/>
        </w:rPr>
        <w:t xml:space="preserve"> </w:t>
      </w:r>
      <w:r>
        <w:t>отношение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природе;</w:t>
      </w:r>
    </w:p>
    <w:p w:rsidR="006A4159" w:rsidRDefault="00DB6576">
      <w:pPr>
        <w:pStyle w:val="a3"/>
        <w:spacing w:line="275" w:lineRule="exact"/>
        <w:ind w:left="928" w:firstLine="0"/>
        <w:jc w:val="left"/>
      </w:pPr>
      <w:r>
        <w:t>неприятие</w:t>
      </w:r>
      <w:r>
        <w:rPr>
          <w:spacing w:val="-5"/>
        </w:rPr>
        <w:t xml:space="preserve"> </w:t>
      </w:r>
      <w:r>
        <w:t>действий,</w:t>
      </w:r>
      <w:r>
        <w:rPr>
          <w:spacing w:val="-6"/>
        </w:rPr>
        <w:t xml:space="preserve"> </w:t>
      </w:r>
      <w:r>
        <w:t>приносящих</w:t>
      </w:r>
      <w:r>
        <w:rPr>
          <w:spacing w:val="-1"/>
        </w:rPr>
        <w:t xml:space="preserve"> </w:t>
      </w:r>
      <w:r>
        <w:t>ей</w:t>
      </w:r>
      <w:r>
        <w:rPr>
          <w:spacing w:val="1"/>
        </w:rPr>
        <w:t xml:space="preserve"> </w:t>
      </w:r>
      <w:r>
        <w:t>вред.</w:t>
      </w:r>
    </w:p>
    <w:p w:rsidR="006A4159" w:rsidRDefault="00DB6576">
      <w:pPr>
        <w:pStyle w:val="a3"/>
        <w:spacing w:before="74"/>
        <w:ind w:left="928" w:firstLine="0"/>
        <w:jc w:val="left"/>
      </w:pPr>
      <w:r>
        <w:t>Ценности</w:t>
      </w:r>
      <w:r>
        <w:rPr>
          <w:spacing w:val="-4"/>
        </w:rPr>
        <w:t xml:space="preserve"> </w:t>
      </w:r>
      <w:r>
        <w:t>научного</w:t>
      </w:r>
      <w:r>
        <w:rPr>
          <w:spacing w:val="-4"/>
        </w:rPr>
        <w:t xml:space="preserve"> </w:t>
      </w:r>
      <w:r>
        <w:t>познания:</w:t>
      </w:r>
    </w:p>
    <w:p w:rsidR="006A4159" w:rsidRDefault="00DB6576">
      <w:pPr>
        <w:pStyle w:val="a3"/>
        <w:spacing w:before="41"/>
        <w:ind w:left="928" w:firstLine="0"/>
        <w:jc w:val="left"/>
      </w:pPr>
      <w:r>
        <w:t>первоначальные</w:t>
      </w:r>
      <w:r>
        <w:rPr>
          <w:spacing w:val="-5"/>
        </w:rPr>
        <w:t xml:space="preserve"> </w:t>
      </w:r>
      <w:r>
        <w:t>представления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научной</w:t>
      </w:r>
      <w:r>
        <w:rPr>
          <w:spacing w:val="-3"/>
        </w:rPr>
        <w:t xml:space="preserve"> </w:t>
      </w:r>
      <w:r>
        <w:t>картине</w:t>
      </w:r>
      <w:r>
        <w:rPr>
          <w:spacing w:val="-4"/>
        </w:rPr>
        <w:t xml:space="preserve"> </w:t>
      </w:r>
      <w:r>
        <w:t>мира;</w:t>
      </w:r>
    </w:p>
    <w:p w:rsidR="006A4159" w:rsidRDefault="00DB6576">
      <w:pPr>
        <w:pStyle w:val="a3"/>
        <w:tabs>
          <w:tab w:val="left" w:pos="2774"/>
          <w:tab w:val="left" w:pos="4007"/>
          <w:tab w:val="left" w:pos="5419"/>
          <w:tab w:val="left" w:pos="7353"/>
          <w:tab w:val="left" w:pos="9452"/>
        </w:tabs>
        <w:spacing w:before="41" w:line="278" w:lineRule="auto"/>
        <w:ind w:right="956"/>
        <w:jc w:val="left"/>
      </w:pPr>
      <w:r>
        <w:t>познавательные</w:t>
      </w:r>
      <w:r>
        <w:tab/>
      </w:r>
      <w:proofErr w:type="gramStart"/>
      <w:r>
        <w:t>интересы,</w:t>
      </w:r>
      <w:r>
        <w:tab/>
      </w:r>
      <w:proofErr w:type="gramEnd"/>
      <w:r>
        <w:t>активность,</w:t>
      </w:r>
      <w:r>
        <w:tab/>
        <w:t>инициативность,</w:t>
      </w:r>
      <w:r>
        <w:tab/>
        <w:t>любознательность</w:t>
      </w:r>
      <w:r>
        <w:tab/>
      </w:r>
      <w:r>
        <w:rPr>
          <w:spacing w:val="-4"/>
        </w:rPr>
        <w:t>и</w:t>
      </w:r>
      <w:r>
        <w:rPr>
          <w:spacing w:val="-57"/>
        </w:rPr>
        <w:t xml:space="preserve"> </w:t>
      </w:r>
      <w:r>
        <w:t>самостоятельность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познании.</w:t>
      </w:r>
    </w:p>
    <w:p w:rsidR="006A4159" w:rsidRDefault="00DB6576">
      <w:pPr>
        <w:pStyle w:val="a3"/>
        <w:spacing w:line="272" w:lineRule="exact"/>
        <w:ind w:left="928" w:firstLine="0"/>
        <w:jc w:val="left"/>
      </w:pPr>
      <w:r>
        <w:t>Метапредметные</w:t>
      </w:r>
      <w:r>
        <w:rPr>
          <w:spacing w:val="-7"/>
        </w:rPr>
        <w:t xml:space="preserve"> </w:t>
      </w:r>
      <w:r>
        <w:t>результаты</w:t>
      </w:r>
    </w:p>
    <w:p w:rsidR="006A4159" w:rsidRDefault="00DB6576">
      <w:pPr>
        <w:pStyle w:val="a3"/>
        <w:spacing w:before="41" w:line="276" w:lineRule="auto"/>
        <w:ind w:right="955"/>
        <w:jc w:val="left"/>
      </w:pPr>
      <w:r>
        <w:t>Метапредметные</w:t>
      </w:r>
      <w:r>
        <w:rPr>
          <w:spacing w:val="11"/>
        </w:rPr>
        <w:t xml:space="preserve"> </w:t>
      </w:r>
      <w:r>
        <w:t>результаты</w:t>
      </w:r>
      <w:r>
        <w:rPr>
          <w:spacing w:val="13"/>
        </w:rPr>
        <w:t xml:space="preserve"> </w:t>
      </w:r>
      <w:r>
        <w:t>освоения</w:t>
      </w:r>
      <w:r>
        <w:rPr>
          <w:spacing w:val="18"/>
        </w:rPr>
        <w:t xml:space="preserve"> </w:t>
      </w:r>
      <w:r>
        <w:t>программы</w:t>
      </w:r>
      <w:r>
        <w:rPr>
          <w:spacing w:val="13"/>
        </w:rPr>
        <w:t xml:space="preserve"> </w:t>
      </w:r>
      <w:r>
        <w:t>начального</w:t>
      </w:r>
      <w:r>
        <w:rPr>
          <w:spacing w:val="13"/>
        </w:rPr>
        <w:t xml:space="preserve"> </w:t>
      </w:r>
      <w:r>
        <w:t>общего</w:t>
      </w:r>
      <w:r>
        <w:rPr>
          <w:spacing w:val="13"/>
        </w:rPr>
        <w:t xml:space="preserve"> </w:t>
      </w:r>
      <w:r>
        <w:t>образования</w:t>
      </w:r>
      <w:r>
        <w:rPr>
          <w:spacing w:val="-57"/>
        </w:rPr>
        <w:t xml:space="preserve"> </w:t>
      </w:r>
      <w:r>
        <w:t>должны отражать:</w:t>
      </w:r>
    </w:p>
    <w:p w:rsidR="006A4159" w:rsidRDefault="00DB6576">
      <w:pPr>
        <w:pStyle w:val="a3"/>
        <w:spacing w:before="1"/>
        <w:ind w:left="928" w:firstLine="0"/>
        <w:jc w:val="left"/>
      </w:pPr>
      <w:r>
        <w:t>Овладение</w:t>
      </w:r>
      <w:r>
        <w:rPr>
          <w:spacing w:val="-6"/>
        </w:rPr>
        <w:t xml:space="preserve"> </w:t>
      </w:r>
      <w:r>
        <w:t>универсальными</w:t>
      </w:r>
      <w:r>
        <w:rPr>
          <w:spacing w:val="-3"/>
        </w:rPr>
        <w:t xml:space="preserve"> </w:t>
      </w:r>
      <w:r>
        <w:t>учебными</w:t>
      </w:r>
      <w:r>
        <w:rPr>
          <w:spacing w:val="-6"/>
        </w:rPr>
        <w:t xml:space="preserve"> </w:t>
      </w:r>
      <w:r>
        <w:t>познавательными</w:t>
      </w:r>
      <w:r>
        <w:rPr>
          <w:spacing w:val="-6"/>
        </w:rPr>
        <w:t xml:space="preserve"> </w:t>
      </w:r>
      <w:r>
        <w:t>действиями:</w:t>
      </w:r>
    </w:p>
    <w:p w:rsidR="006A4159" w:rsidRDefault="00DB6576" w:rsidP="00E013C3">
      <w:pPr>
        <w:pStyle w:val="a5"/>
        <w:numPr>
          <w:ilvl w:val="0"/>
          <w:numId w:val="90"/>
        </w:numPr>
        <w:tabs>
          <w:tab w:val="left" w:pos="1188"/>
        </w:tabs>
        <w:spacing w:before="41"/>
        <w:rPr>
          <w:sz w:val="24"/>
        </w:rPr>
      </w:pPr>
      <w:r>
        <w:rPr>
          <w:sz w:val="24"/>
        </w:rPr>
        <w:t>базовые</w:t>
      </w:r>
      <w:r>
        <w:rPr>
          <w:spacing w:val="-4"/>
          <w:sz w:val="24"/>
        </w:rPr>
        <w:t xml:space="preserve"> </w:t>
      </w:r>
      <w:r>
        <w:rPr>
          <w:sz w:val="24"/>
        </w:rPr>
        <w:t>логические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действия:</w:t>
      </w:r>
    </w:p>
    <w:p w:rsidR="006A4159" w:rsidRDefault="00DB6576">
      <w:pPr>
        <w:pStyle w:val="a3"/>
        <w:spacing w:before="41" w:line="276" w:lineRule="auto"/>
        <w:ind w:right="963"/>
        <w:jc w:val="left"/>
      </w:pPr>
      <w:r>
        <w:t>сравнивать</w:t>
      </w:r>
      <w:r>
        <w:rPr>
          <w:spacing w:val="7"/>
        </w:rPr>
        <w:t xml:space="preserve"> </w:t>
      </w:r>
      <w:r>
        <w:t>объекты,</w:t>
      </w:r>
      <w:r>
        <w:rPr>
          <w:spacing w:val="5"/>
        </w:rPr>
        <w:t xml:space="preserve"> </w:t>
      </w:r>
      <w:r>
        <w:t>устанавливать</w:t>
      </w:r>
      <w:r>
        <w:rPr>
          <w:spacing w:val="7"/>
        </w:rPr>
        <w:t xml:space="preserve"> </w:t>
      </w:r>
      <w:r>
        <w:t>основания</w:t>
      </w:r>
      <w:r>
        <w:rPr>
          <w:spacing w:val="6"/>
        </w:rPr>
        <w:t xml:space="preserve"> </w:t>
      </w:r>
      <w:r>
        <w:t>для</w:t>
      </w:r>
      <w:r>
        <w:rPr>
          <w:spacing w:val="6"/>
        </w:rPr>
        <w:t xml:space="preserve"> </w:t>
      </w:r>
      <w:r>
        <w:t>сравнения,</w:t>
      </w:r>
      <w:r>
        <w:rPr>
          <w:spacing w:val="3"/>
        </w:rPr>
        <w:t xml:space="preserve"> </w:t>
      </w:r>
      <w:r>
        <w:t>устанавливать</w:t>
      </w:r>
      <w:r>
        <w:rPr>
          <w:spacing w:val="-57"/>
        </w:rPr>
        <w:t xml:space="preserve"> </w:t>
      </w:r>
      <w:r>
        <w:t>аналогии;</w:t>
      </w:r>
    </w:p>
    <w:p w:rsidR="006A4159" w:rsidRDefault="00DB6576">
      <w:pPr>
        <w:pStyle w:val="a3"/>
        <w:spacing w:before="2"/>
        <w:ind w:left="928" w:firstLine="0"/>
        <w:jc w:val="left"/>
      </w:pPr>
      <w:r>
        <w:t>объединять</w:t>
      </w:r>
      <w:r>
        <w:rPr>
          <w:spacing w:val="-2"/>
        </w:rPr>
        <w:t xml:space="preserve"> </w:t>
      </w:r>
      <w:r>
        <w:t>части объекта</w:t>
      </w:r>
      <w:r>
        <w:rPr>
          <w:spacing w:val="-3"/>
        </w:rPr>
        <w:t xml:space="preserve"> </w:t>
      </w:r>
      <w:r>
        <w:t>(объекты)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определенному</w:t>
      </w:r>
      <w:r>
        <w:rPr>
          <w:spacing w:val="-7"/>
        </w:rPr>
        <w:t xml:space="preserve"> </w:t>
      </w:r>
      <w:r>
        <w:t>признаку;</w:t>
      </w:r>
    </w:p>
    <w:p w:rsidR="006A4159" w:rsidRDefault="00DB6576">
      <w:pPr>
        <w:pStyle w:val="a3"/>
        <w:tabs>
          <w:tab w:val="left" w:pos="2336"/>
          <w:tab w:val="left" w:pos="4088"/>
          <w:tab w:val="left" w:pos="5172"/>
          <w:tab w:val="left" w:pos="5781"/>
          <w:tab w:val="left" w:pos="7678"/>
        </w:tabs>
        <w:spacing w:before="40" w:line="276" w:lineRule="auto"/>
        <w:ind w:right="963"/>
        <w:jc w:val="left"/>
      </w:pPr>
      <w:r>
        <w:t>определять</w:t>
      </w:r>
      <w:r>
        <w:tab/>
        <w:t>существенный</w:t>
      </w:r>
      <w:r>
        <w:tab/>
        <w:t>признак</w:t>
      </w:r>
      <w:r>
        <w:tab/>
        <w:t>для</w:t>
      </w:r>
      <w:r>
        <w:tab/>
      </w:r>
      <w:proofErr w:type="gramStart"/>
      <w:r>
        <w:t>классификации,</w:t>
      </w:r>
      <w:r>
        <w:tab/>
      </w:r>
      <w:proofErr w:type="gramEnd"/>
      <w:r>
        <w:rPr>
          <w:spacing w:val="-1"/>
        </w:rPr>
        <w:t>классифицировать</w:t>
      </w:r>
      <w:r>
        <w:rPr>
          <w:spacing w:val="-57"/>
        </w:rPr>
        <w:t xml:space="preserve"> </w:t>
      </w:r>
      <w:r>
        <w:t>предложенные</w:t>
      </w:r>
      <w:r>
        <w:rPr>
          <w:spacing w:val="-3"/>
        </w:rPr>
        <w:t xml:space="preserve"> </w:t>
      </w:r>
      <w:r>
        <w:t>объекты;</w:t>
      </w:r>
    </w:p>
    <w:p w:rsidR="006A4159" w:rsidRDefault="00DB6576">
      <w:pPr>
        <w:pStyle w:val="a3"/>
        <w:spacing w:line="278" w:lineRule="auto"/>
        <w:jc w:val="left"/>
      </w:pPr>
      <w:r>
        <w:t>находить</w:t>
      </w:r>
      <w:r>
        <w:rPr>
          <w:spacing w:val="50"/>
        </w:rPr>
        <w:t xml:space="preserve"> </w:t>
      </w:r>
      <w:r>
        <w:t>закономерности</w:t>
      </w:r>
      <w:r>
        <w:rPr>
          <w:spacing w:val="53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противоречия</w:t>
      </w:r>
      <w:r>
        <w:rPr>
          <w:spacing w:val="52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t>рассматриваемых</w:t>
      </w:r>
      <w:r>
        <w:rPr>
          <w:spacing w:val="53"/>
        </w:rPr>
        <w:t xml:space="preserve"> </w:t>
      </w:r>
      <w:r>
        <w:t>фактах,</w:t>
      </w:r>
      <w:r>
        <w:rPr>
          <w:spacing w:val="52"/>
        </w:rPr>
        <w:t xml:space="preserve"> </w:t>
      </w:r>
      <w:r>
        <w:t>данных</w:t>
      </w:r>
      <w:r>
        <w:rPr>
          <w:spacing w:val="5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наблюдениях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предложенного</w:t>
      </w:r>
      <w:r>
        <w:rPr>
          <w:spacing w:val="-1"/>
        </w:rPr>
        <w:t xml:space="preserve"> </w:t>
      </w:r>
      <w:r>
        <w:t>педагогическим</w:t>
      </w:r>
      <w:r>
        <w:rPr>
          <w:spacing w:val="-2"/>
        </w:rPr>
        <w:t xml:space="preserve"> </w:t>
      </w:r>
      <w:r>
        <w:t>работником</w:t>
      </w:r>
      <w:r>
        <w:rPr>
          <w:spacing w:val="-2"/>
        </w:rPr>
        <w:t xml:space="preserve"> </w:t>
      </w:r>
      <w:r>
        <w:t>алгоритма;</w:t>
      </w:r>
    </w:p>
    <w:p w:rsidR="006A4159" w:rsidRDefault="00DB6576">
      <w:pPr>
        <w:pStyle w:val="a3"/>
        <w:spacing w:line="276" w:lineRule="auto"/>
        <w:ind w:right="963"/>
        <w:jc w:val="left"/>
      </w:pPr>
      <w:r>
        <w:t>выявлять</w:t>
      </w:r>
      <w:r>
        <w:rPr>
          <w:spacing w:val="26"/>
        </w:rPr>
        <w:t xml:space="preserve"> </w:t>
      </w:r>
      <w:r>
        <w:t>недостаток</w:t>
      </w:r>
      <w:r>
        <w:rPr>
          <w:spacing w:val="26"/>
        </w:rPr>
        <w:t xml:space="preserve"> </w:t>
      </w:r>
      <w:r>
        <w:t>информации</w:t>
      </w:r>
      <w:r>
        <w:rPr>
          <w:spacing w:val="26"/>
        </w:rPr>
        <w:t xml:space="preserve"> </w:t>
      </w:r>
      <w:r>
        <w:t>для</w:t>
      </w:r>
      <w:r>
        <w:rPr>
          <w:spacing w:val="26"/>
        </w:rPr>
        <w:t xml:space="preserve"> </w:t>
      </w:r>
      <w:r>
        <w:t>решения</w:t>
      </w:r>
      <w:r>
        <w:rPr>
          <w:spacing w:val="28"/>
        </w:rPr>
        <w:t xml:space="preserve"> </w:t>
      </w:r>
      <w:r>
        <w:t>учебной</w:t>
      </w:r>
      <w:r>
        <w:rPr>
          <w:spacing w:val="26"/>
        </w:rPr>
        <w:t xml:space="preserve"> </w:t>
      </w:r>
      <w:r>
        <w:t>(практической)</w:t>
      </w:r>
      <w:r>
        <w:rPr>
          <w:spacing w:val="24"/>
        </w:rPr>
        <w:t xml:space="preserve"> </w:t>
      </w:r>
      <w:r>
        <w:t>задачи</w:t>
      </w:r>
      <w:r>
        <w:rPr>
          <w:spacing w:val="26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lastRenderedPageBreak/>
        <w:t>основе</w:t>
      </w:r>
      <w:r>
        <w:rPr>
          <w:spacing w:val="-3"/>
        </w:rPr>
        <w:t xml:space="preserve"> </w:t>
      </w:r>
      <w:r>
        <w:t>предложенного алгоритма;</w:t>
      </w:r>
    </w:p>
    <w:p w:rsidR="006A4159" w:rsidRDefault="00DB6576">
      <w:pPr>
        <w:pStyle w:val="a3"/>
        <w:tabs>
          <w:tab w:val="left" w:pos="2690"/>
          <w:tab w:val="left" w:pos="5480"/>
          <w:tab w:val="left" w:pos="6331"/>
          <w:tab w:val="left" w:pos="6739"/>
          <w:tab w:val="left" w:pos="8146"/>
        </w:tabs>
        <w:spacing w:line="278" w:lineRule="auto"/>
        <w:ind w:right="961"/>
        <w:jc w:val="left"/>
      </w:pPr>
      <w:r>
        <w:t>устанавливать</w:t>
      </w:r>
      <w:r>
        <w:tab/>
        <w:t>причинно-следственные</w:t>
      </w:r>
      <w:r>
        <w:tab/>
        <w:t>связи</w:t>
      </w:r>
      <w:r>
        <w:tab/>
        <w:t>в</w:t>
      </w:r>
      <w:r>
        <w:tab/>
      </w:r>
      <w:proofErr w:type="gramStart"/>
      <w:r>
        <w:t>ситуациях,</w:t>
      </w:r>
      <w:r>
        <w:tab/>
      </w:r>
      <w:proofErr w:type="gramEnd"/>
      <w:r>
        <w:rPr>
          <w:spacing w:val="-1"/>
        </w:rPr>
        <w:t>поддающихся</w:t>
      </w:r>
      <w:r>
        <w:rPr>
          <w:spacing w:val="-57"/>
        </w:rPr>
        <w:t xml:space="preserve"> </w:t>
      </w:r>
      <w:r>
        <w:t>непосредственному</w:t>
      </w:r>
      <w:r>
        <w:rPr>
          <w:spacing w:val="-6"/>
        </w:rPr>
        <w:t xml:space="preserve"> </w:t>
      </w:r>
      <w:r>
        <w:t>наблюдению</w:t>
      </w:r>
      <w:r>
        <w:rPr>
          <w:spacing w:val="-3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знакомых</w:t>
      </w:r>
      <w:r>
        <w:rPr>
          <w:spacing w:val="1"/>
        </w:rPr>
        <w:t xml:space="preserve"> </w:t>
      </w:r>
      <w:r>
        <w:t>по опыту,</w:t>
      </w:r>
      <w:r>
        <w:rPr>
          <w:spacing w:val="-1"/>
        </w:rPr>
        <w:t xml:space="preserve"> </w:t>
      </w:r>
      <w:r>
        <w:t>делать выводы;</w:t>
      </w:r>
    </w:p>
    <w:p w:rsidR="006A4159" w:rsidRDefault="00DB6576" w:rsidP="00E013C3">
      <w:pPr>
        <w:pStyle w:val="a5"/>
        <w:numPr>
          <w:ilvl w:val="0"/>
          <w:numId w:val="90"/>
        </w:numPr>
        <w:tabs>
          <w:tab w:val="left" w:pos="1188"/>
        </w:tabs>
        <w:spacing w:line="272" w:lineRule="exact"/>
        <w:rPr>
          <w:sz w:val="24"/>
        </w:rPr>
      </w:pPr>
      <w:r>
        <w:rPr>
          <w:sz w:val="24"/>
        </w:rPr>
        <w:t>базовые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исследовательские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действия:</w:t>
      </w:r>
    </w:p>
    <w:p w:rsidR="006A4159" w:rsidRDefault="00DB6576">
      <w:pPr>
        <w:pStyle w:val="a3"/>
        <w:spacing w:before="35" w:line="276" w:lineRule="auto"/>
        <w:ind w:right="958"/>
      </w:pPr>
      <w:r>
        <w:t>определять разрыв между реальным и желательным состоянием объекта (ситуации)</w:t>
      </w:r>
      <w:r>
        <w:rPr>
          <w:spacing w:val="-5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предложенных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-1"/>
        </w:rPr>
        <w:t xml:space="preserve"> </w:t>
      </w:r>
      <w:r>
        <w:t>работником</w:t>
      </w:r>
      <w:r>
        <w:rPr>
          <w:spacing w:val="-2"/>
        </w:rPr>
        <w:t xml:space="preserve"> </w:t>
      </w:r>
      <w:r>
        <w:t>вопросов;</w:t>
      </w:r>
    </w:p>
    <w:p w:rsidR="006A4159" w:rsidRDefault="00DB6576">
      <w:pPr>
        <w:pStyle w:val="a3"/>
        <w:spacing w:line="278" w:lineRule="auto"/>
        <w:ind w:right="955"/>
      </w:pP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цель,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изменения</w:t>
      </w:r>
      <w:r>
        <w:rPr>
          <w:spacing w:val="-1"/>
        </w:rPr>
        <w:t xml:space="preserve"> </w:t>
      </w:r>
      <w:r>
        <w:t>объекта, ситуации;</w:t>
      </w:r>
    </w:p>
    <w:p w:rsidR="006A4159" w:rsidRDefault="00DB6576">
      <w:pPr>
        <w:pStyle w:val="a3"/>
        <w:spacing w:line="276" w:lineRule="auto"/>
        <w:ind w:right="963"/>
      </w:pPr>
      <w:r>
        <w:t>сравнивать несколько вариантов решения задачи, выбирать наиболее подходящий</w:t>
      </w:r>
      <w:r>
        <w:rPr>
          <w:spacing w:val="1"/>
        </w:rPr>
        <w:t xml:space="preserve"> </w:t>
      </w:r>
      <w:r>
        <w:t>(на</w:t>
      </w:r>
      <w:r>
        <w:rPr>
          <w:spacing w:val="-1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предложенных</w:t>
      </w:r>
      <w:r>
        <w:rPr>
          <w:spacing w:val="1"/>
        </w:rPr>
        <w:t xml:space="preserve"> </w:t>
      </w:r>
      <w:r>
        <w:t>критериев);</w:t>
      </w:r>
    </w:p>
    <w:p w:rsidR="006A4159" w:rsidRDefault="00DB6576">
      <w:pPr>
        <w:pStyle w:val="a3"/>
        <w:spacing w:line="276" w:lineRule="auto"/>
        <w:ind w:right="956"/>
      </w:pPr>
      <w:r>
        <w:t>проводить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предложенному</w:t>
      </w:r>
      <w:r>
        <w:rPr>
          <w:spacing w:val="1"/>
        </w:rPr>
        <w:t xml:space="preserve"> </w:t>
      </w:r>
      <w:r>
        <w:t>плану</w:t>
      </w:r>
      <w:r>
        <w:rPr>
          <w:spacing w:val="1"/>
        </w:rPr>
        <w:t xml:space="preserve"> </w:t>
      </w:r>
      <w:r>
        <w:t>опыт,</w:t>
      </w:r>
      <w:r>
        <w:rPr>
          <w:spacing w:val="1"/>
        </w:rPr>
        <w:t xml:space="preserve"> </w:t>
      </w:r>
      <w:r>
        <w:t>несложное</w:t>
      </w:r>
      <w:r>
        <w:rPr>
          <w:spacing w:val="1"/>
        </w:rPr>
        <w:t xml:space="preserve"> </w:t>
      </w:r>
      <w:r>
        <w:t>исследование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установлению особенностей объекта изучения и связей между объектами (часть целое,</w:t>
      </w:r>
      <w:r>
        <w:rPr>
          <w:spacing w:val="1"/>
        </w:rPr>
        <w:t xml:space="preserve"> </w:t>
      </w:r>
      <w:r>
        <w:t>причина</w:t>
      </w:r>
      <w:r>
        <w:rPr>
          <w:spacing w:val="-2"/>
        </w:rPr>
        <w:t xml:space="preserve"> </w:t>
      </w:r>
      <w:r>
        <w:t>следствие);</w:t>
      </w:r>
    </w:p>
    <w:p w:rsidR="006A4159" w:rsidRDefault="00DB6576">
      <w:pPr>
        <w:pStyle w:val="a3"/>
        <w:spacing w:line="276" w:lineRule="auto"/>
        <w:ind w:right="967"/>
      </w:pPr>
      <w:r>
        <w:t>формулировать выводы и подкреплять их доказательствами на основе результатов</w:t>
      </w:r>
      <w:r>
        <w:rPr>
          <w:spacing w:val="1"/>
        </w:rPr>
        <w:t xml:space="preserve"> </w:t>
      </w:r>
      <w:r>
        <w:t>проведенного</w:t>
      </w:r>
      <w:r>
        <w:rPr>
          <w:spacing w:val="-3"/>
        </w:rPr>
        <w:t xml:space="preserve"> </w:t>
      </w:r>
      <w:r>
        <w:t>наблюдения</w:t>
      </w:r>
      <w:r>
        <w:rPr>
          <w:spacing w:val="-3"/>
        </w:rPr>
        <w:t xml:space="preserve"> </w:t>
      </w:r>
      <w:r>
        <w:t>(опыта,</w:t>
      </w:r>
      <w:r>
        <w:rPr>
          <w:spacing w:val="-3"/>
        </w:rPr>
        <w:t xml:space="preserve"> </w:t>
      </w:r>
      <w:r>
        <w:t>измерения,</w:t>
      </w:r>
      <w:r>
        <w:rPr>
          <w:spacing w:val="-3"/>
        </w:rPr>
        <w:t xml:space="preserve"> </w:t>
      </w:r>
      <w:r>
        <w:t>классификации,</w:t>
      </w:r>
      <w:r>
        <w:rPr>
          <w:spacing w:val="-3"/>
        </w:rPr>
        <w:t xml:space="preserve"> </w:t>
      </w:r>
      <w:r>
        <w:t>сравнения,</w:t>
      </w:r>
      <w:r>
        <w:rPr>
          <w:spacing w:val="-3"/>
        </w:rPr>
        <w:t xml:space="preserve"> </w:t>
      </w:r>
      <w:r>
        <w:t>исследования);</w:t>
      </w:r>
    </w:p>
    <w:p w:rsidR="006A4159" w:rsidRDefault="00DB6576">
      <w:pPr>
        <w:pStyle w:val="a3"/>
        <w:spacing w:line="276" w:lineRule="auto"/>
        <w:ind w:right="963"/>
      </w:pPr>
      <w:r>
        <w:t>прогнозировать</w:t>
      </w:r>
      <w:r>
        <w:rPr>
          <w:spacing w:val="1"/>
        </w:rPr>
        <w:t xml:space="preserve"> </w:t>
      </w:r>
      <w:r>
        <w:t>возможное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аналогичных</w:t>
      </w:r>
      <w:r>
        <w:rPr>
          <w:spacing w:val="-2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сходных</w:t>
      </w:r>
      <w:r>
        <w:rPr>
          <w:spacing w:val="1"/>
        </w:rPr>
        <w:t xml:space="preserve"> </w:t>
      </w:r>
      <w:r>
        <w:t>ситуациях;</w:t>
      </w:r>
    </w:p>
    <w:p w:rsidR="006A4159" w:rsidRDefault="00DB6576" w:rsidP="00E013C3">
      <w:pPr>
        <w:pStyle w:val="a5"/>
        <w:numPr>
          <w:ilvl w:val="0"/>
          <w:numId w:val="90"/>
        </w:numPr>
        <w:tabs>
          <w:tab w:val="left" w:pos="1188"/>
        </w:tabs>
        <w:spacing w:line="275" w:lineRule="exact"/>
        <w:jc w:val="both"/>
        <w:rPr>
          <w:sz w:val="24"/>
        </w:rPr>
      </w:pP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информацией:</w:t>
      </w:r>
    </w:p>
    <w:p w:rsidR="006A4159" w:rsidRDefault="00DB6576">
      <w:pPr>
        <w:pStyle w:val="a3"/>
        <w:spacing w:before="37"/>
        <w:ind w:left="928" w:firstLine="0"/>
      </w:pPr>
      <w:r>
        <w:t>выбирать</w:t>
      </w:r>
      <w:r>
        <w:rPr>
          <w:spacing w:val="-5"/>
        </w:rPr>
        <w:t xml:space="preserve"> </w:t>
      </w:r>
      <w:r>
        <w:t>источник</w:t>
      </w:r>
      <w:r>
        <w:rPr>
          <w:spacing w:val="-4"/>
        </w:rPr>
        <w:t xml:space="preserve"> </w:t>
      </w:r>
      <w:r>
        <w:t>получения</w:t>
      </w:r>
      <w:r>
        <w:rPr>
          <w:spacing w:val="-5"/>
        </w:rPr>
        <w:t xml:space="preserve"> </w:t>
      </w:r>
      <w:r>
        <w:t>информации;</w:t>
      </w:r>
    </w:p>
    <w:p w:rsidR="006A4159" w:rsidRDefault="00DB6576">
      <w:pPr>
        <w:pStyle w:val="a3"/>
        <w:spacing w:before="43" w:line="276" w:lineRule="auto"/>
        <w:ind w:right="966"/>
      </w:pPr>
      <w:r>
        <w:t>согласно заданному алгоритму находить в предложенном источнике информацию,</w:t>
      </w:r>
      <w:r>
        <w:rPr>
          <w:spacing w:val="1"/>
        </w:rPr>
        <w:t xml:space="preserve"> </w:t>
      </w:r>
      <w:r>
        <w:t>представленную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явном</w:t>
      </w:r>
      <w:r>
        <w:rPr>
          <w:spacing w:val="-1"/>
        </w:rPr>
        <w:t xml:space="preserve"> </w:t>
      </w:r>
      <w:r>
        <w:t>виде;</w:t>
      </w:r>
    </w:p>
    <w:p w:rsidR="006A4159" w:rsidRDefault="00DB6576">
      <w:pPr>
        <w:pStyle w:val="a3"/>
        <w:spacing w:before="74" w:line="276" w:lineRule="auto"/>
        <w:ind w:right="957"/>
      </w:pPr>
      <w:r>
        <w:t>распознавать достоверную и недостоверную информацию самостоятельно или на</w:t>
      </w:r>
      <w:r>
        <w:rPr>
          <w:spacing w:val="1"/>
        </w:rPr>
        <w:t xml:space="preserve"> </w:t>
      </w:r>
      <w:r>
        <w:t>основании</w:t>
      </w:r>
      <w:r>
        <w:rPr>
          <w:spacing w:val="-1"/>
        </w:rPr>
        <w:t xml:space="preserve"> </w:t>
      </w:r>
      <w:r>
        <w:t>предложенного</w:t>
      </w:r>
      <w:r>
        <w:rPr>
          <w:spacing w:val="-1"/>
        </w:rPr>
        <w:t xml:space="preserve"> </w:t>
      </w:r>
      <w:r>
        <w:t>педагогическим</w:t>
      </w:r>
      <w:r>
        <w:rPr>
          <w:spacing w:val="-1"/>
        </w:rPr>
        <w:t xml:space="preserve"> </w:t>
      </w:r>
      <w:r>
        <w:t>работником</w:t>
      </w:r>
      <w:r>
        <w:rPr>
          <w:spacing w:val="-2"/>
        </w:rPr>
        <w:t xml:space="preserve"> </w:t>
      </w:r>
      <w:r>
        <w:t>способа</w:t>
      </w:r>
      <w:r>
        <w:rPr>
          <w:spacing w:val="-1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проверки;</w:t>
      </w:r>
    </w:p>
    <w:p w:rsidR="006A4159" w:rsidRDefault="00DB6576">
      <w:pPr>
        <w:pStyle w:val="a3"/>
        <w:spacing w:line="276" w:lineRule="auto"/>
        <w:ind w:right="959"/>
      </w:pPr>
      <w:r>
        <w:t>соблюдать с помощью взрослых (педагогических работников, родителей (законных</w:t>
      </w:r>
      <w:r>
        <w:rPr>
          <w:spacing w:val="-57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1"/>
        </w:rPr>
        <w:t xml:space="preserve"> </w:t>
      </w:r>
      <w:r>
        <w:t>обучающихся)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-1"/>
        </w:rPr>
        <w:t xml:space="preserve"> </w:t>
      </w:r>
      <w:r>
        <w:t>при поиске</w:t>
      </w:r>
      <w:r>
        <w:rPr>
          <w:spacing w:val="-1"/>
        </w:rPr>
        <w:t xml:space="preserve"> </w:t>
      </w:r>
      <w:r>
        <w:t>информации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сети</w:t>
      </w:r>
      <w:r>
        <w:rPr>
          <w:spacing w:val="-2"/>
        </w:rPr>
        <w:t xml:space="preserve"> </w:t>
      </w:r>
      <w:r>
        <w:t>Интернет;</w:t>
      </w:r>
    </w:p>
    <w:p w:rsidR="006A4159" w:rsidRDefault="00DB6576">
      <w:pPr>
        <w:pStyle w:val="a3"/>
        <w:spacing w:line="276" w:lineRule="auto"/>
        <w:ind w:right="964"/>
      </w:pPr>
      <w:r>
        <w:t>анализировать и создавать текстовую, видео, графическую, звуковую, информацию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 с</w:t>
      </w:r>
      <w:r>
        <w:rPr>
          <w:spacing w:val="1"/>
        </w:rPr>
        <w:t xml:space="preserve"> </w:t>
      </w:r>
      <w:r>
        <w:t>учебной задачей;</w:t>
      </w:r>
    </w:p>
    <w:p w:rsidR="006A4159" w:rsidRDefault="00DB6576">
      <w:pPr>
        <w:pStyle w:val="a3"/>
        <w:spacing w:before="1" w:line="276" w:lineRule="auto"/>
        <w:ind w:left="928" w:right="1860" w:firstLine="0"/>
      </w:pPr>
      <w:r>
        <w:t>самостоятельно создавать схемы, таблицы для представления информации.</w:t>
      </w:r>
      <w:r>
        <w:rPr>
          <w:spacing w:val="-57"/>
        </w:rPr>
        <w:t xml:space="preserve"> </w:t>
      </w:r>
      <w:r>
        <w:t>Овладение</w:t>
      </w:r>
      <w:r>
        <w:rPr>
          <w:spacing w:val="-3"/>
        </w:rPr>
        <w:t xml:space="preserve"> </w:t>
      </w:r>
      <w:r>
        <w:t>универсальными</w:t>
      </w:r>
      <w:r>
        <w:rPr>
          <w:spacing w:val="-1"/>
        </w:rPr>
        <w:t xml:space="preserve"> </w:t>
      </w:r>
      <w:r>
        <w:t>учебными</w:t>
      </w:r>
      <w:r>
        <w:rPr>
          <w:spacing w:val="-3"/>
        </w:rPr>
        <w:t xml:space="preserve"> </w:t>
      </w:r>
      <w:r>
        <w:t>коммуникативными</w:t>
      </w:r>
      <w:r>
        <w:rPr>
          <w:spacing w:val="-4"/>
        </w:rPr>
        <w:t xml:space="preserve"> </w:t>
      </w:r>
      <w:r>
        <w:t>действиями:</w:t>
      </w:r>
    </w:p>
    <w:p w:rsidR="006A4159" w:rsidRDefault="00DB6576" w:rsidP="00E013C3">
      <w:pPr>
        <w:pStyle w:val="a5"/>
        <w:numPr>
          <w:ilvl w:val="0"/>
          <w:numId w:val="89"/>
        </w:numPr>
        <w:tabs>
          <w:tab w:val="left" w:pos="1188"/>
        </w:tabs>
        <w:spacing w:line="275" w:lineRule="exact"/>
        <w:jc w:val="both"/>
        <w:rPr>
          <w:sz w:val="24"/>
        </w:rPr>
      </w:pPr>
      <w:r>
        <w:rPr>
          <w:sz w:val="24"/>
        </w:rPr>
        <w:t>общение:</w:t>
      </w:r>
    </w:p>
    <w:p w:rsidR="006A4159" w:rsidRDefault="00DB6576">
      <w:pPr>
        <w:pStyle w:val="a3"/>
        <w:spacing w:before="41" w:line="278" w:lineRule="auto"/>
        <w:ind w:right="964"/>
      </w:pPr>
      <w:r>
        <w:t>воспринимать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суждения,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эмоции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целями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условиями общения в</w:t>
      </w:r>
      <w:r>
        <w:rPr>
          <w:spacing w:val="-2"/>
        </w:rPr>
        <w:t xml:space="preserve"> </w:t>
      </w:r>
      <w:r>
        <w:t>знакомой среде;</w:t>
      </w:r>
    </w:p>
    <w:p w:rsidR="006A4159" w:rsidRDefault="00DB6576">
      <w:pPr>
        <w:pStyle w:val="a3"/>
        <w:spacing w:line="276" w:lineRule="auto"/>
        <w:ind w:right="958"/>
      </w:pPr>
      <w:r>
        <w:t>проявлять</w:t>
      </w:r>
      <w:r>
        <w:rPr>
          <w:spacing w:val="1"/>
        </w:rPr>
        <w:t xml:space="preserve"> </w:t>
      </w:r>
      <w:r>
        <w:t>уважительное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собеседнику,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ведения</w:t>
      </w:r>
      <w:r>
        <w:rPr>
          <w:spacing w:val="-57"/>
        </w:rPr>
        <w:t xml:space="preserve"> </w:t>
      </w:r>
      <w:r>
        <w:t>диалога</w:t>
      </w:r>
      <w:r>
        <w:rPr>
          <w:spacing w:val="-2"/>
        </w:rPr>
        <w:t xml:space="preserve"> </w:t>
      </w:r>
      <w:r>
        <w:t>и дискуссии;</w:t>
      </w:r>
    </w:p>
    <w:p w:rsidR="006A4159" w:rsidRDefault="00DB6576">
      <w:pPr>
        <w:pStyle w:val="a3"/>
        <w:spacing w:line="278" w:lineRule="auto"/>
        <w:ind w:left="928" w:right="3211" w:firstLine="0"/>
        <w:jc w:val="left"/>
      </w:pPr>
      <w:r>
        <w:t>признавать возможность существования разных точек зрения;</w:t>
      </w:r>
      <w:r>
        <w:rPr>
          <w:spacing w:val="-57"/>
        </w:rPr>
        <w:t xml:space="preserve"> </w:t>
      </w:r>
      <w:r>
        <w:t>корректно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аргументированно</w:t>
      </w:r>
      <w:r>
        <w:rPr>
          <w:spacing w:val="-1"/>
        </w:rPr>
        <w:t xml:space="preserve"> </w:t>
      </w:r>
      <w:r>
        <w:t>высказывать</w:t>
      </w:r>
      <w:r>
        <w:rPr>
          <w:spacing w:val="-2"/>
        </w:rPr>
        <w:t xml:space="preserve"> </w:t>
      </w:r>
      <w:r>
        <w:t>свое</w:t>
      </w:r>
      <w:r>
        <w:rPr>
          <w:spacing w:val="-4"/>
        </w:rPr>
        <w:t xml:space="preserve"> </w:t>
      </w:r>
      <w:r>
        <w:t>мнение;</w:t>
      </w:r>
    </w:p>
    <w:p w:rsidR="006A4159" w:rsidRDefault="00DB6576">
      <w:pPr>
        <w:pStyle w:val="a3"/>
        <w:spacing w:line="272" w:lineRule="exact"/>
        <w:ind w:left="928" w:firstLine="0"/>
        <w:jc w:val="left"/>
      </w:pPr>
      <w:r>
        <w:t>строить</w:t>
      </w:r>
      <w:r>
        <w:rPr>
          <w:spacing w:val="-4"/>
        </w:rPr>
        <w:t xml:space="preserve"> </w:t>
      </w:r>
      <w:r>
        <w:t>речевое</w:t>
      </w:r>
      <w:r>
        <w:rPr>
          <w:spacing w:val="-5"/>
        </w:rPr>
        <w:t xml:space="preserve"> </w:t>
      </w:r>
      <w:r>
        <w:t>высказывание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поставленной</w:t>
      </w:r>
      <w:r>
        <w:rPr>
          <w:spacing w:val="-3"/>
        </w:rPr>
        <w:t xml:space="preserve"> </w:t>
      </w:r>
      <w:r>
        <w:t>задачей;</w:t>
      </w:r>
    </w:p>
    <w:p w:rsidR="006A4159" w:rsidRDefault="00DB6576">
      <w:pPr>
        <w:pStyle w:val="a3"/>
        <w:spacing w:before="35" w:line="276" w:lineRule="auto"/>
        <w:ind w:left="928" w:right="1261" w:firstLine="0"/>
        <w:jc w:val="left"/>
      </w:pPr>
      <w:r>
        <w:t>создавать устные и письменные тексты (описание, рассуждение, повествование);</w:t>
      </w:r>
      <w:r>
        <w:rPr>
          <w:spacing w:val="-57"/>
        </w:rPr>
        <w:t xml:space="preserve"> </w:t>
      </w:r>
      <w:r>
        <w:t>готовить</w:t>
      </w:r>
      <w:r>
        <w:rPr>
          <w:spacing w:val="-3"/>
        </w:rPr>
        <w:t xml:space="preserve"> </w:t>
      </w:r>
      <w:r>
        <w:t>небольшие</w:t>
      </w:r>
      <w:r>
        <w:rPr>
          <w:spacing w:val="-1"/>
        </w:rPr>
        <w:t xml:space="preserve"> </w:t>
      </w:r>
      <w:r>
        <w:t>публичные</w:t>
      </w:r>
      <w:r>
        <w:rPr>
          <w:spacing w:val="-2"/>
        </w:rPr>
        <w:t xml:space="preserve"> </w:t>
      </w:r>
      <w:r>
        <w:t>выступления;</w:t>
      </w:r>
    </w:p>
    <w:p w:rsidR="006A4159" w:rsidRDefault="00DB6576">
      <w:pPr>
        <w:pStyle w:val="a3"/>
        <w:spacing w:before="2" w:line="276" w:lineRule="auto"/>
        <w:ind w:right="955"/>
      </w:pPr>
      <w:r>
        <w:lastRenderedPageBreak/>
        <w:t>подбирать</w:t>
      </w:r>
      <w:r>
        <w:rPr>
          <w:spacing w:val="1"/>
        </w:rPr>
        <w:t xml:space="preserve"> </w:t>
      </w:r>
      <w:r>
        <w:t>иллюстративный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(рисунки,</w:t>
      </w:r>
      <w:r>
        <w:rPr>
          <w:spacing w:val="1"/>
        </w:rPr>
        <w:t xml:space="preserve"> </w:t>
      </w:r>
      <w:r>
        <w:t>фото,</w:t>
      </w:r>
      <w:r>
        <w:rPr>
          <w:spacing w:val="1"/>
        </w:rPr>
        <w:t xml:space="preserve"> </w:t>
      </w:r>
      <w:r>
        <w:t>плакаты)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тексту</w:t>
      </w:r>
      <w:r>
        <w:rPr>
          <w:spacing w:val="1"/>
        </w:rPr>
        <w:t xml:space="preserve"> </w:t>
      </w:r>
      <w:r>
        <w:t>выступления;</w:t>
      </w:r>
    </w:p>
    <w:p w:rsidR="006A4159" w:rsidRDefault="00DB6576" w:rsidP="00E013C3">
      <w:pPr>
        <w:pStyle w:val="a5"/>
        <w:numPr>
          <w:ilvl w:val="0"/>
          <w:numId w:val="89"/>
        </w:numPr>
        <w:tabs>
          <w:tab w:val="left" w:pos="1188"/>
        </w:tabs>
        <w:spacing w:line="275" w:lineRule="exact"/>
        <w:jc w:val="both"/>
        <w:rPr>
          <w:sz w:val="24"/>
        </w:rPr>
      </w:pPr>
      <w:r>
        <w:rPr>
          <w:sz w:val="24"/>
        </w:rPr>
        <w:t>совместная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деятельность:</w:t>
      </w:r>
    </w:p>
    <w:p w:rsidR="006A4159" w:rsidRDefault="00DB6576">
      <w:pPr>
        <w:pStyle w:val="a3"/>
        <w:spacing w:before="41" w:line="276" w:lineRule="auto"/>
        <w:ind w:right="959"/>
      </w:pPr>
      <w:r>
        <w:t>формулировать краткосрочные и долгосрочные цели (индивидуальные 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коллективных</w:t>
      </w:r>
      <w:r>
        <w:rPr>
          <w:spacing w:val="1"/>
        </w:rPr>
        <w:t xml:space="preserve"> </w:t>
      </w:r>
      <w:r>
        <w:t>задачах)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стандартной</w:t>
      </w:r>
      <w:r>
        <w:rPr>
          <w:spacing w:val="1"/>
        </w:rPr>
        <w:t xml:space="preserve"> </w:t>
      </w:r>
      <w:r>
        <w:t>(типовой)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предложенного</w:t>
      </w:r>
      <w:r>
        <w:rPr>
          <w:spacing w:val="-2"/>
        </w:rPr>
        <w:t xml:space="preserve"> </w:t>
      </w:r>
      <w:r>
        <w:t>формата</w:t>
      </w:r>
      <w:r>
        <w:rPr>
          <w:spacing w:val="-3"/>
        </w:rPr>
        <w:t xml:space="preserve"> </w:t>
      </w:r>
      <w:r>
        <w:t>планирования,</w:t>
      </w:r>
      <w:r>
        <w:rPr>
          <w:spacing w:val="-1"/>
        </w:rPr>
        <w:t xml:space="preserve"> </w:t>
      </w:r>
      <w:r>
        <w:t>распределения</w:t>
      </w:r>
      <w:r>
        <w:rPr>
          <w:spacing w:val="-2"/>
        </w:rPr>
        <w:t xml:space="preserve"> </w:t>
      </w:r>
      <w:r>
        <w:t>промежуточных шагов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сроков;</w:t>
      </w:r>
    </w:p>
    <w:p w:rsidR="006A4159" w:rsidRDefault="00DB6576">
      <w:pPr>
        <w:pStyle w:val="a3"/>
        <w:spacing w:before="1" w:line="276" w:lineRule="auto"/>
        <w:ind w:right="956"/>
      </w:pPr>
      <w:r>
        <w:t>принимать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коллективно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ее</w:t>
      </w:r>
      <w:r>
        <w:rPr>
          <w:spacing w:val="-57"/>
        </w:rPr>
        <w:t xml:space="preserve"> </w:t>
      </w:r>
      <w:r>
        <w:t>достижению: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роли,</w:t>
      </w:r>
      <w:r>
        <w:rPr>
          <w:spacing w:val="1"/>
        </w:rPr>
        <w:t xml:space="preserve"> </w:t>
      </w:r>
      <w:r>
        <w:t>договариваться,</w:t>
      </w:r>
      <w:r>
        <w:rPr>
          <w:spacing w:val="1"/>
        </w:rPr>
        <w:t xml:space="preserve"> </w:t>
      </w:r>
      <w:r>
        <w:t>обсуждать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совместной</w:t>
      </w:r>
      <w:r>
        <w:rPr>
          <w:spacing w:val="-1"/>
        </w:rPr>
        <w:t xml:space="preserve"> </w:t>
      </w:r>
      <w:r>
        <w:t>работы;</w:t>
      </w:r>
    </w:p>
    <w:p w:rsidR="006A4159" w:rsidRDefault="00DB6576">
      <w:pPr>
        <w:pStyle w:val="a3"/>
        <w:spacing w:before="1" w:line="276" w:lineRule="auto"/>
        <w:ind w:left="928" w:right="2320" w:firstLine="0"/>
        <w:jc w:val="left"/>
      </w:pPr>
      <w:r>
        <w:t>проявлять</w:t>
      </w:r>
      <w:r>
        <w:rPr>
          <w:spacing w:val="-4"/>
        </w:rPr>
        <w:t xml:space="preserve"> </w:t>
      </w:r>
      <w:r>
        <w:t>готовность</w:t>
      </w:r>
      <w:r>
        <w:rPr>
          <w:spacing w:val="-3"/>
        </w:rPr>
        <w:t xml:space="preserve"> </w:t>
      </w:r>
      <w:r>
        <w:t>руководить,</w:t>
      </w:r>
      <w:r>
        <w:rPr>
          <w:spacing w:val="-4"/>
        </w:rPr>
        <w:t xml:space="preserve"> </w:t>
      </w:r>
      <w:r>
        <w:t>выполнять</w:t>
      </w:r>
      <w:r>
        <w:rPr>
          <w:spacing w:val="-6"/>
        </w:rPr>
        <w:t xml:space="preserve"> </w:t>
      </w:r>
      <w:r>
        <w:t>поручения,</w:t>
      </w:r>
      <w:r>
        <w:rPr>
          <w:spacing w:val="-4"/>
        </w:rPr>
        <w:t xml:space="preserve"> </w:t>
      </w:r>
      <w:r>
        <w:t>подчиняться;</w:t>
      </w:r>
      <w:r>
        <w:rPr>
          <w:spacing w:val="-57"/>
        </w:rPr>
        <w:t xml:space="preserve"> </w:t>
      </w:r>
      <w:r>
        <w:t>ответственно</w:t>
      </w:r>
      <w:r>
        <w:rPr>
          <w:spacing w:val="-1"/>
        </w:rPr>
        <w:t xml:space="preserve"> </w:t>
      </w:r>
      <w:r>
        <w:t>выполнять свою</w:t>
      </w:r>
      <w:r>
        <w:rPr>
          <w:spacing w:val="-1"/>
        </w:rPr>
        <w:t xml:space="preserve"> </w:t>
      </w:r>
      <w:r>
        <w:t>часть</w:t>
      </w:r>
      <w:r>
        <w:rPr>
          <w:spacing w:val="-1"/>
        </w:rPr>
        <w:t xml:space="preserve"> </w:t>
      </w:r>
      <w:r>
        <w:t>работы;</w:t>
      </w:r>
    </w:p>
    <w:p w:rsidR="006A4159" w:rsidRDefault="00DB6576">
      <w:pPr>
        <w:pStyle w:val="a3"/>
        <w:spacing w:line="275" w:lineRule="exact"/>
        <w:ind w:left="928" w:firstLine="0"/>
        <w:jc w:val="left"/>
      </w:pPr>
      <w:r>
        <w:t>оценивать</w:t>
      </w:r>
      <w:r>
        <w:rPr>
          <w:spacing w:val="-2"/>
        </w:rPr>
        <w:t xml:space="preserve"> </w:t>
      </w:r>
      <w:r>
        <w:t>свой</w:t>
      </w:r>
      <w:r>
        <w:rPr>
          <w:spacing w:val="-2"/>
        </w:rPr>
        <w:t xml:space="preserve"> </w:t>
      </w:r>
      <w:r>
        <w:t>вклад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общий</w:t>
      </w:r>
      <w:r>
        <w:rPr>
          <w:spacing w:val="-2"/>
        </w:rPr>
        <w:t xml:space="preserve"> </w:t>
      </w:r>
      <w:r>
        <w:t>результат;</w:t>
      </w:r>
    </w:p>
    <w:p w:rsidR="006A4159" w:rsidRDefault="00DB6576">
      <w:pPr>
        <w:pStyle w:val="a3"/>
        <w:spacing w:before="41" w:line="278" w:lineRule="auto"/>
        <w:ind w:left="928" w:right="1415" w:firstLine="0"/>
        <w:jc w:val="left"/>
      </w:pPr>
      <w:r>
        <w:t>выполнять совместные проектные задания с опорой на предложенные образцы.</w:t>
      </w:r>
      <w:r>
        <w:rPr>
          <w:spacing w:val="-57"/>
        </w:rPr>
        <w:t xml:space="preserve"> </w:t>
      </w:r>
      <w:r>
        <w:t>Овладение</w:t>
      </w:r>
      <w:r>
        <w:rPr>
          <w:spacing w:val="-1"/>
        </w:rPr>
        <w:t xml:space="preserve"> </w:t>
      </w:r>
      <w:r>
        <w:t>универсальными</w:t>
      </w:r>
      <w:r>
        <w:rPr>
          <w:spacing w:val="2"/>
        </w:rPr>
        <w:t xml:space="preserve"> </w:t>
      </w:r>
      <w:r>
        <w:t>учебными</w:t>
      </w:r>
      <w:r>
        <w:rPr>
          <w:spacing w:val="-1"/>
        </w:rPr>
        <w:t xml:space="preserve"> </w:t>
      </w:r>
      <w:r>
        <w:t>регулятивными</w:t>
      </w:r>
      <w:r>
        <w:rPr>
          <w:spacing w:val="-1"/>
        </w:rPr>
        <w:t xml:space="preserve"> </w:t>
      </w:r>
      <w:r>
        <w:t>действиями:</w:t>
      </w:r>
    </w:p>
    <w:p w:rsidR="006A4159" w:rsidRDefault="00DB6576" w:rsidP="00E013C3">
      <w:pPr>
        <w:pStyle w:val="a5"/>
        <w:numPr>
          <w:ilvl w:val="0"/>
          <w:numId w:val="88"/>
        </w:numPr>
        <w:tabs>
          <w:tab w:val="left" w:pos="1188"/>
        </w:tabs>
        <w:spacing w:line="272" w:lineRule="exact"/>
        <w:rPr>
          <w:sz w:val="24"/>
        </w:rPr>
      </w:pPr>
      <w:r>
        <w:rPr>
          <w:sz w:val="24"/>
        </w:rPr>
        <w:t>самоорганизация:</w:t>
      </w:r>
    </w:p>
    <w:p w:rsidR="006A4159" w:rsidRDefault="00DB6576">
      <w:pPr>
        <w:pStyle w:val="a3"/>
        <w:spacing w:before="41" w:line="276" w:lineRule="auto"/>
        <w:ind w:left="928" w:right="1582" w:firstLine="0"/>
        <w:jc w:val="left"/>
      </w:pPr>
      <w:r>
        <w:t>планировать действия по решению учебной задачи для получения результата;</w:t>
      </w:r>
      <w:r>
        <w:rPr>
          <w:spacing w:val="-57"/>
        </w:rPr>
        <w:t xml:space="preserve"> </w:t>
      </w:r>
      <w:r>
        <w:t>выстраивать</w:t>
      </w:r>
      <w:r>
        <w:rPr>
          <w:spacing w:val="-1"/>
        </w:rPr>
        <w:t xml:space="preserve"> </w:t>
      </w:r>
      <w:r>
        <w:t>последовательность</w:t>
      </w:r>
      <w:r>
        <w:rPr>
          <w:spacing w:val="-1"/>
        </w:rPr>
        <w:t xml:space="preserve"> </w:t>
      </w:r>
      <w:r>
        <w:t>выбранных</w:t>
      </w:r>
      <w:r>
        <w:rPr>
          <w:spacing w:val="2"/>
        </w:rPr>
        <w:t xml:space="preserve"> </w:t>
      </w:r>
      <w:r>
        <w:t>действий;</w:t>
      </w:r>
    </w:p>
    <w:p w:rsidR="006A4159" w:rsidRDefault="00DB6576" w:rsidP="00E013C3">
      <w:pPr>
        <w:pStyle w:val="a5"/>
        <w:numPr>
          <w:ilvl w:val="0"/>
          <w:numId w:val="88"/>
        </w:numPr>
        <w:tabs>
          <w:tab w:val="left" w:pos="1188"/>
        </w:tabs>
        <w:spacing w:before="1"/>
        <w:rPr>
          <w:sz w:val="24"/>
        </w:rPr>
      </w:pPr>
      <w:r>
        <w:rPr>
          <w:sz w:val="24"/>
        </w:rPr>
        <w:t>самоконтроль:</w:t>
      </w:r>
    </w:p>
    <w:p w:rsidR="006A4159" w:rsidRDefault="00DB6576">
      <w:pPr>
        <w:pStyle w:val="a3"/>
        <w:spacing w:before="41" w:line="276" w:lineRule="auto"/>
        <w:ind w:left="928" w:right="2873" w:firstLine="0"/>
        <w:jc w:val="left"/>
      </w:pPr>
      <w:r>
        <w:t>устанавливать причины успеха/неудач учебной деятельности;</w:t>
      </w:r>
      <w:r>
        <w:rPr>
          <w:spacing w:val="1"/>
        </w:rPr>
        <w:t xml:space="preserve"> </w:t>
      </w:r>
      <w:r>
        <w:t>корректировать</w:t>
      </w:r>
      <w:r>
        <w:rPr>
          <w:spacing w:val="-3"/>
        </w:rPr>
        <w:t xml:space="preserve"> </w:t>
      </w:r>
      <w:r>
        <w:t>свои</w:t>
      </w:r>
      <w:r>
        <w:rPr>
          <w:spacing w:val="-1"/>
        </w:rPr>
        <w:t xml:space="preserve"> </w:t>
      </w:r>
      <w:r>
        <w:t>учебные</w:t>
      </w:r>
      <w:r>
        <w:rPr>
          <w:spacing w:val="-5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преодоления</w:t>
      </w:r>
      <w:r>
        <w:rPr>
          <w:spacing w:val="-3"/>
        </w:rPr>
        <w:t xml:space="preserve"> </w:t>
      </w:r>
      <w:r>
        <w:t>ошибок.</w:t>
      </w:r>
    </w:p>
    <w:p w:rsidR="006A4159" w:rsidRDefault="00DB6576">
      <w:pPr>
        <w:pStyle w:val="a3"/>
        <w:spacing w:before="74"/>
        <w:ind w:left="928" w:firstLine="0"/>
        <w:jc w:val="left"/>
      </w:pPr>
      <w:r>
        <w:t>ПРЕДМЕТНЫЕ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ИЗУЧЕНИЯ</w:t>
      </w:r>
      <w:r>
        <w:rPr>
          <w:spacing w:val="-5"/>
        </w:rPr>
        <w:t xml:space="preserve"> </w:t>
      </w:r>
      <w:r>
        <w:t>АНГЛИЙСКОГО</w:t>
      </w:r>
      <w:r>
        <w:rPr>
          <w:spacing w:val="-5"/>
        </w:rPr>
        <w:t xml:space="preserve"> </w:t>
      </w:r>
      <w:r>
        <w:t>ЯЗЫКА</w:t>
      </w:r>
    </w:p>
    <w:p w:rsidR="006A4159" w:rsidRDefault="00DB6576">
      <w:pPr>
        <w:pStyle w:val="a3"/>
        <w:spacing w:before="41" w:line="276" w:lineRule="auto"/>
        <w:ind w:right="952"/>
      </w:pPr>
      <w:r>
        <w:t>Предметные результаты по учебному предмету «Иностранный (английский) язык»</w:t>
      </w:r>
      <w:r>
        <w:rPr>
          <w:spacing w:val="1"/>
        </w:rPr>
        <w:t xml:space="preserve"> </w:t>
      </w:r>
      <w:r>
        <w:t>предметной</w:t>
      </w:r>
      <w:r>
        <w:rPr>
          <w:spacing w:val="13"/>
        </w:rPr>
        <w:t xml:space="preserve"> </w:t>
      </w:r>
      <w:r>
        <w:t>области</w:t>
      </w:r>
      <w:r>
        <w:rPr>
          <w:spacing w:val="14"/>
        </w:rPr>
        <w:t xml:space="preserve"> </w:t>
      </w:r>
      <w:r>
        <w:t>«Иностранный</w:t>
      </w:r>
      <w:r>
        <w:rPr>
          <w:spacing w:val="13"/>
        </w:rPr>
        <w:t xml:space="preserve"> </w:t>
      </w:r>
      <w:r>
        <w:t>язык»</w:t>
      </w:r>
      <w:r>
        <w:rPr>
          <w:spacing w:val="6"/>
        </w:rPr>
        <w:t xml:space="preserve"> </w:t>
      </w:r>
      <w:r>
        <w:t>ориентированы</w:t>
      </w:r>
      <w:r>
        <w:rPr>
          <w:spacing w:val="9"/>
        </w:rPr>
        <w:t xml:space="preserve"> </w:t>
      </w:r>
      <w:r>
        <w:t>на</w:t>
      </w:r>
      <w:r>
        <w:rPr>
          <w:spacing w:val="11"/>
        </w:rPr>
        <w:t xml:space="preserve"> </w:t>
      </w:r>
      <w:r>
        <w:t>применение</w:t>
      </w:r>
      <w:r>
        <w:rPr>
          <w:spacing w:val="11"/>
        </w:rPr>
        <w:t xml:space="preserve"> </w:t>
      </w:r>
      <w:r>
        <w:t>знаний,</w:t>
      </w:r>
      <w:r>
        <w:rPr>
          <w:spacing w:val="14"/>
        </w:rPr>
        <w:t xml:space="preserve"> </w:t>
      </w:r>
      <w:r>
        <w:t>умений</w:t>
      </w:r>
      <w:r>
        <w:rPr>
          <w:spacing w:val="-57"/>
        </w:rPr>
        <w:t xml:space="preserve"> </w:t>
      </w:r>
      <w:r>
        <w:t>и навыков в типичных учебных ситуациях и реальных жизненных условиях, отражать</w:t>
      </w:r>
      <w:r>
        <w:rPr>
          <w:spacing w:val="1"/>
        </w:rPr>
        <w:t xml:space="preserve"> </w:t>
      </w:r>
      <w:r>
        <w:t>сформированность иноязычной коммуникативной компетенции на элементарном уровне в</w:t>
      </w:r>
      <w:r>
        <w:rPr>
          <w:spacing w:val="-57"/>
        </w:rPr>
        <w:t xml:space="preserve"> </w:t>
      </w:r>
      <w:r>
        <w:t>совокупности ее составляющих — речевой, языковой, социокультурной, компенсаторной,</w:t>
      </w:r>
      <w:r>
        <w:rPr>
          <w:spacing w:val="1"/>
        </w:rPr>
        <w:t xml:space="preserve"> </w:t>
      </w:r>
      <w:r>
        <w:t>метапредметной</w:t>
      </w:r>
      <w:r>
        <w:rPr>
          <w:spacing w:val="-1"/>
        </w:rPr>
        <w:t xml:space="preserve"> </w:t>
      </w:r>
      <w:r>
        <w:t>(учебно-познавательной).</w:t>
      </w:r>
    </w:p>
    <w:p w:rsidR="006A4159" w:rsidRDefault="00DB6576" w:rsidP="00E013C3">
      <w:pPr>
        <w:pStyle w:val="a5"/>
        <w:numPr>
          <w:ilvl w:val="0"/>
          <w:numId w:val="87"/>
        </w:numPr>
        <w:tabs>
          <w:tab w:val="left" w:pos="1109"/>
        </w:tabs>
        <w:spacing w:before="2"/>
        <w:ind w:hanging="181"/>
        <w:jc w:val="left"/>
        <w:rPr>
          <w:sz w:val="24"/>
        </w:rPr>
      </w:pPr>
      <w:r>
        <w:rPr>
          <w:sz w:val="24"/>
        </w:rPr>
        <w:t>КЛАСС</w:t>
      </w:r>
    </w:p>
    <w:p w:rsidR="006A4159" w:rsidRDefault="00DB6576">
      <w:pPr>
        <w:pStyle w:val="a3"/>
        <w:spacing w:before="40" w:line="276" w:lineRule="auto"/>
        <w:ind w:left="928" w:right="6876" w:firstLine="0"/>
      </w:pPr>
      <w:r>
        <w:t>Коммуникативные умения</w:t>
      </w:r>
      <w:r>
        <w:rPr>
          <w:spacing w:val="-57"/>
        </w:rPr>
        <w:t xml:space="preserve"> </w:t>
      </w:r>
      <w:r>
        <w:t>Говорение</w:t>
      </w:r>
    </w:p>
    <w:p w:rsidR="006A4159" w:rsidRDefault="00DB6576">
      <w:pPr>
        <w:pStyle w:val="a3"/>
        <w:spacing w:line="276" w:lineRule="auto"/>
        <w:ind w:right="956"/>
      </w:pPr>
      <w:r>
        <w:t>вести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диалогов</w:t>
      </w:r>
      <w:r>
        <w:rPr>
          <w:spacing w:val="1"/>
        </w:rPr>
        <w:t xml:space="preserve"> </w:t>
      </w:r>
      <w:r>
        <w:t>(диалог</w:t>
      </w:r>
      <w:r>
        <w:rPr>
          <w:spacing w:val="1"/>
        </w:rPr>
        <w:t xml:space="preserve"> </w:t>
      </w:r>
      <w:r>
        <w:t>этикетного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диалог-расспрос)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стандартных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неофициального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вербальные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зрительные опоры в рамках изучаемой тематики с соблюдением норм речевого этикета,</w:t>
      </w:r>
      <w:r>
        <w:rPr>
          <w:spacing w:val="1"/>
        </w:rPr>
        <w:t xml:space="preserve"> </w:t>
      </w:r>
      <w:r>
        <w:t>принятого в стране/странах изучаемого языка (не менее 3 реплик со стороны каждого</w:t>
      </w:r>
      <w:r>
        <w:rPr>
          <w:spacing w:val="1"/>
        </w:rPr>
        <w:t xml:space="preserve"> </w:t>
      </w:r>
      <w:r>
        <w:t>собеседника);</w:t>
      </w:r>
    </w:p>
    <w:p w:rsidR="006A4159" w:rsidRDefault="00DB6576">
      <w:pPr>
        <w:pStyle w:val="a3"/>
        <w:spacing w:before="2" w:line="276" w:lineRule="auto"/>
        <w:ind w:right="961"/>
      </w:pPr>
      <w:r>
        <w:t>создавать</w:t>
      </w:r>
      <w:r>
        <w:rPr>
          <w:spacing w:val="14"/>
        </w:rPr>
        <w:t xml:space="preserve"> </w:t>
      </w:r>
      <w:r>
        <w:t>устные</w:t>
      </w:r>
      <w:r>
        <w:rPr>
          <w:spacing w:val="12"/>
        </w:rPr>
        <w:t xml:space="preserve"> </w:t>
      </w:r>
      <w:r>
        <w:t>связные</w:t>
      </w:r>
      <w:r>
        <w:rPr>
          <w:spacing w:val="9"/>
        </w:rPr>
        <w:t xml:space="preserve"> </w:t>
      </w:r>
      <w:r>
        <w:t>монологические</w:t>
      </w:r>
      <w:r>
        <w:rPr>
          <w:spacing w:val="10"/>
        </w:rPr>
        <w:t xml:space="preserve"> </w:t>
      </w:r>
      <w:r>
        <w:t>высказывания</w:t>
      </w:r>
      <w:r>
        <w:rPr>
          <w:spacing w:val="12"/>
        </w:rPr>
        <w:t xml:space="preserve"> </w:t>
      </w:r>
      <w:r>
        <w:t>объемом</w:t>
      </w:r>
      <w:r>
        <w:rPr>
          <w:spacing w:val="10"/>
        </w:rPr>
        <w:t xml:space="preserve"> </w:t>
      </w:r>
      <w:r>
        <w:t>не</w:t>
      </w:r>
      <w:r>
        <w:rPr>
          <w:spacing w:val="10"/>
        </w:rPr>
        <w:t xml:space="preserve"> </w:t>
      </w:r>
      <w:r>
        <w:t>менее</w:t>
      </w:r>
      <w:r>
        <w:rPr>
          <w:spacing w:val="11"/>
        </w:rPr>
        <w:t xml:space="preserve"> </w:t>
      </w:r>
      <w:r>
        <w:t>3</w:t>
      </w:r>
      <w:r>
        <w:rPr>
          <w:spacing w:val="11"/>
        </w:rPr>
        <w:t xml:space="preserve"> </w:t>
      </w:r>
      <w:r>
        <w:t>фраз</w:t>
      </w:r>
      <w:r>
        <w:rPr>
          <w:spacing w:val="-58"/>
        </w:rPr>
        <w:t xml:space="preserve"> </w:t>
      </w:r>
      <w:r>
        <w:t>в рамках изучаемой тематики с опорой на картинки, фотографии и/или ключевые слова,</w:t>
      </w:r>
      <w:r>
        <w:rPr>
          <w:spacing w:val="1"/>
        </w:rPr>
        <w:t xml:space="preserve"> </w:t>
      </w:r>
      <w:r>
        <w:t>вопросы.</w:t>
      </w:r>
    </w:p>
    <w:p w:rsidR="006A4159" w:rsidRDefault="00DB6576">
      <w:pPr>
        <w:pStyle w:val="a3"/>
        <w:spacing w:line="274" w:lineRule="exact"/>
        <w:ind w:left="928" w:firstLine="0"/>
        <w:jc w:val="left"/>
      </w:pPr>
      <w:r>
        <w:t>Аудирование</w:t>
      </w:r>
    </w:p>
    <w:p w:rsidR="006A4159" w:rsidRDefault="00DB6576">
      <w:pPr>
        <w:pStyle w:val="a3"/>
        <w:spacing w:before="43"/>
        <w:ind w:left="928" w:firstLine="0"/>
        <w:jc w:val="left"/>
      </w:pPr>
      <w:r>
        <w:t>воспринимать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слух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понимать</w:t>
      </w:r>
      <w:r>
        <w:rPr>
          <w:spacing w:val="-3"/>
        </w:rPr>
        <w:t xml:space="preserve"> </w:t>
      </w:r>
      <w:r>
        <w:t>речь</w:t>
      </w:r>
      <w:r>
        <w:rPr>
          <w:spacing w:val="5"/>
        </w:rPr>
        <w:t xml:space="preserve"> </w:t>
      </w:r>
      <w:r>
        <w:t>учителя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одноклассников;</w:t>
      </w:r>
    </w:p>
    <w:p w:rsidR="006A4159" w:rsidRDefault="00DB6576">
      <w:pPr>
        <w:pStyle w:val="a3"/>
        <w:spacing w:before="41" w:line="276" w:lineRule="auto"/>
        <w:ind w:right="953"/>
      </w:pPr>
      <w:r>
        <w:lastRenderedPageBreak/>
        <w:t>воспринимать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тексты,</w:t>
      </w:r>
      <w:r>
        <w:rPr>
          <w:spacing w:val="1"/>
        </w:rPr>
        <w:t xml:space="preserve"> </w:t>
      </w:r>
      <w:r>
        <w:t>построенные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изученном</w:t>
      </w:r>
      <w:r>
        <w:rPr>
          <w:spacing w:val="-57"/>
        </w:rPr>
        <w:t xml:space="preserve"> </w:t>
      </w:r>
      <w:r>
        <w:t>языковом материале, с разной глубиной проникновения в их содержание в зависимости от</w:t>
      </w:r>
      <w:r>
        <w:rPr>
          <w:spacing w:val="-57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задачи: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 запрашиваемой информации фактического характера, используя зрительные</w:t>
      </w:r>
      <w:r>
        <w:rPr>
          <w:spacing w:val="1"/>
        </w:rPr>
        <w:t xml:space="preserve"> </w:t>
      </w:r>
      <w:r>
        <w:t>опоры и</w:t>
      </w:r>
      <w:r>
        <w:rPr>
          <w:spacing w:val="1"/>
        </w:rPr>
        <w:t xml:space="preserve"> </w:t>
      </w:r>
      <w:r>
        <w:t>языковую догадку (время звучания текста/текстов для аудирования</w:t>
      </w:r>
      <w:r>
        <w:rPr>
          <w:spacing w:val="1"/>
        </w:rPr>
        <w:t xml:space="preserve"> </w:t>
      </w:r>
      <w:r>
        <w:t>— до 40</w:t>
      </w:r>
      <w:r>
        <w:rPr>
          <w:spacing w:val="1"/>
        </w:rPr>
        <w:t xml:space="preserve"> </w:t>
      </w:r>
      <w:r>
        <w:t>секунд).</w:t>
      </w:r>
    </w:p>
    <w:p w:rsidR="006A4159" w:rsidRDefault="00DB6576">
      <w:pPr>
        <w:pStyle w:val="a3"/>
        <w:spacing w:line="275" w:lineRule="exact"/>
        <w:ind w:left="928" w:firstLine="0"/>
      </w:pPr>
      <w:r>
        <w:t>Смысловое</w:t>
      </w:r>
      <w:r>
        <w:rPr>
          <w:spacing w:val="-5"/>
        </w:rPr>
        <w:t xml:space="preserve"> </w:t>
      </w:r>
      <w:r>
        <w:t>чтение</w:t>
      </w:r>
    </w:p>
    <w:p w:rsidR="006A4159" w:rsidRDefault="00DB6576">
      <w:pPr>
        <w:pStyle w:val="a3"/>
        <w:spacing w:before="41" w:line="276" w:lineRule="auto"/>
        <w:ind w:right="957"/>
      </w:pPr>
      <w:r>
        <w:t>читать</w:t>
      </w:r>
      <w:r>
        <w:rPr>
          <w:spacing w:val="1"/>
        </w:rPr>
        <w:t xml:space="preserve"> </w:t>
      </w:r>
      <w:r>
        <w:t>вслух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объемом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60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построенные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изученном</w:t>
      </w:r>
      <w:r>
        <w:rPr>
          <w:spacing w:val="1"/>
        </w:rPr>
        <w:t xml:space="preserve"> </w:t>
      </w:r>
      <w:r>
        <w:t>языковом</w:t>
      </w:r>
      <w:r>
        <w:rPr>
          <w:spacing w:val="1"/>
        </w:rPr>
        <w:t xml:space="preserve"> </w:t>
      </w:r>
      <w:r>
        <w:t>материале,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интонации,</w:t>
      </w:r>
      <w:r>
        <w:rPr>
          <w:spacing w:val="1"/>
        </w:rPr>
        <w:t xml:space="preserve"> </w:t>
      </w:r>
      <w:r>
        <w:t>демонстрируя</w:t>
      </w:r>
      <w:r>
        <w:rPr>
          <w:spacing w:val="-1"/>
        </w:rPr>
        <w:t xml:space="preserve"> </w:t>
      </w:r>
      <w:r>
        <w:t>понимание</w:t>
      </w:r>
      <w:r>
        <w:rPr>
          <w:spacing w:val="-1"/>
        </w:rPr>
        <w:t xml:space="preserve"> </w:t>
      </w:r>
      <w:r>
        <w:t>прочитанного;</w:t>
      </w:r>
    </w:p>
    <w:p w:rsidR="006A4159" w:rsidRDefault="00DB6576">
      <w:pPr>
        <w:pStyle w:val="a3"/>
        <w:spacing w:before="1" w:line="276" w:lineRule="auto"/>
        <w:ind w:right="955"/>
      </w:pPr>
      <w:r>
        <w:t>читать про себя и понимать учебные тексты, построенные на изученном языковом</w:t>
      </w:r>
      <w:r>
        <w:rPr>
          <w:spacing w:val="1"/>
        </w:rPr>
        <w:t xml:space="preserve"> </w:t>
      </w:r>
      <w:r>
        <w:t>материале,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различной</w:t>
      </w:r>
      <w:r>
        <w:rPr>
          <w:spacing w:val="1"/>
        </w:rPr>
        <w:t xml:space="preserve"> </w:t>
      </w:r>
      <w:r>
        <w:t>глубиной</w:t>
      </w:r>
      <w:r>
        <w:rPr>
          <w:spacing w:val="1"/>
        </w:rPr>
        <w:t xml:space="preserve"> </w:t>
      </w:r>
      <w:r>
        <w:t>проникновения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задачи: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запрашиваемой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зрительные</w:t>
      </w:r>
      <w:r>
        <w:rPr>
          <w:spacing w:val="1"/>
        </w:rPr>
        <w:t xml:space="preserve"> </w:t>
      </w:r>
      <w:r>
        <w:t>опоры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языковую</w:t>
      </w:r>
      <w:r>
        <w:rPr>
          <w:spacing w:val="1"/>
        </w:rPr>
        <w:t xml:space="preserve"> </w:t>
      </w:r>
      <w:r>
        <w:t>догадку</w:t>
      </w:r>
      <w:r>
        <w:rPr>
          <w:spacing w:val="-6"/>
        </w:rPr>
        <w:t xml:space="preserve"> </w:t>
      </w:r>
      <w:r>
        <w:t>(объем</w:t>
      </w:r>
      <w:r>
        <w:rPr>
          <w:spacing w:val="-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для чтения — до 80 слов).</w:t>
      </w:r>
    </w:p>
    <w:p w:rsidR="006A4159" w:rsidRDefault="00DB6576">
      <w:pPr>
        <w:pStyle w:val="a3"/>
        <w:spacing w:line="276" w:lineRule="exact"/>
        <w:ind w:left="928" w:firstLine="0"/>
        <w:jc w:val="left"/>
      </w:pPr>
      <w:r>
        <w:t>Письмо</w:t>
      </w:r>
    </w:p>
    <w:p w:rsidR="006A4159" w:rsidRDefault="00DB6576">
      <w:pPr>
        <w:pStyle w:val="a3"/>
        <w:spacing w:before="44" w:line="276" w:lineRule="auto"/>
        <w:ind w:right="956"/>
        <w:jc w:val="left"/>
      </w:pPr>
      <w:r>
        <w:t>заполнять</w:t>
      </w:r>
      <w:r>
        <w:rPr>
          <w:spacing w:val="12"/>
        </w:rPr>
        <w:t xml:space="preserve"> </w:t>
      </w:r>
      <w:r>
        <w:t>простые</w:t>
      </w:r>
      <w:r>
        <w:rPr>
          <w:spacing w:val="11"/>
        </w:rPr>
        <w:t xml:space="preserve"> </w:t>
      </w:r>
      <w:r>
        <w:t>формуляры,</w:t>
      </w:r>
      <w:r>
        <w:rPr>
          <w:spacing w:val="15"/>
        </w:rPr>
        <w:t xml:space="preserve"> </w:t>
      </w:r>
      <w:r>
        <w:t>сообщая</w:t>
      </w:r>
      <w:r>
        <w:rPr>
          <w:spacing w:val="12"/>
        </w:rPr>
        <w:t xml:space="preserve"> </w:t>
      </w:r>
      <w:r>
        <w:t>о</w:t>
      </w:r>
      <w:r>
        <w:rPr>
          <w:spacing w:val="15"/>
        </w:rPr>
        <w:t xml:space="preserve"> </w:t>
      </w:r>
      <w:r>
        <w:t>себе</w:t>
      </w:r>
      <w:r>
        <w:rPr>
          <w:spacing w:val="12"/>
        </w:rPr>
        <w:t xml:space="preserve"> </w:t>
      </w:r>
      <w:r>
        <w:t>основные</w:t>
      </w:r>
      <w:r>
        <w:rPr>
          <w:spacing w:val="10"/>
        </w:rPr>
        <w:t xml:space="preserve"> </w:t>
      </w:r>
      <w:r>
        <w:t>сведения,</w:t>
      </w:r>
      <w:r>
        <w:rPr>
          <w:spacing w:val="13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соответствии</w:t>
      </w:r>
      <w:r>
        <w:rPr>
          <w:spacing w:val="-5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нормами, принятыми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стране/странах</w:t>
      </w:r>
      <w:r>
        <w:rPr>
          <w:spacing w:val="-1"/>
        </w:rPr>
        <w:t xml:space="preserve"> </w:t>
      </w:r>
      <w:r>
        <w:t>изучаемого</w:t>
      </w:r>
      <w:r>
        <w:rPr>
          <w:spacing w:val="-1"/>
        </w:rPr>
        <w:t xml:space="preserve"> </w:t>
      </w:r>
      <w:r>
        <w:t>языка;</w:t>
      </w:r>
    </w:p>
    <w:p w:rsidR="006A4159" w:rsidRDefault="00DB6576">
      <w:pPr>
        <w:pStyle w:val="a3"/>
        <w:spacing w:before="74" w:line="276" w:lineRule="auto"/>
        <w:ind w:right="958"/>
      </w:pPr>
      <w:r>
        <w:t>писать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образец</w:t>
      </w:r>
      <w:r>
        <w:rPr>
          <w:spacing w:val="1"/>
        </w:rPr>
        <w:t xml:space="preserve"> </w:t>
      </w:r>
      <w:r>
        <w:t>короткие</w:t>
      </w:r>
      <w:r>
        <w:rPr>
          <w:spacing w:val="1"/>
        </w:rPr>
        <w:t xml:space="preserve"> </w:t>
      </w:r>
      <w:r>
        <w:t>поздравления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праздниками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днем</w:t>
      </w:r>
      <w:r>
        <w:rPr>
          <w:spacing w:val="1"/>
        </w:rPr>
        <w:t xml:space="preserve"> </w:t>
      </w:r>
      <w:r>
        <w:t>рождения,</w:t>
      </w:r>
      <w:r>
        <w:rPr>
          <w:spacing w:val="-1"/>
        </w:rPr>
        <w:t xml:space="preserve"> </w:t>
      </w:r>
      <w:r>
        <w:t>Новым</w:t>
      </w:r>
      <w:r>
        <w:rPr>
          <w:spacing w:val="-2"/>
        </w:rPr>
        <w:t xml:space="preserve"> </w:t>
      </w:r>
      <w:r>
        <w:t>годом).</w:t>
      </w:r>
    </w:p>
    <w:p w:rsidR="006A4159" w:rsidRDefault="00DB6576">
      <w:pPr>
        <w:pStyle w:val="a3"/>
        <w:spacing w:line="278" w:lineRule="auto"/>
        <w:ind w:left="928" w:right="6764" w:firstLine="0"/>
      </w:pPr>
      <w:r>
        <w:t>Языковые знания и навыки</w:t>
      </w:r>
      <w:r>
        <w:rPr>
          <w:spacing w:val="-57"/>
        </w:rPr>
        <w:t xml:space="preserve"> </w:t>
      </w:r>
      <w:r>
        <w:t>Фонетическая</w:t>
      </w:r>
      <w:r>
        <w:rPr>
          <w:spacing w:val="-8"/>
        </w:rPr>
        <w:t xml:space="preserve"> </w:t>
      </w:r>
      <w:r>
        <w:t>сторона</w:t>
      </w:r>
      <w:r>
        <w:rPr>
          <w:spacing w:val="-9"/>
        </w:rPr>
        <w:t xml:space="preserve"> </w:t>
      </w:r>
      <w:r>
        <w:t>речи</w:t>
      </w:r>
    </w:p>
    <w:p w:rsidR="006A4159" w:rsidRDefault="00DB6576">
      <w:pPr>
        <w:pStyle w:val="a3"/>
        <w:spacing w:line="276" w:lineRule="auto"/>
        <w:ind w:right="954"/>
      </w:pPr>
      <w:r>
        <w:t>знать</w:t>
      </w:r>
      <w:r>
        <w:rPr>
          <w:spacing w:val="1"/>
        </w:rPr>
        <w:t xml:space="preserve"> </w:t>
      </w:r>
      <w:r>
        <w:t>буквы</w:t>
      </w:r>
      <w:r>
        <w:rPr>
          <w:spacing w:val="1"/>
        </w:rPr>
        <w:t xml:space="preserve"> </w:t>
      </w:r>
      <w:r>
        <w:t>алфавита</w:t>
      </w:r>
      <w:r>
        <w:rPr>
          <w:spacing w:val="1"/>
        </w:rPr>
        <w:t xml:space="preserve"> </w:t>
      </w:r>
      <w:r>
        <w:t>английского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правильной</w:t>
      </w:r>
      <w:r>
        <w:rPr>
          <w:spacing w:val="1"/>
        </w:rPr>
        <w:t xml:space="preserve"> </w:t>
      </w:r>
      <w:r>
        <w:t>последовательности,</w:t>
      </w:r>
      <w:r>
        <w:rPr>
          <w:spacing w:val="1"/>
        </w:rPr>
        <w:t xml:space="preserve"> </w:t>
      </w:r>
      <w:r>
        <w:t>фонетически</w:t>
      </w:r>
      <w:r>
        <w:rPr>
          <w:spacing w:val="1"/>
        </w:rPr>
        <w:t xml:space="preserve"> </w:t>
      </w:r>
      <w:r>
        <w:t>корректно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озвучивать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графически</w:t>
      </w:r>
      <w:r>
        <w:rPr>
          <w:spacing w:val="1"/>
        </w:rPr>
        <w:t xml:space="preserve"> </w:t>
      </w:r>
      <w:r>
        <w:t>корректно</w:t>
      </w:r>
      <w:r>
        <w:rPr>
          <w:spacing w:val="1"/>
        </w:rPr>
        <w:t xml:space="preserve"> </w:t>
      </w:r>
      <w:r>
        <w:t>воспроизводить</w:t>
      </w:r>
      <w:r>
        <w:rPr>
          <w:spacing w:val="1"/>
        </w:rPr>
        <w:t xml:space="preserve"> </w:t>
      </w:r>
      <w:r>
        <w:t>(полупечатное</w:t>
      </w:r>
      <w:r>
        <w:rPr>
          <w:spacing w:val="-2"/>
        </w:rPr>
        <w:t xml:space="preserve"> </w:t>
      </w:r>
      <w:r>
        <w:t>написание</w:t>
      </w:r>
      <w:r>
        <w:rPr>
          <w:spacing w:val="-1"/>
        </w:rPr>
        <w:t xml:space="preserve"> </w:t>
      </w:r>
      <w:r>
        <w:t>букв,</w:t>
      </w:r>
      <w:r>
        <w:rPr>
          <w:spacing w:val="-1"/>
        </w:rPr>
        <w:t xml:space="preserve"> </w:t>
      </w:r>
      <w:r>
        <w:t>буквосочетаний,</w:t>
      </w:r>
      <w:r>
        <w:rPr>
          <w:spacing w:val="-1"/>
        </w:rPr>
        <w:t xml:space="preserve"> </w:t>
      </w:r>
      <w:r>
        <w:t>слов);</w:t>
      </w:r>
    </w:p>
    <w:p w:rsidR="006A4159" w:rsidRDefault="00DB6576">
      <w:pPr>
        <w:pStyle w:val="a3"/>
        <w:spacing w:line="276" w:lineRule="auto"/>
        <w:ind w:right="958"/>
      </w:pPr>
      <w:r>
        <w:t>применять правила чтения гласных в открытом и закрытом слоге в односложных</w:t>
      </w:r>
      <w:r>
        <w:rPr>
          <w:spacing w:val="1"/>
        </w:rPr>
        <w:t xml:space="preserve"> </w:t>
      </w:r>
      <w:r>
        <w:t>словах,</w:t>
      </w:r>
      <w:r>
        <w:rPr>
          <w:spacing w:val="1"/>
        </w:rPr>
        <w:t xml:space="preserve"> </w:t>
      </w:r>
      <w:r>
        <w:t>вычленять</w:t>
      </w:r>
      <w:r>
        <w:rPr>
          <w:spacing w:val="1"/>
        </w:rPr>
        <w:t xml:space="preserve"> </w:t>
      </w:r>
      <w:r>
        <w:t>некоторые</w:t>
      </w:r>
      <w:r>
        <w:rPr>
          <w:spacing w:val="1"/>
        </w:rPr>
        <w:t xml:space="preserve"> </w:t>
      </w:r>
      <w:r>
        <w:t>звукобуквенные</w:t>
      </w:r>
      <w:r>
        <w:rPr>
          <w:spacing w:val="1"/>
        </w:rPr>
        <w:t xml:space="preserve"> </w:t>
      </w:r>
      <w:r>
        <w:t>сочетания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анализе</w:t>
      </w:r>
      <w:r>
        <w:rPr>
          <w:spacing w:val="1"/>
        </w:rPr>
        <w:t xml:space="preserve"> </w:t>
      </w:r>
      <w:r>
        <w:t>знакомых</w:t>
      </w:r>
      <w:r>
        <w:rPr>
          <w:spacing w:val="1"/>
        </w:rPr>
        <w:t xml:space="preserve"> </w:t>
      </w:r>
      <w:r>
        <w:t>слов;</w:t>
      </w:r>
      <w:r>
        <w:rPr>
          <w:spacing w:val="1"/>
        </w:rPr>
        <w:t xml:space="preserve"> </w:t>
      </w:r>
      <w:r>
        <w:t>озвучивать</w:t>
      </w:r>
      <w:r>
        <w:rPr>
          <w:spacing w:val="-1"/>
        </w:rPr>
        <w:t xml:space="preserve"> </w:t>
      </w:r>
      <w:r>
        <w:t>транскрипционные</w:t>
      </w:r>
      <w:r>
        <w:rPr>
          <w:spacing w:val="-2"/>
        </w:rPr>
        <w:t xml:space="preserve"> </w:t>
      </w:r>
      <w:r>
        <w:t>знаки,</w:t>
      </w:r>
      <w:r>
        <w:rPr>
          <w:spacing w:val="-1"/>
        </w:rPr>
        <w:t xml:space="preserve"> </w:t>
      </w:r>
      <w:r>
        <w:t>отличать</w:t>
      </w:r>
      <w:r>
        <w:rPr>
          <w:spacing w:val="-2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от букв;</w:t>
      </w:r>
    </w:p>
    <w:p w:rsidR="006A4159" w:rsidRDefault="00DB6576">
      <w:pPr>
        <w:pStyle w:val="a3"/>
        <w:spacing w:line="275" w:lineRule="exact"/>
        <w:ind w:left="928" w:firstLine="0"/>
      </w:pPr>
      <w:r>
        <w:t>читать</w:t>
      </w:r>
      <w:r>
        <w:rPr>
          <w:spacing w:val="-2"/>
        </w:rPr>
        <w:t xml:space="preserve"> </w:t>
      </w:r>
      <w:r>
        <w:t>новые</w:t>
      </w:r>
      <w:r>
        <w:rPr>
          <w:spacing w:val="-3"/>
        </w:rPr>
        <w:t xml:space="preserve"> </w:t>
      </w:r>
      <w:r>
        <w:t>слова</w:t>
      </w:r>
      <w:r>
        <w:rPr>
          <w:spacing w:val="-3"/>
        </w:rPr>
        <w:t xml:space="preserve"> </w:t>
      </w:r>
      <w:r>
        <w:t>согласно</w:t>
      </w:r>
      <w:r>
        <w:rPr>
          <w:spacing w:val="-1"/>
        </w:rPr>
        <w:t xml:space="preserve"> </w:t>
      </w:r>
      <w:r>
        <w:t>основным</w:t>
      </w:r>
      <w:r>
        <w:rPr>
          <w:spacing w:val="-4"/>
        </w:rPr>
        <w:t xml:space="preserve"> </w:t>
      </w:r>
      <w:r>
        <w:t>правилам</w:t>
      </w:r>
      <w:r>
        <w:rPr>
          <w:spacing w:val="-2"/>
        </w:rPr>
        <w:t xml:space="preserve"> </w:t>
      </w:r>
      <w:r>
        <w:t>чтения;</w:t>
      </w:r>
    </w:p>
    <w:p w:rsidR="006A4159" w:rsidRDefault="00DB6576">
      <w:pPr>
        <w:pStyle w:val="a3"/>
        <w:spacing w:before="39" w:line="276" w:lineRule="auto"/>
        <w:ind w:right="959"/>
      </w:pPr>
      <w:r>
        <w:t>различать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произносить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фразы/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-2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ритмико-интонационных</w:t>
      </w:r>
      <w:r>
        <w:rPr>
          <w:spacing w:val="1"/>
        </w:rPr>
        <w:t xml:space="preserve"> </w:t>
      </w:r>
      <w:r>
        <w:t>особенностей.</w:t>
      </w:r>
    </w:p>
    <w:p w:rsidR="006A4159" w:rsidRDefault="00DB6576">
      <w:pPr>
        <w:pStyle w:val="a3"/>
        <w:spacing w:line="276" w:lineRule="auto"/>
        <w:ind w:left="928" w:right="5939" w:firstLine="0"/>
        <w:jc w:val="left"/>
      </w:pPr>
      <w:r>
        <w:t>Графика,</w:t>
      </w:r>
      <w:r>
        <w:rPr>
          <w:spacing w:val="-5"/>
        </w:rPr>
        <w:t xml:space="preserve"> </w:t>
      </w:r>
      <w:r>
        <w:t>орфография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пунктуация</w:t>
      </w:r>
      <w:r>
        <w:rPr>
          <w:spacing w:val="-57"/>
        </w:rPr>
        <w:t xml:space="preserve"> </w:t>
      </w:r>
      <w:r>
        <w:t>правильно</w:t>
      </w:r>
      <w:r>
        <w:rPr>
          <w:spacing w:val="-6"/>
        </w:rPr>
        <w:t xml:space="preserve"> </w:t>
      </w:r>
      <w:r>
        <w:t>писать</w:t>
      </w:r>
      <w:r>
        <w:rPr>
          <w:spacing w:val="-5"/>
        </w:rPr>
        <w:t xml:space="preserve"> </w:t>
      </w:r>
      <w:r>
        <w:t>изученные</w:t>
      </w:r>
      <w:r>
        <w:rPr>
          <w:spacing w:val="-6"/>
        </w:rPr>
        <w:t xml:space="preserve"> </w:t>
      </w:r>
      <w:r>
        <w:t>слова;</w:t>
      </w:r>
    </w:p>
    <w:p w:rsidR="006A4159" w:rsidRDefault="00DB6576">
      <w:pPr>
        <w:pStyle w:val="a3"/>
        <w:ind w:left="928" w:firstLine="0"/>
        <w:jc w:val="left"/>
      </w:pPr>
      <w:r>
        <w:t>заполнять</w:t>
      </w:r>
      <w:r>
        <w:rPr>
          <w:spacing w:val="-3"/>
        </w:rPr>
        <w:t xml:space="preserve"> </w:t>
      </w:r>
      <w:r>
        <w:t>пропуски</w:t>
      </w:r>
      <w:r>
        <w:rPr>
          <w:spacing w:val="-3"/>
        </w:rPr>
        <w:t xml:space="preserve"> </w:t>
      </w:r>
      <w:r>
        <w:t>словами;</w:t>
      </w:r>
      <w:r>
        <w:rPr>
          <w:spacing w:val="-3"/>
        </w:rPr>
        <w:t xml:space="preserve"> </w:t>
      </w:r>
      <w:r>
        <w:t>дописывать</w:t>
      </w:r>
      <w:r>
        <w:rPr>
          <w:spacing w:val="-3"/>
        </w:rPr>
        <w:t xml:space="preserve"> </w:t>
      </w:r>
      <w:r>
        <w:t>предложения;</w:t>
      </w:r>
    </w:p>
    <w:p w:rsidR="006A4159" w:rsidRDefault="00DB6576">
      <w:pPr>
        <w:pStyle w:val="a3"/>
        <w:spacing w:before="41" w:line="276" w:lineRule="auto"/>
        <w:ind w:right="958"/>
      </w:pPr>
      <w:r>
        <w:t>правильно</w:t>
      </w:r>
      <w:r>
        <w:rPr>
          <w:spacing w:val="1"/>
        </w:rPr>
        <w:t xml:space="preserve"> </w:t>
      </w:r>
      <w:r>
        <w:t>расставлять</w:t>
      </w:r>
      <w:r>
        <w:rPr>
          <w:spacing w:val="1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препинания</w:t>
      </w:r>
      <w:r>
        <w:rPr>
          <w:spacing w:val="1"/>
        </w:rPr>
        <w:t xml:space="preserve"> </w:t>
      </w:r>
      <w:r>
        <w:t>(точка,</w:t>
      </w:r>
      <w:r>
        <w:rPr>
          <w:spacing w:val="1"/>
        </w:rPr>
        <w:t xml:space="preserve"> </w:t>
      </w:r>
      <w:r>
        <w:t>вопросительный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восклицательный</w:t>
      </w:r>
      <w:r>
        <w:rPr>
          <w:spacing w:val="1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предложения)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знак</w:t>
      </w:r>
      <w:r>
        <w:rPr>
          <w:spacing w:val="1"/>
        </w:rPr>
        <w:t xml:space="preserve"> </w:t>
      </w:r>
      <w:r>
        <w:t>апострофа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сокращенных</w:t>
      </w:r>
      <w:r>
        <w:rPr>
          <w:spacing w:val="-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глагола-связки,</w:t>
      </w:r>
      <w:r>
        <w:rPr>
          <w:spacing w:val="-1"/>
        </w:rPr>
        <w:t xml:space="preserve"> </w:t>
      </w:r>
      <w:r>
        <w:t>вспомогательного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модального</w:t>
      </w:r>
      <w:r>
        <w:rPr>
          <w:spacing w:val="-1"/>
        </w:rPr>
        <w:t xml:space="preserve"> </w:t>
      </w:r>
      <w:r>
        <w:t>глаголов.</w:t>
      </w:r>
    </w:p>
    <w:p w:rsidR="006A4159" w:rsidRDefault="00DB6576">
      <w:pPr>
        <w:pStyle w:val="a3"/>
        <w:spacing w:before="1"/>
        <w:ind w:left="928" w:firstLine="0"/>
      </w:pPr>
      <w:r>
        <w:t>Лексическая</w:t>
      </w:r>
      <w:r>
        <w:rPr>
          <w:spacing w:val="-4"/>
        </w:rPr>
        <w:t xml:space="preserve"> </w:t>
      </w:r>
      <w:r>
        <w:t>сторона</w:t>
      </w:r>
      <w:r>
        <w:rPr>
          <w:spacing w:val="-4"/>
        </w:rPr>
        <w:t xml:space="preserve"> </w:t>
      </w:r>
      <w:r>
        <w:t>речи</w:t>
      </w:r>
    </w:p>
    <w:p w:rsidR="006A4159" w:rsidRDefault="00DB6576">
      <w:pPr>
        <w:pStyle w:val="a3"/>
        <w:spacing w:before="41" w:line="276" w:lineRule="auto"/>
        <w:ind w:right="958"/>
      </w:pPr>
      <w:r>
        <w:t>распознавать и употреблять в устной и письменной речи не менее 200 лексических</w:t>
      </w:r>
      <w:r>
        <w:rPr>
          <w:spacing w:val="1"/>
        </w:rPr>
        <w:t xml:space="preserve"> </w:t>
      </w:r>
      <w:r>
        <w:t>единиц</w:t>
      </w:r>
      <w:r>
        <w:rPr>
          <w:spacing w:val="1"/>
        </w:rPr>
        <w:t xml:space="preserve"> </w:t>
      </w:r>
      <w:r>
        <w:t>(слов,</w:t>
      </w:r>
      <w:r>
        <w:rPr>
          <w:spacing w:val="1"/>
        </w:rPr>
        <w:t xml:space="preserve"> </w:t>
      </w:r>
      <w:r>
        <w:t>словосочетаний,</w:t>
      </w:r>
      <w:r>
        <w:rPr>
          <w:spacing w:val="1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клише),</w:t>
      </w:r>
      <w:r>
        <w:rPr>
          <w:spacing w:val="1"/>
        </w:rPr>
        <w:t xml:space="preserve"> </w:t>
      </w:r>
      <w:r>
        <w:t>обслуживающих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lastRenderedPageBreak/>
        <w:t>рамках</w:t>
      </w:r>
      <w:r>
        <w:rPr>
          <w:spacing w:val="1"/>
        </w:rPr>
        <w:t xml:space="preserve"> </w:t>
      </w:r>
      <w:r>
        <w:t>тематики,</w:t>
      </w:r>
      <w:r>
        <w:rPr>
          <w:spacing w:val="-3"/>
        </w:rPr>
        <w:t xml:space="preserve"> </w:t>
      </w:r>
      <w:r>
        <w:t>предусмотренной на</w:t>
      </w:r>
      <w:r>
        <w:rPr>
          <w:spacing w:val="-1"/>
        </w:rPr>
        <w:t xml:space="preserve"> </w:t>
      </w:r>
      <w:r>
        <w:t>первом</w:t>
      </w:r>
      <w:r>
        <w:rPr>
          <w:spacing w:val="-3"/>
        </w:rPr>
        <w:t xml:space="preserve"> </w:t>
      </w:r>
      <w:r>
        <w:t>году</w:t>
      </w:r>
      <w:r>
        <w:rPr>
          <w:spacing w:val="-5"/>
        </w:rPr>
        <w:t xml:space="preserve"> </w:t>
      </w:r>
      <w:r>
        <w:t>обучения;</w:t>
      </w:r>
    </w:p>
    <w:p w:rsidR="006A4159" w:rsidRDefault="00DB6576">
      <w:pPr>
        <w:pStyle w:val="a3"/>
        <w:spacing w:line="274" w:lineRule="exact"/>
        <w:ind w:left="928" w:firstLine="0"/>
      </w:pPr>
      <w:r>
        <w:t>использовать</w:t>
      </w:r>
      <w:r>
        <w:rPr>
          <w:spacing w:val="-4"/>
        </w:rPr>
        <w:t xml:space="preserve"> </w:t>
      </w:r>
      <w:r>
        <w:t>языковую</w:t>
      </w:r>
      <w:r>
        <w:rPr>
          <w:spacing w:val="-2"/>
        </w:rPr>
        <w:t xml:space="preserve"> </w:t>
      </w:r>
      <w:r>
        <w:t>догадку</w:t>
      </w:r>
      <w:r>
        <w:rPr>
          <w:spacing w:val="-8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распознавании</w:t>
      </w:r>
      <w:r>
        <w:rPr>
          <w:spacing w:val="-4"/>
        </w:rPr>
        <w:t xml:space="preserve"> </w:t>
      </w:r>
      <w:r>
        <w:t>интернациональных</w:t>
      </w:r>
      <w:r>
        <w:rPr>
          <w:spacing w:val="-4"/>
        </w:rPr>
        <w:t xml:space="preserve"> </w:t>
      </w:r>
      <w:r>
        <w:t>слов.</w:t>
      </w:r>
    </w:p>
    <w:p w:rsidR="006A4159" w:rsidRDefault="00DB6576">
      <w:pPr>
        <w:pStyle w:val="a3"/>
        <w:spacing w:before="43"/>
        <w:ind w:left="928" w:firstLine="0"/>
      </w:pPr>
      <w:r>
        <w:t>Грамматическая</w:t>
      </w:r>
      <w:r>
        <w:rPr>
          <w:spacing w:val="-2"/>
        </w:rPr>
        <w:t xml:space="preserve"> </w:t>
      </w:r>
      <w:r>
        <w:t>сторона</w:t>
      </w:r>
      <w:r>
        <w:rPr>
          <w:spacing w:val="-5"/>
        </w:rPr>
        <w:t xml:space="preserve"> </w:t>
      </w:r>
      <w:r>
        <w:t>речи</w:t>
      </w:r>
    </w:p>
    <w:p w:rsidR="006A4159" w:rsidRDefault="00DB6576">
      <w:pPr>
        <w:pStyle w:val="a3"/>
        <w:spacing w:before="41" w:line="276" w:lineRule="auto"/>
        <w:ind w:right="955"/>
      </w:pPr>
      <w:r>
        <w:t>распознавать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предложений:</w:t>
      </w:r>
      <w:r>
        <w:rPr>
          <w:spacing w:val="1"/>
        </w:rPr>
        <w:t xml:space="preserve"> </w:t>
      </w:r>
      <w:r>
        <w:t>повествовательные</w:t>
      </w:r>
      <w:r>
        <w:rPr>
          <w:spacing w:val="1"/>
        </w:rPr>
        <w:t xml:space="preserve"> </w:t>
      </w:r>
      <w:r>
        <w:t>(утвердительные,</w:t>
      </w:r>
      <w:r>
        <w:rPr>
          <w:spacing w:val="1"/>
        </w:rPr>
        <w:t xml:space="preserve"> </w:t>
      </w:r>
      <w:r>
        <w:t>отрицательные),</w:t>
      </w:r>
      <w:r>
        <w:rPr>
          <w:spacing w:val="1"/>
        </w:rPr>
        <w:t xml:space="preserve"> </w:t>
      </w:r>
      <w:r>
        <w:t>вопросительные</w:t>
      </w:r>
      <w:r>
        <w:rPr>
          <w:spacing w:val="1"/>
        </w:rPr>
        <w:t xml:space="preserve"> </w:t>
      </w:r>
      <w:r>
        <w:t>(общий,</w:t>
      </w:r>
      <w:r>
        <w:rPr>
          <w:spacing w:val="1"/>
        </w:rPr>
        <w:t xml:space="preserve"> </w:t>
      </w:r>
      <w:r>
        <w:t>специальный,</w:t>
      </w:r>
      <w:r>
        <w:rPr>
          <w:spacing w:val="1"/>
        </w:rPr>
        <w:t xml:space="preserve"> </w:t>
      </w:r>
      <w:r>
        <w:t>вопросы),</w:t>
      </w:r>
      <w:r>
        <w:rPr>
          <w:spacing w:val="1"/>
        </w:rPr>
        <w:t xml:space="preserve"> </w:t>
      </w:r>
      <w:r>
        <w:t>побудительные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утвердительной</w:t>
      </w:r>
      <w:r>
        <w:rPr>
          <w:spacing w:val="-1"/>
        </w:rPr>
        <w:t xml:space="preserve"> </w:t>
      </w:r>
      <w:r>
        <w:t>форме);</w:t>
      </w:r>
    </w:p>
    <w:p w:rsidR="006A4159" w:rsidRDefault="00DB6576">
      <w:pPr>
        <w:pStyle w:val="a3"/>
        <w:spacing w:before="1" w:line="276" w:lineRule="auto"/>
        <w:ind w:right="953"/>
      </w:pPr>
      <w:r>
        <w:t>распознавать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нераспространенные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распространенные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предложения;</w:t>
      </w:r>
    </w:p>
    <w:p w:rsidR="006A4159" w:rsidRDefault="00DB6576">
      <w:pPr>
        <w:pStyle w:val="a3"/>
        <w:spacing w:line="275" w:lineRule="exact"/>
        <w:ind w:left="928" w:firstLine="0"/>
      </w:pPr>
      <w:r>
        <w:t>распознавать</w:t>
      </w:r>
      <w:r>
        <w:rPr>
          <w:spacing w:val="2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употреблять</w:t>
      </w:r>
      <w:r>
        <w:rPr>
          <w:spacing w:val="3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устной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письменной</w:t>
      </w:r>
      <w:r>
        <w:rPr>
          <w:spacing w:val="2"/>
        </w:rPr>
        <w:t xml:space="preserve"> </w:t>
      </w:r>
      <w:r>
        <w:t>речи</w:t>
      </w:r>
      <w:r>
        <w:rPr>
          <w:spacing w:val="3"/>
        </w:rPr>
        <w:t xml:space="preserve"> </w:t>
      </w:r>
      <w:r>
        <w:t>предложения</w:t>
      </w:r>
      <w:r>
        <w:rPr>
          <w:spacing w:val="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начальным</w:t>
      </w:r>
    </w:p>
    <w:p w:rsidR="006A4159" w:rsidRDefault="00DB6576">
      <w:pPr>
        <w:pStyle w:val="a3"/>
        <w:spacing w:before="43"/>
        <w:ind w:firstLine="0"/>
        <w:jc w:val="left"/>
      </w:pPr>
      <w:r>
        <w:t>It;</w:t>
      </w:r>
    </w:p>
    <w:p w:rsidR="006A4159" w:rsidRDefault="00DB6576">
      <w:pPr>
        <w:pStyle w:val="a3"/>
        <w:spacing w:before="41"/>
        <w:ind w:left="928" w:firstLine="0"/>
        <w:jc w:val="left"/>
      </w:pPr>
      <w:r>
        <w:t>распознавать</w:t>
      </w:r>
      <w:r>
        <w:rPr>
          <w:spacing w:val="2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употреблять</w:t>
      </w:r>
      <w:r>
        <w:rPr>
          <w:spacing w:val="3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устной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письменной</w:t>
      </w:r>
      <w:r>
        <w:rPr>
          <w:spacing w:val="2"/>
        </w:rPr>
        <w:t xml:space="preserve"> </w:t>
      </w:r>
      <w:r>
        <w:t>речи</w:t>
      </w:r>
      <w:r>
        <w:rPr>
          <w:spacing w:val="3"/>
        </w:rPr>
        <w:t xml:space="preserve"> </w:t>
      </w:r>
      <w:r>
        <w:t>предложения</w:t>
      </w:r>
      <w:r>
        <w:rPr>
          <w:spacing w:val="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начальным</w:t>
      </w:r>
    </w:p>
    <w:p w:rsidR="006A4159" w:rsidRPr="00DB6576" w:rsidRDefault="00DB6576">
      <w:pPr>
        <w:pStyle w:val="a3"/>
        <w:spacing w:before="40"/>
        <w:ind w:firstLine="0"/>
        <w:jc w:val="left"/>
        <w:rPr>
          <w:lang w:val="en-US"/>
        </w:rPr>
      </w:pPr>
      <w:r w:rsidRPr="00DB6576">
        <w:rPr>
          <w:lang w:val="en-US"/>
        </w:rPr>
        <w:t>There</w:t>
      </w:r>
      <w:r w:rsidRPr="00DB6576">
        <w:rPr>
          <w:spacing w:val="-1"/>
          <w:lang w:val="en-US"/>
        </w:rPr>
        <w:t xml:space="preserve"> </w:t>
      </w:r>
      <w:r w:rsidRPr="00DB6576">
        <w:rPr>
          <w:lang w:val="en-US"/>
        </w:rPr>
        <w:t>+</w:t>
      </w:r>
      <w:r w:rsidRPr="00DB6576">
        <w:rPr>
          <w:spacing w:val="-2"/>
          <w:lang w:val="en-US"/>
        </w:rPr>
        <w:t xml:space="preserve"> </w:t>
      </w:r>
      <w:r w:rsidRPr="00DB6576">
        <w:rPr>
          <w:lang w:val="en-US"/>
        </w:rPr>
        <w:t>to</w:t>
      </w:r>
      <w:r w:rsidRPr="00DB6576">
        <w:rPr>
          <w:spacing w:val="-1"/>
          <w:lang w:val="en-US"/>
        </w:rPr>
        <w:t xml:space="preserve"> </w:t>
      </w:r>
      <w:r w:rsidRPr="00DB6576">
        <w:rPr>
          <w:lang w:val="en-US"/>
        </w:rPr>
        <w:t>be</w:t>
      </w:r>
      <w:r w:rsidRPr="00DB6576">
        <w:rPr>
          <w:spacing w:val="-1"/>
          <w:lang w:val="en-US"/>
        </w:rPr>
        <w:t xml:space="preserve"> </w:t>
      </w:r>
      <w:r>
        <w:t>в</w:t>
      </w:r>
      <w:r w:rsidRPr="00DB6576">
        <w:rPr>
          <w:spacing w:val="-2"/>
          <w:lang w:val="en-US"/>
        </w:rPr>
        <w:t xml:space="preserve"> </w:t>
      </w:r>
      <w:r w:rsidRPr="00DB6576">
        <w:rPr>
          <w:lang w:val="en-US"/>
        </w:rPr>
        <w:t>Present</w:t>
      </w:r>
      <w:r w:rsidRPr="00DB6576">
        <w:rPr>
          <w:spacing w:val="-1"/>
          <w:lang w:val="en-US"/>
        </w:rPr>
        <w:t xml:space="preserve"> </w:t>
      </w:r>
      <w:r w:rsidRPr="00DB6576">
        <w:rPr>
          <w:lang w:val="en-US"/>
        </w:rPr>
        <w:t>Simple</w:t>
      </w:r>
      <w:r w:rsidRPr="00DB6576">
        <w:rPr>
          <w:spacing w:val="-1"/>
          <w:lang w:val="en-US"/>
        </w:rPr>
        <w:t xml:space="preserve"> </w:t>
      </w:r>
      <w:r w:rsidRPr="00DB6576">
        <w:rPr>
          <w:lang w:val="en-US"/>
        </w:rPr>
        <w:t>Tense;</w:t>
      </w:r>
    </w:p>
    <w:p w:rsidR="006A4159" w:rsidRDefault="00DB6576">
      <w:pPr>
        <w:pStyle w:val="a3"/>
        <w:spacing w:before="41" w:line="278" w:lineRule="auto"/>
        <w:ind w:right="955"/>
        <w:jc w:val="left"/>
      </w:pPr>
      <w:r>
        <w:t>распознавать</w:t>
      </w:r>
      <w:r>
        <w:rPr>
          <w:spacing w:val="31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употреблять</w:t>
      </w:r>
      <w:r>
        <w:rPr>
          <w:spacing w:val="32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устной</w:t>
      </w:r>
      <w:r>
        <w:rPr>
          <w:spacing w:val="32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письменной</w:t>
      </w:r>
      <w:r>
        <w:rPr>
          <w:spacing w:val="31"/>
        </w:rPr>
        <w:t xml:space="preserve"> </w:t>
      </w:r>
      <w:r>
        <w:t>речи</w:t>
      </w:r>
      <w:r>
        <w:rPr>
          <w:spacing w:val="32"/>
        </w:rPr>
        <w:t xml:space="preserve"> </w:t>
      </w:r>
      <w:r>
        <w:t>простые</w:t>
      </w:r>
      <w:r>
        <w:rPr>
          <w:spacing w:val="32"/>
        </w:rPr>
        <w:t xml:space="preserve"> </w:t>
      </w:r>
      <w:r>
        <w:t>предложения</w:t>
      </w:r>
      <w:r>
        <w:rPr>
          <w:spacing w:val="3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простым</w:t>
      </w:r>
      <w:r>
        <w:rPr>
          <w:spacing w:val="-3"/>
        </w:rPr>
        <w:t xml:space="preserve"> </w:t>
      </w:r>
      <w:r>
        <w:t>глагольным</w:t>
      </w:r>
      <w:r>
        <w:rPr>
          <w:spacing w:val="-2"/>
        </w:rPr>
        <w:t xml:space="preserve"> </w:t>
      </w:r>
      <w:r>
        <w:t>сказуемым</w:t>
      </w:r>
      <w:r>
        <w:rPr>
          <w:spacing w:val="-2"/>
        </w:rPr>
        <w:t xml:space="preserve"> </w:t>
      </w:r>
      <w:r>
        <w:t>(He</w:t>
      </w:r>
      <w:r>
        <w:rPr>
          <w:spacing w:val="-3"/>
        </w:rPr>
        <w:t xml:space="preserve"> </w:t>
      </w:r>
      <w:r>
        <w:t>speaks English.);</w:t>
      </w:r>
    </w:p>
    <w:p w:rsidR="006A4159" w:rsidRDefault="00DB6576">
      <w:pPr>
        <w:pStyle w:val="a3"/>
        <w:spacing w:line="276" w:lineRule="auto"/>
        <w:jc w:val="left"/>
      </w:pPr>
      <w:r>
        <w:t>распознавать</w:t>
      </w:r>
      <w:r>
        <w:rPr>
          <w:spacing w:val="7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употреблять</w:t>
      </w:r>
      <w:r>
        <w:rPr>
          <w:spacing w:val="7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устной</w:t>
      </w:r>
      <w:r>
        <w:rPr>
          <w:spacing w:val="7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письменной</w:t>
      </w:r>
      <w:r>
        <w:rPr>
          <w:spacing w:val="5"/>
        </w:rPr>
        <w:t xml:space="preserve"> </w:t>
      </w:r>
      <w:r>
        <w:t>речи</w:t>
      </w:r>
      <w:r>
        <w:rPr>
          <w:spacing w:val="4"/>
        </w:rPr>
        <w:t xml:space="preserve"> </w:t>
      </w:r>
      <w:r>
        <w:t>предложения</w:t>
      </w:r>
      <w:r>
        <w:rPr>
          <w:spacing w:val="7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составным</w:t>
      </w:r>
      <w:r>
        <w:rPr>
          <w:spacing w:val="-57"/>
        </w:rPr>
        <w:t xml:space="preserve"> </w:t>
      </w:r>
      <w:r>
        <w:t>глагольным</w:t>
      </w:r>
      <w:r>
        <w:rPr>
          <w:spacing w:val="-3"/>
        </w:rPr>
        <w:t xml:space="preserve"> </w:t>
      </w:r>
      <w:r>
        <w:t>сказуемым</w:t>
      </w:r>
      <w:r>
        <w:rPr>
          <w:spacing w:val="1"/>
        </w:rPr>
        <w:t xml:space="preserve"> </w:t>
      </w:r>
      <w:r>
        <w:t>(I</w:t>
      </w:r>
      <w:r>
        <w:rPr>
          <w:spacing w:val="-4"/>
        </w:rPr>
        <w:t xml:space="preserve"> </w:t>
      </w:r>
      <w:r>
        <w:t>want</w:t>
      </w:r>
      <w:r>
        <w:rPr>
          <w:spacing w:val="-1"/>
        </w:rPr>
        <w:t xml:space="preserve"> </w:t>
      </w:r>
      <w:r>
        <w:t>to dance. She</w:t>
      </w:r>
      <w:r>
        <w:rPr>
          <w:spacing w:val="-2"/>
        </w:rPr>
        <w:t xml:space="preserve"> </w:t>
      </w:r>
      <w:r>
        <w:t>can</w:t>
      </w:r>
      <w:r>
        <w:rPr>
          <w:spacing w:val="2"/>
        </w:rPr>
        <w:t xml:space="preserve"> </w:t>
      </w:r>
      <w:r>
        <w:t>skate</w:t>
      </w:r>
      <w:r>
        <w:rPr>
          <w:spacing w:val="-2"/>
        </w:rPr>
        <w:t xml:space="preserve"> </w:t>
      </w:r>
      <w:r>
        <w:t>well.);</w:t>
      </w:r>
    </w:p>
    <w:p w:rsidR="006A4159" w:rsidRDefault="00DB6576">
      <w:pPr>
        <w:pStyle w:val="a3"/>
        <w:spacing w:before="74" w:line="276" w:lineRule="auto"/>
        <w:ind w:right="956"/>
        <w:jc w:val="left"/>
      </w:pPr>
      <w:r>
        <w:t>распознавать</w:t>
      </w:r>
      <w:r>
        <w:rPr>
          <w:spacing w:val="14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употреблять</w:t>
      </w:r>
      <w:r>
        <w:rPr>
          <w:spacing w:val="14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устной</w:t>
      </w:r>
      <w:r>
        <w:rPr>
          <w:spacing w:val="14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письменной</w:t>
      </w:r>
      <w:r>
        <w:rPr>
          <w:spacing w:val="14"/>
        </w:rPr>
        <w:t xml:space="preserve"> </w:t>
      </w:r>
      <w:r>
        <w:t>речи</w:t>
      </w:r>
      <w:r>
        <w:rPr>
          <w:spacing w:val="14"/>
        </w:rPr>
        <w:t xml:space="preserve"> </w:t>
      </w:r>
      <w:r>
        <w:t>предложения</w:t>
      </w:r>
      <w:r>
        <w:rPr>
          <w:spacing w:val="13"/>
        </w:rPr>
        <w:t xml:space="preserve"> </w:t>
      </w:r>
      <w:r>
        <w:t>с</w:t>
      </w:r>
      <w:r>
        <w:rPr>
          <w:spacing w:val="12"/>
        </w:rPr>
        <w:t xml:space="preserve"> </w:t>
      </w:r>
      <w:r>
        <w:t>глаголом-</w:t>
      </w:r>
      <w:r>
        <w:rPr>
          <w:spacing w:val="-57"/>
        </w:rPr>
        <w:t xml:space="preserve"> </w:t>
      </w:r>
      <w:r>
        <w:t>связкой</w:t>
      </w:r>
      <w:r>
        <w:rPr>
          <w:spacing w:val="-1"/>
        </w:rPr>
        <w:t xml:space="preserve"> </w:t>
      </w:r>
      <w:r>
        <w:t>to be в</w:t>
      </w:r>
      <w:r>
        <w:rPr>
          <w:spacing w:val="-1"/>
        </w:rPr>
        <w:t xml:space="preserve"> </w:t>
      </w:r>
      <w:r>
        <w:t>Present Simple Tense в</w:t>
      </w:r>
      <w:r>
        <w:rPr>
          <w:spacing w:val="-2"/>
        </w:rPr>
        <w:t xml:space="preserve"> </w:t>
      </w:r>
      <w:r>
        <w:t>со</w:t>
      </w:r>
    </w:p>
    <w:p w:rsidR="006A4159" w:rsidRDefault="00DB6576">
      <w:pPr>
        <w:pStyle w:val="a3"/>
        <w:spacing w:line="275" w:lineRule="exact"/>
        <w:ind w:left="928" w:firstLine="0"/>
        <w:jc w:val="left"/>
      </w:pPr>
      <w:r>
        <w:t>ставе</w:t>
      </w:r>
      <w:r>
        <w:rPr>
          <w:spacing w:val="19"/>
        </w:rPr>
        <w:t xml:space="preserve"> </w:t>
      </w:r>
      <w:r>
        <w:t>таких</w:t>
      </w:r>
      <w:r>
        <w:rPr>
          <w:spacing w:val="20"/>
        </w:rPr>
        <w:t xml:space="preserve"> </w:t>
      </w:r>
      <w:r>
        <w:t>фраз,</w:t>
      </w:r>
      <w:r>
        <w:rPr>
          <w:spacing w:val="20"/>
        </w:rPr>
        <w:t xml:space="preserve"> </w:t>
      </w:r>
      <w:r>
        <w:t>как</w:t>
      </w:r>
      <w:r>
        <w:rPr>
          <w:spacing w:val="21"/>
        </w:rPr>
        <w:t xml:space="preserve"> </w:t>
      </w:r>
      <w:r>
        <w:t>I’m</w:t>
      </w:r>
      <w:r>
        <w:rPr>
          <w:spacing w:val="20"/>
        </w:rPr>
        <w:t xml:space="preserve"> </w:t>
      </w:r>
      <w:r>
        <w:t>Dima,</w:t>
      </w:r>
      <w:r>
        <w:rPr>
          <w:spacing w:val="22"/>
        </w:rPr>
        <w:t xml:space="preserve"> </w:t>
      </w:r>
      <w:r>
        <w:t>I’m</w:t>
      </w:r>
      <w:r>
        <w:rPr>
          <w:spacing w:val="20"/>
        </w:rPr>
        <w:t xml:space="preserve"> </w:t>
      </w:r>
      <w:r>
        <w:t>eight.</w:t>
      </w:r>
      <w:r>
        <w:rPr>
          <w:spacing w:val="29"/>
        </w:rPr>
        <w:t xml:space="preserve"> </w:t>
      </w:r>
      <w:proofErr w:type="gramStart"/>
      <w:r w:rsidRPr="00DB6576">
        <w:rPr>
          <w:lang w:val="en-US"/>
        </w:rPr>
        <w:t>I’m</w:t>
      </w:r>
      <w:proofErr w:type="gramEnd"/>
      <w:r w:rsidRPr="00DB6576">
        <w:rPr>
          <w:spacing w:val="22"/>
          <w:lang w:val="en-US"/>
        </w:rPr>
        <w:t xml:space="preserve"> </w:t>
      </w:r>
      <w:r w:rsidRPr="00DB6576">
        <w:rPr>
          <w:lang w:val="en-US"/>
        </w:rPr>
        <w:t>fine.</w:t>
      </w:r>
      <w:r w:rsidRPr="00DB6576">
        <w:rPr>
          <w:spacing w:val="23"/>
          <w:lang w:val="en-US"/>
        </w:rPr>
        <w:t xml:space="preserve"> </w:t>
      </w:r>
      <w:proofErr w:type="gramStart"/>
      <w:r w:rsidRPr="00DB6576">
        <w:rPr>
          <w:lang w:val="en-US"/>
        </w:rPr>
        <w:t>I’m</w:t>
      </w:r>
      <w:proofErr w:type="gramEnd"/>
      <w:r w:rsidRPr="00DB6576">
        <w:rPr>
          <w:spacing w:val="20"/>
          <w:lang w:val="en-US"/>
        </w:rPr>
        <w:t xml:space="preserve"> </w:t>
      </w:r>
      <w:r w:rsidRPr="00DB6576">
        <w:rPr>
          <w:lang w:val="en-US"/>
        </w:rPr>
        <w:t>sorry.</w:t>
      </w:r>
      <w:r w:rsidRPr="00DB6576">
        <w:rPr>
          <w:spacing w:val="23"/>
          <w:lang w:val="en-US"/>
        </w:rPr>
        <w:t xml:space="preserve"> </w:t>
      </w:r>
      <w:proofErr w:type="gramStart"/>
      <w:r w:rsidRPr="00DB6576">
        <w:rPr>
          <w:lang w:val="en-US"/>
        </w:rPr>
        <w:t>It’s</w:t>
      </w:r>
      <w:proofErr w:type="gramEnd"/>
      <w:r w:rsidRPr="00DB6576">
        <w:rPr>
          <w:lang w:val="en-US"/>
        </w:rPr>
        <w:t>…</w:t>
      </w:r>
      <w:r w:rsidRPr="00DB6576">
        <w:rPr>
          <w:spacing w:val="25"/>
          <w:lang w:val="en-US"/>
        </w:rPr>
        <w:t xml:space="preserve"> </w:t>
      </w:r>
      <w:r>
        <w:t>Is</w:t>
      </w:r>
      <w:r>
        <w:rPr>
          <w:spacing w:val="20"/>
        </w:rPr>
        <w:t xml:space="preserve"> </w:t>
      </w:r>
      <w:r>
        <w:t>it…?</w:t>
      </w:r>
      <w:r>
        <w:rPr>
          <w:spacing w:val="22"/>
        </w:rPr>
        <w:t xml:space="preserve"> </w:t>
      </w:r>
      <w:r>
        <w:t>What’s</w:t>
      </w:r>
    </w:p>
    <w:p w:rsidR="006A4159" w:rsidRDefault="00DB6576">
      <w:pPr>
        <w:pStyle w:val="a3"/>
        <w:spacing w:before="44"/>
        <w:ind w:firstLine="0"/>
        <w:jc w:val="left"/>
      </w:pPr>
      <w:r>
        <w:t>…?;</w:t>
      </w:r>
    </w:p>
    <w:p w:rsidR="006A4159" w:rsidRDefault="00DB6576">
      <w:pPr>
        <w:pStyle w:val="a3"/>
        <w:spacing w:before="40"/>
        <w:ind w:left="928" w:firstLine="0"/>
        <w:jc w:val="left"/>
      </w:pPr>
      <w:r>
        <w:t>распознавать</w:t>
      </w:r>
      <w:r>
        <w:rPr>
          <w:spacing w:val="19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употреблять</w:t>
      </w:r>
      <w:r>
        <w:rPr>
          <w:spacing w:val="19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устной</w:t>
      </w:r>
      <w:r>
        <w:rPr>
          <w:spacing w:val="19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письменной</w:t>
      </w:r>
      <w:r>
        <w:rPr>
          <w:spacing w:val="19"/>
        </w:rPr>
        <w:t xml:space="preserve"> </w:t>
      </w:r>
      <w:r>
        <w:t>речи</w:t>
      </w:r>
      <w:r>
        <w:rPr>
          <w:spacing w:val="19"/>
        </w:rPr>
        <w:t xml:space="preserve"> </w:t>
      </w:r>
      <w:r>
        <w:t>предложения</w:t>
      </w:r>
      <w:r>
        <w:rPr>
          <w:spacing w:val="18"/>
        </w:rPr>
        <w:t xml:space="preserve"> </w:t>
      </w:r>
      <w:r>
        <w:t>с</w:t>
      </w:r>
      <w:r>
        <w:rPr>
          <w:spacing w:val="17"/>
        </w:rPr>
        <w:t xml:space="preserve"> </w:t>
      </w:r>
      <w:r>
        <w:t>краткими</w:t>
      </w:r>
    </w:p>
    <w:p w:rsidR="006A4159" w:rsidRDefault="00DB6576">
      <w:pPr>
        <w:pStyle w:val="a3"/>
        <w:spacing w:before="41"/>
        <w:ind w:firstLine="0"/>
      </w:pPr>
      <w:r>
        <w:t>глагольными</w:t>
      </w:r>
      <w:r>
        <w:rPr>
          <w:spacing w:val="-5"/>
        </w:rPr>
        <w:t xml:space="preserve"> </w:t>
      </w:r>
      <w:r>
        <w:t>формами;</w:t>
      </w:r>
    </w:p>
    <w:p w:rsidR="006A4159" w:rsidRDefault="00DB6576">
      <w:pPr>
        <w:pStyle w:val="a3"/>
        <w:spacing w:before="41" w:line="278" w:lineRule="auto"/>
        <w:ind w:right="953"/>
      </w:pPr>
      <w:r>
        <w:t>распознавать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61"/>
        </w:rPr>
        <w:t xml:space="preserve"> </w:t>
      </w:r>
      <w:r>
        <w:t>повелительное</w:t>
      </w:r>
      <w:r>
        <w:rPr>
          <w:spacing w:val="1"/>
        </w:rPr>
        <w:t xml:space="preserve"> </w:t>
      </w:r>
      <w:r>
        <w:t>наклонение:</w:t>
      </w:r>
      <w:r>
        <w:rPr>
          <w:spacing w:val="-2"/>
        </w:rPr>
        <w:t xml:space="preserve"> </w:t>
      </w:r>
      <w:r>
        <w:t>побудительные</w:t>
      </w:r>
      <w:r>
        <w:rPr>
          <w:spacing w:val="-3"/>
        </w:rPr>
        <w:t xml:space="preserve"> </w:t>
      </w:r>
      <w:r>
        <w:t>предложения</w:t>
      </w:r>
      <w:r>
        <w:rPr>
          <w:spacing w:val="-1"/>
        </w:rPr>
        <w:t xml:space="preserve"> </w:t>
      </w:r>
      <w:r>
        <w:t>в утвердительной</w:t>
      </w:r>
      <w:r>
        <w:rPr>
          <w:spacing w:val="-3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(Come</w:t>
      </w:r>
      <w:r>
        <w:rPr>
          <w:spacing w:val="-1"/>
        </w:rPr>
        <w:t xml:space="preserve"> </w:t>
      </w:r>
      <w:r>
        <w:t>in,</w:t>
      </w:r>
      <w:r>
        <w:rPr>
          <w:spacing w:val="-1"/>
        </w:rPr>
        <w:t xml:space="preserve"> </w:t>
      </w:r>
      <w:r>
        <w:t>please.);</w:t>
      </w:r>
    </w:p>
    <w:p w:rsidR="006A4159" w:rsidRDefault="00DB6576">
      <w:pPr>
        <w:pStyle w:val="a3"/>
        <w:spacing w:line="276" w:lineRule="auto"/>
        <w:ind w:right="960"/>
      </w:pPr>
      <w:r>
        <w:t>распознавать и употреблять в устной и письменной речи настоящее простое время</w:t>
      </w:r>
      <w:r>
        <w:rPr>
          <w:spacing w:val="1"/>
        </w:rPr>
        <w:t xml:space="preserve"> </w:t>
      </w:r>
      <w:r>
        <w:t>(Present</w:t>
      </w:r>
      <w:r>
        <w:rPr>
          <w:spacing w:val="1"/>
        </w:rPr>
        <w:t xml:space="preserve"> </w:t>
      </w:r>
      <w:r>
        <w:t>Simple</w:t>
      </w:r>
      <w:r>
        <w:rPr>
          <w:spacing w:val="1"/>
        </w:rPr>
        <w:t xml:space="preserve"> </w:t>
      </w:r>
      <w:r>
        <w:t>Tense)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повествовательных</w:t>
      </w:r>
      <w:r>
        <w:rPr>
          <w:spacing w:val="1"/>
        </w:rPr>
        <w:t xml:space="preserve"> </w:t>
      </w:r>
      <w:r>
        <w:t>(утвердительных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отрицательных)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вопросительных (общий</w:t>
      </w:r>
      <w:r>
        <w:rPr>
          <w:spacing w:val="-1"/>
        </w:rPr>
        <w:t xml:space="preserve"> </w:t>
      </w:r>
      <w:r>
        <w:t>и специальный</w:t>
      </w:r>
      <w:r>
        <w:rPr>
          <w:spacing w:val="-1"/>
        </w:rPr>
        <w:t xml:space="preserve"> </w:t>
      </w:r>
      <w:r>
        <w:t>вопрос) предложениях;</w:t>
      </w:r>
    </w:p>
    <w:p w:rsidR="006A4159" w:rsidRDefault="00DB6576">
      <w:pPr>
        <w:pStyle w:val="a3"/>
        <w:spacing w:line="276" w:lineRule="auto"/>
        <w:ind w:right="958"/>
      </w:pPr>
      <w:r>
        <w:t>распознавать и употреблять в устной и письменной речи глагольную конструкцию</w:t>
      </w:r>
      <w:r>
        <w:rPr>
          <w:spacing w:val="1"/>
        </w:rPr>
        <w:t xml:space="preserve"> </w:t>
      </w:r>
      <w:r>
        <w:t>have got (I’ve</w:t>
      </w:r>
      <w:r>
        <w:rPr>
          <w:spacing w:val="1"/>
        </w:rPr>
        <w:t xml:space="preserve"> </w:t>
      </w:r>
      <w:r>
        <w:t>got … Have</w:t>
      </w:r>
      <w:r>
        <w:rPr>
          <w:spacing w:val="1"/>
        </w:rPr>
        <w:t xml:space="preserve"> </w:t>
      </w:r>
      <w:r>
        <w:t>you</w:t>
      </w:r>
      <w:r>
        <w:rPr>
          <w:spacing w:val="2"/>
        </w:rPr>
        <w:t xml:space="preserve"> </w:t>
      </w:r>
      <w:r>
        <w:t>got</w:t>
      </w:r>
      <w:r>
        <w:rPr>
          <w:spacing w:val="-1"/>
        </w:rPr>
        <w:t xml:space="preserve"> </w:t>
      </w:r>
      <w:r>
        <w:t>…?);</w:t>
      </w:r>
    </w:p>
    <w:p w:rsidR="006A4159" w:rsidRDefault="00DB6576">
      <w:pPr>
        <w:pStyle w:val="a3"/>
        <w:spacing w:line="276" w:lineRule="auto"/>
        <w:ind w:right="954"/>
      </w:pPr>
      <w:r>
        <w:t>распознавать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модальный</w:t>
      </w:r>
      <w:r>
        <w:rPr>
          <w:spacing w:val="60"/>
        </w:rPr>
        <w:t xml:space="preserve"> </w:t>
      </w:r>
      <w:r>
        <w:t>глагол</w:t>
      </w:r>
      <w:r>
        <w:rPr>
          <w:spacing w:val="1"/>
        </w:rPr>
        <w:t xml:space="preserve"> </w:t>
      </w:r>
      <w:r>
        <w:t>сan/can’t для выражения умения (I can ride a bike.) и отсутствия умения (I can’t ride a bike.);</w:t>
      </w:r>
      <w:r>
        <w:rPr>
          <w:spacing w:val="-57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для получения разрешения (Can</w:t>
      </w:r>
      <w:r>
        <w:rPr>
          <w:spacing w:val="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go out?);</w:t>
      </w:r>
    </w:p>
    <w:p w:rsidR="006A4159" w:rsidRDefault="00DB6576">
      <w:pPr>
        <w:pStyle w:val="a3"/>
        <w:spacing w:line="276" w:lineRule="auto"/>
        <w:ind w:right="956"/>
      </w:pPr>
      <w:r>
        <w:t>распознавать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неопределенный,</w:t>
      </w:r>
      <w:r>
        <w:rPr>
          <w:spacing w:val="-57"/>
        </w:rPr>
        <w:t xml:space="preserve"> </w:t>
      </w:r>
      <w:r>
        <w:t>определенный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нулевой</w:t>
      </w:r>
      <w:r>
        <w:rPr>
          <w:spacing w:val="1"/>
        </w:rPr>
        <w:t xml:space="preserve"> </w:t>
      </w:r>
      <w:r>
        <w:t>артикль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существительными</w:t>
      </w:r>
      <w:r>
        <w:rPr>
          <w:spacing w:val="1"/>
        </w:rPr>
        <w:t xml:space="preserve"> </w:t>
      </w:r>
      <w:r>
        <w:t>(наиболее</w:t>
      </w:r>
      <w:r>
        <w:rPr>
          <w:spacing w:val="1"/>
        </w:rPr>
        <w:t xml:space="preserve"> </w:t>
      </w:r>
      <w:r>
        <w:t>распространенные</w:t>
      </w:r>
      <w:r>
        <w:rPr>
          <w:spacing w:val="1"/>
        </w:rPr>
        <w:t xml:space="preserve"> </w:t>
      </w:r>
      <w:r>
        <w:t>случаи</w:t>
      </w:r>
      <w:r>
        <w:rPr>
          <w:spacing w:val="4"/>
        </w:rPr>
        <w:t xml:space="preserve"> </w:t>
      </w:r>
      <w:r>
        <w:t>употребления);</w:t>
      </w:r>
    </w:p>
    <w:p w:rsidR="006A4159" w:rsidRDefault="00DB6576">
      <w:pPr>
        <w:pStyle w:val="a3"/>
        <w:spacing w:line="276" w:lineRule="auto"/>
        <w:ind w:right="959"/>
      </w:pPr>
      <w:r>
        <w:t>распознавать и</w:t>
      </w:r>
      <w:r>
        <w:rPr>
          <w:spacing w:val="1"/>
        </w:rPr>
        <w:t xml:space="preserve"> </w:t>
      </w:r>
      <w:r>
        <w:t>употреблять в устной и письменной</w:t>
      </w:r>
      <w:r>
        <w:rPr>
          <w:spacing w:val="1"/>
        </w:rPr>
        <w:t xml:space="preserve"> </w:t>
      </w:r>
      <w:r>
        <w:t>речи множественное число</w:t>
      </w:r>
      <w:r>
        <w:rPr>
          <w:spacing w:val="1"/>
        </w:rPr>
        <w:t xml:space="preserve"> </w:t>
      </w:r>
      <w:r>
        <w:t>существительных,</w:t>
      </w:r>
      <w:r>
        <w:rPr>
          <w:spacing w:val="-2"/>
        </w:rPr>
        <w:t xml:space="preserve"> </w:t>
      </w:r>
      <w:r>
        <w:t>образованное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правилам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исключения: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pen</w:t>
      </w:r>
      <w:r>
        <w:rPr>
          <w:spacing w:val="1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pens;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man</w:t>
      </w:r>
      <w:r>
        <w:rPr>
          <w:spacing w:val="-2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men;</w:t>
      </w:r>
    </w:p>
    <w:p w:rsidR="006A4159" w:rsidRDefault="00DB6576">
      <w:pPr>
        <w:pStyle w:val="a3"/>
        <w:spacing w:line="276" w:lineRule="auto"/>
        <w:ind w:right="954"/>
      </w:pPr>
      <w:r>
        <w:t>распознавать и употреблять в устной и письменной речи личные и притяжательные</w:t>
      </w:r>
      <w:r>
        <w:rPr>
          <w:spacing w:val="1"/>
        </w:rPr>
        <w:t xml:space="preserve"> </w:t>
      </w:r>
      <w:r>
        <w:t>местоимения;</w:t>
      </w:r>
    </w:p>
    <w:p w:rsidR="006A4159" w:rsidRDefault="00DB6576">
      <w:pPr>
        <w:pStyle w:val="a3"/>
        <w:spacing w:line="278" w:lineRule="auto"/>
        <w:ind w:right="955"/>
      </w:pPr>
      <w:r>
        <w:lastRenderedPageBreak/>
        <w:t>распознавать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61"/>
        </w:rPr>
        <w:t xml:space="preserve"> </w:t>
      </w:r>
      <w:r>
        <w:t>указательные</w:t>
      </w:r>
      <w:r>
        <w:rPr>
          <w:spacing w:val="1"/>
        </w:rPr>
        <w:t xml:space="preserve"> </w:t>
      </w:r>
      <w:r>
        <w:t>местоимения</w:t>
      </w:r>
      <w:r>
        <w:rPr>
          <w:spacing w:val="-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— these;</w:t>
      </w:r>
    </w:p>
    <w:p w:rsidR="006A4159" w:rsidRDefault="00DB6576">
      <w:pPr>
        <w:pStyle w:val="a3"/>
        <w:spacing w:line="276" w:lineRule="auto"/>
        <w:ind w:right="957"/>
      </w:pPr>
      <w:r>
        <w:t>распознавать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количественные</w:t>
      </w:r>
      <w:r>
        <w:rPr>
          <w:spacing w:val="1"/>
        </w:rPr>
        <w:t xml:space="preserve"> </w:t>
      </w:r>
      <w:r>
        <w:t>числительные</w:t>
      </w:r>
      <w:r>
        <w:rPr>
          <w:spacing w:val="-3"/>
        </w:rPr>
        <w:t xml:space="preserve"> </w:t>
      </w:r>
      <w:r>
        <w:t>(1—12);</w:t>
      </w:r>
    </w:p>
    <w:p w:rsidR="006A4159" w:rsidRDefault="00DB6576">
      <w:pPr>
        <w:pStyle w:val="a3"/>
        <w:spacing w:line="278" w:lineRule="auto"/>
        <w:ind w:right="958"/>
      </w:pPr>
      <w:r>
        <w:t>распознавать и употреблять в устной и письменной речи вопросительные слова</w:t>
      </w:r>
      <w:r>
        <w:rPr>
          <w:spacing w:val="1"/>
        </w:rPr>
        <w:t xml:space="preserve"> </w:t>
      </w:r>
      <w:r>
        <w:t>who,</w:t>
      </w:r>
      <w:r>
        <w:rPr>
          <w:spacing w:val="-1"/>
        </w:rPr>
        <w:t xml:space="preserve"> </w:t>
      </w:r>
      <w:r>
        <w:t>what, how, where,</w:t>
      </w:r>
      <w:r>
        <w:rPr>
          <w:spacing w:val="2"/>
        </w:rPr>
        <w:t xml:space="preserve"> </w:t>
      </w:r>
      <w:r>
        <w:t>how many;</w:t>
      </w:r>
    </w:p>
    <w:p w:rsidR="006A4159" w:rsidRDefault="00DB6576">
      <w:pPr>
        <w:pStyle w:val="a3"/>
        <w:spacing w:line="276" w:lineRule="auto"/>
        <w:ind w:right="959"/>
      </w:pPr>
      <w:r>
        <w:t>распознавать и</w:t>
      </w:r>
      <w:r>
        <w:rPr>
          <w:spacing w:val="60"/>
        </w:rPr>
        <w:t xml:space="preserve"> </w:t>
      </w:r>
      <w:r>
        <w:t>употреблять в устной и письменной речи предлоги места on, in,</w:t>
      </w:r>
      <w:r>
        <w:rPr>
          <w:spacing w:val="1"/>
        </w:rPr>
        <w:t xml:space="preserve"> </w:t>
      </w:r>
      <w:r>
        <w:t>near,</w:t>
      </w:r>
      <w:r>
        <w:rPr>
          <w:spacing w:val="-1"/>
        </w:rPr>
        <w:t xml:space="preserve"> </w:t>
      </w:r>
      <w:r>
        <w:t>under;</w:t>
      </w:r>
    </w:p>
    <w:p w:rsidR="006A4159" w:rsidRDefault="00DB6576">
      <w:pPr>
        <w:pStyle w:val="a3"/>
        <w:spacing w:line="278" w:lineRule="auto"/>
        <w:ind w:right="958"/>
      </w:pPr>
      <w:r>
        <w:t>распознавать и употреблять в устной и письменной речи союзы and и but (при</w:t>
      </w:r>
      <w:r>
        <w:rPr>
          <w:spacing w:val="1"/>
        </w:rPr>
        <w:t xml:space="preserve"> </w:t>
      </w:r>
      <w:r>
        <w:t>однородных</w:t>
      </w:r>
      <w:r>
        <w:rPr>
          <w:spacing w:val="1"/>
        </w:rPr>
        <w:t xml:space="preserve"> </w:t>
      </w:r>
      <w:r>
        <w:t>членах).</w:t>
      </w:r>
    </w:p>
    <w:p w:rsidR="006A4159" w:rsidRDefault="00DB6576">
      <w:pPr>
        <w:pStyle w:val="a3"/>
        <w:spacing w:line="272" w:lineRule="exact"/>
        <w:ind w:left="928" w:firstLine="0"/>
      </w:pPr>
      <w:r>
        <w:t>Социокультурные</w:t>
      </w:r>
      <w:r>
        <w:rPr>
          <w:spacing w:val="-6"/>
        </w:rPr>
        <w:t xml:space="preserve"> </w:t>
      </w:r>
      <w:r>
        <w:t>знания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умения</w:t>
      </w:r>
    </w:p>
    <w:p w:rsidR="006A4159" w:rsidRDefault="00DB6576">
      <w:pPr>
        <w:pStyle w:val="a3"/>
        <w:spacing w:before="26" w:line="276" w:lineRule="auto"/>
        <w:ind w:right="954"/>
      </w:pPr>
      <w:r>
        <w:t>владеть</w:t>
      </w:r>
      <w:r>
        <w:rPr>
          <w:spacing w:val="1"/>
        </w:rPr>
        <w:t xml:space="preserve"> </w:t>
      </w:r>
      <w:r>
        <w:t>отдельными</w:t>
      </w:r>
      <w:r>
        <w:rPr>
          <w:spacing w:val="1"/>
        </w:rPr>
        <w:t xml:space="preserve"> </w:t>
      </w:r>
      <w:r>
        <w:t>социокультурными</w:t>
      </w:r>
      <w:r>
        <w:rPr>
          <w:spacing w:val="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поведенческого</w:t>
      </w:r>
      <w:r>
        <w:rPr>
          <w:spacing w:val="1"/>
        </w:rPr>
        <w:t xml:space="preserve"> </w:t>
      </w:r>
      <w:r>
        <w:t>этикета, принятыми в англоязычной среде, в некоторых ситуациях общения: приветствие,</w:t>
      </w:r>
      <w:r>
        <w:rPr>
          <w:spacing w:val="1"/>
        </w:rPr>
        <w:t xml:space="preserve"> </w:t>
      </w:r>
      <w:r>
        <w:t>прощание,</w:t>
      </w:r>
      <w:r>
        <w:rPr>
          <w:spacing w:val="1"/>
        </w:rPr>
        <w:t xml:space="preserve"> </w:t>
      </w:r>
      <w:r>
        <w:t>знакомство,</w:t>
      </w:r>
      <w:r>
        <w:rPr>
          <w:spacing w:val="1"/>
        </w:rPr>
        <w:t xml:space="preserve"> </w:t>
      </w:r>
      <w:r>
        <w:t>выражение</w:t>
      </w:r>
      <w:r>
        <w:rPr>
          <w:spacing w:val="1"/>
        </w:rPr>
        <w:t xml:space="preserve"> </w:t>
      </w:r>
      <w:r>
        <w:t>благодарности,</w:t>
      </w:r>
      <w:r>
        <w:rPr>
          <w:spacing w:val="1"/>
        </w:rPr>
        <w:t xml:space="preserve"> </w:t>
      </w:r>
      <w:r>
        <w:t>извинение,</w:t>
      </w:r>
      <w:r>
        <w:rPr>
          <w:spacing w:val="1"/>
        </w:rPr>
        <w:t xml:space="preserve"> </w:t>
      </w:r>
      <w:r>
        <w:t>поздравление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днем</w:t>
      </w:r>
      <w:r>
        <w:rPr>
          <w:spacing w:val="1"/>
        </w:rPr>
        <w:t xml:space="preserve"> </w:t>
      </w:r>
      <w:r>
        <w:t>рождения,</w:t>
      </w:r>
      <w:r>
        <w:rPr>
          <w:spacing w:val="-1"/>
        </w:rPr>
        <w:t xml:space="preserve"> </w:t>
      </w:r>
      <w:r>
        <w:t>Новым</w:t>
      </w:r>
      <w:r>
        <w:rPr>
          <w:spacing w:val="-2"/>
        </w:rPr>
        <w:t xml:space="preserve"> </w:t>
      </w:r>
      <w:r>
        <w:t>годом,</w:t>
      </w:r>
      <w:r>
        <w:rPr>
          <w:spacing w:val="-1"/>
        </w:rPr>
        <w:t xml:space="preserve"> </w:t>
      </w:r>
      <w:r>
        <w:t>Рождеством;</w:t>
      </w:r>
    </w:p>
    <w:p w:rsidR="006A4159" w:rsidRDefault="00DB6576">
      <w:pPr>
        <w:pStyle w:val="a3"/>
        <w:spacing w:before="1"/>
        <w:ind w:left="928" w:firstLine="0"/>
      </w:pPr>
      <w:r>
        <w:t>знать</w:t>
      </w:r>
      <w:r>
        <w:rPr>
          <w:spacing w:val="-4"/>
        </w:rPr>
        <w:t xml:space="preserve"> </w:t>
      </w:r>
      <w:r>
        <w:t>названия</w:t>
      </w:r>
      <w:r>
        <w:rPr>
          <w:spacing w:val="-2"/>
        </w:rPr>
        <w:t xml:space="preserve"> </w:t>
      </w:r>
      <w:r>
        <w:t>родной</w:t>
      </w:r>
      <w:r>
        <w:rPr>
          <w:spacing w:val="-4"/>
        </w:rPr>
        <w:t xml:space="preserve"> </w:t>
      </w:r>
      <w:r>
        <w:t>страны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страны/стран</w:t>
      </w:r>
      <w:r>
        <w:rPr>
          <w:spacing w:val="-2"/>
        </w:rPr>
        <w:t xml:space="preserve"> </w:t>
      </w:r>
      <w:r>
        <w:t>изучаемого</w:t>
      </w:r>
      <w:r>
        <w:rPr>
          <w:spacing w:val="-1"/>
        </w:rPr>
        <w:t xml:space="preserve"> </w:t>
      </w:r>
      <w:r>
        <w:t>языка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столиц.</w:t>
      </w:r>
    </w:p>
    <w:p w:rsidR="006A4159" w:rsidRDefault="00DB6576" w:rsidP="00E013C3">
      <w:pPr>
        <w:pStyle w:val="a5"/>
        <w:numPr>
          <w:ilvl w:val="0"/>
          <w:numId w:val="87"/>
        </w:numPr>
        <w:tabs>
          <w:tab w:val="left" w:pos="1109"/>
        </w:tabs>
        <w:spacing w:before="74"/>
        <w:ind w:hanging="181"/>
        <w:jc w:val="both"/>
        <w:rPr>
          <w:sz w:val="24"/>
        </w:rPr>
      </w:pPr>
      <w:r>
        <w:rPr>
          <w:sz w:val="24"/>
        </w:rPr>
        <w:t>КЛАСС</w:t>
      </w:r>
    </w:p>
    <w:p w:rsidR="006A4159" w:rsidRDefault="00DB6576">
      <w:pPr>
        <w:pStyle w:val="a3"/>
        <w:spacing w:before="41" w:line="276" w:lineRule="auto"/>
        <w:ind w:left="928" w:right="6876" w:firstLine="0"/>
      </w:pPr>
      <w:r>
        <w:t>Коммуникативные умения</w:t>
      </w:r>
      <w:r>
        <w:rPr>
          <w:spacing w:val="-57"/>
        </w:rPr>
        <w:t xml:space="preserve"> </w:t>
      </w:r>
      <w:r>
        <w:t>Говорение</w:t>
      </w:r>
    </w:p>
    <w:p w:rsidR="006A4159" w:rsidRDefault="00DB6576">
      <w:pPr>
        <w:pStyle w:val="a3"/>
        <w:spacing w:before="2" w:line="276" w:lineRule="auto"/>
        <w:ind w:right="959"/>
      </w:pPr>
      <w:r>
        <w:t>вести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диалогов</w:t>
      </w:r>
      <w:r>
        <w:rPr>
          <w:spacing w:val="1"/>
        </w:rPr>
        <w:t xml:space="preserve"> </w:t>
      </w:r>
      <w:r>
        <w:t>(диалог</w:t>
      </w:r>
      <w:r>
        <w:rPr>
          <w:spacing w:val="1"/>
        </w:rPr>
        <w:t xml:space="preserve"> </w:t>
      </w:r>
      <w:r>
        <w:t>этикетного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диалог-побуждение,</w:t>
      </w:r>
      <w:r>
        <w:rPr>
          <w:spacing w:val="-57"/>
        </w:rPr>
        <w:t xml:space="preserve"> </w:t>
      </w:r>
      <w:r>
        <w:t>диалог-расспрос)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стандартных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неофициального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вербальными</w:t>
      </w:r>
      <w:r>
        <w:rPr>
          <w:spacing w:val="1"/>
        </w:rPr>
        <w:t xml:space="preserve"> </w:t>
      </w:r>
      <w:r>
        <w:t>и/или зрительными опорами в рамках изучаемой тематики с соблюдением норм речевого</w:t>
      </w:r>
      <w:r>
        <w:rPr>
          <w:spacing w:val="1"/>
        </w:rPr>
        <w:t xml:space="preserve"> </w:t>
      </w:r>
      <w:r>
        <w:t>этикета, принятого в стране/странах изучаемого языка (не менее 4 реплик со стороны</w:t>
      </w:r>
      <w:r>
        <w:rPr>
          <w:spacing w:val="1"/>
        </w:rPr>
        <w:t xml:space="preserve"> </w:t>
      </w:r>
      <w:r>
        <w:t>каждого</w:t>
      </w:r>
      <w:r>
        <w:rPr>
          <w:spacing w:val="-1"/>
        </w:rPr>
        <w:t xml:space="preserve"> </w:t>
      </w:r>
      <w:r>
        <w:t>собеседника);</w:t>
      </w:r>
    </w:p>
    <w:p w:rsidR="006A4159" w:rsidRDefault="00DB6576">
      <w:pPr>
        <w:pStyle w:val="a3"/>
        <w:spacing w:line="276" w:lineRule="auto"/>
        <w:ind w:right="961"/>
      </w:pPr>
      <w:r>
        <w:t>создавать</w:t>
      </w:r>
      <w:r>
        <w:rPr>
          <w:spacing w:val="1"/>
        </w:rPr>
        <w:t xml:space="preserve"> </w:t>
      </w:r>
      <w:r>
        <w:t>устные</w:t>
      </w:r>
      <w:r>
        <w:rPr>
          <w:spacing w:val="1"/>
        </w:rPr>
        <w:t xml:space="preserve"> </w:t>
      </w:r>
      <w:r>
        <w:t>связные</w:t>
      </w:r>
      <w:r>
        <w:rPr>
          <w:spacing w:val="1"/>
        </w:rPr>
        <w:t xml:space="preserve"> </w:t>
      </w:r>
      <w:r>
        <w:t>монологические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(описание;</w:t>
      </w:r>
      <w:r>
        <w:rPr>
          <w:spacing w:val="1"/>
        </w:rPr>
        <w:t xml:space="preserve"> </w:t>
      </w:r>
      <w:r>
        <w:t>повествование/рассказ)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изучаемой</w:t>
      </w:r>
      <w:r>
        <w:rPr>
          <w:spacing w:val="1"/>
        </w:rPr>
        <w:t xml:space="preserve"> </w:t>
      </w:r>
      <w:r>
        <w:t>тематики</w:t>
      </w:r>
      <w:r>
        <w:rPr>
          <w:spacing w:val="1"/>
        </w:rPr>
        <w:t xml:space="preserve"> </w:t>
      </w:r>
      <w:r>
        <w:t>объемом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фраз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вербальными</w:t>
      </w:r>
      <w:r>
        <w:rPr>
          <w:spacing w:val="-1"/>
        </w:rPr>
        <w:t xml:space="preserve"> </w:t>
      </w:r>
      <w:r>
        <w:t>и/или зрительными опорами;</w:t>
      </w:r>
    </w:p>
    <w:p w:rsidR="006A4159" w:rsidRDefault="00DB6576">
      <w:pPr>
        <w:pStyle w:val="a3"/>
        <w:spacing w:line="276" w:lineRule="auto"/>
        <w:ind w:right="958"/>
      </w:pPr>
      <w:r>
        <w:t>передавать</w:t>
      </w:r>
      <w:r>
        <w:rPr>
          <w:spacing w:val="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прочитанного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вербальными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зрительными</w:t>
      </w:r>
      <w:r>
        <w:rPr>
          <w:spacing w:val="-1"/>
        </w:rPr>
        <w:t xml:space="preserve"> </w:t>
      </w:r>
      <w:r>
        <w:t>опорами</w:t>
      </w:r>
      <w:r>
        <w:rPr>
          <w:spacing w:val="-1"/>
        </w:rPr>
        <w:t xml:space="preserve"> </w:t>
      </w:r>
      <w:r>
        <w:t>(объем</w:t>
      </w:r>
      <w:r>
        <w:rPr>
          <w:spacing w:val="-2"/>
        </w:rPr>
        <w:t xml:space="preserve"> </w:t>
      </w:r>
      <w:r>
        <w:t>монологического</w:t>
      </w:r>
      <w:r>
        <w:rPr>
          <w:spacing w:val="-1"/>
        </w:rPr>
        <w:t xml:space="preserve"> </w:t>
      </w:r>
      <w:r>
        <w:t>высказывания —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фраз).</w:t>
      </w:r>
    </w:p>
    <w:p w:rsidR="006A4159" w:rsidRDefault="00DB6576">
      <w:pPr>
        <w:pStyle w:val="a3"/>
        <w:spacing w:line="275" w:lineRule="exact"/>
        <w:ind w:left="928" w:firstLine="0"/>
        <w:jc w:val="left"/>
      </w:pPr>
      <w:r>
        <w:t>Аудирование</w:t>
      </w:r>
    </w:p>
    <w:p w:rsidR="006A4159" w:rsidRDefault="00DB6576">
      <w:pPr>
        <w:pStyle w:val="a3"/>
        <w:spacing w:before="41" w:line="278" w:lineRule="auto"/>
        <w:ind w:right="953"/>
      </w:pPr>
      <w:r>
        <w:t>воспринимать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одноклассников</w:t>
      </w:r>
      <w:r>
        <w:rPr>
          <w:spacing w:val="1"/>
        </w:rPr>
        <w:t xml:space="preserve"> </w:t>
      </w:r>
      <w:r>
        <w:t>вербально/невербально</w:t>
      </w:r>
      <w:r>
        <w:rPr>
          <w:spacing w:val="-1"/>
        </w:rPr>
        <w:t xml:space="preserve"> </w:t>
      </w:r>
      <w:r>
        <w:t>реагировать на</w:t>
      </w:r>
      <w:r>
        <w:rPr>
          <w:spacing w:val="1"/>
        </w:rPr>
        <w:t xml:space="preserve"> </w:t>
      </w:r>
      <w:r>
        <w:t>услышанное;</w:t>
      </w:r>
    </w:p>
    <w:p w:rsidR="006A4159" w:rsidRDefault="00DB6576">
      <w:pPr>
        <w:pStyle w:val="a3"/>
        <w:spacing w:line="276" w:lineRule="auto"/>
        <w:ind w:right="955"/>
      </w:pPr>
      <w:r>
        <w:t>воспринимать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тексты,</w:t>
      </w:r>
      <w:r>
        <w:rPr>
          <w:spacing w:val="1"/>
        </w:rPr>
        <w:t xml:space="preserve"> </w:t>
      </w:r>
      <w:r>
        <w:t>построенные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изученном</w:t>
      </w:r>
      <w:r>
        <w:rPr>
          <w:spacing w:val="-57"/>
        </w:rPr>
        <w:t xml:space="preserve"> </w:t>
      </w:r>
      <w:r>
        <w:t>языковом материале, с разной глубиной проникновения в их содержание в зависимости от</w:t>
      </w:r>
      <w:r>
        <w:rPr>
          <w:spacing w:val="-57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задачи: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20"/>
        </w:rPr>
        <w:t xml:space="preserve"> </w:t>
      </w:r>
      <w:r>
        <w:t>запрашиваемой</w:t>
      </w:r>
      <w:r>
        <w:rPr>
          <w:spacing w:val="21"/>
        </w:rPr>
        <w:t xml:space="preserve"> </w:t>
      </w:r>
      <w:r>
        <w:t>информации</w:t>
      </w:r>
      <w:r>
        <w:rPr>
          <w:spacing w:val="21"/>
        </w:rPr>
        <w:t xml:space="preserve"> </w:t>
      </w:r>
      <w:r>
        <w:t>фактического</w:t>
      </w:r>
      <w:r>
        <w:rPr>
          <w:spacing w:val="21"/>
        </w:rPr>
        <w:t xml:space="preserve"> </w:t>
      </w:r>
      <w:r>
        <w:t>характера,</w:t>
      </w:r>
      <w:r>
        <w:rPr>
          <w:spacing w:val="20"/>
        </w:rPr>
        <w:t xml:space="preserve"> </w:t>
      </w:r>
      <w:r>
        <w:t>со</w:t>
      </w:r>
      <w:r>
        <w:rPr>
          <w:spacing w:val="20"/>
        </w:rPr>
        <w:t xml:space="preserve"> </w:t>
      </w:r>
      <w:r>
        <w:t>зрительной</w:t>
      </w:r>
      <w:r>
        <w:rPr>
          <w:spacing w:val="22"/>
        </w:rPr>
        <w:t xml:space="preserve"> </w:t>
      </w:r>
      <w:r>
        <w:t>опорой</w:t>
      </w:r>
      <w:r>
        <w:rPr>
          <w:spacing w:val="-58"/>
        </w:rPr>
        <w:t xml:space="preserve"> </w:t>
      </w:r>
      <w:r>
        <w:t>и с использованием языковой, в том числе контекстуальной, догадки (время звучания</w:t>
      </w:r>
      <w:r>
        <w:rPr>
          <w:spacing w:val="1"/>
        </w:rPr>
        <w:t xml:space="preserve"> </w:t>
      </w:r>
      <w:r>
        <w:t>текста/текстов</w:t>
      </w:r>
      <w:r>
        <w:rPr>
          <w:spacing w:val="-1"/>
        </w:rPr>
        <w:t xml:space="preserve"> </w:t>
      </w:r>
      <w:r>
        <w:t>для аудирования</w:t>
      </w:r>
      <w:r>
        <w:rPr>
          <w:spacing w:val="2"/>
        </w:rPr>
        <w:t xml:space="preserve"> </w:t>
      </w:r>
      <w:r>
        <w:t>— до 1 минуты).</w:t>
      </w:r>
    </w:p>
    <w:p w:rsidR="006A4159" w:rsidRDefault="00DB6576">
      <w:pPr>
        <w:pStyle w:val="a3"/>
        <w:spacing w:line="275" w:lineRule="exact"/>
        <w:ind w:left="928" w:firstLine="0"/>
      </w:pPr>
      <w:r>
        <w:t>Смысловое</w:t>
      </w:r>
      <w:r>
        <w:rPr>
          <w:spacing w:val="-5"/>
        </w:rPr>
        <w:t xml:space="preserve"> </w:t>
      </w:r>
      <w:r>
        <w:t>чтение</w:t>
      </w:r>
    </w:p>
    <w:p w:rsidR="006A4159" w:rsidRDefault="00DB6576">
      <w:pPr>
        <w:pStyle w:val="a3"/>
        <w:spacing w:before="37" w:line="276" w:lineRule="auto"/>
        <w:ind w:right="957"/>
      </w:pPr>
      <w:r>
        <w:t>читать</w:t>
      </w:r>
      <w:r>
        <w:rPr>
          <w:spacing w:val="1"/>
        </w:rPr>
        <w:t xml:space="preserve"> </w:t>
      </w:r>
      <w:r>
        <w:t>вслух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объемом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70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построенные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изученном</w:t>
      </w:r>
      <w:r>
        <w:rPr>
          <w:spacing w:val="1"/>
        </w:rPr>
        <w:t xml:space="preserve"> </w:t>
      </w:r>
      <w:r>
        <w:lastRenderedPageBreak/>
        <w:t>языковом</w:t>
      </w:r>
      <w:r>
        <w:rPr>
          <w:spacing w:val="1"/>
        </w:rPr>
        <w:t xml:space="preserve"> </w:t>
      </w:r>
      <w:r>
        <w:t>материале,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интонацией,</w:t>
      </w:r>
      <w:r>
        <w:rPr>
          <w:spacing w:val="1"/>
        </w:rPr>
        <w:t xml:space="preserve"> </w:t>
      </w:r>
      <w:r>
        <w:t>демонстрируя</w:t>
      </w:r>
      <w:r>
        <w:rPr>
          <w:spacing w:val="-1"/>
        </w:rPr>
        <w:t xml:space="preserve"> </w:t>
      </w:r>
      <w:r>
        <w:t>понимание</w:t>
      </w:r>
      <w:r>
        <w:rPr>
          <w:spacing w:val="-1"/>
        </w:rPr>
        <w:t xml:space="preserve"> </w:t>
      </w:r>
      <w:r>
        <w:t>прочитанного;</w:t>
      </w:r>
    </w:p>
    <w:p w:rsidR="006A4159" w:rsidRDefault="00DB6576">
      <w:pPr>
        <w:pStyle w:val="a3"/>
        <w:spacing w:line="276" w:lineRule="auto"/>
        <w:ind w:right="956"/>
      </w:pPr>
      <w:r>
        <w:t>читать про себя и понимать учебные тексты, содержащие отдельные незнакомые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различной</w:t>
      </w:r>
      <w:r>
        <w:rPr>
          <w:spacing w:val="1"/>
        </w:rPr>
        <w:t xml:space="preserve"> </w:t>
      </w:r>
      <w:r>
        <w:t>глубиной</w:t>
      </w:r>
      <w:r>
        <w:rPr>
          <w:spacing w:val="1"/>
        </w:rPr>
        <w:t xml:space="preserve"> </w:t>
      </w:r>
      <w:r>
        <w:t>проникновения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-57"/>
        </w:rPr>
        <w:t xml:space="preserve"> </w:t>
      </w:r>
      <w:r>
        <w:t>поставленной</w:t>
      </w:r>
      <w:r>
        <w:rPr>
          <w:spacing w:val="-2"/>
        </w:rPr>
        <w:t xml:space="preserve"> </w:t>
      </w:r>
      <w:r>
        <w:t>коммуникативной</w:t>
      </w:r>
      <w:r>
        <w:rPr>
          <w:spacing w:val="-1"/>
        </w:rPr>
        <w:t xml:space="preserve"> </w:t>
      </w:r>
      <w:r>
        <w:t>задачи: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пониманием</w:t>
      </w:r>
      <w:r>
        <w:rPr>
          <w:spacing w:val="-2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содержания,</w:t>
      </w:r>
    </w:p>
    <w:p w:rsidR="006A4159" w:rsidRDefault="00DB6576">
      <w:pPr>
        <w:pStyle w:val="a3"/>
        <w:spacing w:before="2" w:line="276" w:lineRule="auto"/>
        <w:ind w:right="961"/>
      </w:pPr>
      <w:r>
        <w:t>с пониманием запрашиваемой информации, со зрительной опорой и без опоры, 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языковой,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контекстуальной,</w:t>
      </w:r>
      <w:r>
        <w:rPr>
          <w:spacing w:val="1"/>
        </w:rPr>
        <w:t xml:space="preserve"> </w:t>
      </w:r>
      <w:r>
        <w:t>догадки</w:t>
      </w:r>
      <w:r>
        <w:rPr>
          <w:spacing w:val="1"/>
        </w:rPr>
        <w:t xml:space="preserve"> </w:t>
      </w:r>
      <w:r>
        <w:t>(объем</w:t>
      </w:r>
      <w:r>
        <w:rPr>
          <w:spacing w:val="1"/>
        </w:rPr>
        <w:t xml:space="preserve"> </w:t>
      </w:r>
      <w:r>
        <w:t>текста/текстов</w:t>
      </w:r>
      <w:r>
        <w:rPr>
          <w:spacing w:val="-1"/>
        </w:rPr>
        <w:t xml:space="preserve"> </w:t>
      </w:r>
      <w:r>
        <w:t>для чтения</w:t>
      </w:r>
      <w:r>
        <w:rPr>
          <w:spacing w:val="2"/>
        </w:rPr>
        <w:t xml:space="preserve"> </w:t>
      </w:r>
      <w:r>
        <w:t>— до 130 слов).</w:t>
      </w:r>
    </w:p>
    <w:p w:rsidR="006A4159" w:rsidRDefault="00DB6576">
      <w:pPr>
        <w:pStyle w:val="a3"/>
        <w:ind w:left="928" w:firstLine="0"/>
        <w:jc w:val="left"/>
      </w:pPr>
      <w:r>
        <w:t>Письмо</w:t>
      </w:r>
    </w:p>
    <w:p w:rsidR="006A4159" w:rsidRDefault="00DB6576">
      <w:pPr>
        <w:pStyle w:val="a3"/>
        <w:spacing w:before="41" w:line="276" w:lineRule="auto"/>
        <w:ind w:right="956"/>
        <w:jc w:val="left"/>
      </w:pPr>
      <w:r>
        <w:t>заполнять</w:t>
      </w:r>
      <w:r>
        <w:rPr>
          <w:spacing w:val="38"/>
        </w:rPr>
        <w:t xml:space="preserve"> </w:t>
      </w:r>
      <w:r>
        <w:t>анкеты</w:t>
      </w:r>
      <w:r>
        <w:rPr>
          <w:spacing w:val="38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формуляры</w:t>
      </w:r>
      <w:r>
        <w:rPr>
          <w:spacing w:val="40"/>
        </w:rPr>
        <w:t xml:space="preserve"> </w:t>
      </w:r>
      <w:r>
        <w:t>с</w:t>
      </w:r>
      <w:r>
        <w:rPr>
          <w:spacing w:val="42"/>
        </w:rPr>
        <w:t xml:space="preserve"> </w:t>
      </w:r>
      <w:r>
        <w:t>указанием</w:t>
      </w:r>
      <w:r>
        <w:rPr>
          <w:spacing w:val="39"/>
        </w:rPr>
        <w:t xml:space="preserve"> </w:t>
      </w:r>
      <w:r>
        <w:t>личной</w:t>
      </w:r>
      <w:r>
        <w:rPr>
          <w:spacing w:val="37"/>
        </w:rPr>
        <w:t xml:space="preserve"> </w:t>
      </w:r>
      <w:r>
        <w:t>информации:</w:t>
      </w:r>
      <w:r>
        <w:rPr>
          <w:spacing w:val="36"/>
        </w:rPr>
        <w:t xml:space="preserve"> </w:t>
      </w:r>
      <w:r>
        <w:t>имя,</w:t>
      </w:r>
      <w:r>
        <w:rPr>
          <w:spacing w:val="38"/>
        </w:rPr>
        <w:t xml:space="preserve"> </w:t>
      </w:r>
      <w:r>
        <w:t>фамилия,</w:t>
      </w:r>
      <w:r>
        <w:rPr>
          <w:spacing w:val="-57"/>
        </w:rPr>
        <w:t xml:space="preserve"> </w:t>
      </w:r>
      <w:r>
        <w:t>возраст,</w:t>
      </w:r>
      <w:r>
        <w:rPr>
          <w:spacing w:val="-1"/>
        </w:rPr>
        <w:t xml:space="preserve"> </w:t>
      </w:r>
      <w:r>
        <w:t>страна</w:t>
      </w:r>
      <w:r>
        <w:rPr>
          <w:spacing w:val="-1"/>
        </w:rPr>
        <w:t xml:space="preserve"> </w:t>
      </w:r>
      <w:r>
        <w:t>проживания, любимые</w:t>
      </w:r>
      <w:r>
        <w:rPr>
          <w:spacing w:val="-2"/>
        </w:rPr>
        <w:t xml:space="preserve"> </w:t>
      </w:r>
      <w:r>
        <w:t>занятия и</w:t>
      </w:r>
      <w:r>
        <w:rPr>
          <w:spacing w:val="-1"/>
        </w:rPr>
        <w:t xml:space="preserve"> </w:t>
      </w:r>
      <w:r>
        <w:t>т. д.;</w:t>
      </w:r>
    </w:p>
    <w:p w:rsidR="006A4159" w:rsidRDefault="00DB6576">
      <w:pPr>
        <w:pStyle w:val="a3"/>
        <w:spacing w:line="278" w:lineRule="auto"/>
        <w:ind w:right="963"/>
        <w:jc w:val="left"/>
      </w:pPr>
      <w:r>
        <w:t>писать</w:t>
      </w:r>
      <w:r>
        <w:rPr>
          <w:spacing w:val="41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опорой</w:t>
      </w:r>
      <w:r>
        <w:rPr>
          <w:spacing w:val="39"/>
        </w:rPr>
        <w:t xml:space="preserve"> </w:t>
      </w:r>
      <w:r>
        <w:t>на</w:t>
      </w:r>
      <w:r>
        <w:rPr>
          <w:spacing w:val="37"/>
        </w:rPr>
        <w:t xml:space="preserve"> </w:t>
      </w:r>
      <w:r>
        <w:t>образец</w:t>
      </w:r>
      <w:r>
        <w:rPr>
          <w:spacing w:val="41"/>
        </w:rPr>
        <w:t xml:space="preserve"> </w:t>
      </w:r>
      <w:r>
        <w:t>поздравления</w:t>
      </w:r>
      <w:r>
        <w:rPr>
          <w:spacing w:val="38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днем</w:t>
      </w:r>
      <w:r>
        <w:rPr>
          <w:spacing w:val="40"/>
        </w:rPr>
        <w:t xml:space="preserve"> </w:t>
      </w:r>
      <w:r>
        <w:t>рождения,</w:t>
      </w:r>
      <w:r>
        <w:rPr>
          <w:spacing w:val="36"/>
        </w:rPr>
        <w:t xml:space="preserve"> </w:t>
      </w:r>
      <w:r>
        <w:t>Новым</w:t>
      </w:r>
      <w:r>
        <w:rPr>
          <w:spacing w:val="39"/>
        </w:rPr>
        <w:t xml:space="preserve"> </w:t>
      </w:r>
      <w:r>
        <w:t>годом,</w:t>
      </w:r>
      <w:r>
        <w:rPr>
          <w:spacing w:val="-57"/>
        </w:rPr>
        <w:t xml:space="preserve"> </w:t>
      </w:r>
      <w:r>
        <w:t>Рождеством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выражением</w:t>
      </w:r>
      <w:r>
        <w:rPr>
          <w:spacing w:val="-1"/>
        </w:rPr>
        <w:t xml:space="preserve"> </w:t>
      </w:r>
      <w:r>
        <w:t>пожеланий;</w:t>
      </w:r>
    </w:p>
    <w:p w:rsidR="006A4159" w:rsidRDefault="00DB6576">
      <w:pPr>
        <w:pStyle w:val="a3"/>
        <w:spacing w:line="276" w:lineRule="auto"/>
        <w:ind w:left="928" w:right="1764" w:firstLine="0"/>
        <w:jc w:val="left"/>
      </w:pPr>
      <w:r>
        <w:t>создавать</w:t>
      </w:r>
      <w:r>
        <w:rPr>
          <w:spacing w:val="-3"/>
        </w:rPr>
        <w:t xml:space="preserve"> </w:t>
      </w:r>
      <w:r>
        <w:t>подписи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иллюстрациям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пояснением,</w:t>
      </w:r>
      <w:r>
        <w:rPr>
          <w:spacing w:val="-2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них</w:t>
      </w:r>
      <w:r>
        <w:rPr>
          <w:spacing w:val="-3"/>
        </w:rPr>
        <w:t xml:space="preserve"> </w:t>
      </w:r>
      <w:r>
        <w:t>изображено.</w:t>
      </w:r>
      <w:r>
        <w:rPr>
          <w:spacing w:val="-57"/>
        </w:rPr>
        <w:t xml:space="preserve"> </w:t>
      </w:r>
      <w:r>
        <w:t>Языковые</w:t>
      </w:r>
      <w:r>
        <w:rPr>
          <w:spacing w:val="-3"/>
        </w:rPr>
        <w:t xml:space="preserve"> </w:t>
      </w:r>
      <w:r>
        <w:t>знания и</w:t>
      </w:r>
      <w:r>
        <w:rPr>
          <w:spacing w:val="-2"/>
        </w:rPr>
        <w:t xml:space="preserve"> </w:t>
      </w:r>
      <w:r>
        <w:t>навыки</w:t>
      </w:r>
    </w:p>
    <w:p w:rsidR="006A4159" w:rsidRDefault="00DB6576">
      <w:pPr>
        <w:pStyle w:val="a3"/>
        <w:spacing w:before="74"/>
        <w:ind w:left="928" w:firstLine="0"/>
        <w:jc w:val="left"/>
      </w:pPr>
      <w:r>
        <w:t>Фонетическая</w:t>
      </w:r>
      <w:r>
        <w:rPr>
          <w:spacing w:val="-3"/>
        </w:rPr>
        <w:t xml:space="preserve"> </w:t>
      </w:r>
      <w:r>
        <w:t>сторона</w:t>
      </w:r>
      <w:r>
        <w:rPr>
          <w:spacing w:val="-3"/>
        </w:rPr>
        <w:t xml:space="preserve"> </w:t>
      </w:r>
      <w:r>
        <w:t>речи</w:t>
      </w:r>
    </w:p>
    <w:p w:rsidR="006A4159" w:rsidRDefault="00DB6576">
      <w:pPr>
        <w:pStyle w:val="a3"/>
        <w:spacing w:before="41"/>
        <w:ind w:left="928" w:firstLine="0"/>
        <w:jc w:val="left"/>
      </w:pPr>
      <w:r>
        <w:t>применять</w:t>
      </w:r>
      <w:r>
        <w:rPr>
          <w:spacing w:val="-4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чтения</w:t>
      </w:r>
      <w:r>
        <w:rPr>
          <w:spacing w:val="-1"/>
        </w:rPr>
        <w:t xml:space="preserve"> </w:t>
      </w:r>
      <w:r>
        <w:t>гласных в</w:t>
      </w:r>
      <w:r>
        <w:rPr>
          <w:spacing w:val="-3"/>
        </w:rPr>
        <w:t xml:space="preserve"> </w:t>
      </w:r>
      <w:r>
        <w:t>третьем</w:t>
      </w:r>
      <w:r>
        <w:rPr>
          <w:spacing w:val="-3"/>
        </w:rPr>
        <w:t xml:space="preserve"> </w:t>
      </w:r>
      <w:r>
        <w:t>типе</w:t>
      </w:r>
      <w:r>
        <w:rPr>
          <w:spacing w:val="-2"/>
        </w:rPr>
        <w:t xml:space="preserve"> </w:t>
      </w:r>
      <w:r>
        <w:t>слога</w:t>
      </w:r>
      <w:r>
        <w:rPr>
          <w:spacing w:val="-3"/>
        </w:rPr>
        <w:t xml:space="preserve"> </w:t>
      </w:r>
      <w:r>
        <w:t>(гласная</w:t>
      </w:r>
      <w:r>
        <w:rPr>
          <w:spacing w:val="-2"/>
        </w:rPr>
        <w:t xml:space="preserve"> </w:t>
      </w:r>
      <w:r>
        <w:t>+</w:t>
      </w:r>
      <w:r>
        <w:rPr>
          <w:spacing w:val="-2"/>
        </w:rPr>
        <w:t xml:space="preserve"> </w:t>
      </w:r>
      <w:r>
        <w:t>r);</w:t>
      </w:r>
    </w:p>
    <w:p w:rsidR="006A4159" w:rsidRDefault="00DB6576">
      <w:pPr>
        <w:pStyle w:val="a3"/>
        <w:spacing w:before="41" w:line="278" w:lineRule="auto"/>
        <w:ind w:right="963"/>
        <w:jc w:val="left"/>
      </w:pPr>
      <w:r>
        <w:t>применять</w:t>
      </w:r>
      <w:r>
        <w:rPr>
          <w:spacing w:val="23"/>
        </w:rPr>
        <w:t xml:space="preserve"> </w:t>
      </w:r>
      <w:r>
        <w:t>правила</w:t>
      </w:r>
      <w:r>
        <w:rPr>
          <w:spacing w:val="22"/>
        </w:rPr>
        <w:t xml:space="preserve"> </w:t>
      </w:r>
      <w:r>
        <w:t>чтения</w:t>
      </w:r>
      <w:r>
        <w:rPr>
          <w:spacing w:val="22"/>
        </w:rPr>
        <w:t xml:space="preserve"> </w:t>
      </w:r>
      <w:r>
        <w:t>сложных</w:t>
      </w:r>
      <w:r>
        <w:rPr>
          <w:spacing w:val="24"/>
        </w:rPr>
        <w:t xml:space="preserve"> </w:t>
      </w:r>
      <w:r>
        <w:t>сочетаний</w:t>
      </w:r>
      <w:r>
        <w:rPr>
          <w:spacing w:val="23"/>
        </w:rPr>
        <w:t xml:space="preserve"> </w:t>
      </w:r>
      <w:r>
        <w:t>букв</w:t>
      </w:r>
      <w:r>
        <w:rPr>
          <w:spacing w:val="22"/>
        </w:rPr>
        <w:t xml:space="preserve"> </w:t>
      </w:r>
      <w:r>
        <w:t>(например,</w:t>
      </w:r>
      <w:r>
        <w:rPr>
          <w:spacing w:val="27"/>
        </w:rPr>
        <w:t xml:space="preserve"> </w:t>
      </w:r>
      <w:r>
        <w:t>-tion,</w:t>
      </w:r>
      <w:r>
        <w:rPr>
          <w:spacing w:val="23"/>
        </w:rPr>
        <w:t xml:space="preserve"> </w:t>
      </w:r>
      <w:r>
        <w:t>-ight)</w:t>
      </w:r>
      <w:r>
        <w:rPr>
          <w:spacing w:val="22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односложных,</w:t>
      </w:r>
      <w:r>
        <w:rPr>
          <w:spacing w:val="-4"/>
        </w:rPr>
        <w:t xml:space="preserve"> </w:t>
      </w:r>
      <w:r>
        <w:t>двусложных</w:t>
      </w:r>
      <w:r>
        <w:rPr>
          <w:spacing w:val="-1"/>
        </w:rPr>
        <w:t xml:space="preserve"> </w:t>
      </w:r>
      <w:r>
        <w:t>и многосложных словах</w:t>
      </w:r>
      <w:r>
        <w:rPr>
          <w:spacing w:val="2"/>
        </w:rPr>
        <w:t xml:space="preserve"> </w:t>
      </w:r>
      <w:r>
        <w:t>(international, night);</w:t>
      </w:r>
    </w:p>
    <w:p w:rsidR="006A4159" w:rsidRDefault="00DB6576">
      <w:pPr>
        <w:pStyle w:val="a3"/>
        <w:spacing w:line="272" w:lineRule="exact"/>
        <w:ind w:left="928" w:firstLine="0"/>
        <w:jc w:val="left"/>
      </w:pPr>
      <w:r>
        <w:t>читать</w:t>
      </w:r>
      <w:r>
        <w:rPr>
          <w:spacing w:val="-2"/>
        </w:rPr>
        <w:t xml:space="preserve"> </w:t>
      </w:r>
      <w:r>
        <w:t>новые</w:t>
      </w:r>
      <w:r>
        <w:rPr>
          <w:spacing w:val="-3"/>
        </w:rPr>
        <w:t xml:space="preserve"> </w:t>
      </w:r>
      <w:r>
        <w:t>слова</w:t>
      </w:r>
      <w:r>
        <w:rPr>
          <w:spacing w:val="-3"/>
        </w:rPr>
        <w:t xml:space="preserve"> </w:t>
      </w:r>
      <w:r>
        <w:t>согласно</w:t>
      </w:r>
      <w:r>
        <w:rPr>
          <w:spacing w:val="-1"/>
        </w:rPr>
        <w:t xml:space="preserve"> </w:t>
      </w:r>
      <w:r>
        <w:t>основным</w:t>
      </w:r>
      <w:r>
        <w:rPr>
          <w:spacing w:val="-4"/>
        </w:rPr>
        <w:t xml:space="preserve"> </w:t>
      </w:r>
      <w:r>
        <w:t>правилам</w:t>
      </w:r>
      <w:r>
        <w:rPr>
          <w:spacing w:val="-2"/>
        </w:rPr>
        <w:t xml:space="preserve"> </w:t>
      </w:r>
      <w:r>
        <w:t>чтения;</w:t>
      </w:r>
    </w:p>
    <w:p w:rsidR="006A4159" w:rsidRDefault="00DB6576">
      <w:pPr>
        <w:pStyle w:val="a3"/>
        <w:spacing w:before="41" w:line="276" w:lineRule="auto"/>
        <w:ind w:right="963"/>
        <w:jc w:val="left"/>
      </w:pPr>
      <w:r>
        <w:t>различать</w:t>
      </w:r>
      <w:r>
        <w:rPr>
          <w:spacing w:val="37"/>
        </w:rPr>
        <w:t xml:space="preserve"> </w:t>
      </w:r>
      <w:r>
        <w:t>на</w:t>
      </w:r>
      <w:r>
        <w:rPr>
          <w:spacing w:val="36"/>
        </w:rPr>
        <w:t xml:space="preserve"> </w:t>
      </w:r>
      <w:r>
        <w:t>слух</w:t>
      </w:r>
      <w:r>
        <w:rPr>
          <w:spacing w:val="39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правильно</w:t>
      </w:r>
      <w:r>
        <w:rPr>
          <w:spacing w:val="34"/>
        </w:rPr>
        <w:t xml:space="preserve"> </w:t>
      </w:r>
      <w:r>
        <w:t>произносить</w:t>
      </w:r>
      <w:r>
        <w:rPr>
          <w:spacing w:val="37"/>
        </w:rPr>
        <w:t xml:space="preserve"> </w:t>
      </w:r>
      <w:r>
        <w:t>слова</w:t>
      </w:r>
      <w:r>
        <w:rPr>
          <w:spacing w:val="35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фразы/</w:t>
      </w:r>
      <w:r>
        <w:rPr>
          <w:spacing w:val="34"/>
        </w:rPr>
        <w:t xml:space="preserve"> </w:t>
      </w:r>
      <w:r>
        <w:t>предложения</w:t>
      </w:r>
      <w:r>
        <w:rPr>
          <w:spacing w:val="37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соблюдением</w:t>
      </w:r>
      <w:r>
        <w:rPr>
          <w:spacing w:val="-2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ритмико-интонационных</w:t>
      </w:r>
      <w:r>
        <w:rPr>
          <w:spacing w:val="1"/>
        </w:rPr>
        <w:t xml:space="preserve"> </w:t>
      </w:r>
      <w:r>
        <w:t>особенностей.</w:t>
      </w:r>
    </w:p>
    <w:p w:rsidR="006A4159" w:rsidRDefault="00DB6576">
      <w:pPr>
        <w:pStyle w:val="a3"/>
        <w:spacing w:before="1" w:line="276" w:lineRule="auto"/>
        <w:ind w:left="928" w:right="5938" w:firstLine="0"/>
        <w:jc w:val="left"/>
      </w:pPr>
      <w:r>
        <w:t>Графика,</w:t>
      </w:r>
      <w:r>
        <w:rPr>
          <w:spacing w:val="-5"/>
        </w:rPr>
        <w:t xml:space="preserve"> </w:t>
      </w:r>
      <w:r>
        <w:t>орфография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пунктуация</w:t>
      </w:r>
      <w:r>
        <w:rPr>
          <w:spacing w:val="-57"/>
        </w:rPr>
        <w:t xml:space="preserve"> </w:t>
      </w:r>
      <w:r>
        <w:t>правильно</w:t>
      </w:r>
      <w:r>
        <w:rPr>
          <w:spacing w:val="-6"/>
        </w:rPr>
        <w:t xml:space="preserve"> </w:t>
      </w:r>
      <w:r>
        <w:t>писать</w:t>
      </w:r>
      <w:r>
        <w:rPr>
          <w:spacing w:val="-5"/>
        </w:rPr>
        <w:t xml:space="preserve"> </w:t>
      </w:r>
      <w:r>
        <w:t>изученные</w:t>
      </w:r>
      <w:r>
        <w:rPr>
          <w:spacing w:val="-5"/>
        </w:rPr>
        <w:t xml:space="preserve"> </w:t>
      </w:r>
      <w:r>
        <w:t>слова;</w:t>
      </w:r>
    </w:p>
    <w:p w:rsidR="006A4159" w:rsidRDefault="00DB6576">
      <w:pPr>
        <w:pStyle w:val="a3"/>
        <w:spacing w:line="276" w:lineRule="auto"/>
        <w:ind w:right="958"/>
      </w:pPr>
      <w:r>
        <w:t>правильно</w:t>
      </w:r>
      <w:r>
        <w:rPr>
          <w:spacing w:val="1"/>
        </w:rPr>
        <w:t xml:space="preserve"> </w:t>
      </w:r>
      <w:r>
        <w:t>расставлять</w:t>
      </w:r>
      <w:r>
        <w:rPr>
          <w:spacing w:val="1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препинания</w:t>
      </w:r>
      <w:r>
        <w:rPr>
          <w:spacing w:val="1"/>
        </w:rPr>
        <w:t xml:space="preserve"> </w:t>
      </w:r>
      <w:r>
        <w:t>(точка,</w:t>
      </w:r>
      <w:r>
        <w:rPr>
          <w:spacing w:val="1"/>
        </w:rPr>
        <w:t xml:space="preserve"> </w:t>
      </w:r>
      <w:r>
        <w:t>вопросительный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восклицательный</w:t>
      </w:r>
      <w:r>
        <w:rPr>
          <w:spacing w:val="-1"/>
        </w:rPr>
        <w:t xml:space="preserve"> </w:t>
      </w:r>
      <w:r>
        <w:t>знаки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конце</w:t>
      </w:r>
      <w:r>
        <w:rPr>
          <w:spacing w:val="-1"/>
        </w:rPr>
        <w:t xml:space="preserve"> </w:t>
      </w:r>
      <w:r>
        <w:t>предложения,</w:t>
      </w:r>
      <w:r>
        <w:rPr>
          <w:spacing w:val="-4"/>
        </w:rPr>
        <w:t xml:space="preserve"> </w:t>
      </w:r>
      <w:r>
        <w:t>апостроф).</w:t>
      </w:r>
    </w:p>
    <w:p w:rsidR="006A4159" w:rsidRDefault="00DB6576">
      <w:pPr>
        <w:pStyle w:val="a3"/>
        <w:spacing w:before="1"/>
        <w:ind w:left="928" w:firstLine="0"/>
      </w:pPr>
      <w:r>
        <w:t>Лексическая</w:t>
      </w:r>
      <w:r>
        <w:rPr>
          <w:spacing w:val="-4"/>
        </w:rPr>
        <w:t xml:space="preserve"> </w:t>
      </w:r>
      <w:r>
        <w:t>сторона</w:t>
      </w:r>
      <w:r>
        <w:rPr>
          <w:spacing w:val="-4"/>
        </w:rPr>
        <w:t xml:space="preserve"> </w:t>
      </w:r>
      <w:r>
        <w:t>речи</w:t>
      </w:r>
    </w:p>
    <w:p w:rsidR="006A4159" w:rsidRDefault="00DB6576">
      <w:pPr>
        <w:pStyle w:val="a3"/>
        <w:spacing w:before="41" w:line="276" w:lineRule="auto"/>
        <w:ind w:right="957"/>
      </w:pPr>
      <w:r>
        <w:t>распознавать и употреблять в устной и письменной речи не менее 350 лексических</w:t>
      </w:r>
      <w:r>
        <w:rPr>
          <w:spacing w:val="1"/>
        </w:rPr>
        <w:t xml:space="preserve"> </w:t>
      </w:r>
      <w:r>
        <w:t>единиц</w:t>
      </w:r>
      <w:r>
        <w:rPr>
          <w:spacing w:val="1"/>
        </w:rPr>
        <w:t xml:space="preserve"> </w:t>
      </w:r>
      <w:r>
        <w:t>(слов,</w:t>
      </w:r>
      <w:r>
        <w:rPr>
          <w:spacing w:val="1"/>
        </w:rPr>
        <w:t xml:space="preserve"> </w:t>
      </w:r>
      <w:r>
        <w:t>словосочетаний,</w:t>
      </w:r>
      <w:r>
        <w:rPr>
          <w:spacing w:val="1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клише),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200</w:t>
      </w:r>
      <w:r>
        <w:rPr>
          <w:spacing w:val="1"/>
        </w:rPr>
        <w:t xml:space="preserve"> </w:t>
      </w:r>
      <w:r>
        <w:t>лексических</w:t>
      </w:r>
      <w:r>
        <w:rPr>
          <w:spacing w:val="1"/>
        </w:rPr>
        <w:t xml:space="preserve"> </w:t>
      </w:r>
      <w:r>
        <w:t>единиц,</w:t>
      </w:r>
      <w:r>
        <w:rPr>
          <w:spacing w:val="1"/>
        </w:rPr>
        <w:t xml:space="preserve"> </w:t>
      </w:r>
      <w:r>
        <w:t>освоенных на</w:t>
      </w:r>
      <w:r>
        <w:rPr>
          <w:spacing w:val="-1"/>
        </w:rPr>
        <w:t xml:space="preserve"> </w:t>
      </w:r>
      <w:r>
        <w:t>первом</w:t>
      </w:r>
      <w:r>
        <w:rPr>
          <w:spacing w:val="-2"/>
        </w:rPr>
        <w:t xml:space="preserve"> </w:t>
      </w:r>
      <w:r>
        <w:t>году</w:t>
      </w:r>
      <w:r>
        <w:rPr>
          <w:spacing w:val="-5"/>
        </w:rPr>
        <w:t xml:space="preserve"> </w:t>
      </w:r>
      <w:r>
        <w:t>обучения;</w:t>
      </w:r>
    </w:p>
    <w:p w:rsidR="006A4159" w:rsidRDefault="00DB6576">
      <w:pPr>
        <w:pStyle w:val="a3"/>
        <w:spacing w:line="276" w:lineRule="auto"/>
        <w:ind w:right="957"/>
      </w:pPr>
      <w:r>
        <w:t>распознавать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образовывать</w:t>
      </w:r>
      <w:r>
        <w:rPr>
          <w:spacing w:val="1"/>
        </w:rPr>
        <w:t xml:space="preserve"> </w:t>
      </w:r>
      <w:r>
        <w:t>родственные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словообразования:</w:t>
      </w:r>
      <w:r>
        <w:rPr>
          <w:spacing w:val="1"/>
        </w:rPr>
        <w:t xml:space="preserve"> </w:t>
      </w:r>
      <w:r>
        <w:t>аффиксации</w:t>
      </w:r>
      <w:r>
        <w:rPr>
          <w:spacing w:val="1"/>
        </w:rPr>
        <w:t xml:space="preserve"> </w:t>
      </w:r>
      <w:r>
        <w:t>(суффиксы</w:t>
      </w:r>
      <w:r>
        <w:rPr>
          <w:spacing w:val="1"/>
        </w:rPr>
        <w:t xml:space="preserve"> </w:t>
      </w:r>
      <w:r>
        <w:t>числительных</w:t>
      </w:r>
      <w:r>
        <w:rPr>
          <w:spacing w:val="1"/>
        </w:rPr>
        <w:t xml:space="preserve"> </w:t>
      </w:r>
      <w:r>
        <w:t>-teen,</w:t>
      </w:r>
      <w:r>
        <w:rPr>
          <w:spacing w:val="1"/>
        </w:rPr>
        <w:t xml:space="preserve"> </w:t>
      </w:r>
      <w:r>
        <w:t>-ty,</w:t>
      </w:r>
      <w:r>
        <w:rPr>
          <w:spacing w:val="1"/>
        </w:rPr>
        <w:t xml:space="preserve"> </w:t>
      </w:r>
      <w:r>
        <w:t>-th)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словосложения</w:t>
      </w:r>
      <w:r>
        <w:rPr>
          <w:spacing w:val="-1"/>
        </w:rPr>
        <w:t xml:space="preserve"> </w:t>
      </w:r>
      <w:r>
        <w:t>(football, snowman).</w:t>
      </w:r>
    </w:p>
    <w:p w:rsidR="006A4159" w:rsidRDefault="00DB6576">
      <w:pPr>
        <w:pStyle w:val="a3"/>
        <w:spacing w:line="274" w:lineRule="exact"/>
        <w:ind w:left="928" w:firstLine="0"/>
      </w:pPr>
      <w:r>
        <w:t>Грамматическая</w:t>
      </w:r>
      <w:r>
        <w:rPr>
          <w:spacing w:val="-3"/>
        </w:rPr>
        <w:t xml:space="preserve"> </w:t>
      </w:r>
      <w:r>
        <w:t>сторона</w:t>
      </w:r>
      <w:r>
        <w:rPr>
          <w:spacing w:val="-5"/>
        </w:rPr>
        <w:t xml:space="preserve"> </w:t>
      </w:r>
      <w:r>
        <w:t>речи</w:t>
      </w:r>
    </w:p>
    <w:p w:rsidR="006A4159" w:rsidRDefault="00DB6576">
      <w:pPr>
        <w:pStyle w:val="a3"/>
        <w:spacing w:before="44" w:line="276" w:lineRule="auto"/>
        <w:ind w:right="958"/>
      </w:pPr>
      <w:r>
        <w:t>распознавать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побудительные</w:t>
      </w:r>
      <w:r>
        <w:rPr>
          <w:spacing w:val="1"/>
        </w:rPr>
        <w:t xml:space="preserve"> </w:t>
      </w:r>
      <w:r>
        <w:t>предложения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отрицательной форме</w:t>
      </w:r>
      <w:r>
        <w:rPr>
          <w:spacing w:val="-3"/>
        </w:rPr>
        <w:t xml:space="preserve"> </w:t>
      </w:r>
      <w:r>
        <w:t>(Don’t talk, please.);</w:t>
      </w:r>
    </w:p>
    <w:p w:rsidR="006A4159" w:rsidRDefault="00DB6576">
      <w:pPr>
        <w:pStyle w:val="a3"/>
        <w:spacing w:line="276" w:lineRule="auto"/>
        <w:ind w:right="958"/>
      </w:pPr>
      <w:r>
        <w:t>распознавать и употреблять в устной и письменной речи предложения с начальным</w:t>
      </w:r>
      <w:r>
        <w:rPr>
          <w:spacing w:val="-57"/>
        </w:rPr>
        <w:t xml:space="preserve"> </w:t>
      </w:r>
      <w:r>
        <w:t>There + to be в Past Simple Tense (There was a bridge across the river. There were mountains in</w:t>
      </w:r>
      <w:r>
        <w:rPr>
          <w:spacing w:val="-57"/>
        </w:rPr>
        <w:t xml:space="preserve"> </w:t>
      </w:r>
      <w:r>
        <w:t>the south.);</w:t>
      </w:r>
    </w:p>
    <w:p w:rsidR="006A4159" w:rsidRDefault="00DB6576">
      <w:pPr>
        <w:pStyle w:val="a3"/>
        <w:spacing w:line="276" w:lineRule="auto"/>
        <w:ind w:right="959"/>
      </w:pPr>
      <w:r>
        <w:t>распознавать и употреблять в устной и письменной речи конструкции с глаголами</w:t>
      </w:r>
      <w:r>
        <w:rPr>
          <w:spacing w:val="1"/>
        </w:rPr>
        <w:t xml:space="preserve"> </w:t>
      </w:r>
      <w:r>
        <w:lastRenderedPageBreak/>
        <w:t>на</w:t>
      </w:r>
      <w:r>
        <w:rPr>
          <w:spacing w:val="-2"/>
        </w:rPr>
        <w:t xml:space="preserve"> </w:t>
      </w:r>
      <w:r>
        <w:t>-ing: to like/enjoy</w:t>
      </w:r>
      <w:r>
        <w:rPr>
          <w:spacing w:val="-5"/>
        </w:rPr>
        <w:t xml:space="preserve"> </w:t>
      </w:r>
      <w:r>
        <w:t>doing</w:t>
      </w:r>
      <w:r>
        <w:rPr>
          <w:spacing w:val="-2"/>
        </w:rPr>
        <w:t xml:space="preserve"> </w:t>
      </w:r>
      <w:r>
        <w:t>something;</w:t>
      </w:r>
    </w:p>
    <w:p w:rsidR="006A4159" w:rsidRDefault="00DB6576">
      <w:pPr>
        <w:pStyle w:val="a3"/>
        <w:tabs>
          <w:tab w:val="left" w:pos="1776"/>
          <w:tab w:val="left" w:pos="2119"/>
          <w:tab w:val="left" w:pos="3591"/>
          <w:tab w:val="left" w:pos="3917"/>
          <w:tab w:val="left" w:pos="4833"/>
          <w:tab w:val="left" w:pos="5171"/>
          <w:tab w:val="left" w:pos="6619"/>
          <w:tab w:val="left" w:pos="7303"/>
          <w:tab w:val="left" w:pos="8745"/>
        </w:tabs>
        <w:spacing w:line="276" w:lineRule="auto"/>
        <w:ind w:right="955"/>
        <w:jc w:val="right"/>
      </w:pPr>
      <w:r>
        <w:t>распознавать и употреблять в устной и письменной речи конструкцию I’d like to …;</w:t>
      </w:r>
      <w:r>
        <w:rPr>
          <w:spacing w:val="-57"/>
        </w:rPr>
        <w:t xml:space="preserve"> </w:t>
      </w:r>
      <w:r>
        <w:t>распознавать</w:t>
      </w:r>
      <w:r>
        <w:tab/>
        <w:t>и</w:t>
      </w:r>
      <w:r>
        <w:tab/>
        <w:t>употреблять</w:t>
      </w:r>
      <w:r>
        <w:tab/>
        <w:t>в</w:t>
      </w:r>
      <w:r>
        <w:tab/>
        <w:t>устной</w:t>
      </w:r>
      <w:r>
        <w:tab/>
        <w:t>и</w:t>
      </w:r>
      <w:r>
        <w:tab/>
        <w:t>письменной</w:t>
      </w:r>
      <w:r>
        <w:tab/>
        <w:t>речи</w:t>
      </w:r>
      <w:r>
        <w:tab/>
        <w:t>правильные</w:t>
      </w:r>
      <w:r>
        <w:tab/>
        <w:t>и</w:t>
      </w:r>
      <w:r>
        <w:rPr>
          <w:spacing w:val="1"/>
        </w:rPr>
        <w:t xml:space="preserve"> </w:t>
      </w:r>
      <w:r>
        <w:t>неправильные</w:t>
      </w:r>
      <w:r>
        <w:rPr>
          <w:spacing w:val="84"/>
        </w:rPr>
        <w:t xml:space="preserve"> </w:t>
      </w:r>
      <w:r>
        <w:t>глаголы</w:t>
      </w:r>
      <w:r>
        <w:rPr>
          <w:spacing w:val="86"/>
        </w:rPr>
        <w:t xml:space="preserve"> </w:t>
      </w:r>
      <w:r>
        <w:t>в</w:t>
      </w:r>
      <w:r>
        <w:rPr>
          <w:spacing w:val="86"/>
        </w:rPr>
        <w:t xml:space="preserve"> </w:t>
      </w:r>
      <w:r>
        <w:t>Past</w:t>
      </w:r>
      <w:r>
        <w:rPr>
          <w:spacing w:val="87"/>
        </w:rPr>
        <w:t xml:space="preserve"> </w:t>
      </w:r>
      <w:r>
        <w:t>Simple</w:t>
      </w:r>
      <w:r>
        <w:rPr>
          <w:spacing w:val="85"/>
        </w:rPr>
        <w:t xml:space="preserve"> </w:t>
      </w:r>
      <w:r>
        <w:t>Tense</w:t>
      </w:r>
      <w:r>
        <w:rPr>
          <w:spacing w:val="88"/>
        </w:rPr>
        <w:t xml:space="preserve"> </w:t>
      </w:r>
      <w:r>
        <w:t>в</w:t>
      </w:r>
      <w:r>
        <w:rPr>
          <w:spacing w:val="86"/>
        </w:rPr>
        <w:t xml:space="preserve"> </w:t>
      </w:r>
      <w:r>
        <w:t>повествовательных</w:t>
      </w:r>
      <w:r>
        <w:rPr>
          <w:spacing w:val="86"/>
        </w:rPr>
        <w:t xml:space="preserve"> </w:t>
      </w:r>
      <w:r>
        <w:t>(утвердительных</w:t>
      </w:r>
      <w:r>
        <w:rPr>
          <w:spacing w:val="86"/>
        </w:rPr>
        <w:t xml:space="preserve"> </w:t>
      </w:r>
      <w:r>
        <w:t>и</w:t>
      </w:r>
    </w:p>
    <w:p w:rsidR="006A4159" w:rsidRDefault="00DB6576">
      <w:pPr>
        <w:pStyle w:val="a3"/>
        <w:spacing w:line="276" w:lineRule="auto"/>
        <w:ind w:left="928" w:right="956" w:hanging="708"/>
        <w:jc w:val="left"/>
      </w:pPr>
      <w:r>
        <w:t>отрицательных) и вопросительных (общий и специальный вопрос) предложениях;</w:t>
      </w:r>
      <w:r>
        <w:rPr>
          <w:spacing w:val="1"/>
        </w:rPr>
        <w:t xml:space="preserve"> </w:t>
      </w:r>
      <w:r>
        <w:t>распознавать</w:t>
      </w:r>
      <w:r>
        <w:rPr>
          <w:spacing w:val="84"/>
        </w:rPr>
        <w:t xml:space="preserve"> </w:t>
      </w:r>
      <w:r>
        <w:t>и</w:t>
      </w:r>
      <w:r>
        <w:rPr>
          <w:spacing w:val="87"/>
        </w:rPr>
        <w:t xml:space="preserve"> </w:t>
      </w:r>
      <w:r>
        <w:t>употреблять</w:t>
      </w:r>
      <w:r>
        <w:rPr>
          <w:spacing w:val="84"/>
        </w:rPr>
        <w:t xml:space="preserve"> </w:t>
      </w:r>
      <w:r>
        <w:t>в</w:t>
      </w:r>
      <w:r>
        <w:rPr>
          <w:spacing w:val="88"/>
        </w:rPr>
        <w:t xml:space="preserve"> </w:t>
      </w:r>
      <w:r>
        <w:t>устной</w:t>
      </w:r>
      <w:r>
        <w:rPr>
          <w:spacing w:val="85"/>
        </w:rPr>
        <w:t xml:space="preserve"> </w:t>
      </w:r>
      <w:r>
        <w:t>и</w:t>
      </w:r>
      <w:r>
        <w:rPr>
          <w:spacing w:val="85"/>
        </w:rPr>
        <w:t xml:space="preserve"> </w:t>
      </w:r>
      <w:r>
        <w:t>письменной</w:t>
      </w:r>
      <w:r>
        <w:rPr>
          <w:spacing w:val="85"/>
        </w:rPr>
        <w:t xml:space="preserve"> </w:t>
      </w:r>
      <w:r>
        <w:t>речи</w:t>
      </w:r>
      <w:r>
        <w:rPr>
          <w:spacing w:val="85"/>
        </w:rPr>
        <w:t xml:space="preserve"> </w:t>
      </w:r>
      <w:r>
        <w:t>существительные</w:t>
      </w:r>
      <w:r>
        <w:rPr>
          <w:spacing w:val="83"/>
        </w:rPr>
        <w:t xml:space="preserve"> </w:t>
      </w:r>
      <w:r>
        <w:t>в</w:t>
      </w:r>
    </w:p>
    <w:p w:rsidR="006A4159" w:rsidRDefault="00DB6576">
      <w:pPr>
        <w:pStyle w:val="a3"/>
        <w:spacing w:line="275" w:lineRule="exact"/>
        <w:ind w:firstLine="0"/>
        <w:jc w:val="left"/>
      </w:pPr>
      <w:r>
        <w:t>притяжательном</w:t>
      </w:r>
      <w:r>
        <w:rPr>
          <w:spacing w:val="-4"/>
        </w:rPr>
        <w:t xml:space="preserve"> </w:t>
      </w:r>
      <w:r>
        <w:t>падеже</w:t>
      </w:r>
      <w:r>
        <w:rPr>
          <w:spacing w:val="-4"/>
        </w:rPr>
        <w:t xml:space="preserve"> </w:t>
      </w:r>
      <w:r>
        <w:t>(Possessive</w:t>
      </w:r>
      <w:r>
        <w:rPr>
          <w:spacing w:val="-3"/>
        </w:rPr>
        <w:t xml:space="preserve"> </w:t>
      </w:r>
      <w:r>
        <w:t>Case);</w:t>
      </w:r>
    </w:p>
    <w:p w:rsidR="006A4159" w:rsidRDefault="00DB6576">
      <w:pPr>
        <w:pStyle w:val="a3"/>
        <w:spacing w:before="43" w:line="276" w:lineRule="auto"/>
        <w:ind w:right="963"/>
        <w:jc w:val="left"/>
      </w:pPr>
      <w:r>
        <w:t>распознавать</w:t>
      </w:r>
      <w:r>
        <w:rPr>
          <w:spacing w:val="16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употреблять</w:t>
      </w:r>
      <w:r>
        <w:rPr>
          <w:spacing w:val="16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устной</w:t>
      </w:r>
      <w:r>
        <w:rPr>
          <w:spacing w:val="16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письменной</w:t>
      </w:r>
      <w:r>
        <w:rPr>
          <w:spacing w:val="16"/>
        </w:rPr>
        <w:t xml:space="preserve"> </w:t>
      </w:r>
      <w:r>
        <w:t>речи</w:t>
      </w:r>
      <w:r>
        <w:rPr>
          <w:spacing w:val="16"/>
        </w:rPr>
        <w:t xml:space="preserve"> </w:t>
      </w:r>
      <w:r>
        <w:t>cлова,</w:t>
      </w:r>
      <w:r>
        <w:rPr>
          <w:spacing w:val="18"/>
        </w:rPr>
        <w:t xml:space="preserve"> </w:t>
      </w:r>
      <w:r>
        <w:t>выражающие</w:t>
      </w:r>
      <w:r>
        <w:rPr>
          <w:spacing w:val="-57"/>
        </w:rPr>
        <w:t xml:space="preserve"> </w:t>
      </w:r>
      <w:r>
        <w:t>количество</w:t>
      </w:r>
      <w:r>
        <w:rPr>
          <w:spacing w:val="-3"/>
        </w:rPr>
        <w:t xml:space="preserve"> </w:t>
      </w:r>
      <w:r>
        <w:t>c</w:t>
      </w:r>
      <w:r>
        <w:rPr>
          <w:spacing w:val="-4"/>
        </w:rPr>
        <w:t xml:space="preserve"> </w:t>
      </w:r>
      <w:r>
        <w:t>исчисляемыми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неисчисляемыми</w:t>
      </w:r>
      <w:r>
        <w:rPr>
          <w:spacing w:val="-2"/>
        </w:rPr>
        <w:t xml:space="preserve"> </w:t>
      </w:r>
      <w:r>
        <w:t>существительными</w:t>
      </w:r>
      <w:r>
        <w:rPr>
          <w:spacing w:val="-2"/>
        </w:rPr>
        <w:t xml:space="preserve"> </w:t>
      </w:r>
      <w:r>
        <w:t>(much/many/a</w:t>
      </w:r>
      <w:r>
        <w:rPr>
          <w:spacing w:val="-3"/>
        </w:rPr>
        <w:t xml:space="preserve"> </w:t>
      </w:r>
      <w:r>
        <w:t>lot</w:t>
      </w:r>
      <w:r>
        <w:rPr>
          <w:spacing w:val="-2"/>
        </w:rPr>
        <w:t xml:space="preserve"> </w:t>
      </w:r>
      <w:r>
        <w:t>of);</w:t>
      </w:r>
    </w:p>
    <w:p w:rsidR="006A4159" w:rsidRDefault="00DB6576">
      <w:pPr>
        <w:pStyle w:val="a3"/>
        <w:spacing w:line="276" w:lineRule="auto"/>
        <w:ind w:right="963"/>
        <w:jc w:val="left"/>
      </w:pPr>
      <w:r>
        <w:t>распознавать</w:t>
      </w:r>
      <w:r>
        <w:rPr>
          <w:spacing w:val="9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употреблять</w:t>
      </w:r>
      <w:r>
        <w:rPr>
          <w:spacing w:val="9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устной</w:t>
      </w:r>
      <w:r>
        <w:rPr>
          <w:spacing w:val="9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письменной</w:t>
      </w:r>
      <w:r>
        <w:rPr>
          <w:spacing w:val="9"/>
        </w:rPr>
        <w:t xml:space="preserve"> </w:t>
      </w:r>
      <w:r>
        <w:t>речи</w:t>
      </w:r>
      <w:r>
        <w:rPr>
          <w:spacing w:val="9"/>
        </w:rPr>
        <w:t xml:space="preserve"> </w:t>
      </w:r>
      <w:r>
        <w:t>наречия</w:t>
      </w:r>
      <w:r>
        <w:rPr>
          <w:spacing w:val="8"/>
        </w:rPr>
        <w:t xml:space="preserve"> </w:t>
      </w:r>
      <w:r>
        <w:t>частотности</w:t>
      </w:r>
      <w:r>
        <w:rPr>
          <w:spacing w:val="-57"/>
        </w:rPr>
        <w:t xml:space="preserve"> </w:t>
      </w:r>
      <w:r>
        <w:t>usually,</w:t>
      </w:r>
      <w:r>
        <w:rPr>
          <w:spacing w:val="-1"/>
        </w:rPr>
        <w:t xml:space="preserve"> </w:t>
      </w:r>
      <w:r>
        <w:t>often;</w:t>
      </w:r>
    </w:p>
    <w:p w:rsidR="006A4159" w:rsidRDefault="00DB6576">
      <w:pPr>
        <w:pStyle w:val="a3"/>
        <w:spacing w:line="276" w:lineRule="auto"/>
        <w:jc w:val="left"/>
      </w:pPr>
      <w:r>
        <w:t>распознавать</w:t>
      </w:r>
      <w:r>
        <w:rPr>
          <w:spacing w:val="39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употреблять</w:t>
      </w:r>
      <w:r>
        <w:rPr>
          <w:spacing w:val="40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устной</w:t>
      </w:r>
      <w:r>
        <w:rPr>
          <w:spacing w:val="39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письменной</w:t>
      </w:r>
      <w:r>
        <w:rPr>
          <w:spacing w:val="40"/>
        </w:rPr>
        <w:t xml:space="preserve"> </w:t>
      </w:r>
      <w:r>
        <w:t>речи</w:t>
      </w:r>
      <w:r>
        <w:rPr>
          <w:spacing w:val="40"/>
        </w:rPr>
        <w:t xml:space="preserve"> </w:t>
      </w:r>
      <w:r>
        <w:t>личные</w:t>
      </w:r>
      <w:r>
        <w:rPr>
          <w:spacing w:val="38"/>
        </w:rPr>
        <w:t xml:space="preserve"> </w:t>
      </w:r>
      <w:r>
        <w:t>местоимения</w:t>
      </w:r>
      <w:r>
        <w:rPr>
          <w:spacing w:val="39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объектном</w:t>
      </w:r>
      <w:r>
        <w:rPr>
          <w:spacing w:val="-2"/>
        </w:rPr>
        <w:t xml:space="preserve"> </w:t>
      </w:r>
      <w:r>
        <w:t>падеже;</w:t>
      </w:r>
    </w:p>
    <w:p w:rsidR="006A4159" w:rsidRDefault="00DB6576">
      <w:pPr>
        <w:pStyle w:val="a3"/>
        <w:tabs>
          <w:tab w:val="left" w:pos="2505"/>
          <w:tab w:val="left" w:pos="2870"/>
          <w:tab w:val="left" w:pos="4366"/>
          <w:tab w:val="left" w:pos="4714"/>
          <w:tab w:val="left" w:pos="5651"/>
          <w:tab w:val="left" w:pos="6013"/>
          <w:tab w:val="left" w:pos="7485"/>
          <w:tab w:val="left" w:pos="8190"/>
        </w:tabs>
        <w:spacing w:before="74" w:line="276" w:lineRule="auto"/>
        <w:ind w:right="955"/>
        <w:jc w:val="left"/>
      </w:pPr>
      <w:r>
        <w:t>распознавать</w:t>
      </w:r>
      <w:r>
        <w:tab/>
        <w:t>и</w:t>
      </w:r>
      <w:r>
        <w:tab/>
        <w:t>употреблять</w:t>
      </w:r>
      <w:r>
        <w:tab/>
        <w:t>в</w:t>
      </w:r>
      <w:r>
        <w:tab/>
        <w:t>устной</w:t>
      </w:r>
      <w:r>
        <w:tab/>
        <w:t>и</w:t>
      </w:r>
      <w:r>
        <w:tab/>
        <w:t>письменной</w:t>
      </w:r>
      <w:r>
        <w:tab/>
        <w:t>речи</w:t>
      </w:r>
      <w:r>
        <w:tab/>
        <w:t>указательные</w:t>
      </w:r>
      <w:r>
        <w:rPr>
          <w:spacing w:val="-57"/>
        </w:rPr>
        <w:t xml:space="preserve"> </w:t>
      </w:r>
      <w:r>
        <w:t>местоимения</w:t>
      </w:r>
      <w:r>
        <w:rPr>
          <w:spacing w:val="-1"/>
        </w:rPr>
        <w:t xml:space="preserve"> </w:t>
      </w:r>
      <w:r>
        <w:t>that — those;</w:t>
      </w:r>
    </w:p>
    <w:p w:rsidR="006A4159" w:rsidRDefault="00DB6576">
      <w:pPr>
        <w:pStyle w:val="a3"/>
        <w:spacing w:line="278" w:lineRule="auto"/>
        <w:ind w:right="1764"/>
        <w:jc w:val="left"/>
      </w:pPr>
      <w:r>
        <w:t>распознавать</w:t>
      </w:r>
      <w:r>
        <w:rPr>
          <w:spacing w:val="12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употреблять</w:t>
      </w:r>
      <w:r>
        <w:rPr>
          <w:spacing w:val="12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устной</w:t>
      </w:r>
      <w:r>
        <w:rPr>
          <w:spacing w:val="13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письменной</w:t>
      </w:r>
      <w:r>
        <w:rPr>
          <w:spacing w:val="13"/>
        </w:rPr>
        <w:t xml:space="preserve"> </w:t>
      </w:r>
      <w:r>
        <w:t>речи</w:t>
      </w:r>
      <w:r>
        <w:rPr>
          <w:spacing w:val="13"/>
        </w:rPr>
        <w:t xml:space="preserve"> </w:t>
      </w:r>
      <w:r>
        <w:t>неопределенные</w:t>
      </w:r>
      <w:r>
        <w:rPr>
          <w:spacing w:val="-57"/>
        </w:rPr>
        <w:t xml:space="preserve"> </w:t>
      </w:r>
      <w:r>
        <w:t>местоимения</w:t>
      </w:r>
      <w:r>
        <w:rPr>
          <w:spacing w:val="-1"/>
        </w:rPr>
        <w:t xml:space="preserve"> </w:t>
      </w:r>
      <w:r>
        <w:t>some/any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повествовательных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вопросительных</w:t>
      </w:r>
      <w:r>
        <w:rPr>
          <w:spacing w:val="1"/>
        </w:rPr>
        <w:t xml:space="preserve"> </w:t>
      </w:r>
      <w:r>
        <w:t>предложениях;</w:t>
      </w:r>
    </w:p>
    <w:p w:rsidR="006A4159" w:rsidRDefault="00DB6576">
      <w:pPr>
        <w:pStyle w:val="a3"/>
        <w:spacing w:line="276" w:lineRule="auto"/>
        <w:ind w:right="956"/>
        <w:jc w:val="left"/>
      </w:pPr>
      <w:r>
        <w:t>распознавать</w:t>
      </w:r>
      <w:r>
        <w:rPr>
          <w:spacing w:val="49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употреблять</w:t>
      </w:r>
      <w:r>
        <w:rPr>
          <w:spacing w:val="49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устной</w:t>
      </w:r>
      <w:r>
        <w:rPr>
          <w:spacing w:val="50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письменной</w:t>
      </w:r>
      <w:r>
        <w:rPr>
          <w:spacing w:val="50"/>
        </w:rPr>
        <w:t xml:space="preserve"> </w:t>
      </w:r>
      <w:r>
        <w:t>речи</w:t>
      </w:r>
      <w:r>
        <w:rPr>
          <w:spacing w:val="50"/>
        </w:rPr>
        <w:t xml:space="preserve"> </w:t>
      </w:r>
      <w:r>
        <w:t>вопросительные</w:t>
      </w:r>
      <w:r>
        <w:rPr>
          <w:spacing w:val="47"/>
        </w:rPr>
        <w:t xml:space="preserve"> </w:t>
      </w:r>
      <w:r>
        <w:t>слова</w:t>
      </w:r>
      <w:r>
        <w:rPr>
          <w:spacing w:val="-57"/>
        </w:rPr>
        <w:t xml:space="preserve"> </w:t>
      </w:r>
      <w:r>
        <w:t>when,</w:t>
      </w:r>
      <w:r>
        <w:rPr>
          <w:spacing w:val="-1"/>
        </w:rPr>
        <w:t xml:space="preserve"> </w:t>
      </w:r>
      <w:r>
        <w:t>whose, why;</w:t>
      </w:r>
    </w:p>
    <w:p w:rsidR="006A4159" w:rsidRDefault="00DB6576">
      <w:pPr>
        <w:pStyle w:val="a3"/>
        <w:spacing w:line="278" w:lineRule="auto"/>
        <w:ind w:right="1764"/>
        <w:jc w:val="left"/>
      </w:pPr>
      <w:r>
        <w:t>распознавать</w:t>
      </w:r>
      <w:r>
        <w:rPr>
          <w:spacing w:val="15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употреблять</w:t>
      </w:r>
      <w:r>
        <w:rPr>
          <w:spacing w:val="15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устной</w:t>
      </w:r>
      <w:r>
        <w:rPr>
          <w:spacing w:val="15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письменной</w:t>
      </w:r>
      <w:r>
        <w:rPr>
          <w:spacing w:val="15"/>
        </w:rPr>
        <w:t xml:space="preserve"> </w:t>
      </w:r>
      <w:r>
        <w:t>речи</w:t>
      </w:r>
      <w:r>
        <w:rPr>
          <w:spacing w:val="15"/>
        </w:rPr>
        <w:t xml:space="preserve"> </w:t>
      </w:r>
      <w:r>
        <w:t>количественные</w:t>
      </w:r>
      <w:r>
        <w:rPr>
          <w:spacing w:val="-57"/>
        </w:rPr>
        <w:t xml:space="preserve"> </w:t>
      </w:r>
      <w:r>
        <w:t>числительные</w:t>
      </w:r>
      <w:r>
        <w:rPr>
          <w:spacing w:val="-3"/>
        </w:rPr>
        <w:t xml:space="preserve"> </w:t>
      </w:r>
      <w:r>
        <w:t>(13—100);</w:t>
      </w:r>
    </w:p>
    <w:p w:rsidR="006A4159" w:rsidRDefault="00DB6576">
      <w:pPr>
        <w:pStyle w:val="a3"/>
        <w:spacing w:line="276" w:lineRule="auto"/>
        <w:ind w:right="956"/>
        <w:jc w:val="left"/>
      </w:pPr>
      <w:r>
        <w:t>распознавать</w:t>
      </w:r>
      <w:r>
        <w:rPr>
          <w:spacing w:val="1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употреблять</w:t>
      </w:r>
      <w:r>
        <w:rPr>
          <w:spacing w:val="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устной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письменной</w:t>
      </w:r>
      <w:r>
        <w:rPr>
          <w:spacing w:val="10"/>
        </w:rPr>
        <w:t xml:space="preserve"> </w:t>
      </w:r>
      <w:r>
        <w:t>речи</w:t>
      </w:r>
      <w:r>
        <w:rPr>
          <w:spacing w:val="2"/>
        </w:rPr>
        <w:t xml:space="preserve"> </w:t>
      </w:r>
      <w:r>
        <w:t>порядковые числительные</w:t>
      </w:r>
      <w:r>
        <w:rPr>
          <w:spacing w:val="-57"/>
        </w:rPr>
        <w:t xml:space="preserve"> </w:t>
      </w:r>
      <w:r>
        <w:t>(1—30);</w:t>
      </w:r>
    </w:p>
    <w:p w:rsidR="006A4159" w:rsidRDefault="00DB6576">
      <w:pPr>
        <w:pStyle w:val="a3"/>
        <w:spacing w:line="278" w:lineRule="auto"/>
        <w:ind w:right="963"/>
        <w:jc w:val="left"/>
      </w:pPr>
      <w:r>
        <w:t>распознавать</w:t>
      </w:r>
      <w:r>
        <w:rPr>
          <w:spacing w:val="4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употреблять</w:t>
      </w:r>
      <w:r>
        <w:rPr>
          <w:spacing w:val="4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устной</w:t>
      </w:r>
      <w:r>
        <w:rPr>
          <w:spacing w:val="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письменной</w:t>
      </w:r>
      <w:r>
        <w:rPr>
          <w:spacing w:val="2"/>
        </w:rPr>
        <w:t xml:space="preserve"> </w:t>
      </w:r>
      <w:r>
        <w:t>речи</w:t>
      </w:r>
      <w:r>
        <w:rPr>
          <w:spacing w:val="4"/>
        </w:rPr>
        <w:t xml:space="preserve"> </w:t>
      </w:r>
      <w:r>
        <w:t>предлог</w:t>
      </w:r>
      <w:r>
        <w:rPr>
          <w:spacing w:val="4"/>
        </w:rPr>
        <w:t xml:space="preserve"> </w:t>
      </w:r>
      <w:r>
        <w:t>направления</w:t>
      </w:r>
      <w:r>
        <w:rPr>
          <w:spacing w:val="-57"/>
        </w:rPr>
        <w:t xml:space="preserve"> </w:t>
      </w:r>
      <w:r>
        <w:t>движения</w:t>
      </w:r>
      <w:r>
        <w:rPr>
          <w:spacing w:val="-1"/>
        </w:rPr>
        <w:t xml:space="preserve"> </w:t>
      </w:r>
      <w:r>
        <w:t>to (We</w:t>
      </w:r>
      <w:r>
        <w:rPr>
          <w:spacing w:val="-1"/>
        </w:rPr>
        <w:t xml:space="preserve"> </w:t>
      </w:r>
      <w:r>
        <w:t>went to Moscow</w:t>
      </w:r>
      <w:r>
        <w:rPr>
          <w:spacing w:val="-2"/>
        </w:rPr>
        <w:t xml:space="preserve"> </w:t>
      </w:r>
      <w:r>
        <w:t>last</w:t>
      </w:r>
      <w:r>
        <w:rPr>
          <w:spacing w:val="2"/>
        </w:rPr>
        <w:t xml:space="preserve"> </w:t>
      </w:r>
      <w:r>
        <w:t>year.);</w:t>
      </w:r>
    </w:p>
    <w:p w:rsidR="006A4159" w:rsidRDefault="00DB6576">
      <w:pPr>
        <w:pStyle w:val="a3"/>
        <w:spacing w:line="276" w:lineRule="auto"/>
        <w:ind w:right="955"/>
        <w:jc w:val="left"/>
      </w:pPr>
      <w:r>
        <w:t>распознавать</w:t>
      </w:r>
      <w:r>
        <w:rPr>
          <w:spacing w:val="11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употреблять</w:t>
      </w:r>
      <w:r>
        <w:rPr>
          <w:spacing w:val="12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устной</w:t>
      </w:r>
      <w:r>
        <w:rPr>
          <w:spacing w:val="12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письменной</w:t>
      </w:r>
      <w:r>
        <w:rPr>
          <w:spacing w:val="10"/>
        </w:rPr>
        <w:t xml:space="preserve"> </w:t>
      </w:r>
      <w:r>
        <w:t>речи</w:t>
      </w:r>
      <w:r>
        <w:rPr>
          <w:spacing w:val="13"/>
        </w:rPr>
        <w:t xml:space="preserve"> </w:t>
      </w:r>
      <w:r>
        <w:t>предлоги</w:t>
      </w:r>
      <w:r>
        <w:rPr>
          <w:spacing w:val="13"/>
        </w:rPr>
        <w:t xml:space="preserve"> </w:t>
      </w:r>
      <w:r>
        <w:t>места</w:t>
      </w:r>
      <w:r>
        <w:rPr>
          <w:spacing w:val="11"/>
        </w:rPr>
        <w:t xml:space="preserve"> </w:t>
      </w:r>
      <w:r>
        <w:t>next</w:t>
      </w:r>
      <w:r>
        <w:rPr>
          <w:spacing w:val="11"/>
        </w:rPr>
        <w:t xml:space="preserve"> </w:t>
      </w:r>
      <w:r>
        <w:t>to,</w:t>
      </w:r>
      <w:r>
        <w:rPr>
          <w:spacing w:val="10"/>
        </w:rPr>
        <w:t xml:space="preserve"> </w:t>
      </w:r>
      <w:r>
        <w:t>in</w:t>
      </w:r>
      <w:r>
        <w:rPr>
          <w:spacing w:val="-57"/>
        </w:rPr>
        <w:t xml:space="preserve"> </w:t>
      </w:r>
      <w:r>
        <w:t>front</w:t>
      </w:r>
      <w:r>
        <w:rPr>
          <w:spacing w:val="-1"/>
        </w:rPr>
        <w:t xml:space="preserve"> </w:t>
      </w:r>
      <w:r>
        <w:t>of, behind;</w:t>
      </w:r>
    </w:p>
    <w:p w:rsidR="006A4159" w:rsidRDefault="00DB6576">
      <w:pPr>
        <w:pStyle w:val="a3"/>
        <w:spacing w:line="278" w:lineRule="auto"/>
        <w:ind w:right="956"/>
        <w:jc w:val="left"/>
      </w:pPr>
      <w:r>
        <w:t>распознавать</w:t>
      </w:r>
      <w:r>
        <w:rPr>
          <w:spacing w:val="19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употреблять</w:t>
      </w:r>
      <w:r>
        <w:rPr>
          <w:spacing w:val="20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устной</w:t>
      </w:r>
      <w:r>
        <w:rPr>
          <w:spacing w:val="20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письменной</w:t>
      </w:r>
      <w:r>
        <w:rPr>
          <w:spacing w:val="20"/>
        </w:rPr>
        <w:t xml:space="preserve"> </w:t>
      </w:r>
      <w:r>
        <w:t>речи</w:t>
      </w:r>
      <w:r>
        <w:rPr>
          <w:spacing w:val="19"/>
        </w:rPr>
        <w:t xml:space="preserve"> </w:t>
      </w:r>
      <w:r>
        <w:t>предлоги</w:t>
      </w:r>
      <w:r>
        <w:rPr>
          <w:spacing w:val="18"/>
        </w:rPr>
        <w:t xml:space="preserve"> </w:t>
      </w:r>
      <w:r>
        <w:t>времени:</w:t>
      </w:r>
      <w:r>
        <w:rPr>
          <w:spacing w:val="19"/>
        </w:rPr>
        <w:t xml:space="preserve"> </w:t>
      </w:r>
      <w:r>
        <w:t>at,</w:t>
      </w:r>
      <w:r>
        <w:rPr>
          <w:spacing w:val="19"/>
        </w:rPr>
        <w:t xml:space="preserve"> </w:t>
      </w:r>
      <w:r>
        <w:t>in,</w:t>
      </w:r>
      <w:r>
        <w:rPr>
          <w:spacing w:val="-57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выражениях</w:t>
      </w:r>
      <w:r>
        <w:rPr>
          <w:spacing w:val="2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4 o’clock, in the</w:t>
      </w:r>
      <w:r>
        <w:rPr>
          <w:spacing w:val="-1"/>
        </w:rPr>
        <w:t xml:space="preserve"> </w:t>
      </w:r>
      <w:r>
        <w:t>morning, on</w:t>
      </w:r>
      <w:r>
        <w:rPr>
          <w:spacing w:val="2"/>
        </w:rPr>
        <w:t xml:space="preserve"> </w:t>
      </w:r>
      <w:r>
        <w:t>Monday.</w:t>
      </w:r>
    </w:p>
    <w:p w:rsidR="006A4159" w:rsidRDefault="00DB6576">
      <w:pPr>
        <w:pStyle w:val="a3"/>
        <w:spacing w:line="272" w:lineRule="exact"/>
        <w:ind w:left="928" w:firstLine="0"/>
        <w:jc w:val="left"/>
      </w:pPr>
      <w:r>
        <w:t>Социокультурные</w:t>
      </w:r>
      <w:r>
        <w:rPr>
          <w:spacing w:val="-6"/>
        </w:rPr>
        <w:t xml:space="preserve"> </w:t>
      </w:r>
      <w:r>
        <w:t>знания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умения</w:t>
      </w:r>
    </w:p>
    <w:p w:rsidR="006A4159" w:rsidRDefault="00DB6576">
      <w:pPr>
        <w:pStyle w:val="a3"/>
        <w:spacing w:before="24" w:line="276" w:lineRule="auto"/>
        <w:ind w:right="956"/>
      </w:pPr>
      <w:r>
        <w:t>владеть</w:t>
      </w:r>
      <w:r>
        <w:rPr>
          <w:spacing w:val="1"/>
        </w:rPr>
        <w:t xml:space="preserve"> </w:t>
      </w:r>
      <w:r>
        <w:t>социокультурными</w:t>
      </w:r>
      <w:r>
        <w:rPr>
          <w:spacing w:val="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поведенческого</w:t>
      </w:r>
      <w:r>
        <w:rPr>
          <w:spacing w:val="1"/>
        </w:rPr>
        <w:t xml:space="preserve"> </w:t>
      </w:r>
      <w:r>
        <w:t>этикета,</w:t>
      </w:r>
      <w:r>
        <w:rPr>
          <w:spacing w:val="1"/>
        </w:rPr>
        <w:t xml:space="preserve"> </w:t>
      </w:r>
      <w:r>
        <w:t>принятыми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англоязычной</w:t>
      </w:r>
      <w:r>
        <w:rPr>
          <w:spacing w:val="1"/>
        </w:rPr>
        <w:t xml:space="preserve"> </w:t>
      </w:r>
      <w:r>
        <w:t>среде,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(приветствие,</w:t>
      </w:r>
      <w:r>
        <w:rPr>
          <w:spacing w:val="-57"/>
        </w:rPr>
        <w:t xml:space="preserve"> </w:t>
      </w:r>
      <w:r>
        <w:t>прощание,</w:t>
      </w:r>
      <w:r>
        <w:rPr>
          <w:spacing w:val="1"/>
        </w:rPr>
        <w:t xml:space="preserve"> </w:t>
      </w:r>
      <w:r>
        <w:t>знакомство,</w:t>
      </w:r>
      <w:r>
        <w:rPr>
          <w:spacing w:val="1"/>
        </w:rPr>
        <w:t xml:space="preserve"> </w:t>
      </w:r>
      <w:r>
        <w:t>просьба,</w:t>
      </w:r>
      <w:r>
        <w:rPr>
          <w:spacing w:val="1"/>
        </w:rPr>
        <w:t xml:space="preserve"> </w:t>
      </w:r>
      <w:r>
        <w:t>выражение</w:t>
      </w:r>
      <w:r>
        <w:rPr>
          <w:spacing w:val="1"/>
        </w:rPr>
        <w:t xml:space="preserve"> </w:t>
      </w:r>
      <w:r>
        <w:t>благодарности,</w:t>
      </w:r>
      <w:r>
        <w:rPr>
          <w:spacing w:val="1"/>
        </w:rPr>
        <w:t xml:space="preserve"> </w:t>
      </w:r>
      <w:r>
        <w:t>извинение,</w:t>
      </w:r>
      <w:r>
        <w:rPr>
          <w:spacing w:val="1"/>
        </w:rPr>
        <w:t xml:space="preserve"> </w:t>
      </w:r>
      <w:r>
        <w:t>поздравление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днем</w:t>
      </w:r>
      <w:r>
        <w:rPr>
          <w:spacing w:val="-2"/>
        </w:rPr>
        <w:t xml:space="preserve"> </w:t>
      </w:r>
      <w:r>
        <w:t>рождения, Новым</w:t>
      </w:r>
      <w:r>
        <w:rPr>
          <w:spacing w:val="-2"/>
        </w:rPr>
        <w:t xml:space="preserve"> </w:t>
      </w:r>
      <w:r>
        <w:t>годом,</w:t>
      </w:r>
      <w:r>
        <w:rPr>
          <w:spacing w:val="-1"/>
        </w:rPr>
        <w:t xml:space="preserve"> </w:t>
      </w:r>
      <w:r>
        <w:t>Рождеством);</w:t>
      </w:r>
    </w:p>
    <w:p w:rsidR="006A4159" w:rsidRDefault="00DB6576">
      <w:pPr>
        <w:pStyle w:val="a3"/>
        <w:spacing w:before="1"/>
        <w:ind w:left="928" w:firstLine="0"/>
      </w:pPr>
      <w:r>
        <w:t>кратко</w:t>
      </w:r>
      <w:r>
        <w:rPr>
          <w:spacing w:val="4"/>
        </w:rPr>
        <w:t xml:space="preserve"> </w:t>
      </w:r>
      <w:r>
        <w:t>представлять</w:t>
      </w:r>
      <w:r>
        <w:rPr>
          <w:spacing w:val="7"/>
        </w:rPr>
        <w:t xml:space="preserve"> </w:t>
      </w:r>
      <w:r>
        <w:t>свою</w:t>
      </w:r>
      <w:r>
        <w:rPr>
          <w:spacing w:val="5"/>
        </w:rPr>
        <w:t xml:space="preserve"> </w:t>
      </w:r>
      <w:r>
        <w:t>страну</w:t>
      </w:r>
      <w:r>
        <w:rPr>
          <w:spacing w:val="-2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страну/страны</w:t>
      </w:r>
      <w:r>
        <w:rPr>
          <w:spacing w:val="4"/>
        </w:rPr>
        <w:t xml:space="preserve"> </w:t>
      </w:r>
      <w:r>
        <w:t>изучаемого</w:t>
      </w:r>
      <w:r>
        <w:rPr>
          <w:spacing w:val="5"/>
        </w:rPr>
        <w:t xml:space="preserve"> </w:t>
      </w:r>
      <w:r>
        <w:t>языка</w:t>
      </w:r>
      <w:r>
        <w:rPr>
          <w:spacing w:val="5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английском</w:t>
      </w:r>
    </w:p>
    <w:p w:rsidR="006A4159" w:rsidRDefault="006A4159">
      <w:pPr>
        <w:sectPr w:rsidR="006A4159">
          <w:pgSz w:w="12240" w:h="15840"/>
          <w:pgMar w:top="1360" w:right="480" w:bottom="1720" w:left="1220" w:header="0" w:footer="1443" w:gutter="0"/>
          <w:cols w:space="720"/>
        </w:sectPr>
      </w:pPr>
    </w:p>
    <w:p w:rsidR="006A4159" w:rsidRDefault="00DB6576">
      <w:pPr>
        <w:pStyle w:val="a3"/>
        <w:spacing w:before="41"/>
        <w:ind w:firstLine="0"/>
        <w:jc w:val="left"/>
      </w:pPr>
      <w:r>
        <w:lastRenderedPageBreak/>
        <w:t>языке.</w:t>
      </w:r>
    </w:p>
    <w:p w:rsidR="006A4159" w:rsidRDefault="00DB6576">
      <w:pPr>
        <w:pStyle w:val="a3"/>
        <w:spacing w:before="1"/>
        <w:ind w:left="0" w:firstLine="0"/>
        <w:jc w:val="left"/>
        <w:rPr>
          <w:sz w:val="31"/>
        </w:rPr>
      </w:pPr>
      <w:r>
        <w:br w:type="column"/>
      </w:r>
    </w:p>
    <w:p w:rsidR="006A4159" w:rsidRDefault="00DB6576" w:rsidP="00E013C3">
      <w:pPr>
        <w:pStyle w:val="a5"/>
        <w:numPr>
          <w:ilvl w:val="0"/>
          <w:numId w:val="87"/>
        </w:numPr>
        <w:tabs>
          <w:tab w:val="left" w:pos="198"/>
        </w:tabs>
        <w:ind w:left="197" w:hanging="181"/>
        <w:jc w:val="left"/>
        <w:rPr>
          <w:sz w:val="24"/>
        </w:rPr>
      </w:pPr>
      <w:r>
        <w:rPr>
          <w:sz w:val="24"/>
        </w:rPr>
        <w:t>КЛАСС</w:t>
      </w:r>
    </w:p>
    <w:p w:rsidR="006A4159" w:rsidRDefault="00DB6576">
      <w:pPr>
        <w:pStyle w:val="a3"/>
        <w:spacing w:before="43" w:line="276" w:lineRule="auto"/>
        <w:ind w:left="17" w:right="6858" w:firstLine="0"/>
        <w:jc w:val="left"/>
      </w:pPr>
      <w:r>
        <w:t>Коммуникативные умения</w:t>
      </w:r>
      <w:r>
        <w:rPr>
          <w:spacing w:val="-58"/>
        </w:rPr>
        <w:t xml:space="preserve"> </w:t>
      </w:r>
      <w:r>
        <w:t>Говорение</w:t>
      </w:r>
    </w:p>
    <w:p w:rsidR="006A4159" w:rsidRDefault="00DB6576">
      <w:pPr>
        <w:pStyle w:val="a3"/>
        <w:spacing w:line="275" w:lineRule="exact"/>
        <w:ind w:left="17" w:firstLine="0"/>
        <w:jc w:val="left"/>
      </w:pPr>
      <w:r>
        <w:t>вести</w:t>
      </w:r>
      <w:r>
        <w:rPr>
          <w:spacing w:val="3"/>
        </w:rPr>
        <w:t xml:space="preserve"> </w:t>
      </w:r>
      <w:r>
        <w:t>разные</w:t>
      </w:r>
      <w:r>
        <w:rPr>
          <w:spacing w:val="58"/>
        </w:rPr>
        <w:t xml:space="preserve"> </w:t>
      </w:r>
      <w:r>
        <w:t>виды</w:t>
      </w:r>
      <w:r>
        <w:rPr>
          <w:spacing w:val="60"/>
        </w:rPr>
        <w:t xml:space="preserve"> </w:t>
      </w:r>
      <w:r>
        <w:t>диалогов</w:t>
      </w:r>
      <w:r>
        <w:rPr>
          <w:spacing w:val="59"/>
        </w:rPr>
        <w:t xml:space="preserve"> </w:t>
      </w:r>
      <w:r>
        <w:t>(диалог</w:t>
      </w:r>
      <w:r>
        <w:rPr>
          <w:spacing w:val="61"/>
        </w:rPr>
        <w:t xml:space="preserve"> </w:t>
      </w:r>
      <w:r>
        <w:t>этикетного</w:t>
      </w:r>
      <w:r>
        <w:rPr>
          <w:spacing w:val="60"/>
        </w:rPr>
        <w:t xml:space="preserve"> </w:t>
      </w:r>
      <w:r>
        <w:t>характера,</w:t>
      </w:r>
      <w:r>
        <w:rPr>
          <w:spacing w:val="60"/>
        </w:rPr>
        <w:t xml:space="preserve"> </w:t>
      </w:r>
      <w:r>
        <w:t>диалог-побуждение,</w:t>
      </w:r>
    </w:p>
    <w:p w:rsidR="006A4159" w:rsidRDefault="006A4159">
      <w:pPr>
        <w:spacing w:line="275" w:lineRule="exact"/>
        <w:sectPr w:rsidR="006A4159">
          <w:type w:val="continuous"/>
          <w:pgSz w:w="12240" w:h="15840"/>
          <w:pgMar w:top="1500" w:right="480" w:bottom="280" w:left="1220" w:header="720" w:footer="720" w:gutter="0"/>
          <w:cols w:num="2" w:space="720" w:equalWidth="0">
            <w:col w:w="872" w:space="40"/>
            <w:col w:w="9628"/>
          </w:cols>
        </w:sectPr>
      </w:pPr>
    </w:p>
    <w:p w:rsidR="006A4159" w:rsidRDefault="00DB6576">
      <w:pPr>
        <w:pStyle w:val="a3"/>
        <w:spacing w:before="41" w:line="276" w:lineRule="auto"/>
        <w:ind w:right="957" w:firstLine="0"/>
      </w:pPr>
      <w:r>
        <w:lastRenderedPageBreak/>
        <w:t>диалог-расспрос)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вербальных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зрительных</w:t>
      </w:r>
      <w:r>
        <w:rPr>
          <w:spacing w:val="1"/>
        </w:rPr>
        <w:t xml:space="preserve"> </w:t>
      </w:r>
      <w:r>
        <w:t>опор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речевого этикета, принятого в стране/странах изучаемого языка (не менее 4—5 реплик со</w:t>
      </w:r>
      <w:r>
        <w:rPr>
          <w:spacing w:val="1"/>
        </w:rPr>
        <w:t xml:space="preserve"> </w:t>
      </w:r>
      <w:r>
        <w:t>стороны</w:t>
      </w:r>
      <w:r>
        <w:rPr>
          <w:spacing w:val="-1"/>
        </w:rPr>
        <w:t xml:space="preserve"> </w:t>
      </w:r>
      <w:r>
        <w:t>каждого собеседника);</w:t>
      </w:r>
    </w:p>
    <w:p w:rsidR="006A4159" w:rsidRDefault="00DB6576">
      <w:pPr>
        <w:pStyle w:val="a3"/>
        <w:spacing w:before="1" w:line="276" w:lineRule="auto"/>
        <w:ind w:right="963"/>
      </w:pPr>
      <w:r>
        <w:t>вести диалог — разговор по телефону с опорой на картинки, фотографии и/или</w:t>
      </w:r>
      <w:r>
        <w:rPr>
          <w:spacing w:val="1"/>
        </w:rPr>
        <w:t xml:space="preserve"> </w:t>
      </w:r>
      <w:r>
        <w:t>ключевые слова в стандартных ситуациях неофициального общения с соблюдением норм</w:t>
      </w:r>
      <w:r>
        <w:rPr>
          <w:spacing w:val="1"/>
        </w:rPr>
        <w:t xml:space="preserve"> </w:t>
      </w:r>
      <w:r>
        <w:t>речевого</w:t>
      </w:r>
      <w:r>
        <w:rPr>
          <w:spacing w:val="-2"/>
        </w:rPr>
        <w:t xml:space="preserve"> </w:t>
      </w:r>
      <w:r>
        <w:t>этикета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объеме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4—5</w:t>
      </w:r>
      <w:r>
        <w:rPr>
          <w:spacing w:val="-1"/>
        </w:rPr>
        <w:t xml:space="preserve"> </w:t>
      </w:r>
      <w:r>
        <w:t>реплик со</w:t>
      </w:r>
      <w:r>
        <w:rPr>
          <w:spacing w:val="-1"/>
        </w:rPr>
        <w:t xml:space="preserve"> </w:t>
      </w:r>
      <w:r>
        <w:t>стороны каждого</w:t>
      </w:r>
      <w:r>
        <w:rPr>
          <w:spacing w:val="-1"/>
        </w:rPr>
        <w:t xml:space="preserve"> </w:t>
      </w:r>
      <w:r>
        <w:t>собеседника;</w:t>
      </w:r>
    </w:p>
    <w:p w:rsidR="006A4159" w:rsidRDefault="00DB6576">
      <w:pPr>
        <w:pStyle w:val="a3"/>
        <w:spacing w:before="1" w:line="276" w:lineRule="auto"/>
        <w:ind w:right="952"/>
      </w:pPr>
      <w:r>
        <w:t>создавать устные связные монологические высказывания (описание, рассуждение;</w:t>
      </w:r>
      <w:r>
        <w:rPr>
          <w:spacing w:val="1"/>
        </w:rPr>
        <w:t xml:space="preserve"> </w:t>
      </w:r>
      <w:r>
        <w:t>повествование/сообщение)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вербальными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зрительными</w:t>
      </w:r>
      <w:r>
        <w:rPr>
          <w:spacing w:val="1"/>
        </w:rPr>
        <w:t xml:space="preserve"> </w:t>
      </w:r>
      <w:r>
        <w:t>опорами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тематического содержания речи для 4 класса (объем монологического высказывания — не</w:t>
      </w:r>
      <w:r>
        <w:rPr>
          <w:spacing w:val="-57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4—5 фраз);</w:t>
      </w:r>
    </w:p>
    <w:p w:rsidR="006A4159" w:rsidRDefault="00DB6576">
      <w:pPr>
        <w:pStyle w:val="a3"/>
        <w:spacing w:before="1" w:line="276" w:lineRule="auto"/>
        <w:ind w:right="967"/>
      </w:pPr>
      <w:r>
        <w:t>создавать</w:t>
      </w:r>
      <w:r>
        <w:rPr>
          <w:spacing w:val="1"/>
        </w:rPr>
        <w:t xml:space="preserve"> </w:t>
      </w:r>
      <w:r>
        <w:t>устные</w:t>
      </w:r>
      <w:r>
        <w:rPr>
          <w:spacing w:val="1"/>
        </w:rPr>
        <w:t xml:space="preserve"> </w:t>
      </w:r>
      <w:r>
        <w:t>связные</w:t>
      </w:r>
      <w:r>
        <w:rPr>
          <w:spacing w:val="1"/>
        </w:rPr>
        <w:t xml:space="preserve"> </w:t>
      </w:r>
      <w:r>
        <w:t>монологические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образцу;</w:t>
      </w:r>
      <w:r>
        <w:rPr>
          <w:spacing w:val="60"/>
        </w:rPr>
        <w:t xml:space="preserve"> </w:t>
      </w:r>
      <w:r>
        <w:t>выражать</w:t>
      </w:r>
      <w:r>
        <w:rPr>
          <w:spacing w:val="-57"/>
        </w:rPr>
        <w:t xml:space="preserve"> </w:t>
      </w:r>
      <w:r>
        <w:t>свое</w:t>
      </w:r>
      <w:r>
        <w:rPr>
          <w:spacing w:val="-3"/>
        </w:rPr>
        <w:t xml:space="preserve"> </w:t>
      </w:r>
      <w:r>
        <w:t>отношение</w:t>
      </w:r>
      <w:r>
        <w:rPr>
          <w:spacing w:val="-1"/>
        </w:rPr>
        <w:t xml:space="preserve"> </w:t>
      </w:r>
      <w:r>
        <w:t>к предмету</w:t>
      </w:r>
      <w:r>
        <w:rPr>
          <w:spacing w:val="-5"/>
        </w:rPr>
        <w:t xml:space="preserve"> </w:t>
      </w:r>
      <w:r>
        <w:t>речи;</w:t>
      </w:r>
    </w:p>
    <w:p w:rsidR="006A4159" w:rsidRDefault="00DB6576">
      <w:pPr>
        <w:pStyle w:val="a3"/>
        <w:spacing w:before="74" w:line="276" w:lineRule="auto"/>
        <w:ind w:right="958"/>
      </w:pPr>
      <w:r>
        <w:t>передавать</w:t>
      </w:r>
      <w:r>
        <w:rPr>
          <w:spacing w:val="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прочитанного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вербальными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зрительными</w:t>
      </w:r>
      <w:r>
        <w:rPr>
          <w:spacing w:val="1"/>
        </w:rPr>
        <w:t xml:space="preserve"> </w:t>
      </w:r>
      <w:r>
        <w:t>опорами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объеме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4—5</w:t>
      </w:r>
      <w:r>
        <w:rPr>
          <w:spacing w:val="2"/>
        </w:rPr>
        <w:t xml:space="preserve"> </w:t>
      </w:r>
      <w:r>
        <w:t>фраз.</w:t>
      </w:r>
    </w:p>
    <w:p w:rsidR="006A4159" w:rsidRDefault="00DB6576">
      <w:pPr>
        <w:pStyle w:val="a3"/>
        <w:spacing w:line="276" w:lineRule="auto"/>
        <w:ind w:right="959"/>
      </w:pPr>
      <w:r>
        <w:t>представлять результаты выполненной проектной работы, в том числе подбирая</w:t>
      </w:r>
      <w:r>
        <w:rPr>
          <w:spacing w:val="1"/>
        </w:rPr>
        <w:t xml:space="preserve"> </w:t>
      </w:r>
      <w:r>
        <w:t>иллюстративный материал (рисунки, фото) к тексту выступления, в объеме не менее 4—5</w:t>
      </w:r>
      <w:r>
        <w:rPr>
          <w:spacing w:val="1"/>
        </w:rPr>
        <w:t xml:space="preserve"> </w:t>
      </w:r>
      <w:r>
        <w:t>фраз.</w:t>
      </w:r>
    </w:p>
    <w:p w:rsidR="006A4159" w:rsidRDefault="00DB6576">
      <w:pPr>
        <w:pStyle w:val="a3"/>
        <w:ind w:left="928" w:firstLine="0"/>
        <w:jc w:val="left"/>
      </w:pPr>
      <w:r>
        <w:t>Аудирование</w:t>
      </w:r>
    </w:p>
    <w:p w:rsidR="006A4159" w:rsidRDefault="00DB6576">
      <w:pPr>
        <w:pStyle w:val="a3"/>
        <w:spacing w:before="41" w:line="278" w:lineRule="auto"/>
        <w:ind w:right="956"/>
      </w:pPr>
      <w:r>
        <w:t>воспринимать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одноклассников,</w:t>
      </w:r>
      <w:r>
        <w:rPr>
          <w:spacing w:val="1"/>
        </w:rPr>
        <w:t xml:space="preserve"> </w:t>
      </w:r>
      <w:r>
        <w:t>вербально/невербально</w:t>
      </w:r>
      <w:r>
        <w:rPr>
          <w:spacing w:val="-1"/>
        </w:rPr>
        <w:t xml:space="preserve"> </w:t>
      </w:r>
      <w:r>
        <w:t>реагировать на</w:t>
      </w:r>
      <w:r>
        <w:rPr>
          <w:spacing w:val="1"/>
        </w:rPr>
        <w:t xml:space="preserve"> </w:t>
      </w:r>
      <w:r>
        <w:t>услышанное;</w:t>
      </w:r>
    </w:p>
    <w:p w:rsidR="006A4159" w:rsidRDefault="00DB6576">
      <w:pPr>
        <w:pStyle w:val="a3"/>
        <w:spacing w:line="276" w:lineRule="auto"/>
        <w:ind w:right="953"/>
      </w:pPr>
      <w:r>
        <w:t>воспринимать на слух и понимать учебные и адаптированные аутентичные тексты,</w:t>
      </w:r>
      <w:r>
        <w:rPr>
          <w:spacing w:val="1"/>
        </w:rPr>
        <w:t xml:space="preserve"> </w:t>
      </w:r>
      <w:r>
        <w:t>построенные на изученном языковом материале, с разной глубиной проникновения в их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задачи: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запрашиваемой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фактического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зрительной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языковой,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контекстуальной,</w:t>
      </w:r>
      <w:r>
        <w:rPr>
          <w:spacing w:val="1"/>
        </w:rPr>
        <w:t xml:space="preserve"> </w:t>
      </w:r>
      <w:r>
        <w:t>догадки</w:t>
      </w:r>
      <w:r>
        <w:rPr>
          <w:spacing w:val="1"/>
        </w:rPr>
        <w:t xml:space="preserve"> </w:t>
      </w:r>
      <w:r>
        <w:t>(время</w:t>
      </w:r>
      <w:r>
        <w:rPr>
          <w:spacing w:val="1"/>
        </w:rPr>
        <w:t xml:space="preserve"> </w:t>
      </w:r>
      <w:r>
        <w:t>звучания</w:t>
      </w:r>
      <w:r>
        <w:rPr>
          <w:spacing w:val="1"/>
        </w:rPr>
        <w:t xml:space="preserve"> </w:t>
      </w:r>
      <w:r>
        <w:t>текста/текстов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аудирования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минуты).</w:t>
      </w:r>
    </w:p>
    <w:p w:rsidR="006A4159" w:rsidRDefault="00DB6576">
      <w:pPr>
        <w:pStyle w:val="a3"/>
        <w:ind w:left="928" w:firstLine="0"/>
      </w:pPr>
      <w:r>
        <w:t>Смысловое</w:t>
      </w:r>
      <w:r>
        <w:rPr>
          <w:spacing w:val="-5"/>
        </w:rPr>
        <w:t xml:space="preserve"> </w:t>
      </w:r>
      <w:r>
        <w:t>чтение</w:t>
      </w:r>
    </w:p>
    <w:p w:rsidR="006A4159" w:rsidRDefault="00DB6576">
      <w:pPr>
        <w:pStyle w:val="a3"/>
        <w:spacing w:before="38" w:line="276" w:lineRule="auto"/>
        <w:ind w:right="957"/>
      </w:pPr>
      <w:r>
        <w:t>читать</w:t>
      </w:r>
      <w:r>
        <w:rPr>
          <w:spacing w:val="1"/>
        </w:rPr>
        <w:t xml:space="preserve"> </w:t>
      </w:r>
      <w:r>
        <w:t>вслух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объемом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70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построенные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изученном</w:t>
      </w:r>
      <w:r>
        <w:rPr>
          <w:spacing w:val="1"/>
        </w:rPr>
        <w:t xml:space="preserve"> </w:t>
      </w:r>
      <w:r>
        <w:t>языковом</w:t>
      </w:r>
      <w:r>
        <w:rPr>
          <w:spacing w:val="1"/>
        </w:rPr>
        <w:t xml:space="preserve"> </w:t>
      </w:r>
      <w:r>
        <w:t>материале,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интонацией,</w:t>
      </w:r>
      <w:r>
        <w:rPr>
          <w:spacing w:val="1"/>
        </w:rPr>
        <w:t xml:space="preserve"> </w:t>
      </w:r>
      <w:r>
        <w:t>демонстрируя</w:t>
      </w:r>
      <w:r>
        <w:rPr>
          <w:spacing w:val="-1"/>
        </w:rPr>
        <w:t xml:space="preserve"> </w:t>
      </w:r>
      <w:r>
        <w:t>понимание</w:t>
      </w:r>
      <w:r>
        <w:rPr>
          <w:spacing w:val="-1"/>
        </w:rPr>
        <w:t xml:space="preserve"> </w:t>
      </w:r>
      <w:r>
        <w:t>прочитанного;</w:t>
      </w:r>
    </w:p>
    <w:p w:rsidR="006A4159" w:rsidRDefault="00DB6576">
      <w:pPr>
        <w:pStyle w:val="a3"/>
        <w:spacing w:before="1" w:line="276" w:lineRule="auto"/>
        <w:ind w:right="956"/>
      </w:pPr>
      <w:r>
        <w:t>читать про себя тексты, содержащие отдельные незнакомые слова, с различной</w:t>
      </w:r>
      <w:r>
        <w:rPr>
          <w:spacing w:val="1"/>
        </w:rPr>
        <w:t xml:space="preserve"> </w:t>
      </w:r>
      <w:r>
        <w:t>глубиной</w:t>
      </w:r>
      <w:r>
        <w:rPr>
          <w:spacing w:val="1"/>
        </w:rPr>
        <w:t xml:space="preserve"> </w:t>
      </w:r>
      <w:r>
        <w:t>проникновения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задачи: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запрашиваемой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зрительной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опоры,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языковой, в том числе контекстуальной, догадки (объем текста/текстов для чтения — до</w:t>
      </w:r>
      <w:r>
        <w:rPr>
          <w:spacing w:val="1"/>
        </w:rPr>
        <w:t xml:space="preserve"> </w:t>
      </w:r>
      <w:r>
        <w:t>160</w:t>
      </w:r>
      <w:r>
        <w:rPr>
          <w:spacing w:val="-1"/>
        </w:rPr>
        <w:t xml:space="preserve"> </w:t>
      </w:r>
      <w:r>
        <w:t>слов;</w:t>
      </w:r>
    </w:p>
    <w:p w:rsidR="006A4159" w:rsidRDefault="00DB6576">
      <w:pPr>
        <w:pStyle w:val="a3"/>
        <w:spacing w:line="275" w:lineRule="exact"/>
        <w:ind w:left="928" w:firstLine="0"/>
      </w:pPr>
      <w:r>
        <w:t>прогнозировать</w:t>
      </w:r>
      <w:r>
        <w:rPr>
          <w:spacing w:val="-4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текста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заголовка;</w:t>
      </w:r>
    </w:p>
    <w:p w:rsidR="006A4159" w:rsidRDefault="00DB6576">
      <w:pPr>
        <w:pStyle w:val="a3"/>
        <w:spacing w:before="41" w:line="276" w:lineRule="auto"/>
        <w:ind w:right="963"/>
      </w:pPr>
      <w:r>
        <w:t>читать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несплошные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(таблицы,</w:t>
      </w:r>
      <w:r>
        <w:rPr>
          <w:spacing w:val="1"/>
        </w:rPr>
        <w:t xml:space="preserve"> </w:t>
      </w:r>
      <w:r>
        <w:t>диаграммы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д.)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-57"/>
        </w:rPr>
        <w:t xml:space="preserve"> </w:t>
      </w:r>
      <w:r>
        <w:lastRenderedPageBreak/>
        <w:t>представленную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них</w:t>
      </w:r>
      <w:r>
        <w:rPr>
          <w:spacing w:val="-1"/>
        </w:rPr>
        <w:t xml:space="preserve"> </w:t>
      </w:r>
      <w:r>
        <w:t>информацию.</w:t>
      </w:r>
    </w:p>
    <w:p w:rsidR="006A4159" w:rsidRDefault="00DB6576">
      <w:pPr>
        <w:pStyle w:val="a3"/>
        <w:spacing w:before="2"/>
        <w:ind w:left="928" w:firstLine="0"/>
        <w:jc w:val="left"/>
      </w:pPr>
      <w:r>
        <w:t>Письмо</w:t>
      </w:r>
    </w:p>
    <w:p w:rsidR="006A4159" w:rsidRDefault="00DB6576">
      <w:pPr>
        <w:pStyle w:val="a3"/>
        <w:spacing w:before="40" w:line="276" w:lineRule="auto"/>
        <w:ind w:right="956"/>
        <w:jc w:val="left"/>
      </w:pPr>
      <w:r>
        <w:t>заполнять</w:t>
      </w:r>
      <w:r>
        <w:rPr>
          <w:spacing w:val="38"/>
        </w:rPr>
        <w:t xml:space="preserve"> </w:t>
      </w:r>
      <w:r>
        <w:t>анкеты</w:t>
      </w:r>
      <w:r>
        <w:rPr>
          <w:spacing w:val="38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формуляры</w:t>
      </w:r>
      <w:r>
        <w:rPr>
          <w:spacing w:val="40"/>
        </w:rPr>
        <w:t xml:space="preserve"> </w:t>
      </w:r>
      <w:r>
        <w:t>с</w:t>
      </w:r>
      <w:r>
        <w:rPr>
          <w:spacing w:val="42"/>
        </w:rPr>
        <w:t xml:space="preserve"> </w:t>
      </w:r>
      <w:r>
        <w:t>указанием</w:t>
      </w:r>
      <w:r>
        <w:rPr>
          <w:spacing w:val="40"/>
        </w:rPr>
        <w:t xml:space="preserve"> </w:t>
      </w:r>
      <w:r>
        <w:t>личной</w:t>
      </w:r>
      <w:r>
        <w:rPr>
          <w:spacing w:val="37"/>
        </w:rPr>
        <w:t xml:space="preserve"> </w:t>
      </w:r>
      <w:r>
        <w:t>информации:</w:t>
      </w:r>
      <w:r>
        <w:rPr>
          <w:spacing w:val="36"/>
        </w:rPr>
        <w:t xml:space="preserve"> </w:t>
      </w:r>
      <w:r>
        <w:t>имя,</w:t>
      </w:r>
      <w:r>
        <w:rPr>
          <w:spacing w:val="38"/>
        </w:rPr>
        <w:t xml:space="preserve"> </w:t>
      </w:r>
      <w:r>
        <w:t>фамилия,</w:t>
      </w:r>
      <w:r>
        <w:rPr>
          <w:spacing w:val="-57"/>
        </w:rPr>
        <w:t xml:space="preserve"> </w:t>
      </w:r>
      <w:r>
        <w:t>возраст,</w:t>
      </w:r>
      <w:r>
        <w:rPr>
          <w:spacing w:val="-1"/>
        </w:rPr>
        <w:t xml:space="preserve"> </w:t>
      </w:r>
      <w:r>
        <w:t>место</w:t>
      </w:r>
      <w:r>
        <w:rPr>
          <w:spacing w:val="-1"/>
        </w:rPr>
        <w:t xml:space="preserve"> </w:t>
      </w:r>
      <w:r>
        <w:t>жительства</w:t>
      </w:r>
      <w:r>
        <w:rPr>
          <w:spacing w:val="-2"/>
        </w:rPr>
        <w:t xml:space="preserve"> </w:t>
      </w:r>
      <w:r>
        <w:t>(страна</w:t>
      </w:r>
      <w:r>
        <w:rPr>
          <w:spacing w:val="-2"/>
        </w:rPr>
        <w:t xml:space="preserve"> </w:t>
      </w:r>
      <w:r>
        <w:t>проживания, город),</w:t>
      </w:r>
      <w:r>
        <w:rPr>
          <w:spacing w:val="-2"/>
        </w:rPr>
        <w:t xml:space="preserve"> </w:t>
      </w:r>
      <w:r>
        <w:t>любимые</w:t>
      </w:r>
      <w:r>
        <w:rPr>
          <w:spacing w:val="-2"/>
        </w:rPr>
        <w:t xml:space="preserve"> </w:t>
      </w:r>
      <w:r>
        <w:t>занятия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</w:t>
      </w:r>
      <w:r>
        <w:rPr>
          <w:spacing w:val="-1"/>
        </w:rPr>
        <w:t xml:space="preserve"> </w:t>
      </w:r>
      <w:r>
        <w:t>д.;</w:t>
      </w:r>
    </w:p>
    <w:p w:rsidR="006A4159" w:rsidRDefault="00DB6576">
      <w:pPr>
        <w:pStyle w:val="a3"/>
        <w:spacing w:line="278" w:lineRule="auto"/>
        <w:ind w:right="963"/>
        <w:jc w:val="left"/>
      </w:pPr>
      <w:r>
        <w:t>писать</w:t>
      </w:r>
      <w:r>
        <w:rPr>
          <w:spacing w:val="41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опорой</w:t>
      </w:r>
      <w:r>
        <w:rPr>
          <w:spacing w:val="39"/>
        </w:rPr>
        <w:t xml:space="preserve"> </w:t>
      </w:r>
      <w:r>
        <w:t>на</w:t>
      </w:r>
      <w:r>
        <w:rPr>
          <w:spacing w:val="37"/>
        </w:rPr>
        <w:t xml:space="preserve"> </w:t>
      </w:r>
      <w:r>
        <w:t>образец</w:t>
      </w:r>
      <w:r>
        <w:rPr>
          <w:spacing w:val="41"/>
        </w:rPr>
        <w:t xml:space="preserve"> </w:t>
      </w:r>
      <w:r>
        <w:t>поздравления</w:t>
      </w:r>
      <w:r>
        <w:rPr>
          <w:spacing w:val="38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днем</w:t>
      </w:r>
      <w:r>
        <w:rPr>
          <w:spacing w:val="40"/>
        </w:rPr>
        <w:t xml:space="preserve"> </w:t>
      </w:r>
      <w:r>
        <w:t>рождения,</w:t>
      </w:r>
      <w:r>
        <w:rPr>
          <w:spacing w:val="36"/>
        </w:rPr>
        <w:t xml:space="preserve"> </w:t>
      </w:r>
      <w:r>
        <w:t>Новым</w:t>
      </w:r>
      <w:r>
        <w:rPr>
          <w:spacing w:val="39"/>
        </w:rPr>
        <w:t xml:space="preserve"> </w:t>
      </w:r>
      <w:r>
        <w:t>годом,</w:t>
      </w:r>
      <w:r>
        <w:rPr>
          <w:spacing w:val="-57"/>
        </w:rPr>
        <w:t xml:space="preserve"> </w:t>
      </w:r>
      <w:r>
        <w:t>Рождеством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выражением</w:t>
      </w:r>
      <w:r>
        <w:rPr>
          <w:spacing w:val="-1"/>
        </w:rPr>
        <w:t xml:space="preserve"> </w:t>
      </w:r>
      <w:r>
        <w:t>пожеланий;</w:t>
      </w:r>
    </w:p>
    <w:p w:rsidR="006A4159" w:rsidRDefault="00DB6576">
      <w:pPr>
        <w:pStyle w:val="a3"/>
        <w:spacing w:line="276" w:lineRule="auto"/>
        <w:ind w:right="963"/>
        <w:jc w:val="left"/>
      </w:pPr>
      <w:r>
        <w:t>писать</w:t>
      </w:r>
      <w:r>
        <w:rPr>
          <w:spacing w:val="6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опорой</w:t>
      </w:r>
      <w:r>
        <w:rPr>
          <w:spacing w:val="4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образец</w:t>
      </w:r>
      <w:r>
        <w:rPr>
          <w:spacing w:val="6"/>
        </w:rPr>
        <w:t xml:space="preserve"> </w:t>
      </w:r>
      <w:r>
        <w:t>электронное</w:t>
      </w:r>
      <w:r>
        <w:rPr>
          <w:spacing w:val="5"/>
        </w:rPr>
        <w:t xml:space="preserve"> </w:t>
      </w:r>
      <w:r>
        <w:t>сообщение</w:t>
      </w:r>
      <w:r>
        <w:rPr>
          <w:spacing w:val="5"/>
        </w:rPr>
        <w:t xml:space="preserve"> </w:t>
      </w:r>
      <w:r>
        <w:t>личного</w:t>
      </w:r>
      <w:r>
        <w:rPr>
          <w:spacing w:val="3"/>
        </w:rPr>
        <w:t xml:space="preserve"> </w:t>
      </w:r>
      <w:r>
        <w:t>характера</w:t>
      </w:r>
      <w:r>
        <w:rPr>
          <w:spacing w:val="5"/>
        </w:rPr>
        <w:t xml:space="preserve"> </w:t>
      </w:r>
      <w:r>
        <w:t>(объем</w:t>
      </w:r>
      <w:r>
        <w:rPr>
          <w:spacing w:val="-57"/>
        </w:rPr>
        <w:t xml:space="preserve"> </w:t>
      </w:r>
      <w:r>
        <w:t>сообщения</w:t>
      </w:r>
      <w:r>
        <w:rPr>
          <w:spacing w:val="-1"/>
        </w:rPr>
        <w:t xml:space="preserve"> </w:t>
      </w:r>
      <w:r>
        <w:t>— до 50 слов).</w:t>
      </w:r>
    </w:p>
    <w:p w:rsidR="006A4159" w:rsidRDefault="00DB6576">
      <w:pPr>
        <w:pStyle w:val="a3"/>
        <w:spacing w:line="278" w:lineRule="auto"/>
        <w:ind w:left="928" w:right="6762" w:firstLine="0"/>
        <w:jc w:val="left"/>
      </w:pPr>
      <w:r>
        <w:t>Языковые знания и навыки</w:t>
      </w:r>
      <w:r>
        <w:rPr>
          <w:spacing w:val="-57"/>
        </w:rPr>
        <w:t xml:space="preserve"> </w:t>
      </w:r>
      <w:r>
        <w:t>Фонетическая</w:t>
      </w:r>
      <w:r>
        <w:rPr>
          <w:spacing w:val="-9"/>
        </w:rPr>
        <w:t xml:space="preserve"> </w:t>
      </w:r>
      <w:r>
        <w:t>сторона</w:t>
      </w:r>
      <w:r>
        <w:rPr>
          <w:spacing w:val="-9"/>
        </w:rPr>
        <w:t xml:space="preserve"> </w:t>
      </w:r>
      <w:r>
        <w:t>речи</w:t>
      </w:r>
    </w:p>
    <w:p w:rsidR="006A4159" w:rsidRDefault="00DB6576">
      <w:pPr>
        <w:pStyle w:val="a3"/>
        <w:spacing w:line="272" w:lineRule="exact"/>
        <w:ind w:left="928" w:firstLine="0"/>
        <w:jc w:val="left"/>
      </w:pPr>
      <w:r>
        <w:t>читать</w:t>
      </w:r>
      <w:r>
        <w:rPr>
          <w:spacing w:val="-2"/>
        </w:rPr>
        <w:t xml:space="preserve"> </w:t>
      </w:r>
      <w:r>
        <w:t>новые</w:t>
      </w:r>
      <w:r>
        <w:rPr>
          <w:spacing w:val="-3"/>
        </w:rPr>
        <w:t xml:space="preserve"> </w:t>
      </w:r>
      <w:r>
        <w:t>слова</w:t>
      </w:r>
      <w:r>
        <w:rPr>
          <w:spacing w:val="-3"/>
        </w:rPr>
        <w:t xml:space="preserve"> </w:t>
      </w:r>
      <w:r>
        <w:t>согласно</w:t>
      </w:r>
      <w:r>
        <w:rPr>
          <w:spacing w:val="-1"/>
        </w:rPr>
        <w:t xml:space="preserve"> </w:t>
      </w:r>
      <w:r>
        <w:t>основным</w:t>
      </w:r>
      <w:r>
        <w:rPr>
          <w:spacing w:val="-4"/>
        </w:rPr>
        <w:t xml:space="preserve"> </w:t>
      </w:r>
      <w:r>
        <w:t>правилам</w:t>
      </w:r>
      <w:r>
        <w:rPr>
          <w:spacing w:val="-2"/>
        </w:rPr>
        <w:t xml:space="preserve"> </w:t>
      </w:r>
      <w:r>
        <w:t>чтения;</w:t>
      </w:r>
    </w:p>
    <w:p w:rsidR="006A4159" w:rsidRDefault="00DB6576">
      <w:pPr>
        <w:pStyle w:val="a3"/>
        <w:spacing w:before="74" w:line="276" w:lineRule="auto"/>
        <w:ind w:right="964"/>
      </w:pPr>
      <w:r>
        <w:t>различать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произносить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фразы/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-2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ритмико-интонационных</w:t>
      </w:r>
      <w:r>
        <w:rPr>
          <w:spacing w:val="1"/>
        </w:rPr>
        <w:t xml:space="preserve"> </w:t>
      </w:r>
      <w:r>
        <w:t>особенностей.</w:t>
      </w:r>
    </w:p>
    <w:p w:rsidR="006A4159" w:rsidRDefault="00DB6576">
      <w:pPr>
        <w:pStyle w:val="a3"/>
        <w:spacing w:line="278" w:lineRule="auto"/>
        <w:ind w:left="928" w:right="5942" w:firstLine="0"/>
      </w:pPr>
      <w:r>
        <w:t>Графика, орфография и пунктуация</w:t>
      </w:r>
      <w:r>
        <w:rPr>
          <w:spacing w:val="-58"/>
        </w:rPr>
        <w:t xml:space="preserve"> </w:t>
      </w:r>
      <w:r>
        <w:t>правильно</w:t>
      </w:r>
      <w:r>
        <w:rPr>
          <w:spacing w:val="-6"/>
        </w:rPr>
        <w:t xml:space="preserve"> </w:t>
      </w:r>
      <w:r>
        <w:t>писать</w:t>
      </w:r>
      <w:r>
        <w:rPr>
          <w:spacing w:val="-5"/>
        </w:rPr>
        <w:t xml:space="preserve"> </w:t>
      </w:r>
      <w:r>
        <w:t>изученные</w:t>
      </w:r>
      <w:r>
        <w:rPr>
          <w:spacing w:val="-2"/>
        </w:rPr>
        <w:t xml:space="preserve"> </w:t>
      </w:r>
      <w:r>
        <w:t>слова;</w:t>
      </w:r>
    </w:p>
    <w:p w:rsidR="006A4159" w:rsidRDefault="00DB6576">
      <w:pPr>
        <w:pStyle w:val="a3"/>
        <w:spacing w:line="276" w:lineRule="auto"/>
        <w:ind w:right="958"/>
      </w:pPr>
      <w:r>
        <w:t>правильно</w:t>
      </w:r>
      <w:r>
        <w:rPr>
          <w:spacing w:val="1"/>
        </w:rPr>
        <w:t xml:space="preserve"> </w:t>
      </w:r>
      <w:r>
        <w:t>расставлять</w:t>
      </w:r>
      <w:r>
        <w:rPr>
          <w:spacing w:val="1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препинания</w:t>
      </w:r>
      <w:r>
        <w:rPr>
          <w:spacing w:val="1"/>
        </w:rPr>
        <w:t xml:space="preserve"> </w:t>
      </w:r>
      <w:r>
        <w:t>(точка,</w:t>
      </w:r>
      <w:r>
        <w:rPr>
          <w:spacing w:val="1"/>
        </w:rPr>
        <w:t xml:space="preserve"> </w:t>
      </w:r>
      <w:r>
        <w:t>вопросительный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восклицательный</w:t>
      </w:r>
      <w:r>
        <w:rPr>
          <w:spacing w:val="-2"/>
        </w:rPr>
        <w:t xml:space="preserve"> </w:t>
      </w:r>
      <w:r>
        <w:t>знаки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конце</w:t>
      </w:r>
      <w:r>
        <w:rPr>
          <w:spacing w:val="-2"/>
        </w:rPr>
        <w:t xml:space="preserve"> </w:t>
      </w:r>
      <w:r>
        <w:t>предложения,</w:t>
      </w:r>
      <w:r>
        <w:rPr>
          <w:spacing w:val="-5"/>
        </w:rPr>
        <w:t xml:space="preserve"> </w:t>
      </w:r>
      <w:r>
        <w:t>апостроф,</w:t>
      </w:r>
      <w:r>
        <w:rPr>
          <w:spacing w:val="-1"/>
        </w:rPr>
        <w:t xml:space="preserve"> </w:t>
      </w:r>
      <w:r>
        <w:t>запятая</w:t>
      </w:r>
      <w:r>
        <w:rPr>
          <w:spacing w:val="-1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перечислении).</w:t>
      </w:r>
    </w:p>
    <w:p w:rsidR="006A4159" w:rsidRDefault="00DB6576">
      <w:pPr>
        <w:pStyle w:val="a3"/>
        <w:spacing w:line="275" w:lineRule="exact"/>
        <w:ind w:left="928" w:firstLine="0"/>
      </w:pPr>
      <w:r>
        <w:t>Лексическая</w:t>
      </w:r>
      <w:r>
        <w:rPr>
          <w:spacing w:val="-4"/>
        </w:rPr>
        <w:t xml:space="preserve"> </w:t>
      </w:r>
      <w:r>
        <w:t>сторона</w:t>
      </w:r>
      <w:r>
        <w:rPr>
          <w:spacing w:val="-4"/>
        </w:rPr>
        <w:t xml:space="preserve"> </w:t>
      </w:r>
      <w:r>
        <w:t>речи</w:t>
      </w:r>
    </w:p>
    <w:p w:rsidR="006A4159" w:rsidRDefault="00DB6576">
      <w:pPr>
        <w:pStyle w:val="a3"/>
        <w:spacing w:before="38" w:line="276" w:lineRule="auto"/>
        <w:ind w:right="956"/>
      </w:pPr>
      <w:r>
        <w:t>распознавать и употреблять в устной и письменной речи не менее 500 лексических</w:t>
      </w:r>
      <w:r>
        <w:rPr>
          <w:spacing w:val="1"/>
        </w:rPr>
        <w:t xml:space="preserve"> </w:t>
      </w:r>
      <w:r>
        <w:t>единиц</w:t>
      </w:r>
      <w:r>
        <w:rPr>
          <w:spacing w:val="1"/>
        </w:rPr>
        <w:t xml:space="preserve"> </w:t>
      </w:r>
      <w:r>
        <w:t>(слов,</w:t>
      </w:r>
      <w:r>
        <w:rPr>
          <w:spacing w:val="1"/>
        </w:rPr>
        <w:t xml:space="preserve"> </w:t>
      </w:r>
      <w:r>
        <w:t>словосочетаний,</w:t>
      </w:r>
      <w:r>
        <w:rPr>
          <w:spacing w:val="1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клише),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350</w:t>
      </w:r>
      <w:r>
        <w:rPr>
          <w:spacing w:val="1"/>
        </w:rPr>
        <w:t xml:space="preserve"> </w:t>
      </w:r>
      <w:r>
        <w:t>лексических</w:t>
      </w:r>
      <w:r>
        <w:rPr>
          <w:spacing w:val="1"/>
        </w:rPr>
        <w:t xml:space="preserve"> </w:t>
      </w:r>
      <w:r>
        <w:t>единиц,</w:t>
      </w:r>
      <w:r>
        <w:rPr>
          <w:spacing w:val="1"/>
        </w:rPr>
        <w:t xml:space="preserve"> </w:t>
      </w:r>
      <w:r>
        <w:t>освоенных в</w:t>
      </w:r>
      <w:r>
        <w:rPr>
          <w:spacing w:val="-1"/>
        </w:rPr>
        <w:t xml:space="preserve"> </w:t>
      </w:r>
      <w:r>
        <w:t>предшествующие</w:t>
      </w:r>
      <w:r>
        <w:rPr>
          <w:spacing w:val="-1"/>
        </w:rPr>
        <w:t xml:space="preserve"> </w:t>
      </w:r>
      <w:r>
        <w:t>годы</w:t>
      </w:r>
      <w:r>
        <w:rPr>
          <w:spacing w:val="-1"/>
        </w:rPr>
        <w:t xml:space="preserve"> </w:t>
      </w:r>
      <w:r>
        <w:t>обучения;</w:t>
      </w:r>
    </w:p>
    <w:p w:rsidR="006A4159" w:rsidRDefault="00DB6576">
      <w:pPr>
        <w:pStyle w:val="a3"/>
        <w:spacing w:line="276" w:lineRule="auto"/>
        <w:ind w:right="957"/>
      </w:pPr>
      <w:r>
        <w:t>распознавать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образовывать</w:t>
      </w:r>
      <w:r>
        <w:rPr>
          <w:spacing w:val="1"/>
        </w:rPr>
        <w:t xml:space="preserve"> </w:t>
      </w:r>
      <w:r>
        <w:t>родственные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словообразования:</w:t>
      </w:r>
      <w:r>
        <w:rPr>
          <w:spacing w:val="1"/>
        </w:rPr>
        <w:t xml:space="preserve"> </w:t>
      </w:r>
      <w:r>
        <w:t>аффиксации</w:t>
      </w:r>
      <w:r>
        <w:rPr>
          <w:spacing w:val="1"/>
        </w:rPr>
        <w:t xml:space="preserve"> </w:t>
      </w:r>
      <w:r>
        <w:t>(суффиксы</w:t>
      </w:r>
      <w:r>
        <w:rPr>
          <w:spacing w:val="1"/>
        </w:rPr>
        <w:t xml:space="preserve"> </w:t>
      </w:r>
      <w:r>
        <w:t>-er/-or,</w:t>
      </w:r>
      <w:r>
        <w:rPr>
          <w:spacing w:val="1"/>
        </w:rPr>
        <w:t xml:space="preserve"> </w:t>
      </w:r>
      <w:r>
        <w:t>-ist:</w:t>
      </w:r>
      <w:r>
        <w:rPr>
          <w:spacing w:val="1"/>
        </w:rPr>
        <w:t xml:space="preserve"> </w:t>
      </w:r>
      <w:r>
        <w:t>teacher,</w:t>
      </w:r>
      <w:r>
        <w:rPr>
          <w:spacing w:val="1"/>
        </w:rPr>
        <w:t xml:space="preserve"> </w:t>
      </w:r>
      <w:r>
        <w:t>actor,</w:t>
      </w:r>
      <w:r>
        <w:rPr>
          <w:spacing w:val="1"/>
        </w:rPr>
        <w:t xml:space="preserve"> </w:t>
      </w:r>
      <w:r>
        <w:t>artist),</w:t>
      </w:r>
      <w:r>
        <w:rPr>
          <w:spacing w:val="1"/>
        </w:rPr>
        <w:t xml:space="preserve"> </w:t>
      </w:r>
      <w:r>
        <w:t>словосложения</w:t>
      </w:r>
      <w:r>
        <w:rPr>
          <w:spacing w:val="-1"/>
        </w:rPr>
        <w:t xml:space="preserve"> </w:t>
      </w:r>
      <w:r>
        <w:t>(blackboard), конверсии (to play</w:t>
      </w:r>
      <w:r>
        <w:rPr>
          <w:spacing w:val="-1"/>
        </w:rPr>
        <w:t xml:space="preserve"> </w:t>
      </w:r>
      <w:r>
        <w:t>— a</w:t>
      </w:r>
      <w:r>
        <w:rPr>
          <w:spacing w:val="-1"/>
        </w:rPr>
        <w:t xml:space="preserve"> </w:t>
      </w:r>
      <w:r>
        <w:t>play).</w:t>
      </w:r>
    </w:p>
    <w:p w:rsidR="006A4159" w:rsidRDefault="00DB6576">
      <w:pPr>
        <w:pStyle w:val="a3"/>
        <w:ind w:left="928" w:firstLine="0"/>
      </w:pPr>
      <w:r>
        <w:t>Грамматическая</w:t>
      </w:r>
      <w:r>
        <w:rPr>
          <w:spacing w:val="-6"/>
        </w:rPr>
        <w:t xml:space="preserve"> </w:t>
      </w:r>
      <w:r>
        <w:t>сторона</w:t>
      </w:r>
      <w:r>
        <w:rPr>
          <w:spacing w:val="-7"/>
        </w:rPr>
        <w:t xml:space="preserve"> </w:t>
      </w:r>
      <w:r>
        <w:t>речи</w:t>
      </w:r>
    </w:p>
    <w:p w:rsidR="006A4159" w:rsidRDefault="00DB6576">
      <w:pPr>
        <w:pStyle w:val="a3"/>
        <w:spacing w:before="41" w:line="276" w:lineRule="auto"/>
        <w:ind w:right="957"/>
      </w:pPr>
      <w:r>
        <w:t>распознавать и употреблять в устной и письменной речи Present Continuous Tense в</w:t>
      </w:r>
      <w:r>
        <w:rPr>
          <w:spacing w:val="1"/>
        </w:rPr>
        <w:t xml:space="preserve"> </w:t>
      </w:r>
      <w:r>
        <w:t>повествовательных</w:t>
      </w:r>
      <w:r>
        <w:rPr>
          <w:spacing w:val="1"/>
        </w:rPr>
        <w:t xml:space="preserve"> </w:t>
      </w:r>
      <w:r>
        <w:t>(утвердительных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отрицательных),</w:t>
      </w:r>
      <w:r>
        <w:rPr>
          <w:spacing w:val="1"/>
        </w:rPr>
        <w:t xml:space="preserve"> </w:t>
      </w:r>
      <w:r>
        <w:t>вопросительных</w:t>
      </w:r>
      <w:r>
        <w:rPr>
          <w:spacing w:val="1"/>
        </w:rPr>
        <w:t xml:space="preserve"> </w:t>
      </w:r>
      <w:r>
        <w:t>(общий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специальный</w:t>
      </w:r>
      <w:r>
        <w:rPr>
          <w:spacing w:val="-1"/>
        </w:rPr>
        <w:t xml:space="preserve"> </w:t>
      </w:r>
      <w:r>
        <w:t>вопрос) предложениях;</w:t>
      </w:r>
    </w:p>
    <w:p w:rsidR="006A4159" w:rsidRDefault="00DB6576">
      <w:pPr>
        <w:pStyle w:val="a3"/>
        <w:spacing w:line="276" w:lineRule="auto"/>
        <w:ind w:right="960"/>
      </w:pPr>
      <w:r>
        <w:t>распознавать и употреблять в устной и письменной речи конструкцию to be going to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Future</w:t>
      </w:r>
      <w:r>
        <w:rPr>
          <w:spacing w:val="-2"/>
        </w:rPr>
        <w:t xml:space="preserve"> </w:t>
      </w:r>
      <w:r>
        <w:t>Simple Tense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выражения будущего действия;</w:t>
      </w:r>
    </w:p>
    <w:p w:rsidR="006A4159" w:rsidRDefault="00DB6576">
      <w:pPr>
        <w:pStyle w:val="a3"/>
        <w:spacing w:before="2" w:line="276" w:lineRule="auto"/>
        <w:ind w:right="956"/>
      </w:pPr>
      <w:r>
        <w:t>распознавать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модальные</w:t>
      </w:r>
      <w:r>
        <w:rPr>
          <w:spacing w:val="1"/>
        </w:rPr>
        <w:t xml:space="preserve"> </w:t>
      </w:r>
      <w:r>
        <w:t>глаголы</w:t>
      </w:r>
      <w:r>
        <w:rPr>
          <w:spacing w:val="1"/>
        </w:rPr>
        <w:t xml:space="preserve"> </w:t>
      </w:r>
      <w:r>
        <w:t>долженствования</w:t>
      </w:r>
      <w:r>
        <w:rPr>
          <w:spacing w:val="-1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и have</w:t>
      </w:r>
      <w:r>
        <w:rPr>
          <w:spacing w:val="-1"/>
        </w:rPr>
        <w:t xml:space="preserve"> </w:t>
      </w:r>
      <w:r>
        <w:t>to;</w:t>
      </w:r>
    </w:p>
    <w:p w:rsidR="006A4159" w:rsidRDefault="00DB6576">
      <w:pPr>
        <w:pStyle w:val="a3"/>
        <w:spacing w:line="276" w:lineRule="auto"/>
        <w:ind w:right="957"/>
      </w:pPr>
      <w:r>
        <w:t>распознавать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отрицательное</w:t>
      </w:r>
      <w:r>
        <w:rPr>
          <w:spacing w:val="1"/>
        </w:rPr>
        <w:t xml:space="preserve"> </w:t>
      </w:r>
      <w:r>
        <w:t>местоимение</w:t>
      </w:r>
      <w:r>
        <w:rPr>
          <w:spacing w:val="-2"/>
        </w:rPr>
        <w:t xml:space="preserve"> </w:t>
      </w:r>
      <w:r>
        <w:t>no;</w:t>
      </w:r>
    </w:p>
    <w:p w:rsidR="006A4159" w:rsidRDefault="00DB6576">
      <w:pPr>
        <w:pStyle w:val="a3"/>
        <w:spacing w:line="276" w:lineRule="auto"/>
        <w:ind w:right="955"/>
      </w:pPr>
      <w:r>
        <w:t>распознавать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сравнения</w:t>
      </w:r>
      <w:r>
        <w:rPr>
          <w:spacing w:val="1"/>
        </w:rPr>
        <w:t xml:space="preserve"> </w:t>
      </w:r>
      <w:r>
        <w:t>прилагательных (формы, образованные по правилу и исключения: good — better — (the)</w:t>
      </w:r>
      <w:r>
        <w:rPr>
          <w:spacing w:val="1"/>
        </w:rPr>
        <w:t xml:space="preserve"> </w:t>
      </w:r>
      <w:r>
        <w:t>best,</w:t>
      </w:r>
      <w:r>
        <w:rPr>
          <w:spacing w:val="-1"/>
        </w:rPr>
        <w:t xml:space="preserve"> </w:t>
      </w:r>
      <w:r>
        <w:t>bad</w:t>
      </w:r>
      <w:r>
        <w:rPr>
          <w:spacing w:val="-1"/>
        </w:rPr>
        <w:t xml:space="preserve"> </w:t>
      </w:r>
      <w:r>
        <w:t>— worse</w:t>
      </w:r>
      <w:r>
        <w:rPr>
          <w:spacing w:val="-1"/>
        </w:rPr>
        <w:t xml:space="preserve"> </w:t>
      </w:r>
      <w:r>
        <w:t>—</w:t>
      </w:r>
      <w:r>
        <w:rPr>
          <w:spacing w:val="3"/>
        </w:rPr>
        <w:t xml:space="preserve"> </w:t>
      </w:r>
      <w:r>
        <w:t>(the) worst);</w:t>
      </w:r>
    </w:p>
    <w:p w:rsidR="006A4159" w:rsidRDefault="00DB6576">
      <w:pPr>
        <w:pStyle w:val="a3"/>
        <w:spacing w:line="276" w:lineRule="auto"/>
        <w:ind w:left="928" w:right="1109" w:firstLine="0"/>
        <w:jc w:val="left"/>
      </w:pPr>
      <w:r>
        <w:t>распознавать и употреблять в устной и письменной речи наречия времени;</w:t>
      </w:r>
      <w:r>
        <w:rPr>
          <w:spacing w:val="1"/>
        </w:rPr>
        <w:t xml:space="preserve"> </w:t>
      </w:r>
      <w:r>
        <w:t>распознавать и употреблять в устной и письменной речи обозначение даты и года;</w:t>
      </w:r>
      <w:r>
        <w:rPr>
          <w:spacing w:val="-57"/>
        </w:rPr>
        <w:t xml:space="preserve"> </w:t>
      </w:r>
      <w:r>
        <w:t>распознавать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употреблять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устной</w:t>
      </w:r>
      <w:r>
        <w:rPr>
          <w:spacing w:val="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письменной</w:t>
      </w:r>
      <w:r>
        <w:rPr>
          <w:spacing w:val="-2"/>
        </w:rPr>
        <w:t xml:space="preserve"> </w:t>
      </w:r>
      <w:r>
        <w:t>речи</w:t>
      </w:r>
      <w:r>
        <w:rPr>
          <w:spacing w:val="-2"/>
        </w:rPr>
        <w:t xml:space="preserve"> </w:t>
      </w:r>
      <w:r>
        <w:t>обозначение</w:t>
      </w:r>
      <w:r>
        <w:rPr>
          <w:spacing w:val="-6"/>
        </w:rPr>
        <w:t xml:space="preserve"> </w:t>
      </w:r>
      <w:r>
        <w:t>времени.</w:t>
      </w:r>
    </w:p>
    <w:p w:rsidR="006A4159" w:rsidRDefault="00DB6576">
      <w:pPr>
        <w:pStyle w:val="a3"/>
        <w:ind w:left="928" w:firstLine="0"/>
        <w:jc w:val="left"/>
      </w:pPr>
      <w:r>
        <w:lastRenderedPageBreak/>
        <w:t>Социокультурные</w:t>
      </w:r>
      <w:r>
        <w:rPr>
          <w:spacing w:val="-6"/>
        </w:rPr>
        <w:t xml:space="preserve"> </w:t>
      </w:r>
      <w:r>
        <w:t>знания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умения</w:t>
      </w:r>
    </w:p>
    <w:p w:rsidR="006A4159" w:rsidRDefault="00DB6576">
      <w:pPr>
        <w:pStyle w:val="a3"/>
        <w:spacing w:before="40" w:line="276" w:lineRule="auto"/>
        <w:ind w:right="957"/>
      </w:pPr>
      <w:r>
        <w:t>владеть</w:t>
      </w:r>
      <w:r>
        <w:rPr>
          <w:spacing w:val="1"/>
        </w:rPr>
        <w:t xml:space="preserve"> </w:t>
      </w:r>
      <w:r>
        <w:t>социокультурными</w:t>
      </w:r>
      <w:r>
        <w:rPr>
          <w:spacing w:val="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поведенческого</w:t>
      </w:r>
      <w:r>
        <w:rPr>
          <w:spacing w:val="1"/>
        </w:rPr>
        <w:t xml:space="preserve"> </w:t>
      </w:r>
      <w:r>
        <w:t>этикета,</w:t>
      </w:r>
      <w:r>
        <w:rPr>
          <w:spacing w:val="1"/>
        </w:rPr>
        <w:t xml:space="preserve"> </w:t>
      </w:r>
      <w:r>
        <w:t>принятыми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англоязычной</w:t>
      </w:r>
      <w:r>
        <w:rPr>
          <w:spacing w:val="1"/>
        </w:rPr>
        <w:t xml:space="preserve"> </w:t>
      </w:r>
      <w:r>
        <w:t>среде,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(приветствие,</w:t>
      </w:r>
      <w:r>
        <w:rPr>
          <w:spacing w:val="-57"/>
        </w:rPr>
        <w:t xml:space="preserve"> </w:t>
      </w:r>
      <w:r>
        <w:t>прощание,</w:t>
      </w:r>
      <w:r>
        <w:rPr>
          <w:spacing w:val="1"/>
        </w:rPr>
        <w:t xml:space="preserve"> </w:t>
      </w:r>
      <w:r>
        <w:t>знакомство,</w:t>
      </w:r>
      <w:r>
        <w:rPr>
          <w:spacing w:val="1"/>
        </w:rPr>
        <w:t xml:space="preserve"> </w:t>
      </w:r>
      <w:r>
        <w:t>выражение</w:t>
      </w:r>
      <w:r>
        <w:rPr>
          <w:spacing w:val="1"/>
        </w:rPr>
        <w:t xml:space="preserve"> </w:t>
      </w:r>
      <w:r>
        <w:t>благодарности,</w:t>
      </w:r>
      <w:r>
        <w:rPr>
          <w:spacing w:val="1"/>
        </w:rPr>
        <w:t xml:space="preserve"> </w:t>
      </w:r>
      <w:r>
        <w:t>извинение,</w:t>
      </w:r>
      <w:r>
        <w:rPr>
          <w:spacing w:val="1"/>
        </w:rPr>
        <w:t xml:space="preserve"> </w:t>
      </w:r>
      <w:r>
        <w:t>поздравление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днем</w:t>
      </w:r>
      <w:r>
        <w:rPr>
          <w:spacing w:val="1"/>
        </w:rPr>
        <w:t xml:space="preserve"> </w:t>
      </w:r>
      <w:r>
        <w:t>рождения,</w:t>
      </w:r>
      <w:r>
        <w:rPr>
          <w:spacing w:val="-1"/>
        </w:rPr>
        <w:t xml:space="preserve"> </w:t>
      </w:r>
      <w:r>
        <w:t>Новым</w:t>
      </w:r>
      <w:r>
        <w:rPr>
          <w:spacing w:val="-2"/>
        </w:rPr>
        <w:t xml:space="preserve"> </w:t>
      </w:r>
      <w:r>
        <w:t>годом,</w:t>
      </w:r>
      <w:r>
        <w:rPr>
          <w:spacing w:val="-1"/>
        </w:rPr>
        <w:t xml:space="preserve"> </w:t>
      </w:r>
      <w:r>
        <w:t>Рождеством);</w:t>
      </w:r>
    </w:p>
    <w:p w:rsidR="006A4159" w:rsidRDefault="00DB6576">
      <w:pPr>
        <w:pStyle w:val="a3"/>
        <w:spacing w:before="1" w:line="276" w:lineRule="auto"/>
        <w:ind w:left="928" w:right="2917" w:firstLine="0"/>
        <w:jc w:val="left"/>
      </w:pPr>
      <w:r>
        <w:t>знать</w:t>
      </w:r>
      <w:r>
        <w:rPr>
          <w:spacing w:val="-5"/>
        </w:rPr>
        <w:t xml:space="preserve"> </w:t>
      </w:r>
      <w:r>
        <w:t>названия</w:t>
      </w:r>
      <w:r>
        <w:rPr>
          <w:spacing w:val="-3"/>
        </w:rPr>
        <w:t xml:space="preserve"> </w:t>
      </w:r>
      <w:r>
        <w:t>родной</w:t>
      </w:r>
      <w:r>
        <w:rPr>
          <w:spacing w:val="-5"/>
        </w:rPr>
        <w:t xml:space="preserve"> </w:t>
      </w:r>
      <w:r>
        <w:t>страны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страны/стран</w:t>
      </w:r>
      <w:r>
        <w:rPr>
          <w:spacing w:val="-3"/>
        </w:rPr>
        <w:t xml:space="preserve"> </w:t>
      </w:r>
      <w:r>
        <w:t>изучаемого</w:t>
      </w:r>
      <w:r>
        <w:rPr>
          <w:spacing w:val="-2"/>
        </w:rPr>
        <w:t xml:space="preserve"> </w:t>
      </w:r>
      <w:r>
        <w:t>языка;</w:t>
      </w:r>
      <w:r>
        <w:rPr>
          <w:spacing w:val="-57"/>
        </w:rPr>
        <w:t xml:space="preserve"> </w:t>
      </w:r>
      <w:r>
        <w:t>знать</w:t>
      </w:r>
      <w:r>
        <w:rPr>
          <w:spacing w:val="-3"/>
        </w:rPr>
        <w:t xml:space="preserve"> </w:t>
      </w:r>
      <w:r>
        <w:t>некоторых</w:t>
      </w:r>
      <w:r>
        <w:rPr>
          <w:spacing w:val="2"/>
        </w:rPr>
        <w:t xml:space="preserve"> </w:t>
      </w:r>
      <w:r>
        <w:t>литературных персонажей;</w:t>
      </w:r>
    </w:p>
    <w:p w:rsidR="006A4159" w:rsidRDefault="00DB6576">
      <w:pPr>
        <w:pStyle w:val="a3"/>
        <w:spacing w:before="1"/>
        <w:ind w:left="928" w:firstLine="0"/>
        <w:jc w:val="left"/>
      </w:pPr>
      <w:r>
        <w:t>знать</w:t>
      </w:r>
      <w:r>
        <w:rPr>
          <w:spacing w:val="-5"/>
        </w:rPr>
        <w:t xml:space="preserve"> </w:t>
      </w:r>
      <w:r>
        <w:t>небольшие</w:t>
      </w:r>
      <w:r>
        <w:rPr>
          <w:spacing w:val="-6"/>
        </w:rPr>
        <w:t xml:space="preserve"> </w:t>
      </w:r>
      <w:r>
        <w:t>произведения</w:t>
      </w:r>
      <w:r>
        <w:rPr>
          <w:spacing w:val="-3"/>
        </w:rPr>
        <w:t xml:space="preserve"> </w:t>
      </w:r>
      <w:r>
        <w:t>детского</w:t>
      </w:r>
      <w:r>
        <w:rPr>
          <w:spacing w:val="-2"/>
        </w:rPr>
        <w:t xml:space="preserve"> </w:t>
      </w:r>
      <w:r>
        <w:t>фольклора (рифмовки,</w:t>
      </w:r>
      <w:r>
        <w:rPr>
          <w:spacing w:val="-2"/>
        </w:rPr>
        <w:t xml:space="preserve"> </w:t>
      </w:r>
      <w:r>
        <w:t>песни);</w:t>
      </w:r>
    </w:p>
    <w:p w:rsidR="006A4159" w:rsidRDefault="00DB6576">
      <w:pPr>
        <w:pStyle w:val="a3"/>
        <w:spacing w:before="41" w:line="276" w:lineRule="auto"/>
        <w:ind w:right="963"/>
        <w:jc w:val="left"/>
      </w:pPr>
      <w:r>
        <w:t>кратко</w:t>
      </w:r>
      <w:r>
        <w:rPr>
          <w:spacing w:val="25"/>
        </w:rPr>
        <w:t xml:space="preserve"> </w:t>
      </w:r>
      <w:r>
        <w:t>представлять</w:t>
      </w:r>
      <w:r>
        <w:rPr>
          <w:spacing w:val="26"/>
        </w:rPr>
        <w:t xml:space="preserve"> </w:t>
      </w:r>
      <w:r>
        <w:t>свою</w:t>
      </w:r>
      <w:r>
        <w:rPr>
          <w:spacing w:val="25"/>
        </w:rPr>
        <w:t xml:space="preserve"> </w:t>
      </w:r>
      <w:r>
        <w:t>страну</w:t>
      </w:r>
      <w:r>
        <w:rPr>
          <w:spacing w:val="20"/>
        </w:rPr>
        <w:t xml:space="preserve"> </w:t>
      </w:r>
      <w:r>
        <w:t>на</w:t>
      </w:r>
      <w:r>
        <w:rPr>
          <w:spacing w:val="24"/>
        </w:rPr>
        <w:t xml:space="preserve"> </w:t>
      </w:r>
      <w:r>
        <w:t>иностранном</w:t>
      </w:r>
      <w:r>
        <w:rPr>
          <w:spacing w:val="24"/>
        </w:rPr>
        <w:t xml:space="preserve"> </w:t>
      </w:r>
      <w:r>
        <w:t>языке</w:t>
      </w:r>
      <w:r>
        <w:rPr>
          <w:spacing w:val="24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рамках</w:t>
      </w:r>
      <w:r>
        <w:rPr>
          <w:spacing w:val="27"/>
        </w:rPr>
        <w:t xml:space="preserve"> </w:t>
      </w:r>
      <w:r>
        <w:t>изучаемой</w:t>
      </w:r>
      <w:r>
        <w:rPr>
          <w:spacing w:val="-57"/>
        </w:rPr>
        <w:t xml:space="preserve"> </w:t>
      </w:r>
      <w:r>
        <w:t>тематики.</w:t>
      </w:r>
    </w:p>
    <w:p w:rsidR="006A4159" w:rsidRDefault="006A4159">
      <w:pPr>
        <w:pStyle w:val="a3"/>
        <w:ind w:left="0" w:firstLine="0"/>
        <w:jc w:val="left"/>
        <w:rPr>
          <w:sz w:val="14"/>
        </w:rPr>
      </w:pPr>
    </w:p>
    <w:p w:rsidR="006A4159" w:rsidRDefault="00DB6576" w:rsidP="00E013C3">
      <w:pPr>
        <w:pStyle w:val="a5"/>
        <w:numPr>
          <w:ilvl w:val="2"/>
          <w:numId w:val="95"/>
        </w:numPr>
        <w:tabs>
          <w:tab w:val="left" w:pos="1557"/>
        </w:tabs>
        <w:spacing w:before="90" w:line="276" w:lineRule="auto"/>
        <w:ind w:right="957" w:firstLine="707"/>
        <w:jc w:val="both"/>
        <w:rPr>
          <w:sz w:val="24"/>
        </w:rPr>
      </w:pPr>
      <w:r>
        <w:rPr>
          <w:sz w:val="24"/>
        </w:rPr>
        <w:t>РАБОЧАЯ ПРОГРАММА ПО УЧЕБНОМУ ПРЕДМЕТУ «МАТЕМАТИКА»</w:t>
      </w:r>
      <w:r>
        <w:rPr>
          <w:spacing w:val="1"/>
          <w:sz w:val="24"/>
        </w:rPr>
        <w:t xml:space="preserve"> </w:t>
      </w:r>
      <w:r>
        <w:rPr>
          <w:sz w:val="24"/>
        </w:rPr>
        <w:t>(ПРЕДМЕТНАЯ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ОБЛАСТЬ</w:t>
      </w:r>
      <w:r>
        <w:rPr>
          <w:spacing w:val="1"/>
          <w:sz w:val="24"/>
        </w:rPr>
        <w:t xml:space="preserve"> </w:t>
      </w:r>
      <w:r>
        <w:rPr>
          <w:sz w:val="24"/>
        </w:rPr>
        <w:t>«МАТЕМАТИКА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ИНФОРМАТИКА»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СООТВЕТСТВЕННО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МАТЕМАТИКЕ,</w:t>
      </w:r>
      <w:r>
        <w:rPr>
          <w:spacing w:val="-1"/>
          <w:sz w:val="24"/>
        </w:rPr>
        <w:t xml:space="preserve"> </w:t>
      </w:r>
      <w:r>
        <w:rPr>
          <w:sz w:val="24"/>
        </w:rPr>
        <w:t>МАТЕМАТИКА)</w:t>
      </w:r>
    </w:p>
    <w:p w:rsidR="006A4159" w:rsidRDefault="00DB6576">
      <w:pPr>
        <w:pStyle w:val="a3"/>
        <w:spacing w:before="198"/>
        <w:ind w:left="940" w:firstLine="0"/>
        <w:jc w:val="left"/>
      </w:pPr>
      <w:r>
        <w:t>ПОЯСНИТЕЛЬНАЯ</w:t>
      </w:r>
      <w:r>
        <w:rPr>
          <w:spacing w:val="-4"/>
        </w:rPr>
        <w:t xml:space="preserve"> </w:t>
      </w:r>
      <w:r>
        <w:t>ЗАПИСКА</w:t>
      </w:r>
    </w:p>
    <w:p w:rsidR="006A4159" w:rsidRDefault="00DB6576">
      <w:pPr>
        <w:pStyle w:val="a3"/>
        <w:spacing w:before="2" w:line="276" w:lineRule="auto"/>
        <w:ind w:right="963"/>
      </w:pPr>
      <w:r>
        <w:t>Программа по математике на уровне начального общего образования составлена на</w:t>
      </w:r>
      <w:r>
        <w:rPr>
          <w:spacing w:val="-57"/>
        </w:rPr>
        <w:t xml:space="preserve"> </w:t>
      </w:r>
      <w:r>
        <w:t>основе требований к результатам освоения ООП НОО, представленных в ФГОС НОО и</w:t>
      </w:r>
      <w:r>
        <w:rPr>
          <w:spacing w:val="1"/>
        </w:rPr>
        <w:t xml:space="preserve"> </w:t>
      </w:r>
      <w:r>
        <w:t>программе</w:t>
      </w:r>
      <w:r>
        <w:rPr>
          <w:spacing w:val="-2"/>
        </w:rPr>
        <w:t xml:space="preserve"> </w:t>
      </w:r>
      <w:r>
        <w:t>воспитания.</w:t>
      </w:r>
    </w:p>
    <w:p w:rsidR="006A4159" w:rsidRDefault="00DB6576">
      <w:pPr>
        <w:pStyle w:val="a3"/>
        <w:spacing w:before="1" w:line="276" w:lineRule="auto"/>
        <w:ind w:right="953"/>
      </w:pPr>
      <w:r>
        <w:t>В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школьника.</w:t>
      </w:r>
      <w:r>
        <w:rPr>
          <w:spacing w:val="1"/>
        </w:rPr>
        <w:t xml:space="preserve"> </w:t>
      </w:r>
      <w:r>
        <w:t>Приобретенные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математическом</w:t>
      </w:r>
      <w:r>
        <w:rPr>
          <w:spacing w:val="1"/>
        </w:rPr>
        <w:t xml:space="preserve"> </w:t>
      </w:r>
      <w:r>
        <w:t>материале,</w:t>
      </w:r>
      <w:r>
        <w:rPr>
          <w:spacing w:val="1"/>
        </w:rPr>
        <w:t xml:space="preserve"> </w:t>
      </w:r>
      <w:r>
        <w:t>первоначальное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математическим языком станут фундаментом обучения в основном звене школы, а также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востребованы в</w:t>
      </w:r>
      <w:r>
        <w:rPr>
          <w:spacing w:val="1"/>
        </w:rPr>
        <w:t xml:space="preserve"> </w:t>
      </w:r>
      <w:r>
        <w:t>жизни.</w:t>
      </w:r>
    </w:p>
    <w:p w:rsidR="006A4159" w:rsidRDefault="00DB6576">
      <w:pPr>
        <w:pStyle w:val="a3"/>
        <w:spacing w:line="276" w:lineRule="auto"/>
        <w:ind w:right="957"/>
      </w:pPr>
      <w:r>
        <w:t>Изучение математики в начальной школе направлено на достижение следующих</w:t>
      </w:r>
      <w:r>
        <w:rPr>
          <w:spacing w:val="1"/>
        </w:rPr>
        <w:t xml:space="preserve"> </w:t>
      </w:r>
      <w:r>
        <w:t>образовательных,</w:t>
      </w:r>
      <w:r>
        <w:rPr>
          <w:spacing w:val="-1"/>
        </w:rPr>
        <w:t xml:space="preserve"> </w:t>
      </w:r>
      <w:r>
        <w:t>развивающих</w:t>
      </w:r>
      <w:r>
        <w:rPr>
          <w:spacing w:val="-2"/>
        </w:rPr>
        <w:t xml:space="preserve"> </w:t>
      </w:r>
      <w:r>
        <w:t>целей, а</w:t>
      </w:r>
      <w:r>
        <w:rPr>
          <w:spacing w:val="-2"/>
        </w:rPr>
        <w:t xml:space="preserve"> </w:t>
      </w:r>
      <w:r>
        <w:t>также целей</w:t>
      </w:r>
      <w:r>
        <w:rPr>
          <w:spacing w:val="-1"/>
        </w:rPr>
        <w:t xml:space="preserve"> </w:t>
      </w:r>
      <w:r>
        <w:t>воспитания:</w:t>
      </w:r>
    </w:p>
    <w:p w:rsidR="006A4159" w:rsidRDefault="00DB6576" w:rsidP="00E013C3">
      <w:pPr>
        <w:pStyle w:val="a5"/>
        <w:numPr>
          <w:ilvl w:val="0"/>
          <w:numId w:val="86"/>
        </w:numPr>
        <w:tabs>
          <w:tab w:val="left" w:pos="1193"/>
        </w:tabs>
        <w:spacing w:before="1" w:line="276" w:lineRule="auto"/>
        <w:ind w:right="957" w:firstLine="707"/>
        <w:jc w:val="both"/>
        <w:rPr>
          <w:sz w:val="24"/>
        </w:rPr>
      </w:pPr>
      <w:r>
        <w:rPr>
          <w:sz w:val="24"/>
        </w:rPr>
        <w:t>Освоение начальных математических знаний — понимание значения величин 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измерения;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арифметических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сюжетных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ситуаций;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2"/>
          <w:sz w:val="24"/>
        </w:rPr>
        <w:t xml:space="preserve"> </w:t>
      </w:r>
      <w:r>
        <w:rPr>
          <w:sz w:val="24"/>
        </w:rPr>
        <w:t>математики;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алгоритмами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арифметических действий.</w:t>
      </w:r>
    </w:p>
    <w:p w:rsidR="006A4159" w:rsidRDefault="00DB6576" w:rsidP="00E013C3">
      <w:pPr>
        <w:pStyle w:val="a5"/>
        <w:numPr>
          <w:ilvl w:val="0"/>
          <w:numId w:val="86"/>
        </w:numPr>
        <w:tabs>
          <w:tab w:val="left" w:pos="1356"/>
        </w:tabs>
        <w:spacing w:before="1" w:line="276" w:lineRule="auto"/>
        <w:ind w:right="954" w:firstLine="707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младшего</w:t>
      </w:r>
      <w:r>
        <w:rPr>
          <w:spacing w:val="-57"/>
          <w:sz w:val="24"/>
        </w:rPr>
        <w:t xml:space="preserve"> </w:t>
      </w:r>
      <w:r>
        <w:rPr>
          <w:sz w:val="24"/>
        </w:rPr>
        <w:t>школьника,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наличием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 и учебно-практических задач, построенных на понимании и применении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60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59"/>
          <w:sz w:val="24"/>
        </w:rPr>
        <w:t xml:space="preserve"> </w:t>
      </w:r>
      <w:r>
        <w:rPr>
          <w:sz w:val="24"/>
        </w:rPr>
        <w:t>(«часть-целое»,</w:t>
      </w:r>
      <w:r>
        <w:rPr>
          <w:spacing w:val="5"/>
          <w:sz w:val="24"/>
        </w:rPr>
        <w:t xml:space="preserve"> </w:t>
      </w:r>
      <w:r>
        <w:rPr>
          <w:sz w:val="24"/>
        </w:rPr>
        <w:t>«больше-меньше»,</w:t>
      </w:r>
      <w:r>
        <w:rPr>
          <w:spacing w:val="5"/>
          <w:sz w:val="24"/>
        </w:rPr>
        <w:t xml:space="preserve"> </w:t>
      </w:r>
      <w:r>
        <w:rPr>
          <w:sz w:val="24"/>
        </w:rPr>
        <w:t>«равно-неравно»,</w:t>
      </w:r>
    </w:p>
    <w:p w:rsidR="006A4159" w:rsidRDefault="00DB6576">
      <w:pPr>
        <w:pStyle w:val="a3"/>
        <w:spacing w:line="276" w:lineRule="auto"/>
        <w:ind w:right="962" w:firstLine="0"/>
      </w:pPr>
      <w:r>
        <w:t>«порядок»),</w:t>
      </w:r>
      <w:r>
        <w:rPr>
          <w:spacing w:val="1"/>
        </w:rPr>
        <w:t xml:space="preserve"> </w:t>
      </w:r>
      <w:r>
        <w:t>смысла</w:t>
      </w:r>
      <w:r>
        <w:rPr>
          <w:spacing w:val="1"/>
        </w:rPr>
        <w:t xml:space="preserve"> </w:t>
      </w:r>
      <w:r>
        <w:t>арифметических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зависимостей</w:t>
      </w:r>
      <w:r>
        <w:rPr>
          <w:spacing w:val="1"/>
        </w:rPr>
        <w:t xml:space="preserve"> </w:t>
      </w:r>
      <w:r>
        <w:t>(работа,</w:t>
      </w:r>
      <w:r>
        <w:rPr>
          <w:spacing w:val="1"/>
        </w:rPr>
        <w:t xml:space="preserve"> </w:t>
      </w:r>
      <w:r>
        <w:t>движение,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-1"/>
        </w:rPr>
        <w:t xml:space="preserve"> </w:t>
      </w:r>
      <w:r>
        <w:t>события).</w:t>
      </w:r>
    </w:p>
    <w:p w:rsidR="006A4159" w:rsidRDefault="00DB6576" w:rsidP="00E013C3">
      <w:pPr>
        <w:pStyle w:val="a5"/>
        <w:numPr>
          <w:ilvl w:val="0"/>
          <w:numId w:val="86"/>
        </w:numPr>
        <w:tabs>
          <w:tab w:val="left" w:pos="1195"/>
        </w:tabs>
        <w:spacing w:line="276" w:lineRule="auto"/>
        <w:ind w:right="955" w:firstLine="707"/>
        <w:jc w:val="both"/>
        <w:rPr>
          <w:sz w:val="24"/>
        </w:rPr>
      </w:pPr>
      <w:r>
        <w:rPr>
          <w:sz w:val="24"/>
        </w:rPr>
        <w:t>Обеспечение математического развития младшего школьника — 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воображения,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математической речи; умение строить рассуждения, выбирать аргументацию, 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верные</w:t>
      </w:r>
      <w:r>
        <w:rPr>
          <w:spacing w:val="1"/>
          <w:sz w:val="24"/>
        </w:rPr>
        <w:t xml:space="preserve"> </w:t>
      </w:r>
      <w:r>
        <w:rPr>
          <w:sz w:val="24"/>
        </w:rPr>
        <w:t>(истинные)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неверные</w:t>
      </w:r>
      <w:r>
        <w:rPr>
          <w:spacing w:val="1"/>
          <w:sz w:val="24"/>
        </w:rPr>
        <w:t xml:space="preserve"> </w:t>
      </w:r>
      <w:r>
        <w:rPr>
          <w:sz w:val="24"/>
        </w:rPr>
        <w:t>(ложные)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поиск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(примеров,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оснований для</w:t>
      </w:r>
      <w:r>
        <w:rPr>
          <w:spacing w:val="2"/>
          <w:sz w:val="24"/>
        </w:rPr>
        <w:t xml:space="preserve"> </w:t>
      </w:r>
      <w:r>
        <w:rPr>
          <w:sz w:val="24"/>
        </w:rPr>
        <w:t>упорядочения,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вариантов и др.).</w:t>
      </w:r>
    </w:p>
    <w:p w:rsidR="006A4159" w:rsidRDefault="00DB6576" w:rsidP="00E013C3">
      <w:pPr>
        <w:pStyle w:val="a5"/>
        <w:numPr>
          <w:ilvl w:val="0"/>
          <w:numId w:val="86"/>
        </w:numPr>
        <w:tabs>
          <w:tab w:val="left" w:pos="1401"/>
        </w:tabs>
        <w:spacing w:line="276" w:lineRule="auto"/>
        <w:ind w:right="958" w:firstLine="767"/>
        <w:jc w:val="both"/>
        <w:rPr>
          <w:sz w:val="24"/>
        </w:rPr>
      </w:pPr>
      <w:r>
        <w:rPr>
          <w:sz w:val="24"/>
        </w:rPr>
        <w:lastRenderedPageBreak/>
        <w:t>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математики и умственному труду; важнейших качеств интеллектуальной деятельности: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воображения,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ориентировки в математических терминах и понятиях; прочных навыков 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повседневной жизни.</w:t>
      </w:r>
    </w:p>
    <w:p w:rsidR="006A4159" w:rsidRDefault="00DB6576">
      <w:pPr>
        <w:pStyle w:val="a3"/>
        <w:spacing w:line="276" w:lineRule="auto"/>
        <w:ind w:right="958"/>
      </w:pPr>
      <w:r>
        <w:t>В основе конструирования содержания и отбора планируемых результатов лежат</w:t>
      </w:r>
      <w:r>
        <w:rPr>
          <w:spacing w:val="1"/>
        </w:rPr>
        <w:t xml:space="preserve"> </w:t>
      </w:r>
      <w:r>
        <w:t>следующие ценности математики, коррелирующие со становлением личности младшего</w:t>
      </w:r>
      <w:r>
        <w:rPr>
          <w:spacing w:val="1"/>
        </w:rPr>
        <w:t xml:space="preserve"> </w:t>
      </w:r>
      <w:r>
        <w:t>школьника:</w:t>
      </w:r>
    </w:p>
    <w:p w:rsidR="006A4159" w:rsidRDefault="00DB6576">
      <w:pPr>
        <w:pStyle w:val="a3"/>
        <w:spacing w:before="74" w:line="276" w:lineRule="auto"/>
        <w:ind w:right="956"/>
      </w:pPr>
      <w:r>
        <w:t>понимание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выступает</w:t>
      </w:r>
      <w:r>
        <w:rPr>
          <w:spacing w:val="1"/>
        </w:rPr>
        <w:t xml:space="preserve"> </w:t>
      </w:r>
      <w:r>
        <w:t>средством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закономерностей</w:t>
      </w:r>
      <w:r>
        <w:rPr>
          <w:spacing w:val="1"/>
        </w:rPr>
        <w:t xml:space="preserve"> </w:t>
      </w:r>
      <w:r>
        <w:t>существования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фактов,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происходящих в природе и в обществе (хронология событий, протяженность по времени,</w:t>
      </w:r>
      <w:r>
        <w:rPr>
          <w:spacing w:val="1"/>
        </w:rPr>
        <w:t xml:space="preserve"> </w:t>
      </w:r>
      <w:r>
        <w:t>образование</w:t>
      </w:r>
      <w:r>
        <w:rPr>
          <w:spacing w:val="-2"/>
        </w:rPr>
        <w:t xml:space="preserve"> </w:t>
      </w:r>
      <w:r>
        <w:t>целого</w:t>
      </w:r>
      <w:r>
        <w:rPr>
          <w:spacing w:val="-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частей, изменение</w:t>
      </w:r>
      <w:r>
        <w:rPr>
          <w:spacing w:val="-2"/>
        </w:rPr>
        <w:t xml:space="preserve"> </w:t>
      </w:r>
      <w:r>
        <w:t>формы, размера</w:t>
      </w:r>
      <w:r>
        <w:rPr>
          <w:spacing w:val="-1"/>
        </w:rPr>
        <w:t xml:space="preserve"> </w:t>
      </w:r>
      <w:r>
        <w:t>и т.</w:t>
      </w:r>
      <w:r>
        <w:rPr>
          <w:spacing w:val="-1"/>
        </w:rPr>
        <w:t xml:space="preserve"> </w:t>
      </w:r>
      <w:r>
        <w:t>д.);</w:t>
      </w:r>
    </w:p>
    <w:p w:rsidR="006A4159" w:rsidRDefault="00DB6576">
      <w:pPr>
        <w:pStyle w:val="a3"/>
        <w:spacing w:before="1" w:line="276" w:lineRule="auto"/>
        <w:ind w:right="960"/>
      </w:pPr>
      <w:r>
        <w:t>математические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числах,</w:t>
      </w:r>
      <w:r>
        <w:rPr>
          <w:spacing w:val="1"/>
        </w:rPr>
        <w:t xml:space="preserve"> </w:t>
      </w:r>
      <w:r>
        <w:t>величинах,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фигурах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условием</w:t>
      </w:r>
      <w:r>
        <w:rPr>
          <w:spacing w:val="1"/>
        </w:rPr>
        <w:t xml:space="preserve"> </w:t>
      </w:r>
      <w:r>
        <w:t>целостного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творений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(памятники</w:t>
      </w:r>
      <w:r>
        <w:rPr>
          <w:spacing w:val="1"/>
        </w:rPr>
        <w:t xml:space="preserve"> </w:t>
      </w:r>
      <w:r>
        <w:t>архитектуры,</w:t>
      </w:r>
      <w:r>
        <w:rPr>
          <w:spacing w:val="-1"/>
        </w:rPr>
        <w:t xml:space="preserve"> </w:t>
      </w:r>
      <w:r>
        <w:t>сокровища</w:t>
      </w:r>
      <w:r>
        <w:rPr>
          <w:spacing w:val="-1"/>
        </w:rPr>
        <w:t xml:space="preserve"> </w:t>
      </w:r>
      <w:r>
        <w:t>искусства</w:t>
      </w:r>
      <w:r>
        <w:rPr>
          <w:spacing w:val="-3"/>
        </w:rPr>
        <w:t xml:space="preserve"> </w:t>
      </w:r>
      <w:r>
        <w:t>и культуры, объекты</w:t>
      </w:r>
      <w:r>
        <w:rPr>
          <w:spacing w:val="-1"/>
        </w:rPr>
        <w:t xml:space="preserve"> </w:t>
      </w:r>
      <w:r>
        <w:t>природы);</w:t>
      </w:r>
    </w:p>
    <w:p w:rsidR="006A4159" w:rsidRDefault="00DB6576">
      <w:pPr>
        <w:pStyle w:val="a3"/>
        <w:spacing w:line="276" w:lineRule="auto"/>
        <w:ind w:right="958"/>
      </w:pPr>
      <w:r>
        <w:t>владение</w:t>
      </w:r>
      <w:r>
        <w:rPr>
          <w:spacing w:val="1"/>
        </w:rPr>
        <w:t xml:space="preserve"> </w:t>
      </w:r>
      <w:r>
        <w:t>математическим</w:t>
      </w:r>
      <w:r>
        <w:rPr>
          <w:spacing w:val="1"/>
        </w:rPr>
        <w:t xml:space="preserve"> </w:t>
      </w:r>
      <w:r>
        <w:t>языком,</w:t>
      </w:r>
      <w:r>
        <w:rPr>
          <w:spacing w:val="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алгоритмического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позволяет ученику совершенствовать коммуникативную деятельность (аргументировать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точку</w:t>
      </w:r>
      <w:r>
        <w:rPr>
          <w:spacing w:val="1"/>
        </w:rPr>
        <w:t xml:space="preserve"> </w:t>
      </w:r>
      <w:r>
        <w:t>зрения,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логические</w:t>
      </w:r>
      <w:r>
        <w:rPr>
          <w:spacing w:val="1"/>
        </w:rPr>
        <w:t xml:space="preserve"> </w:t>
      </w:r>
      <w:r>
        <w:t>цепочки</w:t>
      </w:r>
      <w:r>
        <w:rPr>
          <w:spacing w:val="1"/>
        </w:rPr>
        <w:t xml:space="preserve"> </w:t>
      </w:r>
      <w:r>
        <w:t>рассуждений;</w:t>
      </w:r>
      <w:r>
        <w:rPr>
          <w:spacing w:val="1"/>
        </w:rPr>
        <w:t xml:space="preserve"> </w:t>
      </w:r>
      <w:r>
        <w:t>опровергать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подтверждать</w:t>
      </w:r>
      <w:r>
        <w:rPr>
          <w:spacing w:val="-1"/>
        </w:rPr>
        <w:t xml:space="preserve"> </w:t>
      </w:r>
      <w:r>
        <w:t>истинность предположения).</w:t>
      </w:r>
    </w:p>
    <w:p w:rsidR="006A4159" w:rsidRDefault="00DB6576">
      <w:pPr>
        <w:pStyle w:val="a3"/>
        <w:spacing w:before="1" w:line="276" w:lineRule="auto"/>
        <w:ind w:right="960"/>
      </w:pPr>
      <w:r>
        <w:t>Младшие школьники проявляют интерес к математической сущности предметов и</w:t>
      </w:r>
      <w:r>
        <w:rPr>
          <w:spacing w:val="1"/>
        </w:rPr>
        <w:t xml:space="preserve"> </w:t>
      </w:r>
      <w:r>
        <w:t>явлений окружающей жизни — возможности их измерить, определить величину, форму,</w:t>
      </w:r>
      <w:r>
        <w:rPr>
          <w:spacing w:val="1"/>
        </w:rPr>
        <w:t xml:space="preserve"> </w:t>
      </w:r>
      <w:r>
        <w:t>выявить зависимости и закономерности их расположения во времени и в пространстве.</w:t>
      </w:r>
      <w:r>
        <w:rPr>
          <w:spacing w:val="1"/>
        </w:rPr>
        <w:t xml:space="preserve"> </w:t>
      </w:r>
      <w:r>
        <w:t>Осознанию младшим школьником многих математических явлений помогает его тяга к</w:t>
      </w:r>
      <w:r>
        <w:rPr>
          <w:spacing w:val="1"/>
        </w:rPr>
        <w:t xml:space="preserve"> </w:t>
      </w:r>
      <w:r>
        <w:t>моделированию, что облегчает освоение общего способа решения учебной задачи, а также</w:t>
      </w:r>
      <w:r>
        <w:rPr>
          <w:spacing w:val="-57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графическими</w:t>
      </w:r>
      <w:r>
        <w:rPr>
          <w:spacing w:val="1"/>
        </w:rPr>
        <w:t xml:space="preserve"> </w:t>
      </w:r>
      <w:r>
        <w:t>(таблица,</w:t>
      </w:r>
      <w:r>
        <w:rPr>
          <w:spacing w:val="1"/>
        </w:rPr>
        <w:t xml:space="preserve"> </w:t>
      </w:r>
      <w:r>
        <w:t>диаграмма,</w:t>
      </w:r>
      <w:r>
        <w:rPr>
          <w:spacing w:val="1"/>
        </w:rPr>
        <w:t xml:space="preserve"> </w:t>
      </w:r>
      <w:r>
        <w:t>схема).</w:t>
      </w:r>
    </w:p>
    <w:p w:rsidR="006A4159" w:rsidRDefault="00DB6576">
      <w:pPr>
        <w:pStyle w:val="a3"/>
        <w:spacing w:line="276" w:lineRule="auto"/>
        <w:ind w:right="954"/>
      </w:pPr>
      <w:r>
        <w:t>В начальной</w:t>
      </w:r>
      <w:r>
        <w:rPr>
          <w:spacing w:val="1"/>
        </w:rPr>
        <w:t xml:space="preserve"> </w:t>
      </w:r>
      <w:r>
        <w:t>школе математические 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применяются</w:t>
      </w:r>
      <w:r>
        <w:rPr>
          <w:spacing w:val="60"/>
        </w:rPr>
        <w:t xml:space="preserve"> </w:t>
      </w:r>
      <w:r>
        <w:t>школьником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(количественные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пространственные</w:t>
      </w:r>
      <w:r>
        <w:rPr>
          <w:spacing w:val="1"/>
        </w:rPr>
        <w:t xml:space="preserve"> </w:t>
      </w:r>
      <w:r>
        <w:t>характеристики,</w:t>
      </w:r>
      <w:r>
        <w:rPr>
          <w:spacing w:val="1"/>
        </w:rPr>
        <w:t xml:space="preserve"> </w:t>
      </w:r>
      <w:r>
        <w:t>оценки,</w:t>
      </w:r>
      <w:r>
        <w:rPr>
          <w:spacing w:val="1"/>
        </w:rPr>
        <w:t xml:space="preserve"> </w:t>
      </w:r>
      <w:r>
        <w:t>расчеты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прикидка,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графических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proofErr w:type="gramStart"/>
      <w:r>
        <w:t>пред-</w:t>
      </w:r>
      <w:r>
        <w:rPr>
          <w:spacing w:val="-57"/>
        </w:rPr>
        <w:t xml:space="preserve"> </w:t>
      </w:r>
      <w:r>
        <w:t>ставления</w:t>
      </w:r>
      <w:proofErr w:type="gramEnd"/>
      <w:r>
        <w:t xml:space="preserve"> информации). Приобретенные учеником умения строить алгоритмы, выбирать</w:t>
      </w:r>
      <w:r>
        <w:rPr>
          <w:spacing w:val="1"/>
        </w:rPr>
        <w:t xml:space="preserve"> </w:t>
      </w:r>
      <w:r>
        <w:t>рациональные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арифметических</w:t>
      </w:r>
      <w:r>
        <w:rPr>
          <w:spacing w:val="1"/>
        </w:rPr>
        <w:t xml:space="preserve"> </w:t>
      </w:r>
      <w:r>
        <w:t>вычислений,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правильности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различение,</w:t>
      </w:r>
      <w:r>
        <w:rPr>
          <w:spacing w:val="1"/>
        </w:rPr>
        <w:t xml:space="preserve"> </w:t>
      </w:r>
      <w:r>
        <w:t>называние,</w:t>
      </w:r>
      <w:r>
        <w:rPr>
          <w:spacing w:val="-57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фигур,</w:t>
      </w:r>
      <w:r>
        <w:rPr>
          <w:spacing w:val="1"/>
        </w:rPr>
        <w:t xml:space="preserve"> </w:t>
      </w:r>
      <w:r>
        <w:t>нахождение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величин</w:t>
      </w:r>
      <w:r>
        <w:rPr>
          <w:spacing w:val="1"/>
        </w:rPr>
        <w:t xml:space="preserve"> </w:t>
      </w:r>
      <w:r>
        <w:t>(длина,</w:t>
      </w:r>
      <w:r>
        <w:rPr>
          <w:spacing w:val="1"/>
        </w:rPr>
        <w:t xml:space="preserve"> </w:t>
      </w:r>
      <w:r>
        <w:t>периметр,</w:t>
      </w:r>
      <w:r>
        <w:rPr>
          <w:spacing w:val="1"/>
        </w:rPr>
        <w:t xml:space="preserve"> </w:t>
      </w:r>
      <w:r>
        <w:t>площадь)</w:t>
      </w:r>
      <w:r>
        <w:rPr>
          <w:spacing w:val="1"/>
        </w:rPr>
        <w:t xml:space="preserve"> </w:t>
      </w:r>
      <w:r>
        <w:t>становятся</w:t>
      </w:r>
      <w:r>
        <w:rPr>
          <w:spacing w:val="1"/>
        </w:rPr>
        <w:t xml:space="preserve"> </w:t>
      </w:r>
      <w:r>
        <w:t>показателями</w:t>
      </w:r>
      <w:r>
        <w:rPr>
          <w:spacing w:val="1"/>
        </w:rPr>
        <w:t xml:space="preserve"> </w:t>
      </w:r>
      <w:r>
        <w:t>сформированной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грамотности младшего школьника и предпосылкой успешного дальнейшего обучения в</w:t>
      </w:r>
      <w:r>
        <w:rPr>
          <w:spacing w:val="1"/>
        </w:rPr>
        <w:t xml:space="preserve"> </w:t>
      </w:r>
      <w:r>
        <w:t>основном</w:t>
      </w:r>
      <w:r>
        <w:rPr>
          <w:spacing w:val="-2"/>
        </w:rPr>
        <w:t xml:space="preserve"> </w:t>
      </w:r>
      <w:r>
        <w:t>звене</w:t>
      </w:r>
      <w:r>
        <w:rPr>
          <w:spacing w:val="-1"/>
        </w:rPr>
        <w:t xml:space="preserve"> </w:t>
      </w:r>
      <w:r>
        <w:t>школы.</w:t>
      </w:r>
    </w:p>
    <w:p w:rsidR="006A4159" w:rsidRDefault="00DB6576">
      <w:pPr>
        <w:pStyle w:val="a3"/>
        <w:spacing w:before="1" w:line="276" w:lineRule="auto"/>
        <w:ind w:right="956"/>
      </w:pPr>
      <w:r>
        <w:t>В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плане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 xml:space="preserve">отводится 4 часа в неделю, всего </w:t>
      </w:r>
      <w:r w:rsidR="00A43994">
        <w:t>641</w:t>
      </w:r>
      <w:r>
        <w:t xml:space="preserve"> час. Из них: в 1 классе — 1</w:t>
      </w:r>
      <w:r w:rsidR="00A43994">
        <w:t>65</w:t>
      </w:r>
      <w:r>
        <w:t xml:space="preserve"> час</w:t>
      </w:r>
      <w:r w:rsidR="00A43994">
        <w:t>ов</w:t>
      </w:r>
      <w:r>
        <w:t>, во 2 классе —</w:t>
      </w:r>
      <w:r>
        <w:rPr>
          <w:spacing w:val="1"/>
        </w:rPr>
        <w:t xml:space="preserve"> </w:t>
      </w:r>
      <w:r>
        <w:t>1</w:t>
      </w:r>
      <w:r w:rsidR="00A43994">
        <w:t>70</w:t>
      </w:r>
      <w:r>
        <w:rPr>
          <w:spacing w:val="-1"/>
        </w:rPr>
        <w:t xml:space="preserve"> </w:t>
      </w:r>
      <w:r>
        <w:t>часов, 3 классе</w:t>
      </w:r>
      <w:r>
        <w:rPr>
          <w:spacing w:val="-2"/>
        </w:rPr>
        <w:t xml:space="preserve"> </w:t>
      </w:r>
      <w:r>
        <w:t>— 1</w:t>
      </w:r>
      <w:r w:rsidR="00A43994">
        <w:t>70</w:t>
      </w:r>
      <w:r>
        <w:t xml:space="preserve"> часов, 4 классе</w:t>
      </w:r>
      <w:r>
        <w:rPr>
          <w:spacing w:val="-1"/>
        </w:rPr>
        <w:t xml:space="preserve"> </w:t>
      </w:r>
      <w:r>
        <w:t>— 136</w:t>
      </w:r>
      <w:r>
        <w:rPr>
          <w:spacing w:val="-1"/>
        </w:rPr>
        <w:t xml:space="preserve"> </w:t>
      </w:r>
      <w:r>
        <w:t>часов.</w:t>
      </w:r>
    </w:p>
    <w:p w:rsidR="006A4159" w:rsidRDefault="00DB6576">
      <w:pPr>
        <w:pStyle w:val="a3"/>
        <w:spacing w:line="274" w:lineRule="exact"/>
        <w:ind w:left="928" w:firstLine="0"/>
        <w:jc w:val="left"/>
      </w:pPr>
      <w:r>
        <w:t>СОДЕРЖАНИЕ</w:t>
      </w:r>
      <w:r>
        <w:rPr>
          <w:spacing w:val="-5"/>
        </w:rPr>
        <w:t xml:space="preserve"> </w:t>
      </w:r>
      <w:r>
        <w:t>ОБУЧЕНИЯ</w:t>
      </w:r>
    </w:p>
    <w:p w:rsidR="006A4159" w:rsidRDefault="00DB6576">
      <w:pPr>
        <w:pStyle w:val="a3"/>
        <w:spacing w:before="43" w:line="276" w:lineRule="auto"/>
        <w:ind w:right="962"/>
      </w:pPr>
      <w:r>
        <w:lastRenderedPageBreak/>
        <w:t>Основное содержание обучения в программе представлено разделами: «Числа и</w:t>
      </w:r>
      <w:r>
        <w:rPr>
          <w:spacing w:val="1"/>
        </w:rPr>
        <w:t xml:space="preserve"> </w:t>
      </w:r>
      <w:r>
        <w:t>величины»,</w:t>
      </w:r>
      <w:r>
        <w:rPr>
          <w:spacing w:val="1"/>
        </w:rPr>
        <w:t xml:space="preserve"> </w:t>
      </w:r>
      <w:r>
        <w:t>«Арифметические</w:t>
      </w:r>
      <w:r>
        <w:rPr>
          <w:spacing w:val="1"/>
        </w:rPr>
        <w:t xml:space="preserve"> </w:t>
      </w:r>
      <w:r>
        <w:t>действия»,</w:t>
      </w:r>
      <w:r>
        <w:rPr>
          <w:spacing w:val="1"/>
        </w:rPr>
        <w:t xml:space="preserve"> </w:t>
      </w:r>
      <w:r>
        <w:t>«Текстовые</w:t>
      </w:r>
      <w:r>
        <w:rPr>
          <w:spacing w:val="1"/>
        </w:rPr>
        <w:t xml:space="preserve"> </w:t>
      </w:r>
      <w:r>
        <w:t>задачи»,</w:t>
      </w:r>
      <w:r>
        <w:rPr>
          <w:spacing w:val="1"/>
        </w:rPr>
        <w:t xml:space="preserve"> </w:t>
      </w:r>
      <w:r>
        <w:t>«Пространственные</w:t>
      </w:r>
      <w:r>
        <w:rPr>
          <w:spacing w:val="1"/>
        </w:rPr>
        <w:t xml:space="preserve"> </w:t>
      </w:r>
      <w:r>
        <w:t>отношения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геометрические</w:t>
      </w:r>
      <w:r>
        <w:rPr>
          <w:spacing w:val="-2"/>
        </w:rPr>
        <w:t xml:space="preserve"> </w:t>
      </w:r>
      <w:r>
        <w:t>фигуры»,</w:t>
      </w:r>
      <w:r>
        <w:rPr>
          <w:spacing w:val="5"/>
        </w:rPr>
        <w:t xml:space="preserve"> </w:t>
      </w:r>
      <w:r>
        <w:t>«Математическая</w:t>
      </w:r>
      <w:r>
        <w:rPr>
          <w:spacing w:val="-1"/>
        </w:rPr>
        <w:t xml:space="preserve"> </w:t>
      </w:r>
      <w:r>
        <w:t>информация».</w:t>
      </w:r>
    </w:p>
    <w:p w:rsidR="006A4159" w:rsidRDefault="00DB6576" w:rsidP="00E013C3">
      <w:pPr>
        <w:pStyle w:val="a5"/>
        <w:numPr>
          <w:ilvl w:val="0"/>
          <w:numId w:val="85"/>
        </w:numPr>
        <w:tabs>
          <w:tab w:val="left" w:pos="1109"/>
        </w:tabs>
        <w:spacing w:line="274" w:lineRule="exact"/>
        <w:ind w:hanging="181"/>
        <w:rPr>
          <w:sz w:val="24"/>
        </w:rPr>
      </w:pPr>
      <w:r>
        <w:rPr>
          <w:sz w:val="24"/>
        </w:rPr>
        <w:t>КЛАСС</w:t>
      </w:r>
    </w:p>
    <w:p w:rsidR="006A4159" w:rsidRDefault="00DB6576">
      <w:pPr>
        <w:pStyle w:val="a3"/>
        <w:spacing w:before="43"/>
        <w:ind w:left="928" w:firstLine="0"/>
        <w:jc w:val="left"/>
      </w:pPr>
      <w:r>
        <w:t>Числа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величины</w:t>
      </w:r>
    </w:p>
    <w:p w:rsidR="006A4159" w:rsidRDefault="00DB6576">
      <w:pPr>
        <w:pStyle w:val="a3"/>
        <w:spacing w:before="41" w:line="276" w:lineRule="auto"/>
        <w:ind w:right="968"/>
      </w:pPr>
      <w:r>
        <w:t>Числа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9:</w:t>
      </w:r>
      <w:r>
        <w:rPr>
          <w:spacing w:val="1"/>
        </w:rPr>
        <w:t xml:space="preserve"> </w:t>
      </w:r>
      <w:r>
        <w:t>различение,</w:t>
      </w:r>
      <w:r>
        <w:rPr>
          <w:spacing w:val="1"/>
        </w:rPr>
        <w:t xml:space="preserve"> </w:t>
      </w:r>
      <w:r>
        <w:t>чтение,</w:t>
      </w:r>
      <w:r>
        <w:rPr>
          <w:spacing w:val="1"/>
        </w:rPr>
        <w:t xml:space="preserve"> </w:t>
      </w:r>
      <w:r>
        <w:t>запись.</w:t>
      </w:r>
      <w:r>
        <w:rPr>
          <w:spacing w:val="1"/>
        </w:rPr>
        <w:t xml:space="preserve"> </w:t>
      </w:r>
      <w:r>
        <w:t>Единица</w:t>
      </w:r>
      <w:r>
        <w:rPr>
          <w:spacing w:val="1"/>
        </w:rPr>
        <w:t xml:space="preserve"> </w:t>
      </w:r>
      <w:r>
        <w:t>счета.</w:t>
      </w:r>
      <w:r>
        <w:rPr>
          <w:spacing w:val="1"/>
        </w:rPr>
        <w:t xml:space="preserve"> </w:t>
      </w:r>
      <w:r>
        <w:t>Десяток.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предметов,</w:t>
      </w:r>
      <w:r>
        <w:rPr>
          <w:spacing w:val="-2"/>
        </w:rPr>
        <w:t xml:space="preserve"> </w:t>
      </w:r>
      <w:r>
        <w:t>запись</w:t>
      </w:r>
      <w:r>
        <w:rPr>
          <w:spacing w:val="-1"/>
        </w:rPr>
        <w:t xml:space="preserve"> </w:t>
      </w:r>
      <w:r>
        <w:t>результата</w:t>
      </w:r>
      <w:r>
        <w:rPr>
          <w:spacing w:val="-3"/>
        </w:rPr>
        <w:t xml:space="preserve"> </w:t>
      </w:r>
      <w:r>
        <w:t>цифрами.</w:t>
      </w:r>
      <w:r>
        <w:rPr>
          <w:spacing w:val="-1"/>
        </w:rPr>
        <w:t xml:space="preserve"> </w:t>
      </w:r>
      <w:r>
        <w:t>Число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цифра</w:t>
      </w:r>
      <w:r>
        <w:rPr>
          <w:spacing w:val="-1"/>
        </w:rPr>
        <w:t xml:space="preserve"> </w:t>
      </w:r>
      <w:r>
        <w:t>0</w:t>
      </w:r>
      <w:r>
        <w:rPr>
          <w:spacing w:val="-1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измерении,</w:t>
      </w:r>
      <w:r>
        <w:rPr>
          <w:spacing w:val="-1"/>
        </w:rPr>
        <w:t xml:space="preserve"> </w:t>
      </w:r>
      <w:r>
        <w:t>вычислении.</w:t>
      </w:r>
    </w:p>
    <w:p w:rsidR="006A4159" w:rsidRDefault="00DB6576">
      <w:pPr>
        <w:pStyle w:val="a3"/>
        <w:spacing w:before="74"/>
        <w:ind w:left="928" w:firstLine="0"/>
      </w:pPr>
      <w:r>
        <w:t>Числа</w:t>
      </w:r>
      <w:r>
        <w:rPr>
          <w:spacing w:val="9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пределах</w:t>
      </w:r>
      <w:r>
        <w:rPr>
          <w:spacing w:val="12"/>
        </w:rPr>
        <w:t xml:space="preserve"> </w:t>
      </w:r>
      <w:r>
        <w:t>20:</w:t>
      </w:r>
      <w:r>
        <w:rPr>
          <w:spacing w:val="10"/>
        </w:rPr>
        <w:t xml:space="preserve"> </w:t>
      </w:r>
      <w:r>
        <w:t>чтение,</w:t>
      </w:r>
      <w:r>
        <w:rPr>
          <w:spacing w:val="10"/>
        </w:rPr>
        <w:t xml:space="preserve"> </w:t>
      </w:r>
      <w:r>
        <w:t>запись,</w:t>
      </w:r>
      <w:r>
        <w:rPr>
          <w:spacing w:val="9"/>
        </w:rPr>
        <w:t xml:space="preserve"> </w:t>
      </w:r>
      <w:r>
        <w:t>сравнение.</w:t>
      </w:r>
      <w:r>
        <w:rPr>
          <w:spacing w:val="10"/>
        </w:rPr>
        <w:t xml:space="preserve"> </w:t>
      </w:r>
      <w:r>
        <w:t>Однозначные</w:t>
      </w:r>
      <w:r>
        <w:rPr>
          <w:spacing w:val="8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двузначные</w:t>
      </w:r>
      <w:r>
        <w:rPr>
          <w:spacing w:val="8"/>
        </w:rPr>
        <w:t xml:space="preserve"> </w:t>
      </w:r>
      <w:r>
        <w:t>числа.</w:t>
      </w:r>
    </w:p>
    <w:p w:rsidR="006A4159" w:rsidRDefault="00DB6576">
      <w:pPr>
        <w:pStyle w:val="a3"/>
        <w:spacing w:before="41"/>
        <w:ind w:firstLine="0"/>
      </w:pPr>
      <w:r>
        <w:t>Увеличение</w:t>
      </w:r>
      <w:r>
        <w:rPr>
          <w:spacing w:val="-4"/>
        </w:rPr>
        <w:t xml:space="preserve"> </w:t>
      </w:r>
      <w:r>
        <w:t>(уменьшение)</w:t>
      </w:r>
      <w:r>
        <w:rPr>
          <w:spacing w:val="-2"/>
        </w:rPr>
        <w:t xml:space="preserve"> </w:t>
      </w:r>
      <w:r>
        <w:t>числа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несколько</w:t>
      </w:r>
      <w:r>
        <w:rPr>
          <w:spacing w:val="-2"/>
        </w:rPr>
        <w:t xml:space="preserve"> </w:t>
      </w:r>
      <w:r>
        <w:t>единиц.</w:t>
      </w:r>
    </w:p>
    <w:p w:rsidR="006A4159" w:rsidRDefault="00DB6576">
      <w:pPr>
        <w:pStyle w:val="a3"/>
        <w:spacing w:before="41" w:line="278" w:lineRule="auto"/>
        <w:ind w:right="956"/>
      </w:pPr>
      <w:r>
        <w:t>Длина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измерение.</w:t>
      </w:r>
      <w:r>
        <w:rPr>
          <w:spacing w:val="1"/>
        </w:rPr>
        <w:t xml:space="preserve"> </w:t>
      </w:r>
      <w:r>
        <w:t>Единицы</w:t>
      </w:r>
      <w:r>
        <w:rPr>
          <w:spacing w:val="1"/>
        </w:rPr>
        <w:t xml:space="preserve"> </w:t>
      </w:r>
      <w:r>
        <w:t>длины:</w:t>
      </w:r>
      <w:r>
        <w:rPr>
          <w:spacing w:val="1"/>
        </w:rPr>
        <w:t xml:space="preserve"> </w:t>
      </w:r>
      <w:r>
        <w:t>сантиметр,</w:t>
      </w:r>
      <w:r>
        <w:rPr>
          <w:spacing w:val="1"/>
        </w:rPr>
        <w:t xml:space="preserve"> </w:t>
      </w:r>
      <w:r>
        <w:t>дециметр;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соотношения</w:t>
      </w:r>
      <w:r>
        <w:rPr>
          <w:spacing w:val="-1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ними.</w:t>
      </w:r>
    </w:p>
    <w:p w:rsidR="006A4159" w:rsidRDefault="00DB6576">
      <w:pPr>
        <w:pStyle w:val="a3"/>
        <w:spacing w:line="272" w:lineRule="exact"/>
        <w:ind w:left="928" w:firstLine="0"/>
      </w:pPr>
      <w:r>
        <w:t>Арифметические</w:t>
      </w:r>
      <w:r>
        <w:rPr>
          <w:spacing w:val="-6"/>
        </w:rPr>
        <w:t xml:space="preserve"> </w:t>
      </w:r>
      <w:r>
        <w:t>действия</w:t>
      </w:r>
    </w:p>
    <w:p w:rsidR="006A4159" w:rsidRDefault="00DB6576">
      <w:pPr>
        <w:pStyle w:val="a3"/>
        <w:spacing w:before="41" w:line="276" w:lineRule="auto"/>
        <w:ind w:right="957"/>
      </w:pPr>
      <w:r>
        <w:t>Сложение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вычитание</w:t>
      </w:r>
      <w:r>
        <w:rPr>
          <w:spacing w:val="1"/>
        </w:rPr>
        <w:t xml:space="preserve"> </w:t>
      </w:r>
      <w:r>
        <w:t>чисел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20.</w:t>
      </w:r>
      <w:r>
        <w:rPr>
          <w:spacing w:val="1"/>
        </w:rPr>
        <w:t xml:space="preserve"> </w:t>
      </w:r>
      <w:r>
        <w:t>Названия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действий</w:t>
      </w:r>
      <w:r>
        <w:rPr>
          <w:spacing w:val="-3"/>
        </w:rPr>
        <w:t xml:space="preserve"> </w:t>
      </w:r>
      <w:r>
        <w:t>сложения,</w:t>
      </w:r>
      <w:r>
        <w:rPr>
          <w:spacing w:val="-3"/>
        </w:rPr>
        <w:t xml:space="preserve"> </w:t>
      </w:r>
      <w:r>
        <w:t>вычитания.</w:t>
      </w:r>
      <w:r>
        <w:rPr>
          <w:spacing w:val="-3"/>
        </w:rPr>
        <w:t xml:space="preserve"> </w:t>
      </w:r>
      <w:r>
        <w:t>Вычитание</w:t>
      </w:r>
      <w:r>
        <w:rPr>
          <w:spacing w:val="-3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действие,</w:t>
      </w:r>
      <w:r>
        <w:rPr>
          <w:spacing w:val="-6"/>
        </w:rPr>
        <w:t xml:space="preserve"> </w:t>
      </w:r>
      <w:r>
        <w:t>обратное</w:t>
      </w:r>
      <w:r>
        <w:rPr>
          <w:spacing w:val="-4"/>
        </w:rPr>
        <w:t xml:space="preserve"> </w:t>
      </w:r>
      <w:r>
        <w:t>сложению.</w:t>
      </w:r>
    </w:p>
    <w:p w:rsidR="006A4159" w:rsidRDefault="00DB6576">
      <w:pPr>
        <w:pStyle w:val="a3"/>
        <w:spacing w:before="1"/>
        <w:ind w:left="928" w:firstLine="0"/>
      </w:pPr>
      <w:r>
        <w:t>Текстовые</w:t>
      </w:r>
      <w:r>
        <w:rPr>
          <w:spacing w:val="-4"/>
        </w:rPr>
        <w:t xml:space="preserve"> </w:t>
      </w:r>
      <w:r>
        <w:t>задачи</w:t>
      </w:r>
    </w:p>
    <w:p w:rsidR="006A4159" w:rsidRDefault="00DB6576">
      <w:pPr>
        <w:pStyle w:val="a3"/>
        <w:spacing w:before="41" w:line="276" w:lineRule="auto"/>
        <w:ind w:right="957"/>
      </w:pPr>
      <w:r>
        <w:t>Текстовая</w:t>
      </w:r>
      <w:r>
        <w:rPr>
          <w:spacing w:val="1"/>
        </w:rPr>
        <w:t xml:space="preserve"> </w:t>
      </w:r>
      <w:r>
        <w:t>задача:</w:t>
      </w:r>
      <w:r>
        <w:rPr>
          <w:spacing w:val="1"/>
        </w:rPr>
        <w:t xml:space="preserve"> </w:t>
      </w:r>
      <w:r>
        <w:t>структурные</w:t>
      </w:r>
      <w:r>
        <w:rPr>
          <w:spacing w:val="1"/>
        </w:rPr>
        <w:t xml:space="preserve"> </w:t>
      </w:r>
      <w:r>
        <w:t>элементы,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текстовой</w:t>
      </w:r>
      <w:r>
        <w:rPr>
          <w:spacing w:val="1"/>
        </w:rPr>
        <w:t xml:space="preserve"> </w:t>
      </w:r>
      <w:r>
        <w:t>задачи</w:t>
      </w:r>
      <w:r>
        <w:rPr>
          <w:spacing w:val="6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образцу. Зависимость между данными и искомой величиной в текстовой задаче. Решение</w:t>
      </w:r>
      <w:r>
        <w:rPr>
          <w:spacing w:val="1"/>
        </w:rPr>
        <w:t xml:space="preserve"> </w:t>
      </w:r>
      <w:r>
        <w:t>задач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одно действие.</w:t>
      </w:r>
    </w:p>
    <w:p w:rsidR="006A4159" w:rsidRDefault="00DB6576">
      <w:pPr>
        <w:pStyle w:val="a3"/>
        <w:spacing w:before="1"/>
        <w:ind w:left="928" w:firstLine="0"/>
      </w:pPr>
      <w:r>
        <w:t>Пространственные</w:t>
      </w:r>
      <w:r>
        <w:rPr>
          <w:spacing w:val="-7"/>
        </w:rPr>
        <w:t xml:space="preserve"> </w:t>
      </w:r>
      <w:r>
        <w:t>отношения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геометрические</w:t>
      </w:r>
      <w:r>
        <w:rPr>
          <w:spacing w:val="-6"/>
        </w:rPr>
        <w:t xml:space="preserve"> </w:t>
      </w:r>
      <w:r>
        <w:t>фигуры</w:t>
      </w:r>
    </w:p>
    <w:p w:rsidR="006A4159" w:rsidRDefault="00DB6576">
      <w:pPr>
        <w:pStyle w:val="a3"/>
        <w:spacing w:before="41" w:line="276" w:lineRule="auto"/>
        <w:ind w:right="960"/>
      </w:pPr>
      <w:r>
        <w:t>Расположение предметов и объектов на плоскости, в пространстве: слева/справа,</w:t>
      </w:r>
      <w:r>
        <w:rPr>
          <w:spacing w:val="1"/>
        </w:rPr>
        <w:t xml:space="preserve"> </w:t>
      </w:r>
      <w:r>
        <w:t>сверху/снизу,</w:t>
      </w:r>
      <w:r>
        <w:rPr>
          <w:spacing w:val="-1"/>
        </w:rPr>
        <w:t xml:space="preserve"> </w:t>
      </w:r>
      <w:r>
        <w:t>между;</w:t>
      </w:r>
      <w:r>
        <w:rPr>
          <w:spacing w:val="4"/>
        </w:rPr>
        <w:t xml:space="preserve"> </w:t>
      </w:r>
      <w:r>
        <w:t>установление</w:t>
      </w:r>
      <w:r>
        <w:rPr>
          <w:spacing w:val="-1"/>
        </w:rPr>
        <w:t xml:space="preserve"> </w:t>
      </w:r>
      <w:r>
        <w:t>пространственных отношений.</w:t>
      </w:r>
    </w:p>
    <w:p w:rsidR="006A4159" w:rsidRDefault="00DB6576">
      <w:pPr>
        <w:pStyle w:val="a3"/>
        <w:spacing w:line="276" w:lineRule="auto"/>
        <w:ind w:right="960"/>
      </w:pPr>
      <w:r>
        <w:t>Геометрические</w:t>
      </w:r>
      <w:r>
        <w:rPr>
          <w:spacing w:val="1"/>
        </w:rPr>
        <w:t xml:space="preserve"> </w:t>
      </w:r>
      <w:r>
        <w:t>фигуры:</w:t>
      </w:r>
      <w:r>
        <w:rPr>
          <w:spacing w:val="1"/>
        </w:rPr>
        <w:t xml:space="preserve"> </w:t>
      </w:r>
      <w:r>
        <w:t>распознавание</w:t>
      </w:r>
      <w:r>
        <w:rPr>
          <w:spacing w:val="1"/>
        </w:rPr>
        <w:t xml:space="preserve"> </w:t>
      </w:r>
      <w:r>
        <w:t>круга,</w:t>
      </w:r>
      <w:r>
        <w:rPr>
          <w:spacing w:val="1"/>
        </w:rPr>
        <w:t xml:space="preserve"> </w:t>
      </w:r>
      <w:r>
        <w:t>треугольника,</w:t>
      </w:r>
      <w:r>
        <w:rPr>
          <w:spacing w:val="1"/>
        </w:rPr>
        <w:t xml:space="preserve"> </w:t>
      </w:r>
      <w:r>
        <w:t>прямоугольника,</w:t>
      </w:r>
      <w:r>
        <w:rPr>
          <w:spacing w:val="1"/>
        </w:rPr>
        <w:t xml:space="preserve"> </w:t>
      </w:r>
      <w:r>
        <w:t>отрезка.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отрезка,</w:t>
      </w:r>
      <w:r>
        <w:rPr>
          <w:spacing w:val="1"/>
        </w:rPr>
        <w:t xml:space="preserve"> </w:t>
      </w:r>
      <w:r>
        <w:t>квадрата,</w:t>
      </w:r>
      <w:r>
        <w:rPr>
          <w:spacing w:val="1"/>
        </w:rPr>
        <w:t xml:space="preserve"> </w:t>
      </w:r>
      <w:r>
        <w:t>треугольника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линейки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листе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клетку;</w:t>
      </w:r>
      <w:r>
        <w:rPr>
          <w:spacing w:val="-1"/>
        </w:rPr>
        <w:t xml:space="preserve"> </w:t>
      </w:r>
      <w:r>
        <w:t>измерение</w:t>
      </w:r>
      <w:r>
        <w:rPr>
          <w:spacing w:val="-1"/>
        </w:rPr>
        <w:t xml:space="preserve"> </w:t>
      </w:r>
      <w:r>
        <w:t>длины отрезка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сантиметрах.</w:t>
      </w:r>
    </w:p>
    <w:p w:rsidR="006A4159" w:rsidRDefault="00DB6576">
      <w:pPr>
        <w:pStyle w:val="a3"/>
        <w:ind w:left="928" w:firstLine="0"/>
      </w:pPr>
      <w:r>
        <w:t>Математическая</w:t>
      </w:r>
      <w:r>
        <w:rPr>
          <w:spacing w:val="-6"/>
        </w:rPr>
        <w:t xml:space="preserve"> </w:t>
      </w:r>
      <w:r>
        <w:t>информация</w:t>
      </w:r>
    </w:p>
    <w:p w:rsidR="006A4159" w:rsidRDefault="00DB6576">
      <w:pPr>
        <w:pStyle w:val="a3"/>
        <w:spacing w:before="40" w:line="278" w:lineRule="auto"/>
        <w:ind w:right="955"/>
      </w:pPr>
      <w:r>
        <w:t>Сбор данных об объекте по образцу. Характеристики объекта, группы объектов</w:t>
      </w:r>
      <w:r>
        <w:rPr>
          <w:spacing w:val="1"/>
        </w:rPr>
        <w:t xml:space="preserve"> </w:t>
      </w:r>
      <w:r>
        <w:t>(количество,</w:t>
      </w:r>
      <w:r>
        <w:rPr>
          <w:spacing w:val="-2"/>
        </w:rPr>
        <w:t xml:space="preserve"> </w:t>
      </w:r>
      <w:r>
        <w:t>форма,</w:t>
      </w:r>
      <w:r>
        <w:rPr>
          <w:spacing w:val="-1"/>
        </w:rPr>
        <w:t xml:space="preserve"> </w:t>
      </w:r>
      <w:r>
        <w:t>размер). Группировка</w:t>
      </w:r>
      <w:r>
        <w:rPr>
          <w:spacing w:val="-1"/>
        </w:rPr>
        <w:t xml:space="preserve"> </w:t>
      </w:r>
      <w:r>
        <w:t>объектов по</w:t>
      </w:r>
      <w:r>
        <w:rPr>
          <w:spacing w:val="-1"/>
        </w:rPr>
        <w:t xml:space="preserve"> </w:t>
      </w:r>
      <w:r>
        <w:t>заданному</w:t>
      </w:r>
      <w:r>
        <w:rPr>
          <w:spacing w:val="-5"/>
        </w:rPr>
        <w:t xml:space="preserve"> </w:t>
      </w:r>
      <w:r>
        <w:t>признаку.</w:t>
      </w:r>
    </w:p>
    <w:p w:rsidR="006A4159" w:rsidRDefault="00DB6576">
      <w:pPr>
        <w:pStyle w:val="a3"/>
        <w:spacing w:line="272" w:lineRule="exact"/>
        <w:ind w:left="928" w:firstLine="0"/>
      </w:pPr>
      <w:r>
        <w:t>Закономерность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ряду</w:t>
      </w:r>
      <w:r>
        <w:rPr>
          <w:spacing w:val="-5"/>
        </w:rPr>
        <w:t xml:space="preserve"> </w:t>
      </w:r>
      <w:r>
        <w:t>заданных</w:t>
      </w:r>
      <w:r>
        <w:rPr>
          <w:spacing w:val="3"/>
        </w:rPr>
        <w:t xml:space="preserve"> </w:t>
      </w:r>
      <w:r>
        <w:t>объектов:</w:t>
      </w:r>
      <w:r>
        <w:rPr>
          <w:spacing w:val="-2"/>
        </w:rPr>
        <w:t xml:space="preserve"> </w:t>
      </w:r>
      <w:r>
        <w:t>ее</w:t>
      </w:r>
      <w:r>
        <w:rPr>
          <w:spacing w:val="-6"/>
        </w:rPr>
        <w:t xml:space="preserve"> </w:t>
      </w:r>
      <w:r>
        <w:t>обнаружение,</w:t>
      </w:r>
      <w:r>
        <w:rPr>
          <w:spacing w:val="-2"/>
        </w:rPr>
        <w:t xml:space="preserve"> </w:t>
      </w:r>
      <w:r>
        <w:t>продолжение</w:t>
      </w:r>
      <w:r>
        <w:rPr>
          <w:spacing w:val="-3"/>
        </w:rPr>
        <w:t xml:space="preserve"> </w:t>
      </w:r>
      <w:r>
        <w:t>ряда.</w:t>
      </w:r>
    </w:p>
    <w:p w:rsidR="006A4159" w:rsidRDefault="00DB6576">
      <w:pPr>
        <w:pStyle w:val="a3"/>
        <w:spacing w:before="41" w:line="276" w:lineRule="auto"/>
        <w:ind w:right="956"/>
      </w:pPr>
      <w:r>
        <w:t>Верные (истинные) и неверные (ложные) предложения, составленные относительно</w:t>
      </w:r>
      <w:r>
        <w:rPr>
          <w:spacing w:val="-57"/>
        </w:rPr>
        <w:t xml:space="preserve"> </w:t>
      </w:r>
      <w:r>
        <w:t>заданного</w:t>
      </w:r>
      <w:r>
        <w:rPr>
          <w:spacing w:val="-1"/>
        </w:rPr>
        <w:t xml:space="preserve"> </w:t>
      </w:r>
      <w:r>
        <w:t>набора</w:t>
      </w:r>
      <w:r>
        <w:rPr>
          <w:spacing w:val="-1"/>
        </w:rPr>
        <w:t xml:space="preserve"> </w:t>
      </w:r>
      <w:r>
        <w:t>математических</w:t>
      </w:r>
      <w:r>
        <w:rPr>
          <w:spacing w:val="2"/>
        </w:rPr>
        <w:t xml:space="preserve"> </w:t>
      </w:r>
      <w:r>
        <w:t>объектов.</w:t>
      </w:r>
    </w:p>
    <w:p w:rsidR="006A4159" w:rsidRDefault="00DB6576">
      <w:pPr>
        <w:pStyle w:val="a3"/>
        <w:spacing w:line="276" w:lineRule="auto"/>
        <w:ind w:right="958"/>
      </w:pPr>
      <w:r>
        <w:t>Чтение таблицы (содержащей не более 4-х данных); извлечение данного из строки,</w:t>
      </w:r>
      <w:r>
        <w:rPr>
          <w:spacing w:val="1"/>
        </w:rPr>
        <w:t xml:space="preserve"> </w:t>
      </w:r>
      <w:r>
        <w:t>столбца; внесение одного-двух данных в таблицу. Чтение рисунка, схемы с одним-двумя</w:t>
      </w:r>
      <w:r>
        <w:rPr>
          <w:spacing w:val="1"/>
        </w:rPr>
        <w:t xml:space="preserve"> </w:t>
      </w:r>
      <w:r>
        <w:t>числовыми</w:t>
      </w:r>
      <w:r>
        <w:rPr>
          <w:spacing w:val="-1"/>
        </w:rPr>
        <w:t xml:space="preserve"> </w:t>
      </w:r>
      <w:r>
        <w:t>данными (значениями</w:t>
      </w:r>
      <w:r>
        <w:rPr>
          <w:spacing w:val="-1"/>
        </w:rPr>
        <w:t xml:space="preserve"> </w:t>
      </w:r>
      <w:r>
        <w:t>данных</w:t>
      </w:r>
      <w:r>
        <w:rPr>
          <w:spacing w:val="2"/>
        </w:rPr>
        <w:t xml:space="preserve"> </w:t>
      </w:r>
      <w:r>
        <w:t>величин).</w:t>
      </w:r>
    </w:p>
    <w:p w:rsidR="006A4159" w:rsidRDefault="00DB6576">
      <w:pPr>
        <w:pStyle w:val="a3"/>
        <w:spacing w:line="276" w:lineRule="auto"/>
        <w:ind w:right="963"/>
      </w:pPr>
      <w:r>
        <w:t>Двух-трехшаговые</w:t>
      </w:r>
      <w:r>
        <w:rPr>
          <w:spacing w:val="1"/>
        </w:rPr>
        <w:t xml:space="preserve"> </w:t>
      </w:r>
      <w:r>
        <w:t>инструкции,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вычислением,</w:t>
      </w:r>
      <w:r>
        <w:rPr>
          <w:spacing w:val="1"/>
        </w:rPr>
        <w:t xml:space="preserve"> </w:t>
      </w:r>
      <w:r>
        <w:t>измерением</w:t>
      </w:r>
      <w:r>
        <w:rPr>
          <w:spacing w:val="1"/>
        </w:rPr>
        <w:t xml:space="preserve"> </w:t>
      </w:r>
      <w:r>
        <w:t>длины,</w:t>
      </w:r>
      <w:r>
        <w:rPr>
          <w:spacing w:val="1"/>
        </w:rPr>
        <w:t xml:space="preserve"> </w:t>
      </w:r>
      <w:r>
        <w:t>изображением</w:t>
      </w:r>
      <w:r>
        <w:rPr>
          <w:spacing w:val="-2"/>
        </w:rPr>
        <w:t xml:space="preserve"> </w:t>
      </w:r>
      <w:r>
        <w:t>геометрической фигуры.</w:t>
      </w:r>
    </w:p>
    <w:p w:rsidR="006A4159" w:rsidRDefault="00DB6576">
      <w:pPr>
        <w:pStyle w:val="a3"/>
        <w:spacing w:before="2" w:line="276" w:lineRule="auto"/>
        <w:ind w:left="928" w:right="3117" w:firstLine="0"/>
        <w:jc w:val="left"/>
      </w:pPr>
      <w:r>
        <w:t>Универсальные</w:t>
      </w:r>
      <w:r>
        <w:rPr>
          <w:spacing w:val="-6"/>
        </w:rPr>
        <w:t xml:space="preserve"> </w:t>
      </w:r>
      <w:r>
        <w:t>учебные</w:t>
      </w:r>
      <w:r>
        <w:rPr>
          <w:spacing w:val="-6"/>
        </w:rPr>
        <w:t xml:space="preserve"> </w:t>
      </w:r>
      <w:r>
        <w:t>действия</w:t>
      </w:r>
      <w:r>
        <w:rPr>
          <w:spacing w:val="-5"/>
        </w:rPr>
        <w:t xml:space="preserve"> </w:t>
      </w:r>
      <w:r>
        <w:t>(пропедевтический</w:t>
      </w:r>
      <w:r>
        <w:rPr>
          <w:spacing w:val="-3"/>
        </w:rPr>
        <w:t xml:space="preserve"> </w:t>
      </w:r>
      <w:r>
        <w:t>уровень)</w:t>
      </w:r>
      <w:r>
        <w:rPr>
          <w:spacing w:val="-57"/>
        </w:rPr>
        <w:t xml:space="preserve"> </w:t>
      </w:r>
      <w:r>
        <w:t>Универсальные</w:t>
      </w:r>
      <w:r>
        <w:rPr>
          <w:spacing w:val="-3"/>
        </w:rPr>
        <w:t xml:space="preserve"> </w:t>
      </w:r>
      <w:r>
        <w:t>познавательные</w:t>
      </w:r>
      <w:r>
        <w:rPr>
          <w:spacing w:val="-1"/>
        </w:rPr>
        <w:t xml:space="preserve"> </w:t>
      </w:r>
      <w:r>
        <w:t>учебные</w:t>
      </w:r>
      <w:r>
        <w:rPr>
          <w:spacing w:val="-2"/>
        </w:rPr>
        <w:t xml:space="preserve"> </w:t>
      </w:r>
      <w:r>
        <w:t>действия:</w:t>
      </w:r>
    </w:p>
    <w:p w:rsidR="006A4159" w:rsidRDefault="00DB6576">
      <w:pPr>
        <w:pStyle w:val="a3"/>
        <w:spacing w:line="276" w:lineRule="auto"/>
        <w:ind w:left="928" w:right="1462" w:firstLine="0"/>
        <w:jc w:val="left"/>
      </w:pPr>
      <w:r>
        <w:t>наблюдать</w:t>
      </w:r>
      <w:r>
        <w:rPr>
          <w:spacing w:val="-4"/>
        </w:rPr>
        <w:t xml:space="preserve"> </w:t>
      </w:r>
      <w:r>
        <w:t>математические</w:t>
      </w:r>
      <w:r>
        <w:rPr>
          <w:spacing w:val="-4"/>
        </w:rPr>
        <w:t xml:space="preserve"> </w:t>
      </w:r>
      <w:r>
        <w:t>объекты</w:t>
      </w:r>
      <w:r>
        <w:rPr>
          <w:spacing w:val="-4"/>
        </w:rPr>
        <w:t xml:space="preserve"> </w:t>
      </w:r>
      <w:r>
        <w:t>(числа,</w:t>
      </w:r>
      <w:r>
        <w:rPr>
          <w:spacing w:val="-3"/>
        </w:rPr>
        <w:t xml:space="preserve"> </w:t>
      </w:r>
      <w:r>
        <w:t>величины)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окружающем</w:t>
      </w:r>
      <w:r>
        <w:rPr>
          <w:spacing w:val="-2"/>
        </w:rPr>
        <w:t xml:space="preserve"> </w:t>
      </w:r>
      <w:r>
        <w:t>мире;</w:t>
      </w:r>
      <w:r>
        <w:rPr>
          <w:spacing w:val="-57"/>
        </w:rPr>
        <w:t xml:space="preserve"> </w:t>
      </w:r>
      <w:r>
        <w:t>обнаруживать общее и различное в записи арифметических действий;</w:t>
      </w:r>
      <w:r>
        <w:rPr>
          <w:spacing w:val="1"/>
        </w:rPr>
        <w:t xml:space="preserve"> </w:t>
      </w:r>
      <w:r>
        <w:t>понимать назначение и необходимость использования величин в жизни;</w:t>
      </w:r>
      <w:r>
        <w:rPr>
          <w:spacing w:val="1"/>
        </w:rPr>
        <w:t xml:space="preserve"> </w:t>
      </w:r>
      <w:r>
        <w:lastRenderedPageBreak/>
        <w:t>наблюдать</w:t>
      </w:r>
      <w:r>
        <w:rPr>
          <w:spacing w:val="-1"/>
        </w:rPr>
        <w:t xml:space="preserve"> </w:t>
      </w:r>
      <w:r>
        <w:t>действие</w:t>
      </w:r>
      <w:r>
        <w:rPr>
          <w:spacing w:val="-1"/>
        </w:rPr>
        <w:t xml:space="preserve"> </w:t>
      </w:r>
      <w:r>
        <w:t>измерительных</w:t>
      </w:r>
      <w:r>
        <w:rPr>
          <w:spacing w:val="-1"/>
        </w:rPr>
        <w:t xml:space="preserve"> </w:t>
      </w:r>
      <w:r>
        <w:t>приборов;</w:t>
      </w:r>
    </w:p>
    <w:p w:rsidR="006A4159" w:rsidRDefault="00DB6576">
      <w:pPr>
        <w:pStyle w:val="a3"/>
        <w:ind w:left="928" w:firstLine="0"/>
        <w:jc w:val="left"/>
      </w:pPr>
      <w:r>
        <w:t>сравнивать</w:t>
      </w:r>
      <w:r>
        <w:rPr>
          <w:spacing w:val="-3"/>
        </w:rPr>
        <w:t xml:space="preserve"> </w:t>
      </w:r>
      <w:r>
        <w:t>два</w:t>
      </w:r>
      <w:r>
        <w:rPr>
          <w:spacing w:val="-4"/>
        </w:rPr>
        <w:t xml:space="preserve"> </w:t>
      </w:r>
      <w:r>
        <w:t>объекта,</w:t>
      </w:r>
      <w:r>
        <w:rPr>
          <w:spacing w:val="-2"/>
        </w:rPr>
        <w:t xml:space="preserve"> </w:t>
      </w:r>
      <w:r>
        <w:t>два</w:t>
      </w:r>
      <w:r>
        <w:rPr>
          <w:spacing w:val="-4"/>
        </w:rPr>
        <w:t xml:space="preserve"> </w:t>
      </w:r>
      <w:r>
        <w:t>числа;</w:t>
      </w:r>
    </w:p>
    <w:p w:rsidR="006A4159" w:rsidRDefault="00DB6576">
      <w:pPr>
        <w:pStyle w:val="a3"/>
        <w:spacing w:before="39"/>
        <w:ind w:left="928" w:firstLine="0"/>
        <w:jc w:val="left"/>
      </w:pPr>
      <w:r>
        <w:t>распределять</w:t>
      </w:r>
      <w:r>
        <w:rPr>
          <w:spacing w:val="-3"/>
        </w:rPr>
        <w:t xml:space="preserve"> </w:t>
      </w:r>
      <w:r>
        <w:t>объекты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группы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заданному</w:t>
      </w:r>
      <w:r>
        <w:rPr>
          <w:spacing w:val="-6"/>
        </w:rPr>
        <w:t xml:space="preserve"> </w:t>
      </w:r>
      <w:r>
        <w:t>основанию;</w:t>
      </w:r>
    </w:p>
    <w:p w:rsidR="006A4159" w:rsidRDefault="00DB6576">
      <w:pPr>
        <w:pStyle w:val="a3"/>
        <w:spacing w:before="44" w:line="276" w:lineRule="auto"/>
        <w:ind w:left="928" w:right="1764" w:firstLine="0"/>
        <w:jc w:val="left"/>
      </w:pPr>
      <w:r>
        <w:t>копировать</w:t>
      </w:r>
      <w:r>
        <w:rPr>
          <w:spacing w:val="-5"/>
        </w:rPr>
        <w:t xml:space="preserve"> </w:t>
      </w:r>
      <w:r>
        <w:t>изученные</w:t>
      </w:r>
      <w:r>
        <w:rPr>
          <w:spacing w:val="-3"/>
        </w:rPr>
        <w:t xml:space="preserve"> </w:t>
      </w:r>
      <w:r>
        <w:t>фигуры,</w:t>
      </w:r>
      <w:r>
        <w:rPr>
          <w:spacing w:val="-2"/>
        </w:rPr>
        <w:t xml:space="preserve"> </w:t>
      </w:r>
      <w:r>
        <w:t>рисовать</w:t>
      </w:r>
      <w:r>
        <w:rPr>
          <w:spacing w:val="-3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руки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собственному</w:t>
      </w:r>
      <w:r>
        <w:rPr>
          <w:spacing w:val="-7"/>
        </w:rPr>
        <w:t xml:space="preserve"> </w:t>
      </w:r>
      <w:r>
        <w:t>замыслу;</w:t>
      </w:r>
      <w:r>
        <w:rPr>
          <w:spacing w:val="-57"/>
        </w:rPr>
        <w:t xml:space="preserve"> </w:t>
      </w:r>
      <w:r>
        <w:t>приводить</w:t>
      </w:r>
      <w:r>
        <w:rPr>
          <w:spacing w:val="-1"/>
        </w:rPr>
        <w:t xml:space="preserve"> </w:t>
      </w:r>
      <w:r>
        <w:t>примеры чисел,</w:t>
      </w:r>
      <w:r>
        <w:rPr>
          <w:spacing w:val="-2"/>
        </w:rPr>
        <w:t xml:space="preserve"> </w:t>
      </w:r>
      <w:r>
        <w:t>геометрических</w:t>
      </w:r>
      <w:r>
        <w:rPr>
          <w:spacing w:val="2"/>
        </w:rPr>
        <w:t xml:space="preserve"> </w:t>
      </w:r>
      <w:r>
        <w:t>фигур;</w:t>
      </w:r>
    </w:p>
    <w:p w:rsidR="006A4159" w:rsidRDefault="00DB6576">
      <w:pPr>
        <w:pStyle w:val="a3"/>
        <w:spacing w:line="275" w:lineRule="exact"/>
        <w:ind w:left="928" w:firstLine="0"/>
        <w:jc w:val="left"/>
      </w:pPr>
      <w:r>
        <w:t>вести</w:t>
      </w:r>
      <w:r>
        <w:rPr>
          <w:spacing w:val="-3"/>
        </w:rPr>
        <w:t xml:space="preserve"> </w:t>
      </w:r>
      <w:r>
        <w:t>порядковый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количественный</w:t>
      </w:r>
      <w:r>
        <w:rPr>
          <w:spacing w:val="-3"/>
        </w:rPr>
        <w:t xml:space="preserve"> </w:t>
      </w:r>
      <w:r>
        <w:t>счет</w:t>
      </w:r>
      <w:r>
        <w:rPr>
          <w:spacing w:val="-2"/>
        </w:rPr>
        <w:t xml:space="preserve"> </w:t>
      </w:r>
      <w:r>
        <w:t>(соблюдать</w:t>
      </w:r>
      <w:r>
        <w:rPr>
          <w:spacing w:val="-3"/>
        </w:rPr>
        <w:t xml:space="preserve"> </w:t>
      </w:r>
      <w:r>
        <w:t>последовательность).</w:t>
      </w:r>
    </w:p>
    <w:p w:rsidR="006A4159" w:rsidRDefault="00DB6576">
      <w:pPr>
        <w:pStyle w:val="a3"/>
        <w:spacing w:before="74"/>
        <w:ind w:left="928" w:firstLine="0"/>
        <w:jc w:val="left"/>
      </w:pP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информацией:</w:t>
      </w:r>
    </w:p>
    <w:p w:rsidR="006A4159" w:rsidRDefault="00DB6576">
      <w:pPr>
        <w:pStyle w:val="a3"/>
        <w:spacing w:before="41" w:line="276" w:lineRule="auto"/>
        <w:ind w:right="963"/>
        <w:jc w:val="left"/>
      </w:pPr>
      <w:r>
        <w:t>понимать,</w:t>
      </w:r>
      <w:r>
        <w:rPr>
          <w:spacing w:val="24"/>
        </w:rPr>
        <w:t xml:space="preserve"> </w:t>
      </w:r>
      <w:r>
        <w:t>что</w:t>
      </w:r>
      <w:r>
        <w:rPr>
          <w:spacing w:val="26"/>
        </w:rPr>
        <w:t xml:space="preserve"> </w:t>
      </w:r>
      <w:r>
        <w:t>математические</w:t>
      </w:r>
      <w:r>
        <w:rPr>
          <w:spacing w:val="25"/>
        </w:rPr>
        <w:t xml:space="preserve"> </w:t>
      </w:r>
      <w:r>
        <w:t>явления</w:t>
      </w:r>
      <w:r>
        <w:rPr>
          <w:spacing w:val="26"/>
        </w:rPr>
        <w:t xml:space="preserve"> </w:t>
      </w:r>
      <w:r>
        <w:t>могут</w:t>
      </w:r>
      <w:r>
        <w:rPr>
          <w:spacing w:val="27"/>
        </w:rPr>
        <w:t xml:space="preserve"> </w:t>
      </w:r>
      <w:r>
        <w:t>быть</w:t>
      </w:r>
      <w:r>
        <w:rPr>
          <w:spacing w:val="27"/>
        </w:rPr>
        <w:t xml:space="preserve"> </w:t>
      </w:r>
      <w:r>
        <w:t>представлены</w:t>
      </w:r>
      <w:r>
        <w:rPr>
          <w:spacing w:val="26"/>
        </w:rPr>
        <w:t xml:space="preserve"> </w:t>
      </w:r>
      <w:r>
        <w:t>с</w:t>
      </w:r>
      <w:r>
        <w:rPr>
          <w:spacing w:val="25"/>
        </w:rPr>
        <w:t xml:space="preserve"> </w:t>
      </w:r>
      <w:r>
        <w:t>помощью</w:t>
      </w:r>
      <w:r>
        <w:rPr>
          <w:spacing w:val="-57"/>
        </w:rPr>
        <w:t xml:space="preserve"> </w:t>
      </w:r>
      <w:r>
        <w:t>разных средств:</w:t>
      </w:r>
      <w:r>
        <w:rPr>
          <w:spacing w:val="-1"/>
        </w:rPr>
        <w:t xml:space="preserve"> </w:t>
      </w:r>
      <w:r>
        <w:t>текст,</w:t>
      </w:r>
      <w:r>
        <w:rPr>
          <w:spacing w:val="-4"/>
        </w:rPr>
        <w:t xml:space="preserve"> </w:t>
      </w:r>
      <w:r>
        <w:t>числовая запись,</w:t>
      </w:r>
      <w:r>
        <w:rPr>
          <w:spacing w:val="-1"/>
        </w:rPr>
        <w:t xml:space="preserve"> </w:t>
      </w:r>
      <w:r>
        <w:t>таблица, рисунок,</w:t>
      </w:r>
      <w:r>
        <w:rPr>
          <w:spacing w:val="-1"/>
        </w:rPr>
        <w:t xml:space="preserve"> </w:t>
      </w:r>
      <w:r>
        <w:t>схема;</w:t>
      </w:r>
    </w:p>
    <w:p w:rsidR="006A4159" w:rsidRDefault="00DB6576">
      <w:pPr>
        <w:pStyle w:val="a3"/>
        <w:spacing w:before="2" w:line="276" w:lineRule="auto"/>
        <w:ind w:left="928" w:right="963" w:firstLine="0"/>
        <w:jc w:val="left"/>
      </w:pPr>
      <w:r>
        <w:t>читать</w:t>
      </w:r>
      <w:r>
        <w:rPr>
          <w:spacing w:val="-5"/>
        </w:rPr>
        <w:t xml:space="preserve"> </w:t>
      </w:r>
      <w:r>
        <w:t>таблицу,</w:t>
      </w:r>
      <w:r>
        <w:rPr>
          <w:spacing w:val="-5"/>
        </w:rPr>
        <w:t xml:space="preserve"> </w:t>
      </w:r>
      <w:r>
        <w:t>извлекать</w:t>
      </w:r>
      <w:r>
        <w:rPr>
          <w:spacing w:val="-5"/>
        </w:rPr>
        <w:t xml:space="preserve"> </w:t>
      </w:r>
      <w:r>
        <w:t>информацию,</w:t>
      </w:r>
      <w:r>
        <w:rPr>
          <w:spacing w:val="-4"/>
        </w:rPr>
        <w:t xml:space="preserve"> </w:t>
      </w:r>
      <w:r>
        <w:t>представленную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табличной</w:t>
      </w:r>
      <w:r>
        <w:rPr>
          <w:spacing w:val="-6"/>
        </w:rPr>
        <w:t xml:space="preserve"> </w:t>
      </w:r>
      <w:r>
        <w:t>форме.</w:t>
      </w:r>
      <w:r>
        <w:rPr>
          <w:spacing w:val="-57"/>
        </w:rPr>
        <w:t xml:space="preserve"> </w:t>
      </w:r>
      <w:r>
        <w:t>Универсальные</w:t>
      </w:r>
      <w:r>
        <w:rPr>
          <w:spacing w:val="-3"/>
        </w:rPr>
        <w:t xml:space="preserve"> </w:t>
      </w:r>
      <w:r>
        <w:t>коммуникативные учебные</w:t>
      </w:r>
      <w:r>
        <w:rPr>
          <w:spacing w:val="-2"/>
        </w:rPr>
        <w:t xml:space="preserve"> </w:t>
      </w:r>
      <w:r>
        <w:t>действия:</w:t>
      </w:r>
    </w:p>
    <w:p w:rsidR="006A4159" w:rsidRDefault="00DB6576">
      <w:pPr>
        <w:pStyle w:val="a3"/>
        <w:spacing w:line="276" w:lineRule="auto"/>
        <w:ind w:right="963"/>
        <w:jc w:val="left"/>
      </w:pPr>
      <w:r>
        <w:t>характеризовать</w:t>
      </w:r>
      <w:r>
        <w:rPr>
          <w:spacing w:val="42"/>
        </w:rPr>
        <w:t xml:space="preserve"> </w:t>
      </w:r>
      <w:r>
        <w:t>(описывать)</w:t>
      </w:r>
      <w:r>
        <w:rPr>
          <w:spacing w:val="42"/>
        </w:rPr>
        <w:t xml:space="preserve"> </w:t>
      </w:r>
      <w:r>
        <w:t>число,</w:t>
      </w:r>
      <w:r>
        <w:rPr>
          <w:spacing w:val="42"/>
        </w:rPr>
        <w:t xml:space="preserve"> </w:t>
      </w:r>
      <w:r>
        <w:t>геометрическую</w:t>
      </w:r>
      <w:r>
        <w:rPr>
          <w:spacing w:val="42"/>
        </w:rPr>
        <w:t xml:space="preserve"> </w:t>
      </w:r>
      <w:r>
        <w:t>фигуру,</w:t>
      </w:r>
      <w:r>
        <w:rPr>
          <w:spacing w:val="42"/>
        </w:rPr>
        <w:t xml:space="preserve"> </w:t>
      </w:r>
      <w:r>
        <w:t>последовательность</w:t>
      </w:r>
      <w:r>
        <w:rPr>
          <w:spacing w:val="-57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нескольких</w:t>
      </w:r>
      <w:r>
        <w:rPr>
          <w:spacing w:val="2"/>
        </w:rPr>
        <w:t xml:space="preserve"> </w:t>
      </w:r>
      <w:r>
        <w:t>чисел,</w:t>
      </w:r>
      <w:r>
        <w:rPr>
          <w:spacing w:val="-1"/>
        </w:rPr>
        <w:t xml:space="preserve"> </w:t>
      </w:r>
      <w:r>
        <w:t>записанных</w:t>
      </w:r>
      <w:r>
        <w:rPr>
          <w:spacing w:val="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порядку;</w:t>
      </w:r>
    </w:p>
    <w:p w:rsidR="006A4159" w:rsidRDefault="00DB6576">
      <w:pPr>
        <w:pStyle w:val="a3"/>
        <w:ind w:left="928" w:firstLine="0"/>
        <w:jc w:val="left"/>
      </w:pPr>
      <w:r>
        <w:t>комментировать</w:t>
      </w:r>
      <w:r>
        <w:rPr>
          <w:spacing w:val="-5"/>
        </w:rPr>
        <w:t xml:space="preserve"> </w:t>
      </w:r>
      <w:r>
        <w:t>ход</w:t>
      </w:r>
      <w:r>
        <w:rPr>
          <w:spacing w:val="-2"/>
        </w:rPr>
        <w:t xml:space="preserve"> </w:t>
      </w:r>
      <w:r>
        <w:t>сравнения</w:t>
      </w:r>
      <w:r>
        <w:rPr>
          <w:spacing w:val="-3"/>
        </w:rPr>
        <w:t xml:space="preserve"> </w:t>
      </w:r>
      <w:r>
        <w:t>двух объектов;</w:t>
      </w:r>
    </w:p>
    <w:p w:rsidR="006A4159" w:rsidRDefault="00DB6576">
      <w:pPr>
        <w:pStyle w:val="a3"/>
        <w:spacing w:before="40" w:line="276" w:lineRule="auto"/>
        <w:jc w:val="left"/>
      </w:pPr>
      <w:r>
        <w:t>описывать</w:t>
      </w:r>
      <w:r>
        <w:rPr>
          <w:spacing w:val="10"/>
        </w:rPr>
        <w:t xml:space="preserve"> </w:t>
      </w:r>
      <w:r>
        <w:t>своими</w:t>
      </w:r>
      <w:r>
        <w:rPr>
          <w:spacing w:val="10"/>
        </w:rPr>
        <w:t xml:space="preserve"> </w:t>
      </w:r>
      <w:r>
        <w:t>словами</w:t>
      </w:r>
      <w:r>
        <w:rPr>
          <w:spacing w:val="10"/>
        </w:rPr>
        <w:t xml:space="preserve"> </w:t>
      </w:r>
      <w:r>
        <w:t>сюжетную</w:t>
      </w:r>
      <w:r>
        <w:rPr>
          <w:spacing w:val="12"/>
        </w:rPr>
        <w:t xml:space="preserve"> </w:t>
      </w:r>
      <w:r>
        <w:t>ситуацию</w:t>
      </w:r>
      <w:r>
        <w:rPr>
          <w:spacing w:val="10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математическое</w:t>
      </w:r>
      <w:r>
        <w:rPr>
          <w:spacing w:val="8"/>
        </w:rPr>
        <w:t xml:space="preserve"> </w:t>
      </w:r>
      <w:r>
        <w:t>отношение,</w:t>
      </w:r>
      <w:r>
        <w:rPr>
          <w:spacing w:val="-57"/>
        </w:rPr>
        <w:t xml:space="preserve"> </w:t>
      </w:r>
      <w:r>
        <w:t>представленное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задаче;</w:t>
      </w:r>
      <w:r>
        <w:rPr>
          <w:spacing w:val="-1"/>
        </w:rPr>
        <w:t xml:space="preserve"> </w:t>
      </w:r>
      <w:r>
        <w:t>описывать</w:t>
      </w:r>
      <w:r>
        <w:rPr>
          <w:spacing w:val="-1"/>
        </w:rPr>
        <w:t xml:space="preserve"> </w:t>
      </w:r>
      <w:r>
        <w:t>положение</w:t>
      </w:r>
      <w:r>
        <w:rPr>
          <w:spacing w:val="-1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пространстве.</w:t>
      </w:r>
    </w:p>
    <w:p w:rsidR="006A4159" w:rsidRDefault="00DB6576">
      <w:pPr>
        <w:pStyle w:val="a3"/>
        <w:spacing w:line="275" w:lineRule="exact"/>
        <w:ind w:left="928" w:firstLine="0"/>
        <w:jc w:val="left"/>
      </w:pPr>
      <w:r>
        <w:t>различать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использовать</w:t>
      </w:r>
      <w:r>
        <w:rPr>
          <w:spacing w:val="-4"/>
        </w:rPr>
        <w:t xml:space="preserve"> </w:t>
      </w:r>
      <w:r>
        <w:t>математические</w:t>
      </w:r>
      <w:r>
        <w:rPr>
          <w:spacing w:val="-5"/>
        </w:rPr>
        <w:t xml:space="preserve"> </w:t>
      </w:r>
      <w:r>
        <w:t>знаки;</w:t>
      </w:r>
    </w:p>
    <w:p w:rsidR="006A4159" w:rsidRDefault="00DB6576">
      <w:pPr>
        <w:pStyle w:val="a3"/>
        <w:spacing w:before="44" w:line="276" w:lineRule="auto"/>
        <w:ind w:left="928" w:right="3027" w:firstLine="0"/>
        <w:jc w:val="left"/>
      </w:pPr>
      <w:r>
        <w:t>строить предложения относительно заданного набора объектов.</w:t>
      </w:r>
      <w:r>
        <w:rPr>
          <w:spacing w:val="-57"/>
        </w:rPr>
        <w:t xml:space="preserve"> </w:t>
      </w:r>
      <w:r>
        <w:t>Универсальные</w:t>
      </w:r>
      <w:r>
        <w:rPr>
          <w:spacing w:val="-3"/>
        </w:rPr>
        <w:t xml:space="preserve"> </w:t>
      </w:r>
      <w:r>
        <w:t>регулятивные учебные</w:t>
      </w:r>
      <w:r>
        <w:rPr>
          <w:spacing w:val="-3"/>
        </w:rPr>
        <w:t xml:space="preserve"> </w:t>
      </w:r>
      <w:r>
        <w:t>действия:</w:t>
      </w:r>
    </w:p>
    <w:p w:rsidR="006A4159" w:rsidRDefault="00DB6576">
      <w:pPr>
        <w:pStyle w:val="a3"/>
        <w:spacing w:line="276" w:lineRule="auto"/>
        <w:ind w:left="928" w:right="2240" w:firstLine="0"/>
        <w:jc w:val="left"/>
      </w:pPr>
      <w:r>
        <w:t>принимать учебную задачу, удерживать ее в процессе деятельности;</w:t>
      </w:r>
      <w:r>
        <w:rPr>
          <w:spacing w:val="1"/>
        </w:rPr>
        <w:t xml:space="preserve"> </w:t>
      </w:r>
      <w:r>
        <w:t>действовать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предложенным</w:t>
      </w:r>
      <w:r>
        <w:rPr>
          <w:spacing w:val="-5"/>
        </w:rPr>
        <w:t xml:space="preserve"> </w:t>
      </w:r>
      <w:r>
        <w:t>образцом,</w:t>
      </w:r>
      <w:r>
        <w:rPr>
          <w:spacing w:val="-3"/>
        </w:rPr>
        <w:t xml:space="preserve"> </w:t>
      </w:r>
      <w:r>
        <w:t>инструкцией;</w:t>
      </w:r>
    </w:p>
    <w:p w:rsidR="006A4159" w:rsidRDefault="00DB6576">
      <w:pPr>
        <w:pStyle w:val="a3"/>
        <w:spacing w:line="276" w:lineRule="auto"/>
        <w:ind w:right="959"/>
      </w:pPr>
      <w:r>
        <w:t>проявлять интерес к проверке результатов решения учебной задачи, с помощью</w:t>
      </w:r>
      <w:r>
        <w:rPr>
          <w:spacing w:val="1"/>
        </w:rPr>
        <w:t xml:space="preserve"> </w:t>
      </w:r>
      <w:r>
        <w:t>учителя</w:t>
      </w:r>
      <w:r>
        <w:rPr>
          <w:spacing w:val="3"/>
        </w:rPr>
        <w:t xml:space="preserve"> </w:t>
      </w:r>
      <w:r>
        <w:t>устанавливать</w:t>
      </w:r>
      <w:r>
        <w:rPr>
          <w:spacing w:val="2"/>
        </w:rPr>
        <w:t xml:space="preserve"> </w:t>
      </w:r>
      <w:r>
        <w:t>причину</w:t>
      </w:r>
      <w:r>
        <w:rPr>
          <w:spacing w:val="-7"/>
        </w:rPr>
        <w:t xml:space="preserve"> </w:t>
      </w:r>
      <w:r>
        <w:t>возникшей ошибки</w:t>
      </w:r>
      <w:r>
        <w:rPr>
          <w:spacing w:val="-3"/>
        </w:rPr>
        <w:t xml:space="preserve"> </w:t>
      </w:r>
      <w:r>
        <w:t>и трудности;</w:t>
      </w:r>
    </w:p>
    <w:p w:rsidR="006A4159" w:rsidRDefault="00DB6576">
      <w:pPr>
        <w:pStyle w:val="a3"/>
        <w:spacing w:line="276" w:lineRule="auto"/>
        <w:ind w:right="962"/>
      </w:pPr>
      <w:r>
        <w:t>проверять</w:t>
      </w:r>
      <w:r>
        <w:rPr>
          <w:spacing w:val="1"/>
        </w:rPr>
        <w:t xml:space="preserve"> </w:t>
      </w:r>
      <w:r>
        <w:t>правильность</w:t>
      </w:r>
      <w:r>
        <w:rPr>
          <w:spacing w:val="1"/>
        </w:rPr>
        <w:t xml:space="preserve"> </w:t>
      </w:r>
      <w:r>
        <w:t>вычисления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действия.</w:t>
      </w:r>
    </w:p>
    <w:p w:rsidR="006A4159" w:rsidRDefault="00DB6576">
      <w:pPr>
        <w:pStyle w:val="a3"/>
        <w:ind w:left="928" w:firstLine="0"/>
      </w:pPr>
      <w:r>
        <w:t>Совместная</w:t>
      </w:r>
      <w:r>
        <w:rPr>
          <w:spacing w:val="-4"/>
        </w:rPr>
        <w:t xml:space="preserve"> </w:t>
      </w:r>
      <w:r>
        <w:t>деятельность:</w:t>
      </w:r>
    </w:p>
    <w:p w:rsidR="006A4159" w:rsidRDefault="00DB6576">
      <w:pPr>
        <w:pStyle w:val="a3"/>
        <w:spacing w:before="41" w:line="276" w:lineRule="auto"/>
        <w:ind w:right="953"/>
      </w:pPr>
      <w:r>
        <w:t>участвовать в парной работе с математическим материалом; выполнять правила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деятельности:</w:t>
      </w:r>
      <w:r>
        <w:rPr>
          <w:spacing w:val="1"/>
        </w:rPr>
        <w:t xml:space="preserve"> </w:t>
      </w:r>
      <w:r>
        <w:t>договариваться,</w:t>
      </w:r>
      <w:r>
        <w:rPr>
          <w:spacing w:val="1"/>
        </w:rPr>
        <w:t xml:space="preserve"> </w:t>
      </w:r>
      <w:r>
        <w:t>считаться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мнением</w:t>
      </w:r>
      <w:r>
        <w:rPr>
          <w:spacing w:val="1"/>
        </w:rPr>
        <w:t xml:space="preserve"> </w:t>
      </w:r>
      <w:r>
        <w:t>партнера,</w:t>
      </w:r>
      <w:r>
        <w:rPr>
          <w:spacing w:val="1"/>
        </w:rPr>
        <w:t xml:space="preserve"> </w:t>
      </w:r>
      <w:r>
        <w:t>спокойно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мирно</w:t>
      </w:r>
      <w:r>
        <w:rPr>
          <w:spacing w:val="-1"/>
        </w:rPr>
        <w:t xml:space="preserve"> </w:t>
      </w:r>
      <w:r>
        <w:t>разрешать конфликты.</w:t>
      </w:r>
    </w:p>
    <w:p w:rsidR="006A4159" w:rsidRDefault="00DB6576" w:rsidP="00E013C3">
      <w:pPr>
        <w:pStyle w:val="a5"/>
        <w:numPr>
          <w:ilvl w:val="0"/>
          <w:numId w:val="85"/>
        </w:numPr>
        <w:tabs>
          <w:tab w:val="left" w:pos="1109"/>
        </w:tabs>
        <w:spacing w:line="274" w:lineRule="exact"/>
        <w:ind w:hanging="181"/>
        <w:jc w:val="both"/>
        <w:rPr>
          <w:sz w:val="24"/>
        </w:rPr>
      </w:pPr>
      <w:r>
        <w:rPr>
          <w:sz w:val="24"/>
        </w:rPr>
        <w:t>КЛАСС</w:t>
      </w:r>
    </w:p>
    <w:p w:rsidR="006A4159" w:rsidRDefault="00DB6576">
      <w:pPr>
        <w:pStyle w:val="a3"/>
        <w:spacing w:before="43"/>
        <w:ind w:left="928" w:firstLine="0"/>
      </w:pPr>
      <w:r>
        <w:t>Числа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величины</w:t>
      </w:r>
    </w:p>
    <w:p w:rsidR="006A4159" w:rsidRDefault="00DB6576">
      <w:pPr>
        <w:pStyle w:val="a3"/>
        <w:spacing w:before="41" w:line="276" w:lineRule="auto"/>
        <w:ind w:right="958"/>
      </w:pPr>
      <w:r>
        <w:t>Числа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100:</w:t>
      </w:r>
      <w:r>
        <w:rPr>
          <w:spacing w:val="1"/>
        </w:rPr>
        <w:t xml:space="preserve"> </w:t>
      </w:r>
      <w:r>
        <w:t>чтение,</w:t>
      </w:r>
      <w:r>
        <w:rPr>
          <w:spacing w:val="1"/>
        </w:rPr>
        <w:t xml:space="preserve"> </w:t>
      </w:r>
      <w:r>
        <w:t>запись,</w:t>
      </w:r>
      <w:r>
        <w:rPr>
          <w:spacing w:val="1"/>
        </w:rPr>
        <w:t xml:space="preserve"> </w:t>
      </w:r>
      <w:r>
        <w:t>десятичный</w:t>
      </w:r>
      <w:r>
        <w:rPr>
          <w:spacing w:val="1"/>
        </w:rPr>
        <w:t xml:space="preserve"> </w:t>
      </w:r>
      <w:r>
        <w:t>состав,</w:t>
      </w:r>
      <w:r>
        <w:rPr>
          <w:spacing w:val="1"/>
        </w:rPr>
        <w:t xml:space="preserve"> </w:t>
      </w:r>
      <w:r>
        <w:t>сравнение.</w:t>
      </w:r>
      <w:r>
        <w:rPr>
          <w:spacing w:val="1"/>
        </w:rPr>
        <w:t xml:space="preserve"> </w:t>
      </w:r>
      <w:r>
        <w:t>Запись</w:t>
      </w:r>
      <w:r>
        <w:rPr>
          <w:spacing w:val="1"/>
        </w:rPr>
        <w:t xml:space="preserve"> </w:t>
      </w:r>
      <w:r>
        <w:t>равенства,</w:t>
      </w:r>
      <w:r>
        <w:rPr>
          <w:spacing w:val="1"/>
        </w:rPr>
        <w:t xml:space="preserve"> </w:t>
      </w:r>
      <w:r>
        <w:t>неравенства.</w:t>
      </w:r>
      <w:r>
        <w:rPr>
          <w:spacing w:val="1"/>
        </w:rPr>
        <w:t xml:space="preserve"> </w:t>
      </w:r>
      <w:r>
        <w:t>Увеличение/уменьшение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единиц/десятков;</w:t>
      </w:r>
      <w:r>
        <w:rPr>
          <w:spacing w:val="1"/>
        </w:rPr>
        <w:t xml:space="preserve"> </w:t>
      </w:r>
      <w:r>
        <w:t>разностное</w:t>
      </w:r>
      <w:r>
        <w:rPr>
          <w:spacing w:val="-2"/>
        </w:rPr>
        <w:t xml:space="preserve"> </w:t>
      </w:r>
      <w:r>
        <w:t>сравнение</w:t>
      </w:r>
      <w:r>
        <w:rPr>
          <w:spacing w:val="-1"/>
        </w:rPr>
        <w:t xml:space="preserve"> </w:t>
      </w:r>
      <w:r>
        <w:t>чисел.</w:t>
      </w:r>
    </w:p>
    <w:p w:rsidR="006A4159" w:rsidRDefault="00DB6576">
      <w:pPr>
        <w:pStyle w:val="a3"/>
        <w:spacing w:before="1" w:line="276" w:lineRule="auto"/>
        <w:ind w:right="958"/>
      </w:pPr>
      <w:r>
        <w:t>Величины: сравнение по массе (единица массы — килограмм); измерение длины</w:t>
      </w:r>
      <w:r>
        <w:rPr>
          <w:spacing w:val="1"/>
        </w:rPr>
        <w:t xml:space="preserve"> </w:t>
      </w:r>
      <w:r>
        <w:t>(единицы</w:t>
      </w:r>
      <w:r>
        <w:rPr>
          <w:spacing w:val="26"/>
        </w:rPr>
        <w:t xml:space="preserve"> </w:t>
      </w:r>
      <w:r>
        <w:t>длины</w:t>
      </w:r>
      <w:r>
        <w:rPr>
          <w:spacing w:val="29"/>
        </w:rPr>
        <w:t xml:space="preserve"> </w:t>
      </w:r>
      <w:r>
        <w:t>—</w:t>
      </w:r>
      <w:r>
        <w:rPr>
          <w:spacing w:val="28"/>
        </w:rPr>
        <w:t xml:space="preserve"> </w:t>
      </w:r>
      <w:r>
        <w:t>метр,</w:t>
      </w:r>
      <w:r>
        <w:rPr>
          <w:spacing w:val="27"/>
        </w:rPr>
        <w:t xml:space="preserve"> </w:t>
      </w:r>
      <w:r>
        <w:t>дециметр,</w:t>
      </w:r>
      <w:r>
        <w:rPr>
          <w:spacing w:val="27"/>
        </w:rPr>
        <w:t xml:space="preserve"> </w:t>
      </w:r>
      <w:r>
        <w:t>сантиметр,</w:t>
      </w:r>
      <w:r>
        <w:rPr>
          <w:spacing w:val="27"/>
        </w:rPr>
        <w:t xml:space="preserve"> </w:t>
      </w:r>
      <w:r>
        <w:t>миллиметр),</w:t>
      </w:r>
      <w:r>
        <w:rPr>
          <w:spacing w:val="27"/>
        </w:rPr>
        <w:t xml:space="preserve"> </w:t>
      </w:r>
      <w:r>
        <w:t>времени</w:t>
      </w:r>
      <w:r>
        <w:rPr>
          <w:spacing w:val="28"/>
        </w:rPr>
        <w:t xml:space="preserve"> </w:t>
      </w:r>
      <w:r>
        <w:t>(единицы</w:t>
      </w:r>
      <w:r>
        <w:rPr>
          <w:spacing w:val="27"/>
        </w:rPr>
        <w:t xml:space="preserve"> </w:t>
      </w:r>
      <w:r>
        <w:t>времени</w:t>
      </w:r>
    </w:p>
    <w:p w:rsidR="006A4159" w:rsidRDefault="00DB6576">
      <w:pPr>
        <w:pStyle w:val="a3"/>
        <w:spacing w:line="276" w:lineRule="auto"/>
        <w:ind w:right="964" w:firstLine="0"/>
      </w:pPr>
      <w:r>
        <w:t>—</w:t>
      </w:r>
      <w:r>
        <w:rPr>
          <w:spacing w:val="1"/>
        </w:rPr>
        <w:t xml:space="preserve"> </w:t>
      </w:r>
      <w:r>
        <w:t>час,</w:t>
      </w:r>
      <w:r>
        <w:rPr>
          <w:spacing w:val="1"/>
        </w:rPr>
        <w:t xml:space="preserve"> </w:t>
      </w:r>
      <w:r>
        <w:t>минута).</w:t>
      </w:r>
      <w:r>
        <w:rPr>
          <w:spacing w:val="1"/>
        </w:rPr>
        <w:t xml:space="preserve"> </w:t>
      </w:r>
      <w:r>
        <w:t>Соотношение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единицами</w:t>
      </w:r>
      <w:r>
        <w:rPr>
          <w:spacing w:val="1"/>
        </w:rPr>
        <w:t xml:space="preserve"> </w:t>
      </w:r>
      <w:r>
        <w:t>величины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100),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применение</w:t>
      </w:r>
      <w:r>
        <w:rPr>
          <w:spacing w:val="-2"/>
        </w:rPr>
        <w:t xml:space="preserve"> </w:t>
      </w:r>
      <w:r>
        <w:t>для решения практических</w:t>
      </w:r>
      <w:r>
        <w:rPr>
          <w:spacing w:val="2"/>
        </w:rPr>
        <w:t xml:space="preserve"> </w:t>
      </w:r>
      <w:r>
        <w:t>задач.</w:t>
      </w:r>
    </w:p>
    <w:p w:rsidR="006A4159" w:rsidRDefault="00DB6576">
      <w:pPr>
        <w:pStyle w:val="a3"/>
        <w:spacing w:before="1"/>
        <w:ind w:left="928" w:firstLine="0"/>
      </w:pPr>
      <w:r>
        <w:t>Арифметические</w:t>
      </w:r>
      <w:r>
        <w:rPr>
          <w:spacing w:val="-6"/>
        </w:rPr>
        <w:t xml:space="preserve"> </w:t>
      </w:r>
      <w:r>
        <w:t>действия</w:t>
      </w:r>
    </w:p>
    <w:p w:rsidR="006A4159" w:rsidRDefault="00DB6576">
      <w:pPr>
        <w:pStyle w:val="a3"/>
        <w:spacing w:before="40" w:line="276" w:lineRule="auto"/>
        <w:ind w:right="957"/>
      </w:pPr>
      <w:r>
        <w:t>Устное сложение и вычитание чисел в пределах 100 без перехода и с переходом</w:t>
      </w:r>
      <w:r>
        <w:rPr>
          <w:spacing w:val="1"/>
        </w:rPr>
        <w:t xml:space="preserve"> </w:t>
      </w:r>
      <w:r>
        <w:lastRenderedPageBreak/>
        <w:t>через разряд. Письменное сложение и вычитание чисел в пределах 100. Переместительное,</w:t>
      </w:r>
      <w:r>
        <w:rPr>
          <w:spacing w:val="-57"/>
        </w:rPr>
        <w:t xml:space="preserve"> </w:t>
      </w:r>
      <w:r>
        <w:t>сочетательное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сложения,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вычислений.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компонентов и результата действия сложения, действия вычитания. Проверка результата</w:t>
      </w:r>
      <w:r>
        <w:rPr>
          <w:spacing w:val="1"/>
        </w:rPr>
        <w:t xml:space="preserve"> </w:t>
      </w:r>
      <w:r>
        <w:t>вычисления</w:t>
      </w:r>
      <w:r>
        <w:rPr>
          <w:spacing w:val="-1"/>
        </w:rPr>
        <w:t xml:space="preserve"> </w:t>
      </w:r>
      <w:r>
        <w:t>(реальность ответа, обратное</w:t>
      </w:r>
      <w:r>
        <w:rPr>
          <w:spacing w:val="-1"/>
        </w:rPr>
        <w:t xml:space="preserve"> </w:t>
      </w:r>
      <w:r>
        <w:t>действие).</w:t>
      </w:r>
    </w:p>
    <w:p w:rsidR="006A4159" w:rsidRDefault="00DB6576">
      <w:pPr>
        <w:pStyle w:val="a3"/>
        <w:spacing w:before="74"/>
        <w:ind w:left="928" w:firstLine="0"/>
      </w:pPr>
      <w:r>
        <w:t>Действия</w:t>
      </w:r>
      <w:r>
        <w:rPr>
          <w:spacing w:val="31"/>
        </w:rPr>
        <w:t xml:space="preserve"> </w:t>
      </w:r>
      <w:r>
        <w:t>умножения</w:t>
      </w:r>
      <w:r>
        <w:rPr>
          <w:spacing w:val="86"/>
        </w:rPr>
        <w:t xml:space="preserve"> </w:t>
      </w:r>
      <w:r>
        <w:t>и</w:t>
      </w:r>
      <w:r>
        <w:rPr>
          <w:spacing w:val="87"/>
        </w:rPr>
        <w:t xml:space="preserve"> </w:t>
      </w:r>
      <w:r>
        <w:t>деления</w:t>
      </w:r>
      <w:r>
        <w:rPr>
          <w:spacing w:val="86"/>
        </w:rPr>
        <w:t xml:space="preserve"> </w:t>
      </w:r>
      <w:r>
        <w:t>чисел</w:t>
      </w:r>
      <w:r>
        <w:rPr>
          <w:spacing w:val="88"/>
        </w:rPr>
        <w:t xml:space="preserve"> </w:t>
      </w:r>
      <w:r>
        <w:t>в</w:t>
      </w:r>
      <w:r>
        <w:rPr>
          <w:spacing w:val="86"/>
        </w:rPr>
        <w:t xml:space="preserve"> </w:t>
      </w:r>
      <w:r>
        <w:t>практических</w:t>
      </w:r>
      <w:r>
        <w:rPr>
          <w:spacing w:val="89"/>
        </w:rPr>
        <w:t xml:space="preserve"> </w:t>
      </w:r>
      <w:r>
        <w:t>и</w:t>
      </w:r>
      <w:r>
        <w:rPr>
          <w:spacing w:val="90"/>
        </w:rPr>
        <w:t xml:space="preserve"> </w:t>
      </w:r>
      <w:r>
        <w:t>учебных</w:t>
      </w:r>
      <w:r>
        <w:rPr>
          <w:spacing w:val="88"/>
        </w:rPr>
        <w:t xml:space="preserve"> </w:t>
      </w:r>
      <w:r>
        <w:t>ситуациях.</w:t>
      </w:r>
    </w:p>
    <w:p w:rsidR="006A4159" w:rsidRDefault="00DB6576">
      <w:pPr>
        <w:pStyle w:val="a3"/>
        <w:spacing w:before="41"/>
        <w:ind w:firstLine="0"/>
      </w:pPr>
      <w:r>
        <w:t>Названия</w:t>
      </w:r>
      <w:r>
        <w:rPr>
          <w:spacing w:val="-5"/>
        </w:rPr>
        <w:t xml:space="preserve"> </w:t>
      </w:r>
      <w:r>
        <w:t>компонентов</w:t>
      </w:r>
      <w:r>
        <w:rPr>
          <w:spacing w:val="-4"/>
        </w:rPr>
        <w:t xml:space="preserve"> </w:t>
      </w:r>
      <w:r>
        <w:t>действий</w:t>
      </w:r>
      <w:r>
        <w:rPr>
          <w:spacing w:val="-2"/>
        </w:rPr>
        <w:t xml:space="preserve"> </w:t>
      </w:r>
      <w:r>
        <w:t>умножения,</w:t>
      </w:r>
      <w:r>
        <w:rPr>
          <w:spacing w:val="-4"/>
        </w:rPr>
        <w:t xml:space="preserve"> </w:t>
      </w:r>
      <w:r>
        <w:t>деления.</w:t>
      </w:r>
    </w:p>
    <w:p w:rsidR="006A4159" w:rsidRDefault="00DB6576">
      <w:pPr>
        <w:pStyle w:val="a3"/>
        <w:spacing w:before="41" w:line="276" w:lineRule="auto"/>
        <w:ind w:right="956"/>
      </w:pPr>
      <w:r>
        <w:t>Табличное умножение в пределах 50. Табличные случаи умножения, деления при</w:t>
      </w:r>
      <w:r>
        <w:rPr>
          <w:spacing w:val="1"/>
        </w:rPr>
        <w:t xml:space="preserve"> </w:t>
      </w:r>
      <w:r>
        <w:t>вычислениях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задач.</w:t>
      </w:r>
      <w:r>
        <w:rPr>
          <w:spacing w:val="1"/>
        </w:rPr>
        <w:t xml:space="preserve"> </w:t>
      </w:r>
      <w:r>
        <w:t>Переместительное</w:t>
      </w:r>
      <w:r>
        <w:rPr>
          <w:spacing w:val="1"/>
        </w:rPr>
        <w:t xml:space="preserve"> </w:t>
      </w:r>
      <w:r>
        <w:t>свойство</w:t>
      </w:r>
      <w:r>
        <w:rPr>
          <w:spacing w:val="1"/>
        </w:rPr>
        <w:t xml:space="preserve"> </w:t>
      </w:r>
      <w:r>
        <w:t>умножения.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компонентов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результата</w:t>
      </w:r>
      <w:r>
        <w:rPr>
          <w:spacing w:val="-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умножения, действия</w:t>
      </w:r>
      <w:r>
        <w:rPr>
          <w:spacing w:val="-1"/>
        </w:rPr>
        <w:t xml:space="preserve"> </w:t>
      </w:r>
      <w:r>
        <w:t>деления.</w:t>
      </w:r>
    </w:p>
    <w:p w:rsidR="006A4159" w:rsidRDefault="00DB6576">
      <w:pPr>
        <w:pStyle w:val="a3"/>
        <w:spacing w:before="1"/>
        <w:ind w:left="928" w:firstLine="0"/>
      </w:pPr>
      <w:r>
        <w:t>Неизвестный</w:t>
      </w:r>
      <w:r>
        <w:rPr>
          <w:spacing w:val="-4"/>
        </w:rPr>
        <w:t xml:space="preserve"> </w:t>
      </w:r>
      <w:r>
        <w:t>компонент</w:t>
      </w:r>
      <w:r>
        <w:rPr>
          <w:spacing w:val="-3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сложения,</w:t>
      </w:r>
      <w:r>
        <w:rPr>
          <w:spacing w:val="-3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вычитания;</w:t>
      </w:r>
      <w:r>
        <w:rPr>
          <w:spacing w:val="-3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нахождение.</w:t>
      </w:r>
    </w:p>
    <w:p w:rsidR="006A4159" w:rsidRDefault="00DB6576">
      <w:pPr>
        <w:pStyle w:val="a3"/>
        <w:spacing w:before="41" w:line="276" w:lineRule="auto"/>
        <w:ind w:right="960"/>
      </w:pPr>
      <w:r>
        <w:t>Числовое выражение: чтение, запись, вычисление значения. Порядок выполнения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числовом</w:t>
      </w:r>
      <w:r>
        <w:rPr>
          <w:spacing w:val="1"/>
        </w:rPr>
        <w:t xml:space="preserve"> </w:t>
      </w:r>
      <w:r>
        <w:t>выражении,</w:t>
      </w:r>
      <w:r>
        <w:rPr>
          <w:spacing w:val="1"/>
        </w:rPr>
        <w:t xml:space="preserve"> </w:t>
      </w:r>
      <w:r>
        <w:t>содержащем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сложения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вычитания</w:t>
      </w:r>
      <w:r>
        <w:rPr>
          <w:spacing w:val="1"/>
        </w:rPr>
        <w:t xml:space="preserve"> </w:t>
      </w:r>
      <w:r>
        <w:t>(со</w:t>
      </w:r>
      <w:r>
        <w:rPr>
          <w:spacing w:val="1"/>
        </w:rPr>
        <w:t xml:space="preserve"> </w:t>
      </w:r>
      <w:r>
        <w:t>скобками/без скобок) в пределах 100 (не более трех действий); нахождение его значения.</w:t>
      </w:r>
      <w:r>
        <w:rPr>
          <w:spacing w:val="1"/>
        </w:rPr>
        <w:t xml:space="preserve"> </w:t>
      </w:r>
      <w:r>
        <w:t>Рациональные приемы вычислений: использование переместительного и сочетательного</w:t>
      </w:r>
      <w:r>
        <w:rPr>
          <w:spacing w:val="1"/>
        </w:rPr>
        <w:t xml:space="preserve"> </w:t>
      </w:r>
      <w:r>
        <w:t>свойства.</w:t>
      </w:r>
    </w:p>
    <w:p w:rsidR="006A4159" w:rsidRDefault="00DB6576">
      <w:pPr>
        <w:pStyle w:val="a3"/>
        <w:spacing w:before="2"/>
        <w:ind w:left="928" w:firstLine="0"/>
      </w:pPr>
      <w:r>
        <w:t>Текстовые</w:t>
      </w:r>
      <w:r>
        <w:rPr>
          <w:spacing w:val="-4"/>
        </w:rPr>
        <w:t xml:space="preserve"> </w:t>
      </w:r>
      <w:r>
        <w:t>задачи</w:t>
      </w:r>
    </w:p>
    <w:p w:rsidR="006A4159" w:rsidRDefault="00DB6576">
      <w:pPr>
        <w:pStyle w:val="a3"/>
        <w:spacing w:before="41" w:line="276" w:lineRule="auto"/>
        <w:ind w:right="953"/>
      </w:pPr>
      <w:r>
        <w:t>Чтение, представление текста задачи в виде рисунка, схемы или другой модели.</w:t>
      </w:r>
      <w:r>
        <w:rPr>
          <w:spacing w:val="1"/>
        </w:rPr>
        <w:t xml:space="preserve"> </w:t>
      </w:r>
      <w:r>
        <w:t>План решения задачи в два действия, выбор соответствующих</w:t>
      </w:r>
      <w:r>
        <w:rPr>
          <w:spacing w:val="1"/>
        </w:rPr>
        <w:t xml:space="preserve"> </w:t>
      </w:r>
      <w:r>
        <w:t>плану арифметических</w:t>
      </w:r>
      <w:r>
        <w:rPr>
          <w:spacing w:val="1"/>
        </w:rPr>
        <w:t xml:space="preserve"> </w:t>
      </w:r>
      <w:r>
        <w:t>действий.</w:t>
      </w:r>
      <w:r>
        <w:rPr>
          <w:spacing w:val="1"/>
        </w:rPr>
        <w:t xml:space="preserve"> </w:t>
      </w:r>
      <w:r>
        <w:t>Запись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ответа</w:t>
      </w:r>
      <w:r>
        <w:rPr>
          <w:spacing w:val="1"/>
        </w:rPr>
        <w:t xml:space="preserve"> </w:t>
      </w:r>
      <w:r>
        <w:t>задачи.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текстовых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смысла</w:t>
      </w:r>
      <w:r>
        <w:rPr>
          <w:spacing w:val="1"/>
        </w:rPr>
        <w:t xml:space="preserve"> </w:t>
      </w:r>
      <w:r>
        <w:t>арифметического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(сложение,</w:t>
      </w:r>
      <w:r>
        <w:rPr>
          <w:spacing w:val="1"/>
        </w:rPr>
        <w:t xml:space="preserve"> </w:t>
      </w:r>
      <w:r>
        <w:t>вычитание,</w:t>
      </w:r>
      <w:r>
        <w:rPr>
          <w:spacing w:val="1"/>
        </w:rPr>
        <w:t xml:space="preserve"> </w:t>
      </w:r>
      <w:r>
        <w:t>умножение,</w:t>
      </w:r>
      <w:r>
        <w:rPr>
          <w:spacing w:val="61"/>
        </w:rPr>
        <w:t xml:space="preserve"> </w:t>
      </w:r>
      <w:r>
        <w:t>деление).</w:t>
      </w:r>
      <w:r>
        <w:rPr>
          <w:spacing w:val="1"/>
        </w:rPr>
        <w:t xml:space="preserve"> </w:t>
      </w:r>
      <w:r>
        <w:t>Расчетные задачи на увеличение/уменьшение величины на несколько единиц/в несколько</w:t>
      </w:r>
      <w:r>
        <w:rPr>
          <w:spacing w:val="1"/>
        </w:rPr>
        <w:t xml:space="preserve"> </w:t>
      </w:r>
      <w:r>
        <w:t>раз.</w:t>
      </w:r>
      <w:r>
        <w:rPr>
          <w:spacing w:val="1"/>
        </w:rPr>
        <w:t xml:space="preserve"> </w:t>
      </w:r>
      <w:r>
        <w:t>Фиксация</w:t>
      </w:r>
      <w:r>
        <w:rPr>
          <w:spacing w:val="1"/>
        </w:rPr>
        <w:t xml:space="preserve"> </w:t>
      </w:r>
      <w:r>
        <w:t>ответа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задаче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(формулирование,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достоверность,</w:t>
      </w:r>
      <w:r>
        <w:rPr>
          <w:spacing w:val="-1"/>
        </w:rPr>
        <w:t xml:space="preserve"> </w:t>
      </w:r>
      <w:r>
        <w:t>следование</w:t>
      </w:r>
      <w:r>
        <w:rPr>
          <w:spacing w:val="-2"/>
        </w:rPr>
        <w:t xml:space="preserve"> </w:t>
      </w:r>
      <w:r>
        <w:t>плану, соответствие</w:t>
      </w:r>
      <w:r>
        <w:rPr>
          <w:spacing w:val="-2"/>
        </w:rPr>
        <w:t xml:space="preserve"> </w:t>
      </w:r>
      <w:r>
        <w:t>поставленному</w:t>
      </w:r>
      <w:r>
        <w:rPr>
          <w:spacing w:val="-5"/>
        </w:rPr>
        <w:t xml:space="preserve"> </w:t>
      </w:r>
      <w:r>
        <w:t>вопросу).</w:t>
      </w:r>
    </w:p>
    <w:p w:rsidR="006A4159" w:rsidRDefault="00DB6576">
      <w:pPr>
        <w:pStyle w:val="a3"/>
        <w:spacing w:before="1"/>
        <w:ind w:left="928" w:firstLine="0"/>
      </w:pPr>
      <w:r>
        <w:t>Пространственные</w:t>
      </w:r>
      <w:r>
        <w:rPr>
          <w:spacing w:val="-7"/>
        </w:rPr>
        <w:t xml:space="preserve"> </w:t>
      </w:r>
      <w:r>
        <w:t>отношения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геометрические</w:t>
      </w:r>
      <w:r>
        <w:rPr>
          <w:spacing w:val="-6"/>
        </w:rPr>
        <w:t xml:space="preserve"> </w:t>
      </w:r>
      <w:r>
        <w:t>фигуры</w:t>
      </w:r>
    </w:p>
    <w:p w:rsidR="006A4159" w:rsidRDefault="00DB6576">
      <w:pPr>
        <w:pStyle w:val="a3"/>
        <w:spacing w:before="41" w:line="276" w:lineRule="auto"/>
        <w:ind w:right="956"/>
      </w:pPr>
      <w:r>
        <w:t>Распознавание и изображение геометрических фигур: точка, прямая, прямой угол,</w:t>
      </w:r>
      <w:r>
        <w:rPr>
          <w:spacing w:val="1"/>
        </w:rPr>
        <w:t xml:space="preserve"> </w:t>
      </w:r>
      <w:r>
        <w:t>ломаная,</w:t>
      </w:r>
      <w:r>
        <w:rPr>
          <w:spacing w:val="1"/>
        </w:rPr>
        <w:t xml:space="preserve"> </w:t>
      </w:r>
      <w:r>
        <w:t>многоугольник.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отрезка</w:t>
      </w:r>
      <w:r>
        <w:rPr>
          <w:spacing w:val="1"/>
        </w:rPr>
        <w:t xml:space="preserve"> </w:t>
      </w:r>
      <w:r>
        <w:t>заданной</w:t>
      </w:r>
      <w:r>
        <w:rPr>
          <w:spacing w:val="1"/>
        </w:rPr>
        <w:t xml:space="preserve"> </w:t>
      </w:r>
      <w:r>
        <w:t>длины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линейки.</w:t>
      </w:r>
      <w:r>
        <w:rPr>
          <w:spacing w:val="1"/>
        </w:rPr>
        <w:t xml:space="preserve"> </w:t>
      </w:r>
      <w:r>
        <w:t>Изображение на клетчатой бумаге прямоугольника с заданными длинами сторон, квадрата</w:t>
      </w:r>
      <w:r>
        <w:rPr>
          <w:spacing w:val="-5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заданной</w:t>
      </w:r>
      <w:r>
        <w:rPr>
          <w:spacing w:val="1"/>
        </w:rPr>
        <w:t xml:space="preserve"> </w:t>
      </w:r>
      <w:r>
        <w:t>длиной</w:t>
      </w:r>
      <w:r>
        <w:rPr>
          <w:spacing w:val="1"/>
        </w:rPr>
        <w:t xml:space="preserve"> </w:t>
      </w:r>
      <w:r>
        <w:t>стороны.</w:t>
      </w:r>
      <w:r>
        <w:rPr>
          <w:spacing w:val="1"/>
        </w:rPr>
        <w:t xml:space="preserve"> </w:t>
      </w:r>
      <w:r>
        <w:t>Длина</w:t>
      </w:r>
      <w:r>
        <w:rPr>
          <w:spacing w:val="1"/>
        </w:rPr>
        <w:t xml:space="preserve"> </w:t>
      </w:r>
      <w:r>
        <w:t>ломаной.</w:t>
      </w:r>
      <w:r>
        <w:rPr>
          <w:spacing w:val="1"/>
        </w:rPr>
        <w:t xml:space="preserve"> </w:t>
      </w:r>
      <w:r>
        <w:t>Измерение</w:t>
      </w:r>
      <w:r>
        <w:rPr>
          <w:spacing w:val="61"/>
        </w:rPr>
        <w:t xml:space="preserve"> </w:t>
      </w:r>
      <w:proofErr w:type="gramStart"/>
      <w:r>
        <w:t>периметра</w:t>
      </w:r>
      <w:proofErr w:type="gramEnd"/>
      <w:r>
        <w:rPr>
          <w:spacing w:val="1"/>
        </w:rPr>
        <w:t xml:space="preserve"> </w:t>
      </w:r>
      <w:r>
        <w:t>данного/изображенного</w:t>
      </w:r>
      <w:r>
        <w:rPr>
          <w:spacing w:val="1"/>
        </w:rPr>
        <w:t xml:space="preserve"> </w:t>
      </w:r>
      <w:r>
        <w:t>прямоугольника</w:t>
      </w:r>
      <w:r>
        <w:rPr>
          <w:spacing w:val="1"/>
        </w:rPr>
        <w:t xml:space="preserve"> </w:t>
      </w:r>
      <w:r>
        <w:t>(квадрата),</w:t>
      </w:r>
      <w:r>
        <w:rPr>
          <w:spacing w:val="1"/>
        </w:rPr>
        <w:t xml:space="preserve"> </w:t>
      </w:r>
      <w:r>
        <w:t>запись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измерения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сантиметрах.</w:t>
      </w:r>
    </w:p>
    <w:p w:rsidR="006A4159" w:rsidRDefault="00DB6576">
      <w:pPr>
        <w:pStyle w:val="a3"/>
        <w:spacing w:line="275" w:lineRule="exact"/>
        <w:ind w:left="928" w:firstLine="0"/>
      </w:pPr>
      <w:r>
        <w:t>Математическая</w:t>
      </w:r>
      <w:r>
        <w:rPr>
          <w:spacing w:val="-6"/>
        </w:rPr>
        <w:t xml:space="preserve"> </w:t>
      </w:r>
      <w:r>
        <w:t>информация</w:t>
      </w:r>
    </w:p>
    <w:p w:rsidR="006A4159" w:rsidRDefault="00DB6576">
      <w:pPr>
        <w:pStyle w:val="a3"/>
        <w:spacing w:before="41" w:line="276" w:lineRule="auto"/>
        <w:ind w:right="957"/>
      </w:pPr>
      <w:r>
        <w:t>Нахождение,</w:t>
      </w:r>
      <w:r>
        <w:rPr>
          <w:spacing w:val="1"/>
        </w:rPr>
        <w:t xml:space="preserve"> </w:t>
      </w:r>
      <w:r>
        <w:t>формулирование</w:t>
      </w:r>
      <w:r>
        <w:rPr>
          <w:spacing w:val="1"/>
        </w:rPr>
        <w:t xml:space="preserve"> </w:t>
      </w:r>
      <w:r>
        <w:t>одного-двух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признаков</w:t>
      </w:r>
      <w:r>
        <w:rPr>
          <w:spacing w:val="1"/>
        </w:rPr>
        <w:t xml:space="preserve"> </w:t>
      </w:r>
      <w:r>
        <w:t>набора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объектов:</w:t>
      </w:r>
      <w:r>
        <w:rPr>
          <w:spacing w:val="1"/>
        </w:rPr>
        <w:t xml:space="preserve"> </w:t>
      </w:r>
      <w:r>
        <w:t>чисел,</w:t>
      </w:r>
      <w:r>
        <w:rPr>
          <w:spacing w:val="1"/>
        </w:rPr>
        <w:t xml:space="preserve"> </w:t>
      </w:r>
      <w:r>
        <w:t>величин,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фигур.</w:t>
      </w:r>
      <w:r>
        <w:rPr>
          <w:spacing w:val="1"/>
        </w:rPr>
        <w:t xml:space="preserve"> </w:t>
      </w:r>
      <w:r>
        <w:t>Классификация</w:t>
      </w:r>
      <w:r>
        <w:rPr>
          <w:spacing w:val="1"/>
        </w:rPr>
        <w:t xml:space="preserve"> </w:t>
      </w:r>
      <w:r>
        <w:t>объектов по заданному или самостоятельно установленному признаку. Закономерность в</w:t>
      </w:r>
      <w:r>
        <w:rPr>
          <w:spacing w:val="1"/>
        </w:rPr>
        <w:t xml:space="preserve"> </w:t>
      </w:r>
      <w:r>
        <w:t>ряду</w:t>
      </w:r>
      <w:r>
        <w:rPr>
          <w:spacing w:val="-6"/>
        </w:rPr>
        <w:t xml:space="preserve"> </w:t>
      </w:r>
      <w:r>
        <w:t>чисел,</w:t>
      </w:r>
      <w:r>
        <w:rPr>
          <w:spacing w:val="-1"/>
        </w:rPr>
        <w:t xml:space="preserve"> </w:t>
      </w:r>
      <w:r>
        <w:t>геометрических</w:t>
      </w:r>
      <w:r>
        <w:rPr>
          <w:spacing w:val="2"/>
        </w:rPr>
        <w:t xml:space="preserve"> </w:t>
      </w:r>
      <w:r>
        <w:t>фигур,</w:t>
      </w:r>
      <w:r>
        <w:rPr>
          <w:spacing w:val="-1"/>
        </w:rPr>
        <w:t xml:space="preserve"> </w:t>
      </w:r>
      <w:r>
        <w:t>объектов повседневной жизни.</w:t>
      </w:r>
    </w:p>
    <w:p w:rsidR="006A4159" w:rsidRDefault="00DB6576">
      <w:pPr>
        <w:pStyle w:val="a3"/>
        <w:spacing w:line="276" w:lineRule="auto"/>
        <w:ind w:right="957"/>
      </w:pPr>
      <w:r>
        <w:t>Верные</w:t>
      </w:r>
      <w:r>
        <w:rPr>
          <w:spacing w:val="1"/>
        </w:rPr>
        <w:t xml:space="preserve"> </w:t>
      </w:r>
      <w:r>
        <w:t>(истинные)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неверные</w:t>
      </w:r>
      <w:r>
        <w:rPr>
          <w:spacing w:val="1"/>
        </w:rPr>
        <w:t xml:space="preserve"> </w:t>
      </w:r>
      <w:r>
        <w:t>(ложные)</w:t>
      </w:r>
      <w:r>
        <w:rPr>
          <w:spacing w:val="1"/>
        </w:rPr>
        <w:t xml:space="preserve"> </w:t>
      </w:r>
      <w:r>
        <w:t>утверждения,</w:t>
      </w:r>
      <w:r>
        <w:rPr>
          <w:spacing w:val="1"/>
        </w:rPr>
        <w:t xml:space="preserve"> </w:t>
      </w:r>
      <w:r>
        <w:t>содержащие</w:t>
      </w:r>
      <w:r>
        <w:rPr>
          <w:spacing w:val="1"/>
        </w:rPr>
        <w:t xml:space="preserve"> </w:t>
      </w:r>
      <w:r>
        <w:t>количественные, пространственные отношения, зависимости между числами/величинами.</w:t>
      </w:r>
      <w:r>
        <w:rPr>
          <w:spacing w:val="1"/>
        </w:rPr>
        <w:t xml:space="preserve"> </w:t>
      </w:r>
      <w:r>
        <w:t>Конструирование</w:t>
      </w:r>
      <w:r>
        <w:rPr>
          <w:spacing w:val="1"/>
        </w:rPr>
        <w:t xml:space="preserve"> </w:t>
      </w:r>
      <w:r>
        <w:t>утверждений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-3"/>
        </w:rPr>
        <w:t xml:space="preserve"> </w:t>
      </w:r>
      <w:r>
        <w:t>слов</w:t>
      </w:r>
      <w:r>
        <w:rPr>
          <w:spacing w:val="3"/>
        </w:rPr>
        <w:t xml:space="preserve"> </w:t>
      </w:r>
      <w:r>
        <w:t>«каждый»,</w:t>
      </w:r>
      <w:r>
        <w:rPr>
          <w:spacing w:val="5"/>
        </w:rPr>
        <w:t xml:space="preserve"> </w:t>
      </w:r>
      <w:r>
        <w:t>«все».</w:t>
      </w:r>
    </w:p>
    <w:p w:rsidR="006A4159" w:rsidRDefault="00DB6576">
      <w:pPr>
        <w:pStyle w:val="a3"/>
        <w:spacing w:before="1" w:line="276" w:lineRule="auto"/>
        <w:ind w:right="962"/>
      </w:pP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таблицами:</w:t>
      </w:r>
      <w:r>
        <w:rPr>
          <w:spacing w:val="1"/>
        </w:rPr>
        <w:t xml:space="preserve"> </w:t>
      </w:r>
      <w:r>
        <w:t>извлечение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ответа</w:t>
      </w:r>
      <w:r>
        <w:rPr>
          <w:spacing w:val="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вопрос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таблице</w:t>
      </w:r>
      <w:r>
        <w:rPr>
          <w:spacing w:val="1"/>
        </w:rPr>
        <w:t xml:space="preserve"> </w:t>
      </w:r>
      <w:r>
        <w:t>(таблицы</w:t>
      </w:r>
      <w:r>
        <w:rPr>
          <w:spacing w:val="1"/>
        </w:rPr>
        <w:t xml:space="preserve"> </w:t>
      </w:r>
      <w:r>
        <w:t>сложения,</w:t>
      </w:r>
      <w:r>
        <w:rPr>
          <w:spacing w:val="1"/>
        </w:rPr>
        <w:t xml:space="preserve"> </w:t>
      </w:r>
      <w:r>
        <w:t>умножения;</w:t>
      </w:r>
      <w:r>
        <w:rPr>
          <w:spacing w:val="61"/>
        </w:rPr>
        <w:t xml:space="preserve"> </w:t>
      </w:r>
      <w:r>
        <w:t>график</w:t>
      </w:r>
      <w:r>
        <w:rPr>
          <w:spacing w:val="1"/>
        </w:rPr>
        <w:t xml:space="preserve"> </w:t>
      </w:r>
      <w:r>
        <w:lastRenderedPageBreak/>
        <w:t>дежурств,</w:t>
      </w:r>
      <w:r>
        <w:rPr>
          <w:spacing w:val="-2"/>
        </w:rPr>
        <w:t xml:space="preserve"> </w:t>
      </w:r>
      <w:r>
        <w:t>наблюдения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природе</w:t>
      </w:r>
      <w:r>
        <w:rPr>
          <w:spacing w:val="-1"/>
        </w:rPr>
        <w:t xml:space="preserve"> </w:t>
      </w:r>
      <w:r>
        <w:t>и пр.).</w:t>
      </w:r>
    </w:p>
    <w:p w:rsidR="006A4159" w:rsidRDefault="00DB6576">
      <w:pPr>
        <w:pStyle w:val="a3"/>
        <w:spacing w:before="1" w:line="276" w:lineRule="auto"/>
        <w:ind w:right="956"/>
      </w:pPr>
      <w:r>
        <w:t>Внесение данных в таблицу, дополнение моделей (схем, изображений) готовыми</w:t>
      </w:r>
      <w:r>
        <w:rPr>
          <w:spacing w:val="1"/>
        </w:rPr>
        <w:t xml:space="preserve"> </w:t>
      </w:r>
      <w:r>
        <w:t>числовыми</w:t>
      </w:r>
      <w:r>
        <w:rPr>
          <w:spacing w:val="-1"/>
        </w:rPr>
        <w:t xml:space="preserve"> </w:t>
      </w:r>
      <w:r>
        <w:t>данными.</w:t>
      </w:r>
    </w:p>
    <w:p w:rsidR="006A4159" w:rsidRDefault="00DB6576">
      <w:pPr>
        <w:pStyle w:val="a3"/>
        <w:spacing w:before="74" w:line="276" w:lineRule="auto"/>
        <w:ind w:right="963"/>
        <w:jc w:val="left"/>
      </w:pPr>
      <w:r>
        <w:t>Алгоритмы</w:t>
      </w:r>
      <w:r>
        <w:rPr>
          <w:spacing w:val="1"/>
        </w:rPr>
        <w:t xml:space="preserve"> </w:t>
      </w:r>
      <w:r>
        <w:t>(приемы,</w:t>
      </w:r>
      <w:r>
        <w:rPr>
          <w:spacing w:val="1"/>
        </w:rPr>
        <w:t xml:space="preserve"> </w:t>
      </w:r>
      <w:r>
        <w:t>правила)</w:t>
      </w:r>
      <w:r>
        <w:rPr>
          <w:spacing w:val="1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вычислений,</w:t>
      </w:r>
      <w:r>
        <w:rPr>
          <w:spacing w:val="1"/>
        </w:rPr>
        <w:t xml:space="preserve"> </w:t>
      </w:r>
      <w:r>
        <w:t>измерений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построения</w:t>
      </w:r>
      <w:r>
        <w:rPr>
          <w:spacing w:val="-1"/>
        </w:rPr>
        <w:t xml:space="preserve"> </w:t>
      </w:r>
      <w:r>
        <w:t>геометрических</w:t>
      </w:r>
      <w:r>
        <w:rPr>
          <w:spacing w:val="2"/>
        </w:rPr>
        <w:t xml:space="preserve"> </w:t>
      </w:r>
      <w:r>
        <w:t>фигур.</w:t>
      </w:r>
    </w:p>
    <w:p w:rsidR="006A4159" w:rsidRDefault="00DB6576">
      <w:pPr>
        <w:pStyle w:val="a3"/>
        <w:spacing w:line="278" w:lineRule="auto"/>
        <w:ind w:right="963"/>
        <w:jc w:val="left"/>
      </w:pPr>
      <w:r>
        <w:t>Правила</w:t>
      </w:r>
      <w:r>
        <w:rPr>
          <w:spacing w:val="42"/>
        </w:rPr>
        <w:t xml:space="preserve"> </w:t>
      </w:r>
      <w:r>
        <w:t>работы</w:t>
      </w:r>
      <w:r>
        <w:rPr>
          <w:spacing w:val="42"/>
        </w:rPr>
        <w:t xml:space="preserve"> </w:t>
      </w:r>
      <w:r>
        <w:t>с</w:t>
      </w:r>
      <w:r>
        <w:rPr>
          <w:spacing w:val="42"/>
        </w:rPr>
        <w:t xml:space="preserve"> </w:t>
      </w:r>
      <w:r>
        <w:t>электронными</w:t>
      </w:r>
      <w:r>
        <w:rPr>
          <w:spacing w:val="44"/>
        </w:rPr>
        <w:t xml:space="preserve"> </w:t>
      </w:r>
      <w:r>
        <w:t>средствами</w:t>
      </w:r>
      <w:r>
        <w:rPr>
          <w:spacing w:val="44"/>
        </w:rPr>
        <w:t xml:space="preserve"> </w:t>
      </w:r>
      <w:r>
        <w:t>обучения</w:t>
      </w:r>
      <w:r>
        <w:rPr>
          <w:spacing w:val="43"/>
        </w:rPr>
        <w:t xml:space="preserve"> </w:t>
      </w:r>
      <w:r>
        <w:t>(электронной</w:t>
      </w:r>
      <w:r>
        <w:rPr>
          <w:spacing w:val="42"/>
        </w:rPr>
        <w:t xml:space="preserve"> </w:t>
      </w:r>
      <w:r>
        <w:t>формой</w:t>
      </w:r>
      <w:r>
        <w:rPr>
          <w:spacing w:val="-57"/>
        </w:rPr>
        <w:t xml:space="preserve"> </w:t>
      </w:r>
      <w:r>
        <w:t>учебника,</w:t>
      </w:r>
      <w:r>
        <w:rPr>
          <w:spacing w:val="-1"/>
        </w:rPr>
        <w:t xml:space="preserve"> </w:t>
      </w:r>
      <w:r>
        <w:t>компьютерными тренажерами).</w:t>
      </w:r>
    </w:p>
    <w:p w:rsidR="006A4159" w:rsidRDefault="00DB6576">
      <w:pPr>
        <w:pStyle w:val="a3"/>
        <w:spacing w:line="276" w:lineRule="auto"/>
        <w:ind w:left="928" w:right="2240" w:firstLine="0"/>
        <w:jc w:val="left"/>
      </w:pPr>
      <w:r>
        <w:t>Универсальные</w:t>
      </w:r>
      <w:r>
        <w:rPr>
          <w:spacing w:val="-6"/>
        </w:rPr>
        <w:t xml:space="preserve"> </w:t>
      </w:r>
      <w:r>
        <w:t>учебные</w:t>
      </w:r>
      <w:r>
        <w:rPr>
          <w:spacing w:val="-6"/>
        </w:rPr>
        <w:t xml:space="preserve"> </w:t>
      </w:r>
      <w:r>
        <w:t>действия</w:t>
      </w:r>
      <w:r>
        <w:rPr>
          <w:spacing w:val="-5"/>
        </w:rPr>
        <w:t xml:space="preserve"> </w:t>
      </w:r>
      <w:r>
        <w:t>(пропедевтический</w:t>
      </w:r>
      <w:r>
        <w:rPr>
          <w:spacing w:val="-3"/>
        </w:rPr>
        <w:t xml:space="preserve"> </w:t>
      </w:r>
      <w:r>
        <w:t>уровень)</w:t>
      </w:r>
      <w:r>
        <w:rPr>
          <w:spacing w:val="-57"/>
        </w:rPr>
        <w:t xml:space="preserve"> </w:t>
      </w:r>
      <w:r>
        <w:t>Универсальные</w:t>
      </w:r>
      <w:r>
        <w:rPr>
          <w:spacing w:val="-3"/>
        </w:rPr>
        <w:t xml:space="preserve"> </w:t>
      </w:r>
      <w:r>
        <w:t>познавательные</w:t>
      </w:r>
      <w:r>
        <w:rPr>
          <w:spacing w:val="-1"/>
        </w:rPr>
        <w:t xml:space="preserve"> </w:t>
      </w:r>
      <w:r>
        <w:t>учебные</w:t>
      </w:r>
      <w:r>
        <w:rPr>
          <w:spacing w:val="-2"/>
        </w:rPr>
        <w:t xml:space="preserve"> </w:t>
      </w:r>
      <w:r>
        <w:t>действия:</w:t>
      </w:r>
    </w:p>
    <w:p w:rsidR="006A4159" w:rsidRDefault="00DB6576">
      <w:pPr>
        <w:pStyle w:val="a3"/>
        <w:tabs>
          <w:tab w:val="left" w:pos="2348"/>
          <w:tab w:val="left" w:pos="4309"/>
          <w:tab w:val="left" w:pos="5763"/>
          <w:tab w:val="left" w:pos="7435"/>
          <w:tab w:val="left" w:pos="9465"/>
        </w:tabs>
        <w:spacing w:line="278" w:lineRule="auto"/>
        <w:ind w:right="958"/>
        <w:jc w:val="left"/>
      </w:pPr>
      <w:r>
        <w:t>наблюдать</w:t>
      </w:r>
      <w:r>
        <w:tab/>
        <w:t>математические</w:t>
      </w:r>
      <w:r>
        <w:tab/>
        <w:t>отношения</w:t>
      </w:r>
      <w:r>
        <w:tab/>
        <w:t>(часть-</w:t>
      </w:r>
      <w:proofErr w:type="gramStart"/>
      <w:r>
        <w:t>целое,</w:t>
      </w:r>
      <w:r>
        <w:tab/>
      </w:r>
      <w:proofErr w:type="gramEnd"/>
      <w:r>
        <w:t>больше-меньше)</w:t>
      </w:r>
      <w:r>
        <w:tab/>
      </w:r>
      <w:r>
        <w:rPr>
          <w:spacing w:val="-3"/>
        </w:rPr>
        <w:t>в</w:t>
      </w:r>
      <w:r>
        <w:rPr>
          <w:spacing w:val="-57"/>
        </w:rPr>
        <w:t xml:space="preserve"> </w:t>
      </w:r>
      <w:r>
        <w:t>окружающем мире;</w:t>
      </w:r>
    </w:p>
    <w:p w:rsidR="006A4159" w:rsidRDefault="00DB6576">
      <w:pPr>
        <w:pStyle w:val="a3"/>
        <w:spacing w:line="276" w:lineRule="auto"/>
        <w:jc w:val="left"/>
      </w:pPr>
      <w:r>
        <w:t>характеризовать</w:t>
      </w:r>
      <w:r>
        <w:rPr>
          <w:spacing w:val="1"/>
        </w:rPr>
        <w:t xml:space="preserve"> </w:t>
      </w:r>
      <w:r>
        <w:t>назначение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 простейшие</w:t>
      </w:r>
      <w:r>
        <w:rPr>
          <w:spacing w:val="1"/>
        </w:rPr>
        <w:t xml:space="preserve"> </w:t>
      </w:r>
      <w:r>
        <w:t>измерительные приборы</w:t>
      </w:r>
      <w:r>
        <w:rPr>
          <w:spacing w:val="-57"/>
        </w:rPr>
        <w:t xml:space="preserve"> </w:t>
      </w:r>
      <w:r>
        <w:t>(сантиметровая</w:t>
      </w:r>
      <w:r>
        <w:rPr>
          <w:spacing w:val="-1"/>
        </w:rPr>
        <w:t xml:space="preserve"> </w:t>
      </w:r>
      <w:r>
        <w:t>лента, весы);</w:t>
      </w:r>
    </w:p>
    <w:p w:rsidR="006A4159" w:rsidRDefault="00DB6576">
      <w:pPr>
        <w:pStyle w:val="a3"/>
        <w:tabs>
          <w:tab w:val="left" w:pos="2295"/>
          <w:tab w:val="left" w:pos="3282"/>
          <w:tab w:val="left" w:pos="4441"/>
          <w:tab w:val="left" w:pos="5391"/>
          <w:tab w:val="left" w:pos="6529"/>
          <w:tab w:val="left" w:pos="8400"/>
          <w:tab w:val="left" w:pos="9330"/>
        </w:tabs>
        <w:spacing w:line="278" w:lineRule="auto"/>
        <w:ind w:right="957"/>
        <w:jc w:val="left"/>
      </w:pPr>
      <w:r>
        <w:t>сравнивать</w:t>
      </w:r>
      <w:r>
        <w:tab/>
        <w:t>группы</w:t>
      </w:r>
      <w:r>
        <w:tab/>
        <w:t>объектов</w:t>
      </w:r>
      <w:r>
        <w:tab/>
        <w:t>(</w:t>
      </w:r>
      <w:proofErr w:type="gramStart"/>
      <w:r>
        <w:t>чисел,</w:t>
      </w:r>
      <w:r>
        <w:tab/>
      </w:r>
      <w:proofErr w:type="gramEnd"/>
      <w:r>
        <w:t>величин,</w:t>
      </w:r>
      <w:r>
        <w:tab/>
        <w:t>геометрических</w:t>
      </w:r>
      <w:r>
        <w:tab/>
        <w:t>фигур)</w:t>
      </w:r>
      <w:r>
        <w:tab/>
      </w:r>
      <w:r>
        <w:rPr>
          <w:spacing w:val="-2"/>
        </w:rPr>
        <w:t>по</w:t>
      </w:r>
      <w:r>
        <w:rPr>
          <w:spacing w:val="-57"/>
        </w:rPr>
        <w:t xml:space="preserve"> </w:t>
      </w:r>
      <w:r>
        <w:t>самостоятельно</w:t>
      </w:r>
      <w:r>
        <w:rPr>
          <w:spacing w:val="-1"/>
        </w:rPr>
        <w:t xml:space="preserve"> </w:t>
      </w:r>
      <w:r>
        <w:t>выбранному</w:t>
      </w:r>
      <w:r>
        <w:rPr>
          <w:spacing w:val="-5"/>
        </w:rPr>
        <w:t xml:space="preserve"> </w:t>
      </w:r>
      <w:r>
        <w:t>основанию;</w:t>
      </w:r>
    </w:p>
    <w:p w:rsidR="006A4159" w:rsidRDefault="00DB6576">
      <w:pPr>
        <w:pStyle w:val="a3"/>
        <w:spacing w:line="276" w:lineRule="auto"/>
        <w:ind w:right="963"/>
        <w:jc w:val="left"/>
      </w:pPr>
      <w:r>
        <w:t>распределять</w:t>
      </w:r>
      <w:r>
        <w:rPr>
          <w:spacing w:val="10"/>
        </w:rPr>
        <w:t xml:space="preserve"> </w:t>
      </w:r>
      <w:r>
        <w:t>(классифицировать)</w:t>
      </w:r>
      <w:r>
        <w:rPr>
          <w:spacing w:val="9"/>
        </w:rPr>
        <w:t xml:space="preserve"> </w:t>
      </w:r>
      <w:r>
        <w:t>объекты</w:t>
      </w:r>
      <w:r>
        <w:rPr>
          <w:spacing w:val="6"/>
        </w:rPr>
        <w:t xml:space="preserve"> </w:t>
      </w:r>
      <w:r>
        <w:t>(числа,</w:t>
      </w:r>
      <w:r>
        <w:rPr>
          <w:spacing w:val="11"/>
        </w:rPr>
        <w:t xml:space="preserve"> </w:t>
      </w:r>
      <w:r>
        <w:t>величины,</w:t>
      </w:r>
      <w:r>
        <w:rPr>
          <w:spacing w:val="9"/>
        </w:rPr>
        <w:t xml:space="preserve"> </w:t>
      </w:r>
      <w:r>
        <w:t>геометрические</w:t>
      </w:r>
      <w:r>
        <w:rPr>
          <w:spacing w:val="-57"/>
        </w:rPr>
        <w:t xml:space="preserve"> </w:t>
      </w:r>
      <w:r>
        <w:t>фигуры,</w:t>
      </w:r>
      <w:r>
        <w:rPr>
          <w:spacing w:val="-1"/>
        </w:rPr>
        <w:t xml:space="preserve"> </w:t>
      </w:r>
      <w:r>
        <w:t>текстовые</w:t>
      </w:r>
      <w:r>
        <w:rPr>
          <w:spacing w:val="-1"/>
        </w:rPr>
        <w:t xml:space="preserve"> </w:t>
      </w:r>
      <w:r>
        <w:t>задачи в</w:t>
      </w:r>
      <w:r>
        <w:rPr>
          <w:spacing w:val="-1"/>
        </w:rPr>
        <w:t xml:space="preserve"> </w:t>
      </w:r>
      <w:r>
        <w:t>одно действие)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группы;</w:t>
      </w:r>
    </w:p>
    <w:p w:rsidR="006A4159" w:rsidRDefault="00DB6576">
      <w:pPr>
        <w:pStyle w:val="a3"/>
        <w:spacing w:line="275" w:lineRule="exact"/>
        <w:ind w:left="928" w:firstLine="0"/>
        <w:jc w:val="left"/>
      </w:pPr>
      <w:r>
        <w:t>обнаруживать</w:t>
      </w:r>
      <w:r>
        <w:rPr>
          <w:spacing w:val="-4"/>
        </w:rPr>
        <w:t xml:space="preserve"> </w:t>
      </w:r>
      <w:r>
        <w:t>модели</w:t>
      </w:r>
      <w:r>
        <w:rPr>
          <w:spacing w:val="-3"/>
        </w:rPr>
        <w:t xml:space="preserve"> </w:t>
      </w:r>
      <w:r>
        <w:t>геометрических</w:t>
      </w:r>
      <w:r>
        <w:rPr>
          <w:spacing w:val="-1"/>
        </w:rPr>
        <w:t xml:space="preserve"> </w:t>
      </w:r>
      <w:r>
        <w:t>фигур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окружающем</w:t>
      </w:r>
      <w:r>
        <w:rPr>
          <w:spacing w:val="-3"/>
        </w:rPr>
        <w:t xml:space="preserve"> </w:t>
      </w:r>
      <w:r>
        <w:t>мире;</w:t>
      </w:r>
    </w:p>
    <w:p w:rsidR="006A4159" w:rsidRDefault="00DB6576">
      <w:pPr>
        <w:pStyle w:val="a3"/>
        <w:tabs>
          <w:tab w:val="left" w:pos="1750"/>
          <w:tab w:val="left" w:pos="2616"/>
          <w:tab w:val="left" w:pos="3983"/>
          <w:tab w:val="left" w:pos="5148"/>
          <w:tab w:val="left" w:pos="6091"/>
          <w:tab w:val="left" w:pos="7537"/>
          <w:tab w:val="left" w:pos="7906"/>
        </w:tabs>
        <w:spacing w:before="28" w:line="276" w:lineRule="auto"/>
        <w:ind w:right="953"/>
        <w:jc w:val="left"/>
      </w:pPr>
      <w:r>
        <w:t>вести</w:t>
      </w:r>
      <w:r>
        <w:tab/>
        <w:t>поиск</w:t>
      </w:r>
      <w:r>
        <w:tab/>
        <w:t>различных</w:t>
      </w:r>
      <w:r>
        <w:tab/>
        <w:t>решений</w:t>
      </w:r>
      <w:r>
        <w:tab/>
        <w:t>задачи</w:t>
      </w:r>
      <w:proofErr w:type="gramStart"/>
      <w:r>
        <w:tab/>
        <w:t>(</w:t>
      </w:r>
      <w:proofErr w:type="gramEnd"/>
      <w:r>
        <w:t>расчетной,</w:t>
      </w:r>
      <w:r>
        <w:tab/>
        <w:t>с</w:t>
      </w:r>
      <w:r>
        <w:tab/>
        <w:t>геометрическим</w:t>
      </w:r>
      <w:r>
        <w:rPr>
          <w:spacing w:val="-57"/>
        </w:rPr>
        <w:t xml:space="preserve"> </w:t>
      </w:r>
      <w:r>
        <w:t>содержанием);</w:t>
      </w:r>
    </w:p>
    <w:p w:rsidR="006A4159" w:rsidRDefault="00DB6576">
      <w:pPr>
        <w:pStyle w:val="a3"/>
        <w:tabs>
          <w:tab w:val="left" w:pos="2839"/>
          <w:tab w:val="left" w:pos="3957"/>
          <w:tab w:val="left" w:pos="5482"/>
          <w:tab w:val="left" w:pos="6703"/>
          <w:tab w:val="left" w:pos="7096"/>
          <w:tab w:val="left" w:pos="8355"/>
        </w:tabs>
        <w:spacing w:line="276" w:lineRule="auto"/>
        <w:ind w:right="963"/>
        <w:jc w:val="left"/>
      </w:pPr>
      <w:r>
        <w:t>воспроизводить</w:t>
      </w:r>
      <w:r>
        <w:tab/>
        <w:t>порядок</w:t>
      </w:r>
      <w:r>
        <w:tab/>
        <w:t>выполнения</w:t>
      </w:r>
      <w:r>
        <w:tab/>
        <w:t>действий</w:t>
      </w:r>
      <w:r>
        <w:tab/>
        <w:t>в</w:t>
      </w:r>
      <w:r>
        <w:tab/>
        <w:t>числовом</w:t>
      </w:r>
      <w:r>
        <w:tab/>
      </w:r>
      <w:r>
        <w:rPr>
          <w:spacing w:val="-1"/>
        </w:rPr>
        <w:t>выражении,</w:t>
      </w:r>
      <w:r>
        <w:rPr>
          <w:spacing w:val="-57"/>
        </w:rPr>
        <w:t xml:space="preserve"> </w:t>
      </w:r>
      <w:r>
        <w:t>содержащем</w:t>
      </w:r>
      <w:r>
        <w:rPr>
          <w:spacing w:val="-2"/>
        </w:rPr>
        <w:t xml:space="preserve"> </w:t>
      </w:r>
      <w:r>
        <w:t>действия сложения</w:t>
      </w:r>
      <w:r>
        <w:rPr>
          <w:spacing w:val="-1"/>
        </w:rPr>
        <w:t xml:space="preserve"> </w:t>
      </w:r>
      <w:r>
        <w:t>и вычитания</w:t>
      </w:r>
      <w:r>
        <w:rPr>
          <w:spacing w:val="-1"/>
        </w:rPr>
        <w:t xml:space="preserve"> </w:t>
      </w:r>
      <w:r>
        <w:t>(со скобками/без</w:t>
      </w:r>
      <w:r>
        <w:rPr>
          <w:spacing w:val="-1"/>
        </w:rPr>
        <w:t xml:space="preserve"> </w:t>
      </w:r>
      <w:r>
        <w:t>скобок);</w:t>
      </w:r>
    </w:p>
    <w:p w:rsidR="006A4159" w:rsidRDefault="00DB6576">
      <w:pPr>
        <w:pStyle w:val="a3"/>
        <w:spacing w:before="1" w:line="276" w:lineRule="auto"/>
        <w:jc w:val="left"/>
      </w:pPr>
      <w:r>
        <w:t>устанавливать</w:t>
      </w:r>
      <w:r>
        <w:rPr>
          <w:spacing w:val="32"/>
        </w:rPr>
        <w:t xml:space="preserve"> </w:t>
      </w:r>
      <w:r>
        <w:t>соответствие</w:t>
      </w:r>
      <w:r>
        <w:rPr>
          <w:spacing w:val="30"/>
        </w:rPr>
        <w:t xml:space="preserve"> </w:t>
      </w:r>
      <w:r>
        <w:t>между</w:t>
      </w:r>
      <w:r>
        <w:rPr>
          <w:spacing w:val="27"/>
        </w:rPr>
        <w:t xml:space="preserve"> </w:t>
      </w:r>
      <w:r>
        <w:t>математическим</w:t>
      </w:r>
      <w:r>
        <w:rPr>
          <w:spacing w:val="30"/>
        </w:rPr>
        <w:t xml:space="preserve"> </w:t>
      </w:r>
      <w:r>
        <w:t>выражением</w:t>
      </w:r>
      <w:r>
        <w:rPr>
          <w:spacing w:val="30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его</w:t>
      </w:r>
      <w:r>
        <w:rPr>
          <w:spacing w:val="31"/>
        </w:rPr>
        <w:t xml:space="preserve"> </w:t>
      </w:r>
      <w:r>
        <w:t>текстовым</w:t>
      </w:r>
      <w:r>
        <w:rPr>
          <w:spacing w:val="-57"/>
        </w:rPr>
        <w:t xml:space="preserve"> </w:t>
      </w:r>
      <w:r>
        <w:t>описанием;</w:t>
      </w:r>
    </w:p>
    <w:p w:rsidR="006A4159" w:rsidRDefault="00DB6576">
      <w:pPr>
        <w:pStyle w:val="a3"/>
        <w:spacing w:line="276" w:lineRule="auto"/>
        <w:ind w:left="928" w:right="2917" w:firstLine="0"/>
        <w:jc w:val="left"/>
      </w:pPr>
      <w:r>
        <w:t>подбирать</w:t>
      </w:r>
      <w:r>
        <w:rPr>
          <w:spacing w:val="-5"/>
        </w:rPr>
        <w:t xml:space="preserve"> </w:t>
      </w:r>
      <w:r>
        <w:t>примеры,</w:t>
      </w:r>
      <w:r>
        <w:rPr>
          <w:spacing w:val="-3"/>
        </w:rPr>
        <w:t xml:space="preserve"> </w:t>
      </w:r>
      <w:r>
        <w:t>подтверждающие</w:t>
      </w:r>
      <w:r>
        <w:rPr>
          <w:spacing w:val="-4"/>
        </w:rPr>
        <w:t xml:space="preserve"> </w:t>
      </w:r>
      <w:r>
        <w:t>суждение,</w:t>
      </w:r>
      <w:r>
        <w:rPr>
          <w:spacing w:val="-3"/>
        </w:rPr>
        <w:t xml:space="preserve"> </w:t>
      </w:r>
      <w:r>
        <w:t>вывод,</w:t>
      </w:r>
      <w:r>
        <w:rPr>
          <w:spacing w:val="-4"/>
        </w:rPr>
        <w:t xml:space="preserve"> </w:t>
      </w:r>
      <w:r>
        <w:t>ответ.</w:t>
      </w:r>
      <w:r>
        <w:rPr>
          <w:spacing w:val="-57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информацией:</w:t>
      </w:r>
    </w:p>
    <w:p w:rsidR="006A4159" w:rsidRDefault="00DB6576">
      <w:pPr>
        <w:pStyle w:val="a3"/>
        <w:spacing w:line="278" w:lineRule="auto"/>
        <w:ind w:right="963"/>
        <w:jc w:val="left"/>
      </w:pPr>
      <w:r>
        <w:t>извлекать</w:t>
      </w:r>
      <w:r>
        <w:rPr>
          <w:spacing w:val="14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использовать</w:t>
      </w:r>
      <w:r>
        <w:rPr>
          <w:spacing w:val="15"/>
        </w:rPr>
        <w:t xml:space="preserve"> </w:t>
      </w:r>
      <w:r>
        <w:t>информацию,</w:t>
      </w:r>
      <w:r>
        <w:rPr>
          <w:spacing w:val="13"/>
        </w:rPr>
        <w:t xml:space="preserve"> </w:t>
      </w:r>
      <w:r>
        <w:t>представленную</w:t>
      </w:r>
      <w:r>
        <w:rPr>
          <w:spacing w:val="17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текстовой,</w:t>
      </w:r>
      <w:r>
        <w:rPr>
          <w:spacing w:val="14"/>
        </w:rPr>
        <w:t xml:space="preserve"> </w:t>
      </w:r>
      <w:r>
        <w:t>графической</w:t>
      </w:r>
      <w:r>
        <w:rPr>
          <w:spacing w:val="-57"/>
        </w:rPr>
        <w:t xml:space="preserve"> </w:t>
      </w:r>
      <w:r>
        <w:t>(рисунок,</w:t>
      </w:r>
      <w:r>
        <w:rPr>
          <w:spacing w:val="-1"/>
        </w:rPr>
        <w:t xml:space="preserve"> </w:t>
      </w:r>
      <w:r>
        <w:t>схема, таблица) форме, заполнять таблицы;</w:t>
      </w:r>
    </w:p>
    <w:p w:rsidR="006A4159" w:rsidRDefault="00DB6576">
      <w:pPr>
        <w:pStyle w:val="a3"/>
        <w:tabs>
          <w:tab w:val="left" w:pos="2731"/>
          <w:tab w:val="left" w:pos="3767"/>
          <w:tab w:val="left" w:pos="5036"/>
          <w:tab w:val="left" w:pos="6415"/>
          <w:tab w:val="left" w:pos="7104"/>
          <w:tab w:val="left" w:pos="8325"/>
        </w:tabs>
        <w:spacing w:line="276" w:lineRule="auto"/>
        <w:ind w:right="958"/>
        <w:jc w:val="left"/>
      </w:pPr>
      <w:r>
        <w:t>устанавливать</w:t>
      </w:r>
      <w:r>
        <w:tab/>
        <w:t>логику</w:t>
      </w:r>
      <w:r>
        <w:tab/>
        <w:t>перебора</w:t>
      </w:r>
      <w:r>
        <w:tab/>
        <w:t>вариантов</w:t>
      </w:r>
      <w:r>
        <w:tab/>
        <w:t>для</w:t>
      </w:r>
      <w:r>
        <w:tab/>
        <w:t>решения</w:t>
      </w:r>
      <w:r>
        <w:tab/>
        <w:t>простейших</w:t>
      </w:r>
      <w:r>
        <w:rPr>
          <w:spacing w:val="-57"/>
        </w:rPr>
        <w:t xml:space="preserve"> </w:t>
      </w:r>
      <w:r>
        <w:t>комбинаторных</w:t>
      </w:r>
      <w:r>
        <w:rPr>
          <w:spacing w:val="-2"/>
        </w:rPr>
        <w:t xml:space="preserve"> </w:t>
      </w:r>
      <w:r>
        <w:t>задач;</w:t>
      </w:r>
    </w:p>
    <w:p w:rsidR="006A4159" w:rsidRDefault="00DB6576">
      <w:pPr>
        <w:pStyle w:val="a3"/>
        <w:spacing w:line="276" w:lineRule="auto"/>
        <w:ind w:left="928" w:right="3210" w:firstLine="0"/>
        <w:jc w:val="left"/>
      </w:pPr>
      <w:r>
        <w:t>модели (схемы, изображения) готовыми числовыми данными.</w:t>
      </w:r>
      <w:r>
        <w:rPr>
          <w:spacing w:val="-57"/>
        </w:rPr>
        <w:t xml:space="preserve"> </w:t>
      </w:r>
      <w:r>
        <w:t>Универсальные коммуникативные учебные действия:</w:t>
      </w:r>
      <w:r>
        <w:rPr>
          <w:spacing w:val="1"/>
        </w:rPr>
        <w:t xml:space="preserve"> </w:t>
      </w:r>
      <w:r>
        <w:t>комментировать</w:t>
      </w:r>
      <w:r>
        <w:rPr>
          <w:spacing w:val="-3"/>
        </w:rPr>
        <w:t xml:space="preserve"> </w:t>
      </w:r>
      <w:r>
        <w:t>ход вычислений;</w:t>
      </w:r>
    </w:p>
    <w:p w:rsidR="006A4159" w:rsidRDefault="00DB6576">
      <w:pPr>
        <w:pStyle w:val="a3"/>
        <w:ind w:left="928" w:firstLine="0"/>
        <w:jc w:val="left"/>
      </w:pPr>
      <w:r>
        <w:t>объяснять</w:t>
      </w:r>
      <w:r>
        <w:rPr>
          <w:spacing w:val="-4"/>
        </w:rPr>
        <w:t xml:space="preserve"> </w:t>
      </w:r>
      <w:r>
        <w:t>выбор</w:t>
      </w:r>
      <w:r>
        <w:rPr>
          <w:spacing w:val="-4"/>
        </w:rPr>
        <w:t xml:space="preserve"> </w:t>
      </w:r>
      <w:r>
        <w:t>величины,</w:t>
      </w:r>
      <w:r>
        <w:rPr>
          <w:spacing w:val="-4"/>
        </w:rPr>
        <w:t xml:space="preserve"> </w:t>
      </w:r>
      <w:r>
        <w:t>соответствующей</w:t>
      </w:r>
      <w:r>
        <w:rPr>
          <w:spacing w:val="-1"/>
        </w:rPr>
        <w:t xml:space="preserve"> </w:t>
      </w:r>
      <w:r>
        <w:t>ситуации</w:t>
      </w:r>
      <w:r>
        <w:rPr>
          <w:spacing w:val="-3"/>
        </w:rPr>
        <w:t xml:space="preserve"> </w:t>
      </w:r>
      <w:r>
        <w:t>измерения;</w:t>
      </w:r>
    </w:p>
    <w:p w:rsidR="006A4159" w:rsidRDefault="00DB6576">
      <w:pPr>
        <w:pStyle w:val="a3"/>
        <w:spacing w:before="34" w:line="278" w:lineRule="auto"/>
        <w:ind w:right="957"/>
      </w:pPr>
      <w:r>
        <w:t>составлять</w:t>
      </w:r>
      <w:r>
        <w:rPr>
          <w:spacing w:val="1"/>
        </w:rPr>
        <w:t xml:space="preserve"> </w:t>
      </w:r>
      <w:r>
        <w:t>текстовую</w:t>
      </w:r>
      <w:r>
        <w:rPr>
          <w:spacing w:val="1"/>
        </w:rPr>
        <w:t xml:space="preserve"> </w:t>
      </w:r>
      <w:r>
        <w:t>задачу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заданным</w:t>
      </w:r>
      <w:r>
        <w:rPr>
          <w:spacing w:val="1"/>
        </w:rPr>
        <w:t xml:space="preserve"> </w:t>
      </w:r>
      <w:r>
        <w:t>отношением</w:t>
      </w:r>
      <w:r>
        <w:rPr>
          <w:spacing w:val="1"/>
        </w:rPr>
        <w:t xml:space="preserve"> </w:t>
      </w:r>
      <w:r>
        <w:t>(готовым</w:t>
      </w:r>
      <w:r>
        <w:rPr>
          <w:spacing w:val="1"/>
        </w:rPr>
        <w:t xml:space="preserve"> </w:t>
      </w:r>
      <w:r>
        <w:t>решением)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образцу;</w:t>
      </w:r>
    </w:p>
    <w:p w:rsidR="006A4159" w:rsidRDefault="00DB6576">
      <w:pPr>
        <w:pStyle w:val="a3"/>
        <w:spacing w:line="276" w:lineRule="auto"/>
        <w:ind w:right="958"/>
      </w:pPr>
      <w:r>
        <w:t>использовать</w:t>
      </w:r>
      <w:r>
        <w:rPr>
          <w:spacing w:val="1"/>
        </w:rPr>
        <w:t xml:space="preserve"> </w:t>
      </w:r>
      <w:r>
        <w:t>математические</w:t>
      </w:r>
      <w:r>
        <w:rPr>
          <w:spacing w:val="1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терминологию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описания</w:t>
      </w:r>
      <w:r>
        <w:rPr>
          <w:spacing w:val="1"/>
        </w:rPr>
        <w:t xml:space="preserve"> </w:t>
      </w:r>
      <w:r>
        <w:t>сюжетной</w:t>
      </w:r>
      <w:r>
        <w:rPr>
          <w:spacing w:val="1"/>
        </w:rPr>
        <w:t xml:space="preserve"> </w:t>
      </w:r>
      <w:r>
        <w:t>ситуации;</w:t>
      </w:r>
      <w:r>
        <w:rPr>
          <w:spacing w:val="1"/>
        </w:rPr>
        <w:t xml:space="preserve"> </w:t>
      </w:r>
      <w:r>
        <w:t>конструирования</w:t>
      </w:r>
      <w:r>
        <w:rPr>
          <w:spacing w:val="1"/>
        </w:rPr>
        <w:t xml:space="preserve"> </w:t>
      </w:r>
      <w:r>
        <w:t>утверждений,</w:t>
      </w:r>
      <w:r>
        <w:rPr>
          <w:spacing w:val="1"/>
        </w:rPr>
        <w:t xml:space="preserve"> </w:t>
      </w:r>
      <w:r>
        <w:t>выводов</w:t>
      </w:r>
      <w:r>
        <w:rPr>
          <w:spacing w:val="1"/>
        </w:rPr>
        <w:t xml:space="preserve"> </w:t>
      </w:r>
      <w:r>
        <w:t>относительно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отношения;</w:t>
      </w:r>
    </w:p>
    <w:p w:rsidR="006A4159" w:rsidRDefault="00DB6576">
      <w:pPr>
        <w:pStyle w:val="a3"/>
        <w:spacing w:line="276" w:lineRule="auto"/>
        <w:ind w:right="956"/>
      </w:pPr>
      <w:r>
        <w:t>называть</w:t>
      </w:r>
      <w:r>
        <w:rPr>
          <w:spacing w:val="1"/>
        </w:rPr>
        <w:t xml:space="preserve"> </w:t>
      </w:r>
      <w:r>
        <w:t>числа,</w:t>
      </w:r>
      <w:r>
        <w:rPr>
          <w:spacing w:val="1"/>
        </w:rPr>
        <w:t xml:space="preserve"> </w:t>
      </w:r>
      <w:r>
        <w:t>величины,</w:t>
      </w:r>
      <w:r>
        <w:rPr>
          <w:spacing w:val="1"/>
        </w:rPr>
        <w:t xml:space="preserve"> </w:t>
      </w:r>
      <w:r>
        <w:t>геометрические</w:t>
      </w:r>
      <w:r>
        <w:rPr>
          <w:spacing w:val="1"/>
        </w:rPr>
        <w:t xml:space="preserve"> </w:t>
      </w:r>
      <w:r>
        <w:t>фигуры,</w:t>
      </w:r>
      <w:r>
        <w:rPr>
          <w:spacing w:val="1"/>
        </w:rPr>
        <w:t xml:space="preserve"> </w:t>
      </w:r>
      <w:r>
        <w:t>обладающие</w:t>
      </w:r>
      <w:r>
        <w:rPr>
          <w:spacing w:val="1"/>
        </w:rPr>
        <w:t xml:space="preserve"> </w:t>
      </w:r>
      <w:r>
        <w:t>заданным</w:t>
      </w:r>
      <w:r>
        <w:rPr>
          <w:spacing w:val="1"/>
        </w:rPr>
        <w:t xml:space="preserve"> </w:t>
      </w:r>
      <w:r>
        <w:lastRenderedPageBreak/>
        <w:t>свойством;</w:t>
      </w:r>
    </w:p>
    <w:p w:rsidR="006A4159" w:rsidRDefault="00DB6576">
      <w:pPr>
        <w:pStyle w:val="a3"/>
        <w:tabs>
          <w:tab w:val="left" w:pos="2467"/>
          <w:tab w:val="left" w:pos="3458"/>
          <w:tab w:val="left" w:pos="4432"/>
          <w:tab w:val="left" w:pos="5684"/>
          <w:tab w:val="left" w:pos="7205"/>
          <w:tab w:val="left" w:pos="8598"/>
        </w:tabs>
        <w:spacing w:before="74" w:line="276" w:lineRule="auto"/>
        <w:ind w:right="965"/>
        <w:jc w:val="left"/>
      </w:pPr>
      <w:proofErr w:type="gramStart"/>
      <w:r>
        <w:t>записывать,</w:t>
      </w:r>
      <w:r>
        <w:tab/>
      </w:r>
      <w:proofErr w:type="gramEnd"/>
      <w:r>
        <w:t>читать</w:t>
      </w:r>
      <w:r>
        <w:tab/>
        <w:t>число,</w:t>
      </w:r>
      <w:r>
        <w:tab/>
        <w:t>числовое</w:t>
      </w:r>
      <w:r>
        <w:tab/>
        <w:t>выражение;</w:t>
      </w:r>
      <w:r>
        <w:tab/>
        <w:t>приводить</w:t>
      </w:r>
      <w:r>
        <w:tab/>
      </w:r>
      <w:r>
        <w:rPr>
          <w:spacing w:val="-1"/>
        </w:rPr>
        <w:t>примеры,</w:t>
      </w:r>
      <w:r>
        <w:rPr>
          <w:spacing w:val="-57"/>
        </w:rPr>
        <w:t xml:space="preserve"> </w:t>
      </w:r>
      <w:r>
        <w:t>иллюстрирующие</w:t>
      </w:r>
      <w:r>
        <w:rPr>
          <w:spacing w:val="-2"/>
        </w:rPr>
        <w:t xml:space="preserve"> </w:t>
      </w:r>
      <w:r>
        <w:t>смысл</w:t>
      </w:r>
      <w:r>
        <w:rPr>
          <w:spacing w:val="-1"/>
        </w:rPr>
        <w:t xml:space="preserve"> </w:t>
      </w:r>
      <w:r>
        <w:t>арифметического действия.</w:t>
      </w:r>
    </w:p>
    <w:p w:rsidR="006A4159" w:rsidRDefault="00DB6576">
      <w:pPr>
        <w:pStyle w:val="a3"/>
        <w:spacing w:line="278" w:lineRule="auto"/>
        <w:ind w:left="928" w:right="2240" w:firstLine="0"/>
        <w:jc w:val="left"/>
      </w:pPr>
      <w:r>
        <w:t>конструировать</w:t>
      </w:r>
      <w:r>
        <w:rPr>
          <w:spacing w:val="-2"/>
        </w:rPr>
        <w:t xml:space="preserve"> </w:t>
      </w:r>
      <w:r>
        <w:t>утверждения</w:t>
      </w:r>
      <w:r>
        <w:rPr>
          <w:spacing w:val="-7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использованием</w:t>
      </w:r>
      <w:r>
        <w:rPr>
          <w:spacing w:val="-8"/>
        </w:rPr>
        <w:t xml:space="preserve"> </w:t>
      </w:r>
      <w:r>
        <w:t>слов</w:t>
      </w:r>
      <w:r>
        <w:rPr>
          <w:spacing w:val="-3"/>
        </w:rPr>
        <w:t xml:space="preserve"> </w:t>
      </w:r>
      <w:r>
        <w:t>«каждый»,</w:t>
      </w:r>
      <w:r>
        <w:rPr>
          <w:spacing w:val="-2"/>
        </w:rPr>
        <w:t xml:space="preserve"> </w:t>
      </w:r>
      <w:r>
        <w:t>«все».</w:t>
      </w:r>
      <w:r>
        <w:rPr>
          <w:spacing w:val="-57"/>
        </w:rPr>
        <w:t xml:space="preserve"> </w:t>
      </w:r>
      <w:r>
        <w:t>Универсальные</w:t>
      </w:r>
      <w:r>
        <w:rPr>
          <w:spacing w:val="-3"/>
        </w:rPr>
        <w:t xml:space="preserve"> </w:t>
      </w:r>
      <w:r>
        <w:t>регулятивные учебные</w:t>
      </w:r>
      <w:r>
        <w:rPr>
          <w:spacing w:val="-2"/>
        </w:rPr>
        <w:t xml:space="preserve"> </w:t>
      </w:r>
      <w:r>
        <w:t>действия:</w:t>
      </w:r>
    </w:p>
    <w:p w:rsidR="006A4159" w:rsidRDefault="00DB6576">
      <w:pPr>
        <w:pStyle w:val="a3"/>
        <w:spacing w:line="276" w:lineRule="auto"/>
        <w:jc w:val="left"/>
      </w:pPr>
      <w:r>
        <w:t>следовать</w:t>
      </w:r>
      <w:r>
        <w:rPr>
          <w:spacing w:val="57"/>
        </w:rPr>
        <w:t xml:space="preserve"> </w:t>
      </w:r>
      <w:r>
        <w:t>установленному</w:t>
      </w:r>
      <w:r>
        <w:rPr>
          <w:spacing w:val="49"/>
        </w:rPr>
        <w:t xml:space="preserve"> </w:t>
      </w:r>
      <w:r>
        <w:t>правилу,</w:t>
      </w:r>
      <w:r>
        <w:rPr>
          <w:spacing w:val="54"/>
        </w:rPr>
        <w:t xml:space="preserve"> </w:t>
      </w:r>
      <w:r>
        <w:t>по</w:t>
      </w:r>
      <w:r>
        <w:rPr>
          <w:spacing w:val="54"/>
        </w:rPr>
        <w:t xml:space="preserve"> </w:t>
      </w:r>
      <w:r>
        <w:t>которому</w:t>
      </w:r>
      <w:r>
        <w:rPr>
          <w:spacing w:val="49"/>
        </w:rPr>
        <w:t xml:space="preserve"> </w:t>
      </w:r>
      <w:r>
        <w:t>составлен</w:t>
      </w:r>
      <w:r>
        <w:rPr>
          <w:spacing w:val="55"/>
        </w:rPr>
        <w:t xml:space="preserve"> </w:t>
      </w:r>
      <w:r>
        <w:t>ряд</w:t>
      </w:r>
      <w:r>
        <w:rPr>
          <w:spacing w:val="54"/>
        </w:rPr>
        <w:t xml:space="preserve"> </w:t>
      </w:r>
      <w:r>
        <w:t>чисел,</w:t>
      </w:r>
      <w:r>
        <w:rPr>
          <w:spacing w:val="54"/>
        </w:rPr>
        <w:t xml:space="preserve"> </w:t>
      </w:r>
      <w:r>
        <w:t>величин,</w:t>
      </w:r>
      <w:r>
        <w:rPr>
          <w:spacing w:val="-57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фигур;</w:t>
      </w:r>
    </w:p>
    <w:p w:rsidR="006A4159" w:rsidRDefault="00DB6576">
      <w:pPr>
        <w:pStyle w:val="a3"/>
        <w:spacing w:line="278" w:lineRule="auto"/>
        <w:jc w:val="left"/>
      </w:pPr>
      <w:r>
        <w:t>организовывать,</w:t>
      </w:r>
      <w:r>
        <w:rPr>
          <w:spacing w:val="4"/>
        </w:rPr>
        <w:t xml:space="preserve"> </w:t>
      </w:r>
      <w:r>
        <w:t>участвовать,</w:t>
      </w:r>
      <w:r>
        <w:rPr>
          <w:spacing w:val="2"/>
        </w:rPr>
        <w:t xml:space="preserve"> </w:t>
      </w:r>
      <w:r>
        <w:t>контролировать</w:t>
      </w:r>
      <w:r>
        <w:rPr>
          <w:spacing w:val="3"/>
        </w:rPr>
        <w:t xml:space="preserve"> </w:t>
      </w:r>
      <w:r>
        <w:t>ход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результат</w:t>
      </w:r>
      <w:r>
        <w:rPr>
          <w:spacing w:val="3"/>
        </w:rPr>
        <w:t xml:space="preserve"> </w:t>
      </w:r>
      <w:r>
        <w:t>парной</w:t>
      </w:r>
      <w:r>
        <w:rPr>
          <w:spacing w:val="3"/>
        </w:rPr>
        <w:t xml:space="preserve"> </w:t>
      </w:r>
      <w:r>
        <w:t>работы</w:t>
      </w:r>
      <w:r>
        <w:rPr>
          <w:spacing w:val="2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математическим</w:t>
      </w:r>
      <w:r>
        <w:rPr>
          <w:spacing w:val="-2"/>
        </w:rPr>
        <w:t xml:space="preserve"> </w:t>
      </w:r>
      <w:r>
        <w:t>материалом;</w:t>
      </w:r>
    </w:p>
    <w:p w:rsidR="006A4159" w:rsidRDefault="00DB6576">
      <w:pPr>
        <w:pStyle w:val="a3"/>
        <w:spacing w:line="276" w:lineRule="auto"/>
        <w:ind w:right="963"/>
        <w:jc w:val="left"/>
      </w:pPr>
      <w:r>
        <w:t>проверять</w:t>
      </w:r>
      <w:r>
        <w:rPr>
          <w:spacing w:val="36"/>
        </w:rPr>
        <w:t xml:space="preserve"> </w:t>
      </w:r>
      <w:r>
        <w:t>правильность</w:t>
      </w:r>
      <w:r>
        <w:rPr>
          <w:spacing w:val="35"/>
        </w:rPr>
        <w:t xml:space="preserve"> </w:t>
      </w:r>
      <w:r>
        <w:t>вычисления</w:t>
      </w:r>
      <w:r>
        <w:rPr>
          <w:spacing w:val="35"/>
        </w:rPr>
        <w:t xml:space="preserve"> </w:t>
      </w:r>
      <w:r>
        <w:t>с</w:t>
      </w:r>
      <w:r>
        <w:rPr>
          <w:spacing w:val="34"/>
        </w:rPr>
        <w:t xml:space="preserve"> </w:t>
      </w:r>
      <w:r>
        <w:t>помощью</w:t>
      </w:r>
      <w:r>
        <w:rPr>
          <w:spacing w:val="35"/>
        </w:rPr>
        <w:t xml:space="preserve"> </w:t>
      </w:r>
      <w:r>
        <w:t>другого</w:t>
      </w:r>
      <w:r>
        <w:rPr>
          <w:spacing w:val="35"/>
        </w:rPr>
        <w:t xml:space="preserve"> </w:t>
      </w:r>
      <w:r>
        <w:t>приема</w:t>
      </w:r>
      <w:r>
        <w:rPr>
          <w:spacing w:val="36"/>
        </w:rPr>
        <w:t xml:space="preserve"> </w:t>
      </w:r>
      <w:r>
        <w:t>выполнения</w:t>
      </w:r>
      <w:r>
        <w:rPr>
          <w:spacing w:val="-57"/>
        </w:rPr>
        <w:t xml:space="preserve"> </w:t>
      </w:r>
      <w:r>
        <w:t>действия,</w:t>
      </w:r>
      <w:r>
        <w:rPr>
          <w:spacing w:val="-1"/>
        </w:rPr>
        <w:t xml:space="preserve"> </w:t>
      </w:r>
      <w:r>
        <w:t>обратного действия;</w:t>
      </w:r>
    </w:p>
    <w:p w:rsidR="006A4159" w:rsidRDefault="00DB6576">
      <w:pPr>
        <w:pStyle w:val="a3"/>
        <w:spacing w:line="278" w:lineRule="auto"/>
        <w:ind w:left="928" w:right="2240" w:firstLine="0"/>
        <w:jc w:val="left"/>
      </w:pPr>
      <w:r>
        <w:t>находить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учителя</w:t>
      </w:r>
      <w:r>
        <w:rPr>
          <w:spacing w:val="-4"/>
        </w:rPr>
        <w:t xml:space="preserve"> </w:t>
      </w:r>
      <w:r>
        <w:t>причину</w:t>
      </w:r>
      <w:r>
        <w:rPr>
          <w:spacing w:val="-10"/>
        </w:rPr>
        <w:t xml:space="preserve"> </w:t>
      </w:r>
      <w:r>
        <w:t>возникшей</w:t>
      </w:r>
      <w:r>
        <w:rPr>
          <w:spacing w:val="-3"/>
        </w:rPr>
        <w:t xml:space="preserve"> </w:t>
      </w:r>
      <w:r>
        <w:t>ошибки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трудности.</w:t>
      </w:r>
      <w:r>
        <w:rPr>
          <w:spacing w:val="-57"/>
        </w:rPr>
        <w:t xml:space="preserve"> </w:t>
      </w:r>
      <w:r>
        <w:t>Совместная</w:t>
      </w:r>
      <w:r>
        <w:rPr>
          <w:spacing w:val="-1"/>
        </w:rPr>
        <w:t xml:space="preserve"> </w:t>
      </w:r>
      <w:r>
        <w:t>деятельность:</w:t>
      </w:r>
    </w:p>
    <w:p w:rsidR="006A4159" w:rsidRDefault="00DB6576">
      <w:pPr>
        <w:pStyle w:val="a3"/>
        <w:spacing w:line="276" w:lineRule="auto"/>
        <w:ind w:right="962"/>
      </w:pPr>
      <w:r>
        <w:t>принимать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парах,</w:t>
      </w:r>
      <w:r>
        <w:rPr>
          <w:spacing w:val="1"/>
        </w:rPr>
        <w:t xml:space="preserve"> </w:t>
      </w:r>
      <w:r>
        <w:t>группах,</w:t>
      </w:r>
      <w:r>
        <w:rPr>
          <w:spacing w:val="-57"/>
        </w:rPr>
        <w:t xml:space="preserve"> </w:t>
      </w:r>
      <w:r>
        <w:t>составленных</w:t>
      </w:r>
      <w:r>
        <w:rPr>
          <w:spacing w:val="2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самостоятельно;</w:t>
      </w:r>
    </w:p>
    <w:p w:rsidR="006A4159" w:rsidRDefault="00DB6576">
      <w:pPr>
        <w:pStyle w:val="a3"/>
        <w:spacing w:line="276" w:lineRule="auto"/>
        <w:ind w:right="957"/>
      </w:pP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парной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групповой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математическим</w:t>
      </w:r>
      <w:r>
        <w:rPr>
          <w:spacing w:val="61"/>
        </w:rPr>
        <w:t xml:space="preserve"> </w:t>
      </w:r>
      <w:r>
        <w:t>материалом:</w:t>
      </w:r>
      <w:r>
        <w:rPr>
          <w:spacing w:val="1"/>
        </w:rPr>
        <w:t xml:space="preserve"> </w:t>
      </w:r>
      <w:r>
        <w:t>обсуждать цель деятельности, ход работы, комментировать свои действия, выслушивать</w:t>
      </w:r>
      <w:r>
        <w:rPr>
          <w:spacing w:val="1"/>
        </w:rPr>
        <w:t xml:space="preserve"> </w:t>
      </w:r>
      <w:r>
        <w:t>мнения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участников,</w:t>
      </w:r>
      <w:r>
        <w:rPr>
          <w:spacing w:val="1"/>
        </w:rPr>
        <w:t xml:space="preserve"> </w:t>
      </w:r>
      <w:r>
        <w:t>готовить</w:t>
      </w:r>
      <w:r>
        <w:rPr>
          <w:spacing w:val="1"/>
        </w:rPr>
        <w:t xml:space="preserve"> </w:t>
      </w:r>
      <w:r>
        <w:t>презентацию</w:t>
      </w:r>
      <w:r>
        <w:rPr>
          <w:spacing w:val="1"/>
        </w:rPr>
        <w:t xml:space="preserve"> </w:t>
      </w:r>
      <w:r>
        <w:t>(устное</w:t>
      </w:r>
      <w:r>
        <w:rPr>
          <w:spacing w:val="1"/>
        </w:rPr>
        <w:t xml:space="preserve"> </w:t>
      </w:r>
      <w:r>
        <w:t>выступление)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или</w:t>
      </w:r>
      <w:r>
        <w:rPr>
          <w:spacing w:val="-57"/>
        </w:rPr>
        <w:t xml:space="preserve"> </w:t>
      </w:r>
      <w:r>
        <w:t>ответа;</w:t>
      </w:r>
    </w:p>
    <w:p w:rsidR="006A4159" w:rsidRDefault="00DB6576">
      <w:pPr>
        <w:pStyle w:val="a3"/>
        <w:spacing w:line="276" w:lineRule="auto"/>
        <w:ind w:right="956"/>
      </w:pPr>
      <w:r>
        <w:t>решать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математические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поискового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(определять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измерительных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длину,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продолжительность с помощью часов; выполнять прикидку и оценку результата действий,</w:t>
      </w:r>
      <w:r>
        <w:rPr>
          <w:spacing w:val="-57"/>
        </w:rPr>
        <w:t xml:space="preserve"> </w:t>
      </w:r>
      <w:r>
        <w:t>измерений);</w:t>
      </w:r>
    </w:p>
    <w:p w:rsidR="006A4159" w:rsidRDefault="00DB6576">
      <w:pPr>
        <w:pStyle w:val="a3"/>
        <w:spacing w:line="276" w:lineRule="auto"/>
        <w:ind w:left="928" w:right="2165" w:firstLine="0"/>
      </w:pPr>
      <w:r>
        <w:t>совместно с учителем оценивать результаты выполнения общей работы.</w:t>
      </w:r>
      <w:r>
        <w:rPr>
          <w:spacing w:val="-57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КЛАСС</w:t>
      </w:r>
    </w:p>
    <w:p w:rsidR="006A4159" w:rsidRDefault="00DB6576">
      <w:pPr>
        <w:pStyle w:val="a3"/>
        <w:ind w:left="928" w:firstLine="0"/>
      </w:pPr>
      <w:r>
        <w:t>Числа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величины</w:t>
      </w:r>
    </w:p>
    <w:p w:rsidR="006A4159" w:rsidRDefault="00DB6576">
      <w:pPr>
        <w:pStyle w:val="a3"/>
        <w:spacing w:before="26" w:line="276" w:lineRule="auto"/>
        <w:ind w:right="959"/>
      </w:pPr>
      <w:r>
        <w:t>Числа в пределах 1000: чтение, запись, сравнение, представление в виде суммы</w:t>
      </w:r>
      <w:r>
        <w:rPr>
          <w:spacing w:val="1"/>
        </w:rPr>
        <w:t xml:space="preserve"> </w:t>
      </w:r>
      <w:r>
        <w:t>разрядных</w:t>
      </w:r>
      <w:r>
        <w:rPr>
          <w:spacing w:val="1"/>
        </w:rPr>
        <w:t xml:space="preserve"> </w:t>
      </w:r>
      <w:r>
        <w:t>слагаемых.</w:t>
      </w:r>
      <w:r>
        <w:rPr>
          <w:spacing w:val="1"/>
        </w:rPr>
        <w:t xml:space="preserve"> </w:t>
      </w:r>
      <w:r>
        <w:t>Равенства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неравенства:</w:t>
      </w:r>
      <w:r>
        <w:rPr>
          <w:spacing w:val="1"/>
        </w:rPr>
        <w:t xml:space="preserve"> </w:t>
      </w:r>
      <w:r>
        <w:t>чтение,</w:t>
      </w:r>
      <w:r>
        <w:rPr>
          <w:spacing w:val="1"/>
        </w:rPr>
        <w:t xml:space="preserve"> </w:t>
      </w:r>
      <w:r>
        <w:t>составление.</w:t>
      </w:r>
      <w:r>
        <w:rPr>
          <w:spacing w:val="1"/>
        </w:rPr>
        <w:t xml:space="preserve"> </w:t>
      </w:r>
      <w:r>
        <w:t>Увеличение/уменьшение</w:t>
      </w:r>
      <w:r>
        <w:rPr>
          <w:spacing w:val="-2"/>
        </w:rPr>
        <w:t xml:space="preserve"> </w:t>
      </w:r>
      <w:r>
        <w:t>числа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несколько</w:t>
      </w:r>
      <w:r>
        <w:rPr>
          <w:spacing w:val="-1"/>
        </w:rPr>
        <w:t xml:space="preserve"> </w:t>
      </w:r>
      <w:r>
        <w:t>раз. Кратное</w:t>
      </w:r>
      <w:r>
        <w:rPr>
          <w:spacing w:val="-2"/>
        </w:rPr>
        <w:t xml:space="preserve"> </w:t>
      </w:r>
      <w:r>
        <w:t>сравнение</w:t>
      </w:r>
      <w:r>
        <w:rPr>
          <w:spacing w:val="-1"/>
        </w:rPr>
        <w:t xml:space="preserve"> </w:t>
      </w:r>
      <w:r>
        <w:t>чисел.</w:t>
      </w:r>
    </w:p>
    <w:p w:rsidR="006A4159" w:rsidRDefault="00DB6576">
      <w:pPr>
        <w:pStyle w:val="a3"/>
        <w:spacing w:before="2" w:line="276" w:lineRule="auto"/>
        <w:ind w:right="960"/>
      </w:pPr>
      <w:r>
        <w:t>Масса (единица массы — грамм); соотношение между килограммом и граммом;</w:t>
      </w:r>
      <w:r>
        <w:rPr>
          <w:spacing w:val="1"/>
        </w:rPr>
        <w:t xml:space="preserve"> </w:t>
      </w:r>
      <w:r>
        <w:t>отношение «тяжелее/легче</w:t>
      </w:r>
      <w:r>
        <w:rPr>
          <w:spacing w:val="-1"/>
        </w:rPr>
        <w:t xml:space="preserve"> </w:t>
      </w:r>
      <w:r>
        <w:t>на/в».</w:t>
      </w:r>
    </w:p>
    <w:p w:rsidR="006A4159" w:rsidRDefault="00DB6576">
      <w:pPr>
        <w:pStyle w:val="a3"/>
        <w:spacing w:line="275" w:lineRule="exact"/>
        <w:ind w:left="928" w:firstLine="0"/>
      </w:pPr>
      <w:r>
        <w:t xml:space="preserve">Стоимость  </w:t>
      </w:r>
      <w:proofErr w:type="gramStart"/>
      <w:r>
        <w:t xml:space="preserve">  </w:t>
      </w:r>
      <w:r>
        <w:rPr>
          <w:spacing w:val="1"/>
        </w:rPr>
        <w:t xml:space="preserve"> </w:t>
      </w:r>
      <w:r>
        <w:t>(</w:t>
      </w:r>
      <w:proofErr w:type="gramEnd"/>
      <w:r>
        <w:t xml:space="preserve">единицы    </w:t>
      </w:r>
      <w:r>
        <w:rPr>
          <w:spacing w:val="58"/>
        </w:rPr>
        <w:t xml:space="preserve"> </w:t>
      </w:r>
      <w:r>
        <w:t xml:space="preserve">—      рубль,      копейка);     </w:t>
      </w:r>
      <w:r>
        <w:rPr>
          <w:spacing w:val="2"/>
        </w:rPr>
        <w:t xml:space="preserve"> </w:t>
      </w:r>
      <w:r>
        <w:t xml:space="preserve">установление     </w:t>
      </w:r>
      <w:r>
        <w:rPr>
          <w:spacing w:val="2"/>
        </w:rPr>
        <w:t xml:space="preserve"> </w:t>
      </w:r>
      <w:r>
        <w:t>отношения</w:t>
      </w:r>
    </w:p>
    <w:p w:rsidR="006A4159" w:rsidRDefault="00DB6576">
      <w:pPr>
        <w:pStyle w:val="a3"/>
        <w:spacing w:before="40" w:line="278" w:lineRule="auto"/>
        <w:ind w:right="961" w:firstLine="0"/>
      </w:pPr>
      <w:r>
        <w:t>«дороже/дешевле</w:t>
      </w:r>
      <w:r>
        <w:rPr>
          <w:spacing w:val="1"/>
        </w:rPr>
        <w:t xml:space="preserve"> </w:t>
      </w:r>
      <w:r>
        <w:t>на/в».</w:t>
      </w:r>
      <w:r>
        <w:rPr>
          <w:spacing w:val="1"/>
        </w:rPr>
        <w:t xml:space="preserve"> </w:t>
      </w:r>
      <w:r>
        <w:t>Соотношение</w:t>
      </w:r>
      <w:r>
        <w:rPr>
          <w:spacing w:val="1"/>
        </w:rPr>
        <w:t xml:space="preserve"> </w:t>
      </w:r>
      <w:r>
        <w:t>«цена,</w:t>
      </w:r>
      <w:r>
        <w:rPr>
          <w:spacing w:val="1"/>
        </w:rPr>
        <w:t xml:space="preserve"> </w:t>
      </w:r>
      <w:r>
        <w:t>количество,</w:t>
      </w:r>
      <w:r>
        <w:rPr>
          <w:spacing w:val="1"/>
        </w:rPr>
        <w:t xml:space="preserve"> </w:t>
      </w:r>
      <w:r>
        <w:t>стоимость»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ситуации.</w:t>
      </w:r>
    </w:p>
    <w:p w:rsidR="006A4159" w:rsidRDefault="00DB6576">
      <w:pPr>
        <w:pStyle w:val="a3"/>
        <w:spacing w:line="272" w:lineRule="exact"/>
        <w:ind w:left="928" w:firstLine="0"/>
      </w:pPr>
      <w:r>
        <w:t xml:space="preserve">Время  </w:t>
      </w:r>
      <w:proofErr w:type="gramStart"/>
      <w:r>
        <w:t xml:space="preserve">  </w:t>
      </w:r>
      <w:r>
        <w:rPr>
          <w:spacing w:val="57"/>
        </w:rPr>
        <w:t xml:space="preserve"> </w:t>
      </w:r>
      <w:r>
        <w:t>(</w:t>
      </w:r>
      <w:proofErr w:type="gramEnd"/>
      <w:r>
        <w:t xml:space="preserve">единица     </w:t>
      </w:r>
      <w:r>
        <w:rPr>
          <w:spacing w:val="50"/>
        </w:rPr>
        <w:t xml:space="preserve"> </w:t>
      </w:r>
      <w:r>
        <w:t xml:space="preserve">времени     </w:t>
      </w:r>
      <w:r>
        <w:rPr>
          <w:spacing w:val="58"/>
        </w:rPr>
        <w:t xml:space="preserve"> </w:t>
      </w:r>
      <w:r>
        <w:t xml:space="preserve">—     </w:t>
      </w:r>
      <w:r>
        <w:rPr>
          <w:spacing w:val="55"/>
        </w:rPr>
        <w:t xml:space="preserve"> </w:t>
      </w:r>
      <w:r>
        <w:t xml:space="preserve">секунда);     </w:t>
      </w:r>
      <w:r>
        <w:rPr>
          <w:spacing w:val="56"/>
        </w:rPr>
        <w:t xml:space="preserve"> </w:t>
      </w:r>
      <w:r>
        <w:t xml:space="preserve">установление     </w:t>
      </w:r>
      <w:r>
        <w:rPr>
          <w:spacing w:val="54"/>
        </w:rPr>
        <w:t xml:space="preserve"> </w:t>
      </w:r>
      <w:r>
        <w:t>отношения</w:t>
      </w:r>
    </w:p>
    <w:p w:rsidR="006A4159" w:rsidRDefault="00DB6576">
      <w:pPr>
        <w:pStyle w:val="a3"/>
        <w:spacing w:before="41" w:line="276" w:lineRule="auto"/>
        <w:ind w:right="955" w:firstLine="0"/>
      </w:pPr>
      <w:r>
        <w:t>«быстрее/медленнее</w:t>
      </w:r>
      <w:r>
        <w:rPr>
          <w:spacing w:val="1"/>
        </w:rPr>
        <w:t xml:space="preserve"> </w:t>
      </w:r>
      <w:r>
        <w:t>на/в».</w:t>
      </w:r>
      <w:r>
        <w:rPr>
          <w:spacing w:val="1"/>
        </w:rPr>
        <w:t xml:space="preserve"> </w:t>
      </w:r>
      <w:r>
        <w:t>Соотношение</w:t>
      </w:r>
      <w:r>
        <w:rPr>
          <w:spacing w:val="1"/>
        </w:rPr>
        <w:t xml:space="preserve"> </w:t>
      </w:r>
      <w:r>
        <w:t>«начало,</w:t>
      </w:r>
      <w:r>
        <w:rPr>
          <w:spacing w:val="1"/>
        </w:rPr>
        <w:t xml:space="preserve"> </w:t>
      </w:r>
      <w:r>
        <w:t>окончание,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-57"/>
        </w:rPr>
        <w:t xml:space="preserve"> </w:t>
      </w:r>
      <w:r>
        <w:t>события»</w:t>
      </w:r>
      <w:r>
        <w:rPr>
          <w:spacing w:val="-9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практической ситуации.</w:t>
      </w:r>
    </w:p>
    <w:p w:rsidR="006A4159" w:rsidRDefault="00DB6576">
      <w:pPr>
        <w:pStyle w:val="a3"/>
        <w:spacing w:before="2" w:line="276" w:lineRule="auto"/>
        <w:ind w:right="959"/>
      </w:pPr>
      <w:r>
        <w:t>Длина</w:t>
      </w:r>
      <w:r>
        <w:rPr>
          <w:spacing w:val="13"/>
        </w:rPr>
        <w:t xml:space="preserve"> </w:t>
      </w:r>
      <w:r>
        <w:t>(единица</w:t>
      </w:r>
      <w:r>
        <w:rPr>
          <w:spacing w:val="13"/>
        </w:rPr>
        <w:t xml:space="preserve"> </w:t>
      </w:r>
      <w:r>
        <w:t>длины</w:t>
      </w:r>
      <w:r>
        <w:rPr>
          <w:spacing w:val="15"/>
        </w:rPr>
        <w:t xml:space="preserve"> </w:t>
      </w:r>
      <w:r>
        <w:t>—</w:t>
      </w:r>
      <w:r>
        <w:rPr>
          <w:spacing w:val="14"/>
        </w:rPr>
        <w:t xml:space="preserve"> </w:t>
      </w:r>
      <w:r>
        <w:t>миллиметр,</w:t>
      </w:r>
      <w:r>
        <w:rPr>
          <w:spacing w:val="14"/>
        </w:rPr>
        <w:t xml:space="preserve"> </w:t>
      </w:r>
      <w:r>
        <w:t>километр);</w:t>
      </w:r>
      <w:r>
        <w:rPr>
          <w:spacing w:val="15"/>
        </w:rPr>
        <w:t xml:space="preserve"> </w:t>
      </w:r>
      <w:r>
        <w:t>соотношение</w:t>
      </w:r>
      <w:r>
        <w:rPr>
          <w:spacing w:val="14"/>
        </w:rPr>
        <w:t xml:space="preserve"> </w:t>
      </w:r>
      <w:r>
        <w:t>между</w:t>
      </w:r>
      <w:r>
        <w:rPr>
          <w:spacing w:val="12"/>
        </w:rPr>
        <w:t xml:space="preserve"> </w:t>
      </w:r>
      <w:r>
        <w:t>величинами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пределах</w:t>
      </w:r>
      <w:r>
        <w:rPr>
          <w:spacing w:val="2"/>
        </w:rPr>
        <w:t xml:space="preserve"> </w:t>
      </w:r>
      <w:r>
        <w:t>тысячи.</w:t>
      </w:r>
    </w:p>
    <w:p w:rsidR="006A4159" w:rsidRDefault="006A4159">
      <w:pPr>
        <w:spacing w:line="276" w:lineRule="auto"/>
        <w:sectPr w:rsidR="006A4159">
          <w:pgSz w:w="12240" w:h="15840"/>
          <w:pgMar w:top="1360" w:right="480" w:bottom="1720" w:left="1220" w:header="0" w:footer="1443" w:gutter="0"/>
          <w:cols w:space="720"/>
        </w:sectPr>
      </w:pPr>
    </w:p>
    <w:p w:rsidR="006A4159" w:rsidRDefault="00DB6576">
      <w:pPr>
        <w:pStyle w:val="a3"/>
        <w:tabs>
          <w:tab w:val="left" w:pos="2079"/>
          <w:tab w:val="left" w:pos="3276"/>
          <w:tab w:val="left" w:pos="4406"/>
          <w:tab w:val="left" w:pos="4860"/>
          <w:tab w:val="left" w:pos="6282"/>
          <w:tab w:val="left" w:pos="7038"/>
          <w:tab w:val="left" w:pos="8463"/>
        </w:tabs>
        <w:spacing w:before="74" w:line="276" w:lineRule="auto"/>
        <w:ind w:right="957"/>
        <w:jc w:val="left"/>
      </w:pPr>
      <w:r>
        <w:lastRenderedPageBreak/>
        <w:t>Площадь</w:t>
      </w:r>
      <w:proofErr w:type="gramStart"/>
      <w:r>
        <w:tab/>
        <w:t>(</w:t>
      </w:r>
      <w:proofErr w:type="gramEnd"/>
      <w:r>
        <w:t>единицы</w:t>
      </w:r>
      <w:r>
        <w:tab/>
        <w:t>площади</w:t>
      </w:r>
      <w:r>
        <w:tab/>
        <w:t>—</w:t>
      </w:r>
      <w:r>
        <w:tab/>
        <w:t>квадратный</w:t>
      </w:r>
      <w:r>
        <w:tab/>
        <w:t>метр,</w:t>
      </w:r>
      <w:r>
        <w:tab/>
        <w:t>квадратный</w:t>
      </w:r>
      <w:r>
        <w:tab/>
      </w:r>
      <w:r>
        <w:rPr>
          <w:spacing w:val="-1"/>
        </w:rPr>
        <w:t>сантиметр,</w:t>
      </w:r>
      <w:r>
        <w:rPr>
          <w:spacing w:val="-57"/>
        </w:rPr>
        <w:t xml:space="preserve"> </w:t>
      </w:r>
      <w:r>
        <w:t>квадратный</w:t>
      </w:r>
      <w:r>
        <w:rPr>
          <w:spacing w:val="-1"/>
        </w:rPr>
        <w:t xml:space="preserve"> </w:t>
      </w:r>
      <w:r>
        <w:t>дециметр,</w:t>
      </w:r>
      <w:r>
        <w:rPr>
          <w:spacing w:val="-3"/>
        </w:rPr>
        <w:t xml:space="preserve"> </w:t>
      </w:r>
      <w:r>
        <w:t>квадратный метр).</w:t>
      </w:r>
    </w:p>
    <w:p w:rsidR="006A4159" w:rsidRDefault="00DB6576">
      <w:pPr>
        <w:pStyle w:val="a3"/>
        <w:spacing w:line="275" w:lineRule="exact"/>
        <w:ind w:left="928" w:firstLine="0"/>
        <w:jc w:val="left"/>
      </w:pPr>
      <w:r>
        <w:t>Арифметические</w:t>
      </w:r>
      <w:r>
        <w:rPr>
          <w:spacing w:val="-5"/>
        </w:rPr>
        <w:t xml:space="preserve"> </w:t>
      </w:r>
      <w:r>
        <w:t>действия</w:t>
      </w:r>
    </w:p>
    <w:p w:rsidR="006A4159" w:rsidRDefault="00DB6576">
      <w:pPr>
        <w:pStyle w:val="a3"/>
        <w:spacing w:before="44" w:line="276" w:lineRule="auto"/>
        <w:ind w:right="1764"/>
        <w:jc w:val="left"/>
      </w:pPr>
      <w:r>
        <w:t>Устные</w:t>
      </w:r>
      <w:r>
        <w:rPr>
          <w:spacing w:val="8"/>
        </w:rPr>
        <w:t xml:space="preserve"> </w:t>
      </w:r>
      <w:r>
        <w:t>вычисления,</w:t>
      </w:r>
      <w:r>
        <w:rPr>
          <w:spacing w:val="7"/>
        </w:rPr>
        <w:t xml:space="preserve"> </w:t>
      </w:r>
      <w:r>
        <w:t>сводимые</w:t>
      </w:r>
      <w:r>
        <w:rPr>
          <w:spacing w:val="8"/>
        </w:rPr>
        <w:t xml:space="preserve"> </w:t>
      </w:r>
      <w:r>
        <w:t>к</w:t>
      </w:r>
      <w:r>
        <w:rPr>
          <w:spacing w:val="10"/>
        </w:rPr>
        <w:t xml:space="preserve"> </w:t>
      </w:r>
      <w:r>
        <w:t>действиям</w:t>
      </w:r>
      <w:r>
        <w:rPr>
          <w:spacing w:val="9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пределах</w:t>
      </w:r>
      <w:r>
        <w:rPr>
          <w:spacing w:val="11"/>
        </w:rPr>
        <w:t xml:space="preserve"> </w:t>
      </w:r>
      <w:r>
        <w:t>100</w:t>
      </w:r>
      <w:r>
        <w:rPr>
          <w:spacing w:val="9"/>
        </w:rPr>
        <w:t xml:space="preserve"> </w:t>
      </w:r>
      <w:r>
        <w:t>(табличное</w:t>
      </w:r>
      <w:r>
        <w:rPr>
          <w:spacing w:val="8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внетабличное умножение,</w:t>
      </w:r>
      <w:r>
        <w:rPr>
          <w:spacing w:val="-1"/>
        </w:rPr>
        <w:t xml:space="preserve"> </w:t>
      </w:r>
      <w:r>
        <w:t>деление, действия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круглыми</w:t>
      </w:r>
      <w:r>
        <w:rPr>
          <w:spacing w:val="-1"/>
        </w:rPr>
        <w:t xml:space="preserve"> </w:t>
      </w:r>
      <w:r>
        <w:t>числами).</w:t>
      </w:r>
    </w:p>
    <w:p w:rsidR="006A4159" w:rsidRDefault="00DB6576">
      <w:pPr>
        <w:pStyle w:val="a3"/>
        <w:spacing w:line="276" w:lineRule="auto"/>
        <w:ind w:right="956"/>
        <w:jc w:val="right"/>
      </w:pPr>
      <w:r>
        <w:t>Письменное сложение, вычитание чисел в пределах 1000. Действия с числами 0 и 1.</w:t>
      </w:r>
      <w:r>
        <w:rPr>
          <w:spacing w:val="-57"/>
        </w:rPr>
        <w:t xml:space="preserve"> </w:t>
      </w:r>
      <w:r>
        <w:t>Письменное</w:t>
      </w:r>
      <w:r>
        <w:rPr>
          <w:spacing w:val="1"/>
        </w:rPr>
        <w:t xml:space="preserve"> </w:t>
      </w:r>
      <w:r>
        <w:t>умножение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столбик,</w:t>
      </w:r>
      <w:r>
        <w:rPr>
          <w:spacing w:val="1"/>
        </w:rPr>
        <w:t xml:space="preserve"> </w:t>
      </w:r>
      <w:r>
        <w:t>письменное</w:t>
      </w:r>
      <w:r>
        <w:rPr>
          <w:spacing w:val="1"/>
        </w:rPr>
        <w:t xml:space="preserve"> </w:t>
      </w:r>
      <w:r>
        <w:t>деление</w:t>
      </w:r>
      <w:r>
        <w:rPr>
          <w:spacing w:val="61"/>
        </w:rPr>
        <w:t xml:space="preserve"> </w:t>
      </w:r>
      <w:r>
        <w:t>уголком.</w:t>
      </w:r>
      <w:r>
        <w:rPr>
          <w:spacing w:val="61"/>
        </w:rPr>
        <w:t xml:space="preserve"> </w:t>
      </w:r>
      <w:r>
        <w:t>Письменное</w:t>
      </w:r>
      <w:r>
        <w:rPr>
          <w:spacing w:val="1"/>
        </w:rPr>
        <w:t xml:space="preserve"> </w:t>
      </w:r>
      <w:r>
        <w:t>умножение,</w:t>
      </w:r>
      <w:r>
        <w:rPr>
          <w:spacing w:val="2"/>
        </w:rPr>
        <w:t xml:space="preserve"> </w:t>
      </w:r>
      <w:r>
        <w:t>деление</w:t>
      </w:r>
      <w:r>
        <w:rPr>
          <w:spacing w:val="4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однозначное</w:t>
      </w:r>
      <w:r>
        <w:rPr>
          <w:spacing w:val="1"/>
        </w:rPr>
        <w:t xml:space="preserve"> </w:t>
      </w:r>
      <w:r>
        <w:t>число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пределах</w:t>
      </w:r>
      <w:r>
        <w:rPr>
          <w:spacing w:val="4"/>
        </w:rPr>
        <w:t xml:space="preserve"> </w:t>
      </w:r>
      <w:r>
        <w:t>100.</w:t>
      </w:r>
      <w:r>
        <w:rPr>
          <w:spacing w:val="2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результата</w:t>
      </w:r>
      <w:r>
        <w:rPr>
          <w:spacing w:val="-57"/>
        </w:rPr>
        <w:t xml:space="preserve"> </w:t>
      </w:r>
      <w:r>
        <w:t>вычисления</w:t>
      </w:r>
      <w:r>
        <w:rPr>
          <w:spacing w:val="10"/>
        </w:rPr>
        <w:t xml:space="preserve"> </w:t>
      </w:r>
      <w:r>
        <w:t>(прикидка</w:t>
      </w:r>
      <w:r>
        <w:rPr>
          <w:spacing w:val="7"/>
        </w:rPr>
        <w:t xml:space="preserve"> </w:t>
      </w:r>
      <w:r>
        <w:t>или</w:t>
      </w:r>
      <w:r>
        <w:rPr>
          <w:spacing w:val="12"/>
        </w:rPr>
        <w:t xml:space="preserve"> </w:t>
      </w:r>
      <w:r>
        <w:t>оценка</w:t>
      </w:r>
      <w:r>
        <w:rPr>
          <w:spacing w:val="10"/>
        </w:rPr>
        <w:t xml:space="preserve"> </w:t>
      </w:r>
      <w:r>
        <w:t>результата,</w:t>
      </w:r>
      <w:r>
        <w:rPr>
          <w:spacing w:val="13"/>
        </w:rPr>
        <w:t xml:space="preserve"> </w:t>
      </w:r>
      <w:r>
        <w:t>обратное</w:t>
      </w:r>
      <w:r>
        <w:rPr>
          <w:spacing w:val="10"/>
        </w:rPr>
        <w:t xml:space="preserve"> </w:t>
      </w:r>
      <w:r>
        <w:t>действие,</w:t>
      </w:r>
      <w:r>
        <w:rPr>
          <w:spacing w:val="10"/>
        </w:rPr>
        <w:t xml:space="preserve"> </w:t>
      </w:r>
      <w:r>
        <w:t>применение</w:t>
      </w:r>
      <w:r>
        <w:rPr>
          <w:spacing w:val="10"/>
        </w:rPr>
        <w:t xml:space="preserve"> </w:t>
      </w:r>
      <w:r>
        <w:t>алгоритма,</w:t>
      </w:r>
    </w:p>
    <w:p w:rsidR="006A4159" w:rsidRDefault="00DB6576">
      <w:pPr>
        <w:pStyle w:val="a3"/>
        <w:ind w:firstLine="0"/>
      </w:pPr>
      <w:r>
        <w:t>использование</w:t>
      </w:r>
      <w:r>
        <w:rPr>
          <w:spacing w:val="-7"/>
        </w:rPr>
        <w:t xml:space="preserve"> </w:t>
      </w:r>
      <w:r>
        <w:t>калькулятора).</w:t>
      </w:r>
    </w:p>
    <w:p w:rsidR="006A4159" w:rsidRDefault="00DB6576">
      <w:pPr>
        <w:pStyle w:val="a3"/>
        <w:spacing w:before="40" w:line="278" w:lineRule="auto"/>
        <w:ind w:right="955"/>
      </w:pPr>
      <w:r>
        <w:t>Переместительное,</w:t>
      </w:r>
      <w:r>
        <w:rPr>
          <w:spacing w:val="1"/>
        </w:rPr>
        <w:t xml:space="preserve"> </w:t>
      </w:r>
      <w:r>
        <w:t>сочетательное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сложения,</w:t>
      </w:r>
      <w:r>
        <w:rPr>
          <w:spacing w:val="1"/>
        </w:rPr>
        <w:t xml:space="preserve"> </w:t>
      </w:r>
      <w:r>
        <w:t>умножения</w:t>
      </w:r>
      <w:r>
        <w:rPr>
          <w:spacing w:val="6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вычислениях.</w:t>
      </w:r>
    </w:p>
    <w:p w:rsidR="006A4159" w:rsidRDefault="00DB6576">
      <w:pPr>
        <w:pStyle w:val="a3"/>
        <w:spacing w:line="272" w:lineRule="exact"/>
        <w:ind w:left="928" w:firstLine="0"/>
      </w:pPr>
      <w:r>
        <w:t>Нахождение</w:t>
      </w:r>
      <w:r>
        <w:rPr>
          <w:spacing w:val="-4"/>
        </w:rPr>
        <w:t xml:space="preserve"> </w:t>
      </w:r>
      <w:r>
        <w:t>неизвестного</w:t>
      </w:r>
      <w:r>
        <w:rPr>
          <w:spacing w:val="-3"/>
        </w:rPr>
        <w:t xml:space="preserve"> </w:t>
      </w:r>
      <w:r>
        <w:t>компонента</w:t>
      </w:r>
      <w:r>
        <w:rPr>
          <w:spacing w:val="-4"/>
        </w:rPr>
        <w:t xml:space="preserve"> </w:t>
      </w:r>
      <w:r>
        <w:t>арифметического</w:t>
      </w:r>
      <w:r>
        <w:rPr>
          <w:spacing w:val="-3"/>
        </w:rPr>
        <w:t xml:space="preserve"> </w:t>
      </w:r>
      <w:r>
        <w:t>действия.</w:t>
      </w:r>
    </w:p>
    <w:p w:rsidR="006A4159" w:rsidRDefault="00DB6576">
      <w:pPr>
        <w:pStyle w:val="a3"/>
        <w:spacing w:before="41" w:line="276" w:lineRule="auto"/>
        <w:ind w:right="954"/>
      </w:pPr>
      <w:r>
        <w:t>Порядок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числовом</w:t>
      </w:r>
      <w:r>
        <w:rPr>
          <w:spacing w:val="1"/>
        </w:rPr>
        <w:t xml:space="preserve"> </w:t>
      </w:r>
      <w:r>
        <w:t>выражении,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числового</w:t>
      </w:r>
      <w:r>
        <w:rPr>
          <w:spacing w:val="1"/>
        </w:rPr>
        <w:t xml:space="preserve"> </w:t>
      </w:r>
      <w:r>
        <w:t>выражения,</w:t>
      </w:r>
      <w:r>
        <w:rPr>
          <w:spacing w:val="1"/>
        </w:rPr>
        <w:t xml:space="preserve"> </w:t>
      </w:r>
      <w:r>
        <w:t>содержащего несколько действий (со скобками/без скобок), с вычислениями в пределах</w:t>
      </w:r>
      <w:r>
        <w:rPr>
          <w:spacing w:val="1"/>
        </w:rPr>
        <w:t xml:space="preserve"> </w:t>
      </w:r>
      <w:r>
        <w:t>1000.</w:t>
      </w:r>
    </w:p>
    <w:p w:rsidR="006A4159" w:rsidRDefault="00DB6576">
      <w:pPr>
        <w:pStyle w:val="a3"/>
        <w:spacing w:before="1" w:line="276" w:lineRule="auto"/>
        <w:ind w:left="928" w:right="4726" w:firstLine="0"/>
      </w:pPr>
      <w:r>
        <w:t>Однородные величины: сложение и вычитание.</w:t>
      </w:r>
      <w:r>
        <w:rPr>
          <w:spacing w:val="-58"/>
        </w:rPr>
        <w:t xml:space="preserve"> </w:t>
      </w:r>
      <w:r>
        <w:t>Текстовые</w:t>
      </w:r>
      <w:r>
        <w:rPr>
          <w:spacing w:val="-2"/>
        </w:rPr>
        <w:t xml:space="preserve"> </w:t>
      </w:r>
      <w:r>
        <w:t>задачи</w:t>
      </w:r>
    </w:p>
    <w:p w:rsidR="006A4159" w:rsidRDefault="00DB6576">
      <w:pPr>
        <w:pStyle w:val="a3"/>
        <w:spacing w:line="278" w:lineRule="auto"/>
        <w:ind w:right="965"/>
      </w:pPr>
      <w:r>
        <w:t>Работа с текстовой задачей: анализ данных и отношений, представление на модели,</w:t>
      </w:r>
      <w:r>
        <w:rPr>
          <w:spacing w:val="-57"/>
        </w:rPr>
        <w:t xml:space="preserve"> </w:t>
      </w:r>
      <w:r>
        <w:t>планирование</w:t>
      </w:r>
      <w:r>
        <w:rPr>
          <w:spacing w:val="-5"/>
        </w:rPr>
        <w:t xml:space="preserve"> </w:t>
      </w:r>
      <w:r>
        <w:t>хода</w:t>
      </w:r>
      <w:r>
        <w:rPr>
          <w:spacing w:val="-1"/>
        </w:rPr>
        <w:t xml:space="preserve"> </w:t>
      </w:r>
      <w:r>
        <w:t>решения задачи,</w:t>
      </w:r>
    </w:p>
    <w:p w:rsidR="006A4159" w:rsidRDefault="00DB6576">
      <w:pPr>
        <w:pStyle w:val="a3"/>
        <w:spacing w:line="276" w:lineRule="auto"/>
        <w:ind w:right="954"/>
      </w:pPr>
      <w:r>
        <w:t>решение арифметическим способом. Задачи на понимание смысла арифметических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деления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остатком),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(больше/меньше</w:t>
      </w:r>
      <w:r>
        <w:rPr>
          <w:spacing w:val="1"/>
        </w:rPr>
        <w:t xml:space="preserve"> </w:t>
      </w:r>
      <w:r>
        <w:t>на/в),</w:t>
      </w:r>
      <w:r>
        <w:rPr>
          <w:spacing w:val="1"/>
        </w:rPr>
        <w:t xml:space="preserve"> </w:t>
      </w:r>
      <w:r>
        <w:t>зависимостей</w:t>
      </w:r>
      <w:r>
        <w:rPr>
          <w:spacing w:val="1"/>
        </w:rPr>
        <w:t xml:space="preserve"> </w:t>
      </w:r>
      <w:r>
        <w:t>(купля-продажа,</w:t>
      </w:r>
      <w:r>
        <w:rPr>
          <w:spacing w:val="1"/>
        </w:rPr>
        <w:t xml:space="preserve"> </w:t>
      </w:r>
      <w:r>
        <w:t>расчет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количества),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сравнение</w:t>
      </w:r>
      <w:r>
        <w:rPr>
          <w:spacing w:val="1"/>
        </w:rPr>
        <w:t xml:space="preserve"> </w:t>
      </w:r>
      <w:r>
        <w:t>(разностное,</w:t>
      </w:r>
      <w:r>
        <w:rPr>
          <w:spacing w:val="-57"/>
        </w:rPr>
        <w:t xml:space="preserve"> </w:t>
      </w:r>
      <w:r>
        <w:t>кратное).</w:t>
      </w:r>
      <w:r>
        <w:rPr>
          <w:spacing w:val="1"/>
        </w:rPr>
        <w:t xml:space="preserve"> </w:t>
      </w:r>
      <w:r>
        <w:t>Запись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действиям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числового</w:t>
      </w:r>
      <w:r>
        <w:rPr>
          <w:spacing w:val="1"/>
        </w:rPr>
        <w:t xml:space="preserve"> </w:t>
      </w:r>
      <w:r>
        <w:t>выражения.</w:t>
      </w:r>
      <w:r>
        <w:rPr>
          <w:spacing w:val="1"/>
        </w:rPr>
        <w:t xml:space="preserve"> </w:t>
      </w:r>
      <w:r>
        <w:t>Проверка</w:t>
      </w:r>
      <w:r>
        <w:rPr>
          <w:spacing w:val="-2"/>
        </w:rPr>
        <w:t xml:space="preserve"> </w:t>
      </w:r>
      <w:r>
        <w:t>решения и оценка</w:t>
      </w:r>
      <w:r>
        <w:rPr>
          <w:spacing w:val="-1"/>
        </w:rPr>
        <w:t xml:space="preserve"> </w:t>
      </w:r>
      <w:r>
        <w:t>полученного</w:t>
      </w:r>
      <w:r>
        <w:rPr>
          <w:spacing w:val="-1"/>
        </w:rPr>
        <w:t xml:space="preserve"> </w:t>
      </w:r>
      <w:r>
        <w:t>результата.</w:t>
      </w:r>
    </w:p>
    <w:p w:rsidR="006A4159" w:rsidRDefault="00DB6576">
      <w:pPr>
        <w:pStyle w:val="a3"/>
        <w:spacing w:line="276" w:lineRule="auto"/>
        <w:ind w:right="963"/>
      </w:pPr>
      <w:r>
        <w:t>Доля величины: половина, треть, четверть, пятая, десятая часть в практической</w:t>
      </w:r>
      <w:r>
        <w:rPr>
          <w:spacing w:val="1"/>
        </w:rPr>
        <w:t xml:space="preserve"> </w:t>
      </w:r>
      <w:r>
        <w:t>ситуации;</w:t>
      </w:r>
      <w:r>
        <w:rPr>
          <w:spacing w:val="-1"/>
        </w:rPr>
        <w:t xml:space="preserve"> </w:t>
      </w:r>
      <w:r>
        <w:t>сравнение</w:t>
      </w:r>
      <w:r>
        <w:rPr>
          <w:spacing w:val="-2"/>
        </w:rPr>
        <w:t xml:space="preserve"> </w:t>
      </w:r>
      <w:r>
        <w:t>долей</w:t>
      </w:r>
      <w:r>
        <w:rPr>
          <w:spacing w:val="-1"/>
        </w:rPr>
        <w:t xml:space="preserve"> </w:t>
      </w:r>
      <w:r>
        <w:t>одной</w:t>
      </w:r>
      <w:r>
        <w:rPr>
          <w:spacing w:val="-1"/>
        </w:rPr>
        <w:t xml:space="preserve"> </w:t>
      </w:r>
      <w:r>
        <w:t>величины.</w:t>
      </w:r>
      <w:r>
        <w:rPr>
          <w:spacing w:val="-1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нахождение</w:t>
      </w:r>
      <w:r>
        <w:rPr>
          <w:spacing w:val="-2"/>
        </w:rPr>
        <w:t xml:space="preserve"> </w:t>
      </w:r>
      <w:r>
        <w:t>доли величины.</w:t>
      </w:r>
    </w:p>
    <w:p w:rsidR="006A4159" w:rsidRDefault="00DB6576">
      <w:pPr>
        <w:pStyle w:val="a3"/>
        <w:spacing w:line="275" w:lineRule="exact"/>
        <w:ind w:left="928" w:firstLine="0"/>
      </w:pPr>
      <w:r>
        <w:t>Пространственные</w:t>
      </w:r>
      <w:r>
        <w:rPr>
          <w:spacing w:val="-6"/>
        </w:rPr>
        <w:t xml:space="preserve"> </w:t>
      </w:r>
      <w:r>
        <w:t>отношения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геометрические</w:t>
      </w:r>
      <w:r>
        <w:rPr>
          <w:spacing w:val="-5"/>
        </w:rPr>
        <w:t xml:space="preserve"> </w:t>
      </w:r>
      <w:r>
        <w:t>фигуры</w:t>
      </w:r>
    </w:p>
    <w:p w:rsidR="006A4159" w:rsidRDefault="00DB6576">
      <w:pPr>
        <w:pStyle w:val="a3"/>
        <w:spacing w:before="38" w:line="276" w:lineRule="auto"/>
        <w:ind w:right="965"/>
      </w:pPr>
      <w:r>
        <w:t>Конструирование геометрических фигур (разбиение фигуры на части, составление</w:t>
      </w:r>
      <w:r>
        <w:rPr>
          <w:spacing w:val="1"/>
        </w:rPr>
        <w:t xml:space="preserve"> </w:t>
      </w:r>
      <w:r>
        <w:t>фигуры</w:t>
      </w:r>
      <w:r>
        <w:rPr>
          <w:spacing w:val="-1"/>
        </w:rPr>
        <w:t xml:space="preserve"> </w:t>
      </w:r>
      <w:r>
        <w:t>из частей).</w:t>
      </w:r>
    </w:p>
    <w:p w:rsidR="006A4159" w:rsidRDefault="00DB6576">
      <w:pPr>
        <w:pStyle w:val="a3"/>
        <w:spacing w:line="275" w:lineRule="exact"/>
        <w:ind w:left="928" w:firstLine="0"/>
      </w:pPr>
      <w:r>
        <w:t>Периметр</w:t>
      </w:r>
      <w:r>
        <w:rPr>
          <w:spacing w:val="-6"/>
        </w:rPr>
        <w:t xml:space="preserve"> </w:t>
      </w:r>
      <w:r>
        <w:t>многоугольника:</w:t>
      </w:r>
      <w:r>
        <w:rPr>
          <w:spacing w:val="-5"/>
        </w:rPr>
        <w:t xml:space="preserve"> </w:t>
      </w:r>
      <w:r>
        <w:t>измерение,</w:t>
      </w:r>
      <w:r>
        <w:rPr>
          <w:spacing w:val="-6"/>
        </w:rPr>
        <w:t xml:space="preserve"> </w:t>
      </w:r>
      <w:r>
        <w:t>вычисление,</w:t>
      </w:r>
      <w:r>
        <w:rPr>
          <w:spacing w:val="-5"/>
        </w:rPr>
        <w:t xml:space="preserve"> </w:t>
      </w:r>
      <w:r>
        <w:t>запись</w:t>
      </w:r>
      <w:r>
        <w:rPr>
          <w:spacing w:val="-5"/>
        </w:rPr>
        <w:t xml:space="preserve"> </w:t>
      </w:r>
      <w:r>
        <w:t>равенства.</w:t>
      </w:r>
    </w:p>
    <w:p w:rsidR="006A4159" w:rsidRDefault="00DB6576">
      <w:pPr>
        <w:pStyle w:val="a3"/>
        <w:spacing w:before="41" w:line="276" w:lineRule="auto"/>
        <w:ind w:right="955"/>
      </w:pPr>
      <w:r>
        <w:t>Измерение</w:t>
      </w:r>
      <w:r>
        <w:rPr>
          <w:spacing w:val="1"/>
        </w:rPr>
        <w:t xml:space="preserve"> </w:t>
      </w:r>
      <w:r>
        <w:t>площади,</w:t>
      </w:r>
      <w:r>
        <w:rPr>
          <w:spacing w:val="1"/>
        </w:rPr>
        <w:t xml:space="preserve"> </w:t>
      </w:r>
      <w:r>
        <w:t>запись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измерения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квадратных</w:t>
      </w:r>
      <w:r>
        <w:rPr>
          <w:spacing w:val="1"/>
        </w:rPr>
        <w:t xml:space="preserve"> </w:t>
      </w:r>
      <w:r>
        <w:t>сантиметрах.</w:t>
      </w:r>
      <w:r>
        <w:rPr>
          <w:spacing w:val="1"/>
        </w:rPr>
        <w:t xml:space="preserve"> </w:t>
      </w:r>
      <w:r>
        <w:t>Вычисление</w:t>
      </w:r>
      <w:r>
        <w:rPr>
          <w:spacing w:val="1"/>
        </w:rPr>
        <w:t xml:space="preserve"> </w:t>
      </w:r>
      <w:r>
        <w:t>площади</w:t>
      </w:r>
      <w:r>
        <w:rPr>
          <w:spacing w:val="1"/>
        </w:rPr>
        <w:t xml:space="preserve"> </w:t>
      </w:r>
      <w:r>
        <w:t>прямоугольника</w:t>
      </w:r>
      <w:r>
        <w:rPr>
          <w:spacing w:val="1"/>
        </w:rPr>
        <w:t xml:space="preserve"> </w:t>
      </w:r>
      <w:r>
        <w:t>(квадрата)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заданными</w:t>
      </w:r>
      <w:r>
        <w:rPr>
          <w:spacing w:val="1"/>
        </w:rPr>
        <w:t xml:space="preserve"> </w:t>
      </w:r>
      <w:r>
        <w:t>сторонами,</w:t>
      </w:r>
      <w:r>
        <w:rPr>
          <w:spacing w:val="1"/>
        </w:rPr>
        <w:t xml:space="preserve"> </w:t>
      </w:r>
      <w:r>
        <w:t>запись</w:t>
      </w:r>
      <w:r>
        <w:rPr>
          <w:spacing w:val="1"/>
        </w:rPr>
        <w:t xml:space="preserve"> </w:t>
      </w:r>
      <w:r>
        <w:t>равенства.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клетчатой</w:t>
      </w:r>
      <w:r>
        <w:rPr>
          <w:spacing w:val="1"/>
        </w:rPr>
        <w:t xml:space="preserve"> </w:t>
      </w:r>
      <w:r>
        <w:t>бумаге</w:t>
      </w:r>
      <w:r>
        <w:rPr>
          <w:spacing w:val="1"/>
        </w:rPr>
        <w:t xml:space="preserve"> </w:t>
      </w:r>
      <w:r>
        <w:t>прямоугольника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заданным</w:t>
      </w:r>
      <w:r>
        <w:rPr>
          <w:spacing w:val="1"/>
        </w:rPr>
        <w:t xml:space="preserve"> </w:t>
      </w:r>
      <w:r>
        <w:t>значением</w:t>
      </w:r>
      <w:r>
        <w:rPr>
          <w:spacing w:val="1"/>
        </w:rPr>
        <w:t xml:space="preserve"> </w:t>
      </w:r>
      <w:r>
        <w:t>площади.</w:t>
      </w:r>
      <w:r>
        <w:rPr>
          <w:spacing w:val="-1"/>
        </w:rPr>
        <w:t xml:space="preserve"> </w:t>
      </w:r>
      <w:r>
        <w:t>Сравнение</w:t>
      </w:r>
      <w:r>
        <w:rPr>
          <w:spacing w:val="-1"/>
        </w:rPr>
        <w:t xml:space="preserve"> </w:t>
      </w:r>
      <w:r>
        <w:t>площадей фигур с</w:t>
      </w:r>
      <w:r>
        <w:rPr>
          <w:spacing w:val="-1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наложения.</w:t>
      </w:r>
    </w:p>
    <w:p w:rsidR="006A4159" w:rsidRDefault="00DB6576">
      <w:pPr>
        <w:pStyle w:val="a3"/>
        <w:spacing w:line="278" w:lineRule="auto"/>
        <w:ind w:left="928" w:right="4939" w:firstLine="0"/>
        <w:jc w:val="left"/>
      </w:pPr>
      <w:r>
        <w:t>Математическая</w:t>
      </w:r>
      <w:r>
        <w:rPr>
          <w:spacing w:val="60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Классификация</w:t>
      </w:r>
      <w:r>
        <w:rPr>
          <w:spacing w:val="-4"/>
        </w:rPr>
        <w:t xml:space="preserve"> </w:t>
      </w:r>
      <w:r>
        <w:t>объектов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двум</w:t>
      </w:r>
      <w:r>
        <w:rPr>
          <w:spacing w:val="-5"/>
        </w:rPr>
        <w:t xml:space="preserve"> </w:t>
      </w:r>
      <w:r>
        <w:t>признакам.</w:t>
      </w:r>
    </w:p>
    <w:p w:rsidR="006A4159" w:rsidRDefault="00DB6576">
      <w:pPr>
        <w:pStyle w:val="a3"/>
        <w:spacing w:line="272" w:lineRule="exact"/>
        <w:ind w:left="928" w:firstLine="0"/>
        <w:jc w:val="left"/>
      </w:pPr>
      <w:r>
        <w:t>Верные (истинные)</w:t>
      </w:r>
      <w:r>
        <w:rPr>
          <w:spacing w:val="-1"/>
        </w:rPr>
        <w:t xml:space="preserve"> </w:t>
      </w:r>
      <w:r>
        <w:t>и неверные (ложные)</w:t>
      </w:r>
      <w:r>
        <w:rPr>
          <w:spacing w:val="4"/>
        </w:rPr>
        <w:t xml:space="preserve"> </w:t>
      </w:r>
      <w:r>
        <w:t>утверждения:</w:t>
      </w:r>
      <w:r>
        <w:rPr>
          <w:spacing w:val="-1"/>
        </w:rPr>
        <w:t xml:space="preserve"> </w:t>
      </w:r>
      <w:r>
        <w:t>конструирование, проверка.</w:t>
      </w:r>
    </w:p>
    <w:p w:rsidR="006A4159" w:rsidRDefault="00DB6576">
      <w:pPr>
        <w:pStyle w:val="a3"/>
        <w:spacing w:before="41"/>
        <w:ind w:firstLine="0"/>
        <w:jc w:val="left"/>
      </w:pPr>
      <w:r>
        <w:t>Логические</w:t>
      </w:r>
      <w:r>
        <w:rPr>
          <w:spacing w:val="-6"/>
        </w:rPr>
        <w:t xml:space="preserve"> </w:t>
      </w:r>
      <w:r>
        <w:t>рассуждения</w:t>
      </w:r>
      <w:r>
        <w:rPr>
          <w:spacing w:val="-4"/>
        </w:rPr>
        <w:t xml:space="preserve"> </w:t>
      </w:r>
      <w:r>
        <w:t>со</w:t>
      </w:r>
      <w:r>
        <w:rPr>
          <w:spacing w:val="-5"/>
        </w:rPr>
        <w:t xml:space="preserve"> </w:t>
      </w:r>
      <w:r>
        <w:t>связками «если</w:t>
      </w:r>
      <w:r>
        <w:rPr>
          <w:spacing w:val="-4"/>
        </w:rPr>
        <w:t xml:space="preserve"> </w:t>
      </w:r>
      <w:r>
        <w:t>…,</w:t>
      </w:r>
      <w:r>
        <w:rPr>
          <w:spacing w:val="-4"/>
        </w:rPr>
        <w:t xml:space="preserve"> </w:t>
      </w:r>
      <w:r>
        <w:t>то</w:t>
      </w:r>
      <w:r>
        <w:rPr>
          <w:spacing w:val="-5"/>
        </w:rPr>
        <w:t xml:space="preserve"> </w:t>
      </w:r>
      <w:r>
        <w:t>…», «поэтому»,</w:t>
      </w:r>
      <w:r>
        <w:rPr>
          <w:spacing w:val="1"/>
        </w:rPr>
        <w:t xml:space="preserve"> </w:t>
      </w:r>
      <w:r>
        <w:t>«значит».</w:t>
      </w:r>
    </w:p>
    <w:p w:rsidR="006A4159" w:rsidRDefault="006A4159">
      <w:pPr>
        <w:sectPr w:rsidR="006A4159">
          <w:pgSz w:w="12240" w:h="15840"/>
          <w:pgMar w:top="1360" w:right="480" w:bottom="1720" w:left="1220" w:header="0" w:footer="1443" w:gutter="0"/>
          <w:cols w:space="720"/>
        </w:sectPr>
      </w:pPr>
    </w:p>
    <w:p w:rsidR="006A4159" w:rsidRDefault="00DB6576">
      <w:pPr>
        <w:pStyle w:val="a3"/>
        <w:spacing w:before="74" w:line="276" w:lineRule="auto"/>
        <w:ind w:right="956"/>
      </w:pPr>
      <w:r>
        <w:lastRenderedPageBreak/>
        <w:t>Извлечение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заданий</w:t>
      </w:r>
      <w:r>
        <w:rPr>
          <w:spacing w:val="6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представленной в таблицах с данными о реальных процессах и явлениях окружающего</w:t>
      </w:r>
      <w:r>
        <w:rPr>
          <w:spacing w:val="1"/>
        </w:rPr>
        <w:t xml:space="preserve"> </w:t>
      </w:r>
      <w:r>
        <w:t>мира (например, расписание уроков, движения автобусов, поездов); внесение данных в</w:t>
      </w:r>
      <w:r>
        <w:rPr>
          <w:spacing w:val="1"/>
        </w:rPr>
        <w:t xml:space="preserve"> </w:t>
      </w:r>
      <w:r>
        <w:t>таблицу;</w:t>
      </w:r>
      <w:r>
        <w:rPr>
          <w:spacing w:val="-1"/>
        </w:rPr>
        <w:t xml:space="preserve"> </w:t>
      </w:r>
      <w:r>
        <w:t>дополнение</w:t>
      </w:r>
      <w:r>
        <w:rPr>
          <w:spacing w:val="-1"/>
        </w:rPr>
        <w:t xml:space="preserve"> </w:t>
      </w:r>
      <w:r>
        <w:t>чертежа</w:t>
      </w:r>
      <w:r>
        <w:rPr>
          <w:spacing w:val="-2"/>
        </w:rPr>
        <w:t xml:space="preserve"> </w:t>
      </w:r>
      <w:r>
        <w:t>данными.</w:t>
      </w:r>
    </w:p>
    <w:p w:rsidR="006A4159" w:rsidRDefault="00DB6576">
      <w:pPr>
        <w:pStyle w:val="a3"/>
        <w:spacing w:before="1" w:line="276" w:lineRule="auto"/>
        <w:ind w:right="953"/>
      </w:pPr>
      <w:r>
        <w:t>Формализованное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(инструкция,</w:t>
      </w:r>
      <w:r>
        <w:rPr>
          <w:spacing w:val="61"/>
        </w:rPr>
        <w:t xml:space="preserve"> </w:t>
      </w:r>
      <w:r>
        <w:t>план,</w:t>
      </w:r>
      <w:r>
        <w:rPr>
          <w:spacing w:val="1"/>
        </w:rPr>
        <w:t xml:space="preserve"> </w:t>
      </w:r>
      <w:r>
        <w:t>схема,</w:t>
      </w:r>
      <w:r>
        <w:rPr>
          <w:spacing w:val="-1"/>
        </w:rPr>
        <w:t xml:space="preserve"> </w:t>
      </w:r>
      <w:r>
        <w:t>алгоритм).</w:t>
      </w:r>
    </w:p>
    <w:p w:rsidR="006A4159" w:rsidRDefault="00DB6576">
      <w:pPr>
        <w:pStyle w:val="a3"/>
        <w:spacing w:line="278" w:lineRule="auto"/>
        <w:ind w:right="964"/>
      </w:pPr>
      <w:r>
        <w:t>Столбчатая</w:t>
      </w:r>
      <w:r>
        <w:rPr>
          <w:spacing w:val="1"/>
        </w:rPr>
        <w:t xml:space="preserve"> </w:t>
      </w:r>
      <w:r>
        <w:t>диаграмма:</w:t>
      </w:r>
      <w:r>
        <w:rPr>
          <w:spacing w:val="1"/>
        </w:rPr>
        <w:t xml:space="preserve"> </w:t>
      </w:r>
      <w:r>
        <w:t>чтение,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-2"/>
        </w:rPr>
        <w:t xml:space="preserve"> </w:t>
      </w:r>
      <w:r>
        <w:t>задач.</w:t>
      </w:r>
    </w:p>
    <w:p w:rsidR="006A4159" w:rsidRDefault="00DB6576">
      <w:pPr>
        <w:pStyle w:val="a3"/>
        <w:spacing w:line="276" w:lineRule="auto"/>
        <w:ind w:right="956"/>
      </w:pPr>
      <w:r>
        <w:t>Алгоритмы изучения материала, выполнения обучающих и тестовых заданий на</w:t>
      </w:r>
      <w:r>
        <w:rPr>
          <w:spacing w:val="1"/>
        </w:rPr>
        <w:t xml:space="preserve"> </w:t>
      </w:r>
      <w:r>
        <w:t>доступных электронных средствах обучения (интерактивной доске, компьютере, других</w:t>
      </w:r>
      <w:r>
        <w:rPr>
          <w:spacing w:val="1"/>
        </w:rPr>
        <w:t xml:space="preserve"> </w:t>
      </w:r>
      <w:r>
        <w:t>устройствах).</w:t>
      </w:r>
    </w:p>
    <w:p w:rsidR="006A4159" w:rsidRDefault="00DB6576">
      <w:pPr>
        <w:pStyle w:val="a3"/>
        <w:ind w:left="928" w:firstLine="0"/>
      </w:pPr>
      <w:r>
        <w:t>Универсальные</w:t>
      </w:r>
      <w:r>
        <w:rPr>
          <w:spacing w:val="-4"/>
        </w:rPr>
        <w:t xml:space="preserve"> </w:t>
      </w:r>
      <w:r>
        <w:t>учебные</w:t>
      </w:r>
      <w:r>
        <w:rPr>
          <w:spacing w:val="-5"/>
        </w:rPr>
        <w:t xml:space="preserve"> </w:t>
      </w:r>
      <w:r>
        <w:t>действия</w:t>
      </w:r>
    </w:p>
    <w:p w:rsidR="006A4159" w:rsidRDefault="00DB6576">
      <w:pPr>
        <w:pStyle w:val="a3"/>
        <w:spacing w:before="36"/>
        <w:ind w:left="928" w:firstLine="0"/>
      </w:pPr>
      <w:r>
        <w:t>Универсальные</w:t>
      </w:r>
      <w:r>
        <w:rPr>
          <w:spacing w:val="-6"/>
        </w:rPr>
        <w:t xml:space="preserve"> </w:t>
      </w:r>
      <w:r>
        <w:t>познавательные</w:t>
      </w:r>
      <w:r>
        <w:rPr>
          <w:spacing w:val="-4"/>
        </w:rPr>
        <w:t xml:space="preserve"> </w:t>
      </w:r>
      <w:r>
        <w:t>учебные</w:t>
      </w:r>
      <w:r>
        <w:rPr>
          <w:spacing w:val="-5"/>
        </w:rPr>
        <w:t xml:space="preserve"> </w:t>
      </w:r>
      <w:r>
        <w:t>действия:</w:t>
      </w:r>
    </w:p>
    <w:p w:rsidR="006A4159" w:rsidRDefault="00DB6576">
      <w:pPr>
        <w:pStyle w:val="a3"/>
        <w:spacing w:before="41" w:line="276" w:lineRule="auto"/>
        <w:ind w:left="928" w:right="1272" w:firstLine="0"/>
      </w:pPr>
      <w:r>
        <w:t>сравнивать</w:t>
      </w:r>
      <w:r>
        <w:rPr>
          <w:spacing w:val="-5"/>
        </w:rPr>
        <w:t xml:space="preserve"> </w:t>
      </w:r>
      <w:r>
        <w:t>математические</w:t>
      </w:r>
      <w:r>
        <w:rPr>
          <w:spacing w:val="-5"/>
        </w:rPr>
        <w:t xml:space="preserve"> </w:t>
      </w:r>
      <w:r>
        <w:t>объекты</w:t>
      </w:r>
      <w:r>
        <w:rPr>
          <w:spacing w:val="-4"/>
        </w:rPr>
        <w:t xml:space="preserve"> </w:t>
      </w:r>
      <w:r>
        <w:t>(числа,</w:t>
      </w:r>
      <w:r>
        <w:rPr>
          <w:spacing w:val="-5"/>
        </w:rPr>
        <w:t xml:space="preserve"> </w:t>
      </w:r>
      <w:r>
        <w:t>величины,</w:t>
      </w:r>
      <w:r>
        <w:rPr>
          <w:spacing w:val="-4"/>
        </w:rPr>
        <w:t xml:space="preserve"> </w:t>
      </w:r>
      <w:r>
        <w:t>геометрические</w:t>
      </w:r>
      <w:r>
        <w:rPr>
          <w:spacing w:val="-5"/>
        </w:rPr>
        <w:t xml:space="preserve"> </w:t>
      </w:r>
      <w:r>
        <w:t>фигуры);</w:t>
      </w:r>
      <w:r>
        <w:rPr>
          <w:spacing w:val="-58"/>
        </w:rPr>
        <w:t xml:space="preserve"> </w:t>
      </w:r>
      <w:r>
        <w:t>выбирать</w:t>
      </w:r>
      <w:r>
        <w:rPr>
          <w:spacing w:val="-1"/>
        </w:rPr>
        <w:t xml:space="preserve"> </w:t>
      </w:r>
      <w:r>
        <w:t>прием</w:t>
      </w:r>
      <w:r>
        <w:rPr>
          <w:spacing w:val="-1"/>
        </w:rPr>
        <w:t xml:space="preserve"> </w:t>
      </w:r>
      <w:r>
        <w:t>вычисления, выполнения</w:t>
      </w:r>
      <w:r>
        <w:rPr>
          <w:spacing w:val="-1"/>
        </w:rPr>
        <w:t xml:space="preserve"> </w:t>
      </w:r>
      <w:r>
        <w:t>действия;</w:t>
      </w:r>
    </w:p>
    <w:p w:rsidR="006A4159" w:rsidRDefault="00DB6576">
      <w:pPr>
        <w:pStyle w:val="a3"/>
        <w:spacing w:before="1"/>
        <w:ind w:left="928" w:firstLine="0"/>
      </w:pPr>
      <w:r>
        <w:t>конструировать</w:t>
      </w:r>
      <w:r>
        <w:rPr>
          <w:spacing w:val="-5"/>
        </w:rPr>
        <w:t xml:space="preserve"> </w:t>
      </w:r>
      <w:r>
        <w:t>геометрические</w:t>
      </w:r>
      <w:r>
        <w:rPr>
          <w:spacing w:val="-5"/>
        </w:rPr>
        <w:t xml:space="preserve"> </w:t>
      </w:r>
      <w:r>
        <w:t>фигуры;</w:t>
      </w:r>
    </w:p>
    <w:p w:rsidR="006A4159" w:rsidRDefault="00DB6576">
      <w:pPr>
        <w:pStyle w:val="a3"/>
        <w:spacing w:before="41" w:line="276" w:lineRule="auto"/>
        <w:ind w:right="957"/>
      </w:pPr>
      <w:r>
        <w:t>классифицировать объекты (числа, величины, геометрические фигуры, текстовые</w:t>
      </w:r>
      <w:r>
        <w:rPr>
          <w:spacing w:val="1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одно действие) по</w:t>
      </w:r>
      <w:r>
        <w:rPr>
          <w:spacing w:val="-1"/>
        </w:rPr>
        <w:t xml:space="preserve"> </w:t>
      </w:r>
      <w:r>
        <w:t>выбранному</w:t>
      </w:r>
      <w:r>
        <w:rPr>
          <w:spacing w:val="-6"/>
        </w:rPr>
        <w:t xml:space="preserve"> </w:t>
      </w:r>
      <w:r>
        <w:t>признаку;</w:t>
      </w:r>
    </w:p>
    <w:p w:rsidR="006A4159" w:rsidRDefault="00DB6576">
      <w:pPr>
        <w:pStyle w:val="a3"/>
        <w:spacing w:line="275" w:lineRule="exact"/>
        <w:ind w:left="928" w:firstLine="0"/>
      </w:pPr>
      <w:r>
        <w:t>прикидывать</w:t>
      </w:r>
      <w:r>
        <w:rPr>
          <w:spacing w:val="-3"/>
        </w:rPr>
        <w:t xml:space="preserve"> </w:t>
      </w:r>
      <w:r>
        <w:t>размеры</w:t>
      </w:r>
      <w:r>
        <w:rPr>
          <w:spacing w:val="-3"/>
        </w:rPr>
        <w:t xml:space="preserve"> </w:t>
      </w:r>
      <w:r>
        <w:t>фигуры,</w:t>
      </w:r>
      <w:r>
        <w:rPr>
          <w:spacing w:val="-3"/>
        </w:rPr>
        <w:t xml:space="preserve"> </w:t>
      </w:r>
      <w:r>
        <w:t>ее</w:t>
      </w:r>
      <w:r>
        <w:rPr>
          <w:spacing w:val="-4"/>
        </w:rPr>
        <w:t xml:space="preserve"> </w:t>
      </w:r>
      <w:r>
        <w:t>элементов;</w:t>
      </w:r>
    </w:p>
    <w:p w:rsidR="006A4159" w:rsidRDefault="00DB6576">
      <w:pPr>
        <w:pStyle w:val="a3"/>
        <w:spacing w:before="44" w:line="276" w:lineRule="auto"/>
        <w:ind w:left="928" w:right="1144" w:firstLine="0"/>
      </w:pPr>
      <w:r>
        <w:t>понимать смысл зависимостей и математических отношений, описанных в задаче;</w:t>
      </w:r>
      <w:r>
        <w:rPr>
          <w:spacing w:val="-57"/>
        </w:rPr>
        <w:t xml:space="preserve"> </w:t>
      </w:r>
      <w:r>
        <w:t>различать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использовать</w:t>
      </w:r>
      <w:r>
        <w:rPr>
          <w:spacing w:val="-1"/>
        </w:rPr>
        <w:t xml:space="preserve"> </w:t>
      </w:r>
      <w:r>
        <w:t>разные</w:t>
      </w:r>
      <w:r>
        <w:rPr>
          <w:spacing w:val="-2"/>
        </w:rPr>
        <w:t xml:space="preserve"> </w:t>
      </w:r>
      <w:r>
        <w:t>приемы</w:t>
      </w:r>
      <w:r>
        <w:rPr>
          <w:spacing w:val="-1"/>
        </w:rPr>
        <w:t xml:space="preserve"> </w:t>
      </w:r>
      <w:r>
        <w:t>и алгоритмы вычисления;</w:t>
      </w:r>
    </w:p>
    <w:p w:rsidR="006A4159" w:rsidRDefault="00DB6576">
      <w:pPr>
        <w:pStyle w:val="a3"/>
        <w:tabs>
          <w:tab w:val="left" w:pos="2163"/>
          <w:tab w:val="left" w:pos="3036"/>
          <w:tab w:val="left" w:pos="4187"/>
          <w:tab w:val="left" w:pos="6104"/>
          <w:tab w:val="left" w:pos="7382"/>
          <w:tab w:val="left" w:pos="8473"/>
        </w:tabs>
        <w:spacing w:line="276" w:lineRule="auto"/>
        <w:ind w:right="962"/>
        <w:jc w:val="left"/>
      </w:pPr>
      <w:r>
        <w:t>выбирать</w:t>
      </w:r>
      <w:r>
        <w:tab/>
        <w:t>метод</w:t>
      </w:r>
      <w:r>
        <w:tab/>
        <w:t>решения</w:t>
      </w:r>
      <w:proofErr w:type="gramStart"/>
      <w:r>
        <w:tab/>
        <w:t>(</w:t>
      </w:r>
      <w:proofErr w:type="gramEnd"/>
      <w:r>
        <w:t>моделирование</w:t>
      </w:r>
      <w:r>
        <w:tab/>
        <w:t>ситуации,</w:t>
      </w:r>
      <w:r>
        <w:tab/>
        <w:t>перебор</w:t>
      </w:r>
      <w:r>
        <w:tab/>
      </w:r>
      <w:r>
        <w:rPr>
          <w:spacing w:val="-1"/>
        </w:rPr>
        <w:t>вариантов,</w:t>
      </w:r>
      <w:r>
        <w:rPr>
          <w:spacing w:val="-57"/>
        </w:rPr>
        <w:t xml:space="preserve"> </w:t>
      </w:r>
      <w:r>
        <w:t>использование</w:t>
      </w:r>
      <w:r>
        <w:rPr>
          <w:spacing w:val="-2"/>
        </w:rPr>
        <w:t xml:space="preserve"> </w:t>
      </w:r>
      <w:r>
        <w:t>алгоритма);</w:t>
      </w:r>
    </w:p>
    <w:p w:rsidR="006A4159" w:rsidRDefault="00DB6576">
      <w:pPr>
        <w:pStyle w:val="a3"/>
        <w:spacing w:line="278" w:lineRule="auto"/>
        <w:ind w:right="963"/>
        <w:jc w:val="left"/>
      </w:pPr>
      <w:r>
        <w:t>соотносить</w:t>
      </w:r>
      <w:r>
        <w:rPr>
          <w:spacing w:val="16"/>
        </w:rPr>
        <w:t xml:space="preserve"> </w:t>
      </w:r>
      <w:r>
        <w:t>начало,</w:t>
      </w:r>
      <w:r>
        <w:rPr>
          <w:spacing w:val="16"/>
        </w:rPr>
        <w:t xml:space="preserve"> </w:t>
      </w:r>
      <w:r>
        <w:t>окончание,</w:t>
      </w:r>
      <w:r>
        <w:rPr>
          <w:spacing w:val="15"/>
        </w:rPr>
        <w:t xml:space="preserve"> </w:t>
      </w:r>
      <w:r>
        <w:t>продолжительность</w:t>
      </w:r>
      <w:r>
        <w:rPr>
          <w:spacing w:val="16"/>
        </w:rPr>
        <w:t xml:space="preserve"> </w:t>
      </w:r>
      <w:r>
        <w:t>события</w:t>
      </w:r>
      <w:r>
        <w:rPr>
          <w:spacing w:val="15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практической</w:t>
      </w:r>
      <w:r>
        <w:rPr>
          <w:spacing w:val="-57"/>
        </w:rPr>
        <w:t xml:space="preserve"> </w:t>
      </w:r>
      <w:r>
        <w:t>ситуации;</w:t>
      </w:r>
    </w:p>
    <w:p w:rsidR="006A4159" w:rsidRDefault="00DB6576">
      <w:pPr>
        <w:pStyle w:val="a3"/>
        <w:tabs>
          <w:tab w:val="left" w:pos="2233"/>
          <w:tab w:val="left" w:pos="2791"/>
          <w:tab w:val="left" w:pos="3577"/>
          <w:tab w:val="left" w:pos="4767"/>
          <w:tab w:val="left" w:pos="6606"/>
          <w:tab w:val="left" w:pos="7505"/>
          <w:tab w:val="left" w:pos="7958"/>
        </w:tabs>
        <w:spacing w:line="276" w:lineRule="auto"/>
        <w:ind w:right="960"/>
        <w:jc w:val="left"/>
      </w:pPr>
      <w:r>
        <w:t>составлять</w:t>
      </w:r>
      <w:r>
        <w:tab/>
        <w:t>ряд</w:t>
      </w:r>
      <w:r>
        <w:tab/>
        <w:t>чисел</w:t>
      </w:r>
      <w:r>
        <w:tab/>
        <w:t>(</w:t>
      </w:r>
      <w:proofErr w:type="gramStart"/>
      <w:r>
        <w:t>величин,</w:t>
      </w:r>
      <w:r>
        <w:tab/>
      </w:r>
      <w:proofErr w:type="gramEnd"/>
      <w:r>
        <w:t>геометрических</w:t>
      </w:r>
      <w:r>
        <w:tab/>
        <w:t>фигур)</w:t>
      </w:r>
      <w:r>
        <w:tab/>
        <w:t>по</w:t>
      </w:r>
      <w:r>
        <w:tab/>
      </w:r>
      <w:r>
        <w:rPr>
          <w:spacing w:val="-1"/>
        </w:rPr>
        <w:t>самостоятельно</w:t>
      </w:r>
      <w:r>
        <w:rPr>
          <w:spacing w:val="-57"/>
        </w:rPr>
        <w:t xml:space="preserve"> </w:t>
      </w:r>
      <w:r>
        <w:t>выбранному</w:t>
      </w:r>
      <w:r>
        <w:rPr>
          <w:spacing w:val="-6"/>
        </w:rPr>
        <w:t xml:space="preserve"> </w:t>
      </w:r>
      <w:r>
        <w:t>правилу;</w:t>
      </w:r>
    </w:p>
    <w:p w:rsidR="006A4159" w:rsidRDefault="00DB6576">
      <w:pPr>
        <w:pStyle w:val="a3"/>
        <w:spacing w:line="275" w:lineRule="exact"/>
        <w:ind w:left="928" w:firstLine="0"/>
        <w:jc w:val="left"/>
      </w:pPr>
      <w:r>
        <w:t>моделировать</w:t>
      </w:r>
      <w:r>
        <w:rPr>
          <w:spacing w:val="-5"/>
        </w:rPr>
        <w:t xml:space="preserve"> </w:t>
      </w:r>
      <w:r>
        <w:t>предложенную</w:t>
      </w:r>
      <w:r>
        <w:rPr>
          <w:spacing w:val="-4"/>
        </w:rPr>
        <w:t xml:space="preserve"> </w:t>
      </w:r>
      <w:r>
        <w:t>практическую</w:t>
      </w:r>
      <w:r>
        <w:rPr>
          <w:spacing w:val="-3"/>
        </w:rPr>
        <w:t xml:space="preserve"> </w:t>
      </w:r>
      <w:r>
        <w:t>ситуацию;</w:t>
      </w:r>
    </w:p>
    <w:p w:rsidR="006A4159" w:rsidRDefault="00DB6576">
      <w:pPr>
        <w:pStyle w:val="a3"/>
        <w:spacing w:before="37" w:line="276" w:lineRule="auto"/>
        <w:ind w:left="928" w:right="1310" w:firstLine="0"/>
        <w:jc w:val="left"/>
      </w:pPr>
      <w:r>
        <w:t>устанавливать последовательность событий, действий сюжета текстовой задачи.</w:t>
      </w:r>
      <w:r>
        <w:rPr>
          <w:spacing w:val="-57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информацией:</w:t>
      </w:r>
    </w:p>
    <w:p w:rsidR="006A4159" w:rsidRDefault="00DB6576">
      <w:pPr>
        <w:pStyle w:val="a3"/>
        <w:spacing w:line="275" w:lineRule="exact"/>
        <w:ind w:left="928" w:firstLine="0"/>
        <w:jc w:val="left"/>
      </w:pPr>
      <w:r>
        <w:t>читать</w:t>
      </w:r>
      <w:r>
        <w:rPr>
          <w:spacing w:val="-4"/>
        </w:rPr>
        <w:t xml:space="preserve"> </w:t>
      </w:r>
      <w:r>
        <w:t>информацию,</w:t>
      </w:r>
      <w:r>
        <w:rPr>
          <w:spacing w:val="-1"/>
        </w:rPr>
        <w:t xml:space="preserve"> </w:t>
      </w:r>
      <w:r>
        <w:t>представленную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формах;</w:t>
      </w:r>
    </w:p>
    <w:p w:rsidR="006A4159" w:rsidRDefault="00DB6576">
      <w:pPr>
        <w:pStyle w:val="a3"/>
        <w:spacing w:before="41" w:line="278" w:lineRule="auto"/>
        <w:ind w:right="963"/>
        <w:jc w:val="left"/>
      </w:pPr>
      <w:r>
        <w:t>извлекать</w:t>
      </w:r>
      <w:r>
        <w:rPr>
          <w:spacing w:val="1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интерпретировать</w:t>
      </w:r>
      <w:r>
        <w:rPr>
          <w:spacing w:val="4"/>
        </w:rPr>
        <w:t xml:space="preserve"> </w:t>
      </w:r>
      <w:r>
        <w:t>числовые</w:t>
      </w:r>
      <w:r>
        <w:rPr>
          <w:spacing w:val="1"/>
        </w:rPr>
        <w:t xml:space="preserve"> </w:t>
      </w:r>
      <w:r>
        <w:t>данные,</w:t>
      </w:r>
      <w:r>
        <w:rPr>
          <w:spacing w:val="3"/>
        </w:rPr>
        <w:t xml:space="preserve"> </w:t>
      </w:r>
      <w:r>
        <w:t>представленные</w:t>
      </w:r>
      <w:r>
        <w:rPr>
          <w:spacing w:val="58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таблице,</w:t>
      </w:r>
      <w:r>
        <w:rPr>
          <w:spacing w:val="3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диаграмме;</w:t>
      </w:r>
    </w:p>
    <w:p w:rsidR="006A4159" w:rsidRDefault="00DB6576">
      <w:pPr>
        <w:pStyle w:val="a3"/>
        <w:tabs>
          <w:tab w:val="left" w:pos="2630"/>
          <w:tab w:val="left" w:pos="4702"/>
          <w:tab w:val="left" w:pos="6192"/>
          <w:tab w:val="left" w:pos="7990"/>
          <w:tab w:val="left" w:pos="9223"/>
        </w:tabs>
        <w:spacing w:line="276" w:lineRule="auto"/>
        <w:ind w:left="928" w:right="962" w:firstLine="0"/>
        <w:jc w:val="left"/>
      </w:pPr>
      <w:r>
        <w:t>заполнять таблицы сложения и умножения, дополнять данными чертеж;</w:t>
      </w:r>
      <w:r>
        <w:rPr>
          <w:spacing w:val="1"/>
        </w:rPr>
        <w:t xml:space="preserve"> </w:t>
      </w:r>
      <w:r>
        <w:t>устанавливать соответствие между различными записями решения задачи;</w:t>
      </w:r>
      <w:r>
        <w:rPr>
          <w:spacing w:val="1"/>
        </w:rPr>
        <w:t xml:space="preserve"> </w:t>
      </w:r>
      <w:r>
        <w:t>использовать</w:t>
      </w:r>
      <w:r>
        <w:tab/>
        <w:t>дополнительную</w:t>
      </w:r>
      <w:r>
        <w:tab/>
        <w:t>литературу</w:t>
      </w:r>
      <w:r>
        <w:tab/>
        <w:t>(</w:t>
      </w:r>
      <w:proofErr w:type="gramStart"/>
      <w:r>
        <w:t>справочники,</w:t>
      </w:r>
      <w:r>
        <w:tab/>
      </w:r>
      <w:proofErr w:type="gramEnd"/>
      <w:r>
        <w:t>словари)</w:t>
      </w:r>
      <w:r>
        <w:tab/>
      </w:r>
      <w:r>
        <w:rPr>
          <w:spacing w:val="-2"/>
        </w:rPr>
        <w:t>для</w:t>
      </w:r>
    </w:p>
    <w:p w:rsidR="006A4159" w:rsidRDefault="00DB6576">
      <w:pPr>
        <w:pStyle w:val="a3"/>
        <w:ind w:firstLine="0"/>
        <w:jc w:val="left"/>
      </w:pPr>
      <w:r>
        <w:t>установления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проверки</w:t>
      </w:r>
      <w:r>
        <w:rPr>
          <w:spacing w:val="-3"/>
        </w:rPr>
        <w:t xml:space="preserve"> </w:t>
      </w:r>
      <w:r>
        <w:t>значения</w:t>
      </w:r>
      <w:r>
        <w:rPr>
          <w:spacing w:val="-3"/>
        </w:rPr>
        <w:t xml:space="preserve"> </w:t>
      </w:r>
      <w:r>
        <w:t>математического</w:t>
      </w:r>
      <w:r>
        <w:rPr>
          <w:spacing w:val="-3"/>
        </w:rPr>
        <w:t xml:space="preserve"> </w:t>
      </w:r>
      <w:r>
        <w:t>термина</w:t>
      </w:r>
      <w:r>
        <w:rPr>
          <w:spacing w:val="-4"/>
        </w:rPr>
        <w:t xml:space="preserve"> </w:t>
      </w:r>
      <w:r>
        <w:t>(понятия).</w:t>
      </w:r>
    </w:p>
    <w:p w:rsidR="006A4159" w:rsidRDefault="00DB6576">
      <w:pPr>
        <w:pStyle w:val="a3"/>
        <w:spacing w:before="37"/>
        <w:ind w:left="928" w:firstLine="0"/>
        <w:jc w:val="left"/>
      </w:pPr>
      <w:r>
        <w:t>Универсальные</w:t>
      </w:r>
      <w:r>
        <w:rPr>
          <w:spacing w:val="-6"/>
        </w:rPr>
        <w:t xml:space="preserve"> </w:t>
      </w:r>
      <w:r>
        <w:t>коммуникативные</w:t>
      </w:r>
      <w:r>
        <w:rPr>
          <w:spacing w:val="-3"/>
        </w:rPr>
        <w:t xml:space="preserve"> </w:t>
      </w:r>
      <w:r>
        <w:t>учебные</w:t>
      </w:r>
      <w:r>
        <w:rPr>
          <w:spacing w:val="-5"/>
        </w:rPr>
        <w:t xml:space="preserve"> </w:t>
      </w:r>
      <w:r>
        <w:t>действия:</w:t>
      </w:r>
    </w:p>
    <w:p w:rsidR="006A4159" w:rsidRDefault="00DB6576">
      <w:pPr>
        <w:pStyle w:val="a3"/>
        <w:tabs>
          <w:tab w:val="left" w:pos="2537"/>
          <w:tab w:val="left" w:pos="4491"/>
          <w:tab w:val="left" w:pos="6247"/>
          <w:tab w:val="left" w:pos="6847"/>
          <w:tab w:val="left" w:pos="8053"/>
          <w:tab w:val="left" w:pos="9446"/>
        </w:tabs>
        <w:spacing w:before="74" w:line="276" w:lineRule="auto"/>
        <w:ind w:right="962"/>
        <w:jc w:val="left"/>
      </w:pPr>
      <w:r>
        <w:t>использовать</w:t>
      </w:r>
      <w:r>
        <w:tab/>
        <w:t>математическую</w:t>
      </w:r>
      <w:r>
        <w:tab/>
        <w:t>терминологию</w:t>
      </w:r>
      <w:r>
        <w:tab/>
        <w:t>для</w:t>
      </w:r>
      <w:r>
        <w:tab/>
        <w:t>описания</w:t>
      </w:r>
      <w:r>
        <w:tab/>
        <w:t>отношений</w:t>
      </w:r>
      <w:r>
        <w:tab/>
      </w:r>
      <w:r>
        <w:rPr>
          <w:spacing w:val="-4"/>
        </w:rPr>
        <w:t>и</w:t>
      </w:r>
      <w:r>
        <w:rPr>
          <w:spacing w:val="-57"/>
        </w:rPr>
        <w:t xml:space="preserve"> </w:t>
      </w:r>
      <w:r>
        <w:lastRenderedPageBreak/>
        <w:t>зависимостей;</w:t>
      </w:r>
    </w:p>
    <w:p w:rsidR="006A4159" w:rsidRDefault="00DB6576">
      <w:pPr>
        <w:pStyle w:val="a3"/>
        <w:spacing w:line="278" w:lineRule="auto"/>
        <w:ind w:left="928" w:right="963" w:firstLine="0"/>
        <w:jc w:val="left"/>
      </w:pPr>
      <w:r>
        <w:t>строить речевые высказывания для решения задач; составлять текстовую задачу;</w:t>
      </w:r>
      <w:r>
        <w:rPr>
          <w:spacing w:val="1"/>
        </w:rPr>
        <w:t xml:space="preserve"> </w:t>
      </w:r>
      <w:r>
        <w:t>объяснять</w:t>
      </w:r>
      <w:r>
        <w:rPr>
          <w:spacing w:val="13"/>
        </w:rPr>
        <w:t xml:space="preserve"> </w:t>
      </w:r>
      <w:r>
        <w:t>на</w:t>
      </w:r>
      <w:r>
        <w:rPr>
          <w:spacing w:val="15"/>
        </w:rPr>
        <w:t xml:space="preserve"> </w:t>
      </w:r>
      <w:r>
        <w:t>примерах</w:t>
      </w:r>
      <w:r>
        <w:rPr>
          <w:spacing w:val="15"/>
        </w:rPr>
        <w:t xml:space="preserve"> </w:t>
      </w:r>
      <w:r>
        <w:t>отношения</w:t>
      </w:r>
      <w:r>
        <w:rPr>
          <w:spacing w:val="18"/>
        </w:rPr>
        <w:t xml:space="preserve"> </w:t>
      </w:r>
      <w:r>
        <w:t>«больше/меньше</w:t>
      </w:r>
      <w:r>
        <w:rPr>
          <w:spacing w:val="15"/>
        </w:rPr>
        <w:t xml:space="preserve"> </w:t>
      </w:r>
      <w:r>
        <w:t>на</w:t>
      </w:r>
      <w:r>
        <w:rPr>
          <w:spacing w:val="14"/>
        </w:rPr>
        <w:t xml:space="preserve"> </w:t>
      </w:r>
      <w:proofErr w:type="gramStart"/>
      <w:r>
        <w:t>…</w:t>
      </w:r>
      <w:r>
        <w:rPr>
          <w:spacing w:val="18"/>
        </w:rPr>
        <w:t xml:space="preserve"> </w:t>
      </w:r>
      <w:r>
        <w:t>»</w:t>
      </w:r>
      <w:proofErr w:type="gramEnd"/>
      <w:r>
        <w:t>,</w:t>
      </w:r>
      <w:r>
        <w:rPr>
          <w:spacing w:val="20"/>
        </w:rPr>
        <w:t xml:space="preserve"> </w:t>
      </w:r>
      <w:r>
        <w:t>«больше/меньше</w:t>
      </w:r>
      <w:r>
        <w:rPr>
          <w:spacing w:val="15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…</w:t>
      </w:r>
    </w:p>
    <w:p w:rsidR="006A4159" w:rsidRDefault="00DB6576">
      <w:pPr>
        <w:pStyle w:val="a3"/>
        <w:spacing w:line="272" w:lineRule="exact"/>
        <w:ind w:firstLine="0"/>
        <w:jc w:val="left"/>
      </w:pPr>
      <w:r>
        <w:t>»,</w:t>
      </w:r>
      <w:r>
        <w:rPr>
          <w:spacing w:val="-1"/>
        </w:rPr>
        <w:t xml:space="preserve"> </w:t>
      </w:r>
      <w:r>
        <w:t>«равно»;</w:t>
      </w:r>
    </w:p>
    <w:p w:rsidR="006A4159" w:rsidRDefault="00DB6576">
      <w:pPr>
        <w:pStyle w:val="a3"/>
        <w:spacing w:before="40" w:line="276" w:lineRule="auto"/>
        <w:ind w:left="928" w:right="956" w:firstLine="0"/>
        <w:jc w:val="left"/>
      </w:pPr>
      <w:r>
        <w:t>использовать математическую символику для составления числовых выражений;</w:t>
      </w:r>
      <w:r>
        <w:rPr>
          <w:spacing w:val="1"/>
        </w:rPr>
        <w:t xml:space="preserve"> </w:t>
      </w:r>
      <w:r>
        <w:t>выбирать,</w:t>
      </w:r>
      <w:r>
        <w:rPr>
          <w:spacing w:val="13"/>
        </w:rPr>
        <w:t xml:space="preserve"> </w:t>
      </w:r>
      <w:r>
        <w:t>осуществлять</w:t>
      </w:r>
      <w:r>
        <w:rPr>
          <w:spacing w:val="12"/>
        </w:rPr>
        <w:t xml:space="preserve"> </w:t>
      </w:r>
      <w:r>
        <w:t>переход</w:t>
      </w:r>
      <w:r>
        <w:rPr>
          <w:spacing w:val="12"/>
        </w:rPr>
        <w:t xml:space="preserve"> </w:t>
      </w:r>
      <w:r>
        <w:t>от</w:t>
      </w:r>
      <w:r>
        <w:rPr>
          <w:spacing w:val="12"/>
        </w:rPr>
        <w:t xml:space="preserve"> </w:t>
      </w:r>
      <w:r>
        <w:t>одних</w:t>
      </w:r>
      <w:r>
        <w:rPr>
          <w:spacing w:val="14"/>
        </w:rPr>
        <w:t xml:space="preserve"> </w:t>
      </w:r>
      <w:r>
        <w:t>единиц</w:t>
      </w:r>
      <w:r>
        <w:rPr>
          <w:spacing w:val="14"/>
        </w:rPr>
        <w:t xml:space="preserve"> </w:t>
      </w:r>
      <w:r>
        <w:t>измерения</w:t>
      </w:r>
      <w:r>
        <w:rPr>
          <w:spacing w:val="12"/>
        </w:rPr>
        <w:t xml:space="preserve"> </w:t>
      </w:r>
      <w:r>
        <w:t>величины</w:t>
      </w:r>
      <w:r>
        <w:rPr>
          <w:spacing w:val="11"/>
        </w:rPr>
        <w:t xml:space="preserve"> </w:t>
      </w:r>
      <w:r>
        <w:t>к</w:t>
      </w:r>
      <w:r>
        <w:rPr>
          <w:spacing w:val="12"/>
        </w:rPr>
        <w:t xml:space="preserve"> </w:t>
      </w:r>
      <w:r>
        <w:t>другим</w:t>
      </w:r>
      <w:r>
        <w:rPr>
          <w:spacing w:val="13"/>
        </w:rPr>
        <w:t xml:space="preserve"> </w:t>
      </w:r>
      <w:r>
        <w:t>в</w:t>
      </w:r>
    </w:p>
    <w:p w:rsidR="006A4159" w:rsidRDefault="00DB6576">
      <w:pPr>
        <w:pStyle w:val="a3"/>
        <w:spacing w:before="1"/>
        <w:ind w:firstLine="0"/>
        <w:jc w:val="left"/>
      </w:pP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практической</w:t>
      </w:r>
      <w:r>
        <w:rPr>
          <w:spacing w:val="-4"/>
        </w:rPr>
        <w:t xml:space="preserve"> </w:t>
      </w:r>
      <w:r>
        <w:t>ситуацией;</w:t>
      </w:r>
    </w:p>
    <w:p w:rsidR="006A4159" w:rsidRDefault="00DB6576">
      <w:pPr>
        <w:pStyle w:val="a3"/>
        <w:spacing w:before="41" w:line="276" w:lineRule="auto"/>
        <w:ind w:left="928" w:right="1339" w:firstLine="0"/>
        <w:jc w:val="left"/>
      </w:pPr>
      <w:r>
        <w:t>участвовать в обсуждении ошибок в ходе и результате выполнения вычисления.</w:t>
      </w:r>
      <w:r>
        <w:rPr>
          <w:spacing w:val="-57"/>
        </w:rPr>
        <w:t xml:space="preserve"> </w:t>
      </w:r>
      <w:r>
        <w:t>Универсальные</w:t>
      </w:r>
      <w:r>
        <w:rPr>
          <w:spacing w:val="-3"/>
        </w:rPr>
        <w:t xml:space="preserve"> </w:t>
      </w:r>
      <w:r>
        <w:t>регулятивные учебные</w:t>
      </w:r>
      <w:r>
        <w:rPr>
          <w:spacing w:val="-2"/>
        </w:rPr>
        <w:t xml:space="preserve"> </w:t>
      </w:r>
      <w:r>
        <w:t>действия:</w:t>
      </w:r>
    </w:p>
    <w:p w:rsidR="006A4159" w:rsidRDefault="00DB6576">
      <w:pPr>
        <w:pStyle w:val="a3"/>
        <w:spacing w:line="278" w:lineRule="auto"/>
        <w:ind w:left="928" w:right="3969" w:firstLine="0"/>
        <w:jc w:val="left"/>
      </w:pPr>
      <w:r>
        <w:t>проверять</w:t>
      </w:r>
      <w:r>
        <w:rPr>
          <w:spacing w:val="7"/>
        </w:rPr>
        <w:t xml:space="preserve"> </w:t>
      </w:r>
      <w:r>
        <w:t>ход</w:t>
      </w:r>
      <w:r>
        <w:rPr>
          <w:spacing w:val="8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результат</w:t>
      </w:r>
      <w:r>
        <w:rPr>
          <w:spacing w:val="11"/>
        </w:rPr>
        <w:t xml:space="preserve"> </w:t>
      </w:r>
      <w:r>
        <w:t>выполнения</w:t>
      </w:r>
      <w:r>
        <w:rPr>
          <w:spacing w:val="5"/>
        </w:rPr>
        <w:t xml:space="preserve"> </w:t>
      </w:r>
      <w:r>
        <w:t>действия;</w:t>
      </w:r>
      <w:r>
        <w:rPr>
          <w:spacing w:val="1"/>
        </w:rPr>
        <w:t xml:space="preserve"> </w:t>
      </w:r>
      <w:r>
        <w:t>вести</w:t>
      </w:r>
      <w:r>
        <w:rPr>
          <w:spacing w:val="-4"/>
        </w:rPr>
        <w:t xml:space="preserve"> </w:t>
      </w:r>
      <w:r>
        <w:t>поиск</w:t>
      </w:r>
      <w:r>
        <w:rPr>
          <w:spacing w:val="-3"/>
        </w:rPr>
        <w:t xml:space="preserve"> </w:t>
      </w:r>
      <w:r>
        <w:t>ошибок,</w:t>
      </w:r>
      <w:r>
        <w:rPr>
          <w:spacing w:val="-6"/>
        </w:rPr>
        <w:t xml:space="preserve"> </w:t>
      </w:r>
      <w:r>
        <w:t>характеризовать</w:t>
      </w:r>
      <w:r>
        <w:rPr>
          <w:spacing w:val="-3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исправлять;</w:t>
      </w:r>
    </w:p>
    <w:p w:rsidR="006A4159" w:rsidRDefault="00DB6576">
      <w:pPr>
        <w:pStyle w:val="a3"/>
        <w:spacing w:line="272" w:lineRule="exact"/>
        <w:ind w:left="928" w:firstLine="0"/>
        <w:jc w:val="left"/>
      </w:pPr>
      <w:r>
        <w:t>формулировать</w:t>
      </w:r>
      <w:r>
        <w:rPr>
          <w:spacing w:val="-3"/>
        </w:rPr>
        <w:t xml:space="preserve"> </w:t>
      </w:r>
      <w:r>
        <w:t>ответ</w:t>
      </w:r>
      <w:r>
        <w:rPr>
          <w:spacing w:val="-2"/>
        </w:rPr>
        <w:t xml:space="preserve"> </w:t>
      </w:r>
      <w:r>
        <w:t>(вывод),</w:t>
      </w:r>
      <w:r>
        <w:rPr>
          <w:spacing w:val="-3"/>
        </w:rPr>
        <w:t xml:space="preserve"> </w:t>
      </w:r>
      <w:r>
        <w:t>подтверждать</w:t>
      </w:r>
      <w:r>
        <w:rPr>
          <w:spacing w:val="-2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объяснением,</w:t>
      </w:r>
      <w:r>
        <w:rPr>
          <w:spacing w:val="-2"/>
        </w:rPr>
        <w:t xml:space="preserve"> </w:t>
      </w:r>
      <w:r>
        <w:t>расчетами;</w:t>
      </w:r>
    </w:p>
    <w:p w:rsidR="006A4159" w:rsidRDefault="00DB6576">
      <w:pPr>
        <w:pStyle w:val="a3"/>
        <w:spacing w:before="40" w:line="276" w:lineRule="auto"/>
        <w:ind w:right="967"/>
      </w:pPr>
      <w:r>
        <w:t>выбирать и использовать различные приемы прикидки и проверки правильности</w:t>
      </w:r>
      <w:r>
        <w:rPr>
          <w:spacing w:val="1"/>
        </w:rPr>
        <w:t xml:space="preserve"> </w:t>
      </w:r>
      <w:r>
        <w:t>вычисления;</w:t>
      </w:r>
      <w:r>
        <w:rPr>
          <w:spacing w:val="-3"/>
        </w:rPr>
        <w:t xml:space="preserve"> </w:t>
      </w:r>
      <w:r>
        <w:t>проверять</w:t>
      </w:r>
      <w:r>
        <w:rPr>
          <w:spacing w:val="-4"/>
        </w:rPr>
        <w:t xml:space="preserve"> </w:t>
      </w:r>
      <w:r>
        <w:t>полноту</w:t>
      </w:r>
      <w:r>
        <w:rPr>
          <w:spacing w:val="-1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правильность</w:t>
      </w:r>
      <w:r>
        <w:rPr>
          <w:spacing w:val="-3"/>
        </w:rPr>
        <w:t xml:space="preserve"> </w:t>
      </w:r>
      <w:r>
        <w:t>заполнения</w:t>
      </w:r>
      <w:r>
        <w:rPr>
          <w:spacing w:val="-3"/>
        </w:rPr>
        <w:t xml:space="preserve"> </w:t>
      </w:r>
      <w:r>
        <w:t>таблиц</w:t>
      </w:r>
      <w:r>
        <w:rPr>
          <w:spacing w:val="-3"/>
        </w:rPr>
        <w:t xml:space="preserve"> </w:t>
      </w:r>
      <w:r>
        <w:t>сложения,</w:t>
      </w:r>
      <w:r>
        <w:rPr>
          <w:spacing w:val="-1"/>
        </w:rPr>
        <w:t xml:space="preserve"> </w:t>
      </w:r>
      <w:r>
        <w:t>умножения.</w:t>
      </w:r>
    </w:p>
    <w:p w:rsidR="006A4159" w:rsidRDefault="00DB6576">
      <w:pPr>
        <w:pStyle w:val="a3"/>
        <w:spacing w:before="2"/>
        <w:ind w:left="928" w:firstLine="0"/>
      </w:pPr>
      <w:r>
        <w:t>Совместная</w:t>
      </w:r>
      <w:r>
        <w:rPr>
          <w:spacing w:val="-4"/>
        </w:rPr>
        <w:t xml:space="preserve"> </w:t>
      </w:r>
      <w:r>
        <w:t>деятельность:</w:t>
      </w:r>
    </w:p>
    <w:p w:rsidR="006A4159" w:rsidRDefault="00DB6576">
      <w:pPr>
        <w:pStyle w:val="a3"/>
        <w:spacing w:before="41" w:line="276" w:lineRule="auto"/>
        <w:ind w:right="956"/>
      </w:pPr>
      <w:r>
        <w:t>при работе в группе или в паре выполнять предложенные задания (находить разные</w:t>
      </w:r>
      <w:r>
        <w:rPr>
          <w:spacing w:val="-57"/>
        </w:rPr>
        <w:t xml:space="preserve"> </w:t>
      </w:r>
      <w:r>
        <w:t>решения;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аналоговых</w:t>
      </w:r>
      <w:r>
        <w:rPr>
          <w:spacing w:val="1"/>
        </w:rPr>
        <w:t xml:space="preserve"> </w:t>
      </w:r>
      <w:r>
        <w:t>приборов,</w:t>
      </w:r>
      <w:r>
        <w:rPr>
          <w:spacing w:val="1"/>
        </w:rPr>
        <w:t xml:space="preserve"> </w:t>
      </w:r>
      <w:r>
        <w:t>измерительных</w:t>
      </w:r>
      <w:r>
        <w:rPr>
          <w:spacing w:val="1"/>
        </w:rPr>
        <w:t xml:space="preserve"> </w:t>
      </w:r>
      <w:r>
        <w:t>инструментов</w:t>
      </w:r>
      <w:r>
        <w:rPr>
          <w:spacing w:val="-1"/>
        </w:rPr>
        <w:t xml:space="preserve"> </w:t>
      </w:r>
      <w:r>
        <w:t>длину, массу,</w:t>
      </w:r>
      <w:r>
        <w:rPr>
          <w:spacing w:val="1"/>
        </w:rPr>
        <w:t xml:space="preserve"> </w:t>
      </w:r>
      <w:r>
        <w:t>время);</w:t>
      </w:r>
    </w:p>
    <w:p w:rsidR="006A4159" w:rsidRDefault="00DB6576">
      <w:pPr>
        <w:pStyle w:val="a3"/>
        <w:spacing w:before="1" w:line="276" w:lineRule="auto"/>
        <w:ind w:right="963"/>
      </w:pPr>
      <w:r>
        <w:t>договариваться о распределении обязанностей в совместном труде, выполнять роли</w:t>
      </w:r>
      <w:r>
        <w:rPr>
          <w:spacing w:val="-57"/>
        </w:rPr>
        <w:t xml:space="preserve"> </w:t>
      </w:r>
      <w:r>
        <w:t>руководителя,</w:t>
      </w:r>
      <w:r>
        <w:rPr>
          <w:spacing w:val="-2"/>
        </w:rPr>
        <w:t xml:space="preserve"> </w:t>
      </w:r>
      <w:r>
        <w:t>подчиненного,</w:t>
      </w:r>
      <w:r>
        <w:rPr>
          <w:spacing w:val="-2"/>
        </w:rPr>
        <w:t xml:space="preserve"> </w:t>
      </w:r>
      <w:r>
        <w:t>сдержанно</w:t>
      </w:r>
      <w:r>
        <w:rPr>
          <w:spacing w:val="-1"/>
        </w:rPr>
        <w:t xml:space="preserve"> </w:t>
      </w:r>
      <w:r>
        <w:t>принимать</w:t>
      </w:r>
      <w:r>
        <w:rPr>
          <w:spacing w:val="-1"/>
        </w:rPr>
        <w:t xml:space="preserve"> </w:t>
      </w:r>
      <w:r>
        <w:t>замечания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работе;</w:t>
      </w:r>
    </w:p>
    <w:p w:rsidR="006A4159" w:rsidRDefault="00DB6576">
      <w:pPr>
        <w:pStyle w:val="a3"/>
        <w:spacing w:line="276" w:lineRule="auto"/>
        <w:ind w:left="928" w:right="1350" w:firstLine="0"/>
      </w:pPr>
      <w:r>
        <w:t>выполнять совместно прикидку и оценку результата выполнения общей работы.</w:t>
      </w:r>
      <w:r>
        <w:rPr>
          <w:spacing w:val="-57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КЛАСС</w:t>
      </w:r>
    </w:p>
    <w:p w:rsidR="006A4159" w:rsidRDefault="00DB6576">
      <w:pPr>
        <w:pStyle w:val="a3"/>
        <w:spacing w:line="275" w:lineRule="exact"/>
        <w:ind w:left="928" w:firstLine="0"/>
      </w:pPr>
      <w:r>
        <w:t>Числа</w:t>
      </w:r>
      <w:r>
        <w:rPr>
          <w:spacing w:val="-3"/>
        </w:rPr>
        <w:t xml:space="preserve"> </w:t>
      </w:r>
      <w:r>
        <w:t>и величины</w:t>
      </w:r>
    </w:p>
    <w:p w:rsidR="006A4159" w:rsidRDefault="00DB6576">
      <w:pPr>
        <w:pStyle w:val="a3"/>
        <w:spacing w:before="42" w:line="276" w:lineRule="auto"/>
        <w:ind w:right="961"/>
      </w:pPr>
      <w:r>
        <w:t>Числа в пределах миллиона: чтение, запись, поразрядное сравнение упорядочение.</w:t>
      </w:r>
      <w:r>
        <w:rPr>
          <w:spacing w:val="1"/>
        </w:rPr>
        <w:t xml:space="preserve"> </w:t>
      </w:r>
      <w:r>
        <w:t>Число,</w:t>
      </w:r>
      <w:r>
        <w:rPr>
          <w:spacing w:val="1"/>
        </w:rPr>
        <w:t xml:space="preserve"> </w:t>
      </w:r>
      <w:r>
        <w:t>большее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меньшее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заданное</w:t>
      </w:r>
      <w:r>
        <w:rPr>
          <w:spacing w:val="1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разрядных</w:t>
      </w:r>
      <w:r>
        <w:rPr>
          <w:spacing w:val="1"/>
        </w:rPr>
        <w:t xml:space="preserve"> </w:t>
      </w:r>
      <w:r>
        <w:t>единиц,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заданное</w:t>
      </w:r>
      <w:r>
        <w:rPr>
          <w:spacing w:val="-2"/>
        </w:rPr>
        <w:t xml:space="preserve"> </w:t>
      </w:r>
      <w:r>
        <w:t>число</w:t>
      </w:r>
      <w:r>
        <w:rPr>
          <w:spacing w:val="-1"/>
        </w:rPr>
        <w:t xml:space="preserve"> </w:t>
      </w:r>
      <w:r>
        <w:t>раз.</w:t>
      </w:r>
    </w:p>
    <w:p w:rsidR="006A4159" w:rsidRDefault="00DB6576">
      <w:pPr>
        <w:pStyle w:val="a3"/>
        <w:spacing w:line="276" w:lineRule="auto"/>
        <w:ind w:left="928" w:right="1415" w:firstLine="0"/>
        <w:jc w:val="left"/>
      </w:pPr>
      <w:r>
        <w:t>Величины: сравнение объектов по массе, длине, площади, вместимости.</w:t>
      </w:r>
      <w:r>
        <w:rPr>
          <w:spacing w:val="1"/>
        </w:rPr>
        <w:t xml:space="preserve"> </w:t>
      </w:r>
      <w:r>
        <w:t>Единицы массы — центнер, тонна; соотношения между единицами массы.</w:t>
      </w:r>
      <w:r>
        <w:rPr>
          <w:spacing w:val="1"/>
        </w:rPr>
        <w:t xml:space="preserve"> </w:t>
      </w:r>
      <w:r>
        <w:t>Единицы</w:t>
      </w:r>
      <w:r>
        <w:rPr>
          <w:spacing w:val="-3"/>
        </w:rPr>
        <w:t xml:space="preserve"> </w:t>
      </w:r>
      <w:r>
        <w:t>времени</w:t>
      </w:r>
      <w:r>
        <w:rPr>
          <w:spacing w:val="-2"/>
        </w:rPr>
        <w:t xml:space="preserve"> </w:t>
      </w:r>
      <w:r>
        <w:t>(сутки,</w:t>
      </w:r>
      <w:r>
        <w:rPr>
          <w:spacing w:val="-3"/>
        </w:rPr>
        <w:t xml:space="preserve"> </w:t>
      </w:r>
      <w:r>
        <w:t>неделя,</w:t>
      </w:r>
      <w:r>
        <w:rPr>
          <w:spacing w:val="-3"/>
        </w:rPr>
        <w:t xml:space="preserve"> </w:t>
      </w:r>
      <w:r>
        <w:t>месяц,</w:t>
      </w:r>
      <w:r>
        <w:rPr>
          <w:spacing w:val="-2"/>
        </w:rPr>
        <w:t xml:space="preserve"> </w:t>
      </w:r>
      <w:r>
        <w:t>год,</w:t>
      </w:r>
      <w:r>
        <w:rPr>
          <w:spacing w:val="-3"/>
        </w:rPr>
        <w:t xml:space="preserve"> </w:t>
      </w:r>
      <w:r>
        <w:t>век),</w:t>
      </w:r>
      <w:r>
        <w:rPr>
          <w:spacing w:val="-3"/>
        </w:rPr>
        <w:t xml:space="preserve"> </w:t>
      </w:r>
      <w:r>
        <w:t>соотношение</w:t>
      </w:r>
      <w:r>
        <w:rPr>
          <w:spacing w:val="-3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ними.</w:t>
      </w:r>
    </w:p>
    <w:p w:rsidR="006A4159" w:rsidRDefault="00DB6576">
      <w:pPr>
        <w:pStyle w:val="a3"/>
        <w:spacing w:line="276" w:lineRule="auto"/>
        <w:ind w:right="954"/>
      </w:pPr>
      <w:r>
        <w:t>Единицы</w:t>
      </w:r>
      <w:r>
        <w:rPr>
          <w:spacing w:val="1"/>
        </w:rPr>
        <w:t xml:space="preserve"> </w:t>
      </w:r>
      <w:r>
        <w:t>длины</w:t>
      </w:r>
      <w:r>
        <w:rPr>
          <w:spacing w:val="1"/>
        </w:rPr>
        <w:t xml:space="preserve"> </w:t>
      </w:r>
      <w:r>
        <w:t>(миллиметр,</w:t>
      </w:r>
      <w:r>
        <w:rPr>
          <w:spacing w:val="1"/>
        </w:rPr>
        <w:t xml:space="preserve"> </w:t>
      </w:r>
      <w:r>
        <w:t>сантиметр,</w:t>
      </w:r>
      <w:r>
        <w:rPr>
          <w:spacing w:val="1"/>
        </w:rPr>
        <w:t xml:space="preserve"> </w:t>
      </w:r>
      <w:r>
        <w:t>дециметр,</w:t>
      </w:r>
      <w:r>
        <w:rPr>
          <w:spacing w:val="1"/>
        </w:rPr>
        <w:t xml:space="preserve"> </w:t>
      </w:r>
      <w:r>
        <w:t>метр,</w:t>
      </w:r>
      <w:r>
        <w:rPr>
          <w:spacing w:val="1"/>
        </w:rPr>
        <w:t xml:space="preserve"> </w:t>
      </w:r>
      <w:r>
        <w:t>километр),</w:t>
      </w:r>
      <w:r>
        <w:rPr>
          <w:spacing w:val="1"/>
        </w:rPr>
        <w:t xml:space="preserve"> </w:t>
      </w:r>
      <w:r>
        <w:t>площади</w:t>
      </w:r>
      <w:r>
        <w:rPr>
          <w:spacing w:val="1"/>
        </w:rPr>
        <w:t xml:space="preserve"> </w:t>
      </w:r>
      <w:r>
        <w:t>(квадратный метр, квадратный сантиметр), вместимости (литр), скорости (километры в</w:t>
      </w:r>
      <w:r>
        <w:rPr>
          <w:spacing w:val="1"/>
        </w:rPr>
        <w:t xml:space="preserve"> </w:t>
      </w:r>
      <w:r>
        <w:t>час, метры в минуту, метры в секунду); соотношение между единицами в пределах 100</w:t>
      </w:r>
      <w:r>
        <w:rPr>
          <w:spacing w:val="1"/>
        </w:rPr>
        <w:t xml:space="preserve"> </w:t>
      </w:r>
      <w:r>
        <w:t>000.</w:t>
      </w:r>
    </w:p>
    <w:p w:rsidR="006A4159" w:rsidRDefault="00DB6576">
      <w:pPr>
        <w:pStyle w:val="a3"/>
        <w:spacing w:line="276" w:lineRule="auto"/>
        <w:ind w:left="928" w:right="5521" w:firstLine="0"/>
      </w:pPr>
      <w:r>
        <w:t>Доля величины времени, массы, длины.</w:t>
      </w:r>
      <w:r>
        <w:rPr>
          <w:spacing w:val="-58"/>
        </w:rPr>
        <w:t xml:space="preserve"> </w:t>
      </w:r>
      <w:r>
        <w:t>Арифметические</w:t>
      </w:r>
      <w:r>
        <w:rPr>
          <w:spacing w:val="-2"/>
        </w:rPr>
        <w:t xml:space="preserve"> </w:t>
      </w:r>
      <w:r>
        <w:t>действия</w:t>
      </w:r>
    </w:p>
    <w:p w:rsidR="006A4159" w:rsidRDefault="00DB6576">
      <w:pPr>
        <w:pStyle w:val="a3"/>
        <w:spacing w:before="1" w:line="276" w:lineRule="auto"/>
        <w:ind w:right="955"/>
      </w:pPr>
      <w:r>
        <w:t>Письменное</w:t>
      </w:r>
      <w:r>
        <w:rPr>
          <w:spacing w:val="1"/>
        </w:rPr>
        <w:t xml:space="preserve"> </w:t>
      </w:r>
      <w:r>
        <w:t>сложение,</w:t>
      </w:r>
      <w:r>
        <w:rPr>
          <w:spacing w:val="1"/>
        </w:rPr>
        <w:t xml:space="preserve"> </w:t>
      </w:r>
      <w:r>
        <w:t>вычитание</w:t>
      </w:r>
      <w:r>
        <w:rPr>
          <w:spacing w:val="1"/>
        </w:rPr>
        <w:t xml:space="preserve"> </w:t>
      </w:r>
      <w:r>
        <w:t>многозначных</w:t>
      </w:r>
      <w:r>
        <w:rPr>
          <w:spacing w:val="1"/>
        </w:rPr>
        <w:t xml:space="preserve"> </w:t>
      </w:r>
      <w:r>
        <w:t>чисел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миллиона.</w:t>
      </w:r>
      <w:r>
        <w:rPr>
          <w:spacing w:val="1"/>
        </w:rPr>
        <w:t xml:space="preserve"> </w:t>
      </w:r>
      <w:r>
        <w:t>Письменное умножение, деление многозначных чисел на однозначное/двузначное число 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100 000;</w:t>
      </w:r>
      <w:r>
        <w:rPr>
          <w:spacing w:val="-1"/>
        </w:rPr>
        <w:t xml:space="preserve"> </w:t>
      </w:r>
      <w:r>
        <w:t>деление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остатком. Умножение/деление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10, 100,</w:t>
      </w:r>
      <w:r>
        <w:rPr>
          <w:spacing w:val="-1"/>
        </w:rPr>
        <w:t xml:space="preserve"> </w:t>
      </w:r>
      <w:r>
        <w:t>1000.</w:t>
      </w:r>
    </w:p>
    <w:p w:rsidR="006A4159" w:rsidRDefault="00DB6576">
      <w:pPr>
        <w:pStyle w:val="a3"/>
        <w:spacing w:before="74" w:line="276" w:lineRule="auto"/>
        <w:ind w:right="956"/>
      </w:pPr>
      <w:r>
        <w:t>Свойства</w:t>
      </w:r>
      <w:r>
        <w:rPr>
          <w:spacing w:val="1"/>
        </w:rPr>
        <w:t xml:space="preserve"> </w:t>
      </w:r>
      <w:r>
        <w:t>арифметических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вычислений.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значения числового выражения, содержащего несколько действий в пределах 100 000.</w:t>
      </w:r>
      <w:r>
        <w:rPr>
          <w:spacing w:val="1"/>
        </w:rPr>
        <w:t xml:space="preserve"> </w:t>
      </w:r>
      <w:r>
        <w:lastRenderedPageBreak/>
        <w:t>Проверка</w:t>
      </w:r>
      <w:r>
        <w:rPr>
          <w:spacing w:val="-2"/>
        </w:rPr>
        <w:t xml:space="preserve"> </w:t>
      </w:r>
      <w:r>
        <w:t>результата</w:t>
      </w:r>
      <w:r>
        <w:rPr>
          <w:spacing w:val="-1"/>
        </w:rPr>
        <w:t xml:space="preserve"> </w:t>
      </w:r>
      <w:r>
        <w:t>вычислений,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помощью калькулятора.</w:t>
      </w:r>
    </w:p>
    <w:p w:rsidR="006A4159" w:rsidRDefault="00DB6576">
      <w:pPr>
        <w:pStyle w:val="a3"/>
        <w:spacing w:before="1" w:line="276" w:lineRule="auto"/>
        <w:ind w:right="955"/>
      </w:pPr>
      <w:r>
        <w:t>Равенство, содержащее неизвестный компонент арифметического действия: запись,</w:t>
      </w:r>
      <w:r>
        <w:rPr>
          <w:spacing w:val="-57"/>
        </w:rPr>
        <w:t xml:space="preserve"> </w:t>
      </w:r>
      <w:r>
        <w:t>нахождение</w:t>
      </w:r>
      <w:r>
        <w:rPr>
          <w:spacing w:val="-2"/>
        </w:rPr>
        <w:t xml:space="preserve"> </w:t>
      </w:r>
      <w:r>
        <w:t>неизвестного</w:t>
      </w:r>
      <w:r>
        <w:rPr>
          <w:spacing w:val="-1"/>
        </w:rPr>
        <w:t xml:space="preserve"> </w:t>
      </w:r>
      <w:r>
        <w:t>компонента.</w:t>
      </w:r>
    </w:p>
    <w:p w:rsidR="006A4159" w:rsidRDefault="00DB6576">
      <w:pPr>
        <w:pStyle w:val="a3"/>
        <w:spacing w:line="276" w:lineRule="auto"/>
        <w:ind w:left="928" w:right="3908" w:firstLine="0"/>
      </w:pPr>
      <w:r>
        <w:t>Умножение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деление</w:t>
      </w:r>
      <w:r>
        <w:rPr>
          <w:spacing w:val="-4"/>
        </w:rPr>
        <w:t xml:space="preserve"> </w:t>
      </w:r>
      <w:r>
        <w:t>величины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однозначное</w:t>
      </w:r>
      <w:r>
        <w:rPr>
          <w:spacing w:val="-4"/>
        </w:rPr>
        <w:t xml:space="preserve"> </w:t>
      </w:r>
      <w:r>
        <w:t>число.</w:t>
      </w:r>
      <w:r>
        <w:rPr>
          <w:spacing w:val="-57"/>
        </w:rPr>
        <w:t xml:space="preserve"> </w:t>
      </w:r>
      <w:r>
        <w:t>Текстовые</w:t>
      </w:r>
      <w:r>
        <w:rPr>
          <w:spacing w:val="-2"/>
        </w:rPr>
        <w:t xml:space="preserve"> </w:t>
      </w:r>
      <w:r>
        <w:t>задачи</w:t>
      </w:r>
    </w:p>
    <w:p w:rsidR="006A4159" w:rsidRDefault="00DB6576">
      <w:pPr>
        <w:pStyle w:val="a3"/>
        <w:spacing w:line="276" w:lineRule="auto"/>
        <w:ind w:right="954"/>
      </w:pP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текстовой</w:t>
      </w:r>
      <w:r>
        <w:rPr>
          <w:spacing w:val="1"/>
        </w:rPr>
        <w:t xml:space="preserve"> </w:t>
      </w:r>
      <w:r>
        <w:t>задачей,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2—3</w:t>
      </w:r>
      <w:r>
        <w:rPr>
          <w:spacing w:val="1"/>
        </w:rPr>
        <w:t xml:space="preserve"> </w:t>
      </w:r>
      <w:r>
        <w:t>действия:</w:t>
      </w:r>
      <w:r>
        <w:rPr>
          <w:spacing w:val="1"/>
        </w:rPr>
        <w:t xml:space="preserve"> </w:t>
      </w:r>
      <w:r>
        <w:t>анализ,</w:t>
      </w:r>
      <w:r>
        <w:rPr>
          <w:spacing w:val="-57"/>
        </w:rPr>
        <w:t xml:space="preserve"> </w:t>
      </w:r>
      <w:r>
        <w:t>представление на модели; планирование и запись решения; проверка решения и ответа.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зависимостей,</w:t>
      </w:r>
      <w:r>
        <w:rPr>
          <w:spacing w:val="1"/>
        </w:rPr>
        <w:t xml:space="preserve"> </w:t>
      </w:r>
      <w:r>
        <w:t>характеризующих</w:t>
      </w:r>
      <w:r>
        <w:rPr>
          <w:spacing w:val="1"/>
        </w:rPr>
        <w:t xml:space="preserve"> </w:t>
      </w:r>
      <w:r>
        <w:t>процессы: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(скорость,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пройденный путь), работы (производительность, время, объем работы), купли-продажи</w:t>
      </w:r>
      <w:r>
        <w:rPr>
          <w:spacing w:val="1"/>
        </w:rPr>
        <w:t xml:space="preserve"> </w:t>
      </w:r>
      <w:r>
        <w:t>(цена, количество, стоимость) и решение соответствующих задач. Задачи на установление</w:t>
      </w:r>
      <w:r>
        <w:rPr>
          <w:spacing w:val="1"/>
        </w:rPr>
        <w:t xml:space="preserve"> </w:t>
      </w:r>
      <w:r>
        <w:t>времени (начало, продолжительность и окончание события), расчета количества, расхода,</w:t>
      </w:r>
      <w:r>
        <w:rPr>
          <w:spacing w:val="1"/>
        </w:rPr>
        <w:t xml:space="preserve"> </w:t>
      </w:r>
      <w:r>
        <w:t>изменения. Задачи на нахождение доли величины, величины по ее доле. Разные способы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задач.</w:t>
      </w:r>
      <w:r>
        <w:rPr>
          <w:spacing w:val="1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действиям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пояснением,</w:t>
      </w:r>
      <w:r>
        <w:rPr>
          <w:spacing w:val="-1"/>
        </w:rPr>
        <w:t xml:space="preserve"> </w:t>
      </w:r>
      <w:r>
        <w:t>по вопросам, с</w:t>
      </w:r>
      <w:r>
        <w:rPr>
          <w:spacing w:val="-2"/>
        </w:rPr>
        <w:t xml:space="preserve"> </w:t>
      </w:r>
      <w:r>
        <w:t>помощью числового</w:t>
      </w:r>
      <w:r>
        <w:rPr>
          <w:spacing w:val="-1"/>
        </w:rPr>
        <w:t xml:space="preserve"> </w:t>
      </w:r>
      <w:r>
        <w:t>выражения.</w:t>
      </w:r>
    </w:p>
    <w:p w:rsidR="006A4159" w:rsidRDefault="00DB6576">
      <w:pPr>
        <w:pStyle w:val="a3"/>
        <w:spacing w:line="276" w:lineRule="auto"/>
        <w:ind w:left="928" w:right="3774" w:firstLine="0"/>
      </w:pPr>
      <w:r>
        <w:t>Пространственные</w:t>
      </w:r>
      <w:r>
        <w:rPr>
          <w:spacing w:val="-8"/>
        </w:rPr>
        <w:t xml:space="preserve"> </w:t>
      </w:r>
      <w:r>
        <w:t>отношения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геометрические</w:t>
      </w:r>
      <w:r>
        <w:rPr>
          <w:spacing w:val="-7"/>
        </w:rPr>
        <w:t xml:space="preserve"> </w:t>
      </w:r>
      <w:r>
        <w:t>фигуры</w:t>
      </w:r>
      <w:r>
        <w:rPr>
          <w:spacing w:val="-57"/>
        </w:rPr>
        <w:t xml:space="preserve"> </w:t>
      </w:r>
      <w:r>
        <w:t>Наглядные</w:t>
      </w:r>
      <w:r>
        <w:rPr>
          <w:spacing w:val="-3"/>
        </w:rPr>
        <w:t xml:space="preserve"> </w:t>
      </w:r>
      <w:r>
        <w:t>представления о</w:t>
      </w:r>
      <w:r>
        <w:rPr>
          <w:spacing w:val="-1"/>
        </w:rPr>
        <w:t xml:space="preserve"> </w:t>
      </w:r>
      <w:r>
        <w:t>симметрии.</w:t>
      </w:r>
    </w:p>
    <w:p w:rsidR="006A4159" w:rsidRDefault="00DB6576">
      <w:pPr>
        <w:pStyle w:val="a3"/>
        <w:spacing w:line="276" w:lineRule="auto"/>
        <w:ind w:right="958"/>
      </w:pPr>
      <w:r>
        <w:t>Окружность,</w:t>
      </w:r>
      <w:r>
        <w:rPr>
          <w:spacing w:val="1"/>
        </w:rPr>
        <w:t xml:space="preserve"> </w:t>
      </w:r>
      <w:r>
        <w:t>круг:</w:t>
      </w:r>
      <w:r>
        <w:rPr>
          <w:spacing w:val="1"/>
        </w:rPr>
        <w:t xml:space="preserve"> </w:t>
      </w:r>
      <w:r>
        <w:t>распознавание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изображение;</w:t>
      </w:r>
      <w:r>
        <w:rPr>
          <w:spacing w:val="1"/>
        </w:rPr>
        <w:t xml:space="preserve"> </w:t>
      </w:r>
      <w:r>
        <w:t>построение</w:t>
      </w:r>
      <w:r>
        <w:rPr>
          <w:spacing w:val="61"/>
        </w:rPr>
        <w:t xml:space="preserve"> </w:t>
      </w:r>
      <w:r>
        <w:t>окружности</w:t>
      </w:r>
      <w:r>
        <w:rPr>
          <w:spacing w:val="1"/>
        </w:rPr>
        <w:t xml:space="preserve"> </w:t>
      </w:r>
      <w:r>
        <w:t>заданного радиуса. Построение изученных геометрических фигур с помощью линейки,</w:t>
      </w:r>
      <w:r>
        <w:rPr>
          <w:spacing w:val="1"/>
        </w:rPr>
        <w:t xml:space="preserve"> </w:t>
      </w:r>
      <w:r>
        <w:t>угольника,</w:t>
      </w:r>
      <w:r>
        <w:rPr>
          <w:spacing w:val="-1"/>
        </w:rPr>
        <w:t xml:space="preserve"> </w:t>
      </w:r>
      <w:r>
        <w:t>циркуля.</w:t>
      </w:r>
    </w:p>
    <w:p w:rsidR="006A4159" w:rsidRDefault="00DB6576">
      <w:pPr>
        <w:pStyle w:val="a3"/>
        <w:spacing w:line="276" w:lineRule="auto"/>
        <w:ind w:right="966"/>
      </w:pPr>
      <w:r>
        <w:t>Пространственные</w:t>
      </w:r>
      <w:r>
        <w:rPr>
          <w:spacing w:val="1"/>
        </w:rPr>
        <w:t xml:space="preserve"> </w:t>
      </w:r>
      <w:r>
        <w:t>геометрические</w:t>
      </w:r>
      <w:r>
        <w:rPr>
          <w:spacing w:val="1"/>
        </w:rPr>
        <w:t xml:space="preserve"> </w:t>
      </w:r>
      <w:r>
        <w:t>фигуры</w:t>
      </w:r>
      <w:r>
        <w:rPr>
          <w:spacing w:val="1"/>
        </w:rPr>
        <w:t xml:space="preserve"> </w:t>
      </w:r>
      <w:r>
        <w:t>(тела):</w:t>
      </w:r>
      <w:r>
        <w:rPr>
          <w:spacing w:val="1"/>
        </w:rPr>
        <w:t xml:space="preserve"> </w:t>
      </w:r>
      <w:r>
        <w:t>шар,</w:t>
      </w:r>
      <w:r>
        <w:rPr>
          <w:spacing w:val="1"/>
        </w:rPr>
        <w:t xml:space="preserve"> </w:t>
      </w:r>
      <w:r>
        <w:t>куб,</w:t>
      </w:r>
      <w:r>
        <w:rPr>
          <w:spacing w:val="1"/>
        </w:rPr>
        <w:t xml:space="preserve"> </w:t>
      </w:r>
      <w:r>
        <w:t>цилиндр,</w:t>
      </w:r>
      <w:r>
        <w:rPr>
          <w:spacing w:val="1"/>
        </w:rPr>
        <w:t xml:space="preserve"> </w:t>
      </w:r>
      <w:r>
        <w:t>конус,</w:t>
      </w:r>
      <w:r>
        <w:rPr>
          <w:spacing w:val="1"/>
        </w:rPr>
        <w:t xml:space="preserve"> </w:t>
      </w:r>
      <w:r>
        <w:t>пирамида;</w:t>
      </w:r>
      <w:r>
        <w:rPr>
          <w:spacing w:val="-1"/>
        </w:rPr>
        <w:t xml:space="preserve"> </w:t>
      </w:r>
      <w:r>
        <w:t>различение, называние.</w:t>
      </w:r>
    </w:p>
    <w:p w:rsidR="006A4159" w:rsidRDefault="00DB6576">
      <w:pPr>
        <w:pStyle w:val="a3"/>
        <w:spacing w:line="278" w:lineRule="auto"/>
        <w:ind w:right="964"/>
      </w:pPr>
      <w:r>
        <w:t>Конструирование: разбиение фигуры на прямоугольники (квадраты), составление</w:t>
      </w:r>
      <w:r>
        <w:rPr>
          <w:spacing w:val="1"/>
        </w:rPr>
        <w:t xml:space="preserve"> </w:t>
      </w:r>
      <w:r>
        <w:t>фигур</w:t>
      </w:r>
      <w:r>
        <w:rPr>
          <w:spacing w:val="-1"/>
        </w:rPr>
        <w:t xml:space="preserve"> </w:t>
      </w:r>
      <w:r>
        <w:t>из прямоугольников/квадратов.</w:t>
      </w:r>
    </w:p>
    <w:p w:rsidR="006A4159" w:rsidRDefault="00DB6576">
      <w:pPr>
        <w:pStyle w:val="a3"/>
        <w:spacing w:line="276" w:lineRule="auto"/>
        <w:ind w:right="956"/>
      </w:pPr>
      <w:r>
        <w:t>Периметр,</w:t>
      </w:r>
      <w:r>
        <w:rPr>
          <w:spacing w:val="1"/>
        </w:rPr>
        <w:t xml:space="preserve"> </w:t>
      </w:r>
      <w:r>
        <w:t>площадь</w:t>
      </w:r>
      <w:r>
        <w:rPr>
          <w:spacing w:val="1"/>
        </w:rPr>
        <w:t xml:space="preserve"> </w:t>
      </w:r>
      <w:r>
        <w:t>фигуры,</w:t>
      </w:r>
      <w:r>
        <w:rPr>
          <w:spacing w:val="1"/>
        </w:rPr>
        <w:t xml:space="preserve"> </w:t>
      </w:r>
      <w:r>
        <w:t>составленной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двух-трех</w:t>
      </w:r>
      <w:r>
        <w:rPr>
          <w:spacing w:val="1"/>
        </w:rPr>
        <w:t xml:space="preserve"> </w:t>
      </w:r>
      <w:r>
        <w:t>прямоугольников</w:t>
      </w:r>
      <w:r>
        <w:rPr>
          <w:spacing w:val="1"/>
        </w:rPr>
        <w:t xml:space="preserve"> </w:t>
      </w:r>
      <w:r>
        <w:t>(квадратов).</w:t>
      </w:r>
    </w:p>
    <w:p w:rsidR="006A4159" w:rsidRDefault="00DB6576">
      <w:pPr>
        <w:pStyle w:val="a3"/>
        <w:spacing w:line="275" w:lineRule="exact"/>
        <w:ind w:left="928" w:firstLine="0"/>
      </w:pPr>
      <w:r>
        <w:t>Математическая</w:t>
      </w:r>
      <w:r>
        <w:rPr>
          <w:spacing w:val="-6"/>
        </w:rPr>
        <w:t xml:space="preserve"> </w:t>
      </w:r>
      <w:r>
        <w:t>информация</w:t>
      </w:r>
    </w:p>
    <w:p w:rsidR="006A4159" w:rsidRDefault="00DB6576">
      <w:pPr>
        <w:pStyle w:val="a3"/>
        <w:spacing w:before="39" w:line="276" w:lineRule="auto"/>
        <w:ind w:right="961"/>
      </w:pPr>
      <w:r>
        <w:t>Работа с утверждениями: конструирование, проверка истинности; составление и</w:t>
      </w:r>
      <w:r>
        <w:rPr>
          <w:spacing w:val="1"/>
        </w:rPr>
        <w:t xml:space="preserve"> </w:t>
      </w:r>
      <w:r>
        <w:t>проверка</w:t>
      </w:r>
      <w:r>
        <w:rPr>
          <w:spacing w:val="-2"/>
        </w:rPr>
        <w:t xml:space="preserve"> </w:t>
      </w:r>
      <w:r>
        <w:t>логических</w:t>
      </w:r>
      <w:r>
        <w:rPr>
          <w:spacing w:val="2"/>
        </w:rPr>
        <w:t xml:space="preserve"> </w:t>
      </w:r>
      <w:r>
        <w:t>рассуждений при</w:t>
      </w:r>
      <w:r>
        <w:rPr>
          <w:spacing w:val="-1"/>
        </w:rPr>
        <w:t xml:space="preserve"> </w:t>
      </w:r>
      <w:r>
        <w:t>решении задач.</w:t>
      </w:r>
    </w:p>
    <w:p w:rsidR="006A4159" w:rsidRDefault="00DB6576">
      <w:pPr>
        <w:pStyle w:val="a3"/>
        <w:spacing w:line="276" w:lineRule="auto"/>
        <w:ind w:right="955"/>
      </w:pPr>
      <w:r>
        <w:t>Данные о реальных процессах и явлениях окружающего мира, представленные на</w:t>
      </w:r>
      <w:r>
        <w:rPr>
          <w:spacing w:val="1"/>
        </w:rPr>
        <w:t xml:space="preserve"> </w:t>
      </w:r>
      <w:r>
        <w:t>диаграммах,</w:t>
      </w:r>
      <w:r>
        <w:rPr>
          <w:spacing w:val="1"/>
        </w:rPr>
        <w:t xml:space="preserve"> </w:t>
      </w:r>
      <w:r>
        <w:t>схемах,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таблицах,</w:t>
      </w:r>
      <w:r>
        <w:rPr>
          <w:spacing w:val="1"/>
        </w:rPr>
        <w:t xml:space="preserve"> </w:t>
      </w:r>
      <w:r>
        <w:t>текстах.</w:t>
      </w:r>
      <w:r>
        <w:rPr>
          <w:spacing w:val="1"/>
        </w:rPr>
        <w:t xml:space="preserve"> </w:t>
      </w:r>
      <w:r>
        <w:t>Сбор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о</w:t>
      </w:r>
      <w:r>
        <w:rPr>
          <w:spacing w:val="60"/>
        </w:rPr>
        <w:t xml:space="preserve"> </w:t>
      </w:r>
      <w:r>
        <w:t>заданном</w:t>
      </w:r>
      <w:r>
        <w:rPr>
          <w:spacing w:val="1"/>
        </w:rPr>
        <w:t xml:space="preserve"> </w:t>
      </w:r>
      <w:r>
        <w:t>объекте</w:t>
      </w:r>
      <w:r>
        <w:rPr>
          <w:spacing w:val="1"/>
        </w:rPr>
        <w:t xml:space="preserve"> </w:t>
      </w:r>
      <w:r>
        <w:t>(числе,</w:t>
      </w:r>
      <w:r>
        <w:rPr>
          <w:spacing w:val="1"/>
        </w:rPr>
        <w:t xml:space="preserve"> </w:t>
      </w:r>
      <w:r>
        <w:t>величине,</w:t>
      </w:r>
      <w:r>
        <w:rPr>
          <w:spacing w:val="1"/>
        </w:rPr>
        <w:t xml:space="preserve"> </w:t>
      </w:r>
      <w:r>
        <w:t>геометрической</w:t>
      </w:r>
      <w:r>
        <w:rPr>
          <w:spacing w:val="1"/>
        </w:rPr>
        <w:t xml:space="preserve"> </w:t>
      </w:r>
      <w:r>
        <w:t>фигуре).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справочной</w:t>
      </w:r>
      <w:r>
        <w:rPr>
          <w:spacing w:val="1"/>
        </w:rPr>
        <w:t xml:space="preserve"> </w:t>
      </w:r>
      <w:r>
        <w:t>литературе, сети Интернет. Запись информации в предложенной таблице, на столбчатой</w:t>
      </w:r>
      <w:r>
        <w:rPr>
          <w:spacing w:val="1"/>
        </w:rPr>
        <w:t xml:space="preserve"> </w:t>
      </w:r>
      <w:r>
        <w:t>диаграмме.</w:t>
      </w:r>
    </w:p>
    <w:p w:rsidR="006A4159" w:rsidRDefault="00DB6576">
      <w:pPr>
        <w:pStyle w:val="a3"/>
        <w:spacing w:line="276" w:lineRule="auto"/>
        <w:ind w:right="954"/>
      </w:pPr>
      <w:r>
        <w:t>Доступные электронные средства обучения, пособия, тренажеры, их использование</w:t>
      </w:r>
      <w:r>
        <w:rPr>
          <w:spacing w:val="-57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руководством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безопасной</w:t>
      </w:r>
      <w:r>
        <w:rPr>
          <w:spacing w:val="1"/>
        </w:rPr>
        <w:t xml:space="preserve"> </w:t>
      </w:r>
      <w:r>
        <w:t>работы</w:t>
      </w:r>
      <w:r>
        <w:rPr>
          <w:spacing w:val="6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электронными</w:t>
      </w:r>
      <w:r>
        <w:rPr>
          <w:spacing w:val="26"/>
        </w:rPr>
        <w:t xml:space="preserve"> </w:t>
      </w:r>
      <w:r>
        <w:t>источниками</w:t>
      </w:r>
      <w:r>
        <w:rPr>
          <w:spacing w:val="28"/>
        </w:rPr>
        <w:t xml:space="preserve"> </w:t>
      </w:r>
      <w:r>
        <w:t>информации</w:t>
      </w:r>
      <w:r>
        <w:rPr>
          <w:spacing w:val="28"/>
        </w:rPr>
        <w:t xml:space="preserve"> </w:t>
      </w:r>
      <w:r>
        <w:t>(электронная</w:t>
      </w:r>
      <w:r>
        <w:rPr>
          <w:spacing w:val="27"/>
        </w:rPr>
        <w:t xml:space="preserve"> </w:t>
      </w:r>
      <w:r>
        <w:t>форма</w:t>
      </w:r>
      <w:r>
        <w:rPr>
          <w:spacing w:val="29"/>
        </w:rPr>
        <w:t xml:space="preserve"> </w:t>
      </w:r>
      <w:r>
        <w:t>учебника,</w:t>
      </w:r>
      <w:r>
        <w:rPr>
          <w:spacing w:val="27"/>
        </w:rPr>
        <w:t xml:space="preserve"> </w:t>
      </w:r>
      <w:r>
        <w:t>электронные</w:t>
      </w:r>
    </w:p>
    <w:p w:rsidR="006A4159" w:rsidRDefault="00DB6576">
      <w:pPr>
        <w:pStyle w:val="a3"/>
        <w:spacing w:before="74" w:line="276" w:lineRule="auto"/>
        <w:ind w:right="1764" w:firstLine="0"/>
        <w:jc w:val="left"/>
      </w:pPr>
      <w:r>
        <w:t>словари,</w:t>
      </w:r>
      <w:r>
        <w:rPr>
          <w:spacing w:val="7"/>
        </w:rPr>
        <w:t xml:space="preserve"> </w:t>
      </w:r>
      <w:r>
        <w:t>образовательные</w:t>
      </w:r>
      <w:r>
        <w:rPr>
          <w:spacing w:val="5"/>
        </w:rPr>
        <w:t xml:space="preserve"> </w:t>
      </w:r>
      <w:r>
        <w:t>сайты,</w:t>
      </w:r>
      <w:r>
        <w:rPr>
          <w:spacing w:val="6"/>
        </w:rPr>
        <w:t xml:space="preserve"> </w:t>
      </w:r>
      <w:r>
        <w:t>ориентированные</w:t>
      </w:r>
      <w:r>
        <w:rPr>
          <w:spacing w:val="5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детей</w:t>
      </w:r>
      <w:r>
        <w:rPr>
          <w:spacing w:val="8"/>
        </w:rPr>
        <w:t xml:space="preserve"> </w:t>
      </w:r>
      <w:r>
        <w:t>младшего</w:t>
      </w:r>
      <w:r>
        <w:rPr>
          <w:spacing w:val="7"/>
        </w:rPr>
        <w:t xml:space="preserve"> </w:t>
      </w:r>
      <w:r>
        <w:t>школьного</w:t>
      </w:r>
      <w:r>
        <w:rPr>
          <w:spacing w:val="-57"/>
        </w:rPr>
        <w:t xml:space="preserve"> </w:t>
      </w:r>
      <w:r>
        <w:t>возраста).</w:t>
      </w:r>
    </w:p>
    <w:p w:rsidR="006A4159" w:rsidRDefault="00DB6576">
      <w:pPr>
        <w:pStyle w:val="a3"/>
        <w:spacing w:line="278" w:lineRule="auto"/>
        <w:ind w:left="928" w:right="3915" w:firstLine="0"/>
        <w:jc w:val="left"/>
      </w:pPr>
      <w:r>
        <w:t>Алгоритмы</w:t>
      </w:r>
      <w:r>
        <w:rPr>
          <w:spacing w:val="-5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практических</w:t>
      </w:r>
      <w:r>
        <w:rPr>
          <w:spacing w:val="-3"/>
        </w:rPr>
        <w:t xml:space="preserve"> </w:t>
      </w:r>
      <w:r>
        <w:t>задач.</w:t>
      </w:r>
      <w:r>
        <w:rPr>
          <w:spacing w:val="-57"/>
        </w:rPr>
        <w:t xml:space="preserve"> </w:t>
      </w:r>
      <w:r>
        <w:t>Универсальные</w:t>
      </w:r>
      <w:r>
        <w:rPr>
          <w:spacing w:val="-1"/>
        </w:rPr>
        <w:t xml:space="preserve"> </w:t>
      </w:r>
      <w:r>
        <w:t>учебные</w:t>
      </w:r>
      <w:r>
        <w:rPr>
          <w:spacing w:val="-2"/>
        </w:rPr>
        <w:t xml:space="preserve"> </w:t>
      </w:r>
      <w:r>
        <w:t>действия</w:t>
      </w:r>
    </w:p>
    <w:p w:rsidR="006A4159" w:rsidRDefault="00DB6576">
      <w:pPr>
        <w:pStyle w:val="a3"/>
        <w:spacing w:line="272" w:lineRule="exact"/>
        <w:ind w:left="928" w:firstLine="0"/>
        <w:jc w:val="left"/>
      </w:pPr>
      <w:r>
        <w:lastRenderedPageBreak/>
        <w:t>Универсальные</w:t>
      </w:r>
      <w:r>
        <w:rPr>
          <w:spacing w:val="-6"/>
        </w:rPr>
        <w:t xml:space="preserve"> </w:t>
      </w:r>
      <w:r>
        <w:t>познавательные</w:t>
      </w:r>
      <w:r>
        <w:rPr>
          <w:spacing w:val="-4"/>
        </w:rPr>
        <w:t xml:space="preserve"> </w:t>
      </w:r>
      <w:r>
        <w:t>учебные</w:t>
      </w:r>
      <w:r>
        <w:rPr>
          <w:spacing w:val="-5"/>
        </w:rPr>
        <w:t xml:space="preserve"> </w:t>
      </w:r>
      <w:r>
        <w:t>действия:</w:t>
      </w:r>
    </w:p>
    <w:p w:rsidR="006A4159" w:rsidRDefault="00DB6576">
      <w:pPr>
        <w:pStyle w:val="a3"/>
        <w:spacing w:before="40" w:line="276" w:lineRule="auto"/>
        <w:jc w:val="left"/>
      </w:pPr>
      <w:r>
        <w:t>ориентироваться</w:t>
      </w:r>
      <w:r>
        <w:rPr>
          <w:spacing w:val="2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t>изученной</w:t>
      </w:r>
      <w:r>
        <w:rPr>
          <w:spacing w:val="3"/>
        </w:rPr>
        <w:t xml:space="preserve"> </w:t>
      </w:r>
      <w:r>
        <w:t>математической</w:t>
      </w:r>
      <w:r>
        <w:rPr>
          <w:spacing w:val="3"/>
        </w:rPr>
        <w:t xml:space="preserve"> </w:t>
      </w:r>
      <w:r>
        <w:t>терминологии,</w:t>
      </w:r>
      <w:r>
        <w:rPr>
          <w:spacing w:val="59"/>
        </w:rPr>
        <w:t xml:space="preserve"> </w:t>
      </w:r>
      <w:r>
        <w:t>использовать</w:t>
      </w:r>
      <w:r>
        <w:rPr>
          <w:spacing w:val="3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высказываниях</w:t>
      </w:r>
      <w:r>
        <w:rPr>
          <w:spacing w:val="1"/>
        </w:rPr>
        <w:t xml:space="preserve"> </w:t>
      </w:r>
      <w:r>
        <w:t>и рассуждениях;</w:t>
      </w:r>
    </w:p>
    <w:p w:rsidR="006A4159" w:rsidRDefault="00DB6576">
      <w:pPr>
        <w:pStyle w:val="a3"/>
        <w:spacing w:before="1" w:line="276" w:lineRule="auto"/>
        <w:jc w:val="left"/>
      </w:pPr>
      <w:r>
        <w:t>сравнивать</w:t>
      </w:r>
      <w:r>
        <w:rPr>
          <w:spacing w:val="49"/>
        </w:rPr>
        <w:t xml:space="preserve"> </w:t>
      </w:r>
      <w:r>
        <w:t>математические</w:t>
      </w:r>
      <w:r>
        <w:rPr>
          <w:spacing w:val="47"/>
        </w:rPr>
        <w:t xml:space="preserve"> </w:t>
      </w:r>
      <w:r>
        <w:t>объекты</w:t>
      </w:r>
      <w:r>
        <w:rPr>
          <w:spacing w:val="49"/>
        </w:rPr>
        <w:t xml:space="preserve"> </w:t>
      </w:r>
      <w:r>
        <w:t>(числа,</w:t>
      </w:r>
      <w:r>
        <w:rPr>
          <w:spacing w:val="48"/>
        </w:rPr>
        <w:t xml:space="preserve"> </w:t>
      </w:r>
      <w:r>
        <w:t>величины,</w:t>
      </w:r>
      <w:r>
        <w:rPr>
          <w:spacing w:val="48"/>
        </w:rPr>
        <w:t xml:space="preserve"> </w:t>
      </w:r>
      <w:r>
        <w:t>геометрические</w:t>
      </w:r>
      <w:r>
        <w:rPr>
          <w:spacing w:val="48"/>
        </w:rPr>
        <w:t xml:space="preserve"> </w:t>
      </w:r>
      <w:r>
        <w:t>фигуры),</w:t>
      </w:r>
      <w:r>
        <w:rPr>
          <w:spacing w:val="-57"/>
        </w:rPr>
        <w:t xml:space="preserve"> </w:t>
      </w:r>
      <w:r>
        <w:t>записывать</w:t>
      </w:r>
      <w:r>
        <w:rPr>
          <w:spacing w:val="-1"/>
        </w:rPr>
        <w:t xml:space="preserve"> </w:t>
      </w:r>
      <w:r>
        <w:t>признак сравнения;</w:t>
      </w:r>
    </w:p>
    <w:p w:rsidR="006A4159" w:rsidRDefault="00DB6576">
      <w:pPr>
        <w:pStyle w:val="a3"/>
        <w:spacing w:line="276" w:lineRule="auto"/>
        <w:ind w:right="963"/>
        <w:jc w:val="left"/>
      </w:pPr>
      <w:r>
        <w:t>выбирать</w:t>
      </w:r>
      <w:r>
        <w:rPr>
          <w:spacing w:val="51"/>
        </w:rPr>
        <w:t xml:space="preserve"> </w:t>
      </w:r>
      <w:r>
        <w:t>метод</w:t>
      </w:r>
      <w:r>
        <w:rPr>
          <w:spacing w:val="50"/>
        </w:rPr>
        <w:t xml:space="preserve"> </w:t>
      </w:r>
      <w:r>
        <w:t>решения</w:t>
      </w:r>
      <w:r>
        <w:rPr>
          <w:spacing w:val="50"/>
        </w:rPr>
        <w:t xml:space="preserve"> </w:t>
      </w:r>
      <w:r>
        <w:t>математической</w:t>
      </w:r>
      <w:r>
        <w:rPr>
          <w:spacing w:val="51"/>
        </w:rPr>
        <w:t xml:space="preserve"> </w:t>
      </w:r>
      <w:r>
        <w:t>задачи</w:t>
      </w:r>
      <w:r>
        <w:rPr>
          <w:spacing w:val="51"/>
        </w:rPr>
        <w:t xml:space="preserve"> </w:t>
      </w:r>
      <w:r>
        <w:t>(алгоритм</w:t>
      </w:r>
      <w:r>
        <w:rPr>
          <w:spacing w:val="49"/>
        </w:rPr>
        <w:t xml:space="preserve"> </w:t>
      </w:r>
      <w:r>
        <w:t>действия,</w:t>
      </w:r>
      <w:r>
        <w:rPr>
          <w:spacing w:val="50"/>
        </w:rPr>
        <w:t xml:space="preserve"> </w:t>
      </w:r>
      <w:r>
        <w:t>прием</w:t>
      </w:r>
      <w:r>
        <w:rPr>
          <w:spacing w:val="-57"/>
        </w:rPr>
        <w:t xml:space="preserve"> </w:t>
      </w:r>
      <w:r>
        <w:t>вычисления,</w:t>
      </w:r>
      <w:r>
        <w:rPr>
          <w:spacing w:val="-1"/>
        </w:rPr>
        <w:t xml:space="preserve"> </w:t>
      </w:r>
      <w:r>
        <w:t>способ</w:t>
      </w:r>
      <w:r>
        <w:rPr>
          <w:spacing w:val="-1"/>
        </w:rPr>
        <w:t xml:space="preserve"> </w:t>
      </w:r>
      <w:r>
        <w:t>решения, моделирование</w:t>
      </w:r>
      <w:r>
        <w:rPr>
          <w:spacing w:val="-5"/>
        </w:rPr>
        <w:t xml:space="preserve"> </w:t>
      </w:r>
      <w:r>
        <w:t>ситуации,</w:t>
      </w:r>
      <w:r>
        <w:rPr>
          <w:spacing w:val="-1"/>
        </w:rPr>
        <w:t xml:space="preserve"> </w:t>
      </w:r>
      <w:r>
        <w:t>перебор вариантов);</w:t>
      </w:r>
    </w:p>
    <w:p w:rsidR="006A4159" w:rsidRDefault="00DB6576">
      <w:pPr>
        <w:pStyle w:val="a3"/>
        <w:tabs>
          <w:tab w:val="left" w:pos="2767"/>
          <w:tab w:val="left" w:pos="4675"/>
          <w:tab w:val="left" w:pos="5702"/>
          <w:tab w:val="left" w:pos="7282"/>
          <w:tab w:val="left" w:pos="8513"/>
        </w:tabs>
        <w:spacing w:before="1" w:line="276" w:lineRule="auto"/>
        <w:ind w:left="928" w:right="959" w:firstLine="0"/>
        <w:jc w:val="left"/>
      </w:pPr>
      <w:r>
        <w:t>обнаруживать модели изученных геометрических фигур в окружающем мире;</w:t>
      </w:r>
      <w:r>
        <w:rPr>
          <w:spacing w:val="1"/>
        </w:rPr>
        <w:t xml:space="preserve"> </w:t>
      </w:r>
      <w:r>
        <w:t>конструировать</w:t>
      </w:r>
      <w:r>
        <w:tab/>
        <w:t>геометрическую</w:t>
      </w:r>
      <w:r>
        <w:tab/>
      </w:r>
      <w:proofErr w:type="gramStart"/>
      <w:r>
        <w:t>фигуру,</w:t>
      </w:r>
      <w:r>
        <w:tab/>
      </w:r>
      <w:proofErr w:type="gramEnd"/>
      <w:r>
        <w:t>обладающую</w:t>
      </w:r>
      <w:r>
        <w:tab/>
        <w:t>заданным</w:t>
      </w:r>
      <w:r>
        <w:tab/>
      </w:r>
      <w:r>
        <w:rPr>
          <w:spacing w:val="-1"/>
        </w:rPr>
        <w:t>свойством</w:t>
      </w:r>
    </w:p>
    <w:p w:rsidR="006A4159" w:rsidRDefault="00DB6576">
      <w:pPr>
        <w:pStyle w:val="a3"/>
        <w:spacing w:line="276" w:lineRule="auto"/>
        <w:ind w:left="928" w:right="961" w:hanging="708"/>
        <w:jc w:val="left"/>
      </w:pPr>
      <w:r>
        <w:t>(отрезок заданной длины, ломаная определенной длины, квадрат с заданным периметром);</w:t>
      </w:r>
      <w:r>
        <w:rPr>
          <w:spacing w:val="-58"/>
        </w:rPr>
        <w:t xml:space="preserve"> </w:t>
      </w:r>
      <w:r>
        <w:t>классифицировать</w:t>
      </w:r>
      <w:r>
        <w:rPr>
          <w:spacing w:val="-1"/>
        </w:rPr>
        <w:t xml:space="preserve"> </w:t>
      </w:r>
      <w:r>
        <w:t>объекты по</w:t>
      </w:r>
      <w:r>
        <w:rPr>
          <w:spacing w:val="-1"/>
        </w:rPr>
        <w:t xml:space="preserve"> </w:t>
      </w:r>
      <w:r>
        <w:t>1—2 выбранным</w:t>
      </w:r>
      <w:r>
        <w:rPr>
          <w:spacing w:val="-1"/>
        </w:rPr>
        <w:t xml:space="preserve"> </w:t>
      </w:r>
      <w:r>
        <w:t>признакам.</w:t>
      </w:r>
    </w:p>
    <w:p w:rsidR="006A4159" w:rsidRDefault="00DB6576">
      <w:pPr>
        <w:pStyle w:val="a3"/>
        <w:spacing w:line="276" w:lineRule="auto"/>
        <w:ind w:right="959"/>
      </w:pPr>
      <w:r>
        <w:t>составлять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математической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проверять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условиям</w:t>
      </w:r>
      <w:r>
        <w:rPr>
          <w:spacing w:val="-57"/>
        </w:rPr>
        <w:t xml:space="preserve"> </w:t>
      </w:r>
      <w:r>
        <w:t>задачи;</w:t>
      </w:r>
    </w:p>
    <w:p w:rsidR="006A4159" w:rsidRDefault="00DB6576">
      <w:pPr>
        <w:pStyle w:val="a3"/>
        <w:spacing w:line="276" w:lineRule="auto"/>
        <w:ind w:right="960"/>
      </w:pPr>
      <w:r>
        <w:t>определять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аналоговых</w:t>
      </w:r>
      <w:r>
        <w:rPr>
          <w:spacing w:val="1"/>
        </w:rPr>
        <w:t xml:space="preserve"> </w:t>
      </w:r>
      <w:r>
        <w:t>приборов:</w:t>
      </w:r>
      <w:r>
        <w:rPr>
          <w:spacing w:val="1"/>
        </w:rPr>
        <w:t xml:space="preserve"> </w:t>
      </w:r>
      <w:r>
        <w:t>массу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(электронные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гиревые</w:t>
      </w:r>
      <w:r>
        <w:rPr>
          <w:spacing w:val="1"/>
        </w:rPr>
        <w:t xml:space="preserve"> </w:t>
      </w:r>
      <w:r>
        <w:t>весы),</w:t>
      </w:r>
      <w:r>
        <w:rPr>
          <w:spacing w:val="1"/>
        </w:rPr>
        <w:t xml:space="preserve"> </w:t>
      </w:r>
      <w:r>
        <w:t>температуру</w:t>
      </w:r>
      <w:r>
        <w:rPr>
          <w:spacing w:val="1"/>
        </w:rPr>
        <w:t xml:space="preserve"> </w:t>
      </w:r>
      <w:r>
        <w:t>(градусник),</w:t>
      </w:r>
      <w:r>
        <w:rPr>
          <w:spacing w:val="1"/>
        </w:rPr>
        <w:t xml:space="preserve"> </w:t>
      </w:r>
      <w:r>
        <w:t>скорость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транспортного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(макет</w:t>
      </w:r>
      <w:r>
        <w:rPr>
          <w:spacing w:val="1"/>
        </w:rPr>
        <w:t xml:space="preserve"> </w:t>
      </w:r>
      <w:r>
        <w:t>спидометра),</w:t>
      </w:r>
      <w:r>
        <w:rPr>
          <w:spacing w:val="1"/>
        </w:rPr>
        <w:t xml:space="preserve"> </w:t>
      </w:r>
      <w:r>
        <w:t>вместимость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измерительных</w:t>
      </w:r>
      <w:r>
        <w:rPr>
          <w:spacing w:val="1"/>
        </w:rPr>
        <w:t xml:space="preserve"> </w:t>
      </w:r>
      <w:r>
        <w:t>сосудов).</w:t>
      </w:r>
    </w:p>
    <w:p w:rsidR="006A4159" w:rsidRDefault="00DB6576">
      <w:pPr>
        <w:pStyle w:val="a3"/>
        <w:ind w:left="928" w:firstLine="0"/>
      </w:pP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информацией:</w:t>
      </w:r>
    </w:p>
    <w:p w:rsidR="006A4159" w:rsidRDefault="00DB6576">
      <w:pPr>
        <w:pStyle w:val="a3"/>
        <w:spacing w:before="40"/>
        <w:ind w:left="928" w:firstLine="0"/>
      </w:pPr>
      <w:r>
        <w:t>представлять</w:t>
      </w:r>
      <w:r>
        <w:rPr>
          <w:spacing w:val="-3"/>
        </w:rPr>
        <w:t xml:space="preserve"> </w:t>
      </w:r>
      <w:r>
        <w:t>информацию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формах;</w:t>
      </w:r>
    </w:p>
    <w:p w:rsidR="006A4159" w:rsidRDefault="00DB6576">
      <w:pPr>
        <w:pStyle w:val="a3"/>
        <w:spacing w:before="41" w:line="278" w:lineRule="auto"/>
        <w:ind w:right="957"/>
      </w:pPr>
      <w:r>
        <w:t>извлекать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представленную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таблице,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диаграмме;</w:t>
      </w:r>
    </w:p>
    <w:p w:rsidR="006A4159" w:rsidRDefault="00DB6576">
      <w:pPr>
        <w:pStyle w:val="a3"/>
        <w:spacing w:line="276" w:lineRule="auto"/>
        <w:ind w:right="959"/>
      </w:pPr>
      <w:r>
        <w:t>использовать</w:t>
      </w:r>
      <w:r>
        <w:rPr>
          <w:spacing w:val="1"/>
        </w:rPr>
        <w:t xml:space="preserve"> </w:t>
      </w:r>
      <w:r>
        <w:t>справочную</w:t>
      </w:r>
      <w:r>
        <w:rPr>
          <w:spacing w:val="1"/>
        </w:rPr>
        <w:t xml:space="preserve"> </w:t>
      </w:r>
      <w:r>
        <w:t>литературу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Интернет</w:t>
      </w:r>
      <w:r>
        <w:rPr>
          <w:spacing w:val="-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условиях</w:t>
      </w:r>
      <w:r>
        <w:rPr>
          <w:spacing w:val="2"/>
        </w:rPr>
        <w:t xml:space="preserve"> </w:t>
      </w:r>
      <w:r>
        <w:t>контролируемого</w:t>
      </w:r>
      <w:r>
        <w:rPr>
          <w:spacing w:val="2"/>
        </w:rPr>
        <w:t xml:space="preserve"> </w:t>
      </w:r>
      <w:r>
        <w:t>выхода).</w:t>
      </w:r>
    </w:p>
    <w:p w:rsidR="006A4159" w:rsidRDefault="00DB6576">
      <w:pPr>
        <w:pStyle w:val="a3"/>
        <w:spacing w:line="275" w:lineRule="exact"/>
        <w:ind w:left="928" w:firstLine="0"/>
      </w:pPr>
      <w:r>
        <w:t>Универсальные</w:t>
      </w:r>
      <w:r>
        <w:rPr>
          <w:spacing w:val="-6"/>
        </w:rPr>
        <w:t xml:space="preserve"> </w:t>
      </w:r>
      <w:r>
        <w:t>коммуникативные</w:t>
      </w:r>
      <w:r>
        <w:rPr>
          <w:spacing w:val="-3"/>
        </w:rPr>
        <w:t xml:space="preserve"> </w:t>
      </w:r>
      <w:r>
        <w:t>учебные</w:t>
      </w:r>
      <w:r>
        <w:rPr>
          <w:spacing w:val="-5"/>
        </w:rPr>
        <w:t xml:space="preserve"> </w:t>
      </w:r>
      <w:r>
        <w:t>действия:</w:t>
      </w:r>
    </w:p>
    <w:p w:rsidR="006A4159" w:rsidRDefault="00DB6576">
      <w:pPr>
        <w:pStyle w:val="a3"/>
        <w:spacing w:before="40" w:line="276" w:lineRule="auto"/>
        <w:ind w:right="956"/>
      </w:pPr>
      <w:r>
        <w:t>использовать математическую терминологию для записи решения предметной или</w:t>
      </w:r>
      <w:r>
        <w:rPr>
          <w:spacing w:val="1"/>
        </w:rPr>
        <w:t xml:space="preserve"> </w:t>
      </w:r>
      <w:r>
        <w:t>практической</w:t>
      </w:r>
      <w:r>
        <w:rPr>
          <w:spacing w:val="-3"/>
        </w:rPr>
        <w:t xml:space="preserve"> </w:t>
      </w:r>
      <w:r>
        <w:t>задачи;</w:t>
      </w:r>
    </w:p>
    <w:p w:rsidR="006A4159" w:rsidRDefault="00DB6576">
      <w:pPr>
        <w:pStyle w:val="a3"/>
        <w:spacing w:line="276" w:lineRule="auto"/>
        <w:ind w:right="963"/>
      </w:pP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контрпримеры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подтверждения/опровержения</w:t>
      </w:r>
      <w:r>
        <w:rPr>
          <w:spacing w:val="1"/>
        </w:rPr>
        <w:t xml:space="preserve"> </w:t>
      </w:r>
      <w:r>
        <w:t>вывода,</w:t>
      </w:r>
      <w:r>
        <w:rPr>
          <w:spacing w:val="-57"/>
        </w:rPr>
        <w:t xml:space="preserve"> </w:t>
      </w:r>
      <w:r>
        <w:t>гипотезы;</w:t>
      </w:r>
    </w:p>
    <w:p w:rsidR="006A4159" w:rsidRDefault="00DB6576">
      <w:pPr>
        <w:pStyle w:val="a3"/>
        <w:ind w:left="928" w:firstLine="0"/>
      </w:pPr>
      <w:r>
        <w:t>конструировать,</w:t>
      </w:r>
      <w:r>
        <w:rPr>
          <w:spacing w:val="-4"/>
        </w:rPr>
        <w:t xml:space="preserve"> </w:t>
      </w:r>
      <w:r>
        <w:t>читать</w:t>
      </w:r>
      <w:r>
        <w:rPr>
          <w:spacing w:val="-4"/>
        </w:rPr>
        <w:t xml:space="preserve"> </w:t>
      </w:r>
      <w:r>
        <w:t>числовое</w:t>
      </w:r>
      <w:r>
        <w:rPr>
          <w:spacing w:val="-6"/>
        </w:rPr>
        <w:t xml:space="preserve"> </w:t>
      </w:r>
      <w:r>
        <w:t>выражение;</w:t>
      </w:r>
    </w:p>
    <w:p w:rsidR="006A4159" w:rsidRDefault="00DB6576">
      <w:pPr>
        <w:pStyle w:val="a3"/>
        <w:spacing w:before="41" w:line="276" w:lineRule="auto"/>
        <w:ind w:left="928" w:right="955" w:firstLine="0"/>
      </w:pPr>
      <w:r>
        <w:t>описывать практическую ситуацию с использованием изученной терминологии;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35"/>
        </w:rPr>
        <w:t xml:space="preserve"> </w:t>
      </w:r>
      <w:r>
        <w:t>математические</w:t>
      </w:r>
      <w:r>
        <w:rPr>
          <w:spacing w:val="33"/>
        </w:rPr>
        <w:t xml:space="preserve"> </w:t>
      </w:r>
      <w:r>
        <w:t>объекты,</w:t>
      </w:r>
      <w:r>
        <w:rPr>
          <w:spacing w:val="34"/>
        </w:rPr>
        <w:t xml:space="preserve"> </w:t>
      </w:r>
      <w:r>
        <w:t>явления</w:t>
      </w:r>
      <w:r>
        <w:rPr>
          <w:spacing w:val="34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события</w:t>
      </w:r>
      <w:r>
        <w:rPr>
          <w:spacing w:val="34"/>
        </w:rPr>
        <w:t xml:space="preserve"> </w:t>
      </w:r>
      <w:r>
        <w:t>с</w:t>
      </w:r>
      <w:r>
        <w:rPr>
          <w:spacing w:val="33"/>
        </w:rPr>
        <w:t xml:space="preserve"> </w:t>
      </w:r>
      <w:r>
        <w:t>помощью</w:t>
      </w:r>
    </w:p>
    <w:p w:rsidR="006A4159" w:rsidRDefault="00DB6576">
      <w:pPr>
        <w:pStyle w:val="a3"/>
        <w:spacing w:line="275" w:lineRule="exact"/>
        <w:ind w:firstLine="0"/>
      </w:pPr>
      <w:r>
        <w:t>изученных</w:t>
      </w:r>
      <w:r>
        <w:rPr>
          <w:spacing w:val="-4"/>
        </w:rPr>
        <w:t xml:space="preserve"> </w:t>
      </w:r>
      <w:r>
        <w:t>величин;</w:t>
      </w:r>
    </w:p>
    <w:p w:rsidR="006A4159" w:rsidRDefault="00DB6576">
      <w:pPr>
        <w:pStyle w:val="a3"/>
        <w:spacing w:before="43"/>
        <w:ind w:left="928" w:firstLine="0"/>
      </w:pPr>
      <w:r>
        <w:t>составлять</w:t>
      </w:r>
      <w:r>
        <w:rPr>
          <w:spacing w:val="-4"/>
        </w:rPr>
        <w:t xml:space="preserve"> </w:t>
      </w:r>
      <w:r>
        <w:t>инструкцию,</w:t>
      </w:r>
      <w:r>
        <w:rPr>
          <w:spacing w:val="-5"/>
        </w:rPr>
        <w:t xml:space="preserve"> </w:t>
      </w:r>
      <w:r>
        <w:t>записывать</w:t>
      </w:r>
      <w:r>
        <w:rPr>
          <w:spacing w:val="-5"/>
        </w:rPr>
        <w:t xml:space="preserve"> </w:t>
      </w:r>
      <w:r>
        <w:t>рассуждение;</w:t>
      </w:r>
    </w:p>
    <w:p w:rsidR="006A4159" w:rsidRDefault="00DB6576">
      <w:pPr>
        <w:pStyle w:val="a3"/>
        <w:spacing w:before="41" w:line="276" w:lineRule="auto"/>
        <w:ind w:right="955"/>
      </w:pPr>
      <w:r>
        <w:t>инициировать обсуждение разных способов выполнения задания, поиск ошибок в</w:t>
      </w:r>
      <w:r>
        <w:rPr>
          <w:spacing w:val="1"/>
        </w:rPr>
        <w:t xml:space="preserve"> </w:t>
      </w:r>
      <w:r>
        <w:t>решении.</w:t>
      </w:r>
    </w:p>
    <w:p w:rsidR="006A4159" w:rsidRDefault="00DB6576">
      <w:pPr>
        <w:pStyle w:val="a3"/>
        <w:spacing w:before="74"/>
        <w:ind w:left="928" w:firstLine="0"/>
      </w:pPr>
      <w:r>
        <w:t>Универсальные</w:t>
      </w:r>
      <w:r>
        <w:rPr>
          <w:spacing w:val="-5"/>
        </w:rPr>
        <w:t xml:space="preserve"> </w:t>
      </w:r>
      <w:r>
        <w:t>регулятивные</w:t>
      </w:r>
      <w:r>
        <w:rPr>
          <w:spacing w:val="-3"/>
        </w:rPr>
        <w:t xml:space="preserve"> </w:t>
      </w:r>
      <w:r>
        <w:t>учебные</w:t>
      </w:r>
      <w:r>
        <w:rPr>
          <w:spacing w:val="-5"/>
        </w:rPr>
        <w:t xml:space="preserve"> </w:t>
      </w:r>
      <w:r>
        <w:t>действия:</w:t>
      </w:r>
    </w:p>
    <w:p w:rsidR="006A4159" w:rsidRDefault="00DB6576">
      <w:pPr>
        <w:pStyle w:val="a3"/>
        <w:spacing w:before="41" w:line="276" w:lineRule="auto"/>
        <w:ind w:right="957"/>
      </w:pPr>
      <w:r>
        <w:t>контролировать правильность и полноту выполнения алгоритма арифметического</w:t>
      </w:r>
      <w:r>
        <w:rPr>
          <w:spacing w:val="1"/>
        </w:rPr>
        <w:t xml:space="preserve"> </w:t>
      </w:r>
      <w:r>
        <w:t>действия,</w:t>
      </w:r>
      <w:r>
        <w:rPr>
          <w:spacing w:val="-2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текстовой</w:t>
      </w:r>
      <w:r>
        <w:rPr>
          <w:spacing w:val="-1"/>
        </w:rPr>
        <w:t xml:space="preserve"> </w:t>
      </w:r>
      <w:r>
        <w:t>задачи,</w:t>
      </w:r>
      <w:r>
        <w:rPr>
          <w:spacing w:val="-2"/>
        </w:rPr>
        <w:t xml:space="preserve"> </w:t>
      </w:r>
      <w:r>
        <w:t>построения</w:t>
      </w:r>
      <w:r>
        <w:rPr>
          <w:spacing w:val="-2"/>
        </w:rPr>
        <w:t xml:space="preserve"> </w:t>
      </w:r>
      <w:r>
        <w:t>геометрической</w:t>
      </w:r>
      <w:r>
        <w:rPr>
          <w:spacing w:val="-1"/>
        </w:rPr>
        <w:t xml:space="preserve"> </w:t>
      </w:r>
      <w:r>
        <w:t>фигуры,</w:t>
      </w:r>
      <w:r>
        <w:rPr>
          <w:spacing w:val="-2"/>
        </w:rPr>
        <w:t xml:space="preserve"> </w:t>
      </w:r>
      <w:r>
        <w:t>измерения;</w:t>
      </w:r>
    </w:p>
    <w:p w:rsidR="006A4159" w:rsidRDefault="00DB6576">
      <w:pPr>
        <w:pStyle w:val="a3"/>
        <w:spacing w:before="2"/>
        <w:ind w:left="928" w:firstLine="0"/>
      </w:pPr>
      <w:r>
        <w:t>самостоятельно</w:t>
      </w:r>
      <w:r>
        <w:rPr>
          <w:spacing w:val="-2"/>
        </w:rPr>
        <w:t xml:space="preserve"> </w:t>
      </w:r>
      <w:r>
        <w:t>выполнять</w:t>
      </w:r>
      <w:r>
        <w:rPr>
          <w:spacing w:val="-2"/>
        </w:rPr>
        <w:t xml:space="preserve"> </w:t>
      </w:r>
      <w:r>
        <w:t>прикидку</w:t>
      </w:r>
      <w:r>
        <w:rPr>
          <w:spacing w:val="-9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оценку</w:t>
      </w:r>
      <w:r>
        <w:rPr>
          <w:spacing w:val="-8"/>
        </w:rPr>
        <w:t xml:space="preserve"> </w:t>
      </w:r>
      <w:r>
        <w:t>результата</w:t>
      </w:r>
      <w:r>
        <w:rPr>
          <w:spacing w:val="-2"/>
        </w:rPr>
        <w:t xml:space="preserve"> </w:t>
      </w:r>
      <w:r>
        <w:t>измерений;</w:t>
      </w:r>
    </w:p>
    <w:p w:rsidR="006A4159" w:rsidRDefault="00DB6576">
      <w:pPr>
        <w:pStyle w:val="a3"/>
        <w:spacing w:before="40" w:line="276" w:lineRule="auto"/>
        <w:ind w:right="961"/>
      </w:pPr>
      <w:r>
        <w:t>находить, исправлять, прогнозировать трудности и ошибки и трудности в решении</w:t>
      </w:r>
      <w:r>
        <w:rPr>
          <w:spacing w:val="1"/>
        </w:rPr>
        <w:t xml:space="preserve"> </w:t>
      </w:r>
      <w:r>
        <w:lastRenderedPageBreak/>
        <w:t>учебной</w:t>
      </w:r>
      <w:r>
        <w:rPr>
          <w:spacing w:val="-1"/>
        </w:rPr>
        <w:t xml:space="preserve"> </w:t>
      </w:r>
      <w:r>
        <w:t>задачи.</w:t>
      </w:r>
    </w:p>
    <w:p w:rsidR="006A4159" w:rsidRDefault="00DB6576">
      <w:pPr>
        <w:pStyle w:val="a3"/>
        <w:spacing w:line="275" w:lineRule="exact"/>
        <w:ind w:left="928" w:firstLine="0"/>
      </w:pPr>
      <w:r>
        <w:t>Совместная</w:t>
      </w:r>
      <w:r>
        <w:rPr>
          <w:spacing w:val="-4"/>
        </w:rPr>
        <w:t xml:space="preserve"> </w:t>
      </w:r>
      <w:r>
        <w:t>деятельность:</w:t>
      </w:r>
    </w:p>
    <w:p w:rsidR="006A4159" w:rsidRDefault="00DB6576">
      <w:pPr>
        <w:pStyle w:val="a3"/>
        <w:spacing w:before="44" w:line="276" w:lineRule="auto"/>
        <w:ind w:right="959"/>
      </w:pP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деятельности:</w:t>
      </w:r>
      <w:r>
        <w:rPr>
          <w:spacing w:val="1"/>
        </w:rPr>
        <w:t xml:space="preserve"> </w:t>
      </w:r>
      <w:r>
        <w:t>договариваться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способе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членами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требующих</w:t>
      </w:r>
      <w:r>
        <w:rPr>
          <w:spacing w:val="1"/>
        </w:rPr>
        <w:t xml:space="preserve"> </w:t>
      </w:r>
      <w:r>
        <w:t>перебора</w:t>
      </w:r>
      <w:r>
        <w:rPr>
          <w:spacing w:val="1"/>
        </w:rPr>
        <w:t xml:space="preserve"> </w:t>
      </w:r>
      <w:r>
        <w:t>большого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вариантов),</w:t>
      </w:r>
      <w:r>
        <w:rPr>
          <w:spacing w:val="1"/>
        </w:rPr>
        <w:t xml:space="preserve"> </w:t>
      </w:r>
      <w:r>
        <w:t>согласовывать</w:t>
      </w:r>
      <w:r>
        <w:rPr>
          <w:spacing w:val="1"/>
        </w:rPr>
        <w:t xml:space="preserve"> </w:t>
      </w:r>
      <w:r>
        <w:t>мнения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поиска</w:t>
      </w:r>
      <w:r>
        <w:rPr>
          <w:spacing w:val="-2"/>
        </w:rPr>
        <w:t xml:space="preserve"> </w:t>
      </w:r>
      <w:r>
        <w:t>доказательств,</w:t>
      </w:r>
      <w:r>
        <w:rPr>
          <w:spacing w:val="-1"/>
        </w:rPr>
        <w:t xml:space="preserve"> </w:t>
      </w:r>
      <w:r>
        <w:t>выбора</w:t>
      </w:r>
      <w:r>
        <w:rPr>
          <w:spacing w:val="-2"/>
        </w:rPr>
        <w:t xml:space="preserve"> </w:t>
      </w:r>
      <w:r>
        <w:t>рационального способа;</w:t>
      </w:r>
    </w:p>
    <w:p w:rsidR="006A4159" w:rsidRDefault="00DB6576">
      <w:pPr>
        <w:pStyle w:val="a3"/>
        <w:spacing w:line="276" w:lineRule="auto"/>
        <w:ind w:right="954"/>
      </w:pPr>
      <w:r>
        <w:t>договариваться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одноклассниками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величинами (составление расписания, подсчет денег, оценка стоимости и веса покупки,</w:t>
      </w:r>
      <w:r>
        <w:rPr>
          <w:spacing w:val="1"/>
        </w:rPr>
        <w:t xml:space="preserve"> </w:t>
      </w:r>
      <w:r>
        <w:t>рост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вес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приближенная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расстояний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временных</w:t>
      </w:r>
      <w:r>
        <w:rPr>
          <w:spacing w:val="1"/>
        </w:rPr>
        <w:t xml:space="preserve"> </w:t>
      </w:r>
      <w:r>
        <w:t>интервалов;</w:t>
      </w:r>
      <w:r>
        <w:rPr>
          <w:spacing w:val="-57"/>
        </w:rPr>
        <w:t xml:space="preserve"> </w:t>
      </w:r>
      <w:r>
        <w:t>взвешивание;</w:t>
      </w:r>
      <w:r>
        <w:rPr>
          <w:spacing w:val="1"/>
        </w:rPr>
        <w:t xml:space="preserve"> </w:t>
      </w:r>
      <w:r>
        <w:t>измерение</w:t>
      </w:r>
      <w:r>
        <w:rPr>
          <w:spacing w:val="1"/>
        </w:rPr>
        <w:t xml:space="preserve"> </w:t>
      </w:r>
      <w:r>
        <w:t>температуры</w:t>
      </w:r>
      <w:r>
        <w:rPr>
          <w:spacing w:val="1"/>
        </w:rPr>
        <w:t xml:space="preserve"> </w:t>
      </w:r>
      <w:r>
        <w:t>воздуха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воды),</w:t>
      </w:r>
      <w:r>
        <w:rPr>
          <w:spacing w:val="1"/>
        </w:rPr>
        <w:t xml:space="preserve"> </w:t>
      </w:r>
      <w:r>
        <w:t>геометрическими</w:t>
      </w:r>
      <w:r>
        <w:rPr>
          <w:spacing w:val="60"/>
        </w:rPr>
        <w:t xml:space="preserve"> </w:t>
      </w:r>
      <w:r>
        <w:t>фигурами</w:t>
      </w:r>
      <w:r>
        <w:rPr>
          <w:spacing w:val="1"/>
        </w:rPr>
        <w:t xml:space="preserve"> </w:t>
      </w:r>
      <w:r>
        <w:t>(выбор формы и деталей при конструировании, расчет и разметка, прикидка и оценка</w:t>
      </w:r>
      <w:r>
        <w:rPr>
          <w:spacing w:val="1"/>
        </w:rPr>
        <w:t xml:space="preserve"> </w:t>
      </w:r>
      <w:r>
        <w:t>конечного</w:t>
      </w:r>
      <w:r>
        <w:rPr>
          <w:spacing w:val="-1"/>
        </w:rPr>
        <w:t xml:space="preserve"> </w:t>
      </w:r>
      <w:r>
        <w:t>результата).</w:t>
      </w:r>
    </w:p>
    <w:p w:rsidR="006A4159" w:rsidRDefault="00DB6576">
      <w:pPr>
        <w:pStyle w:val="a3"/>
        <w:spacing w:line="276" w:lineRule="auto"/>
        <w:ind w:right="960"/>
      </w:pPr>
      <w:r>
        <w:t>ПЛАНИРУЕМЫЕ РЕЗУЛЬТАТЫ ОСВОЕНИЯ ПРОГРАММЫ ПО МАТЕМАТИКЕ</w:t>
      </w:r>
      <w:r>
        <w:rPr>
          <w:spacing w:val="-5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УРОВНЕ</w:t>
      </w:r>
      <w:r>
        <w:rPr>
          <w:spacing w:val="-1"/>
        </w:rPr>
        <w:t xml:space="preserve"> </w:t>
      </w:r>
      <w:r>
        <w:t>НАЧАЛЬНОГО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</w:t>
      </w:r>
    </w:p>
    <w:p w:rsidR="006A4159" w:rsidRDefault="00DB6576">
      <w:pPr>
        <w:pStyle w:val="a3"/>
        <w:spacing w:before="1" w:line="276" w:lineRule="auto"/>
        <w:ind w:right="955"/>
      </w:pPr>
      <w:r>
        <w:t>Младший школьник достигает планируемых результатов обучения в соответствии</w:t>
      </w:r>
      <w:r>
        <w:rPr>
          <w:spacing w:val="1"/>
        </w:rPr>
        <w:t xml:space="preserve"> </w:t>
      </w:r>
      <w:r>
        <w:t>со своими возможностями и способностями. На его успешность оказывают влияние темп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скорость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созревания,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целеполаганию,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работу,</w:t>
      </w:r>
      <w:r>
        <w:rPr>
          <w:spacing w:val="-1"/>
        </w:rPr>
        <w:t xml:space="preserve"> </w:t>
      </w:r>
      <w:r>
        <w:t>самоконтроль и</w:t>
      </w:r>
      <w:r>
        <w:rPr>
          <w:spacing w:val="-2"/>
        </w:rPr>
        <w:t xml:space="preserve"> </w:t>
      </w:r>
      <w:r>
        <w:t>т. д.).</w:t>
      </w:r>
    </w:p>
    <w:p w:rsidR="006A4159" w:rsidRDefault="00DB6576">
      <w:pPr>
        <w:pStyle w:val="a3"/>
        <w:spacing w:line="276" w:lineRule="auto"/>
        <w:ind w:right="956"/>
      </w:pPr>
      <w:r>
        <w:t>Планируемые результаты освоения программы по математике, представленные по</w:t>
      </w:r>
      <w:r>
        <w:rPr>
          <w:spacing w:val="1"/>
        </w:rPr>
        <w:t xml:space="preserve"> </w:t>
      </w:r>
      <w:r>
        <w:t>годам обучения, отражают, в первую очередь, предметные достижения обучающегося.</w:t>
      </w:r>
      <w:r>
        <w:rPr>
          <w:spacing w:val="1"/>
        </w:rPr>
        <w:t xml:space="preserve"> </w:t>
      </w:r>
      <w:r>
        <w:t>Также они включают отдельные результаты в области становления личностных качеств и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достигнуты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обучения. Тем самым подчеркивается, что становление личностных новообразований и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математического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курса.</w:t>
      </w:r>
    </w:p>
    <w:p w:rsidR="006A4159" w:rsidRDefault="00DB6576">
      <w:pPr>
        <w:pStyle w:val="a3"/>
        <w:spacing w:line="275" w:lineRule="exact"/>
        <w:ind w:left="928" w:firstLine="0"/>
      </w:pPr>
      <w:r>
        <w:t>Личностные</w:t>
      </w:r>
      <w:r>
        <w:rPr>
          <w:spacing w:val="-5"/>
        </w:rPr>
        <w:t xml:space="preserve"> </w:t>
      </w:r>
      <w:r>
        <w:t>результаты</w:t>
      </w:r>
    </w:p>
    <w:p w:rsidR="006A4159" w:rsidRDefault="00DB6576">
      <w:pPr>
        <w:pStyle w:val="a3"/>
        <w:spacing w:before="43" w:line="276" w:lineRule="auto"/>
        <w:ind w:right="962"/>
      </w:pPr>
      <w:r>
        <w:t>В результате изучения предмета «Математика» в начальной школе у обучающегося</w:t>
      </w:r>
      <w:r>
        <w:rPr>
          <w:spacing w:val="-57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 следующие</w:t>
      </w:r>
      <w:r>
        <w:rPr>
          <w:spacing w:val="-1"/>
        </w:rPr>
        <w:t xml:space="preserve"> </w:t>
      </w:r>
      <w:r>
        <w:t>личностные</w:t>
      </w:r>
      <w:r>
        <w:rPr>
          <w:spacing w:val="-4"/>
        </w:rPr>
        <w:t xml:space="preserve"> </w:t>
      </w:r>
      <w:r>
        <w:t>результаты:</w:t>
      </w:r>
    </w:p>
    <w:p w:rsidR="006A4159" w:rsidRDefault="00DB6576">
      <w:pPr>
        <w:pStyle w:val="a3"/>
        <w:spacing w:line="276" w:lineRule="auto"/>
        <w:ind w:right="956"/>
      </w:pPr>
      <w:r>
        <w:t>осознавать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жизненным</w:t>
      </w:r>
      <w:r>
        <w:rPr>
          <w:spacing w:val="1"/>
        </w:rPr>
        <w:t xml:space="preserve"> </w:t>
      </w:r>
      <w:r>
        <w:t>ситуациям,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человека;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мыслить,</w:t>
      </w:r>
      <w:r>
        <w:rPr>
          <w:spacing w:val="1"/>
        </w:rPr>
        <w:t xml:space="preserve"> </w:t>
      </w:r>
      <w:r>
        <w:t>рассуждать,</w:t>
      </w:r>
      <w:r>
        <w:rPr>
          <w:spacing w:val="-1"/>
        </w:rPr>
        <w:t xml:space="preserve"> </w:t>
      </w:r>
      <w:r>
        <w:t>выдвигать предположения</w:t>
      </w:r>
      <w:r>
        <w:rPr>
          <w:spacing w:val="-4"/>
        </w:rPr>
        <w:t xml:space="preserve"> </w:t>
      </w:r>
      <w:r>
        <w:t>и доказывать или опровергать</w:t>
      </w:r>
      <w:r>
        <w:rPr>
          <w:spacing w:val="-2"/>
        </w:rPr>
        <w:t xml:space="preserve"> </w:t>
      </w:r>
      <w:r>
        <w:t>их;</w:t>
      </w:r>
    </w:p>
    <w:p w:rsidR="006A4159" w:rsidRDefault="00DB6576">
      <w:pPr>
        <w:pStyle w:val="a3"/>
        <w:spacing w:before="74" w:line="276" w:lineRule="auto"/>
        <w:ind w:right="955"/>
      </w:pPr>
      <w:r>
        <w:t>применять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сверстниками,</w:t>
      </w:r>
      <w:r>
        <w:rPr>
          <w:spacing w:val="1"/>
        </w:rPr>
        <w:t xml:space="preserve"> </w:t>
      </w:r>
      <w:r>
        <w:t>проявлять</w:t>
      </w:r>
      <w:r>
        <w:rPr>
          <w:spacing w:val="-57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договариваться,</w:t>
      </w:r>
      <w:r>
        <w:rPr>
          <w:spacing w:val="1"/>
        </w:rPr>
        <w:t xml:space="preserve"> </w:t>
      </w:r>
      <w:r>
        <w:t>лидировать,</w:t>
      </w:r>
      <w:r>
        <w:rPr>
          <w:spacing w:val="1"/>
        </w:rPr>
        <w:t xml:space="preserve"> </w:t>
      </w:r>
      <w:r>
        <w:t>следовать</w:t>
      </w:r>
      <w:r>
        <w:rPr>
          <w:spacing w:val="1"/>
        </w:rPr>
        <w:t xml:space="preserve"> </w:t>
      </w:r>
      <w:r>
        <w:t>указаниям,</w:t>
      </w:r>
      <w:r>
        <w:rPr>
          <w:spacing w:val="1"/>
        </w:rPr>
        <w:t xml:space="preserve"> </w:t>
      </w:r>
      <w:r>
        <w:t>осознавать</w:t>
      </w:r>
      <w:r>
        <w:rPr>
          <w:spacing w:val="1"/>
        </w:rPr>
        <w:t xml:space="preserve"> </w:t>
      </w:r>
      <w:r>
        <w:t>личную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объективно оценивать</w:t>
      </w:r>
      <w:r>
        <w:rPr>
          <w:spacing w:val="-1"/>
        </w:rPr>
        <w:t xml:space="preserve"> </w:t>
      </w:r>
      <w:r>
        <w:t>свой</w:t>
      </w:r>
      <w:r>
        <w:rPr>
          <w:spacing w:val="-1"/>
        </w:rPr>
        <w:t xml:space="preserve"> </w:t>
      </w:r>
      <w:r>
        <w:t>вклад в</w:t>
      </w:r>
      <w:r>
        <w:rPr>
          <w:spacing w:val="1"/>
        </w:rPr>
        <w:t xml:space="preserve"> </w:t>
      </w:r>
      <w:r>
        <w:t>общий</w:t>
      </w:r>
      <w:r>
        <w:rPr>
          <w:spacing w:val="-1"/>
        </w:rPr>
        <w:t xml:space="preserve"> </w:t>
      </w:r>
      <w:r>
        <w:t>результат;</w:t>
      </w:r>
    </w:p>
    <w:p w:rsidR="006A4159" w:rsidRDefault="00DB6576">
      <w:pPr>
        <w:pStyle w:val="a3"/>
        <w:spacing w:before="1" w:line="276" w:lineRule="auto"/>
        <w:ind w:left="928" w:right="961" w:firstLine="0"/>
      </w:pPr>
      <w:r>
        <w:t>осваивать навыки организации безопасного поведения в информационной среде;</w:t>
      </w:r>
      <w:r>
        <w:rPr>
          <w:spacing w:val="1"/>
        </w:rPr>
        <w:t xml:space="preserve"> </w:t>
      </w:r>
      <w:r>
        <w:t>применять</w:t>
      </w:r>
      <w:r>
        <w:rPr>
          <w:spacing w:val="26"/>
        </w:rPr>
        <w:t xml:space="preserve"> </w:t>
      </w:r>
      <w:r>
        <w:t>математику</w:t>
      </w:r>
      <w:r>
        <w:rPr>
          <w:spacing w:val="25"/>
        </w:rPr>
        <w:t xml:space="preserve"> </w:t>
      </w:r>
      <w:r>
        <w:t>для</w:t>
      </w:r>
      <w:r>
        <w:rPr>
          <w:spacing w:val="29"/>
        </w:rPr>
        <w:t xml:space="preserve"> </w:t>
      </w:r>
      <w:r>
        <w:t>решения</w:t>
      </w:r>
      <w:r>
        <w:rPr>
          <w:spacing w:val="27"/>
        </w:rPr>
        <w:t xml:space="preserve"> </w:t>
      </w:r>
      <w:r>
        <w:t>практических</w:t>
      </w:r>
      <w:r>
        <w:rPr>
          <w:spacing w:val="31"/>
        </w:rPr>
        <w:t xml:space="preserve"> </w:t>
      </w:r>
      <w:r>
        <w:t>задач</w:t>
      </w:r>
      <w:r>
        <w:rPr>
          <w:spacing w:val="27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повседневной</w:t>
      </w:r>
      <w:r>
        <w:rPr>
          <w:spacing w:val="28"/>
        </w:rPr>
        <w:t xml:space="preserve"> </w:t>
      </w:r>
      <w:r>
        <w:t>жизни,</w:t>
      </w:r>
      <w:r>
        <w:rPr>
          <w:spacing w:val="27"/>
        </w:rPr>
        <w:t xml:space="preserve"> </w:t>
      </w:r>
      <w:r>
        <w:t>в</w:t>
      </w:r>
    </w:p>
    <w:p w:rsidR="006A4159" w:rsidRDefault="00DB6576">
      <w:pPr>
        <w:pStyle w:val="a3"/>
        <w:spacing w:line="276" w:lineRule="auto"/>
        <w:ind w:right="964" w:firstLine="0"/>
      </w:pPr>
      <w:r>
        <w:t>том числе при оказании помощи одноклассникам, детям младшего возраста, взрослым и</w:t>
      </w:r>
      <w:r>
        <w:rPr>
          <w:spacing w:val="1"/>
        </w:rPr>
        <w:t xml:space="preserve"> </w:t>
      </w:r>
      <w:r>
        <w:t>пожилым</w:t>
      </w:r>
      <w:r>
        <w:rPr>
          <w:spacing w:val="-2"/>
        </w:rPr>
        <w:t xml:space="preserve"> </w:t>
      </w:r>
      <w:r>
        <w:t>людям;</w:t>
      </w:r>
    </w:p>
    <w:p w:rsidR="006A4159" w:rsidRDefault="00DB6576">
      <w:pPr>
        <w:pStyle w:val="a3"/>
        <w:spacing w:line="276" w:lineRule="auto"/>
        <w:ind w:right="959"/>
      </w:pPr>
      <w:r>
        <w:t>работать в ситуациях, расширяющих опыт применения математических отношений</w:t>
      </w:r>
      <w:r>
        <w:rPr>
          <w:spacing w:val="1"/>
        </w:rPr>
        <w:t xml:space="preserve"> </w:t>
      </w:r>
      <w:r>
        <w:lastRenderedPageBreak/>
        <w:t>в реальной жизни, повышающих интерес к интеллектуальному труду и уверенность своих</w:t>
      </w:r>
      <w:r>
        <w:rPr>
          <w:spacing w:val="1"/>
        </w:rPr>
        <w:t xml:space="preserve"> </w:t>
      </w:r>
      <w:r>
        <w:t>силах</w:t>
      </w:r>
      <w:r>
        <w:rPr>
          <w:spacing w:val="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решении</w:t>
      </w:r>
      <w:r>
        <w:rPr>
          <w:spacing w:val="-2"/>
        </w:rPr>
        <w:t xml:space="preserve"> </w:t>
      </w:r>
      <w:r>
        <w:t>поставленных</w:t>
      </w:r>
      <w:r>
        <w:rPr>
          <w:spacing w:val="-2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умение</w:t>
      </w:r>
      <w:r>
        <w:rPr>
          <w:spacing w:val="-1"/>
        </w:rPr>
        <w:t xml:space="preserve"> </w:t>
      </w:r>
      <w:r>
        <w:t>преодолевать</w:t>
      </w:r>
      <w:r>
        <w:rPr>
          <w:spacing w:val="-1"/>
        </w:rPr>
        <w:t xml:space="preserve"> </w:t>
      </w:r>
      <w:r>
        <w:t>трудности;</w:t>
      </w:r>
    </w:p>
    <w:p w:rsidR="006A4159" w:rsidRDefault="00DB6576">
      <w:pPr>
        <w:pStyle w:val="a3"/>
        <w:spacing w:line="276" w:lineRule="auto"/>
        <w:ind w:right="961"/>
      </w:pPr>
      <w:r>
        <w:t>оценивать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рационального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эффективного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проблем;</w:t>
      </w:r>
    </w:p>
    <w:p w:rsidR="006A4159" w:rsidRDefault="00DB6576">
      <w:pPr>
        <w:pStyle w:val="a3"/>
        <w:spacing w:line="276" w:lineRule="auto"/>
        <w:ind w:right="966"/>
      </w:pPr>
      <w:r>
        <w:t>оценивать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успехи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математики,</w:t>
      </w:r>
      <w:r>
        <w:rPr>
          <w:spacing w:val="1"/>
        </w:rPr>
        <w:t xml:space="preserve"> </w:t>
      </w:r>
      <w:r>
        <w:t>намечать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устранения</w:t>
      </w:r>
      <w:r>
        <w:rPr>
          <w:spacing w:val="1"/>
        </w:rPr>
        <w:t xml:space="preserve"> </w:t>
      </w:r>
      <w:r>
        <w:t>трудностей;</w:t>
      </w:r>
      <w:r>
        <w:rPr>
          <w:spacing w:val="-1"/>
        </w:rPr>
        <w:t xml:space="preserve"> </w:t>
      </w:r>
      <w:r>
        <w:t>стремиться</w:t>
      </w:r>
      <w:r>
        <w:rPr>
          <w:spacing w:val="1"/>
        </w:rPr>
        <w:t xml:space="preserve"> </w:t>
      </w:r>
      <w:r>
        <w:t>углублять</w:t>
      </w:r>
      <w:r>
        <w:rPr>
          <w:spacing w:val="-1"/>
        </w:rPr>
        <w:t xml:space="preserve"> </w:t>
      </w:r>
      <w:r>
        <w:t>свои математические</w:t>
      </w:r>
      <w:r>
        <w:rPr>
          <w:spacing w:val="-2"/>
        </w:rPr>
        <w:t xml:space="preserve"> </w:t>
      </w:r>
      <w:r>
        <w:t>знания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умения;</w:t>
      </w:r>
    </w:p>
    <w:p w:rsidR="006A4159" w:rsidRDefault="00DB6576">
      <w:pPr>
        <w:pStyle w:val="a3"/>
        <w:spacing w:before="1" w:line="276" w:lineRule="auto"/>
        <w:ind w:right="957"/>
      </w:pPr>
      <w:r>
        <w:t>пользоваться</w:t>
      </w:r>
      <w:r>
        <w:rPr>
          <w:spacing w:val="1"/>
        </w:rPr>
        <w:t xml:space="preserve"> </w:t>
      </w:r>
      <w:r>
        <w:t>разнообразными</w:t>
      </w:r>
      <w:r>
        <w:rPr>
          <w:spacing w:val="1"/>
        </w:rPr>
        <w:t xml:space="preserve"> </w:t>
      </w:r>
      <w:r>
        <w:t>информационными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-57"/>
        </w:rPr>
        <w:t xml:space="preserve"> </w:t>
      </w:r>
      <w:r>
        <w:t>предложенных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самостоятельно выбранных</w:t>
      </w:r>
      <w:r>
        <w:rPr>
          <w:spacing w:val="2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проблем,</w:t>
      </w:r>
      <w:r>
        <w:rPr>
          <w:spacing w:val="-1"/>
        </w:rPr>
        <w:t xml:space="preserve"> </w:t>
      </w:r>
      <w:r>
        <w:t>задач.</w:t>
      </w:r>
    </w:p>
    <w:p w:rsidR="006A4159" w:rsidRDefault="00DB6576">
      <w:pPr>
        <w:pStyle w:val="a3"/>
        <w:spacing w:line="275" w:lineRule="exact"/>
        <w:ind w:left="928" w:firstLine="0"/>
      </w:pPr>
      <w:r>
        <w:t>Метапредметные</w:t>
      </w:r>
      <w:r>
        <w:rPr>
          <w:spacing w:val="-7"/>
        </w:rPr>
        <w:t xml:space="preserve"> </w:t>
      </w:r>
      <w:r>
        <w:t>результаты</w:t>
      </w:r>
    </w:p>
    <w:p w:rsidR="006A4159" w:rsidRDefault="00DB6576">
      <w:pPr>
        <w:pStyle w:val="a3"/>
        <w:spacing w:before="41" w:line="278" w:lineRule="auto"/>
        <w:ind w:right="958"/>
      </w:pPr>
      <w:r>
        <w:t>К концу обучения в начальной школе у обучающегося формируются следующие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2"/>
        </w:rPr>
        <w:t xml:space="preserve"> </w:t>
      </w:r>
      <w:r>
        <w:t>учебные</w:t>
      </w:r>
      <w:r>
        <w:rPr>
          <w:spacing w:val="-2"/>
        </w:rPr>
        <w:t xml:space="preserve"> </w:t>
      </w:r>
      <w:r>
        <w:t>действия.</w:t>
      </w:r>
    </w:p>
    <w:p w:rsidR="006A4159" w:rsidRDefault="00DB6576">
      <w:pPr>
        <w:pStyle w:val="a3"/>
        <w:spacing w:line="272" w:lineRule="exact"/>
        <w:ind w:left="928" w:firstLine="0"/>
      </w:pPr>
      <w:r>
        <w:t>Универсальные</w:t>
      </w:r>
      <w:r>
        <w:rPr>
          <w:spacing w:val="-6"/>
        </w:rPr>
        <w:t xml:space="preserve"> </w:t>
      </w:r>
      <w:r>
        <w:t>познавательные</w:t>
      </w:r>
      <w:r>
        <w:rPr>
          <w:spacing w:val="-4"/>
        </w:rPr>
        <w:t xml:space="preserve"> </w:t>
      </w:r>
      <w:r>
        <w:t>учебные</w:t>
      </w:r>
      <w:r>
        <w:rPr>
          <w:spacing w:val="-5"/>
        </w:rPr>
        <w:t xml:space="preserve"> </w:t>
      </w:r>
      <w:r>
        <w:t>действия:</w:t>
      </w:r>
    </w:p>
    <w:p w:rsidR="006A4159" w:rsidRDefault="00DB6576" w:rsidP="00E013C3">
      <w:pPr>
        <w:pStyle w:val="a5"/>
        <w:numPr>
          <w:ilvl w:val="0"/>
          <w:numId w:val="84"/>
        </w:numPr>
        <w:tabs>
          <w:tab w:val="left" w:pos="1188"/>
        </w:tabs>
        <w:spacing w:before="41"/>
        <w:jc w:val="both"/>
        <w:rPr>
          <w:sz w:val="24"/>
        </w:rPr>
      </w:pPr>
      <w:r>
        <w:rPr>
          <w:sz w:val="24"/>
        </w:rPr>
        <w:t>Базовые</w:t>
      </w:r>
      <w:r>
        <w:rPr>
          <w:spacing w:val="-4"/>
          <w:sz w:val="24"/>
        </w:rPr>
        <w:t xml:space="preserve"> </w:t>
      </w:r>
      <w:r>
        <w:rPr>
          <w:sz w:val="24"/>
        </w:rPr>
        <w:t>логические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действия:</w:t>
      </w:r>
    </w:p>
    <w:p w:rsidR="006A4159" w:rsidRDefault="00DB6576">
      <w:pPr>
        <w:pStyle w:val="a3"/>
        <w:spacing w:before="41" w:line="276" w:lineRule="auto"/>
        <w:ind w:right="963"/>
        <w:jc w:val="left"/>
      </w:pPr>
      <w:r>
        <w:t>устанавливать</w:t>
      </w:r>
      <w:r>
        <w:rPr>
          <w:spacing w:val="11"/>
        </w:rPr>
        <w:t xml:space="preserve"> </w:t>
      </w:r>
      <w:r>
        <w:t>связи</w:t>
      </w:r>
      <w:r>
        <w:rPr>
          <w:spacing w:val="9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зависимости</w:t>
      </w:r>
      <w:r>
        <w:rPr>
          <w:spacing w:val="12"/>
        </w:rPr>
        <w:t xml:space="preserve"> </w:t>
      </w:r>
      <w:r>
        <w:t>между</w:t>
      </w:r>
      <w:r>
        <w:rPr>
          <w:spacing w:val="7"/>
        </w:rPr>
        <w:t xml:space="preserve"> </w:t>
      </w:r>
      <w:r>
        <w:t>математическими</w:t>
      </w:r>
      <w:r>
        <w:rPr>
          <w:spacing w:val="12"/>
        </w:rPr>
        <w:t xml:space="preserve"> </w:t>
      </w:r>
      <w:r>
        <w:t>объектами</w:t>
      </w:r>
      <w:r>
        <w:rPr>
          <w:spacing w:val="12"/>
        </w:rPr>
        <w:t xml:space="preserve"> </w:t>
      </w:r>
      <w:r>
        <w:t>(часть-</w:t>
      </w:r>
      <w:r>
        <w:rPr>
          <w:spacing w:val="-57"/>
        </w:rPr>
        <w:t xml:space="preserve"> </w:t>
      </w:r>
      <w:r>
        <w:t>целое;</w:t>
      </w:r>
      <w:r>
        <w:rPr>
          <w:spacing w:val="-1"/>
        </w:rPr>
        <w:t xml:space="preserve"> </w:t>
      </w:r>
      <w:r>
        <w:t>причина-следствие; протяженность);</w:t>
      </w:r>
    </w:p>
    <w:p w:rsidR="006A4159" w:rsidRDefault="00DB6576">
      <w:pPr>
        <w:pStyle w:val="a3"/>
        <w:tabs>
          <w:tab w:val="left" w:pos="4592"/>
        </w:tabs>
        <w:spacing w:before="1" w:line="276" w:lineRule="auto"/>
        <w:ind w:right="963"/>
        <w:jc w:val="left"/>
      </w:pPr>
      <w:r>
        <w:t xml:space="preserve">применять  </w:t>
      </w:r>
      <w:r>
        <w:rPr>
          <w:spacing w:val="15"/>
        </w:rPr>
        <w:t xml:space="preserve"> </w:t>
      </w:r>
      <w:r>
        <w:t xml:space="preserve">базовые  </w:t>
      </w:r>
      <w:r>
        <w:rPr>
          <w:spacing w:val="16"/>
        </w:rPr>
        <w:t xml:space="preserve"> </w:t>
      </w:r>
      <w:r>
        <w:t>логические</w:t>
      </w:r>
      <w:r>
        <w:tab/>
        <w:t>универсальные</w:t>
      </w:r>
      <w:r>
        <w:rPr>
          <w:spacing w:val="13"/>
        </w:rPr>
        <w:t xml:space="preserve"> </w:t>
      </w:r>
      <w:r>
        <w:t>действия:</w:t>
      </w:r>
      <w:r>
        <w:rPr>
          <w:spacing w:val="14"/>
        </w:rPr>
        <w:t xml:space="preserve"> </w:t>
      </w:r>
      <w:r>
        <w:t>сравнение,</w:t>
      </w:r>
      <w:r>
        <w:rPr>
          <w:spacing w:val="13"/>
        </w:rPr>
        <w:t xml:space="preserve"> </w:t>
      </w:r>
      <w:r>
        <w:t>анализ,</w:t>
      </w:r>
      <w:r>
        <w:rPr>
          <w:spacing w:val="-57"/>
        </w:rPr>
        <w:t xml:space="preserve"> </w:t>
      </w:r>
      <w:r>
        <w:t>классификация</w:t>
      </w:r>
      <w:r>
        <w:rPr>
          <w:spacing w:val="-1"/>
        </w:rPr>
        <w:t xml:space="preserve"> </w:t>
      </w:r>
      <w:r>
        <w:t>(группировка), обобщение;</w:t>
      </w:r>
    </w:p>
    <w:p w:rsidR="006A4159" w:rsidRDefault="00DB6576">
      <w:pPr>
        <w:pStyle w:val="a3"/>
        <w:spacing w:line="276" w:lineRule="auto"/>
        <w:ind w:right="963"/>
        <w:jc w:val="left"/>
      </w:pPr>
      <w:r>
        <w:t>приобретать</w:t>
      </w:r>
      <w:r>
        <w:rPr>
          <w:spacing w:val="46"/>
        </w:rPr>
        <w:t xml:space="preserve"> </w:t>
      </w:r>
      <w:r>
        <w:t>практические</w:t>
      </w:r>
      <w:r>
        <w:rPr>
          <w:spacing w:val="46"/>
        </w:rPr>
        <w:t xml:space="preserve"> </w:t>
      </w:r>
      <w:r>
        <w:t>графические</w:t>
      </w:r>
      <w:r>
        <w:rPr>
          <w:spacing w:val="46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измерительные</w:t>
      </w:r>
      <w:r>
        <w:rPr>
          <w:spacing w:val="45"/>
        </w:rPr>
        <w:t xml:space="preserve"> </w:t>
      </w:r>
      <w:r>
        <w:t>навыки</w:t>
      </w:r>
      <w:r>
        <w:rPr>
          <w:spacing w:val="48"/>
        </w:rPr>
        <w:t xml:space="preserve"> </w:t>
      </w:r>
      <w:r>
        <w:t>для</w:t>
      </w:r>
      <w:r>
        <w:rPr>
          <w:spacing w:val="49"/>
        </w:rPr>
        <w:t xml:space="preserve"> </w:t>
      </w:r>
      <w:r>
        <w:t>успешного</w:t>
      </w:r>
      <w:r>
        <w:rPr>
          <w:spacing w:val="-57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 житейских</w:t>
      </w:r>
      <w:r>
        <w:rPr>
          <w:spacing w:val="2"/>
        </w:rPr>
        <w:t xml:space="preserve"> </w:t>
      </w:r>
      <w:r>
        <w:t>задач;</w:t>
      </w:r>
    </w:p>
    <w:p w:rsidR="006A4159" w:rsidRDefault="00DB6576">
      <w:pPr>
        <w:pStyle w:val="a3"/>
        <w:spacing w:line="276" w:lineRule="auto"/>
        <w:ind w:right="956"/>
        <w:jc w:val="left"/>
      </w:pPr>
      <w:r>
        <w:t>представлять</w:t>
      </w:r>
      <w:r>
        <w:rPr>
          <w:spacing w:val="5"/>
        </w:rPr>
        <w:t xml:space="preserve"> </w:t>
      </w:r>
      <w:r>
        <w:t>текстовую</w:t>
      </w:r>
      <w:r>
        <w:rPr>
          <w:spacing w:val="5"/>
        </w:rPr>
        <w:t xml:space="preserve"> </w:t>
      </w:r>
      <w:r>
        <w:t>задачу,</w:t>
      </w:r>
      <w:r>
        <w:rPr>
          <w:spacing w:val="4"/>
        </w:rPr>
        <w:t xml:space="preserve"> </w:t>
      </w:r>
      <w:r>
        <w:t>ее</w:t>
      </w:r>
      <w:r>
        <w:rPr>
          <w:spacing w:val="4"/>
        </w:rPr>
        <w:t xml:space="preserve"> </w:t>
      </w:r>
      <w:r>
        <w:t>решение</w:t>
      </w:r>
      <w:r>
        <w:rPr>
          <w:spacing w:val="3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виде</w:t>
      </w:r>
      <w:r>
        <w:rPr>
          <w:spacing w:val="4"/>
        </w:rPr>
        <w:t xml:space="preserve"> </w:t>
      </w:r>
      <w:r>
        <w:t>модели,</w:t>
      </w:r>
      <w:r>
        <w:rPr>
          <w:spacing w:val="4"/>
        </w:rPr>
        <w:t xml:space="preserve"> </w:t>
      </w:r>
      <w:r>
        <w:t>схемы,</w:t>
      </w:r>
      <w:r>
        <w:rPr>
          <w:spacing w:val="3"/>
        </w:rPr>
        <w:t xml:space="preserve"> </w:t>
      </w:r>
      <w:r>
        <w:t>арифметической</w:t>
      </w:r>
      <w:r>
        <w:rPr>
          <w:spacing w:val="-57"/>
        </w:rPr>
        <w:t xml:space="preserve"> </w:t>
      </w:r>
      <w:r>
        <w:t>записи,</w:t>
      </w:r>
      <w:r>
        <w:rPr>
          <w:spacing w:val="-1"/>
        </w:rPr>
        <w:t xml:space="preserve"> </w:t>
      </w:r>
      <w:r>
        <w:t>текста в</w:t>
      </w:r>
      <w:r>
        <w:rPr>
          <w:spacing w:val="-2"/>
        </w:rPr>
        <w:t xml:space="preserve"> </w:t>
      </w:r>
      <w:r>
        <w:t>соответствии с</w:t>
      </w:r>
      <w:r>
        <w:rPr>
          <w:spacing w:val="-1"/>
        </w:rPr>
        <w:t xml:space="preserve"> </w:t>
      </w:r>
      <w:r>
        <w:t>предложенной</w:t>
      </w:r>
      <w:r>
        <w:rPr>
          <w:spacing w:val="-1"/>
        </w:rPr>
        <w:t xml:space="preserve"> </w:t>
      </w:r>
      <w:r>
        <w:t>учебной проблемой.</w:t>
      </w:r>
    </w:p>
    <w:p w:rsidR="006A4159" w:rsidRDefault="00DB6576" w:rsidP="00E013C3">
      <w:pPr>
        <w:pStyle w:val="a5"/>
        <w:numPr>
          <w:ilvl w:val="0"/>
          <w:numId w:val="84"/>
        </w:numPr>
        <w:tabs>
          <w:tab w:val="left" w:pos="1188"/>
        </w:tabs>
        <w:spacing w:line="275" w:lineRule="exact"/>
        <w:rPr>
          <w:sz w:val="24"/>
        </w:rPr>
      </w:pPr>
      <w:r>
        <w:rPr>
          <w:sz w:val="24"/>
        </w:rPr>
        <w:t>Базовые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исследовательские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действия:</w:t>
      </w:r>
    </w:p>
    <w:p w:rsidR="006A4159" w:rsidRDefault="00DB6576">
      <w:pPr>
        <w:pStyle w:val="a3"/>
        <w:spacing w:before="41" w:line="278" w:lineRule="auto"/>
        <w:ind w:right="963"/>
        <w:jc w:val="left"/>
      </w:pPr>
      <w:r>
        <w:t>проявлять</w:t>
      </w:r>
      <w:r>
        <w:rPr>
          <w:spacing w:val="15"/>
        </w:rPr>
        <w:t xml:space="preserve"> </w:t>
      </w:r>
      <w:r>
        <w:t>способность</w:t>
      </w:r>
      <w:r>
        <w:rPr>
          <w:spacing w:val="12"/>
        </w:rPr>
        <w:t xml:space="preserve"> </w:t>
      </w:r>
      <w:r>
        <w:t>ориентироваться</w:t>
      </w:r>
      <w:r>
        <w:rPr>
          <w:spacing w:val="14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учебном</w:t>
      </w:r>
      <w:r>
        <w:rPr>
          <w:spacing w:val="13"/>
        </w:rPr>
        <w:t xml:space="preserve"> </w:t>
      </w:r>
      <w:r>
        <w:t>материале</w:t>
      </w:r>
      <w:r>
        <w:rPr>
          <w:spacing w:val="13"/>
        </w:rPr>
        <w:t xml:space="preserve"> </w:t>
      </w:r>
      <w:r>
        <w:t>разных</w:t>
      </w:r>
      <w:r>
        <w:rPr>
          <w:spacing w:val="15"/>
        </w:rPr>
        <w:t xml:space="preserve"> </w:t>
      </w:r>
      <w:r>
        <w:t>разделов</w:t>
      </w:r>
      <w:r>
        <w:rPr>
          <w:spacing w:val="-57"/>
        </w:rPr>
        <w:t xml:space="preserve"> </w:t>
      </w:r>
      <w:r>
        <w:t>курса математики;</w:t>
      </w:r>
    </w:p>
    <w:p w:rsidR="006A4159" w:rsidRDefault="00DB6576">
      <w:pPr>
        <w:pStyle w:val="a3"/>
        <w:spacing w:line="276" w:lineRule="auto"/>
        <w:jc w:val="left"/>
      </w:pPr>
      <w:r>
        <w:t>понимать</w:t>
      </w:r>
      <w:r>
        <w:rPr>
          <w:spacing w:val="9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адекватно</w:t>
      </w:r>
      <w:r>
        <w:rPr>
          <w:spacing w:val="9"/>
        </w:rPr>
        <w:t xml:space="preserve"> </w:t>
      </w:r>
      <w:r>
        <w:t>использовать</w:t>
      </w:r>
      <w:r>
        <w:rPr>
          <w:spacing w:val="11"/>
        </w:rPr>
        <w:t xml:space="preserve"> </w:t>
      </w:r>
      <w:r>
        <w:t>математическую</w:t>
      </w:r>
      <w:r>
        <w:rPr>
          <w:spacing w:val="11"/>
        </w:rPr>
        <w:t xml:space="preserve"> </w:t>
      </w:r>
      <w:r>
        <w:t>терминологию:</w:t>
      </w:r>
      <w:r>
        <w:rPr>
          <w:spacing w:val="11"/>
        </w:rPr>
        <w:t xml:space="preserve"> </w:t>
      </w:r>
      <w:r>
        <w:t>различать,</w:t>
      </w:r>
      <w:r>
        <w:rPr>
          <w:spacing w:val="-57"/>
        </w:rPr>
        <w:t xml:space="preserve"> </w:t>
      </w:r>
      <w:r>
        <w:t>характеризовать,</w:t>
      </w:r>
      <w:r>
        <w:rPr>
          <w:spacing w:val="-1"/>
        </w:rPr>
        <w:t xml:space="preserve"> </w:t>
      </w:r>
      <w:r>
        <w:t>использовать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учебных и</w:t>
      </w:r>
      <w:r>
        <w:rPr>
          <w:spacing w:val="-3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задач;</w:t>
      </w:r>
    </w:p>
    <w:p w:rsidR="006A4159" w:rsidRDefault="00DB6576">
      <w:pPr>
        <w:pStyle w:val="a3"/>
        <w:spacing w:line="278" w:lineRule="auto"/>
        <w:ind w:right="963"/>
        <w:jc w:val="left"/>
      </w:pPr>
      <w:r>
        <w:t>применять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(измерение,</w:t>
      </w:r>
      <w:r>
        <w:rPr>
          <w:spacing w:val="1"/>
        </w:rPr>
        <w:t xml:space="preserve"> </w:t>
      </w:r>
      <w:r>
        <w:t>моделирование,</w:t>
      </w:r>
      <w:r>
        <w:rPr>
          <w:spacing w:val="1"/>
        </w:rPr>
        <w:t xml:space="preserve"> </w:t>
      </w:r>
      <w:r>
        <w:t>перебор</w:t>
      </w:r>
      <w:r>
        <w:rPr>
          <w:spacing w:val="-57"/>
        </w:rPr>
        <w:t xml:space="preserve"> </w:t>
      </w:r>
      <w:r>
        <w:t>вариантов)</w:t>
      </w:r>
    </w:p>
    <w:p w:rsidR="006A4159" w:rsidRDefault="00DB6576" w:rsidP="00E013C3">
      <w:pPr>
        <w:pStyle w:val="a5"/>
        <w:numPr>
          <w:ilvl w:val="0"/>
          <w:numId w:val="84"/>
        </w:numPr>
        <w:tabs>
          <w:tab w:val="left" w:pos="1188"/>
        </w:tabs>
        <w:spacing w:line="272" w:lineRule="exact"/>
        <w:rPr>
          <w:sz w:val="24"/>
        </w:rPr>
      </w:pP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информацией:</w:t>
      </w:r>
    </w:p>
    <w:p w:rsidR="006A4159" w:rsidRDefault="00DB6576">
      <w:pPr>
        <w:pStyle w:val="a3"/>
        <w:spacing w:before="74" w:line="276" w:lineRule="auto"/>
        <w:ind w:right="963"/>
        <w:jc w:val="left"/>
      </w:pPr>
      <w:r>
        <w:t>находить</w:t>
      </w:r>
      <w:r>
        <w:rPr>
          <w:spacing w:val="10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использовать</w:t>
      </w:r>
      <w:r>
        <w:rPr>
          <w:spacing w:val="10"/>
        </w:rPr>
        <w:t xml:space="preserve"> </w:t>
      </w:r>
      <w:r>
        <w:t>для</w:t>
      </w:r>
      <w:r>
        <w:rPr>
          <w:spacing w:val="10"/>
        </w:rPr>
        <w:t xml:space="preserve"> </w:t>
      </w:r>
      <w:r>
        <w:t>решения</w:t>
      </w:r>
      <w:r>
        <w:rPr>
          <w:spacing w:val="14"/>
        </w:rPr>
        <w:t xml:space="preserve"> </w:t>
      </w:r>
      <w:r>
        <w:t>учебных</w:t>
      </w:r>
      <w:r>
        <w:rPr>
          <w:spacing w:val="11"/>
        </w:rPr>
        <w:t xml:space="preserve"> </w:t>
      </w:r>
      <w:r>
        <w:t>задач</w:t>
      </w:r>
      <w:r>
        <w:rPr>
          <w:spacing w:val="9"/>
        </w:rPr>
        <w:t xml:space="preserve"> </w:t>
      </w:r>
      <w:r>
        <w:t>текстовую,</w:t>
      </w:r>
      <w:r>
        <w:rPr>
          <w:spacing w:val="11"/>
        </w:rPr>
        <w:t xml:space="preserve"> </w:t>
      </w:r>
      <w:r>
        <w:t>графическую</w:t>
      </w:r>
      <w:r>
        <w:rPr>
          <w:spacing w:val="-57"/>
        </w:rPr>
        <w:t xml:space="preserve"> </w:t>
      </w:r>
      <w:r>
        <w:t>информацию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источниках</w:t>
      </w:r>
      <w:r>
        <w:rPr>
          <w:spacing w:val="-2"/>
        </w:rPr>
        <w:t xml:space="preserve"> </w:t>
      </w:r>
      <w:r>
        <w:t>информационной среды;</w:t>
      </w:r>
    </w:p>
    <w:p w:rsidR="006A4159" w:rsidRDefault="00DB6576">
      <w:pPr>
        <w:pStyle w:val="a3"/>
        <w:spacing w:line="278" w:lineRule="auto"/>
        <w:ind w:right="963" w:firstLine="947"/>
        <w:jc w:val="left"/>
      </w:pPr>
      <w:r>
        <w:t>интерпретировать</w:t>
      </w:r>
      <w:r>
        <w:rPr>
          <w:spacing w:val="15"/>
        </w:rPr>
        <w:t xml:space="preserve"> </w:t>
      </w:r>
      <w:r>
        <w:t>графически</w:t>
      </w:r>
      <w:r>
        <w:rPr>
          <w:spacing w:val="15"/>
        </w:rPr>
        <w:t xml:space="preserve"> </w:t>
      </w:r>
      <w:r>
        <w:t>представленную</w:t>
      </w:r>
      <w:r>
        <w:rPr>
          <w:spacing w:val="17"/>
        </w:rPr>
        <w:t xml:space="preserve"> </w:t>
      </w:r>
      <w:r>
        <w:t>информацию</w:t>
      </w:r>
      <w:r>
        <w:rPr>
          <w:spacing w:val="15"/>
        </w:rPr>
        <w:t xml:space="preserve"> </w:t>
      </w:r>
      <w:r>
        <w:t>(схему,</w:t>
      </w:r>
      <w:r>
        <w:rPr>
          <w:spacing w:val="14"/>
        </w:rPr>
        <w:t xml:space="preserve"> </w:t>
      </w:r>
      <w:r>
        <w:t>таблицу,</w:t>
      </w:r>
      <w:r>
        <w:rPr>
          <w:spacing w:val="-57"/>
        </w:rPr>
        <w:t xml:space="preserve"> </w:t>
      </w:r>
      <w:r>
        <w:t>диаграмму,</w:t>
      </w:r>
      <w:r>
        <w:rPr>
          <w:spacing w:val="-1"/>
        </w:rPr>
        <w:t xml:space="preserve"> </w:t>
      </w:r>
      <w:r>
        <w:t>другую</w:t>
      </w:r>
      <w:r>
        <w:rPr>
          <w:spacing w:val="2"/>
        </w:rPr>
        <w:t xml:space="preserve"> </w:t>
      </w:r>
      <w:r>
        <w:t>модель);</w:t>
      </w:r>
    </w:p>
    <w:p w:rsidR="006A4159" w:rsidRDefault="00DB6576">
      <w:pPr>
        <w:pStyle w:val="a3"/>
        <w:spacing w:line="276" w:lineRule="auto"/>
        <w:ind w:right="963" w:firstLine="887"/>
        <w:jc w:val="left"/>
      </w:pPr>
      <w:r>
        <w:t>представлять</w:t>
      </w:r>
      <w:r>
        <w:rPr>
          <w:spacing w:val="12"/>
        </w:rPr>
        <w:t xml:space="preserve"> </w:t>
      </w:r>
      <w:r>
        <w:t>информацию</w:t>
      </w:r>
      <w:r>
        <w:rPr>
          <w:spacing w:val="11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заданной</w:t>
      </w:r>
      <w:r>
        <w:rPr>
          <w:spacing w:val="9"/>
        </w:rPr>
        <w:t xml:space="preserve"> </w:t>
      </w:r>
      <w:r>
        <w:t>форме</w:t>
      </w:r>
      <w:r>
        <w:rPr>
          <w:spacing w:val="9"/>
        </w:rPr>
        <w:t xml:space="preserve"> </w:t>
      </w:r>
      <w:r>
        <w:t>(дополнять</w:t>
      </w:r>
      <w:r>
        <w:rPr>
          <w:spacing w:val="16"/>
        </w:rPr>
        <w:t xml:space="preserve"> </w:t>
      </w:r>
      <w:r>
        <w:t>таблицу,</w:t>
      </w:r>
      <w:r>
        <w:rPr>
          <w:spacing w:val="11"/>
        </w:rPr>
        <w:t xml:space="preserve"> </w:t>
      </w:r>
      <w:r>
        <w:t>текст),</w:t>
      </w:r>
      <w:r>
        <w:rPr>
          <w:spacing w:val="-57"/>
        </w:rPr>
        <w:t xml:space="preserve"> </w:t>
      </w:r>
      <w:r>
        <w:t>формулировать</w:t>
      </w:r>
      <w:r>
        <w:rPr>
          <w:spacing w:val="-1"/>
        </w:rPr>
        <w:t xml:space="preserve"> </w:t>
      </w:r>
      <w:r>
        <w:t>утверждение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образцу,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задачи;</w:t>
      </w:r>
    </w:p>
    <w:p w:rsidR="006A4159" w:rsidRDefault="00DB6576">
      <w:pPr>
        <w:pStyle w:val="a3"/>
        <w:spacing w:line="278" w:lineRule="auto"/>
        <w:ind w:right="963" w:firstLine="887"/>
        <w:jc w:val="left"/>
      </w:pPr>
      <w:r>
        <w:t>принимать</w:t>
      </w:r>
      <w:r>
        <w:rPr>
          <w:spacing w:val="9"/>
        </w:rPr>
        <w:t xml:space="preserve"> </w:t>
      </w:r>
      <w:r>
        <w:t>правила,</w:t>
      </w:r>
      <w:r>
        <w:rPr>
          <w:spacing w:val="10"/>
        </w:rPr>
        <w:t xml:space="preserve"> </w:t>
      </w:r>
      <w:r>
        <w:t>безопасно</w:t>
      </w:r>
      <w:r>
        <w:rPr>
          <w:spacing w:val="9"/>
        </w:rPr>
        <w:t xml:space="preserve"> </w:t>
      </w:r>
      <w:r>
        <w:t>использовать</w:t>
      </w:r>
      <w:r>
        <w:rPr>
          <w:spacing w:val="10"/>
        </w:rPr>
        <w:t xml:space="preserve"> </w:t>
      </w:r>
      <w:r>
        <w:t>предлагаемые</w:t>
      </w:r>
      <w:r>
        <w:rPr>
          <w:spacing w:val="9"/>
        </w:rPr>
        <w:t xml:space="preserve"> </w:t>
      </w:r>
      <w:r>
        <w:t>электронные</w:t>
      </w:r>
      <w:r>
        <w:rPr>
          <w:spacing w:val="8"/>
        </w:rPr>
        <w:t xml:space="preserve"> </w:t>
      </w:r>
      <w:r>
        <w:t>средства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источники</w:t>
      </w:r>
      <w:r>
        <w:rPr>
          <w:spacing w:val="-2"/>
        </w:rPr>
        <w:t xml:space="preserve"> </w:t>
      </w:r>
      <w:r>
        <w:t>информации.</w:t>
      </w:r>
    </w:p>
    <w:p w:rsidR="006A4159" w:rsidRDefault="00DB6576">
      <w:pPr>
        <w:pStyle w:val="a3"/>
        <w:spacing w:line="272" w:lineRule="exact"/>
        <w:ind w:left="928" w:firstLine="0"/>
      </w:pPr>
      <w:r>
        <w:t>Универсальные</w:t>
      </w:r>
      <w:r>
        <w:rPr>
          <w:spacing w:val="-6"/>
        </w:rPr>
        <w:t xml:space="preserve"> </w:t>
      </w:r>
      <w:r>
        <w:t>коммуникативные</w:t>
      </w:r>
      <w:r>
        <w:rPr>
          <w:spacing w:val="-3"/>
        </w:rPr>
        <w:t xml:space="preserve"> </w:t>
      </w:r>
      <w:r>
        <w:t>учебные</w:t>
      </w:r>
      <w:r>
        <w:rPr>
          <w:spacing w:val="-5"/>
        </w:rPr>
        <w:t xml:space="preserve"> </w:t>
      </w:r>
      <w:r>
        <w:t>действия:</w:t>
      </w:r>
    </w:p>
    <w:p w:rsidR="006A4159" w:rsidRDefault="00DB6576">
      <w:pPr>
        <w:pStyle w:val="a3"/>
        <w:spacing w:before="35" w:line="276" w:lineRule="auto"/>
        <w:ind w:right="964"/>
      </w:pPr>
      <w:r>
        <w:t>конструировать</w:t>
      </w:r>
      <w:r>
        <w:rPr>
          <w:spacing w:val="1"/>
        </w:rPr>
        <w:t xml:space="preserve"> </w:t>
      </w:r>
      <w:r>
        <w:t>утверждения,</w:t>
      </w:r>
      <w:r>
        <w:rPr>
          <w:spacing w:val="1"/>
        </w:rPr>
        <w:t xml:space="preserve"> </w:t>
      </w:r>
      <w:r>
        <w:t>проверять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истинность;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логическое</w:t>
      </w:r>
      <w:r>
        <w:rPr>
          <w:spacing w:val="1"/>
        </w:rPr>
        <w:t xml:space="preserve"> </w:t>
      </w:r>
      <w:r>
        <w:lastRenderedPageBreak/>
        <w:t>рассуждение;</w:t>
      </w:r>
    </w:p>
    <w:p w:rsidR="006A4159" w:rsidRDefault="00DB6576">
      <w:pPr>
        <w:pStyle w:val="a3"/>
        <w:spacing w:before="2" w:line="276" w:lineRule="auto"/>
        <w:ind w:right="963"/>
      </w:pPr>
      <w:r>
        <w:t>использовать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объяснения</w:t>
      </w:r>
      <w:r>
        <w:rPr>
          <w:spacing w:val="1"/>
        </w:rPr>
        <w:t xml:space="preserve"> </w:t>
      </w:r>
      <w:r>
        <w:t>способа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хода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математической</w:t>
      </w:r>
      <w:r>
        <w:rPr>
          <w:spacing w:val="-1"/>
        </w:rPr>
        <w:t xml:space="preserve"> </w:t>
      </w:r>
      <w:r>
        <w:t>задачи; формулировать ответ;</w:t>
      </w:r>
    </w:p>
    <w:p w:rsidR="006A4159" w:rsidRDefault="00DB6576">
      <w:pPr>
        <w:pStyle w:val="a3"/>
        <w:spacing w:line="275" w:lineRule="exact"/>
        <w:ind w:left="928" w:firstLine="0"/>
      </w:pPr>
      <w:r>
        <w:t>комментировать</w:t>
      </w:r>
      <w:r>
        <w:rPr>
          <w:spacing w:val="-4"/>
        </w:rPr>
        <w:t xml:space="preserve"> </w:t>
      </w:r>
      <w:r>
        <w:t>процесс</w:t>
      </w:r>
      <w:r>
        <w:rPr>
          <w:spacing w:val="-5"/>
        </w:rPr>
        <w:t xml:space="preserve"> </w:t>
      </w:r>
      <w:r>
        <w:t>вычисления,</w:t>
      </w:r>
      <w:r>
        <w:rPr>
          <w:spacing w:val="-3"/>
        </w:rPr>
        <w:t xml:space="preserve"> </w:t>
      </w:r>
      <w:r>
        <w:t>построения,</w:t>
      </w:r>
      <w:r>
        <w:rPr>
          <w:spacing w:val="-4"/>
        </w:rPr>
        <w:t xml:space="preserve"> </w:t>
      </w:r>
      <w:r>
        <w:t>решения;</w:t>
      </w:r>
    </w:p>
    <w:p w:rsidR="006A4159" w:rsidRDefault="00DB6576">
      <w:pPr>
        <w:pStyle w:val="a3"/>
        <w:spacing w:before="40"/>
        <w:ind w:left="928" w:firstLine="0"/>
      </w:pPr>
      <w:r>
        <w:t>объяснять</w:t>
      </w:r>
      <w:r>
        <w:rPr>
          <w:spacing w:val="-5"/>
        </w:rPr>
        <w:t xml:space="preserve"> </w:t>
      </w:r>
      <w:r>
        <w:t>полученный</w:t>
      </w:r>
      <w:r>
        <w:rPr>
          <w:spacing w:val="-3"/>
        </w:rPr>
        <w:t xml:space="preserve"> </w:t>
      </w:r>
      <w:r>
        <w:t>ответ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использованием</w:t>
      </w:r>
      <w:r>
        <w:rPr>
          <w:spacing w:val="-6"/>
        </w:rPr>
        <w:t xml:space="preserve"> </w:t>
      </w:r>
      <w:r>
        <w:t>изученной</w:t>
      </w:r>
      <w:r>
        <w:rPr>
          <w:spacing w:val="-3"/>
        </w:rPr>
        <w:t xml:space="preserve"> </w:t>
      </w:r>
      <w:r>
        <w:t>терминологии;</w:t>
      </w:r>
    </w:p>
    <w:p w:rsidR="006A4159" w:rsidRDefault="00DB6576">
      <w:pPr>
        <w:pStyle w:val="a3"/>
        <w:spacing w:before="44" w:line="276" w:lineRule="auto"/>
        <w:ind w:right="957"/>
      </w:pPr>
      <w:r>
        <w:t>в процессе диалогов по обсуждению изученного материала — задавать вопросы,</w:t>
      </w:r>
      <w:r>
        <w:rPr>
          <w:spacing w:val="1"/>
        </w:rPr>
        <w:t xml:space="preserve"> </w:t>
      </w:r>
      <w:r>
        <w:t>высказывать</w:t>
      </w:r>
      <w:r>
        <w:rPr>
          <w:spacing w:val="1"/>
        </w:rPr>
        <w:t xml:space="preserve"> </w:t>
      </w:r>
      <w:r>
        <w:t>суждения,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выступления</w:t>
      </w:r>
      <w:r>
        <w:rPr>
          <w:spacing w:val="1"/>
        </w:rPr>
        <w:t xml:space="preserve"> </w:t>
      </w:r>
      <w:r>
        <w:t>участников,</w:t>
      </w:r>
      <w:r>
        <w:rPr>
          <w:spacing w:val="1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доказательства</w:t>
      </w:r>
      <w:r>
        <w:rPr>
          <w:spacing w:val="1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правоты, проявлять этику</w:t>
      </w:r>
      <w:r>
        <w:rPr>
          <w:spacing w:val="-8"/>
        </w:rPr>
        <w:t xml:space="preserve"> </w:t>
      </w:r>
      <w:r>
        <w:t>общения;</w:t>
      </w:r>
    </w:p>
    <w:p w:rsidR="006A4159" w:rsidRDefault="00DB6576">
      <w:pPr>
        <w:pStyle w:val="a3"/>
        <w:spacing w:line="276" w:lineRule="auto"/>
        <w:ind w:right="957"/>
      </w:pPr>
      <w:r>
        <w:t>создавать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задачей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–описание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геометрической</w:t>
      </w:r>
      <w:r>
        <w:rPr>
          <w:spacing w:val="1"/>
        </w:rPr>
        <w:t xml:space="preserve"> </w:t>
      </w:r>
      <w:r>
        <w:t>фигуры),</w:t>
      </w:r>
      <w:r>
        <w:rPr>
          <w:spacing w:val="1"/>
        </w:rPr>
        <w:t xml:space="preserve"> </w:t>
      </w:r>
      <w:r>
        <w:t>рассуждение</w:t>
      </w:r>
      <w:r>
        <w:rPr>
          <w:spacing w:val="1"/>
        </w:rPr>
        <w:t xml:space="preserve"> </w:t>
      </w:r>
      <w:r>
        <w:t>(к</w:t>
      </w:r>
      <w:r>
        <w:rPr>
          <w:spacing w:val="1"/>
        </w:rPr>
        <w:t xml:space="preserve"> </w:t>
      </w:r>
      <w:r>
        <w:t>примеру,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задачи),</w:t>
      </w:r>
      <w:r>
        <w:rPr>
          <w:spacing w:val="1"/>
        </w:rPr>
        <w:t xml:space="preserve"> </w:t>
      </w:r>
      <w:r>
        <w:t>инструкция</w:t>
      </w:r>
      <w:r>
        <w:rPr>
          <w:spacing w:val="-1"/>
        </w:rPr>
        <w:t xml:space="preserve"> </w:t>
      </w:r>
      <w:r>
        <w:t>(например, измерение</w:t>
      </w:r>
      <w:r>
        <w:rPr>
          <w:spacing w:val="-1"/>
        </w:rPr>
        <w:t xml:space="preserve"> </w:t>
      </w:r>
      <w:r>
        <w:t>длины отрезка);</w:t>
      </w:r>
    </w:p>
    <w:p w:rsidR="006A4159" w:rsidRDefault="00DB6576">
      <w:pPr>
        <w:pStyle w:val="a3"/>
        <w:spacing w:line="276" w:lineRule="auto"/>
        <w:ind w:right="957"/>
      </w:pP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алгоритмах:</w:t>
      </w:r>
      <w:r>
        <w:rPr>
          <w:spacing w:val="1"/>
        </w:rPr>
        <w:t xml:space="preserve"> </w:t>
      </w:r>
      <w:r>
        <w:t>воспроизводить,</w:t>
      </w:r>
      <w:r>
        <w:rPr>
          <w:spacing w:val="1"/>
        </w:rPr>
        <w:t xml:space="preserve"> </w:t>
      </w:r>
      <w:r>
        <w:t>дополнять,</w:t>
      </w:r>
      <w:r>
        <w:rPr>
          <w:spacing w:val="1"/>
        </w:rPr>
        <w:t xml:space="preserve"> </w:t>
      </w:r>
      <w:r>
        <w:t>исправлять</w:t>
      </w:r>
      <w:r>
        <w:rPr>
          <w:spacing w:val="1"/>
        </w:rPr>
        <w:t xml:space="preserve"> </w:t>
      </w:r>
      <w:r>
        <w:t>деформированные;</w:t>
      </w:r>
      <w:r>
        <w:rPr>
          <w:spacing w:val="-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по аналогии;</w:t>
      </w:r>
    </w:p>
    <w:p w:rsidR="006A4159" w:rsidRDefault="00DB6576">
      <w:pPr>
        <w:pStyle w:val="a3"/>
        <w:spacing w:line="278" w:lineRule="auto"/>
        <w:ind w:left="928" w:right="1523" w:firstLine="0"/>
      </w:pPr>
      <w:r>
        <w:t>самостоятельно составлять тексты заданий, аналогичные типовым изученным.</w:t>
      </w:r>
      <w:r>
        <w:rPr>
          <w:spacing w:val="-58"/>
        </w:rPr>
        <w:t xml:space="preserve"> </w:t>
      </w:r>
      <w:r>
        <w:t>Универсальные</w:t>
      </w:r>
      <w:r>
        <w:rPr>
          <w:spacing w:val="-3"/>
        </w:rPr>
        <w:t xml:space="preserve"> </w:t>
      </w:r>
      <w:r>
        <w:t>регулятивные учебные</w:t>
      </w:r>
      <w:r>
        <w:rPr>
          <w:spacing w:val="-2"/>
        </w:rPr>
        <w:t xml:space="preserve"> </w:t>
      </w:r>
      <w:r>
        <w:t>действия:</w:t>
      </w:r>
    </w:p>
    <w:p w:rsidR="006A4159" w:rsidRDefault="00DB6576" w:rsidP="00E013C3">
      <w:pPr>
        <w:pStyle w:val="a5"/>
        <w:numPr>
          <w:ilvl w:val="0"/>
          <w:numId w:val="83"/>
        </w:numPr>
        <w:tabs>
          <w:tab w:val="left" w:pos="1188"/>
        </w:tabs>
        <w:spacing w:line="272" w:lineRule="exact"/>
        <w:jc w:val="both"/>
        <w:rPr>
          <w:sz w:val="24"/>
        </w:rPr>
      </w:pPr>
      <w:r>
        <w:rPr>
          <w:sz w:val="24"/>
        </w:rPr>
        <w:t>Самоорганизация:</w:t>
      </w:r>
    </w:p>
    <w:p w:rsidR="006A4159" w:rsidRDefault="00DB6576">
      <w:pPr>
        <w:pStyle w:val="a3"/>
        <w:spacing w:before="39" w:line="276" w:lineRule="auto"/>
        <w:ind w:right="956"/>
        <w:jc w:val="left"/>
      </w:pPr>
      <w:r>
        <w:t>планировать</w:t>
      </w:r>
      <w:r>
        <w:rPr>
          <w:spacing w:val="27"/>
        </w:rPr>
        <w:t xml:space="preserve"> </w:t>
      </w:r>
      <w:r>
        <w:t>этапы</w:t>
      </w:r>
      <w:r>
        <w:rPr>
          <w:spacing w:val="26"/>
        </w:rPr>
        <w:t xml:space="preserve"> </w:t>
      </w:r>
      <w:r>
        <w:t>предстоящей</w:t>
      </w:r>
      <w:r>
        <w:rPr>
          <w:spacing w:val="27"/>
        </w:rPr>
        <w:t xml:space="preserve"> </w:t>
      </w:r>
      <w:r>
        <w:t>работы,</w:t>
      </w:r>
      <w:r>
        <w:rPr>
          <w:spacing w:val="26"/>
        </w:rPr>
        <w:t xml:space="preserve"> </w:t>
      </w:r>
      <w:r>
        <w:t>определять</w:t>
      </w:r>
      <w:r>
        <w:rPr>
          <w:spacing w:val="27"/>
        </w:rPr>
        <w:t xml:space="preserve"> </w:t>
      </w:r>
      <w:r>
        <w:t>последовательность</w:t>
      </w:r>
      <w:r>
        <w:rPr>
          <w:spacing w:val="30"/>
        </w:rPr>
        <w:t xml:space="preserve"> </w:t>
      </w:r>
      <w:r>
        <w:t>учебных</w:t>
      </w:r>
      <w:r>
        <w:rPr>
          <w:spacing w:val="-57"/>
        </w:rPr>
        <w:t xml:space="preserve"> </w:t>
      </w:r>
      <w:r>
        <w:t>действий;</w:t>
      </w:r>
    </w:p>
    <w:p w:rsidR="006A4159" w:rsidRDefault="00DB6576">
      <w:pPr>
        <w:pStyle w:val="a3"/>
        <w:tabs>
          <w:tab w:val="left" w:pos="2384"/>
          <w:tab w:val="left" w:pos="3564"/>
          <w:tab w:val="left" w:pos="5176"/>
          <w:tab w:val="left" w:pos="7048"/>
          <w:tab w:val="left" w:pos="8737"/>
        </w:tabs>
        <w:spacing w:before="1" w:line="276" w:lineRule="auto"/>
        <w:ind w:right="963"/>
        <w:jc w:val="left"/>
      </w:pPr>
      <w:r>
        <w:t>выполнять</w:t>
      </w:r>
      <w:r>
        <w:tab/>
        <w:t>правила</w:t>
      </w:r>
      <w:r>
        <w:tab/>
        <w:t>безопасного</w:t>
      </w:r>
      <w:r>
        <w:tab/>
        <w:t>использования</w:t>
      </w:r>
      <w:r>
        <w:tab/>
        <w:t>электронных</w:t>
      </w:r>
      <w:r>
        <w:tab/>
      </w:r>
      <w:r>
        <w:rPr>
          <w:spacing w:val="-1"/>
        </w:rPr>
        <w:t>средств,</w:t>
      </w:r>
      <w:r>
        <w:rPr>
          <w:spacing w:val="-57"/>
        </w:rPr>
        <w:t xml:space="preserve"> </w:t>
      </w:r>
      <w:r>
        <w:t>предлагаемых в</w:t>
      </w:r>
      <w:r>
        <w:rPr>
          <w:spacing w:val="-1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обучения.</w:t>
      </w:r>
    </w:p>
    <w:p w:rsidR="006A4159" w:rsidRDefault="00DB6576" w:rsidP="00E013C3">
      <w:pPr>
        <w:pStyle w:val="a5"/>
        <w:numPr>
          <w:ilvl w:val="0"/>
          <w:numId w:val="83"/>
        </w:numPr>
        <w:tabs>
          <w:tab w:val="left" w:pos="1188"/>
        </w:tabs>
        <w:spacing w:line="275" w:lineRule="exact"/>
        <w:rPr>
          <w:sz w:val="24"/>
        </w:rPr>
      </w:pPr>
      <w:r>
        <w:rPr>
          <w:sz w:val="24"/>
        </w:rPr>
        <w:t>Самоконтроль:</w:t>
      </w:r>
    </w:p>
    <w:p w:rsidR="006A4159" w:rsidRDefault="00DB6576">
      <w:pPr>
        <w:pStyle w:val="a3"/>
        <w:spacing w:before="41" w:line="278" w:lineRule="auto"/>
        <w:ind w:right="963"/>
        <w:jc w:val="left"/>
      </w:pPr>
      <w:r>
        <w:t>осуществлять</w:t>
      </w:r>
      <w:r>
        <w:rPr>
          <w:spacing w:val="16"/>
        </w:rPr>
        <w:t xml:space="preserve"> </w:t>
      </w:r>
      <w:r>
        <w:t>контроль</w:t>
      </w:r>
      <w:r>
        <w:rPr>
          <w:spacing w:val="15"/>
        </w:rPr>
        <w:t xml:space="preserve"> </w:t>
      </w:r>
      <w:r>
        <w:t>процесса</w:t>
      </w:r>
      <w:r>
        <w:rPr>
          <w:spacing w:val="14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результата</w:t>
      </w:r>
      <w:r>
        <w:rPr>
          <w:spacing w:val="14"/>
        </w:rPr>
        <w:t xml:space="preserve"> </w:t>
      </w:r>
      <w:r>
        <w:t>своей</w:t>
      </w:r>
      <w:r>
        <w:rPr>
          <w:spacing w:val="15"/>
        </w:rPr>
        <w:t xml:space="preserve"> </w:t>
      </w:r>
      <w:r>
        <w:t>деятельности;</w:t>
      </w:r>
      <w:r>
        <w:rPr>
          <w:spacing w:val="15"/>
        </w:rPr>
        <w:t xml:space="preserve"> </w:t>
      </w:r>
      <w:r>
        <w:t>объективно</w:t>
      </w:r>
      <w:r>
        <w:rPr>
          <w:spacing w:val="-57"/>
        </w:rPr>
        <w:t xml:space="preserve"> </w:t>
      </w:r>
      <w:r>
        <w:t>оценивать</w:t>
      </w:r>
      <w:r>
        <w:rPr>
          <w:spacing w:val="-3"/>
        </w:rPr>
        <w:t xml:space="preserve"> </w:t>
      </w:r>
      <w:r>
        <w:t>их;</w:t>
      </w:r>
    </w:p>
    <w:p w:rsidR="006A4159" w:rsidRDefault="00DB6576">
      <w:pPr>
        <w:pStyle w:val="a3"/>
        <w:spacing w:line="272" w:lineRule="exact"/>
        <w:ind w:left="928" w:firstLine="0"/>
        <w:jc w:val="left"/>
      </w:pPr>
      <w:r>
        <w:t>выбирать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необходимости</w:t>
      </w:r>
      <w:r>
        <w:rPr>
          <w:spacing w:val="-3"/>
        </w:rPr>
        <w:t xml:space="preserve"> </w:t>
      </w:r>
      <w:r>
        <w:t>корректировать</w:t>
      </w:r>
      <w:r>
        <w:rPr>
          <w:spacing w:val="-2"/>
        </w:rPr>
        <w:t xml:space="preserve"> </w:t>
      </w:r>
      <w:r>
        <w:t>способы</w:t>
      </w:r>
      <w:r>
        <w:rPr>
          <w:spacing w:val="-2"/>
        </w:rPr>
        <w:t xml:space="preserve"> </w:t>
      </w:r>
      <w:r>
        <w:t>действий;</w:t>
      </w:r>
    </w:p>
    <w:p w:rsidR="006A4159" w:rsidRDefault="00DB6576">
      <w:pPr>
        <w:pStyle w:val="a3"/>
        <w:spacing w:before="41" w:line="276" w:lineRule="auto"/>
        <w:jc w:val="left"/>
      </w:pPr>
      <w:r>
        <w:t>находить</w:t>
      </w:r>
      <w:r>
        <w:rPr>
          <w:spacing w:val="39"/>
        </w:rPr>
        <w:t xml:space="preserve"> </w:t>
      </w:r>
      <w:r>
        <w:t>ошибки</w:t>
      </w:r>
      <w:r>
        <w:rPr>
          <w:spacing w:val="40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своей</w:t>
      </w:r>
      <w:r>
        <w:rPr>
          <w:spacing w:val="40"/>
        </w:rPr>
        <w:t xml:space="preserve"> </w:t>
      </w:r>
      <w:r>
        <w:t>работе,</w:t>
      </w:r>
      <w:r>
        <w:rPr>
          <w:spacing w:val="43"/>
        </w:rPr>
        <w:t xml:space="preserve"> </w:t>
      </w:r>
      <w:r>
        <w:t>устанавливать</w:t>
      </w:r>
      <w:r>
        <w:rPr>
          <w:spacing w:val="40"/>
        </w:rPr>
        <w:t xml:space="preserve"> </w:t>
      </w:r>
      <w:r>
        <w:t>их</w:t>
      </w:r>
      <w:r>
        <w:rPr>
          <w:spacing w:val="41"/>
        </w:rPr>
        <w:t xml:space="preserve"> </w:t>
      </w:r>
      <w:r>
        <w:t>причины,</w:t>
      </w:r>
      <w:r>
        <w:rPr>
          <w:spacing w:val="39"/>
        </w:rPr>
        <w:t xml:space="preserve"> </w:t>
      </w:r>
      <w:r>
        <w:t>вести</w:t>
      </w:r>
      <w:r>
        <w:rPr>
          <w:spacing w:val="39"/>
        </w:rPr>
        <w:t xml:space="preserve"> </w:t>
      </w:r>
      <w:r>
        <w:t>поиск</w:t>
      </w:r>
      <w:r>
        <w:rPr>
          <w:spacing w:val="40"/>
        </w:rPr>
        <w:t xml:space="preserve"> </w:t>
      </w:r>
      <w:r>
        <w:t>путей</w:t>
      </w:r>
      <w:r>
        <w:rPr>
          <w:spacing w:val="-57"/>
        </w:rPr>
        <w:t xml:space="preserve"> </w:t>
      </w:r>
      <w:r>
        <w:t>преодоления</w:t>
      </w:r>
      <w:r>
        <w:rPr>
          <w:spacing w:val="-1"/>
        </w:rPr>
        <w:t xml:space="preserve"> </w:t>
      </w:r>
      <w:r>
        <w:t>ошибок;</w:t>
      </w:r>
    </w:p>
    <w:p w:rsidR="006A4159" w:rsidRDefault="00DB6576" w:rsidP="00E013C3">
      <w:pPr>
        <w:pStyle w:val="a5"/>
        <w:numPr>
          <w:ilvl w:val="0"/>
          <w:numId w:val="83"/>
        </w:numPr>
        <w:tabs>
          <w:tab w:val="left" w:pos="1188"/>
        </w:tabs>
        <w:spacing w:before="1"/>
        <w:rPr>
          <w:sz w:val="24"/>
        </w:rPr>
      </w:pPr>
      <w:r>
        <w:rPr>
          <w:sz w:val="24"/>
        </w:rPr>
        <w:t>Самооценка:</w:t>
      </w:r>
    </w:p>
    <w:p w:rsidR="006A4159" w:rsidRDefault="00DB6576">
      <w:pPr>
        <w:pStyle w:val="a3"/>
        <w:spacing w:before="74" w:line="276" w:lineRule="auto"/>
        <w:ind w:right="958"/>
      </w:pPr>
      <w:r>
        <w:t>предвидеть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трудностей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ошибок,</w:t>
      </w:r>
      <w:r>
        <w:rPr>
          <w:spacing w:val="1"/>
        </w:rPr>
        <w:t xml:space="preserve"> </w:t>
      </w:r>
      <w:r>
        <w:t>предусматривать</w:t>
      </w:r>
      <w:r>
        <w:rPr>
          <w:spacing w:val="-57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предупреждения</w:t>
      </w:r>
      <w:r>
        <w:rPr>
          <w:spacing w:val="1"/>
        </w:rPr>
        <w:t xml:space="preserve"> </w:t>
      </w:r>
      <w:r>
        <w:t>(формулирование</w:t>
      </w:r>
      <w:r>
        <w:rPr>
          <w:spacing w:val="1"/>
        </w:rPr>
        <w:t xml:space="preserve"> </w:t>
      </w:r>
      <w:r>
        <w:t>вопросов,</w:t>
      </w:r>
      <w:r>
        <w:rPr>
          <w:spacing w:val="1"/>
        </w:rPr>
        <w:t xml:space="preserve"> </w:t>
      </w:r>
      <w:r>
        <w:t>обращение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учебнику,</w:t>
      </w:r>
      <w:r>
        <w:rPr>
          <w:spacing w:val="1"/>
        </w:rPr>
        <w:t xml:space="preserve"> </w:t>
      </w:r>
      <w:r>
        <w:t>дополнительным</w:t>
      </w:r>
      <w:r>
        <w:rPr>
          <w:spacing w:val="-3"/>
        </w:rPr>
        <w:t xml:space="preserve"> </w:t>
      </w:r>
      <w:r>
        <w:t>средствам</w:t>
      </w:r>
      <w:r>
        <w:rPr>
          <w:spacing w:val="-1"/>
        </w:rPr>
        <w:t xml:space="preserve"> </w:t>
      </w:r>
      <w:r>
        <w:t>обучения, в</w:t>
      </w:r>
      <w:r>
        <w:rPr>
          <w:spacing w:val="-2"/>
        </w:rPr>
        <w:t xml:space="preserve"> </w:t>
      </w:r>
      <w:r>
        <w:t>том числе</w:t>
      </w:r>
      <w:r>
        <w:rPr>
          <w:spacing w:val="-1"/>
        </w:rPr>
        <w:t xml:space="preserve"> </w:t>
      </w:r>
      <w:r>
        <w:t>электронным);</w:t>
      </w:r>
    </w:p>
    <w:p w:rsidR="006A4159" w:rsidRDefault="00DB6576">
      <w:pPr>
        <w:pStyle w:val="a3"/>
        <w:spacing w:before="1" w:line="276" w:lineRule="auto"/>
        <w:ind w:right="959"/>
      </w:pPr>
      <w:r>
        <w:t>оценивать</w:t>
      </w:r>
      <w:r>
        <w:rPr>
          <w:spacing w:val="1"/>
        </w:rPr>
        <w:t xml:space="preserve"> </w:t>
      </w:r>
      <w:r>
        <w:t>рациональность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качественную</w:t>
      </w:r>
      <w:r>
        <w:rPr>
          <w:spacing w:val="1"/>
        </w:rPr>
        <w:t xml:space="preserve"> </w:t>
      </w:r>
      <w:r>
        <w:t>характеристику.</w:t>
      </w:r>
    </w:p>
    <w:p w:rsidR="006A4159" w:rsidRDefault="00DB6576">
      <w:pPr>
        <w:pStyle w:val="a3"/>
        <w:spacing w:line="275" w:lineRule="exact"/>
        <w:ind w:left="928" w:firstLine="0"/>
      </w:pPr>
      <w:r>
        <w:t>Совместная</w:t>
      </w:r>
      <w:r>
        <w:rPr>
          <w:spacing w:val="-4"/>
        </w:rPr>
        <w:t xml:space="preserve"> </w:t>
      </w:r>
      <w:r>
        <w:t>деятельность:</w:t>
      </w:r>
    </w:p>
    <w:p w:rsidR="006A4159" w:rsidRDefault="00DB6576">
      <w:pPr>
        <w:pStyle w:val="a3"/>
        <w:spacing w:before="41" w:line="276" w:lineRule="auto"/>
        <w:ind w:right="961"/>
      </w:pP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деятельности: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членами</w:t>
      </w:r>
      <w:r>
        <w:rPr>
          <w:spacing w:val="1"/>
        </w:rPr>
        <w:t xml:space="preserve"> </w:t>
      </w:r>
      <w:r>
        <w:t>группы (например, в случае решения задач, требующих перебора большого количества</w:t>
      </w:r>
      <w:r>
        <w:rPr>
          <w:spacing w:val="1"/>
        </w:rPr>
        <w:t xml:space="preserve"> </w:t>
      </w:r>
      <w:r>
        <w:t>вариантов, приведения примеров и контрпримеров); согласовывать мнения в ходе поиска</w:t>
      </w:r>
      <w:r>
        <w:rPr>
          <w:spacing w:val="1"/>
        </w:rPr>
        <w:t xml:space="preserve"> </w:t>
      </w:r>
      <w:r>
        <w:t>доказательств,</w:t>
      </w:r>
      <w:r>
        <w:rPr>
          <w:spacing w:val="-2"/>
        </w:rPr>
        <w:t xml:space="preserve"> </w:t>
      </w:r>
      <w:r>
        <w:t>выбора</w:t>
      </w:r>
      <w:r>
        <w:rPr>
          <w:spacing w:val="-2"/>
        </w:rPr>
        <w:t xml:space="preserve"> </w:t>
      </w:r>
      <w:r>
        <w:t>рационального</w:t>
      </w:r>
      <w:r>
        <w:rPr>
          <w:spacing w:val="-1"/>
        </w:rPr>
        <w:t xml:space="preserve"> </w:t>
      </w:r>
      <w:r>
        <w:t>способа,</w:t>
      </w:r>
      <w:r>
        <w:rPr>
          <w:spacing w:val="3"/>
        </w:rPr>
        <w:t xml:space="preserve"> </w:t>
      </w:r>
      <w:r>
        <w:t>анализа</w:t>
      </w:r>
      <w:r>
        <w:rPr>
          <w:spacing w:val="-2"/>
        </w:rPr>
        <w:t xml:space="preserve"> </w:t>
      </w:r>
      <w:r>
        <w:t>информации;</w:t>
      </w:r>
    </w:p>
    <w:p w:rsidR="006A4159" w:rsidRDefault="00DB6576">
      <w:pPr>
        <w:pStyle w:val="a3"/>
        <w:spacing w:before="1" w:line="276" w:lineRule="auto"/>
        <w:ind w:right="962"/>
      </w:pPr>
      <w:r>
        <w:t>осуществлять совместный контроль и оценку выполняемых действий, предвидеть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трудностей,</w:t>
      </w:r>
      <w:r>
        <w:rPr>
          <w:spacing w:val="1"/>
        </w:rPr>
        <w:t xml:space="preserve"> </w:t>
      </w:r>
      <w:r>
        <w:t>предусматривать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предупреждения.</w:t>
      </w:r>
    </w:p>
    <w:p w:rsidR="006A4159" w:rsidRDefault="00DB6576">
      <w:pPr>
        <w:pStyle w:val="a3"/>
        <w:ind w:left="928" w:firstLine="0"/>
      </w:pPr>
      <w:r>
        <w:lastRenderedPageBreak/>
        <w:t>ПРЕДМЕТНЫЕ</w:t>
      </w:r>
      <w:r>
        <w:rPr>
          <w:spacing w:val="-6"/>
        </w:rPr>
        <w:t xml:space="preserve"> </w:t>
      </w:r>
      <w:r>
        <w:t>РЕЗУЛЬТАТЫ</w:t>
      </w:r>
      <w:r>
        <w:rPr>
          <w:spacing w:val="-7"/>
        </w:rPr>
        <w:t xml:space="preserve"> </w:t>
      </w:r>
      <w:r>
        <w:t>ИЗУЧЕНИЯ</w:t>
      </w:r>
      <w:r>
        <w:rPr>
          <w:spacing w:val="-5"/>
        </w:rPr>
        <w:t xml:space="preserve"> </w:t>
      </w:r>
      <w:r>
        <w:t>МАТЕМАТИКИ</w:t>
      </w:r>
    </w:p>
    <w:p w:rsidR="006A4159" w:rsidRDefault="00DB6576">
      <w:pPr>
        <w:pStyle w:val="a3"/>
        <w:spacing w:before="41" w:line="278" w:lineRule="auto"/>
        <w:ind w:left="928" w:right="2982" w:firstLine="0"/>
        <w:jc w:val="left"/>
      </w:pPr>
      <w:r>
        <w:t>К концу обучения в первом классе обучающийся научится:</w:t>
      </w:r>
      <w:r>
        <w:rPr>
          <w:spacing w:val="1"/>
        </w:rPr>
        <w:t xml:space="preserve"> </w:t>
      </w:r>
      <w:r>
        <w:t>читать,</w:t>
      </w:r>
      <w:r>
        <w:rPr>
          <w:spacing w:val="-3"/>
        </w:rPr>
        <w:t xml:space="preserve"> </w:t>
      </w:r>
      <w:r>
        <w:t>записывать,</w:t>
      </w:r>
      <w:r>
        <w:rPr>
          <w:spacing w:val="-3"/>
        </w:rPr>
        <w:t xml:space="preserve"> </w:t>
      </w:r>
      <w:r>
        <w:t>сравнивать,</w:t>
      </w:r>
      <w:r>
        <w:rPr>
          <w:spacing w:val="-2"/>
        </w:rPr>
        <w:t xml:space="preserve"> </w:t>
      </w:r>
      <w:r>
        <w:t>упорядочивать</w:t>
      </w:r>
      <w:r>
        <w:rPr>
          <w:spacing w:val="-3"/>
        </w:rPr>
        <w:t xml:space="preserve"> </w:t>
      </w:r>
      <w:r>
        <w:t>числа</w:t>
      </w:r>
      <w:r>
        <w:rPr>
          <w:spacing w:val="-3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0</w:t>
      </w:r>
      <w:r>
        <w:rPr>
          <w:spacing w:val="-3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20;</w:t>
      </w:r>
    </w:p>
    <w:p w:rsidR="006A4159" w:rsidRDefault="00DB6576">
      <w:pPr>
        <w:pStyle w:val="a3"/>
        <w:spacing w:line="276" w:lineRule="auto"/>
        <w:ind w:left="928" w:right="1509" w:firstLine="0"/>
        <w:jc w:val="left"/>
      </w:pPr>
      <w:r>
        <w:t>пересчитывать различные объекты, устанавливать порядковый номер объекта;</w:t>
      </w:r>
      <w:r>
        <w:rPr>
          <w:spacing w:val="-58"/>
        </w:rPr>
        <w:t xml:space="preserve"> </w:t>
      </w:r>
      <w:r>
        <w:t>находить</w:t>
      </w:r>
      <w:r>
        <w:rPr>
          <w:spacing w:val="-1"/>
        </w:rPr>
        <w:t xml:space="preserve"> </w:t>
      </w:r>
      <w:r>
        <w:t>числа,</w:t>
      </w:r>
      <w:r>
        <w:rPr>
          <w:spacing w:val="-1"/>
        </w:rPr>
        <w:t xml:space="preserve"> </w:t>
      </w:r>
      <w:r>
        <w:t>большие/меньшие</w:t>
      </w:r>
      <w:r>
        <w:rPr>
          <w:spacing w:val="-1"/>
        </w:rPr>
        <w:t xml:space="preserve"> </w:t>
      </w:r>
      <w:r>
        <w:t>данного</w:t>
      </w:r>
      <w:r>
        <w:rPr>
          <w:spacing w:val="-1"/>
        </w:rPr>
        <w:t xml:space="preserve"> </w:t>
      </w:r>
      <w:r>
        <w:t>числа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заданное</w:t>
      </w:r>
      <w:r>
        <w:rPr>
          <w:spacing w:val="-2"/>
        </w:rPr>
        <w:t xml:space="preserve"> </w:t>
      </w:r>
      <w:r>
        <w:t>число;</w:t>
      </w:r>
    </w:p>
    <w:p w:rsidR="006A4159" w:rsidRDefault="00DB6576">
      <w:pPr>
        <w:pStyle w:val="a3"/>
        <w:spacing w:line="278" w:lineRule="auto"/>
        <w:jc w:val="left"/>
      </w:pPr>
      <w:r>
        <w:t>выполнять</w:t>
      </w:r>
      <w:r>
        <w:rPr>
          <w:spacing w:val="3"/>
        </w:rPr>
        <w:t xml:space="preserve"> </w:t>
      </w:r>
      <w:r>
        <w:t>арифметические</w:t>
      </w:r>
      <w:r>
        <w:rPr>
          <w:spacing w:val="1"/>
        </w:rPr>
        <w:t xml:space="preserve"> </w:t>
      </w:r>
      <w:r>
        <w:t>действия</w:t>
      </w:r>
      <w:r>
        <w:rPr>
          <w:spacing w:val="2"/>
        </w:rPr>
        <w:t xml:space="preserve"> </w:t>
      </w:r>
      <w:r>
        <w:t>сложения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вычитания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пределах</w:t>
      </w:r>
      <w:r>
        <w:rPr>
          <w:spacing w:val="4"/>
        </w:rPr>
        <w:t xml:space="preserve"> </w:t>
      </w:r>
      <w:r>
        <w:t>20</w:t>
      </w:r>
      <w:r>
        <w:rPr>
          <w:spacing w:val="2"/>
        </w:rPr>
        <w:t xml:space="preserve"> </w:t>
      </w:r>
      <w:r>
        <w:t>(устно</w:t>
      </w:r>
      <w:r>
        <w:rPr>
          <w:spacing w:val="2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письменно)</w:t>
      </w:r>
      <w:r>
        <w:rPr>
          <w:spacing w:val="-2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перехода</w:t>
      </w:r>
      <w:r>
        <w:rPr>
          <w:spacing w:val="-1"/>
        </w:rPr>
        <w:t xml:space="preserve"> </w:t>
      </w:r>
      <w:r>
        <w:t>через десяток;</w:t>
      </w:r>
    </w:p>
    <w:p w:rsidR="006A4159" w:rsidRDefault="00DB6576">
      <w:pPr>
        <w:pStyle w:val="a3"/>
        <w:spacing w:line="276" w:lineRule="auto"/>
        <w:ind w:right="963"/>
        <w:jc w:val="left"/>
      </w:pPr>
      <w:r>
        <w:t>называть</w:t>
      </w:r>
      <w:r>
        <w:rPr>
          <w:spacing w:val="47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различать</w:t>
      </w:r>
      <w:r>
        <w:rPr>
          <w:spacing w:val="45"/>
        </w:rPr>
        <w:t xml:space="preserve"> </w:t>
      </w:r>
      <w:r>
        <w:t>компоненты</w:t>
      </w:r>
      <w:r>
        <w:rPr>
          <w:spacing w:val="46"/>
        </w:rPr>
        <w:t xml:space="preserve"> </w:t>
      </w:r>
      <w:r>
        <w:t>действий</w:t>
      </w:r>
      <w:r>
        <w:rPr>
          <w:spacing w:val="47"/>
        </w:rPr>
        <w:t xml:space="preserve"> </w:t>
      </w:r>
      <w:r>
        <w:t>сложения</w:t>
      </w:r>
      <w:r>
        <w:rPr>
          <w:spacing w:val="46"/>
        </w:rPr>
        <w:t xml:space="preserve"> </w:t>
      </w:r>
      <w:r>
        <w:t>(слагаемые,</w:t>
      </w:r>
      <w:r>
        <w:rPr>
          <w:spacing w:val="46"/>
        </w:rPr>
        <w:t xml:space="preserve"> </w:t>
      </w:r>
      <w:r>
        <w:t>сумма)</w:t>
      </w:r>
      <w:r>
        <w:rPr>
          <w:spacing w:val="46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вычитания</w:t>
      </w:r>
      <w:r>
        <w:rPr>
          <w:spacing w:val="-1"/>
        </w:rPr>
        <w:t xml:space="preserve"> </w:t>
      </w:r>
      <w:r>
        <w:t>(уменьшаемое, вычитаемое, разность);</w:t>
      </w:r>
    </w:p>
    <w:p w:rsidR="006A4159" w:rsidRDefault="00DB6576">
      <w:pPr>
        <w:pStyle w:val="a3"/>
        <w:spacing w:line="276" w:lineRule="auto"/>
        <w:ind w:right="963"/>
        <w:jc w:val="left"/>
      </w:pPr>
      <w:r>
        <w:t>решать</w:t>
      </w:r>
      <w:r>
        <w:rPr>
          <w:spacing w:val="1"/>
        </w:rPr>
        <w:t xml:space="preserve"> </w:t>
      </w:r>
      <w:r>
        <w:t>текстовые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одно</w:t>
      </w:r>
      <w:r>
        <w:rPr>
          <w:spacing w:val="1"/>
        </w:rPr>
        <w:t xml:space="preserve"> </w:t>
      </w:r>
      <w:r>
        <w:t>действие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сложение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вычитание:</w:t>
      </w:r>
      <w:r>
        <w:rPr>
          <w:spacing w:val="1"/>
        </w:rPr>
        <w:t xml:space="preserve"> </w:t>
      </w:r>
      <w:r>
        <w:t>выделять</w:t>
      </w:r>
      <w:r>
        <w:rPr>
          <w:spacing w:val="-57"/>
        </w:rPr>
        <w:t xml:space="preserve"> </w:t>
      </w:r>
      <w:r>
        <w:t>условие</w:t>
      </w:r>
      <w:r>
        <w:rPr>
          <w:spacing w:val="-2"/>
        </w:rPr>
        <w:t xml:space="preserve"> </w:t>
      </w:r>
      <w:r>
        <w:t>и требование</w:t>
      </w:r>
      <w:r>
        <w:rPr>
          <w:spacing w:val="-1"/>
        </w:rPr>
        <w:t xml:space="preserve"> </w:t>
      </w:r>
      <w:r>
        <w:t>(вопрос);</w:t>
      </w:r>
    </w:p>
    <w:p w:rsidR="006A4159" w:rsidRDefault="00DB6576">
      <w:pPr>
        <w:pStyle w:val="a3"/>
        <w:tabs>
          <w:tab w:val="left" w:pos="2323"/>
          <w:tab w:val="left" w:pos="3438"/>
          <w:tab w:val="left" w:pos="3947"/>
          <w:tab w:val="left" w:pos="4875"/>
          <w:tab w:val="left" w:pos="6494"/>
          <w:tab w:val="left" w:pos="7417"/>
          <w:tab w:val="left" w:pos="8218"/>
        </w:tabs>
        <w:spacing w:line="276" w:lineRule="auto"/>
        <w:ind w:right="955"/>
        <w:jc w:val="left"/>
      </w:pPr>
      <w:r>
        <w:t>сравнивать</w:t>
      </w:r>
      <w:r>
        <w:tab/>
        <w:t>объекты</w:t>
      </w:r>
      <w:r>
        <w:tab/>
        <w:t>по</w:t>
      </w:r>
      <w:r>
        <w:tab/>
      </w:r>
      <w:proofErr w:type="gramStart"/>
      <w:r>
        <w:t>длине,</w:t>
      </w:r>
      <w:r>
        <w:tab/>
      </w:r>
      <w:proofErr w:type="gramEnd"/>
      <w:r>
        <w:t>устанавливая</w:t>
      </w:r>
      <w:r>
        <w:tab/>
        <w:t>между</w:t>
      </w:r>
      <w:r>
        <w:tab/>
        <w:t>ними</w:t>
      </w:r>
      <w:r>
        <w:tab/>
        <w:t>соотношение</w:t>
      </w:r>
      <w:r>
        <w:rPr>
          <w:spacing w:val="-57"/>
        </w:rPr>
        <w:t xml:space="preserve"> </w:t>
      </w:r>
      <w:r>
        <w:t>длиннее/короче</w:t>
      </w:r>
      <w:r>
        <w:rPr>
          <w:spacing w:val="-2"/>
        </w:rPr>
        <w:t xml:space="preserve"> </w:t>
      </w:r>
      <w:r>
        <w:t>(выше/ниже, шире/уже);</w:t>
      </w:r>
    </w:p>
    <w:p w:rsidR="006A4159" w:rsidRDefault="00DB6576">
      <w:pPr>
        <w:pStyle w:val="a3"/>
        <w:spacing w:line="276" w:lineRule="auto"/>
        <w:ind w:right="963"/>
        <w:jc w:val="left"/>
      </w:pPr>
      <w:r>
        <w:t>знать</w:t>
      </w:r>
      <w:r>
        <w:rPr>
          <w:spacing w:val="28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использовать</w:t>
      </w:r>
      <w:r>
        <w:rPr>
          <w:spacing w:val="28"/>
        </w:rPr>
        <w:t xml:space="preserve"> </w:t>
      </w:r>
      <w:r>
        <w:t>единицу</w:t>
      </w:r>
      <w:r>
        <w:rPr>
          <w:spacing w:val="22"/>
        </w:rPr>
        <w:t xml:space="preserve"> </w:t>
      </w:r>
      <w:r>
        <w:t>длины</w:t>
      </w:r>
      <w:r>
        <w:rPr>
          <w:spacing w:val="34"/>
        </w:rPr>
        <w:t xml:space="preserve"> </w:t>
      </w:r>
      <w:r>
        <w:t>—</w:t>
      </w:r>
      <w:r>
        <w:rPr>
          <w:spacing w:val="27"/>
        </w:rPr>
        <w:t xml:space="preserve"> </w:t>
      </w:r>
      <w:r>
        <w:t>сантиметр;</w:t>
      </w:r>
      <w:r>
        <w:rPr>
          <w:spacing w:val="30"/>
        </w:rPr>
        <w:t xml:space="preserve"> </w:t>
      </w:r>
      <w:r>
        <w:t>измерять</w:t>
      </w:r>
      <w:r>
        <w:rPr>
          <w:spacing w:val="29"/>
        </w:rPr>
        <w:t xml:space="preserve"> </w:t>
      </w:r>
      <w:r>
        <w:t>длину</w:t>
      </w:r>
      <w:r>
        <w:rPr>
          <w:spacing w:val="22"/>
        </w:rPr>
        <w:t xml:space="preserve"> </w:t>
      </w:r>
      <w:r>
        <w:t>отрезка,</w:t>
      </w:r>
      <w:r>
        <w:rPr>
          <w:spacing w:val="-57"/>
        </w:rPr>
        <w:t xml:space="preserve"> </w:t>
      </w:r>
      <w:r>
        <w:t>чертить</w:t>
      </w:r>
      <w:r>
        <w:rPr>
          <w:spacing w:val="-1"/>
        </w:rPr>
        <w:t xml:space="preserve"> </w:t>
      </w:r>
      <w:r>
        <w:t>отрезок заданной длины (в</w:t>
      </w:r>
      <w:r>
        <w:rPr>
          <w:spacing w:val="-1"/>
        </w:rPr>
        <w:t xml:space="preserve"> </w:t>
      </w:r>
      <w:r>
        <w:t>см);</w:t>
      </w:r>
    </w:p>
    <w:p w:rsidR="006A4159" w:rsidRDefault="00DB6576">
      <w:pPr>
        <w:pStyle w:val="a3"/>
        <w:ind w:left="928" w:firstLine="0"/>
        <w:jc w:val="left"/>
      </w:pPr>
      <w:r>
        <w:t>различать</w:t>
      </w:r>
      <w:r>
        <w:rPr>
          <w:spacing w:val="-3"/>
        </w:rPr>
        <w:t xml:space="preserve"> </w:t>
      </w:r>
      <w:r>
        <w:t>число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цифру;</w:t>
      </w:r>
    </w:p>
    <w:p w:rsidR="006A4159" w:rsidRDefault="00DB6576">
      <w:pPr>
        <w:pStyle w:val="a3"/>
        <w:spacing w:before="33" w:line="276" w:lineRule="auto"/>
        <w:ind w:right="963"/>
        <w:jc w:val="left"/>
      </w:pPr>
      <w:r>
        <w:t>распознавать</w:t>
      </w:r>
      <w:r>
        <w:rPr>
          <w:spacing w:val="1"/>
        </w:rPr>
        <w:t xml:space="preserve"> </w:t>
      </w:r>
      <w:r>
        <w:t>геометрические</w:t>
      </w:r>
      <w:r>
        <w:rPr>
          <w:spacing w:val="1"/>
        </w:rPr>
        <w:t xml:space="preserve"> </w:t>
      </w:r>
      <w:r>
        <w:t>фигуры: круг,</w:t>
      </w:r>
      <w:r>
        <w:rPr>
          <w:spacing w:val="1"/>
        </w:rPr>
        <w:t xml:space="preserve"> </w:t>
      </w:r>
      <w:r>
        <w:t>треугольник, прямоугольник</w:t>
      </w:r>
      <w:r>
        <w:rPr>
          <w:spacing w:val="2"/>
        </w:rPr>
        <w:t xml:space="preserve"> </w:t>
      </w:r>
      <w:r>
        <w:t>(квадрат),</w:t>
      </w:r>
      <w:r>
        <w:rPr>
          <w:spacing w:val="-57"/>
        </w:rPr>
        <w:t xml:space="preserve"> </w:t>
      </w:r>
      <w:r>
        <w:t>отрезок;</w:t>
      </w:r>
    </w:p>
    <w:p w:rsidR="006A4159" w:rsidRDefault="00DB6576">
      <w:pPr>
        <w:pStyle w:val="a3"/>
        <w:spacing w:line="278" w:lineRule="auto"/>
        <w:ind w:right="956"/>
        <w:jc w:val="left"/>
      </w:pPr>
      <w:r>
        <w:t>устанавливать</w:t>
      </w:r>
      <w:r>
        <w:rPr>
          <w:spacing w:val="3"/>
        </w:rPr>
        <w:t xml:space="preserve"> </w:t>
      </w:r>
      <w:r>
        <w:t>между</w:t>
      </w:r>
      <w:r>
        <w:rPr>
          <w:spacing w:val="-2"/>
        </w:rPr>
        <w:t xml:space="preserve"> </w:t>
      </w:r>
      <w:r>
        <w:t>объектами</w:t>
      </w:r>
      <w:r>
        <w:rPr>
          <w:spacing w:val="8"/>
        </w:rPr>
        <w:t xml:space="preserve"> </w:t>
      </w:r>
      <w:r>
        <w:t>соотношения:</w:t>
      </w:r>
      <w:r>
        <w:rPr>
          <w:spacing w:val="1"/>
        </w:rPr>
        <w:t xml:space="preserve"> </w:t>
      </w:r>
      <w:r>
        <w:t>слева/справа,</w:t>
      </w:r>
      <w:r>
        <w:rPr>
          <w:spacing w:val="2"/>
        </w:rPr>
        <w:t xml:space="preserve"> </w:t>
      </w:r>
      <w:r>
        <w:t>дальше/ближе,</w:t>
      </w:r>
      <w:r>
        <w:rPr>
          <w:spacing w:val="2"/>
        </w:rPr>
        <w:t xml:space="preserve"> </w:t>
      </w:r>
      <w:r>
        <w:t>между,</w:t>
      </w:r>
      <w:r>
        <w:rPr>
          <w:spacing w:val="-57"/>
        </w:rPr>
        <w:t xml:space="preserve"> </w:t>
      </w:r>
      <w:r>
        <w:t>перед/за,</w:t>
      </w:r>
      <w:r>
        <w:rPr>
          <w:spacing w:val="-1"/>
        </w:rPr>
        <w:t xml:space="preserve"> </w:t>
      </w:r>
      <w:r>
        <w:t>над/под;</w:t>
      </w:r>
    </w:p>
    <w:p w:rsidR="006A4159" w:rsidRDefault="00DB6576">
      <w:pPr>
        <w:pStyle w:val="a3"/>
        <w:spacing w:line="276" w:lineRule="auto"/>
        <w:jc w:val="left"/>
      </w:pPr>
      <w:r>
        <w:t>распознавать</w:t>
      </w:r>
      <w:r>
        <w:rPr>
          <w:spacing w:val="27"/>
        </w:rPr>
        <w:t xml:space="preserve"> </w:t>
      </w:r>
      <w:r>
        <w:t>верные</w:t>
      </w:r>
      <w:r>
        <w:rPr>
          <w:spacing w:val="25"/>
        </w:rPr>
        <w:t xml:space="preserve"> </w:t>
      </w:r>
      <w:r>
        <w:t>(истинные)</w:t>
      </w:r>
      <w:r>
        <w:rPr>
          <w:spacing w:val="26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неверные</w:t>
      </w:r>
      <w:r>
        <w:rPr>
          <w:spacing w:val="26"/>
        </w:rPr>
        <w:t xml:space="preserve"> </w:t>
      </w:r>
      <w:r>
        <w:t>(ложные)</w:t>
      </w:r>
      <w:r>
        <w:rPr>
          <w:spacing w:val="28"/>
        </w:rPr>
        <w:t xml:space="preserve"> </w:t>
      </w:r>
      <w:r>
        <w:t>утверждения</w:t>
      </w:r>
      <w:r>
        <w:rPr>
          <w:spacing w:val="26"/>
        </w:rPr>
        <w:t xml:space="preserve"> </w:t>
      </w:r>
      <w:r>
        <w:t>относительно</w:t>
      </w:r>
      <w:r>
        <w:rPr>
          <w:spacing w:val="-57"/>
        </w:rPr>
        <w:t xml:space="preserve"> </w:t>
      </w:r>
      <w:r>
        <w:t>заданного</w:t>
      </w:r>
      <w:r>
        <w:rPr>
          <w:spacing w:val="-1"/>
        </w:rPr>
        <w:t xml:space="preserve"> </w:t>
      </w:r>
      <w:r>
        <w:t>набора</w:t>
      </w:r>
      <w:r>
        <w:rPr>
          <w:spacing w:val="-1"/>
        </w:rPr>
        <w:t xml:space="preserve"> </w:t>
      </w:r>
      <w:r>
        <w:t>объектов/предметов;</w:t>
      </w:r>
    </w:p>
    <w:p w:rsidR="006A4159" w:rsidRDefault="00DB6576">
      <w:pPr>
        <w:pStyle w:val="a3"/>
        <w:tabs>
          <w:tab w:val="left" w:pos="2620"/>
          <w:tab w:val="left" w:pos="3769"/>
          <w:tab w:val="left" w:pos="4314"/>
          <w:tab w:val="left" w:pos="5685"/>
          <w:tab w:val="left" w:pos="6987"/>
          <w:tab w:val="left" w:pos="8225"/>
          <w:tab w:val="left" w:pos="8649"/>
        </w:tabs>
        <w:spacing w:line="278" w:lineRule="auto"/>
        <w:ind w:right="963"/>
        <w:jc w:val="left"/>
      </w:pPr>
      <w:r>
        <w:t>группировать</w:t>
      </w:r>
      <w:r>
        <w:tab/>
        <w:t>объекты</w:t>
      </w:r>
      <w:r>
        <w:tab/>
        <w:t>по</w:t>
      </w:r>
      <w:r>
        <w:tab/>
        <w:t>заданному</w:t>
      </w:r>
      <w:r>
        <w:tab/>
      </w:r>
      <w:proofErr w:type="gramStart"/>
      <w:r>
        <w:t>признаку;</w:t>
      </w:r>
      <w:r>
        <w:tab/>
      </w:r>
      <w:proofErr w:type="gramEnd"/>
      <w:r>
        <w:t>находить</w:t>
      </w:r>
      <w:r>
        <w:tab/>
        <w:t>и</w:t>
      </w:r>
      <w:r>
        <w:tab/>
      </w:r>
      <w:r>
        <w:rPr>
          <w:spacing w:val="-1"/>
        </w:rPr>
        <w:t>называть</w:t>
      </w:r>
      <w:r>
        <w:rPr>
          <w:spacing w:val="-57"/>
        </w:rPr>
        <w:t xml:space="preserve"> </w:t>
      </w:r>
      <w:r>
        <w:t>закономерности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ряду</w:t>
      </w:r>
      <w:r>
        <w:rPr>
          <w:spacing w:val="-6"/>
        </w:rPr>
        <w:t xml:space="preserve"> </w:t>
      </w:r>
      <w:r>
        <w:t>объектов повседневной</w:t>
      </w:r>
      <w:r>
        <w:rPr>
          <w:spacing w:val="-2"/>
        </w:rPr>
        <w:t xml:space="preserve"> </w:t>
      </w:r>
      <w:r>
        <w:t>жизни;</w:t>
      </w:r>
    </w:p>
    <w:p w:rsidR="006A4159" w:rsidRDefault="00DB6576">
      <w:pPr>
        <w:pStyle w:val="a3"/>
        <w:spacing w:line="276" w:lineRule="auto"/>
        <w:ind w:right="963"/>
        <w:jc w:val="left"/>
      </w:pPr>
      <w:r>
        <w:t>различать</w:t>
      </w:r>
      <w:r>
        <w:rPr>
          <w:spacing w:val="45"/>
        </w:rPr>
        <w:t xml:space="preserve"> </w:t>
      </w:r>
      <w:r>
        <w:t>строки</w:t>
      </w:r>
      <w:r>
        <w:rPr>
          <w:spacing w:val="42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столбцы</w:t>
      </w:r>
      <w:r>
        <w:rPr>
          <w:spacing w:val="43"/>
        </w:rPr>
        <w:t xml:space="preserve"> </w:t>
      </w:r>
      <w:r>
        <w:t>таблицы,</w:t>
      </w:r>
      <w:r>
        <w:rPr>
          <w:spacing w:val="43"/>
        </w:rPr>
        <w:t xml:space="preserve"> </w:t>
      </w:r>
      <w:r>
        <w:t>вносить</w:t>
      </w:r>
      <w:r>
        <w:rPr>
          <w:spacing w:val="45"/>
        </w:rPr>
        <w:t xml:space="preserve"> </w:t>
      </w:r>
      <w:r>
        <w:t>данное</w:t>
      </w:r>
      <w:r>
        <w:rPr>
          <w:spacing w:val="43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таблицу,</w:t>
      </w:r>
      <w:r>
        <w:rPr>
          <w:spacing w:val="44"/>
        </w:rPr>
        <w:t xml:space="preserve"> </w:t>
      </w:r>
      <w:r>
        <w:t>извлекать</w:t>
      </w:r>
      <w:r>
        <w:rPr>
          <w:spacing w:val="-57"/>
        </w:rPr>
        <w:t xml:space="preserve"> </w:t>
      </w:r>
      <w:r>
        <w:t>данное/данные</w:t>
      </w:r>
      <w:r>
        <w:rPr>
          <w:spacing w:val="-3"/>
        </w:rPr>
        <w:t xml:space="preserve"> </w:t>
      </w:r>
      <w:r>
        <w:t>из таблицы;</w:t>
      </w:r>
    </w:p>
    <w:p w:rsidR="006A4159" w:rsidRDefault="00DB6576">
      <w:pPr>
        <w:pStyle w:val="a3"/>
        <w:spacing w:before="74" w:line="276" w:lineRule="auto"/>
        <w:ind w:left="928" w:right="3103" w:firstLine="0"/>
        <w:jc w:val="left"/>
      </w:pPr>
      <w:r>
        <w:t>сравнивать два объекта (числа, геометрические фигуры);</w:t>
      </w:r>
      <w:r>
        <w:rPr>
          <w:spacing w:val="1"/>
        </w:rPr>
        <w:t xml:space="preserve"> </w:t>
      </w:r>
      <w:r>
        <w:t>распределять объекты на две группы по заданному основанию.</w:t>
      </w:r>
      <w:r>
        <w:rPr>
          <w:spacing w:val="-57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концу</w:t>
      </w:r>
      <w:r>
        <w:rPr>
          <w:spacing w:val="-9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втором</w:t>
      </w:r>
      <w:r>
        <w:rPr>
          <w:spacing w:val="-2"/>
        </w:rPr>
        <w:t xml:space="preserve"> </w:t>
      </w:r>
      <w:r>
        <w:t>классе</w:t>
      </w:r>
      <w:r>
        <w:rPr>
          <w:spacing w:val="-2"/>
        </w:rPr>
        <w:t xml:space="preserve"> </w:t>
      </w:r>
      <w:r>
        <w:t>обучающийся</w:t>
      </w:r>
      <w:r>
        <w:rPr>
          <w:spacing w:val="-1"/>
        </w:rPr>
        <w:t xml:space="preserve"> </w:t>
      </w:r>
      <w:r>
        <w:t>научится:</w:t>
      </w:r>
    </w:p>
    <w:p w:rsidR="006A4159" w:rsidRDefault="00DB6576">
      <w:pPr>
        <w:pStyle w:val="a3"/>
        <w:spacing w:before="1"/>
        <w:ind w:left="928" w:firstLine="0"/>
        <w:jc w:val="left"/>
      </w:pPr>
      <w:r>
        <w:t>читать,</w:t>
      </w:r>
      <w:r>
        <w:rPr>
          <w:spacing w:val="-3"/>
        </w:rPr>
        <w:t xml:space="preserve"> </w:t>
      </w:r>
      <w:r>
        <w:t>записывать,</w:t>
      </w:r>
      <w:r>
        <w:rPr>
          <w:spacing w:val="-3"/>
        </w:rPr>
        <w:t xml:space="preserve"> </w:t>
      </w:r>
      <w:r>
        <w:t>сравнивать, упорядочивать</w:t>
      </w:r>
      <w:r>
        <w:rPr>
          <w:spacing w:val="-3"/>
        </w:rPr>
        <w:t xml:space="preserve"> </w:t>
      </w:r>
      <w:r>
        <w:t>числа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пределах 100;</w:t>
      </w:r>
    </w:p>
    <w:p w:rsidR="006A4159" w:rsidRDefault="00DB6576">
      <w:pPr>
        <w:pStyle w:val="a3"/>
        <w:spacing w:before="41" w:line="276" w:lineRule="auto"/>
        <w:ind w:right="964"/>
      </w:pPr>
      <w:r>
        <w:t>находить число большее/меньшее данного числа на заданное число (в пределах</w:t>
      </w:r>
      <w:r>
        <w:rPr>
          <w:spacing w:val="1"/>
        </w:rPr>
        <w:t xml:space="preserve"> </w:t>
      </w:r>
      <w:r>
        <w:t>100);</w:t>
      </w:r>
      <w:r>
        <w:rPr>
          <w:spacing w:val="-1"/>
        </w:rPr>
        <w:t xml:space="preserve"> </w:t>
      </w:r>
      <w:r>
        <w:t>большее</w:t>
      </w:r>
      <w:r>
        <w:rPr>
          <w:spacing w:val="-1"/>
        </w:rPr>
        <w:t xml:space="preserve"> </w:t>
      </w:r>
      <w:r>
        <w:t>данного числа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заданное</w:t>
      </w:r>
      <w:r>
        <w:rPr>
          <w:spacing w:val="-2"/>
        </w:rPr>
        <w:t xml:space="preserve"> </w:t>
      </w:r>
      <w:r>
        <w:t>число</w:t>
      </w:r>
      <w:r>
        <w:rPr>
          <w:spacing w:val="-1"/>
        </w:rPr>
        <w:t xml:space="preserve"> </w:t>
      </w:r>
      <w:r>
        <w:t>раз (в</w:t>
      </w:r>
      <w:r>
        <w:rPr>
          <w:spacing w:val="-1"/>
        </w:rPr>
        <w:t xml:space="preserve"> </w:t>
      </w:r>
      <w:r>
        <w:t>пределах</w:t>
      </w:r>
      <w:r>
        <w:rPr>
          <w:spacing w:val="2"/>
        </w:rPr>
        <w:t xml:space="preserve"> </w:t>
      </w:r>
      <w:r>
        <w:t>20);</w:t>
      </w:r>
    </w:p>
    <w:p w:rsidR="006A4159" w:rsidRDefault="00DB6576">
      <w:pPr>
        <w:pStyle w:val="a3"/>
        <w:spacing w:line="276" w:lineRule="auto"/>
        <w:ind w:right="956"/>
      </w:pPr>
      <w:r>
        <w:t>устанавливать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вычислении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числового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(со</w:t>
      </w:r>
      <w:r>
        <w:rPr>
          <w:spacing w:val="1"/>
        </w:rPr>
        <w:t xml:space="preserve"> </w:t>
      </w:r>
      <w:r>
        <w:t>скобками/без</w:t>
      </w:r>
      <w:r>
        <w:rPr>
          <w:spacing w:val="1"/>
        </w:rPr>
        <w:t xml:space="preserve"> </w:t>
      </w:r>
      <w:r>
        <w:t>скобок),</w:t>
      </w:r>
      <w:r>
        <w:rPr>
          <w:spacing w:val="1"/>
        </w:rPr>
        <w:t xml:space="preserve"> </w:t>
      </w:r>
      <w:r>
        <w:t>содержащего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сложения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вычитания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100;</w:t>
      </w:r>
    </w:p>
    <w:p w:rsidR="006A4159" w:rsidRDefault="00DB6576">
      <w:pPr>
        <w:pStyle w:val="a3"/>
        <w:spacing w:line="276" w:lineRule="auto"/>
        <w:ind w:right="953"/>
      </w:pPr>
      <w:r>
        <w:t>выполнять арифметические действия: сложение и вычитание, в пределах 100 —</w:t>
      </w:r>
      <w:r>
        <w:rPr>
          <w:spacing w:val="1"/>
        </w:rPr>
        <w:t xml:space="preserve"> </w:t>
      </w:r>
      <w:r>
        <w:t>устно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письменно;</w:t>
      </w:r>
      <w:r>
        <w:rPr>
          <w:spacing w:val="1"/>
        </w:rPr>
        <w:t xml:space="preserve"> </w:t>
      </w:r>
      <w:r>
        <w:t>умножение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50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таблицы</w:t>
      </w:r>
      <w:r>
        <w:rPr>
          <w:spacing w:val="1"/>
        </w:rPr>
        <w:t xml:space="preserve"> </w:t>
      </w:r>
      <w:r>
        <w:t>умножения;</w:t>
      </w:r>
    </w:p>
    <w:p w:rsidR="006A4159" w:rsidRDefault="00DB6576">
      <w:pPr>
        <w:pStyle w:val="a3"/>
        <w:spacing w:before="1" w:line="276" w:lineRule="auto"/>
        <w:ind w:right="965"/>
      </w:pPr>
      <w:r>
        <w:t>называть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компоненты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умножения</w:t>
      </w:r>
      <w:r>
        <w:rPr>
          <w:spacing w:val="61"/>
        </w:rPr>
        <w:t xml:space="preserve"> </w:t>
      </w:r>
      <w:r>
        <w:t>(множители,</w:t>
      </w:r>
      <w:r>
        <w:rPr>
          <w:spacing w:val="1"/>
        </w:rPr>
        <w:t xml:space="preserve"> </w:t>
      </w:r>
      <w:r>
        <w:t>произведение);</w:t>
      </w:r>
      <w:r>
        <w:rPr>
          <w:spacing w:val="-1"/>
        </w:rPr>
        <w:t xml:space="preserve"> </w:t>
      </w:r>
      <w:r>
        <w:t>деления (делимое, делитель, частное);</w:t>
      </w:r>
    </w:p>
    <w:p w:rsidR="006A4159" w:rsidRDefault="00DB6576">
      <w:pPr>
        <w:pStyle w:val="a3"/>
        <w:spacing w:line="275" w:lineRule="exact"/>
        <w:ind w:left="928" w:firstLine="0"/>
      </w:pPr>
      <w:r>
        <w:lastRenderedPageBreak/>
        <w:t>находить</w:t>
      </w:r>
      <w:r>
        <w:rPr>
          <w:spacing w:val="-6"/>
        </w:rPr>
        <w:t xml:space="preserve"> </w:t>
      </w:r>
      <w:r>
        <w:t>неизвестный</w:t>
      </w:r>
      <w:r>
        <w:rPr>
          <w:spacing w:val="-5"/>
        </w:rPr>
        <w:t xml:space="preserve"> </w:t>
      </w:r>
      <w:r>
        <w:t>компонент</w:t>
      </w:r>
      <w:r>
        <w:rPr>
          <w:spacing w:val="-3"/>
        </w:rPr>
        <w:t xml:space="preserve"> </w:t>
      </w:r>
      <w:r>
        <w:t>сложения,</w:t>
      </w:r>
      <w:r>
        <w:rPr>
          <w:spacing w:val="-3"/>
        </w:rPr>
        <w:t xml:space="preserve"> </w:t>
      </w:r>
      <w:r>
        <w:t>вычитания;</w:t>
      </w:r>
    </w:p>
    <w:p w:rsidR="006A4159" w:rsidRDefault="00DB6576">
      <w:pPr>
        <w:pStyle w:val="a3"/>
        <w:spacing w:before="43" w:line="276" w:lineRule="auto"/>
        <w:ind w:right="957"/>
      </w:pPr>
      <w:r>
        <w:t>использовать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единицы</w:t>
      </w:r>
      <w:r>
        <w:rPr>
          <w:spacing w:val="1"/>
        </w:rPr>
        <w:t xml:space="preserve"> </w:t>
      </w:r>
      <w:r>
        <w:t>величин</w:t>
      </w:r>
      <w:r>
        <w:rPr>
          <w:spacing w:val="1"/>
        </w:rPr>
        <w:t xml:space="preserve"> </w:t>
      </w:r>
      <w:r>
        <w:t>длины</w:t>
      </w:r>
      <w:r>
        <w:rPr>
          <w:spacing w:val="1"/>
        </w:rPr>
        <w:t xml:space="preserve"> </w:t>
      </w:r>
      <w:r>
        <w:t>(сантиметр,</w:t>
      </w:r>
      <w:r>
        <w:rPr>
          <w:spacing w:val="1"/>
        </w:rPr>
        <w:t xml:space="preserve"> </w:t>
      </w:r>
      <w:r>
        <w:t>дециметр,</w:t>
      </w:r>
      <w:r>
        <w:rPr>
          <w:spacing w:val="1"/>
        </w:rPr>
        <w:t xml:space="preserve"> </w:t>
      </w:r>
      <w:r>
        <w:t>метр),</w:t>
      </w:r>
      <w:r>
        <w:rPr>
          <w:spacing w:val="1"/>
        </w:rPr>
        <w:t xml:space="preserve"> </w:t>
      </w:r>
      <w:r>
        <w:t>массы</w:t>
      </w:r>
      <w:r>
        <w:rPr>
          <w:spacing w:val="1"/>
        </w:rPr>
        <w:t xml:space="preserve"> </w:t>
      </w:r>
      <w:r>
        <w:t>(килограмм),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(минута,</w:t>
      </w:r>
      <w:r>
        <w:rPr>
          <w:spacing w:val="1"/>
        </w:rPr>
        <w:t xml:space="preserve"> </w:t>
      </w:r>
      <w:r>
        <w:t>час);</w:t>
      </w:r>
      <w:r>
        <w:rPr>
          <w:spacing w:val="60"/>
        </w:rPr>
        <w:t xml:space="preserve"> </w:t>
      </w:r>
      <w:r>
        <w:t>стоимости</w:t>
      </w:r>
      <w:r>
        <w:rPr>
          <w:spacing w:val="1"/>
        </w:rPr>
        <w:t xml:space="preserve"> </w:t>
      </w:r>
      <w:r>
        <w:t>(рубль,</w:t>
      </w:r>
      <w:r>
        <w:rPr>
          <w:spacing w:val="-1"/>
        </w:rPr>
        <w:t xml:space="preserve"> </w:t>
      </w:r>
      <w:r>
        <w:t>копейка);</w:t>
      </w:r>
      <w:r>
        <w:rPr>
          <w:spacing w:val="-1"/>
        </w:rPr>
        <w:t xml:space="preserve"> </w:t>
      </w:r>
      <w:r>
        <w:t>преобразовывать</w:t>
      </w:r>
      <w:r>
        <w:rPr>
          <w:spacing w:val="-1"/>
        </w:rPr>
        <w:t xml:space="preserve"> </w:t>
      </w:r>
      <w:r>
        <w:t>одни</w:t>
      </w:r>
      <w:r>
        <w:rPr>
          <w:spacing w:val="-1"/>
        </w:rPr>
        <w:t xml:space="preserve"> </w:t>
      </w:r>
      <w:r>
        <w:t>единицы</w:t>
      </w:r>
      <w:r>
        <w:rPr>
          <w:spacing w:val="-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величин в</w:t>
      </w:r>
      <w:r>
        <w:rPr>
          <w:spacing w:val="-2"/>
        </w:rPr>
        <w:t xml:space="preserve"> </w:t>
      </w:r>
      <w:r>
        <w:t>другие;</w:t>
      </w:r>
    </w:p>
    <w:p w:rsidR="006A4159" w:rsidRDefault="00DB6576">
      <w:pPr>
        <w:pStyle w:val="a3"/>
        <w:spacing w:line="276" w:lineRule="auto"/>
        <w:ind w:right="955"/>
      </w:pPr>
      <w:r>
        <w:t>определять с помощью измерительных инструментов длину; определять время 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часов;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прикидку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измерений;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величины</w:t>
      </w:r>
      <w:r>
        <w:rPr>
          <w:spacing w:val="57"/>
        </w:rPr>
        <w:t xml:space="preserve"> </w:t>
      </w:r>
      <w:r>
        <w:t>длины,</w:t>
      </w:r>
      <w:r>
        <w:rPr>
          <w:spacing w:val="58"/>
        </w:rPr>
        <w:t xml:space="preserve"> </w:t>
      </w:r>
      <w:r>
        <w:t>массы,</w:t>
      </w:r>
      <w:r>
        <w:rPr>
          <w:spacing w:val="57"/>
        </w:rPr>
        <w:t xml:space="preserve"> </w:t>
      </w:r>
      <w:r>
        <w:t>времени,</w:t>
      </w:r>
      <w:r>
        <w:rPr>
          <w:spacing w:val="59"/>
        </w:rPr>
        <w:t xml:space="preserve"> </w:t>
      </w:r>
      <w:r>
        <w:t>стоимости,</w:t>
      </w:r>
      <w:r>
        <w:rPr>
          <w:spacing w:val="1"/>
        </w:rPr>
        <w:t xml:space="preserve"> </w:t>
      </w:r>
      <w:r>
        <w:t>устанавливая</w:t>
      </w:r>
      <w:r>
        <w:rPr>
          <w:spacing w:val="59"/>
        </w:rPr>
        <w:t xml:space="preserve"> </w:t>
      </w:r>
      <w:r>
        <w:t>между</w:t>
      </w:r>
      <w:r>
        <w:rPr>
          <w:spacing w:val="55"/>
        </w:rPr>
        <w:t xml:space="preserve"> </w:t>
      </w:r>
      <w:r>
        <w:t>ними</w:t>
      </w:r>
      <w:r>
        <w:rPr>
          <w:spacing w:val="57"/>
        </w:rPr>
        <w:t xml:space="preserve"> </w:t>
      </w:r>
      <w:r>
        <w:t>соотношение</w:t>
      </w:r>
    </w:p>
    <w:p w:rsidR="006A4159" w:rsidRDefault="00DB6576">
      <w:pPr>
        <w:pStyle w:val="a3"/>
        <w:ind w:firstLine="0"/>
      </w:pPr>
      <w:r>
        <w:t>«больше/меньше</w:t>
      </w:r>
      <w:r>
        <w:rPr>
          <w:spacing w:val="-6"/>
        </w:rPr>
        <w:t xml:space="preserve"> </w:t>
      </w:r>
      <w:r>
        <w:t>на»;</w:t>
      </w:r>
    </w:p>
    <w:p w:rsidR="006A4159" w:rsidRDefault="00DB6576">
      <w:pPr>
        <w:pStyle w:val="a3"/>
        <w:spacing w:before="40" w:line="276" w:lineRule="auto"/>
        <w:ind w:right="958"/>
      </w:pPr>
      <w:r>
        <w:t>решать текстовые задачи в одно-два действия: представлять задачу (краткая запись,</w:t>
      </w:r>
      <w:r>
        <w:rPr>
          <w:spacing w:val="-57"/>
        </w:rPr>
        <w:t xml:space="preserve"> </w:t>
      </w:r>
      <w:r>
        <w:t>рисунок, таблица или другая модель); планировать ход решения текстовой задачи в два</w:t>
      </w:r>
      <w:r>
        <w:rPr>
          <w:spacing w:val="1"/>
        </w:rPr>
        <w:t xml:space="preserve"> </w:t>
      </w:r>
      <w:r>
        <w:t>действия,</w:t>
      </w:r>
      <w:r>
        <w:rPr>
          <w:spacing w:val="-2"/>
        </w:rPr>
        <w:t xml:space="preserve"> </w:t>
      </w:r>
      <w:r>
        <w:t>оформлять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виде</w:t>
      </w:r>
      <w:r>
        <w:rPr>
          <w:spacing w:val="-2"/>
        </w:rPr>
        <w:t xml:space="preserve"> </w:t>
      </w:r>
      <w:r>
        <w:t>арифметического</w:t>
      </w:r>
      <w:r>
        <w:rPr>
          <w:spacing w:val="-1"/>
        </w:rPr>
        <w:t xml:space="preserve"> </w:t>
      </w:r>
      <w:r>
        <w:t>действия/действий,</w:t>
      </w:r>
      <w:r>
        <w:rPr>
          <w:spacing w:val="-2"/>
        </w:rPr>
        <w:t xml:space="preserve"> </w:t>
      </w:r>
      <w:r>
        <w:t>записывать</w:t>
      </w:r>
      <w:r>
        <w:rPr>
          <w:spacing w:val="-1"/>
        </w:rPr>
        <w:t xml:space="preserve"> </w:t>
      </w:r>
      <w:r>
        <w:t>ответ;</w:t>
      </w:r>
    </w:p>
    <w:p w:rsidR="006A4159" w:rsidRDefault="00DB6576">
      <w:pPr>
        <w:pStyle w:val="a3"/>
        <w:spacing w:before="1" w:line="276" w:lineRule="auto"/>
        <w:ind w:right="960"/>
      </w:pPr>
      <w:r>
        <w:t>различать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геометрические</w:t>
      </w:r>
      <w:r>
        <w:rPr>
          <w:spacing w:val="1"/>
        </w:rPr>
        <w:t xml:space="preserve"> </w:t>
      </w:r>
      <w:r>
        <w:t>фигуры:</w:t>
      </w:r>
      <w:r>
        <w:rPr>
          <w:spacing w:val="1"/>
        </w:rPr>
        <w:t xml:space="preserve"> </w:t>
      </w:r>
      <w:r>
        <w:t>прямой</w:t>
      </w:r>
      <w:r>
        <w:rPr>
          <w:spacing w:val="1"/>
        </w:rPr>
        <w:t xml:space="preserve"> </w:t>
      </w:r>
      <w:r>
        <w:t>угол;</w:t>
      </w:r>
      <w:r>
        <w:rPr>
          <w:spacing w:val="1"/>
        </w:rPr>
        <w:t xml:space="preserve"> </w:t>
      </w:r>
      <w:r>
        <w:t>ломаную,</w:t>
      </w:r>
      <w:r>
        <w:rPr>
          <w:spacing w:val="1"/>
        </w:rPr>
        <w:t xml:space="preserve"> </w:t>
      </w:r>
      <w:r>
        <w:t>многоугольник;</w:t>
      </w:r>
      <w:r>
        <w:rPr>
          <w:spacing w:val="-2"/>
        </w:rPr>
        <w:t xml:space="preserve"> </w:t>
      </w:r>
      <w:r>
        <w:t>выделять</w:t>
      </w:r>
      <w:r>
        <w:rPr>
          <w:spacing w:val="-1"/>
        </w:rPr>
        <w:t xml:space="preserve"> </w:t>
      </w:r>
      <w:r>
        <w:t>среди</w:t>
      </w:r>
      <w:r>
        <w:rPr>
          <w:spacing w:val="-1"/>
        </w:rPr>
        <w:t xml:space="preserve"> </w:t>
      </w:r>
      <w:r>
        <w:t>четырехугольников</w:t>
      </w:r>
      <w:r>
        <w:rPr>
          <w:spacing w:val="-1"/>
        </w:rPr>
        <w:t xml:space="preserve"> </w:t>
      </w:r>
      <w:r>
        <w:t>прямоугольники,</w:t>
      </w:r>
      <w:r>
        <w:rPr>
          <w:spacing w:val="-5"/>
        </w:rPr>
        <w:t xml:space="preserve"> </w:t>
      </w:r>
      <w:r>
        <w:t>квадраты;</w:t>
      </w:r>
    </w:p>
    <w:p w:rsidR="006A4159" w:rsidRDefault="00DB6576">
      <w:pPr>
        <w:pStyle w:val="a3"/>
        <w:spacing w:line="276" w:lineRule="auto"/>
        <w:ind w:right="963"/>
      </w:pPr>
      <w:r>
        <w:t>на бумаге в клетку изображать ломаную, многоугольник; чертить прямой</w:t>
      </w:r>
      <w:r>
        <w:rPr>
          <w:spacing w:val="1"/>
        </w:rPr>
        <w:t xml:space="preserve"> </w:t>
      </w:r>
      <w:r>
        <w:t>угол,</w:t>
      </w:r>
      <w:r>
        <w:rPr>
          <w:spacing w:val="1"/>
        </w:rPr>
        <w:t xml:space="preserve"> </w:t>
      </w:r>
      <w:r>
        <w:t>прямоугольник с заданными длинами сторон; использовать для выполнения построений</w:t>
      </w:r>
      <w:r>
        <w:rPr>
          <w:spacing w:val="1"/>
        </w:rPr>
        <w:t xml:space="preserve"> </w:t>
      </w:r>
      <w:r>
        <w:t>линейку,</w:t>
      </w:r>
      <w:r>
        <w:rPr>
          <w:spacing w:val="3"/>
        </w:rPr>
        <w:t xml:space="preserve"> </w:t>
      </w:r>
      <w:r>
        <w:t>угольник;</w:t>
      </w:r>
    </w:p>
    <w:p w:rsidR="006A4159" w:rsidRDefault="00DB6576">
      <w:pPr>
        <w:pStyle w:val="a3"/>
        <w:ind w:left="928" w:firstLine="0"/>
      </w:pPr>
      <w:r>
        <w:t>выполнять</w:t>
      </w:r>
      <w:r>
        <w:rPr>
          <w:spacing w:val="-5"/>
        </w:rPr>
        <w:t xml:space="preserve"> </w:t>
      </w:r>
      <w:r>
        <w:t>измерение</w:t>
      </w:r>
      <w:r>
        <w:rPr>
          <w:spacing w:val="-3"/>
        </w:rPr>
        <w:t xml:space="preserve"> </w:t>
      </w:r>
      <w:r>
        <w:t>длин</w:t>
      </w:r>
      <w:r>
        <w:rPr>
          <w:spacing w:val="-2"/>
        </w:rPr>
        <w:t xml:space="preserve"> </w:t>
      </w:r>
      <w:r>
        <w:t>реальных</w:t>
      </w:r>
      <w:r>
        <w:rPr>
          <w:spacing w:val="-1"/>
        </w:rPr>
        <w:t xml:space="preserve"> </w:t>
      </w:r>
      <w:r>
        <w:t>объектов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линейки;</w:t>
      </w:r>
    </w:p>
    <w:p w:rsidR="006A4159" w:rsidRDefault="00DB6576">
      <w:pPr>
        <w:pStyle w:val="a3"/>
        <w:spacing w:before="41" w:line="278" w:lineRule="auto"/>
        <w:ind w:right="961"/>
      </w:pPr>
      <w:r>
        <w:t>находить</w:t>
      </w:r>
      <w:r>
        <w:rPr>
          <w:spacing w:val="1"/>
        </w:rPr>
        <w:t xml:space="preserve"> </w:t>
      </w:r>
      <w:r>
        <w:t>длину</w:t>
      </w:r>
      <w:r>
        <w:rPr>
          <w:spacing w:val="1"/>
        </w:rPr>
        <w:t xml:space="preserve"> </w:t>
      </w:r>
      <w:r>
        <w:t>ломаной,</w:t>
      </w:r>
      <w:r>
        <w:rPr>
          <w:spacing w:val="1"/>
        </w:rPr>
        <w:t xml:space="preserve"> </w:t>
      </w:r>
      <w:r>
        <w:t>состоящей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двух-трех</w:t>
      </w:r>
      <w:r>
        <w:rPr>
          <w:spacing w:val="1"/>
        </w:rPr>
        <w:t xml:space="preserve"> </w:t>
      </w:r>
      <w:r>
        <w:t>звеньев,</w:t>
      </w:r>
      <w:r>
        <w:rPr>
          <w:spacing w:val="1"/>
        </w:rPr>
        <w:t xml:space="preserve"> </w:t>
      </w:r>
      <w:r>
        <w:t>периметр</w:t>
      </w:r>
      <w:r>
        <w:rPr>
          <w:spacing w:val="1"/>
        </w:rPr>
        <w:t xml:space="preserve"> </w:t>
      </w:r>
      <w:r>
        <w:t>прямоугольника</w:t>
      </w:r>
      <w:r>
        <w:rPr>
          <w:spacing w:val="-2"/>
        </w:rPr>
        <w:t xml:space="preserve"> </w:t>
      </w:r>
      <w:r>
        <w:t>(квадрата);</w:t>
      </w:r>
    </w:p>
    <w:p w:rsidR="006A4159" w:rsidRDefault="00DB6576">
      <w:pPr>
        <w:pStyle w:val="a3"/>
        <w:spacing w:line="272" w:lineRule="exact"/>
        <w:ind w:left="928" w:firstLine="0"/>
      </w:pPr>
      <w:r>
        <w:t>распознавать</w:t>
      </w:r>
      <w:r>
        <w:rPr>
          <w:spacing w:val="56"/>
        </w:rPr>
        <w:t xml:space="preserve"> </w:t>
      </w:r>
      <w:r>
        <w:t>верные</w:t>
      </w:r>
      <w:r>
        <w:rPr>
          <w:spacing w:val="54"/>
        </w:rPr>
        <w:t xml:space="preserve"> </w:t>
      </w:r>
      <w:r>
        <w:t>(истинные)</w:t>
      </w:r>
      <w:r>
        <w:rPr>
          <w:spacing w:val="55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неверные</w:t>
      </w:r>
      <w:r>
        <w:rPr>
          <w:spacing w:val="54"/>
        </w:rPr>
        <w:t xml:space="preserve"> </w:t>
      </w:r>
      <w:r>
        <w:t>(ложные)</w:t>
      </w:r>
      <w:r>
        <w:rPr>
          <w:spacing w:val="57"/>
        </w:rPr>
        <w:t xml:space="preserve"> </w:t>
      </w:r>
      <w:r>
        <w:t>утверждения</w:t>
      </w:r>
      <w:r>
        <w:rPr>
          <w:spacing w:val="55"/>
        </w:rPr>
        <w:t xml:space="preserve"> </w:t>
      </w:r>
      <w:r>
        <w:t>со</w:t>
      </w:r>
      <w:r>
        <w:rPr>
          <w:spacing w:val="56"/>
        </w:rPr>
        <w:t xml:space="preserve"> </w:t>
      </w:r>
      <w:r>
        <w:t>словами</w:t>
      </w:r>
    </w:p>
    <w:p w:rsidR="006A4159" w:rsidRDefault="00DB6576">
      <w:pPr>
        <w:pStyle w:val="a3"/>
        <w:spacing w:before="41" w:line="276" w:lineRule="auto"/>
        <w:ind w:left="928" w:right="966" w:hanging="708"/>
      </w:pPr>
      <w:r>
        <w:t>«все», «каждый»; проводить одно-двухшаговые логические рассуждения и делать выводы;</w:t>
      </w:r>
      <w:r>
        <w:rPr>
          <w:spacing w:val="-57"/>
        </w:rPr>
        <w:t xml:space="preserve"> </w:t>
      </w:r>
      <w:r>
        <w:t>находить</w:t>
      </w:r>
      <w:r>
        <w:rPr>
          <w:spacing w:val="110"/>
        </w:rPr>
        <w:t xml:space="preserve"> </w:t>
      </w:r>
      <w:r>
        <w:t>общий</w:t>
      </w:r>
      <w:r>
        <w:rPr>
          <w:spacing w:val="110"/>
        </w:rPr>
        <w:t xml:space="preserve"> </w:t>
      </w:r>
      <w:r>
        <w:t>признак</w:t>
      </w:r>
      <w:r>
        <w:rPr>
          <w:spacing w:val="110"/>
        </w:rPr>
        <w:t xml:space="preserve"> </w:t>
      </w:r>
      <w:r>
        <w:t>группы</w:t>
      </w:r>
      <w:r>
        <w:rPr>
          <w:spacing w:val="112"/>
        </w:rPr>
        <w:t xml:space="preserve"> </w:t>
      </w:r>
      <w:r>
        <w:t>математических</w:t>
      </w:r>
      <w:r>
        <w:rPr>
          <w:spacing w:val="112"/>
        </w:rPr>
        <w:t xml:space="preserve"> </w:t>
      </w:r>
      <w:r>
        <w:t>объектов</w:t>
      </w:r>
      <w:r>
        <w:rPr>
          <w:spacing w:val="109"/>
        </w:rPr>
        <w:t xml:space="preserve"> </w:t>
      </w:r>
      <w:r>
        <w:t>(чисел,</w:t>
      </w:r>
      <w:r>
        <w:rPr>
          <w:spacing w:val="111"/>
        </w:rPr>
        <w:t xml:space="preserve"> </w:t>
      </w:r>
      <w:r>
        <w:t>величин,</w:t>
      </w:r>
    </w:p>
    <w:p w:rsidR="006A4159" w:rsidRDefault="00DB6576">
      <w:pPr>
        <w:pStyle w:val="a3"/>
        <w:spacing w:before="1"/>
        <w:ind w:firstLine="0"/>
      </w:pPr>
      <w:r>
        <w:t>геометрических</w:t>
      </w:r>
      <w:r>
        <w:rPr>
          <w:spacing w:val="-3"/>
        </w:rPr>
        <w:t xml:space="preserve"> </w:t>
      </w:r>
      <w:r>
        <w:t>фигур);</w:t>
      </w:r>
    </w:p>
    <w:p w:rsidR="006A4159" w:rsidRDefault="00DB6576">
      <w:pPr>
        <w:pStyle w:val="a3"/>
        <w:spacing w:before="41"/>
        <w:ind w:left="928" w:firstLine="0"/>
      </w:pPr>
      <w:r>
        <w:t>находить</w:t>
      </w:r>
      <w:r>
        <w:rPr>
          <w:spacing w:val="-5"/>
        </w:rPr>
        <w:t xml:space="preserve"> </w:t>
      </w:r>
      <w:r>
        <w:t>закономерность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ряду</w:t>
      </w:r>
      <w:r>
        <w:rPr>
          <w:spacing w:val="-10"/>
        </w:rPr>
        <w:t xml:space="preserve"> </w:t>
      </w:r>
      <w:r>
        <w:t>объектов</w:t>
      </w:r>
      <w:r>
        <w:rPr>
          <w:spacing w:val="-3"/>
        </w:rPr>
        <w:t xml:space="preserve"> </w:t>
      </w:r>
      <w:r>
        <w:t>(чисел,</w:t>
      </w:r>
      <w:r>
        <w:rPr>
          <w:spacing w:val="-3"/>
        </w:rPr>
        <w:t xml:space="preserve"> </w:t>
      </w:r>
      <w:r>
        <w:t>геометрических фигур);</w:t>
      </w:r>
    </w:p>
    <w:p w:rsidR="006A4159" w:rsidRDefault="00DB6576">
      <w:pPr>
        <w:pStyle w:val="a3"/>
        <w:spacing w:before="74" w:line="276" w:lineRule="auto"/>
        <w:ind w:right="962"/>
      </w:pPr>
      <w:r>
        <w:t>представлять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заданной</w:t>
      </w:r>
      <w:r>
        <w:rPr>
          <w:spacing w:val="1"/>
        </w:rPr>
        <w:t xml:space="preserve"> </w:t>
      </w:r>
      <w:r>
        <w:t>форме:</w:t>
      </w:r>
      <w:r>
        <w:rPr>
          <w:spacing w:val="1"/>
        </w:rPr>
        <w:t xml:space="preserve"> </w:t>
      </w:r>
      <w:r>
        <w:t>дополнять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числами,</w:t>
      </w:r>
      <w:r>
        <w:rPr>
          <w:spacing w:val="-57"/>
        </w:rPr>
        <w:t xml:space="preserve"> </w:t>
      </w:r>
      <w:r>
        <w:t>заполнять строку/столбец таблицы, указывать числовые данные на рисунке (изображении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фигур);</w:t>
      </w:r>
    </w:p>
    <w:p w:rsidR="006A4159" w:rsidRDefault="00DB6576">
      <w:pPr>
        <w:pStyle w:val="a3"/>
        <w:spacing w:before="1" w:line="276" w:lineRule="auto"/>
        <w:ind w:left="928" w:right="2742" w:firstLine="0"/>
        <w:jc w:val="left"/>
      </w:pPr>
      <w:r>
        <w:t>сравнивать группы объектов (находить общее, различное);</w:t>
      </w:r>
      <w:r>
        <w:rPr>
          <w:spacing w:val="1"/>
        </w:rPr>
        <w:t xml:space="preserve"> </w:t>
      </w:r>
      <w:r>
        <w:t>обнаруживать</w:t>
      </w:r>
      <w:r>
        <w:rPr>
          <w:spacing w:val="-5"/>
        </w:rPr>
        <w:t xml:space="preserve"> </w:t>
      </w:r>
      <w:r>
        <w:t>модели</w:t>
      </w:r>
      <w:r>
        <w:rPr>
          <w:spacing w:val="-3"/>
        </w:rPr>
        <w:t xml:space="preserve"> </w:t>
      </w:r>
      <w:r>
        <w:t>геометрических фигур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окружающем</w:t>
      </w:r>
      <w:r>
        <w:rPr>
          <w:spacing w:val="-3"/>
        </w:rPr>
        <w:t xml:space="preserve"> </w:t>
      </w:r>
      <w:r>
        <w:t>мире;</w:t>
      </w:r>
      <w:r>
        <w:rPr>
          <w:spacing w:val="-57"/>
        </w:rPr>
        <w:t xml:space="preserve"> </w:t>
      </w:r>
      <w:r>
        <w:t>подбирать</w:t>
      </w:r>
      <w:r>
        <w:rPr>
          <w:spacing w:val="3"/>
        </w:rPr>
        <w:t xml:space="preserve"> </w:t>
      </w:r>
      <w:r>
        <w:t>примеры,</w:t>
      </w:r>
      <w:r>
        <w:rPr>
          <w:spacing w:val="6"/>
        </w:rPr>
        <w:t xml:space="preserve"> </w:t>
      </w:r>
      <w:r>
        <w:t>подтверждающие</w:t>
      </w:r>
      <w:r>
        <w:rPr>
          <w:spacing w:val="5"/>
        </w:rPr>
        <w:t xml:space="preserve"> </w:t>
      </w:r>
      <w:r>
        <w:t>суждение,</w:t>
      </w:r>
      <w:r>
        <w:rPr>
          <w:spacing w:val="5"/>
        </w:rPr>
        <w:t xml:space="preserve"> </w:t>
      </w:r>
      <w:r>
        <w:t>ответ;</w:t>
      </w:r>
      <w:r>
        <w:rPr>
          <w:spacing w:val="1"/>
        </w:rPr>
        <w:t xml:space="preserve"> </w:t>
      </w:r>
      <w:r>
        <w:t>составлять (дополнять)</w:t>
      </w:r>
      <w:r>
        <w:rPr>
          <w:spacing w:val="-4"/>
        </w:rPr>
        <w:t xml:space="preserve"> </w:t>
      </w:r>
      <w:r>
        <w:t>текстовую</w:t>
      </w:r>
      <w:r>
        <w:rPr>
          <w:spacing w:val="-1"/>
        </w:rPr>
        <w:t xml:space="preserve"> </w:t>
      </w:r>
      <w:r>
        <w:t>задачу;</w:t>
      </w:r>
    </w:p>
    <w:p w:rsidR="006A4159" w:rsidRDefault="00DB6576">
      <w:pPr>
        <w:pStyle w:val="a3"/>
        <w:ind w:left="928" w:firstLine="0"/>
        <w:jc w:val="left"/>
      </w:pPr>
      <w:r>
        <w:t>проверять</w:t>
      </w:r>
      <w:r>
        <w:rPr>
          <w:spacing w:val="-4"/>
        </w:rPr>
        <w:t xml:space="preserve"> </w:t>
      </w:r>
      <w:r>
        <w:t>правильность</w:t>
      </w:r>
      <w:r>
        <w:rPr>
          <w:spacing w:val="-4"/>
        </w:rPr>
        <w:t xml:space="preserve"> </w:t>
      </w:r>
      <w:r>
        <w:t>вычислений.</w:t>
      </w:r>
    </w:p>
    <w:p w:rsidR="006A4159" w:rsidRDefault="00DB6576">
      <w:pPr>
        <w:pStyle w:val="a3"/>
        <w:spacing w:before="41"/>
        <w:ind w:left="928" w:firstLine="0"/>
        <w:jc w:val="left"/>
      </w:pPr>
      <w:r>
        <w:t>К</w:t>
      </w:r>
      <w:r>
        <w:rPr>
          <w:spacing w:val="-2"/>
        </w:rPr>
        <w:t xml:space="preserve"> </w:t>
      </w:r>
      <w:r>
        <w:t>концу</w:t>
      </w:r>
      <w:r>
        <w:rPr>
          <w:spacing w:val="-9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третьем</w:t>
      </w:r>
      <w:r>
        <w:rPr>
          <w:spacing w:val="-2"/>
        </w:rPr>
        <w:t xml:space="preserve"> </w:t>
      </w:r>
      <w:r>
        <w:t>классе</w:t>
      </w:r>
      <w:r>
        <w:rPr>
          <w:spacing w:val="-2"/>
        </w:rPr>
        <w:t xml:space="preserve"> </w:t>
      </w:r>
      <w:r>
        <w:t>обучающийся</w:t>
      </w:r>
      <w:r>
        <w:rPr>
          <w:spacing w:val="-1"/>
        </w:rPr>
        <w:t xml:space="preserve"> </w:t>
      </w:r>
      <w:r>
        <w:t>научится:</w:t>
      </w:r>
    </w:p>
    <w:p w:rsidR="006A4159" w:rsidRDefault="00DB6576">
      <w:pPr>
        <w:pStyle w:val="a3"/>
        <w:spacing w:before="41"/>
        <w:ind w:left="928" w:firstLine="0"/>
        <w:jc w:val="left"/>
      </w:pPr>
      <w:r>
        <w:t>читать,</w:t>
      </w:r>
      <w:r>
        <w:rPr>
          <w:spacing w:val="-3"/>
        </w:rPr>
        <w:t xml:space="preserve"> </w:t>
      </w:r>
      <w:r>
        <w:t>записывать,</w:t>
      </w:r>
      <w:r>
        <w:rPr>
          <w:spacing w:val="-2"/>
        </w:rPr>
        <w:t xml:space="preserve"> </w:t>
      </w:r>
      <w:r>
        <w:t>сравнивать,</w:t>
      </w:r>
      <w:r>
        <w:rPr>
          <w:spacing w:val="-1"/>
        </w:rPr>
        <w:t xml:space="preserve"> </w:t>
      </w:r>
      <w:r>
        <w:t>упорядочивать</w:t>
      </w:r>
      <w:r>
        <w:rPr>
          <w:spacing w:val="-2"/>
        </w:rPr>
        <w:t xml:space="preserve"> </w:t>
      </w:r>
      <w:r>
        <w:t>числа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пределах 1000;</w:t>
      </w:r>
    </w:p>
    <w:p w:rsidR="006A4159" w:rsidRDefault="00DB6576">
      <w:pPr>
        <w:pStyle w:val="a3"/>
        <w:spacing w:before="41" w:line="278" w:lineRule="auto"/>
        <w:ind w:right="960"/>
      </w:pPr>
      <w:r>
        <w:t>находить число большее/меньшее данного числа на заданное число, в заданное</w:t>
      </w:r>
      <w:r>
        <w:rPr>
          <w:spacing w:val="1"/>
        </w:rPr>
        <w:t xml:space="preserve"> </w:t>
      </w:r>
      <w:r>
        <w:t>число</w:t>
      </w:r>
      <w:r>
        <w:rPr>
          <w:spacing w:val="-2"/>
        </w:rPr>
        <w:t xml:space="preserve"> </w:t>
      </w:r>
      <w:r>
        <w:t>раз (в</w:t>
      </w:r>
      <w:r>
        <w:rPr>
          <w:spacing w:val="-1"/>
        </w:rPr>
        <w:t xml:space="preserve"> </w:t>
      </w:r>
      <w:r>
        <w:t>пределах</w:t>
      </w:r>
      <w:r>
        <w:rPr>
          <w:spacing w:val="2"/>
        </w:rPr>
        <w:t xml:space="preserve"> </w:t>
      </w:r>
      <w:r>
        <w:t>1000);</w:t>
      </w:r>
    </w:p>
    <w:p w:rsidR="006A4159" w:rsidRDefault="00DB6576">
      <w:pPr>
        <w:pStyle w:val="a3"/>
        <w:spacing w:line="276" w:lineRule="auto"/>
        <w:ind w:right="957"/>
      </w:pPr>
      <w:r>
        <w:t>выполнять арифметические действия: сложение и вычитание (в пределах 100 —</w:t>
      </w:r>
      <w:r>
        <w:rPr>
          <w:spacing w:val="1"/>
        </w:rPr>
        <w:t xml:space="preserve"> </w:t>
      </w:r>
      <w:r>
        <w:t>устно, в пределах 1000 — письменно); умножение и деление на однозначное число (в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100 —</w:t>
      </w:r>
      <w:r>
        <w:rPr>
          <w:spacing w:val="2"/>
        </w:rPr>
        <w:t xml:space="preserve"> </w:t>
      </w:r>
      <w:r>
        <w:t>устно и письменно);</w:t>
      </w:r>
    </w:p>
    <w:p w:rsidR="006A4159" w:rsidRDefault="00DB6576">
      <w:pPr>
        <w:pStyle w:val="a3"/>
        <w:spacing w:line="276" w:lineRule="auto"/>
        <w:ind w:left="928" w:right="957" w:firstLine="0"/>
      </w:pPr>
      <w:r>
        <w:t>выполнять действия умножение и деление с числами 0 и 1; деление с остатком;</w:t>
      </w:r>
      <w:r>
        <w:rPr>
          <w:spacing w:val="1"/>
        </w:rPr>
        <w:t xml:space="preserve"> </w:t>
      </w:r>
      <w:r>
        <w:lastRenderedPageBreak/>
        <w:t>устанавливать</w:t>
      </w:r>
      <w:r>
        <w:rPr>
          <w:spacing w:val="10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соблюдать</w:t>
      </w:r>
      <w:r>
        <w:rPr>
          <w:spacing w:val="11"/>
        </w:rPr>
        <w:t xml:space="preserve"> </w:t>
      </w:r>
      <w:r>
        <w:t>порядок</w:t>
      </w:r>
      <w:r>
        <w:rPr>
          <w:spacing w:val="12"/>
        </w:rPr>
        <w:t xml:space="preserve"> </w:t>
      </w:r>
      <w:r>
        <w:t>действий</w:t>
      </w:r>
      <w:r>
        <w:rPr>
          <w:spacing w:val="9"/>
        </w:rPr>
        <w:t xml:space="preserve"> </w:t>
      </w:r>
      <w:r>
        <w:t>при</w:t>
      </w:r>
      <w:r>
        <w:rPr>
          <w:spacing w:val="12"/>
        </w:rPr>
        <w:t xml:space="preserve"> </w:t>
      </w:r>
      <w:r>
        <w:t>вычислении</w:t>
      </w:r>
      <w:r>
        <w:rPr>
          <w:spacing w:val="9"/>
        </w:rPr>
        <w:t xml:space="preserve"> </w:t>
      </w:r>
      <w:r>
        <w:t>значения</w:t>
      </w:r>
      <w:r>
        <w:rPr>
          <w:spacing w:val="11"/>
        </w:rPr>
        <w:t xml:space="preserve"> </w:t>
      </w:r>
      <w:r>
        <w:t>числового</w:t>
      </w:r>
    </w:p>
    <w:p w:rsidR="006A4159" w:rsidRDefault="00DB6576">
      <w:pPr>
        <w:pStyle w:val="a3"/>
        <w:spacing w:line="276" w:lineRule="auto"/>
        <w:ind w:right="958" w:firstLine="0"/>
      </w:pPr>
      <w:r>
        <w:t>выражения (со скобками/без скобок), содержащего арифметические действия сложения,</w:t>
      </w:r>
      <w:r>
        <w:rPr>
          <w:spacing w:val="1"/>
        </w:rPr>
        <w:t xml:space="preserve"> </w:t>
      </w:r>
      <w:r>
        <w:t>вычитания,</w:t>
      </w:r>
      <w:r>
        <w:rPr>
          <w:spacing w:val="1"/>
        </w:rPr>
        <w:t xml:space="preserve"> </w:t>
      </w:r>
      <w:r>
        <w:t>умножения и деления;</w:t>
      </w:r>
    </w:p>
    <w:p w:rsidR="006A4159" w:rsidRDefault="00DB6576">
      <w:pPr>
        <w:pStyle w:val="a3"/>
        <w:spacing w:line="276" w:lineRule="auto"/>
        <w:ind w:right="958"/>
      </w:pPr>
      <w:r>
        <w:t>использовать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вычислениях</w:t>
      </w:r>
      <w:r>
        <w:rPr>
          <w:spacing w:val="1"/>
        </w:rPr>
        <w:t xml:space="preserve"> </w:t>
      </w:r>
      <w:r>
        <w:t>переместительное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сочетательное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сложения;</w:t>
      </w:r>
    </w:p>
    <w:p w:rsidR="006A4159" w:rsidRDefault="00DB6576">
      <w:pPr>
        <w:pStyle w:val="a3"/>
        <w:spacing w:line="275" w:lineRule="exact"/>
        <w:ind w:left="928" w:firstLine="0"/>
      </w:pPr>
      <w:r>
        <w:t>находить</w:t>
      </w:r>
      <w:r>
        <w:rPr>
          <w:spacing w:val="-6"/>
        </w:rPr>
        <w:t xml:space="preserve"> </w:t>
      </w:r>
      <w:r>
        <w:t>неизвестный</w:t>
      </w:r>
      <w:r>
        <w:rPr>
          <w:spacing w:val="-5"/>
        </w:rPr>
        <w:t xml:space="preserve"> </w:t>
      </w:r>
      <w:r>
        <w:t>компонент</w:t>
      </w:r>
      <w:r>
        <w:rPr>
          <w:spacing w:val="-4"/>
        </w:rPr>
        <w:t xml:space="preserve"> </w:t>
      </w:r>
      <w:r>
        <w:t>арифметического</w:t>
      </w:r>
      <w:r>
        <w:rPr>
          <w:spacing w:val="-3"/>
        </w:rPr>
        <w:t xml:space="preserve"> </w:t>
      </w:r>
      <w:r>
        <w:t>действия;</w:t>
      </w:r>
    </w:p>
    <w:p w:rsidR="006A4159" w:rsidRDefault="00DB6576">
      <w:pPr>
        <w:pStyle w:val="a3"/>
        <w:spacing w:before="38" w:line="276" w:lineRule="auto"/>
        <w:ind w:right="955"/>
      </w:pPr>
      <w:r>
        <w:t>использовать при выполнении практических заданий и решении задач единицы:</w:t>
      </w:r>
      <w:r>
        <w:rPr>
          <w:spacing w:val="1"/>
        </w:rPr>
        <w:t xml:space="preserve"> </w:t>
      </w:r>
      <w:r>
        <w:t>длины</w:t>
      </w:r>
      <w:r>
        <w:rPr>
          <w:spacing w:val="1"/>
        </w:rPr>
        <w:t xml:space="preserve"> </w:t>
      </w:r>
      <w:r>
        <w:t>(миллиметр,</w:t>
      </w:r>
      <w:r>
        <w:rPr>
          <w:spacing w:val="1"/>
        </w:rPr>
        <w:t xml:space="preserve"> </w:t>
      </w:r>
      <w:r>
        <w:t>сантиметр,</w:t>
      </w:r>
      <w:r>
        <w:rPr>
          <w:spacing w:val="1"/>
        </w:rPr>
        <w:t xml:space="preserve"> </w:t>
      </w:r>
      <w:r>
        <w:t>дециметр,</w:t>
      </w:r>
      <w:r>
        <w:rPr>
          <w:spacing w:val="1"/>
        </w:rPr>
        <w:t xml:space="preserve"> </w:t>
      </w:r>
      <w:r>
        <w:t>метр,</w:t>
      </w:r>
      <w:r>
        <w:rPr>
          <w:spacing w:val="1"/>
        </w:rPr>
        <w:t xml:space="preserve"> </w:t>
      </w:r>
      <w:r>
        <w:t>километр),</w:t>
      </w:r>
      <w:r>
        <w:rPr>
          <w:spacing w:val="1"/>
        </w:rPr>
        <w:t xml:space="preserve"> </w:t>
      </w:r>
      <w:r>
        <w:t>массы</w:t>
      </w:r>
      <w:r>
        <w:rPr>
          <w:spacing w:val="1"/>
        </w:rPr>
        <w:t xml:space="preserve"> </w:t>
      </w:r>
      <w:r>
        <w:t>(грамм,</w:t>
      </w:r>
      <w:r>
        <w:rPr>
          <w:spacing w:val="1"/>
        </w:rPr>
        <w:t xml:space="preserve"> </w:t>
      </w:r>
      <w:r>
        <w:t>килограмм),</w:t>
      </w:r>
      <w:r>
        <w:rPr>
          <w:spacing w:val="-57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(минута,</w:t>
      </w:r>
      <w:r>
        <w:rPr>
          <w:spacing w:val="1"/>
        </w:rPr>
        <w:t xml:space="preserve"> </w:t>
      </w:r>
      <w:r>
        <w:t>час,</w:t>
      </w:r>
      <w:r>
        <w:rPr>
          <w:spacing w:val="1"/>
        </w:rPr>
        <w:t xml:space="preserve"> </w:t>
      </w:r>
      <w:r>
        <w:t>секунда),</w:t>
      </w:r>
      <w:r>
        <w:rPr>
          <w:spacing w:val="1"/>
        </w:rPr>
        <w:t xml:space="preserve"> </w:t>
      </w:r>
      <w:r>
        <w:t>стоимости</w:t>
      </w:r>
      <w:r>
        <w:rPr>
          <w:spacing w:val="1"/>
        </w:rPr>
        <w:t xml:space="preserve"> </w:t>
      </w:r>
      <w:r>
        <w:t>(копейка,</w:t>
      </w:r>
      <w:r>
        <w:rPr>
          <w:spacing w:val="1"/>
        </w:rPr>
        <w:t xml:space="preserve"> </w:t>
      </w:r>
      <w:r>
        <w:t>рубль);</w:t>
      </w:r>
      <w:r>
        <w:rPr>
          <w:spacing w:val="1"/>
        </w:rPr>
        <w:t xml:space="preserve"> </w:t>
      </w:r>
      <w:r>
        <w:t>преобразовывать</w:t>
      </w:r>
      <w:r>
        <w:rPr>
          <w:spacing w:val="1"/>
        </w:rPr>
        <w:t xml:space="preserve"> </w:t>
      </w:r>
      <w:r>
        <w:t>одни</w:t>
      </w:r>
      <w:r>
        <w:rPr>
          <w:spacing w:val="1"/>
        </w:rPr>
        <w:t xml:space="preserve"> </w:t>
      </w:r>
      <w:r>
        <w:t>единицы</w:t>
      </w:r>
      <w:r>
        <w:rPr>
          <w:spacing w:val="-1"/>
        </w:rPr>
        <w:t xml:space="preserve"> </w:t>
      </w:r>
      <w:r>
        <w:t>данной величины в</w:t>
      </w:r>
      <w:r>
        <w:rPr>
          <w:spacing w:val="-1"/>
        </w:rPr>
        <w:t xml:space="preserve"> </w:t>
      </w:r>
      <w:r>
        <w:t>другие;</w:t>
      </w:r>
    </w:p>
    <w:p w:rsidR="006A4159" w:rsidRDefault="00DB6576">
      <w:pPr>
        <w:pStyle w:val="a3"/>
        <w:spacing w:line="276" w:lineRule="auto"/>
        <w:ind w:right="959"/>
      </w:pPr>
      <w:r>
        <w:t>определять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аналоговых</w:t>
      </w:r>
      <w:r>
        <w:rPr>
          <w:spacing w:val="1"/>
        </w:rPr>
        <w:t xml:space="preserve"> </w:t>
      </w:r>
      <w:r>
        <w:t>приборов,</w:t>
      </w:r>
      <w:r>
        <w:rPr>
          <w:spacing w:val="1"/>
        </w:rPr>
        <w:t xml:space="preserve"> </w:t>
      </w:r>
      <w:r>
        <w:t>измерительных</w:t>
      </w:r>
      <w:r>
        <w:rPr>
          <w:spacing w:val="1"/>
        </w:rPr>
        <w:t xml:space="preserve"> </w:t>
      </w:r>
      <w:r>
        <w:t>инструментов длину, массу, время; выполнять прикидку и оценку результата измерений;</w:t>
      </w:r>
      <w:r>
        <w:rPr>
          <w:spacing w:val="1"/>
        </w:rPr>
        <w:t xml:space="preserve"> </w:t>
      </w:r>
      <w:r>
        <w:t>определять</w:t>
      </w:r>
      <w:r>
        <w:rPr>
          <w:spacing w:val="-1"/>
        </w:rPr>
        <w:t xml:space="preserve"> </w:t>
      </w:r>
      <w:r>
        <w:t>продолжительность события;</w:t>
      </w:r>
    </w:p>
    <w:p w:rsidR="006A4159" w:rsidRDefault="00DB6576">
      <w:pPr>
        <w:pStyle w:val="a3"/>
        <w:spacing w:before="1" w:line="276" w:lineRule="auto"/>
        <w:ind w:right="960"/>
      </w:pPr>
      <w:r>
        <w:t>сравнивать величины длины, площади, массы, времени, стоимости, устанавливая</w:t>
      </w:r>
      <w:r>
        <w:rPr>
          <w:spacing w:val="1"/>
        </w:rPr>
        <w:t xml:space="preserve"> </w:t>
      </w:r>
      <w:r>
        <w:t>между</w:t>
      </w:r>
      <w:r>
        <w:rPr>
          <w:spacing w:val="-6"/>
        </w:rPr>
        <w:t xml:space="preserve"> </w:t>
      </w:r>
      <w:r>
        <w:t>ними соотношение</w:t>
      </w:r>
      <w:r>
        <w:rPr>
          <w:spacing w:val="3"/>
        </w:rPr>
        <w:t xml:space="preserve"> </w:t>
      </w:r>
      <w:r>
        <w:t>«больше/меньше</w:t>
      </w:r>
      <w:r>
        <w:rPr>
          <w:spacing w:val="-1"/>
        </w:rPr>
        <w:t xml:space="preserve"> </w:t>
      </w:r>
      <w:r>
        <w:t>на/в»;</w:t>
      </w:r>
    </w:p>
    <w:p w:rsidR="006A4159" w:rsidRDefault="00DB6576">
      <w:pPr>
        <w:pStyle w:val="a3"/>
        <w:spacing w:line="278" w:lineRule="auto"/>
        <w:ind w:left="928" w:right="3701" w:firstLine="0"/>
      </w:pPr>
      <w:r>
        <w:t>называть, находить долю величины (половина, четверть);</w:t>
      </w:r>
      <w:r>
        <w:rPr>
          <w:spacing w:val="-58"/>
        </w:rPr>
        <w:t xml:space="preserve"> </w:t>
      </w:r>
      <w:r>
        <w:t>сравнивать</w:t>
      </w:r>
      <w:r>
        <w:rPr>
          <w:spacing w:val="-1"/>
        </w:rPr>
        <w:t xml:space="preserve"> </w:t>
      </w:r>
      <w:r>
        <w:t>величины,</w:t>
      </w:r>
      <w:r>
        <w:rPr>
          <w:spacing w:val="-1"/>
        </w:rPr>
        <w:t xml:space="preserve"> </w:t>
      </w:r>
      <w:r>
        <w:t>выраженные</w:t>
      </w:r>
      <w:r>
        <w:rPr>
          <w:spacing w:val="-2"/>
        </w:rPr>
        <w:t xml:space="preserve"> </w:t>
      </w:r>
      <w:r>
        <w:t>долями;</w:t>
      </w:r>
    </w:p>
    <w:p w:rsidR="006A4159" w:rsidRDefault="00DB6576">
      <w:pPr>
        <w:pStyle w:val="a3"/>
        <w:spacing w:line="276" w:lineRule="auto"/>
        <w:ind w:right="957"/>
      </w:pPr>
      <w:r>
        <w:t>знать и использовать при решении задач и в практических</w:t>
      </w:r>
      <w:r>
        <w:rPr>
          <w:spacing w:val="1"/>
        </w:rPr>
        <w:t xml:space="preserve"> </w:t>
      </w:r>
      <w:r>
        <w:t>ситуациях (покупка</w:t>
      </w:r>
      <w:r>
        <w:rPr>
          <w:spacing w:val="1"/>
        </w:rPr>
        <w:t xml:space="preserve"> </w:t>
      </w:r>
      <w:r>
        <w:t>товара,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расчетов)</w:t>
      </w:r>
      <w:r>
        <w:rPr>
          <w:spacing w:val="1"/>
        </w:rPr>
        <w:t xml:space="preserve"> </w:t>
      </w:r>
      <w:r>
        <w:t>соотношение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величинами;</w:t>
      </w:r>
      <w:r>
        <w:rPr>
          <w:spacing w:val="-57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сложение и вычитание однородных</w:t>
      </w:r>
      <w:r>
        <w:rPr>
          <w:spacing w:val="1"/>
        </w:rPr>
        <w:t xml:space="preserve"> </w:t>
      </w:r>
      <w:r>
        <w:t>величин,</w:t>
      </w:r>
      <w:r>
        <w:rPr>
          <w:spacing w:val="1"/>
        </w:rPr>
        <w:t xml:space="preserve"> </w:t>
      </w:r>
      <w:r>
        <w:t>умножение и</w:t>
      </w:r>
      <w:r>
        <w:rPr>
          <w:spacing w:val="60"/>
        </w:rPr>
        <w:t xml:space="preserve"> </w:t>
      </w:r>
      <w:r>
        <w:t>деление величины</w:t>
      </w:r>
      <w:r>
        <w:rPr>
          <w:spacing w:val="-58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однозначное</w:t>
      </w:r>
      <w:r>
        <w:rPr>
          <w:spacing w:val="-1"/>
        </w:rPr>
        <w:t xml:space="preserve"> </w:t>
      </w:r>
      <w:r>
        <w:t>число;</w:t>
      </w:r>
    </w:p>
    <w:p w:rsidR="006A4159" w:rsidRDefault="00DB6576">
      <w:pPr>
        <w:pStyle w:val="a3"/>
        <w:spacing w:before="74" w:line="276" w:lineRule="auto"/>
        <w:ind w:right="956"/>
      </w:pPr>
      <w:r>
        <w:t>решать задачи в одно-два действия: представлять текст задачи, планировать ход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записывать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ответ,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(искать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способ</w:t>
      </w:r>
      <w:r>
        <w:rPr>
          <w:spacing w:val="-57"/>
        </w:rPr>
        <w:t xml:space="preserve"> </w:t>
      </w:r>
      <w:r>
        <w:t>решения),</w:t>
      </w:r>
      <w:r>
        <w:rPr>
          <w:spacing w:val="-4"/>
        </w:rPr>
        <w:t xml:space="preserve"> </w:t>
      </w:r>
      <w:r>
        <w:t>оценивать</w:t>
      </w:r>
      <w:r>
        <w:rPr>
          <w:spacing w:val="-2"/>
        </w:rPr>
        <w:t xml:space="preserve"> </w:t>
      </w:r>
      <w:r>
        <w:t>ответ</w:t>
      </w:r>
      <w:r>
        <w:rPr>
          <w:spacing w:val="-2"/>
        </w:rPr>
        <w:t xml:space="preserve"> </w:t>
      </w:r>
      <w:r>
        <w:t>(устанавливать</w:t>
      </w:r>
      <w:r>
        <w:rPr>
          <w:spacing w:val="-2"/>
        </w:rPr>
        <w:t xml:space="preserve"> </w:t>
      </w:r>
      <w:r>
        <w:t>его реалистичность,</w:t>
      </w:r>
      <w:r>
        <w:rPr>
          <w:spacing w:val="-2"/>
        </w:rPr>
        <w:t xml:space="preserve"> </w:t>
      </w:r>
      <w:r>
        <w:t>проверять</w:t>
      </w:r>
      <w:r>
        <w:rPr>
          <w:spacing w:val="-1"/>
        </w:rPr>
        <w:t xml:space="preserve"> </w:t>
      </w:r>
      <w:r>
        <w:t>вычисления);</w:t>
      </w:r>
    </w:p>
    <w:p w:rsidR="006A4159" w:rsidRDefault="00DB6576">
      <w:pPr>
        <w:pStyle w:val="a3"/>
        <w:spacing w:before="1" w:line="276" w:lineRule="auto"/>
        <w:ind w:right="957"/>
      </w:pPr>
      <w:r>
        <w:t>конструировать</w:t>
      </w:r>
      <w:r>
        <w:rPr>
          <w:spacing w:val="1"/>
        </w:rPr>
        <w:t xml:space="preserve"> </w:t>
      </w:r>
      <w:r>
        <w:t>прямоугольник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фигур</w:t>
      </w:r>
      <w:r>
        <w:rPr>
          <w:spacing w:val="1"/>
        </w:rPr>
        <w:t xml:space="preserve"> </w:t>
      </w:r>
      <w:r>
        <w:t>(квадратов),</w:t>
      </w:r>
      <w:r>
        <w:rPr>
          <w:spacing w:val="1"/>
        </w:rPr>
        <w:t xml:space="preserve"> </w:t>
      </w:r>
      <w:r>
        <w:t>делить</w:t>
      </w:r>
      <w:r>
        <w:rPr>
          <w:spacing w:val="1"/>
        </w:rPr>
        <w:t xml:space="preserve"> </w:t>
      </w:r>
      <w:r>
        <w:t>прямоугольник,</w:t>
      </w:r>
      <w:r>
        <w:rPr>
          <w:spacing w:val="-1"/>
        </w:rPr>
        <w:t xml:space="preserve"> </w:t>
      </w:r>
      <w:r>
        <w:t>многоугольник на</w:t>
      </w:r>
      <w:r>
        <w:rPr>
          <w:spacing w:val="-1"/>
        </w:rPr>
        <w:t xml:space="preserve"> </w:t>
      </w:r>
      <w:r>
        <w:t>заданные</w:t>
      </w:r>
      <w:r>
        <w:rPr>
          <w:spacing w:val="-2"/>
        </w:rPr>
        <w:t xml:space="preserve"> </w:t>
      </w:r>
      <w:r>
        <w:t>части;</w:t>
      </w:r>
    </w:p>
    <w:p w:rsidR="006A4159" w:rsidRDefault="00DB6576">
      <w:pPr>
        <w:pStyle w:val="a3"/>
        <w:spacing w:line="276" w:lineRule="auto"/>
        <w:ind w:left="928" w:right="963" w:firstLine="0"/>
      </w:pPr>
      <w:r>
        <w:t>сравнивать фигуры по площади (наложение, сопоставление числовых значений);</w:t>
      </w:r>
      <w:r>
        <w:rPr>
          <w:spacing w:val="1"/>
        </w:rPr>
        <w:t xml:space="preserve"> </w:t>
      </w:r>
      <w:r>
        <w:t>находить</w:t>
      </w:r>
      <w:r>
        <w:rPr>
          <w:spacing w:val="29"/>
        </w:rPr>
        <w:t xml:space="preserve"> </w:t>
      </w:r>
      <w:r>
        <w:t>периметр</w:t>
      </w:r>
      <w:r>
        <w:rPr>
          <w:spacing w:val="28"/>
        </w:rPr>
        <w:t xml:space="preserve"> </w:t>
      </w:r>
      <w:r>
        <w:t>прямоугольника</w:t>
      </w:r>
      <w:r>
        <w:rPr>
          <w:spacing w:val="29"/>
        </w:rPr>
        <w:t xml:space="preserve"> </w:t>
      </w:r>
      <w:r>
        <w:t>(квадрата),</w:t>
      </w:r>
      <w:r>
        <w:rPr>
          <w:spacing w:val="30"/>
        </w:rPr>
        <w:t xml:space="preserve"> </w:t>
      </w:r>
      <w:r>
        <w:t>площадь</w:t>
      </w:r>
      <w:r>
        <w:rPr>
          <w:spacing w:val="34"/>
        </w:rPr>
        <w:t xml:space="preserve"> </w:t>
      </w:r>
      <w:r>
        <w:t>прямоугольника</w:t>
      </w:r>
    </w:p>
    <w:p w:rsidR="006A4159" w:rsidRDefault="00DB6576">
      <w:pPr>
        <w:pStyle w:val="a3"/>
        <w:ind w:firstLine="0"/>
      </w:pPr>
      <w:r>
        <w:t>(квадрата),</w:t>
      </w:r>
      <w:r>
        <w:rPr>
          <w:spacing w:val="-4"/>
        </w:rPr>
        <w:t xml:space="preserve"> </w:t>
      </w:r>
      <w:r>
        <w:t>используя</w:t>
      </w:r>
      <w:r>
        <w:rPr>
          <w:spacing w:val="-3"/>
        </w:rPr>
        <w:t xml:space="preserve"> </w:t>
      </w:r>
      <w:r>
        <w:t>правило/алгоритм;</w:t>
      </w:r>
    </w:p>
    <w:p w:rsidR="006A4159" w:rsidRDefault="00DB6576">
      <w:pPr>
        <w:pStyle w:val="a3"/>
        <w:spacing w:before="41"/>
        <w:ind w:left="928" w:firstLine="0"/>
      </w:pPr>
      <w:r>
        <w:t>распознавать</w:t>
      </w:r>
      <w:r>
        <w:rPr>
          <w:spacing w:val="46"/>
        </w:rPr>
        <w:t xml:space="preserve"> </w:t>
      </w:r>
      <w:r>
        <w:t>верные</w:t>
      </w:r>
      <w:r>
        <w:rPr>
          <w:spacing w:val="45"/>
        </w:rPr>
        <w:t xml:space="preserve"> </w:t>
      </w:r>
      <w:r>
        <w:t>(истинные)</w:t>
      </w:r>
      <w:r>
        <w:rPr>
          <w:spacing w:val="45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неверные</w:t>
      </w:r>
      <w:r>
        <w:rPr>
          <w:spacing w:val="46"/>
        </w:rPr>
        <w:t xml:space="preserve"> </w:t>
      </w:r>
      <w:r>
        <w:t>(ложные)</w:t>
      </w:r>
      <w:r>
        <w:rPr>
          <w:spacing w:val="51"/>
        </w:rPr>
        <w:t xml:space="preserve"> </w:t>
      </w:r>
      <w:r>
        <w:t>утверждения</w:t>
      </w:r>
      <w:r>
        <w:rPr>
          <w:spacing w:val="46"/>
        </w:rPr>
        <w:t xml:space="preserve"> </w:t>
      </w:r>
      <w:r>
        <w:t>со</w:t>
      </w:r>
      <w:r>
        <w:rPr>
          <w:spacing w:val="47"/>
        </w:rPr>
        <w:t xml:space="preserve"> </w:t>
      </w:r>
      <w:r>
        <w:t>словами:</w:t>
      </w:r>
    </w:p>
    <w:p w:rsidR="006A4159" w:rsidRDefault="00DB6576">
      <w:pPr>
        <w:pStyle w:val="a3"/>
        <w:spacing w:before="41" w:line="276" w:lineRule="auto"/>
        <w:ind w:right="960" w:firstLine="0"/>
      </w:pPr>
      <w:r>
        <w:t>«все», «некоторые», «и», «каждый», «если…, то…»; формулировать утверждение (вывод),</w:t>
      </w:r>
      <w:r>
        <w:rPr>
          <w:spacing w:val="-57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логические</w:t>
      </w:r>
      <w:r>
        <w:rPr>
          <w:spacing w:val="1"/>
        </w:rPr>
        <w:t xml:space="preserve"> </w:t>
      </w:r>
      <w:r>
        <w:t>рассуждения</w:t>
      </w:r>
      <w:r>
        <w:rPr>
          <w:spacing w:val="1"/>
        </w:rPr>
        <w:t xml:space="preserve"> </w:t>
      </w:r>
      <w:r>
        <w:t>(одно-двухшаговые),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изученных связок;</w:t>
      </w:r>
    </w:p>
    <w:p w:rsidR="006A4159" w:rsidRDefault="00DB6576">
      <w:pPr>
        <w:pStyle w:val="a3"/>
        <w:spacing w:before="1"/>
        <w:ind w:left="928" w:firstLine="0"/>
      </w:pPr>
      <w:r>
        <w:t>классифицировать</w:t>
      </w:r>
      <w:r>
        <w:rPr>
          <w:spacing w:val="-3"/>
        </w:rPr>
        <w:t xml:space="preserve"> </w:t>
      </w:r>
      <w:r>
        <w:t>объекты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одному-двум</w:t>
      </w:r>
      <w:r>
        <w:rPr>
          <w:spacing w:val="-3"/>
        </w:rPr>
        <w:t xml:space="preserve"> </w:t>
      </w:r>
      <w:r>
        <w:t>признакам;</w:t>
      </w:r>
    </w:p>
    <w:p w:rsidR="006A4159" w:rsidRDefault="00DB6576">
      <w:pPr>
        <w:pStyle w:val="a3"/>
        <w:spacing w:before="41" w:line="276" w:lineRule="auto"/>
        <w:ind w:right="955"/>
      </w:pPr>
      <w:r>
        <w:t>извлекать и использовать информацию, представленную в таблицах с данными о</w:t>
      </w:r>
      <w:r>
        <w:rPr>
          <w:spacing w:val="1"/>
        </w:rPr>
        <w:t xml:space="preserve"> </w:t>
      </w:r>
      <w:r>
        <w:t>реальных</w:t>
      </w:r>
      <w:r>
        <w:rPr>
          <w:spacing w:val="1"/>
        </w:rPr>
        <w:t xml:space="preserve"> </w:t>
      </w:r>
      <w:r>
        <w:t>процессах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явлениях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расписание,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работы),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предметах</w:t>
      </w:r>
      <w:r>
        <w:rPr>
          <w:spacing w:val="2"/>
        </w:rPr>
        <w:t xml:space="preserve"> </w:t>
      </w:r>
      <w:r>
        <w:t>повседневной</w:t>
      </w:r>
      <w:r>
        <w:rPr>
          <w:spacing w:val="-1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(например, ярлык,</w:t>
      </w:r>
      <w:r>
        <w:rPr>
          <w:spacing w:val="-1"/>
        </w:rPr>
        <w:t xml:space="preserve"> </w:t>
      </w:r>
      <w:r>
        <w:t>этикетка);</w:t>
      </w:r>
    </w:p>
    <w:p w:rsidR="006A4159" w:rsidRDefault="00DB6576">
      <w:pPr>
        <w:pStyle w:val="a3"/>
        <w:spacing w:before="1" w:line="276" w:lineRule="auto"/>
        <w:ind w:left="928" w:right="965" w:firstLine="0"/>
      </w:pPr>
      <w:r>
        <w:t>структурировать информацию: заполнять простейшие таблицы по образцу;</w:t>
      </w:r>
      <w:r>
        <w:rPr>
          <w:spacing w:val="1"/>
        </w:rPr>
        <w:t xml:space="preserve"> </w:t>
      </w:r>
      <w:r>
        <w:t>составлять</w:t>
      </w:r>
      <w:r>
        <w:rPr>
          <w:spacing w:val="53"/>
        </w:rPr>
        <w:t xml:space="preserve"> </w:t>
      </w:r>
      <w:r>
        <w:t>план</w:t>
      </w:r>
      <w:r>
        <w:rPr>
          <w:spacing w:val="52"/>
        </w:rPr>
        <w:t xml:space="preserve"> </w:t>
      </w:r>
      <w:r>
        <w:t>выполнения</w:t>
      </w:r>
      <w:r>
        <w:rPr>
          <w:spacing w:val="54"/>
        </w:rPr>
        <w:t xml:space="preserve"> </w:t>
      </w:r>
      <w:r>
        <w:t>учебного</w:t>
      </w:r>
      <w:r>
        <w:rPr>
          <w:spacing w:val="51"/>
        </w:rPr>
        <w:t xml:space="preserve"> </w:t>
      </w:r>
      <w:r>
        <w:t>задания</w:t>
      </w:r>
      <w:r>
        <w:rPr>
          <w:spacing w:val="51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следовать</w:t>
      </w:r>
      <w:r>
        <w:rPr>
          <w:spacing w:val="52"/>
        </w:rPr>
        <w:t xml:space="preserve"> </w:t>
      </w:r>
      <w:r>
        <w:t>ему;</w:t>
      </w:r>
      <w:r>
        <w:rPr>
          <w:spacing w:val="54"/>
        </w:rPr>
        <w:t xml:space="preserve"> </w:t>
      </w:r>
      <w:r>
        <w:t>выполнять</w:t>
      </w:r>
    </w:p>
    <w:p w:rsidR="006A4159" w:rsidRDefault="00DB6576">
      <w:pPr>
        <w:pStyle w:val="a3"/>
        <w:spacing w:line="275" w:lineRule="exact"/>
        <w:ind w:firstLine="0"/>
      </w:pPr>
      <w:r>
        <w:t>действия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алгоритму;</w:t>
      </w:r>
    </w:p>
    <w:p w:rsidR="006A4159" w:rsidRDefault="00DB6576">
      <w:pPr>
        <w:pStyle w:val="a3"/>
        <w:spacing w:before="43" w:line="276" w:lineRule="auto"/>
        <w:ind w:left="928" w:right="963" w:firstLine="0"/>
        <w:jc w:val="left"/>
      </w:pPr>
      <w:r>
        <w:lastRenderedPageBreak/>
        <w:t>сравнивать</w:t>
      </w:r>
      <w:r>
        <w:rPr>
          <w:spacing w:val="-4"/>
        </w:rPr>
        <w:t xml:space="preserve"> </w:t>
      </w:r>
      <w:r>
        <w:t>математические</w:t>
      </w:r>
      <w:r>
        <w:rPr>
          <w:spacing w:val="-5"/>
        </w:rPr>
        <w:t xml:space="preserve"> </w:t>
      </w:r>
      <w:r>
        <w:t>объекты</w:t>
      </w:r>
      <w:r>
        <w:rPr>
          <w:spacing w:val="-4"/>
        </w:rPr>
        <w:t xml:space="preserve"> </w:t>
      </w:r>
      <w:r>
        <w:t>(находить</w:t>
      </w:r>
      <w:r>
        <w:rPr>
          <w:spacing w:val="-5"/>
        </w:rPr>
        <w:t xml:space="preserve"> </w:t>
      </w:r>
      <w:r>
        <w:t>общее,</w:t>
      </w:r>
      <w:r>
        <w:rPr>
          <w:spacing w:val="-4"/>
        </w:rPr>
        <w:t xml:space="preserve"> </w:t>
      </w:r>
      <w:r>
        <w:t>различное,</w:t>
      </w:r>
      <w:r>
        <w:rPr>
          <w:spacing w:val="-2"/>
        </w:rPr>
        <w:t xml:space="preserve"> </w:t>
      </w:r>
      <w:r>
        <w:t>уникальное);</w:t>
      </w:r>
      <w:r>
        <w:rPr>
          <w:spacing w:val="-57"/>
        </w:rPr>
        <w:t xml:space="preserve"> </w:t>
      </w:r>
      <w:r>
        <w:t>выбирать</w:t>
      </w:r>
      <w:r>
        <w:rPr>
          <w:spacing w:val="-1"/>
        </w:rPr>
        <w:t xml:space="preserve"> </w:t>
      </w:r>
      <w:r>
        <w:t>верное</w:t>
      </w:r>
      <w:r>
        <w:rPr>
          <w:spacing w:val="-1"/>
        </w:rPr>
        <w:t xml:space="preserve"> </w:t>
      </w:r>
      <w:r>
        <w:t>решение</w:t>
      </w:r>
      <w:r>
        <w:rPr>
          <w:spacing w:val="-1"/>
        </w:rPr>
        <w:t xml:space="preserve"> </w:t>
      </w:r>
      <w:r>
        <w:t>математической</w:t>
      </w:r>
      <w:r>
        <w:rPr>
          <w:spacing w:val="-1"/>
        </w:rPr>
        <w:t xml:space="preserve"> </w:t>
      </w:r>
      <w:r>
        <w:t>задачи.</w:t>
      </w:r>
    </w:p>
    <w:p w:rsidR="006A4159" w:rsidRDefault="00DB6576">
      <w:pPr>
        <w:pStyle w:val="a3"/>
        <w:spacing w:line="276" w:lineRule="auto"/>
        <w:ind w:left="928" w:right="2502" w:firstLine="0"/>
        <w:jc w:val="left"/>
      </w:pPr>
      <w:r>
        <w:t>К концу обучения в четвертом классе обучающийся научится:</w:t>
      </w:r>
      <w:r>
        <w:rPr>
          <w:spacing w:val="1"/>
        </w:rPr>
        <w:t xml:space="preserve"> </w:t>
      </w:r>
      <w:r>
        <w:t>читать,</w:t>
      </w:r>
      <w:r>
        <w:rPr>
          <w:spacing w:val="-5"/>
        </w:rPr>
        <w:t xml:space="preserve"> </w:t>
      </w:r>
      <w:r>
        <w:t>записывать,</w:t>
      </w:r>
      <w:r>
        <w:rPr>
          <w:spacing w:val="-4"/>
        </w:rPr>
        <w:t xml:space="preserve"> </w:t>
      </w:r>
      <w:r>
        <w:t>сравнивать,</w:t>
      </w:r>
      <w:r>
        <w:rPr>
          <w:spacing w:val="-3"/>
        </w:rPr>
        <w:t xml:space="preserve"> </w:t>
      </w:r>
      <w:r>
        <w:t>упорядочивать</w:t>
      </w:r>
      <w:r>
        <w:rPr>
          <w:spacing w:val="-4"/>
        </w:rPr>
        <w:t xml:space="preserve"> </w:t>
      </w:r>
      <w:r>
        <w:t>многозначные</w:t>
      </w:r>
      <w:r>
        <w:rPr>
          <w:spacing w:val="-7"/>
        </w:rPr>
        <w:t xml:space="preserve"> </w:t>
      </w:r>
      <w:r>
        <w:t>числа;</w:t>
      </w:r>
    </w:p>
    <w:p w:rsidR="006A4159" w:rsidRDefault="00DB6576">
      <w:pPr>
        <w:pStyle w:val="a3"/>
        <w:spacing w:line="278" w:lineRule="auto"/>
        <w:ind w:right="960"/>
      </w:pPr>
      <w:r>
        <w:t>находить число большее/меньшее данного числа на заданное число, в заданное</w:t>
      </w:r>
      <w:r>
        <w:rPr>
          <w:spacing w:val="1"/>
        </w:rPr>
        <w:t xml:space="preserve"> </w:t>
      </w:r>
      <w:r>
        <w:t>число</w:t>
      </w:r>
      <w:r>
        <w:rPr>
          <w:spacing w:val="-2"/>
        </w:rPr>
        <w:t xml:space="preserve"> </w:t>
      </w:r>
      <w:r>
        <w:t>раз;</w:t>
      </w:r>
    </w:p>
    <w:p w:rsidR="006A4159" w:rsidRDefault="00DB6576">
      <w:pPr>
        <w:pStyle w:val="a3"/>
        <w:spacing w:line="276" w:lineRule="auto"/>
        <w:ind w:right="958"/>
      </w:pPr>
      <w:r>
        <w:t>выполнять</w:t>
      </w:r>
      <w:r>
        <w:rPr>
          <w:spacing w:val="1"/>
        </w:rPr>
        <w:t xml:space="preserve"> </w:t>
      </w:r>
      <w:r>
        <w:t>арифметические</w:t>
      </w:r>
      <w:r>
        <w:rPr>
          <w:spacing w:val="1"/>
        </w:rPr>
        <w:t xml:space="preserve"> </w:t>
      </w:r>
      <w:r>
        <w:t>действия:</w:t>
      </w:r>
      <w:r>
        <w:rPr>
          <w:spacing w:val="1"/>
        </w:rPr>
        <w:t xml:space="preserve"> </w:t>
      </w:r>
      <w:r>
        <w:t>сложение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вычитание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многозначными</w:t>
      </w:r>
      <w:r>
        <w:rPr>
          <w:spacing w:val="1"/>
        </w:rPr>
        <w:t xml:space="preserve"> </w:t>
      </w:r>
      <w:r>
        <w:t>числами письменно (в пределах 100 — устно); умножение и деление многозначного числа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однозначное,</w:t>
      </w:r>
      <w:r>
        <w:rPr>
          <w:spacing w:val="1"/>
        </w:rPr>
        <w:t xml:space="preserve"> </w:t>
      </w:r>
      <w:r>
        <w:t>двузначное</w:t>
      </w:r>
      <w:r>
        <w:rPr>
          <w:spacing w:val="1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письменно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100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устно);</w:t>
      </w:r>
      <w:r>
        <w:rPr>
          <w:spacing w:val="1"/>
        </w:rPr>
        <w:t xml:space="preserve"> </w:t>
      </w:r>
      <w:r>
        <w:t>деление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остатком</w:t>
      </w:r>
      <w:r>
        <w:rPr>
          <w:spacing w:val="-1"/>
        </w:rPr>
        <w:t xml:space="preserve"> </w:t>
      </w:r>
      <w:r>
        <w:t>— письменно</w:t>
      </w:r>
      <w:r>
        <w:rPr>
          <w:spacing w:val="-3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пределах</w:t>
      </w:r>
      <w:r>
        <w:rPr>
          <w:spacing w:val="2"/>
        </w:rPr>
        <w:t xml:space="preserve"> </w:t>
      </w:r>
      <w:r>
        <w:t>1000);</w:t>
      </w:r>
    </w:p>
    <w:p w:rsidR="006A4159" w:rsidRDefault="00DB6576">
      <w:pPr>
        <w:pStyle w:val="a3"/>
        <w:spacing w:line="276" w:lineRule="auto"/>
        <w:ind w:right="959"/>
      </w:pPr>
      <w:r>
        <w:t>вычислять значение числового выражения (со скобками/без скобок), содержащего</w:t>
      </w:r>
      <w:r>
        <w:rPr>
          <w:spacing w:val="1"/>
        </w:rPr>
        <w:t xml:space="preserve"> </w:t>
      </w:r>
      <w:r>
        <w:t>действия</w:t>
      </w:r>
      <w:r>
        <w:rPr>
          <w:spacing w:val="-2"/>
        </w:rPr>
        <w:t xml:space="preserve"> </w:t>
      </w:r>
      <w:r>
        <w:t>сложения,</w:t>
      </w:r>
      <w:r>
        <w:rPr>
          <w:spacing w:val="-1"/>
        </w:rPr>
        <w:t xml:space="preserve"> </w:t>
      </w:r>
      <w:r>
        <w:t>вычитания,</w:t>
      </w:r>
      <w:r>
        <w:rPr>
          <w:spacing w:val="1"/>
        </w:rPr>
        <w:t xml:space="preserve"> </w:t>
      </w:r>
      <w:r>
        <w:t>умножения,</w:t>
      </w:r>
      <w:r>
        <w:rPr>
          <w:spacing w:val="-1"/>
        </w:rPr>
        <w:t xml:space="preserve"> </w:t>
      </w:r>
      <w:r>
        <w:t>деления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многозначными</w:t>
      </w:r>
      <w:r>
        <w:rPr>
          <w:spacing w:val="-1"/>
        </w:rPr>
        <w:t xml:space="preserve"> </w:t>
      </w:r>
      <w:r>
        <w:t>числами;</w:t>
      </w:r>
    </w:p>
    <w:p w:rsidR="006A4159" w:rsidRDefault="00DB6576">
      <w:pPr>
        <w:pStyle w:val="a3"/>
        <w:spacing w:line="278" w:lineRule="auto"/>
        <w:ind w:left="928" w:right="966" w:firstLine="0"/>
      </w:pPr>
      <w:r>
        <w:t>использовать при вычислениях изученные свойства арифметических действий;</w:t>
      </w:r>
      <w:r>
        <w:rPr>
          <w:spacing w:val="1"/>
        </w:rPr>
        <w:t xml:space="preserve"> </w:t>
      </w:r>
      <w:r>
        <w:t>выполнять</w:t>
      </w:r>
      <w:r>
        <w:rPr>
          <w:spacing w:val="21"/>
        </w:rPr>
        <w:t xml:space="preserve"> </w:t>
      </w:r>
      <w:r>
        <w:t>прикидку</w:t>
      </w:r>
      <w:r>
        <w:rPr>
          <w:spacing w:val="13"/>
        </w:rPr>
        <w:t xml:space="preserve"> </w:t>
      </w:r>
      <w:r>
        <w:t>результата</w:t>
      </w:r>
      <w:r>
        <w:rPr>
          <w:spacing w:val="19"/>
        </w:rPr>
        <w:t xml:space="preserve"> </w:t>
      </w:r>
      <w:r>
        <w:t>вычислений;</w:t>
      </w:r>
      <w:r>
        <w:rPr>
          <w:spacing w:val="21"/>
        </w:rPr>
        <w:t xml:space="preserve"> </w:t>
      </w:r>
      <w:r>
        <w:t>осуществлять</w:t>
      </w:r>
      <w:r>
        <w:rPr>
          <w:spacing w:val="21"/>
        </w:rPr>
        <w:t xml:space="preserve"> </w:t>
      </w:r>
      <w:r>
        <w:t>проверку</w:t>
      </w:r>
      <w:r>
        <w:rPr>
          <w:spacing w:val="19"/>
        </w:rPr>
        <w:t xml:space="preserve"> </w:t>
      </w:r>
      <w:r>
        <w:t>полученного</w:t>
      </w:r>
    </w:p>
    <w:p w:rsidR="006A4159" w:rsidRDefault="00DB6576">
      <w:pPr>
        <w:pStyle w:val="a3"/>
        <w:spacing w:line="276" w:lineRule="auto"/>
        <w:ind w:right="963" w:firstLine="0"/>
      </w:pPr>
      <w:r>
        <w:t>результата по критериям: достоверность(реальность), соответствие правилу/алгоритму, а</w:t>
      </w:r>
      <w:r>
        <w:rPr>
          <w:spacing w:val="1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помощью калькулятора;</w:t>
      </w:r>
    </w:p>
    <w:p w:rsidR="006A4159" w:rsidRDefault="00DB6576">
      <w:pPr>
        <w:pStyle w:val="a3"/>
        <w:spacing w:line="275" w:lineRule="exact"/>
        <w:ind w:left="928" w:firstLine="0"/>
      </w:pPr>
      <w:r>
        <w:t>находить</w:t>
      </w:r>
      <w:r>
        <w:rPr>
          <w:spacing w:val="-2"/>
        </w:rPr>
        <w:t xml:space="preserve"> </w:t>
      </w:r>
      <w:r>
        <w:t>долю</w:t>
      </w:r>
      <w:r>
        <w:rPr>
          <w:spacing w:val="-1"/>
        </w:rPr>
        <w:t xml:space="preserve"> </w:t>
      </w:r>
      <w:r>
        <w:t>величины,</w:t>
      </w:r>
      <w:r>
        <w:rPr>
          <w:spacing w:val="-2"/>
        </w:rPr>
        <w:t xml:space="preserve"> </w:t>
      </w:r>
      <w:r>
        <w:t>величину</w:t>
      </w:r>
      <w:r>
        <w:rPr>
          <w:spacing w:val="-6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ее</w:t>
      </w:r>
      <w:r>
        <w:rPr>
          <w:spacing w:val="-3"/>
        </w:rPr>
        <w:t xml:space="preserve"> </w:t>
      </w:r>
      <w:r>
        <w:t>доле;</w:t>
      </w:r>
    </w:p>
    <w:p w:rsidR="006A4159" w:rsidRDefault="00DB6576">
      <w:pPr>
        <w:pStyle w:val="a3"/>
        <w:spacing w:before="32"/>
        <w:ind w:left="928" w:firstLine="0"/>
      </w:pPr>
      <w:r>
        <w:t>находить</w:t>
      </w:r>
      <w:r>
        <w:rPr>
          <w:spacing w:val="-5"/>
        </w:rPr>
        <w:t xml:space="preserve"> </w:t>
      </w:r>
      <w:r>
        <w:t>неизвестный</w:t>
      </w:r>
      <w:r>
        <w:rPr>
          <w:spacing w:val="-5"/>
        </w:rPr>
        <w:t xml:space="preserve"> </w:t>
      </w:r>
      <w:r>
        <w:t>компонент</w:t>
      </w:r>
      <w:r>
        <w:rPr>
          <w:spacing w:val="-2"/>
        </w:rPr>
        <w:t xml:space="preserve"> </w:t>
      </w:r>
      <w:r>
        <w:t>арифметического</w:t>
      </w:r>
      <w:r>
        <w:rPr>
          <w:spacing w:val="-3"/>
        </w:rPr>
        <w:t xml:space="preserve"> </w:t>
      </w:r>
      <w:r>
        <w:t>действия;</w:t>
      </w:r>
    </w:p>
    <w:p w:rsidR="006A4159" w:rsidRDefault="00DB6576">
      <w:pPr>
        <w:pStyle w:val="a3"/>
        <w:spacing w:before="41" w:line="276" w:lineRule="auto"/>
        <w:ind w:right="959"/>
      </w:pPr>
      <w:r>
        <w:t>использовать</w:t>
      </w:r>
      <w:r>
        <w:rPr>
          <w:spacing w:val="1"/>
        </w:rPr>
        <w:t xml:space="preserve"> </w:t>
      </w:r>
      <w:r>
        <w:t>единицы</w:t>
      </w:r>
      <w:r>
        <w:rPr>
          <w:spacing w:val="1"/>
        </w:rPr>
        <w:t xml:space="preserve"> </w:t>
      </w:r>
      <w:r>
        <w:t>величин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(длина,</w:t>
      </w:r>
      <w:r>
        <w:rPr>
          <w:spacing w:val="1"/>
        </w:rPr>
        <w:t xml:space="preserve"> </w:t>
      </w:r>
      <w:r>
        <w:t>масса,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вместимость,</w:t>
      </w:r>
      <w:r>
        <w:rPr>
          <w:spacing w:val="-1"/>
        </w:rPr>
        <w:t xml:space="preserve"> </w:t>
      </w:r>
      <w:r>
        <w:t>стоимость, площадь, скорость);</w:t>
      </w:r>
    </w:p>
    <w:p w:rsidR="006A4159" w:rsidRDefault="00DB6576">
      <w:pPr>
        <w:pStyle w:val="a3"/>
        <w:spacing w:before="74" w:line="276" w:lineRule="auto"/>
        <w:ind w:right="955"/>
      </w:pPr>
      <w:r>
        <w:t>использовать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единицы</w:t>
      </w:r>
      <w:r>
        <w:rPr>
          <w:spacing w:val="1"/>
        </w:rPr>
        <w:t xml:space="preserve"> </w:t>
      </w:r>
      <w:r>
        <w:t>длины</w:t>
      </w:r>
      <w:r>
        <w:rPr>
          <w:spacing w:val="61"/>
        </w:rPr>
        <w:t xml:space="preserve"> </w:t>
      </w:r>
      <w:r>
        <w:t>(миллиметр,</w:t>
      </w:r>
      <w:r>
        <w:rPr>
          <w:spacing w:val="61"/>
        </w:rPr>
        <w:t xml:space="preserve"> </w:t>
      </w:r>
      <w:r>
        <w:t>сантиметр,</w:t>
      </w:r>
      <w:r>
        <w:rPr>
          <w:spacing w:val="1"/>
        </w:rPr>
        <w:t xml:space="preserve"> </w:t>
      </w:r>
      <w:r>
        <w:t>дециметр, метр, километр), массы (грамм, килограмм, центнер, тонна), времени (секунда,</w:t>
      </w:r>
      <w:r>
        <w:rPr>
          <w:spacing w:val="1"/>
        </w:rPr>
        <w:t xml:space="preserve"> </w:t>
      </w:r>
      <w:r>
        <w:t>минута,</w:t>
      </w:r>
      <w:r>
        <w:rPr>
          <w:spacing w:val="1"/>
        </w:rPr>
        <w:t xml:space="preserve"> </w:t>
      </w:r>
      <w:r>
        <w:t>час; сутки, неделя, месяц, год, век), вместимости (литр), стоимости (копейка,</w:t>
      </w:r>
      <w:r>
        <w:rPr>
          <w:spacing w:val="1"/>
        </w:rPr>
        <w:t xml:space="preserve"> </w:t>
      </w:r>
      <w:r>
        <w:t>рубль),</w:t>
      </w:r>
      <w:r>
        <w:rPr>
          <w:spacing w:val="1"/>
        </w:rPr>
        <w:t xml:space="preserve"> </w:t>
      </w:r>
      <w:r>
        <w:t>площади</w:t>
      </w:r>
      <w:r>
        <w:rPr>
          <w:spacing w:val="1"/>
        </w:rPr>
        <w:t xml:space="preserve"> </w:t>
      </w:r>
      <w:r>
        <w:t>(квадратный</w:t>
      </w:r>
      <w:r>
        <w:rPr>
          <w:spacing w:val="1"/>
        </w:rPr>
        <w:t xml:space="preserve"> </w:t>
      </w:r>
      <w:r>
        <w:t>метр,</w:t>
      </w:r>
      <w:r>
        <w:rPr>
          <w:spacing w:val="1"/>
        </w:rPr>
        <w:t xml:space="preserve"> </w:t>
      </w:r>
      <w:r>
        <w:t>квадратный</w:t>
      </w:r>
      <w:r>
        <w:rPr>
          <w:spacing w:val="1"/>
        </w:rPr>
        <w:t xml:space="preserve"> </w:t>
      </w:r>
      <w:r>
        <w:t>дециметр,</w:t>
      </w:r>
      <w:r>
        <w:rPr>
          <w:spacing w:val="1"/>
        </w:rPr>
        <w:t xml:space="preserve"> </w:t>
      </w:r>
      <w:r>
        <w:t>квадратный</w:t>
      </w:r>
      <w:r>
        <w:rPr>
          <w:spacing w:val="1"/>
        </w:rPr>
        <w:t xml:space="preserve"> </w:t>
      </w:r>
      <w:r>
        <w:t>сантиметр),</w:t>
      </w:r>
      <w:r>
        <w:rPr>
          <w:spacing w:val="1"/>
        </w:rPr>
        <w:t xml:space="preserve"> </w:t>
      </w:r>
      <w:r>
        <w:t>скорости</w:t>
      </w:r>
      <w:r>
        <w:rPr>
          <w:spacing w:val="-1"/>
        </w:rPr>
        <w:t xml:space="preserve"> </w:t>
      </w:r>
      <w:r>
        <w:t>(километр в</w:t>
      </w:r>
      <w:r>
        <w:rPr>
          <w:spacing w:val="-1"/>
        </w:rPr>
        <w:t xml:space="preserve"> </w:t>
      </w:r>
      <w:r>
        <w:t>час, метр в секунду);</w:t>
      </w:r>
    </w:p>
    <w:p w:rsidR="006A4159" w:rsidRDefault="00DB6576">
      <w:pPr>
        <w:pStyle w:val="a3"/>
        <w:spacing w:line="276" w:lineRule="auto"/>
        <w:ind w:right="957"/>
      </w:pPr>
      <w:r>
        <w:t>использовать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текстовых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соотношения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скоростью,</w:t>
      </w:r>
      <w:r>
        <w:rPr>
          <w:spacing w:val="1"/>
        </w:rPr>
        <w:t xml:space="preserve"> </w:t>
      </w:r>
      <w:r>
        <w:t>временем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пройденным</w:t>
      </w:r>
      <w:r>
        <w:rPr>
          <w:spacing w:val="1"/>
        </w:rPr>
        <w:t xml:space="preserve"> </w:t>
      </w:r>
      <w:r>
        <w:t>путем,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производительностью,</w:t>
      </w:r>
      <w:r>
        <w:rPr>
          <w:spacing w:val="-4"/>
        </w:rPr>
        <w:t xml:space="preserve"> </w:t>
      </w:r>
      <w:r>
        <w:t>временем</w:t>
      </w:r>
      <w:r>
        <w:rPr>
          <w:spacing w:val="-1"/>
        </w:rPr>
        <w:t xml:space="preserve"> </w:t>
      </w:r>
      <w:r>
        <w:t>и объемом</w:t>
      </w:r>
      <w:r>
        <w:rPr>
          <w:spacing w:val="-1"/>
        </w:rPr>
        <w:t xml:space="preserve"> </w:t>
      </w:r>
      <w:r>
        <w:t>работы;</w:t>
      </w:r>
    </w:p>
    <w:p w:rsidR="006A4159" w:rsidRDefault="00DB6576">
      <w:pPr>
        <w:pStyle w:val="a3"/>
        <w:spacing w:before="1" w:line="276" w:lineRule="auto"/>
        <w:ind w:right="955"/>
      </w:pPr>
      <w:r>
        <w:t>определять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аналоговых</w:t>
      </w:r>
      <w:r>
        <w:rPr>
          <w:spacing w:val="1"/>
        </w:rPr>
        <w:t xml:space="preserve"> </w:t>
      </w:r>
      <w:r>
        <w:t>приборов</w:t>
      </w:r>
      <w:r>
        <w:rPr>
          <w:spacing w:val="1"/>
        </w:rPr>
        <w:t xml:space="preserve"> </w:t>
      </w:r>
      <w:r>
        <w:t>массу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температуру (например, воды, воздуха в помещении), скорость движения транспортного</w:t>
      </w:r>
      <w:r>
        <w:rPr>
          <w:spacing w:val="1"/>
        </w:rPr>
        <w:t xml:space="preserve"> </w:t>
      </w:r>
      <w:r>
        <w:t>средства;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измерительных</w:t>
      </w:r>
      <w:r>
        <w:rPr>
          <w:spacing w:val="1"/>
        </w:rPr>
        <w:t xml:space="preserve"> </w:t>
      </w:r>
      <w:r>
        <w:t>сосудов</w:t>
      </w:r>
      <w:r>
        <w:rPr>
          <w:spacing w:val="1"/>
        </w:rPr>
        <w:t xml:space="preserve"> </w:t>
      </w:r>
      <w:r>
        <w:t>вместимость;</w:t>
      </w:r>
      <w:r>
        <w:rPr>
          <w:spacing w:val="1"/>
        </w:rPr>
        <w:t xml:space="preserve"> </w:t>
      </w:r>
      <w:r>
        <w:t>выполнять</w:t>
      </w:r>
      <w:r>
        <w:rPr>
          <w:spacing w:val="-57"/>
        </w:rPr>
        <w:t xml:space="preserve"> </w:t>
      </w:r>
      <w:r>
        <w:t>прикидку</w:t>
      </w:r>
      <w:r>
        <w:rPr>
          <w:spacing w:val="-9"/>
        </w:rPr>
        <w:t xml:space="preserve"> </w:t>
      </w:r>
      <w:r>
        <w:t>и оценку</w:t>
      </w:r>
      <w:r>
        <w:rPr>
          <w:spacing w:val="-8"/>
        </w:rPr>
        <w:t xml:space="preserve"> </w:t>
      </w:r>
      <w:r>
        <w:t>результата</w:t>
      </w:r>
      <w:r>
        <w:rPr>
          <w:spacing w:val="-1"/>
        </w:rPr>
        <w:t xml:space="preserve"> </w:t>
      </w:r>
      <w:r>
        <w:t>измерений;</w:t>
      </w:r>
    </w:p>
    <w:p w:rsidR="006A4159" w:rsidRDefault="00DB6576">
      <w:pPr>
        <w:pStyle w:val="a3"/>
        <w:spacing w:line="276" w:lineRule="auto"/>
        <w:ind w:right="956"/>
      </w:pPr>
      <w:r>
        <w:t>решать</w:t>
      </w:r>
      <w:r>
        <w:rPr>
          <w:spacing w:val="1"/>
        </w:rPr>
        <w:t xml:space="preserve"> </w:t>
      </w:r>
      <w:r>
        <w:t>текстовые задачи</w:t>
      </w:r>
      <w:r>
        <w:rPr>
          <w:spacing w:val="1"/>
        </w:rPr>
        <w:t xml:space="preserve"> </w:t>
      </w:r>
      <w:r>
        <w:t>в 1—3 действия, выполнять</w:t>
      </w:r>
      <w:r>
        <w:rPr>
          <w:spacing w:val="1"/>
        </w:rPr>
        <w:t xml:space="preserve"> </w:t>
      </w:r>
      <w:r>
        <w:t>преобразование заданных</w:t>
      </w:r>
      <w:r>
        <w:rPr>
          <w:spacing w:val="1"/>
        </w:rPr>
        <w:t xml:space="preserve"> </w:t>
      </w:r>
      <w:r>
        <w:t>величин,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подходящие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вычисления,</w:t>
      </w:r>
      <w:r>
        <w:rPr>
          <w:spacing w:val="1"/>
        </w:rPr>
        <w:t xml:space="preserve"> </w:t>
      </w:r>
      <w:r>
        <w:t>сочетая</w:t>
      </w:r>
      <w:r>
        <w:rPr>
          <w:spacing w:val="1"/>
        </w:rPr>
        <w:t xml:space="preserve"> </w:t>
      </w:r>
      <w:r>
        <w:t>устные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письменные вычисления и используя, при необходимости, вычислительные устройства,</w:t>
      </w:r>
      <w:r>
        <w:rPr>
          <w:spacing w:val="1"/>
        </w:rPr>
        <w:t xml:space="preserve"> </w:t>
      </w:r>
      <w:r>
        <w:t>оценивать полученный результат по критериям: достоверность/реальность, соответствие</w:t>
      </w:r>
      <w:r>
        <w:rPr>
          <w:spacing w:val="1"/>
        </w:rPr>
        <w:t xml:space="preserve"> </w:t>
      </w:r>
      <w:r>
        <w:t>условию;</w:t>
      </w:r>
    </w:p>
    <w:p w:rsidR="006A4159" w:rsidRDefault="00DB6576">
      <w:pPr>
        <w:pStyle w:val="a3"/>
        <w:spacing w:line="276" w:lineRule="auto"/>
        <w:ind w:right="955"/>
      </w:pPr>
      <w:r>
        <w:t>решать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жизнью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покупки,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избыточными</w:t>
      </w:r>
      <w:r>
        <w:rPr>
          <w:spacing w:val="1"/>
        </w:rPr>
        <w:t xml:space="preserve"> </w:t>
      </w:r>
      <w:r>
        <w:t>данными,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недостающую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таблиц,</w:t>
      </w:r>
      <w:r>
        <w:rPr>
          <w:spacing w:val="1"/>
        </w:rPr>
        <w:t xml:space="preserve"> </w:t>
      </w:r>
      <w:r>
        <w:t>схем),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lastRenderedPageBreak/>
        <w:t>решения,</w:t>
      </w:r>
      <w:r>
        <w:rPr>
          <w:spacing w:val="-1"/>
        </w:rPr>
        <w:t xml:space="preserve"> </w:t>
      </w:r>
      <w:r>
        <w:t>использовать</w:t>
      </w:r>
      <w:r>
        <w:rPr>
          <w:spacing w:val="-2"/>
        </w:rPr>
        <w:t xml:space="preserve"> </w:t>
      </w:r>
      <w:r>
        <w:t>подходящие</w:t>
      </w:r>
      <w:r>
        <w:rPr>
          <w:spacing w:val="-1"/>
        </w:rPr>
        <w:t xml:space="preserve"> </w:t>
      </w:r>
      <w:r>
        <w:t>способы проверки;</w:t>
      </w:r>
    </w:p>
    <w:p w:rsidR="006A4159" w:rsidRDefault="00DB6576">
      <w:pPr>
        <w:pStyle w:val="a3"/>
        <w:spacing w:line="276" w:lineRule="auto"/>
        <w:ind w:left="928" w:right="1908" w:firstLine="0"/>
      </w:pPr>
      <w:r>
        <w:t>различать, называть геометрические фигуры: окружность, круг;</w:t>
      </w:r>
      <w:r>
        <w:rPr>
          <w:spacing w:val="1"/>
        </w:rPr>
        <w:t xml:space="preserve"> </w:t>
      </w:r>
      <w:r>
        <w:t>изображать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помощью</w:t>
      </w:r>
      <w:r>
        <w:rPr>
          <w:spacing w:val="-5"/>
        </w:rPr>
        <w:t xml:space="preserve"> </w:t>
      </w:r>
      <w:r>
        <w:t>циркуля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линейки</w:t>
      </w:r>
      <w:r>
        <w:rPr>
          <w:spacing w:val="-2"/>
        </w:rPr>
        <w:t xml:space="preserve"> </w:t>
      </w:r>
      <w:r>
        <w:t>окружность</w:t>
      </w:r>
      <w:r>
        <w:rPr>
          <w:spacing w:val="-3"/>
        </w:rPr>
        <w:t xml:space="preserve"> </w:t>
      </w:r>
      <w:r>
        <w:t>заданного</w:t>
      </w:r>
      <w:r>
        <w:rPr>
          <w:spacing w:val="-2"/>
        </w:rPr>
        <w:t xml:space="preserve"> </w:t>
      </w:r>
      <w:r>
        <w:t>радиуса;</w:t>
      </w:r>
    </w:p>
    <w:p w:rsidR="006A4159" w:rsidRDefault="00DB6576">
      <w:pPr>
        <w:pStyle w:val="a3"/>
        <w:spacing w:line="276" w:lineRule="auto"/>
        <w:ind w:right="959"/>
      </w:pPr>
      <w:r>
        <w:t>различать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простейших</w:t>
      </w:r>
      <w:r>
        <w:rPr>
          <w:spacing w:val="1"/>
        </w:rPr>
        <w:t xml:space="preserve"> </w:t>
      </w:r>
      <w:r>
        <w:t>пространственных</w:t>
      </w:r>
      <w:r>
        <w:rPr>
          <w:spacing w:val="1"/>
        </w:rPr>
        <w:t xml:space="preserve"> </w:t>
      </w:r>
      <w:r>
        <w:t>фигур:</w:t>
      </w:r>
      <w:r>
        <w:rPr>
          <w:spacing w:val="1"/>
        </w:rPr>
        <w:t xml:space="preserve"> </w:t>
      </w:r>
      <w:r>
        <w:t>шара,</w:t>
      </w:r>
      <w:r>
        <w:rPr>
          <w:spacing w:val="1"/>
        </w:rPr>
        <w:t xml:space="preserve"> </w:t>
      </w:r>
      <w:r>
        <w:t>куба,</w:t>
      </w:r>
      <w:r>
        <w:rPr>
          <w:spacing w:val="1"/>
        </w:rPr>
        <w:t xml:space="preserve"> </w:t>
      </w:r>
      <w:r>
        <w:t>цилиндра, конуса, пирамиды; распознавать в простейших случаях проекции предметов</w:t>
      </w:r>
      <w:r>
        <w:rPr>
          <w:spacing w:val="1"/>
        </w:rPr>
        <w:t xml:space="preserve"> </w:t>
      </w:r>
      <w:r>
        <w:t>окружающего</w:t>
      </w:r>
      <w:r>
        <w:rPr>
          <w:spacing w:val="2"/>
        </w:rPr>
        <w:t xml:space="preserve"> </w:t>
      </w:r>
      <w:r>
        <w:t>мира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плоскость (пол,</w:t>
      </w:r>
      <w:r>
        <w:rPr>
          <w:spacing w:val="-1"/>
        </w:rPr>
        <w:t xml:space="preserve"> </w:t>
      </w:r>
      <w:r>
        <w:t>стену);</w:t>
      </w:r>
    </w:p>
    <w:p w:rsidR="006A4159" w:rsidRDefault="00DB6576">
      <w:pPr>
        <w:pStyle w:val="a3"/>
        <w:spacing w:line="276" w:lineRule="auto"/>
        <w:ind w:right="958"/>
      </w:pPr>
      <w:r>
        <w:t>выполнять</w:t>
      </w:r>
      <w:r>
        <w:rPr>
          <w:spacing w:val="1"/>
        </w:rPr>
        <w:t xml:space="preserve"> </w:t>
      </w:r>
      <w:r>
        <w:t>разбиение</w:t>
      </w:r>
      <w:r>
        <w:rPr>
          <w:spacing w:val="1"/>
        </w:rPr>
        <w:t xml:space="preserve"> </w:t>
      </w:r>
      <w:r>
        <w:t>(показывать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рисунке,</w:t>
      </w:r>
      <w:r>
        <w:rPr>
          <w:spacing w:val="1"/>
        </w:rPr>
        <w:t xml:space="preserve"> </w:t>
      </w:r>
      <w:r>
        <w:t>чертеже)</w:t>
      </w:r>
      <w:r>
        <w:rPr>
          <w:spacing w:val="1"/>
        </w:rPr>
        <w:t xml:space="preserve"> </w:t>
      </w:r>
      <w:r>
        <w:t>простейшей</w:t>
      </w:r>
      <w:r>
        <w:rPr>
          <w:spacing w:val="1"/>
        </w:rPr>
        <w:t xml:space="preserve"> </w:t>
      </w:r>
      <w:r>
        <w:t>составной</w:t>
      </w:r>
      <w:r>
        <w:rPr>
          <w:spacing w:val="1"/>
        </w:rPr>
        <w:t xml:space="preserve"> </w:t>
      </w:r>
      <w:r>
        <w:t>фигуры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прямоугольники</w:t>
      </w:r>
      <w:r>
        <w:rPr>
          <w:spacing w:val="1"/>
        </w:rPr>
        <w:t xml:space="preserve"> </w:t>
      </w:r>
      <w:r>
        <w:t>(квадраты),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периметр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площадь</w:t>
      </w:r>
      <w:r>
        <w:rPr>
          <w:spacing w:val="1"/>
        </w:rPr>
        <w:t xml:space="preserve"> </w:t>
      </w:r>
      <w:r>
        <w:t>фигур,</w:t>
      </w:r>
      <w:r>
        <w:rPr>
          <w:spacing w:val="1"/>
        </w:rPr>
        <w:t xml:space="preserve"> </w:t>
      </w:r>
      <w:r>
        <w:t>составленных из двух-трех</w:t>
      </w:r>
      <w:r>
        <w:rPr>
          <w:spacing w:val="1"/>
        </w:rPr>
        <w:t xml:space="preserve"> </w:t>
      </w:r>
      <w:r>
        <w:t>прямоугольников (квадратов);</w:t>
      </w:r>
    </w:p>
    <w:p w:rsidR="006A4159" w:rsidRDefault="00DB6576">
      <w:pPr>
        <w:pStyle w:val="a3"/>
        <w:spacing w:before="1" w:line="276" w:lineRule="auto"/>
        <w:ind w:right="960"/>
      </w:pPr>
      <w:r>
        <w:t>распознавать</w:t>
      </w:r>
      <w:r>
        <w:rPr>
          <w:spacing w:val="1"/>
        </w:rPr>
        <w:t xml:space="preserve"> </w:t>
      </w:r>
      <w:r>
        <w:t>верные</w:t>
      </w:r>
      <w:r>
        <w:rPr>
          <w:spacing w:val="1"/>
        </w:rPr>
        <w:t xml:space="preserve"> </w:t>
      </w:r>
      <w:r>
        <w:t>(истинные)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неверные</w:t>
      </w:r>
      <w:r>
        <w:rPr>
          <w:spacing w:val="1"/>
        </w:rPr>
        <w:t xml:space="preserve"> </w:t>
      </w:r>
      <w:r>
        <w:t>(ложные)</w:t>
      </w:r>
      <w:r>
        <w:rPr>
          <w:spacing w:val="1"/>
        </w:rPr>
        <w:t xml:space="preserve"> </w:t>
      </w:r>
      <w:r>
        <w:t>утверждения;</w:t>
      </w:r>
      <w:r>
        <w:rPr>
          <w:spacing w:val="1"/>
        </w:rPr>
        <w:t xml:space="preserve"> </w:t>
      </w:r>
      <w:r>
        <w:t>приводить</w:t>
      </w:r>
      <w:r>
        <w:rPr>
          <w:spacing w:val="-57"/>
        </w:rPr>
        <w:t xml:space="preserve"> </w:t>
      </w:r>
      <w:r>
        <w:t>пример,</w:t>
      </w:r>
      <w:r>
        <w:rPr>
          <w:spacing w:val="-1"/>
        </w:rPr>
        <w:t xml:space="preserve"> </w:t>
      </w:r>
      <w:r>
        <w:t>контрпример;</w:t>
      </w:r>
    </w:p>
    <w:p w:rsidR="006A4159" w:rsidRDefault="00DB6576">
      <w:pPr>
        <w:pStyle w:val="a3"/>
        <w:spacing w:line="275" w:lineRule="exact"/>
        <w:ind w:left="928" w:firstLine="0"/>
      </w:pPr>
      <w:r>
        <w:t>формулировать</w:t>
      </w:r>
      <w:r>
        <w:rPr>
          <w:spacing w:val="45"/>
        </w:rPr>
        <w:t xml:space="preserve"> </w:t>
      </w:r>
      <w:r>
        <w:t>утверждение</w:t>
      </w:r>
      <w:r>
        <w:rPr>
          <w:spacing w:val="97"/>
        </w:rPr>
        <w:t xml:space="preserve"> </w:t>
      </w:r>
      <w:r>
        <w:t>(вывод),</w:t>
      </w:r>
      <w:r>
        <w:rPr>
          <w:spacing w:val="100"/>
        </w:rPr>
        <w:t xml:space="preserve"> </w:t>
      </w:r>
      <w:r>
        <w:t>строить</w:t>
      </w:r>
      <w:r>
        <w:rPr>
          <w:spacing w:val="100"/>
        </w:rPr>
        <w:t xml:space="preserve"> </w:t>
      </w:r>
      <w:r>
        <w:t>логические</w:t>
      </w:r>
      <w:r>
        <w:rPr>
          <w:spacing w:val="97"/>
        </w:rPr>
        <w:t xml:space="preserve"> </w:t>
      </w:r>
      <w:r>
        <w:t>рассуждения</w:t>
      </w:r>
      <w:r>
        <w:rPr>
          <w:spacing w:val="99"/>
        </w:rPr>
        <w:t xml:space="preserve"> </w:t>
      </w:r>
      <w:r>
        <w:t>(одно-</w:t>
      </w:r>
    </w:p>
    <w:p w:rsidR="006A4159" w:rsidRDefault="00DB6576">
      <w:pPr>
        <w:pStyle w:val="a3"/>
        <w:spacing w:before="43"/>
        <w:ind w:firstLine="0"/>
      </w:pPr>
      <w:r>
        <w:t>/двухшаговые)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использованием</w:t>
      </w:r>
      <w:r>
        <w:rPr>
          <w:spacing w:val="-4"/>
        </w:rPr>
        <w:t xml:space="preserve"> </w:t>
      </w:r>
      <w:r>
        <w:t>изученных</w:t>
      </w:r>
      <w:r>
        <w:rPr>
          <w:spacing w:val="-2"/>
        </w:rPr>
        <w:t xml:space="preserve"> </w:t>
      </w:r>
      <w:r>
        <w:t>связок;</w:t>
      </w:r>
    </w:p>
    <w:p w:rsidR="006A4159" w:rsidRDefault="00DB6576">
      <w:pPr>
        <w:pStyle w:val="a3"/>
        <w:spacing w:before="41" w:line="276" w:lineRule="auto"/>
        <w:ind w:right="957"/>
      </w:pPr>
      <w:r>
        <w:t>классифицировать объекты по заданным/самостоятельно установленным одному-</w:t>
      </w:r>
      <w:r>
        <w:rPr>
          <w:spacing w:val="1"/>
        </w:rPr>
        <w:t xml:space="preserve"> </w:t>
      </w:r>
      <w:r>
        <w:t>двум</w:t>
      </w:r>
      <w:r>
        <w:rPr>
          <w:spacing w:val="-2"/>
        </w:rPr>
        <w:t xml:space="preserve"> </w:t>
      </w:r>
      <w:r>
        <w:t>признакам;</w:t>
      </w:r>
    </w:p>
    <w:p w:rsidR="006A4159" w:rsidRDefault="00DB6576">
      <w:pPr>
        <w:pStyle w:val="a3"/>
        <w:spacing w:line="276" w:lineRule="auto"/>
        <w:ind w:right="955"/>
      </w:pPr>
      <w:r>
        <w:t>извлекать и использовать для выполнения заданий и решения задач информацию,</w:t>
      </w:r>
      <w:r>
        <w:rPr>
          <w:spacing w:val="1"/>
        </w:rPr>
        <w:t xml:space="preserve"> </w:t>
      </w:r>
      <w:r>
        <w:t>представленную в простейших столбчатых диаграммах, таблицах с данными о реальных</w:t>
      </w:r>
      <w:r>
        <w:rPr>
          <w:spacing w:val="1"/>
        </w:rPr>
        <w:t xml:space="preserve"> </w:t>
      </w:r>
      <w:r>
        <w:t>процессах и явлениях окружающего мира (например, календарь, расписание), в предметах</w:t>
      </w:r>
      <w:r>
        <w:rPr>
          <w:spacing w:val="-57"/>
        </w:rPr>
        <w:t xml:space="preserve"> </w:t>
      </w:r>
      <w:r>
        <w:t>повседневной</w:t>
      </w:r>
      <w:r>
        <w:rPr>
          <w:spacing w:val="-1"/>
        </w:rPr>
        <w:t xml:space="preserve"> </w:t>
      </w:r>
      <w:r>
        <w:t>жизни (например,</w:t>
      </w:r>
      <w:r>
        <w:rPr>
          <w:spacing w:val="1"/>
        </w:rPr>
        <w:t xml:space="preserve"> </w:t>
      </w:r>
      <w:r>
        <w:t>счет, меню,</w:t>
      </w:r>
      <w:r>
        <w:rPr>
          <w:spacing w:val="-1"/>
        </w:rPr>
        <w:t xml:space="preserve"> </w:t>
      </w:r>
      <w:r>
        <w:t>прайс-лист, объявление);</w:t>
      </w:r>
    </w:p>
    <w:p w:rsidR="006A4159" w:rsidRDefault="00DB6576">
      <w:pPr>
        <w:pStyle w:val="a3"/>
        <w:spacing w:before="74"/>
        <w:ind w:left="928" w:firstLine="0"/>
      </w:pPr>
      <w:r>
        <w:t>заполнять</w:t>
      </w:r>
      <w:r>
        <w:rPr>
          <w:spacing w:val="-4"/>
        </w:rPr>
        <w:t xml:space="preserve"> </w:t>
      </w:r>
      <w:r>
        <w:t>данными</w:t>
      </w:r>
      <w:r>
        <w:rPr>
          <w:spacing w:val="-4"/>
        </w:rPr>
        <w:t xml:space="preserve"> </w:t>
      </w:r>
      <w:r>
        <w:t>предложенную</w:t>
      </w:r>
      <w:r>
        <w:rPr>
          <w:spacing w:val="-3"/>
        </w:rPr>
        <w:t xml:space="preserve"> </w:t>
      </w:r>
      <w:r>
        <w:t>таблицу,</w:t>
      </w:r>
      <w:r>
        <w:rPr>
          <w:spacing w:val="-4"/>
        </w:rPr>
        <w:t xml:space="preserve"> </w:t>
      </w:r>
      <w:r>
        <w:t>столбчатую</w:t>
      </w:r>
      <w:r>
        <w:rPr>
          <w:spacing w:val="-4"/>
        </w:rPr>
        <w:t xml:space="preserve"> </w:t>
      </w:r>
      <w:r>
        <w:t>диаграмму;</w:t>
      </w:r>
    </w:p>
    <w:p w:rsidR="006A4159" w:rsidRDefault="00DB6576">
      <w:pPr>
        <w:pStyle w:val="a3"/>
        <w:spacing w:before="41" w:line="276" w:lineRule="auto"/>
        <w:ind w:right="955"/>
      </w:pPr>
      <w:r>
        <w:t>использовать формализованные описания последовательности действий (алгоритм,</w:t>
      </w:r>
      <w:r>
        <w:rPr>
          <w:spacing w:val="1"/>
        </w:rPr>
        <w:t xml:space="preserve"> </w:t>
      </w:r>
      <w:r>
        <w:t>план, схема) в практических и учебных ситуациях; дополнять алгоритм, упорядочивать</w:t>
      </w:r>
      <w:r>
        <w:rPr>
          <w:spacing w:val="1"/>
        </w:rPr>
        <w:t xml:space="preserve"> </w:t>
      </w:r>
      <w:r>
        <w:t>шаги</w:t>
      </w:r>
      <w:r>
        <w:rPr>
          <w:spacing w:val="-1"/>
        </w:rPr>
        <w:t xml:space="preserve"> </w:t>
      </w:r>
      <w:r>
        <w:t>алгоритма;</w:t>
      </w:r>
    </w:p>
    <w:p w:rsidR="006A4159" w:rsidRDefault="00DB6576">
      <w:pPr>
        <w:pStyle w:val="a3"/>
        <w:spacing w:before="1"/>
        <w:ind w:left="928" w:firstLine="0"/>
      </w:pPr>
      <w:r>
        <w:t>выбирать</w:t>
      </w:r>
      <w:r>
        <w:rPr>
          <w:spacing w:val="-4"/>
        </w:rPr>
        <w:t xml:space="preserve"> </w:t>
      </w:r>
      <w:r>
        <w:t>рациональное</w:t>
      </w:r>
      <w:r>
        <w:rPr>
          <w:spacing w:val="-6"/>
        </w:rPr>
        <w:t xml:space="preserve"> </w:t>
      </w:r>
      <w:r>
        <w:t>решение;</w:t>
      </w:r>
    </w:p>
    <w:p w:rsidR="006A4159" w:rsidRDefault="00DB6576">
      <w:pPr>
        <w:pStyle w:val="a3"/>
        <w:spacing w:before="41" w:line="276" w:lineRule="auto"/>
        <w:ind w:left="928" w:right="3580" w:firstLine="0"/>
        <w:jc w:val="left"/>
      </w:pPr>
      <w:r>
        <w:t>составлять</w:t>
      </w:r>
      <w:r>
        <w:rPr>
          <w:spacing w:val="-3"/>
        </w:rPr>
        <w:t xml:space="preserve"> </w:t>
      </w:r>
      <w:r>
        <w:t>модель</w:t>
      </w:r>
      <w:r>
        <w:rPr>
          <w:spacing w:val="-4"/>
        </w:rPr>
        <w:t xml:space="preserve"> </w:t>
      </w:r>
      <w:r>
        <w:t>текстовой</w:t>
      </w:r>
      <w:r>
        <w:rPr>
          <w:spacing w:val="-4"/>
        </w:rPr>
        <w:t xml:space="preserve"> </w:t>
      </w:r>
      <w:r>
        <w:t>задачи,</w:t>
      </w:r>
      <w:r>
        <w:rPr>
          <w:spacing w:val="-4"/>
        </w:rPr>
        <w:t xml:space="preserve"> </w:t>
      </w:r>
      <w:r>
        <w:t>числовое</w:t>
      </w:r>
      <w:r>
        <w:rPr>
          <w:spacing w:val="-5"/>
        </w:rPr>
        <w:t xml:space="preserve"> </w:t>
      </w:r>
      <w:r>
        <w:t>выражение;</w:t>
      </w:r>
      <w:r>
        <w:rPr>
          <w:spacing w:val="-57"/>
        </w:rPr>
        <w:t xml:space="preserve"> </w:t>
      </w:r>
      <w:r>
        <w:t>конструировать ход решения математической задачи;</w:t>
      </w:r>
      <w:r>
        <w:rPr>
          <w:spacing w:val="1"/>
        </w:rPr>
        <w:t xml:space="preserve"> </w:t>
      </w:r>
      <w:r>
        <w:t>находить</w:t>
      </w:r>
      <w:r>
        <w:rPr>
          <w:spacing w:val="-2"/>
        </w:rPr>
        <w:t xml:space="preserve"> </w:t>
      </w:r>
      <w:r>
        <w:t>все</w:t>
      </w:r>
      <w:r>
        <w:rPr>
          <w:spacing w:val="-3"/>
        </w:rPr>
        <w:t xml:space="preserve"> </w:t>
      </w:r>
      <w:r>
        <w:t>верные</w:t>
      </w:r>
      <w:r>
        <w:rPr>
          <w:spacing w:val="-3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из</w:t>
      </w:r>
      <w:r>
        <w:rPr>
          <w:spacing w:val="3"/>
        </w:rPr>
        <w:t xml:space="preserve"> </w:t>
      </w:r>
      <w:r>
        <w:t>предложенных.</w:t>
      </w:r>
    </w:p>
    <w:p w:rsidR="006A4159" w:rsidRDefault="006A4159">
      <w:pPr>
        <w:pStyle w:val="a3"/>
        <w:spacing w:before="7"/>
        <w:ind w:left="0" w:firstLine="0"/>
        <w:jc w:val="left"/>
        <w:rPr>
          <w:sz w:val="27"/>
        </w:rPr>
      </w:pPr>
    </w:p>
    <w:p w:rsidR="006A4159" w:rsidRDefault="00DB6576" w:rsidP="00E013C3">
      <w:pPr>
        <w:pStyle w:val="a5"/>
        <w:numPr>
          <w:ilvl w:val="2"/>
          <w:numId w:val="95"/>
        </w:numPr>
        <w:tabs>
          <w:tab w:val="left" w:pos="1689"/>
        </w:tabs>
        <w:spacing w:line="276" w:lineRule="auto"/>
        <w:ind w:right="960" w:firstLine="707"/>
        <w:jc w:val="both"/>
        <w:rPr>
          <w:sz w:val="24"/>
        </w:rPr>
      </w:pPr>
      <w:r>
        <w:rPr>
          <w:sz w:val="24"/>
        </w:rPr>
        <w:t>РАБОЧАЯ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ПРЕДМЕТУ</w:t>
      </w:r>
      <w:r>
        <w:rPr>
          <w:spacing w:val="1"/>
          <w:sz w:val="24"/>
        </w:rPr>
        <w:t xml:space="preserve"> </w:t>
      </w:r>
      <w:r>
        <w:rPr>
          <w:sz w:val="24"/>
        </w:rPr>
        <w:t>«ОСНОВЫ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35"/>
          <w:sz w:val="24"/>
        </w:rPr>
        <w:t xml:space="preserve"> </w:t>
      </w:r>
      <w:r>
        <w:rPr>
          <w:sz w:val="24"/>
        </w:rPr>
        <w:t>КУЛЬТУР</w:t>
      </w:r>
      <w:r>
        <w:rPr>
          <w:spacing w:val="36"/>
          <w:sz w:val="24"/>
        </w:rPr>
        <w:t xml:space="preserve"> </w:t>
      </w:r>
      <w:r>
        <w:rPr>
          <w:sz w:val="24"/>
        </w:rPr>
        <w:t>И</w:t>
      </w:r>
      <w:r>
        <w:rPr>
          <w:spacing w:val="35"/>
          <w:sz w:val="24"/>
        </w:rPr>
        <w:t xml:space="preserve"> </w:t>
      </w:r>
      <w:r>
        <w:rPr>
          <w:sz w:val="24"/>
        </w:rPr>
        <w:t>СВЕТСКОЙ</w:t>
      </w:r>
      <w:r>
        <w:rPr>
          <w:spacing w:val="35"/>
          <w:sz w:val="24"/>
        </w:rPr>
        <w:t xml:space="preserve"> </w:t>
      </w:r>
      <w:r>
        <w:rPr>
          <w:sz w:val="24"/>
        </w:rPr>
        <w:t>ЭТИКИ»</w:t>
      </w:r>
      <w:r>
        <w:rPr>
          <w:spacing w:val="31"/>
          <w:sz w:val="24"/>
        </w:rPr>
        <w:t xml:space="preserve"> </w:t>
      </w:r>
      <w:r>
        <w:rPr>
          <w:sz w:val="24"/>
        </w:rPr>
        <w:t>(ПРЕДМЕТНАЯ</w:t>
      </w:r>
      <w:r>
        <w:rPr>
          <w:spacing w:val="36"/>
          <w:sz w:val="24"/>
        </w:rPr>
        <w:t xml:space="preserve"> </w:t>
      </w:r>
      <w:r>
        <w:rPr>
          <w:sz w:val="24"/>
        </w:rPr>
        <w:t>ОБЛАСТЬ</w:t>
      </w:r>
    </w:p>
    <w:p w:rsidR="006A4159" w:rsidRDefault="00DB6576">
      <w:pPr>
        <w:pStyle w:val="a3"/>
        <w:spacing w:before="2" w:line="276" w:lineRule="auto"/>
        <w:ind w:right="959" w:firstLine="0"/>
      </w:pPr>
      <w:r>
        <w:t>«ОСНОВЫ</w:t>
      </w:r>
      <w:r>
        <w:rPr>
          <w:spacing w:val="1"/>
        </w:rPr>
        <w:t xml:space="preserve"> </w:t>
      </w:r>
      <w:r>
        <w:t>РЕЛИГИОЗНЫХ</w:t>
      </w:r>
      <w:r>
        <w:rPr>
          <w:spacing w:val="1"/>
        </w:rPr>
        <w:t xml:space="preserve"> </w:t>
      </w:r>
      <w:r>
        <w:t>КУЛЬТУР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СВЕТСКОЙ</w:t>
      </w:r>
      <w:r>
        <w:rPr>
          <w:spacing w:val="1"/>
        </w:rPr>
        <w:t xml:space="preserve"> </w:t>
      </w:r>
      <w:r>
        <w:t>ЭТИКИ»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СООТВЕТСТВЕННО – ПРОГРАММА ПО ОСНОВАМ</w:t>
      </w:r>
      <w:r>
        <w:rPr>
          <w:spacing w:val="1"/>
        </w:rPr>
        <w:t xml:space="preserve"> </w:t>
      </w:r>
      <w:r>
        <w:t>РЕЛИГИОЗНЫХ КУЛЬТУР И</w:t>
      </w:r>
      <w:r>
        <w:rPr>
          <w:spacing w:val="1"/>
        </w:rPr>
        <w:t xml:space="preserve"> </w:t>
      </w:r>
      <w:r>
        <w:t>СВЕТСКОЙ</w:t>
      </w:r>
      <w:r>
        <w:rPr>
          <w:spacing w:val="-3"/>
        </w:rPr>
        <w:t xml:space="preserve"> </w:t>
      </w:r>
      <w:r>
        <w:t>ЭТИКИ,</w:t>
      </w:r>
      <w:r>
        <w:rPr>
          <w:spacing w:val="-2"/>
        </w:rPr>
        <w:t xml:space="preserve"> </w:t>
      </w:r>
      <w:r>
        <w:t>ОСНОВЫ</w:t>
      </w:r>
      <w:r>
        <w:rPr>
          <w:spacing w:val="-2"/>
        </w:rPr>
        <w:t xml:space="preserve"> </w:t>
      </w:r>
      <w:r>
        <w:t>РЕЛИГИОЗНЫХ</w:t>
      </w:r>
      <w:r>
        <w:rPr>
          <w:spacing w:val="-3"/>
        </w:rPr>
        <w:t xml:space="preserve"> </w:t>
      </w:r>
      <w:r>
        <w:t>КУЛЬТУР И</w:t>
      </w:r>
      <w:r>
        <w:rPr>
          <w:spacing w:val="-3"/>
        </w:rPr>
        <w:t xml:space="preserve"> </w:t>
      </w:r>
      <w:r>
        <w:t>СВЕТСКОЙ</w:t>
      </w:r>
      <w:r>
        <w:rPr>
          <w:spacing w:val="-2"/>
        </w:rPr>
        <w:t xml:space="preserve"> </w:t>
      </w:r>
      <w:r>
        <w:t>ЭТИКИ)</w:t>
      </w:r>
    </w:p>
    <w:p w:rsidR="006A4159" w:rsidRDefault="006A4159">
      <w:pPr>
        <w:pStyle w:val="a3"/>
        <w:spacing w:before="6"/>
        <w:ind w:left="0" w:firstLine="0"/>
        <w:jc w:val="left"/>
        <w:rPr>
          <w:sz w:val="27"/>
        </w:rPr>
      </w:pPr>
    </w:p>
    <w:p w:rsidR="006A4159" w:rsidRDefault="00DB6576">
      <w:pPr>
        <w:pStyle w:val="a3"/>
        <w:spacing w:before="1"/>
        <w:ind w:left="928" w:firstLine="0"/>
        <w:jc w:val="left"/>
      </w:pPr>
      <w:r>
        <w:t>ПОЯСНИТЕЛЬНАЯ</w:t>
      </w:r>
      <w:r>
        <w:rPr>
          <w:spacing w:val="-5"/>
        </w:rPr>
        <w:t xml:space="preserve"> </w:t>
      </w:r>
      <w:r>
        <w:t>ЗАПИСКА</w:t>
      </w:r>
    </w:p>
    <w:p w:rsidR="006A4159" w:rsidRDefault="00DB6576">
      <w:pPr>
        <w:pStyle w:val="a3"/>
        <w:spacing w:before="40" w:line="276" w:lineRule="auto"/>
        <w:ind w:right="964"/>
      </w:pP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основам</w:t>
      </w:r>
      <w:r>
        <w:rPr>
          <w:spacing w:val="1"/>
        </w:rPr>
        <w:t xml:space="preserve"> </w:t>
      </w:r>
      <w:r>
        <w:t>религиозных</w:t>
      </w:r>
      <w:r>
        <w:rPr>
          <w:spacing w:val="1"/>
        </w:rPr>
        <w:t xml:space="preserve"> </w:t>
      </w:r>
      <w:r>
        <w:t>культур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светской</w:t>
      </w:r>
      <w:r>
        <w:rPr>
          <w:spacing w:val="1"/>
        </w:rPr>
        <w:t xml:space="preserve"> </w:t>
      </w:r>
      <w:r>
        <w:t>этики</w:t>
      </w:r>
      <w:r>
        <w:rPr>
          <w:spacing w:val="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 общего образования составлена на основе требований к результатам освоения</w:t>
      </w:r>
      <w:r>
        <w:rPr>
          <w:spacing w:val="1"/>
        </w:rPr>
        <w:t xml:space="preserve"> </w:t>
      </w:r>
      <w:r>
        <w:t>ООП</w:t>
      </w:r>
      <w:r>
        <w:rPr>
          <w:spacing w:val="-2"/>
        </w:rPr>
        <w:t xml:space="preserve"> </w:t>
      </w:r>
      <w:r>
        <w:t>НОО,</w:t>
      </w:r>
      <w:r>
        <w:rPr>
          <w:spacing w:val="-1"/>
        </w:rPr>
        <w:t xml:space="preserve"> </w:t>
      </w:r>
      <w:r>
        <w:t>представленных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НОО и программе воспитания.</w:t>
      </w:r>
    </w:p>
    <w:p w:rsidR="006A4159" w:rsidRDefault="00DB6576">
      <w:pPr>
        <w:pStyle w:val="a3"/>
        <w:spacing w:before="2" w:line="276" w:lineRule="auto"/>
        <w:ind w:right="965"/>
      </w:pPr>
      <w:r>
        <w:t>Предметная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ОРКСЭ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модулей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православной</w:t>
      </w:r>
      <w:r>
        <w:rPr>
          <w:spacing w:val="1"/>
        </w:rPr>
        <w:t xml:space="preserve"> </w:t>
      </w:r>
      <w:r>
        <w:t>культуры»,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исламской</w:t>
      </w:r>
      <w:r>
        <w:rPr>
          <w:spacing w:val="1"/>
        </w:rPr>
        <w:t xml:space="preserve"> </w:t>
      </w:r>
      <w:r>
        <w:t>культуры»,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буддийской</w:t>
      </w:r>
      <w:r>
        <w:rPr>
          <w:spacing w:val="-57"/>
        </w:rPr>
        <w:t xml:space="preserve"> </w:t>
      </w:r>
      <w:r>
        <w:lastRenderedPageBreak/>
        <w:t>культуры»,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иудейской</w:t>
      </w:r>
      <w:r>
        <w:rPr>
          <w:spacing w:val="1"/>
        </w:rPr>
        <w:t xml:space="preserve"> </w:t>
      </w:r>
      <w:r>
        <w:t>культуры»,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религиозных</w:t>
      </w:r>
      <w:r>
        <w:rPr>
          <w:spacing w:val="1"/>
        </w:rPr>
        <w:t xml:space="preserve"> </w:t>
      </w:r>
      <w:r>
        <w:t>культур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России», «Основы светской этики». В соответствии с федеральным законом выбор модуля</w:t>
      </w:r>
      <w:r>
        <w:rPr>
          <w:spacing w:val="-57"/>
        </w:rPr>
        <w:t xml:space="preserve"> </w:t>
      </w:r>
      <w:r>
        <w:t>осуществляется по заявлению родителей (законных представителей) несовершеннолетних</w:t>
      </w:r>
      <w:r>
        <w:rPr>
          <w:spacing w:val="1"/>
        </w:rPr>
        <w:t xml:space="preserve"> </w:t>
      </w:r>
      <w:r>
        <w:t>обучающихся.</w:t>
      </w:r>
      <w:r>
        <w:rPr>
          <w:spacing w:val="-1"/>
        </w:rPr>
        <w:t xml:space="preserve"> </w:t>
      </w:r>
      <w:r>
        <w:t>Выбор установлен в</w:t>
      </w:r>
      <w:r>
        <w:rPr>
          <w:spacing w:val="-2"/>
        </w:rPr>
        <w:t xml:space="preserve"> </w:t>
      </w:r>
      <w:r>
        <w:t>ФЗ</w:t>
      </w:r>
      <w:r>
        <w:rPr>
          <w:spacing w:val="3"/>
        </w:rPr>
        <w:t xml:space="preserve"> </w:t>
      </w:r>
      <w:r>
        <w:t>«Об</w:t>
      </w:r>
      <w:r>
        <w:rPr>
          <w:spacing w:val="-2"/>
        </w:rPr>
        <w:t xml:space="preserve"> </w:t>
      </w:r>
      <w:r>
        <w:t>образовании в</w:t>
      </w:r>
      <w:r>
        <w:rPr>
          <w:spacing w:val="-2"/>
        </w:rPr>
        <w:t xml:space="preserve"> </w:t>
      </w:r>
      <w:r>
        <w:t>РФ»</w:t>
      </w:r>
      <w:r>
        <w:rPr>
          <w:spacing w:val="-8"/>
        </w:rPr>
        <w:t xml:space="preserve"> </w:t>
      </w:r>
      <w:r>
        <w:t>(ч.</w:t>
      </w:r>
      <w:r>
        <w:rPr>
          <w:spacing w:val="-1"/>
        </w:rPr>
        <w:t xml:space="preserve"> </w:t>
      </w:r>
      <w:r>
        <w:t>2 ст.</w:t>
      </w:r>
      <w:r>
        <w:rPr>
          <w:spacing w:val="-1"/>
        </w:rPr>
        <w:t xml:space="preserve"> </w:t>
      </w:r>
      <w:r>
        <w:t>87.).</w:t>
      </w:r>
    </w:p>
    <w:p w:rsidR="006A4159" w:rsidRDefault="00DB6576">
      <w:pPr>
        <w:pStyle w:val="a3"/>
        <w:spacing w:line="276" w:lineRule="auto"/>
        <w:ind w:right="954"/>
      </w:pP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ОРКСЭ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результаты</w:t>
      </w:r>
      <w:r>
        <w:rPr>
          <w:spacing w:val="6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модулю.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конструировании</w:t>
      </w:r>
      <w:r>
        <w:rPr>
          <w:spacing w:val="1"/>
        </w:rPr>
        <w:t xml:space="preserve"> </w:t>
      </w:r>
      <w:r>
        <w:t>планируемых</w:t>
      </w:r>
      <w:r>
        <w:rPr>
          <w:spacing w:val="6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учитываются цели обучения, требования, которые представлены в стандарте, и специфика</w:t>
      </w:r>
      <w:r>
        <w:rPr>
          <w:spacing w:val="1"/>
        </w:rPr>
        <w:t xml:space="preserve"> </w:t>
      </w:r>
      <w:r>
        <w:t>содержания каждого учебного модуля. Общие результаты содержат перечень личностных</w:t>
      </w:r>
      <w:r>
        <w:rPr>
          <w:spacing w:val="1"/>
        </w:rPr>
        <w:t xml:space="preserve"> </w:t>
      </w:r>
      <w:r>
        <w:t>и метапредметных достижений, которые приобретает каждый обучающийся, независимо</w:t>
      </w:r>
      <w:r>
        <w:rPr>
          <w:spacing w:val="1"/>
        </w:rPr>
        <w:t xml:space="preserve"> </w:t>
      </w:r>
      <w:r>
        <w:t>от изучаемого модуля. Поскольку предмет изучается один год (4 класс), то все результаты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представляются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период.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ОРКСЭ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осознанному</w:t>
      </w:r>
      <w:r>
        <w:rPr>
          <w:spacing w:val="1"/>
        </w:rPr>
        <w:t xml:space="preserve"> </w:t>
      </w:r>
      <w:r>
        <w:t>нравственному</w:t>
      </w:r>
      <w:r>
        <w:rPr>
          <w:spacing w:val="1"/>
        </w:rPr>
        <w:t xml:space="preserve"> </w:t>
      </w:r>
      <w:r>
        <w:t>поведению,</w:t>
      </w:r>
      <w:r>
        <w:rPr>
          <w:spacing w:val="1"/>
        </w:rPr>
        <w:t xml:space="preserve"> </w:t>
      </w:r>
      <w:r>
        <w:t>основанному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знании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уважении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религиозных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народа</w:t>
      </w:r>
      <w:r>
        <w:rPr>
          <w:spacing w:val="-57"/>
        </w:rPr>
        <w:t xml:space="preserve"> </w:t>
      </w:r>
      <w:r>
        <w:t>России,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диалогу</w:t>
      </w:r>
      <w:r>
        <w:rPr>
          <w:spacing w:val="-5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представителями</w:t>
      </w:r>
      <w:r>
        <w:rPr>
          <w:spacing w:val="-2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культур и</w:t>
      </w:r>
      <w:r>
        <w:rPr>
          <w:spacing w:val="-1"/>
        </w:rPr>
        <w:t xml:space="preserve"> </w:t>
      </w:r>
      <w:r>
        <w:t>мировоззрений.</w:t>
      </w:r>
    </w:p>
    <w:p w:rsidR="006A4159" w:rsidRDefault="00DB6576">
      <w:pPr>
        <w:pStyle w:val="a3"/>
        <w:spacing w:line="276" w:lineRule="exact"/>
        <w:ind w:left="928" w:firstLine="0"/>
      </w:pPr>
      <w:r>
        <w:t>Основными</w:t>
      </w:r>
      <w:r>
        <w:rPr>
          <w:spacing w:val="-3"/>
        </w:rPr>
        <w:t xml:space="preserve"> </w:t>
      </w:r>
      <w:r>
        <w:t>задачами ОРКСЭ</w:t>
      </w:r>
      <w:r>
        <w:rPr>
          <w:spacing w:val="-3"/>
        </w:rPr>
        <w:t xml:space="preserve"> </w:t>
      </w:r>
      <w:r>
        <w:t>являются:</w:t>
      </w:r>
    </w:p>
    <w:p w:rsidR="006A4159" w:rsidRDefault="00DB6576">
      <w:pPr>
        <w:pStyle w:val="a3"/>
        <w:spacing w:before="42" w:line="276" w:lineRule="auto"/>
        <w:ind w:right="962"/>
      </w:pPr>
      <w:r>
        <w:t>знакомство обучающихся с основами православной, мусульманской, буддийской,</w:t>
      </w:r>
      <w:r>
        <w:rPr>
          <w:spacing w:val="1"/>
        </w:rPr>
        <w:t xml:space="preserve"> </w:t>
      </w:r>
      <w:r>
        <w:t>иудейской культур, основами мировых религиозных культур и светской этики по выбору</w:t>
      </w:r>
      <w:r>
        <w:rPr>
          <w:spacing w:val="1"/>
        </w:rPr>
        <w:t xml:space="preserve"> </w:t>
      </w:r>
      <w:r>
        <w:t>родителей</w:t>
      </w:r>
      <w:r>
        <w:rPr>
          <w:spacing w:val="-1"/>
        </w:rPr>
        <w:t xml:space="preserve"> </w:t>
      </w:r>
      <w:r>
        <w:t>(законных</w:t>
      </w:r>
      <w:r>
        <w:rPr>
          <w:spacing w:val="2"/>
        </w:rPr>
        <w:t xml:space="preserve"> </w:t>
      </w:r>
      <w:r>
        <w:t>представителей);</w:t>
      </w:r>
    </w:p>
    <w:p w:rsidR="006A4159" w:rsidRDefault="00DB6576">
      <w:pPr>
        <w:pStyle w:val="a3"/>
        <w:spacing w:before="74" w:line="276" w:lineRule="auto"/>
        <w:ind w:right="961"/>
      </w:pPr>
      <w:r>
        <w:t>развитие</w:t>
      </w:r>
      <w:r>
        <w:rPr>
          <w:spacing w:val="9"/>
        </w:rPr>
        <w:t xml:space="preserve"> </w:t>
      </w:r>
      <w:proofErr w:type="gramStart"/>
      <w:r>
        <w:t>представлений</w:t>
      </w:r>
      <w:proofErr w:type="gramEnd"/>
      <w:r>
        <w:rPr>
          <w:spacing w:val="12"/>
        </w:rPr>
        <w:t xml:space="preserve"> </w:t>
      </w:r>
      <w:r>
        <w:t>обучающихся</w:t>
      </w:r>
      <w:r>
        <w:rPr>
          <w:spacing w:val="10"/>
        </w:rPr>
        <w:t xml:space="preserve"> </w:t>
      </w:r>
      <w:r>
        <w:t>о</w:t>
      </w:r>
      <w:r>
        <w:rPr>
          <w:spacing w:val="11"/>
        </w:rPr>
        <w:t xml:space="preserve"> </w:t>
      </w:r>
      <w:r>
        <w:t>значении</w:t>
      </w:r>
      <w:r>
        <w:rPr>
          <w:spacing w:val="15"/>
        </w:rPr>
        <w:t xml:space="preserve"> </w:t>
      </w:r>
      <w:r>
        <w:t>нравственных</w:t>
      </w:r>
      <w:r>
        <w:rPr>
          <w:spacing w:val="12"/>
        </w:rPr>
        <w:t xml:space="preserve"> </w:t>
      </w:r>
      <w:r>
        <w:t>норм</w:t>
      </w:r>
      <w:r>
        <w:rPr>
          <w:spacing w:val="10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ценностей</w:t>
      </w:r>
      <w:r>
        <w:rPr>
          <w:spacing w:val="-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жизни личности, семьи, общества;</w:t>
      </w:r>
    </w:p>
    <w:p w:rsidR="006A4159" w:rsidRDefault="00DB6576">
      <w:pPr>
        <w:pStyle w:val="a3"/>
        <w:spacing w:line="276" w:lineRule="auto"/>
        <w:ind w:right="955"/>
      </w:pPr>
      <w:r>
        <w:t>обобщение знаний, понятий и представлений о духовной культуре и морали, ранее</w:t>
      </w:r>
      <w:r>
        <w:rPr>
          <w:spacing w:val="1"/>
        </w:rPr>
        <w:t xml:space="preserve"> </w:t>
      </w:r>
      <w:r>
        <w:t>полученных в начальной школе, формирование ценностно-смысловой сферы личности с</w:t>
      </w:r>
      <w:r>
        <w:rPr>
          <w:spacing w:val="1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мировоззренческих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культурных особенностей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потребностей</w:t>
      </w:r>
      <w:r>
        <w:rPr>
          <w:spacing w:val="-1"/>
        </w:rPr>
        <w:t xml:space="preserve"> </w:t>
      </w:r>
      <w:r>
        <w:t>семьи;</w:t>
      </w:r>
    </w:p>
    <w:p w:rsidR="006A4159" w:rsidRDefault="00DB6576">
      <w:pPr>
        <w:pStyle w:val="a3"/>
        <w:spacing w:line="276" w:lineRule="auto"/>
        <w:ind w:right="954"/>
      </w:pPr>
      <w:r>
        <w:t>развитие</w:t>
      </w:r>
      <w:r>
        <w:rPr>
          <w:spacing w:val="1"/>
        </w:rPr>
        <w:t xml:space="preserve"> </w:t>
      </w:r>
      <w:proofErr w:type="gramStart"/>
      <w:r>
        <w:t>способностей</w:t>
      </w:r>
      <w:proofErr w:type="gramEnd"/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общению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поли-</w:t>
      </w:r>
      <w:r>
        <w:rPr>
          <w:spacing w:val="1"/>
        </w:rPr>
        <w:t xml:space="preserve"> </w:t>
      </w:r>
      <w:r>
        <w:t>этничной,</w:t>
      </w:r>
      <w:r>
        <w:rPr>
          <w:spacing w:val="-57"/>
        </w:rPr>
        <w:t xml:space="preserve"> </w:t>
      </w:r>
      <w:r>
        <w:t>разномировоззренческой</w:t>
      </w:r>
      <w:r>
        <w:rPr>
          <w:spacing w:val="19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многоконфессиональной</w:t>
      </w:r>
      <w:r>
        <w:rPr>
          <w:spacing w:val="18"/>
        </w:rPr>
        <w:t xml:space="preserve"> </w:t>
      </w:r>
      <w:r>
        <w:t>среде</w:t>
      </w:r>
      <w:r>
        <w:rPr>
          <w:spacing w:val="18"/>
        </w:rPr>
        <w:t xml:space="preserve"> </w:t>
      </w:r>
      <w:r>
        <w:t>на</w:t>
      </w:r>
      <w:r>
        <w:rPr>
          <w:spacing w:val="17"/>
        </w:rPr>
        <w:t xml:space="preserve"> </w:t>
      </w:r>
      <w:r>
        <w:t>основе</w:t>
      </w:r>
      <w:r>
        <w:rPr>
          <w:spacing w:val="18"/>
        </w:rPr>
        <w:t xml:space="preserve"> </w:t>
      </w:r>
      <w:r>
        <w:t>взаимного</w:t>
      </w:r>
      <w:r>
        <w:rPr>
          <w:spacing w:val="21"/>
        </w:rPr>
        <w:t xml:space="preserve"> </w:t>
      </w:r>
      <w:r>
        <w:t>уважения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диалога.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методологический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ОРКСЭ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культурологический</w:t>
      </w:r>
      <w:r>
        <w:rPr>
          <w:spacing w:val="1"/>
        </w:rPr>
        <w:t xml:space="preserve"> </w:t>
      </w:r>
      <w:r>
        <w:t>подход,</w:t>
      </w:r>
      <w:r>
        <w:rPr>
          <w:spacing w:val="1"/>
        </w:rPr>
        <w:t xml:space="preserve"> </w:t>
      </w:r>
      <w:r>
        <w:t>способствующий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первоначальных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религий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(православия,</w:t>
      </w:r>
      <w:r>
        <w:rPr>
          <w:spacing w:val="1"/>
        </w:rPr>
        <w:t xml:space="preserve"> </w:t>
      </w:r>
      <w:r>
        <w:t>ислама,</w:t>
      </w:r>
      <w:r>
        <w:rPr>
          <w:spacing w:val="1"/>
        </w:rPr>
        <w:t xml:space="preserve"> </w:t>
      </w:r>
      <w:r>
        <w:t>буддизма,</w:t>
      </w:r>
      <w:r>
        <w:rPr>
          <w:spacing w:val="1"/>
        </w:rPr>
        <w:t xml:space="preserve"> </w:t>
      </w:r>
      <w:r>
        <w:t>иудаизма),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светской</w:t>
      </w:r>
      <w:r>
        <w:rPr>
          <w:spacing w:val="1"/>
        </w:rPr>
        <w:t xml:space="preserve"> </w:t>
      </w:r>
      <w:r>
        <w:t>(гражданской)</w:t>
      </w:r>
      <w:r>
        <w:rPr>
          <w:spacing w:val="1"/>
        </w:rPr>
        <w:t xml:space="preserve"> </w:t>
      </w:r>
      <w:r>
        <w:t>этике,</w:t>
      </w:r>
      <w:r>
        <w:rPr>
          <w:spacing w:val="-57"/>
        </w:rPr>
        <w:t xml:space="preserve"> </w:t>
      </w:r>
      <w:r>
        <w:t>основанной на конституционных правах, свободах и обязанностях человека и гражданина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Российской Федерации.</w:t>
      </w:r>
    </w:p>
    <w:p w:rsidR="006A4159" w:rsidRDefault="00DB6576">
      <w:pPr>
        <w:pStyle w:val="a3"/>
        <w:spacing w:before="1" w:line="276" w:lineRule="auto"/>
        <w:ind w:right="954"/>
      </w:pPr>
      <w:r>
        <w:t>Культурологическая</w:t>
      </w:r>
      <w:r>
        <w:rPr>
          <w:spacing w:val="1"/>
        </w:rPr>
        <w:t xml:space="preserve"> </w:t>
      </w:r>
      <w:r>
        <w:t>направленность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идеалах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ценностях</w:t>
      </w:r>
      <w:r>
        <w:rPr>
          <w:spacing w:val="1"/>
        </w:rPr>
        <w:t xml:space="preserve"> </w:t>
      </w:r>
      <w:r>
        <w:t>религиозных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светских традиций народов России, формированию ценностного отношения к социальной</w:t>
      </w:r>
      <w:r>
        <w:rPr>
          <w:spacing w:val="1"/>
        </w:rPr>
        <w:t xml:space="preserve"> </w:t>
      </w:r>
      <w:r>
        <w:t>реальности, осознанию роли буддизма, православия, ислама, иудаизма, светской этики в</w:t>
      </w:r>
      <w:r>
        <w:rPr>
          <w:spacing w:val="1"/>
        </w:rPr>
        <w:t xml:space="preserve"> </w:t>
      </w:r>
      <w:r>
        <w:t>истории и культуре нашей страны. Коммуникативный подход к преподаванию предмета</w:t>
      </w:r>
      <w:r>
        <w:rPr>
          <w:spacing w:val="1"/>
        </w:rPr>
        <w:t xml:space="preserve"> </w:t>
      </w:r>
      <w:r>
        <w:t>ОРКСЭ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требующей от них</w:t>
      </w:r>
      <w:r>
        <w:rPr>
          <w:spacing w:val="60"/>
        </w:rPr>
        <w:t xml:space="preserve"> </w:t>
      </w:r>
      <w:r>
        <w:t>умения выслушивать позицию партнера по деятельности, принимать</w:t>
      </w:r>
      <w:r>
        <w:rPr>
          <w:spacing w:val="1"/>
        </w:rPr>
        <w:t xml:space="preserve"> </w:t>
      </w:r>
      <w:r>
        <w:t>ее,</w:t>
      </w:r>
      <w:r>
        <w:rPr>
          <w:spacing w:val="1"/>
        </w:rPr>
        <w:t xml:space="preserve"> </w:t>
      </w:r>
      <w:r>
        <w:t>согласовывать</w:t>
      </w:r>
      <w:r>
        <w:rPr>
          <w:spacing w:val="1"/>
        </w:rPr>
        <w:t xml:space="preserve"> </w:t>
      </w:r>
      <w:r>
        <w:t>усилия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адекватные</w:t>
      </w:r>
      <w:r>
        <w:rPr>
          <w:spacing w:val="1"/>
        </w:rPr>
        <w:t xml:space="preserve"> </w:t>
      </w:r>
      <w:r>
        <w:t>вербальные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рефлексии.</w:t>
      </w:r>
      <w:r>
        <w:rPr>
          <w:spacing w:val="1"/>
        </w:rPr>
        <w:t xml:space="preserve"> </w:t>
      </w:r>
      <w:r>
        <w:t>Деятельностный</w:t>
      </w:r>
      <w:r>
        <w:rPr>
          <w:spacing w:val="1"/>
        </w:rPr>
        <w:t xml:space="preserve"> </w:t>
      </w:r>
      <w:r>
        <w:t>подход,</w:t>
      </w:r>
      <w:r>
        <w:rPr>
          <w:spacing w:val="-57"/>
        </w:rPr>
        <w:t xml:space="preserve"> </w:t>
      </w:r>
      <w:r>
        <w:lastRenderedPageBreak/>
        <w:t>основывающийся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принципе</w:t>
      </w:r>
      <w:r>
        <w:rPr>
          <w:spacing w:val="1"/>
        </w:rPr>
        <w:t xml:space="preserve"> </w:t>
      </w:r>
      <w:r>
        <w:t>диалогичности,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взаимодействия обучающихся, сотрудничества, обмена информацией, обсуждения разных</w:t>
      </w:r>
      <w:r>
        <w:rPr>
          <w:spacing w:val="1"/>
        </w:rPr>
        <w:t xml:space="preserve"> </w:t>
      </w:r>
      <w:r>
        <w:t>точек</w:t>
      </w:r>
      <w:r>
        <w:rPr>
          <w:spacing w:val="-1"/>
        </w:rPr>
        <w:t xml:space="preserve"> </w:t>
      </w:r>
      <w:r>
        <w:t>зрения</w:t>
      </w:r>
      <w:r>
        <w:rPr>
          <w:spacing w:val="-3"/>
        </w:rPr>
        <w:t xml:space="preserve"> </w:t>
      </w:r>
      <w:r>
        <w:t>и т. п.</w:t>
      </w:r>
    </w:p>
    <w:p w:rsidR="006A4159" w:rsidRDefault="00DB6576">
      <w:pPr>
        <w:pStyle w:val="a3"/>
        <w:spacing w:before="1" w:line="276" w:lineRule="auto"/>
        <w:ind w:right="956"/>
      </w:pPr>
      <w:r>
        <w:t>Предпосылками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младшими</w:t>
      </w:r>
      <w:r>
        <w:rPr>
          <w:spacing w:val="1"/>
        </w:rPr>
        <w:t xml:space="preserve"> </w:t>
      </w:r>
      <w:r>
        <w:t>школьниками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психологические особенности детей, завершающих обучение в начальной школе: 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любознательность,</w:t>
      </w:r>
      <w:r>
        <w:rPr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авторитета</w:t>
      </w:r>
      <w:r>
        <w:rPr>
          <w:spacing w:val="1"/>
        </w:rPr>
        <w:t xml:space="preserve"> </w:t>
      </w:r>
      <w:r>
        <w:t>взрослого.</w:t>
      </w:r>
      <w:r>
        <w:rPr>
          <w:spacing w:val="1"/>
        </w:rPr>
        <w:t xml:space="preserve"> </w:t>
      </w:r>
      <w:r>
        <w:t>Психологи</w:t>
      </w:r>
      <w:r>
        <w:rPr>
          <w:spacing w:val="1"/>
        </w:rPr>
        <w:t xml:space="preserve"> </w:t>
      </w:r>
      <w:r>
        <w:t>подчеркивают естественную открытость детей этого возраста, способность эмоционально</w:t>
      </w:r>
      <w:r>
        <w:rPr>
          <w:spacing w:val="1"/>
        </w:rPr>
        <w:t xml:space="preserve"> </w:t>
      </w:r>
      <w:r>
        <w:t>реагировать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окружающую</w:t>
      </w:r>
      <w:r>
        <w:rPr>
          <w:spacing w:val="1"/>
        </w:rPr>
        <w:t xml:space="preserve"> </w:t>
      </w:r>
      <w:r>
        <w:t>действительность,</w:t>
      </w:r>
      <w:r>
        <w:rPr>
          <w:spacing w:val="1"/>
        </w:rPr>
        <w:t xml:space="preserve"> </w:t>
      </w:r>
      <w:r>
        <w:t>остро</w:t>
      </w:r>
      <w:r>
        <w:rPr>
          <w:spacing w:val="1"/>
        </w:rPr>
        <w:t xml:space="preserve"> </w:t>
      </w:r>
      <w:r>
        <w:t>реагировать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доброжелательность,</w:t>
      </w:r>
      <w:r>
        <w:rPr>
          <w:spacing w:val="1"/>
        </w:rPr>
        <w:t xml:space="preserve"> </w:t>
      </w:r>
      <w:r>
        <w:t>отзывчивость,</w:t>
      </w:r>
      <w:r>
        <w:rPr>
          <w:spacing w:val="1"/>
        </w:rPr>
        <w:t xml:space="preserve"> </w:t>
      </w:r>
      <w:r>
        <w:t>доброту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несправедливости, нанесение обид и оскорблений. Все это становится предпосылкой к</w:t>
      </w:r>
      <w:r>
        <w:rPr>
          <w:spacing w:val="1"/>
        </w:rPr>
        <w:t xml:space="preserve"> </w:t>
      </w:r>
      <w:r>
        <w:t>пониманию</w:t>
      </w:r>
      <w:r>
        <w:rPr>
          <w:spacing w:val="1"/>
        </w:rPr>
        <w:t xml:space="preserve"> </w:t>
      </w:r>
      <w:r>
        <w:t>законов</w:t>
      </w:r>
      <w:r>
        <w:rPr>
          <w:spacing w:val="1"/>
        </w:rPr>
        <w:t xml:space="preserve"> </w:t>
      </w:r>
      <w:r>
        <w:t>существования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социуме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принятию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руководства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собственному поведению. Вместе с тем в процессе обучения необходимо учитывать, что</w:t>
      </w:r>
      <w:r>
        <w:rPr>
          <w:spacing w:val="1"/>
        </w:rPr>
        <w:t xml:space="preserve"> </w:t>
      </w:r>
      <w:r>
        <w:t>младшие</w:t>
      </w:r>
      <w:r>
        <w:rPr>
          <w:spacing w:val="1"/>
        </w:rPr>
        <w:t xml:space="preserve"> </w:t>
      </w:r>
      <w:r>
        <w:t>школьники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трудом</w:t>
      </w:r>
      <w:r>
        <w:rPr>
          <w:spacing w:val="1"/>
        </w:rPr>
        <w:t xml:space="preserve"> </w:t>
      </w:r>
      <w:r>
        <w:t>усваивают</w:t>
      </w:r>
      <w:r>
        <w:rPr>
          <w:spacing w:val="1"/>
        </w:rPr>
        <w:t xml:space="preserve"> </w:t>
      </w:r>
      <w:r>
        <w:t>абстрактные</w:t>
      </w:r>
      <w:r>
        <w:rPr>
          <w:spacing w:val="1"/>
        </w:rPr>
        <w:t xml:space="preserve"> </w:t>
      </w:r>
      <w:r>
        <w:t>философские</w:t>
      </w:r>
      <w:r>
        <w:rPr>
          <w:spacing w:val="1"/>
        </w:rPr>
        <w:t xml:space="preserve"> </w:t>
      </w:r>
      <w:r>
        <w:t>сентенции,</w:t>
      </w:r>
      <w:r>
        <w:rPr>
          <w:spacing w:val="1"/>
        </w:rPr>
        <w:t xml:space="preserve"> </w:t>
      </w:r>
      <w:r>
        <w:t>нравственные поучения, поэтому особое внимание должно быть уделено эмоциональной</w:t>
      </w:r>
      <w:r>
        <w:rPr>
          <w:spacing w:val="1"/>
        </w:rPr>
        <w:t xml:space="preserve"> </w:t>
      </w:r>
      <w:r>
        <w:t>стороне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связанной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проявлением</w:t>
      </w:r>
      <w:r>
        <w:rPr>
          <w:spacing w:val="6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нарушением</w:t>
      </w:r>
      <w:r>
        <w:rPr>
          <w:spacing w:val="1"/>
        </w:rPr>
        <w:t xml:space="preserve"> </w:t>
      </w:r>
      <w:r>
        <w:t>нравственных,</w:t>
      </w:r>
      <w:r>
        <w:rPr>
          <w:spacing w:val="1"/>
        </w:rPr>
        <w:t xml:space="preserve"> </w:t>
      </w:r>
      <w:r>
        <w:t>этических</w:t>
      </w:r>
      <w:r>
        <w:rPr>
          <w:spacing w:val="1"/>
        </w:rPr>
        <w:t xml:space="preserve"> </w:t>
      </w:r>
      <w:r>
        <w:t>норм,</w:t>
      </w:r>
      <w:r>
        <w:rPr>
          <w:spacing w:val="1"/>
        </w:rPr>
        <w:t xml:space="preserve"> </w:t>
      </w:r>
      <w:r>
        <w:t>обсуждение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ситуаций,</w:t>
      </w:r>
      <w:r>
        <w:rPr>
          <w:spacing w:val="-1"/>
        </w:rPr>
        <w:t xml:space="preserve"> </w:t>
      </w:r>
      <w:r>
        <w:t>дающих</w:t>
      </w:r>
      <w:r>
        <w:rPr>
          <w:spacing w:val="1"/>
        </w:rPr>
        <w:t xml:space="preserve"> </w:t>
      </w:r>
      <w:r>
        <w:t>образцы нравственно</w:t>
      </w:r>
      <w:r>
        <w:rPr>
          <w:spacing w:val="-1"/>
        </w:rPr>
        <w:t xml:space="preserve"> </w:t>
      </w:r>
      <w:r>
        <w:t>ценного</w:t>
      </w:r>
      <w:r>
        <w:rPr>
          <w:spacing w:val="-1"/>
        </w:rPr>
        <w:t xml:space="preserve"> </w:t>
      </w:r>
      <w:r>
        <w:t>поведения.</w:t>
      </w:r>
    </w:p>
    <w:p w:rsidR="006A4159" w:rsidRDefault="00DB6576">
      <w:pPr>
        <w:pStyle w:val="a3"/>
        <w:spacing w:before="74" w:line="276" w:lineRule="auto"/>
        <w:ind w:right="962"/>
      </w:pPr>
      <w:r>
        <w:t>В рамках реализации ОРКСЭ в части преподавания учебных модулей по основам</w:t>
      </w:r>
      <w:r>
        <w:rPr>
          <w:spacing w:val="1"/>
        </w:rPr>
        <w:t xml:space="preserve"> </w:t>
      </w:r>
      <w:r>
        <w:t>религиозных</w:t>
      </w:r>
      <w:r>
        <w:rPr>
          <w:spacing w:val="1"/>
        </w:rPr>
        <w:t xml:space="preserve"> </w:t>
      </w:r>
      <w:r>
        <w:t>культур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предусматривается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богослужениях,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общине</w:t>
      </w:r>
      <w:r>
        <w:rPr>
          <w:spacing w:val="1"/>
        </w:rPr>
        <w:t xml:space="preserve"> </w:t>
      </w:r>
      <w:r>
        <w:t>(Письмо</w:t>
      </w:r>
      <w:r>
        <w:rPr>
          <w:spacing w:val="1"/>
        </w:rPr>
        <w:t xml:space="preserve"> </w:t>
      </w:r>
      <w:r>
        <w:t>Минобрнауки</w:t>
      </w:r>
      <w:r>
        <w:rPr>
          <w:spacing w:val="-2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22.08.2012</w:t>
      </w:r>
      <w:r>
        <w:rPr>
          <w:spacing w:val="-1"/>
        </w:rPr>
        <w:t xml:space="preserve"> </w:t>
      </w:r>
      <w:r>
        <w:t>№08-250</w:t>
      </w:r>
      <w:r>
        <w:rPr>
          <w:spacing w:val="2"/>
        </w:rPr>
        <w:t xml:space="preserve"> </w:t>
      </w:r>
      <w:r>
        <w:t>«О</w:t>
      </w:r>
      <w:r>
        <w:rPr>
          <w:spacing w:val="-2"/>
        </w:rPr>
        <w:t xml:space="preserve"> </w:t>
      </w:r>
      <w:r>
        <w:t>введении</w:t>
      </w:r>
      <w:r>
        <w:rPr>
          <w:spacing w:val="1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курса</w:t>
      </w:r>
      <w:r>
        <w:rPr>
          <w:spacing w:val="-3"/>
        </w:rPr>
        <w:t xml:space="preserve"> </w:t>
      </w:r>
      <w:r>
        <w:t>ОРКСЭ»).</w:t>
      </w:r>
    </w:p>
    <w:p w:rsidR="006A4159" w:rsidRDefault="00DB6576">
      <w:pPr>
        <w:pStyle w:val="a3"/>
        <w:spacing w:before="1"/>
        <w:ind w:left="928" w:firstLine="0"/>
      </w:pPr>
      <w:r>
        <w:t>Место</w:t>
      </w:r>
      <w:r>
        <w:rPr>
          <w:spacing w:val="24"/>
        </w:rPr>
        <w:t xml:space="preserve"> </w:t>
      </w:r>
      <w:r>
        <w:t>ОРКСЭ</w:t>
      </w:r>
      <w:r>
        <w:rPr>
          <w:spacing w:val="24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учебном</w:t>
      </w:r>
      <w:r>
        <w:rPr>
          <w:spacing w:val="23"/>
        </w:rPr>
        <w:t xml:space="preserve"> </w:t>
      </w:r>
      <w:r>
        <w:t>плане:</w:t>
      </w:r>
      <w:r>
        <w:rPr>
          <w:spacing w:val="28"/>
        </w:rPr>
        <w:t xml:space="preserve"> </w:t>
      </w:r>
      <w:r>
        <w:t>ОРКСЭ</w:t>
      </w:r>
      <w:r>
        <w:rPr>
          <w:spacing w:val="25"/>
        </w:rPr>
        <w:t xml:space="preserve"> </w:t>
      </w:r>
      <w:r>
        <w:t>изучается</w:t>
      </w:r>
      <w:r>
        <w:rPr>
          <w:spacing w:val="24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4</w:t>
      </w:r>
      <w:r>
        <w:rPr>
          <w:spacing w:val="24"/>
        </w:rPr>
        <w:t xml:space="preserve"> </w:t>
      </w:r>
      <w:r>
        <w:t>классе,</w:t>
      </w:r>
      <w:r>
        <w:rPr>
          <w:spacing w:val="27"/>
        </w:rPr>
        <w:t xml:space="preserve"> </w:t>
      </w:r>
      <w:r>
        <w:t>один</w:t>
      </w:r>
      <w:r>
        <w:rPr>
          <w:spacing w:val="25"/>
        </w:rPr>
        <w:t xml:space="preserve"> </w:t>
      </w:r>
      <w:r>
        <w:t>час</w:t>
      </w:r>
      <w:r>
        <w:rPr>
          <w:spacing w:val="23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неделю</w:t>
      </w:r>
    </w:p>
    <w:p w:rsidR="006A4159" w:rsidRDefault="00DB6576">
      <w:pPr>
        <w:pStyle w:val="a3"/>
        <w:spacing w:before="40"/>
        <w:ind w:firstLine="0"/>
        <w:jc w:val="left"/>
      </w:pPr>
      <w:r>
        <w:t>(34</w:t>
      </w:r>
      <w:r>
        <w:rPr>
          <w:spacing w:val="-1"/>
        </w:rPr>
        <w:t xml:space="preserve"> </w:t>
      </w:r>
      <w:r>
        <w:t>ч).</w:t>
      </w:r>
    </w:p>
    <w:p w:rsidR="006A4159" w:rsidRDefault="00DB6576">
      <w:pPr>
        <w:pStyle w:val="a3"/>
        <w:spacing w:before="41"/>
        <w:ind w:left="928" w:firstLine="0"/>
        <w:jc w:val="left"/>
      </w:pPr>
      <w:r>
        <w:t>СОДЕРЖАНИЕ</w:t>
      </w:r>
      <w:r>
        <w:rPr>
          <w:spacing w:val="-2"/>
        </w:rPr>
        <w:t xml:space="preserve"> </w:t>
      </w:r>
      <w:r>
        <w:t>ПРЕДМЕТНОЙ</w:t>
      </w:r>
      <w:r>
        <w:rPr>
          <w:spacing w:val="-2"/>
        </w:rPr>
        <w:t xml:space="preserve"> </w:t>
      </w:r>
      <w:r>
        <w:t>ОБЛАСТИ</w:t>
      </w:r>
      <w:r>
        <w:rPr>
          <w:spacing w:val="-2"/>
        </w:rPr>
        <w:t xml:space="preserve"> </w:t>
      </w:r>
      <w:r>
        <w:t>(УЧЕБНОГО ПРЕДМЕТА)</w:t>
      </w:r>
      <w:r>
        <w:rPr>
          <w:spacing w:val="2"/>
        </w:rPr>
        <w:t xml:space="preserve"> </w:t>
      </w:r>
      <w:r>
        <w:t>«ОСНОВЫ</w:t>
      </w:r>
    </w:p>
    <w:p w:rsidR="006A4159" w:rsidRDefault="00DB6576">
      <w:pPr>
        <w:pStyle w:val="a3"/>
        <w:spacing w:before="43"/>
        <w:ind w:firstLine="0"/>
      </w:pPr>
      <w:r>
        <w:t>РЕЛИГИОЗНЫХ</w:t>
      </w:r>
      <w:r>
        <w:rPr>
          <w:spacing w:val="-2"/>
        </w:rPr>
        <w:t xml:space="preserve"> </w:t>
      </w:r>
      <w:r>
        <w:t>КУЛЬТУР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СВЕТСКОЙ</w:t>
      </w:r>
      <w:r>
        <w:rPr>
          <w:spacing w:val="-1"/>
        </w:rPr>
        <w:t xml:space="preserve"> </w:t>
      </w:r>
      <w:r>
        <w:t>ЭТИКИ»</w:t>
      </w:r>
    </w:p>
    <w:p w:rsidR="006A4159" w:rsidRDefault="00DB6576">
      <w:pPr>
        <w:pStyle w:val="a3"/>
        <w:spacing w:before="41"/>
        <w:ind w:left="928" w:firstLine="0"/>
      </w:pPr>
      <w:r>
        <w:t>Учебный</w:t>
      </w:r>
      <w:r>
        <w:rPr>
          <w:spacing w:val="-4"/>
        </w:rPr>
        <w:t xml:space="preserve"> </w:t>
      </w:r>
      <w:r>
        <w:t>модуль «Основы</w:t>
      </w:r>
      <w:r>
        <w:rPr>
          <w:spacing w:val="-4"/>
        </w:rPr>
        <w:t xml:space="preserve"> </w:t>
      </w:r>
      <w:r>
        <w:t>православной</w:t>
      </w:r>
      <w:r>
        <w:rPr>
          <w:spacing w:val="-4"/>
        </w:rPr>
        <w:t xml:space="preserve"> </w:t>
      </w:r>
      <w:r>
        <w:t>культуры»</w:t>
      </w:r>
    </w:p>
    <w:p w:rsidR="006A4159" w:rsidRDefault="00DB6576">
      <w:pPr>
        <w:pStyle w:val="a3"/>
        <w:spacing w:before="42" w:line="276" w:lineRule="auto"/>
        <w:ind w:right="962"/>
      </w:pPr>
      <w:r>
        <w:t>Россия — наша Родина. Введение в православную традицию. Культура и религия.</w:t>
      </w:r>
      <w:r>
        <w:rPr>
          <w:spacing w:val="1"/>
        </w:rPr>
        <w:t xml:space="preserve"> </w:t>
      </w:r>
      <w:r>
        <w:t>Во что верят православные христиане. Добро и зло в православной традиции. Золотое</w:t>
      </w:r>
      <w:r>
        <w:rPr>
          <w:spacing w:val="1"/>
        </w:rPr>
        <w:t xml:space="preserve"> </w:t>
      </w:r>
      <w:r>
        <w:t>правило</w:t>
      </w:r>
      <w:r>
        <w:rPr>
          <w:spacing w:val="1"/>
        </w:rPr>
        <w:t xml:space="preserve"> </w:t>
      </w:r>
      <w:r>
        <w:t>нравственности.</w:t>
      </w:r>
      <w:r>
        <w:rPr>
          <w:spacing w:val="1"/>
        </w:rPr>
        <w:t xml:space="preserve"> </w:t>
      </w:r>
      <w:r>
        <w:t>Любовь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ближнему.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труду.</w:t>
      </w:r>
      <w:r>
        <w:rPr>
          <w:spacing w:val="1"/>
        </w:rPr>
        <w:t xml:space="preserve"> </w:t>
      </w:r>
      <w:r>
        <w:t>Долг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ответственность. Милосердие и сострадание. Православие в России. Православный храм и</w:t>
      </w:r>
      <w:r>
        <w:rPr>
          <w:spacing w:val="-57"/>
        </w:rPr>
        <w:t xml:space="preserve"> </w:t>
      </w:r>
      <w:r>
        <w:t>другие святыни. Символический язык православной культуры: христианское искусство</w:t>
      </w:r>
      <w:r>
        <w:rPr>
          <w:spacing w:val="1"/>
        </w:rPr>
        <w:t xml:space="preserve"> </w:t>
      </w:r>
      <w:r>
        <w:t>(иконы,</w:t>
      </w:r>
      <w:r>
        <w:rPr>
          <w:spacing w:val="1"/>
        </w:rPr>
        <w:t xml:space="preserve"> </w:t>
      </w:r>
      <w:r>
        <w:t>фрески,</w:t>
      </w:r>
      <w:r>
        <w:rPr>
          <w:spacing w:val="1"/>
        </w:rPr>
        <w:t xml:space="preserve"> </w:t>
      </w:r>
      <w:r>
        <w:t>церковное</w:t>
      </w:r>
      <w:r>
        <w:rPr>
          <w:spacing w:val="1"/>
        </w:rPr>
        <w:t xml:space="preserve"> </w:t>
      </w:r>
      <w:r>
        <w:t>пение,</w:t>
      </w:r>
      <w:r>
        <w:rPr>
          <w:spacing w:val="1"/>
        </w:rPr>
        <w:t xml:space="preserve"> </w:t>
      </w:r>
      <w:r>
        <w:t>прикладное</w:t>
      </w:r>
      <w:r>
        <w:rPr>
          <w:spacing w:val="1"/>
        </w:rPr>
        <w:t xml:space="preserve"> </w:t>
      </w:r>
      <w:r>
        <w:t>искусство),</w:t>
      </w:r>
      <w:r>
        <w:rPr>
          <w:spacing w:val="1"/>
        </w:rPr>
        <w:t xml:space="preserve"> </w:t>
      </w:r>
      <w:r>
        <w:t>православный</w:t>
      </w:r>
      <w:r>
        <w:rPr>
          <w:spacing w:val="1"/>
        </w:rPr>
        <w:t xml:space="preserve"> </w:t>
      </w:r>
      <w:r>
        <w:t>календарь.</w:t>
      </w:r>
      <w:r>
        <w:rPr>
          <w:spacing w:val="1"/>
        </w:rPr>
        <w:t xml:space="preserve"> </w:t>
      </w:r>
      <w:r>
        <w:t>Праздники.</w:t>
      </w:r>
      <w:r>
        <w:rPr>
          <w:spacing w:val="-1"/>
        </w:rPr>
        <w:t xml:space="preserve"> </w:t>
      </w:r>
      <w:r>
        <w:t>Христианская семья и ее</w:t>
      </w:r>
      <w:r>
        <w:rPr>
          <w:spacing w:val="-1"/>
        </w:rPr>
        <w:t xml:space="preserve"> </w:t>
      </w:r>
      <w:r>
        <w:t>ценности.</w:t>
      </w:r>
    </w:p>
    <w:p w:rsidR="006A4159" w:rsidRDefault="00DB6576">
      <w:pPr>
        <w:pStyle w:val="a3"/>
        <w:spacing w:line="276" w:lineRule="auto"/>
        <w:ind w:right="962"/>
      </w:pPr>
      <w:r>
        <w:t>Любовь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Отечеству.</w:t>
      </w:r>
      <w:r>
        <w:rPr>
          <w:spacing w:val="1"/>
        </w:rPr>
        <w:t xml:space="preserve"> </w:t>
      </w:r>
      <w:r>
        <w:t>Патриотизм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многоконфессионального</w:t>
      </w:r>
      <w:r>
        <w:rPr>
          <w:spacing w:val="-2"/>
        </w:rPr>
        <w:t xml:space="preserve"> </w:t>
      </w:r>
      <w:r>
        <w:t>народа</w:t>
      </w:r>
      <w:r>
        <w:rPr>
          <w:spacing w:val="-1"/>
        </w:rPr>
        <w:t xml:space="preserve"> </w:t>
      </w:r>
      <w:r>
        <w:t>России.</w:t>
      </w:r>
    </w:p>
    <w:p w:rsidR="006A4159" w:rsidRDefault="00DB6576">
      <w:pPr>
        <w:pStyle w:val="a3"/>
        <w:spacing w:line="275" w:lineRule="exact"/>
        <w:ind w:left="928" w:firstLine="0"/>
      </w:pPr>
      <w:r>
        <w:t>Учебный</w:t>
      </w:r>
      <w:r>
        <w:rPr>
          <w:spacing w:val="-4"/>
        </w:rPr>
        <w:t xml:space="preserve"> </w:t>
      </w:r>
      <w:r>
        <w:t>модуль «Основы</w:t>
      </w:r>
      <w:r>
        <w:rPr>
          <w:spacing w:val="-4"/>
        </w:rPr>
        <w:t xml:space="preserve"> </w:t>
      </w:r>
      <w:r>
        <w:t>исламской</w:t>
      </w:r>
      <w:r>
        <w:rPr>
          <w:spacing w:val="-4"/>
        </w:rPr>
        <w:t xml:space="preserve"> </w:t>
      </w:r>
      <w:r>
        <w:t>культуры»</w:t>
      </w:r>
    </w:p>
    <w:p w:rsidR="006A4159" w:rsidRDefault="00DB6576">
      <w:pPr>
        <w:pStyle w:val="a3"/>
        <w:spacing w:before="44" w:line="276" w:lineRule="auto"/>
        <w:ind w:right="960"/>
      </w:pPr>
      <w:r>
        <w:t>Россия — наша Родина. Введение в исламскую традицию. Культура и религия.</w:t>
      </w:r>
      <w:r>
        <w:rPr>
          <w:spacing w:val="1"/>
        </w:rPr>
        <w:t xml:space="preserve"> </w:t>
      </w:r>
      <w:r>
        <w:t>Пророк Мухаммад — образец человека и учитель нравственности в исламской традиции.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верят</w:t>
      </w:r>
      <w:r>
        <w:rPr>
          <w:spacing w:val="1"/>
        </w:rPr>
        <w:t xml:space="preserve"> </w:t>
      </w:r>
      <w:r>
        <w:t>мусульмане.</w:t>
      </w:r>
      <w:r>
        <w:rPr>
          <w:spacing w:val="1"/>
        </w:rPr>
        <w:t xml:space="preserve"> </w:t>
      </w:r>
      <w:r>
        <w:t>Добро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зло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исламской</w:t>
      </w:r>
      <w:r>
        <w:rPr>
          <w:spacing w:val="1"/>
        </w:rPr>
        <w:t xml:space="preserve"> </w:t>
      </w:r>
      <w:r>
        <w:t>традиции.</w:t>
      </w:r>
      <w:r>
        <w:rPr>
          <w:spacing w:val="1"/>
        </w:rPr>
        <w:t xml:space="preserve"> </w:t>
      </w:r>
      <w:r>
        <w:t>Нравственные</w:t>
      </w:r>
      <w:r>
        <w:rPr>
          <w:spacing w:val="1"/>
        </w:rPr>
        <w:t xml:space="preserve"> </w:t>
      </w:r>
      <w:r>
        <w:t>основы</w:t>
      </w:r>
      <w:r>
        <w:rPr>
          <w:spacing w:val="-57"/>
        </w:rPr>
        <w:t xml:space="preserve"> </w:t>
      </w:r>
      <w:r>
        <w:t>ислама. Любовь к ближнему. Отношение к труду. Долг и ответственность. Милосердие и</w:t>
      </w:r>
      <w:r>
        <w:rPr>
          <w:spacing w:val="1"/>
        </w:rPr>
        <w:t xml:space="preserve"> </w:t>
      </w:r>
      <w:r>
        <w:lastRenderedPageBreak/>
        <w:t>сострадание. Столпы ислама. Обязанности мусульман. Для чего построена и как устроена</w:t>
      </w:r>
      <w:r>
        <w:rPr>
          <w:spacing w:val="1"/>
        </w:rPr>
        <w:t xml:space="preserve"> </w:t>
      </w:r>
      <w:r>
        <w:t>мечеть. Мусульманское летоисчисление и календарь. Ислам в России. Семья в исламе.</w:t>
      </w:r>
      <w:r>
        <w:rPr>
          <w:spacing w:val="1"/>
        </w:rPr>
        <w:t xml:space="preserve"> </w:t>
      </w:r>
      <w:r>
        <w:t>Праздники</w:t>
      </w:r>
      <w:r>
        <w:rPr>
          <w:spacing w:val="1"/>
        </w:rPr>
        <w:t xml:space="preserve"> </w:t>
      </w:r>
      <w:r>
        <w:t>исламских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России: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происхождение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проведения.</w:t>
      </w:r>
      <w:r>
        <w:rPr>
          <w:spacing w:val="1"/>
        </w:rPr>
        <w:t xml:space="preserve"> </w:t>
      </w:r>
      <w:r>
        <w:t>Искусство</w:t>
      </w:r>
      <w:r>
        <w:rPr>
          <w:spacing w:val="-2"/>
        </w:rPr>
        <w:t xml:space="preserve"> </w:t>
      </w:r>
      <w:r>
        <w:t>ислама.</w:t>
      </w:r>
    </w:p>
    <w:p w:rsidR="006A4159" w:rsidRDefault="00DB6576">
      <w:pPr>
        <w:pStyle w:val="a3"/>
        <w:spacing w:line="278" w:lineRule="auto"/>
        <w:ind w:right="957"/>
      </w:pPr>
      <w:r>
        <w:t>Любовь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Отечеству.</w:t>
      </w:r>
      <w:r>
        <w:rPr>
          <w:spacing w:val="1"/>
        </w:rPr>
        <w:t xml:space="preserve"> </w:t>
      </w:r>
      <w:r>
        <w:t>Патриотизм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многоконфессионального</w:t>
      </w:r>
      <w:r>
        <w:rPr>
          <w:spacing w:val="-2"/>
        </w:rPr>
        <w:t xml:space="preserve"> </w:t>
      </w:r>
      <w:r>
        <w:t>народа</w:t>
      </w:r>
      <w:r>
        <w:rPr>
          <w:spacing w:val="-1"/>
        </w:rPr>
        <w:t xml:space="preserve"> </w:t>
      </w:r>
      <w:r>
        <w:t>России.</w:t>
      </w:r>
    </w:p>
    <w:p w:rsidR="006A4159" w:rsidRDefault="00DB6576">
      <w:pPr>
        <w:pStyle w:val="a3"/>
        <w:spacing w:line="272" w:lineRule="exact"/>
        <w:ind w:left="928" w:firstLine="0"/>
      </w:pPr>
      <w:r>
        <w:t>Учебный</w:t>
      </w:r>
      <w:r>
        <w:rPr>
          <w:spacing w:val="-4"/>
        </w:rPr>
        <w:t xml:space="preserve"> </w:t>
      </w:r>
      <w:r>
        <w:t>модуль</w:t>
      </w:r>
      <w:r>
        <w:rPr>
          <w:spacing w:val="2"/>
        </w:rPr>
        <w:t xml:space="preserve"> </w:t>
      </w:r>
      <w:r>
        <w:t>«Основы</w:t>
      </w:r>
      <w:r>
        <w:rPr>
          <w:spacing w:val="-5"/>
        </w:rPr>
        <w:t xml:space="preserve"> </w:t>
      </w:r>
      <w:r>
        <w:t>буддийской</w:t>
      </w:r>
      <w:r>
        <w:rPr>
          <w:spacing w:val="-3"/>
        </w:rPr>
        <w:t xml:space="preserve"> </w:t>
      </w:r>
      <w:r>
        <w:t>культуры»</w:t>
      </w:r>
    </w:p>
    <w:p w:rsidR="006A4159" w:rsidRDefault="00DB6576">
      <w:pPr>
        <w:pStyle w:val="a3"/>
        <w:spacing w:before="39" w:line="276" w:lineRule="auto"/>
        <w:ind w:right="957"/>
      </w:pPr>
      <w:r>
        <w:t>Россия — наша Родина. Введение в буддийскую духовную традицию. Культура и</w:t>
      </w:r>
      <w:r>
        <w:rPr>
          <w:spacing w:val="1"/>
        </w:rPr>
        <w:t xml:space="preserve"> </w:t>
      </w:r>
      <w:r>
        <w:t>религия.</w:t>
      </w:r>
      <w:r>
        <w:rPr>
          <w:spacing w:val="1"/>
        </w:rPr>
        <w:t xml:space="preserve"> </w:t>
      </w:r>
      <w:r>
        <w:t>Будда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учение.</w:t>
      </w:r>
      <w:r>
        <w:rPr>
          <w:spacing w:val="1"/>
        </w:rPr>
        <w:t xml:space="preserve"> </w:t>
      </w:r>
      <w:r>
        <w:t>Буддийские</w:t>
      </w:r>
      <w:r>
        <w:rPr>
          <w:spacing w:val="1"/>
        </w:rPr>
        <w:t xml:space="preserve"> </w:t>
      </w:r>
      <w:r>
        <w:t>святыни.</w:t>
      </w:r>
      <w:r>
        <w:rPr>
          <w:spacing w:val="1"/>
        </w:rPr>
        <w:t xml:space="preserve"> </w:t>
      </w:r>
      <w:r>
        <w:t>Будды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бодхисатвы.</w:t>
      </w:r>
      <w:r>
        <w:rPr>
          <w:spacing w:val="1"/>
        </w:rPr>
        <w:t xml:space="preserve"> </w:t>
      </w:r>
      <w:r>
        <w:t>Семья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буддийской культуре и ее ценности. Буддизм в России. Человек в буддийской картине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Буддийские</w:t>
      </w:r>
      <w:r>
        <w:rPr>
          <w:spacing w:val="1"/>
        </w:rPr>
        <w:t xml:space="preserve"> </w:t>
      </w:r>
      <w:r>
        <w:t>символы.</w:t>
      </w:r>
      <w:r>
        <w:rPr>
          <w:spacing w:val="1"/>
        </w:rPr>
        <w:t xml:space="preserve"> </w:t>
      </w:r>
      <w:r>
        <w:t>Буддийские</w:t>
      </w:r>
      <w:r>
        <w:rPr>
          <w:spacing w:val="1"/>
        </w:rPr>
        <w:t xml:space="preserve"> </w:t>
      </w:r>
      <w:r>
        <w:t>ритуалы.</w:t>
      </w:r>
      <w:r>
        <w:rPr>
          <w:spacing w:val="1"/>
        </w:rPr>
        <w:t xml:space="preserve"> </w:t>
      </w:r>
      <w:r>
        <w:t>Буддийские</w:t>
      </w:r>
      <w:r>
        <w:rPr>
          <w:spacing w:val="1"/>
        </w:rPr>
        <w:t xml:space="preserve"> </w:t>
      </w:r>
      <w:r>
        <w:t>святыни.</w:t>
      </w:r>
      <w:r>
        <w:rPr>
          <w:spacing w:val="1"/>
        </w:rPr>
        <w:t xml:space="preserve"> </w:t>
      </w:r>
      <w:r>
        <w:t>Буддийские</w:t>
      </w:r>
      <w:r>
        <w:rPr>
          <w:spacing w:val="1"/>
        </w:rPr>
        <w:t xml:space="preserve"> </w:t>
      </w:r>
      <w:r>
        <w:t>священные</w:t>
      </w:r>
      <w:r>
        <w:rPr>
          <w:spacing w:val="-3"/>
        </w:rPr>
        <w:t xml:space="preserve"> </w:t>
      </w:r>
      <w:r>
        <w:t>сооружения.</w:t>
      </w:r>
    </w:p>
    <w:p w:rsidR="006A4159" w:rsidRDefault="00DB6576">
      <w:pPr>
        <w:pStyle w:val="a3"/>
        <w:spacing w:line="276" w:lineRule="exact"/>
        <w:ind w:left="928" w:firstLine="0"/>
      </w:pPr>
      <w:r>
        <w:t>Буддийский</w:t>
      </w:r>
      <w:r>
        <w:rPr>
          <w:spacing w:val="31"/>
        </w:rPr>
        <w:t xml:space="preserve"> </w:t>
      </w:r>
      <w:r>
        <w:t>храм.</w:t>
      </w:r>
      <w:r>
        <w:rPr>
          <w:spacing w:val="91"/>
        </w:rPr>
        <w:t xml:space="preserve"> </w:t>
      </w:r>
      <w:r>
        <w:t>Буддийский</w:t>
      </w:r>
      <w:r>
        <w:rPr>
          <w:spacing w:val="92"/>
        </w:rPr>
        <w:t xml:space="preserve"> </w:t>
      </w:r>
      <w:r>
        <w:t>календарь.</w:t>
      </w:r>
      <w:r>
        <w:rPr>
          <w:spacing w:val="90"/>
        </w:rPr>
        <w:t xml:space="preserve"> </w:t>
      </w:r>
      <w:r>
        <w:t>Праздники</w:t>
      </w:r>
      <w:r>
        <w:rPr>
          <w:spacing w:val="92"/>
        </w:rPr>
        <w:t xml:space="preserve"> </w:t>
      </w:r>
      <w:r>
        <w:t>в</w:t>
      </w:r>
      <w:r>
        <w:rPr>
          <w:spacing w:val="92"/>
        </w:rPr>
        <w:t xml:space="preserve"> </w:t>
      </w:r>
      <w:r>
        <w:t>буддийской</w:t>
      </w:r>
      <w:r>
        <w:rPr>
          <w:spacing w:val="92"/>
        </w:rPr>
        <w:t xml:space="preserve"> </w:t>
      </w:r>
      <w:r>
        <w:t>культуре.</w:t>
      </w:r>
    </w:p>
    <w:p w:rsidR="006A4159" w:rsidRDefault="00DB6576">
      <w:pPr>
        <w:pStyle w:val="a3"/>
        <w:spacing w:before="43"/>
        <w:ind w:firstLine="0"/>
      </w:pPr>
      <w:r>
        <w:t>Искусство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буддийской</w:t>
      </w:r>
      <w:r>
        <w:rPr>
          <w:spacing w:val="-3"/>
        </w:rPr>
        <w:t xml:space="preserve"> </w:t>
      </w:r>
      <w:r>
        <w:t>культуре.</w:t>
      </w:r>
    </w:p>
    <w:p w:rsidR="006A4159" w:rsidRDefault="00DB6576">
      <w:pPr>
        <w:pStyle w:val="a3"/>
        <w:spacing w:before="41" w:line="276" w:lineRule="auto"/>
        <w:ind w:right="962"/>
      </w:pPr>
      <w:r>
        <w:t>Любовь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Отечеству.</w:t>
      </w:r>
      <w:r>
        <w:rPr>
          <w:spacing w:val="1"/>
        </w:rPr>
        <w:t xml:space="preserve"> </w:t>
      </w:r>
      <w:r>
        <w:t>Патриотизм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многоконфессионального</w:t>
      </w:r>
      <w:r>
        <w:rPr>
          <w:spacing w:val="-2"/>
        </w:rPr>
        <w:t xml:space="preserve"> </w:t>
      </w:r>
      <w:r>
        <w:t>народа</w:t>
      </w:r>
      <w:r>
        <w:rPr>
          <w:spacing w:val="-1"/>
        </w:rPr>
        <w:t xml:space="preserve"> </w:t>
      </w:r>
      <w:r>
        <w:t>России.</w:t>
      </w:r>
    </w:p>
    <w:p w:rsidR="006A4159" w:rsidRDefault="00DB6576">
      <w:pPr>
        <w:pStyle w:val="a3"/>
        <w:spacing w:before="74"/>
        <w:ind w:left="928" w:firstLine="0"/>
      </w:pPr>
      <w:r>
        <w:t>Учебный</w:t>
      </w:r>
      <w:r>
        <w:rPr>
          <w:spacing w:val="-4"/>
        </w:rPr>
        <w:t xml:space="preserve"> </w:t>
      </w:r>
      <w:r>
        <w:t>модуль «Основы</w:t>
      </w:r>
      <w:r>
        <w:rPr>
          <w:spacing w:val="-4"/>
        </w:rPr>
        <w:t xml:space="preserve"> </w:t>
      </w:r>
      <w:r>
        <w:t>иудейской</w:t>
      </w:r>
      <w:r>
        <w:rPr>
          <w:spacing w:val="-4"/>
        </w:rPr>
        <w:t xml:space="preserve"> </w:t>
      </w:r>
      <w:r>
        <w:t>культуры»</w:t>
      </w:r>
    </w:p>
    <w:p w:rsidR="006A4159" w:rsidRDefault="00DB6576">
      <w:pPr>
        <w:pStyle w:val="a3"/>
        <w:spacing w:before="41" w:line="276" w:lineRule="auto"/>
        <w:ind w:right="962"/>
      </w:pPr>
      <w:r>
        <w:t>Россия — наша Родина. Введение в иудейскую духовную традицию. Культура и</w:t>
      </w:r>
      <w:r>
        <w:rPr>
          <w:spacing w:val="1"/>
        </w:rPr>
        <w:t xml:space="preserve"> </w:t>
      </w:r>
      <w:r>
        <w:t>религия.</w:t>
      </w:r>
      <w:r>
        <w:rPr>
          <w:spacing w:val="1"/>
        </w:rPr>
        <w:t xml:space="preserve"> </w:t>
      </w:r>
      <w:r>
        <w:t>Тора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главная</w:t>
      </w:r>
      <w:r>
        <w:rPr>
          <w:spacing w:val="1"/>
        </w:rPr>
        <w:t xml:space="preserve"> </w:t>
      </w:r>
      <w:r>
        <w:t>книга</w:t>
      </w:r>
      <w:r>
        <w:rPr>
          <w:spacing w:val="1"/>
        </w:rPr>
        <w:t xml:space="preserve"> </w:t>
      </w:r>
      <w:r>
        <w:t>иудаизма.</w:t>
      </w:r>
      <w:r>
        <w:rPr>
          <w:spacing w:val="1"/>
        </w:rPr>
        <w:t xml:space="preserve"> </w:t>
      </w:r>
      <w:r>
        <w:t>Классические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иудаизма.</w:t>
      </w:r>
      <w:r>
        <w:rPr>
          <w:spacing w:val="1"/>
        </w:rPr>
        <w:t xml:space="preserve"> </w:t>
      </w:r>
      <w:r>
        <w:t>Патриархи</w:t>
      </w:r>
      <w:r>
        <w:rPr>
          <w:spacing w:val="-57"/>
        </w:rPr>
        <w:t xml:space="preserve"> </w:t>
      </w:r>
      <w:r>
        <w:t>еврейского народа. Пророки и праведники в иудейской культуре. Храм в жизни иудеев.</w:t>
      </w:r>
      <w:r>
        <w:rPr>
          <w:spacing w:val="1"/>
        </w:rPr>
        <w:t xml:space="preserve"> </w:t>
      </w:r>
      <w:r>
        <w:t>Назначение синагоги и ее устройство. Суббота (Шабат) в иудейской традиции. Иудаизм 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иудаизма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евреев.</w:t>
      </w:r>
      <w:r>
        <w:rPr>
          <w:spacing w:val="1"/>
        </w:rPr>
        <w:t xml:space="preserve"> </w:t>
      </w:r>
      <w:r>
        <w:t>Ответственное</w:t>
      </w:r>
      <w:r>
        <w:rPr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заповедей.</w:t>
      </w:r>
      <w:r>
        <w:rPr>
          <w:spacing w:val="1"/>
        </w:rPr>
        <w:t xml:space="preserve"> </w:t>
      </w:r>
      <w:r>
        <w:t>Еврейский</w:t>
      </w:r>
      <w:r>
        <w:rPr>
          <w:spacing w:val="1"/>
        </w:rPr>
        <w:t xml:space="preserve"> </w:t>
      </w:r>
      <w:r>
        <w:t>дом.</w:t>
      </w:r>
      <w:r>
        <w:rPr>
          <w:spacing w:val="1"/>
        </w:rPr>
        <w:t xml:space="preserve"> </w:t>
      </w:r>
      <w:r>
        <w:t>Еврейский</w:t>
      </w:r>
      <w:r>
        <w:rPr>
          <w:spacing w:val="1"/>
        </w:rPr>
        <w:t xml:space="preserve"> </w:t>
      </w:r>
      <w:r>
        <w:t>календарь: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устройство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особенности.</w:t>
      </w:r>
      <w:r>
        <w:rPr>
          <w:spacing w:val="1"/>
        </w:rPr>
        <w:t xml:space="preserve"> </w:t>
      </w:r>
      <w:r>
        <w:t>Еврейские праздники: их история и традиции. Ценности семейной жизни в иудейской</w:t>
      </w:r>
      <w:r>
        <w:rPr>
          <w:spacing w:val="1"/>
        </w:rPr>
        <w:t xml:space="preserve"> </w:t>
      </w:r>
      <w:r>
        <w:t>традиции.</w:t>
      </w:r>
    </w:p>
    <w:p w:rsidR="006A4159" w:rsidRDefault="00DB6576">
      <w:pPr>
        <w:pStyle w:val="a3"/>
        <w:spacing w:before="1" w:line="276" w:lineRule="auto"/>
        <w:ind w:right="959"/>
      </w:pPr>
      <w:r>
        <w:t>Любовь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Отечеству.</w:t>
      </w:r>
      <w:r>
        <w:rPr>
          <w:spacing w:val="1"/>
        </w:rPr>
        <w:t xml:space="preserve"> </w:t>
      </w:r>
      <w:r>
        <w:t>Патриотизм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многоконфессионального</w:t>
      </w:r>
      <w:r>
        <w:rPr>
          <w:spacing w:val="-2"/>
        </w:rPr>
        <w:t xml:space="preserve"> </w:t>
      </w:r>
      <w:r>
        <w:t>народа</w:t>
      </w:r>
      <w:r>
        <w:rPr>
          <w:spacing w:val="-1"/>
        </w:rPr>
        <w:t xml:space="preserve"> </w:t>
      </w:r>
      <w:r>
        <w:t>России.</w:t>
      </w:r>
    </w:p>
    <w:p w:rsidR="006A4159" w:rsidRDefault="00DB6576">
      <w:pPr>
        <w:pStyle w:val="a3"/>
        <w:spacing w:before="1"/>
        <w:ind w:left="928" w:firstLine="0"/>
      </w:pPr>
      <w:r>
        <w:t>Учебный</w:t>
      </w:r>
      <w:r>
        <w:rPr>
          <w:spacing w:val="-4"/>
        </w:rPr>
        <w:t xml:space="preserve"> </w:t>
      </w:r>
      <w:r>
        <w:t>модуль</w:t>
      </w:r>
      <w:r>
        <w:rPr>
          <w:spacing w:val="2"/>
        </w:rPr>
        <w:t xml:space="preserve"> </w:t>
      </w:r>
      <w:r>
        <w:t>«Основы</w:t>
      </w:r>
      <w:r>
        <w:rPr>
          <w:spacing w:val="-4"/>
        </w:rPr>
        <w:t xml:space="preserve"> </w:t>
      </w:r>
      <w:r>
        <w:t>религиозных</w:t>
      </w:r>
      <w:r>
        <w:rPr>
          <w:spacing w:val="-1"/>
        </w:rPr>
        <w:t xml:space="preserve"> </w:t>
      </w:r>
      <w:r>
        <w:t>культур</w:t>
      </w:r>
      <w:r>
        <w:rPr>
          <w:spacing w:val="-3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России»</w:t>
      </w:r>
    </w:p>
    <w:p w:rsidR="006A4159" w:rsidRDefault="00DB6576">
      <w:pPr>
        <w:pStyle w:val="a3"/>
        <w:spacing w:before="41" w:line="276" w:lineRule="auto"/>
        <w:ind w:right="959"/>
      </w:pPr>
      <w:r>
        <w:t>Россия — наша Родина. Культура и религия. Религиозная культура народов России.</w:t>
      </w:r>
      <w:r>
        <w:rPr>
          <w:spacing w:val="-57"/>
        </w:rPr>
        <w:t xml:space="preserve"> </w:t>
      </w:r>
      <w:r>
        <w:t>Мировые религии и иудаизм. Их основатели. Священные книги христианства, ислама,</w:t>
      </w:r>
      <w:r>
        <w:rPr>
          <w:spacing w:val="1"/>
        </w:rPr>
        <w:t xml:space="preserve"> </w:t>
      </w:r>
      <w:r>
        <w:t>иудаизма, буддизма. Хранители предания в религиях. Человек в религиозных традициях</w:t>
      </w:r>
      <w:r>
        <w:rPr>
          <w:spacing w:val="1"/>
        </w:rPr>
        <w:t xml:space="preserve"> </w:t>
      </w:r>
      <w:r>
        <w:t>народов России. Добро и зло. Священные сооружения. Искусство в религиозной культуре.</w:t>
      </w:r>
      <w:r>
        <w:rPr>
          <w:spacing w:val="-57"/>
        </w:rPr>
        <w:t xml:space="preserve"> </w:t>
      </w:r>
      <w:r>
        <w:t>Религия и</w:t>
      </w:r>
      <w:r>
        <w:rPr>
          <w:spacing w:val="1"/>
        </w:rPr>
        <w:t xml:space="preserve"> </w:t>
      </w:r>
      <w:r>
        <w:t>мораль. Нравственные заповеди</w:t>
      </w:r>
      <w:r>
        <w:rPr>
          <w:spacing w:val="1"/>
        </w:rPr>
        <w:t xml:space="preserve"> </w:t>
      </w:r>
      <w:r>
        <w:t>христианства, ислама,</w:t>
      </w:r>
      <w:r>
        <w:rPr>
          <w:spacing w:val="1"/>
        </w:rPr>
        <w:t xml:space="preserve"> </w:t>
      </w:r>
      <w:r>
        <w:t>иудаизма, буддизма.</w:t>
      </w:r>
      <w:r>
        <w:rPr>
          <w:spacing w:val="1"/>
        </w:rPr>
        <w:t xml:space="preserve"> </w:t>
      </w:r>
      <w:r>
        <w:t>Обычаи и обряды. Праздники и календари в религиях. Семья, семейные ценности. Долг,</w:t>
      </w:r>
      <w:r>
        <w:rPr>
          <w:spacing w:val="1"/>
        </w:rPr>
        <w:t xml:space="preserve"> </w:t>
      </w:r>
      <w:r>
        <w:t>свобода, ответственность, труд. Милосердие, забота о слабых, взаимопомощь, социальные</w:t>
      </w:r>
      <w:r>
        <w:rPr>
          <w:spacing w:val="-57"/>
        </w:rPr>
        <w:t xml:space="preserve"> </w:t>
      </w:r>
      <w:r>
        <w:t>проблемы</w:t>
      </w:r>
      <w:r>
        <w:rPr>
          <w:spacing w:val="-1"/>
        </w:rPr>
        <w:t xml:space="preserve"> </w:t>
      </w:r>
      <w:r>
        <w:t>общества</w:t>
      </w:r>
      <w:r>
        <w:rPr>
          <w:spacing w:val="-2"/>
        </w:rPr>
        <w:t xml:space="preserve"> </w:t>
      </w:r>
      <w:r>
        <w:t>и отношение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ним</w:t>
      </w:r>
      <w:r>
        <w:rPr>
          <w:spacing w:val="-1"/>
        </w:rPr>
        <w:t xml:space="preserve"> </w:t>
      </w:r>
      <w:r>
        <w:t>разных религий.</w:t>
      </w:r>
    </w:p>
    <w:p w:rsidR="006A4159" w:rsidRDefault="00DB6576">
      <w:pPr>
        <w:pStyle w:val="a3"/>
        <w:spacing w:before="1" w:line="276" w:lineRule="auto"/>
        <w:ind w:right="962"/>
      </w:pPr>
      <w:r>
        <w:t>Любовь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Отечеству.</w:t>
      </w:r>
      <w:r>
        <w:rPr>
          <w:spacing w:val="1"/>
        </w:rPr>
        <w:t xml:space="preserve"> </w:t>
      </w:r>
      <w:r>
        <w:t>Патриотизм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многоконфессионального</w:t>
      </w:r>
      <w:r>
        <w:rPr>
          <w:spacing w:val="-2"/>
        </w:rPr>
        <w:t xml:space="preserve"> </w:t>
      </w:r>
      <w:r>
        <w:t>народа</w:t>
      </w:r>
      <w:r>
        <w:rPr>
          <w:spacing w:val="-1"/>
        </w:rPr>
        <w:t xml:space="preserve"> </w:t>
      </w:r>
      <w:r>
        <w:t>России.</w:t>
      </w:r>
    </w:p>
    <w:p w:rsidR="006A4159" w:rsidRDefault="00DB6576">
      <w:pPr>
        <w:pStyle w:val="a3"/>
        <w:spacing w:line="275" w:lineRule="exact"/>
        <w:ind w:left="928" w:firstLine="0"/>
      </w:pPr>
      <w:r>
        <w:t>Учебный</w:t>
      </w:r>
      <w:r>
        <w:rPr>
          <w:spacing w:val="-3"/>
        </w:rPr>
        <w:t xml:space="preserve"> </w:t>
      </w:r>
      <w:r>
        <w:t>модуль</w:t>
      </w:r>
      <w:r>
        <w:rPr>
          <w:spacing w:val="1"/>
        </w:rPr>
        <w:t xml:space="preserve"> </w:t>
      </w:r>
      <w:r>
        <w:t>«Основы</w:t>
      </w:r>
      <w:r>
        <w:rPr>
          <w:spacing w:val="-4"/>
        </w:rPr>
        <w:t xml:space="preserve"> </w:t>
      </w:r>
      <w:r>
        <w:t>светской</w:t>
      </w:r>
      <w:r>
        <w:rPr>
          <w:spacing w:val="-3"/>
        </w:rPr>
        <w:t xml:space="preserve"> </w:t>
      </w:r>
      <w:r>
        <w:t>этики»</w:t>
      </w:r>
    </w:p>
    <w:p w:rsidR="006A4159" w:rsidRDefault="00DB6576">
      <w:pPr>
        <w:pStyle w:val="a3"/>
        <w:spacing w:before="41" w:line="276" w:lineRule="auto"/>
        <w:ind w:right="957"/>
      </w:pPr>
      <w:r>
        <w:t>Россия — наша Родина. Этика и ее значение в жизни человека. Праздники как одна</w:t>
      </w:r>
      <w:r>
        <w:rPr>
          <w:spacing w:val="1"/>
        </w:rPr>
        <w:t xml:space="preserve"> </w:t>
      </w:r>
      <w:r>
        <w:lastRenderedPageBreak/>
        <w:t>из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памяти.</w:t>
      </w:r>
      <w:r>
        <w:rPr>
          <w:spacing w:val="1"/>
        </w:rPr>
        <w:t xml:space="preserve"> </w:t>
      </w:r>
      <w:r>
        <w:t>Образцы</w:t>
      </w:r>
      <w:r>
        <w:rPr>
          <w:spacing w:val="1"/>
        </w:rPr>
        <w:t xml:space="preserve"> </w:t>
      </w:r>
      <w:r>
        <w:t>нравственности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Отечества,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культурах разных народов России. Государство и мораль гражданина, основной закон</w:t>
      </w:r>
      <w:r>
        <w:rPr>
          <w:spacing w:val="1"/>
        </w:rPr>
        <w:t xml:space="preserve"> </w:t>
      </w:r>
      <w:r>
        <w:t>(Конституция)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государстве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светской</w:t>
      </w:r>
      <w:r>
        <w:rPr>
          <w:spacing w:val="1"/>
        </w:rPr>
        <w:t xml:space="preserve"> </w:t>
      </w:r>
      <w:r>
        <w:t>(гражданской)</w:t>
      </w:r>
      <w:r>
        <w:rPr>
          <w:spacing w:val="1"/>
        </w:rPr>
        <w:t xml:space="preserve"> </w:t>
      </w:r>
      <w:r>
        <w:t>этики.</w:t>
      </w:r>
      <w:r>
        <w:rPr>
          <w:spacing w:val="1"/>
        </w:rPr>
        <w:t xml:space="preserve"> </w:t>
      </w:r>
      <w:r>
        <w:t>Трудовая</w:t>
      </w:r>
      <w:r>
        <w:rPr>
          <w:spacing w:val="1"/>
        </w:rPr>
        <w:t xml:space="preserve"> </w:t>
      </w:r>
      <w:r>
        <w:t>мораль.</w:t>
      </w:r>
      <w:r>
        <w:rPr>
          <w:spacing w:val="1"/>
        </w:rPr>
        <w:t xml:space="preserve"> </w:t>
      </w:r>
      <w:r>
        <w:t>Нравственные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предпринимательства.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значит</w:t>
      </w:r>
      <w:r>
        <w:rPr>
          <w:spacing w:val="1"/>
        </w:rPr>
        <w:t xml:space="preserve"> </w:t>
      </w:r>
      <w:r>
        <w:t>быть</w:t>
      </w:r>
      <w:r>
        <w:rPr>
          <w:spacing w:val="-57"/>
        </w:rPr>
        <w:t xml:space="preserve"> </w:t>
      </w:r>
      <w:r>
        <w:t>нравственным в наше время. Нравственные ценности, идеалы, принципы морали. Нормы</w:t>
      </w:r>
      <w:r>
        <w:rPr>
          <w:spacing w:val="1"/>
        </w:rPr>
        <w:t xml:space="preserve"> </w:t>
      </w:r>
      <w:r>
        <w:t>морали.</w:t>
      </w:r>
      <w:r>
        <w:rPr>
          <w:spacing w:val="1"/>
        </w:rPr>
        <w:t xml:space="preserve"> </w:t>
      </w:r>
      <w:r>
        <w:t>Семейные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этика</w:t>
      </w:r>
      <w:r>
        <w:rPr>
          <w:spacing w:val="1"/>
        </w:rPr>
        <w:t xml:space="preserve"> </w:t>
      </w:r>
      <w:r>
        <w:t>семейных</w:t>
      </w:r>
      <w:r>
        <w:rPr>
          <w:spacing w:val="1"/>
        </w:rPr>
        <w:t xml:space="preserve"> </w:t>
      </w:r>
      <w:r>
        <w:t>отношений.</w:t>
      </w:r>
      <w:r>
        <w:rPr>
          <w:spacing w:val="1"/>
        </w:rPr>
        <w:t xml:space="preserve"> </w:t>
      </w:r>
      <w:r>
        <w:t>Этикет.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нравственная</w:t>
      </w:r>
      <w:r>
        <w:rPr>
          <w:spacing w:val="-1"/>
        </w:rPr>
        <w:t xml:space="preserve"> </w:t>
      </w:r>
      <w:r>
        <w:t>норма.</w:t>
      </w:r>
      <w:r>
        <w:rPr>
          <w:spacing w:val="-1"/>
        </w:rPr>
        <w:t xml:space="preserve"> </w:t>
      </w:r>
      <w:r>
        <w:t>Методы</w:t>
      </w:r>
      <w:r>
        <w:rPr>
          <w:spacing w:val="-2"/>
        </w:rPr>
        <w:t xml:space="preserve"> </w:t>
      </w:r>
      <w:r>
        <w:t>нравственного самосовершенствования.</w:t>
      </w:r>
    </w:p>
    <w:p w:rsidR="006A4159" w:rsidRDefault="00DB6576">
      <w:pPr>
        <w:pStyle w:val="a3"/>
        <w:spacing w:line="278" w:lineRule="auto"/>
        <w:ind w:right="960"/>
      </w:pPr>
      <w:r>
        <w:t>Любовь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Отечеству.</w:t>
      </w:r>
      <w:r>
        <w:rPr>
          <w:spacing w:val="1"/>
        </w:rPr>
        <w:t xml:space="preserve"> </w:t>
      </w:r>
      <w:r>
        <w:t>Патриотизм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многоконфессионального</w:t>
      </w:r>
      <w:r>
        <w:rPr>
          <w:spacing w:val="-2"/>
        </w:rPr>
        <w:t xml:space="preserve"> </w:t>
      </w:r>
      <w:r>
        <w:t>народа</w:t>
      </w:r>
      <w:r>
        <w:rPr>
          <w:spacing w:val="-1"/>
        </w:rPr>
        <w:t xml:space="preserve"> </w:t>
      </w:r>
      <w:r>
        <w:t>России.</w:t>
      </w:r>
    </w:p>
    <w:p w:rsidR="006A4159" w:rsidRDefault="006A4159">
      <w:pPr>
        <w:pStyle w:val="a3"/>
        <w:spacing w:before="2"/>
        <w:ind w:left="0" w:firstLine="0"/>
        <w:jc w:val="left"/>
        <w:rPr>
          <w:sz w:val="27"/>
        </w:rPr>
      </w:pPr>
    </w:p>
    <w:p w:rsidR="006A4159" w:rsidRDefault="00DB6576">
      <w:pPr>
        <w:pStyle w:val="a3"/>
        <w:spacing w:line="276" w:lineRule="auto"/>
        <w:ind w:right="960"/>
      </w:pP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ОСНОВАМ</w:t>
      </w:r>
      <w:r>
        <w:rPr>
          <w:spacing w:val="1"/>
        </w:rPr>
        <w:t xml:space="preserve"> </w:t>
      </w:r>
      <w:r>
        <w:t>РЕЛИГИОЗНЫХ</w:t>
      </w:r>
      <w:r>
        <w:rPr>
          <w:spacing w:val="1"/>
        </w:rPr>
        <w:t xml:space="preserve"> </w:t>
      </w:r>
      <w:r>
        <w:t>КУЛЬТУР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СВЕТСКОЙ</w:t>
      </w:r>
      <w:r>
        <w:rPr>
          <w:spacing w:val="1"/>
        </w:rPr>
        <w:t xml:space="preserve"> </w:t>
      </w:r>
      <w:r>
        <w:t>ЭТИКИ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-57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</w:t>
      </w:r>
    </w:p>
    <w:p w:rsidR="006A4159" w:rsidRDefault="00DB6576">
      <w:pPr>
        <w:pStyle w:val="a3"/>
        <w:spacing w:before="2"/>
        <w:ind w:left="928" w:firstLine="0"/>
      </w:pPr>
      <w:r>
        <w:t>Личностные</w:t>
      </w:r>
      <w:r>
        <w:rPr>
          <w:spacing w:val="-5"/>
        </w:rPr>
        <w:t xml:space="preserve"> </w:t>
      </w:r>
      <w:r>
        <w:t>результаты</w:t>
      </w:r>
    </w:p>
    <w:p w:rsidR="006A4159" w:rsidRDefault="00DB6576">
      <w:pPr>
        <w:pStyle w:val="a3"/>
        <w:spacing w:before="74" w:line="276" w:lineRule="auto"/>
        <w:ind w:right="966"/>
      </w:pPr>
      <w:r>
        <w:t>В результате изучения предмета «Основы религиозных культур и светской этики» в</w:t>
      </w:r>
      <w:r>
        <w:rPr>
          <w:spacing w:val="-57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классе</w:t>
      </w:r>
      <w:r>
        <w:rPr>
          <w:spacing w:val="2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обучающегося</w:t>
      </w:r>
      <w:r>
        <w:rPr>
          <w:spacing w:val="-2"/>
        </w:rPr>
        <w:t xml:space="preserve"> </w:t>
      </w:r>
      <w:r>
        <w:t>будут</w:t>
      </w:r>
      <w:r>
        <w:rPr>
          <w:spacing w:val="-1"/>
        </w:rPr>
        <w:t xml:space="preserve"> </w:t>
      </w:r>
      <w:r>
        <w:t>сформированы</w:t>
      </w:r>
      <w:r>
        <w:rPr>
          <w:spacing w:val="-1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личностные</w:t>
      </w:r>
      <w:r>
        <w:rPr>
          <w:spacing w:val="-3"/>
        </w:rPr>
        <w:t xml:space="preserve"> </w:t>
      </w:r>
      <w:r>
        <w:t>результаты:</w:t>
      </w:r>
    </w:p>
    <w:p w:rsidR="006A4159" w:rsidRDefault="00DB6576">
      <w:pPr>
        <w:pStyle w:val="a3"/>
        <w:spacing w:line="278" w:lineRule="auto"/>
        <w:ind w:right="966"/>
      </w:pPr>
      <w:r>
        <w:t>понимать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идентичности,</w:t>
      </w:r>
      <w:r>
        <w:rPr>
          <w:spacing w:val="1"/>
        </w:rPr>
        <w:t xml:space="preserve"> </w:t>
      </w:r>
      <w:r>
        <w:t>испытывать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гордости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свою</w:t>
      </w:r>
      <w:r>
        <w:rPr>
          <w:spacing w:val="-1"/>
        </w:rPr>
        <w:t xml:space="preserve"> </w:t>
      </w:r>
      <w:r>
        <w:t>Родину;</w:t>
      </w:r>
    </w:p>
    <w:p w:rsidR="006A4159" w:rsidRDefault="00DB6576">
      <w:pPr>
        <w:pStyle w:val="a3"/>
        <w:spacing w:line="276" w:lineRule="auto"/>
        <w:ind w:right="963"/>
      </w:pPr>
      <w:r>
        <w:t>формировать национальную и гражданскую самоидентичность, осознавать свою</w:t>
      </w:r>
      <w:r>
        <w:rPr>
          <w:spacing w:val="1"/>
        </w:rPr>
        <w:t xml:space="preserve"> </w:t>
      </w:r>
      <w:r>
        <w:t>этническую</w:t>
      </w:r>
      <w:r>
        <w:rPr>
          <w:spacing w:val="-1"/>
        </w:rPr>
        <w:t xml:space="preserve"> </w:t>
      </w:r>
      <w:r>
        <w:t>и национальную принадлежность;</w:t>
      </w:r>
    </w:p>
    <w:p w:rsidR="006A4159" w:rsidRDefault="00DB6576">
      <w:pPr>
        <w:pStyle w:val="a3"/>
        <w:spacing w:line="278" w:lineRule="auto"/>
        <w:ind w:right="964"/>
      </w:pPr>
      <w:r>
        <w:t>понимать значение гуманистических и демократических ценностных ориентаций;</w:t>
      </w:r>
      <w:r>
        <w:rPr>
          <w:spacing w:val="1"/>
        </w:rPr>
        <w:t xml:space="preserve"> </w:t>
      </w:r>
      <w:r>
        <w:t>осознавать</w:t>
      </w:r>
      <w:r>
        <w:rPr>
          <w:spacing w:val="-1"/>
        </w:rPr>
        <w:t xml:space="preserve"> </w:t>
      </w:r>
      <w:r>
        <w:t>ценность человеческой жизни;</w:t>
      </w:r>
    </w:p>
    <w:p w:rsidR="006A4159" w:rsidRDefault="00DB6576">
      <w:pPr>
        <w:pStyle w:val="a3"/>
        <w:spacing w:line="276" w:lineRule="auto"/>
        <w:ind w:right="958"/>
      </w:pPr>
      <w:r>
        <w:t>понимать значение нравственных норм и ценностей как условия жизни личности,</w:t>
      </w:r>
      <w:r>
        <w:rPr>
          <w:spacing w:val="1"/>
        </w:rPr>
        <w:t xml:space="preserve"> </w:t>
      </w:r>
      <w:r>
        <w:t>семьи,</w:t>
      </w:r>
      <w:r>
        <w:rPr>
          <w:spacing w:val="-1"/>
        </w:rPr>
        <w:t xml:space="preserve"> </w:t>
      </w:r>
      <w:r>
        <w:t>общества;</w:t>
      </w:r>
    </w:p>
    <w:p w:rsidR="006A4159" w:rsidRDefault="00DB6576">
      <w:pPr>
        <w:pStyle w:val="a3"/>
        <w:spacing w:line="278" w:lineRule="auto"/>
        <w:ind w:right="965"/>
      </w:pPr>
      <w:r>
        <w:t>осознавать право гражданина РФ исповедовать любую традиционную религию или</w:t>
      </w:r>
      <w:r>
        <w:rPr>
          <w:spacing w:val="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исповедовать никакой религии;</w:t>
      </w:r>
    </w:p>
    <w:p w:rsidR="006A4159" w:rsidRDefault="00DB6576">
      <w:pPr>
        <w:pStyle w:val="a3"/>
        <w:spacing w:line="276" w:lineRule="auto"/>
        <w:ind w:right="962"/>
      </w:pPr>
      <w:r>
        <w:t>строить свое общение, совместную деятельность на основе правил коммуникации:</w:t>
      </w:r>
      <w:r>
        <w:rPr>
          <w:spacing w:val="1"/>
        </w:rPr>
        <w:t xml:space="preserve"> </w:t>
      </w:r>
      <w:r>
        <w:t>умения договариваться, мирно разрешать конфликты, уважать другое мнение, независимо</w:t>
      </w:r>
      <w:r>
        <w:rPr>
          <w:spacing w:val="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принадлежности собеседников</w:t>
      </w:r>
      <w:r>
        <w:rPr>
          <w:spacing w:val="-1"/>
        </w:rPr>
        <w:t xml:space="preserve"> </w:t>
      </w:r>
      <w:r>
        <w:t>к религии</w:t>
      </w:r>
      <w:r>
        <w:rPr>
          <w:spacing w:val="-1"/>
        </w:rPr>
        <w:t xml:space="preserve"> </w:t>
      </w:r>
      <w:r>
        <w:t>или к атеизму;</w:t>
      </w:r>
    </w:p>
    <w:p w:rsidR="006A4159" w:rsidRDefault="00DB6576">
      <w:pPr>
        <w:pStyle w:val="a3"/>
        <w:spacing w:line="276" w:lineRule="auto"/>
        <w:ind w:right="957"/>
      </w:pPr>
      <w:r>
        <w:t>соотносить свои поступки с нравственными ценностями, принятыми в российском</w:t>
      </w:r>
      <w:r>
        <w:rPr>
          <w:spacing w:val="1"/>
        </w:rPr>
        <w:t xml:space="preserve"> </w:t>
      </w:r>
      <w:r>
        <w:t>обществе,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духовным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терпимость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представителям</w:t>
      </w:r>
      <w:r>
        <w:rPr>
          <w:spacing w:val="-2"/>
        </w:rPr>
        <w:t xml:space="preserve"> </w:t>
      </w:r>
      <w:r>
        <w:t>разного вероисповедания;</w:t>
      </w:r>
    </w:p>
    <w:p w:rsidR="006A4159" w:rsidRDefault="00DB6576">
      <w:pPr>
        <w:pStyle w:val="a3"/>
        <w:spacing w:line="276" w:lineRule="auto"/>
        <w:ind w:right="960"/>
      </w:pPr>
      <w:r>
        <w:t>строить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правил;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 жизни доброту, справедливость, доброжелательность в общении, желание</w:t>
      </w:r>
      <w:r>
        <w:rPr>
          <w:spacing w:val="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необходимости прийти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помощь;</w:t>
      </w:r>
    </w:p>
    <w:p w:rsidR="006A4159" w:rsidRDefault="00DB6576">
      <w:pPr>
        <w:pStyle w:val="a3"/>
        <w:spacing w:line="276" w:lineRule="auto"/>
        <w:ind w:right="960"/>
      </w:pPr>
      <w:r>
        <w:t>понимать необходимость обогащать свои знания о духовно-нравственной культуре,</w:t>
      </w:r>
      <w:r>
        <w:rPr>
          <w:spacing w:val="-57"/>
        </w:rPr>
        <w:t xml:space="preserve"> </w:t>
      </w:r>
      <w:r>
        <w:t>стремиться анализировать свое поведение, избегать негативных поступков и действий,</w:t>
      </w:r>
      <w:r>
        <w:rPr>
          <w:spacing w:val="1"/>
        </w:rPr>
        <w:t xml:space="preserve"> </w:t>
      </w:r>
      <w:r>
        <w:t>оскорбляющих</w:t>
      </w:r>
      <w:r>
        <w:rPr>
          <w:spacing w:val="1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людей;</w:t>
      </w:r>
    </w:p>
    <w:p w:rsidR="006A4159" w:rsidRDefault="00DB6576">
      <w:pPr>
        <w:pStyle w:val="a3"/>
        <w:spacing w:line="276" w:lineRule="auto"/>
        <w:ind w:right="966"/>
      </w:pPr>
      <w:r>
        <w:t>понимать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бережного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материальным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духовным</w:t>
      </w:r>
      <w:r>
        <w:rPr>
          <w:spacing w:val="1"/>
        </w:rPr>
        <w:t xml:space="preserve"> </w:t>
      </w:r>
      <w:r>
        <w:t>ценностям.</w:t>
      </w:r>
    </w:p>
    <w:p w:rsidR="006A4159" w:rsidRDefault="00DB6576">
      <w:pPr>
        <w:pStyle w:val="a3"/>
        <w:spacing w:line="275" w:lineRule="exact"/>
        <w:ind w:left="928" w:firstLine="0"/>
      </w:pPr>
      <w:r>
        <w:lastRenderedPageBreak/>
        <w:t>Метапредметные</w:t>
      </w:r>
      <w:r>
        <w:rPr>
          <w:spacing w:val="-7"/>
        </w:rPr>
        <w:t xml:space="preserve"> </w:t>
      </w:r>
      <w:r>
        <w:t>результаты:</w:t>
      </w:r>
    </w:p>
    <w:p w:rsidR="006A4159" w:rsidRDefault="00DB6576">
      <w:pPr>
        <w:pStyle w:val="a3"/>
        <w:spacing w:before="26" w:line="278" w:lineRule="auto"/>
        <w:ind w:right="965"/>
      </w:pPr>
      <w:r>
        <w:t>овладевать</w:t>
      </w:r>
      <w:r>
        <w:rPr>
          <w:spacing w:val="1"/>
        </w:rPr>
        <w:t xml:space="preserve"> </w:t>
      </w:r>
      <w:r>
        <w:t>способностью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поиска</w:t>
      </w:r>
      <w:r>
        <w:rPr>
          <w:spacing w:val="-1"/>
        </w:rPr>
        <w:t xml:space="preserve"> </w:t>
      </w:r>
      <w:r>
        <w:t>оптимальных средств</w:t>
      </w:r>
      <w:r>
        <w:rPr>
          <w:spacing w:val="-1"/>
        </w:rPr>
        <w:t xml:space="preserve"> </w:t>
      </w:r>
      <w:r>
        <w:t>их достижения;</w:t>
      </w:r>
    </w:p>
    <w:p w:rsidR="006A4159" w:rsidRDefault="00DB6576">
      <w:pPr>
        <w:pStyle w:val="a3"/>
        <w:spacing w:line="276" w:lineRule="auto"/>
        <w:ind w:right="961"/>
      </w:pPr>
      <w:r>
        <w:t>формировать умения планировать, контролировать и оценивать учебные действия в</w:t>
      </w:r>
      <w:r>
        <w:rPr>
          <w:spacing w:val="-57"/>
        </w:rPr>
        <w:t xml:space="preserve"> </w:t>
      </w:r>
      <w:r>
        <w:t>соответствии с поставленной задачей и условиями ее реализации, определять и находить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эффективные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результата,</w:t>
      </w:r>
      <w:r>
        <w:rPr>
          <w:spacing w:val="1"/>
        </w:rPr>
        <w:t xml:space="preserve"> </w:t>
      </w:r>
      <w:r>
        <w:t>вносить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коррективы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ошибок,</w:t>
      </w:r>
      <w:r>
        <w:rPr>
          <w:spacing w:val="1"/>
        </w:rPr>
        <w:t xml:space="preserve"> </w:t>
      </w:r>
      <w:r>
        <w:t>понимать</w:t>
      </w:r>
      <w:r>
        <w:rPr>
          <w:spacing w:val="-3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успеха/неуспеха учебной деятельности;</w:t>
      </w:r>
    </w:p>
    <w:p w:rsidR="006A4159" w:rsidRDefault="00DB6576">
      <w:pPr>
        <w:pStyle w:val="a3"/>
        <w:spacing w:line="276" w:lineRule="auto"/>
        <w:ind w:right="958"/>
      </w:pPr>
      <w:r>
        <w:t>совершенствовать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ситуациях;</w:t>
      </w:r>
      <w:r>
        <w:rPr>
          <w:spacing w:val="1"/>
        </w:rPr>
        <w:t xml:space="preserve"> </w:t>
      </w:r>
      <w:r>
        <w:t>адекватное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информационно-коммуникационных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познавательных</w:t>
      </w:r>
      <w:r>
        <w:rPr>
          <w:spacing w:val="2"/>
        </w:rPr>
        <w:t xml:space="preserve"> </w:t>
      </w:r>
      <w:r>
        <w:t>задач;</w:t>
      </w:r>
    </w:p>
    <w:p w:rsidR="006A4159" w:rsidRDefault="00DB6576">
      <w:pPr>
        <w:pStyle w:val="a3"/>
        <w:spacing w:before="74" w:line="276" w:lineRule="auto"/>
        <w:ind w:right="964"/>
      </w:pPr>
      <w:r>
        <w:t>совершенствовать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информацией,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-4"/>
        </w:rPr>
        <w:t xml:space="preserve"> </w:t>
      </w:r>
      <w:r>
        <w:t>поиска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выполнения</w:t>
      </w:r>
      <w:r>
        <w:rPr>
          <w:spacing w:val="2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заданий;</w:t>
      </w:r>
    </w:p>
    <w:p w:rsidR="006A4159" w:rsidRDefault="00DB6576">
      <w:pPr>
        <w:pStyle w:val="a3"/>
        <w:spacing w:line="276" w:lineRule="auto"/>
        <w:ind w:right="957"/>
        <w:jc w:val="right"/>
      </w:pPr>
      <w:r>
        <w:t>овладевать</w:t>
      </w:r>
      <w:r>
        <w:rPr>
          <w:spacing w:val="13"/>
        </w:rPr>
        <w:t xml:space="preserve"> </w:t>
      </w:r>
      <w:r>
        <w:t>навыками</w:t>
      </w:r>
      <w:r>
        <w:rPr>
          <w:spacing w:val="15"/>
        </w:rPr>
        <w:t xml:space="preserve"> </w:t>
      </w:r>
      <w:r>
        <w:t>смыслового</w:t>
      </w:r>
      <w:r>
        <w:rPr>
          <w:spacing w:val="12"/>
        </w:rPr>
        <w:t xml:space="preserve"> </w:t>
      </w:r>
      <w:r>
        <w:t>чтения</w:t>
      </w:r>
      <w:r>
        <w:rPr>
          <w:spacing w:val="12"/>
        </w:rPr>
        <w:t xml:space="preserve"> </w:t>
      </w:r>
      <w:r>
        <w:t>текстов</w:t>
      </w:r>
      <w:r>
        <w:rPr>
          <w:spacing w:val="12"/>
        </w:rPr>
        <w:t xml:space="preserve"> </w:t>
      </w:r>
      <w:r>
        <w:t>различных</w:t>
      </w:r>
      <w:r>
        <w:rPr>
          <w:spacing w:val="14"/>
        </w:rPr>
        <w:t xml:space="preserve"> </w:t>
      </w:r>
      <w:r>
        <w:t>стилей</w:t>
      </w:r>
      <w:r>
        <w:rPr>
          <w:spacing w:val="13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жанров,</w:t>
      </w:r>
      <w:r>
        <w:rPr>
          <w:spacing w:val="-57"/>
        </w:rPr>
        <w:t xml:space="preserve"> </w:t>
      </w:r>
      <w:r>
        <w:t>осознанного построения речевых высказываний в соответствии с задачами коммуникации;</w:t>
      </w:r>
      <w:r>
        <w:rPr>
          <w:spacing w:val="-57"/>
        </w:rPr>
        <w:t xml:space="preserve"> </w:t>
      </w:r>
      <w:r>
        <w:t>овладевать</w:t>
      </w:r>
      <w:r>
        <w:rPr>
          <w:spacing w:val="1"/>
        </w:rPr>
        <w:t xml:space="preserve"> </w:t>
      </w:r>
      <w:r>
        <w:t>логическими</w:t>
      </w:r>
      <w:r>
        <w:rPr>
          <w:spacing w:val="1"/>
        </w:rPr>
        <w:t xml:space="preserve"> </w:t>
      </w:r>
      <w:r>
        <w:t>действиями</w:t>
      </w:r>
      <w:r>
        <w:rPr>
          <w:spacing w:val="1"/>
        </w:rPr>
        <w:t xml:space="preserve"> </w:t>
      </w:r>
      <w:r>
        <w:t>анализа,</w:t>
      </w:r>
      <w:r>
        <w:rPr>
          <w:spacing w:val="1"/>
        </w:rPr>
        <w:t xml:space="preserve"> </w:t>
      </w:r>
      <w:r>
        <w:t>синтеза,</w:t>
      </w:r>
      <w:r>
        <w:rPr>
          <w:spacing w:val="1"/>
        </w:rPr>
        <w:t xml:space="preserve"> </w:t>
      </w:r>
      <w:r>
        <w:t>сравнения,</w:t>
      </w:r>
      <w:r>
        <w:rPr>
          <w:spacing w:val="1"/>
        </w:rPr>
        <w:t xml:space="preserve"> </w:t>
      </w:r>
      <w:r>
        <w:t>обобщения,</w:t>
      </w:r>
      <w:r>
        <w:rPr>
          <w:spacing w:val="1"/>
        </w:rPr>
        <w:t xml:space="preserve"> </w:t>
      </w:r>
      <w:r>
        <w:t>классификации,</w:t>
      </w:r>
      <w:r>
        <w:rPr>
          <w:spacing w:val="22"/>
        </w:rPr>
        <w:t xml:space="preserve"> </w:t>
      </w:r>
      <w:r>
        <w:t>установления</w:t>
      </w:r>
      <w:r>
        <w:rPr>
          <w:spacing w:val="19"/>
        </w:rPr>
        <w:t xml:space="preserve"> </w:t>
      </w:r>
      <w:r>
        <w:t>аналогий</w:t>
      </w:r>
      <w:r>
        <w:rPr>
          <w:spacing w:val="18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причинно-следственных</w:t>
      </w:r>
      <w:r>
        <w:rPr>
          <w:spacing w:val="19"/>
        </w:rPr>
        <w:t xml:space="preserve"> </w:t>
      </w:r>
      <w:r>
        <w:t>связей,</w:t>
      </w:r>
      <w:r>
        <w:rPr>
          <w:spacing w:val="19"/>
        </w:rPr>
        <w:t xml:space="preserve"> </w:t>
      </w:r>
      <w:r>
        <w:t>построения</w:t>
      </w:r>
    </w:p>
    <w:p w:rsidR="006A4159" w:rsidRDefault="00DB6576">
      <w:pPr>
        <w:pStyle w:val="a3"/>
        <w:ind w:firstLine="0"/>
      </w:pPr>
      <w:r>
        <w:t>рассуждений,</w:t>
      </w:r>
      <w:r>
        <w:rPr>
          <w:spacing w:val="-4"/>
        </w:rPr>
        <w:t xml:space="preserve"> </w:t>
      </w:r>
      <w:r>
        <w:t>отнесения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известным</w:t>
      </w:r>
      <w:r>
        <w:rPr>
          <w:spacing w:val="-6"/>
        </w:rPr>
        <w:t xml:space="preserve"> </w:t>
      </w:r>
      <w:r>
        <w:t>понятиям;</w:t>
      </w:r>
    </w:p>
    <w:p w:rsidR="006A4159" w:rsidRDefault="00DB6576">
      <w:pPr>
        <w:pStyle w:val="a3"/>
        <w:spacing w:before="43" w:line="276" w:lineRule="auto"/>
        <w:ind w:right="963"/>
      </w:pPr>
      <w:r>
        <w:t>формировать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слушать</w:t>
      </w:r>
      <w:r>
        <w:rPr>
          <w:spacing w:val="1"/>
        </w:rPr>
        <w:t xml:space="preserve"> </w:t>
      </w:r>
      <w:r>
        <w:t>собеседника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диалог,</w:t>
      </w:r>
      <w:r>
        <w:rPr>
          <w:spacing w:val="1"/>
        </w:rPr>
        <w:t xml:space="preserve"> </w:t>
      </w:r>
      <w:r>
        <w:t>признавать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существования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точек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собственную,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излагать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мнение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точку</w:t>
      </w:r>
      <w:r>
        <w:rPr>
          <w:spacing w:val="1"/>
        </w:rPr>
        <w:t xml:space="preserve"> </w:t>
      </w:r>
      <w:r>
        <w:t>зрения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оценку</w:t>
      </w:r>
      <w:r>
        <w:rPr>
          <w:spacing w:val="-8"/>
        </w:rPr>
        <w:t xml:space="preserve"> </w:t>
      </w:r>
      <w:r>
        <w:t>событий;</w:t>
      </w:r>
    </w:p>
    <w:p w:rsidR="006A4159" w:rsidRDefault="00DB6576">
      <w:pPr>
        <w:pStyle w:val="a3"/>
        <w:spacing w:line="276" w:lineRule="auto"/>
        <w:ind w:right="957"/>
      </w:pPr>
      <w:r>
        <w:t>совершенствовать организационные умения в области коллективной деятельности,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общую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достижения,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договариваться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распределении</w:t>
      </w:r>
      <w:r>
        <w:rPr>
          <w:spacing w:val="1"/>
        </w:rPr>
        <w:t xml:space="preserve"> </w:t>
      </w:r>
      <w:r>
        <w:t>ролей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адекватно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собственное</w:t>
      </w:r>
      <w:r>
        <w:rPr>
          <w:spacing w:val="1"/>
        </w:rPr>
        <w:t xml:space="preserve"> </w:t>
      </w:r>
      <w:r>
        <w:t>поведение</w:t>
      </w:r>
      <w:r>
        <w:rPr>
          <w:spacing w:val="-2"/>
        </w:rPr>
        <w:t xml:space="preserve"> </w:t>
      </w:r>
      <w:r>
        <w:t>и поведение</w:t>
      </w:r>
      <w:r>
        <w:rPr>
          <w:spacing w:val="-4"/>
        </w:rPr>
        <w:t xml:space="preserve"> </w:t>
      </w:r>
      <w:r>
        <w:t>окружающих.</w:t>
      </w:r>
    </w:p>
    <w:p w:rsidR="006A4159" w:rsidRDefault="00DB6576">
      <w:pPr>
        <w:pStyle w:val="a3"/>
        <w:spacing w:line="276" w:lineRule="auto"/>
        <w:ind w:left="928" w:right="6100" w:firstLine="0"/>
      </w:pPr>
      <w:r>
        <w:t>Универсальные учебные действия</w:t>
      </w:r>
      <w:r>
        <w:rPr>
          <w:spacing w:val="-58"/>
        </w:rPr>
        <w:t xml:space="preserve"> </w:t>
      </w:r>
      <w:r>
        <w:t>Познавательные</w:t>
      </w:r>
      <w:r>
        <w:rPr>
          <w:spacing w:val="-3"/>
        </w:rPr>
        <w:t xml:space="preserve"> </w:t>
      </w:r>
      <w:r>
        <w:t>УУД:</w:t>
      </w:r>
    </w:p>
    <w:p w:rsidR="006A4159" w:rsidRDefault="00DB6576">
      <w:pPr>
        <w:pStyle w:val="a3"/>
        <w:spacing w:line="276" w:lineRule="auto"/>
        <w:ind w:right="953"/>
      </w:pP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понятиях,</w:t>
      </w:r>
      <w:r>
        <w:rPr>
          <w:spacing w:val="1"/>
        </w:rPr>
        <w:t xml:space="preserve"> </w:t>
      </w:r>
      <w:r>
        <w:t>отражающих</w:t>
      </w:r>
      <w:r>
        <w:rPr>
          <w:spacing w:val="1"/>
        </w:rPr>
        <w:t xml:space="preserve"> </w:t>
      </w:r>
      <w:r>
        <w:t>нравственные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—</w:t>
      </w:r>
      <w:r>
        <w:rPr>
          <w:spacing w:val="-57"/>
        </w:rPr>
        <w:t xml:space="preserve"> </w:t>
      </w:r>
      <w:r>
        <w:t>мораль,</w:t>
      </w:r>
      <w:r>
        <w:rPr>
          <w:spacing w:val="1"/>
        </w:rPr>
        <w:t xml:space="preserve"> </w:t>
      </w:r>
      <w:r>
        <w:t>этика,</w:t>
      </w:r>
      <w:r>
        <w:rPr>
          <w:spacing w:val="1"/>
        </w:rPr>
        <w:t xml:space="preserve"> </w:t>
      </w:r>
      <w:r>
        <w:t>этикет,</w:t>
      </w:r>
      <w:r>
        <w:rPr>
          <w:spacing w:val="1"/>
        </w:rPr>
        <w:t xml:space="preserve"> </w:t>
      </w:r>
      <w:r>
        <w:t>справедливость,</w:t>
      </w:r>
      <w:r>
        <w:rPr>
          <w:spacing w:val="1"/>
        </w:rPr>
        <w:t xml:space="preserve"> </w:t>
      </w:r>
      <w:r>
        <w:t>гуманизм,</w:t>
      </w:r>
      <w:r>
        <w:rPr>
          <w:spacing w:val="1"/>
        </w:rPr>
        <w:t xml:space="preserve"> </w:t>
      </w:r>
      <w:r>
        <w:t>благотворительность,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используемых в разных религиях (в пределах изученного); —использовать разные методы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религиях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светской</w:t>
      </w:r>
      <w:r>
        <w:rPr>
          <w:spacing w:val="1"/>
        </w:rPr>
        <w:t xml:space="preserve"> </w:t>
      </w:r>
      <w:r>
        <w:t>этике</w:t>
      </w:r>
      <w:r>
        <w:rPr>
          <w:spacing w:val="1"/>
        </w:rPr>
        <w:t xml:space="preserve"> </w:t>
      </w:r>
      <w:r>
        <w:t>(наблюдение,</w:t>
      </w:r>
      <w:r>
        <w:rPr>
          <w:spacing w:val="1"/>
        </w:rPr>
        <w:t xml:space="preserve"> </w:t>
      </w:r>
      <w:r>
        <w:t>чтение,</w:t>
      </w:r>
      <w:r>
        <w:rPr>
          <w:spacing w:val="1"/>
        </w:rPr>
        <w:t xml:space="preserve"> </w:t>
      </w:r>
      <w:r>
        <w:t>сравнение,</w:t>
      </w:r>
      <w:r>
        <w:rPr>
          <w:spacing w:val="-1"/>
        </w:rPr>
        <w:t xml:space="preserve"> </w:t>
      </w:r>
      <w:r>
        <w:t>вычисление);</w:t>
      </w:r>
    </w:p>
    <w:p w:rsidR="006A4159" w:rsidRDefault="00DB6576">
      <w:pPr>
        <w:pStyle w:val="a3"/>
        <w:spacing w:line="276" w:lineRule="auto"/>
        <w:ind w:right="955"/>
      </w:pPr>
      <w:r>
        <w:t>применять</w:t>
      </w:r>
      <w:r>
        <w:rPr>
          <w:spacing w:val="1"/>
        </w:rPr>
        <w:t xml:space="preserve"> </w:t>
      </w:r>
      <w:r>
        <w:t>логические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задач:</w:t>
      </w:r>
      <w:r>
        <w:rPr>
          <w:spacing w:val="1"/>
        </w:rPr>
        <w:t xml:space="preserve"> </w:t>
      </w:r>
      <w:r>
        <w:t>сравнивать, анализировать, обобщать, делать выводы на основе изучаемого фактического</w:t>
      </w:r>
      <w:r>
        <w:rPr>
          <w:spacing w:val="1"/>
        </w:rPr>
        <w:t xml:space="preserve"> </w:t>
      </w:r>
      <w:r>
        <w:t>материала;</w:t>
      </w:r>
    </w:p>
    <w:p w:rsidR="006A4159" w:rsidRDefault="00DB6576">
      <w:pPr>
        <w:pStyle w:val="a3"/>
        <w:spacing w:line="276" w:lineRule="auto"/>
        <w:ind w:right="966"/>
      </w:pPr>
      <w:r>
        <w:t>признавать возможность существования разных точек зрения; обосновывать свои</w:t>
      </w:r>
      <w:r>
        <w:rPr>
          <w:spacing w:val="1"/>
        </w:rPr>
        <w:t xml:space="preserve"> </w:t>
      </w:r>
      <w:r>
        <w:t>суждения,</w:t>
      </w:r>
      <w:r>
        <w:rPr>
          <w:spacing w:val="-1"/>
        </w:rPr>
        <w:t xml:space="preserve"> </w:t>
      </w:r>
      <w:r>
        <w:t>приводить</w:t>
      </w:r>
      <w:r>
        <w:rPr>
          <w:spacing w:val="2"/>
        </w:rPr>
        <w:t xml:space="preserve"> </w:t>
      </w:r>
      <w:r>
        <w:t>убедительные</w:t>
      </w:r>
      <w:r>
        <w:rPr>
          <w:spacing w:val="-2"/>
        </w:rPr>
        <w:t xml:space="preserve"> </w:t>
      </w:r>
      <w:r>
        <w:t>доказательства;</w:t>
      </w:r>
    </w:p>
    <w:p w:rsidR="006A4159" w:rsidRDefault="00DB6576">
      <w:pPr>
        <w:pStyle w:val="a3"/>
        <w:spacing w:line="278" w:lineRule="auto"/>
        <w:ind w:left="928" w:right="1435" w:firstLine="0"/>
      </w:pPr>
      <w:r>
        <w:t>выполнять совместные проектные задания с опорой на предложенные образцы.</w:t>
      </w:r>
      <w:r>
        <w:rPr>
          <w:spacing w:val="-58"/>
        </w:rPr>
        <w:t xml:space="preserve"> </w:t>
      </w:r>
      <w:r>
        <w:lastRenderedPageBreak/>
        <w:t>Работа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информацией:</w:t>
      </w:r>
    </w:p>
    <w:p w:rsidR="006A4159" w:rsidRDefault="00DB6576">
      <w:pPr>
        <w:pStyle w:val="a3"/>
        <w:spacing w:line="276" w:lineRule="auto"/>
        <w:ind w:right="964"/>
      </w:pPr>
      <w:r>
        <w:t>воспроизводить</w:t>
      </w:r>
      <w:r>
        <w:rPr>
          <w:spacing w:val="1"/>
        </w:rPr>
        <w:t xml:space="preserve"> </w:t>
      </w:r>
      <w:r>
        <w:t>прослушанную</w:t>
      </w:r>
      <w:r>
        <w:rPr>
          <w:spacing w:val="1"/>
        </w:rPr>
        <w:t xml:space="preserve"> </w:t>
      </w:r>
      <w:r>
        <w:t>(прочитанную)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подчеркивать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принадлежность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определенной религии</w:t>
      </w:r>
      <w:r>
        <w:rPr>
          <w:spacing w:val="-1"/>
        </w:rPr>
        <w:t xml:space="preserve"> </w:t>
      </w:r>
      <w:r>
        <w:t>и/или</w:t>
      </w:r>
      <w:r>
        <w:rPr>
          <w:spacing w:val="-1"/>
        </w:rPr>
        <w:t xml:space="preserve"> </w:t>
      </w:r>
      <w:r>
        <w:t>к гражданской</w:t>
      </w:r>
      <w:r>
        <w:rPr>
          <w:spacing w:val="-1"/>
        </w:rPr>
        <w:t xml:space="preserve"> </w:t>
      </w:r>
      <w:r>
        <w:t>этике;</w:t>
      </w:r>
    </w:p>
    <w:p w:rsidR="006A4159" w:rsidRDefault="00DB6576">
      <w:pPr>
        <w:pStyle w:val="a3"/>
        <w:spacing w:line="278" w:lineRule="auto"/>
        <w:ind w:right="958"/>
      </w:pPr>
      <w:r>
        <w:t>использовать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поставленной</w:t>
      </w:r>
      <w:r>
        <w:rPr>
          <w:spacing w:val="2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задачей (текстовую,</w:t>
      </w:r>
      <w:r>
        <w:rPr>
          <w:spacing w:val="-1"/>
        </w:rPr>
        <w:t xml:space="preserve"> </w:t>
      </w:r>
      <w:r>
        <w:t>графическую, видео);</w:t>
      </w:r>
    </w:p>
    <w:p w:rsidR="006A4159" w:rsidRDefault="00DB6576">
      <w:pPr>
        <w:pStyle w:val="a3"/>
        <w:spacing w:line="276" w:lineRule="auto"/>
        <w:ind w:right="968"/>
      </w:pPr>
      <w:r>
        <w:t>находить дополнительную информацию к основному учебному материалу в разных</w:t>
      </w:r>
      <w:r>
        <w:rPr>
          <w:spacing w:val="-57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источниках,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Интернете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контролируемого</w:t>
      </w:r>
      <w:r>
        <w:rPr>
          <w:spacing w:val="-57"/>
        </w:rPr>
        <w:t xml:space="preserve"> </w:t>
      </w:r>
      <w:r>
        <w:t>входа);</w:t>
      </w:r>
    </w:p>
    <w:p w:rsidR="006A4159" w:rsidRDefault="00DB6576">
      <w:pPr>
        <w:pStyle w:val="a3"/>
        <w:spacing w:line="276" w:lineRule="auto"/>
        <w:ind w:right="964"/>
      </w:pPr>
      <w:r>
        <w:t>анализировать, сравнивать информацию, представленную в разных источниках, 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учителя,</w:t>
      </w:r>
      <w:r>
        <w:rPr>
          <w:spacing w:val="-2"/>
        </w:rPr>
        <w:t xml:space="preserve"> </w:t>
      </w:r>
      <w:r>
        <w:t>оценивать ее</w:t>
      </w:r>
      <w:r>
        <w:rPr>
          <w:spacing w:val="-2"/>
        </w:rPr>
        <w:t xml:space="preserve"> </w:t>
      </w:r>
      <w:r>
        <w:t>объективность и</w:t>
      </w:r>
      <w:r>
        <w:rPr>
          <w:spacing w:val="-1"/>
        </w:rPr>
        <w:t xml:space="preserve"> </w:t>
      </w:r>
      <w:r>
        <w:t>правильность.</w:t>
      </w:r>
    </w:p>
    <w:p w:rsidR="006A4159" w:rsidRDefault="00DB6576">
      <w:pPr>
        <w:pStyle w:val="a3"/>
        <w:spacing w:line="275" w:lineRule="exact"/>
        <w:ind w:left="928" w:firstLine="0"/>
      </w:pPr>
      <w:r>
        <w:t>Коммуникативные</w:t>
      </w:r>
      <w:r>
        <w:rPr>
          <w:spacing w:val="-7"/>
        </w:rPr>
        <w:t xml:space="preserve"> </w:t>
      </w:r>
      <w:r>
        <w:t>УУД:</w:t>
      </w:r>
    </w:p>
    <w:p w:rsidR="006A4159" w:rsidRDefault="00DB6576">
      <w:pPr>
        <w:pStyle w:val="a3"/>
        <w:spacing w:before="74" w:line="276" w:lineRule="auto"/>
        <w:ind w:right="961"/>
      </w:pPr>
      <w:r>
        <w:t>использовать смысловое чтение для выделения главной мысли религиозных притч,</w:t>
      </w:r>
      <w:r>
        <w:rPr>
          <w:spacing w:val="1"/>
        </w:rPr>
        <w:t xml:space="preserve"> </w:t>
      </w:r>
      <w:r>
        <w:t>сказаний,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фольклора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жизненных</w:t>
      </w:r>
      <w:r>
        <w:rPr>
          <w:spacing w:val="-3"/>
        </w:rPr>
        <w:t xml:space="preserve"> </w:t>
      </w:r>
      <w:r>
        <w:t>ситуаций,</w:t>
      </w:r>
      <w:r>
        <w:rPr>
          <w:spacing w:val="-5"/>
        </w:rPr>
        <w:t xml:space="preserve"> </w:t>
      </w:r>
      <w:r>
        <w:t>раскрывающих</w:t>
      </w:r>
      <w:r>
        <w:rPr>
          <w:spacing w:val="-3"/>
        </w:rPr>
        <w:t xml:space="preserve"> </w:t>
      </w:r>
      <w:r>
        <w:t>проблемы</w:t>
      </w:r>
      <w:r>
        <w:rPr>
          <w:spacing w:val="-4"/>
        </w:rPr>
        <w:t xml:space="preserve"> </w:t>
      </w:r>
      <w:r>
        <w:t>нравственности,</w:t>
      </w:r>
      <w:r>
        <w:rPr>
          <w:spacing w:val="-5"/>
        </w:rPr>
        <w:t xml:space="preserve"> </w:t>
      </w:r>
      <w:r>
        <w:t>этики,</w:t>
      </w:r>
      <w:r>
        <w:rPr>
          <w:spacing w:val="-4"/>
        </w:rPr>
        <w:t xml:space="preserve"> </w:t>
      </w:r>
      <w:r>
        <w:t>речевого</w:t>
      </w:r>
      <w:r>
        <w:rPr>
          <w:spacing w:val="-6"/>
        </w:rPr>
        <w:t xml:space="preserve"> </w:t>
      </w:r>
      <w:r>
        <w:t>этикета;</w:t>
      </w:r>
    </w:p>
    <w:p w:rsidR="006A4159" w:rsidRDefault="00DB6576">
      <w:pPr>
        <w:pStyle w:val="a3"/>
        <w:spacing w:before="1" w:line="276" w:lineRule="auto"/>
        <w:ind w:right="959"/>
      </w:pPr>
      <w:r>
        <w:t>соблюдать правила ведения диалога и дискуссии; корректно задавать вопросы и</w:t>
      </w:r>
      <w:r>
        <w:rPr>
          <w:spacing w:val="1"/>
        </w:rPr>
        <w:t xml:space="preserve"> </w:t>
      </w:r>
      <w:r>
        <w:t>высказывать свое мнение; проявлять уважительное отношение к собеседнику с учетом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2"/>
        </w:rPr>
        <w:t xml:space="preserve"> </w:t>
      </w:r>
      <w:r>
        <w:t>участников общения;</w:t>
      </w:r>
    </w:p>
    <w:p w:rsidR="006A4159" w:rsidRDefault="00DB6576">
      <w:pPr>
        <w:pStyle w:val="a3"/>
        <w:spacing w:line="276" w:lineRule="auto"/>
        <w:ind w:right="958"/>
      </w:pPr>
      <w:r>
        <w:t>создавать</w:t>
      </w:r>
      <w:r>
        <w:rPr>
          <w:spacing w:val="1"/>
        </w:rPr>
        <w:t xml:space="preserve"> </w:t>
      </w:r>
      <w:r>
        <w:t>небольшие</w:t>
      </w:r>
      <w:r>
        <w:rPr>
          <w:spacing w:val="1"/>
        </w:rPr>
        <w:t xml:space="preserve"> </w:t>
      </w:r>
      <w:r>
        <w:t>тексты-описания,</w:t>
      </w:r>
      <w:r>
        <w:rPr>
          <w:spacing w:val="1"/>
        </w:rPr>
        <w:t xml:space="preserve"> </w:t>
      </w:r>
      <w:r>
        <w:t>тексты-рассуждения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воссоздания,</w:t>
      </w:r>
      <w:r>
        <w:rPr>
          <w:spacing w:val="1"/>
        </w:rPr>
        <w:t xml:space="preserve"> </w:t>
      </w:r>
      <w:r>
        <w:t>анализа и оценки нравственно-этических идей, представленных в религиозных учениях и</w:t>
      </w:r>
      <w:r>
        <w:rPr>
          <w:spacing w:val="1"/>
        </w:rPr>
        <w:t xml:space="preserve"> </w:t>
      </w:r>
      <w:r>
        <w:t>светской</w:t>
      </w:r>
      <w:r>
        <w:rPr>
          <w:spacing w:val="-1"/>
        </w:rPr>
        <w:t xml:space="preserve"> </w:t>
      </w:r>
      <w:r>
        <w:t>этике.</w:t>
      </w:r>
    </w:p>
    <w:p w:rsidR="006A4159" w:rsidRDefault="00DB6576">
      <w:pPr>
        <w:pStyle w:val="a3"/>
        <w:ind w:left="928" w:firstLine="0"/>
      </w:pPr>
      <w:r>
        <w:t>Регулятивные</w:t>
      </w:r>
      <w:r>
        <w:rPr>
          <w:spacing w:val="-3"/>
        </w:rPr>
        <w:t xml:space="preserve"> </w:t>
      </w:r>
      <w:r>
        <w:t>УУД:</w:t>
      </w:r>
    </w:p>
    <w:p w:rsidR="006A4159" w:rsidRDefault="00DB6576">
      <w:pPr>
        <w:pStyle w:val="a3"/>
        <w:spacing w:before="41" w:line="276" w:lineRule="auto"/>
        <w:ind w:right="964"/>
      </w:pPr>
      <w:r>
        <w:t>проявлять самостоятельность, инициативность, организованность в осуществлении</w:t>
      </w:r>
      <w:r>
        <w:rPr>
          <w:spacing w:val="1"/>
        </w:rPr>
        <w:t xml:space="preserve"> </w:t>
      </w:r>
      <w:r>
        <w:t>учебной деятельности и в конкретных жизненных ситуациях; контролировать состояние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благополучия,</w:t>
      </w:r>
      <w:r>
        <w:rPr>
          <w:spacing w:val="1"/>
        </w:rPr>
        <w:t xml:space="preserve"> </w:t>
      </w:r>
      <w:r>
        <w:t>предвидеть</w:t>
      </w:r>
      <w:r>
        <w:rPr>
          <w:spacing w:val="1"/>
        </w:rPr>
        <w:t xml:space="preserve"> </w:t>
      </w:r>
      <w:r>
        <w:t>опасные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ситуации и способы их</w:t>
      </w:r>
      <w:r>
        <w:rPr>
          <w:spacing w:val="-2"/>
        </w:rPr>
        <w:t xml:space="preserve"> </w:t>
      </w:r>
      <w:r>
        <w:t>предупреждения;</w:t>
      </w:r>
    </w:p>
    <w:p w:rsidR="006A4159" w:rsidRDefault="00DB6576">
      <w:pPr>
        <w:pStyle w:val="a3"/>
        <w:spacing w:line="276" w:lineRule="auto"/>
        <w:ind w:right="962"/>
      </w:pPr>
      <w:r>
        <w:t>проявлять готовность изменять себя, оценивать свои поступки, ориентируясь на</w:t>
      </w:r>
      <w:r>
        <w:rPr>
          <w:spacing w:val="1"/>
        </w:rPr>
        <w:t xml:space="preserve"> </w:t>
      </w:r>
      <w:r>
        <w:t>нравственные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общества;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способность</w:t>
      </w:r>
      <w:r>
        <w:rPr>
          <w:spacing w:val="-1"/>
        </w:rPr>
        <w:t xml:space="preserve"> </w:t>
      </w:r>
      <w:r>
        <w:t>к сознательному</w:t>
      </w:r>
      <w:r>
        <w:rPr>
          <w:spacing w:val="-6"/>
        </w:rPr>
        <w:t xml:space="preserve"> </w:t>
      </w:r>
      <w:r>
        <w:t>самоограничению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поведении;</w:t>
      </w:r>
    </w:p>
    <w:p w:rsidR="006A4159" w:rsidRDefault="00DB6576">
      <w:pPr>
        <w:pStyle w:val="a3"/>
        <w:spacing w:line="276" w:lineRule="auto"/>
        <w:ind w:right="963"/>
      </w:pPr>
      <w:r>
        <w:t>анализировать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отражающие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положительного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негативного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-5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окружающему</w:t>
      </w:r>
      <w:r>
        <w:rPr>
          <w:spacing w:val="-6"/>
        </w:rPr>
        <w:t xml:space="preserve"> </w:t>
      </w:r>
      <w:r>
        <w:t>миру</w:t>
      </w:r>
      <w:r>
        <w:rPr>
          <w:spacing w:val="-6"/>
        </w:rPr>
        <w:t xml:space="preserve"> </w:t>
      </w:r>
      <w:r>
        <w:t>(природе,</w:t>
      </w:r>
      <w:r>
        <w:rPr>
          <w:spacing w:val="-1"/>
        </w:rPr>
        <w:t xml:space="preserve"> </w:t>
      </w:r>
      <w:r>
        <w:t>людям,</w:t>
      </w:r>
      <w:r>
        <w:rPr>
          <w:spacing w:val="-2"/>
        </w:rPr>
        <w:t xml:space="preserve"> </w:t>
      </w:r>
      <w:r>
        <w:t>предметам</w:t>
      </w:r>
      <w:r>
        <w:rPr>
          <w:spacing w:val="-2"/>
        </w:rPr>
        <w:t xml:space="preserve"> </w:t>
      </w:r>
      <w:r>
        <w:t>трудовой</w:t>
      </w:r>
      <w:r>
        <w:rPr>
          <w:spacing w:val="-1"/>
        </w:rPr>
        <w:t xml:space="preserve"> </w:t>
      </w:r>
      <w:r>
        <w:t>деятельности);</w:t>
      </w:r>
    </w:p>
    <w:p w:rsidR="006A4159" w:rsidRDefault="00DB6576">
      <w:pPr>
        <w:pStyle w:val="a3"/>
        <w:spacing w:before="2" w:line="276" w:lineRule="auto"/>
        <w:ind w:right="959"/>
      </w:pPr>
      <w:r>
        <w:t>выражать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анализируемым</w:t>
      </w:r>
      <w:r>
        <w:rPr>
          <w:spacing w:val="1"/>
        </w:rPr>
        <w:t xml:space="preserve"> </w:t>
      </w:r>
      <w:r>
        <w:t>событиям,</w:t>
      </w:r>
      <w:r>
        <w:rPr>
          <w:spacing w:val="1"/>
        </w:rPr>
        <w:t xml:space="preserve"> </w:t>
      </w:r>
      <w:r>
        <w:t>поступкам,</w:t>
      </w:r>
      <w:r>
        <w:rPr>
          <w:spacing w:val="1"/>
        </w:rPr>
        <w:t xml:space="preserve"> </w:t>
      </w:r>
      <w:r>
        <w:t>действиям:</w:t>
      </w:r>
      <w:r>
        <w:rPr>
          <w:spacing w:val="1"/>
        </w:rPr>
        <w:t xml:space="preserve"> </w:t>
      </w:r>
      <w:r>
        <w:t>одобрять</w:t>
      </w:r>
      <w:r>
        <w:rPr>
          <w:spacing w:val="1"/>
        </w:rPr>
        <w:t xml:space="preserve"> </w:t>
      </w:r>
      <w:r>
        <w:t>нравственные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поведения;</w:t>
      </w:r>
      <w:r>
        <w:rPr>
          <w:spacing w:val="1"/>
        </w:rPr>
        <w:t xml:space="preserve"> </w:t>
      </w:r>
      <w:r>
        <w:t>осуждать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несправедливости,</w:t>
      </w:r>
      <w:r>
        <w:rPr>
          <w:spacing w:val="-57"/>
        </w:rPr>
        <w:t xml:space="preserve"> </w:t>
      </w:r>
      <w:r>
        <w:t>жадности,</w:t>
      </w:r>
      <w:r>
        <w:rPr>
          <w:spacing w:val="-1"/>
        </w:rPr>
        <w:t xml:space="preserve"> </w:t>
      </w:r>
      <w:r>
        <w:t>нечестности,</w:t>
      </w:r>
      <w:r>
        <w:rPr>
          <w:spacing w:val="-3"/>
        </w:rPr>
        <w:t xml:space="preserve"> </w:t>
      </w:r>
      <w:r>
        <w:t>зла;</w:t>
      </w:r>
    </w:p>
    <w:p w:rsidR="006A4159" w:rsidRDefault="00DB6576">
      <w:pPr>
        <w:pStyle w:val="a3"/>
        <w:spacing w:line="276" w:lineRule="auto"/>
        <w:ind w:right="967"/>
      </w:pPr>
      <w:r>
        <w:t>проявлять</w:t>
      </w:r>
      <w:r>
        <w:rPr>
          <w:spacing w:val="1"/>
        </w:rPr>
        <w:t xml:space="preserve"> </w:t>
      </w:r>
      <w:r>
        <w:t>высокий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мотивации,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предмету,</w:t>
      </w:r>
      <w:r>
        <w:rPr>
          <w:spacing w:val="1"/>
        </w:rPr>
        <w:t xml:space="preserve"> </w:t>
      </w:r>
      <w:r>
        <w:t>желание</w:t>
      </w:r>
      <w:r>
        <w:rPr>
          <w:spacing w:val="-3"/>
        </w:rPr>
        <w:t xml:space="preserve"> </w:t>
      </w:r>
      <w:r>
        <w:t>больше узнать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религиях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светской</w:t>
      </w:r>
      <w:r>
        <w:rPr>
          <w:spacing w:val="-1"/>
        </w:rPr>
        <w:t xml:space="preserve"> </w:t>
      </w:r>
      <w:r>
        <w:t>этики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этикета.</w:t>
      </w:r>
    </w:p>
    <w:p w:rsidR="006A4159" w:rsidRDefault="00DB6576">
      <w:pPr>
        <w:pStyle w:val="a3"/>
        <w:ind w:left="928" w:firstLine="0"/>
      </w:pPr>
      <w:r>
        <w:t>Совместная</w:t>
      </w:r>
      <w:r>
        <w:rPr>
          <w:spacing w:val="-4"/>
        </w:rPr>
        <w:t xml:space="preserve"> </w:t>
      </w:r>
      <w:r>
        <w:t>деятельность:</w:t>
      </w:r>
    </w:p>
    <w:p w:rsidR="006A4159" w:rsidRDefault="00DB6576">
      <w:pPr>
        <w:pStyle w:val="a3"/>
        <w:spacing w:before="40" w:line="276" w:lineRule="auto"/>
        <w:ind w:right="963"/>
      </w:pPr>
      <w:r>
        <w:t>выбирать партнера не только по личным симпатиям, но и по деловым качествам,</w:t>
      </w:r>
      <w:r>
        <w:rPr>
          <w:spacing w:val="1"/>
        </w:rPr>
        <w:t xml:space="preserve"> </w:t>
      </w:r>
      <w:r>
        <w:t>корректно высказывать свои пожелания к работе, спокойно принимать замечания к своей</w:t>
      </w:r>
      <w:r>
        <w:rPr>
          <w:spacing w:val="1"/>
        </w:rPr>
        <w:t xml:space="preserve"> </w:t>
      </w:r>
      <w:r>
        <w:t>работе,</w:t>
      </w:r>
      <w:r>
        <w:rPr>
          <w:spacing w:val="-1"/>
        </w:rPr>
        <w:t xml:space="preserve"> </w:t>
      </w:r>
      <w:r>
        <w:t>объективно</w:t>
      </w:r>
      <w:r>
        <w:rPr>
          <w:spacing w:val="-3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оценивать;</w:t>
      </w:r>
    </w:p>
    <w:p w:rsidR="006A4159" w:rsidRDefault="00DB6576">
      <w:pPr>
        <w:pStyle w:val="a3"/>
        <w:spacing w:before="2" w:line="276" w:lineRule="auto"/>
        <w:ind w:right="965"/>
      </w:pPr>
      <w:r>
        <w:t>владеть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деятельности:</w:t>
      </w:r>
      <w:r>
        <w:rPr>
          <w:spacing w:val="1"/>
        </w:rPr>
        <w:t xml:space="preserve"> </w:t>
      </w:r>
      <w:r>
        <w:t>подчиняться,</w:t>
      </w:r>
      <w:r>
        <w:rPr>
          <w:spacing w:val="1"/>
        </w:rPr>
        <w:t xml:space="preserve"> </w:t>
      </w:r>
      <w:r>
        <w:t>договариваться,</w:t>
      </w:r>
      <w:r>
        <w:rPr>
          <w:spacing w:val="-57"/>
        </w:rPr>
        <w:t xml:space="preserve"> </w:t>
      </w:r>
      <w:r>
        <w:lastRenderedPageBreak/>
        <w:t>руководить; терпеливо</w:t>
      </w:r>
      <w:r>
        <w:rPr>
          <w:spacing w:val="-4"/>
        </w:rPr>
        <w:t xml:space="preserve"> </w:t>
      </w:r>
      <w:r>
        <w:t>и спокойно</w:t>
      </w:r>
      <w:r>
        <w:rPr>
          <w:spacing w:val="-1"/>
        </w:rPr>
        <w:t xml:space="preserve"> </w:t>
      </w:r>
      <w:r>
        <w:t>разрешать</w:t>
      </w:r>
      <w:r>
        <w:rPr>
          <w:spacing w:val="-1"/>
        </w:rPr>
        <w:t xml:space="preserve"> </w:t>
      </w:r>
      <w:r>
        <w:t>возникающие</w:t>
      </w:r>
      <w:r>
        <w:rPr>
          <w:spacing w:val="-1"/>
        </w:rPr>
        <w:t xml:space="preserve"> </w:t>
      </w:r>
      <w:r>
        <w:t>конфликты;</w:t>
      </w:r>
    </w:p>
    <w:p w:rsidR="006A4159" w:rsidRDefault="00DB6576">
      <w:pPr>
        <w:pStyle w:val="a3"/>
        <w:spacing w:line="276" w:lineRule="auto"/>
        <w:ind w:right="969"/>
      </w:pPr>
      <w:r>
        <w:t>готовить</w:t>
      </w:r>
      <w:r>
        <w:rPr>
          <w:spacing w:val="1"/>
        </w:rPr>
        <w:t xml:space="preserve"> </w:t>
      </w:r>
      <w:r>
        <w:t>индивидуально,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парах,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изученному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дополнительному</w:t>
      </w:r>
      <w:r>
        <w:rPr>
          <w:spacing w:val="-6"/>
        </w:rPr>
        <w:t xml:space="preserve"> </w:t>
      </w:r>
      <w:r>
        <w:t>материалу</w:t>
      </w:r>
      <w:r>
        <w:rPr>
          <w:spacing w:val="-6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иллюстративным</w:t>
      </w:r>
      <w:r>
        <w:rPr>
          <w:spacing w:val="-2"/>
        </w:rPr>
        <w:t xml:space="preserve"> </w:t>
      </w:r>
      <w:r>
        <w:t>материалом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видеопрезентацией.</w:t>
      </w:r>
    </w:p>
    <w:p w:rsidR="006A4159" w:rsidRDefault="00DB6576">
      <w:pPr>
        <w:pStyle w:val="1"/>
        <w:spacing w:before="4"/>
        <w:jc w:val="both"/>
      </w:pPr>
      <w:r>
        <w:t>Предметные</w:t>
      </w:r>
      <w:r>
        <w:rPr>
          <w:spacing w:val="-6"/>
        </w:rPr>
        <w:t xml:space="preserve"> </w:t>
      </w:r>
      <w:r>
        <w:t>результаты</w:t>
      </w:r>
    </w:p>
    <w:p w:rsidR="006A4159" w:rsidRDefault="00DB6576">
      <w:pPr>
        <w:spacing w:before="41"/>
        <w:ind w:left="928"/>
        <w:jc w:val="both"/>
        <w:rPr>
          <w:b/>
          <w:sz w:val="24"/>
        </w:rPr>
      </w:pPr>
      <w:r>
        <w:rPr>
          <w:b/>
          <w:sz w:val="24"/>
        </w:rPr>
        <w:t>Учебный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модуль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«Основы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православной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культуры»</w:t>
      </w:r>
    </w:p>
    <w:p w:rsidR="006A4159" w:rsidRDefault="00DB6576">
      <w:pPr>
        <w:pStyle w:val="a3"/>
        <w:spacing w:before="36" w:line="276" w:lineRule="auto"/>
        <w:ind w:right="961"/>
      </w:pPr>
      <w:r>
        <w:t>Предметные результаты обучения по модулю «Основы православной культуры»</w:t>
      </w:r>
      <w:r>
        <w:rPr>
          <w:spacing w:val="1"/>
        </w:rPr>
        <w:t xml:space="preserve"> </w:t>
      </w:r>
      <w:r>
        <w:t>обеспечивают</w:t>
      </w:r>
      <w:r>
        <w:rPr>
          <w:spacing w:val="-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достижения обучающегося:</w:t>
      </w:r>
    </w:p>
    <w:p w:rsidR="006A4159" w:rsidRDefault="00DB6576">
      <w:pPr>
        <w:pStyle w:val="a3"/>
        <w:spacing w:before="2" w:line="276" w:lineRule="auto"/>
        <w:ind w:right="958"/>
      </w:pPr>
      <w:r>
        <w:t>выражать</w:t>
      </w:r>
      <w:r>
        <w:rPr>
          <w:spacing w:val="1"/>
        </w:rPr>
        <w:t xml:space="preserve"> </w:t>
      </w:r>
      <w:r>
        <w:t>своими</w:t>
      </w:r>
      <w:r>
        <w:rPr>
          <w:spacing w:val="1"/>
        </w:rPr>
        <w:t xml:space="preserve"> </w:t>
      </w:r>
      <w:r>
        <w:t>словами</w:t>
      </w:r>
      <w:r>
        <w:rPr>
          <w:spacing w:val="1"/>
        </w:rPr>
        <w:t xml:space="preserve"> </w:t>
      </w:r>
      <w:r>
        <w:t>первоначальное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сущности</w:t>
      </w:r>
      <w:r>
        <w:rPr>
          <w:spacing w:val="1"/>
        </w:rPr>
        <w:t xml:space="preserve"> </w:t>
      </w:r>
      <w:r>
        <w:t>духовного</w:t>
      </w:r>
      <w:r>
        <w:rPr>
          <w:spacing w:val="1"/>
        </w:rPr>
        <w:t xml:space="preserve"> </w:t>
      </w:r>
      <w:r>
        <w:t>развития как осознания и усвоения человеком значимых для жизни представлений о себе,</w:t>
      </w:r>
      <w:r>
        <w:rPr>
          <w:spacing w:val="1"/>
        </w:rPr>
        <w:t xml:space="preserve"> </w:t>
      </w:r>
      <w:r>
        <w:t>людях,</w:t>
      </w:r>
      <w:r>
        <w:rPr>
          <w:spacing w:val="-1"/>
        </w:rPr>
        <w:t xml:space="preserve"> </w:t>
      </w:r>
      <w:r>
        <w:t>окружающей действительности;</w:t>
      </w:r>
    </w:p>
    <w:p w:rsidR="006A4159" w:rsidRDefault="00DB6576">
      <w:pPr>
        <w:pStyle w:val="a3"/>
        <w:spacing w:before="74" w:line="276" w:lineRule="auto"/>
        <w:ind w:right="961"/>
      </w:pPr>
      <w:r>
        <w:t>выражать</w:t>
      </w:r>
      <w:r>
        <w:rPr>
          <w:spacing w:val="1"/>
        </w:rPr>
        <w:t xml:space="preserve"> </w:t>
      </w:r>
      <w:r>
        <w:t>своими</w:t>
      </w:r>
      <w:r>
        <w:rPr>
          <w:spacing w:val="1"/>
        </w:rPr>
        <w:t xml:space="preserve"> </w:t>
      </w:r>
      <w:r>
        <w:t>словами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значимости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роли в</w:t>
      </w:r>
      <w:r>
        <w:rPr>
          <w:spacing w:val="-3"/>
        </w:rPr>
        <w:t xml:space="preserve"> </w:t>
      </w:r>
      <w:r>
        <w:t>этом</w:t>
      </w:r>
      <w:r>
        <w:rPr>
          <w:spacing w:val="-2"/>
        </w:rPr>
        <w:t xml:space="preserve"> </w:t>
      </w:r>
      <w:r>
        <w:t>личных</w:t>
      </w:r>
      <w:r>
        <w:rPr>
          <w:spacing w:val="2"/>
        </w:rPr>
        <w:t xml:space="preserve"> </w:t>
      </w:r>
      <w:r>
        <w:t>усилий</w:t>
      </w:r>
      <w:r>
        <w:rPr>
          <w:spacing w:val="-1"/>
        </w:rPr>
        <w:t xml:space="preserve"> </w:t>
      </w:r>
      <w:r>
        <w:t>человека,</w:t>
      </w:r>
      <w:r>
        <w:rPr>
          <w:spacing w:val="-1"/>
        </w:rPr>
        <w:t xml:space="preserve"> </w:t>
      </w:r>
      <w:r>
        <w:t>приводить</w:t>
      </w:r>
      <w:r>
        <w:rPr>
          <w:spacing w:val="-3"/>
        </w:rPr>
        <w:t xml:space="preserve"> </w:t>
      </w:r>
      <w:r>
        <w:t>примеры;</w:t>
      </w:r>
    </w:p>
    <w:p w:rsidR="006A4159" w:rsidRDefault="00DB6576">
      <w:pPr>
        <w:pStyle w:val="a3"/>
        <w:spacing w:line="276" w:lineRule="auto"/>
        <w:ind w:right="955"/>
        <w:jc w:val="right"/>
      </w:pPr>
      <w:r>
        <w:t>выражать</w:t>
      </w:r>
      <w:r>
        <w:rPr>
          <w:spacing w:val="26"/>
        </w:rPr>
        <w:t xml:space="preserve"> </w:t>
      </w:r>
      <w:r>
        <w:t>понимание</w:t>
      </w:r>
      <w:r>
        <w:rPr>
          <w:spacing w:val="24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принятие</w:t>
      </w:r>
      <w:r>
        <w:rPr>
          <w:spacing w:val="24"/>
        </w:rPr>
        <w:t xml:space="preserve"> </w:t>
      </w:r>
      <w:r>
        <w:t>значения</w:t>
      </w:r>
      <w:r>
        <w:rPr>
          <w:spacing w:val="26"/>
        </w:rPr>
        <w:t xml:space="preserve"> </w:t>
      </w:r>
      <w:r>
        <w:t>российских</w:t>
      </w:r>
      <w:r>
        <w:rPr>
          <w:spacing w:val="27"/>
        </w:rPr>
        <w:t xml:space="preserve"> </w:t>
      </w:r>
      <w:r>
        <w:t>традиционных</w:t>
      </w:r>
      <w:r>
        <w:rPr>
          <w:spacing w:val="27"/>
        </w:rPr>
        <w:t xml:space="preserve"> </w:t>
      </w:r>
      <w:r>
        <w:t>духовных</w:t>
      </w:r>
      <w:r>
        <w:rPr>
          <w:spacing w:val="28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нравственных</w:t>
      </w:r>
      <w:r>
        <w:rPr>
          <w:spacing w:val="38"/>
        </w:rPr>
        <w:t xml:space="preserve"> </w:t>
      </w:r>
      <w:r>
        <w:t>ценностей,</w:t>
      </w:r>
      <w:r>
        <w:rPr>
          <w:spacing w:val="37"/>
        </w:rPr>
        <w:t xml:space="preserve"> </w:t>
      </w:r>
      <w:r>
        <w:t>духовно-нравственной</w:t>
      </w:r>
      <w:r>
        <w:rPr>
          <w:spacing w:val="38"/>
        </w:rPr>
        <w:t xml:space="preserve"> </w:t>
      </w:r>
      <w:r>
        <w:t>культуры</w:t>
      </w:r>
      <w:r>
        <w:rPr>
          <w:spacing w:val="36"/>
        </w:rPr>
        <w:t xml:space="preserve"> </w:t>
      </w:r>
      <w:r>
        <w:t>народов</w:t>
      </w:r>
      <w:r>
        <w:rPr>
          <w:spacing w:val="39"/>
        </w:rPr>
        <w:t xml:space="preserve"> </w:t>
      </w:r>
      <w:r>
        <w:t>России,</w:t>
      </w:r>
      <w:r>
        <w:rPr>
          <w:spacing w:val="37"/>
        </w:rPr>
        <w:t xml:space="preserve"> </w:t>
      </w:r>
      <w:r>
        <w:t>российского</w:t>
      </w:r>
      <w:r>
        <w:rPr>
          <w:spacing w:val="-57"/>
        </w:rPr>
        <w:t xml:space="preserve"> </w:t>
      </w:r>
      <w:r>
        <w:t>общества как источника и основы духовного развития, нравственного совершенствования;</w:t>
      </w:r>
      <w:r>
        <w:rPr>
          <w:spacing w:val="-57"/>
        </w:rPr>
        <w:t xml:space="preserve"> </w:t>
      </w:r>
      <w:r>
        <w:t>рассказывать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нравственных заповедях,</w:t>
      </w:r>
      <w:r>
        <w:rPr>
          <w:spacing w:val="-1"/>
        </w:rPr>
        <w:t xml:space="preserve"> </w:t>
      </w:r>
      <w:r>
        <w:t>нормах</w:t>
      </w:r>
      <w:r>
        <w:rPr>
          <w:spacing w:val="1"/>
        </w:rPr>
        <w:t xml:space="preserve"> </w:t>
      </w:r>
      <w:r>
        <w:t>христианской</w:t>
      </w:r>
      <w:r>
        <w:rPr>
          <w:spacing w:val="2"/>
        </w:rPr>
        <w:t xml:space="preserve"> </w:t>
      </w:r>
      <w:r>
        <w:t>морали,</w:t>
      </w:r>
      <w:r>
        <w:rPr>
          <w:spacing w:val="1"/>
        </w:rPr>
        <w:t xml:space="preserve"> </w:t>
      </w:r>
      <w:r>
        <w:t>их</w:t>
      </w:r>
      <w:r>
        <w:rPr>
          <w:spacing w:val="3"/>
        </w:rPr>
        <w:t xml:space="preserve"> </w:t>
      </w:r>
      <w:r>
        <w:t>значении</w:t>
      </w:r>
    </w:p>
    <w:p w:rsidR="006A4159" w:rsidRDefault="00DB6576">
      <w:pPr>
        <w:pStyle w:val="a3"/>
        <w:spacing w:line="278" w:lineRule="auto"/>
        <w:ind w:left="928" w:right="965" w:hanging="708"/>
      </w:pPr>
      <w:r>
        <w:t>в выстраивании отношений в семье, между людьми, в общении и деятельности;</w:t>
      </w:r>
      <w:r>
        <w:rPr>
          <w:spacing w:val="1"/>
        </w:rPr>
        <w:t xml:space="preserve"> </w:t>
      </w:r>
      <w:r>
        <w:t xml:space="preserve">раскрывать  </w:t>
      </w:r>
      <w:r>
        <w:rPr>
          <w:spacing w:val="38"/>
        </w:rPr>
        <w:t xml:space="preserve"> </w:t>
      </w:r>
      <w:r>
        <w:t xml:space="preserve">основное  </w:t>
      </w:r>
      <w:r>
        <w:rPr>
          <w:spacing w:val="40"/>
        </w:rPr>
        <w:t xml:space="preserve"> </w:t>
      </w:r>
      <w:r>
        <w:t xml:space="preserve">содержание  </w:t>
      </w:r>
      <w:r>
        <w:rPr>
          <w:spacing w:val="38"/>
        </w:rPr>
        <w:t xml:space="preserve"> </w:t>
      </w:r>
      <w:r>
        <w:t xml:space="preserve">нравственных  </w:t>
      </w:r>
      <w:r>
        <w:rPr>
          <w:spacing w:val="38"/>
        </w:rPr>
        <w:t xml:space="preserve"> </w:t>
      </w:r>
      <w:r>
        <w:t xml:space="preserve">категорий  </w:t>
      </w:r>
      <w:r>
        <w:rPr>
          <w:spacing w:val="39"/>
        </w:rPr>
        <w:t xml:space="preserve"> </w:t>
      </w:r>
      <w:r>
        <w:t xml:space="preserve">в  </w:t>
      </w:r>
      <w:r>
        <w:rPr>
          <w:spacing w:val="36"/>
        </w:rPr>
        <w:t xml:space="preserve"> </w:t>
      </w:r>
      <w:r>
        <w:t>православной</w:t>
      </w:r>
    </w:p>
    <w:p w:rsidR="006A4159" w:rsidRDefault="00DB6576">
      <w:pPr>
        <w:pStyle w:val="a3"/>
        <w:spacing w:line="276" w:lineRule="auto"/>
        <w:ind w:right="964" w:firstLine="0"/>
      </w:pPr>
      <w:r>
        <w:t>культуре,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(любовь,</w:t>
      </w:r>
      <w:r>
        <w:rPr>
          <w:spacing w:val="1"/>
        </w:rPr>
        <w:t xml:space="preserve"> </w:t>
      </w:r>
      <w:r>
        <w:t>вера,</w:t>
      </w:r>
      <w:r>
        <w:rPr>
          <w:spacing w:val="1"/>
        </w:rPr>
        <w:t xml:space="preserve"> </w:t>
      </w:r>
      <w:r>
        <w:t>милосердие,</w:t>
      </w:r>
      <w:r>
        <w:rPr>
          <w:spacing w:val="1"/>
        </w:rPr>
        <w:t xml:space="preserve"> </w:t>
      </w:r>
      <w:r>
        <w:t>прощение,</w:t>
      </w:r>
      <w:r>
        <w:rPr>
          <w:spacing w:val="1"/>
        </w:rPr>
        <w:t xml:space="preserve"> </w:t>
      </w:r>
      <w:r>
        <w:t>покаяние,</w:t>
      </w:r>
      <w:r>
        <w:rPr>
          <w:spacing w:val="1"/>
        </w:rPr>
        <w:t xml:space="preserve"> </w:t>
      </w:r>
      <w:r>
        <w:t>сострадание,</w:t>
      </w:r>
      <w:r>
        <w:rPr>
          <w:spacing w:val="1"/>
        </w:rPr>
        <w:t xml:space="preserve"> </w:t>
      </w:r>
      <w:r>
        <w:t>ответственность, послушание, грех как нарушение заповедей, борьба с грехом, спасение),</w:t>
      </w:r>
      <w:r>
        <w:rPr>
          <w:spacing w:val="1"/>
        </w:rPr>
        <w:t xml:space="preserve"> </w:t>
      </w:r>
      <w:r>
        <w:t>основное содержание и соотношение ветхозаветных Десяти заповедей и Евангельских</w:t>
      </w:r>
      <w:r>
        <w:rPr>
          <w:spacing w:val="1"/>
        </w:rPr>
        <w:t xml:space="preserve"> </w:t>
      </w:r>
      <w:r>
        <w:t>заповедей Блаженств, христианского нравственного идеала; объяснять «золотое правило</w:t>
      </w:r>
      <w:r>
        <w:rPr>
          <w:spacing w:val="1"/>
        </w:rPr>
        <w:t xml:space="preserve"> </w:t>
      </w:r>
      <w:r>
        <w:t>нравственности»</w:t>
      </w:r>
      <w:r>
        <w:rPr>
          <w:spacing w:val="-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православной христианской</w:t>
      </w:r>
      <w:r>
        <w:rPr>
          <w:spacing w:val="-2"/>
        </w:rPr>
        <w:t xml:space="preserve"> </w:t>
      </w:r>
      <w:r>
        <w:t>традиции;</w:t>
      </w:r>
    </w:p>
    <w:p w:rsidR="006A4159" w:rsidRDefault="00DB6576">
      <w:pPr>
        <w:pStyle w:val="a3"/>
        <w:spacing w:line="276" w:lineRule="auto"/>
        <w:ind w:right="965"/>
      </w:pPr>
      <w:r>
        <w:t>первоначальный опыт осмысления и нравственной оценки поступков, поведения</w:t>
      </w:r>
      <w:r>
        <w:rPr>
          <w:spacing w:val="1"/>
        </w:rPr>
        <w:t xml:space="preserve"> </w:t>
      </w:r>
      <w:r>
        <w:t>(своих</w:t>
      </w:r>
      <w:r>
        <w:rPr>
          <w:spacing w:val="1"/>
        </w:rPr>
        <w:t xml:space="preserve"> </w:t>
      </w:r>
      <w:r>
        <w:t>и других</w:t>
      </w:r>
      <w:r>
        <w:rPr>
          <w:spacing w:val="1"/>
        </w:rPr>
        <w:t xml:space="preserve"> </w:t>
      </w:r>
      <w:r>
        <w:t>людей)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позиций</w:t>
      </w:r>
      <w:r>
        <w:rPr>
          <w:spacing w:val="-3"/>
        </w:rPr>
        <w:t xml:space="preserve"> </w:t>
      </w:r>
      <w:r>
        <w:t>православной этики;</w:t>
      </w:r>
    </w:p>
    <w:p w:rsidR="006A4159" w:rsidRDefault="00DB6576">
      <w:pPr>
        <w:pStyle w:val="a3"/>
        <w:spacing w:line="276" w:lineRule="auto"/>
        <w:ind w:right="958"/>
      </w:pPr>
      <w:r>
        <w:t>раскрывать</w:t>
      </w:r>
      <w:r>
        <w:rPr>
          <w:spacing w:val="1"/>
        </w:rPr>
        <w:t xml:space="preserve"> </w:t>
      </w:r>
      <w:r>
        <w:t>своими</w:t>
      </w:r>
      <w:r>
        <w:rPr>
          <w:spacing w:val="1"/>
        </w:rPr>
        <w:t xml:space="preserve"> </w:t>
      </w:r>
      <w:r>
        <w:t>словами</w:t>
      </w:r>
      <w:r>
        <w:rPr>
          <w:spacing w:val="1"/>
        </w:rPr>
        <w:t xml:space="preserve"> </w:t>
      </w:r>
      <w:r>
        <w:t>первоначальные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мировоззрении</w:t>
      </w:r>
      <w:r>
        <w:rPr>
          <w:spacing w:val="1"/>
        </w:rPr>
        <w:t xml:space="preserve"> </w:t>
      </w:r>
      <w:r>
        <w:t>(картине</w:t>
      </w:r>
      <w:r>
        <w:rPr>
          <w:spacing w:val="1"/>
        </w:rPr>
        <w:t xml:space="preserve"> </w:t>
      </w:r>
      <w:r>
        <w:t>мира)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православии,</w:t>
      </w:r>
      <w:r>
        <w:rPr>
          <w:spacing w:val="1"/>
        </w:rPr>
        <w:t xml:space="preserve"> </w:t>
      </w:r>
      <w:r>
        <w:t>вероучении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Боге-Троице,</w:t>
      </w:r>
      <w:r>
        <w:rPr>
          <w:spacing w:val="1"/>
        </w:rPr>
        <w:t xml:space="preserve"> </w:t>
      </w:r>
      <w:r>
        <w:t>Творении,</w:t>
      </w:r>
      <w:r>
        <w:rPr>
          <w:spacing w:val="1"/>
        </w:rPr>
        <w:t xml:space="preserve"> </w:t>
      </w:r>
      <w:r>
        <w:t>человеке,</w:t>
      </w:r>
      <w:r>
        <w:rPr>
          <w:spacing w:val="1"/>
        </w:rPr>
        <w:t xml:space="preserve"> </w:t>
      </w:r>
      <w:r>
        <w:t>Богочеловеке</w:t>
      </w:r>
      <w:r>
        <w:rPr>
          <w:spacing w:val="-2"/>
        </w:rPr>
        <w:t xml:space="preserve"> </w:t>
      </w:r>
      <w:r>
        <w:t>Иисусе</w:t>
      </w:r>
      <w:r>
        <w:rPr>
          <w:spacing w:val="-1"/>
        </w:rPr>
        <w:t xml:space="preserve"> </w:t>
      </w:r>
      <w:r>
        <w:t>Христе</w:t>
      </w:r>
      <w:r>
        <w:rPr>
          <w:spacing w:val="-1"/>
        </w:rPr>
        <w:t xml:space="preserve"> </w:t>
      </w:r>
      <w:r>
        <w:t>как Спасителе,</w:t>
      </w:r>
      <w:r>
        <w:rPr>
          <w:spacing w:val="-1"/>
        </w:rPr>
        <w:t xml:space="preserve"> </w:t>
      </w:r>
      <w:r>
        <w:t>Церкви;</w:t>
      </w:r>
    </w:p>
    <w:p w:rsidR="006A4159" w:rsidRDefault="00DB6576">
      <w:pPr>
        <w:pStyle w:val="a3"/>
        <w:spacing w:line="276" w:lineRule="auto"/>
        <w:ind w:right="959"/>
      </w:pPr>
      <w:r>
        <w:t>рассказывать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Священном</w:t>
      </w:r>
      <w:r>
        <w:rPr>
          <w:spacing w:val="1"/>
        </w:rPr>
        <w:t xml:space="preserve"> </w:t>
      </w:r>
      <w:r>
        <w:t>Писании</w:t>
      </w:r>
      <w:r>
        <w:rPr>
          <w:spacing w:val="1"/>
        </w:rPr>
        <w:t xml:space="preserve"> </w:t>
      </w:r>
      <w:r>
        <w:t>Церкви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Библии</w:t>
      </w:r>
      <w:r>
        <w:rPr>
          <w:spacing w:val="1"/>
        </w:rPr>
        <w:t xml:space="preserve"> </w:t>
      </w:r>
      <w:r>
        <w:t>(Ветхий</w:t>
      </w:r>
      <w:r>
        <w:rPr>
          <w:spacing w:val="1"/>
        </w:rPr>
        <w:t xml:space="preserve"> </w:t>
      </w:r>
      <w:r>
        <w:t>Завет,</w:t>
      </w:r>
      <w:r>
        <w:rPr>
          <w:spacing w:val="60"/>
        </w:rPr>
        <w:t xml:space="preserve"> </w:t>
      </w:r>
      <w:r>
        <w:t>Новый</w:t>
      </w:r>
      <w:r>
        <w:rPr>
          <w:spacing w:val="1"/>
        </w:rPr>
        <w:t xml:space="preserve"> </w:t>
      </w:r>
      <w:r>
        <w:t>Завет,</w:t>
      </w:r>
      <w:r>
        <w:rPr>
          <w:spacing w:val="1"/>
        </w:rPr>
        <w:t xml:space="preserve"> </w:t>
      </w:r>
      <w:r>
        <w:t>Евангелия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евангелисты),</w:t>
      </w:r>
      <w:r>
        <w:rPr>
          <w:spacing w:val="1"/>
        </w:rPr>
        <w:t xml:space="preserve"> </w:t>
      </w:r>
      <w:r>
        <w:t>апостолах,</w:t>
      </w:r>
      <w:r>
        <w:rPr>
          <w:spacing w:val="1"/>
        </w:rPr>
        <w:t xml:space="preserve"> </w:t>
      </w:r>
      <w:r>
        <w:t>святых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житиях</w:t>
      </w:r>
      <w:r>
        <w:rPr>
          <w:spacing w:val="1"/>
        </w:rPr>
        <w:t xml:space="preserve"> </w:t>
      </w:r>
      <w:r>
        <w:t>святых,</w:t>
      </w:r>
      <w:r>
        <w:rPr>
          <w:spacing w:val="1"/>
        </w:rPr>
        <w:t xml:space="preserve"> </w:t>
      </w:r>
      <w:r>
        <w:t>священнослужителях, богослужениях, молитвах, Таинствах (общее число Таинств, смысл</w:t>
      </w:r>
      <w:r>
        <w:rPr>
          <w:spacing w:val="1"/>
        </w:rPr>
        <w:t xml:space="preserve"> </w:t>
      </w:r>
      <w:r>
        <w:t>Таинств</w:t>
      </w:r>
      <w:r>
        <w:rPr>
          <w:spacing w:val="1"/>
        </w:rPr>
        <w:t xml:space="preserve"> </w:t>
      </w:r>
      <w:r>
        <w:t>Крещения,</w:t>
      </w:r>
      <w:r>
        <w:rPr>
          <w:spacing w:val="1"/>
        </w:rPr>
        <w:t xml:space="preserve"> </w:t>
      </w:r>
      <w:r>
        <w:t>Причастия,</w:t>
      </w:r>
      <w:r>
        <w:rPr>
          <w:spacing w:val="1"/>
        </w:rPr>
        <w:t xml:space="preserve"> </w:t>
      </w:r>
      <w:r>
        <w:t>Венчания,</w:t>
      </w:r>
      <w:r>
        <w:rPr>
          <w:spacing w:val="1"/>
        </w:rPr>
        <w:t xml:space="preserve"> </w:t>
      </w:r>
      <w:r>
        <w:t>Исповеди),</w:t>
      </w:r>
      <w:r>
        <w:rPr>
          <w:spacing w:val="1"/>
        </w:rPr>
        <w:t xml:space="preserve"> </w:t>
      </w:r>
      <w:r>
        <w:t>монашестве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монастырях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православной</w:t>
      </w:r>
      <w:r>
        <w:rPr>
          <w:spacing w:val="-1"/>
        </w:rPr>
        <w:t xml:space="preserve"> </w:t>
      </w:r>
      <w:r>
        <w:t>традиции;</w:t>
      </w:r>
    </w:p>
    <w:p w:rsidR="006A4159" w:rsidRDefault="00DB6576">
      <w:pPr>
        <w:pStyle w:val="a3"/>
        <w:spacing w:line="276" w:lineRule="auto"/>
        <w:ind w:right="961"/>
      </w:pPr>
      <w:r>
        <w:t>рассказывать о назначении и устройстве православного храма (собственно храм,</w:t>
      </w:r>
      <w:r>
        <w:rPr>
          <w:spacing w:val="1"/>
        </w:rPr>
        <w:t xml:space="preserve"> </w:t>
      </w:r>
      <w:r>
        <w:t>притвор, алтарь, иконы, иконостас), нормах поведения в храме, общения с мирянами и</w:t>
      </w:r>
      <w:r>
        <w:rPr>
          <w:spacing w:val="1"/>
        </w:rPr>
        <w:t xml:space="preserve"> </w:t>
      </w:r>
      <w:r>
        <w:t>священнослужителями;</w:t>
      </w:r>
    </w:p>
    <w:p w:rsidR="006A4159" w:rsidRDefault="00DB6576">
      <w:pPr>
        <w:pStyle w:val="a3"/>
        <w:spacing w:line="276" w:lineRule="auto"/>
        <w:ind w:right="964"/>
      </w:pPr>
      <w:r>
        <w:t>рассказывать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православных</w:t>
      </w:r>
      <w:r>
        <w:rPr>
          <w:spacing w:val="1"/>
        </w:rPr>
        <w:t xml:space="preserve"> </w:t>
      </w:r>
      <w:r>
        <w:t>праздниках</w:t>
      </w:r>
      <w:r>
        <w:rPr>
          <w:spacing w:val="1"/>
        </w:rPr>
        <w:t xml:space="preserve"> </w:t>
      </w:r>
      <w:r>
        <w:t>(не менее трех,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Воскресение</w:t>
      </w:r>
      <w:r>
        <w:rPr>
          <w:spacing w:val="1"/>
        </w:rPr>
        <w:t xml:space="preserve"> </w:t>
      </w:r>
      <w:r>
        <w:t>Христово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Рождество</w:t>
      </w:r>
      <w:r>
        <w:rPr>
          <w:spacing w:val="-2"/>
        </w:rPr>
        <w:t xml:space="preserve"> </w:t>
      </w:r>
      <w:r>
        <w:t>Христово),</w:t>
      </w:r>
      <w:r>
        <w:rPr>
          <w:spacing w:val="-1"/>
        </w:rPr>
        <w:t xml:space="preserve"> </w:t>
      </w:r>
      <w:r>
        <w:t>православных</w:t>
      </w:r>
      <w:r>
        <w:rPr>
          <w:spacing w:val="1"/>
        </w:rPr>
        <w:t xml:space="preserve"> </w:t>
      </w:r>
      <w:r>
        <w:t>постах,</w:t>
      </w:r>
      <w:r>
        <w:rPr>
          <w:spacing w:val="-1"/>
        </w:rPr>
        <w:t xml:space="preserve"> </w:t>
      </w:r>
      <w:r>
        <w:t>назначении</w:t>
      </w:r>
      <w:r>
        <w:rPr>
          <w:spacing w:val="-3"/>
        </w:rPr>
        <w:t xml:space="preserve"> </w:t>
      </w:r>
      <w:r>
        <w:t>поста;</w:t>
      </w:r>
    </w:p>
    <w:p w:rsidR="006A4159" w:rsidRDefault="00DB6576">
      <w:pPr>
        <w:pStyle w:val="a3"/>
        <w:spacing w:line="276" w:lineRule="auto"/>
        <w:ind w:right="959"/>
      </w:pPr>
      <w:r>
        <w:t>раскрывать</w:t>
      </w:r>
      <w:r>
        <w:rPr>
          <w:spacing w:val="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православной</w:t>
      </w:r>
      <w:r>
        <w:rPr>
          <w:spacing w:val="1"/>
        </w:rPr>
        <w:t xml:space="preserve"> </w:t>
      </w:r>
      <w:r>
        <w:t>семье,</w:t>
      </w:r>
      <w:r>
        <w:rPr>
          <w:spacing w:val="1"/>
        </w:rPr>
        <w:t xml:space="preserve"> </w:t>
      </w:r>
      <w:r>
        <w:t>обязанностей и ответственности членов семьи, отношении детей к отцу, матери, братьям и</w:t>
      </w:r>
      <w:r>
        <w:rPr>
          <w:spacing w:val="-57"/>
        </w:rPr>
        <w:t xml:space="preserve"> </w:t>
      </w:r>
      <w:r>
        <w:lastRenderedPageBreak/>
        <w:t>сестрам,</w:t>
      </w:r>
      <w:r>
        <w:rPr>
          <w:spacing w:val="-1"/>
        </w:rPr>
        <w:t xml:space="preserve"> </w:t>
      </w:r>
      <w:r>
        <w:t>старшим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возрасту,</w:t>
      </w:r>
      <w:r>
        <w:rPr>
          <w:spacing w:val="-1"/>
        </w:rPr>
        <w:t xml:space="preserve"> </w:t>
      </w:r>
      <w:r>
        <w:t>предкам; православных семейных</w:t>
      </w:r>
      <w:r>
        <w:rPr>
          <w:spacing w:val="-2"/>
        </w:rPr>
        <w:t xml:space="preserve"> </w:t>
      </w:r>
      <w:r>
        <w:t>ценностей;</w:t>
      </w:r>
    </w:p>
    <w:p w:rsidR="006A4159" w:rsidRDefault="00DB6576">
      <w:pPr>
        <w:pStyle w:val="a3"/>
        <w:spacing w:line="278" w:lineRule="auto"/>
        <w:ind w:right="956"/>
      </w:pPr>
      <w:r>
        <w:t>распознавать</w:t>
      </w:r>
      <w:r>
        <w:rPr>
          <w:spacing w:val="1"/>
        </w:rPr>
        <w:t xml:space="preserve"> </w:t>
      </w:r>
      <w:r>
        <w:t>христианскую</w:t>
      </w:r>
      <w:r>
        <w:rPr>
          <w:spacing w:val="1"/>
        </w:rPr>
        <w:t xml:space="preserve"> </w:t>
      </w:r>
      <w:r>
        <w:t>символику,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своими</w:t>
      </w:r>
      <w:r>
        <w:rPr>
          <w:spacing w:val="1"/>
        </w:rPr>
        <w:t xml:space="preserve"> </w:t>
      </w:r>
      <w:r>
        <w:t>словами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(православный</w:t>
      </w:r>
      <w:r>
        <w:rPr>
          <w:spacing w:val="-1"/>
        </w:rPr>
        <w:t xml:space="preserve"> </w:t>
      </w:r>
      <w:r>
        <w:t>крест) и</w:t>
      </w:r>
      <w:r>
        <w:rPr>
          <w:spacing w:val="-2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православной</w:t>
      </w:r>
      <w:r>
        <w:rPr>
          <w:spacing w:val="-1"/>
        </w:rPr>
        <w:t xml:space="preserve"> </w:t>
      </w:r>
      <w:r>
        <w:t>культуре;</w:t>
      </w:r>
    </w:p>
    <w:p w:rsidR="006A4159" w:rsidRDefault="00DB6576">
      <w:pPr>
        <w:pStyle w:val="a3"/>
        <w:spacing w:line="276" w:lineRule="auto"/>
        <w:ind w:right="964"/>
      </w:pPr>
      <w:r>
        <w:t>рассказывать о художественной культуре в православной традиции, об иконописи;</w:t>
      </w:r>
      <w:r>
        <w:rPr>
          <w:spacing w:val="1"/>
        </w:rPr>
        <w:t xml:space="preserve"> </w:t>
      </w:r>
      <w:r>
        <w:t>выделять</w:t>
      </w:r>
      <w:r>
        <w:rPr>
          <w:spacing w:val="-1"/>
        </w:rPr>
        <w:t xml:space="preserve"> </w:t>
      </w:r>
      <w:r>
        <w:t>и объяснять</w:t>
      </w:r>
      <w:r>
        <w:rPr>
          <w:spacing w:val="-1"/>
        </w:rPr>
        <w:t xml:space="preserve"> </w:t>
      </w:r>
      <w:r>
        <w:t>особенности икон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сравнении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картинами;</w:t>
      </w:r>
    </w:p>
    <w:p w:rsidR="006A4159" w:rsidRDefault="00DB6576">
      <w:pPr>
        <w:pStyle w:val="a3"/>
        <w:spacing w:line="276" w:lineRule="auto"/>
        <w:ind w:right="959"/>
      </w:pPr>
      <w:r>
        <w:t>излагать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возникновении</w:t>
      </w:r>
      <w:r>
        <w:rPr>
          <w:spacing w:val="1"/>
        </w:rPr>
        <w:t xml:space="preserve"> </w:t>
      </w:r>
      <w:r>
        <w:t>православной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(Крещение</w:t>
      </w:r>
      <w:r>
        <w:rPr>
          <w:spacing w:val="1"/>
        </w:rPr>
        <w:t xml:space="preserve"> </w:t>
      </w:r>
      <w:r>
        <w:t>Руси),</w:t>
      </w:r>
      <w:r>
        <w:rPr>
          <w:spacing w:val="1"/>
        </w:rPr>
        <w:t xml:space="preserve"> </w:t>
      </w:r>
      <w:r>
        <w:t>своими</w:t>
      </w:r>
      <w:r>
        <w:rPr>
          <w:spacing w:val="1"/>
        </w:rPr>
        <w:t xml:space="preserve"> </w:t>
      </w:r>
      <w:r>
        <w:t>словами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православия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становлении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государственности;</w:t>
      </w:r>
    </w:p>
    <w:p w:rsidR="006A4159" w:rsidRDefault="00DB6576">
      <w:pPr>
        <w:pStyle w:val="a3"/>
        <w:spacing w:before="74" w:line="276" w:lineRule="auto"/>
        <w:ind w:right="959"/>
      </w:pPr>
      <w:r>
        <w:t>первоначальный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поисковой,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православного исторического и культурного наследия в своей местности, регионе (храмы,</w:t>
      </w:r>
      <w:r>
        <w:rPr>
          <w:spacing w:val="1"/>
        </w:rPr>
        <w:t xml:space="preserve"> </w:t>
      </w:r>
      <w:r>
        <w:t>монастыри,</w:t>
      </w:r>
      <w:r>
        <w:rPr>
          <w:spacing w:val="1"/>
        </w:rPr>
        <w:t xml:space="preserve"> </w:t>
      </w:r>
      <w:r>
        <w:t>святыни,</w:t>
      </w:r>
      <w:r>
        <w:rPr>
          <w:spacing w:val="1"/>
        </w:rPr>
        <w:t xml:space="preserve"> </w:t>
      </w:r>
      <w:r>
        <w:t>памятные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святые</w:t>
      </w:r>
      <w:r>
        <w:rPr>
          <w:spacing w:val="1"/>
        </w:rPr>
        <w:t xml:space="preserve"> </w:t>
      </w:r>
      <w:r>
        <w:t>места),</w:t>
      </w:r>
      <w:r>
        <w:rPr>
          <w:spacing w:val="1"/>
        </w:rPr>
        <w:t xml:space="preserve"> </w:t>
      </w:r>
      <w:r>
        <w:t>оформлению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представлению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результатов;</w:t>
      </w:r>
    </w:p>
    <w:p w:rsidR="006A4159" w:rsidRDefault="00DB6576">
      <w:pPr>
        <w:pStyle w:val="a3"/>
        <w:spacing w:before="1" w:line="276" w:lineRule="auto"/>
        <w:ind w:right="962"/>
      </w:pPr>
      <w:r>
        <w:t>приводить примеры нравственных поступков, совершаемых с опорой на этические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внутреннюю</w:t>
      </w:r>
      <w:r>
        <w:rPr>
          <w:spacing w:val="1"/>
        </w:rPr>
        <w:t xml:space="preserve"> </w:t>
      </w:r>
      <w:r>
        <w:t>установку личности,</w:t>
      </w:r>
      <w:r>
        <w:rPr>
          <w:spacing w:val="1"/>
        </w:rPr>
        <w:t xml:space="preserve"> </w:t>
      </w:r>
      <w:r>
        <w:t>поступать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совести;</w:t>
      </w:r>
    </w:p>
    <w:p w:rsidR="006A4159" w:rsidRDefault="00DB6576">
      <w:pPr>
        <w:pStyle w:val="a3"/>
        <w:spacing w:line="276" w:lineRule="auto"/>
        <w:ind w:right="960"/>
      </w:pPr>
      <w:r>
        <w:t>выражать</w:t>
      </w:r>
      <w:r>
        <w:rPr>
          <w:spacing w:val="1"/>
        </w:rPr>
        <w:t xml:space="preserve"> </w:t>
      </w:r>
      <w:r>
        <w:t>своими</w:t>
      </w:r>
      <w:r>
        <w:rPr>
          <w:spacing w:val="1"/>
        </w:rPr>
        <w:t xml:space="preserve"> </w:t>
      </w:r>
      <w:r>
        <w:t>словами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свободы</w:t>
      </w:r>
      <w:r>
        <w:rPr>
          <w:spacing w:val="1"/>
        </w:rPr>
        <w:t xml:space="preserve"> </w:t>
      </w:r>
      <w:r>
        <w:t>мировоззренческого</w:t>
      </w:r>
      <w:r>
        <w:rPr>
          <w:spacing w:val="1"/>
        </w:rPr>
        <w:t xml:space="preserve"> </w:t>
      </w:r>
      <w:r>
        <w:t>выбора,</w:t>
      </w:r>
      <w:r>
        <w:rPr>
          <w:spacing w:val="1"/>
        </w:rPr>
        <w:t xml:space="preserve"> </w:t>
      </w:r>
      <w:r>
        <w:t>отношения человека, людей в обществе к религии, свободы вероисповедания; понимание</w:t>
      </w:r>
      <w:r>
        <w:rPr>
          <w:spacing w:val="1"/>
        </w:rPr>
        <w:t xml:space="preserve"> </w:t>
      </w:r>
      <w:r>
        <w:t>российского общества как многоэтничного и многорелигиозного (приводить примеры),</w:t>
      </w:r>
      <w:r>
        <w:rPr>
          <w:spacing w:val="1"/>
        </w:rPr>
        <w:t xml:space="preserve"> </w:t>
      </w:r>
      <w:r>
        <w:t>понимание российского общенародного (общенационального, гражданского) патриотизма,</w:t>
      </w:r>
      <w:r>
        <w:rPr>
          <w:spacing w:val="-57"/>
        </w:rPr>
        <w:t xml:space="preserve"> </w:t>
      </w:r>
      <w:r>
        <w:t>любви к Отечеству, нашей общей Родине — России; приводить примеры сотрудничества</w:t>
      </w:r>
      <w:r>
        <w:rPr>
          <w:spacing w:val="1"/>
        </w:rPr>
        <w:t xml:space="preserve"> </w:t>
      </w:r>
      <w:r>
        <w:t>последователей</w:t>
      </w:r>
      <w:r>
        <w:rPr>
          <w:spacing w:val="-1"/>
        </w:rPr>
        <w:t xml:space="preserve"> </w:t>
      </w:r>
      <w:r>
        <w:t>традиционных</w:t>
      </w:r>
      <w:r>
        <w:rPr>
          <w:spacing w:val="2"/>
        </w:rPr>
        <w:t xml:space="preserve"> </w:t>
      </w:r>
      <w:r>
        <w:t>религий;</w:t>
      </w:r>
    </w:p>
    <w:p w:rsidR="006A4159" w:rsidRDefault="00DB6576">
      <w:pPr>
        <w:pStyle w:val="a3"/>
        <w:spacing w:line="276" w:lineRule="auto"/>
        <w:ind w:right="964"/>
      </w:pPr>
      <w:r>
        <w:t>называть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религии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трех,</w:t>
      </w:r>
      <w:r>
        <w:rPr>
          <w:spacing w:val="1"/>
        </w:rPr>
        <w:t xml:space="preserve"> </w:t>
      </w:r>
      <w:r>
        <w:t>кроме</w:t>
      </w:r>
      <w:r>
        <w:rPr>
          <w:spacing w:val="60"/>
        </w:rPr>
        <w:t xml:space="preserve"> </w:t>
      </w:r>
      <w:r>
        <w:t>изучаемой),</w:t>
      </w:r>
      <w:r>
        <w:rPr>
          <w:spacing w:val="1"/>
        </w:rPr>
        <w:t xml:space="preserve"> </w:t>
      </w:r>
      <w:r>
        <w:t>народы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традиционными</w:t>
      </w:r>
      <w:r>
        <w:rPr>
          <w:spacing w:val="1"/>
        </w:rPr>
        <w:t xml:space="preserve"> </w:t>
      </w:r>
      <w:r>
        <w:t>религиями</w:t>
      </w:r>
      <w:r>
        <w:rPr>
          <w:spacing w:val="1"/>
        </w:rPr>
        <w:t xml:space="preserve"> </w:t>
      </w:r>
      <w:r>
        <w:t>исторически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православие,</w:t>
      </w:r>
      <w:r>
        <w:rPr>
          <w:spacing w:val="-1"/>
        </w:rPr>
        <w:t xml:space="preserve"> </w:t>
      </w:r>
      <w:r>
        <w:t>ислам, буддизм, иудаизм;</w:t>
      </w:r>
    </w:p>
    <w:p w:rsidR="006A4159" w:rsidRDefault="00DB6576">
      <w:pPr>
        <w:pStyle w:val="a3"/>
        <w:spacing w:line="276" w:lineRule="auto"/>
        <w:ind w:right="958"/>
      </w:pPr>
      <w:r>
        <w:t>выражать</w:t>
      </w:r>
      <w:r>
        <w:rPr>
          <w:spacing w:val="1"/>
        </w:rPr>
        <w:t xml:space="preserve"> </w:t>
      </w:r>
      <w:r>
        <w:t>своими</w:t>
      </w:r>
      <w:r>
        <w:rPr>
          <w:spacing w:val="1"/>
        </w:rPr>
        <w:t xml:space="preserve"> </w:t>
      </w:r>
      <w:r>
        <w:t>словами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человеческого</w:t>
      </w:r>
      <w:r>
        <w:rPr>
          <w:spacing w:val="1"/>
        </w:rPr>
        <w:t xml:space="preserve"> </w:t>
      </w:r>
      <w:r>
        <w:t>достоинства,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человеческой</w:t>
      </w:r>
      <w:r>
        <w:rPr>
          <w:spacing w:val="-2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православной</w:t>
      </w:r>
      <w:r>
        <w:rPr>
          <w:spacing w:val="-1"/>
        </w:rPr>
        <w:t xml:space="preserve"> </w:t>
      </w:r>
      <w:r>
        <w:t>духовно-нравственной</w:t>
      </w:r>
      <w:r>
        <w:rPr>
          <w:spacing w:val="-1"/>
        </w:rPr>
        <w:t xml:space="preserve"> </w:t>
      </w:r>
      <w:r>
        <w:t>культуре,</w:t>
      </w:r>
      <w:r>
        <w:rPr>
          <w:spacing w:val="1"/>
        </w:rPr>
        <w:t xml:space="preserve"> </w:t>
      </w:r>
      <w:r>
        <w:t>традиции.</w:t>
      </w:r>
    </w:p>
    <w:p w:rsidR="006A4159" w:rsidRDefault="006A4159">
      <w:pPr>
        <w:pStyle w:val="a3"/>
        <w:spacing w:before="2"/>
        <w:ind w:left="0" w:firstLine="0"/>
        <w:jc w:val="left"/>
        <w:rPr>
          <w:sz w:val="28"/>
        </w:rPr>
      </w:pPr>
    </w:p>
    <w:p w:rsidR="006A4159" w:rsidRDefault="00DB6576">
      <w:pPr>
        <w:pStyle w:val="1"/>
        <w:jc w:val="both"/>
      </w:pPr>
      <w:r>
        <w:t>Учебный</w:t>
      </w:r>
      <w:r>
        <w:rPr>
          <w:spacing w:val="-2"/>
        </w:rPr>
        <w:t xml:space="preserve"> </w:t>
      </w:r>
      <w:r>
        <w:t>модуль</w:t>
      </w:r>
      <w:r>
        <w:rPr>
          <w:spacing w:val="-2"/>
        </w:rPr>
        <w:t xml:space="preserve"> </w:t>
      </w:r>
      <w:r>
        <w:t>«Основы</w:t>
      </w:r>
      <w:r>
        <w:rPr>
          <w:spacing w:val="-2"/>
        </w:rPr>
        <w:t xml:space="preserve"> </w:t>
      </w:r>
      <w:r>
        <w:t>исламской</w:t>
      </w:r>
      <w:r>
        <w:rPr>
          <w:spacing w:val="-2"/>
        </w:rPr>
        <w:t xml:space="preserve"> </w:t>
      </w:r>
      <w:r>
        <w:t>культуры»</w:t>
      </w:r>
    </w:p>
    <w:p w:rsidR="006A4159" w:rsidRDefault="00DB6576">
      <w:pPr>
        <w:pStyle w:val="a3"/>
        <w:spacing w:before="36" w:line="276" w:lineRule="auto"/>
        <w:ind w:right="964"/>
      </w:pP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«Основы</w:t>
      </w:r>
      <w:r>
        <w:rPr>
          <w:spacing w:val="-57"/>
        </w:rPr>
        <w:t xml:space="preserve"> </w:t>
      </w:r>
      <w:r>
        <w:t>исламской</w:t>
      </w:r>
      <w:r>
        <w:rPr>
          <w:spacing w:val="-1"/>
        </w:rPr>
        <w:t xml:space="preserve"> </w:t>
      </w:r>
      <w:r>
        <w:t>культуры»</w:t>
      </w:r>
      <w:r>
        <w:rPr>
          <w:spacing w:val="-6"/>
        </w:rPr>
        <w:t xml:space="preserve"> </w:t>
      </w:r>
      <w:r>
        <w:t>отражают сформированность</w:t>
      </w:r>
      <w:r>
        <w:rPr>
          <w:spacing w:val="1"/>
        </w:rPr>
        <w:t xml:space="preserve"> </w:t>
      </w:r>
      <w:r>
        <w:t>умений:</w:t>
      </w:r>
    </w:p>
    <w:p w:rsidR="006A4159" w:rsidRDefault="00DB6576">
      <w:pPr>
        <w:pStyle w:val="a3"/>
        <w:spacing w:line="276" w:lineRule="auto"/>
        <w:ind w:right="965"/>
      </w:pPr>
      <w:r>
        <w:t>выражать</w:t>
      </w:r>
      <w:r>
        <w:rPr>
          <w:spacing w:val="1"/>
        </w:rPr>
        <w:t xml:space="preserve"> </w:t>
      </w:r>
      <w:r>
        <w:t>своими</w:t>
      </w:r>
      <w:r>
        <w:rPr>
          <w:spacing w:val="1"/>
        </w:rPr>
        <w:t xml:space="preserve"> </w:t>
      </w:r>
      <w:r>
        <w:t>словами</w:t>
      </w:r>
      <w:r>
        <w:rPr>
          <w:spacing w:val="1"/>
        </w:rPr>
        <w:t xml:space="preserve"> </w:t>
      </w:r>
      <w:r>
        <w:t>первоначальное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сущности</w:t>
      </w:r>
      <w:r>
        <w:rPr>
          <w:spacing w:val="1"/>
        </w:rPr>
        <w:t xml:space="preserve"> </w:t>
      </w:r>
      <w:r>
        <w:t>духовного</w:t>
      </w:r>
      <w:r>
        <w:rPr>
          <w:spacing w:val="1"/>
        </w:rPr>
        <w:t xml:space="preserve"> </w:t>
      </w:r>
      <w:r>
        <w:t>развития как осознания и усвоения человеком значимых для жизни представлений о себе,</w:t>
      </w:r>
      <w:r>
        <w:rPr>
          <w:spacing w:val="1"/>
        </w:rPr>
        <w:t xml:space="preserve"> </w:t>
      </w:r>
      <w:r>
        <w:t>людях,</w:t>
      </w:r>
      <w:r>
        <w:rPr>
          <w:spacing w:val="-1"/>
        </w:rPr>
        <w:t xml:space="preserve"> </w:t>
      </w:r>
      <w:r>
        <w:t>окружающей действительности;</w:t>
      </w:r>
    </w:p>
    <w:p w:rsidR="006A4159" w:rsidRDefault="00DB6576">
      <w:pPr>
        <w:pStyle w:val="a3"/>
        <w:spacing w:line="276" w:lineRule="auto"/>
        <w:ind w:right="961"/>
      </w:pPr>
      <w:r>
        <w:t>выражать</w:t>
      </w:r>
      <w:r>
        <w:rPr>
          <w:spacing w:val="1"/>
        </w:rPr>
        <w:t xml:space="preserve"> </w:t>
      </w:r>
      <w:r>
        <w:t>своими</w:t>
      </w:r>
      <w:r>
        <w:rPr>
          <w:spacing w:val="1"/>
        </w:rPr>
        <w:t xml:space="preserve"> </w:t>
      </w:r>
      <w:r>
        <w:t>словами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значимости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роли в</w:t>
      </w:r>
      <w:r>
        <w:rPr>
          <w:spacing w:val="-3"/>
        </w:rPr>
        <w:t xml:space="preserve"> </w:t>
      </w:r>
      <w:r>
        <w:t>этом</w:t>
      </w:r>
      <w:r>
        <w:rPr>
          <w:spacing w:val="-2"/>
        </w:rPr>
        <w:t xml:space="preserve"> </w:t>
      </w:r>
      <w:r>
        <w:t>личных</w:t>
      </w:r>
      <w:r>
        <w:rPr>
          <w:spacing w:val="2"/>
        </w:rPr>
        <w:t xml:space="preserve"> </w:t>
      </w:r>
      <w:r>
        <w:t>усилий</w:t>
      </w:r>
      <w:r>
        <w:rPr>
          <w:spacing w:val="-1"/>
        </w:rPr>
        <w:t xml:space="preserve"> </w:t>
      </w:r>
      <w:r>
        <w:t>человека,</w:t>
      </w:r>
      <w:r>
        <w:rPr>
          <w:spacing w:val="-1"/>
        </w:rPr>
        <w:t xml:space="preserve"> </w:t>
      </w:r>
      <w:r>
        <w:t>приводить</w:t>
      </w:r>
      <w:r>
        <w:rPr>
          <w:spacing w:val="-3"/>
        </w:rPr>
        <w:t xml:space="preserve"> </w:t>
      </w:r>
      <w:r>
        <w:t>примеры;</w:t>
      </w:r>
    </w:p>
    <w:p w:rsidR="006A4159" w:rsidRDefault="00DB6576">
      <w:pPr>
        <w:pStyle w:val="a3"/>
        <w:spacing w:line="276" w:lineRule="auto"/>
        <w:ind w:right="959"/>
        <w:jc w:val="right"/>
      </w:pPr>
      <w:r>
        <w:t>выражать</w:t>
      </w:r>
      <w:r>
        <w:rPr>
          <w:spacing w:val="25"/>
        </w:rPr>
        <w:t xml:space="preserve"> </w:t>
      </w:r>
      <w:r>
        <w:t>понимание</w:t>
      </w:r>
      <w:r>
        <w:rPr>
          <w:spacing w:val="23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принятие</w:t>
      </w:r>
      <w:r>
        <w:rPr>
          <w:spacing w:val="23"/>
        </w:rPr>
        <w:t xml:space="preserve"> </w:t>
      </w:r>
      <w:r>
        <w:t>значения</w:t>
      </w:r>
      <w:r>
        <w:rPr>
          <w:spacing w:val="24"/>
        </w:rPr>
        <w:t xml:space="preserve"> </w:t>
      </w:r>
      <w:r>
        <w:t>российских</w:t>
      </w:r>
      <w:r>
        <w:rPr>
          <w:spacing w:val="27"/>
        </w:rPr>
        <w:t xml:space="preserve"> </w:t>
      </w:r>
      <w:r>
        <w:t>традиционных</w:t>
      </w:r>
      <w:r>
        <w:rPr>
          <w:spacing w:val="26"/>
        </w:rPr>
        <w:t xml:space="preserve"> </w:t>
      </w:r>
      <w:r>
        <w:t>духовных</w:t>
      </w:r>
      <w:r>
        <w:rPr>
          <w:spacing w:val="26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нравственных</w:t>
      </w:r>
      <w:r>
        <w:rPr>
          <w:spacing w:val="38"/>
        </w:rPr>
        <w:t xml:space="preserve"> </w:t>
      </w:r>
      <w:r>
        <w:t>ценностей,</w:t>
      </w:r>
      <w:r>
        <w:rPr>
          <w:spacing w:val="37"/>
        </w:rPr>
        <w:t xml:space="preserve"> </w:t>
      </w:r>
      <w:r>
        <w:t>духовно-нравственной</w:t>
      </w:r>
      <w:r>
        <w:rPr>
          <w:spacing w:val="37"/>
        </w:rPr>
        <w:t xml:space="preserve"> </w:t>
      </w:r>
      <w:r>
        <w:t>культуры</w:t>
      </w:r>
      <w:r>
        <w:rPr>
          <w:spacing w:val="37"/>
        </w:rPr>
        <w:t xml:space="preserve"> </w:t>
      </w:r>
      <w:r>
        <w:t>народов</w:t>
      </w:r>
      <w:r>
        <w:rPr>
          <w:spacing w:val="39"/>
        </w:rPr>
        <w:t xml:space="preserve"> </w:t>
      </w:r>
      <w:r>
        <w:t>России,</w:t>
      </w:r>
      <w:r>
        <w:rPr>
          <w:spacing w:val="36"/>
        </w:rPr>
        <w:t xml:space="preserve"> </w:t>
      </w:r>
      <w:r>
        <w:t>российского</w:t>
      </w:r>
      <w:r>
        <w:rPr>
          <w:spacing w:val="-57"/>
        </w:rPr>
        <w:t xml:space="preserve"> </w:t>
      </w:r>
      <w:r>
        <w:t>общества как источника и основы духовного развития, нравственного совершенствования;</w:t>
      </w:r>
      <w:r>
        <w:rPr>
          <w:spacing w:val="-57"/>
        </w:rPr>
        <w:t xml:space="preserve"> </w:t>
      </w:r>
      <w:r>
        <w:t>рассказывать</w:t>
      </w:r>
      <w:r>
        <w:rPr>
          <w:spacing w:val="41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нравственных</w:t>
      </w:r>
      <w:r>
        <w:rPr>
          <w:spacing w:val="42"/>
        </w:rPr>
        <w:t xml:space="preserve"> </w:t>
      </w:r>
      <w:r>
        <w:t>заповедях,</w:t>
      </w:r>
      <w:r>
        <w:rPr>
          <w:spacing w:val="40"/>
        </w:rPr>
        <w:t xml:space="preserve"> </w:t>
      </w:r>
      <w:r>
        <w:t>нормах</w:t>
      </w:r>
      <w:r>
        <w:rPr>
          <w:spacing w:val="44"/>
        </w:rPr>
        <w:t xml:space="preserve"> </w:t>
      </w:r>
      <w:r>
        <w:t>исламской</w:t>
      </w:r>
      <w:r>
        <w:rPr>
          <w:spacing w:val="41"/>
        </w:rPr>
        <w:t xml:space="preserve"> </w:t>
      </w:r>
      <w:r>
        <w:t>религиозной</w:t>
      </w:r>
      <w:r>
        <w:rPr>
          <w:spacing w:val="41"/>
        </w:rPr>
        <w:t xml:space="preserve"> </w:t>
      </w:r>
      <w:r>
        <w:t>морали,</w:t>
      </w:r>
    </w:p>
    <w:p w:rsidR="006A4159" w:rsidRDefault="00DB6576">
      <w:pPr>
        <w:pStyle w:val="a3"/>
        <w:spacing w:line="278" w:lineRule="auto"/>
        <w:ind w:right="964" w:firstLine="0"/>
      </w:pPr>
      <w:r>
        <w:lastRenderedPageBreak/>
        <w:t>их</w:t>
      </w:r>
      <w:r>
        <w:rPr>
          <w:spacing w:val="1"/>
        </w:rPr>
        <w:t xml:space="preserve"> </w:t>
      </w:r>
      <w:r>
        <w:t>значении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выстраивании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семье,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людьми,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деятельности;</w:t>
      </w:r>
    </w:p>
    <w:p w:rsidR="006A4159" w:rsidRDefault="00DB6576">
      <w:pPr>
        <w:pStyle w:val="a3"/>
        <w:spacing w:line="276" w:lineRule="auto"/>
        <w:ind w:right="961"/>
      </w:pPr>
      <w:r>
        <w:t>раскрывать основное содержание нравственных категорий в исламской культуре,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(вера,</w:t>
      </w:r>
      <w:r>
        <w:rPr>
          <w:spacing w:val="1"/>
        </w:rPr>
        <w:t xml:space="preserve"> </w:t>
      </w:r>
      <w:r>
        <w:t>искренность, милосердие,</w:t>
      </w:r>
      <w:r>
        <w:rPr>
          <w:spacing w:val="1"/>
        </w:rPr>
        <w:t xml:space="preserve"> </w:t>
      </w:r>
      <w:r>
        <w:t>ответственность,</w:t>
      </w:r>
      <w:r>
        <w:rPr>
          <w:spacing w:val="1"/>
        </w:rPr>
        <w:t xml:space="preserve"> </w:t>
      </w:r>
      <w:r>
        <w:t>справедливость,</w:t>
      </w:r>
      <w:r>
        <w:rPr>
          <w:spacing w:val="1"/>
        </w:rPr>
        <w:t xml:space="preserve"> </w:t>
      </w:r>
      <w:r>
        <w:t>честность,</w:t>
      </w:r>
      <w:r>
        <w:rPr>
          <w:spacing w:val="1"/>
        </w:rPr>
        <w:t xml:space="preserve"> </w:t>
      </w:r>
      <w:r>
        <w:t>великодушие,</w:t>
      </w:r>
      <w:r>
        <w:rPr>
          <w:spacing w:val="1"/>
        </w:rPr>
        <w:t xml:space="preserve"> </w:t>
      </w:r>
      <w:r>
        <w:t>скромность,</w:t>
      </w:r>
      <w:r>
        <w:rPr>
          <w:spacing w:val="1"/>
        </w:rPr>
        <w:t xml:space="preserve"> </w:t>
      </w:r>
      <w:r>
        <w:t>верность,</w:t>
      </w:r>
      <w:r>
        <w:rPr>
          <w:spacing w:val="1"/>
        </w:rPr>
        <w:t xml:space="preserve"> </w:t>
      </w:r>
      <w:r>
        <w:t>терпение,</w:t>
      </w:r>
      <w:r>
        <w:rPr>
          <w:spacing w:val="1"/>
        </w:rPr>
        <w:t xml:space="preserve"> </w:t>
      </w:r>
      <w:r>
        <w:t>выдержка,</w:t>
      </w:r>
      <w:r>
        <w:rPr>
          <w:spacing w:val="1"/>
        </w:rPr>
        <w:t xml:space="preserve"> </w:t>
      </w:r>
      <w:r>
        <w:t>достойное</w:t>
      </w:r>
      <w:r>
        <w:rPr>
          <w:spacing w:val="1"/>
        </w:rPr>
        <w:t xml:space="preserve"> </w:t>
      </w:r>
      <w:r>
        <w:t>поведение,</w:t>
      </w:r>
      <w:r>
        <w:rPr>
          <w:spacing w:val="-57"/>
        </w:rPr>
        <w:t xml:space="preserve"> </w:t>
      </w:r>
      <w:r>
        <w:t>стремление</w:t>
      </w:r>
      <w:r>
        <w:rPr>
          <w:spacing w:val="-2"/>
        </w:rPr>
        <w:t xml:space="preserve"> </w:t>
      </w:r>
      <w:r>
        <w:t>к знаниям);</w:t>
      </w:r>
    </w:p>
    <w:p w:rsidR="006A4159" w:rsidRDefault="00DB6576">
      <w:pPr>
        <w:pStyle w:val="a3"/>
        <w:spacing w:line="276" w:lineRule="auto"/>
        <w:ind w:right="962"/>
      </w:pPr>
      <w:r>
        <w:t>первоначальный опыт осмысления и нравственной оценки поступков, поведения</w:t>
      </w:r>
      <w:r>
        <w:rPr>
          <w:spacing w:val="1"/>
        </w:rPr>
        <w:t xml:space="preserve"> </w:t>
      </w:r>
      <w:r>
        <w:t>(своих</w:t>
      </w:r>
      <w:r>
        <w:rPr>
          <w:spacing w:val="1"/>
        </w:rPr>
        <w:t xml:space="preserve"> </w:t>
      </w:r>
      <w:r>
        <w:t>и других</w:t>
      </w:r>
      <w:r>
        <w:rPr>
          <w:spacing w:val="2"/>
        </w:rPr>
        <w:t xml:space="preserve"> </w:t>
      </w:r>
      <w:r>
        <w:t>людей)</w:t>
      </w:r>
      <w:r>
        <w:rPr>
          <w:spacing w:val="-5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позиций</w:t>
      </w:r>
      <w:r>
        <w:rPr>
          <w:spacing w:val="-2"/>
        </w:rPr>
        <w:t xml:space="preserve"> </w:t>
      </w:r>
      <w:r>
        <w:t>исламской</w:t>
      </w:r>
      <w:r>
        <w:rPr>
          <w:spacing w:val="-1"/>
        </w:rPr>
        <w:t xml:space="preserve"> </w:t>
      </w:r>
      <w:r>
        <w:t>этики;</w:t>
      </w:r>
    </w:p>
    <w:p w:rsidR="006A4159" w:rsidRDefault="00DB6576">
      <w:pPr>
        <w:pStyle w:val="a3"/>
        <w:spacing w:before="74" w:line="276" w:lineRule="auto"/>
        <w:ind w:right="962"/>
      </w:pPr>
      <w:r>
        <w:t>раскрывать</w:t>
      </w:r>
      <w:r>
        <w:rPr>
          <w:spacing w:val="1"/>
        </w:rPr>
        <w:t xml:space="preserve"> </w:t>
      </w:r>
      <w:r>
        <w:t>своими</w:t>
      </w:r>
      <w:r>
        <w:rPr>
          <w:spacing w:val="1"/>
        </w:rPr>
        <w:t xml:space="preserve"> </w:t>
      </w:r>
      <w:r>
        <w:t>словами</w:t>
      </w:r>
      <w:r>
        <w:rPr>
          <w:spacing w:val="1"/>
        </w:rPr>
        <w:t xml:space="preserve"> </w:t>
      </w:r>
      <w:r>
        <w:t>первоначальные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мировоззрении</w:t>
      </w:r>
      <w:r>
        <w:rPr>
          <w:spacing w:val="1"/>
        </w:rPr>
        <w:t xml:space="preserve"> </w:t>
      </w:r>
      <w:r>
        <w:t>(картине</w:t>
      </w:r>
      <w:r>
        <w:rPr>
          <w:spacing w:val="-2"/>
        </w:rPr>
        <w:t xml:space="preserve"> </w:t>
      </w:r>
      <w:r>
        <w:t>мира) в</w:t>
      </w:r>
      <w:r>
        <w:rPr>
          <w:spacing w:val="-3"/>
        </w:rPr>
        <w:t xml:space="preserve"> </w:t>
      </w:r>
      <w:r>
        <w:t>исламской культуре, единобожии,</w:t>
      </w:r>
      <w:r>
        <w:rPr>
          <w:spacing w:val="-1"/>
        </w:rPr>
        <w:t xml:space="preserve"> </w:t>
      </w:r>
      <w:r>
        <w:t>вере</w:t>
      </w:r>
      <w:r>
        <w:rPr>
          <w:spacing w:val="-1"/>
        </w:rPr>
        <w:t xml:space="preserve"> </w:t>
      </w:r>
      <w:r>
        <w:t>и ее</w:t>
      </w:r>
      <w:r>
        <w:rPr>
          <w:spacing w:val="-2"/>
        </w:rPr>
        <w:t xml:space="preserve"> </w:t>
      </w:r>
      <w:r>
        <w:t>основах;</w:t>
      </w:r>
    </w:p>
    <w:p w:rsidR="006A4159" w:rsidRDefault="00DB6576">
      <w:pPr>
        <w:pStyle w:val="a3"/>
        <w:spacing w:line="276" w:lineRule="auto"/>
        <w:ind w:right="958"/>
      </w:pPr>
      <w:r>
        <w:t>рассказывать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Священном</w:t>
      </w:r>
      <w:r>
        <w:rPr>
          <w:spacing w:val="1"/>
        </w:rPr>
        <w:t xml:space="preserve"> </w:t>
      </w:r>
      <w:r>
        <w:t>Коране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сунне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примерах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пророка</w:t>
      </w:r>
      <w:r>
        <w:rPr>
          <w:spacing w:val="1"/>
        </w:rPr>
        <w:t xml:space="preserve"> </w:t>
      </w:r>
      <w:r>
        <w:t>Мухаммада; о праведных предках, о ритуальной практике в исламе (намаз, хадж, пост,</w:t>
      </w:r>
      <w:r>
        <w:rPr>
          <w:spacing w:val="1"/>
        </w:rPr>
        <w:t xml:space="preserve"> </w:t>
      </w:r>
      <w:r>
        <w:t>закят,</w:t>
      </w:r>
      <w:r>
        <w:rPr>
          <w:spacing w:val="-1"/>
        </w:rPr>
        <w:t xml:space="preserve"> </w:t>
      </w:r>
      <w:r>
        <w:t>дуа, зикр);</w:t>
      </w:r>
    </w:p>
    <w:p w:rsidR="006A4159" w:rsidRDefault="00DB6576">
      <w:pPr>
        <w:pStyle w:val="a3"/>
        <w:spacing w:line="276" w:lineRule="auto"/>
        <w:ind w:right="966"/>
      </w:pPr>
      <w:r>
        <w:t>рассказывать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назначении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устройстве</w:t>
      </w:r>
      <w:r>
        <w:rPr>
          <w:spacing w:val="1"/>
        </w:rPr>
        <w:t xml:space="preserve"> </w:t>
      </w:r>
      <w:r>
        <w:t>мечети</w:t>
      </w:r>
      <w:r>
        <w:rPr>
          <w:spacing w:val="1"/>
        </w:rPr>
        <w:t xml:space="preserve"> </w:t>
      </w:r>
      <w:r>
        <w:t>(минбар,</w:t>
      </w:r>
      <w:r>
        <w:rPr>
          <w:spacing w:val="1"/>
        </w:rPr>
        <w:t xml:space="preserve"> </w:t>
      </w:r>
      <w:r>
        <w:t>михраб),</w:t>
      </w:r>
      <w:r>
        <w:rPr>
          <w:spacing w:val="1"/>
        </w:rPr>
        <w:t xml:space="preserve"> </w:t>
      </w:r>
      <w:r>
        <w:t>нормах</w:t>
      </w:r>
      <w:r>
        <w:rPr>
          <w:spacing w:val="-57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мечети, общения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верующими</w:t>
      </w:r>
      <w:r>
        <w:rPr>
          <w:spacing w:val="-1"/>
        </w:rPr>
        <w:t xml:space="preserve"> </w:t>
      </w:r>
      <w:r>
        <w:t>и служителями</w:t>
      </w:r>
      <w:r>
        <w:rPr>
          <w:spacing w:val="-2"/>
        </w:rPr>
        <w:t xml:space="preserve"> </w:t>
      </w:r>
      <w:r>
        <w:t>ислама;</w:t>
      </w:r>
    </w:p>
    <w:p w:rsidR="006A4159" w:rsidRDefault="00DB6576">
      <w:pPr>
        <w:pStyle w:val="a3"/>
        <w:spacing w:before="1" w:line="276" w:lineRule="auto"/>
        <w:ind w:left="928" w:right="966" w:firstLine="0"/>
      </w:pPr>
      <w:r>
        <w:t>рассказывать о праздниках в исламе (Ураза-байрам, Курбан-байрам, Маулид);</w:t>
      </w:r>
      <w:r>
        <w:rPr>
          <w:spacing w:val="1"/>
        </w:rPr>
        <w:t xml:space="preserve"> </w:t>
      </w:r>
      <w:r>
        <w:t>раскрывать</w:t>
      </w:r>
      <w:r>
        <w:rPr>
          <w:spacing w:val="18"/>
        </w:rPr>
        <w:t xml:space="preserve"> </w:t>
      </w:r>
      <w:r>
        <w:t>основное</w:t>
      </w:r>
      <w:r>
        <w:rPr>
          <w:spacing w:val="19"/>
        </w:rPr>
        <w:t xml:space="preserve"> </w:t>
      </w:r>
      <w:r>
        <w:t>содержание</w:t>
      </w:r>
      <w:r>
        <w:rPr>
          <w:spacing w:val="17"/>
        </w:rPr>
        <w:t xml:space="preserve"> </w:t>
      </w:r>
      <w:r>
        <w:t>норм</w:t>
      </w:r>
      <w:r>
        <w:rPr>
          <w:spacing w:val="17"/>
        </w:rPr>
        <w:t xml:space="preserve"> </w:t>
      </w:r>
      <w:r>
        <w:t>отношений</w:t>
      </w:r>
      <w:r>
        <w:rPr>
          <w:spacing w:val="18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исламской</w:t>
      </w:r>
      <w:r>
        <w:rPr>
          <w:spacing w:val="18"/>
        </w:rPr>
        <w:t xml:space="preserve"> </w:t>
      </w:r>
      <w:r>
        <w:t>семье,</w:t>
      </w:r>
    </w:p>
    <w:p w:rsidR="006A4159" w:rsidRDefault="00DB6576">
      <w:pPr>
        <w:pStyle w:val="a3"/>
        <w:spacing w:line="276" w:lineRule="auto"/>
        <w:ind w:right="963" w:firstLine="0"/>
      </w:pPr>
      <w:r>
        <w:t>обязанностей и ответственности членов семьи; норм отношений детей к отцу, матери,</w:t>
      </w:r>
      <w:r>
        <w:rPr>
          <w:spacing w:val="1"/>
        </w:rPr>
        <w:t xml:space="preserve"> </w:t>
      </w:r>
      <w:r>
        <w:t>братьям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сестрам,</w:t>
      </w:r>
      <w:r>
        <w:rPr>
          <w:spacing w:val="1"/>
        </w:rPr>
        <w:t xml:space="preserve"> </w:t>
      </w:r>
      <w:r>
        <w:t>старшим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возрасту,</w:t>
      </w:r>
      <w:r>
        <w:rPr>
          <w:spacing w:val="1"/>
        </w:rPr>
        <w:t xml:space="preserve"> </w:t>
      </w:r>
      <w:r>
        <w:t>предкам;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дальними</w:t>
      </w:r>
      <w:r>
        <w:rPr>
          <w:spacing w:val="1"/>
        </w:rPr>
        <w:t xml:space="preserve"> </w:t>
      </w:r>
      <w:r>
        <w:t>родственниками,</w:t>
      </w:r>
      <w:r>
        <w:rPr>
          <w:spacing w:val="-1"/>
        </w:rPr>
        <w:t xml:space="preserve"> </w:t>
      </w:r>
      <w:r>
        <w:t>соседями;</w:t>
      </w:r>
      <w:r>
        <w:rPr>
          <w:spacing w:val="1"/>
        </w:rPr>
        <w:t xml:space="preserve"> </w:t>
      </w:r>
      <w:r>
        <w:t>исламских</w:t>
      </w:r>
      <w:r>
        <w:rPr>
          <w:spacing w:val="1"/>
        </w:rPr>
        <w:t xml:space="preserve"> </w:t>
      </w:r>
      <w:r>
        <w:t>семейных</w:t>
      </w:r>
      <w:r>
        <w:rPr>
          <w:spacing w:val="1"/>
        </w:rPr>
        <w:t xml:space="preserve"> </w:t>
      </w:r>
      <w:r>
        <w:t>ценностей;</w:t>
      </w:r>
    </w:p>
    <w:p w:rsidR="006A4159" w:rsidRDefault="00DB6576">
      <w:pPr>
        <w:pStyle w:val="a3"/>
        <w:spacing w:line="276" w:lineRule="auto"/>
        <w:ind w:right="966"/>
      </w:pPr>
      <w:r>
        <w:t>распознавать</w:t>
      </w:r>
      <w:r>
        <w:rPr>
          <w:spacing w:val="1"/>
        </w:rPr>
        <w:t xml:space="preserve"> </w:t>
      </w:r>
      <w:r>
        <w:t>исламскую</w:t>
      </w:r>
      <w:r>
        <w:rPr>
          <w:spacing w:val="1"/>
        </w:rPr>
        <w:t xml:space="preserve"> </w:t>
      </w:r>
      <w:r>
        <w:t>символику,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своими</w:t>
      </w:r>
      <w:r>
        <w:rPr>
          <w:spacing w:val="1"/>
        </w:rPr>
        <w:t xml:space="preserve"> </w:t>
      </w:r>
      <w:r>
        <w:t>словами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охарактеризовать</w:t>
      </w:r>
      <w:r>
        <w:rPr>
          <w:spacing w:val="-1"/>
        </w:rPr>
        <w:t xml:space="preserve"> </w:t>
      </w:r>
      <w:r>
        <w:t>назначение</w:t>
      </w:r>
      <w:r>
        <w:rPr>
          <w:spacing w:val="-1"/>
        </w:rPr>
        <w:t xml:space="preserve"> </w:t>
      </w:r>
      <w:r>
        <w:t>исламского орнамента;</w:t>
      </w:r>
    </w:p>
    <w:p w:rsidR="006A4159" w:rsidRDefault="00DB6576">
      <w:pPr>
        <w:pStyle w:val="a3"/>
        <w:spacing w:line="276" w:lineRule="auto"/>
        <w:ind w:right="966"/>
      </w:pPr>
      <w:r>
        <w:t>рассказывать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исламской</w:t>
      </w:r>
      <w:r>
        <w:rPr>
          <w:spacing w:val="1"/>
        </w:rPr>
        <w:t xml:space="preserve"> </w:t>
      </w:r>
      <w:r>
        <w:t>традиции,</w:t>
      </w:r>
      <w:r>
        <w:rPr>
          <w:spacing w:val="1"/>
        </w:rPr>
        <w:t xml:space="preserve"> </w:t>
      </w:r>
      <w:r>
        <w:t>религиозных</w:t>
      </w:r>
      <w:r>
        <w:rPr>
          <w:spacing w:val="1"/>
        </w:rPr>
        <w:t xml:space="preserve"> </w:t>
      </w:r>
      <w:r>
        <w:t>напевах,</w:t>
      </w:r>
      <w:r>
        <w:rPr>
          <w:spacing w:val="1"/>
        </w:rPr>
        <w:t xml:space="preserve"> </w:t>
      </w:r>
      <w:r>
        <w:t>каллиграфии,</w:t>
      </w:r>
      <w:r>
        <w:rPr>
          <w:spacing w:val="1"/>
        </w:rPr>
        <w:t xml:space="preserve"> </w:t>
      </w:r>
      <w:r>
        <w:t>архитектуре,</w:t>
      </w:r>
      <w:r>
        <w:rPr>
          <w:spacing w:val="1"/>
        </w:rPr>
        <w:t xml:space="preserve"> </w:t>
      </w:r>
      <w:r>
        <w:t>книжной</w:t>
      </w:r>
      <w:r>
        <w:rPr>
          <w:spacing w:val="1"/>
        </w:rPr>
        <w:t xml:space="preserve"> </w:t>
      </w:r>
      <w:r>
        <w:t>миниатюре,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атрибутике,</w:t>
      </w:r>
      <w:r>
        <w:rPr>
          <w:spacing w:val="-57"/>
        </w:rPr>
        <w:t xml:space="preserve"> </w:t>
      </w:r>
      <w:r>
        <w:t>одежде;</w:t>
      </w:r>
    </w:p>
    <w:p w:rsidR="006A4159" w:rsidRDefault="00DB6576">
      <w:pPr>
        <w:pStyle w:val="a3"/>
        <w:spacing w:line="276" w:lineRule="auto"/>
        <w:ind w:right="962"/>
      </w:pPr>
      <w:r>
        <w:t>излагать основные исторические сведения о возникновении исламской религиозной</w:t>
      </w:r>
      <w:r>
        <w:rPr>
          <w:spacing w:val="-57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своими</w:t>
      </w:r>
      <w:r>
        <w:rPr>
          <w:spacing w:val="1"/>
        </w:rPr>
        <w:t xml:space="preserve"> </w:t>
      </w:r>
      <w:r>
        <w:t>словами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ислама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становлении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России, российской</w:t>
      </w:r>
      <w:r>
        <w:rPr>
          <w:spacing w:val="-1"/>
        </w:rPr>
        <w:t xml:space="preserve"> </w:t>
      </w:r>
      <w:r>
        <w:t>культуры и государственности;</w:t>
      </w:r>
    </w:p>
    <w:p w:rsidR="006A4159" w:rsidRDefault="00DB6576">
      <w:pPr>
        <w:pStyle w:val="a3"/>
        <w:spacing w:before="1" w:line="276" w:lineRule="auto"/>
        <w:ind w:right="959"/>
      </w:pPr>
      <w:r>
        <w:t>первоначальный опыт поисковой, проектной деятельности по изучению исламского</w:t>
      </w:r>
      <w:r>
        <w:rPr>
          <w:spacing w:val="-57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наследия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местности,</w:t>
      </w:r>
      <w:r>
        <w:rPr>
          <w:spacing w:val="1"/>
        </w:rPr>
        <w:t xml:space="preserve"> </w:t>
      </w:r>
      <w:r>
        <w:t>регионе</w:t>
      </w:r>
      <w:r>
        <w:rPr>
          <w:spacing w:val="1"/>
        </w:rPr>
        <w:t xml:space="preserve"> </w:t>
      </w:r>
      <w:r>
        <w:t>(мечети,</w:t>
      </w:r>
      <w:r>
        <w:rPr>
          <w:spacing w:val="1"/>
        </w:rPr>
        <w:t xml:space="preserve"> </w:t>
      </w:r>
      <w:r>
        <w:t>медресе,</w:t>
      </w:r>
      <w:r>
        <w:rPr>
          <w:spacing w:val="1"/>
        </w:rPr>
        <w:t xml:space="preserve"> </w:t>
      </w:r>
      <w:r>
        <w:t>памятные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святые</w:t>
      </w:r>
      <w:r>
        <w:rPr>
          <w:spacing w:val="-2"/>
        </w:rPr>
        <w:t xml:space="preserve"> </w:t>
      </w:r>
      <w:r>
        <w:t>места),</w:t>
      </w:r>
      <w:r>
        <w:rPr>
          <w:spacing w:val="-1"/>
        </w:rPr>
        <w:t xml:space="preserve"> </w:t>
      </w:r>
      <w:r>
        <w:t>оформлению</w:t>
      </w:r>
      <w:r>
        <w:rPr>
          <w:spacing w:val="-1"/>
        </w:rPr>
        <w:t xml:space="preserve"> </w:t>
      </w:r>
      <w:r>
        <w:t>и представлению</w:t>
      </w:r>
      <w:r>
        <w:rPr>
          <w:spacing w:val="-1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результатов;</w:t>
      </w:r>
    </w:p>
    <w:p w:rsidR="006A4159" w:rsidRDefault="00DB6576">
      <w:pPr>
        <w:pStyle w:val="a3"/>
        <w:spacing w:line="276" w:lineRule="auto"/>
        <w:ind w:right="962"/>
      </w:pPr>
      <w:r>
        <w:t>приводить примеры нравственных поступков, совершаемых с опорой на этические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внутреннюю</w:t>
      </w:r>
      <w:r>
        <w:rPr>
          <w:spacing w:val="1"/>
        </w:rPr>
        <w:t xml:space="preserve"> </w:t>
      </w:r>
      <w:r>
        <w:t>установку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поступать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совести;</w:t>
      </w:r>
    </w:p>
    <w:p w:rsidR="006A4159" w:rsidRDefault="00DB6576">
      <w:pPr>
        <w:pStyle w:val="a3"/>
        <w:spacing w:line="276" w:lineRule="auto"/>
        <w:ind w:right="958"/>
      </w:pPr>
      <w:r>
        <w:t>выражать</w:t>
      </w:r>
      <w:r>
        <w:rPr>
          <w:spacing w:val="1"/>
        </w:rPr>
        <w:t xml:space="preserve"> </w:t>
      </w:r>
      <w:r>
        <w:t>своими</w:t>
      </w:r>
      <w:r>
        <w:rPr>
          <w:spacing w:val="1"/>
        </w:rPr>
        <w:t xml:space="preserve"> </w:t>
      </w:r>
      <w:r>
        <w:t>словами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свободы</w:t>
      </w:r>
      <w:r>
        <w:rPr>
          <w:spacing w:val="1"/>
        </w:rPr>
        <w:t xml:space="preserve"> </w:t>
      </w:r>
      <w:r>
        <w:t>мировоззренческого</w:t>
      </w:r>
      <w:r>
        <w:rPr>
          <w:spacing w:val="1"/>
        </w:rPr>
        <w:t xml:space="preserve"> </w:t>
      </w:r>
      <w:r>
        <w:t>выбора,</w:t>
      </w:r>
      <w:r>
        <w:rPr>
          <w:spacing w:val="1"/>
        </w:rPr>
        <w:t xml:space="preserve"> </w:t>
      </w:r>
      <w:r>
        <w:t>отношения человека, людей в обществе к религии, свободы вероисповедания; понимание</w:t>
      </w:r>
      <w:r>
        <w:rPr>
          <w:spacing w:val="1"/>
        </w:rPr>
        <w:t xml:space="preserve"> </w:t>
      </w:r>
      <w:r>
        <w:t>российского общества как многоэтничного и многорелигиозного (приводить примеры),</w:t>
      </w:r>
      <w:r>
        <w:rPr>
          <w:spacing w:val="1"/>
        </w:rPr>
        <w:t xml:space="preserve"> </w:t>
      </w:r>
      <w:r>
        <w:t>понимание российского общенародного (общенационального, гражданского) патриотизма,</w:t>
      </w:r>
      <w:r>
        <w:rPr>
          <w:spacing w:val="-57"/>
        </w:rPr>
        <w:t xml:space="preserve"> </w:t>
      </w:r>
      <w:r>
        <w:t>любви к Отечеству, нашей общей Родине — России; приводить примеры сотрудничества</w:t>
      </w:r>
      <w:r>
        <w:rPr>
          <w:spacing w:val="1"/>
        </w:rPr>
        <w:t xml:space="preserve"> </w:t>
      </w:r>
      <w:r>
        <w:t>последователей</w:t>
      </w:r>
      <w:r>
        <w:rPr>
          <w:spacing w:val="-1"/>
        </w:rPr>
        <w:t xml:space="preserve"> </w:t>
      </w:r>
      <w:r>
        <w:t>традиционных</w:t>
      </w:r>
      <w:r>
        <w:rPr>
          <w:spacing w:val="2"/>
        </w:rPr>
        <w:t xml:space="preserve"> </w:t>
      </w:r>
      <w:r>
        <w:t>религий;</w:t>
      </w:r>
    </w:p>
    <w:p w:rsidR="006A4159" w:rsidRDefault="00DB6576">
      <w:pPr>
        <w:pStyle w:val="a3"/>
        <w:spacing w:before="1" w:line="276" w:lineRule="auto"/>
        <w:ind w:right="963"/>
      </w:pPr>
      <w:r>
        <w:lastRenderedPageBreak/>
        <w:t>называть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религии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трех,</w:t>
      </w:r>
      <w:r>
        <w:rPr>
          <w:spacing w:val="1"/>
        </w:rPr>
        <w:t xml:space="preserve"> </w:t>
      </w:r>
      <w:r>
        <w:t>кроме</w:t>
      </w:r>
      <w:r>
        <w:rPr>
          <w:spacing w:val="60"/>
        </w:rPr>
        <w:t xml:space="preserve"> </w:t>
      </w:r>
      <w:r>
        <w:t>изучаемой),</w:t>
      </w:r>
      <w:r>
        <w:rPr>
          <w:spacing w:val="1"/>
        </w:rPr>
        <w:t xml:space="preserve"> </w:t>
      </w:r>
      <w:r>
        <w:t>народы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традиционными</w:t>
      </w:r>
      <w:r>
        <w:rPr>
          <w:spacing w:val="1"/>
        </w:rPr>
        <w:t xml:space="preserve"> </w:t>
      </w:r>
      <w:r>
        <w:t>религиями</w:t>
      </w:r>
      <w:r>
        <w:rPr>
          <w:spacing w:val="1"/>
        </w:rPr>
        <w:t xml:space="preserve"> </w:t>
      </w:r>
      <w:r>
        <w:t>исторически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православие,</w:t>
      </w:r>
      <w:r>
        <w:rPr>
          <w:spacing w:val="-1"/>
        </w:rPr>
        <w:t xml:space="preserve"> </w:t>
      </w:r>
      <w:r>
        <w:t>ислам, буддизм, иудаизм;</w:t>
      </w:r>
    </w:p>
    <w:p w:rsidR="006A4159" w:rsidRDefault="00DB6576">
      <w:pPr>
        <w:pStyle w:val="a3"/>
        <w:spacing w:line="278" w:lineRule="auto"/>
        <w:ind w:right="964"/>
      </w:pPr>
      <w:r>
        <w:t>выражать</w:t>
      </w:r>
      <w:r>
        <w:rPr>
          <w:spacing w:val="1"/>
        </w:rPr>
        <w:t xml:space="preserve"> </w:t>
      </w:r>
      <w:r>
        <w:t>своими</w:t>
      </w:r>
      <w:r>
        <w:rPr>
          <w:spacing w:val="1"/>
        </w:rPr>
        <w:t xml:space="preserve"> </w:t>
      </w:r>
      <w:r>
        <w:t>словами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человеческого</w:t>
      </w:r>
      <w:r>
        <w:rPr>
          <w:spacing w:val="1"/>
        </w:rPr>
        <w:t xml:space="preserve"> </w:t>
      </w:r>
      <w:r>
        <w:t>достоинства,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человеческой</w:t>
      </w:r>
      <w:r>
        <w:rPr>
          <w:spacing w:val="-1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исламской духовно-нравственной</w:t>
      </w:r>
      <w:r>
        <w:rPr>
          <w:spacing w:val="-1"/>
        </w:rPr>
        <w:t xml:space="preserve"> </w:t>
      </w:r>
      <w:r>
        <w:t>культуре,</w:t>
      </w:r>
      <w:r>
        <w:rPr>
          <w:spacing w:val="-1"/>
        </w:rPr>
        <w:t xml:space="preserve"> </w:t>
      </w:r>
      <w:r>
        <w:t>традиции.</w:t>
      </w:r>
    </w:p>
    <w:p w:rsidR="006A4159" w:rsidRDefault="006A4159">
      <w:pPr>
        <w:pStyle w:val="a3"/>
        <w:spacing w:before="5"/>
        <w:ind w:left="0" w:firstLine="0"/>
        <w:jc w:val="left"/>
        <w:rPr>
          <w:sz w:val="27"/>
        </w:rPr>
      </w:pPr>
    </w:p>
    <w:p w:rsidR="006A4159" w:rsidRDefault="00DB6576">
      <w:pPr>
        <w:pStyle w:val="1"/>
        <w:jc w:val="both"/>
      </w:pPr>
      <w:r>
        <w:t>Учебный</w:t>
      </w:r>
      <w:r>
        <w:rPr>
          <w:spacing w:val="-2"/>
        </w:rPr>
        <w:t xml:space="preserve"> </w:t>
      </w:r>
      <w:r>
        <w:t>модуль</w:t>
      </w:r>
      <w:r>
        <w:rPr>
          <w:spacing w:val="-1"/>
        </w:rPr>
        <w:t xml:space="preserve"> </w:t>
      </w:r>
      <w:r>
        <w:t>«Основы</w:t>
      </w:r>
      <w:r>
        <w:rPr>
          <w:spacing w:val="-1"/>
        </w:rPr>
        <w:t xml:space="preserve"> </w:t>
      </w:r>
      <w:r>
        <w:t>буддийской</w:t>
      </w:r>
      <w:r>
        <w:rPr>
          <w:spacing w:val="-3"/>
        </w:rPr>
        <w:t xml:space="preserve"> </w:t>
      </w:r>
      <w:r>
        <w:t>культуры»</w:t>
      </w:r>
    </w:p>
    <w:p w:rsidR="006A4159" w:rsidRDefault="00DB6576">
      <w:pPr>
        <w:pStyle w:val="a3"/>
        <w:spacing w:before="74" w:line="276" w:lineRule="auto"/>
        <w:ind w:right="964"/>
      </w:pP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«Основы</w:t>
      </w:r>
      <w:r>
        <w:rPr>
          <w:spacing w:val="-57"/>
        </w:rPr>
        <w:t xml:space="preserve"> </w:t>
      </w:r>
      <w:r>
        <w:t>буддийской</w:t>
      </w:r>
      <w:r>
        <w:rPr>
          <w:spacing w:val="-1"/>
        </w:rPr>
        <w:t xml:space="preserve"> </w:t>
      </w:r>
      <w:r>
        <w:t>культуры»</w:t>
      </w:r>
      <w:r>
        <w:rPr>
          <w:spacing w:val="-3"/>
        </w:rPr>
        <w:t xml:space="preserve"> </w:t>
      </w:r>
      <w:r>
        <w:t>отражают</w:t>
      </w:r>
      <w:r>
        <w:rPr>
          <w:spacing w:val="-1"/>
        </w:rPr>
        <w:t xml:space="preserve"> </w:t>
      </w:r>
      <w:r>
        <w:t>сформированность</w:t>
      </w:r>
      <w:r>
        <w:rPr>
          <w:spacing w:val="2"/>
        </w:rPr>
        <w:t xml:space="preserve"> </w:t>
      </w:r>
      <w:r>
        <w:t>умений:</w:t>
      </w:r>
    </w:p>
    <w:p w:rsidR="006A4159" w:rsidRDefault="00DB6576">
      <w:pPr>
        <w:pStyle w:val="a3"/>
        <w:spacing w:line="276" w:lineRule="auto"/>
        <w:ind w:right="961"/>
      </w:pPr>
      <w:r>
        <w:t>выражать</w:t>
      </w:r>
      <w:r>
        <w:rPr>
          <w:spacing w:val="1"/>
        </w:rPr>
        <w:t xml:space="preserve"> </w:t>
      </w:r>
      <w:r>
        <w:t>своими</w:t>
      </w:r>
      <w:r>
        <w:rPr>
          <w:spacing w:val="1"/>
        </w:rPr>
        <w:t xml:space="preserve"> </w:t>
      </w:r>
      <w:r>
        <w:t>словами</w:t>
      </w:r>
      <w:r>
        <w:rPr>
          <w:spacing w:val="1"/>
        </w:rPr>
        <w:t xml:space="preserve"> </w:t>
      </w:r>
      <w:r>
        <w:t>первоначальное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сущности</w:t>
      </w:r>
      <w:r>
        <w:rPr>
          <w:spacing w:val="1"/>
        </w:rPr>
        <w:t xml:space="preserve"> </w:t>
      </w:r>
      <w:r>
        <w:t>духовного</w:t>
      </w:r>
      <w:r>
        <w:rPr>
          <w:spacing w:val="1"/>
        </w:rPr>
        <w:t xml:space="preserve"> </w:t>
      </w:r>
      <w:r>
        <w:t>развития как осознания и усвоения человеком значимых для жизни представлений о себе,</w:t>
      </w:r>
      <w:r>
        <w:rPr>
          <w:spacing w:val="1"/>
        </w:rPr>
        <w:t xml:space="preserve"> </w:t>
      </w:r>
      <w:r>
        <w:t>людях,</w:t>
      </w:r>
      <w:r>
        <w:rPr>
          <w:spacing w:val="-1"/>
        </w:rPr>
        <w:t xml:space="preserve"> </w:t>
      </w:r>
      <w:r>
        <w:t>окружающей действительности;</w:t>
      </w:r>
    </w:p>
    <w:p w:rsidR="006A4159" w:rsidRDefault="00DB6576">
      <w:pPr>
        <w:pStyle w:val="a3"/>
        <w:spacing w:line="276" w:lineRule="auto"/>
        <w:ind w:right="961"/>
      </w:pPr>
      <w:r>
        <w:t>выражать</w:t>
      </w:r>
      <w:r>
        <w:rPr>
          <w:spacing w:val="1"/>
        </w:rPr>
        <w:t xml:space="preserve"> </w:t>
      </w:r>
      <w:r>
        <w:t>своими</w:t>
      </w:r>
      <w:r>
        <w:rPr>
          <w:spacing w:val="1"/>
        </w:rPr>
        <w:t xml:space="preserve"> </w:t>
      </w:r>
      <w:r>
        <w:t>словами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значимости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самосовершенствования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роли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этом</w:t>
      </w:r>
      <w:r>
        <w:rPr>
          <w:spacing w:val="-3"/>
        </w:rPr>
        <w:t xml:space="preserve"> </w:t>
      </w:r>
      <w:r>
        <w:t>личных</w:t>
      </w:r>
      <w:r>
        <w:rPr>
          <w:spacing w:val="-1"/>
        </w:rPr>
        <w:t xml:space="preserve"> </w:t>
      </w:r>
      <w:r>
        <w:t>усилий</w:t>
      </w:r>
      <w:r>
        <w:rPr>
          <w:spacing w:val="-1"/>
        </w:rPr>
        <w:t xml:space="preserve"> </w:t>
      </w:r>
      <w:r>
        <w:t>человека,</w:t>
      </w:r>
      <w:r>
        <w:rPr>
          <w:spacing w:val="-2"/>
        </w:rPr>
        <w:t xml:space="preserve"> </w:t>
      </w:r>
      <w:r>
        <w:t>приводить</w:t>
      </w:r>
      <w:r>
        <w:rPr>
          <w:spacing w:val="-4"/>
        </w:rPr>
        <w:t xml:space="preserve"> </w:t>
      </w:r>
      <w:r>
        <w:t>примеры;</w:t>
      </w:r>
    </w:p>
    <w:p w:rsidR="006A4159" w:rsidRDefault="00DB6576">
      <w:pPr>
        <w:pStyle w:val="a3"/>
        <w:spacing w:before="1" w:line="276" w:lineRule="auto"/>
        <w:ind w:right="959"/>
        <w:jc w:val="right"/>
      </w:pPr>
      <w:r>
        <w:t>выражать</w:t>
      </w:r>
      <w:r>
        <w:rPr>
          <w:spacing w:val="25"/>
        </w:rPr>
        <w:t xml:space="preserve"> </w:t>
      </w:r>
      <w:r>
        <w:t>понимание</w:t>
      </w:r>
      <w:r>
        <w:rPr>
          <w:spacing w:val="24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принятие</w:t>
      </w:r>
      <w:r>
        <w:rPr>
          <w:spacing w:val="24"/>
        </w:rPr>
        <w:t xml:space="preserve"> </w:t>
      </w:r>
      <w:r>
        <w:t>значения</w:t>
      </w:r>
      <w:r>
        <w:rPr>
          <w:spacing w:val="25"/>
        </w:rPr>
        <w:t xml:space="preserve"> </w:t>
      </w:r>
      <w:r>
        <w:t>российских</w:t>
      </w:r>
      <w:r>
        <w:rPr>
          <w:spacing w:val="26"/>
        </w:rPr>
        <w:t xml:space="preserve"> </w:t>
      </w:r>
      <w:r>
        <w:t>традиционных</w:t>
      </w:r>
      <w:r>
        <w:rPr>
          <w:spacing w:val="27"/>
        </w:rPr>
        <w:t xml:space="preserve"> </w:t>
      </w:r>
      <w:r>
        <w:t>духовных</w:t>
      </w:r>
      <w:r>
        <w:rPr>
          <w:spacing w:val="27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нравственных</w:t>
      </w:r>
      <w:r>
        <w:rPr>
          <w:spacing w:val="38"/>
        </w:rPr>
        <w:t xml:space="preserve"> </w:t>
      </w:r>
      <w:r>
        <w:t>ценностей,</w:t>
      </w:r>
      <w:r>
        <w:rPr>
          <w:spacing w:val="37"/>
        </w:rPr>
        <w:t xml:space="preserve"> </w:t>
      </w:r>
      <w:r>
        <w:t>духовно-нравственной</w:t>
      </w:r>
      <w:r>
        <w:rPr>
          <w:spacing w:val="37"/>
        </w:rPr>
        <w:t xml:space="preserve"> </w:t>
      </w:r>
      <w:r>
        <w:t>культуры</w:t>
      </w:r>
      <w:r>
        <w:rPr>
          <w:spacing w:val="37"/>
        </w:rPr>
        <w:t xml:space="preserve"> </w:t>
      </w:r>
      <w:r>
        <w:t>народов</w:t>
      </w:r>
      <w:r>
        <w:rPr>
          <w:spacing w:val="39"/>
        </w:rPr>
        <w:t xml:space="preserve"> </w:t>
      </w:r>
      <w:r>
        <w:t>России,</w:t>
      </w:r>
      <w:r>
        <w:rPr>
          <w:spacing w:val="36"/>
        </w:rPr>
        <w:t xml:space="preserve"> </w:t>
      </w:r>
      <w:r>
        <w:t>российского</w:t>
      </w:r>
      <w:r>
        <w:rPr>
          <w:spacing w:val="-57"/>
        </w:rPr>
        <w:t xml:space="preserve"> </w:t>
      </w:r>
      <w:r>
        <w:t>общества как источника и основы духовного развития, нравственного совершенствования;</w:t>
      </w:r>
      <w:r>
        <w:rPr>
          <w:spacing w:val="-57"/>
        </w:rPr>
        <w:t xml:space="preserve"> </w:t>
      </w:r>
      <w:r>
        <w:t>рассказывать</w:t>
      </w:r>
      <w:r>
        <w:rPr>
          <w:spacing w:val="23"/>
        </w:rPr>
        <w:t xml:space="preserve"> </w:t>
      </w:r>
      <w:r>
        <w:t>о</w:t>
      </w:r>
      <w:r>
        <w:rPr>
          <w:spacing w:val="24"/>
        </w:rPr>
        <w:t xml:space="preserve"> </w:t>
      </w:r>
      <w:r>
        <w:t>нравственных</w:t>
      </w:r>
      <w:r>
        <w:rPr>
          <w:spacing w:val="23"/>
        </w:rPr>
        <w:t xml:space="preserve"> </w:t>
      </w:r>
      <w:r>
        <w:t>заповедях,</w:t>
      </w:r>
      <w:r>
        <w:rPr>
          <w:spacing w:val="21"/>
        </w:rPr>
        <w:t xml:space="preserve"> </w:t>
      </w:r>
      <w:r>
        <w:t>нормах</w:t>
      </w:r>
      <w:r>
        <w:rPr>
          <w:spacing w:val="26"/>
        </w:rPr>
        <w:t xml:space="preserve"> </w:t>
      </w:r>
      <w:r>
        <w:t>буддийской</w:t>
      </w:r>
      <w:r>
        <w:rPr>
          <w:spacing w:val="25"/>
        </w:rPr>
        <w:t xml:space="preserve"> </w:t>
      </w:r>
      <w:r>
        <w:t>религиозной</w:t>
      </w:r>
      <w:r>
        <w:rPr>
          <w:spacing w:val="22"/>
        </w:rPr>
        <w:t xml:space="preserve"> </w:t>
      </w:r>
      <w:r>
        <w:t>морали,</w:t>
      </w:r>
    </w:p>
    <w:p w:rsidR="006A4159" w:rsidRDefault="00DB6576">
      <w:pPr>
        <w:pStyle w:val="a3"/>
        <w:spacing w:before="1" w:line="276" w:lineRule="auto"/>
        <w:ind w:right="964" w:firstLine="0"/>
      </w:pPr>
      <w:r>
        <w:t>их</w:t>
      </w:r>
      <w:r>
        <w:rPr>
          <w:spacing w:val="1"/>
        </w:rPr>
        <w:t xml:space="preserve"> </w:t>
      </w:r>
      <w:r>
        <w:t>значении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выстраивании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семье,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людьми,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деятельности;</w:t>
      </w:r>
    </w:p>
    <w:p w:rsidR="006A4159" w:rsidRDefault="00DB6576">
      <w:pPr>
        <w:pStyle w:val="a3"/>
        <w:spacing w:line="276" w:lineRule="auto"/>
        <w:ind w:right="956"/>
      </w:pPr>
      <w:r>
        <w:t>раскрывать основное содержание нравственных категорий в буддийской культуре,</w:t>
      </w:r>
      <w:r>
        <w:rPr>
          <w:spacing w:val="1"/>
        </w:rPr>
        <w:t xml:space="preserve"> </w:t>
      </w:r>
      <w:r>
        <w:t>традиции (сострадание, милосердие, любовь, ответственность, благие и неблагие деяния,</w:t>
      </w:r>
      <w:r>
        <w:rPr>
          <w:spacing w:val="1"/>
        </w:rPr>
        <w:t xml:space="preserve"> </w:t>
      </w:r>
      <w:r>
        <w:t>освобождение,</w:t>
      </w:r>
      <w:r>
        <w:rPr>
          <w:spacing w:val="1"/>
        </w:rPr>
        <w:t xml:space="preserve"> </w:t>
      </w:r>
      <w:r>
        <w:t>борьба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неведением,</w:t>
      </w:r>
      <w:r>
        <w:rPr>
          <w:spacing w:val="1"/>
        </w:rPr>
        <w:t xml:space="preserve"> </w:t>
      </w:r>
      <w:r>
        <w:t>уверенность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себе,</w:t>
      </w:r>
      <w:r>
        <w:rPr>
          <w:spacing w:val="1"/>
        </w:rPr>
        <w:t xml:space="preserve"> </w:t>
      </w:r>
      <w:r>
        <w:t>постоянство</w:t>
      </w:r>
      <w:r>
        <w:rPr>
          <w:spacing w:val="1"/>
        </w:rPr>
        <w:t xml:space="preserve"> </w:t>
      </w:r>
      <w:r>
        <w:t>перемен,</w:t>
      </w:r>
      <w:r>
        <w:rPr>
          <w:spacing w:val="1"/>
        </w:rPr>
        <w:t xml:space="preserve"> </w:t>
      </w:r>
      <w:r>
        <w:t>внимательность);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идей</w:t>
      </w:r>
      <w:r>
        <w:rPr>
          <w:spacing w:val="1"/>
        </w:rPr>
        <w:t xml:space="preserve"> </w:t>
      </w:r>
      <w:r>
        <w:t>(учения)</w:t>
      </w:r>
      <w:r>
        <w:rPr>
          <w:spacing w:val="1"/>
        </w:rPr>
        <w:t xml:space="preserve"> </w:t>
      </w:r>
      <w:r>
        <w:t>Будды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сущности</w:t>
      </w:r>
      <w:r>
        <w:rPr>
          <w:spacing w:val="1"/>
        </w:rPr>
        <w:t xml:space="preserve"> </w:t>
      </w:r>
      <w:r>
        <w:t>человеческой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цикличности и значения сансары; понимание личности как совокупности всех поступков;</w:t>
      </w:r>
      <w:r>
        <w:rPr>
          <w:spacing w:val="1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понятий</w:t>
      </w:r>
      <w:r>
        <w:rPr>
          <w:spacing w:val="2"/>
        </w:rPr>
        <w:t xml:space="preserve"> </w:t>
      </w:r>
      <w:r>
        <w:t>«правильное</w:t>
      </w:r>
      <w:r>
        <w:rPr>
          <w:spacing w:val="-2"/>
        </w:rPr>
        <w:t xml:space="preserve"> </w:t>
      </w:r>
      <w:r>
        <w:t>воззрение»</w:t>
      </w:r>
      <w:r>
        <w:rPr>
          <w:spacing w:val="-9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«правильное</w:t>
      </w:r>
      <w:r>
        <w:rPr>
          <w:spacing w:val="-2"/>
        </w:rPr>
        <w:t xml:space="preserve"> </w:t>
      </w:r>
      <w:r>
        <w:t>действие»;</w:t>
      </w:r>
    </w:p>
    <w:p w:rsidR="006A4159" w:rsidRDefault="00DB6576">
      <w:pPr>
        <w:pStyle w:val="a3"/>
        <w:spacing w:before="1" w:line="276" w:lineRule="auto"/>
        <w:ind w:right="965"/>
      </w:pPr>
      <w:r>
        <w:t>первоначальный опыт осмысления и нравственной оценки поступков, поведения</w:t>
      </w:r>
      <w:r>
        <w:rPr>
          <w:spacing w:val="1"/>
        </w:rPr>
        <w:t xml:space="preserve"> </w:t>
      </w:r>
      <w:r>
        <w:t>(своих</w:t>
      </w:r>
      <w:r>
        <w:rPr>
          <w:spacing w:val="1"/>
        </w:rPr>
        <w:t xml:space="preserve"> </w:t>
      </w:r>
      <w:r>
        <w:t>и других</w:t>
      </w:r>
      <w:r>
        <w:rPr>
          <w:spacing w:val="2"/>
        </w:rPr>
        <w:t xml:space="preserve"> </w:t>
      </w:r>
      <w:r>
        <w:t>людей)</w:t>
      </w:r>
      <w:r>
        <w:rPr>
          <w:spacing w:val="-5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позиций</w:t>
      </w:r>
      <w:r>
        <w:rPr>
          <w:spacing w:val="-2"/>
        </w:rPr>
        <w:t xml:space="preserve"> </w:t>
      </w:r>
      <w:r>
        <w:t>буддийской</w:t>
      </w:r>
      <w:r>
        <w:rPr>
          <w:spacing w:val="-1"/>
        </w:rPr>
        <w:t xml:space="preserve"> </w:t>
      </w:r>
      <w:r>
        <w:t>этики;</w:t>
      </w:r>
    </w:p>
    <w:p w:rsidR="006A4159" w:rsidRDefault="00DB6576">
      <w:pPr>
        <w:pStyle w:val="a3"/>
        <w:spacing w:line="276" w:lineRule="auto"/>
        <w:ind w:right="955"/>
      </w:pPr>
      <w:r>
        <w:t>раскрывать</w:t>
      </w:r>
      <w:r>
        <w:rPr>
          <w:spacing w:val="1"/>
        </w:rPr>
        <w:t xml:space="preserve"> </w:t>
      </w:r>
      <w:r>
        <w:t>своими</w:t>
      </w:r>
      <w:r>
        <w:rPr>
          <w:spacing w:val="1"/>
        </w:rPr>
        <w:t xml:space="preserve"> </w:t>
      </w:r>
      <w:r>
        <w:t>словами</w:t>
      </w:r>
      <w:r>
        <w:rPr>
          <w:spacing w:val="1"/>
        </w:rPr>
        <w:t xml:space="preserve"> </w:t>
      </w:r>
      <w:r>
        <w:t>первоначальные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мировоззрении</w:t>
      </w:r>
      <w:r>
        <w:rPr>
          <w:spacing w:val="1"/>
        </w:rPr>
        <w:t xml:space="preserve"> </w:t>
      </w:r>
      <w:r>
        <w:t>(картине</w:t>
      </w:r>
      <w:r>
        <w:rPr>
          <w:spacing w:val="1"/>
        </w:rPr>
        <w:t xml:space="preserve"> </w:t>
      </w:r>
      <w:r>
        <w:t>мира)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буддийской</w:t>
      </w:r>
      <w:r>
        <w:rPr>
          <w:spacing w:val="1"/>
        </w:rPr>
        <w:t xml:space="preserve"> </w:t>
      </w:r>
      <w:r>
        <w:t>культуре,</w:t>
      </w:r>
      <w:r>
        <w:rPr>
          <w:spacing w:val="1"/>
        </w:rPr>
        <w:t xml:space="preserve"> </w:t>
      </w:r>
      <w:r>
        <w:t>учении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Будде</w:t>
      </w:r>
      <w:r>
        <w:rPr>
          <w:spacing w:val="1"/>
        </w:rPr>
        <w:t xml:space="preserve"> </w:t>
      </w:r>
      <w:r>
        <w:t>(буддах),</w:t>
      </w:r>
      <w:r>
        <w:rPr>
          <w:spacing w:val="61"/>
        </w:rPr>
        <w:t xml:space="preserve"> </w:t>
      </w:r>
      <w:r>
        <w:t>бодхисаттвах,</w:t>
      </w:r>
      <w:r>
        <w:rPr>
          <w:spacing w:val="1"/>
        </w:rPr>
        <w:t xml:space="preserve"> </w:t>
      </w:r>
      <w:r>
        <w:t>Вселенной, человеке, обществе, сангхе, сансаре и нирване; понимание ценности любой</w:t>
      </w:r>
      <w:r>
        <w:rPr>
          <w:spacing w:val="1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жизни как</w:t>
      </w:r>
      <w:r>
        <w:rPr>
          <w:spacing w:val="-1"/>
        </w:rPr>
        <w:t xml:space="preserve"> </w:t>
      </w:r>
      <w:r>
        <w:t>связанной с</w:t>
      </w:r>
      <w:r>
        <w:rPr>
          <w:spacing w:val="-5"/>
        </w:rPr>
        <w:t xml:space="preserve"> </w:t>
      </w:r>
      <w:r>
        <w:t>ценностью человеческой</w:t>
      </w:r>
      <w:r>
        <w:rPr>
          <w:spacing w:val="-1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бытия;</w:t>
      </w:r>
    </w:p>
    <w:p w:rsidR="006A4159" w:rsidRDefault="00DB6576">
      <w:pPr>
        <w:pStyle w:val="a3"/>
        <w:spacing w:line="276" w:lineRule="auto"/>
        <w:ind w:left="928" w:right="4015" w:firstLine="0"/>
      </w:pPr>
      <w:r>
        <w:t>рассказывать о буддийских писаниях, ламах, службах;</w:t>
      </w:r>
      <w:r>
        <w:rPr>
          <w:spacing w:val="-58"/>
        </w:rPr>
        <w:t xml:space="preserve"> </w:t>
      </w:r>
      <w:r>
        <w:t>смысле</w:t>
      </w:r>
      <w:r>
        <w:rPr>
          <w:spacing w:val="-2"/>
        </w:rPr>
        <w:t xml:space="preserve"> </w:t>
      </w:r>
      <w:r>
        <w:t>принятия,</w:t>
      </w:r>
      <w:r>
        <w:rPr>
          <w:spacing w:val="-1"/>
        </w:rPr>
        <w:t xml:space="preserve"> </w:t>
      </w:r>
      <w:r>
        <w:t>восьмеричном</w:t>
      </w:r>
      <w:r>
        <w:rPr>
          <w:spacing w:val="-2"/>
        </w:rPr>
        <w:t xml:space="preserve"> </w:t>
      </w:r>
      <w:r>
        <w:t>пути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карме;</w:t>
      </w:r>
    </w:p>
    <w:p w:rsidR="006A4159" w:rsidRDefault="00DB6576">
      <w:pPr>
        <w:pStyle w:val="a3"/>
        <w:spacing w:line="278" w:lineRule="auto"/>
        <w:ind w:right="965"/>
      </w:pPr>
      <w:r>
        <w:t>рассказывать о назначении и устройстве буддийского храма, нормах поведения в</w:t>
      </w:r>
      <w:r>
        <w:rPr>
          <w:spacing w:val="1"/>
        </w:rPr>
        <w:t xml:space="preserve"> </w:t>
      </w:r>
      <w:r>
        <w:t>храме,</w:t>
      </w:r>
      <w:r>
        <w:rPr>
          <w:spacing w:val="-1"/>
        </w:rPr>
        <w:t xml:space="preserve"> </w:t>
      </w:r>
      <w:r>
        <w:t>общения с</w:t>
      </w:r>
      <w:r>
        <w:rPr>
          <w:spacing w:val="-1"/>
        </w:rPr>
        <w:t xml:space="preserve"> </w:t>
      </w:r>
      <w:r>
        <w:t>мирскими</w:t>
      </w:r>
      <w:r>
        <w:rPr>
          <w:spacing w:val="-3"/>
        </w:rPr>
        <w:t xml:space="preserve"> </w:t>
      </w:r>
      <w:r>
        <w:t>последователями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ламами;</w:t>
      </w:r>
    </w:p>
    <w:p w:rsidR="006A4159" w:rsidRDefault="00DB6576">
      <w:pPr>
        <w:pStyle w:val="a3"/>
        <w:spacing w:line="272" w:lineRule="exact"/>
        <w:ind w:left="928" w:firstLine="0"/>
      </w:pPr>
      <w:r>
        <w:t>рассказывать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праздниках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буддизме,</w:t>
      </w:r>
      <w:r>
        <w:rPr>
          <w:spacing w:val="-3"/>
        </w:rPr>
        <w:t xml:space="preserve"> </w:t>
      </w:r>
      <w:r>
        <w:t>аскезе;</w:t>
      </w:r>
    </w:p>
    <w:p w:rsidR="006A4159" w:rsidRDefault="00DB6576">
      <w:pPr>
        <w:pStyle w:val="a3"/>
        <w:spacing w:before="38" w:line="276" w:lineRule="auto"/>
        <w:ind w:right="964"/>
      </w:pPr>
      <w:r>
        <w:t>раскрывать</w:t>
      </w:r>
      <w:r>
        <w:rPr>
          <w:spacing w:val="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буддийской</w:t>
      </w:r>
      <w:r>
        <w:rPr>
          <w:spacing w:val="1"/>
        </w:rPr>
        <w:t xml:space="preserve"> </w:t>
      </w:r>
      <w:r>
        <w:t>семье,</w:t>
      </w:r>
      <w:r>
        <w:rPr>
          <w:spacing w:val="-57"/>
        </w:rPr>
        <w:t xml:space="preserve"> </w:t>
      </w:r>
      <w:r>
        <w:t>обязанностей и ответственности членов семьи, отношении детей к отцу, матери, братьям и</w:t>
      </w:r>
      <w:r>
        <w:rPr>
          <w:spacing w:val="-57"/>
        </w:rPr>
        <w:t xml:space="preserve"> </w:t>
      </w:r>
      <w:r>
        <w:t>сестрам,</w:t>
      </w:r>
      <w:r>
        <w:rPr>
          <w:spacing w:val="-1"/>
        </w:rPr>
        <w:t xml:space="preserve"> </w:t>
      </w:r>
      <w:r>
        <w:t>старшим</w:t>
      </w:r>
      <w:r>
        <w:rPr>
          <w:spacing w:val="-2"/>
        </w:rPr>
        <w:t xml:space="preserve"> </w:t>
      </w:r>
      <w:r>
        <w:t>по возрасту,</w:t>
      </w:r>
      <w:r>
        <w:rPr>
          <w:spacing w:val="-1"/>
        </w:rPr>
        <w:t xml:space="preserve"> </w:t>
      </w:r>
      <w:r>
        <w:t>предкам;</w:t>
      </w:r>
      <w:r>
        <w:rPr>
          <w:spacing w:val="-1"/>
        </w:rPr>
        <w:t xml:space="preserve"> </w:t>
      </w:r>
      <w:r>
        <w:t>буддийских</w:t>
      </w:r>
      <w:r>
        <w:rPr>
          <w:spacing w:val="1"/>
        </w:rPr>
        <w:t xml:space="preserve"> </w:t>
      </w:r>
      <w:r>
        <w:t>семейных</w:t>
      </w:r>
      <w:r>
        <w:rPr>
          <w:spacing w:val="-1"/>
        </w:rPr>
        <w:t xml:space="preserve"> </w:t>
      </w:r>
      <w:r>
        <w:t>ценностей;</w:t>
      </w:r>
    </w:p>
    <w:p w:rsidR="006A4159" w:rsidRDefault="00DB6576">
      <w:pPr>
        <w:pStyle w:val="a3"/>
        <w:spacing w:before="1" w:line="276" w:lineRule="auto"/>
        <w:ind w:right="964"/>
      </w:pPr>
      <w:r>
        <w:lastRenderedPageBreak/>
        <w:t>распознавать</w:t>
      </w:r>
      <w:r>
        <w:rPr>
          <w:spacing w:val="1"/>
        </w:rPr>
        <w:t xml:space="preserve"> </w:t>
      </w:r>
      <w:r>
        <w:t>буддийскую</w:t>
      </w:r>
      <w:r>
        <w:rPr>
          <w:spacing w:val="1"/>
        </w:rPr>
        <w:t xml:space="preserve"> </w:t>
      </w:r>
      <w:r>
        <w:t>символику,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своими</w:t>
      </w:r>
      <w:r>
        <w:rPr>
          <w:spacing w:val="1"/>
        </w:rPr>
        <w:t xml:space="preserve"> </w:t>
      </w:r>
      <w:r>
        <w:t>словами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буддийской</w:t>
      </w:r>
      <w:r>
        <w:rPr>
          <w:spacing w:val="-2"/>
        </w:rPr>
        <w:t xml:space="preserve"> </w:t>
      </w:r>
      <w:r>
        <w:t>культуре;</w:t>
      </w:r>
    </w:p>
    <w:p w:rsidR="006A4159" w:rsidRDefault="00DB6576">
      <w:pPr>
        <w:pStyle w:val="a3"/>
        <w:spacing w:line="275" w:lineRule="exact"/>
        <w:ind w:left="928" w:firstLine="0"/>
      </w:pPr>
      <w:r>
        <w:t>рассказывать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художественной</w:t>
      </w:r>
      <w:r>
        <w:rPr>
          <w:spacing w:val="-4"/>
        </w:rPr>
        <w:t xml:space="preserve"> </w:t>
      </w:r>
      <w:r>
        <w:t>культуре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буддийской</w:t>
      </w:r>
      <w:r>
        <w:rPr>
          <w:spacing w:val="-3"/>
        </w:rPr>
        <w:t xml:space="preserve"> </w:t>
      </w:r>
      <w:r>
        <w:t>традиции;</w:t>
      </w:r>
    </w:p>
    <w:p w:rsidR="006A4159" w:rsidRDefault="00DB6576">
      <w:pPr>
        <w:pStyle w:val="a3"/>
        <w:spacing w:before="43" w:line="276" w:lineRule="auto"/>
        <w:ind w:right="959"/>
      </w:pPr>
      <w:r>
        <w:t>излагать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возникновении</w:t>
      </w:r>
      <w:r>
        <w:rPr>
          <w:spacing w:val="1"/>
        </w:rPr>
        <w:t xml:space="preserve"> </w:t>
      </w:r>
      <w:r>
        <w:t>буддийской</w:t>
      </w:r>
      <w:r>
        <w:rPr>
          <w:spacing w:val="1"/>
        </w:rPr>
        <w:t xml:space="preserve"> </w:t>
      </w:r>
      <w:r>
        <w:t>религиозной традиции в истории и в России, своими словами объяснять роль буддизма в</w:t>
      </w:r>
      <w:r>
        <w:rPr>
          <w:spacing w:val="1"/>
        </w:rPr>
        <w:t xml:space="preserve"> </w:t>
      </w:r>
      <w:r>
        <w:t>становлении</w:t>
      </w:r>
      <w:r>
        <w:rPr>
          <w:spacing w:val="-2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России,</w:t>
      </w:r>
      <w:r>
        <w:rPr>
          <w:spacing w:val="-1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государственности;</w:t>
      </w:r>
    </w:p>
    <w:p w:rsidR="006A4159" w:rsidRDefault="00DB6576">
      <w:pPr>
        <w:pStyle w:val="a3"/>
        <w:spacing w:before="74" w:line="276" w:lineRule="auto"/>
        <w:ind w:right="955"/>
      </w:pPr>
      <w:r>
        <w:t>первоначальный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поисковой,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буддийского исторического и культурного наследия в своей местности, регионе (храмы,</w:t>
      </w:r>
      <w:r>
        <w:rPr>
          <w:spacing w:val="1"/>
        </w:rPr>
        <w:t xml:space="preserve"> </w:t>
      </w:r>
      <w:r>
        <w:t>монастыри,</w:t>
      </w:r>
      <w:r>
        <w:rPr>
          <w:spacing w:val="1"/>
        </w:rPr>
        <w:t xml:space="preserve"> </w:t>
      </w:r>
      <w:r>
        <w:t>святыни,</w:t>
      </w:r>
      <w:r>
        <w:rPr>
          <w:spacing w:val="1"/>
        </w:rPr>
        <w:t xml:space="preserve"> </w:t>
      </w:r>
      <w:r>
        <w:t>памятные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святые</w:t>
      </w:r>
      <w:r>
        <w:rPr>
          <w:spacing w:val="1"/>
        </w:rPr>
        <w:t xml:space="preserve"> </w:t>
      </w:r>
      <w:r>
        <w:t>места),</w:t>
      </w:r>
      <w:r>
        <w:rPr>
          <w:spacing w:val="1"/>
        </w:rPr>
        <w:t xml:space="preserve"> </w:t>
      </w:r>
      <w:r>
        <w:t>оформлению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представлению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результатов;</w:t>
      </w:r>
    </w:p>
    <w:p w:rsidR="006A4159" w:rsidRDefault="00DB6576">
      <w:pPr>
        <w:pStyle w:val="a3"/>
        <w:spacing w:before="1" w:line="276" w:lineRule="auto"/>
        <w:ind w:right="962"/>
      </w:pPr>
      <w:r>
        <w:t>приводить примеры нравственных поступков, совершаемых с опорой на этические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внутреннюю</w:t>
      </w:r>
      <w:r>
        <w:rPr>
          <w:spacing w:val="1"/>
        </w:rPr>
        <w:t xml:space="preserve"> </w:t>
      </w:r>
      <w:r>
        <w:t>установку личности,</w:t>
      </w:r>
      <w:r>
        <w:rPr>
          <w:spacing w:val="1"/>
        </w:rPr>
        <w:t xml:space="preserve"> </w:t>
      </w:r>
      <w:r>
        <w:t>поступать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своей совести;</w:t>
      </w:r>
    </w:p>
    <w:p w:rsidR="006A4159" w:rsidRDefault="00DB6576">
      <w:pPr>
        <w:pStyle w:val="a3"/>
        <w:spacing w:line="276" w:lineRule="auto"/>
        <w:ind w:right="959"/>
      </w:pPr>
      <w:r>
        <w:t>выражать</w:t>
      </w:r>
      <w:r>
        <w:rPr>
          <w:spacing w:val="1"/>
        </w:rPr>
        <w:t xml:space="preserve"> </w:t>
      </w:r>
      <w:r>
        <w:t>своими</w:t>
      </w:r>
      <w:r>
        <w:rPr>
          <w:spacing w:val="1"/>
        </w:rPr>
        <w:t xml:space="preserve"> </w:t>
      </w:r>
      <w:r>
        <w:t>словами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свободы</w:t>
      </w:r>
      <w:r>
        <w:rPr>
          <w:spacing w:val="1"/>
        </w:rPr>
        <w:t xml:space="preserve"> </w:t>
      </w:r>
      <w:r>
        <w:t>мировоззренческого</w:t>
      </w:r>
      <w:r>
        <w:rPr>
          <w:spacing w:val="1"/>
        </w:rPr>
        <w:t xml:space="preserve"> </w:t>
      </w:r>
      <w:r>
        <w:t>выбора,</w:t>
      </w:r>
      <w:r>
        <w:rPr>
          <w:spacing w:val="1"/>
        </w:rPr>
        <w:t xml:space="preserve"> </w:t>
      </w:r>
      <w:r>
        <w:t>отношения человека, людей в обществе к религии, свободы вероисповедания; понимание</w:t>
      </w:r>
      <w:r>
        <w:rPr>
          <w:spacing w:val="1"/>
        </w:rPr>
        <w:t xml:space="preserve"> </w:t>
      </w:r>
      <w:r>
        <w:t>российского общества как многоэтничного и многорелигиозного (приводить примеры),</w:t>
      </w:r>
      <w:r>
        <w:rPr>
          <w:spacing w:val="1"/>
        </w:rPr>
        <w:t xml:space="preserve"> </w:t>
      </w:r>
      <w:r>
        <w:t>понимание российского общенародного (общенационального, гражданского) патриотизма,</w:t>
      </w:r>
      <w:r>
        <w:rPr>
          <w:spacing w:val="-57"/>
        </w:rPr>
        <w:t xml:space="preserve"> </w:t>
      </w:r>
      <w:r>
        <w:t>любви к Отечеству, нашей общей Родине — России; приводить примеры сотрудничества</w:t>
      </w:r>
      <w:r>
        <w:rPr>
          <w:spacing w:val="1"/>
        </w:rPr>
        <w:t xml:space="preserve"> </w:t>
      </w:r>
      <w:r>
        <w:t>последователей</w:t>
      </w:r>
      <w:r>
        <w:rPr>
          <w:spacing w:val="-1"/>
        </w:rPr>
        <w:t xml:space="preserve"> </w:t>
      </w:r>
      <w:r>
        <w:t>традиционных</w:t>
      </w:r>
      <w:r>
        <w:rPr>
          <w:spacing w:val="2"/>
        </w:rPr>
        <w:t xml:space="preserve"> </w:t>
      </w:r>
      <w:r>
        <w:t>религий;</w:t>
      </w:r>
    </w:p>
    <w:p w:rsidR="006A4159" w:rsidRDefault="00DB6576">
      <w:pPr>
        <w:pStyle w:val="a3"/>
        <w:spacing w:line="276" w:lineRule="auto"/>
        <w:ind w:right="958"/>
      </w:pPr>
      <w:r>
        <w:t>называть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религии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трех,</w:t>
      </w:r>
      <w:r>
        <w:rPr>
          <w:spacing w:val="1"/>
        </w:rPr>
        <w:t xml:space="preserve"> </w:t>
      </w:r>
      <w:r>
        <w:t>кроме</w:t>
      </w:r>
      <w:r>
        <w:rPr>
          <w:spacing w:val="60"/>
        </w:rPr>
        <w:t xml:space="preserve"> </w:t>
      </w:r>
      <w:r>
        <w:t>изучаемой),</w:t>
      </w:r>
      <w:r>
        <w:rPr>
          <w:spacing w:val="1"/>
        </w:rPr>
        <w:t xml:space="preserve"> </w:t>
      </w:r>
      <w:r>
        <w:t>народы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традиционными</w:t>
      </w:r>
      <w:r>
        <w:rPr>
          <w:spacing w:val="1"/>
        </w:rPr>
        <w:t xml:space="preserve"> </w:t>
      </w:r>
      <w:r>
        <w:t>религиями</w:t>
      </w:r>
      <w:r>
        <w:rPr>
          <w:spacing w:val="1"/>
        </w:rPr>
        <w:t xml:space="preserve"> </w:t>
      </w:r>
      <w:r>
        <w:t>исторически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православие,</w:t>
      </w:r>
      <w:r>
        <w:rPr>
          <w:spacing w:val="-1"/>
        </w:rPr>
        <w:t xml:space="preserve"> </w:t>
      </w:r>
      <w:r>
        <w:t>ислам, буддизм, иудаизм;</w:t>
      </w:r>
    </w:p>
    <w:p w:rsidR="006A4159" w:rsidRDefault="00DB6576">
      <w:pPr>
        <w:pStyle w:val="a3"/>
        <w:spacing w:line="276" w:lineRule="auto"/>
        <w:ind w:right="964"/>
      </w:pPr>
      <w:r>
        <w:t>выражать</w:t>
      </w:r>
      <w:r>
        <w:rPr>
          <w:spacing w:val="1"/>
        </w:rPr>
        <w:t xml:space="preserve"> </w:t>
      </w:r>
      <w:r>
        <w:t>своими</w:t>
      </w:r>
      <w:r>
        <w:rPr>
          <w:spacing w:val="1"/>
        </w:rPr>
        <w:t xml:space="preserve"> </w:t>
      </w:r>
      <w:r>
        <w:t>словами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человеческого</w:t>
      </w:r>
      <w:r>
        <w:rPr>
          <w:spacing w:val="1"/>
        </w:rPr>
        <w:t xml:space="preserve"> </w:t>
      </w:r>
      <w:r>
        <w:t>достоинства,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человеческой</w:t>
      </w:r>
      <w:r>
        <w:rPr>
          <w:spacing w:val="-2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буддийской</w:t>
      </w:r>
      <w:r>
        <w:rPr>
          <w:spacing w:val="-1"/>
        </w:rPr>
        <w:t xml:space="preserve"> </w:t>
      </w:r>
      <w:r>
        <w:t>духовно-нравственной</w:t>
      </w:r>
      <w:r>
        <w:rPr>
          <w:spacing w:val="-1"/>
        </w:rPr>
        <w:t xml:space="preserve"> </w:t>
      </w:r>
      <w:r>
        <w:t>культуре,</w:t>
      </w:r>
      <w:r>
        <w:rPr>
          <w:spacing w:val="-1"/>
        </w:rPr>
        <w:t xml:space="preserve"> </w:t>
      </w:r>
      <w:r>
        <w:t>традиции.</w:t>
      </w:r>
    </w:p>
    <w:p w:rsidR="006A4159" w:rsidRDefault="00DB6576">
      <w:pPr>
        <w:pStyle w:val="a3"/>
        <w:spacing w:line="275" w:lineRule="exact"/>
        <w:ind w:left="928" w:firstLine="0"/>
      </w:pPr>
      <w:r>
        <w:t>Учебный</w:t>
      </w:r>
      <w:r>
        <w:rPr>
          <w:spacing w:val="-4"/>
        </w:rPr>
        <w:t xml:space="preserve"> </w:t>
      </w:r>
      <w:r>
        <w:t>модуль «Основы</w:t>
      </w:r>
      <w:r>
        <w:rPr>
          <w:spacing w:val="-4"/>
        </w:rPr>
        <w:t xml:space="preserve"> </w:t>
      </w:r>
      <w:r>
        <w:t>иудейской</w:t>
      </w:r>
      <w:r>
        <w:rPr>
          <w:spacing w:val="-4"/>
        </w:rPr>
        <w:t xml:space="preserve"> </w:t>
      </w:r>
      <w:r>
        <w:t>культуры»</w:t>
      </w:r>
    </w:p>
    <w:p w:rsidR="006A4159" w:rsidRDefault="00DB6576">
      <w:pPr>
        <w:pStyle w:val="a3"/>
        <w:spacing w:before="44" w:line="276" w:lineRule="auto"/>
        <w:ind w:right="964"/>
      </w:pP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«Основы</w:t>
      </w:r>
      <w:r>
        <w:rPr>
          <w:spacing w:val="-57"/>
        </w:rPr>
        <w:t xml:space="preserve"> </w:t>
      </w:r>
      <w:r>
        <w:t>иудейской</w:t>
      </w:r>
      <w:r>
        <w:rPr>
          <w:spacing w:val="-1"/>
        </w:rPr>
        <w:t xml:space="preserve"> </w:t>
      </w:r>
      <w:r>
        <w:t>культуры»</w:t>
      </w:r>
      <w:r>
        <w:rPr>
          <w:spacing w:val="-6"/>
        </w:rPr>
        <w:t xml:space="preserve"> </w:t>
      </w:r>
      <w:r>
        <w:t>отражают сформированность</w:t>
      </w:r>
      <w:r>
        <w:rPr>
          <w:spacing w:val="1"/>
        </w:rPr>
        <w:t xml:space="preserve"> </w:t>
      </w:r>
      <w:r>
        <w:t>умений:</w:t>
      </w:r>
    </w:p>
    <w:p w:rsidR="006A4159" w:rsidRDefault="00DB6576">
      <w:pPr>
        <w:pStyle w:val="a3"/>
        <w:spacing w:line="276" w:lineRule="auto"/>
        <w:ind w:right="963"/>
      </w:pPr>
      <w:r>
        <w:t>выражать</w:t>
      </w:r>
      <w:r>
        <w:rPr>
          <w:spacing w:val="1"/>
        </w:rPr>
        <w:t xml:space="preserve"> </w:t>
      </w:r>
      <w:r>
        <w:t>своими</w:t>
      </w:r>
      <w:r>
        <w:rPr>
          <w:spacing w:val="1"/>
        </w:rPr>
        <w:t xml:space="preserve"> </w:t>
      </w:r>
      <w:r>
        <w:t>словами</w:t>
      </w:r>
      <w:r>
        <w:rPr>
          <w:spacing w:val="1"/>
        </w:rPr>
        <w:t xml:space="preserve"> </w:t>
      </w:r>
      <w:r>
        <w:t>первоначальное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сущности</w:t>
      </w:r>
      <w:r>
        <w:rPr>
          <w:spacing w:val="1"/>
        </w:rPr>
        <w:t xml:space="preserve"> </w:t>
      </w:r>
      <w:r>
        <w:t>духовного</w:t>
      </w:r>
      <w:r>
        <w:rPr>
          <w:spacing w:val="1"/>
        </w:rPr>
        <w:t xml:space="preserve"> </w:t>
      </w:r>
      <w:r>
        <w:t>развития как осознания и усвоения человеком значимых для жизни представлений о себе,</w:t>
      </w:r>
      <w:r>
        <w:rPr>
          <w:spacing w:val="1"/>
        </w:rPr>
        <w:t xml:space="preserve"> </w:t>
      </w:r>
      <w:r>
        <w:t>людях,</w:t>
      </w:r>
      <w:r>
        <w:rPr>
          <w:spacing w:val="-1"/>
        </w:rPr>
        <w:t xml:space="preserve"> </w:t>
      </w:r>
      <w:r>
        <w:t>окружающей действительности;</w:t>
      </w:r>
    </w:p>
    <w:p w:rsidR="006A4159" w:rsidRDefault="00DB6576">
      <w:pPr>
        <w:pStyle w:val="a3"/>
        <w:spacing w:line="276" w:lineRule="auto"/>
        <w:ind w:right="961"/>
      </w:pPr>
      <w:r>
        <w:t>выражать</w:t>
      </w:r>
      <w:r>
        <w:rPr>
          <w:spacing w:val="1"/>
        </w:rPr>
        <w:t xml:space="preserve"> </w:t>
      </w:r>
      <w:r>
        <w:t>своими</w:t>
      </w:r>
      <w:r>
        <w:rPr>
          <w:spacing w:val="1"/>
        </w:rPr>
        <w:t xml:space="preserve"> </w:t>
      </w:r>
      <w:r>
        <w:t>словами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значимости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роли в</w:t>
      </w:r>
      <w:r>
        <w:rPr>
          <w:spacing w:val="-3"/>
        </w:rPr>
        <w:t xml:space="preserve"> </w:t>
      </w:r>
      <w:r>
        <w:t>этом</w:t>
      </w:r>
      <w:r>
        <w:rPr>
          <w:spacing w:val="-2"/>
        </w:rPr>
        <w:t xml:space="preserve"> </w:t>
      </w:r>
      <w:r>
        <w:t>личных</w:t>
      </w:r>
      <w:r>
        <w:rPr>
          <w:spacing w:val="2"/>
        </w:rPr>
        <w:t xml:space="preserve"> </w:t>
      </w:r>
      <w:r>
        <w:t>усилий</w:t>
      </w:r>
      <w:r>
        <w:rPr>
          <w:spacing w:val="-1"/>
        </w:rPr>
        <w:t xml:space="preserve"> </w:t>
      </w:r>
      <w:r>
        <w:t>человека,</w:t>
      </w:r>
      <w:r>
        <w:rPr>
          <w:spacing w:val="-1"/>
        </w:rPr>
        <w:t xml:space="preserve"> </w:t>
      </w:r>
      <w:r>
        <w:t>приводить</w:t>
      </w:r>
      <w:r>
        <w:rPr>
          <w:spacing w:val="-3"/>
        </w:rPr>
        <w:t xml:space="preserve"> </w:t>
      </w:r>
      <w:r>
        <w:t>примеры;</w:t>
      </w:r>
    </w:p>
    <w:p w:rsidR="006A4159" w:rsidRDefault="00DB6576">
      <w:pPr>
        <w:pStyle w:val="a3"/>
        <w:spacing w:line="276" w:lineRule="auto"/>
        <w:ind w:right="959"/>
        <w:jc w:val="right"/>
      </w:pPr>
      <w:r>
        <w:t>выражать</w:t>
      </w:r>
      <w:r>
        <w:rPr>
          <w:spacing w:val="25"/>
        </w:rPr>
        <w:t xml:space="preserve"> </w:t>
      </w:r>
      <w:r>
        <w:t>понимание</w:t>
      </w:r>
      <w:r>
        <w:rPr>
          <w:spacing w:val="26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принятие</w:t>
      </w:r>
      <w:r>
        <w:rPr>
          <w:spacing w:val="23"/>
        </w:rPr>
        <w:t xml:space="preserve"> </w:t>
      </w:r>
      <w:r>
        <w:t>значения</w:t>
      </w:r>
      <w:r>
        <w:rPr>
          <w:spacing w:val="24"/>
        </w:rPr>
        <w:t xml:space="preserve"> </w:t>
      </w:r>
      <w:r>
        <w:t>российских</w:t>
      </w:r>
      <w:r>
        <w:rPr>
          <w:spacing w:val="27"/>
        </w:rPr>
        <w:t xml:space="preserve"> </w:t>
      </w:r>
      <w:r>
        <w:t>традиционных</w:t>
      </w:r>
      <w:r>
        <w:rPr>
          <w:spacing w:val="26"/>
        </w:rPr>
        <w:t xml:space="preserve"> </w:t>
      </w:r>
      <w:r>
        <w:t>духовных</w:t>
      </w:r>
      <w:r>
        <w:rPr>
          <w:spacing w:val="26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нравственных</w:t>
      </w:r>
      <w:r>
        <w:rPr>
          <w:spacing w:val="38"/>
        </w:rPr>
        <w:t xml:space="preserve"> </w:t>
      </w:r>
      <w:r>
        <w:t>ценностей,</w:t>
      </w:r>
      <w:r>
        <w:rPr>
          <w:spacing w:val="37"/>
        </w:rPr>
        <w:t xml:space="preserve"> </w:t>
      </w:r>
      <w:r>
        <w:t>духовно-нравственной</w:t>
      </w:r>
      <w:r>
        <w:rPr>
          <w:spacing w:val="37"/>
        </w:rPr>
        <w:t xml:space="preserve"> </w:t>
      </w:r>
      <w:r>
        <w:t>культуры</w:t>
      </w:r>
      <w:r>
        <w:rPr>
          <w:spacing w:val="37"/>
        </w:rPr>
        <w:t xml:space="preserve"> </w:t>
      </w:r>
      <w:r>
        <w:t>народов</w:t>
      </w:r>
      <w:r>
        <w:rPr>
          <w:spacing w:val="39"/>
        </w:rPr>
        <w:t xml:space="preserve"> </w:t>
      </w:r>
      <w:r>
        <w:t>России,</w:t>
      </w:r>
      <w:r>
        <w:rPr>
          <w:spacing w:val="36"/>
        </w:rPr>
        <w:t xml:space="preserve"> </w:t>
      </w:r>
      <w:r>
        <w:t>российского</w:t>
      </w:r>
      <w:r>
        <w:rPr>
          <w:spacing w:val="-57"/>
        </w:rPr>
        <w:t xml:space="preserve"> </w:t>
      </w:r>
      <w:r>
        <w:t>общества как источника и основы духовного развития, нравственного совершенствования;</w:t>
      </w:r>
      <w:r>
        <w:rPr>
          <w:spacing w:val="-57"/>
        </w:rPr>
        <w:t xml:space="preserve"> </w:t>
      </w:r>
      <w:r>
        <w:t>рассказывать</w:t>
      </w:r>
      <w:r>
        <w:rPr>
          <w:spacing w:val="20"/>
        </w:rPr>
        <w:t xml:space="preserve"> </w:t>
      </w:r>
      <w:r>
        <w:t>о</w:t>
      </w:r>
      <w:r>
        <w:rPr>
          <w:spacing w:val="19"/>
        </w:rPr>
        <w:t xml:space="preserve"> </w:t>
      </w:r>
      <w:r>
        <w:t>нравственных</w:t>
      </w:r>
      <w:r>
        <w:rPr>
          <w:spacing w:val="19"/>
        </w:rPr>
        <w:t xml:space="preserve"> </w:t>
      </w:r>
      <w:r>
        <w:t>заповедях,</w:t>
      </w:r>
      <w:r>
        <w:rPr>
          <w:spacing w:val="16"/>
        </w:rPr>
        <w:t xml:space="preserve"> </w:t>
      </w:r>
      <w:r>
        <w:t>нормах</w:t>
      </w:r>
      <w:r>
        <w:rPr>
          <w:spacing w:val="20"/>
        </w:rPr>
        <w:t xml:space="preserve"> </w:t>
      </w:r>
      <w:r>
        <w:t>иудейской</w:t>
      </w:r>
      <w:r>
        <w:rPr>
          <w:spacing w:val="20"/>
        </w:rPr>
        <w:t xml:space="preserve"> </w:t>
      </w:r>
      <w:r>
        <w:t>морали,</w:t>
      </w:r>
      <w:r>
        <w:rPr>
          <w:spacing w:val="16"/>
        </w:rPr>
        <w:t xml:space="preserve"> </w:t>
      </w:r>
      <w:r>
        <w:t>их</w:t>
      </w:r>
      <w:r>
        <w:rPr>
          <w:spacing w:val="20"/>
        </w:rPr>
        <w:t xml:space="preserve"> </w:t>
      </w:r>
      <w:r>
        <w:t>значении</w:t>
      </w:r>
      <w:r>
        <w:rPr>
          <w:spacing w:val="18"/>
        </w:rPr>
        <w:t xml:space="preserve"> </w:t>
      </w:r>
      <w:r>
        <w:t>в</w:t>
      </w:r>
    </w:p>
    <w:p w:rsidR="006A4159" w:rsidRDefault="00DB6576">
      <w:pPr>
        <w:pStyle w:val="a3"/>
        <w:ind w:firstLine="0"/>
      </w:pPr>
      <w:r>
        <w:t>выстраивании</w:t>
      </w:r>
      <w:r>
        <w:rPr>
          <w:spacing w:val="-2"/>
        </w:rPr>
        <w:t xml:space="preserve"> </w:t>
      </w:r>
      <w:r>
        <w:t>отношений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семье,</w:t>
      </w:r>
      <w:r>
        <w:rPr>
          <w:spacing w:val="-2"/>
        </w:rPr>
        <w:t xml:space="preserve"> </w:t>
      </w:r>
      <w:r>
        <w:t>между</w:t>
      </w:r>
      <w:r>
        <w:rPr>
          <w:spacing w:val="-6"/>
        </w:rPr>
        <w:t xml:space="preserve"> </w:t>
      </w:r>
      <w:r>
        <w:t>людьми,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общении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деятельности;</w:t>
      </w:r>
    </w:p>
    <w:p w:rsidR="006A4159" w:rsidRDefault="00DB6576">
      <w:pPr>
        <w:pStyle w:val="a3"/>
        <w:spacing w:before="40" w:line="276" w:lineRule="auto"/>
        <w:ind w:right="955"/>
      </w:pPr>
      <w:r>
        <w:t>раскрывать основное содержание нравственных категорий в иудейской культуре,</w:t>
      </w:r>
      <w:r>
        <w:rPr>
          <w:spacing w:val="1"/>
        </w:rPr>
        <w:t xml:space="preserve"> </w:t>
      </w:r>
      <w:r>
        <w:t>традиции (любовь, вера, милосердие, прощение, покаяние, сострадание, ответственность,</w:t>
      </w:r>
      <w:r>
        <w:rPr>
          <w:spacing w:val="1"/>
        </w:rPr>
        <w:t xml:space="preserve"> </w:t>
      </w:r>
      <w:r>
        <w:t>послушание, исполнение заповедей, борьба с грехом и спасение), основное содержание и</w:t>
      </w:r>
      <w:r>
        <w:rPr>
          <w:spacing w:val="1"/>
        </w:rPr>
        <w:t xml:space="preserve"> </w:t>
      </w:r>
      <w:r>
        <w:lastRenderedPageBreak/>
        <w:t>место заповедей (прежде всего, Десяти заповедей) в жизни человека; объяснять «золотое</w:t>
      </w:r>
      <w:r>
        <w:rPr>
          <w:spacing w:val="1"/>
        </w:rPr>
        <w:t xml:space="preserve"> </w:t>
      </w:r>
      <w:r>
        <w:t>правило</w:t>
      </w:r>
      <w:r>
        <w:rPr>
          <w:spacing w:val="-2"/>
        </w:rPr>
        <w:t xml:space="preserve"> </w:t>
      </w:r>
      <w:r>
        <w:t>нравственности»</w:t>
      </w:r>
      <w:r>
        <w:rPr>
          <w:spacing w:val="-8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иудейской</w:t>
      </w:r>
      <w:r>
        <w:rPr>
          <w:spacing w:val="-1"/>
        </w:rPr>
        <w:t xml:space="preserve"> </w:t>
      </w:r>
      <w:r>
        <w:t>религиозной</w:t>
      </w:r>
      <w:r>
        <w:rPr>
          <w:spacing w:val="-2"/>
        </w:rPr>
        <w:t xml:space="preserve"> </w:t>
      </w:r>
      <w:r>
        <w:t>традиции;</w:t>
      </w:r>
    </w:p>
    <w:p w:rsidR="006A4159" w:rsidRDefault="00DB6576">
      <w:pPr>
        <w:pStyle w:val="a3"/>
        <w:spacing w:before="2" w:line="276" w:lineRule="auto"/>
        <w:ind w:right="964"/>
      </w:pPr>
      <w:r>
        <w:t>первоначальный опыт осмысления и нравственной оценки поступков, поведения</w:t>
      </w:r>
      <w:r>
        <w:rPr>
          <w:spacing w:val="1"/>
        </w:rPr>
        <w:t xml:space="preserve"> </w:t>
      </w:r>
      <w:r>
        <w:t>(своих</w:t>
      </w:r>
      <w:r>
        <w:rPr>
          <w:spacing w:val="1"/>
        </w:rPr>
        <w:t xml:space="preserve"> </w:t>
      </w:r>
      <w:r>
        <w:t>и других</w:t>
      </w:r>
      <w:r>
        <w:rPr>
          <w:spacing w:val="2"/>
        </w:rPr>
        <w:t xml:space="preserve"> </w:t>
      </w:r>
      <w:r>
        <w:t>людей)</w:t>
      </w:r>
      <w:r>
        <w:rPr>
          <w:spacing w:val="-5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позиций</w:t>
      </w:r>
      <w:r>
        <w:rPr>
          <w:spacing w:val="-2"/>
        </w:rPr>
        <w:t xml:space="preserve"> </w:t>
      </w:r>
      <w:r>
        <w:t>иудейской</w:t>
      </w:r>
      <w:r>
        <w:rPr>
          <w:spacing w:val="-1"/>
        </w:rPr>
        <w:t xml:space="preserve"> </w:t>
      </w:r>
      <w:r>
        <w:t>этики;</w:t>
      </w:r>
    </w:p>
    <w:p w:rsidR="006A4159" w:rsidRDefault="00DB6576">
      <w:pPr>
        <w:pStyle w:val="a3"/>
        <w:spacing w:before="74" w:line="276" w:lineRule="auto"/>
        <w:ind w:right="962"/>
      </w:pPr>
      <w:r>
        <w:t>раскрывать</w:t>
      </w:r>
      <w:r>
        <w:rPr>
          <w:spacing w:val="1"/>
        </w:rPr>
        <w:t xml:space="preserve"> </w:t>
      </w:r>
      <w:r>
        <w:t>своими</w:t>
      </w:r>
      <w:r>
        <w:rPr>
          <w:spacing w:val="1"/>
        </w:rPr>
        <w:t xml:space="preserve"> </w:t>
      </w:r>
      <w:r>
        <w:t>словами</w:t>
      </w:r>
      <w:r>
        <w:rPr>
          <w:spacing w:val="1"/>
        </w:rPr>
        <w:t xml:space="preserve"> </w:t>
      </w:r>
      <w:r>
        <w:t>первоначальные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мировоззрении</w:t>
      </w:r>
      <w:r>
        <w:rPr>
          <w:spacing w:val="1"/>
        </w:rPr>
        <w:t xml:space="preserve"> </w:t>
      </w:r>
      <w:r>
        <w:t>(картине</w:t>
      </w:r>
      <w:r>
        <w:rPr>
          <w:spacing w:val="-3"/>
        </w:rPr>
        <w:t xml:space="preserve"> </w:t>
      </w:r>
      <w:r>
        <w:t>мира)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иудаизме, учение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единобожии,</w:t>
      </w:r>
      <w:r>
        <w:rPr>
          <w:spacing w:val="-1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основных</w:t>
      </w:r>
      <w:r>
        <w:rPr>
          <w:spacing w:val="-2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иудаизма;</w:t>
      </w:r>
    </w:p>
    <w:p w:rsidR="006A4159" w:rsidRDefault="00DB6576">
      <w:pPr>
        <w:pStyle w:val="a3"/>
        <w:spacing w:line="278" w:lineRule="auto"/>
        <w:ind w:right="960"/>
      </w:pPr>
      <w:r>
        <w:t>рассказывать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священных</w:t>
      </w:r>
      <w:r>
        <w:rPr>
          <w:spacing w:val="1"/>
        </w:rPr>
        <w:t xml:space="preserve"> </w:t>
      </w:r>
      <w:r>
        <w:t>текстах</w:t>
      </w:r>
      <w:r>
        <w:rPr>
          <w:spacing w:val="1"/>
        </w:rPr>
        <w:t xml:space="preserve"> </w:t>
      </w:r>
      <w:r>
        <w:t>иудаизма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Торе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Танахе,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Талмуде,</w:t>
      </w:r>
      <w:r>
        <w:rPr>
          <w:spacing w:val="1"/>
        </w:rPr>
        <w:t xml:space="preserve"> </w:t>
      </w:r>
      <w:proofErr w:type="gramStart"/>
      <w:r>
        <w:t>произведениях</w:t>
      </w:r>
      <w:proofErr w:type="gramEnd"/>
      <w:r>
        <w:rPr>
          <w:spacing w:val="1"/>
        </w:rPr>
        <w:t xml:space="preserve"> </w:t>
      </w:r>
      <w:r>
        <w:t>выдающихся</w:t>
      </w:r>
      <w:r>
        <w:rPr>
          <w:spacing w:val="-1"/>
        </w:rPr>
        <w:t xml:space="preserve"> </w:t>
      </w:r>
      <w:r>
        <w:t>деятелей</w:t>
      </w:r>
      <w:r>
        <w:rPr>
          <w:spacing w:val="-1"/>
        </w:rPr>
        <w:t xml:space="preserve"> </w:t>
      </w:r>
      <w:r>
        <w:t>иудаизма,</w:t>
      </w:r>
      <w:r>
        <w:rPr>
          <w:spacing w:val="-1"/>
        </w:rPr>
        <w:t xml:space="preserve"> </w:t>
      </w:r>
      <w:r>
        <w:t>богослужениях,</w:t>
      </w:r>
      <w:r>
        <w:rPr>
          <w:spacing w:val="-1"/>
        </w:rPr>
        <w:t xml:space="preserve"> </w:t>
      </w:r>
      <w:r>
        <w:t>молитвах;</w:t>
      </w:r>
    </w:p>
    <w:p w:rsidR="006A4159" w:rsidRDefault="00DB6576">
      <w:pPr>
        <w:pStyle w:val="a3"/>
        <w:spacing w:line="276" w:lineRule="auto"/>
        <w:ind w:right="963"/>
      </w:pPr>
      <w:r>
        <w:t>рассказывать о назначении и устройстве синагоги, о раввинах, нормах поведения в</w:t>
      </w:r>
      <w:r>
        <w:rPr>
          <w:spacing w:val="1"/>
        </w:rPr>
        <w:t xml:space="preserve"> </w:t>
      </w:r>
      <w:r>
        <w:t>синагоге,</w:t>
      </w:r>
      <w:r>
        <w:rPr>
          <w:spacing w:val="-1"/>
        </w:rPr>
        <w:t xml:space="preserve"> </w:t>
      </w:r>
      <w:r>
        <w:t>общения с</w:t>
      </w:r>
      <w:r>
        <w:rPr>
          <w:spacing w:val="-1"/>
        </w:rPr>
        <w:t xml:space="preserve"> </w:t>
      </w:r>
      <w:r>
        <w:t>мирянами и раввинами;</w:t>
      </w:r>
    </w:p>
    <w:p w:rsidR="006A4159" w:rsidRDefault="00DB6576">
      <w:pPr>
        <w:pStyle w:val="a3"/>
        <w:spacing w:line="278" w:lineRule="auto"/>
        <w:ind w:right="957"/>
      </w:pPr>
      <w:r>
        <w:t>рассказывать об иудейских праздниках (не менее четырех, включая Рош-а-Шана,</w:t>
      </w:r>
      <w:r>
        <w:rPr>
          <w:spacing w:val="1"/>
        </w:rPr>
        <w:t xml:space="preserve"> </w:t>
      </w:r>
      <w:r>
        <w:t>Йом-Киппур,</w:t>
      </w:r>
      <w:r>
        <w:rPr>
          <w:spacing w:val="-1"/>
        </w:rPr>
        <w:t xml:space="preserve"> </w:t>
      </w:r>
      <w:r>
        <w:t>Суккот,</w:t>
      </w:r>
      <w:r>
        <w:rPr>
          <w:spacing w:val="2"/>
        </w:rPr>
        <w:t xml:space="preserve"> </w:t>
      </w:r>
      <w:r>
        <w:t>Песах),</w:t>
      </w:r>
      <w:r>
        <w:rPr>
          <w:spacing w:val="-1"/>
        </w:rPr>
        <w:t xml:space="preserve"> </w:t>
      </w:r>
      <w:r>
        <w:t>постах, назначении</w:t>
      </w:r>
      <w:r>
        <w:rPr>
          <w:spacing w:val="-2"/>
        </w:rPr>
        <w:t xml:space="preserve"> </w:t>
      </w:r>
      <w:r>
        <w:t>поста;</w:t>
      </w:r>
    </w:p>
    <w:p w:rsidR="006A4159" w:rsidRDefault="00DB6576">
      <w:pPr>
        <w:pStyle w:val="a3"/>
        <w:spacing w:line="276" w:lineRule="auto"/>
        <w:ind w:right="962"/>
      </w:pPr>
      <w:r>
        <w:t>раскрывать основное содержание норм отношений в еврейской семье, обязанностей</w:t>
      </w:r>
      <w:r>
        <w:rPr>
          <w:spacing w:val="-57"/>
        </w:rPr>
        <w:t xml:space="preserve"> </w:t>
      </w:r>
      <w:r>
        <w:t>и ответственности членов семьи, отношений детей к отцу, матери, братьям и сестрам,</w:t>
      </w:r>
      <w:r>
        <w:rPr>
          <w:spacing w:val="1"/>
        </w:rPr>
        <w:t xml:space="preserve"> </w:t>
      </w:r>
      <w:r>
        <w:t>старшим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возрасту,</w:t>
      </w:r>
      <w:r>
        <w:rPr>
          <w:spacing w:val="-1"/>
        </w:rPr>
        <w:t xml:space="preserve"> </w:t>
      </w:r>
      <w:r>
        <w:t>предкам;</w:t>
      </w:r>
      <w:r>
        <w:rPr>
          <w:spacing w:val="-2"/>
        </w:rPr>
        <w:t xml:space="preserve"> </w:t>
      </w:r>
      <w:r>
        <w:t>иудейских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семейных</w:t>
      </w:r>
      <w:r>
        <w:rPr>
          <w:spacing w:val="1"/>
        </w:rPr>
        <w:t xml:space="preserve"> </w:t>
      </w:r>
      <w:r>
        <w:t>ценностей;</w:t>
      </w:r>
    </w:p>
    <w:p w:rsidR="006A4159" w:rsidRDefault="00DB6576">
      <w:pPr>
        <w:pStyle w:val="a3"/>
        <w:spacing w:line="276" w:lineRule="auto"/>
        <w:ind w:right="966"/>
      </w:pPr>
      <w:r>
        <w:t>распознавать</w:t>
      </w:r>
      <w:r>
        <w:rPr>
          <w:spacing w:val="1"/>
        </w:rPr>
        <w:t xml:space="preserve"> </w:t>
      </w:r>
      <w:r>
        <w:t>иудейскую</w:t>
      </w:r>
      <w:r>
        <w:rPr>
          <w:spacing w:val="1"/>
        </w:rPr>
        <w:t xml:space="preserve"> </w:t>
      </w:r>
      <w:r>
        <w:t>символику,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своими</w:t>
      </w:r>
      <w:r>
        <w:rPr>
          <w:spacing w:val="1"/>
        </w:rPr>
        <w:t xml:space="preserve"> </w:t>
      </w:r>
      <w:r>
        <w:t>словами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(магендовид)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еврейской</w:t>
      </w:r>
      <w:r>
        <w:rPr>
          <w:spacing w:val="-1"/>
        </w:rPr>
        <w:t xml:space="preserve"> </w:t>
      </w:r>
      <w:r>
        <w:t>культуре;</w:t>
      </w:r>
    </w:p>
    <w:p w:rsidR="006A4159" w:rsidRDefault="00DB6576">
      <w:pPr>
        <w:pStyle w:val="a3"/>
        <w:spacing w:line="276" w:lineRule="auto"/>
        <w:ind w:right="961"/>
      </w:pPr>
      <w:r>
        <w:t>рассказывать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иудейской</w:t>
      </w:r>
      <w:r>
        <w:rPr>
          <w:spacing w:val="1"/>
        </w:rPr>
        <w:t xml:space="preserve"> </w:t>
      </w:r>
      <w:r>
        <w:t>традиции,</w:t>
      </w:r>
      <w:r>
        <w:rPr>
          <w:spacing w:val="1"/>
        </w:rPr>
        <w:t xml:space="preserve"> </w:t>
      </w:r>
      <w:r>
        <w:t>каллиграфии,</w:t>
      </w:r>
      <w:r>
        <w:rPr>
          <w:spacing w:val="1"/>
        </w:rPr>
        <w:t xml:space="preserve"> </w:t>
      </w:r>
      <w:r>
        <w:t>религиозных</w:t>
      </w:r>
      <w:r>
        <w:rPr>
          <w:spacing w:val="1"/>
        </w:rPr>
        <w:t xml:space="preserve"> </w:t>
      </w:r>
      <w:r>
        <w:t>напевах,</w:t>
      </w:r>
      <w:r>
        <w:rPr>
          <w:spacing w:val="1"/>
        </w:rPr>
        <w:t xml:space="preserve"> </w:t>
      </w:r>
      <w:r>
        <w:t>архитектуре,</w:t>
      </w:r>
      <w:r>
        <w:rPr>
          <w:spacing w:val="1"/>
        </w:rPr>
        <w:t xml:space="preserve"> </w:t>
      </w:r>
      <w:r>
        <w:t>книжной</w:t>
      </w:r>
      <w:r>
        <w:rPr>
          <w:spacing w:val="1"/>
        </w:rPr>
        <w:t xml:space="preserve"> </w:t>
      </w:r>
      <w:r>
        <w:t>миниатюре,</w:t>
      </w:r>
      <w:r>
        <w:rPr>
          <w:spacing w:val="1"/>
        </w:rPr>
        <w:t xml:space="preserve"> </w:t>
      </w:r>
      <w:r>
        <w:t>религиозной</w:t>
      </w:r>
      <w:r>
        <w:rPr>
          <w:spacing w:val="61"/>
        </w:rPr>
        <w:t xml:space="preserve"> </w:t>
      </w:r>
      <w:r>
        <w:t>атрибутике,</w:t>
      </w:r>
      <w:r>
        <w:rPr>
          <w:spacing w:val="1"/>
        </w:rPr>
        <w:t xml:space="preserve"> </w:t>
      </w:r>
      <w:r>
        <w:t>одежде;</w:t>
      </w:r>
    </w:p>
    <w:p w:rsidR="006A4159" w:rsidRDefault="00DB6576">
      <w:pPr>
        <w:pStyle w:val="a3"/>
        <w:spacing w:line="276" w:lineRule="auto"/>
        <w:ind w:right="956"/>
      </w:pPr>
      <w:r>
        <w:t>излагать основные исторические сведения о появлении иудаизма на территории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своими</w:t>
      </w:r>
      <w:r>
        <w:rPr>
          <w:spacing w:val="1"/>
        </w:rPr>
        <w:t xml:space="preserve"> </w:t>
      </w:r>
      <w:r>
        <w:t>словами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иудаизма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становлении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России,</w:t>
      </w:r>
      <w:r>
        <w:rPr>
          <w:spacing w:val="-1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культуры и</w:t>
      </w:r>
      <w:r>
        <w:rPr>
          <w:spacing w:val="-1"/>
        </w:rPr>
        <w:t xml:space="preserve"> </w:t>
      </w:r>
      <w:r>
        <w:t>государственности;</w:t>
      </w:r>
    </w:p>
    <w:p w:rsidR="006A4159" w:rsidRDefault="00DB6576">
      <w:pPr>
        <w:pStyle w:val="a3"/>
        <w:spacing w:line="276" w:lineRule="auto"/>
        <w:ind w:right="959"/>
      </w:pPr>
      <w:r>
        <w:t>первоначальный опыт поисковой, проектной деятельности по изучению иудейского</w:t>
      </w:r>
      <w:r>
        <w:rPr>
          <w:spacing w:val="-57"/>
        </w:rPr>
        <w:t xml:space="preserve"> </w:t>
      </w:r>
      <w:r>
        <w:t>исторического и культурного наследия в своей местности, регионе (синагоги, кладбища,</w:t>
      </w:r>
      <w:r>
        <w:rPr>
          <w:spacing w:val="1"/>
        </w:rPr>
        <w:t xml:space="preserve"> </w:t>
      </w:r>
      <w:r>
        <w:t>памятные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святые</w:t>
      </w:r>
      <w:r>
        <w:rPr>
          <w:spacing w:val="-2"/>
        </w:rPr>
        <w:t xml:space="preserve"> </w:t>
      </w:r>
      <w:r>
        <w:t>места),</w:t>
      </w:r>
      <w:r>
        <w:rPr>
          <w:spacing w:val="-1"/>
        </w:rPr>
        <w:t xml:space="preserve"> </w:t>
      </w:r>
      <w:r>
        <w:t>оформлению</w:t>
      </w:r>
      <w:r>
        <w:rPr>
          <w:spacing w:val="-1"/>
        </w:rPr>
        <w:t xml:space="preserve"> </w:t>
      </w:r>
      <w:r>
        <w:t>и представлению</w:t>
      </w:r>
      <w:r>
        <w:rPr>
          <w:spacing w:val="-1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результатов;</w:t>
      </w:r>
    </w:p>
    <w:p w:rsidR="006A4159" w:rsidRDefault="00DB6576">
      <w:pPr>
        <w:pStyle w:val="a3"/>
        <w:spacing w:line="276" w:lineRule="auto"/>
        <w:ind w:right="961"/>
      </w:pPr>
      <w:r>
        <w:t>приводить примеры нравственных поступков, совершаемых с опорой на этические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внутреннюю</w:t>
      </w:r>
      <w:r>
        <w:rPr>
          <w:spacing w:val="1"/>
        </w:rPr>
        <w:t xml:space="preserve"> </w:t>
      </w:r>
      <w:r>
        <w:t>установку личности,</w:t>
      </w:r>
      <w:r>
        <w:rPr>
          <w:spacing w:val="1"/>
        </w:rPr>
        <w:t xml:space="preserve"> </w:t>
      </w:r>
      <w:r>
        <w:t>поступать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совести;</w:t>
      </w:r>
    </w:p>
    <w:p w:rsidR="006A4159" w:rsidRDefault="00DB6576">
      <w:pPr>
        <w:pStyle w:val="a3"/>
        <w:spacing w:line="276" w:lineRule="auto"/>
        <w:ind w:right="954"/>
      </w:pPr>
      <w:r>
        <w:t>выражать</w:t>
      </w:r>
      <w:r>
        <w:rPr>
          <w:spacing w:val="1"/>
        </w:rPr>
        <w:t xml:space="preserve"> </w:t>
      </w:r>
      <w:r>
        <w:t>своими</w:t>
      </w:r>
      <w:r>
        <w:rPr>
          <w:spacing w:val="1"/>
        </w:rPr>
        <w:t xml:space="preserve"> </w:t>
      </w:r>
      <w:r>
        <w:t>словами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свободы</w:t>
      </w:r>
      <w:r>
        <w:rPr>
          <w:spacing w:val="1"/>
        </w:rPr>
        <w:t xml:space="preserve"> </w:t>
      </w:r>
      <w:r>
        <w:t>мировоззренческого</w:t>
      </w:r>
      <w:r>
        <w:rPr>
          <w:spacing w:val="1"/>
        </w:rPr>
        <w:t xml:space="preserve"> </w:t>
      </w:r>
      <w:r>
        <w:t>выбора,</w:t>
      </w:r>
      <w:r>
        <w:rPr>
          <w:spacing w:val="1"/>
        </w:rPr>
        <w:t xml:space="preserve"> </w:t>
      </w:r>
      <w:r>
        <w:t>отношения человека, людей в обществе к религии, свободы вероисповедания; понимание</w:t>
      </w:r>
      <w:r>
        <w:rPr>
          <w:spacing w:val="1"/>
        </w:rPr>
        <w:t xml:space="preserve"> </w:t>
      </w:r>
      <w:r>
        <w:t>российского общества как многоэтничного и многорелигиозного (приводить примеры),</w:t>
      </w:r>
      <w:r>
        <w:rPr>
          <w:spacing w:val="1"/>
        </w:rPr>
        <w:t xml:space="preserve"> </w:t>
      </w:r>
      <w:r>
        <w:t>понимание российского общенародного (общенационального, гражданского) патриотизма,</w:t>
      </w:r>
      <w:r>
        <w:rPr>
          <w:spacing w:val="-57"/>
        </w:rPr>
        <w:t xml:space="preserve"> </w:t>
      </w:r>
      <w:r>
        <w:t>любви к Отечеству, нашей общей Родине — России; приводить примеры сотрудничества</w:t>
      </w:r>
      <w:r>
        <w:rPr>
          <w:spacing w:val="1"/>
        </w:rPr>
        <w:t xml:space="preserve"> </w:t>
      </w:r>
      <w:r>
        <w:t>последователей</w:t>
      </w:r>
      <w:r>
        <w:rPr>
          <w:spacing w:val="-1"/>
        </w:rPr>
        <w:t xml:space="preserve"> </w:t>
      </w:r>
      <w:r>
        <w:t>традиционных</w:t>
      </w:r>
      <w:r>
        <w:rPr>
          <w:spacing w:val="2"/>
        </w:rPr>
        <w:t xml:space="preserve"> </w:t>
      </w:r>
      <w:r>
        <w:t>религий;</w:t>
      </w:r>
    </w:p>
    <w:p w:rsidR="006A4159" w:rsidRDefault="00DB6576">
      <w:pPr>
        <w:pStyle w:val="a3"/>
        <w:spacing w:line="276" w:lineRule="auto"/>
        <w:ind w:right="962"/>
      </w:pPr>
      <w:r>
        <w:t>называть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религии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трех,</w:t>
      </w:r>
      <w:r>
        <w:rPr>
          <w:spacing w:val="1"/>
        </w:rPr>
        <w:t xml:space="preserve"> </w:t>
      </w:r>
      <w:r>
        <w:t>кроме</w:t>
      </w:r>
      <w:r>
        <w:rPr>
          <w:spacing w:val="60"/>
        </w:rPr>
        <w:t xml:space="preserve"> </w:t>
      </w:r>
      <w:r>
        <w:t>изучаемой),</w:t>
      </w:r>
      <w:r>
        <w:rPr>
          <w:spacing w:val="1"/>
        </w:rPr>
        <w:t xml:space="preserve"> </w:t>
      </w:r>
      <w:r>
        <w:t>народы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традиционными</w:t>
      </w:r>
      <w:r>
        <w:rPr>
          <w:spacing w:val="1"/>
        </w:rPr>
        <w:t xml:space="preserve"> </w:t>
      </w:r>
      <w:r>
        <w:t>религиями</w:t>
      </w:r>
      <w:r>
        <w:rPr>
          <w:spacing w:val="1"/>
        </w:rPr>
        <w:t xml:space="preserve"> </w:t>
      </w:r>
      <w:r>
        <w:t>исторически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православие,</w:t>
      </w:r>
      <w:r>
        <w:rPr>
          <w:spacing w:val="-1"/>
        </w:rPr>
        <w:t xml:space="preserve"> </w:t>
      </w:r>
      <w:r>
        <w:t>ислам, буддизм, иудаизм;</w:t>
      </w:r>
    </w:p>
    <w:p w:rsidR="006A4159" w:rsidRDefault="00DB6576">
      <w:pPr>
        <w:pStyle w:val="a3"/>
        <w:spacing w:line="276" w:lineRule="auto"/>
        <w:ind w:right="964"/>
      </w:pPr>
      <w:r>
        <w:t>выражать</w:t>
      </w:r>
      <w:r>
        <w:rPr>
          <w:spacing w:val="1"/>
        </w:rPr>
        <w:t xml:space="preserve"> </w:t>
      </w:r>
      <w:r>
        <w:t>своими</w:t>
      </w:r>
      <w:r>
        <w:rPr>
          <w:spacing w:val="1"/>
        </w:rPr>
        <w:t xml:space="preserve"> </w:t>
      </w:r>
      <w:r>
        <w:t>словами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человеческого</w:t>
      </w:r>
      <w:r>
        <w:rPr>
          <w:spacing w:val="1"/>
        </w:rPr>
        <w:t xml:space="preserve"> </w:t>
      </w:r>
      <w:r>
        <w:t>достоинства,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человеческой</w:t>
      </w:r>
      <w:r>
        <w:rPr>
          <w:spacing w:val="-1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иудейской</w:t>
      </w:r>
      <w:r>
        <w:rPr>
          <w:spacing w:val="-1"/>
        </w:rPr>
        <w:t xml:space="preserve"> </w:t>
      </w:r>
      <w:r>
        <w:t>духовно-нравственной</w:t>
      </w:r>
      <w:r>
        <w:rPr>
          <w:spacing w:val="-1"/>
        </w:rPr>
        <w:t xml:space="preserve"> </w:t>
      </w:r>
      <w:r>
        <w:t>культуре, традиции.</w:t>
      </w:r>
    </w:p>
    <w:p w:rsidR="006A4159" w:rsidRDefault="006A4159">
      <w:pPr>
        <w:spacing w:line="276" w:lineRule="auto"/>
        <w:sectPr w:rsidR="006A4159">
          <w:pgSz w:w="12240" w:h="15840"/>
          <w:pgMar w:top="1360" w:right="480" w:bottom="1720" w:left="1220" w:header="0" w:footer="1443" w:gutter="0"/>
          <w:cols w:space="720"/>
        </w:sectPr>
      </w:pPr>
    </w:p>
    <w:p w:rsidR="006A4159" w:rsidRDefault="00DB6576">
      <w:pPr>
        <w:pStyle w:val="1"/>
        <w:spacing w:before="79"/>
        <w:jc w:val="both"/>
      </w:pPr>
      <w:r>
        <w:lastRenderedPageBreak/>
        <w:t>Учебный</w:t>
      </w:r>
      <w:r>
        <w:rPr>
          <w:spacing w:val="-3"/>
        </w:rPr>
        <w:t xml:space="preserve"> </w:t>
      </w:r>
      <w:r>
        <w:t>модуль</w:t>
      </w:r>
      <w:r>
        <w:rPr>
          <w:spacing w:val="-2"/>
        </w:rPr>
        <w:t xml:space="preserve"> </w:t>
      </w:r>
      <w:r>
        <w:t>«Основы</w:t>
      </w:r>
      <w:r>
        <w:rPr>
          <w:spacing w:val="-3"/>
        </w:rPr>
        <w:t xml:space="preserve"> </w:t>
      </w:r>
      <w:r>
        <w:t>религиозных</w:t>
      </w:r>
      <w:r>
        <w:rPr>
          <w:spacing w:val="-2"/>
        </w:rPr>
        <w:t xml:space="preserve"> </w:t>
      </w:r>
      <w:r>
        <w:t>культур</w:t>
      </w:r>
      <w:r>
        <w:rPr>
          <w:spacing w:val="-4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России»</w:t>
      </w:r>
    </w:p>
    <w:p w:rsidR="006A4159" w:rsidRDefault="00DB6576">
      <w:pPr>
        <w:pStyle w:val="a3"/>
        <w:spacing w:before="36" w:line="276" w:lineRule="auto"/>
        <w:ind w:right="964"/>
      </w:pP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«Основы</w:t>
      </w:r>
      <w:r>
        <w:rPr>
          <w:spacing w:val="-57"/>
        </w:rPr>
        <w:t xml:space="preserve"> </w:t>
      </w:r>
      <w:r>
        <w:t>религиозных</w:t>
      </w:r>
      <w:r>
        <w:rPr>
          <w:spacing w:val="-2"/>
        </w:rPr>
        <w:t xml:space="preserve"> </w:t>
      </w:r>
      <w:r>
        <w:t>культур народов</w:t>
      </w:r>
      <w:r>
        <w:rPr>
          <w:spacing w:val="-1"/>
        </w:rPr>
        <w:t xml:space="preserve"> </w:t>
      </w:r>
      <w:r>
        <w:t>России»</w:t>
      </w:r>
      <w:r>
        <w:rPr>
          <w:spacing w:val="-8"/>
        </w:rPr>
        <w:t xml:space="preserve"> </w:t>
      </w:r>
      <w:r>
        <w:t>отражают</w:t>
      </w:r>
      <w:r>
        <w:rPr>
          <w:spacing w:val="-1"/>
        </w:rPr>
        <w:t xml:space="preserve"> </w:t>
      </w:r>
      <w:r>
        <w:t>сформированность</w:t>
      </w:r>
      <w:r>
        <w:rPr>
          <w:spacing w:val="-2"/>
        </w:rPr>
        <w:t xml:space="preserve"> </w:t>
      </w:r>
      <w:r>
        <w:t>умений:</w:t>
      </w:r>
    </w:p>
    <w:p w:rsidR="006A4159" w:rsidRDefault="00DB6576">
      <w:pPr>
        <w:pStyle w:val="a3"/>
        <w:spacing w:before="2" w:line="276" w:lineRule="auto"/>
        <w:ind w:right="962"/>
      </w:pPr>
      <w:r>
        <w:t>выражать</w:t>
      </w:r>
      <w:r>
        <w:rPr>
          <w:spacing w:val="1"/>
        </w:rPr>
        <w:t xml:space="preserve"> </w:t>
      </w:r>
      <w:r>
        <w:t>своими</w:t>
      </w:r>
      <w:r>
        <w:rPr>
          <w:spacing w:val="1"/>
        </w:rPr>
        <w:t xml:space="preserve"> </w:t>
      </w:r>
      <w:r>
        <w:t>словами</w:t>
      </w:r>
      <w:r>
        <w:rPr>
          <w:spacing w:val="1"/>
        </w:rPr>
        <w:t xml:space="preserve"> </w:t>
      </w:r>
      <w:r>
        <w:t>первоначальное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сущности</w:t>
      </w:r>
      <w:r>
        <w:rPr>
          <w:spacing w:val="1"/>
        </w:rPr>
        <w:t xml:space="preserve"> </w:t>
      </w:r>
      <w:r>
        <w:t>духовного</w:t>
      </w:r>
      <w:r>
        <w:rPr>
          <w:spacing w:val="1"/>
        </w:rPr>
        <w:t xml:space="preserve"> </w:t>
      </w:r>
      <w:r>
        <w:t>развития как осознания и усвоения человеком значимых для жизни представлений о себе,</w:t>
      </w:r>
      <w:r>
        <w:rPr>
          <w:spacing w:val="1"/>
        </w:rPr>
        <w:t xml:space="preserve"> </w:t>
      </w:r>
      <w:r>
        <w:t>людях,</w:t>
      </w:r>
      <w:r>
        <w:rPr>
          <w:spacing w:val="-1"/>
        </w:rPr>
        <w:t xml:space="preserve"> </w:t>
      </w:r>
      <w:r>
        <w:t>окружающей действительности;</w:t>
      </w:r>
    </w:p>
    <w:p w:rsidR="006A4159" w:rsidRDefault="00DB6576">
      <w:pPr>
        <w:pStyle w:val="a3"/>
        <w:spacing w:line="278" w:lineRule="auto"/>
        <w:ind w:right="961"/>
      </w:pPr>
      <w:r>
        <w:t>выражать</w:t>
      </w:r>
      <w:r>
        <w:rPr>
          <w:spacing w:val="1"/>
        </w:rPr>
        <w:t xml:space="preserve"> </w:t>
      </w:r>
      <w:r>
        <w:t>своими</w:t>
      </w:r>
      <w:r>
        <w:rPr>
          <w:spacing w:val="1"/>
        </w:rPr>
        <w:t xml:space="preserve"> </w:t>
      </w:r>
      <w:r>
        <w:t>словами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значимости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самосовершенствования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роли в этом</w:t>
      </w:r>
      <w:r>
        <w:rPr>
          <w:spacing w:val="-2"/>
        </w:rPr>
        <w:t xml:space="preserve"> </w:t>
      </w:r>
      <w:r>
        <w:t>личных</w:t>
      </w:r>
      <w:r>
        <w:rPr>
          <w:spacing w:val="-1"/>
        </w:rPr>
        <w:t xml:space="preserve"> </w:t>
      </w:r>
      <w:r>
        <w:t>усилий</w:t>
      </w:r>
      <w:r>
        <w:rPr>
          <w:spacing w:val="-1"/>
        </w:rPr>
        <w:t xml:space="preserve"> </w:t>
      </w:r>
      <w:r>
        <w:t>человека,</w:t>
      </w:r>
      <w:r>
        <w:rPr>
          <w:spacing w:val="-2"/>
        </w:rPr>
        <w:t xml:space="preserve"> </w:t>
      </w:r>
      <w:r>
        <w:t>приводить</w:t>
      </w:r>
      <w:r>
        <w:rPr>
          <w:spacing w:val="-3"/>
        </w:rPr>
        <w:t xml:space="preserve"> </w:t>
      </w:r>
      <w:r>
        <w:t>примеры;</w:t>
      </w:r>
    </w:p>
    <w:p w:rsidR="006A4159" w:rsidRDefault="00DB6576">
      <w:pPr>
        <w:pStyle w:val="a3"/>
        <w:spacing w:line="276" w:lineRule="auto"/>
        <w:ind w:right="959"/>
        <w:jc w:val="right"/>
      </w:pPr>
      <w:r>
        <w:t>выражать</w:t>
      </w:r>
      <w:r>
        <w:rPr>
          <w:spacing w:val="25"/>
        </w:rPr>
        <w:t xml:space="preserve"> </w:t>
      </w:r>
      <w:r>
        <w:t>понимание</w:t>
      </w:r>
      <w:r>
        <w:rPr>
          <w:spacing w:val="23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принятие</w:t>
      </w:r>
      <w:r>
        <w:rPr>
          <w:spacing w:val="23"/>
        </w:rPr>
        <w:t xml:space="preserve"> </w:t>
      </w:r>
      <w:r>
        <w:t>значения</w:t>
      </w:r>
      <w:r>
        <w:rPr>
          <w:spacing w:val="24"/>
        </w:rPr>
        <w:t xml:space="preserve"> </w:t>
      </w:r>
      <w:r>
        <w:t>российских</w:t>
      </w:r>
      <w:r>
        <w:rPr>
          <w:spacing w:val="27"/>
        </w:rPr>
        <w:t xml:space="preserve"> </w:t>
      </w:r>
      <w:r>
        <w:t>традиционных</w:t>
      </w:r>
      <w:r>
        <w:rPr>
          <w:spacing w:val="26"/>
        </w:rPr>
        <w:t xml:space="preserve"> </w:t>
      </w:r>
      <w:r>
        <w:t>духовных</w:t>
      </w:r>
      <w:r>
        <w:rPr>
          <w:spacing w:val="26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нравственных</w:t>
      </w:r>
      <w:r>
        <w:rPr>
          <w:spacing w:val="38"/>
        </w:rPr>
        <w:t xml:space="preserve"> </w:t>
      </w:r>
      <w:r>
        <w:t>ценностей,</w:t>
      </w:r>
      <w:r>
        <w:rPr>
          <w:spacing w:val="37"/>
        </w:rPr>
        <w:t xml:space="preserve"> </w:t>
      </w:r>
      <w:r>
        <w:t>духовно-нравственной</w:t>
      </w:r>
      <w:r>
        <w:rPr>
          <w:spacing w:val="37"/>
        </w:rPr>
        <w:t xml:space="preserve"> </w:t>
      </w:r>
      <w:r>
        <w:t>культуры</w:t>
      </w:r>
      <w:r>
        <w:rPr>
          <w:spacing w:val="37"/>
        </w:rPr>
        <w:t xml:space="preserve"> </w:t>
      </w:r>
      <w:r>
        <w:t>народов</w:t>
      </w:r>
      <w:r>
        <w:rPr>
          <w:spacing w:val="39"/>
        </w:rPr>
        <w:t xml:space="preserve"> </w:t>
      </w:r>
      <w:r>
        <w:t>России,</w:t>
      </w:r>
      <w:r>
        <w:rPr>
          <w:spacing w:val="36"/>
        </w:rPr>
        <w:t xml:space="preserve"> </w:t>
      </w:r>
      <w:r>
        <w:t>российского</w:t>
      </w:r>
      <w:r>
        <w:rPr>
          <w:spacing w:val="-57"/>
        </w:rPr>
        <w:t xml:space="preserve"> </w:t>
      </w:r>
      <w:r>
        <w:t>общества как источника и основы духовного развития, нравственного совершенствования;</w:t>
      </w:r>
      <w:r>
        <w:rPr>
          <w:spacing w:val="-57"/>
        </w:rPr>
        <w:t xml:space="preserve"> </w:t>
      </w:r>
      <w:r>
        <w:t>рассказывать</w:t>
      </w:r>
      <w:r>
        <w:rPr>
          <w:spacing w:val="15"/>
        </w:rPr>
        <w:t xml:space="preserve"> </w:t>
      </w:r>
      <w:r>
        <w:t>о</w:t>
      </w:r>
      <w:r>
        <w:rPr>
          <w:spacing w:val="17"/>
        </w:rPr>
        <w:t xml:space="preserve"> </w:t>
      </w:r>
      <w:r>
        <w:t>нравственных</w:t>
      </w:r>
      <w:r>
        <w:rPr>
          <w:spacing w:val="17"/>
        </w:rPr>
        <w:t xml:space="preserve"> </w:t>
      </w:r>
      <w:r>
        <w:t>заповедях,</w:t>
      </w:r>
      <w:r>
        <w:rPr>
          <w:spacing w:val="15"/>
        </w:rPr>
        <w:t xml:space="preserve"> </w:t>
      </w:r>
      <w:r>
        <w:t>нормах</w:t>
      </w:r>
      <w:r>
        <w:rPr>
          <w:spacing w:val="17"/>
        </w:rPr>
        <w:t xml:space="preserve"> </w:t>
      </w:r>
      <w:r>
        <w:t>морали</w:t>
      </w:r>
      <w:r>
        <w:rPr>
          <w:spacing w:val="16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традиционных</w:t>
      </w:r>
      <w:r>
        <w:rPr>
          <w:spacing w:val="17"/>
        </w:rPr>
        <w:t xml:space="preserve"> </w:t>
      </w:r>
      <w:r>
        <w:t>религиях</w:t>
      </w:r>
      <w:r>
        <w:rPr>
          <w:spacing w:val="1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(православие,</w:t>
      </w:r>
      <w:r>
        <w:rPr>
          <w:spacing w:val="-1"/>
        </w:rPr>
        <w:t xml:space="preserve"> </w:t>
      </w:r>
      <w:r>
        <w:t>ислам,</w:t>
      </w:r>
      <w:r>
        <w:rPr>
          <w:spacing w:val="-1"/>
        </w:rPr>
        <w:t xml:space="preserve"> </w:t>
      </w:r>
      <w:r>
        <w:t>буддизм,</w:t>
      </w:r>
      <w:r>
        <w:rPr>
          <w:spacing w:val="-1"/>
        </w:rPr>
        <w:t xml:space="preserve"> </w:t>
      </w:r>
      <w:r>
        <w:t>иудаизм),</w:t>
      </w:r>
      <w:r>
        <w:rPr>
          <w:spacing w:val="-2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значении в</w:t>
      </w:r>
      <w:r>
        <w:rPr>
          <w:spacing w:val="-2"/>
        </w:rPr>
        <w:t xml:space="preserve"> </w:t>
      </w:r>
      <w:r>
        <w:t>выстраивании отношений в</w:t>
      </w:r>
    </w:p>
    <w:p w:rsidR="006A4159" w:rsidRDefault="00DB6576">
      <w:pPr>
        <w:pStyle w:val="a3"/>
        <w:ind w:firstLine="0"/>
      </w:pPr>
      <w:r>
        <w:t>семье, между</w:t>
      </w:r>
      <w:r>
        <w:rPr>
          <w:spacing w:val="-5"/>
        </w:rPr>
        <w:t xml:space="preserve"> </w:t>
      </w:r>
      <w:r>
        <w:t>людьми;</w:t>
      </w:r>
    </w:p>
    <w:p w:rsidR="006A4159" w:rsidRDefault="00DB6576">
      <w:pPr>
        <w:pStyle w:val="a3"/>
        <w:spacing w:before="34" w:line="276" w:lineRule="auto"/>
        <w:ind w:right="961"/>
      </w:pPr>
      <w:r>
        <w:t>раскрывать</w:t>
      </w:r>
      <w:r>
        <w:rPr>
          <w:spacing w:val="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категорий</w:t>
      </w:r>
      <w:r>
        <w:rPr>
          <w:spacing w:val="1"/>
        </w:rPr>
        <w:t xml:space="preserve"> </w:t>
      </w:r>
      <w:r>
        <w:t>(долг,</w:t>
      </w:r>
      <w:r>
        <w:rPr>
          <w:spacing w:val="1"/>
        </w:rPr>
        <w:t xml:space="preserve"> </w:t>
      </w:r>
      <w:r>
        <w:t>свобода,</w:t>
      </w:r>
      <w:r>
        <w:rPr>
          <w:spacing w:val="1"/>
        </w:rPr>
        <w:t xml:space="preserve"> </w:t>
      </w:r>
      <w:r>
        <w:t>ответственность, милосердие, забота о слабых, взаимопомощь) в религиозной культуре</w:t>
      </w:r>
      <w:r>
        <w:rPr>
          <w:spacing w:val="1"/>
        </w:rPr>
        <w:t xml:space="preserve"> </w:t>
      </w:r>
      <w:r>
        <w:t>народов России (православии, исламе, буддизме, иудаизме); объяснять «золотое правило</w:t>
      </w:r>
      <w:r>
        <w:rPr>
          <w:spacing w:val="1"/>
        </w:rPr>
        <w:t xml:space="preserve"> </w:t>
      </w:r>
      <w:r>
        <w:t>нравственности»</w:t>
      </w:r>
      <w:r>
        <w:rPr>
          <w:spacing w:val="-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религиозных</w:t>
      </w:r>
      <w:r>
        <w:rPr>
          <w:spacing w:val="-1"/>
        </w:rPr>
        <w:t xml:space="preserve"> </w:t>
      </w:r>
      <w:r>
        <w:t>традициях;</w:t>
      </w:r>
    </w:p>
    <w:p w:rsidR="006A4159" w:rsidRDefault="00DB6576">
      <w:pPr>
        <w:pStyle w:val="a3"/>
        <w:spacing w:before="1" w:line="278" w:lineRule="auto"/>
        <w:ind w:right="960"/>
      </w:pPr>
      <w:r>
        <w:t>соотносить нравственные формы поведения с нравственными нормами, заповедями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традиционных</w:t>
      </w:r>
      <w:r>
        <w:rPr>
          <w:spacing w:val="2"/>
        </w:rPr>
        <w:t xml:space="preserve"> </w:t>
      </w:r>
      <w:r>
        <w:t>религиях</w:t>
      </w:r>
      <w:r>
        <w:rPr>
          <w:spacing w:val="2"/>
        </w:rPr>
        <w:t xml:space="preserve"> </w:t>
      </w:r>
      <w:r>
        <w:t>народов России;</w:t>
      </w:r>
    </w:p>
    <w:p w:rsidR="006A4159" w:rsidRDefault="00DB6576">
      <w:pPr>
        <w:pStyle w:val="a3"/>
        <w:spacing w:line="276" w:lineRule="auto"/>
        <w:ind w:right="962"/>
      </w:pPr>
      <w:r>
        <w:t>раскрывать</w:t>
      </w:r>
      <w:r>
        <w:rPr>
          <w:spacing w:val="1"/>
        </w:rPr>
        <w:t xml:space="preserve"> </w:t>
      </w:r>
      <w:r>
        <w:t>своими</w:t>
      </w:r>
      <w:r>
        <w:rPr>
          <w:spacing w:val="1"/>
        </w:rPr>
        <w:t xml:space="preserve"> </w:t>
      </w:r>
      <w:r>
        <w:t>словами</w:t>
      </w:r>
      <w:r>
        <w:rPr>
          <w:spacing w:val="1"/>
        </w:rPr>
        <w:t xml:space="preserve"> </w:t>
      </w:r>
      <w:r>
        <w:t>первоначальные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мировоззрении</w:t>
      </w:r>
      <w:r>
        <w:rPr>
          <w:spacing w:val="1"/>
        </w:rPr>
        <w:t xml:space="preserve"> </w:t>
      </w:r>
      <w:r>
        <w:t>(картине мира) в вероучении православия, ислама, буддизма, иудаизма; об основателях</w:t>
      </w:r>
      <w:r>
        <w:rPr>
          <w:spacing w:val="1"/>
        </w:rPr>
        <w:t xml:space="preserve"> </w:t>
      </w:r>
      <w:r>
        <w:t>религий;</w:t>
      </w:r>
    </w:p>
    <w:p w:rsidR="006A4159" w:rsidRDefault="00DB6576">
      <w:pPr>
        <w:pStyle w:val="a3"/>
        <w:spacing w:line="276" w:lineRule="auto"/>
        <w:ind w:right="962"/>
      </w:pPr>
      <w:r>
        <w:t>рассказывать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священных</w:t>
      </w:r>
      <w:r>
        <w:rPr>
          <w:spacing w:val="1"/>
        </w:rPr>
        <w:t xml:space="preserve"> </w:t>
      </w:r>
      <w:r>
        <w:t>писаниях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религий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(Библия,</w:t>
      </w:r>
      <w:r>
        <w:rPr>
          <w:spacing w:val="1"/>
        </w:rPr>
        <w:t xml:space="preserve"> </w:t>
      </w:r>
      <w:r>
        <w:t>Коран,</w:t>
      </w:r>
      <w:r>
        <w:rPr>
          <w:spacing w:val="1"/>
        </w:rPr>
        <w:t xml:space="preserve"> </w:t>
      </w:r>
      <w:r>
        <w:t>Трипитака</w:t>
      </w:r>
      <w:r>
        <w:rPr>
          <w:spacing w:val="1"/>
        </w:rPr>
        <w:t xml:space="preserve"> </w:t>
      </w:r>
      <w:r>
        <w:t>(Ганджур),</w:t>
      </w:r>
      <w:r>
        <w:rPr>
          <w:spacing w:val="1"/>
        </w:rPr>
        <w:t xml:space="preserve"> </w:t>
      </w:r>
      <w:r>
        <w:t>Танах),</w:t>
      </w:r>
      <w:r>
        <w:rPr>
          <w:spacing w:val="1"/>
        </w:rPr>
        <w:t xml:space="preserve"> </w:t>
      </w:r>
      <w:r>
        <w:t>хранителях</w:t>
      </w:r>
      <w:r>
        <w:rPr>
          <w:spacing w:val="1"/>
        </w:rPr>
        <w:t xml:space="preserve"> </w:t>
      </w:r>
      <w:r>
        <w:t>предания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служителях</w:t>
      </w:r>
      <w:r>
        <w:rPr>
          <w:spacing w:val="1"/>
        </w:rPr>
        <w:t xml:space="preserve"> </w:t>
      </w:r>
      <w:r>
        <w:t>религиозного</w:t>
      </w:r>
      <w:r>
        <w:rPr>
          <w:spacing w:val="1"/>
        </w:rPr>
        <w:t xml:space="preserve"> </w:t>
      </w:r>
      <w:r>
        <w:t>культа</w:t>
      </w:r>
      <w:r>
        <w:rPr>
          <w:spacing w:val="1"/>
        </w:rPr>
        <w:t xml:space="preserve"> </w:t>
      </w:r>
      <w:r>
        <w:t>(священники,</w:t>
      </w:r>
      <w:r>
        <w:rPr>
          <w:spacing w:val="1"/>
        </w:rPr>
        <w:t xml:space="preserve"> </w:t>
      </w:r>
      <w:r>
        <w:t>муллы,</w:t>
      </w:r>
      <w:r>
        <w:rPr>
          <w:spacing w:val="1"/>
        </w:rPr>
        <w:t xml:space="preserve"> </w:t>
      </w:r>
      <w:r>
        <w:t>ламы,</w:t>
      </w:r>
      <w:r>
        <w:rPr>
          <w:spacing w:val="1"/>
        </w:rPr>
        <w:t xml:space="preserve"> </w:t>
      </w:r>
      <w:r>
        <w:t>раввины),</w:t>
      </w:r>
      <w:r>
        <w:rPr>
          <w:spacing w:val="1"/>
        </w:rPr>
        <w:t xml:space="preserve"> </w:t>
      </w:r>
      <w:r>
        <w:t>религиозных</w:t>
      </w:r>
      <w:r>
        <w:rPr>
          <w:spacing w:val="1"/>
        </w:rPr>
        <w:t xml:space="preserve"> </w:t>
      </w:r>
      <w:r>
        <w:t>обрядах,</w:t>
      </w:r>
      <w:r>
        <w:rPr>
          <w:spacing w:val="1"/>
        </w:rPr>
        <w:t xml:space="preserve"> </w:t>
      </w:r>
      <w:r>
        <w:t>ритуалах,</w:t>
      </w:r>
      <w:r>
        <w:rPr>
          <w:spacing w:val="-1"/>
        </w:rPr>
        <w:t xml:space="preserve"> </w:t>
      </w:r>
      <w:r>
        <w:t>обычаях</w:t>
      </w:r>
      <w:r>
        <w:rPr>
          <w:spacing w:val="2"/>
        </w:rPr>
        <w:t xml:space="preserve"> </w:t>
      </w:r>
      <w:r>
        <w:t>(1—2 примера);</w:t>
      </w:r>
    </w:p>
    <w:p w:rsidR="006A4159" w:rsidRDefault="00DB6576">
      <w:pPr>
        <w:pStyle w:val="a3"/>
        <w:spacing w:line="276" w:lineRule="auto"/>
        <w:ind w:right="965"/>
      </w:pPr>
      <w:r>
        <w:t>рассказывать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назначении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устройстве</w:t>
      </w:r>
      <w:r>
        <w:rPr>
          <w:spacing w:val="1"/>
        </w:rPr>
        <w:t xml:space="preserve"> </w:t>
      </w:r>
      <w:r>
        <w:t>священных</w:t>
      </w:r>
      <w:r>
        <w:rPr>
          <w:spacing w:val="1"/>
        </w:rPr>
        <w:t xml:space="preserve"> </w:t>
      </w:r>
      <w:r>
        <w:t>сооружений</w:t>
      </w:r>
      <w:r>
        <w:rPr>
          <w:spacing w:val="1"/>
        </w:rPr>
        <w:t xml:space="preserve"> </w:t>
      </w:r>
      <w:r>
        <w:t>(храмов)</w:t>
      </w:r>
      <w:r>
        <w:rPr>
          <w:spacing w:val="1"/>
        </w:rPr>
        <w:t xml:space="preserve"> </w:t>
      </w:r>
      <w:r>
        <w:t>традиционных религий народов России, основных нормах поведения в храмах, общения с</w:t>
      </w:r>
      <w:r>
        <w:rPr>
          <w:spacing w:val="1"/>
        </w:rPr>
        <w:t xml:space="preserve"> </w:t>
      </w:r>
      <w:r>
        <w:t>верующими;</w:t>
      </w:r>
    </w:p>
    <w:p w:rsidR="006A4159" w:rsidRDefault="00DB6576">
      <w:pPr>
        <w:pStyle w:val="a3"/>
        <w:spacing w:line="276" w:lineRule="auto"/>
        <w:ind w:right="961"/>
      </w:pPr>
      <w:r>
        <w:t>рассказывать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религиозных</w:t>
      </w:r>
      <w:r>
        <w:rPr>
          <w:spacing w:val="1"/>
        </w:rPr>
        <w:t xml:space="preserve"> </w:t>
      </w:r>
      <w:r>
        <w:t>календарях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праздниках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религий</w:t>
      </w:r>
      <w:r>
        <w:rPr>
          <w:spacing w:val="1"/>
        </w:rPr>
        <w:t xml:space="preserve"> </w:t>
      </w:r>
      <w:r>
        <w:t>народов России (православия, ислама, буддизма, иудаизма, не менее одного религиозного</w:t>
      </w:r>
      <w:r>
        <w:rPr>
          <w:spacing w:val="1"/>
        </w:rPr>
        <w:t xml:space="preserve"> </w:t>
      </w:r>
      <w:r>
        <w:t>праздника</w:t>
      </w:r>
      <w:r>
        <w:rPr>
          <w:spacing w:val="-2"/>
        </w:rPr>
        <w:t xml:space="preserve"> </w:t>
      </w:r>
      <w:r>
        <w:t>каждой традиции);</w:t>
      </w:r>
    </w:p>
    <w:p w:rsidR="006A4159" w:rsidRDefault="00DB6576">
      <w:pPr>
        <w:pStyle w:val="a3"/>
        <w:spacing w:line="276" w:lineRule="auto"/>
        <w:ind w:right="962"/>
      </w:pPr>
      <w:r>
        <w:t>раскрывать</w:t>
      </w:r>
      <w:r>
        <w:rPr>
          <w:spacing w:val="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семье</w:t>
      </w:r>
      <w:r>
        <w:rPr>
          <w:spacing w:val="1"/>
        </w:rPr>
        <w:t xml:space="preserve"> </w:t>
      </w:r>
      <w:r>
        <w:t>(православие, ислам, буддизм, иудаизм), общее представление о семейных ценностях в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религиях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России;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труду,</w:t>
      </w:r>
      <w:r>
        <w:rPr>
          <w:spacing w:val="1"/>
        </w:rPr>
        <w:t xml:space="preserve"> </w:t>
      </w:r>
      <w:r>
        <w:t>учению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религиях</w:t>
      </w:r>
      <w:r>
        <w:rPr>
          <w:spacing w:val="2"/>
        </w:rPr>
        <w:t xml:space="preserve"> </w:t>
      </w:r>
      <w:r>
        <w:t>народов России;</w:t>
      </w:r>
    </w:p>
    <w:p w:rsidR="006A4159" w:rsidRDefault="00DB6576">
      <w:pPr>
        <w:pStyle w:val="a3"/>
        <w:spacing w:before="74" w:line="276" w:lineRule="auto"/>
        <w:ind w:right="955"/>
      </w:pPr>
      <w:r>
        <w:t>распознавать</w:t>
      </w:r>
      <w:r>
        <w:rPr>
          <w:spacing w:val="1"/>
        </w:rPr>
        <w:t xml:space="preserve"> </w:t>
      </w:r>
      <w:r>
        <w:t>религиозную</w:t>
      </w:r>
      <w:r>
        <w:rPr>
          <w:spacing w:val="1"/>
        </w:rPr>
        <w:t xml:space="preserve"> </w:t>
      </w:r>
      <w:r>
        <w:t>символику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религий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(православия, ислама, буддизма, иудаизма минимально по одному символу), объяснять</w:t>
      </w:r>
      <w:r>
        <w:rPr>
          <w:spacing w:val="1"/>
        </w:rPr>
        <w:t xml:space="preserve"> </w:t>
      </w:r>
      <w:r>
        <w:lastRenderedPageBreak/>
        <w:t>своими</w:t>
      </w:r>
      <w:r>
        <w:rPr>
          <w:spacing w:val="-1"/>
        </w:rPr>
        <w:t xml:space="preserve"> </w:t>
      </w:r>
      <w:r>
        <w:t>словами ее</w:t>
      </w:r>
      <w:r>
        <w:rPr>
          <w:spacing w:val="-1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религиозной культуре;</w:t>
      </w:r>
    </w:p>
    <w:p w:rsidR="006A4159" w:rsidRDefault="00DB6576">
      <w:pPr>
        <w:pStyle w:val="a3"/>
        <w:spacing w:before="1" w:line="276" w:lineRule="auto"/>
        <w:ind w:right="956"/>
      </w:pPr>
      <w:r>
        <w:t>рассказывать о художественной культуре традиционных религий народов России</w:t>
      </w:r>
      <w:r>
        <w:rPr>
          <w:spacing w:val="1"/>
        </w:rPr>
        <w:t xml:space="preserve"> </w:t>
      </w:r>
      <w:r>
        <w:t>(православные</w:t>
      </w:r>
      <w:r>
        <w:rPr>
          <w:spacing w:val="1"/>
        </w:rPr>
        <w:t xml:space="preserve"> </w:t>
      </w:r>
      <w:r>
        <w:t>иконы,</w:t>
      </w:r>
      <w:r>
        <w:rPr>
          <w:spacing w:val="1"/>
        </w:rPr>
        <w:t xml:space="preserve"> </w:t>
      </w:r>
      <w:r>
        <w:t>исламская</w:t>
      </w:r>
      <w:r>
        <w:rPr>
          <w:spacing w:val="1"/>
        </w:rPr>
        <w:t xml:space="preserve"> </w:t>
      </w:r>
      <w:r>
        <w:t>каллиграфия,</w:t>
      </w:r>
      <w:r>
        <w:rPr>
          <w:spacing w:val="1"/>
        </w:rPr>
        <w:t xml:space="preserve"> </w:t>
      </w:r>
      <w:r>
        <w:t>буддийская</w:t>
      </w:r>
      <w:r>
        <w:rPr>
          <w:spacing w:val="1"/>
        </w:rPr>
        <w:t xml:space="preserve"> </w:t>
      </w:r>
      <w:r>
        <w:t>танкопись);</w:t>
      </w:r>
      <w:r>
        <w:rPr>
          <w:spacing w:val="1"/>
        </w:rPr>
        <w:t xml:space="preserve"> </w:t>
      </w:r>
      <w:r>
        <w:t>главных</w:t>
      </w:r>
      <w:r>
        <w:rPr>
          <w:spacing w:val="-57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религиозного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православия,</w:t>
      </w:r>
      <w:r>
        <w:rPr>
          <w:spacing w:val="1"/>
        </w:rPr>
        <w:t xml:space="preserve"> </w:t>
      </w:r>
      <w:r>
        <w:t>ислама,</w:t>
      </w:r>
      <w:r>
        <w:rPr>
          <w:spacing w:val="1"/>
        </w:rPr>
        <w:t xml:space="preserve"> </w:t>
      </w:r>
      <w:r>
        <w:t>буддизма,</w:t>
      </w:r>
      <w:r>
        <w:rPr>
          <w:spacing w:val="1"/>
        </w:rPr>
        <w:t xml:space="preserve"> </w:t>
      </w:r>
      <w:r>
        <w:t>иудаизма</w:t>
      </w:r>
      <w:r>
        <w:rPr>
          <w:spacing w:val="-57"/>
        </w:rPr>
        <w:t xml:space="preserve"> </w:t>
      </w:r>
      <w:r>
        <w:t>(архитектура, изобразительное искусство, язык и поэтика религиозных текстов, музыки</w:t>
      </w:r>
      <w:r>
        <w:rPr>
          <w:spacing w:val="1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звуковой среды);</w:t>
      </w:r>
    </w:p>
    <w:p w:rsidR="006A4159" w:rsidRDefault="00DB6576">
      <w:pPr>
        <w:pStyle w:val="a3"/>
        <w:spacing w:line="276" w:lineRule="auto"/>
        <w:ind w:right="959"/>
      </w:pPr>
      <w:r>
        <w:t>излагать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религий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становлении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государственности;</w:t>
      </w:r>
    </w:p>
    <w:p w:rsidR="006A4159" w:rsidRDefault="00DB6576">
      <w:pPr>
        <w:pStyle w:val="a3"/>
        <w:spacing w:before="1" w:line="276" w:lineRule="auto"/>
        <w:ind w:right="959"/>
      </w:pPr>
      <w:r>
        <w:t>первоначальный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поисковой,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исторического и культурного наследия традиционных религий народов России в своей</w:t>
      </w:r>
      <w:r>
        <w:rPr>
          <w:spacing w:val="1"/>
        </w:rPr>
        <w:t xml:space="preserve"> </w:t>
      </w:r>
      <w:r>
        <w:t>местности, регионе (храмы, монастыри, святыни, памятные и святые места), оформлению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представлению ее</w:t>
      </w:r>
      <w:r>
        <w:rPr>
          <w:spacing w:val="-1"/>
        </w:rPr>
        <w:t xml:space="preserve"> </w:t>
      </w:r>
      <w:r>
        <w:t>результатов;</w:t>
      </w:r>
    </w:p>
    <w:p w:rsidR="006A4159" w:rsidRDefault="00DB6576">
      <w:pPr>
        <w:pStyle w:val="a3"/>
        <w:spacing w:line="276" w:lineRule="auto"/>
        <w:ind w:right="962"/>
      </w:pPr>
      <w:r>
        <w:t>приводить примеры нравственных поступков, совершаемых с опорой на этические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внутреннюю</w:t>
      </w:r>
      <w:r>
        <w:rPr>
          <w:spacing w:val="1"/>
        </w:rPr>
        <w:t xml:space="preserve"> </w:t>
      </w:r>
      <w:r>
        <w:t>установку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поступать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совести;</w:t>
      </w:r>
    </w:p>
    <w:p w:rsidR="006A4159" w:rsidRDefault="00DB6576">
      <w:pPr>
        <w:pStyle w:val="a3"/>
        <w:spacing w:line="276" w:lineRule="auto"/>
        <w:ind w:right="954"/>
      </w:pPr>
      <w:r>
        <w:t>выражать</w:t>
      </w:r>
      <w:r>
        <w:rPr>
          <w:spacing w:val="1"/>
        </w:rPr>
        <w:t xml:space="preserve"> </w:t>
      </w:r>
      <w:r>
        <w:t>своими</w:t>
      </w:r>
      <w:r>
        <w:rPr>
          <w:spacing w:val="1"/>
        </w:rPr>
        <w:t xml:space="preserve"> </w:t>
      </w:r>
      <w:r>
        <w:t>словами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свободы</w:t>
      </w:r>
      <w:r>
        <w:rPr>
          <w:spacing w:val="1"/>
        </w:rPr>
        <w:t xml:space="preserve"> </w:t>
      </w:r>
      <w:r>
        <w:t>мировоззренческого</w:t>
      </w:r>
      <w:r>
        <w:rPr>
          <w:spacing w:val="1"/>
        </w:rPr>
        <w:t xml:space="preserve"> </w:t>
      </w:r>
      <w:r>
        <w:t>выбора,</w:t>
      </w:r>
      <w:r>
        <w:rPr>
          <w:spacing w:val="1"/>
        </w:rPr>
        <w:t xml:space="preserve"> </w:t>
      </w:r>
      <w:r>
        <w:t>отношения человека, людей в обществе к религии, свободы вероисповедания; понимание</w:t>
      </w:r>
      <w:r>
        <w:rPr>
          <w:spacing w:val="1"/>
        </w:rPr>
        <w:t xml:space="preserve"> </w:t>
      </w:r>
      <w:r>
        <w:t>российского общества как многоэтничного и многорелигиозного (приводить примеры),</w:t>
      </w:r>
      <w:r>
        <w:rPr>
          <w:spacing w:val="1"/>
        </w:rPr>
        <w:t xml:space="preserve"> </w:t>
      </w:r>
      <w:r>
        <w:t>понимание российского общенародного (общенационального, гражданского) патриотизма,</w:t>
      </w:r>
      <w:r>
        <w:rPr>
          <w:spacing w:val="-57"/>
        </w:rPr>
        <w:t xml:space="preserve"> </w:t>
      </w:r>
      <w:r>
        <w:t>любви к Отечеству, нашей общей Родине — России; приводить примеры сотрудничества</w:t>
      </w:r>
      <w:r>
        <w:rPr>
          <w:spacing w:val="1"/>
        </w:rPr>
        <w:t xml:space="preserve"> </w:t>
      </w:r>
      <w:r>
        <w:t>последователей</w:t>
      </w:r>
      <w:r>
        <w:rPr>
          <w:spacing w:val="-1"/>
        </w:rPr>
        <w:t xml:space="preserve"> </w:t>
      </w:r>
      <w:r>
        <w:t>традиционных</w:t>
      </w:r>
      <w:r>
        <w:rPr>
          <w:spacing w:val="2"/>
        </w:rPr>
        <w:t xml:space="preserve"> </w:t>
      </w:r>
      <w:r>
        <w:t>религий;</w:t>
      </w:r>
    </w:p>
    <w:p w:rsidR="006A4159" w:rsidRDefault="00DB6576">
      <w:pPr>
        <w:pStyle w:val="a3"/>
        <w:spacing w:line="276" w:lineRule="auto"/>
        <w:ind w:right="964"/>
      </w:pPr>
      <w:r>
        <w:t>называть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религии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народы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традиционными</w:t>
      </w:r>
      <w:r>
        <w:rPr>
          <w:spacing w:val="-4"/>
        </w:rPr>
        <w:t xml:space="preserve"> </w:t>
      </w:r>
      <w:r>
        <w:t>религиями</w:t>
      </w:r>
      <w:r>
        <w:rPr>
          <w:spacing w:val="-4"/>
        </w:rPr>
        <w:t xml:space="preserve"> </w:t>
      </w:r>
      <w:r>
        <w:t>исторически</w:t>
      </w:r>
      <w:r>
        <w:rPr>
          <w:spacing w:val="-4"/>
        </w:rPr>
        <w:t xml:space="preserve"> </w:t>
      </w:r>
      <w:r>
        <w:t>являются</w:t>
      </w:r>
      <w:r>
        <w:rPr>
          <w:spacing w:val="-1"/>
        </w:rPr>
        <w:t xml:space="preserve"> </w:t>
      </w:r>
      <w:r>
        <w:t>православие,</w:t>
      </w:r>
      <w:r>
        <w:rPr>
          <w:spacing w:val="-4"/>
        </w:rPr>
        <w:t xml:space="preserve"> </w:t>
      </w:r>
      <w:r>
        <w:t>ислам,</w:t>
      </w:r>
      <w:r>
        <w:rPr>
          <w:spacing w:val="-2"/>
        </w:rPr>
        <w:t xml:space="preserve"> </w:t>
      </w:r>
      <w:r>
        <w:t>буддизм,</w:t>
      </w:r>
      <w:r>
        <w:rPr>
          <w:spacing w:val="-4"/>
        </w:rPr>
        <w:t xml:space="preserve"> </w:t>
      </w:r>
      <w:r>
        <w:t>иудаизм;</w:t>
      </w:r>
    </w:p>
    <w:p w:rsidR="006A4159" w:rsidRDefault="00DB6576">
      <w:pPr>
        <w:pStyle w:val="a3"/>
        <w:spacing w:line="276" w:lineRule="auto"/>
        <w:ind w:right="964"/>
      </w:pPr>
      <w:r>
        <w:t>выражать</w:t>
      </w:r>
      <w:r>
        <w:rPr>
          <w:spacing w:val="1"/>
        </w:rPr>
        <w:t xml:space="preserve"> </w:t>
      </w:r>
      <w:r>
        <w:t>своими</w:t>
      </w:r>
      <w:r>
        <w:rPr>
          <w:spacing w:val="1"/>
        </w:rPr>
        <w:t xml:space="preserve"> </w:t>
      </w:r>
      <w:r>
        <w:t>словами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человеческого</w:t>
      </w:r>
      <w:r>
        <w:rPr>
          <w:spacing w:val="1"/>
        </w:rPr>
        <w:t xml:space="preserve"> </w:t>
      </w:r>
      <w:r>
        <w:t>достоинства,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человеческой</w:t>
      </w:r>
      <w:r>
        <w:rPr>
          <w:spacing w:val="-1"/>
        </w:rPr>
        <w:t xml:space="preserve"> </w:t>
      </w:r>
      <w:r>
        <w:t>жизни в</w:t>
      </w:r>
      <w:r>
        <w:rPr>
          <w:spacing w:val="-4"/>
        </w:rPr>
        <w:t xml:space="preserve"> </w:t>
      </w:r>
      <w:r>
        <w:t>традиционных</w:t>
      </w:r>
      <w:r>
        <w:rPr>
          <w:spacing w:val="2"/>
        </w:rPr>
        <w:t xml:space="preserve"> </w:t>
      </w:r>
      <w:r>
        <w:t>религиях</w:t>
      </w:r>
      <w:r>
        <w:rPr>
          <w:spacing w:val="-2"/>
        </w:rPr>
        <w:t xml:space="preserve"> </w:t>
      </w:r>
      <w:r>
        <w:t>народов России.</w:t>
      </w:r>
    </w:p>
    <w:p w:rsidR="006A4159" w:rsidRDefault="006A4159">
      <w:pPr>
        <w:pStyle w:val="a3"/>
        <w:ind w:left="0" w:firstLine="0"/>
        <w:jc w:val="left"/>
        <w:rPr>
          <w:sz w:val="28"/>
        </w:rPr>
      </w:pPr>
    </w:p>
    <w:p w:rsidR="006A4159" w:rsidRDefault="00DB6576">
      <w:pPr>
        <w:pStyle w:val="1"/>
        <w:jc w:val="both"/>
      </w:pPr>
      <w:r>
        <w:t>Учебный</w:t>
      </w:r>
      <w:r>
        <w:rPr>
          <w:spacing w:val="-3"/>
        </w:rPr>
        <w:t xml:space="preserve"> </w:t>
      </w:r>
      <w:r>
        <w:t>модуль</w:t>
      </w:r>
      <w:r>
        <w:rPr>
          <w:spacing w:val="-2"/>
        </w:rPr>
        <w:t xml:space="preserve"> </w:t>
      </w:r>
      <w:r>
        <w:t>«Основы</w:t>
      </w:r>
      <w:r>
        <w:rPr>
          <w:spacing w:val="-2"/>
        </w:rPr>
        <w:t xml:space="preserve"> </w:t>
      </w:r>
      <w:r>
        <w:t>светской</w:t>
      </w:r>
      <w:r>
        <w:rPr>
          <w:spacing w:val="-2"/>
        </w:rPr>
        <w:t xml:space="preserve"> </w:t>
      </w:r>
      <w:r>
        <w:t>этики»</w:t>
      </w:r>
    </w:p>
    <w:p w:rsidR="006A4159" w:rsidRDefault="00DB6576">
      <w:pPr>
        <w:pStyle w:val="a3"/>
        <w:spacing w:before="36" w:line="276" w:lineRule="auto"/>
        <w:ind w:right="959"/>
      </w:pP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«Основы</w:t>
      </w:r>
      <w:r>
        <w:rPr>
          <w:spacing w:val="-57"/>
        </w:rPr>
        <w:t xml:space="preserve"> </w:t>
      </w:r>
      <w:r>
        <w:t>светской</w:t>
      </w:r>
      <w:r>
        <w:rPr>
          <w:spacing w:val="-1"/>
        </w:rPr>
        <w:t xml:space="preserve"> </w:t>
      </w:r>
      <w:r>
        <w:t>этики»</w:t>
      </w:r>
      <w:r>
        <w:rPr>
          <w:spacing w:val="-8"/>
        </w:rPr>
        <w:t xml:space="preserve"> </w:t>
      </w:r>
      <w:r>
        <w:t>отражают сформированность</w:t>
      </w:r>
      <w:r>
        <w:rPr>
          <w:spacing w:val="-2"/>
        </w:rPr>
        <w:t xml:space="preserve"> </w:t>
      </w:r>
      <w:r>
        <w:t>умений:</w:t>
      </w:r>
    </w:p>
    <w:p w:rsidR="006A4159" w:rsidRDefault="00DB6576">
      <w:pPr>
        <w:pStyle w:val="a3"/>
        <w:spacing w:before="2" w:line="276" w:lineRule="auto"/>
        <w:ind w:right="965"/>
      </w:pPr>
      <w:r>
        <w:t>выражать</w:t>
      </w:r>
      <w:r>
        <w:rPr>
          <w:spacing w:val="1"/>
        </w:rPr>
        <w:t xml:space="preserve"> </w:t>
      </w:r>
      <w:r>
        <w:t>своими</w:t>
      </w:r>
      <w:r>
        <w:rPr>
          <w:spacing w:val="1"/>
        </w:rPr>
        <w:t xml:space="preserve"> </w:t>
      </w:r>
      <w:r>
        <w:t>словами</w:t>
      </w:r>
      <w:r>
        <w:rPr>
          <w:spacing w:val="1"/>
        </w:rPr>
        <w:t xml:space="preserve"> </w:t>
      </w:r>
      <w:r>
        <w:t>первоначальное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сущности</w:t>
      </w:r>
      <w:r>
        <w:rPr>
          <w:spacing w:val="1"/>
        </w:rPr>
        <w:t xml:space="preserve"> </w:t>
      </w:r>
      <w:r>
        <w:t>духовного</w:t>
      </w:r>
      <w:r>
        <w:rPr>
          <w:spacing w:val="1"/>
        </w:rPr>
        <w:t xml:space="preserve"> </w:t>
      </w:r>
      <w:r>
        <w:t>развития как осознания и усвоения человеком значимых для жизни представлений о себе,</w:t>
      </w:r>
      <w:r>
        <w:rPr>
          <w:spacing w:val="1"/>
        </w:rPr>
        <w:t xml:space="preserve"> </w:t>
      </w:r>
      <w:r>
        <w:t>людях,</w:t>
      </w:r>
      <w:r>
        <w:rPr>
          <w:spacing w:val="-1"/>
        </w:rPr>
        <w:t xml:space="preserve"> </w:t>
      </w:r>
      <w:r>
        <w:t>окружающей действительности;</w:t>
      </w:r>
    </w:p>
    <w:p w:rsidR="006A4159" w:rsidRDefault="00DB6576">
      <w:pPr>
        <w:pStyle w:val="a3"/>
        <w:spacing w:line="278" w:lineRule="auto"/>
        <w:ind w:right="961"/>
      </w:pPr>
      <w:r>
        <w:t>выражать</w:t>
      </w:r>
      <w:r>
        <w:rPr>
          <w:spacing w:val="1"/>
        </w:rPr>
        <w:t xml:space="preserve"> </w:t>
      </w:r>
      <w:r>
        <w:t>своими</w:t>
      </w:r>
      <w:r>
        <w:rPr>
          <w:spacing w:val="1"/>
        </w:rPr>
        <w:t xml:space="preserve"> </w:t>
      </w:r>
      <w:r>
        <w:t>словами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значимости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самосовершенствования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роли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этом</w:t>
      </w:r>
      <w:r>
        <w:rPr>
          <w:spacing w:val="-3"/>
        </w:rPr>
        <w:t xml:space="preserve"> </w:t>
      </w:r>
      <w:r>
        <w:t>личных</w:t>
      </w:r>
      <w:r>
        <w:rPr>
          <w:spacing w:val="-1"/>
        </w:rPr>
        <w:t xml:space="preserve"> </w:t>
      </w:r>
      <w:r>
        <w:t>усилий</w:t>
      </w:r>
      <w:r>
        <w:rPr>
          <w:spacing w:val="-1"/>
        </w:rPr>
        <w:t xml:space="preserve"> </w:t>
      </w:r>
      <w:r>
        <w:t>человека,</w:t>
      </w:r>
      <w:r>
        <w:rPr>
          <w:spacing w:val="-2"/>
        </w:rPr>
        <w:t xml:space="preserve"> </w:t>
      </w:r>
      <w:r>
        <w:t>приводить</w:t>
      </w:r>
      <w:r>
        <w:rPr>
          <w:spacing w:val="-4"/>
        </w:rPr>
        <w:t xml:space="preserve"> </w:t>
      </w:r>
      <w:r>
        <w:t>примеры;</w:t>
      </w:r>
    </w:p>
    <w:p w:rsidR="006A4159" w:rsidRDefault="00DB6576">
      <w:pPr>
        <w:pStyle w:val="a3"/>
        <w:spacing w:before="74" w:line="276" w:lineRule="auto"/>
        <w:ind w:right="956"/>
        <w:jc w:val="right"/>
      </w:pPr>
      <w:r>
        <w:t>выражать</w:t>
      </w:r>
      <w:r>
        <w:rPr>
          <w:spacing w:val="25"/>
        </w:rPr>
        <w:t xml:space="preserve"> </w:t>
      </w:r>
      <w:r>
        <w:t>понимание</w:t>
      </w:r>
      <w:r>
        <w:rPr>
          <w:spacing w:val="23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принятие</w:t>
      </w:r>
      <w:r>
        <w:rPr>
          <w:spacing w:val="23"/>
        </w:rPr>
        <w:t xml:space="preserve"> </w:t>
      </w:r>
      <w:r>
        <w:t>значения</w:t>
      </w:r>
      <w:r>
        <w:rPr>
          <w:spacing w:val="24"/>
        </w:rPr>
        <w:t xml:space="preserve"> </w:t>
      </w:r>
      <w:r>
        <w:t>российских</w:t>
      </w:r>
      <w:r>
        <w:rPr>
          <w:spacing w:val="27"/>
        </w:rPr>
        <w:t xml:space="preserve"> </w:t>
      </w:r>
      <w:r>
        <w:t>традиционных</w:t>
      </w:r>
      <w:r>
        <w:rPr>
          <w:spacing w:val="26"/>
        </w:rPr>
        <w:t xml:space="preserve"> </w:t>
      </w:r>
      <w:r>
        <w:t>духовных</w:t>
      </w:r>
      <w:r>
        <w:rPr>
          <w:spacing w:val="26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нравственных</w:t>
      </w:r>
      <w:r>
        <w:rPr>
          <w:spacing w:val="38"/>
        </w:rPr>
        <w:t xml:space="preserve"> </w:t>
      </w:r>
      <w:r>
        <w:t>ценностей,</w:t>
      </w:r>
      <w:r>
        <w:rPr>
          <w:spacing w:val="37"/>
        </w:rPr>
        <w:t xml:space="preserve"> </w:t>
      </w:r>
      <w:r>
        <w:t>духовно-нравственной</w:t>
      </w:r>
      <w:r>
        <w:rPr>
          <w:spacing w:val="38"/>
        </w:rPr>
        <w:t xml:space="preserve"> </w:t>
      </w:r>
      <w:r>
        <w:t>культуры</w:t>
      </w:r>
      <w:r>
        <w:rPr>
          <w:spacing w:val="37"/>
        </w:rPr>
        <w:t xml:space="preserve"> </w:t>
      </w:r>
      <w:r>
        <w:t>народов</w:t>
      </w:r>
      <w:r>
        <w:rPr>
          <w:spacing w:val="39"/>
        </w:rPr>
        <w:t xml:space="preserve"> </w:t>
      </w:r>
      <w:r>
        <w:t>России,</w:t>
      </w:r>
      <w:r>
        <w:rPr>
          <w:spacing w:val="36"/>
        </w:rPr>
        <w:t xml:space="preserve"> </w:t>
      </w:r>
      <w:r>
        <w:t>российского</w:t>
      </w:r>
      <w:r>
        <w:rPr>
          <w:spacing w:val="-57"/>
        </w:rPr>
        <w:t xml:space="preserve"> </w:t>
      </w:r>
      <w:r>
        <w:t>общества как источника и основы духовного развития, нравственного совершенствования;</w:t>
      </w:r>
      <w:r>
        <w:rPr>
          <w:spacing w:val="-57"/>
        </w:rPr>
        <w:t xml:space="preserve"> </w:t>
      </w:r>
      <w:r>
        <w:t>рассказывать</w:t>
      </w:r>
      <w:r>
        <w:rPr>
          <w:spacing w:val="13"/>
        </w:rPr>
        <w:t xml:space="preserve"> </w:t>
      </w:r>
      <w:r>
        <w:t>о</w:t>
      </w:r>
      <w:r>
        <w:rPr>
          <w:spacing w:val="12"/>
        </w:rPr>
        <w:t xml:space="preserve"> </w:t>
      </w:r>
      <w:r>
        <w:t>российской</w:t>
      </w:r>
      <w:r>
        <w:rPr>
          <w:spacing w:val="13"/>
        </w:rPr>
        <w:t xml:space="preserve"> </w:t>
      </w:r>
      <w:r>
        <w:t>светской</w:t>
      </w:r>
      <w:r>
        <w:rPr>
          <w:spacing w:val="13"/>
        </w:rPr>
        <w:t xml:space="preserve"> </w:t>
      </w:r>
      <w:r>
        <w:t>(гражданской)</w:t>
      </w:r>
      <w:r>
        <w:rPr>
          <w:spacing w:val="11"/>
        </w:rPr>
        <w:t xml:space="preserve"> </w:t>
      </w:r>
      <w:r>
        <w:t>этике</w:t>
      </w:r>
      <w:r>
        <w:rPr>
          <w:spacing w:val="8"/>
        </w:rPr>
        <w:t xml:space="preserve"> </w:t>
      </w:r>
      <w:r>
        <w:t>как</w:t>
      </w:r>
      <w:r>
        <w:rPr>
          <w:spacing w:val="12"/>
        </w:rPr>
        <w:t xml:space="preserve"> </w:t>
      </w:r>
      <w:r>
        <w:t>общепринятых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российском</w:t>
      </w:r>
      <w:r>
        <w:rPr>
          <w:spacing w:val="59"/>
        </w:rPr>
        <w:t xml:space="preserve"> </w:t>
      </w:r>
      <w:r>
        <w:t>обществе</w:t>
      </w:r>
      <w:r>
        <w:rPr>
          <w:spacing w:val="4"/>
        </w:rPr>
        <w:t xml:space="preserve"> </w:t>
      </w:r>
      <w:r>
        <w:t>нормах</w:t>
      </w:r>
      <w:r>
        <w:rPr>
          <w:spacing w:val="3"/>
        </w:rPr>
        <w:t xml:space="preserve"> </w:t>
      </w:r>
      <w:r>
        <w:t>морали,</w:t>
      </w:r>
      <w:r>
        <w:rPr>
          <w:spacing w:val="1"/>
        </w:rPr>
        <w:t xml:space="preserve"> </w:t>
      </w:r>
      <w:r>
        <w:t>отношений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основанных</w:t>
      </w:r>
      <w:r>
        <w:rPr>
          <w:spacing w:val="2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lastRenderedPageBreak/>
        <w:t>российских</w:t>
      </w:r>
      <w:r>
        <w:rPr>
          <w:spacing w:val="6"/>
        </w:rPr>
        <w:t xml:space="preserve"> </w:t>
      </w:r>
      <w:r>
        <w:t>традиционных</w:t>
      </w:r>
      <w:r>
        <w:rPr>
          <w:spacing w:val="3"/>
        </w:rPr>
        <w:t xml:space="preserve"> </w:t>
      </w:r>
      <w:r>
        <w:t>духовных</w:t>
      </w:r>
      <w:r>
        <w:rPr>
          <w:spacing w:val="6"/>
        </w:rPr>
        <w:t xml:space="preserve"> </w:t>
      </w:r>
      <w:r>
        <w:t>ценностях,</w:t>
      </w:r>
      <w:r>
        <w:rPr>
          <w:spacing w:val="1"/>
        </w:rPr>
        <w:t xml:space="preserve"> </w:t>
      </w:r>
      <w:r>
        <w:t>конституционных</w:t>
      </w:r>
      <w:r>
        <w:rPr>
          <w:spacing w:val="4"/>
        </w:rPr>
        <w:t xml:space="preserve"> </w:t>
      </w:r>
      <w:r>
        <w:t>правах,</w:t>
      </w:r>
      <w:r>
        <w:rPr>
          <w:spacing w:val="4"/>
        </w:rPr>
        <w:t xml:space="preserve"> </w:t>
      </w:r>
      <w:r>
        <w:t>свободах</w:t>
      </w:r>
      <w:r>
        <w:rPr>
          <w:spacing w:val="4"/>
        </w:rPr>
        <w:t xml:space="preserve"> </w:t>
      </w:r>
      <w:r>
        <w:t>и</w:t>
      </w:r>
    </w:p>
    <w:p w:rsidR="006A4159" w:rsidRDefault="00DB6576">
      <w:pPr>
        <w:pStyle w:val="a3"/>
        <w:spacing w:line="275" w:lineRule="exact"/>
        <w:ind w:firstLine="0"/>
      </w:pPr>
      <w:r>
        <w:t>обязанностях</w:t>
      </w:r>
      <w:r>
        <w:rPr>
          <w:spacing w:val="-1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гражданина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России;</w:t>
      </w:r>
    </w:p>
    <w:p w:rsidR="006A4159" w:rsidRDefault="00DB6576">
      <w:pPr>
        <w:pStyle w:val="a3"/>
        <w:spacing w:before="44" w:line="276" w:lineRule="auto"/>
        <w:ind w:right="962"/>
      </w:pPr>
      <w:r>
        <w:t>раскрывать</w:t>
      </w:r>
      <w:r>
        <w:rPr>
          <w:spacing w:val="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категорий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светской</w:t>
      </w:r>
      <w:r>
        <w:rPr>
          <w:spacing w:val="-57"/>
        </w:rPr>
        <w:t xml:space="preserve"> </w:t>
      </w:r>
      <w:r>
        <w:t>этики (справедливость, совесть, ответственность, сострадание, ценность и достоинство</w:t>
      </w:r>
      <w:r>
        <w:rPr>
          <w:spacing w:val="1"/>
        </w:rPr>
        <w:t xml:space="preserve"> </w:t>
      </w:r>
      <w:r>
        <w:t>человеческой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взаимоуважение,</w:t>
      </w:r>
      <w:r>
        <w:rPr>
          <w:spacing w:val="1"/>
        </w:rPr>
        <w:t xml:space="preserve"> </w:t>
      </w:r>
      <w:r>
        <w:t>вера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добро,</w:t>
      </w:r>
      <w:r>
        <w:rPr>
          <w:spacing w:val="1"/>
        </w:rPr>
        <w:t xml:space="preserve"> </w:t>
      </w:r>
      <w:r>
        <w:t>человеколюбие,</w:t>
      </w:r>
      <w:r>
        <w:rPr>
          <w:spacing w:val="1"/>
        </w:rPr>
        <w:t xml:space="preserve"> </w:t>
      </w:r>
      <w:r>
        <w:t>милосердие,</w:t>
      </w:r>
      <w:r>
        <w:rPr>
          <w:spacing w:val="1"/>
        </w:rPr>
        <w:t xml:space="preserve"> </w:t>
      </w:r>
      <w:r>
        <w:t>добродетели, патриотизм, труд) в отношениях между людьми в российском обществе;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«золотое</w:t>
      </w:r>
      <w:r>
        <w:rPr>
          <w:spacing w:val="-1"/>
        </w:rPr>
        <w:t xml:space="preserve"> </w:t>
      </w:r>
      <w:r>
        <w:t>правило</w:t>
      </w:r>
      <w:r>
        <w:rPr>
          <w:spacing w:val="-1"/>
        </w:rPr>
        <w:t xml:space="preserve"> </w:t>
      </w:r>
      <w:r>
        <w:t>нравственности»;</w:t>
      </w:r>
    </w:p>
    <w:p w:rsidR="006A4159" w:rsidRDefault="00DB6576">
      <w:pPr>
        <w:pStyle w:val="a3"/>
        <w:spacing w:line="276" w:lineRule="auto"/>
        <w:ind w:right="965"/>
      </w:pPr>
      <w:r>
        <w:t>высказывать суждения оценочного характера о значении нравственности в жизни</w:t>
      </w:r>
      <w:r>
        <w:rPr>
          <w:spacing w:val="1"/>
        </w:rPr>
        <w:t xml:space="preserve"> </w:t>
      </w:r>
      <w:r>
        <w:t>человека, семьи, народа, общества и государства; умение различать</w:t>
      </w:r>
      <w:r>
        <w:rPr>
          <w:spacing w:val="60"/>
        </w:rPr>
        <w:t xml:space="preserve"> </w:t>
      </w:r>
      <w:r>
        <w:t>нравственные нормы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нормы этикета, приводить</w:t>
      </w:r>
      <w:r>
        <w:rPr>
          <w:spacing w:val="-2"/>
        </w:rPr>
        <w:t xml:space="preserve"> </w:t>
      </w:r>
      <w:r>
        <w:t>примеры;</w:t>
      </w:r>
    </w:p>
    <w:p w:rsidR="006A4159" w:rsidRDefault="00DB6576">
      <w:pPr>
        <w:pStyle w:val="a3"/>
        <w:spacing w:line="276" w:lineRule="auto"/>
        <w:ind w:right="957"/>
      </w:pPr>
      <w:r>
        <w:t>первоначальный опыт осмысления и нравственной оценки поступков, поведения</w:t>
      </w:r>
      <w:r>
        <w:rPr>
          <w:spacing w:val="1"/>
        </w:rPr>
        <w:t xml:space="preserve"> </w:t>
      </w:r>
      <w:r>
        <w:t>(своих и</w:t>
      </w:r>
      <w:r>
        <w:rPr>
          <w:spacing w:val="-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людей)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позиций</w:t>
      </w:r>
      <w:r>
        <w:rPr>
          <w:spacing w:val="-1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светской</w:t>
      </w:r>
      <w:r>
        <w:rPr>
          <w:spacing w:val="-1"/>
        </w:rPr>
        <w:t xml:space="preserve"> </w:t>
      </w:r>
      <w:r>
        <w:t>(гражданской) этики;</w:t>
      </w:r>
    </w:p>
    <w:p w:rsidR="006A4159" w:rsidRDefault="00DB6576">
      <w:pPr>
        <w:pStyle w:val="a3"/>
        <w:spacing w:line="276" w:lineRule="auto"/>
        <w:ind w:right="960"/>
      </w:pPr>
      <w:r>
        <w:t>раскрывать своими словами первоначальные представления об основных нормах</w:t>
      </w:r>
      <w:r>
        <w:rPr>
          <w:spacing w:val="1"/>
        </w:rPr>
        <w:t xml:space="preserve"> </w:t>
      </w:r>
      <w:r>
        <w:t>российской светской (гражданской) этики: любовь к Родине, российский патриотизм и</w:t>
      </w:r>
      <w:r>
        <w:rPr>
          <w:spacing w:val="1"/>
        </w:rPr>
        <w:t xml:space="preserve"> </w:t>
      </w:r>
      <w:r>
        <w:t>гражданственность,</w:t>
      </w:r>
      <w:r>
        <w:rPr>
          <w:spacing w:val="1"/>
        </w:rPr>
        <w:t xml:space="preserve"> </w:t>
      </w:r>
      <w:r>
        <w:t>защита</w:t>
      </w:r>
      <w:r>
        <w:rPr>
          <w:spacing w:val="1"/>
        </w:rPr>
        <w:t xml:space="preserve"> </w:t>
      </w:r>
      <w:r>
        <w:t>Отечества;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памяти</w:t>
      </w:r>
      <w:r>
        <w:rPr>
          <w:spacing w:val="1"/>
        </w:rPr>
        <w:t xml:space="preserve"> </w:t>
      </w:r>
      <w:r>
        <w:t>предков,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культурного наследия и особенностей народов России, российского общества; уважение</w:t>
      </w:r>
      <w:r>
        <w:rPr>
          <w:spacing w:val="1"/>
        </w:rPr>
        <w:t xml:space="preserve"> </w:t>
      </w:r>
      <w:r>
        <w:t>чести,</w:t>
      </w:r>
      <w:r>
        <w:rPr>
          <w:spacing w:val="1"/>
        </w:rPr>
        <w:t xml:space="preserve"> </w:t>
      </w:r>
      <w:r>
        <w:t>достоинства,</w:t>
      </w:r>
      <w:r>
        <w:rPr>
          <w:spacing w:val="1"/>
        </w:rPr>
        <w:t xml:space="preserve"> </w:t>
      </w:r>
      <w:r>
        <w:t>доброго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любого</w:t>
      </w:r>
      <w:r>
        <w:rPr>
          <w:spacing w:val="1"/>
        </w:rPr>
        <w:t xml:space="preserve"> </w:t>
      </w:r>
      <w:r>
        <w:t>человека;</w:t>
      </w:r>
      <w:r>
        <w:rPr>
          <w:spacing w:val="1"/>
        </w:rPr>
        <w:t xml:space="preserve"> </w:t>
      </w:r>
      <w:r>
        <w:t>любовь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забота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животных,</w:t>
      </w:r>
      <w:r>
        <w:rPr>
          <w:spacing w:val="-1"/>
        </w:rPr>
        <w:t xml:space="preserve"> </w:t>
      </w:r>
      <w:r>
        <w:t>охрана</w:t>
      </w:r>
      <w:r>
        <w:rPr>
          <w:spacing w:val="-1"/>
        </w:rPr>
        <w:t xml:space="preserve"> </w:t>
      </w:r>
      <w:r>
        <w:t>окружающей среды;</w:t>
      </w:r>
    </w:p>
    <w:p w:rsidR="006A4159" w:rsidRDefault="00DB6576">
      <w:pPr>
        <w:pStyle w:val="a3"/>
        <w:spacing w:line="276" w:lineRule="auto"/>
        <w:ind w:right="963"/>
      </w:pPr>
      <w:r>
        <w:t>рассказывать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праздниках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памяти</w:t>
      </w:r>
      <w:r>
        <w:rPr>
          <w:spacing w:val="1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общества; российских праздниках (государственные, народные, религиозные, семейные</w:t>
      </w:r>
      <w:r>
        <w:rPr>
          <w:spacing w:val="1"/>
        </w:rPr>
        <w:t xml:space="preserve"> </w:t>
      </w:r>
      <w:r>
        <w:t>праздники); российских государственных праздниках, их истории и традициях (не менее</w:t>
      </w:r>
      <w:r>
        <w:rPr>
          <w:spacing w:val="1"/>
        </w:rPr>
        <w:t xml:space="preserve"> </w:t>
      </w:r>
      <w:r>
        <w:t>трех), религиозных праздниках (не менее двух разных традиционных религий народов</w:t>
      </w:r>
      <w:r>
        <w:rPr>
          <w:spacing w:val="1"/>
        </w:rPr>
        <w:t xml:space="preserve"> </w:t>
      </w:r>
      <w:r>
        <w:t>России), праздниках в своем регионе (не менее одного), о роли семейных праздников в</w:t>
      </w:r>
      <w:r>
        <w:rPr>
          <w:spacing w:val="1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человека, семьи;</w:t>
      </w:r>
    </w:p>
    <w:p w:rsidR="006A4159" w:rsidRDefault="00DB6576">
      <w:pPr>
        <w:pStyle w:val="a3"/>
        <w:spacing w:before="1" w:line="276" w:lineRule="auto"/>
        <w:ind w:right="956"/>
        <w:jc w:val="right"/>
      </w:pPr>
      <w:r>
        <w:t>раскрывать</w:t>
      </w:r>
      <w:r>
        <w:rPr>
          <w:spacing w:val="22"/>
        </w:rPr>
        <w:t xml:space="preserve"> </w:t>
      </w:r>
      <w:r>
        <w:t>основное</w:t>
      </w:r>
      <w:r>
        <w:rPr>
          <w:spacing w:val="23"/>
        </w:rPr>
        <w:t xml:space="preserve"> </w:t>
      </w:r>
      <w:r>
        <w:t>содержание</w:t>
      </w:r>
      <w:r>
        <w:rPr>
          <w:spacing w:val="21"/>
        </w:rPr>
        <w:t xml:space="preserve"> </w:t>
      </w:r>
      <w:r>
        <w:t>понимания</w:t>
      </w:r>
      <w:r>
        <w:rPr>
          <w:spacing w:val="20"/>
        </w:rPr>
        <w:t xml:space="preserve"> </w:t>
      </w:r>
      <w:r>
        <w:t>семьи,</w:t>
      </w:r>
      <w:r>
        <w:rPr>
          <w:spacing w:val="21"/>
        </w:rPr>
        <w:t xml:space="preserve"> </w:t>
      </w:r>
      <w:r>
        <w:t>отношений</w:t>
      </w:r>
      <w:r>
        <w:rPr>
          <w:spacing w:val="23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семье</w:t>
      </w:r>
      <w:r>
        <w:rPr>
          <w:spacing w:val="21"/>
        </w:rPr>
        <w:t xml:space="preserve"> </w:t>
      </w:r>
      <w:r>
        <w:t>на</w:t>
      </w:r>
      <w:r>
        <w:rPr>
          <w:spacing w:val="20"/>
        </w:rPr>
        <w:t xml:space="preserve"> </w:t>
      </w:r>
      <w:r>
        <w:t>основе</w:t>
      </w:r>
      <w:r>
        <w:rPr>
          <w:spacing w:val="-57"/>
        </w:rPr>
        <w:t xml:space="preserve"> </w:t>
      </w:r>
      <w:r>
        <w:t>российских</w:t>
      </w:r>
      <w:r>
        <w:rPr>
          <w:spacing w:val="25"/>
        </w:rPr>
        <w:t xml:space="preserve"> </w:t>
      </w:r>
      <w:r>
        <w:t>традиционных</w:t>
      </w:r>
      <w:r>
        <w:rPr>
          <w:spacing w:val="24"/>
        </w:rPr>
        <w:t xml:space="preserve"> </w:t>
      </w:r>
      <w:r>
        <w:t>духовных</w:t>
      </w:r>
      <w:r>
        <w:rPr>
          <w:spacing w:val="24"/>
        </w:rPr>
        <w:t xml:space="preserve"> </w:t>
      </w:r>
      <w:r>
        <w:t>ценностей</w:t>
      </w:r>
      <w:r>
        <w:rPr>
          <w:spacing w:val="24"/>
        </w:rPr>
        <w:t xml:space="preserve"> </w:t>
      </w:r>
      <w:r>
        <w:t>(семья</w:t>
      </w:r>
      <w:r>
        <w:rPr>
          <w:spacing w:val="29"/>
        </w:rPr>
        <w:t xml:space="preserve"> </w:t>
      </w:r>
      <w:r>
        <w:t>—</w:t>
      </w:r>
      <w:r>
        <w:rPr>
          <w:spacing w:val="25"/>
        </w:rPr>
        <w:t xml:space="preserve"> </w:t>
      </w:r>
      <w:r>
        <w:t>союз</w:t>
      </w:r>
      <w:r>
        <w:rPr>
          <w:spacing w:val="24"/>
        </w:rPr>
        <w:t xml:space="preserve"> </w:t>
      </w:r>
      <w:r>
        <w:t>мужчины</w:t>
      </w:r>
      <w:r>
        <w:rPr>
          <w:spacing w:val="22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женщины</w:t>
      </w:r>
      <w:r>
        <w:rPr>
          <w:spacing w:val="2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основе</w:t>
      </w:r>
      <w:r>
        <w:rPr>
          <w:spacing w:val="21"/>
        </w:rPr>
        <w:t xml:space="preserve"> </w:t>
      </w:r>
      <w:r>
        <w:t>взаимной</w:t>
      </w:r>
      <w:r>
        <w:rPr>
          <w:spacing w:val="24"/>
        </w:rPr>
        <w:t xml:space="preserve"> </w:t>
      </w:r>
      <w:r>
        <w:t>любви</w:t>
      </w:r>
      <w:r>
        <w:rPr>
          <w:spacing w:val="25"/>
        </w:rPr>
        <w:t xml:space="preserve"> </w:t>
      </w:r>
      <w:r>
        <w:t>для</w:t>
      </w:r>
      <w:r>
        <w:rPr>
          <w:spacing w:val="23"/>
        </w:rPr>
        <w:t xml:space="preserve"> </w:t>
      </w:r>
      <w:r>
        <w:t>совместной</w:t>
      </w:r>
      <w:r>
        <w:rPr>
          <w:spacing w:val="25"/>
        </w:rPr>
        <w:t xml:space="preserve"> </w:t>
      </w:r>
      <w:r>
        <w:t>жизни,</w:t>
      </w:r>
      <w:r>
        <w:rPr>
          <w:spacing w:val="23"/>
        </w:rPr>
        <w:t xml:space="preserve"> </w:t>
      </w:r>
      <w:r>
        <w:t>рождения</w:t>
      </w:r>
      <w:r>
        <w:rPr>
          <w:spacing w:val="24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воспитания</w:t>
      </w:r>
      <w:r>
        <w:rPr>
          <w:spacing w:val="24"/>
        </w:rPr>
        <w:t xml:space="preserve"> </w:t>
      </w:r>
      <w:r>
        <w:t>детей;</w:t>
      </w:r>
      <w:r>
        <w:rPr>
          <w:spacing w:val="23"/>
        </w:rPr>
        <w:t xml:space="preserve"> </w:t>
      </w:r>
      <w:r>
        <w:t>любовь</w:t>
      </w:r>
      <w:r>
        <w:rPr>
          <w:spacing w:val="2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забота</w:t>
      </w:r>
      <w:r>
        <w:rPr>
          <w:spacing w:val="30"/>
        </w:rPr>
        <w:t xml:space="preserve"> </w:t>
      </w:r>
      <w:r>
        <w:t>родителей</w:t>
      </w:r>
      <w:r>
        <w:rPr>
          <w:spacing w:val="33"/>
        </w:rPr>
        <w:t xml:space="preserve"> </w:t>
      </w:r>
      <w:r>
        <w:t>о</w:t>
      </w:r>
      <w:r>
        <w:rPr>
          <w:spacing w:val="32"/>
        </w:rPr>
        <w:t xml:space="preserve"> </w:t>
      </w:r>
      <w:r>
        <w:t>детях;</w:t>
      </w:r>
      <w:r>
        <w:rPr>
          <w:spacing w:val="32"/>
        </w:rPr>
        <w:t xml:space="preserve"> </w:t>
      </w:r>
      <w:r>
        <w:t>любовь</w:t>
      </w:r>
      <w:r>
        <w:rPr>
          <w:spacing w:val="31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забота</w:t>
      </w:r>
      <w:r>
        <w:rPr>
          <w:spacing w:val="31"/>
        </w:rPr>
        <w:t xml:space="preserve"> </w:t>
      </w:r>
      <w:r>
        <w:t>детей</w:t>
      </w:r>
      <w:r>
        <w:rPr>
          <w:spacing w:val="33"/>
        </w:rPr>
        <w:t xml:space="preserve"> </w:t>
      </w:r>
      <w:r>
        <w:t>о</w:t>
      </w:r>
      <w:r>
        <w:rPr>
          <w:spacing w:val="32"/>
        </w:rPr>
        <w:t xml:space="preserve"> </w:t>
      </w:r>
      <w:r>
        <w:t>нуждающихся</w:t>
      </w:r>
      <w:r>
        <w:rPr>
          <w:spacing w:val="31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помощи</w:t>
      </w:r>
      <w:r>
        <w:rPr>
          <w:spacing w:val="33"/>
        </w:rPr>
        <w:t xml:space="preserve"> </w:t>
      </w:r>
      <w:r>
        <w:t>родителях;</w:t>
      </w:r>
      <w:r>
        <w:rPr>
          <w:spacing w:val="-57"/>
        </w:rPr>
        <w:t xml:space="preserve"> </w:t>
      </w:r>
      <w:r>
        <w:t>уважение старших по возрасту, предков); российских традиционных семейных ценностей;</w:t>
      </w:r>
      <w:r>
        <w:rPr>
          <w:spacing w:val="-57"/>
        </w:rPr>
        <w:t xml:space="preserve"> </w:t>
      </w:r>
      <w:r>
        <w:t>распознавать</w:t>
      </w:r>
      <w:r>
        <w:rPr>
          <w:spacing w:val="1"/>
        </w:rPr>
        <w:t xml:space="preserve"> </w:t>
      </w:r>
      <w:r>
        <w:t>российскую</w:t>
      </w:r>
      <w:r>
        <w:rPr>
          <w:spacing w:val="1"/>
        </w:rPr>
        <w:t xml:space="preserve"> </w:t>
      </w:r>
      <w:r>
        <w:t>государственную</w:t>
      </w:r>
      <w:r>
        <w:rPr>
          <w:spacing w:val="1"/>
        </w:rPr>
        <w:t xml:space="preserve"> </w:t>
      </w:r>
      <w:r>
        <w:t>символику,</w:t>
      </w:r>
      <w:r>
        <w:rPr>
          <w:spacing w:val="1"/>
        </w:rPr>
        <w:t xml:space="preserve"> </w:t>
      </w:r>
      <w:r>
        <w:t>символику своего</w:t>
      </w:r>
      <w:r>
        <w:rPr>
          <w:spacing w:val="1"/>
        </w:rPr>
        <w:t xml:space="preserve"> </w:t>
      </w:r>
      <w:r>
        <w:t>региона,</w:t>
      </w:r>
      <w:r>
        <w:rPr>
          <w:spacing w:val="1"/>
        </w:rPr>
        <w:t xml:space="preserve"> </w:t>
      </w:r>
      <w:r>
        <w:t>объяснять</w:t>
      </w:r>
      <w:r>
        <w:rPr>
          <w:spacing w:val="9"/>
        </w:rPr>
        <w:t xml:space="preserve"> </w:t>
      </w:r>
      <w:r>
        <w:t>ее</w:t>
      </w:r>
      <w:r>
        <w:rPr>
          <w:spacing w:val="7"/>
        </w:rPr>
        <w:t xml:space="preserve"> </w:t>
      </w:r>
      <w:r>
        <w:t>значение;</w:t>
      </w:r>
      <w:r>
        <w:rPr>
          <w:spacing w:val="9"/>
        </w:rPr>
        <w:t xml:space="preserve"> </w:t>
      </w:r>
      <w:r>
        <w:t>выражать</w:t>
      </w:r>
      <w:r>
        <w:rPr>
          <w:spacing w:val="11"/>
        </w:rPr>
        <w:t xml:space="preserve"> </w:t>
      </w:r>
      <w:r>
        <w:t>уважение</w:t>
      </w:r>
      <w:r>
        <w:rPr>
          <w:spacing w:val="10"/>
        </w:rPr>
        <w:t xml:space="preserve"> </w:t>
      </w:r>
      <w:r>
        <w:t>российской</w:t>
      </w:r>
      <w:r>
        <w:rPr>
          <w:spacing w:val="9"/>
        </w:rPr>
        <w:t xml:space="preserve"> </w:t>
      </w:r>
      <w:r>
        <w:t>государственности,</w:t>
      </w:r>
      <w:r>
        <w:rPr>
          <w:spacing w:val="8"/>
        </w:rPr>
        <w:t xml:space="preserve"> </w:t>
      </w:r>
      <w:r>
        <w:t>законов</w:t>
      </w:r>
      <w:r>
        <w:rPr>
          <w:spacing w:val="8"/>
        </w:rPr>
        <w:t xml:space="preserve"> </w:t>
      </w:r>
      <w:r>
        <w:t>в</w:t>
      </w:r>
    </w:p>
    <w:p w:rsidR="006A4159" w:rsidRDefault="00DB6576">
      <w:pPr>
        <w:pStyle w:val="a3"/>
        <w:ind w:firstLine="0"/>
      </w:pPr>
      <w:r>
        <w:t>российском</w:t>
      </w:r>
      <w:r>
        <w:rPr>
          <w:spacing w:val="-4"/>
        </w:rPr>
        <w:t xml:space="preserve"> </w:t>
      </w:r>
      <w:r>
        <w:t>обществе,</w:t>
      </w:r>
      <w:r>
        <w:rPr>
          <w:spacing w:val="-2"/>
        </w:rPr>
        <w:t xml:space="preserve"> </w:t>
      </w:r>
      <w:r>
        <w:t>законных</w:t>
      </w:r>
      <w:r>
        <w:rPr>
          <w:spacing w:val="2"/>
        </w:rPr>
        <w:t xml:space="preserve"> </w:t>
      </w:r>
      <w:r>
        <w:t>интересов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прав</w:t>
      </w:r>
      <w:r>
        <w:rPr>
          <w:spacing w:val="-4"/>
        </w:rPr>
        <w:t xml:space="preserve"> </w:t>
      </w:r>
      <w:r>
        <w:t>людей,</w:t>
      </w:r>
      <w:r>
        <w:rPr>
          <w:spacing w:val="-2"/>
        </w:rPr>
        <w:t xml:space="preserve"> </w:t>
      </w:r>
      <w:r>
        <w:t>сограждан;</w:t>
      </w:r>
    </w:p>
    <w:p w:rsidR="006A4159" w:rsidRDefault="00DB6576">
      <w:pPr>
        <w:pStyle w:val="a3"/>
        <w:spacing w:before="74" w:line="276" w:lineRule="auto"/>
        <w:ind w:right="963"/>
      </w:pPr>
      <w:r>
        <w:t>рассказывать о трудовой морали, нравственных традициях трудовой деятельности,</w:t>
      </w:r>
      <w:r>
        <w:rPr>
          <w:spacing w:val="1"/>
        </w:rPr>
        <w:t xml:space="preserve"> </w:t>
      </w:r>
      <w:r>
        <w:t>предпринимательства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России;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нравственную</w:t>
      </w:r>
      <w:r>
        <w:rPr>
          <w:spacing w:val="1"/>
        </w:rPr>
        <w:t xml:space="preserve"> </w:t>
      </w:r>
      <w:r>
        <w:t>ориентацию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трудолюбие,</w:t>
      </w:r>
      <w:r>
        <w:rPr>
          <w:spacing w:val="1"/>
        </w:rPr>
        <w:t xml:space="preserve"> </w:t>
      </w:r>
      <w:r>
        <w:t>честный</w:t>
      </w:r>
      <w:r>
        <w:rPr>
          <w:spacing w:val="-1"/>
        </w:rPr>
        <w:t xml:space="preserve"> </w:t>
      </w:r>
      <w:r>
        <w:t>труд,</w:t>
      </w:r>
      <w:r>
        <w:rPr>
          <w:spacing w:val="3"/>
        </w:rPr>
        <w:t xml:space="preserve"> </w:t>
      </w:r>
      <w:r>
        <w:t>уважение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труду, трудящимся,</w:t>
      </w:r>
      <w:r>
        <w:rPr>
          <w:spacing w:val="1"/>
        </w:rPr>
        <w:t xml:space="preserve"> </w:t>
      </w:r>
      <w:r>
        <w:t>результатам</w:t>
      </w:r>
      <w:r>
        <w:rPr>
          <w:spacing w:val="-2"/>
        </w:rPr>
        <w:t xml:space="preserve"> </w:t>
      </w:r>
      <w:r>
        <w:t>труда;</w:t>
      </w:r>
    </w:p>
    <w:p w:rsidR="006A4159" w:rsidRDefault="00DB6576">
      <w:pPr>
        <w:pStyle w:val="a3"/>
        <w:spacing w:before="1" w:line="276" w:lineRule="auto"/>
        <w:ind w:right="964"/>
      </w:pPr>
      <w:r>
        <w:t>рассказывать о российских культурных и природных памятниках, о культурных и</w:t>
      </w:r>
      <w:r>
        <w:rPr>
          <w:spacing w:val="1"/>
        </w:rPr>
        <w:t xml:space="preserve"> </w:t>
      </w:r>
      <w:r>
        <w:t>природных достопримечательностях</w:t>
      </w:r>
      <w:r>
        <w:rPr>
          <w:spacing w:val="2"/>
        </w:rPr>
        <w:t xml:space="preserve"> </w:t>
      </w:r>
      <w:r>
        <w:t>своего</w:t>
      </w:r>
      <w:r>
        <w:rPr>
          <w:spacing w:val="-2"/>
        </w:rPr>
        <w:t xml:space="preserve"> </w:t>
      </w:r>
      <w:r>
        <w:t>региона;</w:t>
      </w:r>
    </w:p>
    <w:p w:rsidR="006A4159" w:rsidRDefault="00DB6576">
      <w:pPr>
        <w:pStyle w:val="a3"/>
        <w:spacing w:line="276" w:lineRule="auto"/>
        <w:ind w:right="957"/>
      </w:pPr>
      <w:r>
        <w:t>раскрывать</w:t>
      </w:r>
      <w:r>
        <w:rPr>
          <w:spacing w:val="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светской</w:t>
      </w:r>
      <w:r>
        <w:rPr>
          <w:spacing w:val="1"/>
        </w:rPr>
        <w:t xml:space="preserve"> </w:t>
      </w:r>
      <w:r>
        <w:t>(гражданской)</w:t>
      </w:r>
      <w:r>
        <w:rPr>
          <w:spacing w:val="1"/>
        </w:rPr>
        <w:t xml:space="preserve"> </w:t>
      </w:r>
      <w:r>
        <w:t>этики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примерах</w:t>
      </w:r>
      <w:r>
        <w:rPr>
          <w:spacing w:val="1"/>
        </w:rPr>
        <w:t xml:space="preserve"> </w:t>
      </w:r>
      <w:r>
        <w:t>образцов</w:t>
      </w:r>
      <w:r>
        <w:rPr>
          <w:spacing w:val="1"/>
        </w:rPr>
        <w:t xml:space="preserve"> </w:t>
      </w:r>
      <w:r>
        <w:t>нравственности,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гражданственности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патриотизма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истории</w:t>
      </w:r>
      <w:r>
        <w:rPr>
          <w:spacing w:val="-3"/>
        </w:rPr>
        <w:t xml:space="preserve"> </w:t>
      </w:r>
      <w:r>
        <w:t>России;</w:t>
      </w:r>
    </w:p>
    <w:p w:rsidR="006A4159" w:rsidRDefault="00DB6576">
      <w:pPr>
        <w:pStyle w:val="a3"/>
        <w:spacing w:line="276" w:lineRule="auto"/>
        <w:ind w:right="963"/>
      </w:pPr>
      <w:r>
        <w:lastRenderedPageBreak/>
        <w:t>объяснять</w:t>
      </w:r>
      <w:r>
        <w:rPr>
          <w:spacing w:val="1"/>
        </w:rPr>
        <w:t xml:space="preserve"> </w:t>
      </w:r>
      <w:r>
        <w:t>своими</w:t>
      </w:r>
      <w:r>
        <w:rPr>
          <w:spacing w:val="1"/>
        </w:rPr>
        <w:t xml:space="preserve"> </w:t>
      </w:r>
      <w:r>
        <w:t>словами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светской</w:t>
      </w:r>
      <w:r>
        <w:rPr>
          <w:spacing w:val="1"/>
        </w:rPr>
        <w:t xml:space="preserve"> </w:t>
      </w:r>
      <w:r>
        <w:t>(гражданской)</w:t>
      </w:r>
      <w:r>
        <w:rPr>
          <w:spacing w:val="1"/>
        </w:rPr>
        <w:t xml:space="preserve"> </w:t>
      </w:r>
      <w:r>
        <w:t>этики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становлении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государственности;</w:t>
      </w:r>
    </w:p>
    <w:p w:rsidR="006A4159" w:rsidRDefault="00DB6576">
      <w:pPr>
        <w:pStyle w:val="a3"/>
        <w:spacing w:line="276" w:lineRule="auto"/>
        <w:ind w:right="960"/>
      </w:pPr>
      <w:r>
        <w:t>первоначальный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поисковой,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исторического и культурного наследия народов России, российского общества в своей</w:t>
      </w:r>
      <w:r>
        <w:rPr>
          <w:spacing w:val="1"/>
        </w:rPr>
        <w:t xml:space="preserve"> </w:t>
      </w:r>
      <w:r>
        <w:t>местности,</w:t>
      </w:r>
      <w:r>
        <w:rPr>
          <w:spacing w:val="-1"/>
        </w:rPr>
        <w:t xml:space="preserve"> </w:t>
      </w:r>
      <w:r>
        <w:t>регионе, оформлению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представлению</w:t>
      </w:r>
      <w:r>
        <w:rPr>
          <w:spacing w:val="-1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результатов;</w:t>
      </w:r>
    </w:p>
    <w:p w:rsidR="006A4159" w:rsidRDefault="00DB6576">
      <w:pPr>
        <w:pStyle w:val="a3"/>
        <w:spacing w:line="276" w:lineRule="auto"/>
        <w:ind w:right="962"/>
      </w:pPr>
      <w:r>
        <w:t>приводить примеры нравственных поступков, совершаемых с опорой на этические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светской</w:t>
      </w:r>
      <w:r>
        <w:rPr>
          <w:spacing w:val="1"/>
        </w:rPr>
        <w:t xml:space="preserve"> </w:t>
      </w:r>
      <w:r>
        <w:t>(гражданской)</w:t>
      </w:r>
      <w:r>
        <w:rPr>
          <w:spacing w:val="1"/>
        </w:rPr>
        <w:t xml:space="preserve"> </w:t>
      </w:r>
      <w:r>
        <w:t>этики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внутреннюю</w:t>
      </w:r>
      <w:r>
        <w:rPr>
          <w:spacing w:val="1"/>
        </w:rPr>
        <w:t xml:space="preserve"> </w:t>
      </w:r>
      <w:r>
        <w:t>установку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поступать</w:t>
      </w:r>
      <w:r>
        <w:rPr>
          <w:spacing w:val="-1"/>
        </w:rPr>
        <w:t xml:space="preserve"> </w:t>
      </w:r>
      <w:r>
        <w:t>согласно своей совести;</w:t>
      </w:r>
    </w:p>
    <w:p w:rsidR="006A4159" w:rsidRDefault="00DB6576">
      <w:pPr>
        <w:pStyle w:val="a3"/>
        <w:spacing w:line="276" w:lineRule="auto"/>
        <w:ind w:right="953"/>
      </w:pPr>
      <w:r>
        <w:t>выражать</w:t>
      </w:r>
      <w:r>
        <w:rPr>
          <w:spacing w:val="1"/>
        </w:rPr>
        <w:t xml:space="preserve"> </w:t>
      </w:r>
      <w:r>
        <w:t>своими</w:t>
      </w:r>
      <w:r>
        <w:rPr>
          <w:spacing w:val="1"/>
        </w:rPr>
        <w:t xml:space="preserve"> </w:t>
      </w:r>
      <w:r>
        <w:t>словами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свободы</w:t>
      </w:r>
      <w:r>
        <w:rPr>
          <w:spacing w:val="1"/>
        </w:rPr>
        <w:t xml:space="preserve"> </w:t>
      </w:r>
      <w:r>
        <w:t>мировоззренческого</w:t>
      </w:r>
      <w:r>
        <w:rPr>
          <w:spacing w:val="1"/>
        </w:rPr>
        <w:t xml:space="preserve"> </w:t>
      </w:r>
      <w:r>
        <w:t>выбора,</w:t>
      </w:r>
      <w:r>
        <w:rPr>
          <w:spacing w:val="1"/>
        </w:rPr>
        <w:t xml:space="preserve"> </w:t>
      </w:r>
      <w:r>
        <w:t>отношения человека, людей в обществе к религии, свободы вероисповедания; понимание</w:t>
      </w:r>
      <w:r>
        <w:rPr>
          <w:spacing w:val="1"/>
        </w:rPr>
        <w:t xml:space="preserve"> </w:t>
      </w:r>
      <w:r>
        <w:t>российского общества как многоэтничного и многорелигиозного (приводить примеры),</w:t>
      </w:r>
      <w:r>
        <w:rPr>
          <w:spacing w:val="1"/>
        </w:rPr>
        <w:t xml:space="preserve"> </w:t>
      </w:r>
      <w:r>
        <w:t>понимание российского общенародного (общенационального, гражданского) патриотизма,</w:t>
      </w:r>
      <w:r>
        <w:rPr>
          <w:spacing w:val="-57"/>
        </w:rPr>
        <w:t xml:space="preserve"> </w:t>
      </w:r>
      <w:r>
        <w:t>любви к Отечеству, нашей общей Родине — России; приводить примеры сотрудничества</w:t>
      </w:r>
      <w:r>
        <w:rPr>
          <w:spacing w:val="1"/>
        </w:rPr>
        <w:t xml:space="preserve"> </w:t>
      </w:r>
      <w:r>
        <w:t>последователей</w:t>
      </w:r>
      <w:r>
        <w:rPr>
          <w:spacing w:val="-1"/>
        </w:rPr>
        <w:t xml:space="preserve"> </w:t>
      </w:r>
      <w:r>
        <w:t>традиционных</w:t>
      </w:r>
      <w:r>
        <w:rPr>
          <w:spacing w:val="2"/>
        </w:rPr>
        <w:t xml:space="preserve"> </w:t>
      </w:r>
      <w:r>
        <w:t>религий;</w:t>
      </w:r>
    </w:p>
    <w:p w:rsidR="006A4159" w:rsidRDefault="00DB6576">
      <w:pPr>
        <w:pStyle w:val="a3"/>
        <w:spacing w:line="276" w:lineRule="auto"/>
        <w:ind w:right="957"/>
      </w:pPr>
      <w:r>
        <w:t>называть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религии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народы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традиционными</w:t>
      </w:r>
      <w:r>
        <w:rPr>
          <w:spacing w:val="-4"/>
        </w:rPr>
        <w:t xml:space="preserve"> </w:t>
      </w:r>
      <w:r>
        <w:t>религиями</w:t>
      </w:r>
      <w:r>
        <w:rPr>
          <w:spacing w:val="-4"/>
        </w:rPr>
        <w:t xml:space="preserve"> </w:t>
      </w:r>
      <w:r>
        <w:t>исторически</w:t>
      </w:r>
      <w:r>
        <w:rPr>
          <w:spacing w:val="-4"/>
        </w:rPr>
        <w:t xml:space="preserve"> </w:t>
      </w:r>
      <w:r>
        <w:t>являются</w:t>
      </w:r>
      <w:r>
        <w:rPr>
          <w:spacing w:val="-4"/>
        </w:rPr>
        <w:t xml:space="preserve"> </w:t>
      </w:r>
      <w:r>
        <w:t>православие,</w:t>
      </w:r>
      <w:r>
        <w:rPr>
          <w:spacing w:val="-4"/>
        </w:rPr>
        <w:t xml:space="preserve"> </w:t>
      </w:r>
      <w:r>
        <w:t>ислам,</w:t>
      </w:r>
      <w:r>
        <w:rPr>
          <w:spacing w:val="-2"/>
        </w:rPr>
        <w:t xml:space="preserve"> </w:t>
      </w:r>
      <w:r>
        <w:t>буддизм,</w:t>
      </w:r>
      <w:r>
        <w:rPr>
          <w:spacing w:val="-4"/>
        </w:rPr>
        <w:t xml:space="preserve"> </w:t>
      </w:r>
      <w:r>
        <w:t>иудаизм;</w:t>
      </w:r>
    </w:p>
    <w:p w:rsidR="006A4159" w:rsidRDefault="00DB6576">
      <w:pPr>
        <w:pStyle w:val="a3"/>
        <w:spacing w:before="1" w:line="276" w:lineRule="auto"/>
        <w:ind w:right="964"/>
      </w:pPr>
      <w:r>
        <w:t>выражать</w:t>
      </w:r>
      <w:r>
        <w:rPr>
          <w:spacing w:val="1"/>
        </w:rPr>
        <w:t xml:space="preserve"> </w:t>
      </w:r>
      <w:r>
        <w:t>своими</w:t>
      </w:r>
      <w:r>
        <w:rPr>
          <w:spacing w:val="1"/>
        </w:rPr>
        <w:t xml:space="preserve"> </w:t>
      </w:r>
      <w:r>
        <w:t>словами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человеческого</w:t>
      </w:r>
      <w:r>
        <w:rPr>
          <w:spacing w:val="1"/>
        </w:rPr>
        <w:t xml:space="preserve"> </w:t>
      </w:r>
      <w:r>
        <w:t>достоинства,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человеческой</w:t>
      </w:r>
      <w:r>
        <w:rPr>
          <w:spacing w:val="-1"/>
        </w:rPr>
        <w:t xml:space="preserve"> </w:t>
      </w:r>
      <w:r>
        <w:t>жизни в</w:t>
      </w:r>
      <w:r>
        <w:rPr>
          <w:spacing w:val="-2"/>
        </w:rPr>
        <w:t xml:space="preserve"> </w:t>
      </w:r>
      <w:r>
        <w:t>российской светской</w:t>
      </w:r>
      <w:r>
        <w:rPr>
          <w:spacing w:val="-1"/>
        </w:rPr>
        <w:t xml:space="preserve"> </w:t>
      </w:r>
      <w:r>
        <w:t>(гражданской) этике.</w:t>
      </w:r>
    </w:p>
    <w:p w:rsidR="006A4159" w:rsidRDefault="006A4159">
      <w:pPr>
        <w:pStyle w:val="a3"/>
        <w:spacing w:before="5"/>
        <w:ind w:left="0" w:firstLine="0"/>
        <w:jc w:val="left"/>
        <w:rPr>
          <w:sz w:val="27"/>
        </w:rPr>
      </w:pPr>
    </w:p>
    <w:p w:rsidR="006A4159" w:rsidRDefault="00DB6576" w:rsidP="00E013C3">
      <w:pPr>
        <w:pStyle w:val="a5"/>
        <w:numPr>
          <w:ilvl w:val="2"/>
          <w:numId w:val="95"/>
        </w:numPr>
        <w:tabs>
          <w:tab w:val="left" w:pos="1968"/>
        </w:tabs>
        <w:ind w:left="1967" w:hanging="1040"/>
        <w:jc w:val="both"/>
        <w:rPr>
          <w:sz w:val="24"/>
        </w:rPr>
      </w:pPr>
      <w:r>
        <w:rPr>
          <w:sz w:val="24"/>
        </w:rPr>
        <w:t xml:space="preserve">РАБОЧАЯ      </w:t>
      </w:r>
      <w:r>
        <w:rPr>
          <w:spacing w:val="18"/>
          <w:sz w:val="24"/>
        </w:rPr>
        <w:t xml:space="preserve"> </w:t>
      </w:r>
      <w:r>
        <w:rPr>
          <w:sz w:val="24"/>
        </w:rPr>
        <w:t xml:space="preserve">ПРОГРАММА       </w:t>
      </w:r>
      <w:r>
        <w:rPr>
          <w:spacing w:val="12"/>
          <w:sz w:val="24"/>
        </w:rPr>
        <w:t xml:space="preserve"> </w:t>
      </w:r>
      <w:r>
        <w:rPr>
          <w:sz w:val="24"/>
        </w:rPr>
        <w:t xml:space="preserve">ПО       </w:t>
      </w:r>
      <w:r>
        <w:rPr>
          <w:spacing w:val="11"/>
          <w:sz w:val="24"/>
        </w:rPr>
        <w:t xml:space="preserve"> </w:t>
      </w:r>
      <w:r>
        <w:rPr>
          <w:sz w:val="24"/>
        </w:rPr>
        <w:t xml:space="preserve">УЧЕБНОМУ       </w:t>
      </w:r>
      <w:r>
        <w:rPr>
          <w:spacing w:val="14"/>
          <w:sz w:val="24"/>
        </w:rPr>
        <w:t xml:space="preserve"> </w:t>
      </w:r>
      <w:r>
        <w:rPr>
          <w:sz w:val="24"/>
        </w:rPr>
        <w:t>ПРЕДМЕТУ</w:t>
      </w:r>
    </w:p>
    <w:p w:rsidR="006A4159" w:rsidRDefault="00DB6576">
      <w:pPr>
        <w:pStyle w:val="a3"/>
        <w:spacing w:before="44" w:line="276" w:lineRule="auto"/>
        <w:ind w:right="958" w:firstLine="0"/>
      </w:pPr>
      <w:r>
        <w:t>«ИЗОБРАЗИТЕЛЬНОЕ</w:t>
      </w:r>
      <w:r>
        <w:rPr>
          <w:spacing w:val="1"/>
        </w:rPr>
        <w:t xml:space="preserve"> </w:t>
      </w:r>
      <w:r>
        <w:t>ИСКУССТВО»</w:t>
      </w:r>
      <w:r>
        <w:rPr>
          <w:spacing w:val="1"/>
        </w:rPr>
        <w:t xml:space="preserve"> </w:t>
      </w:r>
      <w:r>
        <w:t>(ПРЕДМЕТНАЯ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«ИСКУССТВО»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СООТВЕТСТВЕННО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ИЗОБРАЗИТЕЛЬНОМУ</w:t>
      </w:r>
      <w:r>
        <w:rPr>
          <w:spacing w:val="1"/>
        </w:rPr>
        <w:t xml:space="preserve"> </w:t>
      </w:r>
      <w:r>
        <w:t>ИСКУССТВУ,</w:t>
      </w:r>
      <w:r>
        <w:rPr>
          <w:spacing w:val="-1"/>
        </w:rPr>
        <w:t xml:space="preserve"> </w:t>
      </w:r>
      <w:r>
        <w:t>ИЗОБРАЗИТЕЛЬНОЕ ИСКУССТВО)</w:t>
      </w:r>
    </w:p>
    <w:p w:rsidR="006A4159" w:rsidRDefault="00DB6576">
      <w:pPr>
        <w:pStyle w:val="a3"/>
        <w:spacing w:before="198"/>
        <w:ind w:left="928" w:firstLine="0"/>
        <w:jc w:val="left"/>
      </w:pPr>
      <w:r>
        <w:t>ПОЯСНИТЕЛЬНАЯ</w:t>
      </w:r>
      <w:r>
        <w:rPr>
          <w:spacing w:val="-5"/>
        </w:rPr>
        <w:t xml:space="preserve"> </w:t>
      </w:r>
      <w:r>
        <w:t>ЗАПИСКА</w:t>
      </w:r>
    </w:p>
    <w:p w:rsidR="006A4159" w:rsidRDefault="00DB6576">
      <w:pPr>
        <w:pStyle w:val="a3"/>
        <w:ind w:right="959"/>
      </w:pP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изобразительному</w:t>
      </w:r>
      <w:r>
        <w:rPr>
          <w:spacing w:val="1"/>
        </w:rPr>
        <w:t xml:space="preserve"> </w:t>
      </w:r>
      <w:r>
        <w:t>искусству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НОО,</w:t>
      </w:r>
      <w:r>
        <w:rPr>
          <w:spacing w:val="1"/>
        </w:rPr>
        <w:t xml:space="preserve"> </w:t>
      </w:r>
      <w:r>
        <w:t>представленных в</w:t>
      </w:r>
      <w:r>
        <w:rPr>
          <w:spacing w:val="-1"/>
        </w:rPr>
        <w:t xml:space="preserve"> </w:t>
      </w:r>
      <w:r>
        <w:t>ФГОС НОО</w:t>
      </w:r>
      <w:r>
        <w:rPr>
          <w:spacing w:val="-2"/>
        </w:rPr>
        <w:t xml:space="preserve"> </w:t>
      </w:r>
      <w:r>
        <w:t>и программе</w:t>
      </w:r>
      <w:r>
        <w:rPr>
          <w:spacing w:val="-1"/>
        </w:rPr>
        <w:t xml:space="preserve"> </w:t>
      </w:r>
      <w:r>
        <w:t>воспитания.</w:t>
      </w:r>
    </w:p>
    <w:p w:rsidR="006A4159" w:rsidRDefault="00DB6576" w:rsidP="00A43994">
      <w:pPr>
        <w:pStyle w:val="a3"/>
        <w:spacing w:before="2" w:line="276" w:lineRule="auto"/>
        <w:ind w:right="956"/>
      </w:pPr>
      <w:r>
        <w:t>Цель</w:t>
      </w:r>
      <w:r>
        <w:rPr>
          <w:spacing w:val="1"/>
        </w:rPr>
        <w:t xml:space="preserve"> </w:t>
      </w:r>
      <w:r>
        <w:t>преподавания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«Изобразительное</w:t>
      </w:r>
      <w:r>
        <w:rPr>
          <w:spacing w:val="1"/>
        </w:rPr>
        <w:t xml:space="preserve"> </w:t>
      </w:r>
      <w:r>
        <w:t>искусство»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формировании художественной культуры учащихся, развитии художественно-образного</w:t>
      </w:r>
      <w:r>
        <w:rPr>
          <w:spacing w:val="1"/>
        </w:rPr>
        <w:t xml:space="preserve"> </w:t>
      </w:r>
      <w:r>
        <w:t>мышления</w:t>
      </w:r>
      <w:r>
        <w:rPr>
          <w:spacing w:val="13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эстетического</w:t>
      </w:r>
      <w:r>
        <w:rPr>
          <w:spacing w:val="13"/>
        </w:rPr>
        <w:t xml:space="preserve"> </w:t>
      </w:r>
      <w:r>
        <w:t>отношения</w:t>
      </w:r>
      <w:r>
        <w:rPr>
          <w:spacing w:val="11"/>
        </w:rPr>
        <w:t xml:space="preserve"> </w:t>
      </w:r>
      <w:r>
        <w:t>к</w:t>
      </w:r>
      <w:r>
        <w:rPr>
          <w:spacing w:val="14"/>
        </w:rPr>
        <w:t xml:space="preserve"> </w:t>
      </w:r>
      <w:r>
        <w:t>явлениям</w:t>
      </w:r>
      <w:r>
        <w:rPr>
          <w:spacing w:val="12"/>
        </w:rPr>
        <w:t xml:space="preserve"> </w:t>
      </w:r>
      <w:r>
        <w:t>действительности</w:t>
      </w:r>
      <w:r>
        <w:rPr>
          <w:spacing w:val="14"/>
        </w:rPr>
        <w:t xml:space="preserve"> </w:t>
      </w:r>
      <w:r>
        <w:t>путем</w:t>
      </w:r>
      <w:r>
        <w:rPr>
          <w:spacing w:val="12"/>
        </w:rPr>
        <w:t xml:space="preserve"> </w:t>
      </w:r>
      <w:r>
        <w:t>освоенияначальных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потенциала учащихся.</w:t>
      </w:r>
    </w:p>
    <w:p w:rsidR="006A4159" w:rsidRDefault="00DB6576">
      <w:pPr>
        <w:pStyle w:val="a3"/>
        <w:spacing w:line="276" w:lineRule="auto"/>
        <w:ind w:right="959"/>
      </w:pPr>
      <w:r>
        <w:t>Преподавание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эстетической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действительности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произведениям искусства, понимание роли и значения художественной деятельности в</w:t>
      </w:r>
      <w:r>
        <w:rPr>
          <w:spacing w:val="1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людей.</w:t>
      </w:r>
    </w:p>
    <w:p w:rsidR="006A4159" w:rsidRDefault="00DB6576">
      <w:pPr>
        <w:pStyle w:val="a3"/>
        <w:spacing w:line="276" w:lineRule="auto"/>
        <w:ind w:right="957"/>
      </w:pPr>
      <w:r>
        <w:t>Содержание предмета охватывает все основные вида визуально-пространственных</w:t>
      </w:r>
      <w:r>
        <w:rPr>
          <w:spacing w:val="1"/>
        </w:rPr>
        <w:t xml:space="preserve"> </w:t>
      </w:r>
      <w:r>
        <w:t>искусств</w:t>
      </w:r>
      <w:r>
        <w:rPr>
          <w:spacing w:val="1"/>
        </w:rPr>
        <w:t xml:space="preserve"> </w:t>
      </w:r>
      <w:r>
        <w:t>(собственно</w:t>
      </w:r>
      <w:r>
        <w:rPr>
          <w:spacing w:val="1"/>
        </w:rPr>
        <w:t xml:space="preserve"> </w:t>
      </w:r>
      <w:r>
        <w:t>изобразительных):</w:t>
      </w:r>
      <w:r>
        <w:rPr>
          <w:spacing w:val="1"/>
        </w:rPr>
        <w:t xml:space="preserve"> </w:t>
      </w:r>
      <w:r>
        <w:t>начальные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графики,</w:t>
      </w:r>
      <w:r>
        <w:rPr>
          <w:spacing w:val="1"/>
        </w:rPr>
        <w:t xml:space="preserve"> </w:t>
      </w:r>
      <w:r>
        <w:t>живописи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скульптуры, декоративно-прикладные и народные виды искусства, архитектуру и дизайн.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уделено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восприятию</w:t>
      </w:r>
      <w:r>
        <w:rPr>
          <w:spacing w:val="1"/>
        </w:rPr>
        <w:t xml:space="preserve"> </w:t>
      </w:r>
      <w:r>
        <w:lastRenderedPageBreak/>
        <w:t>произведений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зрительских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художественному</w:t>
      </w:r>
      <w:r>
        <w:rPr>
          <w:spacing w:val="1"/>
        </w:rPr>
        <w:t xml:space="preserve"> </w:t>
      </w:r>
      <w:r>
        <w:t>восприятию</w:t>
      </w:r>
      <w:r>
        <w:rPr>
          <w:spacing w:val="1"/>
        </w:rPr>
        <w:t xml:space="preserve"> </w:t>
      </w:r>
      <w:r>
        <w:t>предметно-бытовой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большое</w:t>
      </w:r>
      <w:r>
        <w:rPr>
          <w:spacing w:val="1"/>
        </w:rPr>
        <w:t xml:space="preserve"> </w:t>
      </w:r>
      <w:r>
        <w:t>значение также имеет восприятие произведений детского творчества, умение обсуждать и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детские</w:t>
      </w:r>
      <w:r>
        <w:rPr>
          <w:spacing w:val="1"/>
        </w:rPr>
        <w:t xml:space="preserve"> </w:t>
      </w:r>
      <w:r>
        <w:t>рисунки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позиций</w:t>
      </w:r>
      <w:r>
        <w:rPr>
          <w:spacing w:val="1"/>
        </w:rPr>
        <w:t xml:space="preserve"> </w:t>
      </w:r>
      <w:r>
        <w:t>выраженного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художественных средств выразительности, соответствия учебной задачи, поставленной</w:t>
      </w:r>
      <w:r>
        <w:rPr>
          <w:spacing w:val="1"/>
        </w:rPr>
        <w:t xml:space="preserve"> </w:t>
      </w:r>
      <w:r>
        <w:t>учителем.</w:t>
      </w:r>
      <w:r>
        <w:rPr>
          <w:spacing w:val="-1"/>
        </w:rPr>
        <w:t xml:space="preserve"> </w:t>
      </w:r>
      <w:r>
        <w:t>Такая</w:t>
      </w:r>
      <w:r>
        <w:rPr>
          <w:spacing w:val="-3"/>
        </w:rPr>
        <w:t xml:space="preserve"> </w:t>
      </w:r>
      <w:r>
        <w:t>рефлексия</w:t>
      </w:r>
      <w:r>
        <w:rPr>
          <w:spacing w:val="-3"/>
        </w:rPr>
        <w:t xml:space="preserve"> </w:t>
      </w:r>
      <w:r>
        <w:t>детского</w:t>
      </w:r>
      <w:r>
        <w:rPr>
          <w:spacing w:val="-3"/>
        </w:rPr>
        <w:t xml:space="preserve"> </w:t>
      </w:r>
      <w:r>
        <w:t>творчества</w:t>
      </w:r>
      <w:r>
        <w:rPr>
          <w:spacing w:val="-4"/>
        </w:rPr>
        <w:t xml:space="preserve"> </w:t>
      </w:r>
      <w:r>
        <w:t>имеет</w:t>
      </w:r>
      <w:r>
        <w:rPr>
          <w:spacing w:val="-2"/>
        </w:rPr>
        <w:t xml:space="preserve"> </w:t>
      </w:r>
      <w:r>
        <w:t>позитивный</w:t>
      </w:r>
      <w:r>
        <w:rPr>
          <w:spacing w:val="-3"/>
        </w:rPr>
        <w:t xml:space="preserve"> </w:t>
      </w:r>
      <w:r>
        <w:t>обучающий</w:t>
      </w:r>
      <w:r>
        <w:rPr>
          <w:spacing w:val="-3"/>
        </w:rPr>
        <w:t xml:space="preserve"> </w:t>
      </w:r>
      <w:r>
        <w:t>характер.</w:t>
      </w:r>
    </w:p>
    <w:p w:rsidR="006A4159" w:rsidRDefault="00DB6576">
      <w:pPr>
        <w:pStyle w:val="a3"/>
        <w:spacing w:before="1" w:line="276" w:lineRule="auto"/>
        <w:ind w:right="957"/>
      </w:pPr>
      <w:r>
        <w:t>Важнейшей задачей является формирование активного, ценностного отношения к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выраженной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архитектуре,</w:t>
      </w:r>
      <w:r>
        <w:rPr>
          <w:spacing w:val="1"/>
        </w:rPr>
        <w:t xml:space="preserve"> </w:t>
      </w:r>
      <w:r>
        <w:t>изобразительном</w:t>
      </w:r>
      <w:r>
        <w:rPr>
          <w:spacing w:val="1"/>
        </w:rPr>
        <w:t xml:space="preserve"> </w:t>
      </w:r>
      <w:r>
        <w:t>искусстве, в национальных образах предметно-материальной и пространственной среды, в</w:t>
      </w:r>
      <w:r>
        <w:rPr>
          <w:spacing w:val="-57"/>
        </w:rPr>
        <w:t xml:space="preserve"> </w:t>
      </w:r>
      <w:r>
        <w:t>понимании</w:t>
      </w:r>
      <w:r>
        <w:rPr>
          <w:spacing w:val="-3"/>
        </w:rPr>
        <w:t xml:space="preserve"> </w:t>
      </w:r>
      <w:r>
        <w:t>красоты человека.</w:t>
      </w:r>
    </w:p>
    <w:p w:rsidR="006A4159" w:rsidRDefault="00DB6576">
      <w:pPr>
        <w:pStyle w:val="a3"/>
        <w:spacing w:before="1" w:line="276" w:lineRule="auto"/>
        <w:ind w:right="961"/>
      </w:pPr>
      <w:r>
        <w:t>Учебные темы, связанные с восприятием, могут быть реализованы как отдельные</w:t>
      </w:r>
      <w:r>
        <w:rPr>
          <w:spacing w:val="1"/>
        </w:rPr>
        <w:t xml:space="preserve"> </w:t>
      </w:r>
      <w:r>
        <w:t>уроки, но чаще всего следует объединять задачи восприятия с задачами практической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сохранении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искусства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эстетического наблюдения</w:t>
      </w:r>
      <w:r>
        <w:rPr>
          <w:spacing w:val="-1"/>
        </w:rPr>
        <w:t xml:space="preserve"> </w:t>
      </w:r>
      <w:r>
        <w:t>окружающей</w:t>
      </w:r>
      <w:r>
        <w:rPr>
          <w:spacing w:val="-1"/>
        </w:rPr>
        <w:t xml:space="preserve"> </w:t>
      </w:r>
      <w:r>
        <w:t>действительности).</w:t>
      </w:r>
    </w:p>
    <w:p w:rsidR="006A4159" w:rsidRDefault="00DB6576">
      <w:pPr>
        <w:pStyle w:val="a3"/>
        <w:spacing w:line="276" w:lineRule="auto"/>
        <w:ind w:right="954"/>
      </w:pPr>
      <w:r>
        <w:t>На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знакомятся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многообразием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технически</w:t>
      </w:r>
      <w:r>
        <w:rPr>
          <w:spacing w:val="1"/>
        </w:rPr>
        <w:t xml:space="preserve"> </w:t>
      </w:r>
      <w:r>
        <w:t>доступным</w:t>
      </w:r>
      <w:r>
        <w:rPr>
          <w:spacing w:val="1"/>
        </w:rPr>
        <w:t xml:space="preserve"> </w:t>
      </w:r>
      <w:r>
        <w:t>разнообразием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материалов.</w:t>
      </w:r>
      <w:r>
        <w:rPr>
          <w:spacing w:val="1"/>
        </w:rPr>
        <w:t xml:space="preserve"> </w:t>
      </w:r>
      <w:r>
        <w:t>Практическая</w:t>
      </w:r>
      <w:r>
        <w:rPr>
          <w:spacing w:val="1"/>
        </w:rPr>
        <w:t xml:space="preserve"> </w:t>
      </w:r>
      <w:r>
        <w:t>художественно-творческая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занимает</w:t>
      </w:r>
      <w:r>
        <w:rPr>
          <w:spacing w:val="1"/>
        </w:rPr>
        <w:t xml:space="preserve"> </w:t>
      </w:r>
      <w:r>
        <w:t>приоритетное</w:t>
      </w:r>
      <w:r>
        <w:rPr>
          <w:spacing w:val="-57"/>
        </w:rPr>
        <w:t xml:space="preserve"> </w:t>
      </w:r>
      <w:r>
        <w:t>пространство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времени.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опоре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художественно-эстетическое отношение к миру формируется прежде всего в собственной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художественно-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задач.</w:t>
      </w:r>
    </w:p>
    <w:p w:rsidR="006A4159" w:rsidRDefault="00DB6576">
      <w:pPr>
        <w:pStyle w:val="a3"/>
        <w:spacing w:line="276" w:lineRule="auto"/>
        <w:ind w:right="959"/>
      </w:pPr>
      <w:r>
        <w:t>Рабочая программа учитывает психолого-возрастные особенности развития детей</w:t>
      </w:r>
      <w:r>
        <w:rPr>
          <w:spacing w:val="1"/>
        </w:rPr>
        <w:t xml:space="preserve"> </w:t>
      </w:r>
      <w:r>
        <w:t>7—10</w:t>
      </w:r>
      <w:r>
        <w:rPr>
          <w:spacing w:val="1"/>
        </w:rPr>
        <w:t xml:space="preserve"> </w:t>
      </w:r>
      <w:r>
        <w:t>лет,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адаптировано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проявляющих</w:t>
      </w:r>
      <w:r>
        <w:rPr>
          <w:spacing w:val="1"/>
        </w:rPr>
        <w:t xml:space="preserve"> </w:t>
      </w:r>
      <w:r>
        <w:t>выдающиеся</w:t>
      </w:r>
      <w:r>
        <w:rPr>
          <w:spacing w:val="-57"/>
        </w:rPr>
        <w:t xml:space="preserve"> </w:t>
      </w:r>
      <w:r>
        <w:t>способности,</w:t>
      </w:r>
      <w:r>
        <w:rPr>
          <w:spacing w:val="-1"/>
        </w:rPr>
        <w:t xml:space="preserve"> </w:t>
      </w:r>
      <w:r>
        <w:t>так и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детей-инвалидов и</w:t>
      </w:r>
      <w:r>
        <w:rPr>
          <w:spacing w:val="-1"/>
        </w:rPr>
        <w:t xml:space="preserve"> </w:t>
      </w:r>
      <w:r>
        <w:t>детей с</w:t>
      </w:r>
      <w:r>
        <w:rPr>
          <w:spacing w:val="-1"/>
        </w:rPr>
        <w:t xml:space="preserve"> </w:t>
      </w:r>
      <w:r>
        <w:t>ОВЗ.</w:t>
      </w:r>
    </w:p>
    <w:p w:rsidR="006A4159" w:rsidRDefault="00DB6576">
      <w:pPr>
        <w:pStyle w:val="a3"/>
        <w:spacing w:line="276" w:lineRule="auto"/>
        <w:ind w:right="964"/>
      </w:pPr>
      <w:r>
        <w:t>В урочное время деятельность обучающихся организуется как в индивидуальном,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групповом</w:t>
      </w:r>
      <w:r>
        <w:rPr>
          <w:spacing w:val="1"/>
        </w:rPr>
        <w:t xml:space="preserve"> </w:t>
      </w:r>
      <w:r>
        <w:t>формате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задачей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деятельности.</w:t>
      </w:r>
    </w:p>
    <w:p w:rsidR="006A4159" w:rsidRDefault="00DB6576">
      <w:pPr>
        <w:pStyle w:val="a3"/>
        <w:ind w:left="928" w:firstLine="0"/>
      </w:pPr>
      <w:r>
        <w:t>Место</w:t>
      </w:r>
      <w:r>
        <w:rPr>
          <w:spacing w:val="-2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 «изобразительное</w:t>
      </w:r>
      <w:r>
        <w:rPr>
          <w:spacing w:val="-7"/>
        </w:rPr>
        <w:t xml:space="preserve"> </w:t>
      </w:r>
      <w:r>
        <w:t>искусство»</w:t>
      </w:r>
      <w:r>
        <w:rPr>
          <w:spacing w:val="-9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учебном</w:t>
      </w:r>
      <w:r>
        <w:rPr>
          <w:spacing w:val="-4"/>
        </w:rPr>
        <w:t xml:space="preserve"> </w:t>
      </w:r>
      <w:r>
        <w:t>плане</w:t>
      </w:r>
    </w:p>
    <w:p w:rsidR="006A4159" w:rsidRDefault="00DB6576">
      <w:pPr>
        <w:pStyle w:val="a3"/>
        <w:spacing w:before="74" w:line="276" w:lineRule="auto"/>
        <w:ind w:right="961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начального общего образования учебный предмет «Изобразительное искусство» входит в</w:t>
      </w:r>
      <w:r>
        <w:rPr>
          <w:spacing w:val="1"/>
        </w:rPr>
        <w:t xml:space="preserve"> </w:t>
      </w:r>
      <w:r>
        <w:t>предметную область</w:t>
      </w:r>
      <w:r>
        <w:rPr>
          <w:spacing w:val="1"/>
        </w:rPr>
        <w:t xml:space="preserve"> </w:t>
      </w:r>
      <w:r>
        <w:t>«Искусство» и является обязательным для изучения. Содержание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«Изобразительное</w:t>
      </w:r>
      <w:r>
        <w:rPr>
          <w:spacing w:val="1"/>
        </w:rPr>
        <w:t xml:space="preserve"> </w:t>
      </w:r>
      <w:r>
        <w:t>искусство»</w:t>
      </w:r>
      <w:r>
        <w:rPr>
          <w:spacing w:val="1"/>
        </w:rPr>
        <w:t xml:space="preserve"> </w:t>
      </w:r>
      <w:r>
        <w:t>структурировано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тематических</w:t>
      </w:r>
      <w:r>
        <w:rPr>
          <w:spacing w:val="1"/>
        </w:rPr>
        <w:t xml:space="preserve"> </w:t>
      </w:r>
      <w:r>
        <w:t>модулей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1—4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-57"/>
        </w:rPr>
        <w:t xml:space="preserve"> </w:t>
      </w:r>
      <w:r>
        <w:t>образования в объеме 1 ч одного учебного часа в неделю. Изучение содержания всех</w:t>
      </w:r>
      <w:r>
        <w:rPr>
          <w:spacing w:val="1"/>
        </w:rPr>
        <w:t xml:space="preserve"> </w:t>
      </w:r>
      <w:r>
        <w:t>модулей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1—4 классах</w:t>
      </w:r>
      <w:r>
        <w:rPr>
          <w:spacing w:val="2"/>
        </w:rPr>
        <w:t xml:space="preserve"> </w:t>
      </w:r>
      <w:r>
        <w:t>обязательно.</w:t>
      </w:r>
    </w:p>
    <w:p w:rsidR="006A4159" w:rsidRDefault="00DB6576">
      <w:pPr>
        <w:pStyle w:val="a3"/>
        <w:spacing w:before="1" w:line="276" w:lineRule="auto"/>
        <w:ind w:right="962"/>
      </w:pPr>
      <w:r>
        <w:t>Общее число часов, отведенных на изучение учебного предмета «Изобразительное</w:t>
      </w:r>
      <w:r>
        <w:rPr>
          <w:spacing w:val="1"/>
        </w:rPr>
        <w:t xml:space="preserve"> </w:t>
      </w:r>
      <w:r>
        <w:t>искусство»,</w:t>
      </w:r>
      <w:r>
        <w:rPr>
          <w:spacing w:val="2"/>
        </w:rPr>
        <w:t xml:space="preserve"> </w:t>
      </w:r>
      <w:r>
        <w:t>— 135</w:t>
      </w:r>
      <w:r>
        <w:rPr>
          <w:spacing w:val="2"/>
        </w:rPr>
        <w:t xml:space="preserve"> </w:t>
      </w:r>
      <w:r>
        <w:t>ч</w:t>
      </w:r>
      <w:r>
        <w:rPr>
          <w:spacing w:val="-1"/>
        </w:rPr>
        <w:t xml:space="preserve"> </w:t>
      </w:r>
      <w:r>
        <w:t>(один</w:t>
      </w:r>
      <w:r>
        <w:rPr>
          <w:spacing w:val="-1"/>
        </w:rPr>
        <w:t xml:space="preserve"> </w:t>
      </w:r>
      <w:r>
        <w:t>час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 в</w:t>
      </w:r>
      <w:r>
        <w:rPr>
          <w:spacing w:val="-1"/>
        </w:rPr>
        <w:t xml:space="preserve"> </w:t>
      </w:r>
      <w:r>
        <w:t>каждом</w:t>
      </w:r>
      <w:r>
        <w:rPr>
          <w:spacing w:val="-3"/>
        </w:rPr>
        <w:t xml:space="preserve"> </w:t>
      </w:r>
      <w:r>
        <w:t>классе).</w:t>
      </w:r>
    </w:p>
    <w:p w:rsidR="006A4159" w:rsidRDefault="00DB6576" w:rsidP="00E013C3">
      <w:pPr>
        <w:pStyle w:val="a5"/>
        <w:numPr>
          <w:ilvl w:val="0"/>
          <w:numId w:val="82"/>
        </w:numPr>
        <w:tabs>
          <w:tab w:val="left" w:pos="1109"/>
        </w:tabs>
        <w:spacing w:line="275" w:lineRule="exact"/>
        <w:ind w:hanging="181"/>
        <w:jc w:val="both"/>
        <w:rPr>
          <w:sz w:val="24"/>
        </w:rPr>
      </w:pPr>
      <w:r>
        <w:rPr>
          <w:sz w:val="24"/>
        </w:rPr>
        <w:t>класс</w:t>
      </w:r>
      <w:r>
        <w:rPr>
          <w:spacing w:val="-2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33 ч,</w:t>
      </w:r>
      <w:r>
        <w:rPr>
          <w:spacing w:val="-1"/>
          <w:sz w:val="24"/>
        </w:rPr>
        <w:t xml:space="preserve"> </w:t>
      </w:r>
      <w:r>
        <w:rPr>
          <w:sz w:val="24"/>
        </w:rPr>
        <w:t>2 класс</w:t>
      </w:r>
      <w:r>
        <w:rPr>
          <w:spacing w:val="1"/>
          <w:sz w:val="24"/>
        </w:rPr>
        <w:t xml:space="preserve"> </w:t>
      </w:r>
      <w:r>
        <w:rPr>
          <w:sz w:val="24"/>
        </w:rPr>
        <w:t>— 34</w:t>
      </w:r>
      <w:r>
        <w:rPr>
          <w:spacing w:val="-1"/>
          <w:sz w:val="24"/>
        </w:rPr>
        <w:t xml:space="preserve"> </w:t>
      </w:r>
      <w:r>
        <w:rPr>
          <w:sz w:val="24"/>
        </w:rPr>
        <w:t>ч, 3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</w:t>
      </w:r>
      <w:r>
        <w:rPr>
          <w:spacing w:val="-1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34 ч,</w:t>
      </w:r>
      <w:r>
        <w:rPr>
          <w:spacing w:val="1"/>
          <w:sz w:val="24"/>
        </w:rPr>
        <w:t xml:space="preserve"> </w:t>
      </w:r>
      <w:r>
        <w:rPr>
          <w:sz w:val="24"/>
        </w:rPr>
        <w:t>4 класс</w:t>
      </w:r>
      <w:r>
        <w:rPr>
          <w:spacing w:val="-2"/>
          <w:sz w:val="24"/>
        </w:rPr>
        <w:t xml:space="preserve"> </w:t>
      </w:r>
      <w:r>
        <w:rPr>
          <w:sz w:val="24"/>
        </w:rPr>
        <w:t>— 34</w:t>
      </w:r>
      <w:r>
        <w:rPr>
          <w:spacing w:val="-1"/>
          <w:sz w:val="24"/>
        </w:rPr>
        <w:t xml:space="preserve"> </w:t>
      </w:r>
      <w:r>
        <w:rPr>
          <w:sz w:val="24"/>
        </w:rPr>
        <w:t>ч.</w:t>
      </w:r>
    </w:p>
    <w:p w:rsidR="006A4159" w:rsidRDefault="00DB6576">
      <w:pPr>
        <w:pStyle w:val="a3"/>
        <w:spacing w:before="41" w:line="278" w:lineRule="auto"/>
        <w:ind w:left="928" w:right="1145" w:firstLine="0"/>
      </w:pPr>
      <w:r>
        <w:t>СОДЕРЖАНИЕ УЧЕБНОГО ПРЕДМЕТА «ИЗОБРАЗИТЕЛЬНОЕ ИСКУССТВО»</w:t>
      </w:r>
      <w:r>
        <w:rPr>
          <w:spacing w:val="-57"/>
        </w:rPr>
        <w:t xml:space="preserve"> </w:t>
      </w:r>
      <w:r>
        <w:lastRenderedPageBreak/>
        <w:t>1</w:t>
      </w:r>
      <w:r>
        <w:rPr>
          <w:spacing w:val="-1"/>
        </w:rPr>
        <w:t xml:space="preserve"> </w:t>
      </w:r>
      <w:r>
        <w:t>КЛАСС</w:t>
      </w:r>
      <w:r>
        <w:rPr>
          <w:spacing w:val="1"/>
        </w:rPr>
        <w:t xml:space="preserve"> </w:t>
      </w:r>
      <w:r>
        <w:t>(33</w:t>
      </w:r>
      <w:r>
        <w:rPr>
          <w:spacing w:val="-1"/>
        </w:rPr>
        <w:t xml:space="preserve"> </w:t>
      </w:r>
      <w:r>
        <w:t>ч)</w:t>
      </w:r>
    </w:p>
    <w:p w:rsidR="006A4159" w:rsidRDefault="00DB6576">
      <w:pPr>
        <w:pStyle w:val="a3"/>
        <w:spacing w:line="272" w:lineRule="exact"/>
        <w:ind w:left="928" w:firstLine="0"/>
        <w:jc w:val="left"/>
      </w:pPr>
      <w:r>
        <w:t>Модуль «Графика»</w:t>
      </w:r>
    </w:p>
    <w:p w:rsidR="006A4159" w:rsidRDefault="00DB6576">
      <w:pPr>
        <w:pStyle w:val="a3"/>
        <w:spacing w:before="41" w:line="276" w:lineRule="auto"/>
        <w:ind w:right="956"/>
        <w:jc w:val="left"/>
      </w:pPr>
      <w:r>
        <w:t>Расположение</w:t>
      </w:r>
      <w:r>
        <w:rPr>
          <w:spacing w:val="38"/>
        </w:rPr>
        <w:t xml:space="preserve"> </w:t>
      </w:r>
      <w:r>
        <w:t>изображения</w:t>
      </w:r>
      <w:r>
        <w:rPr>
          <w:spacing w:val="38"/>
        </w:rPr>
        <w:t xml:space="preserve"> </w:t>
      </w:r>
      <w:r>
        <w:t>на</w:t>
      </w:r>
      <w:r>
        <w:rPr>
          <w:spacing w:val="38"/>
        </w:rPr>
        <w:t xml:space="preserve"> </w:t>
      </w:r>
      <w:r>
        <w:t>листе.</w:t>
      </w:r>
      <w:r>
        <w:rPr>
          <w:spacing w:val="39"/>
        </w:rPr>
        <w:t xml:space="preserve"> </w:t>
      </w:r>
      <w:r>
        <w:t>Выбор</w:t>
      </w:r>
      <w:r>
        <w:rPr>
          <w:spacing w:val="38"/>
        </w:rPr>
        <w:t xml:space="preserve"> </w:t>
      </w:r>
      <w:r>
        <w:t>вертикального</w:t>
      </w:r>
      <w:r>
        <w:rPr>
          <w:spacing w:val="36"/>
        </w:rPr>
        <w:t xml:space="preserve"> </w:t>
      </w:r>
      <w:r>
        <w:t>или</w:t>
      </w:r>
      <w:r>
        <w:rPr>
          <w:spacing w:val="39"/>
        </w:rPr>
        <w:t xml:space="preserve"> </w:t>
      </w:r>
      <w:r>
        <w:t>горизонтального</w:t>
      </w:r>
      <w:r>
        <w:rPr>
          <w:spacing w:val="-57"/>
        </w:rPr>
        <w:t xml:space="preserve"> </w:t>
      </w:r>
      <w:r>
        <w:t>формата</w:t>
      </w:r>
      <w:r>
        <w:rPr>
          <w:spacing w:val="-2"/>
        </w:rPr>
        <w:t xml:space="preserve"> </w:t>
      </w:r>
      <w:r>
        <w:t>листа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зависимости</w:t>
      </w:r>
      <w:r>
        <w:rPr>
          <w:spacing w:val="-1"/>
        </w:rPr>
        <w:t xml:space="preserve"> </w:t>
      </w:r>
      <w:r>
        <w:t>от содержания изображения.</w:t>
      </w:r>
    </w:p>
    <w:p w:rsidR="006A4159" w:rsidRDefault="00DB6576">
      <w:pPr>
        <w:pStyle w:val="a3"/>
        <w:spacing w:before="1" w:line="276" w:lineRule="auto"/>
        <w:ind w:right="956"/>
        <w:jc w:val="left"/>
      </w:pPr>
      <w:r>
        <w:t>Разные</w:t>
      </w:r>
      <w:r>
        <w:rPr>
          <w:spacing w:val="42"/>
        </w:rPr>
        <w:t xml:space="preserve"> </w:t>
      </w:r>
      <w:r>
        <w:t>виды</w:t>
      </w:r>
      <w:r>
        <w:rPr>
          <w:spacing w:val="43"/>
        </w:rPr>
        <w:t xml:space="preserve"> </w:t>
      </w:r>
      <w:r>
        <w:t>линий.</w:t>
      </w:r>
      <w:r>
        <w:rPr>
          <w:spacing w:val="41"/>
        </w:rPr>
        <w:t xml:space="preserve"> </w:t>
      </w:r>
      <w:r>
        <w:t>Линейный</w:t>
      </w:r>
      <w:r>
        <w:rPr>
          <w:spacing w:val="44"/>
        </w:rPr>
        <w:t xml:space="preserve"> </w:t>
      </w:r>
      <w:r>
        <w:t>рисунок.</w:t>
      </w:r>
      <w:r>
        <w:rPr>
          <w:spacing w:val="43"/>
        </w:rPr>
        <w:t xml:space="preserve"> </w:t>
      </w:r>
      <w:r>
        <w:t>Графические</w:t>
      </w:r>
      <w:r>
        <w:rPr>
          <w:spacing w:val="42"/>
        </w:rPr>
        <w:t xml:space="preserve"> </w:t>
      </w:r>
      <w:r>
        <w:t>материалы</w:t>
      </w:r>
      <w:r>
        <w:rPr>
          <w:spacing w:val="43"/>
        </w:rPr>
        <w:t xml:space="preserve"> </w:t>
      </w:r>
      <w:r>
        <w:t>для</w:t>
      </w:r>
      <w:r>
        <w:rPr>
          <w:spacing w:val="44"/>
        </w:rPr>
        <w:t xml:space="preserve"> </w:t>
      </w:r>
      <w:r>
        <w:t>линейного</w:t>
      </w:r>
      <w:r>
        <w:rPr>
          <w:spacing w:val="-57"/>
        </w:rPr>
        <w:t xml:space="preserve"> </w:t>
      </w:r>
      <w:r>
        <w:t>рисунка</w:t>
      </w:r>
      <w:r>
        <w:rPr>
          <w:spacing w:val="-2"/>
        </w:rPr>
        <w:t xml:space="preserve"> </w:t>
      </w:r>
      <w:r>
        <w:t>и их</w:t>
      </w:r>
      <w:r>
        <w:rPr>
          <w:spacing w:val="2"/>
        </w:rPr>
        <w:t xml:space="preserve"> </w:t>
      </w:r>
      <w:r>
        <w:t>особенности. Приемы</w:t>
      </w:r>
      <w:r>
        <w:rPr>
          <w:spacing w:val="-1"/>
        </w:rPr>
        <w:t xml:space="preserve"> </w:t>
      </w:r>
      <w:r>
        <w:t>рисования</w:t>
      </w:r>
      <w:r>
        <w:rPr>
          <w:spacing w:val="-3"/>
        </w:rPr>
        <w:t xml:space="preserve"> </w:t>
      </w:r>
      <w:r>
        <w:t>линией.</w:t>
      </w:r>
    </w:p>
    <w:p w:rsidR="006A4159" w:rsidRDefault="00DB6576">
      <w:pPr>
        <w:pStyle w:val="a3"/>
        <w:spacing w:line="275" w:lineRule="exact"/>
        <w:ind w:left="928" w:firstLine="0"/>
        <w:jc w:val="left"/>
      </w:pPr>
      <w:r>
        <w:t>Рисование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натуры:</w:t>
      </w:r>
      <w:r>
        <w:rPr>
          <w:spacing w:val="-2"/>
        </w:rPr>
        <w:t xml:space="preserve"> </w:t>
      </w:r>
      <w:r>
        <w:t>разные</w:t>
      </w:r>
      <w:r>
        <w:rPr>
          <w:spacing w:val="-3"/>
        </w:rPr>
        <w:t xml:space="preserve"> </w:t>
      </w:r>
      <w:r>
        <w:t>листья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форма.</w:t>
      </w:r>
    </w:p>
    <w:p w:rsidR="006A4159" w:rsidRDefault="00DB6576">
      <w:pPr>
        <w:pStyle w:val="a3"/>
        <w:spacing w:before="41" w:line="278" w:lineRule="auto"/>
        <w:ind w:right="963"/>
        <w:jc w:val="left"/>
      </w:pPr>
      <w:r>
        <w:t>Представление</w:t>
      </w:r>
      <w:r>
        <w:rPr>
          <w:spacing w:val="17"/>
        </w:rPr>
        <w:t xml:space="preserve"> </w:t>
      </w:r>
      <w:r>
        <w:t>о</w:t>
      </w:r>
      <w:r>
        <w:rPr>
          <w:spacing w:val="18"/>
        </w:rPr>
        <w:t xml:space="preserve"> </w:t>
      </w:r>
      <w:r>
        <w:t>пропорциях:</w:t>
      </w:r>
      <w:r>
        <w:rPr>
          <w:spacing w:val="17"/>
        </w:rPr>
        <w:t xml:space="preserve"> </w:t>
      </w:r>
      <w:r>
        <w:t>короткое</w:t>
      </w:r>
      <w:r>
        <w:rPr>
          <w:spacing w:val="22"/>
        </w:rPr>
        <w:t xml:space="preserve"> </w:t>
      </w:r>
      <w:r>
        <w:t>—</w:t>
      </w:r>
      <w:r>
        <w:rPr>
          <w:spacing w:val="17"/>
        </w:rPr>
        <w:t xml:space="preserve"> </w:t>
      </w:r>
      <w:r>
        <w:t>длинное.</w:t>
      </w:r>
      <w:r>
        <w:rPr>
          <w:spacing w:val="18"/>
        </w:rPr>
        <w:t xml:space="preserve"> </w:t>
      </w:r>
      <w:r>
        <w:t>Развитие</w:t>
      </w:r>
      <w:r>
        <w:rPr>
          <w:spacing w:val="17"/>
        </w:rPr>
        <w:t xml:space="preserve"> </w:t>
      </w:r>
      <w:r>
        <w:t>навыка</w:t>
      </w:r>
      <w:r>
        <w:rPr>
          <w:spacing w:val="17"/>
        </w:rPr>
        <w:t xml:space="preserve"> </w:t>
      </w:r>
      <w:r>
        <w:t>видения</w:t>
      </w:r>
      <w:r>
        <w:rPr>
          <w:spacing w:val="-57"/>
        </w:rPr>
        <w:t xml:space="preserve"> </w:t>
      </w:r>
      <w:r>
        <w:t>соотношения</w:t>
      </w:r>
      <w:r>
        <w:rPr>
          <w:spacing w:val="-1"/>
        </w:rPr>
        <w:t xml:space="preserve"> </w:t>
      </w:r>
      <w:r>
        <w:t>частей целого</w:t>
      </w:r>
      <w:r>
        <w:rPr>
          <w:spacing w:val="-1"/>
        </w:rPr>
        <w:t xml:space="preserve"> </w:t>
      </w:r>
      <w:r>
        <w:t>(на</w:t>
      </w:r>
      <w:r>
        <w:rPr>
          <w:spacing w:val="-1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рисунков животных).</w:t>
      </w:r>
    </w:p>
    <w:p w:rsidR="006A4159" w:rsidRDefault="00DB6576">
      <w:pPr>
        <w:pStyle w:val="a3"/>
        <w:spacing w:line="276" w:lineRule="auto"/>
        <w:ind w:right="956"/>
        <w:jc w:val="left"/>
      </w:pPr>
      <w:r>
        <w:t>Графическое</w:t>
      </w:r>
      <w:r>
        <w:rPr>
          <w:spacing w:val="51"/>
        </w:rPr>
        <w:t xml:space="preserve"> </w:t>
      </w:r>
      <w:r>
        <w:t>пятно</w:t>
      </w:r>
      <w:r>
        <w:rPr>
          <w:spacing w:val="51"/>
        </w:rPr>
        <w:t xml:space="preserve"> </w:t>
      </w:r>
      <w:r>
        <w:t>(ахроматическое)</w:t>
      </w:r>
      <w:r>
        <w:rPr>
          <w:spacing w:val="52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представление</w:t>
      </w:r>
      <w:r>
        <w:rPr>
          <w:spacing w:val="51"/>
        </w:rPr>
        <w:t xml:space="preserve"> </w:t>
      </w:r>
      <w:r>
        <w:t>о</w:t>
      </w:r>
      <w:r>
        <w:rPr>
          <w:spacing w:val="52"/>
        </w:rPr>
        <w:t xml:space="preserve"> </w:t>
      </w:r>
      <w:r>
        <w:t>силуэте.</w:t>
      </w:r>
      <w:r>
        <w:rPr>
          <w:spacing w:val="51"/>
        </w:rPr>
        <w:t xml:space="preserve"> </w:t>
      </w:r>
      <w:r>
        <w:t>Формирование</w:t>
      </w:r>
      <w:r>
        <w:rPr>
          <w:spacing w:val="-57"/>
        </w:rPr>
        <w:t xml:space="preserve"> </w:t>
      </w:r>
      <w:r>
        <w:t>навыка</w:t>
      </w:r>
      <w:r>
        <w:rPr>
          <w:spacing w:val="-2"/>
        </w:rPr>
        <w:t xml:space="preserve"> </w:t>
      </w:r>
      <w:r>
        <w:t>видения целостности. Цельная</w:t>
      </w:r>
      <w:r>
        <w:rPr>
          <w:spacing w:val="-1"/>
        </w:rPr>
        <w:t xml:space="preserve"> </w:t>
      </w:r>
      <w:r>
        <w:t>форма</w:t>
      </w:r>
      <w:r>
        <w:rPr>
          <w:spacing w:val="-2"/>
        </w:rPr>
        <w:t xml:space="preserve"> </w:t>
      </w:r>
      <w:r>
        <w:t>и ее</w:t>
      </w:r>
      <w:r>
        <w:rPr>
          <w:spacing w:val="-1"/>
        </w:rPr>
        <w:t xml:space="preserve"> </w:t>
      </w:r>
      <w:r>
        <w:t>части.</w:t>
      </w:r>
    </w:p>
    <w:p w:rsidR="006A4159" w:rsidRDefault="00DB6576">
      <w:pPr>
        <w:pStyle w:val="a3"/>
        <w:spacing w:line="275" w:lineRule="exact"/>
        <w:ind w:left="928" w:firstLine="0"/>
        <w:jc w:val="left"/>
      </w:pPr>
      <w:r>
        <w:t>Модуль «Живопись»</w:t>
      </w:r>
    </w:p>
    <w:p w:rsidR="006A4159" w:rsidRDefault="00DB6576">
      <w:pPr>
        <w:pStyle w:val="a3"/>
        <w:spacing w:before="37" w:line="276" w:lineRule="auto"/>
        <w:ind w:right="964"/>
        <w:jc w:val="right"/>
      </w:pPr>
      <w:r>
        <w:t>Цвет</w:t>
      </w:r>
      <w:r>
        <w:rPr>
          <w:spacing w:val="31"/>
        </w:rPr>
        <w:t xml:space="preserve"> </w:t>
      </w:r>
      <w:r>
        <w:t>как</w:t>
      </w:r>
      <w:r>
        <w:rPr>
          <w:spacing w:val="32"/>
        </w:rPr>
        <w:t xml:space="preserve"> </w:t>
      </w:r>
      <w:r>
        <w:t>одно</w:t>
      </w:r>
      <w:r>
        <w:rPr>
          <w:spacing w:val="31"/>
        </w:rPr>
        <w:t xml:space="preserve"> </w:t>
      </w:r>
      <w:r>
        <w:t>из</w:t>
      </w:r>
      <w:r>
        <w:rPr>
          <w:spacing w:val="32"/>
        </w:rPr>
        <w:t xml:space="preserve"> </w:t>
      </w:r>
      <w:r>
        <w:t>главных</w:t>
      </w:r>
      <w:r>
        <w:rPr>
          <w:spacing w:val="33"/>
        </w:rPr>
        <w:t xml:space="preserve"> </w:t>
      </w:r>
      <w:r>
        <w:t>средств</w:t>
      </w:r>
      <w:r>
        <w:rPr>
          <w:spacing w:val="30"/>
        </w:rPr>
        <w:t xml:space="preserve"> </w:t>
      </w:r>
      <w:r>
        <w:t>выражения</w:t>
      </w:r>
      <w:r>
        <w:rPr>
          <w:spacing w:val="31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изобразительном</w:t>
      </w:r>
      <w:r>
        <w:rPr>
          <w:spacing w:val="30"/>
        </w:rPr>
        <w:t xml:space="preserve"> </w:t>
      </w:r>
      <w:r>
        <w:t>искусстве.</w:t>
      </w:r>
      <w:r>
        <w:rPr>
          <w:spacing w:val="-57"/>
        </w:rPr>
        <w:t xml:space="preserve"> </w:t>
      </w:r>
      <w:r>
        <w:t>Навыки работы гуашью в условиях урока. Краски «гуашь», кисти, бумага цветная и белая.</w:t>
      </w:r>
      <w:r>
        <w:rPr>
          <w:spacing w:val="-57"/>
        </w:rPr>
        <w:t xml:space="preserve"> </w:t>
      </w:r>
      <w:r>
        <w:t>Три</w:t>
      </w:r>
      <w:r>
        <w:rPr>
          <w:spacing w:val="24"/>
        </w:rPr>
        <w:t xml:space="preserve"> </w:t>
      </w:r>
      <w:r>
        <w:t>основных</w:t>
      </w:r>
      <w:r>
        <w:rPr>
          <w:spacing w:val="23"/>
        </w:rPr>
        <w:t xml:space="preserve"> </w:t>
      </w:r>
      <w:r>
        <w:t>цвета.</w:t>
      </w:r>
      <w:r>
        <w:rPr>
          <w:spacing w:val="27"/>
        </w:rPr>
        <w:t xml:space="preserve"> </w:t>
      </w:r>
      <w:r>
        <w:t>Ассоциативные</w:t>
      </w:r>
      <w:r>
        <w:rPr>
          <w:spacing w:val="22"/>
        </w:rPr>
        <w:t xml:space="preserve"> </w:t>
      </w:r>
      <w:r>
        <w:t>представления,</w:t>
      </w:r>
      <w:r>
        <w:rPr>
          <w:spacing w:val="24"/>
        </w:rPr>
        <w:t xml:space="preserve"> </w:t>
      </w:r>
      <w:r>
        <w:t>связанные</w:t>
      </w:r>
      <w:r>
        <w:rPr>
          <w:spacing w:val="23"/>
        </w:rPr>
        <w:t xml:space="preserve"> </w:t>
      </w:r>
      <w:r>
        <w:t>с</w:t>
      </w:r>
      <w:r>
        <w:rPr>
          <w:spacing w:val="23"/>
        </w:rPr>
        <w:t xml:space="preserve"> </w:t>
      </w:r>
      <w:r>
        <w:t>каждым</w:t>
      </w:r>
      <w:r>
        <w:rPr>
          <w:spacing w:val="23"/>
        </w:rPr>
        <w:t xml:space="preserve"> </w:t>
      </w:r>
      <w:r>
        <w:t>цветом.</w:t>
      </w:r>
    </w:p>
    <w:p w:rsidR="006A4159" w:rsidRDefault="00DB6576">
      <w:pPr>
        <w:pStyle w:val="a3"/>
        <w:spacing w:before="1"/>
        <w:ind w:firstLine="0"/>
        <w:jc w:val="left"/>
      </w:pPr>
      <w:r>
        <w:t>Навыки</w:t>
      </w:r>
      <w:r>
        <w:rPr>
          <w:spacing w:val="-3"/>
        </w:rPr>
        <w:t xml:space="preserve"> </w:t>
      </w:r>
      <w:r>
        <w:t>смешения</w:t>
      </w:r>
      <w:r>
        <w:rPr>
          <w:spacing w:val="-3"/>
        </w:rPr>
        <w:t xml:space="preserve"> </w:t>
      </w:r>
      <w:r>
        <w:t>красок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получение</w:t>
      </w:r>
      <w:r>
        <w:rPr>
          <w:spacing w:val="-4"/>
        </w:rPr>
        <w:t xml:space="preserve"> </w:t>
      </w:r>
      <w:r>
        <w:t>нового</w:t>
      </w:r>
      <w:r>
        <w:rPr>
          <w:spacing w:val="-3"/>
        </w:rPr>
        <w:t xml:space="preserve"> </w:t>
      </w:r>
      <w:r>
        <w:t>цвета.</w:t>
      </w:r>
    </w:p>
    <w:p w:rsidR="006A4159" w:rsidRDefault="00DB6576">
      <w:pPr>
        <w:pStyle w:val="a3"/>
        <w:tabs>
          <w:tab w:val="left" w:pos="2779"/>
          <w:tab w:val="left" w:pos="4746"/>
          <w:tab w:val="left" w:pos="5599"/>
          <w:tab w:val="left" w:pos="6698"/>
          <w:tab w:val="left" w:pos="8067"/>
          <w:tab w:val="left" w:pos="9463"/>
        </w:tabs>
        <w:spacing w:before="40" w:line="278" w:lineRule="auto"/>
        <w:ind w:right="961"/>
        <w:jc w:val="left"/>
      </w:pPr>
      <w:r>
        <w:t>Эмоциональная</w:t>
      </w:r>
      <w:r>
        <w:tab/>
        <w:t>выразительность</w:t>
      </w:r>
      <w:r>
        <w:tab/>
      </w:r>
      <w:proofErr w:type="gramStart"/>
      <w:r>
        <w:t>цвета,</w:t>
      </w:r>
      <w:r>
        <w:tab/>
      </w:r>
      <w:proofErr w:type="gramEnd"/>
      <w:r>
        <w:t>способы</w:t>
      </w:r>
      <w:r>
        <w:tab/>
        <w:t>выражение</w:t>
      </w:r>
      <w:r>
        <w:tab/>
        <w:t>настроения</w:t>
      </w:r>
      <w:r>
        <w:tab/>
      </w:r>
      <w:r>
        <w:rPr>
          <w:spacing w:val="-4"/>
        </w:rPr>
        <w:t>в</w:t>
      </w:r>
      <w:r>
        <w:rPr>
          <w:spacing w:val="-57"/>
        </w:rPr>
        <w:t xml:space="preserve"> </w:t>
      </w:r>
      <w:r>
        <w:t>изображаемом</w:t>
      </w:r>
      <w:r>
        <w:rPr>
          <w:spacing w:val="-2"/>
        </w:rPr>
        <w:t xml:space="preserve"> </w:t>
      </w:r>
      <w:r>
        <w:t>сюжете.</w:t>
      </w:r>
    </w:p>
    <w:p w:rsidR="006A4159" w:rsidRDefault="00DB6576">
      <w:pPr>
        <w:pStyle w:val="a3"/>
        <w:spacing w:line="272" w:lineRule="exact"/>
        <w:ind w:left="928" w:firstLine="0"/>
        <w:jc w:val="left"/>
      </w:pPr>
      <w:r>
        <w:t>Живописное</w:t>
      </w:r>
      <w:r>
        <w:rPr>
          <w:spacing w:val="55"/>
        </w:rPr>
        <w:t xml:space="preserve"> </w:t>
      </w:r>
      <w:r>
        <w:t>изображение</w:t>
      </w:r>
      <w:r>
        <w:rPr>
          <w:spacing w:val="113"/>
        </w:rPr>
        <w:t xml:space="preserve"> </w:t>
      </w:r>
      <w:r>
        <w:t>разных</w:t>
      </w:r>
      <w:r>
        <w:rPr>
          <w:spacing w:val="117"/>
        </w:rPr>
        <w:t xml:space="preserve"> </w:t>
      </w:r>
      <w:r>
        <w:t>цветков</w:t>
      </w:r>
      <w:r>
        <w:rPr>
          <w:spacing w:val="111"/>
        </w:rPr>
        <w:t xml:space="preserve"> </w:t>
      </w:r>
      <w:r>
        <w:t>по</w:t>
      </w:r>
      <w:r>
        <w:rPr>
          <w:spacing w:val="115"/>
        </w:rPr>
        <w:t xml:space="preserve"> </w:t>
      </w:r>
      <w:r>
        <w:t>представлению</w:t>
      </w:r>
      <w:r>
        <w:rPr>
          <w:spacing w:val="114"/>
        </w:rPr>
        <w:t xml:space="preserve"> </w:t>
      </w:r>
      <w:r>
        <w:t>и</w:t>
      </w:r>
      <w:r>
        <w:rPr>
          <w:spacing w:val="114"/>
        </w:rPr>
        <w:t xml:space="preserve"> </w:t>
      </w:r>
      <w:r>
        <w:t>восприятию.</w:t>
      </w:r>
    </w:p>
    <w:p w:rsidR="006A4159" w:rsidRDefault="00DB6576">
      <w:pPr>
        <w:pStyle w:val="a3"/>
        <w:spacing w:before="41"/>
        <w:ind w:firstLine="0"/>
        <w:jc w:val="left"/>
      </w:pPr>
      <w:r>
        <w:t>Развитие</w:t>
      </w:r>
      <w:r>
        <w:rPr>
          <w:spacing w:val="-6"/>
        </w:rPr>
        <w:t xml:space="preserve"> </w:t>
      </w:r>
      <w:r>
        <w:t>навыков</w:t>
      </w:r>
      <w:r>
        <w:rPr>
          <w:spacing w:val="-4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гуашью.</w:t>
      </w:r>
      <w:r>
        <w:rPr>
          <w:spacing w:val="-4"/>
        </w:rPr>
        <w:t xml:space="preserve"> </w:t>
      </w:r>
      <w:r>
        <w:t>Эмоциональная</w:t>
      </w:r>
      <w:r>
        <w:rPr>
          <w:spacing w:val="-5"/>
        </w:rPr>
        <w:t xml:space="preserve"> </w:t>
      </w:r>
      <w:r>
        <w:t>выразительность</w:t>
      </w:r>
      <w:r>
        <w:rPr>
          <w:spacing w:val="-4"/>
        </w:rPr>
        <w:t xml:space="preserve"> </w:t>
      </w:r>
      <w:r>
        <w:t>цвета.</w:t>
      </w:r>
    </w:p>
    <w:p w:rsidR="006A4159" w:rsidRDefault="00DB6576">
      <w:pPr>
        <w:pStyle w:val="a3"/>
        <w:spacing w:before="41" w:line="278" w:lineRule="auto"/>
        <w:ind w:right="963"/>
        <w:jc w:val="left"/>
      </w:pPr>
      <w:r>
        <w:t>Тематическая</w:t>
      </w:r>
      <w:r>
        <w:rPr>
          <w:spacing w:val="1"/>
        </w:rPr>
        <w:t xml:space="preserve"> </w:t>
      </w:r>
      <w:r>
        <w:t>композиция</w:t>
      </w:r>
      <w:r>
        <w:rPr>
          <w:spacing w:val="1"/>
        </w:rPr>
        <w:t xml:space="preserve"> </w:t>
      </w:r>
      <w:r>
        <w:t>«Времена</w:t>
      </w:r>
      <w:r>
        <w:rPr>
          <w:spacing w:val="1"/>
        </w:rPr>
        <w:t xml:space="preserve"> </w:t>
      </w:r>
      <w:r>
        <w:t>года».</w:t>
      </w:r>
      <w:r>
        <w:rPr>
          <w:spacing w:val="1"/>
        </w:rPr>
        <w:t xml:space="preserve"> </w:t>
      </w:r>
      <w:r>
        <w:t>Контрастные</w:t>
      </w:r>
      <w:r>
        <w:rPr>
          <w:spacing w:val="1"/>
        </w:rPr>
        <w:t xml:space="preserve"> </w:t>
      </w:r>
      <w:r>
        <w:t>цветовые</w:t>
      </w:r>
      <w:r>
        <w:rPr>
          <w:spacing w:val="1"/>
        </w:rPr>
        <w:t xml:space="preserve"> </w:t>
      </w:r>
      <w:r>
        <w:t>состояния</w:t>
      </w:r>
      <w:r>
        <w:rPr>
          <w:spacing w:val="-57"/>
        </w:rPr>
        <w:t xml:space="preserve"> </w:t>
      </w:r>
      <w:r>
        <w:t>времен</w:t>
      </w:r>
      <w:r>
        <w:rPr>
          <w:spacing w:val="-1"/>
        </w:rPr>
        <w:t xml:space="preserve"> </w:t>
      </w:r>
      <w:r>
        <w:t>года.</w:t>
      </w:r>
      <w:r>
        <w:rPr>
          <w:spacing w:val="-2"/>
        </w:rPr>
        <w:t xml:space="preserve"> </w:t>
      </w:r>
      <w:r>
        <w:t>Живопись</w:t>
      </w:r>
      <w:r>
        <w:rPr>
          <w:spacing w:val="-2"/>
        </w:rPr>
        <w:t xml:space="preserve"> </w:t>
      </w:r>
      <w:r>
        <w:t>(гуашь),</w:t>
      </w:r>
      <w:r>
        <w:rPr>
          <w:spacing w:val="-1"/>
        </w:rPr>
        <w:t xml:space="preserve"> </w:t>
      </w:r>
      <w:r>
        <w:t>аппликация</w:t>
      </w:r>
      <w:r>
        <w:rPr>
          <w:spacing w:val="-3"/>
        </w:rPr>
        <w:t xml:space="preserve"> </w:t>
      </w:r>
      <w:r>
        <w:t>или смешанная</w:t>
      </w:r>
      <w:r>
        <w:rPr>
          <w:spacing w:val="-1"/>
        </w:rPr>
        <w:t xml:space="preserve"> </w:t>
      </w:r>
      <w:r>
        <w:t>техника.</w:t>
      </w:r>
    </w:p>
    <w:p w:rsidR="006A4159" w:rsidRDefault="00DB6576">
      <w:pPr>
        <w:pStyle w:val="a3"/>
        <w:spacing w:line="276" w:lineRule="auto"/>
        <w:ind w:left="928" w:right="2008" w:firstLine="0"/>
        <w:jc w:val="left"/>
      </w:pPr>
      <w:r>
        <w:t>Техника монотипии. Представления о симметрии. Развитие воображения.</w:t>
      </w:r>
      <w:r>
        <w:rPr>
          <w:spacing w:val="-57"/>
        </w:rPr>
        <w:t xml:space="preserve"> </w:t>
      </w:r>
      <w:r>
        <w:t>Модуль</w:t>
      </w:r>
      <w:r>
        <w:rPr>
          <w:spacing w:val="4"/>
        </w:rPr>
        <w:t xml:space="preserve"> </w:t>
      </w:r>
      <w:r>
        <w:t>«Скульптура»</w:t>
      </w:r>
    </w:p>
    <w:p w:rsidR="006A4159" w:rsidRDefault="00DB6576">
      <w:pPr>
        <w:pStyle w:val="a3"/>
        <w:spacing w:line="278" w:lineRule="auto"/>
        <w:ind w:left="928" w:right="963" w:firstLine="0"/>
        <w:jc w:val="left"/>
      </w:pPr>
      <w:r>
        <w:t>Изображение в объеме. Приемы работы с пластилином; дощечка, стек, тряпочка.</w:t>
      </w:r>
      <w:r>
        <w:rPr>
          <w:spacing w:val="1"/>
        </w:rPr>
        <w:t xml:space="preserve"> </w:t>
      </w:r>
      <w:r>
        <w:t>Лепка</w:t>
      </w:r>
      <w:r>
        <w:rPr>
          <w:spacing w:val="55"/>
        </w:rPr>
        <w:t xml:space="preserve"> </w:t>
      </w:r>
      <w:r>
        <w:t>зверушек</w:t>
      </w:r>
      <w:r>
        <w:rPr>
          <w:spacing w:val="57"/>
        </w:rPr>
        <w:t xml:space="preserve"> </w:t>
      </w:r>
      <w:r>
        <w:t>из</w:t>
      </w:r>
      <w:r>
        <w:rPr>
          <w:spacing w:val="56"/>
        </w:rPr>
        <w:t xml:space="preserve"> </w:t>
      </w:r>
      <w:r>
        <w:t>цельной</w:t>
      </w:r>
      <w:r>
        <w:rPr>
          <w:spacing w:val="55"/>
        </w:rPr>
        <w:t xml:space="preserve"> </w:t>
      </w:r>
      <w:r>
        <w:t>формы</w:t>
      </w:r>
      <w:r>
        <w:rPr>
          <w:spacing w:val="56"/>
        </w:rPr>
        <w:t xml:space="preserve"> </w:t>
      </w:r>
      <w:r>
        <w:t>(черепашки,</w:t>
      </w:r>
      <w:r>
        <w:rPr>
          <w:spacing w:val="57"/>
        </w:rPr>
        <w:t xml:space="preserve"> </w:t>
      </w:r>
      <w:r>
        <w:t>ежика,</w:t>
      </w:r>
      <w:r>
        <w:rPr>
          <w:spacing w:val="56"/>
        </w:rPr>
        <w:t xml:space="preserve"> </w:t>
      </w:r>
      <w:r>
        <w:t>зайчика,</w:t>
      </w:r>
      <w:r>
        <w:rPr>
          <w:spacing w:val="54"/>
        </w:rPr>
        <w:t xml:space="preserve"> </w:t>
      </w:r>
      <w:r>
        <w:t>птички</w:t>
      </w:r>
      <w:r>
        <w:rPr>
          <w:spacing w:val="56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др.).</w:t>
      </w:r>
    </w:p>
    <w:p w:rsidR="006A4159" w:rsidRDefault="00DB6576">
      <w:pPr>
        <w:pStyle w:val="a3"/>
        <w:spacing w:line="272" w:lineRule="exact"/>
        <w:ind w:firstLine="0"/>
        <w:jc w:val="left"/>
      </w:pPr>
      <w:r>
        <w:t>Приемы</w:t>
      </w:r>
      <w:r>
        <w:rPr>
          <w:spacing w:val="-6"/>
        </w:rPr>
        <w:t xml:space="preserve"> </w:t>
      </w:r>
      <w:r>
        <w:t>вытягивания,</w:t>
      </w:r>
      <w:r>
        <w:rPr>
          <w:spacing w:val="-6"/>
        </w:rPr>
        <w:t xml:space="preserve"> </w:t>
      </w:r>
      <w:r>
        <w:t>вдавливания,</w:t>
      </w:r>
      <w:r>
        <w:rPr>
          <w:spacing w:val="-5"/>
        </w:rPr>
        <w:t xml:space="preserve"> </w:t>
      </w:r>
      <w:r>
        <w:t>сгибания,</w:t>
      </w:r>
      <w:r>
        <w:rPr>
          <w:spacing w:val="-6"/>
        </w:rPr>
        <w:t xml:space="preserve"> </w:t>
      </w:r>
      <w:r>
        <w:t>скручивания.</w:t>
      </w:r>
    </w:p>
    <w:p w:rsidR="006A4159" w:rsidRDefault="00DB6576">
      <w:pPr>
        <w:pStyle w:val="a3"/>
        <w:spacing w:before="74" w:line="276" w:lineRule="auto"/>
        <w:ind w:right="960"/>
      </w:pPr>
      <w:r>
        <w:t>Лепка</w:t>
      </w:r>
      <w:r>
        <w:rPr>
          <w:spacing w:val="1"/>
        </w:rPr>
        <w:t xml:space="preserve"> </w:t>
      </w:r>
      <w:r>
        <w:t>игрушки,</w:t>
      </w:r>
      <w:r>
        <w:rPr>
          <w:spacing w:val="1"/>
        </w:rPr>
        <w:t xml:space="preserve"> </w:t>
      </w:r>
      <w:r>
        <w:t>характерной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известных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промыслов</w:t>
      </w:r>
      <w:r>
        <w:rPr>
          <w:spacing w:val="1"/>
        </w:rPr>
        <w:t xml:space="preserve"> </w:t>
      </w:r>
      <w:r>
        <w:t>(дымковская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каргопольская</w:t>
      </w:r>
      <w:r>
        <w:rPr>
          <w:spacing w:val="1"/>
        </w:rPr>
        <w:t xml:space="preserve"> </w:t>
      </w:r>
      <w:r>
        <w:t>игрушка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учителя</w:t>
      </w:r>
      <w:r>
        <w:rPr>
          <w:spacing w:val="-2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учетом</w:t>
      </w:r>
      <w:r>
        <w:rPr>
          <w:spacing w:val="-1"/>
        </w:rPr>
        <w:t xml:space="preserve"> </w:t>
      </w:r>
      <w:r>
        <w:t>местных</w:t>
      </w:r>
      <w:r>
        <w:rPr>
          <w:spacing w:val="1"/>
        </w:rPr>
        <w:t xml:space="preserve"> </w:t>
      </w:r>
      <w:r>
        <w:t>промыслов).</w:t>
      </w:r>
    </w:p>
    <w:p w:rsidR="006A4159" w:rsidRDefault="00DB6576">
      <w:pPr>
        <w:pStyle w:val="a3"/>
        <w:spacing w:before="1" w:line="276" w:lineRule="auto"/>
        <w:ind w:right="965"/>
      </w:pPr>
      <w:r>
        <w:t>Бумажная пластика. Овладение первичными приемами надрезания, закручивания,</w:t>
      </w:r>
      <w:r>
        <w:rPr>
          <w:spacing w:val="1"/>
        </w:rPr>
        <w:t xml:space="preserve"> </w:t>
      </w:r>
      <w:r>
        <w:t>складывания.</w:t>
      </w:r>
    </w:p>
    <w:p w:rsidR="006A4159" w:rsidRDefault="00DB6576">
      <w:pPr>
        <w:pStyle w:val="a3"/>
        <w:spacing w:line="276" w:lineRule="auto"/>
        <w:ind w:left="928" w:right="4815" w:firstLine="0"/>
      </w:pPr>
      <w:r>
        <w:t>Объемная аппликация из бумаги и картона.</w:t>
      </w:r>
      <w:r>
        <w:rPr>
          <w:spacing w:val="1"/>
        </w:rPr>
        <w:t xml:space="preserve"> </w:t>
      </w:r>
      <w:r>
        <w:t>Модуль</w:t>
      </w:r>
      <w:r>
        <w:rPr>
          <w:spacing w:val="-5"/>
        </w:rPr>
        <w:t xml:space="preserve"> </w:t>
      </w:r>
      <w:r>
        <w:t>«Декоративно-прикладное</w:t>
      </w:r>
      <w:r>
        <w:rPr>
          <w:spacing w:val="-9"/>
        </w:rPr>
        <w:t xml:space="preserve"> </w:t>
      </w:r>
      <w:r>
        <w:t>искусство»</w:t>
      </w:r>
    </w:p>
    <w:p w:rsidR="006A4159" w:rsidRDefault="00DB6576">
      <w:pPr>
        <w:pStyle w:val="a3"/>
        <w:spacing w:line="276" w:lineRule="auto"/>
        <w:ind w:right="954"/>
      </w:pPr>
      <w:r>
        <w:t>Узоры в природе. Наблюдение узоров в живой природе (в условиях урока на основе</w:t>
      </w:r>
      <w:r>
        <w:rPr>
          <w:spacing w:val="-57"/>
        </w:rPr>
        <w:t xml:space="preserve"> </w:t>
      </w:r>
      <w:r>
        <w:t>фотографий).</w:t>
      </w:r>
      <w:r>
        <w:rPr>
          <w:spacing w:val="1"/>
        </w:rPr>
        <w:t xml:space="preserve"> </w:t>
      </w:r>
      <w:r>
        <w:t>Эмоционально-эстетическое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действительности.</w:t>
      </w:r>
      <w:r>
        <w:rPr>
          <w:spacing w:val="1"/>
        </w:rPr>
        <w:t xml:space="preserve"> </w:t>
      </w:r>
      <w:r>
        <w:t>Ассоциативное</w:t>
      </w:r>
      <w:r>
        <w:rPr>
          <w:spacing w:val="1"/>
        </w:rPr>
        <w:t xml:space="preserve"> </w:t>
      </w:r>
      <w:r>
        <w:t>сопоставление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орнаментами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предметах</w:t>
      </w:r>
      <w:r>
        <w:rPr>
          <w:spacing w:val="1"/>
        </w:rPr>
        <w:t xml:space="preserve"> </w:t>
      </w:r>
      <w:r>
        <w:t>декоративно-прикладного</w:t>
      </w:r>
      <w:r>
        <w:rPr>
          <w:spacing w:val="1"/>
        </w:rPr>
        <w:t xml:space="preserve"> </w:t>
      </w:r>
      <w:r>
        <w:t>искусства.</w:t>
      </w:r>
    </w:p>
    <w:p w:rsidR="006A4159" w:rsidRDefault="00DB6576">
      <w:pPr>
        <w:pStyle w:val="a3"/>
        <w:spacing w:before="1" w:line="276" w:lineRule="auto"/>
        <w:ind w:right="963"/>
      </w:pPr>
      <w:r>
        <w:t>Узоры и орнаменты, создаваемые людьми, и разнообразие их видов. Орнаменты</w:t>
      </w:r>
      <w:r>
        <w:rPr>
          <w:spacing w:val="1"/>
        </w:rPr>
        <w:t xml:space="preserve"> </w:t>
      </w:r>
      <w:r>
        <w:t>геометрические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растительные.</w:t>
      </w:r>
      <w:r>
        <w:rPr>
          <w:spacing w:val="-1"/>
        </w:rPr>
        <w:t xml:space="preserve"> </w:t>
      </w:r>
      <w:r>
        <w:t>Декоративная</w:t>
      </w:r>
      <w:r>
        <w:rPr>
          <w:spacing w:val="-1"/>
        </w:rPr>
        <w:t xml:space="preserve"> </w:t>
      </w:r>
      <w:r>
        <w:t>композиция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круге</w:t>
      </w:r>
      <w:r>
        <w:rPr>
          <w:spacing w:val="-2"/>
        </w:rPr>
        <w:t xml:space="preserve"> </w:t>
      </w:r>
      <w:r>
        <w:t>или в</w:t>
      </w:r>
      <w:r>
        <w:rPr>
          <w:spacing w:val="-2"/>
        </w:rPr>
        <w:t xml:space="preserve"> </w:t>
      </w:r>
      <w:r>
        <w:t>полосе.</w:t>
      </w:r>
    </w:p>
    <w:p w:rsidR="006A4159" w:rsidRDefault="00DB6576">
      <w:pPr>
        <w:pStyle w:val="a3"/>
        <w:spacing w:line="276" w:lineRule="auto"/>
        <w:ind w:right="958"/>
      </w:pPr>
      <w:r>
        <w:lastRenderedPageBreak/>
        <w:t>Представления о симметрии и наблюдение ее в природе. Последовательное ведение</w:t>
      </w:r>
      <w:r>
        <w:rPr>
          <w:spacing w:val="-57"/>
        </w:rPr>
        <w:t xml:space="preserve"> </w:t>
      </w:r>
      <w:r>
        <w:t>работы над изображением бабочки по представлению, использование линии симметрии</w:t>
      </w:r>
      <w:r>
        <w:rPr>
          <w:spacing w:val="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составлении</w:t>
      </w:r>
      <w:r>
        <w:rPr>
          <w:spacing w:val="3"/>
        </w:rPr>
        <w:t xml:space="preserve"> </w:t>
      </w:r>
      <w:r>
        <w:t>узора</w:t>
      </w:r>
      <w:r>
        <w:rPr>
          <w:spacing w:val="1"/>
        </w:rPr>
        <w:t xml:space="preserve"> </w:t>
      </w:r>
      <w:r>
        <w:t>крыльев.</w:t>
      </w:r>
    </w:p>
    <w:p w:rsidR="006A4159" w:rsidRDefault="00DB6576">
      <w:pPr>
        <w:pStyle w:val="a3"/>
        <w:spacing w:line="276" w:lineRule="auto"/>
        <w:ind w:right="954"/>
      </w:pPr>
      <w:r>
        <w:t>Орнамент,</w:t>
      </w:r>
      <w:r>
        <w:rPr>
          <w:spacing w:val="1"/>
        </w:rPr>
        <w:t xml:space="preserve"> </w:t>
      </w:r>
      <w:r>
        <w:t>характерный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игрушек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известных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промыслов:</w:t>
      </w:r>
      <w:r>
        <w:rPr>
          <w:spacing w:val="1"/>
        </w:rPr>
        <w:t xml:space="preserve"> </w:t>
      </w:r>
      <w:r>
        <w:t>дымковская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каргопольская</w:t>
      </w:r>
      <w:r>
        <w:rPr>
          <w:spacing w:val="1"/>
        </w:rPr>
        <w:t xml:space="preserve"> </w:t>
      </w:r>
      <w:r>
        <w:t>игрушка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</w:t>
      </w:r>
      <w:r>
        <w:rPr>
          <w:spacing w:val="-57"/>
        </w:rPr>
        <w:t xml:space="preserve"> </w:t>
      </w:r>
      <w:r>
        <w:t>учителя</w:t>
      </w:r>
      <w:r>
        <w:rPr>
          <w:spacing w:val="-2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учетом</w:t>
      </w:r>
      <w:r>
        <w:rPr>
          <w:spacing w:val="-1"/>
        </w:rPr>
        <w:t xml:space="preserve"> </w:t>
      </w:r>
      <w:r>
        <w:t>местных</w:t>
      </w:r>
      <w:r>
        <w:rPr>
          <w:spacing w:val="1"/>
        </w:rPr>
        <w:t xml:space="preserve"> </w:t>
      </w:r>
      <w:r>
        <w:t>промыслов).</w:t>
      </w:r>
    </w:p>
    <w:p w:rsidR="006A4159" w:rsidRDefault="00DB6576">
      <w:pPr>
        <w:pStyle w:val="a3"/>
        <w:spacing w:before="1" w:line="276" w:lineRule="auto"/>
        <w:ind w:right="969"/>
      </w:pPr>
      <w:r>
        <w:t>Дизайн предмета: изготовление нарядной упаковки путем складывания бумаги и</w:t>
      </w:r>
      <w:r>
        <w:rPr>
          <w:spacing w:val="1"/>
        </w:rPr>
        <w:t xml:space="preserve"> </w:t>
      </w:r>
      <w:r>
        <w:t>аппликации.</w:t>
      </w:r>
    </w:p>
    <w:p w:rsidR="006A4159" w:rsidRDefault="00DB6576">
      <w:pPr>
        <w:pStyle w:val="a3"/>
        <w:spacing w:line="276" w:lineRule="auto"/>
        <w:ind w:left="928" w:right="1093" w:firstLine="0"/>
      </w:pPr>
      <w:r>
        <w:t>Оригами — создание игрушки для новогодней елки. Приемы складывания бумаги.</w:t>
      </w:r>
      <w:r>
        <w:rPr>
          <w:spacing w:val="-57"/>
        </w:rPr>
        <w:t xml:space="preserve"> </w:t>
      </w:r>
      <w:r>
        <w:t>Модуль</w:t>
      </w:r>
      <w:r>
        <w:rPr>
          <w:spacing w:val="4"/>
        </w:rPr>
        <w:t xml:space="preserve"> </w:t>
      </w:r>
      <w:r>
        <w:t>«Архитектура»</w:t>
      </w:r>
    </w:p>
    <w:p w:rsidR="006A4159" w:rsidRDefault="00DB6576">
      <w:pPr>
        <w:pStyle w:val="a3"/>
        <w:spacing w:line="278" w:lineRule="auto"/>
        <w:ind w:right="967"/>
      </w:pPr>
      <w:r>
        <w:t>Наблюдение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архитектурных</w:t>
      </w:r>
      <w:r>
        <w:rPr>
          <w:spacing w:val="1"/>
        </w:rPr>
        <w:t xml:space="preserve"> </w:t>
      </w:r>
      <w:r>
        <w:t>зданий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окружающем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фотографиям),</w:t>
      </w:r>
      <w:r>
        <w:rPr>
          <w:spacing w:val="-1"/>
        </w:rPr>
        <w:t xml:space="preserve"> </w:t>
      </w:r>
      <w:r>
        <w:t>обсуждение</w:t>
      </w:r>
      <w:r>
        <w:rPr>
          <w:spacing w:val="-2"/>
        </w:rPr>
        <w:t xml:space="preserve"> </w:t>
      </w:r>
      <w:r>
        <w:t>особенностей и</w:t>
      </w:r>
      <w:r>
        <w:rPr>
          <w:spacing w:val="-1"/>
        </w:rPr>
        <w:t xml:space="preserve"> </w:t>
      </w:r>
      <w:r>
        <w:t>составных</w:t>
      </w:r>
      <w:r>
        <w:rPr>
          <w:spacing w:val="1"/>
        </w:rPr>
        <w:t xml:space="preserve"> </w:t>
      </w:r>
      <w:r>
        <w:t>частей</w:t>
      </w:r>
      <w:r>
        <w:rPr>
          <w:spacing w:val="-1"/>
        </w:rPr>
        <w:t xml:space="preserve"> </w:t>
      </w:r>
      <w:r>
        <w:t>зданий.</w:t>
      </w:r>
    </w:p>
    <w:p w:rsidR="006A4159" w:rsidRDefault="00DB6576">
      <w:pPr>
        <w:pStyle w:val="a3"/>
        <w:spacing w:line="276" w:lineRule="auto"/>
        <w:ind w:right="961"/>
      </w:pPr>
      <w:r>
        <w:t>Освоение приемов конструирования из бумаги. Складывание объемных простых</w:t>
      </w:r>
      <w:r>
        <w:rPr>
          <w:spacing w:val="1"/>
        </w:rPr>
        <w:t xml:space="preserve"> </w:t>
      </w:r>
      <w:r>
        <w:t>геометрических тел. Овладение приемами склеивания, надрезания и вырезания деталей;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-2"/>
        </w:rPr>
        <w:t xml:space="preserve"> </w:t>
      </w:r>
      <w:r>
        <w:t>приема</w:t>
      </w:r>
      <w:r>
        <w:rPr>
          <w:spacing w:val="-1"/>
        </w:rPr>
        <w:t xml:space="preserve"> </w:t>
      </w:r>
      <w:r>
        <w:t>симметрии.</w:t>
      </w:r>
    </w:p>
    <w:p w:rsidR="006A4159" w:rsidRDefault="00DB6576">
      <w:pPr>
        <w:pStyle w:val="a3"/>
        <w:spacing w:line="276" w:lineRule="auto"/>
        <w:ind w:right="963"/>
      </w:pPr>
      <w:r>
        <w:t>Макетирование (или аппликация) пространственной среды сказочного города из</w:t>
      </w:r>
      <w:r>
        <w:rPr>
          <w:spacing w:val="1"/>
        </w:rPr>
        <w:t xml:space="preserve"> </w:t>
      </w:r>
      <w:r>
        <w:t>бумаги,</w:t>
      </w:r>
      <w:r>
        <w:rPr>
          <w:spacing w:val="-1"/>
        </w:rPr>
        <w:t xml:space="preserve"> </w:t>
      </w:r>
      <w:r>
        <w:t>картона</w:t>
      </w:r>
      <w:r>
        <w:rPr>
          <w:spacing w:val="-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пластилина.</w:t>
      </w:r>
    </w:p>
    <w:p w:rsidR="006A4159" w:rsidRDefault="00DB6576">
      <w:pPr>
        <w:pStyle w:val="a3"/>
        <w:spacing w:line="275" w:lineRule="exact"/>
        <w:ind w:left="928" w:firstLine="0"/>
      </w:pPr>
      <w:r>
        <w:t>Модуль</w:t>
      </w:r>
      <w:r>
        <w:rPr>
          <w:spacing w:val="-2"/>
        </w:rPr>
        <w:t xml:space="preserve"> </w:t>
      </w:r>
      <w:r>
        <w:t>«Восприятие</w:t>
      </w:r>
      <w:r>
        <w:rPr>
          <w:spacing w:val="-7"/>
        </w:rPr>
        <w:t xml:space="preserve"> </w:t>
      </w:r>
      <w:r>
        <w:t>произведений</w:t>
      </w:r>
      <w:r>
        <w:rPr>
          <w:spacing w:val="-6"/>
        </w:rPr>
        <w:t xml:space="preserve"> </w:t>
      </w:r>
      <w:r>
        <w:t>искусства»</w:t>
      </w:r>
    </w:p>
    <w:p w:rsidR="006A4159" w:rsidRDefault="00DB6576">
      <w:pPr>
        <w:pStyle w:val="a3"/>
        <w:spacing w:before="35" w:line="278" w:lineRule="auto"/>
        <w:ind w:right="963"/>
      </w:pPr>
      <w:r>
        <w:t>Восприятие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творчества.</w:t>
      </w:r>
      <w:r>
        <w:rPr>
          <w:spacing w:val="1"/>
        </w:rPr>
        <w:t xml:space="preserve"> </w:t>
      </w:r>
      <w:r>
        <w:t>Обсуждение</w:t>
      </w:r>
      <w:r>
        <w:rPr>
          <w:spacing w:val="1"/>
        </w:rPr>
        <w:t xml:space="preserve"> </w:t>
      </w:r>
      <w:r>
        <w:t>сюжетного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-1"/>
        </w:rPr>
        <w:t xml:space="preserve"> </w:t>
      </w:r>
      <w:r>
        <w:t>содержания детских</w:t>
      </w:r>
      <w:r>
        <w:rPr>
          <w:spacing w:val="2"/>
        </w:rPr>
        <w:t xml:space="preserve"> </w:t>
      </w:r>
      <w:r>
        <w:t>работ.</w:t>
      </w:r>
    </w:p>
    <w:p w:rsidR="006A4159" w:rsidRDefault="00DB6576">
      <w:pPr>
        <w:pStyle w:val="a3"/>
        <w:spacing w:line="276" w:lineRule="auto"/>
        <w:ind w:right="964"/>
      </w:pPr>
      <w:r>
        <w:t>Художественное</w:t>
      </w:r>
      <w:r>
        <w:rPr>
          <w:spacing w:val="1"/>
        </w:rPr>
        <w:t xml:space="preserve"> </w:t>
      </w:r>
      <w:r>
        <w:t>наблюдение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среды</w:t>
      </w:r>
      <w:r>
        <w:rPr>
          <w:spacing w:val="-57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 в 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аналитической и эстетической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наблюдения</w:t>
      </w:r>
      <w:r>
        <w:rPr>
          <w:spacing w:val="-1"/>
        </w:rPr>
        <w:t xml:space="preserve"> </w:t>
      </w:r>
      <w:r>
        <w:t>(установки).</w:t>
      </w:r>
    </w:p>
    <w:p w:rsidR="006A4159" w:rsidRDefault="00DB6576">
      <w:pPr>
        <w:pStyle w:val="a3"/>
        <w:spacing w:line="276" w:lineRule="auto"/>
        <w:ind w:right="965"/>
      </w:pPr>
      <w:r>
        <w:t>Рассматривание иллюстраций детской книги на основе содержательных установок</w:t>
      </w:r>
      <w:r>
        <w:rPr>
          <w:spacing w:val="1"/>
        </w:rPr>
        <w:t xml:space="preserve"> </w:t>
      </w:r>
      <w:r>
        <w:t>учителя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 с</w:t>
      </w:r>
      <w:r>
        <w:rPr>
          <w:spacing w:val="-1"/>
        </w:rPr>
        <w:t xml:space="preserve"> </w:t>
      </w:r>
      <w:r>
        <w:t>изучаемой темой.</w:t>
      </w:r>
    </w:p>
    <w:p w:rsidR="006A4159" w:rsidRDefault="00DB6576">
      <w:pPr>
        <w:pStyle w:val="a3"/>
        <w:spacing w:before="74" w:line="276" w:lineRule="auto"/>
        <w:ind w:right="961"/>
      </w:pPr>
      <w:r>
        <w:t>Знакомство с картиной, в которой ярко выражено эмоциональное состояние, или с</w:t>
      </w:r>
      <w:r>
        <w:rPr>
          <w:spacing w:val="1"/>
        </w:rPr>
        <w:t xml:space="preserve"> </w:t>
      </w:r>
      <w:r>
        <w:t>картиной, написанной на сказочный сюжет (произведения В. М. Васнецова, М. А. Врубеля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другие</w:t>
      </w:r>
      <w:r>
        <w:rPr>
          <w:spacing w:val="-1"/>
        </w:rPr>
        <w:t xml:space="preserve"> </w:t>
      </w:r>
      <w:r>
        <w:t>по выбору</w:t>
      </w:r>
      <w:r>
        <w:rPr>
          <w:spacing w:val="-1"/>
        </w:rPr>
        <w:t xml:space="preserve"> </w:t>
      </w:r>
      <w:r>
        <w:t>учителя).</w:t>
      </w:r>
    </w:p>
    <w:p w:rsidR="006A4159" w:rsidRDefault="00DB6576">
      <w:pPr>
        <w:pStyle w:val="a3"/>
        <w:spacing w:before="1" w:line="276" w:lineRule="auto"/>
        <w:ind w:right="958"/>
      </w:pPr>
      <w:r>
        <w:t>Художник и зритель. Освоение зрительских</w:t>
      </w:r>
      <w:r>
        <w:rPr>
          <w:spacing w:val="60"/>
        </w:rPr>
        <w:t xml:space="preserve"> </w:t>
      </w:r>
      <w:r>
        <w:t>умений на основе получаемых 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установок</w:t>
      </w:r>
      <w:r>
        <w:rPr>
          <w:spacing w:val="1"/>
        </w:rPr>
        <w:t xml:space="preserve"> </w:t>
      </w:r>
      <w:r>
        <w:t>наблюдения.</w:t>
      </w:r>
      <w:r>
        <w:rPr>
          <w:spacing w:val="1"/>
        </w:rPr>
        <w:t xml:space="preserve"> </w:t>
      </w:r>
      <w:r>
        <w:t>Ассоциации</w:t>
      </w:r>
      <w:r>
        <w:rPr>
          <w:spacing w:val="1"/>
        </w:rPr>
        <w:t xml:space="preserve"> </w:t>
      </w:r>
      <w:r>
        <w:t>из</w:t>
      </w:r>
      <w:r>
        <w:rPr>
          <w:spacing w:val="60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 xml:space="preserve">опыта </w:t>
      </w:r>
      <w:proofErr w:type="gramStart"/>
      <w:r>
        <w:t>учащихся</w:t>
      </w:r>
      <w:proofErr w:type="gramEnd"/>
      <w:r>
        <w:rPr>
          <w:spacing w:val="-1"/>
        </w:rPr>
        <w:t xml:space="preserve"> </w:t>
      </w:r>
      <w:r>
        <w:t>и оценка</w:t>
      </w:r>
      <w:r>
        <w:rPr>
          <w:spacing w:val="-2"/>
        </w:rPr>
        <w:t xml:space="preserve"> </w:t>
      </w:r>
      <w:r>
        <w:t>эмоционального</w:t>
      </w:r>
      <w:r>
        <w:rPr>
          <w:spacing w:val="-1"/>
        </w:rPr>
        <w:t xml:space="preserve"> </w:t>
      </w:r>
      <w:r>
        <w:t>содержания произведений.</w:t>
      </w:r>
    </w:p>
    <w:p w:rsidR="006A4159" w:rsidRDefault="00DB6576">
      <w:pPr>
        <w:pStyle w:val="a3"/>
        <w:spacing w:line="274" w:lineRule="exact"/>
        <w:ind w:left="928" w:firstLine="0"/>
      </w:pPr>
      <w:r>
        <w:t>Модуль</w:t>
      </w:r>
      <w:r>
        <w:rPr>
          <w:spacing w:val="1"/>
        </w:rPr>
        <w:t xml:space="preserve"> </w:t>
      </w:r>
      <w:r>
        <w:t>«Азбука</w:t>
      </w:r>
      <w:r>
        <w:rPr>
          <w:spacing w:val="-4"/>
        </w:rPr>
        <w:t xml:space="preserve"> </w:t>
      </w:r>
      <w:r>
        <w:t>цифровой</w:t>
      </w:r>
      <w:r>
        <w:rPr>
          <w:spacing w:val="-3"/>
        </w:rPr>
        <w:t xml:space="preserve"> </w:t>
      </w:r>
      <w:r>
        <w:t>графики»</w:t>
      </w:r>
    </w:p>
    <w:p w:rsidR="006A4159" w:rsidRDefault="00DB6576">
      <w:pPr>
        <w:pStyle w:val="a3"/>
        <w:spacing w:before="43" w:line="276" w:lineRule="auto"/>
        <w:ind w:right="963"/>
      </w:pPr>
      <w:r>
        <w:t>Фотографирование</w:t>
      </w:r>
      <w:r>
        <w:rPr>
          <w:spacing w:val="1"/>
        </w:rPr>
        <w:t xml:space="preserve"> </w:t>
      </w:r>
      <w:r>
        <w:t>мелких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выражение</w:t>
      </w:r>
      <w:r>
        <w:rPr>
          <w:spacing w:val="1"/>
        </w:rPr>
        <w:t xml:space="preserve"> </w:t>
      </w:r>
      <w:r>
        <w:t>ярких</w:t>
      </w:r>
      <w:r>
        <w:rPr>
          <w:spacing w:val="1"/>
        </w:rPr>
        <w:t xml:space="preserve"> </w:t>
      </w:r>
      <w:r>
        <w:t>зрительных</w:t>
      </w:r>
      <w:r>
        <w:rPr>
          <w:spacing w:val="1"/>
        </w:rPr>
        <w:t xml:space="preserve"> </w:t>
      </w:r>
      <w:r>
        <w:t>впечатлений.</w:t>
      </w:r>
    </w:p>
    <w:p w:rsidR="006A4159" w:rsidRDefault="00DB6576">
      <w:pPr>
        <w:pStyle w:val="a3"/>
        <w:spacing w:line="276" w:lineRule="auto"/>
        <w:ind w:right="967"/>
      </w:pPr>
      <w:r>
        <w:t>Обсуждение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урока</w:t>
      </w:r>
      <w:r>
        <w:rPr>
          <w:spacing w:val="1"/>
        </w:rPr>
        <w:t xml:space="preserve"> </w:t>
      </w:r>
      <w:r>
        <w:t>ученических</w:t>
      </w:r>
      <w:r>
        <w:rPr>
          <w:spacing w:val="1"/>
        </w:rPr>
        <w:t xml:space="preserve"> </w:t>
      </w:r>
      <w:r>
        <w:t>фотографий,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изучаемой</w:t>
      </w:r>
      <w:r>
        <w:rPr>
          <w:spacing w:val="-1"/>
        </w:rPr>
        <w:t xml:space="preserve"> </w:t>
      </w:r>
      <w:r>
        <w:t>теме.</w:t>
      </w:r>
    </w:p>
    <w:p w:rsidR="006A4159" w:rsidRDefault="00DB6576" w:rsidP="00E013C3">
      <w:pPr>
        <w:pStyle w:val="a5"/>
        <w:numPr>
          <w:ilvl w:val="0"/>
          <w:numId w:val="82"/>
        </w:numPr>
        <w:tabs>
          <w:tab w:val="left" w:pos="1109"/>
        </w:tabs>
        <w:spacing w:before="1"/>
        <w:ind w:hanging="181"/>
        <w:jc w:val="both"/>
        <w:rPr>
          <w:sz w:val="24"/>
        </w:rPr>
      </w:pPr>
      <w:r>
        <w:rPr>
          <w:sz w:val="24"/>
        </w:rPr>
        <w:t>КЛАСС</w:t>
      </w:r>
      <w:r>
        <w:rPr>
          <w:spacing w:val="-1"/>
          <w:sz w:val="24"/>
        </w:rPr>
        <w:t xml:space="preserve"> </w:t>
      </w:r>
      <w:r>
        <w:rPr>
          <w:sz w:val="24"/>
        </w:rPr>
        <w:t>(34</w:t>
      </w:r>
      <w:r>
        <w:rPr>
          <w:spacing w:val="-2"/>
          <w:sz w:val="24"/>
        </w:rPr>
        <w:t xml:space="preserve"> </w:t>
      </w:r>
      <w:r>
        <w:rPr>
          <w:sz w:val="24"/>
        </w:rPr>
        <w:t>ч)</w:t>
      </w:r>
    </w:p>
    <w:p w:rsidR="006A4159" w:rsidRDefault="00DB6576">
      <w:pPr>
        <w:pStyle w:val="a3"/>
        <w:spacing w:before="41"/>
        <w:ind w:left="928" w:firstLine="0"/>
      </w:pPr>
      <w:r>
        <w:t>Модуль</w:t>
      </w:r>
      <w:r>
        <w:rPr>
          <w:spacing w:val="1"/>
        </w:rPr>
        <w:t xml:space="preserve"> </w:t>
      </w:r>
      <w:r>
        <w:t>«Графика»</w:t>
      </w:r>
    </w:p>
    <w:p w:rsidR="006A4159" w:rsidRDefault="00DB6576">
      <w:pPr>
        <w:pStyle w:val="a3"/>
        <w:spacing w:before="41" w:line="276" w:lineRule="auto"/>
        <w:ind w:right="962"/>
      </w:pPr>
      <w:r>
        <w:t>Ритм линий. Выразительность линии. Художественные материалы для линейного</w:t>
      </w:r>
      <w:r>
        <w:rPr>
          <w:spacing w:val="1"/>
        </w:rPr>
        <w:t xml:space="preserve"> </w:t>
      </w:r>
      <w:r>
        <w:t>рисунка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свойства.</w:t>
      </w:r>
      <w:r>
        <w:rPr>
          <w:spacing w:val="-1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навыков</w:t>
      </w:r>
      <w:r>
        <w:rPr>
          <w:spacing w:val="-1"/>
        </w:rPr>
        <w:t xml:space="preserve"> </w:t>
      </w:r>
      <w:r>
        <w:t>линейного рисунка.</w:t>
      </w:r>
    </w:p>
    <w:p w:rsidR="006A4159" w:rsidRDefault="00DB6576">
      <w:pPr>
        <w:pStyle w:val="a3"/>
        <w:spacing w:before="1" w:line="276" w:lineRule="auto"/>
        <w:ind w:right="961"/>
      </w:pPr>
      <w:r>
        <w:lastRenderedPageBreak/>
        <w:t>Пастель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мелки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выразительные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графических</w:t>
      </w:r>
      <w:r>
        <w:rPr>
          <w:spacing w:val="1"/>
        </w:rPr>
        <w:t xml:space="preserve"> </w:t>
      </w:r>
      <w:r>
        <w:t>материалов,</w:t>
      </w:r>
      <w:r>
        <w:rPr>
          <w:spacing w:val="-2"/>
        </w:rPr>
        <w:t xml:space="preserve"> </w:t>
      </w:r>
      <w:r>
        <w:t>приемы работы.</w:t>
      </w:r>
    </w:p>
    <w:p w:rsidR="006A4159" w:rsidRDefault="00DB6576">
      <w:pPr>
        <w:pStyle w:val="a3"/>
        <w:spacing w:line="276" w:lineRule="auto"/>
        <w:ind w:right="963"/>
      </w:pPr>
      <w:r>
        <w:t>Ритм пятен: освоение основ композиции. Расположение пятна на плоскости листа:</w:t>
      </w:r>
      <w:r>
        <w:rPr>
          <w:spacing w:val="1"/>
        </w:rPr>
        <w:t xml:space="preserve"> </w:t>
      </w:r>
      <w:r>
        <w:t>сгущение,</w:t>
      </w:r>
      <w:r>
        <w:rPr>
          <w:spacing w:val="-1"/>
        </w:rPr>
        <w:t xml:space="preserve"> </w:t>
      </w:r>
      <w:r>
        <w:t>разброс, доминанта,</w:t>
      </w:r>
      <w:r>
        <w:rPr>
          <w:spacing w:val="-1"/>
        </w:rPr>
        <w:t xml:space="preserve"> </w:t>
      </w:r>
      <w:r>
        <w:t>равновесие, спокойствие</w:t>
      </w:r>
      <w:r>
        <w:rPr>
          <w:spacing w:val="-2"/>
        </w:rPr>
        <w:t xml:space="preserve"> </w:t>
      </w:r>
      <w:r>
        <w:t>и движение.</w:t>
      </w:r>
    </w:p>
    <w:p w:rsidR="006A4159" w:rsidRDefault="00DB6576">
      <w:pPr>
        <w:pStyle w:val="a3"/>
        <w:spacing w:line="276" w:lineRule="auto"/>
        <w:ind w:right="962"/>
      </w:pPr>
      <w:r>
        <w:t>Пропорции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соотношение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целого.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аналитических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видения</w:t>
      </w:r>
      <w:r>
        <w:rPr>
          <w:spacing w:val="-2"/>
        </w:rPr>
        <w:t xml:space="preserve"> </w:t>
      </w:r>
      <w:r>
        <w:t>пропорций.</w:t>
      </w:r>
      <w:r>
        <w:rPr>
          <w:spacing w:val="-1"/>
        </w:rPr>
        <w:t xml:space="preserve"> </w:t>
      </w:r>
      <w:r>
        <w:t>Выразительные</w:t>
      </w:r>
      <w:r>
        <w:rPr>
          <w:spacing w:val="-4"/>
        </w:rPr>
        <w:t xml:space="preserve"> </w:t>
      </w:r>
      <w:r>
        <w:t>свойства</w:t>
      </w:r>
      <w:r>
        <w:rPr>
          <w:spacing w:val="-3"/>
        </w:rPr>
        <w:t xml:space="preserve"> </w:t>
      </w:r>
      <w:r>
        <w:t>пропорций</w:t>
      </w:r>
      <w:r>
        <w:rPr>
          <w:spacing w:val="-2"/>
        </w:rPr>
        <w:t xml:space="preserve"> </w:t>
      </w:r>
      <w:r>
        <w:t>(на</w:t>
      </w:r>
      <w:r>
        <w:rPr>
          <w:spacing w:val="-2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рисунков</w:t>
      </w:r>
      <w:r>
        <w:rPr>
          <w:spacing w:val="-1"/>
        </w:rPr>
        <w:t xml:space="preserve"> </w:t>
      </w:r>
      <w:r>
        <w:t>птиц).</w:t>
      </w:r>
    </w:p>
    <w:p w:rsidR="006A4159" w:rsidRDefault="00DB6576">
      <w:pPr>
        <w:pStyle w:val="a3"/>
        <w:spacing w:line="276" w:lineRule="auto"/>
        <w:ind w:right="963"/>
      </w:pPr>
      <w:r>
        <w:t>Рисунок с натуры простого предмета. Расположение предмета на листе бумаги.</w:t>
      </w:r>
      <w:r>
        <w:rPr>
          <w:spacing w:val="1"/>
        </w:rPr>
        <w:t xml:space="preserve"> </w:t>
      </w:r>
      <w:r>
        <w:t>Определение формы предмета. Соотношение частей предмета. Светлые и темные части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тень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предметом.</w:t>
      </w:r>
      <w:r>
        <w:rPr>
          <w:spacing w:val="1"/>
        </w:rPr>
        <w:t xml:space="preserve"> </w:t>
      </w:r>
      <w:r>
        <w:t>Штриховка.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внимательно</w:t>
      </w:r>
      <w:r>
        <w:rPr>
          <w:spacing w:val="1"/>
        </w:rPr>
        <w:t xml:space="preserve"> </w:t>
      </w:r>
      <w:r>
        <w:t>рассматривать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-3"/>
        </w:rPr>
        <w:t xml:space="preserve"> </w:t>
      </w:r>
      <w:r>
        <w:t>форму</w:t>
      </w:r>
      <w:r>
        <w:rPr>
          <w:spacing w:val="-5"/>
        </w:rPr>
        <w:t xml:space="preserve"> </w:t>
      </w:r>
      <w:r>
        <w:t>натурного предмета.</w:t>
      </w:r>
    </w:p>
    <w:p w:rsidR="006A4159" w:rsidRDefault="00DB6576">
      <w:pPr>
        <w:pStyle w:val="a3"/>
        <w:ind w:left="928" w:firstLine="0"/>
      </w:pPr>
      <w:r>
        <w:t>Графический</w:t>
      </w:r>
      <w:r>
        <w:rPr>
          <w:spacing w:val="100"/>
        </w:rPr>
        <w:t xml:space="preserve"> </w:t>
      </w:r>
      <w:r>
        <w:t xml:space="preserve">рисунок  </w:t>
      </w:r>
      <w:r>
        <w:rPr>
          <w:spacing w:val="41"/>
        </w:rPr>
        <w:t xml:space="preserve"> </w:t>
      </w:r>
      <w:r>
        <w:t xml:space="preserve">животного  </w:t>
      </w:r>
      <w:r>
        <w:rPr>
          <w:spacing w:val="36"/>
        </w:rPr>
        <w:t xml:space="preserve"> </w:t>
      </w:r>
      <w:r>
        <w:t xml:space="preserve">с  </w:t>
      </w:r>
      <w:r>
        <w:rPr>
          <w:spacing w:val="38"/>
        </w:rPr>
        <w:t xml:space="preserve"> </w:t>
      </w:r>
      <w:r>
        <w:t xml:space="preserve">активным  </w:t>
      </w:r>
      <w:r>
        <w:rPr>
          <w:spacing w:val="37"/>
        </w:rPr>
        <w:t xml:space="preserve"> </w:t>
      </w:r>
      <w:r>
        <w:t xml:space="preserve">выражением  </w:t>
      </w:r>
      <w:r>
        <w:rPr>
          <w:spacing w:val="38"/>
        </w:rPr>
        <w:t xml:space="preserve"> </w:t>
      </w:r>
      <w:r>
        <w:t xml:space="preserve">его  </w:t>
      </w:r>
      <w:r>
        <w:rPr>
          <w:spacing w:val="38"/>
        </w:rPr>
        <w:t xml:space="preserve"> </w:t>
      </w:r>
      <w:r>
        <w:t>характера.</w:t>
      </w:r>
    </w:p>
    <w:p w:rsidR="006A4159" w:rsidRDefault="00DB6576">
      <w:pPr>
        <w:pStyle w:val="a3"/>
        <w:spacing w:before="40"/>
        <w:ind w:firstLine="0"/>
      </w:pPr>
      <w:r>
        <w:t>Аналитическое</w:t>
      </w:r>
      <w:r>
        <w:rPr>
          <w:spacing w:val="-7"/>
        </w:rPr>
        <w:t xml:space="preserve"> </w:t>
      </w:r>
      <w:r>
        <w:t>рассматривание</w:t>
      </w:r>
      <w:r>
        <w:rPr>
          <w:spacing w:val="-7"/>
        </w:rPr>
        <w:t xml:space="preserve"> </w:t>
      </w:r>
      <w:r>
        <w:t>графических</w:t>
      </w:r>
      <w:r>
        <w:rPr>
          <w:spacing w:val="-4"/>
        </w:rPr>
        <w:t xml:space="preserve"> </w:t>
      </w:r>
      <w:r>
        <w:t>произведений</w:t>
      </w:r>
      <w:r>
        <w:rPr>
          <w:spacing w:val="-5"/>
        </w:rPr>
        <w:t xml:space="preserve"> </w:t>
      </w:r>
      <w:r>
        <w:t>анималистического</w:t>
      </w:r>
      <w:r>
        <w:rPr>
          <w:spacing w:val="-6"/>
        </w:rPr>
        <w:t xml:space="preserve"> </w:t>
      </w:r>
      <w:r>
        <w:t>жанра.</w:t>
      </w:r>
    </w:p>
    <w:p w:rsidR="006A4159" w:rsidRDefault="00DB6576">
      <w:pPr>
        <w:pStyle w:val="a3"/>
        <w:spacing w:before="41"/>
        <w:ind w:left="928" w:firstLine="0"/>
      </w:pPr>
      <w:r>
        <w:t>Модуль «Живопись»</w:t>
      </w:r>
    </w:p>
    <w:p w:rsidR="006A4159" w:rsidRDefault="00DB6576">
      <w:pPr>
        <w:pStyle w:val="a3"/>
        <w:spacing w:before="44" w:line="276" w:lineRule="auto"/>
        <w:ind w:right="959"/>
      </w:pPr>
      <w:r>
        <w:t>Цвета основные и составные. Развитие навыков смешивания красок и получения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цвета.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гуашью.</w:t>
      </w:r>
      <w:r>
        <w:rPr>
          <w:spacing w:val="1"/>
        </w:rPr>
        <w:t xml:space="preserve"> </w:t>
      </w:r>
      <w:r>
        <w:t>Разный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мазков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движений</w:t>
      </w:r>
      <w:r>
        <w:rPr>
          <w:spacing w:val="1"/>
        </w:rPr>
        <w:t xml:space="preserve"> </w:t>
      </w:r>
      <w:r>
        <w:t>кистью.</w:t>
      </w:r>
      <w:r>
        <w:rPr>
          <w:spacing w:val="1"/>
        </w:rPr>
        <w:t xml:space="preserve"> </w:t>
      </w:r>
      <w:r>
        <w:t>Пастозное,</w:t>
      </w:r>
      <w:r>
        <w:rPr>
          <w:spacing w:val="-1"/>
        </w:rPr>
        <w:t xml:space="preserve"> </w:t>
      </w:r>
      <w:r>
        <w:t>плотное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прозрачное</w:t>
      </w:r>
      <w:r>
        <w:rPr>
          <w:spacing w:val="-1"/>
        </w:rPr>
        <w:t xml:space="preserve"> </w:t>
      </w:r>
      <w:r>
        <w:t>нанесение</w:t>
      </w:r>
      <w:r>
        <w:rPr>
          <w:spacing w:val="-2"/>
        </w:rPr>
        <w:t xml:space="preserve"> </w:t>
      </w:r>
      <w:r>
        <w:t>краски.</w:t>
      </w:r>
    </w:p>
    <w:p w:rsidR="006A4159" w:rsidRDefault="00DB6576">
      <w:pPr>
        <w:pStyle w:val="a3"/>
        <w:spacing w:line="278" w:lineRule="auto"/>
        <w:ind w:left="928" w:right="2147" w:firstLine="0"/>
      </w:pPr>
      <w:r>
        <w:t>Акварель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ее</w:t>
      </w:r>
      <w:r>
        <w:rPr>
          <w:spacing w:val="-4"/>
        </w:rPr>
        <w:t xml:space="preserve"> </w:t>
      </w:r>
      <w:r>
        <w:t>свойства.</w:t>
      </w:r>
      <w:r>
        <w:rPr>
          <w:spacing w:val="-2"/>
        </w:rPr>
        <w:t xml:space="preserve"> </w:t>
      </w:r>
      <w:r>
        <w:t>Акварельные</w:t>
      </w:r>
      <w:r>
        <w:rPr>
          <w:spacing w:val="-5"/>
        </w:rPr>
        <w:t xml:space="preserve"> </w:t>
      </w:r>
      <w:r>
        <w:t>кисти.</w:t>
      </w:r>
      <w:r>
        <w:rPr>
          <w:spacing w:val="-4"/>
        </w:rPr>
        <w:t xml:space="preserve"> </w:t>
      </w:r>
      <w:r>
        <w:t>Приемы</w:t>
      </w:r>
      <w:r>
        <w:rPr>
          <w:spacing w:val="-3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акварелью.</w:t>
      </w:r>
      <w:r>
        <w:rPr>
          <w:spacing w:val="-57"/>
        </w:rPr>
        <w:t xml:space="preserve"> </w:t>
      </w:r>
      <w:r>
        <w:t>Цвет</w:t>
      </w:r>
      <w:r>
        <w:rPr>
          <w:spacing w:val="-1"/>
        </w:rPr>
        <w:t xml:space="preserve"> </w:t>
      </w:r>
      <w:r>
        <w:t>теплый и</w:t>
      </w:r>
      <w:r>
        <w:rPr>
          <w:spacing w:val="-2"/>
        </w:rPr>
        <w:t xml:space="preserve"> </w:t>
      </w:r>
      <w:r>
        <w:t>холодный</w:t>
      </w:r>
      <w:r>
        <w:rPr>
          <w:spacing w:val="3"/>
        </w:rPr>
        <w:t xml:space="preserve"> </w:t>
      </w:r>
      <w:r>
        <w:t>— цветовой</w:t>
      </w:r>
      <w:r>
        <w:rPr>
          <w:spacing w:val="-1"/>
        </w:rPr>
        <w:t xml:space="preserve"> </w:t>
      </w:r>
      <w:r>
        <w:t>контраст.</w:t>
      </w:r>
    </w:p>
    <w:p w:rsidR="006A4159" w:rsidRDefault="00DB6576">
      <w:pPr>
        <w:pStyle w:val="a3"/>
        <w:spacing w:line="276" w:lineRule="auto"/>
        <w:ind w:right="964"/>
      </w:pPr>
      <w:r>
        <w:t>Цвет</w:t>
      </w:r>
      <w:r>
        <w:rPr>
          <w:spacing w:val="1"/>
        </w:rPr>
        <w:t xml:space="preserve"> </w:t>
      </w:r>
      <w:r>
        <w:t>темный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светлый</w:t>
      </w:r>
      <w:r>
        <w:rPr>
          <w:spacing w:val="1"/>
        </w:rPr>
        <w:t xml:space="preserve"> </w:t>
      </w:r>
      <w:r>
        <w:t>(тональные</w:t>
      </w:r>
      <w:r>
        <w:rPr>
          <w:spacing w:val="1"/>
        </w:rPr>
        <w:t xml:space="preserve"> </w:t>
      </w:r>
      <w:r>
        <w:t>отношения).</w:t>
      </w:r>
      <w:r>
        <w:rPr>
          <w:spacing w:val="1"/>
        </w:rPr>
        <w:t xml:space="preserve"> </w:t>
      </w:r>
      <w:r>
        <w:t>Затемнение</w:t>
      </w:r>
      <w:r>
        <w:rPr>
          <w:spacing w:val="1"/>
        </w:rPr>
        <w:t xml:space="preserve"> </w:t>
      </w:r>
      <w:r>
        <w:t>цвета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-57"/>
        </w:rPr>
        <w:t xml:space="preserve"> </w:t>
      </w:r>
      <w:r>
        <w:t>темной</w:t>
      </w:r>
      <w:r>
        <w:rPr>
          <w:spacing w:val="19"/>
        </w:rPr>
        <w:t xml:space="preserve"> </w:t>
      </w:r>
      <w:r>
        <w:t>краски</w:t>
      </w:r>
      <w:r>
        <w:rPr>
          <w:spacing w:val="19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осветление</w:t>
      </w:r>
      <w:r>
        <w:rPr>
          <w:spacing w:val="18"/>
        </w:rPr>
        <w:t xml:space="preserve"> </w:t>
      </w:r>
      <w:r>
        <w:t>цвета.</w:t>
      </w:r>
      <w:r>
        <w:rPr>
          <w:spacing w:val="18"/>
        </w:rPr>
        <w:t xml:space="preserve"> </w:t>
      </w:r>
      <w:r>
        <w:t>Эмоциональная</w:t>
      </w:r>
      <w:r>
        <w:rPr>
          <w:spacing w:val="18"/>
        </w:rPr>
        <w:t xml:space="preserve"> </w:t>
      </w:r>
      <w:r>
        <w:t>выразительность</w:t>
      </w:r>
      <w:r>
        <w:rPr>
          <w:spacing w:val="17"/>
        </w:rPr>
        <w:t xml:space="preserve"> </w:t>
      </w:r>
      <w:r>
        <w:t>цветовых</w:t>
      </w:r>
      <w:r>
        <w:rPr>
          <w:spacing w:val="19"/>
        </w:rPr>
        <w:t xml:space="preserve"> </w:t>
      </w:r>
      <w:r>
        <w:t>состояний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отношений.</w:t>
      </w:r>
    </w:p>
    <w:p w:rsidR="006A4159" w:rsidRDefault="00DB6576">
      <w:pPr>
        <w:pStyle w:val="a3"/>
        <w:spacing w:line="276" w:lineRule="auto"/>
        <w:ind w:right="962"/>
      </w:pPr>
      <w:proofErr w:type="gramStart"/>
      <w:r>
        <w:t>Цвет</w:t>
      </w:r>
      <w:proofErr w:type="gramEnd"/>
      <w:r>
        <w:rPr>
          <w:spacing w:val="1"/>
        </w:rPr>
        <w:t xml:space="preserve"> </w:t>
      </w:r>
      <w:r>
        <w:t>открытый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звонкий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приглушенный,</w:t>
      </w:r>
      <w:r>
        <w:rPr>
          <w:spacing w:val="1"/>
        </w:rPr>
        <w:t xml:space="preserve"> </w:t>
      </w:r>
      <w:r>
        <w:t>тихий.</w:t>
      </w:r>
      <w:r>
        <w:rPr>
          <w:spacing w:val="1"/>
        </w:rPr>
        <w:t xml:space="preserve"> </w:t>
      </w:r>
      <w:r>
        <w:t>Эмоциональная</w:t>
      </w:r>
      <w:r>
        <w:rPr>
          <w:spacing w:val="1"/>
        </w:rPr>
        <w:t xml:space="preserve"> </w:t>
      </w:r>
      <w:r>
        <w:t>выразительность</w:t>
      </w:r>
      <w:r>
        <w:rPr>
          <w:spacing w:val="-3"/>
        </w:rPr>
        <w:t xml:space="preserve"> </w:t>
      </w:r>
      <w:r>
        <w:t>цвета.</w:t>
      </w:r>
    </w:p>
    <w:p w:rsidR="006A4159" w:rsidRDefault="00DB6576">
      <w:pPr>
        <w:pStyle w:val="a3"/>
        <w:spacing w:before="74" w:line="276" w:lineRule="auto"/>
        <w:ind w:right="956"/>
      </w:pPr>
      <w:r>
        <w:t>Изображение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(моря)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контрастных</w:t>
      </w:r>
      <w:r>
        <w:rPr>
          <w:spacing w:val="1"/>
        </w:rPr>
        <w:t xml:space="preserve"> </w:t>
      </w:r>
      <w:r>
        <w:t>состояниях</w:t>
      </w:r>
      <w:r>
        <w:rPr>
          <w:spacing w:val="1"/>
        </w:rPr>
        <w:t xml:space="preserve"> </w:t>
      </w:r>
      <w:r>
        <w:t>погоды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цветовых</w:t>
      </w:r>
      <w:r>
        <w:rPr>
          <w:spacing w:val="1"/>
        </w:rPr>
        <w:t xml:space="preserve"> </w:t>
      </w:r>
      <w:r>
        <w:t>состояниях</w:t>
      </w:r>
      <w:r>
        <w:rPr>
          <w:spacing w:val="1"/>
        </w:rPr>
        <w:t xml:space="preserve"> </w:t>
      </w:r>
      <w:r>
        <w:t>(туман, нежное</w:t>
      </w:r>
      <w:r>
        <w:rPr>
          <w:spacing w:val="1"/>
        </w:rPr>
        <w:t xml:space="preserve"> </w:t>
      </w:r>
      <w:r>
        <w:t>утро, гроза, буря, ветер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</w:t>
      </w:r>
      <w:r>
        <w:rPr>
          <w:spacing w:val="-2"/>
        </w:rPr>
        <w:t xml:space="preserve"> </w:t>
      </w:r>
      <w:r>
        <w:t>учителя).</w:t>
      </w:r>
      <w:r>
        <w:rPr>
          <w:spacing w:val="1"/>
        </w:rPr>
        <w:t xml:space="preserve"> </w:t>
      </w:r>
      <w:r>
        <w:t>Произведения</w:t>
      </w:r>
      <w:r>
        <w:rPr>
          <w:spacing w:val="-1"/>
        </w:rPr>
        <w:t xml:space="preserve"> </w:t>
      </w:r>
      <w:r>
        <w:t>И.</w:t>
      </w:r>
      <w:r>
        <w:rPr>
          <w:spacing w:val="-1"/>
        </w:rPr>
        <w:t xml:space="preserve"> </w:t>
      </w:r>
      <w:r>
        <w:t>К. Айвазовского.</w:t>
      </w:r>
    </w:p>
    <w:p w:rsidR="006A4159" w:rsidRDefault="00DB6576">
      <w:pPr>
        <w:pStyle w:val="a3"/>
        <w:spacing w:before="1" w:line="276" w:lineRule="auto"/>
        <w:ind w:right="959"/>
      </w:pPr>
      <w:r>
        <w:t>Изображение</w:t>
      </w:r>
      <w:r>
        <w:rPr>
          <w:spacing w:val="1"/>
        </w:rPr>
        <w:t xml:space="preserve"> </w:t>
      </w:r>
      <w:r>
        <w:t>сказочного</w:t>
      </w:r>
      <w:r>
        <w:rPr>
          <w:spacing w:val="1"/>
        </w:rPr>
        <w:t xml:space="preserve"> </w:t>
      </w:r>
      <w:r>
        <w:t>персонажа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ярко</w:t>
      </w:r>
      <w:r>
        <w:rPr>
          <w:spacing w:val="1"/>
        </w:rPr>
        <w:t xml:space="preserve"> </w:t>
      </w:r>
      <w:r>
        <w:t>выраженным</w:t>
      </w:r>
      <w:r>
        <w:rPr>
          <w:spacing w:val="1"/>
        </w:rPr>
        <w:t xml:space="preserve"> </w:t>
      </w:r>
      <w:r>
        <w:t>характером</w:t>
      </w:r>
      <w:r>
        <w:rPr>
          <w:spacing w:val="1"/>
        </w:rPr>
        <w:t xml:space="preserve"> </w:t>
      </w:r>
      <w:r>
        <w:t>(образ</w:t>
      </w:r>
      <w:r>
        <w:rPr>
          <w:spacing w:val="1"/>
        </w:rPr>
        <w:t xml:space="preserve"> </w:t>
      </w:r>
      <w:r>
        <w:t>мужской</w:t>
      </w:r>
      <w:r>
        <w:rPr>
          <w:spacing w:val="-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женский).</w:t>
      </w:r>
    </w:p>
    <w:p w:rsidR="006A4159" w:rsidRDefault="00DB6576">
      <w:pPr>
        <w:pStyle w:val="a3"/>
        <w:spacing w:line="275" w:lineRule="exact"/>
        <w:ind w:left="928" w:firstLine="0"/>
      </w:pPr>
      <w:r>
        <w:t>Модуль</w:t>
      </w:r>
      <w:r>
        <w:rPr>
          <w:spacing w:val="-2"/>
        </w:rPr>
        <w:t xml:space="preserve"> </w:t>
      </w:r>
      <w:r>
        <w:t>«Скульптура»</w:t>
      </w:r>
    </w:p>
    <w:p w:rsidR="006A4159" w:rsidRDefault="00DB6576">
      <w:pPr>
        <w:pStyle w:val="a3"/>
        <w:spacing w:before="41" w:line="276" w:lineRule="auto"/>
        <w:ind w:right="956"/>
      </w:pPr>
      <w:r>
        <w:t>Лепка из пластилины или глины игрушки — сказочного животного по мотивам</w:t>
      </w:r>
      <w:r>
        <w:rPr>
          <w:spacing w:val="1"/>
        </w:rPr>
        <w:t xml:space="preserve"> </w:t>
      </w:r>
      <w:r>
        <w:t>выбранного художественного народного промысла (филимоновская игрушка, дымковский</w:t>
      </w:r>
      <w:r>
        <w:rPr>
          <w:spacing w:val="-57"/>
        </w:rPr>
        <w:t xml:space="preserve"> </w:t>
      </w:r>
      <w:r>
        <w:t>петух, каргопольский Полкан и другие по выбору учителя с учетом местных промыслов).</w:t>
      </w:r>
      <w:r>
        <w:rPr>
          <w:spacing w:val="1"/>
        </w:rPr>
        <w:t xml:space="preserve"> </w:t>
      </w:r>
      <w:r>
        <w:t>Способ</w:t>
      </w:r>
      <w:r>
        <w:rPr>
          <w:spacing w:val="-1"/>
        </w:rPr>
        <w:t xml:space="preserve"> </w:t>
      </w:r>
      <w:r>
        <w:t>лепки 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традициями промысла.</w:t>
      </w:r>
    </w:p>
    <w:p w:rsidR="006A4159" w:rsidRDefault="00DB6576">
      <w:pPr>
        <w:pStyle w:val="a3"/>
        <w:spacing w:before="1" w:line="276" w:lineRule="auto"/>
        <w:ind w:right="960"/>
      </w:pPr>
      <w:r>
        <w:t>Лепка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(кошка,</w:t>
      </w:r>
      <w:r>
        <w:rPr>
          <w:spacing w:val="1"/>
        </w:rPr>
        <w:t xml:space="preserve"> </w:t>
      </w:r>
      <w:r>
        <w:t>собака,</w:t>
      </w:r>
      <w:r>
        <w:rPr>
          <w:spacing w:val="1"/>
        </w:rPr>
        <w:t xml:space="preserve"> </w:t>
      </w:r>
      <w:r>
        <w:t>медвежонок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передачей</w:t>
      </w:r>
      <w:r>
        <w:rPr>
          <w:spacing w:val="1"/>
        </w:rPr>
        <w:t xml:space="preserve"> </w:t>
      </w:r>
      <w:r>
        <w:t>характерной</w:t>
      </w:r>
      <w:r>
        <w:rPr>
          <w:spacing w:val="1"/>
        </w:rPr>
        <w:t xml:space="preserve"> </w:t>
      </w:r>
      <w:r>
        <w:t>пластики</w:t>
      </w:r>
      <w:r>
        <w:rPr>
          <w:spacing w:val="1"/>
        </w:rPr>
        <w:t xml:space="preserve"> </w:t>
      </w:r>
      <w:r>
        <w:t>движения.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цельности</w:t>
      </w:r>
      <w:r>
        <w:rPr>
          <w:spacing w:val="1"/>
        </w:rPr>
        <w:t xml:space="preserve"> </w:t>
      </w:r>
      <w:r>
        <w:t>формы,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преобразование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добавление</w:t>
      </w:r>
      <w:r>
        <w:rPr>
          <w:spacing w:val="1"/>
        </w:rPr>
        <w:t xml:space="preserve"> </w:t>
      </w:r>
      <w:r>
        <w:t>деталей.</w:t>
      </w:r>
    </w:p>
    <w:p w:rsidR="006A4159" w:rsidRDefault="00DB6576">
      <w:pPr>
        <w:pStyle w:val="a3"/>
        <w:spacing w:line="276" w:lineRule="auto"/>
        <w:ind w:right="964"/>
      </w:pPr>
      <w:r>
        <w:t>Изображение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скульптуре:</w:t>
      </w:r>
      <w:r>
        <w:rPr>
          <w:spacing w:val="1"/>
        </w:rPr>
        <w:t xml:space="preserve"> </w:t>
      </w:r>
      <w:r>
        <w:t>лепка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пластилина</w:t>
      </w:r>
      <w:r>
        <w:rPr>
          <w:spacing w:val="1"/>
        </w:rPr>
        <w:t xml:space="preserve"> </w:t>
      </w:r>
      <w:r>
        <w:t>тяжелой,</w:t>
      </w:r>
      <w:r>
        <w:rPr>
          <w:spacing w:val="-57"/>
        </w:rPr>
        <w:t xml:space="preserve"> </w:t>
      </w:r>
      <w:r>
        <w:t>неповоротливой</w:t>
      </w:r>
      <w:r>
        <w:rPr>
          <w:spacing w:val="-3"/>
        </w:rPr>
        <w:t xml:space="preserve"> </w:t>
      </w:r>
      <w:r>
        <w:t>и легкой, стремительной формы.</w:t>
      </w:r>
    </w:p>
    <w:p w:rsidR="006A4159" w:rsidRDefault="00DB6576">
      <w:pPr>
        <w:pStyle w:val="a3"/>
        <w:spacing w:before="2"/>
        <w:ind w:left="928" w:firstLine="0"/>
      </w:pPr>
      <w:r>
        <w:t>Модуль</w:t>
      </w:r>
      <w:r>
        <w:rPr>
          <w:spacing w:val="-2"/>
        </w:rPr>
        <w:t xml:space="preserve"> </w:t>
      </w:r>
      <w:r>
        <w:t>«Декоративно-прикладное</w:t>
      </w:r>
      <w:r>
        <w:rPr>
          <w:spacing w:val="-7"/>
        </w:rPr>
        <w:t xml:space="preserve"> </w:t>
      </w:r>
      <w:r>
        <w:t>искусство»</w:t>
      </w:r>
    </w:p>
    <w:p w:rsidR="006A4159" w:rsidRDefault="00DB6576">
      <w:pPr>
        <w:pStyle w:val="a3"/>
        <w:spacing w:before="40" w:line="276" w:lineRule="auto"/>
        <w:ind w:right="961"/>
      </w:pPr>
      <w:r>
        <w:t>Наблюдение узоров в природе (на основе фотографий в условиях урока): снежинки,</w:t>
      </w:r>
      <w:r>
        <w:rPr>
          <w:spacing w:val="-57"/>
        </w:rPr>
        <w:t xml:space="preserve"> </w:t>
      </w:r>
      <w:r>
        <w:lastRenderedPageBreak/>
        <w:t>паутинки, роса на листьях и др. Ассоциативное сопоставление с орнаментами в предметах</w:t>
      </w:r>
      <w:r>
        <w:rPr>
          <w:spacing w:val="-57"/>
        </w:rPr>
        <w:t xml:space="preserve"> </w:t>
      </w:r>
      <w:r>
        <w:t>декоративно-прикладного</w:t>
      </w:r>
      <w:r>
        <w:rPr>
          <w:spacing w:val="-2"/>
        </w:rPr>
        <w:t xml:space="preserve"> </w:t>
      </w:r>
      <w:r>
        <w:t>искусства</w:t>
      </w:r>
      <w:r>
        <w:rPr>
          <w:spacing w:val="-2"/>
        </w:rPr>
        <w:t xml:space="preserve"> </w:t>
      </w:r>
      <w:r>
        <w:t>(кружево,</w:t>
      </w:r>
      <w:r>
        <w:rPr>
          <w:spacing w:val="-1"/>
        </w:rPr>
        <w:t xml:space="preserve"> </w:t>
      </w:r>
      <w:r>
        <w:t>вышивка,</w:t>
      </w:r>
      <w:r>
        <w:rPr>
          <w:spacing w:val="-2"/>
        </w:rPr>
        <w:t xml:space="preserve"> </w:t>
      </w:r>
      <w:r>
        <w:t>ювелирные</w:t>
      </w:r>
      <w:r>
        <w:rPr>
          <w:spacing w:val="-4"/>
        </w:rPr>
        <w:t xml:space="preserve"> </w:t>
      </w:r>
      <w:r>
        <w:t>изделия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др.).</w:t>
      </w:r>
    </w:p>
    <w:p w:rsidR="006A4159" w:rsidRDefault="00DB6576">
      <w:pPr>
        <w:pStyle w:val="a3"/>
        <w:spacing w:before="1" w:line="276" w:lineRule="auto"/>
        <w:ind w:left="928" w:right="2240" w:firstLine="0"/>
        <w:jc w:val="left"/>
      </w:pPr>
      <w:r>
        <w:t>Рисунок геометрического орнамента кружева или вышивки.</w:t>
      </w:r>
      <w:r>
        <w:rPr>
          <w:spacing w:val="1"/>
        </w:rPr>
        <w:t xml:space="preserve"> </w:t>
      </w:r>
      <w:r>
        <w:t>Декоративная</w:t>
      </w:r>
      <w:r>
        <w:rPr>
          <w:spacing w:val="-5"/>
        </w:rPr>
        <w:t xml:space="preserve"> </w:t>
      </w:r>
      <w:r>
        <w:t>композиция.</w:t>
      </w:r>
      <w:r>
        <w:rPr>
          <w:spacing w:val="-5"/>
        </w:rPr>
        <w:t xml:space="preserve"> </w:t>
      </w:r>
      <w:r>
        <w:t>Ритм</w:t>
      </w:r>
      <w:r>
        <w:rPr>
          <w:spacing w:val="-6"/>
        </w:rPr>
        <w:t xml:space="preserve"> </w:t>
      </w:r>
      <w:r>
        <w:t>пятен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декоративной</w:t>
      </w:r>
      <w:r>
        <w:rPr>
          <w:spacing w:val="-5"/>
        </w:rPr>
        <w:t xml:space="preserve"> </w:t>
      </w:r>
      <w:r>
        <w:t>аппликации.</w:t>
      </w:r>
      <w:r>
        <w:rPr>
          <w:spacing w:val="-57"/>
        </w:rPr>
        <w:t xml:space="preserve"> </w:t>
      </w:r>
      <w:r>
        <w:t>Поделки</w:t>
      </w:r>
      <w:r>
        <w:rPr>
          <w:spacing w:val="-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подручных нехудожественных материалов.</w:t>
      </w:r>
    </w:p>
    <w:p w:rsidR="006A4159" w:rsidRDefault="00DB6576">
      <w:pPr>
        <w:pStyle w:val="a3"/>
        <w:spacing w:line="276" w:lineRule="auto"/>
        <w:ind w:right="966"/>
      </w:pPr>
      <w:r>
        <w:t>Декоративные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игрушках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промыслов;</w:t>
      </w:r>
      <w:r>
        <w:rPr>
          <w:spacing w:val="-57"/>
        </w:rPr>
        <w:t xml:space="preserve"> </w:t>
      </w:r>
      <w:r>
        <w:t>филимоновские,</w:t>
      </w:r>
      <w:r>
        <w:rPr>
          <w:spacing w:val="1"/>
        </w:rPr>
        <w:t xml:space="preserve"> </w:t>
      </w:r>
      <w:r>
        <w:t>дымковские,</w:t>
      </w:r>
      <w:r>
        <w:rPr>
          <w:spacing w:val="1"/>
        </w:rPr>
        <w:t xml:space="preserve"> </w:t>
      </w:r>
      <w:r>
        <w:t>каргопольские</w:t>
      </w:r>
      <w:r>
        <w:rPr>
          <w:spacing w:val="1"/>
        </w:rPr>
        <w:t xml:space="preserve"> </w:t>
      </w:r>
      <w:r>
        <w:t>игрушки</w:t>
      </w:r>
      <w:r>
        <w:rPr>
          <w:spacing w:val="1"/>
        </w:rPr>
        <w:t xml:space="preserve"> </w:t>
      </w:r>
      <w:r>
        <w:t>(и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местных</w:t>
      </w:r>
      <w:r>
        <w:rPr>
          <w:spacing w:val="-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промыслов).</w:t>
      </w:r>
    </w:p>
    <w:p w:rsidR="006A4159" w:rsidRDefault="00DB6576">
      <w:pPr>
        <w:pStyle w:val="a3"/>
        <w:spacing w:line="276" w:lineRule="auto"/>
        <w:ind w:right="963"/>
      </w:pPr>
      <w:r>
        <w:t>Декор</w:t>
      </w:r>
      <w:r>
        <w:rPr>
          <w:spacing w:val="1"/>
        </w:rPr>
        <w:t xml:space="preserve"> </w:t>
      </w:r>
      <w:r>
        <w:t>одежды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украшений.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народные</w:t>
      </w:r>
      <w:r>
        <w:rPr>
          <w:spacing w:val="1"/>
        </w:rPr>
        <w:t xml:space="preserve"> </w:t>
      </w:r>
      <w:r>
        <w:t>женские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мужские</w:t>
      </w:r>
      <w:r>
        <w:rPr>
          <w:spacing w:val="1"/>
        </w:rPr>
        <w:t xml:space="preserve"> </w:t>
      </w:r>
      <w:r>
        <w:t>украшения.</w:t>
      </w:r>
      <w:r>
        <w:rPr>
          <w:spacing w:val="-1"/>
        </w:rPr>
        <w:t xml:space="preserve"> </w:t>
      </w:r>
      <w:r>
        <w:t>Назначение</w:t>
      </w:r>
      <w:r>
        <w:rPr>
          <w:spacing w:val="-1"/>
        </w:rPr>
        <w:t xml:space="preserve"> </w:t>
      </w:r>
      <w:r>
        <w:t>украшений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 роль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людей.</w:t>
      </w:r>
    </w:p>
    <w:p w:rsidR="006A4159" w:rsidRDefault="00DB6576">
      <w:pPr>
        <w:pStyle w:val="a3"/>
        <w:spacing w:line="275" w:lineRule="exact"/>
        <w:ind w:left="928" w:firstLine="0"/>
      </w:pPr>
      <w:r>
        <w:t>Модуль</w:t>
      </w:r>
      <w:r>
        <w:rPr>
          <w:spacing w:val="-2"/>
        </w:rPr>
        <w:t xml:space="preserve"> </w:t>
      </w:r>
      <w:r>
        <w:t>«Архитектура»</w:t>
      </w:r>
    </w:p>
    <w:p w:rsidR="006A4159" w:rsidRDefault="00DB6576">
      <w:pPr>
        <w:pStyle w:val="a3"/>
        <w:spacing w:before="43" w:line="276" w:lineRule="auto"/>
        <w:ind w:right="965"/>
      </w:pPr>
      <w:r>
        <w:t>Конструирование из бумаги. Приемы работы с полосой бумаги, разные варианты</w:t>
      </w:r>
      <w:r>
        <w:rPr>
          <w:spacing w:val="1"/>
        </w:rPr>
        <w:t xml:space="preserve"> </w:t>
      </w:r>
      <w:r>
        <w:t>складывания,</w:t>
      </w:r>
      <w:r>
        <w:rPr>
          <w:spacing w:val="-3"/>
        </w:rPr>
        <w:t xml:space="preserve"> </w:t>
      </w:r>
      <w:r>
        <w:t>закручивания,</w:t>
      </w:r>
      <w:r>
        <w:rPr>
          <w:spacing w:val="-3"/>
        </w:rPr>
        <w:t xml:space="preserve"> </w:t>
      </w:r>
      <w:r>
        <w:t>надрезания.</w:t>
      </w:r>
      <w:r>
        <w:rPr>
          <w:spacing w:val="-6"/>
        </w:rPr>
        <w:t xml:space="preserve"> </w:t>
      </w:r>
      <w:r>
        <w:t>Макетирование</w:t>
      </w:r>
      <w:r>
        <w:rPr>
          <w:spacing w:val="-4"/>
        </w:rPr>
        <w:t xml:space="preserve"> </w:t>
      </w:r>
      <w:r>
        <w:t>пространства</w:t>
      </w:r>
      <w:r>
        <w:rPr>
          <w:spacing w:val="-4"/>
        </w:rPr>
        <w:t xml:space="preserve"> </w:t>
      </w:r>
      <w:r>
        <w:t>детской</w:t>
      </w:r>
      <w:r>
        <w:rPr>
          <w:spacing w:val="-3"/>
        </w:rPr>
        <w:t xml:space="preserve"> </w:t>
      </w:r>
      <w:r>
        <w:t>площадки.</w:t>
      </w:r>
    </w:p>
    <w:p w:rsidR="006A4159" w:rsidRDefault="00DB6576">
      <w:pPr>
        <w:pStyle w:val="a3"/>
        <w:spacing w:line="276" w:lineRule="auto"/>
        <w:ind w:right="958"/>
      </w:pPr>
      <w:r>
        <w:t>Построение</w:t>
      </w:r>
      <w:r>
        <w:rPr>
          <w:spacing w:val="1"/>
        </w:rPr>
        <w:t xml:space="preserve"> </w:t>
      </w:r>
      <w:r>
        <w:t>игрового</w:t>
      </w:r>
      <w:r>
        <w:rPr>
          <w:spacing w:val="1"/>
        </w:rPr>
        <w:t xml:space="preserve"> </w:t>
      </w:r>
      <w:r>
        <w:t>сказочного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бумаги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сворачивания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тел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параллелепипедов</w:t>
      </w:r>
      <w:r>
        <w:rPr>
          <w:spacing w:val="1"/>
        </w:rPr>
        <w:t xml:space="preserve"> </w:t>
      </w:r>
      <w:r>
        <w:t>разной</w:t>
      </w:r>
      <w:r>
        <w:rPr>
          <w:spacing w:val="1"/>
        </w:rPr>
        <w:t xml:space="preserve"> </w:t>
      </w:r>
      <w:r>
        <w:t>высоты,</w:t>
      </w:r>
      <w:r>
        <w:rPr>
          <w:spacing w:val="1"/>
        </w:rPr>
        <w:t xml:space="preserve"> </w:t>
      </w:r>
      <w:r>
        <w:t>цилиндров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прорезями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наклейками);</w:t>
      </w:r>
      <w:r>
        <w:rPr>
          <w:spacing w:val="1"/>
        </w:rPr>
        <w:t xml:space="preserve"> </w:t>
      </w:r>
      <w:r>
        <w:t>завивание,</w:t>
      </w:r>
      <w:r>
        <w:rPr>
          <w:spacing w:val="1"/>
        </w:rPr>
        <w:t xml:space="preserve"> </w:t>
      </w:r>
      <w:r>
        <w:t>скручивание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складывание</w:t>
      </w:r>
      <w:r>
        <w:rPr>
          <w:spacing w:val="1"/>
        </w:rPr>
        <w:t xml:space="preserve"> </w:t>
      </w:r>
      <w:r>
        <w:t>полоски</w:t>
      </w:r>
      <w:r>
        <w:rPr>
          <w:spacing w:val="1"/>
        </w:rPr>
        <w:t xml:space="preserve"> </w:t>
      </w:r>
      <w:r>
        <w:t>бумаги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гармошкой).</w:t>
      </w:r>
    </w:p>
    <w:p w:rsidR="006A4159" w:rsidRDefault="00DB6576">
      <w:pPr>
        <w:pStyle w:val="a3"/>
        <w:spacing w:line="276" w:lineRule="auto"/>
        <w:ind w:right="961"/>
      </w:pPr>
      <w:r>
        <w:t>Образ здания. Памятники отечественной или западноевропейской архитектуры с</w:t>
      </w:r>
      <w:r>
        <w:rPr>
          <w:spacing w:val="1"/>
        </w:rPr>
        <w:t xml:space="preserve"> </w:t>
      </w:r>
      <w:r>
        <w:t>ярко выраженным характером здания. Рисунок дома для доброго или злого сказочного</w:t>
      </w:r>
      <w:r>
        <w:rPr>
          <w:spacing w:val="1"/>
        </w:rPr>
        <w:t xml:space="preserve"> </w:t>
      </w:r>
      <w:r>
        <w:t>персонажа</w:t>
      </w:r>
      <w:r>
        <w:rPr>
          <w:spacing w:val="-3"/>
        </w:rPr>
        <w:t xml:space="preserve"> </w:t>
      </w:r>
      <w:r>
        <w:t>(иллюстрация сказки по выбору</w:t>
      </w:r>
      <w:r>
        <w:rPr>
          <w:spacing w:val="-3"/>
        </w:rPr>
        <w:t xml:space="preserve"> </w:t>
      </w:r>
      <w:r>
        <w:t>учителя).</w:t>
      </w:r>
    </w:p>
    <w:p w:rsidR="006A4159" w:rsidRDefault="00DB6576">
      <w:pPr>
        <w:pStyle w:val="a3"/>
        <w:ind w:left="928" w:firstLine="0"/>
      </w:pPr>
      <w:r>
        <w:t>Модуль</w:t>
      </w:r>
      <w:r>
        <w:rPr>
          <w:spacing w:val="-1"/>
        </w:rPr>
        <w:t xml:space="preserve"> </w:t>
      </w:r>
      <w:r>
        <w:t>«Восприятие</w:t>
      </w:r>
      <w:r>
        <w:rPr>
          <w:spacing w:val="-7"/>
        </w:rPr>
        <w:t xml:space="preserve"> </w:t>
      </w:r>
      <w:r>
        <w:t>произведений</w:t>
      </w:r>
      <w:r>
        <w:rPr>
          <w:spacing w:val="-5"/>
        </w:rPr>
        <w:t xml:space="preserve"> </w:t>
      </w:r>
      <w:r>
        <w:t>искусства»</w:t>
      </w:r>
    </w:p>
    <w:p w:rsidR="006A4159" w:rsidRDefault="00DB6576">
      <w:pPr>
        <w:pStyle w:val="a3"/>
        <w:spacing w:before="74" w:line="276" w:lineRule="auto"/>
        <w:ind w:right="965"/>
      </w:pPr>
      <w:r>
        <w:t>Восприятие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творчества.</w:t>
      </w:r>
      <w:r>
        <w:rPr>
          <w:spacing w:val="1"/>
        </w:rPr>
        <w:t xml:space="preserve"> </w:t>
      </w:r>
      <w:r>
        <w:t>Обсуждение</w:t>
      </w:r>
      <w:r>
        <w:rPr>
          <w:spacing w:val="1"/>
        </w:rPr>
        <w:t xml:space="preserve"> </w:t>
      </w:r>
      <w:r>
        <w:t>сюжетного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-1"/>
        </w:rPr>
        <w:t xml:space="preserve"> </w:t>
      </w:r>
      <w:r>
        <w:t>содержания детских</w:t>
      </w:r>
      <w:r>
        <w:rPr>
          <w:spacing w:val="2"/>
        </w:rPr>
        <w:t xml:space="preserve"> </w:t>
      </w:r>
      <w:r>
        <w:t>работ.</w:t>
      </w:r>
    </w:p>
    <w:p w:rsidR="006A4159" w:rsidRDefault="00DB6576">
      <w:pPr>
        <w:pStyle w:val="a3"/>
        <w:spacing w:line="276" w:lineRule="auto"/>
        <w:ind w:right="960"/>
      </w:pPr>
      <w:r>
        <w:t>Художественное наблюдение природы и красивых природных деталей, анализ их</w:t>
      </w:r>
      <w:r>
        <w:rPr>
          <w:spacing w:val="1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воздействия.</w:t>
      </w:r>
      <w:r>
        <w:rPr>
          <w:spacing w:val="1"/>
        </w:rPr>
        <w:t xml:space="preserve"> </w:t>
      </w:r>
      <w:r>
        <w:t>Сопоставление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рукотворными</w:t>
      </w:r>
      <w:r>
        <w:rPr>
          <w:spacing w:val="1"/>
        </w:rPr>
        <w:t xml:space="preserve"> </w:t>
      </w:r>
      <w:r>
        <w:t>произведениями.</w:t>
      </w:r>
    </w:p>
    <w:p w:rsidR="006A4159" w:rsidRDefault="00DB6576">
      <w:pPr>
        <w:pStyle w:val="a3"/>
        <w:spacing w:line="276" w:lineRule="auto"/>
        <w:ind w:right="966"/>
      </w:pPr>
      <w:r>
        <w:t>Восприятие</w:t>
      </w:r>
      <w:r>
        <w:rPr>
          <w:spacing w:val="1"/>
        </w:rPr>
        <w:t xml:space="preserve"> </w:t>
      </w:r>
      <w:r>
        <w:t>орнаментальных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прикладного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(кружево,</w:t>
      </w:r>
      <w:r>
        <w:rPr>
          <w:spacing w:val="1"/>
        </w:rPr>
        <w:t xml:space="preserve"> </w:t>
      </w:r>
      <w:r>
        <w:t>шитье,</w:t>
      </w:r>
      <w:r>
        <w:rPr>
          <w:spacing w:val="-1"/>
        </w:rPr>
        <w:t xml:space="preserve"> </w:t>
      </w:r>
      <w:r>
        <w:t>резьба</w:t>
      </w:r>
      <w:r>
        <w:rPr>
          <w:spacing w:val="-1"/>
        </w:rPr>
        <w:t xml:space="preserve"> </w:t>
      </w:r>
      <w:r>
        <w:t>и роспись и др.).</w:t>
      </w:r>
    </w:p>
    <w:p w:rsidR="006A4159" w:rsidRDefault="00DB6576">
      <w:pPr>
        <w:pStyle w:val="a3"/>
        <w:spacing w:before="1" w:line="276" w:lineRule="auto"/>
        <w:ind w:right="968"/>
      </w:pPr>
      <w:r>
        <w:t>Восприятие произведений живописи с активным выражением цветового состояния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природе.</w:t>
      </w:r>
      <w:r>
        <w:rPr>
          <w:spacing w:val="-1"/>
        </w:rPr>
        <w:t xml:space="preserve"> </w:t>
      </w:r>
      <w:r>
        <w:t>Произведения И.</w:t>
      </w:r>
      <w:r>
        <w:rPr>
          <w:spacing w:val="-2"/>
        </w:rPr>
        <w:t xml:space="preserve"> </w:t>
      </w:r>
      <w:r>
        <w:t>И. Левитана,</w:t>
      </w:r>
      <w:r>
        <w:rPr>
          <w:spacing w:val="-1"/>
        </w:rPr>
        <w:t xml:space="preserve"> </w:t>
      </w:r>
      <w:r>
        <w:t>А.</w:t>
      </w:r>
      <w:r>
        <w:rPr>
          <w:spacing w:val="-2"/>
        </w:rPr>
        <w:t xml:space="preserve"> </w:t>
      </w:r>
      <w:r>
        <w:t>И. Куинджи,</w:t>
      </w:r>
      <w:r>
        <w:rPr>
          <w:spacing w:val="-1"/>
        </w:rPr>
        <w:t xml:space="preserve"> </w:t>
      </w:r>
      <w:r>
        <w:t>Н.</w:t>
      </w:r>
      <w:r>
        <w:rPr>
          <w:spacing w:val="-1"/>
        </w:rPr>
        <w:t xml:space="preserve"> </w:t>
      </w:r>
      <w:r>
        <w:t>П.</w:t>
      </w:r>
      <w:r>
        <w:rPr>
          <w:spacing w:val="-1"/>
        </w:rPr>
        <w:t xml:space="preserve"> </w:t>
      </w:r>
      <w:r>
        <w:t>Крымова.</w:t>
      </w:r>
    </w:p>
    <w:p w:rsidR="006A4159" w:rsidRDefault="00DB6576">
      <w:pPr>
        <w:pStyle w:val="a3"/>
        <w:spacing w:line="276" w:lineRule="auto"/>
        <w:ind w:right="966"/>
      </w:pPr>
      <w:r>
        <w:t>Восприятие произведений анималистического жанра в графике (произведения В. В.</w:t>
      </w:r>
      <w:r>
        <w:rPr>
          <w:spacing w:val="-57"/>
        </w:rPr>
        <w:t xml:space="preserve"> </w:t>
      </w:r>
      <w:r>
        <w:t>Ватагина,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Чарушина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скульптуре</w:t>
      </w:r>
      <w:r>
        <w:rPr>
          <w:spacing w:val="1"/>
        </w:rPr>
        <w:t xml:space="preserve"> </w:t>
      </w:r>
      <w:r>
        <w:t>(произведения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Ватагина).</w:t>
      </w:r>
      <w:r>
        <w:rPr>
          <w:spacing w:val="1"/>
        </w:rPr>
        <w:t xml:space="preserve"> </w:t>
      </w:r>
      <w:r>
        <w:t>Наблюдение</w:t>
      </w:r>
      <w:r>
        <w:rPr>
          <w:spacing w:val="-2"/>
        </w:rPr>
        <w:t xml:space="preserve"> </w:t>
      </w:r>
      <w:r>
        <w:t>животных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точки</w:t>
      </w:r>
      <w:r>
        <w:rPr>
          <w:spacing w:val="-1"/>
        </w:rPr>
        <w:t xml:space="preserve"> </w:t>
      </w:r>
      <w:r>
        <w:t>зрения</w:t>
      </w:r>
      <w:r>
        <w:rPr>
          <w:spacing w:val="-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пропорций,</w:t>
      </w:r>
      <w:r>
        <w:rPr>
          <w:spacing w:val="-4"/>
        </w:rPr>
        <w:t xml:space="preserve"> </w:t>
      </w:r>
      <w:r>
        <w:t>характера</w:t>
      </w:r>
      <w:r>
        <w:rPr>
          <w:spacing w:val="-1"/>
        </w:rPr>
        <w:t xml:space="preserve"> </w:t>
      </w:r>
      <w:r>
        <w:t>движения,</w:t>
      </w:r>
      <w:r>
        <w:rPr>
          <w:spacing w:val="-1"/>
        </w:rPr>
        <w:t xml:space="preserve"> </w:t>
      </w:r>
      <w:r>
        <w:t>пластики.</w:t>
      </w:r>
    </w:p>
    <w:p w:rsidR="006A4159" w:rsidRDefault="00DB6576">
      <w:pPr>
        <w:pStyle w:val="a3"/>
        <w:ind w:left="928" w:firstLine="0"/>
      </w:pPr>
      <w:r>
        <w:t>Модуль</w:t>
      </w:r>
      <w:r>
        <w:rPr>
          <w:spacing w:val="1"/>
        </w:rPr>
        <w:t xml:space="preserve"> </w:t>
      </w:r>
      <w:r>
        <w:t>«Азбука</w:t>
      </w:r>
      <w:r>
        <w:rPr>
          <w:spacing w:val="-4"/>
        </w:rPr>
        <w:t xml:space="preserve"> </w:t>
      </w:r>
      <w:r>
        <w:t>цифровой</w:t>
      </w:r>
      <w:r>
        <w:rPr>
          <w:spacing w:val="-3"/>
        </w:rPr>
        <w:t xml:space="preserve"> </w:t>
      </w:r>
      <w:r>
        <w:t>графики»</w:t>
      </w:r>
    </w:p>
    <w:p w:rsidR="006A4159" w:rsidRDefault="00DB6576">
      <w:pPr>
        <w:pStyle w:val="a3"/>
        <w:spacing w:before="41" w:line="276" w:lineRule="auto"/>
        <w:ind w:right="958"/>
      </w:pPr>
      <w:r>
        <w:t>Компьютерные средства изображения. Виды линий (в программе Paint или другом</w:t>
      </w:r>
      <w:r>
        <w:rPr>
          <w:spacing w:val="1"/>
        </w:rPr>
        <w:t xml:space="preserve"> </w:t>
      </w:r>
      <w:r>
        <w:t>графическом</w:t>
      </w:r>
      <w:r>
        <w:rPr>
          <w:spacing w:val="-2"/>
        </w:rPr>
        <w:t xml:space="preserve"> </w:t>
      </w:r>
      <w:r>
        <w:t>редакторе).</w:t>
      </w:r>
    </w:p>
    <w:p w:rsidR="006A4159" w:rsidRDefault="00DB6576">
      <w:pPr>
        <w:pStyle w:val="a3"/>
        <w:spacing w:before="1"/>
        <w:ind w:left="928" w:firstLine="0"/>
      </w:pPr>
      <w:r>
        <w:t>Компьютерные</w:t>
      </w:r>
      <w:r>
        <w:rPr>
          <w:spacing w:val="63"/>
        </w:rPr>
        <w:t xml:space="preserve"> </w:t>
      </w:r>
      <w:r>
        <w:t xml:space="preserve">средства  </w:t>
      </w:r>
      <w:r>
        <w:rPr>
          <w:spacing w:val="2"/>
        </w:rPr>
        <w:t xml:space="preserve"> </w:t>
      </w:r>
      <w:r>
        <w:t xml:space="preserve">изображения.  </w:t>
      </w:r>
      <w:r>
        <w:rPr>
          <w:spacing w:val="2"/>
        </w:rPr>
        <w:t xml:space="preserve"> </w:t>
      </w:r>
      <w:r>
        <w:t xml:space="preserve">Работа  </w:t>
      </w:r>
      <w:r>
        <w:rPr>
          <w:spacing w:val="4"/>
        </w:rPr>
        <w:t xml:space="preserve"> </w:t>
      </w:r>
      <w:r>
        <w:t xml:space="preserve">с  </w:t>
      </w:r>
      <w:r>
        <w:rPr>
          <w:spacing w:val="4"/>
        </w:rPr>
        <w:t xml:space="preserve"> </w:t>
      </w:r>
      <w:r>
        <w:t xml:space="preserve">геометрическими  </w:t>
      </w:r>
      <w:r>
        <w:rPr>
          <w:spacing w:val="6"/>
        </w:rPr>
        <w:t xml:space="preserve"> </w:t>
      </w:r>
      <w:r>
        <w:t>фигурами.</w:t>
      </w:r>
    </w:p>
    <w:p w:rsidR="006A4159" w:rsidRDefault="00DB6576">
      <w:pPr>
        <w:pStyle w:val="a3"/>
        <w:spacing w:before="41"/>
        <w:ind w:firstLine="0"/>
      </w:pPr>
      <w:r>
        <w:t>Трансформация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копирование</w:t>
      </w:r>
      <w:r>
        <w:rPr>
          <w:spacing w:val="-3"/>
        </w:rPr>
        <w:t xml:space="preserve"> </w:t>
      </w:r>
      <w:r>
        <w:t>геометрических</w:t>
      </w:r>
      <w:r>
        <w:rPr>
          <w:spacing w:val="-1"/>
        </w:rPr>
        <w:t xml:space="preserve"> </w:t>
      </w:r>
      <w:r>
        <w:t>фигур в</w:t>
      </w:r>
      <w:r>
        <w:rPr>
          <w:spacing w:val="-4"/>
        </w:rPr>
        <w:t xml:space="preserve"> </w:t>
      </w:r>
      <w:r>
        <w:t>программе</w:t>
      </w:r>
      <w:r>
        <w:rPr>
          <w:spacing w:val="-1"/>
        </w:rPr>
        <w:t xml:space="preserve"> </w:t>
      </w:r>
      <w:r>
        <w:t>Paint.</w:t>
      </w:r>
    </w:p>
    <w:p w:rsidR="006A4159" w:rsidRDefault="00DB6576">
      <w:pPr>
        <w:pStyle w:val="a3"/>
        <w:spacing w:before="41" w:line="276" w:lineRule="auto"/>
        <w:ind w:right="965"/>
      </w:pPr>
      <w:r>
        <w:t>Освоение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традиционного</w:t>
      </w:r>
      <w:r>
        <w:rPr>
          <w:spacing w:val="1"/>
        </w:rPr>
        <w:t xml:space="preserve"> </w:t>
      </w:r>
      <w:r>
        <w:t>рисования</w:t>
      </w:r>
      <w:r>
        <w:rPr>
          <w:spacing w:val="1"/>
        </w:rPr>
        <w:t xml:space="preserve"> </w:t>
      </w:r>
      <w:r>
        <w:t>(карандаш,</w:t>
      </w:r>
      <w:r>
        <w:rPr>
          <w:spacing w:val="1"/>
        </w:rPr>
        <w:t xml:space="preserve"> </w:t>
      </w:r>
      <w:r>
        <w:t>кисточка,</w:t>
      </w:r>
      <w:r>
        <w:rPr>
          <w:spacing w:val="1"/>
        </w:rPr>
        <w:t xml:space="preserve"> </w:t>
      </w:r>
      <w:r>
        <w:t>ластик,</w:t>
      </w:r>
      <w:r>
        <w:rPr>
          <w:spacing w:val="-57"/>
        </w:rPr>
        <w:t xml:space="preserve"> </w:t>
      </w:r>
      <w:r>
        <w:t>заливка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программе</w:t>
      </w:r>
      <w:r>
        <w:rPr>
          <w:spacing w:val="-2"/>
        </w:rPr>
        <w:t xml:space="preserve"> </w:t>
      </w:r>
      <w:r>
        <w:t>Paint на</w:t>
      </w:r>
      <w:r>
        <w:rPr>
          <w:spacing w:val="-2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простых сюжетов</w:t>
      </w:r>
      <w:r>
        <w:rPr>
          <w:spacing w:val="-2"/>
        </w:rPr>
        <w:t xml:space="preserve"> </w:t>
      </w:r>
      <w:r>
        <w:t>(например,</w:t>
      </w:r>
      <w:r>
        <w:rPr>
          <w:spacing w:val="-1"/>
        </w:rPr>
        <w:t xml:space="preserve"> </w:t>
      </w:r>
      <w:r>
        <w:t>образ</w:t>
      </w:r>
      <w:r>
        <w:rPr>
          <w:spacing w:val="-1"/>
        </w:rPr>
        <w:t xml:space="preserve"> </w:t>
      </w:r>
      <w:r>
        <w:t>дерева).</w:t>
      </w:r>
    </w:p>
    <w:p w:rsidR="006A4159" w:rsidRDefault="00DB6576">
      <w:pPr>
        <w:pStyle w:val="a3"/>
        <w:spacing w:before="2" w:line="276" w:lineRule="auto"/>
        <w:ind w:right="952"/>
      </w:pPr>
      <w:r>
        <w:lastRenderedPageBreak/>
        <w:t>Освоение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традиционного</w:t>
      </w:r>
      <w:r>
        <w:rPr>
          <w:spacing w:val="1"/>
        </w:rPr>
        <w:t xml:space="preserve"> </w:t>
      </w:r>
      <w:r>
        <w:t>рисования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Paint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-57"/>
        </w:rPr>
        <w:t xml:space="preserve"> </w:t>
      </w:r>
      <w:r>
        <w:t>темы «Теплый и холодный цвета» (например, «Горящий костер в синей ночи», «Перо жар-</w:t>
      </w:r>
      <w:r>
        <w:rPr>
          <w:spacing w:val="-57"/>
        </w:rPr>
        <w:t xml:space="preserve"> </w:t>
      </w:r>
      <w:r>
        <w:t>птицы»</w:t>
      </w:r>
      <w:r>
        <w:rPr>
          <w:spacing w:val="-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др.).</w:t>
      </w:r>
    </w:p>
    <w:p w:rsidR="006A4159" w:rsidRDefault="00DB6576">
      <w:pPr>
        <w:pStyle w:val="a3"/>
        <w:spacing w:line="276" w:lineRule="auto"/>
        <w:ind w:right="957"/>
      </w:pPr>
      <w:r>
        <w:t>Художественная фотография. Расположение объекта в кадре. Масштаб. Доминанта.</w:t>
      </w:r>
      <w:r>
        <w:rPr>
          <w:spacing w:val="-57"/>
        </w:rPr>
        <w:t xml:space="preserve"> </w:t>
      </w:r>
      <w:r>
        <w:t>Обсуждение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урока</w:t>
      </w:r>
      <w:r>
        <w:rPr>
          <w:spacing w:val="1"/>
        </w:rPr>
        <w:t xml:space="preserve"> </w:t>
      </w:r>
      <w:r>
        <w:t>ученических</w:t>
      </w:r>
      <w:r>
        <w:rPr>
          <w:spacing w:val="1"/>
        </w:rPr>
        <w:t xml:space="preserve"> </w:t>
      </w:r>
      <w:r>
        <w:t>фотографий,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изучаемой</w:t>
      </w:r>
      <w:r>
        <w:rPr>
          <w:spacing w:val="1"/>
        </w:rPr>
        <w:t xml:space="preserve"> </w:t>
      </w:r>
      <w:r>
        <w:t>теме.</w:t>
      </w:r>
    </w:p>
    <w:p w:rsidR="006A4159" w:rsidRDefault="00DB6576" w:rsidP="00E013C3">
      <w:pPr>
        <w:pStyle w:val="a5"/>
        <w:numPr>
          <w:ilvl w:val="0"/>
          <w:numId w:val="82"/>
        </w:numPr>
        <w:tabs>
          <w:tab w:val="left" w:pos="1109"/>
        </w:tabs>
        <w:spacing w:line="275" w:lineRule="exact"/>
        <w:ind w:hanging="181"/>
        <w:jc w:val="both"/>
        <w:rPr>
          <w:sz w:val="24"/>
        </w:rPr>
      </w:pPr>
      <w:r>
        <w:rPr>
          <w:sz w:val="24"/>
        </w:rPr>
        <w:t>КЛАСС</w:t>
      </w:r>
      <w:r>
        <w:rPr>
          <w:spacing w:val="-1"/>
          <w:sz w:val="24"/>
        </w:rPr>
        <w:t xml:space="preserve"> </w:t>
      </w:r>
      <w:r>
        <w:rPr>
          <w:sz w:val="24"/>
        </w:rPr>
        <w:t>(34</w:t>
      </w:r>
      <w:r>
        <w:rPr>
          <w:spacing w:val="-2"/>
          <w:sz w:val="24"/>
        </w:rPr>
        <w:t xml:space="preserve"> </w:t>
      </w:r>
      <w:r>
        <w:rPr>
          <w:sz w:val="24"/>
        </w:rPr>
        <w:t>ч)</w:t>
      </w:r>
    </w:p>
    <w:p w:rsidR="006A4159" w:rsidRDefault="00DB6576">
      <w:pPr>
        <w:pStyle w:val="a3"/>
        <w:spacing w:before="41"/>
        <w:ind w:left="928" w:firstLine="0"/>
      </w:pPr>
      <w:r>
        <w:t>Модуль «Графика»</w:t>
      </w:r>
    </w:p>
    <w:p w:rsidR="006A4159" w:rsidRDefault="00DB6576">
      <w:pPr>
        <w:pStyle w:val="a3"/>
        <w:spacing w:before="40" w:line="276" w:lineRule="auto"/>
        <w:ind w:right="959"/>
      </w:pPr>
      <w:r>
        <w:t>Эскизы</w:t>
      </w:r>
      <w:r>
        <w:rPr>
          <w:spacing w:val="1"/>
        </w:rPr>
        <w:t xml:space="preserve"> </w:t>
      </w:r>
      <w:r>
        <w:t>обложки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иллюстраций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книге</w:t>
      </w:r>
      <w:r>
        <w:rPr>
          <w:spacing w:val="1"/>
        </w:rPr>
        <w:t xml:space="preserve"> </w:t>
      </w:r>
      <w:r>
        <w:t>сказок</w:t>
      </w:r>
      <w:r>
        <w:rPr>
          <w:spacing w:val="1"/>
        </w:rPr>
        <w:t xml:space="preserve"> </w:t>
      </w:r>
      <w:r>
        <w:t>(сказка</w:t>
      </w:r>
      <w:r>
        <w:rPr>
          <w:spacing w:val="1"/>
        </w:rPr>
        <w:t xml:space="preserve"> </w:t>
      </w:r>
      <w:r>
        <w:t>по</w:t>
      </w:r>
      <w:r>
        <w:rPr>
          <w:spacing w:val="60"/>
        </w:rPr>
        <w:t xml:space="preserve"> </w:t>
      </w:r>
      <w:r>
        <w:t>выбору).</w:t>
      </w:r>
      <w:r>
        <w:rPr>
          <w:spacing w:val="1"/>
        </w:rPr>
        <w:t xml:space="preserve"> </w:t>
      </w:r>
      <w:r>
        <w:t>Рисунок</w:t>
      </w:r>
      <w:r>
        <w:rPr>
          <w:spacing w:val="1"/>
        </w:rPr>
        <w:t xml:space="preserve"> </w:t>
      </w:r>
      <w:r>
        <w:t>буквицы.</w:t>
      </w:r>
      <w:r>
        <w:rPr>
          <w:spacing w:val="1"/>
        </w:rPr>
        <w:t xml:space="preserve"> </w:t>
      </w:r>
      <w:r>
        <w:t>Макет</w:t>
      </w:r>
      <w:r>
        <w:rPr>
          <w:spacing w:val="1"/>
        </w:rPr>
        <w:t xml:space="preserve"> </w:t>
      </w:r>
      <w:r>
        <w:t>книги-игрушки.</w:t>
      </w:r>
      <w:r>
        <w:rPr>
          <w:spacing w:val="1"/>
        </w:rPr>
        <w:t xml:space="preserve"> </w:t>
      </w:r>
      <w:r>
        <w:t>Совмещение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текста.</w:t>
      </w:r>
      <w:r>
        <w:rPr>
          <w:spacing w:val="1"/>
        </w:rPr>
        <w:t xml:space="preserve"> </w:t>
      </w:r>
      <w:r>
        <w:t>Расположение</w:t>
      </w:r>
      <w:r>
        <w:rPr>
          <w:spacing w:val="-2"/>
        </w:rPr>
        <w:t xml:space="preserve"> </w:t>
      </w:r>
      <w:r>
        <w:t>иллюстраций</w:t>
      </w:r>
      <w:r>
        <w:rPr>
          <w:spacing w:val="-2"/>
        </w:rPr>
        <w:t xml:space="preserve"> </w:t>
      </w:r>
      <w:r>
        <w:t>и текста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развороте</w:t>
      </w:r>
      <w:r>
        <w:rPr>
          <w:spacing w:val="-1"/>
        </w:rPr>
        <w:t xml:space="preserve"> </w:t>
      </w:r>
      <w:r>
        <w:t>книги.</w:t>
      </w:r>
    </w:p>
    <w:p w:rsidR="006A4159" w:rsidRDefault="00DB6576">
      <w:pPr>
        <w:pStyle w:val="a3"/>
        <w:spacing w:before="2" w:line="276" w:lineRule="auto"/>
        <w:ind w:right="957"/>
      </w:pPr>
      <w:r>
        <w:t>Поздравительная</w:t>
      </w:r>
      <w:r>
        <w:rPr>
          <w:spacing w:val="1"/>
        </w:rPr>
        <w:t xml:space="preserve"> </w:t>
      </w:r>
      <w:r>
        <w:t>открытка.</w:t>
      </w:r>
      <w:r>
        <w:rPr>
          <w:spacing w:val="1"/>
        </w:rPr>
        <w:t xml:space="preserve"> </w:t>
      </w:r>
      <w:r>
        <w:t>Открытка-пожелание.</w:t>
      </w:r>
      <w:r>
        <w:rPr>
          <w:spacing w:val="1"/>
        </w:rPr>
        <w:t xml:space="preserve"> </w:t>
      </w:r>
      <w:r>
        <w:t>Композиция</w:t>
      </w:r>
      <w:r>
        <w:rPr>
          <w:spacing w:val="1"/>
        </w:rPr>
        <w:t xml:space="preserve"> </w:t>
      </w:r>
      <w:r>
        <w:t>открытки:</w:t>
      </w:r>
      <w:r>
        <w:rPr>
          <w:spacing w:val="1"/>
        </w:rPr>
        <w:t xml:space="preserve"> </w:t>
      </w:r>
      <w:r>
        <w:t>совмещение</w:t>
      </w:r>
      <w:r>
        <w:rPr>
          <w:spacing w:val="-3"/>
        </w:rPr>
        <w:t xml:space="preserve"> </w:t>
      </w:r>
      <w:r>
        <w:t>текста</w:t>
      </w:r>
      <w:r>
        <w:rPr>
          <w:spacing w:val="-1"/>
        </w:rPr>
        <w:t xml:space="preserve"> </w:t>
      </w:r>
      <w:r>
        <w:t>(шрифта)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изображения.</w:t>
      </w:r>
      <w:r>
        <w:rPr>
          <w:spacing w:val="-1"/>
        </w:rPr>
        <w:t xml:space="preserve"> </w:t>
      </w:r>
      <w:r>
        <w:t>Рисунок</w:t>
      </w:r>
      <w:r>
        <w:rPr>
          <w:spacing w:val="-1"/>
        </w:rPr>
        <w:t xml:space="preserve"> </w:t>
      </w:r>
      <w:r>
        <w:t>открытки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аппликация.</w:t>
      </w:r>
    </w:p>
    <w:p w:rsidR="006A4159" w:rsidRDefault="00DB6576">
      <w:pPr>
        <w:pStyle w:val="a3"/>
        <w:spacing w:before="1" w:line="276" w:lineRule="auto"/>
        <w:ind w:right="963"/>
      </w:pPr>
      <w:r>
        <w:t>Эскиз</w:t>
      </w:r>
      <w:r>
        <w:rPr>
          <w:spacing w:val="1"/>
        </w:rPr>
        <w:t xml:space="preserve"> </w:t>
      </w:r>
      <w:r>
        <w:t>плаката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афиши.</w:t>
      </w:r>
      <w:r>
        <w:rPr>
          <w:spacing w:val="1"/>
        </w:rPr>
        <w:t xml:space="preserve"> </w:t>
      </w:r>
      <w:r>
        <w:t>Совмещение</w:t>
      </w:r>
      <w:r>
        <w:rPr>
          <w:spacing w:val="1"/>
        </w:rPr>
        <w:t xml:space="preserve"> </w:t>
      </w:r>
      <w:r>
        <w:t>шрифта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изображения.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композиции</w:t>
      </w:r>
      <w:r>
        <w:rPr>
          <w:spacing w:val="-1"/>
        </w:rPr>
        <w:t xml:space="preserve"> </w:t>
      </w:r>
      <w:r>
        <w:t>плаката.</w:t>
      </w:r>
    </w:p>
    <w:p w:rsidR="006A4159" w:rsidRDefault="00DB6576">
      <w:pPr>
        <w:pStyle w:val="a3"/>
        <w:spacing w:line="276" w:lineRule="auto"/>
        <w:ind w:right="960"/>
      </w:pPr>
      <w:r>
        <w:t>Графические</w:t>
      </w:r>
      <w:r>
        <w:rPr>
          <w:spacing w:val="1"/>
        </w:rPr>
        <w:t xml:space="preserve"> </w:t>
      </w:r>
      <w:r>
        <w:t>зарисовки</w:t>
      </w:r>
      <w:r>
        <w:rPr>
          <w:spacing w:val="1"/>
        </w:rPr>
        <w:t xml:space="preserve"> </w:t>
      </w:r>
      <w:r>
        <w:t>карандашами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памяти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наблюдений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фотографий</w:t>
      </w:r>
      <w:r>
        <w:rPr>
          <w:spacing w:val="-1"/>
        </w:rPr>
        <w:t xml:space="preserve"> </w:t>
      </w:r>
      <w:r>
        <w:t>архитектурных достопримечательностей</w:t>
      </w:r>
      <w:r>
        <w:rPr>
          <w:spacing w:val="-1"/>
        </w:rPr>
        <w:t xml:space="preserve"> </w:t>
      </w:r>
      <w:r>
        <w:t>своего</w:t>
      </w:r>
      <w:r>
        <w:rPr>
          <w:spacing w:val="-2"/>
        </w:rPr>
        <w:t xml:space="preserve"> </w:t>
      </w:r>
      <w:r>
        <w:t>города.</w:t>
      </w:r>
    </w:p>
    <w:p w:rsidR="006A4159" w:rsidRDefault="00DB6576">
      <w:pPr>
        <w:pStyle w:val="a3"/>
        <w:ind w:left="928" w:firstLine="0"/>
      </w:pPr>
      <w:r>
        <w:t>Транспорт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городе.</w:t>
      </w:r>
      <w:r>
        <w:rPr>
          <w:spacing w:val="-4"/>
        </w:rPr>
        <w:t xml:space="preserve"> </w:t>
      </w:r>
      <w:r>
        <w:t>Рисунки</w:t>
      </w:r>
      <w:r>
        <w:rPr>
          <w:spacing w:val="-4"/>
        </w:rPr>
        <w:t xml:space="preserve"> </w:t>
      </w:r>
      <w:r>
        <w:t>реальных</w:t>
      </w:r>
      <w:r>
        <w:rPr>
          <w:spacing w:val="-3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фантастических</w:t>
      </w:r>
      <w:r>
        <w:rPr>
          <w:spacing w:val="-2"/>
        </w:rPr>
        <w:t xml:space="preserve"> </w:t>
      </w:r>
      <w:r>
        <w:t>машин.</w:t>
      </w:r>
    </w:p>
    <w:p w:rsidR="006A4159" w:rsidRDefault="00DB6576">
      <w:pPr>
        <w:pStyle w:val="a3"/>
        <w:spacing w:before="41"/>
        <w:ind w:left="928" w:firstLine="0"/>
      </w:pPr>
      <w:r>
        <w:t>Изображение</w:t>
      </w:r>
      <w:r>
        <w:rPr>
          <w:spacing w:val="2"/>
        </w:rPr>
        <w:t xml:space="preserve"> </w:t>
      </w:r>
      <w:r>
        <w:t>лица</w:t>
      </w:r>
      <w:r>
        <w:rPr>
          <w:spacing w:val="61"/>
        </w:rPr>
        <w:t xml:space="preserve"> </w:t>
      </w:r>
      <w:r>
        <w:t>человека.</w:t>
      </w:r>
      <w:r>
        <w:rPr>
          <w:spacing w:val="62"/>
        </w:rPr>
        <w:t xml:space="preserve"> </w:t>
      </w:r>
      <w:r>
        <w:t>Строение,</w:t>
      </w:r>
      <w:r>
        <w:rPr>
          <w:spacing w:val="61"/>
        </w:rPr>
        <w:t xml:space="preserve"> </w:t>
      </w:r>
      <w:r>
        <w:t>пропорции,</w:t>
      </w:r>
      <w:r>
        <w:rPr>
          <w:spacing w:val="62"/>
        </w:rPr>
        <w:t xml:space="preserve"> </w:t>
      </w:r>
      <w:r>
        <w:t>взаиморасположение</w:t>
      </w:r>
      <w:r>
        <w:rPr>
          <w:spacing w:val="62"/>
        </w:rPr>
        <w:t xml:space="preserve"> </w:t>
      </w:r>
      <w:r>
        <w:t>частей</w:t>
      </w:r>
    </w:p>
    <w:p w:rsidR="006A4159" w:rsidRDefault="00DB6576">
      <w:pPr>
        <w:pStyle w:val="a3"/>
        <w:spacing w:before="41"/>
        <w:ind w:firstLine="0"/>
        <w:jc w:val="left"/>
      </w:pPr>
      <w:r>
        <w:t>лица.</w:t>
      </w:r>
    </w:p>
    <w:p w:rsidR="006A4159" w:rsidRDefault="00DB6576">
      <w:pPr>
        <w:pStyle w:val="a3"/>
        <w:spacing w:before="74" w:line="276" w:lineRule="auto"/>
        <w:ind w:right="960"/>
      </w:pPr>
      <w:r>
        <w:t>Эскиз</w:t>
      </w:r>
      <w:r>
        <w:rPr>
          <w:spacing w:val="1"/>
        </w:rPr>
        <w:t xml:space="preserve"> </w:t>
      </w:r>
      <w:r>
        <w:t>маски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маскарада: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маски</w:t>
      </w:r>
      <w:r>
        <w:rPr>
          <w:spacing w:val="1"/>
        </w:rPr>
        <w:t xml:space="preserve"> </w:t>
      </w:r>
      <w:r>
        <w:t>персонажа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ярко</w:t>
      </w:r>
      <w:r>
        <w:rPr>
          <w:spacing w:val="1"/>
        </w:rPr>
        <w:t xml:space="preserve"> </w:t>
      </w:r>
      <w:r>
        <w:t>выраженным</w:t>
      </w:r>
      <w:r>
        <w:rPr>
          <w:spacing w:val="-3"/>
        </w:rPr>
        <w:t xml:space="preserve"> </w:t>
      </w:r>
      <w:r>
        <w:t>характером. Аппликация</w:t>
      </w:r>
      <w:r>
        <w:rPr>
          <w:spacing w:val="-1"/>
        </w:rPr>
        <w:t xml:space="preserve"> </w:t>
      </w:r>
      <w:r>
        <w:t>из цветной</w:t>
      </w:r>
      <w:r>
        <w:rPr>
          <w:spacing w:val="-1"/>
        </w:rPr>
        <w:t xml:space="preserve"> </w:t>
      </w:r>
      <w:r>
        <w:t>бумаги.</w:t>
      </w:r>
    </w:p>
    <w:p w:rsidR="006A4159" w:rsidRDefault="00DB6576">
      <w:pPr>
        <w:pStyle w:val="a3"/>
        <w:spacing w:line="275" w:lineRule="exact"/>
        <w:ind w:left="928" w:firstLine="0"/>
      </w:pPr>
      <w:r>
        <w:t>Модуль «Живопись»</w:t>
      </w:r>
    </w:p>
    <w:p w:rsidR="006A4159" w:rsidRDefault="00DB6576">
      <w:pPr>
        <w:pStyle w:val="a3"/>
        <w:spacing w:before="44" w:line="276" w:lineRule="auto"/>
        <w:ind w:right="968"/>
      </w:pPr>
      <w:r>
        <w:t>Создание сюжетной композиции «В цирке», использование гуаши или карандаша и</w:t>
      </w:r>
      <w:r>
        <w:rPr>
          <w:spacing w:val="-57"/>
        </w:rPr>
        <w:t xml:space="preserve"> </w:t>
      </w:r>
      <w:r>
        <w:t>акварели (по памяти и</w:t>
      </w:r>
      <w:r>
        <w:rPr>
          <w:spacing w:val="-2"/>
        </w:rPr>
        <w:t xml:space="preserve"> </w:t>
      </w:r>
      <w:r>
        <w:t>представлению).</w:t>
      </w:r>
    </w:p>
    <w:p w:rsidR="006A4159" w:rsidRDefault="00DB6576">
      <w:pPr>
        <w:pStyle w:val="a3"/>
        <w:spacing w:line="276" w:lineRule="auto"/>
        <w:ind w:right="965"/>
      </w:pPr>
      <w:r>
        <w:t>Художник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театре:</w:t>
      </w:r>
      <w:r>
        <w:rPr>
          <w:spacing w:val="1"/>
        </w:rPr>
        <w:t xml:space="preserve"> </w:t>
      </w:r>
      <w:r>
        <w:t>эскиз</w:t>
      </w:r>
      <w:r>
        <w:rPr>
          <w:spacing w:val="1"/>
        </w:rPr>
        <w:t xml:space="preserve"> </w:t>
      </w:r>
      <w:r>
        <w:t>занавеса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декораций</w:t>
      </w:r>
      <w:r>
        <w:rPr>
          <w:spacing w:val="1"/>
        </w:rPr>
        <w:t xml:space="preserve"> </w:t>
      </w:r>
      <w:r>
        <w:t>сцены)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спектакля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сказочным</w:t>
      </w:r>
      <w:r>
        <w:rPr>
          <w:spacing w:val="-3"/>
        </w:rPr>
        <w:t xml:space="preserve"> </w:t>
      </w:r>
      <w:r>
        <w:t>сюжетом</w:t>
      </w:r>
      <w:r>
        <w:rPr>
          <w:spacing w:val="-1"/>
        </w:rPr>
        <w:t xml:space="preserve"> </w:t>
      </w:r>
      <w:r>
        <w:t>(сказка</w:t>
      </w:r>
      <w:r>
        <w:rPr>
          <w:spacing w:val="-1"/>
        </w:rPr>
        <w:t xml:space="preserve"> </w:t>
      </w:r>
      <w:r>
        <w:t>по выбору).</w:t>
      </w:r>
    </w:p>
    <w:p w:rsidR="006A4159" w:rsidRDefault="00DB6576">
      <w:pPr>
        <w:pStyle w:val="a3"/>
        <w:spacing w:line="276" w:lineRule="auto"/>
        <w:ind w:right="967"/>
      </w:pPr>
      <w:r>
        <w:t>Тематическая</w:t>
      </w:r>
      <w:r>
        <w:rPr>
          <w:spacing w:val="1"/>
        </w:rPr>
        <w:t xml:space="preserve"> </w:t>
      </w:r>
      <w:r>
        <w:t>композиция</w:t>
      </w:r>
      <w:r>
        <w:rPr>
          <w:spacing w:val="1"/>
        </w:rPr>
        <w:t xml:space="preserve"> </w:t>
      </w:r>
      <w:r>
        <w:t>«Праздник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городе».</w:t>
      </w:r>
      <w:r>
        <w:rPr>
          <w:spacing w:val="1"/>
        </w:rPr>
        <w:t xml:space="preserve"> </w:t>
      </w:r>
      <w:r>
        <w:t>Гуашь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цветной</w:t>
      </w:r>
      <w:r>
        <w:rPr>
          <w:spacing w:val="1"/>
        </w:rPr>
        <w:t xml:space="preserve"> </w:t>
      </w:r>
      <w:r>
        <w:t>бумаге,</w:t>
      </w:r>
      <w:r>
        <w:rPr>
          <w:spacing w:val="1"/>
        </w:rPr>
        <w:t xml:space="preserve"> </w:t>
      </w:r>
      <w:r>
        <w:t>возможно</w:t>
      </w:r>
      <w:r>
        <w:rPr>
          <w:spacing w:val="-1"/>
        </w:rPr>
        <w:t xml:space="preserve"> </w:t>
      </w:r>
      <w:r>
        <w:t>совмещение с</w:t>
      </w:r>
      <w:r>
        <w:rPr>
          <w:spacing w:val="-1"/>
        </w:rPr>
        <w:t xml:space="preserve"> </w:t>
      </w:r>
      <w:r>
        <w:t>наклейками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виде</w:t>
      </w:r>
      <w:r>
        <w:rPr>
          <w:spacing w:val="-2"/>
        </w:rPr>
        <w:t xml:space="preserve"> </w:t>
      </w:r>
      <w:r>
        <w:t>коллажа</w:t>
      </w:r>
      <w:r>
        <w:rPr>
          <w:spacing w:val="-2"/>
        </w:rPr>
        <w:t xml:space="preserve"> </w:t>
      </w:r>
      <w:r>
        <w:t>или аппликации.</w:t>
      </w:r>
    </w:p>
    <w:p w:rsidR="006A4159" w:rsidRDefault="00DB6576">
      <w:pPr>
        <w:pStyle w:val="a3"/>
        <w:spacing w:line="276" w:lineRule="auto"/>
        <w:ind w:right="957"/>
      </w:pPr>
      <w:r>
        <w:t>Натюрморт из простых предметов с натуры или по представлению. «Натюрморт-</w:t>
      </w:r>
      <w:r>
        <w:rPr>
          <w:spacing w:val="1"/>
        </w:rPr>
        <w:t xml:space="preserve"> </w:t>
      </w:r>
      <w:r>
        <w:t>автопортрет»</w:t>
      </w:r>
      <w:r>
        <w:rPr>
          <w:spacing w:val="-9"/>
        </w:rPr>
        <w:t xml:space="preserve"> </w:t>
      </w:r>
      <w:r>
        <w:t>из предметов,</w:t>
      </w:r>
      <w:r>
        <w:rPr>
          <w:spacing w:val="-1"/>
        </w:rPr>
        <w:t xml:space="preserve"> </w:t>
      </w:r>
      <w:r>
        <w:t>характеризующих</w:t>
      </w:r>
      <w:r>
        <w:rPr>
          <w:spacing w:val="2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ученика.</w:t>
      </w:r>
    </w:p>
    <w:p w:rsidR="006A4159" w:rsidRDefault="00DB6576">
      <w:pPr>
        <w:pStyle w:val="a3"/>
        <w:spacing w:line="276" w:lineRule="auto"/>
        <w:ind w:right="954"/>
      </w:pPr>
      <w:r>
        <w:t>Пейзаж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живописи.</w:t>
      </w:r>
      <w:r>
        <w:rPr>
          <w:spacing w:val="1"/>
        </w:rPr>
        <w:t xml:space="preserve"> </w:t>
      </w:r>
      <w:r>
        <w:t>Передача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пейзаже</w:t>
      </w:r>
      <w:r>
        <w:rPr>
          <w:spacing w:val="1"/>
        </w:rPr>
        <w:t xml:space="preserve"> </w:t>
      </w:r>
      <w:r>
        <w:t>состояний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природе.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изображения</w:t>
      </w:r>
      <w:r>
        <w:rPr>
          <w:spacing w:val="45"/>
        </w:rPr>
        <w:t xml:space="preserve"> </w:t>
      </w:r>
      <w:r>
        <w:t>времени</w:t>
      </w:r>
      <w:r>
        <w:rPr>
          <w:spacing w:val="44"/>
        </w:rPr>
        <w:t xml:space="preserve"> </w:t>
      </w:r>
      <w:r>
        <w:t>года,</w:t>
      </w:r>
      <w:r>
        <w:rPr>
          <w:spacing w:val="44"/>
        </w:rPr>
        <w:t xml:space="preserve"> </w:t>
      </w:r>
      <w:r>
        <w:t>времени</w:t>
      </w:r>
      <w:r>
        <w:rPr>
          <w:spacing w:val="46"/>
        </w:rPr>
        <w:t xml:space="preserve"> </w:t>
      </w:r>
      <w:r>
        <w:t>дня,</w:t>
      </w:r>
      <w:r>
        <w:rPr>
          <w:spacing w:val="43"/>
        </w:rPr>
        <w:t xml:space="preserve"> </w:t>
      </w:r>
      <w:r>
        <w:t>характера</w:t>
      </w:r>
      <w:r>
        <w:rPr>
          <w:spacing w:val="45"/>
        </w:rPr>
        <w:t xml:space="preserve"> </w:t>
      </w:r>
      <w:r>
        <w:t>погоды</w:t>
      </w:r>
      <w:r>
        <w:rPr>
          <w:spacing w:val="45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особенностей</w:t>
      </w:r>
      <w:r>
        <w:rPr>
          <w:spacing w:val="46"/>
        </w:rPr>
        <w:t xml:space="preserve"> </w:t>
      </w:r>
      <w:r>
        <w:t>ландшафта</w:t>
      </w:r>
      <w:r>
        <w:rPr>
          <w:spacing w:val="-58"/>
        </w:rPr>
        <w:t xml:space="preserve"> </w:t>
      </w:r>
      <w:r>
        <w:t>(лес</w:t>
      </w:r>
      <w:r>
        <w:rPr>
          <w:spacing w:val="-2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поле,</w:t>
      </w:r>
      <w:r>
        <w:rPr>
          <w:spacing w:val="-1"/>
        </w:rPr>
        <w:t xml:space="preserve"> </w:t>
      </w:r>
      <w:r>
        <w:t>река</w:t>
      </w:r>
      <w:r>
        <w:rPr>
          <w:spacing w:val="-1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озеро); количество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состояние</w:t>
      </w:r>
      <w:r>
        <w:rPr>
          <w:spacing w:val="-1"/>
        </w:rPr>
        <w:t xml:space="preserve"> </w:t>
      </w:r>
      <w:r>
        <w:t>неба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изображении.</w:t>
      </w:r>
    </w:p>
    <w:p w:rsidR="006A4159" w:rsidRDefault="00DB6576">
      <w:pPr>
        <w:pStyle w:val="a3"/>
        <w:spacing w:line="276" w:lineRule="auto"/>
        <w:ind w:right="962"/>
      </w:pPr>
      <w:r>
        <w:t>Портрет человека по памяти и представлению с опорой на натуру. Выражение в</w:t>
      </w:r>
      <w:r>
        <w:rPr>
          <w:spacing w:val="1"/>
        </w:rPr>
        <w:t xml:space="preserve"> </w:t>
      </w:r>
      <w:r>
        <w:t>портрете (автопортрете) характера человека, особенностей его личности с использованием</w:t>
      </w:r>
      <w:r>
        <w:rPr>
          <w:spacing w:val="-57"/>
        </w:rPr>
        <w:t xml:space="preserve"> </w:t>
      </w:r>
      <w:r>
        <w:t>выразительных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композиционного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плоскости</w:t>
      </w:r>
      <w:r>
        <w:rPr>
          <w:spacing w:val="1"/>
        </w:rPr>
        <w:t xml:space="preserve"> </w:t>
      </w:r>
      <w:r>
        <w:t>листа,</w:t>
      </w:r>
      <w:r>
        <w:rPr>
          <w:spacing w:val="-57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пропорций и</w:t>
      </w:r>
      <w:r>
        <w:rPr>
          <w:spacing w:val="1"/>
        </w:rPr>
        <w:t xml:space="preserve"> </w:t>
      </w:r>
      <w:r>
        <w:t>мимики</w:t>
      </w:r>
      <w:r>
        <w:rPr>
          <w:spacing w:val="1"/>
        </w:rPr>
        <w:t xml:space="preserve"> </w:t>
      </w:r>
      <w:r>
        <w:t>лица, характера цветового решения, сильного или</w:t>
      </w:r>
      <w:r>
        <w:rPr>
          <w:spacing w:val="1"/>
        </w:rPr>
        <w:t xml:space="preserve"> </w:t>
      </w:r>
      <w:r>
        <w:t>мягкого</w:t>
      </w:r>
      <w:r>
        <w:rPr>
          <w:spacing w:val="-1"/>
        </w:rPr>
        <w:t xml:space="preserve"> </w:t>
      </w:r>
      <w:r>
        <w:t>контраста,</w:t>
      </w:r>
      <w:r>
        <w:rPr>
          <w:spacing w:val="-1"/>
        </w:rPr>
        <w:t xml:space="preserve"> </w:t>
      </w:r>
      <w:r>
        <w:t>включения в</w:t>
      </w:r>
      <w:r>
        <w:rPr>
          <w:spacing w:val="-2"/>
        </w:rPr>
        <w:t xml:space="preserve"> </w:t>
      </w:r>
      <w:r>
        <w:t>композицию</w:t>
      </w:r>
      <w:r>
        <w:rPr>
          <w:spacing w:val="-2"/>
        </w:rPr>
        <w:t xml:space="preserve"> </w:t>
      </w:r>
      <w:r>
        <w:t>дополнительных</w:t>
      </w:r>
      <w:r>
        <w:rPr>
          <w:spacing w:val="-2"/>
        </w:rPr>
        <w:t xml:space="preserve"> </w:t>
      </w:r>
      <w:r>
        <w:t>предметов.</w:t>
      </w:r>
    </w:p>
    <w:p w:rsidR="006A4159" w:rsidRDefault="00DB6576">
      <w:pPr>
        <w:pStyle w:val="a3"/>
        <w:spacing w:before="1"/>
        <w:ind w:left="928" w:firstLine="0"/>
      </w:pPr>
      <w:r>
        <w:t>Модуль</w:t>
      </w:r>
      <w:r>
        <w:rPr>
          <w:spacing w:val="-2"/>
        </w:rPr>
        <w:t xml:space="preserve"> </w:t>
      </w:r>
      <w:r>
        <w:t>«Скульптура»</w:t>
      </w:r>
    </w:p>
    <w:p w:rsidR="006A4159" w:rsidRDefault="00DB6576">
      <w:pPr>
        <w:pStyle w:val="a3"/>
        <w:spacing w:before="41" w:line="276" w:lineRule="auto"/>
        <w:ind w:right="960"/>
      </w:pPr>
      <w:r>
        <w:lastRenderedPageBreak/>
        <w:t>Создание</w:t>
      </w:r>
      <w:r>
        <w:rPr>
          <w:spacing w:val="1"/>
        </w:rPr>
        <w:t xml:space="preserve"> </w:t>
      </w:r>
      <w:r>
        <w:t>игрушки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подручного</w:t>
      </w:r>
      <w:r>
        <w:rPr>
          <w:spacing w:val="1"/>
        </w:rPr>
        <w:t xml:space="preserve"> </w:t>
      </w:r>
      <w:r>
        <w:t>нехудожественного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придание</w:t>
      </w:r>
      <w:r>
        <w:rPr>
          <w:spacing w:val="1"/>
        </w:rPr>
        <w:t xml:space="preserve"> </w:t>
      </w:r>
      <w:r>
        <w:t>ей</w:t>
      </w:r>
      <w:r>
        <w:rPr>
          <w:spacing w:val="1"/>
        </w:rPr>
        <w:t xml:space="preserve"> </w:t>
      </w:r>
      <w:r>
        <w:t>одушевленного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(добавления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лепных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бумаги,</w:t>
      </w:r>
      <w:r>
        <w:rPr>
          <w:spacing w:val="1"/>
        </w:rPr>
        <w:t xml:space="preserve"> </w:t>
      </w:r>
      <w:r>
        <w:t>ниток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других</w:t>
      </w:r>
      <w:r>
        <w:rPr>
          <w:spacing w:val="-57"/>
        </w:rPr>
        <w:t xml:space="preserve"> </w:t>
      </w:r>
      <w:r>
        <w:t>материалов).</w:t>
      </w:r>
    </w:p>
    <w:p w:rsidR="006A4159" w:rsidRDefault="00DB6576">
      <w:pPr>
        <w:pStyle w:val="a3"/>
        <w:spacing w:line="278" w:lineRule="auto"/>
        <w:ind w:right="961"/>
      </w:pPr>
      <w:r>
        <w:t>Лепка</w:t>
      </w:r>
      <w:r>
        <w:rPr>
          <w:spacing w:val="1"/>
        </w:rPr>
        <w:t xml:space="preserve"> </w:t>
      </w:r>
      <w:r>
        <w:t>сказочного</w:t>
      </w:r>
      <w:r>
        <w:rPr>
          <w:spacing w:val="1"/>
        </w:rPr>
        <w:t xml:space="preserve"> </w:t>
      </w:r>
      <w:r>
        <w:t>персонажа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сюжета</w:t>
      </w:r>
      <w:r>
        <w:rPr>
          <w:spacing w:val="1"/>
        </w:rPr>
        <w:t xml:space="preserve"> </w:t>
      </w:r>
      <w:r>
        <w:t>известной</w:t>
      </w:r>
      <w:r>
        <w:rPr>
          <w:spacing w:val="1"/>
        </w:rPr>
        <w:t xml:space="preserve"> </w:t>
      </w:r>
      <w:r>
        <w:t>сказки</w:t>
      </w:r>
      <w:r>
        <w:rPr>
          <w:spacing w:val="1"/>
        </w:rPr>
        <w:t xml:space="preserve"> </w:t>
      </w:r>
      <w:r>
        <w:t>или</w:t>
      </w:r>
      <w:r>
        <w:rPr>
          <w:spacing w:val="60"/>
        </w:rPr>
        <w:t xml:space="preserve"> </w:t>
      </w:r>
      <w:r>
        <w:t>создание</w:t>
      </w:r>
      <w:r>
        <w:rPr>
          <w:spacing w:val="-57"/>
        </w:rPr>
        <w:t xml:space="preserve"> </w:t>
      </w:r>
      <w:r>
        <w:t>этого</w:t>
      </w:r>
      <w:r>
        <w:rPr>
          <w:spacing w:val="-1"/>
        </w:rPr>
        <w:t xml:space="preserve"> </w:t>
      </w:r>
      <w:r>
        <w:t>персонажа</w:t>
      </w:r>
      <w:r>
        <w:rPr>
          <w:spacing w:val="-2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бумагопластики.</w:t>
      </w:r>
    </w:p>
    <w:p w:rsidR="006A4159" w:rsidRDefault="00DB6576">
      <w:pPr>
        <w:pStyle w:val="a3"/>
        <w:spacing w:line="276" w:lineRule="auto"/>
        <w:ind w:right="969"/>
      </w:pPr>
      <w:r>
        <w:t>Освоение знаний о видах скульптуры (по назначению) и жанрах скульптуры (по</w:t>
      </w:r>
      <w:r>
        <w:rPr>
          <w:spacing w:val="1"/>
        </w:rPr>
        <w:t xml:space="preserve"> </w:t>
      </w:r>
      <w:r>
        <w:t>сюжету</w:t>
      </w:r>
      <w:r>
        <w:rPr>
          <w:spacing w:val="-6"/>
        </w:rPr>
        <w:t xml:space="preserve"> </w:t>
      </w:r>
      <w:r>
        <w:t>изображения).</w:t>
      </w:r>
    </w:p>
    <w:p w:rsidR="006A4159" w:rsidRDefault="00DB6576">
      <w:pPr>
        <w:pStyle w:val="a3"/>
        <w:spacing w:line="275" w:lineRule="exact"/>
        <w:ind w:left="928" w:firstLine="0"/>
      </w:pPr>
      <w:r>
        <w:t>Лепка</w:t>
      </w:r>
      <w:r>
        <w:rPr>
          <w:spacing w:val="23"/>
        </w:rPr>
        <w:t xml:space="preserve"> </w:t>
      </w:r>
      <w:r>
        <w:t>эскиза</w:t>
      </w:r>
      <w:r>
        <w:rPr>
          <w:spacing w:val="23"/>
        </w:rPr>
        <w:t xml:space="preserve"> </w:t>
      </w:r>
      <w:r>
        <w:t>парковой</w:t>
      </w:r>
      <w:r>
        <w:rPr>
          <w:spacing w:val="23"/>
        </w:rPr>
        <w:t xml:space="preserve"> </w:t>
      </w:r>
      <w:r>
        <w:t>скульптуры.</w:t>
      </w:r>
      <w:r>
        <w:rPr>
          <w:spacing w:val="26"/>
        </w:rPr>
        <w:t xml:space="preserve"> </w:t>
      </w:r>
      <w:r>
        <w:t>Выражение</w:t>
      </w:r>
      <w:r>
        <w:rPr>
          <w:spacing w:val="23"/>
        </w:rPr>
        <w:t xml:space="preserve"> </w:t>
      </w:r>
      <w:r>
        <w:t>пластики</w:t>
      </w:r>
      <w:r>
        <w:rPr>
          <w:spacing w:val="24"/>
        </w:rPr>
        <w:t xml:space="preserve"> </w:t>
      </w:r>
      <w:r>
        <w:t>движения</w:t>
      </w:r>
      <w:r>
        <w:rPr>
          <w:spacing w:val="19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скульптуре.</w:t>
      </w:r>
    </w:p>
    <w:p w:rsidR="006A4159" w:rsidRDefault="00DB6576">
      <w:pPr>
        <w:pStyle w:val="a3"/>
        <w:spacing w:before="38"/>
        <w:ind w:firstLine="0"/>
      </w:pP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пластилином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глиной.</w:t>
      </w:r>
    </w:p>
    <w:p w:rsidR="006A4159" w:rsidRDefault="00DB6576">
      <w:pPr>
        <w:pStyle w:val="a3"/>
        <w:spacing w:before="41"/>
        <w:ind w:left="928" w:firstLine="0"/>
      </w:pPr>
      <w:r>
        <w:t>Модуль</w:t>
      </w:r>
      <w:r>
        <w:rPr>
          <w:spacing w:val="-2"/>
        </w:rPr>
        <w:t xml:space="preserve"> </w:t>
      </w:r>
      <w:r>
        <w:t>«Декоративно-прикладное</w:t>
      </w:r>
      <w:r>
        <w:rPr>
          <w:spacing w:val="-7"/>
        </w:rPr>
        <w:t xml:space="preserve"> </w:t>
      </w:r>
      <w:r>
        <w:t>искусство»</w:t>
      </w:r>
    </w:p>
    <w:p w:rsidR="006A4159" w:rsidRDefault="00DB6576">
      <w:pPr>
        <w:pStyle w:val="a3"/>
        <w:spacing w:before="40" w:line="276" w:lineRule="auto"/>
        <w:ind w:right="963"/>
      </w:pPr>
      <w:r>
        <w:t>Приемы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орнаментов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эскизов</w:t>
      </w:r>
      <w:r>
        <w:rPr>
          <w:spacing w:val="1"/>
        </w:rPr>
        <w:t xml:space="preserve"> </w:t>
      </w:r>
      <w:r>
        <w:t>украшения</w:t>
      </w:r>
      <w:r>
        <w:rPr>
          <w:spacing w:val="1"/>
        </w:rPr>
        <w:t xml:space="preserve"> </w:t>
      </w:r>
      <w:r>
        <w:t>посуды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дерева и</w:t>
      </w:r>
      <w:r>
        <w:rPr>
          <w:spacing w:val="1"/>
        </w:rPr>
        <w:t xml:space="preserve"> </w:t>
      </w:r>
      <w:r>
        <w:t>глины в традициях народных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промыслов Хохломы и</w:t>
      </w:r>
      <w:r>
        <w:rPr>
          <w:spacing w:val="60"/>
        </w:rPr>
        <w:t xml:space="preserve"> </w:t>
      </w:r>
      <w:r>
        <w:t>Гжели</w:t>
      </w:r>
      <w:r>
        <w:rPr>
          <w:spacing w:val="1"/>
        </w:rPr>
        <w:t xml:space="preserve"> </w:t>
      </w:r>
      <w:r>
        <w:t>(или в</w:t>
      </w:r>
      <w:r>
        <w:rPr>
          <w:spacing w:val="-1"/>
        </w:rPr>
        <w:t xml:space="preserve"> </w:t>
      </w:r>
      <w:r>
        <w:t>традициях</w:t>
      </w:r>
      <w:r>
        <w:rPr>
          <w:spacing w:val="1"/>
        </w:rPr>
        <w:t xml:space="preserve"> </w:t>
      </w:r>
      <w:r>
        <w:t>других</w:t>
      </w:r>
      <w:r>
        <w:rPr>
          <w:spacing w:val="2"/>
        </w:rPr>
        <w:t xml:space="preserve"> </w:t>
      </w:r>
      <w:r>
        <w:t>промыслов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выбору</w:t>
      </w:r>
      <w:r>
        <w:rPr>
          <w:spacing w:val="-3"/>
        </w:rPr>
        <w:t xml:space="preserve"> </w:t>
      </w:r>
      <w:r>
        <w:t>учителя).</w:t>
      </w:r>
    </w:p>
    <w:p w:rsidR="006A4159" w:rsidRDefault="00DB6576">
      <w:pPr>
        <w:pStyle w:val="a3"/>
        <w:spacing w:before="1" w:line="276" w:lineRule="auto"/>
        <w:ind w:right="959"/>
      </w:pPr>
      <w:r>
        <w:t>Эскизы орнаментов для росписи тканей. Раппорт. Трафарет и создание орнамента</w:t>
      </w:r>
      <w:r>
        <w:rPr>
          <w:spacing w:val="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помощи печаток или штампов.</w:t>
      </w:r>
    </w:p>
    <w:p w:rsidR="006A4159" w:rsidRDefault="00DB6576">
      <w:pPr>
        <w:pStyle w:val="a3"/>
        <w:spacing w:line="276" w:lineRule="auto"/>
        <w:ind w:right="961"/>
      </w:pPr>
      <w:r>
        <w:t>Эскизы</w:t>
      </w:r>
      <w:r>
        <w:rPr>
          <w:spacing w:val="1"/>
        </w:rPr>
        <w:t xml:space="preserve"> </w:t>
      </w:r>
      <w:r>
        <w:t>орнамента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росписи</w:t>
      </w:r>
      <w:r>
        <w:rPr>
          <w:spacing w:val="1"/>
        </w:rPr>
        <w:t xml:space="preserve"> </w:t>
      </w:r>
      <w:r>
        <w:t>платка:</w:t>
      </w:r>
      <w:r>
        <w:rPr>
          <w:spacing w:val="1"/>
        </w:rPr>
        <w:t xml:space="preserve"> </w:t>
      </w:r>
      <w:r>
        <w:t>симметрия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асимметрия</w:t>
      </w:r>
      <w:r>
        <w:rPr>
          <w:spacing w:val="1"/>
        </w:rPr>
        <w:t xml:space="preserve"> </w:t>
      </w:r>
      <w:r>
        <w:t>построения</w:t>
      </w:r>
      <w:r>
        <w:rPr>
          <w:spacing w:val="-57"/>
        </w:rPr>
        <w:t xml:space="preserve"> </w:t>
      </w:r>
      <w:r>
        <w:t>композиции,</w:t>
      </w:r>
      <w:r>
        <w:rPr>
          <w:spacing w:val="1"/>
        </w:rPr>
        <w:t xml:space="preserve"> </w:t>
      </w:r>
      <w:r>
        <w:t>статика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динамика</w:t>
      </w:r>
      <w:r>
        <w:rPr>
          <w:spacing w:val="1"/>
        </w:rPr>
        <w:t xml:space="preserve"> </w:t>
      </w:r>
      <w:r>
        <w:t>узора,</w:t>
      </w:r>
      <w:r>
        <w:rPr>
          <w:spacing w:val="1"/>
        </w:rPr>
        <w:t xml:space="preserve"> </w:t>
      </w:r>
      <w:r>
        <w:t>ритмические</w:t>
      </w:r>
      <w:r>
        <w:rPr>
          <w:spacing w:val="1"/>
        </w:rPr>
        <w:t xml:space="preserve"> </w:t>
      </w:r>
      <w:r>
        <w:t>чередования</w:t>
      </w:r>
      <w:r>
        <w:rPr>
          <w:spacing w:val="1"/>
        </w:rPr>
        <w:t xml:space="preserve"> </w:t>
      </w:r>
      <w:r>
        <w:t>мотивов,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композиционного</w:t>
      </w:r>
      <w:r>
        <w:rPr>
          <w:spacing w:val="-6"/>
        </w:rPr>
        <w:t xml:space="preserve"> </w:t>
      </w:r>
      <w:r>
        <w:t>центра,</w:t>
      </w:r>
      <w:r>
        <w:rPr>
          <w:spacing w:val="-2"/>
        </w:rPr>
        <w:t xml:space="preserve"> </w:t>
      </w:r>
      <w:r>
        <w:t>роспись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канве.</w:t>
      </w:r>
      <w:r>
        <w:rPr>
          <w:spacing w:val="-2"/>
        </w:rPr>
        <w:t xml:space="preserve"> </w:t>
      </w:r>
      <w:r>
        <w:t>Рассматривание</w:t>
      </w:r>
      <w:r>
        <w:rPr>
          <w:spacing w:val="-4"/>
        </w:rPr>
        <w:t xml:space="preserve"> </w:t>
      </w:r>
      <w:r>
        <w:t>павловопосадских</w:t>
      </w:r>
      <w:r>
        <w:rPr>
          <w:spacing w:val="-3"/>
        </w:rPr>
        <w:t xml:space="preserve"> </w:t>
      </w:r>
      <w:r>
        <w:t>платков.</w:t>
      </w:r>
    </w:p>
    <w:p w:rsidR="006A4159" w:rsidRDefault="00DB6576">
      <w:pPr>
        <w:pStyle w:val="a3"/>
        <w:spacing w:before="74" w:line="276" w:lineRule="auto"/>
        <w:ind w:right="965"/>
      </w:pPr>
      <w:r>
        <w:t>Проектирование</w:t>
      </w:r>
      <w:r>
        <w:rPr>
          <w:spacing w:val="1"/>
        </w:rPr>
        <w:t xml:space="preserve"> </w:t>
      </w:r>
      <w:r>
        <w:t>(эскизы)</w:t>
      </w:r>
      <w:r>
        <w:rPr>
          <w:spacing w:val="1"/>
        </w:rPr>
        <w:t xml:space="preserve"> </w:t>
      </w:r>
      <w:r>
        <w:t>декоративных</w:t>
      </w:r>
      <w:r>
        <w:rPr>
          <w:spacing w:val="1"/>
        </w:rPr>
        <w:t xml:space="preserve"> </w:t>
      </w:r>
      <w:r>
        <w:t>украшений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городе:</w:t>
      </w:r>
      <w:r>
        <w:rPr>
          <w:spacing w:val="1"/>
        </w:rPr>
        <w:t xml:space="preserve"> </w:t>
      </w:r>
      <w:r>
        <w:t>ажурные</w:t>
      </w:r>
      <w:r>
        <w:rPr>
          <w:spacing w:val="1"/>
        </w:rPr>
        <w:t xml:space="preserve"> </w:t>
      </w:r>
      <w:r>
        <w:t>ограды,</w:t>
      </w:r>
      <w:r>
        <w:rPr>
          <w:spacing w:val="1"/>
        </w:rPr>
        <w:t xml:space="preserve"> </w:t>
      </w:r>
      <w:r>
        <w:t>украшения</w:t>
      </w:r>
      <w:r>
        <w:rPr>
          <w:spacing w:val="-1"/>
        </w:rPr>
        <w:t xml:space="preserve"> </w:t>
      </w:r>
      <w:r>
        <w:t>фонарей, скамеек,</w:t>
      </w:r>
      <w:r>
        <w:rPr>
          <w:spacing w:val="-1"/>
        </w:rPr>
        <w:t xml:space="preserve"> </w:t>
      </w:r>
      <w:r>
        <w:t>киосков, подставок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цветов и др.</w:t>
      </w:r>
    </w:p>
    <w:p w:rsidR="006A4159" w:rsidRDefault="00DB6576">
      <w:pPr>
        <w:pStyle w:val="a3"/>
        <w:spacing w:line="275" w:lineRule="exact"/>
        <w:ind w:left="928" w:firstLine="0"/>
      </w:pPr>
      <w:r>
        <w:t>Модуль</w:t>
      </w:r>
      <w:r>
        <w:rPr>
          <w:spacing w:val="-2"/>
        </w:rPr>
        <w:t xml:space="preserve"> </w:t>
      </w:r>
      <w:r>
        <w:t>«Архитектура»</w:t>
      </w:r>
    </w:p>
    <w:p w:rsidR="006A4159" w:rsidRDefault="00DB6576">
      <w:pPr>
        <w:pStyle w:val="a3"/>
        <w:spacing w:before="44" w:line="276" w:lineRule="auto"/>
        <w:ind w:right="959"/>
      </w:pPr>
      <w:r>
        <w:t>Зарисовки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памятников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архитектурных</w:t>
      </w:r>
      <w:r>
        <w:rPr>
          <w:spacing w:val="1"/>
        </w:rPr>
        <w:t xml:space="preserve"> </w:t>
      </w:r>
      <w:r>
        <w:t>достопримечательностей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села.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наблюдению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памяти,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60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фотографий</w:t>
      </w:r>
      <w:r>
        <w:rPr>
          <w:spacing w:val="-3"/>
        </w:rPr>
        <w:t xml:space="preserve"> </w:t>
      </w:r>
      <w:r>
        <w:t>и образных</w:t>
      </w:r>
      <w:r>
        <w:rPr>
          <w:spacing w:val="2"/>
        </w:rPr>
        <w:t xml:space="preserve"> </w:t>
      </w:r>
      <w:r>
        <w:t>представлений.</w:t>
      </w:r>
    </w:p>
    <w:p w:rsidR="006A4159" w:rsidRDefault="00DB6576">
      <w:pPr>
        <w:pStyle w:val="a3"/>
        <w:spacing w:line="276" w:lineRule="auto"/>
        <w:ind w:right="959"/>
      </w:pPr>
      <w:r>
        <w:t>Проектирование</w:t>
      </w:r>
      <w:r>
        <w:rPr>
          <w:spacing w:val="1"/>
        </w:rPr>
        <w:t xml:space="preserve"> </w:t>
      </w:r>
      <w:r>
        <w:t>садово-паркового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плоскости</w:t>
      </w:r>
      <w:r>
        <w:rPr>
          <w:spacing w:val="61"/>
        </w:rPr>
        <w:t xml:space="preserve"> </w:t>
      </w:r>
      <w:r>
        <w:t>(аппликация,</w:t>
      </w:r>
      <w:r>
        <w:rPr>
          <w:spacing w:val="1"/>
        </w:rPr>
        <w:t xml:space="preserve"> </w:t>
      </w:r>
      <w:r>
        <w:t>коллаж)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макета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бумаги,</w:t>
      </w:r>
      <w:r>
        <w:rPr>
          <w:spacing w:val="1"/>
        </w:rPr>
        <w:t xml:space="preserve"> </w:t>
      </w:r>
      <w:r>
        <w:t>картона,</w:t>
      </w:r>
      <w:r>
        <w:rPr>
          <w:spacing w:val="1"/>
        </w:rPr>
        <w:t xml:space="preserve"> </w:t>
      </w:r>
      <w:r>
        <w:t>пенопласта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подручных материалов.</w:t>
      </w:r>
    </w:p>
    <w:p w:rsidR="006A4159" w:rsidRDefault="00DB6576">
      <w:pPr>
        <w:pStyle w:val="a3"/>
        <w:spacing w:line="276" w:lineRule="auto"/>
        <w:ind w:right="954"/>
      </w:pPr>
      <w:r>
        <w:t>Графический</w:t>
      </w:r>
      <w:r>
        <w:rPr>
          <w:spacing w:val="1"/>
        </w:rPr>
        <w:t xml:space="preserve"> </w:t>
      </w:r>
      <w:r>
        <w:t>рисунок</w:t>
      </w:r>
      <w:r>
        <w:rPr>
          <w:spacing w:val="1"/>
        </w:rPr>
        <w:t xml:space="preserve"> </w:t>
      </w:r>
      <w:r>
        <w:t>(индивидуально)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тематическое</w:t>
      </w:r>
      <w:r>
        <w:rPr>
          <w:spacing w:val="1"/>
        </w:rPr>
        <w:t xml:space="preserve"> </w:t>
      </w:r>
      <w:r>
        <w:t>панно</w:t>
      </w:r>
      <w:r>
        <w:rPr>
          <w:spacing w:val="1"/>
        </w:rPr>
        <w:t xml:space="preserve"> </w:t>
      </w:r>
      <w:r>
        <w:t>«Образ</w:t>
      </w:r>
      <w:r>
        <w:rPr>
          <w:spacing w:val="1"/>
        </w:rPr>
        <w:t xml:space="preserve"> </w:t>
      </w:r>
      <w:r>
        <w:t>моего</w:t>
      </w:r>
      <w:r>
        <w:rPr>
          <w:spacing w:val="1"/>
        </w:rPr>
        <w:t xml:space="preserve"> </w:t>
      </w:r>
      <w:r>
        <w:t>города»</w:t>
      </w:r>
      <w:r>
        <w:rPr>
          <w:spacing w:val="1"/>
        </w:rPr>
        <w:t xml:space="preserve"> </w:t>
      </w:r>
      <w:r>
        <w:t>(села)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коллективной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(композиционная</w:t>
      </w:r>
      <w:r>
        <w:rPr>
          <w:spacing w:val="1"/>
        </w:rPr>
        <w:t xml:space="preserve"> </w:t>
      </w:r>
      <w:r>
        <w:t>склейка-аппликация</w:t>
      </w:r>
      <w:r>
        <w:rPr>
          <w:spacing w:val="1"/>
        </w:rPr>
        <w:t xml:space="preserve"> </w:t>
      </w:r>
      <w:r>
        <w:t>рисунков</w:t>
      </w:r>
      <w:r>
        <w:rPr>
          <w:spacing w:val="1"/>
        </w:rPr>
        <w:t xml:space="preserve"> </w:t>
      </w:r>
      <w:r>
        <w:t>зданий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городского</w:t>
      </w:r>
      <w:r>
        <w:rPr>
          <w:spacing w:val="1"/>
        </w:rPr>
        <w:t xml:space="preserve"> </w:t>
      </w:r>
      <w:r>
        <w:t>пространства,</w:t>
      </w:r>
      <w:r>
        <w:rPr>
          <w:spacing w:val="1"/>
        </w:rPr>
        <w:t xml:space="preserve"> </w:t>
      </w:r>
      <w:r>
        <w:t>выполненных</w:t>
      </w:r>
      <w:r>
        <w:rPr>
          <w:spacing w:val="1"/>
        </w:rPr>
        <w:t xml:space="preserve"> </w:t>
      </w:r>
      <w:r>
        <w:t>индивидуально).</w:t>
      </w:r>
    </w:p>
    <w:p w:rsidR="006A4159" w:rsidRDefault="00DB6576">
      <w:pPr>
        <w:pStyle w:val="a3"/>
        <w:ind w:left="928" w:firstLine="0"/>
      </w:pPr>
      <w:r>
        <w:t>Модуль</w:t>
      </w:r>
      <w:r>
        <w:rPr>
          <w:spacing w:val="-2"/>
        </w:rPr>
        <w:t xml:space="preserve"> </w:t>
      </w:r>
      <w:r>
        <w:t>«Восприятие</w:t>
      </w:r>
      <w:r>
        <w:rPr>
          <w:spacing w:val="-7"/>
        </w:rPr>
        <w:t xml:space="preserve"> </w:t>
      </w:r>
      <w:r>
        <w:t>произведений</w:t>
      </w:r>
      <w:r>
        <w:rPr>
          <w:spacing w:val="-6"/>
        </w:rPr>
        <w:t xml:space="preserve"> </w:t>
      </w:r>
      <w:r>
        <w:t>искусства»</w:t>
      </w:r>
    </w:p>
    <w:p w:rsidR="006A4159" w:rsidRDefault="00DB6576">
      <w:pPr>
        <w:pStyle w:val="a3"/>
        <w:spacing w:before="40" w:line="278" w:lineRule="auto"/>
        <w:ind w:right="967"/>
      </w:pPr>
      <w:r>
        <w:t>Иллюстрации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книгах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дизайн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книги.</w:t>
      </w:r>
      <w:r>
        <w:rPr>
          <w:spacing w:val="1"/>
        </w:rPr>
        <w:t xml:space="preserve"> </w:t>
      </w:r>
      <w:r>
        <w:t>Рассматривание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обсуждение</w:t>
      </w:r>
      <w:r>
        <w:rPr>
          <w:spacing w:val="-3"/>
        </w:rPr>
        <w:t xml:space="preserve"> </w:t>
      </w:r>
      <w:r>
        <w:t>иллюстраций</w:t>
      </w:r>
      <w:r>
        <w:rPr>
          <w:spacing w:val="-1"/>
        </w:rPr>
        <w:t xml:space="preserve"> </w:t>
      </w:r>
      <w:r>
        <w:t>известных</w:t>
      </w:r>
      <w:r>
        <w:rPr>
          <w:spacing w:val="1"/>
        </w:rPr>
        <w:t xml:space="preserve"> </w:t>
      </w:r>
      <w:r>
        <w:t>российских</w:t>
      </w:r>
      <w:r>
        <w:rPr>
          <w:spacing w:val="-3"/>
        </w:rPr>
        <w:t xml:space="preserve"> </w:t>
      </w:r>
      <w:r>
        <w:t>иллюстраторов</w:t>
      </w:r>
      <w:r>
        <w:rPr>
          <w:spacing w:val="-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книг.</w:t>
      </w:r>
    </w:p>
    <w:p w:rsidR="006A4159" w:rsidRDefault="00DB6576">
      <w:pPr>
        <w:pStyle w:val="a3"/>
        <w:spacing w:line="276" w:lineRule="auto"/>
        <w:ind w:right="959"/>
      </w:pPr>
      <w:r>
        <w:t>Восприятие объектов окружающего мира — архитектура, улицы города или села.</w:t>
      </w:r>
      <w:r>
        <w:rPr>
          <w:spacing w:val="1"/>
        </w:rPr>
        <w:t xml:space="preserve"> </w:t>
      </w:r>
      <w:r>
        <w:t>Памятники архитектуры и архитектурные достопримечательности (по выбору учителя), их</w:t>
      </w:r>
      <w:r>
        <w:rPr>
          <w:spacing w:val="-58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современном</w:t>
      </w:r>
      <w:r>
        <w:rPr>
          <w:spacing w:val="-1"/>
        </w:rPr>
        <w:t xml:space="preserve"> </w:t>
      </w:r>
      <w:r>
        <w:t>мире.</w:t>
      </w:r>
    </w:p>
    <w:p w:rsidR="006A4159" w:rsidRDefault="00DB6576">
      <w:pPr>
        <w:pStyle w:val="a3"/>
        <w:spacing w:line="276" w:lineRule="auto"/>
        <w:ind w:right="955"/>
      </w:pPr>
      <w:r>
        <w:t>Виртуальное путешествие: памятники архитектуры в Москве и Санкт-Петербурге</w:t>
      </w:r>
      <w:r>
        <w:rPr>
          <w:spacing w:val="1"/>
        </w:rPr>
        <w:t xml:space="preserve"> </w:t>
      </w:r>
      <w:r>
        <w:t>(обзор</w:t>
      </w:r>
      <w:r>
        <w:rPr>
          <w:spacing w:val="-1"/>
        </w:rPr>
        <w:t xml:space="preserve"> </w:t>
      </w:r>
      <w:r>
        <w:t>памятников по выбору</w:t>
      </w:r>
      <w:r>
        <w:rPr>
          <w:spacing w:val="-1"/>
        </w:rPr>
        <w:t xml:space="preserve"> </w:t>
      </w:r>
      <w:r>
        <w:t>учителя).</w:t>
      </w:r>
    </w:p>
    <w:p w:rsidR="006A4159" w:rsidRDefault="00DB6576">
      <w:pPr>
        <w:pStyle w:val="a3"/>
        <w:spacing w:line="276" w:lineRule="auto"/>
        <w:ind w:right="957"/>
      </w:pPr>
      <w:r>
        <w:t>Художественные</w:t>
      </w:r>
      <w:r>
        <w:rPr>
          <w:spacing w:val="1"/>
        </w:rPr>
        <w:t xml:space="preserve"> </w:t>
      </w:r>
      <w:r>
        <w:t>музеи.</w:t>
      </w:r>
      <w:r>
        <w:rPr>
          <w:spacing w:val="1"/>
        </w:rPr>
        <w:t xml:space="preserve"> </w:t>
      </w:r>
      <w:r>
        <w:t>Виртуальные</w:t>
      </w:r>
      <w:r>
        <w:rPr>
          <w:spacing w:val="1"/>
        </w:rPr>
        <w:t xml:space="preserve"> </w:t>
      </w:r>
      <w:r>
        <w:t>путешествия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художественные</w:t>
      </w:r>
      <w:r>
        <w:rPr>
          <w:spacing w:val="1"/>
        </w:rPr>
        <w:t xml:space="preserve"> </w:t>
      </w:r>
      <w:r>
        <w:t>музеи:</w:t>
      </w:r>
      <w:r>
        <w:rPr>
          <w:spacing w:val="1"/>
        </w:rPr>
        <w:t xml:space="preserve"> </w:t>
      </w:r>
      <w:r>
        <w:lastRenderedPageBreak/>
        <w:t>Государственная</w:t>
      </w:r>
      <w:r>
        <w:rPr>
          <w:spacing w:val="1"/>
        </w:rPr>
        <w:t xml:space="preserve"> </w:t>
      </w:r>
      <w:r>
        <w:t>Третьяковская</w:t>
      </w:r>
      <w:r>
        <w:rPr>
          <w:spacing w:val="1"/>
        </w:rPr>
        <w:t xml:space="preserve"> </w:t>
      </w:r>
      <w:r>
        <w:t>галерея,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Эрмитаж,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Русский музей, Государственный музей изобразительных искусств имени А. С. Пушкина.</w:t>
      </w:r>
      <w:r>
        <w:rPr>
          <w:spacing w:val="1"/>
        </w:rPr>
        <w:t xml:space="preserve"> </w:t>
      </w:r>
      <w:r>
        <w:t>Экскурсии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местные</w:t>
      </w:r>
      <w:r>
        <w:rPr>
          <w:spacing w:val="1"/>
        </w:rPr>
        <w:t xml:space="preserve"> </w:t>
      </w:r>
      <w:r>
        <w:t>художественные</w:t>
      </w:r>
      <w:r>
        <w:rPr>
          <w:spacing w:val="1"/>
        </w:rPr>
        <w:t xml:space="preserve"> </w:t>
      </w:r>
      <w:r>
        <w:t>музеи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галереи.</w:t>
      </w:r>
      <w:r>
        <w:rPr>
          <w:spacing w:val="1"/>
        </w:rPr>
        <w:t xml:space="preserve"> </w:t>
      </w:r>
      <w:r>
        <w:t>Виртуальные</w:t>
      </w:r>
      <w:r>
        <w:rPr>
          <w:spacing w:val="1"/>
        </w:rPr>
        <w:t xml:space="preserve"> </w:t>
      </w:r>
      <w:r>
        <w:t>экскурсии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знаменитые зарубежные художественные музеи (выбор музеев — за учителем). Осознание</w:t>
      </w:r>
      <w:r>
        <w:rPr>
          <w:spacing w:val="-57"/>
        </w:rPr>
        <w:t xml:space="preserve"> </w:t>
      </w:r>
      <w:r>
        <w:t>значимости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увлекательности</w:t>
      </w:r>
      <w:r>
        <w:rPr>
          <w:spacing w:val="1"/>
        </w:rPr>
        <w:t xml:space="preserve"> </w:t>
      </w:r>
      <w:r>
        <w:t>посещения</w:t>
      </w:r>
      <w:r>
        <w:rPr>
          <w:spacing w:val="1"/>
        </w:rPr>
        <w:t xml:space="preserve"> </w:t>
      </w:r>
      <w:r>
        <w:t>музеев;</w:t>
      </w:r>
      <w:r>
        <w:rPr>
          <w:spacing w:val="1"/>
        </w:rPr>
        <w:t xml:space="preserve"> </w:t>
      </w:r>
      <w:r>
        <w:t>посещение</w:t>
      </w:r>
      <w:r>
        <w:rPr>
          <w:spacing w:val="1"/>
        </w:rPr>
        <w:t xml:space="preserve"> </w:t>
      </w:r>
      <w:r>
        <w:t>знаменитого</w:t>
      </w:r>
      <w:r>
        <w:rPr>
          <w:spacing w:val="1"/>
        </w:rPr>
        <w:t xml:space="preserve"> </w:t>
      </w:r>
      <w:r>
        <w:t>музея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событие;</w:t>
      </w:r>
      <w:r>
        <w:rPr>
          <w:spacing w:val="-1"/>
        </w:rPr>
        <w:t xml:space="preserve"> </w:t>
      </w:r>
      <w:r>
        <w:t>интерес</w:t>
      </w:r>
      <w:r>
        <w:rPr>
          <w:spacing w:val="-1"/>
        </w:rPr>
        <w:t xml:space="preserve"> </w:t>
      </w:r>
      <w:r>
        <w:t>к коллекции музея и искусству</w:t>
      </w:r>
      <w:r>
        <w:rPr>
          <w:spacing w:val="-6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целом.</w:t>
      </w:r>
    </w:p>
    <w:p w:rsidR="006A4159" w:rsidRDefault="00DB6576">
      <w:pPr>
        <w:pStyle w:val="a3"/>
        <w:spacing w:line="276" w:lineRule="auto"/>
        <w:ind w:right="964"/>
      </w:pPr>
      <w:r>
        <w:t>Знания о видах пространственных искусств: виды определяются по назначению</w:t>
      </w:r>
      <w:r>
        <w:rPr>
          <w:spacing w:val="1"/>
        </w:rPr>
        <w:t xml:space="preserve"> </w:t>
      </w:r>
      <w:r>
        <w:t>произведений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людей.</w:t>
      </w:r>
    </w:p>
    <w:p w:rsidR="006A4159" w:rsidRDefault="00DB6576">
      <w:pPr>
        <w:pStyle w:val="a3"/>
        <w:spacing w:line="276" w:lineRule="auto"/>
        <w:ind w:right="958"/>
      </w:pPr>
      <w:r>
        <w:t>Жанры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изобразительном</w:t>
      </w:r>
      <w:r>
        <w:rPr>
          <w:spacing w:val="1"/>
        </w:rPr>
        <w:t xml:space="preserve"> </w:t>
      </w:r>
      <w:r>
        <w:t>искусстве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живописи,</w:t>
      </w:r>
      <w:r>
        <w:rPr>
          <w:spacing w:val="1"/>
        </w:rPr>
        <w:t xml:space="preserve"> </w:t>
      </w:r>
      <w:r>
        <w:t>графике,</w:t>
      </w:r>
      <w:r>
        <w:rPr>
          <w:spacing w:val="1"/>
        </w:rPr>
        <w:t xml:space="preserve"> </w:t>
      </w:r>
      <w:r>
        <w:t>скульптуре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изображения;</w:t>
      </w:r>
      <w:r>
        <w:rPr>
          <w:spacing w:val="1"/>
        </w:rPr>
        <w:t xml:space="preserve"> </w:t>
      </w:r>
      <w:r>
        <w:t>классификация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сравнение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-57"/>
        </w:rPr>
        <w:t xml:space="preserve"> </w:t>
      </w:r>
      <w:r>
        <w:t>произведений</w:t>
      </w:r>
      <w:r>
        <w:rPr>
          <w:spacing w:val="-1"/>
        </w:rPr>
        <w:t xml:space="preserve"> </w:t>
      </w:r>
      <w:r>
        <w:t>сходного</w:t>
      </w:r>
      <w:r>
        <w:rPr>
          <w:spacing w:val="-3"/>
        </w:rPr>
        <w:t xml:space="preserve"> </w:t>
      </w:r>
      <w:r>
        <w:t>сюжета</w:t>
      </w:r>
      <w:r>
        <w:rPr>
          <w:spacing w:val="-1"/>
        </w:rPr>
        <w:t xml:space="preserve"> </w:t>
      </w:r>
      <w:r>
        <w:t>(портреты, пейзажи</w:t>
      </w:r>
      <w:r>
        <w:rPr>
          <w:spacing w:val="-1"/>
        </w:rPr>
        <w:t xml:space="preserve"> </w:t>
      </w:r>
      <w:r>
        <w:t>и др.).</w:t>
      </w:r>
    </w:p>
    <w:p w:rsidR="006A4159" w:rsidRDefault="00DB6576">
      <w:pPr>
        <w:pStyle w:val="a3"/>
        <w:spacing w:line="276" w:lineRule="auto"/>
        <w:ind w:right="954"/>
      </w:pP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крупнейших</w:t>
      </w:r>
      <w:r>
        <w:rPr>
          <w:spacing w:val="1"/>
        </w:rPr>
        <w:t xml:space="preserve"> </w:t>
      </w:r>
      <w:r>
        <w:t>отечественных</w:t>
      </w:r>
      <w:r>
        <w:rPr>
          <w:spacing w:val="1"/>
        </w:rPr>
        <w:t xml:space="preserve"> </w:t>
      </w:r>
      <w:r>
        <w:t>художников-</w:t>
      </w:r>
      <w:r>
        <w:rPr>
          <w:spacing w:val="1"/>
        </w:rPr>
        <w:t xml:space="preserve"> </w:t>
      </w:r>
      <w:r>
        <w:t>пейзажистов: И. И. Шишкина, И. И. Левитана, А. К. Саврасова, В. Д. Поленова, А. И.</w:t>
      </w:r>
      <w:r>
        <w:rPr>
          <w:spacing w:val="1"/>
        </w:rPr>
        <w:t xml:space="preserve"> </w:t>
      </w:r>
      <w:r>
        <w:t>Куинджи,</w:t>
      </w:r>
      <w:r>
        <w:rPr>
          <w:spacing w:val="-1"/>
        </w:rPr>
        <w:t xml:space="preserve"> </w:t>
      </w:r>
      <w:r>
        <w:t>И.</w:t>
      </w:r>
      <w:r>
        <w:rPr>
          <w:spacing w:val="-1"/>
        </w:rPr>
        <w:t xml:space="preserve"> </w:t>
      </w:r>
      <w:r>
        <w:t>К. Айвазовского и др.</w:t>
      </w:r>
    </w:p>
    <w:p w:rsidR="006A4159" w:rsidRDefault="00DB6576">
      <w:pPr>
        <w:pStyle w:val="a3"/>
        <w:spacing w:line="276" w:lineRule="auto"/>
        <w:ind w:right="960"/>
      </w:pPr>
      <w:r>
        <w:t>Представления о произведениях крупнейших отечественных портретистов: В. И.</w:t>
      </w:r>
      <w:r>
        <w:rPr>
          <w:spacing w:val="1"/>
        </w:rPr>
        <w:t xml:space="preserve"> </w:t>
      </w:r>
      <w:r>
        <w:t>Сурикова,</w:t>
      </w:r>
      <w:r>
        <w:rPr>
          <w:spacing w:val="-1"/>
        </w:rPr>
        <w:t xml:space="preserve"> </w:t>
      </w:r>
      <w:r>
        <w:t>И.</w:t>
      </w:r>
      <w:r>
        <w:rPr>
          <w:spacing w:val="-1"/>
        </w:rPr>
        <w:t xml:space="preserve"> </w:t>
      </w:r>
      <w:r>
        <w:t>Е. Репина, В. А.</w:t>
      </w:r>
      <w:r>
        <w:rPr>
          <w:spacing w:val="-1"/>
        </w:rPr>
        <w:t xml:space="preserve"> </w:t>
      </w:r>
      <w:r>
        <w:t>Серова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</w:p>
    <w:p w:rsidR="006A4159" w:rsidRDefault="00DB6576">
      <w:pPr>
        <w:pStyle w:val="a3"/>
        <w:spacing w:line="275" w:lineRule="exact"/>
        <w:ind w:left="928" w:firstLine="0"/>
      </w:pPr>
      <w:r>
        <w:t>Модуль</w:t>
      </w:r>
      <w:r>
        <w:rPr>
          <w:spacing w:val="1"/>
        </w:rPr>
        <w:t xml:space="preserve"> </w:t>
      </w:r>
      <w:r>
        <w:t>«Азбука</w:t>
      </w:r>
      <w:r>
        <w:rPr>
          <w:spacing w:val="-4"/>
        </w:rPr>
        <w:t xml:space="preserve"> </w:t>
      </w:r>
      <w:r>
        <w:t>цифровой</w:t>
      </w:r>
      <w:r>
        <w:rPr>
          <w:spacing w:val="-3"/>
        </w:rPr>
        <w:t xml:space="preserve"> </w:t>
      </w:r>
      <w:r>
        <w:t>графики»</w:t>
      </w:r>
    </w:p>
    <w:p w:rsidR="006A4159" w:rsidRDefault="00DB6576">
      <w:pPr>
        <w:pStyle w:val="a3"/>
        <w:spacing w:before="74" w:line="276" w:lineRule="auto"/>
        <w:ind w:right="959"/>
      </w:pPr>
      <w:r>
        <w:t>Построение в графическом редакторе различных по эмоциональному восприятию</w:t>
      </w:r>
      <w:r>
        <w:rPr>
          <w:spacing w:val="1"/>
        </w:rPr>
        <w:t xml:space="preserve"> </w:t>
      </w:r>
      <w:r>
        <w:t>ритмов расположения пятен на плоскости: покой (статика), разные направления и ритмы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(собрались,</w:t>
      </w:r>
      <w:r>
        <w:rPr>
          <w:spacing w:val="1"/>
        </w:rPr>
        <w:t xml:space="preserve"> </w:t>
      </w:r>
      <w:r>
        <w:t>разбежались,</w:t>
      </w:r>
      <w:r>
        <w:rPr>
          <w:spacing w:val="1"/>
        </w:rPr>
        <w:t xml:space="preserve"> </w:t>
      </w:r>
      <w:r>
        <w:t>догоняют,</w:t>
      </w:r>
      <w:r>
        <w:rPr>
          <w:spacing w:val="1"/>
        </w:rPr>
        <w:t xml:space="preserve"> </w:t>
      </w:r>
      <w:r>
        <w:t>улетают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д.).</w:t>
      </w:r>
      <w:r>
        <w:rPr>
          <w:spacing w:val="1"/>
        </w:rPr>
        <w:t xml:space="preserve"> </w:t>
      </w:r>
      <w:r>
        <w:t>Вместо</w:t>
      </w:r>
      <w:r>
        <w:rPr>
          <w:spacing w:val="1"/>
        </w:rPr>
        <w:t xml:space="preserve"> </w:t>
      </w:r>
      <w:r>
        <w:t>пятен</w:t>
      </w:r>
      <w:r>
        <w:rPr>
          <w:spacing w:val="1"/>
        </w:rPr>
        <w:t xml:space="preserve"> </w:t>
      </w:r>
      <w:r>
        <w:t>(геометрических фигур)</w:t>
      </w:r>
      <w:r>
        <w:rPr>
          <w:spacing w:val="-2"/>
        </w:rPr>
        <w:t xml:space="preserve"> </w:t>
      </w:r>
      <w:r>
        <w:t>могут</w:t>
      </w:r>
      <w:r>
        <w:rPr>
          <w:spacing w:val="-1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простые</w:t>
      </w:r>
      <w:r>
        <w:rPr>
          <w:spacing w:val="-3"/>
        </w:rPr>
        <w:t xml:space="preserve"> </w:t>
      </w:r>
      <w:r>
        <w:t>силуэты</w:t>
      </w:r>
      <w:r>
        <w:rPr>
          <w:spacing w:val="-1"/>
        </w:rPr>
        <w:t xml:space="preserve"> </w:t>
      </w:r>
      <w:r>
        <w:t>машинок,</w:t>
      </w:r>
      <w:r>
        <w:rPr>
          <w:spacing w:val="-1"/>
        </w:rPr>
        <w:t xml:space="preserve"> </w:t>
      </w:r>
      <w:r>
        <w:t>птичек,</w:t>
      </w:r>
      <w:r>
        <w:rPr>
          <w:spacing w:val="-2"/>
        </w:rPr>
        <w:t xml:space="preserve"> </w:t>
      </w:r>
      <w:r>
        <w:t>облаков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6A4159" w:rsidRDefault="00DB6576">
      <w:pPr>
        <w:pStyle w:val="a3"/>
        <w:spacing w:before="1" w:line="276" w:lineRule="auto"/>
        <w:ind w:right="959"/>
      </w:pPr>
      <w:r>
        <w:t>В графическом редакторе создание рисунка</w:t>
      </w:r>
      <w:r>
        <w:rPr>
          <w:spacing w:val="1"/>
        </w:rPr>
        <w:t xml:space="preserve"> </w:t>
      </w:r>
      <w:r>
        <w:t>элемента орнамента (паттерна), его</w:t>
      </w:r>
      <w:r>
        <w:rPr>
          <w:spacing w:val="1"/>
        </w:rPr>
        <w:t xml:space="preserve"> </w:t>
      </w:r>
      <w:r>
        <w:t>копирование, многократное повторение, в том числе с поворотами вокруг оси рисунка, и</w:t>
      </w:r>
      <w:r>
        <w:rPr>
          <w:spacing w:val="1"/>
        </w:rPr>
        <w:t xml:space="preserve"> </w:t>
      </w:r>
      <w:r>
        <w:t>создание орнамента, в основе которого раппорт. Вариативное создание орнаментов на</w:t>
      </w:r>
      <w:r>
        <w:rPr>
          <w:spacing w:val="1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одного и того</w:t>
      </w:r>
      <w:r>
        <w:rPr>
          <w:spacing w:val="-1"/>
        </w:rPr>
        <w:t xml:space="preserve"> </w:t>
      </w:r>
      <w:r>
        <w:t>же</w:t>
      </w:r>
      <w:r>
        <w:rPr>
          <w:spacing w:val="-1"/>
        </w:rPr>
        <w:t xml:space="preserve"> </w:t>
      </w:r>
      <w:r>
        <w:t>элемента.</w:t>
      </w:r>
    </w:p>
    <w:p w:rsidR="006A4159" w:rsidRDefault="00DB6576">
      <w:pPr>
        <w:pStyle w:val="a3"/>
        <w:spacing w:line="276" w:lineRule="auto"/>
        <w:ind w:right="959"/>
      </w:pPr>
      <w:r>
        <w:t>Изображение и изучение мимики лица в программе Paint (или другом графическом</w:t>
      </w:r>
      <w:r>
        <w:rPr>
          <w:spacing w:val="1"/>
        </w:rPr>
        <w:t xml:space="preserve"> </w:t>
      </w:r>
      <w:r>
        <w:t>редакторе).</w:t>
      </w:r>
    </w:p>
    <w:p w:rsidR="006A4159" w:rsidRDefault="00DB6576">
      <w:pPr>
        <w:pStyle w:val="a3"/>
        <w:spacing w:line="278" w:lineRule="auto"/>
        <w:ind w:right="961"/>
      </w:pPr>
      <w:r>
        <w:t>Совмещение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графического</w:t>
      </w:r>
      <w:r>
        <w:rPr>
          <w:spacing w:val="1"/>
        </w:rPr>
        <w:t xml:space="preserve"> </w:t>
      </w:r>
      <w:r>
        <w:t>редактора</w:t>
      </w:r>
      <w:r>
        <w:rPr>
          <w:spacing w:val="1"/>
        </w:rPr>
        <w:t xml:space="preserve"> </w:t>
      </w:r>
      <w:r>
        <w:t>векторного</w:t>
      </w:r>
      <w:r>
        <w:rPr>
          <w:spacing w:val="1"/>
        </w:rPr>
        <w:t xml:space="preserve"> </w:t>
      </w:r>
      <w:r>
        <w:t>изображения,</w:t>
      </w:r>
      <w:r>
        <w:rPr>
          <w:spacing w:val="1"/>
        </w:rPr>
        <w:t xml:space="preserve"> </w:t>
      </w:r>
      <w:r>
        <w:t>фотографии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шрифта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создания плаката</w:t>
      </w:r>
      <w:r>
        <w:rPr>
          <w:spacing w:val="-2"/>
        </w:rPr>
        <w:t xml:space="preserve"> </w:t>
      </w:r>
      <w:r>
        <w:t>или поздравительной открытки.</w:t>
      </w:r>
    </w:p>
    <w:p w:rsidR="006A4159" w:rsidRDefault="00DB6576">
      <w:pPr>
        <w:pStyle w:val="a3"/>
        <w:spacing w:line="276" w:lineRule="auto"/>
        <w:ind w:right="954"/>
      </w:pPr>
      <w:r>
        <w:t>Редактирование</w:t>
      </w:r>
      <w:r>
        <w:rPr>
          <w:spacing w:val="1"/>
        </w:rPr>
        <w:t xml:space="preserve"> </w:t>
      </w:r>
      <w:r>
        <w:t>фотографий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Picture</w:t>
      </w:r>
      <w:r>
        <w:rPr>
          <w:spacing w:val="1"/>
        </w:rPr>
        <w:t xml:space="preserve"> </w:t>
      </w:r>
      <w:r>
        <w:t>Manager: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яркости,</w:t>
      </w:r>
      <w:r>
        <w:rPr>
          <w:spacing w:val="1"/>
        </w:rPr>
        <w:t xml:space="preserve"> </w:t>
      </w:r>
      <w:r>
        <w:t>контраста,</w:t>
      </w:r>
      <w:r>
        <w:rPr>
          <w:spacing w:val="-1"/>
        </w:rPr>
        <w:t xml:space="preserve"> </w:t>
      </w:r>
      <w:r>
        <w:t>насыщенности цвета;</w:t>
      </w:r>
      <w:r>
        <w:rPr>
          <w:spacing w:val="-1"/>
        </w:rPr>
        <w:t xml:space="preserve"> </w:t>
      </w:r>
      <w:r>
        <w:t>обрезка, поворот, отражение.</w:t>
      </w:r>
    </w:p>
    <w:p w:rsidR="006A4159" w:rsidRDefault="00DB6576">
      <w:pPr>
        <w:pStyle w:val="a3"/>
        <w:spacing w:line="278" w:lineRule="auto"/>
        <w:ind w:right="969"/>
      </w:pPr>
      <w:r>
        <w:t>Виртуальные путешествия в главные художественные музеи и музеи местные (по</w:t>
      </w:r>
      <w:r>
        <w:rPr>
          <w:spacing w:val="1"/>
        </w:rPr>
        <w:t xml:space="preserve"> </w:t>
      </w:r>
      <w:r>
        <w:t>выбору</w:t>
      </w:r>
      <w:r>
        <w:rPr>
          <w:spacing w:val="-2"/>
        </w:rPr>
        <w:t xml:space="preserve"> </w:t>
      </w:r>
      <w:r>
        <w:t>учителя).</w:t>
      </w:r>
    </w:p>
    <w:p w:rsidR="006A4159" w:rsidRDefault="00DB6576" w:rsidP="00E013C3">
      <w:pPr>
        <w:pStyle w:val="a5"/>
        <w:numPr>
          <w:ilvl w:val="0"/>
          <w:numId w:val="82"/>
        </w:numPr>
        <w:tabs>
          <w:tab w:val="left" w:pos="1109"/>
        </w:tabs>
        <w:spacing w:line="272" w:lineRule="exact"/>
        <w:ind w:hanging="181"/>
        <w:jc w:val="both"/>
        <w:rPr>
          <w:sz w:val="24"/>
        </w:rPr>
      </w:pPr>
      <w:r>
        <w:rPr>
          <w:sz w:val="24"/>
        </w:rPr>
        <w:t>КЛАСС</w:t>
      </w:r>
      <w:r>
        <w:rPr>
          <w:spacing w:val="-1"/>
          <w:sz w:val="24"/>
        </w:rPr>
        <w:t xml:space="preserve"> </w:t>
      </w:r>
      <w:r>
        <w:rPr>
          <w:sz w:val="24"/>
        </w:rPr>
        <w:t>(34</w:t>
      </w:r>
      <w:r>
        <w:rPr>
          <w:spacing w:val="-1"/>
          <w:sz w:val="24"/>
        </w:rPr>
        <w:t xml:space="preserve"> </w:t>
      </w:r>
      <w:r>
        <w:rPr>
          <w:sz w:val="24"/>
        </w:rPr>
        <w:t>ч)</w:t>
      </w:r>
    </w:p>
    <w:p w:rsidR="006A4159" w:rsidRDefault="00DB6576">
      <w:pPr>
        <w:pStyle w:val="a3"/>
        <w:spacing w:before="35"/>
        <w:ind w:left="928" w:firstLine="0"/>
      </w:pPr>
      <w:r>
        <w:t>Модуль «Графика»</w:t>
      </w:r>
    </w:p>
    <w:p w:rsidR="006A4159" w:rsidRDefault="00DB6576">
      <w:pPr>
        <w:pStyle w:val="a3"/>
        <w:spacing w:before="40" w:line="278" w:lineRule="auto"/>
        <w:ind w:right="954"/>
      </w:pPr>
      <w:r>
        <w:t>Правила линейной и воздушной перспективы: уменьшение размера изображения по</w:t>
      </w:r>
      <w:r>
        <w:rPr>
          <w:spacing w:val="-57"/>
        </w:rPr>
        <w:t xml:space="preserve"> </w:t>
      </w:r>
      <w:r>
        <w:t>мере</w:t>
      </w:r>
      <w:r>
        <w:rPr>
          <w:spacing w:val="2"/>
        </w:rPr>
        <w:t xml:space="preserve"> </w:t>
      </w:r>
      <w:r>
        <w:t>удаления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первого</w:t>
      </w:r>
      <w:r>
        <w:rPr>
          <w:spacing w:val="-1"/>
        </w:rPr>
        <w:t xml:space="preserve"> </w:t>
      </w:r>
      <w:r>
        <w:t>плана, смягчения</w:t>
      </w:r>
      <w:r>
        <w:rPr>
          <w:spacing w:val="-1"/>
        </w:rPr>
        <w:t xml:space="preserve"> </w:t>
      </w:r>
      <w:r>
        <w:t>цветового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тонального</w:t>
      </w:r>
      <w:r>
        <w:rPr>
          <w:spacing w:val="-3"/>
        </w:rPr>
        <w:t xml:space="preserve"> </w:t>
      </w:r>
      <w:r>
        <w:t>контрастов.</w:t>
      </w:r>
    </w:p>
    <w:p w:rsidR="006A4159" w:rsidRDefault="00DB6576">
      <w:pPr>
        <w:pStyle w:val="a3"/>
        <w:spacing w:line="276" w:lineRule="auto"/>
        <w:ind w:right="965"/>
      </w:pPr>
      <w:r>
        <w:t>Рисунок</w:t>
      </w:r>
      <w:r>
        <w:rPr>
          <w:spacing w:val="1"/>
        </w:rPr>
        <w:t xml:space="preserve"> </w:t>
      </w:r>
      <w:r>
        <w:t>фигуры</w:t>
      </w:r>
      <w:r>
        <w:rPr>
          <w:spacing w:val="1"/>
        </w:rPr>
        <w:t xml:space="preserve"> </w:t>
      </w:r>
      <w:r>
        <w:t>человека: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пропорции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взаимоотношение</w:t>
      </w:r>
      <w:r>
        <w:rPr>
          <w:spacing w:val="61"/>
        </w:rPr>
        <w:t xml:space="preserve"> </w:t>
      </w:r>
      <w:r>
        <w:t>частей</w:t>
      </w:r>
      <w:r>
        <w:rPr>
          <w:spacing w:val="-57"/>
        </w:rPr>
        <w:t xml:space="preserve"> </w:t>
      </w:r>
      <w:r>
        <w:t>фигуры, передача движения фигуры на плоскости листа: бег, ходьба, сидящая и стоящая</w:t>
      </w:r>
      <w:r>
        <w:rPr>
          <w:spacing w:val="1"/>
        </w:rPr>
        <w:t xml:space="preserve"> </w:t>
      </w:r>
      <w:r>
        <w:t>фигуры.</w:t>
      </w:r>
    </w:p>
    <w:p w:rsidR="006A4159" w:rsidRDefault="00DB6576">
      <w:pPr>
        <w:pStyle w:val="a3"/>
        <w:spacing w:line="278" w:lineRule="auto"/>
        <w:ind w:right="963"/>
      </w:pPr>
      <w:r>
        <w:lastRenderedPageBreak/>
        <w:t>Графическое изображение героев былин, древних легенд, сказок и сказаний разных</w:t>
      </w:r>
      <w:r>
        <w:rPr>
          <w:spacing w:val="-57"/>
        </w:rPr>
        <w:t xml:space="preserve"> </w:t>
      </w:r>
      <w:r>
        <w:t>народов.</w:t>
      </w:r>
    </w:p>
    <w:p w:rsidR="006A4159" w:rsidRDefault="00DB6576">
      <w:pPr>
        <w:pStyle w:val="a3"/>
        <w:spacing w:line="276" w:lineRule="auto"/>
        <w:ind w:right="960"/>
      </w:pPr>
      <w:r>
        <w:t>Изображение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тематическая</w:t>
      </w:r>
      <w:r>
        <w:rPr>
          <w:spacing w:val="1"/>
        </w:rPr>
        <w:t xml:space="preserve"> </w:t>
      </w:r>
      <w:r>
        <w:t>графическая</w:t>
      </w:r>
      <w:r>
        <w:rPr>
          <w:spacing w:val="1"/>
        </w:rPr>
        <w:t xml:space="preserve"> </w:t>
      </w:r>
      <w:r>
        <w:t>композиция;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карандаша,</w:t>
      </w:r>
      <w:r>
        <w:rPr>
          <w:spacing w:val="-1"/>
        </w:rPr>
        <w:t xml:space="preserve"> </w:t>
      </w:r>
      <w:r>
        <w:t>мелков, фломастеров</w:t>
      </w:r>
      <w:r>
        <w:rPr>
          <w:spacing w:val="1"/>
        </w:rPr>
        <w:t xml:space="preserve"> </w:t>
      </w:r>
      <w:r>
        <w:t>(смешанная</w:t>
      </w:r>
      <w:r>
        <w:rPr>
          <w:spacing w:val="2"/>
        </w:rPr>
        <w:t xml:space="preserve"> </w:t>
      </w:r>
      <w:r>
        <w:t>техника).</w:t>
      </w:r>
    </w:p>
    <w:p w:rsidR="006A4159" w:rsidRDefault="00DB6576">
      <w:pPr>
        <w:pStyle w:val="a3"/>
        <w:spacing w:line="275" w:lineRule="exact"/>
        <w:ind w:left="928" w:firstLine="0"/>
      </w:pPr>
      <w:r>
        <w:t>Модуль «Живопись»</w:t>
      </w:r>
    </w:p>
    <w:p w:rsidR="006A4159" w:rsidRDefault="00DB6576">
      <w:pPr>
        <w:pStyle w:val="a3"/>
        <w:spacing w:before="34" w:line="276" w:lineRule="auto"/>
        <w:ind w:right="958"/>
      </w:pPr>
      <w:r>
        <w:t>Красота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климатических</w:t>
      </w:r>
      <w:r>
        <w:rPr>
          <w:spacing w:val="1"/>
        </w:rPr>
        <w:t xml:space="preserve"> </w:t>
      </w:r>
      <w:r>
        <w:t>зон,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пейзажных</w:t>
      </w:r>
      <w:r>
        <w:rPr>
          <w:spacing w:val="1"/>
        </w:rPr>
        <w:t xml:space="preserve"> </w:t>
      </w:r>
      <w:r>
        <w:t>композиций</w:t>
      </w:r>
      <w:r>
        <w:rPr>
          <w:spacing w:val="1"/>
        </w:rPr>
        <w:t xml:space="preserve"> </w:t>
      </w:r>
      <w:r>
        <w:t>(горный,</w:t>
      </w:r>
      <w:r>
        <w:rPr>
          <w:spacing w:val="-1"/>
        </w:rPr>
        <w:t xml:space="preserve"> </w:t>
      </w:r>
      <w:r>
        <w:t>степной, среднерусский ландшафт).</w:t>
      </w:r>
    </w:p>
    <w:p w:rsidR="006A4159" w:rsidRDefault="00DB6576">
      <w:pPr>
        <w:pStyle w:val="a3"/>
        <w:spacing w:line="276" w:lineRule="auto"/>
        <w:ind w:right="962"/>
      </w:pPr>
      <w:r>
        <w:t>Портретные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представлению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наблюдению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разным</w:t>
      </w:r>
      <w:r>
        <w:rPr>
          <w:spacing w:val="1"/>
        </w:rPr>
        <w:t xml:space="preserve"> </w:t>
      </w:r>
      <w:r>
        <w:t>содержанием: женский или мужской портрет, двойной портрет матери и ребенка, портрет</w:t>
      </w:r>
      <w:r>
        <w:rPr>
          <w:spacing w:val="1"/>
        </w:rPr>
        <w:t xml:space="preserve"> </w:t>
      </w:r>
      <w:r>
        <w:t>пожилого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детский</w:t>
      </w:r>
      <w:r>
        <w:rPr>
          <w:spacing w:val="1"/>
        </w:rPr>
        <w:t xml:space="preserve"> </w:t>
      </w:r>
      <w:r>
        <w:t>портрет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автопортрет,</w:t>
      </w:r>
      <w:r>
        <w:rPr>
          <w:spacing w:val="1"/>
        </w:rPr>
        <w:t xml:space="preserve"> </w:t>
      </w:r>
      <w:r>
        <w:t>портрет</w:t>
      </w:r>
      <w:r>
        <w:rPr>
          <w:spacing w:val="1"/>
        </w:rPr>
        <w:t xml:space="preserve"> </w:t>
      </w:r>
      <w:r>
        <w:t>персонажа</w:t>
      </w:r>
      <w:r>
        <w:rPr>
          <w:spacing w:val="1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представлению</w:t>
      </w:r>
      <w:r>
        <w:rPr>
          <w:spacing w:val="-1"/>
        </w:rPr>
        <w:t xml:space="preserve"> </w:t>
      </w:r>
      <w:r>
        <w:t>(из выбранной культурной</w:t>
      </w:r>
      <w:r>
        <w:rPr>
          <w:spacing w:val="-1"/>
        </w:rPr>
        <w:t xml:space="preserve"> </w:t>
      </w:r>
      <w:r>
        <w:t>эпохи).</w:t>
      </w:r>
    </w:p>
    <w:p w:rsidR="006A4159" w:rsidRDefault="00DB6576">
      <w:pPr>
        <w:pStyle w:val="a3"/>
        <w:spacing w:line="276" w:lineRule="auto"/>
        <w:ind w:right="957"/>
      </w:pPr>
      <w:r>
        <w:t>Тематические</w:t>
      </w:r>
      <w:r>
        <w:rPr>
          <w:spacing w:val="1"/>
        </w:rPr>
        <w:t xml:space="preserve"> </w:t>
      </w:r>
      <w:r>
        <w:t>многофигурные</w:t>
      </w:r>
      <w:r>
        <w:rPr>
          <w:spacing w:val="1"/>
        </w:rPr>
        <w:t xml:space="preserve"> </w:t>
      </w:r>
      <w:r>
        <w:t>композиции:</w:t>
      </w:r>
      <w:r>
        <w:rPr>
          <w:spacing w:val="1"/>
        </w:rPr>
        <w:t xml:space="preserve"> </w:t>
      </w:r>
      <w:r>
        <w:t>коллективно</w:t>
      </w:r>
      <w:r>
        <w:rPr>
          <w:spacing w:val="1"/>
        </w:rPr>
        <w:t xml:space="preserve"> </w:t>
      </w:r>
      <w:r>
        <w:t>созданные</w:t>
      </w:r>
      <w:r>
        <w:rPr>
          <w:spacing w:val="1"/>
        </w:rPr>
        <w:t xml:space="preserve"> </w:t>
      </w:r>
      <w:r>
        <w:t>панно-</w:t>
      </w:r>
      <w:r>
        <w:rPr>
          <w:spacing w:val="-57"/>
        </w:rPr>
        <w:t xml:space="preserve"> </w:t>
      </w:r>
      <w:r>
        <w:t>аппликации из индивидуальных рисунков и вырезанных персонажей на темы праздников</w:t>
      </w:r>
      <w:r>
        <w:rPr>
          <w:spacing w:val="1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мира</w:t>
      </w:r>
      <w:r>
        <w:rPr>
          <w:spacing w:val="-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качестве</w:t>
      </w:r>
      <w:r>
        <w:rPr>
          <w:spacing w:val="-2"/>
        </w:rPr>
        <w:t xml:space="preserve"> </w:t>
      </w:r>
      <w:r>
        <w:t>иллюстраций к</w:t>
      </w:r>
      <w:r>
        <w:rPr>
          <w:spacing w:val="-1"/>
        </w:rPr>
        <w:t xml:space="preserve"> </w:t>
      </w:r>
      <w:r>
        <w:t>сказкам</w:t>
      </w:r>
      <w:r>
        <w:rPr>
          <w:spacing w:val="-1"/>
        </w:rPr>
        <w:t xml:space="preserve"> </w:t>
      </w:r>
      <w:r>
        <w:t>и легендам.</w:t>
      </w:r>
    </w:p>
    <w:p w:rsidR="00A43994" w:rsidRDefault="00DB6576" w:rsidP="00A43994">
      <w:pPr>
        <w:pStyle w:val="a3"/>
        <w:ind w:left="928" w:firstLine="0"/>
      </w:pPr>
      <w:r>
        <w:t>Модуль</w:t>
      </w:r>
      <w:r>
        <w:rPr>
          <w:spacing w:val="-2"/>
        </w:rPr>
        <w:t xml:space="preserve"> </w:t>
      </w:r>
      <w:r>
        <w:t>«Скульптура»</w:t>
      </w:r>
      <w:r w:rsidR="00A43994">
        <w:t xml:space="preserve"> </w:t>
      </w:r>
    </w:p>
    <w:p w:rsidR="006A4159" w:rsidRDefault="00DB6576" w:rsidP="00A43994">
      <w:pPr>
        <w:pStyle w:val="a3"/>
        <w:ind w:left="928" w:firstLine="0"/>
      </w:pPr>
      <w:r>
        <w:t>Знакомство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скульптурными</w:t>
      </w:r>
      <w:r>
        <w:rPr>
          <w:spacing w:val="1"/>
        </w:rPr>
        <w:t xml:space="preserve"> </w:t>
      </w:r>
      <w:r>
        <w:t>памятниками</w:t>
      </w:r>
      <w:r>
        <w:rPr>
          <w:spacing w:val="1"/>
        </w:rPr>
        <w:t xml:space="preserve"> </w:t>
      </w:r>
      <w:r>
        <w:t>героям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мемориальными</w:t>
      </w:r>
      <w:r>
        <w:rPr>
          <w:spacing w:val="1"/>
        </w:rPr>
        <w:t xml:space="preserve"> </w:t>
      </w:r>
      <w:r>
        <w:t>комплексами.</w:t>
      </w:r>
    </w:p>
    <w:p w:rsidR="006A4159" w:rsidRDefault="00DB6576">
      <w:pPr>
        <w:pStyle w:val="a3"/>
        <w:spacing w:line="275" w:lineRule="exact"/>
        <w:ind w:left="928" w:firstLine="0"/>
      </w:pPr>
      <w:r>
        <w:t>Создание</w:t>
      </w:r>
      <w:r>
        <w:rPr>
          <w:spacing w:val="30"/>
        </w:rPr>
        <w:t xml:space="preserve"> </w:t>
      </w:r>
      <w:r>
        <w:t>эскиза</w:t>
      </w:r>
      <w:r>
        <w:rPr>
          <w:spacing w:val="30"/>
        </w:rPr>
        <w:t xml:space="preserve"> </w:t>
      </w:r>
      <w:r>
        <w:t>памятника</w:t>
      </w:r>
      <w:r>
        <w:rPr>
          <w:spacing w:val="28"/>
        </w:rPr>
        <w:t xml:space="preserve"> </w:t>
      </w:r>
      <w:r>
        <w:t>народному</w:t>
      </w:r>
      <w:r>
        <w:rPr>
          <w:spacing w:val="26"/>
        </w:rPr>
        <w:t xml:space="preserve"> </w:t>
      </w:r>
      <w:r>
        <w:t>герою.</w:t>
      </w:r>
      <w:r>
        <w:rPr>
          <w:spacing w:val="31"/>
        </w:rPr>
        <w:t xml:space="preserve"> </w:t>
      </w:r>
      <w:r>
        <w:t>Работа</w:t>
      </w:r>
      <w:r>
        <w:rPr>
          <w:spacing w:val="31"/>
        </w:rPr>
        <w:t xml:space="preserve"> </w:t>
      </w:r>
      <w:r>
        <w:t>с</w:t>
      </w:r>
      <w:r>
        <w:rPr>
          <w:spacing w:val="30"/>
        </w:rPr>
        <w:t xml:space="preserve"> </w:t>
      </w:r>
      <w:r>
        <w:t>пластилином</w:t>
      </w:r>
      <w:r>
        <w:rPr>
          <w:spacing w:val="30"/>
        </w:rPr>
        <w:t xml:space="preserve"> </w:t>
      </w:r>
      <w:r>
        <w:t>или</w:t>
      </w:r>
      <w:r>
        <w:rPr>
          <w:spacing w:val="32"/>
        </w:rPr>
        <w:t xml:space="preserve"> </w:t>
      </w:r>
      <w:r>
        <w:t>глиной.</w:t>
      </w:r>
    </w:p>
    <w:p w:rsidR="006A4159" w:rsidRDefault="00DB6576">
      <w:pPr>
        <w:pStyle w:val="a3"/>
        <w:spacing w:before="44"/>
        <w:ind w:firstLine="0"/>
      </w:pPr>
      <w:r>
        <w:t>Выражение</w:t>
      </w:r>
      <w:r>
        <w:rPr>
          <w:spacing w:val="-4"/>
        </w:rPr>
        <w:t xml:space="preserve"> </w:t>
      </w:r>
      <w:r>
        <w:t>значительности,</w:t>
      </w:r>
      <w:r>
        <w:rPr>
          <w:spacing w:val="-1"/>
        </w:rPr>
        <w:t xml:space="preserve"> </w:t>
      </w:r>
      <w:r>
        <w:t>трагизма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победительной</w:t>
      </w:r>
      <w:r>
        <w:rPr>
          <w:spacing w:val="-3"/>
        </w:rPr>
        <w:t xml:space="preserve"> </w:t>
      </w:r>
      <w:r>
        <w:t>силы.</w:t>
      </w:r>
    </w:p>
    <w:p w:rsidR="006A4159" w:rsidRDefault="00DB6576">
      <w:pPr>
        <w:pStyle w:val="a3"/>
        <w:spacing w:before="40"/>
        <w:ind w:left="928" w:firstLine="0"/>
      </w:pPr>
      <w:r>
        <w:t>Модуль</w:t>
      </w:r>
      <w:r>
        <w:rPr>
          <w:spacing w:val="-2"/>
        </w:rPr>
        <w:t xml:space="preserve"> </w:t>
      </w:r>
      <w:r>
        <w:t>«Декоративно-прикладное</w:t>
      </w:r>
      <w:r>
        <w:rPr>
          <w:spacing w:val="-7"/>
        </w:rPr>
        <w:t xml:space="preserve"> </w:t>
      </w:r>
      <w:r>
        <w:t>искусство»</w:t>
      </w:r>
    </w:p>
    <w:p w:rsidR="006A4159" w:rsidRDefault="00DB6576">
      <w:pPr>
        <w:pStyle w:val="a3"/>
        <w:spacing w:before="41" w:line="276" w:lineRule="auto"/>
        <w:ind w:right="963"/>
      </w:pPr>
      <w:r>
        <w:t>Орнаменты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народов.</w:t>
      </w:r>
      <w:r>
        <w:rPr>
          <w:spacing w:val="1"/>
        </w:rPr>
        <w:t xml:space="preserve"> </w:t>
      </w:r>
      <w:r>
        <w:t>Подчиненность</w:t>
      </w:r>
      <w:r>
        <w:rPr>
          <w:spacing w:val="1"/>
        </w:rPr>
        <w:t xml:space="preserve"> </w:t>
      </w:r>
      <w:r>
        <w:t>орнамента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назначению</w:t>
      </w:r>
      <w:r>
        <w:rPr>
          <w:spacing w:val="1"/>
        </w:rPr>
        <w:t xml:space="preserve"> </w:t>
      </w:r>
      <w:r>
        <w:t>предмета,</w:t>
      </w:r>
      <w:r>
        <w:rPr>
          <w:spacing w:val="18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художественной</w:t>
      </w:r>
      <w:r>
        <w:rPr>
          <w:spacing w:val="19"/>
        </w:rPr>
        <w:t xml:space="preserve"> </w:t>
      </w:r>
      <w:r>
        <w:t>обработке</w:t>
      </w:r>
      <w:r>
        <w:rPr>
          <w:spacing w:val="17"/>
        </w:rPr>
        <w:t xml:space="preserve"> </w:t>
      </w:r>
      <w:r>
        <w:t>которого</w:t>
      </w:r>
      <w:r>
        <w:rPr>
          <w:spacing w:val="18"/>
        </w:rPr>
        <w:t xml:space="preserve"> </w:t>
      </w:r>
      <w:r>
        <w:t>он</w:t>
      </w:r>
      <w:r>
        <w:rPr>
          <w:spacing w:val="19"/>
        </w:rPr>
        <w:t xml:space="preserve"> </w:t>
      </w:r>
      <w:r>
        <w:t>применяется.</w:t>
      </w:r>
      <w:r>
        <w:rPr>
          <w:spacing w:val="18"/>
        </w:rPr>
        <w:t xml:space="preserve"> </w:t>
      </w:r>
      <w:r>
        <w:t>Особенности</w:t>
      </w:r>
      <w:r>
        <w:rPr>
          <w:spacing w:val="20"/>
        </w:rPr>
        <w:t xml:space="preserve"> </w:t>
      </w:r>
      <w:r>
        <w:t>символов</w:t>
      </w:r>
      <w:r>
        <w:rPr>
          <w:spacing w:val="-58"/>
        </w:rPr>
        <w:t xml:space="preserve"> </w:t>
      </w:r>
      <w:r>
        <w:t>и изобразительных мотивов в орнаментах разных народов. Орнаменты в архитектуре, на</w:t>
      </w:r>
      <w:r>
        <w:rPr>
          <w:spacing w:val="1"/>
        </w:rPr>
        <w:t xml:space="preserve"> </w:t>
      </w:r>
      <w:r>
        <w:t>тканях,</w:t>
      </w:r>
      <w:r>
        <w:rPr>
          <w:spacing w:val="-1"/>
        </w:rPr>
        <w:t xml:space="preserve"> </w:t>
      </w:r>
      <w:r>
        <w:t>одежде, предметах</w:t>
      </w:r>
      <w:r>
        <w:rPr>
          <w:spacing w:val="2"/>
        </w:rPr>
        <w:t xml:space="preserve"> </w:t>
      </w:r>
      <w:r>
        <w:t>быта и</w:t>
      </w:r>
      <w:r>
        <w:rPr>
          <w:spacing w:val="-1"/>
        </w:rPr>
        <w:t xml:space="preserve"> </w:t>
      </w:r>
      <w:r>
        <w:t>др.</w:t>
      </w:r>
    </w:p>
    <w:p w:rsidR="006A4159" w:rsidRDefault="00DB6576">
      <w:pPr>
        <w:pStyle w:val="a3"/>
        <w:spacing w:before="1" w:line="276" w:lineRule="auto"/>
        <w:ind w:right="963"/>
      </w:pPr>
      <w:r>
        <w:t>Мотивы и назначение русских народных орнаментов. Деревянная резьба и роспись,</w:t>
      </w:r>
      <w:r>
        <w:rPr>
          <w:spacing w:val="-57"/>
        </w:rPr>
        <w:t xml:space="preserve"> </w:t>
      </w:r>
      <w:r>
        <w:t>украшение</w:t>
      </w:r>
      <w:r>
        <w:rPr>
          <w:spacing w:val="-4"/>
        </w:rPr>
        <w:t xml:space="preserve"> </w:t>
      </w:r>
      <w:r>
        <w:t>наличников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элементов</w:t>
      </w:r>
      <w:r>
        <w:rPr>
          <w:spacing w:val="-3"/>
        </w:rPr>
        <w:t xml:space="preserve"> </w:t>
      </w:r>
      <w:r>
        <w:t>избы,</w:t>
      </w:r>
      <w:r>
        <w:rPr>
          <w:spacing w:val="-2"/>
        </w:rPr>
        <w:t xml:space="preserve"> </w:t>
      </w:r>
      <w:r>
        <w:t>вышивка,</w:t>
      </w:r>
      <w:r>
        <w:rPr>
          <w:spacing w:val="-4"/>
        </w:rPr>
        <w:t xml:space="preserve"> </w:t>
      </w:r>
      <w:r>
        <w:t>декор</w:t>
      </w:r>
      <w:r>
        <w:rPr>
          <w:spacing w:val="-2"/>
        </w:rPr>
        <w:t xml:space="preserve"> </w:t>
      </w:r>
      <w:r>
        <w:t>головных уборов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6A4159" w:rsidRDefault="00DB6576">
      <w:pPr>
        <w:pStyle w:val="a3"/>
        <w:spacing w:before="1" w:line="276" w:lineRule="auto"/>
        <w:ind w:right="964"/>
      </w:pPr>
      <w:r>
        <w:t>Орнаментальное</w:t>
      </w:r>
      <w:r>
        <w:rPr>
          <w:spacing w:val="1"/>
        </w:rPr>
        <w:t xml:space="preserve"> </w:t>
      </w:r>
      <w:r>
        <w:t>украшение</w:t>
      </w:r>
      <w:r>
        <w:rPr>
          <w:spacing w:val="1"/>
        </w:rPr>
        <w:t xml:space="preserve"> </w:t>
      </w:r>
      <w:r>
        <w:t>каменной</w:t>
      </w:r>
      <w:r>
        <w:rPr>
          <w:spacing w:val="1"/>
        </w:rPr>
        <w:t xml:space="preserve"> </w:t>
      </w:r>
      <w:r>
        <w:t>архитектуры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памятниках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культуры,</w:t>
      </w:r>
      <w:r>
        <w:rPr>
          <w:spacing w:val="-1"/>
        </w:rPr>
        <w:t xml:space="preserve"> </w:t>
      </w:r>
      <w:r>
        <w:t>каменная резьба, росписи стен,</w:t>
      </w:r>
      <w:r>
        <w:rPr>
          <w:spacing w:val="-1"/>
        </w:rPr>
        <w:t xml:space="preserve"> </w:t>
      </w:r>
      <w:r>
        <w:t>изразцы.</w:t>
      </w:r>
    </w:p>
    <w:p w:rsidR="006A4159" w:rsidRDefault="00DB6576">
      <w:pPr>
        <w:pStyle w:val="a3"/>
        <w:spacing w:line="276" w:lineRule="auto"/>
        <w:ind w:right="954"/>
      </w:pPr>
      <w:r>
        <w:t>Народный костюм. Русский народный праздничный костюм, символы и обереги в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декоре.</w:t>
      </w:r>
      <w:r>
        <w:rPr>
          <w:spacing w:val="1"/>
        </w:rPr>
        <w:t xml:space="preserve"> </w:t>
      </w:r>
      <w:r>
        <w:t>Головные</w:t>
      </w:r>
      <w:r>
        <w:rPr>
          <w:spacing w:val="1"/>
        </w:rPr>
        <w:t xml:space="preserve"> </w:t>
      </w:r>
      <w:r>
        <w:t>уборы.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мужской</w:t>
      </w:r>
      <w:r>
        <w:rPr>
          <w:spacing w:val="1"/>
        </w:rPr>
        <w:t xml:space="preserve"> </w:t>
      </w:r>
      <w:r>
        <w:t>одежды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сословий,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украшения</w:t>
      </w:r>
      <w:r>
        <w:rPr>
          <w:spacing w:val="-1"/>
        </w:rPr>
        <w:t xml:space="preserve"> </w:t>
      </w:r>
      <w:r>
        <w:t>костюма</w:t>
      </w:r>
      <w:r>
        <w:rPr>
          <w:spacing w:val="-1"/>
        </w:rPr>
        <w:t xml:space="preserve"> </w:t>
      </w:r>
      <w:r>
        <w:t>мужчины с</w:t>
      </w:r>
      <w:r>
        <w:rPr>
          <w:spacing w:val="-2"/>
        </w:rPr>
        <w:t xml:space="preserve"> </w:t>
      </w:r>
      <w:r>
        <w:t>родом его</w:t>
      </w:r>
      <w:r>
        <w:rPr>
          <w:spacing w:val="-1"/>
        </w:rPr>
        <w:t xml:space="preserve"> </w:t>
      </w:r>
      <w:r>
        <w:t>занятий.</w:t>
      </w:r>
    </w:p>
    <w:p w:rsidR="006A4159" w:rsidRDefault="00DB6576">
      <w:pPr>
        <w:pStyle w:val="a3"/>
        <w:spacing w:line="276" w:lineRule="auto"/>
        <w:ind w:right="965"/>
      </w:pPr>
      <w:r>
        <w:t>Женский и мужской костюмы в традициях разных народов. Своеобразие одежды</w:t>
      </w:r>
      <w:r>
        <w:rPr>
          <w:spacing w:val="1"/>
        </w:rPr>
        <w:t xml:space="preserve"> </w:t>
      </w:r>
      <w:r>
        <w:t>разных эпох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культур.</w:t>
      </w:r>
    </w:p>
    <w:p w:rsidR="006A4159" w:rsidRDefault="00DB6576">
      <w:pPr>
        <w:pStyle w:val="a3"/>
        <w:spacing w:line="275" w:lineRule="exact"/>
        <w:ind w:left="928" w:firstLine="0"/>
      </w:pPr>
      <w:r>
        <w:t>Модуль</w:t>
      </w:r>
      <w:r>
        <w:rPr>
          <w:spacing w:val="-2"/>
        </w:rPr>
        <w:t xml:space="preserve"> </w:t>
      </w:r>
      <w:r>
        <w:t>«Архитектура»</w:t>
      </w:r>
    </w:p>
    <w:p w:rsidR="006A4159" w:rsidRDefault="00DB6576">
      <w:pPr>
        <w:pStyle w:val="a3"/>
        <w:spacing w:before="43" w:line="276" w:lineRule="auto"/>
        <w:ind w:right="963"/>
      </w:pPr>
      <w:r>
        <w:t>Конструкция традиционных народных жилищ, их связь с окружающей природой: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дерева,</w:t>
      </w:r>
      <w:r>
        <w:rPr>
          <w:spacing w:val="1"/>
        </w:rPr>
        <w:t xml:space="preserve"> </w:t>
      </w:r>
      <w:r>
        <w:t>глины,</w:t>
      </w:r>
      <w:r>
        <w:rPr>
          <w:spacing w:val="1"/>
        </w:rPr>
        <w:t xml:space="preserve"> </w:t>
      </w:r>
      <w:r>
        <w:t>камня;</w:t>
      </w:r>
      <w:r>
        <w:rPr>
          <w:spacing w:val="1"/>
        </w:rPr>
        <w:t xml:space="preserve"> </w:t>
      </w:r>
      <w:r>
        <w:t>юрта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устройство</w:t>
      </w:r>
      <w:r>
        <w:rPr>
          <w:spacing w:val="1"/>
        </w:rPr>
        <w:t xml:space="preserve"> </w:t>
      </w:r>
      <w:r>
        <w:t>(каркасный</w:t>
      </w:r>
      <w:r>
        <w:rPr>
          <w:spacing w:val="1"/>
        </w:rPr>
        <w:t xml:space="preserve"> </w:t>
      </w:r>
      <w:r>
        <w:t>дом);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жилищ.</w:t>
      </w:r>
    </w:p>
    <w:p w:rsidR="006A4159" w:rsidRDefault="00DB6576">
      <w:pPr>
        <w:pStyle w:val="a3"/>
        <w:spacing w:line="276" w:lineRule="auto"/>
        <w:ind w:right="963"/>
      </w:pPr>
      <w:r>
        <w:t>Деревянная изба, ее конструкция и</w:t>
      </w:r>
      <w:r>
        <w:rPr>
          <w:spacing w:val="1"/>
        </w:rPr>
        <w:t xml:space="preserve"> </w:t>
      </w:r>
      <w:r>
        <w:t>декор. Моделирование избы из</w:t>
      </w:r>
      <w:r>
        <w:rPr>
          <w:spacing w:val="1"/>
        </w:rPr>
        <w:t xml:space="preserve"> </w:t>
      </w:r>
      <w:r>
        <w:t>бумаги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плоскости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технике</w:t>
      </w:r>
      <w:r>
        <w:rPr>
          <w:spacing w:val="1"/>
        </w:rPr>
        <w:t xml:space="preserve"> </w:t>
      </w:r>
      <w:r>
        <w:t>аппликации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фасада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традиционного</w:t>
      </w:r>
      <w:r>
        <w:rPr>
          <w:spacing w:val="1"/>
        </w:rPr>
        <w:t xml:space="preserve"> </w:t>
      </w:r>
      <w:r>
        <w:t>декора.</w:t>
      </w:r>
      <w:r>
        <w:rPr>
          <w:spacing w:val="-57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тесной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красоты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пользы,</w:t>
      </w:r>
      <w:r>
        <w:rPr>
          <w:spacing w:val="1"/>
        </w:rPr>
        <w:t xml:space="preserve"> </w:t>
      </w:r>
      <w:r>
        <w:t>функционального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декоративного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архитектуре</w:t>
      </w:r>
      <w:r>
        <w:rPr>
          <w:spacing w:val="1"/>
        </w:rPr>
        <w:t xml:space="preserve"> </w:t>
      </w:r>
      <w:r>
        <w:t>традиционного</w:t>
      </w:r>
      <w:r>
        <w:rPr>
          <w:spacing w:val="1"/>
        </w:rPr>
        <w:t xml:space="preserve"> </w:t>
      </w:r>
      <w:r>
        <w:t>жилого</w:t>
      </w:r>
      <w:r>
        <w:rPr>
          <w:spacing w:val="1"/>
        </w:rPr>
        <w:t xml:space="preserve"> </w:t>
      </w:r>
      <w:r>
        <w:t>деревянного</w:t>
      </w:r>
      <w:r>
        <w:rPr>
          <w:spacing w:val="1"/>
        </w:rPr>
        <w:t xml:space="preserve"> </w:t>
      </w:r>
      <w:r>
        <w:t>дома.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изб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надворных</w:t>
      </w:r>
      <w:r>
        <w:rPr>
          <w:spacing w:val="-57"/>
        </w:rPr>
        <w:t xml:space="preserve"> </w:t>
      </w:r>
      <w:r>
        <w:lastRenderedPageBreak/>
        <w:t>построек.</w:t>
      </w:r>
    </w:p>
    <w:p w:rsidR="006A4159" w:rsidRDefault="00DB6576">
      <w:pPr>
        <w:pStyle w:val="a3"/>
        <w:spacing w:line="276" w:lineRule="auto"/>
        <w:ind w:right="965"/>
      </w:pPr>
      <w:r>
        <w:t>Конструкция и изображение здания каменного собора: свод, нефы, закомары, глава,</w:t>
      </w:r>
      <w:r>
        <w:rPr>
          <w:spacing w:val="-58"/>
        </w:rPr>
        <w:t xml:space="preserve"> </w:t>
      </w:r>
      <w:r>
        <w:t>купол.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собора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древнего</w:t>
      </w:r>
      <w:r>
        <w:rPr>
          <w:spacing w:val="1"/>
        </w:rPr>
        <w:t xml:space="preserve"> </w:t>
      </w:r>
      <w:r>
        <w:t>города,</w:t>
      </w:r>
      <w:r>
        <w:rPr>
          <w:spacing w:val="1"/>
        </w:rPr>
        <w:t xml:space="preserve"> </w:t>
      </w:r>
      <w:r>
        <w:t>собор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архитектурная</w:t>
      </w:r>
      <w:r>
        <w:rPr>
          <w:spacing w:val="1"/>
        </w:rPr>
        <w:t xml:space="preserve"> </w:t>
      </w:r>
      <w:r>
        <w:t>доминанта.</w:t>
      </w:r>
    </w:p>
    <w:p w:rsidR="006A4159" w:rsidRDefault="00DB6576">
      <w:pPr>
        <w:pStyle w:val="a3"/>
        <w:spacing w:line="276" w:lineRule="auto"/>
        <w:ind w:right="964"/>
      </w:pPr>
      <w:r>
        <w:t>Традиции</w:t>
      </w:r>
      <w:r>
        <w:rPr>
          <w:spacing w:val="1"/>
        </w:rPr>
        <w:t xml:space="preserve"> </w:t>
      </w:r>
      <w:r>
        <w:t>архитектурной</w:t>
      </w:r>
      <w:r>
        <w:rPr>
          <w:spacing w:val="1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храмовых</w:t>
      </w:r>
      <w:r>
        <w:rPr>
          <w:spacing w:val="1"/>
        </w:rPr>
        <w:t xml:space="preserve"> </w:t>
      </w:r>
      <w:r>
        <w:t>построек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народов.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типичной</w:t>
      </w:r>
      <w:r>
        <w:rPr>
          <w:spacing w:val="1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зданий:</w:t>
      </w:r>
      <w:r>
        <w:rPr>
          <w:spacing w:val="1"/>
        </w:rPr>
        <w:t xml:space="preserve"> </w:t>
      </w:r>
      <w:r>
        <w:t>древнегреческий</w:t>
      </w:r>
      <w:r>
        <w:rPr>
          <w:spacing w:val="1"/>
        </w:rPr>
        <w:t xml:space="preserve"> </w:t>
      </w:r>
      <w:r>
        <w:t>храм,</w:t>
      </w:r>
      <w:r>
        <w:rPr>
          <w:spacing w:val="1"/>
        </w:rPr>
        <w:t xml:space="preserve"> </w:t>
      </w:r>
      <w:r>
        <w:t>готический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романский</w:t>
      </w:r>
      <w:r>
        <w:rPr>
          <w:spacing w:val="-1"/>
        </w:rPr>
        <w:t xml:space="preserve"> </w:t>
      </w:r>
      <w:r>
        <w:t>собор, мечеть, пагода.</w:t>
      </w:r>
    </w:p>
    <w:p w:rsidR="006A4159" w:rsidRDefault="00DB6576">
      <w:pPr>
        <w:pStyle w:val="a3"/>
        <w:spacing w:line="276" w:lineRule="auto"/>
        <w:ind w:right="965"/>
      </w:pPr>
      <w:r>
        <w:t>Освоение образа и структуры архитектурного пространства древнерусского города.</w:t>
      </w:r>
      <w:r>
        <w:rPr>
          <w:spacing w:val="-57"/>
        </w:rPr>
        <w:t xml:space="preserve"> </w:t>
      </w:r>
      <w:r>
        <w:t>Крепостные</w:t>
      </w:r>
      <w:r>
        <w:rPr>
          <w:spacing w:val="1"/>
        </w:rPr>
        <w:t xml:space="preserve"> </w:t>
      </w:r>
      <w:r>
        <w:t>стены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башни,</w:t>
      </w:r>
      <w:r>
        <w:rPr>
          <w:spacing w:val="1"/>
        </w:rPr>
        <w:t xml:space="preserve"> </w:t>
      </w:r>
      <w:r>
        <w:t>торг,</w:t>
      </w:r>
      <w:r>
        <w:rPr>
          <w:spacing w:val="1"/>
        </w:rPr>
        <w:t xml:space="preserve"> </w:t>
      </w:r>
      <w:r>
        <w:t>посад,</w:t>
      </w:r>
      <w:r>
        <w:rPr>
          <w:spacing w:val="1"/>
        </w:rPr>
        <w:t xml:space="preserve"> </w:t>
      </w:r>
      <w:r>
        <w:t>главный</w:t>
      </w:r>
      <w:r>
        <w:rPr>
          <w:spacing w:val="1"/>
        </w:rPr>
        <w:t xml:space="preserve"> </w:t>
      </w:r>
      <w:r>
        <w:t>собор.</w:t>
      </w:r>
      <w:r>
        <w:rPr>
          <w:spacing w:val="1"/>
        </w:rPr>
        <w:t xml:space="preserve"> </w:t>
      </w:r>
      <w:r>
        <w:t>Красота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мудрость</w:t>
      </w:r>
      <w:r>
        <w:rPr>
          <w:spacing w:val="6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города,</w:t>
      </w:r>
      <w:r>
        <w:rPr>
          <w:spacing w:val="-1"/>
        </w:rPr>
        <w:t xml:space="preserve"> </w:t>
      </w:r>
      <w:r>
        <w:t>жизнь в</w:t>
      </w:r>
      <w:r>
        <w:rPr>
          <w:spacing w:val="-1"/>
        </w:rPr>
        <w:t xml:space="preserve"> </w:t>
      </w:r>
      <w:r>
        <w:t>городе.</w:t>
      </w:r>
    </w:p>
    <w:p w:rsidR="006A4159" w:rsidRDefault="00DB6576">
      <w:pPr>
        <w:pStyle w:val="a3"/>
        <w:spacing w:before="1" w:line="276" w:lineRule="auto"/>
        <w:ind w:left="928" w:right="1286" w:firstLine="0"/>
      </w:pPr>
      <w:r>
        <w:t>Понимание</w:t>
      </w:r>
      <w:r>
        <w:rPr>
          <w:spacing w:val="-5"/>
        </w:rPr>
        <w:t xml:space="preserve"> </w:t>
      </w:r>
      <w:r>
        <w:t>значения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современных</w:t>
      </w:r>
      <w:r>
        <w:rPr>
          <w:spacing w:val="-3"/>
        </w:rPr>
        <w:t xml:space="preserve"> </w:t>
      </w:r>
      <w:r>
        <w:t>людей</w:t>
      </w:r>
      <w:r>
        <w:rPr>
          <w:spacing w:val="-5"/>
        </w:rPr>
        <w:t xml:space="preserve"> </w:t>
      </w:r>
      <w:r>
        <w:t>сохранения</w:t>
      </w:r>
      <w:r>
        <w:rPr>
          <w:spacing w:val="-7"/>
        </w:rPr>
        <w:t xml:space="preserve"> </w:t>
      </w:r>
      <w:r>
        <w:t>культурного</w:t>
      </w:r>
      <w:r>
        <w:rPr>
          <w:spacing w:val="-4"/>
        </w:rPr>
        <w:t xml:space="preserve"> </w:t>
      </w:r>
      <w:r>
        <w:t>наследия.</w:t>
      </w:r>
      <w:r>
        <w:rPr>
          <w:spacing w:val="-57"/>
        </w:rPr>
        <w:t xml:space="preserve"> </w:t>
      </w:r>
      <w:r>
        <w:t>Модуль</w:t>
      </w:r>
      <w:r>
        <w:rPr>
          <w:spacing w:val="4"/>
        </w:rPr>
        <w:t xml:space="preserve"> </w:t>
      </w:r>
      <w:r>
        <w:t>«Восприятие</w:t>
      </w:r>
      <w:r>
        <w:rPr>
          <w:spacing w:val="-1"/>
        </w:rPr>
        <w:t xml:space="preserve"> </w:t>
      </w:r>
      <w:r>
        <w:t>произведений</w:t>
      </w:r>
      <w:r>
        <w:rPr>
          <w:spacing w:val="-1"/>
        </w:rPr>
        <w:t xml:space="preserve"> </w:t>
      </w:r>
      <w:r>
        <w:t>искусства»</w:t>
      </w:r>
    </w:p>
    <w:p w:rsidR="006A4159" w:rsidRDefault="00DB6576">
      <w:pPr>
        <w:pStyle w:val="a3"/>
        <w:spacing w:before="74" w:line="276" w:lineRule="auto"/>
        <w:ind w:right="964"/>
      </w:pPr>
      <w:r>
        <w:t>Произведения В. М. Васнецова, Б.М. Кустодиева, А.М. Васнецова, В.И. Сурикова,</w:t>
      </w:r>
      <w:r>
        <w:rPr>
          <w:spacing w:val="1"/>
        </w:rPr>
        <w:t xml:space="preserve"> </w:t>
      </w:r>
      <w:r>
        <w:t>К.А.</w:t>
      </w:r>
      <w:r>
        <w:rPr>
          <w:spacing w:val="-1"/>
        </w:rPr>
        <w:t xml:space="preserve"> </w:t>
      </w:r>
      <w:r>
        <w:t>Коровина, А.Г.</w:t>
      </w:r>
      <w:r>
        <w:rPr>
          <w:spacing w:val="-1"/>
        </w:rPr>
        <w:t xml:space="preserve"> </w:t>
      </w:r>
      <w:r>
        <w:t>Венецианова,</w:t>
      </w:r>
    </w:p>
    <w:p w:rsidR="006A4159" w:rsidRDefault="00DB6576">
      <w:pPr>
        <w:pStyle w:val="a3"/>
        <w:spacing w:line="278" w:lineRule="auto"/>
        <w:ind w:right="966"/>
      </w:pPr>
      <w:r>
        <w:t>А.П.</w:t>
      </w:r>
      <w:r>
        <w:rPr>
          <w:spacing w:val="1"/>
        </w:rPr>
        <w:t xml:space="preserve"> </w:t>
      </w:r>
      <w:r>
        <w:t>Рябушкина,</w:t>
      </w:r>
      <w:r>
        <w:rPr>
          <w:spacing w:val="1"/>
        </w:rPr>
        <w:t xml:space="preserve"> </w:t>
      </w:r>
      <w:r>
        <w:t>И.Я.</w:t>
      </w:r>
      <w:r>
        <w:rPr>
          <w:spacing w:val="1"/>
        </w:rPr>
        <w:t xml:space="preserve"> </w:t>
      </w:r>
      <w:r>
        <w:t>Билибина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-1"/>
        </w:rPr>
        <w:t xml:space="preserve"> </w:t>
      </w:r>
      <w:r>
        <w:t>культуры.</w:t>
      </w:r>
    </w:p>
    <w:p w:rsidR="006A4159" w:rsidRDefault="00DB6576">
      <w:pPr>
        <w:pStyle w:val="a3"/>
        <w:spacing w:line="276" w:lineRule="auto"/>
        <w:ind w:right="962"/>
      </w:pPr>
      <w:r>
        <w:t>Примеры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великих</w:t>
      </w:r>
      <w:r>
        <w:rPr>
          <w:spacing w:val="1"/>
        </w:rPr>
        <w:t xml:space="preserve"> </w:t>
      </w:r>
      <w:r>
        <w:t>европейских</w:t>
      </w:r>
      <w:r>
        <w:rPr>
          <w:spacing w:val="1"/>
        </w:rPr>
        <w:t xml:space="preserve"> </w:t>
      </w:r>
      <w:r>
        <w:t>художников:</w:t>
      </w:r>
      <w:r>
        <w:rPr>
          <w:spacing w:val="1"/>
        </w:rPr>
        <w:t xml:space="preserve"> </w:t>
      </w:r>
      <w:r>
        <w:t>Леонардо</w:t>
      </w:r>
      <w:r>
        <w:rPr>
          <w:spacing w:val="1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t>Винчи,</w:t>
      </w:r>
      <w:r>
        <w:rPr>
          <w:spacing w:val="-57"/>
        </w:rPr>
        <w:t xml:space="preserve"> </w:t>
      </w:r>
      <w:r>
        <w:t>Рафаэля,</w:t>
      </w:r>
      <w:r>
        <w:rPr>
          <w:spacing w:val="-1"/>
        </w:rPr>
        <w:t xml:space="preserve"> </w:t>
      </w:r>
      <w:r>
        <w:t>Рембрандта, Пикассо</w:t>
      </w:r>
      <w:r>
        <w:rPr>
          <w:spacing w:val="-1"/>
        </w:rPr>
        <w:t xml:space="preserve"> </w:t>
      </w:r>
      <w:r>
        <w:t>(и других</w:t>
      </w:r>
      <w:r>
        <w:rPr>
          <w:spacing w:val="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выбору</w:t>
      </w:r>
      <w:r>
        <w:rPr>
          <w:spacing w:val="-1"/>
        </w:rPr>
        <w:t xml:space="preserve"> </w:t>
      </w:r>
      <w:r>
        <w:t>учителя).</w:t>
      </w:r>
    </w:p>
    <w:p w:rsidR="006A4159" w:rsidRDefault="00DB6576">
      <w:pPr>
        <w:pStyle w:val="a3"/>
        <w:spacing w:line="276" w:lineRule="auto"/>
        <w:ind w:right="956"/>
      </w:pPr>
      <w:r>
        <w:t>Памятники</w:t>
      </w:r>
      <w:r>
        <w:rPr>
          <w:spacing w:val="1"/>
        </w:rPr>
        <w:t xml:space="preserve"> </w:t>
      </w:r>
      <w:r>
        <w:t>древнерусского</w:t>
      </w:r>
      <w:r>
        <w:rPr>
          <w:spacing w:val="1"/>
        </w:rPr>
        <w:t xml:space="preserve"> </w:t>
      </w:r>
      <w:r>
        <w:t>каменного</w:t>
      </w:r>
      <w:r>
        <w:rPr>
          <w:spacing w:val="1"/>
        </w:rPr>
        <w:t xml:space="preserve"> </w:t>
      </w:r>
      <w:r>
        <w:t>зодчества:</w:t>
      </w:r>
      <w:r>
        <w:rPr>
          <w:spacing w:val="1"/>
        </w:rPr>
        <w:t xml:space="preserve"> </w:t>
      </w:r>
      <w:r>
        <w:t>Московский</w:t>
      </w:r>
      <w:r>
        <w:rPr>
          <w:spacing w:val="1"/>
        </w:rPr>
        <w:t xml:space="preserve"> </w:t>
      </w:r>
      <w:r>
        <w:t>Кремль,</w:t>
      </w:r>
      <w:r>
        <w:rPr>
          <w:spacing w:val="1"/>
        </w:rPr>
        <w:t xml:space="preserve"> </w:t>
      </w:r>
      <w:r>
        <w:t>Новгородский детинец, Псковский кром, Казанский кремль (и другие с учетом местных</w:t>
      </w:r>
      <w:r>
        <w:rPr>
          <w:spacing w:val="1"/>
        </w:rPr>
        <w:t xml:space="preserve"> </w:t>
      </w:r>
      <w:r>
        <w:t>архитектурных комплексов, в том числе монастырских). Памятники русского деревянного</w:t>
      </w:r>
      <w:r>
        <w:rPr>
          <w:spacing w:val="-57"/>
        </w:rPr>
        <w:t xml:space="preserve"> </w:t>
      </w:r>
      <w:r>
        <w:t>зодчества.</w:t>
      </w:r>
      <w:r>
        <w:rPr>
          <w:spacing w:val="-1"/>
        </w:rPr>
        <w:t xml:space="preserve"> </w:t>
      </w:r>
      <w:r>
        <w:t>Архитектурный комплекс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острове</w:t>
      </w:r>
      <w:r>
        <w:rPr>
          <w:spacing w:val="-3"/>
        </w:rPr>
        <w:t xml:space="preserve"> </w:t>
      </w:r>
      <w:r>
        <w:t>Кижи.</w:t>
      </w:r>
    </w:p>
    <w:p w:rsidR="006A4159" w:rsidRDefault="00DB6576">
      <w:pPr>
        <w:pStyle w:val="a3"/>
        <w:spacing w:line="276" w:lineRule="auto"/>
        <w:ind w:right="956"/>
      </w:pPr>
      <w:r>
        <w:t>Художественная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эпох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народов.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архитектурных,</w:t>
      </w:r>
      <w:r>
        <w:rPr>
          <w:spacing w:val="1"/>
        </w:rPr>
        <w:t xml:space="preserve"> </w:t>
      </w:r>
      <w:r>
        <w:t>декоративных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изобразительных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Древней</w:t>
      </w:r>
      <w:r>
        <w:rPr>
          <w:spacing w:val="1"/>
        </w:rPr>
        <w:t xml:space="preserve"> </w:t>
      </w:r>
      <w:r>
        <w:t>Греции,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культур</w:t>
      </w:r>
      <w:r>
        <w:rPr>
          <w:spacing w:val="1"/>
        </w:rPr>
        <w:t xml:space="preserve"> </w:t>
      </w:r>
      <w:r>
        <w:t>Древнего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Архитектурные</w:t>
      </w:r>
      <w:r>
        <w:rPr>
          <w:spacing w:val="1"/>
        </w:rPr>
        <w:t xml:space="preserve"> </w:t>
      </w:r>
      <w:r>
        <w:t>памятники</w:t>
      </w:r>
      <w:r>
        <w:rPr>
          <w:spacing w:val="1"/>
        </w:rPr>
        <w:t xml:space="preserve"> </w:t>
      </w:r>
      <w:r>
        <w:t>Западной</w:t>
      </w:r>
      <w:r>
        <w:rPr>
          <w:spacing w:val="1"/>
        </w:rPr>
        <w:t xml:space="preserve"> </w:t>
      </w:r>
      <w:r>
        <w:t>Европы</w:t>
      </w:r>
      <w:r>
        <w:rPr>
          <w:spacing w:val="1"/>
        </w:rPr>
        <w:t xml:space="preserve"> </w:t>
      </w:r>
      <w:r>
        <w:t>Средних</w:t>
      </w:r>
      <w:r>
        <w:rPr>
          <w:spacing w:val="1"/>
        </w:rPr>
        <w:t xml:space="preserve"> </w:t>
      </w:r>
      <w:r>
        <w:t>веков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эпохи</w:t>
      </w:r>
      <w:r>
        <w:rPr>
          <w:spacing w:val="1"/>
        </w:rPr>
        <w:t xml:space="preserve"> </w:t>
      </w:r>
      <w:r>
        <w:t>Возрождения.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предметно-пространственной</w:t>
      </w:r>
      <w:r>
        <w:rPr>
          <w:spacing w:val="1"/>
        </w:rPr>
        <w:t xml:space="preserve"> </w:t>
      </w:r>
      <w:r>
        <w:t>культуры,</w:t>
      </w:r>
      <w:r>
        <w:rPr>
          <w:spacing w:val="-3"/>
        </w:rPr>
        <w:t xml:space="preserve"> </w:t>
      </w:r>
      <w:r>
        <w:t>составляющие</w:t>
      </w:r>
      <w:r>
        <w:rPr>
          <w:spacing w:val="-3"/>
        </w:rPr>
        <w:t xml:space="preserve"> </w:t>
      </w:r>
      <w:r>
        <w:t>истоки,</w:t>
      </w:r>
      <w:r>
        <w:rPr>
          <w:spacing w:val="-2"/>
        </w:rPr>
        <w:t xml:space="preserve"> </w:t>
      </w:r>
      <w:r>
        <w:t>основания</w:t>
      </w:r>
      <w:r>
        <w:rPr>
          <w:spacing w:val="-3"/>
        </w:rPr>
        <w:t xml:space="preserve"> </w:t>
      </w:r>
      <w:r>
        <w:t>национальных</w:t>
      </w:r>
      <w:r>
        <w:rPr>
          <w:spacing w:val="-3"/>
        </w:rPr>
        <w:t xml:space="preserve"> </w:t>
      </w:r>
      <w:r>
        <w:t>культур в</w:t>
      </w:r>
      <w:r>
        <w:rPr>
          <w:spacing w:val="-1"/>
        </w:rPr>
        <w:t xml:space="preserve"> </w:t>
      </w:r>
      <w:r>
        <w:t>современном</w:t>
      </w:r>
      <w:r>
        <w:rPr>
          <w:spacing w:val="-4"/>
        </w:rPr>
        <w:t xml:space="preserve"> </w:t>
      </w:r>
      <w:r>
        <w:t>мире.</w:t>
      </w:r>
    </w:p>
    <w:p w:rsidR="006A4159" w:rsidRDefault="00DB6576">
      <w:pPr>
        <w:pStyle w:val="a3"/>
        <w:spacing w:line="276" w:lineRule="auto"/>
        <w:ind w:right="960"/>
      </w:pPr>
      <w:r>
        <w:t>Памятники</w:t>
      </w:r>
      <w:r>
        <w:rPr>
          <w:spacing w:val="1"/>
        </w:rPr>
        <w:t xml:space="preserve"> </w:t>
      </w:r>
      <w:r>
        <w:t>национальным</w:t>
      </w:r>
      <w:r>
        <w:rPr>
          <w:spacing w:val="1"/>
        </w:rPr>
        <w:t xml:space="preserve"> </w:t>
      </w:r>
      <w:r>
        <w:t>героям.</w:t>
      </w:r>
      <w:r>
        <w:rPr>
          <w:spacing w:val="1"/>
        </w:rPr>
        <w:t xml:space="preserve"> </w:t>
      </w:r>
      <w:r>
        <w:t>Памятник</w:t>
      </w:r>
      <w:r>
        <w:rPr>
          <w:spacing w:val="1"/>
        </w:rPr>
        <w:t xml:space="preserve"> </w:t>
      </w:r>
      <w:r>
        <w:t>К.</w:t>
      </w:r>
      <w:r>
        <w:rPr>
          <w:spacing w:val="1"/>
        </w:rPr>
        <w:t xml:space="preserve"> </w:t>
      </w:r>
      <w:r>
        <w:t>Минину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Пожарскому</w:t>
      </w:r>
      <w:r>
        <w:rPr>
          <w:spacing w:val="1"/>
        </w:rPr>
        <w:t xml:space="preserve"> </w:t>
      </w:r>
      <w:r>
        <w:t>скульптора</w:t>
      </w:r>
      <w:r>
        <w:rPr>
          <w:spacing w:val="1"/>
        </w:rPr>
        <w:t xml:space="preserve"> </w:t>
      </w:r>
      <w:r>
        <w:t>И.П.</w:t>
      </w:r>
      <w:r>
        <w:rPr>
          <w:spacing w:val="1"/>
        </w:rPr>
        <w:t xml:space="preserve"> </w:t>
      </w:r>
      <w:r>
        <w:t>Мартоса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Москве.</w:t>
      </w:r>
      <w:r>
        <w:rPr>
          <w:spacing w:val="1"/>
        </w:rPr>
        <w:t xml:space="preserve"> </w:t>
      </w:r>
      <w:r>
        <w:t>Мемориальные</w:t>
      </w:r>
      <w:r>
        <w:rPr>
          <w:spacing w:val="1"/>
        </w:rPr>
        <w:t xml:space="preserve"> </w:t>
      </w:r>
      <w:r>
        <w:t>ансамбли:</w:t>
      </w:r>
      <w:r>
        <w:rPr>
          <w:spacing w:val="1"/>
        </w:rPr>
        <w:t xml:space="preserve"> </w:t>
      </w:r>
      <w:r>
        <w:t>Могила</w:t>
      </w:r>
      <w:r>
        <w:rPr>
          <w:spacing w:val="1"/>
        </w:rPr>
        <w:t xml:space="preserve"> </w:t>
      </w:r>
      <w:r>
        <w:t>Неизвестного</w:t>
      </w:r>
      <w:r>
        <w:rPr>
          <w:spacing w:val="1"/>
        </w:rPr>
        <w:t xml:space="preserve"> </w:t>
      </w:r>
      <w:r>
        <w:t>Солдата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Москве;</w:t>
      </w:r>
      <w:r>
        <w:rPr>
          <w:spacing w:val="1"/>
        </w:rPr>
        <w:t xml:space="preserve"> </w:t>
      </w:r>
      <w:r>
        <w:t>памятник-ансамбль</w:t>
      </w:r>
      <w:r>
        <w:rPr>
          <w:spacing w:val="1"/>
        </w:rPr>
        <w:t xml:space="preserve"> </w:t>
      </w:r>
      <w:r>
        <w:t>«Героям</w:t>
      </w:r>
      <w:r>
        <w:rPr>
          <w:spacing w:val="1"/>
        </w:rPr>
        <w:t xml:space="preserve"> </w:t>
      </w:r>
      <w:r>
        <w:t>Сталинградской</w:t>
      </w:r>
      <w:r>
        <w:rPr>
          <w:spacing w:val="1"/>
        </w:rPr>
        <w:t xml:space="preserve"> </w:t>
      </w:r>
      <w:r>
        <w:t>битвы» на</w:t>
      </w:r>
      <w:r>
        <w:rPr>
          <w:spacing w:val="1"/>
        </w:rPr>
        <w:t xml:space="preserve"> </w:t>
      </w:r>
      <w:r>
        <w:t>Мамаевом</w:t>
      </w:r>
      <w:r>
        <w:rPr>
          <w:spacing w:val="1"/>
        </w:rPr>
        <w:t xml:space="preserve"> </w:t>
      </w:r>
      <w:r>
        <w:t>кургане</w:t>
      </w:r>
      <w:r>
        <w:rPr>
          <w:spacing w:val="-2"/>
        </w:rPr>
        <w:t xml:space="preserve"> </w:t>
      </w:r>
      <w:r>
        <w:t>(и другие</w:t>
      </w:r>
      <w:r>
        <w:rPr>
          <w:spacing w:val="-1"/>
        </w:rPr>
        <w:t xml:space="preserve"> </w:t>
      </w:r>
      <w:r>
        <w:t>по выбору</w:t>
      </w:r>
      <w:r>
        <w:rPr>
          <w:spacing w:val="-1"/>
        </w:rPr>
        <w:t xml:space="preserve"> </w:t>
      </w:r>
      <w:r>
        <w:t>учителя).</w:t>
      </w:r>
    </w:p>
    <w:p w:rsidR="006A4159" w:rsidRDefault="00DB6576">
      <w:pPr>
        <w:pStyle w:val="a3"/>
        <w:ind w:left="928" w:firstLine="0"/>
      </w:pPr>
      <w:r>
        <w:t>Модуль</w:t>
      </w:r>
      <w:r>
        <w:rPr>
          <w:spacing w:val="1"/>
        </w:rPr>
        <w:t xml:space="preserve"> </w:t>
      </w:r>
      <w:r>
        <w:t>«Азбука</w:t>
      </w:r>
      <w:r>
        <w:rPr>
          <w:spacing w:val="-4"/>
        </w:rPr>
        <w:t xml:space="preserve"> </w:t>
      </w:r>
      <w:r>
        <w:t>цифровой</w:t>
      </w:r>
      <w:r>
        <w:rPr>
          <w:spacing w:val="-3"/>
        </w:rPr>
        <w:t xml:space="preserve"> </w:t>
      </w:r>
      <w:r>
        <w:t>графики»</w:t>
      </w:r>
    </w:p>
    <w:p w:rsidR="006A4159" w:rsidRDefault="00DB6576">
      <w:pPr>
        <w:pStyle w:val="a3"/>
        <w:spacing w:before="38" w:line="276" w:lineRule="auto"/>
        <w:ind w:right="960"/>
      </w:pPr>
      <w:r>
        <w:t>Изображение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Paint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линейной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воздушной</w:t>
      </w:r>
      <w:r>
        <w:rPr>
          <w:spacing w:val="1"/>
        </w:rPr>
        <w:t xml:space="preserve"> </w:t>
      </w:r>
      <w:r>
        <w:t>перспективы: изображение линии горизонта и точки схода, перспективных сокращений,</w:t>
      </w:r>
      <w:r>
        <w:rPr>
          <w:spacing w:val="1"/>
        </w:rPr>
        <w:t xml:space="preserve"> </w:t>
      </w:r>
      <w:r>
        <w:t>цветовых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тональных</w:t>
      </w:r>
      <w:r>
        <w:rPr>
          <w:spacing w:val="-1"/>
        </w:rPr>
        <w:t xml:space="preserve"> </w:t>
      </w:r>
      <w:r>
        <w:t>изменений.</w:t>
      </w:r>
    </w:p>
    <w:p w:rsidR="006A4159" w:rsidRDefault="00DB6576">
      <w:pPr>
        <w:pStyle w:val="a3"/>
        <w:spacing w:line="276" w:lineRule="auto"/>
        <w:ind w:right="959"/>
      </w:pPr>
      <w:r>
        <w:t>Моделирование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графическом</w:t>
      </w:r>
      <w:r>
        <w:rPr>
          <w:spacing w:val="1"/>
        </w:rPr>
        <w:t xml:space="preserve"> </w:t>
      </w:r>
      <w:r>
        <w:t>редакторе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6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фигур</w:t>
      </w:r>
      <w:r>
        <w:rPr>
          <w:spacing w:val="1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традиционного</w:t>
      </w:r>
      <w:r>
        <w:rPr>
          <w:spacing w:val="1"/>
        </w:rPr>
        <w:t xml:space="preserve"> </w:t>
      </w:r>
      <w:r>
        <w:t>крестьянского</w:t>
      </w:r>
      <w:r>
        <w:rPr>
          <w:spacing w:val="1"/>
        </w:rPr>
        <w:t xml:space="preserve"> </w:t>
      </w:r>
      <w:r>
        <w:t>деревянного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(избы) и различных вариантов его устройства. Моделирование конструкции разных видов</w:t>
      </w:r>
      <w:r>
        <w:rPr>
          <w:spacing w:val="1"/>
        </w:rPr>
        <w:t xml:space="preserve"> </w:t>
      </w:r>
      <w:r>
        <w:t>традиционных жилищ разных народов (юрта, каркасный дом и др., в том числе с учетом</w:t>
      </w:r>
      <w:r>
        <w:rPr>
          <w:spacing w:val="1"/>
        </w:rPr>
        <w:t xml:space="preserve"> </w:t>
      </w:r>
      <w:r>
        <w:t>местных традиций).</w:t>
      </w:r>
    </w:p>
    <w:p w:rsidR="006A4159" w:rsidRDefault="00DB6576">
      <w:pPr>
        <w:pStyle w:val="a3"/>
        <w:spacing w:before="1" w:line="276" w:lineRule="auto"/>
        <w:ind w:right="963"/>
      </w:pPr>
      <w:r>
        <w:lastRenderedPageBreak/>
        <w:t>Моделирование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графическом</w:t>
      </w:r>
      <w:r>
        <w:rPr>
          <w:spacing w:val="1"/>
        </w:rPr>
        <w:t xml:space="preserve"> </w:t>
      </w:r>
      <w:r>
        <w:t>редакторе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6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фигур</w:t>
      </w:r>
      <w:r>
        <w:rPr>
          <w:spacing w:val="1"/>
        </w:rPr>
        <w:t xml:space="preserve"> </w:t>
      </w:r>
      <w:r>
        <w:t>конструкций</w:t>
      </w:r>
      <w:r>
        <w:rPr>
          <w:spacing w:val="1"/>
        </w:rPr>
        <w:t xml:space="preserve"> </w:t>
      </w:r>
      <w:r>
        <w:t>храмовых</w:t>
      </w:r>
      <w:r>
        <w:rPr>
          <w:spacing w:val="1"/>
        </w:rPr>
        <w:t xml:space="preserve"> </w:t>
      </w:r>
      <w:r>
        <w:t>зданий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культур:</w:t>
      </w:r>
      <w:r>
        <w:rPr>
          <w:spacing w:val="1"/>
        </w:rPr>
        <w:t xml:space="preserve"> </w:t>
      </w:r>
      <w:r>
        <w:t>каменный</w:t>
      </w:r>
      <w:r>
        <w:rPr>
          <w:spacing w:val="1"/>
        </w:rPr>
        <w:t xml:space="preserve"> </w:t>
      </w:r>
      <w:r>
        <w:t>православный</w:t>
      </w:r>
      <w:r>
        <w:rPr>
          <w:spacing w:val="-1"/>
        </w:rPr>
        <w:t xml:space="preserve"> </w:t>
      </w:r>
      <w:r>
        <w:t>собор,</w:t>
      </w:r>
      <w:r>
        <w:rPr>
          <w:spacing w:val="-1"/>
        </w:rPr>
        <w:t xml:space="preserve"> </w:t>
      </w:r>
      <w:r>
        <w:t>готический</w:t>
      </w:r>
      <w:r>
        <w:rPr>
          <w:spacing w:val="-2"/>
        </w:rPr>
        <w:t xml:space="preserve"> </w:t>
      </w:r>
      <w:r>
        <w:t>или романский собор,</w:t>
      </w:r>
      <w:r>
        <w:rPr>
          <w:spacing w:val="-1"/>
        </w:rPr>
        <w:t xml:space="preserve"> </w:t>
      </w:r>
      <w:r>
        <w:t>пагода,</w:t>
      </w:r>
      <w:r>
        <w:rPr>
          <w:spacing w:val="-1"/>
        </w:rPr>
        <w:t xml:space="preserve"> </w:t>
      </w:r>
      <w:r>
        <w:t>мечеть.</w:t>
      </w:r>
    </w:p>
    <w:p w:rsidR="006A4159" w:rsidRDefault="00DB6576">
      <w:pPr>
        <w:pStyle w:val="a3"/>
        <w:spacing w:line="276" w:lineRule="auto"/>
        <w:ind w:right="962"/>
      </w:pPr>
      <w:r>
        <w:t>Построение в графическом редакторе с помощью геометрических фигур или на</w:t>
      </w:r>
      <w:r>
        <w:rPr>
          <w:spacing w:val="1"/>
        </w:rPr>
        <w:t xml:space="preserve"> </w:t>
      </w:r>
      <w:r>
        <w:t>линейной</w:t>
      </w:r>
      <w:r>
        <w:rPr>
          <w:spacing w:val="1"/>
        </w:rPr>
        <w:t xml:space="preserve"> </w:t>
      </w:r>
      <w:r>
        <w:t>основе пропорций фигуры человека, изображение различных фаз</w:t>
      </w:r>
      <w:r>
        <w:rPr>
          <w:spacing w:val="1"/>
        </w:rPr>
        <w:t xml:space="preserve"> </w:t>
      </w:r>
      <w:r>
        <w:t>движения.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анимации</w:t>
      </w:r>
      <w:r>
        <w:rPr>
          <w:spacing w:val="1"/>
        </w:rPr>
        <w:t xml:space="preserve"> </w:t>
      </w:r>
      <w:r>
        <w:t>схематического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технических</w:t>
      </w:r>
      <w:r>
        <w:rPr>
          <w:spacing w:val="3"/>
        </w:rPr>
        <w:t xml:space="preserve"> </w:t>
      </w:r>
      <w:r>
        <w:t>условиях).</w:t>
      </w:r>
    </w:p>
    <w:p w:rsidR="006A4159" w:rsidRDefault="00DB6576">
      <w:pPr>
        <w:pStyle w:val="a3"/>
        <w:spacing w:line="276" w:lineRule="auto"/>
        <w:ind w:right="959"/>
      </w:pPr>
      <w:r>
        <w:t>Анимация</w:t>
      </w:r>
      <w:r>
        <w:rPr>
          <w:spacing w:val="1"/>
        </w:rPr>
        <w:t xml:space="preserve"> </w:t>
      </w:r>
      <w:r>
        <w:t>простого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нарисованной</w:t>
      </w:r>
      <w:r>
        <w:rPr>
          <w:spacing w:val="1"/>
        </w:rPr>
        <w:t xml:space="preserve"> </w:t>
      </w:r>
      <w:r>
        <w:t>фигурки:</w:t>
      </w:r>
      <w:r>
        <w:rPr>
          <w:spacing w:val="1"/>
        </w:rPr>
        <w:t xml:space="preserve"> </w:t>
      </w:r>
      <w:r>
        <w:t>загрузить</w:t>
      </w:r>
      <w:r>
        <w:rPr>
          <w:spacing w:val="1"/>
        </w:rPr>
        <w:t xml:space="preserve"> </w:t>
      </w:r>
      <w:r>
        <w:t>две</w:t>
      </w:r>
      <w:r>
        <w:rPr>
          <w:spacing w:val="61"/>
        </w:rPr>
        <w:t xml:space="preserve"> </w:t>
      </w:r>
      <w:r>
        <w:t>фазы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фигурки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виртуальный</w:t>
      </w:r>
      <w:r>
        <w:rPr>
          <w:spacing w:val="1"/>
        </w:rPr>
        <w:t xml:space="preserve"> </w:t>
      </w:r>
      <w:r>
        <w:t>редактор</w:t>
      </w:r>
      <w:r>
        <w:rPr>
          <w:spacing w:val="1"/>
        </w:rPr>
        <w:t xml:space="preserve"> </w:t>
      </w:r>
      <w:r>
        <w:t>GIF-анимации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сохранить</w:t>
      </w:r>
      <w:r>
        <w:rPr>
          <w:spacing w:val="1"/>
        </w:rPr>
        <w:t xml:space="preserve"> </w:t>
      </w:r>
      <w:r>
        <w:t>простое</w:t>
      </w:r>
      <w:r>
        <w:rPr>
          <w:spacing w:val="1"/>
        </w:rPr>
        <w:t xml:space="preserve"> </w:t>
      </w:r>
      <w:r>
        <w:t>повторяющееся</w:t>
      </w:r>
      <w:r>
        <w:rPr>
          <w:spacing w:val="-1"/>
        </w:rPr>
        <w:t xml:space="preserve"> </w:t>
      </w:r>
      <w:r>
        <w:t>движение</w:t>
      </w:r>
      <w:r>
        <w:rPr>
          <w:spacing w:val="-1"/>
        </w:rPr>
        <w:t xml:space="preserve"> </w:t>
      </w:r>
      <w:r>
        <w:t>своего</w:t>
      </w:r>
      <w:r>
        <w:rPr>
          <w:spacing w:val="-1"/>
        </w:rPr>
        <w:t xml:space="preserve"> </w:t>
      </w:r>
      <w:r>
        <w:t>рисунка.</w:t>
      </w:r>
    </w:p>
    <w:p w:rsidR="006A4159" w:rsidRDefault="00DB6576">
      <w:pPr>
        <w:pStyle w:val="a3"/>
        <w:spacing w:before="74" w:line="276" w:lineRule="auto"/>
        <w:ind w:right="954"/>
      </w:pPr>
      <w:r>
        <w:t>Создание</w:t>
      </w:r>
      <w:r>
        <w:rPr>
          <w:spacing w:val="1"/>
        </w:rPr>
        <w:t xml:space="preserve"> </w:t>
      </w:r>
      <w:r>
        <w:t>компьютерной</w:t>
      </w:r>
      <w:r>
        <w:rPr>
          <w:spacing w:val="1"/>
        </w:rPr>
        <w:t xml:space="preserve"> </w:t>
      </w:r>
      <w:r>
        <w:t>презентации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PowerPoint</w:t>
      </w:r>
      <w:r>
        <w:rPr>
          <w:spacing w:val="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t>архитектуры,</w:t>
      </w:r>
      <w:r>
        <w:rPr>
          <w:spacing w:val="1"/>
        </w:rPr>
        <w:t xml:space="preserve"> </w:t>
      </w:r>
      <w:r>
        <w:t>декоративного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выбранной</w:t>
      </w:r>
      <w:r>
        <w:rPr>
          <w:spacing w:val="1"/>
        </w:rPr>
        <w:t xml:space="preserve"> </w:t>
      </w:r>
      <w:r>
        <w:t>эпохи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национальной</w:t>
      </w:r>
      <w:r>
        <w:rPr>
          <w:spacing w:val="-1"/>
        </w:rPr>
        <w:t xml:space="preserve"> </w:t>
      </w:r>
      <w:r>
        <w:t>культуры.</w:t>
      </w:r>
    </w:p>
    <w:p w:rsidR="006A4159" w:rsidRDefault="00DB6576">
      <w:pPr>
        <w:pStyle w:val="a3"/>
        <w:spacing w:before="1" w:line="276" w:lineRule="auto"/>
        <w:ind w:left="928" w:right="961" w:firstLine="0"/>
      </w:pPr>
      <w:r>
        <w:t>Виртуальные тематические путешествия по художественным музеям мира.</w:t>
      </w:r>
      <w:r>
        <w:rPr>
          <w:spacing w:val="1"/>
        </w:rPr>
        <w:t xml:space="preserve"> </w:t>
      </w:r>
      <w:r>
        <w:t>ПЛАНИРУЕМЫЕ</w:t>
      </w:r>
      <w:r>
        <w:rPr>
          <w:spacing w:val="15"/>
        </w:rPr>
        <w:t xml:space="preserve"> </w:t>
      </w:r>
      <w:r>
        <w:t>РЕЗУЛЬТАТЫ</w:t>
      </w:r>
      <w:r>
        <w:rPr>
          <w:spacing w:val="12"/>
        </w:rPr>
        <w:t xml:space="preserve"> </w:t>
      </w:r>
      <w:r>
        <w:t>ОСВОЕНИЯ</w:t>
      </w:r>
      <w:r>
        <w:rPr>
          <w:spacing w:val="16"/>
        </w:rPr>
        <w:t xml:space="preserve"> </w:t>
      </w:r>
      <w:r>
        <w:t>ПРОГРАММЫ</w:t>
      </w:r>
      <w:r>
        <w:rPr>
          <w:spacing w:val="13"/>
        </w:rPr>
        <w:t xml:space="preserve"> </w:t>
      </w:r>
      <w:r>
        <w:t>ПО</w:t>
      </w:r>
    </w:p>
    <w:p w:rsidR="006A4159" w:rsidRDefault="00DB6576">
      <w:pPr>
        <w:pStyle w:val="a3"/>
        <w:spacing w:line="276" w:lineRule="auto"/>
        <w:ind w:right="963" w:firstLine="0"/>
      </w:pPr>
      <w:r>
        <w:t>ИЗОБРАЗИТЕЛЬНОМУ</w:t>
      </w:r>
      <w:r>
        <w:rPr>
          <w:spacing w:val="1"/>
        </w:rPr>
        <w:t xml:space="preserve"> </w:t>
      </w:r>
      <w:r>
        <w:t>ИСКУССТВУ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</w:p>
    <w:p w:rsidR="006A4159" w:rsidRDefault="00DB6576">
      <w:pPr>
        <w:pStyle w:val="a3"/>
        <w:ind w:left="928" w:firstLine="0"/>
      </w:pPr>
      <w:r>
        <w:t>Личностные</w:t>
      </w:r>
      <w:r>
        <w:rPr>
          <w:spacing w:val="-5"/>
        </w:rPr>
        <w:t xml:space="preserve"> </w:t>
      </w:r>
      <w:r>
        <w:t>результаты</w:t>
      </w:r>
    </w:p>
    <w:p w:rsidR="006A4159" w:rsidRDefault="00DB6576">
      <w:pPr>
        <w:pStyle w:val="a3"/>
        <w:spacing w:before="41" w:line="276" w:lineRule="auto"/>
        <w:ind w:right="963"/>
      </w:pPr>
      <w:r>
        <w:t>В</w:t>
      </w:r>
      <w:r>
        <w:rPr>
          <w:spacing w:val="1"/>
        </w:rPr>
        <w:t xml:space="preserve"> </w:t>
      </w:r>
      <w:r>
        <w:t>центре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изобразительному</w:t>
      </w:r>
      <w:r>
        <w:rPr>
          <w:spacing w:val="1"/>
        </w:rPr>
        <w:t xml:space="preserve"> </w:t>
      </w:r>
      <w:r>
        <w:t>искусству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начального образования находится личностное развитие обучающихся, приобщение их к</w:t>
      </w:r>
      <w:r>
        <w:rPr>
          <w:spacing w:val="1"/>
        </w:rPr>
        <w:t xml:space="preserve"> </w:t>
      </w:r>
      <w:r>
        <w:t>российским</w:t>
      </w:r>
      <w:r>
        <w:rPr>
          <w:spacing w:val="-2"/>
        </w:rPr>
        <w:t xml:space="preserve"> </w:t>
      </w:r>
      <w:r>
        <w:t>традиционным</w:t>
      </w:r>
      <w:r>
        <w:rPr>
          <w:spacing w:val="-3"/>
        </w:rPr>
        <w:t xml:space="preserve"> </w:t>
      </w:r>
      <w:r>
        <w:t>духовным</w:t>
      </w:r>
      <w:r>
        <w:rPr>
          <w:spacing w:val="-3"/>
        </w:rPr>
        <w:t xml:space="preserve"> </w:t>
      </w:r>
      <w:r>
        <w:t>ценностям,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социализация</w:t>
      </w:r>
      <w:r>
        <w:rPr>
          <w:spacing w:val="-1"/>
        </w:rPr>
        <w:t xml:space="preserve"> </w:t>
      </w:r>
      <w:r>
        <w:t>личности.</w:t>
      </w:r>
    </w:p>
    <w:p w:rsidR="006A4159" w:rsidRDefault="00DB6576">
      <w:pPr>
        <w:pStyle w:val="a3"/>
        <w:spacing w:before="1" w:line="276" w:lineRule="auto"/>
        <w:ind w:right="963"/>
      </w:pPr>
      <w:r>
        <w:t>Программа</w:t>
      </w:r>
      <w:r>
        <w:rPr>
          <w:spacing w:val="1"/>
        </w:rPr>
        <w:t xml:space="preserve"> </w:t>
      </w:r>
      <w:r>
        <w:t>призвана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результатов:</w:t>
      </w:r>
    </w:p>
    <w:p w:rsidR="006A4159" w:rsidRDefault="00DB6576">
      <w:pPr>
        <w:pStyle w:val="a3"/>
        <w:spacing w:line="275" w:lineRule="exact"/>
        <w:ind w:left="928" w:firstLine="0"/>
      </w:pPr>
      <w:r>
        <w:t>уважения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ценностного</w:t>
      </w:r>
      <w:r>
        <w:rPr>
          <w:spacing w:val="-3"/>
        </w:rPr>
        <w:t xml:space="preserve"> </w:t>
      </w:r>
      <w:r>
        <w:t>отношения</w:t>
      </w:r>
      <w:r>
        <w:rPr>
          <w:spacing w:val="-5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Родине</w:t>
      </w:r>
      <w:r>
        <w:rPr>
          <w:spacing w:val="1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России;</w:t>
      </w:r>
    </w:p>
    <w:p w:rsidR="006A4159" w:rsidRDefault="00DB6576">
      <w:pPr>
        <w:pStyle w:val="a3"/>
        <w:spacing w:before="41" w:line="278" w:lineRule="auto"/>
        <w:ind w:right="957"/>
      </w:pPr>
      <w:r>
        <w:t>ценностно-смысловые</w:t>
      </w:r>
      <w:r>
        <w:rPr>
          <w:spacing w:val="1"/>
        </w:rPr>
        <w:t xml:space="preserve"> </w:t>
      </w:r>
      <w:r>
        <w:t>ориентации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установки,</w:t>
      </w:r>
      <w:r>
        <w:rPr>
          <w:spacing w:val="1"/>
        </w:rPr>
        <w:t xml:space="preserve"> </w:t>
      </w:r>
      <w:r>
        <w:t>отражающие</w:t>
      </w:r>
      <w:r>
        <w:rPr>
          <w:spacing w:val="1"/>
        </w:rPr>
        <w:t xml:space="preserve"> </w:t>
      </w:r>
      <w:r>
        <w:t>индивидуально-</w:t>
      </w:r>
      <w:r>
        <w:rPr>
          <w:spacing w:val="-57"/>
        </w:rPr>
        <w:t xml:space="preserve"> </w:t>
      </w:r>
      <w:r>
        <w:t>личностные</w:t>
      </w:r>
      <w:r>
        <w:rPr>
          <w:spacing w:val="-3"/>
        </w:rPr>
        <w:t xml:space="preserve"> </w:t>
      </w:r>
      <w:r>
        <w:t>позиции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социально</w:t>
      </w:r>
      <w:r>
        <w:rPr>
          <w:spacing w:val="-3"/>
        </w:rPr>
        <w:t xml:space="preserve"> </w:t>
      </w:r>
      <w:r>
        <w:t>значимые</w:t>
      </w:r>
      <w:r>
        <w:rPr>
          <w:spacing w:val="-3"/>
        </w:rPr>
        <w:t xml:space="preserve"> </w:t>
      </w:r>
      <w:r>
        <w:t>личностные</w:t>
      </w:r>
      <w:r>
        <w:rPr>
          <w:spacing w:val="4"/>
        </w:rPr>
        <w:t xml:space="preserve"> </w:t>
      </w:r>
      <w:r>
        <w:t>качества;</w:t>
      </w:r>
    </w:p>
    <w:p w:rsidR="006A4159" w:rsidRDefault="00DB6576">
      <w:pPr>
        <w:pStyle w:val="a3"/>
        <w:spacing w:line="276" w:lineRule="auto"/>
        <w:ind w:right="956"/>
      </w:pPr>
      <w:r>
        <w:t>духовно-нравственное развитие обучающихся; мотивацию к познанию и обучению,</w:t>
      </w:r>
      <w:r>
        <w:rPr>
          <w:spacing w:val="-57"/>
        </w:rPr>
        <w:t xml:space="preserve"> </w:t>
      </w:r>
      <w:r>
        <w:t>готовность к саморазвитию и активному участию в социально-значимой деятельности;</w:t>
      </w:r>
      <w:r>
        <w:rPr>
          <w:spacing w:val="1"/>
        </w:rPr>
        <w:t xml:space="preserve"> </w:t>
      </w:r>
      <w:r>
        <w:t>позитивный опыт участия в творческой деятельности; интерес к произведениям искусства</w:t>
      </w:r>
      <w:r>
        <w:rPr>
          <w:spacing w:val="1"/>
        </w:rPr>
        <w:t xml:space="preserve"> </w:t>
      </w:r>
      <w:r>
        <w:t>и литературы, построенным на принципах нравственности и гуманизма, уважительного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интереса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культурным</w:t>
      </w:r>
      <w:r>
        <w:rPr>
          <w:spacing w:val="-3"/>
        </w:rPr>
        <w:t xml:space="preserve"> </w:t>
      </w:r>
      <w:r>
        <w:t>традициям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творчеству</w:t>
      </w:r>
      <w:r>
        <w:rPr>
          <w:spacing w:val="-6"/>
        </w:rPr>
        <w:t xml:space="preserve"> </w:t>
      </w:r>
      <w:r>
        <w:t>своего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народов.</w:t>
      </w:r>
    </w:p>
    <w:p w:rsidR="006A4159" w:rsidRDefault="00DB6576">
      <w:pPr>
        <w:pStyle w:val="a3"/>
        <w:spacing w:line="276" w:lineRule="auto"/>
        <w:ind w:right="958"/>
      </w:pPr>
      <w:r>
        <w:t>Патриотическое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школьниками</w:t>
      </w:r>
      <w:r>
        <w:rPr>
          <w:spacing w:val="1"/>
        </w:rPr>
        <w:t xml:space="preserve"> </w:t>
      </w:r>
      <w:r>
        <w:t>содержания традиций отечественной культуры, выраженной в ее архитектуре, народном,</w:t>
      </w:r>
      <w:r>
        <w:rPr>
          <w:spacing w:val="1"/>
        </w:rPr>
        <w:t xml:space="preserve"> </w:t>
      </w:r>
      <w:r>
        <w:t>декоративно-прикладном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изобразительном</w:t>
      </w:r>
      <w:r>
        <w:rPr>
          <w:spacing w:val="1"/>
        </w:rPr>
        <w:t xml:space="preserve"> </w:t>
      </w:r>
      <w:r>
        <w:t>искусстве.</w:t>
      </w:r>
      <w:r>
        <w:rPr>
          <w:spacing w:val="1"/>
        </w:rPr>
        <w:t xml:space="preserve"> </w:t>
      </w:r>
      <w:r>
        <w:t>Урок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воспитывает</w:t>
      </w:r>
      <w:r>
        <w:rPr>
          <w:spacing w:val="1"/>
        </w:rPr>
        <w:t xml:space="preserve"> </w:t>
      </w:r>
      <w:r>
        <w:t>патриотизм не в декларативной форме, а в процессе восприятия и освоения в личной</w:t>
      </w:r>
      <w:r>
        <w:rPr>
          <w:spacing w:val="1"/>
        </w:rPr>
        <w:t xml:space="preserve"> </w:t>
      </w:r>
      <w:r>
        <w:t>художественной деятельности конкретных знаний о красоте и мудрости, заложенных в</w:t>
      </w:r>
      <w:r>
        <w:rPr>
          <w:spacing w:val="1"/>
        </w:rPr>
        <w:t xml:space="preserve"> </w:t>
      </w:r>
      <w:r>
        <w:t>культурных традициях.</w:t>
      </w:r>
    </w:p>
    <w:p w:rsidR="006A4159" w:rsidRDefault="00DB6576">
      <w:pPr>
        <w:pStyle w:val="a3"/>
        <w:spacing w:line="276" w:lineRule="auto"/>
        <w:ind w:right="956"/>
      </w:pPr>
      <w:r>
        <w:t>Гражданское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чувства</w:t>
      </w:r>
      <w:r>
        <w:rPr>
          <w:spacing w:val="61"/>
        </w:rPr>
        <w:t xml:space="preserve"> </w:t>
      </w:r>
      <w:r>
        <w:t>личной</w:t>
      </w:r>
      <w:r>
        <w:rPr>
          <w:spacing w:val="-57"/>
        </w:rPr>
        <w:t xml:space="preserve"> </w:t>
      </w:r>
      <w:r>
        <w:t>причастности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созидающих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приобщение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ценностям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lastRenderedPageBreak/>
        <w:t>способствует пониманию особенностей жизни разных народов и красоты национальных</w:t>
      </w:r>
      <w:r>
        <w:rPr>
          <w:spacing w:val="1"/>
        </w:rPr>
        <w:t xml:space="preserve"> </w:t>
      </w:r>
      <w:r>
        <w:t>эстетических</w:t>
      </w:r>
      <w:r>
        <w:rPr>
          <w:spacing w:val="1"/>
        </w:rPr>
        <w:t xml:space="preserve"> </w:t>
      </w:r>
      <w:r>
        <w:t>идеалов.</w:t>
      </w:r>
      <w:r>
        <w:rPr>
          <w:spacing w:val="1"/>
        </w:rPr>
        <w:t xml:space="preserve"> </w:t>
      </w:r>
      <w:r>
        <w:t>Коллективные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создают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60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художественно-творческой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пониманию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становлению</w:t>
      </w:r>
      <w:r>
        <w:rPr>
          <w:spacing w:val="-2"/>
        </w:rPr>
        <w:t xml:space="preserve"> </w:t>
      </w:r>
      <w:r>
        <w:t>чувства</w:t>
      </w:r>
      <w:r>
        <w:rPr>
          <w:spacing w:val="-3"/>
        </w:rPr>
        <w:t xml:space="preserve"> </w:t>
      </w:r>
      <w:r>
        <w:t>личной ответственности.</w:t>
      </w:r>
    </w:p>
    <w:p w:rsidR="006A4159" w:rsidRDefault="00DB6576" w:rsidP="00A43994">
      <w:pPr>
        <w:pStyle w:val="a3"/>
        <w:spacing w:line="276" w:lineRule="auto"/>
        <w:ind w:right="953"/>
      </w:pPr>
      <w:r>
        <w:t>Духовно-нравственное воспитание является стержнем художественного развития</w:t>
      </w:r>
      <w:r>
        <w:rPr>
          <w:spacing w:val="1"/>
        </w:rPr>
        <w:t xml:space="preserve"> </w:t>
      </w:r>
      <w:r>
        <w:t>обучающегося, приобщения его к искусству как сфере, концентрирующей в себе духовно-</w:t>
      </w:r>
      <w:r>
        <w:rPr>
          <w:spacing w:val="1"/>
        </w:rPr>
        <w:t xml:space="preserve"> </w:t>
      </w:r>
      <w:r>
        <w:t>нравственного поиск человечества. Учебные задания направлены на развитие внутреннего</w:t>
      </w:r>
      <w:r>
        <w:rPr>
          <w:spacing w:val="-57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эмоционально-образной,</w:t>
      </w:r>
      <w:r>
        <w:rPr>
          <w:spacing w:val="1"/>
        </w:rPr>
        <w:t xml:space="preserve"> </w:t>
      </w:r>
      <w:r>
        <w:t>чувственной</w:t>
      </w:r>
      <w:r>
        <w:rPr>
          <w:spacing w:val="1"/>
        </w:rPr>
        <w:t xml:space="preserve"> </w:t>
      </w:r>
      <w:r>
        <w:t>сферы.</w:t>
      </w:r>
      <w:r>
        <w:rPr>
          <w:spacing w:val="1"/>
        </w:rPr>
        <w:t xml:space="preserve"> </w:t>
      </w:r>
      <w:r>
        <w:t>Занятия</w:t>
      </w:r>
      <w:r>
        <w:rPr>
          <w:spacing w:val="21"/>
        </w:rPr>
        <w:t xml:space="preserve"> </w:t>
      </w:r>
      <w:r>
        <w:t>искусством</w:t>
      </w:r>
      <w:r>
        <w:rPr>
          <w:spacing w:val="20"/>
        </w:rPr>
        <w:t xml:space="preserve"> </w:t>
      </w:r>
      <w:r>
        <w:t>помогают</w:t>
      </w:r>
      <w:r>
        <w:rPr>
          <w:spacing w:val="23"/>
        </w:rPr>
        <w:t xml:space="preserve"> </w:t>
      </w:r>
      <w:r>
        <w:t>школьнику</w:t>
      </w:r>
      <w:r>
        <w:rPr>
          <w:spacing w:val="14"/>
        </w:rPr>
        <w:t xml:space="preserve"> </w:t>
      </w:r>
      <w:r>
        <w:t>обрести</w:t>
      </w:r>
      <w:r>
        <w:rPr>
          <w:spacing w:val="23"/>
        </w:rPr>
        <w:t xml:space="preserve"> </w:t>
      </w:r>
      <w:r>
        <w:t>социально</w:t>
      </w:r>
      <w:r>
        <w:rPr>
          <w:spacing w:val="21"/>
        </w:rPr>
        <w:t xml:space="preserve"> </w:t>
      </w:r>
      <w:r>
        <w:t>значимые</w:t>
      </w:r>
      <w:r>
        <w:rPr>
          <w:spacing w:val="21"/>
        </w:rPr>
        <w:t xml:space="preserve"> </w:t>
      </w:r>
      <w:r>
        <w:t>знания.</w:t>
      </w:r>
      <w:r>
        <w:rPr>
          <w:spacing w:val="21"/>
        </w:rPr>
        <w:t xml:space="preserve"> </w:t>
      </w:r>
      <w:r>
        <w:t>Развитие</w:t>
      </w:r>
      <w:r w:rsidR="00A43994">
        <w:t xml:space="preserve"> </w:t>
      </w:r>
      <w:r>
        <w:t>творческих</w:t>
      </w:r>
      <w:r>
        <w:rPr>
          <w:spacing w:val="14"/>
        </w:rPr>
        <w:t xml:space="preserve"> </w:t>
      </w:r>
      <w:r>
        <w:t>способностей</w:t>
      </w:r>
      <w:r>
        <w:rPr>
          <w:spacing w:val="14"/>
        </w:rPr>
        <w:t xml:space="preserve"> </w:t>
      </w:r>
      <w:r>
        <w:t>способствует</w:t>
      </w:r>
      <w:r>
        <w:rPr>
          <w:spacing w:val="14"/>
        </w:rPr>
        <w:t xml:space="preserve"> </w:t>
      </w:r>
      <w:r>
        <w:t>росту</w:t>
      </w:r>
      <w:r>
        <w:rPr>
          <w:spacing w:val="11"/>
        </w:rPr>
        <w:t xml:space="preserve"> </w:t>
      </w:r>
      <w:r>
        <w:t>самосознания,</w:t>
      </w:r>
      <w:r>
        <w:rPr>
          <w:spacing w:val="13"/>
        </w:rPr>
        <w:t xml:space="preserve"> </w:t>
      </w:r>
      <w:r>
        <w:t>осознания</w:t>
      </w:r>
      <w:r>
        <w:rPr>
          <w:spacing w:val="13"/>
        </w:rPr>
        <w:t xml:space="preserve"> </w:t>
      </w:r>
      <w:r>
        <w:t>себя</w:t>
      </w:r>
      <w:r>
        <w:rPr>
          <w:spacing w:val="13"/>
        </w:rPr>
        <w:t xml:space="preserve"> </w:t>
      </w:r>
      <w:r>
        <w:t>как</w:t>
      </w:r>
      <w:r>
        <w:rPr>
          <w:spacing w:val="14"/>
        </w:rPr>
        <w:t xml:space="preserve"> </w:t>
      </w:r>
      <w:r>
        <w:t>личности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члена</w:t>
      </w:r>
      <w:r>
        <w:rPr>
          <w:spacing w:val="-1"/>
        </w:rPr>
        <w:t xml:space="preserve"> </w:t>
      </w:r>
      <w:r>
        <w:t>общества.</w:t>
      </w:r>
    </w:p>
    <w:p w:rsidR="006A4159" w:rsidRDefault="00DB6576">
      <w:pPr>
        <w:pStyle w:val="a3"/>
        <w:spacing w:line="276" w:lineRule="auto"/>
        <w:ind w:right="955"/>
      </w:pPr>
      <w:r>
        <w:t>Эстетическое воспитание — важнейший компонент и условие развития социально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прекрасном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безобразном, о высоком и низком. Эстетическое воспитание способствует формированию</w:t>
      </w:r>
      <w:r>
        <w:rPr>
          <w:spacing w:val="1"/>
        </w:rPr>
        <w:t xml:space="preserve"> </w:t>
      </w:r>
      <w:r>
        <w:t>ценностных ориентаций школьников в отношении к окружающим людям, в стремлении к</w:t>
      </w:r>
      <w:r>
        <w:rPr>
          <w:spacing w:val="1"/>
        </w:rPr>
        <w:t xml:space="preserve"> </w:t>
      </w:r>
      <w:r>
        <w:t>их пониманию, а также в отношении к семье, природе, труду, искусству, культурному</w:t>
      </w:r>
      <w:r>
        <w:rPr>
          <w:spacing w:val="1"/>
        </w:rPr>
        <w:t xml:space="preserve"> </w:t>
      </w:r>
      <w:r>
        <w:t>наследию.</w:t>
      </w:r>
    </w:p>
    <w:p w:rsidR="006A4159" w:rsidRDefault="00DB6576">
      <w:pPr>
        <w:pStyle w:val="a3"/>
        <w:spacing w:before="1" w:line="276" w:lineRule="auto"/>
        <w:ind w:right="954"/>
      </w:pPr>
      <w:r>
        <w:t>Ценности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воспитываются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эмоционально</w:t>
      </w:r>
      <w:r>
        <w:rPr>
          <w:spacing w:val="1"/>
        </w:rPr>
        <w:t xml:space="preserve"> </w:t>
      </w:r>
      <w:r>
        <w:t>окрашенный интерес к жизни людей и природы. Происходит это в процессе развития</w:t>
      </w:r>
      <w:r>
        <w:rPr>
          <w:spacing w:val="1"/>
        </w:rPr>
        <w:t xml:space="preserve"> </w:t>
      </w:r>
      <w:r>
        <w:t>навыков восприятия и художественной рефлексии своих наблюдений в художественно-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развиваются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-1"/>
        </w:rPr>
        <w:t xml:space="preserve"> </w:t>
      </w:r>
      <w:r>
        <w:t>заданий культурно-исторической</w:t>
      </w:r>
      <w:r>
        <w:rPr>
          <w:spacing w:val="-1"/>
        </w:rPr>
        <w:t xml:space="preserve"> </w:t>
      </w:r>
      <w:r>
        <w:t>направленности.</w:t>
      </w:r>
    </w:p>
    <w:p w:rsidR="006A4159" w:rsidRDefault="00DB6576">
      <w:pPr>
        <w:pStyle w:val="a3"/>
        <w:spacing w:line="276" w:lineRule="auto"/>
        <w:ind w:right="957"/>
      </w:pPr>
      <w:r>
        <w:t>Экологическое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художественно-эстетического</w:t>
      </w:r>
      <w:r>
        <w:rPr>
          <w:spacing w:val="-57"/>
        </w:rPr>
        <w:t xml:space="preserve"> </w:t>
      </w:r>
      <w:r>
        <w:t>наблюдения природы и ее образа в произведениях искусства. Формирование эстетических</w:t>
      </w:r>
      <w:r>
        <w:rPr>
          <w:spacing w:val="1"/>
        </w:rPr>
        <w:t xml:space="preserve"> </w:t>
      </w:r>
      <w:r>
        <w:t>чувств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активному</w:t>
      </w:r>
      <w:r>
        <w:rPr>
          <w:spacing w:val="1"/>
        </w:rPr>
        <w:t xml:space="preserve"> </w:t>
      </w:r>
      <w:r>
        <w:t>неприятию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приносящих</w:t>
      </w:r>
      <w:r>
        <w:rPr>
          <w:spacing w:val="1"/>
        </w:rPr>
        <w:t xml:space="preserve"> </w:t>
      </w:r>
      <w:r>
        <w:t>вред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среде.</w:t>
      </w:r>
    </w:p>
    <w:p w:rsidR="006A4159" w:rsidRDefault="00DB6576">
      <w:pPr>
        <w:pStyle w:val="a3"/>
        <w:spacing w:line="276" w:lineRule="auto"/>
        <w:ind w:right="954"/>
      </w:pPr>
      <w:r>
        <w:t>Трудовое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художественно-</w:t>
      </w:r>
      <w:r>
        <w:rPr>
          <w:spacing w:val="-57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удовлетворения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реального,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продукта.</w:t>
      </w:r>
      <w:r>
        <w:rPr>
          <w:spacing w:val="1"/>
        </w:rPr>
        <w:t xml:space="preserve"> </w:t>
      </w:r>
      <w:r>
        <w:t>Воспитываются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достичь</w:t>
      </w:r>
      <w:r>
        <w:rPr>
          <w:spacing w:val="1"/>
        </w:rPr>
        <w:t xml:space="preserve"> </w:t>
      </w:r>
      <w:r>
        <w:t>результат, упорство, творческая инициатива, понимание эстетики трудовой деятельности.</w:t>
      </w:r>
      <w:r>
        <w:rPr>
          <w:spacing w:val="1"/>
        </w:rPr>
        <w:t xml:space="preserve"> </w:t>
      </w:r>
      <w:r>
        <w:t>Важны также умения сотрудничать с одноклассниками, работать в команде, выполнять</w:t>
      </w:r>
      <w:r>
        <w:rPr>
          <w:spacing w:val="1"/>
        </w:rPr>
        <w:t xml:space="preserve"> </w:t>
      </w:r>
      <w:r>
        <w:t>коллективную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обязательные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определенным</w:t>
      </w:r>
      <w:r>
        <w:rPr>
          <w:spacing w:val="1"/>
        </w:rPr>
        <w:t xml:space="preserve"> </w:t>
      </w:r>
      <w:r>
        <w:t>заданиям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программе.</w:t>
      </w:r>
    </w:p>
    <w:p w:rsidR="006A4159" w:rsidRDefault="00DB6576">
      <w:pPr>
        <w:pStyle w:val="a3"/>
        <w:spacing w:before="1"/>
        <w:ind w:left="928" w:firstLine="0"/>
      </w:pPr>
      <w:r>
        <w:t>Метапредметные</w:t>
      </w:r>
      <w:r>
        <w:rPr>
          <w:spacing w:val="-7"/>
        </w:rPr>
        <w:t xml:space="preserve"> </w:t>
      </w:r>
      <w:r>
        <w:t>результаты</w:t>
      </w:r>
    </w:p>
    <w:p w:rsidR="006A4159" w:rsidRDefault="00DB6576">
      <w:pPr>
        <w:pStyle w:val="a3"/>
        <w:spacing w:before="41" w:line="276" w:lineRule="auto"/>
        <w:ind w:left="928" w:right="3364" w:firstLine="0"/>
      </w:pPr>
      <w:r>
        <w:t>Овладение универсальными познавательными действиями</w:t>
      </w:r>
      <w:r>
        <w:rPr>
          <w:spacing w:val="1"/>
        </w:rPr>
        <w:t xml:space="preserve"> </w:t>
      </w:r>
      <w:r>
        <w:t>Пространственные</w:t>
      </w:r>
      <w:r>
        <w:rPr>
          <w:spacing w:val="-7"/>
        </w:rPr>
        <w:t xml:space="preserve"> </w:t>
      </w:r>
      <w:r>
        <w:t>представления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сенсорные</w:t>
      </w:r>
      <w:r>
        <w:rPr>
          <w:spacing w:val="-7"/>
        </w:rPr>
        <w:t xml:space="preserve"> </w:t>
      </w:r>
      <w:r>
        <w:t>способности:</w:t>
      </w:r>
    </w:p>
    <w:p w:rsidR="006A4159" w:rsidRDefault="00DB6576">
      <w:pPr>
        <w:pStyle w:val="a3"/>
        <w:spacing w:line="278" w:lineRule="auto"/>
        <w:ind w:right="958"/>
      </w:pPr>
      <w:r>
        <w:t>характеризовать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конструкции;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доминантные</w:t>
      </w:r>
      <w:r>
        <w:rPr>
          <w:spacing w:val="1"/>
        </w:rPr>
        <w:t xml:space="preserve"> </w:t>
      </w:r>
      <w:r>
        <w:t>черты</w:t>
      </w:r>
      <w:r>
        <w:rPr>
          <w:spacing w:val="1"/>
        </w:rPr>
        <w:t xml:space="preserve"> </w:t>
      </w:r>
      <w:r>
        <w:t>(характерные</w:t>
      </w:r>
      <w:r>
        <w:rPr>
          <w:spacing w:val="-3"/>
        </w:rPr>
        <w:t xml:space="preserve"> </w:t>
      </w:r>
      <w:r>
        <w:t>особенности) в</w:t>
      </w:r>
      <w:r>
        <w:rPr>
          <w:spacing w:val="-2"/>
        </w:rPr>
        <w:t xml:space="preserve"> </w:t>
      </w:r>
      <w:r>
        <w:t>визуальном</w:t>
      </w:r>
      <w:r>
        <w:rPr>
          <w:spacing w:val="-1"/>
        </w:rPr>
        <w:t xml:space="preserve"> </w:t>
      </w:r>
      <w:r>
        <w:t>образе;</w:t>
      </w:r>
    </w:p>
    <w:p w:rsidR="006A4159" w:rsidRDefault="00DB6576">
      <w:pPr>
        <w:pStyle w:val="a3"/>
        <w:spacing w:line="276" w:lineRule="auto"/>
        <w:ind w:left="928" w:right="963" w:firstLine="0"/>
      </w:pPr>
      <w:r>
        <w:t>сравнивать плоскостные и пространственные объекты по заданным основаниям;</w:t>
      </w:r>
      <w:r>
        <w:rPr>
          <w:spacing w:val="1"/>
        </w:rPr>
        <w:t xml:space="preserve"> </w:t>
      </w:r>
      <w:r>
        <w:t>находить</w:t>
      </w:r>
      <w:r>
        <w:rPr>
          <w:spacing w:val="29"/>
        </w:rPr>
        <w:t xml:space="preserve"> </w:t>
      </w:r>
      <w:r>
        <w:t>ассоциативные</w:t>
      </w:r>
      <w:r>
        <w:rPr>
          <w:spacing w:val="29"/>
        </w:rPr>
        <w:t xml:space="preserve"> </w:t>
      </w:r>
      <w:r>
        <w:t>связи</w:t>
      </w:r>
      <w:r>
        <w:rPr>
          <w:spacing w:val="32"/>
        </w:rPr>
        <w:t xml:space="preserve"> </w:t>
      </w:r>
      <w:r>
        <w:t>между</w:t>
      </w:r>
      <w:r>
        <w:rPr>
          <w:spacing w:val="26"/>
        </w:rPr>
        <w:t xml:space="preserve"> </w:t>
      </w:r>
      <w:r>
        <w:t>визуальными</w:t>
      </w:r>
      <w:r>
        <w:rPr>
          <w:spacing w:val="32"/>
        </w:rPr>
        <w:t xml:space="preserve"> </w:t>
      </w:r>
      <w:r>
        <w:t>образами</w:t>
      </w:r>
      <w:r>
        <w:rPr>
          <w:spacing w:val="32"/>
        </w:rPr>
        <w:t xml:space="preserve"> </w:t>
      </w:r>
      <w:r>
        <w:t>разных</w:t>
      </w:r>
      <w:r>
        <w:rPr>
          <w:spacing w:val="33"/>
        </w:rPr>
        <w:t xml:space="preserve"> </w:t>
      </w:r>
      <w:r>
        <w:t>форм</w:t>
      </w:r>
      <w:r>
        <w:rPr>
          <w:spacing w:val="28"/>
        </w:rPr>
        <w:t xml:space="preserve"> </w:t>
      </w:r>
      <w:r>
        <w:t>и</w:t>
      </w:r>
    </w:p>
    <w:p w:rsidR="006A4159" w:rsidRDefault="00DB6576">
      <w:pPr>
        <w:pStyle w:val="a3"/>
        <w:spacing w:line="275" w:lineRule="exact"/>
        <w:ind w:firstLine="0"/>
        <w:jc w:val="left"/>
      </w:pPr>
      <w:r>
        <w:lastRenderedPageBreak/>
        <w:t>предметов;</w:t>
      </w:r>
    </w:p>
    <w:p w:rsidR="006A4159" w:rsidRDefault="00DB6576">
      <w:pPr>
        <w:pStyle w:val="a3"/>
        <w:spacing w:before="38" w:line="276" w:lineRule="auto"/>
        <w:ind w:left="928" w:right="963" w:firstLine="0"/>
        <w:jc w:val="left"/>
      </w:pPr>
      <w:r>
        <w:t>сопоставлять части и целое в видимом образе, предмете, конструкции;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44"/>
        </w:rPr>
        <w:t xml:space="preserve"> </w:t>
      </w:r>
      <w:r>
        <w:t>пропорциональные</w:t>
      </w:r>
      <w:r>
        <w:rPr>
          <w:spacing w:val="45"/>
        </w:rPr>
        <w:t xml:space="preserve"> </w:t>
      </w:r>
      <w:r>
        <w:t>отношения</w:t>
      </w:r>
      <w:r>
        <w:rPr>
          <w:spacing w:val="47"/>
        </w:rPr>
        <w:t xml:space="preserve"> </w:t>
      </w:r>
      <w:r>
        <w:t>частей</w:t>
      </w:r>
      <w:r>
        <w:rPr>
          <w:spacing w:val="47"/>
        </w:rPr>
        <w:t xml:space="preserve"> </w:t>
      </w:r>
      <w:r>
        <w:t>внутри</w:t>
      </w:r>
      <w:r>
        <w:rPr>
          <w:spacing w:val="48"/>
        </w:rPr>
        <w:t xml:space="preserve"> </w:t>
      </w:r>
      <w:r>
        <w:t>целого</w:t>
      </w:r>
      <w:r>
        <w:rPr>
          <w:spacing w:val="47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предметов</w:t>
      </w:r>
    </w:p>
    <w:p w:rsidR="006A4159" w:rsidRDefault="00DB6576">
      <w:pPr>
        <w:pStyle w:val="a3"/>
        <w:spacing w:line="275" w:lineRule="exact"/>
        <w:ind w:firstLine="0"/>
        <w:jc w:val="left"/>
      </w:pPr>
      <w:r>
        <w:t>между</w:t>
      </w:r>
      <w:r>
        <w:rPr>
          <w:spacing w:val="-5"/>
        </w:rPr>
        <w:t xml:space="preserve"> </w:t>
      </w:r>
      <w:r>
        <w:t>собой;</w:t>
      </w:r>
    </w:p>
    <w:p w:rsidR="006A4159" w:rsidRDefault="00DB6576">
      <w:pPr>
        <w:pStyle w:val="a3"/>
        <w:spacing w:before="41"/>
        <w:ind w:left="928" w:firstLine="0"/>
        <w:jc w:val="left"/>
      </w:pPr>
      <w:r>
        <w:t>обобщать</w:t>
      </w:r>
      <w:r>
        <w:rPr>
          <w:spacing w:val="-3"/>
        </w:rPr>
        <w:t xml:space="preserve"> </w:t>
      </w:r>
      <w:r>
        <w:t>форму</w:t>
      </w:r>
      <w:r>
        <w:rPr>
          <w:spacing w:val="-7"/>
        </w:rPr>
        <w:t xml:space="preserve"> </w:t>
      </w:r>
      <w:r>
        <w:t>составной</w:t>
      </w:r>
      <w:r>
        <w:rPr>
          <w:spacing w:val="-2"/>
        </w:rPr>
        <w:t xml:space="preserve"> </w:t>
      </w:r>
      <w:r>
        <w:t>конструкции;</w:t>
      </w:r>
    </w:p>
    <w:p w:rsidR="006A4159" w:rsidRDefault="00DB6576">
      <w:pPr>
        <w:pStyle w:val="a3"/>
        <w:spacing w:before="43" w:line="276" w:lineRule="auto"/>
        <w:jc w:val="left"/>
      </w:pPr>
      <w:r>
        <w:t>выявлять и анализировать ритмические отношения в пространстве и в изображении</w:t>
      </w:r>
      <w:r>
        <w:rPr>
          <w:spacing w:val="-57"/>
        </w:rPr>
        <w:t xml:space="preserve"> </w:t>
      </w:r>
      <w:r>
        <w:t>(визуальном</w:t>
      </w:r>
      <w:r>
        <w:rPr>
          <w:spacing w:val="-2"/>
        </w:rPr>
        <w:t xml:space="preserve"> </w:t>
      </w:r>
      <w:r>
        <w:t>образе) на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основаниях;</w:t>
      </w:r>
    </w:p>
    <w:p w:rsidR="006A4159" w:rsidRDefault="00DB6576">
      <w:pPr>
        <w:pStyle w:val="a3"/>
        <w:spacing w:line="275" w:lineRule="exact"/>
        <w:ind w:left="928" w:firstLine="0"/>
        <w:jc w:val="left"/>
      </w:pPr>
      <w:r>
        <w:t>абстрагировать</w:t>
      </w:r>
      <w:r>
        <w:rPr>
          <w:spacing w:val="-5"/>
        </w:rPr>
        <w:t xml:space="preserve"> </w:t>
      </w:r>
      <w:r>
        <w:t>образ</w:t>
      </w:r>
      <w:r>
        <w:rPr>
          <w:spacing w:val="-4"/>
        </w:rPr>
        <w:t xml:space="preserve"> </w:t>
      </w:r>
      <w:r>
        <w:t>реальности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построении</w:t>
      </w:r>
      <w:r>
        <w:rPr>
          <w:spacing w:val="-6"/>
        </w:rPr>
        <w:t xml:space="preserve"> </w:t>
      </w:r>
      <w:r>
        <w:t>плоской</w:t>
      </w:r>
      <w:r>
        <w:rPr>
          <w:spacing w:val="-4"/>
        </w:rPr>
        <w:t xml:space="preserve"> </w:t>
      </w:r>
      <w:r>
        <w:t>композиции;</w:t>
      </w:r>
    </w:p>
    <w:p w:rsidR="006A4159" w:rsidRDefault="00DB6576">
      <w:pPr>
        <w:pStyle w:val="a3"/>
        <w:spacing w:before="74" w:line="276" w:lineRule="auto"/>
        <w:ind w:right="958"/>
      </w:pPr>
      <w:r>
        <w:t>соотносить</w:t>
      </w:r>
      <w:r>
        <w:rPr>
          <w:spacing w:val="1"/>
        </w:rPr>
        <w:t xml:space="preserve"> </w:t>
      </w:r>
      <w:r>
        <w:t>тональные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(темное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светлое)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плоскостных</w:t>
      </w:r>
      <w:r>
        <w:rPr>
          <w:spacing w:val="1"/>
        </w:rPr>
        <w:t xml:space="preserve"> </w:t>
      </w:r>
      <w:r>
        <w:t>объектах;</w:t>
      </w:r>
    </w:p>
    <w:p w:rsidR="006A4159" w:rsidRDefault="00DB6576">
      <w:pPr>
        <w:pStyle w:val="a3"/>
        <w:spacing w:line="278" w:lineRule="auto"/>
        <w:ind w:right="964"/>
      </w:pPr>
      <w:r>
        <w:t>выявлять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1"/>
        </w:rPr>
        <w:t xml:space="preserve"> </w:t>
      </w:r>
      <w:r>
        <w:t>воздействие</w:t>
      </w:r>
      <w:r>
        <w:rPr>
          <w:spacing w:val="1"/>
        </w:rPr>
        <w:t xml:space="preserve"> </w:t>
      </w:r>
      <w:r>
        <w:t>цветовых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пространственной</w:t>
      </w:r>
      <w:r>
        <w:rPr>
          <w:spacing w:val="-1"/>
        </w:rPr>
        <w:t xml:space="preserve"> </w:t>
      </w:r>
      <w:r>
        <w:t>среде</w:t>
      </w:r>
      <w:r>
        <w:rPr>
          <w:spacing w:val="-1"/>
        </w:rPr>
        <w:t xml:space="preserve"> </w:t>
      </w:r>
      <w:r>
        <w:t>и плоскостном</w:t>
      </w:r>
      <w:r>
        <w:rPr>
          <w:spacing w:val="-2"/>
        </w:rPr>
        <w:t xml:space="preserve"> </w:t>
      </w:r>
      <w:r>
        <w:t>изображении.</w:t>
      </w:r>
    </w:p>
    <w:p w:rsidR="006A4159" w:rsidRDefault="00DB6576">
      <w:pPr>
        <w:pStyle w:val="a3"/>
        <w:spacing w:line="272" w:lineRule="exact"/>
        <w:ind w:left="928" w:firstLine="0"/>
      </w:pPr>
      <w:r>
        <w:t>Базовые</w:t>
      </w:r>
      <w:r>
        <w:rPr>
          <w:spacing w:val="-4"/>
        </w:rPr>
        <w:t xml:space="preserve"> </w:t>
      </w:r>
      <w:r>
        <w:t>логические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исследовательские</w:t>
      </w:r>
      <w:r>
        <w:rPr>
          <w:spacing w:val="-4"/>
        </w:rPr>
        <w:t xml:space="preserve"> </w:t>
      </w:r>
      <w:r>
        <w:t>действия:</w:t>
      </w:r>
    </w:p>
    <w:p w:rsidR="006A4159" w:rsidRDefault="00DB6576">
      <w:pPr>
        <w:pStyle w:val="a3"/>
        <w:spacing w:before="40" w:line="276" w:lineRule="auto"/>
        <w:ind w:right="964"/>
      </w:pPr>
      <w:r>
        <w:t>проявлять исследовательские, экспериментальные действия в процессе освоения</w:t>
      </w:r>
      <w:r>
        <w:rPr>
          <w:spacing w:val="1"/>
        </w:rPr>
        <w:t xml:space="preserve"> </w:t>
      </w:r>
      <w:r>
        <w:t>выразительных</w:t>
      </w:r>
      <w:r>
        <w:rPr>
          <w:spacing w:val="1"/>
        </w:rPr>
        <w:t xml:space="preserve"> </w:t>
      </w:r>
      <w:r>
        <w:t>свойств</w:t>
      </w:r>
      <w:r>
        <w:rPr>
          <w:spacing w:val="-2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материалов;</w:t>
      </w:r>
    </w:p>
    <w:p w:rsidR="006A4159" w:rsidRDefault="00DB6576">
      <w:pPr>
        <w:pStyle w:val="a3"/>
        <w:spacing w:before="1" w:line="276" w:lineRule="auto"/>
        <w:ind w:right="962"/>
      </w:pPr>
      <w:r>
        <w:t>проявлять творческие экспериментальные действия в процессе самостоятельного</w:t>
      </w:r>
      <w:r>
        <w:rPr>
          <w:spacing w:val="1"/>
        </w:rPr>
        <w:t xml:space="preserve"> </w:t>
      </w:r>
      <w:r>
        <w:t>выполнения</w:t>
      </w:r>
      <w:r>
        <w:rPr>
          <w:spacing w:val="-4"/>
        </w:rPr>
        <w:t xml:space="preserve"> </w:t>
      </w:r>
      <w:r>
        <w:t>художественных</w:t>
      </w:r>
      <w:r>
        <w:rPr>
          <w:spacing w:val="-1"/>
        </w:rPr>
        <w:t xml:space="preserve"> </w:t>
      </w:r>
      <w:r>
        <w:t>заданий;</w:t>
      </w:r>
    </w:p>
    <w:p w:rsidR="006A4159" w:rsidRDefault="00DB6576">
      <w:pPr>
        <w:pStyle w:val="a3"/>
        <w:spacing w:line="276" w:lineRule="auto"/>
        <w:ind w:right="963"/>
      </w:pPr>
      <w:r>
        <w:t>проявлять исследовательские и аналитические действия на основе определенных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установок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архитектуры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продуктов детского</w:t>
      </w:r>
      <w:r>
        <w:rPr>
          <w:spacing w:val="-1"/>
        </w:rPr>
        <w:t xml:space="preserve"> </w:t>
      </w:r>
      <w:r>
        <w:t>художественного творчества;</w:t>
      </w:r>
    </w:p>
    <w:p w:rsidR="006A4159" w:rsidRDefault="00DB6576">
      <w:pPr>
        <w:pStyle w:val="a3"/>
        <w:spacing w:before="1" w:line="276" w:lineRule="auto"/>
        <w:ind w:right="963"/>
      </w:pPr>
      <w:r>
        <w:t>использовать наблюдения для получения информации об особенностях объектов и</w:t>
      </w:r>
      <w:r>
        <w:rPr>
          <w:spacing w:val="1"/>
        </w:rPr>
        <w:t xml:space="preserve"> </w:t>
      </w:r>
      <w:r>
        <w:t>состояния</w:t>
      </w:r>
      <w:r>
        <w:rPr>
          <w:spacing w:val="-1"/>
        </w:rPr>
        <w:t xml:space="preserve"> </w:t>
      </w:r>
      <w:r>
        <w:t>природы, предметного</w:t>
      </w:r>
      <w:r>
        <w:rPr>
          <w:spacing w:val="-1"/>
        </w:rPr>
        <w:t xml:space="preserve"> </w:t>
      </w:r>
      <w:r>
        <w:t>мира</w:t>
      </w:r>
      <w:r>
        <w:rPr>
          <w:spacing w:val="-1"/>
        </w:rPr>
        <w:t xml:space="preserve"> </w:t>
      </w:r>
      <w:r>
        <w:t>человека,</w:t>
      </w:r>
      <w:r>
        <w:rPr>
          <w:spacing w:val="-1"/>
        </w:rPr>
        <w:t xml:space="preserve"> </w:t>
      </w:r>
      <w:r>
        <w:t>городской</w:t>
      </w:r>
      <w:r>
        <w:rPr>
          <w:spacing w:val="1"/>
        </w:rPr>
        <w:t xml:space="preserve"> </w:t>
      </w:r>
      <w:r>
        <w:t>среды;</w:t>
      </w:r>
    </w:p>
    <w:p w:rsidR="006A4159" w:rsidRDefault="00DB6576">
      <w:pPr>
        <w:pStyle w:val="a3"/>
        <w:spacing w:line="278" w:lineRule="auto"/>
        <w:ind w:right="955"/>
      </w:pPr>
      <w:r>
        <w:t>анализировать и оценивать с позиций эстетических категорий явления природы и</w:t>
      </w:r>
      <w:r>
        <w:rPr>
          <w:spacing w:val="1"/>
        </w:rPr>
        <w:t xml:space="preserve"> </w:t>
      </w:r>
      <w:r>
        <w:t>предметно-пространственную</w:t>
      </w:r>
      <w:r>
        <w:rPr>
          <w:spacing w:val="1"/>
        </w:rPr>
        <w:t xml:space="preserve"> </w:t>
      </w:r>
      <w:r>
        <w:t>среду</w:t>
      </w:r>
      <w:r>
        <w:rPr>
          <w:spacing w:val="-5"/>
        </w:rPr>
        <w:t xml:space="preserve"> </w:t>
      </w:r>
      <w:r>
        <w:t>жизни человека;</w:t>
      </w:r>
    </w:p>
    <w:p w:rsidR="006A4159" w:rsidRDefault="00DB6576">
      <w:pPr>
        <w:pStyle w:val="a3"/>
        <w:spacing w:line="276" w:lineRule="auto"/>
        <w:ind w:right="967"/>
      </w:pPr>
      <w:r>
        <w:t>формулировать выводы, соответствующие эстетическим, аналитическим и другим</w:t>
      </w:r>
      <w:r>
        <w:rPr>
          <w:spacing w:val="1"/>
        </w:rPr>
        <w:t xml:space="preserve"> </w:t>
      </w:r>
      <w:r>
        <w:t>учебным</w:t>
      </w:r>
      <w:r>
        <w:rPr>
          <w:spacing w:val="2"/>
        </w:rPr>
        <w:t xml:space="preserve"> </w:t>
      </w:r>
      <w:r>
        <w:t>установкам</w:t>
      </w:r>
      <w:r>
        <w:rPr>
          <w:spacing w:val="-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-1"/>
        </w:rPr>
        <w:t xml:space="preserve"> </w:t>
      </w:r>
      <w:r>
        <w:t>проведенного наблюдения;</w:t>
      </w:r>
    </w:p>
    <w:p w:rsidR="006A4159" w:rsidRDefault="00DB6576">
      <w:pPr>
        <w:pStyle w:val="a3"/>
        <w:spacing w:line="278" w:lineRule="auto"/>
        <w:ind w:right="958"/>
      </w:pPr>
      <w:r>
        <w:t>использовать</w:t>
      </w:r>
      <w:r>
        <w:rPr>
          <w:spacing w:val="1"/>
        </w:rPr>
        <w:t xml:space="preserve"> </w:t>
      </w:r>
      <w:r>
        <w:t>знаково-символические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составления</w:t>
      </w:r>
      <w:r>
        <w:rPr>
          <w:spacing w:val="1"/>
        </w:rPr>
        <w:t xml:space="preserve"> </w:t>
      </w:r>
      <w:r>
        <w:t>орнаментов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декоративных</w:t>
      </w:r>
      <w:r>
        <w:rPr>
          <w:spacing w:val="1"/>
        </w:rPr>
        <w:t xml:space="preserve"> </w:t>
      </w:r>
      <w:r>
        <w:t>композиций;</w:t>
      </w:r>
    </w:p>
    <w:p w:rsidR="006A4159" w:rsidRDefault="00DB6576">
      <w:pPr>
        <w:pStyle w:val="a3"/>
        <w:spacing w:line="276" w:lineRule="auto"/>
        <w:ind w:right="965"/>
      </w:pPr>
      <w:r>
        <w:t>классифицировать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и,</w:t>
      </w:r>
      <w:r>
        <w:rPr>
          <w:spacing w:val="1"/>
        </w:rPr>
        <w:t xml:space="preserve"> </w:t>
      </w:r>
      <w:r>
        <w:t>соответственно,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назначению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жизни людей;</w:t>
      </w:r>
    </w:p>
    <w:p w:rsidR="006A4159" w:rsidRDefault="00DB6576">
      <w:pPr>
        <w:pStyle w:val="a3"/>
        <w:spacing w:line="276" w:lineRule="auto"/>
        <w:ind w:right="967"/>
      </w:pPr>
      <w:r>
        <w:t>классифицировать произведения изобразительного искусства по жанрам в качестве</w:t>
      </w:r>
      <w:r>
        <w:rPr>
          <w:spacing w:val="1"/>
        </w:rPr>
        <w:t xml:space="preserve"> </w:t>
      </w:r>
      <w:r>
        <w:t>инструмента</w:t>
      </w:r>
      <w:r>
        <w:rPr>
          <w:spacing w:val="-2"/>
        </w:rPr>
        <w:t xml:space="preserve"> </w:t>
      </w:r>
      <w:r>
        <w:t>анализа</w:t>
      </w:r>
      <w:r>
        <w:rPr>
          <w:spacing w:val="-1"/>
        </w:rPr>
        <w:t xml:space="preserve"> </w:t>
      </w:r>
      <w:r>
        <w:t>содержания произведений;</w:t>
      </w:r>
    </w:p>
    <w:p w:rsidR="006A4159" w:rsidRDefault="00DB6576">
      <w:pPr>
        <w:pStyle w:val="a3"/>
        <w:spacing w:line="276" w:lineRule="auto"/>
        <w:ind w:left="928" w:right="1566" w:firstLine="0"/>
      </w:pPr>
      <w:r>
        <w:t>ставить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использовать</w:t>
      </w:r>
      <w:r>
        <w:rPr>
          <w:spacing w:val="-6"/>
        </w:rPr>
        <w:t xml:space="preserve"> </w:t>
      </w:r>
      <w:r>
        <w:t>вопросы</w:t>
      </w:r>
      <w:r>
        <w:rPr>
          <w:spacing w:val="-4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исследовательский</w:t>
      </w:r>
      <w:r>
        <w:rPr>
          <w:spacing w:val="-6"/>
        </w:rPr>
        <w:t xml:space="preserve"> </w:t>
      </w:r>
      <w:r>
        <w:t>инструмент</w:t>
      </w:r>
      <w:r>
        <w:rPr>
          <w:spacing w:val="-4"/>
        </w:rPr>
        <w:t xml:space="preserve"> </w:t>
      </w:r>
      <w:r>
        <w:t>познания.</w:t>
      </w:r>
      <w:r>
        <w:rPr>
          <w:spacing w:val="-57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информацией:</w:t>
      </w:r>
    </w:p>
    <w:p w:rsidR="006A4159" w:rsidRDefault="00DB6576">
      <w:pPr>
        <w:pStyle w:val="a3"/>
        <w:spacing w:line="276" w:lineRule="auto"/>
        <w:ind w:right="965"/>
      </w:pPr>
      <w:r>
        <w:t>использовать</w:t>
      </w:r>
      <w:r>
        <w:rPr>
          <w:spacing w:val="1"/>
        </w:rPr>
        <w:t xml:space="preserve"> </w:t>
      </w:r>
      <w:r>
        <w:t>электронные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ресурсы;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электронными</w:t>
      </w:r>
      <w:r>
        <w:rPr>
          <w:spacing w:val="2"/>
        </w:rPr>
        <w:t xml:space="preserve"> </w:t>
      </w:r>
      <w:r>
        <w:t>учебниками и</w:t>
      </w:r>
      <w:r>
        <w:rPr>
          <w:spacing w:val="2"/>
        </w:rPr>
        <w:t xml:space="preserve"> </w:t>
      </w:r>
      <w:r>
        <w:t>учебными пособиями;</w:t>
      </w:r>
    </w:p>
    <w:p w:rsidR="006A4159" w:rsidRDefault="00DB6576">
      <w:pPr>
        <w:pStyle w:val="a3"/>
        <w:spacing w:line="276" w:lineRule="auto"/>
        <w:ind w:right="961"/>
        <w:jc w:val="right"/>
      </w:pPr>
      <w:r>
        <w:t>выбирать</w:t>
      </w:r>
      <w:r>
        <w:rPr>
          <w:spacing w:val="54"/>
        </w:rPr>
        <w:t xml:space="preserve"> </w:t>
      </w:r>
      <w:r>
        <w:t>источник</w:t>
      </w:r>
      <w:r>
        <w:rPr>
          <w:spacing w:val="55"/>
        </w:rPr>
        <w:t xml:space="preserve"> </w:t>
      </w:r>
      <w:r>
        <w:t>для</w:t>
      </w:r>
      <w:r>
        <w:rPr>
          <w:spacing w:val="54"/>
        </w:rPr>
        <w:t xml:space="preserve"> </w:t>
      </w:r>
      <w:r>
        <w:t>получения</w:t>
      </w:r>
      <w:r>
        <w:rPr>
          <w:spacing w:val="54"/>
        </w:rPr>
        <w:t xml:space="preserve"> </w:t>
      </w:r>
      <w:r>
        <w:t>информации:</w:t>
      </w:r>
      <w:r>
        <w:rPr>
          <w:spacing w:val="54"/>
        </w:rPr>
        <w:t xml:space="preserve"> </w:t>
      </w:r>
      <w:r>
        <w:t>поисковые</w:t>
      </w:r>
      <w:r>
        <w:rPr>
          <w:spacing w:val="53"/>
        </w:rPr>
        <w:t xml:space="preserve"> </w:t>
      </w:r>
      <w:r>
        <w:t>системы</w:t>
      </w:r>
      <w:r>
        <w:rPr>
          <w:spacing w:val="53"/>
        </w:rPr>
        <w:t xml:space="preserve"> </w:t>
      </w:r>
      <w:r>
        <w:t>Интернета,</w:t>
      </w:r>
      <w:r>
        <w:rPr>
          <w:spacing w:val="-57"/>
        </w:rPr>
        <w:t xml:space="preserve"> </w:t>
      </w:r>
      <w:r>
        <w:t>цифровые электронные средства, справочники, художественные альбомы и детские книги;</w:t>
      </w:r>
      <w:r>
        <w:rPr>
          <w:spacing w:val="-57"/>
        </w:rPr>
        <w:t xml:space="preserve"> </w:t>
      </w:r>
      <w:r>
        <w:t>анализировать,</w:t>
      </w:r>
      <w:r>
        <w:rPr>
          <w:spacing w:val="22"/>
        </w:rPr>
        <w:t xml:space="preserve"> </w:t>
      </w:r>
      <w:r>
        <w:t>интерпретировать,</w:t>
      </w:r>
      <w:r>
        <w:rPr>
          <w:spacing w:val="22"/>
        </w:rPr>
        <w:t xml:space="preserve"> </w:t>
      </w:r>
      <w:r>
        <w:t>обобщать</w:t>
      </w:r>
      <w:r>
        <w:rPr>
          <w:spacing w:val="23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систематизировать</w:t>
      </w:r>
      <w:r>
        <w:rPr>
          <w:spacing w:val="21"/>
        </w:rPr>
        <w:t xml:space="preserve"> </w:t>
      </w:r>
      <w:r>
        <w:t>информацию,</w:t>
      </w:r>
    </w:p>
    <w:p w:rsidR="006A4159" w:rsidRDefault="00DB6576">
      <w:pPr>
        <w:pStyle w:val="a3"/>
        <w:spacing w:line="274" w:lineRule="exact"/>
        <w:ind w:firstLine="0"/>
      </w:pPr>
      <w:r>
        <w:t>представленную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произведениях</w:t>
      </w:r>
      <w:r>
        <w:rPr>
          <w:spacing w:val="-2"/>
        </w:rPr>
        <w:t xml:space="preserve"> </w:t>
      </w:r>
      <w:r>
        <w:t>искусства,</w:t>
      </w:r>
      <w:r>
        <w:rPr>
          <w:spacing w:val="-4"/>
        </w:rPr>
        <w:t xml:space="preserve"> </w:t>
      </w:r>
      <w:r>
        <w:t>текстах,</w:t>
      </w:r>
      <w:r>
        <w:rPr>
          <w:spacing w:val="-4"/>
        </w:rPr>
        <w:t xml:space="preserve"> </w:t>
      </w:r>
      <w:r>
        <w:t>таблицах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схемах;</w:t>
      </w:r>
    </w:p>
    <w:p w:rsidR="006A4159" w:rsidRDefault="00DB6576">
      <w:pPr>
        <w:pStyle w:val="a3"/>
        <w:spacing w:before="33" w:line="276" w:lineRule="auto"/>
        <w:ind w:right="968"/>
      </w:pPr>
      <w:r>
        <w:lastRenderedPageBreak/>
        <w:t>самостоятельно</w:t>
      </w:r>
      <w:r>
        <w:rPr>
          <w:spacing w:val="1"/>
        </w:rPr>
        <w:t xml:space="preserve"> </w:t>
      </w:r>
      <w:r>
        <w:t>готовить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заданную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выбранную</w:t>
      </w:r>
      <w:r>
        <w:rPr>
          <w:spacing w:val="1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представлять</w:t>
      </w:r>
      <w:r>
        <w:rPr>
          <w:spacing w:val="-2"/>
        </w:rPr>
        <w:t xml:space="preserve"> </w:t>
      </w:r>
      <w:r>
        <w:t>ее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видах:</w:t>
      </w:r>
      <w:r>
        <w:rPr>
          <w:spacing w:val="-2"/>
        </w:rPr>
        <w:t xml:space="preserve"> </w:t>
      </w:r>
      <w:r>
        <w:t>рисунках и</w:t>
      </w:r>
      <w:r>
        <w:rPr>
          <w:spacing w:val="-2"/>
        </w:rPr>
        <w:t xml:space="preserve"> </w:t>
      </w:r>
      <w:r>
        <w:t>эскизах,</w:t>
      </w:r>
      <w:r>
        <w:rPr>
          <w:spacing w:val="-2"/>
        </w:rPr>
        <w:t xml:space="preserve"> </w:t>
      </w:r>
      <w:r>
        <w:t>электронных</w:t>
      </w:r>
      <w:r>
        <w:rPr>
          <w:spacing w:val="-3"/>
        </w:rPr>
        <w:t xml:space="preserve"> </w:t>
      </w:r>
      <w:r>
        <w:t>презентациях;</w:t>
      </w:r>
    </w:p>
    <w:p w:rsidR="006A4159" w:rsidRDefault="00DB6576">
      <w:pPr>
        <w:pStyle w:val="a3"/>
        <w:spacing w:line="276" w:lineRule="auto"/>
        <w:ind w:right="959"/>
      </w:pPr>
      <w:r>
        <w:t>осуществлять</w:t>
      </w:r>
      <w:r>
        <w:rPr>
          <w:spacing w:val="1"/>
        </w:rPr>
        <w:t xml:space="preserve"> </w:t>
      </w:r>
      <w:r>
        <w:t>виртуальные</w:t>
      </w:r>
      <w:r>
        <w:rPr>
          <w:spacing w:val="1"/>
        </w:rPr>
        <w:t xml:space="preserve"> </w:t>
      </w:r>
      <w:r>
        <w:t>путешествия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архитектурным</w:t>
      </w:r>
      <w:r>
        <w:rPr>
          <w:spacing w:val="1"/>
        </w:rPr>
        <w:t xml:space="preserve"> </w:t>
      </w:r>
      <w:r>
        <w:t>памятникам,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отечественные художественные музеи и зарубежные художественные музеи (галереи) на</w:t>
      </w:r>
      <w:r>
        <w:rPr>
          <w:spacing w:val="1"/>
        </w:rPr>
        <w:t xml:space="preserve"> </w:t>
      </w:r>
      <w:r>
        <w:t>основе</w:t>
      </w:r>
      <w:r>
        <w:rPr>
          <w:spacing w:val="2"/>
        </w:rPr>
        <w:t xml:space="preserve"> </w:t>
      </w:r>
      <w:r>
        <w:t>установок и</w:t>
      </w:r>
      <w:r>
        <w:rPr>
          <w:spacing w:val="1"/>
        </w:rPr>
        <w:t xml:space="preserve"> </w:t>
      </w:r>
      <w:r>
        <w:t>квестов,</w:t>
      </w:r>
      <w:r>
        <w:rPr>
          <w:spacing w:val="-1"/>
        </w:rPr>
        <w:t xml:space="preserve"> </w:t>
      </w:r>
      <w:r>
        <w:t>предложенных</w:t>
      </w:r>
      <w:r>
        <w:rPr>
          <w:spacing w:val="3"/>
        </w:rPr>
        <w:t xml:space="preserve"> </w:t>
      </w:r>
      <w:r>
        <w:t>учителем;</w:t>
      </w:r>
    </w:p>
    <w:p w:rsidR="006A4159" w:rsidRDefault="00DB6576">
      <w:pPr>
        <w:pStyle w:val="a3"/>
        <w:spacing w:line="276" w:lineRule="auto"/>
        <w:ind w:left="988" w:right="1404" w:hanging="60"/>
      </w:pPr>
      <w:r>
        <w:t>соблюдать</w:t>
      </w:r>
      <w:r>
        <w:rPr>
          <w:spacing w:val="-4"/>
        </w:rPr>
        <w:t xml:space="preserve"> </w:t>
      </w:r>
      <w:r>
        <w:t>правила</w:t>
      </w:r>
      <w:r>
        <w:rPr>
          <w:spacing w:val="-4"/>
        </w:rPr>
        <w:t xml:space="preserve"> </w:t>
      </w:r>
      <w:r>
        <w:t>информационной</w:t>
      </w:r>
      <w:r>
        <w:rPr>
          <w:spacing w:val="-3"/>
        </w:rPr>
        <w:t xml:space="preserve"> </w:t>
      </w:r>
      <w:r>
        <w:t>безопасности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работе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сети</w:t>
      </w:r>
      <w:r>
        <w:rPr>
          <w:spacing w:val="-5"/>
        </w:rPr>
        <w:t xml:space="preserve"> </w:t>
      </w:r>
      <w:r>
        <w:t>Интернет.</w:t>
      </w:r>
      <w:r>
        <w:rPr>
          <w:spacing w:val="-58"/>
        </w:rPr>
        <w:t xml:space="preserve"> </w:t>
      </w:r>
      <w:r>
        <w:t>Овладение универсальными</w:t>
      </w:r>
      <w:r>
        <w:rPr>
          <w:spacing w:val="-1"/>
        </w:rPr>
        <w:t xml:space="preserve"> </w:t>
      </w:r>
      <w:r>
        <w:t>коммуникативными</w:t>
      </w:r>
      <w:r>
        <w:rPr>
          <w:spacing w:val="-1"/>
        </w:rPr>
        <w:t xml:space="preserve"> </w:t>
      </w:r>
      <w:r>
        <w:t>действиями</w:t>
      </w:r>
    </w:p>
    <w:p w:rsidR="006A4159" w:rsidRDefault="00DB6576">
      <w:pPr>
        <w:pStyle w:val="a3"/>
        <w:spacing w:before="74" w:line="276" w:lineRule="auto"/>
        <w:ind w:right="952"/>
      </w:pPr>
      <w:r>
        <w:t>Обучающиеся должны овладеть следующими действиями: понимать искусство 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особого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межличностного</w:t>
      </w:r>
      <w:r>
        <w:rPr>
          <w:spacing w:val="1"/>
        </w:rPr>
        <w:t xml:space="preserve"> </w:t>
      </w:r>
      <w:r>
        <w:t>(автор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зритель),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поколениями,</w:t>
      </w:r>
      <w:r>
        <w:rPr>
          <w:spacing w:val="-1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народами;</w:t>
      </w:r>
    </w:p>
    <w:p w:rsidR="006A4159" w:rsidRDefault="00DB6576">
      <w:pPr>
        <w:pStyle w:val="a3"/>
        <w:spacing w:before="1" w:line="276" w:lineRule="auto"/>
        <w:ind w:right="961"/>
      </w:pPr>
      <w:r>
        <w:t>вести</w:t>
      </w:r>
      <w:r>
        <w:rPr>
          <w:spacing w:val="1"/>
        </w:rPr>
        <w:t xml:space="preserve"> </w:t>
      </w:r>
      <w:r>
        <w:t>диалог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дискуссии,</w:t>
      </w:r>
      <w:r>
        <w:rPr>
          <w:spacing w:val="1"/>
        </w:rPr>
        <w:t xml:space="preserve"> </w:t>
      </w:r>
      <w:r>
        <w:t>проявляя</w:t>
      </w:r>
      <w:r>
        <w:rPr>
          <w:spacing w:val="1"/>
        </w:rPr>
        <w:t xml:space="preserve"> </w:t>
      </w:r>
      <w:r>
        <w:t>уважительное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оппонентам, сопоставлять свои суждения с суждениями участников общения, выявляя и</w:t>
      </w:r>
      <w:r>
        <w:rPr>
          <w:spacing w:val="1"/>
        </w:rPr>
        <w:t xml:space="preserve"> </w:t>
      </w:r>
      <w:r>
        <w:t>корректно</w:t>
      </w:r>
      <w:r>
        <w:rPr>
          <w:spacing w:val="-2"/>
        </w:rPr>
        <w:t xml:space="preserve"> </w:t>
      </w:r>
      <w:r>
        <w:t>отстаивая</w:t>
      </w:r>
      <w:r>
        <w:rPr>
          <w:spacing w:val="-1"/>
        </w:rPr>
        <w:t xml:space="preserve"> </w:t>
      </w:r>
      <w:r>
        <w:t>свои</w:t>
      </w:r>
      <w:r>
        <w:rPr>
          <w:spacing w:val="-1"/>
        </w:rPr>
        <w:t xml:space="preserve"> </w:t>
      </w:r>
      <w:r>
        <w:t>позиции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оценке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понимании</w:t>
      </w:r>
      <w:r>
        <w:rPr>
          <w:spacing w:val="-2"/>
        </w:rPr>
        <w:t xml:space="preserve"> </w:t>
      </w:r>
      <w:r>
        <w:t>обсуждаемого</w:t>
      </w:r>
      <w:r>
        <w:rPr>
          <w:spacing w:val="-2"/>
        </w:rPr>
        <w:t xml:space="preserve"> </w:t>
      </w:r>
      <w:r>
        <w:t>явления;</w:t>
      </w:r>
    </w:p>
    <w:p w:rsidR="006A4159" w:rsidRDefault="00DB6576">
      <w:pPr>
        <w:pStyle w:val="a3"/>
        <w:spacing w:line="278" w:lineRule="auto"/>
        <w:ind w:right="967"/>
      </w:pPr>
      <w:r>
        <w:t>находить общее решение и разрешать конфликты на основе общих позиций и учета</w:t>
      </w:r>
      <w:r>
        <w:rPr>
          <w:spacing w:val="-57"/>
        </w:rPr>
        <w:t xml:space="preserve"> </w:t>
      </w:r>
      <w:r>
        <w:t>интересов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совместной художественной деятельности;</w:t>
      </w:r>
    </w:p>
    <w:p w:rsidR="006A4159" w:rsidRDefault="00DB6576">
      <w:pPr>
        <w:pStyle w:val="a3"/>
        <w:spacing w:line="276" w:lineRule="auto"/>
        <w:ind w:right="963"/>
      </w:pPr>
      <w:r>
        <w:t>демонстрировать и объяснять результаты своего творческого, художественного или</w:t>
      </w:r>
      <w:r>
        <w:rPr>
          <w:spacing w:val="-57"/>
        </w:rPr>
        <w:t xml:space="preserve"> </w:t>
      </w:r>
      <w:r>
        <w:t>исследовательского</w:t>
      </w:r>
      <w:r>
        <w:rPr>
          <w:spacing w:val="-1"/>
        </w:rPr>
        <w:t xml:space="preserve"> </w:t>
      </w:r>
      <w:r>
        <w:t>опыта;</w:t>
      </w:r>
    </w:p>
    <w:p w:rsidR="006A4159" w:rsidRDefault="00DB6576">
      <w:pPr>
        <w:pStyle w:val="a3"/>
        <w:spacing w:line="278" w:lineRule="auto"/>
        <w:ind w:right="965"/>
      </w:pPr>
      <w:r>
        <w:t>анализировать произведения детского художественного творчества с позиций их</w:t>
      </w:r>
      <w:r>
        <w:rPr>
          <w:spacing w:val="1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 учебной</w:t>
      </w:r>
      <w:r>
        <w:rPr>
          <w:spacing w:val="-1"/>
        </w:rPr>
        <w:t xml:space="preserve"> </w:t>
      </w:r>
      <w:r>
        <w:t>задачей,</w:t>
      </w:r>
      <w:r>
        <w:rPr>
          <w:spacing w:val="-1"/>
        </w:rPr>
        <w:t xml:space="preserve"> </w:t>
      </w:r>
      <w:r>
        <w:t>поставленной</w:t>
      </w:r>
      <w:r>
        <w:rPr>
          <w:spacing w:val="2"/>
        </w:rPr>
        <w:t xml:space="preserve"> </w:t>
      </w:r>
      <w:r>
        <w:t>учителем;</w:t>
      </w:r>
    </w:p>
    <w:p w:rsidR="006A4159" w:rsidRDefault="00DB6576">
      <w:pPr>
        <w:pStyle w:val="a3"/>
        <w:spacing w:line="276" w:lineRule="auto"/>
        <w:ind w:right="962"/>
      </w:pPr>
      <w:r>
        <w:t>признавать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чужое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ошибку,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сопереживать,</w:t>
      </w:r>
      <w:r>
        <w:rPr>
          <w:spacing w:val="-1"/>
        </w:rPr>
        <w:t xml:space="preserve"> </w:t>
      </w:r>
      <w:r>
        <w:t>понимать</w:t>
      </w:r>
      <w:r>
        <w:rPr>
          <w:spacing w:val="-1"/>
        </w:rPr>
        <w:t xml:space="preserve"> </w:t>
      </w:r>
      <w:r>
        <w:t>намерения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переживания</w:t>
      </w:r>
      <w:r>
        <w:rPr>
          <w:spacing w:val="-1"/>
        </w:rPr>
        <w:t xml:space="preserve"> </w:t>
      </w:r>
      <w:r>
        <w:t>свои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других</w:t>
      </w:r>
      <w:r>
        <w:rPr>
          <w:spacing w:val="2"/>
        </w:rPr>
        <w:t xml:space="preserve"> </w:t>
      </w:r>
      <w:r>
        <w:t>людей;</w:t>
      </w:r>
    </w:p>
    <w:p w:rsidR="006A4159" w:rsidRDefault="00DB6576">
      <w:pPr>
        <w:pStyle w:val="a3"/>
        <w:spacing w:line="276" w:lineRule="auto"/>
        <w:ind w:right="955"/>
      </w:pPr>
      <w:r>
        <w:t>взаимодействовать, сотрудничать в процессе коллективной работы, принимать цель</w:t>
      </w:r>
      <w:r>
        <w:rPr>
          <w:spacing w:val="-57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достижению,</w:t>
      </w:r>
      <w:r>
        <w:rPr>
          <w:spacing w:val="1"/>
        </w:rPr>
        <w:t xml:space="preserve"> </w:t>
      </w:r>
      <w:r>
        <w:t>договариваться,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поручения,</w:t>
      </w:r>
      <w:r>
        <w:rPr>
          <w:spacing w:val="1"/>
        </w:rPr>
        <w:t xml:space="preserve"> </w:t>
      </w:r>
      <w:r>
        <w:t>подчиняться,</w:t>
      </w:r>
      <w:r>
        <w:rPr>
          <w:spacing w:val="1"/>
        </w:rPr>
        <w:t xml:space="preserve"> </w:t>
      </w:r>
      <w:r>
        <w:t>ответственно</w:t>
      </w:r>
      <w:r>
        <w:rPr>
          <w:spacing w:val="1"/>
        </w:rPr>
        <w:t xml:space="preserve"> </w:t>
      </w:r>
      <w:r>
        <w:t>относиться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задаче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достижению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результата.</w:t>
      </w:r>
    </w:p>
    <w:p w:rsidR="006A4159" w:rsidRDefault="00DB6576">
      <w:pPr>
        <w:pStyle w:val="a3"/>
        <w:ind w:left="988" w:firstLine="0"/>
      </w:pPr>
      <w:r>
        <w:t>Овладение</w:t>
      </w:r>
      <w:r>
        <w:rPr>
          <w:spacing w:val="-5"/>
        </w:rPr>
        <w:t xml:space="preserve"> </w:t>
      </w:r>
      <w:r>
        <w:t>универсальными</w:t>
      </w:r>
      <w:r>
        <w:rPr>
          <w:spacing w:val="-6"/>
        </w:rPr>
        <w:t xml:space="preserve"> </w:t>
      </w:r>
      <w:r>
        <w:t>регулятивными</w:t>
      </w:r>
      <w:r>
        <w:rPr>
          <w:spacing w:val="-6"/>
        </w:rPr>
        <w:t xml:space="preserve"> </w:t>
      </w:r>
      <w:r>
        <w:t>действиями</w:t>
      </w:r>
    </w:p>
    <w:p w:rsidR="006A4159" w:rsidRDefault="00DB6576">
      <w:pPr>
        <w:pStyle w:val="a3"/>
        <w:spacing w:before="32" w:line="276" w:lineRule="auto"/>
        <w:ind w:right="953"/>
      </w:pPr>
      <w:r>
        <w:t>Обучающиеся должны овладеть следующими действиями: внимательно относиться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выполнять</w:t>
      </w:r>
      <w:r>
        <w:rPr>
          <w:spacing w:val="2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задачи, поставленные</w:t>
      </w:r>
      <w:r>
        <w:rPr>
          <w:spacing w:val="3"/>
        </w:rPr>
        <w:t xml:space="preserve"> </w:t>
      </w:r>
      <w:r>
        <w:t>учителем;</w:t>
      </w:r>
    </w:p>
    <w:p w:rsidR="006A4159" w:rsidRDefault="00DB6576">
      <w:pPr>
        <w:pStyle w:val="a3"/>
        <w:spacing w:line="275" w:lineRule="exact"/>
        <w:ind w:left="928" w:firstLine="0"/>
      </w:pPr>
      <w:r>
        <w:t>соблюдать</w:t>
      </w:r>
      <w:r>
        <w:rPr>
          <w:spacing w:val="-4"/>
        </w:rPr>
        <w:t xml:space="preserve"> </w:t>
      </w:r>
      <w:r>
        <w:t>последовательность</w:t>
      </w:r>
      <w:r>
        <w:rPr>
          <w:spacing w:val="-3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действий</w:t>
      </w:r>
      <w:r>
        <w:rPr>
          <w:spacing w:val="-3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выполнении</w:t>
      </w:r>
      <w:r>
        <w:rPr>
          <w:spacing w:val="-6"/>
        </w:rPr>
        <w:t xml:space="preserve"> </w:t>
      </w:r>
      <w:r>
        <w:t>задания;</w:t>
      </w:r>
    </w:p>
    <w:p w:rsidR="006A4159" w:rsidRDefault="00DB6576">
      <w:pPr>
        <w:pStyle w:val="a3"/>
        <w:spacing w:before="41" w:line="276" w:lineRule="auto"/>
        <w:ind w:right="962"/>
      </w:pPr>
      <w:r>
        <w:t>уметь</w:t>
      </w:r>
      <w:r>
        <w:rPr>
          <w:spacing w:val="1"/>
        </w:rPr>
        <w:t xml:space="preserve"> </w:t>
      </w:r>
      <w:r>
        <w:t>организовывать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рабочее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сохраняя</w:t>
      </w:r>
      <w:r>
        <w:rPr>
          <w:spacing w:val="1"/>
        </w:rPr>
        <w:t xml:space="preserve"> </w:t>
      </w:r>
      <w:r>
        <w:t>порядок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окружающем</w:t>
      </w:r>
      <w:r>
        <w:rPr>
          <w:spacing w:val="-1"/>
        </w:rPr>
        <w:t xml:space="preserve"> </w:t>
      </w:r>
      <w:r>
        <w:t>пространстве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бережно</w:t>
      </w:r>
      <w:r>
        <w:rPr>
          <w:spacing w:val="-1"/>
        </w:rPr>
        <w:t xml:space="preserve"> </w:t>
      </w:r>
      <w:r>
        <w:t>относясь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используемым</w:t>
      </w:r>
      <w:r>
        <w:rPr>
          <w:spacing w:val="-4"/>
        </w:rPr>
        <w:t xml:space="preserve"> </w:t>
      </w:r>
      <w:r>
        <w:t>материалам;</w:t>
      </w:r>
    </w:p>
    <w:p w:rsidR="006A4159" w:rsidRDefault="00DB6576">
      <w:pPr>
        <w:pStyle w:val="a3"/>
        <w:spacing w:before="1" w:line="276" w:lineRule="auto"/>
        <w:ind w:right="964"/>
      </w:pPr>
      <w:r>
        <w:t>соотносить свои действия с планируемыми результатами, осуществлять контроль</w:t>
      </w:r>
      <w:r>
        <w:rPr>
          <w:spacing w:val="1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деятельности в</w:t>
      </w:r>
      <w:r>
        <w:rPr>
          <w:spacing w:val="-1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достижения результата.</w:t>
      </w:r>
    </w:p>
    <w:p w:rsidR="006A4159" w:rsidRDefault="00DB6576">
      <w:pPr>
        <w:pStyle w:val="a3"/>
        <w:spacing w:line="275" w:lineRule="exact"/>
        <w:ind w:left="928" w:firstLine="0"/>
        <w:jc w:val="left"/>
      </w:pPr>
      <w:r>
        <w:t>ПРЕДМЕТНЫЕ</w:t>
      </w:r>
      <w:r>
        <w:rPr>
          <w:spacing w:val="-7"/>
        </w:rPr>
        <w:t xml:space="preserve"> </w:t>
      </w:r>
      <w:r>
        <w:t>РЕЗУЛЬТАТЫ</w:t>
      </w:r>
      <w:r>
        <w:rPr>
          <w:spacing w:val="-7"/>
        </w:rPr>
        <w:t xml:space="preserve"> </w:t>
      </w:r>
      <w:r>
        <w:t>ИЗУЧЕНИЯ</w:t>
      </w:r>
      <w:r>
        <w:rPr>
          <w:spacing w:val="-6"/>
        </w:rPr>
        <w:t xml:space="preserve"> </w:t>
      </w:r>
      <w:r>
        <w:t>ИЗОБРАЗИТЕЛЬНОГО</w:t>
      </w:r>
      <w:r>
        <w:rPr>
          <w:spacing w:val="-3"/>
        </w:rPr>
        <w:t xml:space="preserve"> </w:t>
      </w:r>
      <w:r>
        <w:t>ИСКУССТВА</w:t>
      </w:r>
    </w:p>
    <w:p w:rsidR="006A4159" w:rsidRDefault="00DB6576">
      <w:pPr>
        <w:pStyle w:val="a3"/>
        <w:spacing w:before="41" w:line="276" w:lineRule="auto"/>
        <w:ind w:right="959"/>
      </w:pPr>
      <w:r>
        <w:t>Предметные результаты сформулированы по годам обучения на основе модульного</w:t>
      </w:r>
      <w:r>
        <w:rPr>
          <w:spacing w:val="-57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Приложением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Федеральному</w:t>
      </w:r>
      <w:r>
        <w:rPr>
          <w:spacing w:val="1"/>
        </w:rPr>
        <w:t xml:space="preserve"> </w:t>
      </w:r>
      <w:r>
        <w:t>государственному</w:t>
      </w:r>
      <w:r>
        <w:rPr>
          <w:spacing w:val="1"/>
        </w:rPr>
        <w:t xml:space="preserve"> </w:t>
      </w:r>
      <w:r>
        <w:t>образовательному</w:t>
      </w:r>
      <w:r>
        <w:rPr>
          <w:spacing w:val="1"/>
        </w:rPr>
        <w:t xml:space="preserve"> </w:t>
      </w:r>
      <w:r>
        <w:t>стандарту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утвержденному</w:t>
      </w:r>
      <w:r>
        <w:rPr>
          <w:spacing w:val="-6"/>
        </w:rPr>
        <w:t xml:space="preserve"> </w:t>
      </w:r>
      <w:r>
        <w:t>приказом</w:t>
      </w:r>
      <w:r>
        <w:rPr>
          <w:spacing w:val="-2"/>
        </w:rPr>
        <w:t xml:space="preserve"> </w:t>
      </w:r>
      <w:r>
        <w:t>Министерства</w:t>
      </w:r>
      <w:r>
        <w:rPr>
          <w:spacing w:val="-3"/>
        </w:rPr>
        <w:t xml:space="preserve"> </w:t>
      </w:r>
      <w:r>
        <w:t>просвещения</w:t>
      </w:r>
      <w:r>
        <w:rPr>
          <w:spacing w:val="-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6A4159" w:rsidRDefault="00DB6576" w:rsidP="00E013C3">
      <w:pPr>
        <w:pStyle w:val="a5"/>
        <w:numPr>
          <w:ilvl w:val="0"/>
          <w:numId w:val="81"/>
        </w:numPr>
        <w:tabs>
          <w:tab w:val="left" w:pos="1109"/>
        </w:tabs>
        <w:spacing w:before="1"/>
        <w:ind w:hanging="181"/>
        <w:rPr>
          <w:sz w:val="24"/>
        </w:rPr>
      </w:pPr>
      <w:r>
        <w:rPr>
          <w:sz w:val="24"/>
        </w:rPr>
        <w:t>КЛАСС</w:t>
      </w:r>
    </w:p>
    <w:p w:rsidR="006A4159" w:rsidRDefault="00DB6576">
      <w:pPr>
        <w:pStyle w:val="a3"/>
        <w:spacing w:before="43"/>
        <w:ind w:left="928" w:firstLine="0"/>
        <w:jc w:val="left"/>
      </w:pPr>
      <w:r>
        <w:t>Модуль «Графика»</w:t>
      </w:r>
    </w:p>
    <w:p w:rsidR="006A4159" w:rsidRDefault="00DB6576">
      <w:pPr>
        <w:pStyle w:val="a3"/>
        <w:spacing w:before="41" w:line="276" w:lineRule="auto"/>
        <w:ind w:right="1764"/>
        <w:jc w:val="left"/>
      </w:pPr>
      <w:r>
        <w:lastRenderedPageBreak/>
        <w:t>Осваивать</w:t>
      </w:r>
      <w:r>
        <w:rPr>
          <w:spacing w:val="7"/>
        </w:rPr>
        <w:t xml:space="preserve"> </w:t>
      </w:r>
      <w:r>
        <w:t>навыки</w:t>
      </w:r>
      <w:r>
        <w:rPr>
          <w:spacing w:val="7"/>
        </w:rPr>
        <w:t xml:space="preserve"> </w:t>
      </w:r>
      <w:r>
        <w:t>применения</w:t>
      </w:r>
      <w:r>
        <w:rPr>
          <w:spacing w:val="6"/>
        </w:rPr>
        <w:t xml:space="preserve"> </w:t>
      </w:r>
      <w:r>
        <w:t>свойств</w:t>
      </w:r>
      <w:r>
        <w:rPr>
          <w:spacing w:val="6"/>
        </w:rPr>
        <w:t xml:space="preserve"> </w:t>
      </w:r>
      <w:r>
        <w:t>простых</w:t>
      </w:r>
      <w:r>
        <w:rPr>
          <w:spacing w:val="8"/>
        </w:rPr>
        <w:t xml:space="preserve"> </w:t>
      </w:r>
      <w:r>
        <w:t>графических</w:t>
      </w:r>
      <w:r>
        <w:rPr>
          <w:spacing w:val="8"/>
        </w:rPr>
        <w:t xml:space="preserve"> </w:t>
      </w:r>
      <w:r>
        <w:t>материалов</w:t>
      </w:r>
      <w:r>
        <w:rPr>
          <w:spacing w:val="6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самостоятельной</w:t>
      </w:r>
      <w:r>
        <w:rPr>
          <w:spacing w:val="-1"/>
        </w:rPr>
        <w:t xml:space="preserve"> </w:t>
      </w:r>
      <w:r>
        <w:t>творческой работе</w:t>
      </w:r>
      <w:r>
        <w:rPr>
          <w:spacing w:val="-1"/>
        </w:rPr>
        <w:t xml:space="preserve"> </w:t>
      </w:r>
      <w:r>
        <w:t>в условиях</w:t>
      </w:r>
      <w:r>
        <w:rPr>
          <w:spacing w:val="4"/>
        </w:rPr>
        <w:t xml:space="preserve"> </w:t>
      </w:r>
      <w:r>
        <w:t>урока.</w:t>
      </w:r>
    </w:p>
    <w:p w:rsidR="006A4159" w:rsidRDefault="00DB6576">
      <w:pPr>
        <w:pStyle w:val="a3"/>
        <w:spacing w:line="278" w:lineRule="auto"/>
        <w:ind w:right="1764"/>
        <w:jc w:val="left"/>
      </w:pPr>
      <w:r>
        <w:t>Приобретать</w:t>
      </w:r>
      <w:r>
        <w:rPr>
          <w:spacing w:val="3"/>
        </w:rPr>
        <w:t xml:space="preserve"> </w:t>
      </w:r>
      <w:r>
        <w:t>первичный</w:t>
      </w:r>
      <w:r>
        <w:rPr>
          <w:spacing w:val="3"/>
        </w:rPr>
        <w:t xml:space="preserve"> </w:t>
      </w:r>
      <w:r>
        <w:t>опыт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графического</w:t>
      </w:r>
      <w:r>
        <w:rPr>
          <w:spacing w:val="2"/>
        </w:rPr>
        <w:t xml:space="preserve"> </w:t>
      </w:r>
      <w:r>
        <w:t>рисунка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-57"/>
        </w:rPr>
        <w:t xml:space="preserve"> </w:t>
      </w:r>
      <w:r>
        <w:t>знакомства</w:t>
      </w:r>
      <w:r>
        <w:rPr>
          <w:spacing w:val="-3"/>
        </w:rPr>
        <w:t xml:space="preserve"> </w:t>
      </w:r>
      <w:r>
        <w:t>со средствами изобразительного языка.</w:t>
      </w:r>
    </w:p>
    <w:p w:rsidR="006A4159" w:rsidRDefault="00DB6576">
      <w:pPr>
        <w:pStyle w:val="a3"/>
        <w:spacing w:line="276" w:lineRule="auto"/>
        <w:ind w:right="956"/>
        <w:jc w:val="left"/>
      </w:pPr>
      <w:r>
        <w:t>Приобретать</w:t>
      </w:r>
      <w:r>
        <w:rPr>
          <w:spacing w:val="21"/>
        </w:rPr>
        <w:t xml:space="preserve"> </w:t>
      </w:r>
      <w:r>
        <w:t>опыт</w:t>
      </w:r>
      <w:r>
        <w:rPr>
          <w:spacing w:val="18"/>
        </w:rPr>
        <w:t xml:space="preserve"> </w:t>
      </w:r>
      <w:r>
        <w:t>аналитического</w:t>
      </w:r>
      <w:r>
        <w:rPr>
          <w:spacing w:val="21"/>
        </w:rPr>
        <w:t xml:space="preserve"> </w:t>
      </w:r>
      <w:r>
        <w:t>наблюдения</w:t>
      </w:r>
      <w:r>
        <w:rPr>
          <w:spacing w:val="20"/>
        </w:rPr>
        <w:t xml:space="preserve"> </w:t>
      </w:r>
      <w:r>
        <w:t>формы</w:t>
      </w:r>
      <w:r>
        <w:rPr>
          <w:spacing w:val="20"/>
        </w:rPr>
        <w:t xml:space="preserve"> </w:t>
      </w:r>
      <w:r>
        <w:t>предмета,</w:t>
      </w:r>
      <w:r>
        <w:rPr>
          <w:spacing w:val="21"/>
        </w:rPr>
        <w:t xml:space="preserve"> </w:t>
      </w:r>
      <w:r>
        <w:t>опыт</w:t>
      </w:r>
      <w:r>
        <w:rPr>
          <w:spacing w:val="21"/>
        </w:rPr>
        <w:t xml:space="preserve"> </w:t>
      </w:r>
      <w:r>
        <w:t>обобщения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геометризации</w:t>
      </w:r>
      <w:r>
        <w:rPr>
          <w:spacing w:val="-1"/>
        </w:rPr>
        <w:t xml:space="preserve"> </w:t>
      </w:r>
      <w:r>
        <w:t>наблюдаемой формы</w:t>
      </w:r>
      <w:r>
        <w:rPr>
          <w:spacing w:val="-1"/>
        </w:rPr>
        <w:t xml:space="preserve"> </w:t>
      </w:r>
      <w:r>
        <w:t>как основы</w:t>
      </w:r>
      <w:r>
        <w:rPr>
          <w:spacing w:val="-2"/>
        </w:rPr>
        <w:t xml:space="preserve"> </w:t>
      </w:r>
      <w:r>
        <w:t>обучения рисунку.</w:t>
      </w:r>
    </w:p>
    <w:p w:rsidR="006A4159" w:rsidRDefault="00DB6576">
      <w:pPr>
        <w:pStyle w:val="a3"/>
        <w:spacing w:before="74"/>
        <w:ind w:left="928" w:firstLine="0"/>
      </w:pPr>
      <w:r>
        <w:t>Приобретать</w:t>
      </w:r>
      <w:r>
        <w:rPr>
          <w:spacing w:val="-3"/>
        </w:rPr>
        <w:t xml:space="preserve"> </w:t>
      </w:r>
      <w:r>
        <w:t>опыт</w:t>
      </w:r>
      <w:r>
        <w:rPr>
          <w:spacing w:val="-2"/>
        </w:rPr>
        <w:t xml:space="preserve"> </w:t>
      </w:r>
      <w:r>
        <w:t>создания</w:t>
      </w:r>
      <w:r>
        <w:rPr>
          <w:spacing w:val="-3"/>
        </w:rPr>
        <w:t xml:space="preserve"> </w:t>
      </w:r>
      <w:r>
        <w:t>рисунка</w:t>
      </w:r>
      <w:r>
        <w:rPr>
          <w:spacing w:val="-3"/>
        </w:rPr>
        <w:t xml:space="preserve"> </w:t>
      </w:r>
      <w:r>
        <w:t>простого</w:t>
      </w:r>
      <w:r>
        <w:rPr>
          <w:spacing w:val="-3"/>
        </w:rPr>
        <w:t xml:space="preserve"> </w:t>
      </w:r>
      <w:r>
        <w:t>(плоского)</w:t>
      </w:r>
      <w:r>
        <w:rPr>
          <w:spacing w:val="-2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натуры.</w:t>
      </w:r>
    </w:p>
    <w:p w:rsidR="006A4159" w:rsidRDefault="00DB6576">
      <w:pPr>
        <w:pStyle w:val="a3"/>
        <w:spacing w:before="41" w:line="276" w:lineRule="auto"/>
        <w:ind w:right="956"/>
      </w:pPr>
      <w:r>
        <w:t>Учиться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соотношения</w:t>
      </w:r>
      <w:r>
        <w:rPr>
          <w:spacing w:val="1"/>
        </w:rPr>
        <w:t xml:space="preserve"> </w:t>
      </w:r>
      <w:r>
        <w:t>пропорций,</w:t>
      </w:r>
      <w:r>
        <w:rPr>
          <w:spacing w:val="1"/>
        </w:rPr>
        <w:t xml:space="preserve"> </w:t>
      </w:r>
      <w:r>
        <w:t>визуально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пространственные</w:t>
      </w:r>
      <w:r>
        <w:rPr>
          <w:spacing w:val="-3"/>
        </w:rPr>
        <w:t xml:space="preserve"> </w:t>
      </w:r>
      <w:r>
        <w:t>величины.</w:t>
      </w:r>
    </w:p>
    <w:p w:rsidR="006A4159" w:rsidRDefault="00DB6576">
      <w:pPr>
        <w:pStyle w:val="a3"/>
        <w:spacing w:before="2" w:line="276" w:lineRule="auto"/>
        <w:ind w:right="964"/>
      </w:pPr>
      <w:r>
        <w:t>Приобретать</w:t>
      </w:r>
      <w:r>
        <w:rPr>
          <w:spacing w:val="1"/>
        </w:rPr>
        <w:t xml:space="preserve"> </w:t>
      </w:r>
      <w:r>
        <w:t>первичные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композиционного</w:t>
      </w:r>
      <w:r>
        <w:rPr>
          <w:spacing w:val="1"/>
        </w:rPr>
        <w:t xml:space="preserve"> </w:t>
      </w:r>
      <w:r>
        <w:t>расположения</w:t>
      </w:r>
      <w:r>
        <w:rPr>
          <w:spacing w:val="1"/>
        </w:rPr>
        <w:t xml:space="preserve"> </w:t>
      </w:r>
      <w:r>
        <w:t>изображения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листе.</w:t>
      </w:r>
    </w:p>
    <w:p w:rsidR="006A4159" w:rsidRDefault="00DB6576">
      <w:pPr>
        <w:pStyle w:val="a3"/>
        <w:spacing w:line="276" w:lineRule="auto"/>
        <w:ind w:right="965"/>
      </w:pPr>
      <w:r>
        <w:t>Уметь выбирать вертикальный или горизонтальный формат листа для выполнения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задач</w:t>
      </w:r>
      <w:r>
        <w:rPr>
          <w:spacing w:val="-1"/>
        </w:rPr>
        <w:t xml:space="preserve"> </w:t>
      </w:r>
      <w:r>
        <w:t>рисунка.</w:t>
      </w:r>
    </w:p>
    <w:p w:rsidR="006A4159" w:rsidRDefault="00DB6576">
      <w:pPr>
        <w:pStyle w:val="a3"/>
        <w:spacing w:line="276" w:lineRule="auto"/>
        <w:ind w:right="963"/>
      </w:pPr>
      <w:r>
        <w:t>Воспринимать</w:t>
      </w:r>
      <w:r>
        <w:rPr>
          <w:spacing w:val="1"/>
        </w:rPr>
        <w:t xml:space="preserve"> </w:t>
      </w:r>
      <w:r>
        <w:t>учебную</w:t>
      </w:r>
      <w:r>
        <w:rPr>
          <w:spacing w:val="1"/>
        </w:rPr>
        <w:t xml:space="preserve"> </w:t>
      </w:r>
      <w:r>
        <w:t>задачу,</w:t>
      </w:r>
      <w:r>
        <w:rPr>
          <w:spacing w:val="1"/>
        </w:rPr>
        <w:t xml:space="preserve"> </w:t>
      </w:r>
      <w:r>
        <w:t>поставленную</w:t>
      </w:r>
      <w:r>
        <w:rPr>
          <w:spacing w:val="1"/>
        </w:rPr>
        <w:t xml:space="preserve"> </w:t>
      </w:r>
      <w:r>
        <w:t>учителем,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практической</w:t>
      </w:r>
      <w:r>
        <w:rPr>
          <w:spacing w:val="-3"/>
        </w:rPr>
        <w:t xml:space="preserve"> </w:t>
      </w:r>
      <w:r>
        <w:t>художественной деятельности.</w:t>
      </w:r>
    </w:p>
    <w:p w:rsidR="006A4159" w:rsidRDefault="00DB6576">
      <w:pPr>
        <w:pStyle w:val="a3"/>
        <w:spacing w:line="276" w:lineRule="auto"/>
        <w:ind w:right="957"/>
      </w:pPr>
      <w:r>
        <w:t>Уметь обсуждать результаты своей практической работы и работы товарищей с</w:t>
      </w:r>
      <w:r>
        <w:rPr>
          <w:spacing w:val="1"/>
        </w:rPr>
        <w:t xml:space="preserve"> </w:t>
      </w:r>
      <w:r>
        <w:t>позиций соответствия их поставленной учебной задаче, с позиций выраженного в рисунке</w:t>
      </w:r>
      <w:r>
        <w:rPr>
          <w:spacing w:val="1"/>
        </w:rPr>
        <w:t xml:space="preserve"> </w:t>
      </w:r>
      <w:r>
        <w:t>содержания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графических средств</w:t>
      </w:r>
      <w:r>
        <w:rPr>
          <w:spacing w:val="-3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выражения</w:t>
      </w:r>
      <w:r>
        <w:rPr>
          <w:spacing w:val="-2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рамках программного</w:t>
      </w:r>
      <w:r>
        <w:rPr>
          <w:spacing w:val="-2"/>
        </w:rPr>
        <w:t xml:space="preserve"> </w:t>
      </w:r>
      <w:r>
        <w:t>материала).</w:t>
      </w:r>
    </w:p>
    <w:p w:rsidR="006A4159" w:rsidRDefault="00DB6576">
      <w:pPr>
        <w:pStyle w:val="a3"/>
        <w:ind w:left="928" w:firstLine="0"/>
      </w:pPr>
      <w:r>
        <w:t>Модуль «Живопись»</w:t>
      </w:r>
    </w:p>
    <w:p w:rsidR="006A4159" w:rsidRDefault="00DB6576">
      <w:pPr>
        <w:pStyle w:val="a3"/>
        <w:spacing w:before="41"/>
        <w:ind w:left="928" w:firstLine="0"/>
      </w:pPr>
      <w:r>
        <w:t>Осваивать</w:t>
      </w:r>
      <w:r>
        <w:rPr>
          <w:spacing w:val="-5"/>
        </w:rPr>
        <w:t xml:space="preserve"> </w:t>
      </w:r>
      <w:r>
        <w:t>навыки</w:t>
      </w:r>
      <w:r>
        <w:rPr>
          <w:spacing w:val="-4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красками</w:t>
      </w:r>
      <w:r>
        <w:rPr>
          <w:spacing w:val="1"/>
        </w:rPr>
        <w:t xml:space="preserve"> </w:t>
      </w:r>
      <w:r>
        <w:t>«гуашь»</w:t>
      </w:r>
      <w:r>
        <w:rPr>
          <w:spacing w:val="-10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условиях урока.</w:t>
      </w:r>
    </w:p>
    <w:p w:rsidR="006A4159" w:rsidRDefault="00DB6576">
      <w:pPr>
        <w:pStyle w:val="a3"/>
        <w:spacing w:before="40" w:line="278" w:lineRule="auto"/>
        <w:ind w:right="963"/>
        <w:jc w:val="left"/>
      </w:pPr>
      <w:r>
        <w:t>Знать</w:t>
      </w:r>
      <w:r>
        <w:rPr>
          <w:spacing w:val="44"/>
        </w:rPr>
        <w:t xml:space="preserve"> </w:t>
      </w:r>
      <w:r>
        <w:t>три</w:t>
      </w:r>
      <w:r>
        <w:rPr>
          <w:spacing w:val="44"/>
        </w:rPr>
        <w:t xml:space="preserve"> </w:t>
      </w:r>
      <w:r>
        <w:t>основных</w:t>
      </w:r>
      <w:r>
        <w:rPr>
          <w:spacing w:val="44"/>
        </w:rPr>
        <w:t xml:space="preserve"> </w:t>
      </w:r>
      <w:r>
        <w:t>цвета;</w:t>
      </w:r>
      <w:r>
        <w:rPr>
          <w:spacing w:val="44"/>
        </w:rPr>
        <w:t xml:space="preserve"> </w:t>
      </w:r>
      <w:r>
        <w:t>обсуждать</w:t>
      </w:r>
      <w:r>
        <w:rPr>
          <w:spacing w:val="45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называть</w:t>
      </w:r>
      <w:r>
        <w:rPr>
          <w:spacing w:val="45"/>
        </w:rPr>
        <w:t xml:space="preserve"> </w:t>
      </w:r>
      <w:r>
        <w:t>ассоциативные</w:t>
      </w:r>
      <w:r>
        <w:rPr>
          <w:spacing w:val="42"/>
        </w:rPr>
        <w:t xml:space="preserve"> </w:t>
      </w:r>
      <w:r>
        <w:t>представления,</w:t>
      </w:r>
      <w:r>
        <w:rPr>
          <w:spacing w:val="-57"/>
        </w:rPr>
        <w:t xml:space="preserve"> </w:t>
      </w:r>
      <w:r>
        <w:t>которые</w:t>
      </w:r>
      <w:r>
        <w:rPr>
          <w:spacing w:val="-3"/>
        </w:rPr>
        <w:t xml:space="preserve"> </w:t>
      </w:r>
      <w:r>
        <w:t>рождает каждый цвет.</w:t>
      </w:r>
    </w:p>
    <w:p w:rsidR="006A4159" w:rsidRDefault="00DB6576">
      <w:pPr>
        <w:pStyle w:val="a3"/>
        <w:spacing w:line="276" w:lineRule="auto"/>
        <w:ind w:right="963"/>
        <w:jc w:val="left"/>
      </w:pPr>
      <w:r>
        <w:t>Осознавать</w:t>
      </w:r>
      <w:r>
        <w:rPr>
          <w:spacing w:val="27"/>
        </w:rPr>
        <w:t xml:space="preserve"> </w:t>
      </w:r>
      <w:r>
        <w:t>эмоциональное</w:t>
      </w:r>
      <w:r>
        <w:rPr>
          <w:spacing w:val="26"/>
        </w:rPr>
        <w:t xml:space="preserve"> </w:t>
      </w:r>
      <w:r>
        <w:t>звучание</w:t>
      </w:r>
      <w:r>
        <w:rPr>
          <w:spacing w:val="26"/>
        </w:rPr>
        <w:t xml:space="preserve"> </w:t>
      </w:r>
      <w:r>
        <w:t>цвета</w:t>
      </w:r>
      <w:r>
        <w:rPr>
          <w:spacing w:val="27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уметь</w:t>
      </w:r>
      <w:r>
        <w:rPr>
          <w:spacing w:val="27"/>
        </w:rPr>
        <w:t xml:space="preserve"> </w:t>
      </w:r>
      <w:r>
        <w:t>формулировать</w:t>
      </w:r>
      <w:r>
        <w:rPr>
          <w:spacing w:val="30"/>
        </w:rPr>
        <w:t xml:space="preserve"> </w:t>
      </w:r>
      <w:r>
        <w:t>свое</w:t>
      </w:r>
      <w:r>
        <w:rPr>
          <w:spacing w:val="26"/>
        </w:rPr>
        <w:t xml:space="preserve"> </w:t>
      </w:r>
      <w:r>
        <w:t>мнение</w:t>
      </w:r>
      <w:r>
        <w:rPr>
          <w:spacing w:val="26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опорой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опыт жизненных</w:t>
      </w:r>
      <w:r>
        <w:rPr>
          <w:spacing w:val="1"/>
        </w:rPr>
        <w:t xml:space="preserve"> </w:t>
      </w:r>
      <w:r>
        <w:t>ассоциаций.</w:t>
      </w:r>
    </w:p>
    <w:p w:rsidR="006A4159" w:rsidRDefault="00DB6576">
      <w:pPr>
        <w:pStyle w:val="a3"/>
        <w:spacing w:line="278" w:lineRule="auto"/>
        <w:ind w:right="963"/>
        <w:jc w:val="left"/>
      </w:pPr>
      <w:r>
        <w:t>Приобретать</w:t>
      </w:r>
      <w:r>
        <w:rPr>
          <w:spacing w:val="48"/>
        </w:rPr>
        <w:t xml:space="preserve"> </w:t>
      </w:r>
      <w:r>
        <w:t>опыт</w:t>
      </w:r>
      <w:r>
        <w:rPr>
          <w:spacing w:val="47"/>
        </w:rPr>
        <w:t xml:space="preserve"> </w:t>
      </w:r>
      <w:r>
        <w:t>экспериментирования,</w:t>
      </w:r>
      <w:r>
        <w:rPr>
          <w:spacing w:val="45"/>
        </w:rPr>
        <w:t xml:space="preserve"> </w:t>
      </w:r>
      <w:r>
        <w:t>исследования</w:t>
      </w:r>
      <w:r>
        <w:rPr>
          <w:spacing w:val="47"/>
        </w:rPr>
        <w:t xml:space="preserve"> </w:t>
      </w:r>
      <w:r>
        <w:t>результатов</w:t>
      </w:r>
      <w:r>
        <w:rPr>
          <w:spacing w:val="47"/>
        </w:rPr>
        <w:t xml:space="preserve"> </w:t>
      </w:r>
      <w:r>
        <w:t>смешения</w:t>
      </w:r>
      <w:r>
        <w:rPr>
          <w:spacing w:val="-57"/>
        </w:rPr>
        <w:t xml:space="preserve"> </w:t>
      </w:r>
      <w:r>
        <w:t>красок</w:t>
      </w:r>
      <w:r>
        <w:rPr>
          <w:spacing w:val="-1"/>
        </w:rPr>
        <w:t xml:space="preserve"> </w:t>
      </w:r>
      <w:r>
        <w:t>и получения нового цвета.</w:t>
      </w:r>
    </w:p>
    <w:p w:rsidR="006A4159" w:rsidRDefault="00DB6576">
      <w:pPr>
        <w:pStyle w:val="a3"/>
        <w:spacing w:line="276" w:lineRule="auto"/>
        <w:jc w:val="left"/>
      </w:pPr>
      <w:r>
        <w:t>Вести</w:t>
      </w:r>
      <w:r>
        <w:rPr>
          <w:spacing w:val="22"/>
        </w:rPr>
        <w:t xml:space="preserve"> </w:t>
      </w:r>
      <w:r>
        <w:t>творческую</w:t>
      </w:r>
      <w:r>
        <w:rPr>
          <w:spacing w:val="24"/>
        </w:rPr>
        <w:t xml:space="preserve"> </w:t>
      </w:r>
      <w:r>
        <w:t>работу</w:t>
      </w:r>
      <w:r>
        <w:rPr>
          <w:spacing w:val="16"/>
        </w:rPr>
        <w:t xml:space="preserve"> </w:t>
      </w:r>
      <w:r>
        <w:t>на</w:t>
      </w:r>
      <w:r>
        <w:rPr>
          <w:spacing w:val="25"/>
        </w:rPr>
        <w:t xml:space="preserve"> </w:t>
      </w:r>
      <w:r>
        <w:t>заданную</w:t>
      </w:r>
      <w:r>
        <w:rPr>
          <w:spacing w:val="22"/>
        </w:rPr>
        <w:t xml:space="preserve"> </w:t>
      </w:r>
      <w:r>
        <w:t>тему</w:t>
      </w:r>
      <w:r>
        <w:rPr>
          <w:spacing w:val="16"/>
        </w:rPr>
        <w:t xml:space="preserve"> </w:t>
      </w:r>
      <w:r>
        <w:t>с</w:t>
      </w:r>
      <w:r>
        <w:rPr>
          <w:spacing w:val="23"/>
        </w:rPr>
        <w:t xml:space="preserve"> </w:t>
      </w:r>
      <w:r>
        <w:t>опорой</w:t>
      </w:r>
      <w:r>
        <w:rPr>
          <w:spacing w:val="23"/>
        </w:rPr>
        <w:t xml:space="preserve"> </w:t>
      </w:r>
      <w:r>
        <w:t>на</w:t>
      </w:r>
      <w:r>
        <w:rPr>
          <w:spacing w:val="20"/>
        </w:rPr>
        <w:t xml:space="preserve"> </w:t>
      </w:r>
      <w:r>
        <w:t>зрительные</w:t>
      </w:r>
      <w:r>
        <w:rPr>
          <w:spacing w:val="20"/>
        </w:rPr>
        <w:t xml:space="preserve"> </w:t>
      </w:r>
      <w:r>
        <w:t>впечатления,</w:t>
      </w:r>
      <w:r>
        <w:rPr>
          <w:spacing w:val="-57"/>
        </w:rPr>
        <w:t xml:space="preserve"> </w:t>
      </w:r>
      <w:r>
        <w:t>организованные</w:t>
      </w:r>
      <w:r>
        <w:rPr>
          <w:spacing w:val="-3"/>
        </w:rPr>
        <w:t xml:space="preserve"> </w:t>
      </w:r>
      <w:r>
        <w:t>педагогом.</w:t>
      </w:r>
    </w:p>
    <w:p w:rsidR="006A4159" w:rsidRDefault="00DB6576">
      <w:pPr>
        <w:pStyle w:val="a3"/>
        <w:spacing w:line="275" w:lineRule="exact"/>
        <w:ind w:left="928" w:firstLine="0"/>
        <w:jc w:val="left"/>
      </w:pPr>
      <w:r>
        <w:t>Модуль</w:t>
      </w:r>
      <w:r>
        <w:rPr>
          <w:spacing w:val="-2"/>
        </w:rPr>
        <w:t xml:space="preserve"> </w:t>
      </w:r>
      <w:r>
        <w:t>«Скульптура»</w:t>
      </w:r>
    </w:p>
    <w:p w:rsidR="006A4159" w:rsidRDefault="00DB6576">
      <w:pPr>
        <w:pStyle w:val="a3"/>
        <w:spacing w:before="32" w:line="278" w:lineRule="auto"/>
        <w:jc w:val="left"/>
      </w:pPr>
      <w:r>
        <w:t>Приобретать</w:t>
      </w:r>
      <w:r>
        <w:rPr>
          <w:spacing w:val="43"/>
        </w:rPr>
        <w:t xml:space="preserve"> </w:t>
      </w:r>
      <w:r>
        <w:t>опыт</w:t>
      </w:r>
      <w:r>
        <w:rPr>
          <w:spacing w:val="43"/>
        </w:rPr>
        <w:t xml:space="preserve"> </w:t>
      </w:r>
      <w:r>
        <w:t>аналитического</w:t>
      </w:r>
      <w:r>
        <w:rPr>
          <w:spacing w:val="40"/>
        </w:rPr>
        <w:t xml:space="preserve"> </w:t>
      </w:r>
      <w:r>
        <w:t>наблюдения,</w:t>
      </w:r>
      <w:r>
        <w:rPr>
          <w:spacing w:val="42"/>
        </w:rPr>
        <w:t xml:space="preserve"> </w:t>
      </w:r>
      <w:r>
        <w:t>поиска</w:t>
      </w:r>
      <w:r>
        <w:rPr>
          <w:spacing w:val="41"/>
        </w:rPr>
        <w:t xml:space="preserve"> </w:t>
      </w:r>
      <w:r>
        <w:t>выразительных</w:t>
      </w:r>
      <w:r>
        <w:rPr>
          <w:spacing w:val="42"/>
        </w:rPr>
        <w:t xml:space="preserve"> </w:t>
      </w:r>
      <w:r>
        <w:t>образных</w:t>
      </w:r>
      <w:r>
        <w:rPr>
          <w:spacing w:val="-57"/>
        </w:rPr>
        <w:t xml:space="preserve"> </w:t>
      </w:r>
      <w:r>
        <w:t>объемных форм в</w:t>
      </w:r>
      <w:r>
        <w:rPr>
          <w:spacing w:val="-2"/>
        </w:rPr>
        <w:t xml:space="preserve"> </w:t>
      </w:r>
      <w:r>
        <w:t>природе</w:t>
      </w:r>
      <w:r>
        <w:rPr>
          <w:spacing w:val="-1"/>
        </w:rPr>
        <w:t xml:space="preserve"> </w:t>
      </w:r>
      <w:r>
        <w:t>(облака, камни,</w:t>
      </w:r>
      <w:r>
        <w:rPr>
          <w:spacing w:val="-1"/>
        </w:rPr>
        <w:t xml:space="preserve"> </w:t>
      </w:r>
      <w:r>
        <w:t>коряги, формы плодов</w:t>
      </w:r>
      <w:r>
        <w:rPr>
          <w:spacing w:val="-1"/>
        </w:rPr>
        <w:t xml:space="preserve"> </w:t>
      </w:r>
      <w:r>
        <w:t>и др.).</w:t>
      </w:r>
    </w:p>
    <w:p w:rsidR="006A4159" w:rsidRDefault="00DB6576">
      <w:pPr>
        <w:pStyle w:val="a3"/>
        <w:spacing w:line="276" w:lineRule="auto"/>
        <w:jc w:val="left"/>
      </w:pPr>
      <w:r>
        <w:t>Осваивать</w:t>
      </w:r>
      <w:r>
        <w:rPr>
          <w:spacing w:val="26"/>
        </w:rPr>
        <w:t xml:space="preserve"> </w:t>
      </w:r>
      <w:r>
        <w:t>первичные</w:t>
      </w:r>
      <w:r>
        <w:rPr>
          <w:spacing w:val="25"/>
        </w:rPr>
        <w:t xml:space="preserve"> </w:t>
      </w:r>
      <w:r>
        <w:t>приемы</w:t>
      </w:r>
      <w:r>
        <w:rPr>
          <w:spacing w:val="26"/>
        </w:rPr>
        <w:t xml:space="preserve"> </w:t>
      </w:r>
      <w:r>
        <w:t>лепки</w:t>
      </w:r>
      <w:r>
        <w:rPr>
          <w:spacing w:val="25"/>
        </w:rPr>
        <w:t xml:space="preserve"> </w:t>
      </w:r>
      <w:r>
        <w:t>из</w:t>
      </w:r>
      <w:r>
        <w:rPr>
          <w:spacing w:val="27"/>
        </w:rPr>
        <w:t xml:space="preserve"> </w:t>
      </w:r>
      <w:r>
        <w:t>пластилина,</w:t>
      </w:r>
      <w:r>
        <w:rPr>
          <w:spacing w:val="26"/>
        </w:rPr>
        <w:t xml:space="preserve"> </w:t>
      </w:r>
      <w:r>
        <w:t>приобретать</w:t>
      </w:r>
      <w:r>
        <w:rPr>
          <w:spacing w:val="25"/>
        </w:rPr>
        <w:t xml:space="preserve"> </w:t>
      </w:r>
      <w:r>
        <w:t>представления</w:t>
      </w:r>
      <w:r>
        <w:rPr>
          <w:spacing w:val="26"/>
        </w:rPr>
        <w:t xml:space="preserve"> </w:t>
      </w:r>
      <w:r>
        <w:t>о</w:t>
      </w:r>
      <w:r>
        <w:rPr>
          <w:spacing w:val="-57"/>
        </w:rPr>
        <w:t xml:space="preserve"> </w:t>
      </w:r>
      <w:r>
        <w:t>целостной</w:t>
      </w:r>
      <w:r>
        <w:rPr>
          <w:spacing w:val="-1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объемном</w:t>
      </w:r>
      <w:r>
        <w:rPr>
          <w:spacing w:val="-1"/>
        </w:rPr>
        <w:t xml:space="preserve"> </w:t>
      </w:r>
      <w:r>
        <w:t>изображении.</w:t>
      </w:r>
    </w:p>
    <w:p w:rsidR="006A4159" w:rsidRDefault="00DB6576">
      <w:pPr>
        <w:pStyle w:val="a3"/>
        <w:spacing w:line="278" w:lineRule="auto"/>
        <w:ind w:right="956"/>
        <w:jc w:val="left"/>
      </w:pPr>
      <w:r>
        <w:t>Овладевать</w:t>
      </w:r>
      <w:r>
        <w:rPr>
          <w:spacing w:val="6"/>
        </w:rPr>
        <w:t xml:space="preserve"> </w:t>
      </w:r>
      <w:r>
        <w:t>первичными</w:t>
      </w:r>
      <w:r>
        <w:rPr>
          <w:spacing w:val="7"/>
        </w:rPr>
        <w:t xml:space="preserve"> </w:t>
      </w:r>
      <w:r>
        <w:t>навыками</w:t>
      </w:r>
      <w:r>
        <w:rPr>
          <w:spacing w:val="6"/>
        </w:rPr>
        <w:t xml:space="preserve"> </w:t>
      </w:r>
      <w:r>
        <w:t>бумагопластики</w:t>
      </w:r>
      <w:r>
        <w:rPr>
          <w:spacing w:val="12"/>
        </w:rPr>
        <w:t xml:space="preserve"> </w:t>
      </w:r>
      <w:r>
        <w:t>—</w:t>
      </w:r>
      <w:r>
        <w:rPr>
          <w:spacing w:val="4"/>
        </w:rPr>
        <w:t xml:space="preserve"> </w:t>
      </w:r>
      <w:r>
        <w:t>создания</w:t>
      </w:r>
      <w:r>
        <w:rPr>
          <w:spacing w:val="6"/>
        </w:rPr>
        <w:t xml:space="preserve"> </w:t>
      </w:r>
      <w:r>
        <w:t>объемных</w:t>
      </w:r>
      <w:r>
        <w:rPr>
          <w:spacing w:val="7"/>
        </w:rPr>
        <w:t xml:space="preserve"> </w:t>
      </w:r>
      <w:r>
        <w:t>форм</w:t>
      </w:r>
      <w:r>
        <w:rPr>
          <w:spacing w:val="3"/>
        </w:rPr>
        <w:t xml:space="preserve"> </w:t>
      </w:r>
      <w:r>
        <w:t>из</w:t>
      </w:r>
      <w:r>
        <w:rPr>
          <w:spacing w:val="-57"/>
        </w:rPr>
        <w:t xml:space="preserve"> </w:t>
      </w:r>
      <w:r>
        <w:t>бумаги</w:t>
      </w:r>
      <w:r>
        <w:rPr>
          <w:spacing w:val="-1"/>
        </w:rPr>
        <w:t xml:space="preserve"> </w:t>
      </w:r>
      <w:r>
        <w:t>путем</w:t>
      </w:r>
      <w:r>
        <w:rPr>
          <w:spacing w:val="-1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складывания, надрезания,</w:t>
      </w:r>
      <w:r>
        <w:rPr>
          <w:spacing w:val="-3"/>
        </w:rPr>
        <w:t xml:space="preserve"> </w:t>
      </w:r>
      <w:r>
        <w:t>закручивания</w:t>
      </w:r>
      <w:r>
        <w:rPr>
          <w:spacing w:val="-1"/>
        </w:rPr>
        <w:t xml:space="preserve"> </w:t>
      </w:r>
      <w:r>
        <w:t>и др.</w:t>
      </w:r>
    </w:p>
    <w:p w:rsidR="006A4159" w:rsidRDefault="00DB6576">
      <w:pPr>
        <w:pStyle w:val="a3"/>
        <w:spacing w:line="272" w:lineRule="exact"/>
        <w:ind w:left="928" w:firstLine="0"/>
        <w:jc w:val="left"/>
      </w:pPr>
      <w:r>
        <w:t>Модуль</w:t>
      </w:r>
      <w:r>
        <w:rPr>
          <w:spacing w:val="-2"/>
        </w:rPr>
        <w:t xml:space="preserve"> </w:t>
      </w:r>
      <w:r>
        <w:t>«Декоративно-прикладное</w:t>
      </w:r>
      <w:r>
        <w:rPr>
          <w:spacing w:val="-6"/>
        </w:rPr>
        <w:t xml:space="preserve"> </w:t>
      </w:r>
      <w:r>
        <w:t>искусство»</w:t>
      </w:r>
    </w:p>
    <w:p w:rsidR="006A4159" w:rsidRDefault="00DB6576">
      <w:pPr>
        <w:pStyle w:val="a3"/>
        <w:spacing w:before="35" w:line="276" w:lineRule="auto"/>
        <w:ind w:right="965"/>
      </w:pPr>
      <w:r>
        <w:t>Уметь рассматривать и эстетически характеризовать различные примеры узоров в</w:t>
      </w:r>
      <w:r>
        <w:rPr>
          <w:spacing w:val="1"/>
        </w:rPr>
        <w:t xml:space="preserve"> </w:t>
      </w:r>
      <w:r>
        <w:t>природе (в условиях урока на основе фотографий); приводить примеры, сопоставлять и</w:t>
      </w:r>
      <w:r>
        <w:rPr>
          <w:spacing w:val="1"/>
        </w:rPr>
        <w:t xml:space="preserve"> </w:t>
      </w:r>
      <w:r>
        <w:t>искать</w:t>
      </w:r>
      <w:r>
        <w:rPr>
          <w:spacing w:val="-3"/>
        </w:rPr>
        <w:t xml:space="preserve"> </w:t>
      </w:r>
      <w:r>
        <w:t>ассоциации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орнаментами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произведениях</w:t>
      </w:r>
      <w:r>
        <w:rPr>
          <w:spacing w:val="-1"/>
        </w:rPr>
        <w:t xml:space="preserve"> </w:t>
      </w:r>
      <w:r>
        <w:t>декоративно-прикладного</w:t>
      </w:r>
      <w:r>
        <w:rPr>
          <w:spacing w:val="-3"/>
        </w:rPr>
        <w:t xml:space="preserve"> </w:t>
      </w:r>
      <w:r>
        <w:t>искусства.</w:t>
      </w:r>
    </w:p>
    <w:p w:rsidR="006A4159" w:rsidRDefault="00DB6576">
      <w:pPr>
        <w:pStyle w:val="a3"/>
        <w:spacing w:before="1" w:line="276" w:lineRule="auto"/>
        <w:ind w:right="961"/>
      </w:pPr>
      <w:r>
        <w:t>Различать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орнаментов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изобразительным</w:t>
      </w:r>
      <w:r>
        <w:rPr>
          <w:spacing w:val="1"/>
        </w:rPr>
        <w:t xml:space="preserve"> </w:t>
      </w:r>
      <w:r>
        <w:t>мотивам:</w:t>
      </w:r>
      <w:r>
        <w:rPr>
          <w:spacing w:val="1"/>
        </w:rPr>
        <w:t xml:space="preserve"> </w:t>
      </w:r>
      <w:r>
        <w:t>растительные,</w:t>
      </w:r>
      <w:r>
        <w:rPr>
          <w:spacing w:val="-57"/>
        </w:rPr>
        <w:t xml:space="preserve"> </w:t>
      </w:r>
      <w:r>
        <w:lastRenderedPageBreak/>
        <w:t>геометрические,</w:t>
      </w:r>
      <w:r>
        <w:rPr>
          <w:spacing w:val="-1"/>
        </w:rPr>
        <w:t xml:space="preserve"> </w:t>
      </w:r>
      <w:r>
        <w:t>анималистические.</w:t>
      </w:r>
    </w:p>
    <w:p w:rsidR="006A4159" w:rsidRDefault="00DB6576">
      <w:pPr>
        <w:pStyle w:val="a3"/>
        <w:spacing w:line="275" w:lineRule="exact"/>
        <w:ind w:left="928" w:firstLine="0"/>
      </w:pPr>
      <w:r>
        <w:t>Учиться</w:t>
      </w:r>
      <w:r>
        <w:rPr>
          <w:spacing w:val="-4"/>
        </w:rPr>
        <w:t xml:space="preserve"> </w:t>
      </w:r>
      <w:r>
        <w:t>использовать</w:t>
      </w:r>
      <w:r>
        <w:rPr>
          <w:spacing w:val="-5"/>
        </w:rPr>
        <w:t xml:space="preserve"> </w:t>
      </w:r>
      <w:r>
        <w:t>правила</w:t>
      </w:r>
      <w:r>
        <w:rPr>
          <w:spacing w:val="-5"/>
        </w:rPr>
        <w:t xml:space="preserve"> </w:t>
      </w:r>
      <w:r>
        <w:t>симметрии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своей</w:t>
      </w:r>
      <w:r>
        <w:rPr>
          <w:spacing w:val="-3"/>
        </w:rPr>
        <w:t xml:space="preserve"> </w:t>
      </w:r>
      <w:r>
        <w:t>художественной</w:t>
      </w:r>
      <w:r>
        <w:rPr>
          <w:spacing w:val="-4"/>
        </w:rPr>
        <w:t xml:space="preserve"> </w:t>
      </w:r>
      <w:r>
        <w:t>деятельности.</w:t>
      </w:r>
    </w:p>
    <w:p w:rsidR="006A4159" w:rsidRDefault="00DB6576">
      <w:pPr>
        <w:pStyle w:val="a3"/>
        <w:spacing w:before="43" w:line="276" w:lineRule="auto"/>
        <w:ind w:right="962"/>
      </w:pPr>
      <w:r>
        <w:t>Приобретать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орнаментальной</w:t>
      </w:r>
      <w:r>
        <w:rPr>
          <w:spacing w:val="1"/>
        </w:rPr>
        <w:t xml:space="preserve"> </w:t>
      </w:r>
      <w:r>
        <w:t>декоративной</w:t>
      </w:r>
      <w:r>
        <w:rPr>
          <w:spacing w:val="1"/>
        </w:rPr>
        <w:t xml:space="preserve"> </w:t>
      </w:r>
      <w:r>
        <w:t>композиции</w:t>
      </w:r>
      <w:r>
        <w:rPr>
          <w:spacing w:val="1"/>
        </w:rPr>
        <w:t xml:space="preserve"> </w:t>
      </w:r>
      <w:r>
        <w:t>(стилизованной:</w:t>
      </w:r>
      <w:r>
        <w:rPr>
          <w:spacing w:val="-1"/>
        </w:rPr>
        <w:t xml:space="preserve"> </w:t>
      </w:r>
      <w:r>
        <w:t>декоративный</w:t>
      </w:r>
      <w:r>
        <w:rPr>
          <w:spacing w:val="-2"/>
        </w:rPr>
        <w:t xml:space="preserve"> </w:t>
      </w:r>
      <w:r>
        <w:t>цветок или</w:t>
      </w:r>
      <w:r>
        <w:rPr>
          <w:spacing w:val="-1"/>
        </w:rPr>
        <w:t xml:space="preserve"> </w:t>
      </w:r>
      <w:r>
        <w:t>птица).</w:t>
      </w:r>
    </w:p>
    <w:p w:rsidR="006A4159" w:rsidRDefault="00DB6576">
      <w:pPr>
        <w:pStyle w:val="a3"/>
        <w:spacing w:line="275" w:lineRule="exact"/>
        <w:ind w:left="928" w:firstLine="0"/>
      </w:pPr>
      <w:r>
        <w:t>Приобретать</w:t>
      </w:r>
      <w:r>
        <w:rPr>
          <w:spacing w:val="-4"/>
        </w:rPr>
        <w:t xml:space="preserve"> </w:t>
      </w:r>
      <w:r>
        <w:t>знания</w:t>
      </w:r>
      <w:r>
        <w:rPr>
          <w:spacing w:val="-3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значении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назначении украшений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людей.</w:t>
      </w:r>
    </w:p>
    <w:p w:rsidR="006A4159" w:rsidRDefault="00DB6576">
      <w:pPr>
        <w:pStyle w:val="a3"/>
        <w:spacing w:before="74" w:line="276" w:lineRule="auto"/>
        <w:ind w:right="958"/>
      </w:pPr>
      <w:r>
        <w:t>Приобретать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глиняных</w:t>
      </w:r>
      <w:r>
        <w:rPr>
          <w:spacing w:val="1"/>
        </w:rPr>
        <w:t xml:space="preserve"> </w:t>
      </w:r>
      <w:r>
        <w:t>игрушках</w:t>
      </w:r>
      <w:r>
        <w:rPr>
          <w:spacing w:val="1"/>
        </w:rPr>
        <w:t xml:space="preserve"> </w:t>
      </w:r>
      <w:r>
        <w:t>отечественных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художественных промыслов (дымковская, каргопольская игрушки или по выбору учителя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местных</w:t>
      </w:r>
      <w:r>
        <w:rPr>
          <w:spacing w:val="1"/>
        </w:rPr>
        <w:t xml:space="preserve"> </w:t>
      </w:r>
      <w:r>
        <w:t>промыслов) и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практической художественной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мотивам</w:t>
      </w:r>
      <w:r>
        <w:rPr>
          <w:spacing w:val="-2"/>
        </w:rPr>
        <w:t xml:space="preserve"> </w:t>
      </w:r>
      <w:r>
        <w:t>игрушки выбранного промысла.</w:t>
      </w:r>
    </w:p>
    <w:p w:rsidR="006A4159" w:rsidRDefault="00DB6576">
      <w:pPr>
        <w:pStyle w:val="a3"/>
        <w:spacing w:before="1" w:line="276" w:lineRule="auto"/>
        <w:ind w:right="965"/>
      </w:pPr>
      <w:r>
        <w:t>Иметь опыт и соответствующие возрасту навыки подготовки и оформления общего</w:t>
      </w:r>
      <w:r>
        <w:rPr>
          <w:spacing w:val="-57"/>
        </w:rPr>
        <w:t xml:space="preserve"> </w:t>
      </w:r>
      <w:r>
        <w:t>праздника.</w:t>
      </w:r>
    </w:p>
    <w:p w:rsidR="006A4159" w:rsidRDefault="00DB6576">
      <w:pPr>
        <w:pStyle w:val="a3"/>
        <w:spacing w:line="275" w:lineRule="exact"/>
        <w:ind w:left="928" w:firstLine="0"/>
      </w:pPr>
      <w:r>
        <w:t>Модуль</w:t>
      </w:r>
      <w:r>
        <w:rPr>
          <w:spacing w:val="-2"/>
        </w:rPr>
        <w:t xml:space="preserve"> </w:t>
      </w:r>
      <w:r>
        <w:t>«Архитектура»</w:t>
      </w:r>
    </w:p>
    <w:p w:rsidR="006A4159" w:rsidRDefault="00DB6576">
      <w:pPr>
        <w:pStyle w:val="a3"/>
        <w:spacing w:before="43" w:line="276" w:lineRule="auto"/>
        <w:ind w:right="963"/>
      </w:pPr>
      <w:r>
        <w:t>Рассматривать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архитектуры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окружающем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фотографиям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урока);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составные</w:t>
      </w:r>
      <w:r>
        <w:rPr>
          <w:spacing w:val="-3"/>
        </w:rPr>
        <w:t xml:space="preserve"> </w:t>
      </w:r>
      <w:r>
        <w:t>части рассматриваемых</w:t>
      </w:r>
      <w:r>
        <w:rPr>
          <w:spacing w:val="1"/>
        </w:rPr>
        <w:t xml:space="preserve"> </w:t>
      </w:r>
      <w:r>
        <w:t>зданий.</w:t>
      </w:r>
    </w:p>
    <w:p w:rsidR="006A4159" w:rsidRDefault="00DB6576">
      <w:pPr>
        <w:pStyle w:val="a3"/>
        <w:spacing w:line="278" w:lineRule="auto"/>
        <w:ind w:right="967"/>
      </w:pPr>
      <w:r>
        <w:t>Осваивать приемы конструирования из бумаги, складывания объемных простых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тел.</w:t>
      </w:r>
    </w:p>
    <w:p w:rsidR="006A4159" w:rsidRDefault="00DB6576">
      <w:pPr>
        <w:pStyle w:val="a3"/>
        <w:spacing w:line="276" w:lineRule="auto"/>
        <w:ind w:right="965"/>
      </w:pPr>
      <w:r>
        <w:t>Приобретать опыт пространственного макетирования (сказочный город) в форме</w:t>
      </w:r>
      <w:r>
        <w:rPr>
          <w:spacing w:val="1"/>
        </w:rPr>
        <w:t xml:space="preserve"> </w:t>
      </w:r>
      <w:r>
        <w:t>коллективной</w:t>
      </w:r>
      <w:r>
        <w:rPr>
          <w:spacing w:val="-3"/>
        </w:rPr>
        <w:t xml:space="preserve"> </w:t>
      </w:r>
      <w:r>
        <w:t>игровой</w:t>
      </w:r>
      <w:r>
        <w:rPr>
          <w:spacing w:val="-2"/>
        </w:rPr>
        <w:t xml:space="preserve"> </w:t>
      </w:r>
      <w:r>
        <w:t>деятельности.</w:t>
      </w:r>
    </w:p>
    <w:p w:rsidR="006A4159" w:rsidRDefault="00DB6576">
      <w:pPr>
        <w:pStyle w:val="a3"/>
        <w:spacing w:line="278" w:lineRule="auto"/>
        <w:ind w:right="965"/>
      </w:pPr>
      <w:r>
        <w:t>Приобретать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конструктивной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любого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первичные</w:t>
      </w:r>
      <w:r>
        <w:rPr>
          <w:spacing w:val="-3"/>
        </w:rPr>
        <w:t xml:space="preserve"> </w:t>
      </w:r>
      <w:r>
        <w:t>навыки анализа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строения.</w:t>
      </w:r>
    </w:p>
    <w:p w:rsidR="006A4159" w:rsidRDefault="00DB6576">
      <w:pPr>
        <w:pStyle w:val="a3"/>
        <w:spacing w:line="272" w:lineRule="exact"/>
        <w:ind w:left="928" w:firstLine="0"/>
      </w:pPr>
      <w:r>
        <w:t>Модуль</w:t>
      </w:r>
      <w:r>
        <w:rPr>
          <w:spacing w:val="-3"/>
        </w:rPr>
        <w:t xml:space="preserve"> </w:t>
      </w:r>
      <w:r>
        <w:t>«Восприятие</w:t>
      </w:r>
      <w:r>
        <w:rPr>
          <w:spacing w:val="-8"/>
        </w:rPr>
        <w:t xml:space="preserve"> </w:t>
      </w:r>
      <w:r>
        <w:t>произведений</w:t>
      </w:r>
      <w:r>
        <w:rPr>
          <w:spacing w:val="-7"/>
        </w:rPr>
        <w:t xml:space="preserve"> </w:t>
      </w:r>
      <w:r>
        <w:t>искусства»</w:t>
      </w:r>
    </w:p>
    <w:p w:rsidR="006A4159" w:rsidRDefault="00DB6576">
      <w:pPr>
        <w:pStyle w:val="a3"/>
        <w:spacing w:before="34" w:line="276" w:lineRule="auto"/>
        <w:ind w:right="964"/>
      </w:pPr>
      <w:r>
        <w:t>Приобретать умения рассматривать, анализировать детские рисунки с позиций их</w:t>
      </w:r>
      <w:r>
        <w:rPr>
          <w:spacing w:val="1"/>
        </w:rPr>
        <w:t xml:space="preserve"> </w:t>
      </w:r>
      <w:r>
        <w:t>содержания и сюжета, настроения, композиции (расположения на листе), цвета, а также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учебной задаче,</w:t>
      </w:r>
      <w:r>
        <w:rPr>
          <w:spacing w:val="-1"/>
        </w:rPr>
        <w:t xml:space="preserve"> </w:t>
      </w:r>
      <w:r>
        <w:t>поставленной</w:t>
      </w:r>
      <w:r>
        <w:rPr>
          <w:spacing w:val="3"/>
        </w:rPr>
        <w:t xml:space="preserve"> </w:t>
      </w:r>
      <w:r>
        <w:t>учителем.</w:t>
      </w:r>
    </w:p>
    <w:p w:rsidR="006A4159" w:rsidRDefault="00DB6576">
      <w:pPr>
        <w:pStyle w:val="a3"/>
        <w:spacing w:before="1" w:line="276" w:lineRule="auto"/>
        <w:ind w:right="962"/>
      </w:pPr>
      <w:r>
        <w:t>Приобретать опыт эстетического наблюдения природы на основе эмоциональных</w:t>
      </w:r>
      <w:r>
        <w:rPr>
          <w:spacing w:val="1"/>
        </w:rPr>
        <w:t xml:space="preserve"> </w:t>
      </w:r>
      <w:r>
        <w:t>впечатлений</w:t>
      </w:r>
      <w:r>
        <w:rPr>
          <w:spacing w:val="-1"/>
        </w:rPr>
        <w:t xml:space="preserve"> </w:t>
      </w:r>
      <w:r>
        <w:t>с учетом</w:t>
      </w:r>
      <w:r>
        <w:rPr>
          <w:spacing w:val="2"/>
        </w:rPr>
        <w:t xml:space="preserve"> </w:t>
      </w:r>
      <w:r>
        <w:t>учебных задач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визуальной</w:t>
      </w:r>
      <w:r>
        <w:rPr>
          <w:spacing w:val="2"/>
        </w:rPr>
        <w:t xml:space="preserve"> </w:t>
      </w:r>
      <w:r>
        <w:t>установки</w:t>
      </w:r>
      <w:r>
        <w:rPr>
          <w:spacing w:val="2"/>
        </w:rPr>
        <w:t xml:space="preserve"> </w:t>
      </w:r>
      <w:r>
        <w:t>учителя.</w:t>
      </w:r>
    </w:p>
    <w:p w:rsidR="006A4159" w:rsidRDefault="00DB6576">
      <w:pPr>
        <w:pStyle w:val="a3"/>
        <w:spacing w:line="276" w:lineRule="auto"/>
        <w:ind w:right="962"/>
      </w:pPr>
      <w:r>
        <w:t>Приобретать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среды</w:t>
      </w:r>
      <w:r>
        <w:rPr>
          <w:spacing w:val="6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аналитической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эстетической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(установки).</w:t>
      </w:r>
    </w:p>
    <w:p w:rsidR="006A4159" w:rsidRDefault="00DB6576">
      <w:pPr>
        <w:pStyle w:val="a3"/>
        <w:spacing w:line="276" w:lineRule="auto"/>
        <w:ind w:right="961"/>
      </w:pPr>
      <w:r>
        <w:t>Осваивать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аналитического</w:t>
      </w:r>
      <w:r>
        <w:rPr>
          <w:spacing w:val="1"/>
        </w:rPr>
        <w:t xml:space="preserve"> </w:t>
      </w:r>
      <w:r>
        <w:t>наблюдения</w:t>
      </w:r>
      <w:r>
        <w:rPr>
          <w:spacing w:val="-57"/>
        </w:rPr>
        <w:t xml:space="preserve"> </w:t>
      </w:r>
      <w:r>
        <w:t>архитектурных построек.</w:t>
      </w:r>
    </w:p>
    <w:p w:rsidR="006A4159" w:rsidRDefault="00DB6576">
      <w:pPr>
        <w:pStyle w:val="a3"/>
        <w:spacing w:line="276" w:lineRule="auto"/>
        <w:ind w:right="961"/>
      </w:pPr>
      <w:r>
        <w:t>Осваивать опыт эстетического, эмоционального общения со станковой картиной,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зрительских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знаний;</w:t>
      </w:r>
      <w:r>
        <w:rPr>
          <w:spacing w:val="1"/>
        </w:rPr>
        <w:t xml:space="preserve"> </w:t>
      </w:r>
      <w:r>
        <w:t>приобретать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картин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сказочным</w:t>
      </w:r>
      <w:r>
        <w:rPr>
          <w:spacing w:val="1"/>
        </w:rPr>
        <w:t xml:space="preserve"> </w:t>
      </w:r>
      <w:r>
        <w:t>сюжетом</w:t>
      </w:r>
      <w:r>
        <w:rPr>
          <w:spacing w:val="1"/>
        </w:rPr>
        <w:t xml:space="preserve"> </w:t>
      </w:r>
      <w:r>
        <w:t>(В.М.</w:t>
      </w:r>
      <w:r>
        <w:rPr>
          <w:spacing w:val="1"/>
        </w:rPr>
        <w:t xml:space="preserve"> </w:t>
      </w:r>
      <w:r>
        <w:t>Васнецова,</w:t>
      </w:r>
      <w:r>
        <w:rPr>
          <w:spacing w:val="1"/>
        </w:rPr>
        <w:t xml:space="preserve"> </w:t>
      </w:r>
      <w:r>
        <w:t>М.А.</w:t>
      </w:r>
      <w:r>
        <w:rPr>
          <w:spacing w:val="1"/>
        </w:rPr>
        <w:t xml:space="preserve"> </w:t>
      </w:r>
      <w:r>
        <w:t>Врубеля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художников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учителя),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ярко</w:t>
      </w:r>
      <w:r>
        <w:rPr>
          <w:spacing w:val="1"/>
        </w:rPr>
        <w:t xml:space="preserve"> </w:t>
      </w:r>
      <w:r>
        <w:t>выраженным</w:t>
      </w:r>
      <w:r>
        <w:rPr>
          <w:spacing w:val="1"/>
        </w:rPr>
        <w:t xml:space="preserve"> </w:t>
      </w:r>
      <w:r>
        <w:t>эмоциональным</w:t>
      </w:r>
      <w:r>
        <w:rPr>
          <w:spacing w:val="-4"/>
        </w:rPr>
        <w:t xml:space="preserve"> </w:t>
      </w:r>
      <w:r>
        <w:t>настроением</w:t>
      </w:r>
      <w:r>
        <w:rPr>
          <w:spacing w:val="-3"/>
        </w:rPr>
        <w:t xml:space="preserve"> </w:t>
      </w:r>
      <w:r>
        <w:t>(например,</w:t>
      </w:r>
      <w:r>
        <w:rPr>
          <w:spacing w:val="-1"/>
        </w:rPr>
        <w:t xml:space="preserve"> </w:t>
      </w:r>
      <w:r>
        <w:t>натюрморты</w:t>
      </w:r>
      <w:r>
        <w:rPr>
          <w:spacing w:val="-2"/>
        </w:rPr>
        <w:t xml:space="preserve"> </w:t>
      </w:r>
      <w:r>
        <w:t>В. Ван</w:t>
      </w:r>
      <w:r>
        <w:rPr>
          <w:spacing w:val="-1"/>
        </w:rPr>
        <w:t xml:space="preserve"> </w:t>
      </w:r>
      <w:r>
        <w:t>Гога</w:t>
      </w:r>
      <w:r>
        <w:rPr>
          <w:spacing w:val="-3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А.</w:t>
      </w:r>
      <w:r>
        <w:rPr>
          <w:spacing w:val="-3"/>
        </w:rPr>
        <w:t xml:space="preserve"> </w:t>
      </w:r>
      <w:r>
        <w:t>Матисса).</w:t>
      </w:r>
    </w:p>
    <w:p w:rsidR="006A4159" w:rsidRDefault="00DB6576">
      <w:pPr>
        <w:pStyle w:val="a3"/>
        <w:spacing w:before="1" w:line="276" w:lineRule="auto"/>
        <w:ind w:right="963"/>
      </w:pPr>
      <w:r>
        <w:t>Осваивать новый опыт восприятия художественных иллюстраций в детских книгах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отношения к</w:t>
      </w:r>
      <w:r>
        <w:rPr>
          <w:spacing w:val="-2"/>
        </w:rPr>
        <w:t xml:space="preserve"> </w:t>
      </w:r>
      <w:r>
        <w:t>ним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 с учебной</w:t>
      </w:r>
      <w:r>
        <w:rPr>
          <w:spacing w:val="3"/>
        </w:rPr>
        <w:t xml:space="preserve"> </w:t>
      </w:r>
      <w:r>
        <w:t>установкой.</w:t>
      </w:r>
    </w:p>
    <w:p w:rsidR="006A4159" w:rsidRDefault="00DB6576">
      <w:pPr>
        <w:pStyle w:val="a3"/>
        <w:spacing w:line="275" w:lineRule="exact"/>
        <w:ind w:left="928" w:firstLine="0"/>
      </w:pPr>
      <w:r>
        <w:t>Модуль</w:t>
      </w:r>
      <w:r>
        <w:rPr>
          <w:spacing w:val="1"/>
        </w:rPr>
        <w:t xml:space="preserve"> </w:t>
      </w:r>
      <w:r>
        <w:t>«Азбука</w:t>
      </w:r>
      <w:r>
        <w:rPr>
          <w:spacing w:val="-4"/>
        </w:rPr>
        <w:t xml:space="preserve"> </w:t>
      </w:r>
      <w:r>
        <w:t>цифровой</w:t>
      </w:r>
      <w:r>
        <w:rPr>
          <w:spacing w:val="-3"/>
        </w:rPr>
        <w:t xml:space="preserve"> </w:t>
      </w:r>
      <w:r>
        <w:t>графики»</w:t>
      </w:r>
    </w:p>
    <w:p w:rsidR="006A4159" w:rsidRDefault="00DB6576">
      <w:pPr>
        <w:pStyle w:val="a3"/>
        <w:spacing w:before="41" w:line="278" w:lineRule="auto"/>
        <w:ind w:right="964"/>
      </w:pPr>
      <w:r>
        <w:lastRenderedPageBreak/>
        <w:t>Приобретать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фотографий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целенаправленного</w:t>
      </w:r>
      <w:r>
        <w:rPr>
          <w:spacing w:val="-1"/>
        </w:rPr>
        <w:t xml:space="preserve"> </w:t>
      </w:r>
      <w:r>
        <w:t>наблюдения</w:t>
      </w:r>
      <w:r>
        <w:rPr>
          <w:spacing w:val="-3"/>
        </w:rPr>
        <w:t xml:space="preserve"> </w:t>
      </w:r>
      <w:r>
        <w:t>природы.</w:t>
      </w:r>
    </w:p>
    <w:p w:rsidR="006A4159" w:rsidRDefault="00DB6576">
      <w:pPr>
        <w:pStyle w:val="a3"/>
        <w:spacing w:line="276" w:lineRule="auto"/>
        <w:ind w:right="959"/>
      </w:pPr>
      <w:r>
        <w:t>Приобретать опыт обсуждения фотографий с точки зрения того, с какой целью</w:t>
      </w:r>
      <w:r>
        <w:rPr>
          <w:spacing w:val="1"/>
        </w:rPr>
        <w:t xml:space="preserve"> </w:t>
      </w:r>
      <w:r>
        <w:t>сделан</w:t>
      </w:r>
      <w:r>
        <w:rPr>
          <w:spacing w:val="-1"/>
        </w:rPr>
        <w:t xml:space="preserve"> </w:t>
      </w:r>
      <w:r>
        <w:t>снимок,</w:t>
      </w:r>
      <w:r>
        <w:rPr>
          <w:spacing w:val="-1"/>
        </w:rPr>
        <w:t xml:space="preserve"> </w:t>
      </w:r>
      <w:r>
        <w:t>насколько</w:t>
      </w:r>
      <w:r>
        <w:rPr>
          <w:spacing w:val="-1"/>
        </w:rPr>
        <w:t xml:space="preserve"> </w:t>
      </w:r>
      <w:r>
        <w:t>значимо</w:t>
      </w:r>
      <w:r>
        <w:rPr>
          <w:spacing w:val="-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содержание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какова</w:t>
      </w:r>
      <w:r>
        <w:rPr>
          <w:spacing w:val="-3"/>
        </w:rPr>
        <w:t xml:space="preserve"> </w:t>
      </w:r>
      <w:r>
        <w:t>композиция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кадре.</w:t>
      </w:r>
    </w:p>
    <w:p w:rsidR="006A4159" w:rsidRDefault="00DB6576" w:rsidP="00E013C3">
      <w:pPr>
        <w:pStyle w:val="a5"/>
        <w:numPr>
          <w:ilvl w:val="0"/>
          <w:numId w:val="81"/>
        </w:numPr>
        <w:tabs>
          <w:tab w:val="left" w:pos="1109"/>
        </w:tabs>
        <w:spacing w:before="74"/>
        <w:ind w:hanging="181"/>
        <w:jc w:val="both"/>
        <w:rPr>
          <w:sz w:val="24"/>
        </w:rPr>
      </w:pPr>
      <w:r>
        <w:rPr>
          <w:sz w:val="24"/>
        </w:rPr>
        <w:t>КЛАСС</w:t>
      </w:r>
    </w:p>
    <w:p w:rsidR="006A4159" w:rsidRDefault="00DB6576">
      <w:pPr>
        <w:pStyle w:val="a3"/>
        <w:spacing w:before="41"/>
        <w:ind w:left="928" w:firstLine="0"/>
      </w:pPr>
      <w:r>
        <w:t>Модуль «Графика»</w:t>
      </w:r>
    </w:p>
    <w:p w:rsidR="006A4159" w:rsidRDefault="00DB6576">
      <w:pPr>
        <w:pStyle w:val="a3"/>
        <w:spacing w:before="41" w:line="276" w:lineRule="auto"/>
        <w:ind w:right="961"/>
      </w:pPr>
      <w:r>
        <w:t>Осваивать особенности и приемы работы новыми графическими художественными</w:t>
      </w:r>
      <w:r>
        <w:rPr>
          <w:spacing w:val="1"/>
        </w:rPr>
        <w:t xml:space="preserve"> </w:t>
      </w:r>
      <w:r>
        <w:t>материалами;</w:t>
      </w:r>
      <w:r>
        <w:rPr>
          <w:spacing w:val="1"/>
        </w:rPr>
        <w:t xml:space="preserve"> </w:t>
      </w:r>
      <w:r>
        <w:t>осваивать</w:t>
      </w:r>
      <w:r>
        <w:rPr>
          <w:spacing w:val="1"/>
        </w:rPr>
        <w:t xml:space="preserve"> </w:t>
      </w:r>
      <w:r>
        <w:t>выразительные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твердых,</w:t>
      </w:r>
      <w:r>
        <w:rPr>
          <w:spacing w:val="1"/>
        </w:rPr>
        <w:t xml:space="preserve"> </w:t>
      </w:r>
      <w:r>
        <w:t>сухих,</w:t>
      </w:r>
      <w:r>
        <w:rPr>
          <w:spacing w:val="1"/>
        </w:rPr>
        <w:t xml:space="preserve"> </w:t>
      </w:r>
      <w:r>
        <w:t>мягких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жидких</w:t>
      </w:r>
      <w:r>
        <w:rPr>
          <w:spacing w:val="1"/>
        </w:rPr>
        <w:t xml:space="preserve"> </w:t>
      </w:r>
      <w:r>
        <w:t>графических</w:t>
      </w:r>
      <w:r>
        <w:rPr>
          <w:spacing w:val="1"/>
        </w:rPr>
        <w:t xml:space="preserve"> </w:t>
      </w:r>
      <w:r>
        <w:t>материалов.</w:t>
      </w:r>
    </w:p>
    <w:p w:rsidR="006A4159" w:rsidRDefault="00DB6576">
      <w:pPr>
        <w:pStyle w:val="a3"/>
        <w:spacing w:before="1" w:line="276" w:lineRule="auto"/>
        <w:ind w:right="963"/>
      </w:pPr>
      <w:r>
        <w:t>Приобретать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разной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характеру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способу</w:t>
      </w:r>
      <w:r>
        <w:rPr>
          <w:spacing w:val="1"/>
        </w:rPr>
        <w:t xml:space="preserve"> </w:t>
      </w:r>
      <w:r>
        <w:t>наложения</w:t>
      </w:r>
      <w:r>
        <w:rPr>
          <w:spacing w:val="-1"/>
        </w:rPr>
        <w:t xml:space="preserve"> </w:t>
      </w:r>
      <w:r>
        <w:t>линии.</w:t>
      </w:r>
    </w:p>
    <w:p w:rsidR="006A4159" w:rsidRDefault="00DB6576">
      <w:pPr>
        <w:pStyle w:val="a3"/>
        <w:spacing w:before="1" w:line="276" w:lineRule="auto"/>
        <w:ind w:right="965"/>
      </w:pPr>
      <w:r>
        <w:t>Овладевать понятием «ритм» и навыками ритмической организации изображения</w:t>
      </w:r>
      <w:r>
        <w:rPr>
          <w:spacing w:val="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необходимой</w:t>
      </w:r>
      <w:r>
        <w:rPr>
          <w:spacing w:val="-2"/>
        </w:rPr>
        <w:t xml:space="preserve"> </w:t>
      </w:r>
      <w:r>
        <w:t>композиционной</w:t>
      </w:r>
      <w:r>
        <w:rPr>
          <w:spacing w:val="-1"/>
        </w:rPr>
        <w:t xml:space="preserve"> </w:t>
      </w:r>
      <w:r>
        <w:t>основы</w:t>
      </w:r>
      <w:r>
        <w:rPr>
          <w:spacing w:val="-1"/>
        </w:rPr>
        <w:t xml:space="preserve"> </w:t>
      </w:r>
      <w:r>
        <w:t>выражения</w:t>
      </w:r>
      <w:r>
        <w:rPr>
          <w:spacing w:val="-1"/>
        </w:rPr>
        <w:t xml:space="preserve"> </w:t>
      </w:r>
      <w:r>
        <w:t>содержания.</w:t>
      </w:r>
    </w:p>
    <w:p w:rsidR="006A4159" w:rsidRDefault="00DB6576">
      <w:pPr>
        <w:pStyle w:val="a3"/>
        <w:spacing w:line="276" w:lineRule="auto"/>
        <w:ind w:right="964"/>
      </w:pPr>
      <w:r>
        <w:t>Осваивать навык визуального сравнения пространственных величин, приобретать</w:t>
      </w:r>
      <w:r>
        <w:rPr>
          <w:spacing w:val="1"/>
        </w:rPr>
        <w:t xml:space="preserve"> </w:t>
      </w:r>
      <w:r>
        <w:t>умения соотносить пропорции в рисунках птиц и животных (с опорой на зрительские</w:t>
      </w:r>
      <w:r>
        <w:rPr>
          <w:spacing w:val="1"/>
        </w:rPr>
        <w:t xml:space="preserve"> </w:t>
      </w:r>
      <w:r>
        <w:t>впечатления</w:t>
      </w:r>
      <w:r>
        <w:rPr>
          <w:spacing w:val="-1"/>
        </w:rPr>
        <w:t xml:space="preserve"> </w:t>
      </w:r>
      <w:r>
        <w:t>и анализ).</w:t>
      </w:r>
    </w:p>
    <w:p w:rsidR="006A4159" w:rsidRDefault="00DB6576">
      <w:pPr>
        <w:pStyle w:val="a3"/>
        <w:spacing w:line="276" w:lineRule="auto"/>
        <w:ind w:right="958"/>
      </w:pPr>
      <w:r>
        <w:t>Приобретать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рисунок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натуры,</w:t>
      </w:r>
      <w:r>
        <w:rPr>
          <w:spacing w:val="1"/>
        </w:rPr>
        <w:t xml:space="preserve"> </w:t>
      </w:r>
      <w:r>
        <w:t>видеть</w:t>
      </w:r>
      <w:r>
        <w:rPr>
          <w:spacing w:val="1"/>
        </w:rPr>
        <w:t xml:space="preserve"> </w:t>
      </w:r>
      <w:r>
        <w:t>пропорции</w:t>
      </w:r>
      <w:r>
        <w:rPr>
          <w:spacing w:val="1"/>
        </w:rPr>
        <w:t xml:space="preserve"> </w:t>
      </w:r>
      <w:r>
        <w:t>объекта,</w:t>
      </w:r>
      <w:r>
        <w:rPr>
          <w:spacing w:val="1"/>
        </w:rPr>
        <w:t xml:space="preserve"> </w:t>
      </w:r>
      <w:r>
        <w:t>расположение его в пространстве; располагать изображение на листе, соблюдая этапы</w:t>
      </w:r>
      <w:r>
        <w:rPr>
          <w:spacing w:val="1"/>
        </w:rPr>
        <w:t xml:space="preserve"> </w:t>
      </w:r>
      <w:r>
        <w:t>ведения</w:t>
      </w:r>
      <w:r>
        <w:rPr>
          <w:spacing w:val="-1"/>
        </w:rPr>
        <w:t xml:space="preserve"> </w:t>
      </w:r>
      <w:r>
        <w:t>рисунка, осваивая навык штриховки.</w:t>
      </w:r>
    </w:p>
    <w:p w:rsidR="006A4159" w:rsidRDefault="00DB6576">
      <w:pPr>
        <w:pStyle w:val="a3"/>
        <w:spacing w:before="1"/>
        <w:ind w:left="928" w:firstLine="0"/>
      </w:pPr>
      <w:r>
        <w:t>Модуль «Живопись»</w:t>
      </w:r>
    </w:p>
    <w:p w:rsidR="006A4159" w:rsidRDefault="00DB6576">
      <w:pPr>
        <w:pStyle w:val="a3"/>
        <w:spacing w:before="41" w:line="276" w:lineRule="auto"/>
        <w:ind w:right="962"/>
      </w:pPr>
      <w:r>
        <w:t>Осваивать навыки работы цветом, навыки смешения красок, пастозное плотное и</w:t>
      </w:r>
      <w:r>
        <w:rPr>
          <w:spacing w:val="1"/>
        </w:rPr>
        <w:t xml:space="preserve"> </w:t>
      </w:r>
      <w:r>
        <w:t>прозрачное нанесение краски;</w:t>
      </w:r>
      <w:r>
        <w:rPr>
          <w:spacing w:val="1"/>
        </w:rPr>
        <w:t xml:space="preserve"> </w:t>
      </w:r>
      <w:r>
        <w:t>осваивать</w:t>
      </w:r>
      <w:r>
        <w:rPr>
          <w:spacing w:val="1"/>
        </w:rPr>
        <w:t xml:space="preserve"> </w:t>
      </w:r>
      <w:r>
        <w:t>разный характер</w:t>
      </w:r>
      <w:r>
        <w:rPr>
          <w:spacing w:val="1"/>
        </w:rPr>
        <w:t xml:space="preserve"> </w:t>
      </w:r>
      <w:r>
        <w:t>мазков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движений</w:t>
      </w:r>
      <w:r>
        <w:rPr>
          <w:spacing w:val="1"/>
        </w:rPr>
        <w:t xml:space="preserve"> </w:t>
      </w:r>
      <w:r>
        <w:t>кистью,</w:t>
      </w:r>
      <w:r>
        <w:rPr>
          <w:spacing w:val="1"/>
        </w:rPr>
        <w:t xml:space="preserve"> </w:t>
      </w:r>
      <w:r>
        <w:t>навыки</w:t>
      </w:r>
      <w:r>
        <w:rPr>
          <w:spacing w:val="-1"/>
        </w:rPr>
        <w:t xml:space="preserve"> </w:t>
      </w:r>
      <w:r>
        <w:t>создания</w:t>
      </w:r>
      <w:r>
        <w:rPr>
          <w:spacing w:val="-1"/>
        </w:rPr>
        <w:t xml:space="preserve"> </w:t>
      </w:r>
      <w:r>
        <w:t>выразительной фактуры</w:t>
      </w:r>
      <w:r>
        <w:rPr>
          <w:spacing w:val="-1"/>
        </w:rPr>
        <w:t xml:space="preserve"> </w:t>
      </w:r>
      <w:r>
        <w:t>и кроющие</w:t>
      </w:r>
      <w:r>
        <w:rPr>
          <w:spacing w:val="-2"/>
        </w:rPr>
        <w:t xml:space="preserve"> </w:t>
      </w:r>
      <w:r>
        <w:t>качества</w:t>
      </w:r>
      <w:r>
        <w:rPr>
          <w:spacing w:val="-3"/>
        </w:rPr>
        <w:t xml:space="preserve"> </w:t>
      </w:r>
      <w:r>
        <w:t>гуаши.</w:t>
      </w:r>
    </w:p>
    <w:p w:rsidR="006A4159" w:rsidRDefault="00DB6576">
      <w:pPr>
        <w:pStyle w:val="a3"/>
        <w:spacing w:before="1" w:line="276" w:lineRule="auto"/>
        <w:ind w:right="964"/>
      </w:pPr>
      <w:r>
        <w:t>Приобретать опыт работы акварельной краской и понимать особенности работы</w:t>
      </w:r>
      <w:r>
        <w:rPr>
          <w:spacing w:val="1"/>
        </w:rPr>
        <w:t xml:space="preserve"> </w:t>
      </w:r>
      <w:r>
        <w:t>прозрачной</w:t>
      </w:r>
      <w:r>
        <w:rPr>
          <w:spacing w:val="-3"/>
        </w:rPr>
        <w:t xml:space="preserve"> </w:t>
      </w:r>
      <w:r>
        <w:t>краской.</w:t>
      </w:r>
    </w:p>
    <w:p w:rsidR="006A4159" w:rsidRDefault="00DB6576">
      <w:pPr>
        <w:pStyle w:val="a3"/>
        <w:spacing w:line="276" w:lineRule="auto"/>
        <w:ind w:right="962"/>
      </w:pPr>
      <w:r>
        <w:t>Знать</w:t>
      </w:r>
      <w:r>
        <w:rPr>
          <w:spacing w:val="1"/>
        </w:rPr>
        <w:t xml:space="preserve"> </w:t>
      </w:r>
      <w:r>
        <w:t>названия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составных</w:t>
      </w:r>
      <w:r>
        <w:rPr>
          <w:spacing w:val="1"/>
        </w:rPr>
        <w:t xml:space="preserve"> </w:t>
      </w:r>
      <w:r>
        <w:t>цветов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получения</w:t>
      </w:r>
      <w:r>
        <w:rPr>
          <w:spacing w:val="60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оттенков</w:t>
      </w:r>
      <w:r>
        <w:rPr>
          <w:spacing w:val="-1"/>
        </w:rPr>
        <w:t xml:space="preserve"> </w:t>
      </w:r>
      <w:r>
        <w:t>составного цвета.</w:t>
      </w:r>
    </w:p>
    <w:p w:rsidR="006A4159" w:rsidRDefault="00DB6576">
      <w:pPr>
        <w:pStyle w:val="a3"/>
        <w:spacing w:line="278" w:lineRule="auto"/>
        <w:ind w:right="967"/>
      </w:pPr>
      <w:r>
        <w:t>Различать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темные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светлые</w:t>
      </w:r>
      <w:r>
        <w:rPr>
          <w:spacing w:val="1"/>
        </w:rPr>
        <w:t xml:space="preserve"> </w:t>
      </w:r>
      <w:r>
        <w:t>оттенки</w:t>
      </w:r>
      <w:r>
        <w:rPr>
          <w:spacing w:val="1"/>
        </w:rPr>
        <w:t xml:space="preserve"> </w:t>
      </w:r>
      <w:r>
        <w:t>цвета;</w:t>
      </w:r>
      <w:r>
        <w:rPr>
          <w:spacing w:val="1"/>
        </w:rPr>
        <w:t xml:space="preserve"> </w:t>
      </w:r>
      <w:r>
        <w:t>осваивать</w:t>
      </w:r>
      <w:r>
        <w:rPr>
          <w:spacing w:val="1"/>
        </w:rPr>
        <w:t xml:space="preserve"> </w:t>
      </w:r>
      <w:r>
        <w:t>смешение</w:t>
      </w:r>
      <w:r>
        <w:rPr>
          <w:spacing w:val="1"/>
        </w:rPr>
        <w:t xml:space="preserve"> </w:t>
      </w:r>
      <w:r>
        <w:t>цветных</w:t>
      </w:r>
      <w:r>
        <w:rPr>
          <w:spacing w:val="-2"/>
        </w:rPr>
        <w:t xml:space="preserve"> </w:t>
      </w:r>
      <w:r>
        <w:t>красок с</w:t>
      </w:r>
      <w:r>
        <w:rPr>
          <w:spacing w:val="-1"/>
        </w:rPr>
        <w:t xml:space="preserve"> </w:t>
      </w:r>
      <w:r>
        <w:t>белой и черной (для</w:t>
      </w:r>
      <w:r>
        <w:rPr>
          <w:spacing w:val="-1"/>
        </w:rPr>
        <w:t xml:space="preserve"> </w:t>
      </w:r>
      <w:r>
        <w:t>изменения их</w:t>
      </w:r>
      <w:r>
        <w:rPr>
          <w:spacing w:val="2"/>
        </w:rPr>
        <w:t xml:space="preserve"> </w:t>
      </w:r>
      <w:r>
        <w:t>тона).</w:t>
      </w:r>
    </w:p>
    <w:p w:rsidR="006A4159" w:rsidRDefault="00DB6576">
      <w:pPr>
        <w:pStyle w:val="a3"/>
        <w:spacing w:line="276" w:lineRule="auto"/>
        <w:ind w:right="960"/>
      </w:pPr>
      <w:r>
        <w:t>Знать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делении</w:t>
      </w:r>
      <w:r>
        <w:rPr>
          <w:spacing w:val="1"/>
        </w:rPr>
        <w:t xml:space="preserve"> </w:t>
      </w:r>
      <w:r>
        <w:t>цветов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теплые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холодные;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теплые</w:t>
      </w:r>
      <w:r>
        <w:rPr>
          <w:spacing w:val="-3"/>
        </w:rPr>
        <w:t xml:space="preserve"> </w:t>
      </w:r>
      <w:r>
        <w:t>и холодные</w:t>
      </w:r>
      <w:r>
        <w:rPr>
          <w:spacing w:val="-2"/>
        </w:rPr>
        <w:t xml:space="preserve"> </w:t>
      </w:r>
      <w:r>
        <w:t>оттенки цвета.</w:t>
      </w:r>
    </w:p>
    <w:p w:rsidR="006A4159" w:rsidRDefault="00DB6576">
      <w:pPr>
        <w:pStyle w:val="a3"/>
        <w:spacing w:line="278" w:lineRule="auto"/>
        <w:ind w:right="963"/>
      </w:pPr>
      <w:r>
        <w:t>Осваивать</w:t>
      </w:r>
      <w:r>
        <w:rPr>
          <w:spacing w:val="1"/>
        </w:rPr>
        <w:t xml:space="preserve"> </w:t>
      </w:r>
      <w:r>
        <w:t>эмоциональную</w:t>
      </w:r>
      <w:r>
        <w:rPr>
          <w:spacing w:val="1"/>
        </w:rPr>
        <w:t xml:space="preserve"> </w:t>
      </w:r>
      <w:r>
        <w:t>выразительность</w:t>
      </w:r>
      <w:r>
        <w:rPr>
          <w:spacing w:val="1"/>
        </w:rPr>
        <w:t xml:space="preserve"> </w:t>
      </w:r>
      <w:r>
        <w:t>цвета:</w:t>
      </w:r>
      <w:r>
        <w:rPr>
          <w:spacing w:val="1"/>
        </w:rPr>
        <w:t xml:space="preserve"> </w:t>
      </w:r>
      <w:r>
        <w:t>цвет</w:t>
      </w:r>
      <w:r>
        <w:rPr>
          <w:spacing w:val="1"/>
        </w:rPr>
        <w:t xml:space="preserve"> </w:t>
      </w:r>
      <w:r>
        <w:t>звонкий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яркий,</w:t>
      </w:r>
      <w:r>
        <w:rPr>
          <w:spacing w:val="1"/>
        </w:rPr>
        <w:t xml:space="preserve"> </w:t>
      </w:r>
      <w:r>
        <w:t>радостный;</w:t>
      </w:r>
      <w:r>
        <w:rPr>
          <w:spacing w:val="-1"/>
        </w:rPr>
        <w:t xml:space="preserve"> </w:t>
      </w:r>
      <w:r>
        <w:t>цвет мягкий,</w:t>
      </w:r>
      <w:r>
        <w:rPr>
          <w:spacing w:val="4"/>
        </w:rPr>
        <w:t xml:space="preserve"> </w:t>
      </w:r>
      <w:r>
        <w:t>«глухой»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мрачный</w:t>
      </w:r>
      <w:r>
        <w:rPr>
          <w:spacing w:val="2"/>
        </w:rPr>
        <w:t xml:space="preserve"> </w:t>
      </w:r>
      <w:r>
        <w:t>и др.</w:t>
      </w:r>
    </w:p>
    <w:p w:rsidR="006A4159" w:rsidRDefault="00DB6576">
      <w:pPr>
        <w:pStyle w:val="a3"/>
        <w:spacing w:line="276" w:lineRule="auto"/>
        <w:ind w:right="961"/>
      </w:pPr>
      <w:r>
        <w:t>Приобретать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пейзажей,</w:t>
      </w:r>
      <w:r>
        <w:rPr>
          <w:spacing w:val="1"/>
        </w:rPr>
        <w:t xml:space="preserve"> </w:t>
      </w:r>
      <w:r>
        <w:t>передающих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погоды</w:t>
      </w:r>
      <w:r>
        <w:rPr>
          <w:spacing w:val="1"/>
        </w:rPr>
        <w:t xml:space="preserve"> </w:t>
      </w:r>
      <w:r>
        <w:t>(туман, грозу и др.) на основе изменения тонального звучания цвета; приобретать опыт</w:t>
      </w:r>
      <w:r>
        <w:rPr>
          <w:spacing w:val="1"/>
        </w:rPr>
        <w:t xml:space="preserve"> </w:t>
      </w:r>
      <w:r>
        <w:t>передачи</w:t>
      </w:r>
      <w:r>
        <w:rPr>
          <w:spacing w:val="-1"/>
        </w:rPr>
        <w:t xml:space="preserve"> </w:t>
      </w:r>
      <w:r>
        <w:t>разного цветового состояния моря.</w:t>
      </w:r>
    </w:p>
    <w:p w:rsidR="006A4159" w:rsidRDefault="00DB6576">
      <w:pPr>
        <w:pStyle w:val="a3"/>
        <w:spacing w:line="276" w:lineRule="auto"/>
        <w:ind w:right="955"/>
      </w:pPr>
      <w:r>
        <w:t>Уметь в изображении сказочных персонажей выразить их характер (герои сказок</w:t>
      </w:r>
      <w:r>
        <w:rPr>
          <w:spacing w:val="1"/>
        </w:rPr>
        <w:t xml:space="preserve"> </w:t>
      </w:r>
      <w:r>
        <w:t>добрые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злые,</w:t>
      </w:r>
      <w:r>
        <w:rPr>
          <w:spacing w:val="1"/>
        </w:rPr>
        <w:t xml:space="preserve"> </w:t>
      </w:r>
      <w:r>
        <w:t>нежные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грозные);</w:t>
      </w:r>
      <w:r>
        <w:rPr>
          <w:spacing w:val="1"/>
        </w:rPr>
        <w:t xml:space="preserve"> </w:t>
      </w:r>
      <w:r>
        <w:t>обсуждать,</w:t>
      </w:r>
      <w:r>
        <w:rPr>
          <w:spacing w:val="1"/>
        </w:rPr>
        <w:t xml:space="preserve"> </w:t>
      </w:r>
      <w:r>
        <w:t>объяснять,</w:t>
      </w:r>
      <w:r>
        <w:rPr>
          <w:spacing w:val="1"/>
        </w:rPr>
        <w:t xml:space="preserve"> </w:t>
      </w:r>
      <w:r>
        <w:t>какими</w:t>
      </w:r>
      <w:r>
        <w:rPr>
          <w:spacing w:val="1"/>
        </w:rPr>
        <w:t xml:space="preserve"> </w:t>
      </w:r>
      <w:r>
        <w:t>художественными</w:t>
      </w:r>
      <w:r>
        <w:rPr>
          <w:spacing w:val="1"/>
        </w:rPr>
        <w:t xml:space="preserve"> </w:t>
      </w:r>
      <w:r>
        <w:t>средствами</w:t>
      </w:r>
      <w:r>
        <w:rPr>
          <w:spacing w:val="2"/>
        </w:rPr>
        <w:t xml:space="preserve"> </w:t>
      </w:r>
      <w:r>
        <w:t>удалось показать</w:t>
      </w:r>
      <w:r>
        <w:rPr>
          <w:spacing w:val="-1"/>
        </w:rPr>
        <w:t xml:space="preserve"> </w:t>
      </w:r>
      <w:r>
        <w:t>характер сказочных персонажей.</w:t>
      </w:r>
    </w:p>
    <w:p w:rsidR="006A4159" w:rsidRDefault="00DB6576">
      <w:pPr>
        <w:pStyle w:val="a3"/>
        <w:spacing w:line="274" w:lineRule="exact"/>
        <w:ind w:left="928" w:firstLine="0"/>
      </w:pPr>
      <w:r>
        <w:t>Модуль</w:t>
      </w:r>
      <w:r>
        <w:rPr>
          <w:spacing w:val="-2"/>
        </w:rPr>
        <w:t xml:space="preserve"> </w:t>
      </w:r>
      <w:r>
        <w:t>«Скульптура»</w:t>
      </w:r>
    </w:p>
    <w:p w:rsidR="006A4159" w:rsidRDefault="00DB6576">
      <w:pPr>
        <w:pStyle w:val="a3"/>
        <w:spacing w:before="32" w:line="276" w:lineRule="auto"/>
        <w:ind w:right="961"/>
      </w:pPr>
      <w:r>
        <w:lastRenderedPageBreak/>
        <w:t>Познакомиться с традиционными игрушками одного из народных художественных</w:t>
      </w:r>
      <w:r>
        <w:rPr>
          <w:spacing w:val="1"/>
        </w:rPr>
        <w:t xml:space="preserve"> </w:t>
      </w:r>
      <w:r>
        <w:t>промыслов;</w:t>
      </w:r>
      <w:r>
        <w:rPr>
          <w:spacing w:val="1"/>
        </w:rPr>
        <w:t xml:space="preserve"> </w:t>
      </w:r>
      <w:r>
        <w:t>освоить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лепки</w:t>
      </w:r>
      <w:r>
        <w:rPr>
          <w:spacing w:val="1"/>
        </w:rPr>
        <w:t xml:space="preserve"> </w:t>
      </w:r>
      <w:r>
        <w:t>игрушки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традициях</w:t>
      </w:r>
      <w:r>
        <w:rPr>
          <w:spacing w:val="1"/>
        </w:rPr>
        <w:t xml:space="preserve"> </w:t>
      </w:r>
      <w:r>
        <w:t>выбранного</w:t>
      </w:r>
      <w:r>
        <w:rPr>
          <w:spacing w:val="12"/>
        </w:rPr>
        <w:t xml:space="preserve"> </w:t>
      </w:r>
      <w:r>
        <w:t>промысла;</w:t>
      </w:r>
      <w:r>
        <w:rPr>
          <w:spacing w:val="14"/>
        </w:rPr>
        <w:t xml:space="preserve"> </w:t>
      </w:r>
      <w:r>
        <w:t>выполнить</w:t>
      </w:r>
      <w:r>
        <w:rPr>
          <w:spacing w:val="14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технике</w:t>
      </w:r>
      <w:r>
        <w:rPr>
          <w:spacing w:val="12"/>
        </w:rPr>
        <w:t xml:space="preserve"> </w:t>
      </w:r>
      <w:r>
        <w:t>лепки</w:t>
      </w:r>
      <w:r>
        <w:rPr>
          <w:spacing w:val="13"/>
        </w:rPr>
        <w:t xml:space="preserve"> </w:t>
      </w:r>
      <w:r>
        <w:t>фигурку</w:t>
      </w:r>
      <w:r>
        <w:rPr>
          <w:spacing w:val="8"/>
        </w:rPr>
        <w:t xml:space="preserve"> </w:t>
      </w:r>
      <w:r>
        <w:t>сказочного</w:t>
      </w:r>
      <w:r>
        <w:rPr>
          <w:spacing w:val="13"/>
        </w:rPr>
        <w:t xml:space="preserve"> </w:t>
      </w:r>
      <w:r>
        <w:t>зверя</w:t>
      </w:r>
      <w:r>
        <w:rPr>
          <w:spacing w:val="13"/>
        </w:rPr>
        <w:t xml:space="preserve"> </w:t>
      </w:r>
      <w:r>
        <w:t>по</w:t>
      </w:r>
      <w:r>
        <w:rPr>
          <w:spacing w:val="13"/>
        </w:rPr>
        <w:t xml:space="preserve"> </w:t>
      </w:r>
      <w:r>
        <w:t>мотивам</w:t>
      </w:r>
    </w:p>
    <w:p w:rsidR="006A4159" w:rsidRDefault="00DB6576">
      <w:pPr>
        <w:pStyle w:val="a3"/>
        <w:spacing w:before="74" w:line="276" w:lineRule="auto"/>
        <w:ind w:right="960" w:firstLine="0"/>
      </w:pPr>
      <w:r>
        <w:t>традиций выбранного промысла (по выбору: филимоновская, абашевская, каргопольская,</w:t>
      </w:r>
      <w:r>
        <w:rPr>
          <w:spacing w:val="1"/>
        </w:rPr>
        <w:t xml:space="preserve"> </w:t>
      </w:r>
      <w:r>
        <w:t>дымковская</w:t>
      </w:r>
      <w:r>
        <w:rPr>
          <w:spacing w:val="-1"/>
        </w:rPr>
        <w:t xml:space="preserve"> </w:t>
      </w:r>
      <w:r>
        <w:t>игрушки или</w:t>
      </w:r>
      <w:r>
        <w:rPr>
          <w:spacing w:val="1"/>
        </w:rPr>
        <w:t xml:space="preserve"> </w:t>
      </w:r>
      <w:r>
        <w:t>с учетом</w:t>
      </w:r>
      <w:r>
        <w:rPr>
          <w:spacing w:val="-1"/>
        </w:rPr>
        <w:t xml:space="preserve"> </w:t>
      </w:r>
      <w:r>
        <w:t>местных</w:t>
      </w:r>
      <w:r>
        <w:rPr>
          <w:spacing w:val="1"/>
        </w:rPr>
        <w:t xml:space="preserve"> </w:t>
      </w:r>
      <w:r>
        <w:t>промыслов).</w:t>
      </w:r>
    </w:p>
    <w:p w:rsidR="006A4159" w:rsidRDefault="00DB6576">
      <w:pPr>
        <w:pStyle w:val="a3"/>
        <w:spacing w:line="278" w:lineRule="auto"/>
        <w:ind w:right="960"/>
      </w:pPr>
      <w:r>
        <w:t>Знать об изменениях скульптурного образа при осмотре произведения с разных</w:t>
      </w:r>
      <w:r>
        <w:rPr>
          <w:spacing w:val="1"/>
        </w:rPr>
        <w:t xml:space="preserve"> </w:t>
      </w:r>
      <w:r>
        <w:t>сторон.</w:t>
      </w:r>
    </w:p>
    <w:p w:rsidR="006A4159" w:rsidRDefault="00DB6576">
      <w:pPr>
        <w:pStyle w:val="a3"/>
        <w:spacing w:line="276" w:lineRule="auto"/>
        <w:ind w:right="964"/>
      </w:pPr>
      <w:r>
        <w:t>Приобретать в процессе лепки из пластилина опыт передачи движения цельной</w:t>
      </w:r>
      <w:r>
        <w:rPr>
          <w:spacing w:val="1"/>
        </w:rPr>
        <w:t xml:space="preserve"> </w:t>
      </w:r>
      <w:r>
        <w:t>лепной</w:t>
      </w:r>
      <w:r>
        <w:rPr>
          <w:spacing w:val="-2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разного</w:t>
      </w:r>
      <w:r>
        <w:rPr>
          <w:spacing w:val="-1"/>
        </w:rPr>
        <w:t xml:space="preserve"> </w:t>
      </w:r>
      <w:r>
        <w:t>характера</w:t>
      </w:r>
      <w:r>
        <w:rPr>
          <w:spacing w:val="-2"/>
        </w:rPr>
        <w:t xml:space="preserve"> </w:t>
      </w:r>
      <w:r>
        <w:t>движения</w:t>
      </w:r>
      <w:r>
        <w:rPr>
          <w:spacing w:val="-1"/>
        </w:rPr>
        <w:t xml:space="preserve"> </w:t>
      </w:r>
      <w:r>
        <w:t>этой</w:t>
      </w:r>
      <w:r>
        <w:rPr>
          <w:spacing w:val="-1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(изображения</w:t>
      </w:r>
      <w:r>
        <w:rPr>
          <w:spacing w:val="-1"/>
        </w:rPr>
        <w:t xml:space="preserve"> </w:t>
      </w:r>
      <w:r>
        <w:t>зверушки).</w:t>
      </w:r>
    </w:p>
    <w:p w:rsidR="006A4159" w:rsidRDefault="00DB6576">
      <w:pPr>
        <w:pStyle w:val="a3"/>
        <w:spacing w:line="275" w:lineRule="exact"/>
        <w:ind w:left="928" w:firstLine="0"/>
      </w:pPr>
      <w:r>
        <w:t>Модуль</w:t>
      </w:r>
      <w:r>
        <w:rPr>
          <w:spacing w:val="-2"/>
        </w:rPr>
        <w:t xml:space="preserve"> </w:t>
      </w:r>
      <w:r>
        <w:t>«Декоративно-прикладное</w:t>
      </w:r>
      <w:r>
        <w:rPr>
          <w:spacing w:val="-7"/>
        </w:rPr>
        <w:t xml:space="preserve"> </w:t>
      </w:r>
      <w:r>
        <w:t>искусство»</w:t>
      </w:r>
    </w:p>
    <w:p w:rsidR="006A4159" w:rsidRDefault="00DB6576">
      <w:pPr>
        <w:pStyle w:val="a3"/>
        <w:spacing w:before="38" w:line="276" w:lineRule="auto"/>
        <w:ind w:right="960"/>
      </w:pPr>
      <w:r>
        <w:t>Рассматривать,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эстетически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природе,</w:t>
      </w:r>
      <w:r>
        <w:rPr>
          <w:spacing w:val="-1"/>
        </w:rPr>
        <w:t xml:space="preserve"> </w:t>
      </w:r>
      <w:r>
        <w:t>воспринимаемых</w:t>
      </w:r>
      <w:r>
        <w:rPr>
          <w:spacing w:val="1"/>
        </w:rPr>
        <w:t xml:space="preserve"> </w:t>
      </w:r>
      <w:r>
        <w:t>как</w:t>
      </w:r>
      <w:r>
        <w:rPr>
          <w:spacing w:val="2"/>
        </w:rPr>
        <w:t xml:space="preserve"> </w:t>
      </w:r>
      <w:r>
        <w:t>узоры.</w:t>
      </w:r>
    </w:p>
    <w:p w:rsidR="006A4159" w:rsidRDefault="00DB6576">
      <w:pPr>
        <w:pStyle w:val="a3"/>
        <w:spacing w:line="276" w:lineRule="auto"/>
        <w:ind w:right="958"/>
      </w:pPr>
      <w:r>
        <w:t>Сравнивать,</w:t>
      </w:r>
      <w:r>
        <w:rPr>
          <w:spacing w:val="1"/>
        </w:rPr>
        <w:t xml:space="preserve"> </w:t>
      </w:r>
      <w:r>
        <w:t>сопоставлять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узоры</w:t>
      </w:r>
      <w:r>
        <w:rPr>
          <w:spacing w:val="1"/>
        </w:rPr>
        <w:t xml:space="preserve"> </w:t>
      </w:r>
      <w:r>
        <w:t>(капли,</w:t>
      </w:r>
      <w:r>
        <w:rPr>
          <w:spacing w:val="1"/>
        </w:rPr>
        <w:t xml:space="preserve"> </w:t>
      </w:r>
      <w:r>
        <w:t>снежинки,</w:t>
      </w:r>
      <w:r>
        <w:rPr>
          <w:spacing w:val="1"/>
        </w:rPr>
        <w:t xml:space="preserve"> </w:t>
      </w:r>
      <w:r>
        <w:t>паутинки, роса на листьях, сережки во время цветения деревьев и др.) — с рукотворными</w:t>
      </w:r>
      <w:r>
        <w:rPr>
          <w:spacing w:val="1"/>
        </w:rPr>
        <w:t xml:space="preserve"> </w:t>
      </w:r>
      <w:r>
        <w:t>произведениями</w:t>
      </w:r>
      <w:r>
        <w:rPr>
          <w:spacing w:val="-2"/>
        </w:rPr>
        <w:t xml:space="preserve"> </w:t>
      </w:r>
      <w:r>
        <w:t>декоративного</w:t>
      </w:r>
      <w:r>
        <w:rPr>
          <w:spacing w:val="-2"/>
        </w:rPr>
        <w:t xml:space="preserve"> </w:t>
      </w:r>
      <w:r>
        <w:t>искусства</w:t>
      </w:r>
      <w:r>
        <w:rPr>
          <w:spacing w:val="-2"/>
        </w:rPr>
        <w:t xml:space="preserve"> </w:t>
      </w:r>
      <w:r>
        <w:t>(кружево,</w:t>
      </w:r>
      <w:r>
        <w:rPr>
          <w:spacing w:val="-3"/>
        </w:rPr>
        <w:t xml:space="preserve"> </w:t>
      </w:r>
      <w:r>
        <w:t>шитье,</w:t>
      </w:r>
      <w:r>
        <w:rPr>
          <w:spacing w:val="-1"/>
        </w:rPr>
        <w:t xml:space="preserve"> </w:t>
      </w:r>
      <w:r>
        <w:t>ювелирные</w:t>
      </w:r>
      <w:r>
        <w:rPr>
          <w:spacing w:val="-3"/>
        </w:rPr>
        <w:t xml:space="preserve"> </w:t>
      </w:r>
      <w:r>
        <w:t>изделия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др.).</w:t>
      </w:r>
    </w:p>
    <w:p w:rsidR="006A4159" w:rsidRDefault="00DB6576">
      <w:pPr>
        <w:pStyle w:val="a3"/>
        <w:spacing w:line="276" w:lineRule="auto"/>
        <w:ind w:right="966"/>
      </w:pPr>
      <w:r>
        <w:t>Приобретать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эскиза</w:t>
      </w:r>
      <w:r>
        <w:rPr>
          <w:spacing w:val="1"/>
        </w:rPr>
        <w:t xml:space="preserve"> </w:t>
      </w:r>
      <w:r>
        <w:t>геометрического</w:t>
      </w:r>
      <w:r>
        <w:rPr>
          <w:spacing w:val="1"/>
        </w:rPr>
        <w:t xml:space="preserve"> </w:t>
      </w:r>
      <w:r>
        <w:t>орнамента</w:t>
      </w:r>
      <w:r>
        <w:rPr>
          <w:spacing w:val="1"/>
        </w:rPr>
        <w:t xml:space="preserve"> </w:t>
      </w:r>
      <w:r>
        <w:t>кружева</w:t>
      </w:r>
      <w:r>
        <w:rPr>
          <w:spacing w:val="1"/>
        </w:rPr>
        <w:t xml:space="preserve"> </w:t>
      </w:r>
      <w:r>
        <w:t>или</w:t>
      </w:r>
      <w:r>
        <w:rPr>
          <w:spacing w:val="-57"/>
        </w:rPr>
        <w:t xml:space="preserve"> </w:t>
      </w:r>
      <w:r>
        <w:t>вышивки на</w:t>
      </w:r>
      <w:r>
        <w:rPr>
          <w:spacing w:val="-1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мотивов.</w:t>
      </w:r>
    </w:p>
    <w:p w:rsidR="006A4159" w:rsidRDefault="00DB6576">
      <w:pPr>
        <w:pStyle w:val="a3"/>
        <w:spacing w:line="276" w:lineRule="auto"/>
        <w:ind w:right="963"/>
      </w:pPr>
      <w:r>
        <w:t>Осваивать приемы орнаментального оформления сказочных глиняных зверушек,</w:t>
      </w:r>
      <w:r>
        <w:rPr>
          <w:spacing w:val="1"/>
        </w:rPr>
        <w:t xml:space="preserve"> </w:t>
      </w:r>
      <w:r>
        <w:t>созданных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мотивам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промысла</w:t>
      </w:r>
      <w:r>
        <w:rPr>
          <w:spacing w:val="1"/>
        </w:rPr>
        <w:t xml:space="preserve"> </w:t>
      </w:r>
      <w:r>
        <w:t>(по</w:t>
      </w:r>
      <w:r>
        <w:rPr>
          <w:spacing w:val="61"/>
        </w:rPr>
        <w:t xml:space="preserve"> </w:t>
      </w:r>
      <w:r>
        <w:t>выбору:</w:t>
      </w:r>
      <w:r>
        <w:rPr>
          <w:spacing w:val="-57"/>
        </w:rPr>
        <w:t xml:space="preserve"> </w:t>
      </w:r>
      <w:r>
        <w:t>филимоновская, абашевская, каргопольская, дымковская игрушки или с учетом местных</w:t>
      </w:r>
      <w:r>
        <w:rPr>
          <w:spacing w:val="1"/>
        </w:rPr>
        <w:t xml:space="preserve"> </w:t>
      </w:r>
      <w:r>
        <w:t>промыслов).</w:t>
      </w:r>
    </w:p>
    <w:p w:rsidR="006A4159" w:rsidRDefault="00DB6576">
      <w:pPr>
        <w:pStyle w:val="a3"/>
        <w:spacing w:line="278" w:lineRule="auto"/>
        <w:ind w:right="964"/>
      </w:pPr>
      <w:r>
        <w:t>Приобретать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преобразования</w:t>
      </w:r>
      <w:r>
        <w:rPr>
          <w:spacing w:val="1"/>
        </w:rPr>
        <w:t xml:space="preserve"> </w:t>
      </w:r>
      <w:r>
        <w:t>бытовых</w:t>
      </w:r>
      <w:r>
        <w:rPr>
          <w:spacing w:val="1"/>
        </w:rPr>
        <w:t xml:space="preserve"> </w:t>
      </w:r>
      <w:r>
        <w:t>подручных</w:t>
      </w:r>
      <w:r>
        <w:rPr>
          <w:spacing w:val="1"/>
        </w:rPr>
        <w:t xml:space="preserve"> </w:t>
      </w:r>
      <w:r>
        <w:t>нехудожественных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художественные</w:t>
      </w:r>
      <w:r>
        <w:rPr>
          <w:spacing w:val="-2"/>
        </w:rPr>
        <w:t xml:space="preserve"> </w:t>
      </w:r>
      <w:r>
        <w:t>изображения и</w:t>
      </w:r>
      <w:r>
        <w:rPr>
          <w:spacing w:val="-2"/>
        </w:rPr>
        <w:t xml:space="preserve"> </w:t>
      </w:r>
      <w:r>
        <w:t>поделки.</w:t>
      </w:r>
    </w:p>
    <w:p w:rsidR="006A4159" w:rsidRDefault="00DB6576">
      <w:pPr>
        <w:pStyle w:val="a3"/>
        <w:spacing w:line="276" w:lineRule="auto"/>
        <w:ind w:right="960"/>
      </w:pPr>
      <w:r>
        <w:t>Рассматривать,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украшения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примерах</w:t>
      </w:r>
      <w:r>
        <w:rPr>
          <w:spacing w:val="1"/>
        </w:rPr>
        <w:t xml:space="preserve"> </w:t>
      </w:r>
      <w:r>
        <w:t>иллюстраций к народным сказкам лучших художников-иллюстраторов (например, И.Я.</w:t>
      </w:r>
      <w:r>
        <w:rPr>
          <w:spacing w:val="1"/>
        </w:rPr>
        <w:t xml:space="preserve"> </w:t>
      </w:r>
      <w:r>
        <w:t>Билибина),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украшения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соответствуют</w:t>
      </w:r>
      <w:r>
        <w:rPr>
          <w:spacing w:val="1"/>
        </w:rPr>
        <w:t xml:space="preserve"> </w:t>
      </w:r>
      <w:r>
        <w:t>народным</w:t>
      </w:r>
      <w:r>
        <w:rPr>
          <w:spacing w:val="1"/>
        </w:rPr>
        <w:t xml:space="preserve"> </w:t>
      </w:r>
      <w:r>
        <w:t>традициям,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выражают</w:t>
      </w:r>
      <w:r>
        <w:rPr>
          <w:spacing w:val="12"/>
        </w:rPr>
        <w:t xml:space="preserve"> </w:t>
      </w:r>
      <w:r>
        <w:t>характер</w:t>
      </w:r>
      <w:r>
        <w:rPr>
          <w:spacing w:val="11"/>
        </w:rPr>
        <w:t xml:space="preserve"> </w:t>
      </w:r>
      <w:r>
        <w:t>персонажа;</w:t>
      </w:r>
      <w:r>
        <w:rPr>
          <w:spacing w:val="14"/>
        </w:rPr>
        <w:t xml:space="preserve"> </w:t>
      </w:r>
      <w:r>
        <w:t>учиться</w:t>
      </w:r>
      <w:r>
        <w:rPr>
          <w:spacing w:val="11"/>
        </w:rPr>
        <w:t xml:space="preserve"> </w:t>
      </w:r>
      <w:r>
        <w:t>понимать,</w:t>
      </w:r>
      <w:r>
        <w:rPr>
          <w:spacing w:val="12"/>
        </w:rPr>
        <w:t xml:space="preserve"> </w:t>
      </w:r>
      <w:r>
        <w:t>что</w:t>
      </w:r>
      <w:r>
        <w:rPr>
          <w:spacing w:val="13"/>
        </w:rPr>
        <w:t xml:space="preserve"> </w:t>
      </w:r>
      <w:r>
        <w:t>украшения</w:t>
      </w:r>
      <w:r>
        <w:rPr>
          <w:spacing w:val="11"/>
        </w:rPr>
        <w:t xml:space="preserve"> </w:t>
      </w:r>
      <w:r>
        <w:t>человека</w:t>
      </w:r>
      <w:r>
        <w:rPr>
          <w:spacing w:val="11"/>
        </w:rPr>
        <w:t xml:space="preserve"> </w:t>
      </w:r>
      <w:r>
        <w:t>рассказывают</w:t>
      </w:r>
      <w:r>
        <w:rPr>
          <w:spacing w:val="-58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нем,</w:t>
      </w:r>
      <w:r>
        <w:rPr>
          <w:spacing w:val="-1"/>
        </w:rPr>
        <w:t xml:space="preserve"> </w:t>
      </w:r>
      <w:r>
        <w:t>выявляют особенности</w:t>
      </w:r>
      <w:r>
        <w:rPr>
          <w:spacing w:val="-1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характера,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представления</w:t>
      </w:r>
      <w:r>
        <w:rPr>
          <w:spacing w:val="-1"/>
        </w:rPr>
        <w:t xml:space="preserve"> </w:t>
      </w:r>
      <w:r>
        <w:t>о красоте.</w:t>
      </w:r>
    </w:p>
    <w:p w:rsidR="006A4159" w:rsidRDefault="00DB6576">
      <w:pPr>
        <w:pStyle w:val="a3"/>
        <w:spacing w:line="276" w:lineRule="auto"/>
        <w:ind w:right="965"/>
      </w:pPr>
      <w:r>
        <w:t>Приобретать опыт выполнения красками рисунков украшений народных былинных</w:t>
      </w:r>
      <w:r>
        <w:rPr>
          <w:spacing w:val="-57"/>
        </w:rPr>
        <w:t xml:space="preserve"> </w:t>
      </w:r>
      <w:r>
        <w:t>персонажей.</w:t>
      </w:r>
    </w:p>
    <w:p w:rsidR="006A4159" w:rsidRDefault="00DB6576">
      <w:pPr>
        <w:pStyle w:val="a3"/>
        <w:spacing w:line="275" w:lineRule="exact"/>
        <w:ind w:left="928" w:firstLine="0"/>
      </w:pPr>
      <w:r>
        <w:t>Модуль</w:t>
      </w:r>
      <w:r>
        <w:rPr>
          <w:spacing w:val="-2"/>
        </w:rPr>
        <w:t xml:space="preserve"> </w:t>
      </w:r>
      <w:r>
        <w:t>«Архитектура»</w:t>
      </w:r>
    </w:p>
    <w:p w:rsidR="006A4159" w:rsidRDefault="00DB6576">
      <w:pPr>
        <w:pStyle w:val="a3"/>
        <w:spacing w:before="39" w:line="276" w:lineRule="auto"/>
        <w:ind w:right="962"/>
      </w:pPr>
      <w:r>
        <w:t>Осваивать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объемных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бумаги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объемного</w:t>
      </w:r>
      <w:r>
        <w:rPr>
          <w:spacing w:val="1"/>
        </w:rPr>
        <w:t xml:space="preserve"> </w:t>
      </w:r>
      <w:r>
        <w:t>декорирования</w:t>
      </w:r>
      <w:r>
        <w:rPr>
          <w:spacing w:val="-1"/>
        </w:rPr>
        <w:t xml:space="preserve"> </w:t>
      </w:r>
      <w:r>
        <w:t>предметов из бумаги.</w:t>
      </w:r>
    </w:p>
    <w:p w:rsidR="006A4159" w:rsidRDefault="00DB6576">
      <w:pPr>
        <w:pStyle w:val="a3"/>
        <w:spacing w:line="276" w:lineRule="auto"/>
        <w:ind w:right="966"/>
      </w:pPr>
      <w:r>
        <w:t>Участвовать в коллективной работе по построению из бумаги пространственного</w:t>
      </w:r>
      <w:r>
        <w:rPr>
          <w:spacing w:val="1"/>
        </w:rPr>
        <w:t xml:space="preserve"> </w:t>
      </w:r>
      <w:r>
        <w:t>макета</w:t>
      </w:r>
      <w:r>
        <w:rPr>
          <w:spacing w:val="-2"/>
        </w:rPr>
        <w:t xml:space="preserve"> </w:t>
      </w:r>
      <w:r>
        <w:t>сказочного города</w:t>
      </w:r>
      <w:r>
        <w:rPr>
          <w:spacing w:val="-1"/>
        </w:rPr>
        <w:t xml:space="preserve"> </w:t>
      </w:r>
      <w:r>
        <w:t>или детской</w:t>
      </w:r>
      <w:r>
        <w:rPr>
          <w:spacing w:val="-3"/>
        </w:rPr>
        <w:t xml:space="preserve"> </w:t>
      </w:r>
      <w:r>
        <w:t>площадки.</w:t>
      </w:r>
    </w:p>
    <w:p w:rsidR="006A4159" w:rsidRDefault="00DB6576">
      <w:pPr>
        <w:pStyle w:val="a3"/>
        <w:spacing w:line="276" w:lineRule="auto"/>
        <w:ind w:right="957"/>
      </w:pPr>
      <w:r>
        <w:t>Рассматривать,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конструкцию</w:t>
      </w:r>
      <w:r>
        <w:rPr>
          <w:spacing w:val="1"/>
        </w:rPr>
        <w:t xml:space="preserve"> </w:t>
      </w:r>
      <w:r>
        <w:t>архитектурных</w:t>
      </w:r>
      <w:r>
        <w:rPr>
          <w:spacing w:val="1"/>
        </w:rPr>
        <w:t xml:space="preserve"> </w:t>
      </w:r>
      <w:r>
        <w:t>строений</w:t>
      </w:r>
      <w:r>
        <w:rPr>
          <w:spacing w:val="1"/>
        </w:rPr>
        <w:t xml:space="preserve"> </w:t>
      </w:r>
      <w:r>
        <w:t>(по</w:t>
      </w:r>
      <w:r>
        <w:rPr>
          <w:spacing w:val="-57"/>
        </w:rPr>
        <w:t xml:space="preserve"> </w:t>
      </w:r>
      <w:r>
        <w:t>фотографиям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урока),</w:t>
      </w:r>
      <w:r>
        <w:rPr>
          <w:spacing w:val="1"/>
        </w:rPr>
        <w:t xml:space="preserve"> </w:t>
      </w:r>
      <w:r>
        <w:t>указывая</w:t>
      </w:r>
      <w:r>
        <w:rPr>
          <w:spacing w:val="1"/>
        </w:rPr>
        <w:t xml:space="preserve"> </w:t>
      </w:r>
      <w:r>
        <w:t>составные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пропорциональные</w:t>
      </w:r>
      <w:r>
        <w:rPr>
          <w:spacing w:val="1"/>
        </w:rPr>
        <w:t xml:space="preserve"> </w:t>
      </w:r>
      <w:r>
        <w:t>соотношения.</w:t>
      </w:r>
    </w:p>
    <w:p w:rsidR="006A4159" w:rsidRDefault="00DB6576">
      <w:pPr>
        <w:pStyle w:val="a3"/>
        <w:spacing w:line="274" w:lineRule="exact"/>
        <w:ind w:left="928" w:firstLine="0"/>
      </w:pPr>
      <w:r>
        <w:t>Осваивать</w:t>
      </w:r>
      <w:r>
        <w:rPr>
          <w:spacing w:val="-4"/>
        </w:rPr>
        <w:t xml:space="preserve"> </w:t>
      </w:r>
      <w:r>
        <w:t>понимание</w:t>
      </w:r>
      <w:r>
        <w:rPr>
          <w:spacing w:val="-5"/>
        </w:rPr>
        <w:t xml:space="preserve"> </w:t>
      </w:r>
      <w:r>
        <w:t>образа</w:t>
      </w:r>
      <w:r>
        <w:rPr>
          <w:spacing w:val="-5"/>
        </w:rPr>
        <w:t xml:space="preserve"> </w:t>
      </w:r>
      <w:r>
        <w:t>здания,</w:t>
      </w:r>
      <w:r>
        <w:rPr>
          <w:spacing w:val="-4"/>
        </w:rPr>
        <w:t xml:space="preserve"> </w:t>
      </w:r>
      <w:r>
        <w:t>то</w:t>
      </w:r>
      <w:r>
        <w:rPr>
          <w:spacing w:val="-4"/>
        </w:rPr>
        <w:t xml:space="preserve"> </w:t>
      </w:r>
      <w:r>
        <w:t>есть</w:t>
      </w:r>
      <w:r>
        <w:rPr>
          <w:spacing w:val="-4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эмоционального</w:t>
      </w:r>
      <w:r>
        <w:rPr>
          <w:spacing w:val="-4"/>
        </w:rPr>
        <w:t xml:space="preserve"> </w:t>
      </w:r>
      <w:r>
        <w:t>воздействия.</w:t>
      </w:r>
    </w:p>
    <w:p w:rsidR="006A4159" w:rsidRDefault="00DB6576">
      <w:pPr>
        <w:pStyle w:val="a3"/>
        <w:spacing w:before="43" w:line="276" w:lineRule="auto"/>
        <w:ind w:right="955"/>
      </w:pPr>
      <w:r>
        <w:t>Рассматривать,</w:t>
      </w:r>
      <w:r>
        <w:rPr>
          <w:spacing w:val="1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обсуждать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жилищ,</w:t>
      </w:r>
      <w:r>
        <w:rPr>
          <w:spacing w:val="1"/>
        </w:rPr>
        <w:t xml:space="preserve"> </w:t>
      </w:r>
      <w:r>
        <w:t>домиков</w:t>
      </w:r>
      <w:r>
        <w:rPr>
          <w:spacing w:val="1"/>
        </w:rPr>
        <w:t xml:space="preserve"> </w:t>
      </w:r>
      <w:r>
        <w:lastRenderedPageBreak/>
        <w:t>сказочных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иллюстрациях</w:t>
      </w:r>
      <w:r>
        <w:rPr>
          <w:spacing w:val="1"/>
        </w:rPr>
        <w:t xml:space="preserve"> </w:t>
      </w:r>
      <w:r>
        <w:t>известных</w:t>
      </w:r>
      <w:r>
        <w:rPr>
          <w:spacing w:val="1"/>
        </w:rPr>
        <w:t xml:space="preserve"> </w:t>
      </w:r>
      <w:r>
        <w:t>художников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книги,</w:t>
      </w:r>
      <w:r>
        <w:rPr>
          <w:spacing w:val="1"/>
        </w:rPr>
        <w:t xml:space="preserve"> </w:t>
      </w:r>
      <w:r>
        <w:t>развивая</w:t>
      </w:r>
      <w:r>
        <w:rPr>
          <w:spacing w:val="1"/>
        </w:rPr>
        <w:t xml:space="preserve"> </w:t>
      </w:r>
      <w:r>
        <w:t>фантазию</w:t>
      </w:r>
      <w:r>
        <w:rPr>
          <w:spacing w:val="-3"/>
        </w:rPr>
        <w:t xml:space="preserve"> </w:t>
      </w:r>
      <w:r>
        <w:t>и внимание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архитектурным</w:t>
      </w:r>
      <w:r>
        <w:rPr>
          <w:spacing w:val="-2"/>
        </w:rPr>
        <w:t xml:space="preserve"> </w:t>
      </w:r>
      <w:r>
        <w:t>постройкам.</w:t>
      </w:r>
    </w:p>
    <w:p w:rsidR="006A4159" w:rsidRDefault="00DB6576">
      <w:pPr>
        <w:pStyle w:val="a3"/>
        <w:spacing w:before="74" w:line="276" w:lineRule="auto"/>
        <w:ind w:right="962"/>
      </w:pPr>
      <w:r>
        <w:t>Приобретать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сочинения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жилья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по</w:t>
      </w:r>
      <w:r>
        <w:rPr>
          <w:spacing w:val="60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характеру</w:t>
      </w:r>
      <w:r>
        <w:rPr>
          <w:spacing w:val="-9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и народных</w:t>
      </w:r>
      <w:r>
        <w:rPr>
          <w:spacing w:val="2"/>
        </w:rPr>
        <w:t xml:space="preserve"> </w:t>
      </w:r>
      <w:r>
        <w:t>сказок.</w:t>
      </w:r>
    </w:p>
    <w:p w:rsidR="006A4159" w:rsidRDefault="00DB6576">
      <w:pPr>
        <w:pStyle w:val="a3"/>
        <w:spacing w:line="275" w:lineRule="exact"/>
        <w:ind w:left="928" w:firstLine="0"/>
      </w:pPr>
      <w:r>
        <w:t>Модуль</w:t>
      </w:r>
      <w:r>
        <w:rPr>
          <w:spacing w:val="-1"/>
        </w:rPr>
        <w:t xml:space="preserve"> </w:t>
      </w:r>
      <w:r>
        <w:t>«Восприятие</w:t>
      </w:r>
      <w:r>
        <w:rPr>
          <w:spacing w:val="-7"/>
        </w:rPr>
        <w:t xml:space="preserve"> </w:t>
      </w:r>
      <w:r>
        <w:t>произведений</w:t>
      </w:r>
      <w:r>
        <w:rPr>
          <w:spacing w:val="-6"/>
        </w:rPr>
        <w:t xml:space="preserve"> </w:t>
      </w:r>
      <w:r>
        <w:t>искусства»</w:t>
      </w:r>
    </w:p>
    <w:p w:rsidR="006A4159" w:rsidRDefault="00DB6576">
      <w:pPr>
        <w:pStyle w:val="a3"/>
        <w:spacing w:before="44" w:line="276" w:lineRule="auto"/>
        <w:ind w:right="959"/>
      </w:pPr>
      <w:r>
        <w:t>Обсуждать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выражения в них содержания, настроения, расположения изображения в листе, цвета 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выразительности,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ответа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поставленную</w:t>
      </w:r>
      <w:r>
        <w:rPr>
          <w:spacing w:val="1"/>
        </w:rPr>
        <w:t xml:space="preserve"> </w:t>
      </w:r>
      <w:r>
        <w:t>учебную</w:t>
      </w:r>
      <w:r>
        <w:rPr>
          <w:spacing w:val="-1"/>
        </w:rPr>
        <w:t xml:space="preserve"> </w:t>
      </w:r>
      <w:r>
        <w:t>задачу.</w:t>
      </w:r>
    </w:p>
    <w:p w:rsidR="006A4159" w:rsidRDefault="00DB6576">
      <w:pPr>
        <w:pStyle w:val="a3"/>
        <w:spacing w:line="276" w:lineRule="auto"/>
        <w:ind w:right="965"/>
      </w:pPr>
      <w:r>
        <w:t>Осваивать и развивать умения вести эстетическое наблюдение явлений природы, а</w:t>
      </w:r>
      <w:r>
        <w:rPr>
          <w:spacing w:val="1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потребность в</w:t>
      </w:r>
      <w:r>
        <w:rPr>
          <w:spacing w:val="-1"/>
        </w:rPr>
        <w:t xml:space="preserve"> </w:t>
      </w:r>
      <w:r>
        <w:t>таком</w:t>
      </w:r>
      <w:r>
        <w:rPr>
          <w:spacing w:val="-1"/>
        </w:rPr>
        <w:t xml:space="preserve"> </w:t>
      </w:r>
      <w:r>
        <w:t>наблюдении.</w:t>
      </w:r>
    </w:p>
    <w:p w:rsidR="006A4159" w:rsidRDefault="00DB6576">
      <w:pPr>
        <w:pStyle w:val="a3"/>
        <w:spacing w:line="276" w:lineRule="auto"/>
        <w:ind w:right="959"/>
      </w:pPr>
      <w:r>
        <w:t>Приобретать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декоративного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орнаментальной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(кружево,</w:t>
      </w:r>
      <w:r>
        <w:rPr>
          <w:spacing w:val="1"/>
        </w:rPr>
        <w:t xml:space="preserve"> </w:t>
      </w:r>
      <w:r>
        <w:t>шитье,</w:t>
      </w:r>
      <w:r>
        <w:rPr>
          <w:spacing w:val="-1"/>
        </w:rPr>
        <w:t xml:space="preserve"> </w:t>
      </w:r>
      <w:r>
        <w:t>резьба</w:t>
      </w:r>
      <w:r>
        <w:rPr>
          <w:spacing w:val="-1"/>
        </w:rPr>
        <w:t xml:space="preserve"> </w:t>
      </w:r>
      <w:r>
        <w:t>и роспись по</w:t>
      </w:r>
      <w:r>
        <w:rPr>
          <w:spacing w:val="-1"/>
        </w:rPr>
        <w:t xml:space="preserve"> </w:t>
      </w:r>
      <w:r>
        <w:t>дереву</w:t>
      </w:r>
      <w:r>
        <w:rPr>
          <w:spacing w:val="-5"/>
        </w:rPr>
        <w:t xml:space="preserve"> </w:t>
      </w:r>
      <w:r>
        <w:t>и ткани, чеканка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др.).</w:t>
      </w:r>
    </w:p>
    <w:p w:rsidR="006A4159" w:rsidRDefault="00DB6576">
      <w:pPr>
        <w:pStyle w:val="a3"/>
        <w:spacing w:line="276" w:lineRule="auto"/>
        <w:ind w:right="954"/>
      </w:pPr>
      <w:r>
        <w:t>Приобретать опыт восприятия, эстетического анализа произведений отечественных</w:t>
      </w:r>
      <w:r>
        <w:rPr>
          <w:spacing w:val="-57"/>
        </w:rPr>
        <w:t xml:space="preserve"> </w:t>
      </w:r>
      <w:r>
        <w:t>художников-пейзажистов</w:t>
      </w:r>
      <w:r>
        <w:rPr>
          <w:spacing w:val="1"/>
        </w:rPr>
        <w:t xml:space="preserve"> </w:t>
      </w:r>
      <w:r>
        <w:t>(И.И.</w:t>
      </w:r>
      <w:r>
        <w:rPr>
          <w:spacing w:val="1"/>
        </w:rPr>
        <w:t xml:space="preserve"> </w:t>
      </w:r>
      <w:r>
        <w:t>Левитана,</w:t>
      </w:r>
      <w:r>
        <w:rPr>
          <w:spacing w:val="1"/>
        </w:rPr>
        <w:t xml:space="preserve"> </w:t>
      </w:r>
      <w:r>
        <w:t>И.И.</w:t>
      </w:r>
      <w:r>
        <w:rPr>
          <w:spacing w:val="1"/>
        </w:rPr>
        <w:t xml:space="preserve"> </w:t>
      </w:r>
      <w:r>
        <w:t>Шишкина,</w:t>
      </w:r>
      <w:r>
        <w:rPr>
          <w:spacing w:val="1"/>
        </w:rPr>
        <w:t xml:space="preserve"> </w:t>
      </w:r>
      <w:r>
        <w:t>И.К.</w:t>
      </w:r>
      <w:r>
        <w:rPr>
          <w:spacing w:val="1"/>
        </w:rPr>
        <w:t xml:space="preserve"> </w:t>
      </w:r>
      <w:r>
        <w:t>Айвазовского,</w:t>
      </w:r>
      <w:r>
        <w:rPr>
          <w:spacing w:val="1"/>
        </w:rPr>
        <w:t xml:space="preserve"> </w:t>
      </w:r>
      <w:r>
        <w:t>А.И.</w:t>
      </w:r>
      <w:r>
        <w:rPr>
          <w:spacing w:val="1"/>
        </w:rPr>
        <w:t xml:space="preserve"> </w:t>
      </w:r>
      <w:r>
        <w:t>Куинджи, Н.П. Крымова и других по выбору учителя), а также художников-анималистов</w:t>
      </w:r>
      <w:r>
        <w:rPr>
          <w:spacing w:val="1"/>
        </w:rPr>
        <w:t xml:space="preserve"> </w:t>
      </w:r>
      <w:r>
        <w:t>(В.В.</w:t>
      </w:r>
      <w:r>
        <w:rPr>
          <w:spacing w:val="-1"/>
        </w:rPr>
        <w:t xml:space="preserve"> </w:t>
      </w:r>
      <w:r>
        <w:t>Ватагина, Е.И. Чарушина</w:t>
      </w:r>
      <w:r>
        <w:rPr>
          <w:spacing w:val="-2"/>
        </w:rPr>
        <w:t xml:space="preserve"> </w:t>
      </w:r>
      <w:r>
        <w:t>и других</w:t>
      </w:r>
      <w:r>
        <w:rPr>
          <w:spacing w:val="1"/>
        </w:rPr>
        <w:t xml:space="preserve"> </w:t>
      </w:r>
      <w:r>
        <w:t>по выбору</w:t>
      </w:r>
      <w:r>
        <w:rPr>
          <w:spacing w:val="-1"/>
        </w:rPr>
        <w:t xml:space="preserve"> </w:t>
      </w:r>
      <w:r>
        <w:t>учителя).</w:t>
      </w:r>
    </w:p>
    <w:p w:rsidR="006A4159" w:rsidRDefault="00DB6576">
      <w:pPr>
        <w:pStyle w:val="a3"/>
        <w:spacing w:line="276" w:lineRule="auto"/>
        <w:ind w:right="960"/>
      </w:pPr>
      <w:r>
        <w:t>Приобретать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восприятия,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живописи</w:t>
      </w:r>
      <w:r>
        <w:rPr>
          <w:spacing w:val="1"/>
        </w:rPr>
        <w:t xml:space="preserve"> </w:t>
      </w:r>
      <w:r>
        <w:t>западноевропейских</w:t>
      </w:r>
      <w:r>
        <w:rPr>
          <w:spacing w:val="1"/>
        </w:rPr>
        <w:t xml:space="preserve"> </w:t>
      </w:r>
      <w:r>
        <w:t>художников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активным,</w:t>
      </w:r>
      <w:r>
        <w:rPr>
          <w:spacing w:val="1"/>
        </w:rPr>
        <w:t xml:space="preserve"> </w:t>
      </w:r>
      <w:r>
        <w:t>ярким</w:t>
      </w:r>
      <w:r>
        <w:rPr>
          <w:spacing w:val="1"/>
        </w:rPr>
        <w:t xml:space="preserve"> </w:t>
      </w:r>
      <w:r>
        <w:t>выражением</w:t>
      </w:r>
      <w:r>
        <w:rPr>
          <w:spacing w:val="1"/>
        </w:rPr>
        <w:t xml:space="preserve"> </w:t>
      </w:r>
      <w:r>
        <w:t>настроения</w:t>
      </w:r>
      <w:r>
        <w:rPr>
          <w:spacing w:val="1"/>
        </w:rPr>
        <w:t xml:space="preserve"> </w:t>
      </w:r>
      <w:r>
        <w:t>(В.</w:t>
      </w:r>
      <w:r>
        <w:rPr>
          <w:spacing w:val="60"/>
        </w:rPr>
        <w:t xml:space="preserve"> </w:t>
      </w:r>
      <w:r>
        <w:t>Ван</w:t>
      </w:r>
      <w:r>
        <w:rPr>
          <w:spacing w:val="1"/>
        </w:rPr>
        <w:t xml:space="preserve"> </w:t>
      </w:r>
      <w:r>
        <w:t>Гога,</w:t>
      </w:r>
      <w:r>
        <w:rPr>
          <w:spacing w:val="-2"/>
        </w:rPr>
        <w:t xml:space="preserve"> </w:t>
      </w:r>
      <w:r>
        <w:t>К. Моне, А.</w:t>
      </w:r>
      <w:r>
        <w:rPr>
          <w:spacing w:val="-2"/>
        </w:rPr>
        <w:t xml:space="preserve"> </w:t>
      </w:r>
      <w:r>
        <w:t>Матисса</w:t>
      </w:r>
      <w:r>
        <w:rPr>
          <w:spacing w:val="-1"/>
        </w:rPr>
        <w:t xml:space="preserve"> </w:t>
      </w:r>
      <w:r>
        <w:t>и других</w:t>
      </w:r>
      <w:r>
        <w:rPr>
          <w:spacing w:val="1"/>
        </w:rPr>
        <w:t xml:space="preserve"> </w:t>
      </w:r>
      <w:r>
        <w:t>по выбору</w:t>
      </w:r>
      <w:r>
        <w:rPr>
          <w:spacing w:val="-3"/>
        </w:rPr>
        <w:t xml:space="preserve"> </w:t>
      </w:r>
      <w:r>
        <w:t>учителя).</w:t>
      </w:r>
    </w:p>
    <w:p w:rsidR="006A4159" w:rsidRDefault="00DB6576">
      <w:pPr>
        <w:pStyle w:val="a3"/>
        <w:spacing w:before="1" w:line="276" w:lineRule="auto"/>
        <w:ind w:right="965"/>
      </w:pPr>
      <w:r>
        <w:t>Знать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узнавать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известные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художников</w:t>
      </w:r>
      <w:r>
        <w:rPr>
          <w:spacing w:val="1"/>
        </w:rPr>
        <w:t xml:space="preserve"> </w:t>
      </w:r>
      <w:r>
        <w:t>И.И.</w:t>
      </w:r>
      <w:r>
        <w:rPr>
          <w:spacing w:val="1"/>
        </w:rPr>
        <w:t xml:space="preserve"> </w:t>
      </w:r>
      <w:r>
        <w:t>Левитана,</w:t>
      </w:r>
      <w:r>
        <w:rPr>
          <w:spacing w:val="1"/>
        </w:rPr>
        <w:t xml:space="preserve"> </w:t>
      </w:r>
      <w:r>
        <w:t>И.И.</w:t>
      </w:r>
      <w:r>
        <w:rPr>
          <w:spacing w:val="1"/>
        </w:rPr>
        <w:t xml:space="preserve"> </w:t>
      </w:r>
      <w:r>
        <w:t>Шишкина,</w:t>
      </w:r>
      <w:r>
        <w:rPr>
          <w:spacing w:val="1"/>
        </w:rPr>
        <w:t xml:space="preserve"> </w:t>
      </w:r>
      <w:r>
        <w:t>И.К.</w:t>
      </w:r>
      <w:r>
        <w:rPr>
          <w:spacing w:val="1"/>
        </w:rPr>
        <w:t xml:space="preserve"> </w:t>
      </w:r>
      <w:r>
        <w:t>Айвазовского,</w:t>
      </w:r>
      <w:r>
        <w:rPr>
          <w:spacing w:val="1"/>
        </w:rPr>
        <w:t xml:space="preserve"> </w:t>
      </w:r>
      <w:r>
        <w:t>В.М.</w:t>
      </w:r>
      <w:r>
        <w:rPr>
          <w:spacing w:val="1"/>
        </w:rPr>
        <w:t xml:space="preserve"> </w:t>
      </w:r>
      <w:r>
        <w:t>Васнецова,</w:t>
      </w:r>
      <w:r>
        <w:rPr>
          <w:spacing w:val="1"/>
        </w:rPr>
        <w:t xml:space="preserve"> </w:t>
      </w:r>
      <w:r>
        <w:t>В.В.</w:t>
      </w:r>
      <w:r>
        <w:rPr>
          <w:spacing w:val="1"/>
        </w:rPr>
        <w:t xml:space="preserve"> </w:t>
      </w:r>
      <w:r>
        <w:t>Ватагина,</w:t>
      </w:r>
      <w:r>
        <w:rPr>
          <w:spacing w:val="1"/>
        </w:rPr>
        <w:t xml:space="preserve"> </w:t>
      </w:r>
      <w:r>
        <w:t>Е.И.</w:t>
      </w:r>
      <w:r>
        <w:rPr>
          <w:spacing w:val="1"/>
        </w:rPr>
        <w:t xml:space="preserve"> </w:t>
      </w:r>
      <w:r>
        <w:t>Чарушина</w:t>
      </w:r>
      <w:r>
        <w:rPr>
          <w:spacing w:val="-2"/>
        </w:rPr>
        <w:t xml:space="preserve"> </w:t>
      </w:r>
      <w:r>
        <w:t>(и других</w:t>
      </w:r>
      <w:r>
        <w:rPr>
          <w:spacing w:val="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выбору</w:t>
      </w:r>
      <w:r>
        <w:rPr>
          <w:spacing w:val="-1"/>
        </w:rPr>
        <w:t xml:space="preserve"> </w:t>
      </w:r>
      <w:r>
        <w:t>учителя).</w:t>
      </w:r>
    </w:p>
    <w:p w:rsidR="006A4159" w:rsidRDefault="00DB6576">
      <w:pPr>
        <w:pStyle w:val="a3"/>
        <w:spacing w:line="274" w:lineRule="exact"/>
        <w:ind w:left="928" w:firstLine="0"/>
      </w:pPr>
      <w:r>
        <w:t>Модуль</w:t>
      </w:r>
      <w:r>
        <w:rPr>
          <w:spacing w:val="1"/>
        </w:rPr>
        <w:t xml:space="preserve"> </w:t>
      </w:r>
      <w:r>
        <w:t>«Азбука</w:t>
      </w:r>
      <w:r>
        <w:rPr>
          <w:spacing w:val="-4"/>
        </w:rPr>
        <w:t xml:space="preserve"> </w:t>
      </w:r>
      <w:r>
        <w:t>цифровой</w:t>
      </w:r>
      <w:r>
        <w:rPr>
          <w:spacing w:val="-3"/>
        </w:rPr>
        <w:t xml:space="preserve"> </w:t>
      </w:r>
      <w:r>
        <w:t>графики»</w:t>
      </w:r>
    </w:p>
    <w:p w:rsidR="006A4159" w:rsidRDefault="00DB6576">
      <w:pPr>
        <w:pStyle w:val="a3"/>
        <w:spacing w:before="41" w:line="278" w:lineRule="auto"/>
        <w:ind w:right="966"/>
      </w:pPr>
      <w:r>
        <w:t>Осваивать возможности изображения с помощью разных видов линий в программе</w:t>
      </w:r>
      <w:r>
        <w:rPr>
          <w:spacing w:val="1"/>
        </w:rPr>
        <w:t xml:space="preserve"> </w:t>
      </w:r>
      <w:r>
        <w:t>Paint (или</w:t>
      </w:r>
      <w:r>
        <w:rPr>
          <w:spacing w:val="1"/>
        </w:rPr>
        <w:t xml:space="preserve"> </w:t>
      </w:r>
      <w:r>
        <w:t>другом</w:t>
      </w:r>
      <w:r>
        <w:rPr>
          <w:spacing w:val="-1"/>
        </w:rPr>
        <w:t xml:space="preserve"> </w:t>
      </w:r>
      <w:r>
        <w:t>графическом</w:t>
      </w:r>
      <w:r>
        <w:rPr>
          <w:spacing w:val="-1"/>
        </w:rPr>
        <w:t xml:space="preserve"> </w:t>
      </w:r>
      <w:r>
        <w:t>редакторе).</w:t>
      </w:r>
    </w:p>
    <w:p w:rsidR="006A4159" w:rsidRDefault="00DB6576">
      <w:pPr>
        <w:pStyle w:val="a3"/>
        <w:spacing w:line="276" w:lineRule="auto"/>
        <w:ind w:right="966"/>
      </w:pPr>
      <w:r>
        <w:t>Осваивать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трансформации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копирования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фигур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-2"/>
        </w:rPr>
        <w:t xml:space="preserve"> </w:t>
      </w:r>
      <w:r>
        <w:t>Paint,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построения из</w:t>
      </w:r>
      <w:r>
        <w:rPr>
          <w:spacing w:val="-1"/>
        </w:rPr>
        <w:t xml:space="preserve"> </w:t>
      </w:r>
      <w:r>
        <w:t>них</w:t>
      </w:r>
      <w:r>
        <w:rPr>
          <w:spacing w:val="-2"/>
        </w:rPr>
        <w:t xml:space="preserve"> </w:t>
      </w:r>
      <w:r>
        <w:t>простых рисунков или орнаментов.</w:t>
      </w:r>
    </w:p>
    <w:p w:rsidR="006A4159" w:rsidRDefault="00DB6576">
      <w:pPr>
        <w:pStyle w:val="a3"/>
        <w:spacing w:line="276" w:lineRule="auto"/>
        <w:ind w:right="953"/>
      </w:pPr>
      <w:r>
        <w:t>Осваивать в компьютерном редакторе (например, Paint) инструменты и техники —</w:t>
      </w:r>
      <w:r>
        <w:rPr>
          <w:spacing w:val="1"/>
        </w:rPr>
        <w:t xml:space="preserve"> </w:t>
      </w:r>
      <w:r>
        <w:t>карандаш,</w:t>
      </w:r>
      <w:r>
        <w:rPr>
          <w:spacing w:val="1"/>
        </w:rPr>
        <w:t xml:space="preserve"> </w:t>
      </w:r>
      <w:r>
        <w:t>кисточка,</w:t>
      </w:r>
      <w:r>
        <w:rPr>
          <w:spacing w:val="1"/>
        </w:rPr>
        <w:t xml:space="preserve"> </w:t>
      </w:r>
      <w:r>
        <w:t>ластик,</w:t>
      </w:r>
      <w:r>
        <w:rPr>
          <w:spacing w:val="1"/>
        </w:rPr>
        <w:t xml:space="preserve"> </w:t>
      </w:r>
      <w:r>
        <w:t>заливка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рисунки</w:t>
      </w:r>
      <w:r>
        <w:rPr>
          <w:spacing w:val="60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композиции</w:t>
      </w:r>
      <w:r>
        <w:rPr>
          <w:spacing w:val="-1"/>
        </w:rPr>
        <w:t xml:space="preserve"> </w:t>
      </w:r>
      <w:r>
        <w:t>(например, образ дерева).</w:t>
      </w:r>
    </w:p>
    <w:p w:rsidR="006A4159" w:rsidRDefault="00DB6576">
      <w:pPr>
        <w:pStyle w:val="a3"/>
        <w:spacing w:line="276" w:lineRule="auto"/>
        <w:ind w:right="960"/>
      </w:pPr>
      <w:r>
        <w:t>Осваивать</w:t>
      </w:r>
      <w:r>
        <w:rPr>
          <w:spacing w:val="1"/>
        </w:rPr>
        <w:t xml:space="preserve"> </w:t>
      </w:r>
      <w:r>
        <w:t>композиционное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кадра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фотографировании:</w:t>
      </w:r>
      <w:r>
        <w:rPr>
          <w:spacing w:val="1"/>
        </w:rPr>
        <w:t xml:space="preserve"> </w:t>
      </w:r>
      <w:r>
        <w:t>расположение</w:t>
      </w:r>
      <w:r>
        <w:rPr>
          <w:spacing w:val="-2"/>
        </w:rPr>
        <w:t xml:space="preserve"> </w:t>
      </w:r>
      <w:r>
        <w:t>объекта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кадре, масштаб, доминанта.</w:t>
      </w:r>
    </w:p>
    <w:p w:rsidR="006A4159" w:rsidRDefault="00DB6576">
      <w:pPr>
        <w:pStyle w:val="a3"/>
        <w:spacing w:line="276" w:lineRule="auto"/>
        <w:ind w:left="928" w:right="1565" w:firstLine="0"/>
      </w:pPr>
      <w:r>
        <w:t>Участвовать в обсуждении композиционного построения кадра в фотографии.</w:t>
      </w:r>
      <w:r>
        <w:rPr>
          <w:spacing w:val="-58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КЛАСС</w:t>
      </w:r>
    </w:p>
    <w:p w:rsidR="006A4159" w:rsidRDefault="00DB6576">
      <w:pPr>
        <w:pStyle w:val="a3"/>
        <w:spacing w:line="275" w:lineRule="exact"/>
        <w:ind w:left="928" w:firstLine="0"/>
      </w:pPr>
      <w:r>
        <w:t>Модуль «Графика»</w:t>
      </w:r>
    </w:p>
    <w:p w:rsidR="006A4159" w:rsidRDefault="00DB6576">
      <w:pPr>
        <w:pStyle w:val="a3"/>
        <w:spacing w:before="38" w:line="278" w:lineRule="auto"/>
        <w:ind w:right="954"/>
      </w:pPr>
      <w:r>
        <w:t>Приобретать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художественном</w:t>
      </w:r>
      <w:r>
        <w:rPr>
          <w:spacing w:val="1"/>
        </w:rPr>
        <w:t xml:space="preserve"> </w:t>
      </w:r>
      <w:r>
        <w:t>оформлении</w:t>
      </w:r>
      <w:r>
        <w:rPr>
          <w:spacing w:val="1"/>
        </w:rPr>
        <w:t xml:space="preserve"> </w:t>
      </w:r>
      <w:r>
        <w:t>книги,</w:t>
      </w:r>
      <w:r>
        <w:rPr>
          <w:spacing w:val="1"/>
        </w:rPr>
        <w:t xml:space="preserve"> </w:t>
      </w:r>
      <w:r>
        <w:t>о</w:t>
      </w:r>
      <w:r>
        <w:rPr>
          <w:spacing w:val="60"/>
        </w:rPr>
        <w:t xml:space="preserve"> </w:t>
      </w:r>
      <w:r>
        <w:t>дизайне</w:t>
      </w:r>
      <w:r>
        <w:rPr>
          <w:spacing w:val="1"/>
        </w:rPr>
        <w:t xml:space="preserve"> </w:t>
      </w:r>
      <w:r>
        <w:t>книги,</w:t>
      </w:r>
      <w:r>
        <w:rPr>
          <w:spacing w:val="-1"/>
        </w:rPr>
        <w:t xml:space="preserve"> </w:t>
      </w:r>
      <w:r>
        <w:t>многообразии</w:t>
      </w:r>
      <w:r>
        <w:rPr>
          <w:spacing w:val="-1"/>
        </w:rPr>
        <w:t xml:space="preserve"> </w:t>
      </w:r>
      <w:r>
        <w:t>форм</w:t>
      </w:r>
      <w:r>
        <w:rPr>
          <w:spacing w:val="-1"/>
        </w:rPr>
        <w:t xml:space="preserve"> </w:t>
      </w:r>
      <w:r>
        <w:t>детских</w:t>
      </w:r>
      <w:r>
        <w:rPr>
          <w:spacing w:val="-2"/>
        </w:rPr>
        <w:t xml:space="preserve"> </w:t>
      </w:r>
      <w:r>
        <w:t>книг,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работе</w:t>
      </w:r>
      <w:r>
        <w:rPr>
          <w:spacing w:val="-2"/>
        </w:rPr>
        <w:t xml:space="preserve"> </w:t>
      </w:r>
      <w:r>
        <w:t>художников-иллюстраторов.</w:t>
      </w:r>
    </w:p>
    <w:p w:rsidR="006A4159" w:rsidRDefault="006A4159">
      <w:pPr>
        <w:spacing w:line="278" w:lineRule="auto"/>
        <w:sectPr w:rsidR="006A4159">
          <w:pgSz w:w="12240" w:h="15840"/>
          <w:pgMar w:top="1360" w:right="480" w:bottom="1720" w:left="1220" w:header="0" w:footer="1443" w:gutter="0"/>
          <w:cols w:space="720"/>
        </w:sectPr>
      </w:pPr>
    </w:p>
    <w:p w:rsidR="006A4159" w:rsidRDefault="00DB6576">
      <w:pPr>
        <w:pStyle w:val="a3"/>
        <w:spacing w:before="74" w:line="276" w:lineRule="auto"/>
        <w:ind w:right="963"/>
      </w:pPr>
      <w:r>
        <w:lastRenderedPageBreak/>
        <w:t>Получать опыт создания эскиза книжки-игрушки на выбранный сюжет: рисунок</w:t>
      </w:r>
      <w:r>
        <w:rPr>
          <w:spacing w:val="1"/>
        </w:rPr>
        <w:t xml:space="preserve"> </w:t>
      </w:r>
      <w:r>
        <w:t>обложки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соединением</w:t>
      </w:r>
      <w:r>
        <w:rPr>
          <w:spacing w:val="1"/>
        </w:rPr>
        <w:t xml:space="preserve"> </w:t>
      </w:r>
      <w:r>
        <w:t>шрифта</w:t>
      </w:r>
      <w:r>
        <w:rPr>
          <w:spacing w:val="1"/>
        </w:rPr>
        <w:t xml:space="preserve"> </w:t>
      </w:r>
      <w:r>
        <w:t>(текста)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изображения,</w:t>
      </w:r>
      <w:r>
        <w:rPr>
          <w:spacing w:val="1"/>
        </w:rPr>
        <w:t xml:space="preserve"> </w:t>
      </w:r>
      <w:r>
        <w:t>рисунок</w:t>
      </w:r>
      <w:r>
        <w:rPr>
          <w:spacing w:val="1"/>
        </w:rPr>
        <w:t xml:space="preserve"> </w:t>
      </w:r>
      <w:r>
        <w:t>заглавной</w:t>
      </w:r>
      <w:r>
        <w:rPr>
          <w:spacing w:val="1"/>
        </w:rPr>
        <w:t xml:space="preserve"> </w:t>
      </w:r>
      <w:r>
        <w:t>буквицы,</w:t>
      </w:r>
      <w:r>
        <w:rPr>
          <w:spacing w:val="-57"/>
        </w:rPr>
        <w:t xml:space="preserve"> </w:t>
      </w:r>
      <w:r>
        <w:t>создание</w:t>
      </w:r>
      <w:r>
        <w:rPr>
          <w:spacing w:val="-2"/>
        </w:rPr>
        <w:t xml:space="preserve"> </w:t>
      </w:r>
      <w:r>
        <w:t>иллюстраций,</w:t>
      </w:r>
      <w:r>
        <w:rPr>
          <w:spacing w:val="-3"/>
        </w:rPr>
        <w:t xml:space="preserve"> </w:t>
      </w:r>
      <w:r>
        <w:t>размещение</w:t>
      </w:r>
      <w:r>
        <w:rPr>
          <w:spacing w:val="-2"/>
        </w:rPr>
        <w:t xml:space="preserve"> </w:t>
      </w:r>
      <w:r>
        <w:t>текста и</w:t>
      </w:r>
      <w:r>
        <w:rPr>
          <w:spacing w:val="-2"/>
        </w:rPr>
        <w:t xml:space="preserve"> </w:t>
      </w:r>
      <w:r>
        <w:t>иллюстраций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развороте.</w:t>
      </w:r>
    </w:p>
    <w:p w:rsidR="006A4159" w:rsidRDefault="00DB6576">
      <w:pPr>
        <w:pStyle w:val="a3"/>
        <w:spacing w:before="1" w:line="276" w:lineRule="auto"/>
        <w:ind w:right="964"/>
      </w:pPr>
      <w:r>
        <w:t>Узнавать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искусстве</w:t>
      </w:r>
      <w:r>
        <w:rPr>
          <w:spacing w:val="1"/>
        </w:rPr>
        <w:t xml:space="preserve"> </w:t>
      </w:r>
      <w:r>
        <w:t>шрифта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образных</w:t>
      </w:r>
      <w:r>
        <w:rPr>
          <w:spacing w:val="1"/>
        </w:rPr>
        <w:t xml:space="preserve"> </w:t>
      </w:r>
      <w:r>
        <w:t>(изобразительных)</w:t>
      </w:r>
      <w:r>
        <w:rPr>
          <w:spacing w:val="1"/>
        </w:rPr>
        <w:t xml:space="preserve"> </w:t>
      </w:r>
      <w:r>
        <w:t>возможностях</w:t>
      </w:r>
      <w:r>
        <w:rPr>
          <w:spacing w:val="1"/>
        </w:rPr>
        <w:t xml:space="preserve"> </w:t>
      </w:r>
      <w:r>
        <w:t>надписи,</w:t>
      </w:r>
      <w:r>
        <w:rPr>
          <w:spacing w:val="-1"/>
        </w:rPr>
        <w:t xml:space="preserve"> </w:t>
      </w:r>
      <w:r>
        <w:t>о работе</w:t>
      </w:r>
      <w:r>
        <w:rPr>
          <w:spacing w:val="-4"/>
        </w:rPr>
        <w:t xml:space="preserve"> </w:t>
      </w:r>
      <w:r>
        <w:t>художника</w:t>
      </w:r>
      <w:r>
        <w:rPr>
          <w:spacing w:val="-1"/>
        </w:rPr>
        <w:t xml:space="preserve"> </w:t>
      </w:r>
      <w:r>
        <w:t>над</w:t>
      </w:r>
      <w:r>
        <w:rPr>
          <w:spacing w:val="-1"/>
        </w:rPr>
        <w:t xml:space="preserve"> </w:t>
      </w:r>
      <w:r>
        <w:t>шрифтовой</w:t>
      </w:r>
      <w:r>
        <w:rPr>
          <w:spacing w:val="-2"/>
        </w:rPr>
        <w:t xml:space="preserve"> </w:t>
      </w:r>
      <w:r>
        <w:t>композицией.</w:t>
      </w:r>
    </w:p>
    <w:p w:rsidR="006A4159" w:rsidRDefault="00DB6576">
      <w:pPr>
        <w:pStyle w:val="a3"/>
        <w:spacing w:line="276" w:lineRule="auto"/>
        <w:ind w:right="961"/>
      </w:pPr>
      <w:r>
        <w:t>Создавать</w:t>
      </w:r>
      <w:r>
        <w:rPr>
          <w:spacing w:val="1"/>
        </w:rPr>
        <w:t xml:space="preserve"> </w:t>
      </w:r>
      <w:r>
        <w:t>практическую</w:t>
      </w:r>
      <w:r>
        <w:rPr>
          <w:spacing w:val="1"/>
        </w:rPr>
        <w:t xml:space="preserve"> </w:t>
      </w:r>
      <w:r>
        <w:t>творческую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поздравительную</w:t>
      </w:r>
      <w:r>
        <w:rPr>
          <w:spacing w:val="1"/>
        </w:rPr>
        <w:t xml:space="preserve"> </w:t>
      </w:r>
      <w:r>
        <w:t>открытку,</w:t>
      </w:r>
      <w:r>
        <w:rPr>
          <w:spacing w:val="1"/>
        </w:rPr>
        <w:t xml:space="preserve"> </w:t>
      </w:r>
      <w:r>
        <w:t>совмещая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ней шрифт</w:t>
      </w:r>
      <w:r>
        <w:rPr>
          <w:spacing w:val="-2"/>
        </w:rPr>
        <w:t xml:space="preserve"> </w:t>
      </w:r>
      <w:r>
        <w:t>и изображение.</w:t>
      </w:r>
    </w:p>
    <w:p w:rsidR="006A4159" w:rsidRDefault="00DB6576">
      <w:pPr>
        <w:pStyle w:val="a3"/>
        <w:ind w:left="928" w:firstLine="0"/>
      </w:pPr>
      <w:r>
        <w:t>Узнавать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работе</w:t>
      </w:r>
      <w:r>
        <w:rPr>
          <w:spacing w:val="-2"/>
        </w:rPr>
        <w:t xml:space="preserve"> </w:t>
      </w:r>
      <w:r>
        <w:t>художников</w:t>
      </w:r>
      <w:r>
        <w:rPr>
          <w:spacing w:val="-5"/>
        </w:rPr>
        <w:t xml:space="preserve"> </w:t>
      </w:r>
      <w:r>
        <w:t>над</w:t>
      </w:r>
      <w:r>
        <w:rPr>
          <w:spacing w:val="-1"/>
        </w:rPr>
        <w:t xml:space="preserve"> </w:t>
      </w:r>
      <w:r>
        <w:t>плакатами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афишами.</w:t>
      </w:r>
    </w:p>
    <w:p w:rsidR="006A4159" w:rsidRDefault="00DB6576">
      <w:pPr>
        <w:pStyle w:val="a3"/>
        <w:spacing w:before="41" w:line="276" w:lineRule="auto"/>
        <w:ind w:right="962"/>
      </w:pPr>
      <w:r>
        <w:t>Выполнять творческую композицию — эскиз афиши к выбранному спектаклю или</w:t>
      </w:r>
      <w:r>
        <w:rPr>
          <w:spacing w:val="1"/>
        </w:rPr>
        <w:t xml:space="preserve"> </w:t>
      </w:r>
      <w:r>
        <w:t>фильму.</w:t>
      </w:r>
    </w:p>
    <w:p w:rsidR="006A4159" w:rsidRDefault="00DB6576">
      <w:pPr>
        <w:pStyle w:val="a3"/>
        <w:spacing w:line="278" w:lineRule="auto"/>
        <w:ind w:left="928" w:right="1013" w:firstLine="0"/>
      </w:pPr>
      <w:r>
        <w:t>Узнавать основные пропорции лица человека, взаимное расположение частей лица.</w:t>
      </w:r>
      <w:r>
        <w:rPr>
          <w:spacing w:val="-58"/>
        </w:rPr>
        <w:t xml:space="preserve"> </w:t>
      </w:r>
      <w:r>
        <w:t>Приобретать опыт рисования</w:t>
      </w:r>
      <w:r>
        <w:rPr>
          <w:spacing w:val="-1"/>
        </w:rPr>
        <w:t xml:space="preserve"> </w:t>
      </w:r>
      <w:r>
        <w:t>портрета</w:t>
      </w:r>
      <w:r>
        <w:rPr>
          <w:spacing w:val="-1"/>
        </w:rPr>
        <w:t xml:space="preserve"> </w:t>
      </w:r>
      <w:r>
        <w:t>(лица) человека.</w:t>
      </w:r>
    </w:p>
    <w:p w:rsidR="006A4159" w:rsidRDefault="00DB6576">
      <w:pPr>
        <w:pStyle w:val="a3"/>
        <w:spacing w:line="276" w:lineRule="auto"/>
        <w:jc w:val="left"/>
      </w:pPr>
      <w:r>
        <w:t>Создавать</w:t>
      </w:r>
      <w:r>
        <w:rPr>
          <w:spacing w:val="25"/>
        </w:rPr>
        <w:t xml:space="preserve"> </w:t>
      </w:r>
      <w:r>
        <w:t>маску</w:t>
      </w:r>
      <w:r>
        <w:rPr>
          <w:spacing w:val="22"/>
        </w:rPr>
        <w:t xml:space="preserve"> </w:t>
      </w:r>
      <w:r>
        <w:t>сказочного</w:t>
      </w:r>
      <w:r>
        <w:rPr>
          <w:spacing w:val="25"/>
        </w:rPr>
        <w:t xml:space="preserve"> </w:t>
      </w:r>
      <w:r>
        <w:t>персонажа</w:t>
      </w:r>
      <w:r>
        <w:rPr>
          <w:spacing w:val="26"/>
        </w:rPr>
        <w:t xml:space="preserve"> </w:t>
      </w:r>
      <w:r>
        <w:t>с</w:t>
      </w:r>
      <w:r>
        <w:rPr>
          <w:spacing w:val="24"/>
        </w:rPr>
        <w:t xml:space="preserve"> </w:t>
      </w:r>
      <w:r>
        <w:t>ярко</w:t>
      </w:r>
      <w:r>
        <w:rPr>
          <w:spacing w:val="25"/>
        </w:rPr>
        <w:t xml:space="preserve"> </w:t>
      </w:r>
      <w:r>
        <w:t>выраженным</w:t>
      </w:r>
      <w:r>
        <w:rPr>
          <w:spacing w:val="24"/>
        </w:rPr>
        <w:t xml:space="preserve"> </w:t>
      </w:r>
      <w:r>
        <w:t>характером</w:t>
      </w:r>
      <w:r>
        <w:rPr>
          <w:spacing w:val="25"/>
        </w:rPr>
        <w:t xml:space="preserve"> </w:t>
      </w:r>
      <w:r>
        <w:t>лица</w:t>
      </w:r>
      <w:r>
        <w:rPr>
          <w:spacing w:val="24"/>
        </w:rPr>
        <w:t xml:space="preserve"> </w:t>
      </w:r>
      <w:r>
        <w:t>(для</w:t>
      </w:r>
      <w:r>
        <w:rPr>
          <w:spacing w:val="-57"/>
        </w:rPr>
        <w:t xml:space="preserve"> </w:t>
      </w:r>
      <w:r>
        <w:t>карнавала</w:t>
      </w:r>
      <w:r>
        <w:rPr>
          <w:spacing w:val="-2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спектакля).</w:t>
      </w:r>
    </w:p>
    <w:p w:rsidR="006A4159" w:rsidRDefault="00DB6576">
      <w:pPr>
        <w:pStyle w:val="a3"/>
        <w:spacing w:line="275" w:lineRule="exact"/>
        <w:ind w:left="928" w:firstLine="0"/>
        <w:jc w:val="left"/>
      </w:pPr>
      <w:r>
        <w:t>Модуль «Живопись»</w:t>
      </w:r>
    </w:p>
    <w:p w:rsidR="006A4159" w:rsidRDefault="00DB6576">
      <w:pPr>
        <w:pStyle w:val="a3"/>
        <w:tabs>
          <w:tab w:val="left" w:pos="2273"/>
          <w:tab w:val="left" w:pos="3355"/>
          <w:tab w:val="left" w:pos="4559"/>
          <w:tab w:val="left" w:pos="6110"/>
          <w:tab w:val="left" w:pos="7640"/>
          <w:tab w:val="left" w:pos="9324"/>
        </w:tabs>
        <w:spacing w:before="38" w:line="276" w:lineRule="auto"/>
        <w:ind w:right="964"/>
        <w:jc w:val="left"/>
      </w:pPr>
      <w:r>
        <w:t>Осваивать</w:t>
      </w:r>
      <w:r>
        <w:tab/>
        <w:t>приемы</w:t>
      </w:r>
      <w:r>
        <w:tab/>
        <w:t>создания</w:t>
      </w:r>
      <w:r>
        <w:tab/>
        <w:t>живописной</w:t>
      </w:r>
      <w:r>
        <w:tab/>
        <w:t>композиции</w:t>
      </w:r>
      <w:r>
        <w:tab/>
        <w:t>(натюрморта)</w:t>
      </w:r>
      <w:r>
        <w:tab/>
      </w:r>
      <w:r>
        <w:rPr>
          <w:spacing w:val="-2"/>
        </w:rPr>
        <w:t>по</w:t>
      </w:r>
      <w:r>
        <w:rPr>
          <w:spacing w:val="-57"/>
        </w:rPr>
        <w:t xml:space="preserve"> </w:t>
      </w:r>
      <w:r>
        <w:t>наблюдению</w:t>
      </w:r>
      <w:r>
        <w:rPr>
          <w:spacing w:val="-1"/>
        </w:rPr>
        <w:t xml:space="preserve"> </w:t>
      </w:r>
      <w:r>
        <w:t>натуры или по</w:t>
      </w:r>
      <w:r>
        <w:rPr>
          <w:spacing w:val="2"/>
        </w:rPr>
        <w:t xml:space="preserve"> </w:t>
      </w:r>
      <w:r>
        <w:t>представлению.</w:t>
      </w:r>
    </w:p>
    <w:p w:rsidR="006A4159" w:rsidRDefault="00DB6576">
      <w:pPr>
        <w:pStyle w:val="a3"/>
        <w:spacing w:line="276" w:lineRule="auto"/>
        <w:jc w:val="left"/>
      </w:pPr>
      <w:r>
        <w:t>Рассматривать,</w:t>
      </w:r>
      <w:r>
        <w:rPr>
          <w:spacing w:val="42"/>
        </w:rPr>
        <w:t xml:space="preserve"> </w:t>
      </w:r>
      <w:r>
        <w:t>эстетически</w:t>
      </w:r>
      <w:r>
        <w:rPr>
          <w:spacing w:val="43"/>
        </w:rPr>
        <w:t xml:space="preserve"> </w:t>
      </w:r>
      <w:r>
        <w:t>анализировать</w:t>
      </w:r>
      <w:r>
        <w:rPr>
          <w:spacing w:val="43"/>
        </w:rPr>
        <w:t xml:space="preserve"> </w:t>
      </w:r>
      <w:r>
        <w:t>сюжет</w:t>
      </w:r>
      <w:r>
        <w:rPr>
          <w:spacing w:val="43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композицию,</w:t>
      </w:r>
      <w:r>
        <w:rPr>
          <w:spacing w:val="42"/>
        </w:rPr>
        <w:t xml:space="preserve"> </w:t>
      </w:r>
      <w:r>
        <w:t>эмоциональное</w:t>
      </w:r>
      <w:r>
        <w:rPr>
          <w:spacing w:val="-57"/>
        </w:rPr>
        <w:t xml:space="preserve"> </w:t>
      </w:r>
      <w:r>
        <w:t>настроение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натюрмортах</w:t>
      </w:r>
      <w:r>
        <w:rPr>
          <w:spacing w:val="1"/>
        </w:rPr>
        <w:t xml:space="preserve"> </w:t>
      </w:r>
      <w:r>
        <w:t>известных</w:t>
      </w:r>
      <w:r>
        <w:rPr>
          <w:spacing w:val="1"/>
        </w:rPr>
        <w:t xml:space="preserve"> </w:t>
      </w:r>
      <w:r>
        <w:t>отечественных</w:t>
      </w:r>
      <w:r>
        <w:rPr>
          <w:spacing w:val="-2"/>
        </w:rPr>
        <w:t xml:space="preserve"> </w:t>
      </w:r>
      <w:r>
        <w:t>художников.</w:t>
      </w:r>
    </w:p>
    <w:p w:rsidR="006A4159" w:rsidRDefault="00DB6576">
      <w:pPr>
        <w:pStyle w:val="a3"/>
        <w:spacing w:before="1" w:line="276" w:lineRule="auto"/>
        <w:jc w:val="left"/>
      </w:pPr>
      <w:r>
        <w:t>Приобретать</w:t>
      </w:r>
      <w:r>
        <w:rPr>
          <w:spacing w:val="13"/>
        </w:rPr>
        <w:t xml:space="preserve"> </w:t>
      </w:r>
      <w:r>
        <w:t>опыт</w:t>
      </w:r>
      <w:r>
        <w:rPr>
          <w:spacing w:val="13"/>
        </w:rPr>
        <w:t xml:space="preserve"> </w:t>
      </w:r>
      <w:r>
        <w:t>создания</w:t>
      </w:r>
      <w:r>
        <w:rPr>
          <w:spacing w:val="13"/>
        </w:rPr>
        <w:t xml:space="preserve"> </w:t>
      </w:r>
      <w:r>
        <w:t>творческой</w:t>
      </w:r>
      <w:r>
        <w:rPr>
          <w:spacing w:val="14"/>
        </w:rPr>
        <w:t xml:space="preserve"> </w:t>
      </w:r>
      <w:r>
        <w:t>живописной</w:t>
      </w:r>
      <w:r>
        <w:rPr>
          <w:spacing w:val="14"/>
        </w:rPr>
        <w:t xml:space="preserve"> </w:t>
      </w:r>
      <w:r>
        <w:t>работы</w:t>
      </w:r>
      <w:r>
        <w:rPr>
          <w:spacing w:val="18"/>
        </w:rPr>
        <w:t xml:space="preserve"> </w:t>
      </w:r>
      <w:r>
        <w:t>—</w:t>
      </w:r>
      <w:r>
        <w:rPr>
          <w:spacing w:val="11"/>
        </w:rPr>
        <w:t xml:space="preserve"> </w:t>
      </w:r>
      <w:r>
        <w:t>натюрморта</w:t>
      </w:r>
      <w:r>
        <w:rPr>
          <w:spacing w:val="12"/>
        </w:rPr>
        <w:t xml:space="preserve"> </w:t>
      </w:r>
      <w:r>
        <w:t>с</w:t>
      </w:r>
      <w:r>
        <w:rPr>
          <w:spacing w:val="12"/>
        </w:rPr>
        <w:t xml:space="preserve"> </w:t>
      </w:r>
      <w:r>
        <w:t>ярко</w:t>
      </w:r>
      <w:r>
        <w:rPr>
          <w:spacing w:val="-57"/>
        </w:rPr>
        <w:t xml:space="preserve"> </w:t>
      </w:r>
      <w:r>
        <w:t>выраженным</w:t>
      </w:r>
      <w:r>
        <w:rPr>
          <w:spacing w:val="-3"/>
        </w:rPr>
        <w:t xml:space="preserve"> </w:t>
      </w:r>
      <w:r>
        <w:t>настроением</w:t>
      </w:r>
      <w:r>
        <w:rPr>
          <w:spacing w:val="-1"/>
        </w:rPr>
        <w:t xml:space="preserve"> </w:t>
      </w:r>
      <w:r>
        <w:t>или</w:t>
      </w:r>
      <w:r>
        <w:rPr>
          <w:spacing w:val="4"/>
        </w:rPr>
        <w:t xml:space="preserve"> </w:t>
      </w:r>
      <w:r>
        <w:t>«натюрморта-автопортрета».</w:t>
      </w:r>
    </w:p>
    <w:p w:rsidR="006A4159" w:rsidRDefault="00DB6576">
      <w:pPr>
        <w:pStyle w:val="a3"/>
        <w:spacing w:line="276" w:lineRule="auto"/>
        <w:ind w:left="928" w:right="963" w:firstLine="0"/>
        <w:jc w:val="left"/>
      </w:pPr>
      <w:r>
        <w:t>Изображать</w:t>
      </w:r>
      <w:r>
        <w:rPr>
          <w:spacing w:val="-3"/>
        </w:rPr>
        <w:t xml:space="preserve"> </w:t>
      </w:r>
      <w:r>
        <w:t>красками</w:t>
      </w:r>
      <w:r>
        <w:rPr>
          <w:spacing w:val="-3"/>
        </w:rPr>
        <w:t xml:space="preserve"> </w:t>
      </w:r>
      <w:r>
        <w:t>портрет</w:t>
      </w:r>
      <w:r>
        <w:rPr>
          <w:spacing w:val="-2"/>
        </w:rPr>
        <w:t xml:space="preserve"> </w:t>
      </w:r>
      <w:r>
        <w:t>человека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опорой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натуру</w:t>
      </w:r>
      <w:r>
        <w:rPr>
          <w:spacing w:val="-7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представлению.</w:t>
      </w:r>
      <w:r>
        <w:rPr>
          <w:spacing w:val="-57"/>
        </w:rPr>
        <w:t xml:space="preserve"> </w:t>
      </w:r>
      <w:r>
        <w:t>Создавать</w:t>
      </w:r>
      <w:r>
        <w:rPr>
          <w:spacing w:val="-1"/>
        </w:rPr>
        <w:t xml:space="preserve"> </w:t>
      </w:r>
      <w:r>
        <w:t>пейзаж,</w:t>
      </w:r>
      <w:r>
        <w:rPr>
          <w:spacing w:val="-1"/>
        </w:rPr>
        <w:t xml:space="preserve"> </w:t>
      </w:r>
      <w:r>
        <w:t>передавая в</w:t>
      </w:r>
      <w:r>
        <w:rPr>
          <w:spacing w:val="-2"/>
        </w:rPr>
        <w:t xml:space="preserve"> </w:t>
      </w:r>
      <w:r>
        <w:t>нем</w:t>
      </w:r>
      <w:r>
        <w:rPr>
          <w:spacing w:val="1"/>
        </w:rPr>
        <w:t xml:space="preserve"> </w:t>
      </w:r>
      <w:r>
        <w:t>активное</w:t>
      </w:r>
      <w:r>
        <w:rPr>
          <w:spacing w:val="-2"/>
        </w:rPr>
        <w:t xml:space="preserve"> </w:t>
      </w:r>
      <w:r>
        <w:t>состояние</w:t>
      </w:r>
      <w:r>
        <w:rPr>
          <w:spacing w:val="-2"/>
        </w:rPr>
        <w:t xml:space="preserve"> </w:t>
      </w:r>
      <w:r>
        <w:t>природы.</w:t>
      </w:r>
    </w:p>
    <w:p w:rsidR="006A4159" w:rsidRDefault="00DB6576">
      <w:pPr>
        <w:pStyle w:val="a3"/>
        <w:spacing w:line="275" w:lineRule="exact"/>
        <w:ind w:left="928" w:firstLine="0"/>
        <w:jc w:val="left"/>
      </w:pPr>
      <w:r>
        <w:t>Приобрести</w:t>
      </w:r>
      <w:r>
        <w:rPr>
          <w:spacing w:val="-3"/>
        </w:rPr>
        <w:t xml:space="preserve"> </w:t>
      </w:r>
      <w:r>
        <w:t>представление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художника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театре.</w:t>
      </w:r>
    </w:p>
    <w:p w:rsidR="006A4159" w:rsidRDefault="00DB6576">
      <w:pPr>
        <w:pStyle w:val="a3"/>
        <w:spacing w:before="42" w:line="276" w:lineRule="auto"/>
        <w:ind w:left="928" w:right="963" w:firstLine="0"/>
        <w:jc w:val="left"/>
      </w:pPr>
      <w:r>
        <w:t>Создать</w:t>
      </w:r>
      <w:r>
        <w:rPr>
          <w:spacing w:val="-5"/>
        </w:rPr>
        <w:t xml:space="preserve"> </w:t>
      </w:r>
      <w:r>
        <w:t>красками</w:t>
      </w:r>
      <w:r>
        <w:rPr>
          <w:spacing w:val="-3"/>
        </w:rPr>
        <w:t xml:space="preserve"> </w:t>
      </w:r>
      <w:r>
        <w:t>эскиз</w:t>
      </w:r>
      <w:r>
        <w:rPr>
          <w:spacing w:val="-5"/>
        </w:rPr>
        <w:t xml:space="preserve"> </w:t>
      </w:r>
      <w:r>
        <w:t>занавеса</w:t>
      </w:r>
      <w:r>
        <w:rPr>
          <w:spacing w:val="-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эскиз</w:t>
      </w:r>
      <w:r>
        <w:rPr>
          <w:spacing w:val="-3"/>
        </w:rPr>
        <w:t xml:space="preserve"> </w:t>
      </w:r>
      <w:r>
        <w:t>декораций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выбранному</w:t>
      </w:r>
      <w:r>
        <w:rPr>
          <w:spacing w:val="-8"/>
        </w:rPr>
        <w:t xml:space="preserve"> </w:t>
      </w:r>
      <w:r>
        <w:t>сюжету.</w:t>
      </w:r>
      <w:r>
        <w:rPr>
          <w:spacing w:val="-57"/>
        </w:rPr>
        <w:t xml:space="preserve"> </w:t>
      </w:r>
      <w:r>
        <w:t>Познакомиться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работой</w:t>
      </w:r>
      <w:r>
        <w:rPr>
          <w:spacing w:val="-1"/>
        </w:rPr>
        <w:t xml:space="preserve"> </w:t>
      </w:r>
      <w:r>
        <w:t>художников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оформлению</w:t>
      </w:r>
      <w:r>
        <w:rPr>
          <w:spacing w:val="-1"/>
        </w:rPr>
        <w:t xml:space="preserve"> </w:t>
      </w:r>
      <w:r>
        <w:t>праздников.</w:t>
      </w:r>
    </w:p>
    <w:p w:rsidR="006A4159" w:rsidRDefault="00DB6576">
      <w:pPr>
        <w:pStyle w:val="a3"/>
        <w:spacing w:line="276" w:lineRule="auto"/>
        <w:ind w:right="966"/>
      </w:pPr>
      <w:r>
        <w:t>Выполнить</w:t>
      </w:r>
      <w:r>
        <w:rPr>
          <w:spacing w:val="1"/>
        </w:rPr>
        <w:t xml:space="preserve"> </w:t>
      </w:r>
      <w:r>
        <w:t>тематическую</w:t>
      </w:r>
      <w:r>
        <w:rPr>
          <w:spacing w:val="1"/>
        </w:rPr>
        <w:t xml:space="preserve"> </w:t>
      </w:r>
      <w:r>
        <w:t>композицию</w:t>
      </w:r>
      <w:r>
        <w:rPr>
          <w:spacing w:val="1"/>
        </w:rPr>
        <w:t xml:space="preserve"> </w:t>
      </w:r>
      <w:r>
        <w:t>«Праздник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городе»</w:t>
      </w:r>
      <w:r>
        <w:rPr>
          <w:spacing w:val="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наблюдений,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памяти</w:t>
      </w:r>
      <w:r>
        <w:rPr>
          <w:spacing w:val="-2"/>
        </w:rPr>
        <w:t xml:space="preserve"> </w:t>
      </w:r>
      <w:r>
        <w:t>и по представлению.</w:t>
      </w:r>
    </w:p>
    <w:p w:rsidR="006A4159" w:rsidRDefault="00DB6576">
      <w:pPr>
        <w:pStyle w:val="a3"/>
        <w:spacing w:before="1"/>
        <w:ind w:left="928" w:firstLine="0"/>
      </w:pPr>
      <w:r>
        <w:t>Модуль</w:t>
      </w:r>
      <w:r>
        <w:rPr>
          <w:spacing w:val="-2"/>
        </w:rPr>
        <w:t xml:space="preserve"> </w:t>
      </w:r>
      <w:r>
        <w:t>«Скульптура»</w:t>
      </w:r>
    </w:p>
    <w:p w:rsidR="006A4159" w:rsidRDefault="00DB6576">
      <w:pPr>
        <w:pStyle w:val="a3"/>
        <w:spacing w:before="41" w:line="276" w:lineRule="auto"/>
        <w:ind w:right="958"/>
      </w:pPr>
      <w:r>
        <w:t>Приобрести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работы:</w:t>
      </w:r>
      <w:r>
        <w:rPr>
          <w:spacing w:val="1"/>
        </w:rPr>
        <w:t xml:space="preserve"> </w:t>
      </w:r>
      <w:r>
        <w:t>лепка</w:t>
      </w:r>
      <w:r>
        <w:rPr>
          <w:spacing w:val="1"/>
        </w:rPr>
        <w:t xml:space="preserve"> </w:t>
      </w:r>
      <w:r>
        <w:t>сказочного</w:t>
      </w:r>
      <w:r>
        <w:rPr>
          <w:spacing w:val="1"/>
        </w:rPr>
        <w:t xml:space="preserve"> </w:t>
      </w:r>
      <w:r>
        <w:t>персонажа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сюжета известной сказки (или создание этого персонажа в технике бумагопластики, по</w:t>
      </w:r>
      <w:r>
        <w:rPr>
          <w:spacing w:val="1"/>
        </w:rPr>
        <w:t xml:space="preserve"> </w:t>
      </w:r>
      <w:r>
        <w:t>выбору</w:t>
      </w:r>
      <w:r>
        <w:rPr>
          <w:spacing w:val="-2"/>
        </w:rPr>
        <w:t xml:space="preserve"> </w:t>
      </w:r>
      <w:r>
        <w:t>учителя).</w:t>
      </w:r>
    </w:p>
    <w:p w:rsidR="006A4159" w:rsidRDefault="00DB6576">
      <w:pPr>
        <w:pStyle w:val="a3"/>
        <w:spacing w:line="276" w:lineRule="auto"/>
        <w:ind w:right="967"/>
      </w:pPr>
      <w:r>
        <w:t>Учиться создавать игрушку из подручного нехудожественного материала путем</w:t>
      </w:r>
      <w:r>
        <w:rPr>
          <w:spacing w:val="1"/>
        </w:rPr>
        <w:t xml:space="preserve"> </w:t>
      </w:r>
      <w:r>
        <w:t>добавления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ней</w:t>
      </w:r>
      <w:r>
        <w:rPr>
          <w:spacing w:val="-3"/>
        </w:rPr>
        <w:t xml:space="preserve"> </w:t>
      </w:r>
      <w:r>
        <w:t>необходимых деталей и тем</w:t>
      </w:r>
      <w:r>
        <w:rPr>
          <w:spacing w:val="-2"/>
        </w:rPr>
        <w:t xml:space="preserve"> </w:t>
      </w:r>
      <w:r>
        <w:t>самым</w:t>
      </w:r>
      <w:r>
        <w:rPr>
          <w:spacing w:val="2"/>
        </w:rPr>
        <w:t xml:space="preserve"> </w:t>
      </w:r>
      <w:r>
        <w:t>«одушевления</w:t>
      </w:r>
      <w:r>
        <w:rPr>
          <w:spacing w:val="-1"/>
        </w:rPr>
        <w:t xml:space="preserve"> </w:t>
      </w:r>
      <w:r>
        <w:t>образа».</w:t>
      </w:r>
    </w:p>
    <w:p w:rsidR="006A4159" w:rsidRDefault="00DB6576">
      <w:pPr>
        <w:pStyle w:val="a3"/>
        <w:spacing w:line="276" w:lineRule="auto"/>
        <w:ind w:right="968"/>
      </w:pPr>
      <w:r>
        <w:t>Узнавать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скульптуры:</w:t>
      </w:r>
      <w:r>
        <w:rPr>
          <w:spacing w:val="1"/>
        </w:rPr>
        <w:t xml:space="preserve"> </w:t>
      </w:r>
      <w:r>
        <w:t>скульптурные</w:t>
      </w:r>
      <w:r>
        <w:rPr>
          <w:spacing w:val="1"/>
        </w:rPr>
        <w:t xml:space="preserve"> </w:t>
      </w:r>
      <w:r>
        <w:t>памятники,</w:t>
      </w:r>
      <w:r>
        <w:rPr>
          <w:spacing w:val="1"/>
        </w:rPr>
        <w:t xml:space="preserve"> </w:t>
      </w:r>
      <w:r>
        <w:t>парковая</w:t>
      </w:r>
      <w:r>
        <w:rPr>
          <w:spacing w:val="1"/>
        </w:rPr>
        <w:t xml:space="preserve"> </w:t>
      </w:r>
      <w:r>
        <w:t>скульптура,</w:t>
      </w:r>
      <w:r>
        <w:rPr>
          <w:spacing w:val="1"/>
        </w:rPr>
        <w:t xml:space="preserve"> </w:t>
      </w:r>
      <w:r>
        <w:t>мелкая</w:t>
      </w:r>
      <w:r>
        <w:rPr>
          <w:spacing w:val="-1"/>
        </w:rPr>
        <w:t xml:space="preserve"> </w:t>
      </w:r>
      <w:r>
        <w:t>пластика, рельеф (виды рельефа).</w:t>
      </w:r>
    </w:p>
    <w:p w:rsidR="006A4159" w:rsidRDefault="00DB6576">
      <w:pPr>
        <w:pStyle w:val="a3"/>
        <w:spacing w:line="276" w:lineRule="auto"/>
        <w:ind w:left="928" w:right="4009" w:firstLine="0"/>
      </w:pPr>
      <w:r>
        <w:t>Приобретать</w:t>
      </w:r>
      <w:r>
        <w:rPr>
          <w:spacing w:val="-5"/>
        </w:rPr>
        <w:t xml:space="preserve"> </w:t>
      </w:r>
      <w:r>
        <w:t>опыт</w:t>
      </w:r>
      <w:r>
        <w:rPr>
          <w:spacing w:val="-4"/>
        </w:rPr>
        <w:t xml:space="preserve"> </w:t>
      </w:r>
      <w:r>
        <w:t>лепки</w:t>
      </w:r>
      <w:r>
        <w:rPr>
          <w:spacing w:val="-4"/>
        </w:rPr>
        <w:t xml:space="preserve"> </w:t>
      </w:r>
      <w:r>
        <w:t>эскиза</w:t>
      </w:r>
      <w:r>
        <w:rPr>
          <w:spacing w:val="-6"/>
        </w:rPr>
        <w:t xml:space="preserve"> </w:t>
      </w:r>
      <w:r>
        <w:t>парковой</w:t>
      </w:r>
      <w:r>
        <w:rPr>
          <w:spacing w:val="-4"/>
        </w:rPr>
        <w:t xml:space="preserve"> </w:t>
      </w:r>
      <w:r>
        <w:t>скульптуры.</w:t>
      </w:r>
      <w:r>
        <w:rPr>
          <w:spacing w:val="-58"/>
        </w:rPr>
        <w:t xml:space="preserve"> </w:t>
      </w:r>
      <w:r>
        <w:t>Модуль</w:t>
      </w:r>
      <w:r>
        <w:rPr>
          <w:spacing w:val="3"/>
        </w:rPr>
        <w:t xml:space="preserve"> </w:t>
      </w:r>
      <w:r>
        <w:t>«Декоративно-прикладное</w:t>
      </w:r>
      <w:r>
        <w:rPr>
          <w:spacing w:val="-2"/>
        </w:rPr>
        <w:t xml:space="preserve"> </w:t>
      </w:r>
      <w:r>
        <w:t>искусство»</w:t>
      </w:r>
    </w:p>
    <w:p w:rsidR="006A4159" w:rsidRDefault="00DB6576">
      <w:pPr>
        <w:pStyle w:val="a3"/>
        <w:spacing w:before="74" w:line="276" w:lineRule="auto"/>
        <w:ind w:right="963"/>
      </w:pPr>
      <w:r>
        <w:t>Узнавать о создании глиняной и деревянной посуды: народные художественные</w:t>
      </w:r>
      <w:r>
        <w:rPr>
          <w:spacing w:val="1"/>
        </w:rPr>
        <w:t xml:space="preserve"> </w:t>
      </w:r>
      <w:r>
        <w:lastRenderedPageBreak/>
        <w:t>промыслы</w:t>
      </w:r>
      <w:r>
        <w:rPr>
          <w:spacing w:val="-2"/>
        </w:rPr>
        <w:t xml:space="preserve"> </w:t>
      </w:r>
      <w:r>
        <w:t>Гжель и Хохлома.</w:t>
      </w:r>
    </w:p>
    <w:p w:rsidR="006A4159" w:rsidRDefault="00DB6576">
      <w:pPr>
        <w:pStyle w:val="a3"/>
        <w:spacing w:line="276" w:lineRule="auto"/>
        <w:ind w:right="961"/>
      </w:pPr>
      <w:r>
        <w:t>Знакомиться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приемами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орнаментов,</w:t>
      </w:r>
      <w:r>
        <w:rPr>
          <w:spacing w:val="1"/>
        </w:rPr>
        <w:t xml:space="preserve"> </w:t>
      </w:r>
      <w:r>
        <w:t>украшающих</w:t>
      </w:r>
      <w:r>
        <w:rPr>
          <w:spacing w:val="1"/>
        </w:rPr>
        <w:t xml:space="preserve"> </w:t>
      </w:r>
      <w:r>
        <w:t>посуду</w:t>
      </w:r>
      <w:r>
        <w:rPr>
          <w:spacing w:val="1"/>
        </w:rPr>
        <w:t xml:space="preserve"> </w:t>
      </w:r>
      <w:r>
        <w:t>Гжели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Хохломы;</w:t>
      </w:r>
      <w:r>
        <w:rPr>
          <w:spacing w:val="1"/>
        </w:rPr>
        <w:t xml:space="preserve"> </w:t>
      </w:r>
      <w:r>
        <w:t>осваивать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кистевые</w:t>
      </w:r>
      <w:r>
        <w:rPr>
          <w:spacing w:val="1"/>
        </w:rPr>
        <w:t xml:space="preserve"> </w:t>
      </w:r>
      <w:r>
        <w:t>приемы,</w:t>
      </w:r>
      <w:r>
        <w:rPr>
          <w:spacing w:val="1"/>
        </w:rPr>
        <w:t xml:space="preserve"> </w:t>
      </w:r>
      <w:r>
        <w:t>свойственные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промыслам; выполнить эскизы орнаментов, украшающих посуду (по мотивам выбранного</w:t>
      </w:r>
      <w:r>
        <w:rPr>
          <w:spacing w:val="-57"/>
        </w:rPr>
        <w:t xml:space="preserve"> </w:t>
      </w:r>
      <w:r>
        <w:t>художественного</w:t>
      </w:r>
      <w:r>
        <w:rPr>
          <w:spacing w:val="-1"/>
        </w:rPr>
        <w:t xml:space="preserve"> </w:t>
      </w:r>
      <w:r>
        <w:t>промысла).</w:t>
      </w:r>
    </w:p>
    <w:p w:rsidR="006A4159" w:rsidRDefault="00DB6576">
      <w:pPr>
        <w:pStyle w:val="a3"/>
        <w:spacing w:line="276" w:lineRule="auto"/>
        <w:ind w:right="965"/>
      </w:pPr>
      <w:r>
        <w:t>Узнать о сетчатых видах орнаментов и их применении в росписи тканей, стен и др.;</w:t>
      </w:r>
      <w:r>
        <w:rPr>
          <w:spacing w:val="-57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рассуждать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зрительный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симметрии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сетчатом</w:t>
      </w:r>
      <w:r>
        <w:rPr>
          <w:spacing w:val="1"/>
        </w:rPr>
        <w:t xml:space="preserve"> </w:t>
      </w:r>
      <w:r>
        <w:t>орнаменте.</w:t>
      </w:r>
    </w:p>
    <w:p w:rsidR="006A4159" w:rsidRDefault="00DB6576">
      <w:pPr>
        <w:pStyle w:val="a3"/>
        <w:spacing w:before="1"/>
        <w:ind w:left="928" w:firstLine="0"/>
      </w:pPr>
      <w:r>
        <w:t>Осваивать</w:t>
      </w:r>
      <w:r>
        <w:rPr>
          <w:spacing w:val="-3"/>
        </w:rPr>
        <w:t xml:space="preserve"> </w:t>
      </w:r>
      <w:r>
        <w:t>навыки</w:t>
      </w:r>
      <w:r>
        <w:rPr>
          <w:spacing w:val="-3"/>
        </w:rPr>
        <w:t xml:space="preserve"> </w:t>
      </w:r>
      <w:r>
        <w:t>создания</w:t>
      </w:r>
      <w:r>
        <w:rPr>
          <w:spacing w:val="-3"/>
        </w:rPr>
        <w:t xml:space="preserve"> </w:t>
      </w:r>
      <w:r>
        <w:t>орнаментов</w:t>
      </w:r>
      <w:r>
        <w:rPr>
          <w:spacing w:val="-3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помощи</w:t>
      </w:r>
      <w:r>
        <w:rPr>
          <w:spacing w:val="-3"/>
        </w:rPr>
        <w:t xml:space="preserve"> </w:t>
      </w:r>
      <w:r>
        <w:t>штампов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трафаретов.</w:t>
      </w:r>
    </w:p>
    <w:p w:rsidR="006A4159" w:rsidRDefault="00DB6576">
      <w:pPr>
        <w:pStyle w:val="a3"/>
        <w:spacing w:before="41" w:line="278" w:lineRule="auto"/>
        <w:ind w:right="964"/>
      </w:pPr>
      <w:r>
        <w:t>Получить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композиции</w:t>
      </w:r>
      <w:r>
        <w:rPr>
          <w:spacing w:val="1"/>
        </w:rPr>
        <w:t xml:space="preserve"> </w:t>
      </w:r>
      <w:r>
        <w:t>орнамента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квадрате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эскиза</w:t>
      </w:r>
      <w:r>
        <w:rPr>
          <w:spacing w:val="1"/>
        </w:rPr>
        <w:t xml:space="preserve"> </w:t>
      </w:r>
      <w:r>
        <w:t>росписи</w:t>
      </w:r>
      <w:r>
        <w:rPr>
          <w:spacing w:val="-1"/>
        </w:rPr>
        <w:t xml:space="preserve"> </w:t>
      </w:r>
      <w:r>
        <w:t>женского платка).</w:t>
      </w:r>
    </w:p>
    <w:p w:rsidR="006A4159" w:rsidRDefault="00DB6576">
      <w:pPr>
        <w:pStyle w:val="a3"/>
        <w:spacing w:line="272" w:lineRule="exact"/>
        <w:ind w:left="928" w:firstLine="0"/>
      </w:pPr>
      <w:r>
        <w:t>Модуль</w:t>
      </w:r>
      <w:r>
        <w:rPr>
          <w:spacing w:val="-2"/>
        </w:rPr>
        <w:t xml:space="preserve"> </w:t>
      </w:r>
      <w:r>
        <w:t>«Архитектура»</w:t>
      </w:r>
    </w:p>
    <w:p w:rsidR="006A4159" w:rsidRDefault="00DB6576">
      <w:pPr>
        <w:pStyle w:val="a3"/>
        <w:spacing w:before="40" w:line="276" w:lineRule="auto"/>
        <w:ind w:right="953"/>
      </w:pPr>
      <w:r>
        <w:t>Выполнить зарисовки или творческие рисунки по памяти и по представлению на</w:t>
      </w:r>
      <w:r>
        <w:rPr>
          <w:spacing w:val="1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памятников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архитектурных</w:t>
      </w:r>
      <w:r>
        <w:rPr>
          <w:spacing w:val="1"/>
        </w:rPr>
        <w:t xml:space="preserve"> </w:t>
      </w:r>
      <w:r>
        <w:t>достопримечательностей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города.</w:t>
      </w:r>
    </w:p>
    <w:p w:rsidR="006A4159" w:rsidRDefault="00DB6576">
      <w:pPr>
        <w:pStyle w:val="a3"/>
        <w:spacing w:before="1" w:line="276" w:lineRule="auto"/>
        <w:ind w:right="964"/>
      </w:pPr>
      <w:r>
        <w:t>Создать</w:t>
      </w:r>
      <w:r>
        <w:rPr>
          <w:spacing w:val="1"/>
        </w:rPr>
        <w:t xml:space="preserve"> </w:t>
      </w:r>
      <w:r>
        <w:t>эскиз</w:t>
      </w:r>
      <w:r>
        <w:rPr>
          <w:spacing w:val="1"/>
        </w:rPr>
        <w:t xml:space="preserve"> </w:t>
      </w:r>
      <w:r>
        <w:t>макета</w:t>
      </w:r>
      <w:r>
        <w:rPr>
          <w:spacing w:val="1"/>
        </w:rPr>
        <w:t xml:space="preserve"> </w:t>
      </w:r>
      <w:r>
        <w:t>паркового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коллективной</w:t>
      </w:r>
      <w:r>
        <w:rPr>
          <w:spacing w:val="1"/>
        </w:rPr>
        <w:t xml:space="preserve"> </w:t>
      </w:r>
      <w:r>
        <w:t>работе</w:t>
      </w:r>
      <w:r>
        <w:rPr>
          <w:spacing w:val="-2"/>
        </w:rPr>
        <w:t xml:space="preserve"> </w:t>
      </w:r>
      <w:r>
        <w:t>по созданию такого макета.</w:t>
      </w:r>
    </w:p>
    <w:p w:rsidR="006A4159" w:rsidRDefault="00DB6576">
      <w:pPr>
        <w:pStyle w:val="a3"/>
        <w:spacing w:line="278" w:lineRule="auto"/>
        <w:ind w:right="958"/>
      </w:pPr>
      <w:r>
        <w:t>Создать в виде рисунков или объемных аппликаций из цветной бумаги эскизы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-1"/>
        </w:rPr>
        <w:t xml:space="preserve"> </w:t>
      </w:r>
      <w:r>
        <w:t>малых</w:t>
      </w:r>
      <w:r>
        <w:rPr>
          <w:spacing w:val="-1"/>
        </w:rPr>
        <w:t xml:space="preserve"> </w:t>
      </w:r>
      <w:r>
        <w:t>архитектурных</w:t>
      </w:r>
      <w:r>
        <w:rPr>
          <w:spacing w:val="-1"/>
        </w:rPr>
        <w:t xml:space="preserve"> </w:t>
      </w:r>
      <w:r>
        <w:t>форм,</w:t>
      </w:r>
      <w:r>
        <w:rPr>
          <w:spacing w:val="-2"/>
        </w:rPr>
        <w:t xml:space="preserve"> </w:t>
      </w:r>
      <w:r>
        <w:t>наполняющих городское</w:t>
      </w:r>
      <w:r>
        <w:rPr>
          <w:spacing w:val="-6"/>
        </w:rPr>
        <w:t xml:space="preserve"> </w:t>
      </w:r>
      <w:r>
        <w:t>пространство.</w:t>
      </w:r>
    </w:p>
    <w:p w:rsidR="006A4159" w:rsidRDefault="00DB6576">
      <w:pPr>
        <w:pStyle w:val="a3"/>
        <w:spacing w:line="276" w:lineRule="auto"/>
        <w:ind w:right="965"/>
      </w:pPr>
      <w:r>
        <w:t>Придумать и нарисовать (или выполнить в технике бумагопластики) транспортное</w:t>
      </w:r>
      <w:r>
        <w:rPr>
          <w:spacing w:val="1"/>
        </w:rPr>
        <w:t xml:space="preserve"> </w:t>
      </w:r>
      <w:r>
        <w:t>средство.</w:t>
      </w:r>
    </w:p>
    <w:p w:rsidR="006A4159" w:rsidRDefault="00DB6576">
      <w:pPr>
        <w:pStyle w:val="a3"/>
        <w:spacing w:line="276" w:lineRule="auto"/>
        <w:ind w:right="955"/>
      </w:pPr>
      <w:r>
        <w:t>Выполнить творческий рисунок — создать образ своего города или участвовать в</w:t>
      </w:r>
      <w:r>
        <w:rPr>
          <w:spacing w:val="1"/>
        </w:rPr>
        <w:t xml:space="preserve"> </w:t>
      </w:r>
      <w:r>
        <w:t>коллективной</w:t>
      </w:r>
      <w:r>
        <w:rPr>
          <w:spacing w:val="-1"/>
        </w:rPr>
        <w:t xml:space="preserve"> </w:t>
      </w:r>
      <w:r>
        <w:t>работе</w:t>
      </w:r>
      <w:r>
        <w:rPr>
          <w:spacing w:val="-2"/>
        </w:rPr>
        <w:t xml:space="preserve"> </w:t>
      </w:r>
      <w:r>
        <w:t>по созданию</w:t>
      </w:r>
      <w:r>
        <w:rPr>
          <w:spacing w:val="-1"/>
        </w:rPr>
        <w:t xml:space="preserve"> </w:t>
      </w:r>
      <w:r>
        <w:t>образа</w:t>
      </w:r>
      <w:r>
        <w:rPr>
          <w:spacing w:val="-2"/>
        </w:rPr>
        <w:t xml:space="preserve"> </w:t>
      </w:r>
      <w:r>
        <w:t>своего</w:t>
      </w:r>
      <w:r>
        <w:rPr>
          <w:spacing w:val="-1"/>
        </w:rPr>
        <w:t xml:space="preserve"> </w:t>
      </w:r>
      <w:r>
        <w:t>города</w:t>
      </w:r>
      <w:r>
        <w:rPr>
          <w:spacing w:val="-2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виде</w:t>
      </w:r>
      <w:r>
        <w:rPr>
          <w:spacing w:val="-2"/>
        </w:rPr>
        <w:t xml:space="preserve"> </w:t>
      </w:r>
      <w:r>
        <w:t>коллажа).</w:t>
      </w:r>
    </w:p>
    <w:p w:rsidR="006A4159" w:rsidRDefault="00DB6576">
      <w:pPr>
        <w:pStyle w:val="a3"/>
        <w:ind w:left="928" w:firstLine="0"/>
      </w:pPr>
      <w:r>
        <w:t>Модуль</w:t>
      </w:r>
      <w:r>
        <w:rPr>
          <w:spacing w:val="-2"/>
        </w:rPr>
        <w:t xml:space="preserve"> </w:t>
      </w:r>
      <w:r>
        <w:t>«Восприятие</w:t>
      </w:r>
      <w:r>
        <w:rPr>
          <w:spacing w:val="-7"/>
        </w:rPr>
        <w:t xml:space="preserve"> </w:t>
      </w:r>
      <w:r>
        <w:t>произведений</w:t>
      </w:r>
      <w:r>
        <w:rPr>
          <w:spacing w:val="-6"/>
        </w:rPr>
        <w:t xml:space="preserve"> </w:t>
      </w:r>
      <w:r>
        <w:t>искусства»</w:t>
      </w:r>
    </w:p>
    <w:p w:rsidR="006A4159" w:rsidRDefault="00DB6576">
      <w:pPr>
        <w:pStyle w:val="a3"/>
        <w:spacing w:before="36" w:line="276" w:lineRule="auto"/>
        <w:ind w:right="958"/>
      </w:pPr>
      <w:r>
        <w:t>Рассматривать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обсуждать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художника,</w:t>
      </w:r>
      <w:r>
        <w:rPr>
          <w:spacing w:val="1"/>
        </w:rPr>
        <w:t xml:space="preserve"> </w:t>
      </w:r>
      <w:r>
        <w:t>ценностно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эстетически относиться к иллюстрациям известных отечественных художников детских</w:t>
      </w:r>
      <w:r>
        <w:rPr>
          <w:spacing w:val="1"/>
        </w:rPr>
        <w:t xml:space="preserve"> </w:t>
      </w:r>
      <w:r>
        <w:t>книг,</w:t>
      </w:r>
      <w:r>
        <w:rPr>
          <w:spacing w:val="1"/>
        </w:rPr>
        <w:t xml:space="preserve"> </w:t>
      </w:r>
      <w:r>
        <w:t>получая</w:t>
      </w:r>
      <w:r>
        <w:rPr>
          <w:spacing w:val="1"/>
        </w:rPr>
        <w:t xml:space="preserve"> </w:t>
      </w:r>
      <w:r>
        <w:t>различную</w:t>
      </w:r>
      <w:r>
        <w:rPr>
          <w:spacing w:val="1"/>
        </w:rPr>
        <w:t xml:space="preserve"> </w:t>
      </w:r>
      <w:r>
        <w:t>визуально-образную</w:t>
      </w:r>
      <w:r>
        <w:rPr>
          <w:spacing w:val="1"/>
        </w:rPr>
        <w:t xml:space="preserve"> </w:t>
      </w:r>
      <w:r>
        <w:t>информацию;</w:t>
      </w:r>
      <w:r>
        <w:rPr>
          <w:spacing w:val="1"/>
        </w:rPr>
        <w:t xml:space="preserve"> </w:t>
      </w:r>
      <w:r>
        <w:t>знать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художников</w:t>
      </w:r>
      <w:r>
        <w:rPr>
          <w:spacing w:val="-1"/>
        </w:rPr>
        <w:t xml:space="preserve"> </w:t>
      </w:r>
      <w:r>
        <w:t>детской книги.</w:t>
      </w:r>
    </w:p>
    <w:p w:rsidR="006A4159" w:rsidRDefault="00DB6576">
      <w:pPr>
        <w:pStyle w:val="a3"/>
        <w:spacing w:before="1" w:line="276" w:lineRule="auto"/>
        <w:ind w:right="954"/>
      </w:pPr>
      <w:r>
        <w:t>Рассматривать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архитектурные</w:t>
      </w:r>
      <w:r>
        <w:rPr>
          <w:spacing w:val="1"/>
        </w:rPr>
        <w:t xml:space="preserve"> </w:t>
      </w:r>
      <w:r>
        <w:t>постройки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города,</w:t>
      </w:r>
      <w:r>
        <w:rPr>
          <w:spacing w:val="1"/>
        </w:rPr>
        <w:t xml:space="preserve"> </w:t>
      </w:r>
      <w:r>
        <w:t>характерные особенности улиц и площадей, выделять центральные по архитектуре здания</w:t>
      </w:r>
      <w:r>
        <w:rPr>
          <w:spacing w:val="1"/>
        </w:rPr>
        <w:t xml:space="preserve"> </w:t>
      </w:r>
      <w:r>
        <w:t>и обсуждать их архитектурные особенности; приобретать представления, аналитический и</w:t>
      </w:r>
      <w:r>
        <w:rPr>
          <w:spacing w:val="-57"/>
        </w:rPr>
        <w:t xml:space="preserve"> </w:t>
      </w:r>
      <w:r>
        <w:t>эмоциональный опыт восприятия наиболее известных памятников архитектуры Москвы и</w:t>
      </w:r>
      <w:r>
        <w:rPr>
          <w:spacing w:val="1"/>
        </w:rPr>
        <w:t xml:space="preserve"> </w:t>
      </w:r>
      <w:r>
        <w:t>Санкт-Петербурга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фотографий,</w:t>
      </w:r>
      <w:r>
        <w:rPr>
          <w:spacing w:val="1"/>
        </w:rPr>
        <w:t xml:space="preserve"> </w:t>
      </w:r>
      <w:r>
        <w:t>телепередач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виртуальных</w:t>
      </w:r>
      <w:r>
        <w:rPr>
          <w:spacing w:val="1"/>
        </w:rPr>
        <w:t xml:space="preserve"> </w:t>
      </w:r>
      <w:r>
        <w:t>путешествий),</w:t>
      </w:r>
      <w:r>
        <w:rPr>
          <w:spacing w:val="1"/>
        </w:rPr>
        <w:t xml:space="preserve"> </w:t>
      </w:r>
      <w:r>
        <w:t>уметь</w:t>
      </w:r>
      <w:r>
        <w:rPr>
          <w:spacing w:val="-1"/>
        </w:rPr>
        <w:t xml:space="preserve"> </w:t>
      </w:r>
      <w:r>
        <w:t>обсуждать</w:t>
      </w:r>
      <w:r>
        <w:rPr>
          <w:spacing w:val="2"/>
        </w:rPr>
        <w:t xml:space="preserve"> </w:t>
      </w:r>
      <w:r>
        <w:t>увиденные</w:t>
      </w:r>
      <w:r>
        <w:rPr>
          <w:spacing w:val="-2"/>
        </w:rPr>
        <w:t xml:space="preserve"> </w:t>
      </w:r>
      <w:r>
        <w:t>памятники.</w:t>
      </w:r>
    </w:p>
    <w:p w:rsidR="006A4159" w:rsidRDefault="00DB6576">
      <w:pPr>
        <w:pStyle w:val="a3"/>
        <w:spacing w:line="276" w:lineRule="auto"/>
        <w:ind w:right="957"/>
      </w:pPr>
      <w:r>
        <w:t>Знать и уметь объяснять назначение основных видов пространственных искусств:</w:t>
      </w:r>
      <w:r>
        <w:rPr>
          <w:spacing w:val="1"/>
        </w:rPr>
        <w:t xml:space="preserve"> </w:t>
      </w:r>
      <w:r>
        <w:t>изобразительных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живописи,</w:t>
      </w:r>
      <w:r>
        <w:rPr>
          <w:spacing w:val="1"/>
        </w:rPr>
        <w:t xml:space="preserve"> </w:t>
      </w:r>
      <w:r>
        <w:t>графики,</w:t>
      </w:r>
      <w:r>
        <w:rPr>
          <w:spacing w:val="1"/>
        </w:rPr>
        <w:t xml:space="preserve"> </w:t>
      </w:r>
      <w:r>
        <w:t>скульптуры;</w:t>
      </w:r>
      <w:r>
        <w:rPr>
          <w:spacing w:val="1"/>
        </w:rPr>
        <w:t xml:space="preserve"> </w:t>
      </w:r>
      <w:r>
        <w:t>архитектуры,</w:t>
      </w:r>
      <w:r>
        <w:rPr>
          <w:spacing w:val="1"/>
        </w:rPr>
        <w:t xml:space="preserve"> </w:t>
      </w:r>
      <w:r>
        <w:t>дизайна, декоративно-прикладных видов искусства, а также деятельности художника в</w:t>
      </w:r>
      <w:r>
        <w:rPr>
          <w:spacing w:val="1"/>
        </w:rPr>
        <w:t xml:space="preserve"> </w:t>
      </w:r>
      <w:r>
        <w:t>кино,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театре, на</w:t>
      </w:r>
      <w:r>
        <w:rPr>
          <w:spacing w:val="-1"/>
        </w:rPr>
        <w:t xml:space="preserve"> </w:t>
      </w:r>
      <w:r>
        <w:t>празднике.</w:t>
      </w:r>
    </w:p>
    <w:p w:rsidR="006A4159" w:rsidRDefault="00DB6576">
      <w:pPr>
        <w:pStyle w:val="a3"/>
        <w:spacing w:before="74" w:line="276" w:lineRule="auto"/>
        <w:ind w:right="967"/>
      </w:pPr>
      <w:r>
        <w:t>Знать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жанры</w:t>
      </w:r>
      <w:r>
        <w:rPr>
          <w:spacing w:val="1"/>
        </w:rPr>
        <w:t xml:space="preserve"> </w:t>
      </w:r>
      <w:r>
        <w:t>живописи,</w:t>
      </w:r>
      <w:r>
        <w:rPr>
          <w:spacing w:val="1"/>
        </w:rPr>
        <w:t xml:space="preserve"> </w:t>
      </w:r>
      <w:r>
        <w:t>графики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скульптуры,</w:t>
      </w:r>
      <w:r>
        <w:rPr>
          <w:spacing w:val="1"/>
        </w:rPr>
        <w:t xml:space="preserve"> </w:t>
      </w:r>
      <w:r>
        <w:t>определяемые</w:t>
      </w:r>
      <w:r>
        <w:rPr>
          <w:spacing w:val="-3"/>
        </w:rPr>
        <w:t xml:space="preserve"> </w:t>
      </w:r>
      <w:r>
        <w:t>предметом</w:t>
      </w:r>
      <w:r>
        <w:rPr>
          <w:spacing w:val="-1"/>
        </w:rPr>
        <w:t xml:space="preserve"> </w:t>
      </w:r>
      <w:r>
        <w:t>изображения.</w:t>
      </w:r>
    </w:p>
    <w:p w:rsidR="006A4159" w:rsidRDefault="00DB6576">
      <w:pPr>
        <w:pStyle w:val="a3"/>
        <w:spacing w:line="276" w:lineRule="auto"/>
        <w:ind w:right="958"/>
      </w:pPr>
      <w:r>
        <w:lastRenderedPageBreak/>
        <w:t>Знать имена крупнейших отечественных художников-пейзажистов: И.И. Шишкина,</w:t>
      </w:r>
      <w:r>
        <w:rPr>
          <w:spacing w:val="-57"/>
        </w:rPr>
        <w:t xml:space="preserve"> </w:t>
      </w:r>
      <w:r>
        <w:t>И.И.</w:t>
      </w:r>
      <w:r>
        <w:rPr>
          <w:spacing w:val="1"/>
        </w:rPr>
        <w:t xml:space="preserve"> </w:t>
      </w:r>
      <w:r>
        <w:t>Левитана,</w:t>
      </w:r>
      <w:r>
        <w:rPr>
          <w:spacing w:val="1"/>
        </w:rPr>
        <w:t xml:space="preserve"> </w:t>
      </w:r>
      <w:r>
        <w:t>А.К.</w:t>
      </w:r>
      <w:r>
        <w:rPr>
          <w:spacing w:val="1"/>
        </w:rPr>
        <w:t xml:space="preserve"> </w:t>
      </w:r>
      <w:r>
        <w:t>Саврасова,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Поленова,</w:t>
      </w:r>
      <w:r>
        <w:rPr>
          <w:spacing w:val="1"/>
        </w:rPr>
        <w:t xml:space="preserve"> </w:t>
      </w:r>
      <w:r>
        <w:t>А.И.</w:t>
      </w:r>
      <w:r>
        <w:rPr>
          <w:spacing w:val="1"/>
        </w:rPr>
        <w:t xml:space="preserve"> </w:t>
      </w:r>
      <w:r>
        <w:t>Куинджи,</w:t>
      </w:r>
      <w:r>
        <w:rPr>
          <w:spacing w:val="1"/>
        </w:rPr>
        <w:t xml:space="preserve"> </w:t>
      </w:r>
      <w:r>
        <w:t>И.К.</w:t>
      </w:r>
      <w:r>
        <w:rPr>
          <w:spacing w:val="1"/>
        </w:rPr>
        <w:t xml:space="preserve"> </w:t>
      </w:r>
      <w:r>
        <w:t>Айвазовского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других (по</w:t>
      </w:r>
      <w:r>
        <w:rPr>
          <w:spacing w:val="-1"/>
        </w:rPr>
        <w:t xml:space="preserve"> </w:t>
      </w:r>
      <w:r>
        <w:t>выбору</w:t>
      </w:r>
      <w:r>
        <w:rPr>
          <w:spacing w:val="-2"/>
        </w:rPr>
        <w:t xml:space="preserve"> </w:t>
      </w:r>
      <w:r>
        <w:t>учителя),</w:t>
      </w:r>
      <w:r>
        <w:rPr>
          <w:spacing w:val="-2"/>
        </w:rPr>
        <w:t xml:space="preserve"> </w:t>
      </w:r>
      <w:r>
        <w:t>приобретать</w:t>
      </w:r>
      <w:r>
        <w:rPr>
          <w:spacing w:val="-1"/>
        </w:rPr>
        <w:t xml:space="preserve"> </w:t>
      </w:r>
      <w:r>
        <w:t>представления</w:t>
      </w:r>
      <w:r>
        <w:rPr>
          <w:spacing w:val="-2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произведениях.</w:t>
      </w:r>
    </w:p>
    <w:p w:rsidR="006A4159" w:rsidRDefault="00DB6576">
      <w:pPr>
        <w:pStyle w:val="a3"/>
        <w:spacing w:line="276" w:lineRule="auto"/>
        <w:ind w:right="958"/>
      </w:pPr>
      <w:r>
        <w:t>Осуществлять виртуальные интерактивные путешествия в художественные музеи,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исследовательских</w:t>
      </w:r>
      <w:r>
        <w:rPr>
          <w:spacing w:val="1"/>
        </w:rPr>
        <w:t xml:space="preserve"> </w:t>
      </w:r>
      <w:r>
        <w:t>квестах,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обсуждении</w:t>
      </w:r>
      <w:r>
        <w:rPr>
          <w:spacing w:val="1"/>
        </w:rPr>
        <w:t xml:space="preserve"> </w:t>
      </w:r>
      <w:r>
        <w:t>впечатлений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виртуальных</w:t>
      </w:r>
      <w:r>
        <w:rPr>
          <w:spacing w:val="1"/>
        </w:rPr>
        <w:t xml:space="preserve"> </w:t>
      </w:r>
      <w:r>
        <w:t>путешествий.</w:t>
      </w:r>
    </w:p>
    <w:p w:rsidR="006A4159" w:rsidRDefault="00DB6576">
      <w:pPr>
        <w:pStyle w:val="a3"/>
        <w:spacing w:before="1" w:line="276" w:lineRule="auto"/>
        <w:ind w:right="964"/>
      </w:pPr>
      <w:r>
        <w:t>Знать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крупнейших</w:t>
      </w:r>
      <w:r>
        <w:rPr>
          <w:spacing w:val="1"/>
        </w:rPr>
        <w:t xml:space="preserve"> </w:t>
      </w:r>
      <w:r>
        <w:t>отечественных</w:t>
      </w:r>
      <w:r>
        <w:rPr>
          <w:spacing w:val="1"/>
        </w:rPr>
        <w:t xml:space="preserve"> </w:t>
      </w:r>
      <w:r>
        <w:t>портретистов:</w:t>
      </w:r>
      <w:r>
        <w:rPr>
          <w:spacing w:val="1"/>
        </w:rPr>
        <w:t xml:space="preserve"> </w:t>
      </w:r>
      <w:r>
        <w:t>В.И.</w:t>
      </w:r>
      <w:r>
        <w:rPr>
          <w:spacing w:val="1"/>
        </w:rPr>
        <w:t xml:space="preserve"> </w:t>
      </w:r>
      <w:r>
        <w:t>Сурикова,</w:t>
      </w:r>
      <w:r>
        <w:rPr>
          <w:spacing w:val="61"/>
        </w:rPr>
        <w:t xml:space="preserve"> </w:t>
      </w:r>
      <w:r>
        <w:t>И.Е.</w:t>
      </w:r>
      <w:r>
        <w:rPr>
          <w:spacing w:val="1"/>
        </w:rPr>
        <w:t xml:space="preserve"> </w:t>
      </w:r>
      <w:r>
        <w:t>Репина, В.А. Серова и других (по выбору учителя), приобретать представления об их</w:t>
      </w:r>
      <w:r>
        <w:rPr>
          <w:spacing w:val="1"/>
        </w:rPr>
        <w:t xml:space="preserve"> </w:t>
      </w:r>
      <w:r>
        <w:t>произведениях.</w:t>
      </w:r>
    </w:p>
    <w:p w:rsidR="006A4159" w:rsidRDefault="00DB6576">
      <w:pPr>
        <w:pStyle w:val="a3"/>
        <w:spacing w:before="1" w:line="276" w:lineRule="auto"/>
        <w:ind w:right="961"/>
      </w:pPr>
      <w:r>
        <w:t>Понимать значение музеев и называть, указывать, где находятся и чему посвящены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коллекции: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Третьяковская</w:t>
      </w:r>
      <w:r>
        <w:rPr>
          <w:spacing w:val="1"/>
        </w:rPr>
        <w:t xml:space="preserve"> </w:t>
      </w:r>
      <w:r>
        <w:t>галерея,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Эрмитаж,</w:t>
      </w:r>
      <w:r>
        <w:rPr>
          <w:spacing w:val="-57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Русский</w:t>
      </w:r>
      <w:r>
        <w:rPr>
          <w:spacing w:val="1"/>
        </w:rPr>
        <w:t xml:space="preserve"> </w:t>
      </w:r>
      <w:r>
        <w:t>музей,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музей</w:t>
      </w:r>
      <w:r>
        <w:rPr>
          <w:spacing w:val="1"/>
        </w:rPr>
        <w:t xml:space="preserve"> </w:t>
      </w:r>
      <w:r>
        <w:t>изобразительных</w:t>
      </w:r>
      <w:r>
        <w:rPr>
          <w:spacing w:val="1"/>
        </w:rPr>
        <w:t xml:space="preserve"> </w:t>
      </w:r>
      <w:r>
        <w:t>искусств</w:t>
      </w:r>
      <w:r>
        <w:rPr>
          <w:spacing w:val="1"/>
        </w:rPr>
        <w:t xml:space="preserve"> </w:t>
      </w:r>
      <w:r>
        <w:t>имени</w:t>
      </w:r>
      <w:r>
        <w:rPr>
          <w:spacing w:val="-1"/>
        </w:rPr>
        <w:t xml:space="preserve"> </w:t>
      </w:r>
      <w:r>
        <w:t>А.С.</w:t>
      </w:r>
      <w:r>
        <w:rPr>
          <w:spacing w:val="-1"/>
        </w:rPr>
        <w:t xml:space="preserve"> </w:t>
      </w:r>
      <w:r>
        <w:t>Пушкина.</w:t>
      </w:r>
    </w:p>
    <w:p w:rsidR="006A4159" w:rsidRDefault="00DB6576">
      <w:pPr>
        <w:pStyle w:val="a3"/>
        <w:spacing w:line="276" w:lineRule="auto"/>
        <w:ind w:right="957"/>
      </w:pPr>
      <w:r>
        <w:t>Знать,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много</w:t>
      </w:r>
      <w:r>
        <w:rPr>
          <w:spacing w:val="1"/>
        </w:rPr>
        <w:t xml:space="preserve"> </w:t>
      </w:r>
      <w:r>
        <w:t>замечательных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музеев,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-2"/>
        </w:rPr>
        <w:t xml:space="preserve"> </w:t>
      </w:r>
      <w:r>
        <w:t>о коллекциях</w:t>
      </w:r>
      <w:r>
        <w:rPr>
          <w:spacing w:val="1"/>
        </w:rPr>
        <w:t xml:space="preserve"> </w:t>
      </w:r>
      <w:r>
        <w:t>своих</w:t>
      </w:r>
      <w:r>
        <w:rPr>
          <w:spacing w:val="2"/>
        </w:rPr>
        <w:t xml:space="preserve"> </w:t>
      </w:r>
      <w:r>
        <w:t>региональных музеев.</w:t>
      </w:r>
    </w:p>
    <w:p w:rsidR="006A4159" w:rsidRDefault="00DB6576">
      <w:pPr>
        <w:pStyle w:val="a3"/>
        <w:spacing w:line="275" w:lineRule="exact"/>
        <w:ind w:left="928" w:firstLine="0"/>
      </w:pPr>
      <w:r>
        <w:t>Модуль</w:t>
      </w:r>
      <w:r>
        <w:rPr>
          <w:spacing w:val="1"/>
        </w:rPr>
        <w:t xml:space="preserve"> </w:t>
      </w:r>
      <w:r>
        <w:t>«Азбука</w:t>
      </w:r>
      <w:r>
        <w:rPr>
          <w:spacing w:val="-4"/>
        </w:rPr>
        <w:t xml:space="preserve"> </w:t>
      </w:r>
      <w:r>
        <w:t>цифровой</w:t>
      </w:r>
      <w:r>
        <w:rPr>
          <w:spacing w:val="-3"/>
        </w:rPr>
        <w:t xml:space="preserve"> </w:t>
      </w:r>
      <w:r>
        <w:t>графики»</w:t>
      </w:r>
    </w:p>
    <w:p w:rsidR="006A4159" w:rsidRDefault="00DB6576">
      <w:pPr>
        <w:pStyle w:val="a3"/>
        <w:spacing w:before="41" w:line="278" w:lineRule="auto"/>
        <w:ind w:right="968"/>
      </w:pPr>
      <w:r>
        <w:t>Осваивать приемы работы в графическом редакторе с линиями, геометрическими</w:t>
      </w:r>
      <w:r>
        <w:rPr>
          <w:spacing w:val="1"/>
        </w:rPr>
        <w:t xml:space="preserve"> </w:t>
      </w:r>
      <w:r>
        <w:t>фигурами,</w:t>
      </w:r>
      <w:r>
        <w:rPr>
          <w:spacing w:val="-1"/>
        </w:rPr>
        <w:t xml:space="preserve"> </w:t>
      </w:r>
      <w:r>
        <w:t>инструментами традиционного рисования.</w:t>
      </w:r>
    </w:p>
    <w:p w:rsidR="006A4159" w:rsidRDefault="00DB6576">
      <w:pPr>
        <w:pStyle w:val="a3"/>
        <w:spacing w:line="276" w:lineRule="auto"/>
        <w:ind w:right="962"/>
      </w:pPr>
      <w:r>
        <w:t>Применять</w:t>
      </w:r>
      <w:r>
        <w:rPr>
          <w:spacing w:val="1"/>
        </w:rPr>
        <w:t xml:space="preserve"> </w:t>
      </w:r>
      <w:r>
        <w:t>получаемые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определенных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proofErr w:type="gramStart"/>
      <w:r>
        <w:t>например</w:t>
      </w:r>
      <w:proofErr w:type="gramEnd"/>
      <w:r>
        <w:t>: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ритма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ритмических</w:t>
      </w:r>
      <w:r>
        <w:rPr>
          <w:spacing w:val="1"/>
        </w:rPr>
        <w:t xml:space="preserve"> </w:t>
      </w:r>
      <w:r>
        <w:t>композиций,</w:t>
      </w:r>
      <w:r>
        <w:rPr>
          <w:spacing w:val="1"/>
        </w:rPr>
        <w:t xml:space="preserve"> </w:t>
      </w:r>
      <w:r>
        <w:t>составления</w:t>
      </w:r>
      <w:r>
        <w:rPr>
          <w:spacing w:val="1"/>
        </w:rPr>
        <w:t xml:space="preserve"> </w:t>
      </w:r>
      <w:r>
        <w:t>орнаментов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повторений</w:t>
      </w:r>
      <w:r>
        <w:rPr>
          <w:spacing w:val="1"/>
        </w:rPr>
        <w:t xml:space="preserve"> </w:t>
      </w:r>
      <w:r>
        <w:t>рисунка</w:t>
      </w:r>
      <w:r>
        <w:rPr>
          <w:spacing w:val="1"/>
        </w:rPr>
        <w:t xml:space="preserve"> </w:t>
      </w:r>
      <w:r>
        <w:t>узора,</w:t>
      </w:r>
      <w:r>
        <w:rPr>
          <w:spacing w:val="61"/>
        </w:rPr>
        <w:t xml:space="preserve"> </w:t>
      </w:r>
      <w:r>
        <w:t>простого</w:t>
      </w:r>
      <w:r>
        <w:rPr>
          <w:spacing w:val="1"/>
        </w:rPr>
        <w:t xml:space="preserve"> </w:t>
      </w:r>
      <w:r>
        <w:t>повторения</w:t>
      </w:r>
      <w:r>
        <w:rPr>
          <w:spacing w:val="-2"/>
        </w:rPr>
        <w:t xml:space="preserve"> </w:t>
      </w:r>
      <w:r>
        <w:t>(раппорт),</w:t>
      </w:r>
      <w:r>
        <w:rPr>
          <w:spacing w:val="-2"/>
        </w:rPr>
        <w:t xml:space="preserve"> </w:t>
      </w:r>
      <w:r>
        <w:t>экспериментируя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свойствах симметрии;</w:t>
      </w:r>
      <w:r>
        <w:rPr>
          <w:spacing w:val="-1"/>
        </w:rPr>
        <w:t xml:space="preserve"> </w:t>
      </w:r>
      <w:r>
        <w:t>создание</w:t>
      </w:r>
      <w:r>
        <w:rPr>
          <w:spacing w:val="-3"/>
        </w:rPr>
        <w:t xml:space="preserve"> </w:t>
      </w:r>
      <w:r>
        <w:t>паттернов.</w:t>
      </w:r>
    </w:p>
    <w:p w:rsidR="006A4159" w:rsidRDefault="00DB6576">
      <w:pPr>
        <w:pStyle w:val="a3"/>
        <w:spacing w:line="276" w:lineRule="auto"/>
        <w:ind w:right="961"/>
      </w:pPr>
      <w:r>
        <w:t>Осваивать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схемы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конструкцию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пропорции;</w:t>
      </w:r>
      <w:r>
        <w:rPr>
          <w:spacing w:val="1"/>
        </w:rPr>
        <w:t xml:space="preserve"> </w:t>
      </w:r>
      <w:r>
        <w:t>осваивать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графического</w:t>
      </w:r>
      <w:r>
        <w:rPr>
          <w:spacing w:val="1"/>
        </w:rPr>
        <w:t xml:space="preserve"> </w:t>
      </w:r>
      <w:r>
        <w:t>редактора</w:t>
      </w:r>
      <w:r>
        <w:rPr>
          <w:spacing w:val="1"/>
        </w:rPr>
        <w:t xml:space="preserve"> </w:t>
      </w:r>
      <w:r>
        <w:t>схематическое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мимики</w:t>
      </w:r>
      <w:r>
        <w:rPr>
          <w:spacing w:val="-1"/>
        </w:rPr>
        <w:t xml:space="preserve"> </w:t>
      </w:r>
      <w:r>
        <w:t>лица.</w:t>
      </w:r>
    </w:p>
    <w:p w:rsidR="006A4159" w:rsidRDefault="00DB6576">
      <w:pPr>
        <w:pStyle w:val="a3"/>
        <w:spacing w:line="278" w:lineRule="auto"/>
        <w:ind w:right="963"/>
      </w:pPr>
      <w:r>
        <w:t>Осваивать приемы соединения шрифта и векторного изображения при создании</w:t>
      </w:r>
      <w:r>
        <w:rPr>
          <w:spacing w:val="1"/>
        </w:rPr>
        <w:t xml:space="preserve"> </w:t>
      </w:r>
      <w:r>
        <w:t>поздравительных</w:t>
      </w:r>
      <w:r>
        <w:rPr>
          <w:spacing w:val="1"/>
        </w:rPr>
        <w:t xml:space="preserve"> </w:t>
      </w:r>
      <w:r>
        <w:t>открыток, афиши</w:t>
      </w:r>
      <w:r>
        <w:rPr>
          <w:spacing w:val="-2"/>
        </w:rPr>
        <w:t xml:space="preserve"> </w:t>
      </w:r>
      <w:r>
        <w:t>и др.</w:t>
      </w:r>
    </w:p>
    <w:p w:rsidR="006A4159" w:rsidRDefault="00DB6576">
      <w:pPr>
        <w:pStyle w:val="a3"/>
        <w:spacing w:line="276" w:lineRule="auto"/>
        <w:ind w:right="960"/>
      </w:pPr>
      <w:r>
        <w:t>Осваивать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редактирования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фотографий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компьютерной программы Picture Manager (или другой): изменение яркости, контраста и</w:t>
      </w:r>
      <w:r>
        <w:rPr>
          <w:spacing w:val="1"/>
        </w:rPr>
        <w:t xml:space="preserve"> </w:t>
      </w:r>
      <w:r>
        <w:t>насыщенности</w:t>
      </w:r>
      <w:r>
        <w:rPr>
          <w:spacing w:val="-1"/>
        </w:rPr>
        <w:t xml:space="preserve"> </w:t>
      </w:r>
      <w:r>
        <w:t>цвета; обрезка</w:t>
      </w:r>
      <w:r>
        <w:rPr>
          <w:spacing w:val="-2"/>
        </w:rPr>
        <w:t xml:space="preserve"> </w:t>
      </w:r>
      <w:r>
        <w:t>изображения,</w:t>
      </w:r>
      <w:r>
        <w:rPr>
          <w:spacing w:val="-3"/>
        </w:rPr>
        <w:t xml:space="preserve"> </w:t>
      </w:r>
      <w:r>
        <w:t>поворот,</w:t>
      </w:r>
      <w:r>
        <w:rPr>
          <w:spacing w:val="-2"/>
        </w:rPr>
        <w:t xml:space="preserve"> </w:t>
      </w:r>
      <w:r>
        <w:t>отражение.</w:t>
      </w:r>
    </w:p>
    <w:p w:rsidR="006A4159" w:rsidRDefault="00DB6576">
      <w:pPr>
        <w:pStyle w:val="a3"/>
        <w:spacing w:line="276" w:lineRule="auto"/>
        <w:ind w:right="965"/>
      </w:pPr>
      <w:r>
        <w:t>Осуществлять виртуальные путешествия в отечественные художественные музеи и,</w:t>
      </w:r>
      <w:r>
        <w:rPr>
          <w:spacing w:val="-57"/>
        </w:rPr>
        <w:t xml:space="preserve"> </w:t>
      </w:r>
      <w:r>
        <w:t>возможно, знаменитые зарубежные художественные музеи на основе установок и квестов,</w:t>
      </w:r>
      <w:r>
        <w:rPr>
          <w:spacing w:val="-57"/>
        </w:rPr>
        <w:t xml:space="preserve"> </w:t>
      </w:r>
      <w:r>
        <w:t>предложенных</w:t>
      </w:r>
      <w:r>
        <w:rPr>
          <w:spacing w:val="3"/>
        </w:rPr>
        <w:t xml:space="preserve"> </w:t>
      </w:r>
      <w:r>
        <w:t>учителем.</w:t>
      </w:r>
    </w:p>
    <w:p w:rsidR="006A4159" w:rsidRDefault="00DB6576">
      <w:pPr>
        <w:pStyle w:val="a3"/>
        <w:spacing w:line="274" w:lineRule="exact"/>
        <w:ind w:left="928" w:firstLine="0"/>
      </w:pPr>
      <w:r>
        <w:t>4</w:t>
      </w:r>
      <w:r>
        <w:rPr>
          <w:spacing w:val="-2"/>
        </w:rPr>
        <w:t xml:space="preserve"> </w:t>
      </w:r>
      <w:r>
        <w:t>КЛАСС</w:t>
      </w:r>
    </w:p>
    <w:p w:rsidR="006A4159" w:rsidRDefault="00DB6576">
      <w:pPr>
        <w:pStyle w:val="a3"/>
        <w:spacing w:before="35"/>
        <w:ind w:left="928" w:firstLine="0"/>
      </w:pPr>
      <w:r>
        <w:t>Модуль «Графика»</w:t>
      </w:r>
    </w:p>
    <w:p w:rsidR="006A4159" w:rsidRDefault="00DB6576">
      <w:pPr>
        <w:pStyle w:val="a3"/>
        <w:spacing w:before="41" w:line="276" w:lineRule="auto"/>
        <w:ind w:right="963"/>
      </w:pPr>
      <w:r>
        <w:t>Осваивать правила линейной и воздушной перспективы и применять их в своей</w:t>
      </w:r>
      <w:r>
        <w:rPr>
          <w:spacing w:val="1"/>
        </w:rPr>
        <w:t xml:space="preserve"> </w:t>
      </w:r>
      <w:r>
        <w:t>практической</w:t>
      </w:r>
      <w:r>
        <w:rPr>
          <w:spacing w:val="-1"/>
        </w:rPr>
        <w:t xml:space="preserve"> </w:t>
      </w:r>
      <w:r>
        <w:t>творческой деятельности.</w:t>
      </w:r>
    </w:p>
    <w:p w:rsidR="006A4159" w:rsidRDefault="00DB6576">
      <w:pPr>
        <w:pStyle w:val="a3"/>
        <w:spacing w:before="74" w:line="276" w:lineRule="auto"/>
        <w:ind w:right="964"/>
      </w:pPr>
      <w:r>
        <w:t>Изучать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пропорции</w:t>
      </w:r>
      <w:r>
        <w:rPr>
          <w:spacing w:val="1"/>
        </w:rPr>
        <w:t xml:space="preserve"> </w:t>
      </w:r>
      <w:r>
        <w:t>фигуры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пропорциональные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отдельных частей</w:t>
      </w:r>
      <w:r>
        <w:rPr>
          <w:spacing w:val="-1"/>
        </w:rPr>
        <w:t xml:space="preserve"> </w:t>
      </w:r>
      <w:r>
        <w:t>фигуры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учиться</w:t>
      </w:r>
      <w:r>
        <w:rPr>
          <w:spacing w:val="-1"/>
        </w:rPr>
        <w:t xml:space="preserve"> </w:t>
      </w:r>
      <w:r>
        <w:t>применять</w:t>
      </w:r>
      <w:r>
        <w:rPr>
          <w:spacing w:val="-1"/>
        </w:rPr>
        <w:t xml:space="preserve"> </w:t>
      </w:r>
      <w:r>
        <w:t>эти</w:t>
      </w:r>
      <w:r>
        <w:rPr>
          <w:spacing w:val="-3"/>
        </w:rPr>
        <w:t xml:space="preserve"> </w:t>
      </w:r>
      <w:r>
        <w:t>знания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рисунках.</w:t>
      </w:r>
    </w:p>
    <w:p w:rsidR="006A4159" w:rsidRDefault="00DB6576">
      <w:pPr>
        <w:pStyle w:val="a3"/>
        <w:spacing w:line="276" w:lineRule="auto"/>
        <w:ind w:right="959"/>
      </w:pPr>
      <w:r>
        <w:t>Приобретать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одеждах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lastRenderedPageBreak/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красоте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культурах;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изображении персонажей сказаний и легенд или просто представителей народов разных</w:t>
      </w:r>
      <w:r>
        <w:rPr>
          <w:spacing w:val="1"/>
        </w:rPr>
        <w:t xml:space="preserve"> </w:t>
      </w:r>
      <w:r>
        <w:t>культур.</w:t>
      </w:r>
    </w:p>
    <w:p w:rsidR="006A4159" w:rsidRDefault="00DB6576">
      <w:pPr>
        <w:pStyle w:val="a3"/>
        <w:spacing w:line="278" w:lineRule="auto"/>
        <w:ind w:left="928" w:right="2100" w:firstLine="0"/>
      </w:pPr>
      <w:r>
        <w:t>Создавать</w:t>
      </w:r>
      <w:r>
        <w:rPr>
          <w:spacing w:val="-5"/>
        </w:rPr>
        <w:t xml:space="preserve"> </w:t>
      </w:r>
      <w:r>
        <w:t>зарисовки</w:t>
      </w:r>
      <w:r>
        <w:rPr>
          <w:spacing w:val="-6"/>
        </w:rPr>
        <w:t xml:space="preserve"> </w:t>
      </w:r>
      <w:r>
        <w:t>памятников</w:t>
      </w:r>
      <w:r>
        <w:rPr>
          <w:spacing w:val="-4"/>
        </w:rPr>
        <w:t xml:space="preserve"> </w:t>
      </w:r>
      <w:r>
        <w:t>отечественной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мировой</w:t>
      </w:r>
      <w:r>
        <w:rPr>
          <w:spacing w:val="-4"/>
        </w:rPr>
        <w:t xml:space="preserve"> </w:t>
      </w:r>
      <w:r>
        <w:t>архитектуры.</w:t>
      </w:r>
      <w:r>
        <w:rPr>
          <w:spacing w:val="-58"/>
        </w:rPr>
        <w:t xml:space="preserve"> </w:t>
      </w:r>
      <w:r>
        <w:t>Модуль</w:t>
      </w:r>
      <w:r>
        <w:rPr>
          <w:spacing w:val="4"/>
        </w:rPr>
        <w:t xml:space="preserve"> </w:t>
      </w:r>
      <w:r>
        <w:t>«Живопись»</w:t>
      </w:r>
    </w:p>
    <w:p w:rsidR="006A4159" w:rsidRDefault="00DB6576">
      <w:pPr>
        <w:pStyle w:val="a3"/>
        <w:spacing w:line="276" w:lineRule="auto"/>
        <w:ind w:right="965"/>
        <w:jc w:val="right"/>
      </w:pPr>
      <w:r>
        <w:t>Выполнять</w:t>
      </w:r>
      <w:r>
        <w:rPr>
          <w:spacing w:val="11"/>
        </w:rPr>
        <w:t xml:space="preserve"> </w:t>
      </w:r>
      <w:r>
        <w:t>живописное</w:t>
      </w:r>
      <w:r>
        <w:rPr>
          <w:spacing w:val="10"/>
        </w:rPr>
        <w:t xml:space="preserve"> </w:t>
      </w:r>
      <w:r>
        <w:t>изображение</w:t>
      </w:r>
      <w:r>
        <w:rPr>
          <w:spacing w:val="8"/>
        </w:rPr>
        <w:t xml:space="preserve"> </w:t>
      </w:r>
      <w:r>
        <w:t>пейзажей</w:t>
      </w:r>
      <w:r>
        <w:rPr>
          <w:spacing w:val="12"/>
        </w:rPr>
        <w:t xml:space="preserve"> </w:t>
      </w:r>
      <w:r>
        <w:t>разных</w:t>
      </w:r>
      <w:r>
        <w:rPr>
          <w:spacing w:val="11"/>
        </w:rPr>
        <w:t xml:space="preserve"> </w:t>
      </w:r>
      <w:r>
        <w:t>климатических</w:t>
      </w:r>
      <w:r>
        <w:rPr>
          <w:spacing w:val="11"/>
        </w:rPr>
        <w:t xml:space="preserve"> </w:t>
      </w:r>
      <w:r>
        <w:t>зон</w:t>
      </w:r>
      <w:r>
        <w:rPr>
          <w:spacing w:val="10"/>
        </w:rPr>
        <w:t xml:space="preserve"> </w:t>
      </w:r>
      <w:r>
        <w:t>(пейзаж</w:t>
      </w:r>
      <w:r>
        <w:rPr>
          <w:spacing w:val="-57"/>
        </w:rPr>
        <w:t xml:space="preserve"> </w:t>
      </w:r>
      <w:r>
        <w:t>гор,</w:t>
      </w:r>
      <w:r>
        <w:rPr>
          <w:spacing w:val="-5"/>
        </w:rPr>
        <w:t xml:space="preserve"> </w:t>
      </w:r>
      <w:r>
        <w:t>пейзаж</w:t>
      </w:r>
      <w:r>
        <w:rPr>
          <w:spacing w:val="-3"/>
        </w:rPr>
        <w:t xml:space="preserve"> </w:t>
      </w:r>
      <w:r>
        <w:t>степной</w:t>
      </w:r>
      <w:r>
        <w:rPr>
          <w:spacing w:val="-3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пустынной</w:t>
      </w:r>
      <w:r>
        <w:rPr>
          <w:spacing w:val="-3"/>
        </w:rPr>
        <w:t xml:space="preserve"> </w:t>
      </w:r>
      <w:r>
        <w:t>зоны,</w:t>
      </w:r>
      <w:r>
        <w:rPr>
          <w:spacing w:val="-3"/>
        </w:rPr>
        <w:t xml:space="preserve"> </w:t>
      </w:r>
      <w:r>
        <w:t>пейзаж,</w:t>
      </w:r>
      <w:r>
        <w:rPr>
          <w:spacing w:val="-4"/>
        </w:rPr>
        <w:t xml:space="preserve"> </w:t>
      </w:r>
      <w:r>
        <w:t>типичный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среднерусской</w:t>
      </w:r>
      <w:r>
        <w:rPr>
          <w:spacing w:val="-4"/>
        </w:rPr>
        <w:t xml:space="preserve"> </w:t>
      </w:r>
      <w:r>
        <w:t>природы).</w:t>
      </w:r>
    </w:p>
    <w:p w:rsidR="006A4159" w:rsidRDefault="00DB6576">
      <w:pPr>
        <w:pStyle w:val="a3"/>
        <w:spacing w:line="278" w:lineRule="auto"/>
        <w:ind w:right="965"/>
      </w:pPr>
      <w:r>
        <w:t>Передавать в изображении народные представления о красоте человека, создавать</w:t>
      </w:r>
      <w:r>
        <w:rPr>
          <w:spacing w:val="1"/>
        </w:rPr>
        <w:t xml:space="preserve"> </w:t>
      </w:r>
      <w:r>
        <w:t>образ</w:t>
      </w:r>
      <w:r>
        <w:rPr>
          <w:spacing w:val="-1"/>
        </w:rPr>
        <w:t xml:space="preserve"> </w:t>
      </w:r>
      <w:r>
        <w:t>женщины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русском</w:t>
      </w:r>
      <w:r>
        <w:rPr>
          <w:spacing w:val="-2"/>
        </w:rPr>
        <w:t xml:space="preserve"> </w:t>
      </w:r>
      <w:r>
        <w:t>народном</w:t>
      </w:r>
      <w:r>
        <w:rPr>
          <w:spacing w:val="-1"/>
        </w:rPr>
        <w:t xml:space="preserve"> </w:t>
      </w:r>
      <w:r>
        <w:t>костюме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образ</w:t>
      </w:r>
      <w:r>
        <w:rPr>
          <w:spacing w:val="-1"/>
        </w:rPr>
        <w:t xml:space="preserve"> </w:t>
      </w:r>
      <w:r>
        <w:t>мужчины в</w:t>
      </w:r>
      <w:r>
        <w:rPr>
          <w:spacing w:val="-2"/>
        </w:rPr>
        <w:t xml:space="preserve"> </w:t>
      </w:r>
      <w:r>
        <w:t>народном</w:t>
      </w:r>
      <w:r>
        <w:rPr>
          <w:spacing w:val="-2"/>
        </w:rPr>
        <w:t xml:space="preserve"> </w:t>
      </w:r>
      <w:r>
        <w:t>костюме.</w:t>
      </w:r>
    </w:p>
    <w:p w:rsidR="006A4159" w:rsidRDefault="00DB6576">
      <w:pPr>
        <w:pStyle w:val="a3"/>
        <w:spacing w:line="276" w:lineRule="auto"/>
        <w:ind w:right="964"/>
      </w:pPr>
      <w:r>
        <w:t>Приобретать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портретов</w:t>
      </w:r>
      <w:r>
        <w:rPr>
          <w:spacing w:val="1"/>
        </w:rPr>
        <w:t xml:space="preserve"> </w:t>
      </w:r>
      <w:r>
        <w:t>женских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мужских,</w:t>
      </w:r>
      <w:r>
        <w:rPr>
          <w:spacing w:val="1"/>
        </w:rPr>
        <w:t xml:space="preserve"> </w:t>
      </w:r>
      <w:r>
        <w:t>портрета</w:t>
      </w:r>
      <w:r>
        <w:rPr>
          <w:spacing w:val="1"/>
        </w:rPr>
        <w:t xml:space="preserve"> </w:t>
      </w:r>
      <w:r>
        <w:t>пожилого</w:t>
      </w:r>
      <w:r>
        <w:rPr>
          <w:spacing w:val="-57"/>
        </w:rPr>
        <w:t xml:space="preserve"> </w:t>
      </w:r>
      <w:r>
        <w:t>человека, детского портрета или автопортрета, портрета персонажа (по представлению из</w:t>
      </w:r>
      <w:r>
        <w:rPr>
          <w:spacing w:val="1"/>
        </w:rPr>
        <w:t xml:space="preserve"> </w:t>
      </w:r>
      <w:r>
        <w:t>выбранной</w:t>
      </w:r>
      <w:r>
        <w:rPr>
          <w:spacing w:val="-1"/>
        </w:rPr>
        <w:t xml:space="preserve"> </w:t>
      </w:r>
      <w:r>
        <w:t>культурной эпохи).</w:t>
      </w:r>
    </w:p>
    <w:p w:rsidR="006A4159" w:rsidRDefault="00DB6576">
      <w:pPr>
        <w:pStyle w:val="a3"/>
        <w:spacing w:line="276" w:lineRule="auto"/>
        <w:ind w:left="928" w:right="2040" w:firstLine="0"/>
      </w:pPr>
      <w:r>
        <w:t>Создавать двойной портрет (например, портрет матери и ребенка).</w:t>
      </w:r>
      <w:r>
        <w:rPr>
          <w:spacing w:val="1"/>
        </w:rPr>
        <w:t xml:space="preserve"> </w:t>
      </w:r>
      <w:r>
        <w:t>Приобретать</w:t>
      </w:r>
      <w:r>
        <w:rPr>
          <w:spacing w:val="-5"/>
        </w:rPr>
        <w:t xml:space="preserve"> </w:t>
      </w:r>
      <w:r>
        <w:t>опыт</w:t>
      </w:r>
      <w:r>
        <w:rPr>
          <w:spacing w:val="-5"/>
        </w:rPr>
        <w:t xml:space="preserve"> </w:t>
      </w:r>
      <w:r>
        <w:t>создания</w:t>
      </w:r>
      <w:r>
        <w:rPr>
          <w:spacing w:val="-4"/>
        </w:rPr>
        <w:t xml:space="preserve"> </w:t>
      </w:r>
      <w:r>
        <w:t>композиции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тему</w:t>
      </w:r>
      <w:r>
        <w:rPr>
          <w:spacing w:val="-6"/>
        </w:rPr>
        <w:t xml:space="preserve"> </w:t>
      </w:r>
      <w:r>
        <w:t>«Древнерусский</w:t>
      </w:r>
      <w:r>
        <w:rPr>
          <w:spacing w:val="-4"/>
        </w:rPr>
        <w:t xml:space="preserve"> </w:t>
      </w:r>
      <w:r>
        <w:t>город».</w:t>
      </w:r>
    </w:p>
    <w:p w:rsidR="006A4159" w:rsidRDefault="00DB6576">
      <w:pPr>
        <w:pStyle w:val="a3"/>
        <w:spacing w:line="276" w:lineRule="auto"/>
        <w:ind w:right="957"/>
      </w:pP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коллективной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созданию</w:t>
      </w:r>
      <w:r>
        <w:rPr>
          <w:spacing w:val="1"/>
        </w:rPr>
        <w:t xml:space="preserve"> </w:t>
      </w:r>
      <w:r>
        <w:t>композиционного</w:t>
      </w:r>
      <w:r>
        <w:rPr>
          <w:spacing w:val="1"/>
        </w:rPr>
        <w:t xml:space="preserve"> </w:t>
      </w:r>
      <w:r>
        <w:t>панно</w:t>
      </w:r>
      <w:r>
        <w:rPr>
          <w:spacing w:val="1"/>
        </w:rPr>
        <w:t xml:space="preserve"> </w:t>
      </w:r>
      <w:r>
        <w:t>(аппликации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рисунков)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народных</w:t>
      </w:r>
      <w:r>
        <w:rPr>
          <w:spacing w:val="61"/>
        </w:rPr>
        <w:t xml:space="preserve"> </w:t>
      </w:r>
      <w:r>
        <w:t>праздников</w:t>
      </w:r>
      <w:r>
        <w:rPr>
          <w:spacing w:val="1"/>
        </w:rPr>
        <w:t xml:space="preserve"> </w:t>
      </w:r>
      <w:r>
        <w:t>(русского народного праздника и традиционных праздников у разных народов), в которых</w:t>
      </w:r>
      <w:r>
        <w:rPr>
          <w:spacing w:val="-57"/>
        </w:rPr>
        <w:t xml:space="preserve"> </w:t>
      </w:r>
      <w:r>
        <w:t>выражается</w:t>
      </w:r>
      <w:r>
        <w:rPr>
          <w:spacing w:val="-1"/>
        </w:rPr>
        <w:t xml:space="preserve"> </w:t>
      </w:r>
      <w:r>
        <w:t>обобщенный образ национальной</w:t>
      </w:r>
      <w:r>
        <w:rPr>
          <w:spacing w:val="-3"/>
        </w:rPr>
        <w:t xml:space="preserve"> </w:t>
      </w:r>
      <w:r>
        <w:t>культуры.</w:t>
      </w:r>
    </w:p>
    <w:p w:rsidR="006A4159" w:rsidRDefault="00DB6576">
      <w:pPr>
        <w:pStyle w:val="a3"/>
        <w:ind w:left="928" w:firstLine="0"/>
      </w:pPr>
      <w:r>
        <w:t>Модуль</w:t>
      </w:r>
      <w:r>
        <w:rPr>
          <w:spacing w:val="-2"/>
        </w:rPr>
        <w:t xml:space="preserve"> </w:t>
      </w:r>
      <w:r>
        <w:t>«Скульптура»</w:t>
      </w:r>
    </w:p>
    <w:p w:rsidR="006A4159" w:rsidRDefault="00DB6576">
      <w:pPr>
        <w:pStyle w:val="a3"/>
        <w:spacing w:before="31" w:line="276" w:lineRule="auto"/>
        <w:ind w:right="965"/>
      </w:pPr>
      <w:r>
        <w:t>Лепка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пластилина</w:t>
      </w:r>
      <w:r>
        <w:rPr>
          <w:spacing w:val="1"/>
        </w:rPr>
        <w:t xml:space="preserve"> </w:t>
      </w:r>
      <w:r>
        <w:t>эскиза</w:t>
      </w:r>
      <w:r>
        <w:rPr>
          <w:spacing w:val="1"/>
        </w:rPr>
        <w:t xml:space="preserve"> </w:t>
      </w:r>
      <w:r>
        <w:t>памятника</w:t>
      </w:r>
      <w:r>
        <w:rPr>
          <w:spacing w:val="1"/>
        </w:rPr>
        <w:t xml:space="preserve"> </w:t>
      </w:r>
      <w:r>
        <w:t>выбранному</w:t>
      </w:r>
      <w:r>
        <w:rPr>
          <w:spacing w:val="1"/>
        </w:rPr>
        <w:t xml:space="preserve"> </w:t>
      </w:r>
      <w:r>
        <w:t>герою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коллективной разработке проекта макета мемориального комплекса (работа выполняется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собранного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мемориальных</w:t>
      </w:r>
      <w:r>
        <w:rPr>
          <w:spacing w:val="1"/>
        </w:rPr>
        <w:t xml:space="preserve"> </w:t>
      </w:r>
      <w:r>
        <w:t>комплексах,</w:t>
      </w:r>
      <w:r>
        <w:rPr>
          <w:spacing w:val="1"/>
        </w:rPr>
        <w:t xml:space="preserve"> </w:t>
      </w:r>
      <w:r>
        <w:t>существующих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нашей</w:t>
      </w:r>
      <w:r>
        <w:rPr>
          <w:spacing w:val="-1"/>
        </w:rPr>
        <w:t xml:space="preserve"> </w:t>
      </w:r>
      <w:r>
        <w:t>стране).</w:t>
      </w:r>
    </w:p>
    <w:p w:rsidR="006A4159" w:rsidRDefault="00DB6576">
      <w:pPr>
        <w:pStyle w:val="a3"/>
        <w:ind w:left="928" w:firstLine="0"/>
      </w:pPr>
      <w:r>
        <w:t>Модуль</w:t>
      </w:r>
      <w:r>
        <w:rPr>
          <w:spacing w:val="-2"/>
        </w:rPr>
        <w:t xml:space="preserve"> </w:t>
      </w:r>
      <w:r>
        <w:t>«Декоративно-прикладное</w:t>
      </w:r>
      <w:r>
        <w:rPr>
          <w:spacing w:val="-7"/>
        </w:rPr>
        <w:t xml:space="preserve"> </w:t>
      </w:r>
      <w:r>
        <w:t>искусство»</w:t>
      </w:r>
    </w:p>
    <w:p w:rsidR="006A4159" w:rsidRDefault="00DB6576">
      <w:pPr>
        <w:pStyle w:val="a3"/>
        <w:spacing w:before="41" w:line="276" w:lineRule="auto"/>
        <w:ind w:right="961"/>
      </w:pPr>
      <w:r>
        <w:t>Исследовать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зарисовки</w:t>
      </w:r>
      <w:r>
        <w:rPr>
          <w:spacing w:val="1"/>
        </w:rPr>
        <w:t xml:space="preserve"> </w:t>
      </w:r>
      <w:r>
        <w:t>особенностей,</w:t>
      </w:r>
      <w:r>
        <w:rPr>
          <w:spacing w:val="1"/>
        </w:rPr>
        <w:t xml:space="preserve"> </w:t>
      </w:r>
      <w:r>
        <w:t>характерных</w:t>
      </w:r>
      <w:r>
        <w:rPr>
          <w:spacing w:val="1"/>
        </w:rPr>
        <w:t xml:space="preserve"> </w:t>
      </w:r>
      <w:r>
        <w:t>для</w:t>
      </w:r>
      <w:r>
        <w:rPr>
          <w:spacing w:val="60"/>
        </w:rPr>
        <w:t xml:space="preserve"> </w:t>
      </w:r>
      <w:r>
        <w:t>орнаментов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эпох</w:t>
      </w:r>
      <w:r>
        <w:rPr>
          <w:spacing w:val="1"/>
        </w:rPr>
        <w:t xml:space="preserve"> </w:t>
      </w:r>
      <w:r>
        <w:t>(особенности</w:t>
      </w:r>
      <w:r>
        <w:rPr>
          <w:spacing w:val="1"/>
        </w:rPr>
        <w:t xml:space="preserve"> </w:t>
      </w:r>
      <w:r>
        <w:t>символов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стилизованных</w:t>
      </w:r>
      <w:r>
        <w:rPr>
          <w:spacing w:val="1"/>
        </w:rPr>
        <w:t xml:space="preserve"> </w:t>
      </w:r>
      <w:r>
        <w:t>мотивов);</w:t>
      </w:r>
      <w:r>
        <w:rPr>
          <w:spacing w:val="1"/>
        </w:rPr>
        <w:t xml:space="preserve"> </w:t>
      </w:r>
      <w:r>
        <w:t>показать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рисунках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орнаментов</w:t>
      </w:r>
      <w:r>
        <w:rPr>
          <w:spacing w:val="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архитектуре,</w:t>
      </w:r>
      <w:r>
        <w:rPr>
          <w:spacing w:val="1"/>
        </w:rPr>
        <w:t xml:space="preserve"> </w:t>
      </w:r>
      <w:r>
        <w:t>одежде,</w:t>
      </w:r>
      <w:r>
        <w:rPr>
          <w:spacing w:val="-1"/>
        </w:rPr>
        <w:t xml:space="preserve"> </w:t>
      </w:r>
      <w:r>
        <w:t>оформлении предметов быта</w:t>
      </w:r>
      <w:r>
        <w:rPr>
          <w:spacing w:val="2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разные</w:t>
      </w:r>
      <w:r>
        <w:rPr>
          <w:spacing w:val="-2"/>
        </w:rPr>
        <w:t xml:space="preserve"> </w:t>
      </w:r>
      <w:r>
        <w:t>эпохи.</w:t>
      </w:r>
    </w:p>
    <w:p w:rsidR="006A4159" w:rsidRDefault="00DB6576">
      <w:pPr>
        <w:pStyle w:val="a3"/>
        <w:spacing w:before="1" w:line="276" w:lineRule="auto"/>
        <w:ind w:right="964"/>
        <w:jc w:val="right"/>
      </w:pPr>
      <w:r>
        <w:t>Изучить</w:t>
      </w:r>
      <w:r>
        <w:rPr>
          <w:spacing w:val="31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показать</w:t>
      </w:r>
      <w:r>
        <w:rPr>
          <w:spacing w:val="31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практической</w:t>
      </w:r>
      <w:r>
        <w:rPr>
          <w:spacing w:val="31"/>
        </w:rPr>
        <w:t xml:space="preserve"> </w:t>
      </w:r>
      <w:r>
        <w:t>творческой</w:t>
      </w:r>
      <w:r>
        <w:rPr>
          <w:spacing w:val="31"/>
        </w:rPr>
        <w:t xml:space="preserve"> </w:t>
      </w:r>
      <w:r>
        <w:t>работе</w:t>
      </w:r>
      <w:r>
        <w:rPr>
          <w:spacing w:val="29"/>
        </w:rPr>
        <w:t xml:space="preserve"> </w:t>
      </w:r>
      <w:r>
        <w:t>орнаменты,</w:t>
      </w:r>
      <w:r>
        <w:rPr>
          <w:spacing w:val="32"/>
        </w:rPr>
        <w:t xml:space="preserve"> </w:t>
      </w:r>
      <w:r>
        <w:t>традиционные</w:t>
      </w:r>
      <w:r>
        <w:rPr>
          <w:spacing w:val="-57"/>
        </w:rPr>
        <w:t xml:space="preserve"> </w:t>
      </w:r>
      <w:r>
        <w:t>мотивы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символы</w:t>
      </w:r>
      <w:r>
        <w:rPr>
          <w:spacing w:val="1"/>
        </w:rPr>
        <w:t xml:space="preserve"> </w:t>
      </w:r>
      <w:r>
        <w:t>русской</w:t>
      </w:r>
      <w:r>
        <w:rPr>
          <w:spacing w:val="3"/>
        </w:rPr>
        <w:t xml:space="preserve"> </w:t>
      </w:r>
      <w:r>
        <w:t>народной</w:t>
      </w:r>
      <w:r>
        <w:rPr>
          <w:spacing w:val="3"/>
        </w:rPr>
        <w:t xml:space="preserve"> </w:t>
      </w:r>
      <w:r>
        <w:t>культуры</w:t>
      </w:r>
      <w:r>
        <w:rPr>
          <w:spacing w:val="2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деревянной</w:t>
      </w:r>
      <w:r>
        <w:rPr>
          <w:spacing w:val="3"/>
        </w:rPr>
        <w:t xml:space="preserve"> </w:t>
      </w:r>
      <w:r>
        <w:t>резьбе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росписи</w:t>
      </w:r>
      <w:r>
        <w:rPr>
          <w:spacing w:val="3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дереву,</w:t>
      </w:r>
      <w:r>
        <w:rPr>
          <w:spacing w:val="-57"/>
        </w:rPr>
        <w:t xml:space="preserve"> </w:t>
      </w:r>
      <w:r>
        <w:t>вышивке, декоре головных уборов, орнаментах, которые характерны для предметов быта).</w:t>
      </w:r>
      <w:r>
        <w:rPr>
          <w:spacing w:val="-57"/>
        </w:rPr>
        <w:t xml:space="preserve"> </w:t>
      </w:r>
      <w:r>
        <w:t>Получить</w:t>
      </w:r>
      <w:r>
        <w:rPr>
          <w:spacing w:val="61"/>
        </w:rPr>
        <w:t xml:space="preserve"> </w:t>
      </w:r>
      <w:r>
        <w:t>представления</w:t>
      </w:r>
      <w:r>
        <w:rPr>
          <w:spacing w:val="61"/>
        </w:rPr>
        <w:t xml:space="preserve"> </w:t>
      </w:r>
      <w:r>
        <w:t>о</w:t>
      </w:r>
      <w:r>
        <w:rPr>
          <w:spacing w:val="61"/>
        </w:rPr>
        <w:t xml:space="preserve"> </w:t>
      </w:r>
      <w:r>
        <w:t>красоте</w:t>
      </w:r>
      <w:r>
        <w:rPr>
          <w:spacing w:val="61"/>
        </w:rPr>
        <w:t xml:space="preserve"> </w:t>
      </w:r>
      <w:r>
        <w:t>русского</w:t>
      </w:r>
      <w:r>
        <w:rPr>
          <w:spacing w:val="61"/>
        </w:rPr>
        <w:t xml:space="preserve"> </w:t>
      </w:r>
      <w:r>
        <w:t>народного   костюма   и   головных</w:t>
      </w:r>
      <w:r>
        <w:rPr>
          <w:spacing w:val="1"/>
        </w:rPr>
        <w:t xml:space="preserve"> </w:t>
      </w:r>
      <w:r>
        <w:t>женских</w:t>
      </w:r>
      <w:r>
        <w:rPr>
          <w:spacing w:val="31"/>
        </w:rPr>
        <w:t xml:space="preserve"> </w:t>
      </w:r>
      <w:r>
        <w:t>уборов,</w:t>
      </w:r>
      <w:r>
        <w:rPr>
          <w:spacing w:val="26"/>
        </w:rPr>
        <w:t xml:space="preserve"> </w:t>
      </w:r>
      <w:r>
        <w:t>особенностях</w:t>
      </w:r>
      <w:r>
        <w:rPr>
          <w:spacing w:val="28"/>
        </w:rPr>
        <w:t xml:space="preserve"> </w:t>
      </w:r>
      <w:r>
        <w:t>мужской</w:t>
      </w:r>
      <w:r>
        <w:rPr>
          <w:spacing w:val="27"/>
        </w:rPr>
        <w:t xml:space="preserve"> </w:t>
      </w:r>
      <w:r>
        <w:t>одежды</w:t>
      </w:r>
      <w:r>
        <w:rPr>
          <w:spacing w:val="26"/>
        </w:rPr>
        <w:t xml:space="preserve"> </w:t>
      </w:r>
      <w:r>
        <w:t>разных</w:t>
      </w:r>
      <w:r>
        <w:rPr>
          <w:spacing w:val="28"/>
        </w:rPr>
        <w:t xml:space="preserve"> </w:t>
      </w:r>
      <w:r>
        <w:t>сословий,</w:t>
      </w:r>
      <w:r>
        <w:rPr>
          <w:spacing w:val="26"/>
        </w:rPr>
        <w:t xml:space="preserve"> </w:t>
      </w:r>
      <w:r>
        <w:t>а</w:t>
      </w:r>
      <w:r>
        <w:rPr>
          <w:spacing w:val="25"/>
        </w:rPr>
        <w:t xml:space="preserve"> </w:t>
      </w:r>
      <w:r>
        <w:t>также</w:t>
      </w:r>
      <w:r>
        <w:rPr>
          <w:spacing w:val="25"/>
        </w:rPr>
        <w:t xml:space="preserve"> </w:t>
      </w:r>
      <w:r>
        <w:t>о</w:t>
      </w:r>
      <w:r>
        <w:rPr>
          <w:spacing w:val="28"/>
        </w:rPr>
        <w:t xml:space="preserve"> </w:t>
      </w:r>
      <w:r>
        <w:t>связи</w:t>
      </w:r>
    </w:p>
    <w:p w:rsidR="006A4159" w:rsidRDefault="00DB6576">
      <w:pPr>
        <w:pStyle w:val="a3"/>
        <w:spacing w:before="2"/>
        <w:ind w:firstLine="0"/>
        <w:jc w:val="left"/>
      </w:pPr>
      <w:r>
        <w:t>украшения</w:t>
      </w:r>
      <w:r>
        <w:rPr>
          <w:spacing w:val="-2"/>
        </w:rPr>
        <w:t xml:space="preserve"> </w:t>
      </w:r>
      <w:r>
        <w:t>костюма</w:t>
      </w:r>
      <w:r>
        <w:rPr>
          <w:spacing w:val="-3"/>
        </w:rPr>
        <w:t xml:space="preserve"> </w:t>
      </w:r>
      <w:r>
        <w:t>мужчины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родом</w:t>
      </w:r>
      <w:r>
        <w:rPr>
          <w:spacing w:val="-2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занятий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положением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обществе.</w:t>
      </w:r>
    </w:p>
    <w:p w:rsidR="006A4159" w:rsidRDefault="00DB6576">
      <w:pPr>
        <w:pStyle w:val="a3"/>
        <w:spacing w:before="41" w:line="276" w:lineRule="auto"/>
        <w:ind w:right="961"/>
      </w:pPr>
      <w:r>
        <w:t>Познакомиться с женским и мужским костюмами в традициях разных народов, со</w:t>
      </w:r>
      <w:r>
        <w:rPr>
          <w:spacing w:val="1"/>
        </w:rPr>
        <w:t xml:space="preserve"> </w:t>
      </w:r>
      <w:r>
        <w:t>своеобразием</w:t>
      </w:r>
      <w:r>
        <w:rPr>
          <w:spacing w:val="-2"/>
        </w:rPr>
        <w:t xml:space="preserve"> </w:t>
      </w:r>
      <w:r>
        <w:t>одежды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-2"/>
        </w:rPr>
        <w:t xml:space="preserve"> </w:t>
      </w:r>
      <w:r>
        <w:t>культурах</w:t>
      </w:r>
      <w:r>
        <w:rPr>
          <w:spacing w:val="2"/>
        </w:rPr>
        <w:t xml:space="preserve"> </w:t>
      </w:r>
      <w:r>
        <w:t>и в</w:t>
      </w:r>
      <w:r>
        <w:rPr>
          <w:spacing w:val="-2"/>
        </w:rPr>
        <w:t xml:space="preserve"> </w:t>
      </w:r>
      <w:r>
        <w:t>разные</w:t>
      </w:r>
      <w:r>
        <w:rPr>
          <w:spacing w:val="-2"/>
        </w:rPr>
        <w:t xml:space="preserve"> </w:t>
      </w:r>
      <w:r>
        <w:t>эпохи.</w:t>
      </w:r>
    </w:p>
    <w:p w:rsidR="006A4159" w:rsidRDefault="00DB6576">
      <w:pPr>
        <w:pStyle w:val="a3"/>
        <w:spacing w:before="74"/>
        <w:ind w:left="928" w:firstLine="0"/>
      </w:pPr>
      <w:r>
        <w:t>Модуль</w:t>
      </w:r>
      <w:r>
        <w:rPr>
          <w:spacing w:val="-2"/>
        </w:rPr>
        <w:t xml:space="preserve"> </w:t>
      </w:r>
      <w:r>
        <w:t>«Архитектура»</w:t>
      </w:r>
    </w:p>
    <w:p w:rsidR="006A4159" w:rsidRDefault="00DB6576">
      <w:pPr>
        <w:pStyle w:val="a3"/>
        <w:spacing w:before="41" w:line="276" w:lineRule="auto"/>
        <w:ind w:right="964"/>
      </w:pPr>
      <w:r>
        <w:t>Получить</w:t>
      </w:r>
      <w:r>
        <w:rPr>
          <w:spacing w:val="30"/>
        </w:rPr>
        <w:t xml:space="preserve"> </w:t>
      </w:r>
      <w:r>
        <w:t>представление</w:t>
      </w:r>
      <w:r>
        <w:rPr>
          <w:spacing w:val="29"/>
        </w:rPr>
        <w:t xml:space="preserve"> </w:t>
      </w:r>
      <w:r>
        <w:t>о</w:t>
      </w:r>
      <w:r>
        <w:rPr>
          <w:spacing w:val="29"/>
        </w:rPr>
        <w:t xml:space="preserve"> </w:t>
      </w:r>
      <w:r>
        <w:t>конструкции</w:t>
      </w:r>
      <w:r>
        <w:rPr>
          <w:spacing w:val="31"/>
        </w:rPr>
        <w:t xml:space="preserve"> </w:t>
      </w:r>
      <w:r>
        <w:t>традиционных</w:t>
      </w:r>
      <w:r>
        <w:rPr>
          <w:spacing w:val="32"/>
        </w:rPr>
        <w:t xml:space="preserve"> </w:t>
      </w:r>
      <w:r>
        <w:t>жилищ</w:t>
      </w:r>
      <w:r>
        <w:rPr>
          <w:spacing w:val="31"/>
        </w:rPr>
        <w:t xml:space="preserve"> </w:t>
      </w:r>
      <w:r>
        <w:t>у</w:t>
      </w:r>
      <w:r>
        <w:rPr>
          <w:spacing w:val="23"/>
        </w:rPr>
        <w:t xml:space="preserve"> </w:t>
      </w:r>
      <w:r>
        <w:t>разных</w:t>
      </w:r>
      <w:r>
        <w:rPr>
          <w:spacing w:val="32"/>
        </w:rPr>
        <w:t xml:space="preserve"> </w:t>
      </w:r>
      <w:r>
        <w:t>народов,</w:t>
      </w:r>
      <w:r>
        <w:rPr>
          <w:spacing w:val="-58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связи с</w:t>
      </w:r>
      <w:r>
        <w:rPr>
          <w:spacing w:val="-1"/>
        </w:rPr>
        <w:t xml:space="preserve"> </w:t>
      </w:r>
      <w:r>
        <w:t>окружающей природой.</w:t>
      </w:r>
    </w:p>
    <w:p w:rsidR="006A4159" w:rsidRDefault="00DB6576">
      <w:pPr>
        <w:pStyle w:val="a3"/>
        <w:spacing w:before="2"/>
        <w:ind w:left="928" w:firstLine="0"/>
      </w:pPr>
      <w:r>
        <w:t>Познакомиться</w:t>
      </w:r>
      <w:r>
        <w:rPr>
          <w:spacing w:val="26"/>
        </w:rPr>
        <w:t xml:space="preserve"> </w:t>
      </w:r>
      <w:r>
        <w:t>с</w:t>
      </w:r>
      <w:r>
        <w:rPr>
          <w:spacing w:val="27"/>
        </w:rPr>
        <w:t xml:space="preserve"> </w:t>
      </w:r>
      <w:r>
        <w:t>конструкцией</w:t>
      </w:r>
      <w:r>
        <w:rPr>
          <w:spacing w:val="28"/>
        </w:rPr>
        <w:t xml:space="preserve"> </w:t>
      </w:r>
      <w:r>
        <w:t>избы</w:t>
      </w:r>
      <w:r>
        <w:rPr>
          <w:spacing w:val="31"/>
        </w:rPr>
        <w:t xml:space="preserve"> </w:t>
      </w:r>
      <w:r>
        <w:t>—</w:t>
      </w:r>
      <w:r>
        <w:rPr>
          <w:spacing w:val="25"/>
        </w:rPr>
        <w:t xml:space="preserve"> </w:t>
      </w:r>
      <w:r>
        <w:t>традиционного</w:t>
      </w:r>
      <w:r>
        <w:rPr>
          <w:spacing w:val="27"/>
        </w:rPr>
        <w:t xml:space="preserve"> </w:t>
      </w:r>
      <w:r>
        <w:t>деревянного</w:t>
      </w:r>
      <w:r>
        <w:rPr>
          <w:spacing w:val="23"/>
        </w:rPr>
        <w:t xml:space="preserve"> </w:t>
      </w:r>
      <w:r>
        <w:t>жилого</w:t>
      </w:r>
      <w:r>
        <w:rPr>
          <w:spacing w:val="27"/>
        </w:rPr>
        <w:t xml:space="preserve"> </w:t>
      </w:r>
      <w:r>
        <w:t>дома</w:t>
      </w:r>
    </w:p>
    <w:p w:rsidR="006A4159" w:rsidRDefault="00DB6576">
      <w:pPr>
        <w:pStyle w:val="a3"/>
        <w:spacing w:before="40" w:line="276" w:lineRule="auto"/>
        <w:ind w:right="964" w:firstLine="0"/>
      </w:pPr>
      <w:r>
        <w:lastRenderedPageBreak/>
        <w:t>— и надворных построек; уметь строить из бумаги или изображать конструкцию избы;</w:t>
      </w:r>
      <w:r>
        <w:rPr>
          <w:spacing w:val="1"/>
        </w:rPr>
        <w:t xml:space="preserve"> </w:t>
      </w:r>
      <w:r>
        <w:t>понимать и уметь объяснять тесную связь декора (украшений) избы с функциональным</w:t>
      </w:r>
      <w:r>
        <w:rPr>
          <w:spacing w:val="1"/>
        </w:rPr>
        <w:t xml:space="preserve"> </w:t>
      </w:r>
      <w:r>
        <w:t>значением</w:t>
      </w:r>
      <w:r>
        <w:rPr>
          <w:spacing w:val="-2"/>
        </w:rPr>
        <w:t xml:space="preserve"> </w:t>
      </w:r>
      <w:r>
        <w:t>тех</w:t>
      </w:r>
      <w:r>
        <w:rPr>
          <w:spacing w:val="1"/>
        </w:rPr>
        <w:t xml:space="preserve"> </w:t>
      </w:r>
      <w:r>
        <w:t>же</w:t>
      </w:r>
      <w:r>
        <w:rPr>
          <w:spacing w:val="-2"/>
        </w:rPr>
        <w:t xml:space="preserve"> </w:t>
      </w:r>
      <w:r>
        <w:t>деталей: единство</w:t>
      </w:r>
      <w:r>
        <w:rPr>
          <w:spacing w:val="-1"/>
        </w:rPr>
        <w:t xml:space="preserve"> </w:t>
      </w:r>
      <w:r>
        <w:t>красоты и</w:t>
      </w:r>
      <w:r>
        <w:rPr>
          <w:spacing w:val="-3"/>
        </w:rPr>
        <w:t xml:space="preserve"> </w:t>
      </w:r>
      <w:r>
        <w:t>пользы.</w:t>
      </w:r>
    </w:p>
    <w:p w:rsidR="006A4159" w:rsidRDefault="00DB6576">
      <w:pPr>
        <w:pStyle w:val="a3"/>
        <w:spacing w:before="1"/>
        <w:ind w:left="928" w:firstLine="0"/>
      </w:pPr>
      <w:r>
        <w:t>Иметь</w:t>
      </w:r>
      <w:r>
        <w:rPr>
          <w:spacing w:val="11"/>
        </w:rPr>
        <w:t xml:space="preserve"> </w:t>
      </w:r>
      <w:r>
        <w:t>представления</w:t>
      </w:r>
      <w:r>
        <w:rPr>
          <w:spacing w:val="70"/>
        </w:rPr>
        <w:t xml:space="preserve"> </w:t>
      </w:r>
      <w:r>
        <w:t>о</w:t>
      </w:r>
      <w:r>
        <w:rPr>
          <w:spacing w:val="70"/>
        </w:rPr>
        <w:t xml:space="preserve"> </w:t>
      </w:r>
      <w:r>
        <w:t>конструктивных</w:t>
      </w:r>
      <w:r>
        <w:rPr>
          <w:spacing w:val="71"/>
        </w:rPr>
        <w:t xml:space="preserve"> </w:t>
      </w:r>
      <w:r>
        <w:t>особенностях</w:t>
      </w:r>
      <w:r>
        <w:rPr>
          <w:spacing w:val="72"/>
        </w:rPr>
        <w:t xml:space="preserve"> </w:t>
      </w:r>
      <w:r>
        <w:t>переносного</w:t>
      </w:r>
      <w:r>
        <w:rPr>
          <w:spacing w:val="71"/>
        </w:rPr>
        <w:t xml:space="preserve"> </w:t>
      </w:r>
      <w:r>
        <w:t>жилища</w:t>
      </w:r>
      <w:r>
        <w:rPr>
          <w:spacing w:val="77"/>
        </w:rPr>
        <w:t xml:space="preserve"> </w:t>
      </w:r>
      <w:r>
        <w:t>—</w:t>
      </w:r>
    </w:p>
    <w:p w:rsidR="006A4159" w:rsidRDefault="00DB6576">
      <w:pPr>
        <w:pStyle w:val="a3"/>
        <w:spacing w:before="41"/>
        <w:ind w:firstLine="0"/>
        <w:jc w:val="left"/>
      </w:pPr>
      <w:r>
        <w:t>юрты.</w:t>
      </w:r>
    </w:p>
    <w:p w:rsidR="006A4159" w:rsidRDefault="00DB6576">
      <w:pPr>
        <w:pStyle w:val="a3"/>
        <w:spacing w:before="41"/>
        <w:ind w:left="928" w:firstLine="0"/>
        <w:jc w:val="left"/>
      </w:pPr>
      <w:r>
        <w:t>Иметь</w:t>
      </w:r>
      <w:r>
        <w:rPr>
          <w:spacing w:val="27"/>
        </w:rPr>
        <w:t xml:space="preserve"> </w:t>
      </w:r>
      <w:r>
        <w:t>знания,</w:t>
      </w:r>
      <w:r>
        <w:rPr>
          <w:spacing w:val="29"/>
        </w:rPr>
        <w:t xml:space="preserve"> </w:t>
      </w:r>
      <w:r>
        <w:t>уметь</w:t>
      </w:r>
      <w:r>
        <w:rPr>
          <w:spacing w:val="28"/>
        </w:rPr>
        <w:t xml:space="preserve"> </w:t>
      </w:r>
      <w:r>
        <w:t>объяснять</w:t>
      </w:r>
      <w:r>
        <w:rPr>
          <w:spacing w:val="27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изображать</w:t>
      </w:r>
      <w:r>
        <w:rPr>
          <w:spacing w:val="26"/>
        </w:rPr>
        <w:t xml:space="preserve"> </w:t>
      </w:r>
      <w:r>
        <w:t>традиционную</w:t>
      </w:r>
      <w:r>
        <w:rPr>
          <w:spacing w:val="27"/>
        </w:rPr>
        <w:t xml:space="preserve"> </w:t>
      </w:r>
      <w:r>
        <w:t>конструкцию</w:t>
      </w:r>
      <w:r>
        <w:rPr>
          <w:spacing w:val="28"/>
        </w:rPr>
        <w:t xml:space="preserve"> </w:t>
      </w:r>
      <w:r>
        <w:t>здания</w:t>
      </w:r>
    </w:p>
    <w:p w:rsidR="006A4159" w:rsidRDefault="00DB6576">
      <w:pPr>
        <w:pStyle w:val="a3"/>
        <w:spacing w:before="41" w:line="276" w:lineRule="auto"/>
        <w:ind w:right="961" w:firstLine="0"/>
      </w:pPr>
      <w:r>
        <w:t>каменного древнерусского храма; знать примеры наиболее значительных древнерусских</w:t>
      </w:r>
      <w:r>
        <w:rPr>
          <w:spacing w:val="1"/>
        </w:rPr>
        <w:t xml:space="preserve"> </w:t>
      </w:r>
      <w:r>
        <w:t>соборов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находятся;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красоте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конструктивных</w:t>
      </w:r>
      <w:r>
        <w:rPr>
          <w:spacing w:val="1"/>
        </w:rPr>
        <w:t xml:space="preserve"> </w:t>
      </w:r>
      <w:r>
        <w:t>особенностях</w:t>
      </w:r>
      <w:r>
        <w:rPr>
          <w:spacing w:val="-2"/>
        </w:rPr>
        <w:t xml:space="preserve"> </w:t>
      </w:r>
      <w:r>
        <w:t>памятников русского</w:t>
      </w:r>
      <w:r>
        <w:rPr>
          <w:spacing w:val="-1"/>
        </w:rPr>
        <w:t xml:space="preserve"> </w:t>
      </w:r>
      <w:r>
        <w:t>деревянного зодчества.</w:t>
      </w:r>
    </w:p>
    <w:p w:rsidR="006A4159" w:rsidRDefault="00DB6576">
      <w:pPr>
        <w:pStyle w:val="a3"/>
        <w:spacing w:before="1" w:line="276" w:lineRule="auto"/>
        <w:ind w:right="966"/>
      </w:pPr>
      <w:r>
        <w:t>Иметь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устройстве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красоте</w:t>
      </w:r>
      <w:r>
        <w:rPr>
          <w:spacing w:val="1"/>
        </w:rPr>
        <w:t xml:space="preserve"> </w:t>
      </w:r>
      <w:r>
        <w:t>древнерусского</w:t>
      </w:r>
      <w:r>
        <w:rPr>
          <w:spacing w:val="1"/>
        </w:rPr>
        <w:t xml:space="preserve"> </w:t>
      </w:r>
      <w:r>
        <w:t>города,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архитектурном</w:t>
      </w:r>
      <w:r>
        <w:rPr>
          <w:spacing w:val="2"/>
        </w:rPr>
        <w:t xml:space="preserve"> </w:t>
      </w:r>
      <w:r>
        <w:t>устройстве</w:t>
      </w:r>
      <w:r>
        <w:rPr>
          <w:spacing w:val="-2"/>
        </w:rPr>
        <w:t xml:space="preserve"> </w:t>
      </w:r>
      <w:r>
        <w:t>и жизни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нем</w:t>
      </w:r>
      <w:r>
        <w:rPr>
          <w:spacing w:val="-1"/>
        </w:rPr>
        <w:t xml:space="preserve"> </w:t>
      </w:r>
      <w:r>
        <w:t>людей.</w:t>
      </w:r>
    </w:p>
    <w:p w:rsidR="006A4159" w:rsidRDefault="00DB6576">
      <w:pPr>
        <w:pStyle w:val="a3"/>
        <w:spacing w:before="1" w:line="276" w:lineRule="auto"/>
        <w:ind w:right="961"/>
      </w:pPr>
      <w:r>
        <w:t>Знать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конструктивные</w:t>
      </w:r>
      <w:r>
        <w:rPr>
          <w:spacing w:val="1"/>
        </w:rPr>
        <w:t xml:space="preserve"> </w:t>
      </w:r>
      <w:r>
        <w:t>черты</w:t>
      </w:r>
      <w:r>
        <w:rPr>
          <w:spacing w:val="1"/>
        </w:rPr>
        <w:t xml:space="preserve"> </w:t>
      </w:r>
      <w:r>
        <w:t>древнегреческого</w:t>
      </w:r>
      <w:r>
        <w:rPr>
          <w:spacing w:val="1"/>
        </w:rPr>
        <w:t xml:space="preserve"> </w:t>
      </w:r>
      <w:r>
        <w:t>храма,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изобразить;</w:t>
      </w:r>
      <w:r>
        <w:rPr>
          <w:spacing w:val="-4"/>
        </w:rPr>
        <w:t xml:space="preserve"> </w:t>
      </w:r>
      <w:r>
        <w:t>иметь</w:t>
      </w:r>
      <w:r>
        <w:rPr>
          <w:spacing w:val="-3"/>
        </w:rPr>
        <w:t xml:space="preserve"> </w:t>
      </w:r>
      <w:r>
        <w:t>общее,</w:t>
      </w:r>
      <w:r>
        <w:rPr>
          <w:spacing w:val="-3"/>
        </w:rPr>
        <w:t xml:space="preserve"> </w:t>
      </w:r>
      <w:r>
        <w:t>целостное</w:t>
      </w:r>
      <w:r>
        <w:rPr>
          <w:spacing w:val="-4"/>
        </w:rPr>
        <w:t xml:space="preserve"> </w:t>
      </w:r>
      <w:r>
        <w:t>образное</w:t>
      </w:r>
      <w:r>
        <w:rPr>
          <w:spacing w:val="-4"/>
        </w:rPr>
        <w:t xml:space="preserve"> </w:t>
      </w:r>
      <w:r>
        <w:t>представление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древнегреческой</w:t>
      </w:r>
      <w:r>
        <w:rPr>
          <w:spacing w:val="-3"/>
        </w:rPr>
        <w:t xml:space="preserve"> </w:t>
      </w:r>
      <w:r>
        <w:t>культуре.</w:t>
      </w:r>
    </w:p>
    <w:p w:rsidR="006A4159" w:rsidRDefault="00DB6576">
      <w:pPr>
        <w:pStyle w:val="a3"/>
        <w:spacing w:line="276" w:lineRule="auto"/>
        <w:ind w:right="955"/>
      </w:pP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характерных</w:t>
      </w:r>
      <w:r>
        <w:rPr>
          <w:spacing w:val="1"/>
        </w:rPr>
        <w:t xml:space="preserve"> </w:t>
      </w:r>
      <w:r>
        <w:t>чертах</w:t>
      </w:r>
      <w:r>
        <w:rPr>
          <w:spacing w:val="1"/>
        </w:rPr>
        <w:t xml:space="preserve"> </w:t>
      </w:r>
      <w:r>
        <w:t>храмовых</w:t>
      </w:r>
      <w:r>
        <w:rPr>
          <w:spacing w:val="1"/>
        </w:rPr>
        <w:t xml:space="preserve"> </w:t>
      </w:r>
      <w:r>
        <w:t>сооружений,</w:t>
      </w:r>
      <w:r>
        <w:rPr>
          <w:spacing w:val="1"/>
        </w:rPr>
        <w:t xml:space="preserve"> </w:t>
      </w:r>
      <w:r>
        <w:t>характерных для разных культур: готический (романский) собор в европейских городах,</w:t>
      </w:r>
      <w:r>
        <w:rPr>
          <w:spacing w:val="1"/>
        </w:rPr>
        <w:t xml:space="preserve"> </w:t>
      </w:r>
      <w:r>
        <w:t>буддийская</w:t>
      </w:r>
      <w:r>
        <w:rPr>
          <w:spacing w:val="-1"/>
        </w:rPr>
        <w:t xml:space="preserve"> </w:t>
      </w:r>
      <w:r>
        <w:t>пагода,</w:t>
      </w:r>
      <w:r>
        <w:rPr>
          <w:spacing w:val="-2"/>
        </w:rPr>
        <w:t xml:space="preserve"> </w:t>
      </w:r>
      <w:r>
        <w:t>мусульманская мечеть;</w:t>
      </w:r>
      <w:r>
        <w:rPr>
          <w:spacing w:val="4"/>
        </w:rPr>
        <w:t xml:space="preserve"> </w:t>
      </w:r>
      <w:r>
        <w:t>уметь изображать</w:t>
      </w:r>
      <w:r>
        <w:rPr>
          <w:spacing w:val="-1"/>
        </w:rPr>
        <w:t xml:space="preserve"> </w:t>
      </w:r>
      <w:r>
        <w:t>их.</w:t>
      </w:r>
    </w:p>
    <w:p w:rsidR="006A4159" w:rsidRDefault="00DB6576">
      <w:pPr>
        <w:pStyle w:val="a3"/>
        <w:spacing w:line="276" w:lineRule="auto"/>
        <w:ind w:right="964"/>
      </w:pPr>
      <w:r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объяснять,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значимость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людей сохранения архитектурных памятников и исторического образа своей и мировой</w:t>
      </w:r>
      <w:r>
        <w:rPr>
          <w:spacing w:val="1"/>
        </w:rPr>
        <w:t xml:space="preserve"> </w:t>
      </w:r>
      <w:r>
        <w:t>культуры.</w:t>
      </w:r>
    </w:p>
    <w:p w:rsidR="006A4159" w:rsidRDefault="00DB6576">
      <w:pPr>
        <w:pStyle w:val="a3"/>
        <w:spacing w:line="274" w:lineRule="exact"/>
        <w:ind w:left="928" w:firstLine="0"/>
      </w:pPr>
      <w:r>
        <w:t>Модуль</w:t>
      </w:r>
      <w:r>
        <w:rPr>
          <w:spacing w:val="-1"/>
        </w:rPr>
        <w:t xml:space="preserve"> </w:t>
      </w:r>
      <w:r>
        <w:t>«Восприятие</w:t>
      </w:r>
      <w:r>
        <w:rPr>
          <w:spacing w:val="-7"/>
        </w:rPr>
        <w:t xml:space="preserve"> </w:t>
      </w:r>
      <w:r>
        <w:t>произведений</w:t>
      </w:r>
      <w:r>
        <w:rPr>
          <w:spacing w:val="-6"/>
        </w:rPr>
        <w:t xml:space="preserve"> </w:t>
      </w:r>
      <w:r>
        <w:t>искусства»</w:t>
      </w:r>
    </w:p>
    <w:p w:rsidR="006A4159" w:rsidRDefault="00DB6576">
      <w:pPr>
        <w:pStyle w:val="a3"/>
        <w:spacing w:before="43" w:line="276" w:lineRule="auto"/>
        <w:ind w:right="963"/>
      </w:pPr>
      <w:r>
        <w:t>Формировать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традиций</w:t>
      </w:r>
      <w:r>
        <w:rPr>
          <w:spacing w:val="-57"/>
        </w:rPr>
        <w:t xml:space="preserve"> </w:t>
      </w:r>
      <w:r>
        <w:t>русской отечественной культуры (произведения В.М. Васнецова, А.М. Васнецова, Б.М.</w:t>
      </w:r>
      <w:r>
        <w:rPr>
          <w:spacing w:val="1"/>
        </w:rPr>
        <w:t xml:space="preserve"> </w:t>
      </w:r>
      <w:r>
        <w:t>Кустодиева,</w:t>
      </w:r>
    </w:p>
    <w:p w:rsidR="006A4159" w:rsidRDefault="00DB6576">
      <w:pPr>
        <w:pStyle w:val="a3"/>
        <w:spacing w:line="278" w:lineRule="auto"/>
        <w:ind w:right="958"/>
      </w:pPr>
      <w:r>
        <w:t>В.И.</w:t>
      </w:r>
      <w:r>
        <w:rPr>
          <w:spacing w:val="12"/>
        </w:rPr>
        <w:t xml:space="preserve"> </w:t>
      </w:r>
      <w:r>
        <w:t>Сурикова,</w:t>
      </w:r>
      <w:r>
        <w:rPr>
          <w:spacing w:val="13"/>
        </w:rPr>
        <w:t xml:space="preserve"> </w:t>
      </w:r>
      <w:r>
        <w:t>К.А.</w:t>
      </w:r>
      <w:r>
        <w:rPr>
          <w:spacing w:val="12"/>
        </w:rPr>
        <w:t xml:space="preserve"> </w:t>
      </w:r>
      <w:r>
        <w:t>Коровина,</w:t>
      </w:r>
      <w:r>
        <w:rPr>
          <w:spacing w:val="13"/>
        </w:rPr>
        <w:t xml:space="preserve"> </w:t>
      </w:r>
      <w:r>
        <w:t>А.Г.</w:t>
      </w:r>
      <w:r>
        <w:rPr>
          <w:spacing w:val="13"/>
        </w:rPr>
        <w:t xml:space="preserve"> </w:t>
      </w:r>
      <w:r>
        <w:t>Венецианова,</w:t>
      </w:r>
      <w:r>
        <w:rPr>
          <w:spacing w:val="12"/>
        </w:rPr>
        <w:t xml:space="preserve"> </w:t>
      </w:r>
      <w:r>
        <w:t>А.П.</w:t>
      </w:r>
      <w:r>
        <w:rPr>
          <w:spacing w:val="18"/>
        </w:rPr>
        <w:t xml:space="preserve"> </w:t>
      </w:r>
      <w:r>
        <w:t>Рябушкина,</w:t>
      </w:r>
      <w:r>
        <w:rPr>
          <w:spacing w:val="10"/>
        </w:rPr>
        <w:t xml:space="preserve"> </w:t>
      </w:r>
      <w:r>
        <w:t>И.Я.</w:t>
      </w:r>
      <w:r>
        <w:rPr>
          <w:spacing w:val="13"/>
        </w:rPr>
        <w:t xml:space="preserve"> </w:t>
      </w:r>
      <w:r>
        <w:t>Билибина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других</w:t>
      </w:r>
      <w:r>
        <w:rPr>
          <w:spacing w:val="2"/>
        </w:rPr>
        <w:t xml:space="preserve"> </w:t>
      </w:r>
      <w:r>
        <w:t>по выбору</w:t>
      </w:r>
      <w:r>
        <w:rPr>
          <w:spacing w:val="-1"/>
        </w:rPr>
        <w:t xml:space="preserve"> </w:t>
      </w:r>
      <w:r>
        <w:t>учителя).</w:t>
      </w:r>
    </w:p>
    <w:p w:rsidR="006A4159" w:rsidRDefault="00DB6576">
      <w:pPr>
        <w:pStyle w:val="a3"/>
        <w:spacing w:line="276" w:lineRule="auto"/>
        <w:ind w:right="960"/>
      </w:pPr>
      <w:r>
        <w:t>Иметь образные представления о каменном древнерусском зодчестве (Московский</w:t>
      </w:r>
      <w:r>
        <w:rPr>
          <w:spacing w:val="1"/>
        </w:rPr>
        <w:t xml:space="preserve"> </w:t>
      </w:r>
      <w:r>
        <w:t>Кремль, Новгородский детинец, Псковский кром, Казанский кремль и другие с учетом</w:t>
      </w:r>
      <w:r>
        <w:rPr>
          <w:spacing w:val="1"/>
        </w:rPr>
        <w:t xml:space="preserve"> </w:t>
      </w:r>
      <w:r>
        <w:t>местных архитектурных комплексов, в том числе монастырских), о памятниках русского</w:t>
      </w:r>
      <w:r>
        <w:rPr>
          <w:spacing w:val="1"/>
        </w:rPr>
        <w:t xml:space="preserve"> </w:t>
      </w:r>
      <w:r>
        <w:t>деревянного</w:t>
      </w:r>
      <w:r>
        <w:rPr>
          <w:spacing w:val="-1"/>
        </w:rPr>
        <w:t xml:space="preserve"> </w:t>
      </w:r>
      <w:r>
        <w:t>зодчества (архитектурный</w:t>
      </w:r>
      <w:r>
        <w:rPr>
          <w:spacing w:val="-1"/>
        </w:rPr>
        <w:t xml:space="preserve"> </w:t>
      </w:r>
      <w:r>
        <w:t>комплекс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острове</w:t>
      </w:r>
      <w:r>
        <w:rPr>
          <w:spacing w:val="-3"/>
        </w:rPr>
        <w:t xml:space="preserve"> </w:t>
      </w:r>
      <w:r>
        <w:t>Кижи).</w:t>
      </w:r>
    </w:p>
    <w:p w:rsidR="006A4159" w:rsidRDefault="00DB6576">
      <w:pPr>
        <w:pStyle w:val="a3"/>
        <w:spacing w:line="276" w:lineRule="auto"/>
        <w:ind w:right="962"/>
      </w:pPr>
      <w:r>
        <w:t>Узнавать соборы Московского Кремля, Софийский собор в Великом Новгороде,</w:t>
      </w:r>
      <w:r>
        <w:rPr>
          <w:spacing w:val="1"/>
        </w:rPr>
        <w:t xml:space="preserve"> </w:t>
      </w:r>
      <w:r>
        <w:t>храм</w:t>
      </w:r>
      <w:r>
        <w:rPr>
          <w:spacing w:val="-2"/>
        </w:rPr>
        <w:t xml:space="preserve"> </w:t>
      </w:r>
      <w:r>
        <w:t>Покрова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Нерли.</w:t>
      </w:r>
    </w:p>
    <w:p w:rsidR="006A4159" w:rsidRDefault="00DB6576">
      <w:pPr>
        <w:pStyle w:val="a3"/>
        <w:spacing w:line="278" w:lineRule="auto"/>
        <w:ind w:right="955"/>
      </w:pPr>
      <w:r>
        <w:t>Уметь называть и объяснять содержание памятника К. Минину и Д. Пожарскому</w:t>
      </w:r>
      <w:r>
        <w:rPr>
          <w:spacing w:val="1"/>
        </w:rPr>
        <w:t xml:space="preserve"> </w:t>
      </w:r>
      <w:r>
        <w:t>скульптора</w:t>
      </w:r>
      <w:r>
        <w:rPr>
          <w:spacing w:val="-2"/>
        </w:rPr>
        <w:t xml:space="preserve"> </w:t>
      </w:r>
      <w:r>
        <w:t>И.П. Мартоса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Москве.</w:t>
      </w:r>
    </w:p>
    <w:p w:rsidR="006A4159" w:rsidRDefault="00DB6576">
      <w:pPr>
        <w:pStyle w:val="a3"/>
        <w:spacing w:line="276" w:lineRule="auto"/>
        <w:ind w:right="963"/>
      </w:pPr>
      <w:r>
        <w:t>Знать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узнавать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памятники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значимых</w:t>
      </w:r>
      <w:r>
        <w:rPr>
          <w:spacing w:val="61"/>
        </w:rPr>
        <w:t xml:space="preserve"> </w:t>
      </w:r>
      <w:r>
        <w:t>мемориальных</w:t>
      </w:r>
      <w:r>
        <w:rPr>
          <w:spacing w:val="1"/>
        </w:rPr>
        <w:t xml:space="preserve"> </w:t>
      </w:r>
      <w:r>
        <w:t>ансамблей</w:t>
      </w:r>
      <w:r>
        <w:rPr>
          <w:spacing w:val="43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уметь</w:t>
      </w:r>
      <w:r>
        <w:rPr>
          <w:spacing w:val="44"/>
        </w:rPr>
        <w:t xml:space="preserve"> </w:t>
      </w:r>
      <w:r>
        <w:t>объяснять</w:t>
      </w:r>
      <w:r>
        <w:rPr>
          <w:spacing w:val="41"/>
        </w:rPr>
        <w:t xml:space="preserve"> </w:t>
      </w:r>
      <w:r>
        <w:t>их</w:t>
      </w:r>
      <w:r>
        <w:rPr>
          <w:spacing w:val="45"/>
        </w:rPr>
        <w:t xml:space="preserve"> </w:t>
      </w:r>
      <w:r>
        <w:t>особое</w:t>
      </w:r>
      <w:r>
        <w:rPr>
          <w:spacing w:val="42"/>
        </w:rPr>
        <w:t xml:space="preserve"> </w:t>
      </w:r>
      <w:r>
        <w:t>значение</w:t>
      </w:r>
      <w:r>
        <w:rPr>
          <w:spacing w:val="42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жизни</w:t>
      </w:r>
      <w:r>
        <w:rPr>
          <w:spacing w:val="44"/>
        </w:rPr>
        <w:t xml:space="preserve"> </w:t>
      </w:r>
      <w:r>
        <w:t>людей</w:t>
      </w:r>
      <w:r>
        <w:rPr>
          <w:spacing w:val="44"/>
        </w:rPr>
        <w:t xml:space="preserve"> </w:t>
      </w:r>
      <w:r>
        <w:t>(мемориальные</w:t>
      </w:r>
    </w:p>
    <w:p w:rsidR="006A4159" w:rsidRDefault="00DB6576">
      <w:pPr>
        <w:pStyle w:val="a3"/>
        <w:spacing w:before="74" w:line="276" w:lineRule="auto"/>
        <w:ind w:right="958" w:firstLine="0"/>
      </w:pPr>
      <w:r>
        <w:t>ансамбли:</w:t>
      </w:r>
      <w:r>
        <w:rPr>
          <w:spacing w:val="1"/>
        </w:rPr>
        <w:t xml:space="preserve"> </w:t>
      </w:r>
      <w:r>
        <w:t>Могила</w:t>
      </w:r>
      <w:r>
        <w:rPr>
          <w:spacing w:val="1"/>
        </w:rPr>
        <w:t xml:space="preserve"> </w:t>
      </w:r>
      <w:r>
        <w:t>Неизвестного</w:t>
      </w:r>
      <w:r>
        <w:rPr>
          <w:spacing w:val="1"/>
        </w:rPr>
        <w:t xml:space="preserve"> </w:t>
      </w:r>
      <w:r>
        <w:t>Солдата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Москве;</w:t>
      </w:r>
      <w:r>
        <w:rPr>
          <w:spacing w:val="1"/>
        </w:rPr>
        <w:t xml:space="preserve"> </w:t>
      </w:r>
      <w:r>
        <w:t>памятник-ансамбль</w:t>
      </w:r>
      <w:r>
        <w:rPr>
          <w:spacing w:val="1"/>
        </w:rPr>
        <w:t xml:space="preserve"> </w:t>
      </w:r>
      <w:r>
        <w:t>«Героям</w:t>
      </w:r>
      <w:r>
        <w:rPr>
          <w:spacing w:val="1"/>
        </w:rPr>
        <w:t xml:space="preserve"> </w:t>
      </w:r>
      <w:r>
        <w:t>Сталинградской</w:t>
      </w:r>
      <w:r>
        <w:rPr>
          <w:spacing w:val="1"/>
        </w:rPr>
        <w:t xml:space="preserve"> </w:t>
      </w:r>
      <w:r>
        <w:t>битвы»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Мамаевом</w:t>
      </w:r>
      <w:r>
        <w:rPr>
          <w:spacing w:val="1"/>
        </w:rPr>
        <w:t xml:space="preserve"> </w:t>
      </w:r>
      <w:r>
        <w:t>кургане;</w:t>
      </w:r>
      <w:r>
        <w:rPr>
          <w:spacing w:val="1"/>
        </w:rPr>
        <w:t xml:space="preserve"> </w:t>
      </w:r>
      <w:r>
        <w:t>«Воин-освободитель»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берлинском</w:t>
      </w:r>
      <w:r>
        <w:rPr>
          <w:spacing w:val="1"/>
        </w:rPr>
        <w:t xml:space="preserve"> </w:t>
      </w:r>
      <w:r>
        <w:t>Трептов-парке; Пискаревский мемориал в Санкт-Петербурге и другие по выбору учителя);</w:t>
      </w:r>
      <w:r>
        <w:rPr>
          <w:spacing w:val="-57"/>
        </w:rPr>
        <w:t xml:space="preserve"> </w:t>
      </w:r>
      <w:r>
        <w:t>знать</w:t>
      </w:r>
      <w:r>
        <w:rPr>
          <w:spacing w:val="-1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правилах</w:t>
      </w:r>
      <w:r>
        <w:rPr>
          <w:spacing w:val="-2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при посещении</w:t>
      </w:r>
      <w:r>
        <w:rPr>
          <w:spacing w:val="-1"/>
        </w:rPr>
        <w:t xml:space="preserve"> </w:t>
      </w:r>
      <w:r>
        <w:t>мемориальных</w:t>
      </w:r>
      <w:r>
        <w:rPr>
          <w:spacing w:val="1"/>
        </w:rPr>
        <w:t xml:space="preserve"> </w:t>
      </w:r>
      <w:r>
        <w:t>памятников.</w:t>
      </w:r>
    </w:p>
    <w:p w:rsidR="006A4159" w:rsidRDefault="00DB6576">
      <w:pPr>
        <w:pStyle w:val="a3"/>
        <w:spacing w:before="1" w:line="276" w:lineRule="auto"/>
        <w:ind w:right="961"/>
      </w:pPr>
      <w:r>
        <w:t>Иметь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архитектурных,</w:t>
      </w:r>
      <w:r>
        <w:rPr>
          <w:spacing w:val="1"/>
        </w:rPr>
        <w:t xml:space="preserve"> </w:t>
      </w:r>
      <w:r>
        <w:t>декоративных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изобразительных</w:t>
      </w:r>
      <w:r>
        <w:rPr>
          <w:spacing w:val="1"/>
        </w:rPr>
        <w:t xml:space="preserve"> </w:t>
      </w:r>
      <w:r>
        <w:lastRenderedPageBreak/>
        <w:t>произведениях в культуре Древней Греции, других культурах Древнего мира, в том числе</w:t>
      </w:r>
      <w:r>
        <w:rPr>
          <w:spacing w:val="1"/>
        </w:rPr>
        <w:t xml:space="preserve"> </w:t>
      </w:r>
      <w:r>
        <w:t>Древнего</w:t>
      </w:r>
      <w:r>
        <w:rPr>
          <w:spacing w:val="-2"/>
        </w:rPr>
        <w:t xml:space="preserve"> </w:t>
      </w:r>
      <w:r>
        <w:t>Востока;</w:t>
      </w:r>
      <w:r>
        <w:rPr>
          <w:spacing w:val="2"/>
        </w:rPr>
        <w:t xml:space="preserve"> </w:t>
      </w:r>
      <w:r>
        <w:t>уметь</w:t>
      </w:r>
      <w:r>
        <w:rPr>
          <w:spacing w:val="-1"/>
        </w:rPr>
        <w:t xml:space="preserve"> </w:t>
      </w:r>
      <w:r>
        <w:t>обсуждать эти произведения.</w:t>
      </w:r>
    </w:p>
    <w:p w:rsidR="006A4159" w:rsidRDefault="00DB6576">
      <w:pPr>
        <w:pStyle w:val="a3"/>
        <w:spacing w:line="276" w:lineRule="auto"/>
        <w:ind w:right="958"/>
      </w:pPr>
      <w:r>
        <w:t>Узнавать, различать общий вид и представлять основные компоненты конструкции</w:t>
      </w:r>
      <w:r>
        <w:rPr>
          <w:spacing w:val="1"/>
        </w:rPr>
        <w:t xml:space="preserve"> </w:t>
      </w:r>
      <w:r>
        <w:t>готических</w:t>
      </w:r>
      <w:r>
        <w:rPr>
          <w:spacing w:val="1"/>
        </w:rPr>
        <w:t xml:space="preserve"> </w:t>
      </w:r>
      <w:r>
        <w:t>(романских)</w:t>
      </w:r>
      <w:r>
        <w:rPr>
          <w:spacing w:val="1"/>
        </w:rPr>
        <w:t xml:space="preserve"> </w:t>
      </w:r>
      <w:r>
        <w:t>соборов;</w:t>
      </w:r>
      <w:r>
        <w:rPr>
          <w:spacing w:val="1"/>
        </w:rPr>
        <w:t xml:space="preserve"> </w:t>
      </w:r>
      <w:r>
        <w:t>знать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архитектурного</w:t>
      </w:r>
      <w:r>
        <w:rPr>
          <w:spacing w:val="1"/>
        </w:rPr>
        <w:t xml:space="preserve"> </w:t>
      </w:r>
      <w:r>
        <w:t>устройства</w:t>
      </w:r>
      <w:r>
        <w:rPr>
          <w:spacing w:val="-57"/>
        </w:rPr>
        <w:t xml:space="preserve"> </w:t>
      </w:r>
      <w:r>
        <w:t>мусульманских</w:t>
      </w:r>
      <w:r>
        <w:rPr>
          <w:spacing w:val="1"/>
        </w:rPr>
        <w:t xml:space="preserve"> </w:t>
      </w:r>
      <w:r>
        <w:t>мечетей;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архитектурном</w:t>
      </w:r>
      <w:r>
        <w:rPr>
          <w:spacing w:val="1"/>
        </w:rPr>
        <w:t xml:space="preserve"> </w:t>
      </w:r>
      <w:r>
        <w:t>своеобразии</w:t>
      </w:r>
      <w:r>
        <w:rPr>
          <w:spacing w:val="1"/>
        </w:rPr>
        <w:t xml:space="preserve"> </w:t>
      </w:r>
      <w:r>
        <w:t>здания</w:t>
      </w:r>
      <w:r>
        <w:rPr>
          <w:spacing w:val="1"/>
        </w:rPr>
        <w:t xml:space="preserve"> </w:t>
      </w:r>
      <w:r>
        <w:t>буддийской</w:t>
      </w:r>
      <w:r>
        <w:rPr>
          <w:spacing w:val="-1"/>
        </w:rPr>
        <w:t xml:space="preserve"> </w:t>
      </w:r>
      <w:r>
        <w:t>пагоды.</w:t>
      </w:r>
    </w:p>
    <w:p w:rsidR="006A4159" w:rsidRDefault="00DB6576">
      <w:pPr>
        <w:pStyle w:val="a3"/>
        <w:spacing w:before="1" w:line="276" w:lineRule="auto"/>
        <w:ind w:right="964"/>
      </w:pPr>
      <w:r>
        <w:t>Приводить примеры произведений великих европейских художников: Леонардо да</w:t>
      </w:r>
      <w:r>
        <w:rPr>
          <w:spacing w:val="1"/>
        </w:rPr>
        <w:t xml:space="preserve"> </w:t>
      </w:r>
      <w:r>
        <w:t>Винчи,</w:t>
      </w:r>
      <w:r>
        <w:rPr>
          <w:spacing w:val="-1"/>
        </w:rPr>
        <w:t xml:space="preserve"> </w:t>
      </w:r>
      <w:r>
        <w:t>Рафаэля,</w:t>
      </w:r>
      <w:r>
        <w:rPr>
          <w:spacing w:val="-1"/>
        </w:rPr>
        <w:t xml:space="preserve"> </w:t>
      </w:r>
      <w:r>
        <w:t>Рембрандта, Пикассо</w:t>
      </w:r>
      <w:r>
        <w:rPr>
          <w:spacing w:val="-1"/>
        </w:rPr>
        <w:t xml:space="preserve"> </w:t>
      </w:r>
      <w:r>
        <w:t>и других</w:t>
      </w:r>
      <w:r>
        <w:rPr>
          <w:spacing w:val="1"/>
        </w:rPr>
        <w:t xml:space="preserve"> </w:t>
      </w:r>
      <w:r>
        <w:t>(по выбору</w:t>
      </w:r>
      <w:r>
        <w:rPr>
          <w:spacing w:val="-4"/>
        </w:rPr>
        <w:t xml:space="preserve"> </w:t>
      </w:r>
      <w:r>
        <w:t>учителя).</w:t>
      </w:r>
    </w:p>
    <w:p w:rsidR="006A4159" w:rsidRDefault="00DB6576">
      <w:pPr>
        <w:pStyle w:val="a3"/>
        <w:spacing w:line="275" w:lineRule="exact"/>
        <w:ind w:left="928" w:firstLine="0"/>
      </w:pPr>
      <w:r>
        <w:t>Модуль</w:t>
      </w:r>
      <w:r>
        <w:rPr>
          <w:spacing w:val="1"/>
        </w:rPr>
        <w:t xml:space="preserve"> </w:t>
      </w:r>
      <w:r>
        <w:t>«Азбука</w:t>
      </w:r>
      <w:r>
        <w:rPr>
          <w:spacing w:val="-4"/>
        </w:rPr>
        <w:t xml:space="preserve"> </w:t>
      </w:r>
      <w:r>
        <w:t>цифровой</w:t>
      </w:r>
      <w:r>
        <w:rPr>
          <w:spacing w:val="-3"/>
        </w:rPr>
        <w:t xml:space="preserve"> </w:t>
      </w:r>
      <w:r>
        <w:t>графики»</w:t>
      </w:r>
    </w:p>
    <w:p w:rsidR="006A4159" w:rsidRDefault="00DB6576">
      <w:pPr>
        <w:pStyle w:val="a3"/>
        <w:spacing w:before="41" w:line="276" w:lineRule="auto"/>
        <w:ind w:right="956"/>
      </w:pPr>
      <w:r>
        <w:t>Осваивать правила линейной и воздушной перспективы с помощью графических</w:t>
      </w:r>
      <w:r>
        <w:rPr>
          <w:spacing w:val="1"/>
        </w:rPr>
        <w:t xml:space="preserve"> </w:t>
      </w:r>
      <w:r>
        <w:t>изображений и их варьирования в компьютерной программе Paint: изображение линии</w:t>
      </w:r>
      <w:r>
        <w:rPr>
          <w:spacing w:val="1"/>
        </w:rPr>
        <w:t xml:space="preserve"> </w:t>
      </w:r>
      <w:r>
        <w:t>горизонта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точки</w:t>
      </w:r>
      <w:r>
        <w:rPr>
          <w:spacing w:val="-3"/>
        </w:rPr>
        <w:t xml:space="preserve"> </w:t>
      </w:r>
      <w:r>
        <w:t>схода,</w:t>
      </w:r>
      <w:r>
        <w:rPr>
          <w:spacing w:val="-2"/>
        </w:rPr>
        <w:t xml:space="preserve"> </w:t>
      </w:r>
      <w:r>
        <w:t>перспективных</w:t>
      </w:r>
      <w:r>
        <w:rPr>
          <w:spacing w:val="-1"/>
        </w:rPr>
        <w:t xml:space="preserve"> </w:t>
      </w:r>
      <w:r>
        <w:t>сокращений,</w:t>
      </w:r>
      <w:r>
        <w:rPr>
          <w:spacing w:val="-5"/>
        </w:rPr>
        <w:t xml:space="preserve"> </w:t>
      </w:r>
      <w:r>
        <w:t>цветовых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тональных</w:t>
      </w:r>
      <w:r>
        <w:rPr>
          <w:spacing w:val="-3"/>
        </w:rPr>
        <w:t xml:space="preserve"> </w:t>
      </w:r>
      <w:r>
        <w:t>изменений.</w:t>
      </w:r>
    </w:p>
    <w:p w:rsidR="006A4159" w:rsidRDefault="00DB6576">
      <w:pPr>
        <w:pStyle w:val="a3"/>
        <w:spacing w:line="276" w:lineRule="auto"/>
        <w:ind w:right="962"/>
      </w:pPr>
      <w:r>
        <w:t>Моделировать в графическом редакторе с помощью инструментов геометрических</w:t>
      </w:r>
      <w:r>
        <w:rPr>
          <w:spacing w:val="1"/>
        </w:rPr>
        <w:t xml:space="preserve"> </w:t>
      </w:r>
      <w:r>
        <w:t>фигур конструкцию традиционного крестьянского деревянного дома (избы) и различные</w:t>
      </w:r>
      <w:r>
        <w:rPr>
          <w:spacing w:val="1"/>
        </w:rPr>
        <w:t xml:space="preserve"> </w:t>
      </w:r>
      <w:r>
        <w:t>варианты</w:t>
      </w:r>
      <w:r>
        <w:rPr>
          <w:spacing w:val="-1"/>
        </w:rPr>
        <w:t xml:space="preserve"> </w:t>
      </w:r>
      <w:r>
        <w:t>его</w:t>
      </w:r>
      <w:r>
        <w:rPr>
          <w:spacing w:val="2"/>
        </w:rPr>
        <w:t xml:space="preserve"> </w:t>
      </w:r>
      <w:r>
        <w:t>устройства.</w:t>
      </w:r>
    </w:p>
    <w:p w:rsidR="006A4159" w:rsidRDefault="00DB6576">
      <w:pPr>
        <w:pStyle w:val="a3"/>
        <w:spacing w:before="2" w:line="276" w:lineRule="auto"/>
        <w:ind w:right="962"/>
      </w:pPr>
      <w:r>
        <w:t>Использовать поисковую систему для знакомства с разными видами деревянного</w:t>
      </w:r>
      <w:r>
        <w:rPr>
          <w:spacing w:val="1"/>
        </w:rPr>
        <w:t xml:space="preserve"> </w:t>
      </w:r>
      <w:r>
        <w:t>дома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избы и традициями и</w:t>
      </w:r>
      <w:r>
        <w:rPr>
          <w:spacing w:val="-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украшений.</w:t>
      </w:r>
    </w:p>
    <w:p w:rsidR="006A4159" w:rsidRDefault="00DB6576">
      <w:pPr>
        <w:pStyle w:val="a3"/>
        <w:spacing w:line="276" w:lineRule="auto"/>
        <w:ind w:right="958"/>
      </w:pPr>
      <w:r>
        <w:t>Осваивать строение юрты, моделируя ее конструкцию в графическом редакторе 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фигур,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поисковой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-3"/>
        </w:rPr>
        <w:t xml:space="preserve"> </w:t>
      </w:r>
      <w:r>
        <w:t>модели</w:t>
      </w:r>
      <w:r>
        <w:rPr>
          <w:spacing w:val="-3"/>
        </w:rPr>
        <w:t xml:space="preserve"> </w:t>
      </w:r>
      <w:r>
        <w:t>юрты,</w:t>
      </w:r>
      <w:r>
        <w:rPr>
          <w:spacing w:val="-1"/>
        </w:rPr>
        <w:t xml:space="preserve"> </w:t>
      </w:r>
      <w:r>
        <w:t>ее украшения,</w:t>
      </w:r>
      <w:r>
        <w:rPr>
          <w:spacing w:val="-1"/>
        </w:rPr>
        <w:t xml:space="preserve"> </w:t>
      </w:r>
      <w:r>
        <w:t>внешний</w:t>
      </w:r>
      <w:r>
        <w:rPr>
          <w:spacing w:val="-3"/>
        </w:rPr>
        <w:t xml:space="preserve"> </w:t>
      </w:r>
      <w:r>
        <w:t>и внутренний</w:t>
      </w:r>
      <w:r>
        <w:rPr>
          <w:spacing w:val="-1"/>
        </w:rPr>
        <w:t xml:space="preserve"> </w:t>
      </w:r>
      <w:r>
        <w:t>вид</w:t>
      </w:r>
      <w:r>
        <w:rPr>
          <w:spacing w:val="-1"/>
        </w:rPr>
        <w:t xml:space="preserve"> </w:t>
      </w:r>
      <w:r>
        <w:t>юрты.</w:t>
      </w:r>
    </w:p>
    <w:p w:rsidR="006A4159" w:rsidRDefault="00DB6576">
      <w:pPr>
        <w:pStyle w:val="a3"/>
        <w:spacing w:line="276" w:lineRule="auto"/>
        <w:ind w:right="960"/>
      </w:pPr>
      <w:r>
        <w:t>Моделировать в графическом редакторе с помощью инструментов геометрических</w:t>
      </w:r>
      <w:r>
        <w:rPr>
          <w:spacing w:val="1"/>
        </w:rPr>
        <w:t xml:space="preserve"> </w:t>
      </w:r>
      <w:r>
        <w:t>фигур конструкции храмовых зданий разных культур (каменный православный собор с</w:t>
      </w:r>
      <w:r>
        <w:rPr>
          <w:spacing w:val="1"/>
        </w:rPr>
        <w:t xml:space="preserve"> </w:t>
      </w:r>
      <w:r>
        <w:t>закомарами,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сводами-нефами,</w:t>
      </w:r>
      <w:r>
        <w:rPr>
          <w:spacing w:val="1"/>
        </w:rPr>
        <w:t xml:space="preserve"> </w:t>
      </w:r>
      <w:r>
        <w:t>главой,</w:t>
      </w:r>
      <w:r>
        <w:rPr>
          <w:spacing w:val="1"/>
        </w:rPr>
        <w:t xml:space="preserve"> </w:t>
      </w:r>
      <w:r>
        <w:t>куполом;</w:t>
      </w:r>
      <w:r>
        <w:rPr>
          <w:spacing w:val="1"/>
        </w:rPr>
        <w:t xml:space="preserve"> </w:t>
      </w:r>
      <w:r>
        <w:t>готический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романский</w:t>
      </w:r>
      <w:r>
        <w:rPr>
          <w:spacing w:val="1"/>
        </w:rPr>
        <w:t xml:space="preserve"> </w:t>
      </w:r>
      <w:r>
        <w:t>собор;</w:t>
      </w:r>
      <w:r>
        <w:rPr>
          <w:spacing w:val="1"/>
        </w:rPr>
        <w:t xml:space="preserve"> </w:t>
      </w:r>
      <w:r>
        <w:t>пагода;</w:t>
      </w:r>
      <w:r>
        <w:rPr>
          <w:spacing w:val="-2"/>
        </w:rPr>
        <w:t xml:space="preserve"> </w:t>
      </w:r>
      <w:r>
        <w:t>мечеть).</w:t>
      </w:r>
    </w:p>
    <w:p w:rsidR="006A4159" w:rsidRDefault="00DB6576">
      <w:pPr>
        <w:pStyle w:val="a3"/>
        <w:spacing w:line="276" w:lineRule="auto"/>
        <w:ind w:right="962"/>
      </w:pPr>
      <w:r>
        <w:t>Построить</w:t>
      </w:r>
      <w:r>
        <w:rPr>
          <w:spacing w:val="1"/>
        </w:rPr>
        <w:t xml:space="preserve"> </w:t>
      </w:r>
      <w:r>
        <w:t>пропорции</w:t>
      </w:r>
      <w:r>
        <w:rPr>
          <w:spacing w:val="1"/>
        </w:rPr>
        <w:t xml:space="preserve"> </w:t>
      </w:r>
      <w:r>
        <w:t>фигуры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графическом</w:t>
      </w:r>
      <w:r>
        <w:rPr>
          <w:spacing w:val="1"/>
        </w:rPr>
        <w:t xml:space="preserve"> </w:t>
      </w:r>
      <w:r>
        <w:t>редакторе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геометрических фигур или на линейной основе; изобразить различные фазы движения,</w:t>
      </w:r>
      <w:r>
        <w:rPr>
          <w:spacing w:val="1"/>
        </w:rPr>
        <w:t xml:space="preserve"> </w:t>
      </w:r>
      <w:r>
        <w:t>двигая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фигуры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создать</w:t>
      </w:r>
      <w:r>
        <w:rPr>
          <w:spacing w:val="1"/>
        </w:rPr>
        <w:t xml:space="preserve"> </w:t>
      </w:r>
      <w:r>
        <w:t>анимацию</w:t>
      </w:r>
      <w:r>
        <w:rPr>
          <w:spacing w:val="-57"/>
        </w:rPr>
        <w:t xml:space="preserve"> </w:t>
      </w:r>
      <w:r>
        <w:t>схематического</w:t>
      </w:r>
      <w:r>
        <w:rPr>
          <w:spacing w:val="-1"/>
        </w:rPr>
        <w:t xml:space="preserve"> </w:t>
      </w:r>
      <w:r>
        <w:t>движения человека).</w:t>
      </w:r>
    </w:p>
    <w:p w:rsidR="006A4159" w:rsidRDefault="00DB6576">
      <w:pPr>
        <w:pStyle w:val="a3"/>
        <w:spacing w:line="276" w:lineRule="auto"/>
        <w:ind w:right="962"/>
      </w:pPr>
      <w:r>
        <w:t>Освоить</w:t>
      </w:r>
      <w:r>
        <w:rPr>
          <w:spacing w:val="1"/>
        </w:rPr>
        <w:t xml:space="preserve"> </w:t>
      </w:r>
      <w:r>
        <w:t>анимацию</w:t>
      </w:r>
      <w:r>
        <w:rPr>
          <w:spacing w:val="1"/>
        </w:rPr>
        <w:t xml:space="preserve"> </w:t>
      </w:r>
      <w:r>
        <w:t>простого</w:t>
      </w:r>
      <w:r>
        <w:rPr>
          <w:spacing w:val="1"/>
        </w:rPr>
        <w:t xml:space="preserve"> </w:t>
      </w:r>
      <w:r>
        <w:t>повторяющегося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виртуальном</w:t>
      </w:r>
      <w:r>
        <w:rPr>
          <w:spacing w:val="-2"/>
        </w:rPr>
        <w:t xml:space="preserve"> </w:t>
      </w:r>
      <w:r>
        <w:t>редакторе</w:t>
      </w:r>
      <w:r>
        <w:rPr>
          <w:spacing w:val="3"/>
        </w:rPr>
        <w:t xml:space="preserve"> </w:t>
      </w:r>
      <w:r>
        <w:t>GIF-анимации.</w:t>
      </w:r>
    </w:p>
    <w:p w:rsidR="006A4159" w:rsidRDefault="00DB6576">
      <w:pPr>
        <w:pStyle w:val="a3"/>
        <w:spacing w:line="276" w:lineRule="auto"/>
        <w:ind w:right="953"/>
      </w:pPr>
      <w:r>
        <w:t>Освоить и проводить компьютерные презентации в программе PowerPoint по темам</w:t>
      </w:r>
      <w:r>
        <w:rPr>
          <w:spacing w:val="-57"/>
        </w:rPr>
        <w:t xml:space="preserve"> </w:t>
      </w:r>
      <w:r>
        <w:t>изучаемого материала, собирая в поисковых системах нужный материал, или на основе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фотографий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фотографий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рисунков;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шрифтовые</w:t>
      </w:r>
      <w:r>
        <w:rPr>
          <w:spacing w:val="1"/>
        </w:rPr>
        <w:t xml:space="preserve"> </w:t>
      </w:r>
      <w:r>
        <w:t>надписи</w:t>
      </w:r>
      <w:r>
        <w:rPr>
          <w:spacing w:val="1"/>
        </w:rPr>
        <w:t xml:space="preserve"> </w:t>
      </w:r>
      <w:r>
        <w:t>наиболее</w:t>
      </w:r>
      <w:r>
        <w:rPr>
          <w:spacing w:val="-4"/>
        </w:rPr>
        <w:t xml:space="preserve"> </w:t>
      </w:r>
      <w:r>
        <w:t>важных определений,</w:t>
      </w:r>
      <w:r>
        <w:rPr>
          <w:spacing w:val="-1"/>
        </w:rPr>
        <w:t xml:space="preserve"> </w:t>
      </w:r>
      <w:r>
        <w:t>названий,</w:t>
      </w:r>
      <w:r>
        <w:rPr>
          <w:spacing w:val="-4"/>
        </w:rPr>
        <w:t xml:space="preserve"> </w:t>
      </w:r>
      <w:r>
        <w:t>положений,</w:t>
      </w:r>
      <w:r>
        <w:rPr>
          <w:spacing w:val="-1"/>
        </w:rPr>
        <w:t xml:space="preserve"> </w:t>
      </w:r>
      <w:r>
        <w:t>которые</w:t>
      </w:r>
      <w:r>
        <w:rPr>
          <w:spacing w:val="-3"/>
        </w:rPr>
        <w:t xml:space="preserve"> </w:t>
      </w:r>
      <w:r>
        <w:t>надо</w:t>
      </w:r>
      <w:r>
        <w:rPr>
          <w:spacing w:val="-1"/>
        </w:rPr>
        <w:t xml:space="preserve"> </w:t>
      </w:r>
      <w:r>
        <w:t>помнить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знать.</w:t>
      </w:r>
    </w:p>
    <w:p w:rsidR="006A4159" w:rsidRDefault="00DB6576">
      <w:pPr>
        <w:pStyle w:val="a3"/>
        <w:spacing w:before="74"/>
        <w:ind w:left="928" w:firstLine="0"/>
        <w:jc w:val="left"/>
      </w:pPr>
      <w:r>
        <w:t>Совершать</w:t>
      </w:r>
      <w:r>
        <w:rPr>
          <w:spacing w:val="4"/>
        </w:rPr>
        <w:t xml:space="preserve"> </w:t>
      </w:r>
      <w:r>
        <w:t>виртуальные</w:t>
      </w:r>
      <w:r>
        <w:rPr>
          <w:spacing w:val="61"/>
        </w:rPr>
        <w:t xml:space="preserve"> </w:t>
      </w:r>
      <w:r>
        <w:t>тематические</w:t>
      </w:r>
      <w:r>
        <w:rPr>
          <w:spacing w:val="62"/>
        </w:rPr>
        <w:t xml:space="preserve"> </w:t>
      </w:r>
      <w:r>
        <w:t>путешествия</w:t>
      </w:r>
      <w:r>
        <w:rPr>
          <w:spacing w:val="62"/>
        </w:rPr>
        <w:t xml:space="preserve"> </w:t>
      </w:r>
      <w:r>
        <w:t>по</w:t>
      </w:r>
      <w:r>
        <w:rPr>
          <w:spacing w:val="62"/>
        </w:rPr>
        <w:t xml:space="preserve"> </w:t>
      </w:r>
      <w:r>
        <w:t>художественным</w:t>
      </w:r>
      <w:r>
        <w:rPr>
          <w:spacing w:val="61"/>
        </w:rPr>
        <w:t xml:space="preserve"> </w:t>
      </w:r>
      <w:r>
        <w:t>музеям</w:t>
      </w:r>
    </w:p>
    <w:p w:rsidR="006A4159" w:rsidRDefault="00DB6576">
      <w:pPr>
        <w:pStyle w:val="a3"/>
        <w:spacing w:before="41"/>
        <w:ind w:firstLine="0"/>
        <w:jc w:val="left"/>
      </w:pPr>
      <w:r>
        <w:t>мира.</w:t>
      </w:r>
    </w:p>
    <w:p w:rsidR="006A4159" w:rsidRDefault="006A4159">
      <w:pPr>
        <w:pStyle w:val="a3"/>
        <w:spacing w:before="6"/>
        <w:ind w:left="0" w:firstLine="0"/>
        <w:jc w:val="left"/>
        <w:rPr>
          <w:sz w:val="23"/>
        </w:rPr>
      </w:pPr>
    </w:p>
    <w:p w:rsidR="006A4159" w:rsidRDefault="00DB6576" w:rsidP="00E013C3">
      <w:pPr>
        <w:pStyle w:val="a5"/>
        <w:numPr>
          <w:ilvl w:val="2"/>
          <w:numId w:val="95"/>
        </w:numPr>
        <w:tabs>
          <w:tab w:val="left" w:pos="1670"/>
        </w:tabs>
        <w:spacing w:before="90" w:line="276" w:lineRule="auto"/>
        <w:ind w:right="955" w:firstLine="707"/>
        <w:jc w:val="both"/>
        <w:rPr>
          <w:sz w:val="24"/>
        </w:rPr>
      </w:pPr>
      <w:r>
        <w:rPr>
          <w:sz w:val="24"/>
        </w:rPr>
        <w:t>РАБОЧАЯ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ПРЕДМЕТУ</w:t>
      </w:r>
      <w:r>
        <w:rPr>
          <w:spacing w:val="1"/>
          <w:sz w:val="24"/>
        </w:rPr>
        <w:t xml:space="preserve"> </w:t>
      </w:r>
      <w:r>
        <w:rPr>
          <w:sz w:val="24"/>
        </w:rPr>
        <w:t>«МУЗЫКА»</w:t>
      </w:r>
      <w:r>
        <w:rPr>
          <w:spacing w:val="1"/>
          <w:sz w:val="24"/>
        </w:rPr>
        <w:t xml:space="preserve"> </w:t>
      </w:r>
      <w:r>
        <w:rPr>
          <w:sz w:val="24"/>
        </w:rPr>
        <w:t>(ПРЕДМЕТНАЯ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ОБЛАСТЬ</w:t>
      </w:r>
      <w:r>
        <w:rPr>
          <w:spacing w:val="1"/>
          <w:sz w:val="24"/>
        </w:rPr>
        <w:t xml:space="preserve"> </w:t>
      </w:r>
      <w:r>
        <w:rPr>
          <w:sz w:val="24"/>
        </w:rPr>
        <w:t>«ИСКУССТВО»)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МУЗЫКЕ,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МУЗЫКА)</w:t>
      </w:r>
    </w:p>
    <w:p w:rsidR="006A4159" w:rsidRDefault="006A4159">
      <w:pPr>
        <w:pStyle w:val="a3"/>
        <w:spacing w:before="7"/>
        <w:ind w:left="0" w:firstLine="0"/>
        <w:jc w:val="left"/>
        <w:rPr>
          <w:sz w:val="27"/>
        </w:rPr>
      </w:pPr>
    </w:p>
    <w:p w:rsidR="006A4159" w:rsidRDefault="00DB6576">
      <w:pPr>
        <w:pStyle w:val="a3"/>
        <w:ind w:left="928" w:firstLine="0"/>
      </w:pPr>
      <w:r>
        <w:t>ПОЯСНИТЕЛЬНАЯ</w:t>
      </w:r>
      <w:r>
        <w:rPr>
          <w:spacing w:val="-5"/>
        </w:rPr>
        <w:t xml:space="preserve"> </w:t>
      </w:r>
      <w:r>
        <w:t>ЗАПИСКА</w:t>
      </w:r>
    </w:p>
    <w:p w:rsidR="006A4159" w:rsidRDefault="00DB6576">
      <w:pPr>
        <w:pStyle w:val="a3"/>
        <w:spacing w:before="41" w:line="276" w:lineRule="auto"/>
        <w:ind w:right="963"/>
      </w:pPr>
      <w:r>
        <w:t>Программа по музыке на уровне начального общего образования составлена на</w:t>
      </w:r>
      <w:r>
        <w:rPr>
          <w:spacing w:val="1"/>
        </w:rPr>
        <w:t xml:space="preserve"> </w:t>
      </w:r>
      <w:r>
        <w:t>основе требований к результатам освоения ООП НОО, представленных в ФГОС НОО и</w:t>
      </w:r>
      <w:r>
        <w:rPr>
          <w:spacing w:val="1"/>
        </w:rPr>
        <w:t xml:space="preserve"> </w:t>
      </w:r>
      <w:r>
        <w:t>программе</w:t>
      </w:r>
      <w:r>
        <w:rPr>
          <w:spacing w:val="-2"/>
        </w:rPr>
        <w:t xml:space="preserve"> </w:t>
      </w:r>
      <w:r>
        <w:t>воспитания.</w:t>
      </w:r>
    </w:p>
    <w:p w:rsidR="006A4159" w:rsidRDefault="00DB6576">
      <w:pPr>
        <w:pStyle w:val="a3"/>
        <w:spacing w:before="1"/>
        <w:ind w:left="928" w:firstLine="0"/>
      </w:pPr>
      <w:r>
        <w:t>Общая</w:t>
      </w:r>
      <w:r>
        <w:rPr>
          <w:spacing w:val="-3"/>
        </w:rPr>
        <w:t xml:space="preserve"> </w:t>
      </w:r>
      <w:r>
        <w:t>характеристика</w:t>
      </w:r>
      <w:r>
        <w:rPr>
          <w:spacing w:val="-6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«музыка»</w:t>
      </w:r>
    </w:p>
    <w:p w:rsidR="006A4159" w:rsidRDefault="00DB6576">
      <w:pPr>
        <w:pStyle w:val="a3"/>
        <w:spacing w:before="41" w:line="276" w:lineRule="auto"/>
        <w:ind w:right="960"/>
      </w:pPr>
      <w:r>
        <w:t>Музыка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неотъемлемой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наследия,</w:t>
      </w:r>
      <w:r>
        <w:rPr>
          <w:spacing w:val="1"/>
        </w:rPr>
        <w:t xml:space="preserve"> </w:t>
      </w:r>
      <w:r>
        <w:t>универсальным</w:t>
      </w:r>
      <w:r>
        <w:rPr>
          <w:spacing w:val="1"/>
        </w:rPr>
        <w:t xml:space="preserve"> </w:t>
      </w:r>
      <w:r>
        <w:t>способом коммуникации. Особенно важна музыка для становления личности младшего</w:t>
      </w:r>
      <w:r>
        <w:rPr>
          <w:spacing w:val="1"/>
        </w:rPr>
        <w:t xml:space="preserve"> </w:t>
      </w:r>
      <w:r>
        <w:t>школьника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способ,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самовыражения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естественного</w:t>
      </w:r>
      <w:r>
        <w:rPr>
          <w:spacing w:val="1"/>
        </w:rPr>
        <w:t xml:space="preserve"> </w:t>
      </w:r>
      <w:r>
        <w:t>радостного</w:t>
      </w:r>
      <w:r>
        <w:rPr>
          <w:spacing w:val="-57"/>
        </w:rPr>
        <w:t xml:space="preserve"> </w:t>
      </w:r>
      <w:r>
        <w:t>мировосприятия.</w:t>
      </w:r>
    </w:p>
    <w:p w:rsidR="006A4159" w:rsidRDefault="00DB6576">
      <w:pPr>
        <w:pStyle w:val="a3"/>
        <w:spacing w:line="276" w:lineRule="auto"/>
        <w:ind w:right="955"/>
      </w:pP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периода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заложить основы будущей музыкальной культуры личности, сформировать представления</w:t>
      </w:r>
      <w:r>
        <w:rPr>
          <w:spacing w:val="-57"/>
        </w:rPr>
        <w:t xml:space="preserve"> </w:t>
      </w:r>
      <w:r>
        <w:t>о многообразии проявлений музыкального искусства в жизни современного человека и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содержании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пласты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искусства:</w:t>
      </w:r>
      <w:r>
        <w:rPr>
          <w:spacing w:val="1"/>
        </w:rPr>
        <w:t xml:space="preserve"> </w:t>
      </w:r>
      <w:r>
        <w:t>фольклор,</w:t>
      </w:r>
      <w:r>
        <w:rPr>
          <w:spacing w:val="1"/>
        </w:rPr>
        <w:t xml:space="preserve"> </w:t>
      </w:r>
      <w:r>
        <w:t>классическая,</w:t>
      </w:r>
      <w:r>
        <w:rPr>
          <w:spacing w:val="1"/>
        </w:rPr>
        <w:t xml:space="preserve"> </w:t>
      </w:r>
      <w:r>
        <w:t>современная</w:t>
      </w:r>
      <w:r>
        <w:rPr>
          <w:spacing w:val="1"/>
        </w:rPr>
        <w:t xml:space="preserve"> </w:t>
      </w:r>
      <w:r>
        <w:t>музыка,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достойные</w:t>
      </w:r>
      <w:r>
        <w:rPr>
          <w:spacing w:val="1"/>
        </w:rPr>
        <w:t xml:space="preserve"> </w:t>
      </w:r>
      <w:r>
        <w:t>образцы</w:t>
      </w:r>
      <w:r>
        <w:rPr>
          <w:spacing w:val="1"/>
        </w:rPr>
        <w:t xml:space="preserve"> </w:t>
      </w:r>
      <w:r>
        <w:t>массовой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(джаз,</w:t>
      </w:r>
      <w:r>
        <w:rPr>
          <w:spacing w:val="1"/>
        </w:rPr>
        <w:t xml:space="preserve"> </w:t>
      </w:r>
      <w:r>
        <w:t>эстрада,</w:t>
      </w:r>
      <w:r>
        <w:rPr>
          <w:spacing w:val="60"/>
        </w:rPr>
        <w:t xml:space="preserve"> </w:t>
      </w:r>
      <w:r>
        <w:t>музыка</w:t>
      </w:r>
      <w:r>
        <w:rPr>
          <w:spacing w:val="-57"/>
        </w:rPr>
        <w:t xml:space="preserve"> </w:t>
      </w:r>
      <w:r>
        <w:t>кино и др.). При этом наиболее эффективной формой освоения музыкального искусства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практическое</w:t>
      </w:r>
      <w:r>
        <w:rPr>
          <w:spacing w:val="1"/>
        </w:rPr>
        <w:t xml:space="preserve"> </w:t>
      </w:r>
      <w:r>
        <w:t>музицирование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пение,</w:t>
      </w:r>
      <w:r>
        <w:rPr>
          <w:spacing w:val="1"/>
        </w:rPr>
        <w:t xml:space="preserve"> </w:t>
      </w:r>
      <w:r>
        <w:t>игра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доступных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инструментах, различные формы музыкального движения. В ходе активной музыкальной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постепенное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понимание</w:t>
      </w:r>
      <w:r>
        <w:rPr>
          <w:spacing w:val="-3"/>
        </w:rPr>
        <w:t xml:space="preserve"> </w:t>
      </w:r>
      <w:r>
        <w:t>основных жанровых</w:t>
      </w:r>
      <w:r>
        <w:rPr>
          <w:spacing w:val="1"/>
        </w:rPr>
        <w:t xml:space="preserve"> </w:t>
      </w:r>
      <w:r>
        <w:t>особенностей,</w:t>
      </w:r>
      <w:r>
        <w:rPr>
          <w:spacing w:val="-5"/>
        </w:rPr>
        <w:t xml:space="preserve"> </w:t>
      </w:r>
      <w:r>
        <w:t>принципов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форм</w:t>
      </w:r>
      <w:r>
        <w:rPr>
          <w:spacing w:val="-1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музыки.</w:t>
      </w:r>
    </w:p>
    <w:p w:rsidR="006A4159" w:rsidRDefault="00DB6576">
      <w:pPr>
        <w:pStyle w:val="a3"/>
        <w:spacing w:line="276" w:lineRule="auto"/>
        <w:ind w:right="956"/>
      </w:pPr>
      <w:r>
        <w:t>Программа предусматривает знакомство обучающихся с некоторым количеством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фактов</w:t>
      </w:r>
      <w:r>
        <w:rPr>
          <w:spacing w:val="1"/>
        </w:rPr>
        <w:t xml:space="preserve"> </w:t>
      </w:r>
      <w:r>
        <w:t>музыкальной культуры</w:t>
      </w:r>
      <w:r>
        <w:rPr>
          <w:spacing w:val="1"/>
        </w:rPr>
        <w:t xml:space="preserve"> </w:t>
      </w:r>
      <w:r>
        <w:t>(знание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фамилий</w:t>
      </w:r>
      <w:r>
        <w:rPr>
          <w:spacing w:val="1"/>
        </w:rPr>
        <w:t xml:space="preserve"> </w:t>
      </w:r>
      <w:r>
        <w:t>композиторов и исполнителей, специальной терминологии и т. п.). Однако этот уровень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главным.</w:t>
      </w:r>
      <w:r>
        <w:rPr>
          <w:spacing w:val="1"/>
        </w:rPr>
        <w:t xml:space="preserve"> </w:t>
      </w:r>
      <w:r>
        <w:t>Значительно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важным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формирование эстетических потребностей, проживание и осознание тех особых мыслей и</w:t>
      </w:r>
      <w:r>
        <w:rPr>
          <w:spacing w:val="1"/>
        </w:rPr>
        <w:t xml:space="preserve"> </w:t>
      </w:r>
      <w:r>
        <w:t>чувств, состояний, отношений к жизни, самому себе, другим людям, которые несет в себе</w:t>
      </w:r>
      <w:r>
        <w:rPr>
          <w:spacing w:val="1"/>
        </w:rPr>
        <w:t xml:space="preserve"> </w:t>
      </w:r>
      <w:r>
        <w:t>музыка</w:t>
      </w:r>
      <w:r>
        <w:rPr>
          <w:spacing w:val="-1"/>
        </w:rPr>
        <w:t xml:space="preserve"> </w:t>
      </w:r>
      <w:r>
        <w:t>как</w:t>
      </w:r>
      <w:r>
        <w:rPr>
          <w:spacing w:val="4"/>
        </w:rPr>
        <w:t xml:space="preserve"> </w:t>
      </w:r>
      <w:r>
        <w:t>«искусство</w:t>
      </w:r>
      <w:r>
        <w:rPr>
          <w:spacing w:val="1"/>
        </w:rPr>
        <w:t xml:space="preserve"> </w:t>
      </w:r>
      <w:r>
        <w:t>интонируемого</w:t>
      </w:r>
      <w:r>
        <w:rPr>
          <w:spacing w:val="1"/>
        </w:rPr>
        <w:t xml:space="preserve"> </w:t>
      </w:r>
      <w:r>
        <w:t>смысла»</w:t>
      </w:r>
      <w:r>
        <w:rPr>
          <w:spacing w:val="-4"/>
        </w:rPr>
        <w:t xml:space="preserve"> </w:t>
      </w:r>
      <w:r>
        <w:t>(Б. В.</w:t>
      </w:r>
      <w:r>
        <w:rPr>
          <w:spacing w:val="1"/>
        </w:rPr>
        <w:t xml:space="preserve"> </w:t>
      </w:r>
      <w:r>
        <w:t>Асафьев).</w:t>
      </w:r>
    </w:p>
    <w:p w:rsidR="006A4159" w:rsidRDefault="00DB6576">
      <w:pPr>
        <w:pStyle w:val="a3"/>
        <w:spacing w:line="276" w:lineRule="auto"/>
        <w:ind w:right="962"/>
      </w:pPr>
      <w:r>
        <w:t>Свойственная</w:t>
      </w:r>
      <w:r>
        <w:rPr>
          <w:spacing w:val="1"/>
        </w:rPr>
        <w:t xml:space="preserve"> </w:t>
      </w:r>
      <w:r>
        <w:t>музыкальному</w:t>
      </w:r>
      <w:r>
        <w:rPr>
          <w:spacing w:val="1"/>
        </w:rPr>
        <w:t xml:space="preserve"> </w:t>
      </w:r>
      <w:r>
        <w:t>восприятию</w:t>
      </w:r>
      <w:r>
        <w:rPr>
          <w:spacing w:val="1"/>
        </w:rPr>
        <w:t xml:space="preserve"> </w:t>
      </w:r>
      <w:r>
        <w:t>идентификация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лирическим</w:t>
      </w:r>
      <w:r>
        <w:rPr>
          <w:spacing w:val="1"/>
        </w:rPr>
        <w:t xml:space="preserve"> </w:t>
      </w:r>
      <w:r>
        <w:t>героем</w:t>
      </w:r>
      <w:r>
        <w:rPr>
          <w:spacing w:val="1"/>
        </w:rPr>
        <w:t xml:space="preserve"> </w:t>
      </w:r>
      <w:r>
        <w:t>произведения (В. В. Медушевский) является уникальным психологическим механизмом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мировоззрения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опосредованным</w:t>
      </w:r>
      <w:r>
        <w:rPr>
          <w:spacing w:val="1"/>
        </w:rPr>
        <w:t xml:space="preserve"> </w:t>
      </w:r>
      <w:r>
        <w:t>недирективным</w:t>
      </w:r>
      <w:r>
        <w:rPr>
          <w:spacing w:val="1"/>
        </w:rPr>
        <w:t xml:space="preserve"> </w:t>
      </w:r>
      <w:r>
        <w:t>путем.</w:t>
      </w:r>
      <w:r>
        <w:rPr>
          <w:spacing w:val="-57"/>
        </w:rPr>
        <w:t xml:space="preserve"> </w:t>
      </w:r>
      <w:r>
        <w:t>Поэтому</w:t>
      </w:r>
      <w:r>
        <w:rPr>
          <w:spacing w:val="42"/>
        </w:rPr>
        <w:t xml:space="preserve"> </w:t>
      </w:r>
      <w:r>
        <w:t>ключевым</w:t>
      </w:r>
      <w:r>
        <w:rPr>
          <w:spacing w:val="49"/>
        </w:rPr>
        <w:t xml:space="preserve"> </w:t>
      </w:r>
      <w:r>
        <w:t>моментом</w:t>
      </w:r>
      <w:r>
        <w:rPr>
          <w:spacing w:val="46"/>
        </w:rPr>
        <w:t xml:space="preserve"> </w:t>
      </w:r>
      <w:r>
        <w:t>при</w:t>
      </w:r>
      <w:r>
        <w:rPr>
          <w:spacing w:val="49"/>
        </w:rPr>
        <w:t xml:space="preserve"> </w:t>
      </w:r>
      <w:r>
        <w:t>составлении</w:t>
      </w:r>
      <w:r>
        <w:rPr>
          <w:spacing w:val="46"/>
        </w:rPr>
        <w:t xml:space="preserve"> </w:t>
      </w:r>
      <w:r>
        <w:t>программы</w:t>
      </w:r>
      <w:r>
        <w:rPr>
          <w:spacing w:val="46"/>
        </w:rPr>
        <w:t xml:space="preserve"> </w:t>
      </w:r>
      <w:r>
        <w:t>является</w:t>
      </w:r>
      <w:r>
        <w:rPr>
          <w:spacing w:val="48"/>
        </w:rPr>
        <w:t xml:space="preserve"> </w:t>
      </w:r>
      <w:r>
        <w:t>отбор</w:t>
      </w:r>
      <w:r>
        <w:rPr>
          <w:spacing w:val="47"/>
        </w:rPr>
        <w:t xml:space="preserve"> </w:t>
      </w:r>
      <w:r>
        <w:t>репертуара,</w:t>
      </w:r>
    </w:p>
    <w:p w:rsidR="006A4159" w:rsidRDefault="00DB6576">
      <w:pPr>
        <w:pStyle w:val="a3"/>
        <w:spacing w:before="74" w:line="276" w:lineRule="auto"/>
        <w:ind w:right="962" w:firstLine="0"/>
      </w:pPr>
      <w:r>
        <w:t>который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сочетать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качества,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доступность,</w:t>
      </w:r>
      <w:r>
        <w:rPr>
          <w:spacing w:val="1"/>
        </w:rPr>
        <w:t xml:space="preserve"> </w:t>
      </w:r>
      <w:r>
        <w:t>высокий</w:t>
      </w:r>
      <w:r>
        <w:rPr>
          <w:spacing w:val="1"/>
        </w:rPr>
        <w:t xml:space="preserve"> </w:t>
      </w:r>
      <w:r>
        <w:t>художественный уровень,</w:t>
      </w:r>
      <w:r>
        <w:rPr>
          <w:spacing w:val="-2"/>
        </w:rPr>
        <w:t xml:space="preserve"> </w:t>
      </w:r>
      <w:r>
        <w:t>соответствие</w:t>
      </w:r>
      <w:r>
        <w:rPr>
          <w:spacing w:val="-2"/>
        </w:rPr>
        <w:t xml:space="preserve"> </w:t>
      </w:r>
      <w:r>
        <w:t>системе</w:t>
      </w:r>
      <w:r>
        <w:rPr>
          <w:spacing w:val="-3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национальных ценностей.</w:t>
      </w:r>
    </w:p>
    <w:p w:rsidR="006A4159" w:rsidRDefault="00DB6576">
      <w:pPr>
        <w:pStyle w:val="a3"/>
        <w:spacing w:line="276" w:lineRule="auto"/>
        <w:ind w:right="962"/>
      </w:pP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развитие эмоционального интеллекта обучающихся. Через опыт чувственного восприятия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эмоциональная</w:t>
      </w:r>
      <w:r>
        <w:rPr>
          <w:spacing w:val="1"/>
        </w:rPr>
        <w:t xml:space="preserve"> </w:t>
      </w:r>
      <w:r>
        <w:t>осознанность,</w:t>
      </w:r>
      <w:r>
        <w:rPr>
          <w:spacing w:val="-57"/>
        </w:rPr>
        <w:t xml:space="preserve"> </w:t>
      </w:r>
      <w:r>
        <w:t>рефлексивная</w:t>
      </w:r>
      <w:r>
        <w:rPr>
          <w:spacing w:val="1"/>
        </w:rPr>
        <w:t xml:space="preserve"> </w:t>
      </w:r>
      <w:r>
        <w:t>установка личности в</w:t>
      </w:r>
      <w:r>
        <w:rPr>
          <w:spacing w:val="-1"/>
        </w:rPr>
        <w:t xml:space="preserve"> </w:t>
      </w:r>
      <w:r>
        <w:t>целом.</w:t>
      </w:r>
    </w:p>
    <w:p w:rsidR="006A4159" w:rsidRDefault="00DB6576">
      <w:pPr>
        <w:pStyle w:val="a3"/>
        <w:spacing w:line="276" w:lineRule="auto"/>
        <w:ind w:right="959"/>
      </w:pPr>
      <w:r>
        <w:t>Особая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принадлежит</w:t>
      </w:r>
      <w:r>
        <w:rPr>
          <w:spacing w:val="1"/>
        </w:rPr>
        <w:t xml:space="preserve"> </w:t>
      </w:r>
      <w:r>
        <w:t>игровым</w:t>
      </w:r>
      <w:r>
        <w:rPr>
          <w:spacing w:val="1"/>
        </w:rPr>
        <w:t xml:space="preserve"> </w:t>
      </w:r>
      <w:r>
        <w:t>формам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рассматриваются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широкий</w:t>
      </w:r>
      <w:r>
        <w:rPr>
          <w:spacing w:val="1"/>
        </w:rPr>
        <w:t xml:space="preserve"> </w:t>
      </w:r>
      <w:r>
        <w:lastRenderedPageBreak/>
        <w:t>спектр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приемов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методов,</w:t>
      </w:r>
      <w:r>
        <w:rPr>
          <w:spacing w:val="1"/>
        </w:rPr>
        <w:t xml:space="preserve"> </w:t>
      </w:r>
      <w:r>
        <w:t>внутренне</w:t>
      </w:r>
      <w:r>
        <w:rPr>
          <w:spacing w:val="1"/>
        </w:rPr>
        <w:t xml:space="preserve"> </w:t>
      </w:r>
      <w:r>
        <w:t>присущих</w:t>
      </w:r>
      <w:r>
        <w:rPr>
          <w:spacing w:val="1"/>
        </w:rPr>
        <w:t xml:space="preserve"> </w:t>
      </w:r>
      <w:r>
        <w:t>самому искусству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фольклорных</w:t>
      </w:r>
      <w:r>
        <w:rPr>
          <w:spacing w:val="1"/>
        </w:rPr>
        <w:t xml:space="preserve"> </w:t>
      </w:r>
      <w:r>
        <w:t>игр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театрализованных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звуковым</w:t>
      </w:r>
      <w:r>
        <w:rPr>
          <w:spacing w:val="1"/>
        </w:rPr>
        <w:t xml:space="preserve"> </w:t>
      </w:r>
      <w:r>
        <w:t>импровизациям,</w:t>
      </w:r>
      <w:r>
        <w:rPr>
          <w:spacing w:val="1"/>
        </w:rPr>
        <w:t xml:space="preserve"> </w:t>
      </w:r>
      <w:r>
        <w:t>направленным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жанровых</w:t>
      </w:r>
      <w:r>
        <w:rPr>
          <w:spacing w:val="1"/>
        </w:rPr>
        <w:t xml:space="preserve"> </w:t>
      </w:r>
      <w:r>
        <w:t>особенностей,</w:t>
      </w:r>
      <w:r>
        <w:rPr>
          <w:spacing w:val="1"/>
        </w:rPr>
        <w:t xml:space="preserve"> </w:t>
      </w:r>
      <w:r>
        <w:t>элементов</w:t>
      </w:r>
      <w:r>
        <w:rPr>
          <w:spacing w:val="-57"/>
        </w:rPr>
        <w:t xml:space="preserve"> </w:t>
      </w:r>
      <w:r>
        <w:t>музыкального</w:t>
      </w:r>
      <w:r>
        <w:rPr>
          <w:spacing w:val="-1"/>
        </w:rPr>
        <w:t xml:space="preserve"> </w:t>
      </w:r>
      <w:r>
        <w:t>языка, композиционных</w:t>
      </w:r>
      <w:r>
        <w:rPr>
          <w:spacing w:val="2"/>
        </w:rPr>
        <w:t xml:space="preserve"> </w:t>
      </w:r>
      <w:r>
        <w:t>принципов.</w:t>
      </w:r>
    </w:p>
    <w:p w:rsidR="006A4159" w:rsidRDefault="00DB6576">
      <w:pPr>
        <w:pStyle w:val="a3"/>
        <w:spacing w:before="1"/>
        <w:ind w:left="928" w:firstLine="0"/>
      </w:pPr>
      <w:r>
        <w:t>Цели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изучения</w:t>
      </w:r>
      <w:r>
        <w:rPr>
          <w:spacing w:val="-1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 «музыка»</w:t>
      </w:r>
    </w:p>
    <w:p w:rsidR="006A4159" w:rsidRDefault="00DB6576">
      <w:pPr>
        <w:pStyle w:val="a3"/>
        <w:spacing w:before="41" w:line="276" w:lineRule="auto"/>
        <w:ind w:right="958"/>
      </w:pPr>
      <w:r>
        <w:t>Музыка жизненно необходима для полноценного развития младших школьников.</w:t>
      </w:r>
      <w:r>
        <w:rPr>
          <w:spacing w:val="1"/>
        </w:rPr>
        <w:t xml:space="preserve"> </w:t>
      </w:r>
      <w:r>
        <w:t>Признание самоценности творческого развития человека, уникального вклада искусства в</w:t>
      </w:r>
      <w:r>
        <w:rPr>
          <w:spacing w:val="1"/>
        </w:rPr>
        <w:t xml:space="preserve"> </w:t>
      </w:r>
      <w:r>
        <w:t>образование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воспитание</w:t>
      </w:r>
      <w:r>
        <w:rPr>
          <w:spacing w:val="-2"/>
        </w:rPr>
        <w:t xml:space="preserve"> </w:t>
      </w:r>
      <w:r>
        <w:t>делает</w:t>
      </w:r>
      <w:r>
        <w:rPr>
          <w:spacing w:val="-1"/>
        </w:rPr>
        <w:t xml:space="preserve"> </w:t>
      </w:r>
      <w:r>
        <w:t>неприменимыми</w:t>
      </w:r>
      <w:r>
        <w:rPr>
          <w:spacing w:val="-1"/>
        </w:rPr>
        <w:t xml:space="preserve"> </w:t>
      </w:r>
      <w:r>
        <w:t>критерии</w:t>
      </w:r>
      <w:r>
        <w:rPr>
          <w:spacing w:val="2"/>
        </w:rPr>
        <w:t xml:space="preserve"> </w:t>
      </w:r>
      <w:r>
        <w:t>утилитарности.</w:t>
      </w:r>
    </w:p>
    <w:p w:rsidR="006A4159" w:rsidRDefault="00DB6576">
      <w:pPr>
        <w:pStyle w:val="a3"/>
        <w:spacing w:before="1" w:line="276" w:lineRule="auto"/>
        <w:ind w:right="956"/>
      </w:pPr>
      <w:r>
        <w:t>Основная цель реализации программы — воспитание музыкальной культуры как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обучения и воспитания является личный и коллективный опыт проживания и осознания</w:t>
      </w:r>
      <w:r>
        <w:rPr>
          <w:spacing w:val="1"/>
        </w:rPr>
        <w:t xml:space="preserve"> </w:t>
      </w:r>
      <w:r>
        <w:t>специфического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эмоций,</w:t>
      </w:r>
      <w:r>
        <w:rPr>
          <w:spacing w:val="1"/>
        </w:rPr>
        <w:t xml:space="preserve"> </w:t>
      </w:r>
      <w:r>
        <w:t>чувств,</w:t>
      </w:r>
      <w:r>
        <w:rPr>
          <w:spacing w:val="1"/>
        </w:rPr>
        <w:t xml:space="preserve"> </w:t>
      </w:r>
      <w:r>
        <w:t>образов,</w:t>
      </w:r>
      <w:r>
        <w:rPr>
          <w:spacing w:val="1"/>
        </w:rPr>
        <w:t xml:space="preserve"> </w:t>
      </w:r>
      <w:r>
        <w:t>идей,</w:t>
      </w:r>
      <w:r>
        <w:rPr>
          <w:spacing w:val="1"/>
        </w:rPr>
        <w:t xml:space="preserve"> </w:t>
      </w:r>
      <w:r>
        <w:t>порождаемых</w:t>
      </w:r>
      <w:r>
        <w:rPr>
          <w:spacing w:val="1"/>
        </w:rPr>
        <w:t xml:space="preserve"> </w:t>
      </w:r>
      <w:r>
        <w:t>ситуациями</w:t>
      </w:r>
      <w:r>
        <w:rPr>
          <w:spacing w:val="1"/>
        </w:rPr>
        <w:t xml:space="preserve"> </w:t>
      </w:r>
      <w:r>
        <w:t>эстетического восприятия (постижение мира через переживание, самовыражение через</w:t>
      </w:r>
      <w:r>
        <w:rPr>
          <w:spacing w:val="1"/>
        </w:rPr>
        <w:t xml:space="preserve"> </w:t>
      </w:r>
      <w:r>
        <w:t>творчество, духовно-нравственное становление, воспитание чуткости к внутреннему миру</w:t>
      </w:r>
      <w:r>
        <w:rPr>
          <w:spacing w:val="-57"/>
        </w:rPr>
        <w:t xml:space="preserve"> </w:t>
      </w:r>
      <w:r>
        <w:t>другого</w:t>
      </w:r>
      <w:r>
        <w:rPr>
          <w:spacing w:val="-2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через</w:t>
      </w:r>
      <w:r>
        <w:rPr>
          <w:spacing w:val="3"/>
        </w:rPr>
        <w:t xml:space="preserve"> </w:t>
      </w:r>
      <w:r>
        <w:t>опыт</w:t>
      </w:r>
      <w:r>
        <w:rPr>
          <w:spacing w:val="-1"/>
        </w:rPr>
        <w:t xml:space="preserve"> </w:t>
      </w:r>
      <w:r>
        <w:t>сотворчества</w:t>
      </w:r>
      <w:r>
        <w:rPr>
          <w:spacing w:val="-2"/>
        </w:rPr>
        <w:t xml:space="preserve"> </w:t>
      </w:r>
      <w:r>
        <w:t>и сопереживания).</w:t>
      </w:r>
    </w:p>
    <w:p w:rsidR="006A4159" w:rsidRDefault="00DB6576">
      <w:pPr>
        <w:pStyle w:val="a3"/>
        <w:spacing w:line="278" w:lineRule="auto"/>
        <w:ind w:right="961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конкретизации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следующим</w:t>
      </w:r>
      <w:r>
        <w:rPr>
          <w:spacing w:val="-2"/>
        </w:rPr>
        <w:t xml:space="preserve"> </w:t>
      </w:r>
      <w:r>
        <w:t>направлениям:</w:t>
      </w:r>
    </w:p>
    <w:p w:rsidR="006A4159" w:rsidRDefault="00DB6576">
      <w:pPr>
        <w:pStyle w:val="a3"/>
        <w:spacing w:line="276" w:lineRule="auto"/>
        <w:ind w:right="963"/>
      </w:pPr>
      <w:r>
        <w:t>становление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proofErr w:type="gramStart"/>
      <w:r>
        <w:t>ценностей</w:t>
      </w:r>
      <w:proofErr w:type="gramEnd"/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эмоциональной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познавательной</w:t>
      </w:r>
      <w:r>
        <w:rPr>
          <w:spacing w:val="-1"/>
        </w:rPr>
        <w:t xml:space="preserve"> </w:t>
      </w:r>
      <w:r>
        <w:t>сферы;</w:t>
      </w:r>
    </w:p>
    <w:p w:rsidR="006A4159" w:rsidRDefault="00DB6576">
      <w:pPr>
        <w:pStyle w:val="a3"/>
        <w:spacing w:line="276" w:lineRule="auto"/>
        <w:ind w:right="960"/>
      </w:pPr>
      <w:r>
        <w:t>развитие потребности в общении с произведениями искусства, осознание значения</w:t>
      </w:r>
      <w:r>
        <w:rPr>
          <w:spacing w:val="1"/>
        </w:rPr>
        <w:t xml:space="preserve"> </w:t>
      </w:r>
      <w:r>
        <w:t>музыкального искусства как универсального языка общения, художественного отражения</w:t>
      </w:r>
      <w:r>
        <w:rPr>
          <w:spacing w:val="1"/>
        </w:rPr>
        <w:t xml:space="preserve"> </w:t>
      </w:r>
      <w:r>
        <w:t>многообразия</w:t>
      </w:r>
      <w:r>
        <w:rPr>
          <w:spacing w:val="-1"/>
        </w:rPr>
        <w:t xml:space="preserve"> </w:t>
      </w:r>
      <w:r>
        <w:t>жизни;</w:t>
      </w:r>
    </w:p>
    <w:p w:rsidR="006A4159" w:rsidRDefault="00DB6576">
      <w:pPr>
        <w:pStyle w:val="a3"/>
        <w:spacing w:line="276" w:lineRule="auto"/>
        <w:ind w:right="963"/>
      </w:pPr>
      <w:r>
        <w:t>формирование</w:t>
      </w:r>
      <w:r>
        <w:rPr>
          <w:spacing w:val="21"/>
        </w:rPr>
        <w:t xml:space="preserve"> </w:t>
      </w:r>
      <w:r>
        <w:t>творческих</w:t>
      </w:r>
      <w:r>
        <w:rPr>
          <w:spacing w:val="25"/>
        </w:rPr>
        <w:t xml:space="preserve"> </w:t>
      </w:r>
      <w:r>
        <w:t>способностей</w:t>
      </w:r>
      <w:r>
        <w:rPr>
          <w:spacing w:val="23"/>
        </w:rPr>
        <w:t xml:space="preserve"> </w:t>
      </w:r>
      <w:r>
        <w:t>ребенка,</w:t>
      </w:r>
      <w:r>
        <w:rPr>
          <w:spacing w:val="23"/>
        </w:rPr>
        <w:t xml:space="preserve"> </w:t>
      </w:r>
      <w:r>
        <w:t>развитие</w:t>
      </w:r>
      <w:r>
        <w:rPr>
          <w:spacing w:val="22"/>
        </w:rPr>
        <w:t xml:space="preserve"> </w:t>
      </w:r>
      <w:r>
        <w:t>внутренней</w:t>
      </w:r>
      <w:r>
        <w:rPr>
          <w:spacing w:val="24"/>
        </w:rPr>
        <w:t xml:space="preserve"> </w:t>
      </w:r>
      <w:r>
        <w:t>мотивации</w:t>
      </w:r>
      <w:r>
        <w:rPr>
          <w:spacing w:val="-58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музицированию.</w:t>
      </w:r>
    </w:p>
    <w:p w:rsidR="006A4159" w:rsidRDefault="00DB6576">
      <w:pPr>
        <w:pStyle w:val="a3"/>
        <w:ind w:left="928" w:firstLine="0"/>
      </w:pPr>
      <w:r>
        <w:t>Важнейшими</w:t>
      </w:r>
      <w:r>
        <w:rPr>
          <w:spacing w:val="-3"/>
        </w:rPr>
        <w:t xml:space="preserve"> </w:t>
      </w:r>
      <w:r>
        <w:t>задачами в</w:t>
      </w:r>
      <w:r>
        <w:rPr>
          <w:spacing w:val="-4"/>
        </w:rPr>
        <w:t xml:space="preserve"> </w:t>
      </w:r>
      <w:r>
        <w:t>начальной</w:t>
      </w:r>
      <w:r>
        <w:rPr>
          <w:spacing w:val="-2"/>
        </w:rPr>
        <w:t xml:space="preserve"> </w:t>
      </w:r>
      <w:r>
        <w:t>школе</w:t>
      </w:r>
      <w:r>
        <w:rPr>
          <w:spacing w:val="-4"/>
        </w:rPr>
        <w:t xml:space="preserve"> </w:t>
      </w:r>
      <w:r>
        <w:t>являются:</w:t>
      </w:r>
    </w:p>
    <w:p w:rsidR="006A4159" w:rsidRDefault="00DB6576">
      <w:pPr>
        <w:pStyle w:val="a3"/>
        <w:spacing w:before="37" w:line="276" w:lineRule="auto"/>
        <w:ind w:right="961"/>
      </w:pPr>
      <w:r>
        <w:t>Формирование эмоционально-ценностной отзывчивости на прекрасное в жизни и в</w:t>
      </w:r>
      <w:r>
        <w:rPr>
          <w:spacing w:val="1"/>
        </w:rPr>
        <w:t xml:space="preserve"> </w:t>
      </w:r>
      <w:r>
        <w:t>искусстве.</w:t>
      </w:r>
    </w:p>
    <w:p w:rsidR="006A4159" w:rsidRDefault="00DB6576">
      <w:pPr>
        <w:pStyle w:val="a3"/>
        <w:spacing w:line="276" w:lineRule="auto"/>
        <w:ind w:right="961"/>
      </w:pPr>
      <w:r>
        <w:t>Формирование</w:t>
      </w:r>
      <w:r>
        <w:rPr>
          <w:spacing w:val="1"/>
        </w:rPr>
        <w:t xml:space="preserve"> </w:t>
      </w:r>
      <w:r>
        <w:t>позитивного</w:t>
      </w:r>
      <w:r>
        <w:rPr>
          <w:spacing w:val="1"/>
        </w:rPr>
        <w:t xml:space="preserve"> </w:t>
      </w:r>
      <w:r>
        <w:t>взгляда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окружающий</w:t>
      </w:r>
      <w:r>
        <w:rPr>
          <w:spacing w:val="1"/>
        </w:rPr>
        <w:t xml:space="preserve"> </w:t>
      </w:r>
      <w:r>
        <w:t>мир,</w:t>
      </w:r>
      <w:r>
        <w:rPr>
          <w:spacing w:val="1"/>
        </w:rPr>
        <w:t xml:space="preserve"> </w:t>
      </w:r>
      <w:r>
        <w:t>гармонизация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природой,</w:t>
      </w:r>
      <w:r>
        <w:rPr>
          <w:spacing w:val="1"/>
        </w:rPr>
        <w:t xml:space="preserve"> </w:t>
      </w:r>
      <w:r>
        <w:t>обществом,</w:t>
      </w:r>
      <w:r>
        <w:rPr>
          <w:spacing w:val="1"/>
        </w:rPr>
        <w:t xml:space="preserve"> </w:t>
      </w:r>
      <w:r>
        <w:t>самим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доступные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музицирования.</w:t>
      </w:r>
    </w:p>
    <w:p w:rsidR="006A4159" w:rsidRDefault="00DB6576">
      <w:pPr>
        <w:pStyle w:val="a3"/>
        <w:spacing w:before="74" w:line="276" w:lineRule="auto"/>
        <w:ind w:right="954"/>
      </w:pPr>
      <w:r>
        <w:t>Формирование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осознанного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образов.</w:t>
      </w:r>
      <w:r>
        <w:rPr>
          <w:spacing w:val="1"/>
        </w:rPr>
        <w:t xml:space="preserve"> </w:t>
      </w:r>
      <w:r>
        <w:t>Приобщение к общечеловеческим духовным ценностям через собственный внутренний</w:t>
      </w:r>
      <w:r>
        <w:rPr>
          <w:spacing w:val="1"/>
        </w:rPr>
        <w:t xml:space="preserve"> </w:t>
      </w:r>
      <w:r>
        <w:t>опыт</w:t>
      </w:r>
      <w:r>
        <w:rPr>
          <w:spacing w:val="-1"/>
        </w:rPr>
        <w:t xml:space="preserve"> </w:t>
      </w:r>
      <w:r>
        <w:t>эмоционального</w:t>
      </w:r>
      <w:r>
        <w:rPr>
          <w:spacing w:val="-3"/>
        </w:rPr>
        <w:t xml:space="preserve"> </w:t>
      </w:r>
      <w:r>
        <w:t>переживания.</w:t>
      </w:r>
    </w:p>
    <w:p w:rsidR="006A4159" w:rsidRDefault="00DB6576">
      <w:pPr>
        <w:pStyle w:val="a3"/>
        <w:spacing w:before="1" w:line="276" w:lineRule="auto"/>
        <w:ind w:right="957"/>
      </w:pPr>
      <w:r>
        <w:t>Развитие эмоционального интеллекта в единстве 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познавательными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регулятивными</w:t>
      </w:r>
      <w:r>
        <w:rPr>
          <w:spacing w:val="1"/>
        </w:rPr>
        <w:t xml:space="preserve"> </w:t>
      </w:r>
      <w:r>
        <w:t>универсальными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действиями.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ассоциативного</w:t>
      </w:r>
      <w:r>
        <w:rPr>
          <w:spacing w:val="1"/>
        </w:rPr>
        <w:t xml:space="preserve"> </w:t>
      </w:r>
      <w:r>
        <w:t>мышления</w:t>
      </w:r>
      <w:r>
        <w:rPr>
          <w:spacing w:val="-1"/>
        </w:rPr>
        <w:t xml:space="preserve"> </w:t>
      </w:r>
      <w:r>
        <w:t>и продуктивного воображения.</w:t>
      </w:r>
    </w:p>
    <w:p w:rsidR="006A4159" w:rsidRDefault="00DB6576">
      <w:pPr>
        <w:pStyle w:val="a3"/>
        <w:spacing w:line="276" w:lineRule="auto"/>
        <w:ind w:right="965"/>
      </w:pPr>
      <w:r>
        <w:t>Овладение предметными умениями и навыками в различных видах практического</w:t>
      </w:r>
      <w:r>
        <w:rPr>
          <w:spacing w:val="1"/>
        </w:rPr>
        <w:t xml:space="preserve"> </w:t>
      </w:r>
      <w:r>
        <w:t>музицирования. Введение ребенка в искусство через разнообразие видов музыкальной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 числе:</w:t>
      </w:r>
    </w:p>
    <w:p w:rsidR="006A4159" w:rsidRDefault="00DB6576">
      <w:pPr>
        <w:pStyle w:val="a3"/>
        <w:ind w:left="928" w:firstLine="0"/>
      </w:pPr>
      <w:r>
        <w:t>а)</w:t>
      </w:r>
      <w:r>
        <w:rPr>
          <w:spacing w:val="-3"/>
        </w:rPr>
        <w:t xml:space="preserve"> </w:t>
      </w:r>
      <w:r>
        <w:t>Слушание</w:t>
      </w:r>
      <w:r>
        <w:rPr>
          <w:spacing w:val="-3"/>
        </w:rPr>
        <w:t xml:space="preserve"> </w:t>
      </w:r>
      <w:r>
        <w:t>(воспитание</w:t>
      </w:r>
      <w:r>
        <w:rPr>
          <w:spacing w:val="-3"/>
        </w:rPr>
        <w:t xml:space="preserve"> </w:t>
      </w:r>
      <w:r>
        <w:t>грамотного</w:t>
      </w:r>
      <w:r>
        <w:rPr>
          <w:spacing w:val="-2"/>
        </w:rPr>
        <w:t xml:space="preserve"> </w:t>
      </w:r>
      <w:r>
        <w:t>слушателя);</w:t>
      </w:r>
    </w:p>
    <w:p w:rsidR="006A4159" w:rsidRDefault="00DB6576">
      <w:pPr>
        <w:pStyle w:val="a3"/>
        <w:spacing w:before="41" w:line="278" w:lineRule="auto"/>
        <w:ind w:left="928" w:right="2242" w:firstLine="0"/>
      </w:pPr>
      <w:r>
        <w:lastRenderedPageBreak/>
        <w:t>б) Исполнение (пение, игра на доступных музыкальных инструментах);</w:t>
      </w:r>
      <w:r>
        <w:rPr>
          <w:spacing w:val="-58"/>
        </w:rPr>
        <w:t xml:space="preserve"> </w:t>
      </w:r>
      <w:r>
        <w:t>в)</w:t>
      </w:r>
      <w:r>
        <w:rPr>
          <w:spacing w:val="-5"/>
        </w:rPr>
        <w:t xml:space="preserve"> </w:t>
      </w:r>
      <w:r>
        <w:t>Сочинение</w:t>
      </w:r>
      <w:r>
        <w:rPr>
          <w:spacing w:val="-3"/>
        </w:rPr>
        <w:t xml:space="preserve"> </w:t>
      </w:r>
      <w:r>
        <w:t>(элементы</w:t>
      </w:r>
      <w:r>
        <w:rPr>
          <w:spacing w:val="-2"/>
        </w:rPr>
        <w:t xml:space="preserve"> </w:t>
      </w:r>
      <w:r>
        <w:t>импровизации,</w:t>
      </w:r>
      <w:r>
        <w:rPr>
          <w:spacing w:val="-5"/>
        </w:rPr>
        <w:t xml:space="preserve"> </w:t>
      </w:r>
      <w:r>
        <w:t>композиции,</w:t>
      </w:r>
      <w:r>
        <w:rPr>
          <w:spacing w:val="-2"/>
        </w:rPr>
        <w:t xml:space="preserve"> </w:t>
      </w:r>
      <w:r>
        <w:t>аранжировки);</w:t>
      </w:r>
    </w:p>
    <w:p w:rsidR="006A4159" w:rsidRDefault="00DB6576">
      <w:pPr>
        <w:pStyle w:val="a3"/>
        <w:spacing w:line="276" w:lineRule="auto"/>
        <w:jc w:val="left"/>
      </w:pPr>
      <w:r>
        <w:t>г)</w:t>
      </w:r>
      <w:r>
        <w:rPr>
          <w:spacing w:val="44"/>
        </w:rPr>
        <w:t xml:space="preserve"> </w:t>
      </w:r>
      <w:r>
        <w:t>Музыкальное</w:t>
      </w:r>
      <w:r>
        <w:rPr>
          <w:spacing w:val="43"/>
        </w:rPr>
        <w:t xml:space="preserve"> </w:t>
      </w:r>
      <w:r>
        <w:t>движение</w:t>
      </w:r>
      <w:r>
        <w:rPr>
          <w:spacing w:val="43"/>
        </w:rPr>
        <w:t xml:space="preserve"> </w:t>
      </w:r>
      <w:r>
        <w:t>(пластическое</w:t>
      </w:r>
      <w:r>
        <w:rPr>
          <w:spacing w:val="43"/>
        </w:rPr>
        <w:t xml:space="preserve"> </w:t>
      </w:r>
      <w:r>
        <w:t>интонирование,</w:t>
      </w:r>
      <w:r>
        <w:rPr>
          <w:spacing w:val="44"/>
        </w:rPr>
        <w:t xml:space="preserve"> </w:t>
      </w:r>
      <w:r>
        <w:t>танец,</w:t>
      </w:r>
      <w:r>
        <w:rPr>
          <w:spacing w:val="42"/>
        </w:rPr>
        <w:t xml:space="preserve"> </w:t>
      </w:r>
      <w:r>
        <w:t>двигательное</w:t>
      </w:r>
      <w:r>
        <w:rPr>
          <w:spacing w:val="-57"/>
        </w:rPr>
        <w:t xml:space="preserve"> </w:t>
      </w:r>
      <w:r>
        <w:t>моделирование</w:t>
      </w:r>
      <w:r>
        <w:rPr>
          <w:spacing w:val="-2"/>
        </w:rPr>
        <w:t xml:space="preserve"> </w:t>
      </w:r>
      <w:r>
        <w:t>и др.);</w:t>
      </w:r>
    </w:p>
    <w:p w:rsidR="006A4159" w:rsidRDefault="00DB6576">
      <w:pPr>
        <w:pStyle w:val="a3"/>
        <w:spacing w:line="275" w:lineRule="exact"/>
        <w:ind w:left="928" w:firstLine="0"/>
        <w:jc w:val="left"/>
      </w:pPr>
      <w:r>
        <w:t>д)</w:t>
      </w:r>
      <w:r>
        <w:rPr>
          <w:spacing w:val="-3"/>
        </w:rPr>
        <w:t xml:space="preserve"> </w:t>
      </w:r>
      <w:r>
        <w:t>Исследовательские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творческие</w:t>
      </w:r>
      <w:r>
        <w:rPr>
          <w:spacing w:val="-3"/>
        </w:rPr>
        <w:t xml:space="preserve"> </w:t>
      </w:r>
      <w:r>
        <w:t>проекты.</w:t>
      </w:r>
    </w:p>
    <w:p w:rsidR="006A4159" w:rsidRDefault="00DB6576">
      <w:pPr>
        <w:pStyle w:val="a3"/>
        <w:spacing w:before="38" w:line="276" w:lineRule="auto"/>
        <w:ind w:right="963"/>
        <w:jc w:val="left"/>
      </w:pPr>
      <w:r>
        <w:t>Изучение</w:t>
      </w:r>
      <w:r>
        <w:rPr>
          <w:spacing w:val="53"/>
        </w:rPr>
        <w:t xml:space="preserve"> </w:t>
      </w:r>
      <w:r>
        <w:t>закономерностей</w:t>
      </w:r>
      <w:r>
        <w:rPr>
          <w:spacing w:val="55"/>
        </w:rPr>
        <w:t xml:space="preserve"> </w:t>
      </w:r>
      <w:r>
        <w:t>музыкального</w:t>
      </w:r>
      <w:r>
        <w:rPr>
          <w:spacing w:val="54"/>
        </w:rPr>
        <w:t xml:space="preserve"> </w:t>
      </w:r>
      <w:r>
        <w:t>искусства:</w:t>
      </w:r>
      <w:r>
        <w:rPr>
          <w:spacing w:val="55"/>
        </w:rPr>
        <w:t xml:space="preserve"> </w:t>
      </w:r>
      <w:r>
        <w:t>интонационная</w:t>
      </w:r>
      <w:r>
        <w:rPr>
          <w:spacing w:val="55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жанровая</w:t>
      </w:r>
      <w:r>
        <w:rPr>
          <w:spacing w:val="-57"/>
        </w:rPr>
        <w:t xml:space="preserve"> </w:t>
      </w:r>
      <w:r>
        <w:t>природа</w:t>
      </w:r>
      <w:r>
        <w:rPr>
          <w:spacing w:val="-3"/>
        </w:rPr>
        <w:t xml:space="preserve"> </w:t>
      </w:r>
      <w:r>
        <w:t>музыки,</w:t>
      </w:r>
      <w:r>
        <w:rPr>
          <w:spacing w:val="-1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выразительные</w:t>
      </w:r>
      <w:r>
        <w:rPr>
          <w:spacing w:val="-3"/>
        </w:rPr>
        <w:t xml:space="preserve"> </w:t>
      </w:r>
      <w:r>
        <w:t>средства,</w:t>
      </w:r>
      <w:r>
        <w:rPr>
          <w:spacing w:val="-2"/>
        </w:rPr>
        <w:t xml:space="preserve"> </w:t>
      </w:r>
      <w:r>
        <w:t>элементы</w:t>
      </w:r>
      <w:r>
        <w:rPr>
          <w:spacing w:val="-1"/>
        </w:rPr>
        <w:t xml:space="preserve"> </w:t>
      </w:r>
      <w:r>
        <w:t>музыкального</w:t>
      </w:r>
      <w:r>
        <w:rPr>
          <w:spacing w:val="-1"/>
        </w:rPr>
        <w:t xml:space="preserve"> </w:t>
      </w:r>
      <w:r>
        <w:t>языка.</w:t>
      </w:r>
    </w:p>
    <w:p w:rsidR="006A4159" w:rsidRDefault="00DB6576">
      <w:pPr>
        <w:pStyle w:val="a3"/>
        <w:tabs>
          <w:tab w:val="left" w:pos="2378"/>
          <w:tab w:val="left" w:pos="3585"/>
          <w:tab w:val="left" w:pos="3932"/>
          <w:tab w:val="left" w:pos="6133"/>
          <w:tab w:val="left" w:pos="7363"/>
          <w:tab w:val="left" w:pos="8393"/>
        </w:tabs>
        <w:spacing w:line="276" w:lineRule="auto"/>
        <w:ind w:right="956"/>
        <w:jc w:val="left"/>
      </w:pPr>
      <w:r>
        <w:t>Воспитание</w:t>
      </w:r>
      <w:r>
        <w:tab/>
        <w:t>уважения</w:t>
      </w:r>
      <w:r>
        <w:tab/>
        <w:t>к</w:t>
      </w:r>
      <w:r>
        <w:tab/>
        <w:t>цивилизационному</w:t>
      </w:r>
      <w:r>
        <w:tab/>
        <w:t>наследию</w:t>
      </w:r>
      <w:r>
        <w:tab/>
      </w:r>
      <w:proofErr w:type="gramStart"/>
      <w:r>
        <w:t>России;</w:t>
      </w:r>
      <w:r>
        <w:tab/>
      </w:r>
      <w:proofErr w:type="gramEnd"/>
      <w:r>
        <w:rPr>
          <w:spacing w:val="-1"/>
        </w:rPr>
        <w:t>присвоение</w:t>
      </w:r>
      <w:r>
        <w:rPr>
          <w:spacing w:val="-57"/>
        </w:rPr>
        <w:t xml:space="preserve"> </w:t>
      </w:r>
      <w:r>
        <w:t>интонационно-образного</w:t>
      </w:r>
      <w:r>
        <w:rPr>
          <w:spacing w:val="-2"/>
        </w:rPr>
        <w:t xml:space="preserve"> </w:t>
      </w:r>
      <w:r>
        <w:t>строя</w:t>
      </w:r>
      <w:r>
        <w:rPr>
          <w:spacing w:val="-1"/>
        </w:rPr>
        <w:t xml:space="preserve"> </w:t>
      </w:r>
      <w:r>
        <w:t>отечественной</w:t>
      </w:r>
      <w:r>
        <w:rPr>
          <w:spacing w:val="-3"/>
        </w:rPr>
        <w:t xml:space="preserve"> </w:t>
      </w:r>
      <w:r>
        <w:t>музыкальной культуры.</w:t>
      </w:r>
    </w:p>
    <w:p w:rsidR="006A4159" w:rsidRDefault="00DB6576">
      <w:pPr>
        <w:pStyle w:val="a3"/>
        <w:spacing w:before="1" w:line="276" w:lineRule="auto"/>
        <w:ind w:right="963"/>
        <w:jc w:val="left"/>
      </w:pPr>
      <w:r>
        <w:t>Расширение</w:t>
      </w:r>
      <w:r>
        <w:rPr>
          <w:spacing w:val="9"/>
        </w:rPr>
        <w:t xml:space="preserve"> </w:t>
      </w:r>
      <w:r>
        <w:t>кругозора,</w:t>
      </w:r>
      <w:r>
        <w:rPr>
          <w:spacing w:val="10"/>
        </w:rPr>
        <w:t xml:space="preserve"> </w:t>
      </w:r>
      <w:r>
        <w:t>воспитание</w:t>
      </w:r>
      <w:r>
        <w:rPr>
          <w:spacing w:val="9"/>
        </w:rPr>
        <w:t xml:space="preserve"> </w:t>
      </w:r>
      <w:r>
        <w:t>любознательности,</w:t>
      </w:r>
      <w:r>
        <w:rPr>
          <w:spacing w:val="10"/>
        </w:rPr>
        <w:t xml:space="preserve"> </w:t>
      </w:r>
      <w:r>
        <w:t>интереса</w:t>
      </w:r>
      <w:r>
        <w:rPr>
          <w:spacing w:val="9"/>
        </w:rPr>
        <w:t xml:space="preserve"> </w:t>
      </w:r>
      <w:r>
        <w:t>к</w:t>
      </w:r>
      <w:r>
        <w:rPr>
          <w:spacing w:val="10"/>
        </w:rPr>
        <w:t xml:space="preserve"> </w:t>
      </w:r>
      <w:r>
        <w:t>музыкальной</w:t>
      </w:r>
      <w:r>
        <w:rPr>
          <w:spacing w:val="-57"/>
        </w:rPr>
        <w:t xml:space="preserve"> </w:t>
      </w:r>
      <w:r>
        <w:t>культуре</w:t>
      </w:r>
      <w:r>
        <w:rPr>
          <w:spacing w:val="-2"/>
        </w:rPr>
        <w:t xml:space="preserve"> </w:t>
      </w:r>
      <w:r>
        <w:t>других</w:t>
      </w:r>
      <w:r>
        <w:rPr>
          <w:spacing w:val="2"/>
        </w:rPr>
        <w:t xml:space="preserve"> </w:t>
      </w:r>
      <w:r>
        <w:t>стран, культур,</w:t>
      </w:r>
      <w:r>
        <w:rPr>
          <w:spacing w:val="-1"/>
        </w:rPr>
        <w:t xml:space="preserve"> </w:t>
      </w:r>
      <w:r>
        <w:t>времен и народов.</w:t>
      </w:r>
    </w:p>
    <w:p w:rsidR="006A4159" w:rsidRDefault="00DB6576">
      <w:pPr>
        <w:pStyle w:val="a3"/>
        <w:spacing w:line="275" w:lineRule="exact"/>
        <w:ind w:left="928" w:firstLine="0"/>
        <w:jc w:val="left"/>
      </w:pPr>
      <w:r>
        <w:t>Место</w:t>
      </w:r>
      <w:r>
        <w:rPr>
          <w:spacing w:val="-1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 «музыка»</w:t>
      </w:r>
      <w:r>
        <w:rPr>
          <w:spacing w:val="-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учебном</w:t>
      </w:r>
      <w:r>
        <w:rPr>
          <w:spacing w:val="-2"/>
        </w:rPr>
        <w:t xml:space="preserve"> </w:t>
      </w:r>
      <w:r>
        <w:t>плане</w:t>
      </w:r>
    </w:p>
    <w:p w:rsidR="006A4159" w:rsidRDefault="00DB6576">
      <w:pPr>
        <w:pStyle w:val="a3"/>
        <w:spacing w:before="41" w:line="276" w:lineRule="auto"/>
        <w:ind w:right="965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«Музыка»</w:t>
      </w:r>
      <w:r>
        <w:rPr>
          <w:spacing w:val="1"/>
        </w:rPr>
        <w:t xml:space="preserve"> </w:t>
      </w:r>
      <w:r>
        <w:t>входит</w:t>
      </w:r>
      <w:r>
        <w:rPr>
          <w:spacing w:val="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предметную</w:t>
      </w:r>
      <w:r>
        <w:rPr>
          <w:spacing w:val="1"/>
        </w:rPr>
        <w:t xml:space="preserve"> </w:t>
      </w:r>
      <w:r>
        <w:t>область «Искусство», является обязательным для изучения и преподается в начальной</w:t>
      </w:r>
      <w:r>
        <w:rPr>
          <w:spacing w:val="1"/>
        </w:rPr>
        <w:t xml:space="preserve"> </w:t>
      </w:r>
      <w:r>
        <w:t>школе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1 по 4 класс</w:t>
      </w:r>
      <w:r>
        <w:rPr>
          <w:spacing w:val="-1"/>
        </w:rPr>
        <w:t xml:space="preserve"> </w:t>
      </w:r>
      <w:r>
        <w:t>включительно.</w:t>
      </w:r>
    </w:p>
    <w:p w:rsidR="006A4159" w:rsidRDefault="00DB6576">
      <w:pPr>
        <w:pStyle w:val="a3"/>
        <w:spacing w:line="276" w:lineRule="auto"/>
        <w:ind w:right="963"/>
      </w:pPr>
      <w:r>
        <w:t>Программа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модульного</w:t>
      </w:r>
      <w:r>
        <w:rPr>
          <w:spacing w:val="1"/>
        </w:rPr>
        <w:t xml:space="preserve"> </w:t>
      </w:r>
      <w:r>
        <w:t>принципа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 и допускает вариативный подход к очередности изучения модулей, принципам</w:t>
      </w:r>
      <w:r>
        <w:rPr>
          <w:spacing w:val="1"/>
        </w:rPr>
        <w:t xml:space="preserve"> </w:t>
      </w:r>
      <w:r>
        <w:t>компоновки</w:t>
      </w:r>
      <w:r>
        <w:rPr>
          <w:spacing w:val="2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тем,</w:t>
      </w:r>
      <w:r>
        <w:rPr>
          <w:spacing w:val="-1"/>
        </w:rPr>
        <w:t xml:space="preserve"> </w:t>
      </w:r>
      <w:r>
        <w:t>форм и методов</w:t>
      </w:r>
      <w:r>
        <w:rPr>
          <w:spacing w:val="-1"/>
        </w:rPr>
        <w:t xml:space="preserve"> </w:t>
      </w:r>
      <w:r>
        <w:t>освоения содержания.</w:t>
      </w:r>
    </w:p>
    <w:p w:rsidR="006A4159" w:rsidRDefault="00DB6576">
      <w:pPr>
        <w:pStyle w:val="a3"/>
        <w:spacing w:before="1" w:line="276" w:lineRule="auto"/>
        <w:ind w:right="956"/>
      </w:pPr>
      <w:r>
        <w:t>Содержание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«Музыка»</w:t>
      </w:r>
      <w:r>
        <w:rPr>
          <w:spacing w:val="1"/>
        </w:rPr>
        <w:t xml:space="preserve"> </w:t>
      </w:r>
      <w:r>
        <w:t>структурно</w:t>
      </w:r>
      <w:r>
        <w:rPr>
          <w:spacing w:val="1"/>
        </w:rPr>
        <w:t xml:space="preserve"> </w:t>
      </w:r>
      <w:r>
        <w:t>представлено</w:t>
      </w:r>
      <w:r>
        <w:rPr>
          <w:spacing w:val="1"/>
        </w:rPr>
        <w:t xml:space="preserve"> </w:t>
      </w:r>
      <w:r>
        <w:t>восемью</w:t>
      </w:r>
      <w:r>
        <w:rPr>
          <w:spacing w:val="1"/>
        </w:rPr>
        <w:t xml:space="preserve"> </w:t>
      </w:r>
      <w:r>
        <w:t>модулями</w:t>
      </w:r>
      <w:r>
        <w:rPr>
          <w:spacing w:val="1"/>
        </w:rPr>
        <w:t xml:space="preserve"> </w:t>
      </w:r>
      <w:r>
        <w:t>(тематическими</w:t>
      </w:r>
      <w:r>
        <w:rPr>
          <w:spacing w:val="1"/>
        </w:rPr>
        <w:t xml:space="preserve"> </w:t>
      </w:r>
      <w:r>
        <w:t>линиями),</w:t>
      </w:r>
      <w:r>
        <w:rPr>
          <w:spacing w:val="1"/>
        </w:rPr>
        <w:t xml:space="preserve"> </w:t>
      </w:r>
      <w:r>
        <w:t>обеспечивающими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непрерывность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предмета и образовательной области «Искусство» на протяжении всего курса школьного</w:t>
      </w:r>
      <w:r>
        <w:rPr>
          <w:spacing w:val="1"/>
        </w:rPr>
        <w:t xml:space="preserve"> </w:t>
      </w:r>
      <w:r>
        <w:t>обучения: модуль № 1 «Музыкальная грамота»; модуль № 2 «Народная музыка России»;</w:t>
      </w:r>
      <w:r>
        <w:rPr>
          <w:spacing w:val="1"/>
        </w:rPr>
        <w:t xml:space="preserve"> </w:t>
      </w:r>
      <w:r>
        <w:t>модуль</w:t>
      </w:r>
      <w:r>
        <w:rPr>
          <w:spacing w:val="59"/>
        </w:rPr>
        <w:t xml:space="preserve"> </w:t>
      </w:r>
      <w:r>
        <w:t>№</w:t>
      </w:r>
      <w:r>
        <w:rPr>
          <w:spacing w:val="58"/>
        </w:rPr>
        <w:t xml:space="preserve"> </w:t>
      </w:r>
      <w:r>
        <w:t>3</w:t>
      </w:r>
      <w:r>
        <w:rPr>
          <w:spacing w:val="63"/>
        </w:rPr>
        <w:t xml:space="preserve"> </w:t>
      </w:r>
      <w:r>
        <w:t>«</w:t>
      </w:r>
      <w:proofErr w:type="gramStart"/>
      <w:r>
        <w:t>Музыка  народов</w:t>
      </w:r>
      <w:proofErr w:type="gramEnd"/>
      <w:r>
        <w:rPr>
          <w:spacing w:val="57"/>
        </w:rPr>
        <w:t xml:space="preserve"> </w:t>
      </w:r>
      <w:r>
        <w:t>мира»;</w:t>
      </w:r>
      <w:r>
        <w:rPr>
          <w:spacing w:val="59"/>
        </w:rPr>
        <w:t xml:space="preserve"> </w:t>
      </w:r>
      <w:r>
        <w:t>модуль  №</w:t>
      </w:r>
      <w:r>
        <w:rPr>
          <w:spacing w:val="58"/>
        </w:rPr>
        <w:t xml:space="preserve"> </w:t>
      </w:r>
      <w:r>
        <w:t>4</w:t>
      </w:r>
      <w:r>
        <w:rPr>
          <w:spacing w:val="62"/>
        </w:rPr>
        <w:t xml:space="preserve"> </w:t>
      </w:r>
      <w:r>
        <w:t>«Духовная</w:t>
      </w:r>
      <w:r>
        <w:rPr>
          <w:spacing w:val="59"/>
        </w:rPr>
        <w:t xml:space="preserve"> </w:t>
      </w:r>
      <w:r>
        <w:t>музыка»;</w:t>
      </w:r>
      <w:r>
        <w:rPr>
          <w:spacing w:val="62"/>
        </w:rPr>
        <w:t xml:space="preserve"> </w:t>
      </w:r>
      <w:r>
        <w:t>модуль  №</w:t>
      </w:r>
      <w:r>
        <w:rPr>
          <w:spacing w:val="58"/>
        </w:rPr>
        <w:t xml:space="preserve"> </w:t>
      </w:r>
      <w:r>
        <w:t>5</w:t>
      </w:r>
    </w:p>
    <w:p w:rsidR="006A4159" w:rsidRDefault="00DB6576">
      <w:pPr>
        <w:pStyle w:val="a3"/>
        <w:spacing w:line="275" w:lineRule="exact"/>
        <w:ind w:firstLine="0"/>
      </w:pPr>
      <w:r>
        <w:t>«Классическая</w:t>
      </w:r>
      <w:r>
        <w:rPr>
          <w:spacing w:val="18"/>
        </w:rPr>
        <w:t xml:space="preserve"> </w:t>
      </w:r>
      <w:r>
        <w:t>музыка»;</w:t>
      </w:r>
      <w:r>
        <w:rPr>
          <w:spacing w:val="20"/>
        </w:rPr>
        <w:t xml:space="preserve"> </w:t>
      </w:r>
      <w:r>
        <w:t>модуль</w:t>
      </w:r>
      <w:r>
        <w:rPr>
          <w:spacing w:val="18"/>
        </w:rPr>
        <w:t xml:space="preserve"> </w:t>
      </w:r>
      <w:r>
        <w:t>№</w:t>
      </w:r>
      <w:r>
        <w:rPr>
          <w:spacing w:val="18"/>
        </w:rPr>
        <w:t xml:space="preserve"> </w:t>
      </w:r>
      <w:r>
        <w:t>6</w:t>
      </w:r>
      <w:r>
        <w:rPr>
          <w:spacing w:val="22"/>
        </w:rPr>
        <w:t xml:space="preserve"> </w:t>
      </w:r>
      <w:r>
        <w:t>«Современная</w:t>
      </w:r>
      <w:r>
        <w:rPr>
          <w:spacing w:val="17"/>
        </w:rPr>
        <w:t xml:space="preserve"> </w:t>
      </w:r>
      <w:r>
        <w:t>музыкальная</w:t>
      </w:r>
      <w:r>
        <w:rPr>
          <w:spacing w:val="17"/>
        </w:rPr>
        <w:t xml:space="preserve"> </w:t>
      </w:r>
      <w:r>
        <w:t>культура»;</w:t>
      </w:r>
      <w:r>
        <w:rPr>
          <w:spacing w:val="20"/>
        </w:rPr>
        <w:t xml:space="preserve"> </w:t>
      </w:r>
      <w:r>
        <w:t>модуль</w:t>
      </w:r>
      <w:r>
        <w:rPr>
          <w:spacing w:val="17"/>
        </w:rPr>
        <w:t xml:space="preserve"> </w:t>
      </w:r>
      <w:r>
        <w:t>№</w:t>
      </w:r>
      <w:r>
        <w:rPr>
          <w:spacing w:val="17"/>
        </w:rPr>
        <w:t xml:space="preserve"> </w:t>
      </w:r>
      <w:r>
        <w:t>7</w:t>
      </w:r>
    </w:p>
    <w:p w:rsidR="006A4159" w:rsidRDefault="00DB6576">
      <w:pPr>
        <w:pStyle w:val="a3"/>
        <w:spacing w:before="43"/>
        <w:ind w:firstLine="0"/>
      </w:pPr>
      <w:r>
        <w:t>«Музыка</w:t>
      </w:r>
      <w:r>
        <w:rPr>
          <w:spacing w:val="-3"/>
        </w:rPr>
        <w:t xml:space="preserve"> </w:t>
      </w:r>
      <w:r>
        <w:t>театра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кино»;</w:t>
      </w:r>
      <w:r>
        <w:rPr>
          <w:spacing w:val="-1"/>
        </w:rPr>
        <w:t xml:space="preserve"> </w:t>
      </w:r>
      <w:r>
        <w:t>модуль</w:t>
      </w:r>
      <w:r>
        <w:rPr>
          <w:spacing w:val="-3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«Музыка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человека».</w:t>
      </w:r>
    </w:p>
    <w:p w:rsidR="006A4159" w:rsidRDefault="00DB6576">
      <w:pPr>
        <w:pStyle w:val="a3"/>
        <w:spacing w:before="42" w:line="276" w:lineRule="auto"/>
        <w:ind w:right="964"/>
      </w:pPr>
      <w:r>
        <w:t>Изучение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«Музыка»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активную</w:t>
      </w:r>
      <w:r>
        <w:rPr>
          <w:spacing w:val="1"/>
        </w:rPr>
        <w:t xml:space="preserve"> </w:t>
      </w:r>
      <w:r>
        <w:t>социокультурную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46"/>
        </w:rPr>
        <w:t xml:space="preserve"> </w:t>
      </w:r>
      <w:r>
        <w:t>обучающихся,</w:t>
      </w:r>
      <w:r>
        <w:rPr>
          <w:spacing w:val="48"/>
        </w:rPr>
        <w:t xml:space="preserve"> </w:t>
      </w:r>
      <w:r>
        <w:t>участие</w:t>
      </w:r>
      <w:r>
        <w:rPr>
          <w:spacing w:val="45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t>музыкальных</w:t>
      </w:r>
      <w:r>
        <w:rPr>
          <w:spacing w:val="45"/>
        </w:rPr>
        <w:t xml:space="preserve"> </w:t>
      </w:r>
      <w:r>
        <w:t>праздниках,</w:t>
      </w:r>
      <w:r>
        <w:rPr>
          <w:spacing w:val="46"/>
        </w:rPr>
        <w:t xml:space="preserve"> </w:t>
      </w:r>
      <w:r>
        <w:t>конкурсах,</w:t>
      </w:r>
      <w:r>
        <w:rPr>
          <w:spacing w:val="47"/>
        </w:rPr>
        <w:t xml:space="preserve"> </w:t>
      </w:r>
      <w:r>
        <w:t>концертах,</w:t>
      </w:r>
    </w:p>
    <w:p w:rsidR="006A4159" w:rsidRDefault="00DB6576">
      <w:pPr>
        <w:pStyle w:val="a3"/>
        <w:spacing w:before="74" w:line="276" w:lineRule="auto"/>
        <w:ind w:right="958" w:firstLine="0"/>
      </w:pPr>
      <w:r>
        <w:t>театрализованных действиях, в том числе основанных на межпредметных связях с такими</w:t>
      </w:r>
      <w:r>
        <w:rPr>
          <w:spacing w:val="1"/>
        </w:rPr>
        <w:t xml:space="preserve"> </w:t>
      </w:r>
      <w:r>
        <w:t>дисциплинами</w:t>
      </w:r>
      <w:r>
        <w:rPr>
          <w:spacing w:val="53"/>
        </w:rPr>
        <w:t xml:space="preserve"> </w:t>
      </w:r>
      <w:r>
        <w:t>образовательной</w:t>
      </w:r>
      <w:r>
        <w:rPr>
          <w:spacing w:val="53"/>
        </w:rPr>
        <w:t xml:space="preserve"> </w:t>
      </w:r>
      <w:r>
        <w:t>программы,</w:t>
      </w:r>
      <w:r>
        <w:rPr>
          <w:spacing w:val="52"/>
        </w:rPr>
        <w:t xml:space="preserve"> </w:t>
      </w:r>
      <w:r>
        <w:t>как</w:t>
      </w:r>
      <w:r>
        <w:rPr>
          <w:spacing w:val="55"/>
        </w:rPr>
        <w:t xml:space="preserve"> </w:t>
      </w:r>
      <w:r>
        <w:t>«Изобразительное</w:t>
      </w:r>
      <w:r>
        <w:rPr>
          <w:spacing w:val="51"/>
        </w:rPr>
        <w:t xml:space="preserve"> </w:t>
      </w:r>
      <w:r>
        <w:t>искусство»,</w:t>
      </w:r>
    </w:p>
    <w:p w:rsidR="006A4159" w:rsidRDefault="00DB6576">
      <w:pPr>
        <w:pStyle w:val="a3"/>
        <w:spacing w:line="278" w:lineRule="auto"/>
        <w:ind w:right="970" w:firstLine="0"/>
      </w:pPr>
      <w:r>
        <w:t>«Литературное чтение», «Окружающий мир», «Основы религиозной культуры и светской</w:t>
      </w:r>
      <w:r>
        <w:rPr>
          <w:spacing w:val="1"/>
        </w:rPr>
        <w:t xml:space="preserve"> </w:t>
      </w:r>
      <w:r>
        <w:t>этики»,</w:t>
      </w:r>
      <w:r>
        <w:rPr>
          <w:spacing w:val="3"/>
        </w:rPr>
        <w:t xml:space="preserve"> </w:t>
      </w:r>
      <w:r>
        <w:t>«Иностранный язык»</w:t>
      </w:r>
      <w:r>
        <w:rPr>
          <w:spacing w:val="-8"/>
        </w:rPr>
        <w:t xml:space="preserve"> </w:t>
      </w:r>
      <w:r>
        <w:t>и др.</w:t>
      </w:r>
    </w:p>
    <w:p w:rsidR="006A4159" w:rsidRDefault="00DB6576">
      <w:pPr>
        <w:pStyle w:val="a3"/>
        <w:spacing w:line="272" w:lineRule="exact"/>
        <w:ind w:left="928" w:firstLine="0"/>
      </w:pPr>
      <w:r>
        <w:t>Модуль</w:t>
      </w:r>
      <w:r>
        <w:rPr>
          <w:spacing w:val="-3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1</w:t>
      </w:r>
      <w:r>
        <w:rPr>
          <w:spacing w:val="2"/>
        </w:rPr>
        <w:t xml:space="preserve"> </w:t>
      </w:r>
      <w:r>
        <w:t>«Музыкальная</w:t>
      </w:r>
      <w:r>
        <w:rPr>
          <w:spacing w:val="-3"/>
        </w:rPr>
        <w:t xml:space="preserve"> </w:t>
      </w:r>
      <w:r>
        <w:t>грамота»</w:t>
      </w:r>
    </w:p>
    <w:p w:rsidR="006A4159" w:rsidRDefault="00DB6576" w:rsidP="007C6D9D">
      <w:pPr>
        <w:pStyle w:val="a3"/>
        <w:spacing w:before="40" w:line="276" w:lineRule="auto"/>
        <w:ind w:right="956"/>
        <w:rPr>
          <w:sz w:val="19"/>
        </w:rPr>
      </w:pPr>
      <w:r>
        <w:pict>
          <v:rect id="_x0000_s1047" style="position:absolute;left:0;text-align:left;margin-left:74.4pt;margin-top:204.15pt;width:57.5pt;height:15.85pt;z-index:-24556032;mso-position-horizontal-relative:page" stroked="f">
            <w10:wrap anchorx="page"/>
          </v:rect>
        </w:pict>
      </w:r>
      <w:r>
        <w:t>Данный</w:t>
      </w:r>
      <w:r>
        <w:rPr>
          <w:spacing w:val="1"/>
        </w:rPr>
        <w:t xml:space="preserve"> </w:t>
      </w:r>
      <w:r>
        <w:t>модуль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вспомогательным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изучаться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отрыве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модулей.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грамоты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самоцелью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всегда</w:t>
      </w:r>
      <w:r>
        <w:rPr>
          <w:spacing w:val="1"/>
        </w:rPr>
        <w:t xml:space="preserve"> </w:t>
      </w:r>
      <w:r>
        <w:t>подчиняется</w:t>
      </w:r>
      <w:r>
        <w:rPr>
          <w:spacing w:val="1"/>
        </w:rPr>
        <w:t xml:space="preserve"> </w:t>
      </w:r>
      <w:r>
        <w:t>задачам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исполнительского,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первую</w:t>
      </w:r>
      <w:r>
        <w:rPr>
          <w:spacing w:val="1"/>
        </w:rPr>
        <w:t xml:space="preserve"> </w:t>
      </w:r>
      <w:r>
        <w:t>очередь</w:t>
      </w:r>
      <w:r>
        <w:rPr>
          <w:spacing w:val="1"/>
        </w:rPr>
        <w:t xml:space="preserve"> </w:t>
      </w:r>
      <w:r>
        <w:t>певческого</w:t>
      </w:r>
      <w:r>
        <w:rPr>
          <w:spacing w:val="1"/>
        </w:rPr>
        <w:t xml:space="preserve"> </w:t>
      </w:r>
      <w:r>
        <w:t>репертуара, а также задачам воспитания грамотного слушателя. Распределение ключевых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календарно-тематического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арочному</w:t>
      </w:r>
      <w:r>
        <w:rPr>
          <w:spacing w:val="-57"/>
        </w:rPr>
        <w:t xml:space="preserve"> </w:t>
      </w:r>
      <w:r>
        <w:t>принципу либо на регулярной основе по 5—10 минут на каждом уроке. Новые понятия и</w:t>
      </w:r>
      <w:r>
        <w:rPr>
          <w:spacing w:val="1"/>
        </w:rPr>
        <w:t xml:space="preserve"> </w:t>
      </w:r>
      <w:r>
        <w:lastRenderedPageBreak/>
        <w:t>навыки после их освоения не исключаются из учебной деятельности, а используются 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актуального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багажа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следующим</w:t>
      </w:r>
      <w:r>
        <w:rPr>
          <w:spacing w:val="-2"/>
        </w:rPr>
        <w:t xml:space="preserve"> </w:t>
      </w:r>
      <w:r>
        <w:t>музыкальным</w:t>
      </w:r>
      <w:r>
        <w:rPr>
          <w:spacing w:val="-2"/>
        </w:rPr>
        <w:t xml:space="preserve"> </w:t>
      </w:r>
      <w:r>
        <w:t>материалом.</w:t>
      </w:r>
      <w:r>
        <w:pict>
          <v:rect id="_x0000_s1046" style="position:absolute;left:0;text-align:left;margin-left:299.1pt;margin-top:225.65pt;width:246.65pt;height:15.85pt;z-index:-24555520;mso-position-horizontal-relative:page;mso-position-vertical-relative:page" stroked="f">
            <w10:wrap anchorx="page" anchory="page"/>
          </v:rect>
        </w:pict>
      </w:r>
      <w:r>
        <w:pict>
          <v:rect id="_x0000_s1045" style="position:absolute;left:0;text-align:left;margin-left:299.1pt;margin-top:409.85pt;width:246.65pt;height:15.85pt;z-index:-24555008;mso-position-horizontal-relative:page;mso-position-vertical-relative:page" stroked="f">
            <w10:wrap anchorx="page" anchory="page"/>
          </v:rect>
        </w:pict>
      </w:r>
      <w:r>
        <w:pict>
          <v:shape id="_x0000_s1044" style="position:absolute;left:0;text-align:left;margin-left:1in;margin-top:132pt;width:473.75pt;height:16pt;z-index:-24554496;mso-position-horizontal-relative:page;mso-position-vertical-relative:page" coordorigin="1440,2640" coordsize="9475,320" o:spt="100" adj="0,,0" path="m2616,2640r-1176,l1440,2960r1176,l2616,2640xm3750,2640r-1114,l2636,2960r1114,l3750,2640xm5963,2640r-2194,l3769,2960r2194,l5963,2640xm10915,2640r-4933,l5982,2960r4933,l10915,2640xe" stroked="f">
            <v:stroke joinstyle="round"/>
            <v:formulas/>
            <v:path arrowok="t" o:connecttype="segments"/>
            <w10:wrap anchorx="page" anchory="page"/>
          </v:shape>
        </w:pict>
      </w:r>
    </w:p>
    <w:p w:rsidR="006A4159" w:rsidRDefault="00DB6576">
      <w:pPr>
        <w:pStyle w:val="a3"/>
        <w:spacing w:before="90"/>
        <w:ind w:left="928" w:firstLine="0"/>
      </w:pPr>
      <w:r>
        <w:t>Модуль</w:t>
      </w:r>
      <w:r>
        <w:rPr>
          <w:spacing w:val="-3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«Народная музыка</w:t>
      </w:r>
      <w:r>
        <w:rPr>
          <w:spacing w:val="-3"/>
        </w:rPr>
        <w:t xml:space="preserve"> </w:t>
      </w:r>
      <w:r>
        <w:t>России»</w:t>
      </w:r>
    </w:p>
    <w:p w:rsidR="006A4159" w:rsidRDefault="00DB6576">
      <w:pPr>
        <w:pStyle w:val="a3"/>
        <w:spacing w:before="41" w:line="276" w:lineRule="auto"/>
        <w:ind w:right="958"/>
      </w:pPr>
      <w:r>
        <w:t>Данный</w:t>
      </w:r>
      <w:r>
        <w:rPr>
          <w:spacing w:val="1"/>
        </w:rPr>
        <w:t xml:space="preserve"> </w:t>
      </w:r>
      <w:r>
        <w:t>модуль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значимых.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национальной и гражданской идентичности, а также принцип «вхождения в музыку от</w:t>
      </w:r>
      <w:r>
        <w:rPr>
          <w:spacing w:val="1"/>
        </w:rPr>
        <w:t xml:space="preserve"> </w:t>
      </w:r>
      <w:r>
        <w:t>родного порога» предполагают, что отправной точкой для освоения всего богатства и</w:t>
      </w:r>
      <w:r>
        <w:rPr>
          <w:spacing w:val="1"/>
        </w:rPr>
        <w:t xml:space="preserve"> </w:t>
      </w:r>
      <w:r>
        <w:t>разнообразия музыки должна быть музыкальная культура родного края, своего народа,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глубокое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содержательное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традиционного</w:t>
      </w:r>
      <w:r>
        <w:rPr>
          <w:spacing w:val="1"/>
        </w:rPr>
        <w:t xml:space="preserve"> </w:t>
      </w:r>
      <w:r>
        <w:t>фольклора,</w:t>
      </w:r>
      <w:r>
        <w:rPr>
          <w:spacing w:val="1"/>
        </w:rPr>
        <w:t xml:space="preserve"> </w:t>
      </w:r>
      <w:r>
        <w:t>отталкиваясь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первую</w:t>
      </w:r>
      <w:r>
        <w:rPr>
          <w:spacing w:val="1"/>
        </w:rPr>
        <w:t xml:space="preserve"> </w:t>
      </w:r>
      <w:r>
        <w:t>очередь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материнского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фольклора,</w:t>
      </w:r>
      <w:r>
        <w:rPr>
          <w:spacing w:val="1"/>
        </w:rPr>
        <w:t xml:space="preserve"> </w:t>
      </w:r>
      <w:r>
        <w:t>календарных</w:t>
      </w:r>
      <w:r>
        <w:rPr>
          <w:spacing w:val="1"/>
        </w:rPr>
        <w:t xml:space="preserve"> </w:t>
      </w:r>
      <w:r>
        <w:t>обрядов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праздников.</w:t>
      </w:r>
      <w:r>
        <w:rPr>
          <w:spacing w:val="6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внимание необходимо уделить подлинному, аутентичному звучанию народной музыки,</w:t>
      </w:r>
      <w:r>
        <w:rPr>
          <w:spacing w:val="1"/>
        </w:rPr>
        <w:t xml:space="preserve"> </w:t>
      </w:r>
      <w:r>
        <w:t>научить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отличать</w:t>
      </w:r>
      <w:r>
        <w:rPr>
          <w:spacing w:val="1"/>
        </w:rPr>
        <w:t xml:space="preserve"> </w:t>
      </w:r>
      <w:r>
        <w:t>настоящую</w:t>
      </w:r>
      <w:r>
        <w:rPr>
          <w:spacing w:val="1"/>
        </w:rPr>
        <w:t xml:space="preserve"> </w:t>
      </w:r>
      <w:r>
        <w:t>народную</w:t>
      </w:r>
      <w:r>
        <w:rPr>
          <w:spacing w:val="1"/>
        </w:rPr>
        <w:t xml:space="preserve"> </w:t>
      </w:r>
      <w:r>
        <w:t>музыку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эстрадных</w:t>
      </w:r>
      <w:r>
        <w:rPr>
          <w:spacing w:val="1"/>
        </w:rPr>
        <w:t xml:space="preserve"> </w:t>
      </w:r>
      <w:r>
        <w:t>шоу-программ,</w:t>
      </w:r>
      <w:r>
        <w:rPr>
          <w:spacing w:val="1"/>
        </w:rPr>
        <w:t xml:space="preserve"> </w:t>
      </w:r>
      <w:r>
        <w:t>эксплуатирующих</w:t>
      </w:r>
      <w:r>
        <w:rPr>
          <w:spacing w:val="1"/>
        </w:rPr>
        <w:t xml:space="preserve"> </w:t>
      </w:r>
      <w:r>
        <w:t>фольклорный</w:t>
      </w:r>
      <w:r>
        <w:rPr>
          <w:spacing w:val="-2"/>
        </w:rPr>
        <w:t xml:space="preserve"> </w:t>
      </w:r>
      <w:r>
        <w:t>колорит.</w:t>
      </w:r>
    </w:p>
    <w:p w:rsidR="006A4159" w:rsidRDefault="00DB6576">
      <w:pPr>
        <w:pStyle w:val="a3"/>
        <w:spacing w:before="90"/>
        <w:ind w:left="928" w:firstLine="0"/>
      </w:pPr>
      <w:r>
        <w:t>Модуль</w:t>
      </w:r>
      <w:r>
        <w:rPr>
          <w:spacing w:val="-2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3</w:t>
      </w:r>
      <w:r>
        <w:rPr>
          <w:spacing w:val="2"/>
        </w:rPr>
        <w:t xml:space="preserve"> </w:t>
      </w:r>
      <w:r>
        <w:t>«Музыка</w:t>
      </w:r>
      <w:r>
        <w:rPr>
          <w:spacing w:val="-1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мира»</w:t>
      </w:r>
    </w:p>
    <w:p w:rsidR="006A4159" w:rsidRDefault="00DB6576">
      <w:pPr>
        <w:pStyle w:val="a3"/>
        <w:spacing w:before="41" w:line="276" w:lineRule="auto"/>
        <w:ind w:right="956"/>
      </w:pPr>
      <w:r>
        <w:t>Данный модуль является продолжением и дополнением модуля «Народная музыка</w:t>
      </w:r>
      <w:r>
        <w:rPr>
          <w:spacing w:val="1"/>
        </w:rPr>
        <w:t xml:space="preserve"> </w:t>
      </w:r>
      <w:r>
        <w:t>России». «Между музыкой моего народа и музыкой других народов нет непереходимых</w:t>
      </w:r>
      <w:r>
        <w:rPr>
          <w:spacing w:val="1"/>
        </w:rPr>
        <w:t xml:space="preserve"> </w:t>
      </w:r>
      <w:r>
        <w:t>границ» — тезис, выдвинутый Д. Б. Кабалевским во второй половине XX века, остается</w:t>
      </w:r>
      <w:r>
        <w:rPr>
          <w:spacing w:val="1"/>
        </w:rPr>
        <w:t xml:space="preserve"> </w:t>
      </w:r>
      <w:r>
        <w:t>по-прежнему актуальным. Интонационная и жанровая близость русского, украинского и</w:t>
      </w:r>
      <w:r>
        <w:rPr>
          <w:spacing w:val="1"/>
        </w:rPr>
        <w:t xml:space="preserve"> </w:t>
      </w:r>
      <w:r>
        <w:t>белорусского</w:t>
      </w:r>
      <w:r>
        <w:rPr>
          <w:spacing w:val="1"/>
        </w:rPr>
        <w:t xml:space="preserve"> </w:t>
      </w:r>
      <w:r>
        <w:t>фольклора,</w:t>
      </w:r>
      <w:r>
        <w:rPr>
          <w:spacing w:val="1"/>
        </w:rPr>
        <w:t xml:space="preserve"> </w:t>
      </w:r>
      <w:r>
        <w:t>межнациональные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кавказскими,</w:t>
      </w:r>
      <w:r>
        <w:rPr>
          <w:spacing w:val="1"/>
        </w:rPr>
        <w:t xml:space="preserve"> </w:t>
      </w:r>
      <w:r>
        <w:t>среднеазиатскими</w:t>
      </w:r>
      <w:r>
        <w:rPr>
          <w:spacing w:val="1"/>
        </w:rPr>
        <w:t xml:space="preserve"> </w:t>
      </w:r>
      <w:r>
        <w:t>корнями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реальная</w:t>
      </w:r>
      <w:r>
        <w:rPr>
          <w:spacing w:val="1"/>
        </w:rPr>
        <w:t xml:space="preserve"> </w:t>
      </w:r>
      <w:r>
        <w:t>картина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разнообразия,</w:t>
      </w:r>
      <w:r>
        <w:rPr>
          <w:spacing w:val="1"/>
        </w:rPr>
        <w:t xml:space="preserve"> </w:t>
      </w:r>
      <w:r>
        <w:t>сохраняющегося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современной</w:t>
      </w:r>
      <w:r>
        <w:rPr>
          <w:spacing w:val="-1"/>
        </w:rPr>
        <w:t xml:space="preserve"> </w:t>
      </w:r>
      <w:r>
        <w:t>России.</w:t>
      </w:r>
    </w:p>
    <w:p w:rsidR="006A4159" w:rsidRDefault="00DB6576">
      <w:pPr>
        <w:pStyle w:val="a3"/>
        <w:spacing w:before="1" w:line="276" w:lineRule="auto"/>
        <w:ind w:right="958"/>
      </w:pPr>
      <w:r>
        <w:t>Не менее важным фактором является принципиальная многомерность современной</w:t>
      </w:r>
      <w:r>
        <w:rPr>
          <w:spacing w:val="-57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вбирающей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национальные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стили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современному</w:t>
      </w:r>
      <w:r>
        <w:rPr>
          <w:spacing w:val="1"/>
        </w:rPr>
        <w:t xml:space="preserve"> </w:t>
      </w:r>
      <w:r>
        <w:t>облику музыкального искусства, но и принципиальным установкам концепции базовых</w:t>
      </w:r>
      <w:r>
        <w:rPr>
          <w:spacing w:val="1"/>
        </w:rPr>
        <w:t xml:space="preserve"> </w:t>
      </w:r>
      <w:r>
        <w:t>национальных</w:t>
      </w:r>
      <w:r>
        <w:rPr>
          <w:spacing w:val="7"/>
        </w:rPr>
        <w:t xml:space="preserve"> </w:t>
      </w:r>
      <w:r>
        <w:t>ценностей.</w:t>
      </w:r>
      <w:r>
        <w:rPr>
          <w:spacing w:val="8"/>
        </w:rPr>
        <w:t xml:space="preserve"> </w:t>
      </w:r>
      <w:r>
        <w:t>Понимание</w:t>
      </w:r>
      <w:r>
        <w:rPr>
          <w:spacing w:val="8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принятие</w:t>
      </w:r>
      <w:r>
        <w:rPr>
          <w:spacing w:val="7"/>
        </w:rPr>
        <w:t xml:space="preserve"> </w:t>
      </w:r>
      <w:r>
        <w:t>через</w:t>
      </w:r>
      <w:r>
        <w:rPr>
          <w:spacing w:val="9"/>
        </w:rPr>
        <w:t xml:space="preserve"> </w:t>
      </w:r>
      <w:r>
        <w:t>освоение</w:t>
      </w:r>
      <w:r>
        <w:rPr>
          <w:spacing w:val="8"/>
        </w:rPr>
        <w:t xml:space="preserve"> </w:t>
      </w:r>
      <w:r>
        <w:t>произведений</w:t>
      </w:r>
      <w:r>
        <w:rPr>
          <w:spacing w:val="9"/>
        </w:rPr>
        <w:t xml:space="preserve"> </w:t>
      </w:r>
      <w:r>
        <w:t>искусства</w:t>
      </w:r>
    </w:p>
    <w:p w:rsidR="006A4159" w:rsidRDefault="00DB6576">
      <w:pPr>
        <w:pStyle w:val="a3"/>
        <w:spacing w:line="276" w:lineRule="auto"/>
        <w:ind w:right="963" w:firstLine="0"/>
      </w:pPr>
      <w:r>
        <w:t>— наиболее эффективный способ предупреждения этнических и расовых предрассудков,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уважения</w:t>
      </w:r>
      <w:r>
        <w:rPr>
          <w:spacing w:val="-1"/>
        </w:rPr>
        <w:t xml:space="preserve"> </w:t>
      </w:r>
      <w:r>
        <w:t>к представителям</w:t>
      </w:r>
      <w:r>
        <w:rPr>
          <w:spacing w:val="-2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народов и</w:t>
      </w:r>
      <w:r>
        <w:rPr>
          <w:spacing w:val="-1"/>
        </w:rPr>
        <w:t xml:space="preserve"> </w:t>
      </w:r>
      <w:r>
        <w:t>религий.</w:t>
      </w:r>
    </w:p>
    <w:p w:rsidR="006A4159" w:rsidRDefault="00DB6576">
      <w:pPr>
        <w:pStyle w:val="a3"/>
        <w:spacing w:before="90"/>
        <w:ind w:left="928" w:firstLine="0"/>
      </w:pPr>
      <w:r>
        <w:t>Модуль</w:t>
      </w:r>
      <w:r>
        <w:rPr>
          <w:spacing w:val="-3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«Духовная музыка»</w:t>
      </w:r>
    </w:p>
    <w:p w:rsidR="006A4159" w:rsidRDefault="00DB6576" w:rsidP="007C6D9D">
      <w:pPr>
        <w:pStyle w:val="a3"/>
        <w:spacing w:before="41" w:line="276" w:lineRule="auto"/>
        <w:ind w:right="958"/>
        <w:rPr>
          <w:sz w:val="19"/>
        </w:rPr>
      </w:pPr>
      <w:r>
        <w:t>Музыкальная культура Европы и России на протяжении нескольких столетий была</w:t>
      </w:r>
      <w:r>
        <w:rPr>
          <w:spacing w:val="1"/>
        </w:rPr>
        <w:t xml:space="preserve"> </w:t>
      </w:r>
      <w:r>
        <w:t>представлена тремя главными направлениями — музыкой народной, духовной и светской.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созданы</w:t>
      </w:r>
      <w:r>
        <w:rPr>
          <w:spacing w:val="1"/>
        </w:rPr>
        <w:t xml:space="preserve"> </w:t>
      </w:r>
      <w:r>
        <w:t>подлинные</w:t>
      </w:r>
      <w:r>
        <w:rPr>
          <w:spacing w:val="1"/>
        </w:rPr>
        <w:t xml:space="preserve"> </w:t>
      </w:r>
      <w:r>
        <w:t>шедевры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искусства.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поддерживает</w:t>
      </w:r>
      <w:r>
        <w:rPr>
          <w:spacing w:val="1"/>
        </w:rPr>
        <w:t xml:space="preserve"> </w:t>
      </w:r>
      <w:r>
        <w:t>баланс,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календарно-тематического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представить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широкую</w:t>
      </w:r>
      <w:r>
        <w:rPr>
          <w:spacing w:val="12"/>
        </w:rPr>
        <w:t xml:space="preserve"> </w:t>
      </w:r>
      <w:r>
        <w:t>сферу</w:t>
      </w:r>
      <w:r>
        <w:rPr>
          <w:spacing w:val="7"/>
        </w:rPr>
        <w:t xml:space="preserve"> </w:t>
      </w:r>
      <w:r>
        <w:t>бытования</w:t>
      </w:r>
      <w:r>
        <w:rPr>
          <w:spacing w:val="12"/>
        </w:rPr>
        <w:t xml:space="preserve"> </w:t>
      </w:r>
      <w:r>
        <w:t>музыкального</w:t>
      </w:r>
      <w:r>
        <w:rPr>
          <w:spacing w:val="12"/>
        </w:rPr>
        <w:t xml:space="preserve"> </w:t>
      </w:r>
      <w:r>
        <w:t>искусства</w:t>
      </w:r>
      <w:r>
        <w:rPr>
          <w:spacing w:val="13"/>
        </w:rPr>
        <w:t xml:space="preserve"> </w:t>
      </w:r>
      <w:r>
        <w:t>(варианты</w:t>
      </w:r>
      <w:r>
        <w:rPr>
          <w:spacing w:val="11"/>
        </w:rPr>
        <w:t xml:space="preserve"> </w:t>
      </w:r>
      <w:r>
        <w:t>№</w:t>
      </w:r>
      <w:r>
        <w:rPr>
          <w:spacing w:val="11"/>
        </w:rPr>
        <w:t xml:space="preserve"> </w:t>
      </w:r>
      <w:r>
        <w:t>1,</w:t>
      </w:r>
      <w:r>
        <w:rPr>
          <w:spacing w:val="12"/>
        </w:rPr>
        <w:t xml:space="preserve"> </w:t>
      </w:r>
      <w:r>
        <w:t>3).</w:t>
      </w:r>
      <w:r>
        <w:rPr>
          <w:spacing w:val="12"/>
        </w:rPr>
        <w:t xml:space="preserve"> </w:t>
      </w:r>
      <w:r>
        <w:t>Однако</w:t>
      </w:r>
      <w:r w:rsidR="007C6D9D">
        <w:t xml:space="preserve"> </w:t>
      </w:r>
      <w:r>
        <w:t>знакомство</w:t>
      </w:r>
      <w:r>
        <w:rPr>
          <w:spacing w:val="40"/>
        </w:rPr>
        <w:t xml:space="preserve"> </w:t>
      </w:r>
      <w:r>
        <w:t>с</w:t>
      </w:r>
      <w:r>
        <w:rPr>
          <w:spacing w:val="41"/>
        </w:rPr>
        <w:t xml:space="preserve"> </w:t>
      </w:r>
      <w:r>
        <w:t>отдельными</w:t>
      </w:r>
      <w:r>
        <w:rPr>
          <w:spacing w:val="43"/>
        </w:rPr>
        <w:t xml:space="preserve"> </w:t>
      </w:r>
      <w:r>
        <w:t>произведениями,</w:t>
      </w:r>
      <w:r>
        <w:rPr>
          <w:spacing w:val="42"/>
        </w:rPr>
        <w:t xml:space="preserve"> </w:t>
      </w:r>
      <w:r>
        <w:t>шедеврами</w:t>
      </w:r>
      <w:r>
        <w:rPr>
          <w:spacing w:val="43"/>
        </w:rPr>
        <w:t xml:space="preserve"> </w:t>
      </w:r>
      <w:r>
        <w:t>духовной</w:t>
      </w:r>
      <w:r>
        <w:rPr>
          <w:spacing w:val="43"/>
        </w:rPr>
        <w:t xml:space="preserve"> </w:t>
      </w:r>
      <w:r>
        <w:t>музыки</w:t>
      </w:r>
      <w:r>
        <w:rPr>
          <w:spacing w:val="43"/>
        </w:rPr>
        <w:t xml:space="preserve"> </w:t>
      </w:r>
      <w:r>
        <w:t>возможно</w:t>
      </w:r>
      <w:r>
        <w:rPr>
          <w:spacing w:val="42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изучения других</w:t>
      </w:r>
      <w:r>
        <w:rPr>
          <w:spacing w:val="2"/>
        </w:rPr>
        <w:t xml:space="preserve"> </w:t>
      </w:r>
      <w:r>
        <w:t>модулей</w:t>
      </w:r>
      <w:r>
        <w:rPr>
          <w:spacing w:val="-1"/>
        </w:rPr>
        <w:t xml:space="preserve"> </w:t>
      </w:r>
      <w:r>
        <w:t>(вариант №</w:t>
      </w:r>
      <w:r>
        <w:rPr>
          <w:spacing w:val="-1"/>
        </w:rPr>
        <w:t xml:space="preserve"> </w:t>
      </w:r>
      <w:r>
        <w:t>2).</w:t>
      </w:r>
      <w:r>
        <w:pict>
          <v:rect id="_x0000_s1042" style="position:absolute;left:0;text-align:left;margin-left:299.1pt;margin-top:256.85pt;width:239.55pt;height:15.95pt;z-index:-24553472;mso-position-horizontal-relative:page;mso-position-vertical-relative:page" stroked="f">
            <w10:wrap anchorx="page" anchory="page"/>
          </v:rect>
        </w:pict>
      </w:r>
    </w:p>
    <w:p w:rsidR="006A4159" w:rsidRDefault="00DB6576">
      <w:pPr>
        <w:pStyle w:val="a3"/>
        <w:spacing w:before="90"/>
        <w:ind w:left="928" w:firstLine="0"/>
      </w:pPr>
      <w:r>
        <w:t>Модуль</w:t>
      </w:r>
      <w:r>
        <w:rPr>
          <w:spacing w:val="-3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«Классическая</w:t>
      </w:r>
      <w:r>
        <w:rPr>
          <w:spacing w:val="-3"/>
        </w:rPr>
        <w:t xml:space="preserve"> </w:t>
      </w:r>
      <w:r>
        <w:t>музыка»</w:t>
      </w:r>
    </w:p>
    <w:p w:rsidR="006A4159" w:rsidRDefault="00DB6576" w:rsidP="007C6D9D">
      <w:pPr>
        <w:pStyle w:val="a3"/>
        <w:spacing w:before="41" w:line="276" w:lineRule="auto"/>
        <w:ind w:right="962"/>
        <w:rPr>
          <w:sz w:val="23"/>
        </w:rPr>
      </w:pPr>
      <w:r>
        <w:lastRenderedPageBreak/>
        <w:t>Данный модуль является одним из важнейших. Шедевры мировой музыкальной</w:t>
      </w:r>
      <w:r>
        <w:rPr>
          <w:spacing w:val="1"/>
        </w:rPr>
        <w:t xml:space="preserve"> </w:t>
      </w:r>
      <w:r>
        <w:t>классики</w:t>
      </w:r>
      <w:r>
        <w:rPr>
          <w:spacing w:val="1"/>
        </w:rPr>
        <w:t xml:space="preserve"> </w:t>
      </w:r>
      <w:r>
        <w:t>составляют</w:t>
      </w:r>
      <w:r>
        <w:rPr>
          <w:spacing w:val="1"/>
        </w:rPr>
        <w:t xml:space="preserve"> </w:t>
      </w:r>
      <w:r>
        <w:t>золотой</w:t>
      </w:r>
      <w:r>
        <w:rPr>
          <w:spacing w:val="1"/>
        </w:rPr>
        <w:t xml:space="preserve"> </w:t>
      </w:r>
      <w:r>
        <w:t>фонд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Проверенные</w:t>
      </w:r>
      <w:r>
        <w:rPr>
          <w:spacing w:val="1"/>
        </w:rPr>
        <w:t xml:space="preserve"> </w:t>
      </w:r>
      <w:r>
        <w:t>временем</w:t>
      </w:r>
      <w:r>
        <w:rPr>
          <w:spacing w:val="1"/>
        </w:rPr>
        <w:t xml:space="preserve"> </w:t>
      </w:r>
      <w:r>
        <w:t>образцы</w:t>
      </w:r>
      <w:r>
        <w:rPr>
          <w:spacing w:val="1"/>
        </w:rPr>
        <w:t xml:space="preserve"> </w:t>
      </w:r>
      <w:r>
        <w:t>камерных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симфонических</w:t>
      </w:r>
      <w:r>
        <w:rPr>
          <w:spacing w:val="1"/>
        </w:rPr>
        <w:t xml:space="preserve"> </w:t>
      </w:r>
      <w:r>
        <w:t>сочинений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раскрыть</w:t>
      </w:r>
      <w:r>
        <w:rPr>
          <w:spacing w:val="6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обучающимися богатую палитру мыслей и чувств, воплощенную в звуках музыкальным</w:t>
      </w:r>
      <w:r>
        <w:rPr>
          <w:spacing w:val="1"/>
        </w:rPr>
        <w:t xml:space="preserve"> </w:t>
      </w:r>
      <w:r>
        <w:t>гением</w:t>
      </w:r>
      <w:r>
        <w:rPr>
          <w:spacing w:val="1"/>
        </w:rPr>
        <w:t xml:space="preserve"> </w:t>
      </w:r>
      <w:r>
        <w:t>великих</w:t>
      </w:r>
      <w:r>
        <w:rPr>
          <w:spacing w:val="1"/>
        </w:rPr>
        <w:t xml:space="preserve"> </w:t>
      </w:r>
      <w:r>
        <w:t>композиторов,</w:t>
      </w:r>
      <w:r>
        <w:rPr>
          <w:spacing w:val="1"/>
        </w:rPr>
        <w:t xml:space="preserve"> </w:t>
      </w:r>
      <w:r>
        <w:t>воспитывать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музыкальный</w:t>
      </w:r>
      <w:r>
        <w:rPr>
          <w:spacing w:val="1"/>
        </w:rPr>
        <w:t xml:space="preserve"> </w:t>
      </w:r>
      <w:r>
        <w:t>вкус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подлинно</w:t>
      </w:r>
      <w:r>
        <w:rPr>
          <w:spacing w:val="1"/>
        </w:rPr>
        <w:t xml:space="preserve"> </w:t>
      </w:r>
      <w:r>
        <w:t>художественных произведениях.</w:t>
      </w:r>
    </w:p>
    <w:p w:rsidR="006A4159" w:rsidRDefault="00DB6576">
      <w:pPr>
        <w:pStyle w:val="a3"/>
        <w:spacing w:before="90"/>
        <w:ind w:left="928" w:firstLine="0"/>
      </w:pPr>
      <w:r>
        <w:t>Модуль</w:t>
      </w:r>
      <w:r>
        <w:rPr>
          <w:spacing w:val="-4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6 «Современная</w:t>
      </w:r>
      <w:r>
        <w:rPr>
          <w:spacing w:val="-3"/>
        </w:rPr>
        <w:t xml:space="preserve"> </w:t>
      </w:r>
      <w:r>
        <w:t>музыкальная</w:t>
      </w:r>
      <w:r>
        <w:rPr>
          <w:spacing w:val="-3"/>
        </w:rPr>
        <w:t xml:space="preserve"> </w:t>
      </w:r>
      <w:r>
        <w:t>культура»</w:t>
      </w:r>
    </w:p>
    <w:p w:rsidR="006A4159" w:rsidRDefault="00DB6576">
      <w:pPr>
        <w:pStyle w:val="a3"/>
        <w:spacing w:before="41" w:line="276" w:lineRule="auto"/>
        <w:ind w:right="950"/>
      </w:pPr>
      <w:r>
        <w:t>Наряду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важнейшими</w:t>
      </w:r>
      <w:r>
        <w:rPr>
          <w:spacing w:val="1"/>
        </w:rPr>
        <w:t xml:space="preserve"> </w:t>
      </w:r>
      <w:r>
        <w:t>сферами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культуры</w:t>
      </w:r>
      <w:r>
        <w:rPr>
          <w:spacing w:val="61"/>
        </w:rPr>
        <w:t xml:space="preserve"> </w:t>
      </w:r>
      <w:r>
        <w:t>(музыка</w:t>
      </w:r>
      <w:r>
        <w:rPr>
          <w:spacing w:val="61"/>
        </w:rPr>
        <w:t xml:space="preserve"> </w:t>
      </w:r>
      <w:r>
        <w:t>народная,</w:t>
      </w:r>
      <w:r>
        <w:rPr>
          <w:spacing w:val="1"/>
        </w:rPr>
        <w:t xml:space="preserve"> </w:t>
      </w:r>
      <w:r>
        <w:t>духовная и светская), сформировавшимися в прошлые столетия, правомерно выделить в</w:t>
      </w:r>
      <w:r>
        <w:rPr>
          <w:spacing w:val="1"/>
        </w:rPr>
        <w:t xml:space="preserve"> </w:t>
      </w:r>
      <w:r>
        <w:t>отдельный</w:t>
      </w:r>
      <w:r>
        <w:rPr>
          <w:spacing w:val="1"/>
        </w:rPr>
        <w:t xml:space="preserve"> </w:t>
      </w:r>
      <w:r>
        <w:t>пласт</w:t>
      </w:r>
      <w:r>
        <w:rPr>
          <w:spacing w:val="1"/>
        </w:rPr>
        <w:t xml:space="preserve"> </w:t>
      </w:r>
      <w:r>
        <w:t>современную</w:t>
      </w:r>
      <w:r>
        <w:rPr>
          <w:spacing w:val="1"/>
        </w:rPr>
        <w:t xml:space="preserve"> </w:t>
      </w:r>
      <w:r>
        <w:t>музыку.</w:t>
      </w:r>
      <w:r>
        <w:rPr>
          <w:spacing w:val="1"/>
        </w:rPr>
        <w:t xml:space="preserve"> </w:t>
      </w:r>
      <w:r>
        <w:t>Объективной</w:t>
      </w:r>
      <w:r>
        <w:rPr>
          <w:spacing w:val="1"/>
        </w:rPr>
        <w:t xml:space="preserve"> </w:t>
      </w:r>
      <w:r>
        <w:t>сложностью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вычленение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персоналий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действительно</w:t>
      </w:r>
      <w:r>
        <w:rPr>
          <w:spacing w:val="1"/>
        </w:rPr>
        <w:t xml:space="preserve"> </w:t>
      </w:r>
      <w:r>
        <w:t>достойных</w:t>
      </w:r>
      <w:r>
        <w:rPr>
          <w:spacing w:val="1"/>
        </w:rPr>
        <w:t xml:space="preserve"> </w:t>
      </w:r>
      <w:r>
        <w:t>внимания, тех, которые не забудутся через несколько лет как случайное веяние моды. В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«современная</w:t>
      </w:r>
      <w:r>
        <w:rPr>
          <w:spacing w:val="1"/>
        </w:rPr>
        <w:t xml:space="preserve"> </w:t>
      </w:r>
      <w:r>
        <w:t>музыка»</w:t>
      </w:r>
      <w:r>
        <w:rPr>
          <w:spacing w:val="1"/>
        </w:rPr>
        <w:t xml:space="preserve"> </w:t>
      </w:r>
      <w:r>
        <w:t>входит</w:t>
      </w:r>
      <w:r>
        <w:rPr>
          <w:spacing w:val="1"/>
        </w:rPr>
        <w:t xml:space="preserve"> </w:t>
      </w:r>
      <w:r>
        <w:t>широкий</w:t>
      </w:r>
      <w:r>
        <w:rPr>
          <w:spacing w:val="1"/>
        </w:rPr>
        <w:t xml:space="preserve"> </w:t>
      </w:r>
      <w:r>
        <w:t>круг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(от</w:t>
      </w:r>
      <w:r>
        <w:rPr>
          <w:spacing w:val="1"/>
        </w:rPr>
        <w:t xml:space="preserve"> </w:t>
      </w:r>
      <w:r>
        <w:t>академического</w:t>
      </w:r>
      <w:r>
        <w:rPr>
          <w:spacing w:val="1"/>
        </w:rPr>
        <w:t xml:space="preserve"> </w:t>
      </w:r>
      <w:r>
        <w:t>авангарда до фри-джаза, от эмбиента до рэпа и т. д.), для восприятия которых требуется</w:t>
      </w:r>
      <w:r>
        <w:rPr>
          <w:spacing w:val="1"/>
        </w:rPr>
        <w:t xml:space="preserve"> </w:t>
      </w:r>
      <w:r>
        <w:t>специфический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разнообразный</w:t>
      </w:r>
      <w:r>
        <w:rPr>
          <w:spacing w:val="1"/>
        </w:rPr>
        <w:t xml:space="preserve"> </w:t>
      </w:r>
      <w:r>
        <w:t>музыкальный</w:t>
      </w:r>
      <w:r>
        <w:rPr>
          <w:spacing w:val="1"/>
        </w:rPr>
        <w:t xml:space="preserve"> </w:t>
      </w:r>
      <w:r>
        <w:t>опыт.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необходимо заложить основы для последующего развития в данном направлении. Помимо</w:t>
      </w:r>
      <w:r>
        <w:rPr>
          <w:spacing w:val="-57"/>
        </w:rPr>
        <w:t xml:space="preserve"> </w:t>
      </w:r>
      <w:r>
        <w:t>указанных в модуле тематических блоков, существенным вкладом в такую подготовку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разучивание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песен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композиторов,</w:t>
      </w:r>
      <w:r>
        <w:rPr>
          <w:spacing w:val="1"/>
        </w:rPr>
        <w:t xml:space="preserve"> </w:t>
      </w:r>
      <w:r>
        <w:t>написанных</w:t>
      </w:r>
      <w:r>
        <w:rPr>
          <w:spacing w:val="1"/>
        </w:rPr>
        <w:t xml:space="preserve"> </w:t>
      </w:r>
      <w:r>
        <w:t>современным</w:t>
      </w:r>
      <w:r>
        <w:rPr>
          <w:spacing w:val="1"/>
        </w:rPr>
        <w:t xml:space="preserve"> </w:t>
      </w:r>
      <w:r>
        <w:t>музыкальным</w:t>
      </w:r>
      <w:r>
        <w:rPr>
          <w:spacing w:val="1"/>
        </w:rPr>
        <w:t xml:space="preserve"> </w:t>
      </w:r>
      <w:r>
        <w:t>языком.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удерживать</w:t>
      </w:r>
      <w:r>
        <w:rPr>
          <w:spacing w:val="1"/>
        </w:rPr>
        <w:t xml:space="preserve"> </w:t>
      </w:r>
      <w:r>
        <w:t>баланс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современностью</w:t>
      </w:r>
      <w:r>
        <w:rPr>
          <w:spacing w:val="1"/>
        </w:rPr>
        <w:t xml:space="preserve"> </w:t>
      </w:r>
      <w:r>
        <w:t>песни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доступностью</w:t>
      </w:r>
      <w:r>
        <w:rPr>
          <w:spacing w:val="1"/>
        </w:rPr>
        <w:t xml:space="preserve"> </w:t>
      </w:r>
      <w:r>
        <w:t>детскому восприятию,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отбора материала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 требований</w:t>
      </w:r>
      <w:r>
        <w:rPr>
          <w:spacing w:val="1"/>
        </w:rPr>
        <w:t xml:space="preserve"> </w:t>
      </w:r>
      <w:r>
        <w:t>художественного вкуса, эстетичного вокально-</w:t>
      </w:r>
      <w:r>
        <w:rPr>
          <w:spacing w:val="1"/>
        </w:rPr>
        <w:t xml:space="preserve"> </w:t>
      </w:r>
      <w:r>
        <w:t>хорового</w:t>
      </w:r>
      <w:r>
        <w:rPr>
          <w:spacing w:val="-1"/>
        </w:rPr>
        <w:t xml:space="preserve"> </w:t>
      </w:r>
      <w:r>
        <w:t>звучания.</w:t>
      </w:r>
    </w:p>
    <w:p w:rsidR="006A4159" w:rsidRDefault="00DB6576">
      <w:pPr>
        <w:pStyle w:val="a3"/>
        <w:spacing w:before="90"/>
        <w:ind w:left="928" w:firstLine="0"/>
      </w:pPr>
      <w:r>
        <w:t>Модуль</w:t>
      </w:r>
      <w:r>
        <w:rPr>
          <w:spacing w:val="-2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7</w:t>
      </w:r>
      <w:r>
        <w:rPr>
          <w:spacing w:val="3"/>
        </w:rPr>
        <w:t xml:space="preserve"> </w:t>
      </w:r>
      <w:r>
        <w:t>«Музыка</w:t>
      </w:r>
      <w:r>
        <w:rPr>
          <w:spacing w:val="-2"/>
        </w:rPr>
        <w:t xml:space="preserve"> </w:t>
      </w:r>
      <w:r>
        <w:t>театра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кино»</w:t>
      </w:r>
    </w:p>
    <w:p w:rsidR="006A4159" w:rsidRDefault="00DB6576">
      <w:pPr>
        <w:pStyle w:val="a3"/>
        <w:spacing w:before="41" w:line="276" w:lineRule="auto"/>
        <w:ind w:right="960"/>
      </w:pPr>
      <w:r>
        <w:t>Модуль «Музыка театра и кино» тесно переплетается с модулем «Классическая</w:t>
      </w:r>
      <w:r>
        <w:rPr>
          <w:spacing w:val="1"/>
        </w:rPr>
        <w:t xml:space="preserve"> </w:t>
      </w:r>
      <w:r>
        <w:t>музыка», может стыковаться по ряду произведений с модулями «Современная музыка»</w:t>
      </w:r>
      <w:r>
        <w:rPr>
          <w:spacing w:val="1"/>
        </w:rPr>
        <w:t xml:space="preserve"> </w:t>
      </w:r>
      <w:r>
        <w:t>(мюзикл), «Музыка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человека»</w:t>
      </w:r>
      <w:r>
        <w:rPr>
          <w:spacing w:val="-7"/>
        </w:rPr>
        <w:t xml:space="preserve"> </w:t>
      </w:r>
      <w:r>
        <w:t>(музыкальные</w:t>
      </w:r>
      <w:r>
        <w:rPr>
          <w:spacing w:val="-3"/>
        </w:rPr>
        <w:t xml:space="preserve"> </w:t>
      </w:r>
      <w:r>
        <w:t>портреты,</w:t>
      </w:r>
      <w:r>
        <w:rPr>
          <w:spacing w:val="-1"/>
        </w:rPr>
        <w:t xml:space="preserve"> </w:t>
      </w:r>
      <w:r>
        <w:t>музыка</w:t>
      </w:r>
      <w:r>
        <w:rPr>
          <w:spacing w:val="5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войне).</w:t>
      </w:r>
    </w:p>
    <w:p w:rsidR="007C6D9D" w:rsidRDefault="00DB6576" w:rsidP="007C6D9D">
      <w:pPr>
        <w:pStyle w:val="a3"/>
        <w:spacing w:before="1" w:line="276" w:lineRule="auto"/>
        <w:ind w:right="964"/>
      </w:pPr>
      <w:r>
        <w:t>Для данного модуля особенно актуально сочетание различных видов урочной и</w:t>
      </w:r>
      <w:r>
        <w:rPr>
          <w:spacing w:val="1"/>
        </w:rPr>
        <w:t xml:space="preserve"> </w:t>
      </w:r>
      <w:r>
        <w:t>внеурочной деятельности, таких как театрализованные постановки силами обучающихся,</w:t>
      </w:r>
      <w:r>
        <w:rPr>
          <w:spacing w:val="1"/>
        </w:rPr>
        <w:t xml:space="preserve"> </w:t>
      </w:r>
      <w:r>
        <w:t>посещение</w:t>
      </w:r>
      <w:r>
        <w:rPr>
          <w:spacing w:val="-2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театров,</w:t>
      </w:r>
      <w:r>
        <w:rPr>
          <w:spacing w:val="-1"/>
        </w:rPr>
        <w:t xml:space="preserve"> </w:t>
      </w:r>
      <w:r>
        <w:t>коллективный просмотр</w:t>
      </w:r>
      <w:r>
        <w:rPr>
          <w:spacing w:val="-1"/>
        </w:rPr>
        <w:t xml:space="preserve"> </w:t>
      </w:r>
      <w:r>
        <w:t>фильмов.</w:t>
      </w:r>
      <w:r>
        <w:pict>
          <v:rect id="_x0000_s1037" style="position:absolute;left:0;text-align:left;margin-left:299.1pt;margin-top:257.35pt;width:239.55pt;height:15.85pt;z-index:-24550912;mso-position-horizontal-relative:page;mso-position-vertical-relative:page" stroked="f">
            <w10:wrap anchorx="page" anchory="page"/>
          </v:rect>
        </w:pict>
      </w:r>
    </w:p>
    <w:p w:rsidR="006A4159" w:rsidRDefault="00DB6576" w:rsidP="007C6D9D">
      <w:pPr>
        <w:pStyle w:val="a3"/>
        <w:spacing w:before="1" w:line="276" w:lineRule="auto"/>
        <w:ind w:right="964"/>
      </w:pPr>
      <w:r>
        <w:t>Модуль</w:t>
      </w:r>
      <w:r>
        <w:rPr>
          <w:spacing w:val="-3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8</w:t>
      </w:r>
      <w:r>
        <w:rPr>
          <w:spacing w:val="2"/>
        </w:rPr>
        <w:t xml:space="preserve"> </w:t>
      </w:r>
      <w:r>
        <w:t>«Музыка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человека»</w:t>
      </w:r>
    </w:p>
    <w:p w:rsidR="006A4159" w:rsidRDefault="00DB6576" w:rsidP="007C6D9D">
      <w:pPr>
        <w:pStyle w:val="a3"/>
        <w:spacing w:before="41" w:line="276" w:lineRule="auto"/>
        <w:ind w:right="953"/>
        <w:rPr>
          <w:sz w:val="28"/>
        </w:rPr>
      </w:pPr>
      <w:r>
        <w:t>Главное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сосредоточено</w:t>
      </w:r>
      <w:r>
        <w:rPr>
          <w:spacing w:val="1"/>
        </w:rPr>
        <w:t xml:space="preserve"> </w:t>
      </w:r>
      <w:r>
        <w:t>вокруг</w:t>
      </w:r>
      <w:r>
        <w:rPr>
          <w:spacing w:val="1"/>
        </w:rPr>
        <w:t xml:space="preserve"> </w:t>
      </w:r>
      <w:r>
        <w:t>рефлексивного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результатом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эмоционального интеллекта школьников, расширение спектра переживаемых чувств и их</w:t>
      </w:r>
      <w:r>
        <w:rPr>
          <w:spacing w:val="1"/>
        </w:rPr>
        <w:t xml:space="preserve"> </w:t>
      </w:r>
      <w:r>
        <w:t>оттенков, осознание собственных душевных движений, способность к сопереживанию как</w:t>
      </w:r>
      <w:r>
        <w:rPr>
          <w:spacing w:val="-57"/>
        </w:rPr>
        <w:t xml:space="preserve"> </w:t>
      </w:r>
      <w:r>
        <w:t>при восприятии произведений искусства, так и в непосредственном общении с другими</w:t>
      </w:r>
      <w:r>
        <w:rPr>
          <w:spacing w:val="1"/>
        </w:rPr>
        <w:t xml:space="preserve"> </w:t>
      </w:r>
      <w:r>
        <w:t>людьми.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бытования</w:t>
      </w:r>
      <w:r>
        <w:rPr>
          <w:spacing w:val="1"/>
        </w:rPr>
        <w:t xml:space="preserve"> </w:t>
      </w:r>
      <w:r>
        <w:t>музыки,</w:t>
      </w:r>
      <w:r>
        <w:rPr>
          <w:spacing w:val="1"/>
        </w:rPr>
        <w:t xml:space="preserve"> </w:t>
      </w:r>
      <w:r>
        <w:t>типичный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выразительных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музыкальных жанров выступают как обобщенные жизненные ситуации, порождающие</w:t>
      </w:r>
      <w:r>
        <w:rPr>
          <w:spacing w:val="1"/>
        </w:rPr>
        <w:t xml:space="preserve"> </w:t>
      </w:r>
      <w:r>
        <w:t>различные чувства и настроения. Сверхзадача модуля — воспитание чувства прекрасного,</w:t>
      </w:r>
      <w:r>
        <w:rPr>
          <w:spacing w:val="-57"/>
        </w:rPr>
        <w:t xml:space="preserve"> </w:t>
      </w:r>
      <w:r>
        <w:lastRenderedPageBreak/>
        <w:t>пробуждение</w:t>
      </w:r>
      <w:r>
        <w:rPr>
          <w:spacing w:val="-2"/>
        </w:rPr>
        <w:t xml:space="preserve"> </w:t>
      </w:r>
      <w:r>
        <w:t>и развитие</w:t>
      </w:r>
      <w:r>
        <w:rPr>
          <w:spacing w:val="-1"/>
        </w:rPr>
        <w:t xml:space="preserve"> </w:t>
      </w:r>
      <w:r>
        <w:t>эстетических</w:t>
      </w:r>
      <w:r>
        <w:rPr>
          <w:spacing w:val="1"/>
        </w:rPr>
        <w:t xml:space="preserve"> </w:t>
      </w:r>
      <w:r>
        <w:t>потребностей.</w:t>
      </w:r>
    </w:p>
    <w:p w:rsidR="006A4159" w:rsidRDefault="006A4159">
      <w:pPr>
        <w:pStyle w:val="a3"/>
        <w:ind w:left="0" w:firstLine="0"/>
        <w:jc w:val="left"/>
        <w:rPr>
          <w:sz w:val="14"/>
        </w:rPr>
      </w:pPr>
    </w:p>
    <w:p w:rsidR="006A4159" w:rsidRDefault="00DB6576">
      <w:pPr>
        <w:pStyle w:val="a3"/>
        <w:spacing w:before="90" w:line="276" w:lineRule="auto"/>
        <w:ind w:right="962"/>
      </w:pPr>
      <w:r>
        <w:t>ПЛАНИРУЕМЫЕ РЕЗУЛЬТАТЫ ОСВОЕНИЯ ПРОГРАММЫ ПО МУЗЫКЕ НА</w:t>
      </w:r>
      <w:r>
        <w:rPr>
          <w:spacing w:val="1"/>
        </w:rPr>
        <w:t xml:space="preserve"> </w:t>
      </w:r>
      <w:r>
        <w:t>УРОВНЕ</w:t>
      </w:r>
      <w:r>
        <w:rPr>
          <w:spacing w:val="-2"/>
        </w:rPr>
        <w:t xml:space="preserve"> </w:t>
      </w:r>
      <w:r>
        <w:t>НАЧАЛЬНОГО</w:t>
      </w:r>
      <w:r>
        <w:rPr>
          <w:spacing w:val="-1"/>
        </w:rPr>
        <w:t xml:space="preserve"> </w:t>
      </w:r>
      <w:r>
        <w:t>ОБЩЕГО ОБРАЗОВАНИЯ</w:t>
      </w:r>
    </w:p>
    <w:p w:rsidR="006A4159" w:rsidRDefault="00DB6576">
      <w:pPr>
        <w:pStyle w:val="a3"/>
        <w:spacing w:before="2" w:line="276" w:lineRule="auto"/>
        <w:ind w:right="962"/>
      </w:pPr>
      <w:r>
        <w:t>Специфика эстетического содержания предмета «Музыка» обусловливает тесное</w:t>
      </w:r>
      <w:r>
        <w:rPr>
          <w:spacing w:val="1"/>
        </w:rPr>
        <w:t xml:space="preserve"> </w:t>
      </w:r>
      <w:r>
        <w:t>взаимодействие,</w:t>
      </w:r>
      <w:r>
        <w:rPr>
          <w:spacing w:val="1"/>
        </w:rPr>
        <w:t xml:space="preserve"> </w:t>
      </w:r>
      <w:r>
        <w:t>смысловое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результатов: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r>
        <w:t>метапредметных и предметных.</w:t>
      </w:r>
    </w:p>
    <w:p w:rsidR="006A4159" w:rsidRDefault="00DB6576">
      <w:pPr>
        <w:pStyle w:val="a3"/>
        <w:spacing w:line="274" w:lineRule="exact"/>
        <w:ind w:left="928" w:firstLine="0"/>
      </w:pPr>
      <w:r>
        <w:t>Личностные</w:t>
      </w:r>
      <w:r>
        <w:rPr>
          <w:spacing w:val="-5"/>
        </w:rPr>
        <w:t xml:space="preserve"> </w:t>
      </w:r>
      <w:r>
        <w:t>результаты</w:t>
      </w:r>
    </w:p>
    <w:p w:rsidR="006A4159" w:rsidRDefault="00DB6576">
      <w:pPr>
        <w:pStyle w:val="a3"/>
        <w:spacing w:before="43" w:line="276" w:lineRule="auto"/>
        <w:ind w:right="957"/>
      </w:pPr>
      <w:r>
        <w:t>Личностные результаты освоения рабочей программы по музыке для начального</w:t>
      </w:r>
      <w:r>
        <w:rPr>
          <w:spacing w:val="1"/>
        </w:rPr>
        <w:t xml:space="preserve"> </w:t>
      </w:r>
      <w:r>
        <w:t>общего образования достигаются во взаимодействии учебной и воспитательной работы,</w:t>
      </w:r>
      <w:r>
        <w:rPr>
          <w:spacing w:val="1"/>
        </w:rPr>
        <w:t xml:space="preserve"> </w:t>
      </w:r>
      <w:r>
        <w:t>урочной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отражать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-57"/>
        </w:rPr>
        <w:t xml:space="preserve"> </w:t>
      </w:r>
      <w:r>
        <w:t>руководствоваться</w:t>
      </w:r>
      <w:r>
        <w:rPr>
          <w:spacing w:val="-2"/>
        </w:rPr>
        <w:t xml:space="preserve"> </w:t>
      </w:r>
      <w:r>
        <w:t>системой</w:t>
      </w:r>
      <w:r>
        <w:rPr>
          <w:spacing w:val="-2"/>
        </w:rPr>
        <w:t xml:space="preserve"> </w:t>
      </w:r>
      <w:r>
        <w:t>позитивных</w:t>
      </w:r>
      <w:r>
        <w:rPr>
          <w:spacing w:val="-3"/>
        </w:rPr>
        <w:t xml:space="preserve"> </w:t>
      </w:r>
      <w:r>
        <w:t>ценностных</w:t>
      </w:r>
      <w:r>
        <w:rPr>
          <w:spacing w:val="-1"/>
        </w:rPr>
        <w:t xml:space="preserve"> </w:t>
      </w:r>
      <w:r>
        <w:t>ориентаций,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части:</w:t>
      </w:r>
    </w:p>
    <w:p w:rsidR="006A4159" w:rsidRDefault="00DB6576">
      <w:pPr>
        <w:pStyle w:val="a3"/>
        <w:ind w:left="928" w:firstLine="0"/>
      </w:pPr>
      <w:r>
        <w:t>Гражданско-патриотического</w:t>
      </w:r>
      <w:r>
        <w:rPr>
          <w:spacing w:val="-8"/>
        </w:rPr>
        <w:t xml:space="preserve"> </w:t>
      </w:r>
      <w:r>
        <w:t>воспитания:</w:t>
      </w:r>
    </w:p>
    <w:p w:rsidR="006A4159" w:rsidRDefault="00DB6576">
      <w:pPr>
        <w:pStyle w:val="a3"/>
        <w:spacing w:before="41" w:line="276" w:lineRule="auto"/>
        <w:ind w:right="960"/>
      </w:pPr>
      <w:r>
        <w:t>осознание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идентичности;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Гимна</w:t>
      </w:r>
      <w:r>
        <w:rPr>
          <w:spacing w:val="1"/>
        </w:rPr>
        <w:t xml:space="preserve"> </w:t>
      </w:r>
      <w:r>
        <w:t>России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исполнения,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символов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республик</w:t>
      </w:r>
      <w:r>
        <w:rPr>
          <w:spacing w:val="1"/>
        </w:rPr>
        <w:t xml:space="preserve"> </w:t>
      </w:r>
      <w:r>
        <w:t>Российской Федерации; проявление интереса к освоению музыкальных традиций своего</w:t>
      </w:r>
      <w:r>
        <w:rPr>
          <w:spacing w:val="1"/>
        </w:rPr>
        <w:t xml:space="preserve"> </w:t>
      </w:r>
      <w:r>
        <w:t>края, музыкальной культуры народов России; уважение к достижениям отечественных</w:t>
      </w:r>
      <w:r>
        <w:rPr>
          <w:spacing w:val="1"/>
        </w:rPr>
        <w:t xml:space="preserve"> </w:t>
      </w:r>
      <w:r>
        <w:t>мастеров культуры; стремление участвовать в творческой жизни своей школы, города,</w:t>
      </w:r>
      <w:r>
        <w:rPr>
          <w:spacing w:val="1"/>
        </w:rPr>
        <w:t xml:space="preserve"> </w:t>
      </w:r>
      <w:r>
        <w:t>республики.</w:t>
      </w:r>
    </w:p>
    <w:p w:rsidR="006A4159" w:rsidRDefault="00DB6576">
      <w:pPr>
        <w:pStyle w:val="a3"/>
        <w:spacing w:line="275" w:lineRule="exact"/>
        <w:ind w:left="928" w:firstLine="0"/>
      </w:pPr>
      <w:r>
        <w:t>Духовно-нравственного</w:t>
      </w:r>
      <w:r>
        <w:rPr>
          <w:spacing w:val="-7"/>
        </w:rPr>
        <w:t xml:space="preserve"> </w:t>
      </w:r>
      <w:r>
        <w:t>воспитания:</w:t>
      </w:r>
    </w:p>
    <w:p w:rsidR="006A4159" w:rsidRDefault="00DB6576">
      <w:pPr>
        <w:pStyle w:val="a3"/>
        <w:spacing w:before="44" w:line="276" w:lineRule="auto"/>
        <w:ind w:right="960"/>
      </w:pPr>
      <w:r>
        <w:t>признание</w:t>
      </w:r>
      <w:r>
        <w:rPr>
          <w:spacing w:val="1"/>
        </w:rPr>
        <w:t xml:space="preserve"> </w:t>
      </w:r>
      <w:r>
        <w:t>индивидуальности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человека;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сопереживания,</w:t>
      </w:r>
      <w:r>
        <w:rPr>
          <w:spacing w:val="1"/>
        </w:rPr>
        <w:t xml:space="preserve"> </w:t>
      </w:r>
      <w:r>
        <w:t>уважения и доброжелательности; готовность придерживаться принципов взаимопомощи и</w:t>
      </w:r>
      <w:r>
        <w:rPr>
          <w:spacing w:val="-57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непосредственной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деятельности.</w:t>
      </w:r>
    </w:p>
    <w:p w:rsidR="006A4159" w:rsidRDefault="00DB6576">
      <w:pPr>
        <w:pStyle w:val="a3"/>
        <w:spacing w:line="274" w:lineRule="exact"/>
        <w:ind w:left="928" w:firstLine="0"/>
      </w:pPr>
      <w:r>
        <w:t>Эстетического</w:t>
      </w:r>
      <w:r>
        <w:rPr>
          <w:spacing w:val="-4"/>
        </w:rPr>
        <w:t xml:space="preserve"> </w:t>
      </w:r>
      <w:r>
        <w:t>воспитания:</w:t>
      </w:r>
    </w:p>
    <w:p w:rsidR="006A4159" w:rsidRDefault="00DB6576">
      <w:pPr>
        <w:pStyle w:val="a3"/>
        <w:spacing w:before="43" w:line="276" w:lineRule="auto"/>
        <w:ind w:right="963"/>
      </w:pPr>
      <w:r>
        <w:t>восприимчивость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музыкальным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творчеству своего и других народов; умение видеть прекрасное в жизни, наслаждаться</w:t>
      </w:r>
      <w:r>
        <w:rPr>
          <w:spacing w:val="1"/>
        </w:rPr>
        <w:t xml:space="preserve"> </w:t>
      </w:r>
      <w:r>
        <w:t>красотой;</w:t>
      </w:r>
      <w:r>
        <w:rPr>
          <w:spacing w:val="-1"/>
        </w:rPr>
        <w:t xml:space="preserve"> </w:t>
      </w:r>
      <w:r>
        <w:t>стремление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самовыражению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разных видах</w:t>
      </w:r>
      <w:r>
        <w:rPr>
          <w:spacing w:val="2"/>
        </w:rPr>
        <w:t xml:space="preserve"> </w:t>
      </w:r>
      <w:r>
        <w:t>искусства.</w:t>
      </w:r>
    </w:p>
    <w:p w:rsidR="006A4159" w:rsidRDefault="00DB6576">
      <w:pPr>
        <w:pStyle w:val="a3"/>
        <w:spacing w:line="274" w:lineRule="exact"/>
        <w:ind w:left="928" w:firstLine="0"/>
      </w:pPr>
      <w:r>
        <w:t>Ценности</w:t>
      </w:r>
      <w:r>
        <w:rPr>
          <w:spacing w:val="-4"/>
        </w:rPr>
        <w:t xml:space="preserve"> </w:t>
      </w:r>
      <w:r>
        <w:t>научного</w:t>
      </w:r>
      <w:r>
        <w:rPr>
          <w:spacing w:val="-4"/>
        </w:rPr>
        <w:t xml:space="preserve"> </w:t>
      </w:r>
      <w:r>
        <w:t>познания:</w:t>
      </w:r>
    </w:p>
    <w:p w:rsidR="006A4159" w:rsidRDefault="00DB6576">
      <w:pPr>
        <w:pStyle w:val="a3"/>
        <w:spacing w:before="44" w:line="276" w:lineRule="auto"/>
        <w:ind w:right="963"/>
      </w:pPr>
      <w:r>
        <w:t>первоначальные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мира;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интересы,</w:t>
      </w:r>
      <w:r>
        <w:rPr>
          <w:spacing w:val="1"/>
        </w:rPr>
        <w:t xml:space="preserve"> </w:t>
      </w:r>
      <w:r>
        <w:t>активность,</w:t>
      </w:r>
      <w:r>
        <w:rPr>
          <w:spacing w:val="1"/>
        </w:rPr>
        <w:t xml:space="preserve"> </w:t>
      </w:r>
      <w:r>
        <w:t>инициативность,</w:t>
      </w:r>
      <w:r>
        <w:rPr>
          <w:spacing w:val="-57"/>
        </w:rPr>
        <w:t xml:space="preserve"> </w:t>
      </w:r>
      <w:r>
        <w:t>любознательность</w:t>
      </w:r>
      <w:r>
        <w:rPr>
          <w:spacing w:val="-3"/>
        </w:rPr>
        <w:t xml:space="preserve"> </w:t>
      </w:r>
      <w:r>
        <w:t>и самостоятельность в</w:t>
      </w:r>
      <w:r>
        <w:rPr>
          <w:spacing w:val="-1"/>
        </w:rPr>
        <w:t xml:space="preserve"> </w:t>
      </w:r>
      <w:r>
        <w:t>познании.</w:t>
      </w:r>
    </w:p>
    <w:p w:rsidR="006A4159" w:rsidRDefault="00DB6576">
      <w:pPr>
        <w:pStyle w:val="a3"/>
        <w:spacing w:line="278" w:lineRule="auto"/>
        <w:ind w:right="953"/>
      </w:pPr>
      <w:r>
        <w:t>Физического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благополучия:</w:t>
      </w:r>
    </w:p>
    <w:p w:rsidR="006A4159" w:rsidRDefault="00DB6576">
      <w:pPr>
        <w:pStyle w:val="a3"/>
        <w:spacing w:line="276" w:lineRule="auto"/>
        <w:ind w:right="958"/>
      </w:pPr>
      <w:r>
        <w:t>соблюдение правил здорового и безопасного (для себя и других</w:t>
      </w:r>
      <w:r>
        <w:rPr>
          <w:spacing w:val="1"/>
        </w:rPr>
        <w:t xml:space="preserve"> </w:t>
      </w:r>
      <w:r>
        <w:t>людей) образа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среде;</w:t>
      </w:r>
      <w:r>
        <w:rPr>
          <w:spacing w:val="1"/>
        </w:rPr>
        <w:t xml:space="preserve"> </w:t>
      </w:r>
      <w:r>
        <w:t>бережное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физиологическим</w:t>
      </w:r>
      <w:r>
        <w:rPr>
          <w:spacing w:val="61"/>
        </w:rPr>
        <w:t xml:space="preserve"> </w:t>
      </w:r>
      <w:r>
        <w:t>системам</w:t>
      </w:r>
      <w:r>
        <w:rPr>
          <w:spacing w:val="1"/>
        </w:rPr>
        <w:t xml:space="preserve"> </w:t>
      </w:r>
      <w:r>
        <w:t>организма,</w:t>
      </w:r>
      <w:r>
        <w:rPr>
          <w:spacing w:val="1"/>
        </w:rPr>
        <w:t xml:space="preserve"> </w:t>
      </w:r>
      <w:r>
        <w:t>задействованным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музыкально-исполнительской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(дыхание,</w:t>
      </w:r>
      <w:r>
        <w:rPr>
          <w:spacing w:val="1"/>
        </w:rPr>
        <w:t xml:space="preserve"> </w:t>
      </w:r>
      <w:r>
        <w:t>артикуляция,</w:t>
      </w:r>
      <w:r>
        <w:rPr>
          <w:spacing w:val="1"/>
        </w:rPr>
        <w:t xml:space="preserve"> </w:t>
      </w:r>
      <w:r>
        <w:t>музыкальный</w:t>
      </w:r>
      <w:r>
        <w:rPr>
          <w:spacing w:val="1"/>
        </w:rPr>
        <w:t xml:space="preserve"> </w:t>
      </w:r>
      <w:r>
        <w:t>слух,</w:t>
      </w:r>
      <w:r>
        <w:rPr>
          <w:spacing w:val="1"/>
        </w:rPr>
        <w:t xml:space="preserve"> </w:t>
      </w:r>
      <w:r>
        <w:t>голос);</w:t>
      </w:r>
      <w:r>
        <w:rPr>
          <w:spacing w:val="1"/>
        </w:rPr>
        <w:t xml:space="preserve"> </w:t>
      </w:r>
      <w:r>
        <w:t>профилактика</w:t>
      </w:r>
      <w:r>
        <w:rPr>
          <w:spacing w:val="1"/>
        </w:rPr>
        <w:t xml:space="preserve"> </w:t>
      </w:r>
      <w:r>
        <w:t>умственного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утомления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возможностей музыкотерапии.</w:t>
      </w:r>
    </w:p>
    <w:p w:rsidR="006A4159" w:rsidRDefault="00DB6576">
      <w:pPr>
        <w:pStyle w:val="a3"/>
        <w:ind w:left="928" w:firstLine="0"/>
      </w:pPr>
      <w:r>
        <w:t>Трудового</w:t>
      </w:r>
      <w:r>
        <w:rPr>
          <w:spacing w:val="-3"/>
        </w:rPr>
        <w:t xml:space="preserve"> </w:t>
      </w:r>
      <w:r>
        <w:t>воспитания:</w:t>
      </w:r>
    </w:p>
    <w:p w:rsidR="006A4159" w:rsidRDefault="00DB6576">
      <w:pPr>
        <w:pStyle w:val="a3"/>
        <w:spacing w:before="74" w:line="276" w:lineRule="auto"/>
        <w:ind w:right="961"/>
      </w:pPr>
      <w:r>
        <w:lastRenderedPageBreak/>
        <w:t>установка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посильное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трудолюбие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учебе,</w:t>
      </w:r>
      <w:r>
        <w:rPr>
          <w:spacing w:val="1"/>
        </w:rPr>
        <w:t xml:space="preserve"> </w:t>
      </w:r>
      <w:r>
        <w:t>настойчивость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достижении</w:t>
      </w:r>
      <w:r>
        <w:rPr>
          <w:spacing w:val="1"/>
        </w:rPr>
        <w:t xml:space="preserve"> </w:t>
      </w:r>
      <w:r>
        <w:t>поставленных</w:t>
      </w:r>
      <w:r>
        <w:rPr>
          <w:spacing w:val="1"/>
        </w:rPr>
        <w:t xml:space="preserve"> </w:t>
      </w:r>
      <w:r>
        <w:t>целей;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практическому изучению профессий в сфере культуры и искусства; уважение к труду и</w:t>
      </w:r>
      <w:r>
        <w:rPr>
          <w:spacing w:val="1"/>
        </w:rPr>
        <w:t xml:space="preserve"> </w:t>
      </w:r>
      <w:r>
        <w:t>результатам</w:t>
      </w:r>
      <w:r>
        <w:rPr>
          <w:spacing w:val="-2"/>
        </w:rPr>
        <w:t xml:space="preserve"> </w:t>
      </w:r>
      <w:r>
        <w:t>трудовой деятельности.</w:t>
      </w:r>
    </w:p>
    <w:p w:rsidR="006A4159" w:rsidRDefault="00DB6576">
      <w:pPr>
        <w:pStyle w:val="a3"/>
        <w:spacing w:before="1"/>
        <w:ind w:left="928" w:firstLine="0"/>
      </w:pPr>
      <w:r>
        <w:t>Экологического</w:t>
      </w:r>
      <w:r>
        <w:rPr>
          <w:spacing w:val="-10"/>
        </w:rPr>
        <w:t xml:space="preserve"> </w:t>
      </w:r>
      <w:r>
        <w:t>воспитания:</w:t>
      </w:r>
    </w:p>
    <w:p w:rsidR="006A4159" w:rsidRDefault="00DB6576">
      <w:pPr>
        <w:pStyle w:val="a3"/>
        <w:spacing w:before="40" w:line="276" w:lineRule="auto"/>
        <w:ind w:left="928" w:right="1910" w:firstLine="0"/>
      </w:pPr>
      <w:r>
        <w:t>бережное</w:t>
      </w:r>
      <w:r>
        <w:rPr>
          <w:spacing w:val="-4"/>
        </w:rPr>
        <w:t xml:space="preserve"> </w:t>
      </w:r>
      <w:r>
        <w:t>отношение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природе;</w:t>
      </w:r>
      <w:r>
        <w:rPr>
          <w:spacing w:val="-3"/>
        </w:rPr>
        <w:t xml:space="preserve"> </w:t>
      </w:r>
      <w:r>
        <w:t>неприятие</w:t>
      </w:r>
      <w:r>
        <w:rPr>
          <w:spacing w:val="-4"/>
        </w:rPr>
        <w:t xml:space="preserve"> </w:t>
      </w:r>
      <w:r>
        <w:t>действий,</w:t>
      </w:r>
      <w:r>
        <w:rPr>
          <w:spacing w:val="-3"/>
        </w:rPr>
        <w:t xml:space="preserve"> </w:t>
      </w:r>
      <w:r>
        <w:t>приносящих</w:t>
      </w:r>
      <w:r>
        <w:rPr>
          <w:spacing w:val="-1"/>
        </w:rPr>
        <w:t xml:space="preserve"> </w:t>
      </w:r>
      <w:r>
        <w:t>ей</w:t>
      </w:r>
      <w:r>
        <w:rPr>
          <w:spacing w:val="-3"/>
        </w:rPr>
        <w:t xml:space="preserve"> </w:t>
      </w:r>
      <w:r>
        <w:t>вред.</w:t>
      </w:r>
      <w:r>
        <w:rPr>
          <w:spacing w:val="-58"/>
        </w:rPr>
        <w:t xml:space="preserve"> </w:t>
      </w:r>
      <w:r>
        <w:t>Метапредметные</w:t>
      </w:r>
      <w:r>
        <w:rPr>
          <w:spacing w:val="-3"/>
        </w:rPr>
        <w:t xml:space="preserve"> </w:t>
      </w:r>
      <w:r>
        <w:t>результаты</w:t>
      </w:r>
    </w:p>
    <w:p w:rsidR="006A4159" w:rsidRDefault="00DB6576">
      <w:pPr>
        <w:pStyle w:val="a3"/>
        <w:spacing w:before="2" w:line="276" w:lineRule="auto"/>
        <w:ind w:right="962"/>
      </w:pPr>
      <w:r>
        <w:t>Метапредметные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формируемые</w:t>
      </w:r>
      <w:r>
        <w:rPr>
          <w:spacing w:val="-2"/>
        </w:rPr>
        <w:t xml:space="preserve"> </w:t>
      </w:r>
      <w:r>
        <w:t>при изучении</w:t>
      </w:r>
      <w:r>
        <w:rPr>
          <w:spacing w:val="-2"/>
        </w:rPr>
        <w:t xml:space="preserve"> </w:t>
      </w:r>
      <w:r>
        <w:t>предмета</w:t>
      </w:r>
      <w:r>
        <w:rPr>
          <w:spacing w:val="2"/>
        </w:rPr>
        <w:t xml:space="preserve"> </w:t>
      </w:r>
      <w:r>
        <w:t>«Музыка»:</w:t>
      </w:r>
    </w:p>
    <w:p w:rsidR="006A4159" w:rsidRDefault="00DB6576">
      <w:pPr>
        <w:pStyle w:val="a3"/>
        <w:spacing w:line="276" w:lineRule="auto"/>
        <w:ind w:left="928" w:right="3589" w:firstLine="0"/>
      </w:pPr>
      <w:r>
        <w:t>Овладение</w:t>
      </w:r>
      <w:r>
        <w:rPr>
          <w:spacing w:val="-7"/>
        </w:rPr>
        <w:t xml:space="preserve"> </w:t>
      </w:r>
      <w:r>
        <w:t>универсальными</w:t>
      </w:r>
      <w:r>
        <w:rPr>
          <w:spacing w:val="-7"/>
        </w:rPr>
        <w:t xml:space="preserve"> </w:t>
      </w:r>
      <w:r>
        <w:t>познавательными</w:t>
      </w:r>
      <w:r>
        <w:rPr>
          <w:spacing w:val="-9"/>
        </w:rPr>
        <w:t xml:space="preserve"> </w:t>
      </w:r>
      <w:r>
        <w:t>действиями</w:t>
      </w:r>
      <w:r>
        <w:rPr>
          <w:spacing w:val="-58"/>
        </w:rPr>
        <w:t xml:space="preserve"> </w:t>
      </w:r>
      <w:r>
        <w:t>Базовые</w:t>
      </w:r>
      <w:r>
        <w:rPr>
          <w:spacing w:val="-2"/>
        </w:rPr>
        <w:t xml:space="preserve"> </w:t>
      </w:r>
      <w:r>
        <w:t>логические</w:t>
      </w:r>
      <w:r>
        <w:rPr>
          <w:spacing w:val="-1"/>
        </w:rPr>
        <w:t xml:space="preserve"> </w:t>
      </w:r>
      <w:r>
        <w:t>действия:</w:t>
      </w:r>
    </w:p>
    <w:p w:rsidR="006A4159" w:rsidRDefault="00DB6576">
      <w:pPr>
        <w:pStyle w:val="a3"/>
        <w:spacing w:line="276" w:lineRule="auto"/>
        <w:ind w:right="956"/>
      </w:pPr>
      <w:r>
        <w:t>сравнивать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звуки,</w:t>
      </w:r>
      <w:r>
        <w:rPr>
          <w:spacing w:val="1"/>
        </w:rPr>
        <w:t xml:space="preserve"> </w:t>
      </w:r>
      <w:r>
        <w:t>звуковые</w:t>
      </w:r>
      <w:r>
        <w:rPr>
          <w:spacing w:val="1"/>
        </w:rPr>
        <w:t xml:space="preserve"> </w:t>
      </w:r>
      <w:r>
        <w:t>сочетания,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жанры;</w:t>
      </w:r>
      <w:r>
        <w:rPr>
          <w:spacing w:val="1"/>
        </w:rPr>
        <w:t xml:space="preserve"> </w:t>
      </w:r>
      <w:r>
        <w:t>устанавливать основания для сравнения, объединять элементы музыкального звучания по</w:t>
      </w:r>
      <w:r>
        <w:rPr>
          <w:spacing w:val="1"/>
        </w:rPr>
        <w:t xml:space="preserve"> </w:t>
      </w:r>
      <w:r>
        <w:t>определенному</w:t>
      </w:r>
      <w:r>
        <w:rPr>
          <w:spacing w:val="-6"/>
        </w:rPr>
        <w:t xml:space="preserve"> </w:t>
      </w:r>
      <w:r>
        <w:t>признаку;</w:t>
      </w:r>
    </w:p>
    <w:p w:rsidR="006A4159" w:rsidRDefault="00DB6576">
      <w:pPr>
        <w:pStyle w:val="a3"/>
        <w:spacing w:line="276" w:lineRule="auto"/>
        <w:ind w:right="955"/>
      </w:pPr>
      <w:r>
        <w:t>определять</w:t>
      </w:r>
      <w:r>
        <w:rPr>
          <w:spacing w:val="1"/>
        </w:rPr>
        <w:t xml:space="preserve"> </w:t>
      </w:r>
      <w:r>
        <w:t>существенный</w:t>
      </w:r>
      <w:r>
        <w:rPr>
          <w:spacing w:val="1"/>
        </w:rPr>
        <w:t xml:space="preserve"> </w:t>
      </w:r>
      <w:r>
        <w:t>признак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классификации,</w:t>
      </w:r>
      <w:r>
        <w:rPr>
          <w:spacing w:val="1"/>
        </w:rPr>
        <w:t xml:space="preserve"> </w:t>
      </w:r>
      <w:r>
        <w:t>классифицировать</w:t>
      </w:r>
      <w:r>
        <w:rPr>
          <w:spacing w:val="1"/>
        </w:rPr>
        <w:t xml:space="preserve"> </w:t>
      </w:r>
      <w:r>
        <w:t>предложенные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(музыкальные</w:t>
      </w:r>
      <w:r>
        <w:rPr>
          <w:spacing w:val="1"/>
        </w:rPr>
        <w:t xml:space="preserve"> </w:t>
      </w:r>
      <w:r>
        <w:t>инструменты,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произведения,</w:t>
      </w:r>
      <w:r>
        <w:rPr>
          <w:spacing w:val="-1"/>
        </w:rPr>
        <w:t xml:space="preserve"> </w:t>
      </w:r>
      <w:r>
        <w:t>исполнительские</w:t>
      </w:r>
      <w:r>
        <w:rPr>
          <w:spacing w:val="-1"/>
        </w:rPr>
        <w:t xml:space="preserve"> </w:t>
      </w:r>
      <w:r>
        <w:t>составы</w:t>
      </w:r>
      <w:r>
        <w:rPr>
          <w:spacing w:val="-1"/>
        </w:rPr>
        <w:t xml:space="preserve"> </w:t>
      </w:r>
      <w:r>
        <w:t>и др.);</w:t>
      </w:r>
    </w:p>
    <w:p w:rsidR="006A4159" w:rsidRDefault="00DB6576">
      <w:pPr>
        <w:pStyle w:val="a3"/>
        <w:spacing w:line="276" w:lineRule="auto"/>
        <w:ind w:right="963"/>
      </w:pPr>
      <w:r>
        <w:t>находить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противоречия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рассматриваемых</w:t>
      </w:r>
      <w:r>
        <w:rPr>
          <w:spacing w:val="1"/>
        </w:rPr>
        <w:t xml:space="preserve"> </w:t>
      </w:r>
      <w:r>
        <w:t>явлениях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сведениях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наблюдениях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звучащим</w:t>
      </w:r>
      <w:r>
        <w:rPr>
          <w:spacing w:val="61"/>
        </w:rPr>
        <w:t xml:space="preserve"> </w:t>
      </w:r>
      <w:r>
        <w:t>музыкальным</w:t>
      </w:r>
      <w:r>
        <w:rPr>
          <w:spacing w:val="1"/>
        </w:rPr>
        <w:t xml:space="preserve"> </w:t>
      </w:r>
      <w:r>
        <w:t>материалом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предложенного</w:t>
      </w:r>
      <w:r>
        <w:rPr>
          <w:spacing w:val="2"/>
        </w:rPr>
        <w:t xml:space="preserve"> </w:t>
      </w:r>
      <w:r>
        <w:t>учителем</w:t>
      </w:r>
      <w:r>
        <w:rPr>
          <w:spacing w:val="-1"/>
        </w:rPr>
        <w:t xml:space="preserve"> </w:t>
      </w:r>
      <w:r>
        <w:t>алгоритма;</w:t>
      </w:r>
    </w:p>
    <w:p w:rsidR="006A4159" w:rsidRDefault="00DB6576">
      <w:pPr>
        <w:pStyle w:val="a3"/>
        <w:spacing w:line="276" w:lineRule="auto"/>
        <w:ind w:right="964"/>
      </w:pPr>
      <w:r>
        <w:t>выявлять</w:t>
      </w:r>
      <w:r>
        <w:rPr>
          <w:spacing w:val="1"/>
        </w:rPr>
        <w:t xml:space="preserve"> </w:t>
      </w:r>
      <w:r>
        <w:t>недостаток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слуховой,</w:t>
      </w:r>
      <w:r>
        <w:rPr>
          <w:spacing w:val="1"/>
        </w:rPr>
        <w:t xml:space="preserve"> </w:t>
      </w:r>
      <w:r>
        <w:t>акустической</w:t>
      </w:r>
      <w:r>
        <w:rPr>
          <w:spacing w:val="60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(практической) задачи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предложенного</w:t>
      </w:r>
      <w:r>
        <w:rPr>
          <w:spacing w:val="-1"/>
        </w:rPr>
        <w:t xml:space="preserve"> </w:t>
      </w:r>
      <w:r>
        <w:t>алгоритма;</w:t>
      </w:r>
    </w:p>
    <w:p w:rsidR="006A4159" w:rsidRDefault="00DB6576">
      <w:pPr>
        <w:pStyle w:val="a3"/>
        <w:spacing w:line="276" w:lineRule="auto"/>
        <w:ind w:right="958"/>
      </w:pPr>
      <w:r>
        <w:t>устанавливать</w:t>
      </w:r>
      <w:r>
        <w:rPr>
          <w:spacing w:val="1"/>
        </w:rPr>
        <w:t xml:space="preserve"> </w:t>
      </w:r>
      <w:r>
        <w:t>причинно-следственные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</w:t>
      </w:r>
      <w:r>
        <w:rPr>
          <w:spacing w:val="61"/>
        </w:rPr>
        <w:t xml:space="preserve"> </w:t>
      </w:r>
      <w:r>
        <w:t>музыкального</w:t>
      </w:r>
      <w:r>
        <w:rPr>
          <w:spacing w:val="-57"/>
        </w:rPr>
        <w:t xml:space="preserve"> </w:t>
      </w:r>
      <w:r>
        <w:t>восприятия</w:t>
      </w:r>
      <w:r>
        <w:rPr>
          <w:spacing w:val="-4"/>
        </w:rPr>
        <w:t xml:space="preserve"> </w:t>
      </w:r>
      <w:r>
        <w:t>и исполнения, делать выводы.</w:t>
      </w:r>
    </w:p>
    <w:p w:rsidR="006A4159" w:rsidRDefault="00DB6576">
      <w:pPr>
        <w:pStyle w:val="a3"/>
        <w:ind w:left="928" w:firstLine="0"/>
      </w:pPr>
      <w:r>
        <w:t>Базовые</w:t>
      </w:r>
      <w:r>
        <w:rPr>
          <w:spacing w:val="-4"/>
        </w:rPr>
        <w:t xml:space="preserve"> </w:t>
      </w:r>
      <w:r>
        <w:t>исследовательские</w:t>
      </w:r>
      <w:r>
        <w:rPr>
          <w:spacing w:val="-4"/>
        </w:rPr>
        <w:t xml:space="preserve"> </w:t>
      </w:r>
      <w:r>
        <w:t>действия:</w:t>
      </w:r>
    </w:p>
    <w:p w:rsidR="006A4159" w:rsidRDefault="00DB6576">
      <w:pPr>
        <w:pStyle w:val="a3"/>
        <w:spacing w:before="41" w:line="276" w:lineRule="auto"/>
        <w:ind w:right="966"/>
      </w:pPr>
      <w:r>
        <w:t>на основе предложенных учителем вопросов определять разрыв между реальным и</w:t>
      </w:r>
      <w:r>
        <w:rPr>
          <w:spacing w:val="1"/>
        </w:rPr>
        <w:t xml:space="preserve"> </w:t>
      </w:r>
      <w:r>
        <w:t>желательным состоянием музыкальных явлений, в том числе в отношении собственных</w:t>
      </w:r>
      <w:r>
        <w:rPr>
          <w:spacing w:val="1"/>
        </w:rPr>
        <w:t xml:space="preserve"> </w:t>
      </w:r>
      <w:r>
        <w:t>музыкально-исполнительских</w:t>
      </w:r>
      <w:r>
        <w:rPr>
          <w:spacing w:val="1"/>
        </w:rPr>
        <w:t xml:space="preserve"> </w:t>
      </w:r>
      <w:r>
        <w:t>навыков;</w:t>
      </w:r>
    </w:p>
    <w:p w:rsidR="006A4159" w:rsidRDefault="00DB6576">
      <w:pPr>
        <w:pStyle w:val="a3"/>
        <w:spacing w:before="2" w:line="276" w:lineRule="auto"/>
        <w:ind w:right="961"/>
      </w:pP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вокальных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слуховых</w:t>
      </w:r>
      <w:r>
        <w:rPr>
          <w:spacing w:val="1"/>
        </w:rPr>
        <w:t xml:space="preserve"> </w:t>
      </w:r>
      <w:r>
        <w:t>упражнений,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ситуации</w:t>
      </w:r>
      <w:r>
        <w:rPr>
          <w:spacing w:val="-1"/>
        </w:rPr>
        <w:t xml:space="preserve"> </w:t>
      </w:r>
      <w:r>
        <w:t>совместного музицирования;</w:t>
      </w:r>
    </w:p>
    <w:p w:rsidR="006A4159" w:rsidRDefault="00DB6576">
      <w:pPr>
        <w:pStyle w:val="a3"/>
        <w:spacing w:line="278" w:lineRule="auto"/>
        <w:ind w:right="962"/>
      </w:pPr>
      <w:r>
        <w:t>сравнивать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вариантов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творческой,</w:t>
      </w:r>
      <w:r>
        <w:rPr>
          <w:spacing w:val="1"/>
        </w:rPr>
        <w:t xml:space="preserve"> </w:t>
      </w:r>
      <w:r>
        <w:t>исполнительской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выбирать</w:t>
      </w:r>
      <w:r>
        <w:rPr>
          <w:spacing w:val="-1"/>
        </w:rPr>
        <w:t xml:space="preserve"> </w:t>
      </w:r>
      <w:r>
        <w:t>наиболее</w:t>
      </w:r>
      <w:r>
        <w:rPr>
          <w:spacing w:val="-2"/>
        </w:rPr>
        <w:t xml:space="preserve"> </w:t>
      </w:r>
      <w:r>
        <w:t>подходящий</w:t>
      </w:r>
      <w:r>
        <w:rPr>
          <w:spacing w:val="-1"/>
        </w:rPr>
        <w:t xml:space="preserve"> </w:t>
      </w:r>
      <w:r>
        <w:t>(на</w:t>
      </w:r>
      <w:r>
        <w:rPr>
          <w:spacing w:val="-1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предложенных</w:t>
      </w:r>
      <w:r>
        <w:rPr>
          <w:spacing w:val="-2"/>
        </w:rPr>
        <w:t xml:space="preserve"> </w:t>
      </w:r>
      <w:r>
        <w:t>критериев);</w:t>
      </w:r>
    </w:p>
    <w:p w:rsidR="006A4159" w:rsidRDefault="00DB6576">
      <w:pPr>
        <w:pStyle w:val="a3"/>
        <w:spacing w:line="276" w:lineRule="auto"/>
        <w:ind w:right="963"/>
      </w:pPr>
      <w:r>
        <w:t>проводить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предложенному</w:t>
      </w:r>
      <w:r>
        <w:rPr>
          <w:spacing w:val="1"/>
        </w:rPr>
        <w:t xml:space="preserve"> </w:t>
      </w:r>
      <w:r>
        <w:t>плану</w:t>
      </w:r>
      <w:r>
        <w:rPr>
          <w:spacing w:val="1"/>
        </w:rPr>
        <w:t xml:space="preserve"> </w:t>
      </w:r>
      <w:r>
        <w:t>опыт,</w:t>
      </w:r>
      <w:r>
        <w:rPr>
          <w:spacing w:val="1"/>
        </w:rPr>
        <w:t xml:space="preserve"> </w:t>
      </w:r>
      <w:r>
        <w:t>несложное</w:t>
      </w:r>
      <w:r>
        <w:rPr>
          <w:spacing w:val="1"/>
        </w:rPr>
        <w:t xml:space="preserve"> </w:t>
      </w:r>
      <w:r>
        <w:t>исследование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установлению особенностей предмета изучения и связей между музыкальными объектами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явлениями (часть</w:t>
      </w:r>
      <w:r>
        <w:rPr>
          <w:spacing w:val="2"/>
        </w:rPr>
        <w:t xml:space="preserve"> </w:t>
      </w:r>
      <w:r>
        <w:t>— целое,</w:t>
      </w:r>
      <w:r>
        <w:rPr>
          <w:spacing w:val="-1"/>
        </w:rPr>
        <w:t xml:space="preserve"> </w:t>
      </w:r>
      <w:r>
        <w:t>причина — следствие);</w:t>
      </w:r>
    </w:p>
    <w:p w:rsidR="006A4159" w:rsidRDefault="00DB6576">
      <w:pPr>
        <w:pStyle w:val="a3"/>
        <w:spacing w:line="276" w:lineRule="auto"/>
        <w:ind w:right="965"/>
      </w:pPr>
      <w:r>
        <w:t>формулировать выводы и подкреплять их доказательствами на основе результатов</w:t>
      </w:r>
      <w:r>
        <w:rPr>
          <w:spacing w:val="1"/>
        </w:rPr>
        <w:t xml:space="preserve"> </w:t>
      </w:r>
      <w:r>
        <w:t>проведенного наблюдения (в том числе в форме двигательного моделирования, звукового</w:t>
      </w:r>
      <w:r>
        <w:rPr>
          <w:spacing w:val="1"/>
        </w:rPr>
        <w:t xml:space="preserve"> </w:t>
      </w:r>
      <w:r>
        <w:t>эксперимента,</w:t>
      </w:r>
      <w:r>
        <w:rPr>
          <w:spacing w:val="-1"/>
        </w:rPr>
        <w:t xml:space="preserve"> </w:t>
      </w:r>
      <w:r>
        <w:t>классификации, сравнения,</w:t>
      </w:r>
      <w:r>
        <w:rPr>
          <w:spacing w:val="-1"/>
        </w:rPr>
        <w:t xml:space="preserve"> </w:t>
      </w:r>
      <w:r>
        <w:t>исследования);</w:t>
      </w:r>
    </w:p>
    <w:p w:rsidR="006A4159" w:rsidRDefault="00DB6576">
      <w:pPr>
        <w:pStyle w:val="a3"/>
        <w:spacing w:before="74" w:line="276" w:lineRule="auto"/>
        <w:ind w:right="955"/>
      </w:pPr>
      <w:r>
        <w:t>прогнозировать</w:t>
      </w:r>
      <w:r>
        <w:rPr>
          <w:spacing w:val="1"/>
        </w:rPr>
        <w:t xml:space="preserve"> </w:t>
      </w:r>
      <w:r>
        <w:t>возможное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61"/>
        </w:rPr>
        <w:t xml:space="preserve"> </w:t>
      </w:r>
      <w:r>
        <w:t>эволюции</w:t>
      </w:r>
      <w:r>
        <w:rPr>
          <w:spacing w:val="1"/>
        </w:rPr>
        <w:t xml:space="preserve"> </w:t>
      </w:r>
      <w:r>
        <w:lastRenderedPageBreak/>
        <w:t>культурных явлений в</w:t>
      </w:r>
      <w:r>
        <w:rPr>
          <w:spacing w:val="-3"/>
        </w:rPr>
        <w:t xml:space="preserve"> </w:t>
      </w:r>
      <w:r>
        <w:t>различных</w:t>
      </w:r>
      <w:r>
        <w:rPr>
          <w:spacing w:val="4"/>
        </w:rPr>
        <w:t xml:space="preserve"> </w:t>
      </w:r>
      <w:r>
        <w:t>условиях.</w:t>
      </w:r>
    </w:p>
    <w:p w:rsidR="006A4159" w:rsidRDefault="00DB6576">
      <w:pPr>
        <w:pStyle w:val="a3"/>
        <w:spacing w:line="275" w:lineRule="exact"/>
        <w:ind w:left="928" w:firstLine="0"/>
      </w:pP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информацией:</w:t>
      </w:r>
    </w:p>
    <w:p w:rsidR="006A4159" w:rsidRDefault="00DB6576">
      <w:pPr>
        <w:pStyle w:val="a3"/>
        <w:spacing w:before="44"/>
        <w:ind w:left="928" w:firstLine="0"/>
      </w:pPr>
      <w:r>
        <w:t>выбирать</w:t>
      </w:r>
      <w:r>
        <w:rPr>
          <w:spacing w:val="-5"/>
        </w:rPr>
        <w:t xml:space="preserve"> </w:t>
      </w:r>
      <w:r>
        <w:t>источник</w:t>
      </w:r>
      <w:r>
        <w:rPr>
          <w:spacing w:val="-4"/>
        </w:rPr>
        <w:t xml:space="preserve"> </w:t>
      </w:r>
      <w:r>
        <w:t>получения</w:t>
      </w:r>
      <w:r>
        <w:rPr>
          <w:spacing w:val="-5"/>
        </w:rPr>
        <w:t xml:space="preserve"> </w:t>
      </w:r>
      <w:r>
        <w:t>информации;</w:t>
      </w:r>
    </w:p>
    <w:p w:rsidR="006A4159" w:rsidRDefault="00DB6576">
      <w:pPr>
        <w:pStyle w:val="a3"/>
        <w:spacing w:before="40" w:line="276" w:lineRule="auto"/>
        <w:ind w:right="966"/>
      </w:pPr>
      <w:r>
        <w:t>согласно заданному алгоритму находить в предложенном источнике информацию,</w:t>
      </w:r>
      <w:r>
        <w:rPr>
          <w:spacing w:val="1"/>
        </w:rPr>
        <w:t xml:space="preserve"> </w:t>
      </w:r>
      <w:r>
        <w:t>представленную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явном</w:t>
      </w:r>
      <w:r>
        <w:rPr>
          <w:spacing w:val="-1"/>
        </w:rPr>
        <w:t xml:space="preserve"> </w:t>
      </w:r>
      <w:r>
        <w:t>виде;</w:t>
      </w:r>
    </w:p>
    <w:p w:rsidR="006A4159" w:rsidRDefault="00DB6576">
      <w:pPr>
        <w:pStyle w:val="a3"/>
        <w:spacing w:line="278" w:lineRule="auto"/>
        <w:ind w:right="959"/>
      </w:pPr>
      <w:r>
        <w:t>распознавать достоверную и недостоверную информацию самостоятельно или на</w:t>
      </w:r>
      <w:r>
        <w:rPr>
          <w:spacing w:val="1"/>
        </w:rPr>
        <w:t xml:space="preserve"> </w:t>
      </w:r>
      <w:r>
        <w:t>основании</w:t>
      </w:r>
      <w:r>
        <w:rPr>
          <w:spacing w:val="-1"/>
        </w:rPr>
        <w:t xml:space="preserve"> </w:t>
      </w:r>
      <w:r>
        <w:t>предложенного</w:t>
      </w:r>
      <w:r>
        <w:rPr>
          <w:spacing w:val="2"/>
        </w:rPr>
        <w:t xml:space="preserve"> </w:t>
      </w:r>
      <w:r>
        <w:t>учителем</w:t>
      </w:r>
      <w:r>
        <w:rPr>
          <w:spacing w:val="-1"/>
        </w:rPr>
        <w:t xml:space="preserve"> </w:t>
      </w:r>
      <w:r>
        <w:t>способа</w:t>
      </w:r>
      <w:r>
        <w:rPr>
          <w:spacing w:val="-2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проверки;</w:t>
      </w:r>
    </w:p>
    <w:p w:rsidR="006A4159" w:rsidRDefault="00DB6576">
      <w:pPr>
        <w:pStyle w:val="a3"/>
        <w:spacing w:line="276" w:lineRule="auto"/>
        <w:ind w:right="964"/>
      </w:pPr>
      <w:r>
        <w:t>соблюдать с помощью взрослых (учителей, родителей (законных представителей)</w:t>
      </w:r>
      <w:r>
        <w:rPr>
          <w:spacing w:val="1"/>
        </w:rPr>
        <w:t xml:space="preserve"> </w:t>
      </w:r>
      <w:r>
        <w:t>обучающихся) правила информационной безопасности при поиске информации в сети</w:t>
      </w:r>
      <w:r>
        <w:rPr>
          <w:spacing w:val="1"/>
        </w:rPr>
        <w:t xml:space="preserve"> </w:t>
      </w:r>
      <w:r>
        <w:t>Интернет;</w:t>
      </w:r>
    </w:p>
    <w:p w:rsidR="006A4159" w:rsidRDefault="00DB6576">
      <w:pPr>
        <w:pStyle w:val="a3"/>
        <w:spacing w:line="276" w:lineRule="auto"/>
        <w:ind w:right="958"/>
      </w:pPr>
      <w:r>
        <w:t>анализировать</w:t>
      </w:r>
      <w:r>
        <w:rPr>
          <w:spacing w:val="1"/>
        </w:rPr>
        <w:t xml:space="preserve"> </w:t>
      </w:r>
      <w:r>
        <w:t>текстовую,</w:t>
      </w:r>
      <w:r>
        <w:rPr>
          <w:spacing w:val="1"/>
        </w:rPr>
        <w:t xml:space="preserve"> </w:t>
      </w:r>
      <w:r>
        <w:t>видео-,</w:t>
      </w:r>
      <w:r>
        <w:rPr>
          <w:spacing w:val="1"/>
        </w:rPr>
        <w:t xml:space="preserve"> </w:t>
      </w:r>
      <w:r>
        <w:t>графическую,</w:t>
      </w:r>
      <w:r>
        <w:rPr>
          <w:spacing w:val="1"/>
        </w:rPr>
        <w:t xml:space="preserve"> </w:t>
      </w:r>
      <w:r>
        <w:t>звуковую,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учебной задачей;</w:t>
      </w:r>
    </w:p>
    <w:p w:rsidR="006A4159" w:rsidRDefault="00DB6576">
      <w:pPr>
        <w:pStyle w:val="a3"/>
        <w:spacing w:line="276" w:lineRule="auto"/>
        <w:ind w:right="963"/>
      </w:pPr>
      <w:r>
        <w:t>анализировать музыкальные тексты (акустические и нотные) по предложенному</w:t>
      </w:r>
      <w:r>
        <w:rPr>
          <w:spacing w:val="1"/>
        </w:rPr>
        <w:t xml:space="preserve"> </w:t>
      </w:r>
      <w:r>
        <w:t>учителем алгоритму;</w:t>
      </w:r>
    </w:p>
    <w:p w:rsidR="006A4159" w:rsidRDefault="00DB6576">
      <w:pPr>
        <w:pStyle w:val="a3"/>
        <w:spacing w:line="276" w:lineRule="auto"/>
        <w:ind w:left="928" w:right="1859" w:firstLine="0"/>
      </w:pPr>
      <w:r>
        <w:t>самостоятельно создавать схемы, таблицы для представления информации.</w:t>
      </w:r>
      <w:r>
        <w:rPr>
          <w:spacing w:val="-57"/>
        </w:rPr>
        <w:t xml:space="preserve"> </w:t>
      </w:r>
      <w:r>
        <w:t>Овладение универсальными</w:t>
      </w:r>
      <w:r>
        <w:rPr>
          <w:spacing w:val="-1"/>
        </w:rPr>
        <w:t xml:space="preserve"> </w:t>
      </w:r>
      <w:r>
        <w:t>коммуникативными</w:t>
      </w:r>
      <w:r>
        <w:rPr>
          <w:spacing w:val="-1"/>
        </w:rPr>
        <w:t xml:space="preserve"> </w:t>
      </w:r>
      <w:r>
        <w:t>действиями</w:t>
      </w:r>
    </w:p>
    <w:p w:rsidR="006A4159" w:rsidRDefault="00DB6576">
      <w:pPr>
        <w:pStyle w:val="a3"/>
        <w:spacing w:line="275" w:lineRule="exact"/>
        <w:ind w:left="928" w:firstLine="0"/>
      </w:pPr>
      <w:r>
        <w:t>Невербальная</w:t>
      </w:r>
      <w:r>
        <w:rPr>
          <w:spacing w:val="-4"/>
        </w:rPr>
        <w:t xml:space="preserve"> </w:t>
      </w:r>
      <w:r>
        <w:t>коммуникация:</w:t>
      </w:r>
    </w:p>
    <w:p w:rsidR="006A4159" w:rsidRDefault="00DB6576">
      <w:pPr>
        <w:pStyle w:val="a3"/>
        <w:spacing w:before="37" w:line="278" w:lineRule="auto"/>
        <w:ind w:right="962"/>
      </w:pPr>
      <w:r>
        <w:t>воспринимать</w:t>
      </w:r>
      <w:r>
        <w:rPr>
          <w:spacing w:val="1"/>
        </w:rPr>
        <w:t xml:space="preserve"> </w:t>
      </w:r>
      <w:r>
        <w:t>музыку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специфическую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стремиться</w:t>
      </w:r>
      <w:r>
        <w:rPr>
          <w:spacing w:val="1"/>
        </w:rPr>
        <w:t xml:space="preserve"> </w:t>
      </w:r>
      <w:r>
        <w:t>понять</w:t>
      </w:r>
      <w:r>
        <w:rPr>
          <w:spacing w:val="-1"/>
        </w:rPr>
        <w:t xml:space="preserve"> </w:t>
      </w:r>
      <w:r>
        <w:t>эмоционально-образное</w:t>
      </w:r>
      <w:r>
        <w:rPr>
          <w:spacing w:val="-2"/>
        </w:rPr>
        <w:t xml:space="preserve"> </w:t>
      </w:r>
      <w:r>
        <w:t>содержание</w:t>
      </w:r>
      <w:r>
        <w:rPr>
          <w:spacing w:val="-2"/>
        </w:rPr>
        <w:t xml:space="preserve"> </w:t>
      </w:r>
      <w:r>
        <w:t>музыкального высказывания;</w:t>
      </w:r>
    </w:p>
    <w:p w:rsidR="006A4159" w:rsidRDefault="00DB6576">
      <w:pPr>
        <w:pStyle w:val="a3"/>
        <w:spacing w:line="276" w:lineRule="auto"/>
        <w:ind w:left="928" w:right="967" w:firstLine="0"/>
      </w:pPr>
      <w:r>
        <w:t>выступать перед публикой в качестве исполнителя музыки (соло или в коллективе);</w:t>
      </w:r>
      <w:r>
        <w:rPr>
          <w:spacing w:val="-57"/>
        </w:rPr>
        <w:t xml:space="preserve"> </w:t>
      </w:r>
      <w:r>
        <w:t xml:space="preserve">передавать  </w:t>
      </w:r>
      <w:r>
        <w:rPr>
          <w:spacing w:val="9"/>
        </w:rPr>
        <w:t xml:space="preserve"> </w:t>
      </w:r>
      <w:r>
        <w:t xml:space="preserve">в  </w:t>
      </w:r>
      <w:r>
        <w:rPr>
          <w:spacing w:val="8"/>
        </w:rPr>
        <w:t xml:space="preserve"> </w:t>
      </w:r>
      <w:r>
        <w:t xml:space="preserve">собственном  </w:t>
      </w:r>
      <w:r>
        <w:rPr>
          <w:spacing w:val="9"/>
        </w:rPr>
        <w:t xml:space="preserve"> </w:t>
      </w:r>
      <w:r>
        <w:t xml:space="preserve">исполнении  </w:t>
      </w:r>
      <w:r>
        <w:rPr>
          <w:spacing w:val="10"/>
        </w:rPr>
        <w:t xml:space="preserve"> </w:t>
      </w:r>
      <w:r>
        <w:t xml:space="preserve">музыки  </w:t>
      </w:r>
      <w:r>
        <w:rPr>
          <w:spacing w:val="8"/>
        </w:rPr>
        <w:t xml:space="preserve"> </w:t>
      </w:r>
      <w:r>
        <w:t xml:space="preserve">художественное  </w:t>
      </w:r>
      <w:r>
        <w:rPr>
          <w:spacing w:val="9"/>
        </w:rPr>
        <w:t xml:space="preserve"> </w:t>
      </w:r>
      <w:r>
        <w:t>содержание,</w:t>
      </w:r>
    </w:p>
    <w:p w:rsidR="006A4159" w:rsidRDefault="00DB6576">
      <w:pPr>
        <w:pStyle w:val="a3"/>
        <w:spacing w:line="276" w:lineRule="auto"/>
        <w:ind w:left="928" w:right="957" w:hanging="708"/>
      </w:pPr>
      <w:r>
        <w:t>выражать настроение, чувства, личное отношение к исполняемому произведению;</w:t>
      </w:r>
      <w:r>
        <w:rPr>
          <w:spacing w:val="1"/>
        </w:rPr>
        <w:t xml:space="preserve"> </w:t>
      </w:r>
      <w:r>
        <w:t>осознанно</w:t>
      </w:r>
      <w:r>
        <w:rPr>
          <w:spacing w:val="94"/>
        </w:rPr>
        <w:t xml:space="preserve"> </w:t>
      </w:r>
      <w:r>
        <w:t>пользоваться</w:t>
      </w:r>
      <w:r>
        <w:rPr>
          <w:spacing w:val="95"/>
        </w:rPr>
        <w:t xml:space="preserve"> </w:t>
      </w:r>
      <w:r>
        <w:t>интонационной</w:t>
      </w:r>
      <w:r>
        <w:rPr>
          <w:spacing w:val="95"/>
        </w:rPr>
        <w:t xml:space="preserve"> </w:t>
      </w:r>
      <w:r>
        <w:t>выразительностью</w:t>
      </w:r>
      <w:r>
        <w:rPr>
          <w:spacing w:val="95"/>
        </w:rPr>
        <w:t xml:space="preserve"> </w:t>
      </w:r>
      <w:r>
        <w:t>в</w:t>
      </w:r>
      <w:r>
        <w:rPr>
          <w:spacing w:val="93"/>
        </w:rPr>
        <w:t xml:space="preserve"> </w:t>
      </w:r>
      <w:r>
        <w:t>обыденной</w:t>
      </w:r>
      <w:r>
        <w:rPr>
          <w:spacing w:val="96"/>
        </w:rPr>
        <w:t xml:space="preserve"> </w:t>
      </w:r>
      <w:r>
        <w:t>речи,</w:t>
      </w:r>
    </w:p>
    <w:p w:rsidR="006A4159" w:rsidRDefault="00DB6576">
      <w:pPr>
        <w:pStyle w:val="a3"/>
        <w:ind w:firstLine="0"/>
      </w:pPr>
      <w:r>
        <w:t>понимать</w:t>
      </w:r>
      <w:r>
        <w:rPr>
          <w:spacing w:val="-5"/>
        </w:rPr>
        <w:t xml:space="preserve"> </w:t>
      </w:r>
      <w:r>
        <w:t>культурные</w:t>
      </w:r>
      <w:r>
        <w:rPr>
          <w:spacing w:val="-4"/>
        </w:rPr>
        <w:t xml:space="preserve"> </w:t>
      </w:r>
      <w:r>
        <w:t>нормы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значение</w:t>
      </w:r>
      <w:r>
        <w:rPr>
          <w:spacing w:val="-4"/>
        </w:rPr>
        <w:t xml:space="preserve"> </w:t>
      </w:r>
      <w:r>
        <w:t>интонации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повседневном</w:t>
      </w:r>
      <w:r>
        <w:rPr>
          <w:spacing w:val="-3"/>
        </w:rPr>
        <w:t xml:space="preserve"> </w:t>
      </w:r>
      <w:r>
        <w:t>общении.</w:t>
      </w:r>
    </w:p>
    <w:p w:rsidR="006A4159" w:rsidRDefault="00DB6576">
      <w:pPr>
        <w:pStyle w:val="a3"/>
        <w:spacing w:before="37"/>
        <w:ind w:left="928" w:firstLine="0"/>
        <w:jc w:val="left"/>
      </w:pPr>
      <w:r>
        <w:t>Вербальная</w:t>
      </w:r>
      <w:r>
        <w:rPr>
          <w:spacing w:val="-3"/>
        </w:rPr>
        <w:t xml:space="preserve"> </w:t>
      </w:r>
      <w:r>
        <w:t>коммуникация:</w:t>
      </w:r>
    </w:p>
    <w:p w:rsidR="006A4159" w:rsidRDefault="00DB6576">
      <w:pPr>
        <w:pStyle w:val="a3"/>
        <w:spacing w:before="41" w:line="276" w:lineRule="auto"/>
        <w:ind w:right="963"/>
        <w:jc w:val="left"/>
      </w:pPr>
      <w:r>
        <w:t>воспринимать</w:t>
      </w:r>
      <w:r>
        <w:rPr>
          <w:spacing w:val="14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формулировать</w:t>
      </w:r>
      <w:r>
        <w:rPr>
          <w:spacing w:val="16"/>
        </w:rPr>
        <w:t xml:space="preserve"> </w:t>
      </w:r>
      <w:r>
        <w:t>суждения,</w:t>
      </w:r>
      <w:r>
        <w:rPr>
          <w:spacing w:val="15"/>
        </w:rPr>
        <w:t xml:space="preserve"> </w:t>
      </w:r>
      <w:r>
        <w:t>выражать</w:t>
      </w:r>
      <w:r>
        <w:rPr>
          <w:spacing w:val="16"/>
        </w:rPr>
        <w:t xml:space="preserve"> </w:t>
      </w:r>
      <w:r>
        <w:t>эмоции</w:t>
      </w:r>
      <w:r>
        <w:rPr>
          <w:spacing w:val="16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соответствии</w:t>
      </w:r>
      <w:r>
        <w:rPr>
          <w:spacing w:val="16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целями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условиями общения в</w:t>
      </w:r>
      <w:r>
        <w:rPr>
          <w:spacing w:val="-2"/>
        </w:rPr>
        <w:t xml:space="preserve"> </w:t>
      </w:r>
      <w:r>
        <w:t>знакомой среде;</w:t>
      </w:r>
    </w:p>
    <w:p w:rsidR="006A4159" w:rsidRDefault="00DB6576">
      <w:pPr>
        <w:pStyle w:val="a3"/>
        <w:spacing w:before="2" w:line="276" w:lineRule="auto"/>
        <w:ind w:right="963"/>
        <w:jc w:val="left"/>
      </w:pPr>
      <w:r>
        <w:t>проявлять</w:t>
      </w:r>
      <w:r>
        <w:rPr>
          <w:spacing w:val="4"/>
        </w:rPr>
        <w:t xml:space="preserve"> </w:t>
      </w:r>
      <w:r>
        <w:t>уважительное</w:t>
      </w:r>
      <w:r>
        <w:rPr>
          <w:spacing w:val="59"/>
        </w:rPr>
        <w:t xml:space="preserve"> </w:t>
      </w:r>
      <w:r>
        <w:t>отношение</w:t>
      </w:r>
      <w:r>
        <w:rPr>
          <w:spacing w:val="5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собеседнику,</w:t>
      </w:r>
      <w:r>
        <w:rPr>
          <w:spacing w:val="60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правила</w:t>
      </w:r>
      <w:r>
        <w:rPr>
          <w:spacing w:val="59"/>
        </w:rPr>
        <w:t xml:space="preserve"> </w:t>
      </w:r>
      <w:r>
        <w:t>ведения</w:t>
      </w:r>
      <w:r>
        <w:rPr>
          <w:spacing w:val="-57"/>
        </w:rPr>
        <w:t xml:space="preserve"> </w:t>
      </w:r>
      <w:r>
        <w:t>диалога</w:t>
      </w:r>
      <w:r>
        <w:rPr>
          <w:spacing w:val="-2"/>
        </w:rPr>
        <w:t xml:space="preserve"> </w:t>
      </w:r>
      <w:r>
        <w:t>и дискуссии;</w:t>
      </w:r>
    </w:p>
    <w:p w:rsidR="006A4159" w:rsidRDefault="00DB6576">
      <w:pPr>
        <w:pStyle w:val="a3"/>
        <w:spacing w:line="276" w:lineRule="auto"/>
        <w:ind w:left="928" w:right="2240" w:firstLine="0"/>
        <w:jc w:val="left"/>
      </w:pPr>
      <w:r>
        <w:t>признавать</w:t>
      </w:r>
      <w:r>
        <w:rPr>
          <w:spacing w:val="-5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существования</w:t>
      </w:r>
      <w:r>
        <w:rPr>
          <w:spacing w:val="-5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точек</w:t>
      </w:r>
      <w:r>
        <w:rPr>
          <w:spacing w:val="-7"/>
        </w:rPr>
        <w:t xml:space="preserve"> </w:t>
      </w:r>
      <w:r>
        <w:t>зрения;</w:t>
      </w:r>
      <w:r>
        <w:rPr>
          <w:spacing w:val="-57"/>
        </w:rPr>
        <w:t xml:space="preserve"> </w:t>
      </w:r>
      <w:r>
        <w:t>корректно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аргументированно</w:t>
      </w:r>
      <w:r>
        <w:rPr>
          <w:spacing w:val="-1"/>
        </w:rPr>
        <w:t xml:space="preserve"> </w:t>
      </w:r>
      <w:r>
        <w:t>высказывать</w:t>
      </w:r>
      <w:r>
        <w:rPr>
          <w:spacing w:val="-2"/>
        </w:rPr>
        <w:t xml:space="preserve"> </w:t>
      </w:r>
      <w:r>
        <w:t>свое</w:t>
      </w:r>
      <w:r>
        <w:rPr>
          <w:spacing w:val="-4"/>
        </w:rPr>
        <w:t xml:space="preserve"> </w:t>
      </w:r>
      <w:r>
        <w:t>мнение;</w:t>
      </w:r>
    </w:p>
    <w:p w:rsidR="006A4159" w:rsidRDefault="00DB6576">
      <w:pPr>
        <w:pStyle w:val="a3"/>
        <w:spacing w:line="276" w:lineRule="auto"/>
        <w:ind w:left="928" w:right="1284" w:firstLine="0"/>
        <w:jc w:val="left"/>
      </w:pPr>
      <w:r>
        <w:t>строить</w:t>
      </w:r>
      <w:r>
        <w:rPr>
          <w:spacing w:val="8"/>
        </w:rPr>
        <w:t xml:space="preserve"> </w:t>
      </w:r>
      <w:r>
        <w:t>речевое</w:t>
      </w:r>
      <w:r>
        <w:rPr>
          <w:spacing w:val="6"/>
        </w:rPr>
        <w:t xml:space="preserve"> </w:t>
      </w:r>
      <w:r>
        <w:t>высказывание</w:t>
      </w:r>
      <w:r>
        <w:rPr>
          <w:spacing w:val="7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соответствии</w:t>
      </w:r>
      <w:r>
        <w:rPr>
          <w:spacing w:val="8"/>
        </w:rPr>
        <w:t xml:space="preserve"> </w:t>
      </w:r>
      <w:r>
        <w:t>с</w:t>
      </w:r>
      <w:r>
        <w:rPr>
          <w:spacing w:val="7"/>
        </w:rPr>
        <w:t xml:space="preserve"> </w:t>
      </w:r>
      <w:r>
        <w:t>поставленной</w:t>
      </w:r>
      <w:r>
        <w:rPr>
          <w:spacing w:val="8"/>
        </w:rPr>
        <w:t xml:space="preserve"> </w:t>
      </w:r>
      <w:r>
        <w:t>задачей;</w:t>
      </w:r>
      <w:r>
        <w:rPr>
          <w:spacing w:val="1"/>
        </w:rPr>
        <w:t xml:space="preserve"> </w:t>
      </w:r>
      <w:r>
        <w:t>создавать</w:t>
      </w:r>
      <w:r>
        <w:rPr>
          <w:spacing w:val="-3"/>
        </w:rPr>
        <w:t xml:space="preserve"> </w:t>
      </w:r>
      <w:r>
        <w:t>устные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письменные</w:t>
      </w:r>
      <w:r>
        <w:rPr>
          <w:spacing w:val="-6"/>
        </w:rPr>
        <w:t xml:space="preserve"> </w:t>
      </w:r>
      <w:r>
        <w:t>тексты</w:t>
      </w:r>
      <w:r>
        <w:rPr>
          <w:spacing w:val="-4"/>
        </w:rPr>
        <w:t xml:space="preserve"> </w:t>
      </w:r>
      <w:r>
        <w:t>(описание,</w:t>
      </w:r>
      <w:r>
        <w:rPr>
          <w:spacing w:val="-4"/>
        </w:rPr>
        <w:t xml:space="preserve"> </w:t>
      </w:r>
      <w:r>
        <w:t>рассуждение,</w:t>
      </w:r>
      <w:r>
        <w:rPr>
          <w:spacing w:val="-4"/>
        </w:rPr>
        <w:t xml:space="preserve"> </w:t>
      </w:r>
      <w:r>
        <w:t>повествование);</w:t>
      </w:r>
      <w:r>
        <w:rPr>
          <w:spacing w:val="-57"/>
        </w:rPr>
        <w:t xml:space="preserve"> </w:t>
      </w:r>
      <w:r>
        <w:t>готовить</w:t>
      </w:r>
      <w:r>
        <w:rPr>
          <w:spacing w:val="-3"/>
        </w:rPr>
        <w:t xml:space="preserve"> </w:t>
      </w:r>
      <w:r>
        <w:t>небольшие</w:t>
      </w:r>
      <w:r>
        <w:rPr>
          <w:spacing w:val="-1"/>
        </w:rPr>
        <w:t xml:space="preserve"> </w:t>
      </w:r>
      <w:r>
        <w:t>публичные</w:t>
      </w:r>
      <w:r>
        <w:rPr>
          <w:spacing w:val="-2"/>
        </w:rPr>
        <w:t xml:space="preserve"> </w:t>
      </w:r>
      <w:r>
        <w:t>выступления;</w:t>
      </w:r>
    </w:p>
    <w:p w:rsidR="006A4159" w:rsidRDefault="00DB6576">
      <w:pPr>
        <w:pStyle w:val="a3"/>
        <w:tabs>
          <w:tab w:val="left" w:pos="2225"/>
          <w:tab w:val="left" w:pos="4211"/>
          <w:tab w:val="left" w:pos="5388"/>
          <w:tab w:val="left" w:pos="6609"/>
          <w:tab w:val="left" w:pos="7405"/>
          <w:tab w:val="left" w:pos="8561"/>
          <w:tab w:val="left" w:pos="8914"/>
        </w:tabs>
        <w:spacing w:line="278" w:lineRule="auto"/>
        <w:ind w:right="962"/>
        <w:jc w:val="left"/>
      </w:pPr>
      <w:r>
        <w:t>подбирать</w:t>
      </w:r>
      <w:r>
        <w:tab/>
        <w:t>иллюстративный</w:t>
      </w:r>
      <w:r>
        <w:tab/>
        <w:t>материал</w:t>
      </w:r>
      <w:r>
        <w:tab/>
        <w:t>(</w:t>
      </w:r>
      <w:proofErr w:type="gramStart"/>
      <w:r>
        <w:t>рисунки,</w:t>
      </w:r>
      <w:r>
        <w:tab/>
      </w:r>
      <w:proofErr w:type="gramEnd"/>
      <w:r>
        <w:t>фото,</w:t>
      </w:r>
      <w:r>
        <w:tab/>
        <w:t>плакаты)</w:t>
      </w:r>
      <w:r>
        <w:tab/>
        <w:t>к</w:t>
      </w:r>
      <w:r>
        <w:tab/>
      </w:r>
      <w:r>
        <w:rPr>
          <w:spacing w:val="-1"/>
        </w:rPr>
        <w:t>тексту</w:t>
      </w:r>
      <w:r>
        <w:rPr>
          <w:spacing w:val="-57"/>
        </w:rPr>
        <w:t xml:space="preserve"> </w:t>
      </w:r>
      <w:r>
        <w:t>выступления.</w:t>
      </w:r>
    </w:p>
    <w:p w:rsidR="006A4159" w:rsidRDefault="00DB6576">
      <w:pPr>
        <w:pStyle w:val="a3"/>
        <w:spacing w:line="272" w:lineRule="exact"/>
        <w:ind w:left="928" w:firstLine="0"/>
        <w:jc w:val="left"/>
      </w:pPr>
      <w:r>
        <w:t>Совместная</w:t>
      </w:r>
      <w:r>
        <w:rPr>
          <w:spacing w:val="-6"/>
        </w:rPr>
        <w:t xml:space="preserve"> </w:t>
      </w:r>
      <w:r>
        <w:t>деятельность</w:t>
      </w:r>
      <w:r>
        <w:rPr>
          <w:spacing w:val="-6"/>
        </w:rPr>
        <w:t xml:space="preserve"> </w:t>
      </w:r>
      <w:r>
        <w:t>(сотрудничество):</w:t>
      </w:r>
    </w:p>
    <w:p w:rsidR="006A4159" w:rsidRDefault="00DB6576">
      <w:pPr>
        <w:pStyle w:val="a3"/>
        <w:spacing w:before="74" w:line="276" w:lineRule="auto"/>
        <w:ind w:right="961"/>
      </w:pPr>
      <w:r>
        <w:t>стремиться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объединению</w:t>
      </w:r>
      <w:r>
        <w:rPr>
          <w:spacing w:val="1"/>
        </w:rPr>
        <w:t xml:space="preserve"> </w:t>
      </w:r>
      <w:r>
        <w:t>усилий,</w:t>
      </w:r>
      <w:r>
        <w:rPr>
          <w:spacing w:val="1"/>
        </w:rPr>
        <w:t xml:space="preserve"> </w:t>
      </w:r>
      <w:r>
        <w:t>эмоциональной</w:t>
      </w:r>
      <w:r>
        <w:rPr>
          <w:spacing w:val="1"/>
        </w:rPr>
        <w:t xml:space="preserve"> </w:t>
      </w:r>
      <w:r>
        <w:t>эмпатии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совместного</w:t>
      </w:r>
      <w:r>
        <w:rPr>
          <w:spacing w:val="-1"/>
        </w:rPr>
        <w:t xml:space="preserve"> </w:t>
      </w:r>
      <w:r>
        <w:t>восприятия, исполнения музыки;</w:t>
      </w:r>
    </w:p>
    <w:p w:rsidR="006A4159" w:rsidRDefault="00DB6576">
      <w:pPr>
        <w:pStyle w:val="a3"/>
        <w:spacing w:line="276" w:lineRule="auto"/>
        <w:ind w:right="962"/>
      </w:pPr>
      <w:r>
        <w:t>переключаться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формами</w:t>
      </w:r>
      <w:r>
        <w:rPr>
          <w:spacing w:val="1"/>
        </w:rPr>
        <w:t xml:space="preserve"> </w:t>
      </w:r>
      <w:r>
        <w:t>коллективной,</w:t>
      </w:r>
      <w:r>
        <w:rPr>
          <w:spacing w:val="1"/>
        </w:rPr>
        <w:t xml:space="preserve"> </w:t>
      </w:r>
      <w:r>
        <w:t>групповой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lastRenderedPageBreak/>
        <w:t>индивидуальной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эффективные</w:t>
      </w:r>
      <w:r>
        <w:rPr>
          <w:spacing w:val="-3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взаимодействия при</w:t>
      </w:r>
      <w:r>
        <w:rPr>
          <w:spacing w:val="-1"/>
        </w:rPr>
        <w:t xml:space="preserve"> </w:t>
      </w:r>
      <w:r>
        <w:t>решении</w:t>
      </w:r>
      <w:r>
        <w:rPr>
          <w:spacing w:val="-2"/>
        </w:rPr>
        <w:t xml:space="preserve"> </w:t>
      </w:r>
      <w:r>
        <w:t>поставленной</w:t>
      </w:r>
      <w:r>
        <w:rPr>
          <w:spacing w:val="-3"/>
        </w:rPr>
        <w:t xml:space="preserve"> </w:t>
      </w:r>
      <w:r>
        <w:t>задачи;</w:t>
      </w:r>
    </w:p>
    <w:p w:rsidR="006A4159" w:rsidRDefault="00DB6576">
      <w:pPr>
        <w:pStyle w:val="a3"/>
        <w:spacing w:line="276" w:lineRule="auto"/>
        <w:ind w:right="961"/>
      </w:pPr>
      <w:r>
        <w:t>формулировать краткосрочные и долгосрочные цели (индивидуальные 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коллективных</w:t>
      </w:r>
      <w:r>
        <w:rPr>
          <w:spacing w:val="1"/>
        </w:rPr>
        <w:t xml:space="preserve"> </w:t>
      </w:r>
      <w:r>
        <w:t>задачах)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стандартной</w:t>
      </w:r>
      <w:r>
        <w:rPr>
          <w:spacing w:val="1"/>
        </w:rPr>
        <w:t xml:space="preserve"> </w:t>
      </w:r>
      <w:r>
        <w:t>(типовой)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предложенного</w:t>
      </w:r>
      <w:r>
        <w:rPr>
          <w:spacing w:val="-2"/>
        </w:rPr>
        <w:t xml:space="preserve"> </w:t>
      </w:r>
      <w:r>
        <w:t>формата</w:t>
      </w:r>
      <w:r>
        <w:rPr>
          <w:spacing w:val="-3"/>
        </w:rPr>
        <w:t xml:space="preserve"> </w:t>
      </w:r>
      <w:r>
        <w:t>планирования,</w:t>
      </w:r>
      <w:r>
        <w:rPr>
          <w:spacing w:val="-2"/>
        </w:rPr>
        <w:t xml:space="preserve"> </w:t>
      </w:r>
      <w:r>
        <w:t>распределения</w:t>
      </w:r>
      <w:r>
        <w:rPr>
          <w:spacing w:val="-2"/>
        </w:rPr>
        <w:t xml:space="preserve"> </w:t>
      </w:r>
      <w:r>
        <w:t>промежуточных</w:t>
      </w:r>
      <w:r>
        <w:rPr>
          <w:spacing w:val="1"/>
        </w:rPr>
        <w:t xml:space="preserve"> </w:t>
      </w:r>
      <w:r>
        <w:t>шагов</w:t>
      </w:r>
      <w:r>
        <w:rPr>
          <w:spacing w:val="-3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сроков;</w:t>
      </w:r>
    </w:p>
    <w:p w:rsidR="006A4159" w:rsidRDefault="00DB6576">
      <w:pPr>
        <w:pStyle w:val="a3"/>
        <w:spacing w:before="1" w:line="276" w:lineRule="auto"/>
        <w:ind w:right="961"/>
      </w:pPr>
      <w:r>
        <w:t>принимать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коллективно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ее</w:t>
      </w:r>
      <w:r>
        <w:rPr>
          <w:spacing w:val="-57"/>
        </w:rPr>
        <w:t xml:space="preserve"> </w:t>
      </w:r>
      <w:r>
        <w:t>достижению: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роли,</w:t>
      </w:r>
      <w:r>
        <w:rPr>
          <w:spacing w:val="1"/>
        </w:rPr>
        <w:t xml:space="preserve"> </w:t>
      </w:r>
      <w:r>
        <w:t>договариваться,</w:t>
      </w:r>
      <w:r>
        <w:rPr>
          <w:spacing w:val="1"/>
        </w:rPr>
        <w:t xml:space="preserve"> </w:t>
      </w:r>
      <w:r>
        <w:t>обсуждать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работы;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руководить,</w:t>
      </w:r>
      <w:r>
        <w:rPr>
          <w:spacing w:val="1"/>
        </w:rPr>
        <w:t xml:space="preserve"> </w:t>
      </w:r>
      <w:r>
        <w:t>выполнять</w:t>
      </w:r>
      <w:r>
        <w:rPr>
          <w:spacing w:val="61"/>
        </w:rPr>
        <w:t xml:space="preserve"> </w:t>
      </w:r>
      <w:r>
        <w:t>поручения,</w:t>
      </w:r>
      <w:r>
        <w:rPr>
          <w:spacing w:val="1"/>
        </w:rPr>
        <w:t xml:space="preserve"> </w:t>
      </w:r>
      <w:r>
        <w:t>подчиняться;</w:t>
      </w:r>
    </w:p>
    <w:p w:rsidR="006A4159" w:rsidRDefault="00DB6576">
      <w:pPr>
        <w:pStyle w:val="a3"/>
        <w:spacing w:line="276" w:lineRule="auto"/>
        <w:ind w:right="961"/>
      </w:pPr>
      <w:r>
        <w:t>ответственно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работы;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общий</w:t>
      </w:r>
      <w:r>
        <w:rPr>
          <w:spacing w:val="1"/>
        </w:rPr>
        <w:t xml:space="preserve"> </w:t>
      </w:r>
      <w:r>
        <w:t>результат;</w:t>
      </w:r>
    </w:p>
    <w:p w:rsidR="006A4159" w:rsidRDefault="00DB6576">
      <w:pPr>
        <w:pStyle w:val="a3"/>
        <w:spacing w:line="278" w:lineRule="auto"/>
        <w:ind w:right="960"/>
      </w:pPr>
      <w:r>
        <w:t>выполнять совместные проектные, творческие задания с опорой на предложенные</w:t>
      </w:r>
      <w:r>
        <w:rPr>
          <w:spacing w:val="1"/>
        </w:rPr>
        <w:t xml:space="preserve"> </w:t>
      </w:r>
      <w:r>
        <w:t>образцы.</w:t>
      </w:r>
    </w:p>
    <w:p w:rsidR="006A4159" w:rsidRDefault="00DB6576">
      <w:pPr>
        <w:pStyle w:val="a3"/>
        <w:spacing w:line="276" w:lineRule="auto"/>
        <w:ind w:left="928" w:right="2240" w:firstLine="0"/>
        <w:jc w:val="left"/>
      </w:pPr>
      <w:r>
        <w:t>Овладение</w:t>
      </w:r>
      <w:r>
        <w:rPr>
          <w:spacing w:val="-6"/>
        </w:rPr>
        <w:t xml:space="preserve"> </w:t>
      </w:r>
      <w:r>
        <w:t>универсальными</w:t>
      </w:r>
      <w:r>
        <w:rPr>
          <w:spacing w:val="-7"/>
        </w:rPr>
        <w:t xml:space="preserve"> </w:t>
      </w:r>
      <w:r>
        <w:t>регулятивными</w:t>
      </w:r>
      <w:r>
        <w:rPr>
          <w:spacing w:val="-7"/>
        </w:rPr>
        <w:t xml:space="preserve"> </w:t>
      </w:r>
      <w:r>
        <w:t>действиями</w:t>
      </w:r>
      <w:r>
        <w:rPr>
          <w:spacing w:val="-57"/>
        </w:rPr>
        <w:t xml:space="preserve"> </w:t>
      </w:r>
      <w:r>
        <w:t>Самоорганизация:</w:t>
      </w:r>
    </w:p>
    <w:p w:rsidR="006A4159" w:rsidRDefault="00DB6576">
      <w:pPr>
        <w:pStyle w:val="a3"/>
        <w:spacing w:line="276" w:lineRule="auto"/>
        <w:ind w:left="928" w:right="1600" w:firstLine="0"/>
        <w:jc w:val="left"/>
      </w:pPr>
      <w:r>
        <w:t>планировать действия по решению учебной задачи для получения результата;</w:t>
      </w:r>
      <w:r>
        <w:rPr>
          <w:spacing w:val="-58"/>
        </w:rPr>
        <w:t xml:space="preserve"> </w:t>
      </w:r>
      <w:r>
        <w:t>выстраивать последовательность выбранных действий. Самоконтроль: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9"/>
        </w:rPr>
        <w:t xml:space="preserve"> </w:t>
      </w:r>
      <w:r>
        <w:t>причины</w:t>
      </w:r>
      <w:r>
        <w:rPr>
          <w:spacing w:val="10"/>
        </w:rPr>
        <w:t xml:space="preserve"> </w:t>
      </w:r>
      <w:r>
        <w:t>успеха/неудач</w:t>
      </w:r>
      <w:r>
        <w:rPr>
          <w:spacing w:val="12"/>
        </w:rPr>
        <w:t xml:space="preserve"> </w:t>
      </w:r>
      <w:r>
        <w:t>учебной</w:t>
      </w:r>
      <w:r>
        <w:rPr>
          <w:spacing w:val="9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корректировать</w:t>
      </w:r>
      <w:r>
        <w:rPr>
          <w:spacing w:val="-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учебные</w:t>
      </w:r>
      <w:r>
        <w:rPr>
          <w:spacing w:val="-2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преодоления ошибок.</w:t>
      </w:r>
    </w:p>
    <w:p w:rsidR="006A4159" w:rsidRDefault="00DB6576">
      <w:pPr>
        <w:pStyle w:val="a3"/>
        <w:spacing w:line="276" w:lineRule="auto"/>
        <w:ind w:right="962"/>
      </w:pPr>
      <w:r>
        <w:t>Овладение системой универсальных учебных регулятивных действий обеспечивает</w:t>
      </w:r>
      <w:r>
        <w:rPr>
          <w:spacing w:val="-57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смысловых</w:t>
      </w:r>
      <w:r>
        <w:rPr>
          <w:spacing w:val="1"/>
        </w:rPr>
        <w:t xml:space="preserve"> </w:t>
      </w:r>
      <w:r>
        <w:t>установок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(внутренняя</w:t>
      </w:r>
      <w:r>
        <w:rPr>
          <w:spacing w:val="1"/>
        </w:rPr>
        <w:t xml:space="preserve"> </w:t>
      </w:r>
      <w:r>
        <w:t>позиция</w:t>
      </w:r>
      <w:r>
        <w:rPr>
          <w:spacing w:val="1"/>
        </w:rPr>
        <w:t xml:space="preserve"> </w:t>
      </w:r>
      <w:r>
        <w:t>личности)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(управления</w:t>
      </w:r>
      <w:r>
        <w:rPr>
          <w:spacing w:val="1"/>
        </w:rPr>
        <w:t xml:space="preserve"> </w:t>
      </w:r>
      <w:r>
        <w:t>собой,</w:t>
      </w:r>
      <w:r>
        <w:rPr>
          <w:spacing w:val="1"/>
        </w:rPr>
        <w:t xml:space="preserve"> </w:t>
      </w:r>
      <w:r>
        <w:t>самодисциплины,</w:t>
      </w:r>
      <w:r>
        <w:rPr>
          <w:spacing w:val="1"/>
        </w:rPr>
        <w:t xml:space="preserve"> </w:t>
      </w:r>
      <w:r>
        <w:t>устойчивого</w:t>
      </w:r>
      <w:r>
        <w:rPr>
          <w:spacing w:val="1"/>
        </w:rPr>
        <w:t xml:space="preserve"> </w:t>
      </w:r>
      <w:r>
        <w:t>поведения,</w:t>
      </w:r>
      <w:r>
        <w:rPr>
          <w:spacing w:val="-1"/>
        </w:rPr>
        <w:t xml:space="preserve"> </w:t>
      </w:r>
      <w:r>
        <w:t>эмоционального душевного</w:t>
      </w:r>
      <w:r>
        <w:rPr>
          <w:spacing w:val="-1"/>
        </w:rPr>
        <w:t xml:space="preserve"> </w:t>
      </w:r>
      <w:r>
        <w:t>равновесия и т.</w:t>
      </w:r>
      <w:r>
        <w:rPr>
          <w:spacing w:val="3"/>
        </w:rPr>
        <w:t xml:space="preserve"> </w:t>
      </w:r>
      <w:r>
        <w:t>д.).</w:t>
      </w:r>
    </w:p>
    <w:p w:rsidR="006A4159" w:rsidRDefault="00DB6576">
      <w:pPr>
        <w:pStyle w:val="a3"/>
        <w:ind w:left="928" w:firstLine="0"/>
        <w:jc w:val="left"/>
      </w:pPr>
      <w:r>
        <w:t>ПРЕДМЕТНЫЕ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ИЗУЧЕНИЯ</w:t>
      </w:r>
      <w:r>
        <w:rPr>
          <w:spacing w:val="-5"/>
        </w:rPr>
        <w:t xml:space="preserve"> </w:t>
      </w:r>
      <w:r>
        <w:t>МУЗЫКИ</w:t>
      </w:r>
    </w:p>
    <w:p w:rsidR="006A4159" w:rsidRDefault="00DB6576">
      <w:pPr>
        <w:pStyle w:val="a3"/>
        <w:spacing w:before="35" w:line="276" w:lineRule="auto"/>
        <w:ind w:right="956"/>
      </w:pP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характеризуют</w:t>
      </w:r>
      <w:r>
        <w:rPr>
          <w:spacing w:val="1"/>
        </w:rPr>
        <w:t xml:space="preserve"> </w:t>
      </w:r>
      <w:r>
        <w:t>начальный</w:t>
      </w:r>
      <w:r>
        <w:rPr>
          <w:spacing w:val="1"/>
        </w:rPr>
        <w:t xml:space="preserve"> </w:t>
      </w:r>
      <w:r>
        <w:t>этап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 основ музыкальной культуры и проявляются в способности к музыкальной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регулярном</w:t>
      </w:r>
      <w:r>
        <w:rPr>
          <w:spacing w:val="1"/>
        </w:rPr>
        <w:t xml:space="preserve"> </w:t>
      </w:r>
      <w:r>
        <w:t>общении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музыкальным</w:t>
      </w:r>
      <w:r>
        <w:rPr>
          <w:spacing w:val="61"/>
        </w:rPr>
        <w:t xml:space="preserve"> </w:t>
      </w:r>
      <w:r>
        <w:t>искусством,</w:t>
      </w:r>
      <w:r>
        <w:rPr>
          <w:spacing w:val="1"/>
        </w:rPr>
        <w:t xml:space="preserve"> </w:t>
      </w:r>
      <w:r>
        <w:t>позитивном</w:t>
      </w:r>
      <w:r>
        <w:rPr>
          <w:spacing w:val="-6"/>
        </w:rPr>
        <w:t xml:space="preserve"> </w:t>
      </w:r>
      <w:r>
        <w:t>ценностном</w:t>
      </w:r>
      <w:r>
        <w:rPr>
          <w:spacing w:val="-2"/>
        </w:rPr>
        <w:t xml:space="preserve"> </w:t>
      </w:r>
      <w:r>
        <w:t>отношении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музыке как</w:t>
      </w:r>
      <w:r>
        <w:rPr>
          <w:spacing w:val="-2"/>
        </w:rPr>
        <w:t xml:space="preserve"> </w:t>
      </w:r>
      <w:r>
        <w:t>важному</w:t>
      </w:r>
      <w:r>
        <w:rPr>
          <w:spacing w:val="-6"/>
        </w:rPr>
        <w:t xml:space="preserve"> </w:t>
      </w:r>
      <w:r>
        <w:t>элементу</w:t>
      </w:r>
      <w:r>
        <w:rPr>
          <w:spacing w:val="-4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жизни.</w:t>
      </w:r>
    </w:p>
    <w:p w:rsidR="006A4159" w:rsidRDefault="00DB6576">
      <w:pPr>
        <w:pStyle w:val="a3"/>
        <w:spacing w:before="1"/>
        <w:ind w:left="928" w:firstLine="0"/>
      </w:pPr>
      <w:r>
        <w:t>Обучающиеся,</w:t>
      </w:r>
      <w:r>
        <w:rPr>
          <w:spacing w:val="26"/>
        </w:rPr>
        <w:t xml:space="preserve"> </w:t>
      </w:r>
      <w:r>
        <w:t>освоившие</w:t>
      </w:r>
      <w:r>
        <w:rPr>
          <w:spacing w:val="84"/>
        </w:rPr>
        <w:t xml:space="preserve"> </w:t>
      </w:r>
      <w:r>
        <w:t>основную</w:t>
      </w:r>
      <w:r>
        <w:rPr>
          <w:spacing w:val="86"/>
        </w:rPr>
        <w:t xml:space="preserve"> </w:t>
      </w:r>
      <w:r>
        <w:t>образовательную</w:t>
      </w:r>
      <w:r>
        <w:rPr>
          <w:spacing w:val="88"/>
        </w:rPr>
        <w:t xml:space="preserve"> </w:t>
      </w:r>
      <w:r>
        <w:t>программу</w:t>
      </w:r>
      <w:r>
        <w:rPr>
          <w:spacing w:val="83"/>
        </w:rPr>
        <w:t xml:space="preserve"> </w:t>
      </w:r>
      <w:r>
        <w:t>по</w:t>
      </w:r>
      <w:r>
        <w:rPr>
          <w:spacing w:val="85"/>
        </w:rPr>
        <w:t xml:space="preserve"> </w:t>
      </w:r>
      <w:r>
        <w:t>предмету</w:t>
      </w:r>
    </w:p>
    <w:p w:rsidR="006A4159" w:rsidRDefault="00DB6576">
      <w:pPr>
        <w:pStyle w:val="a3"/>
        <w:spacing w:before="43"/>
        <w:ind w:firstLine="0"/>
        <w:jc w:val="left"/>
      </w:pPr>
      <w:r>
        <w:t>«Музыка»:</w:t>
      </w:r>
    </w:p>
    <w:p w:rsidR="006A4159" w:rsidRDefault="00DB6576">
      <w:pPr>
        <w:pStyle w:val="a3"/>
        <w:spacing w:before="41" w:line="276" w:lineRule="auto"/>
        <w:ind w:right="965"/>
      </w:pPr>
      <w:r>
        <w:t>с интересом занимаются музыкой, любят петь, играть на доступных музыкальных</w:t>
      </w:r>
      <w:r>
        <w:rPr>
          <w:spacing w:val="1"/>
        </w:rPr>
        <w:t xml:space="preserve"> </w:t>
      </w:r>
      <w:r>
        <w:t>инструментах,</w:t>
      </w:r>
      <w:r>
        <w:rPr>
          <w:spacing w:val="1"/>
        </w:rPr>
        <w:t xml:space="preserve"> </w:t>
      </w:r>
      <w:r>
        <w:t>умеют</w:t>
      </w:r>
      <w:r>
        <w:rPr>
          <w:spacing w:val="1"/>
        </w:rPr>
        <w:t xml:space="preserve"> </w:t>
      </w:r>
      <w:r>
        <w:t>слушать</w:t>
      </w:r>
      <w:r>
        <w:rPr>
          <w:spacing w:val="1"/>
        </w:rPr>
        <w:t xml:space="preserve"> </w:t>
      </w:r>
      <w:r>
        <w:t>серьезную</w:t>
      </w:r>
      <w:r>
        <w:rPr>
          <w:spacing w:val="1"/>
        </w:rPr>
        <w:t xml:space="preserve"> </w:t>
      </w:r>
      <w:r>
        <w:t>музыку,</w:t>
      </w:r>
      <w:r>
        <w:rPr>
          <w:spacing w:val="1"/>
        </w:rPr>
        <w:t xml:space="preserve"> </w:t>
      </w:r>
      <w:r>
        <w:t>знают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театре,</w:t>
      </w:r>
      <w:r>
        <w:rPr>
          <w:spacing w:val="-57"/>
        </w:rPr>
        <w:t xml:space="preserve"> </w:t>
      </w:r>
      <w:r>
        <w:t>концертном</w:t>
      </w:r>
      <w:r>
        <w:rPr>
          <w:spacing w:val="-2"/>
        </w:rPr>
        <w:t xml:space="preserve"> </w:t>
      </w:r>
      <w:r>
        <w:t>зале;</w:t>
      </w:r>
    </w:p>
    <w:p w:rsidR="006A4159" w:rsidRDefault="00DB6576">
      <w:pPr>
        <w:pStyle w:val="a3"/>
        <w:spacing w:before="1"/>
        <w:ind w:left="928" w:firstLine="0"/>
      </w:pPr>
      <w:r>
        <w:t>сознательно</w:t>
      </w:r>
      <w:r>
        <w:rPr>
          <w:spacing w:val="-4"/>
        </w:rPr>
        <w:t xml:space="preserve"> </w:t>
      </w:r>
      <w:r>
        <w:t>стремятся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развитию</w:t>
      </w:r>
      <w:r>
        <w:rPr>
          <w:spacing w:val="-4"/>
        </w:rPr>
        <w:t xml:space="preserve"> </w:t>
      </w:r>
      <w:r>
        <w:t>своих</w:t>
      </w:r>
      <w:r>
        <w:rPr>
          <w:spacing w:val="-2"/>
        </w:rPr>
        <w:t xml:space="preserve"> </w:t>
      </w:r>
      <w:r>
        <w:t>музыкальных</w:t>
      </w:r>
      <w:r>
        <w:rPr>
          <w:spacing w:val="-2"/>
        </w:rPr>
        <w:t xml:space="preserve"> </w:t>
      </w:r>
      <w:r>
        <w:t>способностей;</w:t>
      </w:r>
    </w:p>
    <w:p w:rsidR="006A4159" w:rsidRDefault="00DB6576">
      <w:pPr>
        <w:pStyle w:val="a3"/>
        <w:spacing w:before="74" w:line="276" w:lineRule="auto"/>
        <w:ind w:right="962"/>
      </w:pPr>
      <w:r>
        <w:t>осознают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искусства,</w:t>
      </w:r>
      <w:r>
        <w:rPr>
          <w:spacing w:val="60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назвать музыкальные произведения, композиторов, исполнителей, которые им нравятся,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-1"/>
        </w:rPr>
        <w:t xml:space="preserve"> </w:t>
      </w:r>
      <w:r>
        <w:t>свой выбор;</w:t>
      </w:r>
    </w:p>
    <w:p w:rsidR="006A4159" w:rsidRDefault="00DB6576">
      <w:pPr>
        <w:pStyle w:val="a3"/>
        <w:spacing w:before="1" w:line="276" w:lineRule="auto"/>
        <w:ind w:right="962"/>
      </w:pPr>
      <w:r>
        <w:t>имеют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восприятия,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жанров,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различных смежных</w:t>
      </w:r>
      <w:r>
        <w:rPr>
          <w:spacing w:val="1"/>
        </w:rPr>
        <w:t xml:space="preserve"> </w:t>
      </w:r>
      <w:r>
        <w:t>видах</w:t>
      </w:r>
      <w:r>
        <w:rPr>
          <w:spacing w:val="2"/>
        </w:rPr>
        <w:t xml:space="preserve"> </w:t>
      </w:r>
      <w:r>
        <w:t>искусства;</w:t>
      </w:r>
    </w:p>
    <w:p w:rsidR="006A4159" w:rsidRDefault="00DB6576">
      <w:pPr>
        <w:pStyle w:val="a3"/>
        <w:spacing w:line="276" w:lineRule="auto"/>
        <w:ind w:left="928" w:right="1563" w:firstLine="0"/>
      </w:pPr>
      <w:r>
        <w:t>с уважением относятся к достижениям отечественной музыкальной культуры;</w:t>
      </w:r>
      <w:r>
        <w:rPr>
          <w:spacing w:val="-58"/>
        </w:rPr>
        <w:t xml:space="preserve"> </w:t>
      </w:r>
      <w:r>
        <w:lastRenderedPageBreak/>
        <w:t>стремятся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расширению своего</w:t>
      </w:r>
      <w:r>
        <w:rPr>
          <w:spacing w:val="-2"/>
        </w:rPr>
        <w:t xml:space="preserve"> </w:t>
      </w:r>
      <w:r>
        <w:t>музыкального кругозора.</w:t>
      </w:r>
    </w:p>
    <w:p w:rsidR="006A4159" w:rsidRDefault="00DB6576">
      <w:pPr>
        <w:pStyle w:val="a3"/>
        <w:spacing w:line="276" w:lineRule="auto"/>
        <w:ind w:right="969"/>
      </w:pPr>
      <w:r>
        <w:t>Предметные</w:t>
      </w:r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формируемые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«Музыка»,</w:t>
      </w:r>
      <w:r>
        <w:rPr>
          <w:spacing w:val="1"/>
        </w:rPr>
        <w:t xml:space="preserve"> </w:t>
      </w:r>
      <w:r>
        <w:t>сгруппированы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учебным</w:t>
      </w:r>
      <w:r>
        <w:rPr>
          <w:spacing w:val="-3"/>
        </w:rPr>
        <w:t xml:space="preserve"> </w:t>
      </w:r>
      <w:r>
        <w:t>модулям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отражают</w:t>
      </w:r>
      <w:r>
        <w:rPr>
          <w:spacing w:val="-1"/>
        </w:rPr>
        <w:t xml:space="preserve"> </w:t>
      </w:r>
      <w:r>
        <w:t>сформированность</w:t>
      </w:r>
      <w:r>
        <w:rPr>
          <w:spacing w:val="-2"/>
        </w:rPr>
        <w:t xml:space="preserve"> </w:t>
      </w:r>
      <w:r>
        <w:t>умений:</w:t>
      </w:r>
    </w:p>
    <w:p w:rsidR="006A4159" w:rsidRDefault="00DB6576">
      <w:pPr>
        <w:pStyle w:val="a3"/>
        <w:spacing w:line="275" w:lineRule="exact"/>
        <w:ind w:left="928" w:firstLine="0"/>
      </w:pPr>
      <w:r>
        <w:t>Модуль</w:t>
      </w:r>
      <w:r>
        <w:rPr>
          <w:spacing w:val="-5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t>1 «Музыкальная</w:t>
      </w:r>
      <w:r>
        <w:rPr>
          <w:spacing w:val="-4"/>
        </w:rPr>
        <w:t xml:space="preserve"> </w:t>
      </w:r>
      <w:r>
        <w:t>грамота»:</w:t>
      </w:r>
    </w:p>
    <w:p w:rsidR="006A4159" w:rsidRDefault="00DB6576">
      <w:pPr>
        <w:pStyle w:val="a3"/>
        <w:spacing w:before="41" w:line="278" w:lineRule="auto"/>
        <w:ind w:right="961"/>
      </w:pPr>
      <w:r>
        <w:t>классифицировать</w:t>
      </w:r>
      <w:r>
        <w:rPr>
          <w:spacing w:val="1"/>
        </w:rPr>
        <w:t xml:space="preserve"> </w:t>
      </w:r>
      <w:r>
        <w:t>звуки:</w:t>
      </w:r>
      <w:r>
        <w:rPr>
          <w:spacing w:val="1"/>
        </w:rPr>
        <w:t xml:space="preserve"> </w:t>
      </w:r>
      <w:r>
        <w:t>шумовые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музыкальные,</w:t>
      </w:r>
      <w:r>
        <w:rPr>
          <w:spacing w:val="1"/>
        </w:rPr>
        <w:t xml:space="preserve"> </w:t>
      </w:r>
      <w:r>
        <w:t>длинные,</w:t>
      </w:r>
      <w:r>
        <w:rPr>
          <w:spacing w:val="1"/>
        </w:rPr>
        <w:t xml:space="preserve"> </w:t>
      </w:r>
      <w:r>
        <w:t>короткие,</w:t>
      </w:r>
      <w:r>
        <w:rPr>
          <w:spacing w:val="1"/>
        </w:rPr>
        <w:t xml:space="preserve"> </w:t>
      </w:r>
      <w:r>
        <w:t>тихие,</w:t>
      </w:r>
      <w:r>
        <w:rPr>
          <w:spacing w:val="1"/>
        </w:rPr>
        <w:t xml:space="preserve"> </w:t>
      </w:r>
      <w:r>
        <w:t>громкие,</w:t>
      </w:r>
      <w:r>
        <w:rPr>
          <w:spacing w:val="-1"/>
        </w:rPr>
        <w:t xml:space="preserve"> </w:t>
      </w:r>
      <w:r>
        <w:t>низкие, высокие;</w:t>
      </w:r>
    </w:p>
    <w:p w:rsidR="006A4159" w:rsidRDefault="00DB6576">
      <w:pPr>
        <w:pStyle w:val="a3"/>
        <w:spacing w:line="276" w:lineRule="auto"/>
        <w:ind w:right="951"/>
      </w:pPr>
      <w:r>
        <w:t>различать элементы музыкального языка (темп, тембр, регистр, динамика, ритм,</w:t>
      </w:r>
      <w:r>
        <w:rPr>
          <w:spacing w:val="1"/>
        </w:rPr>
        <w:t xml:space="preserve"> </w:t>
      </w:r>
      <w:r>
        <w:t>мелодия, аккомпанемент и др.), уметь объяснить значение соответствующих терминов; —</w:t>
      </w:r>
      <w:r>
        <w:rPr>
          <w:spacing w:val="1"/>
        </w:rPr>
        <w:t xml:space="preserve"> </w:t>
      </w:r>
      <w:r>
        <w:t>различать изобразительные и выразительные интонации, находить признаки сходства и</w:t>
      </w:r>
      <w:r>
        <w:rPr>
          <w:spacing w:val="1"/>
        </w:rPr>
        <w:t xml:space="preserve"> </w:t>
      </w:r>
      <w:r>
        <w:t>различия</w:t>
      </w:r>
      <w:r>
        <w:rPr>
          <w:spacing w:val="-1"/>
        </w:rPr>
        <w:t xml:space="preserve"> </w:t>
      </w:r>
      <w:r>
        <w:t>музыкальных</w:t>
      </w:r>
      <w:r>
        <w:rPr>
          <w:spacing w:val="-1"/>
        </w:rPr>
        <w:t xml:space="preserve"> </w:t>
      </w:r>
      <w:r>
        <w:t>и речевых</w:t>
      </w:r>
      <w:r>
        <w:rPr>
          <w:spacing w:val="2"/>
        </w:rPr>
        <w:t xml:space="preserve"> </w:t>
      </w:r>
      <w:r>
        <w:t>интонаций;</w:t>
      </w:r>
    </w:p>
    <w:p w:rsidR="006A4159" w:rsidRDefault="00DB6576">
      <w:pPr>
        <w:pStyle w:val="a3"/>
        <w:ind w:left="928" w:firstLine="0"/>
      </w:pPr>
      <w:r>
        <w:t>различать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слух</w:t>
      </w:r>
      <w:r>
        <w:rPr>
          <w:spacing w:val="-2"/>
        </w:rPr>
        <w:t xml:space="preserve"> </w:t>
      </w:r>
      <w:r>
        <w:t>принципы</w:t>
      </w:r>
      <w:r>
        <w:rPr>
          <w:spacing w:val="-3"/>
        </w:rPr>
        <w:t xml:space="preserve"> </w:t>
      </w:r>
      <w:r>
        <w:t>развития:</w:t>
      </w:r>
      <w:r>
        <w:rPr>
          <w:spacing w:val="-3"/>
        </w:rPr>
        <w:t xml:space="preserve"> </w:t>
      </w:r>
      <w:r>
        <w:t>повтор,</w:t>
      </w:r>
      <w:r>
        <w:rPr>
          <w:spacing w:val="-7"/>
        </w:rPr>
        <w:t xml:space="preserve"> </w:t>
      </w:r>
      <w:r>
        <w:t>контраст,</w:t>
      </w:r>
      <w:r>
        <w:rPr>
          <w:spacing w:val="-3"/>
        </w:rPr>
        <w:t xml:space="preserve"> </w:t>
      </w:r>
      <w:r>
        <w:t>варьирование;</w:t>
      </w:r>
    </w:p>
    <w:p w:rsidR="006A4159" w:rsidRDefault="00DB6576">
      <w:pPr>
        <w:pStyle w:val="a3"/>
        <w:spacing w:before="37" w:line="276" w:lineRule="auto"/>
        <w:ind w:right="963"/>
      </w:pPr>
      <w:r>
        <w:t>понимать значение термина «музыкальная форма», определять на слух простые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двухчастную,</w:t>
      </w:r>
      <w:r>
        <w:rPr>
          <w:spacing w:val="1"/>
        </w:rPr>
        <w:t xml:space="preserve"> </w:t>
      </w:r>
      <w:r>
        <w:t>трехчастную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трехчастную</w:t>
      </w:r>
      <w:r>
        <w:rPr>
          <w:spacing w:val="1"/>
        </w:rPr>
        <w:t xml:space="preserve"> </w:t>
      </w:r>
      <w:r>
        <w:t>репризную,</w:t>
      </w:r>
      <w:r>
        <w:rPr>
          <w:spacing w:val="1"/>
        </w:rPr>
        <w:t xml:space="preserve"> </w:t>
      </w:r>
      <w:r>
        <w:t>рондо,</w:t>
      </w:r>
      <w:r>
        <w:rPr>
          <w:spacing w:val="-57"/>
        </w:rPr>
        <w:t xml:space="preserve"> </w:t>
      </w:r>
      <w:r>
        <w:t>вариации;</w:t>
      </w:r>
    </w:p>
    <w:p w:rsidR="006A4159" w:rsidRDefault="00DB6576">
      <w:pPr>
        <w:pStyle w:val="a3"/>
        <w:spacing w:before="1"/>
        <w:ind w:left="928" w:firstLine="0"/>
      </w:pPr>
      <w:r>
        <w:t>ориентироваться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нотной</w:t>
      </w:r>
      <w:r>
        <w:rPr>
          <w:spacing w:val="-3"/>
        </w:rPr>
        <w:t xml:space="preserve"> </w:t>
      </w:r>
      <w:r>
        <w:t>записи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пределах</w:t>
      </w:r>
      <w:r>
        <w:rPr>
          <w:spacing w:val="-1"/>
        </w:rPr>
        <w:t xml:space="preserve"> </w:t>
      </w:r>
      <w:r>
        <w:t>певческого</w:t>
      </w:r>
      <w:r>
        <w:rPr>
          <w:spacing w:val="-3"/>
        </w:rPr>
        <w:t xml:space="preserve"> </w:t>
      </w:r>
      <w:r>
        <w:t>диапазона;</w:t>
      </w:r>
    </w:p>
    <w:p w:rsidR="006A4159" w:rsidRDefault="00DB6576">
      <w:pPr>
        <w:pStyle w:val="a3"/>
        <w:spacing w:before="41" w:line="276" w:lineRule="auto"/>
        <w:ind w:right="957"/>
      </w:pPr>
      <w:r>
        <w:t>исполнять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ритмические</w:t>
      </w:r>
      <w:r>
        <w:rPr>
          <w:spacing w:val="1"/>
        </w:rPr>
        <w:t xml:space="preserve"> </w:t>
      </w:r>
      <w:r>
        <w:t>рисунки;</w:t>
      </w:r>
      <w:r>
        <w:rPr>
          <w:spacing w:val="1"/>
        </w:rPr>
        <w:t xml:space="preserve"> </w:t>
      </w:r>
      <w:r>
        <w:t>—исполнять</w:t>
      </w:r>
      <w:r>
        <w:rPr>
          <w:spacing w:val="1"/>
        </w:rPr>
        <w:t xml:space="preserve"> </w:t>
      </w:r>
      <w:r>
        <w:t>песни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простым</w:t>
      </w:r>
      <w:r>
        <w:rPr>
          <w:spacing w:val="-3"/>
        </w:rPr>
        <w:t xml:space="preserve"> </w:t>
      </w:r>
      <w:r>
        <w:t>мелодическим</w:t>
      </w:r>
      <w:r>
        <w:rPr>
          <w:spacing w:val="1"/>
        </w:rPr>
        <w:t xml:space="preserve"> </w:t>
      </w:r>
      <w:r>
        <w:t>рисунком.</w:t>
      </w:r>
    </w:p>
    <w:p w:rsidR="006A4159" w:rsidRDefault="00DB6576">
      <w:pPr>
        <w:pStyle w:val="a3"/>
        <w:spacing w:line="275" w:lineRule="exact"/>
        <w:ind w:left="928" w:firstLine="0"/>
      </w:pPr>
      <w:r>
        <w:t>Модуль</w:t>
      </w:r>
      <w:r>
        <w:rPr>
          <w:spacing w:val="-4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«Народная</w:t>
      </w:r>
      <w:r>
        <w:rPr>
          <w:spacing w:val="-2"/>
        </w:rPr>
        <w:t xml:space="preserve"> </w:t>
      </w:r>
      <w:r>
        <w:t>музыка</w:t>
      </w:r>
      <w:r>
        <w:rPr>
          <w:spacing w:val="-4"/>
        </w:rPr>
        <w:t xml:space="preserve"> </w:t>
      </w:r>
      <w:r>
        <w:t>России»:</w:t>
      </w:r>
    </w:p>
    <w:p w:rsidR="006A4159" w:rsidRDefault="00DB6576">
      <w:pPr>
        <w:pStyle w:val="a3"/>
        <w:spacing w:before="43" w:line="276" w:lineRule="auto"/>
        <w:ind w:right="963"/>
      </w:pPr>
      <w:r>
        <w:t>определять принадлежность музыкальных интонаций, изученных произведений к</w:t>
      </w:r>
      <w:r>
        <w:rPr>
          <w:spacing w:val="1"/>
        </w:rPr>
        <w:t xml:space="preserve"> </w:t>
      </w:r>
      <w:r>
        <w:t>родному</w:t>
      </w:r>
      <w:r>
        <w:rPr>
          <w:spacing w:val="-7"/>
        </w:rPr>
        <w:t xml:space="preserve"> </w:t>
      </w:r>
      <w:r>
        <w:t>фольклору,</w:t>
      </w:r>
      <w:r>
        <w:rPr>
          <w:spacing w:val="-1"/>
        </w:rPr>
        <w:t xml:space="preserve"> </w:t>
      </w:r>
      <w:r>
        <w:t>русской</w:t>
      </w:r>
      <w:r>
        <w:rPr>
          <w:spacing w:val="-1"/>
        </w:rPr>
        <w:t xml:space="preserve"> </w:t>
      </w:r>
      <w:r>
        <w:t>музыке,</w:t>
      </w:r>
      <w:r>
        <w:rPr>
          <w:spacing w:val="-1"/>
        </w:rPr>
        <w:t xml:space="preserve"> </w:t>
      </w:r>
      <w:r>
        <w:t>народной</w:t>
      </w:r>
      <w:r>
        <w:rPr>
          <w:spacing w:val="-1"/>
        </w:rPr>
        <w:t xml:space="preserve"> </w:t>
      </w:r>
      <w:r>
        <w:t>музыке</w:t>
      </w:r>
      <w:r>
        <w:rPr>
          <w:spacing w:val="-1"/>
        </w:rPr>
        <w:t xml:space="preserve"> </w:t>
      </w:r>
      <w:r>
        <w:t>различных регионов</w:t>
      </w:r>
      <w:r>
        <w:rPr>
          <w:spacing w:val="-2"/>
        </w:rPr>
        <w:t xml:space="preserve"> </w:t>
      </w:r>
      <w:r>
        <w:t>России;</w:t>
      </w:r>
    </w:p>
    <w:p w:rsidR="006A4159" w:rsidRDefault="00DB6576">
      <w:pPr>
        <w:pStyle w:val="a3"/>
        <w:spacing w:line="276" w:lineRule="auto"/>
        <w:ind w:left="928" w:right="966" w:firstLine="0"/>
      </w:pPr>
      <w:r>
        <w:t>определять на слух и называть знакомые народные музыкальные инструменты;</w:t>
      </w:r>
      <w:r>
        <w:rPr>
          <w:spacing w:val="1"/>
        </w:rPr>
        <w:t xml:space="preserve"> </w:t>
      </w:r>
      <w:r>
        <w:t>группировать</w:t>
      </w:r>
      <w:r>
        <w:rPr>
          <w:spacing w:val="14"/>
        </w:rPr>
        <w:t xml:space="preserve"> </w:t>
      </w:r>
      <w:r>
        <w:t>народные</w:t>
      </w:r>
      <w:r>
        <w:rPr>
          <w:spacing w:val="14"/>
        </w:rPr>
        <w:t xml:space="preserve"> </w:t>
      </w:r>
      <w:r>
        <w:t>музыкальные</w:t>
      </w:r>
      <w:r>
        <w:rPr>
          <w:spacing w:val="12"/>
        </w:rPr>
        <w:t xml:space="preserve"> </w:t>
      </w:r>
      <w:r>
        <w:t>инструменты</w:t>
      </w:r>
      <w:r>
        <w:rPr>
          <w:spacing w:val="14"/>
        </w:rPr>
        <w:t xml:space="preserve"> </w:t>
      </w:r>
      <w:r>
        <w:t>по</w:t>
      </w:r>
      <w:r>
        <w:rPr>
          <w:spacing w:val="14"/>
        </w:rPr>
        <w:t xml:space="preserve"> </w:t>
      </w:r>
      <w:r>
        <w:t>принципу</w:t>
      </w:r>
      <w:r>
        <w:rPr>
          <w:spacing w:val="7"/>
        </w:rPr>
        <w:t xml:space="preserve"> </w:t>
      </w:r>
      <w:r>
        <w:t>звукоизвлечения:</w:t>
      </w:r>
    </w:p>
    <w:p w:rsidR="006A4159" w:rsidRDefault="00DB6576">
      <w:pPr>
        <w:pStyle w:val="a3"/>
        <w:spacing w:before="1" w:line="276" w:lineRule="auto"/>
        <w:ind w:right="961" w:firstLine="0"/>
      </w:pPr>
      <w:r>
        <w:t>духовые, ударные, струнные; —определять принадлежность музыкальных произведений и</w:t>
      </w:r>
      <w:r>
        <w:rPr>
          <w:spacing w:val="-57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фрагментов к композиторскому</w:t>
      </w:r>
      <w:r>
        <w:rPr>
          <w:spacing w:val="-8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народному</w:t>
      </w:r>
      <w:r>
        <w:rPr>
          <w:spacing w:val="-5"/>
        </w:rPr>
        <w:t xml:space="preserve"> </w:t>
      </w:r>
      <w:r>
        <w:t>творчеству;</w:t>
      </w:r>
    </w:p>
    <w:p w:rsidR="006A4159" w:rsidRDefault="00DB6576">
      <w:pPr>
        <w:pStyle w:val="a3"/>
        <w:tabs>
          <w:tab w:val="left" w:pos="2141"/>
          <w:tab w:val="left" w:pos="6135"/>
          <w:tab w:val="left" w:pos="8331"/>
          <w:tab w:val="left" w:pos="9451"/>
        </w:tabs>
        <w:spacing w:line="276" w:lineRule="auto"/>
        <w:ind w:right="957"/>
        <w:jc w:val="left"/>
      </w:pPr>
      <w:r>
        <w:t>различать</w:t>
      </w:r>
      <w:r>
        <w:tab/>
        <w:t xml:space="preserve">манеру  </w:t>
      </w:r>
      <w:r>
        <w:rPr>
          <w:spacing w:val="9"/>
        </w:rPr>
        <w:t xml:space="preserve"> </w:t>
      </w:r>
      <w:proofErr w:type="gramStart"/>
      <w:r>
        <w:t xml:space="preserve">пения,  </w:t>
      </w:r>
      <w:r>
        <w:rPr>
          <w:spacing w:val="14"/>
        </w:rPr>
        <w:t xml:space="preserve"> </w:t>
      </w:r>
      <w:proofErr w:type="gramEnd"/>
      <w:r>
        <w:t>инструментального</w:t>
      </w:r>
      <w:r>
        <w:tab/>
        <w:t xml:space="preserve">исполнения,  </w:t>
      </w:r>
      <w:r>
        <w:rPr>
          <w:spacing w:val="19"/>
        </w:rPr>
        <w:t xml:space="preserve"> </w:t>
      </w:r>
      <w:r>
        <w:t>типы</w:t>
      </w:r>
      <w:r>
        <w:tab/>
        <w:t>солистов</w:t>
      </w:r>
      <w:r>
        <w:tab/>
      </w:r>
      <w:r>
        <w:rPr>
          <w:spacing w:val="-4"/>
        </w:rPr>
        <w:t>и</w:t>
      </w:r>
      <w:r>
        <w:rPr>
          <w:spacing w:val="-57"/>
        </w:rPr>
        <w:t xml:space="preserve"> </w:t>
      </w:r>
      <w:r>
        <w:t>коллективов</w:t>
      </w:r>
      <w:r>
        <w:rPr>
          <w:spacing w:val="-2"/>
        </w:rPr>
        <w:t xml:space="preserve"> </w:t>
      </w:r>
      <w:r>
        <w:t>— народных</w:t>
      </w:r>
      <w:r>
        <w:rPr>
          <w:spacing w:val="1"/>
        </w:rPr>
        <w:t xml:space="preserve"> </w:t>
      </w:r>
      <w:r>
        <w:t>и академических;</w:t>
      </w:r>
    </w:p>
    <w:p w:rsidR="006A4159" w:rsidRDefault="00DB6576">
      <w:pPr>
        <w:pStyle w:val="a3"/>
        <w:spacing w:line="276" w:lineRule="auto"/>
        <w:ind w:right="963"/>
        <w:jc w:val="left"/>
      </w:pPr>
      <w:r>
        <w:t>создавать</w:t>
      </w:r>
      <w:r>
        <w:rPr>
          <w:spacing w:val="21"/>
        </w:rPr>
        <w:t xml:space="preserve"> </w:t>
      </w:r>
      <w:r>
        <w:t>ритмический</w:t>
      </w:r>
      <w:r>
        <w:rPr>
          <w:spacing w:val="20"/>
        </w:rPr>
        <w:t xml:space="preserve"> </w:t>
      </w:r>
      <w:r>
        <w:t>аккомпанемент</w:t>
      </w:r>
      <w:r>
        <w:rPr>
          <w:spacing w:val="22"/>
        </w:rPr>
        <w:t xml:space="preserve"> </w:t>
      </w:r>
      <w:r>
        <w:t>на</w:t>
      </w:r>
      <w:r>
        <w:rPr>
          <w:spacing w:val="26"/>
        </w:rPr>
        <w:t xml:space="preserve"> </w:t>
      </w:r>
      <w:r>
        <w:t>ударных</w:t>
      </w:r>
      <w:r>
        <w:rPr>
          <w:spacing w:val="23"/>
        </w:rPr>
        <w:t xml:space="preserve"> </w:t>
      </w:r>
      <w:r>
        <w:t>инструментах</w:t>
      </w:r>
      <w:r>
        <w:rPr>
          <w:spacing w:val="23"/>
        </w:rPr>
        <w:t xml:space="preserve"> </w:t>
      </w:r>
      <w:r>
        <w:t>при</w:t>
      </w:r>
      <w:r>
        <w:rPr>
          <w:spacing w:val="23"/>
        </w:rPr>
        <w:t xml:space="preserve"> </w:t>
      </w:r>
      <w:r>
        <w:t>исполнении</w:t>
      </w:r>
      <w:r>
        <w:rPr>
          <w:spacing w:val="-57"/>
        </w:rPr>
        <w:t xml:space="preserve"> </w:t>
      </w:r>
      <w:r>
        <w:t>народной</w:t>
      </w:r>
      <w:r>
        <w:rPr>
          <w:spacing w:val="-3"/>
        </w:rPr>
        <w:t xml:space="preserve"> </w:t>
      </w:r>
      <w:r>
        <w:t>песни;</w:t>
      </w:r>
    </w:p>
    <w:p w:rsidR="006A4159" w:rsidRDefault="00DB6576">
      <w:pPr>
        <w:pStyle w:val="a3"/>
        <w:spacing w:line="276" w:lineRule="auto"/>
        <w:jc w:val="left"/>
      </w:pPr>
      <w:r>
        <w:t>исполнять</w:t>
      </w:r>
      <w:r>
        <w:rPr>
          <w:spacing w:val="8"/>
        </w:rPr>
        <w:t xml:space="preserve"> </w:t>
      </w:r>
      <w:r>
        <w:t>народные</w:t>
      </w:r>
      <w:r>
        <w:rPr>
          <w:spacing w:val="5"/>
        </w:rPr>
        <w:t xml:space="preserve"> </w:t>
      </w:r>
      <w:r>
        <w:t>произведения</w:t>
      </w:r>
      <w:r>
        <w:rPr>
          <w:spacing w:val="7"/>
        </w:rPr>
        <w:t xml:space="preserve"> </w:t>
      </w:r>
      <w:r>
        <w:t>различных</w:t>
      </w:r>
      <w:r>
        <w:rPr>
          <w:spacing w:val="9"/>
        </w:rPr>
        <w:t xml:space="preserve"> </w:t>
      </w:r>
      <w:r>
        <w:t>жанров</w:t>
      </w:r>
      <w:r>
        <w:rPr>
          <w:spacing w:val="6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сопровождением</w:t>
      </w:r>
      <w:r>
        <w:rPr>
          <w:spacing w:val="6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без</w:t>
      </w:r>
      <w:r>
        <w:rPr>
          <w:spacing w:val="-57"/>
        </w:rPr>
        <w:t xml:space="preserve"> </w:t>
      </w:r>
      <w:r>
        <w:t>сопровождения;</w:t>
      </w:r>
    </w:p>
    <w:p w:rsidR="006A4159" w:rsidRDefault="00DB6576">
      <w:pPr>
        <w:pStyle w:val="a3"/>
        <w:spacing w:line="276" w:lineRule="auto"/>
        <w:jc w:val="left"/>
      </w:pPr>
      <w:r>
        <w:t>участвовать</w:t>
      </w:r>
      <w:r>
        <w:rPr>
          <w:spacing w:val="18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коллективной</w:t>
      </w:r>
      <w:r>
        <w:rPr>
          <w:spacing w:val="16"/>
        </w:rPr>
        <w:t xml:space="preserve"> </w:t>
      </w:r>
      <w:r>
        <w:t>игре/импровизации</w:t>
      </w:r>
      <w:r>
        <w:rPr>
          <w:spacing w:val="16"/>
        </w:rPr>
        <w:t xml:space="preserve"> </w:t>
      </w:r>
      <w:r>
        <w:t>(вокальной,</w:t>
      </w:r>
      <w:r>
        <w:rPr>
          <w:spacing w:val="17"/>
        </w:rPr>
        <w:t xml:space="preserve"> </w:t>
      </w:r>
      <w:r>
        <w:t>инструментальной,</w:t>
      </w:r>
      <w:r>
        <w:rPr>
          <w:spacing w:val="-57"/>
        </w:rPr>
        <w:t xml:space="preserve"> </w:t>
      </w:r>
      <w:r>
        <w:t>танцевальной)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освоенных</w:t>
      </w:r>
      <w:r>
        <w:rPr>
          <w:spacing w:val="1"/>
        </w:rPr>
        <w:t xml:space="preserve"> </w:t>
      </w:r>
      <w:r>
        <w:t>фольклорных</w:t>
      </w:r>
      <w:r>
        <w:rPr>
          <w:spacing w:val="1"/>
        </w:rPr>
        <w:t xml:space="preserve"> </w:t>
      </w:r>
      <w:r>
        <w:t>жанров.</w:t>
      </w:r>
    </w:p>
    <w:p w:rsidR="006A4159" w:rsidRDefault="00DB6576">
      <w:pPr>
        <w:pStyle w:val="a3"/>
        <w:spacing w:line="275" w:lineRule="exact"/>
        <w:ind w:left="928" w:firstLine="0"/>
        <w:jc w:val="left"/>
      </w:pPr>
      <w:r>
        <w:t>Модуль</w:t>
      </w:r>
      <w:r>
        <w:rPr>
          <w:spacing w:val="-3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3 «Музыка</w:t>
      </w:r>
      <w:r>
        <w:rPr>
          <w:spacing w:val="-3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мира»:</w:t>
      </w:r>
    </w:p>
    <w:p w:rsidR="006A4159" w:rsidRDefault="00DB6576">
      <w:pPr>
        <w:pStyle w:val="a3"/>
        <w:spacing w:before="74" w:line="276" w:lineRule="auto"/>
        <w:ind w:right="970"/>
      </w:pPr>
      <w:r>
        <w:t>различать на слух и исполнять произведения народной и композиторской музыки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стран;</w:t>
      </w:r>
    </w:p>
    <w:p w:rsidR="006A4159" w:rsidRDefault="00DB6576">
      <w:pPr>
        <w:pStyle w:val="a3"/>
        <w:spacing w:line="278" w:lineRule="auto"/>
        <w:ind w:right="966"/>
      </w:pPr>
      <w:r>
        <w:t>определять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принадлежность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группам</w:t>
      </w:r>
      <w:r>
        <w:rPr>
          <w:spacing w:val="-2"/>
        </w:rPr>
        <w:t xml:space="preserve"> </w:t>
      </w:r>
      <w:r>
        <w:t>духовых, струнных,</w:t>
      </w:r>
      <w:r>
        <w:rPr>
          <w:spacing w:val="1"/>
        </w:rPr>
        <w:t xml:space="preserve"> </w:t>
      </w:r>
      <w:r>
        <w:t>ударно-шумовых</w:t>
      </w:r>
      <w:r>
        <w:rPr>
          <w:spacing w:val="2"/>
        </w:rPr>
        <w:t xml:space="preserve"> </w:t>
      </w:r>
      <w:r>
        <w:t>инструментов;</w:t>
      </w:r>
    </w:p>
    <w:p w:rsidR="006A4159" w:rsidRDefault="00DB6576">
      <w:pPr>
        <w:pStyle w:val="a3"/>
        <w:spacing w:line="276" w:lineRule="auto"/>
        <w:ind w:right="954"/>
      </w:pPr>
      <w:r>
        <w:t>различать на слух и называть фольклорные элементы музыки разных народов мира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сочинениях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композиторов</w:t>
      </w:r>
      <w:r>
        <w:rPr>
          <w:spacing w:val="1"/>
        </w:rPr>
        <w:t xml:space="preserve"> </w:t>
      </w:r>
      <w:r>
        <w:t>(из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культурно-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традиций и жанров);</w:t>
      </w:r>
    </w:p>
    <w:p w:rsidR="006A4159" w:rsidRDefault="00DB6576">
      <w:pPr>
        <w:pStyle w:val="a3"/>
        <w:spacing w:line="276" w:lineRule="auto"/>
        <w:ind w:right="967"/>
      </w:pPr>
      <w:r>
        <w:lastRenderedPageBreak/>
        <w:t>различать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фольклорные</w:t>
      </w:r>
      <w:r>
        <w:rPr>
          <w:spacing w:val="1"/>
        </w:rPr>
        <w:t xml:space="preserve"> </w:t>
      </w:r>
      <w:r>
        <w:t>жанры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(песенные,</w:t>
      </w:r>
      <w:r>
        <w:rPr>
          <w:spacing w:val="1"/>
        </w:rPr>
        <w:t xml:space="preserve"> </w:t>
      </w:r>
      <w:r>
        <w:t>танцевальные),</w:t>
      </w:r>
      <w:r>
        <w:rPr>
          <w:spacing w:val="-1"/>
        </w:rPr>
        <w:t xml:space="preserve"> </w:t>
      </w:r>
      <w:r>
        <w:t>вычленять и</w:t>
      </w:r>
      <w:r>
        <w:rPr>
          <w:spacing w:val="-3"/>
        </w:rPr>
        <w:t xml:space="preserve"> </w:t>
      </w:r>
      <w:r>
        <w:t>называть типичные</w:t>
      </w:r>
      <w:r>
        <w:rPr>
          <w:spacing w:val="-3"/>
        </w:rPr>
        <w:t xml:space="preserve"> </w:t>
      </w:r>
      <w:r>
        <w:t>жанровые</w:t>
      </w:r>
      <w:r>
        <w:rPr>
          <w:spacing w:val="-1"/>
        </w:rPr>
        <w:t xml:space="preserve"> </w:t>
      </w:r>
      <w:r>
        <w:t>признаки.</w:t>
      </w:r>
    </w:p>
    <w:p w:rsidR="006A4159" w:rsidRDefault="00DB6576">
      <w:pPr>
        <w:pStyle w:val="a3"/>
        <w:spacing w:line="275" w:lineRule="exact"/>
        <w:ind w:left="928" w:firstLine="0"/>
      </w:pPr>
      <w:r>
        <w:t>Модуль</w:t>
      </w:r>
      <w:r>
        <w:rPr>
          <w:spacing w:val="-4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t>4 «Духовная</w:t>
      </w:r>
      <w:r>
        <w:rPr>
          <w:spacing w:val="-2"/>
        </w:rPr>
        <w:t xml:space="preserve"> </w:t>
      </w:r>
      <w:r>
        <w:t>музыка»:</w:t>
      </w:r>
    </w:p>
    <w:p w:rsidR="006A4159" w:rsidRDefault="00DB6576">
      <w:pPr>
        <w:pStyle w:val="a3"/>
        <w:spacing w:before="37" w:line="278" w:lineRule="auto"/>
        <w:ind w:right="959"/>
      </w:pPr>
      <w:r>
        <w:t>определять</w:t>
      </w:r>
      <w:r>
        <w:rPr>
          <w:spacing w:val="1"/>
        </w:rPr>
        <w:t xml:space="preserve"> </w:t>
      </w:r>
      <w:r>
        <w:t>характер,</w:t>
      </w:r>
      <w:r>
        <w:rPr>
          <w:spacing w:val="1"/>
        </w:rPr>
        <w:t xml:space="preserve"> </w:t>
      </w:r>
      <w:r>
        <w:t>настроение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музыки,</w:t>
      </w:r>
      <w:r>
        <w:rPr>
          <w:spacing w:val="-57"/>
        </w:rPr>
        <w:t xml:space="preserve"> </w:t>
      </w:r>
      <w:r>
        <w:t>характеризовать</w:t>
      </w:r>
      <w:r>
        <w:rPr>
          <w:spacing w:val="-1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жизненное</w:t>
      </w:r>
      <w:r>
        <w:rPr>
          <w:spacing w:val="-1"/>
        </w:rPr>
        <w:t xml:space="preserve"> </w:t>
      </w:r>
      <w:r>
        <w:t>предназначение;</w:t>
      </w:r>
    </w:p>
    <w:p w:rsidR="006A4159" w:rsidRDefault="00DB6576">
      <w:pPr>
        <w:pStyle w:val="a3"/>
        <w:spacing w:line="272" w:lineRule="exact"/>
        <w:ind w:left="928" w:firstLine="0"/>
      </w:pPr>
      <w:r>
        <w:t>исполнять</w:t>
      </w:r>
      <w:r>
        <w:rPr>
          <w:spacing w:val="-4"/>
        </w:rPr>
        <w:t xml:space="preserve"> </w:t>
      </w:r>
      <w:r>
        <w:t>доступные</w:t>
      </w:r>
      <w:r>
        <w:rPr>
          <w:spacing w:val="-4"/>
        </w:rPr>
        <w:t xml:space="preserve"> </w:t>
      </w:r>
      <w:r>
        <w:t>образцы</w:t>
      </w:r>
      <w:r>
        <w:rPr>
          <w:spacing w:val="-3"/>
        </w:rPr>
        <w:t xml:space="preserve"> </w:t>
      </w:r>
      <w:r>
        <w:t>духовной</w:t>
      </w:r>
      <w:r>
        <w:rPr>
          <w:spacing w:val="-3"/>
        </w:rPr>
        <w:t xml:space="preserve"> </w:t>
      </w:r>
      <w:r>
        <w:t>музыки;</w:t>
      </w:r>
    </w:p>
    <w:p w:rsidR="006A4159" w:rsidRDefault="00DB6576">
      <w:pPr>
        <w:pStyle w:val="a3"/>
        <w:spacing w:before="40" w:line="276" w:lineRule="auto"/>
        <w:ind w:right="964"/>
      </w:pPr>
      <w:r>
        <w:t>уметь</w:t>
      </w:r>
      <w:r>
        <w:rPr>
          <w:spacing w:val="1"/>
        </w:rPr>
        <w:t xml:space="preserve"> </w:t>
      </w:r>
      <w:r>
        <w:t>рассказывать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особенностях исполнения, традициях звучания духовной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православной</w:t>
      </w:r>
      <w:r>
        <w:rPr>
          <w:spacing w:val="1"/>
        </w:rPr>
        <w:t xml:space="preserve"> </w:t>
      </w:r>
      <w:r>
        <w:t>церкви</w:t>
      </w:r>
      <w:r>
        <w:rPr>
          <w:spacing w:val="1"/>
        </w:rPr>
        <w:t xml:space="preserve"> </w:t>
      </w:r>
      <w:r>
        <w:t>(вариативно: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конфессий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региональной</w:t>
      </w:r>
      <w:r>
        <w:rPr>
          <w:spacing w:val="-1"/>
        </w:rPr>
        <w:t xml:space="preserve"> </w:t>
      </w:r>
      <w:r>
        <w:t>религиозной традиции).</w:t>
      </w:r>
    </w:p>
    <w:p w:rsidR="006A4159" w:rsidRDefault="00DB6576">
      <w:pPr>
        <w:pStyle w:val="a3"/>
        <w:spacing w:before="1"/>
        <w:ind w:left="928" w:firstLine="0"/>
      </w:pPr>
      <w:r>
        <w:t>Модуль</w:t>
      </w:r>
      <w:r>
        <w:rPr>
          <w:spacing w:val="-5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«Классическая</w:t>
      </w:r>
      <w:r>
        <w:rPr>
          <w:spacing w:val="-4"/>
        </w:rPr>
        <w:t xml:space="preserve"> </w:t>
      </w:r>
      <w:r>
        <w:t>музыка»:</w:t>
      </w:r>
    </w:p>
    <w:p w:rsidR="006A4159" w:rsidRDefault="00DB6576">
      <w:pPr>
        <w:pStyle w:val="a3"/>
        <w:spacing w:before="41" w:line="276" w:lineRule="auto"/>
        <w:ind w:right="964"/>
      </w:pPr>
      <w:r>
        <w:t>различать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классической</w:t>
      </w:r>
      <w:r>
        <w:rPr>
          <w:spacing w:val="1"/>
        </w:rPr>
        <w:t xml:space="preserve"> </w:t>
      </w:r>
      <w:r>
        <w:t>музыки,</w:t>
      </w:r>
      <w:r>
        <w:rPr>
          <w:spacing w:val="1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автора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произведение,</w:t>
      </w:r>
      <w:r>
        <w:rPr>
          <w:spacing w:val="-1"/>
        </w:rPr>
        <w:t xml:space="preserve"> </w:t>
      </w:r>
      <w:r>
        <w:t>исполнительский состав;</w:t>
      </w:r>
    </w:p>
    <w:p w:rsidR="006A4159" w:rsidRDefault="00DB6576">
      <w:pPr>
        <w:pStyle w:val="a3"/>
        <w:spacing w:before="2" w:line="276" w:lineRule="auto"/>
        <w:ind w:right="966"/>
      </w:pPr>
      <w:r>
        <w:t>различать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простейшие</w:t>
      </w:r>
      <w:r>
        <w:rPr>
          <w:spacing w:val="1"/>
        </w:rPr>
        <w:t xml:space="preserve"> </w:t>
      </w:r>
      <w:r>
        <w:t>жанры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(песня,</w:t>
      </w:r>
      <w:r>
        <w:rPr>
          <w:spacing w:val="1"/>
        </w:rPr>
        <w:t xml:space="preserve"> </w:t>
      </w:r>
      <w:r>
        <w:t>танец,</w:t>
      </w:r>
      <w:r>
        <w:rPr>
          <w:spacing w:val="1"/>
        </w:rPr>
        <w:t xml:space="preserve"> </w:t>
      </w:r>
      <w:r>
        <w:t>марш),</w:t>
      </w:r>
      <w:r>
        <w:rPr>
          <w:spacing w:val="1"/>
        </w:rPr>
        <w:t xml:space="preserve"> </w:t>
      </w:r>
      <w:r>
        <w:t>вычленять и называть типичные жанровые признаки песни, танца и марша в сочинениях</w:t>
      </w:r>
      <w:r>
        <w:rPr>
          <w:spacing w:val="1"/>
        </w:rPr>
        <w:t xml:space="preserve"> </w:t>
      </w:r>
      <w:r>
        <w:t>композиторов-классиков;</w:t>
      </w:r>
    </w:p>
    <w:p w:rsidR="006A4159" w:rsidRDefault="00DB6576">
      <w:pPr>
        <w:pStyle w:val="a3"/>
        <w:spacing w:line="276" w:lineRule="auto"/>
        <w:ind w:right="965"/>
      </w:pPr>
      <w:r>
        <w:t>различать</w:t>
      </w:r>
      <w:r>
        <w:rPr>
          <w:spacing w:val="1"/>
        </w:rPr>
        <w:t xml:space="preserve"> </w:t>
      </w:r>
      <w:r>
        <w:t>концертные</w:t>
      </w:r>
      <w:r>
        <w:rPr>
          <w:spacing w:val="1"/>
        </w:rPr>
        <w:t xml:space="preserve"> </w:t>
      </w:r>
      <w:r>
        <w:t>жанры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особенностям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(камерные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симфонические,</w:t>
      </w:r>
      <w:r>
        <w:rPr>
          <w:spacing w:val="1"/>
        </w:rPr>
        <w:t xml:space="preserve"> </w:t>
      </w:r>
      <w:r>
        <w:t>вокальные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инструментальные),</w:t>
      </w:r>
      <w:r>
        <w:rPr>
          <w:spacing w:val="1"/>
        </w:rPr>
        <w:t xml:space="preserve"> </w:t>
      </w:r>
      <w:r>
        <w:t>знать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разновидности,</w:t>
      </w:r>
      <w:r>
        <w:rPr>
          <w:spacing w:val="1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примеры;</w:t>
      </w:r>
    </w:p>
    <w:p w:rsidR="006A4159" w:rsidRDefault="00DB6576">
      <w:pPr>
        <w:pStyle w:val="a3"/>
        <w:spacing w:line="276" w:lineRule="auto"/>
        <w:ind w:right="961"/>
      </w:pPr>
      <w:r>
        <w:t>исполнять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фрагментарно,</w:t>
      </w:r>
      <w:r>
        <w:rPr>
          <w:spacing w:val="1"/>
        </w:rPr>
        <w:t xml:space="preserve"> </w:t>
      </w:r>
      <w:r>
        <w:t>отдельными</w:t>
      </w:r>
      <w:r>
        <w:rPr>
          <w:spacing w:val="1"/>
        </w:rPr>
        <w:t xml:space="preserve"> </w:t>
      </w:r>
      <w:r>
        <w:t>темами)</w:t>
      </w:r>
      <w:r>
        <w:rPr>
          <w:spacing w:val="1"/>
        </w:rPr>
        <w:t xml:space="preserve"> </w:t>
      </w:r>
      <w:r>
        <w:t>сочинения</w:t>
      </w:r>
      <w:r>
        <w:rPr>
          <w:spacing w:val="1"/>
        </w:rPr>
        <w:t xml:space="preserve"> </w:t>
      </w:r>
      <w:r>
        <w:t>композиторов-классиков;</w:t>
      </w:r>
    </w:p>
    <w:p w:rsidR="006A4159" w:rsidRDefault="00DB6576">
      <w:pPr>
        <w:pStyle w:val="a3"/>
        <w:spacing w:line="276" w:lineRule="auto"/>
        <w:ind w:right="965"/>
      </w:pPr>
      <w:r>
        <w:t>воспринимать музыку в соответствии с ее настроением, характером, осознавать</w:t>
      </w:r>
      <w:r>
        <w:rPr>
          <w:spacing w:val="1"/>
        </w:rPr>
        <w:t xml:space="preserve"> </w:t>
      </w:r>
      <w:r>
        <w:t>эмоции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чувства,</w:t>
      </w:r>
      <w:r>
        <w:rPr>
          <w:spacing w:val="1"/>
        </w:rPr>
        <w:t xml:space="preserve"> </w:t>
      </w:r>
      <w:r>
        <w:t>вызванные</w:t>
      </w:r>
      <w:r>
        <w:rPr>
          <w:spacing w:val="1"/>
        </w:rPr>
        <w:t xml:space="preserve"> </w:t>
      </w:r>
      <w:r>
        <w:t>музыкальным</w:t>
      </w:r>
      <w:r>
        <w:rPr>
          <w:spacing w:val="1"/>
        </w:rPr>
        <w:t xml:space="preserve"> </w:t>
      </w:r>
      <w:r>
        <w:t>звучанием,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кратко</w:t>
      </w:r>
      <w:r>
        <w:rPr>
          <w:spacing w:val="1"/>
        </w:rPr>
        <w:t xml:space="preserve"> </w:t>
      </w:r>
      <w:r>
        <w:t>описать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впечатления</w:t>
      </w:r>
      <w:r>
        <w:rPr>
          <w:spacing w:val="-1"/>
        </w:rPr>
        <w:t xml:space="preserve"> </w:t>
      </w:r>
      <w:r>
        <w:t>от музыкального восприятия;</w:t>
      </w:r>
    </w:p>
    <w:p w:rsidR="006A4159" w:rsidRDefault="00DB6576">
      <w:pPr>
        <w:pStyle w:val="a3"/>
        <w:spacing w:line="276" w:lineRule="auto"/>
        <w:ind w:right="962"/>
      </w:pPr>
      <w:r>
        <w:t>характеризовать</w:t>
      </w:r>
      <w:r>
        <w:rPr>
          <w:spacing w:val="1"/>
        </w:rPr>
        <w:t xml:space="preserve"> </w:t>
      </w:r>
      <w:r>
        <w:t>выразительные</w:t>
      </w:r>
      <w:r>
        <w:rPr>
          <w:spacing w:val="1"/>
        </w:rPr>
        <w:t xml:space="preserve"> </w:t>
      </w:r>
      <w:r>
        <w:t>средства,</w:t>
      </w:r>
      <w:r>
        <w:rPr>
          <w:spacing w:val="1"/>
        </w:rPr>
        <w:t xml:space="preserve"> </w:t>
      </w:r>
      <w:r>
        <w:t>использованные</w:t>
      </w:r>
      <w:r>
        <w:rPr>
          <w:spacing w:val="1"/>
        </w:rPr>
        <w:t xml:space="preserve"> </w:t>
      </w:r>
      <w:r>
        <w:t>композитором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создания</w:t>
      </w:r>
      <w:r>
        <w:rPr>
          <w:spacing w:val="-1"/>
        </w:rPr>
        <w:t xml:space="preserve"> </w:t>
      </w:r>
      <w:r>
        <w:t>музыкального образа;</w:t>
      </w:r>
    </w:p>
    <w:p w:rsidR="006A4159" w:rsidRDefault="00DB6576">
      <w:pPr>
        <w:pStyle w:val="a3"/>
        <w:spacing w:line="276" w:lineRule="auto"/>
        <w:ind w:right="967"/>
      </w:pPr>
      <w:r>
        <w:t>соотносить</w:t>
      </w:r>
      <w:r>
        <w:rPr>
          <w:spacing w:val="43"/>
        </w:rPr>
        <w:t xml:space="preserve"> </w:t>
      </w:r>
      <w:r>
        <w:t>музыкальные</w:t>
      </w:r>
      <w:r>
        <w:rPr>
          <w:spacing w:val="41"/>
        </w:rPr>
        <w:t xml:space="preserve"> </w:t>
      </w:r>
      <w:r>
        <w:t>произведения</w:t>
      </w:r>
      <w:r>
        <w:rPr>
          <w:spacing w:val="42"/>
        </w:rPr>
        <w:t xml:space="preserve"> </w:t>
      </w:r>
      <w:r>
        <w:t>с</w:t>
      </w:r>
      <w:r>
        <w:rPr>
          <w:spacing w:val="41"/>
        </w:rPr>
        <w:t xml:space="preserve"> </w:t>
      </w:r>
      <w:r>
        <w:t>произведениями</w:t>
      </w:r>
      <w:r>
        <w:rPr>
          <w:spacing w:val="43"/>
        </w:rPr>
        <w:t xml:space="preserve"> </w:t>
      </w:r>
      <w:r>
        <w:t>живописи,</w:t>
      </w:r>
      <w:r>
        <w:rPr>
          <w:spacing w:val="42"/>
        </w:rPr>
        <w:t xml:space="preserve"> </w:t>
      </w:r>
      <w:r>
        <w:t>литературы</w:t>
      </w:r>
      <w:r>
        <w:rPr>
          <w:spacing w:val="-5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сходства</w:t>
      </w:r>
      <w:r>
        <w:rPr>
          <w:spacing w:val="-3"/>
        </w:rPr>
        <w:t xml:space="preserve"> </w:t>
      </w:r>
      <w:r>
        <w:t>настроения,</w:t>
      </w:r>
      <w:r>
        <w:rPr>
          <w:spacing w:val="-3"/>
        </w:rPr>
        <w:t xml:space="preserve"> </w:t>
      </w:r>
      <w:r>
        <w:t>характера,</w:t>
      </w:r>
      <w:r>
        <w:rPr>
          <w:spacing w:val="-1"/>
        </w:rPr>
        <w:t xml:space="preserve"> </w:t>
      </w:r>
      <w:r>
        <w:t>комплекса</w:t>
      </w:r>
      <w:r>
        <w:rPr>
          <w:spacing w:val="2"/>
        </w:rPr>
        <w:t xml:space="preserve"> </w:t>
      </w:r>
      <w:r>
        <w:t>выразительных</w:t>
      </w:r>
      <w:r>
        <w:rPr>
          <w:spacing w:val="-2"/>
        </w:rPr>
        <w:t xml:space="preserve"> </w:t>
      </w:r>
      <w:r>
        <w:t>средств.</w:t>
      </w:r>
    </w:p>
    <w:p w:rsidR="006A4159" w:rsidRDefault="00DB6576">
      <w:pPr>
        <w:pStyle w:val="a3"/>
        <w:spacing w:line="275" w:lineRule="exact"/>
        <w:ind w:left="928" w:firstLine="0"/>
      </w:pPr>
      <w:r>
        <w:t>Модуль</w:t>
      </w:r>
      <w:r>
        <w:rPr>
          <w:spacing w:val="-5"/>
        </w:rPr>
        <w:t xml:space="preserve"> </w:t>
      </w:r>
      <w:r>
        <w:t>№</w:t>
      </w:r>
      <w:r>
        <w:rPr>
          <w:spacing w:val="-6"/>
        </w:rPr>
        <w:t xml:space="preserve"> </w:t>
      </w:r>
      <w:r>
        <w:t>6 «Современная</w:t>
      </w:r>
      <w:r>
        <w:rPr>
          <w:spacing w:val="-5"/>
        </w:rPr>
        <w:t xml:space="preserve"> </w:t>
      </w:r>
      <w:r>
        <w:t>музыкальная</w:t>
      </w:r>
      <w:r>
        <w:rPr>
          <w:spacing w:val="-4"/>
        </w:rPr>
        <w:t xml:space="preserve"> </w:t>
      </w:r>
      <w:r>
        <w:t>культура»:</w:t>
      </w:r>
    </w:p>
    <w:p w:rsidR="006A4159" w:rsidRDefault="00DB6576">
      <w:pPr>
        <w:pStyle w:val="a3"/>
        <w:spacing w:before="41" w:line="278" w:lineRule="auto"/>
        <w:ind w:right="966"/>
      </w:pP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разнообразии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стремиться</w:t>
      </w:r>
      <w:r>
        <w:rPr>
          <w:spacing w:val="-1"/>
        </w:rPr>
        <w:t xml:space="preserve"> </w:t>
      </w:r>
      <w:r>
        <w:t>к расширению музыкального кругозора;</w:t>
      </w:r>
    </w:p>
    <w:p w:rsidR="006A4159" w:rsidRDefault="00DB6576">
      <w:pPr>
        <w:pStyle w:val="a3"/>
        <w:spacing w:before="74" w:line="276" w:lineRule="auto"/>
        <w:ind w:right="954"/>
      </w:pPr>
      <w:r>
        <w:t>различать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принадлежность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исполнительского стиля к различным направлениям современной музыки (в том числе</w:t>
      </w:r>
      <w:r>
        <w:rPr>
          <w:spacing w:val="1"/>
        </w:rPr>
        <w:t xml:space="preserve"> </w:t>
      </w:r>
      <w:r>
        <w:t>эстрады,</w:t>
      </w:r>
      <w:r>
        <w:rPr>
          <w:spacing w:val="-1"/>
        </w:rPr>
        <w:t xml:space="preserve"> </w:t>
      </w:r>
      <w:r>
        <w:t>мюзикла, джаза</w:t>
      </w:r>
      <w:r>
        <w:rPr>
          <w:spacing w:val="-1"/>
        </w:rPr>
        <w:t xml:space="preserve"> </w:t>
      </w:r>
      <w:r>
        <w:t>и др.);</w:t>
      </w:r>
    </w:p>
    <w:p w:rsidR="006A4159" w:rsidRDefault="00DB6576">
      <w:pPr>
        <w:pStyle w:val="a3"/>
        <w:spacing w:before="1" w:line="276" w:lineRule="auto"/>
        <w:ind w:right="954"/>
      </w:pPr>
      <w:r>
        <w:t>анализировать,</w:t>
      </w:r>
      <w:r>
        <w:rPr>
          <w:spacing w:val="1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музыкально-выразительные</w:t>
      </w:r>
      <w:r>
        <w:rPr>
          <w:spacing w:val="1"/>
        </w:rPr>
        <w:t xml:space="preserve"> </w:t>
      </w:r>
      <w:r>
        <w:t>средства,</w:t>
      </w:r>
      <w:r>
        <w:rPr>
          <w:spacing w:val="1"/>
        </w:rPr>
        <w:t xml:space="preserve"> </w:t>
      </w:r>
      <w:r>
        <w:t>определяющие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характер,</w:t>
      </w:r>
      <w:r>
        <w:rPr>
          <w:spacing w:val="1"/>
        </w:rPr>
        <w:t xml:space="preserve"> </w:t>
      </w:r>
      <w:r>
        <w:t>настроение</w:t>
      </w:r>
      <w:r>
        <w:rPr>
          <w:spacing w:val="1"/>
        </w:rPr>
        <w:t xml:space="preserve"> </w:t>
      </w:r>
      <w:r>
        <w:t>музыки,</w:t>
      </w:r>
      <w:r>
        <w:rPr>
          <w:spacing w:val="1"/>
        </w:rPr>
        <w:t xml:space="preserve"> </w:t>
      </w:r>
      <w:r>
        <w:t>сознательно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музыкально-</w:t>
      </w:r>
      <w:r>
        <w:rPr>
          <w:spacing w:val="1"/>
        </w:rPr>
        <w:t xml:space="preserve"> </w:t>
      </w:r>
      <w:r>
        <w:t>выразительными</w:t>
      </w:r>
      <w:r>
        <w:rPr>
          <w:spacing w:val="-1"/>
        </w:rPr>
        <w:t xml:space="preserve"> </w:t>
      </w:r>
      <w:r>
        <w:t>средствами при исполнении;</w:t>
      </w:r>
    </w:p>
    <w:p w:rsidR="006A4159" w:rsidRDefault="00DB6576">
      <w:pPr>
        <w:pStyle w:val="a3"/>
        <w:spacing w:line="274" w:lineRule="exact"/>
        <w:ind w:left="928" w:firstLine="0"/>
      </w:pPr>
      <w:r>
        <w:t>исполнять</w:t>
      </w:r>
      <w:r>
        <w:rPr>
          <w:spacing w:val="1"/>
        </w:rPr>
        <w:t xml:space="preserve"> </w:t>
      </w:r>
      <w:r>
        <w:t>современные</w:t>
      </w:r>
      <w:r>
        <w:rPr>
          <w:spacing w:val="-1"/>
        </w:rPr>
        <w:t xml:space="preserve"> </w:t>
      </w:r>
      <w:r>
        <w:t>музыкальные</w:t>
      </w:r>
      <w:r>
        <w:rPr>
          <w:spacing w:val="-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соблюдая певческую</w:t>
      </w:r>
      <w:r>
        <w:rPr>
          <w:spacing w:val="1"/>
        </w:rPr>
        <w:t xml:space="preserve"> </w:t>
      </w:r>
      <w:r>
        <w:t>культуру</w:t>
      </w:r>
    </w:p>
    <w:p w:rsidR="006A4159" w:rsidRDefault="006A4159">
      <w:pPr>
        <w:spacing w:line="274" w:lineRule="exact"/>
        <w:sectPr w:rsidR="006A4159">
          <w:pgSz w:w="12240" w:h="15840"/>
          <w:pgMar w:top="1360" w:right="480" w:bottom="1720" w:left="1220" w:header="0" w:footer="1443" w:gutter="0"/>
          <w:cols w:space="720"/>
        </w:sectPr>
      </w:pPr>
    </w:p>
    <w:p w:rsidR="006A4159" w:rsidRDefault="00DB6576">
      <w:pPr>
        <w:pStyle w:val="a3"/>
        <w:spacing w:before="43"/>
        <w:ind w:firstLine="0"/>
        <w:jc w:val="left"/>
      </w:pPr>
      <w:r>
        <w:rPr>
          <w:spacing w:val="-1"/>
        </w:rPr>
        <w:lastRenderedPageBreak/>
        <w:t>звука.</w:t>
      </w:r>
    </w:p>
    <w:p w:rsidR="006A4159" w:rsidRDefault="00DB6576">
      <w:pPr>
        <w:pStyle w:val="a3"/>
        <w:spacing w:before="3"/>
        <w:ind w:left="0" w:firstLine="0"/>
        <w:jc w:val="left"/>
        <w:rPr>
          <w:sz w:val="31"/>
        </w:rPr>
      </w:pPr>
      <w:r>
        <w:br w:type="column"/>
      </w:r>
    </w:p>
    <w:p w:rsidR="006A4159" w:rsidRDefault="00DB6576">
      <w:pPr>
        <w:pStyle w:val="a3"/>
        <w:spacing w:before="1"/>
        <w:ind w:left="59" w:firstLine="0"/>
        <w:jc w:val="left"/>
      </w:pPr>
      <w:r>
        <w:t>Модуль</w:t>
      </w:r>
      <w:r>
        <w:rPr>
          <w:spacing w:val="-3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«Музыка</w:t>
      </w:r>
      <w:r>
        <w:rPr>
          <w:spacing w:val="-2"/>
        </w:rPr>
        <w:t xml:space="preserve"> </w:t>
      </w:r>
      <w:r>
        <w:t>театра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кино»:</w:t>
      </w:r>
    </w:p>
    <w:p w:rsidR="006A4159" w:rsidRDefault="00DB6576">
      <w:pPr>
        <w:pStyle w:val="a3"/>
        <w:spacing w:before="41"/>
        <w:ind w:left="59" w:firstLine="0"/>
        <w:jc w:val="left"/>
      </w:pPr>
      <w:r>
        <w:t>определять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называть</w:t>
      </w:r>
      <w:r>
        <w:rPr>
          <w:spacing w:val="-1"/>
        </w:rPr>
        <w:t xml:space="preserve"> </w:t>
      </w:r>
      <w:r>
        <w:t>особенности</w:t>
      </w:r>
      <w:r>
        <w:rPr>
          <w:spacing w:val="3"/>
        </w:rPr>
        <w:t xml:space="preserve"> </w:t>
      </w:r>
      <w:r>
        <w:t>музыкально-сценических</w:t>
      </w:r>
      <w:r>
        <w:rPr>
          <w:spacing w:val="3"/>
        </w:rPr>
        <w:t xml:space="preserve"> </w:t>
      </w:r>
      <w:r>
        <w:t>жанров</w:t>
      </w:r>
      <w:r>
        <w:rPr>
          <w:spacing w:val="2"/>
        </w:rPr>
        <w:t xml:space="preserve"> </w:t>
      </w:r>
      <w:r>
        <w:t>(опера,</w:t>
      </w:r>
      <w:r>
        <w:rPr>
          <w:spacing w:val="2"/>
        </w:rPr>
        <w:t xml:space="preserve"> </w:t>
      </w:r>
      <w:r>
        <w:t>балет,</w:t>
      </w:r>
    </w:p>
    <w:p w:rsidR="006A4159" w:rsidRDefault="006A4159">
      <w:pPr>
        <w:sectPr w:rsidR="006A4159">
          <w:type w:val="continuous"/>
          <w:pgSz w:w="12240" w:h="15840"/>
          <w:pgMar w:top="1500" w:right="480" w:bottom="280" w:left="1220" w:header="720" w:footer="720" w:gutter="0"/>
          <w:cols w:num="2" w:space="720" w:equalWidth="0">
            <w:col w:w="830" w:space="40"/>
            <w:col w:w="9670"/>
          </w:cols>
        </w:sectPr>
      </w:pPr>
    </w:p>
    <w:p w:rsidR="006A4159" w:rsidRDefault="00DB6576">
      <w:pPr>
        <w:pStyle w:val="a3"/>
        <w:spacing w:before="41"/>
        <w:ind w:firstLine="0"/>
      </w:pPr>
      <w:r>
        <w:lastRenderedPageBreak/>
        <w:t>оперетта,</w:t>
      </w:r>
      <w:r>
        <w:rPr>
          <w:spacing w:val="-2"/>
        </w:rPr>
        <w:t xml:space="preserve"> </w:t>
      </w:r>
      <w:r>
        <w:t>мюзикл);</w:t>
      </w:r>
    </w:p>
    <w:p w:rsidR="006A4159" w:rsidRDefault="00DB6576">
      <w:pPr>
        <w:pStyle w:val="a3"/>
        <w:spacing w:before="43" w:line="276" w:lineRule="auto"/>
        <w:ind w:right="964"/>
      </w:pPr>
      <w:r>
        <w:t>различать отдельные номера музыкального спектакля (ария, хор, увертюра и т. д.),</w:t>
      </w:r>
      <w:r>
        <w:rPr>
          <w:spacing w:val="1"/>
        </w:rPr>
        <w:t xml:space="preserve"> </w:t>
      </w:r>
      <w:r>
        <w:t>узнавать на слух и называть освоенные музыкальные произведения (фрагменты) и их</w:t>
      </w:r>
      <w:r>
        <w:rPr>
          <w:spacing w:val="1"/>
        </w:rPr>
        <w:t xml:space="preserve"> </w:t>
      </w:r>
      <w:r>
        <w:t>авторов;</w:t>
      </w:r>
    </w:p>
    <w:p w:rsidR="006A4159" w:rsidRDefault="00DB6576">
      <w:pPr>
        <w:pStyle w:val="a3"/>
        <w:spacing w:line="276" w:lineRule="auto"/>
        <w:ind w:right="958"/>
      </w:pPr>
      <w:r>
        <w:t>различать виды музыкальных коллективов (ансамблей, оркестров, хоров), тембры</w:t>
      </w:r>
      <w:r>
        <w:rPr>
          <w:spacing w:val="1"/>
        </w:rPr>
        <w:t xml:space="preserve"> </w:t>
      </w:r>
      <w:r>
        <w:t>человеческих</w:t>
      </w:r>
      <w:r>
        <w:rPr>
          <w:spacing w:val="1"/>
        </w:rPr>
        <w:t xml:space="preserve"> </w:t>
      </w:r>
      <w:r>
        <w:t>голосов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инструментов,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слух;</w:t>
      </w:r>
      <w:r>
        <w:rPr>
          <w:spacing w:val="1"/>
        </w:rPr>
        <w:t xml:space="preserve"> </w:t>
      </w:r>
      <w:r>
        <w:t>отличать черты профессий, связанных с созданием музыкального спектакля, и их роли в</w:t>
      </w:r>
      <w:r>
        <w:rPr>
          <w:spacing w:val="1"/>
        </w:rPr>
        <w:t xml:space="preserve"> </w:t>
      </w:r>
      <w:r>
        <w:t>творческом процессе: композитор, музыкант, дирижер, сценарист, режиссер, хореограф,</w:t>
      </w:r>
      <w:r>
        <w:rPr>
          <w:spacing w:val="1"/>
        </w:rPr>
        <w:t xml:space="preserve"> </w:t>
      </w:r>
      <w:r>
        <w:t>певец,</w:t>
      </w:r>
      <w:r>
        <w:rPr>
          <w:spacing w:val="-1"/>
        </w:rPr>
        <w:t xml:space="preserve"> </w:t>
      </w:r>
      <w:r>
        <w:t>художник и др.</w:t>
      </w:r>
    </w:p>
    <w:p w:rsidR="006A4159" w:rsidRDefault="00DB6576">
      <w:pPr>
        <w:pStyle w:val="a3"/>
        <w:spacing w:before="1"/>
        <w:ind w:left="928" w:firstLine="0"/>
      </w:pPr>
      <w:r>
        <w:t>Модуль</w:t>
      </w:r>
      <w:r>
        <w:rPr>
          <w:spacing w:val="-4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8 «Музыка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человека»:</w:t>
      </w:r>
    </w:p>
    <w:p w:rsidR="006A4159" w:rsidRDefault="00DB6576">
      <w:pPr>
        <w:pStyle w:val="a3"/>
        <w:spacing w:before="41" w:line="276" w:lineRule="auto"/>
        <w:ind w:right="961"/>
      </w:pPr>
      <w:r>
        <w:t>исполнять</w:t>
      </w:r>
      <w:r>
        <w:rPr>
          <w:spacing w:val="1"/>
        </w:rPr>
        <w:t xml:space="preserve"> </w:t>
      </w:r>
      <w:r>
        <w:t>Гимн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Гимн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республики,</w:t>
      </w:r>
      <w:r>
        <w:rPr>
          <w:spacing w:val="6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исполнять</w:t>
      </w:r>
      <w:r>
        <w:rPr>
          <w:spacing w:val="1"/>
        </w:rPr>
        <w:t xml:space="preserve"> </w:t>
      </w:r>
      <w:r>
        <w:t>песни,</w:t>
      </w:r>
      <w:r>
        <w:rPr>
          <w:spacing w:val="1"/>
        </w:rPr>
        <w:t xml:space="preserve"> </w:t>
      </w:r>
      <w:r>
        <w:t>посвященные</w:t>
      </w:r>
      <w:r>
        <w:rPr>
          <w:spacing w:val="1"/>
        </w:rPr>
        <w:t xml:space="preserve"> </w:t>
      </w:r>
      <w:r>
        <w:t>Великой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войне,</w:t>
      </w:r>
      <w:r>
        <w:rPr>
          <w:spacing w:val="1"/>
        </w:rPr>
        <w:t xml:space="preserve"> </w:t>
      </w:r>
      <w:r>
        <w:t>песни,</w:t>
      </w:r>
      <w:r>
        <w:rPr>
          <w:spacing w:val="1"/>
        </w:rPr>
        <w:t xml:space="preserve"> </w:t>
      </w:r>
      <w:r>
        <w:t>воспевающие</w:t>
      </w:r>
      <w:r>
        <w:rPr>
          <w:spacing w:val="1"/>
        </w:rPr>
        <w:t xml:space="preserve"> </w:t>
      </w:r>
      <w:r>
        <w:t>красоту</w:t>
      </w:r>
      <w:r>
        <w:rPr>
          <w:spacing w:val="-6"/>
        </w:rPr>
        <w:t xml:space="preserve"> </w:t>
      </w:r>
      <w:r>
        <w:t>родной</w:t>
      </w:r>
      <w:r>
        <w:rPr>
          <w:spacing w:val="-1"/>
        </w:rPr>
        <w:t xml:space="preserve"> </w:t>
      </w:r>
      <w:r>
        <w:t>природы,</w:t>
      </w:r>
      <w:r>
        <w:rPr>
          <w:spacing w:val="-1"/>
        </w:rPr>
        <w:t xml:space="preserve"> </w:t>
      </w:r>
      <w:r>
        <w:t>выражающие</w:t>
      </w:r>
      <w:r>
        <w:rPr>
          <w:spacing w:val="-2"/>
        </w:rPr>
        <w:t xml:space="preserve"> </w:t>
      </w:r>
      <w:r>
        <w:t>разнообразные</w:t>
      </w:r>
      <w:r>
        <w:rPr>
          <w:spacing w:val="-3"/>
        </w:rPr>
        <w:t xml:space="preserve"> </w:t>
      </w:r>
      <w:r>
        <w:t>эмоции,</w:t>
      </w:r>
      <w:r>
        <w:rPr>
          <w:spacing w:val="-1"/>
        </w:rPr>
        <w:t xml:space="preserve"> </w:t>
      </w:r>
      <w:r>
        <w:t>чувства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настроения;</w:t>
      </w:r>
    </w:p>
    <w:p w:rsidR="006A4159" w:rsidRDefault="00DB6576">
      <w:pPr>
        <w:pStyle w:val="a3"/>
        <w:spacing w:line="276" w:lineRule="auto"/>
        <w:ind w:right="962"/>
      </w:pPr>
      <w:r>
        <w:t>воспринимать</w:t>
      </w:r>
      <w:r>
        <w:rPr>
          <w:spacing w:val="1"/>
        </w:rPr>
        <w:t xml:space="preserve"> </w:t>
      </w:r>
      <w:r>
        <w:t>музыкальное</w:t>
      </w:r>
      <w:r>
        <w:rPr>
          <w:spacing w:val="1"/>
        </w:rPr>
        <w:t xml:space="preserve"> </w:t>
      </w:r>
      <w:r>
        <w:t>искусство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многообразия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обобщенные</w:t>
      </w:r>
      <w:r>
        <w:rPr>
          <w:spacing w:val="1"/>
        </w:rPr>
        <w:t xml:space="preserve"> </w:t>
      </w:r>
      <w:r>
        <w:t>жанровые</w:t>
      </w:r>
      <w:r>
        <w:rPr>
          <w:spacing w:val="1"/>
        </w:rPr>
        <w:t xml:space="preserve"> </w:t>
      </w:r>
      <w:r>
        <w:t>сферы:</w:t>
      </w:r>
      <w:r>
        <w:rPr>
          <w:spacing w:val="1"/>
        </w:rPr>
        <w:t xml:space="preserve"> </w:t>
      </w:r>
      <w:r>
        <w:t>напевность</w:t>
      </w:r>
      <w:r>
        <w:rPr>
          <w:spacing w:val="1"/>
        </w:rPr>
        <w:t xml:space="preserve"> </w:t>
      </w:r>
      <w:r>
        <w:t>(лирика),</w:t>
      </w:r>
      <w:r>
        <w:rPr>
          <w:spacing w:val="1"/>
        </w:rPr>
        <w:t xml:space="preserve"> </w:t>
      </w:r>
      <w:r>
        <w:t>танцевальность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маршевость</w:t>
      </w:r>
      <w:r>
        <w:rPr>
          <w:spacing w:val="-1"/>
        </w:rPr>
        <w:t xml:space="preserve"> </w:t>
      </w:r>
      <w:r>
        <w:t>(связь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движением),</w:t>
      </w:r>
      <w:r>
        <w:rPr>
          <w:spacing w:val="-1"/>
        </w:rPr>
        <w:t xml:space="preserve"> </w:t>
      </w:r>
      <w:r>
        <w:t>декламационность, эпос</w:t>
      </w:r>
      <w:r>
        <w:rPr>
          <w:spacing w:val="-2"/>
        </w:rPr>
        <w:t xml:space="preserve"> </w:t>
      </w:r>
      <w:r>
        <w:t>(связь</w:t>
      </w:r>
      <w:r>
        <w:rPr>
          <w:spacing w:val="-1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словом);</w:t>
      </w:r>
    </w:p>
    <w:p w:rsidR="006A4159" w:rsidRDefault="00DB6576">
      <w:pPr>
        <w:pStyle w:val="a3"/>
        <w:spacing w:line="276" w:lineRule="auto"/>
        <w:ind w:right="966"/>
      </w:pPr>
      <w:r>
        <w:t>осознавать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мысли,</w:t>
      </w:r>
      <w:r>
        <w:rPr>
          <w:spacing w:val="1"/>
        </w:rPr>
        <w:t xml:space="preserve"> </w:t>
      </w:r>
      <w:r>
        <w:t>эстетические</w:t>
      </w:r>
      <w:r>
        <w:rPr>
          <w:spacing w:val="1"/>
        </w:rPr>
        <w:t xml:space="preserve"> </w:t>
      </w:r>
      <w:r>
        <w:t>переживания,</w:t>
      </w:r>
      <w:r>
        <w:rPr>
          <w:spacing w:val="1"/>
        </w:rPr>
        <w:t xml:space="preserve"> </w:t>
      </w:r>
      <w:r>
        <w:t>замечать</w:t>
      </w:r>
      <w:r>
        <w:rPr>
          <w:spacing w:val="1"/>
        </w:rPr>
        <w:t xml:space="preserve"> </w:t>
      </w:r>
      <w:r>
        <w:t>прекрасное в окружающем мире и в человеке, стремиться к развитию и удовлетворению</w:t>
      </w:r>
      <w:r>
        <w:rPr>
          <w:spacing w:val="1"/>
        </w:rPr>
        <w:t xml:space="preserve"> </w:t>
      </w:r>
      <w:r>
        <w:t>эстетических</w:t>
      </w:r>
      <w:r>
        <w:rPr>
          <w:spacing w:val="-2"/>
        </w:rPr>
        <w:t xml:space="preserve"> </w:t>
      </w:r>
      <w:r>
        <w:t>потребностей.</w:t>
      </w:r>
    </w:p>
    <w:p w:rsidR="006A4159" w:rsidRDefault="00DB6576">
      <w:pPr>
        <w:pStyle w:val="a3"/>
        <w:spacing w:line="276" w:lineRule="auto"/>
        <w:ind w:right="960"/>
      </w:pPr>
      <w:r>
        <w:t>Каждый</w:t>
      </w:r>
      <w:r>
        <w:rPr>
          <w:spacing w:val="1"/>
        </w:rPr>
        <w:t xml:space="preserve"> </w:t>
      </w:r>
      <w:r>
        <w:t>модуль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тематических</w:t>
      </w:r>
      <w:r>
        <w:rPr>
          <w:spacing w:val="1"/>
        </w:rPr>
        <w:t xml:space="preserve"> </w:t>
      </w:r>
      <w:r>
        <w:t>блоков,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примерного количества учебного времени. Для удобства вариативного распределения в</w:t>
      </w:r>
      <w:r>
        <w:rPr>
          <w:spacing w:val="1"/>
        </w:rPr>
        <w:t xml:space="preserve"> </w:t>
      </w:r>
      <w:r>
        <w:t>рамках календарно-тематического планирования они имеют буквенную маркировку (А, Б,</w:t>
      </w:r>
      <w:r>
        <w:rPr>
          <w:spacing w:val="1"/>
        </w:rPr>
        <w:t xml:space="preserve"> </w:t>
      </w:r>
      <w:r>
        <w:t>В,</w:t>
      </w:r>
      <w:r>
        <w:rPr>
          <w:spacing w:val="1"/>
        </w:rPr>
        <w:t xml:space="preserve"> </w:t>
      </w:r>
      <w:r>
        <w:t>Г).</w:t>
      </w:r>
      <w:r>
        <w:rPr>
          <w:spacing w:val="1"/>
        </w:rPr>
        <w:t xml:space="preserve"> </w:t>
      </w:r>
      <w:r>
        <w:t>Модульный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допускает</w:t>
      </w:r>
      <w:r>
        <w:rPr>
          <w:spacing w:val="1"/>
        </w:rPr>
        <w:t xml:space="preserve"> </w:t>
      </w:r>
      <w:r>
        <w:t>перестановку</w:t>
      </w:r>
      <w:r>
        <w:rPr>
          <w:spacing w:val="1"/>
        </w:rPr>
        <w:t xml:space="preserve"> </w:t>
      </w:r>
      <w:r>
        <w:t>блоков</w:t>
      </w:r>
      <w:r>
        <w:rPr>
          <w:spacing w:val="1"/>
        </w:rPr>
        <w:t xml:space="preserve"> </w:t>
      </w:r>
      <w:r>
        <w:t>(</w:t>
      </w:r>
      <w:proofErr w:type="gramStart"/>
      <w:r>
        <w:t>например</w:t>
      </w:r>
      <w:proofErr w:type="gramEnd"/>
      <w:r>
        <w:t>:</w:t>
      </w:r>
      <w:r>
        <w:rPr>
          <w:spacing w:val="1"/>
        </w:rPr>
        <w:t xml:space="preserve"> </w:t>
      </w:r>
      <w:r>
        <w:t>А,</w:t>
      </w:r>
      <w:r>
        <w:rPr>
          <w:spacing w:val="1"/>
        </w:rPr>
        <w:t xml:space="preserve"> </w:t>
      </w:r>
      <w:r>
        <w:t>В,</w:t>
      </w:r>
      <w:r>
        <w:rPr>
          <w:spacing w:val="1"/>
        </w:rPr>
        <w:t xml:space="preserve"> </w:t>
      </w:r>
      <w:r>
        <w:t>Б,</w:t>
      </w:r>
      <w:r>
        <w:rPr>
          <w:spacing w:val="1"/>
        </w:rPr>
        <w:t xml:space="preserve"> </w:t>
      </w:r>
      <w:r>
        <w:t>Г);</w:t>
      </w:r>
      <w:r>
        <w:rPr>
          <w:spacing w:val="1"/>
        </w:rPr>
        <w:t xml:space="preserve"> </w:t>
      </w:r>
      <w:r>
        <w:t>перераспределение</w:t>
      </w:r>
      <w:r>
        <w:rPr>
          <w:spacing w:val="-2"/>
        </w:rPr>
        <w:t xml:space="preserve"> </w:t>
      </w:r>
      <w:r>
        <w:t>количества</w:t>
      </w:r>
      <w:r>
        <w:rPr>
          <w:spacing w:val="3"/>
        </w:rPr>
        <w:t xml:space="preserve"> </w:t>
      </w:r>
      <w:r>
        <w:t>учебных часов между</w:t>
      </w:r>
      <w:r>
        <w:rPr>
          <w:spacing w:val="-5"/>
        </w:rPr>
        <w:t xml:space="preserve"> </w:t>
      </w:r>
      <w:r>
        <w:t>блоками.</w:t>
      </w:r>
    </w:p>
    <w:p w:rsidR="006A4159" w:rsidRDefault="00DB6576" w:rsidP="007C6D9D">
      <w:pPr>
        <w:pStyle w:val="a3"/>
        <w:spacing w:line="276" w:lineRule="auto"/>
        <w:ind w:right="953"/>
      </w:pPr>
      <w:r>
        <w:t>Вариативная компоновка тематических блоков позволяет существенно расширить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внеурочных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внеклассных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посещений</w:t>
      </w:r>
      <w:r>
        <w:rPr>
          <w:spacing w:val="1"/>
        </w:rPr>
        <w:t xml:space="preserve"> </w:t>
      </w:r>
      <w:r>
        <w:t>театров,</w:t>
      </w:r>
      <w:r>
        <w:rPr>
          <w:spacing w:val="1"/>
        </w:rPr>
        <w:t xml:space="preserve"> </w:t>
      </w:r>
      <w:r>
        <w:t>музеев,</w:t>
      </w:r>
      <w:r>
        <w:rPr>
          <w:spacing w:val="1"/>
        </w:rPr>
        <w:t xml:space="preserve"> </w:t>
      </w:r>
      <w:r>
        <w:t>концертных</w:t>
      </w:r>
      <w:r>
        <w:rPr>
          <w:spacing w:val="1"/>
        </w:rPr>
        <w:t xml:space="preserve"> </w:t>
      </w:r>
      <w:r>
        <w:t>залов;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исследовательскими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творческими проектами. В таком случае количество часов, отводимых на изучение данной</w:t>
      </w:r>
      <w:r>
        <w:rPr>
          <w:spacing w:val="-57"/>
        </w:rPr>
        <w:t xml:space="preserve"> </w:t>
      </w:r>
      <w:r>
        <w:t>темы,</w:t>
      </w:r>
      <w:r>
        <w:rPr>
          <w:spacing w:val="24"/>
        </w:rPr>
        <w:t xml:space="preserve"> </w:t>
      </w:r>
      <w:r>
        <w:t>увеличивается</w:t>
      </w:r>
      <w:r>
        <w:rPr>
          <w:spacing w:val="22"/>
        </w:rPr>
        <w:t xml:space="preserve"> </w:t>
      </w:r>
      <w:r>
        <w:t>за</w:t>
      </w:r>
      <w:r>
        <w:rPr>
          <w:spacing w:val="23"/>
        </w:rPr>
        <w:t xml:space="preserve"> </w:t>
      </w:r>
      <w:r>
        <w:t>счет</w:t>
      </w:r>
      <w:r>
        <w:rPr>
          <w:spacing w:val="22"/>
        </w:rPr>
        <w:t xml:space="preserve"> </w:t>
      </w:r>
      <w:r>
        <w:t>внеурочной</w:t>
      </w:r>
      <w:r>
        <w:rPr>
          <w:spacing w:val="23"/>
        </w:rPr>
        <w:t xml:space="preserve"> </w:t>
      </w:r>
      <w:r>
        <w:t>деятельности</w:t>
      </w:r>
      <w:r>
        <w:rPr>
          <w:spacing w:val="20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рамках</w:t>
      </w:r>
      <w:r>
        <w:rPr>
          <w:spacing w:val="22"/>
        </w:rPr>
        <w:t xml:space="preserve"> </w:t>
      </w:r>
      <w:r>
        <w:t>часов,</w:t>
      </w:r>
      <w:r>
        <w:rPr>
          <w:spacing w:val="21"/>
        </w:rPr>
        <w:t xml:space="preserve"> </w:t>
      </w:r>
      <w:r>
        <w:t>предусмотренныхэстетическим направлением плана внеурочной деятельности Лицея (п. 23 ФГОС НОО).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которые может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(но</w:t>
      </w:r>
      <w:r>
        <w:rPr>
          <w:spacing w:val="1"/>
        </w:rPr>
        <w:t xml:space="preserve"> </w:t>
      </w:r>
      <w:r>
        <w:t>не исключительно)</w:t>
      </w:r>
      <w:r>
        <w:rPr>
          <w:spacing w:val="1"/>
        </w:rPr>
        <w:t xml:space="preserve"> </w:t>
      </w:r>
      <w:r>
        <w:t>учитель для планирования внеурочной, внеклассной работы, обозначены в подразделе «На</w:t>
      </w:r>
      <w:r>
        <w:rPr>
          <w:spacing w:val="-57"/>
        </w:rPr>
        <w:t xml:space="preserve"> </w:t>
      </w:r>
      <w:r>
        <w:t>выбор</w:t>
      </w:r>
      <w:r>
        <w:rPr>
          <w:spacing w:val="-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факультативно».</w:t>
      </w:r>
    </w:p>
    <w:p w:rsidR="006A4159" w:rsidRDefault="006A4159">
      <w:pPr>
        <w:pStyle w:val="a3"/>
        <w:spacing w:before="7"/>
        <w:ind w:left="0" w:firstLine="0"/>
        <w:jc w:val="left"/>
        <w:rPr>
          <w:sz w:val="27"/>
        </w:rPr>
      </w:pPr>
    </w:p>
    <w:p w:rsidR="006A4159" w:rsidRDefault="00DB6576" w:rsidP="00E013C3">
      <w:pPr>
        <w:pStyle w:val="a5"/>
        <w:numPr>
          <w:ilvl w:val="2"/>
          <w:numId w:val="95"/>
        </w:numPr>
        <w:tabs>
          <w:tab w:val="left" w:pos="1574"/>
        </w:tabs>
        <w:spacing w:line="276" w:lineRule="auto"/>
        <w:ind w:right="956" w:firstLine="707"/>
        <w:jc w:val="both"/>
        <w:rPr>
          <w:sz w:val="24"/>
        </w:rPr>
      </w:pPr>
      <w:r>
        <w:rPr>
          <w:sz w:val="24"/>
        </w:rPr>
        <w:t>РАБОЧАЯ ПРОГРАММА ПО УЧЕБНОМУ ПРЕДМЕТУ «ТЕХНОЛОГИЯ»</w:t>
      </w:r>
      <w:r>
        <w:rPr>
          <w:spacing w:val="1"/>
          <w:sz w:val="24"/>
        </w:rPr>
        <w:t xml:space="preserve"> </w:t>
      </w:r>
      <w:r>
        <w:rPr>
          <w:sz w:val="24"/>
        </w:rPr>
        <w:t>(ПРЕДМЕТНАЯ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ОБЛАСТЬ</w:t>
      </w:r>
      <w:r>
        <w:rPr>
          <w:spacing w:val="1"/>
          <w:sz w:val="24"/>
        </w:rPr>
        <w:t xml:space="preserve"> </w:t>
      </w:r>
      <w:r>
        <w:rPr>
          <w:sz w:val="24"/>
        </w:rPr>
        <w:t>«ТЕХНОЛОГИЯ»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ТЕХНОЛОГИИ, ТЕХНОЛОГИЯ)</w:t>
      </w:r>
    </w:p>
    <w:p w:rsidR="006A4159" w:rsidRDefault="006A4159">
      <w:pPr>
        <w:pStyle w:val="a3"/>
        <w:spacing w:before="7"/>
        <w:ind w:left="0" w:firstLine="0"/>
        <w:jc w:val="left"/>
        <w:rPr>
          <w:sz w:val="27"/>
        </w:rPr>
      </w:pPr>
    </w:p>
    <w:p w:rsidR="006A4159" w:rsidRDefault="00DB6576">
      <w:pPr>
        <w:pStyle w:val="a3"/>
        <w:ind w:left="928" w:firstLine="0"/>
      </w:pPr>
      <w:r>
        <w:t>ПОЯСНИТЕЛЬНАЯ</w:t>
      </w:r>
      <w:r>
        <w:rPr>
          <w:spacing w:val="-5"/>
        </w:rPr>
        <w:t xml:space="preserve"> </w:t>
      </w:r>
      <w:r>
        <w:t>ЗАПИСКА</w:t>
      </w:r>
    </w:p>
    <w:p w:rsidR="006A4159" w:rsidRDefault="00DB6576">
      <w:pPr>
        <w:pStyle w:val="a3"/>
        <w:spacing w:before="41" w:line="276" w:lineRule="auto"/>
        <w:ind w:right="956"/>
      </w:pPr>
      <w:r>
        <w:t>Программа по технологии на уровне начального общего образования составлена на</w:t>
      </w:r>
      <w:r>
        <w:rPr>
          <w:spacing w:val="1"/>
        </w:rPr>
        <w:t xml:space="preserve"> </w:t>
      </w:r>
      <w:r>
        <w:lastRenderedPageBreak/>
        <w:t>основе требований к результатам освоения ООП НОО, представленных в ФГОС НОО и</w:t>
      </w:r>
      <w:r>
        <w:rPr>
          <w:spacing w:val="1"/>
        </w:rPr>
        <w:t xml:space="preserve"> </w:t>
      </w:r>
      <w:r>
        <w:t>программе</w:t>
      </w:r>
      <w:r>
        <w:rPr>
          <w:spacing w:val="-2"/>
        </w:rPr>
        <w:t xml:space="preserve"> </w:t>
      </w:r>
      <w:r>
        <w:t>воспитания.</w:t>
      </w:r>
    </w:p>
    <w:p w:rsidR="006A4159" w:rsidRDefault="00DB6576">
      <w:pPr>
        <w:pStyle w:val="a3"/>
        <w:spacing w:before="1"/>
        <w:ind w:left="928" w:firstLine="0"/>
      </w:pPr>
      <w:r>
        <w:t>Общая</w:t>
      </w:r>
      <w:r>
        <w:rPr>
          <w:spacing w:val="-3"/>
        </w:rPr>
        <w:t xml:space="preserve"> </w:t>
      </w:r>
      <w:r>
        <w:t>характеристика</w:t>
      </w:r>
      <w:r>
        <w:rPr>
          <w:spacing w:val="-7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 «технология»</w:t>
      </w:r>
    </w:p>
    <w:p w:rsidR="006A4159" w:rsidRDefault="00DB6576">
      <w:pPr>
        <w:pStyle w:val="a3"/>
        <w:spacing w:before="41" w:line="276" w:lineRule="auto"/>
        <w:ind w:right="961"/>
      </w:pPr>
      <w:r>
        <w:t>Данная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вариант</w:t>
      </w:r>
      <w:r>
        <w:rPr>
          <w:spacing w:val="1"/>
        </w:rPr>
        <w:t xml:space="preserve"> </w:t>
      </w:r>
      <w:r>
        <w:t>конкретизации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(предмету)</w:t>
      </w:r>
      <w:r>
        <w:rPr>
          <w:spacing w:val="1"/>
        </w:rPr>
        <w:t xml:space="preserve"> </w:t>
      </w:r>
      <w:r>
        <w:t>«Технология»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обозначенную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нем</w:t>
      </w:r>
      <w:r>
        <w:rPr>
          <w:spacing w:val="1"/>
        </w:rPr>
        <w:t xml:space="preserve"> </w:t>
      </w:r>
      <w:r>
        <w:t>содержательную</w:t>
      </w:r>
      <w:r>
        <w:rPr>
          <w:spacing w:val="-1"/>
        </w:rPr>
        <w:t xml:space="preserve"> </w:t>
      </w:r>
      <w:r>
        <w:t>составляющую по</w:t>
      </w:r>
      <w:r>
        <w:rPr>
          <w:spacing w:val="-1"/>
        </w:rPr>
        <w:t xml:space="preserve"> </w:t>
      </w:r>
      <w:r>
        <w:t>данному</w:t>
      </w:r>
      <w:r>
        <w:rPr>
          <w:spacing w:val="-1"/>
        </w:rPr>
        <w:t xml:space="preserve"> </w:t>
      </w:r>
      <w:r>
        <w:t>учебному</w:t>
      </w:r>
      <w:r>
        <w:rPr>
          <w:spacing w:val="-5"/>
        </w:rPr>
        <w:t xml:space="preserve"> </w:t>
      </w:r>
      <w:r>
        <w:t>предмету.</w:t>
      </w:r>
    </w:p>
    <w:p w:rsidR="006A4159" w:rsidRDefault="00DB6576">
      <w:pPr>
        <w:pStyle w:val="a3"/>
        <w:spacing w:line="276" w:lineRule="auto"/>
        <w:ind w:right="957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инновационными</w:t>
      </w:r>
      <w:r>
        <w:rPr>
          <w:spacing w:val="1"/>
        </w:rPr>
        <w:t xml:space="preserve"> </w:t>
      </w:r>
      <w:r>
        <w:t>установками</w:t>
      </w:r>
      <w:r>
        <w:rPr>
          <w:spacing w:val="1"/>
        </w:rPr>
        <w:t xml:space="preserve"> </w:t>
      </w:r>
      <w:r>
        <w:t>отечественного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обозначенными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НОО,</w:t>
      </w:r>
      <w:r>
        <w:rPr>
          <w:spacing w:val="1"/>
        </w:rPr>
        <w:t xml:space="preserve"> </w:t>
      </w:r>
      <w:r>
        <w:t>данная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обеспечивает</w:t>
      </w:r>
      <w:r>
        <w:rPr>
          <w:spacing w:val="49"/>
        </w:rPr>
        <w:t xml:space="preserve"> </w:t>
      </w:r>
      <w:r>
        <w:t>реализацию</w:t>
      </w:r>
      <w:r>
        <w:rPr>
          <w:spacing w:val="49"/>
        </w:rPr>
        <w:t xml:space="preserve"> </w:t>
      </w:r>
      <w:r>
        <w:t>обновленной</w:t>
      </w:r>
      <w:r>
        <w:rPr>
          <w:spacing w:val="47"/>
        </w:rPr>
        <w:t xml:space="preserve"> </w:t>
      </w:r>
      <w:r>
        <w:t>концептуальной</w:t>
      </w:r>
      <w:r>
        <w:rPr>
          <w:spacing w:val="49"/>
        </w:rPr>
        <w:t xml:space="preserve"> </w:t>
      </w:r>
      <w:r>
        <w:t>идеи</w:t>
      </w:r>
      <w:r>
        <w:rPr>
          <w:spacing w:val="49"/>
        </w:rPr>
        <w:t xml:space="preserve"> </w:t>
      </w:r>
      <w:r>
        <w:t>учебного</w:t>
      </w:r>
      <w:r>
        <w:rPr>
          <w:spacing w:val="48"/>
        </w:rPr>
        <w:t xml:space="preserve"> </w:t>
      </w:r>
      <w:r>
        <w:t>предмета</w:t>
      </w:r>
    </w:p>
    <w:p w:rsidR="006A4159" w:rsidRDefault="00DB6576">
      <w:pPr>
        <w:pStyle w:val="a3"/>
        <w:spacing w:before="1" w:line="276" w:lineRule="auto"/>
        <w:ind w:right="954" w:firstLine="0"/>
      </w:pPr>
      <w:r>
        <w:t>«Технология».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особенность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60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ценных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креативности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личности.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экономические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требуют</w:t>
      </w:r>
      <w:r>
        <w:rPr>
          <w:spacing w:val="1"/>
        </w:rPr>
        <w:t xml:space="preserve"> </w:t>
      </w:r>
      <w:r>
        <w:t>включения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процесс,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уроки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обладают</w:t>
      </w:r>
      <w:r>
        <w:rPr>
          <w:spacing w:val="1"/>
        </w:rPr>
        <w:t xml:space="preserve"> </w:t>
      </w:r>
      <w:r>
        <w:t>большими</w:t>
      </w:r>
      <w:r>
        <w:rPr>
          <w:spacing w:val="1"/>
        </w:rPr>
        <w:t xml:space="preserve"> </w:t>
      </w:r>
      <w:r>
        <w:t>специфическими</w:t>
      </w:r>
      <w:r>
        <w:rPr>
          <w:spacing w:val="1"/>
        </w:rPr>
        <w:t xml:space="preserve"> </w:t>
      </w:r>
      <w:r>
        <w:t>резервами</w:t>
      </w:r>
      <w:r>
        <w:rPr>
          <w:spacing w:val="60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 данной задачи, особенно на уровне начального образования. В частности, курс</w:t>
      </w:r>
      <w:r>
        <w:rPr>
          <w:spacing w:val="1"/>
        </w:rPr>
        <w:t xml:space="preserve"> </w:t>
      </w:r>
      <w:r>
        <w:t>технологии обладает возможностями в укреплении фундамента для развития умственной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начальных</w:t>
      </w:r>
      <w:r>
        <w:rPr>
          <w:spacing w:val="-1"/>
        </w:rPr>
        <w:t xml:space="preserve"> </w:t>
      </w:r>
      <w:r>
        <w:t>классов.</w:t>
      </w:r>
    </w:p>
    <w:p w:rsidR="006A4159" w:rsidRDefault="00DB6576">
      <w:pPr>
        <w:pStyle w:val="a3"/>
        <w:spacing w:before="1" w:line="276" w:lineRule="auto"/>
        <w:ind w:right="964"/>
      </w:pPr>
      <w:r>
        <w:t>В курсе технологии осуществляется реализация широкого спектра межпредметных</w:t>
      </w:r>
      <w:r>
        <w:rPr>
          <w:spacing w:val="1"/>
        </w:rPr>
        <w:t xml:space="preserve"> </w:t>
      </w:r>
      <w:r>
        <w:t>связей.</w:t>
      </w:r>
    </w:p>
    <w:p w:rsidR="006A4159" w:rsidRDefault="00DB6576">
      <w:pPr>
        <w:pStyle w:val="a3"/>
        <w:spacing w:line="276" w:lineRule="auto"/>
        <w:ind w:right="959"/>
      </w:pPr>
      <w:r>
        <w:t>Математика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моделирование,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расчетов,</w:t>
      </w:r>
      <w:r>
        <w:rPr>
          <w:spacing w:val="1"/>
        </w:rPr>
        <w:t xml:space="preserve"> </w:t>
      </w:r>
      <w:r>
        <w:t>вычислений,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геометрии,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геометрическими</w:t>
      </w:r>
      <w:r>
        <w:rPr>
          <w:spacing w:val="1"/>
        </w:rPr>
        <w:t xml:space="preserve"> </w:t>
      </w:r>
      <w:r>
        <w:t>фигурами,</w:t>
      </w:r>
      <w:r>
        <w:rPr>
          <w:spacing w:val="1"/>
        </w:rPr>
        <w:t xml:space="preserve"> </w:t>
      </w:r>
      <w:r>
        <w:t>телами,</w:t>
      </w:r>
      <w:r>
        <w:rPr>
          <w:spacing w:val="1"/>
        </w:rPr>
        <w:t xml:space="preserve"> </w:t>
      </w:r>
      <w:r>
        <w:t>именованными</w:t>
      </w:r>
      <w:r>
        <w:rPr>
          <w:spacing w:val="-1"/>
        </w:rPr>
        <w:t xml:space="preserve"> </w:t>
      </w:r>
      <w:r>
        <w:t>числами.</w:t>
      </w:r>
    </w:p>
    <w:p w:rsidR="006A4159" w:rsidRDefault="00DB6576">
      <w:pPr>
        <w:pStyle w:val="a3"/>
        <w:spacing w:line="276" w:lineRule="auto"/>
        <w:ind w:right="960"/>
      </w:pPr>
      <w:r>
        <w:t>Изобразительное</w:t>
      </w:r>
      <w:r>
        <w:rPr>
          <w:spacing w:val="1"/>
        </w:rPr>
        <w:t xml:space="preserve"> </w:t>
      </w:r>
      <w:r>
        <w:t>искусство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выразительности,</w:t>
      </w:r>
      <w:r>
        <w:rPr>
          <w:spacing w:val="-4"/>
        </w:rPr>
        <w:t xml:space="preserve"> </w:t>
      </w:r>
      <w:r>
        <w:t>законов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правил</w:t>
      </w:r>
      <w:r>
        <w:rPr>
          <w:spacing w:val="-2"/>
        </w:rPr>
        <w:t xml:space="preserve"> </w:t>
      </w:r>
      <w:r>
        <w:t>декоративно-прикладного</w:t>
      </w:r>
      <w:r>
        <w:rPr>
          <w:spacing w:val="-4"/>
        </w:rPr>
        <w:t xml:space="preserve"> </w:t>
      </w:r>
      <w:r>
        <w:t>искусства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дизайна.</w:t>
      </w:r>
    </w:p>
    <w:p w:rsidR="006A4159" w:rsidRDefault="00DB6576">
      <w:pPr>
        <w:pStyle w:val="a3"/>
        <w:spacing w:line="276" w:lineRule="auto"/>
        <w:ind w:right="956"/>
      </w:pPr>
      <w:r>
        <w:t>Окружающий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универсальный</w:t>
      </w:r>
      <w:r>
        <w:rPr>
          <w:spacing w:val="1"/>
        </w:rPr>
        <w:t xml:space="preserve"> </w:t>
      </w:r>
      <w:r>
        <w:t>источник инженерно-художественных</w:t>
      </w:r>
      <w:r>
        <w:rPr>
          <w:spacing w:val="1"/>
        </w:rPr>
        <w:t xml:space="preserve"> </w:t>
      </w:r>
      <w:r>
        <w:t>идей</w:t>
      </w:r>
      <w:r>
        <w:rPr>
          <w:spacing w:val="1"/>
        </w:rPr>
        <w:t xml:space="preserve"> </w:t>
      </w:r>
      <w:r>
        <w:t>для мастера;</w:t>
      </w:r>
      <w:r>
        <w:rPr>
          <w:spacing w:val="1"/>
        </w:rPr>
        <w:t xml:space="preserve"> </w:t>
      </w:r>
      <w:r>
        <w:t>природа как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сырья,</w:t>
      </w:r>
      <w:r>
        <w:rPr>
          <w:spacing w:val="1"/>
        </w:rPr>
        <w:t xml:space="preserve"> </w:t>
      </w:r>
      <w:r>
        <w:t>этнокультурные</w:t>
      </w:r>
      <w:r>
        <w:rPr>
          <w:spacing w:val="-3"/>
        </w:rPr>
        <w:t xml:space="preserve"> </w:t>
      </w:r>
      <w:r>
        <w:t>традиции.</w:t>
      </w:r>
    </w:p>
    <w:p w:rsidR="006A4159" w:rsidRDefault="00DB6576">
      <w:pPr>
        <w:pStyle w:val="a3"/>
        <w:spacing w:before="74" w:line="276" w:lineRule="auto"/>
        <w:ind w:right="957"/>
      </w:pPr>
      <w:r>
        <w:t>Родной язык — использование важнейших видов речевой деятельности и основных</w:t>
      </w:r>
      <w:r>
        <w:rPr>
          <w:spacing w:val="-57"/>
        </w:rPr>
        <w:t xml:space="preserve"> </w:t>
      </w:r>
      <w:r>
        <w:t>типов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обсуждения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-1"/>
        </w:rPr>
        <w:t xml:space="preserve"> </w:t>
      </w:r>
      <w:r>
        <w:t>деятельности.</w:t>
      </w:r>
    </w:p>
    <w:p w:rsidR="006A4159" w:rsidRDefault="00DB6576">
      <w:pPr>
        <w:pStyle w:val="a3"/>
        <w:spacing w:before="1" w:line="276" w:lineRule="auto"/>
        <w:ind w:right="962"/>
      </w:pPr>
      <w:r>
        <w:t>Литературное чтение — работа с текстами для создания образа, реализуемого в</w:t>
      </w:r>
      <w:r>
        <w:rPr>
          <w:spacing w:val="1"/>
        </w:rPr>
        <w:t xml:space="preserve"> </w:t>
      </w:r>
      <w:r>
        <w:t>изделии.</w:t>
      </w:r>
    </w:p>
    <w:p w:rsidR="006A4159" w:rsidRDefault="00DB6576">
      <w:pPr>
        <w:pStyle w:val="a3"/>
        <w:spacing w:line="276" w:lineRule="auto"/>
        <w:ind w:right="954"/>
      </w:pPr>
      <w:r>
        <w:t>Важнейшая</w:t>
      </w:r>
      <w:r>
        <w:rPr>
          <w:spacing w:val="1"/>
        </w:rPr>
        <w:t xml:space="preserve"> </w:t>
      </w:r>
      <w:r>
        <w:t>особенность</w:t>
      </w:r>
      <w:r>
        <w:rPr>
          <w:spacing w:val="1"/>
        </w:rPr>
        <w:t xml:space="preserve"> </w:t>
      </w:r>
      <w:r>
        <w:t>уроков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предметно-</w:t>
      </w:r>
      <w:r>
        <w:rPr>
          <w:spacing w:val="1"/>
        </w:rPr>
        <w:t xml:space="preserve"> </w:t>
      </w:r>
      <w:r>
        <w:t>практическая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необходимая</w:t>
      </w:r>
      <w:r>
        <w:rPr>
          <w:spacing w:val="1"/>
        </w:rPr>
        <w:t xml:space="preserve"> </w:t>
      </w:r>
      <w:r>
        <w:t>составляющая</w:t>
      </w:r>
      <w:r>
        <w:rPr>
          <w:spacing w:val="1"/>
        </w:rPr>
        <w:t xml:space="preserve"> </w:t>
      </w:r>
      <w:r>
        <w:t>целостного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интеллектуального, а также духовного и нравственного развития обучающихся младшего</w:t>
      </w:r>
      <w:r>
        <w:rPr>
          <w:spacing w:val="1"/>
        </w:rPr>
        <w:t xml:space="preserve"> </w:t>
      </w:r>
      <w:r>
        <w:t>школьного</w:t>
      </w:r>
      <w:r>
        <w:rPr>
          <w:spacing w:val="-1"/>
        </w:rPr>
        <w:t xml:space="preserve"> </w:t>
      </w:r>
      <w:r>
        <w:t>возраста.</w:t>
      </w:r>
    </w:p>
    <w:p w:rsidR="006A4159" w:rsidRDefault="00DB6576">
      <w:pPr>
        <w:pStyle w:val="a3"/>
        <w:spacing w:line="276" w:lineRule="auto"/>
        <w:ind w:right="955"/>
      </w:pPr>
      <w:r>
        <w:t>Продуктивная предметная деятельность на уроках технологии является основой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>стремления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знакомиться с историей материальной культуры и семейных традиций своего и других</w:t>
      </w:r>
      <w:r>
        <w:rPr>
          <w:spacing w:val="1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уважительного отношения</w:t>
      </w:r>
      <w:r>
        <w:rPr>
          <w:spacing w:val="-3"/>
        </w:rPr>
        <w:t xml:space="preserve"> </w:t>
      </w:r>
      <w:r>
        <w:t>к ним.</w:t>
      </w:r>
    </w:p>
    <w:p w:rsidR="006A4159" w:rsidRDefault="00DB6576">
      <w:pPr>
        <w:pStyle w:val="a3"/>
        <w:spacing w:line="276" w:lineRule="auto"/>
        <w:ind w:right="958"/>
      </w:pPr>
      <w:r>
        <w:lastRenderedPageBreak/>
        <w:t>Занятия</w:t>
      </w:r>
      <w:r>
        <w:rPr>
          <w:spacing w:val="1"/>
        </w:rPr>
        <w:t xml:space="preserve"> </w:t>
      </w:r>
      <w:r>
        <w:t>продуктивной деятельностью</w:t>
      </w:r>
      <w:r>
        <w:rPr>
          <w:spacing w:val="1"/>
        </w:rPr>
        <w:t xml:space="preserve"> </w:t>
      </w:r>
      <w:r>
        <w:t>закладывают</w:t>
      </w:r>
      <w:r>
        <w:rPr>
          <w:spacing w:val="1"/>
        </w:rPr>
        <w:t xml:space="preserve"> </w:t>
      </w:r>
      <w:r>
        <w:t>основу 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социально-значимых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преобразовательной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предпосылки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младшего</w:t>
      </w:r>
      <w:r>
        <w:rPr>
          <w:spacing w:val="-2"/>
        </w:rPr>
        <w:t xml:space="preserve"> </w:t>
      </w:r>
      <w:r>
        <w:t>школьника.</w:t>
      </w:r>
    </w:p>
    <w:p w:rsidR="006A4159" w:rsidRDefault="00DB6576">
      <w:pPr>
        <w:pStyle w:val="a3"/>
        <w:spacing w:line="276" w:lineRule="auto"/>
        <w:ind w:right="958"/>
      </w:pP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ученики</w:t>
      </w:r>
      <w:r>
        <w:rPr>
          <w:spacing w:val="1"/>
        </w:rPr>
        <w:t xml:space="preserve"> </w:t>
      </w:r>
      <w:r>
        <w:t>овладевают</w:t>
      </w:r>
      <w:r>
        <w:rPr>
          <w:spacing w:val="1"/>
        </w:rPr>
        <w:t xml:space="preserve"> </w:t>
      </w:r>
      <w:r>
        <w:t>основами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которая направлена на развитие творческих черт личности, коммуникабельности, чувства</w:t>
      </w:r>
      <w:r>
        <w:rPr>
          <w:spacing w:val="1"/>
        </w:rPr>
        <w:t xml:space="preserve"> </w:t>
      </w:r>
      <w:r>
        <w:t>ответственности,</w:t>
      </w:r>
      <w:r>
        <w:rPr>
          <w:spacing w:val="1"/>
        </w:rPr>
        <w:t xml:space="preserve"> </w:t>
      </w:r>
      <w:r>
        <w:t>умения искать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использовать</w:t>
      </w:r>
      <w:r>
        <w:rPr>
          <w:spacing w:val="-3"/>
        </w:rPr>
        <w:t xml:space="preserve"> </w:t>
      </w:r>
      <w:r>
        <w:t>информацию.</w:t>
      </w:r>
    </w:p>
    <w:p w:rsidR="006A4159" w:rsidRDefault="00DB6576">
      <w:pPr>
        <w:pStyle w:val="a3"/>
        <w:spacing w:before="1"/>
        <w:ind w:left="928" w:firstLine="0"/>
      </w:pPr>
      <w:r>
        <w:t>Цели</w:t>
      </w:r>
      <w:r>
        <w:rPr>
          <w:spacing w:val="-3"/>
        </w:rPr>
        <w:t xml:space="preserve"> </w:t>
      </w:r>
      <w:r>
        <w:t>изучения</w:t>
      </w:r>
      <w:r>
        <w:rPr>
          <w:spacing w:val="-1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 «технология»</w:t>
      </w:r>
    </w:p>
    <w:p w:rsidR="006A4159" w:rsidRDefault="00DB6576">
      <w:pPr>
        <w:pStyle w:val="a3"/>
        <w:spacing w:before="41" w:line="276" w:lineRule="auto"/>
        <w:ind w:right="959"/>
      </w:pPr>
      <w:r>
        <w:t>Основной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успешная</w:t>
      </w:r>
      <w:r>
        <w:rPr>
          <w:spacing w:val="1"/>
        </w:rPr>
        <w:t xml:space="preserve"> </w:t>
      </w:r>
      <w:r>
        <w:t>социализация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формирование у них</w:t>
      </w:r>
      <w:r>
        <w:rPr>
          <w:spacing w:val="60"/>
        </w:rPr>
        <w:t xml:space="preserve"> </w:t>
      </w:r>
      <w:r>
        <w:t>функциональной грамотности на базе освоения культурологических</w:t>
      </w:r>
      <w:r>
        <w:rPr>
          <w:spacing w:val="1"/>
        </w:rPr>
        <w:t xml:space="preserve"> </w:t>
      </w:r>
      <w:r>
        <w:t>и конструкторско- технологических знаний (о рукотворном мире и общих правилах его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исторически</w:t>
      </w:r>
      <w:r>
        <w:rPr>
          <w:spacing w:val="1"/>
        </w:rPr>
        <w:t xml:space="preserve"> </w:t>
      </w:r>
      <w:r>
        <w:t>меняющихся</w:t>
      </w:r>
      <w:r>
        <w:rPr>
          <w:spacing w:val="1"/>
        </w:rPr>
        <w:t xml:space="preserve"> </w:t>
      </w:r>
      <w:r>
        <w:t>технологий)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им</w:t>
      </w:r>
      <w:r>
        <w:rPr>
          <w:spacing w:val="-57"/>
        </w:rPr>
        <w:t xml:space="preserve"> </w:t>
      </w:r>
      <w:r>
        <w:t>практических</w:t>
      </w:r>
      <w:r>
        <w:rPr>
          <w:spacing w:val="2"/>
        </w:rPr>
        <w:t xml:space="preserve"> </w:t>
      </w:r>
      <w:r>
        <w:t>умений,</w:t>
      </w:r>
      <w:r>
        <w:rPr>
          <w:spacing w:val="-4"/>
        </w:rPr>
        <w:t xml:space="preserve"> </w:t>
      </w:r>
      <w:r>
        <w:t>представленных в</w:t>
      </w:r>
      <w:r>
        <w:rPr>
          <w:spacing w:val="-2"/>
        </w:rPr>
        <w:t xml:space="preserve"> </w:t>
      </w:r>
      <w:r>
        <w:t>содержании</w:t>
      </w:r>
      <w:r>
        <w:rPr>
          <w:spacing w:val="2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предмета.</w:t>
      </w:r>
    </w:p>
    <w:p w:rsidR="006A4159" w:rsidRDefault="00DB6576">
      <w:pPr>
        <w:pStyle w:val="a3"/>
        <w:spacing w:line="276" w:lineRule="auto"/>
        <w:ind w:right="960"/>
      </w:pP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концептуальной</w:t>
      </w:r>
      <w:r>
        <w:rPr>
          <w:spacing w:val="1"/>
        </w:rPr>
        <w:t xml:space="preserve"> </w:t>
      </w:r>
      <w:r>
        <w:t>идеи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приоритетных</w:t>
      </w:r>
      <w:r>
        <w:rPr>
          <w:spacing w:val="1"/>
        </w:rPr>
        <w:t xml:space="preserve"> </w:t>
      </w:r>
      <w:r>
        <w:t>задач:</w:t>
      </w:r>
      <w:r>
        <w:rPr>
          <w:spacing w:val="1"/>
        </w:rPr>
        <w:t xml:space="preserve"> </w:t>
      </w:r>
      <w:r>
        <w:t>образовательных,</w:t>
      </w:r>
      <w:r>
        <w:rPr>
          <w:spacing w:val="1"/>
        </w:rPr>
        <w:t xml:space="preserve"> </w:t>
      </w:r>
      <w:r>
        <w:t>развивающих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воспитательных.</w:t>
      </w:r>
    </w:p>
    <w:p w:rsidR="006A4159" w:rsidRDefault="00DB6576">
      <w:pPr>
        <w:pStyle w:val="a3"/>
        <w:spacing w:before="1"/>
        <w:ind w:left="928" w:firstLine="0"/>
      </w:pPr>
      <w:r>
        <w:t>Образовательные</w:t>
      </w:r>
      <w:r>
        <w:rPr>
          <w:spacing w:val="-7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курса:</w:t>
      </w:r>
    </w:p>
    <w:p w:rsidR="006A4159" w:rsidRDefault="00DB6576">
      <w:pPr>
        <w:pStyle w:val="a3"/>
        <w:spacing w:before="40" w:line="276" w:lineRule="auto"/>
        <w:ind w:right="967"/>
      </w:pPr>
      <w:r>
        <w:t>формирование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как важной</w:t>
      </w:r>
      <w:r>
        <w:rPr>
          <w:spacing w:val="-1"/>
        </w:rPr>
        <w:t xml:space="preserve"> </w:t>
      </w:r>
      <w:r>
        <w:t>части общей</w:t>
      </w:r>
      <w:r>
        <w:rPr>
          <w:spacing w:val="-1"/>
        </w:rPr>
        <w:t xml:space="preserve"> </w:t>
      </w:r>
      <w:r>
        <w:t>культуры человека;</w:t>
      </w:r>
    </w:p>
    <w:p w:rsidR="006A4159" w:rsidRDefault="00DB6576">
      <w:pPr>
        <w:pStyle w:val="a3"/>
        <w:spacing w:before="2" w:line="276" w:lineRule="auto"/>
        <w:ind w:right="959"/>
      </w:pPr>
      <w:r>
        <w:t>становление</w:t>
      </w:r>
      <w:r>
        <w:rPr>
          <w:spacing w:val="1"/>
        </w:rPr>
        <w:t xml:space="preserve"> </w:t>
      </w:r>
      <w:r>
        <w:t>элементарных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предметном</w:t>
      </w:r>
      <w:r>
        <w:rPr>
          <w:spacing w:val="1"/>
        </w:rPr>
        <w:t xml:space="preserve"> </w:t>
      </w:r>
      <w:r>
        <w:t>(рукотворном) мире как результате деятельности человека, его взаимодействии с миром</w:t>
      </w:r>
      <w:r>
        <w:rPr>
          <w:spacing w:val="1"/>
        </w:rPr>
        <w:t xml:space="preserve"> </w:t>
      </w:r>
      <w:r>
        <w:t>природы, правилах и технологиях создания, исторически развивающихся и современных</w:t>
      </w:r>
      <w:r>
        <w:rPr>
          <w:spacing w:val="1"/>
        </w:rPr>
        <w:t xml:space="preserve"> </w:t>
      </w:r>
      <w:r>
        <w:t>производствах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профессиях;</w:t>
      </w:r>
    </w:p>
    <w:p w:rsidR="006A4159" w:rsidRDefault="00DB6576">
      <w:pPr>
        <w:pStyle w:val="a3"/>
        <w:spacing w:line="276" w:lineRule="auto"/>
        <w:ind w:right="957"/>
      </w:pPr>
      <w:r>
        <w:t>формирование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чертежно-графической</w:t>
      </w:r>
      <w:r>
        <w:rPr>
          <w:spacing w:val="1"/>
        </w:rPr>
        <w:t xml:space="preserve"> </w:t>
      </w:r>
      <w:r>
        <w:t>грамотности,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простейшей</w:t>
      </w:r>
      <w:r>
        <w:rPr>
          <w:spacing w:val="-1"/>
        </w:rPr>
        <w:t xml:space="preserve"> </w:t>
      </w:r>
      <w:r>
        <w:t>технологической</w:t>
      </w:r>
      <w:r>
        <w:rPr>
          <w:spacing w:val="-1"/>
        </w:rPr>
        <w:t xml:space="preserve"> </w:t>
      </w:r>
      <w:r>
        <w:t>документацией</w:t>
      </w:r>
      <w:r>
        <w:rPr>
          <w:spacing w:val="-1"/>
        </w:rPr>
        <w:t xml:space="preserve"> </w:t>
      </w:r>
      <w:r>
        <w:t>(рисунок,</w:t>
      </w:r>
      <w:r>
        <w:rPr>
          <w:spacing w:val="-1"/>
        </w:rPr>
        <w:t xml:space="preserve"> </w:t>
      </w:r>
      <w:r>
        <w:t>чертеж,</w:t>
      </w:r>
      <w:r>
        <w:rPr>
          <w:spacing w:val="-1"/>
        </w:rPr>
        <w:t xml:space="preserve"> </w:t>
      </w:r>
      <w:r>
        <w:t>эскиз, схема);</w:t>
      </w:r>
    </w:p>
    <w:p w:rsidR="006A4159" w:rsidRDefault="00DB6576">
      <w:pPr>
        <w:pStyle w:val="a3"/>
        <w:spacing w:before="74" w:line="276" w:lineRule="auto"/>
        <w:ind w:right="960"/>
      </w:pPr>
      <w:r>
        <w:t>формирование</w:t>
      </w:r>
      <w:r>
        <w:rPr>
          <w:spacing w:val="1"/>
        </w:rPr>
        <w:t xml:space="preserve"> </w:t>
      </w:r>
      <w:r>
        <w:t>элементарных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материалах,</w:t>
      </w:r>
      <w:r>
        <w:rPr>
          <w:spacing w:val="-57"/>
        </w:rPr>
        <w:t xml:space="preserve"> </w:t>
      </w:r>
      <w:r>
        <w:t>технологиях</w:t>
      </w:r>
      <w:r>
        <w:rPr>
          <w:spacing w:val="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обработки</w:t>
      </w:r>
      <w:r>
        <w:rPr>
          <w:spacing w:val="-3"/>
        </w:rPr>
        <w:t xml:space="preserve"> </w:t>
      </w:r>
      <w:r>
        <w:t>и соответствующих</w:t>
      </w:r>
      <w:r>
        <w:rPr>
          <w:spacing w:val="2"/>
        </w:rPr>
        <w:t xml:space="preserve"> </w:t>
      </w:r>
      <w:r>
        <w:t>умений.</w:t>
      </w:r>
    </w:p>
    <w:p w:rsidR="006A4159" w:rsidRDefault="00DB6576">
      <w:pPr>
        <w:pStyle w:val="a3"/>
        <w:spacing w:line="275" w:lineRule="exact"/>
        <w:ind w:left="928" w:firstLine="0"/>
      </w:pPr>
      <w:r>
        <w:t>Развивающие</w:t>
      </w:r>
      <w:r>
        <w:rPr>
          <w:spacing w:val="-5"/>
        </w:rPr>
        <w:t xml:space="preserve"> </w:t>
      </w:r>
      <w:r>
        <w:t>задачи:</w:t>
      </w:r>
    </w:p>
    <w:p w:rsidR="006A4159" w:rsidRDefault="00DB6576">
      <w:pPr>
        <w:pStyle w:val="a3"/>
        <w:spacing w:before="44" w:line="276" w:lineRule="auto"/>
        <w:ind w:right="960"/>
      </w:pPr>
      <w:r>
        <w:t>развитие сенсомоторных процессов, психомоторной координации, глазомера через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умений;</w:t>
      </w:r>
      <w:r>
        <w:rPr>
          <w:spacing w:val="1"/>
        </w:rPr>
        <w:t xml:space="preserve"> </w:t>
      </w:r>
      <w:r>
        <w:t>—расширение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кругозора,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способности творческого использования полученных знаний и умений в практической</w:t>
      </w:r>
      <w:r>
        <w:rPr>
          <w:spacing w:val="1"/>
        </w:rPr>
        <w:t xml:space="preserve"> </w:t>
      </w:r>
      <w:r>
        <w:t>деятельности;</w:t>
      </w:r>
    </w:p>
    <w:p w:rsidR="006A4159" w:rsidRDefault="00DB6576">
      <w:pPr>
        <w:pStyle w:val="a3"/>
        <w:spacing w:line="276" w:lineRule="auto"/>
        <w:ind w:right="963"/>
      </w:pPr>
      <w:r>
        <w:t>развитие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психических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приемов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включения</w:t>
      </w:r>
      <w:r>
        <w:rPr>
          <w:spacing w:val="1"/>
        </w:rPr>
        <w:t xml:space="preserve"> </w:t>
      </w:r>
      <w:r>
        <w:t>мыслительных</w:t>
      </w:r>
      <w:r>
        <w:rPr>
          <w:spacing w:val="1"/>
        </w:rPr>
        <w:t xml:space="preserve"> </w:t>
      </w:r>
      <w:r>
        <w:t>операций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практических</w:t>
      </w:r>
      <w:r>
        <w:rPr>
          <w:spacing w:val="-2"/>
        </w:rPr>
        <w:t xml:space="preserve"> </w:t>
      </w:r>
      <w:r>
        <w:t>заданий;</w:t>
      </w:r>
    </w:p>
    <w:p w:rsidR="006A4159" w:rsidRDefault="00DB6576">
      <w:pPr>
        <w:pStyle w:val="a3"/>
        <w:spacing w:line="278" w:lineRule="auto"/>
        <w:ind w:right="965"/>
      </w:pPr>
      <w:r>
        <w:t>развитие гибкости и вариативности мышления, способностей к изобретательской</w:t>
      </w:r>
      <w:r>
        <w:rPr>
          <w:spacing w:val="1"/>
        </w:rPr>
        <w:t xml:space="preserve"> </w:t>
      </w:r>
      <w:r>
        <w:t>деятельности.</w:t>
      </w:r>
    </w:p>
    <w:p w:rsidR="006A4159" w:rsidRDefault="00DB6576">
      <w:pPr>
        <w:pStyle w:val="a3"/>
        <w:spacing w:line="272" w:lineRule="exact"/>
        <w:ind w:left="928" w:firstLine="0"/>
      </w:pPr>
      <w:r>
        <w:t>Воспитательные</w:t>
      </w:r>
      <w:r>
        <w:rPr>
          <w:spacing w:val="-6"/>
        </w:rPr>
        <w:t xml:space="preserve"> </w:t>
      </w:r>
      <w:r>
        <w:t>задачи:</w:t>
      </w:r>
    </w:p>
    <w:p w:rsidR="006A4159" w:rsidRDefault="00DB6576">
      <w:pPr>
        <w:pStyle w:val="a3"/>
        <w:spacing w:before="39" w:line="276" w:lineRule="auto"/>
        <w:ind w:right="963"/>
      </w:pPr>
      <w:r>
        <w:t>воспитание уважительного отношения к людям труда, к культурным традициям,</w:t>
      </w:r>
      <w:r>
        <w:rPr>
          <w:spacing w:val="1"/>
        </w:rPr>
        <w:t xml:space="preserve"> </w:t>
      </w:r>
      <w:r>
        <w:t>понимания</w:t>
      </w:r>
      <w:r>
        <w:rPr>
          <w:spacing w:val="-2"/>
        </w:rPr>
        <w:t xml:space="preserve"> </w:t>
      </w:r>
      <w:r>
        <w:t>ценности</w:t>
      </w:r>
      <w:r>
        <w:rPr>
          <w:spacing w:val="-4"/>
        </w:rPr>
        <w:t xml:space="preserve"> </w:t>
      </w:r>
      <w:r>
        <w:t>предшествующих</w:t>
      </w:r>
      <w:r>
        <w:rPr>
          <w:spacing w:val="1"/>
        </w:rPr>
        <w:t xml:space="preserve"> </w:t>
      </w:r>
      <w:r>
        <w:t>культур,</w:t>
      </w:r>
      <w:r>
        <w:rPr>
          <w:spacing w:val="-2"/>
        </w:rPr>
        <w:t xml:space="preserve"> </w:t>
      </w:r>
      <w:r>
        <w:t>отраженных в</w:t>
      </w:r>
      <w:r>
        <w:rPr>
          <w:spacing w:val="-3"/>
        </w:rPr>
        <w:t xml:space="preserve"> </w:t>
      </w:r>
      <w:r>
        <w:t>материальном</w:t>
      </w:r>
      <w:r>
        <w:rPr>
          <w:spacing w:val="-2"/>
        </w:rPr>
        <w:t xml:space="preserve"> </w:t>
      </w:r>
      <w:r>
        <w:t>мире;</w:t>
      </w:r>
    </w:p>
    <w:p w:rsidR="006A4159" w:rsidRDefault="00DB6576">
      <w:pPr>
        <w:pStyle w:val="a3"/>
        <w:spacing w:before="2" w:line="276" w:lineRule="auto"/>
        <w:ind w:right="963"/>
      </w:pPr>
      <w:r>
        <w:lastRenderedPageBreak/>
        <w:t>развитие социально ценных личностных качеств: организованности, аккуратности,</w:t>
      </w:r>
      <w:r>
        <w:rPr>
          <w:spacing w:val="1"/>
        </w:rPr>
        <w:t xml:space="preserve"> </w:t>
      </w:r>
      <w:r>
        <w:t>добросовестного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работе,</w:t>
      </w:r>
      <w:r>
        <w:rPr>
          <w:spacing w:val="1"/>
        </w:rPr>
        <w:t xml:space="preserve"> </w:t>
      </w:r>
      <w:r>
        <w:t>взаимопомощи,</w:t>
      </w:r>
      <w:r>
        <w:rPr>
          <w:spacing w:val="1"/>
        </w:rPr>
        <w:t xml:space="preserve"> </w:t>
      </w:r>
      <w:r>
        <w:t>волевой</w:t>
      </w:r>
      <w:r>
        <w:rPr>
          <w:spacing w:val="1"/>
        </w:rPr>
        <w:t xml:space="preserve"> </w:t>
      </w:r>
      <w:r>
        <w:t>саморегуляции,</w:t>
      </w:r>
      <w:r>
        <w:rPr>
          <w:spacing w:val="-1"/>
        </w:rPr>
        <w:t xml:space="preserve"> </w:t>
      </w:r>
      <w:r>
        <w:t>активности и инициативности;</w:t>
      </w:r>
    </w:p>
    <w:p w:rsidR="006A4159" w:rsidRDefault="00DB6576">
      <w:pPr>
        <w:pStyle w:val="a3"/>
        <w:spacing w:line="276" w:lineRule="auto"/>
        <w:ind w:right="951"/>
      </w:pPr>
      <w:r>
        <w:t>воспитание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продуктивной</w:t>
      </w:r>
      <w:r>
        <w:rPr>
          <w:spacing w:val="1"/>
        </w:rPr>
        <w:t xml:space="preserve"> </w:t>
      </w:r>
      <w:r>
        <w:t>созидательной</w:t>
      </w:r>
      <w:r>
        <w:rPr>
          <w:spacing w:val="1"/>
        </w:rPr>
        <w:t xml:space="preserve"> </w:t>
      </w:r>
      <w:r>
        <w:t>деятельности, мотивации успеха и достижений, стремления к творческой самореализации;</w:t>
      </w:r>
      <w:r>
        <w:rPr>
          <w:spacing w:val="-57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экологического</w:t>
      </w:r>
      <w:r>
        <w:rPr>
          <w:spacing w:val="1"/>
        </w:rPr>
        <w:t xml:space="preserve"> </w:t>
      </w:r>
      <w:r>
        <w:t>сознания,</w:t>
      </w:r>
      <w:r>
        <w:rPr>
          <w:spacing w:val="1"/>
        </w:rPr>
        <w:t xml:space="preserve"> </w:t>
      </w:r>
      <w:r>
        <w:t>внимательного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вдумчивого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окружающей природе, осознание взаимосвязи рукотворного мира с миром природы; —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положительного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коллективному</w:t>
      </w:r>
      <w:r>
        <w:rPr>
          <w:spacing w:val="1"/>
        </w:rPr>
        <w:t xml:space="preserve"> </w:t>
      </w:r>
      <w:r>
        <w:t>труду,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общения,</w:t>
      </w:r>
      <w:r>
        <w:rPr>
          <w:spacing w:val="-1"/>
        </w:rPr>
        <w:t xml:space="preserve"> </w:t>
      </w:r>
      <w:r>
        <w:t>проявление уважения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взглядам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мнению</w:t>
      </w:r>
      <w:r>
        <w:rPr>
          <w:spacing w:val="-1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людей.</w:t>
      </w:r>
    </w:p>
    <w:p w:rsidR="006A4159" w:rsidRDefault="00DB6576">
      <w:pPr>
        <w:pStyle w:val="a3"/>
        <w:ind w:left="928" w:firstLine="0"/>
      </w:pPr>
      <w:r>
        <w:t>Место</w:t>
      </w:r>
      <w:r>
        <w:rPr>
          <w:spacing w:val="-1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 «Технология»</w:t>
      </w:r>
      <w:r>
        <w:rPr>
          <w:spacing w:val="-1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учебном</w:t>
      </w:r>
      <w:r>
        <w:rPr>
          <w:spacing w:val="-3"/>
        </w:rPr>
        <w:t xml:space="preserve"> </w:t>
      </w:r>
      <w:r>
        <w:t>плане</w:t>
      </w:r>
    </w:p>
    <w:p w:rsidR="006A4159" w:rsidRDefault="00DB6576">
      <w:pPr>
        <w:pStyle w:val="a3"/>
        <w:spacing w:before="41" w:line="276" w:lineRule="auto"/>
        <w:ind w:right="957"/>
      </w:pPr>
      <w:r>
        <w:t>Согласно требованиям ФГОС общее число часов на изучение курса «Технология» в</w:t>
      </w:r>
      <w:r>
        <w:rPr>
          <w:spacing w:val="-57"/>
        </w:rPr>
        <w:t xml:space="preserve"> </w:t>
      </w:r>
      <w:r>
        <w:t>1—4</w:t>
      </w:r>
      <w:r>
        <w:rPr>
          <w:spacing w:val="-1"/>
        </w:rPr>
        <w:t xml:space="preserve"> </w:t>
      </w:r>
      <w:r>
        <w:t>классах</w:t>
      </w:r>
      <w:r>
        <w:rPr>
          <w:spacing w:val="2"/>
        </w:rPr>
        <w:t xml:space="preserve"> </w:t>
      </w:r>
      <w:r>
        <w:t>— 135</w:t>
      </w:r>
      <w:r>
        <w:rPr>
          <w:spacing w:val="-1"/>
        </w:rPr>
        <w:t xml:space="preserve"> </w:t>
      </w:r>
      <w:r>
        <w:t>(по 1 часу</w:t>
      </w:r>
      <w:r>
        <w:rPr>
          <w:spacing w:val="-6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неделю): 33</w:t>
      </w:r>
      <w:r>
        <w:rPr>
          <w:spacing w:val="1"/>
        </w:rPr>
        <w:t xml:space="preserve"> </w:t>
      </w:r>
      <w:r>
        <w:t>часа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1 классе</w:t>
      </w:r>
      <w:r>
        <w:rPr>
          <w:spacing w:val="-2"/>
        </w:rPr>
        <w:t xml:space="preserve"> </w:t>
      </w:r>
      <w:r>
        <w:t>и по 34</w:t>
      </w:r>
      <w:r>
        <w:rPr>
          <w:spacing w:val="-1"/>
        </w:rPr>
        <w:t xml:space="preserve"> </w:t>
      </w:r>
      <w:r>
        <w:t>часа</w:t>
      </w:r>
      <w:r>
        <w:rPr>
          <w:spacing w:val="-1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2—4 классах.</w:t>
      </w:r>
    </w:p>
    <w:p w:rsidR="006A4159" w:rsidRDefault="00DB6576">
      <w:pPr>
        <w:pStyle w:val="a3"/>
        <w:spacing w:line="275" w:lineRule="exact"/>
        <w:ind w:left="928" w:firstLine="0"/>
      </w:pPr>
      <w:r>
        <w:t>Основные</w:t>
      </w:r>
      <w:r>
        <w:rPr>
          <w:spacing w:val="-6"/>
        </w:rPr>
        <w:t xml:space="preserve"> </w:t>
      </w:r>
      <w:r>
        <w:t>модули</w:t>
      </w:r>
      <w:r>
        <w:rPr>
          <w:spacing w:val="-3"/>
        </w:rPr>
        <w:t xml:space="preserve"> </w:t>
      </w:r>
      <w:r>
        <w:t>курса</w:t>
      </w:r>
      <w:r>
        <w:rPr>
          <w:spacing w:val="-1"/>
        </w:rPr>
        <w:t xml:space="preserve"> </w:t>
      </w:r>
      <w:r>
        <w:t>«Технология»:</w:t>
      </w:r>
    </w:p>
    <w:p w:rsidR="006A4159" w:rsidRDefault="00DB6576">
      <w:pPr>
        <w:pStyle w:val="a3"/>
        <w:spacing w:before="43" w:line="276" w:lineRule="auto"/>
        <w:ind w:left="928" w:right="5166" w:firstLine="0"/>
        <w:jc w:val="left"/>
      </w:pPr>
      <w:r>
        <w:t>Технологии, профессии и производства.</w:t>
      </w:r>
      <w:r>
        <w:rPr>
          <w:spacing w:val="1"/>
        </w:rPr>
        <w:t xml:space="preserve"> </w:t>
      </w:r>
      <w:r>
        <w:t>Технологии</w:t>
      </w:r>
      <w:r>
        <w:rPr>
          <w:spacing w:val="-5"/>
        </w:rPr>
        <w:t xml:space="preserve"> </w:t>
      </w:r>
      <w:r>
        <w:t>ручной</w:t>
      </w:r>
      <w:r>
        <w:rPr>
          <w:spacing w:val="-5"/>
        </w:rPr>
        <w:t xml:space="preserve"> </w:t>
      </w:r>
      <w:r>
        <w:t>обработки</w:t>
      </w:r>
      <w:r>
        <w:rPr>
          <w:spacing w:val="-4"/>
        </w:rPr>
        <w:t xml:space="preserve"> </w:t>
      </w:r>
      <w:r>
        <w:t>материалов:</w:t>
      </w:r>
    </w:p>
    <w:p w:rsidR="006A4159" w:rsidRDefault="00DB6576">
      <w:pPr>
        <w:pStyle w:val="a3"/>
        <w:spacing w:line="276" w:lineRule="auto"/>
        <w:ind w:left="988" w:right="4429" w:firstLine="0"/>
        <w:jc w:val="left"/>
      </w:pPr>
      <w:r>
        <w:t>технологии работы с бумагой и картоном;</w:t>
      </w:r>
      <w:r>
        <w:rPr>
          <w:spacing w:val="1"/>
        </w:rPr>
        <w:t xml:space="preserve"> </w:t>
      </w:r>
      <w:r>
        <w:t>технологии работы с пластичными материалами;</w:t>
      </w:r>
      <w:r>
        <w:rPr>
          <w:spacing w:val="1"/>
        </w:rPr>
        <w:t xml:space="preserve"> </w:t>
      </w:r>
      <w:r>
        <w:t>технологии работы с природным материалом;</w:t>
      </w:r>
      <w:r>
        <w:rPr>
          <w:spacing w:val="1"/>
        </w:rPr>
        <w:t xml:space="preserve"> </w:t>
      </w:r>
      <w:r>
        <w:t>технологии</w:t>
      </w:r>
      <w:r>
        <w:rPr>
          <w:spacing w:val="-5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текстильными</w:t>
      </w:r>
      <w:r>
        <w:rPr>
          <w:spacing w:val="-4"/>
        </w:rPr>
        <w:t xml:space="preserve"> </w:t>
      </w:r>
      <w:r>
        <w:t>материалами;</w:t>
      </w:r>
    </w:p>
    <w:p w:rsidR="006A4159" w:rsidRDefault="00DB6576">
      <w:pPr>
        <w:pStyle w:val="a3"/>
        <w:spacing w:line="276" w:lineRule="auto"/>
        <w:ind w:left="988" w:right="2240" w:firstLine="0"/>
        <w:jc w:val="left"/>
      </w:pPr>
      <w:r>
        <w:t>технологии</w:t>
      </w:r>
      <w:r>
        <w:rPr>
          <w:spacing w:val="-4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другими</w:t>
      </w:r>
      <w:r>
        <w:rPr>
          <w:spacing w:val="-4"/>
        </w:rPr>
        <w:t xml:space="preserve"> </w:t>
      </w:r>
      <w:r>
        <w:t>доступными</w:t>
      </w:r>
      <w:r>
        <w:rPr>
          <w:spacing w:val="-4"/>
        </w:rPr>
        <w:t xml:space="preserve"> </w:t>
      </w:r>
      <w:r>
        <w:t>материалами.</w:t>
      </w:r>
      <w:r>
        <w:rPr>
          <w:spacing w:val="-57"/>
        </w:rPr>
        <w:t xml:space="preserve"> </w:t>
      </w:r>
      <w:r>
        <w:t>Конструирование</w:t>
      </w:r>
      <w:r>
        <w:rPr>
          <w:spacing w:val="-2"/>
        </w:rPr>
        <w:t xml:space="preserve"> </w:t>
      </w:r>
      <w:r>
        <w:t>и моделирование:</w:t>
      </w:r>
    </w:p>
    <w:p w:rsidR="006A4159" w:rsidRDefault="00DB6576">
      <w:pPr>
        <w:pStyle w:val="a3"/>
        <w:spacing w:before="1"/>
        <w:ind w:left="988" w:firstLine="0"/>
        <w:jc w:val="left"/>
      </w:pPr>
      <w:r>
        <w:t>работа</w:t>
      </w:r>
      <w:r>
        <w:rPr>
          <w:spacing w:val="-5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«Конструктором»;</w:t>
      </w:r>
    </w:p>
    <w:p w:rsidR="006A4159" w:rsidRDefault="00DB6576">
      <w:pPr>
        <w:pStyle w:val="a3"/>
        <w:spacing w:before="41" w:line="276" w:lineRule="auto"/>
        <w:ind w:firstLine="767"/>
        <w:jc w:val="left"/>
      </w:pPr>
      <w:r>
        <w:t>конструирование</w:t>
      </w:r>
      <w:r>
        <w:rPr>
          <w:spacing w:val="46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моделирование</w:t>
      </w:r>
      <w:r>
        <w:rPr>
          <w:spacing w:val="47"/>
        </w:rPr>
        <w:t xml:space="preserve"> </w:t>
      </w:r>
      <w:r>
        <w:t>из</w:t>
      </w:r>
      <w:r>
        <w:rPr>
          <w:spacing w:val="47"/>
        </w:rPr>
        <w:t xml:space="preserve"> </w:t>
      </w:r>
      <w:r>
        <w:t>бумаги,</w:t>
      </w:r>
      <w:r>
        <w:rPr>
          <w:spacing w:val="47"/>
        </w:rPr>
        <w:t xml:space="preserve"> </w:t>
      </w:r>
      <w:r>
        <w:t>картона,</w:t>
      </w:r>
      <w:r>
        <w:rPr>
          <w:spacing w:val="46"/>
        </w:rPr>
        <w:t xml:space="preserve"> </w:t>
      </w:r>
      <w:r>
        <w:t>пластичных</w:t>
      </w:r>
      <w:r>
        <w:rPr>
          <w:spacing w:val="50"/>
        </w:rPr>
        <w:t xml:space="preserve"> </w:t>
      </w:r>
      <w:r>
        <w:t>материалов,</w:t>
      </w:r>
      <w:r>
        <w:rPr>
          <w:spacing w:val="-57"/>
        </w:rPr>
        <w:t xml:space="preserve"> </w:t>
      </w:r>
      <w:r>
        <w:t>природных</w:t>
      </w:r>
      <w:r>
        <w:rPr>
          <w:spacing w:val="-2"/>
        </w:rPr>
        <w:t xml:space="preserve"> </w:t>
      </w:r>
      <w:r>
        <w:t>и текстильных</w:t>
      </w:r>
      <w:r>
        <w:rPr>
          <w:spacing w:val="1"/>
        </w:rPr>
        <w:t xml:space="preserve"> </w:t>
      </w:r>
      <w:r>
        <w:t>материалов;</w:t>
      </w:r>
    </w:p>
    <w:p w:rsidR="006A4159" w:rsidRDefault="00DB6576">
      <w:pPr>
        <w:pStyle w:val="a3"/>
        <w:spacing w:before="74" w:line="276" w:lineRule="auto"/>
        <w:ind w:left="928" w:right="4624" w:firstLine="0"/>
        <w:jc w:val="left"/>
      </w:pPr>
      <w:r>
        <w:t>Информационно-коммуникативные технологии.</w:t>
      </w:r>
      <w:r>
        <w:rPr>
          <w:spacing w:val="-57"/>
        </w:rPr>
        <w:t xml:space="preserve"> </w:t>
      </w:r>
      <w:r>
        <w:t>Содержание</w:t>
      </w:r>
      <w:r>
        <w:rPr>
          <w:spacing w:val="-2"/>
        </w:rPr>
        <w:t xml:space="preserve"> </w:t>
      </w:r>
      <w:r>
        <w:t>основных</w:t>
      </w:r>
      <w:r>
        <w:rPr>
          <w:spacing w:val="-1"/>
        </w:rPr>
        <w:t xml:space="preserve"> </w:t>
      </w:r>
      <w:r>
        <w:t>модулей</w:t>
      </w:r>
      <w:r>
        <w:rPr>
          <w:spacing w:val="-1"/>
        </w:rPr>
        <w:t xml:space="preserve"> </w:t>
      </w:r>
      <w:r>
        <w:t>курса</w:t>
      </w:r>
    </w:p>
    <w:p w:rsidR="006A4159" w:rsidRDefault="00DB6576" w:rsidP="00E013C3">
      <w:pPr>
        <w:pStyle w:val="a5"/>
        <w:numPr>
          <w:ilvl w:val="0"/>
          <w:numId w:val="80"/>
        </w:numPr>
        <w:tabs>
          <w:tab w:val="left" w:pos="1109"/>
        </w:tabs>
        <w:spacing w:line="275" w:lineRule="exact"/>
        <w:ind w:hanging="181"/>
        <w:rPr>
          <w:sz w:val="24"/>
        </w:rPr>
      </w:pPr>
      <w:r>
        <w:rPr>
          <w:sz w:val="24"/>
        </w:rPr>
        <w:t>КЛАСС</w:t>
      </w:r>
      <w:r>
        <w:rPr>
          <w:spacing w:val="-2"/>
          <w:sz w:val="24"/>
        </w:rPr>
        <w:t xml:space="preserve"> </w:t>
      </w:r>
      <w:r>
        <w:rPr>
          <w:sz w:val="24"/>
        </w:rPr>
        <w:t>(33</w:t>
      </w:r>
      <w:r>
        <w:rPr>
          <w:spacing w:val="-1"/>
          <w:sz w:val="24"/>
        </w:rPr>
        <w:t xml:space="preserve"> </w:t>
      </w:r>
      <w:r>
        <w:rPr>
          <w:sz w:val="24"/>
        </w:rPr>
        <w:t>ч)</w:t>
      </w:r>
    </w:p>
    <w:p w:rsidR="006A4159" w:rsidRDefault="00DB6576">
      <w:pPr>
        <w:pStyle w:val="a3"/>
        <w:spacing w:before="44"/>
        <w:ind w:left="928" w:firstLine="0"/>
      </w:pPr>
      <w:r>
        <w:t>Технологии,</w:t>
      </w:r>
      <w:r>
        <w:rPr>
          <w:spacing w:val="-6"/>
        </w:rPr>
        <w:t xml:space="preserve"> </w:t>
      </w:r>
      <w:r>
        <w:t>профессии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производства</w:t>
      </w:r>
      <w:r>
        <w:rPr>
          <w:spacing w:val="-5"/>
        </w:rPr>
        <w:t xml:space="preserve"> </w:t>
      </w:r>
      <w:r>
        <w:t>(6</w:t>
      </w:r>
      <w:r>
        <w:rPr>
          <w:spacing w:val="-2"/>
        </w:rPr>
        <w:t xml:space="preserve"> </w:t>
      </w:r>
      <w:r>
        <w:t>ч)</w:t>
      </w:r>
    </w:p>
    <w:p w:rsidR="006A4159" w:rsidRDefault="00DB6576">
      <w:pPr>
        <w:pStyle w:val="a3"/>
        <w:spacing w:before="40" w:line="276" w:lineRule="auto"/>
        <w:ind w:right="957"/>
      </w:pPr>
      <w:r>
        <w:t>Природа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сырьевых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мастеров.</w:t>
      </w:r>
      <w:r>
        <w:rPr>
          <w:spacing w:val="1"/>
        </w:rPr>
        <w:t xml:space="preserve"> </w:t>
      </w:r>
      <w:r>
        <w:t>Красота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форм,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передача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изделиях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материалов.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фантазия</w:t>
      </w:r>
      <w:r>
        <w:rPr>
          <w:spacing w:val="1"/>
        </w:rPr>
        <w:t xml:space="preserve"> </w:t>
      </w:r>
      <w:r>
        <w:t>мастера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изделия.</w:t>
      </w:r>
      <w:r>
        <w:rPr>
          <w:spacing w:val="1"/>
        </w:rPr>
        <w:t xml:space="preserve"> </w:t>
      </w:r>
      <w:r>
        <w:t>Бережное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природе.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изучаемых</w:t>
      </w:r>
      <w:r>
        <w:rPr>
          <w:spacing w:val="1"/>
        </w:rPr>
        <w:t xml:space="preserve"> </w:t>
      </w:r>
      <w:r>
        <w:t>материалах,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происхождении,</w:t>
      </w:r>
      <w:r>
        <w:rPr>
          <w:spacing w:val="1"/>
        </w:rPr>
        <w:t xml:space="preserve"> </w:t>
      </w:r>
      <w:r>
        <w:t>разнообразии. Подготовка к работе. Рабочее место, его организация в зависимости от вида</w:t>
      </w:r>
      <w:r>
        <w:rPr>
          <w:spacing w:val="-57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Рациональное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рабочем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инструментов;</w:t>
      </w:r>
      <w:r>
        <w:rPr>
          <w:spacing w:val="1"/>
        </w:rPr>
        <w:t xml:space="preserve"> </w:t>
      </w:r>
      <w:r>
        <w:t>поддержание порядка во время работы; уборка по окончании работы. Рациональное и</w:t>
      </w:r>
      <w:r>
        <w:rPr>
          <w:spacing w:val="1"/>
        </w:rPr>
        <w:t xml:space="preserve"> </w:t>
      </w:r>
      <w:r>
        <w:t>безопасное</w:t>
      </w:r>
      <w:r>
        <w:rPr>
          <w:spacing w:val="-2"/>
        </w:rPr>
        <w:t xml:space="preserve"> </w:t>
      </w:r>
      <w:r>
        <w:t>использование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хранение</w:t>
      </w:r>
      <w:r>
        <w:rPr>
          <w:spacing w:val="-1"/>
        </w:rPr>
        <w:t xml:space="preserve"> </w:t>
      </w:r>
      <w:r>
        <w:t>инструментов.</w:t>
      </w:r>
    </w:p>
    <w:p w:rsidR="006A4159" w:rsidRDefault="00DB6576">
      <w:pPr>
        <w:pStyle w:val="a3"/>
        <w:spacing w:before="1" w:line="276" w:lineRule="auto"/>
        <w:ind w:right="966"/>
      </w:pPr>
      <w:r>
        <w:t>Профессии родных и знакомых. Профессии, связанные с изучаемыми материалами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производствами. Профессии сферы</w:t>
      </w:r>
      <w:r>
        <w:rPr>
          <w:spacing w:val="-2"/>
        </w:rPr>
        <w:t xml:space="preserve"> </w:t>
      </w:r>
      <w:r>
        <w:t>обслуживания.</w:t>
      </w:r>
    </w:p>
    <w:p w:rsidR="006A4159" w:rsidRDefault="00DB6576">
      <w:pPr>
        <w:pStyle w:val="a3"/>
        <w:spacing w:line="278" w:lineRule="auto"/>
        <w:ind w:left="928" w:right="3729" w:firstLine="0"/>
        <w:jc w:val="left"/>
      </w:pPr>
      <w:r>
        <w:t>Традиции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праздники</w:t>
      </w:r>
      <w:r>
        <w:rPr>
          <w:spacing w:val="-5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России,</w:t>
      </w:r>
      <w:r>
        <w:rPr>
          <w:spacing w:val="-2"/>
        </w:rPr>
        <w:t xml:space="preserve"> </w:t>
      </w:r>
      <w:r>
        <w:t>ремесла,</w:t>
      </w:r>
      <w:r>
        <w:rPr>
          <w:spacing w:val="-3"/>
        </w:rPr>
        <w:t xml:space="preserve"> </w:t>
      </w:r>
      <w:r>
        <w:t>обычаи.</w:t>
      </w:r>
      <w:r>
        <w:rPr>
          <w:spacing w:val="-57"/>
        </w:rPr>
        <w:t xml:space="preserve"> </w:t>
      </w:r>
      <w:r>
        <w:t>Технологии</w:t>
      </w:r>
      <w:r>
        <w:rPr>
          <w:spacing w:val="-1"/>
        </w:rPr>
        <w:t xml:space="preserve"> </w:t>
      </w:r>
      <w:r>
        <w:t>ручной</w:t>
      </w:r>
      <w:r>
        <w:rPr>
          <w:spacing w:val="-1"/>
        </w:rPr>
        <w:t xml:space="preserve"> </w:t>
      </w:r>
      <w:r>
        <w:t>обработки</w:t>
      </w:r>
      <w:r>
        <w:rPr>
          <w:spacing w:val="-1"/>
        </w:rPr>
        <w:t xml:space="preserve"> </w:t>
      </w:r>
      <w:r>
        <w:t>материалов</w:t>
      </w:r>
      <w:r>
        <w:rPr>
          <w:spacing w:val="-2"/>
        </w:rPr>
        <w:t xml:space="preserve"> </w:t>
      </w:r>
      <w:r>
        <w:t>(15</w:t>
      </w:r>
      <w:r>
        <w:rPr>
          <w:spacing w:val="-1"/>
        </w:rPr>
        <w:t xml:space="preserve"> </w:t>
      </w:r>
      <w:r>
        <w:t>ч)</w:t>
      </w:r>
    </w:p>
    <w:p w:rsidR="006A4159" w:rsidRDefault="00DB6576">
      <w:pPr>
        <w:pStyle w:val="a3"/>
        <w:spacing w:line="272" w:lineRule="exact"/>
        <w:ind w:left="928" w:firstLine="0"/>
        <w:jc w:val="left"/>
      </w:pPr>
      <w:r>
        <w:lastRenderedPageBreak/>
        <w:t>Бережное,</w:t>
      </w:r>
      <w:r>
        <w:rPr>
          <w:spacing w:val="17"/>
        </w:rPr>
        <w:t xml:space="preserve"> </w:t>
      </w:r>
      <w:r>
        <w:t>экономное</w:t>
      </w:r>
      <w:r>
        <w:rPr>
          <w:spacing w:val="15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рациональное</w:t>
      </w:r>
      <w:r>
        <w:rPr>
          <w:spacing w:val="14"/>
        </w:rPr>
        <w:t xml:space="preserve"> </w:t>
      </w:r>
      <w:r>
        <w:t>использование</w:t>
      </w:r>
      <w:r>
        <w:rPr>
          <w:spacing w:val="15"/>
        </w:rPr>
        <w:t xml:space="preserve"> </w:t>
      </w:r>
      <w:r>
        <w:t>обрабатываемых</w:t>
      </w:r>
      <w:r>
        <w:rPr>
          <w:spacing w:val="18"/>
        </w:rPr>
        <w:t xml:space="preserve"> </w:t>
      </w:r>
      <w:r>
        <w:t>материалов.</w:t>
      </w:r>
    </w:p>
    <w:p w:rsidR="006A4159" w:rsidRDefault="00DB6576">
      <w:pPr>
        <w:pStyle w:val="a3"/>
        <w:spacing w:before="40"/>
        <w:ind w:firstLine="0"/>
        <w:jc w:val="left"/>
      </w:pPr>
      <w:r>
        <w:t>Использование</w:t>
      </w:r>
      <w:r>
        <w:rPr>
          <w:spacing w:val="-6"/>
        </w:rPr>
        <w:t xml:space="preserve"> </w:t>
      </w:r>
      <w:r>
        <w:t>конструктивных</w:t>
      </w:r>
      <w:r>
        <w:rPr>
          <w:spacing w:val="-3"/>
        </w:rPr>
        <w:t xml:space="preserve"> </w:t>
      </w:r>
      <w:r>
        <w:t>особенностей</w:t>
      </w:r>
      <w:r>
        <w:rPr>
          <w:spacing w:val="-7"/>
        </w:rPr>
        <w:t xml:space="preserve"> </w:t>
      </w:r>
      <w:r>
        <w:t>материалов</w:t>
      </w:r>
      <w:r>
        <w:rPr>
          <w:spacing w:val="-6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изготовлении</w:t>
      </w:r>
      <w:r>
        <w:rPr>
          <w:spacing w:val="-7"/>
        </w:rPr>
        <w:t xml:space="preserve"> </w:t>
      </w:r>
      <w:r>
        <w:t>изделий.</w:t>
      </w:r>
    </w:p>
    <w:p w:rsidR="006A4159" w:rsidRDefault="00DB6576">
      <w:pPr>
        <w:pStyle w:val="a3"/>
        <w:spacing w:before="41" w:line="276" w:lineRule="auto"/>
        <w:ind w:right="956"/>
      </w:pPr>
      <w:r>
        <w:t>Основные</w:t>
      </w:r>
      <w:r>
        <w:rPr>
          <w:spacing w:val="1"/>
        </w:rPr>
        <w:t xml:space="preserve"> </w:t>
      </w:r>
      <w:r>
        <w:t>технологические</w:t>
      </w:r>
      <w:r>
        <w:rPr>
          <w:spacing w:val="1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ручной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материалов:</w:t>
      </w:r>
      <w:r>
        <w:rPr>
          <w:spacing w:val="1"/>
        </w:rPr>
        <w:t xml:space="preserve"> </w:t>
      </w:r>
      <w:r>
        <w:t>разметка</w:t>
      </w:r>
      <w:r>
        <w:rPr>
          <w:spacing w:val="1"/>
        </w:rPr>
        <w:t xml:space="preserve"> </w:t>
      </w:r>
      <w:r>
        <w:t>деталей, выделение деталей, формообразование деталей, сборка изделия, отделка изделия</w:t>
      </w:r>
      <w:r>
        <w:rPr>
          <w:spacing w:val="1"/>
        </w:rPr>
        <w:t xml:space="preserve"> </w:t>
      </w:r>
      <w:r>
        <w:t>или его</w:t>
      </w:r>
      <w:r>
        <w:rPr>
          <w:spacing w:val="-1"/>
        </w:rPr>
        <w:t xml:space="preserve"> </w:t>
      </w:r>
      <w:r>
        <w:t>деталей. Общее</w:t>
      </w:r>
      <w:r>
        <w:rPr>
          <w:spacing w:val="-1"/>
        </w:rPr>
        <w:t xml:space="preserve"> </w:t>
      </w:r>
      <w:r>
        <w:t>представление.</w:t>
      </w:r>
    </w:p>
    <w:p w:rsidR="006A4159" w:rsidRDefault="00DB6576">
      <w:pPr>
        <w:pStyle w:val="a3"/>
        <w:spacing w:before="1" w:line="276" w:lineRule="auto"/>
        <w:ind w:right="953"/>
      </w:pPr>
      <w:r>
        <w:t>Способы</w:t>
      </w:r>
      <w:r>
        <w:rPr>
          <w:spacing w:val="1"/>
        </w:rPr>
        <w:t xml:space="preserve"> </w:t>
      </w:r>
      <w:r>
        <w:t>разметки</w:t>
      </w:r>
      <w:r>
        <w:rPr>
          <w:spacing w:val="1"/>
        </w:rPr>
        <w:t xml:space="preserve"> </w:t>
      </w:r>
      <w:r>
        <w:t>деталей: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глаз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руки,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шаблону,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линейке</w:t>
      </w:r>
      <w:r>
        <w:rPr>
          <w:spacing w:val="1"/>
        </w:rPr>
        <w:t xml:space="preserve"> </w:t>
      </w:r>
      <w:r>
        <w:t>(как</w:t>
      </w:r>
      <w:r>
        <w:rPr>
          <w:spacing w:val="1"/>
        </w:rPr>
        <w:t xml:space="preserve"> </w:t>
      </w:r>
      <w:r>
        <w:t>направляющему</w:t>
      </w:r>
      <w:r>
        <w:rPr>
          <w:spacing w:val="1"/>
        </w:rPr>
        <w:t xml:space="preserve"> </w:t>
      </w:r>
      <w:r>
        <w:t>инструменту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откладывания</w:t>
      </w:r>
      <w:r>
        <w:rPr>
          <w:spacing w:val="1"/>
        </w:rPr>
        <w:t xml:space="preserve"> </w:t>
      </w:r>
      <w:r>
        <w:t>размеров)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рисунки,</w:t>
      </w:r>
      <w:r>
        <w:rPr>
          <w:spacing w:val="1"/>
        </w:rPr>
        <w:t xml:space="preserve"> </w:t>
      </w:r>
      <w:r>
        <w:t>графическую</w:t>
      </w:r>
      <w:r>
        <w:rPr>
          <w:spacing w:val="1"/>
        </w:rPr>
        <w:t xml:space="preserve"> </w:t>
      </w:r>
      <w:r>
        <w:t>инструкцию,</w:t>
      </w:r>
      <w:r>
        <w:rPr>
          <w:spacing w:val="1"/>
        </w:rPr>
        <w:t xml:space="preserve"> </w:t>
      </w:r>
      <w:r>
        <w:t>простейшую</w:t>
      </w:r>
      <w:r>
        <w:rPr>
          <w:spacing w:val="1"/>
        </w:rPr>
        <w:t xml:space="preserve"> </w:t>
      </w:r>
      <w:r>
        <w:t>схему.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условных</w:t>
      </w:r>
      <w:r>
        <w:rPr>
          <w:spacing w:val="1"/>
        </w:rPr>
        <w:t xml:space="preserve"> </w:t>
      </w:r>
      <w:r>
        <w:t>графических</w:t>
      </w:r>
      <w:r>
        <w:rPr>
          <w:spacing w:val="1"/>
        </w:rPr>
        <w:t xml:space="preserve"> </w:t>
      </w:r>
      <w:r>
        <w:t>изображений</w:t>
      </w:r>
      <w:r>
        <w:rPr>
          <w:spacing w:val="1"/>
        </w:rPr>
        <w:t xml:space="preserve"> </w:t>
      </w:r>
      <w:r>
        <w:t>(называние</w:t>
      </w:r>
      <w:r>
        <w:rPr>
          <w:spacing w:val="1"/>
        </w:rPr>
        <w:t xml:space="preserve"> </w:t>
      </w:r>
      <w:r>
        <w:t>операций,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приемов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изготовления</w:t>
      </w:r>
      <w:r>
        <w:rPr>
          <w:spacing w:val="1"/>
        </w:rPr>
        <w:t xml:space="preserve"> </w:t>
      </w:r>
      <w:r>
        <w:t>изделий).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экономной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аккуратной</w:t>
      </w:r>
      <w:r>
        <w:rPr>
          <w:spacing w:val="1"/>
        </w:rPr>
        <w:t xml:space="preserve"> </w:t>
      </w:r>
      <w:r>
        <w:t>разметки.</w:t>
      </w:r>
      <w:r>
        <w:rPr>
          <w:spacing w:val="1"/>
        </w:rPr>
        <w:t xml:space="preserve"> </w:t>
      </w:r>
      <w:r>
        <w:t>Рациональная</w:t>
      </w:r>
      <w:r>
        <w:rPr>
          <w:spacing w:val="1"/>
        </w:rPr>
        <w:t xml:space="preserve"> </w:t>
      </w:r>
      <w:r>
        <w:t>разметка и вырезание нескольких одинаковых деталей из бумаги. Способы соединения</w:t>
      </w:r>
      <w:r>
        <w:rPr>
          <w:spacing w:val="1"/>
        </w:rPr>
        <w:t xml:space="preserve"> </w:t>
      </w:r>
      <w:r>
        <w:t>деталей в изделии: с помощью пластилина, клея, скручивание, сшивание и др. Приемы и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аккуратной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клеем.</w:t>
      </w:r>
      <w:r>
        <w:rPr>
          <w:spacing w:val="1"/>
        </w:rPr>
        <w:t xml:space="preserve"> </w:t>
      </w:r>
      <w:r>
        <w:t>Отделка</w:t>
      </w:r>
      <w:r>
        <w:rPr>
          <w:spacing w:val="1"/>
        </w:rPr>
        <w:t xml:space="preserve"> </w:t>
      </w:r>
      <w:r>
        <w:t>изделия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(окрашивание,</w:t>
      </w:r>
      <w:r>
        <w:rPr>
          <w:spacing w:val="-57"/>
        </w:rPr>
        <w:t xml:space="preserve"> </w:t>
      </w:r>
      <w:r>
        <w:t>вышивка,</w:t>
      </w:r>
      <w:r>
        <w:rPr>
          <w:spacing w:val="-2"/>
        </w:rPr>
        <w:t xml:space="preserve"> </w:t>
      </w:r>
      <w:r>
        <w:t>аппликация и</w:t>
      </w:r>
      <w:r>
        <w:rPr>
          <w:spacing w:val="-2"/>
        </w:rPr>
        <w:t xml:space="preserve"> </w:t>
      </w:r>
      <w:r>
        <w:t>др.).</w:t>
      </w:r>
    </w:p>
    <w:p w:rsidR="006A4159" w:rsidRDefault="00DB6576">
      <w:pPr>
        <w:pStyle w:val="a3"/>
        <w:spacing w:line="276" w:lineRule="auto"/>
        <w:ind w:right="952"/>
      </w:pPr>
      <w:r>
        <w:t>Подбор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 от их свойств и видов изделий. Инструменты и приспособления (ножницы,</w:t>
      </w:r>
      <w:r>
        <w:rPr>
          <w:spacing w:val="1"/>
        </w:rPr>
        <w:t xml:space="preserve"> </w:t>
      </w:r>
      <w:r>
        <w:t>линейка, игла, гладилка, стека, шаблон и др.), их правильное, рациональное и безопасное</w:t>
      </w:r>
      <w:r>
        <w:rPr>
          <w:spacing w:val="1"/>
        </w:rPr>
        <w:t xml:space="preserve"> </w:t>
      </w:r>
      <w:r>
        <w:t>использование.</w:t>
      </w:r>
    </w:p>
    <w:p w:rsidR="006A4159" w:rsidRDefault="00DB6576">
      <w:pPr>
        <w:pStyle w:val="a3"/>
        <w:spacing w:line="276" w:lineRule="auto"/>
        <w:ind w:right="964"/>
      </w:pPr>
      <w:r>
        <w:t>Пластические массы, их виды (пластилин, пластика и др.). Приемы изготовления</w:t>
      </w:r>
      <w:r>
        <w:rPr>
          <w:spacing w:val="1"/>
        </w:rPr>
        <w:t xml:space="preserve"> </w:t>
      </w:r>
      <w:r>
        <w:t>изделий</w:t>
      </w:r>
      <w:r>
        <w:rPr>
          <w:spacing w:val="1"/>
        </w:rPr>
        <w:t xml:space="preserve"> </w:t>
      </w:r>
      <w:r>
        <w:t>доступной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сложности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них:</w:t>
      </w:r>
      <w:r>
        <w:rPr>
          <w:spacing w:val="1"/>
        </w:rPr>
        <w:t xml:space="preserve"> </w:t>
      </w:r>
      <w:r>
        <w:t>разметка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глаз,</w:t>
      </w:r>
      <w:r>
        <w:rPr>
          <w:spacing w:val="1"/>
        </w:rPr>
        <w:t xml:space="preserve"> </w:t>
      </w:r>
      <w:r>
        <w:t>отделение</w:t>
      </w:r>
      <w:r>
        <w:rPr>
          <w:spacing w:val="60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(стекой,</w:t>
      </w:r>
      <w:r>
        <w:rPr>
          <w:spacing w:val="-1"/>
        </w:rPr>
        <w:t xml:space="preserve"> </w:t>
      </w:r>
      <w:r>
        <w:t>отрыванием), придание</w:t>
      </w:r>
      <w:r>
        <w:rPr>
          <w:spacing w:val="-1"/>
        </w:rPr>
        <w:t xml:space="preserve"> </w:t>
      </w:r>
      <w:r>
        <w:t>формы.</w:t>
      </w:r>
    </w:p>
    <w:p w:rsidR="006A4159" w:rsidRDefault="00DB6576">
      <w:pPr>
        <w:pStyle w:val="a3"/>
        <w:spacing w:before="1" w:line="276" w:lineRule="auto"/>
        <w:ind w:right="960"/>
      </w:pPr>
      <w:r>
        <w:t>Наиболее</w:t>
      </w:r>
      <w:r>
        <w:rPr>
          <w:spacing w:val="1"/>
        </w:rPr>
        <w:t xml:space="preserve"> </w:t>
      </w:r>
      <w:r>
        <w:t>распространенные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бумаги.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свойства.</w:t>
      </w:r>
      <w:r>
        <w:rPr>
          <w:spacing w:val="1"/>
        </w:rPr>
        <w:t xml:space="preserve"> </w:t>
      </w:r>
      <w:r>
        <w:t>Простейшие</w:t>
      </w:r>
      <w:r>
        <w:rPr>
          <w:spacing w:val="1"/>
        </w:rPr>
        <w:t xml:space="preserve"> </w:t>
      </w:r>
      <w:r>
        <w:t>способы</w:t>
      </w:r>
      <w:r>
        <w:rPr>
          <w:spacing w:val="59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бумаги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видов:</w:t>
      </w:r>
      <w:r>
        <w:rPr>
          <w:spacing w:val="60"/>
        </w:rPr>
        <w:t xml:space="preserve"> </w:t>
      </w:r>
      <w:r>
        <w:t>сгибание</w:t>
      </w:r>
      <w:r>
        <w:rPr>
          <w:spacing w:val="59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складывание,</w:t>
      </w:r>
      <w:r>
        <w:rPr>
          <w:spacing w:val="60"/>
        </w:rPr>
        <w:t xml:space="preserve"> </w:t>
      </w:r>
      <w:r>
        <w:t>сминание,</w:t>
      </w:r>
    </w:p>
    <w:p w:rsidR="006A4159" w:rsidRDefault="00DB6576">
      <w:pPr>
        <w:pStyle w:val="a3"/>
        <w:spacing w:before="74" w:line="276" w:lineRule="auto"/>
        <w:ind w:right="962" w:firstLine="0"/>
      </w:pPr>
      <w:r>
        <w:t>обрывание, склеивание и др. Резание бумаги ножницами. Правила безопасной работы,</w:t>
      </w:r>
      <w:r>
        <w:rPr>
          <w:spacing w:val="1"/>
        </w:rPr>
        <w:t xml:space="preserve"> </w:t>
      </w:r>
      <w:r>
        <w:t>передачи</w:t>
      </w:r>
      <w:r>
        <w:rPr>
          <w:spacing w:val="-1"/>
        </w:rPr>
        <w:t xml:space="preserve"> </w:t>
      </w:r>
      <w:r>
        <w:t>и хранения ножниц.</w:t>
      </w:r>
      <w:r>
        <w:rPr>
          <w:spacing w:val="-3"/>
        </w:rPr>
        <w:t xml:space="preserve"> </w:t>
      </w:r>
      <w:r>
        <w:t>Картон.</w:t>
      </w:r>
    </w:p>
    <w:p w:rsidR="006A4159" w:rsidRDefault="00DB6576">
      <w:pPr>
        <w:pStyle w:val="a3"/>
        <w:spacing w:line="276" w:lineRule="auto"/>
        <w:ind w:right="954"/>
      </w:pPr>
      <w:r>
        <w:t>Виды природных материалов (плоские — листья и объемные — орехи, шишки,</w:t>
      </w:r>
      <w:r>
        <w:rPr>
          <w:spacing w:val="1"/>
        </w:rPr>
        <w:t xml:space="preserve"> </w:t>
      </w:r>
      <w:r>
        <w:t>семена,</w:t>
      </w:r>
      <w:r>
        <w:rPr>
          <w:spacing w:val="1"/>
        </w:rPr>
        <w:t xml:space="preserve"> </w:t>
      </w:r>
      <w:r>
        <w:t>ветки).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природными</w:t>
      </w:r>
      <w:r>
        <w:rPr>
          <w:spacing w:val="1"/>
        </w:rPr>
        <w:t xml:space="preserve"> </w:t>
      </w:r>
      <w:r>
        <w:t>материалами:</w:t>
      </w:r>
      <w:r>
        <w:rPr>
          <w:spacing w:val="1"/>
        </w:rPr>
        <w:t xml:space="preserve"> </w:t>
      </w:r>
      <w:r>
        <w:t>подбор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замыслом, составление композиции, соединение деталей (приклеивание,</w:t>
      </w:r>
      <w:r>
        <w:rPr>
          <w:spacing w:val="1"/>
        </w:rPr>
        <w:t xml:space="preserve"> </w:t>
      </w:r>
      <w:r>
        <w:t>склеивание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помощью</w:t>
      </w:r>
      <w:r>
        <w:rPr>
          <w:spacing w:val="-3"/>
        </w:rPr>
        <w:t xml:space="preserve"> </w:t>
      </w:r>
      <w:r>
        <w:t>прокладки, соединение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помощью пластилина).</w:t>
      </w:r>
    </w:p>
    <w:p w:rsidR="006A4159" w:rsidRDefault="00DB6576">
      <w:pPr>
        <w:pStyle w:val="a3"/>
        <w:spacing w:line="276" w:lineRule="auto"/>
        <w:ind w:right="963"/>
      </w:pPr>
      <w:r>
        <w:t>Общее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тканях</w:t>
      </w:r>
      <w:r>
        <w:rPr>
          <w:spacing w:val="1"/>
        </w:rPr>
        <w:t xml:space="preserve"> </w:t>
      </w:r>
      <w:r>
        <w:t>(текстиле),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строении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свойствах.</w:t>
      </w:r>
      <w:r>
        <w:rPr>
          <w:spacing w:val="1"/>
        </w:rPr>
        <w:t xml:space="preserve"> </w:t>
      </w:r>
      <w:r>
        <w:t>Швейные</w:t>
      </w:r>
      <w:r>
        <w:rPr>
          <w:spacing w:val="1"/>
        </w:rPr>
        <w:t xml:space="preserve"> </w:t>
      </w:r>
      <w:r>
        <w:t>инструменты и приспособления (иглы, булавки и др.). Отмеривание и заправка нитки в</w:t>
      </w:r>
      <w:r>
        <w:rPr>
          <w:spacing w:val="1"/>
        </w:rPr>
        <w:t xml:space="preserve"> </w:t>
      </w:r>
      <w:r>
        <w:t>иголку,</w:t>
      </w:r>
      <w:r>
        <w:rPr>
          <w:spacing w:val="-1"/>
        </w:rPr>
        <w:t xml:space="preserve"> </w:t>
      </w:r>
      <w:r>
        <w:t>строчка</w:t>
      </w:r>
      <w:r>
        <w:rPr>
          <w:spacing w:val="-1"/>
        </w:rPr>
        <w:t xml:space="preserve"> </w:t>
      </w:r>
      <w:r>
        <w:t>прямого стежка.</w:t>
      </w:r>
    </w:p>
    <w:p w:rsidR="006A4159" w:rsidRDefault="00DB6576">
      <w:pPr>
        <w:pStyle w:val="a3"/>
        <w:spacing w:before="1" w:line="276" w:lineRule="auto"/>
        <w:ind w:left="928" w:right="3698" w:firstLine="0"/>
      </w:pPr>
      <w:r>
        <w:t>Использование</w:t>
      </w:r>
      <w:r>
        <w:rPr>
          <w:spacing w:val="-7"/>
        </w:rPr>
        <w:t xml:space="preserve"> </w:t>
      </w:r>
      <w:r>
        <w:t>дополнительных</w:t>
      </w:r>
      <w:r>
        <w:rPr>
          <w:spacing w:val="-5"/>
        </w:rPr>
        <w:t xml:space="preserve"> </w:t>
      </w:r>
      <w:r>
        <w:t>отделочных</w:t>
      </w:r>
      <w:r>
        <w:rPr>
          <w:spacing w:val="-6"/>
        </w:rPr>
        <w:t xml:space="preserve"> </w:t>
      </w:r>
      <w:r>
        <w:t>материалов.</w:t>
      </w:r>
      <w:r>
        <w:rPr>
          <w:spacing w:val="-57"/>
        </w:rPr>
        <w:t xml:space="preserve"> </w:t>
      </w:r>
      <w:r>
        <w:t>Конструирование</w:t>
      </w:r>
      <w:r>
        <w:rPr>
          <w:spacing w:val="-2"/>
        </w:rPr>
        <w:t xml:space="preserve"> </w:t>
      </w:r>
      <w:r>
        <w:t>и моделирование</w:t>
      </w:r>
      <w:r>
        <w:rPr>
          <w:spacing w:val="-1"/>
        </w:rPr>
        <w:t xml:space="preserve"> </w:t>
      </w:r>
      <w:r>
        <w:t>(10</w:t>
      </w:r>
      <w:r>
        <w:rPr>
          <w:spacing w:val="-1"/>
        </w:rPr>
        <w:t xml:space="preserve"> </w:t>
      </w:r>
      <w:r>
        <w:t>ч)</w:t>
      </w:r>
    </w:p>
    <w:p w:rsidR="006A4159" w:rsidRDefault="00DB6576">
      <w:pPr>
        <w:pStyle w:val="a3"/>
        <w:spacing w:before="1" w:line="276" w:lineRule="auto"/>
        <w:ind w:right="954"/>
      </w:pPr>
      <w:r>
        <w:t>Простые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объемные</w:t>
      </w:r>
      <w:r>
        <w:rPr>
          <w:spacing w:val="1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(пластические</w:t>
      </w:r>
      <w:r>
        <w:rPr>
          <w:spacing w:val="1"/>
        </w:rPr>
        <w:t xml:space="preserve"> </w:t>
      </w:r>
      <w:r>
        <w:t>массы,</w:t>
      </w:r>
      <w:r>
        <w:rPr>
          <w:spacing w:val="-57"/>
        </w:rPr>
        <w:t xml:space="preserve"> </w:t>
      </w:r>
      <w:r>
        <w:t>бумага,</w:t>
      </w:r>
      <w:r>
        <w:rPr>
          <w:spacing w:val="1"/>
        </w:rPr>
        <w:t xml:space="preserve"> </w:t>
      </w:r>
      <w:r>
        <w:t>текстиль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создания.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конструкции</w:t>
      </w:r>
      <w:r>
        <w:rPr>
          <w:spacing w:val="-57"/>
        </w:rPr>
        <w:t xml:space="preserve"> </w:t>
      </w:r>
      <w:r>
        <w:t>изделия;</w:t>
      </w:r>
      <w:r>
        <w:rPr>
          <w:spacing w:val="1"/>
        </w:rPr>
        <w:t xml:space="preserve"> </w:t>
      </w:r>
      <w:r>
        <w:t>детали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изделия,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взаимное</w:t>
      </w:r>
      <w:r>
        <w:rPr>
          <w:spacing w:val="1"/>
        </w:rPr>
        <w:t xml:space="preserve"> </w:t>
      </w:r>
      <w:r>
        <w:t>расположение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конструкции.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соединения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изделиях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материалов.</w:t>
      </w:r>
      <w:r>
        <w:rPr>
          <w:spacing w:val="1"/>
        </w:rPr>
        <w:t xml:space="preserve"> </w:t>
      </w:r>
      <w:r>
        <w:t>Образец,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образцов</w:t>
      </w:r>
      <w:r>
        <w:rPr>
          <w:spacing w:val="1"/>
        </w:rPr>
        <w:t xml:space="preserve"> </w:t>
      </w:r>
      <w:r>
        <w:t>изделий,</w:t>
      </w:r>
      <w:r>
        <w:rPr>
          <w:spacing w:val="1"/>
        </w:rPr>
        <w:t xml:space="preserve"> </w:t>
      </w:r>
      <w:r>
        <w:t>изготовление</w:t>
      </w:r>
      <w:r>
        <w:rPr>
          <w:spacing w:val="1"/>
        </w:rPr>
        <w:t xml:space="preserve"> </w:t>
      </w:r>
      <w:r>
        <w:t>изделий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образцу,</w:t>
      </w:r>
      <w:r>
        <w:rPr>
          <w:spacing w:val="1"/>
        </w:rPr>
        <w:t xml:space="preserve"> </w:t>
      </w:r>
      <w:r>
        <w:t>рисунку.</w:t>
      </w:r>
      <w:r>
        <w:rPr>
          <w:spacing w:val="1"/>
        </w:rPr>
        <w:t xml:space="preserve"> </w:t>
      </w:r>
      <w:r>
        <w:t>Конструирование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плоскости).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выполняемого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lastRenderedPageBreak/>
        <w:t>результата.</w:t>
      </w:r>
      <w:r>
        <w:rPr>
          <w:spacing w:val="1"/>
        </w:rPr>
        <w:t xml:space="preserve"> </w:t>
      </w:r>
      <w:r>
        <w:t>Элементарное</w:t>
      </w:r>
      <w:r>
        <w:rPr>
          <w:spacing w:val="1"/>
        </w:rPr>
        <w:t xml:space="preserve"> </w:t>
      </w:r>
      <w:r>
        <w:t>прогнозирование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желаемого/необходимого результата; выбор способа работы в зависимости от требуемого</w:t>
      </w:r>
      <w:r>
        <w:rPr>
          <w:spacing w:val="1"/>
        </w:rPr>
        <w:t xml:space="preserve"> </w:t>
      </w:r>
      <w:r>
        <w:t>результата/</w:t>
      </w:r>
      <w:r>
        <w:rPr>
          <w:spacing w:val="-1"/>
        </w:rPr>
        <w:t xml:space="preserve"> </w:t>
      </w:r>
      <w:r>
        <w:t>замысла.</w:t>
      </w:r>
    </w:p>
    <w:p w:rsidR="006A4159" w:rsidRDefault="00DB6576">
      <w:pPr>
        <w:pStyle w:val="a3"/>
        <w:ind w:left="928" w:firstLine="0"/>
      </w:pPr>
      <w:r>
        <w:t>Информационно-коммуникативные</w:t>
      </w:r>
      <w:r>
        <w:rPr>
          <w:spacing w:val="-6"/>
        </w:rPr>
        <w:t xml:space="preserve"> </w:t>
      </w:r>
      <w:r>
        <w:t>технологии*</w:t>
      </w:r>
      <w:r>
        <w:rPr>
          <w:spacing w:val="-3"/>
        </w:rPr>
        <w:t xml:space="preserve"> </w:t>
      </w:r>
      <w:r>
        <w:t>(2</w:t>
      </w:r>
      <w:r>
        <w:rPr>
          <w:spacing w:val="-4"/>
        </w:rPr>
        <w:t xml:space="preserve"> </w:t>
      </w:r>
      <w:r>
        <w:t>ч)</w:t>
      </w:r>
    </w:p>
    <w:p w:rsidR="006A4159" w:rsidRDefault="00DB6576">
      <w:pPr>
        <w:pStyle w:val="a3"/>
        <w:spacing w:before="41" w:line="276" w:lineRule="auto"/>
        <w:ind w:left="928" w:right="1616" w:firstLine="0"/>
        <w:jc w:val="left"/>
      </w:pPr>
      <w:r>
        <w:t>Демонстрация учителем готовых материалов на информационных носителях.</w:t>
      </w:r>
      <w:r>
        <w:rPr>
          <w:spacing w:val="-57"/>
        </w:rPr>
        <w:t xml:space="preserve"> </w:t>
      </w:r>
      <w:r>
        <w:t>Информация.</w:t>
      </w:r>
      <w:r>
        <w:rPr>
          <w:spacing w:val="-1"/>
        </w:rPr>
        <w:t xml:space="preserve"> </w:t>
      </w:r>
      <w:r>
        <w:t>Виды информации.</w:t>
      </w:r>
    </w:p>
    <w:p w:rsidR="006A4159" w:rsidRDefault="00DB6576">
      <w:pPr>
        <w:pStyle w:val="a3"/>
        <w:spacing w:line="278" w:lineRule="auto"/>
        <w:ind w:left="928" w:right="3119" w:firstLine="0"/>
        <w:jc w:val="left"/>
        <w:rPr>
          <w:i/>
        </w:rPr>
      </w:pPr>
      <w:r>
        <w:t>Универсальные</w:t>
      </w:r>
      <w:r>
        <w:rPr>
          <w:spacing w:val="-6"/>
        </w:rPr>
        <w:t xml:space="preserve"> </w:t>
      </w:r>
      <w:r>
        <w:t>учебные</w:t>
      </w:r>
      <w:r>
        <w:rPr>
          <w:spacing w:val="-8"/>
        </w:rPr>
        <w:t xml:space="preserve"> </w:t>
      </w:r>
      <w:r>
        <w:t>действия</w:t>
      </w:r>
      <w:r>
        <w:rPr>
          <w:spacing w:val="-5"/>
        </w:rPr>
        <w:t xml:space="preserve"> </w:t>
      </w:r>
      <w:r>
        <w:t>(пропедевтический</w:t>
      </w:r>
      <w:r>
        <w:rPr>
          <w:spacing w:val="-3"/>
        </w:rPr>
        <w:t xml:space="preserve"> </w:t>
      </w:r>
      <w:r>
        <w:t>уровень)</w:t>
      </w:r>
      <w:r>
        <w:rPr>
          <w:spacing w:val="-57"/>
        </w:rPr>
        <w:t xml:space="preserve"> </w:t>
      </w:r>
      <w:r>
        <w:t>Познавательные</w:t>
      </w:r>
      <w:r>
        <w:rPr>
          <w:spacing w:val="-3"/>
        </w:rPr>
        <w:t xml:space="preserve"> </w:t>
      </w:r>
      <w:r>
        <w:t>УУД</w:t>
      </w:r>
      <w:r>
        <w:rPr>
          <w:i/>
        </w:rPr>
        <w:t>:</w:t>
      </w:r>
    </w:p>
    <w:p w:rsidR="006A4159" w:rsidRDefault="00DB6576">
      <w:pPr>
        <w:pStyle w:val="a3"/>
        <w:spacing w:line="276" w:lineRule="auto"/>
        <w:ind w:left="928" w:right="968" w:firstLine="0"/>
      </w:pPr>
      <w:r>
        <w:t>ориентироваться в терминах, используемых в технологии (в пределах изученного);</w:t>
      </w:r>
      <w:r>
        <w:rPr>
          <w:spacing w:val="1"/>
        </w:rPr>
        <w:t xml:space="preserve"> </w:t>
      </w:r>
      <w:r>
        <w:t>воспринимать и использовать предложенную инструкцию (устную, графическую);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3"/>
        </w:rPr>
        <w:t xml:space="preserve"> </w:t>
      </w:r>
      <w:r>
        <w:t>устройство</w:t>
      </w:r>
      <w:r>
        <w:rPr>
          <w:spacing w:val="9"/>
        </w:rPr>
        <w:t xml:space="preserve"> </w:t>
      </w:r>
      <w:r>
        <w:t>простых</w:t>
      </w:r>
      <w:r>
        <w:rPr>
          <w:spacing w:val="11"/>
        </w:rPr>
        <w:t xml:space="preserve"> </w:t>
      </w:r>
      <w:r>
        <w:t>изделий</w:t>
      </w:r>
      <w:r>
        <w:rPr>
          <w:spacing w:val="11"/>
        </w:rPr>
        <w:t xml:space="preserve"> </w:t>
      </w:r>
      <w:r>
        <w:t>по</w:t>
      </w:r>
      <w:r>
        <w:rPr>
          <w:spacing w:val="10"/>
        </w:rPr>
        <w:t xml:space="preserve"> </w:t>
      </w:r>
      <w:r>
        <w:t>образцу,</w:t>
      </w:r>
      <w:r>
        <w:rPr>
          <w:spacing w:val="12"/>
        </w:rPr>
        <w:t xml:space="preserve"> </w:t>
      </w:r>
      <w:r>
        <w:t>рисунку,</w:t>
      </w:r>
      <w:r>
        <w:rPr>
          <w:spacing w:val="10"/>
        </w:rPr>
        <w:t xml:space="preserve"> </w:t>
      </w:r>
      <w:r>
        <w:t>выделять</w:t>
      </w:r>
    </w:p>
    <w:p w:rsidR="006A4159" w:rsidRDefault="00DB6576">
      <w:pPr>
        <w:pStyle w:val="a3"/>
        <w:ind w:firstLine="0"/>
      </w:pPr>
      <w:r>
        <w:t>основные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второстепенные</w:t>
      </w:r>
      <w:r>
        <w:rPr>
          <w:spacing w:val="-6"/>
        </w:rPr>
        <w:t xml:space="preserve"> </w:t>
      </w:r>
      <w:r>
        <w:t>составляющие</w:t>
      </w:r>
      <w:r>
        <w:rPr>
          <w:spacing w:val="-6"/>
        </w:rPr>
        <w:t xml:space="preserve"> </w:t>
      </w:r>
      <w:r>
        <w:t>конструкции;</w:t>
      </w:r>
    </w:p>
    <w:p w:rsidR="006A4159" w:rsidRDefault="00DB6576">
      <w:pPr>
        <w:pStyle w:val="a3"/>
        <w:spacing w:before="36" w:line="276" w:lineRule="auto"/>
        <w:ind w:right="963"/>
        <w:jc w:val="left"/>
      </w:pPr>
      <w:r>
        <w:t>сравнивать</w:t>
      </w:r>
      <w:r>
        <w:rPr>
          <w:spacing w:val="1"/>
        </w:rPr>
        <w:t xml:space="preserve"> </w:t>
      </w:r>
      <w:r>
        <w:t>отдельные изделия (конструкции), находить</w:t>
      </w:r>
      <w:r>
        <w:rPr>
          <w:spacing w:val="1"/>
        </w:rPr>
        <w:t xml:space="preserve"> </w:t>
      </w:r>
      <w:r>
        <w:t>сходство</w:t>
      </w:r>
      <w:r>
        <w:rPr>
          <w:spacing w:val="1"/>
        </w:rPr>
        <w:t xml:space="preserve"> </w:t>
      </w:r>
      <w:r>
        <w:t>и различия</w:t>
      </w:r>
      <w:r>
        <w:rPr>
          <w:spacing w:val="1"/>
        </w:rPr>
        <w:t xml:space="preserve"> </w:t>
      </w:r>
      <w:r>
        <w:t>в их</w:t>
      </w:r>
      <w:r>
        <w:rPr>
          <w:spacing w:val="-57"/>
        </w:rPr>
        <w:t xml:space="preserve"> </w:t>
      </w:r>
      <w:r>
        <w:t>устройстве.</w:t>
      </w:r>
    </w:p>
    <w:p w:rsidR="006A4159" w:rsidRDefault="00DB6576">
      <w:pPr>
        <w:pStyle w:val="a3"/>
        <w:spacing w:line="275" w:lineRule="exact"/>
        <w:ind w:left="928" w:firstLine="0"/>
        <w:jc w:val="left"/>
      </w:pPr>
      <w:r>
        <w:t>Работа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информацией:</w:t>
      </w:r>
    </w:p>
    <w:p w:rsidR="006A4159" w:rsidRDefault="00DB6576">
      <w:pPr>
        <w:pStyle w:val="a3"/>
        <w:tabs>
          <w:tab w:val="left" w:pos="2584"/>
          <w:tab w:val="left" w:pos="4138"/>
          <w:tab w:val="left" w:pos="6115"/>
          <w:tab w:val="left" w:pos="6438"/>
          <w:tab w:val="left" w:pos="7855"/>
          <w:tab w:val="left" w:pos="8872"/>
          <w:tab w:val="left" w:pos="9459"/>
        </w:tabs>
        <w:spacing w:before="44" w:line="276" w:lineRule="auto"/>
        <w:ind w:right="964"/>
        <w:jc w:val="left"/>
      </w:pPr>
      <w:r>
        <w:t>воспринимать</w:t>
      </w:r>
      <w:r>
        <w:tab/>
        <w:t>информацию</w:t>
      </w:r>
      <w:proofErr w:type="gramStart"/>
      <w:r>
        <w:tab/>
        <w:t>(</w:t>
      </w:r>
      <w:proofErr w:type="gramEnd"/>
      <w:r>
        <w:t>представленную</w:t>
      </w:r>
      <w:r>
        <w:tab/>
        <w:t>в</w:t>
      </w:r>
      <w:r>
        <w:tab/>
        <w:t>объяснении</w:t>
      </w:r>
      <w:r>
        <w:tab/>
        <w:t>учителя</w:t>
      </w:r>
      <w:r>
        <w:tab/>
        <w:t>или</w:t>
      </w:r>
      <w:r>
        <w:tab/>
      </w:r>
      <w:r>
        <w:rPr>
          <w:spacing w:val="-3"/>
        </w:rPr>
        <w:t>в</w:t>
      </w:r>
      <w:r>
        <w:rPr>
          <w:spacing w:val="-57"/>
        </w:rPr>
        <w:t xml:space="preserve"> </w:t>
      </w:r>
      <w:r>
        <w:t>учебнике),</w:t>
      </w:r>
      <w:r>
        <w:rPr>
          <w:spacing w:val="-1"/>
        </w:rPr>
        <w:t xml:space="preserve"> </w:t>
      </w:r>
      <w:r>
        <w:t>использовать ее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работе;</w:t>
      </w:r>
    </w:p>
    <w:p w:rsidR="006A4159" w:rsidRDefault="00DB6576">
      <w:pPr>
        <w:pStyle w:val="a3"/>
        <w:spacing w:line="276" w:lineRule="auto"/>
        <w:ind w:right="963"/>
        <w:jc w:val="left"/>
      </w:pPr>
      <w:r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простейшую</w:t>
      </w:r>
      <w:r>
        <w:rPr>
          <w:spacing w:val="1"/>
        </w:rPr>
        <w:t xml:space="preserve"> </w:t>
      </w:r>
      <w:r>
        <w:t>знаково-символическую</w:t>
      </w:r>
      <w:r>
        <w:rPr>
          <w:spacing w:val="1"/>
        </w:rPr>
        <w:t xml:space="preserve"> </w:t>
      </w:r>
      <w:r>
        <w:t>информацию</w:t>
      </w:r>
      <w:r>
        <w:rPr>
          <w:spacing w:val="-57"/>
        </w:rPr>
        <w:t xml:space="preserve"> </w:t>
      </w:r>
      <w:r>
        <w:t>(схема,</w:t>
      </w:r>
      <w:r>
        <w:rPr>
          <w:spacing w:val="-1"/>
        </w:rPr>
        <w:t xml:space="preserve"> </w:t>
      </w:r>
      <w:r>
        <w:t>рисунок) и</w:t>
      </w:r>
      <w:r>
        <w:rPr>
          <w:spacing w:val="-1"/>
        </w:rPr>
        <w:t xml:space="preserve"> </w:t>
      </w:r>
      <w:r>
        <w:t>строить работу</w:t>
      </w:r>
      <w:r>
        <w:rPr>
          <w:spacing w:val="-8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 с</w:t>
      </w:r>
      <w:r>
        <w:rPr>
          <w:spacing w:val="-1"/>
        </w:rPr>
        <w:t xml:space="preserve"> </w:t>
      </w:r>
      <w:r>
        <w:t>ней.</w:t>
      </w:r>
    </w:p>
    <w:p w:rsidR="006A4159" w:rsidRDefault="00DB6576">
      <w:pPr>
        <w:pStyle w:val="a3"/>
        <w:ind w:left="928" w:firstLine="0"/>
        <w:jc w:val="left"/>
      </w:pPr>
      <w:r>
        <w:t>Коммуникативные</w:t>
      </w:r>
      <w:r>
        <w:rPr>
          <w:spacing w:val="-7"/>
        </w:rPr>
        <w:t xml:space="preserve"> </w:t>
      </w:r>
      <w:r>
        <w:t>УУД:</w:t>
      </w:r>
    </w:p>
    <w:p w:rsidR="006A4159" w:rsidRDefault="00DB6576">
      <w:pPr>
        <w:pStyle w:val="a3"/>
        <w:spacing w:before="74" w:line="276" w:lineRule="auto"/>
        <w:ind w:right="963"/>
      </w:pP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коллективном</w:t>
      </w:r>
      <w:r>
        <w:rPr>
          <w:spacing w:val="1"/>
        </w:rPr>
        <w:t xml:space="preserve"> </w:t>
      </w:r>
      <w:r>
        <w:t>обсуждении:</w:t>
      </w:r>
      <w:r>
        <w:rPr>
          <w:spacing w:val="1"/>
        </w:rPr>
        <w:t xml:space="preserve"> </w:t>
      </w:r>
      <w:r>
        <w:t>высказывать</w:t>
      </w:r>
      <w:r>
        <w:rPr>
          <w:spacing w:val="1"/>
        </w:rPr>
        <w:t xml:space="preserve"> </w:t>
      </w:r>
      <w:r>
        <w:t>собственное</w:t>
      </w:r>
      <w:r>
        <w:rPr>
          <w:spacing w:val="1"/>
        </w:rPr>
        <w:t xml:space="preserve"> </w:t>
      </w:r>
      <w:r>
        <w:t>мнение,</w:t>
      </w:r>
      <w:r>
        <w:rPr>
          <w:spacing w:val="1"/>
        </w:rPr>
        <w:t xml:space="preserve"> </w:t>
      </w:r>
      <w:r>
        <w:t>отвечать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этики</w:t>
      </w:r>
      <w:r>
        <w:rPr>
          <w:spacing w:val="1"/>
        </w:rPr>
        <w:t xml:space="preserve"> </w:t>
      </w:r>
      <w:r>
        <w:t>общения:</w:t>
      </w:r>
      <w:r>
        <w:rPr>
          <w:spacing w:val="1"/>
        </w:rPr>
        <w:t xml:space="preserve"> </w:t>
      </w:r>
      <w:r>
        <w:t>уважительное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одноклассникам,</w:t>
      </w:r>
      <w:r>
        <w:rPr>
          <w:spacing w:val="-1"/>
        </w:rPr>
        <w:t xml:space="preserve"> </w:t>
      </w:r>
      <w:r>
        <w:t>внимание</w:t>
      </w:r>
      <w:r>
        <w:rPr>
          <w:spacing w:val="-1"/>
        </w:rPr>
        <w:t xml:space="preserve"> </w:t>
      </w:r>
      <w:r>
        <w:t>к мнению</w:t>
      </w:r>
      <w:r>
        <w:rPr>
          <w:spacing w:val="-1"/>
        </w:rPr>
        <w:t xml:space="preserve"> </w:t>
      </w:r>
      <w:r>
        <w:t>другого;</w:t>
      </w:r>
    </w:p>
    <w:p w:rsidR="006A4159" w:rsidRDefault="00DB6576">
      <w:pPr>
        <w:pStyle w:val="a3"/>
        <w:spacing w:before="1" w:line="276" w:lineRule="auto"/>
        <w:ind w:right="954"/>
      </w:pPr>
      <w:r>
        <w:t>строить</w:t>
      </w:r>
      <w:r>
        <w:rPr>
          <w:spacing w:val="1"/>
        </w:rPr>
        <w:t xml:space="preserve"> </w:t>
      </w:r>
      <w:r>
        <w:t>несложные</w:t>
      </w:r>
      <w:r>
        <w:rPr>
          <w:spacing w:val="1"/>
        </w:rPr>
        <w:t xml:space="preserve"> </w:t>
      </w:r>
      <w:r>
        <w:t>высказывания,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содержанию</w:t>
      </w:r>
      <w:r>
        <w:rPr>
          <w:spacing w:val="-57"/>
        </w:rPr>
        <w:t xml:space="preserve"> </w:t>
      </w:r>
      <w:r>
        <w:t>изученных тем).</w:t>
      </w:r>
    </w:p>
    <w:p w:rsidR="006A4159" w:rsidRDefault="00DB6576">
      <w:pPr>
        <w:pStyle w:val="a3"/>
        <w:spacing w:line="275" w:lineRule="exact"/>
        <w:ind w:left="928" w:firstLine="0"/>
      </w:pPr>
      <w:r>
        <w:t>Регулятивные</w:t>
      </w:r>
      <w:r>
        <w:rPr>
          <w:spacing w:val="-5"/>
        </w:rPr>
        <w:t xml:space="preserve"> </w:t>
      </w:r>
      <w:r>
        <w:t>УУД:</w:t>
      </w:r>
    </w:p>
    <w:p w:rsidR="006A4159" w:rsidRDefault="00DB6576">
      <w:pPr>
        <w:pStyle w:val="a3"/>
        <w:spacing w:before="41" w:line="278" w:lineRule="auto"/>
        <w:ind w:left="928" w:right="961" w:firstLine="0"/>
      </w:pPr>
      <w:r>
        <w:t>принимать и удерживать в процессе деятельности предложенную учебную задачу;</w:t>
      </w:r>
      <w:r>
        <w:rPr>
          <w:spacing w:val="1"/>
        </w:rPr>
        <w:t xml:space="preserve"> </w:t>
      </w:r>
      <w:r>
        <w:t>действовать</w:t>
      </w:r>
      <w:r>
        <w:rPr>
          <w:spacing w:val="53"/>
        </w:rPr>
        <w:t xml:space="preserve"> </w:t>
      </w:r>
      <w:r>
        <w:t>по</w:t>
      </w:r>
      <w:r>
        <w:rPr>
          <w:spacing w:val="50"/>
        </w:rPr>
        <w:t xml:space="preserve"> </w:t>
      </w:r>
      <w:r>
        <w:t>плану,</w:t>
      </w:r>
      <w:r>
        <w:rPr>
          <w:spacing w:val="55"/>
        </w:rPr>
        <w:t xml:space="preserve"> </w:t>
      </w:r>
      <w:r>
        <w:t>предложенному</w:t>
      </w:r>
      <w:r>
        <w:rPr>
          <w:spacing w:val="52"/>
        </w:rPr>
        <w:t xml:space="preserve"> </w:t>
      </w:r>
      <w:r>
        <w:t>учителем,</w:t>
      </w:r>
      <w:r>
        <w:rPr>
          <w:spacing w:val="52"/>
        </w:rPr>
        <w:t xml:space="preserve"> </w:t>
      </w:r>
      <w:r>
        <w:t>работать</w:t>
      </w:r>
      <w:r>
        <w:rPr>
          <w:spacing w:val="53"/>
        </w:rPr>
        <w:t xml:space="preserve"> </w:t>
      </w:r>
      <w:r>
        <w:t>с</w:t>
      </w:r>
      <w:r>
        <w:rPr>
          <w:spacing w:val="52"/>
        </w:rPr>
        <w:t xml:space="preserve"> </w:t>
      </w:r>
      <w:r>
        <w:t>опорой</w:t>
      </w:r>
      <w:r>
        <w:rPr>
          <w:spacing w:val="51"/>
        </w:rPr>
        <w:t xml:space="preserve"> </w:t>
      </w:r>
      <w:r>
        <w:t>на</w:t>
      </w:r>
    </w:p>
    <w:p w:rsidR="006A4159" w:rsidRDefault="00DB6576">
      <w:pPr>
        <w:pStyle w:val="a3"/>
        <w:spacing w:line="276" w:lineRule="auto"/>
        <w:ind w:right="955" w:firstLine="0"/>
      </w:pPr>
      <w:r>
        <w:t>графическую</w:t>
      </w:r>
      <w:r>
        <w:rPr>
          <w:spacing w:val="1"/>
        </w:rPr>
        <w:t xml:space="preserve"> </w:t>
      </w:r>
      <w:r>
        <w:t>инструкцию</w:t>
      </w:r>
      <w:r>
        <w:rPr>
          <w:spacing w:val="1"/>
        </w:rPr>
        <w:t xml:space="preserve"> </w:t>
      </w:r>
      <w:r>
        <w:t>учебника,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коллективном</w:t>
      </w:r>
      <w:r>
        <w:rPr>
          <w:spacing w:val="1"/>
        </w:rPr>
        <w:t xml:space="preserve"> </w:t>
      </w:r>
      <w:r>
        <w:t>построении</w:t>
      </w:r>
      <w:r>
        <w:rPr>
          <w:spacing w:val="1"/>
        </w:rPr>
        <w:t xml:space="preserve"> </w:t>
      </w:r>
      <w:r>
        <w:t>простого</w:t>
      </w:r>
      <w:r>
        <w:rPr>
          <w:spacing w:val="-1"/>
        </w:rPr>
        <w:t xml:space="preserve"> </w:t>
      </w:r>
      <w:r>
        <w:t>плана</w:t>
      </w:r>
      <w:r>
        <w:rPr>
          <w:spacing w:val="-1"/>
        </w:rPr>
        <w:t xml:space="preserve"> </w:t>
      </w:r>
      <w:r>
        <w:t>действий;</w:t>
      </w:r>
    </w:p>
    <w:p w:rsidR="006A4159" w:rsidRDefault="00DB6576">
      <w:pPr>
        <w:pStyle w:val="a3"/>
        <w:spacing w:line="278" w:lineRule="auto"/>
        <w:ind w:right="966"/>
      </w:pPr>
      <w:r>
        <w:t>понимать и принимать критерии оценки качества работы, руководствоваться ими в</w:t>
      </w:r>
      <w:r>
        <w:rPr>
          <w:spacing w:val="1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анализа</w:t>
      </w:r>
      <w:r>
        <w:rPr>
          <w:spacing w:val="-1"/>
        </w:rPr>
        <w:t xml:space="preserve"> </w:t>
      </w:r>
      <w:r>
        <w:t>и оценки выполненных</w:t>
      </w:r>
      <w:r>
        <w:rPr>
          <w:spacing w:val="1"/>
        </w:rPr>
        <w:t xml:space="preserve"> </w:t>
      </w:r>
      <w:r>
        <w:t>работ;</w:t>
      </w:r>
    </w:p>
    <w:p w:rsidR="006A4159" w:rsidRDefault="00DB6576">
      <w:pPr>
        <w:pStyle w:val="a3"/>
        <w:spacing w:line="276" w:lineRule="auto"/>
        <w:ind w:right="960"/>
      </w:pPr>
      <w:r>
        <w:t>организовывать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деятельность:</w:t>
      </w:r>
      <w:r>
        <w:rPr>
          <w:spacing w:val="1"/>
        </w:rPr>
        <w:t xml:space="preserve"> </w:t>
      </w:r>
      <w:r>
        <w:t>производить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уроку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места, поддерживать на нем порядок в течение урока, производить необходимую уборку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окончании работы;</w:t>
      </w:r>
    </w:p>
    <w:p w:rsidR="006A4159" w:rsidRDefault="00DB6576">
      <w:pPr>
        <w:pStyle w:val="a3"/>
        <w:spacing w:line="276" w:lineRule="auto"/>
        <w:ind w:left="928" w:right="1221" w:firstLine="0"/>
      </w:pPr>
      <w:r>
        <w:t>выполнять</w:t>
      </w:r>
      <w:r>
        <w:rPr>
          <w:spacing w:val="-4"/>
        </w:rPr>
        <w:t xml:space="preserve"> </w:t>
      </w:r>
      <w:r>
        <w:t>несложные</w:t>
      </w:r>
      <w:r>
        <w:rPr>
          <w:spacing w:val="-4"/>
        </w:rPr>
        <w:t xml:space="preserve"> </w:t>
      </w:r>
      <w:r>
        <w:t>действия</w:t>
      </w:r>
      <w:r>
        <w:rPr>
          <w:spacing w:val="-2"/>
        </w:rPr>
        <w:t xml:space="preserve"> </w:t>
      </w:r>
      <w:r>
        <w:t>контроля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предложенным</w:t>
      </w:r>
      <w:r>
        <w:rPr>
          <w:spacing w:val="-6"/>
        </w:rPr>
        <w:t xml:space="preserve"> </w:t>
      </w:r>
      <w:r>
        <w:t>критериям.</w:t>
      </w:r>
      <w:r>
        <w:rPr>
          <w:spacing w:val="-57"/>
        </w:rPr>
        <w:t xml:space="preserve"> </w:t>
      </w:r>
      <w:r>
        <w:t>Совместная</w:t>
      </w:r>
      <w:r>
        <w:rPr>
          <w:spacing w:val="-1"/>
        </w:rPr>
        <w:t xml:space="preserve"> </w:t>
      </w:r>
      <w:r>
        <w:t>деятельность:</w:t>
      </w:r>
    </w:p>
    <w:p w:rsidR="006A4159" w:rsidRDefault="00DB6576">
      <w:pPr>
        <w:pStyle w:val="a3"/>
        <w:spacing w:line="276" w:lineRule="auto"/>
        <w:ind w:right="964"/>
      </w:pPr>
      <w:r>
        <w:t>проявлять</w:t>
      </w:r>
      <w:r>
        <w:rPr>
          <w:spacing w:val="1"/>
        </w:rPr>
        <w:t xml:space="preserve"> </w:t>
      </w:r>
      <w:r>
        <w:t>положительное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включению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совместную</w:t>
      </w:r>
      <w:r>
        <w:rPr>
          <w:spacing w:val="1"/>
        </w:rPr>
        <w:t xml:space="preserve"> </w:t>
      </w:r>
      <w:r>
        <w:t>работу,</w:t>
      </w:r>
      <w:r>
        <w:rPr>
          <w:spacing w:val="60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простым</w:t>
      </w:r>
      <w:r>
        <w:rPr>
          <w:spacing w:val="-2"/>
        </w:rPr>
        <w:t xml:space="preserve"> </w:t>
      </w:r>
      <w:r>
        <w:t>видам</w:t>
      </w:r>
      <w:r>
        <w:rPr>
          <w:spacing w:val="-1"/>
        </w:rPr>
        <w:t xml:space="preserve"> </w:t>
      </w:r>
      <w:r>
        <w:t>сотрудничества;</w:t>
      </w:r>
    </w:p>
    <w:p w:rsidR="006A4159" w:rsidRDefault="00DB6576">
      <w:pPr>
        <w:pStyle w:val="a3"/>
        <w:spacing w:line="276" w:lineRule="auto"/>
        <w:ind w:right="967"/>
      </w:pPr>
      <w:r>
        <w:t>принимать участие в парных, групповых, коллективных видах работы, в процессе</w:t>
      </w:r>
      <w:r>
        <w:rPr>
          <w:spacing w:val="1"/>
        </w:rPr>
        <w:t xml:space="preserve"> </w:t>
      </w:r>
      <w:r>
        <w:lastRenderedPageBreak/>
        <w:t>изготовления</w:t>
      </w:r>
      <w:r>
        <w:rPr>
          <w:spacing w:val="-1"/>
        </w:rPr>
        <w:t xml:space="preserve"> </w:t>
      </w:r>
      <w:r>
        <w:t>изделий</w:t>
      </w:r>
      <w:r>
        <w:rPr>
          <w:spacing w:val="-1"/>
        </w:rPr>
        <w:t xml:space="preserve"> </w:t>
      </w:r>
      <w:r>
        <w:t>осуществлять элементарное</w:t>
      </w:r>
      <w:r>
        <w:rPr>
          <w:spacing w:val="-1"/>
        </w:rPr>
        <w:t xml:space="preserve"> </w:t>
      </w:r>
      <w:r>
        <w:t>сотрудничество.</w:t>
      </w:r>
    </w:p>
    <w:p w:rsidR="006A4159" w:rsidRDefault="00DB6576" w:rsidP="00E013C3">
      <w:pPr>
        <w:pStyle w:val="a5"/>
        <w:numPr>
          <w:ilvl w:val="0"/>
          <w:numId w:val="80"/>
        </w:numPr>
        <w:tabs>
          <w:tab w:val="left" w:pos="1109"/>
        </w:tabs>
        <w:spacing w:line="275" w:lineRule="exact"/>
        <w:ind w:hanging="181"/>
        <w:jc w:val="both"/>
        <w:rPr>
          <w:sz w:val="24"/>
        </w:rPr>
      </w:pPr>
      <w:r>
        <w:rPr>
          <w:sz w:val="24"/>
        </w:rPr>
        <w:t>КЛАСС</w:t>
      </w:r>
      <w:r>
        <w:rPr>
          <w:spacing w:val="-2"/>
          <w:sz w:val="24"/>
        </w:rPr>
        <w:t xml:space="preserve"> </w:t>
      </w:r>
      <w:r>
        <w:rPr>
          <w:sz w:val="24"/>
        </w:rPr>
        <w:t>(34</w:t>
      </w:r>
      <w:r>
        <w:rPr>
          <w:spacing w:val="-1"/>
          <w:sz w:val="24"/>
        </w:rPr>
        <w:t xml:space="preserve"> </w:t>
      </w:r>
      <w:r>
        <w:rPr>
          <w:sz w:val="24"/>
        </w:rPr>
        <w:t>ч)</w:t>
      </w:r>
    </w:p>
    <w:p w:rsidR="006A4159" w:rsidRDefault="00DB6576">
      <w:pPr>
        <w:pStyle w:val="a3"/>
        <w:spacing w:before="33"/>
        <w:ind w:left="928" w:firstLine="0"/>
      </w:pPr>
      <w:r>
        <w:t>Технологии,</w:t>
      </w:r>
      <w:r>
        <w:rPr>
          <w:spacing w:val="-6"/>
        </w:rPr>
        <w:t xml:space="preserve"> </w:t>
      </w:r>
      <w:r>
        <w:t>профессии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производства</w:t>
      </w:r>
      <w:r>
        <w:rPr>
          <w:spacing w:val="-5"/>
        </w:rPr>
        <w:t xml:space="preserve"> </w:t>
      </w:r>
      <w:r>
        <w:t>(8</w:t>
      </w:r>
      <w:r>
        <w:rPr>
          <w:spacing w:val="-2"/>
        </w:rPr>
        <w:t xml:space="preserve"> </w:t>
      </w:r>
      <w:r>
        <w:t>ч)</w:t>
      </w:r>
    </w:p>
    <w:p w:rsidR="006A4159" w:rsidRDefault="00DB6576">
      <w:pPr>
        <w:pStyle w:val="a3"/>
        <w:spacing w:before="41" w:line="276" w:lineRule="auto"/>
        <w:ind w:right="956"/>
      </w:pPr>
      <w:r>
        <w:t>Рукотворный мир — результат труда человека. Элементарные представления об</w:t>
      </w:r>
      <w:r>
        <w:rPr>
          <w:spacing w:val="1"/>
        </w:rPr>
        <w:t xml:space="preserve"> </w:t>
      </w:r>
      <w:r>
        <w:t>основном</w:t>
      </w:r>
      <w:r>
        <w:rPr>
          <w:spacing w:val="1"/>
        </w:rPr>
        <w:t xml:space="preserve"> </w:t>
      </w:r>
      <w:r>
        <w:t>принципе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вещей:</w:t>
      </w:r>
      <w:r>
        <w:rPr>
          <w:spacing w:val="1"/>
        </w:rPr>
        <w:t xml:space="preserve"> </w:t>
      </w:r>
      <w:r>
        <w:t>прочность</w:t>
      </w:r>
      <w:r>
        <w:rPr>
          <w:spacing w:val="1"/>
        </w:rPr>
        <w:t xml:space="preserve"> </w:t>
      </w:r>
      <w:r>
        <w:t>конструкции,</w:t>
      </w:r>
      <w:r>
        <w:rPr>
          <w:spacing w:val="1"/>
        </w:rPr>
        <w:t xml:space="preserve"> </w:t>
      </w:r>
      <w:r>
        <w:t>удобство</w:t>
      </w:r>
      <w:r>
        <w:rPr>
          <w:spacing w:val="1"/>
        </w:rPr>
        <w:t xml:space="preserve"> </w:t>
      </w:r>
      <w:r>
        <w:t>использования,</w:t>
      </w:r>
      <w:r>
        <w:rPr>
          <w:spacing w:val="1"/>
        </w:rPr>
        <w:t xml:space="preserve"> </w:t>
      </w:r>
      <w:r>
        <w:t>эстетическая</w:t>
      </w:r>
      <w:r>
        <w:rPr>
          <w:spacing w:val="1"/>
        </w:rPr>
        <w:t xml:space="preserve"> </w:t>
      </w:r>
      <w:r>
        <w:t>выразительность.</w:t>
      </w:r>
      <w:r>
        <w:rPr>
          <w:spacing w:val="1"/>
        </w:rPr>
        <w:t xml:space="preserve"> </w:t>
      </w:r>
      <w:r>
        <w:t>Средства</w:t>
      </w:r>
      <w:r>
        <w:rPr>
          <w:spacing w:val="6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выразительности (композиция, цвет, тон и др.). Изготовление изделий с учетом данного</w:t>
      </w:r>
      <w:r>
        <w:rPr>
          <w:spacing w:val="1"/>
        </w:rPr>
        <w:t xml:space="preserve"> </w:t>
      </w:r>
      <w:r>
        <w:t>принципа.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технологическом</w:t>
      </w:r>
      <w:r>
        <w:rPr>
          <w:spacing w:val="1"/>
        </w:rPr>
        <w:t xml:space="preserve"> </w:t>
      </w:r>
      <w:r>
        <w:t>процессе: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устройства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назначения</w:t>
      </w:r>
      <w:r>
        <w:rPr>
          <w:spacing w:val="1"/>
        </w:rPr>
        <w:t xml:space="preserve"> </w:t>
      </w:r>
      <w:r>
        <w:t>изделия;</w:t>
      </w:r>
      <w:r>
        <w:rPr>
          <w:spacing w:val="1"/>
        </w:rPr>
        <w:t xml:space="preserve"> </w:t>
      </w:r>
      <w:r>
        <w:t>выстраивание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технологических</w:t>
      </w:r>
      <w:r>
        <w:rPr>
          <w:spacing w:val="1"/>
        </w:rPr>
        <w:t xml:space="preserve"> </w:t>
      </w:r>
      <w:r>
        <w:t>операций;</w:t>
      </w:r>
      <w:r>
        <w:rPr>
          <w:spacing w:val="1"/>
        </w:rPr>
        <w:t xml:space="preserve"> </w:t>
      </w:r>
      <w:r>
        <w:t>подбор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инструментов;</w:t>
      </w:r>
      <w:r>
        <w:rPr>
          <w:spacing w:val="1"/>
        </w:rPr>
        <w:t xml:space="preserve"> </w:t>
      </w:r>
      <w:r>
        <w:t>экономная</w:t>
      </w:r>
      <w:r>
        <w:rPr>
          <w:spacing w:val="1"/>
        </w:rPr>
        <w:t xml:space="preserve"> </w:t>
      </w:r>
      <w:r>
        <w:t>разметка;</w:t>
      </w:r>
      <w:r>
        <w:rPr>
          <w:spacing w:val="1"/>
        </w:rPr>
        <w:t xml:space="preserve"> </w:t>
      </w:r>
      <w:r>
        <w:t>обработка с целью получения (выделения) деталей, сборка, отделка изделия; проверка</w:t>
      </w:r>
      <w:r>
        <w:rPr>
          <w:spacing w:val="1"/>
        </w:rPr>
        <w:t xml:space="preserve"> </w:t>
      </w:r>
      <w:r>
        <w:t>изделия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действии,</w:t>
      </w:r>
      <w:r>
        <w:rPr>
          <w:spacing w:val="1"/>
        </w:rPr>
        <w:t xml:space="preserve"> </w:t>
      </w:r>
      <w:r>
        <w:t>внесение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дополнений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изменений.</w:t>
      </w:r>
      <w:r>
        <w:rPr>
          <w:spacing w:val="1"/>
        </w:rPr>
        <w:t xml:space="preserve"> </w:t>
      </w:r>
      <w:r>
        <w:t>Изготовление</w:t>
      </w:r>
      <w:r>
        <w:rPr>
          <w:spacing w:val="1"/>
        </w:rPr>
        <w:t xml:space="preserve"> </w:t>
      </w:r>
      <w:r>
        <w:t>изделий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материалов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соблюдением</w:t>
      </w:r>
      <w:r>
        <w:rPr>
          <w:spacing w:val="-3"/>
        </w:rPr>
        <w:t xml:space="preserve"> </w:t>
      </w:r>
      <w:r>
        <w:t>этапов</w:t>
      </w:r>
      <w:r>
        <w:rPr>
          <w:spacing w:val="-1"/>
        </w:rPr>
        <w:t xml:space="preserve"> </w:t>
      </w:r>
      <w:r>
        <w:t>технологического</w:t>
      </w:r>
      <w:r>
        <w:rPr>
          <w:spacing w:val="-2"/>
        </w:rPr>
        <w:t xml:space="preserve"> </w:t>
      </w:r>
      <w:r>
        <w:t>процесса.</w:t>
      </w:r>
    </w:p>
    <w:p w:rsidR="006A4159" w:rsidRDefault="00DB6576">
      <w:pPr>
        <w:pStyle w:val="a3"/>
        <w:spacing w:before="2" w:line="276" w:lineRule="auto"/>
        <w:ind w:right="960"/>
      </w:pPr>
      <w:r>
        <w:t>Традиции и современность. Новая жизнь древних профессий. Совершенствование</w:t>
      </w:r>
      <w:r>
        <w:rPr>
          <w:spacing w:val="1"/>
        </w:rPr>
        <w:t xml:space="preserve"> </w:t>
      </w:r>
      <w:r>
        <w:t>их технологических процессов. Мастера и их профессии; правила мастера. Культурные</w:t>
      </w:r>
      <w:r>
        <w:rPr>
          <w:spacing w:val="1"/>
        </w:rPr>
        <w:t xml:space="preserve"> </w:t>
      </w:r>
      <w:r>
        <w:t>традиции.</w:t>
      </w:r>
    </w:p>
    <w:p w:rsidR="006A4159" w:rsidRDefault="00DB6576">
      <w:pPr>
        <w:pStyle w:val="a3"/>
        <w:spacing w:line="276" w:lineRule="auto"/>
        <w:ind w:right="967"/>
      </w:pPr>
      <w:r>
        <w:t>Элементарная</w:t>
      </w:r>
      <w:r>
        <w:rPr>
          <w:spacing w:val="1"/>
        </w:rPr>
        <w:t xml:space="preserve"> </w:t>
      </w:r>
      <w:r>
        <w:t>творческая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(создание</w:t>
      </w:r>
      <w:r>
        <w:rPr>
          <w:spacing w:val="1"/>
        </w:rPr>
        <w:t xml:space="preserve"> </w:t>
      </w:r>
      <w:r>
        <w:t>замысла,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детализация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воплощение). Несложные</w:t>
      </w:r>
      <w:r>
        <w:rPr>
          <w:spacing w:val="-3"/>
        </w:rPr>
        <w:t xml:space="preserve"> </w:t>
      </w:r>
      <w:r>
        <w:t>коллективные, групповые</w:t>
      </w:r>
      <w:r>
        <w:rPr>
          <w:spacing w:val="-2"/>
        </w:rPr>
        <w:t xml:space="preserve"> </w:t>
      </w:r>
      <w:r>
        <w:t>проекты.</w:t>
      </w:r>
    </w:p>
    <w:p w:rsidR="006A4159" w:rsidRDefault="00DB6576">
      <w:pPr>
        <w:pStyle w:val="a3"/>
        <w:spacing w:line="275" w:lineRule="exact"/>
        <w:ind w:left="928" w:firstLine="0"/>
      </w:pPr>
      <w:r>
        <w:t>Технологии</w:t>
      </w:r>
      <w:r>
        <w:rPr>
          <w:spacing w:val="-3"/>
        </w:rPr>
        <w:t xml:space="preserve"> </w:t>
      </w:r>
      <w:r>
        <w:t>ручной</w:t>
      </w:r>
      <w:r>
        <w:rPr>
          <w:spacing w:val="-4"/>
        </w:rPr>
        <w:t xml:space="preserve"> </w:t>
      </w:r>
      <w:r>
        <w:t>обработки</w:t>
      </w:r>
      <w:r>
        <w:rPr>
          <w:spacing w:val="-3"/>
        </w:rPr>
        <w:t xml:space="preserve"> </w:t>
      </w:r>
      <w:r>
        <w:t>материалов</w:t>
      </w:r>
      <w:r>
        <w:rPr>
          <w:spacing w:val="-3"/>
        </w:rPr>
        <w:t xml:space="preserve"> </w:t>
      </w:r>
      <w:r>
        <w:t>(14</w:t>
      </w:r>
      <w:r>
        <w:rPr>
          <w:spacing w:val="-3"/>
        </w:rPr>
        <w:t xml:space="preserve"> </w:t>
      </w:r>
      <w:r>
        <w:t>ч)</w:t>
      </w:r>
    </w:p>
    <w:p w:rsidR="006A4159" w:rsidRDefault="00DB6576">
      <w:pPr>
        <w:pStyle w:val="a3"/>
        <w:spacing w:before="74" w:line="276" w:lineRule="auto"/>
        <w:ind w:right="958"/>
      </w:pPr>
      <w:r>
        <w:t>Многообразие материалов,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и их</w:t>
      </w:r>
      <w:r>
        <w:rPr>
          <w:spacing w:val="1"/>
        </w:rPr>
        <w:t xml:space="preserve"> </w:t>
      </w:r>
      <w:r>
        <w:t>практическое применение в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Исследование и сравнение элементарных физических, механических и технологических</w:t>
      </w:r>
      <w:r>
        <w:rPr>
          <w:spacing w:val="1"/>
        </w:rPr>
        <w:t xml:space="preserve"> </w:t>
      </w:r>
      <w:r>
        <w:t>свойств различных материалов. Выбор материалов по их декоративно-художественным и</w:t>
      </w:r>
      <w:r>
        <w:rPr>
          <w:spacing w:val="1"/>
        </w:rPr>
        <w:t xml:space="preserve"> </w:t>
      </w:r>
      <w:r>
        <w:t>конструктивным</w:t>
      </w:r>
      <w:r>
        <w:rPr>
          <w:spacing w:val="-3"/>
        </w:rPr>
        <w:t xml:space="preserve"> </w:t>
      </w:r>
      <w:r>
        <w:t>свойствам.</w:t>
      </w:r>
    </w:p>
    <w:p w:rsidR="006A4159" w:rsidRDefault="00DB6576">
      <w:pPr>
        <w:pStyle w:val="a3"/>
        <w:spacing w:before="1" w:line="276" w:lineRule="auto"/>
        <w:ind w:right="958"/>
      </w:pPr>
      <w:r>
        <w:t>Называние и выполнение основных технологических операций ручной обработки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изготовления</w:t>
      </w:r>
      <w:r>
        <w:rPr>
          <w:spacing w:val="1"/>
        </w:rPr>
        <w:t xml:space="preserve"> </w:t>
      </w:r>
      <w:r>
        <w:t>изделия:</w:t>
      </w:r>
      <w:r>
        <w:rPr>
          <w:spacing w:val="1"/>
        </w:rPr>
        <w:t xml:space="preserve"> </w:t>
      </w:r>
      <w:r>
        <w:t>разметка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линейки</w:t>
      </w:r>
      <w:r>
        <w:rPr>
          <w:spacing w:val="1"/>
        </w:rPr>
        <w:t xml:space="preserve"> </w:t>
      </w:r>
      <w:r>
        <w:t>(угольника, циркуля), формообразование деталей (сгибание, складывание тонкого картона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плотных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бумаги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др.),</w:t>
      </w:r>
      <w:r>
        <w:rPr>
          <w:spacing w:val="1"/>
        </w:rPr>
        <w:t xml:space="preserve"> </w:t>
      </w:r>
      <w:r>
        <w:t>сборка</w:t>
      </w:r>
      <w:r>
        <w:rPr>
          <w:spacing w:val="1"/>
        </w:rPr>
        <w:t xml:space="preserve"> </w:t>
      </w:r>
      <w:r>
        <w:t>изделия</w:t>
      </w:r>
      <w:r>
        <w:rPr>
          <w:spacing w:val="1"/>
        </w:rPr>
        <w:t xml:space="preserve"> </w:t>
      </w:r>
      <w:r>
        <w:t>(сшивание).</w:t>
      </w:r>
      <w:r>
        <w:rPr>
          <w:spacing w:val="1"/>
        </w:rPr>
        <w:t xml:space="preserve"> </w:t>
      </w:r>
      <w:r>
        <w:t>Подвижное</w:t>
      </w:r>
      <w:r>
        <w:rPr>
          <w:spacing w:val="1"/>
        </w:rPr>
        <w:t xml:space="preserve"> </w:t>
      </w:r>
      <w:r>
        <w:t>соединение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изделия.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-1"/>
        </w:rPr>
        <w:t xml:space="preserve"> </w:t>
      </w:r>
      <w:r>
        <w:t>от вида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назначения изделия.</w:t>
      </w:r>
    </w:p>
    <w:p w:rsidR="006A4159" w:rsidRDefault="00DB6576">
      <w:pPr>
        <w:pStyle w:val="a3"/>
        <w:spacing w:line="276" w:lineRule="auto"/>
        <w:ind w:right="961"/>
      </w:pPr>
      <w:r>
        <w:t>Виды условных графических изображений: рисунок, простейший чертеж, эскиз,</w:t>
      </w:r>
      <w:r>
        <w:rPr>
          <w:spacing w:val="1"/>
        </w:rPr>
        <w:t xml:space="preserve"> </w:t>
      </w:r>
      <w:r>
        <w:t>схема.</w:t>
      </w:r>
      <w:r>
        <w:rPr>
          <w:spacing w:val="1"/>
        </w:rPr>
        <w:t xml:space="preserve"> </w:t>
      </w:r>
      <w:r>
        <w:t>Чертежные</w:t>
      </w:r>
      <w:r>
        <w:rPr>
          <w:spacing w:val="1"/>
        </w:rPr>
        <w:t xml:space="preserve"> </w:t>
      </w:r>
      <w:r>
        <w:t>инструменты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линейка</w:t>
      </w:r>
      <w:r>
        <w:rPr>
          <w:spacing w:val="1"/>
        </w:rPr>
        <w:t xml:space="preserve"> </w:t>
      </w:r>
      <w:r>
        <w:t>(угольник,</w:t>
      </w:r>
      <w:r>
        <w:rPr>
          <w:spacing w:val="1"/>
        </w:rPr>
        <w:t xml:space="preserve"> </w:t>
      </w:r>
      <w:r>
        <w:t>циркуль).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функциональное</w:t>
      </w:r>
      <w:r>
        <w:rPr>
          <w:spacing w:val="1"/>
        </w:rPr>
        <w:t xml:space="preserve"> </w:t>
      </w:r>
      <w:r>
        <w:t>назначение,</w:t>
      </w:r>
      <w:r>
        <w:rPr>
          <w:spacing w:val="1"/>
        </w:rPr>
        <w:t xml:space="preserve"> </w:t>
      </w:r>
      <w:r>
        <w:t>конструкция.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безопасной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колющими</w:t>
      </w:r>
      <w:r>
        <w:rPr>
          <w:spacing w:val="1"/>
        </w:rPr>
        <w:t xml:space="preserve"> </w:t>
      </w:r>
      <w:r>
        <w:t>(циркуль)</w:t>
      </w:r>
      <w:r>
        <w:rPr>
          <w:spacing w:val="1"/>
        </w:rPr>
        <w:t xml:space="preserve"> </w:t>
      </w:r>
      <w:r>
        <w:t>инструментами.</w:t>
      </w:r>
    </w:p>
    <w:p w:rsidR="006A4159" w:rsidRDefault="00DB6576">
      <w:pPr>
        <w:pStyle w:val="a3"/>
        <w:spacing w:line="276" w:lineRule="auto"/>
        <w:ind w:right="960"/>
      </w:pPr>
      <w:r>
        <w:t>Технология обработки бумаги и картона. Назначение линий чертежа (контур, линия</w:t>
      </w:r>
      <w:r>
        <w:rPr>
          <w:spacing w:val="-57"/>
        </w:rPr>
        <w:t xml:space="preserve"> </w:t>
      </w:r>
      <w:r>
        <w:t>разреза,</w:t>
      </w:r>
      <w:r>
        <w:rPr>
          <w:spacing w:val="1"/>
        </w:rPr>
        <w:t xml:space="preserve"> </w:t>
      </w:r>
      <w:r>
        <w:t>сгиба,</w:t>
      </w:r>
      <w:r>
        <w:rPr>
          <w:spacing w:val="1"/>
        </w:rPr>
        <w:t xml:space="preserve"> </w:t>
      </w:r>
      <w:r>
        <w:t>выносная,</w:t>
      </w:r>
      <w:r>
        <w:rPr>
          <w:spacing w:val="1"/>
        </w:rPr>
        <w:t xml:space="preserve"> </w:t>
      </w:r>
      <w:r>
        <w:t>размерная).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условных</w:t>
      </w:r>
      <w:r>
        <w:rPr>
          <w:spacing w:val="1"/>
        </w:rPr>
        <w:t xml:space="preserve"> </w:t>
      </w:r>
      <w:r>
        <w:t>графических</w:t>
      </w:r>
      <w:r>
        <w:rPr>
          <w:spacing w:val="1"/>
        </w:rPr>
        <w:t xml:space="preserve"> </w:t>
      </w:r>
      <w:r>
        <w:t>изображений.</w:t>
      </w:r>
      <w:r>
        <w:rPr>
          <w:spacing w:val="-57"/>
        </w:rPr>
        <w:t xml:space="preserve"> </w:t>
      </w:r>
      <w:r>
        <w:t>Построение прямоугольника от двух прямых углов (от одного прямого угла). Разметка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простейший</w:t>
      </w:r>
      <w:r>
        <w:rPr>
          <w:spacing w:val="1"/>
        </w:rPr>
        <w:t xml:space="preserve"> </w:t>
      </w:r>
      <w:r>
        <w:t>чертеж,</w:t>
      </w:r>
      <w:r>
        <w:rPr>
          <w:spacing w:val="1"/>
        </w:rPr>
        <w:t xml:space="preserve"> </w:t>
      </w:r>
      <w:r>
        <w:t>эскиз.</w:t>
      </w:r>
      <w:r>
        <w:rPr>
          <w:spacing w:val="1"/>
        </w:rPr>
        <w:t xml:space="preserve"> </w:t>
      </w:r>
      <w:r>
        <w:t>Изготовление</w:t>
      </w:r>
      <w:r>
        <w:rPr>
          <w:spacing w:val="1"/>
        </w:rPr>
        <w:t xml:space="preserve"> </w:t>
      </w:r>
      <w:r>
        <w:t>изделий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рисунку,</w:t>
      </w:r>
      <w:r>
        <w:rPr>
          <w:spacing w:val="1"/>
        </w:rPr>
        <w:t xml:space="preserve"> </w:t>
      </w:r>
      <w:r>
        <w:t>простейшему</w:t>
      </w:r>
      <w:r>
        <w:rPr>
          <w:spacing w:val="1"/>
        </w:rPr>
        <w:t xml:space="preserve"> </w:t>
      </w:r>
      <w:r>
        <w:t>чертежу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эскизу,</w:t>
      </w:r>
      <w:r>
        <w:rPr>
          <w:spacing w:val="1"/>
        </w:rPr>
        <w:t xml:space="preserve"> </w:t>
      </w:r>
      <w:r>
        <w:t>схеме.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измерений,</w:t>
      </w:r>
      <w:r>
        <w:rPr>
          <w:spacing w:val="1"/>
        </w:rPr>
        <w:t xml:space="preserve"> </w:t>
      </w:r>
      <w:r>
        <w:t>вычислений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построений для решения практических задач. Сгибание и складывание тонкого картона и</w:t>
      </w:r>
      <w:r>
        <w:rPr>
          <w:spacing w:val="1"/>
        </w:rPr>
        <w:t xml:space="preserve"> </w:t>
      </w:r>
      <w:r>
        <w:t>плотных видов бумаги — биговка. Подвижное соединение деталей на проволоку, толстую</w:t>
      </w:r>
      <w:r>
        <w:rPr>
          <w:spacing w:val="1"/>
        </w:rPr>
        <w:t xml:space="preserve"> </w:t>
      </w:r>
      <w:r>
        <w:lastRenderedPageBreak/>
        <w:t>нитку.</w:t>
      </w:r>
    </w:p>
    <w:p w:rsidR="006A4159" w:rsidRDefault="00DB6576">
      <w:pPr>
        <w:pStyle w:val="a3"/>
        <w:spacing w:line="276" w:lineRule="auto"/>
        <w:ind w:right="952"/>
      </w:pPr>
      <w:r>
        <w:t>Технология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текстильных</w:t>
      </w:r>
      <w:r>
        <w:rPr>
          <w:spacing w:val="1"/>
        </w:rPr>
        <w:t xml:space="preserve"> </w:t>
      </w:r>
      <w:r>
        <w:t>материалов.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ткани</w:t>
      </w:r>
      <w:r>
        <w:rPr>
          <w:spacing w:val="1"/>
        </w:rPr>
        <w:t xml:space="preserve"> </w:t>
      </w:r>
      <w:r>
        <w:t>(поперечное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продольное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нитей).</w:t>
      </w:r>
      <w:r>
        <w:rPr>
          <w:spacing w:val="1"/>
        </w:rPr>
        <w:t xml:space="preserve"> </w:t>
      </w:r>
      <w:r>
        <w:t>Ткани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нитки</w:t>
      </w:r>
      <w:r>
        <w:rPr>
          <w:spacing w:val="1"/>
        </w:rPr>
        <w:t xml:space="preserve"> </w:t>
      </w:r>
      <w:r>
        <w:t>растительного</w:t>
      </w:r>
      <w:r>
        <w:rPr>
          <w:spacing w:val="1"/>
        </w:rPr>
        <w:t xml:space="preserve"> </w:t>
      </w:r>
      <w:r>
        <w:t>происхождения</w:t>
      </w:r>
      <w:r>
        <w:rPr>
          <w:spacing w:val="-57"/>
        </w:rPr>
        <w:t xml:space="preserve"> </w:t>
      </w:r>
      <w:r>
        <w:t>(полученные на основе натурального сырья). Виды ниток (швейные, мулине). Трикотаж,</w:t>
      </w:r>
      <w:r>
        <w:rPr>
          <w:spacing w:val="1"/>
        </w:rPr>
        <w:t xml:space="preserve"> </w:t>
      </w:r>
      <w:r>
        <w:t>нетканые материалы (общее представление), его строение и основные свойства. Строчка</w:t>
      </w:r>
      <w:r>
        <w:rPr>
          <w:spacing w:val="1"/>
        </w:rPr>
        <w:t xml:space="preserve"> </w:t>
      </w:r>
      <w:r>
        <w:t>прямого</w:t>
      </w:r>
      <w:r>
        <w:rPr>
          <w:spacing w:val="1"/>
        </w:rPr>
        <w:t xml:space="preserve"> </w:t>
      </w:r>
      <w:r>
        <w:t>стежка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варианты</w:t>
      </w:r>
      <w:r>
        <w:rPr>
          <w:spacing w:val="1"/>
        </w:rPr>
        <w:t xml:space="preserve"> </w:t>
      </w:r>
      <w:r>
        <w:t>(перевивы,</w:t>
      </w:r>
      <w:r>
        <w:rPr>
          <w:spacing w:val="1"/>
        </w:rPr>
        <w:t xml:space="preserve"> </w:t>
      </w:r>
      <w:r>
        <w:t>наборы)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строчка косого</w:t>
      </w:r>
      <w:r>
        <w:rPr>
          <w:spacing w:val="1"/>
        </w:rPr>
        <w:t xml:space="preserve"> </w:t>
      </w:r>
      <w:r>
        <w:t>стежка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варианты</w:t>
      </w:r>
      <w:r>
        <w:rPr>
          <w:spacing w:val="1"/>
        </w:rPr>
        <w:t xml:space="preserve"> </w:t>
      </w:r>
      <w:r>
        <w:t>(крестик,</w:t>
      </w:r>
      <w:r>
        <w:rPr>
          <w:spacing w:val="1"/>
        </w:rPr>
        <w:t xml:space="preserve"> </w:t>
      </w:r>
      <w:r>
        <w:t>стебельчатая,</w:t>
      </w:r>
      <w:r>
        <w:rPr>
          <w:spacing w:val="1"/>
        </w:rPr>
        <w:t xml:space="preserve"> </w:t>
      </w:r>
      <w:r>
        <w:t>елочка).</w:t>
      </w:r>
      <w:r>
        <w:rPr>
          <w:spacing w:val="1"/>
        </w:rPr>
        <w:t xml:space="preserve"> </w:t>
      </w:r>
      <w:r>
        <w:t>Лекало.</w:t>
      </w:r>
      <w:r>
        <w:rPr>
          <w:spacing w:val="1"/>
        </w:rPr>
        <w:t xml:space="preserve"> </w:t>
      </w:r>
      <w:r>
        <w:t>Разметка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лекала</w:t>
      </w:r>
      <w:r>
        <w:rPr>
          <w:spacing w:val="1"/>
        </w:rPr>
        <w:t xml:space="preserve"> </w:t>
      </w:r>
      <w:r>
        <w:t>(простейшей выкройки). Технологическая последовательность изготовления несложного</w:t>
      </w:r>
      <w:r>
        <w:rPr>
          <w:spacing w:val="1"/>
        </w:rPr>
        <w:t xml:space="preserve"> </w:t>
      </w:r>
      <w:r>
        <w:t>швейного изделия (разметка деталей, выкраивание деталей, отделка деталей, сшивание</w:t>
      </w:r>
      <w:r>
        <w:rPr>
          <w:spacing w:val="1"/>
        </w:rPr>
        <w:t xml:space="preserve"> </w:t>
      </w:r>
      <w:r>
        <w:t>деталей).</w:t>
      </w:r>
    </w:p>
    <w:p w:rsidR="007C6D9D" w:rsidRDefault="00DB6576" w:rsidP="007C6D9D">
      <w:pPr>
        <w:pStyle w:val="a3"/>
        <w:ind w:left="928" w:firstLine="0"/>
        <w:rPr>
          <w:spacing w:val="17"/>
        </w:rPr>
      </w:pPr>
      <w:r>
        <w:t>Использование</w:t>
      </w:r>
      <w:r>
        <w:rPr>
          <w:spacing w:val="16"/>
        </w:rPr>
        <w:t xml:space="preserve"> </w:t>
      </w:r>
      <w:r>
        <w:t>дополнительных</w:t>
      </w:r>
      <w:r>
        <w:rPr>
          <w:spacing w:val="19"/>
        </w:rPr>
        <w:t xml:space="preserve"> </w:t>
      </w:r>
      <w:r>
        <w:t>материалов</w:t>
      </w:r>
      <w:r>
        <w:rPr>
          <w:spacing w:val="17"/>
        </w:rPr>
        <w:t xml:space="preserve"> </w:t>
      </w:r>
      <w:r>
        <w:t>(например,</w:t>
      </w:r>
      <w:r>
        <w:rPr>
          <w:spacing w:val="17"/>
        </w:rPr>
        <w:t xml:space="preserve"> </w:t>
      </w:r>
      <w:r>
        <w:t>проволока,</w:t>
      </w:r>
      <w:r>
        <w:rPr>
          <w:spacing w:val="14"/>
        </w:rPr>
        <w:t xml:space="preserve"> </w:t>
      </w:r>
      <w:r>
        <w:t>пряжа,</w:t>
      </w:r>
      <w:r>
        <w:rPr>
          <w:spacing w:val="17"/>
        </w:rPr>
        <w:t xml:space="preserve"> </w:t>
      </w:r>
    </w:p>
    <w:p w:rsidR="006A4159" w:rsidRDefault="007C6D9D" w:rsidP="007C6D9D">
      <w:pPr>
        <w:pStyle w:val="a3"/>
        <w:ind w:left="928" w:firstLine="0"/>
      </w:pPr>
      <w:r>
        <w:t>Б</w:t>
      </w:r>
      <w:r w:rsidR="00DB6576">
        <w:t>усины</w:t>
      </w:r>
      <w:r>
        <w:t xml:space="preserve"> </w:t>
      </w:r>
      <w:r w:rsidR="00DB6576">
        <w:t>и</w:t>
      </w:r>
      <w:r w:rsidR="00DB6576">
        <w:rPr>
          <w:spacing w:val="-14"/>
        </w:rPr>
        <w:t xml:space="preserve"> </w:t>
      </w:r>
      <w:r w:rsidR="00DB6576">
        <w:t>др.).</w:t>
      </w:r>
      <w:r>
        <w:t xml:space="preserve"> </w:t>
      </w:r>
      <w:r w:rsidR="00DB6576">
        <w:t>Конструирование</w:t>
      </w:r>
      <w:r w:rsidR="00DB6576">
        <w:rPr>
          <w:spacing w:val="-4"/>
        </w:rPr>
        <w:t xml:space="preserve"> </w:t>
      </w:r>
      <w:r w:rsidR="00DB6576">
        <w:t>и</w:t>
      </w:r>
      <w:r w:rsidR="00DB6576">
        <w:rPr>
          <w:spacing w:val="-2"/>
        </w:rPr>
        <w:t xml:space="preserve"> </w:t>
      </w:r>
      <w:r w:rsidR="00DB6576">
        <w:t>моделирование</w:t>
      </w:r>
      <w:r w:rsidR="00DB6576">
        <w:rPr>
          <w:spacing w:val="-3"/>
        </w:rPr>
        <w:t xml:space="preserve"> </w:t>
      </w:r>
      <w:r w:rsidR="00DB6576">
        <w:t>(10</w:t>
      </w:r>
      <w:r w:rsidR="00DB6576">
        <w:rPr>
          <w:spacing w:val="-2"/>
        </w:rPr>
        <w:t xml:space="preserve"> </w:t>
      </w:r>
      <w:r w:rsidR="00DB6576">
        <w:t>ч)</w:t>
      </w:r>
    </w:p>
    <w:p w:rsidR="006A4159" w:rsidRDefault="007C6D9D">
      <w:pPr>
        <w:pStyle w:val="a3"/>
        <w:spacing w:before="40"/>
        <w:ind w:left="36" w:firstLine="0"/>
        <w:jc w:val="left"/>
      </w:pPr>
      <w:r>
        <w:t xml:space="preserve">  </w:t>
      </w:r>
      <w:r w:rsidR="00DB6576">
        <w:t>Основные</w:t>
      </w:r>
      <w:r w:rsidR="00DB6576">
        <w:rPr>
          <w:spacing w:val="43"/>
        </w:rPr>
        <w:t xml:space="preserve"> </w:t>
      </w:r>
      <w:r w:rsidR="00DB6576">
        <w:t>и</w:t>
      </w:r>
      <w:r w:rsidR="00DB6576">
        <w:rPr>
          <w:spacing w:val="45"/>
        </w:rPr>
        <w:t xml:space="preserve"> </w:t>
      </w:r>
      <w:r w:rsidR="00DB6576">
        <w:t>дополнительные</w:t>
      </w:r>
      <w:r w:rsidR="00DB6576">
        <w:rPr>
          <w:spacing w:val="43"/>
        </w:rPr>
        <w:t xml:space="preserve"> </w:t>
      </w:r>
      <w:r w:rsidR="00DB6576">
        <w:t>детали.</w:t>
      </w:r>
      <w:r w:rsidR="00DB6576">
        <w:rPr>
          <w:spacing w:val="44"/>
        </w:rPr>
        <w:t xml:space="preserve"> </w:t>
      </w:r>
      <w:r w:rsidR="00DB6576">
        <w:t>Общее</w:t>
      </w:r>
      <w:r w:rsidR="00DB6576">
        <w:rPr>
          <w:spacing w:val="43"/>
        </w:rPr>
        <w:t xml:space="preserve"> </w:t>
      </w:r>
      <w:r w:rsidR="00DB6576">
        <w:t>представление</w:t>
      </w:r>
      <w:r w:rsidR="00DB6576">
        <w:rPr>
          <w:spacing w:val="43"/>
        </w:rPr>
        <w:t xml:space="preserve"> </w:t>
      </w:r>
      <w:r w:rsidR="00DB6576">
        <w:t>о</w:t>
      </w:r>
      <w:r w:rsidR="00DB6576">
        <w:rPr>
          <w:spacing w:val="44"/>
        </w:rPr>
        <w:t xml:space="preserve"> </w:t>
      </w:r>
      <w:r w:rsidR="00DB6576">
        <w:t>правилах</w:t>
      </w:r>
      <w:r w:rsidR="00DB6576">
        <w:rPr>
          <w:spacing w:val="46"/>
        </w:rPr>
        <w:t xml:space="preserve"> </w:t>
      </w:r>
      <w:r w:rsidR="00DB6576">
        <w:t>создания</w:t>
      </w:r>
    </w:p>
    <w:p w:rsidR="006A4159" w:rsidRDefault="00DB6576">
      <w:pPr>
        <w:pStyle w:val="a3"/>
        <w:tabs>
          <w:tab w:val="left" w:pos="1870"/>
          <w:tab w:val="left" w:pos="3472"/>
          <w:tab w:val="left" w:pos="4990"/>
          <w:tab w:val="left" w:pos="6151"/>
          <w:tab w:val="left" w:pos="7378"/>
          <w:tab w:val="left" w:pos="7805"/>
        </w:tabs>
        <w:spacing w:before="41" w:line="278" w:lineRule="auto"/>
        <w:ind w:right="962" w:firstLine="0"/>
        <w:jc w:val="left"/>
      </w:pPr>
      <w:r>
        <w:t>гармоничной</w:t>
      </w:r>
      <w:r>
        <w:tab/>
        <w:t>композиции.</w:t>
      </w:r>
      <w:r>
        <w:tab/>
      </w:r>
      <w:proofErr w:type="gramStart"/>
      <w:r>
        <w:t>Симметрия,</w:t>
      </w:r>
      <w:r>
        <w:tab/>
      </w:r>
      <w:proofErr w:type="gramEnd"/>
      <w:r>
        <w:t>способы</w:t>
      </w:r>
      <w:r>
        <w:tab/>
        <w:t>разметки</w:t>
      </w:r>
      <w:r>
        <w:tab/>
        <w:t>и</w:t>
      </w:r>
      <w:r>
        <w:tab/>
      </w:r>
      <w:r>
        <w:rPr>
          <w:spacing w:val="-1"/>
        </w:rPr>
        <w:t>конструирования</w:t>
      </w:r>
      <w:r>
        <w:rPr>
          <w:spacing w:val="-57"/>
        </w:rPr>
        <w:t xml:space="preserve"> </w:t>
      </w:r>
      <w:r>
        <w:t>симметричных форм.</w:t>
      </w:r>
    </w:p>
    <w:p w:rsidR="006A4159" w:rsidRDefault="00DB6576">
      <w:pPr>
        <w:pStyle w:val="a3"/>
        <w:spacing w:before="74" w:line="276" w:lineRule="auto"/>
        <w:ind w:right="960"/>
      </w:pPr>
      <w:r>
        <w:t>Конструирование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моделирование</w:t>
      </w:r>
      <w:r>
        <w:rPr>
          <w:spacing w:val="1"/>
        </w:rPr>
        <w:t xml:space="preserve"> </w:t>
      </w:r>
      <w:r>
        <w:t>изделий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простейшему чертежу или эскизу. Подвижное соединение деталей конструкции. Внесение</w:t>
      </w:r>
      <w:r>
        <w:rPr>
          <w:spacing w:val="-57"/>
        </w:rPr>
        <w:t xml:space="preserve"> </w:t>
      </w:r>
      <w:r>
        <w:t>элементарных конструктивных</w:t>
      </w:r>
      <w:r>
        <w:rPr>
          <w:spacing w:val="1"/>
        </w:rPr>
        <w:t xml:space="preserve"> </w:t>
      </w:r>
      <w:r>
        <w:t>изменений</w:t>
      </w:r>
      <w:r>
        <w:rPr>
          <w:spacing w:val="-1"/>
        </w:rPr>
        <w:t xml:space="preserve"> </w:t>
      </w:r>
      <w:r>
        <w:t>и дополнений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изделие.</w:t>
      </w:r>
    </w:p>
    <w:p w:rsidR="006A4159" w:rsidRDefault="00DB6576">
      <w:pPr>
        <w:pStyle w:val="a3"/>
        <w:spacing w:before="1"/>
        <w:ind w:left="928" w:firstLine="0"/>
      </w:pPr>
      <w:r>
        <w:t>Информационно-коммуникативные</w:t>
      </w:r>
      <w:r>
        <w:rPr>
          <w:spacing w:val="-6"/>
        </w:rPr>
        <w:t xml:space="preserve"> </w:t>
      </w:r>
      <w:r>
        <w:t>технологии</w:t>
      </w:r>
      <w:r>
        <w:rPr>
          <w:spacing w:val="-3"/>
        </w:rPr>
        <w:t xml:space="preserve"> </w:t>
      </w:r>
      <w:r>
        <w:t>(2</w:t>
      </w:r>
      <w:r>
        <w:rPr>
          <w:spacing w:val="-4"/>
        </w:rPr>
        <w:t xml:space="preserve"> </w:t>
      </w:r>
      <w:r>
        <w:t>ч)</w:t>
      </w:r>
    </w:p>
    <w:p w:rsidR="006A4159" w:rsidRDefault="00DB6576">
      <w:pPr>
        <w:pStyle w:val="a3"/>
        <w:spacing w:before="41" w:line="276" w:lineRule="auto"/>
        <w:ind w:left="928" w:right="1496" w:firstLine="0"/>
        <w:jc w:val="left"/>
      </w:pPr>
      <w:r>
        <w:t>Демонстрация учителем готовых материалов на информационных носителях*.</w:t>
      </w:r>
      <w:r>
        <w:rPr>
          <w:spacing w:val="-57"/>
        </w:rPr>
        <w:t xml:space="preserve"> </w:t>
      </w:r>
      <w:r>
        <w:t>Поиск</w:t>
      </w:r>
      <w:r>
        <w:rPr>
          <w:spacing w:val="-1"/>
        </w:rPr>
        <w:t xml:space="preserve"> </w:t>
      </w:r>
      <w:r>
        <w:t>информации. Интернет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источник</w:t>
      </w:r>
      <w:r>
        <w:rPr>
          <w:spacing w:val="-2"/>
        </w:rPr>
        <w:t xml:space="preserve"> </w:t>
      </w:r>
      <w:r>
        <w:t>информации.</w:t>
      </w:r>
    </w:p>
    <w:p w:rsidR="006A4159" w:rsidRDefault="00DB6576">
      <w:pPr>
        <w:pStyle w:val="a3"/>
        <w:spacing w:line="278" w:lineRule="auto"/>
        <w:ind w:left="928" w:right="6092" w:firstLine="0"/>
        <w:jc w:val="left"/>
      </w:pPr>
      <w:r>
        <w:t>Универсальные</w:t>
      </w:r>
      <w:r>
        <w:rPr>
          <w:spacing w:val="-6"/>
        </w:rPr>
        <w:t xml:space="preserve"> </w:t>
      </w:r>
      <w:r>
        <w:t>учебные</w:t>
      </w:r>
      <w:r>
        <w:rPr>
          <w:spacing w:val="-6"/>
        </w:rPr>
        <w:t xml:space="preserve"> </w:t>
      </w:r>
      <w:r>
        <w:t>действия</w:t>
      </w:r>
      <w:r>
        <w:rPr>
          <w:spacing w:val="-57"/>
        </w:rPr>
        <w:t xml:space="preserve"> </w:t>
      </w:r>
      <w:r>
        <w:t>Познавательные</w:t>
      </w:r>
      <w:r>
        <w:rPr>
          <w:spacing w:val="-3"/>
        </w:rPr>
        <w:t xml:space="preserve"> </w:t>
      </w:r>
      <w:r>
        <w:t>УУД:</w:t>
      </w:r>
    </w:p>
    <w:p w:rsidR="006A4159" w:rsidRDefault="00DB6576">
      <w:pPr>
        <w:pStyle w:val="a3"/>
        <w:tabs>
          <w:tab w:val="left" w:pos="2249"/>
          <w:tab w:val="left" w:pos="3163"/>
          <w:tab w:val="left" w:pos="3504"/>
          <w:tab w:val="left" w:pos="5086"/>
          <w:tab w:val="left" w:pos="5417"/>
          <w:tab w:val="left" w:pos="6670"/>
          <w:tab w:val="left" w:pos="8271"/>
          <w:tab w:val="left" w:pos="9201"/>
        </w:tabs>
        <w:spacing w:line="276" w:lineRule="auto"/>
        <w:ind w:left="928" w:right="960" w:firstLine="0"/>
        <w:jc w:val="left"/>
      </w:pPr>
      <w:r>
        <w:t>ориентироваться в терминах, используемых в технологии (в пределах изученного);</w:t>
      </w:r>
      <w:r>
        <w:rPr>
          <w:spacing w:val="1"/>
        </w:rPr>
        <w:t xml:space="preserve"> </w:t>
      </w:r>
      <w:r>
        <w:t>выполнять</w:t>
      </w:r>
      <w:r>
        <w:tab/>
        <w:t>работу</w:t>
      </w:r>
      <w:r>
        <w:tab/>
        <w:t>в</w:t>
      </w:r>
      <w:r>
        <w:tab/>
        <w:t>соответствии</w:t>
      </w:r>
      <w:r>
        <w:tab/>
        <w:t>с</w:t>
      </w:r>
      <w:r>
        <w:tab/>
      </w:r>
      <w:proofErr w:type="gramStart"/>
      <w:r>
        <w:t>образцом,</w:t>
      </w:r>
      <w:r>
        <w:tab/>
      </w:r>
      <w:proofErr w:type="gramEnd"/>
      <w:r>
        <w:t>инструкцией,</w:t>
      </w:r>
      <w:r>
        <w:tab/>
        <w:t>устной</w:t>
      </w:r>
      <w:r>
        <w:tab/>
      </w:r>
      <w:r>
        <w:rPr>
          <w:spacing w:val="-2"/>
        </w:rPr>
        <w:t>или</w:t>
      </w:r>
    </w:p>
    <w:p w:rsidR="006A4159" w:rsidRDefault="00DB6576">
      <w:pPr>
        <w:pStyle w:val="a3"/>
        <w:spacing w:line="275" w:lineRule="exact"/>
        <w:ind w:firstLine="0"/>
        <w:jc w:val="left"/>
      </w:pPr>
      <w:r>
        <w:t>письменной;</w:t>
      </w:r>
    </w:p>
    <w:p w:rsidR="006A4159" w:rsidRDefault="00DB6576">
      <w:pPr>
        <w:pStyle w:val="a3"/>
        <w:tabs>
          <w:tab w:val="left" w:pos="2227"/>
          <w:tab w:val="left" w:pos="4340"/>
          <w:tab w:val="left" w:pos="4671"/>
          <w:tab w:val="left" w:pos="7016"/>
          <w:tab w:val="left" w:pos="8541"/>
          <w:tab w:val="left" w:pos="8850"/>
        </w:tabs>
        <w:spacing w:before="38" w:line="276" w:lineRule="auto"/>
        <w:ind w:right="967"/>
        <w:jc w:val="left"/>
      </w:pPr>
      <w:r>
        <w:t>выполнять</w:t>
      </w:r>
      <w:r>
        <w:tab/>
        <w:t xml:space="preserve">действия  </w:t>
      </w:r>
      <w:r>
        <w:rPr>
          <w:spacing w:val="15"/>
        </w:rPr>
        <w:t xml:space="preserve"> </w:t>
      </w:r>
      <w:r>
        <w:t>анализа</w:t>
      </w:r>
      <w:r>
        <w:tab/>
        <w:t>и</w:t>
      </w:r>
      <w:r>
        <w:tab/>
      </w:r>
      <w:proofErr w:type="gramStart"/>
      <w:r>
        <w:t xml:space="preserve">синтеза,  </w:t>
      </w:r>
      <w:r>
        <w:rPr>
          <w:spacing w:val="14"/>
        </w:rPr>
        <w:t xml:space="preserve"> </w:t>
      </w:r>
      <w:proofErr w:type="gramEnd"/>
      <w:r>
        <w:t>сравнения,</w:t>
      </w:r>
      <w:r>
        <w:tab/>
        <w:t>группировки</w:t>
      </w:r>
      <w:r>
        <w:tab/>
        <w:t>с</w:t>
      </w:r>
      <w:r>
        <w:tab/>
      </w:r>
      <w:r>
        <w:rPr>
          <w:spacing w:val="-2"/>
        </w:rPr>
        <w:t>учетом</w:t>
      </w:r>
      <w:r>
        <w:rPr>
          <w:spacing w:val="-57"/>
        </w:rPr>
        <w:t xml:space="preserve"> </w:t>
      </w:r>
      <w:r>
        <w:t>указанных критериев;</w:t>
      </w:r>
    </w:p>
    <w:p w:rsidR="006A4159" w:rsidRDefault="00DB6576">
      <w:pPr>
        <w:pStyle w:val="a3"/>
        <w:spacing w:line="276" w:lineRule="auto"/>
        <w:ind w:left="928" w:right="963" w:firstLine="0"/>
        <w:jc w:val="left"/>
      </w:pPr>
      <w:r>
        <w:t>строить</w:t>
      </w:r>
      <w:r>
        <w:rPr>
          <w:spacing w:val="-4"/>
        </w:rPr>
        <w:t xml:space="preserve"> </w:t>
      </w:r>
      <w:r>
        <w:t>рассуждения,</w:t>
      </w:r>
      <w:r>
        <w:rPr>
          <w:spacing w:val="-4"/>
        </w:rPr>
        <w:t xml:space="preserve"> </w:t>
      </w:r>
      <w:r>
        <w:t>делать</w:t>
      </w:r>
      <w:r>
        <w:rPr>
          <w:spacing w:val="-3"/>
        </w:rPr>
        <w:t xml:space="preserve"> </w:t>
      </w:r>
      <w:r>
        <w:t>умозаключения,</w:t>
      </w:r>
      <w:r>
        <w:rPr>
          <w:spacing w:val="-4"/>
        </w:rPr>
        <w:t xml:space="preserve"> </w:t>
      </w:r>
      <w:r>
        <w:t>проверять</w:t>
      </w:r>
      <w:r>
        <w:rPr>
          <w:spacing w:val="-3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практической</w:t>
      </w:r>
      <w:r>
        <w:rPr>
          <w:spacing w:val="-4"/>
        </w:rPr>
        <w:t xml:space="preserve"> </w:t>
      </w:r>
      <w:r>
        <w:t>работе;</w:t>
      </w:r>
      <w:r>
        <w:rPr>
          <w:spacing w:val="-57"/>
        </w:rPr>
        <w:t xml:space="preserve"> </w:t>
      </w:r>
      <w:r>
        <w:t>воспроизводить порядок действий при решении учебной/ практической задачи;</w:t>
      </w:r>
      <w:r>
        <w:rPr>
          <w:spacing w:val="1"/>
        </w:rPr>
        <w:t xml:space="preserve"> </w:t>
      </w:r>
      <w:r>
        <w:t>осуществлять решение простых задач в умственной и материализованной форме.</w:t>
      </w:r>
      <w:r>
        <w:rPr>
          <w:spacing w:val="1"/>
        </w:rPr>
        <w:t xml:space="preserve"> </w:t>
      </w:r>
      <w:r>
        <w:t>Работа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информацией:</w:t>
      </w:r>
    </w:p>
    <w:p w:rsidR="006A4159" w:rsidRDefault="00DB6576">
      <w:pPr>
        <w:pStyle w:val="a3"/>
        <w:spacing w:line="276" w:lineRule="auto"/>
        <w:ind w:right="967"/>
      </w:pPr>
      <w:r>
        <w:t>получать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учебника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дидактических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использовать</w:t>
      </w:r>
      <w:r>
        <w:rPr>
          <w:spacing w:val="-1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работе;</w:t>
      </w:r>
    </w:p>
    <w:p w:rsidR="006A4159" w:rsidRDefault="00DB6576">
      <w:pPr>
        <w:pStyle w:val="a3"/>
        <w:spacing w:line="276" w:lineRule="auto"/>
        <w:ind w:right="960"/>
      </w:pPr>
      <w:r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знаково-символическую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(чертеж,</w:t>
      </w:r>
      <w:r>
        <w:rPr>
          <w:spacing w:val="1"/>
        </w:rPr>
        <w:t xml:space="preserve"> </w:t>
      </w:r>
      <w:r>
        <w:t>эскиз,</w:t>
      </w:r>
      <w:r>
        <w:rPr>
          <w:spacing w:val="-57"/>
        </w:rPr>
        <w:t xml:space="preserve"> </w:t>
      </w:r>
      <w:r>
        <w:t>рисунок,</w:t>
      </w:r>
      <w:r>
        <w:rPr>
          <w:spacing w:val="-1"/>
        </w:rPr>
        <w:t xml:space="preserve"> </w:t>
      </w:r>
      <w:r>
        <w:t>схема) и</w:t>
      </w:r>
      <w:r>
        <w:rPr>
          <w:spacing w:val="-1"/>
        </w:rPr>
        <w:t xml:space="preserve"> </w:t>
      </w:r>
      <w:r>
        <w:t>строить работу</w:t>
      </w:r>
      <w:r>
        <w:rPr>
          <w:spacing w:val="-8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 с</w:t>
      </w:r>
      <w:r>
        <w:rPr>
          <w:spacing w:val="-1"/>
        </w:rPr>
        <w:t xml:space="preserve"> </w:t>
      </w:r>
      <w:r>
        <w:t>ней.</w:t>
      </w:r>
    </w:p>
    <w:p w:rsidR="006A4159" w:rsidRDefault="00DB6576">
      <w:pPr>
        <w:pStyle w:val="a3"/>
        <w:spacing w:line="275" w:lineRule="exact"/>
        <w:ind w:left="928" w:firstLine="0"/>
      </w:pPr>
      <w:r>
        <w:t>Коммуникативные</w:t>
      </w:r>
      <w:r>
        <w:rPr>
          <w:spacing w:val="-7"/>
        </w:rPr>
        <w:t xml:space="preserve"> </w:t>
      </w:r>
      <w:r>
        <w:t>УУД:</w:t>
      </w:r>
    </w:p>
    <w:p w:rsidR="006A4159" w:rsidRDefault="00DB6576">
      <w:pPr>
        <w:pStyle w:val="a3"/>
        <w:spacing w:before="41" w:line="276" w:lineRule="auto"/>
        <w:ind w:right="954"/>
      </w:pPr>
      <w:r>
        <w:t>выполнять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диалоге:</w:t>
      </w:r>
      <w:r>
        <w:rPr>
          <w:spacing w:val="1"/>
        </w:rPr>
        <w:t xml:space="preserve"> </w:t>
      </w:r>
      <w:r>
        <w:t>задавать</w:t>
      </w:r>
      <w:r>
        <w:rPr>
          <w:spacing w:val="1"/>
        </w:rPr>
        <w:t xml:space="preserve"> </w:t>
      </w:r>
      <w:r>
        <w:t>вопросы,</w:t>
      </w:r>
      <w:r>
        <w:rPr>
          <w:spacing w:val="60"/>
        </w:rPr>
        <w:t xml:space="preserve"> </w:t>
      </w:r>
      <w:r>
        <w:t>дополнять</w:t>
      </w:r>
      <w:r>
        <w:rPr>
          <w:spacing w:val="1"/>
        </w:rPr>
        <w:t xml:space="preserve"> </w:t>
      </w:r>
      <w:r>
        <w:t>ответы</w:t>
      </w:r>
      <w:r>
        <w:rPr>
          <w:spacing w:val="1"/>
        </w:rPr>
        <w:t xml:space="preserve"> </w:t>
      </w:r>
      <w:r>
        <w:t>одноклассников,</w:t>
      </w:r>
      <w:r>
        <w:rPr>
          <w:spacing w:val="1"/>
        </w:rPr>
        <w:t xml:space="preserve"> </w:t>
      </w:r>
      <w:r>
        <w:t>высказывать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мнение;</w:t>
      </w:r>
      <w:r>
        <w:rPr>
          <w:spacing w:val="1"/>
        </w:rPr>
        <w:t xml:space="preserve"> </w:t>
      </w:r>
      <w:r>
        <w:t>отвечать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вопросы;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уважительное</w:t>
      </w:r>
      <w:r>
        <w:rPr>
          <w:spacing w:val="-2"/>
        </w:rPr>
        <w:t xml:space="preserve"> </w:t>
      </w:r>
      <w:r>
        <w:t>отношение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одноклассникам,</w:t>
      </w:r>
      <w:r>
        <w:rPr>
          <w:spacing w:val="-1"/>
        </w:rPr>
        <w:t xml:space="preserve"> </w:t>
      </w:r>
      <w:r>
        <w:t>внимание</w:t>
      </w:r>
      <w:r>
        <w:rPr>
          <w:spacing w:val="-2"/>
        </w:rPr>
        <w:t xml:space="preserve"> </w:t>
      </w:r>
      <w:r>
        <w:t>к мнению</w:t>
      </w:r>
      <w:r>
        <w:rPr>
          <w:spacing w:val="-1"/>
        </w:rPr>
        <w:t xml:space="preserve"> </w:t>
      </w:r>
      <w:r>
        <w:t>другого;</w:t>
      </w:r>
    </w:p>
    <w:p w:rsidR="006A4159" w:rsidRDefault="00DB6576">
      <w:pPr>
        <w:pStyle w:val="a3"/>
        <w:spacing w:before="1" w:line="276" w:lineRule="auto"/>
        <w:ind w:right="968"/>
      </w:pPr>
      <w:r>
        <w:lastRenderedPageBreak/>
        <w:t>делиться</w:t>
      </w:r>
      <w:r>
        <w:rPr>
          <w:spacing w:val="16"/>
        </w:rPr>
        <w:t xml:space="preserve"> </w:t>
      </w:r>
      <w:r>
        <w:t>впечатлениями</w:t>
      </w:r>
      <w:r>
        <w:rPr>
          <w:spacing w:val="17"/>
        </w:rPr>
        <w:t xml:space="preserve"> </w:t>
      </w:r>
      <w:r>
        <w:t>о</w:t>
      </w:r>
      <w:r>
        <w:rPr>
          <w:spacing w:val="17"/>
        </w:rPr>
        <w:t xml:space="preserve"> </w:t>
      </w:r>
      <w:r>
        <w:t>прослушанном</w:t>
      </w:r>
      <w:r>
        <w:rPr>
          <w:spacing w:val="16"/>
        </w:rPr>
        <w:t xml:space="preserve"> </w:t>
      </w:r>
      <w:r>
        <w:t>(прочитанном)</w:t>
      </w:r>
      <w:r>
        <w:rPr>
          <w:spacing w:val="15"/>
        </w:rPr>
        <w:t xml:space="preserve"> </w:t>
      </w:r>
      <w:r>
        <w:t>тексте,</w:t>
      </w:r>
      <w:r>
        <w:rPr>
          <w:spacing w:val="17"/>
        </w:rPr>
        <w:t xml:space="preserve"> </w:t>
      </w:r>
      <w:r>
        <w:t>рассказе</w:t>
      </w:r>
      <w:r>
        <w:rPr>
          <w:spacing w:val="17"/>
        </w:rPr>
        <w:t xml:space="preserve"> </w:t>
      </w:r>
      <w:r>
        <w:t>учителя;</w:t>
      </w:r>
      <w:r>
        <w:rPr>
          <w:spacing w:val="-57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выполненной работе, созданном</w:t>
      </w:r>
      <w:r>
        <w:rPr>
          <w:spacing w:val="-1"/>
        </w:rPr>
        <w:t xml:space="preserve"> </w:t>
      </w:r>
      <w:r>
        <w:t>изделии.</w:t>
      </w:r>
    </w:p>
    <w:p w:rsidR="006A4159" w:rsidRDefault="00DB6576">
      <w:pPr>
        <w:pStyle w:val="a3"/>
        <w:spacing w:line="275" w:lineRule="exact"/>
        <w:ind w:left="928" w:firstLine="0"/>
      </w:pPr>
      <w:r>
        <w:t>Регулятивные</w:t>
      </w:r>
      <w:r>
        <w:rPr>
          <w:spacing w:val="-5"/>
        </w:rPr>
        <w:t xml:space="preserve"> </w:t>
      </w:r>
      <w:r>
        <w:t>УУД:</w:t>
      </w:r>
    </w:p>
    <w:p w:rsidR="006A4159" w:rsidRDefault="00DB6576">
      <w:pPr>
        <w:pStyle w:val="a3"/>
        <w:spacing w:before="44" w:line="276" w:lineRule="auto"/>
        <w:ind w:left="928" w:right="5525" w:firstLine="0"/>
        <w:jc w:val="left"/>
      </w:pPr>
      <w:r>
        <w:t>понимать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принимать</w:t>
      </w:r>
      <w:r>
        <w:rPr>
          <w:spacing w:val="-6"/>
        </w:rPr>
        <w:t xml:space="preserve"> </w:t>
      </w:r>
      <w:r>
        <w:t>учебную</w:t>
      </w:r>
      <w:r>
        <w:rPr>
          <w:spacing w:val="-4"/>
        </w:rPr>
        <w:t xml:space="preserve"> </w:t>
      </w:r>
      <w:r>
        <w:t>задачу;</w:t>
      </w:r>
      <w:r>
        <w:rPr>
          <w:spacing w:val="-57"/>
        </w:rPr>
        <w:t xml:space="preserve"> </w:t>
      </w:r>
      <w:r>
        <w:t>организовывать</w:t>
      </w:r>
      <w:r>
        <w:rPr>
          <w:spacing w:val="-1"/>
        </w:rPr>
        <w:t xml:space="preserve"> </w:t>
      </w:r>
      <w:r>
        <w:t>свою</w:t>
      </w:r>
      <w:r>
        <w:rPr>
          <w:spacing w:val="-2"/>
        </w:rPr>
        <w:t xml:space="preserve"> </w:t>
      </w:r>
      <w:r>
        <w:t>деятельность;</w:t>
      </w:r>
    </w:p>
    <w:p w:rsidR="006A4159" w:rsidRDefault="00DB6576">
      <w:pPr>
        <w:pStyle w:val="a3"/>
        <w:spacing w:line="275" w:lineRule="exact"/>
        <w:ind w:left="928" w:firstLine="0"/>
        <w:jc w:val="left"/>
      </w:pPr>
      <w:r>
        <w:t>понимать</w:t>
      </w:r>
      <w:r>
        <w:rPr>
          <w:spacing w:val="-6"/>
        </w:rPr>
        <w:t xml:space="preserve"> </w:t>
      </w:r>
      <w:r>
        <w:t>предлагаемый</w:t>
      </w:r>
      <w:r>
        <w:rPr>
          <w:spacing w:val="-3"/>
        </w:rPr>
        <w:t xml:space="preserve"> </w:t>
      </w:r>
      <w:r>
        <w:t>план</w:t>
      </w:r>
      <w:r>
        <w:rPr>
          <w:spacing w:val="-4"/>
        </w:rPr>
        <w:t xml:space="preserve"> </w:t>
      </w:r>
      <w:r>
        <w:t>действий,</w:t>
      </w:r>
      <w:r>
        <w:rPr>
          <w:spacing w:val="-4"/>
        </w:rPr>
        <w:t xml:space="preserve"> </w:t>
      </w:r>
      <w:r>
        <w:t>действовать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плану;</w:t>
      </w:r>
    </w:p>
    <w:p w:rsidR="006A4159" w:rsidRDefault="00DB6576">
      <w:pPr>
        <w:pStyle w:val="a3"/>
        <w:spacing w:before="41" w:line="278" w:lineRule="auto"/>
        <w:jc w:val="left"/>
      </w:pPr>
      <w:r>
        <w:t>прогнозировать</w:t>
      </w:r>
      <w:r>
        <w:rPr>
          <w:spacing w:val="43"/>
        </w:rPr>
        <w:t xml:space="preserve"> </w:t>
      </w:r>
      <w:r>
        <w:t>необходимые</w:t>
      </w:r>
      <w:r>
        <w:rPr>
          <w:spacing w:val="42"/>
        </w:rPr>
        <w:t xml:space="preserve"> </w:t>
      </w:r>
      <w:r>
        <w:t>действия</w:t>
      </w:r>
      <w:r>
        <w:rPr>
          <w:spacing w:val="42"/>
        </w:rPr>
        <w:t xml:space="preserve"> </w:t>
      </w:r>
      <w:r>
        <w:t>для</w:t>
      </w:r>
      <w:r>
        <w:rPr>
          <w:spacing w:val="44"/>
        </w:rPr>
        <w:t xml:space="preserve"> </w:t>
      </w:r>
      <w:r>
        <w:t>получения</w:t>
      </w:r>
      <w:r>
        <w:rPr>
          <w:spacing w:val="42"/>
        </w:rPr>
        <w:t xml:space="preserve"> </w:t>
      </w:r>
      <w:r>
        <w:t>практического</w:t>
      </w:r>
      <w:r>
        <w:rPr>
          <w:spacing w:val="43"/>
        </w:rPr>
        <w:t xml:space="preserve"> </w:t>
      </w:r>
      <w:r>
        <w:t>результата,</w:t>
      </w:r>
      <w:r>
        <w:rPr>
          <w:spacing w:val="-57"/>
        </w:rPr>
        <w:t xml:space="preserve"> </w:t>
      </w:r>
      <w:r>
        <w:t>планировать</w:t>
      </w:r>
      <w:r>
        <w:rPr>
          <w:spacing w:val="-1"/>
        </w:rPr>
        <w:t xml:space="preserve"> </w:t>
      </w:r>
      <w:r>
        <w:t>работу;</w:t>
      </w:r>
    </w:p>
    <w:p w:rsidR="006A4159" w:rsidRDefault="00DB6576">
      <w:pPr>
        <w:pStyle w:val="a3"/>
        <w:spacing w:line="272" w:lineRule="exact"/>
        <w:ind w:left="928" w:firstLine="0"/>
        <w:jc w:val="left"/>
      </w:pPr>
      <w:r>
        <w:t>выполнять</w:t>
      </w:r>
      <w:r>
        <w:rPr>
          <w:spacing w:val="-3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контроля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оценки;</w:t>
      </w:r>
    </w:p>
    <w:p w:rsidR="006A4159" w:rsidRDefault="00DB6576">
      <w:pPr>
        <w:pStyle w:val="a3"/>
        <w:spacing w:before="40" w:line="276" w:lineRule="auto"/>
        <w:ind w:right="956"/>
        <w:jc w:val="left"/>
      </w:pPr>
      <w:r>
        <w:t>воспринимать</w:t>
      </w:r>
      <w:r>
        <w:rPr>
          <w:spacing w:val="9"/>
        </w:rPr>
        <w:t xml:space="preserve"> </w:t>
      </w:r>
      <w:r>
        <w:t>советы,</w:t>
      </w:r>
      <w:r>
        <w:rPr>
          <w:spacing w:val="8"/>
        </w:rPr>
        <w:t xml:space="preserve"> </w:t>
      </w:r>
      <w:r>
        <w:t>оценку</w:t>
      </w:r>
      <w:r>
        <w:rPr>
          <w:spacing w:val="6"/>
        </w:rPr>
        <w:t xml:space="preserve"> </w:t>
      </w:r>
      <w:r>
        <w:t>учителя</w:t>
      </w:r>
      <w:r>
        <w:rPr>
          <w:spacing w:val="8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одноклассников,</w:t>
      </w:r>
      <w:r>
        <w:rPr>
          <w:spacing w:val="8"/>
        </w:rPr>
        <w:t xml:space="preserve"> </w:t>
      </w:r>
      <w:r>
        <w:t>стараться</w:t>
      </w:r>
      <w:r>
        <w:rPr>
          <w:spacing w:val="12"/>
        </w:rPr>
        <w:t xml:space="preserve"> </w:t>
      </w:r>
      <w:r>
        <w:t>учитывать</w:t>
      </w:r>
      <w:r>
        <w:rPr>
          <w:spacing w:val="9"/>
        </w:rPr>
        <w:t xml:space="preserve"> </w:t>
      </w:r>
      <w:r>
        <w:t>их</w:t>
      </w:r>
      <w:r>
        <w:rPr>
          <w:spacing w:val="10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работе.</w:t>
      </w:r>
    </w:p>
    <w:p w:rsidR="006A4159" w:rsidRDefault="00DB6576">
      <w:pPr>
        <w:pStyle w:val="a3"/>
        <w:spacing w:before="2"/>
        <w:ind w:left="928" w:firstLine="0"/>
        <w:jc w:val="left"/>
      </w:pPr>
      <w:r>
        <w:t>Совместная</w:t>
      </w:r>
      <w:r>
        <w:rPr>
          <w:spacing w:val="-3"/>
        </w:rPr>
        <w:t xml:space="preserve"> </w:t>
      </w:r>
      <w:r>
        <w:t>деятельность:</w:t>
      </w:r>
    </w:p>
    <w:p w:rsidR="006A4159" w:rsidRDefault="00DB6576">
      <w:pPr>
        <w:pStyle w:val="a3"/>
        <w:spacing w:before="41" w:line="276" w:lineRule="auto"/>
        <w:ind w:right="963"/>
        <w:jc w:val="left"/>
      </w:pPr>
      <w:r>
        <w:t>выполнять</w:t>
      </w:r>
      <w:r>
        <w:rPr>
          <w:spacing w:val="56"/>
        </w:rPr>
        <w:t xml:space="preserve"> </w:t>
      </w:r>
      <w:r>
        <w:t>элементарную</w:t>
      </w:r>
      <w:r>
        <w:rPr>
          <w:spacing w:val="58"/>
        </w:rPr>
        <w:t xml:space="preserve"> </w:t>
      </w:r>
      <w:r>
        <w:t>совместную</w:t>
      </w:r>
      <w:r>
        <w:rPr>
          <w:spacing w:val="56"/>
        </w:rPr>
        <w:t xml:space="preserve"> </w:t>
      </w:r>
      <w:r>
        <w:t>деятельность</w:t>
      </w:r>
      <w:r>
        <w:rPr>
          <w:spacing w:val="56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процессе</w:t>
      </w:r>
      <w:r>
        <w:rPr>
          <w:spacing w:val="54"/>
        </w:rPr>
        <w:t xml:space="preserve"> </w:t>
      </w:r>
      <w:r>
        <w:t>изготовления</w:t>
      </w:r>
      <w:r>
        <w:rPr>
          <w:spacing w:val="-57"/>
        </w:rPr>
        <w:t xml:space="preserve"> </w:t>
      </w:r>
      <w:r>
        <w:t>изделий,</w:t>
      </w:r>
      <w:r>
        <w:rPr>
          <w:spacing w:val="-1"/>
        </w:rPr>
        <w:t xml:space="preserve"> </w:t>
      </w:r>
      <w:r>
        <w:t>осуществлять</w:t>
      </w:r>
      <w:r>
        <w:rPr>
          <w:spacing w:val="3"/>
        </w:rPr>
        <w:t xml:space="preserve"> </w:t>
      </w:r>
      <w:r>
        <w:t>взаимопомощь;</w:t>
      </w:r>
    </w:p>
    <w:p w:rsidR="006A4159" w:rsidRDefault="00DB6576">
      <w:pPr>
        <w:pStyle w:val="a3"/>
        <w:spacing w:before="74" w:line="276" w:lineRule="auto"/>
        <w:ind w:right="964"/>
      </w:pPr>
      <w:r>
        <w:t>выполнять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работы:</w:t>
      </w:r>
      <w:r>
        <w:rPr>
          <w:spacing w:val="1"/>
        </w:rPr>
        <w:t xml:space="preserve"> </w:t>
      </w:r>
      <w:r>
        <w:t>справедливо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работу;</w:t>
      </w:r>
      <w:r>
        <w:rPr>
          <w:spacing w:val="1"/>
        </w:rPr>
        <w:t xml:space="preserve"> </w:t>
      </w:r>
      <w:r>
        <w:t>договариваться, выполнять ответственно свою часть работы, уважительно относиться к</w:t>
      </w:r>
      <w:r>
        <w:rPr>
          <w:spacing w:val="1"/>
        </w:rPr>
        <w:t xml:space="preserve"> </w:t>
      </w:r>
      <w:r>
        <w:t>чужому</w:t>
      </w:r>
      <w:r>
        <w:rPr>
          <w:spacing w:val="-6"/>
        </w:rPr>
        <w:t xml:space="preserve"> </w:t>
      </w:r>
      <w:r>
        <w:t>мнению.</w:t>
      </w:r>
    </w:p>
    <w:p w:rsidR="006A4159" w:rsidRDefault="00DB6576" w:rsidP="00E013C3">
      <w:pPr>
        <w:pStyle w:val="a5"/>
        <w:numPr>
          <w:ilvl w:val="0"/>
          <w:numId w:val="80"/>
        </w:numPr>
        <w:tabs>
          <w:tab w:val="left" w:pos="1109"/>
        </w:tabs>
        <w:spacing w:before="1"/>
        <w:ind w:hanging="181"/>
        <w:jc w:val="both"/>
        <w:rPr>
          <w:sz w:val="24"/>
        </w:rPr>
      </w:pPr>
      <w:r>
        <w:rPr>
          <w:sz w:val="24"/>
        </w:rPr>
        <w:t>КЛАСС</w:t>
      </w:r>
      <w:r>
        <w:rPr>
          <w:spacing w:val="-2"/>
          <w:sz w:val="24"/>
        </w:rPr>
        <w:t xml:space="preserve"> </w:t>
      </w:r>
      <w:r>
        <w:rPr>
          <w:sz w:val="24"/>
        </w:rPr>
        <w:t>(34</w:t>
      </w:r>
      <w:r>
        <w:rPr>
          <w:spacing w:val="-1"/>
          <w:sz w:val="24"/>
        </w:rPr>
        <w:t xml:space="preserve"> </w:t>
      </w:r>
      <w:r>
        <w:rPr>
          <w:sz w:val="24"/>
        </w:rPr>
        <w:t>ч)</w:t>
      </w:r>
    </w:p>
    <w:p w:rsidR="006A4159" w:rsidRDefault="00DB6576">
      <w:pPr>
        <w:pStyle w:val="a3"/>
        <w:spacing w:before="41"/>
        <w:ind w:left="928" w:firstLine="0"/>
      </w:pPr>
      <w:r>
        <w:t>Технологии,</w:t>
      </w:r>
      <w:r>
        <w:rPr>
          <w:spacing w:val="-6"/>
        </w:rPr>
        <w:t xml:space="preserve"> </w:t>
      </w:r>
      <w:r>
        <w:t>профессии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производства</w:t>
      </w:r>
      <w:r>
        <w:rPr>
          <w:spacing w:val="-5"/>
        </w:rPr>
        <w:t xml:space="preserve"> </w:t>
      </w:r>
      <w:r>
        <w:t>(8</w:t>
      </w:r>
      <w:r>
        <w:rPr>
          <w:spacing w:val="-2"/>
        </w:rPr>
        <w:t xml:space="preserve"> </w:t>
      </w:r>
      <w:r>
        <w:t>ч)</w:t>
      </w:r>
    </w:p>
    <w:p w:rsidR="006A4159" w:rsidRDefault="00DB6576">
      <w:pPr>
        <w:pStyle w:val="a3"/>
        <w:spacing w:before="41" w:line="276" w:lineRule="auto"/>
        <w:ind w:right="961"/>
      </w:pPr>
      <w:r>
        <w:t>Непрерывность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деятельностного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человеком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создания</w:t>
      </w:r>
      <w:r>
        <w:rPr>
          <w:spacing w:val="-57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Материальные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духовные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движущие</w:t>
      </w:r>
      <w:r>
        <w:rPr>
          <w:spacing w:val="61"/>
        </w:rPr>
        <w:t xml:space="preserve"> </w:t>
      </w:r>
      <w:r>
        <w:t>силы</w:t>
      </w:r>
      <w:r>
        <w:rPr>
          <w:spacing w:val="1"/>
        </w:rPr>
        <w:t xml:space="preserve"> </w:t>
      </w:r>
      <w:r>
        <w:t>прогресса.</w:t>
      </w:r>
    </w:p>
    <w:p w:rsidR="006A4159" w:rsidRDefault="00DB6576">
      <w:pPr>
        <w:pStyle w:val="a3"/>
        <w:spacing w:line="276" w:lineRule="auto"/>
        <w:ind w:right="956"/>
      </w:pPr>
      <w:r>
        <w:t>Разнообразие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условиях.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рукотворного</w:t>
      </w:r>
      <w:r>
        <w:rPr>
          <w:spacing w:val="1"/>
        </w:rPr>
        <w:t xml:space="preserve"> </w:t>
      </w:r>
      <w:r>
        <w:t>мира:</w:t>
      </w:r>
      <w:r>
        <w:rPr>
          <w:spacing w:val="1"/>
        </w:rPr>
        <w:t xml:space="preserve"> </w:t>
      </w:r>
      <w:r>
        <w:t>архитектура,</w:t>
      </w:r>
      <w:r>
        <w:rPr>
          <w:spacing w:val="1"/>
        </w:rPr>
        <w:t xml:space="preserve"> </w:t>
      </w:r>
      <w:r>
        <w:t>техника,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быта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декоративно-прикладного искусства. Современные</w:t>
      </w:r>
      <w:r>
        <w:rPr>
          <w:spacing w:val="60"/>
        </w:rPr>
        <w:t xml:space="preserve"> </w:t>
      </w:r>
      <w:r>
        <w:t>производства и профессии, связанные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обработкой</w:t>
      </w:r>
      <w:r>
        <w:rPr>
          <w:spacing w:val="-1"/>
        </w:rPr>
        <w:t xml:space="preserve"> </w:t>
      </w:r>
      <w:r>
        <w:t>материалов,</w:t>
      </w:r>
      <w:r>
        <w:rPr>
          <w:spacing w:val="-2"/>
        </w:rPr>
        <w:t xml:space="preserve"> </w:t>
      </w:r>
      <w:r>
        <w:t>аналогичных используемым</w:t>
      </w:r>
      <w:r>
        <w:rPr>
          <w:spacing w:val="-3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технологии.</w:t>
      </w:r>
    </w:p>
    <w:p w:rsidR="006A4159" w:rsidRDefault="00DB6576">
      <w:pPr>
        <w:pStyle w:val="a3"/>
        <w:spacing w:before="1" w:line="276" w:lineRule="auto"/>
        <w:ind w:right="956"/>
      </w:pPr>
      <w:r>
        <w:t>Общие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рукотворного</w:t>
      </w:r>
      <w:r>
        <w:rPr>
          <w:spacing w:val="1"/>
        </w:rPr>
        <w:t xml:space="preserve"> </w:t>
      </w:r>
      <w:r>
        <w:t>мира: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формы,</w:t>
      </w:r>
      <w:r>
        <w:rPr>
          <w:spacing w:val="1"/>
        </w:rPr>
        <w:t xml:space="preserve"> </w:t>
      </w:r>
      <w:r>
        <w:t>размеров, материала и внешнего оформления изделия его назначению. Стилевая гармония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предметном</w:t>
      </w:r>
      <w:r>
        <w:rPr>
          <w:spacing w:val="1"/>
        </w:rPr>
        <w:t xml:space="preserve"> </w:t>
      </w:r>
      <w:r>
        <w:t>ансамбле;</w:t>
      </w:r>
      <w:r>
        <w:rPr>
          <w:spacing w:val="1"/>
        </w:rPr>
        <w:t xml:space="preserve"> </w:t>
      </w:r>
      <w:r>
        <w:t>гармония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(общее</w:t>
      </w:r>
      <w:r>
        <w:rPr>
          <w:spacing w:val="1"/>
        </w:rPr>
        <w:t xml:space="preserve"> </w:t>
      </w:r>
      <w:r>
        <w:t>представление).</w:t>
      </w:r>
    </w:p>
    <w:p w:rsidR="006A4159" w:rsidRDefault="00DB6576">
      <w:pPr>
        <w:pStyle w:val="a3"/>
        <w:spacing w:line="276" w:lineRule="auto"/>
        <w:ind w:right="957"/>
      </w:pPr>
      <w:r>
        <w:t>Мир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техники.</w:t>
      </w:r>
      <w:r>
        <w:rPr>
          <w:spacing w:val="1"/>
        </w:rPr>
        <w:t xml:space="preserve"> </w:t>
      </w:r>
      <w:r>
        <w:t>Информационно-коммуникационные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 современного человека. Решение человеком инженерных задач на основе изучения</w:t>
      </w:r>
      <w:r>
        <w:rPr>
          <w:spacing w:val="1"/>
        </w:rPr>
        <w:t xml:space="preserve"> </w:t>
      </w:r>
      <w:r>
        <w:t>природных законов — жесткость конструкции (трубчатые сооружения, треугольник как</w:t>
      </w:r>
      <w:r>
        <w:rPr>
          <w:spacing w:val="1"/>
        </w:rPr>
        <w:t xml:space="preserve"> </w:t>
      </w:r>
      <w:r>
        <w:t>устойчивая</w:t>
      </w:r>
      <w:r>
        <w:rPr>
          <w:spacing w:val="-1"/>
        </w:rPr>
        <w:t xml:space="preserve"> </w:t>
      </w:r>
      <w:r>
        <w:t>геометрическая форма</w:t>
      </w:r>
      <w:r>
        <w:rPr>
          <w:spacing w:val="-2"/>
        </w:rPr>
        <w:t xml:space="preserve"> </w:t>
      </w:r>
      <w:r>
        <w:t>и др.).</w:t>
      </w:r>
    </w:p>
    <w:p w:rsidR="006A4159" w:rsidRDefault="00DB6576">
      <w:pPr>
        <w:pStyle w:val="a3"/>
        <w:spacing w:before="1" w:line="276" w:lineRule="auto"/>
        <w:ind w:right="968"/>
      </w:pPr>
      <w:r>
        <w:t>Бережное</w:t>
      </w:r>
      <w:r>
        <w:rPr>
          <w:spacing w:val="12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внимательное</w:t>
      </w:r>
      <w:r>
        <w:rPr>
          <w:spacing w:val="13"/>
        </w:rPr>
        <w:t xml:space="preserve"> </w:t>
      </w:r>
      <w:r>
        <w:t>отношение</w:t>
      </w:r>
      <w:r>
        <w:rPr>
          <w:spacing w:val="13"/>
        </w:rPr>
        <w:t xml:space="preserve"> </w:t>
      </w:r>
      <w:r>
        <w:t>к</w:t>
      </w:r>
      <w:r>
        <w:rPr>
          <w:spacing w:val="12"/>
        </w:rPr>
        <w:t xml:space="preserve"> </w:t>
      </w:r>
      <w:r>
        <w:t>природе</w:t>
      </w:r>
      <w:r>
        <w:rPr>
          <w:spacing w:val="13"/>
        </w:rPr>
        <w:t xml:space="preserve"> </w:t>
      </w:r>
      <w:r>
        <w:t>как</w:t>
      </w:r>
      <w:r>
        <w:rPr>
          <w:spacing w:val="15"/>
        </w:rPr>
        <w:t xml:space="preserve"> </w:t>
      </w:r>
      <w:r>
        <w:t>источнику</w:t>
      </w:r>
      <w:r>
        <w:rPr>
          <w:spacing w:val="9"/>
        </w:rPr>
        <w:t xml:space="preserve"> </w:t>
      </w:r>
      <w:r>
        <w:t>сырьевых</w:t>
      </w:r>
      <w:r>
        <w:rPr>
          <w:spacing w:val="16"/>
        </w:rPr>
        <w:t xml:space="preserve"> </w:t>
      </w:r>
      <w:r>
        <w:t>ресурсов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идей для</w:t>
      </w:r>
      <w:r>
        <w:rPr>
          <w:spacing w:val="-2"/>
        </w:rPr>
        <w:t xml:space="preserve"> </w:t>
      </w:r>
      <w:r>
        <w:t>технологий</w:t>
      </w:r>
      <w:r>
        <w:rPr>
          <w:spacing w:val="-2"/>
        </w:rPr>
        <w:t xml:space="preserve"> </w:t>
      </w:r>
      <w:r>
        <w:t>будущего.</w:t>
      </w:r>
    </w:p>
    <w:p w:rsidR="006A4159" w:rsidRDefault="00DB6576">
      <w:pPr>
        <w:pStyle w:val="a3"/>
        <w:spacing w:line="276" w:lineRule="auto"/>
        <w:ind w:right="963"/>
      </w:pPr>
      <w:r>
        <w:t>Элементарная творческая и проектная деятельность. Коллективные, групповые и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проекты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изучаемой</w:t>
      </w:r>
      <w:r>
        <w:rPr>
          <w:spacing w:val="1"/>
        </w:rPr>
        <w:t xml:space="preserve"> </w:t>
      </w:r>
      <w:r>
        <w:t>тематики.</w:t>
      </w:r>
      <w:r>
        <w:rPr>
          <w:spacing w:val="1"/>
        </w:rPr>
        <w:t xml:space="preserve"> </w:t>
      </w:r>
      <w:r>
        <w:t>Совместная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малых</w:t>
      </w:r>
      <w:r>
        <w:rPr>
          <w:spacing w:val="1"/>
        </w:rPr>
        <w:t xml:space="preserve"> </w:t>
      </w:r>
      <w:r>
        <w:t>группах, осуществление сотрудничества; распределение работы, выполнение социальных</w:t>
      </w:r>
      <w:r>
        <w:rPr>
          <w:spacing w:val="1"/>
        </w:rPr>
        <w:t xml:space="preserve"> </w:t>
      </w:r>
      <w:r>
        <w:t>ролей</w:t>
      </w:r>
      <w:r>
        <w:rPr>
          <w:spacing w:val="-1"/>
        </w:rPr>
        <w:t xml:space="preserve"> </w:t>
      </w:r>
      <w:r>
        <w:t>(руководитель/лидер и подчиненный).</w:t>
      </w:r>
    </w:p>
    <w:p w:rsidR="006A4159" w:rsidRDefault="00DB6576">
      <w:pPr>
        <w:pStyle w:val="a3"/>
        <w:ind w:left="928" w:firstLine="0"/>
      </w:pPr>
      <w:r>
        <w:lastRenderedPageBreak/>
        <w:t>Технологии</w:t>
      </w:r>
      <w:r>
        <w:rPr>
          <w:spacing w:val="-3"/>
        </w:rPr>
        <w:t xml:space="preserve"> </w:t>
      </w:r>
      <w:r>
        <w:t>ручной</w:t>
      </w:r>
      <w:r>
        <w:rPr>
          <w:spacing w:val="-3"/>
        </w:rPr>
        <w:t xml:space="preserve"> </w:t>
      </w:r>
      <w:r>
        <w:t>обработки</w:t>
      </w:r>
      <w:r>
        <w:rPr>
          <w:spacing w:val="-3"/>
        </w:rPr>
        <w:t xml:space="preserve"> </w:t>
      </w:r>
      <w:r>
        <w:t>материалов</w:t>
      </w:r>
      <w:r>
        <w:rPr>
          <w:spacing w:val="-3"/>
        </w:rPr>
        <w:t xml:space="preserve"> </w:t>
      </w:r>
      <w:r>
        <w:t>(10</w:t>
      </w:r>
      <w:r>
        <w:rPr>
          <w:spacing w:val="-3"/>
        </w:rPr>
        <w:t xml:space="preserve"> </w:t>
      </w:r>
      <w:r>
        <w:t>ч)</w:t>
      </w:r>
    </w:p>
    <w:p w:rsidR="006A4159" w:rsidRDefault="00DB6576">
      <w:pPr>
        <w:pStyle w:val="a3"/>
        <w:spacing w:before="40" w:line="276" w:lineRule="auto"/>
        <w:ind w:right="953"/>
      </w:pPr>
      <w:r>
        <w:t>Некоторые</w:t>
      </w:r>
      <w:r>
        <w:rPr>
          <w:spacing w:val="1"/>
        </w:rPr>
        <w:t xml:space="preserve"> </w:t>
      </w:r>
      <w:r>
        <w:t>(доступные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обработке)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искусственных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синтетических</w:t>
      </w:r>
      <w:r>
        <w:rPr>
          <w:spacing w:val="1"/>
        </w:rPr>
        <w:t xml:space="preserve"> </w:t>
      </w:r>
      <w:r>
        <w:t>материалов.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изделий;</w:t>
      </w:r>
      <w:r>
        <w:rPr>
          <w:spacing w:val="1"/>
        </w:rPr>
        <w:t xml:space="preserve"> </w:t>
      </w:r>
      <w:r>
        <w:t>сравнительный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иного</w:t>
      </w:r>
      <w:r>
        <w:rPr>
          <w:spacing w:val="-57"/>
        </w:rPr>
        <w:t xml:space="preserve"> </w:t>
      </w:r>
      <w:r>
        <w:t>материала (например, аппликация из бумаги и ткани, коллаж и др.). Выбор материалов по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декоративно-художественным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технологическим</w:t>
      </w:r>
      <w:r>
        <w:rPr>
          <w:spacing w:val="1"/>
        </w:rPr>
        <w:t xml:space="preserve"> </w:t>
      </w:r>
      <w:r>
        <w:t>свойствам,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-1"/>
        </w:rPr>
        <w:t xml:space="preserve"> </w:t>
      </w:r>
      <w:r>
        <w:t>способов</w:t>
      </w:r>
      <w:r>
        <w:rPr>
          <w:spacing w:val="-3"/>
        </w:rPr>
        <w:t xml:space="preserve"> </w:t>
      </w:r>
      <w:r>
        <w:t>обработки</w:t>
      </w:r>
      <w:r>
        <w:rPr>
          <w:spacing w:val="-2"/>
        </w:rPr>
        <w:t xml:space="preserve"> </w:t>
      </w:r>
      <w:r>
        <w:t>материалов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зависимости</w:t>
      </w:r>
      <w:r>
        <w:rPr>
          <w:spacing w:val="-2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назначения</w:t>
      </w:r>
      <w:r>
        <w:rPr>
          <w:spacing w:val="-2"/>
        </w:rPr>
        <w:t xml:space="preserve"> </w:t>
      </w:r>
      <w:r>
        <w:t>изделия.</w:t>
      </w:r>
    </w:p>
    <w:p w:rsidR="006A4159" w:rsidRDefault="00DB6576">
      <w:pPr>
        <w:pStyle w:val="a3"/>
        <w:spacing w:before="2" w:line="276" w:lineRule="auto"/>
        <w:ind w:right="962"/>
      </w:pPr>
      <w:r>
        <w:t>Инструменты и приспособления (циркуль, угольник, канцелярский нож, шило и</w:t>
      </w:r>
      <w:r>
        <w:rPr>
          <w:spacing w:val="1"/>
        </w:rPr>
        <w:t xml:space="preserve"> </w:t>
      </w:r>
      <w:r>
        <w:t>др.);</w:t>
      </w:r>
      <w:r>
        <w:rPr>
          <w:spacing w:val="-3"/>
        </w:rPr>
        <w:t xml:space="preserve"> </w:t>
      </w:r>
      <w:r>
        <w:t>называние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выполнение</w:t>
      </w:r>
      <w:r>
        <w:rPr>
          <w:spacing w:val="-3"/>
        </w:rPr>
        <w:t xml:space="preserve"> </w:t>
      </w:r>
      <w:r>
        <w:t>приемов</w:t>
      </w:r>
      <w:r>
        <w:rPr>
          <w:spacing w:val="-2"/>
        </w:rPr>
        <w:t xml:space="preserve"> </w:t>
      </w:r>
      <w:r>
        <w:t>их рационального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безопасного</w:t>
      </w:r>
      <w:r>
        <w:rPr>
          <w:spacing w:val="-2"/>
        </w:rPr>
        <w:t xml:space="preserve"> </w:t>
      </w:r>
      <w:r>
        <w:t>использования.</w:t>
      </w:r>
    </w:p>
    <w:p w:rsidR="006A4159" w:rsidRDefault="00DB6576">
      <w:pPr>
        <w:pStyle w:val="a3"/>
        <w:spacing w:line="276" w:lineRule="auto"/>
        <w:ind w:right="960"/>
      </w:pPr>
      <w:r>
        <w:t>Углубление общих представлений о технологическом процессе (анализ устройства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назначения</w:t>
      </w:r>
      <w:r>
        <w:rPr>
          <w:spacing w:val="1"/>
        </w:rPr>
        <w:t xml:space="preserve"> </w:t>
      </w:r>
      <w:r>
        <w:t>изделия;</w:t>
      </w:r>
      <w:r>
        <w:rPr>
          <w:spacing w:val="1"/>
        </w:rPr>
        <w:t xml:space="preserve"> </w:t>
      </w:r>
      <w:r>
        <w:t>выстраивание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технологических</w:t>
      </w:r>
      <w:r>
        <w:rPr>
          <w:spacing w:val="1"/>
        </w:rPr>
        <w:t xml:space="preserve"> </w:t>
      </w:r>
      <w:r>
        <w:t>операций;</w:t>
      </w:r>
      <w:r>
        <w:rPr>
          <w:spacing w:val="1"/>
        </w:rPr>
        <w:t xml:space="preserve"> </w:t>
      </w:r>
      <w:r>
        <w:t>подбор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инструментов;</w:t>
      </w:r>
      <w:r>
        <w:rPr>
          <w:spacing w:val="1"/>
        </w:rPr>
        <w:t xml:space="preserve"> </w:t>
      </w:r>
      <w:r>
        <w:t>экономная</w:t>
      </w:r>
      <w:r>
        <w:rPr>
          <w:spacing w:val="1"/>
        </w:rPr>
        <w:t xml:space="preserve"> </w:t>
      </w:r>
      <w:r>
        <w:t>разметка</w:t>
      </w:r>
      <w:r>
        <w:rPr>
          <w:spacing w:val="1"/>
        </w:rPr>
        <w:t xml:space="preserve"> </w:t>
      </w:r>
      <w:r>
        <w:t>материалов;</w:t>
      </w:r>
      <w:r>
        <w:rPr>
          <w:spacing w:val="52"/>
        </w:rPr>
        <w:t xml:space="preserve"> </w:t>
      </w:r>
      <w:r>
        <w:t>обработка</w:t>
      </w:r>
      <w:r>
        <w:rPr>
          <w:spacing w:val="52"/>
        </w:rPr>
        <w:t xml:space="preserve"> </w:t>
      </w:r>
      <w:r>
        <w:t>с</w:t>
      </w:r>
      <w:r>
        <w:rPr>
          <w:spacing w:val="52"/>
        </w:rPr>
        <w:t xml:space="preserve"> </w:t>
      </w:r>
      <w:r>
        <w:t>целью</w:t>
      </w:r>
      <w:r>
        <w:rPr>
          <w:spacing w:val="50"/>
        </w:rPr>
        <w:t xml:space="preserve"> </w:t>
      </w:r>
      <w:r>
        <w:t>получения</w:t>
      </w:r>
      <w:r>
        <w:rPr>
          <w:spacing w:val="52"/>
        </w:rPr>
        <w:t xml:space="preserve"> </w:t>
      </w:r>
      <w:r>
        <w:t>деталей,</w:t>
      </w:r>
      <w:r>
        <w:rPr>
          <w:spacing w:val="52"/>
        </w:rPr>
        <w:t xml:space="preserve"> </w:t>
      </w:r>
      <w:r>
        <w:t>сборка,</w:t>
      </w:r>
      <w:r>
        <w:rPr>
          <w:spacing w:val="52"/>
        </w:rPr>
        <w:t xml:space="preserve"> </w:t>
      </w:r>
      <w:r>
        <w:t>отделка</w:t>
      </w:r>
      <w:r>
        <w:rPr>
          <w:spacing w:val="51"/>
        </w:rPr>
        <w:t xml:space="preserve"> </w:t>
      </w:r>
      <w:r>
        <w:t>изделия;</w:t>
      </w:r>
      <w:r>
        <w:rPr>
          <w:spacing w:val="51"/>
        </w:rPr>
        <w:t xml:space="preserve"> </w:t>
      </w:r>
      <w:r>
        <w:t>проверка</w:t>
      </w:r>
    </w:p>
    <w:p w:rsidR="006A4159" w:rsidRDefault="00DB6576">
      <w:pPr>
        <w:pStyle w:val="a3"/>
        <w:spacing w:before="74" w:line="276" w:lineRule="auto"/>
        <w:ind w:right="956" w:firstLine="0"/>
      </w:pPr>
      <w:r>
        <w:t>изделия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действии,</w:t>
      </w:r>
      <w:r>
        <w:rPr>
          <w:spacing w:val="1"/>
        </w:rPr>
        <w:t xml:space="preserve"> </w:t>
      </w:r>
      <w:r>
        <w:t>внесение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дополнений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изменений).</w:t>
      </w:r>
      <w:r>
        <w:rPr>
          <w:spacing w:val="1"/>
        </w:rPr>
        <w:t xml:space="preserve"> </w:t>
      </w:r>
      <w:r>
        <w:t>Рицовка.</w:t>
      </w:r>
      <w:r>
        <w:rPr>
          <w:spacing w:val="1"/>
        </w:rPr>
        <w:t xml:space="preserve"> </w:t>
      </w:r>
      <w:r>
        <w:t>Изготовление</w:t>
      </w:r>
      <w:r>
        <w:rPr>
          <w:spacing w:val="1"/>
        </w:rPr>
        <w:t xml:space="preserve"> </w:t>
      </w:r>
      <w:r>
        <w:t>объемных</w:t>
      </w:r>
      <w:r>
        <w:rPr>
          <w:spacing w:val="1"/>
        </w:rPr>
        <w:t xml:space="preserve"> </w:t>
      </w:r>
      <w:r>
        <w:t>изделий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разверток.</w:t>
      </w:r>
      <w:r>
        <w:rPr>
          <w:spacing w:val="1"/>
        </w:rPr>
        <w:t xml:space="preserve"> </w:t>
      </w:r>
      <w:r>
        <w:t>Преобразование</w:t>
      </w:r>
      <w:r>
        <w:rPr>
          <w:spacing w:val="1"/>
        </w:rPr>
        <w:t xml:space="preserve"> </w:t>
      </w:r>
      <w:r>
        <w:t>разверток</w:t>
      </w:r>
      <w:r>
        <w:rPr>
          <w:spacing w:val="1"/>
        </w:rPr>
        <w:t xml:space="preserve"> </w:t>
      </w:r>
      <w:r>
        <w:t>несложных</w:t>
      </w:r>
      <w:r>
        <w:rPr>
          <w:spacing w:val="1"/>
        </w:rPr>
        <w:t xml:space="preserve"> </w:t>
      </w:r>
      <w:r>
        <w:t>форм.</w:t>
      </w:r>
    </w:p>
    <w:p w:rsidR="006A4159" w:rsidRDefault="00DB6576">
      <w:pPr>
        <w:pStyle w:val="a3"/>
        <w:spacing w:before="1" w:line="276" w:lineRule="auto"/>
        <w:ind w:right="955"/>
      </w:pPr>
      <w:r>
        <w:t>Технология обработки бумаги и картона. Виды картона (гофрированный, толстый,</w:t>
      </w:r>
      <w:r>
        <w:rPr>
          <w:spacing w:val="1"/>
        </w:rPr>
        <w:t xml:space="preserve"> </w:t>
      </w:r>
      <w:r>
        <w:t>тонкий, цветной и др.). Чтение и построение простого чертежа/эскиза развертки изделия.</w:t>
      </w:r>
      <w:r>
        <w:rPr>
          <w:spacing w:val="1"/>
        </w:rPr>
        <w:t xml:space="preserve"> </w:t>
      </w:r>
      <w:r>
        <w:t>Разметка деталей</w:t>
      </w:r>
      <w:r>
        <w:rPr>
          <w:spacing w:val="1"/>
        </w:rPr>
        <w:t xml:space="preserve"> </w:t>
      </w:r>
      <w:r>
        <w:t>с опорой</w:t>
      </w:r>
      <w:r>
        <w:rPr>
          <w:spacing w:val="1"/>
        </w:rPr>
        <w:t xml:space="preserve"> </w:t>
      </w:r>
      <w:r>
        <w:t>на простейший чертеж,</w:t>
      </w:r>
      <w:r>
        <w:rPr>
          <w:spacing w:val="1"/>
        </w:rPr>
        <w:t xml:space="preserve"> </w:t>
      </w:r>
      <w:r>
        <w:t>эскиз.</w:t>
      </w:r>
      <w:r>
        <w:rPr>
          <w:spacing w:val="1"/>
        </w:rPr>
        <w:t xml:space="preserve"> </w:t>
      </w:r>
      <w:r>
        <w:t>Решение задач</w:t>
      </w:r>
      <w:r>
        <w:rPr>
          <w:spacing w:val="1"/>
        </w:rPr>
        <w:t xml:space="preserve"> </w:t>
      </w:r>
      <w:r>
        <w:t>на внесение</w:t>
      </w:r>
      <w:r>
        <w:rPr>
          <w:spacing w:val="1"/>
        </w:rPr>
        <w:t xml:space="preserve"> </w:t>
      </w:r>
      <w:r>
        <w:t>необходимых дополнений и изменений в схему, чертеж, эскиз. Выполнение измерений,</w:t>
      </w:r>
      <w:r>
        <w:rPr>
          <w:spacing w:val="1"/>
        </w:rPr>
        <w:t xml:space="preserve"> </w:t>
      </w:r>
      <w:r>
        <w:t>расчетов,</w:t>
      </w:r>
      <w:r>
        <w:rPr>
          <w:spacing w:val="-1"/>
        </w:rPr>
        <w:t xml:space="preserve"> </w:t>
      </w:r>
      <w:r>
        <w:t>несложных</w:t>
      </w:r>
      <w:r>
        <w:rPr>
          <w:spacing w:val="1"/>
        </w:rPr>
        <w:t xml:space="preserve"> </w:t>
      </w:r>
      <w:r>
        <w:t>построений.</w:t>
      </w:r>
    </w:p>
    <w:p w:rsidR="006A4159" w:rsidRDefault="00DB6576">
      <w:pPr>
        <w:pStyle w:val="a3"/>
        <w:spacing w:line="276" w:lineRule="auto"/>
        <w:ind w:right="957"/>
      </w:pPr>
      <w:r>
        <w:t>Выполнение</w:t>
      </w:r>
      <w:r>
        <w:rPr>
          <w:spacing w:val="1"/>
        </w:rPr>
        <w:t xml:space="preserve"> </w:t>
      </w:r>
      <w:r>
        <w:t>рицовки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картоне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канцелярского</w:t>
      </w:r>
      <w:r>
        <w:rPr>
          <w:spacing w:val="1"/>
        </w:rPr>
        <w:t xml:space="preserve"> </w:t>
      </w:r>
      <w:r>
        <w:t>ножа,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отверстий</w:t>
      </w:r>
      <w:r>
        <w:rPr>
          <w:spacing w:val="-1"/>
        </w:rPr>
        <w:t xml:space="preserve"> </w:t>
      </w:r>
      <w:r>
        <w:t>шилом.</w:t>
      </w:r>
    </w:p>
    <w:p w:rsidR="006A4159" w:rsidRDefault="00DB6576">
      <w:pPr>
        <w:pStyle w:val="a3"/>
        <w:spacing w:line="276" w:lineRule="auto"/>
        <w:ind w:right="955"/>
      </w:pPr>
      <w:r>
        <w:t>Технология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текстильных</w:t>
      </w:r>
      <w:r>
        <w:rPr>
          <w:spacing w:val="1"/>
        </w:rPr>
        <w:t xml:space="preserve"> </w:t>
      </w:r>
      <w:r>
        <w:t>материалов.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трикотажа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нетканых материалов для изготовления изделий. Использование вариантов строчки косого</w:t>
      </w:r>
      <w:r>
        <w:rPr>
          <w:spacing w:val="-57"/>
        </w:rPr>
        <w:t xml:space="preserve"> </w:t>
      </w:r>
      <w:r>
        <w:t>стежка (крестик, стебельчатая и др.) и/или петельной строчки для соединения деталей</w:t>
      </w:r>
      <w:r>
        <w:rPr>
          <w:spacing w:val="1"/>
        </w:rPr>
        <w:t xml:space="preserve"> </w:t>
      </w:r>
      <w:r>
        <w:t>изделия и отделки. Пришивание пуговиц (с двумя-четырьмя отверстиями). Изготовление</w:t>
      </w:r>
      <w:r>
        <w:rPr>
          <w:spacing w:val="1"/>
        </w:rPr>
        <w:t xml:space="preserve"> </w:t>
      </w:r>
      <w:r>
        <w:t>швейных</w:t>
      </w:r>
      <w:r>
        <w:rPr>
          <w:spacing w:val="-2"/>
        </w:rPr>
        <w:t xml:space="preserve"> </w:t>
      </w:r>
      <w:r>
        <w:t>изделий из нескольких</w:t>
      </w:r>
      <w:r>
        <w:rPr>
          <w:spacing w:val="-1"/>
        </w:rPr>
        <w:t xml:space="preserve"> </w:t>
      </w:r>
      <w:r>
        <w:t>деталей.</w:t>
      </w:r>
    </w:p>
    <w:p w:rsidR="006A4159" w:rsidRDefault="00DB6576">
      <w:pPr>
        <w:pStyle w:val="a3"/>
        <w:spacing w:before="1" w:line="276" w:lineRule="auto"/>
        <w:ind w:right="963"/>
      </w:pPr>
      <w:r>
        <w:t>Использование</w:t>
      </w:r>
      <w:r>
        <w:rPr>
          <w:spacing w:val="25"/>
        </w:rPr>
        <w:t xml:space="preserve"> </w:t>
      </w:r>
      <w:r>
        <w:t>дополнительных</w:t>
      </w:r>
      <w:r>
        <w:rPr>
          <w:spacing w:val="29"/>
        </w:rPr>
        <w:t xml:space="preserve"> </w:t>
      </w:r>
      <w:r>
        <w:t>материалов.</w:t>
      </w:r>
      <w:r>
        <w:rPr>
          <w:spacing w:val="27"/>
        </w:rPr>
        <w:t xml:space="preserve"> </w:t>
      </w:r>
      <w:r>
        <w:t>Комбинирование</w:t>
      </w:r>
      <w:r>
        <w:rPr>
          <w:spacing w:val="25"/>
        </w:rPr>
        <w:t xml:space="preserve"> </w:t>
      </w:r>
      <w:r>
        <w:t>разных</w:t>
      </w:r>
      <w:r>
        <w:rPr>
          <w:spacing w:val="29"/>
        </w:rPr>
        <w:t xml:space="preserve"> </w:t>
      </w:r>
      <w:r>
        <w:t>материалов</w:t>
      </w:r>
      <w:r>
        <w:rPr>
          <w:spacing w:val="-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одном</w:t>
      </w:r>
      <w:r>
        <w:rPr>
          <w:spacing w:val="-1"/>
        </w:rPr>
        <w:t xml:space="preserve"> </w:t>
      </w:r>
      <w:r>
        <w:t>изделии.</w:t>
      </w:r>
    </w:p>
    <w:p w:rsidR="006A4159" w:rsidRDefault="00DB6576">
      <w:pPr>
        <w:pStyle w:val="a3"/>
        <w:spacing w:line="275" w:lineRule="exact"/>
        <w:ind w:left="928" w:firstLine="0"/>
      </w:pPr>
      <w:r>
        <w:t>Конструирование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моделирование</w:t>
      </w:r>
      <w:r>
        <w:rPr>
          <w:spacing w:val="-3"/>
        </w:rPr>
        <w:t xml:space="preserve"> </w:t>
      </w:r>
      <w:r>
        <w:t>(12</w:t>
      </w:r>
      <w:r>
        <w:rPr>
          <w:spacing w:val="-2"/>
        </w:rPr>
        <w:t xml:space="preserve"> </w:t>
      </w:r>
      <w:r>
        <w:t>ч)</w:t>
      </w:r>
    </w:p>
    <w:p w:rsidR="006A4159" w:rsidRDefault="00DB6576">
      <w:pPr>
        <w:pStyle w:val="a3"/>
        <w:spacing w:before="41" w:line="276" w:lineRule="auto"/>
        <w:ind w:right="954"/>
      </w:pPr>
      <w:r>
        <w:t>Конструирование и моделирование изделий из различных материалов, в том числе</w:t>
      </w:r>
      <w:r>
        <w:rPr>
          <w:spacing w:val="1"/>
        </w:rPr>
        <w:t xml:space="preserve"> </w:t>
      </w:r>
      <w:r>
        <w:t>наборов</w:t>
      </w:r>
      <w:r>
        <w:rPr>
          <w:spacing w:val="1"/>
        </w:rPr>
        <w:t xml:space="preserve"> </w:t>
      </w:r>
      <w:r>
        <w:t>«Конструктор»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заданным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(технико-технологическим,</w:t>
      </w:r>
      <w:r>
        <w:rPr>
          <w:spacing w:val="1"/>
        </w:rPr>
        <w:t xml:space="preserve"> </w:t>
      </w:r>
      <w:r>
        <w:t>функциональным, декоративно-художественным). Способы подвижного и неподвижного</w:t>
      </w:r>
      <w:r>
        <w:rPr>
          <w:spacing w:val="1"/>
        </w:rPr>
        <w:t xml:space="preserve"> </w:t>
      </w:r>
      <w:r>
        <w:t>соединения деталей набора «Конструктор», их использование в изделиях; жесткость и</w:t>
      </w:r>
      <w:r>
        <w:rPr>
          <w:spacing w:val="1"/>
        </w:rPr>
        <w:t xml:space="preserve"> </w:t>
      </w:r>
      <w:r>
        <w:t>устойчивость</w:t>
      </w:r>
      <w:r>
        <w:rPr>
          <w:spacing w:val="-1"/>
        </w:rPr>
        <w:t xml:space="preserve"> </w:t>
      </w:r>
      <w:r>
        <w:t>конструкции.</w:t>
      </w:r>
    </w:p>
    <w:p w:rsidR="006A4159" w:rsidRDefault="00DB6576">
      <w:pPr>
        <w:pStyle w:val="a3"/>
        <w:spacing w:line="276" w:lineRule="auto"/>
        <w:ind w:right="962"/>
      </w:pPr>
      <w:r>
        <w:t>Создание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макетов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моделей</w:t>
      </w:r>
      <w:r>
        <w:rPr>
          <w:spacing w:val="1"/>
        </w:rPr>
        <w:t xml:space="preserve"> </w:t>
      </w:r>
      <w:r>
        <w:t>архитектурных</w:t>
      </w:r>
      <w:r>
        <w:rPr>
          <w:spacing w:val="1"/>
        </w:rPr>
        <w:t xml:space="preserve"> </w:t>
      </w:r>
      <w:r>
        <w:t>сооружений,</w:t>
      </w:r>
      <w:r>
        <w:rPr>
          <w:spacing w:val="1"/>
        </w:rPr>
        <w:t xml:space="preserve"> </w:t>
      </w:r>
      <w:r>
        <w:t>технических</w:t>
      </w:r>
      <w:r>
        <w:rPr>
          <w:spacing w:val="-57"/>
        </w:rPr>
        <w:t xml:space="preserve"> </w:t>
      </w:r>
      <w:r>
        <w:t>устройств,</w:t>
      </w:r>
      <w:r>
        <w:rPr>
          <w:spacing w:val="1"/>
        </w:rPr>
        <w:t xml:space="preserve"> </w:t>
      </w:r>
      <w:r>
        <w:t>бытовых</w:t>
      </w:r>
      <w:r>
        <w:rPr>
          <w:spacing w:val="1"/>
        </w:rPr>
        <w:t xml:space="preserve"> </w:t>
      </w:r>
      <w:r>
        <w:t>конструкций.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доработку</w:t>
      </w:r>
      <w:r>
        <w:rPr>
          <w:spacing w:val="1"/>
        </w:rPr>
        <w:t xml:space="preserve"> </w:t>
      </w:r>
      <w:r>
        <w:t>конструкций</w:t>
      </w:r>
      <w:r>
        <w:rPr>
          <w:spacing w:val="1"/>
        </w:rPr>
        <w:t xml:space="preserve"> </w:t>
      </w:r>
      <w:r>
        <w:t>(отдельных</w:t>
      </w:r>
      <w:r>
        <w:rPr>
          <w:spacing w:val="1"/>
        </w:rPr>
        <w:t xml:space="preserve"> </w:t>
      </w:r>
      <w:r>
        <w:t>узлов,</w:t>
      </w:r>
      <w:r>
        <w:rPr>
          <w:spacing w:val="1"/>
        </w:rPr>
        <w:t xml:space="preserve"> </w:t>
      </w:r>
      <w:r>
        <w:t>соединений)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(требований).</w:t>
      </w:r>
      <w:r>
        <w:rPr>
          <w:spacing w:val="1"/>
        </w:rPr>
        <w:t xml:space="preserve"> </w:t>
      </w:r>
      <w:r>
        <w:t>Использование измерений и построений для решения практических задач. Решение задач</w:t>
      </w:r>
      <w:r>
        <w:rPr>
          <w:spacing w:val="1"/>
        </w:rPr>
        <w:t xml:space="preserve"> </w:t>
      </w:r>
      <w:r>
        <w:lastRenderedPageBreak/>
        <w:t>на</w:t>
      </w:r>
      <w:r>
        <w:rPr>
          <w:spacing w:val="-3"/>
        </w:rPr>
        <w:t xml:space="preserve"> </w:t>
      </w:r>
      <w:r>
        <w:t>мысленную</w:t>
      </w:r>
      <w:r>
        <w:rPr>
          <w:spacing w:val="-1"/>
        </w:rPr>
        <w:t xml:space="preserve"> </w:t>
      </w:r>
      <w:r>
        <w:t>трансформацию</w:t>
      </w:r>
      <w:r>
        <w:rPr>
          <w:spacing w:val="-1"/>
        </w:rPr>
        <w:t xml:space="preserve"> </w:t>
      </w:r>
      <w:r>
        <w:t>трехмерной</w:t>
      </w:r>
      <w:r>
        <w:rPr>
          <w:spacing w:val="-1"/>
        </w:rPr>
        <w:t xml:space="preserve"> </w:t>
      </w:r>
      <w:r>
        <w:t>конструкции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развертку</w:t>
      </w:r>
      <w:r>
        <w:rPr>
          <w:spacing w:val="-4"/>
        </w:rPr>
        <w:t xml:space="preserve"> </w:t>
      </w:r>
      <w:r>
        <w:t>(и</w:t>
      </w:r>
      <w:r>
        <w:rPr>
          <w:spacing w:val="-1"/>
        </w:rPr>
        <w:t xml:space="preserve"> </w:t>
      </w:r>
      <w:r>
        <w:t>наоборот).</w:t>
      </w:r>
    </w:p>
    <w:p w:rsidR="006A4159" w:rsidRDefault="00DB6576">
      <w:pPr>
        <w:pStyle w:val="a3"/>
        <w:spacing w:before="2"/>
        <w:ind w:left="928" w:firstLine="0"/>
      </w:pPr>
      <w:r>
        <w:t>Информационно-коммуникативные</w:t>
      </w:r>
      <w:r>
        <w:rPr>
          <w:spacing w:val="-6"/>
        </w:rPr>
        <w:t xml:space="preserve"> </w:t>
      </w:r>
      <w:r>
        <w:t>технологии</w:t>
      </w:r>
      <w:r>
        <w:rPr>
          <w:spacing w:val="-3"/>
        </w:rPr>
        <w:t xml:space="preserve"> </w:t>
      </w:r>
      <w:r>
        <w:t>(4</w:t>
      </w:r>
      <w:r>
        <w:rPr>
          <w:spacing w:val="-3"/>
        </w:rPr>
        <w:t xml:space="preserve"> </w:t>
      </w:r>
      <w:r>
        <w:t>ч)</w:t>
      </w:r>
    </w:p>
    <w:p w:rsidR="006A4159" w:rsidRDefault="00DB6576">
      <w:pPr>
        <w:pStyle w:val="a3"/>
        <w:spacing w:before="41" w:line="276" w:lineRule="auto"/>
        <w:ind w:right="961"/>
      </w:pPr>
      <w:r>
        <w:t>Информационная</w:t>
      </w:r>
      <w:r>
        <w:rPr>
          <w:spacing w:val="1"/>
        </w:rPr>
        <w:t xml:space="preserve"> </w:t>
      </w:r>
      <w:r>
        <w:t>среда,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(органы</w:t>
      </w:r>
      <w:r>
        <w:rPr>
          <w:spacing w:val="1"/>
        </w:rPr>
        <w:t xml:space="preserve"> </w:t>
      </w:r>
      <w:r>
        <w:t>восприятия) информации,</w:t>
      </w:r>
      <w:r>
        <w:rPr>
          <w:spacing w:val="1"/>
        </w:rPr>
        <w:t xml:space="preserve"> </w:t>
      </w:r>
      <w:r>
        <w:t>получаемой</w:t>
      </w:r>
      <w:r>
        <w:rPr>
          <w:spacing w:val="1"/>
        </w:rPr>
        <w:t xml:space="preserve"> </w:t>
      </w:r>
      <w:r>
        <w:t>человеком.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передача</w:t>
      </w:r>
      <w:r>
        <w:rPr>
          <w:spacing w:val="1"/>
        </w:rPr>
        <w:t xml:space="preserve"> </w:t>
      </w:r>
      <w:r>
        <w:t>информации.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технологии.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используемые</w:t>
      </w:r>
      <w:r>
        <w:rPr>
          <w:spacing w:val="1"/>
        </w:rPr>
        <w:t xml:space="preserve"> </w:t>
      </w:r>
      <w:r>
        <w:t>человеком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быту:</w:t>
      </w:r>
      <w:r>
        <w:rPr>
          <w:spacing w:val="60"/>
        </w:rPr>
        <w:t xml:space="preserve"> </w:t>
      </w:r>
      <w:r>
        <w:t>телевидение,</w:t>
      </w:r>
      <w:r>
        <w:rPr>
          <w:spacing w:val="1"/>
        </w:rPr>
        <w:t xml:space="preserve"> </w:t>
      </w:r>
      <w:r>
        <w:t>радио,</w:t>
      </w:r>
      <w:r>
        <w:rPr>
          <w:spacing w:val="-1"/>
        </w:rPr>
        <w:t xml:space="preserve"> </w:t>
      </w:r>
      <w:r>
        <w:t>печатные</w:t>
      </w:r>
      <w:r>
        <w:rPr>
          <w:spacing w:val="-2"/>
        </w:rPr>
        <w:t xml:space="preserve"> </w:t>
      </w:r>
      <w:r>
        <w:t>издания, персональный компьютер</w:t>
      </w:r>
      <w:r>
        <w:rPr>
          <w:spacing w:val="-1"/>
        </w:rPr>
        <w:t xml:space="preserve"> </w:t>
      </w:r>
      <w:r>
        <w:t>и др.</w:t>
      </w:r>
    </w:p>
    <w:p w:rsidR="006A4159" w:rsidRDefault="00DB6576">
      <w:pPr>
        <w:pStyle w:val="a3"/>
        <w:spacing w:line="276" w:lineRule="auto"/>
        <w:ind w:right="957"/>
      </w:pPr>
      <w:r>
        <w:t>Современный</w:t>
      </w:r>
      <w:r>
        <w:rPr>
          <w:spacing w:val="1"/>
        </w:rPr>
        <w:t xml:space="preserve"> </w:t>
      </w:r>
      <w:r>
        <w:t>информационный</w:t>
      </w:r>
      <w:r>
        <w:rPr>
          <w:spacing w:val="1"/>
        </w:rPr>
        <w:t xml:space="preserve"> </w:t>
      </w:r>
      <w:r>
        <w:t>мир.</w:t>
      </w:r>
      <w:r>
        <w:rPr>
          <w:spacing w:val="1"/>
        </w:rPr>
        <w:t xml:space="preserve"> </w:t>
      </w:r>
      <w:r>
        <w:t>Персональный</w:t>
      </w:r>
      <w:r>
        <w:rPr>
          <w:spacing w:val="1"/>
        </w:rPr>
        <w:t xml:space="preserve"> </w:t>
      </w:r>
      <w:r>
        <w:t>компьютер</w:t>
      </w:r>
      <w:r>
        <w:rPr>
          <w:spacing w:val="1"/>
        </w:rPr>
        <w:t xml:space="preserve"> </w:t>
      </w:r>
      <w:r>
        <w:t>(ПК)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назначение.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пользования</w:t>
      </w:r>
      <w:r>
        <w:rPr>
          <w:spacing w:val="1"/>
        </w:rPr>
        <w:t xml:space="preserve"> </w:t>
      </w:r>
      <w:r>
        <w:t>ПК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здоровья.</w:t>
      </w:r>
      <w:r>
        <w:rPr>
          <w:spacing w:val="1"/>
        </w:rPr>
        <w:t xml:space="preserve"> </w:t>
      </w:r>
      <w:r>
        <w:t>Назначение основных</w:t>
      </w:r>
      <w:r>
        <w:rPr>
          <w:spacing w:val="1"/>
        </w:rPr>
        <w:t xml:space="preserve"> </w:t>
      </w:r>
      <w:r>
        <w:t>устройств компьютера для ввода, вывода и обработки информации. Работа с доступной</w:t>
      </w:r>
      <w:r>
        <w:rPr>
          <w:spacing w:val="1"/>
        </w:rPr>
        <w:t xml:space="preserve"> </w:t>
      </w:r>
      <w:r>
        <w:t>информацией (книги, музеи, беседы (мастер-классы) с мастерами, Интернет, видео, DVD).</w:t>
      </w:r>
      <w:r>
        <w:rPr>
          <w:spacing w:val="-57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текстовым</w:t>
      </w:r>
      <w:r>
        <w:rPr>
          <w:spacing w:val="-2"/>
        </w:rPr>
        <w:t xml:space="preserve"> </w:t>
      </w:r>
      <w:r>
        <w:t>редактором</w:t>
      </w:r>
      <w:r>
        <w:rPr>
          <w:spacing w:val="1"/>
        </w:rPr>
        <w:t xml:space="preserve"> </w:t>
      </w:r>
      <w:r>
        <w:t>Microsoft Word</w:t>
      </w:r>
      <w:r>
        <w:rPr>
          <w:spacing w:val="-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другим.</w:t>
      </w:r>
    </w:p>
    <w:p w:rsidR="006A4159" w:rsidRDefault="00DB6576">
      <w:pPr>
        <w:pStyle w:val="a3"/>
        <w:ind w:left="928" w:firstLine="0"/>
      </w:pPr>
      <w:r>
        <w:t>Универсальные</w:t>
      </w:r>
      <w:r>
        <w:rPr>
          <w:spacing w:val="-4"/>
        </w:rPr>
        <w:t xml:space="preserve"> </w:t>
      </w:r>
      <w:r>
        <w:t>учебные</w:t>
      </w:r>
      <w:r>
        <w:rPr>
          <w:spacing w:val="-5"/>
        </w:rPr>
        <w:t xml:space="preserve"> </w:t>
      </w:r>
      <w:r>
        <w:t>действия</w:t>
      </w:r>
    </w:p>
    <w:p w:rsidR="006A4159" w:rsidRDefault="00DB6576">
      <w:pPr>
        <w:pStyle w:val="a3"/>
        <w:spacing w:before="74"/>
        <w:ind w:left="928" w:firstLine="0"/>
        <w:jc w:val="left"/>
      </w:pPr>
      <w:r>
        <w:t>Познавательные</w:t>
      </w:r>
      <w:r>
        <w:rPr>
          <w:spacing w:val="-6"/>
        </w:rPr>
        <w:t xml:space="preserve"> </w:t>
      </w:r>
      <w:r>
        <w:t>УУД:</w:t>
      </w:r>
    </w:p>
    <w:p w:rsidR="006A4159" w:rsidRDefault="00DB6576">
      <w:pPr>
        <w:pStyle w:val="a3"/>
        <w:spacing w:before="41" w:line="276" w:lineRule="auto"/>
        <w:ind w:right="963"/>
        <w:jc w:val="left"/>
      </w:pPr>
      <w:r>
        <w:t>ориентироваться</w:t>
      </w:r>
      <w:r>
        <w:rPr>
          <w:spacing w:val="33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терминах,</w:t>
      </w:r>
      <w:r>
        <w:rPr>
          <w:spacing w:val="31"/>
        </w:rPr>
        <w:t xml:space="preserve"> </w:t>
      </w:r>
      <w:r>
        <w:t>используемых</w:t>
      </w:r>
      <w:r>
        <w:rPr>
          <w:spacing w:val="35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технологии,</w:t>
      </w:r>
      <w:r>
        <w:rPr>
          <w:spacing w:val="33"/>
        </w:rPr>
        <w:t xml:space="preserve"> </w:t>
      </w:r>
      <w:r>
        <w:t>использовать</w:t>
      </w:r>
      <w:r>
        <w:rPr>
          <w:spacing w:val="32"/>
        </w:rPr>
        <w:t xml:space="preserve"> </w:t>
      </w:r>
      <w:r>
        <w:t>их</w:t>
      </w:r>
      <w:r>
        <w:rPr>
          <w:spacing w:val="35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ответах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вопросы</w:t>
      </w:r>
      <w:r>
        <w:rPr>
          <w:spacing w:val="-1"/>
        </w:rPr>
        <w:t xml:space="preserve"> </w:t>
      </w:r>
      <w:r>
        <w:t>и высказываниях</w:t>
      </w:r>
      <w:r>
        <w:rPr>
          <w:spacing w:val="1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пределах</w:t>
      </w:r>
      <w:r>
        <w:rPr>
          <w:spacing w:val="2"/>
        </w:rPr>
        <w:t xml:space="preserve"> </w:t>
      </w:r>
      <w:r>
        <w:t>изученного);</w:t>
      </w:r>
    </w:p>
    <w:p w:rsidR="006A4159" w:rsidRDefault="00DB6576">
      <w:pPr>
        <w:pStyle w:val="a3"/>
        <w:spacing w:before="2" w:line="276" w:lineRule="auto"/>
        <w:jc w:val="left"/>
      </w:pPr>
      <w:r>
        <w:t>осуществлять</w:t>
      </w:r>
      <w:r>
        <w:rPr>
          <w:spacing w:val="41"/>
        </w:rPr>
        <w:t xml:space="preserve"> </w:t>
      </w:r>
      <w:r>
        <w:t>анализ</w:t>
      </w:r>
      <w:r>
        <w:rPr>
          <w:spacing w:val="38"/>
        </w:rPr>
        <w:t xml:space="preserve"> </w:t>
      </w:r>
      <w:r>
        <w:t>предложенных</w:t>
      </w:r>
      <w:r>
        <w:rPr>
          <w:spacing w:val="42"/>
        </w:rPr>
        <w:t xml:space="preserve"> </w:t>
      </w:r>
      <w:r>
        <w:t>образцов</w:t>
      </w:r>
      <w:r>
        <w:rPr>
          <w:spacing w:val="39"/>
        </w:rPr>
        <w:t xml:space="preserve"> </w:t>
      </w:r>
      <w:r>
        <w:t>с</w:t>
      </w:r>
      <w:r>
        <w:rPr>
          <w:spacing w:val="39"/>
        </w:rPr>
        <w:t xml:space="preserve"> </w:t>
      </w:r>
      <w:r>
        <w:t>выделением</w:t>
      </w:r>
      <w:r>
        <w:rPr>
          <w:spacing w:val="39"/>
        </w:rPr>
        <w:t xml:space="preserve"> </w:t>
      </w:r>
      <w:r>
        <w:t>существенных</w:t>
      </w:r>
      <w:r>
        <w:rPr>
          <w:spacing w:val="4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несущественных признаков;</w:t>
      </w:r>
    </w:p>
    <w:p w:rsidR="006A4159" w:rsidRDefault="00DB6576">
      <w:pPr>
        <w:pStyle w:val="a3"/>
        <w:spacing w:line="276" w:lineRule="auto"/>
        <w:jc w:val="left"/>
      </w:pPr>
      <w:r>
        <w:t>выполнять</w:t>
      </w:r>
      <w:r>
        <w:rPr>
          <w:spacing w:val="20"/>
        </w:rPr>
        <w:t xml:space="preserve"> </w:t>
      </w:r>
      <w:r>
        <w:t>работу</w:t>
      </w:r>
      <w:r>
        <w:rPr>
          <w:spacing w:val="13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соответствии</w:t>
      </w:r>
      <w:r>
        <w:rPr>
          <w:spacing w:val="21"/>
        </w:rPr>
        <w:t xml:space="preserve"> </w:t>
      </w:r>
      <w:r>
        <w:t>с</w:t>
      </w:r>
      <w:r>
        <w:rPr>
          <w:spacing w:val="19"/>
        </w:rPr>
        <w:t xml:space="preserve"> </w:t>
      </w:r>
      <w:r>
        <w:t>инструкцией,</w:t>
      </w:r>
      <w:r>
        <w:rPr>
          <w:spacing w:val="22"/>
        </w:rPr>
        <w:t xml:space="preserve"> </w:t>
      </w:r>
      <w:r>
        <w:t>устной</w:t>
      </w:r>
      <w:r>
        <w:rPr>
          <w:spacing w:val="21"/>
        </w:rPr>
        <w:t xml:space="preserve"> </w:t>
      </w:r>
      <w:r>
        <w:t>или</w:t>
      </w:r>
      <w:r>
        <w:rPr>
          <w:spacing w:val="19"/>
        </w:rPr>
        <w:t xml:space="preserve"> </w:t>
      </w:r>
      <w:r>
        <w:t>письменной,</w:t>
      </w:r>
      <w:r>
        <w:rPr>
          <w:spacing w:val="20"/>
        </w:rPr>
        <w:t xml:space="preserve"> </w:t>
      </w:r>
      <w:r>
        <w:t>а</w:t>
      </w:r>
      <w:r>
        <w:rPr>
          <w:spacing w:val="19"/>
        </w:rPr>
        <w:t xml:space="preserve"> </w:t>
      </w:r>
      <w:r>
        <w:t>также</w:t>
      </w:r>
      <w:r>
        <w:rPr>
          <w:spacing w:val="-57"/>
        </w:rPr>
        <w:t xml:space="preserve"> </w:t>
      </w:r>
      <w:r>
        <w:t>графически</w:t>
      </w:r>
      <w:r>
        <w:rPr>
          <w:spacing w:val="-1"/>
        </w:rPr>
        <w:t xml:space="preserve"> </w:t>
      </w:r>
      <w:r>
        <w:t>представленной в</w:t>
      </w:r>
      <w:r>
        <w:rPr>
          <w:spacing w:val="-1"/>
        </w:rPr>
        <w:t xml:space="preserve"> </w:t>
      </w:r>
      <w:r>
        <w:t>схеме, таблице;</w:t>
      </w:r>
    </w:p>
    <w:p w:rsidR="006A4159" w:rsidRDefault="00DB6576">
      <w:pPr>
        <w:pStyle w:val="a3"/>
        <w:spacing w:line="276" w:lineRule="auto"/>
        <w:ind w:left="928" w:firstLine="0"/>
        <w:jc w:val="left"/>
      </w:pPr>
      <w:r>
        <w:t>определять способы доработки конструкций с учетом предложенных условий;</w:t>
      </w:r>
      <w:r>
        <w:rPr>
          <w:spacing w:val="1"/>
        </w:rPr>
        <w:t xml:space="preserve"> </w:t>
      </w:r>
      <w:r>
        <w:t>классифицировать</w:t>
      </w:r>
      <w:r>
        <w:rPr>
          <w:spacing w:val="45"/>
        </w:rPr>
        <w:t xml:space="preserve"> </w:t>
      </w:r>
      <w:r>
        <w:t>изделия</w:t>
      </w:r>
      <w:r>
        <w:rPr>
          <w:spacing w:val="44"/>
        </w:rPr>
        <w:t xml:space="preserve"> </w:t>
      </w:r>
      <w:r>
        <w:t>по</w:t>
      </w:r>
      <w:r>
        <w:rPr>
          <w:spacing w:val="44"/>
        </w:rPr>
        <w:t xml:space="preserve"> </w:t>
      </w:r>
      <w:r>
        <w:t>самостоятельно</w:t>
      </w:r>
      <w:r>
        <w:rPr>
          <w:spacing w:val="44"/>
        </w:rPr>
        <w:t xml:space="preserve"> </w:t>
      </w:r>
      <w:r>
        <w:t>предложенному</w:t>
      </w:r>
      <w:r>
        <w:rPr>
          <w:spacing w:val="39"/>
        </w:rPr>
        <w:t xml:space="preserve"> </w:t>
      </w:r>
      <w:r>
        <w:t>существенному</w:t>
      </w:r>
    </w:p>
    <w:p w:rsidR="006A4159" w:rsidRDefault="00DB6576">
      <w:pPr>
        <w:pStyle w:val="a3"/>
        <w:spacing w:line="276" w:lineRule="auto"/>
        <w:ind w:left="928" w:right="2123" w:hanging="708"/>
        <w:jc w:val="left"/>
      </w:pPr>
      <w:r>
        <w:t>признаку (используемый материал, форма, размер, назначение, способ сборки);</w:t>
      </w:r>
      <w:r>
        <w:rPr>
          <w:spacing w:val="-57"/>
        </w:rPr>
        <w:t xml:space="preserve"> </w:t>
      </w:r>
      <w:r>
        <w:t>читать и воспроизводить простой чертеж/эскиз развертки изделия;</w:t>
      </w:r>
      <w:r>
        <w:rPr>
          <w:spacing w:val="1"/>
        </w:rPr>
        <w:t xml:space="preserve"> </w:t>
      </w:r>
      <w:r>
        <w:t>восстанавливать нарушенную последовательность выполнения изделия.</w:t>
      </w:r>
      <w:r>
        <w:rPr>
          <w:spacing w:val="-57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информацией:</w:t>
      </w:r>
    </w:p>
    <w:p w:rsidR="006A4159" w:rsidRDefault="00DB6576">
      <w:pPr>
        <w:pStyle w:val="a3"/>
        <w:spacing w:line="276" w:lineRule="auto"/>
        <w:ind w:right="963"/>
        <w:jc w:val="left"/>
      </w:pPr>
      <w:r>
        <w:t>анализировать</w:t>
      </w:r>
      <w:r>
        <w:rPr>
          <w:spacing w:val="44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использовать</w:t>
      </w:r>
      <w:r>
        <w:rPr>
          <w:spacing w:val="44"/>
        </w:rPr>
        <w:t xml:space="preserve"> </w:t>
      </w:r>
      <w:r>
        <w:t>знаково-символические</w:t>
      </w:r>
      <w:r>
        <w:rPr>
          <w:spacing w:val="45"/>
        </w:rPr>
        <w:t xml:space="preserve"> </w:t>
      </w:r>
      <w:r>
        <w:t>средства</w:t>
      </w:r>
      <w:r>
        <w:rPr>
          <w:spacing w:val="44"/>
        </w:rPr>
        <w:t xml:space="preserve"> </w:t>
      </w:r>
      <w:r>
        <w:t>представления</w:t>
      </w:r>
      <w:r>
        <w:rPr>
          <w:spacing w:val="-57"/>
        </w:rPr>
        <w:t xml:space="preserve"> </w:t>
      </w:r>
      <w:r>
        <w:t>информации</w:t>
      </w:r>
      <w:r>
        <w:rPr>
          <w:spacing w:val="-1"/>
        </w:rPr>
        <w:t xml:space="preserve"> </w:t>
      </w:r>
      <w:r>
        <w:t>для создания</w:t>
      </w:r>
      <w:r>
        <w:rPr>
          <w:spacing w:val="-1"/>
        </w:rPr>
        <w:t xml:space="preserve"> </w:t>
      </w:r>
      <w:r>
        <w:t>моделей и макетов</w:t>
      </w:r>
      <w:r>
        <w:rPr>
          <w:spacing w:val="-1"/>
        </w:rPr>
        <w:t xml:space="preserve"> </w:t>
      </w:r>
      <w:r>
        <w:t>изучаемых</w:t>
      </w:r>
      <w:r>
        <w:rPr>
          <w:spacing w:val="1"/>
        </w:rPr>
        <w:t xml:space="preserve"> </w:t>
      </w:r>
      <w:r>
        <w:t>объектов;</w:t>
      </w:r>
    </w:p>
    <w:p w:rsidR="006A4159" w:rsidRDefault="00DB6576">
      <w:pPr>
        <w:pStyle w:val="a3"/>
        <w:spacing w:line="276" w:lineRule="auto"/>
        <w:ind w:right="1764"/>
        <w:jc w:val="left"/>
      </w:pPr>
      <w:r>
        <w:t>на</w:t>
      </w:r>
      <w:r>
        <w:rPr>
          <w:spacing w:val="13"/>
        </w:rPr>
        <w:t xml:space="preserve"> </w:t>
      </w:r>
      <w:r>
        <w:t>основе</w:t>
      </w:r>
      <w:r>
        <w:rPr>
          <w:spacing w:val="13"/>
        </w:rPr>
        <w:t xml:space="preserve"> </w:t>
      </w:r>
      <w:r>
        <w:t>анализа</w:t>
      </w:r>
      <w:r>
        <w:rPr>
          <w:spacing w:val="13"/>
        </w:rPr>
        <w:t xml:space="preserve"> </w:t>
      </w:r>
      <w:r>
        <w:t>информации</w:t>
      </w:r>
      <w:r>
        <w:rPr>
          <w:spacing w:val="13"/>
        </w:rPr>
        <w:t xml:space="preserve"> </w:t>
      </w:r>
      <w:r>
        <w:t>производить</w:t>
      </w:r>
      <w:r>
        <w:rPr>
          <w:spacing w:val="15"/>
        </w:rPr>
        <w:t xml:space="preserve"> </w:t>
      </w:r>
      <w:r>
        <w:t>выбор</w:t>
      </w:r>
      <w:r>
        <w:rPr>
          <w:spacing w:val="14"/>
        </w:rPr>
        <w:t xml:space="preserve"> </w:t>
      </w:r>
      <w:r>
        <w:t>наиболее</w:t>
      </w:r>
      <w:r>
        <w:rPr>
          <w:spacing w:val="10"/>
        </w:rPr>
        <w:t xml:space="preserve"> </w:t>
      </w:r>
      <w:r>
        <w:t>эффективных</w:t>
      </w:r>
      <w:r>
        <w:rPr>
          <w:spacing w:val="-57"/>
        </w:rPr>
        <w:t xml:space="preserve"> </w:t>
      </w:r>
      <w:r>
        <w:t>способов</w:t>
      </w:r>
      <w:r>
        <w:rPr>
          <w:spacing w:val="-1"/>
        </w:rPr>
        <w:t xml:space="preserve"> </w:t>
      </w:r>
      <w:r>
        <w:t>работы;</w:t>
      </w:r>
    </w:p>
    <w:p w:rsidR="006A4159" w:rsidRDefault="00DB6576">
      <w:pPr>
        <w:pStyle w:val="a3"/>
        <w:spacing w:line="276" w:lineRule="auto"/>
        <w:jc w:val="left"/>
      </w:pPr>
      <w:r>
        <w:t>осуществлять</w:t>
      </w:r>
      <w:r>
        <w:rPr>
          <w:spacing w:val="8"/>
        </w:rPr>
        <w:t xml:space="preserve"> </w:t>
      </w:r>
      <w:r>
        <w:t>поиск</w:t>
      </w:r>
      <w:r>
        <w:rPr>
          <w:spacing w:val="8"/>
        </w:rPr>
        <w:t xml:space="preserve"> </w:t>
      </w:r>
      <w:r>
        <w:t>необходимой</w:t>
      </w:r>
      <w:r>
        <w:rPr>
          <w:spacing w:val="9"/>
        </w:rPr>
        <w:t xml:space="preserve"> </w:t>
      </w:r>
      <w:r>
        <w:t>информации</w:t>
      </w:r>
      <w:r>
        <w:rPr>
          <w:spacing w:val="8"/>
        </w:rPr>
        <w:t xml:space="preserve"> </w:t>
      </w:r>
      <w:r>
        <w:t>для</w:t>
      </w:r>
      <w:r>
        <w:rPr>
          <w:spacing w:val="9"/>
        </w:rPr>
        <w:t xml:space="preserve"> </w:t>
      </w:r>
      <w:r>
        <w:t>выполнения</w:t>
      </w:r>
      <w:r>
        <w:rPr>
          <w:spacing w:val="10"/>
        </w:rPr>
        <w:t xml:space="preserve"> </w:t>
      </w:r>
      <w:r>
        <w:t>учебных</w:t>
      </w:r>
      <w:r>
        <w:rPr>
          <w:spacing w:val="10"/>
        </w:rPr>
        <w:t xml:space="preserve"> </w:t>
      </w:r>
      <w:r>
        <w:t>заданий</w:t>
      </w:r>
      <w:r>
        <w:rPr>
          <w:spacing w:val="8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использованием учебной литературы;</w:t>
      </w:r>
    </w:p>
    <w:p w:rsidR="006A4159" w:rsidRDefault="00DB6576">
      <w:pPr>
        <w:pStyle w:val="a3"/>
        <w:tabs>
          <w:tab w:val="left" w:pos="2558"/>
          <w:tab w:val="left" w:pos="3710"/>
          <w:tab w:val="left" w:pos="7783"/>
          <w:tab w:val="left" w:pos="9225"/>
        </w:tabs>
        <w:spacing w:before="1" w:line="276" w:lineRule="auto"/>
        <w:ind w:right="960"/>
        <w:jc w:val="left"/>
      </w:pPr>
      <w:r>
        <w:t>использовать</w:t>
      </w:r>
      <w:r>
        <w:tab/>
        <w:t>средства</w:t>
      </w:r>
      <w:r>
        <w:tab/>
        <w:t>информационно-коммуникационных</w:t>
      </w:r>
      <w:r>
        <w:tab/>
        <w:t>технологий</w:t>
      </w:r>
      <w:r>
        <w:tab/>
      </w:r>
      <w:r>
        <w:rPr>
          <w:spacing w:val="-2"/>
        </w:rPr>
        <w:t>для</w:t>
      </w:r>
      <w:r>
        <w:rPr>
          <w:spacing w:val="-57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практических</w:t>
      </w:r>
      <w:r>
        <w:rPr>
          <w:spacing w:val="-1"/>
        </w:rPr>
        <w:t xml:space="preserve"> </w:t>
      </w:r>
      <w:r>
        <w:t>задач,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Интернет</w:t>
      </w:r>
      <w:r>
        <w:rPr>
          <w:spacing w:val="-3"/>
        </w:rPr>
        <w:t xml:space="preserve"> </w:t>
      </w:r>
      <w:r>
        <w:t>под</w:t>
      </w:r>
      <w:r>
        <w:rPr>
          <w:spacing w:val="-3"/>
        </w:rPr>
        <w:t xml:space="preserve"> </w:t>
      </w:r>
      <w:r>
        <w:t>руководством</w:t>
      </w:r>
      <w:r>
        <w:rPr>
          <w:spacing w:val="-3"/>
        </w:rPr>
        <w:t xml:space="preserve"> </w:t>
      </w:r>
      <w:r>
        <w:t>учителя.</w:t>
      </w:r>
    </w:p>
    <w:p w:rsidR="006A4159" w:rsidRDefault="00DB6576">
      <w:pPr>
        <w:pStyle w:val="a3"/>
        <w:spacing w:line="275" w:lineRule="exact"/>
        <w:ind w:left="928" w:firstLine="0"/>
        <w:jc w:val="left"/>
      </w:pPr>
      <w:r>
        <w:t>Коммуникативные</w:t>
      </w:r>
      <w:r>
        <w:rPr>
          <w:spacing w:val="-7"/>
        </w:rPr>
        <w:t xml:space="preserve"> </w:t>
      </w:r>
      <w:r>
        <w:t>УУД:</w:t>
      </w:r>
    </w:p>
    <w:p w:rsidR="006A4159" w:rsidRDefault="00DB6576">
      <w:pPr>
        <w:pStyle w:val="a3"/>
        <w:tabs>
          <w:tab w:val="left" w:pos="2040"/>
          <w:tab w:val="left" w:pos="4019"/>
          <w:tab w:val="left" w:pos="5840"/>
          <w:tab w:val="left" w:pos="6938"/>
          <w:tab w:val="left" w:pos="8778"/>
        </w:tabs>
        <w:spacing w:before="41" w:line="276" w:lineRule="auto"/>
        <w:ind w:right="963"/>
        <w:jc w:val="left"/>
      </w:pPr>
      <w:r>
        <w:t>строить</w:t>
      </w:r>
      <w:r>
        <w:tab/>
        <w:t>монологическое</w:t>
      </w:r>
      <w:r>
        <w:tab/>
      </w:r>
      <w:proofErr w:type="gramStart"/>
      <w:r>
        <w:t>высказывание,</w:t>
      </w:r>
      <w:r>
        <w:tab/>
      </w:r>
      <w:proofErr w:type="gramEnd"/>
      <w:r>
        <w:t>владеть</w:t>
      </w:r>
      <w:r>
        <w:tab/>
        <w:t>диалогической</w:t>
      </w:r>
      <w:r>
        <w:tab/>
      </w:r>
      <w:r>
        <w:rPr>
          <w:spacing w:val="-1"/>
        </w:rPr>
        <w:t>формой</w:t>
      </w:r>
      <w:r>
        <w:rPr>
          <w:spacing w:val="-57"/>
        </w:rPr>
        <w:t xml:space="preserve"> </w:t>
      </w:r>
      <w:r>
        <w:t>коммуникации;</w:t>
      </w:r>
    </w:p>
    <w:p w:rsidR="006A4159" w:rsidRDefault="00DB6576">
      <w:pPr>
        <w:pStyle w:val="a3"/>
        <w:spacing w:before="1" w:line="276" w:lineRule="auto"/>
        <w:jc w:val="left"/>
      </w:pPr>
      <w:r>
        <w:t>строить</w:t>
      </w:r>
      <w:r>
        <w:rPr>
          <w:spacing w:val="29"/>
        </w:rPr>
        <w:t xml:space="preserve"> </w:t>
      </w:r>
      <w:r>
        <w:t>рассуждения</w:t>
      </w:r>
      <w:r>
        <w:rPr>
          <w:spacing w:val="28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форме</w:t>
      </w:r>
      <w:r>
        <w:rPr>
          <w:spacing w:val="27"/>
        </w:rPr>
        <w:t xml:space="preserve"> </w:t>
      </w:r>
      <w:r>
        <w:t>связи</w:t>
      </w:r>
      <w:r>
        <w:rPr>
          <w:spacing w:val="29"/>
        </w:rPr>
        <w:t xml:space="preserve"> </w:t>
      </w:r>
      <w:r>
        <w:t>простых</w:t>
      </w:r>
      <w:r>
        <w:rPr>
          <w:spacing w:val="30"/>
        </w:rPr>
        <w:t xml:space="preserve"> </w:t>
      </w:r>
      <w:r>
        <w:t>суждений</w:t>
      </w:r>
      <w:r>
        <w:rPr>
          <w:spacing w:val="30"/>
        </w:rPr>
        <w:t xml:space="preserve"> </w:t>
      </w:r>
      <w:r>
        <w:t>об</w:t>
      </w:r>
      <w:r>
        <w:rPr>
          <w:spacing w:val="29"/>
        </w:rPr>
        <w:t xml:space="preserve"> </w:t>
      </w:r>
      <w:r>
        <w:t>объекте,</w:t>
      </w:r>
      <w:r>
        <w:rPr>
          <w:spacing w:val="26"/>
        </w:rPr>
        <w:t xml:space="preserve"> </w:t>
      </w:r>
      <w:r>
        <w:t>его</w:t>
      </w:r>
      <w:r>
        <w:rPr>
          <w:spacing w:val="28"/>
        </w:rPr>
        <w:t xml:space="preserve"> </w:t>
      </w:r>
      <w:r>
        <w:t>строении,</w:t>
      </w:r>
      <w:r>
        <w:rPr>
          <w:spacing w:val="-57"/>
        </w:rPr>
        <w:t xml:space="preserve"> </w:t>
      </w:r>
      <w:r>
        <w:t>свойствах</w:t>
      </w:r>
      <w:r>
        <w:rPr>
          <w:spacing w:val="1"/>
        </w:rPr>
        <w:t xml:space="preserve"> </w:t>
      </w:r>
      <w:r>
        <w:t>и способах</w:t>
      </w:r>
      <w:r>
        <w:rPr>
          <w:spacing w:val="2"/>
        </w:rPr>
        <w:t xml:space="preserve"> </w:t>
      </w:r>
      <w:r>
        <w:t>создания;</w:t>
      </w:r>
    </w:p>
    <w:p w:rsidR="006A4159" w:rsidRDefault="00DB6576">
      <w:pPr>
        <w:pStyle w:val="a3"/>
        <w:spacing w:line="276" w:lineRule="auto"/>
        <w:ind w:left="928" w:right="966" w:firstLine="0"/>
        <w:jc w:val="left"/>
      </w:pPr>
      <w:r>
        <w:t>описывать</w:t>
      </w:r>
      <w:r>
        <w:rPr>
          <w:spacing w:val="3"/>
        </w:rPr>
        <w:t xml:space="preserve"> </w:t>
      </w:r>
      <w:r>
        <w:t>предметы</w:t>
      </w:r>
      <w:r>
        <w:rPr>
          <w:spacing w:val="4"/>
        </w:rPr>
        <w:t xml:space="preserve"> </w:t>
      </w:r>
      <w:r>
        <w:t>рукотворного</w:t>
      </w:r>
      <w:r>
        <w:rPr>
          <w:spacing w:val="4"/>
        </w:rPr>
        <w:t xml:space="preserve"> </w:t>
      </w:r>
      <w:r>
        <w:t>мира,</w:t>
      </w:r>
      <w:r>
        <w:rPr>
          <w:spacing w:val="4"/>
        </w:rPr>
        <w:t xml:space="preserve"> </w:t>
      </w:r>
      <w:r>
        <w:t>оценивать</w:t>
      </w:r>
      <w:r>
        <w:rPr>
          <w:spacing w:val="3"/>
        </w:rPr>
        <w:t xml:space="preserve"> </w:t>
      </w:r>
      <w:r>
        <w:t>их</w:t>
      </w:r>
      <w:r>
        <w:rPr>
          <w:spacing w:val="6"/>
        </w:rPr>
        <w:t xml:space="preserve"> </w:t>
      </w:r>
      <w:r>
        <w:t>достоинства;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8"/>
        </w:rPr>
        <w:t xml:space="preserve"> </w:t>
      </w:r>
      <w:r>
        <w:t>собственное</w:t>
      </w:r>
      <w:r>
        <w:rPr>
          <w:spacing w:val="6"/>
        </w:rPr>
        <w:t xml:space="preserve"> </w:t>
      </w:r>
      <w:r>
        <w:t>мнение,</w:t>
      </w:r>
      <w:r>
        <w:rPr>
          <w:spacing w:val="8"/>
        </w:rPr>
        <w:t xml:space="preserve"> </w:t>
      </w:r>
      <w:r>
        <w:t>аргументировать</w:t>
      </w:r>
      <w:r>
        <w:rPr>
          <w:spacing w:val="8"/>
        </w:rPr>
        <w:t xml:space="preserve"> </w:t>
      </w:r>
      <w:r>
        <w:t>выбор</w:t>
      </w:r>
      <w:r>
        <w:rPr>
          <w:spacing w:val="8"/>
        </w:rPr>
        <w:t xml:space="preserve"> </w:t>
      </w:r>
      <w:r>
        <w:t>вариантов</w:t>
      </w:r>
      <w:r>
        <w:rPr>
          <w:spacing w:val="8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способов</w:t>
      </w:r>
    </w:p>
    <w:p w:rsidR="006A4159" w:rsidRDefault="00DB6576">
      <w:pPr>
        <w:pStyle w:val="a3"/>
        <w:spacing w:before="1"/>
        <w:ind w:firstLine="0"/>
        <w:jc w:val="left"/>
      </w:pPr>
      <w:r>
        <w:lastRenderedPageBreak/>
        <w:t>выполнения</w:t>
      </w:r>
      <w:r>
        <w:rPr>
          <w:spacing w:val="-5"/>
        </w:rPr>
        <w:t xml:space="preserve"> </w:t>
      </w:r>
      <w:r>
        <w:t>задания.</w:t>
      </w:r>
    </w:p>
    <w:p w:rsidR="006A4159" w:rsidRDefault="00DB6576">
      <w:pPr>
        <w:pStyle w:val="a3"/>
        <w:spacing w:before="41"/>
        <w:ind w:left="928" w:firstLine="0"/>
        <w:jc w:val="left"/>
      </w:pPr>
      <w:r>
        <w:t>Регулятивные</w:t>
      </w:r>
      <w:r>
        <w:rPr>
          <w:spacing w:val="-5"/>
        </w:rPr>
        <w:t xml:space="preserve"> </w:t>
      </w:r>
      <w:r>
        <w:t>УУД:</w:t>
      </w:r>
    </w:p>
    <w:p w:rsidR="006A4159" w:rsidRDefault="00DB6576">
      <w:pPr>
        <w:pStyle w:val="a3"/>
        <w:spacing w:before="40" w:line="276" w:lineRule="auto"/>
        <w:ind w:right="963"/>
        <w:jc w:val="left"/>
      </w:pPr>
      <w:r>
        <w:t>принимать</w:t>
      </w:r>
      <w:r>
        <w:rPr>
          <w:spacing w:val="33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сохранять</w:t>
      </w:r>
      <w:r>
        <w:rPr>
          <w:spacing w:val="35"/>
        </w:rPr>
        <w:t xml:space="preserve"> </w:t>
      </w:r>
      <w:r>
        <w:t>учебную</w:t>
      </w:r>
      <w:r>
        <w:rPr>
          <w:spacing w:val="35"/>
        </w:rPr>
        <w:t xml:space="preserve"> </w:t>
      </w:r>
      <w:r>
        <w:t>задачу,</w:t>
      </w:r>
      <w:r>
        <w:rPr>
          <w:spacing w:val="32"/>
        </w:rPr>
        <w:t xml:space="preserve"> </w:t>
      </w:r>
      <w:r>
        <w:t>осуществлять</w:t>
      </w:r>
      <w:r>
        <w:rPr>
          <w:spacing w:val="33"/>
        </w:rPr>
        <w:t xml:space="preserve"> </w:t>
      </w:r>
      <w:r>
        <w:t>поиск</w:t>
      </w:r>
      <w:r>
        <w:rPr>
          <w:spacing w:val="33"/>
        </w:rPr>
        <w:t xml:space="preserve"> </w:t>
      </w:r>
      <w:r>
        <w:t>средств</w:t>
      </w:r>
      <w:r>
        <w:rPr>
          <w:spacing w:val="32"/>
        </w:rPr>
        <w:t xml:space="preserve"> </w:t>
      </w:r>
      <w:r>
        <w:t>для</w:t>
      </w:r>
      <w:r>
        <w:rPr>
          <w:spacing w:val="33"/>
        </w:rPr>
        <w:t xml:space="preserve"> </w:t>
      </w:r>
      <w:r>
        <w:t>ее</w:t>
      </w:r>
      <w:r>
        <w:rPr>
          <w:spacing w:val="-57"/>
        </w:rPr>
        <w:t xml:space="preserve"> </w:t>
      </w:r>
      <w:r>
        <w:t>решения;</w:t>
      </w:r>
    </w:p>
    <w:p w:rsidR="006A4159" w:rsidRDefault="00DB6576">
      <w:pPr>
        <w:pStyle w:val="a3"/>
        <w:spacing w:before="2" w:line="276" w:lineRule="auto"/>
        <w:jc w:val="left"/>
      </w:pPr>
      <w:r>
        <w:t>прогнозировать</w:t>
      </w:r>
      <w:r>
        <w:rPr>
          <w:spacing w:val="43"/>
        </w:rPr>
        <w:t xml:space="preserve"> </w:t>
      </w:r>
      <w:r>
        <w:t>необходимые</w:t>
      </w:r>
      <w:r>
        <w:rPr>
          <w:spacing w:val="42"/>
        </w:rPr>
        <w:t xml:space="preserve"> </w:t>
      </w:r>
      <w:r>
        <w:t>действия</w:t>
      </w:r>
      <w:r>
        <w:rPr>
          <w:spacing w:val="42"/>
        </w:rPr>
        <w:t xml:space="preserve"> </w:t>
      </w:r>
      <w:r>
        <w:t>для</w:t>
      </w:r>
      <w:r>
        <w:rPr>
          <w:spacing w:val="44"/>
        </w:rPr>
        <w:t xml:space="preserve"> </w:t>
      </w:r>
      <w:r>
        <w:t>получения</w:t>
      </w:r>
      <w:r>
        <w:rPr>
          <w:spacing w:val="42"/>
        </w:rPr>
        <w:t xml:space="preserve"> </w:t>
      </w:r>
      <w:r>
        <w:t>практического</w:t>
      </w:r>
      <w:r>
        <w:rPr>
          <w:spacing w:val="43"/>
        </w:rPr>
        <w:t xml:space="preserve"> </w:t>
      </w:r>
      <w:r>
        <w:t>результата,</w:t>
      </w:r>
      <w:r>
        <w:rPr>
          <w:spacing w:val="-57"/>
        </w:rPr>
        <w:t xml:space="preserve"> </w:t>
      </w:r>
      <w:r>
        <w:t>предлагать</w:t>
      </w:r>
      <w:r>
        <w:rPr>
          <w:spacing w:val="19"/>
        </w:rPr>
        <w:t xml:space="preserve"> </w:t>
      </w:r>
      <w:r>
        <w:t>план</w:t>
      </w:r>
      <w:r>
        <w:rPr>
          <w:spacing w:val="20"/>
        </w:rPr>
        <w:t xml:space="preserve"> </w:t>
      </w:r>
      <w:r>
        <w:t>действий</w:t>
      </w:r>
      <w:r>
        <w:rPr>
          <w:spacing w:val="20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соответствии</w:t>
      </w:r>
      <w:r>
        <w:rPr>
          <w:spacing w:val="20"/>
        </w:rPr>
        <w:t xml:space="preserve"> </w:t>
      </w:r>
      <w:r>
        <w:t>с</w:t>
      </w:r>
      <w:r>
        <w:rPr>
          <w:spacing w:val="18"/>
        </w:rPr>
        <w:t xml:space="preserve"> </w:t>
      </w:r>
      <w:r>
        <w:t>поставленной</w:t>
      </w:r>
      <w:r>
        <w:rPr>
          <w:spacing w:val="20"/>
        </w:rPr>
        <w:t xml:space="preserve"> </w:t>
      </w:r>
      <w:r>
        <w:t>задачей,</w:t>
      </w:r>
      <w:r>
        <w:rPr>
          <w:spacing w:val="19"/>
        </w:rPr>
        <w:t xml:space="preserve"> </w:t>
      </w:r>
      <w:r>
        <w:t>действовать</w:t>
      </w:r>
      <w:r>
        <w:rPr>
          <w:spacing w:val="20"/>
        </w:rPr>
        <w:t xml:space="preserve"> </w:t>
      </w:r>
      <w:r>
        <w:t>по</w:t>
      </w:r>
      <w:r>
        <w:rPr>
          <w:spacing w:val="18"/>
        </w:rPr>
        <w:t xml:space="preserve"> </w:t>
      </w:r>
      <w:r>
        <w:t>плану;</w:t>
      </w:r>
    </w:p>
    <w:p w:rsidR="006A4159" w:rsidRDefault="00DB6576">
      <w:pPr>
        <w:pStyle w:val="a3"/>
        <w:spacing w:line="276" w:lineRule="auto"/>
        <w:ind w:right="963" w:firstLine="0"/>
        <w:jc w:val="left"/>
      </w:pPr>
      <w:r>
        <w:t>—выполнять</w:t>
      </w:r>
      <w:r>
        <w:rPr>
          <w:spacing w:val="25"/>
        </w:rPr>
        <w:t xml:space="preserve"> </w:t>
      </w:r>
      <w:r>
        <w:t>действия</w:t>
      </w:r>
      <w:r>
        <w:rPr>
          <w:spacing w:val="25"/>
        </w:rPr>
        <w:t xml:space="preserve"> </w:t>
      </w:r>
      <w:r>
        <w:t>контроля</w:t>
      </w:r>
      <w:r>
        <w:rPr>
          <w:spacing w:val="25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оценки;</w:t>
      </w:r>
      <w:r>
        <w:rPr>
          <w:spacing w:val="28"/>
        </w:rPr>
        <w:t xml:space="preserve"> </w:t>
      </w:r>
      <w:r>
        <w:t>выявлять</w:t>
      </w:r>
      <w:r>
        <w:rPr>
          <w:spacing w:val="29"/>
        </w:rPr>
        <w:t xml:space="preserve"> </w:t>
      </w:r>
      <w:r>
        <w:t>ошибки</w:t>
      </w:r>
      <w:r>
        <w:rPr>
          <w:spacing w:val="26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недочеты</w:t>
      </w:r>
      <w:r>
        <w:rPr>
          <w:spacing w:val="27"/>
        </w:rPr>
        <w:t xml:space="preserve"> </w:t>
      </w:r>
      <w:r>
        <w:t>по</w:t>
      </w:r>
      <w:r>
        <w:rPr>
          <w:spacing w:val="27"/>
        </w:rPr>
        <w:t xml:space="preserve"> </w:t>
      </w:r>
      <w:r>
        <w:t>результатам</w:t>
      </w:r>
      <w:r>
        <w:rPr>
          <w:spacing w:val="-57"/>
        </w:rPr>
        <w:t xml:space="preserve"> </w:t>
      </w:r>
      <w:r>
        <w:t>работы, устанавливать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причины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искать</w:t>
      </w:r>
      <w:r>
        <w:rPr>
          <w:spacing w:val="-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устранения;</w:t>
      </w:r>
    </w:p>
    <w:p w:rsidR="006A4159" w:rsidRDefault="00DB6576">
      <w:pPr>
        <w:pStyle w:val="a3"/>
        <w:spacing w:line="276" w:lineRule="auto"/>
        <w:ind w:left="928" w:right="2240" w:firstLine="0"/>
        <w:jc w:val="left"/>
      </w:pPr>
      <w:r>
        <w:t>проявлять</w:t>
      </w:r>
      <w:r>
        <w:rPr>
          <w:spacing w:val="-4"/>
        </w:rPr>
        <w:t xml:space="preserve"> </w:t>
      </w:r>
      <w:r>
        <w:t>волевую</w:t>
      </w:r>
      <w:r>
        <w:rPr>
          <w:spacing w:val="-3"/>
        </w:rPr>
        <w:t xml:space="preserve"> </w:t>
      </w:r>
      <w:r>
        <w:t>саморегуляцию</w:t>
      </w:r>
      <w:r>
        <w:rPr>
          <w:spacing w:val="-5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выполнении</w:t>
      </w:r>
      <w:r>
        <w:rPr>
          <w:spacing w:val="-5"/>
        </w:rPr>
        <w:t xml:space="preserve"> </w:t>
      </w:r>
      <w:r>
        <w:t>задания.</w:t>
      </w:r>
      <w:r>
        <w:rPr>
          <w:spacing w:val="-57"/>
        </w:rPr>
        <w:t xml:space="preserve"> </w:t>
      </w:r>
      <w:r>
        <w:t>Совместная</w:t>
      </w:r>
      <w:r>
        <w:rPr>
          <w:spacing w:val="-1"/>
        </w:rPr>
        <w:t xml:space="preserve"> </w:t>
      </w:r>
      <w:r>
        <w:t>деятельность:</w:t>
      </w:r>
    </w:p>
    <w:p w:rsidR="006A4159" w:rsidRDefault="00DB6576">
      <w:pPr>
        <w:pStyle w:val="a3"/>
        <w:spacing w:before="74" w:line="276" w:lineRule="auto"/>
        <w:ind w:right="963"/>
        <w:jc w:val="left"/>
      </w:pPr>
      <w:r>
        <w:t>выбирать</w:t>
      </w:r>
      <w:r>
        <w:rPr>
          <w:spacing w:val="10"/>
        </w:rPr>
        <w:t xml:space="preserve"> </w:t>
      </w:r>
      <w:r>
        <w:t>себе</w:t>
      </w:r>
      <w:r>
        <w:rPr>
          <w:spacing w:val="11"/>
        </w:rPr>
        <w:t xml:space="preserve"> </w:t>
      </w:r>
      <w:r>
        <w:t>партнеров</w:t>
      </w:r>
      <w:r>
        <w:rPr>
          <w:spacing w:val="9"/>
        </w:rPr>
        <w:t xml:space="preserve"> </w:t>
      </w:r>
      <w:r>
        <w:t>по</w:t>
      </w:r>
      <w:r>
        <w:rPr>
          <w:spacing w:val="10"/>
        </w:rPr>
        <w:t xml:space="preserve"> </w:t>
      </w:r>
      <w:r>
        <w:t>совместной</w:t>
      </w:r>
      <w:r>
        <w:rPr>
          <w:spacing w:val="10"/>
        </w:rPr>
        <w:t xml:space="preserve"> </w:t>
      </w:r>
      <w:r>
        <w:t>деятельности</w:t>
      </w:r>
      <w:r>
        <w:rPr>
          <w:spacing w:val="9"/>
        </w:rPr>
        <w:t xml:space="preserve"> </w:t>
      </w:r>
      <w:r>
        <w:t>не</w:t>
      </w:r>
      <w:r>
        <w:rPr>
          <w:spacing w:val="8"/>
        </w:rPr>
        <w:t xml:space="preserve"> </w:t>
      </w:r>
      <w:r>
        <w:t>только</w:t>
      </w:r>
      <w:r>
        <w:rPr>
          <w:spacing w:val="10"/>
        </w:rPr>
        <w:t xml:space="preserve"> </w:t>
      </w:r>
      <w:r>
        <w:t>по</w:t>
      </w:r>
      <w:r>
        <w:rPr>
          <w:spacing w:val="9"/>
        </w:rPr>
        <w:t xml:space="preserve"> </w:t>
      </w:r>
      <w:r>
        <w:t>симпатии,</w:t>
      </w:r>
      <w:r>
        <w:rPr>
          <w:spacing w:val="10"/>
        </w:rPr>
        <w:t xml:space="preserve"> </w:t>
      </w:r>
      <w:r>
        <w:t>но</w:t>
      </w:r>
      <w:r>
        <w:rPr>
          <w:spacing w:val="9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деловым</w:t>
      </w:r>
      <w:r>
        <w:rPr>
          <w:spacing w:val="-2"/>
        </w:rPr>
        <w:t xml:space="preserve"> </w:t>
      </w:r>
      <w:r>
        <w:t>качествам;</w:t>
      </w:r>
    </w:p>
    <w:p w:rsidR="006A4159" w:rsidRDefault="00DB6576">
      <w:pPr>
        <w:pStyle w:val="a3"/>
        <w:spacing w:line="278" w:lineRule="auto"/>
        <w:ind w:right="956"/>
        <w:jc w:val="left"/>
      </w:pPr>
      <w:r>
        <w:t>справедливо</w:t>
      </w:r>
      <w:r>
        <w:rPr>
          <w:spacing w:val="21"/>
        </w:rPr>
        <w:t xml:space="preserve"> </w:t>
      </w:r>
      <w:r>
        <w:t>распределять</w:t>
      </w:r>
      <w:r>
        <w:rPr>
          <w:spacing w:val="22"/>
        </w:rPr>
        <w:t xml:space="preserve"> </w:t>
      </w:r>
      <w:r>
        <w:t>работу,</w:t>
      </w:r>
      <w:r>
        <w:rPr>
          <w:spacing w:val="22"/>
        </w:rPr>
        <w:t xml:space="preserve"> </w:t>
      </w:r>
      <w:r>
        <w:t>договариваться,</w:t>
      </w:r>
      <w:r>
        <w:rPr>
          <w:spacing w:val="21"/>
        </w:rPr>
        <w:t xml:space="preserve"> </w:t>
      </w:r>
      <w:r>
        <w:t>приходить</w:t>
      </w:r>
      <w:r>
        <w:rPr>
          <w:spacing w:val="22"/>
        </w:rPr>
        <w:t xml:space="preserve"> </w:t>
      </w:r>
      <w:r>
        <w:t>к</w:t>
      </w:r>
      <w:r>
        <w:rPr>
          <w:spacing w:val="23"/>
        </w:rPr>
        <w:t xml:space="preserve"> </w:t>
      </w:r>
      <w:r>
        <w:t>общему</w:t>
      </w:r>
      <w:r>
        <w:rPr>
          <w:spacing w:val="16"/>
        </w:rPr>
        <w:t xml:space="preserve"> </w:t>
      </w:r>
      <w:r>
        <w:t>решению,</w:t>
      </w:r>
      <w:r>
        <w:rPr>
          <w:spacing w:val="-57"/>
        </w:rPr>
        <w:t xml:space="preserve"> </w:t>
      </w:r>
      <w:r>
        <w:t>отвечать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общий результат работы;</w:t>
      </w:r>
    </w:p>
    <w:p w:rsidR="006A4159" w:rsidRDefault="00DB6576">
      <w:pPr>
        <w:pStyle w:val="a3"/>
        <w:spacing w:line="276" w:lineRule="auto"/>
        <w:ind w:left="928" w:right="963" w:firstLine="0"/>
        <w:jc w:val="left"/>
      </w:pPr>
      <w:r>
        <w:t>выполнять роли лидера, подчиненного, соблюдать равноправие и дружелюбие;</w:t>
      </w:r>
      <w:r>
        <w:rPr>
          <w:spacing w:val="1"/>
        </w:rPr>
        <w:t xml:space="preserve"> </w:t>
      </w:r>
      <w:r>
        <w:t>осуществлять</w:t>
      </w:r>
      <w:r>
        <w:rPr>
          <w:spacing w:val="54"/>
        </w:rPr>
        <w:t xml:space="preserve"> </w:t>
      </w:r>
      <w:r>
        <w:t>взаимопомощь,</w:t>
      </w:r>
      <w:r>
        <w:rPr>
          <w:spacing w:val="54"/>
        </w:rPr>
        <w:t xml:space="preserve"> </w:t>
      </w:r>
      <w:r>
        <w:t>проявлять</w:t>
      </w:r>
      <w:r>
        <w:rPr>
          <w:spacing w:val="55"/>
        </w:rPr>
        <w:t xml:space="preserve"> </w:t>
      </w:r>
      <w:r>
        <w:t>ответственность</w:t>
      </w:r>
      <w:r>
        <w:rPr>
          <w:spacing w:val="55"/>
        </w:rPr>
        <w:t xml:space="preserve"> </w:t>
      </w:r>
      <w:r>
        <w:t>при</w:t>
      </w:r>
      <w:r>
        <w:rPr>
          <w:spacing w:val="55"/>
        </w:rPr>
        <w:t xml:space="preserve"> </w:t>
      </w:r>
      <w:r>
        <w:t>выполнении</w:t>
      </w:r>
      <w:r>
        <w:rPr>
          <w:spacing w:val="55"/>
        </w:rPr>
        <w:t xml:space="preserve"> </w:t>
      </w:r>
      <w:r>
        <w:t>своей</w:t>
      </w:r>
    </w:p>
    <w:p w:rsidR="006A4159" w:rsidRDefault="00DB6576">
      <w:pPr>
        <w:pStyle w:val="a3"/>
        <w:spacing w:line="275" w:lineRule="exact"/>
        <w:ind w:firstLine="0"/>
        <w:jc w:val="left"/>
      </w:pPr>
      <w:r>
        <w:t>части</w:t>
      </w:r>
      <w:r>
        <w:rPr>
          <w:spacing w:val="-2"/>
        </w:rPr>
        <w:t xml:space="preserve"> </w:t>
      </w:r>
      <w:r>
        <w:t>работы.</w:t>
      </w:r>
    </w:p>
    <w:p w:rsidR="006A4159" w:rsidRDefault="00DB6576" w:rsidP="00E013C3">
      <w:pPr>
        <w:pStyle w:val="a5"/>
        <w:numPr>
          <w:ilvl w:val="0"/>
          <w:numId w:val="80"/>
        </w:numPr>
        <w:tabs>
          <w:tab w:val="left" w:pos="1109"/>
        </w:tabs>
        <w:spacing w:before="38"/>
        <w:ind w:hanging="181"/>
        <w:rPr>
          <w:sz w:val="24"/>
        </w:rPr>
      </w:pPr>
      <w:r>
        <w:rPr>
          <w:sz w:val="24"/>
        </w:rPr>
        <w:t>КЛАСС</w:t>
      </w:r>
      <w:r>
        <w:rPr>
          <w:spacing w:val="-2"/>
          <w:sz w:val="24"/>
        </w:rPr>
        <w:t xml:space="preserve"> </w:t>
      </w:r>
      <w:r>
        <w:rPr>
          <w:sz w:val="24"/>
        </w:rPr>
        <w:t>(34</w:t>
      </w:r>
      <w:r>
        <w:rPr>
          <w:spacing w:val="-1"/>
          <w:sz w:val="24"/>
        </w:rPr>
        <w:t xml:space="preserve"> </w:t>
      </w:r>
      <w:r>
        <w:rPr>
          <w:sz w:val="24"/>
        </w:rPr>
        <w:t>ч)</w:t>
      </w:r>
    </w:p>
    <w:p w:rsidR="006A4159" w:rsidRDefault="00DB6576">
      <w:pPr>
        <w:pStyle w:val="a3"/>
        <w:spacing w:before="41"/>
        <w:ind w:left="928" w:firstLine="0"/>
      </w:pPr>
      <w:r>
        <w:t>Технологии,</w:t>
      </w:r>
      <w:r>
        <w:rPr>
          <w:spacing w:val="-6"/>
        </w:rPr>
        <w:t xml:space="preserve"> </w:t>
      </w:r>
      <w:r>
        <w:t>профессии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производства</w:t>
      </w:r>
      <w:r>
        <w:rPr>
          <w:spacing w:val="-5"/>
        </w:rPr>
        <w:t xml:space="preserve"> </w:t>
      </w:r>
      <w:r>
        <w:t>(12</w:t>
      </w:r>
      <w:r>
        <w:rPr>
          <w:spacing w:val="-2"/>
        </w:rPr>
        <w:t xml:space="preserve"> </w:t>
      </w:r>
      <w:r>
        <w:t>ч)</w:t>
      </w:r>
    </w:p>
    <w:p w:rsidR="006A4159" w:rsidRDefault="00DB6576">
      <w:pPr>
        <w:pStyle w:val="a3"/>
        <w:spacing w:before="41" w:line="276" w:lineRule="auto"/>
        <w:ind w:right="962"/>
      </w:pPr>
      <w:r>
        <w:t>Профессии и технологии современного мира. Использование достижений науки 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технического</w:t>
      </w:r>
      <w:r>
        <w:rPr>
          <w:spacing w:val="1"/>
        </w:rPr>
        <w:t xml:space="preserve"> </w:t>
      </w:r>
      <w:r>
        <w:t>прогресса.</w:t>
      </w:r>
      <w:r>
        <w:rPr>
          <w:spacing w:val="1"/>
        </w:rPr>
        <w:t xml:space="preserve"> </w:t>
      </w:r>
      <w:r>
        <w:t>Изобретение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синтетических</w:t>
      </w:r>
      <w:r>
        <w:rPr>
          <w:spacing w:val="1"/>
        </w:rPr>
        <w:t xml:space="preserve"> </w:t>
      </w:r>
      <w:r>
        <w:t>материалов с определенными заданными свойствами в различных отраслях и профессиях.</w:t>
      </w:r>
      <w:r>
        <w:rPr>
          <w:spacing w:val="1"/>
        </w:rPr>
        <w:t xml:space="preserve"> </w:t>
      </w:r>
      <w:r>
        <w:t>Нефть как универсальное сырье. Материалы, получаемые из нефти (пластик, стеклоткань,</w:t>
      </w:r>
      <w:r>
        <w:rPr>
          <w:spacing w:val="1"/>
        </w:rPr>
        <w:t xml:space="preserve"> </w:t>
      </w:r>
      <w:r>
        <w:t>пенопласт</w:t>
      </w:r>
      <w:r>
        <w:rPr>
          <w:spacing w:val="-1"/>
        </w:rPr>
        <w:t xml:space="preserve"> </w:t>
      </w:r>
      <w:r>
        <w:t>и др.).</w:t>
      </w:r>
    </w:p>
    <w:p w:rsidR="006A4159" w:rsidRDefault="00DB6576">
      <w:pPr>
        <w:pStyle w:val="a3"/>
        <w:spacing w:line="278" w:lineRule="auto"/>
        <w:ind w:left="928" w:right="963" w:firstLine="0"/>
      </w:pPr>
      <w:r>
        <w:t>Профессии, связанные с опасностями (пожарные, космонавты, химики и др.).</w:t>
      </w:r>
      <w:r>
        <w:rPr>
          <w:spacing w:val="1"/>
        </w:rPr>
        <w:t xml:space="preserve"> </w:t>
      </w:r>
      <w:r>
        <w:t>Информационный</w:t>
      </w:r>
      <w:r>
        <w:rPr>
          <w:spacing w:val="15"/>
        </w:rPr>
        <w:t xml:space="preserve"> </w:t>
      </w:r>
      <w:r>
        <w:t>мир,</w:t>
      </w:r>
      <w:r>
        <w:rPr>
          <w:spacing w:val="14"/>
        </w:rPr>
        <w:t xml:space="preserve"> </w:t>
      </w:r>
      <w:r>
        <w:t>его</w:t>
      </w:r>
      <w:r>
        <w:rPr>
          <w:spacing w:val="16"/>
        </w:rPr>
        <w:t xml:space="preserve"> </w:t>
      </w:r>
      <w:r>
        <w:t>место</w:t>
      </w:r>
      <w:r>
        <w:rPr>
          <w:spacing w:val="14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влияние</w:t>
      </w:r>
      <w:r>
        <w:rPr>
          <w:spacing w:val="13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t>жизнь</w:t>
      </w:r>
      <w:r>
        <w:rPr>
          <w:spacing w:val="15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деятельность</w:t>
      </w:r>
      <w:r>
        <w:rPr>
          <w:spacing w:val="15"/>
        </w:rPr>
        <w:t xml:space="preserve"> </w:t>
      </w:r>
      <w:r>
        <w:t>людей.</w:t>
      </w:r>
    </w:p>
    <w:p w:rsidR="006A4159" w:rsidRDefault="00DB6576">
      <w:pPr>
        <w:pStyle w:val="a3"/>
        <w:spacing w:line="276" w:lineRule="auto"/>
        <w:ind w:right="963" w:firstLine="0"/>
      </w:pPr>
      <w:r>
        <w:t>Влияние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преобразующей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окружающую</w:t>
      </w:r>
      <w:r>
        <w:rPr>
          <w:spacing w:val="-1"/>
        </w:rPr>
        <w:t xml:space="preserve"> </w:t>
      </w:r>
      <w:r>
        <w:t>среду,</w:t>
      </w:r>
      <w:r>
        <w:rPr>
          <w:spacing w:val="2"/>
        </w:rPr>
        <w:t xml:space="preserve"> </w:t>
      </w:r>
      <w:r>
        <w:t>способы ее</w:t>
      </w:r>
      <w:r>
        <w:rPr>
          <w:spacing w:val="-1"/>
        </w:rPr>
        <w:t xml:space="preserve"> </w:t>
      </w:r>
      <w:r>
        <w:t>защиты.</w:t>
      </w:r>
    </w:p>
    <w:p w:rsidR="006A4159" w:rsidRDefault="00DB6576">
      <w:pPr>
        <w:pStyle w:val="a3"/>
        <w:spacing w:line="276" w:lineRule="auto"/>
        <w:ind w:right="962"/>
      </w:pPr>
      <w:r>
        <w:t>Сохранение и развитие традиций прошлого в творчестве современных мастеров.</w:t>
      </w:r>
      <w:r>
        <w:rPr>
          <w:spacing w:val="1"/>
        </w:rPr>
        <w:t xml:space="preserve"> </w:t>
      </w:r>
      <w:r>
        <w:t>Бережное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уважительное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культурным</w:t>
      </w:r>
      <w:r>
        <w:rPr>
          <w:spacing w:val="1"/>
        </w:rPr>
        <w:t xml:space="preserve"> </w:t>
      </w:r>
      <w:r>
        <w:t>традициям.</w:t>
      </w:r>
      <w:r>
        <w:rPr>
          <w:spacing w:val="1"/>
        </w:rPr>
        <w:t xml:space="preserve"> </w:t>
      </w:r>
      <w:r>
        <w:t>Изготовление</w:t>
      </w:r>
      <w:r>
        <w:rPr>
          <w:spacing w:val="1"/>
        </w:rPr>
        <w:t xml:space="preserve"> </w:t>
      </w:r>
      <w:r>
        <w:t>изделий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(лепка,</w:t>
      </w:r>
      <w:r>
        <w:rPr>
          <w:spacing w:val="60"/>
        </w:rPr>
        <w:t xml:space="preserve"> </w:t>
      </w:r>
      <w:r>
        <w:t>вязание,</w:t>
      </w:r>
      <w:r>
        <w:rPr>
          <w:spacing w:val="1"/>
        </w:rPr>
        <w:t xml:space="preserve"> </w:t>
      </w:r>
      <w:r>
        <w:t>шитье,</w:t>
      </w:r>
      <w:r>
        <w:rPr>
          <w:spacing w:val="-1"/>
        </w:rPr>
        <w:t xml:space="preserve"> </w:t>
      </w:r>
      <w:r>
        <w:t>вышивка</w:t>
      </w:r>
      <w:r>
        <w:rPr>
          <w:spacing w:val="-1"/>
        </w:rPr>
        <w:t xml:space="preserve"> </w:t>
      </w:r>
      <w:r>
        <w:t>и др.).</w:t>
      </w:r>
    </w:p>
    <w:p w:rsidR="006A4159" w:rsidRDefault="00DB6576">
      <w:pPr>
        <w:pStyle w:val="a3"/>
        <w:spacing w:line="276" w:lineRule="auto"/>
        <w:ind w:right="958"/>
      </w:pPr>
      <w:r>
        <w:t>Элементарная</w:t>
      </w:r>
      <w:r>
        <w:rPr>
          <w:spacing w:val="1"/>
        </w:rPr>
        <w:t xml:space="preserve"> </w:t>
      </w:r>
      <w:r>
        <w:t>творческая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(реализация</w:t>
      </w:r>
      <w:r>
        <w:rPr>
          <w:spacing w:val="1"/>
        </w:rPr>
        <w:t xml:space="preserve"> </w:t>
      </w:r>
      <w:r>
        <w:t>заданного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собственного замысла, поиск оптимальных конструктивных и технологических решений).</w:t>
      </w:r>
      <w:r>
        <w:rPr>
          <w:spacing w:val="1"/>
        </w:rPr>
        <w:t xml:space="preserve"> </w:t>
      </w:r>
      <w:r>
        <w:t>Коллективные, групповые и индивидуальные проекты на основе содержания материала,</w:t>
      </w:r>
      <w:r>
        <w:rPr>
          <w:spacing w:val="1"/>
        </w:rPr>
        <w:t xml:space="preserve"> </w:t>
      </w:r>
      <w:r>
        <w:t>изучаемого в течение учебного года. Использование комбинированных техник создания</w:t>
      </w:r>
      <w:r>
        <w:rPr>
          <w:spacing w:val="1"/>
        </w:rPr>
        <w:t xml:space="preserve"> </w:t>
      </w:r>
      <w:r>
        <w:t>конструкций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заданным</w:t>
      </w:r>
      <w:r>
        <w:rPr>
          <w:spacing w:val="1"/>
        </w:rPr>
        <w:t xml:space="preserve"> </w:t>
      </w:r>
      <w:r>
        <w:t>условиям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выполнении</w:t>
      </w:r>
      <w:r>
        <w:rPr>
          <w:spacing w:val="2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проектов.</w:t>
      </w:r>
    </w:p>
    <w:p w:rsidR="006A4159" w:rsidRDefault="00DB6576">
      <w:pPr>
        <w:pStyle w:val="a3"/>
        <w:spacing w:line="276" w:lineRule="exact"/>
        <w:ind w:left="928" w:firstLine="0"/>
      </w:pPr>
      <w:r>
        <w:t>Технологии</w:t>
      </w:r>
      <w:r>
        <w:rPr>
          <w:spacing w:val="-3"/>
        </w:rPr>
        <w:t xml:space="preserve"> </w:t>
      </w:r>
      <w:r>
        <w:t>ручной</w:t>
      </w:r>
      <w:r>
        <w:rPr>
          <w:spacing w:val="-3"/>
        </w:rPr>
        <w:t xml:space="preserve"> </w:t>
      </w:r>
      <w:r>
        <w:t>обработки</w:t>
      </w:r>
      <w:r>
        <w:rPr>
          <w:spacing w:val="-3"/>
        </w:rPr>
        <w:t xml:space="preserve"> </w:t>
      </w:r>
      <w:r>
        <w:t>материалов</w:t>
      </w:r>
      <w:r>
        <w:rPr>
          <w:spacing w:val="-3"/>
        </w:rPr>
        <w:t xml:space="preserve"> </w:t>
      </w:r>
      <w:r>
        <w:t>(6</w:t>
      </w:r>
      <w:r>
        <w:rPr>
          <w:spacing w:val="-3"/>
        </w:rPr>
        <w:t xml:space="preserve"> </w:t>
      </w:r>
      <w:r>
        <w:t>ч)</w:t>
      </w:r>
    </w:p>
    <w:p w:rsidR="006A4159" w:rsidRDefault="00DB6576">
      <w:pPr>
        <w:pStyle w:val="a3"/>
        <w:spacing w:before="39"/>
        <w:ind w:left="928" w:firstLine="0"/>
      </w:pPr>
      <w:r>
        <w:t>Синтетические</w:t>
      </w:r>
      <w:r>
        <w:rPr>
          <w:spacing w:val="46"/>
        </w:rPr>
        <w:t xml:space="preserve"> </w:t>
      </w:r>
      <w:r>
        <w:t>материалы</w:t>
      </w:r>
      <w:r>
        <w:rPr>
          <w:spacing w:val="49"/>
        </w:rPr>
        <w:t xml:space="preserve"> </w:t>
      </w:r>
      <w:r>
        <w:t>—</w:t>
      </w:r>
      <w:r>
        <w:rPr>
          <w:spacing w:val="47"/>
        </w:rPr>
        <w:t xml:space="preserve"> </w:t>
      </w:r>
      <w:r>
        <w:t>ткани,</w:t>
      </w:r>
      <w:r>
        <w:rPr>
          <w:spacing w:val="45"/>
        </w:rPr>
        <w:t xml:space="preserve"> </w:t>
      </w:r>
      <w:r>
        <w:t>полимеры</w:t>
      </w:r>
      <w:r>
        <w:rPr>
          <w:spacing w:val="46"/>
        </w:rPr>
        <w:t xml:space="preserve"> </w:t>
      </w:r>
      <w:r>
        <w:t>(пластик,</w:t>
      </w:r>
      <w:r>
        <w:rPr>
          <w:spacing w:val="44"/>
        </w:rPr>
        <w:t xml:space="preserve"> </w:t>
      </w:r>
      <w:r>
        <w:t>поролон).</w:t>
      </w:r>
      <w:r>
        <w:rPr>
          <w:spacing w:val="44"/>
        </w:rPr>
        <w:t xml:space="preserve"> </w:t>
      </w:r>
      <w:r>
        <w:t>Их</w:t>
      </w:r>
      <w:r>
        <w:rPr>
          <w:spacing w:val="48"/>
        </w:rPr>
        <w:t xml:space="preserve"> </w:t>
      </w:r>
      <w:r>
        <w:t>свойства.</w:t>
      </w:r>
    </w:p>
    <w:p w:rsidR="006A4159" w:rsidRDefault="00DB6576">
      <w:pPr>
        <w:pStyle w:val="a3"/>
        <w:spacing w:before="41"/>
        <w:ind w:firstLine="0"/>
      </w:pPr>
      <w:r>
        <w:t>Создание</w:t>
      </w:r>
      <w:r>
        <w:rPr>
          <w:spacing w:val="-6"/>
        </w:rPr>
        <w:t xml:space="preserve"> </w:t>
      </w:r>
      <w:r>
        <w:t>синтетических материалов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заданными</w:t>
      </w:r>
      <w:r>
        <w:rPr>
          <w:spacing w:val="-5"/>
        </w:rPr>
        <w:t xml:space="preserve"> </w:t>
      </w:r>
      <w:r>
        <w:t>свойствами.</w:t>
      </w:r>
    </w:p>
    <w:p w:rsidR="006A4159" w:rsidRDefault="00DB6576">
      <w:pPr>
        <w:pStyle w:val="a3"/>
        <w:spacing w:before="41" w:line="276" w:lineRule="auto"/>
        <w:ind w:right="962"/>
      </w:pPr>
      <w:r>
        <w:lastRenderedPageBreak/>
        <w:t>Использование измерений, вычислений и построений для решения практических</w:t>
      </w:r>
      <w:r>
        <w:rPr>
          <w:spacing w:val="1"/>
        </w:rPr>
        <w:t xml:space="preserve"> </w:t>
      </w:r>
      <w:r>
        <w:t>задач.</w:t>
      </w:r>
      <w:r>
        <w:rPr>
          <w:spacing w:val="1"/>
        </w:rPr>
        <w:t xml:space="preserve"> </w:t>
      </w:r>
      <w:r>
        <w:t>Внесение</w:t>
      </w:r>
      <w:r>
        <w:rPr>
          <w:spacing w:val="1"/>
        </w:rPr>
        <w:t xml:space="preserve"> </w:t>
      </w:r>
      <w:r>
        <w:t>дополнений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условные</w:t>
      </w:r>
      <w:r>
        <w:rPr>
          <w:spacing w:val="1"/>
        </w:rPr>
        <w:t xml:space="preserve"> </w:t>
      </w:r>
      <w:r>
        <w:t>графические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дополнительными/измененными</w:t>
      </w:r>
      <w:r>
        <w:rPr>
          <w:spacing w:val="-1"/>
        </w:rPr>
        <w:t xml:space="preserve"> </w:t>
      </w:r>
      <w:r>
        <w:t>требованиями к</w:t>
      </w:r>
      <w:r>
        <w:rPr>
          <w:spacing w:val="-3"/>
        </w:rPr>
        <w:t xml:space="preserve"> </w:t>
      </w:r>
      <w:r>
        <w:t>изделию.</w:t>
      </w:r>
    </w:p>
    <w:p w:rsidR="006A4159" w:rsidRDefault="00DB6576">
      <w:pPr>
        <w:pStyle w:val="a3"/>
        <w:spacing w:line="276" w:lineRule="auto"/>
        <w:ind w:right="960"/>
      </w:pPr>
      <w:r>
        <w:t>Технология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бумаги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картона.</w:t>
      </w:r>
      <w:r>
        <w:rPr>
          <w:spacing w:val="1"/>
        </w:rPr>
        <w:t xml:space="preserve"> </w:t>
      </w:r>
      <w:r>
        <w:t>Подбор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замыслом,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изделия.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оптимальных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разметки</w:t>
      </w:r>
      <w:r>
        <w:rPr>
          <w:spacing w:val="1"/>
        </w:rPr>
        <w:t xml:space="preserve"> </w:t>
      </w:r>
      <w:r>
        <w:t>деталей,</w:t>
      </w:r>
      <w:r>
        <w:rPr>
          <w:spacing w:val="1"/>
        </w:rPr>
        <w:t xml:space="preserve"> </w:t>
      </w:r>
      <w:r>
        <w:t>сборки</w:t>
      </w:r>
      <w:r>
        <w:rPr>
          <w:spacing w:val="1"/>
        </w:rPr>
        <w:t xml:space="preserve"> </w:t>
      </w:r>
      <w:r>
        <w:t>изделия.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отделки.</w:t>
      </w:r>
      <w:r>
        <w:rPr>
          <w:spacing w:val="1"/>
        </w:rPr>
        <w:t xml:space="preserve"> </w:t>
      </w:r>
      <w:r>
        <w:t>Комбинирование</w:t>
      </w:r>
      <w:r>
        <w:rPr>
          <w:spacing w:val="1"/>
        </w:rPr>
        <w:t xml:space="preserve"> </w:t>
      </w:r>
      <w:r>
        <w:t>разных</w:t>
      </w:r>
      <w:r>
        <w:rPr>
          <w:spacing w:val="-57"/>
        </w:rPr>
        <w:t xml:space="preserve"> </w:t>
      </w:r>
      <w:r>
        <w:t>материалов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одном</w:t>
      </w:r>
      <w:r>
        <w:rPr>
          <w:spacing w:val="-1"/>
        </w:rPr>
        <w:t xml:space="preserve"> </w:t>
      </w:r>
      <w:r>
        <w:t>изделии.</w:t>
      </w:r>
    </w:p>
    <w:p w:rsidR="006A4159" w:rsidRDefault="00DB6576">
      <w:pPr>
        <w:pStyle w:val="a3"/>
        <w:spacing w:before="1" w:line="276" w:lineRule="auto"/>
        <w:ind w:right="962"/>
      </w:pPr>
      <w:r>
        <w:t>Совершенствование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разметки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чертежных</w:t>
      </w:r>
      <w:r>
        <w:rPr>
          <w:spacing w:val="1"/>
        </w:rPr>
        <w:t xml:space="preserve"> </w:t>
      </w:r>
      <w:r>
        <w:t>инструментов.</w:t>
      </w:r>
      <w:r>
        <w:rPr>
          <w:spacing w:val="-1"/>
        </w:rPr>
        <w:t xml:space="preserve"> </w:t>
      </w:r>
      <w:r>
        <w:t>Освоение</w:t>
      </w:r>
      <w:r>
        <w:rPr>
          <w:spacing w:val="-2"/>
        </w:rPr>
        <w:t xml:space="preserve"> </w:t>
      </w:r>
      <w:r>
        <w:t>доступных</w:t>
      </w:r>
      <w:r>
        <w:rPr>
          <w:spacing w:val="-2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техник.</w:t>
      </w:r>
    </w:p>
    <w:p w:rsidR="006A4159" w:rsidRDefault="00DB6576">
      <w:pPr>
        <w:pStyle w:val="a3"/>
        <w:spacing w:before="74" w:line="276" w:lineRule="auto"/>
        <w:ind w:right="955"/>
      </w:pPr>
      <w:r>
        <w:t>Технология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текстильных</w:t>
      </w:r>
      <w:r>
        <w:rPr>
          <w:spacing w:val="1"/>
        </w:rPr>
        <w:t xml:space="preserve"> </w:t>
      </w:r>
      <w:r>
        <w:t>материалов.</w:t>
      </w:r>
      <w:r>
        <w:rPr>
          <w:spacing w:val="1"/>
        </w:rPr>
        <w:t xml:space="preserve"> </w:t>
      </w:r>
      <w:r>
        <w:t>Обобщенное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тканей</w:t>
      </w:r>
      <w:r>
        <w:rPr>
          <w:spacing w:val="1"/>
        </w:rPr>
        <w:t xml:space="preserve"> </w:t>
      </w:r>
      <w:r>
        <w:t>(натуральные,</w:t>
      </w:r>
      <w:r>
        <w:rPr>
          <w:spacing w:val="1"/>
        </w:rPr>
        <w:t xml:space="preserve"> </w:t>
      </w:r>
      <w:r>
        <w:t>искусственные,</w:t>
      </w:r>
      <w:r>
        <w:rPr>
          <w:spacing w:val="1"/>
        </w:rPr>
        <w:t xml:space="preserve"> </w:t>
      </w:r>
      <w:r>
        <w:t>синтетические),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свойствах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областей</w:t>
      </w:r>
      <w:r>
        <w:rPr>
          <w:spacing w:val="1"/>
        </w:rPr>
        <w:t xml:space="preserve"> </w:t>
      </w:r>
      <w:r>
        <w:t>использования. Дизайн одежды в зависимости от ее назначения, моды, времени. Подбор</w:t>
      </w:r>
      <w:r>
        <w:rPr>
          <w:spacing w:val="1"/>
        </w:rPr>
        <w:t xml:space="preserve"> </w:t>
      </w:r>
      <w:r>
        <w:t>текстильных материалов в соответствии с замыслом, особенностями конструкции изделия.</w:t>
      </w:r>
      <w:r>
        <w:rPr>
          <w:spacing w:val="-57"/>
        </w:rPr>
        <w:t xml:space="preserve"> </w:t>
      </w:r>
      <w:r>
        <w:t>Раскрой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готовым</w:t>
      </w:r>
      <w:r>
        <w:rPr>
          <w:spacing w:val="1"/>
        </w:rPr>
        <w:t xml:space="preserve"> </w:t>
      </w:r>
      <w:r>
        <w:t>лекалам</w:t>
      </w:r>
      <w:r>
        <w:rPr>
          <w:spacing w:val="1"/>
        </w:rPr>
        <w:t xml:space="preserve"> </w:t>
      </w:r>
      <w:r>
        <w:t>(выкройкам),</w:t>
      </w:r>
      <w:r>
        <w:rPr>
          <w:spacing w:val="1"/>
        </w:rPr>
        <w:t xml:space="preserve"> </w:t>
      </w:r>
      <w:r>
        <w:t>собственным</w:t>
      </w:r>
      <w:r>
        <w:rPr>
          <w:spacing w:val="1"/>
        </w:rPr>
        <w:t xml:space="preserve"> </w:t>
      </w:r>
      <w:r>
        <w:t>несложным.</w:t>
      </w:r>
      <w:r>
        <w:rPr>
          <w:spacing w:val="1"/>
        </w:rPr>
        <w:t xml:space="preserve"> </w:t>
      </w:r>
      <w:r>
        <w:t>Строчка</w:t>
      </w:r>
      <w:r>
        <w:rPr>
          <w:spacing w:val="-57"/>
        </w:rPr>
        <w:t xml:space="preserve"> </w:t>
      </w:r>
      <w:r>
        <w:t>петельного стежка и ее варианты («тамбур» и др.), ее назначение (соединение и отделка</w:t>
      </w:r>
      <w:r>
        <w:rPr>
          <w:spacing w:val="1"/>
        </w:rPr>
        <w:t xml:space="preserve"> </w:t>
      </w:r>
      <w:r>
        <w:t>деталей) и/или строчки петлеобразного и крестообразного стежков</w:t>
      </w:r>
      <w:r>
        <w:rPr>
          <w:spacing w:val="1"/>
        </w:rPr>
        <w:t xml:space="preserve"> </w:t>
      </w:r>
      <w:r>
        <w:t>(соединительные и</w:t>
      </w:r>
      <w:r>
        <w:rPr>
          <w:spacing w:val="1"/>
        </w:rPr>
        <w:t xml:space="preserve"> </w:t>
      </w:r>
      <w:r>
        <w:t>отделочные).</w:t>
      </w:r>
      <w:r>
        <w:rPr>
          <w:spacing w:val="1"/>
        </w:rPr>
        <w:t xml:space="preserve"> </w:t>
      </w:r>
      <w:r>
        <w:t>Подбор</w:t>
      </w:r>
      <w:r>
        <w:rPr>
          <w:spacing w:val="1"/>
        </w:rPr>
        <w:t xml:space="preserve"> </w:t>
      </w:r>
      <w:r>
        <w:t>ручных</w:t>
      </w:r>
      <w:r>
        <w:rPr>
          <w:spacing w:val="1"/>
        </w:rPr>
        <w:t xml:space="preserve"> </w:t>
      </w:r>
      <w:r>
        <w:t>строчек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сшивания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отделки</w:t>
      </w:r>
      <w:r>
        <w:rPr>
          <w:spacing w:val="1"/>
        </w:rPr>
        <w:t xml:space="preserve"> </w:t>
      </w:r>
      <w:r>
        <w:t>изделий.</w:t>
      </w:r>
      <w:r>
        <w:rPr>
          <w:spacing w:val="1"/>
        </w:rPr>
        <w:t xml:space="preserve"> </w:t>
      </w:r>
      <w:r>
        <w:t>Простейший</w:t>
      </w:r>
      <w:r>
        <w:rPr>
          <w:spacing w:val="1"/>
        </w:rPr>
        <w:t xml:space="preserve"> </w:t>
      </w:r>
      <w:r>
        <w:t>ремонт</w:t>
      </w:r>
      <w:r>
        <w:rPr>
          <w:spacing w:val="-1"/>
        </w:rPr>
        <w:t xml:space="preserve"> </w:t>
      </w:r>
      <w:r>
        <w:t>изделий.</w:t>
      </w:r>
    </w:p>
    <w:p w:rsidR="006A4159" w:rsidRDefault="00DB6576">
      <w:pPr>
        <w:pStyle w:val="a3"/>
        <w:spacing w:before="1" w:line="276" w:lineRule="auto"/>
        <w:ind w:right="962"/>
      </w:pPr>
      <w:r>
        <w:t>Технология обработки синтетических материалов. Пластик, поролон, полиэтилен.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знакомство,</w:t>
      </w:r>
      <w:r>
        <w:rPr>
          <w:spacing w:val="1"/>
        </w:rPr>
        <w:t xml:space="preserve"> </w:t>
      </w:r>
      <w:r>
        <w:t>сравнение</w:t>
      </w:r>
      <w:r>
        <w:rPr>
          <w:spacing w:val="1"/>
        </w:rPr>
        <w:t xml:space="preserve"> </w:t>
      </w:r>
      <w:r>
        <w:t>свойств.</w:t>
      </w:r>
      <w:r>
        <w:rPr>
          <w:spacing w:val="1"/>
        </w:rPr>
        <w:t xml:space="preserve"> </w:t>
      </w:r>
      <w:r>
        <w:t>Самостоятельное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обработки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сравнении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освоенными</w:t>
      </w:r>
      <w:r>
        <w:rPr>
          <w:spacing w:val="-1"/>
        </w:rPr>
        <w:t xml:space="preserve"> </w:t>
      </w:r>
      <w:r>
        <w:t>материалами.</w:t>
      </w:r>
    </w:p>
    <w:p w:rsidR="006A4159" w:rsidRDefault="00DB6576">
      <w:pPr>
        <w:pStyle w:val="a3"/>
        <w:spacing w:line="276" w:lineRule="auto"/>
        <w:ind w:left="928" w:right="4068" w:firstLine="0"/>
      </w:pPr>
      <w:r>
        <w:t>Комбинированное использование разных материалов.</w:t>
      </w:r>
      <w:r>
        <w:rPr>
          <w:spacing w:val="-58"/>
        </w:rPr>
        <w:t xml:space="preserve"> </w:t>
      </w:r>
      <w:r>
        <w:t>Конструирование</w:t>
      </w:r>
      <w:r>
        <w:rPr>
          <w:spacing w:val="-2"/>
        </w:rPr>
        <w:t xml:space="preserve"> </w:t>
      </w:r>
      <w:r>
        <w:t>и моделирование</w:t>
      </w:r>
      <w:r>
        <w:rPr>
          <w:spacing w:val="-2"/>
        </w:rPr>
        <w:t xml:space="preserve"> </w:t>
      </w:r>
      <w:r>
        <w:t>(10 ч)</w:t>
      </w:r>
    </w:p>
    <w:p w:rsidR="006A4159" w:rsidRDefault="00DB6576">
      <w:pPr>
        <w:pStyle w:val="a3"/>
        <w:spacing w:line="278" w:lineRule="auto"/>
        <w:ind w:right="961"/>
      </w:pPr>
      <w:r>
        <w:t>Современные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техническим</w:t>
      </w:r>
      <w:r>
        <w:rPr>
          <w:spacing w:val="1"/>
        </w:rPr>
        <w:t xml:space="preserve"> </w:t>
      </w:r>
      <w:r>
        <w:t>устройствам</w:t>
      </w:r>
      <w:r>
        <w:rPr>
          <w:spacing w:val="61"/>
        </w:rPr>
        <w:t xml:space="preserve"> </w:t>
      </w:r>
      <w:r>
        <w:t>(экологичность,</w:t>
      </w:r>
      <w:r>
        <w:rPr>
          <w:spacing w:val="1"/>
        </w:rPr>
        <w:t xml:space="preserve"> </w:t>
      </w:r>
      <w:r>
        <w:t>безопасность,</w:t>
      </w:r>
      <w:r>
        <w:rPr>
          <w:spacing w:val="-1"/>
        </w:rPr>
        <w:t xml:space="preserve"> </w:t>
      </w:r>
      <w:r>
        <w:t>эргономичность и др.).</w:t>
      </w:r>
    </w:p>
    <w:p w:rsidR="006A4159" w:rsidRDefault="00DB6576">
      <w:pPr>
        <w:pStyle w:val="a3"/>
        <w:spacing w:line="276" w:lineRule="auto"/>
        <w:ind w:right="958"/>
      </w:pPr>
      <w:r>
        <w:t>Конструирование и моделирование изделий из различных материалов, в том числе</w:t>
      </w:r>
      <w:r>
        <w:rPr>
          <w:spacing w:val="1"/>
        </w:rPr>
        <w:t xml:space="preserve"> </w:t>
      </w:r>
      <w:r>
        <w:t>наборов</w:t>
      </w:r>
      <w:r>
        <w:rPr>
          <w:spacing w:val="1"/>
        </w:rPr>
        <w:t xml:space="preserve"> </w:t>
      </w:r>
      <w:r>
        <w:t>«Конструктор»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проектному</w:t>
      </w:r>
      <w:r>
        <w:rPr>
          <w:spacing w:val="1"/>
        </w:rPr>
        <w:t xml:space="preserve"> </w:t>
      </w:r>
      <w:r>
        <w:t>заданию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собственному</w:t>
      </w:r>
      <w:r>
        <w:rPr>
          <w:spacing w:val="1"/>
        </w:rPr>
        <w:t xml:space="preserve"> </w:t>
      </w:r>
      <w:r>
        <w:t>замыслу.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оптимальных и доступных новых решений конструкторско-технологических проблем на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этапах</w:t>
      </w:r>
      <w:r>
        <w:rPr>
          <w:spacing w:val="1"/>
        </w:rPr>
        <w:t xml:space="preserve"> </w:t>
      </w:r>
      <w:r>
        <w:t>аналитического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технологического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индивидуальных творческих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коллективных</w:t>
      </w:r>
      <w:r>
        <w:rPr>
          <w:spacing w:val="4"/>
        </w:rPr>
        <w:t xml:space="preserve"> </w:t>
      </w:r>
      <w:r>
        <w:t>проектных</w:t>
      </w:r>
      <w:r>
        <w:rPr>
          <w:spacing w:val="1"/>
        </w:rPr>
        <w:t xml:space="preserve"> </w:t>
      </w:r>
      <w:r>
        <w:t>работ.</w:t>
      </w:r>
    </w:p>
    <w:p w:rsidR="006A4159" w:rsidRDefault="00DB6576">
      <w:pPr>
        <w:pStyle w:val="a3"/>
        <w:ind w:left="928" w:firstLine="0"/>
      </w:pPr>
      <w:r>
        <w:t>Информационно-коммуникативные</w:t>
      </w:r>
      <w:r>
        <w:rPr>
          <w:spacing w:val="-6"/>
        </w:rPr>
        <w:t xml:space="preserve"> </w:t>
      </w:r>
      <w:r>
        <w:t>технологии</w:t>
      </w:r>
      <w:r>
        <w:rPr>
          <w:spacing w:val="-3"/>
        </w:rPr>
        <w:t xml:space="preserve"> </w:t>
      </w:r>
      <w:r>
        <w:t>(6</w:t>
      </w:r>
      <w:r>
        <w:rPr>
          <w:spacing w:val="-4"/>
        </w:rPr>
        <w:t xml:space="preserve"> </w:t>
      </w:r>
      <w:r>
        <w:t>ч)</w:t>
      </w:r>
    </w:p>
    <w:p w:rsidR="006A4159" w:rsidRDefault="00DB6576">
      <w:pPr>
        <w:pStyle w:val="a3"/>
        <w:spacing w:before="36" w:line="276" w:lineRule="auto"/>
        <w:ind w:right="964"/>
      </w:pP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доступной</w:t>
      </w:r>
      <w:r>
        <w:rPr>
          <w:spacing w:val="1"/>
        </w:rPr>
        <w:t xml:space="preserve"> </w:t>
      </w:r>
      <w:r>
        <w:t>информацией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Интернете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носителях</w:t>
      </w:r>
      <w:r>
        <w:rPr>
          <w:spacing w:val="1"/>
        </w:rPr>
        <w:t xml:space="preserve"> </w:t>
      </w:r>
      <w:r>
        <w:t>информации.</w:t>
      </w:r>
    </w:p>
    <w:p w:rsidR="006A4159" w:rsidRDefault="00DB6576">
      <w:pPr>
        <w:pStyle w:val="a3"/>
        <w:spacing w:before="1" w:line="276" w:lineRule="auto"/>
        <w:ind w:right="957"/>
      </w:pPr>
      <w:r>
        <w:t>Электронные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медиаресурсы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художественно-конструкторской,</w:t>
      </w:r>
      <w:r>
        <w:rPr>
          <w:spacing w:val="1"/>
        </w:rPr>
        <w:t xml:space="preserve"> </w:t>
      </w:r>
      <w:r>
        <w:t>проектной,</w:t>
      </w:r>
      <w:r>
        <w:rPr>
          <w:spacing w:val="1"/>
        </w:rPr>
        <w:t xml:space="preserve"> </w:t>
      </w:r>
      <w:r>
        <w:t>предметной преобразующей деятельности. Работа с готовыми цифровыми материалами.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тематике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проектных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использование рисунков из ресурса компьютера в оформлении изделий и др. Создание</w:t>
      </w:r>
      <w:r>
        <w:rPr>
          <w:spacing w:val="1"/>
        </w:rPr>
        <w:t xml:space="preserve"> </w:t>
      </w:r>
      <w:r>
        <w:t>презентаций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PowerPoint</w:t>
      </w:r>
      <w:r>
        <w:rPr>
          <w:spacing w:val="1"/>
        </w:rPr>
        <w:t xml:space="preserve"> </w:t>
      </w:r>
      <w:r>
        <w:t>или другой.</w:t>
      </w:r>
    </w:p>
    <w:p w:rsidR="006A4159" w:rsidRDefault="00DB6576">
      <w:pPr>
        <w:pStyle w:val="a3"/>
        <w:spacing w:line="276" w:lineRule="auto"/>
        <w:ind w:left="928" w:right="6098" w:firstLine="0"/>
      </w:pPr>
      <w:r>
        <w:t>Универсальные учебные действия</w:t>
      </w:r>
      <w:r>
        <w:rPr>
          <w:spacing w:val="-58"/>
        </w:rPr>
        <w:t xml:space="preserve"> </w:t>
      </w:r>
      <w:r>
        <w:t>Познавательные</w:t>
      </w:r>
      <w:r>
        <w:rPr>
          <w:spacing w:val="-3"/>
        </w:rPr>
        <w:t xml:space="preserve"> </w:t>
      </w:r>
      <w:r>
        <w:t>УУД:</w:t>
      </w:r>
    </w:p>
    <w:p w:rsidR="006A4159" w:rsidRDefault="00DB6576">
      <w:pPr>
        <w:pStyle w:val="a3"/>
        <w:spacing w:line="278" w:lineRule="auto"/>
        <w:ind w:right="962"/>
      </w:pPr>
      <w:r>
        <w:lastRenderedPageBreak/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терминах,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технологии,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ответах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вопросы</w:t>
      </w:r>
      <w:r>
        <w:rPr>
          <w:spacing w:val="-1"/>
        </w:rPr>
        <w:t xml:space="preserve"> </w:t>
      </w:r>
      <w:r>
        <w:t>и высказываниях</w:t>
      </w:r>
      <w:r>
        <w:rPr>
          <w:spacing w:val="1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пределах</w:t>
      </w:r>
      <w:r>
        <w:rPr>
          <w:spacing w:val="2"/>
        </w:rPr>
        <w:t xml:space="preserve"> </w:t>
      </w:r>
      <w:r>
        <w:t>изученного);</w:t>
      </w:r>
    </w:p>
    <w:p w:rsidR="006A4159" w:rsidRDefault="00DB6576">
      <w:pPr>
        <w:pStyle w:val="a3"/>
        <w:spacing w:line="272" w:lineRule="exact"/>
        <w:ind w:left="928" w:firstLine="0"/>
      </w:pPr>
      <w:r>
        <w:t>анализировать</w:t>
      </w:r>
      <w:r>
        <w:rPr>
          <w:spacing w:val="-7"/>
        </w:rPr>
        <w:t xml:space="preserve"> </w:t>
      </w:r>
      <w:r>
        <w:t>конструкции</w:t>
      </w:r>
      <w:r>
        <w:rPr>
          <w:spacing w:val="-4"/>
        </w:rPr>
        <w:t xml:space="preserve"> </w:t>
      </w:r>
      <w:r>
        <w:t>предложенных</w:t>
      </w:r>
      <w:r>
        <w:rPr>
          <w:spacing w:val="-3"/>
        </w:rPr>
        <w:t xml:space="preserve"> </w:t>
      </w:r>
      <w:r>
        <w:t>образцов</w:t>
      </w:r>
      <w:r>
        <w:rPr>
          <w:spacing w:val="-5"/>
        </w:rPr>
        <w:t xml:space="preserve"> </w:t>
      </w:r>
      <w:r>
        <w:t>изделий;</w:t>
      </w:r>
    </w:p>
    <w:p w:rsidR="006A4159" w:rsidRDefault="00DB6576">
      <w:pPr>
        <w:pStyle w:val="a3"/>
        <w:spacing w:before="40" w:line="276" w:lineRule="auto"/>
        <w:ind w:right="963"/>
      </w:pPr>
      <w:r>
        <w:t>конструировать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моделировать</w:t>
      </w:r>
      <w:r>
        <w:rPr>
          <w:spacing w:val="1"/>
        </w:rPr>
        <w:t xml:space="preserve"> </w:t>
      </w:r>
      <w:r>
        <w:t>изделия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образцу,</w:t>
      </w:r>
      <w:r>
        <w:rPr>
          <w:spacing w:val="1"/>
        </w:rPr>
        <w:t xml:space="preserve"> </w:t>
      </w:r>
      <w:r>
        <w:t>рисунку, простейшему чертежу, эскизу, схеме с использованием общепринятых условных</w:t>
      </w:r>
      <w:r>
        <w:rPr>
          <w:spacing w:val="1"/>
        </w:rPr>
        <w:t xml:space="preserve"> </w:t>
      </w:r>
      <w:r>
        <w:t>обозначений</w:t>
      </w:r>
      <w:r>
        <w:rPr>
          <w:spacing w:val="-3"/>
        </w:rPr>
        <w:t xml:space="preserve"> </w:t>
      </w:r>
      <w:r>
        <w:t>и по</w:t>
      </w:r>
      <w:r>
        <w:rPr>
          <w:spacing w:val="-3"/>
        </w:rPr>
        <w:t xml:space="preserve"> </w:t>
      </w:r>
      <w:r>
        <w:t>заданным</w:t>
      </w:r>
      <w:r>
        <w:rPr>
          <w:spacing w:val="1"/>
        </w:rPr>
        <w:t xml:space="preserve"> </w:t>
      </w:r>
      <w:r>
        <w:t>условиям;</w:t>
      </w:r>
    </w:p>
    <w:p w:rsidR="006A4159" w:rsidRDefault="00DB6576">
      <w:pPr>
        <w:pStyle w:val="a3"/>
        <w:spacing w:before="74" w:line="276" w:lineRule="auto"/>
        <w:ind w:right="964"/>
      </w:pPr>
      <w:r>
        <w:t>выстраивать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технологических</w:t>
      </w:r>
      <w:r>
        <w:rPr>
          <w:spacing w:val="1"/>
        </w:rPr>
        <w:t xml:space="preserve"> </w:t>
      </w:r>
      <w:r>
        <w:t>операций; подбирать материал и инструменты; выполнять экономную разметку; сборку,</w:t>
      </w:r>
      <w:r>
        <w:rPr>
          <w:spacing w:val="1"/>
        </w:rPr>
        <w:t xml:space="preserve"> </w:t>
      </w:r>
      <w:r>
        <w:t>отделку</w:t>
      </w:r>
      <w:r>
        <w:rPr>
          <w:spacing w:val="-8"/>
        </w:rPr>
        <w:t xml:space="preserve"> </w:t>
      </w:r>
      <w:r>
        <w:t>изделия;</w:t>
      </w:r>
    </w:p>
    <w:p w:rsidR="006A4159" w:rsidRDefault="00DB6576">
      <w:pPr>
        <w:pStyle w:val="a3"/>
        <w:spacing w:before="1"/>
        <w:ind w:left="928" w:firstLine="0"/>
      </w:pPr>
      <w:r>
        <w:t>решать</w:t>
      </w:r>
      <w:r>
        <w:rPr>
          <w:spacing w:val="-4"/>
        </w:rPr>
        <w:t xml:space="preserve"> </w:t>
      </w:r>
      <w:r>
        <w:t>простые</w:t>
      </w:r>
      <w:r>
        <w:rPr>
          <w:spacing w:val="-5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преобразование</w:t>
      </w:r>
      <w:r>
        <w:rPr>
          <w:spacing w:val="-4"/>
        </w:rPr>
        <w:t xml:space="preserve"> </w:t>
      </w:r>
      <w:r>
        <w:t>конструкции;</w:t>
      </w:r>
    </w:p>
    <w:p w:rsidR="006A4159" w:rsidRDefault="00DB6576">
      <w:pPr>
        <w:pStyle w:val="a3"/>
        <w:spacing w:before="41" w:line="276" w:lineRule="auto"/>
        <w:ind w:left="928" w:right="954" w:firstLine="0"/>
      </w:pPr>
      <w:r>
        <w:t>выполнять работу в соответствии с инструкцией, устной или письменной;</w:t>
      </w:r>
      <w:r>
        <w:rPr>
          <w:spacing w:val="1"/>
        </w:rPr>
        <w:t xml:space="preserve"> </w:t>
      </w:r>
      <w:r>
        <w:t>соотносить</w:t>
      </w:r>
      <w:r>
        <w:rPr>
          <w:spacing w:val="59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работы</w:t>
      </w:r>
      <w:r>
        <w:rPr>
          <w:spacing w:val="58"/>
        </w:rPr>
        <w:t xml:space="preserve"> </w:t>
      </w:r>
      <w:r>
        <w:t>с</w:t>
      </w:r>
      <w:r>
        <w:rPr>
          <w:spacing w:val="57"/>
        </w:rPr>
        <w:t xml:space="preserve"> </w:t>
      </w:r>
      <w:r>
        <w:t>заданным</w:t>
      </w:r>
      <w:r>
        <w:rPr>
          <w:spacing w:val="57"/>
        </w:rPr>
        <w:t xml:space="preserve"> </w:t>
      </w:r>
      <w:r>
        <w:t>алгоритмом,</w:t>
      </w:r>
      <w:r>
        <w:rPr>
          <w:spacing w:val="58"/>
        </w:rPr>
        <w:t xml:space="preserve"> </w:t>
      </w:r>
      <w:r>
        <w:t>проверять</w:t>
      </w:r>
      <w:r>
        <w:rPr>
          <w:spacing w:val="60"/>
        </w:rPr>
        <w:t xml:space="preserve"> </w:t>
      </w:r>
      <w:r>
        <w:t>изделия</w:t>
      </w:r>
      <w:r>
        <w:rPr>
          <w:spacing w:val="56"/>
        </w:rPr>
        <w:t xml:space="preserve"> </w:t>
      </w:r>
      <w:r>
        <w:t>в</w:t>
      </w:r>
    </w:p>
    <w:p w:rsidR="006A4159" w:rsidRDefault="00DB6576">
      <w:pPr>
        <w:pStyle w:val="a3"/>
        <w:spacing w:line="275" w:lineRule="exact"/>
        <w:ind w:firstLine="0"/>
      </w:pPr>
      <w:r>
        <w:t>действии,</w:t>
      </w:r>
      <w:r>
        <w:rPr>
          <w:spacing w:val="-3"/>
        </w:rPr>
        <w:t xml:space="preserve"> </w:t>
      </w:r>
      <w:r>
        <w:t>вносить</w:t>
      </w:r>
      <w:r>
        <w:rPr>
          <w:spacing w:val="-3"/>
        </w:rPr>
        <w:t xml:space="preserve"> </w:t>
      </w:r>
      <w:r>
        <w:t>необходимые</w:t>
      </w:r>
      <w:r>
        <w:rPr>
          <w:spacing w:val="-5"/>
        </w:rPr>
        <w:t xml:space="preserve"> </w:t>
      </w:r>
      <w:r>
        <w:t>дополнения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изменения;</w:t>
      </w:r>
    </w:p>
    <w:p w:rsidR="006A4159" w:rsidRDefault="00DB6576">
      <w:pPr>
        <w:pStyle w:val="a3"/>
        <w:spacing w:before="43" w:line="276" w:lineRule="auto"/>
        <w:ind w:right="963"/>
        <w:jc w:val="left"/>
      </w:pPr>
      <w:r>
        <w:t>классифицировать</w:t>
      </w:r>
      <w:r>
        <w:rPr>
          <w:spacing w:val="1"/>
        </w:rPr>
        <w:t xml:space="preserve"> </w:t>
      </w:r>
      <w:r>
        <w:t>изделия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предложенному</w:t>
      </w:r>
      <w:r>
        <w:rPr>
          <w:spacing w:val="1"/>
        </w:rPr>
        <w:t xml:space="preserve"> </w:t>
      </w:r>
      <w:r>
        <w:t>существенному</w:t>
      </w:r>
      <w:r>
        <w:rPr>
          <w:spacing w:val="-58"/>
        </w:rPr>
        <w:t xml:space="preserve"> </w:t>
      </w:r>
      <w:r>
        <w:t>признаку</w:t>
      </w:r>
      <w:r>
        <w:rPr>
          <w:spacing w:val="-9"/>
        </w:rPr>
        <w:t xml:space="preserve"> </w:t>
      </w:r>
      <w:r>
        <w:t>(используемый</w:t>
      </w:r>
      <w:r>
        <w:rPr>
          <w:spacing w:val="-1"/>
        </w:rPr>
        <w:t xml:space="preserve"> </w:t>
      </w:r>
      <w:r>
        <w:t>материал,</w:t>
      </w:r>
      <w:r>
        <w:rPr>
          <w:spacing w:val="-2"/>
        </w:rPr>
        <w:t xml:space="preserve"> </w:t>
      </w:r>
      <w:r>
        <w:t>форма, размер,</w:t>
      </w:r>
      <w:r>
        <w:rPr>
          <w:spacing w:val="-1"/>
        </w:rPr>
        <w:t xml:space="preserve"> </w:t>
      </w:r>
      <w:r>
        <w:t>назначение,</w:t>
      </w:r>
      <w:r>
        <w:rPr>
          <w:spacing w:val="-1"/>
        </w:rPr>
        <w:t xml:space="preserve"> </w:t>
      </w:r>
      <w:r>
        <w:t>способ</w:t>
      </w:r>
      <w:r>
        <w:rPr>
          <w:spacing w:val="-1"/>
        </w:rPr>
        <w:t xml:space="preserve"> </w:t>
      </w:r>
      <w:r>
        <w:t>сборки);</w:t>
      </w:r>
    </w:p>
    <w:p w:rsidR="006A4159" w:rsidRDefault="00DB6576">
      <w:pPr>
        <w:pStyle w:val="a3"/>
        <w:tabs>
          <w:tab w:val="left" w:pos="2391"/>
          <w:tab w:val="left" w:pos="3674"/>
          <w:tab w:val="left" w:pos="4830"/>
          <w:tab w:val="left" w:pos="5323"/>
          <w:tab w:val="left" w:pos="6525"/>
          <w:tab w:val="left" w:pos="8003"/>
        </w:tabs>
        <w:spacing w:line="276" w:lineRule="auto"/>
        <w:ind w:right="957"/>
        <w:jc w:val="left"/>
      </w:pPr>
      <w:r>
        <w:t>выполнять</w:t>
      </w:r>
      <w:r>
        <w:tab/>
        <w:t>действия</w:t>
      </w:r>
      <w:r>
        <w:tab/>
        <w:t>анализа</w:t>
      </w:r>
      <w:r>
        <w:tab/>
        <w:t>и</w:t>
      </w:r>
      <w:r>
        <w:tab/>
      </w:r>
      <w:proofErr w:type="gramStart"/>
      <w:r>
        <w:t>синтеза,</w:t>
      </w:r>
      <w:r>
        <w:tab/>
      </w:r>
      <w:proofErr w:type="gramEnd"/>
      <w:r>
        <w:t>сравнения,</w:t>
      </w:r>
      <w:r>
        <w:tab/>
      </w:r>
      <w:r>
        <w:rPr>
          <w:spacing w:val="-1"/>
        </w:rPr>
        <w:t>классификации</w:t>
      </w:r>
      <w:r>
        <w:rPr>
          <w:spacing w:val="-57"/>
        </w:rPr>
        <w:t xml:space="preserve"> </w:t>
      </w:r>
      <w:r>
        <w:t>предметов/изделий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указанных критериев;</w:t>
      </w:r>
    </w:p>
    <w:p w:rsidR="006A4159" w:rsidRDefault="00DB6576">
      <w:pPr>
        <w:pStyle w:val="a3"/>
        <w:spacing w:before="1" w:line="276" w:lineRule="auto"/>
        <w:ind w:right="1764"/>
        <w:jc w:val="left"/>
      </w:pPr>
      <w:r>
        <w:t>анализировать</w:t>
      </w:r>
      <w:r>
        <w:rPr>
          <w:spacing w:val="13"/>
        </w:rPr>
        <w:t xml:space="preserve"> </w:t>
      </w:r>
      <w:r>
        <w:t>устройство</w:t>
      </w:r>
      <w:r>
        <w:rPr>
          <w:spacing w:val="9"/>
        </w:rPr>
        <w:t xml:space="preserve"> </w:t>
      </w:r>
      <w:r>
        <w:t>простых</w:t>
      </w:r>
      <w:r>
        <w:rPr>
          <w:spacing w:val="11"/>
        </w:rPr>
        <w:t xml:space="preserve"> </w:t>
      </w:r>
      <w:r>
        <w:t>изделий</w:t>
      </w:r>
      <w:r>
        <w:rPr>
          <w:spacing w:val="11"/>
        </w:rPr>
        <w:t xml:space="preserve"> </w:t>
      </w:r>
      <w:r>
        <w:t>по</w:t>
      </w:r>
      <w:r>
        <w:rPr>
          <w:spacing w:val="10"/>
        </w:rPr>
        <w:t xml:space="preserve"> </w:t>
      </w:r>
      <w:r>
        <w:t>образцу,</w:t>
      </w:r>
      <w:r>
        <w:rPr>
          <w:spacing w:val="12"/>
        </w:rPr>
        <w:t xml:space="preserve"> </w:t>
      </w:r>
      <w:r>
        <w:t>рисунку,</w:t>
      </w:r>
      <w:r>
        <w:rPr>
          <w:spacing w:val="10"/>
        </w:rPr>
        <w:t xml:space="preserve"> </w:t>
      </w:r>
      <w:r>
        <w:t>выделять</w:t>
      </w:r>
      <w:r>
        <w:rPr>
          <w:spacing w:val="-57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и второстепенные</w:t>
      </w:r>
      <w:r>
        <w:rPr>
          <w:spacing w:val="-3"/>
        </w:rPr>
        <w:t xml:space="preserve"> </w:t>
      </w:r>
      <w:r>
        <w:t>составляющие</w:t>
      </w:r>
      <w:r>
        <w:rPr>
          <w:spacing w:val="-1"/>
        </w:rPr>
        <w:t xml:space="preserve"> </w:t>
      </w:r>
      <w:r>
        <w:t>конструкции.</w:t>
      </w:r>
    </w:p>
    <w:p w:rsidR="006A4159" w:rsidRDefault="00DB6576">
      <w:pPr>
        <w:pStyle w:val="a3"/>
        <w:spacing w:line="275" w:lineRule="exact"/>
        <w:ind w:left="928" w:firstLine="0"/>
        <w:jc w:val="left"/>
      </w:pP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информацией:</w:t>
      </w:r>
    </w:p>
    <w:p w:rsidR="006A4159" w:rsidRDefault="00DB6576">
      <w:pPr>
        <w:pStyle w:val="a3"/>
        <w:spacing w:before="41" w:line="276" w:lineRule="auto"/>
        <w:ind w:right="962"/>
      </w:pPr>
      <w:r>
        <w:t>находить</w:t>
      </w:r>
      <w:r>
        <w:rPr>
          <w:spacing w:val="1"/>
        </w:rPr>
        <w:t xml:space="preserve"> </w:t>
      </w:r>
      <w:r>
        <w:t>необходимую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пользуясь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источниками,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отбирать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решаемой</w:t>
      </w:r>
      <w:r>
        <w:rPr>
          <w:spacing w:val="1"/>
        </w:rPr>
        <w:t xml:space="preserve"> </w:t>
      </w:r>
      <w:r>
        <w:t>задачей;</w:t>
      </w:r>
    </w:p>
    <w:p w:rsidR="006A4159" w:rsidRDefault="00DB6576">
      <w:pPr>
        <w:pStyle w:val="a3"/>
        <w:spacing w:line="276" w:lineRule="auto"/>
        <w:ind w:right="962"/>
      </w:pP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производить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наиболее</w:t>
      </w:r>
      <w:r>
        <w:rPr>
          <w:spacing w:val="61"/>
        </w:rPr>
        <w:t xml:space="preserve"> </w:t>
      </w:r>
      <w:r>
        <w:t>эффективных</w:t>
      </w:r>
      <w:r>
        <w:rPr>
          <w:spacing w:val="1"/>
        </w:rPr>
        <w:t xml:space="preserve"> </w:t>
      </w:r>
      <w:r>
        <w:t>способов</w:t>
      </w:r>
      <w:r>
        <w:rPr>
          <w:spacing w:val="-1"/>
        </w:rPr>
        <w:t xml:space="preserve"> </w:t>
      </w:r>
      <w:r>
        <w:t>работы;</w:t>
      </w:r>
    </w:p>
    <w:p w:rsidR="006A4159" w:rsidRDefault="00DB6576">
      <w:pPr>
        <w:pStyle w:val="a3"/>
        <w:spacing w:before="2" w:line="276" w:lineRule="auto"/>
        <w:ind w:right="958"/>
      </w:pPr>
      <w:r>
        <w:t>использовать знаково-символические средства для решения задач в умственной или</w:t>
      </w:r>
      <w:r>
        <w:rPr>
          <w:spacing w:val="-57"/>
        </w:rPr>
        <w:t xml:space="preserve"> </w:t>
      </w:r>
      <w:r>
        <w:t>материализованной</w:t>
      </w:r>
      <w:r>
        <w:rPr>
          <w:spacing w:val="-2"/>
        </w:rPr>
        <w:t xml:space="preserve"> </w:t>
      </w:r>
      <w:r>
        <w:t>форме,</w:t>
      </w:r>
      <w:r>
        <w:rPr>
          <w:spacing w:val="-2"/>
        </w:rPr>
        <w:t xml:space="preserve"> </w:t>
      </w:r>
      <w:r>
        <w:t>выполнять</w:t>
      </w:r>
      <w:r>
        <w:rPr>
          <w:spacing w:val="-1"/>
        </w:rPr>
        <w:t xml:space="preserve"> </w:t>
      </w:r>
      <w:r>
        <w:t>действия</w:t>
      </w:r>
      <w:r>
        <w:rPr>
          <w:spacing w:val="-2"/>
        </w:rPr>
        <w:t xml:space="preserve"> </w:t>
      </w:r>
      <w:r>
        <w:t>моделирования,</w:t>
      </w:r>
      <w:r>
        <w:rPr>
          <w:spacing w:val="-1"/>
        </w:rPr>
        <w:t xml:space="preserve"> </w:t>
      </w:r>
      <w:r>
        <w:t>работать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моделями;</w:t>
      </w:r>
    </w:p>
    <w:p w:rsidR="006A4159" w:rsidRDefault="00DB6576">
      <w:pPr>
        <w:pStyle w:val="a3"/>
        <w:spacing w:line="276" w:lineRule="auto"/>
        <w:ind w:right="964"/>
      </w:pPr>
      <w:r>
        <w:t>осуществлять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тематике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проектных</w:t>
      </w:r>
      <w:r>
        <w:rPr>
          <w:spacing w:val="1"/>
        </w:rPr>
        <w:t xml:space="preserve"> </w:t>
      </w:r>
      <w:r>
        <w:t>работ;</w:t>
      </w:r>
    </w:p>
    <w:p w:rsidR="006A4159" w:rsidRDefault="00DB6576">
      <w:pPr>
        <w:pStyle w:val="a3"/>
        <w:spacing w:line="278" w:lineRule="auto"/>
        <w:ind w:left="928" w:right="960" w:firstLine="0"/>
      </w:pPr>
      <w:r>
        <w:t>использовать рисунки из ресурса компьютера в оформлении изделий и др.;</w:t>
      </w:r>
      <w:r>
        <w:rPr>
          <w:spacing w:val="1"/>
        </w:rPr>
        <w:t xml:space="preserve"> </w:t>
      </w:r>
      <w:r>
        <w:t>использовать</w:t>
      </w:r>
      <w:r>
        <w:rPr>
          <w:spacing w:val="23"/>
        </w:rPr>
        <w:t xml:space="preserve"> </w:t>
      </w:r>
      <w:r>
        <w:t>средства</w:t>
      </w:r>
      <w:r>
        <w:rPr>
          <w:spacing w:val="21"/>
        </w:rPr>
        <w:t xml:space="preserve"> </w:t>
      </w:r>
      <w:r>
        <w:t>информационно-коммуникационных</w:t>
      </w:r>
      <w:r>
        <w:rPr>
          <w:spacing w:val="24"/>
        </w:rPr>
        <w:t xml:space="preserve"> </w:t>
      </w:r>
      <w:r>
        <w:t>технологий</w:t>
      </w:r>
      <w:r>
        <w:rPr>
          <w:spacing w:val="23"/>
        </w:rPr>
        <w:t xml:space="preserve"> </w:t>
      </w:r>
      <w:r>
        <w:t>для</w:t>
      </w:r>
    </w:p>
    <w:p w:rsidR="006A4159" w:rsidRDefault="00DB6576">
      <w:pPr>
        <w:pStyle w:val="a3"/>
        <w:spacing w:line="272" w:lineRule="exact"/>
        <w:ind w:firstLine="0"/>
      </w:pPr>
      <w:r>
        <w:t>решения</w:t>
      </w:r>
      <w:r>
        <w:rPr>
          <w:spacing w:val="-2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практических</w:t>
      </w:r>
      <w:r>
        <w:rPr>
          <w:spacing w:val="-1"/>
        </w:rPr>
        <w:t xml:space="preserve"> </w:t>
      </w:r>
      <w:r>
        <w:t>задач,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Интернет</w:t>
      </w:r>
      <w:r>
        <w:rPr>
          <w:spacing w:val="-3"/>
        </w:rPr>
        <w:t xml:space="preserve"> </w:t>
      </w:r>
      <w:r>
        <w:t>под</w:t>
      </w:r>
      <w:r>
        <w:rPr>
          <w:spacing w:val="-3"/>
        </w:rPr>
        <w:t xml:space="preserve"> </w:t>
      </w:r>
      <w:r>
        <w:t>руководством</w:t>
      </w:r>
      <w:r>
        <w:rPr>
          <w:spacing w:val="-3"/>
        </w:rPr>
        <w:t xml:space="preserve"> </w:t>
      </w:r>
      <w:r>
        <w:t>учителя.</w:t>
      </w:r>
    </w:p>
    <w:p w:rsidR="006A4159" w:rsidRDefault="00DB6576">
      <w:pPr>
        <w:pStyle w:val="a3"/>
        <w:spacing w:before="39"/>
        <w:ind w:left="928" w:firstLine="0"/>
      </w:pPr>
      <w:r>
        <w:t>Коммуникативные</w:t>
      </w:r>
      <w:r>
        <w:rPr>
          <w:spacing w:val="-7"/>
        </w:rPr>
        <w:t xml:space="preserve"> </w:t>
      </w:r>
      <w:r>
        <w:t>УУД:</w:t>
      </w:r>
    </w:p>
    <w:p w:rsidR="006A4159" w:rsidRDefault="00DB6576">
      <w:pPr>
        <w:pStyle w:val="a3"/>
        <w:spacing w:before="40" w:line="278" w:lineRule="auto"/>
        <w:ind w:right="963"/>
      </w:pPr>
      <w:r>
        <w:t>соблюдать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диалоге:</w:t>
      </w:r>
      <w:r>
        <w:rPr>
          <w:spacing w:val="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доказывать</w:t>
      </w:r>
      <w:r>
        <w:rPr>
          <w:spacing w:val="-1"/>
        </w:rPr>
        <w:t xml:space="preserve"> </w:t>
      </w:r>
      <w:r>
        <w:t>свою</w:t>
      </w:r>
      <w:r>
        <w:rPr>
          <w:spacing w:val="-2"/>
        </w:rPr>
        <w:t xml:space="preserve"> </w:t>
      </w:r>
      <w:r>
        <w:t>точку</w:t>
      </w:r>
      <w:r>
        <w:rPr>
          <w:spacing w:val="-6"/>
        </w:rPr>
        <w:t xml:space="preserve"> </w:t>
      </w:r>
      <w:r>
        <w:t>зрения,</w:t>
      </w:r>
      <w:r>
        <w:rPr>
          <w:spacing w:val="1"/>
        </w:rPr>
        <w:t xml:space="preserve"> </w:t>
      </w:r>
      <w:r>
        <w:t>уважительно относиться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чужому</w:t>
      </w:r>
      <w:r>
        <w:rPr>
          <w:spacing w:val="-3"/>
        </w:rPr>
        <w:t xml:space="preserve"> </w:t>
      </w:r>
      <w:r>
        <w:t>мнению;</w:t>
      </w:r>
    </w:p>
    <w:p w:rsidR="006A4159" w:rsidRDefault="00DB6576">
      <w:pPr>
        <w:pStyle w:val="a3"/>
        <w:spacing w:line="276" w:lineRule="auto"/>
        <w:ind w:right="966"/>
      </w:pPr>
      <w:r>
        <w:t>описывать факты из истории развития ремесел на Руси и в России, высказывать</w:t>
      </w:r>
      <w:r>
        <w:rPr>
          <w:spacing w:val="1"/>
        </w:rPr>
        <w:t xml:space="preserve"> </w:t>
      </w:r>
      <w:r>
        <w:t>свое</w:t>
      </w:r>
      <w:r>
        <w:rPr>
          <w:spacing w:val="-4"/>
        </w:rPr>
        <w:t xml:space="preserve"> </w:t>
      </w:r>
      <w:r>
        <w:t>отношение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предметам</w:t>
      </w:r>
      <w:r>
        <w:rPr>
          <w:spacing w:val="-2"/>
        </w:rPr>
        <w:t xml:space="preserve"> </w:t>
      </w:r>
      <w:r>
        <w:t>декоративно-прикладного</w:t>
      </w:r>
      <w:r>
        <w:rPr>
          <w:spacing w:val="-1"/>
        </w:rPr>
        <w:t xml:space="preserve"> </w:t>
      </w:r>
      <w:r>
        <w:t>искусства</w:t>
      </w:r>
      <w:r>
        <w:rPr>
          <w:spacing w:val="-3"/>
        </w:rPr>
        <w:t xml:space="preserve"> </w:t>
      </w:r>
      <w:r>
        <w:t>разных</w:t>
      </w:r>
      <w:r>
        <w:rPr>
          <w:spacing w:val="-2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РФ;</w:t>
      </w:r>
    </w:p>
    <w:p w:rsidR="006A4159" w:rsidRDefault="00DB6576">
      <w:pPr>
        <w:pStyle w:val="a3"/>
        <w:spacing w:line="278" w:lineRule="auto"/>
        <w:ind w:right="959"/>
      </w:pPr>
      <w:r>
        <w:t>создавать</w:t>
      </w:r>
      <w:r>
        <w:rPr>
          <w:spacing w:val="1"/>
        </w:rPr>
        <w:t xml:space="preserve"> </w:t>
      </w:r>
      <w:r>
        <w:t>тексты-рассуждения:</w:t>
      </w:r>
      <w:r>
        <w:rPr>
          <w:spacing w:val="1"/>
        </w:rPr>
        <w:t xml:space="preserve"> </w:t>
      </w:r>
      <w:r>
        <w:t>раскрывать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операций</w:t>
      </w:r>
      <w:r>
        <w:rPr>
          <w:spacing w:val="1"/>
        </w:rPr>
        <w:t xml:space="preserve"> </w:t>
      </w:r>
      <w:r>
        <w:t>при</w:t>
      </w:r>
      <w:r>
        <w:rPr>
          <w:spacing w:val="-57"/>
        </w:rPr>
        <w:t xml:space="preserve"> </w:t>
      </w:r>
      <w:r>
        <w:t>работе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разными материалами;</w:t>
      </w:r>
    </w:p>
    <w:p w:rsidR="006A4159" w:rsidRDefault="00DB6576">
      <w:pPr>
        <w:pStyle w:val="a3"/>
        <w:spacing w:line="276" w:lineRule="auto"/>
        <w:ind w:right="961"/>
      </w:pPr>
      <w:r>
        <w:t>осознавать</w:t>
      </w:r>
      <w:r>
        <w:rPr>
          <w:spacing w:val="1"/>
        </w:rPr>
        <w:t xml:space="preserve"> </w:t>
      </w:r>
      <w:r>
        <w:t>культурно-исторический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назначение</w:t>
      </w:r>
      <w:r>
        <w:rPr>
          <w:spacing w:val="1"/>
        </w:rPr>
        <w:t xml:space="preserve"> </w:t>
      </w:r>
      <w:r>
        <w:t>праздников,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lastRenderedPageBreak/>
        <w:t>жизни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человека;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традициях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праздников.</w:t>
      </w:r>
    </w:p>
    <w:p w:rsidR="006A4159" w:rsidRDefault="00DB6576">
      <w:pPr>
        <w:pStyle w:val="a3"/>
        <w:ind w:left="928" w:firstLine="0"/>
      </w:pPr>
      <w:r>
        <w:t>Регулятивные</w:t>
      </w:r>
      <w:r>
        <w:rPr>
          <w:spacing w:val="-5"/>
        </w:rPr>
        <w:t xml:space="preserve"> </w:t>
      </w:r>
      <w:r>
        <w:t>УУД:</w:t>
      </w:r>
    </w:p>
    <w:p w:rsidR="006A4159" w:rsidRDefault="00DB6576">
      <w:pPr>
        <w:pStyle w:val="a3"/>
        <w:spacing w:before="33" w:line="276" w:lineRule="auto"/>
        <w:ind w:right="954"/>
      </w:pPr>
      <w:r>
        <w:t>понимать и принимать учебную задачу, самостоятельно определять цели учебно-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-1"/>
        </w:rPr>
        <w:t xml:space="preserve"> </w:t>
      </w:r>
      <w:r>
        <w:t>деятельности;</w:t>
      </w:r>
    </w:p>
    <w:p w:rsidR="006A4159" w:rsidRDefault="00DB6576">
      <w:pPr>
        <w:pStyle w:val="a3"/>
        <w:spacing w:before="74" w:line="276" w:lineRule="auto"/>
        <w:ind w:right="963"/>
      </w:pPr>
      <w:r>
        <w:t>планировать</w:t>
      </w:r>
      <w:r>
        <w:rPr>
          <w:spacing w:val="1"/>
        </w:rPr>
        <w:t xml:space="preserve"> </w:t>
      </w:r>
      <w:r>
        <w:t>практическую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выполнять</w:t>
      </w:r>
      <w:r>
        <w:rPr>
          <w:spacing w:val="-1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 с</w:t>
      </w:r>
      <w:r>
        <w:rPr>
          <w:spacing w:val="-1"/>
        </w:rPr>
        <w:t xml:space="preserve"> </w:t>
      </w:r>
      <w:r>
        <w:t>планом;</w:t>
      </w:r>
    </w:p>
    <w:p w:rsidR="006A4159" w:rsidRDefault="00DB6576">
      <w:pPr>
        <w:pStyle w:val="a3"/>
        <w:spacing w:line="276" w:lineRule="auto"/>
        <w:ind w:right="959"/>
      </w:pP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причинно-следственных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действиями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прогнозировать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«шаги»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необходимого</w:t>
      </w:r>
      <w:r>
        <w:rPr>
          <w:spacing w:val="1"/>
        </w:rPr>
        <w:t xml:space="preserve"> </w:t>
      </w:r>
      <w:r>
        <w:t>результата;</w:t>
      </w:r>
    </w:p>
    <w:p w:rsidR="006A4159" w:rsidRDefault="00DB6576">
      <w:pPr>
        <w:pStyle w:val="a3"/>
        <w:spacing w:line="276" w:lineRule="auto"/>
        <w:ind w:right="966"/>
      </w:pPr>
      <w:r>
        <w:t>выполнять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контроля/самоконтроля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оценки;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необходимости</w:t>
      </w:r>
      <w:r>
        <w:rPr>
          <w:spacing w:val="-1"/>
        </w:rPr>
        <w:t xml:space="preserve"> </w:t>
      </w:r>
      <w:r>
        <w:t>вносить</w:t>
      </w:r>
      <w:r>
        <w:rPr>
          <w:spacing w:val="-1"/>
        </w:rPr>
        <w:t xml:space="preserve"> </w:t>
      </w:r>
      <w:r>
        <w:t>коррективы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выполняемые</w:t>
      </w:r>
      <w:r>
        <w:rPr>
          <w:spacing w:val="-3"/>
        </w:rPr>
        <w:t xml:space="preserve"> </w:t>
      </w:r>
      <w:r>
        <w:t>действия;</w:t>
      </w:r>
    </w:p>
    <w:p w:rsidR="006A4159" w:rsidRDefault="00DB6576">
      <w:pPr>
        <w:pStyle w:val="a3"/>
        <w:spacing w:before="1"/>
        <w:ind w:left="928" w:firstLine="0"/>
      </w:pPr>
      <w:r>
        <w:t>проявлять</w:t>
      </w:r>
      <w:r>
        <w:rPr>
          <w:spacing w:val="-4"/>
        </w:rPr>
        <w:t xml:space="preserve"> </w:t>
      </w:r>
      <w:r>
        <w:t>волевую</w:t>
      </w:r>
      <w:r>
        <w:rPr>
          <w:spacing w:val="-2"/>
        </w:rPr>
        <w:t xml:space="preserve"> </w:t>
      </w:r>
      <w:r>
        <w:t>саморегуляцию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выполнении</w:t>
      </w:r>
      <w:r>
        <w:rPr>
          <w:spacing w:val="-4"/>
        </w:rPr>
        <w:t xml:space="preserve"> </w:t>
      </w:r>
      <w:r>
        <w:t>задания.</w:t>
      </w:r>
    </w:p>
    <w:p w:rsidR="006A4159" w:rsidRDefault="00DB6576">
      <w:pPr>
        <w:pStyle w:val="a3"/>
        <w:spacing w:before="41" w:line="276" w:lineRule="auto"/>
        <w:ind w:right="963"/>
      </w:pPr>
      <w:r>
        <w:t>Совместная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организовывать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руководством</w:t>
      </w:r>
      <w:r>
        <w:rPr>
          <w:spacing w:val="6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совместную работу в группе: распределять роли, выполнять функции руководителя или</w:t>
      </w:r>
      <w:r>
        <w:rPr>
          <w:spacing w:val="1"/>
        </w:rPr>
        <w:t xml:space="preserve"> </w:t>
      </w:r>
      <w:r>
        <w:t>подчиненного,</w:t>
      </w:r>
      <w:r>
        <w:rPr>
          <w:spacing w:val="-1"/>
        </w:rPr>
        <w:t xml:space="preserve"> </w:t>
      </w:r>
      <w:r>
        <w:t>осуществлять продуктивное</w:t>
      </w:r>
      <w:r>
        <w:rPr>
          <w:spacing w:val="-2"/>
        </w:rPr>
        <w:t xml:space="preserve"> </w:t>
      </w:r>
      <w:r>
        <w:t>сотрудничество,</w:t>
      </w:r>
      <w:r>
        <w:rPr>
          <w:spacing w:val="-2"/>
        </w:rPr>
        <w:t xml:space="preserve"> </w:t>
      </w:r>
      <w:r>
        <w:t>взаимопомощь;</w:t>
      </w:r>
    </w:p>
    <w:p w:rsidR="006A4159" w:rsidRDefault="00DB6576">
      <w:pPr>
        <w:pStyle w:val="a3"/>
        <w:spacing w:before="1" w:line="276" w:lineRule="auto"/>
        <w:ind w:right="965"/>
      </w:pPr>
      <w:r>
        <w:t>проявлять интерес к деятельности своих товарищей и результатам их работы; в</w:t>
      </w:r>
      <w:r>
        <w:rPr>
          <w:spacing w:val="1"/>
        </w:rPr>
        <w:t xml:space="preserve"> </w:t>
      </w:r>
      <w:r>
        <w:t>доброжелательной</w:t>
      </w:r>
      <w:r>
        <w:rPr>
          <w:spacing w:val="-1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комментировать и</w:t>
      </w:r>
      <w:r>
        <w:rPr>
          <w:spacing w:val="-1"/>
        </w:rPr>
        <w:t xml:space="preserve"> </w:t>
      </w:r>
      <w:r>
        <w:t>оценивать</w:t>
      </w:r>
      <w:r>
        <w:rPr>
          <w:spacing w:val="-3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достижения;</w:t>
      </w:r>
    </w:p>
    <w:p w:rsidR="006A4159" w:rsidRDefault="00DB6576">
      <w:pPr>
        <w:pStyle w:val="a3"/>
        <w:spacing w:line="276" w:lineRule="auto"/>
        <w:ind w:right="959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высказывать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пожелания;</w:t>
      </w:r>
      <w:r>
        <w:rPr>
          <w:spacing w:val="1"/>
        </w:rPr>
        <w:t xml:space="preserve"> </w:t>
      </w:r>
      <w:r>
        <w:t>выслушивать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сведению</w:t>
      </w:r>
      <w:r>
        <w:rPr>
          <w:spacing w:val="61"/>
        </w:rPr>
        <w:t xml:space="preserve"> </w:t>
      </w:r>
      <w:r>
        <w:t>мнение</w:t>
      </w:r>
      <w:r>
        <w:rPr>
          <w:spacing w:val="1"/>
        </w:rPr>
        <w:t xml:space="preserve"> </w:t>
      </w:r>
      <w:r>
        <w:t>одноклассников, их советы и пожелания; с уважением относиться к разной оценке своих</w:t>
      </w:r>
      <w:r>
        <w:rPr>
          <w:spacing w:val="1"/>
        </w:rPr>
        <w:t xml:space="preserve"> </w:t>
      </w:r>
      <w:r>
        <w:t>достижений.</w:t>
      </w:r>
    </w:p>
    <w:p w:rsidR="006A4159" w:rsidRDefault="00DB6576">
      <w:pPr>
        <w:pStyle w:val="a3"/>
        <w:spacing w:line="276" w:lineRule="auto"/>
        <w:ind w:right="962"/>
      </w:pPr>
      <w:r>
        <w:t>ПЛАНИРУЕМЫЕ РЕЗУЛЬТАТЫ ОСВОЕНИЯ ПРОГРАММЫ ПО ТЕХНОЛОГИИ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УРОВНЕ</w:t>
      </w:r>
      <w:r>
        <w:rPr>
          <w:spacing w:val="-1"/>
        </w:rPr>
        <w:t xml:space="preserve"> </w:t>
      </w:r>
      <w:r>
        <w:t>НАЧАЛЬНОГО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</w:t>
      </w:r>
    </w:p>
    <w:p w:rsidR="006A4159" w:rsidRDefault="00DB6576">
      <w:pPr>
        <w:pStyle w:val="a3"/>
        <w:spacing w:before="1"/>
        <w:ind w:left="928" w:firstLine="0"/>
      </w:pPr>
      <w:r>
        <w:t>Личностные</w:t>
      </w:r>
      <w:r>
        <w:rPr>
          <w:spacing w:val="-6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обучающегося</w:t>
      </w:r>
    </w:p>
    <w:p w:rsidR="006A4159" w:rsidRDefault="00DB6576">
      <w:pPr>
        <w:pStyle w:val="a3"/>
        <w:spacing w:before="41" w:line="276" w:lineRule="auto"/>
        <w:ind w:right="968"/>
      </w:pPr>
      <w:r>
        <w:t>В результате изучения предмета «Технология» в начальной школе у 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 следующие</w:t>
      </w:r>
      <w:r>
        <w:rPr>
          <w:spacing w:val="-2"/>
        </w:rPr>
        <w:t xml:space="preserve"> </w:t>
      </w:r>
      <w:r>
        <w:t>личностные</w:t>
      </w:r>
      <w:r>
        <w:rPr>
          <w:spacing w:val="-2"/>
        </w:rPr>
        <w:t xml:space="preserve"> </w:t>
      </w:r>
      <w:r>
        <w:t>новообразования:</w:t>
      </w:r>
    </w:p>
    <w:p w:rsidR="006A4159" w:rsidRDefault="00DB6576">
      <w:pPr>
        <w:pStyle w:val="a3"/>
        <w:spacing w:line="276" w:lineRule="auto"/>
        <w:ind w:right="953"/>
      </w:pPr>
      <w:r>
        <w:t>первоначальные представления о созидательном и нравственном значении труда в</w:t>
      </w:r>
      <w:r>
        <w:rPr>
          <w:spacing w:val="1"/>
        </w:rPr>
        <w:t xml:space="preserve"> </w:t>
      </w:r>
      <w:r>
        <w:t>жизни человека и общества; уважительное отношение к труду и творчеству мастеров; —</w:t>
      </w:r>
      <w:r>
        <w:rPr>
          <w:spacing w:val="1"/>
        </w:rPr>
        <w:t xml:space="preserve"> </w:t>
      </w:r>
      <w:r>
        <w:t>осознание роли человека и используемых им технологий в сохранении гармонического</w:t>
      </w:r>
      <w:r>
        <w:rPr>
          <w:spacing w:val="1"/>
        </w:rPr>
        <w:t xml:space="preserve"> </w:t>
      </w:r>
      <w:r>
        <w:t>сосуществования</w:t>
      </w:r>
      <w:r>
        <w:rPr>
          <w:spacing w:val="1"/>
        </w:rPr>
        <w:t xml:space="preserve"> </w:t>
      </w:r>
      <w:r>
        <w:t>рукотворного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миром</w:t>
      </w:r>
      <w:r>
        <w:rPr>
          <w:spacing w:val="1"/>
        </w:rPr>
        <w:t xml:space="preserve"> </w:t>
      </w:r>
      <w:r>
        <w:t>природы;</w:t>
      </w:r>
      <w:r>
        <w:rPr>
          <w:spacing w:val="1"/>
        </w:rPr>
        <w:t xml:space="preserve"> </w:t>
      </w:r>
      <w:r>
        <w:t>ответственное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сохранению</w:t>
      </w:r>
      <w:r>
        <w:rPr>
          <w:spacing w:val="-1"/>
        </w:rPr>
        <w:t xml:space="preserve"> </w:t>
      </w:r>
      <w:r>
        <w:t>окружающей среды;</w:t>
      </w:r>
    </w:p>
    <w:p w:rsidR="006A4159" w:rsidRDefault="00DB6576">
      <w:pPr>
        <w:pStyle w:val="a3"/>
        <w:spacing w:line="276" w:lineRule="auto"/>
        <w:ind w:right="961"/>
      </w:pPr>
      <w:r>
        <w:t>понимание культурно-исторической ценности традиций, отраженных в предметном</w:t>
      </w:r>
      <w:r>
        <w:rPr>
          <w:spacing w:val="-57"/>
        </w:rPr>
        <w:t xml:space="preserve"> </w:t>
      </w:r>
      <w:r>
        <w:t>мире;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сопричастности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уважительное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культурным</w:t>
      </w:r>
      <w:r>
        <w:rPr>
          <w:spacing w:val="-3"/>
        </w:rPr>
        <w:t xml:space="preserve"> </w:t>
      </w:r>
      <w:r>
        <w:t>традициям</w:t>
      </w:r>
      <w:r>
        <w:rPr>
          <w:spacing w:val="-1"/>
        </w:rPr>
        <w:t xml:space="preserve"> </w:t>
      </w:r>
      <w:r>
        <w:t>других</w:t>
      </w:r>
      <w:r>
        <w:rPr>
          <w:spacing w:val="2"/>
        </w:rPr>
        <w:t xml:space="preserve"> </w:t>
      </w:r>
      <w:r>
        <w:t>народов;</w:t>
      </w:r>
    </w:p>
    <w:p w:rsidR="006A4159" w:rsidRDefault="00DB6576">
      <w:pPr>
        <w:pStyle w:val="a3"/>
        <w:spacing w:line="276" w:lineRule="auto"/>
        <w:ind w:right="958"/>
      </w:pPr>
      <w:r>
        <w:t>проявление способности к эстетической оценке окружающей предметной среды;</w:t>
      </w:r>
      <w:r>
        <w:rPr>
          <w:spacing w:val="1"/>
        </w:rPr>
        <w:t xml:space="preserve"> </w:t>
      </w:r>
      <w:r>
        <w:t>эстетические чувства — эмоционально-положительное восприятие и понимание красоты</w:t>
      </w:r>
      <w:r>
        <w:rPr>
          <w:spacing w:val="1"/>
        </w:rPr>
        <w:t xml:space="preserve"> </w:t>
      </w:r>
      <w:r>
        <w:t>форм и образов природных объектов, образцов мировой и отечественной художественной</w:t>
      </w:r>
      <w:r>
        <w:rPr>
          <w:spacing w:val="1"/>
        </w:rPr>
        <w:t xml:space="preserve"> </w:t>
      </w:r>
      <w:r>
        <w:t>культуры;</w:t>
      </w:r>
    </w:p>
    <w:p w:rsidR="006A4159" w:rsidRDefault="00DB6576">
      <w:pPr>
        <w:pStyle w:val="a3"/>
        <w:spacing w:line="276" w:lineRule="auto"/>
        <w:ind w:right="963"/>
      </w:pPr>
      <w:r>
        <w:t>проявление положительного отношения и интереса к различным видам творческой</w:t>
      </w:r>
      <w:r>
        <w:rPr>
          <w:spacing w:val="1"/>
        </w:rPr>
        <w:t xml:space="preserve"> </w:t>
      </w:r>
      <w:r>
        <w:lastRenderedPageBreak/>
        <w:t>преобразующей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самореализации;</w:t>
      </w:r>
      <w:r>
        <w:rPr>
          <w:spacing w:val="1"/>
        </w:rPr>
        <w:t xml:space="preserve"> </w:t>
      </w:r>
      <w:r>
        <w:t>мотивация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творческому труду, работе на результат; способность к различным видам практической</w:t>
      </w:r>
      <w:r>
        <w:rPr>
          <w:spacing w:val="1"/>
        </w:rPr>
        <w:t xml:space="preserve"> </w:t>
      </w:r>
      <w:r>
        <w:t>преобразующей</w:t>
      </w:r>
      <w:r>
        <w:rPr>
          <w:spacing w:val="-1"/>
        </w:rPr>
        <w:t xml:space="preserve"> </w:t>
      </w:r>
      <w:r>
        <w:t>деятельности;</w:t>
      </w:r>
    </w:p>
    <w:p w:rsidR="006A4159" w:rsidRDefault="00DB6576">
      <w:pPr>
        <w:pStyle w:val="a3"/>
        <w:spacing w:before="74" w:line="276" w:lineRule="auto"/>
        <w:ind w:right="961"/>
      </w:pPr>
      <w:r>
        <w:t>проявление</w:t>
      </w:r>
      <w:r>
        <w:rPr>
          <w:spacing w:val="1"/>
        </w:rPr>
        <w:t xml:space="preserve"> </w:t>
      </w:r>
      <w:r>
        <w:t>устойчивых</w:t>
      </w:r>
      <w:r>
        <w:rPr>
          <w:spacing w:val="1"/>
        </w:rPr>
        <w:t xml:space="preserve"> </w:t>
      </w:r>
      <w:r>
        <w:t>волевых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саморегуляции:</w:t>
      </w:r>
      <w:r>
        <w:rPr>
          <w:spacing w:val="1"/>
        </w:rPr>
        <w:t xml:space="preserve"> </w:t>
      </w:r>
      <w:r>
        <w:t>организованность,</w:t>
      </w:r>
      <w:r>
        <w:rPr>
          <w:spacing w:val="1"/>
        </w:rPr>
        <w:t xml:space="preserve"> </w:t>
      </w:r>
      <w:r>
        <w:t>аккуратность,</w:t>
      </w:r>
      <w:r>
        <w:rPr>
          <w:spacing w:val="1"/>
        </w:rPr>
        <w:t xml:space="preserve"> </w:t>
      </w:r>
      <w:r>
        <w:t>трудолюбие,</w:t>
      </w:r>
      <w:r>
        <w:rPr>
          <w:spacing w:val="1"/>
        </w:rPr>
        <w:t xml:space="preserve"> </w:t>
      </w:r>
      <w:r>
        <w:t>ответственность,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справляться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доступными</w:t>
      </w:r>
      <w:r>
        <w:rPr>
          <w:spacing w:val="-1"/>
        </w:rPr>
        <w:t xml:space="preserve"> </w:t>
      </w:r>
      <w:r>
        <w:t>проблемами;</w:t>
      </w:r>
    </w:p>
    <w:p w:rsidR="006A4159" w:rsidRDefault="00DB6576">
      <w:pPr>
        <w:pStyle w:val="a3"/>
        <w:spacing w:before="1" w:line="276" w:lineRule="auto"/>
        <w:ind w:right="964"/>
      </w:pPr>
      <w:r>
        <w:t>готовность вступать в сотрудничество с другими людьми с учетом этики общения;</w:t>
      </w:r>
      <w:r>
        <w:rPr>
          <w:spacing w:val="1"/>
        </w:rPr>
        <w:t xml:space="preserve"> </w:t>
      </w:r>
      <w:r>
        <w:t>проявление</w:t>
      </w:r>
      <w:r>
        <w:rPr>
          <w:spacing w:val="-2"/>
        </w:rPr>
        <w:t xml:space="preserve"> </w:t>
      </w:r>
      <w:r>
        <w:t>толерантности и доброжелательности.</w:t>
      </w:r>
    </w:p>
    <w:p w:rsidR="006A4159" w:rsidRDefault="00DB6576">
      <w:pPr>
        <w:pStyle w:val="a3"/>
        <w:spacing w:line="275" w:lineRule="exact"/>
        <w:ind w:left="928" w:firstLine="0"/>
      </w:pPr>
      <w:r>
        <w:t>Метапредметные</w:t>
      </w:r>
      <w:r>
        <w:rPr>
          <w:spacing w:val="-6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обучающегося</w:t>
      </w:r>
    </w:p>
    <w:p w:rsidR="006A4159" w:rsidRDefault="00DB6576">
      <w:pPr>
        <w:pStyle w:val="a3"/>
        <w:spacing w:before="41" w:line="278" w:lineRule="auto"/>
        <w:ind w:right="967"/>
      </w:pPr>
      <w:r>
        <w:t>К концу обучения в начальной школе у обучающегося сформируются следующие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2"/>
        </w:rPr>
        <w:t xml:space="preserve"> </w:t>
      </w:r>
      <w:r>
        <w:t>учебные</w:t>
      </w:r>
      <w:r>
        <w:rPr>
          <w:spacing w:val="-2"/>
        </w:rPr>
        <w:t xml:space="preserve"> </w:t>
      </w:r>
      <w:r>
        <w:t>действия.</w:t>
      </w:r>
    </w:p>
    <w:p w:rsidR="006A4159" w:rsidRDefault="00DB6576">
      <w:pPr>
        <w:pStyle w:val="a3"/>
        <w:spacing w:line="272" w:lineRule="exact"/>
        <w:ind w:left="928" w:firstLine="0"/>
      </w:pPr>
      <w:r>
        <w:t>Познавательные</w:t>
      </w:r>
      <w:r>
        <w:rPr>
          <w:spacing w:val="-6"/>
        </w:rPr>
        <w:t xml:space="preserve"> </w:t>
      </w:r>
      <w:r>
        <w:t>УУД:</w:t>
      </w:r>
    </w:p>
    <w:p w:rsidR="006A4159" w:rsidRDefault="00DB6576">
      <w:pPr>
        <w:pStyle w:val="a3"/>
        <w:spacing w:before="41" w:line="276" w:lineRule="auto"/>
        <w:ind w:right="960"/>
      </w:pPr>
      <w:r>
        <w:t>ориентироваться в терминах и понятиях, используемых в технологии (в пределах</w:t>
      </w:r>
      <w:r>
        <w:rPr>
          <w:spacing w:val="1"/>
        </w:rPr>
        <w:t xml:space="preserve"> </w:t>
      </w:r>
      <w:r>
        <w:t>изученного),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изученную</w:t>
      </w:r>
      <w:r>
        <w:rPr>
          <w:spacing w:val="1"/>
        </w:rPr>
        <w:t xml:space="preserve"> </w:t>
      </w:r>
      <w:r>
        <w:t>терминологию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высказываниях;</w:t>
      </w:r>
    </w:p>
    <w:p w:rsidR="006A4159" w:rsidRDefault="00DB6576">
      <w:pPr>
        <w:pStyle w:val="a3"/>
        <w:spacing w:before="1" w:line="276" w:lineRule="auto"/>
        <w:ind w:right="963"/>
      </w:pPr>
      <w:r>
        <w:t>осуществлять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изделий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выделением</w:t>
      </w:r>
      <w:r>
        <w:rPr>
          <w:spacing w:val="1"/>
        </w:rPr>
        <w:t xml:space="preserve"> </w:t>
      </w:r>
      <w:r>
        <w:t>существенных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несущественных признаков;</w:t>
      </w:r>
    </w:p>
    <w:p w:rsidR="006A4159" w:rsidRDefault="00DB6576">
      <w:pPr>
        <w:pStyle w:val="a3"/>
        <w:spacing w:line="275" w:lineRule="exact"/>
        <w:ind w:left="928" w:firstLine="0"/>
      </w:pPr>
      <w:r>
        <w:t>сравнивать</w:t>
      </w:r>
      <w:r>
        <w:rPr>
          <w:spacing w:val="-3"/>
        </w:rPr>
        <w:t xml:space="preserve"> </w:t>
      </w:r>
      <w:r>
        <w:t>группы</w:t>
      </w:r>
      <w:r>
        <w:rPr>
          <w:spacing w:val="-3"/>
        </w:rPr>
        <w:t xml:space="preserve"> </w:t>
      </w:r>
      <w:r>
        <w:t>объектов/изделий,</w:t>
      </w:r>
      <w:r>
        <w:rPr>
          <w:spacing w:val="-3"/>
        </w:rPr>
        <w:t xml:space="preserve"> </w:t>
      </w:r>
      <w:r>
        <w:t>выделять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них</w:t>
      </w:r>
      <w:r>
        <w:rPr>
          <w:spacing w:val="-1"/>
        </w:rPr>
        <w:t xml:space="preserve"> </w:t>
      </w:r>
      <w:r>
        <w:t>общее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различия;</w:t>
      </w:r>
    </w:p>
    <w:p w:rsidR="006A4159" w:rsidRDefault="00DB6576">
      <w:pPr>
        <w:pStyle w:val="a3"/>
        <w:spacing w:before="43" w:line="276" w:lineRule="auto"/>
        <w:ind w:right="957"/>
      </w:pPr>
      <w:r>
        <w:t>делать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(технико-технологического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декоративно-художественного</w:t>
      </w:r>
      <w:r>
        <w:rPr>
          <w:spacing w:val="-57"/>
        </w:rPr>
        <w:t xml:space="preserve"> </w:t>
      </w:r>
      <w:r>
        <w:t>характера)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изучаемой тематике;</w:t>
      </w:r>
    </w:p>
    <w:p w:rsidR="006A4159" w:rsidRDefault="00DB6576">
      <w:pPr>
        <w:pStyle w:val="a3"/>
        <w:spacing w:line="276" w:lineRule="auto"/>
        <w:ind w:right="963"/>
      </w:pPr>
      <w:r>
        <w:t>использовать схемы, модели и простейшие чертежи в собственной практической</w:t>
      </w:r>
      <w:r>
        <w:rPr>
          <w:spacing w:val="1"/>
        </w:rPr>
        <w:t xml:space="preserve"> </w:t>
      </w:r>
      <w:r>
        <w:t>творческой</w:t>
      </w:r>
      <w:r>
        <w:rPr>
          <w:spacing w:val="-1"/>
        </w:rPr>
        <w:t xml:space="preserve"> </w:t>
      </w:r>
      <w:r>
        <w:t>деятельности;</w:t>
      </w:r>
    </w:p>
    <w:p w:rsidR="006A4159" w:rsidRDefault="00DB6576">
      <w:pPr>
        <w:pStyle w:val="a3"/>
        <w:spacing w:before="1" w:line="276" w:lineRule="auto"/>
        <w:ind w:right="963"/>
      </w:pPr>
      <w:r>
        <w:t>комбинировать и использовать освоенные технологии при изготовлении изделий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технической,</w:t>
      </w:r>
      <w:r>
        <w:rPr>
          <w:spacing w:val="-3"/>
        </w:rPr>
        <w:t xml:space="preserve"> </w:t>
      </w:r>
      <w:r>
        <w:t>технологической</w:t>
      </w:r>
      <w:r>
        <w:rPr>
          <w:spacing w:val="-5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декоративно-художественной</w:t>
      </w:r>
      <w:r>
        <w:rPr>
          <w:spacing w:val="-3"/>
        </w:rPr>
        <w:t xml:space="preserve"> </w:t>
      </w:r>
      <w:r>
        <w:t>задачей;</w:t>
      </w:r>
    </w:p>
    <w:p w:rsidR="006A4159" w:rsidRDefault="00DB6576">
      <w:pPr>
        <w:pStyle w:val="a3"/>
        <w:spacing w:line="276" w:lineRule="auto"/>
        <w:ind w:right="962"/>
      </w:pPr>
      <w:r>
        <w:t>понимать необходимость поиска новых технологий на основе изучения объектов и</w:t>
      </w:r>
      <w:r>
        <w:rPr>
          <w:spacing w:val="1"/>
        </w:rPr>
        <w:t xml:space="preserve"> </w:t>
      </w:r>
      <w:r>
        <w:t>законов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доступного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деятельности.</w:t>
      </w:r>
    </w:p>
    <w:p w:rsidR="006A4159" w:rsidRDefault="00DB6576">
      <w:pPr>
        <w:pStyle w:val="a3"/>
        <w:ind w:left="928" w:firstLine="0"/>
      </w:pPr>
      <w:r>
        <w:t>Работа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информацией:</w:t>
      </w:r>
    </w:p>
    <w:p w:rsidR="006A4159" w:rsidRDefault="00DB6576">
      <w:pPr>
        <w:pStyle w:val="a3"/>
        <w:spacing w:before="40" w:line="276" w:lineRule="auto"/>
        <w:ind w:right="964"/>
      </w:pPr>
      <w:r>
        <w:t>осуществлять поиск необходимой для выполнения работы информации в учебнике</w:t>
      </w:r>
      <w:r>
        <w:rPr>
          <w:spacing w:val="1"/>
        </w:rPr>
        <w:t xml:space="preserve"> </w:t>
      </w:r>
      <w:r>
        <w:t>и других доступных источниках, анализировать ее и отбирать в соответствии с решаемой</w:t>
      </w:r>
      <w:r>
        <w:rPr>
          <w:spacing w:val="1"/>
        </w:rPr>
        <w:t xml:space="preserve"> </w:t>
      </w:r>
      <w:r>
        <w:t>задачей;</w:t>
      </w:r>
    </w:p>
    <w:p w:rsidR="006A4159" w:rsidRDefault="00DB6576">
      <w:pPr>
        <w:pStyle w:val="a3"/>
        <w:spacing w:before="1" w:line="276" w:lineRule="auto"/>
        <w:ind w:right="959"/>
      </w:pPr>
      <w:r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знаково-символические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информации для решения задач в умственной и материализованной форме; выполнять</w:t>
      </w:r>
      <w:r>
        <w:rPr>
          <w:spacing w:val="1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моделирования, работать с</w:t>
      </w:r>
      <w:r>
        <w:rPr>
          <w:spacing w:val="-1"/>
        </w:rPr>
        <w:t xml:space="preserve"> </w:t>
      </w:r>
      <w:r>
        <w:t>моделями;</w:t>
      </w:r>
    </w:p>
    <w:p w:rsidR="006A4159" w:rsidRDefault="00DB6576">
      <w:pPr>
        <w:pStyle w:val="a3"/>
        <w:spacing w:line="276" w:lineRule="auto"/>
        <w:ind w:right="954"/>
      </w:pPr>
      <w:r>
        <w:t>использовать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информационно-коммуникационных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Интернет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контролируемым</w:t>
      </w:r>
      <w:r>
        <w:rPr>
          <w:spacing w:val="1"/>
        </w:rPr>
        <w:t xml:space="preserve"> </w:t>
      </w:r>
      <w:r>
        <w:t>выходом), оценивать объективность информации и возможности ее использования для</w:t>
      </w:r>
      <w:r>
        <w:rPr>
          <w:spacing w:val="1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конкретных</w:t>
      </w:r>
      <w:r>
        <w:rPr>
          <w:spacing w:val="4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задач;</w:t>
      </w:r>
    </w:p>
    <w:p w:rsidR="006A4159" w:rsidRDefault="00DB6576">
      <w:pPr>
        <w:pStyle w:val="a3"/>
        <w:spacing w:line="278" w:lineRule="auto"/>
        <w:ind w:right="964"/>
      </w:pPr>
      <w:r>
        <w:t>следовать при выполнении работы инструкциям учителя или представленным в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источниках.</w:t>
      </w:r>
    </w:p>
    <w:p w:rsidR="006A4159" w:rsidRDefault="00DB6576">
      <w:pPr>
        <w:pStyle w:val="a3"/>
        <w:spacing w:line="272" w:lineRule="exact"/>
        <w:ind w:left="928" w:firstLine="0"/>
      </w:pPr>
      <w:r>
        <w:lastRenderedPageBreak/>
        <w:t>Коммуникативные</w:t>
      </w:r>
      <w:r>
        <w:rPr>
          <w:spacing w:val="-7"/>
        </w:rPr>
        <w:t xml:space="preserve"> </w:t>
      </w:r>
      <w:r>
        <w:t>УУД:</w:t>
      </w:r>
    </w:p>
    <w:p w:rsidR="006A4159" w:rsidRDefault="00DB6576">
      <w:pPr>
        <w:pStyle w:val="a3"/>
        <w:spacing w:before="74" w:line="276" w:lineRule="auto"/>
        <w:ind w:right="956"/>
      </w:pPr>
      <w:r>
        <w:t>вступать в диалог, задавать собеседнику вопросы, использовать реплики-уточнения</w:t>
      </w:r>
      <w:r>
        <w:rPr>
          <w:spacing w:val="-57"/>
        </w:rPr>
        <w:t xml:space="preserve"> </w:t>
      </w:r>
      <w:r>
        <w:t>и дополнения; формулировать собственное мнение и идеи, аргументированно их излагать;</w:t>
      </w:r>
      <w:r>
        <w:rPr>
          <w:spacing w:val="-57"/>
        </w:rPr>
        <w:t xml:space="preserve"> </w:t>
      </w:r>
      <w:r>
        <w:t>выслушивать</w:t>
      </w:r>
      <w:r>
        <w:rPr>
          <w:spacing w:val="-1"/>
        </w:rPr>
        <w:t xml:space="preserve"> </w:t>
      </w:r>
      <w:r>
        <w:t>разные</w:t>
      </w:r>
      <w:r>
        <w:rPr>
          <w:spacing w:val="-2"/>
        </w:rPr>
        <w:t xml:space="preserve"> </w:t>
      </w:r>
      <w:r>
        <w:t>мнения,</w:t>
      </w:r>
      <w:r>
        <w:rPr>
          <w:spacing w:val="1"/>
        </w:rPr>
        <w:t xml:space="preserve"> </w:t>
      </w:r>
      <w:r>
        <w:t>учитывать их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диалоге;</w:t>
      </w:r>
    </w:p>
    <w:p w:rsidR="006A4159" w:rsidRDefault="00DB6576">
      <w:pPr>
        <w:pStyle w:val="a3"/>
        <w:spacing w:before="1" w:line="276" w:lineRule="auto"/>
        <w:ind w:right="959"/>
      </w:pPr>
      <w:r>
        <w:t>создавать</w:t>
      </w:r>
      <w:r>
        <w:rPr>
          <w:spacing w:val="1"/>
        </w:rPr>
        <w:t xml:space="preserve"> </w:t>
      </w:r>
      <w:r>
        <w:t>тексты-описания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наблюдений</w:t>
      </w:r>
      <w:r>
        <w:rPr>
          <w:spacing w:val="1"/>
        </w:rPr>
        <w:t xml:space="preserve"> </w:t>
      </w:r>
      <w:r>
        <w:t>(рассматривания)</w:t>
      </w:r>
      <w:r>
        <w:rPr>
          <w:spacing w:val="1"/>
        </w:rPr>
        <w:t xml:space="preserve"> </w:t>
      </w:r>
      <w:r>
        <w:t>изделий</w:t>
      </w:r>
      <w:r>
        <w:rPr>
          <w:spacing w:val="-57"/>
        </w:rPr>
        <w:t xml:space="preserve"> </w:t>
      </w:r>
      <w:r>
        <w:t>декоративно-прикладного</w:t>
      </w:r>
      <w:r>
        <w:rPr>
          <w:spacing w:val="-1"/>
        </w:rPr>
        <w:t xml:space="preserve"> </w:t>
      </w:r>
      <w:r>
        <w:t>искусства</w:t>
      </w:r>
      <w:r>
        <w:rPr>
          <w:spacing w:val="-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России;</w:t>
      </w:r>
    </w:p>
    <w:p w:rsidR="006A4159" w:rsidRDefault="00DB6576">
      <w:pPr>
        <w:pStyle w:val="a3"/>
        <w:spacing w:line="276" w:lineRule="auto"/>
        <w:ind w:right="965"/>
      </w:pPr>
      <w:r>
        <w:t>строить рассуждения о связях природного и предметного мира, простые суждения</w:t>
      </w:r>
      <w:r>
        <w:rPr>
          <w:spacing w:val="1"/>
        </w:rPr>
        <w:t xml:space="preserve"> </w:t>
      </w:r>
      <w:r>
        <w:t>(небольшие</w:t>
      </w:r>
      <w:r>
        <w:rPr>
          <w:spacing w:val="-2"/>
        </w:rPr>
        <w:t xml:space="preserve"> </w:t>
      </w:r>
      <w:r>
        <w:t>тексты)</w:t>
      </w:r>
      <w:r>
        <w:rPr>
          <w:spacing w:val="-2"/>
        </w:rPr>
        <w:t xml:space="preserve"> </w:t>
      </w:r>
      <w:r>
        <w:t>об объекте,</w:t>
      </w:r>
      <w:r>
        <w:rPr>
          <w:spacing w:val="-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строении,</w:t>
      </w:r>
      <w:r>
        <w:rPr>
          <w:spacing w:val="-3"/>
        </w:rPr>
        <w:t xml:space="preserve"> </w:t>
      </w:r>
      <w:r>
        <w:t>свойствах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способах</w:t>
      </w:r>
      <w:r>
        <w:rPr>
          <w:spacing w:val="2"/>
        </w:rPr>
        <w:t xml:space="preserve"> </w:t>
      </w:r>
      <w:r>
        <w:t>создания;</w:t>
      </w:r>
    </w:p>
    <w:p w:rsidR="006A4159" w:rsidRDefault="00DB6576">
      <w:pPr>
        <w:pStyle w:val="a3"/>
        <w:spacing w:line="276" w:lineRule="auto"/>
        <w:ind w:left="928" w:right="1640" w:firstLine="0"/>
      </w:pPr>
      <w:r>
        <w:t>объяснять последовательность совершаемых действий при создании изделия.</w:t>
      </w:r>
      <w:r>
        <w:rPr>
          <w:spacing w:val="-57"/>
        </w:rPr>
        <w:t xml:space="preserve"> </w:t>
      </w:r>
      <w:r>
        <w:t>Регулятивные</w:t>
      </w:r>
      <w:r>
        <w:rPr>
          <w:spacing w:val="-3"/>
        </w:rPr>
        <w:t xml:space="preserve"> </w:t>
      </w:r>
      <w:r>
        <w:t>УУД:</w:t>
      </w:r>
    </w:p>
    <w:p w:rsidR="006A4159" w:rsidRDefault="00DB6576">
      <w:pPr>
        <w:pStyle w:val="a3"/>
        <w:spacing w:line="276" w:lineRule="auto"/>
        <w:ind w:right="965"/>
      </w:pPr>
      <w:r>
        <w:t>рационально</w:t>
      </w:r>
      <w:r>
        <w:rPr>
          <w:spacing w:val="1"/>
        </w:rPr>
        <w:t xml:space="preserve"> </w:t>
      </w:r>
      <w:r>
        <w:t>организовывать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(подготовка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места,</w:t>
      </w:r>
      <w:r>
        <w:rPr>
          <w:spacing w:val="1"/>
        </w:rPr>
        <w:t xml:space="preserve"> </w:t>
      </w:r>
      <w:r>
        <w:t>поддержание</w:t>
      </w:r>
      <w:r>
        <w:rPr>
          <w:spacing w:val="-2"/>
        </w:rPr>
        <w:t xml:space="preserve"> </w:t>
      </w:r>
      <w:r>
        <w:t>и наведение</w:t>
      </w:r>
      <w:r>
        <w:rPr>
          <w:spacing w:val="-1"/>
        </w:rPr>
        <w:t xml:space="preserve"> </w:t>
      </w:r>
      <w:r>
        <w:t>порядка,</w:t>
      </w:r>
      <w:r>
        <w:rPr>
          <w:spacing w:val="1"/>
        </w:rPr>
        <w:t xml:space="preserve"> </w:t>
      </w:r>
      <w:r>
        <w:t>уборка</w:t>
      </w:r>
      <w:r>
        <w:rPr>
          <w:spacing w:val="-1"/>
        </w:rPr>
        <w:t xml:space="preserve"> </w:t>
      </w:r>
      <w:r>
        <w:t>после</w:t>
      </w:r>
      <w:r>
        <w:rPr>
          <w:spacing w:val="-1"/>
        </w:rPr>
        <w:t xml:space="preserve"> </w:t>
      </w:r>
      <w:r>
        <w:t>работы);</w:t>
      </w:r>
    </w:p>
    <w:p w:rsidR="006A4159" w:rsidRDefault="00DB6576">
      <w:pPr>
        <w:pStyle w:val="a3"/>
        <w:spacing w:before="1" w:line="276" w:lineRule="auto"/>
        <w:ind w:left="928" w:right="2386" w:firstLine="0"/>
      </w:pPr>
      <w:r>
        <w:t>выполнять правила безопасности труда при выполнении работы;</w:t>
      </w:r>
      <w:r>
        <w:rPr>
          <w:spacing w:val="1"/>
        </w:rPr>
        <w:t xml:space="preserve"> </w:t>
      </w:r>
      <w:r>
        <w:t>планировать</w:t>
      </w:r>
      <w:r>
        <w:rPr>
          <w:spacing w:val="-4"/>
        </w:rPr>
        <w:t xml:space="preserve"> </w:t>
      </w:r>
      <w:r>
        <w:t>работу,</w:t>
      </w:r>
      <w:r>
        <w:rPr>
          <w:spacing w:val="-3"/>
        </w:rPr>
        <w:t xml:space="preserve"> </w:t>
      </w:r>
      <w:r>
        <w:t>соотносить</w:t>
      </w:r>
      <w:r>
        <w:rPr>
          <w:spacing w:val="-3"/>
        </w:rPr>
        <w:t xml:space="preserve"> </w:t>
      </w:r>
      <w:r>
        <w:t>свои</w:t>
      </w:r>
      <w:r>
        <w:rPr>
          <w:spacing w:val="-3"/>
        </w:rPr>
        <w:t xml:space="preserve"> </w:t>
      </w:r>
      <w:r>
        <w:t>действия</w:t>
      </w:r>
      <w:r>
        <w:rPr>
          <w:spacing w:val="-6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поставленной</w:t>
      </w:r>
      <w:r>
        <w:rPr>
          <w:spacing w:val="-3"/>
        </w:rPr>
        <w:t xml:space="preserve"> </w:t>
      </w:r>
      <w:r>
        <w:t>целью;</w:t>
      </w:r>
    </w:p>
    <w:p w:rsidR="006A4159" w:rsidRDefault="00DB6576">
      <w:pPr>
        <w:pStyle w:val="a3"/>
        <w:spacing w:line="276" w:lineRule="auto"/>
        <w:ind w:right="960"/>
      </w:pPr>
      <w:r>
        <w:t>устанавливать причинно-следственные связи между выполняемыми действиями и</w:t>
      </w:r>
      <w:r>
        <w:rPr>
          <w:spacing w:val="1"/>
        </w:rPr>
        <w:t xml:space="preserve"> </w:t>
      </w:r>
      <w:r>
        <w:t>их результатами,</w:t>
      </w:r>
      <w:r>
        <w:rPr>
          <w:spacing w:val="-2"/>
        </w:rPr>
        <w:t xml:space="preserve"> </w:t>
      </w:r>
      <w:r>
        <w:t>прогнозировать</w:t>
      </w:r>
      <w:r>
        <w:rPr>
          <w:spacing w:val="-2"/>
        </w:rPr>
        <w:t xml:space="preserve"> </w:t>
      </w:r>
      <w:r>
        <w:t>действия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получения</w:t>
      </w:r>
      <w:r>
        <w:rPr>
          <w:spacing w:val="-1"/>
        </w:rPr>
        <w:t xml:space="preserve"> </w:t>
      </w:r>
      <w:r>
        <w:t>необходимых</w:t>
      </w:r>
      <w:r>
        <w:rPr>
          <w:spacing w:val="-1"/>
        </w:rPr>
        <w:t xml:space="preserve"> </w:t>
      </w:r>
      <w:r>
        <w:t>результатов;</w:t>
      </w:r>
    </w:p>
    <w:p w:rsidR="006A4159" w:rsidRDefault="00DB6576">
      <w:pPr>
        <w:pStyle w:val="a3"/>
        <w:spacing w:line="276" w:lineRule="auto"/>
        <w:ind w:right="957"/>
      </w:pPr>
      <w:r>
        <w:t>выполнять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оценки;</w:t>
      </w:r>
      <w:r>
        <w:rPr>
          <w:spacing w:val="1"/>
        </w:rPr>
        <w:t xml:space="preserve"> </w:t>
      </w:r>
      <w:r>
        <w:t>вносить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коррективы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действие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завершения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характера</w:t>
      </w:r>
      <w:r>
        <w:rPr>
          <w:spacing w:val="60"/>
        </w:rPr>
        <w:t xml:space="preserve"> </w:t>
      </w:r>
      <w:r>
        <w:t>сделанных</w:t>
      </w:r>
      <w:r>
        <w:rPr>
          <w:spacing w:val="1"/>
        </w:rPr>
        <w:t xml:space="preserve"> </w:t>
      </w:r>
      <w:r>
        <w:t>ошибок;</w:t>
      </w:r>
    </w:p>
    <w:p w:rsidR="006A4159" w:rsidRDefault="00DB6576">
      <w:pPr>
        <w:pStyle w:val="a3"/>
        <w:spacing w:line="278" w:lineRule="auto"/>
        <w:ind w:left="928" w:right="3373" w:firstLine="0"/>
      </w:pPr>
      <w:r>
        <w:t>проявлять</w:t>
      </w:r>
      <w:r>
        <w:rPr>
          <w:spacing w:val="-4"/>
        </w:rPr>
        <w:t xml:space="preserve"> </w:t>
      </w:r>
      <w:r>
        <w:t>волевую</w:t>
      </w:r>
      <w:r>
        <w:rPr>
          <w:spacing w:val="-3"/>
        </w:rPr>
        <w:t xml:space="preserve"> </w:t>
      </w:r>
      <w:r>
        <w:t>саморегуляцию</w:t>
      </w:r>
      <w:r>
        <w:rPr>
          <w:spacing w:val="-5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выполнении</w:t>
      </w:r>
      <w:r>
        <w:rPr>
          <w:spacing w:val="-5"/>
        </w:rPr>
        <w:t xml:space="preserve"> </w:t>
      </w:r>
      <w:r>
        <w:t>работы.</w:t>
      </w:r>
      <w:r>
        <w:rPr>
          <w:spacing w:val="-57"/>
        </w:rPr>
        <w:t xml:space="preserve"> </w:t>
      </w:r>
      <w:r>
        <w:t>Совместная</w:t>
      </w:r>
      <w:r>
        <w:rPr>
          <w:spacing w:val="-1"/>
        </w:rPr>
        <w:t xml:space="preserve"> </w:t>
      </w:r>
      <w:r>
        <w:t>деятельность:</w:t>
      </w:r>
    </w:p>
    <w:p w:rsidR="006A4159" w:rsidRDefault="00DB6576">
      <w:pPr>
        <w:pStyle w:val="a3"/>
        <w:spacing w:line="276" w:lineRule="auto"/>
        <w:ind w:right="958"/>
      </w:pPr>
      <w:r>
        <w:t>организовывать под руководством учителя и самостоятельно совместную работу в</w:t>
      </w:r>
      <w:r>
        <w:rPr>
          <w:spacing w:val="1"/>
        </w:rPr>
        <w:t xml:space="preserve"> </w:t>
      </w:r>
      <w:r>
        <w:t>группе: обсуждать задачу, распределять роли, выполнять функции руководителя/лидера и</w:t>
      </w:r>
      <w:r>
        <w:rPr>
          <w:spacing w:val="1"/>
        </w:rPr>
        <w:t xml:space="preserve"> </w:t>
      </w:r>
      <w:r>
        <w:t>подчиненного;</w:t>
      </w:r>
      <w:r>
        <w:rPr>
          <w:spacing w:val="-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продуктивное</w:t>
      </w:r>
      <w:r>
        <w:rPr>
          <w:spacing w:val="-2"/>
        </w:rPr>
        <w:t xml:space="preserve"> </w:t>
      </w:r>
      <w:r>
        <w:t>сотрудничество;</w:t>
      </w:r>
    </w:p>
    <w:p w:rsidR="006A4159" w:rsidRDefault="00DB6576">
      <w:pPr>
        <w:pStyle w:val="a3"/>
        <w:spacing w:line="276" w:lineRule="auto"/>
        <w:ind w:right="957"/>
      </w:pPr>
      <w:r>
        <w:t>проявлять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товарищей;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доброжелательной</w:t>
      </w:r>
      <w:r>
        <w:rPr>
          <w:spacing w:val="61"/>
        </w:rPr>
        <w:t xml:space="preserve"> </w:t>
      </w:r>
      <w:r>
        <w:t>форме</w:t>
      </w:r>
      <w:r>
        <w:rPr>
          <w:spacing w:val="-57"/>
        </w:rPr>
        <w:t xml:space="preserve"> </w:t>
      </w:r>
      <w:r>
        <w:t>комментировать и оценивать их достижения, высказывать свои предложения и пожелания;</w:t>
      </w:r>
      <w:r>
        <w:rPr>
          <w:spacing w:val="-57"/>
        </w:rPr>
        <w:t xml:space="preserve"> </w:t>
      </w:r>
      <w:r>
        <w:t>оказывать</w:t>
      </w:r>
      <w:r>
        <w:rPr>
          <w:spacing w:val="-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необходимости помощь;</w:t>
      </w:r>
    </w:p>
    <w:p w:rsidR="006A4159" w:rsidRDefault="00DB6576">
      <w:pPr>
        <w:pStyle w:val="a3"/>
        <w:spacing w:line="276" w:lineRule="auto"/>
        <w:ind w:right="958"/>
      </w:pPr>
      <w:r>
        <w:t>понимать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выдвигать</w:t>
      </w:r>
      <w:r>
        <w:rPr>
          <w:spacing w:val="1"/>
        </w:rPr>
        <w:t xml:space="preserve"> </w:t>
      </w:r>
      <w:r>
        <w:t>несложные</w:t>
      </w:r>
      <w:r>
        <w:rPr>
          <w:spacing w:val="1"/>
        </w:rPr>
        <w:t xml:space="preserve"> </w:t>
      </w:r>
      <w:r>
        <w:t>идеи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предлагаемых</w:t>
      </w:r>
      <w:r>
        <w:rPr>
          <w:spacing w:val="1"/>
        </w:rPr>
        <w:t xml:space="preserve"> </w:t>
      </w:r>
      <w:r>
        <w:t>проектных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мысленно</w:t>
      </w:r>
      <w:r>
        <w:rPr>
          <w:spacing w:val="1"/>
        </w:rPr>
        <w:t xml:space="preserve"> </w:t>
      </w:r>
      <w:r>
        <w:t>создавать</w:t>
      </w:r>
      <w:r>
        <w:rPr>
          <w:spacing w:val="61"/>
        </w:rPr>
        <w:t xml:space="preserve"> </w:t>
      </w:r>
      <w:r>
        <w:t>конструктивный</w:t>
      </w:r>
      <w:r>
        <w:rPr>
          <w:spacing w:val="1"/>
        </w:rPr>
        <w:t xml:space="preserve"> </w:t>
      </w:r>
      <w:r>
        <w:t>замысел, осуществлять выбор средств и</w:t>
      </w:r>
      <w:r>
        <w:rPr>
          <w:spacing w:val="1"/>
        </w:rPr>
        <w:t xml:space="preserve"> </w:t>
      </w:r>
      <w:r>
        <w:t>способов для его</w:t>
      </w:r>
      <w:r>
        <w:rPr>
          <w:spacing w:val="1"/>
        </w:rPr>
        <w:t xml:space="preserve"> </w:t>
      </w:r>
      <w:r>
        <w:t>практического воплощения;</w:t>
      </w:r>
      <w:r>
        <w:rPr>
          <w:spacing w:val="1"/>
        </w:rPr>
        <w:t xml:space="preserve"> </w:t>
      </w:r>
      <w:r>
        <w:t>предъявлять аргументы для</w:t>
      </w:r>
      <w:r>
        <w:rPr>
          <w:spacing w:val="-1"/>
        </w:rPr>
        <w:t xml:space="preserve"> </w:t>
      </w:r>
      <w:r>
        <w:t>защиты продукта</w:t>
      </w:r>
      <w:r>
        <w:rPr>
          <w:spacing w:val="-2"/>
        </w:rPr>
        <w:t xml:space="preserve"> </w:t>
      </w:r>
      <w:r>
        <w:t>проектной деятельности.</w:t>
      </w:r>
    </w:p>
    <w:p w:rsidR="006A4159" w:rsidRDefault="00DB6576">
      <w:pPr>
        <w:pStyle w:val="a3"/>
        <w:ind w:left="928" w:firstLine="0"/>
      </w:pPr>
      <w:r>
        <w:t>ПРЕДМЕТНЫЕ</w:t>
      </w:r>
      <w:r>
        <w:rPr>
          <w:spacing w:val="-6"/>
        </w:rPr>
        <w:t xml:space="preserve"> </w:t>
      </w:r>
      <w:r>
        <w:t>РЕЗУЛЬТАТЫ</w:t>
      </w:r>
      <w:r>
        <w:rPr>
          <w:spacing w:val="-7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КУРСА</w:t>
      </w:r>
      <w:r>
        <w:rPr>
          <w:spacing w:val="-4"/>
        </w:rPr>
        <w:t xml:space="preserve"> </w:t>
      </w:r>
      <w:r>
        <w:t>«ТЕХНОЛОГИЯ»</w:t>
      </w:r>
    </w:p>
    <w:p w:rsidR="006A4159" w:rsidRDefault="00DB6576" w:rsidP="00E013C3">
      <w:pPr>
        <w:pStyle w:val="a5"/>
        <w:numPr>
          <w:ilvl w:val="0"/>
          <w:numId w:val="79"/>
        </w:numPr>
        <w:tabs>
          <w:tab w:val="left" w:pos="1109"/>
        </w:tabs>
        <w:spacing w:before="35"/>
        <w:ind w:hanging="181"/>
        <w:rPr>
          <w:sz w:val="24"/>
        </w:rPr>
      </w:pPr>
      <w:r>
        <w:rPr>
          <w:sz w:val="24"/>
        </w:rPr>
        <w:t>класс</w:t>
      </w:r>
    </w:p>
    <w:p w:rsidR="006A4159" w:rsidRDefault="00DB6576">
      <w:pPr>
        <w:pStyle w:val="a3"/>
        <w:spacing w:before="43"/>
        <w:ind w:left="928" w:firstLine="0"/>
        <w:jc w:val="left"/>
      </w:pPr>
      <w:r>
        <w:t>К</w:t>
      </w:r>
      <w:r>
        <w:rPr>
          <w:spacing w:val="-2"/>
        </w:rPr>
        <w:t xml:space="preserve"> </w:t>
      </w:r>
      <w:r>
        <w:t>концу</w:t>
      </w:r>
      <w:r>
        <w:rPr>
          <w:spacing w:val="-9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первом</w:t>
      </w:r>
      <w:r>
        <w:rPr>
          <w:spacing w:val="-4"/>
        </w:rPr>
        <w:t xml:space="preserve"> </w:t>
      </w:r>
      <w:r>
        <w:t>классе</w:t>
      </w:r>
      <w:r>
        <w:rPr>
          <w:spacing w:val="-2"/>
        </w:rPr>
        <w:t xml:space="preserve"> </w:t>
      </w:r>
      <w:r>
        <w:t>обучающийся</w:t>
      </w:r>
      <w:r>
        <w:rPr>
          <w:spacing w:val="-2"/>
        </w:rPr>
        <w:t xml:space="preserve"> </w:t>
      </w:r>
      <w:r>
        <w:t>научится:</w:t>
      </w:r>
    </w:p>
    <w:p w:rsidR="006A4159" w:rsidRDefault="00DB6576">
      <w:pPr>
        <w:pStyle w:val="a3"/>
        <w:spacing w:before="41" w:line="276" w:lineRule="auto"/>
        <w:ind w:right="963"/>
        <w:jc w:val="left"/>
      </w:pPr>
      <w:r>
        <w:t>правильно</w:t>
      </w:r>
      <w:r>
        <w:rPr>
          <w:spacing w:val="17"/>
        </w:rPr>
        <w:t xml:space="preserve"> </w:t>
      </w:r>
      <w:r>
        <w:t>организовывать</w:t>
      </w:r>
      <w:r>
        <w:rPr>
          <w:spacing w:val="18"/>
        </w:rPr>
        <w:t xml:space="preserve"> </w:t>
      </w:r>
      <w:r>
        <w:t>свой</w:t>
      </w:r>
      <w:r>
        <w:rPr>
          <w:spacing w:val="20"/>
        </w:rPr>
        <w:t xml:space="preserve"> </w:t>
      </w:r>
      <w:r>
        <w:t>труд:</w:t>
      </w:r>
      <w:r>
        <w:rPr>
          <w:spacing w:val="18"/>
        </w:rPr>
        <w:t xml:space="preserve"> </w:t>
      </w:r>
      <w:r>
        <w:t>своевременно</w:t>
      </w:r>
      <w:r>
        <w:rPr>
          <w:spacing w:val="17"/>
        </w:rPr>
        <w:t xml:space="preserve"> </w:t>
      </w:r>
      <w:r>
        <w:t>подготавливать</w:t>
      </w:r>
      <w:r>
        <w:rPr>
          <w:spacing w:val="18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убирать</w:t>
      </w:r>
      <w:r>
        <w:rPr>
          <w:spacing w:val="-57"/>
        </w:rPr>
        <w:t xml:space="preserve"> </w:t>
      </w:r>
      <w:r>
        <w:t>рабочее место, поддерживать порядок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нем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труда;</w:t>
      </w:r>
    </w:p>
    <w:p w:rsidR="006A4159" w:rsidRDefault="00DB6576">
      <w:pPr>
        <w:pStyle w:val="a3"/>
        <w:spacing w:line="275" w:lineRule="exact"/>
        <w:ind w:left="928" w:firstLine="0"/>
        <w:jc w:val="left"/>
      </w:pPr>
      <w:r>
        <w:t>применять</w:t>
      </w:r>
      <w:r>
        <w:rPr>
          <w:spacing w:val="31"/>
        </w:rPr>
        <w:t xml:space="preserve"> </w:t>
      </w:r>
      <w:r>
        <w:t>правила</w:t>
      </w:r>
      <w:r>
        <w:rPr>
          <w:spacing w:val="32"/>
        </w:rPr>
        <w:t xml:space="preserve"> </w:t>
      </w:r>
      <w:r>
        <w:t>безопасной</w:t>
      </w:r>
      <w:r>
        <w:rPr>
          <w:spacing w:val="34"/>
        </w:rPr>
        <w:t xml:space="preserve"> </w:t>
      </w:r>
      <w:r>
        <w:t>работы</w:t>
      </w:r>
      <w:r>
        <w:rPr>
          <w:spacing w:val="32"/>
        </w:rPr>
        <w:t xml:space="preserve"> </w:t>
      </w:r>
      <w:r>
        <w:t>ножницами,</w:t>
      </w:r>
      <w:r>
        <w:rPr>
          <w:spacing w:val="33"/>
        </w:rPr>
        <w:t xml:space="preserve"> </w:t>
      </w:r>
      <w:r>
        <w:t>иглой</w:t>
      </w:r>
      <w:r>
        <w:rPr>
          <w:spacing w:val="31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аккуратной</w:t>
      </w:r>
      <w:r>
        <w:rPr>
          <w:spacing w:val="33"/>
        </w:rPr>
        <w:t xml:space="preserve"> </w:t>
      </w:r>
      <w:r>
        <w:t>работы</w:t>
      </w:r>
      <w:r>
        <w:rPr>
          <w:spacing w:val="33"/>
        </w:rPr>
        <w:t xml:space="preserve"> </w:t>
      </w:r>
      <w:r>
        <w:t>с</w:t>
      </w:r>
    </w:p>
    <w:p w:rsidR="006A4159" w:rsidRDefault="00DB6576">
      <w:pPr>
        <w:pStyle w:val="a3"/>
        <w:spacing w:before="43"/>
        <w:ind w:firstLine="0"/>
        <w:jc w:val="left"/>
      </w:pPr>
      <w:r>
        <w:t>клеем;</w:t>
      </w:r>
    </w:p>
    <w:p w:rsidR="006A4159" w:rsidRDefault="00DB6576">
      <w:pPr>
        <w:pStyle w:val="a3"/>
        <w:spacing w:before="41"/>
        <w:ind w:left="928" w:firstLine="0"/>
        <w:jc w:val="left"/>
      </w:pPr>
      <w:r>
        <w:t>действовать</w:t>
      </w:r>
      <w:r>
        <w:rPr>
          <w:spacing w:val="12"/>
        </w:rPr>
        <w:t xml:space="preserve"> </w:t>
      </w:r>
      <w:r>
        <w:t>по</w:t>
      </w:r>
      <w:r>
        <w:rPr>
          <w:spacing w:val="13"/>
        </w:rPr>
        <w:t xml:space="preserve"> </w:t>
      </w:r>
      <w:r>
        <w:t>предложенному</w:t>
      </w:r>
      <w:r>
        <w:rPr>
          <w:spacing w:val="8"/>
        </w:rPr>
        <w:t xml:space="preserve"> </w:t>
      </w:r>
      <w:r>
        <w:t>образцу</w:t>
      </w:r>
      <w:r>
        <w:rPr>
          <w:spacing w:val="8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соответствии</w:t>
      </w:r>
      <w:r>
        <w:rPr>
          <w:spacing w:val="13"/>
        </w:rPr>
        <w:t xml:space="preserve"> </w:t>
      </w:r>
      <w:r>
        <w:t>с</w:t>
      </w:r>
      <w:r>
        <w:rPr>
          <w:spacing w:val="12"/>
        </w:rPr>
        <w:t xml:space="preserve"> </w:t>
      </w:r>
      <w:r>
        <w:t>правилами</w:t>
      </w:r>
      <w:r>
        <w:rPr>
          <w:spacing w:val="11"/>
        </w:rPr>
        <w:t xml:space="preserve"> </w:t>
      </w:r>
      <w:r>
        <w:t>рациональной</w:t>
      </w:r>
    </w:p>
    <w:p w:rsidR="006A4159" w:rsidRDefault="00DB6576">
      <w:pPr>
        <w:pStyle w:val="a3"/>
        <w:spacing w:before="41"/>
        <w:ind w:firstLine="0"/>
        <w:jc w:val="left"/>
      </w:pPr>
      <w:r>
        <w:t>разметки</w:t>
      </w:r>
      <w:r>
        <w:rPr>
          <w:spacing w:val="-3"/>
        </w:rPr>
        <w:t xml:space="preserve"> </w:t>
      </w:r>
      <w:r>
        <w:t>(разметка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изнаночной</w:t>
      </w:r>
      <w:r>
        <w:rPr>
          <w:spacing w:val="-3"/>
        </w:rPr>
        <w:t xml:space="preserve"> </w:t>
      </w:r>
      <w:r>
        <w:t>стороне</w:t>
      </w:r>
      <w:r>
        <w:rPr>
          <w:spacing w:val="-4"/>
        </w:rPr>
        <w:t xml:space="preserve"> </w:t>
      </w:r>
      <w:r>
        <w:t>материала;</w:t>
      </w:r>
      <w:r>
        <w:rPr>
          <w:spacing w:val="-3"/>
        </w:rPr>
        <w:t xml:space="preserve"> </w:t>
      </w:r>
      <w:r>
        <w:t>экономия</w:t>
      </w:r>
      <w:r>
        <w:rPr>
          <w:spacing w:val="-3"/>
        </w:rPr>
        <w:t xml:space="preserve"> </w:t>
      </w:r>
      <w:r>
        <w:t>материала</w:t>
      </w:r>
      <w:r>
        <w:rPr>
          <w:spacing w:val="-4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разметке);</w:t>
      </w:r>
    </w:p>
    <w:p w:rsidR="006A4159" w:rsidRDefault="006A4159">
      <w:pPr>
        <w:sectPr w:rsidR="006A4159">
          <w:pgSz w:w="12240" w:h="15840"/>
          <w:pgMar w:top="1360" w:right="480" w:bottom="1720" w:left="1220" w:header="0" w:footer="1443" w:gutter="0"/>
          <w:cols w:space="720"/>
        </w:sectPr>
      </w:pPr>
    </w:p>
    <w:p w:rsidR="006A4159" w:rsidRDefault="00DB6576">
      <w:pPr>
        <w:pStyle w:val="a3"/>
        <w:spacing w:before="74" w:line="276" w:lineRule="auto"/>
        <w:ind w:right="955"/>
      </w:pPr>
      <w:r>
        <w:lastRenderedPageBreak/>
        <w:t>определять названия и назначение основных инструментов и приспособлений для</w:t>
      </w:r>
      <w:r>
        <w:rPr>
          <w:spacing w:val="1"/>
        </w:rPr>
        <w:t xml:space="preserve"> </w:t>
      </w:r>
      <w:r>
        <w:t>ручного труда (линейка, карандаш, ножницы, игла, шаблон, стека и др.), использовать их в</w:t>
      </w:r>
      <w:r>
        <w:rPr>
          <w:spacing w:val="-57"/>
        </w:rPr>
        <w:t xml:space="preserve"> </w:t>
      </w:r>
      <w:r>
        <w:t>практической</w:t>
      </w:r>
      <w:r>
        <w:rPr>
          <w:spacing w:val="-1"/>
        </w:rPr>
        <w:t xml:space="preserve"> </w:t>
      </w:r>
      <w:r>
        <w:t>работе;</w:t>
      </w:r>
    </w:p>
    <w:p w:rsidR="006A4159" w:rsidRDefault="00DB6576">
      <w:pPr>
        <w:pStyle w:val="a3"/>
        <w:spacing w:before="1" w:line="276" w:lineRule="auto"/>
        <w:ind w:right="953"/>
      </w:pPr>
      <w:r>
        <w:t>определять</w:t>
      </w:r>
      <w:r>
        <w:rPr>
          <w:spacing w:val="1"/>
        </w:rPr>
        <w:t xml:space="preserve"> </w:t>
      </w:r>
      <w:r>
        <w:t>наименования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(бумага,</w:t>
      </w:r>
      <w:r>
        <w:rPr>
          <w:spacing w:val="1"/>
        </w:rPr>
        <w:t xml:space="preserve"> </w:t>
      </w:r>
      <w:r>
        <w:t>картон,</w:t>
      </w:r>
      <w:r>
        <w:rPr>
          <w:spacing w:val="1"/>
        </w:rPr>
        <w:t xml:space="preserve"> </w:t>
      </w:r>
      <w:r>
        <w:t>фольга,</w:t>
      </w:r>
      <w:r>
        <w:rPr>
          <w:spacing w:val="1"/>
        </w:rPr>
        <w:t xml:space="preserve"> </w:t>
      </w:r>
      <w:r>
        <w:t>пластилин, природные, текстильные материалы и пр.) и способы их обработки (сгибание,</w:t>
      </w:r>
      <w:r>
        <w:rPr>
          <w:spacing w:val="1"/>
        </w:rPr>
        <w:t xml:space="preserve"> </w:t>
      </w:r>
      <w:r>
        <w:t>отрывание,</w:t>
      </w:r>
      <w:r>
        <w:rPr>
          <w:spacing w:val="1"/>
        </w:rPr>
        <w:t xml:space="preserve"> </w:t>
      </w:r>
      <w:r>
        <w:t>сминание,</w:t>
      </w:r>
      <w:r>
        <w:rPr>
          <w:spacing w:val="1"/>
        </w:rPr>
        <w:t xml:space="preserve"> </w:t>
      </w:r>
      <w:r>
        <w:t>резание,</w:t>
      </w:r>
      <w:r>
        <w:rPr>
          <w:spacing w:val="1"/>
        </w:rPr>
        <w:t xml:space="preserve"> </w:t>
      </w:r>
      <w:r>
        <w:t>лепка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пр.);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доступные</w:t>
      </w:r>
      <w:r>
        <w:rPr>
          <w:spacing w:val="1"/>
        </w:rPr>
        <w:t xml:space="preserve"> </w:t>
      </w:r>
      <w:r>
        <w:t>технологические</w:t>
      </w:r>
      <w:r>
        <w:rPr>
          <w:spacing w:val="1"/>
        </w:rPr>
        <w:t xml:space="preserve"> </w:t>
      </w:r>
      <w:r>
        <w:t>приемы</w:t>
      </w:r>
      <w:r>
        <w:rPr>
          <w:spacing w:val="-1"/>
        </w:rPr>
        <w:t xml:space="preserve"> </w:t>
      </w:r>
      <w:r>
        <w:t>ручной обработки</w:t>
      </w:r>
      <w:r>
        <w:rPr>
          <w:spacing w:val="-1"/>
        </w:rPr>
        <w:t xml:space="preserve"> </w:t>
      </w:r>
      <w:r>
        <w:t>материалов</w:t>
      </w:r>
      <w:r>
        <w:rPr>
          <w:spacing w:val="-1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изготовлении</w:t>
      </w:r>
      <w:r>
        <w:rPr>
          <w:spacing w:val="-2"/>
        </w:rPr>
        <w:t xml:space="preserve"> </w:t>
      </w:r>
      <w:r>
        <w:t>изделий;</w:t>
      </w:r>
    </w:p>
    <w:p w:rsidR="006A4159" w:rsidRDefault="00DB6576">
      <w:pPr>
        <w:pStyle w:val="a3"/>
        <w:spacing w:line="276" w:lineRule="auto"/>
        <w:ind w:right="961"/>
      </w:pPr>
      <w:r>
        <w:t>ориентироваться в наименованиях основных технологических операций: разметка</w:t>
      </w:r>
      <w:r>
        <w:rPr>
          <w:spacing w:val="1"/>
        </w:rPr>
        <w:t xml:space="preserve"> </w:t>
      </w:r>
      <w:r>
        <w:t>деталей,</w:t>
      </w:r>
      <w:r>
        <w:rPr>
          <w:spacing w:val="-1"/>
        </w:rPr>
        <w:t xml:space="preserve"> </w:t>
      </w:r>
      <w:r>
        <w:t>выделение</w:t>
      </w:r>
      <w:r>
        <w:rPr>
          <w:spacing w:val="-1"/>
        </w:rPr>
        <w:t xml:space="preserve"> </w:t>
      </w:r>
      <w:r>
        <w:t>деталей, сборка</w:t>
      </w:r>
      <w:r>
        <w:rPr>
          <w:spacing w:val="-1"/>
        </w:rPr>
        <w:t xml:space="preserve"> </w:t>
      </w:r>
      <w:r>
        <w:t>изделия;</w:t>
      </w:r>
    </w:p>
    <w:p w:rsidR="006A4159" w:rsidRDefault="00DB6576">
      <w:pPr>
        <w:pStyle w:val="a3"/>
        <w:spacing w:line="276" w:lineRule="auto"/>
        <w:ind w:right="955"/>
      </w:pPr>
      <w:r>
        <w:t>выполнять разметку деталей сгибанием, по шаблону, на глаз, от руки; выделение</w:t>
      </w:r>
      <w:r>
        <w:rPr>
          <w:spacing w:val="1"/>
        </w:rPr>
        <w:t xml:space="preserve"> </w:t>
      </w:r>
      <w:r>
        <w:t>деталей способами обрывания, вырезания и др.; сборку изделий с помощью клея, ниток и</w:t>
      </w:r>
      <w:r>
        <w:rPr>
          <w:spacing w:val="1"/>
        </w:rPr>
        <w:t xml:space="preserve"> </w:t>
      </w:r>
      <w:r>
        <w:t>др.;</w:t>
      </w:r>
    </w:p>
    <w:p w:rsidR="006A4159" w:rsidRDefault="00DB6576">
      <w:pPr>
        <w:pStyle w:val="a3"/>
        <w:ind w:left="928" w:firstLine="0"/>
      </w:pPr>
      <w:r>
        <w:t>оформлять</w:t>
      </w:r>
      <w:r>
        <w:rPr>
          <w:spacing w:val="-3"/>
        </w:rPr>
        <w:t xml:space="preserve"> </w:t>
      </w:r>
      <w:r>
        <w:t>изделия</w:t>
      </w:r>
      <w:r>
        <w:rPr>
          <w:spacing w:val="-2"/>
        </w:rPr>
        <w:t xml:space="preserve"> </w:t>
      </w:r>
      <w:r>
        <w:t>строчкой</w:t>
      </w:r>
      <w:r>
        <w:rPr>
          <w:spacing w:val="-2"/>
        </w:rPr>
        <w:t xml:space="preserve"> </w:t>
      </w:r>
      <w:r>
        <w:t>прямого</w:t>
      </w:r>
      <w:r>
        <w:rPr>
          <w:spacing w:val="-2"/>
        </w:rPr>
        <w:t xml:space="preserve"> </w:t>
      </w:r>
      <w:r>
        <w:t>стежка;</w:t>
      </w:r>
    </w:p>
    <w:p w:rsidR="006A4159" w:rsidRDefault="00DB6576">
      <w:pPr>
        <w:pStyle w:val="a3"/>
        <w:spacing w:before="41"/>
        <w:ind w:left="928" w:firstLine="0"/>
      </w:pPr>
      <w:r>
        <w:t>понимать</w:t>
      </w:r>
      <w:r>
        <w:rPr>
          <w:spacing w:val="4"/>
        </w:rPr>
        <w:t xml:space="preserve"> </w:t>
      </w:r>
      <w:r>
        <w:t>смысл</w:t>
      </w:r>
      <w:r>
        <w:rPr>
          <w:spacing w:val="62"/>
        </w:rPr>
        <w:t xml:space="preserve"> </w:t>
      </w:r>
      <w:r>
        <w:t>понятий</w:t>
      </w:r>
      <w:r>
        <w:rPr>
          <w:spacing w:val="65"/>
        </w:rPr>
        <w:t xml:space="preserve"> </w:t>
      </w:r>
      <w:r>
        <w:t>«изделие»,</w:t>
      </w:r>
      <w:r>
        <w:rPr>
          <w:spacing w:val="67"/>
        </w:rPr>
        <w:t xml:space="preserve"> </w:t>
      </w:r>
      <w:r>
        <w:t>«деталь</w:t>
      </w:r>
      <w:r>
        <w:rPr>
          <w:spacing w:val="63"/>
        </w:rPr>
        <w:t xml:space="preserve"> </w:t>
      </w:r>
      <w:r>
        <w:t>изделия»,</w:t>
      </w:r>
      <w:r>
        <w:rPr>
          <w:spacing w:val="67"/>
        </w:rPr>
        <w:t xml:space="preserve"> </w:t>
      </w:r>
      <w:r>
        <w:t>«образец»,</w:t>
      </w:r>
      <w:r>
        <w:rPr>
          <w:spacing w:val="67"/>
        </w:rPr>
        <w:t xml:space="preserve"> </w:t>
      </w:r>
      <w:r>
        <w:t>«заготовка»,</w:t>
      </w:r>
    </w:p>
    <w:p w:rsidR="006A4159" w:rsidRDefault="00DB6576">
      <w:pPr>
        <w:pStyle w:val="a3"/>
        <w:spacing w:before="41" w:line="278" w:lineRule="auto"/>
        <w:ind w:left="928" w:right="1795" w:hanging="708"/>
      </w:pPr>
      <w:r>
        <w:t>«материал»,</w:t>
      </w:r>
      <w:r>
        <w:rPr>
          <w:spacing w:val="-9"/>
        </w:rPr>
        <w:t xml:space="preserve"> </w:t>
      </w:r>
      <w:r>
        <w:t>«инструмент»,</w:t>
      </w:r>
      <w:r>
        <w:rPr>
          <w:spacing w:val="-11"/>
        </w:rPr>
        <w:t xml:space="preserve"> </w:t>
      </w:r>
      <w:r>
        <w:t>«приспособление»,</w:t>
      </w:r>
      <w:r>
        <w:rPr>
          <w:spacing w:val="-9"/>
        </w:rPr>
        <w:t xml:space="preserve"> </w:t>
      </w:r>
      <w:r>
        <w:t>«конструирование»,</w:t>
      </w:r>
      <w:r>
        <w:rPr>
          <w:spacing w:val="-9"/>
        </w:rPr>
        <w:t xml:space="preserve"> </w:t>
      </w:r>
      <w:r>
        <w:t>«аппликация»;</w:t>
      </w:r>
      <w:r>
        <w:rPr>
          <w:spacing w:val="-57"/>
        </w:rPr>
        <w:t xml:space="preserve"> </w:t>
      </w:r>
      <w:r>
        <w:t>выполнять</w:t>
      </w:r>
      <w:r>
        <w:rPr>
          <w:spacing w:val="-3"/>
        </w:rPr>
        <w:t xml:space="preserve"> </w:t>
      </w:r>
      <w:r>
        <w:t>задания с</w:t>
      </w:r>
      <w:r>
        <w:rPr>
          <w:spacing w:val="-1"/>
        </w:rPr>
        <w:t xml:space="preserve"> </w:t>
      </w:r>
      <w:r>
        <w:t>опорой на</w:t>
      </w:r>
      <w:r>
        <w:rPr>
          <w:spacing w:val="-2"/>
        </w:rPr>
        <w:t xml:space="preserve"> </w:t>
      </w:r>
      <w:r>
        <w:t>готовый план;</w:t>
      </w:r>
    </w:p>
    <w:p w:rsidR="006A4159" w:rsidRDefault="00DB6576">
      <w:pPr>
        <w:pStyle w:val="a3"/>
        <w:spacing w:line="276" w:lineRule="auto"/>
        <w:ind w:right="966"/>
      </w:pPr>
      <w:r>
        <w:t>обслуживать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работы: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рабочем</w:t>
      </w:r>
      <w:r>
        <w:rPr>
          <w:spacing w:val="1"/>
        </w:rPr>
        <w:t xml:space="preserve"> </w:t>
      </w:r>
      <w:r>
        <w:t>месте,</w:t>
      </w:r>
      <w:r>
        <w:rPr>
          <w:spacing w:val="1"/>
        </w:rPr>
        <w:t xml:space="preserve"> </w:t>
      </w:r>
      <w:r>
        <w:t>ухаживать</w:t>
      </w:r>
      <w:r>
        <w:rPr>
          <w:spacing w:val="-3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инструментами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правильно</w:t>
      </w:r>
      <w:r>
        <w:rPr>
          <w:spacing w:val="-6"/>
        </w:rPr>
        <w:t xml:space="preserve"> </w:t>
      </w:r>
      <w:r>
        <w:t>хранить</w:t>
      </w:r>
      <w:r>
        <w:rPr>
          <w:spacing w:val="-2"/>
        </w:rPr>
        <w:t xml:space="preserve"> </w:t>
      </w:r>
      <w:r>
        <w:t>их;</w:t>
      </w:r>
      <w:r>
        <w:rPr>
          <w:spacing w:val="-3"/>
        </w:rPr>
        <w:t xml:space="preserve"> </w:t>
      </w:r>
      <w:r>
        <w:t>соблюдать</w:t>
      </w:r>
      <w:r>
        <w:rPr>
          <w:spacing w:val="-3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гигиены</w:t>
      </w:r>
      <w:r>
        <w:rPr>
          <w:spacing w:val="-3"/>
        </w:rPr>
        <w:t xml:space="preserve"> </w:t>
      </w:r>
      <w:r>
        <w:t>труда;</w:t>
      </w:r>
    </w:p>
    <w:p w:rsidR="006A4159" w:rsidRDefault="00DB6576">
      <w:pPr>
        <w:pStyle w:val="a3"/>
        <w:spacing w:line="276" w:lineRule="auto"/>
        <w:ind w:right="964"/>
      </w:pPr>
      <w:r>
        <w:t>рассматривать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образцы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вопросам</w:t>
      </w:r>
      <w:r>
        <w:rPr>
          <w:spacing w:val="-57"/>
        </w:rPr>
        <w:t xml:space="preserve"> </w:t>
      </w:r>
      <w:r>
        <w:t>учителя);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простейшую</w:t>
      </w:r>
      <w:r>
        <w:rPr>
          <w:spacing w:val="1"/>
        </w:rPr>
        <w:t xml:space="preserve"> </w:t>
      </w:r>
      <w:r>
        <w:t>конструкцию</w:t>
      </w:r>
      <w:r>
        <w:rPr>
          <w:spacing w:val="1"/>
        </w:rPr>
        <w:t xml:space="preserve"> </w:t>
      </w:r>
      <w:r>
        <w:t>изделия: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дополнительные детали, называть их форму, определять взаимное расположение, виды</w:t>
      </w:r>
      <w:r>
        <w:rPr>
          <w:spacing w:val="1"/>
        </w:rPr>
        <w:t xml:space="preserve"> </w:t>
      </w:r>
      <w:r>
        <w:t>соединения;</w:t>
      </w:r>
      <w:r>
        <w:rPr>
          <w:spacing w:val="-1"/>
        </w:rPr>
        <w:t xml:space="preserve"> </w:t>
      </w:r>
      <w:r>
        <w:t>способы изготовления;</w:t>
      </w:r>
    </w:p>
    <w:p w:rsidR="006A4159" w:rsidRDefault="00DB6576">
      <w:pPr>
        <w:pStyle w:val="a3"/>
        <w:spacing w:line="276" w:lineRule="auto"/>
        <w:ind w:right="964"/>
      </w:pPr>
      <w:r>
        <w:t>распознавать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(природные,</w:t>
      </w:r>
      <w:r>
        <w:rPr>
          <w:spacing w:val="1"/>
        </w:rPr>
        <w:t xml:space="preserve"> </w:t>
      </w:r>
      <w:r>
        <w:t>пластические,</w:t>
      </w:r>
      <w:r>
        <w:rPr>
          <w:spacing w:val="1"/>
        </w:rPr>
        <w:t xml:space="preserve"> </w:t>
      </w:r>
      <w:r>
        <w:t>бумага,</w:t>
      </w:r>
      <w:r>
        <w:rPr>
          <w:spacing w:val="1"/>
        </w:rPr>
        <w:t xml:space="preserve"> </w:t>
      </w:r>
      <w:r>
        <w:t>тонкий картон, текстильные, клей и др.), их свойства (цвет, фактура, форма, гибкость и</w:t>
      </w:r>
      <w:r>
        <w:rPr>
          <w:spacing w:val="1"/>
        </w:rPr>
        <w:t xml:space="preserve"> </w:t>
      </w:r>
      <w:r>
        <w:t>др.);</w:t>
      </w:r>
    </w:p>
    <w:p w:rsidR="006A4159" w:rsidRDefault="00DB6576">
      <w:pPr>
        <w:pStyle w:val="a3"/>
        <w:spacing w:line="276" w:lineRule="auto"/>
        <w:ind w:right="964"/>
      </w:pPr>
      <w:r>
        <w:t>называть</w:t>
      </w:r>
      <w:r>
        <w:rPr>
          <w:spacing w:val="1"/>
        </w:rPr>
        <w:t xml:space="preserve"> </w:t>
      </w:r>
      <w:r>
        <w:t>ручные</w:t>
      </w:r>
      <w:r>
        <w:rPr>
          <w:spacing w:val="1"/>
        </w:rPr>
        <w:t xml:space="preserve"> </w:t>
      </w:r>
      <w:r>
        <w:t>инструменты</w:t>
      </w:r>
      <w:r>
        <w:rPr>
          <w:spacing w:val="1"/>
        </w:rPr>
        <w:t xml:space="preserve"> </w:t>
      </w:r>
      <w:r>
        <w:t>(ножницы,</w:t>
      </w:r>
      <w:r>
        <w:rPr>
          <w:spacing w:val="1"/>
        </w:rPr>
        <w:t xml:space="preserve"> </w:t>
      </w:r>
      <w:r>
        <w:t>игла,</w:t>
      </w:r>
      <w:r>
        <w:rPr>
          <w:spacing w:val="1"/>
        </w:rPr>
        <w:t xml:space="preserve"> </w:t>
      </w:r>
      <w:r>
        <w:t>линейка)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приспособления</w:t>
      </w:r>
      <w:r>
        <w:rPr>
          <w:spacing w:val="-57"/>
        </w:rPr>
        <w:t xml:space="preserve"> </w:t>
      </w:r>
      <w:r>
        <w:t>(шаблон,</w:t>
      </w:r>
      <w:r>
        <w:rPr>
          <w:spacing w:val="-1"/>
        </w:rPr>
        <w:t xml:space="preserve"> </w:t>
      </w:r>
      <w:r>
        <w:t>стека, булавки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др.), безопасно</w:t>
      </w:r>
      <w:r>
        <w:rPr>
          <w:spacing w:val="-3"/>
        </w:rPr>
        <w:t xml:space="preserve"> </w:t>
      </w:r>
      <w:r>
        <w:t>хранить</w:t>
      </w:r>
      <w:r>
        <w:rPr>
          <w:spacing w:val="-3"/>
        </w:rPr>
        <w:t xml:space="preserve"> </w:t>
      </w:r>
      <w:r>
        <w:t>и работать ими;</w:t>
      </w:r>
    </w:p>
    <w:p w:rsidR="006A4159" w:rsidRDefault="00DB6576">
      <w:pPr>
        <w:pStyle w:val="a3"/>
        <w:spacing w:line="275" w:lineRule="exact"/>
        <w:ind w:left="928" w:firstLine="0"/>
      </w:pPr>
      <w:r>
        <w:t>различать</w:t>
      </w:r>
      <w:r>
        <w:rPr>
          <w:spacing w:val="-3"/>
        </w:rPr>
        <w:t xml:space="preserve"> </w:t>
      </w:r>
      <w:r>
        <w:t>материалы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инструменты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назначению;</w:t>
      </w:r>
    </w:p>
    <w:p w:rsidR="006A4159" w:rsidRDefault="00DB6576">
      <w:pPr>
        <w:pStyle w:val="a3"/>
        <w:spacing w:before="40" w:line="276" w:lineRule="auto"/>
        <w:ind w:right="962"/>
      </w:pPr>
      <w:r>
        <w:t>называть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изготовления</w:t>
      </w:r>
      <w:r>
        <w:rPr>
          <w:spacing w:val="1"/>
        </w:rPr>
        <w:t xml:space="preserve"> </w:t>
      </w:r>
      <w:r>
        <w:t>несложных</w:t>
      </w:r>
      <w:r>
        <w:rPr>
          <w:spacing w:val="1"/>
        </w:rPr>
        <w:t xml:space="preserve"> </w:t>
      </w:r>
      <w:r>
        <w:t>изделий:</w:t>
      </w:r>
      <w:r>
        <w:rPr>
          <w:spacing w:val="1"/>
        </w:rPr>
        <w:t xml:space="preserve"> </w:t>
      </w:r>
      <w:r>
        <w:t>разметка,</w:t>
      </w:r>
      <w:r>
        <w:rPr>
          <w:spacing w:val="-1"/>
        </w:rPr>
        <w:t xml:space="preserve"> </w:t>
      </w:r>
      <w:r>
        <w:t>резание, сборка, отделка;</w:t>
      </w:r>
    </w:p>
    <w:p w:rsidR="006A4159" w:rsidRDefault="00DB6576">
      <w:pPr>
        <w:pStyle w:val="a3"/>
        <w:spacing w:line="276" w:lineRule="auto"/>
        <w:ind w:right="955"/>
      </w:pPr>
      <w:r>
        <w:t>качественно выполнять операции и приемы по изготовлению несложных изделий:</w:t>
      </w:r>
      <w:r>
        <w:rPr>
          <w:spacing w:val="1"/>
        </w:rPr>
        <w:t xml:space="preserve"> </w:t>
      </w:r>
      <w:r>
        <w:t>экономно выполнять разметку деталей на глаз, от руки, по шаблону, по линейке (как</w:t>
      </w:r>
      <w:r>
        <w:rPr>
          <w:spacing w:val="1"/>
        </w:rPr>
        <w:t xml:space="preserve"> </w:t>
      </w:r>
      <w:r>
        <w:t>направляющему инструменту без откладывания размеров); точно резать ножницами по</w:t>
      </w:r>
      <w:r>
        <w:rPr>
          <w:spacing w:val="1"/>
        </w:rPr>
        <w:t xml:space="preserve"> </w:t>
      </w:r>
      <w:r>
        <w:t>линиям</w:t>
      </w:r>
      <w:r>
        <w:rPr>
          <w:spacing w:val="1"/>
        </w:rPr>
        <w:t xml:space="preserve"> </w:t>
      </w:r>
      <w:r>
        <w:t>разметки;</w:t>
      </w:r>
      <w:r>
        <w:rPr>
          <w:spacing w:val="1"/>
        </w:rPr>
        <w:t xml:space="preserve"> </w:t>
      </w:r>
      <w:r>
        <w:t>придавать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деталям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изделию</w:t>
      </w:r>
      <w:r>
        <w:rPr>
          <w:spacing w:val="1"/>
        </w:rPr>
        <w:t xml:space="preserve"> </w:t>
      </w:r>
      <w:r>
        <w:t>сгибанием,</w:t>
      </w:r>
      <w:r>
        <w:rPr>
          <w:spacing w:val="1"/>
        </w:rPr>
        <w:t xml:space="preserve"> </w:t>
      </w:r>
      <w:r>
        <w:t>складыванием,</w:t>
      </w:r>
      <w:r>
        <w:rPr>
          <w:spacing w:val="1"/>
        </w:rPr>
        <w:t xml:space="preserve"> </w:t>
      </w:r>
      <w:r>
        <w:t>вытягиванием, отрыванием, сминанием, лепкой и пр.; собирать изделия с помощью клея,</w:t>
      </w:r>
      <w:r>
        <w:rPr>
          <w:spacing w:val="1"/>
        </w:rPr>
        <w:t xml:space="preserve"> </w:t>
      </w:r>
      <w:r>
        <w:t>пластических</w:t>
      </w:r>
      <w:r>
        <w:rPr>
          <w:spacing w:val="1"/>
        </w:rPr>
        <w:t xml:space="preserve"> </w:t>
      </w:r>
      <w:r>
        <w:t>масс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др.;</w:t>
      </w:r>
      <w:r>
        <w:rPr>
          <w:spacing w:val="1"/>
        </w:rPr>
        <w:t xml:space="preserve"> </w:t>
      </w:r>
      <w:r>
        <w:t>эстетично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аккуратно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отделку раскрашиванием,</w:t>
      </w:r>
      <w:r>
        <w:rPr>
          <w:spacing w:val="1"/>
        </w:rPr>
        <w:t xml:space="preserve"> </w:t>
      </w:r>
      <w:r>
        <w:t>аппликацией,</w:t>
      </w:r>
      <w:r>
        <w:rPr>
          <w:spacing w:val="-1"/>
        </w:rPr>
        <w:t xml:space="preserve"> </w:t>
      </w:r>
      <w:r>
        <w:t>строчкой</w:t>
      </w:r>
      <w:r>
        <w:rPr>
          <w:spacing w:val="-2"/>
        </w:rPr>
        <w:t xml:space="preserve"> </w:t>
      </w:r>
      <w:r>
        <w:t>прямого стежка;</w:t>
      </w:r>
    </w:p>
    <w:p w:rsidR="006A4159" w:rsidRDefault="00DB6576">
      <w:pPr>
        <w:pStyle w:val="a3"/>
        <w:ind w:left="928" w:firstLine="0"/>
      </w:pPr>
      <w:r>
        <w:t>использовать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сушки</w:t>
      </w:r>
      <w:r>
        <w:rPr>
          <w:spacing w:val="-3"/>
        </w:rPr>
        <w:t xml:space="preserve"> </w:t>
      </w:r>
      <w:r>
        <w:t>плоских</w:t>
      </w:r>
      <w:r>
        <w:rPr>
          <w:spacing w:val="-2"/>
        </w:rPr>
        <w:t xml:space="preserve"> </w:t>
      </w:r>
      <w:r>
        <w:t>изделий</w:t>
      </w:r>
      <w:r>
        <w:rPr>
          <w:spacing w:val="-4"/>
        </w:rPr>
        <w:t xml:space="preserve"> </w:t>
      </w:r>
      <w:r>
        <w:t>пресс;</w:t>
      </w:r>
    </w:p>
    <w:p w:rsidR="006A4159" w:rsidRDefault="00DB6576">
      <w:pPr>
        <w:pStyle w:val="a3"/>
        <w:spacing w:before="74" w:line="276" w:lineRule="auto"/>
        <w:ind w:right="964"/>
      </w:pPr>
      <w:r>
        <w:t>с помощью учителя выполнять практическую работу и самоконтроль с опорой на</w:t>
      </w:r>
      <w:r>
        <w:rPr>
          <w:spacing w:val="1"/>
        </w:rPr>
        <w:t xml:space="preserve"> </w:t>
      </w:r>
      <w:r>
        <w:lastRenderedPageBreak/>
        <w:t>инструкционную</w:t>
      </w:r>
      <w:r>
        <w:rPr>
          <w:spacing w:val="-1"/>
        </w:rPr>
        <w:t xml:space="preserve"> </w:t>
      </w:r>
      <w:r>
        <w:t>карту,</w:t>
      </w:r>
      <w:r>
        <w:rPr>
          <w:spacing w:val="2"/>
        </w:rPr>
        <w:t xml:space="preserve"> </w:t>
      </w:r>
      <w:r>
        <w:t>образец, шаблон;</w:t>
      </w:r>
    </w:p>
    <w:p w:rsidR="006A4159" w:rsidRDefault="00DB6576">
      <w:pPr>
        <w:pStyle w:val="a3"/>
        <w:spacing w:line="275" w:lineRule="exact"/>
        <w:ind w:left="928" w:firstLine="0"/>
      </w:pPr>
      <w:r>
        <w:t>различать</w:t>
      </w:r>
      <w:r>
        <w:rPr>
          <w:spacing w:val="-3"/>
        </w:rPr>
        <w:t xml:space="preserve"> </w:t>
      </w:r>
      <w:r>
        <w:t>разборные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неразборные</w:t>
      </w:r>
      <w:r>
        <w:rPr>
          <w:spacing w:val="-5"/>
        </w:rPr>
        <w:t xml:space="preserve"> </w:t>
      </w:r>
      <w:r>
        <w:t>конструкции</w:t>
      </w:r>
      <w:r>
        <w:rPr>
          <w:spacing w:val="-2"/>
        </w:rPr>
        <w:t xml:space="preserve"> </w:t>
      </w:r>
      <w:r>
        <w:t>несложных</w:t>
      </w:r>
      <w:r>
        <w:rPr>
          <w:spacing w:val="-1"/>
        </w:rPr>
        <w:t xml:space="preserve"> </w:t>
      </w:r>
      <w:r>
        <w:t>изделий;</w:t>
      </w:r>
    </w:p>
    <w:p w:rsidR="006A4159" w:rsidRDefault="00DB6576">
      <w:pPr>
        <w:pStyle w:val="a3"/>
        <w:spacing w:before="44" w:line="276" w:lineRule="auto"/>
        <w:ind w:right="965"/>
      </w:pPr>
      <w:r>
        <w:t>понимать</w:t>
      </w:r>
      <w:r>
        <w:rPr>
          <w:spacing w:val="1"/>
        </w:rPr>
        <w:t xml:space="preserve"> </w:t>
      </w:r>
      <w:r>
        <w:t>простейшие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технической</w:t>
      </w:r>
      <w:r>
        <w:rPr>
          <w:spacing w:val="1"/>
        </w:rPr>
        <w:t xml:space="preserve"> </w:t>
      </w:r>
      <w:r>
        <w:t>документации</w:t>
      </w:r>
      <w:r>
        <w:rPr>
          <w:spacing w:val="1"/>
        </w:rPr>
        <w:t xml:space="preserve"> </w:t>
      </w:r>
      <w:r>
        <w:t>(рисунок,</w:t>
      </w:r>
      <w:r>
        <w:rPr>
          <w:spacing w:val="1"/>
        </w:rPr>
        <w:t xml:space="preserve"> </w:t>
      </w:r>
      <w:r>
        <w:t>схема),</w:t>
      </w:r>
      <w:r>
        <w:rPr>
          <w:spacing w:val="-57"/>
        </w:rPr>
        <w:t xml:space="preserve"> </w:t>
      </w:r>
      <w:r>
        <w:t>конструировать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моделировать</w:t>
      </w:r>
      <w:r>
        <w:rPr>
          <w:spacing w:val="-3"/>
        </w:rPr>
        <w:t xml:space="preserve"> </w:t>
      </w:r>
      <w:r>
        <w:t>изделия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материалов</w:t>
      </w:r>
      <w:r>
        <w:rPr>
          <w:spacing w:val="-3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образцу,</w:t>
      </w:r>
      <w:r>
        <w:rPr>
          <w:spacing w:val="-2"/>
        </w:rPr>
        <w:t xml:space="preserve"> </w:t>
      </w:r>
      <w:r>
        <w:t>рисунку;</w:t>
      </w:r>
    </w:p>
    <w:p w:rsidR="006A4159" w:rsidRDefault="00DB6576">
      <w:pPr>
        <w:pStyle w:val="a3"/>
        <w:spacing w:line="276" w:lineRule="auto"/>
        <w:ind w:right="961"/>
      </w:pPr>
      <w:r>
        <w:t>осуществлять элементарное сотрудничество, участвовать в коллективных работах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руководством</w:t>
      </w:r>
      <w:r>
        <w:rPr>
          <w:spacing w:val="1"/>
        </w:rPr>
        <w:t xml:space="preserve"> </w:t>
      </w:r>
      <w:r>
        <w:t>учителя;</w:t>
      </w:r>
      <w:r>
        <w:rPr>
          <w:spacing w:val="1"/>
        </w:rPr>
        <w:t xml:space="preserve"> </w:t>
      </w:r>
      <w:r>
        <w:t>—выполнять</w:t>
      </w:r>
      <w:r>
        <w:rPr>
          <w:spacing w:val="1"/>
        </w:rPr>
        <w:t xml:space="preserve"> </w:t>
      </w:r>
      <w:r>
        <w:t>несложные</w:t>
      </w:r>
      <w:r>
        <w:rPr>
          <w:spacing w:val="1"/>
        </w:rPr>
        <w:t xml:space="preserve"> </w:t>
      </w:r>
      <w:r>
        <w:t>коллективные работы</w:t>
      </w:r>
      <w:r>
        <w:rPr>
          <w:spacing w:val="1"/>
        </w:rPr>
        <w:t xml:space="preserve"> </w:t>
      </w:r>
      <w:r>
        <w:t>проектного</w:t>
      </w:r>
      <w:r>
        <w:rPr>
          <w:spacing w:val="1"/>
        </w:rPr>
        <w:t xml:space="preserve"> </w:t>
      </w:r>
      <w:r>
        <w:t>характера.</w:t>
      </w:r>
    </w:p>
    <w:p w:rsidR="006A4159" w:rsidRDefault="00DB6576" w:rsidP="00E013C3">
      <w:pPr>
        <w:pStyle w:val="a5"/>
        <w:numPr>
          <w:ilvl w:val="0"/>
          <w:numId w:val="79"/>
        </w:numPr>
        <w:tabs>
          <w:tab w:val="left" w:pos="1109"/>
        </w:tabs>
        <w:ind w:hanging="181"/>
        <w:rPr>
          <w:sz w:val="24"/>
        </w:rPr>
      </w:pPr>
      <w:r>
        <w:rPr>
          <w:sz w:val="24"/>
        </w:rPr>
        <w:t>класс</w:t>
      </w:r>
    </w:p>
    <w:p w:rsidR="006A4159" w:rsidRDefault="00DB6576">
      <w:pPr>
        <w:pStyle w:val="a3"/>
        <w:spacing w:before="41"/>
        <w:ind w:left="928" w:firstLine="0"/>
        <w:jc w:val="left"/>
      </w:pPr>
      <w:r>
        <w:t>К</w:t>
      </w:r>
      <w:r>
        <w:rPr>
          <w:spacing w:val="-2"/>
        </w:rPr>
        <w:t xml:space="preserve"> </w:t>
      </w:r>
      <w:r>
        <w:t>концу</w:t>
      </w:r>
      <w:r>
        <w:rPr>
          <w:spacing w:val="-9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втором</w:t>
      </w:r>
      <w:r>
        <w:rPr>
          <w:spacing w:val="-1"/>
        </w:rPr>
        <w:t xml:space="preserve"> </w:t>
      </w:r>
      <w:r>
        <w:t>классе</w:t>
      </w:r>
      <w:r>
        <w:rPr>
          <w:spacing w:val="-2"/>
        </w:rPr>
        <w:t xml:space="preserve"> </w:t>
      </w:r>
      <w:r>
        <w:t>обучающийся</w:t>
      </w:r>
      <w:r>
        <w:rPr>
          <w:spacing w:val="-2"/>
        </w:rPr>
        <w:t xml:space="preserve"> </w:t>
      </w:r>
      <w:r>
        <w:t>научится:</w:t>
      </w:r>
    </w:p>
    <w:p w:rsidR="006A4159" w:rsidRDefault="00DB6576">
      <w:pPr>
        <w:pStyle w:val="a3"/>
        <w:spacing w:before="40"/>
        <w:ind w:left="928" w:firstLine="0"/>
        <w:jc w:val="left"/>
      </w:pPr>
      <w:r>
        <w:t>понимать</w:t>
      </w:r>
      <w:r>
        <w:rPr>
          <w:spacing w:val="18"/>
        </w:rPr>
        <w:t xml:space="preserve"> </w:t>
      </w:r>
      <w:r>
        <w:t>смысл</w:t>
      </w:r>
      <w:r>
        <w:rPr>
          <w:spacing w:val="17"/>
        </w:rPr>
        <w:t xml:space="preserve"> </w:t>
      </w:r>
      <w:r>
        <w:t>понятий</w:t>
      </w:r>
      <w:r>
        <w:rPr>
          <w:spacing w:val="21"/>
        </w:rPr>
        <w:t xml:space="preserve"> </w:t>
      </w:r>
      <w:r>
        <w:t>«инструкционная»</w:t>
      </w:r>
      <w:r>
        <w:rPr>
          <w:spacing w:val="11"/>
        </w:rPr>
        <w:t xml:space="preserve"> </w:t>
      </w:r>
      <w:r>
        <w:t>(«технологическая»)</w:t>
      </w:r>
      <w:r>
        <w:rPr>
          <w:spacing w:val="19"/>
        </w:rPr>
        <w:t xml:space="preserve"> </w:t>
      </w:r>
      <w:r>
        <w:t>карта,</w:t>
      </w:r>
      <w:r>
        <w:rPr>
          <w:spacing w:val="23"/>
        </w:rPr>
        <w:t xml:space="preserve"> </w:t>
      </w:r>
      <w:r>
        <w:t>«чертеж»,</w:t>
      </w:r>
    </w:p>
    <w:p w:rsidR="006A4159" w:rsidRDefault="00DB6576">
      <w:pPr>
        <w:pStyle w:val="a3"/>
        <w:tabs>
          <w:tab w:val="left" w:pos="1419"/>
          <w:tab w:val="left" w:pos="2517"/>
          <w:tab w:val="left" w:pos="3877"/>
          <w:tab w:val="left" w:pos="5512"/>
          <w:tab w:val="left" w:pos="6744"/>
          <w:tab w:val="left" w:pos="8121"/>
        </w:tabs>
        <w:spacing w:before="44"/>
        <w:ind w:firstLine="0"/>
        <w:jc w:val="left"/>
      </w:pPr>
      <w:r>
        <w:t>«эскиз</w:t>
      </w:r>
      <w:proofErr w:type="gramStart"/>
      <w:r>
        <w:t>»,</w:t>
      </w:r>
      <w:r>
        <w:tab/>
      </w:r>
      <w:proofErr w:type="gramEnd"/>
      <w:r>
        <w:t>«линии</w:t>
      </w:r>
      <w:r>
        <w:tab/>
        <w:t>чертежа»,</w:t>
      </w:r>
      <w:r>
        <w:tab/>
        <w:t>«развертка»,</w:t>
      </w:r>
      <w:r>
        <w:tab/>
        <w:t>«макет»,</w:t>
      </w:r>
      <w:r>
        <w:tab/>
        <w:t>«модель»,</w:t>
      </w:r>
      <w:r>
        <w:tab/>
        <w:t>«технология»,</w:t>
      </w:r>
    </w:p>
    <w:p w:rsidR="006A4159" w:rsidRDefault="00DB6576">
      <w:pPr>
        <w:pStyle w:val="a3"/>
        <w:spacing w:before="40" w:line="276" w:lineRule="auto"/>
        <w:ind w:firstLine="0"/>
        <w:jc w:val="left"/>
      </w:pPr>
      <w:r>
        <w:t>«технологические</w:t>
      </w:r>
      <w:r>
        <w:rPr>
          <w:spacing w:val="54"/>
        </w:rPr>
        <w:t xml:space="preserve"> </w:t>
      </w:r>
      <w:r>
        <w:t>операции»,</w:t>
      </w:r>
      <w:r>
        <w:rPr>
          <w:spacing w:val="60"/>
        </w:rPr>
        <w:t xml:space="preserve"> </w:t>
      </w:r>
      <w:r>
        <w:t>«способы</w:t>
      </w:r>
      <w:r>
        <w:rPr>
          <w:spacing w:val="55"/>
        </w:rPr>
        <w:t xml:space="preserve"> </w:t>
      </w:r>
      <w:r>
        <w:t>обработки»</w:t>
      </w:r>
      <w:r>
        <w:rPr>
          <w:spacing w:val="48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использовать</w:t>
      </w:r>
      <w:r>
        <w:rPr>
          <w:spacing w:val="53"/>
        </w:rPr>
        <w:t xml:space="preserve"> </w:t>
      </w:r>
      <w:r>
        <w:t>их</w:t>
      </w:r>
      <w:r>
        <w:rPr>
          <w:spacing w:val="55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практической</w:t>
      </w:r>
      <w:r>
        <w:rPr>
          <w:spacing w:val="-57"/>
        </w:rPr>
        <w:t xml:space="preserve"> </w:t>
      </w:r>
      <w:r>
        <w:t>деятельности;</w:t>
      </w:r>
    </w:p>
    <w:p w:rsidR="006A4159" w:rsidRDefault="00DB6576">
      <w:pPr>
        <w:pStyle w:val="a3"/>
        <w:spacing w:line="275" w:lineRule="exact"/>
        <w:ind w:left="928" w:firstLine="0"/>
      </w:pPr>
      <w:r>
        <w:t>выполнять</w:t>
      </w:r>
      <w:r>
        <w:rPr>
          <w:spacing w:val="-5"/>
        </w:rPr>
        <w:t xml:space="preserve"> </w:t>
      </w:r>
      <w:r>
        <w:t>задания</w:t>
      </w:r>
      <w:r>
        <w:rPr>
          <w:spacing w:val="-5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самостоятельно</w:t>
      </w:r>
      <w:r>
        <w:rPr>
          <w:spacing w:val="-2"/>
        </w:rPr>
        <w:t xml:space="preserve"> </w:t>
      </w:r>
      <w:r>
        <w:t>составленному</w:t>
      </w:r>
      <w:r>
        <w:rPr>
          <w:spacing w:val="-10"/>
        </w:rPr>
        <w:t xml:space="preserve"> </w:t>
      </w:r>
      <w:r>
        <w:t>плану;</w:t>
      </w:r>
    </w:p>
    <w:p w:rsidR="006A4159" w:rsidRDefault="00DB6576">
      <w:pPr>
        <w:pStyle w:val="a3"/>
        <w:spacing w:before="44" w:line="276" w:lineRule="auto"/>
        <w:ind w:right="958"/>
      </w:pPr>
      <w:r>
        <w:t>распознавать</w:t>
      </w:r>
      <w:r>
        <w:rPr>
          <w:spacing w:val="1"/>
        </w:rPr>
        <w:t xml:space="preserve"> </w:t>
      </w:r>
      <w:r>
        <w:t>элементарные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рукотворного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(прочность,</w:t>
      </w:r>
      <w:r>
        <w:rPr>
          <w:spacing w:val="1"/>
        </w:rPr>
        <w:t xml:space="preserve"> </w:t>
      </w:r>
      <w:r>
        <w:t>удобство,</w:t>
      </w:r>
      <w:r>
        <w:rPr>
          <w:spacing w:val="1"/>
        </w:rPr>
        <w:t xml:space="preserve"> </w:t>
      </w:r>
      <w:r>
        <w:t>эстетическая</w:t>
      </w:r>
      <w:r>
        <w:rPr>
          <w:spacing w:val="1"/>
        </w:rPr>
        <w:t xml:space="preserve"> </w:t>
      </w:r>
      <w:r>
        <w:t>выразительность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симметрия,</w:t>
      </w:r>
      <w:r>
        <w:rPr>
          <w:spacing w:val="1"/>
        </w:rPr>
        <w:t xml:space="preserve"> </w:t>
      </w:r>
      <w:r>
        <w:t>асимметрия,</w:t>
      </w:r>
      <w:r>
        <w:rPr>
          <w:spacing w:val="1"/>
        </w:rPr>
        <w:t xml:space="preserve"> </w:t>
      </w:r>
      <w:r>
        <w:t>равновесие);</w:t>
      </w:r>
      <w:r>
        <w:rPr>
          <w:spacing w:val="1"/>
        </w:rPr>
        <w:t xml:space="preserve"> </w:t>
      </w:r>
      <w:r>
        <w:t>наблюдать</w:t>
      </w:r>
      <w:r>
        <w:rPr>
          <w:spacing w:val="1"/>
        </w:rPr>
        <w:t xml:space="preserve"> </w:t>
      </w:r>
      <w:r>
        <w:t>гармонию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среды;</w:t>
      </w:r>
      <w:r>
        <w:rPr>
          <w:spacing w:val="61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характерные</w:t>
      </w:r>
      <w:r>
        <w:rPr>
          <w:spacing w:val="-3"/>
        </w:rPr>
        <w:t xml:space="preserve"> </w:t>
      </w:r>
      <w:r>
        <w:t>особенности</w:t>
      </w:r>
      <w:r>
        <w:rPr>
          <w:spacing w:val="-1"/>
        </w:rPr>
        <w:t xml:space="preserve"> </w:t>
      </w:r>
      <w:r>
        <w:t>изученных видов</w:t>
      </w:r>
      <w:r>
        <w:rPr>
          <w:spacing w:val="-1"/>
        </w:rPr>
        <w:t xml:space="preserve"> </w:t>
      </w:r>
      <w:r>
        <w:t>декоративно-прикладного</w:t>
      </w:r>
      <w:r>
        <w:rPr>
          <w:spacing w:val="-4"/>
        </w:rPr>
        <w:t xml:space="preserve"> </w:t>
      </w:r>
      <w:r>
        <w:t>искусства;</w:t>
      </w:r>
    </w:p>
    <w:p w:rsidR="006A4159" w:rsidRDefault="00DB6576">
      <w:pPr>
        <w:pStyle w:val="a3"/>
        <w:spacing w:line="276" w:lineRule="auto"/>
        <w:ind w:right="965"/>
      </w:pPr>
      <w:r>
        <w:t>выделять, называть и применять изученные общие правила создания рукотворного</w:t>
      </w:r>
      <w:r>
        <w:rPr>
          <w:spacing w:val="1"/>
        </w:rPr>
        <w:t xml:space="preserve"> </w:t>
      </w:r>
      <w:r>
        <w:t>мира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своей предметно-творческой деятельности;</w:t>
      </w:r>
    </w:p>
    <w:p w:rsidR="006A4159" w:rsidRDefault="00DB6576">
      <w:pPr>
        <w:pStyle w:val="a3"/>
        <w:spacing w:line="276" w:lineRule="auto"/>
        <w:ind w:right="962"/>
      </w:pPr>
      <w:r>
        <w:t>самостоятельно</w:t>
      </w:r>
      <w:r>
        <w:rPr>
          <w:spacing w:val="1"/>
        </w:rPr>
        <w:t xml:space="preserve"> </w:t>
      </w:r>
      <w:r>
        <w:t>готовить</w:t>
      </w:r>
      <w:r>
        <w:rPr>
          <w:spacing w:val="1"/>
        </w:rPr>
        <w:t xml:space="preserve"> </w:t>
      </w:r>
      <w:r>
        <w:t>рабочее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видом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поддерживать</w:t>
      </w:r>
      <w:r>
        <w:rPr>
          <w:spacing w:val="-1"/>
        </w:rPr>
        <w:t xml:space="preserve"> </w:t>
      </w:r>
      <w:r>
        <w:t>порядок</w:t>
      </w:r>
      <w:r>
        <w:rPr>
          <w:spacing w:val="-2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убирать рабочее</w:t>
      </w:r>
      <w:r>
        <w:rPr>
          <w:spacing w:val="-2"/>
        </w:rPr>
        <w:t xml:space="preserve"> </w:t>
      </w:r>
      <w:r>
        <w:t>место;</w:t>
      </w:r>
    </w:p>
    <w:p w:rsidR="006A4159" w:rsidRDefault="00DB6576">
      <w:pPr>
        <w:pStyle w:val="a3"/>
        <w:spacing w:line="276" w:lineRule="auto"/>
        <w:ind w:right="961"/>
      </w:pPr>
      <w:r>
        <w:t>анализировать</w:t>
      </w:r>
      <w:r>
        <w:rPr>
          <w:spacing w:val="1"/>
        </w:rPr>
        <w:t xml:space="preserve"> </w:t>
      </w:r>
      <w:r>
        <w:t>задание/образец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предложенным</w:t>
      </w:r>
      <w:r>
        <w:rPr>
          <w:spacing w:val="1"/>
        </w:rPr>
        <w:t xml:space="preserve"> </w:t>
      </w:r>
      <w:r>
        <w:t>вопросам,</w:t>
      </w:r>
      <w:r>
        <w:rPr>
          <w:spacing w:val="1"/>
        </w:rPr>
        <w:t xml:space="preserve"> </w:t>
      </w:r>
      <w:r>
        <w:t>памятке</w:t>
      </w:r>
      <w:r>
        <w:rPr>
          <w:spacing w:val="1"/>
        </w:rPr>
        <w:t xml:space="preserve"> </w:t>
      </w:r>
      <w:r>
        <w:t>или</w:t>
      </w:r>
      <w:r>
        <w:rPr>
          <w:spacing w:val="-57"/>
        </w:rPr>
        <w:t xml:space="preserve"> </w:t>
      </w:r>
      <w:r>
        <w:t>инструкции, самостоятельно выполнять доступные задания с опорой на инструкционную</w:t>
      </w:r>
      <w:r>
        <w:rPr>
          <w:spacing w:val="1"/>
        </w:rPr>
        <w:t xml:space="preserve"> </w:t>
      </w:r>
      <w:r>
        <w:t>(технологическую)</w:t>
      </w:r>
      <w:r>
        <w:rPr>
          <w:spacing w:val="-1"/>
        </w:rPr>
        <w:t xml:space="preserve"> </w:t>
      </w:r>
      <w:r>
        <w:t>карту;</w:t>
      </w:r>
    </w:p>
    <w:p w:rsidR="006A4159" w:rsidRDefault="00DB6576">
      <w:pPr>
        <w:pStyle w:val="a3"/>
        <w:spacing w:line="276" w:lineRule="auto"/>
        <w:ind w:right="963"/>
      </w:pPr>
      <w:r>
        <w:t>самостоятельно</w:t>
      </w:r>
      <w:r>
        <w:rPr>
          <w:spacing w:val="1"/>
        </w:rPr>
        <w:t xml:space="preserve"> </w:t>
      </w:r>
      <w:r>
        <w:t>отбирать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инструменты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работы;</w:t>
      </w:r>
      <w:r>
        <w:rPr>
          <w:spacing w:val="1"/>
        </w:rPr>
        <w:t xml:space="preserve"> </w:t>
      </w:r>
      <w:r>
        <w:t>исследовать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изучаемых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(толстый</w:t>
      </w:r>
      <w:r>
        <w:rPr>
          <w:spacing w:val="1"/>
        </w:rPr>
        <w:t xml:space="preserve"> </w:t>
      </w:r>
      <w:r>
        <w:t>картон,</w:t>
      </w:r>
      <w:r>
        <w:rPr>
          <w:spacing w:val="1"/>
        </w:rPr>
        <w:t xml:space="preserve"> </w:t>
      </w:r>
      <w:r>
        <w:t>натуральные</w:t>
      </w:r>
      <w:r>
        <w:rPr>
          <w:spacing w:val="1"/>
        </w:rPr>
        <w:t xml:space="preserve"> </w:t>
      </w:r>
      <w:r>
        <w:t>ткани,</w:t>
      </w:r>
      <w:r>
        <w:rPr>
          <w:spacing w:val="1"/>
        </w:rPr>
        <w:t xml:space="preserve"> </w:t>
      </w:r>
      <w:r>
        <w:t>нитки,</w:t>
      </w:r>
      <w:r>
        <w:rPr>
          <w:spacing w:val="1"/>
        </w:rPr>
        <w:t xml:space="preserve"> </w:t>
      </w:r>
      <w:r>
        <w:t>проволока</w:t>
      </w:r>
      <w:r>
        <w:rPr>
          <w:spacing w:val="-1"/>
        </w:rPr>
        <w:t xml:space="preserve"> </w:t>
      </w:r>
      <w:r>
        <w:t>и др.);</w:t>
      </w:r>
    </w:p>
    <w:p w:rsidR="006A4159" w:rsidRDefault="00DB6576">
      <w:pPr>
        <w:pStyle w:val="a3"/>
        <w:spacing w:line="276" w:lineRule="auto"/>
        <w:ind w:right="963"/>
      </w:pPr>
      <w:r>
        <w:t>читать простейшие чертежи (эскизы), называть линии чертежа (линия контура и</w:t>
      </w:r>
      <w:r>
        <w:rPr>
          <w:spacing w:val="1"/>
        </w:rPr>
        <w:t xml:space="preserve"> </w:t>
      </w:r>
      <w:r>
        <w:t>надреза,</w:t>
      </w:r>
      <w:r>
        <w:rPr>
          <w:spacing w:val="-1"/>
        </w:rPr>
        <w:t xml:space="preserve"> </w:t>
      </w:r>
      <w:r>
        <w:t>линия</w:t>
      </w:r>
      <w:r>
        <w:rPr>
          <w:spacing w:val="-1"/>
        </w:rPr>
        <w:t xml:space="preserve"> </w:t>
      </w:r>
      <w:r>
        <w:t>выносная и</w:t>
      </w:r>
      <w:r>
        <w:rPr>
          <w:spacing w:val="-1"/>
        </w:rPr>
        <w:t xml:space="preserve"> </w:t>
      </w:r>
      <w:r>
        <w:t>размерная, линия</w:t>
      </w:r>
      <w:r>
        <w:rPr>
          <w:spacing w:val="-1"/>
        </w:rPr>
        <w:t xml:space="preserve"> </w:t>
      </w:r>
      <w:r>
        <w:t>сгиба, линия</w:t>
      </w:r>
      <w:r>
        <w:rPr>
          <w:spacing w:val="-1"/>
        </w:rPr>
        <w:t xml:space="preserve"> </w:t>
      </w:r>
      <w:r>
        <w:t>симметрии);</w:t>
      </w:r>
    </w:p>
    <w:p w:rsidR="006A4159" w:rsidRDefault="00DB6576">
      <w:pPr>
        <w:pStyle w:val="a3"/>
        <w:spacing w:line="276" w:lineRule="auto"/>
        <w:ind w:right="957"/>
      </w:pPr>
      <w:r>
        <w:t>выполнять экономную разметку прямоугольника (от двух прямых углов и одного</w:t>
      </w:r>
      <w:r>
        <w:rPr>
          <w:spacing w:val="1"/>
        </w:rPr>
        <w:t xml:space="preserve"> </w:t>
      </w:r>
      <w:r>
        <w:t>прямого угла) с помощью чертежных инструментов (линейки, угольника) с 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простейший</w:t>
      </w:r>
      <w:r>
        <w:rPr>
          <w:spacing w:val="-1"/>
        </w:rPr>
        <w:t xml:space="preserve"> </w:t>
      </w:r>
      <w:r>
        <w:t>чертеж</w:t>
      </w:r>
      <w:r>
        <w:rPr>
          <w:spacing w:val="-1"/>
        </w:rPr>
        <w:t xml:space="preserve"> </w:t>
      </w:r>
      <w:r>
        <w:t>(эскиз); чертить</w:t>
      </w:r>
      <w:r>
        <w:rPr>
          <w:spacing w:val="-1"/>
        </w:rPr>
        <w:t xml:space="preserve"> </w:t>
      </w:r>
      <w:r>
        <w:t>окружность с</w:t>
      </w:r>
      <w:r>
        <w:rPr>
          <w:spacing w:val="-2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циркуля;</w:t>
      </w:r>
    </w:p>
    <w:p w:rsidR="006A4159" w:rsidRDefault="00DB6576">
      <w:pPr>
        <w:pStyle w:val="a3"/>
        <w:ind w:left="928" w:firstLine="0"/>
      </w:pPr>
      <w:r>
        <w:t>выполнять</w:t>
      </w:r>
      <w:r>
        <w:rPr>
          <w:spacing w:val="-6"/>
        </w:rPr>
        <w:t xml:space="preserve"> </w:t>
      </w:r>
      <w:r>
        <w:t>биговку;</w:t>
      </w:r>
    </w:p>
    <w:p w:rsidR="006A4159" w:rsidRDefault="00DB6576">
      <w:pPr>
        <w:pStyle w:val="a3"/>
        <w:spacing w:before="40" w:line="278" w:lineRule="auto"/>
        <w:ind w:right="967"/>
      </w:pPr>
      <w:r>
        <w:t>выполнять построение простейшего лекала (выкройки) правильной геометрической</w:t>
      </w:r>
      <w:r>
        <w:rPr>
          <w:spacing w:val="-57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разметку</w:t>
      </w:r>
      <w:r>
        <w:rPr>
          <w:spacing w:val="-5"/>
        </w:rPr>
        <w:t xml:space="preserve"> </w:t>
      </w:r>
      <w:r>
        <w:t>деталей кроя на</w:t>
      </w:r>
      <w:r>
        <w:rPr>
          <w:spacing w:val="-1"/>
        </w:rPr>
        <w:t xml:space="preserve"> </w:t>
      </w:r>
      <w:r>
        <w:t>ткани по</w:t>
      </w:r>
      <w:r>
        <w:rPr>
          <w:spacing w:val="-4"/>
        </w:rPr>
        <w:t xml:space="preserve"> </w:t>
      </w:r>
      <w:r>
        <w:t>нему/ней;</w:t>
      </w:r>
    </w:p>
    <w:p w:rsidR="006A4159" w:rsidRDefault="00DB6576">
      <w:pPr>
        <w:pStyle w:val="a3"/>
        <w:spacing w:line="272" w:lineRule="exact"/>
        <w:ind w:left="928" w:firstLine="0"/>
      </w:pPr>
      <w:r>
        <w:t>оформлять</w:t>
      </w:r>
      <w:r>
        <w:rPr>
          <w:spacing w:val="-3"/>
        </w:rPr>
        <w:t xml:space="preserve"> </w:t>
      </w:r>
      <w:r>
        <w:t>изделия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соединять</w:t>
      </w:r>
      <w:r>
        <w:rPr>
          <w:spacing w:val="-3"/>
        </w:rPr>
        <w:t xml:space="preserve"> </w:t>
      </w:r>
      <w:r>
        <w:t>детали</w:t>
      </w:r>
      <w:r>
        <w:rPr>
          <w:spacing w:val="-2"/>
        </w:rPr>
        <w:t xml:space="preserve"> </w:t>
      </w:r>
      <w:r>
        <w:t>освоенными</w:t>
      </w:r>
      <w:r>
        <w:rPr>
          <w:spacing w:val="-3"/>
        </w:rPr>
        <w:t xml:space="preserve"> </w:t>
      </w:r>
      <w:r>
        <w:t>ручными</w:t>
      </w:r>
      <w:r>
        <w:rPr>
          <w:spacing w:val="-3"/>
        </w:rPr>
        <w:t xml:space="preserve"> </w:t>
      </w:r>
      <w:r>
        <w:t>строчками;</w:t>
      </w:r>
    </w:p>
    <w:p w:rsidR="006A4159" w:rsidRDefault="00DB6576">
      <w:pPr>
        <w:pStyle w:val="a3"/>
        <w:spacing w:before="74" w:line="276" w:lineRule="auto"/>
        <w:ind w:right="963"/>
      </w:pPr>
      <w:r>
        <w:t>понимать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«развертка»</w:t>
      </w:r>
      <w:r>
        <w:rPr>
          <w:spacing w:val="1"/>
        </w:rPr>
        <w:t xml:space="preserve"> </w:t>
      </w:r>
      <w:r>
        <w:t>(трехмерного</w:t>
      </w:r>
      <w:r>
        <w:rPr>
          <w:spacing w:val="1"/>
        </w:rPr>
        <w:t xml:space="preserve"> </w:t>
      </w:r>
      <w:r>
        <w:t>предмета);</w:t>
      </w:r>
      <w:r>
        <w:rPr>
          <w:spacing w:val="1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объемную</w:t>
      </w:r>
      <w:r>
        <w:rPr>
          <w:spacing w:val="-1"/>
        </w:rPr>
        <w:t xml:space="preserve"> </w:t>
      </w:r>
      <w:r>
        <w:t>конструкцию с</w:t>
      </w:r>
      <w:r>
        <w:rPr>
          <w:spacing w:val="-1"/>
        </w:rPr>
        <w:t xml:space="preserve"> </w:t>
      </w:r>
      <w:r>
        <w:t>изображениями</w:t>
      </w:r>
      <w:r>
        <w:rPr>
          <w:spacing w:val="-1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развертки;</w:t>
      </w:r>
    </w:p>
    <w:p w:rsidR="006A4159" w:rsidRDefault="00DB6576">
      <w:pPr>
        <w:pStyle w:val="a3"/>
        <w:spacing w:line="278" w:lineRule="auto"/>
        <w:ind w:left="928" w:right="958" w:firstLine="0"/>
      </w:pPr>
      <w:r>
        <w:t>отличать макет от модели, строить трехмерный макет из готовой развертки;</w:t>
      </w:r>
      <w:r>
        <w:rPr>
          <w:spacing w:val="1"/>
        </w:rPr>
        <w:t xml:space="preserve"> </w:t>
      </w:r>
      <w:r>
        <w:lastRenderedPageBreak/>
        <w:t>определять</w:t>
      </w:r>
      <w:r>
        <w:rPr>
          <w:spacing w:val="42"/>
        </w:rPr>
        <w:t xml:space="preserve"> </w:t>
      </w:r>
      <w:r>
        <w:t>неподвижный</w:t>
      </w:r>
      <w:r>
        <w:rPr>
          <w:spacing w:val="42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подвижный</w:t>
      </w:r>
      <w:r>
        <w:rPr>
          <w:spacing w:val="47"/>
        </w:rPr>
        <w:t xml:space="preserve"> </w:t>
      </w:r>
      <w:r>
        <w:t>способ</w:t>
      </w:r>
      <w:r>
        <w:rPr>
          <w:spacing w:val="41"/>
        </w:rPr>
        <w:t xml:space="preserve"> </w:t>
      </w:r>
      <w:r>
        <w:t>соединения</w:t>
      </w:r>
      <w:r>
        <w:rPr>
          <w:spacing w:val="39"/>
        </w:rPr>
        <w:t xml:space="preserve"> </w:t>
      </w:r>
      <w:r>
        <w:t>деталей</w:t>
      </w:r>
      <w:r>
        <w:rPr>
          <w:spacing w:val="43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выполнять</w:t>
      </w:r>
    </w:p>
    <w:p w:rsidR="006A4159" w:rsidRDefault="00DB6576">
      <w:pPr>
        <w:pStyle w:val="a3"/>
        <w:spacing w:line="272" w:lineRule="exact"/>
        <w:ind w:firstLine="0"/>
      </w:pPr>
      <w:r>
        <w:t>подвижное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неподвижное</w:t>
      </w:r>
      <w:r>
        <w:rPr>
          <w:spacing w:val="-4"/>
        </w:rPr>
        <w:t xml:space="preserve"> </w:t>
      </w:r>
      <w:r>
        <w:t>соединения</w:t>
      </w:r>
      <w:r>
        <w:rPr>
          <w:spacing w:val="-3"/>
        </w:rPr>
        <w:t xml:space="preserve"> </w:t>
      </w:r>
      <w:r>
        <w:t>известными</w:t>
      </w:r>
      <w:r>
        <w:rPr>
          <w:spacing w:val="-3"/>
        </w:rPr>
        <w:t xml:space="preserve"> </w:t>
      </w:r>
      <w:r>
        <w:t>способами;</w:t>
      </w:r>
    </w:p>
    <w:p w:rsidR="006A4159" w:rsidRDefault="00DB6576">
      <w:pPr>
        <w:pStyle w:val="a3"/>
        <w:spacing w:before="40" w:line="276" w:lineRule="auto"/>
        <w:ind w:right="964"/>
      </w:pPr>
      <w:r>
        <w:t>конструировать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моделировать</w:t>
      </w:r>
      <w:r>
        <w:rPr>
          <w:spacing w:val="1"/>
        </w:rPr>
        <w:t xml:space="preserve"> </w:t>
      </w:r>
      <w:r>
        <w:t>изделия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модели,</w:t>
      </w:r>
      <w:r>
        <w:rPr>
          <w:spacing w:val="1"/>
        </w:rPr>
        <w:t xml:space="preserve"> </w:t>
      </w:r>
      <w:r>
        <w:t>простейшему</w:t>
      </w:r>
      <w:r>
        <w:rPr>
          <w:spacing w:val="-4"/>
        </w:rPr>
        <w:t xml:space="preserve"> </w:t>
      </w:r>
      <w:r>
        <w:t>чертежу</w:t>
      </w:r>
      <w:r>
        <w:rPr>
          <w:spacing w:val="-3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эскизу;</w:t>
      </w:r>
    </w:p>
    <w:p w:rsidR="006A4159" w:rsidRDefault="00DB6576">
      <w:pPr>
        <w:pStyle w:val="a3"/>
        <w:spacing w:before="1"/>
        <w:ind w:left="928" w:firstLine="0"/>
      </w:pPr>
      <w:r>
        <w:t>решать</w:t>
      </w:r>
      <w:r>
        <w:rPr>
          <w:spacing w:val="-4"/>
        </w:rPr>
        <w:t xml:space="preserve"> </w:t>
      </w:r>
      <w:r>
        <w:t>несложные</w:t>
      </w:r>
      <w:r>
        <w:rPr>
          <w:spacing w:val="-4"/>
        </w:rPr>
        <w:t xml:space="preserve"> </w:t>
      </w:r>
      <w:r>
        <w:t>конструкторско-технологические</w:t>
      </w:r>
      <w:r>
        <w:rPr>
          <w:spacing w:val="-4"/>
        </w:rPr>
        <w:t xml:space="preserve"> </w:t>
      </w:r>
      <w:r>
        <w:t>задачи;</w:t>
      </w:r>
    </w:p>
    <w:p w:rsidR="006A4159" w:rsidRDefault="00DB6576">
      <w:pPr>
        <w:pStyle w:val="a3"/>
        <w:spacing w:before="41" w:line="276" w:lineRule="auto"/>
        <w:ind w:right="963"/>
      </w:pPr>
      <w:r>
        <w:t>применять</w:t>
      </w:r>
      <w:r>
        <w:rPr>
          <w:spacing w:val="1"/>
        </w:rPr>
        <w:t xml:space="preserve"> </w:t>
      </w:r>
      <w:r>
        <w:t>освоенные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(технологические,</w:t>
      </w:r>
      <w:r>
        <w:rPr>
          <w:spacing w:val="1"/>
        </w:rPr>
        <w:t xml:space="preserve"> </w:t>
      </w:r>
      <w:r>
        <w:t>графические,</w:t>
      </w:r>
      <w:r>
        <w:rPr>
          <w:spacing w:val="1"/>
        </w:rPr>
        <w:t xml:space="preserve"> </w:t>
      </w:r>
      <w:r>
        <w:t>конструкторские)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интеллектуальной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деятельности;</w:t>
      </w:r>
    </w:p>
    <w:p w:rsidR="006A4159" w:rsidRDefault="00DB6576">
      <w:pPr>
        <w:pStyle w:val="a3"/>
        <w:spacing w:before="1" w:line="276" w:lineRule="auto"/>
        <w:ind w:right="956"/>
      </w:pPr>
      <w:r>
        <w:t>делать</w:t>
      </w:r>
      <w:r>
        <w:rPr>
          <w:spacing w:val="1"/>
        </w:rPr>
        <w:t xml:space="preserve"> </w:t>
      </w:r>
      <w:r>
        <w:t>выбор,</w:t>
      </w:r>
      <w:r>
        <w:rPr>
          <w:spacing w:val="1"/>
        </w:rPr>
        <w:t xml:space="preserve"> </w:t>
      </w:r>
      <w:r>
        <w:t>какое</w:t>
      </w:r>
      <w:r>
        <w:rPr>
          <w:spacing w:val="1"/>
        </w:rPr>
        <w:t xml:space="preserve"> </w:t>
      </w:r>
      <w:r>
        <w:t>мнение</w:t>
      </w:r>
      <w:r>
        <w:rPr>
          <w:spacing w:val="1"/>
        </w:rPr>
        <w:t xml:space="preserve"> </w:t>
      </w:r>
      <w:r>
        <w:t>принять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другое,</w:t>
      </w:r>
      <w:r>
        <w:rPr>
          <w:spacing w:val="1"/>
        </w:rPr>
        <w:t xml:space="preserve"> </w:t>
      </w:r>
      <w:r>
        <w:t>высказанное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обсуждения;</w:t>
      </w:r>
    </w:p>
    <w:p w:rsidR="006A4159" w:rsidRDefault="00DB6576">
      <w:pPr>
        <w:pStyle w:val="a3"/>
        <w:spacing w:line="275" w:lineRule="exact"/>
        <w:ind w:left="928" w:firstLine="0"/>
      </w:pPr>
      <w:r>
        <w:t>выполнять</w:t>
      </w:r>
      <w:r>
        <w:rPr>
          <w:spacing w:val="-3"/>
        </w:rPr>
        <w:t xml:space="preserve"> </w:t>
      </w:r>
      <w:r>
        <w:t>работу</w:t>
      </w:r>
      <w:r>
        <w:rPr>
          <w:spacing w:val="-10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малых</w:t>
      </w:r>
      <w:r>
        <w:rPr>
          <w:spacing w:val="-1"/>
        </w:rPr>
        <w:t xml:space="preserve"> </w:t>
      </w:r>
      <w:r>
        <w:t>группах,</w:t>
      </w:r>
      <w:r>
        <w:rPr>
          <w:spacing w:val="-3"/>
        </w:rPr>
        <w:t xml:space="preserve"> </w:t>
      </w:r>
      <w:r>
        <w:t>осуществлять</w:t>
      </w:r>
      <w:r>
        <w:rPr>
          <w:spacing w:val="-2"/>
        </w:rPr>
        <w:t xml:space="preserve"> </w:t>
      </w:r>
      <w:r>
        <w:t>сотрудничество;</w:t>
      </w:r>
    </w:p>
    <w:p w:rsidR="006A4159" w:rsidRDefault="00DB6576">
      <w:pPr>
        <w:pStyle w:val="a3"/>
        <w:spacing w:before="41" w:line="276" w:lineRule="auto"/>
        <w:ind w:right="960"/>
      </w:pPr>
      <w:r>
        <w:t>понимать особенности проектной деятельности, осуществлять под руководством</w:t>
      </w:r>
      <w:r>
        <w:rPr>
          <w:spacing w:val="1"/>
        </w:rPr>
        <w:t xml:space="preserve"> </w:t>
      </w:r>
      <w:r>
        <w:t>учителя элементарную проектную деятельность в малых группах: разрабатывать замысел,</w:t>
      </w:r>
      <w:r>
        <w:rPr>
          <w:spacing w:val="1"/>
        </w:rPr>
        <w:t xml:space="preserve"> </w:t>
      </w:r>
      <w:r>
        <w:t>искать</w:t>
      </w:r>
      <w:r>
        <w:rPr>
          <w:spacing w:val="-4"/>
        </w:rPr>
        <w:t xml:space="preserve"> </w:t>
      </w:r>
      <w:r>
        <w:t>пути</w:t>
      </w:r>
      <w:r>
        <w:rPr>
          <w:spacing w:val="-3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реализации,</w:t>
      </w:r>
      <w:r>
        <w:rPr>
          <w:spacing w:val="-3"/>
        </w:rPr>
        <w:t xml:space="preserve"> </w:t>
      </w:r>
      <w:r>
        <w:t>воплощать</w:t>
      </w:r>
      <w:r>
        <w:rPr>
          <w:spacing w:val="-4"/>
        </w:rPr>
        <w:t xml:space="preserve"> </w:t>
      </w:r>
      <w:r>
        <w:t>его в</w:t>
      </w:r>
      <w:r>
        <w:rPr>
          <w:spacing w:val="-4"/>
        </w:rPr>
        <w:t xml:space="preserve"> </w:t>
      </w:r>
      <w:r>
        <w:t>продукте,</w:t>
      </w:r>
      <w:r>
        <w:rPr>
          <w:spacing w:val="-3"/>
        </w:rPr>
        <w:t xml:space="preserve"> </w:t>
      </w:r>
      <w:r>
        <w:t>демонстрировать</w:t>
      </w:r>
      <w:r>
        <w:rPr>
          <w:spacing w:val="-4"/>
        </w:rPr>
        <w:t xml:space="preserve"> </w:t>
      </w:r>
      <w:r>
        <w:t>готовый</w:t>
      </w:r>
      <w:r>
        <w:rPr>
          <w:spacing w:val="-3"/>
        </w:rPr>
        <w:t xml:space="preserve"> </w:t>
      </w:r>
      <w:r>
        <w:t>продукт;</w:t>
      </w:r>
    </w:p>
    <w:p w:rsidR="006A4159" w:rsidRDefault="00DB6576">
      <w:pPr>
        <w:pStyle w:val="a3"/>
        <w:spacing w:before="1" w:line="276" w:lineRule="auto"/>
        <w:ind w:left="928" w:right="2917" w:firstLine="0"/>
        <w:jc w:val="left"/>
      </w:pPr>
      <w:r>
        <w:t>называть</w:t>
      </w:r>
      <w:r>
        <w:rPr>
          <w:spacing w:val="-4"/>
        </w:rPr>
        <w:t xml:space="preserve"> </w:t>
      </w:r>
      <w:r>
        <w:t>профессии</w:t>
      </w:r>
      <w:r>
        <w:rPr>
          <w:spacing w:val="-3"/>
        </w:rPr>
        <w:t xml:space="preserve"> </w:t>
      </w:r>
      <w:r>
        <w:t>людей,</w:t>
      </w:r>
      <w:r>
        <w:rPr>
          <w:spacing w:val="-3"/>
        </w:rPr>
        <w:t xml:space="preserve"> </w:t>
      </w:r>
      <w:r>
        <w:t>работающих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сфере</w:t>
      </w:r>
      <w:r>
        <w:rPr>
          <w:spacing w:val="-5"/>
        </w:rPr>
        <w:t xml:space="preserve"> </w:t>
      </w:r>
      <w:r>
        <w:t>обслуживания.</w:t>
      </w:r>
      <w:r>
        <w:rPr>
          <w:spacing w:val="-57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класс</w:t>
      </w:r>
    </w:p>
    <w:p w:rsidR="006A4159" w:rsidRDefault="00DB6576">
      <w:pPr>
        <w:pStyle w:val="a3"/>
        <w:spacing w:before="2"/>
        <w:ind w:left="928" w:firstLine="0"/>
        <w:jc w:val="left"/>
      </w:pPr>
      <w:r>
        <w:t>К</w:t>
      </w:r>
      <w:r>
        <w:rPr>
          <w:spacing w:val="-2"/>
        </w:rPr>
        <w:t xml:space="preserve"> </w:t>
      </w:r>
      <w:r>
        <w:t>концу</w:t>
      </w:r>
      <w:r>
        <w:rPr>
          <w:spacing w:val="-9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третьем</w:t>
      </w:r>
      <w:r>
        <w:rPr>
          <w:spacing w:val="-3"/>
        </w:rPr>
        <w:t xml:space="preserve"> </w:t>
      </w:r>
      <w:r>
        <w:t>классе</w:t>
      </w:r>
      <w:r>
        <w:rPr>
          <w:spacing w:val="-2"/>
        </w:rPr>
        <w:t xml:space="preserve"> </w:t>
      </w:r>
      <w:r>
        <w:t>обучающийся</w:t>
      </w:r>
      <w:r>
        <w:rPr>
          <w:spacing w:val="-2"/>
        </w:rPr>
        <w:t xml:space="preserve"> </w:t>
      </w:r>
      <w:r>
        <w:t>научится:</w:t>
      </w:r>
    </w:p>
    <w:p w:rsidR="006A4159" w:rsidRDefault="00DB6576">
      <w:pPr>
        <w:pStyle w:val="a3"/>
        <w:spacing w:before="40"/>
        <w:ind w:left="928" w:firstLine="0"/>
        <w:jc w:val="left"/>
      </w:pPr>
      <w:r>
        <w:t>понимать</w:t>
      </w:r>
      <w:r>
        <w:rPr>
          <w:spacing w:val="41"/>
        </w:rPr>
        <w:t xml:space="preserve"> </w:t>
      </w:r>
      <w:r>
        <w:t>смысл</w:t>
      </w:r>
      <w:r>
        <w:rPr>
          <w:spacing w:val="98"/>
        </w:rPr>
        <w:t xml:space="preserve"> </w:t>
      </w:r>
      <w:r>
        <w:t>понятий</w:t>
      </w:r>
      <w:r>
        <w:rPr>
          <w:spacing w:val="101"/>
        </w:rPr>
        <w:t xml:space="preserve"> </w:t>
      </w:r>
      <w:r>
        <w:t>«чертеж</w:t>
      </w:r>
      <w:r>
        <w:rPr>
          <w:spacing w:val="99"/>
        </w:rPr>
        <w:t xml:space="preserve"> </w:t>
      </w:r>
      <w:r>
        <w:t>развертки»,</w:t>
      </w:r>
      <w:r>
        <w:rPr>
          <w:spacing w:val="103"/>
        </w:rPr>
        <w:t xml:space="preserve"> </w:t>
      </w:r>
      <w:r>
        <w:t>«канцелярский</w:t>
      </w:r>
      <w:r>
        <w:rPr>
          <w:spacing w:val="99"/>
        </w:rPr>
        <w:t xml:space="preserve"> </w:t>
      </w:r>
      <w:r>
        <w:t>нож»,</w:t>
      </w:r>
      <w:r>
        <w:rPr>
          <w:spacing w:val="103"/>
        </w:rPr>
        <w:t xml:space="preserve"> </w:t>
      </w:r>
      <w:r>
        <w:t>«шило»,</w:t>
      </w:r>
    </w:p>
    <w:p w:rsidR="006A4159" w:rsidRDefault="00DB6576">
      <w:pPr>
        <w:pStyle w:val="a3"/>
        <w:spacing w:before="41"/>
        <w:ind w:firstLine="0"/>
        <w:jc w:val="left"/>
      </w:pPr>
      <w:r>
        <w:t>«искусственный</w:t>
      </w:r>
      <w:r>
        <w:rPr>
          <w:spacing w:val="-4"/>
        </w:rPr>
        <w:t xml:space="preserve"> </w:t>
      </w:r>
      <w:r>
        <w:t>материал»;</w:t>
      </w:r>
    </w:p>
    <w:p w:rsidR="006A4159" w:rsidRDefault="00DB6576">
      <w:pPr>
        <w:pStyle w:val="a3"/>
        <w:spacing w:before="41" w:line="276" w:lineRule="auto"/>
        <w:ind w:right="954"/>
      </w:pPr>
      <w:r>
        <w:t>выделять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декоративно-</w:t>
      </w:r>
      <w:r>
        <w:rPr>
          <w:spacing w:val="1"/>
        </w:rPr>
        <w:t xml:space="preserve"> </w:t>
      </w:r>
      <w:r>
        <w:t>прикладного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мастеров</w:t>
      </w:r>
      <w:r>
        <w:rPr>
          <w:spacing w:val="1"/>
        </w:rPr>
        <w:t xml:space="preserve"> </w:t>
      </w:r>
      <w:r>
        <w:t>прикладного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рамках</w:t>
      </w:r>
      <w:r>
        <w:rPr>
          <w:spacing w:val="-57"/>
        </w:rPr>
        <w:t xml:space="preserve"> </w:t>
      </w:r>
      <w:r>
        <w:t>изученного);</w:t>
      </w:r>
    </w:p>
    <w:p w:rsidR="006A4159" w:rsidRDefault="00DB6576">
      <w:pPr>
        <w:pStyle w:val="a3"/>
        <w:spacing w:before="1" w:line="276" w:lineRule="auto"/>
        <w:ind w:right="964"/>
      </w:pPr>
      <w:r>
        <w:t>узнавать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характерным</w:t>
      </w:r>
      <w:r>
        <w:rPr>
          <w:spacing w:val="1"/>
        </w:rPr>
        <w:t xml:space="preserve"> </w:t>
      </w:r>
      <w:r>
        <w:t>особенностям</w:t>
      </w:r>
      <w:r>
        <w:rPr>
          <w:spacing w:val="1"/>
        </w:rPr>
        <w:t xml:space="preserve"> </w:t>
      </w:r>
      <w:r>
        <w:t>образцов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описанию</w:t>
      </w:r>
      <w:r>
        <w:rPr>
          <w:spacing w:val="-57"/>
        </w:rPr>
        <w:t xml:space="preserve"> </w:t>
      </w:r>
      <w:r>
        <w:t>изученные</w:t>
      </w:r>
      <w:r>
        <w:rPr>
          <w:spacing w:val="-3"/>
        </w:rPr>
        <w:t xml:space="preserve"> </w:t>
      </w:r>
      <w:r>
        <w:t>и распространенные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крае</w:t>
      </w:r>
      <w:r>
        <w:rPr>
          <w:spacing w:val="-2"/>
        </w:rPr>
        <w:t xml:space="preserve"> </w:t>
      </w:r>
      <w:r>
        <w:t>ремесла;</w:t>
      </w:r>
    </w:p>
    <w:p w:rsidR="006A4159" w:rsidRDefault="00DB6576">
      <w:pPr>
        <w:pStyle w:val="a3"/>
        <w:spacing w:line="278" w:lineRule="auto"/>
        <w:ind w:right="966"/>
      </w:pPr>
      <w:r>
        <w:t>называть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описывать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распространенных</w:t>
      </w:r>
      <w:r>
        <w:rPr>
          <w:spacing w:val="1"/>
        </w:rPr>
        <w:t xml:space="preserve"> </w:t>
      </w:r>
      <w:r>
        <w:t>изучаемых</w:t>
      </w:r>
      <w:r>
        <w:rPr>
          <w:spacing w:val="1"/>
        </w:rPr>
        <w:t xml:space="preserve"> </w:t>
      </w:r>
      <w:r>
        <w:t>искусственных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синтетических</w:t>
      </w:r>
      <w:r>
        <w:rPr>
          <w:spacing w:val="1"/>
        </w:rPr>
        <w:t xml:space="preserve"> </w:t>
      </w:r>
      <w:r>
        <w:t>материалов</w:t>
      </w:r>
      <w:r>
        <w:rPr>
          <w:spacing w:val="-2"/>
        </w:rPr>
        <w:t xml:space="preserve"> </w:t>
      </w:r>
      <w:r>
        <w:t>(бумага,</w:t>
      </w:r>
      <w:r>
        <w:rPr>
          <w:spacing w:val="-1"/>
        </w:rPr>
        <w:t xml:space="preserve"> </w:t>
      </w:r>
      <w:r>
        <w:t>металлы,</w:t>
      </w:r>
      <w:r>
        <w:rPr>
          <w:spacing w:val="-2"/>
        </w:rPr>
        <w:t xml:space="preserve"> </w:t>
      </w:r>
      <w:r>
        <w:t>текстиль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др.);</w:t>
      </w:r>
    </w:p>
    <w:p w:rsidR="006A4159" w:rsidRDefault="00DB6576">
      <w:pPr>
        <w:pStyle w:val="a3"/>
        <w:spacing w:line="276" w:lineRule="auto"/>
        <w:ind w:right="965"/>
      </w:pPr>
      <w:r>
        <w:t>читать чертеж развертки и выполнять разметку разверток с помощью чертежных</w:t>
      </w:r>
      <w:r>
        <w:rPr>
          <w:spacing w:val="1"/>
        </w:rPr>
        <w:t xml:space="preserve"> </w:t>
      </w:r>
      <w:r>
        <w:t>инструментов</w:t>
      </w:r>
      <w:r>
        <w:rPr>
          <w:spacing w:val="-1"/>
        </w:rPr>
        <w:t xml:space="preserve"> </w:t>
      </w:r>
      <w:r>
        <w:t>(линейка,</w:t>
      </w:r>
      <w:r>
        <w:rPr>
          <w:spacing w:val="2"/>
        </w:rPr>
        <w:t xml:space="preserve"> </w:t>
      </w:r>
      <w:r>
        <w:t>угольник, циркуль);</w:t>
      </w:r>
    </w:p>
    <w:p w:rsidR="006A4159" w:rsidRDefault="00DB6576">
      <w:pPr>
        <w:pStyle w:val="a3"/>
        <w:spacing w:line="275" w:lineRule="exact"/>
        <w:ind w:left="928" w:firstLine="0"/>
      </w:pPr>
      <w:r>
        <w:t>узнавать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называть</w:t>
      </w:r>
      <w:r>
        <w:rPr>
          <w:spacing w:val="-2"/>
        </w:rPr>
        <w:t xml:space="preserve"> </w:t>
      </w:r>
      <w:r>
        <w:t>линии</w:t>
      </w:r>
      <w:r>
        <w:rPr>
          <w:spacing w:val="-3"/>
        </w:rPr>
        <w:t xml:space="preserve"> </w:t>
      </w:r>
      <w:r>
        <w:t>чертежа</w:t>
      </w:r>
      <w:r>
        <w:rPr>
          <w:spacing w:val="-4"/>
        </w:rPr>
        <w:t xml:space="preserve"> </w:t>
      </w:r>
      <w:r>
        <w:t>(осевая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центровая);</w:t>
      </w:r>
    </w:p>
    <w:p w:rsidR="006A4159" w:rsidRDefault="00DB6576">
      <w:pPr>
        <w:pStyle w:val="a3"/>
        <w:spacing w:before="38" w:line="276" w:lineRule="auto"/>
        <w:ind w:left="928" w:right="952" w:firstLine="0"/>
        <w:jc w:val="left"/>
      </w:pPr>
      <w:r>
        <w:t>безопасно пользоваться канцелярским ножом, шилом; —выполнять рицовку;</w:t>
      </w:r>
      <w:r>
        <w:rPr>
          <w:spacing w:val="1"/>
        </w:rPr>
        <w:t xml:space="preserve"> </w:t>
      </w:r>
      <w:r>
        <w:t>выполнять соединение деталей и отделку изделия освоенными ручными строчками;</w:t>
      </w:r>
      <w:r>
        <w:rPr>
          <w:spacing w:val="-57"/>
        </w:rPr>
        <w:t xml:space="preserve"> </w:t>
      </w:r>
      <w:r>
        <w:t>решать</w:t>
      </w:r>
      <w:r>
        <w:rPr>
          <w:spacing w:val="20"/>
        </w:rPr>
        <w:t xml:space="preserve"> </w:t>
      </w:r>
      <w:r>
        <w:t>простейшие</w:t>
      </w:r>
      <w:r>
        <w:rPr>
          <w:spacing w:val="18"/>
        </w:rPr>
        <w:t xml:space="preserve"> </w:t>
      </w:r>
      <w:r>
        <w:t>задачи</w:t>
      </w:r>
      <w:r>
        <w:rPr>
          <w:spacing w:val="20"/>
        </w:rPr>
        <w:t xml:space="preserve"> </w:t>
      </w:r>
      <w:r>
        <w:t>технико-технологического</w:t>
      </w:r>
      <w:r>
        <w:rPr>
          <w:spacing w:val="19"/>
        </w:rPr>
        <w:t xml:space="preserve"> </w:t>
      </w:r>
      <w:r>
        <w:t>характера</w:t>
      </w:r>
      <w:r>
        <w:rPr>
          <w:spacing w:val="18"/>
        </w:rPr>
        <w:t xml:space="preserve"> </w:t>
      </w:r>
      <w:r>
        <w:t>по</w:t>
      </w:r>
      <w:r>
        <w:rPr>
          <w:spacing w:val="19"/>
        </w:rPr>
        <w:t xml:space="preserve"> </w:t>
      </w:r>
      <w:r>
        <w:t>изменению</w:t>
      </w:r>
    </w:p>
    <w:p w:rsidR="006A4159" w:rsidRDefault="00DB6576">
      <w:pPr>
        <w:pStyle w:val="a3"/>
        <w:spacing w:line="276" w:lineRule="auto"/>
        <w:ind w:right="960" w:firstLine="0"/>
      </w:pPr>
      <w:r>
        <w:t>вида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способа</w:t>
      </w:r>
      <w:r>
        <w:rPr>
          <w:spacing w:val="1"/>
        </w:rPr>
        <w:t xml:space="preserve"> </w:t>
      </w:r>
      <w:r>
        <w:t>соединения</w:t>
      </w:r>
      <w:r>
        <w:rPr>
          <w:spacing w:val="1"/>
        </w:rPr>
        <w:t xml:space="preserve"> </w:t>
      </w:r>
      <w:r>
        <w:t>деталей: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достраивание,</w:t>
      </w:r>
      <w:r>
        <w:rPr>
          <w:spacing w:val="1"/>
        </w:rPr>
        <w:t xml:space="preserve"> </w:t>
      </w:r>
      <w:r>
        <w:t>придание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новыми/дополненными</w:t>
      </w:r>
      <w:r>
        <w:rPr>
          <w:spacing w:val="1"/>
        </w:rPr>
        <w:t xml:space="preserve"> </w:t>
      </w:r>
      <w:r>
        <w:t>требованиями;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комбинированные техники при изготовлении изделий в соответствии с технической или</w:t>
      </w:r>
      <w:r>
        <w:rPr>
          <w:spacing w:val="1"/>
        </w:rPr>
        <w:t xml:space="preserve"> </w:t>
      </w:r>
      <w:r>
        <w:t>декоративно-художественной</w:t>
      </w:r>
      <w:r>
        <w:rPr>
          <w:spacing w:val="-3"/>
        </w:rPr>
        <w:t xml:space="preserve"> </w:t>
      </w:r>
      <w:r>
        <w:t>задачей;</w:t>
      </w:r>
    </w:p>
    <w:p w:rsidR="006A4159" w:rsidRDefault="00DB6576">
      <w:pPr>
        <w:pStyle w:val="a3"/>
        <w:spacing w:before="74" w:line="276" w:lineRule="auto"/>
        <w:ind w:right="963"/>
      </w:pPr>
      <w:r>
        <w:t>понимать технологический и практический смысл различных видов соединений в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объектах,</w:t>
      </w:r>
      <w:r>
        <w:rPr>
          <w:spacing w:val="1"/>
        </w:rPr>
        <w:t xml:space="preserve"> </w:t>
      </w:r>
      <w:r>
        <w:t>простейшие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прочности</w:t>
      </w:r>
      <w:r>
        <w:rPr>
          <w:spacing w:val="1"/>
        </w:rPr>
        <w:t xml:space="preserve"> </w:t>
      </w:r>
      <w:r>
        <w:t>конструкций;</w:t>
      </w:r>
      <w:r>
        <w:rPr>
          <w:spacing w:val="1"/>
        </w:rPr>
        <w:t xml:space="preserve"> </w:t>
      </w:r>
      <w:r>
        <w:t>использовать</w:t>
      </w:r>
      <w:r>
        <w:rPr>
          <w:spacing w:val="-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при решении простейших</w:t>
      </w:r>
      <w:r>
        <w:rPr>
          <w:spacing w:val="1"/>
        </w:rPr>
        <w:t xml:space="preserve"> </w:t>
      </w:r>
      <w:r>
        <w:t>конструкторских</w:t>
      </w:r>
      <w:r>
        <w:rPr>
          <w:spacing w:val="-1"/>
        </w:rPr>
        <w:t xml:space="preserve"> </w:t>
      </w:r>
      <w:r>
        <w:t>задач;</w:t>
      </w:r>
    </w:p>
    <w:p w:rsidR="006A4159" w:rsidRDefault="00DB6576">
      <w:pPr>
        <w:pStyle w:val="a3"/>
        <w:spacing w:before="1"/>
        <w:ind w:left="928" w:firstLine="0"/>
      </w:pPr>
      <w:r>
        <w:t>конструировать</w:t>
      </w:r>
      <w:r>
        <w:rPr>
          <w:spacing w:val="76"/>
        </w:rPr>
        <w:t xml:space="preserve"> </w:t>
      </w:r>
      <w:r>
        <w:t xml:space="preserve">и  </w:t>
      </w:r>
      <w:r>
        <w:rPr>
          <w:spacing w:val="14"/>
        </w:rPr>
        <w:t xml:space="preserve"> </w:t>
      </w:r>
      <w:r>
        <w:t xml:space="preserve">моделировать  </w:t>
      </w:r>
      <w:r>
        <w:rPr>
          <w:spacing w:val="15"/>
        </w:rPr>
        <w:t xml:space="preserve"> </w:t>
      </w:r>
      <w:r>
        <w:t xml:space="preserve">изделия  </w:t>
      </w:r>
      <w:r>
        <w:rPr>
          <w:spacing w:val="11"/>
        </w:rPr>
        <w:t xml:space="preserve"> </w:t>
      </w:r>
      <w:r>
        <w:t xml:space="preserve">из  </w:t>
      </w:r>
      <w:r>
        <w:rPr>
          <w:spacing w:val="15"/>
        </w:rPr>
        <w:t xml:space="preserve"> </w:t>
      </w:r>
      <w:r>
        <w:t xml:space="preserve">разных  </w:t>
      </w:r>
      <w:r>
        <w:rPr>
          <w:spacing w:val="15"/>
        </w:rPr>
        <w:t xml:space="preserve"> </w:t>
      </w:r>
      <w:r>
        <w:t xml:space="preserve">материалов  </w:t>
      </w:r>
      <w:r>
        <w:rPr>
          <w:spacing w:val="14"/>
        </w:rPr>
        <w:t xml:space="preserve"> </w:t>
      </w:r>
      <w:r>
        <w:t xml:space="preserve">и  </w:t>
      </w:r>
      <w:r>
        <w:rPr>
          <w:spacing w:val="14"/>
        </w:rPr>
        <w:t xml:space="preserve"> </w:t>
      </w:r>
      <w:r>
        <w:t>наборов</w:t>
      </w:r>
    </w:p>
    <w:p w:rsidR="006A4159" w:rsidRDefault="00DB6576">
      <w:pPr>
        <w:pStyle w:val="a3"/>
        <w:spacing w:before="41" w:line="276" w:lineRule="auto"/>
        <w:ind w:right="954" w:firstLine="0"/>
      </w:pPr>
      <w:r>
        <w:lastRenderedPageBreak/>
        <w:t>«Конструктор»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заданным</w:t>
      </w:r>
      <w:r>
        <w:rPr>
          <w:spacing w:val="1"/>
        </w:rPr>
        <w:t xml:space="preserve"> </w:t>
      </w:r>
      <w:r>
        <w:t>техническим,</w:t>
      </w:r>
      <w:r>
        <w:rPr>
          <w:spacing w:val="1"/>
        </w:rPr>
        <w:t xml:space="preserve"> </w:t>
      </w:r>
      <w:r>
        <w:t>технологическим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декоративно-</w:t>
      </w:r>
      <w:r>
        <w:rPr>
          <w:spacing w:val="1"/>
        </w:rPr>
        <w:t xml:space="preserve"> </w:t>
      </w:r>
      <w:r>
        <w:t>художественным условиям; —изменять</w:t>
      </w:r>
      <w:r>
        <w:rPr>
          <w:spacing w:val="-3"/>
        </w:rPr>
        <w:t xml:space="preserve"> </w:t>
      </w:r>
      <w:r>
        <w:t>конструкцию</w:t>
      </w:r>
      <w:r>
        <w:rPr>
          <w:spacing w:val="-2"/>
        </w:rPr>
        <w:t xml:space="preserve"> </w:t>
      </w:r>
      <w:r>
        <w:t>изделия</w:t>
      </w:r>
      <w:r>
        <w:rPr>
          <w:spacing w:val="-2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заданным</w:t>
      </w:r>
      <w:r>
        <w:rPr>
          <w:spacing w:val="-1"/>
        </w:rPr>
        <w:t xml:space="preserve"> </w:t>
      </w:r>
      <w:r>
        <w:t>условиям;</w:t>
      </w:r>
    </w:p>
    <w:p w:rsidR="006A4159" w:rsidRDefault="00DB6576">
      <w:pPr>
        <w:pStyle w:val="a3"/>
        <w:spacing w:line="278" w:lineRule="auto"/>
        <w:ind w:right="962"/>
      </w:pPr>
      <w:r>
        <w:t>выбирать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соединения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соединительный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требований</w:t>
      </w:r>
      <w:r>
        <w:rPr>
          <w:spacing w:val="-1"/>
        </w:rPr>
        <w:t xml:space="preserve"> </w:t>
      </w:r>
      <w:r>
        <w:t>конструкции;</w:t>
      </w:r>
    </w:p>
    <w:p w:rsidR="006A4159" w:rsidRDefault="00DB6576">
      <w:pPr>
        <w:pStyle w:val="a3"/>
        <w:spacing w:line="276" w:lineRule="auto"/>
        <w:ind w:right="968"/>
      </w:pPr>
      <w:r>
        <w:t>называть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-57"/>
        </w:rPr>
        <w:t xml:space="preserve"> </w:t>
      </w:r>
      <w:r>
        <w:t>способов</w:t>
      </w:r>
      <w:r>
        <w:rPr>
          <w:spacing w:val="-1"/>
        </w:rPr>
        <w:t xml:space="preserve"> </w:t>
      </w:r>
      <w:r>
        <w:t>передачи</w:t>
      </w:r>
      <w:r>
        <w:rPr>
          <w:spacing w:val="-1"/>
        </w:rPr>
        <w:t xml:space="preserve"> </w:t>
      </w:r>
      <w:r>
        <w:t>информации (из</w:t>
      </w:r>
      <w:r>
        <w:rPr>
          <w:spacing w:val="-1"/>
        </w:rPr>
        <w:t xml:space="preserve"> </w:t>
      </w:r>
      <w:r>
        <w:t>реального</w:t>
      </w:r>
      <w:r>
        <w:rPr>
          <w:spacing w:val="-3"/>
        </w:rPr>
        <w:t xml:space="preserve"> </w:t>
      </w:r>
      <w:r>
        <w:t>окружения</w:t>
      </w:r>
      <w:r>
        <w:rPr>
          <w:spacing w:val="1"/>
        </w:rPr>
        <w:t xml:space="preserve"> </w:t>
      </w:r>
      <w:r>
        <w:t>учащихся);</w:t>
      </w:r>
    </w:p>
    <w:p w:rsidR="006A4159" w:rsidRDefault="00DB6576">
      <w:pPr>
        <w:pStyle w:val="a3"/>
        <w:spacing w:line="278" w:lineRule="auto"/>
        <w:ind w:right="963"/>
      </w:pPr>
      <w:r>
        <w:t>понимать назначение основных устройств персонального компьютера для ввода,</w:t>
      </w:r>
      <w:r>
        <w:rPr>
          <w:spacing w:val="1"/>
        </w:rPr>
        <w:t xml:space="preserve"> </w:t>
      </w:r>
      <w:r>
        <w:t>вывода</w:t>
      </w:r>
      <w:r>
        <w:rPr>
          <w:spacing w:val="-3"/>
        </w:rPr>
        <w:t xml:space="preserve"> </w:t>
      </w:r>
      <w:r>
        <w:t>и обработки информации;</w:t>
      </w:r>
    </w:p>
    <w:p w:rsidR="006A4159" w:rsidRDefault="00DB6576">
      <w:pPr>
        <w:pStyle w:val="a3"/>
        <w:spacing w:line="276" w:lineRule="auto"/>
        <w:ind w:right="966"/>
      </w:pPr>
      <w:r>
        <w:t>выполнять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компьютере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средствах</w:t>
      </w:r>
      <w:r>
        <w:rPr>
          <w:spacing w:val="-1"/>
        </w:rPr>
        <w:t xml:space="preserve"> </w:t>
      </w:r>
      <w:r>
        <w:t>обучения;</w:t>
      </w:r>
    </w:p>
    <w:p w:rsidR="006A4159" w:rsidRDefault="00DB6576">
      <w:pPr>
        <w:pStyle w:val="a3"/>
        <w:spacing w:line="276" w:lineRule="auto"/>
        <w:ind w:right="957"/>
      </w:pPr>
      <w:r>
        <w:t>использовать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компьютера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информационно-коммуникационных</w:t>
      </w:r>
      <w:r>
        <w:rPr>
          <w:spacing w:val="-57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обучающих,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проектных</w:t>
      </w:r>
      <w:r>
        <w:rPr>
          <w:spacing w:val="1"/>
        </w:rPr>
        <w:t xml:space="preserve"> </w:t>
      </w:r>
      <w:r>
        <w:t>заданий;</w:t>
      </w:r>
    </w:p>
    <w:p w:rsidR="006A4159" w:rsidRDefault="00DB6576">
      <w:pPr>
        <w:pStyle w:val="a3"/>
        <w:spacing w:line="276" w:lineRule="auto"/>
        <w:ind w:right="967"/>
      </w:pPr>
      <w:r>
        <w:t>выполнять проектные задания в соответствии с содержанием изученного материала</w:t>
      </w:r>
      <w:r>
        <w:rPr>
          <w:spacing w:val="-5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полученных</w:t>
      </w:r>
      <w:r>
        <w:rPr>
          <w:spacing w:val="-1"/>
        </w:rPr>
        <w:t xml:space="preserve"> </w:t>
      </w:r>
      <w:r>
        <w:t>знаний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умений.</w:t>
      </w:r>
    </w:p>
    <w:p w:rsidR="006A4159" w:rsidRDefault="00DB6576">
      <w:pPr>
        <w:pStyle w:val="a3"/>
        <w:ind w:left="928" w:firstLine="0"/>
      </w:pPr>
      <w:r>
        <w:t>4</w:t>
      </w:r>
      <w:r>
        <w:rPr>
          <w:spacing w:val="-1"/>
        </w:rPr>
        <w:t xml:space="preserve"> </w:t>
      </w:r>
      <w:r>
        <w:t>класс</w:t>
      </w:r>
    </w:p>
    <w:p w:rsidR="006A4159" w:rsidRDefault="00DB6576">
      <w:pPr>
        <w:pStyle w:val="a3"/>
        <w:spacing w:before="32"/>
        <w:ind w:left="928" w:firstLine="0"/>
      </w:pPr>
      <w:r>
        <w:t>К</w:t>
      </w:r>
      <w:r>
        <w:rPr>
          <w:spacing w:val="-2"/>
        </w:rPr>
        <w:t xml:space="preserve"> </w:t>
      </w:r>
      <w:r>
        <w:t>концу</w:t>
      </w:r>
      <w:r>
        <w:rPr>
          <w:spacing w:val="-9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четвертом</w:t>
      </w:r>
      <w:r>
        <w:rPr>
          <w:spacing w:val="-2"/>
        </w:rPr>
        <w:t xml:space="preserve"> </w:t>
      </w:r>
      <w:r>
        <w:t>классе</w:t>
      </w:r>
      <w:r>
        <w:rPr>
          <w:spacing w:val="-2"/>
        </w:rPr>
        <w:t xml:space="preserve"> </w:t>
      </w:r>
      <w:r>
        <w:t>обучающийся</w:t>
      </w:r>
      <w:r>
        <w:rPr>
          <w:spacing w:val="-1"/>
        </w:rPr>
        <w:t xml:space="preserve"> </w:t>
      </w:r>
      <w:r>
        <w:t>научится:</w:t>
      </w:r>
    </w:p>
    <w:p w:rsidR="006A4159" w:rsidRDefault="00DB6576">
      <w:pPr>
        <w:pStyle w:val="a3"/>
        <w:spacing w:before="41" w:line="276" w:lineRule="auto"/>
        <w:ind w:right="962"/>
      </w:pPr>
      <w:r>
        <w:t>формировать общее представление о мире профессий, их социальном значении; о</w:t>
      </w:r>
      <w:r>
        <w:rPr>
          <w:spacing w:val="1"/>
        </w:rPr>
        <w:t xml:space="preserve"> </w:t>
      </w:r>
      <w:r>
        <w:t>творчестве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профессиях,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мировых</w:t>
      </w:r>
      <w:r>
        <w:rPr>
          <w:spacing w:val="1"/>
        </w:rPr>
        <w:t xml:space="preserve"> </w:t>
      </w:r>
      <w:r>
        <w:t>достижениях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искусства</w:t>
      </w:r>
      <w:r>
        <w:rPr>
          <w:spacing w:val="-3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изученного),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наиболее</w:t>
      </w:r>
      <w:r>
        <w:rPr>
          <w:spacing w:val="-3"/>
        </w:rPr>
        <w:t xml:space="preserve"> </w:t>
      </w:r>
      <w:r>
        <w:t>значимых</w:t>
      </w:r>
      <w:r>
        <w:rPr>
          <w:spacing w:val="-1"/>
        </w:rPr>
        <w:t xml:space="preserve"> </w:t>
      </w:r>
      <w:r>
        <w:t>окружающих производствах;</w:t>
      </w:r>
    </w:p>
    <w:p w:rsidR="006A4159" w:rsidRDefault="00DB6576">
      <w:pPr>
        <w:pStyle w:val="a3"/>
        <w:spacing w:line="276" w:lineRule="auto"/>
        <w:ind w:right="965"/>
      </w:pP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организовывать</w:t>
      </w:r>
      <w:r>
        <w:rPr>
          <w:spacing w:val="1"/>
        </w:rPr>
        <w:t xml:space="preserve"> </w:t>
      </w:r>
      <w:r>
        <w:t>рабочее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вида</w:t>
      </w:r>
      <w:r>
        <w:rPr>
          <w:spacing w:val="-2"/>
        </w:rPr>
        <w:t xml:space="preserve"> </w:t>
      </w:r>
      <w:r>
        <w:t>работы,</w:t>
      </w:r>
      <w:r>
        <w:rPr>
          <w:spacing w:val="-1"/>
        </w:rPr>
        <w:t xml:space="preserve"> </w:t>
      </w:r>
      <w:r>
        <w:t>осуществлять</w:t>
      </w:r>
      <w:r>
        <w:rPr>
          <w:spacing w:val="-1"/>
        </w:rPr>
        <w:t xml:space="preserve"> </w:t>
      </w:r>
      <w:r>
        <w:t>планирование</w:t>
      </w:r>
      <w:r>
        <w:rPr>
          <w:spacing w:val="-1"/>
        </w:rPr>
        <w:t xml:space="preserve"> </w:t>
      </w:r>
      <w:r>
        <w:t>трудового</w:t>
      </w:r>
      <w:r>
        <w:rPr>
          <w:spacing w:val="-1"/>
        </w:rPr>
        <w:t xml:space="preserve"> </w:t>
      </w:r>
      <w:r>
        <w:t>процесса;</w:t>
      </w:r>
    </w:p>
    <w:p w:rsidR="006A4159" w:rsidRDefault="00DB6576">
      <w:pPr>
        <w:pStyle w:val="a3"/>
        <w:spacing w:line="276" w:lineRule="auto"/>
        <w:ind w:right="961"/>
      </w:pPr>
      <w:r>
        <w:t>самостоятельно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практическое</w:t>
      </w:r>
      <w:r>
        <w:rPr>
          <w:spacing w:val="1"/>
        </w:rPr>
        <w:t xml:space="preserve"> </w:t>
      </w:r>
      <w:r>
        <w:t>задание</w:t>
      </w:r>
      <w:r>
        <w:rPr>
          <w:spacing w:val="1"/>
        </w:rPr>
        <w:t xml:space="preserve"> </w:t>
      </w:r>
      <w:r>
        <w:t>(практическую</w:t>
      </w:r>
      <w:r>
        <w:rPr>
          <w:spacing w:val="1"/>
        </w:rPr>
        <w:t xml:space="preserve"> </w:t>
      </w:r>
      <w:r>
        <w:t>работу) с опорой на инструкционную (технологическую) карту или творческий замысел;</w:t>
      </w:r>
      <w:r>
        <w:rPr>
          <w:spacing w:val="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необходимости вносить</w:t>
      </w:r>
      <w:r>
        <w:rPr>
          <w:spacing w:val="-1"/>
        </w:rPr>
        <w:t xml:space="preserve"> </w:t>
      </w:r>
      <w:r>
        <w:t>коррективы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выполняемые</w:t>
      </w:r>
      <w:r>
        <w:rPr>
          <w:spacing w:val="-2"/>
        </w:rPr>
        <w:t xml:space="preserve"> </w:t>
      </w:r>
      <w:r>
        <w:t>действия;</w:t>
      </w:r>
    </w:p>
    <w:p w:rsidR="006A4159" w:rsidRDefault="00DB6576">
      <w:pPr>
        <w:pStyle w:val="a3"/>
        <w:spacing w:line="276" w:lineRule="auto"/>
        <w:ind w:right="961"/>
      </w:pPr>
      <w:r>
        <w:t>понимать элементарные основы бытовой культуры, выполнять доступные действия</w:t>
      </w:r>
      <w:r>
        <w:rPr>
          <w:spacing w:val="-57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самообслуживанию и доступные</w:t>
      </w:r>
      <w:r>
        <w:rPr>
          <w:spacing w:val="-3"/>
        </w:rPr>
        <w:t xml:space="preserve"> </w:t>
      </w:r>
      <w:r>
        <w:t>виды домашнего</w:t>
      </w:r>
      <w:r>
        <w:rPr>
          <w:spacing w:val="-1"/>
        </w:rPr>
        <w:t xml:space="preserve"> </w:t>
      </w:r>
      <w:r>
        <w:t>труда;</w:t>
      </w:r>
    </w:p>
    <w:p w:rsidR="006A4159" w:rsidRDefault="00DB6576">
      <w:pPr>
        <w:pStyle w:val="a3"/>
        <w:spacing w:line="276" w:lineRule="auto"/>
        <w:ind w:right="963"/>
      </w:pPr>
      <w:r>
        <w:t>выполнять более сложные виды работ и приемы обработки различных материалов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плетение,</w:t>
      </w:r>
      <w:r>
        <w:rPr>
          <w:spacing w:val="1"/>
        </w:rPr>
        <w:t xml:space="preserve"> </w:t>
      </w:r>
      <w:r>
        <w:t>шитье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вышивание, тиснение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фольге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пр.),</w:t>
      </w:r>
      <w:r>
        <w:rPr>
          <w:spacing w:val="1"/>
        </w:rPr>
        <w:t xml:space="preserve"> </w:t>
      </w:r>
      <w:r>
        <w:t>комбинировать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задачи;</w:t>
      </w:r>
      <w:r>
        <w:rPr>
          <w:spacing w:val="1"/>
        </w:rPr>
        <w:t xml:space="preserve"> </w:t>
      </w:r>
      <w:r>
        <w:t>оформлять</w:t>
      </w:r>
      <w:r>
        <w:rPr>
          <w:spacing w:val="1"/>
        </w:rPr>
        <w:t xml:space="preserve"> </w:t>
      </w:r>
      <w:r>
        <w:t>изделия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соединять</w:t>
      </w:r>
      <w:r>
        <w:rPr>
          <w:spacing w:val="-1"/>
        </w:rPr>
        <w:t xml:space="preserve"> </w:t>
      </w:r>
      <w:r>
        <w:t>детали</w:t>
      </w:r>
      <w:r>
        <w:rPr>
          <w:spacing w:val="1"/>
        </w:rPr>
        <w:t xml:space="preserve"> </w:t>
      </w:r>
      <w:r>
        <w:t>освоенными ручными</w:t>
      </w:r>
      <w:r>
        <w:rPr>
          <w:spacing w:val="-1"/>
        </w:rPr>
        <w:t xml:space="preserve"> </w:t>
      </w:r>
      <w:r>
        <w:t>строчками;</w:t>
      </w:r>
    </w:p>
    <w:p w:rsidR="006A4159" w:rsidRDefault="00DB6576">
      <w:pPr>
        <w:pStyle w:val="a3"/>
        <w:spacing w:line="276" w:lineRule="auto"/>
        <w:ind w:right="964"/>
      </w:pPr>
      <w:r>
        <w:t>выполнять</w:t>
      </w:r>
      <w:r>
        <w:rPr>
          <w:spacing w:val="1"/>
        </w:rPr>
        <w:t xml:space="preserve"> </w:t>
      </w:r>
      <w:r>
        <w:t>символические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моделирования,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простейшие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технической</w:t>
      </w:r>
      <w:r>
        <w:rPr>
          <w:spacing w:val="1"/>
        </w:rPr>
        <w:t xml:space="preserve"> </w:t>
      </w:r>
      <w:r>
        <w:t>документации</w:t>
      </w:r>
      <w:r>
        <w:rPr>
          <w:spacing w:val="1"/>
        </w:rPr>
        <w:t xml:space="preserve"> </w:t>
      </w:r>
      <w:r>
        <w:t>(чертеж</w:t>
      </w:r>
      <w:r>
        <w:rPr>
          <w:spacing w:val="1"/>
        </w:rPr>
        <w:t xml:space="preserve"> </w:t>
      </w:r>
      <w:r>
        <w:t>развертки,</w:t>
      </w:r>
      <w:r>
        <w:rPr>
          <w:spacing w:val="1"/>
        </w:rPr>
        <w:t xml:space="preserve"> </w:t>
      </w:r>
      <w:r>
        <w:t>эскиз,</w:t>
      </w:r>
      <w:r>
        <w:rPr>
          <w:spacing w:val="1"/>
        </w:rPr>
        <w:t xml:space="preserve"> </w:t>
      </w:r>
      <w:r>
        <w:t>технический</w:t>
      </w:r>
      <w:r>
        <w:rPr>
          <w:spacing w:val="1"/>
        </w:rPr>
        <w:t xml:space="preserve"> </w:t>
      </w:r>
      <w:r>
        <w:t>рисунок,</w:t>
      </w:r>
      <w:r>
        <w:rPr>
          <w:spacing w:val="-1"/>
        </w:rPr>
        <w:t xml:space="preserve"> </w:t>
      </w:r>
      <w:r>
        <w:t>схему) и</w:t>
      </w:r>
      <w:r>
        <w:rPr>
          <w:spacing w:val="-1"/>
        </w:rPr>
        <w:t xml:space="preserve"> </w:t>
      </w:r>
      <w:r>
        <w:t>выполнять</w:t>
      </w:r>
      <w:r>
        <w:rPr>
          <w:spacing w:val="-2"/>
        </w:rPr>
        <w:t xml:space="preserve"> </w:t>
      </w:r>
      <w:r>
        <w:t>по ней</w:t>
      </w:r>
      <w:r>
        <w:rPr>
          <w:spacing w:val="-1"/>
        </w:rPr>
        <w:t xml:space="preserve"> </w:t>
      </w:r>
      <w:r>
        <w:t>работу;</w:t>
      </w:r>
    </w:p>
    <w:p w:rsidR="006A4159" w:rsidRDefault="00DB6576">
      <w:pPr>
        <w:pStyle w:val="a3"/>
        <w:spacing w:before="74" w:line="276" w:lineRule="auto"/>
        <w:ind w:right="954"/>
      </w:pPr>
      <w:r>
        <w:t>решать</w:t>
      </w:r>
      <w:r>
        <w:rPr>
          <w:spacing w:val="1"/>
        </w:rPr>
        <w:t xml:space="preserve"> </w:t>
      </w:r>
      <w:r>
        <w:t>простейшие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рационализаторского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изменению</w:t>
      </w:r>
      <w:r>
        <w:rPr>
          <w:spacing w:val="1"/>
        </w:rPr>
        <w:t xml:space="preserve"> </w:t>
      </w:r>
      <w:r>
        <w:t>конструкции изделия: на достраивание, придание новых свойств конструкции в связи с</w:t>
      </w:r>
      <w:r>
        <w:rPr>
          <w:spacing w:val="1"/>
        </w:rPr>
        <w:t xml:space="preserve"> </w:t>
      </w:r>
      <w:r>
        <w:t>изменением</w:t>
      </w:r>
      <w:r>
        <w:rPr>
          <w:spacing w:val="-2"/>
        </w:rPr>
        <w:t xml:space="preserve"> </w:t>
      </w:r>
      <w:r>
        <w:t>функционального назначения</w:t>
      </w:r>
      <w:r>
        <w:rPr>
          <w:spacing w:val="-1"/>
        </w:rPr>
        <w:t xml:space="preserve"> </w:t>
      </w:r>
      <w:r>
        <w:t>изделия;</w:t>
      </w:r>
    </w:p>
    <w:p w:rsidR="006A4159" w:rsidRDefault="00DB6576">
      <w:pPr>
        <w:pStyle w:val="a3"/>
        <w:spacing w:before="1" w:line="276" w:lineRule="auto"/>
        <w:ind w:right="957"/>
      </w:pP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усвоенных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дизайна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простейшие</w:t>
      </w:r>
      <w:r>
        <w:rPr>
          <w:spacing w:val="1"/>
        </w:rPr>
        <w:t xml:space="preserve"> </w:t>
      </w:r>
      <w:r>
        <w:t>художественно-</w:t>
      </w:r>
      <w:r>
        <w:rPr>
          <w:spacing w:val="1"/>
        </w:rPr>
        <w:t xml:space="preserve"> </w:t>
      </w:r>
      <w:r>
        <w:t>конструкторские</w:t>
      </w:r>
      <w:r>
        <w:rPr>
          <w:spacing w:val="-2"/>
        </w:rPr>
        <w:t xml:space="preserve"> </w:t>
      </w:r>
      <w:r>
        <w:t>задачи по</w:t>
      </w:r>
      <w:r>
        <w:rPr>
          <w:spacing w:val="-1"/>
        </w:rPr>
        <w:t xml:space="preserve"> </w:t>
      </w:r>
      <w:r>
        <w:t>созданию</w:t>
      </w:r>
      <w:r>
        <w:rPr>
          <w:spacing w:val="-2"/>
        </w:rPr>
        <w:t xml:space="preserve"> </w:t>
      </w:r>
      <w:r>
        <w:t>изделий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заданной функцией;</w:t>
      </w:r>
    </w:p>
    <w:p w:rsidR="006A4159" w:rsidRDefault="00DB6576">
      <w:pPr>
        <w:pStyle w:val="a3"/>
        <w:spacing w:line="276" w:lineRule="auto"/>
        <w:ind w:right="962"/>
      </w:pPr>
      <w:r>
        <w:t>создавать</w:t>
      </w:r>
      <w:r>
        <w:rPr>
          <w:spacing w:val="1"/>
        </w:rPr>
        <w:t xml:space="preserve"> </w:t>
      </w:r>
      <w:r>
        <w:t>небольшие</w:t>
      </w:r>
      <w:r>
        <w:rPr>
          <w:spacing w:val="1"/>
        </w:rPr>
        <w:t xml:space="preserve"> </w:t>
      </w:r>
      <w:r>
        <w:t>тексты,</w:t>
      </w:r>
      <w:r>
        <w:rPr>
          <w:spacing w:val="1"/>
        </w:rPr>
        <w:t xml:space="preserve"> </w:t>
      </w:r>
      <w:r>
        <w:t>презентации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печатные</w:t>
      </w:r>
      <w:r>
        <w:rPr>
          <w:spacing w:val="1"/>
        </w:rPr>
        <w:t xml:space="preserve"> </w:t>
      </w:r>
      <w:r>
        <w:t>публикации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lastRenderedPageBreak/>
        <w:t>использованием изображений на экране компьютера; оформлять текст (выбор шрифта,</w:t>
      </w:r>
      <w:r>
        <w:rPr>
          <w:spacing w:val="1"/>
        </w:rPr>
        <w:t xml:space="preserve"> </w:t>
      </w:r>
      <w:r>
        <w:t>размера,</w:t>
      </w:r>
      <w:r>
        <w:rPr>
          <w:spacing w:val="-1"/>
        </w:rPr>
        <w:t xml:space="preserve"> </w:t>
      </w:r>
      <w:r>
        <w:t>цвета</w:t>
      </w:r>
      <w:r>
        <w:rPr>
          <w:spacing w:val="-1"/>
        </w:rPr>
        <w:t xml:space="preserve"> </w:t>
      </w:r>
      <w:r>
        <w:t>шрифта,</w:t>
      </w:r>
      <w:r>
        <w:rPr>
          <w:spacing w:val="2"/>
        </w:rPr>
        <w:t xml:space="preserve"> </w:t>
      </w:r>
      <w:r>
        <w:t>выравнивание</w:t>
      </w:r>
      <w:r>
        <w:rPr>
          <w:spacing w:val="-1"/>
        </w:rPr>
        <w:t xml:space="preserve"> </w:t>
      </w:r>
      <w:r>
        <w:t>абзаца);</w:t>
      </w:r>
    </w:p>
    <w:p w:rsidR="006A4159" w:rsidRDefault="00DB6576">
      <w:pPr>
        <w:pStyle w:val="a3"/>
        <w:spacing w:line="276" w:lineRule="auto"/>
        <w:ind w:left="928" w:right="965" w:firstLine="0"/>
      </w:pPr>
      <w:r>
        <w:t>работать с доступной информацией; работать в программах Word, Power Point;</w:t>
      </w:r>
      <w:r>
        <w:rPr>
          <w:spacing w:val="1"/>
        </w:rPr>
        <w:t xml:space="preserve"> </w:t>
      </w:r>
      <w:r>
        <w:t>решать</w:t>
      </w:r>
      <w:r>
        <w:rPr>
          <w:spacing w:val="3"/>
        </w:rPr>
        <w:t xml:space="preserve"> </w:t>
      </w:r>
      <w:r>
        <w:t>творческие</w:t>
      </w:r>
      <w:r>
        <w:rPr>
          <w:spacing w:val="2"/>
        </w:rPr>
        <w:t xml:space="preserve"> </w:t>
      </w:r>
      <w:r>
        <w:t>задачи,</w:t>
      </w:r>
      <w:r>
        <w:rPr>
          <w:spacing w:val="2"/>
        </w:rPr>
        <w:t xml:space="preserve"> </w:t>
      </w:r>
      <w:r>
        <w:t>мысленно</w:t>
      </w:r>
      <w:r>
        <w:rPr>
          <w:spacing w:val="2"/>
        </w:rPr>
        <w:t xml:space="preserve"> </w:t>
      </w:r>
      <w:r>
        <w:t>создавать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разрабатывать</w:t>
      </w:r>
      <w:r>
        <w:rPr>
          <w:spacing w:val="3"/>
        </w:rPr>
        <w:t xml:space="preserve"> </w:t>
      </w:r>
      <w:r>
        <w:t>проектный</w:t>
      </w:r>
    </w:p>
    <w:p w:rsidR="006A4159" w:rsidRDefault="00DB6576">
      <w:pPr>
        <w:pStyle w:val="a3"/>
        <w:spacing w:line="278" w:lineRule="auto"/>
        <w:ind w:right="964" w:firstLine="0"/>
      </w:pPr>
      <w:r>
        <w:t>замысел,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воплощения,</w:t>
      </w:r>
      <w:r>
        <w:rPr>
          <w:spacing w:val="1"/>
        </w:rPr>
        <w:t xml:space="preserve"> </w:t>
      </w:r>
      <w:r>
        <w:t>аргументированно</w:t>
      </w:r>
      <w:r>
        <w:rPr>
          <w:spacing w:val="-1"/>
        </w:rPr>
        <w:t xml:space="preserve"> </w:t>
      </w:r>
      <w:r>
        <w:t>представлять продукт проектной</w:t>
      </w:r>
      <w:r>
        <w:rPr>
          <w:spacing w:val="-1"/>
        </w:rPr>
        <w:t xml:space="preserve"> </w:t>
      </w:r>
      <w:r>
        <w:t>деятельности;</w:t>
      </w:r>
    </w:p>
    <w:p w:rsidR="006A4159" w:rsidRDefault="00DB6576">
      <w:pPr>
        <w:pStyle w:val="a3"/>
        <w:spacing w:line="276" w:lineRule="auto"/>
        <w:ind w:right="959"/>
      </w:pPr>
      <w:r>
        <w:t>осуществлять</w:t>
      </w:r>
      <w:r>
        <w:rPr>
          <w:spacing w:val="1"/>
        </w:rPr>
        <w:t xml:space="preserve"> </w:t>
      </w:r>
      <w:r>
        <w:t>сотрудничество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предлагать</w:t>
      </w:r>
      <w:r>
        <w:rPr>
          <w:spacing w:val="1"/>
        </w:rPr>
        <w:t xml:space="preserve"> </w:t>
      </w:r>
      <w:r>
        <w:t>идеи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обсуждения,</w:t>
      </w:r>
      <w:r>
        <w:rPr>
          <w:spacing w:val="1"/>
        </w:rPr>
        <w:t xml:space="preserve"> </w:t>
      </w:r>
      <w:r>
        <w:t>уважительно</w:t>
      </w:r>
      <w:r>
        <w:rPr>
          <w:spacing w:val="1"/>
        </w:rPr>
        <w:t xml:space="preserve"> </w:t>
      </w:r>
      <w:r>
        <w:t>относиться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мнению</w:t>
      </w:r>
      <w:r>
        <w:rPr>
          <w:spacing w:val="1"/>
        </w:rPr>
        <w:t xml:space="preserve"> </w:t>
      </w:r>
      <w:r>
        <w:t>товарищей,</w:t>
      </w:r>
      <w:r>
        <w:rPr>
          <w:spacing w:val="1"/>
        </w:rPr>
        <w:t xml:space="preserve"> </w:t>
      </w:r>
      <w:r>
        <w:t>договариваться; участвовать в распределении ролей, координировать собственную работу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общем</w:t>
      </w:r>
      <w:r>
        <w:rPr>
          <w:spacing w:val="-1"/>
        </w:rPr>
        <w:t xml:space="preserve"> </w:t>
      </w:r>
      <w:r>
        <w:t>процессе.</w:t>
      </w:r>
    </w:p>
    <w:p w:rsidR="006A4159" w:rsidRDefault="006A4159">
      <w:pPr>
        <w:pStyle w:val="a3"/>
        <w:spacing w:before="10"/>
        <w:ind w:left="0" w:firstLine="0"/>
        <w:jc w:val="left"/>
        <w:rPr>
          <w:sz w:val="26"/>
        </w:rPr>
      </w:pPr>
    </w:p>
    <w:p w:rsidR="006A4159" w:rsidRDefault="00DB6576" w:rsidP="00E013C3">
      <w:pPr>
        <w:pStyle w:val="a5"/>
        <w:numPr>
          <w:ilvl w:val="2"/>
          <w:numId w:val="95"/>
        </w:numPr>
        <w:tabs>
          <w:tab w:val="left" w:pos="1097"/>
        </w:tabs>
        <w:ind w:right="957" w:firstLine="0"/>
        <w:jc w:val="both"/>
        <w:rPr>
          <w:sz w:val="24"/>
        </w:rPr>
      </w:pPr>
      <w:r>
        <w:rPr>
          <w:sz w:val="24"/>
        </w:rPr>
        <w:t>РАБОЧАЯ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ПРЕДМЕТУ</w:t>
      </w:r>
      <w:r>
        <w:rPr>
          <w:spacing w:val="1"/>
          <w:sz w:val="24"/>
        </w:rPr>
        <w:t xml:space="preserve"> </w:t>
      </w:r>
      <w:r>
        <w:rPr>
          <w:sz w:val="24"/>
        </w:rPr>
        <w:t>«АДАПТИВНАЯ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ФИЗИЧЕСКАЯ КУЛЬТУРА» (ПРЕДМЕТНАЯ ОБЛАСТЬ «ФИЗИЧЕСКАЯ КУЛЬТУРА»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КУЛЬТУРЕ,</w:t>
      </w:r>
      <w:r>
        <w:rPr>
          <w:spacing w:val="-1"/>
          <w:sz w:val="24"/>
        </w:rPr>
        <w:t xml:space="preserve"> </w:t>
      </w:r>
      <w:r>
        <w:rPr>
          <w:sz w:val="24"/>
        </w:rPr>
        <w:t>АДАПТИВНАЯ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ФИЗИЧЕСКАЯ</w:t>
      </w:r>
      <w:r>
        <w:rPr>
          <w:spacing w:val="2"/>
          <w:sz w:val="24"/>
        </w:rPr>
        <w:t xml:space="preserve"> </w:t>
      </w:r>
      <w:r>
        <w:rPr>
          <w:sz w:val="24"/>
        </w:rPr>
        <w:t>КУЛЬТУРА)</w:t>
      </w:r>
    </w:p>
    <w:p w:rsidR="006A4159" w:rsidRDefault="006A4159">
      <w:pPr>
        <w:pStyle w:val="a3"/>
        <w:spacing w:before="5"/>
        <w:ind w:left="0" w:firstLine="0"/>
        <w:jc w:val="left"/>
        <w:rPr>
          <w:sz w:val="23"/>
        </w:rPr>
      </w:pPr>
    </w:p>
    <w:p w:rsidR="006A4159" w:rsidRDefault="00DB6576">
      <w:pPr>
        <w:pStyle w:val="a3"/>
        <w:ind w:left="928" w:firstLine="0"/>
      </w:pPr>
      <w:r>
        <w:t>ПОЯСНИТЕЛЬНАЯ</w:t>
      </w:r>
      <w:r>
        <w:rPr>
          <w:spacing w:val="-5"/>
        </w:rPr>
        <w:t xml:space="preserve"> </w:t>
      </w:r>
      <w:r>
        <w:t>ЗАПИСКА</w:t>
      </w:r>
    </w:p>
    <w:p w:rsidR="006A4159" w:rsidRDefault="00DB6576">
      <w:pPr>
        <w:pStyle w:val="a3"/>
        <w:spacing w:before="3" w:line="276" w:lineRule="auto"/>
        <w:ind w:right="956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адаптивной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глухих,</w:t>
      </w:r>
      <w:r>
        <w:rPr>
          <w:spacing w:val="1"/>
        </w:rPr>
        <w:t xml:space="preserve"> </w:t>
      </w:r>
      <w:r>
        <w:t>слабослышащих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позднооглохших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(утвержден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 науки</w:t>
      </w:r>
      <w:r>
        <w:rPr>
          <w:spacing w:val="1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</w:t>
      </w:r>
      <w:r>
        <w:rPr>
          <w:spacing w:val="-3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19</w:t>
      </w:r>
      <w:r>
        <w:rPr>
          <w:spacing w:val="-2"/>
        </w:rPr>
        <w:t xml:space="preserve"> </w:t>
      </w:r>
      <w:r>
        <w:t>декабря</w:t>
      </w:r>
      <w:r>
        <w:rPr>
          <w:spacing w:val="-1"/>
        </w:rPr>
        <w:t xml:space="preserve"> </w:t>
      </w:r>
      <w:r>
        <w:t>2014</w:t>
      </w:r>
      <w:r>
        <w:rPr>
          <w:spacing w:val="-1"/>
        </w:rPr>
        <w:t xml:space="preserve"> </w:t>
      </w:r>
      <w:r>
        <w:t>г.</w:t>
      </w:r>
      <w:r>
        <w:rPr>
          <w:spacing w:val="-3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1598)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рабочей</w:t>
      </w:r>
      <w:r>
        <w:rPr>
          <w:spacing w:val="-2"/>
        </w:rPr>
        <w:t xml:space="preserve"> </w:t>
      </w:r>
      <w:r>
        <w:t>программой</w:t>
      </w:r>
      <w:r>
        <w:rPr>
          <w:spacing w:val="-1"/>
        </w:rPr>
        <w:t xml:space="preserve"> </w:t>
      </w:r>
      <w:r>
        <w:t>воспитания.</w:t>
      </w:r>
    </w:p>
    <w:p w:rsidR="006A4159" w:rsidRDefault="00DB6576">
      <w:pPr>
        <w:pStyle w:val="a3"/>
        <w:spacing w:line="276" w:lineRule="auto"/>
        <w:ind w:right="959"/>
      </w:pPr>
      <w:r>
        <w:t>Программа по АФК для обучающихся с нарушениями слуха имеет коррекционную</w:t>
      </w:r>
      <w:r>
        <w:rPr>
          <w:spacing w:val="1"/>
        </w:rPr>
        <w:t xml:space="preserve"> </w:t>
      </w:r>
      <w:r>
        <w:t>направленность и</w:t>
      </w:r>
      <w:r>
        <w:rPr>
          <w:spacing w:val="1"/>
        </w:rPr>
        <w:t xml:space="preserve"> </w:t>
      </w:r>
      <w:r>
        <w:t>разработана с</w:t>
      </w:r>
      <w:r>
        <w:rPr>
          <w:spacing w:val="1"/>
        </w:rPr>
        <w:t xml:space="preserve"> </w:t>
      </w:r>
      <w:r>
        <w:t>учетом особенностей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развития. Данная программа</w:t>
      </w:r>
      <w:r>
        <w:rPr>
          <w:spacing w:val="1"/>
        </w:rPr>
        <w:t xml:space="preserve"> </w:t>
      </w:r>
      <w:r>
        <w:t>содействует</w:t>
      </w:r>
      <w:r>
        <w:rPr>
          <w:spacing w:val="1"/>
        </w:rPr>
        <w:t xml:space="preserve"> </w:t>
      </w:r>
      <w:r>
        <w:t>всестороннему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осознанного отношения к своему здоровью, развитию общих физических способностей,</w:t>
      </w:r>
      <w:r>
        <w:rPr>
          <w:spacing w:val="1"/>
        </w:rPr>
        <w:t xml:space="preserve"> </w:t>
      </w:r>
      <w:r>
        <w:t>компенсации</w:t>
      </w:r>
      <w:r>
        <w:rPr>
          <w:spacing w:val="-3"/>
        </w:rPr>
        <w:t xml:space="preserve"> </w:t>
      </w:r>
      <w:r>
        <w:t>нарушенных</w:t>
      </w:r>
      <w:r>
        <w:rPr>
          <w:spacing w:val="1"/>
        </w:rPr>
        <w:t xml:space="preserve"> </w:t>
      </w:r>
      <w:r>
        <w:t>функций организма.</w:t>
      </w:r>
    </w:p>
    <w:p w:rsidR="006A4159" w:rsidRDefault="00DB6576">
      <w:pPr>
        <w:pStyle w:val="a3"/>
        <w:spacing w:line="276" w:lineRule="auto"/>
        <w:ind w:right="959"/>
      </w:pPr>
      <w:r>
        <w:t>Программа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модульному</w:t>
      </w:r>
      <w:r>
        <w:rPr>
          <w:spacing w:val="1"/>
        </w:rPr>
        <w:t xml:space="preserve"> </w:t>
      </w:r>
      <w:r>
        <w:t>принципу</w:t>
      </w:r>
      <w:r>
        <w:rPr>
          <w:spacing w:val="1"/>
        </w:rPr>
        <w:t xml:space="preserve"> </w:t>
      </w:r>
      <w:r>
        <w:t>с учетом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proofErr w:type="gramEnd"/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слуха.</w:t>
      </w:r>
    </w:p>
    <w:p w:rsidR="006A4159" w:rsidRDefault="00DB6576">
      <w:pPr>
        <w:pStyle w:val="a3"/>
        <w:spacing w:before="1" w:line="276" w:lineRule="auto"/>
        <w:ind w:right="955"/>
      </w:pPr>
      <w:r>
        <w:t>В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адаптивной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 с нарушениями слуха заложены дифференцированный и деятельностный</w:t>
      </w:r>
      <w:r>
        <w:rPr>
          <w:spacing w:val="1"/>
        </w:rPr>
        <w:t xml:space="preserve"> </w:t>
      </w:r>
      <w:r>
        <w:t>подходы.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дифференцированного</w:t>
      </w:r>
      <w:r>
        <w:rPr>
          <w:spacing w:val="1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к созданию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52"/>
        </w:rPr>
        <w:t xml:space="preserve"> </w:t>
      </w:r>
      <w:r>
        <w:t>обеспечивает</w:t>
      </w:r>
      <w:r>
        <w:rPr>
          <w:spacing w:val="53"/>
        </w:rPr>
        <w:t xml:space="preserve"> </w:t>
      </w:r>
      <w:r>
        <w:t>разнообразие</w:t>
      </w:r>
      <w:r>
        <w:rPr>
          <w:spacing w:val="52"/>
        </w:rPr>
        <w:t xml:space="preserve"> </w:t>
      </w:r>
      <w:r>
        <w:t>содержания,</w:t>
      </w:r>
      <w:r>
        <w:rPr>
          <w:spacing w:val="53"/>
        </w:rPr>
        <w:t xml:space="preserve"> </w:t>
      </w:r>
      <w:r>
        <w:t>предоставляя</w:t>
      </w:r>
      <w:r>
        <w:rPr>
          <w:spacing w:val="53"/>
        </w:rPr>
        <w:t xml:space="preserve"> </w:t>
      </w:r>
      <w:r>
        <w:t>обучающимся</w:t>
      </w:r>
      <w:r>
        <w:rPr>
          <w:spacing w:val="55"/>
        </w:rPr>
        <w:t xml:space="preserve"> </w:t>
      </w:r>
      <w:r>
        <w:t>с</w:t>
      </w:r>
    </w:p>
    <w:p w:rsidR="006A4159" w:rsidRDefault="00DB6576">
      <w:pPr>
        <w:pStyle w:val="a3"/>
        <w:spacing w:before="74" w:line="276" w:lineRule="auto"/>
        <w:ind w:right="967" w:firstLine="0"/>
      </w:pPr>
      <w:r>
        <w:t>нарушениями слуха возможность реализовать свой индивидуальный потенциал с учетом</w:t>
      </w:r>
      <w:r>
        <w:rPr>
          <w:spacing w:val="1"/>
        </w:rPr>
        <w:t xml:space="preserve"> </w:t>
      </w:r>
      <w:r>
        <w:t>особых образовательных</w:t>
      </w:r>
      <w:r>
        <w:rPr>
          <w:spacing w:val="2"/>
        </w:rPr>
        <w:t xml:space="preserve"> </w:t>
      </w:r>
      <w:r>
        <w:t>потребностей.</w:t>
      </w:r>
    </w:p>
    <w:p w:rsidR="006A4159" w:rsidRDefault="00DB6576">
      <w:pPr>
        <w:pStyle w:val="a3"/>
        <w:spacing w:line="276" w:lineRule="auto"/>
        <w:ind w:right="952"/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«Адаптивная</w:t>
      </w:r>
      <w:r>
        <w:rPr>
          <w:spacing w:val="1"/>
        </w:rPr>
        <w:t xml:space="preserve"> </w:t>
      </w:r>
      <w:r>
        <w:t>физическая</w:t>
      </w:r>
      <w:r>
        <w:rPr>
          <w:spacing w:val="1"/>
        </w:rPr>
        <w:t xml:space="preserve"> </w:t>
      </w:r>
      <w:r>
        <w:t>культура»</w:t>
      </w:r>
      <w:r>
        <w:rPr>
          <w:spacing w:val="1"/>
        </w:rPr>
        <w:t xml:space="preserve"> </w:t>
      </w:r>
      <w:r>
        <w:t>заключается в обеспечении овладения обучающимися с нарушениями слуха необходимым</w:t>
      </w:r>
      <w:r>
        <w:rPr>
          <w:spacing w:val="-57"/>
        </w:rPr>
        <w:t xml:space="preserve"> </w:t>
      </w:r>
      <w:r>
        <w:t>(определяемым</w:t>
      </w:r>
      <w:r>
        <w:rPr>
          <w:spacing w:val="1"/>
        </w:rPr>
        <w:t xml:space="preserve"> </w:t>
      </w:r>
      <w:r>
        <w:t>стандартом)</w:t>
      </w:r>
      <w:r>
        <w:rPr>
          <w:spacing w:val="1"/>
        </w:rPr>
        <w:t xml:space="preserve"> </w:t>
      </w:r>
      <w:r>
        <w:t>уровнем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 с компенсацией нарушений физического развития, формированием устойчивой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физическом</w:t>
      </w:r>
      <w:r>
        <w:rPr>
          <w:spacing w:val="1"/>
        </w:rPr>
        <w:t xml:space="preserve"> </w:t>
      </w:r>
      <w:r>
        <w:t>совершенствовании,</w:t>
      </w:r>
      <w:r>
        <w:rPr>
          <w:spacing w:val="1"/>
        </w:rPr>
        <w:t xml:space="preserve"> </w:t>
      </w:r>
      <w:r>
        <w:t>целостном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lastRenderedPageBreak/>
        <w:t>способностей, психического и личностного развития для наиболее полноценной жизни в</w:t>
      </w:r>
      <w:r>
        <w:rPr>
          <w:spacing w:val="1"/>
        </w:rPr>
        <w:t xml:space="preserve"> </w:t>
      </w:r>
      <w:r>
        <w:t>обществе. Программа направлена на формирование разносторонне физически развитой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способной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6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оптимизации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отдыха.</w:t>
      </w:r>
    </w:p>
    <w:p w:rsidR="006A4159" w:rsidRDefault="00DB6576">
      <w:pPr>
        <w:pStyle w:val="a3"/>
        <w:spacing w:before="1"/>
        <w:ind w:left="928" w:firstLine="0"/>
      </w:pPr>
      <w:r>
        <w:t>Реализация</w:t>
      </w:r>
      <w:r>
        <w:rPr>
          <w:spacing w:val="-6"/>
        </w:rPr>
        <w:t xml:space="preserve"> </w:t>
      </w:r>
      <w:r>
        <w:t>цели</w:t>
      </w:r>
      <w:r>
        <w:rPr>
          <w:spacing w:val="-1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соотносится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решением</w:t>
      </w:r>
      <w:r>
        <w:rPr>
          <w:spacing w:val="-4"/>
        </w:rPr>
        <w:t xml:space="preserve"> </w:t>
      </w:r>
      <w:r>
        <w:t>следующих основных</w:t>
      </w:r>
      <w:r>
        <w:rPr>
          <w:spacing w:val="6"/>
        </w:rPr>
        <w:t xml:space="preserve"> </w:t>
      </w:r>
      <w:r>
        <w:rPr>
          <w:b/>
        </w:rPr>
        <w:t>задач</w:t>
      </w:r>
      <w:r>
        <w:t>:</w:t>
      </w:r>
    </w:p>
    <w:p w:rsidR="006A4159" w:rsidRDefault="00DB6576" w:rsidP="00E013C3">
      <w:pPr>
        <w:pStyle w:val="a5"/>
        <w:numPr>
          <w:ilvl w:val="0"/>
          <w:numId w:val="78"/>
        </w:numPr>
        <w:tabs>
          <w:tab w:val="left" w:pos="1140"/>
        </w:tabs>
        <w:spacing w:before="41" w:line="276" w:lineRule="auto"/>
        <w:ind w:right="966" w:firstLine="707"/>
        <w:rPr>
          <w:sz w:val="24"/>
        </w:rPr>
      </w:pPr>
      <w:r>
        <w:rPr>
          <w:sz w:val="24"/>
        </w:rPr>
        <w:t>укрепление здоровья, повышение функциональных и адаптивных 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2"/>
          <w:sz w:val="24"/>
        </w:rPr>
        <w:t xml:space="preserve"> </w:t>
      </w:r>
      <w:r>
        <w:rPr>
          <w:sz w:val="24"/>
        </w:rPr>
        <w:t>жизнеобеспечивающих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организма,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способностей;</w:t>
      </w:r>
    </w:p>
    <w:p w:rsidR="006A4159" w:rsidRDefault="00DB6576" w:rsidP="00E013C3">
      <w:pPr>
        <w:pStyle w:val="a5"/>
        <w:numPr>
          <w:ilvl w:val="0"/>
          <w:numId w:val="78"/>
        </w:numPr>
        <w:tabs>
          <w:tab w:val="left" w:pos="1301"/>
        </w:tabs>
        <w:spacing w:before="1" w:line="276" w:lineRule="auto"/>
        <w:ind w:right="955" w:firstLine="707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осанки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дыхания,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1"/>
          <w:sz w:val="24"/>
        </w:rPr>
        <w:t xml:space="preserve"> </w:t>
      </w:r>
      <w:r>
        <w:rPr>
          <w:sz w:val="24"/>
        </w:rPr>
        <w:t>с оздоровительной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направленностью;</w:t>
      </w:r>
    </w:p>
    <w:p w:rsidR="006A4159" w:rsidRDefault="00DB6576" w:rsidP="00E013C3">
      <w:pPr>
        <w:pStyle w:val="a5"/>
        <w:numPr>
          <w:ilvl w:val="0"/>
          <w:numId w:val="78"/>
        </w:numPr>
        <w:tabs>
          <w:tab w:val="left" w:pos="1114"/>
        </w:tabs>
        <w:spacing w:line="276" w:lineRule="auto"/>
        <w:ind w:right="959" w:firstLine="707"/>
        <w:rPr>
          <w:sz w:val="24"/>
        </w:rPr>
      </w:pPr>
      <w:r>
        <w:rPr>
          <w:sz w:val="24"/>
        </w:rPr>
        <w:t>повышение культуры движений, обогащение двигательного опыта упражнениями</w:t>
      </w:r>
      <w:r>
        <w:rPr>
          <w:spacing w:val="-57"/>
          <w:sz w:val="24"/>
        </w:rPr>
        <w:t xml:space="preserve"> </w:t>
      </w:r>
      <w:r>
        <w:rPr>
          <w:sz w:val="24"/>
        </w:rPr>
        <w:t>базовых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спорта</w:t>
      </w:r>
      <w:r>
        <w:rPr>
          <w:spacing w:val="1"/>
          <w:sz w:val="24"/>
        </w:rPr>
        <w:t xml:space="preserve"> </w:t>
      </w:r>
      <w:r>
        <w:rPr>
          <w:sz w:val="24"/>
        </w:rPr>
        <w:t>(гимнастика,</w:t>
      </w:r>
      <w:r>
        <w:rPr>
          <w:spacing w:val="1"/>
          <w:sz w:val="24"/>
        </w:rPr>
        <w:t xml:space="preserve"> </w:t>
      </w:r>
      <w:r>
        <w:rPr>
          <w:sz w:val="24"/>
        </w:rPr>
        <w:t>легкая</w:t>
      </w:r>
      <w:r>
        <w:rPr>
          <w:spacing w:val="1"/>
          <w:sz w:val="24"/>
        </w:rPr>
        <w:t xml:space="preserve"> </w:t>
      </w:r>
      <w:r>
        <w:rPr>
          <w:sz w:val="24"/>
        </w:rPr>
        <w:t>атлетика,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игры),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 умений использовать их в условиях учебной деятельности, 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отдыха</w:t>
      </w:r>
      <w:r>
        <w:rPr>
          <w:spacing w:val="-1"/>
          <w:sz w:val="24"/>
        </w:rPr>
        <w:t xml:space="preserve"> </w:t>
      </w:r>
      <w:r>
        <w:rPr>
          <w:sz w:val="24"/>
        </w:rPr>
        <w:t>и досуга;</w:t>
      </w:r>
    </w:p>
    <w:p w:rsidR="006A4159" w:rsidRDefault="00DB6576" w:rsidP="00E013C3">
      <w:pPr>
        <w:pStyle w:val="a5"/>
        <w:numPr>
          <w:ilvl w:val="0"/>
          <w:numId w:val="78"/>
        </w:numPr>
        <w:tabs>
          <w:tab w:val="left" w:pos="1159"/>
        </w:tabs>
        <w:spacing w:line="276" w:lineRule="auto"/>
        <w:ind w:right="965" w:firstLine="707"/>
        <w:rPr>
          <w:sz w:val="24"/>
        </w:rPr>
      </w:pPr>
      <w:r>
        <w:rPr>
          <w:sz w:val="24"/>
        </w:rPr>
        <w:t>содействие освоению комплекса знаний о физической культуре, ее истории 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 связи с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здоровья;</w:t>
      </w:r>
    </w:p>
    <w:p w:rsidR="006A4159" w:rsidRDefault="00DB6576" w:rsidP="00E013C3">
      <w:pPr>
        <w:pStyle w:val="a5"/>
        <w:numPr>
          <w:ilvl w:val="0"/>
          <w:numId w:val="78"/>
        </w:numPr>
        <w:tabs>
          <w:tab w:val="left" w:pos="1109"/>
        </w:tabs>
        <w:ind w:left="1108" w:hanging="181"/>
        <w:rPr>
          <w:sz w:val="24"/>
        </w:rPr>
      </w:pPr>
      <w:r>
        <w:rPr>
          <w:sz w:val="24"/>
        </w:rPr>
        <w:t>воспитание</w:t>
      </w:r>
      <w:r>
        <w:rPr>
          <w:spacing w:val="-6"/>
          <w:sz w:val="24"/>
        </w:rPr>
        <w:t xml:space="preserve"> </w:t>
      </w:r>
      <w:r>
        <w:rPr>
          <w:sz w:val="24"/>
        </w:rPr>
        <w:t>волевых,</w:t>
      </w:r>
      <w:r>
        <w:rPr>
          <w:spacing w:val="-7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этических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-5"/>
          <w:sz w:val="24"/>
        </w:rPr>
        <w:t xml:space="preserve"> </w:t>
      </w:r>
      <w:r>
        <w:rPr>
          <w:sz w:val="24"/>
        </w:rPr>
        <w:t>личности.</w:t>
      </w:r>
    </w:p>
    <w:p w:rsidR="006A4159" w:rsidRDefault="00DB6576">
      <w:pPr>
        <w:spacing w:before="41"/>
        <w:ind w:left="928"/>
        <w:jc w:val="both"/>
        <w:rPr>
          <w:i/>
          <w:sz w:val="24"/>
        </w:rPr>
      </w:pPr>
      <w:r>
        <w:rPr>
          <w:i/>
          <w:sz w:val="24"/>
        </w:rPr>
        <w:t>Специфические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задачи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(коррекционные,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компенсаторные,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профилактические):</w:t>
      </w:r>
    </w:p>
    <w:p w:rsidR="006A4159" w:rsidRDefault="00DB6576" w:rsidP="00E013C3">
      <w:pPr>
        <w:pStyle w:val="a5"/>
        <w:numPr>
          <w:ilvl w:val="0"/>
          <w:numId w:val="78"/>
        </w:numPr>
        <w:tabs>
          <w:tab w:val="left" w:pos="1109"/>
        </w:tabs>
        <w:spacing w:before="41" w:line="276" w:lineRule="auto"/>
        <w:ind w:right="953" w:firstLine="707"/>
        <w:rPr>
          <w:sz w:val="24"/>
        </w:rPr>
      </w:pPr>
      <w:r>
        <w:rPr>
          <w:sz w:val="24"/>
        </w:rPr>
        <w:t>коррекция нарушений двигательных функций и опорно-двигательного аппарата</w:t>
      </w:r>
      <w:r>
        <w:rPr>
          <w:spacing w:val="1"/>
          <w:sz w:val="24"/>
        </w:rPr>
        <w:t xml:space="preserve"> </w:t>
      </w:r>
      <w:r>
        <w:rPr>
          <w:sz w:val="24"/>
        </w:rPr>
        <w:t>(сколиозы,</w:t>
      </w:r>
      <w:r>
        <w:rPr>
          <w:spacing w:val="-1"/>
          <w:sz w:val="24"/>
        </w:rPr>
        <w:t xml:space="preserve"> </w:t>
      </w:r>
      <w:r>
        <w:rPr>
          <w:sz w:val="24"/>
        </w:rPr>
        <w:t>плоскостопия,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нарушение осанки);</w:t>
      </w:r>
    </w:p>
    <w:p w:rsidR="006A4159" w:rsidRDefault="00DB6576" w:rsidP="00E013C3">
      <w:pPr>
        <w:pStyle w:val="a5"/>
        <w:numPr>
          <w:ilvl w:val="0"/>
          <w:numId w:val="78"/>
        </w:numPr>
        <w:tabs>
          <w:tab w:val="left" w:pos="1109"/>
        </w:tabs>
        <w:spacing w:before="2"/>
        <w:ind w:left="1108" w:hanging="181"/>
        <w:jc w:val="left"/>
        <w:rPr>
          <w:sz w:val="24"/>
        </w:rPr>
      </w:pPr>
      <w:r>
        <w:rPr>
          <w:sz w:val="24"/>
        </w:rPr>
        <w:t>коррекция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компенсация</w:t>
      </w:r>
      <w:r>
        <w:rPr>
          <w:spacing w:val="-3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-2"/>
          <w:sz w:val="24"/>
        </w:rPr>
        <w:t xml:space="preserve"> </w:t>
      </w:r>
      <w:r>
        <w:rPr>
          <w:sz w:val="24"/>
        </w:rPr>
        <w:t>психомоторики;</w:t>
      </w:r>
    </w:p>
    <w:p w:rsidR="006A4159" w:rsidRDefault="00DB6576" w:rsidP="00E013C3">
      <w:pPr>
        <w:pStyle w:val="a5"/>
        <w:numPr>
          <w:ilvl w:val="0"/>
          <w:numId w:val="78"/>
        </w:numPr>
        <w:tabs>
          <w:tab w:val="left" w:pos="1109"/>
        </w:tabs>
        <w:spacing w:before="41"/>
        <w:ind w:left="1108" w:hanging="181"/>
        <w:jc w:val="left"/>
        <w:rPr>
          <w:sz w:val="24"/>
        </w:rPr>
      </w:pPr>
      <w:r>
        <w:rPr>
          <w:sz w:val="24"/>
        </w:rPr>
        <w:t>коррекция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6"/>
          <w:sz w:val="24"/>
        </w:rPr>
        <w:t xml:space="preserve"> </w:t>
      </w:r>
      <w:r>
        <w:rPr>
          <w:sz w:val="24"/>
        </w:rPr>
        <w:t>способности к</w:t>
      </w:r>
      <w:r>
        <w:rPr>
          <w:spacing w:val="-5"/>
          <w:sz w:val="24"/>
        </w:rPr>
        <w:t xml:space="preserve"> </w:t>
      </w:r>
      <w:r>
        <w:rPr>
          <w:sz w:val="24"/>
        </w:rPr>
        <w:t>пространственной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ориентации;</w:t>
      </w:r>
    </w:p>
    <w:p w:rsidR="006A4159" w:rsidRDefault="00DB6576" w:rsidP="00E013C3">
      <w:pPr>
        <w:pStyle w:val="a5"/>
        <w:numPr>
          <w:ilvl w:val="0"/>
          <w:numId w:val="78"/>
        </w:numPr>
        <w:tabs>
          <w:tab w:val="left" w:pos="1109"/>
        </w:tabs>
        <w:spacing w:before="41"/>
        <w:ind w:left="1108" w:hanging="181"/>
        <w:jc w:val="left"/>
        <w:rPr>
          <w:sz w:val="24"/>
        </w:rPr>
      </w:pPr>
      <w:r>
        <w:rPr>
          <w:sz w:val="24"/>
        </w:rPr>
        <w:t>коррекция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общей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мелкой</w:t>
      </w:r>
      <w:r>
        <w:rPr>
          <w:spacing w:val="-1"/>
          <w:sz w:val="24"/>
        </w:rPr>
        <w:t xml:space="preserve"> </w:t>
      </w:r>
      <w:r>
        <w:rPr>
          <w:sz w:val="24"/>
        </w:rPr>
        <w:t>моторики;</w:t>
      </w:r>
    </w:p>
    <w:p w:rsidR="006A4159" w:rsidRDefault="00DB6576" w:rsidP="00E013C3">
      <w:pPr>
        <w:pStyle w:val="a5"/>
        <w:numPr>
          <w:ilvl w:val="0"/>
          <w:numId w:val="78"/>
        </w:numPr>
        <w:tabs>
          <w:tab w:val="left" w:pos="1109"/>
        </w:tabs>
        <w:spacing w:before="40" w:line="278" w:lineRule="auto"/>
        <w:ind w:right="954" w:firstLine="707"/>
        <w:jc w:val="left"/>
        <w:rPr>
          <w:sz w:val="24"/>
        </w:rPr>
      </w:pPr>
      <w:r>
        <w:rPr>
          <w:sz w:val="24"/>
        </w:rPr>
        <w:t>коррекция</w:t>
      </w:r>
      <w:r>
        <w:rPr>
          <w:spacing w:val="31"/>
          <w:sz w:val="24"/>
        </w:rPr>
        <w:t xml:space="preserve"> </w:t>
      </w:r>
      <w:r>
        <w:rPr>
          <w:sz w:val="24"/>
        </w:rPr>
        <w:t>и</w:t>
      </w:r>
      <w:r>
        <w:rPr>
          <w:spacing w:val="32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30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33"/>
          <w:sz w:val="24"/>
        </w:rPr>
        <w:t xml:space="preserve"> </w:t>
      </w:r>
      <w:r>
        <w:rPr>
          <w:sz w:val="24"/>
        </w:rPr>
        <w:t>к</w:t>
      </w:r>
      <w:r>
        <w:rPr>
          <w:spacing w:val="31"/>
          <w:sz w:val="24"/>
        </w:rPr>
        <w:t xml:space="preserve"> </w:t>
      </w:r>
      <w:r>
        <w:rPr>
          <w:sz w:val="24"/>
        </w:rPr>
        <w:t>дифференцированию</w:t>
      </w:r>
      <w:r>
        <w:rPr>
          <w:spacing w:val="33"/>
          <w:sz w:val="24"/>
        </w:rPr>
        <w:t xml:space="preserve"> </w:t>
      </w:r>
      <w:r>
        <w:rPr>
          <w:sz w:val="24"/>
        </w:rPr>
        <w:t>временных,</w:t>
      </w:r>
      <w:r>
        <w:rPr>
          <w:spacing w:val="31"/>
          <w:sz w:val="24"/>
        </w:rPr>
        <w:t xml:space="preserve"> </w:t>
      </w:r>
      <w:r>
        <w:rPr>
          <w:sz w:val="24"/>
        </w:rPr>
        <w:t>силовых,</w:t>
      </w:r>
      <w:r>
        <w:rPr>
          <w:spacing w:val="-57"/>
          <w:sz w:val="24"/>
        </w:rPr>
        <w:t xml:space="preserve"> </w:t>
      </w:r>
      <w:r>
        <w:rPr>
          <w:sz w:val="24"/>
        </w:rPr>
        <w:t>пространственных</w:t>
      </w:r>
      <w:r>
        <w:rPr>
          <w:spacing w:val="2"/>
          <w:sz w:val="24"/>
        </w:rPr>
        <w:t xml:space="preserve"> </w:t>
      </w:r>
      <w:r>
        <w:rPr>
          <w:sz w:val="24"/>
        </w:rPr>
        <w:t>параметров движения;</w:t>
      </w:r>
    </w:p>
    <w:p w:rsidR="006A4159" w:rsidRDefault="00DB6576" w:rsidP="00E013C3">
      <w:pPr>
        <w:pStyle w:val="a5"/>
        <w:numPr>
          <w:ilvl w:val="0"/>
          <w:numId w:val="78"/>
        </w:numPr>
        <w:tabs>
          <w:tab w:val="left" w:pos="1109"/>
        </w:tabs>
        <w:spacing w:line="272" w:lineRule="exact"/>
        <w:ind w:left="1108" w:hanging="181"/>
        <w:jc w:val="left"/>
        <w:rPr>
          <w:sz w:val="24"/>
        </w:rPr>
      </w:pPr>
      <w:r>
        <w:rPr>
          <w:sz w:val="24"/>
        </w:rPr>
        <w:t>коррекция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способности к</w:t>
      </w:r>
      <w:r>
        <w:rPr>
          <w:spacing w:val="-1"/>
          <w:sz w:val="24"/>
        </w:rPr>
        <w:t xml:space="preserve"> </w:t>
      </w:r>
      <w:r>
        <w:rPr>
          <w:sz w:val="24"/>
        </w:rPr>
        <w:t>быстрому</w:t>
      </w:r>
      <w:r>
        <w:rPr>
          <w:spacing w:val="-7"/>
          <w:sz w:val="24"/>
        </w:rPr>
        <w:t xml:space="preserve"> </w:t>
      </w:r>
      <w:r>
        <w:rPr>
          <w:sz w:val="24"/>
        </w:rPr>
        <w:t>реагированию;</w:t>
      </w:r>
    </w:p>
    <w:p w:rsidR="006A4159" w:rsidRDefault="00DB6576" w:rsidP="00E013C3">
      <w:pPr>
        <w:pStyle w:val="a5"/>
        <w:numPr>
          <w:ilvl w:val="0"/>
          <w:numId w:val="78"/>
        </w:numPr>
        <w:tabs>
          <w:tab w:val="left" w:pos="1109"/>
        </w:tabs>
        <w:spacing w:before="41"/>
        <w:ind w:left="1108" w:hanging="181"/>
        <w:jc w:val="left"/>
        <w:rPr>
          <w:sz w:val="24"/>
        </w:rPr>
      </w:pPr>
      <w:r>
        <w:rPr>
          <w:sz w:val="24"/>
        </w:rPr>
        <w:t>коррекция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6"/>
          <w:sz w:val="24"/>
        </w:rPr>
        <w:t xml:space="preserve"> </w:t>
      </w:r>
      <w:r>
        <w:rPr>
          <w:sz w:val="24"/>
        </w:rPr>
        <w:t>способности к усвоению</w:t>
      </w:r>
      <w:r>
        <w:rPr>
          <w:spacing w:val="-2"/>
          <w:sz w:val="24"/>
        </w:rPr>
        <w:t xml:space="preserve"> </w:t>
      </w:r>
      <w:r>
        <w:rPr>
          <w:sz w:val="24"/>
        </w:rPr>
        <w:t>ритма</w:t>
      </w:r>
      <w:r>
        <w:rPr>
          <w:spacing w:val="-4"/>
          <w:sz w:val="24"/>
        </w:rPr>
        <w:t xml:space="preserve"> </w:t>
      </w:r>
      <w:r>
        <w:rPr>
          <w:sz w:val="24"/>
        </w:rPr>
        <w:t>движений;</w:t>
      </w:r>
    </w:p>
    <w:p w:rsidR="006A4159" w:rsidRDefault="00DB6576" w:rsidP="00E013C3">
      <w:pPr>
        <w:pStyle w:val="a5"/>
        <w:numPr>
          <w:ilvl w:val="0"/>
          <w:numId w:val="78"/>
        </w:numPr>
        <w:tabs>
          <w:tab w:val="left" w:pos="1109"/>
        </w:tabs>
        <w:spacing w:before="41"/>
        <w:ind w:left="1108" w:hanging="181"/>
        <w:jc w:val="left"/>
        <w:rPr>
          <w:sz w:val="24"/>
        </w:rPr>
      </w:pPr>
      <w:r>
        <w:rPr>
          <w:sz w:val="24"/>
        </w:rPr>
        <w:t>коррекция</w:t>
      </w:r>
      <w:r>
        <w:rPr>
          <w:spacing w:val="-4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-1"/>
          <w:sz w:val="24"/>
        </w:rPr>
        <w:t xml:space="preserve"> </w:t>
      </w:r>
      <w:r>
        <w:rPr>
          <w:sz w:val="24"/>
        </w:rPr>
        <w:t>скоростно-силовых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силовых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способностей;</w:t>
      </w:r>
    </w:p>
    <w:p w:rsidR="006A4159" w:rsidRDefault="00DB6576" w:rsidP="00E013C3">
      <w:pPr>
        <w:pStyle w:val="a5"/>
        <w:numPr>
          <w:ilvl w:val="0"/>
          <w:numId w:val="78"/>
        </w:numPr>
        <w:tabs>
          <w:tab w:val="left" w:pos="1109"/>
        </w:tabs>
        <w:spacing w:before="43" w:line="276" w:lineRule="auto"/>
        <w:ind w:right="959" w:firstLine="707"/>
        <w:jc w:val="left"/>
        <w:rPr>
          <w:sz w:val="24"/>
        </w:rPr>
      </w:pPr>
      <w:r>
        <w:rPr>
          <w:sz w:val="24"/>
        </w:rPr>
        <w:t>расширение</w:t>
      </w:r>
      <w:r>
        <w:rPr>
          <w:spacing w:val="12"/>
          <w:sz w:val="24"/>
        </w:rPr>
        <w:t xml:space="preserve"> </w:t>
      </w:r>
      <w:r>
        <w:rPr>
          <w:sz w:val="24"/>
        </w:rPr>
        <w:t>пассивного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активного</w:t>
      </w:r>
      <w:r>
        <w:rPr>
          <w:spacing w:val="13"/>
          <w:sz w:val="24"/>
        </w:rPr>
        <w:t xml:space="preserve"> </w:t>
      </w:r>
      <w:r>
        <w:rPr>
          <w:sz w:val="24"/>
        </w:rPr>
        <w:t>словаря</w:t>
      </w:r>
      <w:r>
        <w:rPr>
          <w:spacing w:val="16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3"/>
          <w:sz w:val="24"/>
        </w:rPr>
        <w:t xml:space="preserve"> </w:t>
      </w:r>
      <w:r>
        <w:rPr>
          <w:sz w:val="24"/>
        </w:rPr>
        <w:t>с</w:t>
      </w:r>
      <w:r>
        <w:rPr>
          <w:spacing w:val="4"/>
          <w:sz w:val="24"/>
        </w:rPr>
        <w:t xml:space="preserve"> </w:t>
      </w:r>
      <w:r>
        <w:rPr>
          <w:sz w:val="24"/>
        </w:rPr>
        <w:t>нарушениями</w:t>
      </w:r>
      <w:r>
        <w:rPr>
          <w:spacing w:val="14"/>
          <w:sz w:val="24"/>
        </w:rPr>
        <w:t xml:space="preserve"> </w:t>
      </w:r>
      <w:r>
        <w:rPr>
          <w:sz w:val="24"/>
        </w:rPr>
        <w:t>слуха</w:t>
      </w:r>
      <w:r>
        <w:rPr>
          <w:spacing w:val="-57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счет</w:t>
      </w:r>
      <w:r>
        <w:rPr>
          <w:spacing w:val="-1"/>
          <w:sz w:val="24"/>
        </w:rPr>
        <w:t xml:space="preserve"> </w:t>
      </w:r>
      <w:r>
        <w:rPr>
          <w:sz w:val="24"/>
        </w:rPr>
        <w:t>освоения специальной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терминологии физической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культуры;</w:t>
      </w:r>
    </w:p>
    <w:p w:rsidR="006A4159" w:rsidRDefault="00DB6576" w:rsidP="00E013C3">
      <w:pPr>
        <w:pStyle w:val="a5"/>
        <w:numPr>
          <w:ilvl w:val="0"/>
          <w:numId w:val="78"/>
        </w:numPr>
        <w:tabs>
          <w:tab w:val="left" w:pos="1109"/>
        </w:tabs>
        <w:spacing w:line="275" w:lineRule="exact"/>
        <w:ind w:left="1108" w:hanging="181"/>
        <w:jc w:val="left"/>
        <w:rPr>
          <w:sz w:val="24"/>
        </w:rPr>
      </w:pPr>
      <w:r>
        <w:rPr>
          <w:sz w:val="24"/>
        </w:rPr>
        <w:t>развитие</w:t>
      </w:r>
      <w:r>
        <w:rPr>
          <w:spacing w:val="-6"/>
          <w:sz w:val="24"/>
        </w:rPr>
        <w:t xml:space="preserve"> </w:t>
      </w:r>
      <w:r>
        <w:rPr>
          <w:sz w:val="24"/>
        </w:rPr>
        <w:t>слухо-зрительного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восприятия;</w:t>
      </w:r>
    </w:p>
    <w:p w:rsidR="006A4159" w:rsidRDefault="006A4159">
      <w:pPr>
        <w:spacing w:line="275" w:lineRule="exact"/>
        <w:rPr>
          <w:sz w:val="24"/>
        </w:rPr>
        <w:sectPr w:rsidR="006A4159">
          <w:pgSz w:w="12240" w:h="15840"/>
          <w:pgMar w:top="1360" w:right="480" w:bottom="1720" w:left="1220" w:header="0" w:footer="1443" w:gutter="0"/>
          <w:cols w:space="720"/>
        </w:sectPr>
      </w:pPr>
    </w:p>
    <w:p w:rsidR="006A4159" w:rsidRDefault="006A4159">
      <w:pPr>
        <w:pStyle w:val="a3"/>
        <w:ind w:left="0" w:firstLine="0"/>
        <w:jc w:val="left"/>
        <w:rPr>
          <w:sz w:val="34"/>
        </w:rPr>
      </w:pPr>
    </w:p>
    <w:p w:rsidR="006A4159" w:rsidRDefault="00DB6576">
      <w:pPr>
        <w:pStyle w:val="a3"/>
        <w:ind w:firstLine="0"/>
        <w:jc w:val="left"/>
      </w:pPr>
      <w:r>
        <w:rPr>
          <w:spacing w:val="-1"/>
        </w:rPr>
        <w:t>речи;</w:t>
      </w:r>
    </w:p>
    <w:p w:rsidR="006A4159" w:rsidRDefault="00DB6576" w:rsidP="00E013C3">
      <w:pPr>
        <w:pStyle w:val="a5"/>
        <w:numPr>
          <w:ilvl w:val="0"/>
          <w:numId w:val="77"/>
        </w:numPr>
        <w:tabs>
          <w:tab w:val="left" w:pos="307"/>
        </w:tabs>
        <w:spacing w:before="74"/>
        <w:ind w:left="306" w:hanging="181"/>
        <w:jc w:val="left"/>
        <w:rPr>
          <w:sz w:val="24"/>
        </w:rPr>
      </w:pPr>
      <w:r>
        <w:rPr>
          <w:sz w:val="24"/>
        </w:rPr>
        <w:br w:type="column"/>
      </w:r>
      <w:r>
        <w:rPr>
          <w:sz w:val="24"/>
        </w:rPr>
        <w:lastRenderedPageBreak/>
        <w:t>формирование</w:t>
      </w:r>
      <w:r>
        <w:rPr>
          <w:spacing w:val="16"/>
          <w:sz w:val="24"/>
        </w:rPr>
        <w:t xml:space="preserve"> </w:t>
      </w:r>
      <w:r>
        <w:rPr>
          <w:sz w:val="24"/>
        </w:rPr>
        <w:t>двигательных</w:t>
      </w:r>
      <w:r>
        <w:rPr>
          <w:spacing w:val="16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6"/>
          <w:sz w:val="24"/>
        </w:rPr>
        <w:t xml:space="preserve"> </w:t>
      </w:r>
      <w:r>
        <w:rPr>
          <w:sz w:val="24"/>
        </w:rPr>
        <w:t>под</w:t>
      </w:r>
      <w:r>
        <w:rPr>
          <w:spacing w:val="16"/>
          <w:sz w:val="24"/>
        </w:rPr>
        <w:t xml:space="preserve"> </w:t>
      </w:r>
      <w:r>
        <w:rPr>
          <w:sz w:val="24"/>
        </w:rPr>
        <w:t>воздействием</w:t>
      </w:r>
      <w:r>
        <w:rPr>
          <w:spacing w:val="16"/>
          <w:sz w:val="24"/>
        </w:rPr>
        <w:t xml:space="preserve"> </w:t>
      </w:r>
      <w:r>
        <w:rPr>
          <w:sz w:val="24"/>
        </w:rPr>
        <w:t>регулирующей</w:t>
      </w:r>
      <w:r>
        <w:rPr>
          <w:spacing w:val="18"/>
          <w:sz w:val="24"/>
        </w:rPr>
        <w:t xml:space="preserve"> </w:t>
      </w:r>
      <w:r>
        <w:rPr>
          <w:sz w:val="24"/>
        </w:rPr>
        <w:t>функции</w:t>
      </w:r>
    </w:p>
    <w:p w:rsidR="006A4159" w:rsidRDefault="006A4159">
      <w:pPr>
        <w:pStyle w:val="a3"/>
        <w:spacing w:before="1"/>
        <w:ind w:left="0" w:firstLine="0"/>
        <w:jc w:val="left"/>
        <w:rPr>
          <w:sz w:val="31"/>
        </w:rPr>
      </w:pPr>
    </w:p>
    <w:p w:rsidR="006A4159" w:rsidRDefault="00DB6576" w:rsidP="00E013C3">
      <w:pPr>
        <w:pStyle w:val="a5"/>
        <w:numPr>
          <w:ilvl w:val="0"/>
          <w:numId w:val="77"/>
        </w:numPr>
        <w:tabs>
          <w:tab w:val="left" w:pos="307"/>
        </w:tabs>
        <w:spacing w:before="1" w:line="278" w:lineRule="auto"/>
        <w:ind w:right="957" w:firstLine="0"/>
        <w:jc w:val="left"/>
        <w:rPr>
          <w:sz w:val="24"/>
        </w:rPr>
      </w:pPr>
      <w:r>
        <w:rPr>
          <w:sz w:val="24"/>
        </w:rPr>
        <w:t>профилактика возникновения вторичных отклонений в состоянии здоровья.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Воспитательное</w:t>
      </w:r>
      <w:r>
        <w:rPr>
          <w:spacing w:val="23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28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26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26"/>
          <w:sz w:val="24"/>
        </w:rPr>
        <w:t xml:space="preserve"> </w:t>
      </w:r>
      <w:r>
        <w:rPr>
          <w:sz w:val="24"/>
        </w:rPr>
        <w:t>заключается</w:t>
      </w:r>
      <w:r>
        <w:rPr>
          <w:spacing w:val="25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содействии</w:t>
      </w:r>
      <w:r>
        <w:rPr>
          <w:spacing w:val="26"/>
          <w:sz w:val="24"/>
        </w:rPr>
        <w:t xml:space="preserve"> </w:t>
      </w:r>
      <w:r>
        <w:rPr>
          <w:sz w:val="24"/>
        </w:rPr>
        <w:t>активной</w:t>
      </w:r>
    </w:p>
    <w:p w:rsidR="006A4159" w:rsidRDefault="006A4159">
      <w:pPr>
        <w:spacing w:line="278" w:lineRule="auto"/>
        <w:rPr>
          <w:sz w:val="24"/>
        </w:rPr>
        <w:sectPr w:rsidR="006A4159">
          <w:pgSz w:w="12240" w:h="15840"/>
          <w:pgMar w:top="1360" w:right="480" w:bottom="1720" w:left="1220" w:header="0" w:footer="1443" w:gutter="0"/>
          <w:cols w:num="2" w:space="720" w:equalWidth="0">
            <w:col w:w="763" w:space="40"/>
            <w:col w:w="9737"/>
          </w:cols>
        </w:sectPr>
      </w:pPr>
    </w:p>
    <w:p w:rsidR="006A4159" w:rsidRDefault="00DB6576">
      <w:pPr>
        <w:pStyle w:val="a3"/>
        <w:spacing w:line="276" w:lineRule="auto"/>
        <w:ind w:right="955" w:firstLine="0"/>
      </w:pPr>
      <w:proofErr w:type="gramStart"/>
      <w:r>
        <w:lastRenderedPageBreak/>
        <w:t>социализации</w:t>
      </w:r>
      <w:proofErr w:type="gramEnd"/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осмысления</w:t>
      </w:r>
      <w:r>
        <w:rPr>
          <w:spacing w:val="1"/>
        </w:rPr>
        <w:t xml:space="preserve"> </w:t>
      </w:r>
      <w:r>
        <w:t>и понимания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 и спорта в жизни человека, понимания значения мирового и отечественного</w:t>
      </w:r>
      <w:r>
        <w:rPr>
          <w:spacing w:val="1"/>
        </w:rPr>
        <w:t xml:space="preserve"> </w:t>
      </w:r>
      <w:r>
        <w:t>олимпийского и сурдлимпийского движения, приобщения к их культурным ценностям,</w:t>
      </w:r>
      <w:r>
        <w:rPr>
          <w:spacing w:val="1"/>
        </w:rPr>
        <w:t xml:space="preserve"> </w:t>
      </w:r>
      <w:r>
        <w:t>истории и современному развитию. Практическими результатами воспитания являются:</w:t>
      </w:r>
      <w:r>
        <w:rPr>
          <w:spacing w:val="1"/>
        </w:rPr>
        <w:t xml:space="preserve"> </w:t>
      </w:r>
      <w:r>
        <w:t>формирование навыков взаимодействия со сверстниками и взрослыми, воспитание воли и</w:t>
      </w:r>
      <w:r>
        <w:rPr>
          <w:spacing w:val="1"/>
        </w:rPr>
        <w:t xml:space="preserve"> </w:t>
      </w:r>
      <w:r>
        <w:t>способности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преодолению трудностей</w:t>
      </w:r>
      <w:r>
        <w:rPr>
          <w:spacing w:val="2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обучающихся с</w:t>
      </w:r>
      <w:r>
        <w:rPr>
          <w:spacing w:val="-2"/>
        </w:rPr>
        <w:t xml:space="preserve"> </w:t>
      </w:r>
      <w:r>
        <w:t>нарушениями</w:t>
      </w:r>
      <w:r>
        <w:rPr>
          <w:spacing w:val="-1"/>
        </w:rPr>
        <w:t xml:space="preserve"> </w:t>
      </w:r>
      <w:r>
        <w:t>слуха.</w:t>
      </w:r>
    </w:p>
    <w:p w:rsidR="006A4159" w:rsidRDefault="00DB6576">
      <w:pPr>
        <w:pStyle w:val="a3"/>
        <w:spacing w:line="276" w:lineRule="auto"/>
        <w:ind w:right="960"/>
      </w:pPr>
      <w:r>
        <w:t>Образовательно-коррекционный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АФК</w:t>
      </w:r>
      <w:r>
        <w:rPr>
          <w:spacing w:val="1"/>
        </w:rPr>
        <w:t xml:space="preserve"> </w:t>
      </w:r>
      <w:r>
        <w:t>базируется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общедидактических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принципах,</w:t>
      </w:r>
      <w:r>
        <w:rPr>
          <w:spacing w:val="1"/>
        </w:rPr>
        <w:t xml:space="preserve"> </w:t>
      </w:r>
      <w:r>
        <w:t>обусловленных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психофизического</w:t>
      </w:r>
      <w:r>
        <w:rPr>
          <w:spacing w:val="-1"/>
        </w:rPr>
        <w:t xml:space="preserve"> </w:t>
      </w:r>
      <w:r>
        <w:t>развития обучающихся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нарушениями</w:t>
      </w:r>
      <w:r>
        <w:rPr>
          <w:spacing w:val="-1"/>
        </w:rPr>
        <w:t xml:space="preserve"> </w:t>
      </w:r>
      <w:r>
        <w:t>слуха.</w:t>
      </w:r>
    </w:p>
    <w:p w:rsidR="006A4159" w:rsidRDefault="00DB6576">
      <w:pPr>
        <w:pStyle w:val="a3"/>
        <w:spacing w:line="276" w:lineRule="auto"/>
        <w:ind w:right="962"/>
      </w:pPr>
      <w:r>
        <w:t>Реализация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адаптивной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rPr>
          <w:b/>
        </w:rPr>
        <w:t>принципы</w:t>
      </w:r>
      <w:r>
        <w:rPr>
          <w:b/>
          <w:spacing w:val="-3"/>
        </w:rPr>
        <w:t xml:space="preserve"> </w:t>
      </w:r>
      <w:r>
        <w:rPr>
          <w:b/>
        </w:rPr>
        <w:t>и подходы</w:t>
      </w:r>
      <w:r>
        <w:t>:</w:t>
      </w:r>
    </w:p>
    <w:p w:rsidR="006A4159" w:rsidRDefault="00DB6576">
      <w:pPr>
        <w:pStyle w:val="a3"/>
        <w:spacing w:line="276" w:lineRule="auto"/>
        <w:ind w:right="957"/>
      </w:pPr>
      <w:r>
        <w:t>программно-целевой подход, который предполагает единую систему планирования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своевременного внесения корректив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планы;</w:t>
      </w:r>
    </w:p>
    <w:p w:rsidR="006A4159" w:rsidRDefault="00DB6576">
      <w:pPr>
        <w:pStyle w:val="a3"/>
        <w:spacing w:line="276" w:lineRule="auto"/>
        <w:ind w:left="928" w:right="966" w:firstLine="0"/>
      </w:pPr>
      <w:r>
        <w:t>необходимость использования специальных методов, приемов и средств обучения;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52"/>
        </w:rPr>
        <w:t xml:space="preserve"> </w:t>
      </w:r>
      <w:r>
        <w:t>компетентности</w:t>
      </w:r>
      <w:r>
        <w:rPr>
          <w:spacing w:val="54"/>
        </w:rPr>
        <w:t xml:space="preserve"> </w:t>
      </w:r>
      <w:r>
        <w:t>участников</w:t>
      </w:r>
      <w:r>
        <w:rPr>
          <w:spacing w:val="50"/>
        </w:rPr>
        <w:t xml:space="preserve"> </w:t>
      </w:r>
      <w:r>
        <w:t>образовательного</w:t>
      </w:r>
      <w:r>
        <w:rPr>
          <w:spacing w:val="51"/>
        </w:rPr>
        <w:t xml:space="preserve"> </w:t>
      </w:r>
      <w:r>
        <w:t>процесса</w:t>
      </w:r>
      <w:r>
        <w:rPr>
          <w:spacing w:val="50"/>
        </w:rPr>
        <w:t xml:space="preserve"> </w:t>
      </w:r>
      <w:r>
        <w:t>в</w:t>
      </w:r>
    </w:p>
    <w:p w:rsidR="006A4159" w:rsidRDefault="00DB6576">
      <w:pPr>
        <w:pStyle w:val="a3"/>
        <w:ind w:firstLine="0"/>
      </w:pPr>
      <w:r>
        <w:t>образовательной</w:t>
      </w:r>
      <w:r>
        <w:rPr>
          <w:spacing w:val="-5"/>
        </w:rPr>
        <w:t xml:space="preserve"> </w:t>
      </w:r>
      <w:r>
        <w:t>организации;</w:t>
      </w:r>
    </w:p>
    <w:p w:rsidR="006A4159" w:rsidRDefault="00DB6576">
      <w:pPr>
        <w:pStyle w:val="a3"/>
        <w:spacing w:before="38" w:line="276" w:lineRule="auto"/>
        <w:ind w:right="960"/>
      </w:pPr>
      <w:r>
        <w:t>вариативности,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вариантов</w:t>
      </w:r>
      <w:r>
        <w:rPr>
          <w:spacing w:val="-57"/>
        </w:rPr>
        <w:t xml:space="preserve"> </w:t>
      </w:r>
      <w:r>
        <w:t>действий</w:t>
      </w:r>
      <w:r>
        <w:rPr>
          <w:spacing w:val="-1"/>
        </w:rPr>
        <w:t xml:space="preserve"> </w:t>
      </w:r>
      <w:r>
        <w:t>по реализации поставленных</w:t>
      </w:r>
      <w:r>
        <w:rPr>
          <w:spacing w:val="1"/>
        </w:rPr>
        <w:t xml:space="preserve"> </w:t>
      </w:r>
      <w:r>
        <w:t>задач;</w:t>
      </w:r>
    </w:p>
    <w:p w:rsidR="006A4159" w:rsidRDefault="00DB6576">
      <w:pPr>
        <w:pStyle w:val="a3"/>
        <w:spacing w:line="276" w:lineRule="auto"/>
        <w:ind w:left="928" w:right="960" w:firstLine="0"/>
      </w:pPr>
      <w:r>
        <w:t>комплексный подход в реализации коррекционно-образовательного процесса;</w:t>
      </w:r>
      <w:r>
        <w:rPr>
          <w:spacing w:val="1"/>
        </w:rPr>
        <w:t xml:space="preserve"> </w:t>
      </w:r>
      <w:r>
        <w:t>включение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решение</w:t>
      </w:r>
      <w:r>
        <w:rPr>
          <w:spacing w:val="-3"/>
        </w:rPr>
        <w:t xml:space="preserve"> </w:t>
      </w:r>
      <w:r>
        <w:t>задач</w:t>
      </w:r>
      <w:r>
        <w:rPr>
          <w:spacing w:val="-4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всех</w:t>
      </w:r>
      <w:r>
        <w:rPr>
          <w:spacing w:val="-1"/>
        </w:rPr>
        <w:t xml:space="preserve"> </w:t>
      </w:r>
      <w:r>
        <w:t>субъектов</w:t>
      </w:r>
      <w:r>
        <w:rPr>
          <w:spacing w:val="-3"/>
        </w:rPr>
        <w:t xml:space="preserve"> </w:t>
      </w:r>
      <w:r>
        <w:t>образовательного</w:t>
      </w:r>
      <w:r>
        <w:rPr>
          <w:spacing w:val="-2"/>
        </w:rPr>
        <w:t xml:space="preserve"> </w:t>
      </w:r>
      <w:r>
        <w:t>процесса.</w:t>
      </w:r>
    </w:p>
    <w:p w:rsidR="006A4159" w:rsidRDefault="00DB6576">
      <w:pPr>
        <w:pStyle w:val="a3"/>
        <w:spacing w:line="276" w:lineRule="auto"/>
        <w:ind w:right="960"/>
      </w:pPr>
      <w:r>
        <w:t>К</w:t>
      </w:r>
      <w:r>
        <w:rPr>
          <w:spacing w:val="1"/>
        </w:rPr>
        <w:t xml:space="preserve"> </w:t>
      </w:r>
      <w:r>
        <w:t>особым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потребностям,</w:t>
      </w:r>
      <w:r>
        <w:rPr>
          <w:spacing w:val="1"/>
        </w:rPr>
        <w:t xml:space="preserve"> </w:t>
      </w:r>
      <w:r>
        <w:t>характерным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нарушениями</w:t>
      </w:r>
      <w:r>
        <w:rPr>
          <w:spacing w:val="-1"/>
        </w:rPr>
        <w:t xml:space="preserve"> </w:t>
      </w:r>
      <w:r>
        <w:t>слуха, относятся:</w:t>
      </w:r>
    </w:p>
    <w:p w:rsidR="006A4159" w:rsidRDefault="00DB6576">
      <w:pPr>
        <w:pStyle w:val="a3"/>
        <w:spacing w:line="276" w:lineRule="auto"/>
        <w:ind w:right="955"/>
      </w:pPr>
      <w:r>
        <w:t>максимально</w:t>
      </w:r>
      <w:r>
        <w:rPr>
          <w:spacing w:val="1"/>
        </w:rPr>
        <w:t xml:space="preserve"> </w:t>
      </w:r>
      <w:r>
        <w:t>раннее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коррекционно-развивающей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 комплексной</w:t>
      </w:r>
      <w:r>
        <w:rPr>
          <w:spacing w:val="1"/>
        </w:rPr>
        <w:t xml:space="preserve"> </w:t>
      </w:r>
      <w:r>
        <w:t>абилитации/реабилитации, в том числе с использованием методов физической культуры и</w:t>
      </w:r>
      <w:r>
        <w:rPr>
          <w:spacing w:val="1"/>
        </w:rPr>
        <w:t xml:space="preserve"> </w:t>
      </w:r>
      <w:r>
        <w:t>спорта;</w:t>
      </w:r>
    </w:p>
    <w:p w:rsidR="006A4159" w:rsidRDefault="00DB6576">
      <w:pPr>
        <w:pStyle w:val="a3"/>
        <w:spacing w:line="276" w:lineRule="auto"/>
        <w:ind w:right="968"/>
      </w:pPr>
      <w:r>
        <w:t>специальная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координации</w:t>
      </w:r>
      <w:r>
        <w:rPr>
          <w:spacing w:val="1"/>
        </w:rPr>
        <w:t xml:space="preserve"> </w:t>
      </w:r>
      <w:r>
        <w:t>движений,</w:t>
      </w:r>
      <w:r>
        <w:rPr>
          <w:spacing w:val="1"/>
        </w:rPr>
        <w:t xml:space="preserve"> </w:t>
      </w:r>
      <w:r>
        <w:t>статического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динамического</w:t>
      </w:r>
      <w:r>
        <w:rPr>
          <w:spacing w:val="-1"/>
        </w:rPr>
        <w:t xml:space="preserve"> </w:t>
      </w:r>
      <w:r>
        <w:t>равновесия, пространственной</w:t>
      </w:r>
      <w:r>
        <w:rPr>
          <w:spacing w:val="-2"/>
        </w:rPr>
        <w:t xml:space="preserve"> </w:t>
      </w:r>
      <w:r>
        <w:t>ориентировки;</w:t>
      </w:r>
    </w:p>
    <w:p w:rsidR="006A4159" w:rsidRDefault="00DB6576">
      <w:pPr>
        <w:pStyle w:val="a3"/>
        <w:spacing w:line="278" w:lineRule="auto"/>
        <w:ind w:left="928" w:right="962" w:firstLine="0"/>
      </w:pPr>
      <w:r>
        <w:t>более длительное по сравнению с нормой овладение двигательными навыками;</w:t>
      </w:r>
      <w:r>
        <w:rPr>
          <w:spacing w:val="1"/>
        </w:rPr>
        <w:t xml:space="preserve"> </w:t>
      </w:r>
      <w:r>
        <w:t>специальная</w:t>
      </w:r>
      <w:r>
        <w:rPr>
          <w:spacing w:val="11"/>
        </w:rPr>
        <w:t xml:space="preserve"> </w:t>
      </w:r>
      <w:r>
        <w:t>работа</w:t>
      </w:r>
      <w:r>
        <w:rPr>
          <w:spacing w:val="11"/>
        </w:rPr>
        <w:t xml:space="preserve"> </w:t>
      </w:r>
      <w:r>
        <w:t>по</w:t>
      </w:r>
      <w:r>
        <w:rPr>
          <w:spacing w:val="7"/>
        </w:rPr>
        <w:t xml:space="preserve"> </w:t>
      </w:r>
      <w:r>
        <w:t>коррекции</w:t>
      </w:r>
      <w:r>
        <w:rPr>
          <w:spacing w:val="13"/>
        </w:rPr>
        <w:t xml:space="preserve"> </w:t>
      </w:r>
      <w:r>
        <w:t>отклонений</w:t>
      </w:r>
      <w:r>
        <w:rPr>
          <w:spacing w:val="8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развитии</w:t>
      </w:r>
      <w:r>
        <w:rPr>
          <w:spacing w:val="13"/>
        </w:rPr>
        <w:t xml:space="preserve"> </w:t>
      </w:r>
      <w:r>
        <w:t>моторной</w:t>
      </w:r>
      <w:r>
        <w:rPr>
          <w:spacing w:val="12"/>
        </w:rPr>
        <w:t xml:space="preserve"> </w:t>
      </w:r>
      <w:r>
        <w:t>сферы:</w:t>
      </w:r>
      <w:r>
        <w:rPr>
          <w:spacing w:val="12"/>
        </w:rPr>
        <w:t xml:space="preserve"> </w:t>
      </w:r>
      <w:r>
        <w:t>мелкой</w:t>
      </w:r>
    </w:p>
    <w:p w:rsidR="006A4159" w:rsidRDefault="00DB6576">
      <w:pPr>
        <w:pStyle w:val="a3"/>
        <w:spacing w:line="276" w:lineRule="auto"/>
        <w:ind w:right="964" w:firstLine="0"/>
      </w:pPr>
      <w:r>
        <w:t>моторики кисти и пальцев рук, согласованности движений отдельных звеньев тела во</w:t>
      </w:r>
      <w:r>
        <w:rPr>
          <w:spacing w:val="1"/>
        </w:rPr>
        <w:t xml:space="preserve"> </w:t>
      </w:r>
      <w:r>
        <w:t>времени и пространстве, переключаемости движений, дифференцировки и ритмичности</w:t>
      </w:r>
      <w:r>
        <w:rPr>
          <w:spacing w:val="1"/>
        </w:rPr>
        <w:t xml:space="preserve"> </w:t>
      </w:r>
      <w:r>
        <w:t>движений,</w:t>
      </w:r>
      <w:r>
        <w:rPr>
          <w:spacing w:val="1"/>
        </w:rPr>
        <w:t xml:space="preserve"> </w:t>
      </w:r>
      <w:r>
        <w:t>расслабления,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характеризует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координационных</w:t>
      </w:r>
      <w:r>
        <w:rPr>
          <w:spacing w:val="1"/>
        </w:rPr>
        <w:t xml:space="preserve"> </w:t>
      </w:r>
      <w:r>
        <w:t>способностей;</w:t>
      </w:r>
    </w:p>
    <w:p w:rsidR="006A4159" w:rsidRDefault="00DB6576">
      <w:pPr>
        <w:pStyle w:val="a3"/>
        <w:spacing w:line="276" w:lineRule="auto"/>
        <w:ind w:right="954"/>
      </w:pPr>
      <w:r>
        <w:t>специальная работа по развитию общих физических способностей – скоростных,</w:t>
      </w:r>
      <w:r>
        <w:rPr>
          <w:spacing w:val="1"/>
        </w:rPr>
        <w:t xml:space="preserve"> </w:t>
      </w:r>
      <w:r>
        <w:t>силовых,</w:t>
      </w:r>
      <w:r>
        <w:rPr>
          <w:spacing w:val="-1"/>
        </w:rPr>
        <w:t xml:space="preserve"> </w:t>
      </w:r>
      <w:r>
        <w:t>выносливости</w:t>
      </w:r>
      <w:r>
        <w:rPr>
          <w:spacing w:val="-2"/>
        </w:rPr>
        <w:t xml:space="preserve"> </w:t>
      </w:r>
      <w:r>
        <w:t>координационных, гибкости;</w:t>
      </w:r>
    </w:p>
    <w:p w:rsidR="006A4159" w:rsidRDefault="006A4159">
      <w:pPr>
        <w:spacing w:line="276" w:lineRule="auto"/>
        <w:sectPr w:rsidR="006A4159">
          <w:type w:val="continuous"/>
          <w:pgSz w:w="12240" w:h="15840"/>
          <w:pgMar w:top="1500" w:right="480" w:bottom="280" w:left="1220" w:header="720" w:footer="720" w:gutter="0"/>
          <w:cols w:space="720"/>
        </w:sectPr>
      </w:pPr>
    </w:p>
    <w:p w:rsidR="006A4159" w:rsidRDefault="00DB6576">
      <w:pPr>
        <w:pStyle w:val="a3"/>
        <w:spacing w:before="74" w:line="276" w:lineRule="auto"/>
        <w:ind w:right="960"/>
      </w:pPr>
      <w:r>
        <w:lastRenderedPageBreak/>
        <w:t>щадящий,</w:t>
      </w:r>
      <w:r>
        <w:rPr>
          <w:spacing w:val="1"/>
        </w:rPr>
        <w:t xml:space="preserve"> </w:t>
      </w:r>
      <w:r>
        <w:t>здоровьесберегающий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нагрузок,</w:t>
      </w:r>
      <w:r>
        <w:rPr>
          <w:spacing w:val="1"/>
        </w:rPr>
        <w:t xml:space="preserve"> </w:t>
      </w:r>
      <w:r>
        <w:t>предусматривающий</w:t>
      </w:r>
      <w:r>
        <w:rPr>
          <w:spacing w:val="1"/>
        </w:rPr>
        <w:t xml:space="preserve"> </w:t>
      </w:r>
      <w:r>
        <w:t>строгую</w:t>
      </w:r>
      <w:r>
        <w:rPr>
          <w:spacing w:val="1"/>
        </w:rPr>
        <w:t xml:space="preserve"> </w:t>
      </w:r>
      <w:r>
        <w:t>регламентацию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 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медицинскими</w:t>
      </w:r>
      <w:r>
        <w:rPr>
          <w:spacing w:val="1"/>
        </w:rPr>
        <w:t xml:space="preserve"> </w:t>
      </w:r>
      <w:r>
        <w:t>рекомендациями,</w:t>
      </w:r>
      <w:r>
        <w:rPr>
          <w:spacing w:val="1"/>
        </w:rPr>
        <w:t xml:space="preserve"> </w:t>
      </w:r>
      <w:r>
        <w:t>индивидуализацию</w:t>
      </w:r>
      <w:r>
        <w:rPr>
          <w:spacing w:val="1"/>
        </w:rPr>
        <w:t xml:space="preserve"> </w:t>
      </w:r>
      <w:r>
        <w:t>темпа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продвижения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образовательном</w:t>
      </w:r>
      <w:r>
        <w:rPr>
          <w:spacing w:val="-2"/>
        </w:rPr>
        <w:t xml:space="preserve"> </w:t>
      </w:r>
      <w:r>
        <w:t>пространстве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разных категорий</w:t>
      </w:r>
      <w:r>
        <w:rPr>
          <w:spacing w:val="-1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нарушениями</w:t>
      </w:r>
      <w:r>
        <w:rPr>
          <w:spacing w:val="-1"/>
        </w:rPr>
        <w:t xml:space="preserve"> </w:t>
      </w:r>
      <w:r>
        <w:t>речи;</w:t>
      </w:r>
    </w:p>
    <w:p w:rsidR="006A4159" w:rsidRDefault="00DB6576">
      <w:pPr>
        <w:pStyle w:val="a3"/>
        <w:spacing w:before="1"/>
        <w:ind w:left="928" w:firstLine="0"/>
      </w:pPr>
      <w:r>
        <w:t>специальная</w:t>
      </w:r>
      <w:r>
        <w:rPr>
          <w:spacing w:val="24"/>
        </w:rPr>
        <w:t xml:space="preserve"> </w:t>
      </w:r>
      <w:r>
        <w:t>коррекционная</w:t>
      </w:r>
      <w:r>
        <w:rPr>
          <w:spacing w:val="25"/>
        </w:rPr>
        <w:t xml:space="preserve"> </w:t>
      </w:r>
      <w:r>
        <w:t>работа</w:t>
      </w:r>
      <w:r>
        <w:rPr>
          <w:spacing w:val="23"/>
        </w:rPr>
        <w:t xml:space="preserve"> </w:t>
      </w:r>
      <w:r>
        <w:t>по</w:t>
      </w:r>
      <w:r>
        <w:rPr>
          <w:spacing w:val="26"/>
        </w:rPr>
        <w:t xml:space="preserve"> </w:t>
      </w:r>
      <w:r>
        <w:t>преодолению</w:t>
      </w:r>
      <w:r>
        <w:rPr>
          <w:spacing w:val="27"/>
        </w:rPr>
        <w:t xml:space="preserve"> </w:t>
      </w:r>
      <w:r>
        <w:t>отклонений</w:t>
      </w:r>
      <w:r>
        <w:rPr>
          <w:spacing w:val="27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психомоторной</w:t>
      </w:r>
    </w:p>
    <w:p w:rsidR="006A4159" w:rsidRDefault="006A4159">
      <w:pPr>
        <w:sectPr w:rsidR="006A4159">
          <w:pgSz w:w="12240" w:h="15840"/>
          <w:pgMar w:top="1360" w:right="480" w:bottom="1720" w:left="1220" w:header="0" w:footer="1443" w:gutter="0"/>
          <w:cols w:space="720"/>
        </w:sectPr>
      </w:pPr>
    </w:p>
    <w:p w:rsidR="006A4159" w:rsidRDefault="00DB6576">
      <w:pPr>
        <w:pStyle w:val="a3"/>
        <w:spacing w:before="40"/>
        <w:ind w:firstLine="0"/>
        <w:jc w:val="left"/>
      </w:pPr>
      <w:r>
        <w:rPr>
          <w:spacing w:val="-1"/>
        </w:rPr>
        <w:lastRenderedPageBreak/>
        <w:t>сфере;</w:t>
      </w:r>
    </w:p>
    <w:p w:rsidR="006A4159" w:rsidRDefault="00DB6576">
      <w:pPr>
        <w:pStyle w:val="a3"/>
        <w:spacing w:before="1"/>
        <w:ind w:left="0" w:firstLine="0"/>
        <w:jc w:val="left"/>
        <w:rPr>
          <w:sz w:val="31"/>
        </w:rPr>
      </w:pPr>
      <w:r>
        <w:br w:type="column"/>
      </w:r>
    </w:p>
    <w:p w:rsidR="006A4159" w:rsidRDefault="00DB6576">
      <w:pPr>
        <w:pStyle w:val="a3"/>
        <w:ind w:left="8" w:firstLine="0"/>
        <w:jc w:val="left"/>
      </w:pPr>
      <w:r>
        <w:t>интеграция</w:t>
      </w:r>
      <w:r>
        <w:rPr>
          <w:spacing w:val="-3"/>
        </w:rPr>
        <w:t xml:space="preserve"> </w:t>
      </w:r>
      <w:r>
        <w:t>сенсорно-перцептивного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моторного</w:t>
      </w:r>
      <w:r>
        <w:rPr>
          <w:spacing w:val="-3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детей;</w:t>
      </w:r>
    </w:p>
    <w:p w:rsidR="006A4159" w:rsidRDefault="00DB6576">
      <w:pPr>
        <w:pStyle w:val="a3"/>
        <w:tabs>
          <w:tab w:val="left" w:pos="1735"/>
          <w:tab w:val="left" w:pos="2092"/>
          <w:tab w:val="left" w:pos="3224"/>
          <w:tab w:val="left" w:pos="4212"/>
          <w:tab w:val="left" w:pos="5806"/>
          <w:tab w:val="left" w:pos="6478"/>
        </w:tabs>
        <w:spacing w:before="43"/>
        <w:ind w:left="8" w:firstLine="0"/>
        <w:jc w:val="left"/>
      </w:pPr>
      <w:r>
        <w:t>формирование</w:t>
      </w:r>
      <w:r>
        <w:tab/>
        <w:t>и</w:t>
      </w:r>
      <w:r>
        <w:tab/>
        <w:t>развитие</w:t>
      </w:r>
      <w:r>
        <w:tab/>
        <w:t>умений</w:t>
      </w:r>
      <w:r>
        <w:tab/>
        <w:t>регулировать</w:t>
      </w:r>
      <w:r>
        <w:tab/>
        <w:t>свое</w:t>
      </w:r>
      <w:r>
        <w:tab/>
        <w:t>психоэмоциональное</w:t>
      </w:r>
    </w:p>
    <w:p w:rsidR="006A4159" w:rsidRDefault="006A4159">
      <w:pPr>
        <w:sectPr w:rsidR="006A4159">
          <w:type w:val="continuous"/>
          <w:pgSz w:w="12240" w:h="15840"/>
          <w:pgMar w:top="1500" w:right="480" w:bottom="280" w:left="1220" w:header="720" w:footer="720" w:gutter="0"/>
          <w:cols w:num="2" w:space="720" w:equalWidth="0">
            <w:col w:w="880" w:space="40"/>
            <w:col w:w="9620"/>
          </w:cols>
        </w:sectPr>
      </w:pPr>
    </w:p>
    <w:p w:rsidR="006A4159" w:rsidRDefault="00DB6576">
      <w:pPr>
        <w:pStyle w:val="a3"/>
        <w:spacing w:before="41" w:line="276" w:lineRule="auto"/>
        <w:ind w:right="964" w:firstLine="0"/>
      </w:pPr>
      <w:r>
        <w:lastRenderedPageBreak/>
        <w:t>состояние,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эмоционально-волевой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спорта;</w:t>
      </w:r>
    </w:p>
    <w:p w:rsidR="006A4159" w:rsidRDefault="00DB6576">
      <w:pPr>
        <w:pStyle w:val="a3"/>
        <w:spacing w:line="278" w:lineRule="auto"/>
        <w:ind w:right="957"/>
      </w:pPr>
      <w:r>
        <w:t>специальная работа по развитию речи (понимания и говорения) и коммуникации в</w:t>
      </w:r>
      <w:r>
        <w:rPr>
          <w:spacing w:val="1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занятий</w:t>
      </w:r>
      <w:r>
        <w:rPr>
          <w:spacing w:val="-1"/>
        </w:rPr>
        <w:t xml:space="preserve"> </w:t>
      </w:r>
      <w:r>
        <w:t>физической культурой</w:t>
      </w:r>
      <w:r>
        <w:rPr>
          <w:spacing w:val="-1"/>
        </w:rPr>
        <w:t xml:space="preserve"> </w:t>
      </w:r>
      <w:r>
        <w:t>и посредством</w:t>
      </w:r>
      <w:r>
        <w:rPr>
          <w:spacing w:val="-3"/>
        </w:rPr>
        <w:t xml:space="preserve"> </w:t>
      </w:r>
      <w:r>
        <w:t>движения;</w:t>
      </w:r>
    </w:p>
    <w:p w:rsidR="006A4159" w:rsidRDefault="00DB6576">
      <w:pPr>
        <w:pStyle w:val="a3"/>
        <w:spacing w:line="276" w:lineRule="auto"/>
        <w:ind w:left="928" w:right="955" w:firstLine="0"/>
      </w:pPr>
      <w:r>
        <w:t>обеспечение возможности вербальной и невербальной коммуникации;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43"/>
        </w:rPr>
        <w:t xml:space="preserve"> </w:t>
      </w:r>
      <w:r>
        <w:t>специального</w:t>
      </w:r>
      <w:r>
        <w:rPr>
          <w:spacing w:val="44"/>
        </w:rPr>
        <w:t xml:space="preserve"> </w:t>
      </w:r>
      <w:r>
        <w:t>оборудования,</w:t>
      </w:r>
      <w:r>
        <w:rPr>
          <w:spacing w:val="44"/>
        </w:rPr>
        <w:t xml:space="preserve"> </w:t>
      </w:r>
      <w:r>
        <w:t>ассистивных</w:t>
      </w:r>
      <w:r>
        <w:rPr>
          <w:spacing w:val="48"/>
        </w:rPr>
        <w:t xml:space="preserve"> </w:t>
      </w:r>
      <w:r>
        <w:t>устройств</w:t>
      </w:r>
      <w:r>
        <w:rPr>
          <w:spacing w:val="44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технологий</w:t>
      </w:r>
    </w:p>
    <w:p w:rsidR="006A4159" w:rsidRDefault="00DB6576">
      <w:pPr>
        <w:pStyle w:val="a3"/>
        <w:spacing w:line="275" w:lineRule="exact"/>
        <w:ind w:firstLine="0"/>
      </w:pPr>
      <w:r>
        <w:t>для</w:t>
      </w:r>
      <w:r>
        <w:rPr>
          <w:spacing w:val="-4"/>
        </w:rPr>
        <w:t xml:space="preserve"> </w:t>
      </w:r>
      <w:r>
        <w:t>коммуникации</w:t>
      </w:r>
      <w:r>
        <w:rPr>
          <w:spacing w:val="-3"/>
        </w:rPr>
        <w:t xml:space="preserve"> </w:t>
      </w:r>
      <w:r>
        <w:t>(при</w:t>
      </w:r>
      <w:r>
        <w:rPr>
          <w:spacing w:val="-5"/>
        </w:rPr>
        <w:t xml:space="preserve"> </w:t>
      </w:r>
      <w:r>
        <w:t>необходимости).</w:t>
      </w:r>
    </w:p>
    <w:p w:rsidR="006A4159" w:rsidRDefault="00DB6576">
      <w:pPr>
        <w:pStyle w:val="a3"/>
        <w:spacing w:before="38" w:line="276" w:lineRule="auto"/>
        <w:ind w:right="960"/>
      </w:pPr>
      <w:r>
        <w:t>Ведущей</w:t>
      </w:r>
      <w:r>
        <w:rPr>
          <w:spacing w:val="1"/>
        </w:rPr>
        <w:t xml:space="preserve"> </w:t>
      </w:r>
      <w:r>
        <w:t>линией</w:t>
      </w:r>
      <w:r>
        <w:rPr>
          <w:spacing w:val="1"/>
        </w:rPr>
        <w:t xml:space="preserve"> </w:t>
      </w:r>
      <w:r>
        <w:t>коррекционно-развивающей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6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«Адаптивная</w:t>
      </w:r>
      <w:r>
        <w:rPr>
          <w:spacing w:val="1"/>
        </w:rPr>
        <w:t xml:space="preserve"> </w:t>
      </w:r>
      <w:r>
        <w:t>физическая</w:t>
      </w:r>
      <w:r>
        <w:rPr>
          <w:spacing w:val="1"/>
        </w:rPr>
        <w:t xml:space="preserve"> </w:t>
      </w:r>
      <w:r>
        <w:t>культура»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слуха</w:t>
      </w:r>
      <w:r>
        <w:rPr>
          <w:spacing w:val="1"/>
        </w:rPr>
        <w:t xml:space="preserve"> </w:t>
      </w:r>
      <w:r>
        <w:t>выступает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координации</w:t>
      </w:r>
      <w:r>
        <w:rPr>
          <w:spacing w:val="1"/>
        </w:rPr>
        <w:t xml:space="preserve"> </w:t>
      </w:r>
      <w:r>
        <w:t>движений,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удержания</w:t>
      </w:r>
      <w:r>
        <w:rPr>
          <w:spacing w:val="1"/>
        </w:rPr>
        <w:t xml:space="preserve"> </w:t>
      </w:r>
      <w:r>
        <w:t>равновесия,</w:t>
      </w:r>
      <w:r>
        <w:rPr>
          <w:spacing w:val="1"/>
        </w:rPr>
        <w:t xml:space="preserve"> </w:t>
      </w:r>
      <w:r>
        <w:t>коррекция</w:t>
      </w:r>
      <w:r>
        <w:rPr>
          <w:spacing w:val="1"/>
        </w:rPr>
        <w:t xml:space="preserve"> </w:t>
      </w:r>
      <w:r>
        <w:t>нарушенной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вестибулярного</w:t>
      </w:r>
      <w:r>
        <w:rPr>
          <w:spacing w:val="1"/>
        </w:rPr>
        <w:t xml:space="preserve"> </w:t>
      </w:r>
      <w:r>
        <w:t>аппарата.</w:t>
      </w:r>
      <w:r>
        <w:rPr>
          <w:spacing w:val="1"/>
        </w:rPr>
        <w:t xml:space="preserve"> </w:t>
      </w:r>
      <w:r>
        <w:t>Данная</w:t>
      </w:r>
      <w:r>
        <w:rPr>
          <w:spacing w:val="1"/>
        </w:rPr>
        <w:t xml:space="preserve"> </w:t>
      </w:r>
      <w:r>
        <w:t>магистральная</w:t>
      </w:r>
      <w:r>
        <w:rPr>
          <w:spacing w:val="1"/>
        </w:rPr>
        <w:t xml:space="preserve"> </w:t>
      </w:r>
      <w:r>
        <w:t>линия</w:t>
      </w:r>
      <w:r>
        <w:rPr>
          <w:spacing w:val="1"/>
        </w:rPr>
        <w:t xml:space="preserve"> </w:t>
      </w:r>
      <w:r>
        <w:t>пронизывает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уровни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этапы</w:t>
      </w:r>
      <w:r>
        <w:rPr>
          <w:spacing w:val="60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глухими,</w:t>
      </w:r>
      <w:r>
        <w:rPr>
          <w:spacing w:val="1"/>
        </w:rPr>
        <w:t xml:space="preserve"> </w:t>
      </w:r>
      <w:r>
        <w:t>слабослышащими,</w:t>
      </w:r>
      <w:r>
        <w:rPr>
          <w:spacing w:val="1"/>
        </w:rPr>
        <w:t xml:space="preserve"> </w:t>
      </w:r>
      <w:r>
        <w:t>позднооглохшими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требует учета при реализации программы «Адаптивная физическая культура» в системе</w:t>
      </w:r>
      <w:r>
        <w:rPr>
          <w:spacing w:val="1"/>
        </w:rPr>
        <w:t xml:space="preserve"> </w:t>
      </w:r>
      <w:r>
        <w:t>среднего</w:t>
      </w:r>
      <w:r>
        <w:rPr>
          <w:spacing w:val="-2"/>
        </w:rPr>
        <w:t xml:space="preserve"> </w:t>
      </w:r>
      <w:r>
        <w:t>профессионального образования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высшего</w:t>
      </w:r>
      <w:r>
        <w:rPr>
          <w:spacing w:val="-1"/>
        </w:rPr>
        <w:t xml:space="preserve"> </w:t>
      </w:r>
      <w:r>
        <w:t>образования.</w:t>
      </w:r>
    </w:p>
    <w:p w:rsidR="006A4159" w:rsidRDefault="00DB6576">
      <w:pPr>
        <w:pStyle w:val="a3"/>
        <w:spacing w:line="276" w:lineRule="auto"/>
        <w:ind w:right="961"/>
      </w:pPr>
      <w:r>
        <w:t>Объективные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удержании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слуха</w:t>
      </w:r>
      <w:r>
        <w:rPr>
          <w:spacing w:val="-57"/>
        </w:rPr>
        <w:t xml:space="preserve"> </w:t>
      </w:r>
      <w:r>
        <w:t>равновесия,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тела</w:t>
      </w:r>
      <w:r>
        <w:rPr>
          <w:spacing w:val="1"/>
        </w:rPr>
        <w:t xml:space="preserve"> </w:t>
      </w:r>
      <w:r>
        <w:t>в пространстве</w:t>
      </w:r>
      <w:r>
        <w:rPr>
          <w:spacing w:val="1"/>
        </w:rPr>
        <w:t xml:space="preserve"> </w:t>
      </w:r>
      <w:r>
        <w:t>требуют</w:t>
      </w:r>
      <w:r>
        <w:rPr>
          <w:spacing w:val="1"/>
        </w:rPr>
        <w:t xml:space="preserve"> </w:t>
      </w:r>
      <w:r>
        <w:t>особого внимания педагога как к созданию безопасной среды в спортивном зале, в иных</w:t>
      </w:r>
      <w:r>
        <w:rPr>
          <w:spacing w:val="1"/>
        </w:rPr>
        <w:t xml:space="preserve"> </w:t>
      </w:r>
      <w:r>
        <w:t>помещениях и средах, где осуществляются уроки и занятия по адаптивной физической</w:t>
      </w:r>
      <w:r>
        <w:rPr>
          <w:spacing w:val="1"/>
        </w:rPr>
        <w:t xml:space="preserve"> </w:t>
      </w:r>
      <w:r>
        <w:t>культуре,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 при</w:t>
      </w:r>
      <w:r>
        <w:rPr>
          <w:spacing w:val="1"/>
        </w:rPr>
        <w:t xml:space="preserve"> </w:t>
      </w:r>
      <w:r>
        <w:t>отборе</w:t>
      </w:r>
      <w:r>
        <w:rPr>
          <w:spacing w:val="1"/>
        </w:rPr>
        <w:t xml:space="preserve"> </w:t>
      </w:r>
      <w:r>
        <w:t>коррекционно-развивающих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направленности.</w:t>
      </w:r>
    </w:p>
    <w:p w:rsidR="006A4159" w:rsidRDefault="00DB6576">
      <w:pPr>
        <w:pStyle w:val="a3"/>
        <w:ind w:left="928" w:firstLine="0"/>
      </w:pPr>
      <w:r>
        <w:t>Среди</w:t>
      </w:r>
      <w:r>
        <w:rPr>
          <w:spacing w:val="-3"/>
        </w:rPr>
        <w:t xml:space="preserve"> </w:t>
      </w:r>
      <w:r>
        <w:t>таких упражнений</w:t>
      </w:r>
      <w:r>
        <w:rPr>
          <w:spacing w:val="-3"/>
        </w:rPr>
        <w:t xml:space="preserve"> </w:t>
      </w:r>
      <w:r>
        <w:t>выделяют:</w:t>
      </w:r>
    </w:p>
    <w:p w:rsidR="006A4159" w:rsidRDefault="00DB6576">
      <w:pPr>
        <w:pStyle w:val="a3"/>
        <w:spacing w:before="41" w:line="276" w:lineRule="auto"/>
        <w:ind w:right="961"/>
      </w:pPr>
      <w:r>
        <w:t>упражнения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изменением</w:t>
      </w:r>
      <w:r>
        <w:rPr>
          <w:spacing w:val="1"/>
        </w:rPr>
        <w:t xml:space="preserve"> </w:t>
      </w:r>
      <w:r>
        <w:t>площади</w:t>
      </w:r>
      <w:r>
        <w:rPr>
          <w:spacing w:val="1"/>
        </w:rPr>
        <w:t xml:space="preserve"> </w:t>
      </w:r>
      <w:r>
        <w:t>опоры</w:t>
      </w:r>
      <w:r>
        <w:rPr>
          <w:spacing w:val="1"/>
        </w:rPr>
        <w:t xml:space="preserve"> </w:t>
      </w:r>
      <w:r>
        <w:t>(ходьба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препятствиями,</w:t>
      </w:r>
      <w:r>
        <w:rPr>
          <w:spacing w:val="1"/>
        </w:rPr>
        <w:t xml:space="preserve"> </w:t>
      </w:r>
      <w:r>
        <w:t>перешагиванием,</w:t>
      </w:r>
      <w:r>
        <w:rPr>
          <w:spacing w:val="-1"/>
        </w:rPr>
        <w:t xml:space="preserve"> </w:t>
      </w:r>
      <w:r>
        <w:t>ходьба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лыжах,</w:t>
      </w:r>
      <w:r>
        <w:rPr>
          <w:spacing w:val="-1"/>
        </w:rPr>
        <w:t xml:space="preserve"> </w:t>
      </w:r>
      <w:r>
        <w:t>ходьба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коньках,</w:t>
      </w:r>
      <w:r>
        <w:rPr>
          <w:spacing w:val="-1"/>
        </w:rPr>
        <w:t xml:space="preserve"> </w:t>
      </w:r>
      <w:r>
        <w:t>езда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велосипеде);</w:t>
      </w:r>
    </w:p>
    <w:p w:rsidR="006A4159" w:rsidRDefault="00DB6576">
      <w:pPr>
        <w:pStyle w:val="a3"/>
        <w:spacing w:before="1" w:line="276" w:lineRule="auto"/>
        <w:ind w:right="961"/>
      </w:pPr>
      <w:r>
        <w:t>статические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динамические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узкой</w:t>
      </w:r>
      <w:r>
        <w:rPr>
          <w:spacing w:val="1"/>
        </w:rPr>
        <w:t xml:space="preserve"> </w:t>
      </w:r>
      <w:r>
        <w:t>площади</w:t>
      </w:r>
      <w:r>
        <w:rPr>
          <w:spacing w:val="1"/>
        </w:rPr>
        <w:t xml:space="preserve"> </w:t>
      </w:r>
      <w:r>
        <w:t>опоры</w:t>
      </w:r>
      <w:r>
        <w:rPr>
          <w:spacing w:val="1"/>
        </w:rPr>
        <w:t xml:space="preserve"> </w:t>
      </w:r>
      <w:r>
        <w:t>(ползание,</w:t>
      </w:r>
      <w:r>
        <w:rPr>
          <w:spacing w:val="1"/>
        </w:rPr>
        <w:t xml:space="preserve"> </w:t>
      </w:r>
      <w:r>
        <w:t>ходьба,</w:t>
      </w:r>
      <w:r>
        <w:rPr>
          <w:spacing w:val="1"/>
        </w:rPr>
        <w:t xml:space="preserve"> </w:t>
      </w:r>
      <w:r>
        <w:t>бег,</w:t>
      </w:r>
      <w:r>
        <w:rPr>
          <w:spacing w:val="1"/>
        </w:rPr>
        <w:t xml:space="preserve"> </w:t>
      </w:r>
      <w:r>
        <w:t>прыжки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узкой,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наклонной</w:t>
      </w:r>
      <w:r>
        <w:rPr>
          <w:spacing w:val="1"/>
        </w:rPr>
        <w:t xml:space="preserve"> </w:t>
      </w:r>
      <w:r>
        <w:t>поверхности;</w:t>
      </w:r>
      <w:r>
        <w:rPr>
          <w:spacing w:val="1"/>
        </w:rPr>
        <w:t xml:space="preserve"> </w:t>
      </w:r>
      <w:r>
        <w:t>балансировка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балансировочной доске, в том числе с бросанием, отбиванием, перебрасыванием мяча,</w:t>
      </w:r>
      <w:r>
        <w:rPr>
          <w:spacing w:val="1"/>
        </w:rPr>
        <w:t xml:space="preserve"> </w:t>
      </w:r>
      <w:r>
        <w:t>бросанием</w:t>
      </w:r>
      <w:r>
        <w:rPr>
          <w:spacing w:val="-2"/>
        </w:rPr>
        <w:t xml:space="preserve"> </w:t>
      </w:r>
      <w:r>
        <w:t>предметов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цель,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мишень,</w:t>
      </w:r>
      <w:r>
        <w:rPr>
          <w:spacing w:val="-1"/>
        </w:rPr>
        <w:t xml:space="preserve"> </w:t>
      </w:r>
      <w:r>
        <w:t>отбиванием</w:t>
      </w:r>
      <w:r>
        <w:rPr>
          <w:spacing w:val="-2"/>
        </w:rPr>
        <w:t xml:space="preserve"> </w:t>
      </w:r>
      <w:r>
        <w:t>мяча</w:t>
      </w:r>
      <w:r>
        <w:rPr>
          <w:spacing w:val="-2"/>
        </w:rPr>
        <w:t xml:space="preserve"> </w:t>
      </w:r>
      <w:r>
        <w:t>при помощи</w:t>
      </w:r>
      <w:r>
        <w:rPr>
          <w:spacing w:val="-3"/>
        </w:rPr>
        <w:t xml:space="preserve"> </w:t>
      </w:r>
      <w:r>
        <w:t>ракетки);</w:t>
      </w:r>
    </w:p>
    <w:p w:rsidR="006A4159" w:rsidRDefault="00DB6576">
      <w:pPr>
        <w:pStyle w:val="a3"/>
        <w:spacing w:before="1" w:line="276" w:lineRule="auto"/>
        <w:ind w:right="964"/>
      </w:pPr>
      <w:r>
        <w:t>спортивные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требующие</w:t>
      </w:r>
      <w:r>
        <w:rPr>
          <w:spacing w:val="1"/>
        </w:rPr>
        <w:t xml:space="preserve"> </w:t>
      </w:r>
      <w:r>
        <w:t>координации</w:t>
      </w:r>
      <w:r>
        <w:rPr>
          <w:spacing w:val="1"/>
        </w:rPr>
        <w:t xml:space="preserve"> </w:t>
      </w:r>
      <w:r>
        <w:t>движений</w:t>
      </w:r>
      <w:r>
        <w:rPr>
          <w:spacing w:val="1"/>
        </w:rPr>
        <w:t xml:space="preserve"> </w:t>
      </w:r>
      <w:r>
        <w:t>рук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тела</w:t>
      </w:r>
      <w:r>
        <w:rPr>
          <w:spacing w:val="1"/>
        </w:rPr>
        <w:t xml:space="preserve"> </w:t>
      </w:r>
      <w:r>
        <w:t>(баскетбол,</w:t>
      </w:r>
      <w:r>
        <w:rPr>
          <w:spacing w:val="1"/>
        </w:rPr>
        <w:t xml:space="preserve"> </w:t>
      </w:r>
      <w:r>
        <w:t>футбол,</w:t>
      </w:r>
      <w:r>
        <w:rPr>
          <w:spacing w:val="-1"/>
        </w:rPr>
        <w:t xml:space="preserve"> </w:t>
      </w:r>
      <w:r>
        <w:t>бадминтон, теннис);</w:t>
      </w:r>
    </w:p>
    <w:p w:rsidR="006A4159" w:rsidRDefault="006A4159">
      <w:pPr>
        <w:spacing w:line="276" w:lineRule="auto"/>
        <w:sectPr w:rsidR="006A4159">
          <w:type w:val="continuous"/>
          <w:pgSz w:w="12240" w:h="15840"/>
          <w:pgMar w:top="1500" w:right="480" w:bottom="280" w:left="1220" w:header="720" w:footer="720" w:gutter="0"/>
          <w:cols w:space="720"/>
        </w:sectPr>
      </w:pPr>
    </w:p>
    <w:p w:rsidR="006A4159" w:rsidRDefault="00DB6576">
      <w:pPr>
        <w:pStyle w:val="a3"/>
        <w:spacing w:before="74" w:line="276" w:lineRule="auto"/>
        <w:ind w:right="958"/>
      </w:pPr>
      <w:r>
        <w:lastRenderedPageBreak/>
        <w:t>упражнения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вращения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постепенным</w:t>
      </w:r>
      <w:r>
        <w:rPr>
          <w:spacing w:val="1"/>
        </w:rPr>
        <w:t xml:space="preserve"> </w:t>
      </w:r>
      <w:r>
        <w:t>увеличением</w:t>
      </w:r>
      <w:r>
        <w:rPr>
          <w:spacing w:val="1"/>
        </w:rPr>
        <w:t xml:space="preserve"> </w:t>
      </w:r>
      <w:r>
        <w:t>амплитуды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(наклоны и повороты головы, повороты головы при наклоненном туловище, повороты и</w:t>
      </w:r>
      <w:r>
        <w:rPr>
          <w:spacing w:val="1"/>
        </w:rPr>
        <w:t xml:space="preserve"> </w:t>
      </w:r>
      <w:r>
        <w:t>развороты, в том числе в прыжке, кувырки вперед и назад, вращение вокруг опоры при</w:t>
      </w:r>
      <w:r>
        <w:rPr>
          <w:spacing w:val="1"/>
        </w:rPr>
        <w:t xml:space="preserve"> </w:t>
      </w:r>
      <w:r>
        <w:t>удержании</w:t>
      </w:r>
      <w:r>
        <w:rPr>
          <w:spacing w:val="-1"/>
        </w:rPr>
        <w:t xml:space="preserve"> </w:t>
      </w:r>
      <w:r>
        <w:t>руками, кружение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парах, прыжки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батуте);</w:t>
      </w:r>
    </w:p>
    <w:p w:rsidR="006A4159" w:rsidRDefault="00DB6576">
      <w:pPr>
        <w:pStyle w:val="a3"/>
        <w:spacing w:before="1" w:line="276" w:lineRule="auto"/>
        <w:ind w:right="955"/>
      </w:pPr>
      <w:r>
        <w:t>упражнения на начало и конец прямолинейного движения (ходьба, бег, прыжки, в</w:t>
      </w:r>
      <w:r>
        <w:rPr>
          <w:spacing w:val="1"/>
        </w:rPr>
        <w:t xml:space="preserve"> </w:t>
      </w:r>
      <w:r>
        <w:t>том числе прыжки со скакалкой, в разном темпе, с резкой остановкой, с остановкой и</w:t>
      </w:r>
      <w:r>
        <w:rPr>
          <w:spacing w:val="1"/>
        </w:rPr>
        <w:t xml:space="preserve"> </w:t>
      </w:r>
      <w:r>
        <w:t>изменением</w:t>
      </w:r>
      <w:r>
        <w:rPr>
          <w:spacing w:val="-2"/>
        </w:rPr>
        <w:t xml:space="preserve"> </w:t>
      </w:r>
      <w:r>
        <w:t>направления движения).</w:t>
      </w:r>
    </w:p>
    <w:p w:rsidR="006A4159" w:rsidRDefault="00DB6576">
      <w:pPr>
        <w:pStyle w:val="a3"/>
        <w:spacing w:line="276" w:lineRule="auto"/>
        <w:ind w:right="957"/>
      </w:pPr>
      <w:r>
        <w:t>Данные упражнения коррекционно-развивающей направленности предлагаются в</w:t>
      </w:r>
      <w:r>
        <w:rPr>
          <w:spacing w:val="1"/>
        </w:rPr>
        <w:t xml:space="preserve"> </w:t>
      </w:r>
      <w:r>
        <w:t>процессе реализации программы на разных уровнях общего образования. Педагог, следуя</w:t>
      </w:r>
      <w:r>
        <w:rPr>
          <w:spacing w:val="1"/>
        </w:rPr>
        <w:t xml:space="preserve"> </w:t>
      </w:r>
      <w:r>
        <w:t>принципу</w:t>
      </w:r>
      <w:r>
        <w:rPr>
          <w:spacing w:val="6"/>
        </w:rPr>
        <w:t xml:space="preserve"> </w:t>
      </w:r>
      <w:r>
        <w:t>«от</w:t>
      </w:r>
      <w:r>
        <w:rPr>
          <w:spacing w:val="9"/>
        </w:rPr>
        <w:t xml:space="preserve"> </w:t>
      </w:r>
      <w:r>
        <w:t>простого</w:t>
      </w:r>
      <w:r>
        <w:rPr>
          <w:spacing w:val="8"/>
        </w:rPr>
        <w:t xml:space="preserve"> </w:t>
      </w:r>
      <w:r>
        <w:t>к</w:t>
      </w:r>
      <w:r>
        <w:rPr>
          <w:spacing w:val="9"/>
        </w:rPr>
        <w:t xml:space="preserve"> </w:t>
      </w:r>
      <w:r>
        <w:t>сложному»,</w:t>
      </w:r>
      <w:r>
        <w:rPr>
          <w:spacing w:val="11"/>
        </w:rPr>
        <w:t xml:space="preserve"> </w:t>
      </w:r>
      <w:r>
        <w:t>включает</w:t>
      </w:r>
      <w:r>
        <w:rPr>
          <w:spacing w:val="9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содержание</w:t>
      </w:r>
      <w:r>
        <w:rPr>
          <w:spacing w:val="10"/>
        </w:rPr>
        <w:t xml:space="preserve"> </w:t>
      </w:r>
      <w:r>
        <w:t>уроков</w:t>
      </w:r>
      <w:r>
        <w:rPr>
          <w:spacing w:val="10"/>
        </w:rPr>
        <w:t xml:space="preserve"> </w:t>
      </w:r>
      <w:r>
        <w:t>сначала</w:t>
      </w:r>
      <w:r>
        <w:rPr>
          <w:spacing w:val="12"/>
        </w:rPr>
        <w:t xml:space="preserve"> </w:t>
      </w:r>
      <w:r>
        <w:t>упражнения</w:t>
      </w:r>
      <w:r>
        <w:rPr>
          <w:spacing w:val="-5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поддержкой, затем</w:t>
      </w:r>
      <w:r>
        <w:rPr>
          <w:spacing w:val="-1"/>
        </w:rPr>
        <w:t xml:space="preserve"> </w:t>
      </w:r>
      <w:r>
        <w:t>выполняемые</w:t>
      </w:r>
      <w:r>
        <w:rPr>
          <w:spacing w:val="-2"/>
        </w:rPr>
        <w:t xml:space="preserve"> </w:t>
      </w:r>
      <w:r>
        <w:t>самостоятельно.</w:t>
      </w:r>
    </w:p>
    <w:p w:rsidR="006A4159" w:rsidRDefault="00DB6576">
      <w:pPr>
        <w:pStyle w:val="a3"/>
        <w:spacing w:before="1" w:line="276" w:lineRule="auto"/>
        <w:ind w:right="955"/>
      </w:pPr>
      <w:r>
        <w:t>Важно обеспечить комфорт обучающихся при выполнении упражнений, исключить</w:t>
      </w:r>
      <w:r>
        <w:rPr>
          <w:spacing w:val="-57"/>
        </w:rPr>
        <w:t xml:space="preserve"> </w:t>
      </w:r>
      <w:r>
        <w:t>возникновение</w:t>
      </w:r>
      <w:r>
        <w:rPr>
          <w:spacing w:val="1"/>
        </w:rPr>
        <w:t xml:space="preserve"> </w:t>
      </w:r>
      <w:r>
        <w:t>неприятных</w:t>
      </w:r>
      <w:r>
        <w:rPr>
          <w:spacing w:val="1"/>
        </w:rPr>
        <w:t xml:space="preserve"> </w:t>
      </w:r>
      <w:r>
        <w:t>ощущений</w:t>
      </w:r>
      <w:r>
        <w:rPr>
          <w:spacing w:val="1"/>
        </w:rPr>
        <w:t xml:space="preserve"> </w:t>
      </w:r>
      <w:r>
        <w:t>головокружения,</w:t>
      </w:r>
      <w:r>
        <w:rPr>
          <w:spacing w:val="1"/>
        </w:rPr>
        <w:t xml:space="preserve"> </w:t>
      </w:r>
      <w:r>
        <w:t>укачивания.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подбор</w:t>
      </w:r>
      <w:r>
        <w:rPr>
          <w:spacing w:val="1"/>
        </w:rPr>
        <w:t xml:space="preserve"> </w:t>
      </w:r>
      <w:r>
        <w:t>объема</w:t>
      </w:r>
      <w:r>
        <w:rPr>
          <w:spacing w:val="1"/>
        </w:rPr>
        <w:t xml:space="preserve"> </w:t>
      </w:r>
      <w:r>
        <w:t>и продолжительности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коррекционно-развивающей</w:t>
      </w:r>
      <w:r>
        <w:rPr>
          <w:spacing w:val="-57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определяться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сотрудничестве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специалистами</w:t>
      </w:r>
      <w:r>
        <w:rPr>
          <w:spacing w:val="1"/>
        </w:rPr>
        <w:t xml:space="preserve"> </w:t>
      </w:r>
      <w:proofErr w:type="gramStart"/>
      <w:r>
        <w:t>службы</w:t>
      </w:r>
      <w:r>
        <w:rPr>
          <w:spacing w:val="-57"/>
        </w:rPr>
        <w:t xml:space="preserve"> </w:t>
      </w:r>
      <w:r>
        <w:t>медико-психолого-педагогического</w:t>
      </w:r>
      <w:r>
        <w:rPr>
          <w:spacing w:val="-4"/>
        </w:rPr>
        <w:t xml:space="preserve"> </w:t>
      </w:r>
      <w:r>
        <w:t>сопровождения</w:t>
      </w:r>
      <w:proofErr w:type="gramEnd"/>
      <w:r>
        <w:rPr>
          <w:spacing w:val="-3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нарушениями</w:t>
      </w:r>
      <w:r>
        <w:rPr>
          <w:spacing w:val="-3"/>
        </w:rPr>
        <w:t xml:space="preserve"> </w:t>
      </w:r>
      <w:r>
        <w:t>слуха.</w:t>
      </w:r>
    </w:p>
    <w:p w:rsidR="006A4159" w:rsidRDefault="006A4159">
      <w:pPr>
        <w:pStyle w:val="a3"/>
        <w:spacing w:before="10"/>
        <w:ind w:left="0" w:firstLine="0"/>
        <w:jc w:val="left"/>
        <w:rPr>
          <w:sz w:val="27"/>
        </w:rPr>
      </w:pPr>
    </w:p>
    <w:p w:rsidR="006A4159" w:rsidRDefault="00DB6576">
      <w:pPr>
        <w:pStyle w:val="1"/>
        <w:spacing w:before="1"/>
        <w:jc w:val="both"/>
      </w:pPr>
      <w:r>
        <w:t>Специальные</w:t>
      </w:r>
      <w:r>
        <w:rPr>
          <w:spacing w:val="-6"/>
        </w:rPr>
        <w:t xml:space="preserve"> </w:t>
      </w:r>
      <w:r>
        <w:t>условия</w:t>
      </w:r>
      <w:r>
        <w:rPr>
          <w:spacing w:val="-5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уроков</w:t>
      </w:r>
      <w:r>
        <w:rPr>
          <w:spacing w:val="-4"/>
        </w:rPr>
        <w:t xml:space="preserve"> </w:t>
      </w:r>
      <w:r>
        <w:t>адаптивной</w:t>
      </w:r>
      <w:r>
        <w:rPr>
          <w:spacing w:val="-4"/>
        </w:rPr>
        <w:t xml:space="preserve"> </w:t>
      </w:r>
      <w:r>
        <w:t>физической</w:t>
      </w:r>
      <w:r>
        <w:rPr>
          <w:spacing w:val="2"/>
        </w:rPr>
        <w:t xml:space="preserve"> </w:t>
      </w:r>
      <w:r>
        <w:t>культуры</w:t>
      </w:r>
    </w:p>
    <w:p w:rsidR="006A4159" w:rsidRDefault="00DB6576">
      <w:pPr>
        <w:pStyle w:val="a3"/>
        <w:spacing w:before="36" w:line="276" w:lineRule="auto"/>
        <w:ind w:right="955"/>
      </w:pPr>
      <w:r>
        <w:t>В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ограничения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полноценного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предпочтение</w:t>
      </w:r>
      <w:r>
        <w:rPr>
          <w:spacing w:val="1"/>
        </w:rPr>
        <w:t xml:space="preserve"> </w:t>
      </w:r>
      <w:r>
        <w:t>отдается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методам,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сохранных</w:t>
      </w:r>
      <w:r>
        <w:rPr>
          <w:spacing w:val="1"/>
        </w:rPr>
        <w:t xml:space="preserve"> </w:t>
      </w:r>
      <w:r>
        <w:t>анализаторов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полную</w:t>
      </w:r>
      <w:r>
        <w:rPr>
          <w:spacing w:val="1"/>
        </w:rPr>
        <w:t xml:space="preserve"> </w:t>
      </w:r>
      <w:r>
        <w:t>передачу,</w:t>
      </w:r>
      <w:r>
        <w:rPr>
          <w:spacing w:val="1"/>
        </w:rPr>
        <w:t xml:space="preserve"> </w:t>
      </w:r>
      <w:r>
        <w:t>восприятие,</w:t>
      </w:r>
      <w:r>
        <w:rPr>
          <w:spacing w:val="-57"/>
        </w:rPr>
        <w:t xml:space="preserve"> </w:t>
      </w:r>
      <w:r>
        <w:t>воспроизведение и переработку учебной информации в доступном для них виде. В связи с</w:t>
      </w:r>
      <w:r>
        <w:rPr>
          <w:spacing w:val="1"/>
        </w:rPr>
        <w:t xml:space="preserve"> </w:t>
      </w:r>
      <w:r>
        <w:t>этим из перцептивных методов чаще применяются наглядные и практические, которые</w:t>
      </w:r>
      <w:r>
        <w:rPr>
          <w:spacing w:val="1"/>
        </w:rPr>
        <w:t xml:space="preserve"> </w:t>
      </w:r>
      <w:r>
        <w:t>содействуют</w:t>
      </w:r>
      <w:r>
        <w:rPr>
          <w:spacing w:val="1"/>
        </w:rPr>
        <w:t xml:space="preserve"> </w:t>
      </w:r>
      <w:r>
        <w:t>овладению</w:t>
      </w:r>
      <w:r>
        <w:rPr>
          <w:spacing w:val="1"/>
        </w:rPr>
        <w:t xml:space="preserve"> </w:t>
      </w:r>
      <w:r>
        <w:t>сенсорной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понятий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изучаемых</w:t>
      </w:r>
      <w:r>
        <w:rPr>
          <w:spacing w:val="1"/>
        </w:rPr>
        <w:t xml:space="preserve"> </w:t>
      </w:r>
      <w:r>
        <w:t>объектах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явлениях.</w:t>
      </w:r>
    </w:p>
    <w:p w:rsidR="006A4159" w:rsidRDefault="00DB6576">
      <w:pPr>
        <w:pStyle w:val="a3"/>
        <w:spacing w:before="1" w:line="276" w:lineRule="auto"/>
        <w:ind w:right="958"/>
      </w:pPr>
      <w:r>
        <w:t>Доминирование</w:t>
      </w:r>
      <w:r>
        <w:rPr>
          <w:spacing w:val="1"/>
        </w:rPr>
        <w:t xml:space="preserve"> </w:t>
      </w:r>
      <w:r>
        <w:t>наглядного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трудности,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 формированием</w:t>
      </w:r>
      <w:r>
        <w:rPr>
          <w:spacing w:val="1"/>
        </w:rPr>
        <w:t xml:space="preserve"> </w:t>
      </w:r>
      <w:r>
        <w:t>словесно-логического мышления, ограничивают возможность применения логических и</w:t>
      </w:r>
      <w:r>
        <w:rPr>
          <w:spacing w:val="1"/>
        </w:rPr>
        <w:t xml:space="preserve"> </w:t>
      </w:r>
      <w:r>
        <w:t>гностических</w:t>
      </w:r>
      <w:r>
        <w:rPr>
          <w:spacing w:val="1"/>
        </w:rPr>
        <w:t xml:space="preserve"> </w:t>
      </w:r>
      <w:r>
        <w:t>методов,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потому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начальном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предпочтение</w:t>
      </w:r>
      <w:r>
        <w:rPr>
          <w:spacing w:val="1"/>
        </w:rPr>
        <w:t xml:space="preserve"> </w:t>
      </w:r>
      <w:r>
        <w:t>отдается</w:t>
      </w:r>
      <w:r>
        <w:rPr>
          <w:spacing w:val="-57"/>
        </w:rPr>
        <w:t xml:space="preserve"> </w:t>
      </w:r>
      <w:r>
        <w:t>индуктивному</w:t>
      </w:r>
      <w:r>
        <w:rPr>
          <w:spacing w:val="1"/>
        </w:rPr>
        <w:t xml:space="preserve"> </w:t>
      </w:r>
      <w:r>
        <w:t>методу,</w:t>
      </w:r>
      <w:r>
        <w:rPr>
          <w:spacing w:val="1"/>
        </w:rPr>
        <w:t xml:space="preserve"> </w:t>
      </w:r>
      <w:r>
        <w:t>а также</w:t>
      </w:r>
      <w:r>
        <w:rPr>
          <w:spacing w:val="1"/>
        </w:rPr>
        <w:t xml:space="preserve"> </w:t>
      </w:r>
      <w:r>
        <w:t>объяснительно-иллюстративным,</w:t>
      </w:r>
      <w:r>
        <w:rPr>
          <w:spacing w:val="1"/>
        </w:rPr>
        <w:t xml:space="preserve"> </w:t>
      </w:r>
      <w:r>
        <w:t>репродуктивным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частично-поисковым.</w:t>
      </w:r>
    </w:p>
    <w:p w:rsidR="006A4159" w:rsidRDefault="00DB6576">
      <w:pPr>
        <w:pStyle w:val="a3"/>
        <w:spacing w:line="276" w:lineRule="auto"/>
        <w:ind w:right="963"/>
      </w:pPr>
      <w:r>
        <w:t>При</w:t>
      </w:r>
      <w:r>
        <w:rPr>
          <w:spacing w:val="1"/>
        </w:rPr>
        <w:t xml:space="preserve"> </w:t>
      </w:r>
      <w:r>
        <w:t>отборе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продумывании</w:t>
      </w:r>
      <w:r>
        <w:rPr>
          <w:spacing w:val="1"/>
        </w:rPr>
        <w:t xml:space="preserve"> </w:t>
      </w:r>
      <w:r>
        <w:t>сочетания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учитываются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отдаленные коррекционно-образовательные задачи, так и те, которые могут возникнуть в</w:t>
      </w:r>
      <w:r>
        <w:rPr>
          <w:spacing w:val="1"/>
        </w:rPr>
        <w:t xml:space="preserve"> </w:t>
      </w:r>
      <w:r>
        <w:t>конкретных</w:t>
      </w:r>
      <w:r>
        <w:rPr>
          <w:spacing w:val="2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ситуациях:</w:t>
      </w:r>
    </w:p>
    <w:p w:rsidR="006A4159" w:rsidRDefault="00DB6576">
      <w:pPr>
        <w:pStyle w:val="a3"/>
        <w:spacing w:before="1" w:line="276" w:lineRule="auto"/>
        <w:ind w:right="964"/>
      </w:pPr>
      <w:r>
        <w:t>стимуляция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(словесные</w:t>
      </w:r>
      <w:r>
        <w:rPr>
          <w:spacing w:val="1"/>
        </w:rPr>
        <w:t xml:space="preserve"> </w:t>
      </w:r>
      <w:r>
        <w:t>отчеты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выполненных</w:t>
      </w:r>
      <w:r>
        <w:rPr>
          <w:spacing w:val="1"/>
        </w:rPr>
        <w:t xml:space="preserve"> </w:t>
      </w:r>
      <w:r>
        <w:t>действиях,</w:t>
      </w:r>
      <w:r>
        <w:rPr>
          <w:spacing w:val="1"/>
        </w:rPr>
        <w:t xml:space="preserve"> </w:t>
      </w:r>
      <w:r>
        <w:t>формулирование</w:t>
      </w:r>
      <w:r>
        <w:rPr>
          <w:spacing w:val="1"/>
        </w:rPr>
        <w:t xml:space="preserve"> </w:t>
      </w:r>
      <w:r>
        <w:t>вопросов,</w:t>
      </w:r>
      <w:r>
        <w:rPr>
          <w:spacing w:val="1"/>
        </w:rPr>
        <w:t xml:space="preserve"> </w:t>
      </w:r>
      <w:r>
        <w:t>поддержание</w:t>
      </w:r>
      <w:r>
        <w:rPr>
          <w:spacing w:val="1"/>
        </w:rPr>
        <w:t xml:space="preserve"> </w:t>
      </w:r>
      <w:r>
        <w:t>«рабочего» диалога,</w:t>
      </w:r>
      <w:r>
        <w:rPr>
          <w:spacing w:val="1"/>
        </w:rPr>
        <w:t xml:space="preserve"> </w:t>
      </w:r>
      <w:r>
        <w:t>информирование</w:t>
      </w:r>
      <w:r>
        <w:rPr>
          <w:spacing w:val="-2"/>
        </w:rPr>
        <w:t xml:space="preserve"> </w:t>
      </w:r>
      <w:r>
        <w:t>о возникающих</w:t>
      </w:r>
      <w:r>
        <w:rPr>
          <w:spacing w:val="-1"/>
        </w:rPr>
        <w:t xml:space="preserve"> </w:t>
      </w:r>
      <w:r>
        <w:t>проблемах);</w:t>
      </w:r>
    </w:p>
    <w:p w:rsidR="006A4159" w:rsidRDefault="00DB6576">
      <w:pPr>
        <w:pStyle w:val="a3"/>
        <w:spacing w:line="276" w:lineRule="auto"/>
        <w:ind w:right="957"/>
      </w:pPr>
      <w:r>
        <w:t>адаптация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теоретического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текстовом,</w:t>
      </w:r>
      <w:r>
        <w:rPr>
          <w:spacing w:val="1"/>
        </w:rPr>
        <w:t xml:space="preserve"> </w:t>
      </w:r>
      <w:r>
        <w:t>аудио-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видеоформате</w:t>
      </w:r>
      <w:r>
        <w:rPr>
          <w:spacing w:val="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соответствии</w:t>
      </w:r>
      <w:r>
        <w:rPr>
          <w:spacing w:val="4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речевыми</w:t>
      </w:r>
      <w:r>
        <w:rPr>
          <w:spacing w:val="4"/>
        </w:rPr>
        <w:t xml:space="preserve"> </w:t>
      </w:r>
      <w:r>
        <w:t>возможностями</w:t>
      </w:r>
      <w:r>
        <w:rPr>
          <w:spacing w:val="4"/>
        </w:rPr>
        <w:t xml:space="preserve"> </w:t>
      </w:r>
      <w:r>
        <w:t>обучающихся,</w:t>
      </w:r>
      <w:r>
        <w:rPr>
          <w:spacing w:val="3"/>
        </w:rPr>
        <w:t xml:space="preserve"> </w:t>
      </w:r>
      <w:r>
        <w:t>создание</w:t>
      </w:r>
    </w:p>
    <w:p w:rsidR="006A4159" w:rsidRDefault="00DB6576">
      <w:pPr>
        <w:pStyle w:val="a3"/>
        <w:spacing w:before="74" w:line="276" w:lineRule="auto"/>
        <w:ind w:right="962" w:firstLine="0"/>
      </w:pPr>
      <w:r>
        <w:t>условий,</w:t>
      </w:r>
      <w:r>
        <w:rPr>
          <w:spacing w:val="1"/>
        </w:rPr>
        <w:t xml:space="preserve"> </w:t>
      </w:r>
      <w:r>
        <w:t>облегчающих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данным</w:t>
      </w:r>
      <w:r>
        <w:rPr>
          <w:spacing w:val="1"/>
        </w:rPr>
        <w:t xml:space="preserve"> </w:t>
      </w:r>
      <w:r>
        <w:t>теоретическим</w:t>
      </w:r>
      <w:r>
        <w:rPr>
          <w:spacing w:val="1"/>
        </w:rPr>
        <w:t xml:space="preserve"> </w:t>
      </w:r>
      <w:r>
        <w:t>материалом</w:t>
      </w:r>
      <w:r>
        <w:rPr>
          <w:spacing w:val="1"/>
        </w:rPr>
        <w:t xml:space="preserve"> </w:t>
      </w:r>
      <w:r>
        <w:lastRenderedPageBreak/>
        <w:t>(восприятие/воспроизведение);</w:t>
      </w:r>
    </w:p>
    <w:p w:rsidR="006A4159" w:rsidRDefault="00DB6576">
      <w:pPr>
        <w:pStyle w:val="a3"/>
        <w:spacing w:line="278" w:lineRule="auto"/>
        <w:ind w:right="965"/>
      </w:pPr>
      <w:r>
        <w:t>обеспечение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обращенной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(четкое,</w:t>
      </w:r>
      <w:r>
        <w:rPr>
          <w:spacing w:val="1"/>
        </w:rPr>
        <w:t xml:space="preserve"> </w:t>
      </w:r>
      <w:r>
        <w:t>внятное</w:t>
      </w:r>
      <w:r>
        <w:rPr>
          <w:spacing w:val="1"/>
        </w:rPr>
        <w:t xml:space="preserve"> </w:t>
      </w:r>
      <w:r>
        <w:t>проговаривание</w:t>
      </w:r>
      <w:r>
        <w:rPr>
          <w:spacing w:val="1"/>
        </w:rPr>
        <w:t xml:space="preserve"> </w:t>
      </w:r>
      <w:r>
        <w:t>инструкций,</w:t>
      </w:r>
      <w:r>
        <w:rPr>
          <w:spacing w:val="-1"/>
        </w:rPr>
        <w:t xml:space="preserve"> </w:t>
      </w:r>
      <w:r>
        <w:t>коротких</w:t>
      </w:r>
      <w:r>
        <w:rPr>
          <w:spacing w:val="-1"/>
        </w:rPr>
        <w:t xml:space="preserve"> </w:t>
      </w:r>
      <w:r>
        <w:t>и ясных</w:t>
      </w:r>
      <w:r>
        <w:rPr>
          <w:spacing w:val="-1"/>
        </w:rPr>
        <w:t xml:space="preserve"> </w:t>
      </w:r>
      <w:r>
        <w:t>по содержанию);</w:t>
      </w:r>
    </w:p>
    <w:p w:rsidR="006A4159" w:rsidRDefault="00DB6576">
      <w:pPr>
        <w:pStyle w:val="a3"/>
        <w:spacing w:line="272" w:lineRule="exact"/>
        <w:ind w:left="928" w:firstLine="0"/>
      </w:pPr>
      <w:r>
        <w:t>нормативные</w:t>
      </w:r>
      <w:r>
        <w:rPr>
          <w:spacing w:val="-5"/>
        </w:rPr>
        <w:t xml:space="preserve"> </w:t>
      </w:r>
      <w:r>
        <w:t>речевые</w:t>
      </w:r>
      <w:r>
        <w:rPr>
          <w:spacing w:val="-4"/>
        </w:rPr>
        <w:t xml:space="preserve"> </w:t>
      </w:r>
      <w:r>
        <w:t>образцы</w:t>
      </w:r>
      <w:r>
        <w:rPr>
          <w:spacing w:val="-3"/>
        </w:rPr>
        <w:t xml:space="preserve"> </w:t>
      </w:r>
      <w:r>
        <w:t>(грамотная</w:t>
      </w:r>
      <w:r>
        <w:rPr>
          <w:spacing w:val="-3"/>
        </w:rPr>
        <w:t xml:space="preserve"> </w:t>
      </w:r>
      <w:r>
        <w:t>речь</w:t>
      </w:r>
      <w:r>
        <w:rPr>
          <w:spacing w:val="-3"/>
        </w:rPr>
        <w:t xml:space="preserve"> </w:t>
      </w:r>
      <w:r>
        <w:t>педагога);</w:t>
      </w:r>
    </w:p>
    <w:p w:rsidR="006A4159" w:rsidRDefault="00DB6576">
      <w:pPr>
        <w:pStyle w:val="a3"/>
        <w:spacing w:before="40" w:line="276" w:lineRule="auto"/>
        <w:ind w:right="962"/>
      </w:pPr>
      <w:r>
        <w:t>преимущественное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приемов</w:t>
      </w:r>
      <w:r>
        <w:rPr>
          <w:spacing w:val="1"/>
        </w:rPr>
        <w:t xml:space="preserve"> </w:t>
      </w:r>
      <w:r>
        <w:t>демонстрации,</w:t>
      </w:r>
      <w:r>
        <w:rPr>
          <w:spacing w:val="1"/>
        </w:rPr>
        <w:t xml:space="preserve"> </w:t>
      </w:r>
      <w:r>
        <w:t>показа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зрительного</w:t>
      </w:r>
      <w:r>
        <w:rPr>
          <w:spacing w:val="1"/>
        </w:rPr>
        <w:t xml:space="preserve"> </w:t>
      </w:r>
      <w:r>
        <w:t>образца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вербальными</w:t>
      </w:r>
      <w:r>
        <w:rPr>
          <w:spacing w:val="1"/>
        </w:rPr>
        <w:t xml:space="preserve"> </w:t>
      </w:r>
      <w:r>
        <w:t>методами</w:t>
      </w:r>
      <w:r>
        <w:rPr>
          <w:spacing w:val="1"/>
        </w:rPr>
        <w:t xml:space="preserve"> </w:t>
      </w:r>
      <w:r>
        <w:t>(первоначальный</w:t>
      </w:r>
      <w:r>
        <w:rPr>
          <w:spacing w:val="1"/>
        </w:rPr>
        <w:t xml:space="preserve"> </w:t>
      </w:r>
      <w:r>
        <w:t>период</w:t>
      </w:r>
      <w:r>
        <w:rPr>
          <w:spacing w:val="-57"/>
        </w:rPr>
        <w:t xml:space="preserve"> </w:t>
      </w:r>
      <w:r>
        <w:t>обучения).</w:t>
      </w:r>
    </w:p>
    <w:p w:rsidR="006A4159" w:rsidRDefault="00DB6576">
      <w:pPr>
        <w:pStyle w:val="a3"/>
        <w:spacing w:before="1" w:line="276" w:lineRule="auto"/>
        <w:ind w:right="960"/>
      </w:pP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учебная</w:t>
      </w:r>
      <w:r>
        <w:rPr>
          <w:spacing w:val="1"/>
        </w:rPr>
        <w:t xml:space="preserve"> </w:t>
      </w:r>
      <w:r>
        <w:t>дисциплина</w:t>
      </w:r>
      <w:r>
        <w:rPr>
          <w:spacing w:val="1"/>
        </w:rPr>
        <w:t xml:space="preserve"> </w:t>
      </w:r>
      <w:r>
        <w:t>«Адаптивная</w:t>
      </w:r>
      <w:r>
        <w:rPr>
          <w:spacing w:val="1"/>
        </w:rPr>
        <w:t xml:space="preserve"> </w:t>
      </w:r>
      <w:r>
        <w:t>физическая</w:t>
      </w:r>
      <w:r>
        <w:rPr>
          <w:spacing w:val="-2"/>
        </w:rPr>
        <w:t xml:space="preserve"> </w:t>
      </w:r>
      <w:r>
        <w:t>культура»</w:t>
      </w:r>
      <w:r>
        <w:rPr>
          <w:spacing w:val="-7"/>
        </w:rPr>
        <w:t xml:space="preserve"> </w:t>
      </w:r>
      <w:r>
        <w:t>относится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предметной</w:t>
      </w:r>
      <w:r>
        <w:rPr>
          <w:spacing w:val="-3"/>
        </w:rPr>
        <w:t xml:space="preserve"> </w:t>
      </w:r>
      <w:r>
        <w:t>области</w:t>
      </w:r>
      <w:r>
        <w:rPr>
          <w:spacing w:val="4"/>
        </w:rPr>
        <w:t xml:space="preserve"> </w:t>
      </w:r>
      <w:r>
        <w:t>«Физическая</w:t>
      </w:r>
      <w:r>
        <w:rPr>
          <w:spacing w:val="-2"/>
        </w:rPr>
        <w:t xml:space="preserve"> </w:t>
      </w:r>
      <w:r>
        <w:t>культура».</w:t>
      </w:r>
    </w:p>
    <w:p w:rsidR="006A4159" w:rsidRDefault="00DB6576">
      <w:pPr>
        <w:pStyle w:val="a3"/>
        <w:spacing w:line="276" w:lineRule="auto"/>
        <w:ind w:right="955"/>
        <w:jc w:val="right"/>
      </w:pPr>
      <w:r>
        <w:t>Общее</w:t>
      </w:r>
      <w:r>
        <w:rPr>
          <w:spacing w:val="16"/>
        </w:rPr>
        <w:t xml:space="preserve"> </w:t>
      </w:r>
      <w:r>
        <w:t>число</w:t>
      </w:r>
      <w:r>
        <w:rPr>
          <w:spacing w:val="17"/>
        </w:rPr>
        <w:t xml:space="preserve"> </w:t>
      </w:r>
      <w:r>
        <w:t>часов,</w:t>
      </w:r>
      <w:r>
        <w:rPr>
          <w:spacing w:val="19"/>
        </w:rPr>
        <w:t xml:space="preserve"> </w:t>
      </w:r>
      <w:r>
        <w:t>отведенных</w:t>
      </w:r>
      <w:r>
        <w:rPr>
          <w:spacing w:val="16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t>изучение</w:t>
      </w:r>
      <w:r>
        <w:rPr>
          <w:spacing w:val="18"/>
        </w:rPr>
        <w:t xml:space="preserve"> </w:t>
      </w:r>
      <w:r>
        <w:t>учебного</w:t>
      </w:r>
      <w:r>
        <w:rPr>
          <w:spacing w:val="17"/>
        </w:rPr>
        <w:t xml:space="preserve"> </w:t>
      </w:r>
      <w:r>
        <w:t>предмета</w:t>
      </w:r>
      <w:r>
        <w:rPr>
          <w:spacing w:val="23"/>
        </w:rPr>
        <w:t xml:space="preserve"> </w:t>
      </w:r>
      <w:r>
        <w:t>«Адаптивная</w:t>
      </w:r>
      <w:r>
        <w:rPr>
          <w:spacing w:val="-57"/>
        </w:rPr>
        <w:t xml:space="preserve"> </w:t>
      </w:r>
      <w:r>
        <w:t>физическая</w:t>
      </w:r>
      <w:r>
        <w:rPr>
          <w:spacing w:val="11"/>
        </w:rPr>
        <w:t xml:space="preserve"> </w:t>
      </w:r>
      <w:r>
        <w:t>культура»</w:t>
      </w:r>
      <w:r>
        <w:rPr>
          <w:spacing w:val="9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t>уровне</w:t>
      </w:r>
      <w:r>
        <w:rPr>
          <w:spacing w:val="11"/>
        </w:rPr>
        <w:t xml:space="preserve"> </w:t>
      </w:r>
      <w:r>
        <w:t>начального</w:t>
      </w:r>
      <w:r>
        <w:rPr>
          <w:spacing w:val="11"/>
        </w:rPr>
        <w:t xml:space="preserve"> </w:t>
      </w:r>
      <w:r>
        <w:t>общего</w:t>
      </w:r>
      <w:r>
        <w:rPr>
          <w:spacing w:val="12"/>
        </w:rPr>
        <w:t xml:space="preserve"> </w:t>
      </w:r>
      <w:r>
        <w:t>образования,</w:t>
      </w:r>
      <w:r>
        <w:rPr>
          <w:spacing w:val="12"/>
        </w:rPr>
        <w:t xml:space="preserve"> </w:t>
      </w:r>
      <w:r>
        <w:t>составляет</w:t>
      </w:r>
      <w:r>
        <w:rPr>
          <w:spacing w:val="12"/>
        </w:rPr>
        <w:t xml:space="preserve"> </w:t>
      </w:r>
      <w:r w:rsidR="008548EF">
        <w:t>270</w:t>
      </w:r>
      <w:r>
        <w:rPr>
          <w:spacing w:val="12"/>
        </w:rPr>
        <w:t xml:space="preserve"> </w:t>
      </w:r>
      <w:r>
        <w:t>часов</w:t>
      </w:r>
      <w:r>
        <w:rPr>
          <w:spacing w:val="10"/>
        </w:rPr>
        <w:t xml:space="preserve"> </w:t>
      </w:r>
      <w:r>
        <w:t>за</w:t>
      </w:r>
      <w:r>
        <w:rPr>
          <w:spacing w:val="-57"/>
        </w:rPr>
        <w:t xml:space="preserve"> </w:t>
      </w:r>
      <w:r>
        <w:t>четыре</w:t>
      </w:r>
      <w:r>
        <w:rPr>
          <w:spacing w:val="33"/>
        </w:rPr>
        <w:t xml:space="preserve"> </w:t>
      </w:r>
      <w:r>
        <w:t>учебных</w:t>
      </w:r>
      <w:r>
        <w:rPr>
          <w:spacing w:val="32"/>
        </w:rPr>
        <w:t xml:space="preserve"> </w:t>
      </w:r>
      <w:r>
        <w:t>года,</w:t>
      </w:r>
      <w:r>
        <w:rPr>
          <w:spacing w:val="28"/>
        </w:rPr>
        <w:t xml:space="preserve"> </w:t>
      </w:r>
      <w:r>
        <w:t>АООП</w:t>
      </w:r>
      <w:r>
        <w:rPr>
          <w:spacing w:val="30"/>
        </w:rPr>
        <w:t xml:space="preserve"> </w:t>
      </w:r>
      <w:r>
        <w:t>НОО</w:t>
      </w:r>
      <w:r>
        <w:rPr>
          <w:spacing w:val="30"/>
        </w:rPr>
        <w:t xml:space="preserve"> </w:t>
      </w:r>
      <w:r>
        <w:t>для</w:t>
      </w:r>
      <w:r>
        <w:rPr>
          <w:spacing w:val="30"/>
        </w:rPr>
        <w:t xml:space="preserve"> </w:t>
      </w:r>
      <w:r>
        <w:t>глухих,</w:t>
      </w:r>
      <w:r>
        <w:rPr>
          <w:spacing w:val="34"/>
        </w:rPr>
        <w:t xml:space="preserve"> </w:t>
      </w:r>
      <w:r>
        <w:t>слабослышащих</w:t>
      </w:r>
      <w:r>
        <w:rPr>
          <w:spacing w:val="30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позднооглохших</w:t>
      </w:r>
      <w:r>
        <w:rPr>
          <w:spacing w:val="-57"/>
        </w:rPr>
        <w:t xml:space="preserve"> </w:t>
      </w:r>
      <w:r>
        <w:t>обучающихся,</w:t>
      </w:r>
      <w:r>
        <w:rPr>
          <w:spacing w:val="28"/>
        </w:rPr>
        <w:t xml:space="preserve"> </w:t>
      </w:r>
      <w:r w:rsidR="008548EF">
        <w:t>2</w:t>
      </w:r>
      <w:r>
        <w:rPr>
          <w:spacing w:val="-1"/>
        </w:rPr>
        <w:t xml:space="preserve"> </w:t>
      </w:r>
      <w:r>
        <w:t>часа</w:t>
      </w:r>
      <w:r>
        <w:rPr>
          <w:spacing w:val="29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неделю</w:t>
      </w:r>
      <w:r>
        <w:rPr>
          <w:spacing w:val="30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каждом</w:t>
      </w:r>
      <w:r>
        <w:rPr>
          <w:spacing w:val="29"/>
        </w:rPr>
        <w:t xml:space="preserve"> </w:t>
      </w:r>
      <w:r>
        <w:t>классе:</w:t>
      </w:r>
      <w:r>
        <w:rPr>
          <w:spacing w:val="29"/>
        </w:rPr>
        <w:t xml:space="preserve"> </w:t>
      </w:r>
      <w:r>
        <w:t>1</w:t>
      </w:r>
      <w:r>
        <w:rPr>
          <w:spacing w:val="29"/>
        </w:rPr>
        <w:t xml:space="preserve"> </w:t>
      </w:r>
      <w:r>
        <w:t>класс</w:t>
      </w:r>
      <w:r>
        <w:rPr>
          <w:spacing w:val="32"/>
        </w:rPr>
        <w:t xml:space="preserve"> </w:t>
      </w:r>
      <w:r>
        <w:t>–</w:t>
      </w:r>
      <w:r>
        <w:rPr>
          <w:spacing w:val="30"/>
        </w:rPr>
        <w:t xml:space="preserve"> </w:t>
      </w:r>
      <w:r w:rsidR="008548EF">
        <w:t>66</w:t>
      </w:r>
      <w:r>
        <w:rPr>
          <w:spacing w:val="28"/>
        </w:rPr>
        <w:t xml:space="preserve"> </w:t>
      </w:r>
      <w:r>
        <w:t>часов,</w:t>
      </w:r>
      <w:r>
        <w:rPr>
          <w:spacing w:val="29"/>
        </w:rPr>
        <w:t xml:space="preserve"> </w:t>
      </w:r>
      <w:r>
        <w:t>2</w:t>
      </w:r>
      <w:r>
        <w:rPr>
          <w:spacing w:val="28"/>
        </w:rPr>
        <w:t xml:space="preserve"> </w:t>
      </w:r>
      <w:r>
        <w:t>класс</w:t>
      </w:r>
      <w:r>
        <w:rPr>
          <w:spacing w:val="30"/>
        </w:rPr>
        <w:t xml:space="preserve"> </w:t>
      </w:r>
      <w:r>
        <w:t>–</w:t>
      </w:r>
      <w:r>
        <w:rPr>
          <w:spacing w:val="29"/>
        </w:rPr>
        <w:t xml:space="preserve"> </w:t>
      </w:r>
      <w:r w:rsidR="008548EF">
        <w:t xml:space="preserve">68 </w:t>
      </w:r>
      <w:r>
        <w:t>ча</w:t>
      </w:r>
      <w:r w:rsidR="008548EF">
        <w:t>сов</w:t>
      </w:r>
      <w:r>
        <w:t>,</w:t>
      </w:r>
      <w:r>
        <w:rPr>
          <w:spacing w:val="-57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класс</w:t>
      </w:r>
      <w:r>
        <w:rPr>
          <w:spacing w:val="10"/>
        </w:rPr>
        <w:t xml:space="preserve"> </w:t>
      </w:r>
      <w:r>
        <w:t>–</w:t>
      </w:r>
      <w:r>
        <w:rPr>
          <w:spacing w:val="11"/>
        </w:rPr>
        <w:t xml:space="preserve"> </w:t>
      </w:r>
      <w:r w:rsidR="008548EF">
        <w:t>68 часов</w:t>
      </w:r>
      <w:r>
        <w:t>,</w:t>
      </w:r>
      <w:r>
        <w:rPr>
          <w:spacing w:val="10"/>
        </w:rPr>
        <w:t xml:space="preserve"> </w:t>
      </w:r>
      <w:r>
        <w:t>4</w:t>
      </w:r>
      <w:r>
        <w:rPr>
          <w:spacing w:val="12"/>
        </w:rPr>
        <w:t xml:space="preserve"> </w:t>
      </w:r>
      <w:r>
        <w:t>класс</w:t>
      </w:r>
      <w:r>
        <w:rPr>
          <w:spacing w:val="12"/>
        </w:rPr>
        <w:t xml:space="preserve"> </w:t>
      </w:r>
      <w:r>
        <w:t>–</w:t>
      </w:r>
      <w:r w:rsidR="008548EF">
        <w:t>68 часов</w:t>
      </w:r>
      <w:r>
        <w:t>.</w:t>
      </w:r>
      <w:r>
        <w:rPr>
          <w:spacing w:val="11"/>
        </w:rPr>
        <w:t xml:space="preserve"> </w:t>
      </w:r>
      <w:r>
        <w:t>При</w:t>
      </w:r>
      <w:r>
        <w:rPr>
          <w:spacing w:val="12"/>
        </w:rPr>
        <w:t xml:space="preserve"> </w:t>
      </w:r>
      <w:r>
        <w:t>реализации</w:t>
      </w:r>
      <w:r>
        <w:rPr>
          <w:spacing w:val="11"/>
        </w:rPr>
        <w:t xml:space="preserve"> </w:t>
      </w:r>
      <w:r>
        <w:t>Учебного</w:t>
      </w:r>
      <w:r>
        <w:rPr>
          <w:spacing w:val="10"/>
        </w:rPr>
        <w:t xml:space="preserve"> </w:t>
      </w:r>
      <w:r>
        <w:t>плана</w:t>
      </w:r>
      <w:r>
        <w:rPr>
          <w:spacing w:val="9"/>
        </w:rPr>
        <w:t xml:space="preserve"> </w:t>
      </w:r>
      <w:r>
        <w:t>количество</w:t>
      </w:r>
      <w:r>
        <w:rPr>
          <w:spacing w:val="15"/>
        </w:rPr>
        <w:t xml:space="preserve"> </w:t>
      </w:r>
      <w:r>
        <w:t>часов</w:t>
      </w:r>
      <w:r>
        <w:rPr>
          <w:spacing w:val="-57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физическую</w:t>
      </w:r>
      <w:r>
        <w:rPr>
          <w:spacing w:val="15"/>
        </w:rPr>
        <w:t xml:space="preserve"> </w:t>
      </w:r>
      <w:r>
        <w:t>культуру</w:t>
      </w:r>
      <w:r>
        <w:rPr>
          <w:spacing w:val="12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1-4</w:t>
      </w:r>
      <w:r>
        <w:rPr>
          <w:spacing w:val="14"/>
        </w:rPr>
        <w:t xml:space="preserve"> </w:t>
      </w:r>
      <w:r>
        <w:t>классах</w:t>
      </w:r>
      <w:r>
        <w:rPr>
          <w:spacing w:val="16"/>
        </w:rPr>
        <w:t xml:space="preserve"> </w:t>
      </w:r>
      <w:r>
        <w:t>составляет</w:t>
      </w:r>
      <w:r>
        <w:rPr>
          <w:spacing w:val="14"/>
        </w:rPr>
        <w:t xml:space="preserve"> </w:t>
      </w:r>
      <w:r>
        <w:t>2,</w:t>
      </w:r>
      <w:r>
        <w:rPr>
          <w:spacing w:val="14"/>
        </w:rPr>
        <w:t xml:space="preserve"> </w:t>
      </w:r>
      <w:r>
        <w:t>третий</w:t>
      </w:r>
      <w:r>
        <w:rPr>
          <w:spacing w:val="15"/>
        </w:rPr>
        <w:t xml:space="preserve"> </w:t>
      </w:r>
      <w:r>
        <w:t>час</w:t>
      </w:r>
      <w:r>
        <w:rPr>
          <w:spacing w:val="12"/>
        </w:rPr>
        <w:t xml:space="preserve"> </w:t>
      </w:r>
      <w:r>
        <w:t>реализуется</w:t>
      </w:r>
      <w:r>
        <w:rPr>
          <w:spacing w:val="14"/>
        </w:rPr>
        <w:t xml:space="preserve"> </w:t>
      </w:r>
      <w:r>
        <w:t>за</w:t>
      </w:r>
      <w:r>
        <w:rPr>
          <w:spacing w:val="13"/>
        </w:rPr>
        <w:t xml:space="preserve"> </w:t>
      </w:r>
      <w:r>
        <w:t>счет</w:t>
      </w:r>
      <w:r>
        <w:rPr>
          <w:spacing w:val="14"/>
        </w:rPr>
        <w:t xml:space="preserve"> </w:t>
      </w:r>
      <w:r>
        <w:t>часов</w:t>
      </w:r>
      <w:r>
        <w:rPr>
          <w:spacing w:val="-57"/>
        </w:rPr>
        <w:t xml:space="preserve"> </w:t>
      </w:r>
      <w:r>
        <w:t>внеурочной</w:t>
      </w:r>
      <w:r>
        <w:rPr>
          <w:spacing w:val="23"/>
        </w:rPr>
        <w:t xml:space="preserve"> </w:t>
      </w:r>
      <w:r>
        <w:t>деятельности</w:t>
      </w:r>
      <w:r>
        <w:rPr>
          <w:spacing w:val="23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(или)</w:t>
      </w:r>
      <w:r>
        <w:rPr>
          <w:spacing w:val="21"/>
        </w:rPr>
        <w:t xml:space="preserve"> </w:t>
      </w:r>
      <w:r>
        <w:t>за</w:t>
      </w:r>
      <w:r>
        <w:rPr>
          <w:spacing w:val="22"/>
        </w:rPr>
        <w:t xml:space="preserve"> </w:t>
      </w:r>
      <w:r>
        <w:t>счет</w:t>
      </w:r>
      <w:r>
        <w:rPr>
          <w:spacing w:val="22"/>
        </w:rPr>
        <w:t xml:space="preserve"> </w:t>
      </w:r>
      <w:r>
        <w:t>посещения</w:t>
      </w:r>
      <w:r>
        <w:rPr>
          <w:spacing w:val="22"/>
        </w:rPr>
        <w:t xml:space="preserve"> </w:t>
      </w:r>
      <w:r>
        <w:t>обучающимися</w:t>
      </w:r>
      <w:r>
        <w:rPr>
          <w:spacing w:val="23"/>
        </w:rPr>
        <w:t xml:space="preserve"> </w:t>
      </w:r>
      <w:r>
        <w:t>спортивных</w:t>
      </w:r>
      <w:r>
        <w:rPr>
          <w:spacing w:val="24"/>
        </w:rPr>
        <w:t xml:space="preserve"> </w:t>
      </w:r>
      <w:r>
        <w:t>секций,</w:t>
      </w:r>
      <w:r>
        <w:rPr>
          <w:spacing w:val="-57"/>
        </w:rPr>
        <w:t xml:space="preserve"> </w:t>
      </w:r>
      <w:r>
        <w:t>школьных</w:t>
      </w:r>
      <w:r>
        <w:rPr>
          <w:spacing w:val="-1"/>
        </w:rPr>
        <w:t xml:space="preserve"> </w:t>
      </w:r>
      <w:r>
        <w:t>спортивных</w:t>
      </w:r>
      <w:r>
        <w:rPr>
          <w:spacing w:val="-4"/>
        </w:rPr>
        <w:t xml:space="preserve"> </w:t>
      </w:r>
      <w:r>
        <w:t>клубов,</w:t>
      </w:r>
      <w:r>
        <w:rPr>
          <w:spacing w:val="-4"/>
        </w:rPr>
        <w:t xml:space="preserve"> </w:t>
      </w:r>
      <w:r>
        <w:t>включая</w:t>
      </w:r>
      <w:r>
        <w:rPr>
          <w:spacing w:val="-3"/>
        </w:rPr>
        <w:t xml:space="preserve"> </w:t>
      </w:r>
      <w:r>
        <w:t>использование</w:t>
      </w:r>
      <w:r>
        <w:rPr>
          <w:spacing w:val="-2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модулей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видам</w:t>
      </w:r>
      <w:r>
        <w:rPr>
          <w:spacing w:val="-4"/>
        </w:rPr>
        <w:t xml:space="preserve"> </w:t>
      </w:r>
      <w:r>
        <w:t>спорта.</w:t>
      </w:r>
    </w:p>
    <w:p w:rsidR="006A4159" w:rsidRDefault="00DB6576">
      <w:pPr>
        <w:pStyle w:val="1"/>
        <w:spacing w:before="4" w:line="278" w:lineRule="auto"/>
        <w:ind w:left="220" w:right="966" w:firstLine="707"/>
        <w:jc w:val="both"/>
      </w:pPr>
      <w:r>
        <w:t>Характеристика двигательного развития обучающихся младшего 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нарушениями слуха</w:t>
      </w:r>
    </w:p>
    <w:p w:rsidR="006A4159" w:rsidRDefault="00DB6576">
      <w:pPr>
        <w:pStyle w:val="a3"/>
        <w:spacing w:line="276" w:lineRule="auto"/>
        <w:ind w:right="957"/>
      </w:pPr>
      <w:r>
        <w:t>Нарушения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слуха</w:t>
      </w:r>
      <w:r>
        <w:rPr>
          <w:spacing w:val="1"/>
        </w:rPr>
        <w:t xml:space="preserve"> </w:t>
      </w:r>
      <w:r>
        <w:t>проявляются: 1) в снижении уровня развития общих физических способностей: отставание</w:t>
      </w:r>
      <w:r>
        <w:rPr>
          <w:spacing w:val="-57"/>
        </w:rPr>
        <w:t xml:space="preserve"> </w:t>
      </w:r>
      <w:r>
        <w:t>от нормы в показателях силы основных мышечных групп туловища и рук, скоростно-</w:t>
      </w:r>
      <w:r>
        <w:rPr>
          <w:spacing w:val="1"/>
        </w:rPr>
        <w:t xml:space="preserve"> </w:t>
      </w:r>
      <w:r>
        <w:t>силовых</w:t>
      </w:r>
      <w:r>
        <w:rPr>
          <w:spacing w:val="1"/>
        </w:rPr>
        <w:t xml:space="preserve"> </w:t>
      </w:r>
      <w:r>
        <w:t>качествах,</w:t>
      </w:r>
      <w:r>
        <w:rPr>
          <w:spacing w:val="1"/>
        </w:rPr>
        <w:t xml:space="preserve"> </w:t>
      </w:r>
      <w:r>
        <w:t>скоростных</w:t>
      </w:r>
      <w:r>
        <w:rPr>
          <w:spacing w:val="1"/>
        </w:rPr>
        <w:t xml:space="preserve"> </w:t>
      </w:r>
      <w:r>
        <w:t>качеств;</w:t>
      </w:r>
      <w:r>
        <w:rPr>
          <w:spacing w:val="1"/>
        </w:rPr>
        <w:t xml:space="preserve"> </w:t>
      </w:r>
      <w:r>
        <w:t>2) в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статического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динамического</w:t>
      </w:r>
      <w:r>
        <w:rPr>
          <w:spacing w:val="1"/>
        </w:rPr>
        <w:t xml:space="preserve"> </w:t>
      </w:r>
      <w:r>
        <w:t>равновесия;</w:t>
      </w:r>
      <w:r>
        <w:rPr>
          <w:spacing w:val="1"/>
        </w:rPr>
        <w:t xml:space="preserve"> </w:t>
      </w:r>
      <w:r>
        <w:t>3) в недостаточно</w:t>
      </w:r>
      <w:r>
        <w:rPr>
          <w:spacing w:val="1"/>
        </w:rPr>
        <w:t xml:space="preserve"> </w:t>
      </w:r>
      <w:r>
        <w:t>точной</w:t>
      </w:r>
      <w:r>
        <w:rPr>
          <w:spacing w:val="1"/>
        </w:rPr>
        <w:t xml:space="preserve"> </w:t>
      </w:r>
      <w:r>
        <w:t>координации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неуверенности</w:t>
      </w:r>
      <w:r>
        <w:rPr>
          <w:spacing w:val="1"/>
        </w:rPr>
        <w:t xml:space="preserve"> </w:t>
      </w:r>
      <w:r>
        <w:t>движений,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особенно</w:t>
      </w:r>
      <w:r>
        <w:rPr>
          <w:spacing w:val="1"/>
        </w:rPr>
        <w:t xml:space="preserve"> </w:t>
      </w:r>
      <w:r>
        <w:t>заметно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овладении</w:t>
      </w:r>
      <w:r>
        <w:rPr>
          <w:spacing w:val="1"/>
        </w:rPr>
        <w:t xml:space="preserve"> </w:t>
      </w:r>
      <w:r>
        <w:t>навыком</w:t>
      </w:r>
      <w:r>
        <w:rPr>
          <w:spacing w:val="1"/>
        </w:rPr>
        <w:t xml:space="preserve"> </w:t>
      </w:r>
      <w:r>
        <w:t>ходьбы;</w:t>
      </w:r>
      <w:r>
        <w:rPr>
          <w:spacing w:val="1"/>
        </w:rPr>
        <w:t xml:space="preserve"> </w:t>
      </w:r>
      <w:r>
        <w:t>4)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относительно</w:t>
      </w:r>
      <w:r>
        <w:rPr>
          <w:spacing w:val="1"/>
        </w:rPr>
        <w:t xml:space="preserve"> </w:t>
      </w:r>
      <w:r>
        <w:t>низком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ориентировки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пространстве;</w:t>
      </w:r>
      <w:r>
        <w:rPr>
          <w:spacing w:val="1"/>
        </w:rPr>
        <w:t xml:space="preserve"> </w:t>
      </w:r>
      <w:r>
        <w:t>5)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замедленной</w:t>
      </w:r>
      <w:r>
        <w:rPr>
          <w:spacing w:val="1"/>
        </w:rPr>
        <w:t xml:space="preserve"> </w:t>
      </w:r>
      <w:r>
        <w:t>скорости</w:t>
      </w:r>
      <w:r>
        <w:rPr>
          <w:spacing w:val="1"/>
        </w:rPr>
        <w:t xml:space="preserve"> </w:t>
      </w:r>
      <w:r>
        <w:t>выполнения</w:t>
      </w:r>
      <w:r>
        <w:rPr>
          <w:spacing w:val="-57"/>
        </w:rPr>
        <w:t xml:space="preserve"> </w:t>
      </w:r>
      <w:r>
        <w:t>отдельных движений,</w:t>
      </w:r>
      <w:r>
        <w:rPr>
          <w:spacing w:val="-2"/>
        </w:rPr>
        <w:t xml:space="preserve"> </w:t>
      </w:r>
      <w:r>
        <w:t>темпа</w:t>
      </w:r>
      <w:r>
        <w:rPr>
          <w:spacing w:val="-2"/>
        </w:rPr>
        <w:t xml:space="preserve"> </w:t>
      </w:r>
      <w:r>
        <w:t>двигательной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целом</w:t>
      </w:r>
      <w:r>
        <w:rPr>
          <w:spacing w:val="-2"/>
        </w:rPr>
        <w:t xml:space="preserve"> </w:t>
      </w:r>
      <w:r>
        <w:t>(по</w:t>
      </w:r>
      <w:r>
        <w:rPr>
          <w:spacing w:val="-2"/>
        </w:rPr>
        <w:t xml:space="preserve"> </w:t>
      </w:r>
      <w:r>
        <w:t>Л.В.</w:t>
      </w:r>
      <w:r>
        <w:rPr>
          <w:spacing w:val="4"/>
        </w:rPr>
        <w:t xml:space="preserve"> </w:t>
      </w:r>
      <w:r>
        <w:t>Шапковой).</w:t>
      </w:r>
    </w:p>
    <w:p w:rsidR="006A4159" w:rsidRDefault="006A4159">
      <w:pPr>
        <w:pStyle w:val="a3"/>
        <w:spacing w:before="3"/>
        <w:ind w:left="0" w:firstLine="0"/>
        <w:jc w:val="left"/>
        <w:rPr>
          <w:sz w:val="27"/>
        </w:rPr>
      </w:pPr>
    </w:p>
    <w:p w:rsidR="006A4159" w:rsidRDefault="00DB6576">
      <w:pPr>
        <w:pStyle w:val="1"/>
        <w:spacing w:before="1" w:line="276" w:lineRule="auto"/>
        <w:ind w:left="220" w:right="957" w:firstLine="707"/>
        <w:jc w:val="both"/>
      </w:pPr>
      <w:r>
        <w:t>Содержание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слабослышащих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позднооглохших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-2"/>
        </w:rPr>
        <w:t xml:space="preserve"> </w:t>
      </w:r>
      <w:r>
        <w:t>начального общего образования</w:t>
      </w:r>
    </w:p>
    <w:p w:rsidR="006A4159" w:rsidRDefault="006A4159">
      <w:pPr>
        <w:pStyle w:val="a3"/>
        <w:spacing w:before="7"/>
        <w:ind w:left="0" w:firstLine="0"/>
        <w:jc w:val="left"/>
        <w:rPr>
          <w:b/>
          <w:sz w:val="27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7"/>
        <w:gridCol w:w="2184"/>
        <w:gridCol w:w="2730"/>
        <w:gridCol w:w="2357"/>
      </w:tblGrid>
      <w:tr w:rsidR="006A4159">
        <w:trPr>
          <w:trHeight w:val="2071"/>
        </w:trPr>
        <w:tc>
          <w:tcPr>
            <w:tcW w:w="2307" w:type="dxa"/>
          </w:tcPr>
          <w:p w:rsidR="006A4159" w:rsidRDefault="006A4159">
            <w:pPr>
              <w:pStyle w:val="TableParagraph"/>
              <w:rPr>
                <w:b/>
                <w:sz w:val="26"/>
              </w:rPr>
            </w:pPr>
          </w:p>
          <w:p w:rsidR="006A4159" w:rsidRDefault="006A4159">
            <w:pPr>
              <w:pStyle w:val="TableParagraph"/>
              <w:spacing w:before="11"/>
              <w:rPr>
                <w:b/>
                <w:sz w:val="27"/>
              </w:rPr>
            </w:pPr>
          </w:p>
          <w:p w:rsidR="006A4159" w:rsidRDefault="00DB6576">
            <w:pPr>
              <w:pStyle w:val="TableParagraph"/>
              <w:spacing w:line="360" w:lineRule="auto"/>
              <w:ind w:left="86" w:right="97" w:firstLine="561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 /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тематический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блок</w:t>
            </w:r>
          </w:p>
        </w:tc>
        <w:tc>
          <w:tcPr>
            <w:tcW w:w="2184" w:type="dxa"/>
          </w:tcPr>
          <w:p w:rsidR="006A4159" w:rsidRDefault="006A4159">
            <w:pPr>
              <w:pStyle w:val="TableParagraph"/>
              <w:rPr>
                <w:b/>
                <w:sz w:val="26"/>
              </w:rPr>
            </w:pPr>
          </w:p>
          <w:p w:rsidR="006A4159" w:rsidRDefault="006A4159">
            <w:pPr>
              <w:pStyle w:val="TableParagraph"/>
              <w:rPr>
                <w:b/>
                <w:sz w:val="26"/>
              </w:rPr>
            </w:pPr>
          </w:p>
          <w:p w:rsidR="006A4159" w:rsidRDefault="00DB6576">
            <w:pPr>
              <w:pStyle w:val="TableParagraph"/>
              <w:spacing w:before="229"/>
              <w:ind w:left="6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Разделы</w:t>
            </w:r>
          </w:p>
        </w:tc>
        <w:tc>
          <w:tcPr>
            <w:tcW w:w="2730" w:type="dxa"/>
          </w:tcPr>
          <w:p w:rsidR="006A4159" w:rsidRDefault="006A4159">
            <w:pPr>
              <w:pStyle w:val="TableParagraph"/>
              <w:rPr>
                <w:b/>
                <w:sz w:val="26"/>
              </w:rPr>
            </w:pPr>
          </w:p>
          <w:p w:rsidR="006A4159" w:rsidRDefault="006A4159">
            <w:pPr>
              <w:pStyle w:val="TableParagraph"/>
              <w:spacing w:before="11"/>
              <w:rPr>
                <w:b/>
                <w:sz w:val="27"/>
              </w:rPr>
            </w:pPr>
          </w:p>
          <w:p w:rsidR="006A4159" w:rsidRDefault="00DB6576">
            <w:pPr>
              <w:pStyle w:val="TableParagraph"/>
              <w:spacing w:line="360" w:lineRule="auto"/>
              <w:ind w:left="729" w:right="681" w:hanging="32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Содержание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2357" w:type="dxa"/>
          </w:tcPr>
          <w:p w:rsidR="006A4159" w:rsidRDefault="00DB6576">
            <w:pPr>
              <w:pStyle w:val="TableParagraph"/>
              <w:spacing w:line="360" w:lineRule="auto"/>
              <w:ind w:left="215" w:right="2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Дифференциация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видов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 для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отдельных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групп</w:t>
            </w:r>
          </w:p>
          <w:p w:rsidR="006A4159" w:rsidRDefault="00DB6576">
            <w:pPr>
              <w:pStyle w:val="TableParagraph"/>
              <w:ind w:left="212" w:right="2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обучающихся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</w:p>
        </w:tc>
      </w:tr>
    </w:tbl>
    <w:p w:rsidR="006A4159" w:rsidRDefault="006A4159">
      <w:pPr>
        <w:jc w:val="center"/>
        <w:rPr>
          <w:sz w:val="24"/>
        </w:rPr>
        <w:sectPr w:rsidR="006A4159">
          <w:pgSz w:w="12240" w:h="15840"/>
          <w:pgMar w:top="1360" w:right="480" w:bottom="1720" w:left="1220" w:header="0" w:footer="1443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7"/>
        <w:gridCol w:w="2184"/>
        <w:gridCol w:w="2730"/>
        <w:gridCol w:w="2357"/>
      </w:tblGrid>
      <w:tr w:rsidR="006A4159">
        <w:trPr>
          <w:trHeight w:val="827"/>
        </w:trPr>
        <w:tc>
          <w:tcPr>
            <w:tcW w:w="2307" w:type="dxa"/>
          </w:tcPr>
          <w:p w:rsidR="006A4159" w:rsidRDefault="006A4159">
            <w:pPr>
              <w:pStyle w:val="TableParagraph"/>
              <w:rPr>
                <w:sz w:val="24"/>
              </w:rPr>
            </w:pPr>
          </w:p>
        </w:tc>
        <w:tc>
          <w:tcPr>
            <w:tcW w:w="2184" w:type="dxa"/>
          </w:tcPr>
          <w:p w:rsidR="006A4159" w:rsidRDefault="006A4159">
            <w:pPr>
              <w:pStyle w:val="TableParagraph"/>
              <w:rPr>
                <w:sz w:val="24"/>
              </w:rPr>
            </w:pPr>
          </w:p>
        </w:tc>
        <w:tc>
          <w:tcPr>
            <w:tcW w:w="2730" w:type="dxa"/>
          </w:tcPr>
          <w:p w:rsidR="006A4159" w:rsidRDefault="006A4159">
            <w:pPr>
              <w:pStyle w:val="TableParagraph"/>
              <w:rPr>
                <w:sz w:val="24"/>
              </w:rPr>
            </w:pPr>
          </w:p>
        </w:tc>
        <w:tc>
          <w:tcPr>
            <w:tcW w:w="2357" w:type="dxa"/>
          </w:tcPr>
          <w:p w:rsidR="006A4159" w:rsidRDefault="00DB6576">
            <w:pPr>
              <w:pStyle w:val="TableParagraph"/>
              <w:spacing w:line="275" w:lineRule="exact"/>
              <w:ind w:left="214" w:right="2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соответствии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</w:p>
          <w:p w:rsidR="006A4159" w:rsidRDefault="00DB6576">
            <w:pPr>
              <w:pStyle w:val="TableParagraph"/>
              <w:spacing w:before="139"/>
              <w:ind w:left="215" w:right="2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ФГОС ОВЗ</w:t>
            </w:r>
          </w:p>
        </w:tc>
      </w:tr>
      <w:tr w:rsidR="006A4159">
        <w:trPr>
          <w:trHeight w:val="11593"/>
        </w:trPr>
        <w:tc>
          <w:tcPr>
            <w:tcW w:w="2307" w:type="dxa"/>
          </w:tcPr>
          <w:p w:rsidR="006A4159" w:rsidRDefault="00DB6576">
            <w:pPr>
              <w:pStyle w:val="TableParagraph"/>
              <w:spacing w:line="360" w:lineRule="auto"/>
              <w:ind w:left="107" w:right="887"/>
              <w:rPr>
                <w:b/>
                <w:sz w:val="24"/>
              </w:rPr>
            </w:pPr>
            <w:r>
              <w:rPr>
                <w:b/>
                <w:sz w:val="24"/>
              </w:rPr>
              <w:t>Знания об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адаптивной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физической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культуре</w:t>
            </w:r>
          </w:p>
        </w:tc>
        <w:tc>
          <w:tcPr>
            <w:tcW w:w="2184" w:type="dxa"/>
          </w:tcPr>
          <w:p w:rsidR="006A4159" w:rsidRDefault="00DB6576">
            <w:pPr>
              <w:pStyle w:val="TableParagraph"/>
              <w:spacing w:line="360" w:lineRule="auto"/>
              <w:ind w:left="107" w:right="120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 занятий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упражнениями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укреплению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</w:tc>
        <w:tc>
          <w:tcPr>
            <w:tcW w:w="2730" w:type="dxa"/>
          </w:tcPr>
          <w:p w:rsidR="006A4159" w:rsidRDefault="00DB6576">
            <w:pPr>
              <w:pStyle w:val="TableParagraph"/>
              <w:spacing w:line="360" w:lineRule="auto"/>
              <w:ind w:left="108" w:right="145"/>
              <w:rPr>
                <w:sz w:val="24"/>
              </w:rPr>
            </w:pPr>
            <w:r>
              <w:rPr>
                <w:b/>
                <w:sz w:val="24"/>
              </w:rPr>
              <w:t>Вариант 2.1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Адаптивная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физическая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культура как 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 физическими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упражнениями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укреплению здоровья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человека. Ходьба, бег,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прыжки, лазанье,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ползание, ходьба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лыжах, плавание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жизненно важные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 передвижения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  <w:p w:rsidR="006A4159" w:rsidRDefault="00DB6576">
            <w:pPr>
              <w:pStyle w:val="TableParagraph"/>
              <w:spacing w:line="360" w:lineRule="auto"/>
              <w:ind w:left="108" w:right="363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предупреждения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травматизма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занятий физическими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упражнениями: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 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занятий, подбор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одежды, обуви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инвентаря.</w:t>
            </w:r>
          </w:p>
          <w:p w:rsidR="006A4159" w:rsidRDefault="00DB6576">
            <w:pPr>
              <w:pStyle w:val="TableParagraph"/>
              <w:spacing w:line="357" w:lineRule="auto"/>
              <w:ind w:left="108" w:right="892"/>
              <w:rPr>
                <w:sz w:val="24"/>
              </w:rPr>
            </w:pPr>
            <w:r>
              <w:rPr>
                <w:b/>
                <w:sz w:val="24"/>
              </w:rPr>
              <w:t>Вариант 2.1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предупреждения</w:t>
            </w:r>
          </w:p>
          <w:p w:rsidR="006A4159" w:rsidRDefault="00DB6576">
            <w:pPr>
              <w:pStyle w:val="TableParagraph"/>
              <w:spacing w:before="5"/>
              <w:ind w:left="108"/>
              <w:rPr>
                <w:sz w:val="24"/>
              </w:rPr>
            </w:pPr>
            <w:r>
              <w:rPr>
                <w:sz w:val="24"/>
              </w:rPr>
              <w:t>травматизма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  <w:p w:rsidR="006A4159" w:rsidRDefault="00DB6576">
            <w:pPr>
              <w:pStyle w:val="TableParagraph"/>
              <w:spacing w:before="137"/>
              <w:ind w:left="108"/>
              <w:rPr>
                <w:sz w:val="24"/>
              </w:rPr>
            </w:pPr>
            <w:r>
              <w:rPr>
                <w:sz w:val="24"/>
              </w:rPr>
              <w:t>занятий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физическими</w:t>
            </w:r>
          </w:p>
        </w:tc>
        <w:tc>
          <w:tcPr>
            <w:tcW w:w="2357" w:type="dxa"/>
          </w:tcPr>
          <w:p w:rsidR="006A4159" w:rsidRDefault="00DB6576" w:rsidP="00E013C3">
            <w:pPr>
              <w:pStyle w:val="TableParagraph"/>
              <w:numPr>
                <w:ilvl w:val="0"/>
                <w:numId w:val="76"/>
              </w:numPr>
              <w:tabs>
                <w:tab w:val="left" w:pos="247"/>
              </w:tabs>
              <w:spacing w:line="360" w:lineRule="auto"/>
              <w:ind w:right="395" w:firstLine="0"/>
              <w:rPr>
                <w:sz w:val="24"/>
              </w:rPr>
            </w:pPr>
            <w:r>
              <w:rPr>
                <w:sz w:val="24"/>
              </w:rPr>
              <w:t>Просматривают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видеоматериал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теоретическим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адаптивной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культуры;</w:t>
            </w:r>
          </w:p>
          <w:p w:rsidR="006A4159" w:rsidRDefault="00DB6576" w:rsidP="00E013C3">
            <w:pPr>
              <w:pStyle w:val="TableParagraph"/>
              <w:numPr>
                <w:ilvl w:val="0"/>
                <w:numId w:val="76"/>
              </w:numPr>
              <w:tabs>
                <w:tab w:val="left" w:pos="247"/>
              </w:tabs>
              <w:spacing w:line="360" w:lineRule="auto"/>
              <w:ind w:right="360" w:firstLine="0"/>
              <w:rPr>
                <w:sz w:val="24"/>
              </w:rPr>
            </w:pPr>
            <w:r>
              <w:rPr>
                <w:sz w:val="24"/>
              </w:rPr>
              <w:t>слушают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педагога;</w:t>
            </w:r>
          </w:p>
          <w:p w:rsidR="006A4159" w:rsidRDefault="00DB6576" w:rsidP="00E013C3">
            <w:pPr>
              <w:pStyle w:val="TableParagraph"/>
              <w:numPr>
                <w:ilvl w:val="0"/>
                <w:numId w:val="76"/>
              </w:numPr>
              <w:tabs>
                <w:tab w:val="left" w:pos="247"/>
              </w:tabs>
              <w:spacing w:line="360" w:lineRule="auto"/>
              <w:ind w:right="485" w:firstLine="0"/>
              <w:rPr>
                <w:sz w:val="24"/>
              </w:rPr>
            </w:pPr>
            <w:r>
              <w:rPr>
                <w:sz w:val="24"/>
              </w:rPr>
              <w:t>выполняют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 на поиск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ошибок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материала;</w:t>
            </w:r>
          </w:p>
          <w:p w:rsidR="006A4159" w:rsidRDefault="00DB6576" w:rsidP="00E013C3">
            <w:pPr>
              <w:pStyle w:val="TableParagraph"/>
              <w:numPr>
                <w:ilvl w:val="0"/>
                <w:numId w:val="76"/>
              </w:numPr>
              <w:tabs>
                <w:tab w:val="left" w:pos="247"/>
              </w:tabs>
              <w:spacing w:line="360" w:lineRule="auto"/>
              <w:ind w:right="211" w:firstLine="0"/>
              <w:rPr>
                <w:sz w:val="24"/>
              </w:rPr>
            </w:pPr>
            <w:r>
              <w:rPr>
                <w:sz w:val="24"/>
              </w:rPr>
              <w:t>находят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 в сети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Интернет;</w:t>
            </w:r>
          </w:p>
          <w:p w:rsidR="006A4159" w:rsidRDefault="00DB6576" w:rsidP="00E013C3">
            <w:pPr>
              <w:pStyle w:val="TableParagraph"/>
              <w:numPr>
                <w:ilvl w:val="0"/>
                <w:numId w:val="76"/>
              </w:numPr>
              <w:tabs>
                <w:tab w:val="left" w:pos="247"/>
              </w:tabs>
              <w:spacing w:line="360" w:lineRule="auto"/>
              <w:ind w:right="99" w:firstLine="0"/>
              <w:rPr>
                <w:sz w:val="24"/>
              </w:rPr>
            </w:pPr>
            <w:r>
              <w:rPr>
                <w:sz w:val="24"/>
              </w:rPr>
              <w:t>с 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педагога выполняют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 с заданными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параметрами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(составляют режим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подбирают</w:t>
            </w:r>
          </w:p>
          <w:p w:rsidR="006A4159" w:rsidRDefault="00DB6576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материал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</w:tbl>
    <w:p w:rsidR="006A4159" w:rsidRDefault="006A4159">
      <w:pPr>
        <w:spacing w:line="275" w:lineRule="exact"/>
        <w:rPr>
          <w:sz w:val="24"/>
        </w:rPr>
        <w:sectPr w:rsidR="006A4159">
          <w:pgSz w:w="12240" w:h="15840"/>
          <w:pgMar w:top="1440" w:right="480" w:bottom="1640" w:left="1220" w:header="0" w:footer="1443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7"/>
        <w:gridCol w:w="2184"/>
        <w:gridCol w:w="2730"/>
        <w:gridCol w:w="2357"/>
      </w:tblGrid>
      <w:tr w:rsidR="006A4159">
        <w:trPr>
          <w:trHeight w:val="12421"/>
        </w:trPr>
        <w:tc>
          <w:tcPr>
            <w:tcW w:w="2307" w:type="dxa"/>
          </w:tcPr>
          <w:p w:rsidR="006A4159" w:rsidRDefault="006A4159">
            <w:pPr>
              <w:pStyle w:val="TableParagraph"/>
              <w:rPr>
                <w:sz w:val="24"/>
              </w:rPr>
            </w:pPr>
          </w:p>
        </w:tc>
        <w:tc>
          <w:tcPr>
            <w:tcW w:w="2184" w:type="dxa"/>
          </w:tcPr>
          <w:p w:rsidR="006A4159" w:rsidRDefault="006A4159">
            <w:pPr>
              <w:pStyle w:val="TableParagraph"/>
              <w:rPr>
                <w:b/>
                <w:sz w:val="26"/>
              </w:rPr>
            </w:pPr>
          </w:p>
          <w:p w:rsidR="006A4159" w:rsidRDefault="006A4159">
            <w:pPr>
              <w:pStyle w:val="TableParagraph"/>
              <w:rPr>
                <w:b/>
                <w:sz w:val="26"/>
              </w:rPr>
            </w:pPr>
          </w:p>
          <w:p w:rsidR="006A4159" w:rsidRDefault="006A4159">
            <w:pPr>
              <w:pStyle w:val="TableParagraph"/>
              <w:rPr>
                <w:b/>
                <w:sz w:val="26"/>
              </w:rPr>
            </w:pPr>
          </w:p>
          <w:p w:rsidR="006A4159" w:rsidRDefault="006A4159">
            <w:pPr>
              <w:pStyle w:val="TableParagraph"/>
              <w:rPr>
                <w:b/>
                <w:sz w:val="26"/>
              </w:rPr>
            </w:pPr>
          </w:p>
          <w:p w:rsidR="006A4159" w:rsidRDefault="006A4159">
            <w:pPr>
              <w:pStyle w:val="TableParagraph"/>
              <w:rPr>
                <w:b/>
                <w:sz w:val="26"/>
              </w:rPr>
            </w:pPr>
          </w:p>
          <w:p w:rsidR="006A4159" w:rsidRDefault="006A4159">
            <w:pPr>
              <w:pStyle w:val="TableParagraph"/>
              <w:rPr>
                <w:b/>
                <w:sz w:val="26"/>
              </w:rPr>
            </w:pPr>
          </w:p>
          <w:p w:rsidR="006A4159" w:rsidRDefault="006A4159">
            <w:pPr>
              <w:pStyle w:val="TableParagraph"/>
              <w:rPr>
                <w:b/>
                <w:sz w:val="26"/>
              </w:rPr>
            </w:pPr>
          </w:p>
          <w:p w:rsidR="006A4159" w:rsidRDefault="006A4159">
            <w:pPr>
              <w:pStyle w:val="TableParagraph"/>
              <w:rPr>
                <w:b/>
                <w:sz w:val="26"/>
              </w:rPr>
            </w:pPr>
          </w:p>
          <w:p w:rsidR="006A4159" w:rsidRDefault="006A4159">
            <w:pPr>
              <w:pStyle w:val="TableParagraph"/>
              <w:rPr>
                <w:b/>
                <w:sz w:val="26"/>
              </w:rPr>
            </w:pPr>
          </w:p>
          <w:p w:rsidR="006A4159" w:rsidRDefault="006A4159">
            <w:pPr>
              <w:pStyle w:val="TableParagraph"/>
              <w:rPr>
                <w:b/>
                <w:sz w:val="26"/>
              </w:rPr>
            </w:pPr>
          </w:p>
          <w:p w:rsidR="006A4159" w:rsidRDefault="006A4159">
            <w:pPr>
              <w:pStyle w:val="TableParagraph"/>
              <w:rPr>
                <w:b/>
                <w:sz w:val="26"/>
              </w:rPr>
            </w:pPr>
          </w:p>
          <w:p w:rsidR="006A4159" w:rsidRDefault="006A4159">
            <w:pPr>
              <w:pStyle w:val="TableParagraph"/>
              <w:spacing w:before="8"/>
              <w:rPr>
                <w:b/>
                <w:sz w:val="37"/>
              </w:rPr>
            </w:pPr>
          </w:p>
          <w:p w:rsidR="006A4159" w:rsidRDefault="00DB6576">
            <w:pPr>
              <w:pStyle w:val="TableParagraph"/>
              <w:spacing w:line="360" w:lineRule="auto"/>
              <w:ind w:left="107" w:right="858"/>
              <w:jc w:val="both"/>
              <w:rPr>
                <w:sz w:val="24"/>
              </w:rPr>
            </w:pPr>
            <w:r>
              <w:rPr>
                <w:sz w:val="24"/>
              </w:rPr>
              <w:t>Из истории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  <w:p w:rsidR="006A4159" w:rsidRDefault="006A4159">
            <w:pPr>
              <w:pStyle w:val="TableParagraph"/>
              <w:rPr>
                <w:b/>
                <w:sz w:val="26"/>
              </w:rPr>
            </w:pPr>
          </w:p>
          <w:p w:rsidR="006A4159" w:rsidRDefault="006A4159">
            <w:pPr>
              <w:pStyle w:val="TableParagraph"/>
              <w:rPr>
                <w:b/>
                <w:sz w:val="26"/>
              </w:rPr>
            </w:pPr>
          </w:p>
          <w:p w:rsidR="006A4159" w:rsidRDefault="006A4159">
            <w:pPr>
              <w:pStyle w:val="TableParagraph"/>
              <w:rPr>
                <w:b/>
                <w:sz w:val="26"/>
              </w:rPr>
            </w:pPr>
          </w:p>
          <w:p w:rsidR="006A4159" w:rsidRDefault="006A4159">
            <w:pPr>
              <w:pStyle w:val="TableParagraph"/>
              <w:rPr>
                <w:b/>
                <w:sz w:val="26"/>
              </w:rPr>
            </w:pPr>
          </w:p>
          <w:p w:rsidR="006A4159" w:rsidRDefault="006A4159">
            <w:pPr>
              <w:pStyle w:val="TableParagraph"/>
              <w:rPr>
                <w:b/>
                <w:sz w:val="26"/>
              </w:rPr>
            </w:pPr>
          </w:p>
          <w:p w:rsidR="006A4159" w:rsidRDefault="006A4159">
            <w:pPr>
              <w:pStyle w:val="TableParagraph"/>
              <w:rPr>
                <w:b/>
                <w:sz w:val="26"/>
              </w:rPr>
            </w:pPr>
          </w:p>
          <w:p w:rsidR="006A4159" w:rsidRDefault="006A4159">
            <w:pPr>
              <w:pStyle w:val="TableParagraph"/>
              <w:rPr>
                <w:b/>
                <w:sz w:val="26"/>
              </w:rPr>
            </w:pPr>
          </w:p>
          <w:p w:rsidR="006A4159" w:rsidRDefault="006A4159">
            <w:pPr>
              <w:pStyle w:val="TableParagraph"/>
              <w:spacing w:before="11"/>
              <w:rPr>
                <w:b/>
                <w:sz w:val="33"/>
              </w:rPr>
            </w:pPr>
          </w:p>
          <w:p w:rsidR="006A4159" w:rsidRDefault="00DB6576">
            <w:pPr>
              <w:pStyle w:val="TableParagraph"/>
              <w:spacing w:line="360" w:lineRule="auto"/>
              <w:ind w:left="107" w:right="814"/>
              <w:rPr>
                <w:sz w:val="24"/>
              </w:rPr>
            </w:pPr>
            <w:r>
              <w:rPr>
                <w:sz w:val="24"/>
              </w:rPr>
              <w:t>Физические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упражнения</w:t>
            </w:r>
          </w:p>
          <w:p w:rsidR="006A4159" w:rsidRDefault="006A4159">
            <w:pPr>
              <w:pStyle w:val="TableParagraph"/>
              <w:rPr>
                <w:b/>
                <w:sz w:val="26"/>
              </w:rPr>
            </w:pPr>
          </w:p>
          <w:p w:rsidR="006A4159" w:rsidRDefault="006A4159">
            <w:pPr>
              <w:pStyle w:val="TableParagraph"/>
              <w:rPr>
                <w:b/>
                <w:sz w:val="26"/>
              </w:rPr>
            </w:pPr>
          </w:p>
          <w:p w:rsidR="006A4159" w:rsidRDefault="00DB6576">
            <w:pPr>
              <w:pStyle w:val="TableParagraph"/>
              <w:spacing w:before="231" w:line="360" w:lineRule="auto"/>
              <w:ind w:left="107" w:right="105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 и 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связь с развитием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общих физических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</w:p>
        </w:tc>
        <w:tc>
          <w:tcPr>
            <w:tcW w:w="2730" w:type="dxa"/>
          </w:tcPr>
          <w:p w:rsidR="006A4159" w:rsidRDefault="00DB6576">
            <w:pPr>
              <w:pStyle w:val="TableParagraph"/>
              <w:spacing w:line="360" w:lineRule="auto"/>
              <w:ind w:left="108" w:right="557"/>
              <w:rPr>
                <w:sz w:val="24"/>
              </w:rPr>
            </w:pPr>
            <w:r>
              <w:rPr>
                <w:sz w:val="24"/>
              </w:rPr>
              <w:t>упражнениями: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 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занятий, подбор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одежды, обуви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инвентаря. Правила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личной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гигиены.</w:t>
            </w:r>
          </w:p>
          <w:p w:rsidR="006A4159" w:rsidRDefault="00DB6576">
            <w:pPr>
              <w:pStyle w:val="TableParagraph"/>
              <w:spacing w:line="360" w:lineRule="auto"/>
              <w:ind w:left="108" w:right="94"/>
              <w:rPr>
                <w:sz w:val="24"/>
              </w:rPr>
            </w:pPr>
            <w:r>
              <w:rPr>
                <w:sz w:val="24"/>
              </w:rPr>
              <w:t>Физические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влияние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физическое 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развитие физических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качеств, 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спортивной техники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изучаемых упражнений.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Физическая 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ее связь с развитием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способностей.</w:t>
            </w:r>
          </w:p>
          <w:p w:rsidR="006A4159" w:rsidRDefault="00DB6576">
            <w:pPr>
              <w:pStyle w:val="TableParagraph"/>
              <w:spacing w:line="360" w:lineRule="auto"/>
              <w:ind w:left="108" w:right="225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способностей:</w:t>
            </w:r>
          </w:p>
          <w:p w:rsidR="006A4159" w:rsidRDefault="00DB6576">
            <w:pPr>
              <w:pStyle w:val="TableParagraph"/>
              <w:tabs>
                <w:tab w:val="left" w:pos="1559"/>
              </w:tabs>
              <w:spacing w:line="360" w:lineRule="auto"/>
              <w:ind w:left="108" w:right="97"/>
              <w:jc w:val="both"/>
              <w:rPr>
                <w:b/>
                <w:sz w:val="24"/>
              </w:rPr>
            </w:pPr>
            <w:proofErr w:type="gramStart"/>
            <w:r>
              <w:rPr>
                <w:sz w:val="24"/>
              </w:rPr>
              <w:t>силы,</w:t>
            </w:r>
            <w:r>
              <w:rPr>
                <w:sz w:val="24"/>
              </w:rPr>
              <w:tab/>
            </w:r>
            <w:proofErr w:type="gramEnd"/>
            <w:r>
              <w:rPr>
                <w:spacing w:val="-1"/>
                <w:sz w:val="24"/>
              </w:rPr>
              <w:t>быстроты,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выносливости, гибкости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равновесия</w:t>
            </w:r>
            <w:r>
              <w:rPr>
                <w:b/>
                <w:sz w:val="24"/>
              </w:rPr>
              <w:t>.</w:t>
            </w:r>
          </w:p>
          <w:p w:rsidR="006A4159" w:rsidRDefault="006A4159">
            <w:pPr>
              <w:pStyle w:val="TableParagraph"/>
              <w:spacing w:before="8"/>
              <w:rPr>
                <w:b/>
                <w:sz w:val="35"/>
              </w:rPr>
            </w:pPr>
          </w:p>
          <w:p w:rsidR="006A4159" w:rsidRDefault="00DB6576">
            <w:pPr>
              <w:pStyle w:val="TableParagraph"/>
              <w:spacing w:line="360" w:lineRule="auto"/>
              <w:ind w:left="108" w:right="9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Вариант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2.1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первых</w:t>
            </w:r>
          </w:p>
          <w:p w:rsidR="006A4159" w:rsidRDefault="00DB6576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соревнований.</w:t>
            </w:r>
          </w:p>
        </w:tc>
        <w:tc>
          <w:tcPr>
            <w:tcW w:w="2357" w:type="dxa"/>
          </w:tcPr>
          <w:p w:rsidR="006A4159" w:rsidRDefault="00DB6576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т. д.);</w:t>
            </w:r>
          </w:p>
          <w:p w:rsidR="006A4159" w:rsidRDefault="00DB6576" w:rsidP="00E013C3">
            <w:pPr>
              <w:pStyle w:val="TableParagraph"/>
              <w:numPr>
                <w:ilvl w:val="0"/>
                <w:numId w:val="75"/>
              </w:numPr>
              <w:tabs>
                <w:tab w:val="left" w:pos="250"/>
              </w:tabs>
              <w:spacing w:before="139" w:line="360" w:lineRule="auto"/>
              <w:ind w:right="112" w:firstLine="0"/>
              <w:rPr>
                <w:sz w:val="24"/>
              </w:rPr>
            </w:pPr>
            <w:r>
              <w:rPr>
                <w:sz w:val="24"/>
              </w:rPr>
              <w:t>участвуют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групповой работе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поиску информации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 выполнению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задания;</w:t>
            </w:r>
          </w:p>
          <w:p w:rsidR="006A4159" w:rsidRDefault="00DB6576" w:rsidP="00E013C3">
            <w:pPr>
              <w:pStyle w:val="TableParagraph"/>
              <w:numPr>
                <w:ilvl w:val="0"/>
                <w:numId w:val="75"/>
              </w:numPr>
              <w:tabs>
                <w:tab w:val="left" w:pos="250"/>
              </w:tabs>
              <w:spacing w:line="360" w:lineRule="auto"/>
              <w:ind w:right="309" w:firstLine="0"/>
              <w:rPr>
                <w:sz w:val="24"/>
              </w:rPr>
            </w:pPr>
            <w:r>
              <w:rPr>
                <w:sz w:val="24"/>
              </w:rPr>
              <w:t>участвуют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доступном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уровне.</w:t>
            </w:r>
          </w:p>
        </w:tc>
      </w:tr>
    </w:tbl>
    <w:p w:rsidR="006A4159" w:rsidRDefault="006A4159">
      <w:pPr>
        <w:spacing w:line="360" w:lineRule="auto"/>
        <w:rPr>
          <w:sz w:val="24"/>
        </w:rPr>
        <w:sectPr w:rsidR="006A4159">
          <w:pgSz w:w="12240" w:h="15840"/>
          <w:pgMar w:top="1440" w:right="480" w:bottom="1640" w:left="1220" w:header="0" w:footer="1443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7"/>
        <w:gridCol w:w="2184"/>
        <w:gridCol w:w="2730"/>
        <w:gridCol w:w="2357"/>
      </w:tblGrid>
      <w:tr w:rsidR="006A4159">
        <w:trPr>
          <w:trHeight w:val="11593"/>
        </w:trPr>
        <w:tc>
          <w:tcPr>
            <w:tcW w:w="2307" w:type="dxa"/>
          </w:tcPr>
          <w:p w:rsidR="006A4159" w:rsidRDefault="006A4159">
            <w:pPr>
              <w:pStyle w:val="TableParagraph"/>
            </w:pPr>
          </w:p>
        </w:tc>
        <w:tc>
          <w:tcPr>
            <w:tcW w:w="2184" w:type="dxa"/>
          </w:tcPr>
          <w:p w:rsidR="006A4159" w:rsidRDefault="006A4159">
            <w:pPr>
              <w:pStyle w:val="TableParagraph"/>
            </w:pPr>
          </w:p>
        </w:tc>
        <w:tc>
          <w:tcPr>
            <w:tcW w:w="2730" w:type="dxa"/>
          </w:tcPr>
          <w:p w:rsidR="006A4159" w:rsidRDefault="00DB6576">
            <w:pPr>
              <w:pStyle w:val="TableParagraph"/>
              <w:tabs>
                <w:tab w:val="left" w:pos="894"/>
                <w:tab w:val="left" w:pos="1158"/>
                <w:tab w:val="left" w:pos="1251"/>
                <w:tab w:val="left" w:pos="1350"/>
                <w:tab w:val="left" w:pos="1647"/>
                <w:tab w:val="left" w:pos="1774"/>
                <w:tab w:val="left" w:pos="2032"/>
                <w:tab w:val="left" w:pos="2367"/>
              </w:tabs>
              <w:spacing w:line="360" w:lineRule="auto"/>
              <w:ind w:left="108" w:right="98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культуры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народов.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связь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природными,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географическими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традициями и обычаями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народа.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Связь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трудовой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деятельностью.</w:t>
            </w:r>
          </w:p>
          <w:p w:rsidR="006A4159" w:rsidRDefault="006A4159">
            <w:pPr>
              <w:pStyle w:val="TableParagraph"/>
              <w:spacing w:before="7"/>
              <w:rPr>
                <w:b/>
                <w:sz w:val="35"/>
              </w:rPr>
            </w:pPr>
          </w:p>
          <w:p w:rsidR="006A4159" w:rsidRDefault="00DB6576">
            <w:pPr>
              <w:pStyle w:val="TableParagraph"/>
              <w:spacing w:line="360" w:lineRule="auto"/>
              <w:ind w:left="108" w:right="94"/>
              <w:rPr>
                <w:sz w:val="24"/>
              </w:rPr>
            </w:pPr>
            <w:r>
              <w:rPr>
                <w:sz w:val="24"/>
              </w:rPr>
              <w:t>Физические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влияние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физическое 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развитие физических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качеств.</w:t>
            </w:r>
          </w:p>
          <w:p w:rsidR="006A4159" w:rsidRDefault="006A4159">
            <w:pPr>
              <w:pStyle w:val="TableParagraph"/>
              <w:rPr>
                <w:b/>
                <w:sz w:val="36"/>
              </w:rPr>
            </w:pPr>
          </w:p>
          <w:p w:rsidR="006A4159" w:rsidRDefault="00DB6576">
            <w:pPr>
              <w:pStyle w:val="TableParagraph"/>
              <w:spacing w:line="360" w:lineRule="auto"/>
              <w:ind w:left="108" w:right="103" w:firstLine="60"/>
              <w:rPr>
                <w:sz w:val="24"/>
              </w:rPr>
            </w:pPr>
            <w:r>
              <w:rPr>
                <w:sz w:val="24"/>
              </w:rPr>
              <w:t>Характеристика общих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способностей: силы,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быстроты,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выносливости,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гибкости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равновесия.</w:t>
            </w:r>
          </w:p>
          <w:p w:rsidR="006A4159" w:rsidRDefault="00DB6576">
            <w:pPr>
              <w:pStyle w:val="TableParagraph"/>
              <w:spacing w:before="1" w:line="360" w:lineRule="auto"/>
              <w:ind w:left="108" w:right="255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нагрузка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ее влияние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частоты</w:t>
            </w:r>
          </w:p>
          <w:p w:rsidR="006A4159" w:rsidRDefault="00DB6576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сердечных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сокращений.</w:t>
            </w:r>
          </w:p>
        </w:tc>
        <w:tc>
          <w:tcPr>
            <w:tcW w:w="2357" w:type="dxa"/>
          </w:tcPr>
          <w:p w:rsidR="006A4159" w:rsidRDefault="006A4159">
            <w:pPr>
              <w:pStyle w:val="TableParagraph"/>
            </w:pPr>
          </w:p>
        </w:tc>
      </w:tr>
      <w:tr w:rsidR="006A4159">
        <w:trPr>
          <w:trHeight w:val="828"/>
        </w:trPr>
        <w:tc>
          <w:tcPr>
            <w:tcW w:w="2307" w:type="dxa"/>
          </w:tcPr>
          <w:p w:rsidR="006A4159" w:rsidRDefault="00DB6576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Способы</w:t>
            </w:r>
          </w:p>
          <w:p w:rsidR="006A4159" w:rsidRDefault="00DB6576">
            <w:pPr>
              <w:pStyle w:val="TableParagraph"/>
              <w:spacing w:before="137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физкультурной</w:t>
            </w:r>
          </w:p>
        </w:tc>
        <w:tc>
          <w:tcPr>
            <w:tcW w:w="2184" w:type="dxa"/>
          </w:tcPr>
          <w:p w:rsidR="006A4159" w:rsidRDefault="00DB657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Самостоятельные</w:t>
            </w:r>
          </w:p>
          <w:p w:rsidR="006A4159" w:rsidRDefault="00DB6576">
            <w:pPr>
              <w:pStyle w:val="TableParagraph"/>
              <w:spacing w:before="137"/>
              <w:ind w:left="107"/>
              <w:rPr>
                <w:sz w:val="24"/>
              </w:rPr>
            </w:pPr>
            <w:r>
              <w:rPr>
                <w:sz w:val="24"/>
              </w:rPr>
              <w:t>занятия</w:t>
            </w:r>
          </w:p>
        </w:tc>
        <w:tc>
          <w:tcPr>
            <w:tcW w:w="2730" w:type="dxa"/>
          </w:tcPr>
          <w:p w:rsidR="006A4159" w:rsidRDefault="00DB6576">
            <w:pPr>
              <w:pStyle w:val="TableParagraph"/>
              <w:tabs>
                <w:tab w:val="right" w:pos="2620"/>
              </w:tabs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Вариант</w:t>
            </w:r>
            <w:r>
              <w:rPr>
                <w:b/>
                <w:sz w:val="24"/>
              </w:rPr>
              <w:tab/>
              <w:t>2.1</w:t>
            </w:r>
          </w:p>
          <w:p w:rsidR="006A4159" w:rsidRDefault="00DB6576">
            <w:pPr>
              <w:pStyle w:val="TableParagraph"/>
              <w:tabs>
                <w:tab w:val="left" w:pos="1839"/>
              </w:tabs>
              <w:spacing w:before="132"/>
              <w:ind w:left="108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z w:val="24"/>
              </w:rPr>
              <w:tab/>
              <w:t>режима</w:t>
            </w:r>
          </w:p>
        </w:tc>
        <w:tc>
          <w:tcPr>
            <w:tcW w:w="2357" w:type="dxa"/>
          </w:tcPr>
          <w:p w:rsidR="006A4159" w:rsidRDefault="00DB657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Участвуют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6A4159" w:rsidRDefault="00DB6576">
            <w:pPr>
              <w:pStyle w:val="TableParagraph"/>
              <w:spacing w:before="137"/>
              <w:ind w:left="107"/>
              <w:rPr>
                <w:sz w:val="24"/>
              </w:rPr>
            </w:pPr>
            <w:r>
              <w:rPr>
                <w:sz w:val="24"/>
              </w:rPr>
              <w:t>составлении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режима</w:t>
            </w:r>
          </w:p>
        </w:tc>
      </w:tr>
    </w:tbl>
    <w:p w:rsidR="006A4159" w:rsidRDefault="006A4159">
      <w:pPr>
        <w:rPr>
          <w:sz w:val="24"/>
        </w:rPr>
        <w:sectPr w:rsidR="006A4159">
          <w:pgSz w:w="12240" w:h="15840"/>
          <w:pgMar w:top="1440" w:right="480" w:bottom="1640" w:left="1220" w:header="0" w:footer="1443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7"/>
        <w:gridCol w:w="2184"/>
        <w:gridCol w:w="2730"/>
        <w:gridCol w:w="2357"/>
      </w:tblGrid>
      <w:tr w:rsidR="006A4159">
        <w:trPr>
          <w:trHeight w:val="347"/>
        </w:trPr>
        <w:tc>
          <w:tcPr>
            <w:tcW w:w="2307" w:type="dxa"/>
            <w:tcBorders>
              <w:bottom w:val="nil"/>
            </w:tcBorders>
          </w:tcPr>
          <w:p w:rsidR="006A4159" w:rsidRDefault="00DB6576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деятельности</w:t>
            </w:r>
          </w:p>
        </w:tc>
        <w:tc>
          <w:tcPr>
            <w:tcW w:w="2184" w:type="dxa"/>
            <w:tcBorders>
              <w:bottom w:val="nil"/>
            </w:tcBorders>
          </w:tcPr>
          <w:p w:rsidR="006A4159" w:rsidRDefault="006A4159">
            <w:pPr>
              <w:pStyle w:val="TableParagraph"/>
              <w:rPr>
                <w:sz w:val="24"/>
              </w:rPr>
            </w:pPr>
          </w:p>
        </w:tc>
        <w:tc>
          <w:tcPr>
            <w:tcW w:w="2730" w:type="dxa"/>
            <w:tcBorders>
              <w:bottom w:val="nil"/>
            </w:tcBorders>
          </w:tcPr>
          <w:p w:rsidR="006A4159" w:rsidRDefault="00DB6576">
            <w:pPr>
              <w:pStyle w:val="TableParagraph"/>
              <w:tabs>
                <w:tab w:val="left" w:pos="1334"/>
              </w:tabs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дня.</w:t>
            </w:r>
            <w:r>
              <w:rPr>
                <w:sz w:val="24"/>
              </w:rPr>
              <w:tab/>
              <w:t>Выполнение</w:t>
            </w:r>
          </w:p>
        </w:tc>
        <w:tc>
          <w:tcPr>
            <w:tcW w:w="2357" w:type="dxa"/>
            <w:tcBorders>
              <w:bottom w:val="nil"/>
            </w:tcBorders>
          </w:tcPr>
          <w:p w:rsidR="006A4159" w:rsidRDefault="00DB6576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дня;</w:t>
            </w:r>
          </w:p>
        </w:tc>
      </w:tr>
      <w:tr w:rsidR="006A4159">
        <w:trPr>
          <w:trHeight w:val="411"/>
        </w:trPr>
        <w:tc>
          <w:tcPr>
            <w:tcW w:w="2307" w:type="dxa"/>
            <w:tcBorders>
              <w:top w:val="nil"/>
              <w:bottom w:val="nil"/>
            </w:tcBorders>
          </w:tcPr>
          <w:p w:rsidR="006A4159" w:rsidRDefault="006A4159">
            <w:pPr>
              <w:pStyle w:val="TableParagraph"/>
              <w:rPr>
                <w:sz w:val="24"/>
              </w:rPr>
            </w:pPr>
          </w:p>
        </w:tc>
        <w:tc>
          <w:tcPr>
            <w:tcW w:w="2184" w:type="dxa"/>
            <w:tcBorders>
              <w:top w:val="nil"/>
              <w:bottom w:val="nil"/>
            </w:tcBorders>
          </w:tcPr>
          <w:p w:rsidR="006A4159" w:rsidRDefault="006A4159">
            <w:pPr>
              <w:pStyle w:val="TableParagraph"/>
              <w:rPr>
                <w:sz w:val="24"/>
              </w:rPr>
            </w:pPr>
          </w:p>
        </w:tc>
        <w:tc>
          <w:tcPr>
            <w:tcW w:w="2730" w:type="dxa"/>
            <w:tcBorders>
              <w:top w:val="nil"/>
              <w:bottom w:val="nil"/>
            </w:tcBorders>
          </w:tcPr>
          <w:p w:rsidR="006A4159" w:rsidRDefault="00DB6576">
            <w:pPr>
              <w:pStyle w:val="TableParagraph"/>
              <w:spacing w:before="62"/>
              <w:ind w:left="108"/>
              <w:rPr>
                <w:sz w:val="24"/>
              </w:rPr>
            </w:pPr>
            <w:r>
              <w:rPr>
                <w:sz w:val="24"/>
              </w:rPr>
              <w:t>простейших</w:t>
            </w:r>
          </w:p>
        </w:tc>
        <w:tc>
          <w:tcPr>
            <w:tcW w:w="2357" w:type="dxa"/>
            <w:tcBorders>
              <w:top w:val="nil"/>
              <w:bottom w:val="nil"/>
            </w:tcBorders>
          </w:tcPr>
          <w:p w:rsidR="006A4159" w:rsidRDefault="00DB6576">
            <w:pPr>
              <w:pStyle w:val="TableParagraph"/>
              <w:spacing w:before="62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выполняют</w:t>
            </w:r>
          </w:p>
        </w:tc>
      </w:tr>
      <w:tr w:rsidR="006A4159">
        <w:trPr>
          <w:trHeight w:val="414"/>
        </w:trPr>
        <w:tc>
          <w:tcPr>
            <w:tcW w:w="2307" w:type="dxa"/>
            <w:tcBorders>
              <w:top w:val="nil"/>
              <w:bottom w:val="nil"/>
            </w:tcBorders>
          </w:tcPr>
          <w:p w:rsidR="006A4159" w:rsidRDefault="006A4159">
            <w:pPr>
              <w:pStyle w:val="TableParagraph"/>
              <w:rPr>
                <w:sz w:val="24"/>
              </w:rPr>
            </w:pPr>
          </w:p>
        </w:tc>
        <w:tc>
          <w:tcPr>
            <w:tcW w:w="2184" w:type="dxa"/>
            <w:tcBorders>
              <w:top w:val="nil"/>
              <w:bottom w:val="nil"/>
            </w:tcBorders>
          </w:tcPr>
          <w:p w:rsidR="006A4159" w:rsidRDefault="006A4159">
            <w:pPr>
              <w:pStyle w:val="TableParagraph"/>
              <w:rPr>
                <w:sz w:val="24"/>
              </w:rPr>
            </w:pPr>
          </w:p>
        </w:tc>
        <w:tc>
          <w:tcPr>
            <w:tcW w:w="2730" w:type="dxa"/>
            <w:tcBorders>
              <w:top w:val="nil"/>
              <w:bottom w:val="nil"/>
            </w:tcBorders>
          </w:tcPr>
          <w:p w:rsidR="006A4159" w:rsidRDefault="00DB6576">
            <w:pPr>
              <w:pStyle w:val="TableParagraph"/>
              <w:spacing w:before="63"/>
              <w:ind w:left="108"/>
              <w:rPr>
                <w:sz w:val="24"/>
              </w:rPr>
            </w:pPr>
            <w:r>
              <w:rPr>
                <w:sz w:val="24"/>
              </w:rPr>
              <w:t>закаливающих</w:t>
            </w:r>
          </w:p>
        </w:tc>
        <w:tc>
          <w:tcPr>
            <w:tcW w:w="2357" w:type="dxa"/>
            <w:tcBorders>
              <w:top w:val="nil"/>
              <w:bottom w:val="nil"/>
            </w:tcBorders>
          </w:tcPr>
          <w:p w:rsidR="006A4159" w:rsidRDefault="00DB6576">
            <w:pPr>
              <w:pStyle w:val="TableParagraph"/>
              <w:spacing w:before="63"/>
              <w:ind w:left="107"/>
              <w:rPr>
                <w:sz w:val="24"/>
              </w:rPr>
            </w:pPr>
            <w:r>
              <w:rPr>
                <w:sz w:val="24"/>
              </w:rPr>
              <w:t>простейшие</w:t>
            </w:r>
          </w:p>
        </w:tc>
      </w:tr>
      <w:tr w:rsidR="006A4159">
        <w:trPr>
          <w:trHeight w:val="414"/>
        </w:trPr>
        <w:tc>
          <w:tcPr>
            <w:tcW w:w="2307" w:type="dxa"/>
            <w:tcBorders>
              <w:top w:val="nil"/>
              <w:bottom w:val="nil"/>
            </w:tcBorders>
          </w:tcPr>
          <w:p w:rsidR="006A4159" w:rsidRDefault="006A4159">
            <w:pPr>
              <w:pStyle w:val="TableParagraph"/>
              <w:rPr>
                <w:sz w:val="24"/>
              </w:rPr>
            </w:pPr>
          </w:p>
        </w:tc>
        <w:tc>
          <w:tcPr>
            <w:tcW w:w="2184" w:type="dxa"/>
            <w:tcBorders>
              <w:top w:val="nil"/>
              <w:bottom w:val="nil"/>
            </w:tcBorders>
          </w:tcPr>
          <w:p w:rsidR="006A4159" w:rsidRDefault="006A4159">
            <w:pPr>
              <w:pStyle w:val="TableParagraph"/>
              <w:rPr>
                <w:sz w:val="24"/>
              </w:rPr>
            </w:pPr>
          </w:p>
        </w:tc>
        <w:tc>
          <w:tcPr>
            <w:tcW w:w="2730" w:type="dxa"/>
            <w:tcBorders>
              <w:top w:val="nil"/>
              <w:bottom w:val="nil"/>
            </w:tcBorders>
          </w:tcPr>
          <w:p w:rsidR="006A4159" w:rsidRDefault="00DB6576">
            <w:pPr>
              <w:pStyle w:val="TableParagraph"/>
              <w:tabs>
                <w:tab w:val="left" w:pos="1417"/>
              </w:tabs>
              <w:spacing w:before="64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процедур,</w:t>
            </w:r>
            <w:r>
              <w:rPr>
                <w:sz w:val="24"/>
              </w:rPr>
              <w:tab/>
            </w:r>
            <w:proofErr w:type="gramEnd"/>
            <w:r>
              <w:rPr>
                <w:sz w:val="24"/>
              </w:rPr>
              <w:t>комплексов</w:t>
            </w:r>
          </w:p>
        </w:tc>
        <w:tc>
          <w:tcPr>
            <w:tcW w:w="2357" w:type="dxa"/>
            <w:tcBorders>
              <w:top w:val="nil"/>
              <w:bottom w:val="nil"/>
            </w:tcBorders>
          </w:tcPr>
          <w:p w:rsidR="006A4159" w:rsidRDefault="00DB6576">
            <w:pPr>
              <w:pStyle w:val="TableParagraph"/>
              <w:spacing w:before="64"/>
              <w:ind w:left="107"/>
              <w:rPr>
                <w:sz w:val="24"/>
              </w:rPr>
            </w:pPr>
            <w:r>
              <w:rPr>
                <w:sz w:val="24"/>
              </w:rPr>
              <w:t>закаливающие</w:t>
            </w:r>
          </w:p>
        </w:tc>
      </w:tr>
      <w:tr w:rsidR="006A4159">
        <w:trPr>
          <w:trHeight w:val="413"/>
        </w:trPr>
        <w:tc>
          <w:tcPr>
            <w:tcW w:w="2307" w:type="dxa"/>
            <w:tcBorders>
              <w:top w:val="nil"/>
              <w:bottom w:val="nil"/>
            </w:tcBorders>
          </w:tcPr>
          <w:p w:rsidR="006A4159" w:rsidRDefault="006A4159">
            <w:pPr>
              <w:pStyle w:val="TableParagraph"/>
              <w:rPr>
                <w:sz w:val="24"/>
              </w:rPr>
            </w:pPr>
          </w:p>
        </w:tc>
        <w:tc>
          <w:tcPr>
            <w:tcW w:w="2184" w:type="dxa"/>
            <w:tcBorders>
              <w:top w:val="nil"/>
              <w:bottom w:val="nil"/>
            </w:tcBorders>
          </w:tcPr>
          <w:p w:rsidR="006A4159" w:rsidRDefault="006A4159">
            <w:pPr>
              <w:pStyle w:val="TableParagraph"/>
              <w:rPr>
                <w:sz w:val="24"/>
              </w:rPr>
            </w:pPr>
          </w:p>
        </w:tc>
        <w:tc>
          <w:tcPr>
            <w:tcW w:w="2730" w:type="dxa"/>
            <w:tcBorders>
              <w:top w:val="nil"/>
              <w:bottom w:val="nil"/>
            </w:tcBorders>
          </w:tcPr>
          <w:p w:rsidR="006A4159" w:rsidRDefault="00DB6576">
            <w:pPr>
              <w:pStyle w:val="TableParagraph"/>
              <w:tabs>
                <w:tab w:val="left" w:pos="2266"/>
              </w:tabs>
              <w:spacing w:before="63"/>
              <w:ind w:left="108"/>
              <w:rPr>
                <w:sz w:val="24"/>
              </w:rPr>
            </w:pPr>
            <w:r>
              <w:rPr>
                <w:sz w:val="24"/>
              </w:rPr>
              <w:t>упражнений</w:t>
            </w:r>
            <w:r>
              <w:rPr>
                <w:sz w:val="24"/>
              </w:rPr>
              <w:tab/>
              <w:t>для</w:t>
            </w:r>
          </w:p>
        </w:tc>
        <w:tc>
          <w:tcPr>
            <w:tcW w:w="2357" w:type="dxa"/>
            <w:tcBorders>
              <w:top w:val="nil"/>
              <w:bottom w:val="nil"/>
            </w:tcBorders>
          </w:tcPr>
          <w:p w:rsidR="006A4159" w:rsidRDefault="00DB6576">
            <w:pPr>
              <w:pStyle w:val="TableParagraph"/>
              <w:spacing w:before="63"/>
              <w:ind w:left="107"/>
              <w:rPr>
                <w:sz w:val="24"/>
              </w:rPr>
            </w:pPr>
            <w:r>
              <w:rPr>
                <w:sz w:val="24"/>
              </w:rPr>
              <w:t>процедуры,</w:t>
            </w:r>
          </w:p>
        </w:tc>
      </w:tr>
      <w:tr w:rsidR="006A4159">
        <w:trPr>
          <w:trHeight w:val="413"/>
        </w:trPr>
        <w:tc>
          <w:tcPr>
            <w:tcW w:w="2307" w:type="dxa"/>
            <w:tcBorders>
              <w:top w:val="nil"/>
              <w:bottom w:val="nil"/>
            </w:tcBorders>
          </w:tcPr>
          <w:p w:rsidR="006A4159" w:rsidRDefault="006A4159">
            <w:pPr>
              <w:pStyle w:val="TableParagraph"/>
              <w:rPr>
                <w:sz w:val="24"/>
              </w:rPr>
            </w:pPr>
          </w:p>
        </w:tc>
        <w:tc>
          <w:tcPr>
            <w:tcW w:w="2184" w:type="dxa"/>
            <w:tcBorders>
              <w:top w:val="nil"/>
              <w:bottom w:val="nil"/>
            </w:tcBorders>
          </w:tcPr>
          <w:p w:rsidR="006A4159" w:rsidRDefault="006A4159">
            <w:pPr>
              <w:pStyle w:val="TableParagraph"/>
              <w:rPr>
                <w:sz w:val="24"/>
              </w:rPr>
            </w:pPr>
          </w:p>
        </w:tc>
        <w:tc>
          <w:tcPr>
            <w:tcW w:w="2730" w:type="dxa"/>
            <w:tcBorders>
              <w:top w:val="nil"/>
              <w:bottom w:val="nil"/>
            </w:tcBorders>
          </w:tcPr>
          <w:p w:rsidR="006A4159" w:rsidRDefault="00DB6576">
            <w:pPr>
              <w:pStyle w:val="TableParagraph"/>
              <w:spacing w:before="64"/>
              <w:ind w:left="108"/>
              <w:rPr>
                <w:sz w:val="24"/>
              </w:rPr>
            </w:pPr>
            <w:r>
              <w:rPr>
                <w:sz w:val="24"/>
              </w:rPr>
              <w:t>формирования</w:t>
            </w:r>
          </w:p>
        </w:tc>
        <w:tc>
          <w:tcPr>
            <w:tcW w:w="2357" w:type="dxa"/>
            <w:tcBorders>
              <w:top w:val="nil"/>
              <w:bottom w:val="nil"/>
            </w:tcBorders>
          </w:tcPr>
          <w:p w:rsidR="006A4159" w:rsidRDefault="00DB6576">
            <w:pPr>
              <w:pStyle w:val="TableParagraph"/>
              <w:spacing w:before="64"/>
              <w:ind w:left="107"/>
              <w:rPr>
                <w:sz w:val="24"/>
              </w:rPr>
            </w:pPr>
            <w:r>
              <w:rPr>
                <w:sz w:val="24"/>
              </w:rPr>
              <w:t>комплексы</w:t>
            </w:r>
          </w:p>
        </w:tc>
      </w:tr>
      <w:tr w:rsidR="006A4159">
        <w:trPr>
          <w:trHeight w:val="414"/>
        </w:trPr>
        <w:tc>
          <w:tcPr>
            <w:tcW w:w="2307" w:type="dxa"/>
            <w:tcBorders>
              <w:top w:val="nil"/>
              <w:bottom w:val="nil"/>
            </w:tcBorders>
          </w:tcPr>
          <w:p w:rsidR="006A4159" w:rsidRDefault="006A4159">
            <w:pPr>
              <w:pStyle w:val="TableParagraph"/>
              <w:rPr>
                <w:sz w:val="24"/>
              </w:rPr>
            </w:pPr>
          </w:p>
        </w:tc>
        <w:tc>
          <w:tcPr>
            <w:tcW w:w="2184" w:type="dxa"/>
            <w:tcBorders>
              <w:top w:val="nil"/>
              <w:bottom w:val="nil"/>
            </w:tcBorders>
          </w:tcPr>
          <w:p w:rsidR="006A4159" w:rsidRDefault="006A4159">
            <w:pPr>
              <w:pStyle w:val="TableParagraph"/>
              <w:rPr>
                <w:sz w:val="24"/>
              </w:rPr>
            </w:pPr>
          </w:p>
        </w:tc>
        <w:tc>
          <w:tcPr>
            <w:tcW w:w="2730" w:type="dxa"/>
            <w:tcBorders>
              <w:top w:val="nil"/>
              <w:bottom w:val="nil"/>
            </w:tcBorders>
          </w:tcPr>
          <w:p w:rsidR="006A4159" w:rsidRDefault="00DB6576">
            <w:pPr>
              <w:pStyle w:val="TableParagraph"/>
              <w:tabs>
                <w:tab w:val="left" w:pos="1548"/>
                <w:tab w:val="left" w:pos="2489"/>
              </w:tabs>
              <w:spacing w:before="63"/>
              <w:ind w:left="108"/>
              <w:rPr>
                <w:sz w:val="24"/>
              </w:rPr>
            </w:pPr>
            <w:r>
              <w:rPr>
                <w:sz w:val="24"/>
              </w:rPr>
              <w:t>правильной</w:t>
            </w:r>
            <w:r>
              <w:rPr>
                <w:sz w:val="24"/>
              </w:rPr>
              <w:tab/>
              <w:t>осанки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2357" w:type="dxa"/>
            <w:tcBorders>
              <w:top w:val="nil"/>
              <w:bottom w:val="nil"/>
            </w:tcBorders>
          </w:tcPr>
          <w:p w:rsidR="006A4159" w:rsidRDefault="00DB6576">
            <w:pPr>
              <w:pStyle w:val="TableParagraph"/>
              <w:spacing w:before="63"/>
              <w:ind w:left="107"/>
              <w:rPr>
                <w:sz w:val="24"/>
              </w:rPr>
            </w:pPr>
            <w:r>
              <w:rPr>
                <w:sz w:val="24"/>
              </w:rPr>
              <w:t>упражнений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</w:tr>
      <w:tr w:rsidR="006A4159">
        <w:trPr>
          <w:trHeight w:val="414"/>
        </w:trPr>
        <w:tc>
          <w:tcPr>
            <w:tcW w:w="2307" w:type="dxa"/>
            <w:tcBorders>
              <w:top w:val="nil"/>
              <w:bottom w:val="nil"/>
            </w:tcBorders>
          </w:tcPr>
          <w:p w:rsidR="006A4159" w:rsidRDefault="006A4159">
            <w:pPr>
              <w:pStyle w:val="TableParagraph"/>
              <w:rPr>
                <w:sz w:val="24"/>
              </w:rPr>
            </w:pPr>
          </w:p>
        </w:tc>
        <w:tc>
          <w:tcPr>
            <w:tcW w:w="2184" w:type="dxa"/>
            <w:tcBorders>
              <w:top w:val="nil"/>
              <w:bottom w:val="nil"/>
            </w:tcBorders>
          </w:tcPr>
          <w:p w:rsidR="006A4159" w:rsidRDefault="006A4159">
            <w:pPr>
              <w:pStyle w:val="TableParagraph"/>
              <w:rPr>
                <w:sz w:val="24"/>
              </w:rPr>
            </w:pPr>
          </w:p>
        </w:tc>
        <w:tc>
          <w:tcPr>
            <w:tcW w:w="2730" w:type="dxa"/>
            <w:tcBorders>
              <w:top w:val="nil"/>
              <w:bottom w:val="nil"/>
            </w:tcBorders>
          </w:tcPr>
          <w:p w:rsidR="006A4159" w:rsidRDefault="00DB6576">
            <w:pPr>
              <w:pStyle w:val="TableParagraph"/>
              <w:tabs>
                <w:tab w:val="left" w:pos="1995"/>
              </w:tabs>
              <w:spacing w:before="65"/>
              <w:ind w:left="108"/>
              <w:rPr>
                <w:sz w:val="24"/>
              </w:rPr>
            </w:pPr>
            <w:r>
              <w:rPr>
                <w:sz w:val="24"/>
              </w:rPr>
              <w:t>развития</w:t>
            </w:r>
            <w:r>
              <w:rPr>
                <w:sz w:val="24"/>
              </w:rPr>
              <w:tab/>
              <w:t>мышц</w:t>
            </w:r>
          </w:p>
        </w:tc>
        <w:tc>
          <w:tcPr>
            <w:tcW w:w="2357" w:type="dxa"/>
            <w:tcBorders>
              <w:top w:val="nil"/>
              <w:bottom w:val="nil"/>
            </w:tcBorders>
          </w:tcPr>
          <w:p w:rsidR="006A4159" w:rsidRDefault="00DB6576">
            <w:pPr>
              <w:pStyle w:val="TableParagraph"/>
              <w:spacing w:before="65"/>
              <w:ind w:left="107"/>
              <w:rPr>
                <w:sz w:val="24"/>
              </w:rPr>
            </w:pPr>
            <w:r>
              <w:rPr>
                <w:sz w:val="24"/>
              </w:rPr>
              <w:t>формирования</w:t>
            </w:r>
          </w:p>
        </w:tc>
      </w:tr>
      <w:tr w:rsidR="006A4159">
        <w:trPr>
          <w:trHeight w:val="413"/>
        </w:trPr>
        <w:tc>
          <w:tcPr>
            <w:tcW w:w="2307" w:type="dxa"/>
            <w:tcBorders>
              <w:top w:val="nil"/>
              <w:bottom w:val="nil"/>
            </w:tcBorders>
          </w:tcPr>
          <w:p w:rsidR="006A4159" w:rsidRDefault="006A4159">
            <w:pPr>
              <w:pStyle w:val="TableParagraph"/>
              <w:rPr>
                <w:sz w:val="24"/>
              </w:rPr>
            </w:pPr>
          </w:p>
        </w:tc>
        <w:tc>
          <w:tcPr>
            <w:tcW w:w="2184" w:type="dxa"/>
            <w:tcBorders>
              <w:top w:val="nil"/>
              <w:bottom w:val="nil"/>
            </w:tcBorders>
          </w:tcPr>
          <w:p w:rsidR="006A4159" w:rsidRDefault="006A4159">
            <w:pPr>
              <w:pStyle w:val="TableParagraph"/>
              <w:rPr>
                <w:sz w:val="24"/>
              </w:rPr>
            </w:pPr>
          </w:p>
        </w:tc>
        <w:tc>
          <w:tcPr>
            <w:tcW w:w="2730" w:type="dxa"/>
            <w:tcBorders>
              <w:top w:val="nil"/>
              <w:bottom w:val="nil"/>
            </w:tcBorders>
          </w:tcPr>
          <w:p w:rsidR="006A4159" w:rsidRDefault="00DB6576">
            <w:pPr>
              <w:pStyle w:val="TableParagraph"/>
              <w:tabs>
                <w:tab w:val="left" w:pos="1710"/>
              </w:tabs>
              <w:spacing w:before="63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туловища,</w:t>
            </w:r>
            <w:r>
              <w:rPr>
                <w:sz w:val="24"/>
              </w:rPr>
              <w:tab/>
            </w:r>
            <w:proofErr w:type="gramEnd"/>
            <w:r>
              <w:rPr>
                <w:sz w:val="24"/>
              </w:rPr>
              <w:t>развития</w:t>
            </w:r>
          </w:p>
        </w:tc>
        <w:tc>
          <w:tcPr>
            <w:tcW w:w="2357" w:type="dxa"/>
            <w:tcBorders>
              <w:top w:val="nil"/>
              <w:bottom w:val="nil"/>
            </w:tcBorders>
          </w:tcPr>
          <w:p w:rsidR="006A4159" w:rsidRDefault="00DB6576">
            <w:pPr>
              <w:pStyle w:val="TableParagraph"/>
              <w:spacing w:before="63"/>
              <w:ind w:left="107"/>
              <w:rPr>
                <w:sz w:val="24"/>
              </w:rPr>
            </w:pPr>
            <w:r>
              <w:rPr>
                <w:sz w:val="24"/>
              </w:rPr>
              <w:t>правильной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осанки</w:t>
            </w:r>
          </w:p>
        </w:tc>
      </w:tr>
      <w:tr w:rsidR="006A4159">
        <w:trPr>
          <w:trHeight w:val="414"/>
        </w:trPr>
        <w:tc>
          <w:tcPr>
            <w:tcW w:w="2307" w:type="dxa"/>
            <w:tcBorders>
              <w:top w:val="nil"/>
              <w:bottom w:val="nil"/>
            </w:tcBorders>
          </w:tcPr>
          <w:p w:rsidR="006A4159" w:rsidRDefault="006A4159">
            <w:pPr>
              <w:pStyle w:val="TableParagraph"/>
              <w:rPr>
                <w:sz w:val="24"/>
              </w:rPr>
            </w:pPr>
          </w:p>
        </w:tc>
        <w:tc>
          <w:tcPr>
            <w:tcW w:w="2184" w:type="dxa"/>
            <w:tcBorders>
              <w:top w:val="nil"/>
              <w:bottom w:val="nil"/>
            </w:tcBorders>
          </w:tcPr>
          <w:p w:rsidR="006A4159" w:rsidRDefault="006A4159">
            <w:pPr>
              <w:pStyle w:val="TableParagraph"/>
              <w:rPr>
                <w:sz w:val="24"/>
              </w:rPr>
            </w:pPr>
          </w:p>
        </w:tc>
        <w:tc>
          <w:tcPr>
            <w:tcW w:w="2730" w:type="dxa"/>
            <w:tcBorders>
              <w:top w:val="nil"/>
              <w:bottom w:val="nil"/>
            </w:tcBorders>
          </w:tcPr>
          <w:p w:rsidR="006A4159" w:rsidRDefault="00DB6576">
            <w:pPr>
              <w:pStyle w:val="TableParagraph"/>
              <w:tabs>
                <w:tab w:val="left" w:pos="1415"/>
              </w:tabs>
              <w:spacing w:before="64"/>
              <w:ind w:left="108"/>
              <w:rPr>
                <w:sz w:val="24"/>
              </w:rPr>
            </w:pPr>
            <w:r>
              <w:rPr>
                <w:sz w:val="24"/>
              </w:rPr>
              <w:t>общих</w:t>
            </w:r>
            <w:r>
              <w:rPr>
                <w:sz w:val="24"/>
              </w:rPr>
              <w:tab/>
              <w:t>физических</w:t>
            </w:r>
          </w:p>
        </w:tc>
        <w:tc>
          <w:tcPr>
            <w:tcW w:w="2357" w:type="dxa"/>
            <w:tcBorders>
              <w:top w:val="nil"/>
              <w:bottom w:val="nil"/>
            </w:tcBorders>
          </w:tcPr>
          <w:p w:rsidR="006A4159" w:rsidRDefault="00DB6576">
            <w:pPr>
              <w:pStyle w:val="TableParagraph"/>
              <w:spacing w:before="64"/>
              <w:ind w:left="107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мышц</w:t>
            </w:r>
          </w:p>
        </w:tc>
      </w:tr>
      <w:tr w:rsidR="006A4159">
        <w:trPr>
          <w:trHeight w:val="413"/>
        </w:trPr>
        <w:tc>
          <w:tcPr>
            <w:tcW w:w="2307" w:type="dxa"/>
            <w:tcBorders>
              <w:top w:val="nil"/>
              <w:bottom w:val="nil"/>
            </w:tcBorders>
          </w:tcPr>
          <w:p w:rsidR="006A4159" w:rsidRDefault="006A4159">
            <w:pPr>
              <w:pStyle w:val="TableParagraph"/>
              <w:rPr>
                <w:sz w:val="24"/>
              </w:rPr>
            </w:pPr>
          </w:p>
        </w:tc>
        <w:tc>
          <w:tcPr>
            <w:tcW w:w="2184" w:type="dxa"/>
            <w:tcBorders>
              <w:top w:val="nil"/>
              <w:bottom w:val="nil"/>
            </w:tcBorders>
          </w:tcPr>
          <w:p w:rsidR="006A4159" w:rsidRDefault="006A4159">
            <w:pPr>
              <w:pStyle w:val="TableParagraph"/>
              <w:rPr>
                <w:sz w:val="24"/>
              </w:rPr>
            </w:pPr>
          </w:p>
        </w:tc>
        <w:tc>
          <w:tcPr>
            <w:tcW w:w="2730" w:type="dxa"/>
            <w:tcBorders>
              <w:top w:val="nil"/>
              <w:bottom w:val="nil"/>
            </w:tcBorders>
          </w:tcPr>
          <w:p w:rsidR="006A4159" w:rsidRDefault="00DB6576">
            <w:pPr>
              <w:pStyle w:val="TableParagraph"/>
              <w:spacing w:before="63"/>
              <w:ind w:left="108"/>
              <w:rPr>
                <w:sz w:val="24"/>
              </w:rPr>
            </w:pPr>
            <w:r>
              <w:rPr>
                <w:sz w:val="24"/>
              </w:rPr>
              <w:t>способностей;</w:t>
            </w:r>
          </w:p>
        </w:tc>
        <w:tc>
          <w:tcPr>
            <w:tcW w:w="2357" w:type="dxa"/>
            <w:tcBorders>
              <w:top w:val="nil"/>
              <w:bottom w:val="nil"/>
            </w:tcBorders>
          </w:tcPr>
          <w:p w:rsidR="006A4159" w:rsidRDefault="00DB6576">
            <w:pPr>
              <w:pStyle w:val="TableParagraph"/>
              <w:spacing w:before="63"/>
              <w:ind w:left="107"/>
              <w:rPr>
                <w:sz w:val="24"/>
              </w:rPr>
            </w:pPr>
            <w:r>
              <w:rPr>
                <w:sz w:val="24"/>
              </w:rPr>
              <w:t>туловища,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</w:tc>
      </w:tr>
      <w:tr w:rsidR="006A4159">
        <w:trPr>
          <w:trHeight w:val="413"/>
        </w:trPr>
        <w:tc>
          <w:tcPr>
            <w:tcW w:w="2307" w:type="dxa"/>
            <w:tcBorders>
              <w:top w:val="nil"/>
              <w:bottom w:val="nil"/>
            </w:tcBorders>
          </w:tcPr>
          <w:p w:rsidR="006A4159" w:rsidRDefault="006A4159">
            <w:pPr>
              <w:pStyle w:val="TableParagraph"/>
              <w:rPr>
                <w:sz w:val="24"/>
              </w:rPr>
            </w:pPr>
          </w:p>
        </w:tc>
        <w:tc>
          <w:tcPr>
            <w:tcW w:w="2184" w:type="dxa"/>
            <w:tcBorders>
              <w:top w:val="nil"/>
              <w:bottom w:val="nil"/>
            </w:tcBorders>
          </w:tcPr>
          <w:p w:rsidR="006A4159" w:rsidRDefault="006A4159">
            <w:pPr>
              <w:pStyle w:val="TableParagraph"/>
              <w:rPr>
                <w:sz w:val="24"/>
              </w:rPr>
            </w:pPr>
          </w:p>
        </w:tc>
        <w:tc>
          <w:tcPr>
            <w:tcW w:w="2730" w:type="dxa"/>
            <w:tcBorders>
              <w:top w:val="nil"/>
              <w:bottom w:val="nil"/>
            </w:tcBorders>
          </w:tcPr>
          <w:p w:rsidR="006A4159" w:rsidRDefault="00DB6576">
            <w:pPr>
              <w:pStyle w:val="TableParagraph"/>
              <w:spacing w:before="64"/>
              <w:ind w:left="108"/>
              <w:rPr>
                <w:sz w:val="24"/>
              </w:rPr>
            </w:pPr>
            <w:r>
              <w:rPr>
                <w:sz w:val="24"/>
              </w:rPr>
              <w:t>проведение</w:t>
            </w:r>
          </w:p>
        </w:tc>
        <w:tc>
          <w:tcPr>
            <w:tcW w:w="2357" w:type="dxa"/>
            <w:tcBorders>
              <w:top w:val="nil"/>
              <w:bottom w:val="nil"/>
            </w:tcBorders>
          </w:tcPr>
          <w:p w:rsidR="006A4159" w:rsidRDefault="00DB6576">
            <w:pPr>
              <w:pStyle w:val="TableParagraph"/>
              <w:spacing w:before="64"/>
              <w:ind w:left="107"/>
              <w:rPr>
                <w:sz w:val="24"/>
              </w:rPr>
            </w:pPr>
            <w:r>
              <w:rPr>
                <w:sz w:val="24"/>
              </w:rPr>
              <w:t>общих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</w:p>
        </w:tc>
      </w:tr>
      <w:tr w:rsidR="006A4159">
        <w:trPr>
          <w:trHeight w:val="412"/>
        </w:trPr>
        <w:tc>
          <w:tcPr>
            <w:tcW w:w="2307" w:type="dxa"/>
            <w:tcBorders>
              <w:top w:val="nil"/>
              <w:bottom w:val="nil"/>
            </w:tcBorders>
          </w:tcPr>
          <w:p w:rsidR="006A4159" w:rsidRDefault="006A4159">
            <w:pPr>
              <w:pStyle w:val="TableParagraph"/>
              <w:rPr>
                <w:sz w:val="24"/>
              </w:rPr>
            </w:pPr>
          </w:p>
        </w:tc>
        <w:tc>
          <w:tcPr>
            <w:tcW w:w="2184" w:type="dxa"/>
            <w:tcBorders>
              <w:top w:val="nil"/>
              <w:bottom w:val="nil"/>
            </w:tcBorders>
          </w:tcPr>
          <w:p w:rsidR="006A4159" w:rsidRDefault="006A4159">
            <w:pPr>
              <w:pStyle w:val="TableParagraph"/>
              <w:rPr>
                <w:sz w:val="24"/>
              </w:rPr>
            </w:pPr>
          </w:p>
        </w:tc>
        <w:tc>
          <w:tcPr>
            <w:tcW w:w="2730" w:type="dxa"/>
            <w:tcBorders>
              <w:top w:val="nil"/>
              <w:bottom w:val="nil"/>
            </w:tcBorders>
          </w:tcPr>
          <w:p w:rsidR="006A4159" w:rsidRDefault="00DB6576">
            <w:pPr>
              <w:pStyle w:val="TableParagraph"/>
              <w:spacing w:before="63"/>
              <w:ind w:left="108"/>
              <w:rPr>
                <w:sz w:val="24"/>
              </w:rPr>
            </w:pPr>
            <w:r>
              <w:rPr>
                <w:sz w:val="24"/>
              </w:rPr>
              <w:t>оздоровительных</w:t>
            </w:r>
          </w:p>
        </w:tc>
        <w:tc>
          <w:tcPr>
            <w:tcW w:w="2357" w:type="dxa"/>
            <w:tcBorders>
              <w:top w:val="nil"/>
              <w:bottom w:val="nil"/>
            </w:tcBorders>
          </w:tcPr>
          <w:p w:rsidR="006A4159" w:rsidRDefault="00DB6576">
            <w:pPr>
              <w:pStyle w:val="TableParagraph"/>
              <w:spacing w:before="63"/>
              <w:ind w:left="107"/>
              <w:rPr>
                <w:sz w:val="24"/>
              </w:rPr>
            </w:pPr>
            <w:r>
              <w:rPr>
                <w:sz w:val="24"/>
              </w:rPr>
              <w:t>способностей;</w:t>
            </w:r>
          </w:p>
        </w:tc>
      </w:tr>
      <w:tr w:rsidR="006A4159">
        <w:trPr>
          <w:trHeight w:val="414"/>
        </w:trPr>
        <w:tc>
          <w:tcPr>
            <w:tcW w:w="2307" w:type="dxa"/>
            <w:tcBorders>
              <w:top w:val="nil"/>
              <w:bottom w:val="nil"/>
            </w:tcBorders>
          </w:tcPr>
          <w:p w:rsidR="006A4159" w:rsidRDefault="006A4159">
            <w:pPr>
              <w:pStyle w:val="TableParagraph"/>
              <w:rPr>
                <w:sz w:val="24"/>
              </w:rPr>
            </w:pPr>
          </w:p>
        </w:tc>
        <w:tc>
          <w:tcPr>
            <w:tcW w:w="2184" w:type="dxa"/>
            <w:tcBorders>
              <w:top w:val="nil"/>
              <w:bottom w:val="nil"/>
            </w:tcBorders>
          </w:tcPr>
          <w:p w:rsidR="006A4159" w:rsidRDefault="006A4159">
            <w:pPr>
              <w:pStyle w:val="TableParagraph"/>
              <w:rPr>
                <w:sz w:val="24"/>
              </w:rPr>
            </w:pPr>
          </w:p>
        </w:tc>
        <w:tc>
          <w:tcPr>
            <w:tcW w:w="2730" w:type="dxa"/>
            <w:tcBorders>
              <w:top w:val="nil"/>
              <w:bottom w:val="nil"/>
            </w:tcBorders>
          </w:tcPr>
          <w:p w:rsidR="006A4159" w:rsidRDefault="00DB6576">
            <w:pPr>
              <w:pStyle w:val="TableParagraph"/>
              <w:spacing w:before="63"/>
              <w:ind w:left="108"/>
              <w:rPr>
                <w:sz w:val="24"/>
              </w:rPr>
            </w:pPr>
            <w:r>
              <w:rPr>
                <w:sz w:val="24"/>
              </w:rPr>
              <w:t>занятий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режиме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</w:tc>
        <w:tc>
          <w:tcPr>
            <w:tcW w:w="2357" w:type="dxa"/>
            <w:tcBorders>
              <w:top w:val="nil"/>
              <w:bottom w:val="nil"/>
            </w:tcBorders>
          </w:tcPr>
          <w:p w:rsidR="006A4159" w:rsidRDefault="00DB6576">
            <w:pPr>
              <w:pStyle w:val="TableParagraph"/>
              <w:spacing w:before="63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проводят под</w:t>
            </w:r>
          </w:p>
        </w:tc>
      </w:tr>
      <w:tr w:rsidR="006A4159">
        <w:trPr>
          <w:trHeight w:val="414"/>
        </w:trPr>
        <w:tc>
          <w:tcPr>
            <w:tcW w:w="2307" w:type="dxa"/>
            <w:tcBorders>
              <w:top w:val="nil"/>
              <w:bottom w:val="nil"/>
            </w:tcBorders>
          </w:tcPr>
          <w:p w:rsidR="006A4159" w:rsidRDefault="006A4159">
            <w:pPr>
              <w:pStyle w:val="TableParagraph"/>
              <w:rPr>
                <w:sz w:val="24"/>
              </w:rPr>
            </w:pPr>
          </w:p>
        </w:tc>
        <w:tc>
          <w:tcPr>
            <w:tcW w:w="2184" w:type="dxa"/>
            <w:tcBorders>
              <w:top w:val="nil"/>
              <w:bottom w:val="nil"/>
            </w:tcBorders>
          </w:tcPr>
          <w:p w:rsidR="006A4159" w:rsidRDefault="006A4159">
            <w:pPr>
              <w:pStyle w:val="TableParagraph"/>
              <w:rPr>
                <w:sz w:val="24"/>
              </w:rPr>
            </w:pPr>
          </w:p>
        </w:tc>
        <w:tc>
          <w:tcPr>
            <w:tcW w:w="2730" w:type="dxa"/>
            <w:tcBorders>
              <w:top w:val="nil"/>
              <w:bottom w:val="nil"/>
            </w:tcBorders>
          </w:tcPr>
          <w:p w:rsidR="006A4159" w:rsidRDefault="00DB6576">
            <w:pPr>
              <w:pStyle w:val="TableParagraph"/>
              <w:tabs>
                <w:tab w:val="left" w:pos="1782"/>
              </w:tabs>
              <w:spacing w:before="64"/>
              <w:ind w:left="108"/>
              <w:rPr>
                <w:sz w:val="24"/>
              </w:rPr>
            </w:pPr>
            <w:r>
              <w:rPr>
                <w:sz w:val="24"/>
              </w:rPr>
              <w:t>(утренняя</w:t>
            </w:r>
            <w:r>
              <w:rPr>
                <w:sz w:val="24"/>
              </w:rPr>
              <w:tab/>
              <w:t>зарядка,</w:t>
            </w:r>
          </w:p>
        </w:tc>
        <w:tc>
          <w:tcPr>
            <w:tcW w:w="2357" w:type="dxa"/>
            <w:tcBorders>
              <w:top w:val="nil"/>
              <w:bottom w:val="nil"/>
            </w:tcBorders>
          </w:tcPr>
          <w:p w:rsidR="006A4159" w:rsidRDefault="00DB6576">
            <w:pPr>
              <w:pStyle w:val="TableParagraph"/>
              <w:spacing w:before="64"/>
              <w:ind w:left="107"/>
              <w:rPr>
                <w:sz w:val="24"/>
              </w:rPr>
            </w:pPr>
            <w:r>
              <w:rPr>
                <w:sz w:val="24"/>
              </w:rPr>
              <w:t>контролем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взрослых</w:t>
            </w:r>
          </w:p>
        </w:tc>
      </w:tr>
      <w:tr w:rsidR="006A4159">
        <w:trPr>
          <w:trHeight w:val="413"/>
        </w:trPr>
        <w:tc>
          <w:tcPr>
            <w:tcW w:w="2307" w:type="dxa"/>
            <w:tcBorders>
              <w:top w:val="nil"/>
              <w:bottom w:val="nil"/>
            </w:tcBorders>
          </w:tcPr>
          <w:p w:rsidR="006A4159" w:rsidRDefault="006A4159">
            <w:pPr>
              <w:pStyle w:val="TableParagraph"/>
              <w:rPr>
                <w:sz w:val="24"/>
              </w:rPr>
            </w:pPr>
          </w:p>
        </w:tc>
        <w:tc>
          <w:tcPr>
            <w:tcW w:w="2184" w:type="dxa"/>
            <w:tcBorders>
              <w:top w:val="nil"/>
              <w:bottom w:val="nil"/>
            </w:tcBorders>
          </w:tcPr>
          <w:p w:rsidR="006A4159" w:rsidRDefault="006A4159">
            <w:pPr>
              <w:pStyle w:val="TableParagraph"/>
              <w:rPr>
                <w:sz w:val="24"/>
              </w:rPr>
            </w:pPr>
          </w:p>
        </w:tc>
        <w:tc>
          <w:tcPr>
            <w:tcW w:w="2730" w:type="dxa"/>
            <w:tcBorders>
              <w:top w:val="nil"/>
              <w:bottom w:val="nil"/>
            </w:tcBorders>
          </w:tcPr>
          <w:p w:rsidR="006A4159" w:rsidRDefault="00DB6576">
            <w:pPr>
              <w:pStyle w:val="TableParagraph"/>
              <w:spacing w:before="63"/>
              <w:ind w:left="108"/>
              <w:rPr>
                <w:sz w:val="24"/>
              </w:rPr>
            </w:pPr>
            <w:r>
              <w:rPr>
                <w:sz w:val="24"/>
              </w:rPr>
              <w:t>физкультминутки).</w:t>
            </w:r>
          </w:p>
        </w:tc>
        <w:tc>
          <w:tcPr>
            <w:tcW w:w="2357" w:type="dxa"/>
            <w:tcBorders>
              <w:top w:val="nil"/>
              <w:bottom w:val="nil"/>
            </w:tcBorders>
          </w:tcPr>
          <w:p w:rsidR="006A4159" w:rsidRDefault="00DB6576">
            <w:pPr>
              <w:pStyle w:val="TableParagraph"/>
              <w:spacing w:before="63"/>
              <w:ind w:left="107"/>
              <w:rPr>
                <w:sz w:val="24"/>
              </w:rPr>
            </w:pPr>
            <w:r>
              <w:rPr>
                <w:sz w:val="24"/>
              </w:rPr>
              <w:t>оздоровительные</w:t>
            </w:r>
          </w:p>
        </w:tc>
      </w:tr>
      <w:tr w:rsidR="006A4159">
        <w:trPr>
          <w:trHeight w:val="413"/>
        </w:trPr>
        <w:tc>
          <w:tcPr>
            <w:tcW w:w="2307" w:type="dxa"/>
            <w:tcBorders>
              <w:top w:val="nil"/>
              <w:bottom w:val="nil"/>
            </w:tcBorders>
          </w:tcPr>
          <w:p w:rsidR="006A4159" w:rsidRDefault="006A4159">
            <w:pPr>
              <w:pStyle w:val="TableParagraph"/>
              <w:rPr>
                <w:sz w:val="24"/>
              </w:rPr>
            </w:pPr>
          </w:p>
        </w:tc>
        <w:tc>
          <w:tcPr>
            <w:tcW w:w="2184" w:type="dxa"/>
            <w:tcBorders>
              <w:top w:val="nil"/>
              <w:bottom w:val="nil"/>
            </w:tcBorders>
          </w:tcPr>
          <w:p w:rsidR="006A4159" w:rsidRDefault="006A4159">
            <w:pPr>
              <w:pStyle w:val="TableParagraph"/>
              <w:rPr>
                <w:sz w:val="24"/>
              </w:rPr>
            </w:pPr>
          </w:p>
        </w:tc>
        <w:tc>
          <w:tcPr>
            <w:tcW w:w="2730" w:type="dxa"/>
            <w:tcBorders>
              <w:top w:val="nil"/>
              <w:bottom w:val="nil"/>
            </w:tcBorders>
          </w:tcPr>
          <w:p w:rsidR="006A4159" w:rsidRDefault="00DB6576">
            <w:pPr>
              <w:pStyle w:val="TableParagraph"/>
              <w:spacing w:before="64"/>
              <w:ind w:left="108"/>
              <w:rPr>
                <w:sz w:val="24"/>
              </w:rPr>
            </w:pPr>
            <w:r>
              <w:rPr>
                <w:sz w:val="24"/>
              </w:rPr>
              <w:t>Самостоятельные</w:t>
            </w:r>
          </w:p>
        </w:tc>
        <w:tc>
          <w:tcPr>
            <w:tcW w:w="2357" w:type="dxa"/>
            <w:tcBorders>
              <w:top w:val="nil"/>
              <w:bottom w:val="nil"/>
            </w:tcBorders>
          </w:tcPr>
          <w:p w:rsidR="006A4159" w:rsidRDefault="00DB6576">
            <w:pPr>
              <w:pStyle w:val="TableParagraph"/>
              <w:spacing w:before="64"/>
              <w:ind w:left="107"/>
              <w:rPr>
                <w:sz w:val="24"/>
              </w:rPr>
            </w:pPr>
            <w:r>
              <w:rPr>
                <w:sz w:val="24"/>
              </w:rPr>
              <w:t>занятия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режиме</w:t>
            </w:r>
          </w:p>
        </w:tc>
      </w:tr>
      <w:tr w:rsidR="006A4159">
        <w:trPr>
          <w:trHeight w:val="413"/>
        </w:trPr>
        <w:tc>
          <w:tcPr>
            <w:tcW w:w="2307" w:type="dxa"/>
            <w:tcBorders>
              <w:top w:val="nil"/>
              <w:bottom w:val="nil"/>
            </w:tcBorders>
          </w:tcPr>
          <w:p w:rsidR="006A4159" w:rsidRDefault="006A4159">
            <w:pPr>
              <w:pStyle w:val="TableParagraph"/>
              <w:rPr>
                <w:sz w:val="24"/>
              </w:rPr>
            </w:pPr>
          </w:p>
        </w:tc>
        <w:tc>
          <w:tcPr>
            <w:tcW w:w="2184" w:type="dxa"/>
            <w:tcBorders>
              <w:top w:val="nil"/>
              <w:bottom w:val="nil"/>
            </w:tcBorders>
          </w:tcPr>
          <w:p w:rsidR="006A4159" w:rsidRDefault="006A4159">
            <w:pPr>
              <w:pStyle w:val="TableParagraph"/>
              <w:rPr>
                <w:sz w:val="24"/>
              </w:rPr>
            </w:pPr>
          </w:p>
        </w:tc>
        <w:tc>
          <w:tcPr>
            <w:tcW w:w="2730" w:type="dxa"/>
            <w:tcBorders>
              <w:top w:val="nil"/>
              <w:bottom w:val="nil"/>
            </w:tcBorders>
          </w:tcPr>
          <w:p w:rsidR="006A4159" w:rsidRDefault="00DB6576">
            <w:pPr>
              <w:pStyle w:val="TableParagraph"/>
              <w:tabs>
                <w:tab w:val="left" w:pos="2418"/>
              </w:tabs>
              <w:spacing w:before="63"/>
              <w:ind w:left="108"/>
              <w:rPr>
                <w:sz w:val="24"/>
              </w:rPr>
            </w:pPr>
            <w:r>
              <w:rPr>
                <w:sz w:val="24"/>
              </w:rPr>
              <w:t>наблюдения</w:t>
            </w:r>
            <w:r>
              <w:rPr>
                <w:sz w:val="24"/>
              </w:rPr>
              <w:tab/>
              <w:t>за</w:t>
            </w:r>
          </w:p>
        </w:tc>
        <w:tc>
          <w:tcPr>
            <w:tcW w:w="2357" w:type="dxa"/>
            <w:tcBorders>
              <w:top w:val="nil"/>
              <w:bottom w:val="nil"/>
            </w:tcBorders>
          </w:tcPr>
          <w:p w:rsidR="006A4159" w:rsidRDefault="00DB6576">
            <w:pPr>
              <w:pStyle w:val="TableParagraph"/>
              <w:spacing w:before="63"/>
              <w:ind w:left="107"/>
              <w:rPr>
                <w:sz w:val="24"/>
              </w:rPr>
            </w:pPr>
            <w:r>
              <w:rPr>
                <w:sz w:val="24"/>
              </w:rPr>
              <w:t>дня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(утренняя</w:t>
            </w:r>
          </w:p>
        </w:tc>
      </w:tr>
      <w:tr w:rsidR="006A4159">
        <w:trPr>
          <w:trHeight w:val="413"/>
        </w:trPr>
        <w:tc>
          <w:tcPr>
            <w:tcW w:w="2307" w:type="dxa"/>
            <w:tcBorders>
              <w:top w:val="nil"/>
              <w:bottom w:val="nil"/>
            </w:tcBorders>
          </w:tcPr>
          <w:p w:rsidR="006A4159" w:rsidRDefault="006A4159">
            <w:pPr>
              <w:pStyle w:val="TableParagraph"/>
              <w:rPr>
                <w:sz w:val="24"/>
              </w:rPr>
            </w:pPr>
          </w:p>
        </w:tc>
        <w:tc>
          <w:tcPr>
            <w:tcW w:w="2184" w:type="dxa"/>
            <w:tcBorders>
              <w:top w:val="nil"/>
              <w:bottom w:val="nil"/>
            </w:tcBorders>
          </w:tcPr>
          <w:p w:rsidR="006A4159" w:rsidRDefault="006A4159">
            <w:pPr>
              <w:pStyle w:val="TableParagraph"/>
              <w:rPr>
                <w:sz w:val="24"/>
              </w:rPr>
            </w:pPr>
          </w:p>
        </w:tc>
        <w:tc>
          <w:tcPr>
            <w:tcW w:w="2730" w:type="dxa"/>
            <w:tcBorders>
              <w:top w:val="nil"/>
              <w:bottom w:val="nil"/>
            </w:tcBorders>
          </w:tcPr>
          <w:p w:rsidR="006A4159" w:rsidRDefault="00DB6576">
            <w:pPr>
              <w:pStyle w:val="TableParagraph"/>
              <w:tabs>
                <w:tab w:val="left" w:pos="1563"/>
              </w:tabs>
              <w:spacing w:before="64"/>
              <w:ind w:left="108"/>
              <w:rPr>
                <w:sz w:val="24"/>
              </w:rPr>
            </w:pPr>
            <w:r>
              <w:rPr>
                <w:sz w:val="24"/>
              </w:rPr>
              <w:t>физическим</w:t>
            </w:r>
            <w:r>
              <w:rPr>
                <w:sz w:val="24"/>
              </w:rPr>
              <w:tab/>
              <w:t>развитием</w:t>
            </w:r>
          </w:p>
        </w:tc>
        <w:tc>
          <w:tcPr>
            <w:tcW w:w="2357" w:type="dxa"/>
            <w:tcBorders>
              <w:top w:val="nil"/>
              <w:bottom w:val="nil"/>
            </w:tcBorders>
          </w:tcPr>
          <w:p w:rsidR="006A4159" w:rsidRDefault="00DB6576">
            <w:pPr>
              <w:pStyle w:val="TableParagraph"/>
              <w:spacing w:before="64"/>
              <w:ind w:left="107"/>
              <w:rPr>
                <w:sz w:val="24"/>
              </w:rPr>
            </w:pPr>
            <w:r>
              <w:rPr>
                <w:sz w:val="24"/>
              </w:rPr>
              <w:t>зарядка,</w:t>
            </w:r>
          </w:p>
        </w:tc>
      </w:tr>
      <w:tr w:rsidR="006A4159">
        <w:trPr>
          <w:trHeight w:val="414"/>
        </w:trPr>
        <w:tc>
          <w:tcPr>
            <w:tcW w:w="2307" w:type="dxa"/>
            <w:tcBorders>
              <w:top w:val="nil"/>
              <w:bottom w:val="nil"/>
            </w:tcBorders>
          </w:tcPr>
          <w:p w:rsidR="006A4159" w:rsidRDefault="006A4159">
            <w:pPr>
              <w:pStyle w:val="TableParagraph"/>
              <w:rPr>
                <w:sz w:val="24"/>
              </w:rPr>
            </w:pPr>
          </w:p>
        </w:tc>
        <w:tc>
          <w:tcPr>
            <w:tcW w:w="2184" w:type="dxa"/>
            <w:tcBorders>
              <w:top w:val="nil"/>
              <w:bottom w:val="nil"/>
            </w:tcBorders>
          </w:tcPr>
          <w:p w:rsidR="006A4159" w:rsidRDefault="006A4159">
            <w:pPr>
              <w:pStyle w:val="TableParagraph"/>
              <w:rPr>
                <w:sz w:val="24"/>
              </w:rPr>
            </w:pPr>
          </w:p>
        </w:tc>
        <w:tc>
          <w:tcPr>
            <w:tcW w:w="2730" w:type="dxa"/>
            <w:tcBorders>
              <w:top w:val="nil"/>
              <w:bottom w:val="nil"/>
            </w:tcBorders>
          </w:tcPr>
          <w:p w:rsidR="006A4159" w:rsidRDefault="00DB6576">
            <w:pPr>
              <w:pStyle w:val="TableParagraph"/>
              <w:tabs>
                <w:tab w:val="left" w:pos="1415"/>
              </w:tabs>
              <w:spacing w:before="63"/>
              <w:ind w:left="108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физической</w:t>
            </w:r>
          </w:p>
        </w:tc>
        <w:tc>
          <w:tcPr>
            <w:tcW w:w="2357" w:type="dxa"/>
            <w:tcBorders>
              <w:top w:val="nil"/>
              <w:bottom w:val="nil"/>
            </w:tcBorders>
          </w:tcPr>
          <w:p w:rsidR="006A4159" w:rsidRDefault="00DB6576">
            <w:pPr>
              <w:pStyle w:val="TableParagraph"/>
              <w:spacing w:before="63"/>
              <w:ind w:left="107"/>
              <w:rPr>
                <w:sz w:val="24"/>
              </w:rPr>
            </w:pPr>
            <w:r>
              <w:rPr>
                <w:sz w:val="24"/>
              </w:rPr>
              <w:t>физкультминутки);</w:t>
            </w:r>
          </w:p>
        </w:tc>
      </w:tr>
      <w:tr w:rsidR="006A4159">
        <w:trPr>
          <w:trHeight w:val="413"/>
        </w:trPr>
        <w:tc>
          <w:tcPr>
            <w:tcW w:w="2307" w:type="dxa"/>
            <w:tcBorders>
              <w:top w:val="nil"/>
              <w:bottom w:val="nil"/>
            </w:tcBorders>
          </w:tcPr>
          <w:p w:rsidR="006A4159" w:rsidRDefault="006A4159">
            <w:pPr>
              <w:pStyle w:val="TableParagraph"/>
              <w:rPr>
                <w:sz w:val="24"/>
              </w:rPr>
            </w:pPr>
          </w:p>
        </w:tc>
        <w:tc>
          <w:tcPr>
            <w:tcW w:w="2184" w:type="dxa"/>
            <w:tcBorders>
              <w:top w:val="nil"/>
              <w:bottom w:val="nil"/>
            </w:tcBorders>
          </w:tcPr>
          <w:p w:rsidR="006A4159" w:rsidRDefault="006A4159">
            <w:pPr>
              <w:pStyle w:val="TableParagraph"/>
              <w:rPr>
                <w:sz w:val="24"/>
              </w:rPr>
            </w:pPr>
          </w:p>
        </w:tc>
        <w:tc>
          <w:tcPr>
            <w:tcW w:w="2730" w:type="dxa"/>
            <w:tcBorders>
              <w:top w:val="nil"/>
              <w:bottom w:val="nil"/>
            </w:tcBorders>
          </w:tcPr>
          <w:p w:rsidR="006A4159" w:rsidRDefault="00DB6576">
            <w:pPr>
              <w:pStyle w:val="TableParagraph"/>
              <w:spacing w:before="64"/>
              <w:ind w:left="108"/>
              <w:rPr>
                <w:sz w:val="24"/>
              </w:rPr>
            </w:pPr>
            <w:r>
              <w:rPr>
                <w:sz w:val="24"/>
              </w:rPr>
              <w:t>подготовленностью.</w:t>
            </w:r>
          </w:p>
        </w:tc>
        <w:tc>
          <w:tcPr>
            <w:tcW w:w="2357" w:type="dxa"/>
            <w:tcBorders>
              <w:top w:val="nil"/>
              <w:bottom w:val="nil"/>
            </w:tcBorders>
          </w:tcPr>
          <w:p w:rsidR="006A4159" w:rsidRDefault="00DB6576">
            <w:pPr>
              <w:pStyle w:val="TableParagraph"/>
              <w:spacing w:before="64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</w:tr>
      <w:tr w:rsidR="006A4159">
        <w:trPr>
          <w:trHeight w:val="414"/>
        </w:trPr>
        <w:tc>
          <w:tcPr>
            <w:tcW w:w="2307" w:type="dxa"/>
            <w:tcBorders>
              <w:top w:val="nil"/>
              <w:bottom w:val="nil"/>
            </w:tcBorders>
          </w:tcPr>
          <w:p w:rsidR="006A4159" w:rsidRDefault="006A4159">
            <w:pPr>
              <w:pStyle w:val="TableParagraph"/>
              <w:rPr>
                <w:sz w:val="24"/>
              </w:rPr>
            </w:pPr>
          </w:p>
        </w:tc>
        <w:tc>
          <w:tcPr>
            <w:tcW w:w="2184" w:type="dxa"/>
            <w:tcBorders>
              <w:top w:val="nil"/>
              <w:bottom w:val="nil"/>
            </w:tcBorders>
          </w:tcPr>
          <w:p w:rsidR="006A4159" w:rsidRDefault="006A4159">
            <w:pPr>
              <w:pStyle w:val="TableParagraph"/>
              <w:rPr>
                <w:sz w:val="24"/>
              </w:rPr>
            </w:pPr>
          </w:p>
        </w:tc>
        <w:tc>
          <w:tcPr>
            <w:tcW w:w="2730" w:type="dxa"/>
            <w:tcBorders>
              <w:top w:val="nil"/>
              <w:bottom w:val="nil"/>
            </w:tcBorders>
          </w:tcPr>
          <w:p w:rsidR="006A4159" w:rsidRDefault="00DB6576">
            <w:pPr>
              <w:pStyle w:val="TableParagraph"/>
              <w:tabs>
                <w:tab w:val="left" w:pos="1525"/>
                <w:tab w:val="left" w:pos="2489"/>
              </w:tabs>
              <w:spacing w:before="63"/>
              <w:ind w:left="108"/>
              <w:rPr>
                <w:sz w:val="24"/>
              </w:rPr>
            </w:pPr>
            <w:r>
              <w:rPr>
                <w:sz w:val="24"/>
              </w:rPr>
              <w:t>Измерение</w:t>
            </w:r>
            <w:r>
              <w:rPr>
                <w:sz w:val="24"/>
              </w:rPr>
              <w:tab/>
              <w:t>длины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2357" w:type="dxa"/>
            <w:tcBorders>
              <w:top w:val="nil"/>
              <w:bottom w:val="nil"/>
            </w:tcBorders>
          </w:tcPr>
          <w:p w:rsidR="006A4159" w:rsidRDefault="00DB6576">
            <w:pPr>
              <w:pStyle w:val="TableParagraph"/>
              <w:spacing w:before="63"/>
              <w:ind w:left="107"/>
              <w:rPr>
                <w:sz w:val="24"/>
              </w:rPr>
            </w:pPr>
            <w:r>
              <w:rPr>
                <w:sz w:val="24"/>
              </w:rPr>
              <w:t>своем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физическом</w:t>
            </w:r>
          </w:p>
        </w:tc>
      </w:tr>
      <w:tr w:rsidR="006A4159">
        <w:trPr>
          <w:trHeight w:val="414"/>
        </w:trPr>
        <w:tc>
          <w:tcPr>
            <w:tcW w:w="2307" w:type="dxa"/>
            <w:tcBorders>
              <w:top w:val="nil"/>
              <w:bottom w:val="nil"/>
            </w:tcBorders>
          </w:tcPr>
          <w:p w:rsidR="006A4159" w:rsidRDefault="006A4159">
            <w:pPr>
              <w:pStyle w:val="TableParagraph"/>
              <w:rPr>
                <w:sz w:val="24"/>
              </w:rPr>
            </w:pPr>
          </w:p>
        </w:tc>
        <w:tc>
          <w:tcPr>
            <w:tcW w:w="2184" w:type="dxa"/>
            <w:tcBorders>
              <w:top w:val="nil"/>
              <w:bottom w:val="nil"/>
            </w:tcBorders>
          </w:tcPr>
          <w:p w:rsidR="006A4159" w:rsidRDefault="006A4159">
            <w:pPr>
              <w:pStyle w:val="TableParagraph"/>
              <w:rPr>
                <w:sz w:val="24"/>
              </w:rPr>
            </w:pPr>
          </w:p>
        </w:tc>
        <w:tc>
          <w:tcPr>
            <w:tcW w:w="2730" w:type="dxa"/>
            <w:tcBorders>
              <w:top w:val="nil"/>
              <w:bottom w:val="nil"/>
            </w:tcBorders>
          </w:tcPr>
          <w:p w:rsidR="006A4159" w:rsidRDefault="00DB6576">
            <w:pPr>
              <w:pStyle w:val="TableParagraph"/>
              <w:spacing w:before="65"/>
              <w:ind w:left="108"/>
              <w:rPr>
                <w:sz w:val="24"/>
              </w:rPr>
            </w:pPr>
            <w:r>
              <w:rPr>
                <w:sz w:val="24"/>
              </w:rPr>
              <w:t>массы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тела,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показателей</w:t>
            </w:r>
          </w:p>
        </w:tc>
        <w:tc>
          <w:tcPr>
            <w:tcW w:w="2357" w:type="dxa"/>
            <w:tcBorders>
              <w:top w:val="nil"/>
              <w:bottom w:val="nil"/>
            </w:tcBorders>
          </w:tcPr>
          <w:p w:rsidR="006A4159" w:rsidRDefault="00DB6576">
            <w:pPr>
              <w:pStyle w:val="TableParagraph"/>
              <w:spacing w:before="65"/>
              <w:ind w:left="107"/>
              <w:rPr>
                <w:sz w:val="24"/>
              </w:rPr>
            </w:pPr>
            <w:r>
              <w:rPr>
                <w:sz w:val="24"/>
              </w:rPr>
              <w:t>развитии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6A4159">
        <w:trPr>
          <w:trHeight w:val="414"/>
        </w:trPr>
        <w:tc>
          <w:tcPr>
            <w:tcW w:w="2307" w:type="dxa"/>
            <w:tcBorders>
              <w:top w:val="nil"/>
              <w:bottom w:val="nil"/>
            </w:tcBorders>
          </w:tcPr>
          <w:p w:rsidR="006A4159" w:rsidRDefault="006A4159">
            <w:pPr>
              <w:pStyle w:val="TableParagraph"/>
              <w:rPr>
                <w:sz w:val="24"/>
              </w:rPr>
            </w:pPr>
          </w:p>
        </w:tc>
        <w:tc>
          <w:tcPr>
            <w:tcW w:w="2184" w:type="dxa"/>
            <w:tcBorders>
              <w:top w:val="nil"/>
              <w:bottom w:val="nil"/>
            </w:tcBorders>
          </w:tcPr>
          <w:p w:rsidR="006A4159" w:rsidRDefault="006A4159">
            <w:pPr>
              <w:pStyle w:val="TableParagraph"/>
              <w:rPr>
                <w:sz w:val="24"/>
              </w:rPr>
            </w:pPr>
          </w:p>
        </w:tc>
        <w:tc>
          <w:tcPr>
            <w:tcW w:w="2730" w:type="dxa"/>
            <w:tcBorders>
              <w:top w:val="nil"/>
              <w:bottom w:val="nil"/>
            </w:tcBorders>
          </w:tcPr>
          <w:p w:rsidR="006A4159" w:rsidRDefault="00DB6576">
            <w:pPr>
              <w:pStyle w:val="TableParagraph"/>
              <w:tabs>
                <w:tab w:val="left" w:pos="1050"/>
                <w:tab w:val="left" w:pos="1414"/>
              </w:tabs>
              <w:spacing w:before="63"/>
              <w:ind w:left="108"/>
              <w:rPr>
                <w:sz w:val="24"/>
              </w:rPr>
            </w:pPr>
            <w:r>
              <w:rPr>
                <w:sz w:val="24"/>
              </w:rPr>
              <w:t>осанки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физических</w:t>
            </w:r>
          </w:p>
        </w:tc>
        <w:tc>
          <w:tcPr>
            <w:tcW w:w="2357" w:type="dxa"/>
            <w:tcBorders>
              <w:top w:val="nil"/>
              <w:bottom w:val="nil"/>
            </w:tcBorders>
          </w:tcPr>
          <w:p w:rsidR="006A4159" w:rsidRDefault="00DB6576">
            <w:pPr>
              <w:pStyle w:val="TableParagraph"/>
              <w:spacing w:before="63"/>
              <w:ind w:left="107"/>
              <w:rPr>
                <w:sz w:val="24"/>
              </w:rPr>
            </w:pPr>
            <w:r>
              <w:rPr>
                <w:sz w:val="24"/>
              </w:rPr>
              <w:t>физической</w:t>
            </w:r>
          </w:p>
        </w:tc>
      </w:tr>
      <w:tr w:rsidR="006A4159">
        <w:trPr>
          <w:trHeight w:val="413"/>
        </w:trPr>
        <w:tc>
          <w:tcPr>
            <w:tcW w:w="2307" w:type="dxa"/>
            <w:tcBorders>
              <w:top w:val="nil"/>
              <w:bottom w:val="nil"/>
            </w:tcBorders>
          </w:tcPr>
          <w:p w:rsidR="006A4159" w:rsidRDefault="006A4159">
            <w:pPr>
              <w:pStyle w:val="TableParagraph"/>
              <w:rPr>
                <w:sz w:val="24"/>
              </w:rPr>
            </w:pPr>
          </w:p>
        </w:tc>
        <w:tc>
          <w:tcPr>
            <w:tcW w:w="2184" w:type="dxa"/>
            <w:tcBorders>
              <w:top w:val="nil"/>
              <w:bottom w:val="nil"/>
            </w:tcBorders>
          </w:tcPr>
          <w:p w:rsidR="006A4159" w:rsidRDefault="006A4159">
            <w:pPr>
              <w:pStyle w:val="TableParagraph"/>
              <w:rPr>
                <w:sz w:val="24"/>
              </w:rPr>
            </w:pPr>
          </w:p>
        </w:tc>
        <w:tc>
          <w:tcPr>
            <w:tcW w:w="2730" w:type="dxa"/>
            <w:tcBorders>
              <w:top w:val="nil"/>
              <w:bottom w:val="nil"/>
            </w:tcBorders>
          </w:tcPr>
          <w:p w:rsidR="006A4159" w:rsidRDefault="00DB6576">
            <w:pPr>
              <w:pStyle w:val="TableParagraph"/>
              <w:tabs>
                <w:tab w:val="left" w:pos="1501"/>
              </w:tabs>
              <w:spacing w:before="64"/>
              <w:ind w:left="108"/>
              <w:rPr>
                <w:sz w:val="24"/>
              </w:rPr>
            </w:pPr>
            <w:r>
              <w:rPr>
                <w:sz w:val="24"/>
              </w:rPr>
              <w:t>качеств.</w:t>
            </w:r>
            <w:r>
              <w:rPr>
                <w:sz w:val="24"/>
              </w:rPr>
              <w:tab/>
              <w:t>Измерение</w:t>
            </w:r>
          </w:p>
        </w:tc>
        <w:tc>
          <w:tcPr>
            <w:tcW w:w="2357" w:type="dxa"/>
            <w:tcBorders>
              <w:top w:val="nil"/>
              <w:bottom w:val="nil"/>
            </w:tcBorders>
          </w:tcPr>
          <w:p w:rsidR="006A4159" w:rsidRDefault="00DB6576">
            <w:pPr>
              <w:pStyle w:val="TableParagraph"/>
              <w:spacing w:before="64"/>
              <w:ind w:left="107"/>
              <w:rPr>
                <w:sz w:val="24"/>
              </w:rPr>
            </w:pPr>
            <w:r>
              <w:rPr>
                <w:sz w:val="24"/>
              </w:rPr>
              <w:t>подготовленности;</w:t>
            </w:r>
          </w:p>
        </w:tc>
      </w:tr>
      <w:tr w:rsidR="006A4159">
        <w:trPr>
          <w:trHeight w:val="413"/>
        </w:trPr>
        <w:tc>
          <w:tcPr>
            <w:tcW w:w="2307" w:type="dxa"/>
            <w:tcBorders>
              <w:top w:val="nil"/>
              <w:bottom w:val="nil"/>
            </w:tcBorders>
          </w:tcPr>
          <w:p w:rsidR="006A4159" w:rsidRDefault="006A4159">
            <w:pPr>
              <w:pStyle w:val="TableParagraph"/>
              <w:rPr>
                <w:sz w:val="24"/>
              </w:rPr>
            </w:pPr>
          </w:p>
        </w:tc>
        <w:tc>
          <w:tcPr>
            <w:tcW w:w="2184" w:type="dxa"/>
            <w:tcBorders>
              <w:top w:val="nil"/>
              <w:bottom w:val="nil"/>
            </w:tcBorders>
          </w:tcPr>
          <w:p w:rsidR="006A4159" w:rsidRDefault="006A4159">
            <w:pPr>
              <w:pStyle w:val="TableParagraph"/>
              <w:rPr>
                <w:sz w:val="24"/>
              </w:rPr>
            </w:pPr>
          </w:p>
        </w:tc>
        <w:tc>
          <w:tcPr>
            <w:tcW w:w="2730" w:type="dxa"/>
            <w:tcBorders>
              <w:top w:val="nil"/>
              <w:bottom w:val="nil"/>
            </w:tcBorders>
          </w:tcPr>
          <w:p w:rsidR="006A4159" w:rsidRDefault="00DB6576">
            <w:pPr>
              <w:pStyle w:val="TableParagraph"/>
              <w:tabs>
                <w:tab w:val="left" w:pos="1525"/>
              </w:tabs>
              <w:spacing w:before="63"/>
              <w:ind w:left="108"/>
              <w:rPr>
                <w:sz w:val="24"/>
              </w:rPr>
            </w:pPr>
            <w:r>
              <w:rPr>
                <w:sz w:val="24"/>
              </w:rPr>
              <w:t>частоты</w:t>
            </w:r>
            <w:r>
              <w:rPr>
                <w:sz w:val="24"/>
              </w:rPr>
              <w:tab/>
              <w:t>сердечных</w:t>
            </w:r>
          </w:p>
        </w:tc>
        <w:tc>
          <w:tcPr>
            <w:tcW w:w="2357" w:type="dxa"/>
            <w:tcBorders>
              <w:top w:val="nil"/>
              <w:bottom w:val="nil"/>
            </w:tcBorders>
          </w:tcPr>
          <w:p w:rsidR="006A4159" w:rsidRDefault="00DB6576">
            <w:pPr>
              <w:pStyle w:val="TableParagraph"/>
              <w:spacing w:before="63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измеряют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6A4159">
        <w:trPr>
          <w:trHeight w:val="413"/>
        </w:trPr>
        <w:tc>
          <w:tcPr>
            <w:tcW w:w="2307" w:type="dxa"/>
            <w:tcBorders>
              <w:top w:val="nil"/>
              <w:bottom w:val="nil"/>
            </w:tcBorders>
          </w:tcPr>
          <w:p w:rsidR="006A4159" w:rsidRDefault="006A4159">
            <w:pPr>
              <w:pStyle w:val="TableParagraph"/>
              <w:rPr>
                <w:sz w:val="24"/>
              </w:rPr>
            </w:pPr>
          </w:p>
        </w:tc>
        <w:tc>
          <w:tcPr>
            <w:tcW w:w="2184" w:type="dxa"/>
            <w:tcBorders>
              <w:top w:val="nil"/>
              <w:bottom w:val="nil"/>
            </w:tcBorders>
          </w:tcPr>
          <w:p w:rsidR="006A4159" w:rsidRDefault="006A4159">
            <w:pPr>
              <w:pStyle w:val="TableParagraph"/>
              <w:rPr>
                <w:sz w:val="24"/>
              </w:rPr>
            </w:pPr>
          </w:p>
        </w:tc>
        <w:tc>
          <w:tcPr>
            <w:tcW w:w="2730" w:type="dxa"/>
            <w:tcBorders>
              <w:top w:val="nil"/>
              <w:bottom w:val="nil"/>
            </w:tcBorders>
          </w:tcPr>
          <w:p w:rsidR="006A4159" w:rsidRDefault="00DB6576">
            <w:pPr>
              <w:pStyle w:val="TableParagraph"/>
              <w:tabs>
                <w:tab w:val="left" w:pos="1570"/>
                <w:tab w:val="left" w:pos="2019"/>
              </w:tabs>
              <w:spacing w:before="64"/>
              <w:ind w:left="108"/>
              <w:rPr>
                <w:sz w:val="24"/>
              </w:rPr>
            </w:pPr>
            <w:r>
              <w:rPr>
                <w:sz w:val="24"/>
              </w:rPr>
              <w:t>сокращений</w:t>
            </w:r>
            <w:r>
              <w:rPr>
                <w:sz w:val="24"/>
              </w:rPr>
              <w:tab/>
              <w:t>во</w:t>
            </w:r>
            <w:r>
              <w:rPr>
                <w:sz w:val="24"/>
              </w:rPr>
              <w:tab/>
              <w:t>время</w:t>
            </w:r>
          </w:p>
        </w:tc>
        <w:tc>
          <w:tcPr>
            <w:tcW w:w="2357" w:type="dxa"/>
            <w:tcBorders>
              <w:top w:val="nil"/>
              <w:bottom w:val="nil"/>
            </w:tcBorders>
          </w:tcPr>
          <w:p w:rsidR="006A4159" w:rsidRDefault="00DB6576">
            <w:pPr>
              <w:pStyle w:val="TableParagraph"/>
              <w:spacing w:before="64"/>
              <w:ind w:left="107"/>
              <w:rPr>
                <w:sz w:val="24"/>
              </w:rPr>
            </w:pPr>
            <w:r>
              <w:rPr>
                <w:sz w:val="24"/>
              </w:rPr>
              <w:t>массу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тела,</w:t>
            </w:r>
          </w:p>
        </w:tc>
      </w:tr>
      <w:tr w:rsidR="006A4159">
        <w:trPr>
          <w:trHeight w:val="414"/>
        </w:trPr>
        <w:tc>
          <w:tcPr>
            <w:tcW w:w="2307" w:type="dxa"/>
            <w:tcBorders>
              <w:top w:val="nil"/>
              <w:bottom w:val="nil"/>
            </w:tcBorders>
          </w:tcPr>
          <w:p w:rsidR="006A4159" w:rsidRDefault="006A4159">
            <w:pPr>
              <w:pStyle w:val="TableParagraph"/>
              <w:rPr>
                <w:sz w:val="24"/>
              </w:rPr>
            </w:pPr>
          </w:p>
        </w:tc>
        <w:tc>
          <w:tcPr>
            <w:tcW w:w="2184" w:type="dxa"/>
            <w:tcBorders>
              <w:top w:val="nil"/>
              <w:bottom w:val="nil"/>
            </w:tcBorders>
          </w:tcPr>
          <w:p w:rsidR="006A4159" w:rsidRDefault="006A4159">
            <w:pPr>
              <w:pStyle w:val="TableParagraph"/>
              <w:rPr>
                <w:sz w:val="24"/>
              </w:rPr>
            </w:pPr>
          </w:p>
        </w:tc>
        <w:tc>
          <w:tcPr>
            <w:tcW w:w="2730" w:type="dxa"/>
            <w:tcBorders>
              <w:top w:val="nil"/>
              <w:bottom w:val="nil"/>
            </w:tcBorders>
          </w:tcPr>
          <w:p w:rsidR="006A4159" w:rsidRDefault="00DB6576">
            <w:pPr>
              <w:pStyle w:val="TableParagraph"/>
              <w:spacing w:before="63"/>
              <w:ind w:left="108"/>
              <w:rPr>
                <w:sz w:val="24"/>
              </w:rPr>
            </w:pPr>
            <w:r>
              <w:rPr>
                <w:sz w:val="24"/>
              </w:rPr>
              <w:t>выполнения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</w:p>
        </w:tc>
        <w:tc>
          <w:tcPr>
            <w:tcW w:w="2357" w:type="dxa"/>
            <w:tcBorders>
              <w:top w:val="nil"/>
              <w:bottom w:val="nil"/>
            </w:tcBorders>
          </w:tcPr>
          <w:p w:rsidR="006A4159" w:rsidRDefault="00DB6576">
            <w:pPr>
              <w:pStyle w:val="TableParagraph"/>
              <w:spacing w:before="63"/>
              <w:ind w:left="107"/>
              <w:rPr>
                <w:sz w:val="24"/>
              </w:rPr>
            </w:pPr>
            <w:r>
              <w:rPr>
                <w:sz w:val="24"/>
              </w:rPr>
              <w:t>показатели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осанки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6A4159">
        <w:trPr>
          <w:trHeight w:val="414"/>
        </w:trPr>
        <w:tc>
          <w:tcPr>
            <w:tcW w:w="2307" w:type="dxa"/>
            <w:tcBorders>
              <w:top w:val="nil"/>
              <w:bottom w:val="nil"/>
            </w:tcBorders>
          </w:tcPr>
          <w:p w:rsidR="006A4159" w:rsidRDefault="006A4159">
            <w:pPr>
              <w:pStyle w:val="TableParagraph"/>
              <w:rPr>
                <w:sz w:val="24"/>
              </w:rPr>
            </w:pPr>
          </w:p>
        </w:tc>
        <w:tc>
          <w:tcPr>
            <w:tcW w:w="2184" w:type="dxa"/>
            <w:tcBorders>
              <w:top w:val="nil"/>
              <w:bottom w:val="nil"/>
            </w:tcBorders>
          </w:tcPr>
          <w:p w:rsidR="006A4159" w:rsidRDefault="006A4159">
            <w:pPr>
              <w:pStyle w:val="TableParagraph"/>
              <w:rPr>
                <w:sz w:val="24"/>
              </w:rPr>
            </w:pPr>
          </w:p>
        </w:tc>
        <w:tc>
          <w:tcPr>
            <w:tcW w:w="2730" w:type="dxa"/>
            <w:tcBorders>
              <w:top w:val="nil"/>
              <w:bottom w:val="nil"/>
            </w:tcBorders>
          </w:tcPr>
          <w:p w:rsidR="006A4159" w:rsidRDefault="00DB6576">
            <w:pPr>
              <w:pStyle w:val="TableParagraph"/>
              <w:spacing w:before="64"/>
              <w:ind w:left="108"/>
              <w:rPr>
                <w:sz w:val="24"/>
              </w:rPr>
            </w:pPr>
            <w:r>
              <w:rPr>
                <w:sz w:val="24"/>
              </w:rPr>
              <w:t>упражнений.</w:t>
            </w:r>
          </w:p>
        </w:tc>
        <w:tc>
          <w:tcPr>
            <w:tcW w:w="2357" w:type="dxa"/>
            <w:tcBorders>
              <w:top w:val="nil"/>
              <w:bottom w:val="nil"/>
            </w:tcBorders>
          </w:tcPr>
          <w:p w:rsidR="006A4159" w:rsidRDefault="00DB6576">
            <w:pPr>
              <w:pStyle w:val="TableParagraph"/>
              <w:spacing w:before="64"/>
              <w:ind w:left="107"/>
              <w:rPr>
                <w:sz w:val="24"/>
              </w:rPr>
            </w:pPr>
            <w:r>
              <w:rPr>
                <w:sz w:val="24"/>
              </w:rPr>
              <w:t>физические</w:t>
            </w:r>
          </w:p>
        </w:tc>
      </w:tr>
      <w:tr w:rsidR="006A4159">
        <w:trPr>
          <w:trHeight w:val="484"/>
        </w:trPr>
        <w:tc>
          <w:tcPr>
            <w:tcW w:w="2307" w:type="dxa"/>
            <w:tcBorders>
              <w:top w:val="nil"/>
            </w:tcBorders>
          </w:tcPr>
          <w:p w:rsidR="006A4159" w:rsidRDefault="006A4159">
            <w:pPr>
              <w:pStyle w:val="TableParagraph"/>
              <w:rPr>
                <w:sz w:val="24"/>
              </w:rPr>
            </w:pPr>
          </w:p>
        </w:tc>
        <w:tc>
          <w:tcPr>
            <w:tcW w:w="2184" w:type="dxa"/>
            <w:tcBorders>
              <w:top w:val="nil"/>
            </w:tcBorders>
          </w:tcPr>
          <w:p w:rsidR="006A4159" w:rsidRDefault="00DB6576">
            <w:pPr>
              <w:pStyle w:val="TableParagraph"/>
              <w:spacing w:before="63"/>
              <w:ind w:left="107"/>
              <w:rPr>
                <w:sz w:val="24"/>
              </w:rPr>
            </w:pPr>
            <w:r>
              <w:rPr>
                <w:sz w:val="24"/>
              </w:rPr>
              <w:t>Самостоятельные</w:t>
            </w:r>
          </w:p>
        </w:tc>
        <w:tc>
          <w:tcPr>
            <w:tcW w:w="2730" w:type="dxa"/>
            <w:tcBorders>
              <w:top w:val="nil"/>
            </w:tcBorders>
          </w:tcPr>
          <w:p w:rsidR="006A4159" w:rsidRDefault="006A4159">
            <w:pPr>
              <w:pStyle w:val="TableParagraph"/>
              <w:rPr>
                <w:sz w:val="24"/>
              </w:rPr>
            </w:pPr>
          </w:p>
        </w:tc>
        <w:tc>
          <w:tcPr>
            <w:tcW w:w="2357" w:type="dxa"/>
            <w:tcBorders>
              <w:top w:val="nil"/>
            </w:tcBorders>
          </w:tcPr>
          <w:p w:rsidR="006A4159" w:rsidRDefault="00DB6576">
            <w:pPr>
              <w:pStyle w:val="TableParagraph"/>
              <w:spacing w:before="63"/>
              <w:ind w:left="107"/>
              <w:rPr>
                <w:sz w:val="24"/>
              </w:rPr>
            </w:pPr>
            <w:r>
              <w:rPr>
                <w:sz w:val="24"/>
              </w:rPr>
              <w:t>способности;</w:t>
            </w:r>
          </w:p>
        </w:tc>
      </w:tr>
    </w:tbl>
    <w:p w:rsidR="006A4159" w:rsidRDefault="006A4159">
      <w:pPr>
        <w:rPr>
          <w:sz w:val="24"/>
        </w:rPr>
        <w:sectPr w:rsidR="006A4159">
          <w:pgSz w:w="12240" w:h="15840"/>
          <w:pgMar w:top="1440" w:right="480" w:bottom="1640" w:left="1220" w:header="0" w:footer="1443" w:gutter="0"/>
          <w:cols w:space="720"/>
        </w:sect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2307"/>
        <w:gridCol w:w="1812"/>
        <w:gridCol w:w="373"/>
        <w:gridCol w:w="2730"/>
        <w:gridCol w:w="2357"/>
      </w:tblGrid>
      <w:tr w:rsidR="006A4159">
        <w:trPr>
          <w:trHeight w:val="6209"/>
        </w:trPr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159" w:rsidRDefault="006A4159">
            <w:pPr>
              <w:pStyle w:val="TableParagraph"/>
              <w:rPr>
                <w:sz w:val="24"/>
              </w:rPr>
            </w:pPr>
          </w:p>
        </w:tc>
        <w:tc>
          <w:tcPr>
            <w:tcW w:w="2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159" w:rsidRDefault="00DB6576">
            <w:pPr>
              <w:pStyle w:val="TableParagraph"/>
              <w:spacing w:line="360" w:lineRule="auto"/>
              <w:ind w:left="107" w:right="803"/>
              <w:rPr>
                <w:sz w:val="24"/>
              </w:rPr>
            </w:pPr>
            <w:r>
              <w:rPr>
                <w:sz w:val="24"/>
              </w:rPr>
              <w:t>игры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развлечения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159" w:rsidRDefault="00DB6576">
            <w:pPr>
              <w:pStyle w:val="TableParagraph"/>
              <w:tabs>
                <w:tab w:val="right" w:pos="2619"/>
              </w:tabs>
              <w:spacing w:line="275" w:lineRule="exact"/>
              <w:ind w:left="10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Вариант</w:t>
            </w:r>
            <w:r>
              <w:rPr>
                <w:b/>
                <w:sz w:val="24"/>
              </w:rPr>
              <w:tab/>
              <w:t>2.1</w:t>
            </w:r>
          </w:p>
          <w:p w:rsidR="006A4159" w:rsidRDefault="00DB6576">
            <w:pPr>
              <w:pStyle w:val="TableParagraph"/>
              <w:tabs>
                <w:tab w:val="left" w:pos="2488"/>
              </w:tabs>
              <w:spacing w:before="134" w:line="360" w:lineRule="auto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подвижных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площадках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залах).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159" w:rsidRDefault="00DB6576" w:rsidP="00E013C3">
            <w:pPr>
              <w:pStyle w:val="TableParagraph"/>
              <w:numPr>
                <w:ilvl w:val="0"/>
                <w:numId w:val="74"/>
              </w:numPr>
              <w:tabs>
                <w:tab w:val="left" w:pos="246"/>
              </w:tabs>
              <w:spacing w:line="360" w:lineRule="auto"/>
              <w:ind w:right="257" w:firstLine="0"/>
              <w:rPr>
                <w:sz w:val="24"/>
              </w:rPr>
            </w:pPr>
            <w:r>
              <w:rPr>
                <w:sz w:val="24"/>
              </w:rPr>
              <w:t>измеряют частоту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сердечных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сокращений 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 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упражнений;</w:t>
            </w:r>
          </w:p>
          <w:p w:rsidR="006A4159" w:rsidRDefault="00DB6576" w:rsidP="00E013C3">
            <w:pPr>
              <w:pStyle w:val="TableParagraph"/>
              <w:numPr>
                <w:ilvl w:val="0"/>
                <w:numId w:val="74"/>
              </w:numPr>
              <w:tabs>
                <w:tab w:val="left" w:pos="246"/>
              </w:tabs>
              <w:spacing w:line="360" w:lineRule="auto"/>
              <w:ind w:right="134" w:firstLine="0"/>
              <w:rPr>
                <w:sz w:val="24"/>
              </w:rPr>
            </w:pPr>
            <w:r>
              <w:rPr>
                <w:sz w:val="24"/>
              </w:rPr>
              <w:t>проводят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подвижную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площадках 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залах);</w:t>
            </w:r>
          </w:p>
          <w:p w:rsidR="006A4159" w:rsidRDefault="00DB6576" w:rsidP="00E013C3">
            <w:pPr>
              <w:pStyle w:val="TableParagraph"/>
              <w:numPr>
                <w:ilvl w:val="0"/>
                <w:numId w:val="74"/>
              </w:numPr>
              <w:tabs>
                <w:tab w:val="left" w:pos="246"/>
              </w:tabs>
              <w:spacing w:line="360" w:lineRule="auto"/>
              <w:ind w:right="570" w:firstLine="0"/>
              <w:rPr>
                <w:sz w:val="24"/>
              </w:rPr>
            </w:pPr>
            <w:r>
              <w:rPr>
                <w:sz w:val="24"/>
              </w:rPr>
              <w:t>составляют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описанию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</w:p>
          <w:p w:rsidR="006A4159" w:rsidRDefault="00DB6576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</w:tc>
      </w:tr>
      <w:tr w:rsidR="006A4159">
        <w:trPr>
          <w:trHeight w:val="348"/>
        </w:trPr>
        <w:tc>
          <w:tcPr>
            <w:tcW w:w="23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4159" w:rsidRDefault="00DB6576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Гимнастика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</w:tcBorders>
          </w:tcPr>
          <w:p w:rsidR="006A4159" w:rsidRDefault="00DB6576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Организующие</w:t>
            </w:r>
          </w:p>
        </w:tc>
        <w:tc>
          <w:tcPr>
            <w:tcW w:w="373" w:type="dxa"/>
            <w:tcBorders>
              <w:top w:val="single" w:sz="4" w:space="0" w:color="000000"/>
              <w:right w:val="single" w:sz="4" w:space="0" w:color="000000"/>
            </w:tcBorders>
          </w:tcPr>
          <w:p w:rsidR="006A4159" w:rsidRDefault="006A4159">
            <w:pPr>
              <w:pStyle w:val="TableParagraph"/>
              <w:rPr>
                <w:sz w:val="24"/>
              </w:rPr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4159" w:rsidRDefault="00DB6576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Вариант 2.1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4159" w:rsidRDefault="00DB6576">
            <w:pPr>
              <w:pStyle w:val="TableParagraph"/>
              <w:spacing w:line="273" w:lineRule="exact"/>
              <w:ind w:left="106"/>
              <w:rPr>
                <w:i/>
                <w:sz w:val="24"/>
              </w:rPr>
            </w:pPr>
            <w:r>
              <w:rPr>
                <w:i/>
                <w:sz w:val="24"/>
              </w:rPr>
              <w:t>Этап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знакомства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</w:p>
        </w:tc>
      </w:tr>
      <w:tr w:rsidR="006A4159">
        <w:trPr>
          <w:trHeight w:val="413"/>
        </w:trPr>
        <w:tc>
          <w:tcPr>
            <w:tcW w:w="2307" w:type="dxa"/>
            <w:tcBorders>
              <w:left w:val="single" w:sz="4" w:space="0" w:color="000000"/>
              <w:right w:val="single" w:sz="4" w:space="0" w:color="000000"/>
            </w:tcBorders>
          </w:tcPr>
          <w:p w:rsidR="006A4159" w:rsidRDefault="00DB6576">
            <w:pPr>
              <w:pStyle w:val="TableParagraph"/>
              <w:spacing w:before="65"/>
              <w:ind w:left="107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с</w:t>
            </w:r>
            <w:r>
              <w:rPr>
                <w:b/>
                <w:color w:val="333333"/>
                <w:spacing w:val="-2"/>
                <w:sz w:val="24"/>
              </w:rPr>
              <w:t xml:space="preserve"> </w:t>
            </w:r>
            <w:r>
              <w:rPr>
                <w:b/>
                <w:color w:val="333333"/>
                <w:sz w:val="24"/>
              </w:rPr>
              <w:t>элементами</w:t>
            </w:r>
          </w:p>
        </w:tc>
        <w:tc>
          <w:tcPr>
            <w:tcW w:w="1812" w:type="dxa"/>
            <w:tcBorders>
              <w:left w:val="single" w:sz="4" w:space="0" w:color="000000"/>
            </w:tcBorders>
          </w:tcPr>
          <w:p w:rsidR="006A4159" w:rsidRDefault="00DB6576">
            <w:pPr>
              <w:pStyle w:val="TableParagraph"/>
              <w:spacing w:before="61"/>
              <w:ind w:left="107"/>
              <w:rPr>
                <w:sz w:val="24"/>
              </w:rPr>
            </w:pPr>
            <w:r>
              <w:rPr>
                <w:sz w:val="24"/>
              </w:rPr>
              <w:t>команды</w:t>
            </w:r>
          </w:p>
        </w:tc>
        <w:tc>
          <w:tcPr>
            <w:tcW w:w="373" w:type="dxa"/>
            <w:tcBorders>
              <w:right w:val="single" w:sz="4" w:space="0" w:color="000000"/>
            </w:tcBorders>
          </w:tcPr>
          <w:p w:rsidR="006A4159" w:rsidRDefault="00DB6576">
            <w:pPr>
              <w:pStyle w:val="TableParagraph"/>
              <w:spacing w:before="61"/>
              <w:ind w:left="140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2730" w:type="dxa"/>
            <w:tcBorders>
              <w:left w:val="single" w:sz="4" w:space="0" w:color="000000"/>
              <w:right w:val="single" w:sz="4" w:space="0" w:color="000000"/>
            </w:tcBorders>
          </w:tcPr>
          <w:p w:rsidR="006A4159" w:rsidRDefault="00DB6576">
            <w:pPr>
              <w:pStyle w:val="TableParagraph"/>
              <w:tabs>
                <w:tab w:val="left" w:pos="1339"/>
                <w:tab w:val="left" w:pos="2505"/>
              </w:tabs>
              <w:spacing w:before="61"/>
              <w:ind w:left="107"/>
              <w:rPr>
                <w:sz w:val="24"/>
              </w:rPr>
            </w:pPr>
            <w:r>
              <w:rPr>
                <w:sz w:val="24"/>
              </w:rPr>
              <w:t>Строевые</w:t>
            </w:r>
            <w:r>
              <w:rPr>
                <w:sz w:val="24"/>
              </w:rPr>
              <w:tab/>
              <w:t>действия</w:t>
            </w:r>
            <w:r>
              <w:rPr>
                <w:sz w:val="24"/>
              </w:rPr>
              <w:tab/>
              <w:t>в</w:t>
            </w:r>
          </w:p>
        </w:tc>
        <w:tc>
          <w:tcPr>
            <w:tcW w:w="2357" w:type="dxa"/>
            <w:tcBorders>
              <w:left w:val="single" w:sz="4" w:space="0" w:color="000000"/>
              <w:right w:val="single" w:sz="4" w:space="0" w:color="000000"/>
            </w:tcBorders>
          </w:tcPr>
          <w:p w:rsidR="006A4159" w:rsidRDefault="00DB6576">
            <w:pPr>
              <w:pStyle w:val="TableParagraph"/>
              <w:spacing w:before="61"/>
              <w:ind w:left="106"/>
              <w:rPr>
                <w:i/>
                <w:sz w:val="24"/>
              </w:rPr>
            </w:pPr>
            <w:r>
              <w:rPr>
                <w:i/>
                <w:sz w:val="24"/>
              </w:rPr>
              <w:t>упражнением:</w:t>
            </w:r>
          </w:p>
        </w:tc>
      </w:tr>
      <w:tr w:rsidR="006A4159">
        <w:trPr>
          <w:trHeight w:val="414"/>
        </w:trPr>
        <w:tc>
          <w:tcPr>
            <w:tcW w:w="2307" w:type="dxa"/>
            <w:tcBorders>
              <w:left w:val="single" w:sz="4" w:space="0" w:color="000000"/>
              <w:right w:val="single" w:sz="4" w:space="0" w:color="000000"/>
            </w:tcBorders>
          </w:tcPr>
          <w:p w:rsidR="006A4159" w:rsidRDefault="00DB6576">
            <w:pPr>
              <w:pStyle w:val="TableParagraph"/>
              <w:spacing w:before="67"/>
              <w:ind w:left="107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акробатики</w:t>
            </w:r>
          </w:p>
        </w:tc>
        <w:tc>
          <w:tcPr>
            <w:tcW w:w="1812" w:type="dxa"/>
            <w:tcBorders>
              <w:left w:val="single" w:sz="4" w:space="0" w:color="000000"/>
            </w:tcBorders>
          </w:tcPr>
          <w:p w:rsidR="006A4159" w:rsidRDefault="00DB6576">
            <w:pPr>
              <w:pStyle w:val="TableParagraph"/>
              <w:spacing w:before="62"/>
              <w:ind w:left="107"/>
              <w:rPr>
                <w:sz w:val="24"/>
              </w:rPr>
            </w:pPr>
            <w:r>
              <w:rPr>
                <w:sz w:val="24"/>
              </w:rPr>
              <w:t>приемы.</w:t>
            </w:r>
          </w:p>
        </w:tc>
        <w:tc>
          <w:tcPr>
            <w:tcW w:w="373" w:type="dxa"/>
            <w:tcBorders>
              <w:right w:val="single" w:sz="4" w:space="0" w:color="000000"/>
            </w:tcBorders>
          </w:tcPr>
          <w:p w:rsidR="006A4159" w:rsidRDefault="006A4159">
            <w:pPr>
              <w:pStyle w:val="TableParagraph"/>
              <w:rPr>
                <w:sz w:val="24"/>
              </w:rPr>
            </w:pPr>
          </w:p>
        </w:tc>
        <w:tc>
          <w:tcPr>
            <w:tcW w:w="2730" w:type="dxa"/>
            <w:tcBorders>
              <w:left w:val="single" w:sz="4" w:space="0" w:color="000000"/>
              <w:right w:val="single" w:sz="4" w:space="0" w:color="000000"/>
            </w:tcBorders>
          </w:tcPr>
          <w:p w:rsidR="006A4159" w:rsidRDefault="00DB6576">
            <w:pPr>
              <w:pStyle w:val="TableParagraph"/>
              <w:tabs>
                <w:tab w:val="left" w:pos="1267"/>
                <w:tab w:val="left" w:pos="1709"/>
              </w:tabs>
              <w:spacing w:before="62"/>
              <w:ind w:left="107"/>
              <w:rPr>
                <w:sz w:val="24"/>
              </w:rPr>
            </w:pPr>
            <w:r>
              <w:rPr>
                <w:sz w:val="24"/>
              </w:rPr>
              <w:t>шеренге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колонне;</w:t>
            </w:r>
          </w:p>
        </w:tc>
        <w:tc>
          <w:tcPr>
            <w:tcW w:w="2357" w:type="dxa"/>
            <w:tcBorders>
              <w:left w:val="single" w:sz="4" w:space="0" w:color="000000"/>
              <w:right w:val="single" w:sz="4" w:space="0" w:color="000000"/>
            </w:tcBorders>
          </w:tcPr>
          <w:p w:rsidR="006A4159" w:rsidRDefault="00DB6576">
            <w:pPr>
              <w:pStyle w:val="TableParagraph"/>
              <w:spacing w:before="62"/>
              <w:ind w:left="106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выполняют</w:t>
            </w:r>
          </w:p>
        </w:tc>
      </w:tr>
      <w:tr w:rsidR="006A4159">
        <w:trPr>
          <w:trHeight w:val="411"/>
        </w:trPr>
        <w:tc>
          <w:tcPr>
            <w:tcW w:w="2307" w:type="dxa"/>
            <w:tcBorders>
              <w:left w:val="single" w:sz="4" w:space="0" w:color="000000"/>
              <w:right w:val="single" w:sz="4" w:space="0" w:color="000000"/>
            </w:tcBorders>
          </w:tcPr>
          <w:p w:rsidR="006A4159" w:rsidRDefault="006A4159">
            <w:pPr>
              <w:pStyle w:val="TableParagraph"/>
              <w:rPr>
                <w:sz w:val="24"/>
              </w:rPr>
            </w:pPr>
          </w:p>
        </w:tc>
        <w:tc>
          <w:tcPr>
            <w:tcW w:w="1812" w:type="dxa"/>
            <w:tcBorders>
              <w:left w:val="single" w:sz="4" w:space="0" w:color="000000"/>
            </w:tcBorders>
          </w:tcPr>
          <w:p w:rsidR="006A4159" w:rsidRDefault="006A4159">
            <w:pPr>
              <w:pStyle w:val="TableParagraph"/>
              <w:rPr>
                <w:sz w:val="24"/>
              </w:rPr>
            </w:pPr>
          </w:p>
        </w:tc>
        <w:tc>
          <w:tcPr>
            <w:tcW w:w="373" w:type="dxa"/>
            <w:tcBorders>
              <w:right w:val="single" w:sz="4" w:space="0" w:color="000000"/>
            </w:tcBorders>
          </w:tcPr>
          <w:p w:rsidR="006A4159" w:rsidRDefault="006A4159">
            <w:pPr>
              <w:pStyle w:val="TableParagraph"/>
              <w:rPr>
                <w:sz w:val="24"/>
              </w:rPr>
            </w:pPr>
          </w:p>
        </w:tc>
        <w:tc>
          <w:tcPr>
            <w:tcW w:w="2730" w:type="dxa"/>
            <w:tcBorders>
              <w:left w:val="single" w:sz="4" w:space="0" w:color="000000"/>
              <w:right w:val="single" w:sz="4" w:space="0" w:color="000000"/>
            </w:tcBorders>
          </w:tcPr>
          <w:p w:rsidR="006A4159" w:rsidRDefault="00DB6576">
            <w:pPr>
              <w:pStyle w:val="TableParagraph"/>
              <w:tabs>
                <w:tab w:val="left" w:pos="1668"/>
              </w:tabs>
              <w:spacing w:before="61"/>
              <w:ind w:left="107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z w:val="24"/>
              </w:rPr>
              <w:tab/>
              <w:t>строевых</w:t>
            </w:r>
          </w:p>
        </w:tc>
        <w:tc>
          <w:tcPr>
            <w:tcW w:w="2357" w:type="dxa"/>
            <w:tcBorders>
              <w:left w:val="single" w:sz="4" w:space="0" w:color="000000"/>
              <w:right w:val="single" w:sz="4" w:space="0" w:color="000000"/>
            </w:tcBorders>
          </w:tcPr>
          <w:p w:rsidR="006A4159" w:rsidRDefault="00DB6576">
            <w:pPr>
              <w:pStyle w:val="TableParagraph"/>
              <w:spacing w:before="61"/>
              <w:ind w:left="106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</w:tr>
      <w:tr w:rsidR="006A4159">
        <w:trPr>
          <w:trHeight w:val="413"/>
        </w:trPr>
        <w:tc>
          <w:tcPr>
            <w:tcW w:w="2307" w:type="dxa"/>
            <w:tcBorders>
              <w:left w:val="single" w:sz="4" w:space="0" w:color="000000"/>
              <w:right w:val="single" w:sz="4" w:space="0" w:color="000000"/>
            </w:tcBorders>
          </w:tcPr>
          <w:p w:rsidR="006A4159" w:rsidRDefault="006A4159">
            <w:pPr>
              <w:pStyle w:val="TableParagraph"/>
              <w:rPr>
                <w:sz w:val="24"/>
              </w:rPr>
            </w:pPr>
          </w:p>
        </w:tc>
        <w:tc>
          <w:tcPr>
            <w:tcW w:w="1812" w:type="dxa"/>
            <w:tcBorders>
              <w:left w:val="single" w:sz="4" w:space="0" w:color="000000"/>
            </w:tcBorders>
          </w:tcPr>
          <w:p w:rsidR="006A4159" w:rsidRDefault="006A4159">
            <w:pPr>
              <w:pStyle w:val="TableParagraph"/>
              <w:rPr>
                <w:sz w:val="24"/>
              </w:rPr>
            </w:pPr>
          </w:p>
        </w:tc>
        <w:tc>
          <w:tcPr>
            <w:tcW w:w="373" w:type="dxa"/>
            <w:tcBorders>
              <w:right w:val="single" w:sz="4" w:space="0" w:color="000000"/>
            </w:tcBorders>
          </w:tcPr>
          <w:p w:rsidR="006A4159" w:rsidRDefault="006A4159">
            <w:pPr>
              <w:pStyle w:val="TableParagraph"/>
              <w:rPr>
                <w:sz w:val="24"/>
              </w:rPr>
            </w:pPr>
          </w:p>
        </w:tc>
        <w:tc>
          <w:tcPr>
            <w:tcW w:w="2730" w:type="dxa"/>
            <w:tcBorders>
              <w:left w:val="single" w:sz="4" w:space="0" w:color="000000"/>
              <w:right w:val="single" w:sz="4" w:space="0" w:color="000000"/>
            </w:tcBorders>
          </w:tcPr>
          <w:p w:rsidR="006A4159" w:rsidRDefault="00DB6576">
            <w:pPr>
              <w:pStyle w:val="TableParagraph"/>
              <w:spacing w:before="64"/>
              <w:ind w:left="107"/>
              <w:rPr>
                <w:sz w:val="24"/>
              </w:rPr>
            </w:pPr>
            <w:r>
              <w:rPr>
                <w:sz w:val="24"/>
              </w:rPr>
              <w:t>команд.</w:t>
            </w:r>
          </w:p>
        </w:tc>
        <w:tc>
          <w:tcPr>
            <w:tcW w:w="2357" w:type="dxa"/>
            <w:tcBorders>
              <w:left w:val="single" w:sz="4" w:space="0" w:color="000000"/>
              <w:right w:val="single" w:sz="4" w:space="0" w:color="000000"/>
            </w:tcBorders>
          </w:tcPr>
          <w:p w:rsidR="006A4159" w:rsidRDefault="00DB6576">
            <w:pPr>
              <w:pStyle w:val="TableParagraph"/>
              <w:spacing w:before="64"/>
              <w:ind w:left="106"/>
              <w:rPr>
                <w:sz w:val="24"/>
              </w:rPr>
            </w:pPr>
            <w:r>
              <w:rPr>
                <w:sz w:val="24"/>
              </w:rPr>
              <w:t>показу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6A4159">
        <w:trPr>
          <w:trHeight w:val="413"/>
        </w:trPr>
        <w:tc>
          <w:tcPr>
            <w:tcW w:w="2307" w:type="dxa"/>
            <w:tcBorders>
              <w:left w:val="single" w:sz="4" w:space="0" w:color="000000"/>
              <w:right w:val="single" w:sz="4" w:space="0" w:color="000000"/>
            </w:tcBorders>
          </w:tcPr>
          <w:p w:rsidR="006A4159" w:rsidRDefault="006A4159">
            <w:pPr>
              <w:pStyle w:val="TableParagraph"/>
              <w:rPr>
                <w:sz w:val="24"/>
              </w:rPr>
            </w:pPr>
          </w:p>
        </w:tc>
        <w:tc>
          <w:tcPr>
            <w:tcW w:w="1812" w:type="dxa"/>
            <w:tcBorders>
              <w:left w:val="single" w:sz="4" w:space="0" w:color="000000"/>
            </w:tcBorders>
          </w:tcPr>
          <w:p w:rsidR="006A4159" w:rsidRDefault="006A4159">
            <w:pPr>
              <w:pStyle w:val="TableParagraph"/>
              <w:rPr>
                <w:sz w:val="24"/>
              </w:rPr>
            </w:pPr>
          </w:p>
        </w:tc>
        <w:tc>
          <w:tcPr>
            <w:tcW w:w="373" w:type="dxa"/>
            <w:tcBorders>
              <w:right w:val="single" w:sz="4" w:space="0" w:color="000000"/>
            </w:tcBorders>
          </w:tcPr>
          <w:p w:rsidR="006A4159" w:rsidRDefault="006A4159">
            <w:pPr>
              <w:pStyle w:val="TableParagraph"/>
              <w:rPr>
                <w:sz w:val="24"/>
              </w:rPr>
            </w:pPr>
          </w:p>
        </w:tc>
        <w:tc>
          <w:tcPr>
            <w:tcW w:w="2730" w:type="dxa"/>
            <w:tcBorders>
              <w:left w:val="single" w:sz="4" w:space="0" w:color="000000"/>
              <w:right w:val="single" w:sz="4" w:space="0" w:color="000000"/>
            </w:tcBorders>
          </w:tcPr>
          <w:p w:rsidR="006A4159" w:rsidRDefault="006A4159">
            <w:pPr>
              <w:pStyle w:val="TableParagraph"/>
              <w:rPr>
                <w:sz w:val="24"/>
              </w:rPr>
            </w:pPr>
          </w:p>
        </w:tc>
        <w:tc>
          <w:tcPr>
            <w:tcW w:w="2357" w:type="dxa"/>
            <w:tcBorders>
              <w:left w:val="single" w:sz="4" w:space="0" w:color="000000"/>
              <w:right w:val="single" w:sz="4" w:space="0" w:color="000000"/>
            </w:tcBorders>
          </w:tcPr>
          <w:p w:rsidR="006A4159" w:rsidRDefault="00DB6576">
            <w:pPr>
              <w:pStyle w:val="TableParagraph"/>
              <w:spacing w:before="63"/>
              <w:ind w:left="106"/>
              <w:rPr>
                <w:sz w:val="24"/>
              </w:rPr>
            </w:pPr>
            <w:r>
              <w:rPr>
                <w:sz w:val="24"/>
              </w:rPr>
              <w:t>словесному</w:t>
            </w:r>
          </w:p>
        </w:tc>
      </w:tr>
      <w:tr w:rsidR="006A4159">
        <w:trPr>
          <w:trHeight w:val="414"/>
        </w:trPr>
        <w:tc>
          <w:tcPr>
            <w:tcW w:w="2307" w:type="dxa"/>
            <w:tcBorders>
              <w:left w:val="single" w:sz="4" w:space="0" w:color="000000"/>
              <w:right w:val="single" w:sz="4" w:space="0" w:color="000000"/>
            </w:tcBorders>
          </w:tcPr>
          <w:p w:rsidR="006A4159" w:rsidRDefault="006A4159">
            <w:pPr>
              <w:pStyle w:val="TableParagraph"/>
              <w:rPr>
                <w:sz w:val="24"/>
              </w:rPr>
            </w:pPr>
          </w:p>
        </w:tc>
        <w:tc>
          <w:tcPr>
            <w:tcW w:w="1812" w:type="dxa"/>
            <w:tcBorders>
              <w:left w:val="single" w:sz="4" w:space="0" w:color="000000"/>
            </w:tcBorders>
          </w:tcPr>
          <w:p w:rsidR="006A4159" w:rsidRDefault="006A4159">
            <w:pPr>
              <w:pStyle w:val="TableParagraph"/>
              <w:rPr>
                <w:sz w:val="24"/>
              </w:rPr>
            </w:pPr>
          </w:p>
        </w:tc>
        <w:tc>
          <w:tcPr>
            <w:tcW w:w="373" w:type="dxa"/>
            <w:tcBorders>
              <w:right w:val="single" w:sz="4" w:space="0" w:color="000000"/>
            </w:tcBorders>
          </w:tcPr>
          <w:p w:rsidR="006A4159" w:rsidRDefault="006A4159">
            <w:pPr>
              <w:pStyle w:val="TableParagraph"/>
              <w:rPr>
                <w:sz w:val="24"/>
              </w:rPr>
            </w:pPr>
          </w:p>
        </w:tc>
        <w:tc>
          <w:tcPr>
            <w:tcW w:w="2730" w:type="dxa"/>
            <w:tcBorders>
              <w:left w:val="single" w:sz="4" w:space="0" w:color="000000"/>
              <w:right w:val="single" w:sz="4" w:space="0" w:color="000000"/>
            </w:tcBorders>
          </w:tcPr>
          <w:p w:rsidR="006A4159" w:rsidRDefault="006A4159">
            <w:pPr>
              <w:pStyle w:val="TableParagraph"/>
              <w:rPr>
                <w:sz w:val="24"/>
              </w:rPr>
            </w:pPr>
          </w:p>
        </w:tc>
        <w:tc>
          <w:tcPr>
            <w:tcW w:w="2357" w:type="dxa"/>
            <w:tcBorders>
              <w:left w:val="single" w:sz="4" w:space="0" w:color="000000"/>
              <w:right w:val="single" w:sz="4" w:space="0" w:color="000000"/>
            </w:tcBorders>
          </w:tcPr>
          <w:p w:rsidR="006A4159" w:rsidRDefault="00DB6576">
            <w:pPr>
              <w:pStyle w:val="TableParagraph"/>
              <w:spacing w:before="64"/>
              <w:ind w:left="106"/>
              <w:rPr>
                <w:sz w:val="24"/>
              </w:rPr>
            </w:pPr>
            <w:r>
              <w:rPr>
                <w:sz w:val="24"/>
              </w:rPr>
              <w:t>объяснению</w:t>
            </w:r>
          </w:p>
        </w:tc>
      </w:tr>
      <w:tr w:rsidR="006A4159">
        <w:trPr>
          <w:trHeight w:val="413"/>
        </w:trPr>
        <w:tc>
          <w:tcPr>
            <w:tcW w:w="2307" w:type="dxa"/>
            <w:tcBorders>
              <w:left w:val="single" w:sz="4" w:space="0" w:color="000000"/>
              <w:right w:val="single" w:sz="4" w:space="0" w:color="000000"/>
            </w:tcBorders>
          </w:tcPr>
          <w:p w:rsidR="006A4159" w:rsidRDefault="006A4159">
            <w:pPr>
              <w:pStyle w:val="TableParagraph"/>
              <w:rPr>
                <w:sz w:val="24"/>
              </w:rPr>
            </w:pPr>
          </w:p>
        </w:tc>
        <w:tc>
          <w:tcPr>
            <w:tcW w:w="1812" w:type="dxa"/>
            <w:tcBorders>
              <w:left w:val="single" w:sz="4" w:space="0" w:color="000000"/>
            </w:tcBorders>
          </w:tcPr>
          <w:p w:rsidR="006A4159" w:rsidRDefault="006A4159">
            <w:pPr>
              <w:pStyle w:val="TableParagraph"/>
              <w:rPr>
                <w:sz w:val="24"/>
              </w:rPr>
            </w:pPr>
          </w:p>
        </w:tc>
        <w:tc>
          <w:tcPr>
            <w:tcW w:w="373" w:type="dxa"/>
            <w:tcBorders>
              <w:right w:val="single" w:sz="4" w:space="0" w:color="000000"/>
            </w:tcBorders>
          </w:tcPr>
          <w:p w:rsidR="006A4159" w:rsidRDefault="006A4159">
            <w:pPr>
              <w:pStyle w:val="TableParagraph"/>
              <w:rPr>
                <w:sz w:val="24"/>
              </w:rPr>
            </w:pPr>
          </w:p>
        </w:tc>
        <w:tc>
          <w:tcPr>
            <w:tcW w:w="2730" w:type="dxa"/>
            <w:tcBorders>
              <w:left w:val="single" w:sz="4" w:space="0" w:color="000000"/>
              <w:right w:val="single" w:sz="4" w:space="0" w:color="000000"/>
            </w:tcBorders>
          </w:tcPr>
          <w:p w:rsidR="006A4159" w:rsidRDefault="006A4159">
            <w:pPr>
              <w:pStyle w:val="TableParagraph"/>
              <w:rPr>
                <w:sz w:val="24"/>
              </w:rPr>
            </w:pPr>
          </w:p>
        </w:tc>
        <w:tc>
          <w:tcPr>
            <w:tcW w:w="2357" w:type="dxa"/>
            <w:tcBorders>
              <w:left w:val="single" w:sz="4" w:space="0" w:color="000000"/>
              <w:right w:val="single" w:sz="4" w:space="0" w:color="000000"/>
            </w:tcBorders>
          </w:tcPr>
          <w:p w:rsidR="006A4159" w:rsidRDefault="00DB6576">
            <w:pPr>
              <w:pStyle w:val="TableParagraph"/>
              <w:spacing w:before="63"/>
              <w:ind w:left="106"/>
              <w:rPr>
                <w:sz w:val="24"/>
              </w:rPr>
            </w:pPr>
            <w:r>
              <w:rPr>
                <w:sz w:val="24"/>
              </w:rPr>
              <w:t>педагога.</w:t>
            </w:r>
          </w:p>
        </w:tc>
      </w:tr>
      <w:tr w:rsidR="006A4159">
        <w:trPr>
          <w:trHeight w:val="414"/>
        </w:trPr>
        <w:tc>
          <w:tcPr>
            <w:tcW w:w="2307" w:type="dxa"/>
            <w:tcBorders>
              <w:left w:val="single" w:sz="4" w:space="0" w:color="000000"/>
              <w:right w:val="single" w:sz="4" w:space="0" w:color="000000"/>
            </w:tcBorders>
          </w:tcPr>
          <w:p w:rsidR="006A4159" w:rsidRDefault="006A4159">
            <w:pPr>
              <w:pStyle w:val="TableParagraph"/>
              <w:rPr>
                <w:sz w:val="24"/>
              </w:rPr>
            </w:pPr>
          </w:p>
        </w:tc>
        <w:tc>
          <w:tcPr>
            <w:tcW w:w="1812" w:type="dxa"/>
            <w:tcBorders>
              <w:left w:val="single" w:sz="4" w:space="0" w:color="000000"/>
            </w:tcBorders>
          </w:tcPr>
          <w:p w:rsidR="006A4159" w:rsidRDefault="006A4159">
            <w:pPr>
              <w:pStyle w:val="TableParagraph"/>
              <w:rPr>
                <w:sz w:val="24"/>
              </w:rPr>
            </w:pPr>
          </w:p>
        </w:tc>
        <w:tc>
          <w:tcPr>
            <w:tcW w:w="373" w:type="dxa"/>
            <w:tcBorders>
              <w:right w:val="single" w:sz="4" w:space="0" w:color="000000"/>
            </w:tcBorders>
          </w:tcPr>
          <w:p w:rsidR="006A4159" w:rsidRDefault="006A4159">
            <w:pPr>
              <w:pStyle w:val="TableParagraph"/>
              <w:rPr>
                <w:sz w:val="24"/>
              </w:rPr>
            </w:pPr>
          </w:p>
        </w:tc>
        <w:tc>
          <w:tcPr>
            <w:tcW w:w="2730" w:type="dxa"/>
            <w:tcBorders>
              <w:left w:val="single" w:sz="4" w:space="0" w:color="000000"/>
              <w:right w:val="single" w:sz="4" w:space="0" w:color="000000"/>
            </w:tcBorders>
          </w:tcPr>
          <w:p w:rsidR="006A4159" w:rsidRDefault="006A4159">
            <w:pPr>
              <w:pStyle w:val="TableParagraph"/>
              <w:rPr>
                <w:sz w:val="24"/>
              </w:rPr>
            </w:pPr>
          </w:p>
        </w:tc>
        <w:tc>
          <w:tcPr>
            <w:tcW w:w="2357" w:type="dxa"/>
            <w:tcBorders>
              <w:left w:val="single" w:sz="4" w:space="0" w:color="000000"/>
              <w:right w:val="single" w:sz="4" w:space="0" w:color="000000"/>
            </w:tcBorders>
          </w:tcPr>
          <w:p w:rsidR="006A4159" w:rsidRDefault="00DB6576">
            <w:pPr>
              <w:pStyle w:val="TableParagraph"/>
              <w:spacing w:before="63"/>
              <w:ind w:left="106"/>
              <w:rPr>
                <w:i/>
                <w:sz w:val="24"/>
              </w:rPr>
            </w:pPr>
            <w:r>
              <w:rPr>
                <w:i/>
                <w:sz w:val="24"/>
              </w:rPr>
              <w:t>Этап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закрепления:</w:t>
            </w:r>
          </w:p>
        </w:tc>
      </w:tr>
      <w:tr w:rsidR="006A4159">
        <w:trPr>
          <w:trHeight w:val="413"/>
        </w:trPr>
        <w:tc>
          <w:tcPr>
            <w:tcW w:w="2307" w:type="dxa"/>
            <w:tcBorders>
              <w:left w:val="single" w:sz="4" w:space="0" w:color="000000"/>
              <w:right w:val="single" w:sz="4" w:space="0" w:color="000000"/>
            </w:tcBorders>
          </w:tcPr>
          <w:p w:rsidR="006A4159" w:rsidRDefault="006A4159">
            <w:pPr>
              <w:pStyle w:val="TableParagraph"/>
              <w:rPr>
                <w:sz w:val="24"/>
              </w:rPr>
            </w:pPr>
          </w:p>
        </w:tc>
        <w:tc>
          <w:tcPr>
            <w:tcW w:w="1812" w:type="dxa"/>
            <w:tcBorders>
              <w:left w:val="single" w:sz="4" w:space="0" w:color="000000"/>
            </w:tcBorders>
          </w:tcPr>
          <w:p w:rsidR="006A4159" w:rsidRDefault="006A4159">
            <w:pPr>
              <w:pStyle w:val="TableParagraph"/>
              <w:rPr>
                <w:sz w:val="24"/>
              </w:rPr>
            </w:pPr>
          </w:p>
        </w:tc>
        <w:tc>
          <w:tcPr>
            <w:tcW w:w="373" w:type="dxa"/>
            <w:tcBorders>
              <w:right w:val="single" w:sz="4" w:space="0" w:color="000000"/>
            </w:tcBorders>
          </w:tcPr>
          <w:p w:rsidR="006A4159" w:rsidRDefault="006A4159">
            <w:pPr>
              <w:pStyle w:val="TableParagraph"/>
              <w:rPr>
                <w:sz w:val="24"/>
              </w:rPr>
            </w:pPr>
          </w:p>
        </w:tc>
        <w:tc>
          <w:tcPr>
            <w:tcW w:w="2730" w:type="dxa"/>
            <w:tcBorders>
              <w:left w:val="single" w:sz="4" w:space="0" w:color="000000"/>
              <w:right w:val="single" w:sz="4" w:space="0" w:color="000000"/>
            </w:tcBorders>
          </w:tcPr>
          <w:p w:rsidR="006A4159" w:rsidRDefault="006A4159">
            <w:pPr>
              <w:pStyle w:val="TableParagraph"/>
              <w:rPr>
                <w:sz w:val="24"/>
              </w:rPr>
            </w:pPr>
          </w:p>
        </w:tc>
        <w:tc>
          <w:tcPr>
            <w:tcW w:w="2357" w:type="dxa"/>
            <w:tcBorders>
              <w:left w:val="single" w:sz="4" w:space="0" w:color="000000"/>
              <w:right w:val="single" w:sz="4" w:space="0" w:color="000000"/>
            </w:tcBorders>
          </w:tcPr>
          <w:p w:rsidR="006A4159" w:rsidRDefault="00DB6576">
            <w:pPr>
              <w:pStyle w:val="TableParagraph"/>
              <w:spacing w:before="64"/>
              <w:ind w:left="106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выполняют</w:t>
            </w:r>
          </w:p>
        </w:tc>
      </w:tr>
      <w:tr w:rsidR="006A4159">
        <w:trPr>
          <w:trHeight w:val="414"/>
        </w:trPr>
        <w:tc>
          <w:tcPr>
            <w:tcW w:w="2307" w:type="dxa"/>
            <w:tcBorders>
              <w:left w:val="single" w:sz="4" w:space="0" w:color="000000"/>
              <w:right w:val="single" w:sz="4" w:space="0" w:color="000000"/>
            </w:tcBorders>
          </w:tcPr>
          <w:p w:rsidR="006A4159" w:rsidRDefault="006A4159">
            <w:pPr>
              <w:pStyle w:val="TableParagraph"/>
              <w:rPr>
                <w:sz w:val="24"/>
              </w:rPr>
            </w:pPr>
          </w:p>
        </w:tc>
        <w:tc>
          <w:tcPr>
            <w:tcW w:w="1812" w:type="dxa"/>
            <w:tcBorders>
              <w:left w:val="single" w:sz="4" w:space="0" w:color="000000"/>
            </w:tcBorders>
          </w:tcPr>
          <w:p w:rsidR="006A4159" w:rsidRDefault="006A4159">
            <w:pPr>
              <w:pStyle w:val="TableParagraph"/>
              <w:rPr>
                <w:sz w:val="24"/>
              </w:rPr>
            </w:pPr>
          </w:p>
        </w:tc>
        <w:tc>
          <w:tcPr>
            <w:tcW w:w="373" w:type="dxa"/>
            <w:tcBorders>
              <w:right w:val="single" w:sz="4" w:space="0" w:color="000000"/>
            </w:tcBorders>
          </w:tcPr>
          <w:p w:rsidR="006A4159" w:rsidRDefault="006A4159">
            <w:pPr>
              <w:pStyle w:val="TableParagraph"/>
              <w:rPr>
                <w:sz w:val="24"/>
              </w:rPr>
            </w:pPr>
          </w:p>
        </w:tc>
        <w:tc>
          <w:tcPr>
            <w:tcW w:w="2730" w:type="dxa"/>
            <w:tcBorders>
              <w:left w:val="single" w:sz="4" w:space="0" w:color="000000"/>
              <w:right w:val="single" w:sz="4" w:space="0" w:color="000000"/>
            </w:tcBorders>
          </w:tcPr>
          <w:p w:rsidR="006A4159" w:rsidRDefault="006A4159">
            <w:pPr>
              <w:pStyle w:val="TableParagraph"/>
              <w:rPr>
                <w:sz w:val="24"/>
              </w:rPr>
            </w:pPr>
          </w:p>
        </w:tc>
        <w:tc>
          <w:tcPr>
            <w:tcW w:w="2357" w:type="dxa"/>
            <w:tcBorders>
              <w:left w:val="single" w:sz="4" w:space="0" w:color="000000"/>
              <w:right w:val="single" w:sz="4" w:space="0" w:color="000000"/>
            </w:tcBorders>
          </w:tcPr>
          <w:p w:rsidR="006A4159" w:rsidRDefault="00DB6576">
            <w:pPr>
              <w:pStyle w:val="TableParagraph"/>
              <w:spacing w:before="63"/>
              <w:ind w:left="106"/>
              <w:rPr>
                <w:sz w:val="24"/>
              </w:rPr>
            </w:pPr>
            <w:r>
              <w:rPr>
                <w:sz w:val="24"/>
              </w:rPr>
              <w:t>упражнение,</w:t>
            </w:r>
          </w:p>
        </w:tc>
      </w:tr>
      <w:tr w:rsidR="006A4159">
        <w:trPr>
          <w:trHeight w:val="413"/>
        </w:trPr>
        <w:tc>
          <w:tcPr>
            <w:tcW w:w="2307" w:type="dxa"/>
            <w:tcBorders>
              <w:left w:val="single" w:sz="4" w:space="0" w:color="000000"/>
              <w:right w:val="single" w:sz="4" w:space="0" w:color="000000"/>
            </w:tcBorders>
          </w:tcPr>
          <w:p w:rsidR="006A4159" w:rsidRDefault="006A4159">
            <w:pPr>
              <w:pStyle w:val="TableParagraph"/>
              <w:rPr>
                <w:sz w:val="24"/>
              </w:rPr>
            </w:pPr>
          </w:p>
        </w:tc>
        <w:tc>
          <w:tcPr>
            <w:tcW w:w="1812" w:type="dxa"/>
            <w:tcBorders>
              <w:left w:val="single" w:sz="4" w:space="0" w:color="000000"/>
            </w:tcBorders>
          </w:tcPr>
          <w:p w:rsidR="006A4159" w:rsidRDefault="006A4159">
            <w:pPr>
              <w:pStyle w:val="TableParagraph"/>
              <w:rPr>
                <w:sz w:val="24"/>
              </w:rPr>
            </w:pPr>
          </w:p>
        </w:tc>
        <w:tc>
          <w:tcPr>
            <w:tcW w:w="373" w:type="dxa"/>
            <w:tcBorders>
              <w:right w:val="single" w:sz="4" w:space="0" w:color="000000"/>
            </w:tcBorders>
          </w:tcPr>
          <w:p w:rsidR="006A4159" w:rsidRDefault="006A4159">
            <w:pPr>
              <w:pStyle w:val="TableParagraph"/>
              <w:rPr>
                <w:sz w:val="24"/>
              </w:rPr>
            </w:pPr>
          </w:p>
        </w:tc>
        <w:tc>
          <w:tcPr>
            <w:tcW w:w="2730" w:type="dxa"/>
            <w:tcBorders>
              <w:left w:val="single" w:sz="4" w:space="0" w:color="000000"/>
              <w:right w:val="single" w:sz="4" w:space="0" w:color="000000"/>
            </w:tcBorders>
          </w:tcPr>
          <w:p w:rsidR="006A4159" w:rsidRDefault="006A4159">
            <w:pPr>
              <w:pStyle w:val="TableParagraph"/>
              <w:rPr>
                <w:sz w:val="24"/>
              </w:rPr>
            </w:pPr>
          </w:p>
        </w:tc>
        <w:tc>
          <w:tcPr>
            <w:tcW w:w="2357" w:type="dxa"/>
            <w:tcBorders>
              <w:left w:val="single" w:sz="4" w:space="0" w:color="000000"/>
              <w:right w:val="single" w:sz="4" w:space="0" w:color="000000"/>
            </w:tcBorders>
          </w:tcPr>
          <w:p w:rsidR="006A4159" w:rsidRDefault="00DB6576">
            <w:pPr>
              <w:pStyle w:val="TableParagraph"/>
              <w:spacing w:before="64"/>
              <w:ind w:left="106"/>
              <w:rPr>
                <w:sz w:val="24"/>
              </w:rPr>
            </w:pPr>
            <w:r>
              <w:rPr>
                <w:sz w:val="24"/>
              </w:rPr>
              <w:t>проговаривают</w:t>
            </w:r>
          </w:p>
        </w:tc>
      </w:tr>
      <w:tr w:rsidR="006A4159">
        <w:trPr>
          <w:trHeight w:val="413"/>
        </w:trPr>
        <w:tc>
          <w:tcPr>
            <w:tcW w:w="2307" w:type="dxa"/>
            <w:tcBorders>
              <w:left w:val="single" w:sz="4" w:space="0" w:color="000000"/>
              <w:right w:val="single" w:sz="4" w:space="0" w:color="000000"/>
            </w:tcBorders>
          </w:tcPr>
          <w:p w:rsidR="006A4159" w:rsidRDefault="006A4159">
            <w:pPr>
              <w:pStyle w:val="TableParagraph"/>
              <w:rPr>
                <w:sz w:val="24"/>
              </w:rPr>
            </w:pPr>
          </w:p>
        </w:tc>
        <w:tc>
          <w:tcPr>
            <w:tcW w:w="1812" w:type="dxa"/>
            <w:tcBorders>
              <w:left w:val="single" w:sz="4" w:space="0" w:color="000000"/>
            </w:tcBorders>
          </w:tcPr>
          <w:p w:rsidR="006A4159" w:rsidRDefault="006A4159">
            <w:pPr>
              <w:pStyle w:val="TableParagraph"/>
              <w:rPr>
                <w:sz w:val="24"/>
              </w:rPr>
            </w:pPr>
          </w:p>
        </w:tc>
        <w:tc>
          <w:tcPr>
            <w:tcW w:w="373" w:type="dxa"/>
            <w:tcBorders>
              <w:right w:val="single" w:sz="4" w:space="0" w:color="000000"/>
            </w:tcBorders>
          </w:tcPr>
          <w:p w:rsidR="006A4159" w:rsidRDefault="006A4159">
            <w:pPr>
              <w:pStyle w:val="TableParagraph"/>
              <w:rPr>
                <w:sz w:val="24"/>
              </w:rPr>
            </w:pPr>
          </w:p>
        </w:tc>
        <w:tc>
          <w:tcPr>
            <w:tcW w:w="2730" w:type="dxa"/>
            <w:tcBorders>
              <w:left w:val="single" w:sz="4" w:space="0" w:color="000000"/>
              <w:right w:val="single" w:sz="4" w:space="0" w:color="000000"/>
            </w:tcBorders>
          </w:tcPr>
          <w:p w:rsidR="006A4159" w:rsidRDefault="006A4159">
            <w:pPr>
              <w:pStyle w:val="TableParagraph"/>
              <w:rPr>
                <w:sz w:val="24"/>
              </w:rPr>
            </w:pPr>
          </w:p>
        </w:tc>
        <w:tc>
          <w:tcPr>
            <w:tcW w:w="2357" w:type="dxa"/>
            <w:tcBorders>
              <w:left w:val="single" w:sz="4" w:space="0" w:color="000000"/>
              <w:right w:val="single" w:sz="4" w:space="0" w:color="000000"/>
            </w:tcBorders>
          </w:tcPr>
          <w:p w:rsidR="006A4159" w:rsidRDefault="00DB6576">
            <w:pPr>
              <w:pStyle w:val="TableParagraph"/>
              <w:spacing w:before="63"/>
              <w:ind w:left="106"/>
              <w:rPr>
                <w:sz w:val="24"/>
              </w:rPr>
            </w:pPr>
            <w:r>
              <w:rPr>
                <w:sz w:val="24"/>
              </w:rPr>
              <w:t>порядок</w:t>
            </w:r>
          </w:p>
        </w:tc>
      </w:tr>
      <w:tr w:rsidR="006A4159">
        <w:trPr>
          <w:trHeight w:val="414"/>
        </w:trPr>
        <w:tc>
          <w:tcPr>
            <w:tcW w:w="2307" w:type="dxa"/>
            <w:tcBorders>
              <w:left w:val="single" w:sz="4" w:space="0" w:color="000000"/>
              <w:right w:val="single" w:sz="4" w:space="0" w:color="000000"/>
            </w:tcBorders>
          </w:tcPr>
          <w:p w:rsidR="006A4159" w:rsidRDefault="006A4159">
            <w:pPr>
              <w:pStyle w:val="TableParagraph"/>
              <w:rPr>
                <w:sz w:val="24"/>
              </w:rPr>
            </w:pPr>
          </w:p>
        </w:tc>
        <w:tc>
          <w:tcPr>
            <w:tcW w:w="1812" w:type="dxa"/>
            <w:tcBorders>
              <w:left w:val="single" w:sz="4" w:space="0" w:color="000000"/>
            </w:tcBorders>
          </w:tcPr>
          <w:p w:rsidR="006A4159" w:rsidRDefault="006A4159">
            <w:pPr>
              <w:pStyle w:val="TableParagraph"/>
              <w:rPr>
                <w:sz w:val="24"/>
              </w:rPr>
            </w:pPr>
          </w:p>
        </w:tc>
        <w:tc>
          <w:tcPr>
            <w:tcW w:w="373" w:type="dxa"/>
            <w:tcBorders>
              <w:right w:val="single" w:sz="4" w:space="0" w:color="000000"/>
            </w:tcBorders>
          </w:tcPr>
          <w:p w:rsidR="006A4159" w:rsidRDefault="006A4159">
            <w:pPr>
              <w:pStyle w:val="TableParagraph"/>
              <w:rPr>
                <w:sz w:val="24"/>
              </w:rPr>
            </w:pPr>
          </w:p>
        </w:tc>
        <w:tc>
          <w:tcPr>
            <w:tcW w:w="2730" w:type="dxa"/>
            <w:tcBorders>
              <w:left w:val="single" w:sz="4" w:space="0" w:color="000000"/>
              <w:right w:val="single" w:sz="4" w:space="0" w:color="000000"/>
            </w:tcBorders>
          </w:tcPr>
          <w:p w:rsidR="006A4159" w:rsidRDefault="006A4159">
            <w:pPr>
              <w:pStyle w:val="TableParagraph"/>
              <w:rPr>
                <w:sz w:val="24"/>
              </w:rPr>
            </w:pPr>
          </w:p>
        </w:tc>
        <w:tc>
          <w:tcPr>
            <w:tcW w:w="2357" w:type="dxa"/>
            <w:tcBorders>
              <w:left w:val="single" w:sz="4" w:space="0" w:color="000000"/>
              <w:right w:val="single" w:sz="4" w:space="0" w:color="000000"/>
            </w:tcBorders>
          </w:tcPr>
          <w:p w:rsidR="006A4159" w:rsidRDefault="00DB6576">
            <w:pPr>
              <w:pStyle w:val="TableParagraph"/>
              <w:spacing w:before="64"/>
              <w:ind w:left="106"/>
              <w:rPr>
                <w:sz w:val="24"/>
              </w:rPr>
            </w:pPr>
            <w:r>
              <w:rPr>
                <w:sz w:val="24"/>
              </w:rPr>
              <w:t>выполнения</w:t>
            </w:r>
          </w:p>
        </w:tc>
      </w:tr>
      <w:tr w:rsidR="006A4159">
        <w:trPr>
          <w:trHeight w:val="484"/>
        </w:trPr>
        <w:tc>
          <w:tcPr>
            <w:tcW w:w="2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159" w:rsidRDefault="006A4159">
            <w:pPr>
              <w:pStyle w:val="TableParagraph"/>
              <w:rPr>
                <w:sz w:val="24"/>
              </w:rPr>
            </w:pP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</w:tcBorders>
          </w:tcPr>
          <w:p w:rsidR="006A4159" w:rsidRDefault="006A4159">
            <w:pPr>
              <w:pStyle w:val="TableParagraph"/>
              <w:rPr>
                <w:sz w:val="24"/>
              </w:rPr>
            </w:pPr>
          </w:p>
        </w:tc>
        <w:tc>
          <w:tcPr>
            <w:tcW w:w="373" w:type="dxa"/>
            <w:tcBorders>
              <w:bottom w:val="single" w:sz="4" w:space="0" w:color="000000"/>
              <w:right w:val="single" w:sz="4" w:space="0" w:color="000000"/>
            </w:tcBorders>
          </w:tcPr>
          <w:p w:rsidR="006A4159" w:rsidRDefault="006A4159">
            <w:pPr>
              <w:pStyle w:val="TableParagraph"/>
              <w:rPr>
                <w:sz w:val="24"/>
              </w:rPr>
            </w:pP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159" w:rsidRDefault="006A4159">
            <w:pPr>
              <w:pStyle w:val="TableParagraph"/>
              <w:rPr>
                <w:sz w:val="24"/>
              </w:rPr>
            </w:pPr>
          </w:p>
        </w:tc>
        <w:tc>
          <w:tcPr>
            <w:tcW w:w="23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159" w:rsidRDefault="00DB6576">
            <w:pPr>
              <w:pStyle w:val="TableParagraph"/>
              <w:spacing w:before="63"/>
              <w:ind w:left="106"/>
              <w:rPr>
                <w:sz w:val="24"/>
              </w:rPr>
            </w:pPr>
            <w:r>
              <w:rPr>
                <w:sz w:val="24"/>
              </w:rPr>
              <w:t>действия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шепотом,</w:t>
            </w:r>
          </w:p>
        </w:tc>
      </w:tr>
    </w:tbl>
    <w:p w:rsidR="006A4159" w:rsidRDefault="006A4159">
      <w:pPr>
        <w:rPr>
          <w:sz w:val="24"/>
        </w:rPr>
        <w:sectPr w:rsidR="006A4159">
          <w:pgSz w:w="12240" w:h="15840"/>
          <w:pgMar w:top="1440" w:right="480" w:bottom="1640" w:left="1220" w:header="0" w:footer="1443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7"/>
        <w:gridCol w:w="2184"/>
        <w:gridCol w:w="2730"/>
        <w:gridCol w:w="2357"/>
      </w:tblGrid>
      <w:tr w:rsidR="006A4159">
        <w:trPr>
          <w:trHeight w:val="12421"/>
        </w:trPr>
        <w:tc>
          <w:tcPr>
            <w:tcW w:w="2307" w:type="dxa"/>
          </w:tcPr>
          <w:p w:rsidR="006A4159" w:rsidRDefault="006A4159">
            <w:pPr>
              <w:pStyle w:val="TableParagraph"/>
            </w:pPr>
          </w:p>
        </w:tc>
        <w:tc>
          <w:tcPr>
            <w:tcW w:w="2184" w:type="dxa"/>
          </w:tcPr>
          <w:p w:rsidR="006A4159" w:rsidRDefault="006A4159">
            <w:pPr>
              <w:pStyle w:val="TableParagraph"/>
            </w:pPr>
          </w:p>
        </w:tc>
        <w:tc>
          <w:tcPr>
            <w:tcW w:w="2730" w:type="dxa"/>
          </w:tcPr>
          <w:p w:rsidR="006A4159" w:rsidRDefault="006A4159">
            <w:pPr>
              <w:pStyle w:val="TableParagraph"/>
            </w:pPr>
          </w:p>
        </w:tc>
        <w:tc>
          <w:tcPr>
            <w:tcW w:w="2357" w:type="dxa"/>
          </w:tcPr>
          <w:p w:rsidR="006A4159" w:rsidRDefault="00DB6576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возможности,</w:t>
            </w:r>
          </w:p>
          <w:p w:rsidR="006A4159" w:rsidRDefault="00DB6576">
            <w:pPr>
              <w:pStyle w:val="TableParagraph"/>
              <w:spacing w:before="139" w:line="360" w:lineRule="auto"/>
              <w:ind w:left="107" w:right="652"/>
              <w:rPr>
                <w:i/>
                <w:sz w:val="24"/>
              </w:rPr>
            </w:pPr>
            <w:r>
              <w:rPr>
                <w:sz w:val="24"/>
              </w:rPr>
              <w:t>«про себя».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Коррекционная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работа:</w:t>
            </w:r>
          </w:p>
          <w:p w:rsidR="006A4159" w:rsidRDefault="00DB6576">
            <w:pPr>
              <w:pStyle w:val="TableParagraph"/>
              <w:spacing w:line="360" w:lineRule="auto"/>
              <w:ind w:left="107" w:right="412"/>
              <w:rPr>
                <w:sz w:val="24"/>
              </w:rPr>
            </w:pPr>
            <w:r>
              <w:rPr>
                <w:sz w:val="24"/>
              </w:rPr>
              <w:t>- выполняют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переключаемости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движений;</w:t>
            </w:r>
          </w:p>
          <w:p w:rsidR="006A4159" w:rsidRDefault="00DB6576">
            <w:pPr>
              <w:pStyle w:val="TableParagraph"/>
              <w:spacing w:before="1" w:line="360" w:lineRule="auto"/>
              <w:ind w:left="107" w:right="331"/>
              <w:rPr>
                <w:sz w:val="24"/>
              </w:rPr>
            </w:pPr>
            <w:r>
              <w:rPr>
                <w:i/>
                <w:sz w:val="24"/>
              </w:rPr>
              <w:t xml:space="preserve">- </w:t>
            </w:r>
            <w:r>
              <w:rPr>
                <w:sz w:val="24"/>
              </w:rPr>
              <w:t>выполняют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пространственных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представлений;</w:t>
            </w:r>
          </w:p>
          <w:p w:rsidR="006A4159" w:rsidRDefault="00DB6576" w:rsidP="00E013C3">
            <w:pPr>
              <w:pStyle w:val="TableParagraph"/>
              <w:numPr>
                <w:ilvl w:val="0"/>
                <w:numId w:val="73"/>
              </w:numPr>
              <w:tabs>
                <w:tab w:val="left" w:pos="247"/>
              </w:tabs>
              <w:spacing w:line="360" w:lineRule="auto"/>
              <w:ind w:right="250" w:firstLine="0"/>
              <w:rPr>
                <w:sz w:val="24"/>
              </w:rPr>
            </w:pPr>
            <w:r>
              <w:rPr>
                <w:sz w:val="24"/>
              </w:rPr>
              <w:t>проговаривают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термины и порядок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выполнения;</w:t>
            </w:r>
          </w:p>
          <w:p w:rsidR="006A4159" w:rsidRDefault="00DB6576" w:rsidP="00E013C3">
            <w:pPr>
              <w:pStyle w:val="TableParagraph"/>
              <w:numPr>
                <w:ilvl w:val="0"/>
                <w:numId w:val="73"/>
              </w:numPr>
              <w:tabs>
                <w:tab w:val="left" w:pos="247"/>
              </w:tabs>
              <w:spacing w:line="360" w:lineRule="auto"/>
              <w:ind w:right="129" w:firstLine="0"/>
              <w:rPr>
                <w:sz w:val="24"/>
              </w:rPr>
            </w:pPr>
            <w:r>
              <w:rPr>
                <w:sz w:val="24"/>
              </w:rPr>
              <w:t>выполняют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дыхательные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разными способами: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грудное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диафрагмальное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дыхание, медленное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быстрое,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поверхностное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глубокое.</w:t>
            </w:r>
          </w:p>
        </w:tc>
      </w:tr>
    </w:tbl>
    <w:p w:rsidR="006A4159" w:rsidRDefault="006A4159">
      <w:pPr>
        <w:spacing w:line="360" w:lineRule="auto"/>
        <w:rPr>
          <w:sz w:val="24"/>
        </w:rPr>
        <w:sectPr w:rsidR="006A4159">
          <w:pgSz w:w="12240" w:h="15840"/>
          <w:pgMar w:top="1440" w:right="480" w:bottom="1640" w:left="1220" w:header="0" w:footer="1443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7"/>
        <w:gridCol w:w="2184"/>
        <w:gridCol w:w="2730"/>
        <w:gridCol w:w="2357"/>
      </w:tblGrid>
      <w:tr w:rsidR="006A4159">
        <w:trPr>
          <w:trHeight w:val="1655"/>
        </w:trPr>
        <w:tc>
          <w:tcPr>
            <w:tcW w:w="2307" w:type="dxa"/>
          </w:tcPr>
          <w:p w:rsidR="006A4159" w:rsidRDefault="006A4159">
            <w:pPr>
              <w:pStyle w:val="TableParagraph"/>
              <w:rPr>
                <w:sz w:val="24"/>
              </w:rPr>
            </w:pPr>
          </w:p>
        </w:tc>
        <w:tc>
          <w:tcPr>
            <w:tcW w:w="2184" w:type="dxa"/>
          </w:tcPr>
          <w:p w:rsidR="006A4159" w:rsidRDefault="006A4159">
            <w:pPr>
              <w:pStyle w:val="TableParagraph"/>
              <w:rPr>
                <w:sz w:val="24"/>
              </w:rPr>
            </w:pPr>
          </w:p>
        </w:tc>
        <w:tc>
          <w:tcPr>
            <w:tcW w:w="2730" w:type="dxa"/>
          </w:tcPr>
          <w:p w:rsidR="006A4159" w:rsidRDefault="006A4159">
            <w:pPr>
              <w:pStyle w:val="TableParagraph"/>
              <w:rPr>
                <w:sz w:val="24"/>
              </w:rPr>
            </w:pPr>
          </w:p>
        </w:tc>
        <w:tc>
          <w:tcPr>
            <w:tcW w:w="2357" w:type="dxa"/>
          </w:tcPr>
          <w:p w:rsidR="006A4159" w:rsidRDefault="006A4159">
            <w:pPr>
              <w:pStyle w:val="TableParagraph"/>
              <w:rPr>
                <w:sz w:val="24"/>
              </w:rPr>
            </w:pPr>
          </w:p>
        </w:tc>
      </w:tr>
      <w:tr w:rsidR="006A4159">
        <w:trPr>
          <w:trHeight w:val="10765"/>
        </w:trPr>
        <w:tc>
          <w:tcPr>
            <w:tcW w:w="2307" w:type="dxa"/>
          </w:tcPr>
          <w:p w:rsidR="006A4159" w:rsidRDefault="006A4159">
            <w:pPr>
              <w:pStyle w:val="TableParagraph"/>
              <w:rPr>
                <w:sz w:val="24"/>
              </w:rPr>
            </w:pPr>
          </w:p>
        </w:tc>
        <w:tc>
          <w:tcPr>
            <w:tcW w:w="2184" w:type="dxa"/>
          </w:tcPr>
          <w:p w:rsidR="006A4159" w:rsidRDefault="00DB6576">
            <w:pPr>
              <w:pStyle w:val="TableParagraph"/>
              <w:spacing w:line="360" w:lineRule="auto"/>
              <w:ind w:left="107" w:right="383"/>
              <w:rPr>
                <w:sz w:val="24"/>
              </w:rPr>
            </w:pPr>
            <w:r>
              <w:rPr>
                <w:spacing w:val="-1"/>
                <w:sz w:val="24"/>
              </w:rPr>
              <w:t>Акробатические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упражнения.</w:t>
            </w:r>
          </w:p>
          <w:p w:rsidR="006A4159" w:rsidRDefault="006A4159">
            <w:pPr>
              <w:pStyle w:val="TableParagraph"/>
              <w:rPr>
                <w:b/>
                <w:sz w:val="26"/>
              </w:rPr>
            </w:pPr>
          </w:p>
          <w:p w:rsidR="006A4159" w:rsidRDefault="006A4159">
            <w:pPr>
              <w:pStyle w:val="TableParagraph"/>
              <w:rPr>
                <w:b/>
                <w:sz w:val="26"/>
              </w:rPr>
            </w:pPr>
          </w:p>
          <w:p w:rsidR="006A4159" w:rsidRDefault="006A4159">
            <w:pPr>
              <w:pStyle w:val="TableParagraph"/>
              <w:rPr>
                <w:b/>
                <w:sz w:val="26"/>
              </w:rPr>
            </w:pPr>
          </w:p>
          <w:p w:rsidR="006A4159" w:rsidRDefault="006A4159">
            <w:pPr>
              <w:pStyle w:val="TableParagraph"/>
              <w:rPr>
                <w:b/>
                <w:sz w:val="26"/>
              </w:rPr>
            </w:pPr>
          </w:p>
          <w:p w:rsidR="006A4159" w:rsidRDefault="006A4159">
            <w:pPr>
              <w:pStyle w:val="TableParagraph"/>
              <w:rPr>
                <w:b/>
                <w:sz w:val="26"/>
              </w:rPr>
            </w:pPr>
          </w:p>
          <w:p w:rsidR="006A4159" w:rsidRDefault="006A4159">
            <w:pPr>
              <w:pStyle w:val="TableParagraph"/>
              <w:rPr>
                <w:b/>
                <w:sz w:val="26"/>
              </w:rPr>
            </w:pPr>
          </w:p>
          <w:p w:rsidR="006A4159" w:rsidRDefault="006A4159">
            <w:pPr>
              <w:pStyle w:val="TableParagraph"/>
              <w:rPr>
                <w:b/>
                <w:sz w:val="26"/>
              </w:rPr>
            </w:pPr>
          </w:p>
          <w:p w:rsidR="006A4159" w:rsidRDefault="006A4159">
            <w:pPr>
              <w:pStyle w:val="TableParagraph"/>
              <w:rPr>
                <w:b/>
                <w:sz w:val="26"/>
              </w:rPr>
            </w:pPr>
          </w:p>
          <w:p w:rsidR="006A4159" w:rsidRDefault="006A4159">
            <w:pPr>
              <w:pStyle w:val="TableParagraph"/>
              <w:rPr>
                <w:b/>
                <w:sz w:val="26"/>
              </w:rPr>
            </w:pPr>
          </w:p>
          <w:p w:rsidR="006A4159" w:rsidRDefault="006A4159">
            <w:pPr>
              <w:pStyle w:val="TableParagraph"/>
              <w:rPr>
                <w:b/>
                <w:sz w:val="26"/>
              </w:rPr>
            </w:pPr>
          </w:p>
          <w:p w:rsidR="006A4159" w:rsidRDefault="006A4159">
            <w:pPr>
              <w:pStyle w:val="TableParagraph"/>
              <w:rPr>
                <w:b/>
                <w:sz w:val="26"/>
              </w:rPr>
            </w:pPr>
          </w:p>
          <w:p w:rsidR="006A4159" w:rsidRDefault="006A4159">
            <w:pPr>
              <w:pStyle w:val="TableParagraph"/>
              <w:rPr>
                <w:b/>
                <w:sz w:val="26"/>
              </w:rPr>
            </w:pPr>
          </w:p>
          <w:p w:rsidR="006A4159" w:rsidRDefault="006A4159">
            <w:pPr>
              <w:pStyle w:val="TableParagraph"/>
              <w:rPr>
                <w:b/>
                <w:sz w:val="26"/>
              </w:rPr>
            </w:pPr>
          </w:p>
          <w:p w:rsidR="006A4159" w:rsidRDefault="006A4159">
            <w:pPr>
              <w:pStyle w:val="TableParagraph"/>
              <w:rPr>
                <w:b/>
                <w:sz w:val="26"/>
              </w:rPr>
            </w:pPr>
          </w:p>
          <w:p w:rsidR="006A4159" w:rsidRDefault="006A4159">
            <w:pPr>
              <w:pStyle w:val="TableParagraph"/>
              <w:rPr>
                <w:b/>
                <w:sz w:val="26"/>
              </w:rPr>
            </w:pPr>
          </w:p>
          <w:p w:rsidR="006A4159" w:rsidRDefault="006A4159">
            <w:pPr>
              <w:pStyle w:val="TableParagraph"/>
              <w:rPr>
                <w:b/>
                <w:sz w:val="26"/>
              </w:rPr>
            </w:pPr>
          </w:p>
          <w:p w:rsidR="006A4159" w:rsidRDefault="00DB6576">
            <w:pPr>
              <w:pStyle w:val="TableParagraph"/>
              <w:spacing w:before="179" w:line="360" w:lineRule="auto"/>
              <w:ind w:left="107" w:right="383"/>
              <w:rPr>
                <w:sz w:val="24"/>
              </w:rPr>
            </w:pPr>
            <w:r>
              <w:rPr>
                <w:spacing w:val="-1"/>
                <w:sz w:val="24"/>
              </w:rPr>
              <w:t>Акробатические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комбинации.</w:t>
            </w:r>
          </w:p>
        </w:tc>
        <w:tc>
          <w:tcPr>
            <w:tcW w:w="2730" w:type="dxa"/>
          </w:tcPr>
          <w:p w:rsidR="006A4159" w:rsidRDefault="00DB6576">
            <w:pPr>
              <w:pStyle w:val="TableParagraph"/>
              <w:spacing w:line="275" w:lineRule="exact"/>
              <w:ind w:left="10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Вариант 2.1</w:t>
            </w:r>
          </w:p>
          <w:p w:rsidR="006A4159" w:rsidRDefault="00DB6576">
            <w:pPr>
              <w:pStyle w:val="TableParagraph"/>
              <w:tabs>
                <w:tab w:val="left" w:pos="2059"/>
                <w:tab w:val="left" w:pos="2506"/>
              </w:tabs>
              <w:spacing w:before="134" w:line="360" w:lineRule="auto"/>
              <w:ind w:left="108" w:right="9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Упоры;</w:t>
            </w:r>
            <w:r>
              <w:rPr>
                <w:sz w:val="24"/>
              </w:rPr>
              <w:tab/>
            </w:r>
            <w:proofErr w:type="gramEnd"/>
            <w:r>
              <w:rPr>
                <w:spacing w:val="-2"/>
                <w:sz w:val="24"/>
              </w:rPr>
              <w:t>седы;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группировке;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перекаты;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стойка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лопатках;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кувырки вперед и назад;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гимнастический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мост.</w:t>
            </w:r>
          </w:p>
          <w:p w:rsidR="006A4159" w:rsidRDefault="006A4159">
            <w:pPr>
              <w:pStyle w:val="TableParagraph"/>
              <w:rPr>
                <w:b/>
                <w:sz w:val="26"/>
              </w:rPr>
            </w:pPr>
          </w:p>
          <w:p w:rsidR="006A4159" w:rsidRDefault="006A4159">
            <w:pPr>
              <w:pStyle w:val="TableParagraph"/>
              <w:rPr>
                <w:b/>
                <w:sz w:val="26"/>
              </w:rPr>
            </w:pPr>
          </w:p>
          <w:p w:rsidR="006A4159" w:rsidRDefault="006A4159">
            <w:pPr>
              <w:pStyle w:val="TableParagraph"/>
              <w:rPr>
                <w:b/>
                <w:sz w:val="26"/>
              </w:rPr>
            </w:pPr>
          </w:p>
          <w:p w:rsidR="006A4159" w:rsidRDefault="006A4159">
            <w:pPr>
              <w:pStyle w:val="TableParagraph"/>
              <w:rPr>
                <w:b/>
                <w:sz w:val="26"/>
              </w:rPr>
            </w:pPr>
          </w:p>
          <w:p w:rsidR="006A4159" w:rsidRDefault="006A4159">
            <w:pPr>
              <w:pStyle w:val="TableParagraph"/>
              <w:rPr>
                <w:b/>
                <w:sz w:val="26"/>
              </w:rPr>
            </w:pPr>
          </w:p>
          <w:p w:rsidR="006A4159" w:rsidRDefault="006A4159">
            <w:pPr>
              <w:pStyle w:val="TableParagraph"/>
              <w:rPr>
                <w:b/>
                <w:sz w:val="26"/>
              </w:rPr>
            </w:pPr>
          </w:p>
          <w:p w:rsidR="006A4159" w:rsidRDefault="006A4159">
            <w:pPr>
              <w:pStyle w:val="TableParagraph"/>
              <w:rPr>
                <w:b/>
                <w:sz w:val="26"/>
              </w:rPr>
            </w:pPr>
          </w:p>
          <w:p w:rsidR="006A4159" w:rsidRDefault="006A4159">
            <w:pPr>
              <w:pStyle w:val="TableParagraph"/>
              <w:rPr>
                <w:b/>
                <w:sz w:val="26"/>
              </w:rPr>
            </w:pPr>
          </w:p>
          <w:p w:rsidR="006A4159" w:rsidRDefault="006A4159">
            <w:pPr>
              <w:pStyle w:val="TableParagraph"/>
              <w:rPr>
                <w:b/>
                <w:sz w:val="26"/>
              </w:rPr>
            </w:pPr>
          </w:p>
          <w:p w:rsidR="006A4159" w:rsidRDefault="00DB6576">
            <w:pPr>
              <w:pStyle w:val="TableParagraph"/>
              <w:spacing w:before="212"/>
              <w:ind w:left="10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Вариант 2.1</w:t>
            </w:r>
          </w:p>
          <w:p w:rsidR="006A4159" w:rsidRDefault="00DB6576">
            <w:pPr>
              <w:pStyle w:val="TableParagraph"/>
              <w:spacing w:before="135" w:line="360" w:lineRule="auto"/>
              <w:ind w:left="108" w:right="98" w:firstLine="60"/>
              <w:jc w:val="both"/>
              <w:rPr>
                <w:sz w:val="24"/>
              </w:rPr>
            </w:pPr>
            <w:r>
              <w:rPr>
                <w:sz w:val="24"/>
              </w:rPr>
              <w:t>Пример: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лежа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спине,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опуститься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исходное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переворот в положение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лежа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животе,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прыжок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руки в упор присев; 2)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кувырок вперед в упор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присев,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кувырок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назад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6A4159" w:rsidRDefault="00DB6576">
            <w:pPr>
              <w:pStyle w:val="TableParagraph"/>
              <w:spacing w:line="275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упор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присев,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упора</w:t>
            </w:r>
          </w:p>
        </w:tc>
        <w:tc>
          <w:tcPr>
            <w:tcW w:w="2357" w:type="dxa"/>
          </w:tcPr>
          <w:p w:rsidR="006A4159" w:rsidRDefault="00DB6576">
            <w:pPr>
              <w:pStyle w:val="TableParagraph"/>
              <w:spacing w:line="360" w:lineRule="auto"/>
              <w:ind w:left="107" w:right="218"/>
              <w:rPr>
                <w:i/>
                <w:sz w:val="24"/>
              </w:rPr>
            </w:pPr>
            <w:r>
              <w:rPr>
                <w:i/>
                <w:sz w:val="24"/>
              </w:rPr>
              <w:t>Этап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знакомства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упражнением:</w:t>
            </w:r>
          </w:p>
          <w:p w:rsidR="006A4159" w:rsidRDefault="00DB6576" w:rsidP="00E013C3">
            <w:pPr>
              <w:pStyle w:val="TableParagraph"/>
              <w:numPr>
                <w:ilvl w:val="0"/>
                <w:numId w:val="72"/>
              </w:numPr>
              <w:tabs>
                <w:tab w:val="left" w:pos="247"/>
              </w:tabs>
              <w:spacing w:line="360" w:lineRule="auto"/>
              <w:ind w:right="462" w:firstLine="0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последующим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объединением;</w:t>
            </w:r>
          </w:p>
          <w:p w:rsidR="006A4159" w:rsidRDefault="00DB6576" w:rsidP="00E013C3">
            <w:pPr>
              <w:pStyle w:val="TableParagraph"/>
              <w:numPr>
                <w:ilvl w:val="0"/>
                <w:numId w:val="72"/>
              </w:numPr>
              <w:tabs>
                <w:tab w:val="left" w:pos="247"/>
              </w:tabs>
              <w:spacing w:line="360" w:lineRule="auto"/>
              <w:ind w:right="110" w:firstLine="0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движений в 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экспозициях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словесным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одновременным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подражанию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сопряженной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речью;</w:t>
            </w:r>
          </w:p>
          <w:p w:rsidR="006A4159" w:rsidRDefault="00DB6576" w:rsidP="00E013C3">
            <w:pPr>
              <w:pStyle w:val="TableParagraph"/>
              <w:numPr>
                <w:ilvl w:val="0"/>
                <w:numId w:val="72"/>
              </w:numPr>
              <w:tabs>
                <w:tab w:val="left" w:pos="247"/>
              </w:tabs>
              <w:spacing w:line="360" w:lineRule="auto"/>
              <w:ind w:right="447" w:firstLine="0"/>
              <w:rPr>
                <w:sz w:val="24"/>
              </w:rPr>
            </w:pPr>
            <w:r>
              <w:rPr>
                <w:sz w:val="24"/>
              </w:rPr>
              <w:t>составляют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рассказ-описание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двигательного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картинке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последующей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6A4159" w:rsidRDefault="00DB6576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выполнением</w:t>
            </w:r>
          </w:p>
        </w:tc>
      </w:tr>
    </w:tbl>
    <w:p w:rsidR="006A4159" w:rsidRDefault="006A4159">
      <w:pPr>
        <w:spacing w:line="275" w:lineRule="exact"/>
        <w:rPr>
          <w:sz w:val="24"/>
        </w:rPr>
        <w:sectPr w:rsidR="006A4159">
          <w:pgSz w:w="12240" w:h="15840"/>
          <w:pgMar w:top="1440" w:right="480" w:bottom="1640" w:left="1220" w:header="0" w:footer="1443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7"/>
        <w:gridCol w:w="2184"/>
        <w:gridCol w:w="2730"/>
        <w:gridCol w:w="2357"/>
      </w:tblGrid>
      <w:tr w:rsidR="006A4159">
        <w:trPr>
          <w:trHeight w:val="340"/>
        </w:trPr>
        <w:tc>
          <w:tcPr>
            <w:tcW w:w="2307" w:type="dxa"/>
            <w:vMerge w:val="restart"/>
          </w:tcPr>
          <w:p w:rsidR="006A4159" w:rsidRDefault="006A4159">
            <w:pPr>
              <w:pStyle w:val="TableParagraph"/>
            </w:pPr>
          </w:p>
        </w:tc>
        <w:tc>
          <w:tcPr>
            <w:tcW w:w="2184" w:type="dxa"/>
            <w:vMerge w:val="restart"/>
          </w:tcPr>
          <w:p w:rsidR="006A4159" w:rsidRDefault="006A4159">
            <w:pPr>
              <w:pStyle w:val="TableParagraph"/>
            </w:pPr>
          </w:p>
        </w:tc>
        <w:tc>
          <w:tcPr>
            <w:tcW w:w="2730" w:type="dxa"/>
            <w:tcBorders>
              <w:bottom w:val="nil"/>
            </w:tcBorders>
          </w:tcPr>
          <w:p w:rsidR="006A4159" w:rsidRDefault="00DB6576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присев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 xml:space="preserve">кувырок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назад</w:t>
            </w:r>
          </w:p>
        </w:tc>
        <w:tc>
          <w:tcPr>
            <w:tcW w:w="2357" w:type="dxa"/>
            <w:tcBorders>
              <w:bottom w:val="nil"/>
            </w:tcBorders>
          </w:tcPr>
          <w:p w:rsidR="006A4159" w:rsidRDefault="00DB6576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упражнения;</w:t>
            </w:r>
          </w:p>
        </w:tc>
      </w:tr>
      <w:tr w:rsidR="006A4159">
        <w:trPr>
          <w:trHeight w:val="404"/>
        </w:trPr>
        <w:tc>
          <w:tcPr>
            <w:tcW w:w="2307" w:type="dxa"/>
            <w:vMerge/>
            <w:tcBorders>
              <w:top w:val="nil"/>
            </w:tcBorders>
          </w:tcPr>
          <w:p w:rsidR="006A4159" w:rsidRDefault="006A4159">
            <w:pPr>
              <w:rPr>
                <w:sz w:val="2"/>
                <w:szCs w:val="2"/>
              </w:rPr>
            </w:pPr>
          </w:p>
        </w:tc>
        <w:tc>
          <w:tcPr>
            <w:tcW w:w="2184" w:type="dxa"/>
            <w:vMerge/>
            <w:tcBorders>
              <w:top w:val="nil"/>
            </w:tcBorders>
          </w:tcPr>
          <w:p w:rsidR="006A4159" w:rsidRDefault="006A4159">
            <w:pPr>
              <w:rPr>
                <w:sz w:val="2"/>
                <w:szCs w:val="2"/>
              </w:rPr>
            </w:pPr>
          </w:p>
        </w:tc>
        <w:tc>
          <w:tcPr>
            <w:tcW w:w="2730" w:type="dxa"/>
            <w:tcBorders>
              <w:top w:val="nil"/>
              <w:bottom w:val="nil"/>
            </w:tcBorders>
          </w:tcPr>
          <w:p w:rsidR="006A4159" w:rsidRDefault="00DB6576">
            <w:pPr>
              <w:pStyle w:val="TableParagraph"/>
              <w:spacing w:before="59"/>
              <w:ind w:left="108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упора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коленях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2357" w:type="dxa"/>
            <w:tcBorders>
              <w:top w:val="nil"/>
              <w:bottom w:val="nil"/>
            </w:tcBorders>
          </w:tcPr>
          <w:p w:rsidR="006A4159" w:rsidRDefault="00DB6576">
            <w:pPr>
              <w:pStyle w:val="TableParagraph"/>
              <w:spacing w:before="59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совместное</w:t>
            </w:r>
          </w:p>
        </w:tc>
      </w:tr>
      <w:tr w:rsidR="006A4159">
        <w:trPr>
          <w:trHeight w:val="404"/>
        </w:trPr>
        <w:tc>
          <w:tcPr>
            <w:tcW w:w="2307" w:type="dxa"/>
            <w:vMerge/>
            <w:tcBorders>
              <w:top w:val="nil"/>
            </w:tcBorders>
          </w:tcPr>
          <w:p w:rsidR="006A4159" w:rsidRDefault="006A4159">
            <w:pPr>
              <w:rPr>
                <w:sz w:val="2"/>
                <w:szCs w:val="2"/>
              </w:rPr>
            </w:pPr>
          </w:p>
        </w:tc>
        <w:tc>
          <w:tcPr>
            <w:tcW w:w="2184" w:type="dxa"/>
            <w:vMerge/>
            <w:tcBorders>
              <w:top w:val="nil"/>
            </w:tcBorders>
          </w:tcPr>
          <w:p w:rsidR="006A4159" w:rsidRDefault="006A4159">
            <w:pPr>
              <w:rPr>
                <w:sz w:val="2"/>
                <w:szCs w:val="2"/>
              </w:rPr>
            </w:pPr>
          </w:p>
        </w:tc>
        <w:tc>
          <w:tcPr>
            <w:tcW w:w="2730" w:type="dxa"/>
            <w:tcBorders>
              <w:top w:val="nil"/>
              <w:bottom w:val="nil"/>
            </w:tcBorders>
          </w:tcPr>
          <w:p w:rsidR="006A4159" w:rsidRDefault="00DB6576">
            <w:pPr>
              <w:pStyle w:val="TableParagraph"/>
              <w:tabs>
                <w:tab w:val="left" w:pos="1343"/>
                <w:tab w:val="left" w:pos="2074"/>
              </w:tabs>
              <w:spacing w:before="58"/>
              <w:ind w:left="108"/>
              <w:rPr>
                <w:sz w:val="24"/>
              </w:rPr>
            </w:pPr>
            <w:r>
              <w:rPr>
                <w:sz w:val="24"/>
              </w:rPr>
              <w:t>опорой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руки,</w:t>
            </w:r>
          </w:p>
        </w:tc>
        <w:tc>
          <w:tcPr>
            <w:tcW w:w="2357" w:type="dxa"/>
            <w:tcBorders>
              <w:top w:val="nil"/>
              <w:bottom w:val="nil"/>
            </w:tcBorders>
          </w:tcPr>
          <w:p w:rsidR="006A4159" w:rsidRDefault="00DB6576">
            <w:pPr>
              <w:pStyle w:val="TableParagraph"/>
              <w:spacing w:before="58"/>
              <w:ind w:left="107"/>
              <w:rPr>
                <w:sz w:val="24"/>
              </w:rPr>
            </w:pPr>
            <w:r>
              <w:rPr>
                <w:sz w:val="24"/>
              </w:rPr>
              <w:t>выполнение</w:t>
            </w:r>
          </w:p>
        </w:tc>
      </w:tr>
      <w:tr w:rsidR="006A4159">
        <w:trPr>
          <w:trHeight w:val="404"/>
        </w:trPr>
        <w:tc>
          <w:tcPr>
            <w:tcW w:w="2307" w:type="dxa"/>
            <w:vMerge/>
            <w:tcBorders>
              <w:top w:val="nil"/>
            </w:tcBorders>
          </w:tcPr>
          <w:p w:rsidR="006A4159" w:rsidRDefault="006A4159">
            <w:pPr>
              <w:rPr>
                <w:sz w:val="2"/>
                <w:szCs w:val="2"/>
              </w:rPr>
            </w:pPr>
          </w:p>
        </w:tc>
        <w:tc>
          <w:tcPr>
            <w:tcW w:w="2184" w:type="dxa"/>
            <w:vMerge/>
            <w:tcBorders>
              <w:top w:val="nil"/>
            </w:tcBorders>
          </w:tcPr>
          <w:p w:rsidR="006A4159" w:rsidRDefault="006A4159">
            <w:pPr>
              <w:rPr>
                <w:sz w:val="2"/>
                <w:szCs w:val="2"/>
              </w:rPr>
            </w:pPr>
          </w:p>
        </w:tc>
        <w:tc>
          <w:tcPr>
            <w:tcW w:w="2730" w:type="dxa"/>
            <w:tcBorders>
              <w:top w:val="nil"/>
              <w:bottom w:val="nil"/>
            </w:tcBorders>
          </w:tcPr>
          <w:p w:rsidR="006A4159" w:rsidRDefault="00DB6576">
            <w:pPr>
              <w:pStyle w:val="TableParagraph"/>
              <w:tabs>
                <w:tab w:val="left" w:pos="1376"/>
                <w:tab w:val="left" w:pos="2506"/>
              </w:tabs>
              <w:spacing w:before="59"/>
              <w:ind w:left="108"/>
              <w:rPr>
                <w:sz w:val="24"/>
              </w:rPr>
            </w:pPr>
            <w:r>
              <w:rPr>
                <w:sz w:val="24"/>
              </w:rPr>
              <w:t>прыжком</w:t>
            </w:r>
            <w:r>
              <w:rPr>
                <w:sz w:val="24"/>
              </w:rPr>
              <w:tab/>
              <w:t>переход</w:t>
            </w:r>
            <w:r>
              <w:rPr>
                <w:sz w:val="24"/>
              </w:rPr>
              <w:tab/>
              <w:t>в</w:t>
            </w:r>
          </w:p>
        </w:tc>
        <w:tc>
          <w:tcPr>
            <w:tcW w:w="2357" w:type="dxa"/>
            <w:tcBorders>
              <w:top w:val="nil"/>
              <w:bottom w:val="nil"/>
            </w:tcBorders>
          </w:tcPr>
          <w:p w:rsidR="006A4159" w:rsidRDefault="00DB6576">
            <w:pPr>
              <w:pStyle w:val="TableParagraph"/>
              <w:spacing w:before="59"/>
              <w:ind w:left="107"/>
              <w:rPr>
                <w:sz w:val="24"/>
              </w:rPr>
            </w:pPr>
            <w:r>
              <w:rPr>
                <w:sz w:val="24"/>
              </w:rPr>
              <w:t>упражнения</w:t>
            </w:r>
          </w:p>
        </w:tc>
      </w:tr>
      <w:tr w:rsidR="006A4159">
        <w:trPr>
          <w:trHeight w:val="403"/>
        </w:trPr>
        <w:tc>
          <w:tcPr>
            <w:tcW w:w="2307" w:type="dxa"/>
            <w:vMerge/>
            <w:tcBorders>
              <w:top w:val="nil"/>
            </w:tcBorders>
          </w:tcPr>
          <w:p w:rsidR="006A4159" w:rsidRDefault="006A4159">
            <w:pPr>
              <w:rPr>
                <w:sz w:val="2"/>
                <w:szCs w:val="2"/>
              </w:rPr>
            </w:pPr>
          </w:p>
        </w:tc>
        <w:tc>
          <w:tcPr>
            <w:tcW w:w="2184" w:type="dxa"/>
            <w:vMerge/>
            <w:tcBorders>
              <w:top w:val="nil"/>
            </w:tcBorders>
          </w:tcPr>
          <w:p w:rsidR="006A4159" w:rsidRDefault="006A4159">
            <w:pPr>
              <w:rPr>
                <w:sz w:val="2"/>
                <w:szCs w:val="2"/>
              </w:rPr>
            </w:pPr>
          </w:p>
        </w:tc>
        <w:tc>
          <w:tcPr>
            <w:tcW w:w="2730" w:type="dxa"/>
            <w:tcBorders>
              <w:top w:val="nil"/>
              <w:bottom w:val="nil"/>
            </w:tcBorders>
          </w:tcPr>
          <w:p w:rsidR="006A4159" w:rsidRDefault="00DB6576">
            <w:pPr>
              <w:pStyle w:val="TableParagraph"/>
              <w:spacing w:before="58"/>
              <w:ind w:left="108"/>
              <w:rPr>
                <w:sz w:val="24"/>
              </w:rPr>
            </w:pPr>
            <w:r>
              <w:rPr>
                <w:sz w:val="24"/>
              </w:rPr>
              <w:t>упор</w:t>
            </w:r>
            <w:r>
              <w:rPr>
                <w:spacing w:val="7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 xml:space="preserve">присев,  </w:t>
            </w:r>
            <w:r>
              <w:rPr>
                <w:spacing w:val="13"/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>кувырок</w:t>
            </w:r>
          </w:p>
        </w:tc>
        <w:tc>
          <w:tcPr>
            <w:tcW w:w="2357" w:type="dxa"/>
            <w:tcBorders>
              <w:top w:val="nil"/>
              <w:bottom w:val="nil"/>
            </w:tcBorders>
          </w:tcPr>
          <w:p w:rsidR="006A4159" w:rsidRDefault="00DB6576">
            <w:pPr>
              <w:pStyle w:val="TableParagraph"/>
              <w:spacing w:before="58"/>
              <w:ind w:left="107"/>
              <w:rPr>
                <w:sz w:val="24"/>
              </w:rPr>
            </w:pPr>
            <w:r>
              <w:rPr>
                <w:sz w:val="24"/>
              </w:rPr>
              <w:t>ребенком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</w:tr>
      <w:tr w:rsidR="006A4159">
        <w:trPr>
          <w:trHeight w:val="403"/>
        </w:trPr>
        <w:tc>
          <w:tcPr>
            <w:tcW w:w="2307" w:type="dxa"/>
            <w:vMerge/>
            <w:tcBorders>
              <w:top w:val="nil"/>
            </w:tcBorders>
          </w:tcPr>
          <w:p w:rsidR="006A4159" w:rsidRDefault="006A4159">
            <w:pPr>
              <w:rPr>
                <w:sz w:val="2"/>
                <w:szCs w:val="2"/>
              </w:rPr>
            </w:pPr>
          </w:p>
        </w:tc>
        <w:tc>
          <w:tcPr>
            <w:tcW w:w="2184" w:type="dxa"/>
            <w:vMerge/>
            <w:tcBorders>
              <w:top w:val="nil"/>
            </w:tcBorders>
          </w:tcPr>
          <w:p w:rsidR="006A4159" w:rsidRDefault="006A4159">
            <w:pPr>
              <w:rPr>
                <w:sz w:val="2"/>
                <w:szCs w:val="2"/>
              </w:rPr>
            </w:pPr>
          </w:p>
        </w:tc>
        <w:tc>
          <w:tcPr>
            <w:tcW w:w="2730" w:type="dxa"/>
            <w:tcBorders>
              <w:top w:val="nil"/>
              <w:bottom w:val="nil"/>
            </w:tcBorders>
          </w:tcPr>
          <w:p w:rsidR="006A4159" w:rsidRDefault="00DB6576">
            <w:pPr>
              <w:pStyle w:val="TableParagraph"/>
              <w:spacing w:before="59"/>
              <w:ind w:left="108"/>
              <w:rPr>
                <w:sz w:val="24"/>
              </w:rPr>
            </w:pPr>
            <w:r>
              <w:rPr>
                <w:sz w:val="24"/>
              </w:rPr>
              <w:t>вперед.</w:t>
            </w:r>
          </w:p>
        </w:tc>
        <w:tc>
          <w:tcPr>
            <w:tcW w:w="2357" w:type="dxa"/>
            <w:tcBorders>
              <w:top w:val="nil"/>
              <w:bottom w:val="nil"/>
            </w:tcBorders>
          </w:tcPr>
          <w:p w:rsidR="006A4159" w:rsidRDefault="00DB6576">
            <w:pPr>
              <w:pStyle w:val="TableParagraph"/>
              <w:spacing w:before="59"/>
              <w:ind w:left="107"/>
              <w:rPr>
                <w:sz w:val="24"/>
              </w:rPr>
            </w:pPr>
            <w:r>
              <w:rPr>
                <w:sz w:val="24"/>
              </w:rPr>
              <w:t>одновременным</w:t>
            </w:r>
          </w:p>
        </w:tc>
      </w:tr>
      <w:tr w:rsidR="006A4159">
        <w:trPr>
          <w:trHeight w:val="404"/>
        </w:trPr>
        <w:tc>
          <w:tcPr>
            <w:tcW w:w="2307" w:type="dxa"/>
            <w:vMerge/>
            <w:tcBorders>
              <w:top w:val="nil"/>
            </w:tcBorders>
          </w:tcPr>
          <w:p w:rsidR="006A4159" w:rsidRDefault="006A4159">
            <w:pPr>
              <w:rPr>
                <w:sz w:val="2"/>
                <w:szCs w:val="2"/>
              </w:rPr>
            </w:pPr>
          </w:p>
        </w:tc>
        <w:tc>
          <w:tcPr>
            <w:tcW w:w="2184" w:type="dxa"/>
            <w:vMerge/>
            <w:tcBorders>
              <w:top w:val="nil"/>
            </w:tcBorders>
          </w:tcPr>
          <w:p w:rsidR="006A4159" w:rsidRDefault="006A4159">
            <w:pPr>
              <w:rPr>
                <w:sz w:val="2"/>
                <w:szCs w:val="2"/>
              </w:rPr>
            </w:pPr>
          </w:p>
        </w:tc>
        <w:tc>
          <w:tcPr>
            <w:tcW w:w="2730" w:type="dxa"/>
            <w:tcBorders>
              <w:top w:val="nil"/>
              <w:bottom w:val="nil"/>
            </w:tcBorders>
          </w:tcPr>
          <w:p w:rsidR="006A4159" w:rsidRDefault="006A4159">
            <w:pPr>
              <w:pStyle w:val="TableParagraph"/>
            </w:pPr>
          </w:p>
        </w:tc>
        <w:tc>
          <w:tcPr>
            <w:tcW w:w="2357" w:type="dxa"/>
            <w:tcBorders>
              <w:top w:val="nil"/>
              <w:bottom w:val="nil"/>
            </w:tcBorders>
          </w:tcPr>
          <w:p w:rsidR="006A4159" w:rsidRDefault="00DB6576">
            <w:pPr>
              <w:pStyle w:val="TableParagraph"/>
              <w:spacing w:before="58"/>
              <w:ind w:left="107"/>
              <w:rPr>
                <w:sz w:val="24"/>
              </w:rPr>
            </w:pPr>
            <w:r>
              <w:rPr>
                <w:sz w:val="24"/>
              </w:rPr>
              <w:t>проговариванием.</w:t>
            </w:r>
          </w:p>
        </w:tc>
      </w:tr>
      <w:tr w:rsidR="006A4159">
        <w:trPr>
          <w:trHeight w:val="404"/>
        </w:trPr>
        <w:tc>
          <w:tcPr>
            <w:tcW w:w="2307" w:type="dxa"/>
            <w:vMerge/>
            <w:tcBorders>
              <w:top w:val="nil"/>
            </w:tcBorders>
          </w:tcPr>
          <w:p w:rsidR="006A4159" w:rsidRDefault="006A4159">
            <w:pPr>
              <w:rPr>
                <w:sz w:val="2"/>
                <w:szCs w:val="2"/>
              </w:rPr>
            </w:pPr>
          </w:p>
        </w:tc>
        <w:tc>
          <w:tcPr>
            <w:tcW w:w="2184" w:type="dxa"/>
            <w:vMerge/>
            <w:tcBorders>
              <w:top w:val="nil"/>
            </w:tcBorders>
          </w:tcPr>
          <w:p w:rsidR="006A4159" w:rsidRDefault="006A4159">
            <w:pPr>
              <w:rPr>
                <w:sz w:val="2"/>
                <w:szCs w:val="2"/>
              </w:rPr>
            </w:pPr>
          </w:p>
        </w:tc>
        <w:tc>
          <w:tcPr>
            <w:tcW w:w="2730" w:type="dxa"/>
            <w:tcBorders>
              <w:top w:val="nil"/>
              <w:bottom w:val="nil"/>
            </w:tcBorders>
          </w:tcPr>
          <w:p w:rsidR="006A4159" w:rsidRDefault="006A4159">
            <w:pPr>
              <w:pStyle w:val="TableParagraph"/>
            </w:pPr>
          </w:p>
        </w:tc>
        <w:tc>
          <w:tcPr>
            <w:tcW w:w="2357" w:type="dxa"/>
            <w:tcBorders>
              <w:top w:val="nil"/>
              <w:bottom w:val="nil"/>
            </w:tcBorders>
          </w:tcPr>
          <w:p w:rsidR="006A4159" w:rsidRDefault="00DB6576">
            <w:pPr>
              <w:pStyle w:val="TableParagraph"/>
              <w:spacing w:before="60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Этап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закрепления:</w:t>
            </w:r>
          </w:p>
        </w:tc>
      </w:tr>
      <w:tr w:rsidR="006A4159">
        <w:trPr>
          <w:trHeight w:val="403"/>
        </w:trPr>
        <w:tc>
          <w:tcPr>
            <w:tcW w:w="2307" w:type="dxa"/>
            <w:vMerge/>
            <w:tcBorders>
              <w:top w:val="nil"/>
            </w:tcBorders>
          </w:tcPr>
          <w:p w:rsidR="006A4159" w:rsidRDefault="006A4159">
            <w:pPr>
              <w:rPr>
                <w:sz w:val="2"/>
                <w:szCs w:val="2"/>
              </w:rPr>
            </w:pPr>
          </w:p>
        </w:tc>
        <w:tc>
          <w:tcPr>
            <w:tcW w:w="2184" w:type="dxa"/>
            <w:vMerge/>
            <w:tcBorders>
              <w:top w:val="nil"/>
            </w:tcBorders>
          </w:tcPr>
          <w:p w:rsidR="006A4159" w:rsidRDefault="006A4159">
            <w:pPr>
              <w:rPr>
                <w:sz w:val="2"/>
                <w:szCs w:val="2"/>
              </w:rPr>
            </w:pPr>
          </w:p>
        </w:tc>
        <w:tc>
          <w:tcPr>
            <w:tcW w:w="2730" w:type="dxa"/>
            <w:tcBorders>
              <w:top w:val="nil"/>
              <w:bottom w:val="nil"/>
            </w:tcBorders>
          </w:tcPr>
          <w:p w:rsidR="006A4159" w:rsidRDefault="006A4159">
            <w:pPr>
              <w:pStyle w:val="TableParagraph"/>
            </w:pPr>
          </w:p>
        </w:tc>
        <w:tc>
          <w:tcPr>
            <w:tcW w:w="2357" w:type="dxa"/>
            <w:tcBorders>
              <w:top w:val="nil"/>
              <w:bottom w:val="nil"/>
            </w:tcBorders>
          </w:tcPr>
          <w:p w:rsidR="006A4159" w:rsidRDefault="00DB6576">
            <w:pPr>
              <w:pStyle w:val="TableParagraph"/>
              <w:spacing w:before="58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выполняют</w:t>
            </w:r>
          </w:p>
        </w:tc>
      </w:tr>
      <w:tr w:rsidR="006A4159">
        <w:trPr>
          <w:trHeight w:val="404"/>
        </w:trPr>
        <w:tc>
          <w:tcPr>
            <w:tcW w:w="2307" w:type="dxa"/>
            <w:vMerge/>
            <w:tcBorders>
              <w:top w:val="nil"/>
            </w:tcBorders>
          </w:tcPr>
          <w:p w:rsidR="006A4159" w:rsidRDefault="006A4159">
            <w:pPr>
              <w:rPr>
                <w:sz w:val="2"/>
                <w:szCs w:val="2"/>
              </w:rPr>
            </w:pPr>
          </w:p>
        </w:tc>
        <w:tc>
          <w:tcPr>
            <w:tcW w:w="2184" w:type="dxa"/>
            <w:vMerge/>
            <w:tcBorders>
              <w:top w:val="nil"/>
            </w:tcBorders>
          </w:tcPr>
          <w:p w:rsidR="006A4159" w:rsidRDefault="006A4159">
            <w:pPr>
              <w:rPr>
                <w:sz w:val="2"/>
                <w:szCs w:val="2"/>
              </w:rPr>
            </w:pPr>
          </w:p>
        </w:tc>
        <w:tc>
          <w:tcPr>
            <w:tcW w:w="2730" w:type="dxa"/>
            <w:tcBorders>
              <w:top w:val="nil"/>
              <w:bottom w:val="nil"/>
            </w:tcBorders>
          </w:tcPr>
          <w:p w:rsidR="006A4159" w:rsidRDefault="006A4159">
            <w:pPr>
              <w:pStyle w:val="TableParagraph"/>
            </w:pPr>
          </w:p>
        </w:tc>
        <w:tc>
          <w:tcPr>
            <w:tcW w:w="2357" w:type="dxa"/>
            <w:tcBorders>
              <w:top w:val="nil"/>
              <w:bottom w:val="nil"/>
            </w:tcBorders>
          </w:tcPr>
          <w:p w:rsidR="006A4159" w:rsidRDefault="00DB6576">
            <w:pPr>
              <w:pStyle w:val="TableParagraph"/>
              <w:spacing w:before="59"/>
              <w:ind w:left="107"/>
              <w:rPr>
                <w:sz w:val="24"/>
              </w:rPr>
            </w:pPr>
            <w:r>
              <w:rPr>
                <w:sz w:val="24"/>
              </w:rPr>
              <w:t>элементы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</w:p>
        </w:tc>
      </w:tr>
      <w:tr w:rsidR="006A4159">
        <w:trPr>
          <w:trHeight w:val="403"/>
        </w:trPr>
        <w:tc>
          <w:tcPr>
            <w:tcW w:w="2307" w:type="dxa"/>
            <w:vMerge/>
            <w:tcBorders>
              <w:top w:val="nil"/>
            </w:tcBorders>
          </w:tcPr>
          <w:p w:rsidR="006A4159" w:rsidRDefault="006A4159">
            <w:pPr>
              <w:rPr>
                <w:sz w:val="2"/>
                <w:szCs w:val="2"/>
              </w:rPr>
            </w:pPr>
          </w:p>
        </w:tc>
        <w:tc>
          <w:tcPr>
            <w:tcW w:w="2184" w:type="dxa"/>
            <w:vMerge/>
            <w:tcBorders>
              <w:top w:val="nil"/>
            </w:tcBorders>
          </w:tcPr>
          <w:p w:rsidR="006A4159" w:rsidRDefault="006A4159">
            <w:pPr>
              <w:rPr>
                <w:sz w:val="2"/>
                <w:szCs w:val="2"/>
              </w:rPr>
            </w:pPr>
          </w:p>
        </w:tc>
        <w:tc>
          <w:tcPr>
            <w:tcW w:w="2730" w:type="dxa"/>
            <w:tcBorders>
              <w:top w:val="nil"/>
              <w:bottom w:val="nil"/>
            </w:tcBorders>
          </w:tcPr>
          <w:p w:rsidR="006A4159" w:rsidRDefault="006A4159">
            <w:pPr>
              <w:pStyle w:val="TableParagraph"/>
            </w:pPr>
          </w:p>
        </w:tc>
        <w:tc>
          <w:tcPr>
            <w:tcW w:w="2357" w:type="dxa"/>
            <w:tcBorders>
              <w:top w:val="nil"/>
              <w:bottom w:val="nil"/>
            </w:tcBorders>
          </w:tcPr>
          <w:p w:rsidR="006A4159" w:rsidRDefault="00DB6576">
            <w:pPr>
              <w:pStyle w:val="TableParagraph"/>
              <w:spacing w:before="58"/>
              <w:ind w:left="107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</w:tr>
      <w:tr w:rsidR="006A4159">
        <w:trPr>
          <w:trHeight w:val="403"/>
        </w:trPr>
        <w:tc>
          <w:tcPr>
            <w:tcW w:w="2307" w:type="dxa"/>
            <w:vMerge/>
            <w:tcBorders>
              <w:top w:val="nil"/>
            </w:tcBorders>
          </w:tcPr>
          <w:p w:rsidR="006A4159" w:rsidRDefault="006A4159">
            <w:pPr>
              <w:rPr>
                <w:sz w:val="2"/>
                <w:szCs w:val="2"/>
              </w:rPr>
            </w:pPr>
          </w:p>
        </w:tc>
        <w:tc>
          <w:tcPr>
            <w:tcW w:w="2184" w:type="dxa"/>
            <w:vMerge/>
            <w:tcBorders>
              <w:top w:val="nil"/>
            </w:tcBorders>
          </w:tcPr>
          <w:p w:rsidR="006A4159" w:rsidRDefault="006A4159">
            <w:pPr>
              <w:rPr>
                <w:sz w:val="2"/>
                <w:szCs w:val="2"/>
              </w:rPr>
            </w:pPr>
          </w:p>
        </w:tc>
        <w:tc>
          <w:tcPr>
            <w:tcW w:w="2730" w:type="dxa"/>
            <w:tcBorders>
              <w:top w:val="nil"/>
              <w:bottom w:val="nil"/>
            </w:tcBorders>
          </w:tcPr>
          <w:p w:rsidR="006A4159" w:rsidRDefault="006A4159">
            <w:pPr>
              <w:pStyle w:val="TableParagraph"/>
            </w:pPr>
          </w:p>
        </w:tc>
        <w:tc>
          <w:tcPr>
            <w:tcW w:w="2357" w:type="dxa"/>
            <w:tcBorders>
              <w:top w:val="nil"/>
              <w:bottom w:val="nil"/>
            </w:tcBorders>
          </w:tcPr>
          <w:p w:rsidR="006A4159" w:rsidRDefault="00DB6576">
            <w:pPr>
              <w:pStyle w:val="TableParagraph"/>
              <w:spacing w:before="59"/>
              <w:ind w:left="107"/>
              <w:rPr>
                <w:sz w:val="24"/>
              </w:rPr>
            </w:pPr>
            <w:r>
              <w:rPr>
                <w:sz w:val="24"/>
              </w:rPr>
              <w:t>(имитация,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танцы,</w:t>
            </w:r>
          </w:p>
        </w:tc>
      </w:tr>
      <w:tr w:rsidR="006A4159">
        <w:trPr>
          <w:trHeight w:val="402"/>
        </w:trPr>
        <w:tc>
          <w:tcPr>
            <w:tcW w:w="2307" w:type="dxa"/>
            <w:vMerge/>
            <w:tcBorders>
              <w:top w:val="nil"/>
            </w:tcBorders>
          </w:tcPr>
          <w:p w:rsidR="006A4159" w:rsidRDefault="006A4159">
            <w:pPr>
              <w:rPr>
                <w:sz w:val="2"/>
                <w:szCs w:val="2"/>
              </w:rPr>
            </w:pPr>
          </w:p>
        </w:tc>
        <w:tc>
          <w:tcPr>
            <w:tcW w:w="2184" w:type="dxa"/>
            <w:vMerge/>
            <w:tcBorders>
              <w:top w:val="nil"/>
            </w:tcBorders>
          </w:tcPr>
          <w:p w:rsidR="006A4159" w:rsidRDefault="006A4159">
            <w:pPr>
              <w:rPr>
                <w:sz w:val="2"/>
                <w:szCs w:val="2"/>
              </w:rPr>
            </w:pPr>
          </w:p>
        </w:tc>
        <w:tc>
          <w:tcPr>
            <w:tcW w:w="2730" w:type="dxa"/>
            <w:tcBorders>
              <w:top w:val="nil"/>
              <w:bottom w:val="nil"/>
            </w:tcBorders>
          </w:tcPr>
          <w:p w:rsidR="006A4159" w:rsidRDefault="006A4159">
            <w:pPr>
              <w:pStyle w:val="TableParagraph"/>
            </w:pPr>
          </w:p>
        </w:tc>
        <w:tc>
          <w:tcPr>
            <w:tcW w:w="2357" w:type="dxa"/>
            <w:tcBorders>
              <w:top w:val="nil"/>
              <w:bottom w:val="nil"/>
            </w:tcBorders>
          </w:tcPr>
          <w:p w:rsidR="006A4159" w:rsidRDefault="00DB6576">
            <w:pPr>
              <w:pStyle w:val="TableParagraph"/>
              <w:spacing w:before="58"/>
              <w:ind w:left="107"/>
              <w:rPr>
                <w:sz w:val="24"/>
              </w:rPr>
            </w:pPr>
            <w:r>
              <w:rPr>
                <w:sz w:val="24"/>
              </w:rPr>
              <w:t>соревнования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</w:p>
        </w:tc>
      </w:tr>
      <w:tr w:rsidR="006A4159">
        <w:trPr>
          <w:trHeight w:val="404"/>
        </w:trPr>
        <w:tc>
          <w:tcPr>
            <w:tcW w:w="2307" w:type="dxa"/>
            <w:vMerge/>
            <w:tcBorders>
              <w:top w:val="nil"/>
            </w:tcBorders>
          </w:tcPr>
          <w:p w:rsidR="006A4159" w:rsidRDefault="006A4159">
            <w:pPr>
              <w:rPr>
                <w:sz w:val="2"/>
                <w:szCs w:val="2"/>
              </w:rPr>
            </w:pPr>
          </w:p>
        </w:tc>
        <w:tc>
          <w:tcPr>
            <w:tcW w:w="2184" w:type="dxa"/>
            <w:vMerge/>
            <w:tcBorders>
              <w:top w:val="nil"/>
            </w:tcBorders>
          </w:tcPr>
          <w:p w:rsidR="006A4159" w:rsidRDefault="006A4159">
            <w:pPr>
              <w:rPr>
                <w:sz w:val="2"/>
                <w:szCs w:val="2"/>
              </w:rPr>
            </w:pPr>
          </w:p>
        </w:tc>
        <w:tc>
          <w:tcPr>
            <w:tcW w:w="2730" w:type="dxa"/>
            <w:tcBorders>
              <w:top w:val="nil"/>
              <w:bottom w:val="nil"/>
            </w:tcBorders>
          </w:tcPr>
          <w:p w:rsidR="006A4159" w:rsidRDefault="006A4159">
            <w:pPr>
              <w:pStyle w:val="TableParagraph"/>
            </w:pPr>
          </w:p>
        </w:tc>
        <w:tc>
          <w:tcPr>
            <w:tcW w:w="2357" w:type="dxa"/>
            <w:tcBorders>
              <w:top w:val="nil"/>
              <w:bottom w:val="nil"/>
            </w:tcBorders>
          </w:tcPr>
          <w:p w:rsidR="006A4159" w:rsidRDefault="00DB6576">
            <w:pPr>
              <w:pStyle w:val="TableParagraph"/>
              <w:spacing w:before="58"/>
              <w:ind w:left="107"/>
              <w:rPr>
                <w:sz w:val="24"/>
              </w:rPr>
            </w:pPr>
            <w:r>
              <w:rPr>
                <w:sz w:val="24"/>
              </w:rPr>
              <w:t>д.).</w:t>
            </w:r>
          </w:p>
        </w:tc>
      </w:tr>
      <w:tr w:rsidR="006A4159">
        <w:trPr>
          <w:trHeight w:val="404"/>
        </w:trPr>
        <w:tc>
          <w:tcPr>
            <w:tcW w:w="2307" w:type="dxa"/>
            <w:vMerge/>
            <w:tcBorders>
              <w:top w:val="nil"/>
            </w:tcBorders>
          </w:tcPr>
          <w:p w:rsidR="006A4159" w:rsidRDefault="006A4159">
            <w:pPr>
              <w:rPr>
                <w:sz w:val="2"/>
                <w:szCs w:val="2"/>
              </w:rPr>
            </w:pPr>
          </w:p>
        </w:tc>
        <w:tc>
          <w:tcPr>
            <w:tcW w:w="2184" w:type="dxa"/>
            <w:vMerge/>
            <w:tcBorders>
              <w:top w:val="nil"/>
            </w:tcBorders>
          </w:tcPr>
          <w:p w:rsidR="006A4159" w:rsidRDefault="006A4159">
            <w:pPr>
              <w:rPr>
                <w:sz w:val="2"/>
                <w:szCs w:val="2"/>
              </w:rPr>
            </w:pPr>
          </w:p>
        </w:tc>
        <w:tc>
          <w:tcPr>
            <w:tcW w:w="2730" w:type="dxa"/>
            <w:tcBorders>
              <w:top w:val="nil"/>
              <w:bottom w:val="nil"/>
            </w:tcBorders>
          </w:tcPr>
          <w:p w:rsidR="006A4159" w:rsidRDefault="006A4159">
            <w:pPr>
              <w:pStyle w:val="TableParagraph"/>
            </w:pPr>
          </w:p>
        </w:tc>
        <w:tc>
          <w:tcPr>
            <w:tcW w:w="2357" w:type="dxa"/>
            <w:tcBorders>
              <w:top w:val="nil"/>
              <w:bottom w:val="nil"/>
            </w:tcBorders>
          </w:tcPr>
          <w:p w:rsidR="006A4159" w:rsidRDefault="00DB6576">
            <w:pPr>
              <w:pStyle w:val="TableParagraph"/>
              <w:spacing w:before="59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Коррекционная</w:t>
            </w:r>
          </w:p>
        </w:tc>
      </w:tr>
      <w:tr w:rsidR="006A4159">
        <w:trPr>
          <w:trHeight w:val="403"/>
        </w:trPr>
        <w:tc>
          <w:tcPr>
            <w:tcW w:w="2307" w:type="dxa"/>
            <w:vMerge/>
            <w:tcBorders>
              <w:top w:val="nil"/>
            </w:tcBorders>
          </w:tcPr>
          <w:p w:rsidR="006A4159" w:rsidRDefault="006A4159">
            <w:pPr>
              <w:rPr>
                <w:sz w:val="2"/>
                <w:szCs w:val="2"/>
              </w:rPr>
            </w:pPr>
          </w:p>
        </w:tc>
        <w:tc>
          <w:tcPr>
            <w:tcW w:w="2184" w:type="dxa"/>
            <w:vMerge/>
            <w:tcBorders>
              <w:top w:val="nil"/>
            </w:tcBorders>
          </w:tcPr>
          <w:p w:rsidR="006A4159" w:rsidRDefault="006A4159">
            <w:pPr>
              <w:rPr>
                <w:sz w:val="2"/>
                <w:szCs w:val="2"/>
              </w:rPr>
            </w:pPr>
          </w:p>
        </w:tc>
        <w:tc>
          <w:tcPr>
            <w:tcW w:w="2730" w:type="dxa"/>
            <w:tcBorders>
              <w:top w:val="nil"/>
              <w:bottom w:val="nil"/>
            </w:tcBorders>
          </w:tcPr>
          <w:p w:rsidR="006A4159" w:rsidRDefault="006A4159">
            <w:pPr>
              <w:pStyle w:val="TableParagraph"/>
            </w:pPr>
          </w:p>
        </w:tc>
        <w:tc>
          <w:tcPr>
            <w:tcW w:w="2357" w:type="dxa"/>
            <w:tcBorders>
              <w:top w:val="nil"/>
              <w:bottom w:val="nil"/>
            </w:tcBorders>
          </w:tcPr>
          <w:p w:rsidR="006A4159" w:rsidRDefault="00DB6576">
            <w:pPr>
              <w:pStyle w:val="TableParagraph"/>
              <w:spacing w:before="58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работа:</w:t>
            </w:r>
          </w:p>
        </w:tc>
      </w:tr>
      <w:tr w:rsidR="006A4159">
        <w:trPr>
          <w:trHeight w:val="403"/>
        </w:trPr>
        <w:tc>
          <w:tcPr>
            <w:tcW w:w="2307" w:type="dxa"/>
            <w:vMerge/>
            <w:tcBorders>
              <w:top w:val="nil"/>
            </w:tcBorders>
          </w:tcPr>
          <w:p w:rsidR="006A4159" w:rsidRDefault="006A4159">
            <w:pPr>
              <w:rPr>
                <w:sz w:val="2"/>
                <w:szCs w:val="2"/>
              </w:rPr>
            </w:pPr>
          </w:p>
        </w:tc>
        <w:tc>
          <w:tcPr>
            <w:tcW w:w="2184" w:type="dxa"/>
            <w:vMerge/>
            <w:tcBorders>
              <w:top w:val="nil"/>
            </w:tcBorders>
          </w:tcPr>
          <w:p w:rsidR="006A4159" w:rsidRDefault="006A4159">
            <w:pPr>
              <w:rPr>
                <w:sz w:val="2"/>
                <w:szCs w:val="2"/>
              </w:rPr>
            </w:pPr>
          </w:p>
        </w:tc>
        <w:tc>
          <w:tcPr>
            <w:tcW w:w="2730" w:type="dxa"/>
            <w:tcBorders>
              <w:top w:val="nil"/>
              <w:bottom w:val="nil"/>
            </w:tcBorders>
          </w:tcPr>
          <w:p w:rsidR="006A4159" w:rsidRDefault="006A4159">
            <w:pPr>
              <w:pStyle w:val="TableParagraph"/>
            </w:pPr>
          </w:p>
        </w:tc>
        <w:tc>
          <w:tcPr>
            <w:tcW w:w="2357" w:type="dxa"/>
            <w:tcBorders>
              <w:top w:val="nil"/>
              <w:bottom w:val="nil"/>
            </w:tcBorders>
          </w:tcPr>
          <w:p w:rsidR="006A4159" w:rsidRDefault="00DB6576">
            <w:pPr>
              <w:pStyle w:val="TableParagraph"/>
              <w:spacing w:before="59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выполняют</w:t>
            </w:r>
          </w:p>
        </w:tc>
      </w:tr>
      <w:tr w:rsidR="006A4159">
        <w:trPr>
          <w:trHeight w:val="403"/>
        </w:trPr>
        <w:tc>
          <w:tcPr>
            <w:tcW w:w="2307" w:type="dxa"/>
            <w:vMerge/>
            <w:tcBorders>
              <w:top w:val="nil"/>
            </w:tcBorders>
          </w:tcPr>
          <w:p w:rsidR="006A4159" w:rsidRDefault="006A4159">
            <w:pPr>
              <w:rPr>
                <w:sz w:val="2"/>
                <w:szCs w:val="2"/>
              </w:rPr>
            </w:pPr>
          </w:p>
        </w:tc>
        <w:tc>
          <w:tcPr>
            <w:tcW w:w="2184" w:type="dxa"/>
            <w:vMerge/>
            <w:tcBorders>
              <w:top w:val="nil"/>
            </w:tcBorders>
          </w:tcPr>
          <w:p w:rsidR="006A4159" w:rsidRDefault="006A4159">
            <w:pPr>
              <w:rPr>
                <w:sz w:val="2"/>
                <w:szCs w:val="2"/>
              </w:rPr>
            </w:pPr>
          </w:p>
        </w:tc>
        <w:tc>
          <w:tcPr>
            <w:tcW w:w="2730" w:type="dxa"/>
            <w:tcBorders>
              <w:top w:val="nil"/>
              <w:bottom w:val="nil"/>
            </w:tcBorders>
          </w:tcPr>
          <w:p w:rsidR="006A4159" w:rsidRDefault="006A4159">
            <w:pPr>
              <w:pStyle w:val="TableParagraph"/>
            </w:pPr>
          </w:p>
        </w:tc>
        <w:tc>
          <w:tcPr>
            <w:tcW w:w="2357" w:type="dxa"/>
            <w:tcBorders>
              <w:top w:val="nil"/>
              <w:bottom w:val="nil"/>
            </w:tcBorders>
          </w:tcPr>
          <w:p w:rsidR="006A4159" w:rsidRDefault="00DB6576">
            <w:pPr>
              <w:pStyle w:val="TableParagraph"/>
              <w:spacing w:before="58"/>
              <w:ind w:left="107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</w:tr>
      <w:tr w:rsidR="006A4159">
        <w:trPr>
          <w:trHeight w:val="403"/>
        </w:trPr>
        <w:tc>
          <w:tcPr>
            <w:tcW w:w="2307" w:type="dxa"/>
            <w:vMerge/>
            <w:tcBorders>
              <w:top w:val="nil"/>
            </w:tcBorders>
          </w:tcPr>
          <w:p w:rsidR="006A4159" w:rsidRDefault="006A4159">
            <w:pPr>
              <w:rPr>
                <w:sz w:val="2"/>
                <w:szCs w:val="2"/>
              </w:rPr>
            </w:pPr>
          </w:p>
        </w:tc>
        <w:tc>
          <w:tcPr>
            <w:tcW w:w="2184" w:type="dxa"/>
            <w:vMerge/>
            <w:tcBorders>
              <w:top w:val="nil"/>
            </w:tcBorders>
          </w:tcPr>
          <w:p w:rsidR="006A4159" w:rsidRDefault="006A4159">
            <w:pPr>
              <w:rPr>
                <w:sz w:val="2"/>
                <w:szCs w:val="2"/>
              </w:rPr>
            </w:pPr>
          </w:p>
        </w:tc>
        <w:tc>
          <w:tcPr>
            <w:tcW w:w="2730" w:type="dxa"/>
            <w:tcBorders>
              <w:top w:val="nil"/>
              <w:bottom w:val="nil"/>
            </w:tcBorders>
          </w:tcPr>
          <w:p w:rsidR="006A4159" w:rsidRDefault="006A4159">
            <w:pPr>
              <w:pStyle w:val="TableParagraph"/>
            </w:pPr>
          </w:p>
        </w:tc>
        <w:tc>
          <w:tcPr>
            <w:tcW w:w="2357" w:type="dxa"/>
            <w:tcBorders>
              <w:top w:val="nil"/>
              <w:bottom w:val="nil"/>
            </w:tcBorders>
          </w:tcPr>
          <w:p w:rsidR="006A4159" w:rsidRDefault="00DB6576">
            <w:pPr>
              <w:pStyle w:val="TableParagraph"/>
              <w:spacing w:before="59"/>
              <w:ind w:left="107"/>
              <w:rPr>
                <w:sz w:val="24"/>
              </w:rPr>
            </w:pPr>
            <w:r>
              <w:rPr>
                <w:sz w:val="24"/>
              </w:rPr>
              <w:t>развития</w:t>
            </w:r>
          </w:p>
        </w:tc>
      </w:tr>
      <w:tr w:rsidR="006A4159">
        <w:trPr>
          <w:trHeight w:val="404"/>
        </w:trPr>
        <w:tc>
          <w:tcPr>
            <w:tcW w:w="2307" w:type="dxa"/>
            <w:vMerge/>
            <w:tcBorders>
              <w:top w:val="nil"/>
            </w:tcBorders>
          </w:tcPr>
          <w:p w:rsidR="006A4159" w:rsidRDefault="006A4159">
            <w:pPr>
              <w:rPr>
                <w:sz w:val="2"/>
                <w:szCs w:val="2"/>
              </w:rPr>
            </w:pPr>
          </w:p>
        </w:tc>
        <w:tc>
          <w:tcPr>
            <w:tcW w:w="2184" w:type="dxa"/>
            <w:vMerge/>
            <w:tcBorders>
              <w:top w:val="nil"/>
            </w:tcBorders>
          </w:tcPr>
          <w:p w:rsidR="006A4159" w:rsidRDefault="006A4159">
            <w:pPr>
              <w:rPr>
                <w:sz w:val="2"/>
                <w:szCs w:val="2"/>
              </w:rPr>
            </w:pPr>
          </w:p>
        </w:tc>
        <w:tc>
          <w:tcPr>
            <w:tcW w:w="2730" w:type="dxa"/>
            <w:tcBorders>
              <w:top w:val="nil"/>
              <w:bottom w:val="nil"/>
            </w:tcBorders>
          </w:tcPr>
          <w:p w:rsidR="006A4159" w:rsidRDefault="006A4159">
            <w:pPr>
              <w:pStyle w:val="TableParagraph"/>
            </w:pPr>
          </w:p>
        </w:tc>
        <w:tc>
          <w:tcPr>
            <w:tcW w:w="2357" w:type="dxa"/>
            <w:tcBorders>
              <w:top w:val="nil"/>
              <w:bottom w:val="nil"/>
            </w:tcBorders>
          </w:tcPr>
          <w:p w:rsidR="006A4159" w:rsidRDefault="00DB6576">
            <w:pPr>
              <w:pStyle w:val="TableParagraph"/>
              <w:spacing w:before="58"/>
              <w:ind w:left="107"/>
              <w:rPr>
                <w:sz w:val="24"/>
              </w:rPr>
            </w:pPr>
            <w:r>
              <w:rPr>
                <w:sz w:val="24"/>
              </w:rPr>
              <w:t>статической</w:t>
            </w:r>
          </w:p>
        </w:tc>
      </w:tr>
      <w:tr w:rsidR="006A4159">
        <w:trPr>
          <w:trHeight w:val="403"/>
        </w:trPr>
        <w:tc>
          <w:tcPr>
            <w:tcW w:w="2307" w:type="dxa"/>
            <w:vMerge/>
            <w:tcBorders>
              <w:top w:val="nil"/>
            </w:tcBorders>
          </w:tcPr>
          <w:p w:rsidR="006A4159" w:rsidRDefault="006A4159">
            <w:pPr>
              <w:rPr>
                <w:sz w:val="2"/>
                <w:szCs w:val="2"/>
              </w:rPr>
            </w:pPr>
          </w:p>
        </w:tc>
        <w:tc>
          <w:tcPr>
            <w:tcW w:w="2184" w:type="dxa"/>
            <w:vMerge/>
            <w:tcBorders>
              <w:top w:val="nil"/>
            </w:tcBorders>
          </w:tcPr>
          <w:p w:rsidR="006A4159" w:rsidRDefault="006A4159">
            <w:pPr>
              <w:rPr>
                <w:sz w:val="2"/>
                <w:szCs w:val="2"/>
              </w:rPr>
            </w:pPr>
          </w:p>
        </w:tc>
        <w:tc>
          <w:tcPr>
            <w:tcW w:w="2730" w:type="dxa"/>
            <w:tcBorders>
              <w:top w:val="nil"/>
              <w:bottom w:val="nil"/>
            </w:tcBorders>
          </w:tcPr>
          <w:p w:rsidR="006A4159" w:rsidRDefault="006A4159">
            <w:pPr>
              <w:pStyle w:val="TableParagraph"/>
            </w:pPr>
          </w:p>
        </w:tc>
        <w:tc>
          <w:tcPr>
            <w:tcW w:w="2357" w:type="dxa"/>
            <w:tcBorders>
              <w:top w:val="nil"/>
              <w:bottom w:val="nil"/>
            </w:tcBorders>
          </w:tcPr>
          <w:p w:rsidR="006A4159" w:rsidRDefault="00DB6576">
            <w:pPr>
              <w:pStyle w:val="TableParagraph"/>
              <w:spacing w:before="59"/>
              <w:ind w:left="107"/>
              <w:rPr>
                <w:sz w:val="24"/>
              </w:rPr>
            </w:pPr>
            <w:r>
              <w:rPr>
                <w:sz w:val="24"/>
              </w:rPr>
              <w:t>координации</w:t>
            </w:r>
          </w:p>
        </w:tc>
      </w:tr>
      <w:tr w:rsidR="006A4159">
        <w:trPr>
          <w:trHeight w:val="404"/>
        </w:trPr>
        <w:tc>
          <w:tcPr>
            <w:tcW w:w="2307" w:type="dxa"/>
            <w:vMerge/>
            <w:tcBorders>
              <w:top w:val="nil"/>
            </w:tcBorders>
          </w:tcPr>
          <w:p w:rsidR="006A4159" w:rsidRDefault="006A4159">
            <w:pPr>
              <w:rPr>
                <w:sz w:val="2"/>
                <w:szCs w:val="2"/>
              </w:rPr>
            </w:pPr>
          </w:p>
        </w:tc>
        <w:tc>
          <w:tcPr>
            <w:tcW w:w="2184" w:type="dxa"/>
            <w:vMerge/>
            <w:tcBorders>
              <w:top w:val="nil"/>
            </w:tcBorders>
          </w:tcPr>
          <w:p w:rsidR="006A4159" w:rsidRDefault="006A4159">
            <w:pPr>
              <w:rPr>
                <w:sz w:val="2"/>
                <w:szCs w:val="2"/>
              </w:rPr>
            </w:pPr>
          </w:p>
        </w:tc>
        <w:tc>
          <w:tcPr>
            <w:tcW w:w="2730" w:type="dxa"/>
            <w:tcBorders>
              <w:top w:val="nil"/>
              <w:bottom w:val="nil"/>
            </w:tcBorders>
          </w:tcPr>
          <w:p w:rsidR="006A4159" w:rsidRDefault="006A4159">
            <w:pPr>
              <w:pStyle w:val="TableParagraph"/>
            </w:pPr>
          </w:p>
        </w:tc>
        <w:tc>
          <w:tcPr>
            <w:tcW w:w="2357" w:type="dxa"/>
            <w:tcBorders>
              <w:top w:val="nil"/>
              <w:bottom w:val="nil"/>
            </w:tcBorders>
          </w:tcPr>
          <w:p w:rsidR="006A4159" w:rsidRDefault="00DB6576">
            <w:pPr>
              <w:pStyle w:val="TableParagraph"/>
              <w:spacing w:before="58"/>
              <w:ind w:left="107"/>
              <w:rPr>
                <w:sz w:val="24"/>
              </w:rPr>
            </w:pPr>
            <w:r>
              <w:rPr>
                <w:sz w:val="24"/>
              </w:rPr>
              <w:t>движения;</w:t>
            </w:r>
          </w:p>
        </w:tc>
      </w:tr>
      <w:tr w:rsidR="006A4159">
        <w:trPr>
          <w:trHeight w:val="404"/>
        </w:trPr>
        <w:tc>
          <w:tcPr>
            <w:tcW w:w="2307" w:type="dxa"/>
            <w:vMerge/>
            <w:tcBorders>
              <w:top w:val="nil"/>
            </w:tcBorders>
          </w:tcPr>
          <w:p w:rsidR="006A4159" w:rsidRDefault="006A4159">
            <w:pPr>
              <w:rPr>
                <w:sz w:val="2"/>
                <w:szCs w:val="2"/>
              </w:rPr>
            </w:pPr>
          </w:p>
        </w:tc>
        <w:tc>
          <w:tcPr>
            <w:tcW w:w="2184" w:type="dxa"/>
            <w:vMerge/>
            <w:tcBorders>
              <w:top w:val="nil"/>
            </w:tcBorders>
          </w:tcPr>
          <w:p w:rsidR="006A4159" w:rsidRDefault="006A4159">
            <w:pPr>
              <w:rPr>
                <w:sz w:val="2"/>
                <w:szCs w:val="2"/>
              </w:rPr>
            </w:pPr>
          </w:p>
        </w:tc>
        <w:tc>
          <w:tcPr>
            <w:tcW w:w="2730" w:type="dxa"/>
            <w:tcBorders>
              <w:top w:val="nil"/>
              <w:bottom w:val="nil"/>
            </w:tcBorders>
          </w:tcPr>
          <w:p w:rsidR="006A4159" w:rsidRDefault="006A4159">
            <w:pPr>
              <w:pStyle w:val="TableParagraph"/>
            </w:pPr>
          </w:p>
        </w:tc>
        <w:tc>
          <w:tcPr>
            <w:tcW w:w="2357" w:type="dxa"/>
            <w:tcBorders>
              <w:top w:val="nil"/>
              <w:bottom w:val="nil"/>
            </w:tcBorders>
          </w:tcPr>
          <w:p w:rsidR="006A4159" w:rsidRDefault="00DB6576">
            <w:pPr>
              <w:pStyle w:val="TableParagraph"/>
              <w:spacing w:before="60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проговаривание</w:t>
            </w:r>
          </w:p>
        </w:tc>
      </w:tr>
      <w:tr w:rsidR="006A4159">
        <w:trPr>
          <w:trHeight w:val="404"/>
        </w:trPr>
        <w:tc>
          <w:tcPr>
            <w:tcW w:w="2307" w:type="dxa"/>
            <w:vMerge/>
            <w:tcBorders>
              <w:top w:val="nil"/>
            </w:tcBorders>
          </w:tcPr>
          <w:p w:rsidR="006A4159" w:rsidRDefault="006A4159">
            <w:pPr>
              <w:rPr>
                <w:sz w:val="2"/>
                <w:szCs w:val="2"/>
              </w:rPr>
            </w:pPr>
          </w:p>
        </w:tc>
        <w:tc>
          <w:tcPr>
            <w:tcW w:w="2184" w:type="dxa"/>
            <w:vMerge/>
            <w:tcBorders>
              <w:top w:val="nil"/>
            </w:tcBorders>
          </w:tcPr>
          <w:p w:rsidR="006A4159" w:rsidRDefault="006A4159">
            <w:pPr>
              <w:rPr>
                <w:sz w:val="2"/>
                <w:szCs w:val="2"/>
              </w:rPr>
            </w:pPr>
          </w:p>
        </w:tc>
        <w:tc>
          <w:tcPr>
            <w:tcW w:w="2730" w:type="dxa"/>
            <w:tcBorders>
              <w:top w:val="nil"/>
              <w:bottom w:val="nil"/>
            </w:tcBorders>
          </w:tcPr>
          <w:p w:rsidR="006A4159" w:rsidRDefault="006A4159">
            <w:pPr>
              <w:pStyle w:val="TableParagraph"/>
            </w:pPr>
          </w:p>
        </w:tc>
        <w:tc>
          <w:tcPr>
            <w:tcW w:w="2357" w:type="dxa"/>
            <w:tcBorders>
              <w:top w:val="nil"/>
              <w:bottom w:val="nil"/>
            </w:tcBorders>
          </w:tcPr>
          <w:p w:rsidR="006A4159" w:rsidRDefault="00DB6576">
            <w:pPr>
              <w:pStyle w:val="TableParagraph"/>
              <w:spacing w:before="58"/>
              <w:ind w:left="107"/>
              <w:rPr>
                <w:sz w:val="24"/>
              </w:rPr>
            </w:pPr>
            <w:r>
              <w:rPr>
                <w:sz w:val="24"/>
              </w:rPr>
              <w:t>терминов;</w:t>
            </w:r>
          </w:p>
        </w:tc>
      </w:tr>
      <w:tr w:rsidR="006A4159">
        <w:trPr>
          <w:trHeight w:val="403"/>
        </w:trPr>
        <w:tc>
          <w:tcPr>
            <w:tcW w:w="2307" w:type="dxa"/>
            <w:vMerge/>
            <w:tcBorders>
              <w:top w:val="nil"/>
            </w:tcBorders>
          </w:tcPr>
          <w:p w:rsidR="006A4159" w:rsidRDefault="006A4159">
            <w:pPr>
              <w:rPr>
                <w:sz w:val="2"/>
                <w:szCs w:val="2"/>
              </w:rPr>
            </w:pPr>
          </w:p>
        </w:tc>
        <w:tc>
          <w:tcPr>
            <w:tcW w:w="2184" w:type="dxa"/>
            <w:vMerge/>
            <w:tcBorders>
              <w:top w:val="nil"/>
            </w:tcBorders>
          </w:tcPr>
          <w:p w:rsidR="006A4159" w:rsidRDefault="006A4159">
            <w:pPr>
              <w:rPr>
                <w:sz w:val="2"/>
                <w:szCs w:val="2"/>
              </w:rPr>
            </w:pPr>
          </w:p>
        </w:tc>
        <w:tc>
          <w:tcPr>
            <w:tcW w:w="2730" w:type="dxa"/>
            <w:tcBorders>
              <w:top w:val="nil"/>
              <w:bottom w:val="nil"/>
            </w:tcBorders>
          </w:tcPr>
          <w:p w:rsidR="006A4159" w:rsidRDefault="006A4159">
            <w:pPr>
              <w:pStyle w:val="TableParagraph"/>
            </w:pPr>
          </w:p>
        </w:tc>
        <w:tc>
          <w:tcPr>
            <w:tcW w:w="2357" w:type="dxa"/>
            <w:tcBorders>
              <w:top w:val="nil"/>
              <w:bottom w:val="nil"/>
            </w:tcBorders>
          </w:tcPr>
          <w:p w:rsidR="006A4159" w:rsidRDefault="00DB6576">
            <w:pPr>
              <w:pStyle w:val="TableParagraph"/>
              <w:spacing w:before="59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имитация</w:t>
            </w:r>
          </w:p>
        </w:tc>
      </w:tr>
      <w:tr w:rsidR="006A4159">
        <w:trPr>
          <w:trHeight w:val="403"/>
        </w:trPr>
        <w:tc>
          <w:tcPr>
            <w:tcW w:w="2307" w:type="dxa"/>
            <w:vMerge/>
            <w:tcBorders>
              <w:top w:val="nil"/>
            </w:tcBorders>
          </w:tcPr>
          <w:p w:rsidR="006A4159" w:rsidRDefault="006A4159">
            <w:pPr>
              <w:rPr>
                <w:sz w:val="2"/>
                <w:szCs w:val="2"/>
              </w:rPr>
            </w:pPr>
          </w:p>
        </w:tc>
        <w:tc>
          <w:tcPr>
            <w:tcW w:w="2184" w:type="dxa"/>
            <w:vMerge/>
            <w:tcBorders>
              <w:top w:val="nil"/>
            </w:tcBorders>
          </w:tcPr>
          <w:p w:rsidR="006A4159" w:rsidRDefault="006A4159">
            <w:pPr>
              <w:rPr>
                <w:sz w:val="2"/>
                <w:szCs w:val="2"/>
              </w:rPr>
            </w:pPr>
          </w:p>
        </w:tc>
        <w:tc>
          <w:tcPr>
            <w:tcW w:w="2730" w:type="dxa"/>
            <w:tcBorders>
              <w:top w:val="nil"/>
              <w:bottom w:val="nil"/>
            </w:tcBorders>
          </w:tcPr>
          <w:p w:rsidR="006A4159" w:rsidRDefault="006A4159">
            <w:pPr>
              <w:pStyle w:val="TableParagraph"/>
            </w:pPr>
          </w:p>
        </w:tc>
        <w:tc>
          <w:tcPr>
            <w:tcW w:w="2357" w:type="dxa"/>
            <w:tcBorders>
              <w:top w:val="nil"/>
              <w:bottom w:val="nil"/>
            </w:tcBorders>
          </w:tcPr>
          <w:p w:rsidR="006A4159" w:rsidRDefault="00DB6576">
            <w:pPr>
              <w:pStyle w:val="TableParagraph"/>
              <w:spacing w:before="58"/>
              <w:ind w:left="107"/>
              <w:rPr>
                <w:sz w:val="24"/>
              </w:rPr>
            </w:pPr>
            <w:r>
              <w:rPr>
                <w:sz w:val="24"/>
              </w:rPr>
              <w:t>движений</w:t>
            </w:r>
          </w:p>
        </w:tc>
      </w:tr>
      <w:tr w:rsidR="006A4159">
        <w:trPr>
          <w:trHeight w:val="403"/>
        </w:trPr>
        <w:tc>
          <w:tcPr>
            <w:tcW w:w="2307" w:type="dxa"/>
            <w:vMerge/>
            <w:tcBorders>
              <w:top w:val="nil"/>
            </w:tcBorders>
          </w:tcPr>
          <w:p w:rsidR="006A4159" w:rsidRDefault="006A4159">
            <w:pPr>
              <w:rPr>
                <w:sz w:val="2"/>
                <w:szCs w:val="2"/>
              </w:rPr>
            </w:pPr>
          </w:p>
        </w:tc>
        <w:tc>
          <w:tcPr>
            <w:tcW w:w="2184" w:type="dxa"/>
            <w:vMerge/>
            <w:tcBorders>
              <w:top w:val="nil"/>
            </w:tcBorders>
          </w:tcPr>
          <w:p w:rsidR="006A4159" w:rsidRDefault="006A4159">
            <w:pPr>
              <w:rPr>
                <w:sz w:val="2"/>
                <w:szCs w:val="2"/>
              </w:rPr>
            </w:pPr>
          </w:p>
        </w:tc>
        <w:tc>
          <w:tcPr>
            <w:tcW w:w="2730" w:type="dxa"/>
            <w:tcBorders>
              <w:top w:val="nil"/>
              <w:bottom w:val="nil"/>
            </w:tcBorders>
          </w:tcPr>
          <w:p w:rsidR="006A4159" w:rsidRDefault="006A4159">
            <w:pPr>
              <w:pStyle w:val="TableParagraph"/>
            </w:pPr>
          </w:p>
        </w:tc>
        <w:tc>
          <w:tcPr>
            <w:tcW w:w="2357" w:type="dxa"/>
            <w:tcBorders>
              <w:top w:val="nil"/>
              <w:bottom w:val="nil"/>
            </w:tcBorders>
          </w:tcPr>
          <w:p w:rsidR="006A4159" w:rsidRDefault="00DB6576">
            <w:pPr>
              <w:pStyle w:val="TableParagraph"/>
              <w:spacing w:before="59"/>
              <w:ind w:left="107"/>
              <w:rPr>
                <w:sz w:val="24"/>
              </w:rPr>
            </w:pPr>
            <w:r>
              <w:rPr>
                <w:sz w:val="24"/>
              </w:rPr>
              <w:t>животных;</w:t>
            </w:r>
          </w:p>
        </w:tc>
      </w:tr>
      <w:tr w:rsidR="006A4159">
        <w:trPr>
          <w:trHeight w:val="404"/>
        </w:trPr>
        <w:tc>
          <w:tcPr>
            <w:tcW w:w="2307" w:type="dxa"/>
            <w:vMerge/>
            <w:tcBorders>
              <w:top w:val="nil"/>
            </w:tcBorders>
          </w:tcPr>
          <w:p w:rsidR="006A4159" w:rsidRDefault="006A4159">
            <w:pPr>
              <w:rPr>
                <w:sz w:val="2"/>
                <w:szCs w:val="2"/>
              </w:rPr>
            </w:pPr>
          </w:p>
        </w:tc>
        <w:tc>
          <w:tcPr>
            <w:tcW w:w="2184" w:type="dxa"/>
            <w:vMerge/>
            <w:tcBorders>
              <w:top w:val="nil"/>
            </w:tcBorders>
          </w:tcPr>
          <w:p w:rsidR="006A4159" w:rsidRDefault="006A4159">
            <w:pPr>
              <w:rPr>
                <w:sz w:val="2"/>
                <w:szCs w:val="2"/>
              </w:rPr>
            </w:pPr>
          </w:p>
        </w:tc>
        <w:tc>
          <w:tcPr>
            <w:tcW w:w="2730" w:type="dxa"/>
            <w:tcBorders>
              <w:top w:val="nil"/>
              <w:bottom w:val="nil"/>
            </w:tcBorders>
          </w:tcPr>
          <w:p w:rsidR="006A4159" w:rsidRDefault="006A4159">
            <w:pPr>
              <w:pStyle w:val="TableParagraph"/>
            </w:pPr>
          </w:p>
        </w:tc>
        <w:tc>
          <w:tcPr>
            <w:tcW w:w="2357" w:type="dxa"/>
            <w:tcBorders>
              <w:top w:val="nil"/>
              <w:bottom w:val="nil"/>
            </w:tcBorders>
          </w:tcPr>
          <w:p w:rsidR="006A4159" w:rsidRDefault="00DB6576">
            <w:pPr>
              <w:pStyle w:val="TableParagraph"/>
              <w:spacing w:before="58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выполняют</w:t>
            </w:r>
          </w:p>
        </w:tc>
      </w:tr>
      <w:tr w:rsidR="006A4159">
        <w:trPr>
          <w:trHeight w:val="404"/>
        </w:trPr>
        <w:tc>
          <w:tcPr>
            <w:tcW w:w="2307" w:type="dxa"/>
            <w:vMerge/>
            <w:tcBorders>
              <w:top w:val="nil"/>
            </w:tcBorders>
          </w:tcPr>
          <w:p w:rsidR="006A4159" w:rsidRDefault="006A4159">
            <w:pPr>
              <w:rPr>
                <w:sz w:val="2"/>
                <w:szCs w:val="2"/>
              </w:rPr>
            </w:pPr>
          </w:p>
        </w:tc>
        <w:tc>
          <w:tcPr>
            <w:tcW w:w="2184" w:type="dxa"/>
            <w:vMerge/>
            <w:tcBorders>
              <w:top w:val="nil"/>
            </w:tcBorders>
          </w:tcPr>
          <w:p w:rsidR="006A4159" w:rsidRDefault="006A4159">
            <w:pPr>
              <w:rPr>
                <w:sz w:val="2"/>
                <w:szCs w:val="2"/>
              </w:rPr>
            </w:pPr>
          </w:p>
        </w:tc>
        <w:tc>
          <w:tcPr>
            <w:tcW w:w="2730" w:type="dxa"/>
            <w:tcBorders>
              <w:top w:val="nil"/>
              <w:bottom w:val="nil"/>
            </w:tcBorders>
          </w:tcPr>
          <w:p w:rsidR="006A4159" w:rsidRDefault="006A4159">
            <w:pPr>
              <w:pStyle w:val="TableParagraph"/>
            </w:pPr>
          </w:p>
        </w:tc>
        <w:tc>
          <w:tcPr>
            <w:tcW w:w="2357" w:type="dxa"/>
            <w:tcBorders>
              <w:top w:val="nil"/>
              <w:bottom w:val="nil"/>
            </w:tcBorders>
          </w:tcPr>
          <w:p w:rsidR="006A4159" w:rsidRDefault="00DB6576">
            <w:pPr>
              <w:pStyle w:val="TableParagraph"/>
              <w:spacing w:before="59"/>
              <w:ind w:left="107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</w:tr>
      <w:tr w:rsidR="006A4159">
        <w:trPr>
          <w:trHeight w:val="479"/>
        </w:trPr>
        <w:tc>
          <w:tcPr>
            <w:tcW w:w="2307" w:type="dxa"/>
            <w:vMerge/>
            <w:tcBorders>
              <w:top w:val="nil"/>
            </w:tcBorders>
          </w:tcPr>
          <w:p w:rsidR="006A4159" w:rsidRDefault="006A4159">
            <w:pPr>
              <w:rPr>
                <w:sz w:val="2"/>
                <w:szCs w:val="2"/>
              </w:rPr>
            </w:pPr>
          </w:p>
        </w:tc>
        <w:tc>
          <w:tcPr>
            <w:tcW w:w="2184" w:type="dxa"/>
            <w:vMerge/>
            <w:tcBorders>
              <w:top w:val="nil"/>
            </w:tcBorders>
          </w:tcPr>
          <w:p w:rsidR="006A4159" w:rsidRDefault="006A4159">
            <w:pPr>
              <w:rPr>
                <w:sz w:val="2"/>
                <w:szCs w:val="2"/>
              </w:rPr>
            </w:pPr>
          </w:p>
        </w:tc>
        <w:tc>
          <w:tcPr>
            <w:tcW w:w="2730" w:type="dxa"/>
            <w:tcBorders>
              <w:top w:val="nil"/>
            </w:tcBorders>
          </w:tcPr>
          <w:p w:rsidR="006A4159" w:rsidRDefault="006A4159">
            <w:pPr>
              <w:pStyle w:val="TableParagraph"/>
            </w:pPr>
          </w:p>
        </w:tc>
        <w:tc>
          <w:tcPr>
            <w:tcW w:w="2357" w:type="dxa"/>
            <w:tcBorders>
              <w:top w:val="nil"/>
            </w:tcBorders>
          </w:tcPr>
          <w:p w:rsidR="006A4159" w:rsidRDefault="00DB6576">
            <w:pPr>
              <w:pStyle w:val="TableParagraph"/>
              <w:spacing w:before="58"/>
              <w:ind w:left="107"/>
              <w:rPr>
                <w:sz w:val="24"/>
              </w:rPr>
            </w:pPr>
            <w:r>
              <w:rPr>
                <w:sz w:val="24"/>
              </w:rPr>
              <w:t>развития</w:t>
            </w:r>
          </w:p>
        </w:tc>
      </w:tr>
    </w:tbl>
    <w:p w:rsidR="006A4159" w:rsidRDefault="006A4159">
      <w:pPr>
        <w:rPr>
          <w:sz w:val="24"/>
        </w:rPr>
        <w:sectPr w:rsidR="006A4159">
          <w:pgSz w:w="12240" w:h="15840"/>
          <w:pgMar w:top="1440" w:right="480" w:bottom="1640" w:left="1220" w:header="0" w:footer="1443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7"/>
        <w:gridCol w:w="2184"/>
        <w:gridCol w:w="2730"/>
        <w:gridCol w:w="2357"/>
      </w:tblGrid>
      <w:tr w:rsidR="006A4159">
        <w:trPr>
          <w:trHeight w:val="3312"/>
        </w:trPr>
        <w:tc>
          <w:tcPr>
            <w:tcW w:w="2307" w:type="dxa"/>
          </w:tcPr>
          <w:p w:rsidR="006A4159" w:rsidRDefault="006A4159">
            <w:pPr>
              <w:pStyle w:val="TableParagraph"/>
            </w:pPr>
          </w:p>
        </w:tc>
        <w:tc>
          <w:tcPr>
            <w:tcW w:w="2184" w:type="dxa"/>
          </w:tcPr>
          <w:p w:rsidR="006A4159" w:rsidRDefault="006A4159">
            <w:pPr>
              <w:pStyle w:val="TableParagraph"/>
            </w:pPr>
          </w:p>
        </w:tc>
        <w:tc>
          <w:tcPr>
            <w:tcW w:w="2730" w:type="dxa"/>
          </w:tcPr>
          <w:p w:rsidR="006A4159" w:rsidRDefault="006A4159">
            <w:pPr>
              <w:pStyle w:val="TableParagraph"/>
            </w:pPr>
          </w:p>
        </w:tc>
        <w:tc>
          <w:tcPr>
            <w:tcW w:w="2357" w:type="dxa"/>
          </w:tcPr>
          <w:p w:rsidR="006A4159" w:rsidRDefault="00DB6576">
            <w:pPr>
              <w:pStyle w:val="TableParagraph"/>
              <w:spacing w:line="360" w:lineRule="auto"/>
              <w:ind w:left="107" w:right="812"/>
              <w:rPr>
                <w:sz w:val="24"/>
              </w:rPr>
            </w:pPr>
            <w:r>
              <w:rPr>
                <w:sz w:val="24"/>
              </w:rPr>
              <w:t>двигательной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памяти (3-5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упражнений);</w:t>
            </w:r>
          </w:p>
          <w:p w:rsidR="006A4159" w:rsidRDefault="00DB6576">
            <w:pPr>
              <w:pStyle w:val="TableParagraph"/>
              <w:spacing w:line="360" w:lineRule="auto"/>
              <w:ind w:left="107" w:right="449"/>
              <w:rPr>
                <w:sz w:val="24"/>
              </w:rPr>
            </w:pPr>
            <w:r>
              <w:rPr>
                <w:sz w:val="24"/>
              </w:rPr>
              <w:t>- выполняют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упражнение 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самостоятельный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счет.</w:t>
            </w:r>
          </w:p>
        </w:tc>
      </w:tr>
      <w:tr w:rsidR="006A4159">
        <w:trPr>
          <w:trHeight w:val="9109"/>
        </w:trPr>
        <w:tc>
          <w:tcPr>
            <w:tcW w:w="2307" w:type="dxa"/>
          </w:tcPr>
          <w:p w:rsidR="006A4159" w:rsidRDefault="006A4159">
            <w:pPr>
              <w:pStyle w:val="TableParagraph"/>
            </w:pPr>
          </w:p>
        </w:tc>
        <w:tc>
          <w:tcPr>
            <w:tcW w:w="2184" w:type="dxa"/>
          </w:tcPr>
          <w:p w:rsidR="006A4159" w:rsidRDefault="00DB6576">
            <w:pPr>
              <w:pStyle w:val="TableParagraph"/>
              <w:tabs>
                <w:tab w:val="left" w:pos="1841"/>
              </w:tabs>
              <w:spacing w:line="360" w:lineRule="auto"/>
              <w:ind w:left="107" w:right="94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низкой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перекладине</w:t>
            </w:r>
          </w:p>
          <w:p w:rsidR="006A4159" w:rsidRDefault="006A4159">
            <w:pPr>
              <w:pStyle w:val="TableParagraph"/>
              <w:rPr>
                <w:b/>
                <w:sz w:val="26"/>
              </w:rPr>
            </w:pPr>
          </w:p>
          <w:p w:rsidR="006A4159" w:rsidRDefault="006A4159">
            <w:pPr>
              <w:pStyle w:val="TableParagraph"/>
              <w:rPr>
                <w:b/>
                <w:sz w:val="26"/>
              </w:rPr>
            </w:pPr>
          </w:p>
          <w:p w:rsidR="006A4159" w:rsidRDefault="006A4159">
            <w:pPr>
              <w:pStyle w:val="TableParagraph"/>
              <w:rPr>
                <w:b/>
                <w:sz w:val="26"/>
              </w:rPr>
            </w:pPr>
          </w:p>
          <w:p w:rsidR="006A4159" w:rsidRDefault="006A4159">
            <w:pPr>
              <w:pStyle w:val="TableParagraph"/>
              <w:spacing w:before="7"/>
              <w:rPr>
                <w:b/>
                <w:sz w:val="29"/>
              </w:rPr>
            </w:pPr>
          </w:p>
          <w:p w:rsidR="006A4159" w:rsidRDefault="00DB6576">
            <w:pPr>
              <w:pStyle w:val="TableParagraph"/>
              <w:spacing w:line="360" w:lineRule="auto"/>
              <w:ind w:left="107" w:right="399"/>
              <w:rPr>
                <w:sz w:val="24"/>
              </w:rPr>
            </w:pPr>
            <w:r>
              <w:rPr>
                <w:spacing w:val="-1"/>
                <w:sz w:val="24"/>
              </w:rPr>
              <w:t>Гимнастическая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комбинация.</w:t>
            </w:r>
          </w:p>
        </w:tc>
        <w:tc>
          <w:tcPr>
            <w:tcW w:w="2730" w:type="dxa"/>
          </w:tcPr>
          <w:p w:rsidR="006A4159" w:rsidRDefault="00DB6576">
            <w:pPr>
              <w:pStyle w:val="TableParagraph"/>
              <w:spacing w:line="275" w:lineRule="exact"/>
              <w:ind w:left="10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Вариант 2.1</w:t>
            </w:r>
          </w:p>
          <w:p w:rsidR="006A4159" w:rsidRDefault="00DB6576">
            <w:pPr>
              <w:pStyle w:val="TableParagraph"/>
              <w:spacing w:before="134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Висы,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перемахи.</w:t>
            </w:r>
          </w:p>
          <w:p w:rsidR="006A4159" w:rsidRDefault="006A4159">
            <w:pPr>
              <w:pStyle w:val="TableParagraph"/>
              <w:rPr>
                <w:b/>
                <w:sz w:val="26"/>
              </w:rPr>
            </w:pPr>
          </w:p>
          <w:p w:rsidR="006A4159" w:rsidRDefault="006A4159">
            <w:pPr>
              <w:pStyle w:val="TableParagraph"/>
              <w:rPr>
                <w:b/>
                <w:sz w:val="26"/>
              </w:rPr>
            </w:pPr>
          </w:p>
          <w:p w:rsidR="006A4159" w:rsidRDefault="006A4159">
            <w:pPr>
              <w:pStyle w:val="TableParagraph"/>
              <w:spacing w:before="4"/>
              <w:rPr>
                <w:b/>
                <w:sz w:val="32"/>
              </w:rPr>
            </w:pPr>
          </w:p>
          <w:p w:rsidR="006A4159" w:rsidRDefault="00DB6576">
            <w:pPr>
              <w:pStyle w:val="TableParagraph"/>
              <w:ind w:left="10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Вариант 2.1</w:t>
            </w:r>
          </w:p>
          <w:p w:rsidR="006A4159" w:rsidRDefault="00DB6576">
            <w:pPr>
              <w:pStyle w:val="TableParagraph"/>
              <w:tabs>
                <w:tab w:val="left" w:pos="2071"/>
              </w:tabs>
              <w:spacing w:before="134" w:line="360" w:lineRule="auto"/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t>Опорный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прыжок: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разбега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через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гимнастический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козел.</w:t>
            </w:r>
          </w:p>
        </w:tc>
        <w:tc>
          <w:tcPr>
            <w:tcW w:w="2357" w:type="dxa"/>
          </w:tcPr>
          <w:p w:rsidR="006A4159" w:rsidRDefault="00DB6576">
            <w:pPr>
              <w:pStyle w:val="TableParagraph"/>
              <w:spacing w:line="360" w:lineRule="auto"/>
              <w:ind w:left="107" w:right="218"/>
              <w:rPr>
                <w:i/>
                <w:sz w:val="24"/>
              </w:rPr>
            </w:pPr>
            <w:r>
              <w:rPr>
                <w:i/>
                <w:sz w:val="24"/>
              </w:rPr>
              <w:t>Этап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знакомства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упражнением:</w:t>
            </w:r>
          </w:p>
          <w:p w:rsidR="006A4159" w:rsidRDefault="00DB6576" w:rsidP="00E013C3">
            <w:pPr>
              <w:pStyle w:val="TableParagraph"/>
              <w:numPr>
                <w:ilvl w:val="0"/>
                <w:numId w:val="71"/>
              </w:numPr>
              <w:tabs>
                <w:tab w:val="left" w:pos="247"/>
              </w:tabs>
              <w:spacing w:line="360" w:lineRule="auto"/>
              <w:ind w:right="259" w:firstLine="0"/>
              <w:rPr>
                <w:sz w:val="24"/>
              </w:rPr>
            </w:pPr>
            <w:r>
              <w:rPr>
                <w:spacing w:val="-1"/>
                <w:sz w:val="24"/>
              </w:rPr>
              <w:t>последовательное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 с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объединением;</w:t>
            </w:r>
          </w:p>
          <w:p w:rsidR="006A4159" w:rsidRDefault="00DB6576" w:rsidP="00E013C3">
            <w:pPr>
              <w:pStyle w:val="TableParagraph"/>
              <w:numPr>
                <w:ilvl w:val="0"/>
                <w:numId w:val="71"/>
              </w:numPr>
              <w:tabs>
                <w:tab w:val="left" w:pos="247"/>
              </w:tabs>
              <w:spacing w:line="360" w:lineRule="auto"/>
              <w:ind w:right="121" w:firstLine="0"/>
              <w:rPr>
                <w:sz w:val="24"/>
              </w:rPr>
            </w:pPr>
            <w:r>
              <w:rPr>
                <w:sz w:val="24"/>
              </w:rPr>
              <w:t>наблюдение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движением в разных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экспозициях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движений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словесным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педагога;</w:t>
            </w:r>
          </w:p>
          <w:p w:rsidR="006A4159" w:rsidRDefault="00DB6576" w:rsidP="00E013C3">
            <w:pPr>
              <w:pStyle w:val="TableParagraph"/>
              <w:numPr>
                <w:ilvl w:val="0"/>
                <w:numId w:val="71"/>
              </w:numPr>
              <w:tabs>
                <w:tab w:val="left" w:pos="247"/>
              </w:tabs>
              <w:spacing w:line="360" w:lineRule="auto"/>
              <w:ind w:right="738" w:firstLine="0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6A4159" w:rsidRDefault="00DB657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последующей</w:t>
            </w:r>
          </w:p>
        </w:tc>
      </w:tr>
    </w:tbl>
    <w:p w:rsidR="006A4159" w:rsidRDefault="006A4159">
      <w:pPr>
        <w:rPr>
          <w:sz w:val="24"/>
        </w:rPr>
        <w:sectPr w:rsidR="006A4159">
          <w:pgSz w:w="12240" w:h="15840"/>
          <w:pgMar w:top="1440" w:right="480" w:bottom="1640" w:left="1220" w:header="0" w:footer="1443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7"/>
        <w:gridCol w:w="2184"/>
        <w:gridCol w:w="2730"/>
        <w:gridCol w:w="2357"/>
      </w:tblGrid>
      <w:tr w:rsidR="006A4159">
        <w:trPr>
          <w:trHeight w:val="12421"/>
        </w:trPr>
        <w:tc>
          <w:tcPr>
            <w:tcW w:w="2307" w:type="dxa"/>
          </w:tcPr>
          <w:p w:rsidR="006A4159" w:rsidRDefault="006A4159">
            <w:pPr>
              <w:pStyle w:val="TableParagraph"/>
              <w:rPr>
                <w:sz w:val="24"/>
              </w:rPr>
            </w:pPr>
          </w:p>
        </w:tc>
        <w:tc>
          <w:tcPr>
            <w:tcW w:w="2184" w:type="dxa"/>
          </w:tcPr>
          <w:p w:rsidR="006A4159" w:rsidRDefault="006A4159">
            <w:pPr>
              <w:pStyle w:val="TableParagraph"/>
              <w:rPr>
                <w:b/>
                <w:sz w:val="26"/>
              </w:rPr>
            </w:pPr>
          </w:p>
          <w:p w:rsidR="006A4159" w:rsidRDefault="006A4159">
            <w:pPr>
              <w:pStyle w:val="TableParagraph"/>
              <w:rPr>
                <w:b/>
                <w:sz w:val="26"/>
              </w:rPr>
            </w:pPr>
          </w:p>
          <w:p w:rsidR="006A4159" w:rsidRDefault="006A4159">
            <w:pPr>
              <w:pStyle w:val="TableParagraph"/>
              <w:rPr>
                <w:b/>
                <w:sz w:val="26"/>
              </w:rPr>
            </w:pPr>
          </w:p>
          <w:p w:rsidR="006A4159" w:rsidRDefault="006A4159">
            <w:pPr>
              <w:pStyle w:val="TableParagraph"/>
              <w:rPr>
                <w:b/>
                <w:sz w:val="26"/>
              </w:rPr>
            </w:pPr>
          </w:p>
          <w:p w:rsidR="006A4159" w:rsidRDefault="006A4159">
            <w:pPr>
              <w:pStyle w:val="TableParagraph"/>
              <w:rPr>
                <w:b/>
                <w:sz w:val="26"/>
              </w:rPr>
            </w:pPr>
          </w:p>
          <w:p w:rsidR="006A4159" w:rsidRDefault="006A4159">
            <w:pPr>
              <w:pStyle w:val="TableParagraph"/>
              <w:rPr>
                <w:b/>
                <w:sz w:val="26"/>
              </w:rPr>
            </w:pPr>
          </w:p>
          <w:p w:rsidR="006A4159" w:rsidRDefault="006A4159">
            <w:pPr>
              <w:pStyle w:val="TableParagraph"/>
              <w:rPr>
                <w:b/>
                <w:sz w:val="26"/>
              </w:rPr>
            </w:pPr>
          </w:p>
          <w:p w:rsidR="006A4159" w:rsidRDefault="006A4159">
            <w:pPr>
              <w:pStyle w:val="TableParagraph"/>
              <w:spacing w:before="6"/>
              <w:rPr>
                <w:b/>
                <w:sz w:val="33"/>
              </w:rPr>
            </w:pPr>
          </w:p>
          <w:p w:rsidR="006A4159" w:rsidRDefault="00DB6576">
            <w:pPr>
              <w:pStyle w:val="TableParagraph"/>
              <w:spacing w:line="360" w:lineRule="auto"/>
              <w:ind w:left="107" w:right="367"/>
              <w:rPr>
                <w:sz w:val="24"/>
              </w:rPr>
            </w:pPr>
            <w:r>
              <w:rPr>
                <w:sz w:val="24"/>
              </w:rPr>
              <w:t>Гимнастические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прикладного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характера.</w:t>
            </w:r>
          </w:p>
          <w:p w:rsidR="006A4159" w:rsidRDefault="006A4159">
            <w:pPr>
              <w:pStyle w:val="TableParagraph"/>
              <w:rPr>
                <w:b/>
                <w:sz w:val="26"/>
              </w:rPr>
            </w:pPr>
          </w:p>
          <w:p w:rsidR="006A4159" w:rsidRDefault="006A4159">
            <w:pPr>
              <w:pStyle w:val="TableParagraph"/>
              <w:rPr>
                <w:b/>
                <w:sz w:val="26"/>
              </w:rPr>
            </w:pPr>
          </w:p>
          <w:p w:rsidR="006A4159" w:rsidRDefault="006A4159">
            <w:pPr>
              <w:pStyle w:val="TableParagraph"/>
              <w:rPr>
                <w:b/>
                <w:sz w:val="26"/>
              </w:rPr>
            </w:pPr>
          </w:p>
          <w:p w:rsidR="006A4159" w:rsidRDefault="006A4159">
            <w:pPr>
              <w:pStyle w:val="TableParagraph"/>
              <w:rPr>
                <w:b/>
                <w:sz w:val="26"/>
              </w:rPr>
            </w:pPr>
          </w:p>
          <w:p w:rsidR="006A4159" w:rsidRDefault="006A4159">
            <w:pPr>
              <w:pStyle w:val="TableParagraph"/>
              <w:rPr>
                <w:b/>
                <w:sz w:val="26"/>
              </w:rPr>
            </w:pPr>
          </w:p>
          <w:p w:rsidR="006A4159" w:rsidRDefault="006A4159">
            <w:pPr>
              <w:pStyle w:val="TableParagraph"/>
              <w:rPr>
                <w:b/>
                <w:sz w:val="26"/>
              </w:rPr>
            </w:pPr>
          </w:p>
          <w:p w:rsidR="006A4159" w:rsidRDefault="006A4159">
            <w:pPr>
              <w:pStyle w:val="TableParagraph"/>
              <w:rPr>
                <w:b/>
                <w:sz w:val="26"/>
              </w:rPr>
            </w:pPr>
          </w:p>
          <w:p w:rsidR="006A4159" w:rsidRDefault="006A4159">
            <w:pPr>
              <w:pStyle w:val="TableParagraph"/>
              <w:rPr>
                <w:b/>
                <w:sz w:val="26"/>
              </w:rPr>
            </w:pPr>
          </w:p>
          <w:p w:rsidR="006A4159" w:rsidRDefault="006A4159">
            <w:pPr>
              <w:pStyle w:val="TableParagraph"/>
              <w:rPr>
                <w:b/>
                <w:sz w:val="26"/>
              </w:rPr>
            </w:pPr>
          </w:p>
          <w:p w:rsidR="006A4159" w:rsidRDefault="006A4159">
            <w:pPr>
              <w:pStyle w:val="TableParagraph"/>
              <w:rPr>
                <w:b/>
                <w:sz w:val="26"/>
              </w:rPr>
            </w:pPr>
          </w:p>
          <w:p w:rsidR="006A4159" w:rsidRDefault="006A4159">
            <w:pPr>
              <w:pStyle w:val="TableParagraph"/>
              <w:rPr>
                <w:b/>
                <w:sz w:val="26"/>
              </w:rPr>
            </w:pPr>
          </w:p>
          <w:p w:rsidR="006A4159" w:rsidRDefault="006A4159">
            <w:pPr>
              <w:pStyle w:val="TableParagraph"/>
              <w:rPr>
                <w:b/>
                <w:sz w:val="26"/>
              </w:rPr>
            </w:pPr>
          </w:p>
          <w:p w:rsidR="006A4159" w:rsidRDefault="006A4159">
            <w:pPr>
              <w:pStyle w:val="TableParagraph"/>
              <w:rPr>
                <w:b/>
                <w:sz w:val="26"/>
              </w:rPr>
            </w:pPr>
          </w:p>
          <w:p w:rsidR="006A4159" w:rsidRDefault="006A4159">
            <w:pPr>
              <w:pStyle w:val="TableParagraph"/>
              <w:rPr>
                <w:b/>
                <w:sz w:val="26"/>
              </w:rPr>
            </w:pPr>
          </w:p>
          <w:p w:rsidR="006A4159" w:rsidRDefault="006A4159">
            <w:pPr>
              <w:pStyle w:val="TableParagraph"/>
              <w:rPr>
                <w:b/>
                <w:sz w:val="26"/>
              </w:rPr>
            </w:pPr>
          </w:p>
          <w:p w:rsidR="006A4159" w:rsidRDefault="006A4159">
            <w:pPr>
              <w:pStyle w:val="TableParagraph"/>
              <w:rPr>
                <w:b/>
                <w:sz w:val="26"/>
              </w:rPr>
            </w:pPr>
          </w:p>
          <w:p w:rsidR="006A4159" w:rsidRDefault="006A4159">
            <w:pPr>
              <w:pStyle w:val="TableParagraph"/>
              <w:rPr>
                <w:b/>
                <w:sz w:val="26"/>
              </w:rPr>
            </w:pPr>
          </w:p>
          <w:p w:rsidR="006A4159" w:rsidRDefault="006A4159">
            <w:pPr>
              <w:pStyle w:val="TableParagraph"/>
              <w:rPr>
                <w:b/>
                <w:sz w:val="26"/>
              </w:rPr>
            </w:pPr>
          </w:p>
          <w:p w:rsidR="006A4159" w:rsidRDefault="006A4159">
            <w:pPr>
              <w:pStyle w:val="TableParagraph"/>
              <w:rPr>
                <w:b/>
                <w:sz w:val="26"/>
              </w:rPr>
            </w:pPr>
          </w:p>
          <w:p w:rsidR="006A4159" w:rsidRDefault="006A4159">
            <w:pPr>
              <w:pStyle w:val="TableParagraph"/>
              <w:rPr>
                <w:b/>
                <w:sz w:val="26"/>
              </w:rPr>
            </w:pPr>
          </w:p>
          <w:p w:rsidR="006A4159" w:rsidRDefault="006A4159">
            <w:pPr>
              <w:pStyle w:val="TableParagraph"/>
              <w:rPr>
                <w:b/>
                <w:sz w:val="26"/>
              </w:rPr>
            </w:pPr>
          </w:p>
          <w:p w:rsidR="006A4159" w:rsidRDefault="006A4159">
            <w:pPr>
              <w:pStyle w:val="TableParagraph"/>
              <w:spacing w:before="2"/>
              <w:rPr>
                <w:b/>
                <w:sz w:val="30"/>
              </w:rPr>
            </w:pPr>
          </w:p>
          <w:p w:rsidR="006A4159" w:rsidRDefault="00DB6576">
            <w:pPr>
              <w:pStyle w:val="TableParagraph"/>
              <w:spacing w:line="360" w:lineRule="auto"/>
              <w:ind w:left="107" w:right="93"/>
              <w:rPr>
                <w:sz w:val="24"/>
              </w:rPr>
            </w:pPr>
            <w:r>
              <w:rPr>
                <w:spacing w:val="-1"/>
                <w:sz w:val="24"/>
              </w:rPr>
              <w:t>Общеразвивающие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</w:p>
        </w:tc>
        <w:tc>
          <w:tcPr>
            <w:tcW w:w="2730" w:type="dxa"/>
          </w:tcPr>
          <w:p w:rsidR="006A4159" w:rsidRDefault="006A4159">
            <w:pPr>
              <w:pStyle w:val="TableParagraph"/>
              <w:rPr>
                <w:b/>
                <w:sz w:val="26"/>
              </w:rPr>
            </w:pPr>
          </w:p>
          <w:p w:rsidR="006A4159" w:rsidRDefault="006A4159">
            <w:pPr>
              <w:pStyle w:val="TableParagraph"/>
              <w:rPr>
                <w:b/>
                <w:sz w:val="26"/>
              </w:rPr>
            </w:pPr>
          </w:p>
          <w:p w:rsidR="006A4159" w:rsidRDefault="006A4159">
            <w:pPr>
              <w:pStyle w:val="TableParagraph"/>
              <w:rPr>
                <w:b/>
                <w:sz w:val="26"/>
              </w:rPr>
            </w:pPr>
          </w:p>
          <w:p w:rsidR="006A4159" w:rsidRDefault="006A4159">
            <w:pPr>
              <w:pStyle w:val="TableParagraph"/>
              <w:spacing w:before="7"/>
              <w:rPr>
                <w:b/>
                <w:sz w:val="29"/>
              </w:rPr>
            </w:pPr>
          </w:p>
          <w:p w:rsidR="006A4159" w:rsidRDefault="00DB6576">
            <w:pPr>
              <w:pStyle w:val="TableParagraph"/>
              <w:spacing w:line="360" w:lineRule="auto"/>
              <w:ind w:left="108" w:right="92"/>
              <w:rPr>
                <w:sz w:val="24"/>
              </w:rPr>
            </w:pPr>
            <w:r>
              <w:rPr>
                <w:b/>
                <w:sz w:val="24"/>
              </w:rPr>
              <w:t xml:space="preserve">Вариант 2.1 </w:t>
            </w:r>
            <w:r>
              <w:rPr>
                <w:sz w:val="24"/>
              </w:rPr>
              <w:t>Прыжки 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скакалкой.</w:t>
            </w:r>
          </w:p>
          <w:p w:rsidR="006A4159" w:rsidRDefault="00DB6576">
            <w:pPr>
              <w:pStyle w:val="TableParagraph"/>
              <w:tabs>
                <w:tab w:val="left" w:pos="1864"/>
                <w:tab w:val="left" w:pos="2370"/>
                <w:tab w:val="left" w:pos="2511"/>
              </w:tabs>
              <w:spacing w:line="360" w:lineRule="auto"/>
              <w:ind w:left="108" w:right="97"/>
              <w:rPr>
                <w:sz w:val="24"/>
              </w:rPr>
            </w:pPr>
            <w:r>
              <w:rPr>
                <w:sz w:val="24"/>
              </w:rPr>
              <w:t>Передвижение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гимнастической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стенке.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Преодоление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полосы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препятствий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элементами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лазанья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перелезания,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переползания,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передвижение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наклонной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скамейке.</w:t>
            </w:r>
          </w:p>
          <w:p w:rsidR="006A4159" w:rsidRDefault="006A4159">
            <w:pPr>
              <w:pStyle w:val="TableParagraph"/>
              <w:rPr>
                <w:b/>
                <w:sz w:val="26"/>
              </w:rPr>
            </w:pPr>
          </w:p>
          <w:p w:rsidR="006A4159" w:rsidRDefault="006A4159">
            <w:pPr>
              <w:pStyle w:val="TableParagraph"/>
              <w:rPr>
                <w:b/>
                <w:sz w:val="26"/>
              </w:rPr>
            </w:pPr>
          </w:p>
          <w:p w:rsidR="006A4159" w:rsidRDefault="006A4159">
            <w:pPr>
              <w:pStyle w:val="TableParagraph"/>
              <w:rPr>
                <w:b/>
                <w:sz w:val="26"/>
              </w:rPr>
            </w:pPr>
          </w:p>
          <w:p w:rsidR="006A4159" w:rsidRDefault="006A4159">
            <w:pPr>
              <w:pStyle w:val="TableParagraph"/>
              <w:rPr>
                <w:b/>
                <w:sz w:val="26"/>
              </w:rPr>
            </w:pPr>
          </w:p>
          <w:p w:rsidR="006A4159" w:rsidRDefault="006A4159">
            <w:pPr>
              <w:pStyle w:val="TableParagraph"/>
              <w:rPr>
                <w:b/>
                <w:sz w:val="26"/>
              </w:rPr>
            </w:pPr>
          </w:p>
          <w:p w:rsidR="006A4159" w:rsidRDefault="006A4159">
            <w:pPr>
              <w:pStyle w:val="TableParagraph"/>
              <w:rPr>
                <w:b/>
                <w:sz w:val="26"/>
              </w:rPr>
            </w:pPr>
          </w:p>
          <w:p w:rsidR="006A4159" w:rsidRDefault="006A4159">
            <w:pPr>
              <w:pStyle w:val="TableParagraph"/>
              <w:rPr>
                <w:b/>
                <w:sz w:val="26"/>
              </w:rPr>
            </w:pPr>
          </w:p>
          <w:p w:rsidR="006A4159" w:rsidRDefault="006A4159">
            <w:pPr>
              <w:pStyle w:val="TableParagraph"/>
              <w:rPr>
                <w:b/>
                <w:sz w:val="26"/>
              </w:rPr>
            </w:pPr>
          </w:p>
          <w:p w:rsidR="006A4159" w:rsidRDefault="006A4159">
            <w:pPr>
              <w:pStyle w:val="TableParagraph"/>
              <w:rPr>
                <w:b/>
                <w:sz w:val="26"/>
              </w:rPr>
            </w:pPr>
          </w:p>
          <w:p w:rsidR="006A4159" w:rsidRDefault="006A4159">
            <w:pPr>
              <w:pStyle w:val="TableParagraph"/>
              <w:rPr>
                <w:b/>
                <w:sz w:val="26"/>
              </w:rPr>
            </w:pPr>
          </w:p>
          <w:p w:rsidR="006A4159" w:rsidRDefault="006A4159">
            <w:pPr>
              <w:pStyle w:val="TableParagraph"/>
              <w:spacing w:before="1"/>
              <w:rPr>
                <w:b/>
                <w:sz w:val="28"/>
              </w:rPr>
            </w:pPr>
          </w:p>
          <w:p w:rsidR="006A4159" w:rsidRDefault="00DB6576">
            <w:pPr>
              <w:pStyle w:val="TableParagraph"/>
              <w:tabs>
                <w:tab w:val="left" w:pos="1672"/>
              </w:tabs>
              <w:spacing w:line="360" w:lineRule="auto"/>
              <w:ind w:left="108" w:right="9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Вариант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2.1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Широкие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стойки на ногах; ходьба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включением широкого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шага,</w:t>
            </w:r>
            <w:r>
              <w:rPr>
                <w:sz w:val="24"/>
              </w:rPr>
              <w:tab/>
            </w:r>
            <w:proofErr w:type="gramEnd"/>
            <w:r>
              <w:rPr>
                <w:spacing w:val="-1"/>
                <w:sz w:val="24"/>
              </w:rPr>
              <w:t>глубоких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выпадов,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приседе,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</w:p>
          <w:p w:rsidR="006A4159" w:rsidRDefault="00DB6576">
            <w:pPr>
              <w:pStyle w:val="TableParagraph"/>
              <w:tabs>
                <w:tab w:val="left" w:pos="1820"/>
              </w:tabs>
              <w:spacing w:line="275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взмахом</w:t>
            </w:r>
            <w:r>
              <w:rPr>
                <w:sz w:val="24"/>
              </w:rPr>
              <w:tab/>
              <w:t>ногами;</w:t>
            </w:r>
          </w:p>
        </w:tc>
        <w:tc>
          <w:tcPr>
            <w:tcW w:w="2357" w:type="dxa"/>
          </w:tcPr>
          <w:p w:rsidR="006A4159" w:rsidRDefault="00DB6576">
            <w:pPr>
              <w:pStyle w:val="TableParagraph"/>
              <w:spacing w:line="360" w:lineRule="auto"/>
              <w:ind w:left="107" w:right="366"/>
              <w:rPr>
                <w:i/>
                <w:sz w:val="24"/>
              </w:rPr>
            </w:pPr>
            <w:r>
              <w:rPr>
                <w:sz w:val="24"/>
              </w:rPr>
              <w:t>демонстрацией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выполнением его.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Этап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закрепления</w:t>
            </w:r>
          </w:p>
          <w:p w:rsidR="006A4159" w:rsidRDefault="00DB6576" w:rsidP="00E013C3">
            <w:pPr>
              <w:pStyle w:val="TableParagraph"/>
              <w:numPr>
                <w:ilvl w:val="0"/>
                <w:numId w:val="70"/>
              </w:numPr>
              <w:tabs>
                <w:tab w:val="left" w:pos="247"/>
              </w:tabs>
              <w:spacing w:line="360" w:lineRule="auto"/>
              <w:ind w:right="381" w:firstLine="0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педагогом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проговариванием;</w:t>
            </w:r>
          </w:p>
          <w:p w:rsidR="006A4159" w:rsidRDefault="00DB6576" w:rsidP="00E013C3">
            <w:pPr>
              <w:pStyle w:val="TableParagraph"/>
              <w:numPr>
                <w:ilvl w:val="0"/>
                <w:numId w:val="70"/>
              </w:numPr>
              <w:tabs>
                <w:tab w:val="left" w:pos="250"/>
              </w:tabs>
              <w:spacing w:line="360" w:lineRule="auto"/>
              <w:ind w:right="248" w:firstLine="0"/>
              <w:rPr>
                <w:sz w:val="24"/>
              </w:rPr>
            </w:pPr>
            <w:r>
              <w:rPr>
                <w:sz w:val="24"/>
              </w:rPr>
              <w:t>участвуют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подвижных играх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мячом.</w:t>
            </w:r>
          </w:p>
          <w:p w:rsidR="006A4159" w:rsidRDefault="00DB6576">
            <w:pPr>
              <w:pStyle w:val="TableParagraph"/>
              <w:spacing w:line="360" w:lineRule="auto"/>
              <w:ind w:left="107" w:right="652"/>
              <w:rPr>
                <w:i/>
                <w:sz w:val="24"/>
              </w:rPr>
            </w:pPr>
            <w:r>
              <w:rPr>
                <w:i/>
                <w:sz w:val="24"/>
              </w:rPr>
              <w:t>Коррекционная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работа:</w:t>
            </w:r>
          </w:p>
          <w:p w:rsidR="006A4159" w:rsidRDefault="00DB6576" w:rsidP="00E013C3">
            <w:pPr>
              <w:pStyle w:val="TableParagraph"/>
              <w:numPr>
                <w:ilvl w:val="0"/>
                <w:numId w:val="70"/>
              </w:numPr>
              <w:tabs>
                <w:tab w:val="left" w:pos="247"/>
              </w:tabs>
              <w:spacing w:line="360" w:lineRule="auto"/>
              <w:ind w:right="119" w:firstLine="0"/>
              <w:rPr>
                <w:sz w:val="24"/>
              </w:rPr>
            </w:pPr>
            <w:r>
              <w:rPr>
                <w:sz w:val="24"/>
              </w:rPr>
              <w:t>выполняют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 мелкой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моторики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(динамическая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двигательного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акта);</w:t>
            </w:r>
          </w:p>
          <w:p w:rsidR="006A4159" w:rsidRDefault="00DB6576" w:rsidP="00E013C3">
            <w:pPr>
              <w:pStyle w:val="TableParagraph"/>
              <w:numPr>
                <w:ilvl w:val="0"/>
                <w:numId w:val="70"/>
              </w:numPr>
              <w:tabs>
                <w:tab w:val="left" w:pos="247"/>
              </w:tabs>
              <w:spacing w:line="362" w:lineRule="auto"/>
              <w:ind w:right="459" w:firstLine="0"/>
              <w:rPr>
                <w:sz w:val="24"/>
              </w:rPr>
            </w:pPr>
            <w:r>
              <w:rPr>
                <w:spacing w:val="-1"/>
                <w:sz w:val="24"/>
              </w:rPr>
              <w:t>проговаривание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терминов;</w:t>
            </w:r>
          </w:p>
          <w:p w:rsidR="006A4159" w:rsidRDefault="00DB6576" w:rsidP="00E013C3">
            <w:pPr>
              <w:pStyle w:val="TableParagraph"/>
              <w:numPr>
                <w:ilvl w:val="0"/>
                <w:numId w:val="70"/>
              </w:numPr>
              <w:tabs>
                <w:tab w:val="left" w:pos="247"/>
              </w:tabs>
              <w:spacing w:line="360" w:lineRule="auto"/>
              <w:ind w:right="582" w:firstLine="0"/>
              <w:rPr>
                <w:sz w:val="24"/>
              </w:rPr>
            </w:pPr>
            <w:r>
              <w:rPr>
                <w:sz w:val="24"/>
              </w:rPr>
              <w:t>выполняют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памяти (3-5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упражнений);</w:t>
            </w:r>
          </w:p>
          <w:p w:rsidR="006A4159" w:rsidRDefault="00DB6576" w:rsidP="00E013C3">
            <w:pPr>
              <w:pStyle w:val="TableParagraph"/>
              <w:numPr>
                <w:ilvl w:val="0"/>
                <w:numId w:val="70"/>
              </w:numPr>
              <w:tabs>
                <w:tab w:val="left" w:pos="247"/>
              </w:tabs>
              <w:ind w:left="246"/>
              <w:rPr>
                <w:sz w:val="24"/>
              </w:rPr>
            </w:pPr>
            <w:r>
              <w:rPr>
                <w:sz w:val="24"/>
              </w:rPr>
              <w:t>выполняют</w:t>
            </w:r>
          </w:p>
        </w:tc>
      </w:tr>
    </w:tbl>
    <w:p w:rsidR="006A4159" w:rsidRDefault="006A4159">
      <w:pPr>
        <w:rPr>
          <w:sz w:val="24"/>
        </w:rPr>
        <w:sectPr w:rsidR="006A4159">
          <w:pgSz w:w="12240" w:h="15840"/>
          <w:pgMar w:top="1440" w:right="480" w:bottom="1640" w:left="1220" w:header="0" w:footer="1443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7"/>
        <w:gridCol w:w="2184"/>
        <w:gridCol w:w="2730"/>
        <w:gridCol w:w="2357"/>
      </w:tblGrid>
      <w:tr w:rsidR="006A4159">
        <w:trPr>
          <w:trHeight w:val="12421"/>
        </w:trPr>
        <w:tc>
          <w:tcPr>
            <w:tcW w:w="2307" w:type="dxa"/>
          </w:tcPr>
          <w:p w:rsidR="006A4159" w:rsidRDefault="006A4159">
            <w:pPr>
              <w:pStyle w:val="TableParagraph"/>
              <w:rPr>
                <w:sz w:val="24"/>
              </w:rPr>
            </w:pPr>
          </w:p>
        </w:tc>
        <w:tc>
          <w:tcPr>
            <w:tcW w:w="2184" w:type="dxa"/>
          </w:tcPr>
          <w:p w:rsidR="006A4159" w:rsidRDefault="006A4159">
            <w:pPr>
              <w:pStyle w:val="TableParagraph"/>
              <w:rPr>
                <w:b/>
                <w:sz w:val="26"/>
              </w:rPr>
            </w:pPr>
          </w:p>
          <w:p w:rsidR="006A4159" w:rsidRDefault="006A4159">
            <w:pPr>
              <w:pStyle w:val="TableParagraph"/>
              <w:rPr>
                <w:b/>
                <w:sz w:val="26"/>
              </w:rPr>
            </w:pPr>
          </w:p>
          <w:p w:rsidR="006A4159" w:rsidRDefault="00DB6576">
            <w:pPr>
              <w:pStyle w:val="TableParagraph"/>
              <w:spacing w:before="224"/>
              <w:ind w:left="107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гибкости:</w:t>
            </w:r>
          </w:p>
          <w:p w:rsidR="006A4159" w:rsidRDefault="006A4159">
            <w:pPr>
              <w:pStyle w:val="TableParagraph"/>
              <w:rPr>
                <w:b/>
                <w:sz w:val="26"/>
              </w:rPr>
            </w:pPr>
          </w:p>
          <w:p w:rsidR="006A4159" w:rsidRDefault="006A4159">
            <w:pPr>
              <w:pStyle w:val="TableParagraph"/>
              <w:rPr>
                <w:b/>
                <w:sz w:val="26"/>
              </w:rPr>
            </w:pPr>
          </w:p>
          <w:p w:rsidR="006A4159" w:rsidRDefault="006A4159">
            <w:pPr>
              <w:pStyle w:val="TableParagraph"/>
              <w:rPr>
                <w:b/>
                <w:sz w:val="26"/>
              </w:rPr>
            </w:pPr>
          </w:p>
          <w:p w:rsidR="006A4159" w:rsidRDefault="006A4159">
            <w:pPr>
              <w:pStyle w:val="TableParagraph"/>
              <w:rPr>
                <w:b/>
                <w:sz w:val="26"/>
              </w:rPr>
            </w:pPr>
          </w:p>
          <w:p w:rsidR="006A4159" w:rsidRDefault="006A4159">
            <w:pPr>
              <w:pStyle w:val="TableParagraph"/>
              <w:rPr>
                <w:b/>
                <w:sz w:val="26"/>
              </w:rPr>
            </w:pPr>
          </w:p>
          <w:p w:rsidR="006A4159" w:rsidRDefault="006A4159">
            <w:pPr>
              <w:pStyle w:val="TableParagraph"/>
              <w:rPr>
                <w:b/>
                <w:sz w:val="26"/>
              </w:rPr>
            </w:pPr>
          </w:p>
          <w:p w:rsidR="006A4159" w:rsidRDefault="006A4159">
            <w:pPr>
              <w:pStyle w:val="TableParagraph"/>
              <w:rPr>
                <w:b/>
                <w:sz w:val="26"/>
              </w:rPr>
            </w:pPr>
          </w:p>
          <w:p w:rsidR="006A4159" w:rsidRDefault="006A4159">
            <w:pPr>
              <w:pStyle w:val="TableParagraph"/>
              <w:rPr>
                <w:b/>
                <w:sz w:val="26"/>
              </w:rPr>
            </w:pPr>
          </w:p>
          <w:p w:rsidR="006A4159" w:rsidRDefault="006A4159">
            <w:pPr>
              <w:pStyle w:val="TableParagraph"/>
              <w:rPr>
                <w:b/>
                <w:sz w:val="26"/>
              </w:rPr>
            </w:pPr>
          </w:p>
          <w:p w:rsidR="006A4159" w:rsidRDefault="006A4159">
            <w:pPr>
              <w:pStyle w:val="TableParagraph"/>
              <w:rPr>
                <w:b/>
                <w:sz w:val="26"/>
              </w:rPr>
            </w:pPr>
          </w:p>
          <w:p w:rsidR="006A4159" w:rsidRDefault="006A4159">
            <w:pPr>
              <w:pStyle w:val="TableParagraph"/>
              <w:rPr>
                <w:b/>
                <w:sz w:val="26"/>
              </w:rPr>
            </w:pPr>
          </w:p>
          <w:p w:rsidR="006A4159" w:rsidRDefault="006A4159">
            <w:pPr>
              <w:pStyle w:val="TableParagraph"/>
              <w:rPr>
                <w:b/>
                <w:sz w:val="26"/>
              </w:rPr>
            </w:pPr>
          </w:p>
          <w:p w:rsidR="006A4159" w:rsidRDefault="006A4159">
            <w:pPr>
              <w:pStyle w:val="TableParagraph"/>
              <w:rPr>
                <w:b/>
                <w:sz w:val="26"/>
              </w:rPr>
            </w:pPr>
          </w:p>
          <w:p w:rsidR="006A4159" w:rsidRDefault="006A4159">
            <w:pPr>
              <w:pStyle w:val="TableParagraph"/>
              <w:rPr>
                <w:b/>
                <w:sz w:val="26"/>
              </w:rPr>
            </w:pPr>
          </w:p>
          <w:p w:rsidR="006A4159" w:rsidRDefault="006A4159">
            <w:pPr>
              <w:pStyle w:val="TableParagraph"/>
              <w:rPr>
                <w:b/>
                <w:sz w:val="26"/>
              </w:rPr>
            </w:pPr>
          </w:p>
          <w:p w:rsidR="006A4159" w:rsidRDefault="006A4159">
            <w:pPr>
              <w:pStyle w:val="TableParagraph"/>
              <w:rPr>
                <w:b/>
                <w:sz w:val="26"/>
              </w:rPr>
            </w:pPr>
          </w:p>
          <w:p w:rsidR="006A4159" w:rsidRDefault="006A4159">
            <w:pPr>
              <w:pStyle w:val="TableParagraph"/>
              <w:rPr>
                <w:b/>
                <w:sz w:val="26"/>
              </w:rPr>
            </w:pPr>
          </w:p>
          <w:p w:rsidR="006A4159" w:rsidRDefault="006A4159">
            <w:pPr>
              <w:pStyle w:val="TableParagraph"/>
              <w:rPr>
                <w:b/>
                <w:sz w:val="26"/>
              </w:rPr>
            </w:pPr>
          </w:p>
          <w:p w:rsidR="006A4159" w:rsidRDefault="006A4159">
            <w:pPr>
              <w:pStyle w:val="TableParagraph"/>
              <w:rPr>
                <w:b/>
                <w:sz w:val="26"/>
              </w:rPr>
            </w:pPr>
          </w:p>
          <w:p w:rsidR="006A4159" w:rsidRDefault="006A4159">
            <w:pPr>
              <w:pStyle w:val="TableParagraph"/>
              <w:rPr>
                <w:b/>
                <w:sz w:val="26"/>
              </w:rPr>
            </w:pPr>
          </w:p>
          <w:p w:rsidR="006A4159" w:rsidRDefault="006A4159">
            <w:pPr>
              <w:pStyle w:val="TableParagraph"/>
              <w:rPr>
                <w:b/>
                <w:sz w:val="26"/>
              </w:rPr>
            </w:pPr>
          </w:p>
          <w:p w:rsidR="006A4159" w:rsidRDefault="006A4159">
            <w:pPr>
              <w:pStyle w:val="TableParagraph"/>
              <w:rPr>
                <w:b/>
                <w:sz w:val="26"/>
              </w:rPr>
            </w:pPr>
          </w:p>
          <w:p w:rsidR="006A4159" w:rsidRDefault="006A4159">
            <w:pPr>
              <w:pStyle w:val="TableParagraph"/>
              <w:rPr>
                <w:b/>
                <w:sz w:val="26"/>
              </w:rPr>
            </w:pPr>
          </w:p>
          <w:p w:rsidR="006A4159" w:rsidRDefault="006A4159">
            <w:pPr>
              <w:pStyle w:val="TableParagraph"/>
              <w:rPr>
                <w:b/>
                <w:sz w:val="26"/>
              </w:rPr>
            </w:pPr>
          </w:p>
          <w:p w:rsidR="006A4159" w:rsidRDefault="006A4159">
            <w:pPr>
              <w:pStyle w:val="TableParagraph"/>
              <w:rPr>
                <w:b/>
                <w:sz w:val="26"/>
              </w:rPr>
            </w:pPr>
          </w:p>
          <w:p w:rsidR="006A4159" w:rsidRDefault="006A4159">
            <w:pPr>
              <w:pStyle w:val="TableParagraph"/>
              <w:rPr>
                <w:b/>
                <w:sz w:val="26"/>
              </w:rPr>
            </w:pPr>
          </w:p>
          <w:p w:rsidR="006A4159" w:rsidRDefault="006A4159">
            <w:pPr>
              <w:pStyle w:val="TableParagraph"/>
              <w:rPr>
                <w:b/>
                <w:sz w:val="26"/>
              </w:rPr>
            </w:pPr>
          </w:p>
          <w:p w:rsidR="006A4159" w:rsidRDefault="006A4159">
            <w:pPr>
              <w:pStyle w:val="TableParagraph"/>
              <w:rPr>
                <w:b/>
                <w:sz w:val="26"/>
              </w:rPr>
            </w:pPr>
          </w:p>
          <w:p w:rsidR="006A4159" w:rsidRDefault="006A4159">
            <w:pPr>
              <w:pStyle w:val="TableParagraph"/>
              <w:rPr>
                <w:b/>
                <w:sz w:val="26"/>
              </w:rPr>
            </w:pPr>
          </w:p>
          <w:p w:rsidR="006A4159" w:rsidRDefault="006A4159">
            <w:pPr>
              <w:pStyle w:val="TableParagraph"/>
              <w:rPr>
                <w:b/>
                <w:sz w:val="26"/>
              </w:rPr>
            </w:pPr>
          </w:p>
          <w:p w:rsidR="006A4159" w:rsidRDefault="006A4159">
            <w:pPr>
              <w:pStyle w:val="TableParagraph"/>
              <w:spacing w:before="1"/>
              <w:rPr>
                <w:b/>
                <w:sz w:val="24"/>
              </w:rPr>
            </w:pPr>
          </w:p>
          <w:p w:rsidR="006A4159" w:rsidRDefault="00DB6576">
            <w:pPr>
              <w:pStyle w:val="TableParagraph"/>
              <w:spacing w:line="360" w:lineRule="auto"/>
              <w:ind w:left="107" w:right="699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движений</w:t>
            </w:r>
          </w:p>
        </w:tc>
        <w:tc>
          <w:tcPr>
            <w:tcW w:w="2730" w:type="dxa"/>
          </w:tcPr>
          <w:p w:rsidR="006A4159" w:rsidRDefault="00DB6576">
            <w:pPr>
              <w:pStyle w:val="TableParagraph"/>
              <w:tabs>
                <w:tab w:val="left" w:pos="525"/>
                <w:tab w:val="left" w:pos="621"/>
                <w:tab w:val="left" w:pos="930"/>
                <w:tab w:val="left" w:pos="1062"/>
                <w:tab w:val="left" w:pos="1556"/>
                <w:tab w:val="left" w:pos="1762"/>
                <w:tab w:val="left" w:pos="1822"/>
                <w:tab w:val="left" w:pos="1910"/>
                <w:tab w:val="left" w:pos="2175"/>
                <w:tab w:val="left" w:pos="2381"/>
                <w:tab w:val="left" w:pos="2489"/>
              </w:tabs>
              <w:spacing w:line="360" w:lineRule="auto"/>
              <w:ind w:left="108" w:right="96"/>
              <w:rPr>
                <w:sz w:val="24"/>
              </w:rPr>
            </w:pPr>
            <w:r>
              <w:rPr>
                <w:sz w:val="24"/>
              </w:rPr>
              <w:t>наклоны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вперед,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назад,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сторону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стойках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ногах,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седах;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выпады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полушпагаты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на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месте;</w:t>
            </w:r>
            <w:r>
              <w:rPr>
                <w:sz w:val="24"/>
              </w:rPr>
              <w:tab/>
            </w:r>
            <w:proofErr w:type="gramEnd"/>
            <w:r>
              <w:rPr>
                <w:sz w:val="24"/>
              </w:rPr>
              <w:tab/>
              <w:t>«выкруты»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гимнастической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палкой,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скакалкой;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высокие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взмахи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поочередно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попеременно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правой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левой</w:t>
            </w:r>
            <w:r>
              <w:rPr>
                <w:sz w:val="24"/>
              </w:rPr>
              <w:tab/>
              <w:t>ногой,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стоя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гимнастической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стенки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передвижениях;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комплексы упражнений,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включающие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себя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максимальное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сгибание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прогибание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туловища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z w:val="24"/>
              </w:rPr>
              <w:tab/>
              <w:t>стойках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седах);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комплексы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гибкости.</w:t>
            </w:r>
          </w:p>
          <w:p w:rsidR="006A4159" w:rsidRDefault="006A4159">
            <w:pPr>
              <w:pStyle w:val="TableParagraph"/>
              <w:rPr>
                <w:b/>
                <w:sz w:val="26"/>
              </w:rPr>
            </w:pPr>
          </w:p>
          <w:p w:rsidR="006A4159" w:rsidRDefault="006A4159">
            <w:pPr>
              <w:pStyle w:val="TableParagraph"/>
              <w:rPr>
                <w:b/>
                <w:sz w:val="26"/>
              </w:rPr>
            </w:pPr>
          </w:p>
          <w:p w:rsidR="006A4159" w:rsidRDefault="006A4159">
            <w:pPr>
              <w:pStyle w:val="TableParagraph"/>
              <w:rPr>
                <w:b/>
                <w:sz w:val="26"/>
              </w:rPr>
            </w:pPr>
          </w:p>
          <w:p w:rsidR="006A4159" w:rsidRDefault="006A4159">
            <w:pPr>
              <w:pStyle w:val="TableParagraph"/>
              <w:rPr>
                <w:b/>
                <w:sz w:val="30"/>
              </w:rPr>
            </w:pPr>
          </w:p>
          <w:p w:rsidR="006A4159" w:rsidRDefault="00DB6576">
            <w:pPr>
              <w:pStyle w:val="TableParagraph"/>
              <w:tabs>
                <w:tab w:val="right" w:pos="2620"/>
              </w:tabs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Вариант</w:t>
            </w:r>
            <w:r>
              <w:rPr>
                <w:b/>
                <w:sz w:val="24"/>
              </w:rPr>
              <w:tab/>
              <w:t>2.1</w:t>
            </w:r>
          </w:p>
          <w:p w:rsidR="006A4159" w:rsidRDefault="00DB6576">
            <w:pPr>
              <w:pStyle w:val="TableParagraph"/>
              <w:tabs>
                <w:tab w:val="left" w:pos="1758"/>
              </w:tabs>
              <w:spacing w:before="135" w:line="360" w:lineRule="auto"/>
              <w:ind w:left="108" w:right="97"/>
              <w:rPr>
                <w:sz w:val="24"/>
              </w:rPr>
            </w:pPr>
            <w:r>
              <w:rPr>
                <w:sz w:val="24"/>
              </w:rPr>
              <w:t>Произвольное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преодоление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простых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препятствий;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передвижение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резко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изменяющимся</w:t>
            </w:r>
          </w:p>
          <w:p w:rsidR="006A4159" w:rsidRDefault="00DB6576">
            <w:pPr>
              <w:pStyle w:val="TableParagraph"/>
              <w:tabs>
                <w:tab w:val="left" w:pos="2490"/>
              </w:tabs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направлением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2357" w:type="dxa"/>
          </w:tcPr>
          <w:p w:rsidR="006A4159" w:rsidRDefault="00DB6576">
            <w:pPr>
              <w:pStyle w:val="TableParagraph"/>
              <w:spacing w:line="360" w:lineRule="auto"/>
              <w:ind w:left="107" w:right="417"/>
              <w:rPr>
                <w:sz w:val="24"/>
              </w:rPr>
            </w:pPr>
            <w:r>
              <w:rPr>
                <w:sz w:val="24"/>
              </w:rPr>
              <w:t>упражнения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различном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темпе;</w:t>
            </w:r>
          </w:p>
          <w:p w:rsidR="006A4159" w:rsidRDefault="00DB6576">
            <w:pPr>
              <w:pStyle w:val="TableParagraph"/>
              <w:spacing w:line="360" w:lineRule="auto"/>
              <w:ind w:left="107" w:right="222"/>
              <w:rPr>
                <w:sz w:val="24"/>
              </w:rPr>
            </w:pPr>
            <w:r>
              <w:rPr>
                <w:sz w:val="24"/>
              </w:rPr>
              <w:t>- выполняет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манипуляции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(перекладывание,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подбрасывание,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ловля,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жонглирование и т.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д.).</w:t>
            </w:r>
          </w:p>
        </w:tc>
      </w:tr>
    </w:tbl>
    <w:p w:rsidR="006A4159" w:rsidRDefault="006A4159">
      <w:pPr>
        <w:spacing w:line="360" w:lineRule="auto"/>
        <w:rPr>
          <w:sz w:val="24"/>
        </w:rPr>
        <w:sectPr w:rsidR="006A4159">
          <w:pgSz w:w="12240" w:h="15840"/>
          <w:pgMar w:top="1440" w:right="480" w:bottom="1640" w:left="1220" w:header="0" w:footer="1443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7"/>
        <w:gridCol w:w="2184"/>
        <w:gridCol w:w="2730"/>
        <w:gridCol w:w="2357"/>
      </w:tblGrid>
      <w:tr w:rsidR="006A4159">
        <w:trPr>
          <w:trHeight w:val="12421"/>
        </w:trPr>
        <w:tc>
          <w:tcPr>
            <w:tcW w:w="2307" w:type="dxa"/>
          </w:tcPr>
          <w:p w:rsidR="006A4159" w:rsidRDefault="006A4159">
            <w:pPr>
              <w:pStyle w:val="TableParagraph"/>
            </w:pPr>
          </w:p>
        </w:tc>
        <w:tc>
          <w:tcPr>
            <w:tcW w:w="2184" w:type="dxa"/>
          </w:tcPr>
          <w:p w:rsidR="006A4159" w:rsidRDefault="006A4159">
            <w:pPr>
              <w:pStyle w:val="TableParagraph"/>
            </w:pPr>
          </w:p>
        </w:tc>
        <w:tc>
          <w:tcPr>
            <w:tcW w:w="2730" w:type="dxa"/>
          </w:tcPr>
          <w:p w:rsidR="006A4159" w:rsidRDefault="00DB6576">
            <w:pPr>
              <w:pStyle w:val="TableParagraph"/>
              <w:tabs>
                <w:tab w:val="left" w:pos="1146"/>
                <w:tab w:val="left" w:pos="1705"/>
                <w:tab w:val="left" w:pos="1758"/>
                <w:tab w:val="left" w:pos="1993"/>
                <w:tab w:val="left" w:pos="2372"/>
                <w:tab w:val="left" w:pos="2489"/>
              </w:tabs>
              <w:spacing w:line="360" w:lineRule="auto"/>
              <w:ind w:left="108" w:right="96"/>
              <w:rPr>
                <w:sz w:val="24"/>
              </w:rPr>
            </w:pPr>
            <w:r>
              <w:rPr>
                <w:sz w:val="24"/>
              </w:rPr>
              <w:t>остановками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заданной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позе;</w:t>
            </w:r>
            <w:r>
              <w:rPr>
                <w:sz w:val="24"/>
              </w:rPr>
              <w:tab/>
            </w:r>
            <w:proofErr w:type="gramEnd"/>
            <w:r>
              <w:rPr>
                <w:sz w:val="24"/>
              </w:rPr>
              <w:t>ходьба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гимнастической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скамейке,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низкому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гимнастическому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бревну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меняющимся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темпом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длиной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шага,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поворотами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приседаниями;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воспроизведение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заданной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позы;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переключение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внимания,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расслабление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мышц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ног,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туловища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положениях</w:t>
            </w:r>
            <w:r>
              <w:rPr>
                <w:sz w:val="24"/>
              </w:rPr>
              <w:tab/>
              <w:t>стоя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лежа,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сидя);</w:t>
            </w:r>
          </w:p>
          <w:p w:rsidR="006A4159" w:rsidRDefault="00DB6576">
            <w:pPr>
              <w:pStyle w:val="TableParagraph"/>
              <w:tabs>
                <w:tab w:val="left" w:pos="729"/>
                <w:tab w:val="left" w:pos="1017"/>
                <w:tab w:val="left" w:pos="1367"/>
                <w:tab w:val="left" w:pos="1748"/>
                <w:tab w:val="left" w:pos="1954"/>
                <w:tab w:val="left" w:pos="2024"/>
                <w:tab w:val="left" w:pos="2170"/>
                <w:tab w:val="left" w:pos="2489"/>
              </w:tabs>
              <w:spacing w:line="360" w:lineRule="auto"/>
              <w:ind w:left="108" w:right="98"/>
              <w:rPr>
                <w:sz w:val="24"/>
              </w:rPr>
            </w:pPr>
            <w:r>
              <w:rPr>
                <w:sz w:val="24"/>
              </w:rPr>
              <w:t>жонглирование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малыми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предметами;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преодоление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полос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препятствий,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включающее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себя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висы,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упоры,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простые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прыжки,</w:t>
            </w:r>
            <w:r>
              <w:rPr>
                <w:sz w:val="24"/>
              </w:rPr>
              <w:tab/>
            </w:r>
            <w:proofErr w:type="gram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перелезание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горку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матов;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  <w:t>координацию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асимметрическими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последовательными</w:t>
            </w:r>
          </w:p>
          <w:p w:rsidR="006A4159" w:rsidRDefault="00DB657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движениями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руками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357" w:type="dxa"/>
          </w:tcPr>
          <w:p w:rsidR="006A4159" w:rsidRDefault="006A4159">
            <w:pPr>
              <w:pStyle w:val="TableParagraph"/>
            </w:pPr>
          </w:p>
        </w:tc>
      </w:tr>
    </w:tbl>
    <w:p w:rsidR="006A4159" w:rsidRDefault="006A4159">
      <w:pPr>
        <w:sectPr w:rsidR="006A4159">
          <w:pgSz w:w="12240" w:h="15840"/>
          <w:pgMar w:top="1440" w:right="480" w:bottom="1640" w:left="1220" w:header="0" w:footer="1443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7"/>
        <w:gridCol w:w="2184"/>
        <w:gridCol w:w="2730"/>
        <w:gridCol w:w="2357"/>
      </w:tblGrid>
      <w:tr w:rsidR="006A4159">
        <w:trPr>
          <w:trHeight w:val="12421"/>
        </w:trPr>
        <w:tc>
          <w:tcPr>
            <w:tcW w:w="2307" w:type="dxa"/>
          </w:tcPr>
          <w:p w:rsidR="006A4159" w:rsidRDefault="006A4159">
            <w:pPr>
              <w:pStyle w:val="TableParagraph"/>
            </w:pPr>
          </w:p>
        </w:tc>
        <w:tc>
          <w:tcPr>
            <w:tcW w:w="2184" w:type="dxa"/>
          </w:tcPr>
          <w:p w:rsidR="006A4159" w:rsidRDefault="006A4159">
            <w:pPr>
              <w:pStyle w:val="TableParagraph"/>
              <w:rPr>
                <w:b/>
                <w:sz w:val="26"/>
              </w:rPr>
            </w:pPr>
          </w:p>
          <w:p w:rsidR="006A4159" w:rsidRDefault="006A4159">
            <w:pPr>
              <w:pStyle w:val="TableParagraph"/>
              <w:rPr>
                <w:b/>
                <w:sz w:val="26"/>
              </w:rPr>
            </w:pPr>
          </w:p>
          <w:p w:rsidR="006A4159" w:rsidRDefault="006A4159">
            <w:pPr>
              <w:pStyle w:val="TableParagraph"/>
              <w:rPr>
                <w:b/>
                <w:sz w:val="26"/>
              </w:rPr>
            </w:pPr>
          </w:p>
          <w:p w:rsidR="006A4159" w:rsidRDefault="006A4159">
            <w:pPr>
              <w:pStyle w:val="TableParagraph"/>
              <w:rPr>
                <w:b/>
                <w:sz w:val="26"/>
              </w:rPr>
            </w:pPr>
          </w:p>
          <w:p w:rsidR="006A4159" w:rsidRDefault="006A4159">
            <w:pPr>
              <w:pStyle w:val="TableParagraph"/>
              <w:rPr>
                <w:b/>
                <w:sz w:val="26"/>
              </w:rPr>
            </w:pPr>
          </w:p>
          <w:p w:rsidR="006A4159" w:rsidRDefault="006A4159">
            <w:pPr>
              <w:pStyle w:val="TableParagraph"/>
              <w:rPr>
                <w:b/>
                <w:sz w:val="26"/>
              </w:rPr>
            </w:pPr>
          </w:p>
          <w:p w:rsidR="006A4159" w:rsidRDefault="006A4159">
            <w:pPr>
              <w:pStyle w:val="TableParagraph"/>
              <w:rPr>
                <w:b/>
                <w:sz w:val="26"/>
              </w:rPr>
            </w:pPr>
          </w:p>
          <w:p w:rsidR="006A4159" w:rsidRDefault="006A4159">
            <w:pPr>
              <w:pStyle w:val="TableParagraph"/>
              <w:rPr>
                <w:b/>
                <w:sz w:val="26"/>
              </w:rPr>
            </w:pPr>
          </w:p>
          <w:p w:rsidR="006A4159" w:rsidRDefault="006A4159">
            <w:pPr>
              <w:pStyle w:val="TableParagraph"/>
              <w:rPr>
                <w:b/>
                <w:sz w:val="26"/>
              </w:rPr>
            </w:pPr>
          </w:p>
          <w:p w:rsidR="006A4159" w:rsidRDefault="006A4159">
            <w:pPr>
              <w:pStyle w:val="TableParagraph"/>
              <w:rPr>
                <w:b/>
                <w:sz w:val="26"/>
              </w:rPr>
            </w:pPr>
          </w:p>
          <w:p w:rsidR="006A4159" w:rsidRDefault="006A4159">
            <w:pPr>
              <w:pStyle w:val="TableParagraph"/>
              <w:rPr>
                <w:b/>
                <w:sz w:val="26"/>
              </w:rPr>
            </w:pPr>
          </w:p>
          <w:p w:rsidR="006A4159" w:rsidRDefault="006A4159">
            <w:pPr>
              <w:pStyle w:val="TableParagraph"/>
              <w:rPr>
                <w:b/>
                <w:sz w:val="26"/>
              </w:rPr>
            </w:pPr>
          </w:p>
          <w:p w:rsidR="006A4159" w:rsidRDefault="006A4159">
            <w:pPr>
              <w:pStyle w:val="TableParagraph"/>
              <w:rPr>
                <w:b/>
                <w:sz w:val="26"/>
              </w:rPr>
            </w:pPr>
          </w:p>
          <w:p w:rsidR="006A4159" w:rsidRDefault="006A4159">
            <w:pPr>
              <w:pStyle w:val="TableParagraph"/>
              <w:rPr>
                <w:b/>
                <w:sz w:val="26"/>
              </w:rPr>
            </w:pPr>
          </w:p>
          <w:p w:rsidR="006A4159" w:rsidRDefault="006A4159">
            <w:pPr>
              <w:pStyle w:val="TableParagraph"/>
              <w:rPr>
                <w:b/>
                <w:sz w:val="26"/>
              </w:rPr>
            </w:pPr>
          </w:p>
          <w:p w:rsidR="006A4159" w:rsidRDefault="006A4159">
            <w:pPr>
              <w:pStyle w:val="TableParagraph"/>
              <w:rPr>
                <w:b/>
                <w:sz w:val="26"/>
              </w:rPr>
            </w:pPr>
          </w:p>
          <w:p w:rsidR="006A4159" w:rsidRDefault="006A4159">
            <w:pPr>
              <w:pStyle w:val="TableParagraph"/>
              <w:rPr>
                <w:b/>
                <w:sz w:val="26"/>
              </w:rPr>
            </w:pPr>
          </w:p>
          <w:p w:rsidR="006A4159" w:rsidRDefault="006A4159">
            <w:pPr>
              <w:pStyle w:val="TableParagraph"/>
              <w:rPr>
                <w:b/>
                <w:sz w:val="26"/>
              </w:rPr>
            </w:pPr>
          </w:p>
          <w:p w:rsidR="006A4159" w:rsidRDefault="006A4159">
            <w:pPr>
              <w:pStyle w:val="TableParagraph"/>
              <w:rPr>
                <w:b/>
                <w:sz w:val="26"/>
              </w:rPr>
            </w:pPr>
          </w:p>
          <w:p w:rsidR="006A4159" w:rsidRDefault="006A4159">
            <w:pPr>
              <w:pStyle w:val="TableParagraph"/>
              <w:rPr>
                <w:b/>
                <w:sz w:val="26"/>
              </w:rPr>
            </w:pPr>
          </w:p>
          <w:p w:rsidR="006A4159" w:rsidRDefault="006A4159">
            <w:pPr>
              <w:pStyle w:val="TableParagraph"/>
              <w:rPr>
                <w:b/>
                <w:sz w:val="26"/>
              </w:rPr>
            </w:pPr>
          </w:p>
          <w:p w:rsidR="006A4159" w:rsidRDefault="006A4159">
            <w:pPr>
              <w:pStyle w:val="TableParagraph"/>
              <w:rPr>
                <w:b/>
                <w:sz w:val="26"/>
              </w:rPr>
            </w:pPr>
          </w:p>
          <w:p w:rsidR="006A4159" w:rsidRDefault="006A4159">
            <w:pPr>
              <w:pStyle w:val="TableParagraph"/>
              <w:rPr>
                <w:b/>
                <w:sz w:val="26"/>
              </w:rPr>
            </w:pPr>
          </w:p>
          <w:p w:rsidR="006A4159" w:rsidRDefault="006A4159">
            <w:pPr>
              <w:pStyle w:val="TableParagraph"/>
              <w:rPr>
                <w:b/>
                <w:sz w:val="26"/>
              </w:rPr>
            </w:pPr>
          </w:p>
          <w:p w:rsidR="006A4159" w:rsidRDefault="006A4159">
            <w:pPr>
              <w:pStyle w:val="TableParagraph"/>
              <w:spacing w:before="7"/>
              <w:rPr>
                <w:b/>
                <w:sz w:val="23"/>
              </w:rPr>
            </w:pPr>
          </w:p>
          <w:p w:rsidR="006A4159" w:rsidRDefault="00DB6576">
            <w:pPr>
              <w:pStyle w:val="TableParagraph"/>
              <w:spacing w:line="360" w:lineRule="auto"/>
              <w:ind w:left="107" w:right="513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осанки</w:t>
            </w:r>
          </w:p>
        </w:tc>
        <w:tc>
          <w:tcPr>
            <w:tcW w:w="2730" w:type="dxa"/>
          </w:tcPr>
          <w:p w:rsidR="006A4159" w:rsidRDefault="00DB6576">
            <w:pPr>
              <w:pStyle w:val="TableParagraph"/>
              <w:tabs>
                <w:tab w:val="left" w:pos="913"/>
                <w:tab w:val="left" w:pos="1470"/>
                <w:tab w:val="left" w:pos="2378"/>
                <w:tab w:val="left" w:pos="2511"/>
              </w:tabs>
              <w:spacing w:line="360" w:lineRule="auto"/>
              <w:ind w:left="108" w:right="97"/>
              <w:rPr>
                <w:sz w:val="24"/>
              </w:rPr>
            </w:pPr>
            <w:proofErr w:type="gramStart"/>
            <w:r>
              <w:rPr>
                <w:sz w:val="24"/>
              </w:rPr>
              <w:t>ногами;</w:t>
            </w:r>
            <w:r>
              <w:rPr>
                <w:sz w:val="24"/>
              </w:rPr>
              <w:tab/>
            </w:r>
            <w:proofErr w:type="gram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равновесие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типа</w:t>
            </w:r>
            <w:r>
              <w:rPr>
                <w:sz w:val="24"/>
              </w:rPr>
              <w:tab/>
              <w:t>«ласточка»</w:t>
            </w:r>
            <w:r>
              <w:rPr>
                <w:sz w:val="24"/>
              </w:rPr>
              <w:tab/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широкой</w:t>
            </w:r>
            <w:r>
              <w:rPr>
                <w:sz w:val="24"/>
              </w:rPr>
              <w:tab/>
              <w:t>опоре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фиксацией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равновесия;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переключение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одних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звеньев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тела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другие;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расслабление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мышечных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групп;</w:t>
            </w:r>
          </w:p>
          <w:p w:rsidR="006A4159" w:rsidRDefault="00DB6576">
            <w:pPr>
              <w:pStyle w:val="TableParagraph"/>
              <w:tabs>
                <w:tab w:val="left" w:pos="1329"/>
              </w:tabs>
              <w:spacing w:line="360" w:lineRule="auto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передвижение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шагом,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бегом,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прыжками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направлениях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намеченным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ориентирам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сигналу.</w:t>
            </w:r>
          </w:p>
          <w:p w:rsidR="006A4159" w:rsidRDefault="006A4159">
            <w:pPr>
              <w:pStyle w:val="TableParagraph"/>
              <w:spacing w:before="6"/>
              <w:rPr>
                <w:b/>
                <w:sz w:val="35"/>
              </w:rPr>
            </w:pPr>
          </w:p>
          <w:p w:rsidR="006A4159" w:rsidRDefault="00DB6576">
            <w:pPr>
              <w:pStyle w:val="TableParagraph"/>
              <w:tabs>
                <w:tab w:val="left" w:pos="1211"/>
                <w:tab w:val="left" w:pos="1684"/>
                <w:tab w:val="left" w:pos="1827"/>
                <w:tab w:val="left" w:pos="1863"/>
                <w:tab w:val="left" w:pos="2096"/>
                <w:tab w:val="left" w:pos="2384"/>
              </w:tabs>
              <w:spacing w:line="360" w:lineRule="auto"/>
              <w:ind w:left="108" w:right="97"/>
              <w:rPr>
                <w:sz w:val="24"/>
              </w:rPr>
            </w:pPr>
            <w:r>
              <w:rPr>
                <w:b/>
                <w:sz w:val="24"/>
              </w:rPr>
              <w:t>Вариант</w:t>
            </w:r>
            <w:r>
              <w:rPr>
                <w:b/>
                <w:spacing w:val="39"/>
                <w:sz w:val="24"/>
              </w:rPr>
              <w:t xml:space="preserve"> </w:t>
            </w:r>
            <w:r>
              <w:rPr>
                <w:b/>
                <w:sz w:val="24"/>
              </w:rPr>
              <w:t>2.1</w:t>
            </w:r>
            <w:r>
              <w:rPr>
                <w:b/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Ходьба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носках, с предметами на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голове,</w:t>
            </w:r>
            <w:r>
              <w:rPr>
                <w:sz w:val="24"/>
              </w:rPr>
              <w:tab/>
            </w:r>
            <w:proofErr w:type="gramEnd"/>
            <w:r>
              <w:rPr>
                <w:sz w:val="24"/>
              </w:rPr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заданной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осанкой;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виды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стилизованной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ходьбы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музыку;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комплексы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корригирующих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ощущений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постановке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головы,</w:t>
            </w:r>
          </w:p>
          <w:p w:rsidR="006A4159" w:rsidRDefault="00DB6576">
            <w:pPr>
              <w:pStyle w:val="TableParagraph"/>
              <w:tabs>
                <w:tab w:val="left" w:pos="1206"/>
              </w:tabs>
              <w:spacing w:before="2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плеч,</w:t>
            </w:r>
            <w:r>
              <w:rPr>
                <w:sz w:val="24"/>
              </w:rPr>
              <w:tab/>
            </w:r>
            <w:proofErr w:type="gramEnd"/>
            <w:r>
              <w:rPr>
                <w:sz w:val="24"/>
              </w:rPr>
              <w:t>позвоночного</w:t>
            </w:r>
          </w:p>
        </w:tc>
        <w:tc>
          <w:tcPr>
            <w:tcW w:w="2357" w:type="dxa"/>
          </w:tcPr>
          <w:p w:rsidR="006A4159" w:rsidRDefault="006A4159">
            <w:pPr>
              <w:pStyle w:val="TableParagraph"/>
            </w:pPr>
          </w:p>
        </w:tc>
      </w:tr>
    </w:tbl>
    <w:p w:rsidR="006A4159" w:rsidRDefault="006A4159">
      <w:pPr>
        <w:sectPr w:rsidR="006A4159">
          <w:pgSz w:w="12240" w:h="15840"/>
          <w:pgMar w:top="1440" w:right="480" w:bottom="1640" w:left="1220" w:header="0" w:footer="1443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7"/>
        <w:gridCol w:w="2184"/>
        <w:gridCol w:w="2730"/>
        <w:gridCol w:w="2357"/>
      </w:tblGrid>
      <w:tr w:rsidR="006A4159">
        <w:trPr>
          <w:trHeight w:val="12421"/>
        </w:trPr>
        <w:tc>
          <w:tcPr>
            <w:tcW w:w="2307" w:type="dxa"/>
          </w:tcPr>
          <w:p w:rsidR="006A4159" w:rsidRDefault="006A4159">
            <w:pPr>
              <w:pStyle w:val="TableParagraph"/>
            </w:pPr>
          </w:p>
        </w:tc>
        <w:tc>
          <w:tcPr>
            <w:tcW w:w="2184" w:type="dxa"/>
          </w:tcPr>
          <w:p w:rsidR="006A4159" w:rsidRDefault="006A4159">
            <w:pPr>
              <w:pStyle w:val="TableParagraph"/>
              <w:rPr>
                <w:b/>
                <w:sz w:val="26"/>
              </w:rPr>
            </w:pPr>
          </w:p>
          <w:p w:rsidR="006A4159" w:rsidRDefault="006A4159">
            <w:pPr>
              <w:pStyle w:val="TableParagraph"/>
              <w:rPr>
                <w:b/>
                <w:sz w:val="26"/>
              </w:rPr>
            </w:pPr>
          </w:p>
          <w:p w:rsidR="006A4159" w:rsidRDefault="006A4159">
            <w:pPr>
              <w:pStyle w:val="TableParagraph"/>
              <w:rPr>
                <w:b/>
                <w:sz w:val="26"/>
              </w:rPr>
            </w:pPr>
          </w:p>
          <w:p w:rsidR="006A4159" w:rsidRDefault="006A4159">
            <w:pPr>
              <w:pStyle w:val="TableParagraph"/>
              <w:rPr>
                <w:b/>
                <w:sz w:val="26"/>
              </w:rPr>
            </w:pPr>
          </w:p>
          <w:p w:rsidR="006A4159" w:rsidRDefault="006A4159">
            <w:pPr>
              <w:pStyle w:val="TableParagraph"/>
              <w:rPr>
                <w:b/>
                <w:sz w:val="26"/>
              </w:rPr>
            </w:pPr>
          </w:p>
          <w:p w:rsidR="006A4159" w:rsidRDefault="006A4159">
            <w:pPr>
              <w:pStyle w:val="TableParagraph"/>
              <w:rPr>
                <w:b/>
                <w:sz w:val="26"/>
              </w:rPr>
            </w:pPr>
          </w:p>
          <w:p w:rsidR="006A4159" w:rsidRDefault="006A4159">
            <w:pPr>
              <w:pStyle w:val="TableParagraph"/>
              <w:rPr>
                <w:b/>
                <w:sz w:val="26"/>
              </w:rPr>
            </w:pPr>
          </w:p>
          <w:p w:rsidR="006A4159" w:rsidRDefault="006A4159">
            <w:pPr>
              <w:pStyle w:val="TableParagraph"/>
              <w:rPr>
                <w:b/>
                <w:sz w:val="26"/>
              </w:rPr>
            </w:pPr>
          </w:p>
          <w:p w:rsidR="006A4159" w:rsidRDefault="006A4159">
            <w:pPr>
              <w:pStyle w:val="TableParagraph"/>
              <w:rPr>
                <w:b/>
                <w:sz w:val="26"/>
              </w:rPr>
            </w:pPr>
          </w:p>
          <w:p w:rsidR="006A4159" w:rsidRDefault="006A4159">
            <w:pPr>
              <w:pStyle w:val="TableParagraph"/>
              <w:rPr>
                <w:b/>
                <w:sz w:val="26"/>
              </w:rPr>
            </w:pPr>
          </w:p>
          <w:p w:rsidR="006A4159" w:rsidRDefault="006A4159">
            <w:pPr>
              <w:pStyle w:val="TableParagraph"/>
              <w:spacing w:before="6"/>
              <w:rPr>
                <w:b/>
                <w:sz w:val="27"/>
              </w:rPr>
            </w:pPr>
          </w:p>
          <w:p w:rsidR="006A4159" w:rsidRDefault="00DB6576">
            <w:pPr>
              <w:pStyle w:val="TableParagraph"/>
              <w:spacing w:before="1" w:line="360" w:lineRule="auto"/>
              <w:ind w:left="107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</w:p>
        </w:tc>
        <w:tc>
          <w:tcPr>
            <w:tcW w:w="2730" w:type="dxa"/>
          </w:tcPr>
          <w:p w:rsidR="006A4159" w:rsidRDefault="00DB6576">
            <w:pPr>
              <w:pStyle w:val="TableParagraph"/>
              <w:tabs>
                <w:tab w:val="left" w:pos="1490"/>
                <w:tab w:val="left" w:pos="2266"/>
              </w:tabs>
              <w:spacing w:line="360" w:lineRule="auto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столба),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осанки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звеньев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стоя,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сидя,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лежа;</w:t>
            </w:r>
            <w:r>
              <w:rPr>
                <w:sz w:val="24"/>
              </w:rPr>
              <w:tab/>
            </w:r>
            <w:proofErr w:type="gramEnd"/>
            <w:r>
              <w:rPr>
                <w:spacing w:val="-1"/>
                <w:sz w:val="24"/>
              </w:rPr>
              <w:t>комплексы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укрепления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мышечного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корсета.</w:t>
            </w:r>
          </w:p>
          <w:p w:rsidR="006A4159" w:rsidRDefault="00DB6576">
            <w:pPr>
              <w:pStyle w:val="TableParagraph"/>
              <w:tabs>
                <w:tab w:val="right" w:pos="2620"/>
              </w:tabs>
              <w:spacing w:before="415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Вариант</w:t>
            </w:r>
            <w:r>
              <w:rPr>
                <w:b/>
                <w:sz w:val="24"/>
              </w:rPr>
              <w:tab/>
              <w:t>2.1</w:t>
            </w:r>
          </w:p>
          <w:p w:rsidR="006A4159" w:rsidRDefault="00DB6576">
            <w:pPr>
              <w:pStyle w:val="TableParagraph"/>
              <w:tabs>
                <w:tab w:val="left" w:pos="968"/>
                <w:tab w:val="left" w:pos="1125"/>
                <w:tab w:val="left" w:pos="1470"/>
                <w:tab w:val="left" w:pos="1547"/>
                <w:tab w:val="left" w:pos="1717"/>
                <w:tab w:val="left" w:pos="2187"/>
                <w:tab w:val="left" w:pos="2383"/>
                <w:tab w:val="left" w:pos="2511"/>
              </w:tabs>
              <w:spacing w:before="132" w:line="360" w:lineRule="auto"/>
              <w:ind w:left="108" w:right="99"/>
              <w:rPr>
                <w:sz w:val="24"/>
              </w:rPr>
            </w:pPr>
            <w:r>
              <w:rPr>
                <w:sz w:val="24"/>
              </w:rPr>
              <w:t>Динамические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переменой</w:t>
            </w:r>
            <w:r>
              <w:rPr>
                <w:sz w:val="24"/>
              </w:rPr>
              <w:tab/>
              <w:t>опоры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ноги,</w:t>
            </w:r>
            <w:r>
              <w:rPr>
                <w:sz w:val="24"/>
              </w:rPr>
              <w:tab/>
            </w:r>
            <w:proofErr w:type="gramEnd"/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локальное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мышц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туловища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веса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тела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дополнительных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отягощений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(набивные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мячи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1 кг,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гантели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  <w:p w:rsidR="006A4159" w:rsidRDefault="00DB6576">
            <w:pPr>
              <w:pStyle w:val="TableParagraph"/>
              <w:tabs>
                <w:tab w:val="left" w:pos="1247"/>
                <w:tab w:val="left" w:pos="2490"/>
              </w:tabs>
              <w:spacing w:before="1" w:line="360" w:lineRule="auto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100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палки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булавы),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комплексы упражнений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ab/>
              <w:t>постепенным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включением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мышечных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</w:t>
            </w:r>
          </w:p>
          <w:p w:rsidR="006A4159" w:rsidRDefault="00DB6576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увеличивающимся</w:t>
            </w:r>
          </w:p>
          <w:p w:rsidR="006A4159" w:rsidRDefault="00DB6576">
            <w:pPr>
              <w:pStyle w:val="TableParagraph"/>
              <w:spacing w:before="5" w:line="410" w:lineRule="atLeast"/>
              <w:ind w:left="108" w:right="99"/>
              <w:rPr>
                <w:sz w:val="24"/>
              </w:rPr>
            </w:pPr>
            <w:r>
              <w:rPr>
                <w:sz w:val="24"/>
              </w:rPr>
              <w:t>отягощением;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лазанье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дополнительным</w:t>
            </w:r>
          </w:p>
        </w:tc>
        <w:tc>
          <w:tcPr>
            <w:tcW w:w="2357" w:type="dxa"/>
          </w:tcPr>
          <w:p w:rsidR="006A4159" w:rsidRDefault="006A4159">
            <w:pPr>
              <w:pStyle w:val="TableParagraph"/>
            </w:pPr>
          </w:p>
        </w:tc>
      </w:tr>
    </w:tbl>
    <w:p w:rsidR="006A4159" w:rsidRDefault="006A4159">
      <w:pPr>
        <w:sectPr w:rsidR="006A4159">
          <w:pgSz w:w="12240" w:h="15840"/>
          <w:pgMar w:top="1440" w:right="480" w:bottom="1640" w:left="1220" w:header="0" w:footer="1443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7"/>
        <w:gridCol w:w="2184"/>
        <w:gridCol w:w="2730"/>
        <w:gridCol w:w="2357"/>
      </w:tblGrid>
      <w:tr w:rsidR="006A4159">
        <w:trPr>
          <w:trHeight w:val="12006"/>
        </w:trPr>
        <w:tc>
          <w:tcPr>
            <w:tcW w:w="2307" w:type="dxa"/>
          </w:tcPr>
          <w:p w:rsidR="006A4159" w:rsidRDefault="006A4159">
            <w:pPr>
              <w:pStyle w:val="TableParagraph"/>
            </w:pPr>
          </w:p>
        </w:tc>
        <w:tc>
          <w:tcPr>
            <w:tcW w:w="2184" w:type="dxa"/>
          </w:tcPr>
          <w:p w:rsidR="006A4159" w:rsidRDefault="006A4159">
            <w:pPr>
              <w:pStyle w:val="TableParagraph"/>
            </w:pPr>
          </w:p>
        </w:tc>
        <w:tc>
          <w:tcPr>
            <w:tcW w:w="2730" w:type="dxa"/>
          </w:tcPr>
          <w:p w:rsidR="006A4159" w:rsidRDefault="00DB6576">
            <w:pPr>
              <w:pStyle w:val="TableParagraph"/>
              <w:tabs>
                <w:tab w:val="left" w:pos="868"/>
                <w:tab w:val="left" w:pos="967"/>
                <w:tab w:val="left" w:pos="1086"/>
                <w:tab w:val="left" w:pos="1213"/>
                <w:tab w:val="left" w:pos="1254"/>
                <w:tab w:val="left" w:pos="1522"/>
                <w:tab w:val="left" w:pos="1575"/>
                <w:tab w:val="left" w:pos="1616"/>
                <w:tab w:val="left" w:pos="1884"/>
                <w:tab w:val="left" w:pos="2028"/>
                <w:tab w:val="left" w:pos="2072"/>
                <w:tab w:val="left" w:pos="2381"/>
                <w:tab w:val="left" w:pos="2511"/>
              </w:tabs>
              <w:spacing w:line="360" w:lineRule="auto"/>
              <w:ind w:left="108" w:right="97"/>
              <w:rPr>
                <w:sz w:val="24"/>
              </w:rPr>
            </w:pPr>
            <w:r>
              <w:rPr>
                <w:sz w:val="24"/>
              </w:rPr>
              <w:t>отягощением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поясе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гимнастической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стенке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наклонной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гимнастической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скамейке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упоре</w:t>
            </w:r>
            <w:r>
              <w:rPr>
                <w:sz w:val="24"/>
              </w:rPr>
              <w:tab/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коленях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упоре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присев);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перелезание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перепрыгивание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через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препятствия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опорой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руки;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подтягивание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висе</w:t>
            </w:r>
            <w:r>
              <w:rPr>
                <w:sz w:val="24"/>
              </w:rPr>
              <w:tab/>
              <w:t>стоя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лежа;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отжимание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лежа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</w:p>
          <w:p w:rsidR="006A4159" w:rsidRDefault="00DB6576">
            <w:pPr>
              <w:pStyle w:val="TableParagraph"/>
              <w:tabs>
                <w:tab w:val="left" w:pos="1057"/>
                <w:tab w:val="left" w:pos="1424"/>
                <w:tab w:val="left" w:pos="1556"/>
                <w:tab w:val="left" w:pos="1923"/>
                <w:tab w:val="left" w:pos="2489"/>
              </w:tabs>
              <w:spacing w:line="360" w:lineRule="auto"/>
              <w:ind w:left="108" w:right="97"/>
              <w:rPr>
                <w:sz w:val="24"/>
              </w:rPr>
            </w:pPr>
            <w:r>
              <w:rPr>
                <w:sz w:val="24"/>
              </w:rPr>
              <w:t>гимнастическую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скамейку;</w:t>
            </w:r>
            <w:r>
              <w:rPr>
                <w:sz w:val="24"/>
              </w:rPr>
              <w:tab/>
            </w:r>
            <w:proofErr w:type="gramEnd"/>
            <w:r>
              <w:rPr>
                <w:spacing w:val="-1"/>
                <w:sz w:val="24"/>
              </w:rPr>
              <w:t>прыжковые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предметом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руках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продвижением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вперед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поочередно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правой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левой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ноге,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месте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вверх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вверх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поворотами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вправо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влево),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прыжки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вверх-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вперед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толчком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ногой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ногами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гимнастический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мостик;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переноска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партнера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парах.</w:t>
            </w:r>
          </w:p>
        </w:tc>
        <w:tc>
          <w:tcPr>
            <w:tcW w:w="2357" w:type="dxa"/>
          </w:tcPr>
          <w:p w:rsidR="006A4159" w:rsidRDefault="006A4159">
            <w:pPr>
              <w:pStyle w:val="TableParagraph"/>
            </w:pPr>
          </w:p>
        </w:tc>
      </w:tr>
      <w:tr w:rsidR="006A4159">
        <w:trPr>
          <w:trHeight w:val="414"/>
        </w:trPr>
        <w:tc>
          <w:tcPr>
            <w:tcW w:w="2307" w:type="dxa"/>
          </w:tcPr>
          <w:p w:rsidR="006A4159" w:rsidRDefault="00DB6576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Легкая</w:t>
            </w:r>
            <w:r>
              <w:rPr>
                <w:b/>
                <w:color w:val="333333"/>
                <w:spacing w:val="-2"/>
                <w:sz w:val="24"/>
              </w:rPr>
              <w:t xml:space="preserve"> </w:t>
            </w:r>
            <w:r>
              <w:rPr>
                <w:b/>
                <w:color w:val="333333"/>
                <w:sz w:val="24"/>
              </w:rPr>
              <w:t>атлетика</w:t>
            </w:r>
          </w:p>
        </w:tc>
        <w:tc>
          <w:tcPr>
            <w:tcW w:w="2184" w:type="dxa"/>
          </w:tcPr>
          <w:p w:rsidR="006A4159" w:rsidRDefault="00DB657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Ходьба</w:t>
            </w:r>
          </w:p>
        </w:tc>
        <w:tc>
          <w:tcPr>
            <w:tcW w:w="2730" w:type="dxa"/>
          </w:tcPr>
          <w:p w:rsidR="006A4159" w:rsidRDefault="00DB6576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Вариант 2.1</w:t>
            </w:r>
          </w:p>
        </w:tc>
        <w:tc>
          <w:tcPr>
            <w:tcW w:w="2357" w:type="dxa"/>
          </w:tcPr>
          <w:p w:rsidR="006A4159" w:rsidRDefault="00DB6576">
            <w:pPr>
              <w:pStyle w:val="TableParagraph"/>
              <w:spacing w:line="270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Этап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знакомства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</w:p>
        </w:tc>
      </w:tr>
    </w:tbl>
    <w:p w:rsidR="006A4159" w:rsidRDefault="006A4159">
      <w:pPr>
        <w:spacing w:line="270" w:lineRule="exact"/>
        <w:rPr>
          <w:sz w:val="24"/>
        </w:rPr>
        <w:sectPr w:rsidR="006A4159">
          <w:pgSz w:w="12240" w:h="15840"/>
          <w:pgMar w:top="1440" w:right="480" w:bottom="1640" w:left="1220" w:header="0" w:footer="1443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7"/>
        <w:gridCol w:w="2184"/>
        <w:gridCol w:w="2730"/>
        <w:gridCol w:w="2357"/>
      </w:tblGrid>
      <w:tr w:rsidR="006A4159">
        <w:trPr>
          <w:trHeight w:val="12421"/>
        </w:trPr>
        <w:tc>
          <w:tcPr>
            <w:tcW w:w="2307" w:type="dxa"/>
          </w:tcPr>
          <w:p w:rsidR="006A4159" w:rsidRDefault="006A4159">
            <w:pPr>
              <w:pStyle w:val="TableParagraph"/>
              <w:rPr>
                <w:sz w:val="24"/>
              </w:rPr>
            </w:pPr>
          </w:p>
        </w:tc>
        <w:tc>
          <w:tcPr>
            <w:tcW w:w="2184" w:type="dxa"/>
          </w:tcPr>
          <w:p w:rsidR="006A4159" w:rsidRDefault="006A4159">
            <w:pPr>
              <w:pStyle w:val="TableParagraph"/>
              <w:rPr>
                <w:sz w:val="24"/>
              </w:rPr>
            </w:pPr>
          </w:p>
        </w:tc>
        <w:tc>
          <w:tcPr>
            <w:tcW w:w="2730" w:type="dxa"/>
          </w:tcPr>
          <w:p w:rsidR="006A4159" w:rsidRDefault="00DB6576">
            <w:pPr>
              <w:pStyle w:val="TableParagraph"/>
              <w:spacing w:line="360" w:lineRule="auto"/>
              <w:ind w:left="108" w:right="98" w:firstLine="60"/>
              <w:jc w:val="both"/>
              <w:rPr>
                <w:sz w:val="24"/>
              </w:rPr>
            </w:pPr>
            <w:r>
              <w:rPr>
                <w:sz w:val="24"/>
              </w:rPr>
              <w:t>Ходьба: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парами;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умеренном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темпе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колонне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обход зала за учителем.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Ходьба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осанки.</w:t>
            </w:r>
          </w:p>
          <w:p w:rsidR="006A4159" w:rsidRDefault="00DB6576">
            <w:pPr>
              <w:pStyle w:val="TableParagraph"/>
              <w:spacing w:line="360" w:lineRule="auto"/>
              <w:ind w:left="108" w:right="100"/>
              <w:jc w:val="both"/>
              <w:rPr>
                <w:sz w:val="24"/>
              </w:rPr>
            </w:pPr>
            <w:r>
              <w:rPr>
                <w:sz w:val="24"/>
              </w:rPr>
              <w:t>Ходьба в чередовании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бегом.</w:t>
            </w:r>
          </w:p>
          <w:p w:rsidR="006A4159" w:rsidRDefault="00DB6576">
            <w:pPr>
              <w:pStyle w:val="TableParagraph"/>
              <w:tabs>
                <w:tab w:val="left" w:pos="1226"/>
                <w:tab w:val="left" w:pos="2372"/>
              </w:tabs>
              <w:spacing w:line="360" w:lineRule="auto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Ходьба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положением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пояс,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плечам,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грудью,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голову.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Ходьба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направлений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ориентирам и командам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Ходьба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перешагиванием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большие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высоким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подниманием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бедра.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Ходьба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медленном,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быстром темпе. Ходьба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выполнением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чередовании с другими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движениями; со сменой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положений рук: вперед,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вверх,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хлопками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</w:p>
        </w:tc>
        <w:tc>
          <w:tcPr>
            <w:tcW w:w="2357" w:type="dxa"/>
          </w:tcPr>
          <w:p w:rsidR="006A4159" w:rsidRDefault="00DB6576">
            <w:pPr>
              <w:pStyle w:val="TableParagraph"/>
              <w:spacing w:line="271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упражнением:</w:t>
            </w:r>
          </w:p>
          <w:p w:rsidR="006A4159" w:rsidRDefault="00DB6576" w:rsidP="00E013C3">
            <w:pPr>
              <w:pStyle w:val="TableParagraph"/>
              <w:numPr>
                <w:ilvl w:val="0"/>
                <w:numId w:val="69"/>
              </w:numPr>
              <w:tabs>
                <w:tab w:val="left" w:pos="247"/>
              </w:tabs>
              <w:spacing w:before="139" w:line="360" w:lineRule="auto"/>
              <w:ind w:right="685" w:firstLine="0"/>
              <w:rPr>
                <w:sz w:val="24"/>
              </w:rPr>
            </w:pPr>
            <w:r>
              <w:rPr>
                <w:sz w:val="24"/>
              </w:rPr>
              <w:t>выполняют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показу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словесному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педагога.</w:t>
            </w:r>
          </w:p>
          <w:p w:rsidR="006A4159" w:rsidRDefault="00DB6576">
            <w:pPr>
              <w:pStyle w:val="TableParagraph"/>
              <w:spacing w:before="1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Этап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закрепления:</w:t>
            </w:r>
          </w:p>
          <w:p w:rsidR="006A4159" w:rsidRDefault="00DB6576" w:rsidP="00E013C3">
            <w:pPr>
              <w:pStyle w:val="TableParagraph"/>
              <w:numPr>
                <w:ilvl w:val="0"/>
                <w:numId w:val="69"/>
              </w:numPr>
              <w:tabs>
                <w:tab w:val="left" w:pos="247"/>
              </w:tabs>
              <w:spacing w:before="137" w:line="360" w:lineRule="auto"/>
              <w:ind w:right="107" w:firstLine="0"/>
              <w:rPr>
                <w:sz w:val="24"/>
              </w:rPr>
            </w:pPr>
            <w:r>
              <w:rPr>
                <w:sz w:val="24"/>
              </w:rPr>
              <w:t>проговаривание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порядка выполнения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 «про себя»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возможности).</w:t>
            </w:r>
          </w:p>
          <w:p w:rsidR="006A4159" w:rsidRDefault="00DB6576">
            <w:pPr>
              <w:pStyle w:val="TableParagraph"/>
              <w:spacing w:line="360" w:lineRule="auto"/>
              <w:ind w:left="107" w:right="652"/>
              <w:rPr>
                <w:i/>
                <w:sz w:val="24"/>
              </w:rPr>
            </w:pPr>
            <w:r>
              <w:rPr>
                <w:i/>
                <w:sz w:val="24"/>
              </w:rPr>
              <w:t>Коррекционная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работа:</w:t>
            </w:r>
          </w:p>
          <w:p w:rsidR="006A4159" w:rsidRDefault="00DB6576" w:rsidP="00E013C3">
            <w:pPr>
              <w:pStyle w:val="TableParagraph"/>
              <w:numPr>
                <w:ilvl w:val="0"/>
                <w:numId w:val="69"/>
              </w:numPr>
              <w:tabs>
                <w:tab w:val="left" w:pos="247"/>
              </w:tabs>
              <w:spacing w:line="360" w:lineRule="auto"/>
              <w:ind w:right="447" w:firstLine="0"/>
              <w:rPr>
                <w:sz w:val="24"/>
              </w:rPr>
            </w:pPr>
            <w:r>
              <w:rPr>
                <w:sz w:val="24"/>
              </w:rPr>
              <w:t>выполняют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межполушарного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взаимодействия;</w:t>
            </w:r>
          </w:p>
          <w:p w:rsidR="006A4159" w:rsidRDefault="00DB6576" w:rsidP="00E013C3">
            <w:pPr>
              <w:pStyle w:val="TableParagraph"/>
              <w:numPr>
                <w:ilvl w:val="0"/>
                <w:numId w:val="69"/>
              </w:numPr>
              <w:tabs>
                <w:tab w:val="left" w:pos="250"/>
              </w:tabs>
              <w:spacing w:line="360" w:lineRule="auto"/>
              <w:ind w:right="119" w:firstLine="0"/>
              <w:rPr>
                <w:sz w:val="24"/>
              </w:rPr>
            </w:pPr>
            <w:r>
              <w:rPr>
                <w:sz w:val="24"/>
              </w:rPr>
              <w:t>упражнения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движений рук и ног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(динамическая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двигательного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акта);</w:t>
            </w:r>
          </w:p>
          <w:p w:rsidR="006A4159" w:rsidRDefault="00DB6576" w:rsidP="00E013C3">
            <w:pPr>
              <w:pStyle w:val="TableParagraph"/>
              <w:numPr>
                <w:ilvl w:val="0"/>
                <w:numId w:val="69"/>
              </w:numPr>
              <w:tabs>
                <w:tab w:val="left" w:pos="247"/>
              </w:tabs>
              <w:spacing w:before="1" w:line="360" w:lineRule="auto"/>
              <w:ind w:right="190" w:firstLine="0"/>
              <w:rPr>
                <w:sz w:val="24"/>
              </w:rPr>
            </w:pPr>
            <w:r>
              <w:rPr>
                <w:sz w:val="24"/>
              </w:rPr>
              <w:t>проговаривание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терминов и порядка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выполнения;</w:t>
            </w:r>
          </w:p>
          <w:p w:rsidR="006A4159" w:rsidRDefault="00DB6576" w:rsidP="00E013C3">
            <w:pPr>
              <w:pStyle w:val="TableParagraph"/>
              <w:numPr>
                <w:ilvl w:val="0"/>
                <w:numId w:val="69"/>
              </w:numPr>
              <w:tabs>
                <w:tab w:val="left" w:pos="247"/>
              </w:tabs>
              <w:spacing w:line="275" w:lineRule="exact"/>
              <w:ind w:left="246"/>
              <w:rPr>
                <w:sz w:val="24"/>
              </w:rPr>
            </w:pPr>
            <w:r>
              <w:rPr>
                <w:sz w:val="24"/>
              </w:rPr>
              <w:t>выполняет</w:t>
            </w:r>
          </w:p>
          <w:p w:rsidR="006A4159" w:rsidRDefault="00DB6576">
            <w:pPr>
              <w:pStyle w:val="TableParagraph"/>
              <w:spacing w:before="5" w:line="410" w:lineRule="atLeast"/>
              <w:ind w:left="107" w:right="674"/>
              <w:rPr>
                <w:sz w:val="24"/>
              </w:rPr>
            </w:pPr>
            <w:r>
              <w:rPr>
                <w:sz w:val="24"/>
              </w:rPr>
              <w:t>манипуляции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предметами</w:t>
            </w:r>
          </w:p>
        </w:tc>
      </w:tr>
    </w:tbl>
    <w:p w:rsidR="006A4159" w:rsidRDefault="006A4159">
      <w:pPr>
        <w:spacing w:line="410" w:lineRule="atLeast"/>
        <w:rPr>
          <w:sz w:val="24"/>
        </w:rPr>
        <w:sectPr w:rsidR="006A4159">
          <w:pgSz w:w="12240" w:h="15840"/>
          <w:pgMar w:top="1440" w:right="480" w:bottom="1640" w:left="1220" w:header="0" w:footer="1443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7"/>
        <w:gridCol w:w="2184"/>
        <w:gridCol w:w="2730"/>
        <w:gridCol w:w="2357"/>
      </w:tblGrid>
      <w:tr w:rsidR="006A4159">
        <w:trPr>
          <w:trHeight w:val="12421"/>
        </w:trPr>
        <w:tc>
          <w:tcPr>
            <w:tcW w:w="2307" w:type="dxa"/>
          </w:tcPr>
          <w:p w:rsidR="006A4159" w:rsidRDefault="006A4159">
            <w:pPr>
              <w:pStyle w:val="TableParagraph"/>
              <w:rPr>
                <w:sz w:val="24"/>
              </w:rPr>
            </w:pPr>
          </w:p>
        </w:tc>
        <w:tc>
          <w:tcPr>
            <w:tcW w:w="2184" w:type="dxa"/>
          </w:tcPr>
          <w:p w:rsidR="006A4159" w:rsidRDefault="006A4159">
            <w:pPr>
              <w:pStyle w:val="TableParagraph"/>
              <w:rPr>
                <w:b/>
                <w:sz w:val="26"/>
              </w:rPr>
            </w:pPr>
          </w:p>
          <w:p w:rsidR="006A4159" w:rsidRDefault="006A4159">
            <w:pPr>
              <w:pStyle w:val="TableParagraph"/>
              <w:rPr>
                <w:b/>
                <w:sz w:val="26"/>
              </w:rPr>
            </w:pPr>
          </w:p>
          <w:p w:rsidR="006A4159" w:rsidRDefault="006A4159">
            <w:pPr>
              <w:pStyle w:val="TableParagraph"/>
              <w:rPr>
                <w:b/>
                <w:sz w:val="26"/>
              </w:rPr>
            </w:pPr>
          </w:p>
          <w:p w:rsidR="006A4159" w:rsidRDefault="006A4159">
            <w:pPr>
              <w:pStyle w:val="TableParagraph"/>
              <w:spacing w:before="7"/>
              <w:rPr>
                <w:b/>
                <w:sz w:val="29"/>
              </w:rPr>
            </w:pPr>
          </w:p>
          <w:p w:rsidR="006A4159" w:rsidRDefault="00DB6576">
            <w:pPr>
              <w:pStyle w:val="TableParagraph"/>
              <w:spacing w:line="360" w:lineRule="auto"/>
              <w:ind w:left="107" w:right="737"/>
              <w:rPr>
                <w:sz w:val="24"/>
              </w:rPr>
            </w:pPr>
            <w:r>
              <w:rPr>
                <w:sz w:val="24"/>
              </w:rPr>
              <w:t>Беговые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упражнения:</w:t>
            </w:r>
          </w:p>
          <w:p w:rsidR="006A4159" w:rsidRDefault="006A4159">
            <w:pPr>
              <w:pStyle w:val="TableParagraph"/>
              <w:rPr>
                <w:b/>
                <w:sz w:val="26"/>
              </w:rPr>
            </w:pPr>
          </w:p>
          <w:p w:rsidR="006A4159" w:rsidRDefault="006A4159">
            <w:pPr>
              <w:pStyle w:val="TableParagraph"/>
              <w:rPr>
                <w:b/>
                <w:sz w:val="26"/>
              </w:rPr>
            </w:pPr>
          </w:p>
          <w:p w:rsidR="006A4159" w:rsidRDefault="006A4159">
            <w:pPr>
              <w:pStyle w:val="TableParagraph"/>
              <w:rPr>
                <w:b/>
                <w:sz w:val="26"/>
              </w:rPr>
            </w:pPr>
          </w:p>
          <w:p w:rsidR="006A4159" w:rsidRDefault="006A4159">
            <w:pPr>
              <w:pStyle w:val="TableParagraph"/>
              <w:rPr>
                <w:b/>
                <w:sz w:val="26"/>
              </w:rPr>
            </w:pPr>
          </w:p>
          <w:p w:rsidR="006A4159" w:rsidRDefault="006A4159">
            <w:pPr>
              <w:pStyle w:val="TableParagraph"/>
              <w:rPr>
                <w:b/>
                <w:sz w:val="26"/>
              </w:rPr>
            </w:pPr>
          </w:p>
          <w:p w:rsidR="006A4159" w:rsidRDefault="006A4159">
            <w:pPr>
              <w:pStyle w:val="TableParagraph"/>
              <w:rPr>
                <w:b/>
                <w:sz w:val="26"/>
              </w:rPr>
            </w:pPr>
          </w:p>
          <w:p w:rsidR="006A4159" w:rsidRDefault="006A4159">
            <w:pPr>
              <w:pStyle w:val="TableParagraph"/>
              <w:rPr>
                <w:b/>
                <w:sz w:val="26"/>
              </w:rPr>
            </w:pPr>
          </w:p>
          <w:p w:rsidR="006A4159" w:rsidRDefault="006A4159">
            <w:pPr>
              <w:pStyle w:val="TableParagraph"/>
              <w:rPr>
                <w:b/>
                <w:sz w:val="26"/>
              </w:rPr>
            </w:pPr>
          </w:p>
          <w:p w:rsidR="006A4159" w:rsidRDefault="006A4159">
            <w:pPr>
              <w:pStyle w:val="TableParagraph"/>
              <w:rPr>
                <w:b/>
                <w:sz w:val="26"/>
              </w:rPr>
            </w:pPr>
          </w:p>
          <w:p w:rsidR="006A4159" w:rsidRDefault="006A4159">
            <w:pPr>
              <w:pStyle w:val="TableParagraph"/>
              <w:rPr>
                <w:b/>
                <w:sz w:val="26"/>
              </w:rPr>
            </w:pPr>
          </w:p>
          <w:p w:rsidR="006A4159" w:rsidRDefault="006A4159">
            <w:pPr>
              <w:pStyle w:val="TableParagraph"/>
              <w:rPr>
                <w:b/>
                <w:sz w:val="26"/>
              </w:rPr>
            </w:pPr>
          </w:p>
          <w:p w:rsidR="006A4159" w:rsidRDefault="006A4159">
            <w:pPr>
              <w:pStyle w:val="TableParagraph"/>
              <w:rPr>
                <w:b/>
                <w:sz w:val="26"/>
              </w:rPr>
            </w:pPr>
          </w:p>
          <w:p w:rsidR="006A4159" w:rsidRDefault="006A4159">
            <w:pPr>
              <w:pStyle w:val="TableParagraph"/>
              <w:rPr>
                <w:b/>
                <w:sz w:val="26"/>
              </w:rPr>
            </w:pPr>
          </w:p>
          <w:p w:rsidR="006A4159" w:rsidRDefault="006A4159">
            <w:pPr>
              <w:pStyle w:val="TableParagraph"/>
              <w:rPr>
                <w:b/>
                <w:sz w:val="26"/>
              </w:rPr>
            </w:pPr>
          </w:p>
          <w:p w:rsidR="006A4159" w:rsidRDefault="006A4159">
            <w:pPr>
              <w:pStyle w:val="TableParagraph"/>
              <w:rPr>
                <w:b/>
                <w:sz w:val="26"/>
              </w:rPr>
            </w:pPr>
          </w:p>
          <w:p w:rsidR="006A4159" w:rsidRDefault="006A4159">
            <w:pPr>
              <w:pStyle w:val="TableParagraph"/>
              <w:rPr>
                <w:b/>
                <w:sz w:val="26"/>
              </w:rPr>
            </w:pPr>
          </w:p>
          <w:p w:rsidR="006A4159" w:rsidRDefault="006A4159">
            <w:pPr>
              <w:pStyle w:val="TableParagraph"/>
              <w:rPr>
                <w:b/>
                <w:sz w:val="26"/>
              </w:rPr>
            </w:pPr>
          </w:p>
          <w:p w:rsidR="006A4159" w:rsidRDefault="006A4159">
            <w:pPr>
              <w:pStyle w:val="TableParagraph"/>
              <w:rPr>
                <w:b/>
                <w:sz w:val="26"/>
              </w:rPr>
            </w:pPr>
          </w:p>
          <w:p w:rsidR="006A4159" w:rsidRDefault="006A4159">
            <w:pPr>
              <w:pStyle w:val="TableParagraph"/>
              <w:spacing w:before="11"/>
              <w:rPr>
                <w:b/>
                <w:sz w:val="35"/>
              </w:rPr>
            </w:pPr>
          </w:p>
          <w:p w:rsidR="006A4159" w:rsidRDefault="00DB6576">
            <w:pPr>
              <w:pStyle w:val="TableParagraph"/>
              <w:spacing w:line="360" w:lineRule="auto"/>
              <w:ind w:left="107" w:right="737"/>
              <w:rPr>
                <w:sz w:val="24"/>
              </w:rPr>
            </w:pPr>
            <w:r>
              <w:rPr>
                <w:sz w:val="24"/>
              </w:rPr>
              <w:t>Прыжковые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упражнения:</w:t>
            </w:r>
          </w:p>
        </w:tc>
        <w:tc>
          <w:tcPr>
            <w:tcW w:w="2730" w:type="dxa"/>
          </w:tcPr>
          <w:p w:rsidR="006A4159" w:rsidRDefault="006A4159">
            <w:pPr>
              <w:pStyle w:val="TableParagraph"/>
              <w:rPr>
                <w:b/>
                <w:sz w:val="26"/>
              </w:rPr>
            </w:pPr>
          </w:p>
          <w:p w:rsidR="006A4159" w:rsidRDefault="006A4159">
            <w:pPr>
              <w:pStyle w:val="TableParagraph"/>
              <w:rPr>
                <w:b/>
                <w:sz w:val="26"/>
              </w:rPr>
            </w:pPr>
          </w:p>
          <w:p w:rsidR="006A4159" w:rsidRDefault="00DB6576">
            <w:pPr>
              <w:pStyle w:val="TableParagraph"/>
              <w:tabs>
                <w:tab w:val="left" w:pos="1219"/>
                <w:tab w:val="left" w:pos="1318"/>
                <w:tab w:val="left" w:pos="1407"/>
                <w:tab w:val="left" w:pos="1477"/>
                <w:tab w:val="left" w:pos="1889"/>
                <w:tab w:val="left" w:pos="2226"/>
                <w:tab w:val="left" w:pos="2511"/>
              </w:tabs>
              <w:spacing w:before="224" w:line="360" w:lineRule="auto"/>
              <w:ind w:left="108" w:right="98"/>
              <w:rPr>
                <w:sz w:val="24"/>
              </w:rPr>
            </w:pPr>
            <w:r>
              <w:rPr>
                <w:b/>
                <w:sz w:val="24"/>
              </w:rPr>
              <w:t>Вариант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  <w:t>2.1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Бег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высоким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подниманием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бедра,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прыжками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ускорением,</w:t>
            </w:r>
            <w:r>
              <w:rPr>
                <w:sz w:val="24"/>
              </w:rPr>
              <w:tab/>
            </w:r>
            <w:proofErr w:type="gram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изменяющимся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из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исходных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положений;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челночный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бег;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высокий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старт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последующим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ускорением.</w:t>
            </w:r>
          </w:p>
          <w:p w:rsidR="006A4159" w:rsidRDefault="00DB6576">
            <w:pPr>
              <w:pStyle w:val="TableParagraph"/>
              <w:tabs>
                <w:tab w:val="left" w:pos="608"/>
                <w:tab w:val="left" w:pos="1012"/>
                <w:tab w:val="left" w:pos="1218"/>
                <w:tab w:val="left" w:pos="1386"/>
                <w:tab w:val="left" w:pos="1499"/>
                <w:tab w:val="left" w:pos="1613"/>
                <w:tab w:val="left" w:pos="2322"/>
              </w:tabs>
              <w:spacing w:before="7" w:line="360" w:lineRule="auto"/>
              <w:ind w:left="108" w:right="97"/>
              <w:rPr>
                <w:sz w:val="24"/>
              </w:rPr>
            </w:pPr>
            <w:r>
              <w:rPr>
                <w:b/>
                <w:sz w:val="24"/>
              </w:rPr>
              <w:t>Вариант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proofErr w:type="gramStart"/>
            <w:r>
              <w:rPr>
                <w:b/>
                <w:sz w:val="24"/>
              </w:rPr>
              <w:t>2.2,</w:t>
            </w:r>
            <w:r>
              <w:rPr>
                <w:b/>
                <w:sz w:val="24"/>
              </w:rPr>
              <w:tab/>
            </w:r>
            <w:proofErr w:type="gramEnd"/>
            <w:r>
              <w:rPr>
                <w:b/>
                <w:spacing w:val="-2"/>
                <w:sz w:val="24"/>
              </w:rPr>
              <w:t>2.3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Беговые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упражнения: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высоким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подниманием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бедра,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изменением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движения,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z w:val="24"/>
              </w:rPr>
              <w:tab/>
              <w:t>разных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исходных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положений;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челночный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бег;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высокий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старт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последующим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ускорением.</w:t>
            </w:r>
          </w:p>
          <w:p w:rsidR="006A4159" w:rsidRDefault="006A4159">
            <w:pPr>
              <w:pStyle w:val="TableParagraph"/>
              <w:rPr>
                <w:b/>
                <w:sz w:val="26"/>
              </w:rPr>
            </w:pPr>
          </w:p>
          <w:p w:rsidR="006A4159" w:rsidRDefault="006A4159">
            <w:pPr>
              <w:pStyle w:val="TableParagraph"/>
              <w:rPr>
                <w:b/>
                <w:sz w:val="26"/>
              </w:rPr>
            </w:pPr>
          </w:p>
          <w:p w:rsidR="006A4159" w:rsidRDefault="00DB6576">
            <w:pPr>
              <w:pStyle w:val="TableParagraph"/>
              <w:spacing w:before="226" w:line="360" w:lineRule="auto"/>
              <w:ind w:left="108" w:right="9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Вариант 2.1 </w:t>
            </w:r>
            <w:r>
              <w:rPr>
                <w:sz w:val="24"/>
              </w:rPr>
              <w:t>Прыжки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одной ноге и двух ногах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на     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месте     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и     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6A4159" w:rsidRDefault="00DB6576">
            <w:pPr>
              <w:pStyle w:val="TableParagraph"/>
              <w:spacing w:line="275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продвижением;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</w:p>
        </w:tc>
        <w:tc>
          <w:tcPr>
            <w:tcW w:w="2357" w:type="dxa"/>
          </w:tcPr>
          <w:p w:rsidR="006A4159" w:rsidRDefault="00DB6576">
            <w:pPr>
              <w:pStyle w:val="TableParagraph"/>
              <w:spacing w:line="360" w:lineRule="auto"/>
              <w:ind w:left="107" w:right="222"/>
              <w:rPr>
                <w:sz w:val="24"/>
              </w:rPr>
            </w:pPr>
            <w:r>
              <w:rPr>
                <w:sz w:val="24"/>
              </w:rPr>
              <w:t>(перекладывание,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подбрасывание,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ловля,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жонглирование и т.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д.);</w:t>
            </w:r>
          </w:p>
          <w:p w:rsidR="006A4159" w:rsidRDefault="00DB6576">
            <w:pPr>
              <w:pStyle w:val="TableParagraph"/>
              <w:spacing w:line="360" w:lineRule="auto"/>
              <w:ind w:left="107" w:right="96"/>
              <w:rPr>
                <w:sz w:val="24"/>
              </w:rPr>
            </w:pPr>
            <w:r>
              <w:rPr>
                <w:sz w:val="24"/>
              </w:rPr>
              <w:t>- выполняет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выработку сильной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воздушной струи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(например,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передувание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теннисного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шарика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одной половины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теннисного стола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другую, удержание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струей воздуха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теннисного шарика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вверху над головой,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продвигание шарика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 помощи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выдыхания воздуха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гимнастической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скамейке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д.).</w:t>
            </w:r>
          </w:p>
        </w:tc>
      </w:tr>
    </w:tbl>
    <w:p w:rsidR="006A4159" w:rsidRDefault="006A4159">
      <w:pPr>
        <w:spacing w:line="360" w:lineRule="auto"/>
        <w:rPr>
          <w:sz w:val="24"/>
        </w:rPr>
        <w:sectPr w:rsidR="006A4159">
          <w:pgSz w:w="12240" w:h="15840"/>
          <w:pgMar w:top="1440" w:right="480" w:bottom="1640" w:left="1220" w:header="0" w:footer="1443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7"/>
        <w:gridCol w:w="2184"/>
        <w:gridCol w:w="2730"/>
        <w:gridCol w:w="2357"/>
      </w:tblGrid>
      <w:tr w:rsidR="006A4159">
        <w:trPr>
          <w:trHeight w:val="12421"/>
        </w:trPr>
        <w:tc>
          <w:tcPr>
            <w:tcW w:w="2307" w:type="dxa"/>
          </w:tcPr>
          <w:p w:rsidR="006A4159" w:rsidRDefault="006A4159">
            <w:pPr>
              <w:pStyle w:val="TableParagraph"/>
            </w:pPr>
          </w:p>
        </w:tc>
        <w:tc>
          <w:tcPr>
            <w:tcW w:w="2184" w:type="dxa"/>
          </w:tcPr>
          <w:p w:rsidR="006A4159" w:rsidRDefault="006A4159">
            <w:pPr>
              <w:pStyle w:val="TableParagraph"/>
            </w:pPr>
          </w:p>
        </w:tc>
        <w:tc>
          <w:tcPr>
            <w:tcW w:w="2730" w:type="dxa"/>
          </w:tcPr>
          <w:p w:rsidR="006A4159" w:rsidRDefault="00DB6576">
            <w:pPr>
              <w:pStyle w:val="TableParagraph"/>
              <w:spacing w:line="360" w:lineRule="auto"/>
              <w:ind w:left="108" w:right="100"/>
              <w:jc w:val="both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высоту;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спрыгивание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запрыгивание.</w:t>
            </w:r>
          </w:p>
          <w:p w:rsidR="006A4159" w:rsidRDefault="00DB6576">
            <w:pPr>
              <w:pStyle w:val="TableParagraph"/>
              <w:spacing w:line="360" w:lineRule="auto"/>
              <w:ind w:left="108" w:right="9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Вариант 2.2 </w:t>
            </w:r>
            <w:r>
              <w:rPr>
                <w:sz w:val="24"/>
              </w:rPr>
              <w:t>Прыжки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одной ноге и двух ногах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продвижением; в длину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высоту;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спрыгивание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запрыгивание.</w:t>
            </w:r>
          </w:p>
          <w:p w:rsidR="006A4159" w:rsidRDefault="00DB6576">
            <w:pPr>
              <w:pStyle w:val="TableParagraph"/>
              <w:spacing w:line="360" w:lineRule="auto"/>
              <w:ind w:left="108" w:right="9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Вариант 2.3 </w:t>
            </w:r>
            <w:r>
              <w:rPr>
                <w:sz w:val="24"/>
              </w:rPr>
              <w:t>Прыжки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двух ногах на месте 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продвижением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вперед,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назад,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вправо,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влево.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Перепрыгивание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начерченную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шнур,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Прыжки с ноги на ногу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отрезках до финиша.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Подпрыгивание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вверх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месте с захватом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касанием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висящего</w:t>
            </w:r>
          </w:p>
          <w:p w:rsidR="006A4159" w:rsidRDefault="00DB6576">
            <w:pPr>
              <w:pStyle w:val="TableParagraph"/>
              <w:tabs>
                <w:tab w:val="left" w:pos="1909"/>
              </w:tabs>
              <w:spacing w:line="360" w:lineRule="auto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предмета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(мяча).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Прыжки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Прыжки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одной ноге на месте,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продвижением вперед,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стороны.</w:t>
            </w:r>
          </w:p>
          <w:p w:rsidR="006A4159" w:rsidRDefault="00DB6576">
            <w:pPr>
              <w:pStyle w:val="TableParagraph"/>
              <w:spacing w:line="360" w:lineRule="auto"/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t>Прыжки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мягким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приземлением.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Прыжки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6A4159" w:rsidRDefault="00DB6576">
            <w:pPr>
              <w:pStyle w:val="TableParagraph"/>
              <w:spacing w:line="275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высоту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шага.</w:t>
            </w:r>
          </w:p>
        </w:tc>
        <w:tc>
          <w:tcPr>
            <w:tcW w:w="2357" w:type="dxa"/>
          </w:tcPr>
          <w:p w:rsidR="006A4159" w:rsidRDefault="006A4159">
            <w:pPr>
              <w:pStyle w:val="TableParagraph"/>
            </w:pPr>
          </w:p>
        </w:tc>
      </w:tr>
    </w:tbl>
    <w:p w:rsidR="006A4159" w:rsidRDefault="006A4159">
      <w:pPr>
        <w:sectPr w:rsidR="006A4159">
          <w:pgSz w:w="12240" w:h="15840"/>
          <w:pgMar w:top="1440" w:right="480" w:bottom="1640" w:left="1220" w:header="0" w:footer="1443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7"/>
        <w:gridCol w:w="2184"/>
        <w:gridCol w:w="2730"/>
        <w:gridCol w:w="2357"/>
      </w:tblGrid>
      <w:tr w:rsidR="006A4159">
        <w:trPr>
          <w:trHeight w:val="12421"/>
        </w:trPr>
        <w:tc>
          <w:tcPr>
            <w:tcW w:w="2307" w:type="dxa"/>
          </w:tcPr>
          <w:p w:rsidR="006A4159" w:rsidRDefault="006A4159">
            <w:pPr>
              <w:pStyle w:val="TableParagraph"/>
            </w:pPr>
          </w:p>
        </w:tc>
        <w:tc>
          <w:tcPr>
            <w:tcW w:w="2184" w:type="dxa"/>
          </w:tcPr>
          <w:p w:rsidR="006A4159" w:rsidRDefault="006A4159">
            <w:pPr>
              <w:pStyle w:val="TableParagraph"/>
              <w:rPr>
                <w:b/>
                <w:sz w:val="26"/>
              </w:rPr>
            </w:pPr>
          </w:p>
          <w:p w:rsidR="006A4159" w:rsidRDefault="006A4159">
            <w:pPr>
              <w:pStyle w:val="TableParagraph"/>
              <w:rPr>
                <w:b/>
                <w:sz w:val="26"/>
              </w:rPr>
            </w:pPr>
          </w:p>
          <w:p w:rsidR="006A4159" w:rsidRDefault="00DB6576">
            <w:pPr>
              <w:pStyle w:val="TableParagraph"/>
              <w:spacing w:before="224" w:line="360" w:lineRule="auto"/>
              <w:ind w:left="107" w:right="1152"/>
              <w:rPr>
                <w:sz w:val="24"/>
              </w:rPr>
            </w:pPr>
            <w:r>
              <w:rPr>
                <w:sz w:val="24"/>
              </w:rPr>
              <w:t>Броски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Метание</w:t>
            </w:r>
          </w:p>
          <w:p w:rsidR="006A4159" w:rsidRDefault="006A4159">
            <w:pPr>
              <w:pStyle w:val="TableParagraph"/>
              <w:rPr>
                <w:b/>
                <w:sz w:val="26"/>
              </w:rPr>
            </w:pPr>
          </w:p>
          <w:p w:rsidR="006A4159" w:rsidRDefault="006A4159">
            <w:pPr>
              <w:pStyle w:val="TableParagraph"/>
              <w:rPr>
                <w:b/>
                <w:sz w:val="26"/>
              </w:rPr>
            </w:pPr>
          </w:p>
          <w:p w:rsidR="006A4159" w:rsidRDefault="006A4159">
            <w:pPr>
              <w:pStyle w:val="TableParagraph"/>
              <w:rPr>
                <w:b/>
                <w:sz w:val="26"/>
              </w:rPr>
            </w:pPr>
          </w:p>
          <w:p w:rsidR="006A4159" w:rsidRDefault="006A4159">
            <w:pPr>
              <w:pStyle w:val="TableParagraph"/>
              <w:rPr>
                <w:b/>
                <w:sz w:val="26"/>
              </w:rPr>
            </w:pPr>
          </w:p>
          <w:p w:rsidR="006A4159" w:rsidRDefault="006A4159">
            <w:pPr>
              <w:pStyle w:val="TableParagraph"/>
              <w:rPr>
                <w:b/>
                <w:sz w:val="26"/>
              </w:rPr>
            </w:pPr>
          </w:p>
          <w:p w:rsidR="006A4159" w:rsidRDefault="006A4159">
            <w:pPr>
              <w:pStyle w:val="TableParagraph"/>
              <w:rPr>
                <w:b/>
                <w:sz w:val="26"/>
              </w:rPr>
            </w:pPr>
          </w:p>
          <w:p w:rsidR="006A4159" w:rsidRDefault="006A4159">
            <w:pPr>
              <w:pStyle w:val="TableParagraph"/>
              <w:rPr>
                <w:b/>
                <w:sz w:val="26"/>
              </w:rPr>
            </w:pPr>
          </w:p>
          <w:p w:rsidR="006A4159" w:rsidRDefault="006A4159">
            <w:pPr>
              <w:pStyle w:val="TableParagraph"/>
              <w:rPr>
                <w:b/>
                <w:sz w:val="26"/>
              </w:rPr>
            </w:pPr>
          </w:p>
          <w:p w:rsidR="006A4159" w:rsidRDefault="006A4159">
            <w:pPr>
              <w:pStyle w:val="TableParagraph"/>
              <w:rPr>
                <w:b/>
                <w:sz w:val="26"/>
              </w:rPr>
            </w:pPr>
          </w:p>
          <w:p w:rsidR="006A4159" w:rsidRDefault="006A4159">
            <w:pPr>
              <w:pStyle w:val="TableParagraph"/>
              <w:rPr>
                <w:b/>
                <w:sz w:val="26"/>
              </w:rPr>
            </w:pPr>
          </w:p>
          <w:p w:rsidR="006A4159" w:rsidRDefault="006A4159">
            <w:pPr>
              <w:pStyle w:val="TableParagraph"/>
              <w:rPr>
                <w:b/>
                <w:sz w:val="26"/>
              </w:rPr>
            </w:pPr>
          </w:p>
          <w:p w:rsidR="006A4159" w:rsidRDefault="006A4159">
            <w:pPr>
              <w:pStyle w:val="TableParagraph"/>
              <w:rPr>
                <w:b/>
                <w:sz w:val="26"/>
              </w:rPr>
            </w:pPr>
          </w:p>
          <w:p w:rsidR="006A4159" w:rsidRDefault="006A4159">
            <w:pPr>
              <w:pStyle w:val="TableParagraph"/>
              <w:rPr>
                <w:b/>
                <w:sz w:val="26"/>
              </w:rPr>
            </w:pPr>
          </w:p>
          <w:p w:rsidR="006A4159" w:rsidRDefault="006A4159">
            <w:pPr>
              <w:pStyle w:val="TableParagraph"/>
              <w:spacing w:before="2"/>
              <w:rPr>
                <w:b/>
              </w:rPr>
            </w:pPr>
          </w:p>
          <w:p w:rsidR="006A4159" w:rsidRDefault="00DB6576">
            <w:pPr>
              <w:pStyle w:val="TableParagraph"/>
              <w:tabs>
                <w:tab w:val="left" w:pos="1971"/>
              </w:tabs>
              <w:spacing w:line="360" w:lineRule="auto"/>
              <w:ind w:left="107" w:right="95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скоростно-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движений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с</w:t>
            </w:r>
          </w:p>
          <w:p w:rsidR="006A4159" w:rsidRDefault="00DB6576">
            <w:pPr>
              <w:pStyle w:val="TableParagraph"/>
              <w:tabs>
                <w:tab w:val="left" w:pos="1839"/>
              </w:tabs>
              <w:spacing w:line="360" w:lineRule="auto"/>
              <w:ind w:left="107" w:right="96"/>
              <w:rPr>
                <w:sz w:val="24"/>
              </w:rPr>
            </w:pPr>
            <w:r>
              <w:rPr>
                <w:sz w:val="24"/>
              </w:rPr>
              <w:t>установкой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силу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 точность</w:t>
            </w:r>
          </w:p>
          <w:p w:rsidR="006A4159" w:rsidRDefault="006A4159">
            <w:pPr>
              <w:pStyle w:val="TableParagraph"/>
              <w:rPr>
                <w:b/>
                <w:sz w:val="26"/>
              </w:rPr>
            </w:pPr>
          </w:p>
          <w:p w:rsidR="006A4159" w:rsidRDefault="006A4159">
            <w:pPr>
              <w:pStyle w:val="TableParagraph"/>
              <w:rPr>
                <w:b/>
                <w:sz w:val="26"/>
              </w:rPr>
            </w:pPr>
          </w:p>
          <w:p w:rsidR="006A4159" w:rsidRDefault="00DB6576">
            <w:pPr>
              <w:pStyle w:val="TableParagraph"/>
              <w:spacing w:before="231" w:line="360" w:lineRule="auto"/>
              <w:ind w:left="107" w:right="608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выносливости</w:t>
            </w:r>
          </w:p>
        </w:tc>
        <w:tc>
          <w:tcPr>
            <w:tcW w:w="2730" w:type="dxa"/>
          </w:tcPr>
          <w:p w:rsidR="006A4159" w:rsidRDefault="00DB6576">
            <w:pPr>
              <w:pStyle w:val="TableParagraph"/>
              <w:spacing w:line="360" w:lineRule="auto"/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t>Прыжки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небольшого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разбега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длину.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Прыжки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разбега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длину.</w:t>
            </w:r>
          </w:p>
          <w:p w:rsidR="006A4159" w:rsidRDefault="00DB6576">
            <w:pPr>
              <w:pStyle w:val="TableParagraph"/>
              <w:spacing w:line="360" w:lineRule="auto"/>
              <w:ind w:left="108" w:right="99"/>
              <w:jc w:val="both"/>
              <w:rPr>
                <w:sz w:val="24"/>
              </w:rPr>
            </w:pPr>
            <w:r>
              <w:rPr>
                <w:sz w:val="24"/>
              </w:rPr>
              <w:t>Прыжки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разбега без учета места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отталкивания.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Прыжки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высоту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6A4159" w:rsidRDefault="00DB6576">
            <w:pPr>
              <w:pStyle w:val="TableParagraph"/>
              <w:tabs>
                <w:tab w:val="left" w:pos="1864"/>
              </w:tabs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прямого</w:t>
            </w:r>
            <w:r>
              <w:rPr>
                <w:sz w:val="24"/>
              </w:rPr>
              <w:tab/>
              <w:t>разбега</w:t>
            </w:r>
          </w:p>
          <w:p w:rsidR="006A4159" w:rsidRDefault="00DB6576">
            <w:pPr>
              <w:pStyle w:val="TableParagraph"/>
              <w:tabs>
                <w:tab w:val="left" w:pos="1816"/>
              </w:tabs>
              <w:spacing w:before="134" w:line="360" w:lineRule="auto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способом</w:t>
            </w:r>
            <w:proofErr w:type="gramStart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</w:t>
            </w:r>
            <w:proofErr w:type="gramEnd"/>
            <w:r>
              <w:rPr>
                <w:spacing w:val="-1"/>
                <w:sz w:val="24"/>
              </w:rPr>
              <w:t>согнув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ноги».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Прыжки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высоту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способом</w:t>
            </w:r>
          </w:p>
          <w:p w:rsidR="006A4159" w:rsidRDefault="00DB6576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«перешагивание».</w:t>
            </w:r>
          </w:p>
          <w:p w:rsidR="006A4159" w:rsidRDefault="006A4159">
            <w:pPr>
              <w:pStyle w:val="TableParagraph"/>
              <w:rPr>
                <w:b/>
                <w:sz w:val="26"/>
              </w:rPr>
            </w:pPr>
          </w:p>
          <w:p w:rsidR="006A4159" w:rsidRDefault="006A4159">
            <w:pPr>
              <w:pStyle w:val="TableParagraph"/>
              <w:spacing w:before="5"/>
              <w:rPr>
                <w:b/>
              </w:rPr>
            </w:pPr>
          </w:p>
          <w:p w:rsidR="006A4159" w:rsidRDefault="00DB6576">
            <w:pPr>
              <w:pStyle w:val="TableParagraph"/>
              <w:spacing w:before="1"/>
              <w:ind w:left="10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Вариант 2.1</w:t>
            </w:r>
          </w:p>
          <w:p w:rsidR="006A4159" w:rsidRDefault="00DB6576">
            <w:pPr>
              <w:pStyle w:val="TableParagraph"/>
              <w:spacing w:before="132" w:line="360" w:lineRule="auto"/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t>Бросок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большого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(1 кг)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способами.</w:t>
            </w:r>
          </w:p>
          <w:p w:rsidR="006A4159" w:rsidRDefault="006A4159">
            <w:pPr>
              <w:pStyle w:val="TableParagraph"/>
              <w:spacing w:before="4"/>
              <w:rPr>
                <w:b/>
                <w:sz w:val="36"/>
              </w:rPr>
            </w:pPr>
          </w:p>
          <w:p w:rsidR="006A4159" w:rsidRDefault="00DB6576">
            <w:pPr>
              <w:pStyle w:val="TableParagraph"/>
              <w:spacing w:before="1" w:line="360" w:lineRule="auto"/>
              <w:ind w:left="108" w:right="9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Вариант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2.1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Метание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</w:t>
            </w:r>
            <w:r>
              <w:rPr>
                <w:sz w:val="24"/>
              </w:rPr>
              <w:t>алого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вертикальную цель и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дальность.</w:t>
            </w:r>
          </w:p>
          <w:p w:rsidR="006A4159" w:rsidRDefault="006A4159">
            <w:pPr>
              <w:pStyle w:val="TableParagraph"/>
              <w:rPr>
                <w:b/>
                <w:sz w:val="26"/>
              </w:rPr>
            </w:pPr>
          </w:p>
          <w:p w:rsidR="006A4159" w:rsidRDefault="006A4159">
            <w:pPr>
              <w:pStyle w:val="TableParagraph"/>
              <w:rPr>
                <w:b/>
                <w:sz w:val="26"/>
              </w:rPr>
            </w:pPr>
          </w:p>
          <w:p w:rsidR="006A4159" w:rsidRDefault="00DB6576">
            <w:pPr>
              <w:pStyle w:val="TableParagraph"/>
              <w:spacing w:before="230"/>
              <w:ind w:left="10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Вариант 2.1</w:t>
            </w:r>
          </w:p>
          <w:p w:rsidR="006A4159" w:rsidRDefault="00DB6576">
            <w:pPr>
              <w:pStyle w:val="TableParagraph"/>
              <w:tabs>
                <w:tab w:val="left" w:pos="2369"/>
              </w:tabs>
              <w:spacing w:before="135" w:line="360" w:lineRule="auto"/>
              <w:ind w:left="108" w:right="98" w:firstLine="60"/>
              <w:jc w:val="both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изменяющимся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направлением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ограниченной     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опоре;</w:t>
            </w:r>
          </w:p>
          <w:p w:rsidR="006A4159" w:rsidRDefault="00DB6576">
            <w:pPr>
              <w:pStyle w:val="TableParagraph"/>
              <w:spacing w:line="275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пробегание     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коротких</w:t>
            </w:r>
          </w:p>
        </w:tc>
        <w:tc>
          <w:tcPr>
            <w:tcW w:w="2357" w:type="dxa"/>
          </w:tcPr>
          <w:p w:rsidR="006A4159" w:rsidRDefault="006A4159">
            <w:pPr>
              <w:pStyle w:val="TableParagraph"/>
            </w:pPr>
          </w:p>
        </w:tc>
      </w:tr>
    </w:tbl>
    <w:p w:rsidR="006A4159" w:rsidRDefault="006A4159">
      <w:pPr>
        <w:sectPr w:rsidR="006A4159">
          <w:pgSz w:w="12240" w:h="15840"/>
          <w:pgMar w:top="1440" w:right="480" w:bottom="1640" w:left="1220" w:header="0" w:footer="1443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7"/>
        <w:gridCol w:w="2184"/>
        <w:gridCol w:w="2730"/>
        <w:gridCol w:w="2357"/>
      </w:tblGrid>
      <w:tr w:rsidR="006A4159">
        <w:trPr>
          <w:trHeight w:val="10350"/>
        </w:trPr>
        <w:tc>
          <w:tcPr>
            <w:tcW w:w="2307" w:type="dxa"/>
          </w:tcPr>
          <w:p w:rsidR="006A4159" w:rsidRDefault="006A4159">
            <w:pPr>
              <w:pStyle w:val="TableParagraph"/>
            </w:pPr>
          </w:p>
        </w:tc>
        <w:tc>
          <w:tcPr>
            <w:tcW w:w="2184" w:type="dxa"/>
          </w:tcPr>
          <w:p w:rsidR="006A4159" w:rsidRDefault="006A4159">
            <w:pPr>
              <w:pStyle w:val="TableParagraph"/>
            </w:pPr>
          </w:p>
        </w:tc>
        <w:tc>
          <w:tcPr>
            <w:tcW w:w="2730" w:type="dxa"/>
          </w:tcPr>
          <w:p w:rsidR="006A4159" w:rsidRDefault="00DB6576">
            <w:pPr>
              <w:pStyle w:val="TableParagraph"/>
              <w:tabs>
                <w:tab w:val="left" w:pos="904"/>
                <w:tab w:val="left" w:pos="2043"/>
              </w:tabs>
              <w:spacing w:line="360" w:lineRule="auto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отрезков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исходных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положений;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прыжки через скакалку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месте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ноге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двух</w:t>
            </w:r>
            <w:r>
              <w:rPr>
                <w:sz w:val="24"/>
              </w:rPr>
              <w:tab/>
              <w:t>ногах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поочередно.</w:t>
            </w:r>
          </w:p>
          <w:p w:rsidR="006A4159" w:rsidRDefault="006A4159">
            <w:pPr>
              <w:pStyle w:val="TableParagraph"/>
              <w:spacing w:before="8"/>
              <w:rPr>
                <w:b/>
                <w:sz w:val="35"/>
              </w:rPr>
            </w:pPr>
          </w:p>
          <w:p w:rsidR="006A4159" w:rsidRDefault="00DB6576">
            <w:pPr>
              <w:pStyle w:val="TableParagraph"/>
              <w:tabs>
                <w:tab w:val="left" w:pos="1060"/>
                <w:tab w:val="left" w:pos="1240"/>
                <w:tab w:val="left" w:pos="1345"/>
                <w:tab w:val="left" w:pos="1407"/>
                <w:tab w:val="left" w:pos="1556"/>
                <w:tab w:val="left" w:pos="1614"/>
                <w:tab w:val="left" w:pos="1649"/>
                <w:tab w:val="left" w:pos="1779"/>
                <w:tab w:val="left" w:pos="1889"/>
                <w:tab w:val="left" w:pos="2033"/>
                <w:tab w:val="left" w:pos="2393"/>
                <w:tab w:val="left" w:pos="2506"/>
              </w:tabs>
              <w:spacing w:line="360" w:lineRule="auto"/>
              <w:ind w:left="108" w:right="97"/>
              <w:rPr>
                <w:sz w:val="24"/>
              </w:rPr>
            </w:pPr>
            <w:r>
              <w:rPr>
                <w:b/>
                <w:sz w:val="24"/>
              </w:rPr>
              <w:t>Вариант</w:t>
            </w:r>
            <w:r>
              <w:rPr>
                <w:b/>
                <w:spacing w:val="24"/>
                <w:sz w:val="24"/>
              </w:rPr>
              <w:t xml:space="preserve"> </w:t>
            </w:r>
            <w:r>
              <w:rPr>
                <w:b/>
                <w:sz w:val="24"/>
              </w:rPr>
              <w:t>2.1</w:t>
            </w:r>
            <w:r>
              <w:rPr>
                <w:b/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Повторное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беговых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максимальной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скоростью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высокого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старта,</w:t>
            </w:r>
            <w:r>
              <w:rPr>
                <w:sz w:val="24"/>
              </w:rPr>
              <w:tab/>
            </w:r>
            <w:proofErr w:type="gramEnd"/>
            <w:r>
              <w:rPr>
                <w:sz w:val="24"/>
              </w:rPr>
              <w:tab/>
              <w:t>из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исходных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положений;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челночный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горки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максимальном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темпе;</w:t>
            </w:r>
            <w:r>
              <w:rPr>
                <w:sz w:val="24"/>
              </w:rPr>
              <w:tab/>
              <w:t>ускорение</w:t>
            </w:r>
            <w:r>
              <w:rPr>
                <w:sz w:val="24"/>
              </w:rPr>
              <w:tab/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исходных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положений;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броски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стенку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ловля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теннисного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мяча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максимальном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темпе,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исходных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положений,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</w:t>
            </w:r>
          </w:p>
          <w:p w:rsidR="006A4159" w:rsidRDefault="00DB657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поворотами.</w:t>
            </w:r>
          </w:p>
        </w:tc>
        <w:tc>
          <w:tcPr>
            <w:tcW w:w="2357" w:type="dxa"/>
          </w:tcPr>
          <w:p w:rsidR="006A4159" w:rsidRDefault="006A4159">
            <w:pPr>
              <w:pStyle w:val="TableParagraph"/>
            </w:pPr>
          </w:p>
        </w:tc>
      </w:tr>
      <w:tr w:rsidR="006A4159">
        <w:trPr>
          <w:trHeight w:val="2071"/>
        </w:trPr>
        <w:tc>
          <w:tcPr>
            <w:tcW w:w="2307" w:type="dxa"/>
          </w:tcPr>
          <w:p w:rsidR="006A4159" w:rsidRDefault="006A4159">
            <w:pPr>
              <w:pStyle w:val="TableParagraph"/>
            </w:pPr>
          </w:p>
        </w:tc>
        <w:tc>
          <w:tcPr>
            <w:tcW w:w="2184" w:type="dxa"/>
          </w:tcPr>
          <w:p w:rsidR="006A4159" w:rsidRDefault="00DB6576">
            <w:pPr>
              <w:pStyle w:val="TableParagraph"/>
              <w:spacing w:line="360" w:lineRule="auto"/>
              <w:ind w:left="107" w:right="93"/>
              <w:rPr>
                <w:sz w:val="24"/>
              </w:rPr>
            </w:pPr>
            <w:r>
              <w:rPr>
                <w:spacing w:val="-1"/>
                <w:sz w:val="24"/>
              </w:rPr>
              <w:t>Общеразвивающие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</w:p>
        </w:tc>
        <w:tc>
          <w:tcPr>
            <w:tcW w:w="2730" w:type="dxa"/>
          </w:tcPr>
          <w:p w:rsidR="006A4159" w:rsidRDefault="00DB6576">
            <w:pPr>
              <w:pStyle w:val="TableParagraph"/>
              <w:tabs>
                <w:tab w:val="right" w:pos="2620"/>
              </w:tabs>
              <w:spacing w:line="275" w:lineRule="exact"/>
              <w:ind w:left="10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Вариант</w:t>
            </w:r>
            <w:r>
              <w:rPr>
                <w:b/>
                <w:sz w:val="24"/>
              </w:rPr>
              <w:tab/>
              <w:t>2.1</w:t>
            </w:r>
          </w:p>
          <w:p w:rsidR="006A4159" w:rsidRDefault="00DB6576">
            <w:pPr>
              <w:pStyle w:val="TableParagraph"/>
              <w:spacing w:before="134" w:line="360" w:lineRule="auto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Равномерный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умеренной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интенсивности,</w:t>
            </w:r>
          </w:p>
          <w:p w:rsidR="006A4159" w:rsidRDefault="00DB6576">
            <w:pPr>
              <w:pStyle w:val="TableParagraph"/>
              <w:tabs>
                <w:tab w:val="left" w:pos="2511"/>
              </w:tabs>
              <w:spacing w:line="275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чередующийся</w:t>
            </w:r>
            <w:r>
              <w:rPr>
                <w:sz w:val="24"/>
              </w:rPr>
              <w:tab/>
              <w:t>с</w:t>
            </w:r>
          </w:p>
        </w:tc>
        <w:tc>
          <w:tcPr>
            <w:tcW w:w="2357" w:type="dxa"/>
          </w:tcPr>
          <w:p w:rsidR="006A4159" w:rsidRDefault="00DB6576">
            <w:pPr>
              <w:pStyle w:val="TableParagraph"/>
              <w:spacing w:line="360" w:lineRule="auto"/>
              <w:ind w:left="107" w:right="218"/>
              <w:rPr>
                <w:i/>
                <w:sz w:val="24"/>
              </w:rPr>
            </w:pPr>
            <w:r>
              <w:rPr>
                <w:i/>
                <w:sz w:val="24"/>
              </w:rPr>
              <w:t>Этап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знакомства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упражнением:</w:t>
            </w:r>
          </w:p>
          <w:p w:rsidR="006A4159" w:rsidRDefault="00DB657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выполняют</w:t>
            </w:r>
          </w:p>
          <w:p w:rsidR="006A4159" w:rsidRDefault="00DB6576">
            <w:pPr>
              <w:pStyle w:val="TableParagraph"/>
              <w:spacing w:line="410" w:lineRule="atLeast"/>
              <w:ind w:left="107" w:right="668"/>
              <w:rPr>
                <w:sz w:val="24"/>
              </w:rPr>
            </w:pPr>
            <w:r>
              <w:rPr>
                <w:sz w:val="24"/>
              </w:rPr>
              <w:t>упражнения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показу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</w:tbl>
    <w:p w:rsidR="006A4159" w:rsidRDefault="006A4159">
      <w:pPr>
        <w:spacing w:line="410" w:lineRule="atLeast"/>
        <w:rPr>
          <w:sz w:val="24"/>
        </w:rPr>
        <w:sectPr w:rsidR="006A4159">
          <w:pgSz w:w="12240" w:h="15840"/>
          <w:pgMar w:top="1440" w:right="480" w:bottom="1640" w:left="1220" w:header="0" w:footer="1443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7"/>
        <w:gridCol w:w="2184"/>
        <w:gridCol w:w="2730"/>
        <w:gridCol w:w="2357"/>
      </w:tblGrid>
      <w:tr w:rsidR="006A4159">
        <w:trPr>
          <w:trHeight w:val="12421"/>
        </w:trPr>
        <w:tc>
          <w:tcPr>
            <w:tcW w:w="2307" w:type="dxa"/>
          </w:tcPr>
          <w:p w:rsidR="006A4159" w:rsidRDefault="006A4159">
            <w:pPr>
              <w:pStyle w:val="TableParagraph"/>
              <w:rPr>
                <w:sz w:val="24"/>
              </w:rPr>
            </w:pPr>
          </w:p>
        </w:tc>
        <w:tc>
          <w:tcPr>
            <w:tcW w:w="2184" w:type="dxa"/>
          </w:tcPr>
          <w:p w:rsidR="006A4159" w:rsidRDefault="006A4159">
            <w:pPr>
              <w:pStyle w:val="TableParagraph"/>
              <w:rPr>
                <w:b/>
                <w:sz w:val="26"/>
              </w:rPr>
            </w:pPr>
          </w:p>
          <w:p w:rsidR="006A4159" w:rsidRDefault="006A4159">
            <w:pPr>
              <w:pStyle w:val="TableParagraph"/>
              <w:rPr>
                <w:b/>
                <w:sz w:val="26"/>
              </w:rPr>
            </w:pPr>
          </w:p>
          <w:p w:rsidR="006A4159" w:rsidRDefault="006A4159">
            <w:pPr>
              <w:pStyle w:val="TableParagraph"/>
              <w:rPr>
                <w:b/>
                <w:sz w:val="26"/>
              </w:rPr>
            </w:pPr>
          </w:p>
          <w:p w:rsidR="006A4159" w:rsidRDefault="006A4159">
            <w:pPr>
              <w:pStyle w:val="TableParagraph"/>
              <w:rPr>
                <w:b/>
                <w:sz w:val="26"/>
              </w:rPr>
            </w:pPr>
          </w:p>
          <w:p w:rsidR="006A4159" w:rsidRDefault="006A4159">
            <w:pPr>
              <w:pStyle w:val="TableParagraph"/>
              <w:rPr>
                <w:b/>
                <w:sz w:val="26"/>
              </w:rPr>
            </w:pPr>
          </w:p>
          <w:p w:rsidR="006A4159" w:rsidRDefault="006A4159">
            <w:pPr>
              <w:pStyle w:val="TableParagraph"/>
              <w:rPr>
                <w:b/>
                <w:sz w:val="26"/>
              </w:rPr>
            </w:pPr>
          </w:p>
          <w:p w:rsidR="006A4159" w:rsidRDefault="006A4159">
            <w:pPr>
              <w:pStyle w:val="TableParagraph"/>
              <w:rPr>
                <w:b/>
                <w:sz w:val="26"/>
              </w:rPr>
            </w:pPr>
          </w:p>
          <w:p w:rsidR="006A4159" w:rsidRDefault="006A4159">
            <w:pPr>
              <w:pStyle w:val="TableParagraph"/>
              <w:rPr>
                <w:b/>
                <w:sz w:val="26"/>
              </w:rPr>
            </w:pPr>
          </w:p>
          <w:p w:rsidR="006A4159" w:rsidRDefault="006A4159">
            <w:pPr>
              <w:pStyle w:val="TableParagraph"/>
              <w:rPr>
                <w:b/>
                <w:sz w:val="26"/>
              </w:rPr>
            </w:pPr>
          </w:p>
          <w:p w:rsidR="006A4159" w:rsidRDefault="00DB6576">
            <w:pPr>
              <w:pStyle w:val="TableParagraph"/>
              <w:spacing w:before="203" w:line="360" w:lineRule="auto"/>
              <w:ind w:left="107" w:right="699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движений</w:t>
            </w:r>
          </w:p>
          <w:p w:rsidR="006A4159" w:rsidRDefault="006A4159">
            <w:pPr>
              <w:pStyle w:val="TableParagraph"/>
              <w:rPr>
                <w:b/>
                <w:sz w:val="26"/>
              </w:rPr>
            </w:pPr>
          </w:p>
          <w:p w:rsidR="006A4159" w:rsidRDefault="006A4159">
            <w:pPr>
              <w:pStyle w:val="TableParagraph"/>
              <w:rPr>
                <w:b/>
                <w:sz w:val="26"/>
              </w:rPr>
            </w:pPr>
          </w:p>
          <w:p w:rsidR="006A4159" w:rsidRDefault="006A4159">
            <w:pPr>
              <w:pStyle w:val="TableParagraph"/>
              <w:rPr>
                <w:b/>
                <w:sz w:val="26"/>
              </w:rPr>
            </w:pPr>
          </w:p>
          <w:p w:rsidR="006A4159" w:rsidRDefault="006A4159">
            <w:pPr>
              <w:pStyle w:val="TableParagraph"/>
              <w:rPr>
                <w:b/>
                <w:sz w:val="26"/>
              </w:rPr>
            </w:pPr>
          </w:p>
          <w:p w:rsidR="006A4159" w:rsidRDefault="006A4159">
            <w:pPr>
              <w:pStyle w:val="TableParagraph"/>
              <w:rPr>
                <w:b/>
                <w:sz w:val="26"/>
              </w:rPr>
            </w:pPr>
          </w:p>
          <w:p w:rsidR="006A4159" w:rsidRDefault="006A4159">
            <w:pPr>
              <w:pStyle w:val="TableParagraph"/>
              <w:rPr>
                <w:b/>
                <w:sz w:val="26"/>
              </w:rPr>
            </w:pPr>
          </w:p>
          <w:p w:rsidR="006A4159" w:rsidRDefault="006A4159">
            <w:pPr>
              <w:pStyle w:val="TableParagraph"/>
              <w:rPr>
                <w:b/>
                <w:sz w:val="26"/>
              </w:rPr>
            </w:pPr>
          </w:p>
          <w:p w:rsidR="006A4159" w:rsidRDefault="006A4159">
            <w:pPr>
              <w:pStyle w:val="TableParagraph"/>
              <w:rPr>
                <w:b/>
                <w:sz w:val="26"/>
              </w:rPr>
            </w:pPr>
          </w:p>
          <w:p w:rsidR="006A4159" w:rsidRDefault="006A4159">
            <w:pPr>
              <w:pStyle w:val="TableParagraph"/>
              <w:rPr>
                <w:b/>
                <w:sz w:val="26"/>
              </w:rPr>
            </w:pPr>
          </w:p>
          <w:p w:rsidR="006A4159" w:rsidRDefault="006A4159">
            <w:pPr>
              <w:pStyle w:val="TableParagraph"/>
              <w:rPr>
                <w:b/>
                <w:sz w:val="26"/>
              </w:rPr>
            </w:pPr>
          </w:p>
          <w:p w:rsidR="006A4159" w:rsidRDefault="006A4159">
            <w:pPr>
              <w:pStyle w:val="TableParagraph"/>
              <w:rPr>
                <w:b/>
                <w:sz w:val="28"/>
              </w:rPr>
            </w:pPr>
          </w:p>
          <w:p w:rsidR="006A4159" w:rsidRDefault="00DB6576">
            <w:pPr>
              <w:pStyle w:val="TableParagraph"/>
              <w:spacing w:line="360" w:lineRule="auto"/>
              <w:ind w:left="107" w:right="648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скоростных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</w:p>
        </w:tc>
        <w:tc>
          <w:tcPr>
            <w:tcW w:w="2730" w:type="dxa"/>
          </w:tcPr>
          <w:p w:rsidR="006A4159" w:rsidRDefault="00DB6576">
            <w:pPr>
              <w:pStyle w:val="TableParagraph"/>
              <w:tabs>
                <w:tab w:val="left" w:pos="1275"/>
                <w:tab w:val="left" w:pos="1618"/>
                <w:tab w:val="left" w:pos="1710"/>
                <w:tab w:val="left" w:pos="2242"/>
                <w:tab w:val="left" w:pos="2384"/>
                <w:tab w:val="left" w:pos="2434"/>
                <w:tab w:val="left" w:pos="2506"/>
              </w:tabs>
              <w:spacing w:line="360" w:lineRule="auto"/>
              <w:ind w:left="108" w:right="98"/>
              <w:rPr>
                <w:sz w:val="24"/>
              </w:rPr>
            </w:pPr>
            <w:proofErr w:type="gramStart"/>
            <w:r>
              <w:rPr>
                <w:sz w:val="24"/>
              </w:rPr>
              <w:t>ходьбой,</w:t>
            </w:r>
            <w:r>
              <w:rPr>
                <w:sz w:val="24"/>
              </w:rPr>
              <w:tab/>
            </w:r>
            <w:proofErr w:type="gramEnd"/>
            <w:r>
              <w:rPr>
                <w:sz w:val="24"/>
              </w:rPr>
              <w:t>с</w:t>
            </w:r>
            <w:r>
              <w:rPr>
                <w:sz w:val="24"/>
              </w:rPr>
              <w:tab/>
              <w:t>бегом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большой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интенсивности,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ускорениями;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повторный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бег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максимальной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скоростью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дистанцию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30 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(с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сохраняющимся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изменяющимся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интервалом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отдыха);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дистанцию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400  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равномерный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минутный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бег.</w:t>
            </w:r>
          </w:p>
          <w:p w:rsidR="006A4159" w:rsidRDefault="006A4159">
            <w:pPr>
              <w:pStyle w:val="TableParagraph"/>
              <w:spacing w:before="6"/>
              <w:rPr>
                <w:b/>
                <w:sz w:val="35"/>
              </w:rPr>
            </w:pPr>
          </w:p>
          <w:p w:rsidR="006A4159" w:rsidRDefault="00DB6576">
            <w:pPr>
              <w:pStyle w:val="TableParagraph"/>
              <w:tabs>
                <w:tab w:val="left" w:pos="582"/>
                <w:tab w:val="left" w:pos="1407"/>
                <w:tab w:val="left" w:pos="1438"/>
                <w:tab w:val="left" w:pos="1609"/>
                <w:tab w:val="left" w:pos="1701"/>
                <w:tab w:val="left" w:pos="1889"/>
                <w:tab w:val="left" w:pos="1959"/>
                <w:tab w:val="left" w:pos="2060"/>
              </w:tabs>
              <w:spacing w:line="360" w:lineRule="auto"/>
              <w:ind w:left="108" w:right="97"/>
              <w:rPr>
                <w:sz w:val="24"/>
              </w:rPr>
            </w:pPr>
            <w:r>
              <w:rPr>
                <w:b/>
                <w:sz w:val="24"/>
              </w:rPr>
              <w:t>Вариант</w:t>
            </w:r>
            <w:r>
              <w:rPr>
                <w:b/>
                <w:spacing w:val="24"/>
                <w:sz w:val="24"/>
              </w:rPr>
              <w:t xml:space="preserve"> </w:t>
            </w:r>
            <w:r>
              <w:rPr>
                <w:b/>
                <w:sz w:val="24"/>
              </w:rPr>
              <w:t>2.1</w:t>
            </w:r>
            <w:r>
              <w:rPr>
                <w:b/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Повторное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многоскоков;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повторное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преодоление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препятствий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</w:t>
            </w:r>
            <w:proofErr w:type="gramEnd"/>
            <w:r>
              <w:rPr>
                <w:spacing w:val="-1"/>
                <w:sz w:val="24"/>
              </w:rPr>
              <w:t>15—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 см);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передача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мяча (1 кг)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максимальном</w:t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  <w:t>темпе,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  <w:t>кругу,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из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исходных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положений;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набивных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мячей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(1—2 кг)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рукой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руками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z w:val="24"/>
              </w:rPr>
              <w:tab/>
              <w:t>разных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исходных</w:t>
            </w:r>
          </w:p>
          <w:p w:rsidR="006A4159" w:rsidRDefault="00DB6576">
            <w:pPr>
              <w:pStyle w:val="TableParagraph"/>
              <w:tabs>
                <w:tab w:val="left" w:pos="2490"/>
              </w:tabs>
              <w:spacing w:before="2"/>
              <w:ind w:left="108"/>
              <w:rPr>
                <w:sz w:val="24"/>
              </w:rPr>
            </w:pPr>
            <w:r>
              <w:rPr>
                <w:sz w:val="24"/>
              </w:rPr>
              <w:t>положений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2357" w:type="dxa"/>
          </w:tcPr>
          <w:p w:rsidR="006A4159" w:rsidRDefault="00DB6576">
            <w:pPr>
              <w:pStyle w:val="TableParagraph"/>
              <w:spacing w:line="360" w:lineRule="auto"/>
              <w:ind w:left="107" w:right="981"/>
              <w:jc w:val="both"/>
              <w:rPr>
                <w:sz w:val="24"/>
              </w:rPr>
            </w:pPr>
            <w:r>
              <w:rPr>
                <w:sz w:val="24"/>
              </w:rPr>
              <w:t>словесному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объяснению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педагога;</w:t>
            </w:r>
          </w:p>
          <w:p w:rsidR="006A4159" w:rsidRDefault="00DB6576" w:rsidP="00E013C3">
            <w:pPr>
              <w:pStyle w:val="TableParagraph"/>
              <w:numPr>
                <w:ilvl w:val="0"/>
                <w:numId w:val="68"/>
              </w:numPr>
              <w:tabs>
                <w:tab w:val="left" w:pos="247"/>
              </w:tabs>
              <w:spacing w:line="360" w:lineRule="auto"/>
              <w:ind w:right="144" w:firstLine="0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обучающего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видео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сопровождающим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комментарием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педагога.</w:t>
            </w:r>
          </w:p>
          <w:p w:rsidR="006A4159" w:rsidRDefault="00DB6576">
            <w:pPr>
              <w:pStyle w:val="TableParagraph"/>
              <w:spacing w:line="276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Этап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закрепления:</w:t>
            </w:r>
          </w:p>
          <w:p w:rsidR="006A4159" w:rsidRDefault="00DB6576" w:rsidP="00E013C3">
            <w:pPr>
              <w:pStyle w:val="TableParagraph"/>
              <w:numPr>
                <w:ilvl w:val="0"/>
                <w:numId w:val="68"/>
              </w:numPr>
              <w:tabs>
                <w:tab w:val="left" w:pos="247"/>
              </w:tabs>
              <w:spacing w:before="135" w:line="360" w:lineRule="auto"/>
              <w:ind w:right="106" w:firstLine="0"/>
              <w:rPr>
                <w:sz w:val="24"/>
              </w:rPr>
            </w:pPr>
            <w:r>
              <w:rPr>
                <w:sz w:val="24"/>
              </w:rPr>
              <w:t>проговаривание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порядка выполнения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 «про себя»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возможности);</w:t>
            </w:r>
          </w:p>
          <w:p w:rsidR="006A4159" w:rsidRDefault="00DB6576" w:rsidP="00E013C3">
            <w:pPr>
              <w:pStyle w:val="TableParagraph"/>
              <w:numPr>
                <w:ilvl w:val="0"/>
                <w:numId w:val="68"/>
              </w:numPr>
              <w:tabs>
                <w:tab w:val="left" w:pos="247"/>
              </w:tabs>
              <w:spacing w:line="360" w:lineRule="auto"/>
              <w:ind w:right="669" w:firstLine="0"/>
              <w:rPr>
                <w:i/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Коррекционная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работа:</w:t>
            </w:r>
          </w:p>
          <w:p w:rsidR="006A4159" w:rsidRDefault="00DB6576" w:rsidP="00E013C3">
            <w:pPr>
              <w:pStyle w:val="TableParagraph"/>
              <w:numPr>
                <w:ilvl w:val="0"/>
                <w:numId w:val="68"/>
              </w:numPr>
              <w:tabs>
                <w:tab w:val="left" w:pos="247"/>
              </w:tabs>
              <w:spacing w:line="360" w:lineRule="auto"/>
              <w:ind w:right="699" w:firstLine="0"/>
              <w:rPr>
                <w:sz w:val="24"/>
              </w:rPr>
            </w:pPr>
            <w:r>
              <w:rPr>
                <w:sz w:val="24"/>
              </w:rPr>
              <w:t>выполняют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тренажерах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сенсорной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интеграции;</w:t>
            </w:r>
          </w:p>
          <w:p w:rsidR="006A4159" w:rsidRDefault="00DB6576" w:rsidP="00E013C3">
            <w:pPr>
              <w:pStyle w:val="TableParagraph"/>
              <w:numPr>
                <w:ilvl w:val="0"/>
                <w:numId w:val="68"/>
              </w:numPr>
              <w:tabs>
                <w:tab w:val="left" w:pos="247"/>
              </w:tabs>
              <w:spacing w:line="360" w:lineRule="auto"/>
              <w:ind w:right="125" w:firstLine="0"/>
              <w:rPr>
                <w:sz w:val="24"/>
              </w:rPr>
            </w:pPr>
            <w:r>
              <w:rPr>
                <w:sz w:val="24"/>
              </w:rPr>
              <w:t>выполняют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движений рук и ног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(динамическая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двигательного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акта).</w:t>
            </w:r>
          </w:p>
        </w:tc>
      </w:tr>
    </w:tbl>
    <w:p w:rsidR="006A4159" w:rsidRDefault="006A4159">
      <w:pPr>
        <w:spacing w:line="360" w:lineRule="auto"/>
        <w:rPr>
          <w:sz w:val="24"/>
        </w:rPr>
        <w:sectPr w:rsidR="006A4159">
          <w:pgSz w:w="12240" w:h="15840"/>
          <w:pgMar w:top="1440" w:right="480" w:bottom="1640" w:left="1220" w:header="0" w:footer="1443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7"/>
        <w:gridCol w:w="2184"/>
        <w:gridCol w:w="2730"/>
        <w:gridCol w:w="2357"/>
      </w:tblGrid>
      <w:tr w:rsidR="006A4159">
        <w:trPr>
          <w:trHeight w:val="8693"/>
        </w:trPr>
        <w:tc>
          <w:tcPr>
            <w:tcW w:w="2307" w:type="dxa"/>
          </w:tcPr>
          <w:p w:rsidR="006A4159" w:rsidRDefault="006A4159">
            <w:pPr>
              <w:pStyle w:val="TableParagraph"/>
              <w:rPr>
                <w:sz w:val="24"/>
              </w:rPr>
            </w:pPr>
          </w:p>
        </w:tc>
        <w:tc>
          <w:tcPr>
            <w:tcW w:w="2184" w:type="dxa"/>
          </w:tcPr>
          <w:p w:rsidR="006A4159" w:rsidRDefault="00DB6576">
            <w:pPr>
              <w:pStyle w:val="TableParagraph"/>
              <w:spacing w:line="360" w:lineRule="auto"/>
              <w:ind w:left="107" w:right="608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выносливости</w:t>
            </w:r>
          </w:p>
          <w:p w:rsidR="006A4159" w:rsidRDefault="006A4159">
            <w:pPr>
              <w:pStyle w:val="TableParagraph"/>
              <w:rPr>
                <w:b/>
                <w:sz w:val="26"/>
              </w:rPr>
            </w:pPr>
          </w:p>
          <w:p w:rsidR="006A4159" w:rsidRDefault="006A4159">
            <w:pPr>
              <w:pStyle w:val="TableParagraph"/>
              <w:rPr>
                <w:b/>
                <w:sz w:val="26"/>
              </w:rPr>
            </w:pPr>
          </w:p>
          <w:p w:rsidR="006A4159" w:rsidRDefault="006A4159">
            <w:pPr>
              <w:pStyle w:val="TableParagraph"/>
              <w:rPr>
                <w:b/>
                <w:sz w:val="26"/>
              </w:rPr>
            </w:pPr>
          </w:p>
          <w:p w:rsidR="006A4159" w:rsidRDefault="006A4159">
            <w:pPr>
              <w:pStyle w:val="TableParagraph"/>
              <w:rPr>
                <w:b/>
                <w:sz w:val="26"/>
              </w:rPr>
            </w:pPr>
          </w:p>
          <w:p w:rsidR="006A4159" w:rsidRDefault="006A4159">
            <w:pPr>
              <w:pStyle w:val="TableParagraph"/>
              <w:rPr>
                <w:b/>
                <w:sz w:val="26"/>
              </w:rPr>
            </w:pPr>
          </w:p>
          <w:p w:rsidR="006A4159" w:rsidRDefault="006A4159">
            <w:pPr>
              <w:pStyle w:val="TableParagraph"/>
              <w:rPr>
                <w:b/>
                <w:sz w:val="26"/>
              </w:rPr>
            </w:pPr>
          </w:p>
          <w:p w:rsidR="006A4159" w:rsidRDefault="006A4159">
            <w:pPr>
              <w:pStyle w:val="TableParagraph"/>
              <w:rPr>
                <w:b/>
                <w:sz w:val="26"/>
              </w:rPr>
            </w:pPr>
          </w:p>
          <w:p w:rsidR="006A4159" w:rsidRDefault="006A4159">
            <w:pPr>
              <w:pStyle w:val="TableParagraph"/>
              <w:rPr>
                <w:b/>
                <w:sz w:val="26"/>
              </w:rPr>
            </w:pPr>
          </w:p>
          <w:p w:rsidR="006A4159" w:rsidRDefault="006A4159">
            <w:pPr>
              <w:pStyle w:val="TableParagraph"/>
              <w:rPr>
                <w:b/>
                <w:sz w:val="26"/>
              </w:rPr>
            </w:pPr>
          </w:p>
          <w:p w:rsidR="006A4159" w:rsidRDefault="006A4159">
            <w:pPr>
              <w:pStyle w:val="TableParagraph"/>
              <w:rPr>
                <w:b/>
                <w:sz w:val="26"/>
              </w:rPr>
            </w:pPr>
          </w:p>
          <w:p w:rsidR="006A4159" w:rsidRDefault="006A4159">
            <w:pPr>
              <w:pStyle w:val="TableParagraph"/>
              <w:rPr>
                <w:b/>
                <w:sz w:val="26"/>
              </w:rPr>
            </w:pPr>
          </w:p>
          <w:p w:rsidR="006A4159" w:rsidRDefault="006A4159">
            <w:pPr>
              <w:pStyle w:val="TableParagraph"/>
              <w:rPr>
                <w:b/>
                <w:sz w:val="26"/>
              </w:rPr>
            </w:pPr>
          </w:p>
          <w:p w:rsidR="006A4159" w:rsidRDefault="006A4159">
            <w:pPr>
              <w:pStyle w:val="TableParagraph"/>
              <w:rPr>
                <w:b/>
                <w:sz w:val="26"/>
              </w:rPr>
            </w:pPr>
          </w:p>
          <w:p w:rsidR="006A4159" w:rsidRDefault="006A4159">
            <w:pPr>
              <w:pStyle w:val="TableParagraph"/>
              <w:spacing w:before="7"/>
              <w:rPr>
                <w:b/>
                <w:sz w:val="21"/>
              </w:rPr>
            </w:pPr>
          </w:p>
          <w:p w:rsidR="006A4159" w:rsidRDefault="00DB6576">
            <w:pPr>
              <w:pStyle w:val="TableParagraph"/>
              <w:spacing w:line="360" w:lineRule="auto"/>
              <w:ind w:left="107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</w:p>
        </w:tc>
        <w:tc>
          <w:tcPr>
            <w:tcW w:w="2730" w:type="dxa"/>
          </w:tcPr>
          <w:p w:rsidR="006A4159" w:rsidRDefault="00DB6576">
            <w:pPr>
              <w:pStyle w:val="TableParagraph"/>
              <w:spacing w:line="360" w:lineRule="auto"/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t>различными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(сверху,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сбоку,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снизу,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груди);</w:t>
            </w:r>
          </w:p>
          <w:p w:rsidR="006A4159" w:rsidRDefault="00DB6576">
            <w:pPr>
              <w:pStyle w:val="TableParagraph"/>
              <w:tabs>
                <w:tab w:val="left" w:pos="556"/>
                <w:tab w:val="left" w:pos="901"/>
                <w:tab w:val="left" w:pos="1199"/>
                <w:tab w:val="left" w:pos="1276"/>
                <w:tab w:val="left" w:pos="1345"/>
                <w:tab w:val="left" w:pos="1379"/>
                <w:tab w:val="left" w:pos="1664"/>
                <w:tab w:val="left" w:pos="1923"/>
                <w:tab w:val="left" w:pos="1964"/>
                <w:tab w:val="left" w:pos="2384"/>
                <w:tab w:val="left" w:pos="2506"/>
              </w:tabs>
              <w:spacing w:line="360" w:lineRule="auto"/>
              <w:ind w:left="108" w:right="97"/>
              <w:rPr>
                <w:sz w:val="24"/>
              </w:rPr>
            </w:pPr>
            <w:r>
              <w:rPr>
                <w:sz w:val="24"/>
              </w:rPr>
              <w:t>повторное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беговых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нагрузок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горку;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прыжки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высоту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  <w:t>месте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касанием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подвешенных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ориентиров;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прыжки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продвижением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вперед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(правым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левым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боком),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доставанием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ориентиров,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разной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высоте;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прыжки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разметкам</w:t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полуприседе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приседе;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запрыгивание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последующим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спрыгиванием.</w:t>
            </w:r>
          </w:p>
          <w:p w:rsidR="006A4159" w:rsidRDefault="00DB657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2357" w:type="dxa"/>
          </w:tcPr>
          <w:p w:rsidR="006A4159" w:rsidRDefault="006A4159">
            <w:pPr>
              <w:pStyle w:val="TableParagraph"/>
              <w:rPr>
                <w:sz w:val="24"/>
              </w:rPr>
            </w:pPr>
          </w:p>
        </w:tc>
      </w:tr>
      <w:tr w:rsidR="006A4159">
        <w:trPr>
          <w:trHeight w:val="348"/>
        </w:trPr>
        <w:tc>
          <w:tcPr>
            <w:tcW w:w="2307" w:type="dxa"/>
            <w:tcBorders>
              <w:bottom w:val="nil"/>
            </w:tcBorders>
          </w:tcPr>
          <w:p w:rsidR="006A4159" w:rsidRDefault="00DB6576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Подвижные</w:t>
            </w:r>
          </w:p>
        </w:tc>
        <w:tc>
          <w:tcPr>
            <w:tcW w:w="2184" w:type="dxa"/>
            <w:tcBorders>
              <w:bottom w:val="nil"/>
            </w:tcBorders>
          </w:tcPr>
          <w:p w:rsidR="006A4159" w:rsidRDefault="00DB6576">
            <w:pPr>
              <w:pStyle w:val="TableParagraph"/>
              <w:tabs>
                <w:tab w:val="left" w:pos="1024"/>
              </w:tabs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  <w:t>материале</w:t>
            </w:r>
          </w:p>
        </w:tc>
        <w:tc>
          <w:tcPr>
            <w:tcW w:w="2730" w:type="dxa"/>
            <w:tcBorders>
              <w:bottom w:val="nil"/>
            </w:tcBorders>
          </w:tcPr>
          <w:p w:rsidR="006A4159" w:rsidRDefault="00DB6576">
            <w:pPr>
              <w:pStyle w:val="TableParagraph"/>
              <w:spacing w:before="1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Вариант 2.1</w:t>
            </w:r>
          </w:p>
        </w:tc>
        <w:tc>
          <w:tcPr>
            <w:tcW w:w="2357" w:type="dxa"/>
            <w:tcBorders>
              <w:bottom w:val="nil"/>
            </w:tcBorders>
          </w:tcPr>
          <w:p w:rsidR="006A4159" w:rsidRDefault="00DB6576">
            <w:pPr>
              <w:pStyle w:val="TableParagraph"/>
              <w:spacing w:line="273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Этап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знакомства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</w:p>
        </w:tc>
      </w:tr>
      <w:tr w:rsidR="006A4159">
        <w:trPr>
          <w:trHeight w:val="413"/>
        </w:trPr>
        <w:tc>
          <w:tcPr>
            <w:tcW w:w="2307" w:type="dxa"/>
            <w:tcBorders>
              <w:top w:val="nil"/>
              <w:bottom w:val="nil"/>
            </w:tcBorders>
          </w:tcPr>
          <w:p w:rsidR="006A4159" w:rsidRDefault="00DB6576">
            <w:pPr>
              <w:pStyle w:val="TableParagraph"/>
              <w:spacing w:before="66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спортивные</w:t>
            </w:r>
          </w:p>
        </w:tc>
        <w:tc>
          <w:tcPr>
            <w:tcW w:w="2184" w:type="dxa"/>
            <w:tcBorders>
              <w:top w:val="nil"/>
              <w:bottom w:val="nil"/>
            </w:tcBorders>
          </w:tcPr>
          <w:p w:rsidR="006A4159" w:rsidRDefault="00DB6576">
            <w:pPr>
              <w:pStyle w:val="TableParagraph"/>
              <w:tabs>
                <w:tab w:val="left" w:pos="1970"/>
              </w:tabs>
              <w:spacing w:before="61"/>
              <w:ind w:left="107"/>
              <w:rPr>
                <w:sz w:val="24"/>
              </w:rPr>
            </w:pPr>
            <w:r>
              <w:rPr>
                <w:sz w:val="24"/>
              </w:rPr>
              <w:t>гимнастики</w:t>
            </w:r>
            <w:r>
              <w:rPr>
                <w:sz w:val="24"/>
              </w:rPr>
              <w:tab/>
              <w:t>с</w:t>
            </w:r>
          </w:p>
        </w:tc>
        <w:tc>
          <w:tcPr>
            <w:tcW w:w="2730" w:type="dxa"/>
            <w:tcBorders>
              <w:top w:val="nil"/>
              <w:bottom w:val="nil"/>
            </w:tcBorders>
          </w:tcPr>
          <w:p w:rsidR="006A4159" w:rsidRDefault="00DB6576">
            <w:pPr>
              <w:pStyle w:val="TableParagraph"/>
              <w:tabs>
                <w:tab w:val="left" w:pos="1355"/>
                <w:tab w:val="left" w:pos="2511"/>
              </w:tabs>
              <w:spacing w:before="61"/>
              <w:ind w:left="108"/>
              <w:rPr>
                <w:sz w:val="24"/>
              </w:rPr>
            </w:pPr>
            <w:r>
              <w:rPr>
                <w:sz w:val="24"/>
              </w:rPr>
              <w:t>Игровые</w:t>
            </w:r>
            <w:r>
              <w:rPr>
                <w:sz w:val="24"/>
              </w:rPr>
              <w:tab/>
              <w:t>задания</w:t>
            </w:r>
            <w:r>
              <w:rPr>
                <w:sz w:val="24"/>
              </w:rPr>
              <w:tab/>
              <w:t>с</w:t>
            </w:r>
          </w:p>
        </w:tc>
        <w:tc>
          <w:tcPr>
            <w:tcW w:w="2357" w:type="dxa"/>
            <w:tcBorders>
              <w:top w:val="nil"/>
              <w:bottom w:val="nil"/>
            </w:tcBorders>
          </w:tcPr>
          <w:p w:rsidR="006A4159" w:rsidRDefault="00DB6576">
            <w:pPr>
              <w:pStyle w:val="TableParagraph"/>
              <w:spacing w:before="61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упражнением:</w:t>
            </w:r>
          </w:p>
        </w:tc>
      </w:tr>
      <w:tr w:rsidR="006A4159">
        <w:trPr>
          <w:trHeight w:val="413"/>
        </w:trPr>
        <w:tc>
          <w:tcPr>
            <w:tcW w:w="2307" w:type="dxa"/>
            <w:tcBorders>
              <w:top w:val="nil"/>
              <w:bottom w:val="nil"/>
            </w:tcBorders>
          </w:tcPr>
          <w:p w:rsidR="006A4159" w:rsidRDefault="00DB6576">
            <w:pPr>
              <w:pStyle w:val="TableParagraph"/>
              <w:spacing w:before="65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игры</w:t>
            </w:r>
          </w:p>
        </w:tc>
        <w:tc>
          <w:tcPr>
            <w:tcW w:w="2184" w:type="dxa"/>
            <w:tcBorders>
              <w:top w:val="nil"/>
              <w:bottom w:val="nil"/>
            </w:tcBorders>
          </w:tcPr>
          <w:p w:rsidR="006A4159" w:rsidRDefault="00DB6576">
            <w:pPr>
              <w:pStyle w:val="TableParagraph"/>
              <w:spacing w:before="61"/>
              <w:ind w:left="107"/>
              <w:rPr>
                <w:sz w:val="24"/>
              </w:rPr>
            </w:pPr>
            <w:r>
              <w:rPr>
                <w:sz w:val="24"/>
              </w:rPr>
              <w:t>основами</w:t>
            </w:r>
          </w:p>
        </w:tc>
        <w:tc>
          <w:tcPr>
            <w:tcW w:w="2730" w:type="dxa"/>
            <w:tcBorders>
              <w:top w:val="nil"/>
              <w:bottom w:val="nil"/>
            </w:tcBorders>
          </w:tcPr>
          <w:p w:rsidR="006A4159" w:rsidRDefault="00DB6576">
            <w:pPr>
              <w:pStyle w:val="TableParagraph"/>
              <w:spacing w:before="61"/>
              <w:ind w:left="108"/>
              <w:rPr>
                <w:sz w:val="24"/>
              </w:rPr>
            </w:pPr>
            <w:r>
              <w:rPr>
                <w:sz w:val="24"/>
              </w:rPr>
              <w:t>использованием</w:t>
            </w:r>
          </w:p>
        </w:tc>
        <w:tc>
          <w:tcPr>
            <w:tcW w:w="2357" w:type="dxa"/>
            <w:tcBorders>
              <w:top w:val="nil"/>
              <w:bottom w:val="nil"/>
            </w:tcBorders>
          </w:tcPr>
          <w:p w:rsidR="006A4159" w:rsidRDefault="00DB6576">
            <w:pPr>
              <w:pStyle w:val="TableParagraph"/>
              <w:spacing w:before="61"/>
              <w:ind w:left="107"/>
              <w:rPr>
                <w:sz w:val="24"/>
              </w:rPr>
            </w:pPr>
            <w:r>
              <w:rPr>
                <w:i/>
                <w:sz w:val="24"/>
              </w:rPr>
              <w:t>-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просмотр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видео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</w:tr>
      <w:tr w:rsidR="006A4159">
        <w:trPr>
          <w:trHeight w:val="411"/>
        </w:trPr>
        <w:tc>
          <w:tcPr>
            <w:tcW w:w="2307" w:type="dxa"/>
            <w:tcBorders>
              <w:top w:val="nil"/>
              <w:bottom w:val="nil"/>
            </w:tcBorders>
          </w:tcPr>
          <w:p w:rsidR="006A4159" w:rsidRDefault="006A4159">
            <w:pPr>
              <w:pStyle w:val="TableParagraph"/>
              <w:rPr>
                <w:sz w:val="24"/>
              </w:rPr>
            </w:pPr>
          </w:p>
        </w:tc>
        <w:tc>
          <w:tcPr>
            <w:tcW w:w="2184" w:type="dxa"/>
            <w:tcBorders>
              <w:top w:val="nil"/>
              <w:bottom w:val="nil"/>
            </w:tcBorders>
          </w:tcPr>
          <w:p w:rsidR="006A4159" w:rsidRDefault="00DB6576">
            <w:pPr>
              <w:pStyle w:val="TableParagraph"/>
              <w:spacing w:before="62"/>
              <w:ind w:left="107"/>
              <w:rPr>
                <w:sz w:val="24"/>
              </w:rPr>
            </w:pPr>
            <w:r>
              <w:rPr>
                <w:sz w:val="24"/>
              </w:rPr>
              <w:t>акробатики</w:t>
            </w:r>
          </w:p>
        </w:tc>
        <w:tc>
          <w:tcPr>
            <w:tcW w:w="2730" w:type="dxa"/>
            <w:tcBorders>
              <w:top w:val="nil"/>
              <w:bottom w:val="nil"/>
            </w:tcBorders>
          </w:tcPr>
          <w:p w:rsidR="006A4159" w:rsidRDefault="00DB6576">
            <w:pPr>
              <w:pStyle w:val="TableParagraph"/>
              <w:tabs>
                <w:tab w:val="left" w:pos="1300"/>
              </w:tabs>
              <w:spacing w:before="62"/>
              <w:ind w:left="108"/>
              <w:rPr>
                <w:sz w:val="24"/>
              </w:rPr>
            </w:pPr>
            <w:r>
              <w:rPr>
                <w:sz w:val="24"/>
              </w:rPr>
              <w:t>строевых</w:t>
            </w:r>
            <w:r>
              <w:rPr>
                <w:sz w:val="24"/>
              </w:rPr>
              <w:tab/>
              <w:t>упражнений,</w:t>
            </w:r>
          </w:p>
        </w:tc>
        <w:tc>
          <w:tcPr>
            <w:tcW w:w="2357" w:type="dxa"/>
            <w:tcBorders>
              <w:top w:val="nil"/>
              <w:bottom w:val="nil"/>
            </w:tcBorders>
          </w:tcPr>
          <w:p w:rsidR="006A4159" w:rsidRDefault="00DB6576">
            <w:pPr>
              <w:pStyle w:val="TableParagraph"/>
              <w:spacing w:before="62"/>
              <w:ind w:left="107"/>
              <w:rPr>
                <w:sz w:val="24"/>
              </w:rPr>
            </w:pPr>
            <w:r>
              <w:rPr>
                <w:sz w:val="24"/>
              </w:rPr>
              <w:t>правильным</w:t>
            </w:r>
          </w:p>
        </w:tc>
      </w:tr>
      <w:tr w:rsidR="006A4159">
        <w:trPr>
          <w:trHeight w:val="414"/>
        </w:trPr>
        <w:tc>
          <w:tcPr>
            <w:tcW w:w="2307" w:type="dxa"/>
            <w:tcBorders>
              <w:top w:val="nil"/>
              <w:bottom w:val="nil"/>
            </w:tcBorders>
          </w:tcPr>
          <w:p w:rsidR="006A4159" w:rsidRDefault="006A4159">
            <w:pPr>
              <w:pStyle w:val="TableParagraph"/>
              <w:rPr>
                <w:sz w:val="24"/>
              </w:rPr>
            </w:pPr>
          </w:p>
        </w:tc>
        <w:tc>
          <w:tcPr>
            <w:tcW w:w="2184" w:type="dxa"/>
            <w:tcBorders>
              <w:top w:val="nil"/>
              <w:bottom w:val="nil"/>
            </w:tcBorders>
          </w:tcPr>
          <w:p w:rsidR="006A4159" w:rsidRDefault="006A4159">
            <w:pPr>
              <w:pStyle w:val="TableParagraph"/>
              <w:rPr>
                <w:sz w:val="24"/>
              </w:rPr>
            </w:pPr>
          </w:p>
        </w:tc>
        <w:tc>
          <w:tcPr>
            <w:tcW w:w="2730" w:type="dxa"/>
            <w:tcBorders>
              <w:top w:val="nil"/>
              <w:bottom w:val="nil"/>
            </w:tcBorders>
          </w:tcPr>
          <w:p w:rsidR="006A4159" w:rsidRDefault="00DB6576">
            <w:pPr>
              <w:pStyle w:val="TableParagraph"/>
              <w:tabs>
                <w:tab w:val="left" w:pos="2384"/>
              </w:tabs>
              <w:spacing w:before="63"/>
              <w:ind w:left="108"/>
              <w:rPr>
                <w:sz w:val="24"/>
              </w:rPr>
            </w:pPr>
            <w:r>
              <w:rPr>
                <w:sz w:val="24"/>
              </w:rPr>
              <w:t>упражнений</w:t>
            </w:r>
            <w:r>
              <w:rPr>
                <w:sz w:val="24"/>
              </w:rPr>
              <w:tab/>
              <w:t>на</w:t>
            </w:r>
          </w:p>
        </w:tc>
        <w:tc>
          <w:tcPr>
            <w:tcW w:w="2357" w:type="dxa"/>
            <w:tcBorders>
              <w:top w:val="nil"/>
              <w:bottom w:val="nil"/>
            </w:tcBorders>
          </w:tcPr>
          <w:p w:rsidR="006A4159" w:rsidRDefault="00DB6576">
            <w:pPr>
              <w:pStyle w:val="TableParagraph"/>
              <w:spacing w:before="63"/>
              <w:ind w:left="107"/>
              <w:rPr>
                <w:sz w:val="24"/>
              </w:rPr>
            </w:pPr>
            <w:r>
              <w:rPr>
                <w:sz w:val="24"/>
              </w:rPr>
              <w:t>выполнением</w:t>
            </w:r>
          </w:p>
        </w:tc>
      </w:tr>
      <w:tr w:rsidR="006A4159">
        <w:trPr>
          <w:trHeight w:val="413"/>
        </w:trPr>
        <w:tc>
          <w:tcPr>
            <w:tcW w:w="2307" w:type="dxa"/>
            <w:tcBorders>
              <w:top w:val="nil"/>
              <w:bottom w:val="nil"/>
            </w:tcBorders>
          </w:tcPr>
          <w:p w:rsidR="006A4159" w:rsidRDefault="006A4159">
            <w:pPr>
              <w:pStyle w:val="TableParagraph"/>
              <w:rPr>
                <w:sz w:val="24"/>
              </w:rPr>
            </w:pPr>
          </w:p>
        </w:tc>
        <w:tc>
          <w:tcPr>
            <w:tcW w:w="2184" w:type="dxa"/>
            <w:tcBorders>
              <w:top w:val="nil"/>
              <w:bottom w:val="nil"/>
            </w:tcBorders>
          </w:tcPr>
          <w:p w:rsidR="006A4159" w:rsidRDefault="006A4159">
            <w:pPr>
              <w:pStyle w:val="TableParagraph"/>
              <w:rPr>
                <w:sz w:val="24"/>
              </w:rPr>
            </w:pPr>
          </w:p>
        </w:tc>
        <w:tc>
          <w:tcPr>
            <w:tcW w:w="2730" w:type="dxa"/>
            <w:tcBorders>
              <w:top w:val="nil"/>
              <w:bottom w:val="nil"/>
            </w:tcBorders>
          </w:tcPr>
          <w:p w:rsidR="006A4159" w:rsidRDefault="00DB6576">
            <w:pPr>
              <w:pStyle w:val="TableParagraph"/>
              <w:tabs>
                <w:tab w:val="left" w:pos="2086"/>
              </w:tabs>
              <w:spacing w:before="64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внимание,</w:t>
            </w:r>
            <w:r>
              <w:rPr>
                <w:sz w:val="24"/>
              </w:rPr>
              <w:tab/>
            </w:r>
            <w:proofErr w:type="gramEnd"/>
            <w:r>
              <w:rPr>
                <w:sz w:val="24"/>
              </w:rPr>
              <w:t>силу,</w:t>
            </w:r>
          </w:p>
        </w:tc>
        <w:tc>
          <w:tcPr>
            <w:tcW w:w="2357" w:type="dxa"/>
            <w:tcBorders>
              <w:top w:val="nil"/>
              <w:bottom w:val="nil"/>
            </w:tcBorders>
          </w:tcPr>
          <w:p w:rsidR="006A4159" w:rsidRDefault="00DB6576">
            <w:pPr>
              <w:pStyle w:val="TableParagraph"/>
              <w:spacing w:before="64"/>
              <w:ind w:left="107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</w:tr>
      <w:tr w:rsidR="006A4159">
        <w:trPr>
          <w:trHeight w:val="413"/>
        </w:trPr>
        <w:tc>
          <w:tcPr>
            <w:tcW w:w="2307" w:type="dxa"/>
            <w:tcBorders>
              <w:top w:val="nil"/>
              <w:bottom w:val="nil"/>
            </w:tcBorders>
          </w:tcPr>
          <w:p w:rsidR="006A4159" w:rsidRDefault="006A4159">
            <w:pPr>
              <w:pStyle w:val="TableParagraph"/>
              <w:rPr>
                <w:sz w:val="24"/>
              </w:rPr>
            </w:pPr>
          </w:p>
        </w:tc>
        <w:tc>
          <w:tcPr>
            <w:tcW w:w="2184" w:type="dxa"/>
            <w:tcBorders>
              <w:top w:val="nil"/>
              <w:bottom w:val="nil"/>
            </w:tcBorders>
          </w:tcPr>
          <w:p w:rsidR="006A4159" w:rsidRDefault="006A4159">
            <w:pPr>
              <w:pStyle w:val="TableParagraph"/>
              <w:rPr>
                <w:sz w:val="24"/>
              </w:rPr>
            </w:pPr>
          </w:p>
        </w:tc>
        <w:tc>
          <w:tcPr>
            <w:tcW w:w="2730" w:type="dxa"/>
            <w:tcBorders>
              <w:top w:val="nil"/>
              <w:bottom w:val="nil"/>
            </w:tcBorders>
          </w:tcPr>
          <w:p w:rsidR="006A4159" w:rsidRDefault="00DB6576">
            <w:pPr>
              <w:pStyle w:val="TableParagraph"/>
              <w:tabs>
                <w:tab w:val="left" w:pos="2490"/>
              </w:tabs>
              <w:spacing w:before="63"/>
              <w:ind w:left="108"/>
              <w:rPr>
                <w:sz w:val="24"/>
              </w:rPr>
            </w:pPr>
            <w:r>
              <w:rPr>
                <w:sz w:val="24"/>
              </w:rPr>
              <w:t>ловкость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2357" w:type="dxa"/>
            <w:tcBorders>
              <w:top w:val="nil"/>
              <w:bottom w:val="nil"/>
            </w:tcBorders>
          </w:tcPr>
          <w:p w:rsidR="006A4159" w:rsidRDefault="00DB6576">
            <w:pPr>
              <w:pStyle w:val="TableParagraph"/>
              <w:spacing w:before="63"/>
              <w:ind w:left="107"/>
              <w:rPr>
                <w:sz w:val="24"/>
              </w:rPr>
            </w:pPr>
            <w:r>
              <w:rPr>
                <w:sz w:val="24"/>
              </w:rPr>
              <w:t>комментариями</w:t>
            </w:r>
          </w:p>
        </w:tc>
      </w:tr>
      <w:tr w:rsidR="006A4159">
        <w:trPr>
          <w:trHeight w:val="414"/>
        </w:trPr>
        <w:tc>
          <w:tcPr>
            <w:tcW w:w="2307" w:type="dxa"/>
            <w:tcBorders>
              <w:top w:val="nil"/>
              <w:bottom w:val="nil"/>
            </w:tcBorders>
          </w:tcPr>
          <w:p w:rsidR="006A4159" w:rsidRDefault="006A4159">
            <w:pPr>
              <w:pStyle w:val="TableParagraph"/>
              <w:rPr>
                <w:sz w:val="24"/>
              </w:rPr>
            </w:pPr>
          </w:p>
        </w:tc>
        <w:tc>
          <w:tcPr>
            <w:tcW w:w="2184" w:type="dxa"/>
            <w:tcBorders>
              <w:top w:val="nil"/>
              <w:bottom w:val="nil"/>
            </w:tcBorders>
          </w:tcPr>
          <w:p w:rsidR="006A4159" w:rsidRDefault="006A4159">
            <w:pPr>
              <w:pStyle w:val="TableParagraph"/>
              <w:rPr>
                <w:sz w:val="24"/>
              </w:rPr>
            </w:pPr>
          </w:p>
        </w:tc>
        <w:tc>
          <w:tcPr>
            <w:tcW w:w="2730" w:type="dxa"/>
            <w:tcBorders>
              <w:top w:val="nil"/>
              <w:bottom w:val="nil"/>
            </w:tcBorders>
          </w:tcPr>
          <w:p w:rsidR="006A4159" w:rsidRDefault="00DB6576">
            <w:pPr>
              <w:pStyle w:val="TableParagraph"/>
              <w:spacing w:before="64"/>
              <w:ind w:left="108"/>
              <w:rPr>
                <w:sz w:val="24"/>
              </w:rPr>
            </w:pPr>
            <w:r>
              <w:rPr>
                <w:sz w:val="24"/>
              </w:rPr>
              <w:t>координацию.</w:t>
            </w:r>
          </w:p>
        </w:tc>
        <w:tc>
          <w:tcPr>
            <w:tcW w:w="2357" w:type="dxa"/>
            <w:tcBorders>
              <w:top w:val="nil"/>
              <w:bottom w:val="nil"/>
            </w:tcBorders>
          </w:tcPr>
          <w:p w:rsidR="006A4159" w:rsidRDefault="00DB6576">
            <w:pPr>
              <w:pStyle w:val="TableParagraph"/>
              <w:spacing w:before="64"/>
              <w:ind w:left="107"/>
              <w:rPr>
                <w:sz w:val="24"/>
              </w:rPr>
            </w:pPr>
            <w:r>
              <w:rPr>
                <w:sz w:val="24"/>
              </w:rPr>
              <w:t>педагога;</w:t>
            </w:r>
          </w:p>
        </w:tc>
      </w:tr>
      <w:tr w:rsidR="006A4159">
        <w:trPr>
          <w:trHeight w:val="484"/>
        </w:trPr>
        <w:tc>
          <w:tcPr>
            <w:tcW w:w="2307" w:type="dxa"/>
            <w:tcBorders>
              <w:top w:val="nil"/>
            </w:tcBorders>
          </w:tcPr>
          <w:p w:rsidR="006A4159" w:rsidRDefault="006A4159">
            <w:pPr>
              <w:pStyle w:val="TableParagraph"/>
              <w:rPr>
                <w:sz w:val="24"/>
              </w:rPr>
            </w:pPr>
          </w:p>
        </w:tc>
        <w:tc>
          <w:tcPr>
            <w:tcW w:w="2184" w:type="dxa"/>
            <w:tcBorders>
              <w:top w:val="nil"/>
            </w:tcBorders>
          </w:tcPr>
          <w:p w:rsidR="006A4159" w:rsidRDefault="006A4159">
            <w:pPr>
              <w:pStyle w:val="TableParagraph"/>
              <w:rPr>
                <w:sz w:val="24"/>
              </w:rPr>
            </w:pPr>
          </w:p>
        </w:tc>
        <w:tc>
          <w:tcPr>
            <w:tcW w:w="2730" w:type="dxa"/>
            <w:tcBorders>
              <w:top w:val="nil"/>
            </w:tcBorders>
          </w:tcPr>
          <w:p w:rsidR="006A4159" w:rsidRDefault="006A4159">
            <w:pPr>
              <w:pStyle w:val="TableParagraph"/>
              <w:rPr>
                <w:sz w:val="24"/>
              </w:rPr>
            </w:pPr>
          </w:p>
        </w:tc>
        <w:tc>
          <w:tcPr>
            <w:tcW w:w="2357" w:type="dxa"/>
            <w:tcBorders>
              <w:top w:val="nil"/>
            </w:tcBorders>
          </w:tcPr>
          <w:p w:rsidR="006A4159" w:rsidRDefault="00DB6576">
            <w:pPr>
              <w:pStyle w:val="TableParagraph"/>
              <w:spacing w:before="63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последовательное</w:t>
            </w:r>
          </w:p>
        </w:tc>
      </w:tr>
    </w:tbl>
    <w:p w:rsidR="006A4159" w:rsidRDefault="006A4159">
      <w:pPr>
        <w:rPr>
          <w:sz w:val="24"/>
        </w:rPr>
        <w:sectPr w:rsidR="006A4159">
          <w:pgSz w:w="12240" w:h="15840"/>
          <w:pgMar w:top="1440" w:right="480" w:bottom="1640" w:left="1220" w:header="0" w:footer="1443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7"/>
        <w:gridCol w:w="2184"/>
        <w:gridCol w:w="2730"/>
        <w:gridCol w:w="2357"/>
      </w:tblGrid>
      <w:tr w:rsidR="006A4159">
        <w:trPr>
          <w:trHeight w:val="12421"/>
        </w:trPr>
        <w:tc>
          <w:tcPr>
            <w:tcW w:w="2307" w:type="dxa"/>
          </w:tcPr>
          <w:p w:rsidR="006A4159" w:rsidRDefault="006A4159">
            <w:pPr>
              <w:pStyle w:val="TableParagraph"/>
              <w:rPr>
                <w:sz w:val="24"/>
              </w:rPr>
            </w:pPr>
          </w:p>
        </w:tc>
        <w:tc>
          <w:tcPr>
            <w:tcW w:w="2184" w:type="dxa"/>
          </w:tcPr>
          <w:p w:rsidR="006A4159" w:rsidRDefault="006A4159">
            <w:pPr>
              <w:pStyle w:val="TableParagraph"/>
              <w:rPr>
                <w:b/>
                <w:sz w:val="26"/>
              </w:rPr>
            </w:pPr>
          </w:p>
          <w:p w:rsidR="006A4159" w:rsidRDefault="006A4159">
            <w:pPr>
              <w:pStyle w:val="TableParagraph"/>
              <w:rPr>
                <w:b/>
                <w:sz w:val="26"/>
              </w:rPr>
            </w:pPr>
          </w:p>
          <w:p w:rsidR="006A4159" w:rsidRDefault="00DB6576">
            <w:pPr>
              <w:pStyle w:val="TableParagraph"/>
              <w:tabs>
                <w:tab w:val="left" w:pos="1024"/>
              </w:tabs>
              <w:spacing w:before="224" w:line="360" w:lineRule="auto"/>
              <w:ind w:left="107" w:right="98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материале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легкой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атлетики</w:t>
            </w:r>
          </w:p>
          <w:p w:rsidR="006A4159" w:rsidRDefault="006A4159">
            <w:pPr>
              <w:pStyle w:val="TableParagraph"/>
              <w:rPr>
                <w:b/>
                <w:sz w:val="26"/>
              </w:rPr>
            </w:pPr>
          </w:p>
          <w:p w:rsidR="006A4159" w:rsidRDefault="006A4159">
            <w:pPr>
              <w:pStyle w:val="TableParagraph"/>
              <w:rPr>
                <w:b/>
                <w:sz w:val="26"/>
              </w:rPr>
            </w:pPr>
          </w:p>
          <w:p w:rsidR="006A4159" w:rsidRDefault="006A4159">
            <w:pPr>
              <w:pStyle w:val="TableParagraph"/>
              <w:rPr>
                <w:b/>
                <w:sz w:val="26"/>
              </w:rPr>
            </w:pPr>
          </w:p>
          <w:p w:rsidR="006A4159" w:rsidRDefault="006A4159">
            <w:pPr>
              <w:pStyle w:val="TableParagraph"/>
              <w:rPr>
                <w:b/>
                <w:sz w:val="26"/>
              </w:rPr>
            </w:pPr>
          </w:p>
          <w:p w:rsidR="006A4159" w:rsidRDefault="006A4159">
            <w:pPr>
              <w:pStyle w:val="TableParagraph"/>
              <w:rPr>
                <w:b/>
                <w:sz w:val="26"/>
              </w:rPr>
            </w:pPr>
          </w:p>
          <w:p w:rsidR="006A4159" w:rsidRDefault="006A4159">
            <w:pPr>
              <w:pStyle w:val="TableParagraph"/>
              <w:rPr>
                <w:b/>
                <w:sz w:val="26"/>
              </w:rPr>
            </w:pPr>
          </w:p>
          <w:p w:rsidR="006A4159" w:rsidRDefault="006A4159">
            <w:pPr>
              <w:pStyle w:val="TableParagraph"/>
              <w:rPr>
                <w:b/>
                <w:sz w:val="26"/>
              </w:rPr>
            </w:pPr>
          </w:p>
          <w:p w:rsidR="006A4159" w:rsidRDefault="006A4159">
            <w:pPr>
              <w:pStyle w:val="TableParagraph"/>
              <w:rPr>
                <w:b/>
                <w:sz w:val="26"/>
              </w:rPr>
            </w:pPr>
          </w:p>
          <w:p w:rsidR="006A4159" w:rsidRDefault="006A4159">
            <w:pPr>
              <w:pStyle w:val="TableParagraph"/>
              <w:rPr>
                <w:b/>
                <w:sz w:val="26"/>
              </w:rPr>
            </w:pPr>
          </w:p>
          <w:p w:rsidR="006A4159" w:rsidRDefault="00DB6576">
            <w:pPr>
              <w:pStyle w:val="TableParagraph"/>
              <w:tabs>
                <w:tab w:val="left" w:pos="1024"/>
              </w:tabs>
              <w:spacing w:before="209" w:line="360" w:lineRule="auto"/>
              <w:ind w:left="107" w:right="98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материале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лыжной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  <w:p w:rsidR="006A4159" w:rsidRDefault="006A4159">
            <w:pPr>
              <w:pStyle w:val="TableParagraph"/>
              <w:rPr>
                <w:b/>
                <w:sz w:val="26"/>
              </w:rPr>
            </w:pPr>
          </w:p>
          <w:p w:rsidR="006A4159" w:rsidRDefault="006A4159">
            <w:pPr>
              <w:pStyle w:val="TableParagraph"/>
              <w:rPr>
                <w:b/>
                <w:sz w:val="26"/>
              </w:rPr>
            </w:pPr>
          </w:p>
          <w:p w:rsidR="006A4159" w:rsidRDefault="006A4159">
            <w:pPr>
              <w:pStyle w:val="TableParagraph"/>
              <w:rPr>
                <w:b/>
                <w:sz w:val="26"/>
              </w:rPr>
            </w:pPr>
          </w:p>
          <w:p w:rsidR="006A4159" w:rsidRDefault="006A4159">
            <w:pPr>
              <w:pStyle w:val="TableParagraph"/>
              <w:rPr>
                <w:b/>
                <w:sz w:val="26"/>
              </w:rPr>
            </w:pPr>
          </w:p>
          <w:p w:rsidR="006A4159" w:rsidRDefault="006A4159">
            <w:pPr>
              <w:pStyle w:val="TableParagraph"/>
              <w:rPr>
                <w:b/>
                <w:sz w:val="26"/>
              </w:rPr>
            </w:pPr>
          </w:p>
          <w:p w:rsidR="006A4159" w:rsidRDefault="006A4159">
            <w:pPr>
              <w:pStyle w:val="TableParagraph"/>
              <w:rPr>
                <w:b/>
                <w:sz w:val="26"/>
              </w:rPr>
            </w:pPr>
          </w:p>
          <w:p w:rsidR="006A4159" w:rsidRDefault="006A4159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6A4159" w:rsidRDefault="00DB6576">
            <w:pPr>
              <w:pStyle w:val="TableParagraph"/>
              <w:tabs>
                <w:tab w:val="left" w:pos="1024"/>
              </w:tabs>
              <w:spacing w:line="360" w:lineRule="auto"/>
              <w:ind w:left="107" w:right="98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материале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спортивных игр</w:t>
            </w:r>
          </w:p>
        </w:tc>
        <w:tc>
          <w:tcPr>
            <w:tcW w:w="2730" w:type="dxa"/>
          </w:tcPr>
          <w:p w:rsidR="006A4159" w:rsidRDefault="006A4159">
            <w:pPr>
              <w:pStyle w:val="TableParagraph"/>
              <w:rPr>
                <w:b/>
                <w:sz w:val="26"/>
              </w:rPr>
            </w:pPr>
          </w:p>
          <w:p w:rsidR="006A4159" w:rsidRDefault="006A4159">
            <w:pPr>
              <w:pStyle w:val="TableParagraph"/>
              <w:rPr>
                <w:b/>
                <w:sz w:val="26"/>
              </w:rPr>
            </w:pPr>
          </w:p>
          <w:p w:rsidR="006A4159" w:rsidRDefault="006A4159">
            <w:pPr>
              <w:pStyle w:val="TableParagraph"/>
              <w:rPr>
                <w:b/>
                <w:sz w:val="26"/>
              </w:rPr>
            </w:pPr>
          </w:p>
          <w:p w:rsidR="006A4159" w:rsidRDefault="006A4159">
            <w:pPr>
              <w:pStyle w:val="TableParagraph"/>
              <w:spacing w:before="7"/>
              <w:rPr>
                <w:b/>
                <w:sz w:val="29"/>
              </w:rPr>
            </w:pPr>
          </w:p>
          <w:p w:rsidR="006A4159" w:rsidRDefault="00DB6576">
            <w:pPr>
              <w:pStyle w:val="TableParagraph"/>
              <w:tabs>
                <w:tab w:val="left" w:pos="2384"/>
                <w:tab w:val="left" w:pos="2489"/>
              </w:tabs>
              <w:spacing w:line="360" w:lineRule="auto"/>
              <w:ind w:left="108" w:right="97"/>
              <w:rPr>
                <w:sz w:val="24"/>
              </w:rPr>
            </w:pPr>
            <w:r>
              <w:rPr>
                <w:b/>
                <w:sz w:val="24"/>
              </w:rPr>
              <w:t>Вариант</w:t>
            </w:r>
            <w:r>
              <w:rPr>
                <w:b/>
                <w:spacing w:val="51"/>
                <w:sz w:val="24"/>
              </w:rPr>
              <w:t xml:space="preserve"> </w:t>
            </w:r>
            <w:r>
              <w:rPr>
                <w:b/>
                <w:sz w:val="24"/>
              </w:rPr>
              <w:t>2.1</w:t>
            </w:r>
            <w:r>
              <w:rPr>
                <w:b/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Прыжки,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бег,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метания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броски;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координацию,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выносливость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быстроту.</w:t>
            </w:r>
          </w:p>
          <w:p w:rsidR="006A4159" w:rsidRDefault="006A4159">
            <w:pPr>
              <w:pStyle w:val="TableParagraph"/>
              <w:spacing w:before="11"/>
              <w:rPr>
                <w:b/>
                <w:sz w:val="35"/>
              </w:rPr>
            </w:pPr>
          </w:p>
          <w:p w:rsidR="006A4159" w:rsidRDefault="00DB6576">
            <w:pPr>
              <w:pStyle w:val="TableParagraph"/>
              <w:tabs>
                <w:tab w:val="left" w:pos="2489"/>
              </w:tabs>
              <w:spacing w:line="360" w:lineRule="auto"/>
              <w:ind w:left="108" w:right="9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Вариант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2.1</w:t>
            </w:r>
            <w:r>
              <w:rPr>
                <w:b/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Эстафеты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передвижении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лыжах,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выносливость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координацию.</w:t>
            </w:r>
          </w:p>
          <w:p w:rsidR="006A4159" w:rsidRDefault="006A4159">
            <w:pPr>
              <w:pStyle w:val="TableParagraph"/>
              <w:rPr>
                <w:b/>
                <w:sz w:val="26"/>
              </w:rPr>
            </w:pPr>
          </w:p>
          <w:p w:rsidR="006A4159" w:rsidRDefault="006A4159">
            <w:pPr>
              <w:pStyle w:val="TableParagraph"/>
              <w:rPr>
                <w:b/>
                <w:sz w:val="26"/>
              </w:rPr>
            </w:pPr>
          </w:p>
          <w:p w:rsidR="006A4159" w:rsidRDefault="00DB6576">
            <w:pPr>
              <w:pStyle w:val="TableParagraph"/>
              <w:spacing w:before="230" w:line="360" w:lineRule="auto"/>
              <w:ind w:left="108" w:right="9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Вариант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2.1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Футбол: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удар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неподвижному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катящемуся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мячу;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остановка мяча; ведение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мяча;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футбола.</w:t>
            </w:r>
          </w:p>
          <w:p w:rsidR="006A4159" w:rsidRDefault="00DB657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Баскетбол:</w:t>
            </w:r>
          </w:p>
          <w:p w:rsidR="006A4159" w:rsidRDefault="00DB6576">
            <w:pPr>
              <w:pStyle w:val="TableParagraph"/>
              <w:tabs>
                <w:tab w:val="right" w:pos="2620"/>
              </w:tabs>
              <w:spacing w:before="144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Вариант</w:t>
            </w:r>
            <w:r>
              <w:rPr>
                <w:b/>
                <w:sz w:val="24"/>
              </w:rPr>
              <w:tab/>
              <w:t>2.1</w:t>
            </w:r>
          </w:p>
          <w:p w:rsidR="006A4159" w:rsidRDefault="00DB6576">
            <w:pPr>
              <w:pStyle w:val="TableParagraph"/>
              <w:tabs>
                <w:tab w:val="left" w:pos="1103"/>
                <w:tab w:val="left" w:pos="1134"/>
                <w:tab w:val="left" w:pos="1722"/>
                <w:tab w:val="left" w:pos="1904"/>
              </w:tabs>
              <w:spacing w:before="132" w:line="360" w:lineRule="auto"/>
              <w:ind w:left="108" w:right="99"/>
              <w:rPr>
                <w:sz w:val="24"/>
              </w:rPr>
            </w:pPr>
            <w:r>
              <w:rPr>
                <w:sz w:val="24"/>
              </w:rPr>
              <w:t>Специальные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передвижения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мяча;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ведение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мяча;</w:t>
            </w:r>
            <w:r>
              <w:rPr>
                <w:sz w:val="24"/>
              </w:rPr>
              <w:tab/>
            </w:r>
            <w:proofErr w:type="gram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броски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корзину;</w:t>
            </w:r>
          </w:p>
          <w:p w:rsidR="006A4159" w:rsidRDefault="00DB6576">
            <w:pPr>
              <w:pStyle w:val="TableParagraph"/>
              <w:tabs>
                <w:tab w:val="left" w:pos="1580"/>
                <w:tab w:val="left" w:pos="2384"/>
              </w:tabs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подвижные</w:t>
            </w:r>
            <w:r>
              <w:rPr>
                <w:sz w:val="24"/>
              </w:rPr>
              <w:tab/>
              <w:t>игры</w:t>
            </w:r>
            <w:r>
              <w:rPr>
                <w:sz w:val="24"/>
              </w:rPr>
              <w:tab/>
              <w:t>на</w:t>
            </w:r>
          </w:p>
        </w:tc>
        <w:tc>
          <w:tcPr>
            <w:tcW w:w="2357" w:type="dxa"/>
          </w:tcPr>
          <w:p w:rsidR="006A4159" w:rsidRDefault="00DB6576">
            <w:pPr>
              <w:pStyle w:val="TableParagraph"/>
              <w:spacing w:line="360" w:lineRule="auto"/>
              <w:ind w:left="107" w:right="142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фаз движения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последующим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объединением;</w:t>
            </w:r>
          </w:p>
          <w:p w:rsidR="006A4159" w:rsidRDefault="00DB6576" w:rsidP="00E013C3">
            <w:pPr>
              <w:pStyle w:val="TableParagraph"/>
              <w:numPr>
                <w:ilvl w:val="0"/>
                <w:numId w:val="67"/>
              </w:numPr>
              <w:tabs>
                <w:tab w:val="left" w:pos="247"/>
              </w:tabs>
              <w:spacing w:line="360" w:lineRule="auto"/>
              <w:ind w:right="393" w:firstLine="0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картинке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последующей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его;</w:t>
            </w:r>
          </w:p>
          <w:p w:rsidR="006A4159" w:rsidRDefault="00DB6576" w:rsidP="00E013C3">
            <w:pPr>
              <w:pStyle w:val="TableParagraph"/>
              <w:numPr>
                <w:ilvl w:val="0"/>
                <w:numId w:val="67"/>
              </w:numPr>
              <w:tabs>
                <w:tab w:val="left" w:pos="247"/>
              </w:tabs>
              <w:spacing w:line="360" w:lineRule="auto"/>
              <w:ind w:right="855" w:firstLine="0"/>
              <w:rPr>
                <w:sz w:val="24"/>
              </w:rPr>
            </w:pPr>
            <w:r>
              <w:rPr>
                <w:spacing w:val="-1"/>
                <w:sz w:val="24"/>
              </w:rPr>
              <w:t>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педагогом.</w:t>
            </w:r>
          </w:p>
          <w:p w:rsidR="006A4159" w:rsidRDefault="00DB6576">
            <w:pPr>
              <w:pStyle w:val="TableParagraph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Этап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закрепления:</w:t>
            </w:r>
          </w:p>
          <w:p w:rsidR="006A4159" w:rsidRDefault="00DB6576" w:rsidP="00E013C3">
            <w:pPr>
              <w:pStyle w:val="TableParagraph"/>
              <w:numPr>
                <w:ilvl w:val="0"/>
                <w:numId w:val="67"/>
              </w:numPr>
              <w:tabs>
                <w:tab w:val="left" w:pos="247"/>
              </w:tabs>
              <w:spacing w:before="134" w:line="360" w:lineRule="auto"/>
              <w:ind w:right="654" w:firstLine="0"/>
              <w:rPr>
                <w:i/>
                <w:sz w:val="24"/>
              </w:rPr>
            </w:pPr>
            <w:r>
              <w:rPr>
                <w:sz w:val="24"/>
              </w:rPr>
              <w:t>принимают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соревнованиях.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Коррекционная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работа:</w:t>
            </w:r>
          </w:p>
          <w:p w:rsidR="006A4159" w:rsidRDefault="00DB6576" w:rsidP="00E013C3">
            <w:pPr>
              <w:pStyle w:val="TableParagraph"/>
              <w:numPr>
                <w:ilvl w:val="0"/>
                <w:numId w:val="67"/>
              </w:numPr>
              <w:tabs>
                <w:tab w:val="left" w:pos="247"/>
              </w:tabs>
              <w:spacing w:line="360" w:lineRule="auto"/>
              <w:ind w:right="524" w:firstLine="0"/>
              <w:rPr>
                <w:sz w:val="24"/>
              </w:rPr>
            </w:pPr>
            <w:r>
              <w:rPr>
                <w:sz w:val="24"/>
              </w:rPr>
              <w:t>выполняют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коммуникации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взаимодействия;</w:t>
            </w:r>
          </w:p>
          <w:p w:rsidR="006A4159" w:rsidRDefault="00DB6576" w:rsidP="00E013C3">
            <w:pPr>
              <w:pStyle w:val="TableParagraph"/>
              <w:numPr>
                <w:ilvl w:val="0"/>
                <w:numId w:val="67"/>
              </w:numPr>
              <w:tabs>
                <w:tab w:val="left" w:pos="247"/>
              </w:tabs>
              <w:spacing w:before="1"/>
              <w:ind w:left="246"/>
              <w:rPr>
                <w:sz w:val="24"/>
              </w:rPr>
            </w:pPr>
            <w:r>
              <w:rPr>
                <w:sz w:val="24"/>
              </w:rPr>
              <w:t>проговаривание</w:t>
            </w:r>
          </w:p>
          <w:p w:rsidR="006A4159" w:rsidRDefault="00DB6576">
            <w:pPr>
              <w:pStyle w:val="TableParagraph"/>
              <w:spacing w:before="137"/>
              <w:ind w:left="107"/>
              <w:rPr>
                <w:sz w:val="24"/>
              </w:rPr>
            </w:pPr>
            <w:r>
              <w:rPr>
                <w:sz w:val="24"/>
              </w:rPr>
              <w:t>терминов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порядка</w:t>
            </w:r>
          </w:p>
        </w:tc>
      </w:tr>
    </w:tbl>
    <w:p w:rsidR="006A4159" w:rsidRDefault="006A4159">
      <w:pPr>
        <w:rPr>
          <w:sz w:val="24"/>
        </w:rPr>
        <w:sectPr w:rsidR="006A4159">
          <w:pgSz w:w="12240" w:h="15840"/>
          <w:pgMar w:top="1440" w:right="480" w:bottom="1640" w:left="1220" w:header="0" w:footer="1443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7"/>
        <w:gridCol w:w="2184"/>
        <w:gridCol w:w="2730"/>
        <w:gridCol w:w="2357"/>
      </w:tblGrid>
      <w:tr w:rsidR="006A4159">
        <w:trPr>
          <w:trHeight w:val="4968"/>
        </w:trPr>
        <w:tc>
          <w:tcPr>
            <w:tcW w:w="2307" w:type="dxa"/>
          </w:tcPr>
          <w:p w:rsidR="006A4159" w:rsidRDefault="006A4159">
            <w:pPr>
              <w:pStyle w:val="TableParagraph"/>
              <w:rPr>
                <w:sz w:val="24"/>
              </w:rPr>
            </w:pPr>
          </w:p>
        </w:tc>
        <w:tc>
          <w:tcPr>
            <w:tcW w:w="2184" w:type="dxa"/>
          </w:tcPr>
          <w:p w:rsidR="006A4159" w:rsidRDefault="006A4159">
            <w:pPr>
              <w:pStyle w:val="TableParagraph"/>
              <w:rPr>
                <w:sz w:val="24"/>
              </w:rPr>
            </w:pPr>
          </w:p>
        </w:tc>
        <w:tc>
          <w:tcPr>
            <w:tcW w:w="2730" w:type="dxa"/>
          </w:tcPr>
          <w:p w:rsidR="006A4159" w:rsidRDefault="00DB6576">
            <w:pPr>
              <w:pStyle w:val="TableParagraph"/>
              <w:spacing w:line="360" w:lineRule="auto"/>
              <w:ind w:left="108" w:right="304"/>
              <w:rPr>
                <w:sz w:val="24"/>
              </w:rPr>
            </w:pPr>
            <w:r>
              <w:rPr>
                <w:sz w:val="24"/>
              </w:rPr>
              <w:t>материале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баскетбола.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Волейбол:</w:t>
            </w:r>
          </w:p>
          <w:p w:rsidR="006A4159" w:rsidRDefault="00DB6576">
            <w:pPr>
              <w:pStyle w:val="TableParagraph"/>
              <w:tabs>
                <w:tab w:val="right" w:pos="2620"/>
              </w:tabs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Вариант</w:t>
            </w:r>
            <w:r>
              <w:rPr>
                <w:b/>
                <w:sz w:val="24"/>
              </w:rPr>
              <w:tab/>
              <w:t>2.1</w:t>
            </w:r>
          </w:p>
          <w:p w:rsidR="006A4159" w:rsidRDefault="00DB6576">
            <w:pPr>
              <w:pStyle w:val="TableParagraph"/>
              <w:tabs>
                <w:tab w:val="left" w:pos="2061"/>
              </w:tabs>
              <w:spacing w:before="134" w:line="360" w:lineRule="auto"/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t>Подбрасывание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мяча;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подача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мяча;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подвижные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волейбола.</w:t>
            </w:r>
          </w:p>
          <w:p w:rsidR="006A4159" w:rsidRDefault="00DB6576">
            <w:pPr>
              <w:pStyle w:val="TableParagraph"/>
              <w:tabs>
                <w:tab w:val="left" w:pos="2051"/>
              </w:tabs>
              <w:spacing w:before="4" w:line="357" w:lineRule="auto"/>
              <w:ind w:left="108" w:right="103"/>
              <w:rPr>
                <w:sz w:val="24"/>
              </w:rPr>
            </w:pPr>
            <w:r>
              <w:rPr>
                <w:b/>
                <w:sz w:val="24"/>
              </w:rPr>
              <w:t>Вариант</w:t>
            </w:r>
            <w:r>
              <w:rPr>
                <w:b/>
                <w:spacing w:val="8"/>
                <w:sz w:val="24"/>
              </w:rPr>
              <w:t xml:space="preserve"> </w:t>
            </w:r>
            <w:r>
              <w:rPr>
                <w:b/>
                <w:sz w:val="24"/>
              </w:rPr>
              <w:t>2.1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Подвижные</w:t>
            </w:r>
            <w:r>
              <w:rPr>
                <w:sz w:val="24"/>
              </w:rPr>
              <w:tab/>
              <w:t>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народов.</w:t>
            </w:r>
          </w:p>
        </w:tc>
        <w:tc>
          <w:tcPr>
            <w:tcW w:w="2357" w:type="dxa"/>
          </w:tcPr>
          <w:p w:rsidR="006A4159" w:rsidRDefault="00DB6576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выполнения;</w:t>
            </w:r>
          </w:p>
          <w:p w:rsidR="006A4159" w:rsidRDefault="00DB6576">
            <w:pPr>
              <w:pStyle w:val="TableParagraph"/>
              <w:spacing w:before="139" w:line="360" w:lineRule="auto"/>
              <w:ind w:left="107" w:right="151"/>
              <w:rPr>
                <w:sz w:val="24"/>
              </w:rPr>
            </w:pPr>
            <w:r>
              <w:rPr>
                <w:sz w:val="24"/>
              </w:rPr>
              <w:t>- выполняет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дыхательные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способами: грудное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диафрагмальное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дыхание, медленное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быстрое,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поверхностное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глубокое.</w:t>
            </w:r>
          </w:p>
        </w:tc>
      </w:tr>
      <w:tr w:rsidR="006A4159">
        <w:trPr>
          <w:trHeight w:val="7453"/>
        </w:trPr>
        <w:tc>
          <w:tcPr>
            <w:tcW w:w="2307" w:type="dxa"/>
          </w:tcPr>
          <w:p w:rsidR="006A4159" w:rsidRDefault="00DB6576">
            <w:pPr>
              <w:pStyle w:val="TableParagraph"/>
              <w:spacing w:line="360" w:lineRule="auto"/>
              <w:ind w:left="107" w:right="935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Лыжная</w:t>
            </w:r>
            <w:r>
              <w:rPr>
                <w:b/>
                <w:color w:val="333333"/>
                <w:spacing w:val="1"/>
                <w:sz w:val="24"/>
              </w:rPr>
              <w:t xml:space="preserve"> </w:t>
            </w:r>
            <w:r>
              <w:rPr>
                <w:b/>
                <w:color w:val="333333"/>
                <w:sz w:val="24"/>
              </w:rPr>
              <w:t>подготовка</w:t>
            </w:r>
          </w:p>
        </w:tc>
        <w:tc>
          <w:tcPr>
            <w:tcW w:w="2184" w:type="dxa"/>
          </w:tcPr>
          <w:p w:rsidR="006A4159" w:rsidRDefault="00DB6576">
            <w:pPr>
              <w:pStyle w:val="TableParagraph"/>
              <w:spacing w:line="360" w:lineRule="auto"/>
              <w:ind w:left="107" w:right="83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элементам лыжной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  <w:p w:rsidR="006A4159" w:rsidRDefault="006A4159">
            <w:pPr>
              <w:pStyle w:val="TableParagraph"/>
              <w:rPr>
                <w:b/>
                <w:sz w:val="26"/>
              </w:rPr>
            </w:pPr>
          </w:p>
          <w:p w:rsidR="006A4159" w:rsidRDefault="006A4159">
            <w:pPr>
              <w:pStyle w:val="TableParagraph"/>
              <w:rPr>
                <w:b/>
                <w:sz w:val="26"/>
              </w:rPr>
            </w:pPr>
          </w:p>
          <w:p w:rsidR="006A4159" w:rsidRDefault="006A4159">
            <w:pPr>
              <w:pStyle w:val="TableParagraph"/>
              <w:rPr>
                <w:b/>
                <w:sz w:val="26"/>
              </w:rPr>
            </w:pPr>
          </w:p>
          <w:p w:rsidR="006A4159" w:rsidRDefault="006A4159">
            <w:pPr>
              <w:pStyle w:val="TableParagraph"/>
              <w:spacing w:before="7"/>
              <w:rPr>
                <w:b/>
                <w:sz w:val="29"/>
              </w:rPr>
            </w:pPr>
          </w:p>
          <w:p w:rsidR="006A4159" w:rsidRDefault="00DB6576">
            <w:pPr>
              <w:pStyle w:val="TableParagraph"/>
              <w:spacing w:line="360" w:lineRule="auto"/>
              <w:ind w:left="107" w:right="93"/>
              <w:rPr>
                <w:sz w:val="24"/>
              </w:rPr>
            </w:pPr>
            <w:r>
              <w:rPr>
                <w:spacing w:val="-1"/>
                <w:sz w:val="24"/>
              </w:rPr>
              <w:t>Общеразвивающие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движений</w:t>
            </w:r>
          </w:p>
        </w:tc>
        <w:tc>
          <w:tcPr>
            <w:tcW w:w="2730" w:type="dxa"/>
          </w:tcPr>
          <w:p w:rsidR="006A4159" w:rsidRDefault="00DB6576">
            <w:pPr>
              <w:pStyle w:val="TableParagraph"/>
              <w:tabs>
                <w:tab w:val="right" w:pos="2620"/>
              </w:tabs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Вариант</w:t>
            </w:r>
            <w:r>
              <w:rPr>
                <w:b/>
                <w:sz w:val="24"/>
              </w:rPr>
              <w:tab/>
              <w:t>2.1</w:t>
            </w:r>
          </w:p>
          <w:p w:rsidR="006A4159" w:rsidRDefault="00DB6576">
            <w:pPr>
              <w:pStyle w:val="TableParagraph"/>
              <w:tabs>
                <w:tab w:val="left" w:pos="1566"/>
                <w:tab w:val="left" w:pos="2382"/>
              </w:tabs>
              <w:spacing w:before="134" w:line="360" w:lineRule="auto"/>
              <w:ind w:left="108" w:right="98"/>
              <w:rPr>
                <w:sz w:val="24"/>
              </w:rPr>
            </w:pPr>
            <w:r>
              <w:rPr>
                <w:sz w:val="24"/>
              </w:rPr>
              <w:t>Передвижение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лыжах;</w:t>
            </w:r>
            <w:r>
              <w:rPr>
                <w:sz w:val="24"/>
              </w:rPr>
              <w:tab/>
            </w:r>
            <w:proofErr w:type="gramEnd"/>
            <w:r>
              <w:rPr>
                <w:spacing w:val="-1"/>
                <w:sz w:val="24"/>
              </w:rPr>
              <w:t>повороты;</w:t>
            </w:r>
          </w:p>
          <w:p w:rsidR="006A4159" w:rsidRDefault="00DB6576">
            <w:pPr>
              <w:pStyle w:val="TableParagraph"/>
              <w:tabs>
                <w:tab w:val="left" w:pos="1638"/>
              </w:tabs>
              <w:spacing w:before="1" w:line="360" w:lineRule="auto"/>
              <w:ind w:left="108" w:right="98"/>
              <w:rPr>
                <w:sz w:val="24"/>
              </w:rPr>
            </w:pPr>
            <w:proofErr w:type="gramStart"/>
            <w:r>
              <w:rPr>
                <w:sz w:val="24"/>
              </w:rPr>
              <w:t>спуски;</w:t>
            </w:r>
            <w:r>
              <w:rPr>
                <w:sz w:val="24"/>
              </w:rPr>
              <w:tab/>
            </w:r>
            <w:proofErr w:type="gramEnd"/>
            <w:r>
              <w:rPr>
                <w:spacing w:val="-1"/>
                <w:sz w:val="24"/>
              </w:rPr>
              <w:t>подъемы;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торможение.</w:t>
            </w:r>
          </w:p>
          <w:p w:rsidR="006A4159" w:rsidRDefault="006A4159">
            <w:pPr>
              <w:pStyle w:val="TableParagraph"/>
              <w:rPr>
                <w:b/>
                <w:sz w:val="26"/>
              </w:rPr>
            </w:pPr>
          </w:p>
          <w:p w:rsidR="006A4159" w:rsidRDefault="006A4159">
            <w:pPr>
              <w:pStyle w:val="TableParagraph"/>
              <w:rPr>
                <w:b/>
                <w:sz w:val="26"/>
              </w:rPr>
            </w:pPr>
          </w:p>
          <w:p w:rsidR="006A4159" w:rsidRDefault="00DB6576">
            <w:pPr>
              <w:pStyle w:val="TableParagraph"/>
              <w:tabs>
                <w:tab w:val="left" w:pos="966"/>
                <w:tab w:val="left" w:pos="1096"/>
                <w:tab w:val="left" w:pos="1242"/>
                <w:tab w:val="left" w:pos="1558"/>
                <w:tab w:val="left" w:pos="1761"/>
                <w:tab w:val="left" w:pos="1873"/>
                <w:tab w:val="left" w:pos="2122"/>
                <w:tab w:val="left" w:pos="2506"/>
              </w:tabs>
              <w:spacing w:before="230" w:line="360" w:lineRule="auto"/>
              <w:ind w:left="108" w:right="98"/>
              <w:rPr>
                <w:sz w:val="24"/>
              </w:rPr>
            </w:pPr>
            <w:r>
              <w:rPr>
                <w:b/>
                <w:sz w:val="24"/>
              </w:rPr>
              <w:t>Вариант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  <w:t>2.1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spacing w:val="-1"/>
                <w:sz w:val="24"/>
              </w:rPr>
              <w:t>Перенос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тяжести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тела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лыжи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лыжу</w:t>
            </w:r>
            <w:proofErr w:type="gramStart"/>
            <w:r>
              <w:rPr>
                <w:sz w:val="24"/>
              </w:rPr>
              <w:tab/>
              <w:t>(</w:t>
            </w:r>
            <w:proofErr w:type="gramEnd"/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  <w:t>месте,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движении,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прыжком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палки);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общеразвивающих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изменением</w:t>
            </w:r>
            <w:r>
              <w:rPr>
                <w:sz w:val="24"/>
              </w:rPr>
              <w:tab/>
              <w:t>поз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тела,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лыжах;</w:t>
            </w:r>
          </w:p>
          <w:p w:rsidR="006A4159" w:rsidRDefault="00DB6576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скольжение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правой</w:t>
            </w:r>
          </w:p>
        </w:tc>
        <w:tc>
          <w:tcPr>
            <w:tcW w:w="2357" w:type="dxa"/>
          </w:tcPr>
          <w:p w:rsidR="006A4159" w:rsidRDefault="00DB6576">
            <w:pPr>
              <w:pStyle w:val="TableParagraph"/>
              <w:spacing w:line="360" w:lineRule="auto"/>
              <w:ind w:left="107" w:right="218"/>
              <w:rPr>
                <w:i/>
                <w:sz w:val="24"/>
              </w:rPr>
            </w:pPr>
            <w:r>
              <w:rPr>
                <w:i/>
                <w:sz w:val="24"/>
              </w:rPr>
              <w:t>Этап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знакомства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упражнением:</w:t>
            </w:r>
          </w:p>
          <w:p w:rsidR="006A4159" w:rsidRDefault="00DB6576" w:rsidP="00E013C3">
            <w:pPr>
              <w:pStyle w:val="TableParagraph"/>
              <w:numPr>
                <w:ilvl w:val="0"/>
                <w:numId w:val="66"/>
              </w:numPr>
              <w:tabs>
                <w:tab w:val="left" w:pos="247"/>
              </w:tabs>
              <w:spacing w:line="360" w:lineRule="auto"/>
              <w:ind w:right="261" w:firstLine="0"/>
              <w:rPr>
                <w:sz w:val="24"/>
              </w:rPr>
            </w:pPr>
            <w:r>
              <w:rPr>
                <w:sz w:val="24"/>
              </w:rPr>
              <w:t>совместное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построение схемы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визуальному плану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движения;</w:t>
            </w:r>
          </w:p>
          <w:p w:rsidR="006A4159" w:rsidRDefault="00DB6576" w:rsidP="00E013C3">
            <w:pPr>
              <w:pStyle w:val="TableParagraph"/>
              <w:numPr>
                <w:ilvl w:val="0"/>
                <w:numId w:val="66"/>
              </w:numPr>
              <w:tabs>
                <w:tab w:val="left" w:pos="247"/>
              </w:tabs>
              <w:spacing w:line="360" w:lineRule="auto"/>
              <w:ind w:right="250" w:firstLine="0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движений в разных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экспозициях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дополнительным</w:t>
            </w:r>
          </w:p>
          <w:p w:rsidR="006A4159" w:rsidRDefault="00DB657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словесным</w:t>
            </w:r>
          </w:p>
        </w:tc>
      </w:tr>
    </w:tbl>
    <w:p w:rsidR="006A4159" w:rsidRDefault="006A4159">
      <w:pPr>
        <w:rPr>
          <w:sz w:val="24"/>
        </w:rPr>
        <w:sectPr w:rsidR="006A4159">
          <w:pgSz w:w="12240" w:h="15840"/>
          <w:pgMar w:top="1440" w:right="480" w:bottom="1640" w:left="1220" w:header="0" w:footer="1443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7"/>
        <w:gridCol w:w="2184"/>
        <w:gridCol w:w="2730"/>
        <w:gridCol w:w="2357"/>
      </w:tblGrid>
      <w:tr w:rsidR="006A4159">
        <w:trPr>
          <w:trHeight w:val="12421"/>
        </w:trPr>
        <w:tc>
          <w:tcPr>
            <w:tcW w:w="2307" w:type="dxa"/>
          </w:tcPr>
          <w:p w:rsidR="006A4159" w:rsidRDefault="006A4159">
            <w:pPr>
              <w:pStyle w:val="TableParagraph"/>
              <w:rPr>
                <w:sz w:val="24"/>
              </w:rPr>
            </w:pPr>
          </w:p>
        </w:tc>
        <w:tc>
          <w:tcPr>
            <w:tcW w:w="2184" w:type="dxa"/>
          </w:tcPr>
          <w:p w:rsidR="006A4159" w:rsidRDefault="006A4159">
            <w:pPr>
              <w:pStyle w:val="TableParagraph"/>
              <w:rPr>
                <w:b/>
                <w:sz w:val="26"/>
              </w:rPr>
            </w:pPr>
          </w:p>
          <w:p w:rsidR="006A4159" w:rsidRDefault="006A4159">
            <w:pPr>
              <w:pStyle w:val="TableParagraph"/>
              <w:rPr>
                <w:b/>
                <w:sz w:val="26"/>
              </w:rPr>
            </w:pPr>
          </w:p>
          <w:p w:rsidR="006A4159" w:rsidRDefault="006A4159">
            <w:pPr>
              <w:pStyle w:val="TableParagraph"/>
              <w:rPr>
                <w:b/>
                <w:sz w:val="26"/>
              </w:rPr>
            </w:pPr>
          </w:p>
          <w:p w:rsidR="006A4159" w:rsidRDefault="006A4159">
            <w:pPr>
              <w:pStyle w:val="TableParagraph"/>
              <w:rPr>
                <w:b/>
                <w:sz w:val="26"/>
              </w:rPr>
            </w:pPr>
          </w:p>
          <w:p w:rsidR="006A4159" w:rsidRDefault="006A4159">
            <w:pPr>
              <w:pStyle w:val="TableParagraph"/>
              <w:rPr>
                <w:b/>
                <w:sz w:val="26"/>
              </w:rPr>
            </w:pPr>
          </w:p>
          <w:p w:rsidR="006A4159" w:rsidRDefault="006A4159">
            <w:pPr>
              <w:pStyle w:val="TableParagraph"/>
              <w:rPr>
                <w:b/>
                <w:sz w:val="26"/>
              </w:rPr>
            </w:pPr>
          </w:p>
          <w:p w:rsidR="006A4159" w:rsidRDefault="006A4159">
            <w:pPr>
              <w:pStyle w:val="TableParagraph"/>
              <w:rPr>
                <w:b/>
                <w:sz w:val="26"/>
              </w:rPr>
            </w:pPr>
          </w:p>
          <w:p w:rsidR="006A4159" w:rsidRDefault="006A4159">
            <w:pPr>
              <w:pStyle w:val="TableParagraph"/>
              <w:rPr>
                <w:b/>
                <w:sz w:val="26"/>
              </w:rPr>
            </w:pPr>
          </w:p>
          <w:p w:rsidR="006A4159" w:rsidRDefault="006A4159">
            <w:pPr>
              <w:pStyle w:val="TableParagraph"/>
              <w:rPr>
                <w:b/>
                <w:sz w:val="26"/>
              </w:rPr>
            </w:pPr>
          </w:p>
          <w:p w:rsidR="006A4159" w:rsidRDefault="006A4159">
            <w:pPr>
              <w:pStyle w:val="TableParagraph"/>
              <w:rPr>
                <w:b/>
                <w:sz w:val="26"/>
              </w:rPr>
            </w:pPr>
          </w:p>
          <w:p w:rsidR="006A4159" w:rsidRDefault="006A4159">
            <w:pPr>
              <w:pStyle w:val="TableParagraph"/>
              <w:rPr>
                <w:b/>
                <w:sz w:val="26"/>
              </w:rPr>
            </w:pPr>
          </w:p>
          <w:p w:rsidR="006A4159" w:rsidRDefault="006A4159">
            <w:pPr>
              <w:pStyle w:val="TableParagraph"/>
              <w:rPr>
                <w:b/>
                <w:sz w:val="26"/>
              </w:rPr>
            </w:pPr>
          </w:p>
          <w:p w:rsidR="006A4159" w:rsidRDefault="006A4159">
            <w:pPr>
              <w:pStyle w:val="TableParagraph"/>
              <w:rPr>
                <w:b/>
                <w:sz w:val="26"/>
              </w:rPr>
            </w:pPr>
          </w:p>
          <w:p w:rsidR="006A4159" w:rsidRDefault="006A4159">
            <w:pPr>
              <w:pStyle w:val="TableParagraph"/>
              <w:rPr>
                <w:b/>
                <w:sz w:val="26"/>
              </w:rPr>
            </w:pPr>
          </w:p>
          <w:p w:rsidR="006A4159" w:rsidRDefault="006A4159">
            <w:pPr>
              <w:pStyle w:val="TableParagraph"/>
              <w:rPr>
                <w:b/>
                <w:sz w:val="26"/>
              </w:rPr>
            </w:pPr>
          </w:p>
          <w:p w:rsidR="006A4159" w:rsidRDefault="006A4159">
            <w:pPr>
              <w:pStyle w:val="TableParagraph"/>
              <w:rPr>
                <w:b/>
                <w:sz w:val="26"/>
              </w:rPr>
            </w:pPr>
          </w:p>
          <w:p w:rsidR="006A4159" w:rsidRDefault="006A4159">
            <w:pPr>
              <w:pStyle w:val="TableParagraph"/>
              <w:rPr>
                <w:b/>
                <w:sz w:val="26"/>
              </w:rPr>
            </w:pPr>
          </w:p>
          <w:p w:rsidR="006A4159" w:rsidRDefault="006A4159">
            <w:pPr>
              <w:pStyle w:val="TableParagraph"/>
              <w:spacing w:before="5"/>
              <w:rPr>
                <w:b/>
                <w:sz w:val="25"/>
              </w:rPr>
            </w:pPr>
          </w:p>
          <w:p w:rsidR="006A4159" w:rsidRDefault="00DB6576">
            <w:pPr>
              <w:pStyle w:val="TableParagraph"/>
              <w:spacing w:before="1" w:line="362" w:lineRule="auto"/>
              <w:ind w:left="107" w:right="529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выносливости:</w:t>
            </w:r>
          </w:p>
        </w:tc>
        <w:tc>
          <w:tcPr>
            <w:tcW w:w="2730" w:type="dxa"/>
          </w:tcPr>
          <w:p w:rsidR="006A4159" w:rsidRDefault="00DB6576">
            <w:pPr>
              <w:pStyle w:val="TableParagraph"/>
              <w:tabs>
                <w:tab w:val="left" w:pos="633"/>
                <w:tab w:val="left" w:pos="1113"/>
                <w:tab w:val="left" w:pos="1218"/>
                <w:tab w:val="left" w:pos="1358"/>
                <w:tab w:val="left" w:pos="1528"/>
                <w:tab w:val="left" w:pos="1881"/>
                <w:tab w:val="left" w:pos="2036"/>
                <w:tab w:val="left" w:pos="2506"/>
              </w:tabs>
              <w:spacing w:line="360" w:lineRule="auto"/>
              <w:ind w:left="108" w:right="98"/>
              <w:rPr>
                <w:sz w:val="24"/>
              </w:rPr>
            </w:pPr>
            <w:r>
              <w:rPr>
                <w:sz w:val="24"/>
              </w:rPr>
              <w:t>(левой)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ноге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двух-трех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шагов;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спуск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горы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изменяющимися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стойками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лыжах;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подбирание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предметов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во</w:t>
            </w:r>
            <w:r>
              <w:rPr>
                <w:sz w:val="24"/>
              </w:rPr>
              <w:tab/>
              <w:t>время</w:t>
            </w:r>
            <w:proofErr w:type="gram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спуска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низкой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стойке.</w:t>
            </w:r>
          </w:p>
          <w:p w:rsidR="006A4159" w:rsidRDefault="00DB6576">
            <w:pPr>
              <w:pStyle w:val="TableParagraph"/>
              <w:tabs>
                <w:tab w:val="right" w:pos="2620"/>
              </w:tabs>
              <w:spacing w:before="828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Вариант</w:t>
            </w:r>
            <w:r>
              <w:rPr>
                <w:b/>
                <w:sz w:val="24"/>
              </w:rPr>
              <w:tab/>
              <w:t>2.1</w:t>
            </w:r>
          </w:p>
          <w:p w:rsidR="006A4159" w:rsidRDefault="00DB6576">
            <w:pPr>
              <w:pStyle w:val="TableParagraph"/>
              <w:tabs>
                <w:tab w:val="left" w:pos="1254"/>
                <w:tab w:val="left" w:pos="1839"/>
                <w:tab w:val="left" w:pos="2382"/>
                <w:tab w:val="left" w:pos="2505"/>
              </w:tabs>
              <w:spacing w:before="134" w:line="360" w:lineRule="auto"/>
              <w:ind w:left="108" w:right="98"/>
              <w:rPr>
                <w:sz w:val="24"/>
              </w:rPr>
            </w:pPr>
            <w:r>
              <w:rPr>
                <w:sz w:val="24"/>
              </w:rPr>
              <w:t>Передвижение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лыжах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режиме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умеренной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интенсивности,</w:t>
            </w:r>
            <w:r>
              <w:rPr>
                <w:sz w:val="24"/>
              </w:rPr>
              <w:tab/>
            </w:r>
            <w:proofErr w:type="gram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</w:p>
          <w:p w:rsidR="006A4159" w:rsidRDefault="00DB6576">
            <w:pPr>
              <w:pStyle w:val="TableParagraph"/>
              <w:tabs>
                <w:tab w:val="left" w:pos="578"/>
                <w:tab w:val="left" w:pos="1712"/>
                <w:tab w:val="left" w:pos="2510"/>
              </w:tabs>
              <w:spacing w:line="360" w:lineRule="auto"/>
              <w:ind w:left="108" w:right="98"/>
              <w:rPr>
                <w:sz w:val="24"/>
              </w:rPr>
            </w:pPr>
            <w:r>
              <w:rPr>
                <w:sz w:val="24"/>
              </w:rPr>
              <w:t>чередовании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прохождением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отрезков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режиме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большой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интенсивности,</w:t>
            </w:r>
            <w:r>
              <w:rPr>
                <w:sz w:val="24"/>
              </w:rPr>
              <w:tab/>
            </w:r>
            <w:proofErr w:type="gramEnd"/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ускорениями;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прохождение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тренировочных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дистанций.</w:t>
            </w:r>
          </w:p>
        </w:tc>
        <w:tc>
          <w:tcPr>
            <w:tcW w:w="2357" w:type="dxa"/>
          </w:tcPr>
          <w:p w:rsidR="006A4159" w:rsidRDefault="00DB6576">
            <w:pPr>
              <w:pStyle w:val="TableParagraph"/>
              <w:spacing w:line="360" w:lineRule="auto"/>
              <w:ind w:left="107" w:right="106"/>
              <w:rPr>
                <w:sz w:val="24"/>
              </w:rPr>
            </w:pPr>
            <w:r>
              <w:rPr>
                <w:sz w:val="24"/>
              </w:rPr>
              <w:t>сопровождением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одновременным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подражанию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сопряженной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речью;</w:t>
            </w:r>
          </w:p>
          <w:p w:rsidR="006A4159" w:rsidRDefault="00DB6576" w:rsidP="00E013C3">
            <w:pPr>
              <w:pStyle w:val="TableParagraph"/>
              <w:numPr>
                <w:ilvl w:val="0"/>
                <w:numId w:val="65"/>
              </w:numPr>
              <w:tabs>
                <w:tab w:val="left" w:pos="247"/>
              </w:tabs>
              <w:spacing w:line="360" w:lineRule="auto"/>
              <w:ind w:right="144" w:firstLine="0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обучающего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видео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комментариями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педагога.</w:t>
            </w:r>
          </w:p>
          <w:p w:rsidR="006A4159" w:rsidRDefault="00DB6576">
            <w:pPr>
              <w:pStyle w:val="TableParagraph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Этап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закрепления:</w:t>
            </w:r>
          </w:p>
          <w:p w:rsidR="006A4159" w:rsidRDefault="00DB6576" w:rsidP="00E013C3">
            <w:pPr>
              <w:pStyle w:val="TableParagraph"/>
              <w:numPr>
                <w:ilvl w:val="0"/>
                <w:numId w:val="65"/>
              </w:numPr>
              <w:tabs>
                <w:tab w:val="left" w:pos="247"/>
              </w:tabs>
              <w:spacing w:before="133" w:line="360" w:lineRule="auto"/>
              <w:ind w:right="107" w:firstLine="0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проговариванием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порядка выполнения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 «про себя»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возможности);</w:t>
            </w:r>
          </w:p>
          <w:p w:rsidR="006A4159" w:rsidRDefault="00DB6576" w:rsidP="00E013C3">
            <w:pPr>
              <w:pStyle w:val="TableParagraph"/>
              <w:numPr>
                <w:ilvl w:val="0"/>
                <w:numId w:val="65"/>
              </w:numPr>
              <w:tabs>
                <w:tab w:val="left" w:pos="247"/>
              </w:tabs>
              <w:spacing w:before="1" w:line="360" w:lineRule="auto"/>
              <w:ind w:right="654" w:firstLine="0"/>
              <w:rPr>
                <w:i/>
                <w:sz w:val="24"/>
              </w:rPr>
            </w:pPr>
            <w:r>
              <w:rPr>
                <w:sz w:val="24"/>
              </w:rPr>
              <w:t>принимают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соревнованиях.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Коррекционная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работа:</w:t>
            </w:r>
          </w:p>
          <w:p w:rsidR="006A4159" w:rsidRDefault="00DB6576" w:rsidP="00E013C3">
            <w:pPr>
              <w:pStyle w:val="TableParagraph"/>
              <w:numPr>
                <w:ilvl w:val="0"/>
                <w:numId w:val="65"/>
              </w:numPr>
              <w:tabs>
                <w:tab w:val="left" w:pos="247"/>
              </w:tabs>
              <w:spacing w:line="360" w:lineRule="auto"/>
              <w:ind w:right="418" w:firstLine="0"/>
              <w:rPr>
                <w:sz w:val="24"/>
              </w:rPr>
            </w:pPr>
            <w:r>
              <w:rPr>
                <w:sz w:val="24"/>
              </w:rPr>
              <w:t>выполняют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переключаемости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движений;</w:t>
            </w:r>
          </w:p>
          <w:p w:rsidR="006A4159" w:rsidRDefault="00DB6576" w:rsidP="00E013C3">
            <w:pPr>
              <w:pStyle w:val="TableParagraph"/>
              <w:numPr>
                <w:ilvl w:val="0"/>
                <w:numId w:val="65"/>
              </w:numPr>
              <w:tabs>
                <w:tab w:val="left" w:pos="247"/>
              </w:tabs>
              <w:spacing w:before="1"/>
              <w:ind w:left="246"/>
              <w:rPr>
                <w:sz w:val="24"/>
              </w:rPr>
            </w:pPr>
            <w:r>
              <w:rPr>
                <w:sz w:val="24"/>
              </w:rPr>
              <w:t>выполняют</w:t>
            </w:r>
          </w:p>
          <w:p w:rsidR="006A4159" w:rsidRDefault="00DB6576">
            <w:pPr>
              <w:pStyle w:val="TableParagraph"/>
              <w:spacing w:before="137"/>
              <w:ind w:left="107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</w:tr>
    </w:tbl>
    <w:p w:rsidR="006A4159" w:rsidRDefault="006A4159">
      <w:pPr>
        <w:rPr>
          <w:sz w:val="24"/>
        </w:rPr>
        <w:sectPr w:rsidR="006A4159">
          <w:pgSz w:w="12240" w:h="15840"/>
          <w:pgMar w:top="1440" w:right="480" w:bottom="1640" w:left="1220" w:header="0" w:footer="1443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7"/>
        <w:gridCol w:w="2184"/>
        <w:gridCol w:w="2730"/>
        <w:gridCol w:w="2357"/>
      </w:tblGrid>
      <w:tr w:rsidR="006A4159">
        <w:trPr>
          <w:trHeight w:val="9109"/>
        </w:trPr>
        <w:tc>
          <w:tcPr>
            <w:tcW w:w="2307" w:type="dxa"/>
          </w:tcPr>
          <w:p w:rsidR="006A4159" w:rsidRDefault="006A4159">
            <w:pPr>
              <w:pStyle w:val="TableParagraph"/>
              <w:rPr>
                <w:sz w:val="24"/>
              </w:rPr>
            </w:pPr>
          </w:p>
        </w:tc>
        <w:tc>
          <w:tcPr>
            <w:tcW w:w="2184" w:type="dxa"/>
          </w:tcPr>
          <w:p w:rsidR="006A4159" w:rsidRDefault="006A4159">
            <w:pPr>
              <w:pStyle w:val="TableParagraph"/>
              <w:rPr>
                <w:sz w:val="24"/>
              </w:rPr>
            </w:pPr>
          </w:p>
        </w:tc>
        <w:tc>
          <w:tcPr>
            <w:tcW w:w="2730" w:type="dxa"/>
          </w:tcPr>
          <w:p w:rsidR="006A4159" w:rsidRDefault="006A4159">
            <w:pPr>
              <w:pStyle w:val="TableParagraph"/>
              <w:rPr>
                <w:sz w:val="24"/>
              </w:rPr>
            </w:pPr>
          </w:p>
        </w:tc>
        <w:tc>
          <w:tcPr>
            <w:tcW w:w="2357" w:type="dxa"/>
          </w:tcPr>
          <w:p w:rsidR="006A4159" w:rsidRDefault="00DB6576">
            <w:pPr>
              <w:pStyle w:val="TableParagraph"/>
              <w:spacing w:line="360" w:lineRule="auto"/>
              <w:ind w:left="107" w:right="186"/>
              <w:rPr>
                <w:sz w:val="24"/>
              </w:rPr>
            </w:pPr>
            <w:r>
              <w:rPr>
                <w:sz w:val="24"/>
              </w:rPr>
              <w:t>согласования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движений рук и ног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(динамическая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двигательного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акта;</w:t>
            </w:r>
          </w:p>
          <w:p w:rsidR="006A4159" w:rsidRDefault="00DB6576" w:rsidP="00E013C3">
            <w:pPr>
              <w:pStyle w:val="TableParagraph"/>
              <w:numPr>
                <w:ilvl w:val="0"/>
                <w:numId w:val="64"/>
              </w:numPr>
              <w:tabs>
                <w:tab w:val="left" w:pos="250"/>
              </w:tabs>
              <w:spacing w:line="360" w:lineRule="auto"/>
              <w:ind w:right="438" w:firstLine="0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играх,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направленных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волевой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сферы;</w:t>
            </w:r>
          </w:p>
          <w:p w:rsidR="006A4159" w:rsidRDefault="00DB6576" w:rsidP="00E013C3">
            <w:pPr>
              <w:pStyle w:val="TableParagraph"/>
              <w:numPr>
                <w:ilvl w:val="0"/>
                <w:numId w:val="64"/>
              </w:numPr>
              <w:tabs>
                <w:tab w:val="left" w:pos="247"/>
              </w:tabs>
              <w:spacing w:line="360" w:lineRule="auto"/>
              <w:ind w:right="613" w:firstLine="0"/>
              <w:rPr>
                <w:sz w:val="24"/>
              </w:rPr>
            </w:pPr>
            <w:r>
              <w:rPr>
                <w:spacing w:val="-1"/>
                <w:sz w:val="24"/>
              </w:rPr>
              <w:t>проговаривает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термины;</w:t>
            </w:r>
          </w:p>
          <w:p w:rsidR="006A4159" w:rsidRDefault="00DB6576" w:rsidP="00E013C3">
            <w:pPr>
              <w:pStyle w:val="TableParagraph"/>
              <w:numPr>
                <w:ilvl w:val="0"/>
                <w:numId w:val="64"/>
              </w:numPr>
              <w:tabs>
                <w:tab w:val="left" w:pos="247"/>
              </w:tabs>
              <w:spacing w:line="360" w:lineRule="auto"/>
              <w:ind w:right="129" w:firstLine="0"/>
              <w:rPr>
                <w:sz w:val="24"/>
              </w:rPr>
            </w:pPr>
            <w:r>
              <w:rPr>
                <w:sz w:val="24"/>
              </w:rPr>
              <w:t>выполняет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дыхательные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разными способами: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грудное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диафрагмальное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дыхание, медленное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быстрое,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поверхностное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6A4159" w:rsidRDefault="00DB6576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глубокое.</w:t>
            </w:r>
          </w:p>
        </w:tc>
      </w:tr>
    </w:tbl>
    <w:p w:rsidR="006A4159" w:rsidRDefault="006A4159">
      <w:pPr>
        <w:pStyle w:val="a3"/>
        <w:spacing w:before="7"/>
        <w:ind w:left="0" w:firstLine="0"/>
        <w:jc w:val="left"/>
        <w:rPr>
          <w:b/>
          <w:sz w:val="19"/>
        </w:rPr>
      </w:pPr>
    </w:p>
    <w:p w:rsidR="006A4159" w:rsidRDefault="00DB6576">
      <w:pPr>
        <w:spacing w:before="90"/>
        <w:ind w:left="928"/>
        <w:rPr>
          <w:b/>
          <w:sz w:val="24"/>
        </w:rPr>
      </w:pPr>
      <w:r>
        <w:rPr>
          <w:b/>
          <w:sz w:val="24"/>
        </w:rPr>
        <w:t>Планируемые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результаты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освоения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программы</w:t>
      </w:r>
    </w:p>
    <w:p w:rsidR="006A4159" w:rsidRDefault="00DB6576">
      <w:pPr>
        <w:pStyle w:val="a3"/>
        <w:tabs>
          <w:tab w:val="left" w:pos="2599"/>
          <w:tab w:val="left" w:pos="4000"/>
          <w:tab w:val="left" w:pos="5184"/>
          <w:tab w:val="left" w:pos="6593"/>
          <w:tab w:val="left" w:pos="8271"/>
          <w:tab w:val="left" w:pos="8760"/>
        </w:tabs>
        <w:spacing w:before="36" w:line="278" w:lineRule="auto"/>
        <w:ind w:right="964"/>
        <w:jc w:val="left"/>
      </w:pPr>
      <w:r>
        <w:t>Планируемые</w:t>
      </w:r>
      <w:r>
        <w:tab/>
        <w:t>результаты</w:t>
      </w:r>
      <w:r>
        <w:tab/>
        <w:t>освоения</w:t>
      </w:r>
      <w:r>
        <w:tab/>
        <w:t>программы</w:t>
      </w:r>
      <w:r>
        <w:tab/>
        <w:t>представлены</w:t>
      </w:r>
      <w:r>
        <w:tab/>
        <w:t>на</w:t>
      </w:r>
      <w:r>
        <w:tab/>
      </w:r>
      <w:r>
        <w:rPr>
          <w:spacing w:val="-2"/>
        </w:rPr>
        <w:t>уровень</w:t>
      </w:r>
      <w:r>
        <w:rPr>
          <w:spacing w:val="-57"/>
        </w:rPr>
        <w:t xml:space="preserve"> </w:t>
      </w:r>
      <w:r>
        <w:t>образования.</w:t>
      </w:r>
    </w:p>
    <w:p w:rsidR="006A4159" w:rsidRDefault="00DB6576">
      <w:pPr>
        <w:pStyle w:val="1"/>
        <w:spacing w:before="1"/>
      </w:pPr>
      <w:r>
        <w:t>Личностные</w:t>
      </w:r>
      <w:r>
        <w:rPr>
          <w:spacing w:val="-5"/>
        </w:rPr>
        <w:t xml:space="preserve"> </w:t>
      </w:r>
      <w:r>
        <w:t>результаты</w:t>
      </w:r>
    </w:p>
    <w:p w:rsidR="006A4159" w:rsidRDefault="00DB6576">
      <w:pPr>
        <w:pStyle w:val="a3"/>
        <w:spacing w:before="36" w:line="276" w:lineRule="auto"/>
        <w:ind w:right="949"/>
        <w:jc w:val="left"/>
      </w:pPr>
      <w:r>
        <w:t>Воспитание чувства гордости за свою Родину, российский народ и историю России,</w:t>
      </w:r>
      <w:r>
        <w:rPr>
          <w:spacing w:val="-57"/>
        </w:rPr>
        <w:t xml:space="preserve"> </w:t>
      </w:r>
      <w:r>
        <w:t>осознание</w:t>
      </w:r>
      <w:r>
        <w:rPr>
          <w:spacing w:val="-2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этнической и</w:t>
      </w:r>
      <w:r>
        <w:rPr>
          <w:spacing w:val="-1"/>
        </w:rPr>
        <w:t xml:space="preserve"> </w:t>
      </w:r>
      <w:r>
        <w:t>национальной принадлежности;</w:t>
      </w:r>
    </w:p>
    <w:p w:rsidR="006A4159" w:rsidRDefault="00DB6576">
      <w:pPr>
        <w:pStyle w:val="a3"/>
        <w:spacing w:before="1"/>
        <w:ind w:left="928" w:firstLine="0"/>
        <w:jc w:val="left"/>
      </w:pPr>
      <w:r>
        <w:t>воспитание</w:t>
      </w:r>
      <w:r>
        <w:rPr>
          <w:spacing w:val="-3"/>
        </w:rPr>
        <w:t xml:space="preserve"> </w:t>
      </w:r>
      <w:r>
        <w:t>уважительного</w:t>
      </w:r>
      <w:r>
        <w:rPr>
          <w:spacing w:val="-4"/>
        </w:rPr>
        <w:t xml:space="preserve"> </w:t>
      </w:r>
      <w:r>
        <w:t>отношения</w:t>
      </w:r>
      <w:r>
        <w:rPr>
          <w:spacing w:val="-6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культуре</w:t>
      </w:r>
      <w:r>
        <w:rPr>
          <w:spacing w:val="-4"/>
        </w:rPr>
        <w:t xml:space="preserve"> </w:t>
      </w:r>
      <w:r>
        <w:t>других</w:t>
      </w:r>
      <w:r>
        <w:rPr>
          <w:spacing w:val="-2"/>
        </w:rPr>
        <w:t xml:space="preserve"> </w:t>
      </w:r>
      <w:r>
        <w:t>народов;</w:t>
      </w:r>
    </w:p>
    <w:p w:rsidR="006A4159" w:rsidRDefault="00DB6576">
      <w:pPr>
        <w:pStyle w:val="a3"/>
        <w:spacing w:before="41" w:line="276" w:lineRule="auto"/>
        <w:ind w:right="963"/>
        <w:jc w:val="left"/>
      </w:pPr>
      <w:r>
        <w:t>развитие</w:t>
      </w:r>
      <w:r>
        <w:rPr>
          <w:spacing w:val="6"/>
        </w:rPr>
        <w:t xml:space="preserve"> </w:t>
      </w:r>
      <w:r>
        <w:t>мотивов</w:t>
      </w:r>
      <w:r>
        <w:rPr>
          <w:spacing w:val="10"/>
        </w:rPr>
        <w:t xml:space="preserve"> </w:t>
      </w:r>
      <w:r>
        <w:t>учебной</w:t>
      </w:r>
      <w:r>
        <w:rPr>
          <w:spacing w:val="9"/>
        </w:rPr>
        <w:t xml:space="preserve"> </w:t>
      </w:r>
      <w:r>
        <w:t>деятельности</w:t>
      </w:r>
      <w:r>
        <w:rPr>
          <w:spacing w:val="6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личностного</w:t>
      </w:r>
      <w:r>
        <w:rPr>
          <w:spacing w:val="8"/>
        </w:rPr>
        <w:t xml:space="preserve"> </w:t>
      </w:r>
      <w:r>
        <w:t>смысла</w:t>
      </w:r>
      <w:r>
        <w:rPr>
          <w:spacing w:val="11"/>
        </w:rPr>
        <w:t xml:space="preserve"> </w:t>
      </w:r>
      <w:r>
        <w:t>учения,</w:t>
      </w:r>
      <w:r>
        <w:rPr>
          <w:spacing w:val="8"/>
        </w:rPr>
        <w:t xml:space="preserve"> </w:t>
      </w:r>
      <w:r>
        <w:t>принятие</w:t>
      </w:r>
      <w:r>
        <w:rPr>
          <w:spacing w:val="7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освоение</w:t>
      </w:r>
      <w:r>
        <w:rPr>
          <w:spacing w:val="-2"/>
        </w:rPr>
        <w:t xml:space="preserve"> </w:t>
      </w:r>
      <w:r>
        <w:t>социальной роли</w:t>
      </w:r>
      <w:r>
        <w:rPr>
          <w:spacing w:val="1"/>
        </w:rPr>
        <w:t xml:space="preserve"> </w:t>
      </w:r>
      <w:r>
        <w:t>обучающего;</w:t>
      </w:r>
    </w:p>
    <w:p w:rsidR="006A4159" w:rsidRDefault="006A4159">
      <w:pPr>
        <w:spacing w:line="276" w:lineRule="auto"/>
        <w:sectPr w:rsidR="006A4159">
          <w:pgSz w:w="12240" w:h="15840"/>
          <w:pgMar w:top="1440" w:right="480" w:bottom="1640" w:left="1220" w:header="0" w:footer="1443" w:gutter="0"/>
          <w:cols w:space="720"/>
        </w:sectPr>
      </w:pPr>
    </w:p>
    <w:p w:rsidR="006A4159" w:rsidRDefault="00DB6576">
      <w:pPr>
        <w:pStyle w:val="a3"/>
        <w:spacing w:before="74" w:line="276" w:lineRule="auto"/>
        <w:ind w:right="958"/>
      </w:pPr>
      <w:r>
        <w:lastRenderedPageBreak/>
        <w:t>развитие</w:t>
      </w:r>
      <w:r>
        <w:rPr>
          <w:spacing w:val="1"/>
        </w:rPr>
        <w:t xml:space="preserve"> </w:t>
      </w:r>
      <w:r>
        <w:t>этических</w:t>
      </w:r>
      <w:r>
        <w:rPr>
          <w:spacing w:val="1"/>
        </w:rPr>
        <w:t xml:space="preserve"> </w:t>
      </w:r>
      <w:r>
        <w:t>чувств,</w:t>
      </w:r>
      <w:r>
        <w:rPr>
          <w:spacing w:val="1"/>
        </w:rPr>
        <w:t xml:space="preserve"> </w:t>
      </w:r>
      <w:r>
        <w:t>доброжелательно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эмоционально-нравственной</w:t>
      </w:r>
      <w:r>
        <w:rPr>
          <w:spacing w:val="1"/>
        </w:rPr>
        <w:t xml:space="preserve"> </w:t>
      </w:r>
      <w:r>
        <w:t>отзывчивости,</w:t>
      </w:r>
      <w:r>
        <w:rPr>
          <w:spacing w:val="-1"/>
        </w:rPr>
        <w:t xml:space="preserve"> </w:t>
      </w:r>
      <w:r>
        <w:t>понимания</w:t>
      </w:r>
      <w:r>
        <w:rPr>
          <w:spacing w:val="-1"/>
        </w:rPr>
        <w:t xml:space="preserve"> </w:t>
      </w:r>
      <w:r>
        <w:t>и сопереживания</w:t>
      </w:r>
      <w:r>
        <w:rPr>
          <w:spacing w:val="-1"/>
        </w:rPr>
        <w:t xml:space="preserve"> </w:t>
      </w:r>
      <w:r>
        <w:t>чувствам</w:t>
      </w:r>
      <w:r>
        <w:rPr>
          <w:spacing w:val="-2"/>
        </w:rPr>
        <w:t xml:space="preserve"> </w:t>
      </w:r>
      <w:r>
        <w:t>других</w:t>
      </w:r>
      <w:r>
        <w:rPr>
          <w:spacing w:val="2"/>
        </w:rPr>
        <w:t xml:space="preserve"> </w:t>
      </w:r>
      <w:r>
        <w:t>людей;</w:t>
      </w:r>
    </w:p>
    <w:p w:rsidR="006A4159" w:rsidRDefault="00DB6576">
      <w:pPr>
        <w:pStyle w:val="a3"/>
        <w:spacing w:line="276" w:lineRule="auto"/>
        <w:ind w:right="958"/>
      </w:pPr>
      <w:r>
        <w:t>развитие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в разных</w:t>
      </w:r>
      <w:r>
        <w:rPr>
          <w:spacing w:val="1"/>
        </w:rPr>
        <w:t xml:space="preserve"> </w:t>
      </w:r>
      <w:r>
        <w:t>социальных ситуациях, умение не создавать конфликты и находить выходы из спорных</w:t>
      </w:r>
      <w:r>
        <w:rPr>
          <w:spacing w:val="1"/>
        </w:rPr>
        <w:t xml:space="preserve"> </w:t>
      </w:r>
      <w:r>
        <w:t>ситуаций;</w:t>
      </w:r>
    </w:p>
    <w:p w:rsidR="006A4159" w:rsidRDefault="00DB6576">
      <w:pPr>
        <w:pStyle w:val="a3"/>
        <w:spacing w:line="276" w:lineRule="auto"/>
        <w:ind w:right="959"/>
      </w:pPr>
      <w:r>
        <w:t>развитие самостоятельности и личной ответственности за свои поступки на основе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нравственных</w:t>
      </w:r>
      <w:r>
        <w:rPr>
          <w:spacing w:val="-2"/>
        </w:rPr>
        <w:t xml:space="preserve"> </w:t>
      </w:r>
      <w:r>
        <w:t>нормах,</w:t>
      </w:r>
      <w:r>
        <w:rPr>
          <w:spacing w:val="-1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справедливости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свободе;</w:t>
      </w:r>
    </w:p>
    <w:p w:rsidR="006A4159" w:rsidRDefault="00DB6576">
      <w:pPr>
        <w:pStyle w:val="a3"/>
        <w:spacing w:before="1" w:line="278" w:lineRule="auto"/>
        <w:ind w:left="928" w:right="2940" w:firstLine="0"/>
        <w:jc w:val="left"/>
        <w:rPr>
          <w:b/>
        </w:rPr>
      </w:pPr>
      <w:r>
        <w:t>формирование эстетических потребностей, ценностей и чувств;</w:t>
      </w:r>
      <w:r>
        <w:rPr>
          <w:spacing w:val="1"/>
        </w:rPr>
        <w:t xml:space="preserve"> </w:t>
      </w:r>
      <w:r>
        <w:t>формирование установки на безопасный, здоровый образ жизни.</w:t>
      </w:r>
      <w:r>
        <w:rPr>
          <w:spacing w:val="-58"/>
        </w:rPr>
        <w:t xml:space="preserve"> </w:t>
      </w:r>
      <w:r>
        <w:rPr>
          <w:b/>
        </w:rPr>
        <w:t>Метапредметные</w:t>
      </w:r>
      <w:r>
        <w:rPr>
          <w:b/>
          <w:spacing w:val="-3"/>
        </w:rPr>
        <w:t xml:space="preserve"> </w:t>
      </w:r>
      <w:r>
        <w:rPr>
          <w:b/>
        </w:rPr>
        <w:t>результаты</w:t>
      </w:r>
    </w:p>
    <w:p w:rsidR="006A4159" w:rsidRDefault="00DB6576">
      <w:pPr>
        <w:pStyle w:val="a3"/>
        <w:spacing w:line="278" w:lineRule="auto"/>
        <w:ind w:right="966"/>
      </w:pPr>
      <w:r>
        <w:t>Овладение</w:t>
      </w:r>
      <w:r>
        <w:rPr>
          <w:spacing w:val="1"/>
        </w:rPr>
        <w:t xml:space="preserve"> </w:t>
      </w:r>
      <w:r>
        <w:t>способностью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сохранять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поиска</w:t>
      </w:r>
      <w:r>
        <w:rPr>
          <w:spacing w:val="-1"/>
        </w:rPr>
        <w:t xml:space="preserve"> </w:t>
      </w:r>
      <w:r>
        <w:t>средств</w:t>
      </w:r>
      <w:r>
        <w:rPr>
          <w:spacing w:val="-1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осуществления;</w:t>
      </w:r>
    </w:p>
    <w:p w:rsidR="006A4159" w:rsidRDefault="00DB6576">
      <w:pPr>
        <w:pStyle w:val="a3"/>
        <w:spacing w:line="276" w:lineRule="auto"/>
        <w:ind w:right="955"/>
      </w:pPr>
      <w:r>
        <w:t>формирование умения планировать, контролировать и оценивать учебные действия</w:t>
      </w:r>
      <w:r>
        <w:rPr>
          <w:spacing w:val="-57"/>
        </w:rPr>
        <w:t xml:space="preserve"> </w:t>
      </w:r>
      <w:r>
        <w:t>в соответствии с поставленной задачей и условиями ее реализации; определять наиболее</w:t>
      </w:r>
      <w:r>
        <w:rPr>
          <w:spacing w:val="1"/>
        </w:rPr>
        <w:t xml:space="preserve"> </w:t>
      </w:r>
      <w:r>
        <w:t>эффективные</w:t>
      </w:r>
      <w:r>
        <w:rPr>
          <w:spacing w:val="-3"/>
        </w:rPr>
        <w:t xml:space="preserve"> </w:t>
      </w:r>
      <w:r>
        <w:t>способы достижения результата;</w:t>
      </w:r>
    </w:p>
    <w:p w:rsidR="006A4159" w:rsidRDefault="00DB6576">
      <w:pPr>
        <w:pStyle w:val="a3"/>
        <w:spacing w:line="276" w:lineRule="auto"/>
        <w:ind w:right="963"/>
      </w:pPr>
      <w:r>
        <w:t>умение</w:t>
      </w:r>
      <w:r>
        <w:rPr>
          <w:spacing w:val="18"/>
        </w:rPr>
        <w:t xml:space="preserve"> </w:t>
      </w:r>
      <w:r>
        <w:t>пользоваться</w:t>
      </w:r>
      <w:r>
        <w:rPr>
          <w:spacing w:val="20"/>
        </w:rPr>
        <w:t xml:space="preserve"> </w:t>
      </w:r>
      <w:r>
        <w:t>индивидуальными</w:t>
      </w:r>
      <w:r>
        <w:rPr>
          <w:spacing w:val="20"/>
        </w:rPr>
        <w:t xml:space="preserve"> </w:t>
      </w:r>
      <w:r>
        <w:t>слуховыми</w:t>
      </w:r>
      <w:r>
        <w:rPr>
          <w:spacing w:val="20"/>
        </w:rPr>
        <w:t xml:space="preserve"> </w:t>
      </w:r>
      <w:r>
        <w:t>аппаратами</w:t>
      </w:r>
      <w:r>
        <w:rPr>
          <w:spacing w:val="21"/>
        </w:rPr>
        <w:t xml:space="preserve"> </w:t>
      </w:r>
      <w:r>
        <w:t>и/или</w:t>
      </w:r>
      <w:r>
        <w:rPr>
          <w:spacing w:val="20"/>
        </w:rPr>
        <w:t xml:space="preserve"> </w:t>
      </w:r>
      <w:r>
        <w:t>имплантами</w:t>
      </w:r>
      <w:r>
        <w:rPr>
          <w:spacing w:val="-57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другими</w:t>
      </w:r>
      <w:r>
        <w:rPr>
          <w:spacing w:val="21"/>
        </w:rPr>
        <w:t xml:space="preserve"> </w:t>
      </w:r>
      <w:r>
        <w:t>личными</w:t>
      </w:r>
      <w:r>
        <w:rPr>
          <w:spacing w:val="21"/>
        </w:rPr>
        <w:t xml:space="preserve"> </w:t>
      </w:r>
      <w:r>
        <w:t>адаптивными</w:t>
      </w:r>
      <w:r>
        <w:rPr>
          <w:spacing w:val="21"/>
        </w:rPr>
        <w:t xml:space="preserve"> </w:t>
      </w:r>
      <w:r>
        <w:t>средствами</w:t>
      </w:r>
      <w:r>
        <w:rPr>
          <w:spacing w:val="20"/>
        </w:rPr>
        <w:t xml:space="preserve"> </w:t>
      </w:r>
      <w:r>
        <w:t>(радиосистемой,</w:t>
      </w:r>
      <w:r>
        <w:rPr>
          <w:spacing w:val="20"/>
        </w:rPr>
        <w:t xml:space="preserve"> </w:t>
      </w:r>
      <w:r>
        <w:t>выносным</w:t>
      </w:r>
      <w:r>
        <w:rPr>
          <w:spacing w:val="19"/>
        </w:rPr>
        <w:t xml:space="preserve"> </w:t>
      </w:r>
      <w:r>
        <w:t>микрофоном</w:t>
      </w:r>
      <w:r>
        <w:rPr>
          <w:spacing w:val="20"/>
        </w:rPr>
        <w:t xml:space="preserve"> </w:t>
      </w:r>
      <w:r>
        <w:t>и</w:t>
      </w:r>
      <w:r>
        <w:rPr>
          <w:spacing w:val="-58"/>
        </w:rPr>
        <w:t xml:space="preserve"> </w:t>
      </w:r>
      <w:r>
        <w:t>т.</w:t>
      </w:r>
      <w:r>
        <w:rPr>
          <w:spacing w:val="-1"/>
        </w:rPr>
        <w:t xml:space="preserve"> </w:t>
      </w:r>
      <w:r>
        <w:t>п.)</w:t>
      </w:r>
      <w:r>
        <w:rPr>
          <w:spacing w:val="-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занятиях</w:t>
      </w:r>
      <w:r>
        <w:rPr>
          <w:spacing w:val="2"/>
        </w:rPr>
        <w:t xml:space="preserve"> </w:t>
      </w:r>
      <w:r>
        <w:t>физкультурой и спортом;</w:t>
      </w:r>
    </w:p>
    <w:p w:rsidR="006A4159" w:rsidRDefault="00DB6576">
      <w:pPr>
        <w:pStyle w:val="a3"/>
        <w:spacing w:line="276" w:lineRule="auto"/>
        <w:ind w:right="963"/>
      </w:pPr>
      <w:r>
        <w:t>определение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путей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достижения;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договариваться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распределении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взаимный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адекватно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собственное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поведение</w:t>
      </w:r>
      <w:r>
        <w:rPr>
          <w:spacing w:val="-2"/>
        </w:rPr>
        <w:t xml:space="preserve"> </w:t>
      </w:r>
      <w:r>
        <w:t>окружающих;</w:t>
      </w:r>
    </w:p>
    <w:p w:rsidR="006A4159" w:rsidRDefault="00DB6576">
      <w:pPr>
        <w:pStyle w:val="a3"/>
        <w:spacing w:line="276" w:lineRule="auto"/>
        <w:ind w:right="967"/>
      </w:pPr>
      <w:r>
        <w:t>готовность</w:t>
      </w:r>
      <w:r>
        <w:rPr>
          <w:spacing w:val="1"/>
        </w:rPr>
        <w:t xml:space="preserve"> </w:t>
      </w:r>
      <w:r>
        <w:t>конструктивно</w:t>
      </w:r>
      <w:r>
        <w:rPr>
          <w:spacing w:val="1"/>
        </w:rPr>
        <w:t xml:space="preserve"> </w:t>
      </w:r>
      <w:r>
        <w:t>разрешать</w:t>
      </w:r>
      <w:r>
        <w:rPr>
          <w:spacing w:val="1"/>
        </w:rPr>
        <w:t xml:space="preserve"> </w:t>
      </w:r>
      <w:r>
        <w:t>конфликты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сторон</w:t>
      </w:r>
      <w:r>
        <w:rPr>
          <w:spacing w:val="-1"/>
        </w:rPr>
        <w:t xml:space="preserve"> </w:t>
      </w:r>
      <w:r>
        <w:t>и сотрудничества;</w:t>
      </w:r>
    </w:p>
    <w:p w:rsidR="006A4159" w:rsidRDefault="00DB6576">
      <w:pPr>
        <w:pStyle w:val="a3"/>
        <w:spacing w:line="276" w:lineRule="auto"/>
        <w:ind w:right="956"/>
      </w:pPr>
      <w:r>
        <w:t>-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начальными</w:t>
      </w:r>
      <w:r>
        <w:rPr>
          <w:spacing w:val="1"/>
        </w:rPr>
        <w:t xml:space="preserve"> </w:t>
      </w:r>
      <w:r>
        <w:t>сведениями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сущности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действительности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 содержанием</w:t>
      </w:r>
      <w:r>
        <w:rPr>
          <w:spacing w:val="1"/>
        </w:rPr>
        <w:t xml:space="preserve"> </w:t>
      </w:r>
      <w:r>
        <w:t>конкретного</w:t>
      </w:r>
      <w:r>
        <w:rPr>
          <w:spacing w:val="1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предмета;</w:t>
      </w:r>
    </w:p>
    <w:p w:rsidR="006A4159" w:rsidRDefault="00DB6576">
      <w:pPr>
        <w:pStyle w:val="a3"/>
        <w:spacing w:line="278" w:lineRule="auto"/>
        <w:ind w:right="964"/>
      </w:pPr>
      <w:r>
        <w:t>овладение базовыми предметными и межпредметными понятиями, отражающими</w:t>
      </w:r>
      <w:r>
        <w:rPr>
          <w:spacing w:val="1"/>
        </w:rPr>
        <w:t xml:space="preserve"> </w:t>
      </w:r>
      <w:r>
        <w:t>существенные</w:t>
      </w:r>
      <w:r>
        <w:rPr>
          <w:spacing w:val="-1"/>
        </w:rPr>
        <w:t xml:space="preserve"> </w:t>
      </w:r>
      <w:r>
        <w:t>связи и</w:t>
      </w:r>
      <w:r>
        <w:rPr>
          <w:spacing w:val="-1"/>
        </w:rPr>
        <w:t xml:space="preserve"> </w:t>
      </w:r>
      <w:r>
        <w:t>отношения между</w:t>
      </w:r>
      <w:r>
        <w:rPr>
          <w:spacing w:val="-9"/>
        </w:rPr>
        <w:t xml:space="preserve"> </w:t>
      </w:r>
      <w:r>
        <w:t>объектами и</w:t>
      </w:r>
      <w:r>
        <w:rPr>
          <w:spacing w:val="5"/>
        </w:rPr>
        <w:t xml:space="preserve"> </w:t>
      </w:r>
      <w:r>
        <w:t>процессами.</w:t>
      </w:r>
    </w:p>
    <w:p w:rsidR="006A4159" w:rsidRDefault="00DB6576">
      <w:pPr>
        <w:pStyle w:val="1"/>
        <w:jc w:val="both"/>
      </w:pPr>
      <w:r>
        <w:t>Предметные</w:t>
      </w:r>
      <w:r>
        <w:rPr>
          <w:spacing w:val="-6"/>
        </w:rPr>
        <w:t xml:space="preserve"> </w:t>
      </w:r>
      <w:r>
        <w:t>результаты</w:t>
      </w:r>
    </w:p>
    <w:p w:rsidR="006A4159" w:rsidRDefault="00DB6576">
      <w:pPr>
        <w:pStyle w:val="a3"/>
        <w:spacing w:before="20"/>
        <w:ind w:right="960"/>
      </w:pPr>
      <w:r>
        <w:t>Дифференциация требований к процессу и предметным планируемым результатам</w:t>
      </w:r>
      <w:r>
        <w:rPr>
          <w:spacing w:val="1"/>
        </w:rPr>
        <w:t xml:space="preserve"> </w:t>
      </w:r>
      <w:r>
        <w:t>занятий с учетом психофизических возможностей слабослышащего или позднооглохшего</w:t>
      </w:r>
      <w:r>
        <w:rPr>
          <w:spacing w:val="1"/>
        </w:rPr>
        <w:t xml:space="preserve"> </w:t>
      </w:r>
      <w:r>
        <w:t>обучающегося</w:t>
      </w:r>
      <w:r>
        <w:rPr>
          <w:spacing w:val="-1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уровне</w:t>
      </w:r>
      <w:r>
        <w:rPr>
          <w:spacing w:val="-1"/>
        </w:rPr>
        <w:t xml:space="preserve"> </w:t>
      </w:r>
      <w:r>
        <w:t>начального</w:t>
      </w:r>
      <w:r>
        <w:rPr>
          <w:spacing w:val="-1"/>
        </w:rPr>
        <w:t xml:space="preserve"> </w:t>
      </w:r>
      <w:r>
        <w:t>общего образования</w:t>
      </w:r>
    </w:p>
    <w:p w:rsidR="006A4159" w:rsidRDefault="006A4159">
      <w:pPr>
        <w:pStyle w:val="a3"/>
        <w:spacing w:before="8"/>
        <w:ind w:left="0" w:firstLine="0"/>
        <w:jc w:val="left"/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2835"/>
        <w:gridCol w:w="4225"/>
      </w:tblGrid>
      <w:tr w:rsidR="006A4159">
        <w:trPr>
          <w:trHeight w:val="1586"/>
        </w:trPr>
        <w:tc>
          <w:tcPr>
            <w:tcW w:w="2518" w:type="dxa"/>
          </w:tcPr>
          <w:p w:rsidR="006A4159" w:rsidRDefault="006A4159">
            <w:pPr>
              <w:pStyle w:val="TableParagraph"/>
              <w:rPr>
                <w:sz w:val="26"/>
              </w:rPr>
            </w:pPr>
          </w:p>
          <w:p w:rsidR="006A4159" w:rsidRDefault="00DB6576">
            <w:pPr>
              <w:pStyle w:val="TableParagraph"/>
              <w:spacing w:before="177" w:line="276" w:lineRule="auto"/>
              <w:ind w:left="208" w:right="186" w:firstLine="561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Модуль /</w:t>
            </w:r>
            <w:r>
              <w:rPr>
                <w:b/>
                <w:color w:val="333333"/>
                <w:spacing w:val="1"/>
                <w:sz w:val="24"/>
              </w:rPr>
              <w:t xml:space="preserve"> </w:t>
            </w:r>
            <w:r>
              <w:rPr>
                <w:b/>
                <w:color w:val="333333"/>
                <w:sz w:val="24"/>
              </w:rPr>
              <w:t>тематический</w:t>
            </w:r>
            <w:r>
              <w:rPr>
                <w:b/>
                <w:color w:val="333333"/>
                <w:spacing w:val="-7"/>
                <w:sz w:val="24"/>
              </w:rPr>
              <w:t xml:space="preserve"> </w:t>
            </w:r>
            <w:r>
              <w:rPr>
                <w:b/>
                <w:color w:val="333333"/>
                <w:sz w:val="24"/>
              </w:rPr>
              <w:t>блок</w:t>
            </w:r>
          </w:p>
        </w:tc>
        <w:tc>
          <w:tcPr>
            <w:tcW w:w="2835" w:type="dxa"/>
          </w:tcPr>
          <w:p w:rsidR="006A4159" w:rsidRDefault="006A4159">
            <w:pPr>
              <w:pStyle w:val="TableParagraph"/>
              <w:rPr>
                <w:sz w:val="26"/>
              </w:rPr>
            </w:pPr>
          </w:p>
          <w:p w:rsidR="006A4159" w:rsidRDefault="006A4159">
            <w:pPr>
              <w:pStyle w:val="TableParagraph"/>
              <w:spacing w:before="2"/>
              <w:rPr>
                <w:sz w:val="29"/>
              </w:rPr>
            </w:pPr>
          </w:p>
          <w:p w:rsidR="006A4159" w:rsidRDefault="00DB6576">
            <w:pPr>
              <w:pStyle w:val="TableParagraph"/>
              <w:ind w:left="938" w:right="934"/>
              <w:jc w:val="center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Разделы</w:t>
            </w:r>
          </w:p>
        </w:tc>
        <w:tc>
          <w:tcPr>
            <w:tcW w:w="4225" w:type="dxa"/>
          </w:tcPr>
          <w:p w:rsidR="006A4159" w:rsidRDefault="00DB6576">
            <w:pPr>
              <w:pStyle w:val="TableParagraph"/>
              <w:spacing w:line="276" w:lineRule="auto"/>
              <w:ind w:left="126" w:right="119" w:hanging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Дифференциация требований 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процессу и предметным примерным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планируемым результатам занятий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группам обучающихся в</w:t>
            </w:r>
          </w:p>
          <w:p w:rsidR="006A4159" w:rsidRDefault="00DB6576">
            <w:pPr>
              <w:pStyle w:val="TableParagraph"/>
              <w:ind w:left="630" w:right="6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соответствии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ФГОС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ОВЗ</w:t>
            </w:r>
          </w:p>
        </w:tc>
      </w:tr>
      <w:tr w:rsidR="006A4159">
        <w:trPr>
          <w:trHeight w:val="318"/>
        </w:trPr>
        <w:tc>
          <w:tcPr>
            <w:tcW w:w="2518" w:type="dxa"/>
          </w:tcPr>
          <w:p w:rsidR="006A4159" w:rsidRDefault="00DB6576">
            <w:pPr>
              <w:pStyle w:val="TableParagraph"/>
              <w:spacing w:before="1"/>
              <w:ind w:left="138" w:right="130"/>
              <w:jc w:val="center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Знания</w:t>
            </w:r>
          </w:p>
        </w:tc>
        <w:tc>
          <w:tcPr>
            <w:tcW w:w="2835" w:type="dxa"/>
          </w:tcPr>
          <w:p w:rsidR="006A4159" w:rsidRDefault="006A4159">
            <w:pPr>
              <w:pStyle w:val="TableParagraph"/>
              <w:rPr>
                <w:sz w:val="24"/>
              </w:rPr>
            </w:pPr>
          </w:p>
        </w:tc>
        <w:tc>
          <w:tcPr>
            <w:tcW w:w="4225" w:type="dxa"/>
          </w:tcPr>
          <w:p w:rsidR="006A4159" w:rsidRDefault="00DB6576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незначительной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</w:p>
        </w:tc>
      </w:tr>
    </w:tbl>
    <w:p w:rsidR="006A4159" w:rsidRDefault="006A4159">
      <w:pPr>
        <w:spacing w:line="273" w:lineRule="exact"/>
        <w:rPr>
          <w:sz w:val="24"/>
        </w:rPr>
        <w:sectPr w:rsidR="006A4159">
          <w:pgSz w:w="12240" w:h="15840"/>
          <w:pgMar w:top="1360" w:right="480" w:bottom="1720" w:left="1220" w:header="0" w:footer="1443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2835"/>
        <w:gridCol w:w="4225"/>
      </w:tblGrid>
      <w:tr w:rsidR="006A4159">
        <w:trPr>
          <w:trHeight w:val="8252"/>
        </w:trPr>
        <w:tc>
          <w:tcPr>
            <w:tcW w:w="2518" w:type="dxa"/>
          </w:tcPr>
          <w:p w:rsidR="006A4159" w:rsidRDefault="00DB6576">
            <w:pPr>
              <w:pStyle w:val="TableParagraph"/>
              <w:spacing w:line="276" w:lineRule="auto"/>
              <w:ind w:left="137" w:right="130"/>
              <w:jc w:val="center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lastRenderedPageBreak/>
              <w:t>об адаптивной</w:t>
            </w:r>
            <w:r>
              <w:rPr>
                <w:b/>
                <w:color w:val="333333"/>
                <w:spacing w:val="-58"/>
                <w:sz w:val="24"/>
              </w:rPr>
              <w:t xml:space="preserve"> </w:t>
            </w:r>
            <w:r>
              <w:rPr>
                <w:b/>
                <w:color w:val="333333"/>
                <w:sz w:val="24"/>
              </w:rPr>
              <w:t>физической</w:t>
            </w:r>
            <w:r>
              <w:rPr>
                <w:b/>
                <w:color w:val="333333"/>
                <w:spacing w:val="1"/>
                <w:sz w:val="24"/>
              </w:rPr>
              <w:t xml:space="preserve"> </w:t>
            </w:r>
            <w:r>
              <w:rPr>
                <w:b/>
                <w:color w:val="333333"/>
                <w:sz w:val="24"/>
              </w:rPr>
              <w:t>культуре</w:t>
            </w:r>
          </w:p>
        </w:tc>
        <w:tc>
          <w:tcPr>
            <w:tcW w:w="2835" w:type="dxa"/>
          </w:tcPr>
          <w:p w:rsidR="006A4159" w:rsidRDefault="006A4159">
            <w:pPr>
              <w:pStyle w:val="TableParagraph"/>
              <w:rPr>
                <w:sz w:val="24"/>
              </w:rPr>
            </w:pPr>
          </w:p>
        </w:tc>
        <w:tc>
          <w:tcPr>
            <w:tcW w:w="4225" w:type="dxa"/>
          </w:tcPr>
          <w:p w:rsidR="006A4159" w:rsidRDefault="00DB6576">
            <w:pPr>
              <w:pStyle w:val="TableParagraph"/>
              <w:spacing w:line="276" w:lineRule="auto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(например,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вариативные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визуальной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поддержкой):</w:t>
            </w:r>
          </w:p>
          <w:p w:rsidR="006A4159" w:rsidRDefault="00DB6576" w:rsidP="00E013C3">
            <w:pPr>
              <w:pStyle w:val="TableParagraph"/>
              <w:numPr>
                <w:ilvl w:val="0"/>
                <w:numId w:val="63"/>
              </w:numPr>
              <w:tabs>
                <w:tab w:val="left" w:pos="444"/>
              </w:tabs>
              <w:spacing w:line="276" w:lineRule="auto"/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объясняет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«физическая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культура»,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«режим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дня»;</w:t>
            </w:r>
          </w:p>
          <w:p w:rsidR="006A4159" w:rsidRDefault="00DB6576" w:rsidP="00E013C3">
            <w:pPr>
              <w:pStyle w:val="TableParagraph"/>
              <w:numPr>
                <w:ilvl w:val="0"/>
                <w:numId w:val="63"/>
              </w:numPr>
              <w:tabs>
                <w:tab w:val="left" w:pos="264"/>
              </w:tabs>
              <w:spacing w:line="276" w:lineRule="auto"/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объясняет в простых формулировках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утренней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зарядки,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физкультминуток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физкультпауз,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подвижных игр, занятий спортом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укрепления здоровья, развития общих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способностей;</w:t>
            </w:r>
          </w:p>
          <w:p w:rsidR="006A4159" w:rsidRDefault="00DB6576" w:rsidP="00E013C3">
            <w:pPr>
              <w:pStyle w:val="TableParagraph"/>
              <w:numPr>
                <w:ilvl w:val="0"/>
                <w:numId w:val="63"/>
              </w:numPr>
              <w:tabs>
                <w:tab w:val="left" w:pos="444"/>
                <w:tab w:val="left" w:pos="2182"/>
                <w:tab w:val="left" w:pos="3986"/>
              </w:tabs>
              <w:spacing w:line="276" w:lineRule="auto"/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называет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z w:val="24"/>
              </w:rPr>
              <w:tab/>
              <w:t>движений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передвижений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человека;</w:t>
            </w:r>
          </w:p>
          <w:p w:rsidR="006A4159" w:rsidRDefault="00DB6576" w:rsidP="00E013C3">
            <w:pPr>
              <w:pStyle w:val="TableParagraph"/>
              <w:numPr>
                <w:ilvl w:val="0"/>
                <w:numId w:val="63"/>
              </w:numPr>
              <w:tabs>
                <w:tab w:val="left" w:pos="423"/>
                <w:tab w:val="left" w:pos="1724"/>
                <w:tab w:val="left" w:pos="2131"/>
                <w:tab w:val="left" w:pos="2613"/>
                <w:tab w:val="left" w:pos="2662"/>
                <w:tab w:val="left" w:pos="3866"/>
                <w:tab w:val="left" w:pos="3983"/>
              </w:tabs>
              <w:spacing w:line="276" w:lineRule="auto"/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называет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термины</w:t>
            </w:r>
            <w:r>
              <w:rPr>
                <w:sz w:val="24"/>
              </w:rPr>
              <w:tab/>
              <w:t>из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разучиваемых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упражнений,</w:t>
            </w:r>
            <w:r>
              <w:rPr>
                <w:sz w:val="24"/>
              </w:rPr>
              <w:tab/>
            </w:r>
            <w:proofErr w:type="gramEnd"/>
            <w:r>
              <w:rPr>
                <w:sz w:val="24"/>
              </w:rPr>
              <w:tab/>
              <w:t>объясняет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функциональный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смысл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направленность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организм;</w:t>
            </w:r>
          </w:p>
          <w:p w:rsidR="006A4159" w:rsidRDefault="00DB6576" w:rsidP="00E013C3">
            <w:pPr>
              <w:pStyle w:val="TableParagraph"/>
              <w:numPr>
                <w:ilvl w:val="0"/>
                <w:numId w:val="63"/>
              </w:numPr>
              <w:tabs>
                <w:tab w:val="left" w:pos="365"/>
              </w:tabs>
              <w:spacing w:line="276" w:lineRule="auto"/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называет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гигиены;</w:t>
            </w:r>
          </w:p>
          <w:p w:rsidR="006A4159" w:rsidRDefault="00DB6576" w:rsidP="00E013C3">
            <w:pPr>
              <w:pStyle w:val="TableParagraph"/>
              <w:numPr>
                <w:ilvl w:val="0"/>
                <w:numId w:val="63"/>
              </w:numPr>
              <w:tabs>
                <w:tab w:val="left" w:pos="555"/>
              </w:tabs>
              <w:spacing w:line="276" w:lineRule="auto"/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называет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травматизма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предупреждения.</w:t>
            </w:r>
          </w:p>
        </w:tc>
      </w:tr>
      <w:tr w:rsidR="006A4159">
        <w:trPr>
          <w:trHeight w:val="4128"/>
        </w:trPr>
        <w:tc>
          <w:tcPr>
            <w:tcW w:w="2518" w:type="dxa"/>
          </w:tcPr>
          <w:p w:rsidR="006A4159" w:rsidRDefault="00DB6576">
            <w:pPr>
              <w:pStyle w:val="TableParagraph"/>
              <w:spacing w:before="1" w:line="276" w:lineRule="auto"/>
              <w:ind w:left="412" w:right="387" w:firstLine="362"/>
              <w:rPr>
                <w:b/>
                <w:sz w:val="24"/>
              </w:rPr>
            </w:pPr>
            <w:r>
              <w:rPr>
                <w:b/>
                <w:sz w:val="24"/>
              </w:rPr>
              <w:t>Способы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физкультурной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2835" w:type="dxa"/>
          </w:tcPr>
          <w:p w:rsidR="006A4159" w:rsidRDefault="00DB6576">
            <w:pPr>
              <w:pStyle w:val="TableParagraph"/>
              <w:spacing w:line="276" w:lineRule="auto"/>
              <w:ind w:left="107" w:right="880"/>
              <w:rPr>
                <w:sz w:val="24"/>
              </w:rPr>
            </w:pPr>
            <w:r>
              <w:rPr>
                <w:sz w:val="24"/>
              </w:rPr>
              <w:t>Самостоятельные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занятия.</w:t>
            </w:r>
          </w:p>
          <w:p w:rsidR="006A4159" w:rsidRDefault="00DB6576">
            <w:pPr>
              <w:pStyle w:val="TableParagraph"/>
              <w:spacing w:line="276" w:lineRule="auto"/>
              <w:ind w:left="107" w:right="90"/>
              <w:rPr>
                <w:sz w:val="24"/>
              </w:rPr>
            </w:pPr>
            <w:r>
              <w:rPr>
                <w:sz w:val="24"/>
              </w:rPr>
              <w:t>Самостоятельные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развлечения</w:t>
            </w:r>
          </w:p>
        </w:tc>
        <w:tc>
          <w:tcPr>
            <w:tcW w:w="4225" w:type="dxa"/>
          </w:tcPr>
          <w:p w:rsidR="006A4159" w:rsidRDefault="00DB6576" w:rsidP="00E013C3">
            <w:pPr>
              <w:pStyle w:val="TableParagraph"/>
              <w:numPr>
                <w:ilvl w:val="0"/>
                <w:numId w:val="62"/>
              </w:numPr>
              <w:tabs>
                <w:tab w:val="left" w:pos="247"/>
              </w:tabs>
              <w:spacing w:line="273" w:lineRule="exact"/>
              <w:ind w:left="246"/>
              <w:jc w:val="both"/>
              <w:rPr>
                <w:sz w:val="24"/>
              </w:rPr>
            </w:pPr>
            <w:r>
              <w:rPr>
                <w:sz w:val="24"/>
              </w:rPr>
              <w:t>Участвует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оставлении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режима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дня;</w:t>
            </w:r>
          </w:p>
          <w:p w:rsidR="006A4159" w:rsidRDefault="00DB6576" w:rsidP="00E013C3">
            <w:pPr>
              <w:pStyle w:val="TableParagraph"/>
              <w:numPr>
                <w:ilvl w:val="0"/>
                <w:numId w:val="62"/>
              </w:numPr>
              <w:tabs>
                <w:tab w:val="left" w:pos="986"/>
                <w:tab w:val="left" w:pos="987"/>
                <w:tab w:val="left" w:pos="1846"/>
                <w:tab w:val="left" w:pos="2878"/>
                <w:tab w:val="left" w:pos="3439"/>
              </w:tabs>
              <w:spacing w:before="41" w:line="276" w:lineRule="auto"/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выполняет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простейшие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закаливающие процедуры, комплексы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правильной осанки и развития мышц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туловища,</w:t>
            </w:r>
            <w:r>
              <w:rPr>
                <w:sz w:val="24"/>
              </w:rPr>
              <w:tab/>
            </w:r>
            <w:proofErr w:type="gramEnd"/>
            <w:r>
              <w:rPr>
                <w:sz w:val="24"/>
              </w:rPr>
              <w:t>развития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способностей;</w:t>
            </w:r>
          </w:p>
          <w:p w:rsidR="006A4159" w:rsidRDefault="00DB6576" w:rsidP="00E013C3">
            <w:pPr>
              <w:pStyle w:val="TableParagraph"/>
              <w:numPr>
                <w:ilvl w:val="0"/>
                <w:numId w:val="62"/>
              </w:numPr>
              <w:tabs>
                <w:tab w:val="left" w:pos="327"/>
                <w:tab w:val="left" w:pos="1369"/>
                <w:tab w:val="left" w:pos="3276"/>
              </w:tabs>
              <w:spacing w:line="276" w:lineRule="auto"/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проводит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оздоровительные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режиме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proofErr w:type="gramStart"/>
            <w:r>
              <w:rPr>
                <w:sz w:val="24"/>
              </w:rPr>
              <w:tab/>
              <w:t>(</w:t>
            </w:r>
            <w:proofErr w:type="gramEnd"/>
            <w:r>
              <w:rPr>
                <w:sz w:val="24"/>
              </w:rPr>
              <w:t>утренняя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зарядка,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физкультминутки);</w:t>
            </w:r>
          </w:p>
          <w:p w:rsidR="006A4159" w:rsidRDefault="00DB6576" w:rsidP="00E013C3">
            <w:pPr>
              <w:pStyle w:val="TableParagraph"/>
              <w:numPr>
                <w:ilvl w:val="0"/>
                <w:numId w:val="62"/>
              </w:numPr>
              <w:tabs>
                <w:tab w:val="left" w:pos="291"/>
              </w:tabs>
              <w:ind w:left="290" w:hanging="184"/>
              <w:jc w:val="both"/>
              <w:rPr>
                <w:sz w:val="24"/>
              </w:rPr>
            </w:pPr>
            <w:r>
              <w:rPr>
                <w:sz w:val="24"/>
              </w:rPr>
              <w:t>делает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выводы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своем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физическом</w:t>
            </w:r>
          </w:p>
          <w:p w:rsidR="006A4159" w:rsidRDefault="00DB6576">
            <w:pPr>
              <w:pStyle w:val="TableParagraph"/>
              <w:tabs>
                <w:tab w:val="left" w:pos="1906"/>
                <w:tab w:val="left" w:pos="2906"/>
              </w:tabs>
              <w:spacing w:before="40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развитии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физической</w:t>
            </w:r>
          </w:p>
        </w:tc>
      </w:tr>
    </w:tbl>
    <w:p w:rsidR="006A4159" w:rsidRDefault="006A4159">
      <w:pPr>
        <w:jc w:val="both"/>
        <w:rPr>
          <w:sz w:val="24"/>
        </w:rPr>
        <w:sectPr w:rsidR="006A4159">
          <w:pgSz w:w="12240" w:h="15840"/>
          <w:pgMar w:top="1440" w:right="480" w:bottom="1640" w:left="1220" w:header="0" w:footer="1443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2835"/>
        <w:gridCol w:w="4225"/>
      </w:tblGrid>
      <w:tr w:rsidR="006A4159">
        <w:trPr>
          <w:trHeight w:val="2855"/>
        </w:trPr>
        <w:tc>
          <w:tcPr>
            <w:tcW w:w="2518" w:type="dxa"/>
          </w:tcPr>
          <w:p w:rsidR="006A4159" w:rsidRDefault="006A4159">
            <w:pPr>
              <w:pStyle w:val="TableParagraph"/>
              <w:rPr>
                <w:sz w:val="24"/>
              </w:rPr>
            </w:pPr>
          </w:p>
        </w:tc>
        <w:tc>
          <w:tcPr>
            <w:tcW w:w="2835" w:type="dxa"/>
          </w:tcPr>
          <w:p w:rsidR="006A4159" w:rsidRDefault="006A4159">
            <w:pPr>
              <w:pStyle w:val="TableParagraph"/>
              <w:rPr>
                <w:sz w:val="24"/>
              </w:rPr>
            </w:pPr>
          </w:p>
        </w:tc>
        <w:tc>
          <w:tcPr>
            <w:tcW w:w="4225" w:type="dxa"/>
          </w:tcPr>
          <w:p w:rsidR="006A4159" w:rsidRDefault="00DB6576">
            <w:pPr>
              <w:pStyle w:val="TableParagraph"/>
              <w:spacing w:line="276" w:lineRule="auto"/>
              <w:ind w:left="107" w:right="101"/>
              <w:jc w:val="both"/>
              <w:rPr>
                <w:sz w:val="24"/>
              </w:rPr>
            </w:pPr>
            <w:r>
              <w:rPr>
                <w:sz w:val="24"/>
              </w:rPr>
              <w:t>подготовленности – измеряет длину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массу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осанки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способности;</w:t>
            </w:r>
          </w:p>
          <w:p w:rsidR="006A4159" w:rsidRDefault="00DB6576" w:rsidP="00E013C3">
            <w:pPr>
              <w:pStyle w:val="TableParagraph"/>
              <w:numPr>
                <w:ilvl w:val="0"/>
                <w:numId w:val="61"/>
              </w:numPr>
              <w:tabs>
                <w:tab w:val="left" w:pos="324"/>
              </w:tabs>
              <w:spacing w:line="276" w:lineRule="auto"/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умеет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частоту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сердечных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сокращений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упражнений;</w:t>
            </w:r>
          </w:p>
          <w:p w:rsidR="006A4159" w:rsidRDefault="00DB6576" w:rsidP="00E013C3">
            <w:pPr>
              <w:pStyle w:val="TableParagraph"/>
              <w:numPr>
                <w:ilvl w:val="0"/>
                <w:numId w:val="61"/>
              </w:numPr>
              <w:tabs>
                <w:tab w:val="left" w:pos="406"/>
              </w:tabs>
              <w:spacing w:line="276" w:lineRule="auto"/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подвижную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игру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</w:p>
          <w:p w:rsidR="006A4159" w:rsidRDefault="00DB6576">
            <w:pPr>
              <w:pStyle w:val="TableParagraph"/>
              <w:spacing w:line="275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площадках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залах).</w:t>
            </w:r>
          </w:p>
        </w:tc>
      </w:tr>
      <w:tr w:rsidR="006A4159">
        <w:trPr>
          <w:trHeight w:val="5079"/>
        </w:trPr>
        <w:tc>
          <w:tcPr>
            <w:tcW w:w="2518" w:type="dxa"/>
          </w:tcPr>
          <w:p w:rsidR="006A4159" w:rsidRDefault="00DB6576">
            <w:pPr>
              <w:pStyle w:val="TableParagraph"/>
              <w:spacing w:line="276" w:lineRule="auto"/>
              <w:ind w:left="527" w:right="518" w:firstLine="62"/>
              <w:jc w:val="both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Гимнастика</w:t>
            </w:r>
            <w:r>
              <w:rPr>
                <w:b/>
                <w:color w:val="333333"/>
                <w:spacing w:val="1"/>
                <w:sz w:val="24"/>
              </w:rPr>
              <w:t xml:space="preserve"> </w:t>
            </w:r>
            <w:r>
              <w:rPr>
                <w:b/>
                <w:color w:val="333333"/>
                <w:sz w:val="24"/>
              </w:rPr>
              <w:t>с элементами</w:t>
            </w:r>
            <w:r>
              <w:rPr>
                <w:b/>
                <w:color w:val="333333"/>
                <w:spacing w:val="-57"/>
                <w:sz w:val="24"/>
              </w:rPr>
              <w:t xml:space="preserve"> </w:t>
            </w:r>
            <w:r>
              <w:rPr>
                <w:b/>
                <w:color w:val="333333"/>
                <w:sz w:val="24"/>
              </w:rPr>
              <w:t>акробатики</w:t>
            </w:r>
          </w:p>
        </w:tc>
        <w:tc>
          <w:tcPr>
            <w:tcW w:w="2835" w:type="dxa"/>
          </w:tcPr>
          <w:p w:rsidR="006A4159" w:rsidRDefault="00DB6576">
            <w:pPr>
              <w:pStyle w:val="TableParagraph"/>
              <w:spacing w:line="278" w:lineRule="auto"/>
              <w:ind w:left="107" w:right="90"/>
              <w:rPr>
                <w:sz w:val="24"/>
              </w:rPr>
            </w:pPr>
            <w:r>
              <w:rPr>
                <w:sz w:val="24"/>
              </w:rPr>
              <w:t>Организующие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команды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приемы.</w:t>
            </w:r>
          </w:p>
        </w:tc>
        <w:tc>
          <w:tcPr>
            <w:tcW w:w="4225" w:type="dxa"/>
          </w:tcPr>
          <w:p w:rsidR="006A4159" w:rsidRDefault="00DB6576" w:rsidP="00E013C3">
            <w:pPr>
              <w:pStyle w:val="TableParagraph"/>
              <w:numPr>
                <w:ilvl w:val="0"/>
                <w:numId w:val="60"/>
              </w:numPr>
              <w:tabs>
                <w:tab w:val="left" w:pos="281"/>
              </w:tabs>
              <w:spacing w:line="278" w:lineRule="auto"/>
              <w:ind w:right="99" w:firstLine="0"/>
              <w:rPr>
                <w:sz w:val="24"/>
              </w:rPr>
            </w:pPr>
            <w:r>
              <w:rPr>
                <w:sz w:val="24"/>
              </w:rPr>
              <w:t>Выполняет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словесную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инструкцию;</w:t>
            </w:r>
          </w:p>
          <w:p w:rsidR="006A4159" w:rsidRDefault="00DB6576" w:rsidP="00E013C3">
            <w:pPr>
              <w:pStyle w:val="TableParagraph"/>
              <w:numPr>
                <w:ilvl w:val="0"/>
                <w:numId w:val="60"/>
              </w:numPr>
              <w:tabs>
                <w:tab w:val="left" w:pos="298"/>
              </w:tabs>
              <w:spacing w:line="276" w:lineRule="auto"/>
              <w:ind w:right="101" w:firstLine="0"/>
              <w:rPr>
                <w:sz w:val="24"/>
              </w:rPr>
            </w:pPr>
            <w:r>
              <w:rPr>
                <w:sz w:val="24"/>
              </w:rPr>
              <w:t>выполняет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построение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шеренгу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колонну,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шеренге;</w:t>
            </w:r>
          </w:p>
          <w:p w:rsidR="006A4159" w:rsidRDefault="00DB6576" w:rsidP="00E013C3">
            <w:pPr>
              <w:pStyle w:val="TableParagraph"/>
              <w:numPr>
                <w:ilvl w:val="0"/>
                <w:numId w:val="60"/>
              </w:numPr>
              <w:tabs>
                <w:tab w:val="left" w:pos="264"/>
              </w:tabs>
              <w:spacing w:line="278" w:lineRule="auto"/>
              <w:ind w:right="100" w:firstLine="0"/>
              <w:rPr>
                <w:sz w:val="24"/>
              </w:rPr>
            </w:pPr>
            <w:r>
              <w:rPr>
                <w:sz w:val="24"/>
              </w:rPr>
              <w:t>выполняет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словесным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пояснением учителя;</w:t>
            </w:r>
          </w:p>
          <w:p w:rsidR="006A4159" w:rsidRDefault="00DB6576" w:rsidP="00E013C3">
            <w:pPr>
              <w:pStyle w:val="TableParagraph"/>
              <w:numPr>
                <w:ilvl w:val="0"/>
                <w:numId w:val="60"/>
              </w:numPr>
              <w:tabs>
                <w:tab w:val="left" w:pos="247"/>
              </w:tabs>
              <w:spacing w:line="272" w:lineRule="exact"/>
              <w:ind w:left="246" w:hanging="140"/>
              <w:rPr>
                <w:sz w:val="24"/>
              </w:rPr>
            </w:pPr>
            <w:r>
              <w:rPr>
                <w:sz w:val="24"/>
              </w:rPr>
              <w:t>выполняет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серию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действий;</w:t>
            </w:r>
          </w:p>
          <w:p w:rsidR="006A4159" w:rsidRDefault="00DB6576" w:rsidP="00E013C3">
            <w:pPr>
              <w:pStyle w:val="TableParagraph"/>
              <w:numPr>
                <w:ilvl w:val="0"/>
                <w:numId w:val="60"/>
              </w:numPr>
              <w:tabs>
                <w:tab w:val="left" w:pos="407"/>
                <w:tab w:val="left" w:pos="408"/>
                <w:tab w:val="left" w:pos="1169"/>
                <w:tab w:val="left" w:pos="3282"/>
              </w:tabs>
              <w:spacing w:before="30"/>
              <w:ind w:left="407" w:hanging="301"/>
              <w:rPr>
                <w:sz w:val="24"/>
              </w:rPr>
            </w:pPr>
            <w:r>
              <w:rPr>
                <w:sz w:val="24"/>
              </w:rPr>
              <w:t>знает</w:t>
            </w:r>
            <w:r>
              <w:rPr>
                <w:sz w:val="24"/>
              </w:rPr>
              <w:tab/>
              <w:t>пространственные</w:t>
            </w:r>
            <w:r>
              <w:rPr>
                <w:sz w:val="24"/>
              </w:rPr>
              <w:tab/>
              <w:t>понятия</w:t>
            </w:r>
          </w:p>
          <w:p w:rsidR="006A4159" w:rsidRDefault="00DB6576">
            <w:pPr>
              <w:pStyle w:val="TableParagraph"/>
              <w:spacing w:before="41" w:line="278" w:lineRule="auto"/>
              <w:ind w:left="107"/>
              <w:rPr>
                <w:sz w:val="24"/>
              </w:rPr>
            </w:pPr>
            <w:r>
              <w:rPr>
                <w:sz w:val="24"/>
              </w:rPr>
              <w:t>«лево-право»,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«вперед-назад»,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«верх-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низ»;</w:t>
            </w:r>
          </w:p>
          <w:p w:rsidR="006A4159" w:rsidRDefault="00DB6576" w:rsidP="00E013C3">
            <w:pPr>
              <w:pStyle w:val="TableParagraph"/>
              <w:numPr>
                <w:ilvl w:val="0"/>
                <w:numId w:val="60"/>
              </w:numPr>
              <w:tabs>
                <w:tab w:val="left" w:pos="377"/>
              </w:tabs>
              <w:spacing w:line="276" w:lineRule="auto"/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выполняет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усложняющие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ходьбы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бега;</w:t>
            </w:r>
          </w:p>
          <w:p w:rsidR="006A4159" w:rsidRDefault="00DB6576" w:rsidP="00E013C3">
            <w:pPr>
              <w:pStyle w:val="TableParagraph"/>
              <w:numPr>
                <w:ilvl w:val="0"/>
                <w:numId w:val="60"/>
              </w:numPr>
              <w:tabs>
                <w:tab w:val="left" w:pos="269"/>
              </w:tabs>
              <w:spacing w:line="276" w:lineRule="auto"/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выполняет дыхательные упражнения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способами: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грудное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диафрагмальное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дыхание,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медленное</w:t>
            </w:r>
          </w:p>
          <w:p w:rsidR="006A4159" w:rsidRDefault="00DB6576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быстрое,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поверхностное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глубокое.</w:t>
            </w:r>
          </w:p>
        </w:tc>
      </w:tr>
      <w:tr w:rsidR="006A4159">
        <w:trPr>
          <w:trHeight w:val="4445"/>
        </w:trPr>
        <w:tc>
          <w:tcPr>
            <w:tcW w:w="2518" w:type="dxa"/>
          </w:tcPr>
          <w:p w:rsidR="006A4159" w:rsidRDefault="006A4159">
            <w:pPr>
              <w:pStyle w:val="TableParagraph"/>
              <w:rPr>
                <w:sz w:val="24"/>
              </w:rPr>
            </w:pPr>
          </w:p>
        </w:tc>
        <w:tc>
          <w:tcPr>
            <w:tcW w:w="2835" w:type="dxa"/>
          </w:tcPr>
          <w:p w:rsidR="006A4159" w:rsidRDefault="00DB6576">
            <w:pPr>
              <w:pStyle w:val="TableParagraph"/>
              <w:spacing w:line="278" w:lineRule="auto"/>
              <w:ind w:left="107" w:right="1034"/>
              <w:rPr>
                <w:sz w:val="24"/>
              </w:rPr>
            </w:pPr>
            <w:r>
              <w:rPr>
                <w:spacing w:val="-1"/>
                <w:sz w:val="24"/>
              </w:rPr>
              <w:t>Акробатические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упражнения.</w:t>
            </w:r>
          </w:p>
          <w:p w:rsidR="006A4159" w:rsidRDefault="00DB6576">
            <w:pPr>
              <w:pStyle w:val="TableParagraph"/>
              <w:spacing w:line="276" w:lineRule="auto"/>
              <w:ind w:left="107" w:right="1034"/>
              <w:rPr>
                <w:sz w:val="24"/>
              </w:rPr>
            </w:pPr>
            <w:r>
              <w:rPr>
                <w:spacing w:val="-1"/>
                <w:sz w:val="24"/>
              </w:rPr>
              <w:t>Акробатические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комбинации.</w:t>
            </w:r>
          </w:p>
        </w:tc>
        <w:tc>
          <w:tcPr>
            <w:tcW w:w="4225" w:type="dxa"/>
          </w:tcPr>
          <w:p w:rsidR="006A4159" w:rsidRDefault="00DB6576" w:rsidP="00E013C3">
            <w:pPr>
              <w:pStyle w:val="TableParagraph"/>
              <w:numPr>
                <w:ilvl w:val="0"/>
                <w:numId w:val="59"/>
              </w:numPr>
              <w:tabs>
                <w:tab w:val="left" w:pos="283"/>
                <w:tab w:val="left" w:pos="2720"/>
              </w:tabs>
              <w:spacing w:line="276" w:lineRule="auto"/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Выполняет упражнение целостно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словесным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одновременным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выполнением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упражнений,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подражанию;</w:t>
            </w:r>
          </w:p>
          <w:p w:rsidR="006A4159" w:rsidRDefault="00DB6576" w:rsidP="00E013C3">
            <w:pPr>
              <w:pStyle w:val="TableParagraph"/>
              <w:numPr>
                <w:ilvl w:val="0"/>
                <w:numId w:val="59"/>
              </w:numPr>
              <w:tabs>
                <w:tab w:val="left" w:pos="305"/>
              </w:tabs>
              <w:spacing w:line="276" w:lineRule="auto"/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включает в работу нужные группы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мышц (допустима помощь педагога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упражнения);</w:t>
            </w:r>
          </w:p>
          <w:p w:rsidR="006A4159" w:rsidRDefault="00DB6576" w:rsidP="00E013C3">
            <w:pPr>
              <w:pStyle w:val="TableParagraph"/>
              <w:numPr>
                <w:ilvl w:val="0"/>
                <w:numId w:val="59"/>
              </w:numPr>
              <w:tabs>
                <w:tab w:val="left" w:pos="427"/>
              </w:tabs>
              <w:spacing w:line="276" w:lineRule="auto"/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осуществляет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самоконтроль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упражнений;</w:t>
            </w:r>
          </w:p>
          <w:p w:rsidR="006A4159" w:rsidRDefault="00DB6576" w:rsidP="00E013C3">
            <w:pPr>
              <w:pStyle w:val="TableParagraph"/>
              <w:numPr>
                <w:ilvl w:val="0"/>
                <w:numId w:val="59"/>
              </w:numPr>
              <w:tabs>
                <w:tab w:val="left" w:pos="307"/>
              </w:tabs>
              <w:spacing w:line="276" w:lineRule="auto"/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проговаривает порядок 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термины самостоятельно;</w:t>
            </w:r>
          </w:p>
          <w:p w:rsidR="006A4159" w:rsidRDefault="00DB6576" w:rsidP="00E013C3">
            <w:pPr>
              <w:pStyle w:val="TableParagraph"/>
              <w:numPr>
                <w:ilvl w:val="0"/>
                <w:numId w:val="59"/>
              </w:numPr>
              <w:tabs>
                <w:tab w:val="left" w:pos="298"/>
              </w:tabs>
              <w:ind w:left="297" w:hanging="191"/>
              <w:jc w:val="both"/>
              <w:rPr>
                <w:sz w:val="24"/>
              </w:rPr>
            </w:pPr>
            <w:r>
              <w:rPr>
                <w:sz w:val="24"/>
              </w:rPr>
              <w:t>взаимодействует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</w:tbl>
    <w:p w:rsidR="006A4159" w:rsidRDefault="006A4159">
      <w:pPr>
        <w:jc w:val="both"/>
        <w:rPr>
          <w:sz w:val="24"/>
        </w:rPr>
        <w:sectPr w:rsidR="006A4159">
          <w:pgSz w:w="12240" w:h="15840"/>
          <w:pgMar w:top="1440" w:right="480" w:bottom="1640" w:left="1220" w:header="0" w:footer="1443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2835"/>
        <w:gridCol w:w="4225"/>
      </w:tblGrid>
      <w:tr w:rsidR="006A4159">
        <w:trPr>
          <w:trHeight w:val="2222"/>
        </w:trPr>
        <w:tc>
          <w:tcPr>
            <w:tcW w:w="2518" w:type="dxa"/>
          </w:tcPr>
          <w:p w:rsidR="006A4159" w:rsidRDefault="006A4159">
            <w:pPr>
              <w:pStyle w:val="TableParagraph"/>
              <w:rPr>
                <w:sz w:val="24"/>
              </w:rPr>
            </w:pPr>
          </w:p>
        </w:tc>
        <w:tc>
          <w:tcPr>
            <w:tcW w:w="2835" w:type="dxa"/>
          </w:tcPr>
          <w:p w:rsidR="006A4159" w:rsidRDefault="006A4159">
            <w:pPr>
              <w:pStyle w:val="TableParagraph"/>
              <w:rPr>
                <w:sz w:val="24"/>
              </w:rPr>
            </w:pPr>
          </w:p>
        </w:tc>
        <w:tc>
          <w:tcPr>
            <w:tcW w:w="4225" w:type="dxa"/>
          </w:tcPr>
          <w:p w:rsidR="006A4159" w:rsidRDefault="00DB6576">
            <w:pPr>
              <w:pStyle w:val="TableParagraph"/>
              <w:spacing w:line="271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игровой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6A4159" w:rsidRDefault="00DB6576" w:rsidP="00E013C3">
            <w:pPr>
              <w:pStyle w:val="TableParagraph"/>
              <w:numPr>
                <w:ilvl w:val="0"/>
                <w:numId w:val="58"/>
              </w:numPr>
              <w:tabs>
                <w:tab w:val="left" w:pos="348"/>
              </w:tabs>
              <w:spacing w:before="41" w:line="276" w:lineRule="auto"/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удерживает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 на развитие статической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 секунд;</w:t>
            </w:r>
          </w:p>
          <w:p w:rsidR="006A4159" w:rsidRDefault="00DB6576" w:rsidP="00E013C3">
            <w:pPr>
              <w:pStyle w:val="TableParagraph"/>
              <w:numPr>
                <w:ilvl w:val="0"/>
                <w:numId w:val="58"/>
              </w:numPr>
              <w:tabs>
                <w:tab w:val="left" w:pos="339"/>
              </w:tabs>
              <w:spacing w:line="276" w:lineRule="auto"/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выполняет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упражнений.</w:t>
            </w:r>
          </w:p>
        </w:tc>
      </w:tr>
      <w:tr w:rsidR="006A4159">
        <w:trPr>
          <w:trHeight w:val="8252"/>
        </w:trPr>
        <w:tc>
          <w:tcPr>
            <w:tcW w:w="2518" w:type="dxa"/>
          </w:tcPr>
          <w:p w:rsidR="006A4159" w:rsidRDefault="006A4159">
            <w:pPr>
              <w:pStyle w:val="TableParagraph"/>
              <w:rPr>
                <w:sz w:val="24"/>
              </w:rPr>
            </w:pPr>
          </w:p>
        </w:tc>
        <w:tc>
          <w:tcPr>
            <w:tcW w:w="2835" w:type="dxa"/>
          </w:tcPr>
          <w:p w:rsidR="006A4159" w:rsidRDefault="00DB6576">
            <w:pPr>
              <w:pStyle w:val="TableParagraph"/>
              <w:spacing w:line="276" w:lineRule="auto"/>
              <w:ind w:left="107" w:right="90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низкой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гимнастической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перекладине</w:t>
            </w:r>
          </w:p>
          <w:p w:rsidR="006A4159" w:rsidRDefault="006A4159">
            <w:pPr>
              <w:pStyle w:val="TableParagraph"/>
              <w:spacing w:before="1"/>
              <w:rPr>
                <w:sz w:val="27"/>
              </w:rPr>
            </w:pPr>
          </w:p>
          <w:p w:rsidR="006A4159" w:rsidRDefault="00DB6576">
            <w:pPr>
              <w:pStyle w:val="TableParagraph"/>
              <w:spacing w:line="276" w:lineRule="auto"/>
              <w:ind w:left="107" w:right="1050"/>
              <w:rPr>
                <w:sz w:val="24"/>
              </w:rPr>
            </w:pPr>
            <w:r>
              <w:rPr>
                <w:spacing w:val="-1"/>
                <w:sz w:val="24"/>
              </w:rPr>
              <w:t>Гимнастическая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комбинация.</w:t>
            </w:r>
          </w:p>
          <w:p w:rsidR="006A4159" w:rsidRDefault="00DB6576">
            <w:pPr>
              <w:pStyle w:val="TableParagraph"/>
              <w:spacing w:line="276" w:lineRule="auto"/>
              <w:ind w:left="107" w:right="86"/>
              <w:rPr>
                <w:sz w:val="24"/>
              </w:rPr>
            </w:pPr>
            <w:r>
              <w:rPr>
                <w:sz w:val="24"/>
              </w:rPr>
              <w:t>Гимнастические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 прикладного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характера.</w:t>
            </w:r>
          </w:p>
          <w:p w:rsidR="006A4159" w:rsidRDefault="00DB6576">
            <w:pPr>
              <w:pStyle w:val="TableParagraph"/>
              <w:spacing w:line="276" w:lineRule="auto"/>
              <w:ind w:left="107" w:right="744"/>
              <w:rPr>
                <w:sz w:val="24"/>
              </w:rPr>
            </w:pPr>
            <w:r>
              <w:rPr>
                <w:spacing w:val="-1"/>
                <w:sz w:val="24"/>
              </w:rPr>
              <w:t>Общеразвивающие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</w:p>
        </w:tc>
        <w:tc>
          <w:tcPr>
            <w:tcW w:w="4225" w:type="dxa"/>
          </w:tcPr>
          <w:p w:rsidR="006A4159" w:rsidRDefault="00DB6576" w:rsidP="00E013C3">
            <w:pPr>
              <w:pStyle w:val="TableParagraph"/>
              <w:numPr>
                <w:ilvl w:val="0"/>
                <w:numId w:val="57"/>
              </w:numPr>
              <w:tabs>
                <w:tab w:val="left" w:pos="283"/>
              </w:tabs>
              <w:spacing w:line="276" w:lineRule="auto"/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Выполняет упражнение целостно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словесным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и, по необходимости, одновременным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подражанию;</w:t>
            </w:r>
          </w:p>
          <w:p w:rsidR="006A4159" w:rsidRDefault="00DB6576" w:rsidP="00E013C3">
            <w:pPr>
              <w:pStyle w:val="TableParagraph"/>
              <w:numPr>
                <w:ilvl w:val="0"/>
                <w:numId w:val="57"/>
              </w:numPr>
              <w:tabs>
                <w:tab w:val="left" w:pos="305"/>
              </w:tabs>
              <w:spacing w:line="276" w:lineRule="auto"/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включает в работу нужные группы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мышц (допустима помощь педагога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упражнения);</w:t>
            </w:r>
          </w:p>
          <w:p w:rsidR="006A4159" w:rsidRDefault="00DB6576" w:rsidP="00E013C3">
            <w:pPr>
              <w:pStyle w:val="TableParagraph"/>
              <w:numPr>
                <w:ilvl w:val="0"/>
                <w:numId w:val="57"/>
              </w:numPr>
              <w:tabs>
                <w:tab w:val="left" w:pos="483"/>
              </w:tabs>
              <w:spacing w:line="276" w:lineRule="auto"/>
              <w:ind w:right="93" w:firstLine="0"/>
              <w:jc w:val="both"/>
              <w:rPr>
                <w:sz w:val="24"/>
              </w:rPr>
            </w:pPr>
            <w:r>
              <w:rPr>
                <w:sz w:val="24"/>
              </w:rPr>
              <w:t>знает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инвентаря;</w:t>
            </w:r>
          </w:p>
          <w:p w:rsidR="006A4159" w:rsidRDefault="00DB6576" w:rsidP="00E013C3">
            <w:pPr>
              <w:pStyle w:val="TableParagraph"/>
              <w:numPr>
                <w:ilvl w:val="0"/>
                <w:numId w:val="57"/>
              </w:numPr>
              <w:tabs>
                <w:tab w:val="left" w:pos="288"/>
              </w:tabs>
              <w:spacing w:line="276" w:lineRule="auto"/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включается в игровую 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проговаривает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игры;</w:t>
            </w:r>
          </w:p>
          <w:p w:rsidR="006A4159" w:rsidRDefault="00DB6576" w:rsidP="00E013C3">
            <w:pPr>
              <w:pStyle w:val="TableParagraph"/>
              <w:numPr>
                <w:ilvl w:val="0"/>
                <w:numId w:val="57"/>
              </w:numPr>
              <w:tabs>
                <w:tab w:val="left" w:pos="298"/>
                <w:tab w:val="left" w:pos="2264"/>
              </w:tabs>
              <w:spacing w:line="276" w:lineRule="auto"/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взаимодействует со сверстниками в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игровой,</w:t>
            </w:r>
            <w:r>
              <w:rPr>
                <w:sz w:val="24"/>
              </w:rPr>
              <w:tab/>
            </w:r>
            <w:proofErr w:type="gramEnd"/>
            <w:r>
              <w:rPr>
                <w:spacing w:val="-1"/>
                <w:sz w:val="24"/>
              </w:rPr>
              <w:t>соревновательной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6A4159" w:rsidRDefault="00DB6576" w:rsidP="00E013C3">
            <w:pPr>
              <w:pStyle w:val="TableParagraph"/>
              <w:numPr>
                <w:ilvl w:val="0"/>
                <w:numId w:val="57"/>
              </w:numPr>
              <w:tabs>
                <w:tab w:val="left" w:pos="271"/>
                <w:tab w:val="left" w:pos="2845"/>
              </w:tabs>
              <w:spacing w:line="276" w:lineRule="auto"/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выполняет упражнения для 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мелкой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моторики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(динамическая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статическая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организация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двигательного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акта);</w:t>
            </w:r>
          </w:p>
          <w:p w:rsidR="006A4159" w:rsidRDefault="00DB6576" w:rsidP="00E013C3">
            <w:pPr>
              <w:pStyle w:val="TableParagraph"/>
              <w:numPr>
                <w:ilvl w:val="0"/>
                <w:numId w:val="57"/>
              </w:numPr>
              <w:tabs>
                <w:tab w:val="left" w:pos="305"/>
              </w:tabs>
              <w:spacing w:line="276" w:lineRule="auto"/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выполняет на память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серию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3-5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упражнений;-</w:t>
            </w:r>
            <w:proofErr w:type="gramEnd"/>
            <w:r>
              <w:rPr>
                <w:sz w:val="24"/>
              </w:rPr>
              <w:t xml:space="preserve"> выполняет манипуляции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(перекладывание,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подбрасывание,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ловля,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жонглирование</w:t>
            </w:r>
          </w:p>
          <w:p w:rsidR="006A4159" w:rsidRDefault="00DB6576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и т. д.).</w:t>
            </w:r>
          </w:p>
        </w:tc>
      </w:tr>
      <w:tr w:rsidR="006A4159">
        <w:trPr>
          <w:trHeight w:val="1905"/>
        </w:trPr>
        <w:tc>
          <w:tcPr>
            <w:tcW w:w="2518" w:type="dxa"/>
          </w:tcPr>
          <w:p w:rsidR="006A4159" w:rsidRDefault="00DB6576">
            <w:pPr>
              <w:pStyle w:val="TableParagraph"/>
              <w:spacing w:line="275" w:lineRule="exact"/>
              <w:ind w:left="340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Легкая</w:t>
            </w:r>
            <w:r>
              <w:rPr>
                <w:b/>
                <w:color w:val="333333"/>
                <w:spacing w:val="-2"/>
                <w:sz w:val="24"/>
              </w:rPr>
              <w:t xml:space="preserve"> </w:t>
            </w:r>
            <w:r>
              <w:rPr>
                <w:b/>
                <w:color w:val="333333"/>
                <w:sz w:val="24"/>
              </w:rPr>
              <w:t>атлетика</w:t>
            </w:r>
          </w:p>
        </w:tc>
        <w:tc>
          <w:tcPr>
            <w:tcW w:w="2835" w:type="dxa"/>
          </w:tcPr>
          <w:p w:rsidR="006A4159" w:rsidRDefault="00DB657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Ходьба</w:t>
            </w:r>
          </w:p>
          <w:p w:rsidR="006A4159" w:rsidRDefault="00DB6576">
            <w:pPr>
              <w:pStyle w:val="TableParagraph"/>
              <w:spacing w:before="43" w:line="552" w:lineRule="auto"/>
              <w:ind w:left="107" w:right="163"/>
              <w:rPr>
                <w:sz w:val="24"/>
              </w:rPr>
            </w:pPr>
            <w:r>
              <w:rPr>
                <w:sz w:val="24"/>
              </w:rPr>
              <w:t>Беговые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Прыжковые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</w:p>
          <w:p w:rsidR="006A4159" w:rsidRDefault="00DB657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Броски</w:t>
            </w:r>
          </w:p>
        </w:tc>
        <w:tc>
          <w:tcPr>
            <w:tcW w:w="4225" w:type="dxa"/>
          </w:tcPr>
          <w:p w:rsidR="006A4159" w:rsidRDefault="00DB6576" w:rsidP="00E013C3">
            <w:pPr>
              <w:pStyle w:val="TableParagraph"/>
              <w:numPr>
                <w:ilvl w:val="0"/>
                <w:numId w:val="56"/>
              </w:numPr>
              <w:tabs>
                <w:tab w:val="left" w:pos="408"/>
              </w:tabs>
              <w:spacing w:line="278" w:lineRule="auto"/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Четко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словесную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инструкцию;</w:t>
            </w:r>
          </w:p>
          <w:p w:rsidR="006A4159" w:rsidRDefault="00DB6576" w:rsidP="00E013C3">
            <w:pPr>
              <w:pStyle w:val="TableParagraph"/>
              <w:numPr>
                <w:ilvl w:val="0"/>
                <w:numId w:val="56"/>
              </w:numPr>
              <w:tabs>
                <w:tab w:val="left" w:pos="307"/>
              </w:tabs>
              <w:spacing w:line="276" w:lineRule="auto"/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проговаривает порядок 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действие;</w:t>
            </w:r>
          </w:p>
          <w:p w:rsidR="006A4159" w:rsidRDefault="00DB6576" w:rsidP="00E013C3">
            <w:pPr>
              <w:pStyle w:val="TableParagraph"/>
              <w:numPr>
                <w:ilvl w:val="0"/>
                <w:numId w:val="56"/>
              </w:numPr>
              <w:tabs>
                <w:tab w:val="left" w:pos="247"/>
              </w:tabs>
              <w:ind w:left="246" w:hanging="140"/>
              <w:jc w:val="both"/>
              <w:rPr>
                <w:sz w:val="24"/>
              </w:rPr>
            </w:pPr>
            <w:r>
              <w:rPr>
                <w:sz w:val="24"/>
              </w:rPr>
              <w:t>проговаривает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термины;</w:t>
            </w:r>
          </w:p>
        </w:tc>
      </w:tr>
    </w:tbl>
    <w:p w:rsidR="006A4159" w:rsidRDefault="006A4159">
      <w:pPr>
        <w:jc w:val="both"/>
        <w:rPr>
          <w:sz w:val="24"/>
        </w:rPr>
        <w:sectPr w:rsidR="006A4159">
          <w:pgSz w:w="12240" w:h="15840"/>
          <w:pgMar w:top="1440" w:right="480" w:bottom="1640" w:left="1220" w:header="0" w:footer="1443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2835"/>
        <w:gridCol w:w="4225"/>
      </w:tblGrid>
      <w:tr w:rsidR="006A4159">
        <w:trPr>
          <w:trHeight w:val="6032"/>
        </w:trPr>
        <w:tc>
          <w:tcPr>
            <w:tcW w:w="2518" w:type="dxa"/>
          </w:tcPr>
          <w:p w:rsidR="006A4159" w:rsidRDefault="006A4159">
            <w:pPr>
              <w:pStyle w:val="TableParagraph"/>
              <w:rPr>
                <w:sz w:val="24"/>
              </w:rPr>
            </w:pPr>
          </w:p>
        </w:tc>
        <w:tc>
          <w:tcPr>
            <w:tcW w:w="2835" w:type="dxa"/>
          </w:tcPr>
          <w:p w:rsidR="006A4159" w:rsidRDefault="006A4159">
            <w:pPr>
              <w:pStyle w:val="TableParagraph"/>
              <w:rPr>
                <w:sz w:val="27"/>
              </w:rPr>
            </w:pPr>
          </w:p>
          <w:p w:rsidR="006A4159" w:rsidRDefault="00DB6576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Метание</w:t>
            </w:r>
          </w:p>
          <w:p w:rsidR="006A4159" w:rsidRDefault="006A4159">
            <w:pPr>
              <w:pStyle w:val="TableParagraph"/>
              <w:spacing w:before="3"/>
              <w:rPr>
                <w:sz w:val="31"/>
              </w:rPr>
            </w:pPr>
          </w:p>
          <w:p w:rsidR="006A4159" w:rsidRDefault="00DB6576">
            <w:pPr>
              <w:pStyle w:val="TableParagraph"/>
              <w:tabs>
                <w:tab w:val="left" w:pos="1522"/>
              </w:tabs>
              <w:spacing w:line="276" w:lineRule="auto"/>
              <w:ind w:left="107" w:right="97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скоростных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</w:p>
          <w:p w:rsidR="006A4159" w:rsidRDefault="006A4159">
            <w:pPr>
              <w:pStyle w:val="TableParagraph"/>
              <w:spacing w:before="8"/>
              <w:rPr>
                <w:sz w:val="27"/>
              </w:rPr>
            </w:pPr>
          </w:p>
          <w:p w:rsidR="006A4159" w:rsidRDefault="00DB657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выносливости</w:t>
            </w:r>
          </w:p>
        </w:tc>
        <w:tc>
          <w:tcPr>
            <w:tcW w:w="4225" w:type="dxa"/>
          </w:tcPr>
          <w:p w:rsidR="006A4159" w:rsidRDefault="00DB6576">
            <w:pPr>
              <w:pStyle w:val="TableParagraph"/>
              <w:spacing w:line="276" w:lineRule="auto"/>
              <w:ind w:left="107" w:right="102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- </w:t>
            </w:r>
            <w:r>
              <w:rPr>
                <w:sz w:val="24"/>
              </w:rPr>
              <w:t>удерживает правильную осанку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ходьбе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беге;</w:t>
            </w:r>
          </w:p>
          <w:p w:rsidR="006A4159" w:rsidRDefault="00DB6576">
            <w:pPr>
              <w:pStyle w:val="TableParagraph"/>
              <w:spacing w:line="276" w:lineRule="auto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чередованию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(Например,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чередует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хлопок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шагом);</w:t>
            </w:r>
          </w:p>
          <w:p w:rsidR="006A4159" w:rsidRDefault="00DB6576">
            <w:pPr>
              <w:pStyle w:val="TableParagraph"/>
              <w:spacing w:line="276" w:lineRule="auto"/>
              <w:ind w:left="107" w:right="101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-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удерживает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амплитудой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упражнений на развитие статической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 секунд;</w:t>
            </w:r>
          </w:p>
          <w:p w:rsidR="006A4159" w:rsidRDefault="00DB6576" w:rsidP="00E013C3">
            <w:pPr>
              <w:pStyle w:val="TableParagraph"/>
              <w:numPr>
                <w:ilvl w:val="0"/>
                <w:numId w:val="55"/>
              </w:numPr>
              <w:tabs>
                <w:tab w:val="left" w:pos="646"/>
              </w:tabs>
              <w:spacing w:line="276" w:lineRule="auto"/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выполнения;</w:t>
            </w:r>
          </w:p>
          <w:p w:rsidR="006A4159" w:rsidRDefault="00DB6576" w:rsidP="00E013C3">
            <w:pPr>
              <w:pStyle w:val="TableParagraph"/>
              <w:numPr>
                <w:ilvl w:val="0"/>
                <w:numId w:val="55"/>
              </w:numPr>
              <w:tabs>
                <w:tab w:val="left" w:pos="636"/>
                <w:tab w:val="left" w:pos="2302"/>
              </w:tabs>
              <w:spacing w:line="276" w:lineRule="auto"/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выполняет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манипуляции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предметами</w:t>
            </w:r>
            <w:proofErr w:type="gramStart"/>
            <w:r>
              <w:rPr>
                <w:sz w:val="24"/>
              </w:rPr>
              <w:tab/>
              <w:t>(</w:t>
            </w:r>
            <w:proofErr w:type="gramEnd"/>
            <w:r>
              <w:rPr>
                <w:sz w:val="24"/>
              </w:rPr>
              <w:t>перекладывание,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подбрасывание, ловля, жонглирование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т. д.);</w:t>
            </w:r>
          </w:p>
          <w:p w:rsidR="006A4159" w:rsidRDefault="00DB6576" w:rsidP="00E013C3">
            <w:pPr>
              <w:pStyle w:val="TableParagraph"/>
              <w:numPr>
                <w:ilvl w:val="0"/>
                <w:numId w:val="55"/>
              </w:numPr>
              <w:tabs>
                <w:tab w:val="left" w:pos="526"/>
                <w:tab w:val="left" w:pos="3877"/>
              </w:tabs>
              <w:spacing w:line="276" w:lineRule="auto"/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выполняет    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выработку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сильной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воздушной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струи.</w:t>
            </w:r>
          </w:p>
        </w:tc>
      </w:tr>
      <w:tr w:rsidR="006A4159">
        <w:trPr>
          <w:trHeight w:val="6348"/>
        </w:trPr>
        <w:tc>
          <w:tcPr>
            <w:tcW w:w="2518" w:type="dxa"/>
          </w:tcPr>
          <w:p w:rsidR="006A4159" w:rsidRDefault="006A4159">
            <w:pPr>
              <w:pStyle w:val="TableParagraph"/>
              <w:rPr>
                <w:sz w:val="24"/>
              </w:rPr>
            </w:pPr>
          </w:p>
        </w:tc>
        <w:tc>
          <w:tcPr>
            <w:tcW w:w="2835" w:type="dxa"/>
          </w:tcPr>
          <w:p w:rsidR="006A4159" w:rsidRDefault="00DB6576">
            <w:pPr>
              <w:pStyle w:val="TableParagraph"/>
              <w:spacing w:line="276" w:lineRule="auto"/>
              <w:ind w:left="107" w:right="744"/>
              <w:rPr>
                <w:sz w:val="24"/>
              </w:rPr>
            </w:pPr>
            <w:r>
              <w:rPr>
                <w:spacing w:val="-1"/>
                <w:sz w:val="24"/>
              </w:rPr>
              <w:t>Общеразвивающие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</w:p>
          <w:p w:rsidR="006A4159" w:rsidRDefault="006A4159">
            <w:pPr>
              <w:pStyle w:val="TableParagraph"/>
              <w:spacing w:before="1"/>
              <w:rPr>
                <w:sz w:val="27"/>
              </w:rPr>
            </w:pPr>
          </w:p>
          <w:p w:rsidR="006A4159" w:rsidRDefault="00DB6576">
            <w:pPr>
              <w:pStyle w:val="TableParagraph"/>
              <w:tabs>
                <w:tab w:val="left" w:pos="1378"/>
              </w:tabs>
              <w:spacing w:line="276" w:lineRule="auto"/>
              <w:ind w:left="107" w:right="97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координации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движений</w:t>
            </w:r>
          </w:p>
          <w:p w:rsidR="006A4159" w:rsidRDefault="006A4159">
            <w:pPr>
              <w:pStyle w:val="TableParagraph"/>
              <w:spacing w:before="5"/>
              <w:rPr>
                <w:sz w:val="27"/>
              </w:rPr>
            </w:pPr>
          </w:p>
          <w:p w:rsidR="006A4159" w:rsidRDefault="00DB6576">
            <w:pPr>
              <w:pStyle w:val="TableParagraph"/>
              <w:tabs>
                <w:tab w:val="left" w:pos="1522"/>
              </w:tabs>
              <w:spacing w:before="1" w:line="278" w:lineRule="auto"/>
              <w:ind w:left="107" w:right="97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скоростных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</w:p>
          <w:p w:rsidR="006A4159" w:rsidRDefault="006A4159">
            <w:pPr>
              <w:pStyle w:val="TableParagraph"/>
              <w:spacing w:before="2"/>
              <w:rPr>
                <w:sz w:val="27"/>
              </w:rPr>
            </w:pPr>
          </w:p>
          <w:p w:rsidR="006A4159" w:rsidRDefault="00DB657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выносливости</w:t>
            </w:r>
          </w:p>
          <w:p w:rsidR="006A4159" w:rsidRDefault="006A4159">
            <w:pPr>
              <w:pStyle w:val="TableParagraph"/>
              <w:spacing w:before="1"/>
              <w:rPr>
                <w:sz w:val="31"/>
              </w:rPr>
            </w:pPr>
          </w:p>
          <w:p w:rsidR="006A4159" w:rsidRDefault="00DB6576">
            <w:pPr>
              <w:pStyle w:val="TableParagraph"/>
              <w:tabs>
                <w:tab w:val="left" w:pos="1856"/>
              </w:tabs>
              <w:spacing w:line="278" w:lineRule="auto"/>
              <w:ind w:left="107" w:right="97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силовых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</w:p>
        </w:tc>
        <w:tc>
          <w:tcPr>
            <w:tcW w:w="4225" w:type="dxa"/>
          </w:tcPr>
          <w:p w:rsidR="006A4159" w:rsidRDefault="00DB6576" w:rsidP="00E013C3">
            <w:pPr>
              <w:pStyle w:val="TableParagraph"/>
              <w:numPr>
                <w:ilvl w:val="0"/>
                <w:numId w:val="54"/>
              </w:numPr>
              <w:tabs>
                <w:tab w:val="left" w:pos="283"/>
              </w:tabs>
              <w:spacing w:line="276" w:lineRule="auto"/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Выполняет упражнение целостно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словесным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и, по необходимости, одновременным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подражанию;</w:t>
            </w:r>
          </w:p>
          <w:p w:rsidR="006A4159" w:rsidRDefault="00DB6576" w:rsidP="00E013C3">
            <w:pPr>
              <w:pStyle w:val="TableParagraph"/>
              <w:numPr>
                <w:ilvl w:val="0"/>
                <w:numId w:val="54"/>
              </w:numPr>
              <w:tabs>
                <w:tab w:val="left" w:pos="305"/>
              </w:tabs>
              <w:spacing w:line="276" w:lineRule="auto"/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включает в работу нужные группы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мышц (допустима помощь педагога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упражнения);</w:t>
            </w:r>
          </w:p>
          <w:p w:rsidR="006A4159" w:rsidRDefault="00DB6576" w:rsidP="00E013C3">
            <w:pPr>
              <w:pStyle w:val="TableParagraph"/>
              <w:numPr>
                <w:ilvl w:val="0"/>
                <w:numId w:val="54"/>
              </w:numPr>
              <w:tabs>
                <w:tab w:val="left" w:pos="324"/>
              </w:tabs>
              <w:spacing w:line="276" w:lineRule="auto"/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показывает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соотносит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схему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 своим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телом;</w:t>
            </w:r>
          </w:p>
          <w:p w:rsidR="006A4159" w:rsidRDefault="00DB6576" w:rsidP="00E013C3">
            <w:pPr>
              <w:pStyle w:val="TableParagraph"/>
              <w:numPr>
                <w:ilvl w:val="0"/>
                <w:numId w:val="54"/>
              </w:numPr>
              <w:tabs>
                <w:tab w:val="left" w:pos="310"/>
              </w:tabs>
              <w:spacing w:line="276" w:lineRule="auto"/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знает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проговаривает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спортивного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инвентаря;</w:t>
            </w:r>
          </w:p>
          <w:p w:rsidR="006A4159" w:rsidRDefault="00DB6576" w:rsidP="00E013C3">
            <w:pPr>
              <w:pStyle w:val="TableParagraph"/>
              <w:numPr>
                <w:ilvl w:val="0"/>
                <w:numId w:val="54"/>
              </w:numPr>
              <w:tabs>
                <w:tab w:val="left" w:pos="358"/>
              </w:tabs>
              <w:spacing w:line="276" w:lineRule="auto"/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выполняет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памяти;</w:t>
            </w:r>
          </w:p>
          <w:p w:rsidR="006A4159" w:rsidRDefault="00DB6576" w:rsidP="00E013C3">
            <w:pPr>
              <w:pStyle w:val="TableParagraph"/>
              <w:numPr>
                <w:ilvl w:val="0"/>
                <w:numId w:val="54"/>
              </w:numPr>
              <w:tabs>
                <w:tab w:val="left" w:pos="288"/>
              </w:tabs>
              <w:spacing w:line="276" w:lineRule="auto"/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включается в игровую 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упражнений;</w:t>
            </w:r>
          </w:p>
          <w:p w:rsidR="006A4159" w:rsidRDefault="00DB6576" w:rsidP="00E013C3">
            <w:pPr>
              <w:pStyle w:val="TableParagraph"/>
              <w:numPr>
                <w:ilvl w:val="0"/>
                <w:numId w:val="54"/>
              </w:numPr>
              <w:tabs>
                <w:tab w:val="left" w:pos="511"/>
              </w:tabs>
              <w:spacing w:line="275" w:lineRule="exact"/>
              <w:ind w:left="510" w:hanging="40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осуществляет   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 xml:space="preserve">самоконтроль    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6A4159" w:rsidRDefault="00DB6576">
            <w:pPr>
              <w:pStyle w:val="TableParagraph"/>
              <w:spacing w:before="36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взаимоконтроль   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 xml:space="preserve">при    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</w:p>
        </w:tc>
      </w:tr>
    </w:tbl>
    <w:p w:rsidR="006A4159" w:rsidRDefault="006A4159">
      <w:pPr>
        <w:jc w:val="both"/>
        <w:rPr>
          <w:sz w:val="24"/>
        </w:rPr>
        <w:sectPr w:rsidR="006A4159">
          <w:pgSz w:w="12240" w:h="15840"/>
          <w:pgMar w:top="1440" w:right="480" w:bottom="1640" w:left="1220" w:header="0" w:footer="1443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2835"/>
        <w:gridCol w:w="4225"/>
      </w:tblGrid>
      <w:tr w:rsidR="006A4159">
        <w:trPr>
          <w:trHeight w:val="1269"/>
        </w:trPr>
        <w:tc>
          <w:tcPr>
            <w:tcW w:w="2518" w:type="dxa"/>
          </w:tcPr>
          <w:p w:rsidR="006A4159" w:rsidRDefault="006A4159">
            <w:pPr>
              <w:pStyle w:val="TableParagraph"/>
              <w:rPr>
                <w:sz w:val="24"/>
              </w:rPr>
            </w:pPr>
          </w:p>
        </w:tc>
        <w:tc>
          <w:tcPr>
            <w:tcW w:w="2835" w:type="dxa"/>
          </w:tcPr>
          <w:p w:rsidR="006A4159" w:rsidRDefault="006A4159">
            <w:pPr>
              <w:pStyle w:val="TableParagraph"/>
              <w:rPr>
                <w:sz w:val="24"/>
              </w:rPr>
            </w:pPr>
          </w:p>
        </w:tc>
        <w:tc>
          <w:tcPr>
            <w:tcW w:w="4225" w:type="dxa"/>
          </w:tcPr>
          <w:p w:rsidR="006A4159" w:rsidRDefault="00DB6576">
            <w:pPr>
              <w:pStyle w:val="TableParagraph"/>
              <w:spacing w:line="276" w:lineRule="auto"/>
              <w:ind w:left="107" w:right="9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упражнений;-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мелкой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моторики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(динамическая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статическая</w:t>
            </w:r>
          </w:p>
          <w:p w:rsidR="006A4159" w:rsidRDefault="00DB6576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двигательного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акта).</w:t>
            </w:r>
          </w:p>
        </w:tc>
      </w:tr>
      <w:tr w:rsidR="006A4159">
        <w:trPr>
          <w:trHeight w:val="5395"/>
        </w:trPr>
        <w:tc>
          <w:tcPr>
            <w:tcW w:w="2518" w:type="dxa"/>
          </w:tcPr>
          <w:p w:rsidR="006A4159" w:rsidRDefault="00DB6576">
            <w:pPr>
              <w:pStyle w:val="TableParagraph"/>
              <w:spacing w:line="275" w:lineRule="exact"/>
              <w:ind w:left="137" w:right="1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Подвижные</w:t>
            </w:r>
          </w:p>
          <w:p w:rsidR="006A4159" w:rsidRDefault="00DB6576">
            <w:pPr>
              <w:pStyle w:val="TableParagraph"/>
              <w:spacing w:before="43"/>
              <w:ind w:left="138" w:right="1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спортивные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игры.</w:t>
            </w:r>
          </w:p>
        </w:tc>
        <w:tc>
          <w:tcPr>
            <w:tcW w:w="2835" w:type="dxa"/>
          </w:tcPr>
          <w:p w:rsidR="006A4159" w:rsidRDefault="00DB6576">
            <w:pPr>
              <w:pStyle w:val="TableParagraph"/>
              <w:tabs>
                <w:tab w:val="left" w:pos="1675"/>
              </w:tabs>
              <w:spacing w:line="276" w:lineRule="auto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материале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гимнастики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акробатики</w:t>
            </w:r>
          </w:p>
          <w:p w:rsidR="006A4159" w:rsidRDefault="006A4159">
            <w:pPr>
              <w:pStyle w:val="TableParagraph"/>
              <w:rPr>
                <w:sz w:val="26"/>
              </w:rPr>
            </w:pPr>
          </w:p>
          <w:p w:rsidR="006A4159" w:rsidRDefault="006A4159">
            <w:pPr>
              <w:pStyle w:val="TableParagraph"/>
              <w:spacing w:before="8"/>
              <w:rPr>
                <w:sz w:val="28"/>
              </w:rPr>
            </w:pPr>
          </w:p>
          <w:p w:rsidR="006A4159" w:rsidRDefault="00DB6576">
            <w:pPr>
              <w:pStyle w:val="TableParagraph"/>
              <w:spacing w:line="278" w:lineRule="auto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легкой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атлетики</w:t>
            </w:r>
          </w:p>
          <w:p w:rsidR="006A4159" w:rsidRDefault="006A4159">
            <w:pPr>
              <w:pStyle w:val="TableParagraph"/>
              <w:spacing w:before="2"/>
              <w:rPr>
                <w:sz w:val="27"/>
              </w:rPr>
            </w:pPr>
          </w:p>
          <w:p w:rsidR="006A4159" w:rsidRDefault="00DB6576">
            <w:pPr>
              <w:pStyle w:val="TableParagraph"/>
              <w:spacing w:line="276" w:lineRule="auto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лыжной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  <w:p w:rsidR="006A4159" w:rsidRDefault="006A4159">
            <w:pPr>
              <w:pStyle w:val="TableParagraph"/>
              <w:spacing w:before="7"/>
              <w:rPr>
                <w:sz w:val="27"/>
              </w:rPr>
            </w:pPr>
          </w:p>
          <w:p w:rsidR="006A4159" w:rsidRDefault="00DB6576">
            <w:pPr>
              <w:pStyle w:val="TableParagraph"/>
              <w:tabs>
                <w:tab w:val="left" w:pos="1675"/>
              </w:tabs>
              <w:spacing w:line="276" w:lineRule="auto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материале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</w:p>
        </w:tc>
        <w:tc>
          <w:tcPr>
            <w:tcW w:w="4225" w:type="dxa"/>
          </w:tcPr>
          <w:p w:rsidR="006A4159" w:rsidRDefault="00DB6576" w:rsidP="00E013C3">
            <w:pPr>
              <w:pStyle w:val="TableParagraph"/>
              <w:numPr>
                <w:ilvl w:val="0"/>
                <w:numId w:val="53"/>
              </w:numPr>
              <w:tabs>
                <w:tab w:val="left" w:pos="283"/>
              </w:tabs>
              <w:spacing w:line="276" w:lineRule="auto"/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Выполняет упражнение целостно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словесным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и, по необходимости, одновременным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подражанию;</w:t>
            </w:r>
          </w:p>
          <w:p w:rsidR="006A4159" w:rsidRDefault="00DB6576" w:rsidP="00E013C3">
            <w:pPr>
              <w:pStyle w:val="TableParagraph"/>
              <w:numPr>
                <w:ilvl w:val="0"/>
                <w:numId w:val="53"/>
              </w:numPr>
              <w:tabs>
                <w:tab w:val="left" w:pos="341"/>
              </w:tabs>
              <w:spacing w:line="278" w:lineRule="auto"/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знает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проговаривает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инвентаря;</w:t>
            </w:r>
          </w:p>
          <w:p w:rsidR="006A4159" w:rsidRDefault="00DB6576" w:rsidP="00E013C3">
            <w:pPr>
              <w:pStyle w:val="TableParagraph"/>
              <w:numPr>
                <w:ilvl w:val="0"/>
                <w:numId w:val="53"/>
              </w:numPr>
              <w:tabs>
                <w:tab w:val="left" w:pos="247"/>
              </w:tabs>
              <w:spacing w:line="272" w:lineRule="exact"/>
              <w:ind w:left="246" w:hanging="140"/>
              <w:jc w:val="both"/>
              <w:rPr>
                <w:sz w:val="24"/>
              </w:rPr>
            </w:pPr>
            <w:r>
              <w:rPr>
                <w:sz w:val="24"/>
              </w:rPr>
              <w:t>проговаривает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игр;</w:t>
            </w:r>
          </w:p>
          <w:p w:rsidR="006A4159" w:rsidRDefault="00DB6576" w:rsidP="00E013C3">
            <w:pPr>
              <w:pStyle w:val="TableParagraph"/>
              <w:numPr>
                <w:ilvl w:val="0"/>
                <w:numId w:val="53"/>
              </w:numPr>
              <w:tabs>
                <w:tab w:val="left" w:pos="247"/>
              </w:tabs>
              <w:spacing w:before="35"/>
              <w:ind w:left="246" w:hanging="140"/>
              <w:jc w:val="both"/>
              <w:rPr>
                <w:sz w:val="24"/>
              </w:rPr>
            </w:pPr>
            <w:r>
              <w:rPr>
                <w:sz w:val="24"/>
              </w:rPr>
              <w:t>включается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игровую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деятельность;</w:t>
            </w:r>
          </w:p>
          <w:p w:rsidR="006A4159" w:rsidRDefault="00DB6576" w:rsidP="00E013C3">
            <w:pPr>
              <w:pStyle w:val="TableParagraph"/>
              <w:numPr>
                <w:ilvl w:val="0"/>
                <w:numId w:val="53"/>
              </w:numPr>
              <w:tabs>
                <w:tab w:val="left" w:pos="298"/>
              </w:tabs>
              <w:spacing w:before="41" w:line="278" w:lineRule="auto"/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взаимодействует со сверстниками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6A4159" w:rsidRDefault="00DB6576" w:rsidP="00E013C3">
            <w:pPr>
              <w:pStyle w:val="TableParagraph"/>
              <w:numPr>
                <w:ilvl w:val="0"/>
                <w:numId w:val="53"/>
              </w:numPr>
              <w:tabs>
                <w:tab w:val="left" w:pos="269"/>
              </w:tabs>
              <w:spacing w:line="276" w:lineRule="auto"/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выполняет дыхательные упражнения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способами: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грудное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диафрагмальное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дыхание,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медленное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быстрое,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поверхностное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глубокое.</w:t>
            </w:r>
          </w:p>
        </w:tc>
      </w:tr>
      <w:tr w:rsidR="006A4159">
        <w:trPr>
          <w:trHeight w:val="5715"/>
        </w:trPr>
        <w:tc>
          <w:tcPr>
            <w:tcW w:w="2518" w:type="dxa"/>
          </w:tcPr>
          <w:p w:rsidR="006A4159" w:rsidRDefault="00DB6576">
            <w:pPr>
              <w:pStyle w:val="TableParagraph"/>
              <w:spacing w:before="1"/>
              <w:ind w:left="146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Лыжная</w:t>
            </w:r>
            <w:r>
              <w:rPr>
                <w:b/>
                <w:color w:val="333333"/>
                <w:spacing w:val="-2"/>
                <w:sz w:val="24"/>
              </w:rPr>
              <w:t xml:space="preserve"> </w:t>
            </w:r>
            <w:r>
              <w:rPr>
                <w:b/>
                <w:color w:val="333333"/>
                <w:sz w:val="24"/>
              </w:rPr>
              <w:t>подготовка</w:t>
            </w:r>
          </w:p>
        </w:tc>
        <w:tc>
          <w:tcPr>
            <w:tcW w:w="2835" w:type="dxa"/>
          </w:tcPr>
          <w:p w:rsidR="006A4159" w:rsidRDefault="00DB6576">
            <w:pPr>
              <w:pStyle w:val="TableParagraph"/>
              <w:tabs>
                <w:tab w:val="left" w:pos="1695"/>
              </w:tabs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z w:val="24"/>
              </w:rPr>
              <w:tab/>
              <w:t>основным</w:t>
            </w:r>
          </w:p>
          <w:p w:rsidR="006A4159" w:rsidRDefault="00DB6576">
            <w:pPr>
              <w:pStyle w:val="TableParagraph"/>
              <w:tabs>
                <w:tab w:val="left" w:pos="1899"/>
              </w:tabs>
              <w:spacing w:before="41" w:line="276" w:lineRule="auto"/>
              <w:ind w:left="107" w:right="96"/>
              <w:rPr>
                <w:sz w:val="24"/>
              </w:rPr>
            </w:pPr>
            <w:r>
              <w:rPr>
                <w:sz w:val="24"/>
              </w:rPr>
              <w:t>элементам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лыжной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  <w:p w:rsidR="006A4159" w:rsidRDefault="006A4159">
            <w:pPr>
              <w:pStyle w:val="TableParagraph"/>
              <w:rPr>
                <w:sz w:val="26"/>
              </w:rPr>
            </w:pPr>
          </w:p>
          <w:p w:rsidR="006A4159" w:rsidRDefault="006A4159">
            <w:pPr>
              <w:pStyle w:val="TableParagraph"/>
              <w:rPr>
                <w:sz w:val="26"/>
              </w:rPr>
            </w:pPr>
          </w:p>
          <w:p w:rsidR="006A4159" w:rsidRDefault="006A4159">
            <w:pPr>
              <w:pStyle w:val="TableParagraph"/>
              <w:rPr>
                <w:sz w:val="26"/>
              </w:rPr>
            </w:pPr>
          </w:p>
          <w:p w:rsidR="006A4159" w:rsidRDefault="006A4159">
            <w:pPr>
              <w:pStyle w:val="TableParagraph"/>
              <w:rPr>
                <w:sz w:val="26"/>
              </w:rPr>
            </w:pPr>
          </w:p>
          <w:p w:rsidR="006A4159" w:rsidRDefault="006A4159">
            <w:pPr>
              <w:pStyle w:val="TableParagraph"/>
              <w:spacing w:before="10"/>
              <w:rPr>
                <w:sz w:val="33"/>
              </w:rPr>
            </w:pPr>
          </w:p>
          <w:p w:rsidR="006A4159" w:rsidRDefault="00DB6576">
            <w:pPr>
              <w:pStyle w:val="TableParagraph"/>
              <w:spacing w:line="278" w:lineRule="auto"/>
              <w:ind w:left="107" w:right="744"/>
              <w:rPr>
                <w:sz w:val="24"/>
              </w:rPr>
            </w:pPr>
            <w:r>
              <w:rPr>
                <w:spacing w:val="-1"/>
                <w:sz w:val="24"/>
              </w:rPr>
              <w:t>Общеразвивающие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</w:p>
          <w:p w:rsidR="006A4159" w:rsidRDefault="006A4159">
            <w:pPr>
              <w:pStyle w:val="TableParagraph"/>
              <w:spacing w:before="2"/>
              <w:rPr>
                <w:sz w:val="27"/>
              </w:rPr>
            </w:pPr>
          </w:p>
          <w:p w:rsidR="006A4159" w:rsidRDefault="00DB6576">
            <w:pPr>
              <w:pStyle w:val="TableParagraph"/>
              <w:tabs>
                <w:tab w:val="left" w:pos="1378"/>
              </w:tabs>
              <w:spacing w:line="276" w:lineRule="auto"/>
              <w:ind w:left="107" w:right="97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координации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движений</w:t>
            </w:r>
          </w:p>
          <w:p w:rsidR="006A4159" w:rsidRDefault="006A4159">
            <w:pPr>
              <w:pStyle w:val="TableParagraph"/>
              <w:spacing w:before="7"/>
              <w:rPr>
                <w:sz w:val="27"/>
              </w:rPr>
            </w:pPr>
          </w:p>
          <w:p w:rsidR="006A4159" w:rsidRDefault="00DB6576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выносливости</w:t>
            </w:r>
          </w:p>
        </w:tc>
        <w:tc>
          <w:tcPr>
            <w:tcW w:w="4225" w:type="dxa"/>
          </w:tcPr>
          <w:p w:rsidR="006A4159" w:rsidRDefault="00DB6576" w:rsidP="00E013C3">
            <w:pPr>
              <w:pStyle w:val="TableParagraph"/>
              <w:numPr>
                <w:ilvl w:val="0"/>
                <w:numId w:val="52"/>
              </w:numPr>
              <w:tabs>
                <w:tab w:val="left" w:pos="247"/>
              </w:tabs>
              <w:spacing w:line="273" w:lineRule="exact"/>
              <w:ind w:left="246"/>
              <w:rPr>
                <w:sz w:val="24"/>
              </w:rPr>
            </w:pPr>
            <w:r>
              <w:rPr>
                <w:sz w:val="24"/>
              </w:rPr>
              <w:t>Строится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самостоятельно;</w:t>
            </w:r>
          </w:p>
          <w:p w:rsidR="006A4159" w:rsidRDefault="00DB6576" w:rsidP="00E013C3">
            <w:pPr>
              <w:pStyle w:val="TableParagraph"/>
              <w:numPr>
                <w:ilvl w:val="0"/>
                <w:numId w:val="52"/>
              </w:numPr>
              <w:tabs>
                <w:tab w:val="left" w:pos="382"/>
              </w:tabs>
              <w:spacing w:before="41" w:line="276" w:lineRule="auto"/>
              <w:ind w:right="99" w:firstLine="0"/>
              <w:rPr>
                <w:sz w:val="24"/>
              </w:rPr>
            </w:pPr>
            <w:r>
              <w:rPr>
                <w:sz w:val="24"/>
              </w:rPr>
              <w:t>соблюдает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технику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безопасности,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рассказать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ТБ;</w:t>
            </w:r>
          </w:p>
          <w:p w:rsidR="006A4159" w:rsidRDefault="00DB6576" w:rsidP="00E013C3">
            <w:pPr>
              <w:pStyle w:val="TableParagraph"/>
              <w:numPr>
                <w:ilvl w:val="0"/>
                <w:numId w:val="52"/>
              </w:numPr>
              <w:tabs>
                <w:tab w:val="left" w:pos="327"/>
              </w:tabs>
              <w:spacing w:line="276" w:lineRule="auto"/>
              <w:ind w:right="101" w:firstLine="0"/>
              <w:rPr>
                <w:sz w:val="24"/>
              </w:rPr>
            </w:pPr>
            <w:r>
              <w:rPr>
                <w:sz w:val="24"/>
              </w:rPr>
              <w:t>выполняет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незнакомое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упражнение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показу;</w:t>
            </w:r>
          </w:p>
          <w:p w:rsidR="006A4159" w:rsidRDefault="00DB6576" w:rsidP="00E013C3">
            <w:pPr>
              <w:pStyle w:val="TableParagraph"/>
              <w:numPr>
                <w:ilvl w:val="0"/>
                <w:numId w:val="52"/>
              </w:numPr>
              <w:tabs>
                <w:tab w:val="left" w:pos="360"/>
              </w:tabs>
              <w:spacing w:line="276" w:lineRule="auto"/>
              <w:ind w:right="99" w:firstLine="0"/>
              <w:rPr>
                <w:sz w:val="24"/>
              </w:rPr>
            </w:pPr>
            <w:r>
              <w:rPr>
                <w:sz w:val="24"/>
              </w:rPr>
              <w:t>передвигается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лыжне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самостоятельно;</w:t>
            </w:r>
          </w:p>
          <w:p w:rsidR="006A4159" w:rsidRDefault="00DB6576" w:rsidP="00E013C3">
            <w:pPr>
              <w:pStyle w:val="TableParagraph"/>
              <w:numPr>
                <w:ilvl w:val="0"/>
                <w:numId w:val="52"/>
              </w:numPr>
              <w:tabs>
                <w:tab w:val="left" w:pos="247"/>
              </w:tabs>
              <w:spacing w:line="275" w:lineRule="exact"/>
              <w:ind w:left="246"/>
              <w:rPr>
                <w:sz w:val="24"/>
              </w:rPr>
            </w:pPr>
            <w:r>
              <w:rPr>
                <w:sz w:val="24"/>
              </w:rPr>
              <w:t>выполняет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памяти;</w:t>
            </w:r>
          </w:p>
          <w:p w:rsidR="006A4159" w:rsidRDefault="00DB6576" w:rsidP="00E013C3">
            <w:pPr>
              <w:pStyle w:val="TableParagraph"/>
              <w:numPr>
                <w:ilvl w:val="0"/>
                <w:numId w:val="52"/>
              </w:numPr>
              <w:tabs>
                <w:tab w:val="left" w:pos="250"/>
              </w:tabs>
              <w:spacing w:before="40" w:line="276" w:lineRule="auto"/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выполняет упражнения с изменением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внешних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передвижение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лыжах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рыхлому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снегу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накатанной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лыжне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т.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д.;</w:t>
            </w:r>
          </w:p>
          <w:p w:rsidR="006A4159" w:rsidRDefault="00DB6576" w:rsidP="00E013C3">
            <w:pPr>
              <w:pStyle w:val="TableParagraph"/>
              <w:numPr>
                <w:ilvl w:val="0"/>
                <w:numId w:val="52"/>
              </w:numPr>
              <w:tabs>
                <w:tab w:val="left" w:pos="295"/>
              </w:tabs>
              <w:spacing w:before="1" w:line="278" w:lineRule="auto"/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проговаривает термины, действия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выполнения упражнения;</w:t>
            </w:r>
          </w:p>
          <w:p w:rsidR="006A4159" w:rsidRDefault="00DB6576" w:rsidP="00E013C3">
            <w:pPr>
              <w:pStyle w:val="TableParagraph"/>
              <w:numPr>
                <w:ilvl w:val="0"/>
                <w:numId w:val="52"/>
              </w:numPr>
              <w:tabs>
                <w:tab w:val="left" w:pos="247"/>
              </w:tabs>
              <w:spacing w:line="272" w:lineRule="exact"/>
              <w:ind w:left="246"/>
              <w:jc w:val="both"/>
              <w:rPr>
                <w:sz w:val="24"/>
              </w:rPr>
            </w:pPr>
            <w:r>
              <w:rPr>
                <w:sz w:val="24"/>
              </w:rPr>
              <w:t>знает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пространственные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термины;</w:t>
            </w:r>
          </w:p>
          <w:p w:rsidR="006A4159" w:rsidRDefault="00DB6576" w:rsidP="00E013C3">
            <w:pPr>
              <w:pStyle w:val="TableParagraph"/>
              <w:numPr>
                <w:ilvl w:val="0"/>
                <w:numId w:val="52"/>
              </w:numPr>
              <w:tabs>
                <w:tab w:val="left" w:pos="535"/>
              </w:tabs>
              <w:spacing w:before="40" w:line="276" w:lineRule="auto"/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применяет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самоконтроль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упражнений;</w:t>
            </w:r>
          </w:p>
          <w:p w:rsidR="006A4159" w:rsidRDefault="00DB6576" w:rsidP="00E013C3">
            <w:pPr>
              <w:pStyle w:val="TableParagraph"/>
              <w:numPr>
                <w:ilvl w:val="0"/>
                <w:numId w:val="52"/>
              </w:numPr>
              <w:tabs>
                <w:tab w:val="left" w:pos="703"/>
              </w:tabs>
              <w:spacing w:before="2"/>
              <w:ind w:left="702" w:hanging="5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восстанавливает      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запутанный</w:t>
            </w:r>
          </w:p>
        </w:tc>
      </w:tr>
    </w:tbl>
    <w:p w:rsidR="006A4159" w:rsidRDefault="006A4159">
      <w:pPr>
        <w:jc w:val="both"/>
        <w:rPr>
          <w:sz w:val="24"/>
        </w:rPr>
        <w:sectPr w:rsidR="006A4159">
          <w:pgSz w:w="12240" w:h="15840"/>
          <w:pgMar w:top="1440" w:right="480" w:bottom="1640" w:left="1220" w:header="0" w:footer="1443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2835"/>
        <w:gridCol w:w="4225"/>
      </w:tblGrid>
      <w:tr w:rsidR="006A4159">
        <w:trPr>
          <w:trHeight w:val="3175"/>
        </w:trPr>
        <w:tc>
          <w:tcPr>
            <w:tcW w:w="2518" w:type="dxa"/>
          </w:tcPr>
          <w:p w:rsidR="006A4159" w:rsidRDefault="006A4159">
            <w:pPr>
              <w:pStyle w:val="TableParagraph"/>
              <w:rPr>
                <w:sz w:val="24"/>
              </w:rPr>
            </w:pPr>
          </w:p>
        </w:tc>
        <w:tc>
          <w:tcPr>
            <w:tcW w:w="2835" w:type="dxa"/>
          </w:tcPr>
          <w:p w:rsidR="006A4159" w:rsidRDefault="006A4159">
            <w:pPr>
              <w:pStyle w:val="TableParagraph"/>
              <w:rPr>
                <w:sz w:val="24"/>
              </w:rPr>
            </w:pPr>
          </w:p>
        </w:tc>
        <w:tc>
          <w:tcPr>
            <w:tcW w:w="4225" w:type="dxa"/>
          </w:tcPr>
          <w:p w:rsidR="006A4159" w:rsidRDefault="00DB6576">
            <w:pPr>
              <w:pStyle w:val="TableParagraph"/>
              <w:spacing w:line="271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алгоритм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упражнения;</w:t>
            </w:r>
          </w:p>
          <w:p w:rsidR="006A4159" w:rsidRDefault="00DB6576">
            <w:pPr>
              <w:pStyle w:val="TableParagraph"/>
              <w:spacing w:before="41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участвует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соревнованиях;</w:t>
            </w:r>
          </w:p>
          <w:p w:rsidR="006A4159" w:rsidRDefault="00DB6576">
            <w:pPr>
              <w:pStyle w:val="TableParagraph"/>
              <w:spacing w:before="43" w:line="276" w:lineRule="auto"/>
              <w:ind w:left="107" w:right="102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- </w:t>
            </w:r>
            <w:r>
              <w:rPr>
                <w:sz w:val="24"/>
              </w:rPr>
              <w:t>удерживает правильную осанку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ходьбе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беге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лыжах;</w:t>
            </w:r>
          </w:p>
          <w:p w:rsidR="006A4159" w:rsidRDefault="00DB6576" w:rsidP="00E013C3">
            <w:pPr>
              <w:pStyle w:val="TableParagraph"/>
              <w:numPr>
                <w:ilvl w:val="0"/>
                <w:numId w:val="51"/>
              </w:numPr>
              <w:tabs>
                <w:tab w:val="left" w:pos="634"/>
              </w:tabs>
              <w:spacing w:line="276" w:lineRule="auto"/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выполняет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чередованию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(например,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чередует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хлопок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шагом);</w:t>
            </w:r>
          </w:p>
          <w:p w:rsidR="006A4159" w:rsidRDefault="00DB6576" w:rsidP="00E013C3">
            <w:pPr>
              <w:pStyle w:val="TableParagraph"/>
              <w:numPr>
                <w:ilvl w:val="0"/>
                <w:numId w:val="51"/>
              </w:numPr>
              <w:tabs>
                <w:tab w:val="left" w:pos="247"/>
              </w:tabs>
              <w:ind w:left="246" w:hanging="140"/>
              <w:jc w:val="both"/>
              <w:rPr>
                <w:sz w:val="24"/>
              </w:rPr>
            </w:pPr>
            <w:r>
              <w:rPr>
                <w:sz w:val="24"/>
              </w:rPr>
              <w:t>включается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игровую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деятельность;</w:t>
            </w:r>
          </w:p>
          <w:p w:rsidR="006A4159" w:rsidRDefault="00DB6576" w:rsidP="00E013C3">
            <w:pPr>
              <w:pStyle w:val="TableParagraph"/>
              <w:numPr>
                <w:ilvl w:val="0"/>
                <w:numId w:val="51"/>
              </w:numPr>
              <w:tabs>
                <w:tab w:val="left" w:pos="538"/>
              </w:tabs>
              <w:spacing w:before="10" w:line="318" w:lineRule="exact"/>
              <w:ind w:right="102" w:firstLine="0"/>
              <w:jc w:val="both"/>
              <w:rPr>
                <w:sz w:val="24"/>
              </w:rPr>
            </w:pPr>
            <w:r>
              <w:rPr>
                <w:sz w:val="24"/>
              </w:rPr>
              <w:t>взаимодействует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сверстниками.</w:t>
            </w:r>
          </w:p>
        </w:tc>
      </w:tr>
      <w:tr w:rsidR="006A4159">
        <w:trPr>
          <w:trHeight w:val="5078"/>
        </w:trPr>
        <w:tc>
          <w:tcPr>
            <w:tcW w:w="2518" w:type="dxa"/>
          </w:tcPr>
          <w:p w:rsidR="006A4159" w:rsidRDefault="00DB6576">
            <w:pPr>
              <w:pStyle w:val="TableParagraph"/>
              <w:spacing w:line="275" w:lineRule="exact"/>
              <w:ind w:left="719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Плавание</w:t>
            </w:r>
          </w:p>
        </w:tc>
        <w:tc>
          <w:tcPr>
            <w:tcW w:w="2835" w:type="dxa"/>
          </w:tcPr>
          <w:p w:rsidR="006A4159" w:rsidRDefault="00DB6576">
            <w:pPr>
              <w:pStyle w:val="TableParagraph"/>
              <w:tabs>
                <w:tab w:val="left" w:pos="1695"/>
              </w:tabs>
              <w:spacing w:line="276" w:lineRule="auto"/>
              <w:ind w:left="107" w:right="97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основным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элементам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плавания</w:t>
            </w:r>
          </w:p>
          <w:p w:rsidR="006A4159" w:rsidRDefault="006A4159">
            <w:pPr>
              <w:pStyle w:val="TableParagraph"/>
              <w:rPr>
                <w:sz w:val="26"/>
              </w:rPr>
            </w:pPr>
          </w:p>
          <w:p w:rsidR="006A4159" w:rsidRDefault="006A4159">
            <w:pPr>
              <w:pStyle w:val="TableParagraph"/>
              <w:spacing w:before="8"/>
              <w:rPr>
                <w:sz w:val="28"/>
              </w:rPr>
            </w:pPr>
          </w:p>
          <w:p w:rsidR="006A4159" w:rsidRDefault="00DB6576">
            <w:pPr>
              <w:pStyle w:val="TableParagraph"/>
              <w:spacing w:line="276" w:lineRule="auto"/>
              <w:ind w:left="107" w:right="744"/>
              <w:rPr>
                <w:sz w:val="24"/>
              </w:rPr>
            </w:pPr>
            <w:r>
              <w:rPr>
                <w:spacing w:val="-1"/>
                <w:sz w:val="24"/>
              </w:rPr>
              <w:t>Общеразвивающие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</w:p>
          <w:p w:rsidR="006A4159" w:rsidRDefault="006A4159">
            <w:pPr>
              <w:pStyle w:val="TableParagraph"/>
              <w:spacing w:before="5"/>
              <w:rPr>
                <w:sz w:val="27"/>
              </w:rPr>
            </w:pPr>
          </w:p>
          <w:p w:rsidR="006A4159" w:rsidRDefault="00DB657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выносливости</w:t>
            </w:r>
          </w:p>
        </w:tc>
        <w:tc>
          <w:tcPr>
            <w:tcW w:w="4225" w:type="dxa"/>
          </w:tcPr>
          <w:p w:rsidR="006A4159" w:rsidRDefault="00DB6576" w:rsidP="00E013C3">
            <w:pPr>
              <w:pStyle w:val="TableParagraph"/>
              <w:numPr>
                <w:ilvl w:val="0"/>
                <w:numId w:val="50"/>
              </w:numPr>
              <w:tabs>
                <w:tab w:val="left" w:pos="331"/>
              </w:tabs>
              <w:spacing w:line="276" w:lineRule="auto"/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Знает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проговаривает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следует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им;</w:t>
            </w:r>
          </w:p>
          <w:p w:rsidR="006A4159" w:rsidRDefault="00DB6576" w:rsidP="00E013C3">
            <w:pPr>
              <w:pStyle w:val="TableParagraph"/>
              <w:numPr>
                <w:ilvl w:val="0"/>
                <w:numId w:val="50"/>
              </w:numPr>
              <w:tabs>
                <w:tab w:val="left" w:pos="425"/>
              </w:tabs>
              <w:spacing w:line="276" w:lineRule="auto"/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свободно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погружается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воду;</w:t>
            </w:r>
          </w:p>
          <w:p w:rsidR="006A4159" w:rsidRDefault="00DB6576" w:rsidP="00E013C3">
            <w:pPr>
              <w:pStyle w:val="TableParagraph"/>
              <w:numPr>
                <w:ilvl w:val="0"/>
                <w:numId w:val="50"/>
              </w:numPr>
              <w:tabs>
                <w:tab w:val="left" w:pos="262"/>
              </w:tabs>
              <w:spacing w:line="276" w:lineRule="auto"/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проплывает 10-15 метров свободным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стилем;</w:t>
            </w:r>
          </w:p>
          <w:p w:rsidR="006A4159" w:rsidRDefault="00DB6576" w:rsidP="00E013C3">
            <w:pPr>
              <w:pStyle w:val="TableParagraph"/>
              <w:numPr>
                <w:ilvl w:val="0"/>
                <w:numId w:val="50"/>
              </w:numPr>
              <w:tabs>
                <w:tab w:val="left" w:pos="713"/>
              </w:tabs>
              <w:spacing w:line="276" w:lineRule="auto"/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знает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соревнований,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проговаривает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их;</w:t>
            </w:r>
          </w:p>
          <w:p w:rsidR="006A4159" w:rsidRDefault="00DB6576" w:rsidP="00E013C3">
            <w:pPr>
              <w:pStyle w:val="TableParagraph"/>
              <w:numPr>
                <w:ilvl w:val="0"/>
                <w:numId w:val="50"/>
              </w:numPr>
              <w:tabs>
                <w:tab w:val="left" w:pos="247"/>
              </w:tabs>
              <w:ind w:left="246" w:hanging="140"/>
              <w:jc w:val="both"/>
              <w:rPr>
                <w:sz w:val="24"/>
              </w:rPr>
            </w:pPr>
            <w:r>
              <w:rPr>
                <w:sz w:val="24"/>
              </w:rPr>
              <w:t>соблюдает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дисциплины;</w:t>
            </w:r>
          </w:p>
          <w:p w:rsidR="006A4159" w:rsidRDefault="00DB6576" w:rsidP="00E013C3">
            <w:pPr>
              <w:pStyle w:val="TableParagraph"/>
              <w:numPr>
                <w:ilvl w:val="0"/>
                <w:numId w:val="50"/>
              </w:numPr>
              <w:tabs>
                <w:tab w:val="left" w:pos="264"/>
              </w:tabs>
              <w:spacing w:before="35" w:line="276" w:lineRule="auto"/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выполняет упражнения по памяти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словесным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пояснением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проговариванием;</w:t>
            </w:r>
          </w:p>
          <w:p w:rsidR="006A4159" w:rsidRDefault="00DB6576" w:rsidP="00E013C3">
            <w:pPr>
              <w:pStyle w:val="TableParagraph"/>
              <w:numPr>
                <w:ilvl w:val="0"/>
                <w:numId w:val="50"/>
              </w:numPr>
              <w:tabs>
                <w:tab w:val="left" w:pos="502"/>
              </w:tabs>
              <w:spacing w:before="1" w:line="276" w:lineRule="auto"/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ориентируется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бассейна;</w:t>
            </w:r>
          </w:p>
          <w:p w:rsidR="006A4159" w:rsidRDefault="00DB6576" w:rsidP="00E013C3">
            <w:pPr>
              <w:pStyle w:val="TableParagraph"/>
              <w:numPr>
                <w:ilvl w:val="0"/>
                <w:numId w:val="50"/>
              </w:numPr>
              <w:tabs>
                <w:tab w:val="left" w:pos="550"/>
              </w:tabs>
              <w:spacing w:line="275" w:lineRule="exact"/>
              <w:ind w:left="549" w:hanging="44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выдерживает      темп   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и 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ритм</w:t>
            </w:r>
          </w:p>
          <w:p w:rsidR="006A4159" w:rsidRDefault="00DB6576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выполнения.</w:t>
            </w:r>
          </w:p>
        </w:tc>
      </w:tr>
    </w:tbl>
    <w:p w:rsidR="006A4159" w:rsidRDefault="006A4159">
      <w:pPr>
        <w:pStyle w:val="a3"/>
        <w:ind w:left="0" w:firstLine="0"/>
        <w:jc w:val="left"/>
        <w:rPr>
          <w:sz w:val="20"/>
        </w:rPr>
      </w:pPr>
    </w:p>
    <w:p w:rsidR="006A4159" w:rsidRDefault="006A4159">
      <w:pPr>
        <w:pStyle w:val="a3"/>
        <w:spacing w:before="9"/>
        <w:ind w:left="0" w:firstLine="0"/>
        <w:jc w:val="left"/>
        <w:rPr>
          <w:sz w:val="26"/>
        </w:rPr>
      </w:pPr>
    </w:p>
    <w:p w:rsidR="006A4159" w:rsidRDefault="00DB6576" w:rsidP="00E013C3">
      <w:pPr>
        <w:pStyle w:val="a5"/>
        <w:numPr>
          <w:ilvl w:val="2"/>
          <w:numId w:val="95"/>
        </w:numPr>
        <w:tabs>
          <w:tab w:val="left" w:pos="1649"/>
        </w:tabs>
        <w:spacing w:before="90" w:line="451" w:lineRule="auto"/>
        <w:ind w:left="1658" w:right="1516" w:hanging="730"/>
        <w:jc w:val="left"/>
        <w:rPr>
          <w:sz w:val="24"/>
        </w:rPr>
      </w:pPr>
      <w:r>
        <w:rPr>
          <w:sz w:val="24"/>
        </w:rPr>
        <w:t>РАБОЧИЕ</w:t>
      </w:r>
      <w:r>
        <w:rPr>
          <w:spacing w:val="-7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7"/>
          <w:sz w:val="24"/>
        </w:rPr>
        <w:t xml:space="preserve"> </w:t>
      </w:r>
      <w:r>
        <w:rPr>
          <w:sz w:val="24"/>
        </w:rPr>
        <w:t>КУРСОВ</w:t>
      </w:r>
      <w:r>
        <w:rPr>
          <w:spacing w:val="-9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РАБОЧАЯ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5"/>
          <w:sz w:val="24"/>
        </w:rPr>
        <w:t xml:space="preserve"> </w:t>
      </w:r>
      <w:r>
        <w:rPr>
          <w:sz w:val="24"/>
        </w:rPr>
        <w:t>КУРСА</w:t>
      </w:r>
      <w:r>
        <w:rPr>
          <w:spacing w:val="-4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</w:t>
      </w:r>
    </w:p>
    <w:p w:rsidR="006A4159" w:rsidRDefault="00DB6576">
      <w:pPr>
        <w:pStyle w:val="a3"/>
        <w:spacing w:line="451" w:lineRule="auto"/>
        <w:ind w:left="928" w:right="3738" w:firstLine="2796"/>
        <w:jc w:val="left"/>
      </w:pPr>
      <w:r>
        <w:t>«РАЗГОВОРЫ О ВАЖНОМ»</w:t>
      </w:r>
      <w:r>
        <w:rPr>
          <w:spacing w:val="-57"/>
        </w:rPr>
        <w:t xml:space="preserve"> </w:t>
      </w:r>
      <w:r>
        <w:t>ПОЯСНИТЕЛЬНАЯ</w:t>
      </w:r>
      <w:r>
        <w:rPr>
          <w:spacing w:val="-1"/>
        </w:rPr>
        <w:t xml:space="preserve"> </w:t>
      </w:r>
      <w:r>
        <w:t>ЗАПИСКА</w:t>
      </w:r>
    </w:p>
    <w:p w:rsidR="006A4159" w:rsidRDefault="00DB6576">
      <w:pPr>
        <w:pStyle w:val="a3"/>
        <w:spacing w:line="276" w:lineRule="auto"/>
        <w:ind w:right="961"/>
      </w:pPr>
      <w:r>
        <w:t>Рабочая программа курса «Разговоры о важном» ориентирована на обеспечение</w:t>
      </w:r>
      <w:r>
        <w:rPr>
          <w:spacing w:val="1"/>
        </w:rPr>
        <w:t xml:space="preserve"> </w:t>
      </w:r>
      <w:r>
        <w:t>индивидуальных потребностей обучающихся и направлена на достижение 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6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позволяет</w:t>
      </w:r>
      <w:r>
        <w:rPr>
          <w:spacing w:val="53"/>
        </w:rPr>
        <w:t xml:space="preserve"> </w:t>
      </w:r>
      <w:r>
        <w:t>обеспечить</w:t>
      </w:r>
      <w:r>
        <w:rPr>
          <w:spacing w:val="49"/>
        </w:rPr>
        <w:t xml:space="preserve"> </w:t>
      </w:r>
      <w:r>
        <w:t>единство</w:t>
      </w:r>
      <w:r>
        <w:rPr>
          <w:spacing w:val="52"/>
        </w:rPr>
        <w:t xml:space="preserve"> </w:t>
      </w:r>
      <w:r>
        <w:t>обязательных</w:t>
      </w:r>
      <w:r>
        <w:rPr>
          <w:spacing w:val="53"/>
        </w:rPr>
        <w:t xml:space="preserve"> </w:t>
      </w:r>
      <w:r>
        <w:t>требований</w:t>
      </w:r>
      <w:r>
        <w:rPr>
          <w:spacing w:val="54"/>
        </w:rPr>
        <w:t xml:space="preserve"> </w:t>
      </w:r>
      <w:r>
        <w:t>ФГОС</w:t>
      </w:r>
      <w:r>
        <w:rPr>
          <w:spacing w:val="54"/>
        </w:rPr>
        <w:t xml:space="preserve"> </w:t>
      </w:r>
      <w:r>
        <w:t>во</w:t>
      </w:r>
      <w:r>
        <w:rPr>
          <w:spacing w:val="50"/>
        </w:rPr>
        <w:t xml:space="preserve"> </w:t>
      </w:r>
      <w:r>
        <w:t>всем</w:t>
      </w:r>
      <w:r>
        <w:rPr>
          <w:spacing w:val="52"/>
        </w:rPr>
        <w:t xml:space="preserve"> </w:t>
      </w:r>
      <w:r>
        <w:t>пространстве</w:t>
      </w:r>
    </w:p>
    <w:p w:rsidR="006A4159" w:rsidRDefault="006A4159">
      <w:pPr>
        <w:spacing w:line="276" w:lineRule="auto"/>
        <w:sectPr w:rsidR="006A4159">
          <w:pgSz w:w="12240" w:h="15840"/>
          <w:pgMar w:top="1440" w:right="480" w:bottom="1640" w:left="1220" w:header="0" w:footer="1443" w:gutter="0"/>
          <w:cols w:space="720"/>
        </w:sectPr>
      </w:pPr>
    </w:p>
    <w:p w:rsidR="006A4159" w:rsidRDefault="00DB6576">
      <w:pPr>
        <w:pStyle w:val="a3"/>
        <w:spacing w:before="74"/>
        <w:ind w:firstLine="0"/>
      </w:pPr>
      <w:r>
        <w:lastRenderedPageBreak/>
        <w:t>школьного</w:t>
      </w:r>
      <w:r>
        <w:rPr>
          <w:spacing w:val="19"/>
        </w:rPr>
        <w:t xml:space="preserve"> </w:t>
      </w:r>
      <w:r>
        <w:t>образования:</w:t>
      </w:r>
      <w:r>
        <w:rPr>
          <w:spacing w:val="19"/>
        </w:rPr>
        <w:t xml:space="preserve"> </w:t>
      </w:r>
      <w:r>
        <w:t>не</w:t>
      </w:r>
      <w:r>
        <w:rPr>
          <w:spacing w:val="19"/>
        </w:rPr>
        <w:t xml:space="preserve"> </w:t>
      </w:r>
      <w:r>
        <w:t>только</w:t>
      </w:r>
      <w:r>
        <w:rPr>
          <w:spacing w:val="19"/>
        </w:rPr>
        <w:t xml:space="preserve"> </w:t>
      </w:r>
      <w:r>
        <w:t>на</w:t>
      </w:r>
      <w:r>
        <w:rPr>
          <w:spacing w:val="25"/>
        </w:rPr>
        <w:t xml:space="preserve"> </w:t>
      </w:r>
      <w:r>
        <w:t>уроке,</w:t>
      </w:r>
      <w:r>
        <w:rPr>
          <w:spacing w:val="24"/>
        </w:rPr>
        <w:t xml:space="preserve"> </w:t>
      </w:r>
      <w:r>
        <w:t>но</w:t>
      </w:r>
      <w:r>
        <w:rPr>
          <w:spacing w:val="19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за</w:t>
      </w:r>
      <w:r>
        <w:rPr>
          <w:spacing w:val="19"/>
        </w:rPr>
        <w:t xml:space="preserve"> </w:t>
      </w:r>
      <w:r>
        <w:t>его</w:t>
      </w:r>
      <w:r>
        <w:rPr>
          <w:spacing w:val="19"/>
        </w:rPr>
        <w:t xml:space="preserve"> </w:t>
      </w:r>
      <w:r>
        <w:t>пределами.</w:t>
      </w:r>
      <w:r>
        <w:rPr>
          <w:spacing w:val="20"/>
        </w:rPr>
        <w:t xml:space="preserve"> </w:t>
      </w:r>
      <w:r>
        <w:t>Внеурочные</w:t>
      </w:r>
      <w:r>
        <w:rPr>
          <w:spacing w:val="20"/>
        </w:rPr>
        <w:t xml:space="preserve"> </w:t>
      </w:r>
      <w:r>
        <w:t>занятия</w:t>
      </w:r>
    </w:p>
    <w:p w:rsidR="006A4159" w:rsidRDefault="00DB6576">
      <w:pPr>
        <w:pStyle w:val="a3"/>
        <w:spacing w:before="41" w:line="276" w:lineRule="auto"/>
        <w:ind w:right="962" w:firstLine="0"/>
      </w:pPr>
      <w:r>
        <w:t>«Разговоры о важном» направлены на развитие ценностного отношения обучающихся к</w:t>
      </w:r>
      <w:r>
        <w:rPr>
          <w:spacing w:val="1"/>
        </w:rPr>
        <w:t xml:space="preserve"> </w:t>
      </w:r>
      <w:r>
        <w:t>своей родине - России, населяющим ее людям, ее уникальной истории, богатой природе и</w:t>
      </w:r>
      <w:r>
        <w:rPr>
          <w:spacing w:val="1"/>
        </w:rPr>
        <w:t xml:space="preserve"> </w:t>
      </w:r>
      <w:r>
        <w:t>великой</w:t>
      </w:r>
      <w:r>
        <w:rPr>
          <w:spacing w:val="-1"/>
        </w:rPr>
        <w:t xml:space="preserve"> </w:t>
      </w:r>
      <w:r>
        <w:t>культуре.</w:t>
      </w:r>
    </w:p>
    <w:p w:rsidR="006A4159" w:rsidRDefault="00DB6576">
      <w:pPr>
        <w:pStyle w:val="a3"/>
        <w:spacing w:before="1" w:line="276" w:lineRule="auto"/>
        <w:ind w:right="960"/>
      </w:pPr>
      <w:r>
        <w:t>Внеурочные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«Разговоры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ему для</w:t>
      </w:r>
      <w:r>
        <w:rPr>
          <w:spacing w:val="1"/>
        </w:rPr>
        <w:t xml:space="preserve"> </w:t>
      </w:r>
      <w:r>
        <w:t>конструктивного и ответственного поведения в обществе. Основной формат внеурочных</w:t>
      </w:r>
      <w:r>
        <w:rPr>
          <w:spacing w:val="1"/>
        </w:rPr>
        <w:t xml:space="preserve"> </w:t>
      </w:r>
      <w:r>
        <w:t>занятий «Разговоры о важном» - разговор и (или) беседа с обучающимися. Основные темы</w:t>
      </w:r>
      <w:r>
        <w:rPr>
          <w:spacing w:val="-57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связаны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важнейшими</w:t>
      </w:r>
      <w:r>
        <w:rPr>
          <w:spacing w:val="1"/>
        </w:rPr>
        <w:t xml:space="preserve"> </w:t>
      </w:r>
      <w:r>
        <w:t>аспектами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современной</w:t>
      </w:r>
      <w:r>
        <w:rPr>
          <w:spacing w:val="60"/>
        </w:rPr>
        <w:t xml:space="preserve"> </w:t>
      </w:r>
      <w:r>
        <w:t>России:</w:t>
      </w:r>
      <w:r>
        <w:rPr>
          <w:spacing w:val="1"/>
        </w:rPr>
        <w:t xml:space="preserve"> </w:t>
      </w:r>
      <w:r>
        <w:t>знанием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сложностей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техническим</w:t>
      </w:r>
      <w:r>
        <w:rPr>
          <w:spacing w:val="-57"/>
        </w:rPr>
        <w:t xml:space="preserve"> </w:t>
      </w:r>
      <w:r>
        <w:t>прогрессом</w:t>
      </w:r>
    </w:p>
    <w:p w:rsidR="006A4159" w:rsidRDefault="00DB6576">
      <w:pPr>
        <w:pStyle w:val="a3"/>
        <w:spacing w:before="1" w:line="276" w:lineRule="auto"/>
        <w:ind w:right="957"/>
      </w:pPr>
      <w:r>
        <w:t>Личностное развитие ребенка — главная цель педагога. Личностных результатов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достичь,</w:t>
      </w:r>
      <w:r>
        <w:rPr>
          <w:spacing w:val="1"/>
        </w:rPr>
        <w:t xml:space="preserve"> </w:t>
      </w:r>
      <w:r>
        <w:t>увлекая</w:t>
      </w:r>
      <w:r>
        <w:rPr>
          <w:spacing w:val="1"/>
        </w:rPr>
        <w:t xml:space="preserve"> </w:t>
      </w:r>
      <w:r>
        <w:t>школьника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и интересной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обоим</w:t>
      </w:r>
      <w:r>
        <w:rPr>
          <w:spacing w:val="1"/>
        </w:rPr>
        <w:t xml:space="preserve"> </w:t>
      </w:r>
      <w:r>
        <w:t>многообразной</w:t>
      </w:r>
      <w:r>
        <w:rPr>
          <w:spacing w:val="1"/>
        </w:rPr>
        <w:t xml:space="preserve"> </w:t>
      </w:r>
      <w:r>
        <w:t>деятельностью,</w:t>
      </w:r>
      <w:r>
        <w:rPr>
          <w:spacing w:val="1"/>
        </w:rPr>
        <w:t xml:space="preserve"> </w:t>
      </w:r>
      <w:r>
        <w:t>позволяющей</w:t>
      </w:r>
      <w:r>
        <w:rPr>
          <w:spacing w:val="1"/>
        </w:rPr>
        <w:t xml:space="preserve"> </w:t>
      </w:r>
      <w:r>
        <w:t>раскрыть</w:t>
      </w:r>
      <w:r>
        <w:rPr>
          <w:spacing w:val="1"/>
        </w:rPr>
        <w:t xml:space="preserve"> </w:t>
      </w:r>
      <w:r>
        <w:t>потенциал</w:t>
      </w:r>
      <w:r>
        <w:rPr>
          <w:spacing w:val="1"/>
        </w:rPr>
        <w:t xml:space="preserve"> </w:t>
      </w:r>
      <w:r>
        <w:t>каждого;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работы;</w:t>
      </w:r>
      <w:r>
        <w:rPr>
          <w:spacing w:val="1"/>
        </w:rPr>
        <w:t xml:space="preserve"> </w:t>
      </w:r>
      <w:r>
        <w:t>устанавливая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доброжелательную,</w:t>
      </w:r>
      <w:r>
        <w:rPr>
          <w:spacing w:val="1"/>
        </w:rPr>
        <w:t xml:space="preserve"> </w:t>
      </w:r>
      <w:r>
        <w:t>поддерживающую</w:t>
      </w:r>
      <w:r>
        <w:rPr>
          <w:spacing w:val="1"/>
        </w:rPr>
        <w:t xml:space="preserve"> </w:t>
      </w:r>
      <w:r>
        <w:t>атмосферу;</w:t>
      </w:r>
      <w:r>
        <w:rPr>
          <w:spacing w:val="-1"/>
        </w:rPr>
        <w:t xml:space="preserve"> </w:t>
      </w:r>
      <w:r>
        <w:t>насыщая</w:t>
      </w:r>
      <w:r>
        <w:rPr>
          <w:spacing w:val="-1"/>
        </w:rPr>
        <w:t xml:space="preserve"> </w:t>
      </w:r>
      <w:r>
        <w:t>занятия ценностным</w:t>
      </w:r>
      <w:r>
        <w:rPr>
          <w:spacing w:val="-3"/>
        </w:rPr>
        <w:t xml:space="preserve"> </w:t>
      </w:r>
      <w:r>
        <w:t>содержанием.</w:t>
      </w:r>
    </w:p>
    <w:p w:rsidR="006A4159" w:rsidRDefault="00DB6576">
      <w:pPr>
        <w:pStyle w:val="a3"/>
        <w:spacing w:line="276" w:lineRule="auto"/>
        <w:ind w:right="958"/>
      </w:pPr>
      <w:r>
        <w:t>Задача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транслируя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убеждения</w:t>
      </w:r>
      <w:r>
        <w:rPr>
          <w:spacing w:val="1"/>
        </w:rPr>
        <w:t xml:space="preserve"> </w:t>
      </w:r>
      <w:r>
        <w:t>и жизненный</w:t>
      </w:r>
      <w:r>
        <w:rPr>
          <w:spacing w:val="1"/>
        </w:rPr>
        <w:t xml:space="preserve"> </w:t>
      </w:r>
      <w:r>
        <w:t>опыт,</w:t>
      </w:r>
      <w:r>
        <w:rPr>
          <w:spacing w:val="1"/>
        </w:rPr>
        <w:t xml:space="preserve"> </w:t>
      </w:r>
      <w:r>
        <w:t>дать</w:t>
      </w:r>
      <w:r>
        <w:rPr>
          <w:spacing w:val="1"/>
        </w:rPr>
        <w:t xml:space="preserve"> </w:t>
      </w:r>
      <w:r>
        <w:t>возможность</w:t>
      </w:r>
      <w:r>
        <w:rPr>
          <w:spacing w:val="-1"/>
        </w:rPr>
        <w:t xml:space="preserve"> </w:t>
      </w:r>
      <w:r>
        <w:t>школьнику</w:t>
      </w:r>
      <w:r>
        <w:rPr>
          <w:spacing w:val="-3"/>
        </w:rPr>
        <w:t xml:space="preserve"> </w:t>
      </w:r>
      <w:r>
        <w:t>анализировать,</w:t>
      </w:r>
      <w:r>
        <w:rPr>
          <w:spacing w:val="-1"/>
        </w:rPr>
        <w:t xml:space="preserve"> </w:t>
      </w:r>
      <w:r>
        <w:t>сравнивать и</w:t>
      </w:r>
      <w:r>
        <w:rPr>
          <w:spacing w:val="5"/>
        </w:rPr>
        <w:t xml:space="preserve"> </w:t>
      </w:r>
      <w:r>
        <w:t>выбирать.</w:t>
      </w:r>
    </w:p>
    <w:p w:rsidR="006A4159" w:rsidRDefault="00DB6576">
      <w:pPr>
        <w:pStyle w:val="a3"/>
        <w:spacing w:line="276" w:lineRule="auto"/>
        <w:ind w:right="959"/>
      </w:pPr>
      <w:r>
        <w:t>Цель</w:t>
      </w:r>
      <w:r>
        <w:rPr>
          <w:spacing w:val="1"/>
        </w:rPr>
        <w:t xml:space="preserve"> </w:t>
      </w:r>
      <w:r>
        <w:t>курса: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взглядов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центральных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патриотизм,</w:t>
      </w:r>
      <w:r>
        <w:rPr>
          <w:spacing w:val="1"/>
        </w:rPr>
        <w:t xml:space="preserve"> </w:t>
      </w:r>
      <w:r>
        <w:t>гражданственность,</w:t>
      </w:r>
      <w:r>
        <w:rPr>
          <w:spacing w:val="-57"/>
        </w:rPr>
        <w:t xml:space="preserve"> </w:t>
      </w:r>
      <w:r>
        <w:t>историческое</w:t>
      </w:r>
      <w:r>
        <w:rPr>
          <w:spacing w:val="-2"/>
        </w:rPr>
        <w:t xml:space="preserve"> </w:t>
      </w:r>
      <w:r>
        <w:t>просвещение, нравственность, экология.</w:t>
      </w:r>
    </w:p>
    <w:p w:rsidR="006A4159" w:rsidRDefault="00DB6576">
      <w:pPr>
        <w:pStyle w:val="a3"/>
        <w:ind w:left="988" w:firstLine="0"/>
        <w:jc w:val="left"/>
      </w:pPr>
      <w:r>
        <w:t>Задачи:</w:t>
      </w:r>
    </w:p>
    <w:p w:rsidR="006A4159" w:rsidRDefault="00DB6576">
      <w:pPr>
        <w:pStyle w:val="a3"/>
        <w:tabs>
          <w:tab w:val="left" w:pos="2851"/>
          <w:tab w:val="left" w:pos="4441"/>
          <w:tab w:val="left" w:pos="5728"/>
          <w:tab w:val="left" w:pos="7390"/>
          <w:tab w:val="left" w:pos="8652"/>
        </w:tabs>
        <w:spacing w:before="41" w:line="276" w:lineRule="auto"/>
        <w:ind w:right="954"/>
        <w:jc w:val="left"/>
      </w:pPr>
      <w:r>
        <w:t>способствовать</w:t>
      </w:r>
      <w:r>
        <w:tab/>
        <w:t>воспитанию</w:t>
      </w:r>
      <w:r>
        <w:tab/>
        <w:t>активной</w:t>
      </w:r>
      <w:r>
        <w:tab/>
        <w:t>гражданской</w:t>
      </w:r>
      <w:r>
        <w:tab/>
      </w:r>
      <w:proofErr w:type="gramStart"/>
      <w:r>
        <w:t>позиции,</w:t>
      </w:r>
      <w:r>
        <w:tab/>
      </w:r>
      <w:proofErr w:type="gramEnd"/>
      <w:r>
        <w:t>духовно-</w:t>
      </w:r>
      <w:r>
        <w:rPr>
          <w:spacing w:val="-57"/>
        </w:rPr>
        <w:t xml:space="preserve"> </w:t>
      </w:r>
      <w:r>
        <w:t>нравственному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патриотическому</w:t>
      </w:r>
      <w:r>
        <w:rPr>
          <w:spacing w:val="-6"/>
        </w:rPr>
        <w:t xml:space="preserve"> </w:t>
      </w:r>
      <w:r>
        <w:t>воспитанию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национальных</w:t>
      </w:r>
      <w:r>
        <w:rPr>
          <w:spacing w:val="-2"/>
        </w:rPr>
        <w:t xml:space="preserve"> </w:t>
      </w:r>
      <w:r>
        <w:t>ценностей;</w:t>
      </w:r>
    </w:p>
    <w:p w:rsidR="006A4159" w:rsidRDefault="00DB6576">
      <w:pPr>
        <w:pStyle w:val="a3"/>
        <w:tabs>
          <w:tab w:val="left" w:pos="2710"/>
          <w:tab w:val="left" w:pos="4165"/>
          <w:tab w:val="left" w:pos="5028"/>
          <w:tab w:val="left" w:pos="6198"/>
          <w:tab w:val="left" w:pos="7882"/>
          <w:tab w:val="left" w:pos="9323"/>
        </w:tabs>
        <w:spacing w:before="1" w:line="276" w:lineRule="auto"/>
        <w:ind w:left="928" w:right="965" w:firstLine="0"/>
        <w:jc w:val="left"/>
      </w:pPr>
      <w:r>
        <w:t>совершенствовать навыки общения со сверстниками и коммуникативные умения;</w:t>
      </w:r>
      <w:r>
        <w:rPr>
          <w:spacing w:val="1"/>
        </w:rPr>
        <w:t xml:space="preserve"> </w:t>
      </w:r>
      <w:r>
        <w:t>способствовать</w:t>
      </w:r>
      <w:r>
        <w:tab/>
        <w:t>повышению</w:t>
      </w:r>
      <w:r>
        <w:tab/>
        <w:t>общей</w:t>
      </w:r>
      <w:r>
        <w:tab/>
        <w:t>культуры</w:t>
      </w:r>
      <w:r>
        <w:tab/>
      </w:r>
      <w:proofErr w:type="gramStart"/>
      <w:r>
        <w:t>обучающихся,</w:t>
      </w:r>
      <w:r>
        <w:tab/>
      </w:r>
      <w:proofErr w:type="gramEnd"/>
      <w:r>
        <w:t>углублению</w:t>
      </w:r>
      <w:r>
        <w:tab/>
      </w:r>
      <w:r>
        <w:rPr>
          <w:spacing w:val="-2"/>
        </w:rPr>
        <w:t>их</w:t>
      </w:r>
    </w:p>
    <w:p w:rsidR="006A4159" w:rsidRDefault="00DB6576">
      <w:pPr>
        <w:pStyle w:val="a3"/>
        <w:spacing w:line="275" w:lineRule="exact"/>
        <w:ind w:firstLine="0"/>
        <w:jc w:val="left"/>
      </w:pPr>
      <w:r>
        <w:t>интереса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изучению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сохранению</w:t>
      </w:r>
      <w:r>
        <w:rPr>
          <w:spacing w:val="-2"/>
        </w:rPr>
        <w:t xml:space="preserve"> </w:t>
      </w:r>
      <w:r>
        <w:t>истории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культуры</w:t>
      </w:r>
      <w:r>
        <w:rPr>
          <w:spacing w:val="-2"/>
        </w:rPr>
        <w:t xml:space="preserve"> </w:t>
      </w:r>
      <w:r>
        <w:t>родного</w:t>
      </w:r>
      <w:r>
        <w:rPr>
          <w:spacing w:val="-2"/>
        </w:rPr>
        <w:t xml:space="preserve"> </w:t>
      </w:r>
      <w:r>
        <w:t>края,</w:t>
      </w:r>
      <w:r>
        <w:rPr>
          <w:spacing w:val="-2"/>
        </w:rPr>
        <w:t xml:space="preserve"> </w:t>
      </w:r>
      <w:r>
        <w:t>России;</w:t>
      </w:r>
    </w:p>
    <w:p w:rsidR="006A4159" w:rsidRDefault="00DB6576">
      <w:pPr>
        <w:pStyle w:val="a3"/>
        <w:tabs>
          <w:tab w:val="left" w:pos="2208"/>
          <w:tab w:val="left" w:pos="3249"/>
          <w:tab w:val="left" w:pos="4715"/>
          <w:tab w:val="left" w:pos="6364"/>
          <w:tab w:val="left" w:pos="6873"/>
          <w:tab w:val="left" w:pos="8633"/>
        </w:tabs>
        <w:spacing w:before="41" w:line="278" w:lineRule="auto"/>
        <w:ind w:right="964"/>
        <w:jc w:val="left"/>
      </w:pPr>
      <w:r>
        <w:t>развивать</w:t>
      </w:r>
      <w:r>
        <w:tab/>
        <w:t>навыки</w:t>
      </w:r>
      <w:r>
        <w:tab/>
        <w:t>совместной</w:t>
      </w:r>
      <w:r>
        <w:tab/>
        <w:t>деятельности</w:t>
      </w:r>
      <w:r>
        <w:tab/>
        <w:t>со</w:t>
      </w:r>
      <w:r>
        <w:tab/>
      </w:r>
      <w:proofErr w:type="gramStart"/>
      <w:r>
        <w:t>сверстниками,</w:t>
      </w:r>
      <w:r>
        <w:tab/>
      </w:r>
      <w:proofErr w:type="gramEnd"/>
      <w:r>
        <w:rPr>
          <w:spacing w:val="-1"/>
        </w:rPr>
        <w:t>качества,</w:t>
      </w:r>
      <w:r>
        <w:rPr>
          <w:spacing w:val="-57"/>
        </w:rPr>
        <w:t xml:space="preserve"> </w:t>
      </w:r>
      <w:r>
        <w:t>обеспечивающие</w:t>
      </w:r>
      <w:r>
        <w:rPr>
          <w:spacing w:val="2"/>
        </w:rPr>
        <w:t xml:space="preserve"> </w:t>
      </w:r>
      <w:r>
        <w:t>успешность</w:t>
      </w:r>
      <w:r>
        <w:rPr>
          <w:spacing w:val="1"/>
        </w:rPr>
        <w:t xml:space="preserve"> </w:t>
      </w:r>
      <w:r>
        <w:t>участия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коллективной</w:t>
      </w:r>
      <w:r>
        <w:rPr>
          <w:spacing w:val="-1"/>
        </w:rPr>
        <w:t xml:space="preserve"> </w:t>
      </w:r>
      <w:r>
        <w:t>деятельности;</w:t>
      </w:r>
    </w:p>
    <w:p w:rsidR="006A4159" w:rsidRDefault="00DB6576">
      <w:pPr>
        <w:pStyle w:val="a3"/>
        <w:spacing w:line="276" w:lineRule="auto"/>
        <w:ind w:left="928" w:right="2240" w:firstLine="0"/>
        <w:jc w:val="left"/>
      </w:pPr>
      <w:r>
        <w:t>формировать</w:t>
      </w:r>
      <w:r>
        <w:rPr>
          <w:spacing w:val="-4"/>
        </w:rPr>
        <w:t xml:space="preserve"> </w:t>
      </w:r>
      <w:r>
        <w:t>культуру</w:t>
      </w:r>
      <w:r>
        <w:rPr>
          <w:spacing w:val="-6"/>
        </w:rPr>
        <w:t xml:space="preserve"> </w:t>
      </w:r>
      <w:r>
        <w:t>поведения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информационной</w:t>
      </w:r>
      <w:r>
        <w:rPr>
          <w:spacing w:val="-3"/>
        </w:rPr>
        <w:t xml:space="preserve"> </w:t>
      </w:r>
      <w:r>
        <w:t>среде.</w:t>
      </w:r>
      <w:r>
        <w:rPr>
          <w:spacing w:val="-57"/>
        </w:rPr>
        <w:t xml:space="preserve"> </w:t>
      </w:r>
      <w:r>
        <w:t>Ценностные</w:t>
      </w:r>
      <w:r>
        <w:rPr>
          <w:spacing w:val="-3"/>
        </w:rPr>
        <w:t xml:space="preserve"> </w:t>
      </w:r>
      <w:r>
        <w:t>ориентиры</w:t>
      </w:r>
      <w:r>
        <w:rPr>
          <w:spacing w:val="-3"/>
        </w:rPr>
        <w:t xml:space="preserve"> </w:t>
      </w:r>
      <w:r>
        <w:t>содержания курса:</w:t>
      </w:r>
    </w:p>
    <w:p w:rsidR="006A4159" w:rsidRDefault="00DB6576">
      <w:pPr>
        <w:pStyle w:val="a3"/>
        <w:spacing w:line="275" w:lineRule="exact"/>
        <w:ind w:left="928" w:firstLine="0"/>
        <w:jc w:val="left"/>
      </w:pPr>
      <w:r>
        <w:t>В</w:t>
      </w:r>
      <w:r>
        <w:rPr>
          <w:spacing w:val="-5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определения</w:t>
      </w:r>
      <w:r>
        <w:rPr>
          <w:spacing w:val="-3"/>
        </w:rPr>
        <w:t xml:space="preserve"> </w:t>
      </w:r>
      <w:r>
        <w:t>тематики</w:t>
      </w:r>
      <w:r>
        <w:rPr>
          <w:spacing w:val="-3"/>
        </w:rPr>
        <w:t xml:space="preserve"> </w:t>
      </w:r>
      <w:r>
        <w:t>внеурочных</w:t>
      </w:r>
      <w:r>
        <w:rPr>
          <w:spacing w:val="-2"/>
        </w:rPr>
        <w:t xml:space="preserve"> </w:t>
      </w:r>
      <w:r>
        <w:t>занятий</w:t>
      </w:r>
      <w:r>
        <w:rPr>
          <w:spacing w:val="2"/>
        </w:rPr>
        <w:t xml:space="preserve"> </w:t>
      </w:r>
      <w:r>
        <w:t>лежат</w:t>
      </w:r>
      <w:r>
        <w:rPr>
          <w:spacing w:val="-3"/>
        </w:rPr>
        <w:t xml:space="preserve"> </w:t>
      </w:r>
      <w:r>
        <w:t>два</w:t>
      </w:r>
      <w:r>
        <w:rPr>
          <w:spacing w:val="-5"/>
        </w:rPr>
        <w:t xml:space="preserve"> </w:t>
      </w:r>
      <w:r>
        <w:t>принципа:</w:t>
      </w:r>
    </w:p>
    <w:p w:rsidR="006A4159" w:rsidRDefault="00DB6576" w:rsidP="00E013C3">
      <w:pPr>
        <w:pStyle w:val="a5"/>
        <w:numPr>
          <w:ilvl w:val="0"/>
          <w:numId w:val="49"/>
        </w:numPr>
        <w:tabs>
          <w:tab w:val="left" w:pos="1248"/>
        </w:tabs>
        <w:spacing w:before="39"/>
        <w:rPr>
          <w:sz w:val="24"/>
        </w:rPr>
      </w:pPr>
      <w:r>
        <w:rPr>
          <w:sz w:val="24"/>
        </w:rPr>
        <w:t>соответствие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датам</w:t>
      </w:r>
      <w:r>
        <w:rPr>
          <w:spacing w:val="-2"/>
          <w:sz w:val="24"/>
        </w:rPr>
        <w:t xml:space="preserve"> </w:t>
      </w:r>
      <w:r>
        <w:rPr>
          <w:sz w:val="24"/>
        </w:rPr>
        <w:t>календаря;</w:t>
      </w:r>
    </w:p>
    <w:p w:rsidR="006A4159" w:rsidRDefault="00DB6576" w:rsidP="00E013C3">
      <w:pPr>
        <w:pStyle w:val="a5"/>
        <w:numPr>
          <w:ilvl w:val="0"/>
          <w:numId w:val="49"/>
        </w:numPr>
        <w:tabs>
          <w:tab w:val="left" w:pos="1269"/>
        </w:tabs>
        <w:spacing w:before="41" w:line="276" w:lineRule="auto"/>
        <w:ind w:left="220" w:right="957" w:firstLine="767"/>
        <w:rPr>
          <w:sz w:val="24"/>
        </w:rPr>
      </w:pPr>
      <w:r>
        <w:rPr>
          <w:sz w:val="24"/>
        </w:rPr>
        <w:t>значимость</w:t>
      </w:r>
      <w:r>
        <w:rPr>
          <w:spacing w:val="19"/>
          <w:sz w:val="24"/>
        </w:rPr>
        <w:t xml:space="preserve"> </w:t>
      </w:r>
      <w:r>
        <w:rPr>
          <w:sz w:val="24"/>
        </w:rPr>
        <w:t>для</w:t>
      </w:r>
      <w:r>
        <w:rPr>
          <w:spacing w:val="18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9"/>
          <w:sz w:val="24"/>
        </w:rPr>
        <w:t xml:space="preserve"> </w:t>
      </w:r>
      <w:r>
        <w:rPr>
          <w:sz w:val="24"/>
        </w:rPr>
        <w:t>события</w:t>
      </w:r>
      <w:r>
        <w:rPr>
          <w:spacing w:val="18"/>
          <w:sz w:val="24"/>
        </w:rPr>
        <w:t xml:space="preserve"> </w:t>
      </w:r>
      <w:r>
        <w:rPr>
          <w:sz w:val="24"/>
        </w:rPr>
        <w:t>(даты),</w:t>
      </w:r>
      <w:r>
        <w:rPr>
          <w:spacing w:val="19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17"/>
          <w:sz w:val="24"/>
        </w:rPr>
        <w:t xml:space="preserve"> </w:t>
      </w:r>
      <w:r>
        <w:rPr>
          <w:sz w:val="24"/>
        </w:rPr>
        <w:t>отмечается</w:t>
      </w:r>
      <w:r>
        <w:rPr>
          <w:spacing w:val="18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календаре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текущем</w:t>
      </w:r>
      <w:r>
        <w:rPr>
          <w:spacing w:val="-1"/>
          <w:sz w:val="24"/>
        </w:rPr>
        <w:t xml:space="preserve"> </w:t>
      </w:r>
      <w:r>
        <w:rPr>
          <w:sz w:val="24"/>
        </w:rPr>
        <w:t>году.</w:t>
      </w:r>
    </w:p>
    <w:p w:rsidR="006A4159" w:rsidRDefault="00DB6576">
      <w:pPr>
        <w:pStyle w:val="a3"/>
        <w:spacing w:line="275" w:lineRule="exact"/>
        <w:ind w:left="928" w:firstLine="0"/>
        <w:jc w:val="left"/>
      </w:pPr>
      <w:r>
        <w:t>Даты</w:t>
      </w:r>
      <w:r>
        <w:rPr>
          <w:spacing w:val="-2"/>
        </w:rPr>
        <w:t xml:space="preserve"> </w:t>
      </w:r>
      <w:r>
        <w:t>календаря</w:t>
      </w:r>
      <w:r>
        <w:rPr>
          <w:spacing w:val="-2"/>
        </w:rPr>
        <w:t xml:space="preserve"> </w:t>
      </w:r>
      <w:r>
        <w:t>можно</w:t>
      </w:r>
      <w:r>
        <w:rPr>
          <w:spacing w:val="-2"/>
        </w:rPr>
        <w:t xml:space="preserve"> </w:t>
      </w:r>
      <w:r>
        <w:t>объединить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две</w:t>
      </w:r>
      <w:r>
        <w:rPr>
          <w:spacing w:val="-4"/>
        </w:rPr>
        <w:t xml:space="preserve"> </w:t>
      </w:r>
      <w:r>
        <w:t>группы:</w:t>
      </w:r>
    </w:p>
    <w:p w:rsidR="006A4159" w:rsidRDefault="00DB6576" w:rsidP="00E013C3">
      <w:pPr>
        <w:pStyle w:val="a5"/>
        <w:numPr>
          <w:ilvl w:val="0"/>
          <w:numId w:val="48"/>
        </w:numPr>
        <w:tabs>
          <w:tab w:val="left" w:pos="1281"/>
        </w:tabs>
        <w:spacing w:before="43" w:line="276" w:lineRule="auto"/>
        <w:ind w:right="953" w:firstLine="707"/>
        <w:rPr>
          <w:sz w:val="24"/>
        </w:rPr>
      </w:pPr>
      <w:r>
        <w:rPr>
          <w:sz w:val="24"/>
        </w:rPr>
        <w:t>Даты,</w:t>
      </w:r>
      <w:r>
        <w:rPr>
          <w:spacing w:val="52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51"/>
          <w:sz w:val="24"/>
        </w:rPr>
        <w:t xml:space="preserve"> </w:t>
      </w:r>
      <w:r>
        <w:rPr>
          <w:sz w:val="24"/>
        </w:rPr>
        <w:t>с</w:t>
      </w:r>
      <w:r>
        <w:rPr>
          <w:spacing w:val="51"/>
          <w:sz w:val="24"/>
        </w:rPr>
        <w:t xml:space="preserve"> </w:t>
      </w:r>
      <w:r>
        <w:rPr>
          <w:sz w:val="24"/>
        </w:rPr>
        <w:t>событиями,</w:t>
      </w:r>
      <w:r>
        <w:rPr>
          <w:spacing w:val="50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51"/>
          <w:sz w:val="24"/>
        </w:rPr>
        <w:t xml:space="preserve"> </w:t>
      </w:r>
      <w:r>
        <w:rPr>
          <w:sz w:val="24"/>
        </w:rPr>
        <w:t>отмечаются</w:t>
      </w:r>
      <w:r>
        <w:rPr>
          <w:spacing w:val="52"/>
          <w:sz w:val="24"/>
        </w:rPr>
        <w:t xml:space="preserve"> </w:t>
      </w:r>
      <w:r>
        <w:rPr>
          <w:sz w:val="24"/>
        </w:rPr>
        <w:t>в</w:t>
      </w:r>
      <w:r>
        <w:rPr>
          <w:spacing w:val="52"/>
          <w:sz w:val="24"/>
        </w:rPr>
        <w:t xml:space="preserve"> </w:t>
      </w:r>
      <w:r>
        <w:rPr>
          <w:sz w:val="24"/>
        </w:rPr>
        <w:t>постоянные</w:t>
      </w:r>
      <w:r>
        <w:rPr>
          <w:spacing w:val="51"/>
          <w:sz w:val="24"/>
        </w:rPr>
        <w:t xml:space="preserve"> </w:t>
      </w:r>
      <w:r>
        <w:rPr>
          <w:sz w:val="24"/>
        </w:rPr>
        <w:t>числа</w:t>
      </w:r>
      <w:r>
        <w:rPr>
          <w:spacing w:val="-57"/>
          <w:sz w:val="24"/>
        </w:rPr>
        <w:t xml:space="preserve"> </w:t>
      </w:r>
      <w:r>
        <w:rPr>
          <w:sz w:val="24"/>
        </w:rPr>
        <w:t>ежегодно</w:t>
      </w:r>
      <w:r>
        <w:rPr>
          <w:spacing w:val="-2"/>
          <w:sz w:val="24"/>
        </w:rPr>
        <w:t xml:space="preserve"> </w:t>
      </w:r>
      <w:r>
        <w:rPr>
          <w:sz w:val="24"/>
        </w:rPr>
        <w:t>(государственные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профессиональные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праздники,</w:t>
      </w:r>
      <w:r>
        <w:rPr>
          <w:spacing w:val="-2"/>
          <w:sz w:val="24"/>
        </w:rPr>
        <w:t xml:space="preserve"> </w:t>
      </w:r>
      <w:r>
        <w:rPr>
          <w:sz w:val="24"/>
        </w:rPr>
        <w:t>даты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исторических событий).</w:t>
      </w:r>
    </w:p>
    <w:p w:rsidR="006A4159" w:rsidRDefault="00DB6576">
      <w:pPr>
        <w:pStyle w:val="a3"/>
        <w:spacing w:before="74" w:line="276" w:lineRule="auto"/>
        <w:ind w:right="965" w:firstLine="0"/>
      </w:pPr>
      <w:r>
        <w:t>Например,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единства,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защитника</w:t>
      </w:r>
      <w:r>
        <w:rPr>
          <w:spacing w:val="1"/>
        </w:rPr>
        <w:t xml:space="preserve"> </w:t>
      </w:r>
      <w:r>
        <w:t>Отечества,</w:t>
      </w:r>
      <w:r>
        <w:rPr>
          <w:spacing w:val="1"/>
        </w:rPr>
        <w:t xml:space="preserve"> </w:t>
      </w:r>
      <w:r>
        <w:t>Рождество,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lastRenderedPageBreak/>
        <w:t>учителя,</w:t>
      </w:r>
      <w:r>
        <w:rPr>
          <w:spacing w:val="-2"/>
        </w:rPr>
        <w:t xml:space="preserve"> </w:t>
      </w:r>
      <w:r>
        <w:t>День российской науки и</w:t>
      </w:r>
      <w:r>
        <w:rPr>
          <w:spacing w:val="3"/>
        </w:rPr>
        <w:t xml:space="preserve"> </w:t>
      </w:r>
      <w:r>
        <w:t>т.д.</w:t>
      </w:r>
    </w:p>
    <w:p w:rsidR="006A4159" w:rsidRDefault="00DB6576" w:rsidP="00E013C3">
      <w:pPr>
        <w:pStyle w:val="a5"/>
        <w:numPr>
          <w:ilvl w:val="0"/>
          <w:numId w:val="48"/>
        </w:numPr>
        <w:tabs>
          <w:tab w:val="left" w:pos="1375"/>
        </w:tabs>
        <w:spacing w:line="276" w:lineRule="auto"/>
        <w:ind w:right="952" w:firstLine="767"/>
        <w:jc w:val="both"/>
        <w:rPr>
          <w:sz w:val="24"/>
        </w:rPr>
      </w:pPr>
      <w:r>
        <w:rPr>
          <w:sz w:val="24"/>
        </w:rPr>
        <w:t>Юбилейные</w:t>
      </w:r>
      <w:r>
        <w:rPr>
          <w:spacing w:val="1"/>
          <w:sz w:val="24"/>
        </w:rPr>
        <w:t xml:space="preserve"> </w:t>
      </w:r>
      <w:r>
        <w:rPr>
          <w:sz w:val="24"/>
        </w:rPr>
        <w:t>даты</w:t>
      </w:r>
      <w:r>
        <w:rPr>
          <w:spacing w:val="1"/>
          <w:sz w:val="24"/>
        </w:rPr>
        <w:t xml:space="preserve"> </w:t>
      </w:r>
      <w:r>
        <w:rPr>
          <w:sz w:val="24"/>
        </w:rPr>
        <w:t>выдающихся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науки,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литературы,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искусства.</w:t>
      </w:r>
      <w:r>
        <w:rPr>
          <w:spacing w:val="1"/>
          <w:sz w:val="24"/>
        </w:rPr>
        <w:t xml:space="preserve"> </w:t>
      </w:r>
      <w:r>
        <w:rPr>
          <w:sz w:val="24"/>
        </w:rPr>
        <w:t>Например,</w:t>
      </w:r>
      <w:r>
        <w:rPr>
          <w:spacing w:val="37"/>
          <w:sz w:val="24"/>
        </w:rPr>
        <w:t xml:space="preserve"> </w:t>
      </w:r>
      <w:r>
        <w:rPr>
          <w:sz w:val="24"/>
        </w:rPr>
        <w:t>165</w:t>
      </w:r>
      <w:r>
        <w:rPr>
          <w:spacing w:val="37"/>
          <w:sz w:val="24"/>
        </w:rPr>
        <w:t xml:space="preserve"> </w:t>
      </w:r>
      <w:r>
        <w:rPr>
          <w:sz w:val="24"/>
        </w:rPr>
        <w:t>лет</w:t>
      </w:r>
      <w:r>
        <w:rPr>
          <w:spacing w:val="37"/>
          <w:sz w:val="24"/>
        </w:rPr>
        <w:t xml:space="preserve"> </w:t>
      </w:r>
      <w:r>
        <w:rPr>
          <w:sz w:val="24"/>
        </w:rPr>
        <w:t>со</w:t>
      </w:r>
      <w:r>
        <w:rPr>
          <w:spacing w:val="96"/>
          <w:sz w:val="24"/>
        </w:rPr>
        <w:t xml:space="preserve"> </w:t>
      </w:r>
      <w:r>
        <w:rPr>
          <w:sz w:val="24"/>
        </w:rPr>
        <w:t>дня</w:t>
      </w:r>
      <w:r>
        <w:rPr>
          <w:spacing w:val="93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94"/>
          <w:sz w:val="24"/>
        </w:rPr>
        <w:t xml:space="preserve"> </w:t>
      </w:r>
      <w:r>
        <w:rPr>
          <w:sz w:val="24"/>
        </w:rPr>
        <w:t>К.</w:t>
      </w:r>
      <w:r>
        <w:rPr>
          <w:spacing w:val="3"/>
          <w:sz w:val="24"/>
        </w:rPr>
        <w:t xml:space="preserve"> </w:t>
      </w:r>
      <w:r>
        <w:rPr>
          <w:sz w:val="24"/>
        </w:rPr>
        <w:t>Э.</w:t>
      </w:r>
      <w:r>
        <w:rPr>
          <w:spacing w:val="-4"/>
          <w:sz w:val="24"/>
        </w:rPr>
        <w:t xml:space="preserve"> </w:t>
      </w:r>
      <w:r>
        <w:rPr>
          <w:sz w:val="24"/>
        </w:rPr>
        <w:t>Циолковского,</w:t>
      </w:r>
      <w:r>
        <w:rPr>
          <w:spacing w:val="97"/>
          <w:sz w:val="24"/>
        </w:rPr>
        <w:t xml:space="preserve"> </w:t>
      </w:r>
      <w:r>
        <w:rPr>
          <w:sz w:val="24"/>
        </w:rPr>
        <w:t>160 лет</w:t>
      </w:r>
      <w:r>
        <w:rPr>
          <w:spacing w:val="96"/>
          <w:sz w:val="24"/>
        </w:rPr>
        <w:t xml:space="preserve"> </w:t>
      </w:r>
      <w:r>
        <w:rPr>
          <w:sz w:val="24"/>
        </w:rPr>
        <w:t>со</w:t>
      </w:r>
      <w:r>
        <w:rPr>
          <w:spacing w:val="97"/>
          <w:sz w:val="24"/>
        </w:rPr>
        <w:t xml:space="preserve"> </w:t>
      </w:r>
      <w:r>
        <w:rPr>
          <w:sz w:val="24"/>
        </w:rPr>
        <w:t>дня</w:t>
      </w:r>
      <w:r>
        <w:rPr>
          <w:spacing w:val="93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К. С. Станиславского.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предлагается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несколько</w:t>
      </w:r>
      <w:r>
        <w:rPr>
          <w:spacing w:val="1"/>
          <w:sz w:val="24"/>
        </w:rPr>
        <w:t xml:space="preserve"> </w:t>
      </w:r>
      <w:r>
        <w:rPr>
          <w:sz w:val="24"/>
        </w:rPr>
        <w:t>тем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 не связаны с текущими датами календаря, но являются важными в воспитании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школьника.</w:t>
      </w:r>
      <w:r>
        <w:rPr>
          <w:spacing w:val="1"/>
          <w:sz w:val="24"/>
        </w:rPr>
        <w:t xml:space="preserve"> </w:t>
      </w:r>
      <w:r>
        <w:rPr>
          <w:sz w:val="24"/>
        </w:rPr>
        <w:t>К примеру:</w:t>
      </w:r>
      <w:r>
        <w:rPr>
          <w:spacing w:val="1"/>
          <w:sz w:val="24"/>
        </w:rPr>
        <w:t xml:space="preserve"> </w:t>
      </w:r>
      <w:r>
        <w:rPr>
          <w:sz w:val="24"/>
        </w:rPr>
        <w:t>«Мы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разные,</w:t>
      </w:r>
      <w:r>
        <w:rPr>
          <w:spacing w:val="1"/>
          <w:sz w:val="24"/>
        </w:rPr>
        <w:t xml:space="preserve"> </w:t>
      </w:r>
      <w:r>
        <w:rPr>
          <w:sz w:val="24"/>
        </w:rPr>
        <w:t>мы</w:t>
      </w:r>
      <w:r>
        <w:rPr>
          <w:spacing w:val="1"/>
          <w:sz w:val="24"/>
        </w:rPr>
        <w:t xml:space="preserve"> </w:t>
      </w:r>
      <w:r>
        <w:rPr>
          <w:sz w:val="24"/>
        </w:rPr>
        <w:t>вместе»,</w:t>
      </w:r>
      <w:r>
        <w:rPr>
          <w:spacing w:val="1"/>
          <w:sz w:val="24"/>
        </w:rPr>
        <w:t xml:space="preserve"> </w:t>
      </w:r>
      <w:r>
        <w:rPr>
          <w:sz w:val="24"/>
        </w:rPr>
        <w:t>«Забота</w:t>
      </w:r>
      <w:r>
        <w:rPr>
          <w:spacing w:val="1"/>
          <w:sz w:val="24"/>
        </w:rPr>
        <w:t xml:space="preserve"> </w:t>
      </w:r>
      <w:r>
        <w:rPr>
          <w:sz w:val="24"/>
        </w:rPr>
        <w:t>о каждом: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цифровая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 гигиена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школьника»</w:t>
      </w:r>
      <w:r>
        <w:rPr>
          <w:spacing w:val="1"/>
          <w:sz w:val="24"/>
        </w:rPr>
        <w:t xml:space="preserve"> </w:t>
      </w:r>
      <w:r>
        <w:rPr>
          <w:sz w:val="24"/>
        </w:rPr>
        <w:t>и др.</w:t>
      </w:r>
      <w:r>
        <w:rPr>
          <w:spacing w:val="1"/>
          <w:sz w:val="24"/>
        </w:rPr>
        <w:t xml:space="preserve"> </w:t>
      </w:r>
      <w:r>
        <w:rPr>
          <w:sz w:val="24"/>
        </w:rPr>
        <w:t>Следует</w:t>
      </w:r>
      <w:r>
        <w:rPr>
          <w:spacing w:val="1"/>
          <w:sz w:val="24"/>
        </w:rPr>
        <w:t xml:space="preserve"> </w:t>
      </w:r>
      <w:r>
        <w:rPr>
          <w:sz w:val="24"/>
        </w:rPr>
        <w:t>отметить,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входят в общую систему воспитательной работы образовательной организации, поэтому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тематика и содержание обеспечивают реализацию их назначения и целей: становление 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гражданско-патриотических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чувств.</w:t>
      </w:r>
    </w:p>
    <w:p w:rsidR="006A4159" w:rsidRDefault="00DB6576">
      <w:pPr>
        <w:pStyle w:val="a3"/>
        <w:spacing w:before="2" w:line="276" w:lineRule="auto"/>
        <w:ind w:right="957"/>
      </w:pPr>
      <w:r>
        <w:t>Направление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«Разговоры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патриотическое.</w:t>
      </w:r>
    </w:p>
    <w:p w:rsidR="006A4159" w:rsidRDefault="00DB6576">
      <w:pPr>
        <w:pStyle w:val="a3"/>
        <w:spacing w:line="275" w:lineRule="exact"/>
        <w:ind w:left="928" w:firstLine="0"/>
      </w:pPr>
      <w:r>
        <w:t>Методологическое</w:t>
      </w:r>
      <w:r>
        <w:rPr>
          <w:spacing w:val="-7"/>
        </w:rPr>
        <w:t xml:space="preserve"> </w:t>
      </w:r>
      <w:r>
        <w:t>обеспечение</w:t>
      </w:r>
      <w:r>
        <w:rPr>
          <w:spacing w:val="-6"/>
        </w:rPr>
        <w:t xml:space="preserve"> </w:t>
      </w:r>
      <w:r>
        <w:t>программы:</w:t>
      </w:r>
    </w:p>
    <w:p w:rsidR="006A4159" w:rsidRDefault="00DB6576">
      <w:pPr>
        <w:pStyle w:val="a3"/>
        <w:spacing w:before="41" w:line="276" w:lineRule="auto"/>
        <w:ind w:right="957"/>
      </w:pPr>
      <w:r>
        <w:t>познавательная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тренинговых</w:t>
      </w:r>
      <w:r>
        <w:rPr>
          <w:spacing w:val="1"/>
        </w:rPr>
        <w:t xml:space="preserve"> </w:t>
      </w:r>
      <w:r>
        <w:t>упражнений,</w:t>
      </w:r>
      <w:r>
        <w:rPr>
          <w:spacing w:val="1"/>
        </w:rPr>
        <w:t xml:space="preserve"> </w:t>
      </w:r>
      <w:r>
        <w:t>проблемно-</w:t>
      </w:r>
      <w:r>
        <w:rPr>
          <w:spacing w:val="1"/>
        </w:rPr>
        <w:t xml:space="preserve"> </w:t>
      </w:r>
      <w:r>
        <w:t>ценностное общение, практическая работа, временная работа в группах, игровые формы,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проектов,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поиска,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проблемных</w:t>
      </w:r>
      <w:r>
        <w:rPr>
          <w:spacing w:val="1"/>
        </w:rPr>
        <w:t xml:space="preserve"> </w:t>
      </w:r>
      <w:r>
        <w:t>ситуаций,</w:t>
      </w:r>
      <w:r>
        <w:rPr>
          <w:spacing w:val="-1"/>
        </w:rPr>
        <w:t xml:space="preserve"> </w:t>
      </w:r>
      <w:r>
        <w:t>творческие</w:t>
      </w:r>
      <w:r>
        <w:rPr>
          <w:spacing w:val="-1"/>
        </w:rPr>
        <w:t xml:space="preserve"> </w:t>
      </w:r>
      <w:r>
        <w:t>задания.</w:t>
      </w:r>
    </w:p>
    <w:p w:rsidR="006A4159" w:rsidRDefault="00DB6576">
      <w:pPr>
        <w:pStyle w:val="a3"/>
        <w:spacing w:line="278" w:lineRule="auto"/>
        <w:ind w:right="965"/>
      </w:pPr>
      <w:r>
        <w:t>Форма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занятий:</w:t>
      </w:r>
      <w:r>
        <w:rPr>
          <w:spacing w:val="1"/>
        </w:rPr>
        <w:t xml:space="preserve"> </w:t>
      </w:r>
      <w:r>
        <w:t>дискуссионный</w:t>
      </w:r>
      <w:r>
        <w:rPr>
          <w:spacing w:val="1"/>
        </w:rPr>
        <w:t xml:space="preserve"> </w:t>
      </w:r>
      <w:r>
        <w:t>клуб,</w:t>
      </w:r>
      <w:r>
        <w:rPr>
          <w:spacing w:val="1"/>
        </w:rPr>
        <w:t xml:space="preserve"> </w:t>
      </w:r>
      <w:r>
        <w:t>беседы,</w:t>
      </w:r>
      <w:r>
        <w:rPr>
          <w:spacing w:val="1"/>
        </w:rPr>
        <w:t xml:space="preserve"> </w:t>
      </w:r>
      <w:r>
        <w:t>деловые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викторины,</w:t>
      </w:r>
      <w:r>
        <w:rPr>
          <w:spacing w:val="-1"/>
        </w:rPr>
        <w:t xml:space="preserve"> </w:t>
      </w:r>
      <w:r>
        <w:t>интервью,</w:t>
      </w:r>
      <w:r>
        <w:rPr>
          <w:spacing w:val="-3"/>
        </w:rPr>
        <w:t xml:space="preserve"> </w:t>
      </w:r>
      <w:r>
        <w:t>блицопросы и т. д.</w:t>
      </w:r>
    </w:p>
    <w:p w:rsidR="006A4159" w:rsidRDefault="00DB6576">
      <w:pPr>
        <w:pStyle w:val="a3"/>
        <w:spacing w:line="276" w:lineRule="auto"/>
        <w:ind w:right="965"/>
      </w:pPr>
      <w:r>
        <w:t>Программа рассчитана на 1 год, 33</w:t>
      </w:r>
      <w:r>
        <w:rPr>
          <w:spacing w:val="1"/>
        </w:rPr>
        <w:t xml:space="preserve"> </w:t>
      </w:r>
      <w:r>
        <w:t>учебные недели в 1 классе, 34</w:t>
      </w:r>
      <w:r>
        <w:rPr>
          <w:spacing w:val="60"/>
        </w:rPr>
        <w:t xml:space="preserve"> </w:t>
      </w:r>
      <w:r>
        <w:t>учебных недель</w:t>
      </w:r>
      <w:r>
        <w:rPr>
          <w:spacing w:val="1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2-4 классах. Режим</w:t>
      </w:r>
      <w:r>
        <w:rPr>
          <w:spacing w:val="-1"/>
        </w:rPr>
        <w:t xml:space="preserve"> </w:t>
      </w:r>
      <w:r>
        <w:t>занятий</w:t>
      </w:r>
      <w:r>
        <w:rPr>
          <w:spacing w:val="2"/>
        </w:rPr>
        <w:t xml:space="preserve"> </w:t>
      </w:r>
      <w:r>
        <w:t>— один раз в</w:t>
      </w:r>
      <w:r>
        <w:rPr>
          <w:spacing w:val="-1"/>
        </w:rPr>
        <w:t xml:space="preserve"> </w:t>
      </w:r>
      <w:r>
        <w:t>неделю.</w:t>
      </w:r>
    </w:p>
    <w:p w:rsidR="006A4159" w:rsidRDefault="00DB6576">
      <w:pPr>
        <w:pStyle w:val="a3"/>
        <w:spacing w:line="275" w:lineRule="exact"/>
        <w:ind w:left="928" w:firstLine="0"/>
      </w:pPr>
      <w:r>
        <w:t>Формы</w:t>
      </w:r>
      <w:r>
        <w:rPr>
          <w:spacing w:val="-5"/>
        </w:rPr>
        <w:t xml:space="preserve"> </w:t>
      </w:r>
      <w:r>
        <w:t>представления</w:t>
      </w:r>
      <w:r>
        <w:rPr>
          <w:spacing w:val="-3"/>
        </w:rPr>
        <w:t xml:space="preserve"> </w:t>
      </w:r>
      <w:r>
        <w:t>результатов:</w:t>
      </w:r>
    </w:p>
    <w:p w:rsidR="006A4159" w:rsidRDefault="00DB6576">
      <w:pPr>
        <w:pStyle w:val="a3"/>
        <w:spacing w:before="37" w:line="276" w:lineRule="auto"/>
        <w:ind w:right="963"/>
      </w:pPr>
      <w:r>
        <w:t>контроль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зависит от тематики и содержания изучаемого раздела. Продуктивным будет контроль в</w:t>
      </w:r>
      <w:r>
        <w:rPr>
          <w:spacing w:val="1"/>
        </w:rPr>
        <w:t xml:space="preserve"> </w:t>
      </w:r>
      <w:r>
        <w:t>процессе организации следующих форм деятельности: викторины, творческие конкурсы,</w:t>
      </w:r>
      <w:r>
        <w:rPr>
          <w:spacing w:val="1"/>
        </w:rPr>
        <w:t xml:space="preserve"> </w:t>
      </w:r>
      <w:r>
        <w:t>ролевые</w:t>
      </w:r>
      <w:r>
        <w:rPr>
          <w:spacing w:val="-2"/>
        </w:rPr>
        <w:t xml:space="preserve"> </w:t>
      </w:r>
      <w:r>
        <w:t>игры.</w:t>
      </w:r>
    </w:p>
    <w:p w:rsidR="006A4159" w:rsidRDefault="00DB6576">
      <w:pPr>
        <w:pStyle w:val="a3"/>
        <w:spacing w:line="276" w:lineRule="auto"/>
        <w:ind w:right="962"/>
      </w:pPr>
      <w:r>
        <w:t>Подобная организация учета знаний и умений для контроля и оценки 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поддержанию ситуации успеха для каждого обучающегося, а также процессу обучения в</w:t>
      </w:r>
      <w:r>
        <w:rPr>
          <w:spacing w:val="1"/>
        </w:rPr>
        <w:t xml:space="preserve"> </w:t>
      </w:r>
      <w:r>
        <w:t>командном сотрудничестве, при котором каждый ребенок будет значимым участником</w:t>
      </w:r>
      <w:r>
        <w:rPr>
          <w:spacing w:val="1"/>
        </w:rPr>
        <w:t xml:space="preserve"> </w:t>
      </w:r>
      <w:r>
        <w:t>деятельности.</w:t>
      </w:r>
    </w:p>
    <w:p w:rsidR="006A4159" w:rsidRDefault="006A4159">
      <w:pPr>
        <w:pStyle w:val="a3"/>
        <w:spacing w:before="9"/>
        <w:ind w:left="0" w:firstLine="0"/>
        <w:jc w:val="left"/>
        <w:rPr>
          <w:sz w:val="27"/>
        </w:rPr>
      </w:pPr>
    </w:p>
    <w:p w:rsidR="006A4159" w:rsidRDefault="00DB6576">
      <w:pPr>
        <w:pStyle w:val="a3"/>
        <w:ind w:left="928" w:firstLine="0"/>
        <w:jc w:val="left"/>
      </w:pPr>
      <w:r>
        <w:t>СОДЕРЖАНИЕ</w:t>
      </w:r>
      <w:r>
        <w:rPr>
          <w:spacing w:val="-4"/>
        </w:rPr>
        <w:t xml:space="preserve"> </w:t>
      </w:r>
      <w:r>
        <w:t>КУРСА</w:t>
      </w:r>
      <w:r>
        <w:rPr>
          <w:spacing w:val="2"/>
        </w:rPr>
        <w:t xml:space="preserve"> </w:t>
      </w:r>
      <w:r>
        <w:t>«РАЗГОВОРЫ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ВАЖНОМ»</w:t>
      </w:r>
      <w:r>
        <w:rPr>
          <w:spacing w:val="-8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КЛАССЕ</w:t>
      </w:r>
    </w:p>
    <w:p w:rsidR="006A4159" w:rsidRDefault="00DB6576">
      <w:pPr>
        <w:pStyle w:val="a3"/>
        <w:spacing w:before="41" w:line="276" w:lineRule="auto"/>
        <w:ind w:right="954"/>
      </w:pPr>
      <w:r>
        <w:t>День</w:t>
      </w:r>
      <w:r>
        <w:rPr>
          <w:spacing w:val="1"/>
        </w:rPr>
        <w:t xml:space="preserve"> </w:t>
      </w:r>
      <w:r>
        <w:t>знаний.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ценность,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необходима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60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человеку, но и всему обществу. Знания — основа успешного развития человека и общества.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стремиться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обогащению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расширению</w:t>
      </w:r>
      <w:r>
        <w:rPr>
          <w:spacing w:val="1"/>
        </w:rPr>
        <w:t xml:space="preserve"> </w:t>
      </w:r>
      <w:r>
        <w:t>своих</w:t>
      </w:r>
      <w:r>
        <w:rPr>
          <w:spacing w:val="60"/>
        </w:rPr>
        <w:t xml:space="preserve"> </w:t>
      </w:r>
      <w:r>
        <w:t>знаний.</w:t>
      </w:r>
      <w:r>
        <w:rPr>
          <w:spacing w:val="60"/>
        </w:rPr>
        <w:t xml:space="preserve"> </w:t>
      </w:r>
      <w:r>
        <w:t>Наша</w:t>
      </w:r>
      <w:r>
        <w:rPr>
          <w:spacing w:val="1"/>
        </w:rPr>
        <w:t xml:space="preserve"> </w:t>
      </w:r>
      <w:r>
        <w:t>страна предоставляет любому ребенку возможность с шести с половиной лет учиться в</w:t>
      </w:r>
      <w:r>
        <w:rPr>
          <w:spacing w:val="1"/>
        </w:rPr>
        <w:t xml:space="preserve"> </w:t>
      </w:r>
      <w:r>
        <w:t>школе.</w:t>
      </w:r>
    </w:p>
    <w:p w:rsidR="006A4159" w:rsidRDefault="00DB6576">
      <w:pPr>
        <w:pStyle w:val="a3"/>
        <w:spacing w:before="74" w:line="276" w:lineRule="auto"/>
        <w:ind w:right="957"/>
      </w:pPr>
      <w:r>
        <w:t>Наша</w:t>
      </w:r>
      <w:r>
        <w:rPr>
          <w:spacing w:val="1"/>
        </w:rPr>
        <w:t xml:space="preserve"> </w:t>
      </w:r>
      <w:r>
        <w:t>страна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Россия.</w:t>
      </w:r>
      <w:r>
        <w:rPr>
          <w:spacing w:val="1"/>
        </w:rPr>
        <w:t xml:space="preserve"> </w:t>
      </w:r>
      <w:r>
        <w:t>Любовь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Родине,</w:t>
      </w:r>
      <w:r>
        <w:rPr>
          <w:spacing w:val="1"/>
        </w:rPr>
        <w:t xml:space="preserve"> </w:t>
      </w:r>
      <w:r>
        <w:t>патриотизм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России. Любовь к родному краю, способность любоваться природой, беречь ее — часть</w:t>
      </w:r>
      <w:r>
        <w:rPr>
          <w:spacing w:val="1"/>
        </w:rPr>
        <w:t xml:space="preserve"> </w:t>
      </w:r>
      <w:r>
        <w:lastRenderedPageBreak/>
        <w:t>любви к Отчизне. Труд людей в разные исторические эпохи, преемственность поколений в</w:t>
      </w:r>
      <w:r>
        <w:rPr>
          <w:spacing w:val="-57"/>
        </w:rPr>
        <w:t xml:space="preserve"> </w:t>
      </w:r>
      <w:r>
        <w:t>готовности</w:t>
      </w:r>
      <w:r>
        <w:rPr>
          <w:spacing w:val="-2"/>
        </w:rPr>
        <w:t xml:space="preserve"> </w:t>
      </w:r>
      <w:r>
        <w:t>защищать</w:t>
      </w:r>
      <w:r>
        <w:rPr>
          <w:spacing w:val="-1"/>
        </w:rPr>
        <w:t xml:space="preserve"> </w:t>
      </w:r>
      <w:r>
        <w:t>родную</w:t>
      </w:r>
      <w:r>
        <w:rPr>
          <w:spacing w:val="-2"/>
        </w:rPr>
        <w:t xml:space="preserve"> </w:t>
      </w:r>
      <w:r>
        <w:t>землю.</w:t>
      </w:r>
      <w:r>
        <w:rPr>
          <w:spacing w:val="-1"/>
        </w:rPr>
        <w:t xml:space="preserve"> </w:t>
      </w:r>
      <w:r>
        <w:t>Историческая</w:t>
      </w:r>
      <w:r>
        <w:rPr>
          <w:spacing w:val="-2"/>
        </w:rPr>
        <w:t xml:space="preserve"> </w:t>
      </w:r>
      <w:r>
        <w:t>память</w:t>
      </w:r>
      <w:r>
        <w:rPr>
          <w:spacing w:val="-1"/>
        </w:rPr>
        <w:t xml:space="preserve"> </w:t>
      </w:r>
      <w:r>
        <w:t>народа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каждого</w:t>
      </w:r>
      <w:r>
        <w:rPr>
          <w:spacing w:val="-2"/>
        </w:rPr>
        <w:t xml:space="preserve"> </w:t>
      </w:r>
      <w:r>
        <w:t>человека.</w:t>
      </w:r>
    </w:p>
    <w:p w:rsidR="006A4159" w:rsidRDefault="00DB6576">
      <w:pPr>
        <w:pStyle w:val="a3"/>
        <w:spacing w:before="1" w:line="276" w:lineRule="auto"/>
        <w:ind w:right="956"/>
      </w:pPr>
      <w:r>
        <w:t>165 лет со дня рождения К. Э. Циолковского. К. Э. Циолковский — выдающийся</w:t>
      </w:r>
      <w:r>
        <w:rPr>
          <w:spacing w:val="1"/>
        </w:rPr>
        <w:t xml:space="preserve"> </w:t>
      </w:r>
      <w:r>
        <w:t>ученый,</w:t>
      </w:r>
      <w:r>
        <w:rPr>
          <w:spacing w:val="1"/>
        </w:rPr>
        <w:t xml:space="preserve"> </w:t>
      </w:r>
      <w:r>
        <w:t>открывший</w:t>
      </w:r>
      <w:r>
        <w:rPr>
          <w:spacing w:val="1"/>
        </w:rPr>
        <w:t xml:space="preserve"> </w:t>
      </w:r>
      <w:r>
        <w:t>дорогу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космическим</w:t>
      </w:r>
      <w:r>
        <w:rPr>
          <w:spacing w:val="1"/>
        </w:rPr>
        <w:t xml:space="preserve"> </w:t>
      </w:r>
      <w:r>
        <w:t>полетам.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1"/>
        </w:rPr>
        <w:t xml:space="preserve"> </w:t>
      </w:r>
      <w:r>
        <w:t>поколений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научных достижениях. Страницы истории российской космонавтики. Первые космонавты.</w:t>
      </w:r>
      <w:r>
        <w:rPr>
          <w:spacing w:val="-57"/>
        </w:rPr>
        <w:t xml:space="preserve"> </w:t>
      </w:r>
      <w:r>
        <w:t>Гордость россиян за успехи страны в освоении космоса. Проявление интереса к знаниям о</w:t>
      </w:r>
      <w:r>
        <w:rPr>
          <w:spacing w:val="1"/>
        </w:rPr>
        <w:t xml:space="preserve"> </w:t>
      </w:r>
      <w:r>
        <w:t>космосе,</w:t>
      </w:r>
      <w:r>
        <w:rPr>
          <w:spacing w:val="-2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изучению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космонавтам</w:t>
      </w:r>
      <w:r>
        <w:rPr>
          <w:spacing w:val="1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исследователям</w:t>
      </w:r>
      <w:r>
        <w:rPr>
          <w:spacing w:val="-3"/>
        </w:rPr>
        <w:t xml:space="preserve"> </w:t>
      </w:r>
      <w:r>
        <w:t>космического</w:t>
      </w:r>
      <w:r>
        <w:rPr>
          <w:spacing w:val="-1"/>
        </w:rPr>
        <w:t xml:space="preserve"> </w:t>
      </w:r>
      <w:r>
        <w:t>пространства.</w:t>
      </w:r>
    </w:p>
    <w:p w:rsidR="006A4159" w:rsidRDefault="00DB6576">
      <w:pPr>
        <w:pStyle w:val="a3"/>
        <w:spacing w:line="276" w:lineRule="auto"/>
        <w:ind w:right="954"/>
      </w:pPr>
      <w:r>
        <w:t>День пожилых людей. Преемственность поколений: семейные ценности (любовь,</w:t>
      </w:r>
      <w:r>
        <w:rPr>
          <w:spacing w:val="1"/>
        </w:rPr>
        <w:t xml:space="preserve"> </w:t>
      </w:r>
      <w:r>
        <w:t>взаимопонимание, участие в семейном хозяйстве, воспитании детей); традиции. Память о</w:t>
      </w:r>
      <w:r>
        <w:rPr>
          <w:spacing w:val="1"/>
        </w:rPr>
        <w:t xml:space="preserve"> </w:t>
      </w:r>
      <w:r>
        <w:t>предшествующих</w:t>
      </w:r>
      <w:r>
        <w:rPr>
          <w:spacing w:val="1"/>
        </w:rPr>
        <w:t xml:space="preserve"> </w:t>
      </w:r>
      <w:r>
        <w:t>поколениях</w:t>
      </w:r>
      <w:r>
        <w:rPr>
          <w:spacing w:val="1"/>
        </w:rPr>
        <w:t xml:space="preserve"> </w:t>
      </w:r>
      <w:r>
        <w:t>семьи.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старшему</w:t>
      </w:r>
      <w:r>
        <w:rPr>
          <w:spacing w:val="1"/>
        </w:rPr>
        <w:t xml:space="preserve"> </w:t>
      </w:r>
      <w:r>
        <w:t>поколению,</w:t>
      </w:r>
      <w:r>
        <w:rPr>
          <w:spacing w:val="1"/>
        </w:rPr>
        <w:t xml:space="preserve"> </w:t>
      </w:r>
      <w:r>
        <w:t>проявление</w:t>
      </w:r>
      <w:r>
        <w:rPr>
          <w:spacing w:val="-3"/>
        </w:rPr>
        <w:t xml:space="preserve"> </w:t>
      </w:r>
      <w:r>
        <w:t>действенного</w:t>
      </w:r>
      <w:r>
        <w:rPr>
          <w:spacing w:val="1"/>
        </w:rPr>
        <w:t xml:space="preserve"> </w:t>
      </w:r>
      <w:r>
        <w:t>уважения,</w:t>
      </w:r>
      <w:r>
        <w:rPr>
          <w:spacing w:val="-2"/>
        </w:rPr>
        <w:t xml:space="preserve"> </w:t>
      </w:r>
      <w:r>
        <w:t>внимания</w:t>
      </w:r>
      <w:r>
        <w:rPr>
          <w:spacing w:val="-4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бабушкам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дедушкам,</w:t>
      </w:r>
      <w:r>
        <w:rPr>
          <w:spacing w:val="-2"/>
        </w:rPr>
        <w:t xml:space="preserve"> </w:t>
      </w:r>
      <w:r>
        <w:t>забота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них.</w:t>
      </w:r>
    </w:p>
    <w:p w:rsidR="006A4159" w:rsidRDefault="00DB6576">
      <w:pPr>
        <w:pStyle w:val="a3"/>
        <w:ind w:left="0" w:right="959" w:firstLine="0"/>
        <w:jc w:val="right"/>
      </w:pPr>
      <w:r>
        <w:t>День</w:t>
      </w:r>
      <w:r>
        <w:rPr>
          <w:spacing w:val="26"/>
        </w:rPr>
        <w:t xml:space="preserve"> </w:t>
      </w:r>
      <w:r>
        <w:t>учителя.</w:t>
      </w:r>
      <w:r>
        <w:rPr>
          <w:spacing w:val="24"/>
        </w:rPr>
        <w:t xml:space="preserve"> </w:t>
      </w:r>
      <w:r>
        <w:t>Учитель</w:t>
      </w:r>
      <w:r>
        <w:rPr>
          <w:spacing w:val="26"/>
        </w:rPr>
        <w:t xml:space="preserve"> </w:t>
      </w:r>
      <w:r>
        <w:t>—</w:t>
      </w:r>
      <w:r>
        <w:rPr>
          <w:spacing w:val="24"/>
        </w:rPr>
        <w:t xml:space="preserve"> </w:t>
      </w:r>
      <w:r>
        <w:t>важнейшая</w:t>
      </w:r>
      <w:r>
        <w:rPr>
          <w:spacing w:val="24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обществе</w:t>
      </w:r>
      <w:r>
        <w:rPr>
          <w:spacing w:val="24"/>
        </w:rPr>
        <w:t xml:space="preserve"> </w:t>
      </w:r>
      <w:r>
        <w:t>профессия.</w:t>
      </w:r>
      <w:r>
        <w:rPr>
          <w:spacing w:val="24"/>
        </w:rPr>
        <w:t xml:space="preserve"> </w:t>
      </w:r>
      <w:r>
        <w:t>Назначение</w:t>
      </w:r>
      <w:r>
        <w:rPr>
          <w:spacing w:val="26"/>
        </w:rPr>
        <w:t xml:space="preserve"> </w:t>
      </w:r>
      <w:r>
        <w:t>учителя</w:t>
      </w:r>
    </w:p>
    <w:p w:rsidR="006A4159" w:rsidRDefault="00DB6576" w:rsidP="00E013C3">
      <w:pPr>
        <w:pStyle w:val="a5"/>
        <w:numPr>
          <w:ilvl w:val="1"/>
          <w:numId w:val="77"/>
        </w:numPr>
        <w:tabs>
          <w:tab w:val="left" w:pos="332"/>
        </w:tabs>
        <w:spacing w:before="41"/>
        <w:ind w:left="551" w:right="964" w:hanging="552"/>
        <w:jc w:val="right"/>
        <w:rPr>
          <w:sz w:val="24"/>
        </w:rPr>
      </w:pPr>
      <w:r>
        <w:rPr>
          <w:sz w:val="24"/>
        </w:rPr>
        <w:t>социальное</w:t>
      </w:r>
      <w:r>
        <w:rPr>
          <w:spacing w:val="26"/>
          <w:sz w:val="24"/>
        </w:rPr>
        <w:t xml:space="preserve"> </w:t>
      </w:r>
      <w:r>
        <w:rPr>
          <w:sz w:val="24"/>
        </w:rPr>
        <w:t>служение,</w:t>
      </w:r>
      <w:r>
        <w:rPr>
          <w:spacing w:val="27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26"/>
          <w:sz w:val="24"/>
        </w:rPr>
        <w:t xml:space="preserve"> </w:t>
      </w:r>
      <w:r>
        <w:rPr>
          <w:sz w:val="24"/>
        </w:rPr>
        <w:t>и</w:t>
      </w:r>
      <w:r>
        <w:rPr>
          <w:spacing w:val="28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26"/>
          <w:sz w:val="24"/>
        </w:rPr>
        <w:t xml:space="preserve"> </w:t>
      </w:r>
      <w:r>
        <w:rPr>
          <w:sz w:val="24"/>
        </w:rPr>
        <w:t>подрастающего</w:t>
      </w:r>
      <w:r>
        <w:rPr>
          <w:spacing w:val="27"/>
          <w:sz w:val="24"/>
        </w:rPr>
        <w:t xml:space="preserve"> </w:t>
      </w:r>
      <w:r>
        <w:rPr>
          <w:sz w:val="24"/>
        </w:rPr>
        <w:t>поколения.</w:t>
      </w:r>
      <w:r>
        <w:rPr>
          <w:spacing w:val="27"/>
          <w:sz w:val="24"/>
        </w:rPr>
        <w:t xml:space="preserve"> </w:t>
      </w:r>
      <w:r>
        <w:rPr>
          <w:sz w:val="24"/>
        </w:rPr>
        <w:t>Учитель</w:t>
      </w:r>
    </w:p>
    <w:p w:rsidR="006A4159" w:rsidRDefault="00DB6576" w:rsidP="00E013C3">
      <w:pPr>
        <w:pStyle w:val="a5"/>
        <w:numPr>
          <w:ilvl w:val="1"/>
          <w:numId w:val="77"/>
        </w:numPr>
        <w:tabs>
          <w:tab w:val="left" w:pos="605"/>
        </w:tabs>
        <w:spacing w:before="43" w:line="276" w:lineRule="auto"/>
        <w:ind w:right="964" w:firstLine="0"/>
        <w:rPr>
          <w:sz w:val="24"/>
        </w:rPr>
      </w:pPr>
      <w:r>
        <w:rPr>
          <w:sz w:val="24"/>
        </w:rPr>
        <w:t>советчик,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помощник,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школьников.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учительского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труда.</w:t>
      </w:r>
      <w:r>
        <w:rPr>
          <w:spacing w:val="1"/>
          <w:sz w:val="24"/>
        </w:rPr>
        <w:t xml:space="preserve"> </w:t>
      </w:r>
      <w:r>
        <w:rPr>
          <w:sz w:val="24"/>
        </w:rPr>
        <w:t>Великие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педагоги</w:t>
      </w:r>
      <w:r>
        <w:rPr>
          <w:spacing w:val="-2"/>
          <w:sz w:val="24"/>
        </w:rPr>
        <w:t xml:space="preserve"> </w:t>
      </w:r>
      <w:r>
        <w:rPr>
          <w:sz w:val="24"/>
        </w:rPr>
        <w:t>прошлого.</w:t>
      </w:r>
      <w:r>
        <w:rPr>
          <w:spacing w:val="-2"/>
          <w:sz w:val="24"/>
        </w:rPr>
        <w:t xml:space="preserve"> </w:t>
      </w:r>
      <w:r>
        <w:rPr>
          <w:sz w:val="24"/>
        </w:rPr>
        <w:t>Яснополянская</w:t>
      </w:r>
      <w:r>
        <w:rPr>
          <w:spacing w:val="-1"/>
          <w:sz w:val="24"/>
        </w:rPr>
        <w:t xml:space="preserve"> </w:t>
      </w:r>
      <w:r>
        <w:rPr>
          <w:sz w:val="24"/>
        </w:rPr>
        <w:t>школа</w:t>
      </w:r>
      <w:r>
        <w:rPr>
          <w:spacing w:val="-3"/>
          <w:sz w:val="24"/>
        </w:rPr>
        <w:t xml:space="preserve"> </w:t>
      </w:r>
      <w:r>
        <w:rPr>
          <w:sz w:val="24"/>
        </w:rPr>
        <w:t>Л.</w:t>
      </w:r>
      <w:r>
        <w:rPr>
          <w:spacing w:val="-2"/>
          <w:sz w:val="24"/>
        </w:rPr>
        <w:t xml:space="preserve"> </w:t>
      </w:r>
      <w:r>
        <w:rPr>
          <w:sz w:val="24"/>
        </w:rPr>
        <w:t>Н.</w:t>
      </w:r>
      <w:r>
        <w:rPr>
          <w:spacing w:val="-2"/>
          <w:sz w:val="24"/>
        </w:rPr>
        <w:t xml:space="preserve"> </w:t>
      </w:r>
      <w:r>
        <w:rPr>
          <w:sz w:val="24"/>
        </w:rPr>
        <w:t>Толстого.</w:t>
      </w:r>
    </w:p>
    <w:p w:rsidR="006A4159" w:rsidRDefault="00DB6576">
      <w:pPr>
        <w:pStyle w:val="a3"/>
        <w:spacing w:line="276" w:lineRule="auto"/>
        <w:ind w:right="958"/>
      </w:pPr>
      <w:r>
        <w:t>День отца. Мужчина, отец (отчество — от слова «отец») как гражданин; мужские</w:t>
      </w:r>
      <w:r>
        <w:rPr>
          <w:spacing w:val="1"/>
        </w:rPr>
        <w:t xml:space="preserve"> </w:t>
      </w:r>
      <w:r>
        <w:t>профессии,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отца</w:t>
      </w:r>
      <w:r>
        <w:rPr>
          <w:spacing w:val="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семье,</w:t>
      </w:r>
      <w:r>
        <w:rPr>
          <w:spacing w:val="1"/>
        </w:rPr>
        <w:t xml:space="preserve"> </w:t>
      </w:r>
      <w:r>
        <w:t>участие в хозяйственной деятельности, досуге членов семьи, укреплении традиционных</w:t>
      </w:r>
      <w:r>
        <w:rPr>
          <w:spacing w:val="1"/>
        </w:rPr>
        <w:t xml:space="preserve"> </w:t>
      </w:r>
      <w:r>
        <w:t>семейных ценностей. Понимание роли отца как родителя, участие в воспитании детей,</w:t>
      </w:r>
      <w:r>
        <w:rPr>
          <w:spacing w:val="1"/>
        </w:rPr>
        <w:t xml:space="preserve"> </w:t>
      </w:r>
      <w:r>
        <w:t>отцовское</w:t>
      </w:r>
      <w:r>
        <w:rPr>
          <w:spacing w:val="-2"/>
        </w:rPr>
        <w:t xml:space="preserve"> </w:t>
      </w:r>
      <w:r>
        <w:t>влияние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сына</w:t>
      </w:r>
      <w:r>
        <w:rPr>
          <w:spacing w:val="-1"/>
        </w:rPr>
        <w:t xml:space="preserve"> </w:t>
      </w:r>
      <w:r>
        <w:t>и/или дочь.</w:t>
      </w:r>
    </w:p>
    <w:p w:rsidR="006A4159" w:rsidRDefault="00DB6576">
      <w:pPr>
        <w:pStyle w:val="a3"/>
        <w:spacing w:line="276" w:lineRule="auto"/>
        <w:ind w:right="958"/>
      </w:pPr>
      <w:r>
        <w:t>День</w:t>
      </w:r>
      <w:r>
        <w:rPr>
          <w:spacing w:val="1"/>
        </w:rPr>
        <w:t xml:space="preserve"> </w:t>
      </w:r>
      <w:r>
        <w:t>музыки.</w:t>
      </w:r>
      <w:r>
        <w:rPr>
          <w:spacing w:val="1"/>
        </w:rPr>
        <w:t xml:space="preserve"> </w:t>
      </w:r>
      <w:r>
        <w:t>Музыка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слышать,</w:t>
      </w:r>
      <w:r>
        <w:rPr>
          <w:spacing w:val="61"/>
        </w:rPr>
        <w:t xml:space="preserve"> </w:t>
      </w:r>
      <w:r>
        <w:t>воспроизводить,</w:t>
      </w:r>
      <w:r>
        <w:rPr>
          <w:spacing w:val="1"/>
        </w:rPr>
        <w:t xml:space="preserve"> </w:t>
      </w:r>
      <w:r>
        <w:t>сочетать звуки. Роль музыки в жизни каждого человека: музыка сопровождает человека с</w:t>
      </w:r>
      <w:r>
        <w:rPr>
          <w:spacing w:val="1"/>
        </w:rPr>
        <w:t xml:space="preserve"> </w:t>
      </w:r>
      <w:r>
        <w:t>рождения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конца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слушать,</w:t>
      </w:r>
      <w:r>
        <w:rPr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музыку.</w:t>
      </w:r>
      <w:r>
        <w:rPr>
          <w:spacing w:val="1"/>
        </w:rPr>
        <w:t xml:space="preserve"> </w:t>
      </w:r>
      <w:r>
        <w:t>Музыка,</w:t>
      </w:r>
      <w:r>
        <w:rPr>
          <w:spacing w:val="-1"/>
        </w:rPr>
        <w:t xml:space="preserve"> </w:t>
      </w:r>
      <w:r>
        <w:t>которую</w:t>
      </w:r>
      <w:r>
        <w:rPr>
          <w:spacing w:val="-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увидеть.</w:t>
      </w:r>
      <w:r>
        <w:rPr>
          <w:spacing w:val="-1"/>
        </w:rPr>
        <w:t xml:space="preserve"> </w:t>
      </w:r>
      <w:r>
        <w:t>Музыка,</w:t>
      </w:r>
      <w:r>
        <w:rPr>
          <w:spacing w:val="-1"/>
        </w:rPr>
        <w:t xml:space="preserve"> </w:t>
      </w:r>
      <w:r>
        <w:t>которую нужно</w:t>
      </w:r>
      <w:r>
        <w:rPr>
          <w:spacing w:val="3"/>
        </w:rPr>
        <w:t xml:space="preserve"> </w:t>
      </w:r>
      <w:r>
        <w:t>учиться</w:t>
      </w:r>
      <w:r>
        <w:rPr>
          <w:spacing w:val="-1"/>
        </w:rPr>
        <w:t xml:space="preserve"> </w:t>
      </w:r>
      <w:r>
        <w:t>слушать.</w:t>
      </w:r>
    </w:p>
    <w:p w:rsidR="006A4159" w:rsidRDefault="00DB6576">
      <w:pPr>
        <w:pStyle w:val="a3"/>
        <w:spacing w:line="276" w:lineRule="auto"/>
        <w:ind w:right="959"/>
      </w:pPr>
      <w:r>
        <w:t>Традиционные</w:t>
      </w:r>
      <w:r>
        <w:rPr>
          <w:spacing w:val="1"/>
        </w:rPr>
        <w:t xml:space="preserve"> </w:t>
      </w:r>
      <w:r>
        <w:t>семейные</w:t>
      </w:r>
      <w:r>
        <w:rPr>
          <w:spacing w:val="1"/>
        </w:rPr>
        <w:t xml:space="preserve"> </w:t>
      </w:r>
      <w:r>
        <w:t>ценности.</w:t>
      </w:r>
      <w:r>
        <w:rPr>
          <w:spacing w:val="1"/>
        </w:rPr>
        <w:t xml:space="preserve"> </w:t>
      </w:r>
      <w:r>
        <w:t>Семья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дружный</w:t>
      </w:r>
      <w:r>
        <w:rPr>
          <w:spacing w:val="1"/>
        </w:rPr>
        <w:t xml:space="preserve"> </w:t>
      </w:r>
      <w:r>
        <w:t>любящий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друга</w:t>
      </w:r>
      <w:r>
        <w:rPr>
          <w:spacing w:val="1"/>
        </w:rPr>
        <w:t xml:space="preserve"> </w:t>
      </w:r>
      <w:r>
        <w:t>коллектив. Поколения в семье. Семейные ценности: воспитание детей, забота о старшем</w:t>
      </w:r>
      <w:r>
        <w:rPr>
          <w:spacing w:val="1"/>
        </w:rPr>
        <w:t xml:space="preserve"> </w:t>
      </w:r>
      <w:r>
        <w:t>поколении; традиции, совместная трудовая и досуговая деятельность. Петр и Феврония</w:t>
      </w:r>
      <w:r>
        <w:rPr>
          <w:spacing w:val="1"/>
        </w:rPr>
        <w:t xml:space="preserve"> </w:t>
      </w:r>
      <w:r>
        <w:t>Муромские-символ</w:t>
      </w:r>
      <w:r>
        <w:rPr>
          <w:spacing w:val="-2"/>
        </w:rPr>
        <w:t xml:space="preserve"> </w:t>
      </w:r>
      <w:r>
        <w:t>любви</w:t>
      </w:r>
      <w:r>
        <w:rPr>
          <w:spacing w:val="-1"/>
        </w:rPr>
        <w:t xml:space="preserve"> </w:t>
      </w:r>
      <w:r>
        <w:t>и взаимопонимания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семейной</w:t>
      </w:r>
      <w:r>
        <w:rPr>
          <w:spacing w:val="-1"/>
        </w:rPr>
        <w:t xml:space="preserve"> </w:t>
      </w:r>
      <w:r>
        <w:t>жизни.</w:t>
      </w:r>
    </w:p>
    <w:p w:rsidR="006A4159" w:rsidRDefault="00DB6576">
      <w:pPr>
        <w:pStyle w:val="a3"/>
        <w:spacing w:line="276" w:lineRule="auto"/>
        <w:ind w:right="956"/>
      </w:pPr>
      <w:r>
        <w:t>День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единства.</w:t>
      </w:r>
      <w:r>
        <w:rPr>
          <w:spacing w:val="1"/>
        </w:rPr>
        <w:t xml:space="preserve"> </w:t>
      </w:r>
      <w:r>
        <w:t>Рождение</w:t>
      </w:r>
      <w:r>
        <w:rPr>
          <w:spacing w:val="1"/>
        </w:rPr>
        <w:t xml:space="preserve"> </w:t>
      </w:r>
      <w:r>
        <w:t>праздника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единства.</w:t>
      </w:r>
      <w:r>
        <w:rPr>
          <w:spacing w:val="1"/>
        </w:rPr>
        <w:t xml:space="preserve"> </w:t>
      </w:r>
      <w:r>
        <w:t>Проявление любви к Родине: объединение людей в те времена, когда Родина нуждается в</w:t>
      </w:r>
      <w:r>
        <w:rPr>
          <w:spacing w:val="1"/>
        </w:rPr>
        <w:t xml:space="preserve"> </w:t>
      </w:r>
      <w:r>
        <w:t>защите. Чувство гордости за подвиги граждан земли Русской в 1612 году и граждан нашей</w:t>
      </w:r>
      <w:r>
        <w:rPr>
          <w:spacing w:val="-57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Великой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войне.</w:t>
      </w:r>
      <w:r>
        <w:rPr>
          <w:spacing w:val="1"/>
        </w:rPr>
        <w:t xml:space="preserve"> </w:t>
      </w:r>
      <w:r>
        <w:t>Минин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Пожарский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герои,</w:t>
      </w:r>
      <w:r>
        <w:rPr>
          <w:spacing w:val="1"/>
        </w:rPr>
        <w:t xml:space="preserve"> </w:t>
      </w:r>
      <w:r>
        <w:t>создавшие</w:t>
      </w:r>
      <w:r>
        <w:rPr>
          <w:spacing w:val="1"/>
        </w:rPr>
        <w:t xml:space="preserve"> </w:t>
      </w:r>
      <w:r>
        <w:t>народное</w:t>
      </w:r>
      <w:r>
        <w:rPr>
          <w:spacing w:val="-2"/>
        </w:rPr>
        <w:t xml:space="preserve"> </w:t>
      </w:r>
      <w:r>
        <w:t>ополчение</w:t>
      </w:r>
      <w:r>
        <w:rPr>
          <w:spacing w:val="-1"/>
        </w:rPr>
        <w:t xml:space="preserve"> </w:t>
      </w:r>
      <w:r>
        <w:t>для борьбы с</w:t>
      </w:r>
      <w:r>
        <w:rPr>
          <w:spacing w:val="-2"/>
        </w:rPr>
        <w:t xml:space="preserve"> </w:t>
      </w:r>
      <w:r>
        <w:t>иноземными</w:t>
      </w:r>
      <w:r>
        <w:rPr>
          <w:spacing w:val="-3"/>
        </w:rPr>
        <w:t xml:space="preserve"> </w:t>
      </w:r>
      <w:r>
        <w:t>захватчиками.</w:t>
      </w:r>
    </w:p>
    <w:p w:rsidR="006A4159" w:rsidRDefault="00DB6576">
      <w:pPr>
        <w:pStyle w:val="a3"/>
        <w:spacing w:line="276" w:lineRule="auto"/>
        <w:ind w:right="953"/>
      </w:pPr>
      <w:r>
        <w:t>Мы</w:t>
      </w:r>
      <w:r>
        <w:rPr>
          <w:spacing w:val="1"/>
        </w:rPr>
        <w:t xml:space="preserve"> </w:t>
      </w:r>
      <w:r>
        <w:t>разные,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вместе.</w:t>
      </w:r>
      <w:r>
        <w:rPr>
          <w:spacing w:val="1"/>
        </w:rPr>
        <w:t xml:space="preserve"> </w:t>
      </w:r>
      <w:r>
        <w:t>Каждое</w:t>
      </w:r>
      <w:r>
        <w:rPr>
          <w:spacing w:val="1"/>
        </w:rPr>
        <w:t xml:space="preserve"> </w:t>
      </w:r>
      <w:r>
        <w:t>поколение</w:t>
      </w:r>
      <w:r>
        <w:rPr>
          <w:spacing w:val="1"/>
        </w:rPr>
        <w:t xml:space="preserve"> </w:t>
      </w:r>
      <w:r>
        <w:t>связано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предыдущими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последующими общей культурой, историей, средой обитания. Связь (преемственность)</w:t>
      </w:r>
      <w:r>
        <w:rPr>
          <w:spacing w:val="1"/>
        </w:rPr>
        <w:t xml:space="preserve"> </w:t>
      </w:r>
      <w:r>
        <w:t>поколений</w:t>
      </w:r>
      <w:r>
        <w:rPr>
          <w:spacing w:val="1"/>
        </w:rPr>
        <w:t xml:space="preserve"> </w:t>
      </w:r>
      <w:r>
        <w:t>— основа развития общества и</w:t>
      </w:r>
      <w:r>
        <w:rPr>
          <w:spacing w:val="1"/>
        </w:rPr>
        <w:t xml:space="preserve"> </w:t>
      </w:r>
      <w:r>
        <w:t>каждого человека.</w:t>
      </w:r>
      <w:r>
        <w:rPr>
          <w:spacing w:val="1"/>
        </w:rPr>
        <w:t xml:space="preserve"> </w:t>
      </w:r>
      <w:r>
        <w:t>Патриотизм</w:t>
      </w:r>
      <w:r>
        <w:rPr>
          <w:spacing w:val="1"/>
        </w:rPr>
        <w:t xml:space="preserve"> </w:t>
      </w:r>
      <w:r>
        <w:t>— чувство,</w:t>
      </w:r>
      <w:r>
        <w:rPr>
          <w:spacing w:val="1"/>
        </w:rPr>
        <w:t xml:space="preserve"> </w:t>
      </w:r>
      <w:r>
        <w:t>которое</w:t>
      </w:r>
      <w:r>
        <w:rPr>
          <w:spacing w:val="41"/>
        </w:rPr>
        <w:t xml:space="preserve"> </w:t>
      </w:r>
      <w:r>
        <w:t>есть</w:t>
      </w:r>
      <w:r>
        <w:rPr>
          <w:spacing w:val="46"/>
        </w:rPr>
        <w:t xml:space="preserve"> </w:t>
      </w:r>
      <w:r>
        <w:t>у</w:t>
      </w:r>
      <w:r>
        <w:rPr>
          <w:spacing w:val="36"/>
        </w:rPr>
        <w:t xml:space="preserve"> </w:t>
      </w:r>
      <w:r>
        <w:t>каждого</w:t>
      </w:r>
      <w:r>
        <w:rPr>
          <w:spacing w:val="42"/>
        </w:rPr>
        <w:t xml:space="preserve"> </w:t>
      </w:r>
      <w:r>
        <w:t>поколения.</w:t>
      </w:r>
      <w:r>
        <w:rPr>
          <w:spacing w:val="43"/>
        </w:rPr>
        <w:t xml:space="preserve"> </w:t>
      </w:r>
      <w:r>
        <w:t>Историческая</w:t>
      </w:r>
      <w:r>
        <w:rPr>
          <w:spacing w:val="43"/>
        </w:rPr>
        <w:t xml:space="preserve"> </w:t>
      </w:r>
      <w:r>
        <w:t>память</w:t>
      </w:r>
      <w:r>
        <w:rPr>
          <w:spacing w:val="43"/>
        </w:rPr>
        <w:t xml:space="preserve"> </w:t>
      </w:r>
      <w:r>
        <w:t>проявляется</w:t>
      </w:r>
      <w:r>
        <w:rPr>
          <w:spacing w:val="43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том,</w:t>
      </w:r>
      <w:r>
        <w:rPr>
          <w:spacing w:val="43"/>
        </w:rPr>
        <w:t xml:space="preserve"> </w:t>
      </w:r>
      <w:r>
        <w:t>что</w:t>
      </w:r>
      <w:r>
        <w:rPr>
          <w:spacing w:val="39"/>
        </w:rPr>
        <w:t xml:space="preserve"> </w:t>
      </w:r>
      <w:r>
        <w:t>новое</w:t>
      </w:r>
    </w:p>
    <w:p w:rsidR="006A4159" w:rsidRDefault="00DB6576">
      <w:pPr>
        <w:pStyle w:val="a3"/>
        <w:spacing w:before="74" w:line="276" w:lineRule="auto"/>
        <w:ind w:right="955" w:firstLine="0"/>
      </w:pPr>
      <w:r>
        <w:t>поколение людей стремится воспитать в себе качества, которые отражают нравственные</w:t>
      </w:r>
      <w:r>
        <w:rPr>
          <w:spacing w:val="1"/>
        </w:rPr>
        <w:t xml:space="preserve"> </w:t>
      </w:r>
      <w:r>
        <w:t>ценности</w:t>
      </w:r>
      <w:r>
        <w:rPr>
          <w:spacing w:val="-3"/>
        </w:rPr>
        <w:t xml:space="preserve"> </w:t>
      </w:r>
      <w:r>
        <w:t>предыдущих</w:t>
      </w:r>
      <w:r>
        <w:rPr>
          <w:spacing w:val="2"/>
        </w:rPr>
        <w:t xml:space="preserve"> </w:t>
      </w:r>
      <w:r>
        <w:t>поколений.</w:t>
      </w:r>
    </w:p>
    <w:p w:rsidR="006A4159" w:rsidRDefault="00DB6576">
      <w:pPr>
        <w:pStyle w:val="a3"/>
        <w:spacing w:line="276" w:lineRule="auto"/>
        <w:ind w:right="956"/>
      </w:pPr>
      <w:r>
        <w:t>День матери. Мать, мама — главные в жизни человека слова. Мать — хозяйка в</w:t>
      </w:r>
      <w:r>
        <w:rPr>
          <w:spacing w:val="1"/>
        </w:rPr>
        <w:t xml:space="preserve"> </w:t>
      </w:r>
      <w:r>
        <w:lastRenderedPageBreak/>
        <w:t>доме,</w:t>
      </w:r>
      <w:r>
        <w:rPr>
          <w:spacing w:val="1"/>
        </w:rPr>
        <w:t xml:space="preserve"> </w:t>
      </w:r>
      <w:r>
        <w:t>хранительница</w:t>
      </w:r>
      <w:r>
        <w:rPr>
          <w:spacing w:val="1"/>
        </w:rPr>
        <w:t xml:space="preserve"> </w:t>
      </w:r>
      <w:r>
        <w:t>семейного</w:t>
      </w:r>
      <w:r>
        <w:rPr>
          <w:spacing w:val="1"/>
        </w:rPr>
        <w:t xml:space="preserve"> </w:t>
      </w:r>
      <w:r>
        <w:t>очага,</w:t>
      </w:r>
      <w:r>
        <w:rPr>
          <w:spacing w:val="1"/>
        </w:rPr>
        <w:t xml:space="preserve"> </w:t>
      </w:r>
      <w:r>
        <w:t>воспитательница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дней</w:t>
      </w:r>
      <w:r>
        <w:rPr>
          <w:spacing w:val="60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рядом с ребенком все время присутствует мама — человек, чье сердце бьется чаще и</w:t>
      </w:r>
      <w:r>
        <w:rPr>
          <w:spacing w:val="1"/>
        </w:rPr>
        <w:t xml:space="preserve"> </w:t>
      </w:r>
      <w:r>
        <w:t>сильнее,</w:t>
      </w:r>
      <w:r>
        <w:rPr>
          <w:spacing w:val="-1"/>
        </w:rPr>
        <w:t xml:space="preserve"> </w:t>
      </w:r>
      <w:r>
        <w:t>чем</w:t>
      </w:r>
      <w:r>
        <w:rPr>
          <w:spacing w:val="3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других</w:t>
      </w:r>
      <w:r>
        <w:rPr>
          <w:spacing w:val="2"/>
        </w:rPr>
        <w:t xml:space="preserve"> </w:t>
      </w:r>
      <w:r>
        <w:t>людей.</w:t>
      </w:r>
    </w:p>
    <w:p w:rsidR="006A4159" w:rsidRDefault="00DB6576">
      <w:pPr>
        <w:pStyle w:val="a3"/>
        <w:spacing w:line="276" w:lineRule="auto"/>
        <w:ind w:right="955"/>
      </w:pPr>
      <w:r>
        <w:t>Символы</w:t>
      </w:r>
      <w:r>
        <w:rPr>
          <w:spacing w:val="1"/>
        </w:rPr>
        <w:t xml:space="preserve"> </w:t>
      </w:r>
      <w:r>
        <w:t>России: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гимн,</w:t>
      </w:r>
      <w:r>
        <w:rPr>
          <w:spacing w:val="1"/>
        </w:rPr>
        <w:t xml:space="preserve"> </w:t>
      </w:r>
      <w:r>
        <w:t>герб,</w:t>
      </w:r>
      <w:r>
        <w:rPr>
          <w:spacing w:val="1"/>
        </w:rPr>
        <w:t xml:space="preserve"> </w:t>
      </w:r>
      <w:r>
        <w:t>флаг.</w:t>
      </w:r>
      <w:r>
        <w:rPr>
          <w:spacing w:val="1"/>
        </w:rPr>
        <w:t xml:space="preserve"> </w:t>
      </w:r>
      <w:r>
        <w:t>Символы</w:t>
      </w:r>
      <w:r>
        <w:rPr>
          <w:spacing w:val="60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России: название, описание. О чем могут рассказать символы. Их значение и назначение 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государства.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символике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обязанность</w:t>
      </w:r>
      <w:r>
        <w:rPr>
          <w:spacing w:val="1"/>
        </w:rPr>
        <w:t xml:space="preserve"> </w:t>
      </w:r>
      <w:r>
        <w:t>гражданина.</w:t>
      </w:r>
      <w:r>
        <w:rPr>
          <w:spacing w:val="-2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человека</w:t>
      </w:r>
      <w:r>
        <w:rPr>
          <w:spacing w:val="-3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исполнении</w:t>
      </w:r>
      <w:r>
        <w:rPr>
          <w:spacing w:val="-2"/>
        </w:rPr>
        <w:t xml:space="preserve"> </w:t>
      </w:r>
      <w:r>
        <w:t>гимна,</w:t>
      </w:r>
      <w:r>
        <w:rPr>
          <w:spacing w:val="-1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поднятии</w:t>
      </w:r>
      <w:r>
        <w:rPr>
          <w:spacing w:val="-3"/>
        </w:rPr>
        <w:t xml:space="preserve"> </w:t>
      </w:r>
      <w:r>
        <w:t>флага.</w:t>
      </w:r>
    </w:p>
    <w:p w:rsidR="006A4159" w:rsidRDefault="00DB6576">
      <w:pPr>
        <w:pStyle w:val="a3"/>
        <w:spacing w:line="276" w:lineRule="auto"/>
        <w:ind w:right="950"/>
      </w:pPr>
      <w:r>
        <w:t>День</w:t>
      </w:r>
      <w:r>
        <w:rPr>
          <w:spacing w:val="1"/>
        </w:rPr>
        <w:t xml:space="preserve"> </w:t>
      </w:r>
      <w:r>
        <w:t>добровольца.</w:t>
      </w:r>
      <w:r>
        <w:rPr>
          <w:spacing w:val="1"/>
        </w:rPr>
        <w:t xml:space="preserve"> </w:t>
      </w:r>
      <w:r>
        <w:t>Кто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доброволец?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добровольцев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 xml:space="preserve">социальное служение в военное и мирное время: примеры из истории и современной </w:t>
      </w:r>
      <w:proofErr w:type="gramStart"/>
      <w:r>
        <w:t>жиз-</w:t>
      </w:r>
      <w:r>
        <w:rPr>
          <w:spacing w:val="1"/>
        </w:rPr>
        <w:t xml:space="preserve"> </w:t>
      </w:r>
      <w:r>
        <w:t>ни</w:t>
      </w:r>
      <w:proofErr w:type="gramEnd"/>
      <w:r>
        <w:t>. Качества людей, которых называют добровольцами: милосердие, гуманность, доброта.</w:t>
      </w:r>
      <w:r>
        <w:rPr>
          <w:spacing w:val="-57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я могу</w:t>
      </w:r>
      <w:r>
        <w:rPr>
          <w:spacing w:val="-5"/>
        </w:rPr>
        <w:t xml:space="preserve"> </w:t>
      </w:r>
      <w:r>
        <w:t>проявить добрые</w:t>
      </w:r>
      <w:r>
        <w:rPr>
          <w:spacing w:val="-2"/>
        </w:rPr>
        <w:t xml:space="preserve"> </w:t>
      </w:r>
      <w:r>
        <w:t>чувства</w:t>
      </w:r>
      <w:r>
        <w:rPr>
          <w:spacing w:val="-2"/>
        </w:rPr>
        <w:t xml:space="preserve"> </w:t>
      </w:r>
      <w:r>
        <w:t>к другим</w:t>
      </w:r>
      <w:r>
        <w:rPr>
          <w:spacing w:val="1"/>
        </w:rPr>
        <w:t xml:space="preserve"> </w:t>
      </w:r>
      <w:r>
        <w:t>людям?</w:t>
      </w:r>
    </w:p>
    <w:p w:rsidR="006A4159" w:rsidRDefault="00DB6576">
      <w:pPr>
        <w:pStyle w:val="a3"/>
        <w:spacing w:line="276" w:lineRule="auto"/>
        <w:ind w:right="954"/>
      </w:pPr>
      <w:r>
        <w:t>День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Отечества.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чего</w:t>
      </w:r>
      <w:r>
        <w:rPr>
          <w:spacing w:val="1"/>
        </w:rPr>
        <w:t xml:space="preserve"> </w:t>
      </w:r>
      <w:r>
        <w:t>начинается</w:t>
      </w:r>
      <w:r>
        <w:rPr>
          <w:spacing w:val="1"/>
        </w:rPr>
        <w:t xml:space="preserve"> </w:t>
      </w:r>
      <w:r>
        <w:t>Родина:</w:t>
      </w:r>
      <w:r>
        <w:rPr>
          <w:spacing w:val="1"/>
        </w:rPr>
        <w:t xml:space="preserve"> </w:t>
      </w:r>
      <w:r>
        <w:t>колыбельная</w:t>
      </w:r>
      <w:r>
        <w:rPr>
          <w:spacing w:val="1"/>
        </w:rPr>
        <w:t xml:space="preserve"> </w:t>
      </w:r>
      <w:r>
        <w:t>песня</w:t>
      </w:r>
      <w:r>
        <w:rPr>
          <w:spacing w:val="60"/>
        </w:rPr>
        <w:t xml:space="preserve"> </w:t>
      </w:r>
      <w:r>
        <w:t>мамы,</w:t>
      </w:r>
      <w:r>
        <w:rPr>
          <w:spacing w:val="1"/>
        </w:rPr>
        <w:t xml:space="preserve"> </w:t>
      </w:r>
      <w:r>
        <w:t>первая игрушка, первая книга. Малая Родина: родная природа, школа, друзья, культура и</w:t>
      </w:r>
      <w:r>
        <w:rPr>
          <w:spacing w:val="1"/>
        </w:rPr>
        <w:t xml:space="preserve"> </w:t>
      </w:r>
      <w:r>
        <w:t>история родного края. Ответственность гражданина за свободу, благополучие Родины,</w:t>
      </w:r>
      <w:r>
        <w:rPr>
          <w:spacing w:val="1"/>
        </w:rPr>
        <w:t xml:space="preserve"> </w:t>
      </w:r>
      <w:r>
        <w:t>защита</w:t>
      </w:r>
      <w:r>
        <w:rPr>
          <w:spacing w:val="-2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от иноземных</w:t>
      </w:r>
      <w:r>
        <w:rPr>
          <w:spacing w:val="2"/>
        </w:rPr>
        <w:t xml:space="preserve"> </w:t>
      </w:r>
      <w:r>
        <w:t>врагов.</w:t>
      </w:r>
    </w:p>
    <w:p w:rsidR="006A4159" w:rsidRDefault="00DB6576">
      <w:pPr>
        <w:pStyle w:val="a3"/>
        <w:spacing w:line="276" w:lineRule="auto"/>
        <w:ind w:right="958"/>
      </w:pPr>
      <w:r>
        <w:t>День</w:t>
      </w:r>
      <w:r>
        <w:rPr>
          <w:spacing w:val="1"/>
        </w:rPr>
        <w:t xml:space="preserve"> </w:t>
      </w:r>
      <w:r>
        <w:t>Конституции.</w:t>
      </w:r>
      <w:r>
        <w:rPr>
          <w:spacing w:val="1"/>
        </w:rPr>
        <w:t xml:space="preserve"> </w:t>
      </w:r>
      <w:r>
        <w:t>Конституция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главный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государства.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гражданина.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Примеры</w:t>
      </w:r>
      <w:r>
        <w:rPr>
          <w:spacing w:val="-1"/>
        </w:rPr>
        <w:t xml:space="preserve"> </w:t>
      </w:r>
      <w:r>
        <w:t>выполнения обязанностей</w:t>
      </w:r>
      <w:r>
        <w:rPr>
          <w:spacing w:val="-1"/>
        </w:rPr>
        <w:t xml:space="preserve"> </w:t>
      </w:r>
      <w:r>
        <w:t>членами общества.</w:t>
      </w:r>
    </w:p>
    <w:p w:rsidR="006A4159" w:rsidRDefault="00DB6576">
      <w:pPr>
        <w:pStyle w:val="a3"/>
        <w:spacing w:before="1" w:line="276" w:lineRule="auto"/>
        <w:ind w:right="962"/>
      </w:pPr>
      <w:r>
        <w:t>Рождество. История праздника Рождества Христова. Рождественские традиции в</w:t>
      </w:r>
      <w:r>
        <w:rPr>
          <w:spacing w:val="1"/>
        </w:rPr>
        <w:t xml:space="preserve"> </w:t>
      </w:r>
      <w:r>
        <w:t>России.</w:t>
      </w:r>
    </w:p>
    <w:p w:rsidR="006A4159" w:rsidRDefault="00DB6576">
      <w:pPr>
        <w:pStyle w:val="a3"/>
        <w:spacing w:line="276" w:lineRule="auto"/>
        <w:ind w:right="956"/>
      </w:pPr>
      <w:r>
        <w:t>Новый год. Семейные праздники и мечты. Новый год — замечательный семейный</w:t>
      </w:r>
      <w:r>
        <w:rPr>
          <w:spacing w:val="1"/>
        </w:rPr>
        <w:t xml:space="preserve"> </w:t>
      </w:r>
      <w:r>
        <w:t>праздник. История возникновения новогоднего праздника в России. Традиции встречи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года:</w:t>
      </w:r>
      <w:r>
        <w:rPr>
          <w:spacing w:val="1"/>
        </w:rPr>
        <w:t xml:space="preserve"> </w:t>
      </w:r>
      <w:r>
        <w:t>украшение</w:t>
      </w:r>
      <w:r>
        <w:rPr>
          <w:spacing w:val="1"/>
        </w:rPr>
        <w:t xml:space="preserve"> </w:t>
      </w:r>
      <w:r>
        <w:t>елки,</w:t>
      </w:r>
      <w:r>
        <w:rPr>
          <w:spacing w:val="1"/>
        </w:rPr>
        <w:t xml:space="preserve"> </w:t>
      </w:r>
      <w:r>
        <w:t>подарки,</w:t>
      </w:r>
      <w:r>
        <w:rPr>
          <w:spacing w:val="1"/>
        </w:rPr>
        <w:t xml:space="preserve"> </w:t>
      </w:r>
      <w:r>
        <w:t>загадывание</w:t>
      </w:r>
      <w:r>
        <w:rPr>
          <w:spacing w:val="1"/>
        </w:rPr>
        <w:t xml:space="preserve"> </w:t>
      </w:r>
      <w:r>
        <w:t>заветных</w:t>
      </w:r>
      <w:r>
        <w:rPr>
          <w:spacing w:val="1"/>
        </w:rPr>
        <w:t xml:space="preserve"> </w:t>
      </w:r>
      <w:r>
        <w:t>желаний.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люди</w:t>
      </w:r>
      <w:r>
        <w:rPr>
          <w:spacing w:val="1"/>
        </w:rPr>
        <w:t xml:space="preserve"> </w:t>
      </w:r>
      <w:r>
        <w:t>разных времен мечтали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Новый год.</w:t>
      </w:r>
    </w:p>
    <w:p w:rsidR="006A4159" w:rsidRDefault="00DB6576">
      <w:pPr>
        <w:pStyle w:val="a3"/>
        <w:spacing w:line="276" w:lineRule="auto"/>
        <w:ind w:right="955"/>
      </w:pPr>
      <w:r>
        <w:t>Цифровая безопасность и гигиена школьника. Что такое виртуальный мир и кто его</w:t>
      </w:r>
      <w:r>
        <w:rPr>
          <w:spacing w:val="-57"/>
        </w:rPr>
        <w:t xml:space="preserve"> </w:t>
      </w:r>
      <w:r>
        <w:t>создает?</w:t>
      </w:r>
      <w:r>
        <w:rPr>
          <w:spacing w:val="1"/>
        </w:rPr>
        <w:t xml:space="preserve"> </w:t>
      </w:r>
      <w:r>
        <w:t>Плюсы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минусы</w:t>
      </w:r>
      <w:r>
        <w:rPr>
          <w:spacing w:val="1"/>
        </w:rPr>
        <w:t xml:space="preserve"> </w:t>
      </w:r>
      <w:r>
        <w:t>виртуального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пользования</w:t>
      </w:r>
      <w:r>
        <w:rPr>
          <w:spacing w:val="-57"/>
        </w:rPr>
        <w:t xml:space="preserve"> </w:t>
      </w:r>
      <w:r>
        <w:t>интернет-ресурсами.</w:t>
      </w:r>
    </w:p>
    <w:p w:rsidR="006A4159" w:rsidRDefault="00DB6576">
      <w:pPr>
        <w:pStyle w:val="a3"/>
        <w:spacing w:before="1" w:line="276" w:lineRule="auto"/>
        <w:ind w:right="958"/>
      </w:pPr>
      <w:r>
        <w:t>День снятия блокады Ленинграда. Блокада Ленинграда: как она началась и сколько</w:t>
      </w:r>
      <w:r>
        <w:rPr>
          <w:spacing w:val="1"/>
        </w:rPr>
        <w:t xml:space="preserve"> </w:t>
      </w:r>
      <w:r>
        <w:t>длилась. Ленинградский</w:t>
      </w:r>
      <w:r>
        <w:rPr>
          <w:spacing w:val="1"/>
        </w:rPr>
        <w:t xml:space="preserve"> </w:t>
      </w:r>
      <w:r>
        <w:t>ломтик хлеба... Дневник</w:t>
      </w:r>
      <w:r>
        <w:rPr>
          <w:spacing w:val="1"/>
        </w:rPr>
        <w:t xml:space="preserve"> </w:t>
      </w:r>
      <w:r>
        <w:t>Тани</w:t>
      </w:r>
      <w:r>
        <w:rPr>
          <w:spacing w:val="1"/>
        </w:rPr>
        <w:t xml:space="preserve"> </w:t>
      </w:r>
      <w:r>
        <w:t>Савичевой. Как</w:t>
      </w:r>
      <w:r>
        <w:rPr>
          <w:spacing w:val="1"/>
        </w:rPr>
        <w:t xml:space="preserve"> </w:t>
      </w:r>
      <w:r>
        <w:t>жили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 чем</w:t>
      </w:r>
      <w:r>
        <w:rPr>
          <w:spacing w:val="1"/>
        </w:rPr>
        <w:t xml:space="preserve"> </w:t>
      </w:r>
      <w:r>
        <w:t>мечтали дети блокадного города. Дорога жизни. Ленинград и ленинградцы выжили и</w:t>
      </w:r>
      <w:r>
        <w:rPr>
          <w:spacing w:val="1"/>
        </w:rPr>
        <w:t xml:space="preserve"> </w:t>
      </w:r>
      <w:r>
        <w:t>победили.</w:t>
      </w:r>
    </w:p>
    <w:p w:rsidR="006A4159" w:rsidRDefault="00DB6576">
      <w:pPr>
        <w:pStyle w:val="a3"/>
        <w:spacing w:line="276" w:lineRule="auto"/>
        <w:ind w:right="958"/>
      </w:pPr>
      <w:r>
        <w:t>Великие</w:t>
      </w:r>
      <w:r>
        <w:rPr>
          <w:spacing w:val="1"/>
        </w:rPr>
        <w:t xml:space="preserve"> </w:t>
      </w:r>
      <w:r>
        <w:t>люди</w:t>
      </w:r>
      <w:r>
        <w:rPr>
          <w:spacing w:val="1"/>
        </w:rPr>
        <w:t xml:space="preserve"> </w:t>
      </w:r>
      <w:r>
        <w:t>России:</w:t>
      </w:r>
      <w:r>
        <w:rPr>
          <w:spacing w:val="1"/>
        </w:rPr>
        <w:t xml:space="preserve"> </w:t>
      </w:r>
      <w:r>
        <w:t>К.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Станиславский.</w:t>
      </w:r>
      <w:r>
        <w:rPr>
          <w:spacing w:val="1"/>
        </w:rPr>
        <w:t xml:space="preserve"> </w:t>
      </w:r>
      <w:r>
        <w:t>Первые</w:t>
      </w:r>
      <w:r>
        <w:rPr>
          <w:spacing w:val="1"/>
        </w:rPr>
        <w:t xml:space="preserve"> </w:t>
      </w:r>
      <w:r>
        <w:t>театры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К.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Станиславский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великий</w:t>
      </w:r>
      <w:r>
        <w:rPr>
          <w:spacing w:val="1"/>
        </w:rPr>
        <w:t xml:space="preserve"> </w:t>
      </w:r>
      <w:r>
        <w:t>деятель</w:t>
      </w:r>
      <w:r>
        <w:rPr>
          <w:spacing w:val="1"/>
        </w:rPr>
        <w:t xml:space="preserve"> </w:t>
      </w:r>
      <w:r>
        <w:t>театрального</w:t>
      </w:r>
      <w:r>
        <w:rPr>
          <w:spacing w:val="1"/>
        </w:rPr>
        <w:t xml:space="preserve"> </w:t>
      </w:r>
      <w:r>
        <w:t>искусства:</w:t>
      </w:r>
      <w:r>
        <w:rPr>
          <w:spacing w:val="1"/>
        </w:rPr>
        <w:t xml:space="preserve"> </w:t>
      </w:r>
      <w:r>
        <w:t>яркие</w:t>
      </w:r>
      <w:r>
        <w:rPr>
          <w:spacing w:val="1"/>
        </w:rPr>
        <w:t xml:space="preserve"> </w:t>
      </w:r>
      <w:r>
        <w:t>страницы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чего</w:t>
      </w:r>
      <w:r>
        <w:rPr>
          <w:spacing w:val="1"/>
        </w:rPr>
        <w:t xml:space="preserve"> </w:t>
      </w:r>
      <w:r>
        <w:t>начинается</w:t>
      </w:r>
      <w:r>
        <w:rPr>
          <w:spacing w:val="1"/>
        </w:rPr>
        <w:t xml:space="preserve"> </w:t>
      </w:r>
      <w:r>
        <w:t>театр?</w:t>
      </w:r>
      <w:r>
        <w:rPr>
          <w:spacing w:val="1"/>
        </w:rPr>
        <w:t xml:space="preserve"> </w:t>
      </w:r>
      <w:r>
        <w:t>Кто</w:t>
      </w:r>
      <w:r>
        <w:rPr>
          <w:spacing w:val="1"/>
        </w:rPr>
        <w:t xml:space="preserve"> </w:t>
      </w:r>
      <w:r>
        <w:t>самый</w:t>
      </w:r>
      <w:r>
        <w:rPr>
          <w:spacing w:val="1"/>
        </w:rPr>
        <w:t xml:space="preserve"> </w:t>
      </w:r>
      <w:r>
        <w:t>главный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театре.</w:t>
      </w:r>
      <w:r>
        <w:rPr>
          <w:spacing w:val="1"/>
        </w:rPr>
        <w:t xml:space="preserve"> </w:t>
      </w:r>
      <w:r>
        <w:t>Школьный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классный</w:t>
      </w:r>
      <w:r>
        <w:rPr>
          <w:spacing w:val="-1"/>
        </w:rPr>
        <w:t xml:space="preserve"> </w:t>
      </w:r>
      <w:r>
        <w:t>театр.</w:t>
      </w:r>
    </w:p>
    <w:p w:rsidR="006A4159" w:rsidRDefault="00DB6576">
      <w:pPr>
        <w:pStyle w:val="a3"/>
        <w:spacing w:before="74" w:line="276" w:lineRule="auto"/>
        <w:ind w:right="956"/>
      </w:pPr>
      <w:r>
        <w:t>День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науки.</w:t>
      </w:r>
      <w:r>
        <w:rPr>
          <w:spacing w:val="1"/>
        </w:rPr>
        <w:t xml:space="preserve"> </w:t>
      </w:r>
      <w:r>
        <w:t>Наука:</w:t>
      </w:r>
      <w:r>
        <w:rPr>
          <w:spacing w:val="1"/>
        </w:rPr>
        <w:t xml:space="preserve"> </w:t>
      </w:r>
      <w:r>
        <w:t>научные</w:t>
      </w:r>
      <w:r>
        <w:rPr>
          <w:spacing w:val="1"/>
        </w:rPr>
        <w:t xml:space="preserve"> </w:t>
      </w:r>
      <w:r>
        <w:t>открытия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улучшать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прогресс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Науку</w:t>
      </w:r>
      <w:r>
        <w:rPr>
          <w:spacing w:val="1"/>
        </w:rPr>
        <w:t xml:space="preserve"> </w:t>
      </w:r>
      <w:r>
        <w:t>делают</w:t>
      </w:r>
      <w:r>
        <w:rPr>
          <w:spacing w:val="1"/>
        </w:rPr>
        <w:t xml:space="preserve"> </w:t>
      </w:r>
      <w:r>
        <w:t>талантливые,</w:t>
      </w:r>
      <w:r>
        <w:rPr>
          <w:spacing w:val="1"/>
        </w:rPr>
        <w:t xml:space="preserve"> </w:t>
      </w:r>
      <w:r>
        <w:t>творческие,</w:t>
      </w:r>
      <w:r>
        <w:rPr>
          <w:spacing w:val="1"/>
        </w:rPr>
        <w:t xml:space="preserve"> </w:t>
      </w:r>
      <w:r>
        <w:t>увлеченные</w:t>
      </w:r>
      <w:r>
        <w:rPr>
          <w:spacing w:val="1"/>
        </w:rPr>
        <w:t xml:space="preserve"> </w:t>
      </w:r>
      <w:r>
        <w:t>люди.</w:t>
      </w:r>
      <w:r>
        <w:rPr>
          <w:spacing w:val="1"/>
        </w:rPr>
        <w:t xml:space="preserve"> </w:t>
      </w:r>
      <w:r>
        <w:t>Научные</w:t>
      </w:r>
      <w:r>
        <w:rPr>
          <w:spacing w:val="1"/>
        </w:rPr>
        <w:t xml:space="preserve"> </w:t>
      </w:r>
      <w:r>
        <w:t>открытия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ученых,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невозможно</w:t>
      </w:r>
      <w:r>
        <w:rPr>
          <w:spacing w:val="1"/>
        </w:rPr>
        <w:t xml:space="preserve"> </w:t>
      </w:r>
      <w:r>
        <w:t>представить современный мир: телеграф, цветная фотография, радиоприемник, ранцевый</w:t>
      </w:r>
      <w:r>
        <w:rPr>
          <w:spacing w:val="1"/>
        </w:rPr>
        <w:t xml:space="preserve"> </w:t>
      </w:r>
      <w:r>
        <w:t>парашют,</w:t>
      </w:r>
      <w:r>
        <w:rPr>
          <w:spacing w:val="-1"/>
        </w:rPr>
        <w:t xml:space="preserve"> </w:t>
      </w:r>
      <w:r>
        <w:t>наркоз,</w:t>
      </w:r>
      <w:r>
        <w:rPr>
          <w:spacing w:val="-3"/>
        </w:rPr>
        <w:t xml:space="preserve"> </w:t>
      </w:r>
      <w:r>
        <w:t>искусственное</w:t>
      </w:r>
      <w:r>
        <w:rPr>
          <w:spacing w:val="-1"/>
        </w:rPr>
        <w:t xml:space="preserve"> </w:t>
      </w:r>
      <w:r>
        <w:t>сердце.</w:t>
      </w:r>
    </w:p>
    <w:p w:rsidR="006A4159" w:rsidRDefault="00DB6576">
      <w:pPr>
        <w:pStyle w:val="a3"/>
        <w:spacing w:line="276" w:lineRule="auto"/>
        <w:ind w:right="966"/>
      </w:pPr>
      <w:r>
        <w:lastRenderedPageBreak/>
        <w:t>Россия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мире.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для всего</w:t>
      </w:r>
      <w:r>
        <w:rPr>
          <w:spacing w:val="-1"/>
        </w:rPr>
        <w:t xml:space="preserve"> </w:t>
      </w:r>
      <w:r>
        <w:t>мира.</w:t>
      </w:r>
    </w:p>
    <w:p w:rsidR="006A4159" w:rsidRDefault="00DB6576">
      <w:pPr>
        <w:pStyle w:val="a3"/>
        <w:spacing w:before="1" w:line="276" w:lineRule="auto"/>
        <w:ind w:right="955"/>
      </w:pPr>
      <w:r>
        <w:t>День</w:t>
      </w:r>
      <w:r>
        <w:rPr>
          <w:spacing w:val="1"/>
        </w:rPr>
        <w:t xml:space="preserve"> </w:t>
      </w:r>
      <w:r>
        <w:t>защитника</w:t>
      </w:r>
      <w:r>
        <w:rPr>
          <w:spacing w:val="1"/>
        </w:rPr>
        <w:t xml:space="preserve"> </w:t>
      </w:r>
      <w:r>
        <w:t>Отечества</w:t>
      </w:r>
      <w:r>
        <w:rPr>
          <w:spacing w:val="1"/>
        </w:rPr>
        <w:t xml:space="preserve"> </w:t>
      </w:r>
      <w:r>
        <w:t>(День</w:t>
      </w:r>
      <w:r>
        <w:rPr>
          <w:spacing w:val="1"/>
        </w:rPr>
        <w:t xml:space="preserve"> </w:t>
      </w:r>
      <w:r>
        <w:t>Армии).</w:t>
      </w:r>
      <w:r>
        <w:rPr>
          <w:spacing w:val="1"/>
        </w:rPr>
        <w:t xml:space="preserve"> </w:t>
      </w:r>
      <w:r>
        <w:t>Защита</w:t>
      </w:r>
      <w:r>
        <w:rPr>
          <w:spacing w:val="1"/>
        </w:rPr>
        <w:t xml:space="preserve"> </w:t>
      </w:r>
      <w:r>
        <w:t>Отечества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обязанность</w:t>
      </w:r>
      <w:r>
        <w:rPr>
          <w:spacing w:val="1"/>
        </w:rPr>
        <w:t xml:space="preserve"> </w:t>
      </w:r>
      <w:r>
        <w:t>гражданина Российской Федерации, проявление любви к родной земле, Родине. Армия в</w:t>
      </w:r>
      <w:r>
        <w:rPr>
          <w:spacing w:val="1"/>
        </w:rPr>
        <w:t xml:space="preserve"> </w:t>
      </w:r>
      <w:r>
        <w:t>годы войны и в мирное время: всегда есть место подвигу. Качество российского воина:</w:t>
      </w:r>
      <w:r>
        <w:rPr>
          <w:spacing w:val="1"/>
        </w:rPr>
        <w:t xml:space="preserve"> </w:t>
      </w:r>
      <w:r>
        <w:t>смелость,</w:t>
      </w:r>
      <w:r>
        <w:rPr>
          <w:spacing w:val="-1"/>
        </w:rPr>
        <w:t xml:space="preserve"> </w:t>
      </w:r>
      <w:r>
        <w:t>героизм, самопожертвование.</w:t>
      </w:r>
    </w:p>
    <w:p w:rsidR="006A4159" w:rsidRDefault="00DB6576">
      <w:pPr>
        <w:pStyle w:val="a3"/>
        <w:spacing w:before="1" w:line="276" w:lineRule="auto"/>
        <w:ind w:right="955"/>
      </w:pPr>
      <w:r>
        <w:t>Забота о каждом. Доброта — качество настоящего человека, способность оказать</w:t>
      </w:r>
      <w:r>
        <w:rPr>
          <w:spacing w:val="1"/>
        </w:rPr>
        <w:t xml:space="preserve"> </w:t>
      </w:r>
      <w:r>
        <w:t>помощь, поддержку, проявить заботу и милосердие. Доброе дело: кому оно необходимо 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кого</w:t>
      </w:r>
      <w:r>
        <w:rPr>
          <w:spacing w:val="1"/>
        </w:rPr>
        <w:t xml:space="preserve"> </w:t>
      </w:r>
      <w:r>
        <w:t>предназначено.</w:t>
      </w:r>
      <w:r>
        <w:rPr>
          <w:spacing w:val="1"/>
        </w:rPr>
        <w:t xml:space="preserve"> </w:t>
      </w:r>
      <w:r>
        <w:t>Добрые</w:t>
      </w:r>
      <w:r>
        <w:rPr>
          <w:spacing w:val="1"/>
        </w:rPr>
        <w:t xml:space="preserve"> </w:t>
      </w:r>
      <w:r>
        <w:t>дела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прошлые</w:t>
      </w:r>
      <w:r>
        <w:rPr>
          <w:spacing w:val="1"/>
        </w:rPr>
        <w:t xml:space="preserve"> </w:t>
      </w:r>
      <w:r>
        <w:t>времена:</w:t>
      </w:r>
      <w:r>
        <w:rPr>
          <w:spacing w:val="-57"/>
        </w:rPr>
        <w:t xml:space="preserve"> </w:t>
      </w:r>
      <w:r>
        <w:t>благотворительность;</w:t>
      </w:r>
      <w:r>
        <w:rPr>
          <w:spacing w:val="1"/>
        </w:rPr>
        <w:t xml:space="preserve"> </w:t>
      </w:r>
      <w:r>
        <w:t>пожертвование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добрых</w:t>
      </w:r>
      <w:r>
        <w:rPr>
          <w:spacing w:val="1"/>
        </w:rPr>
        <w:t xml:space="preserve"> </w:t>
      </w:r>
      <w:r>
        <w:t>чувств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религиях.</w:t>
      </w:r>
    </w:p>
    <w:p w:rsidR="006A4159" w:rsidRDefault="00DB6576">
      <w:pPr>
        <w:pStyle w:val="a3"/>
        <w:spacing w:line="276" w:lineRule="auto"/>
        <w:ind w:right="954"/>
      </w:pPr>
      <w:r>
        <w:t>Международный</w:t>
      </w:r>
      <w:r>
        <w:rPr>
          <w:spacing w:val="1"/>
        </w:rPr>
        <w:t xml:space="preserve"> </w:t>
      </w:r>
      <w:r>
        <w:t>женский</w:t>
      </w:r>
      <w:r>
        <w:rPr>
          <w:spacing w:val="1"/>
        </w:rPr>
        <w:t xml:space="preserve"> </w:t>
      </w:r>
      <w:r>
        <w:t>день.</w:t>
      </w:r>
      <w:r>
        <w:rPr>
          <w:spacing w:val="1"/>
        </w:rPr>
        <w:t xml:space="preserve"> </w:t>
      </w:r>
      <w:r>
        <w:t>Международный</w:t>
      </w:r>
      <w:r>
        <w:rPr>
          <w:spacing w:val="1"/>
        </w:rPr>
        <w:t xml:space="preserve"> </w:t>
      </w:r>
      <w:r>
        <w:t>женский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праздник</w:t>
      </w:r>
      <w:r>
        <w:rPr>
          <w:spacing w:val="1"/>
        </w:rPr>
        <w:t xml:space="preserve"> </w:t>
      </w:r>
      <w:r>
        <w:t>благодарности и любви к женщине. Женщина в современном обществе — труженица,</w:t>
      </w:r>
      <w:r>
        <w:rPr>
          <w:spacing w:val="1"/>
        </w:rPr>
        <w:t xml:space="preserve"> </w:t>
      </w:r>
      <w:r>
        <w:t>мать, воспитатель детей. Нет на свете профессии, которой не может научиться женщина.</w:t>
      </w:r>
      <w:r>
        <w:rPr>
          <w:spacing w:val="1"/>
        </w:rPr>
        <w:t xml:space="preserve"> </w:t>
      </w:r>
      <w:r>
        <w:t>Великие женщины в истории России: Екатерина Великая, Е. Дашкова, Н. Суслова (первая</w:t>
      </w:r>
      <w:r>
        <w:rPr>
          <w:spacing w:val="1"/>
        </w:rPr>
        <w:t xml:space="preserve"> </w:t>
      </w:r>
      <w:r>
        <w:t>женщина-врач).</w:t>
      </w:r>
      <w:r>
        <w:rPr>
          <w:spacing w:val="1"/>
        </w:rPr>
        <w:t xml:space="preserve"> </w:t>
      </w:r>
      <w:r>
        <w:t>Выдающиеся</w:t>
      </w:r>
      <w:r>
        <w:rPr>
          <w:spacing w:val="1"/>
        </w:rPr>
        <w:t xml:space="preserve"> </w:t>
      </w:r>
      <w:r>
        <w:t>женщины ХХ века,</w:t>
      </w:r>
      <w:r>
        <w:rPr>
          <w:spacing w:val="1"/>
        </w:rPr>
        <w:t xml:space="preserve"> </w:t>
      </w:r>
      <w:r>
        <w:t>прославившие Россию:</w:t>
      </w:r>
      <w:r>
        <w:rPr>
          <w:spacing w:val="1"/>
        </w:rPr>
        <w:t xml:space="preserve"> </w:t>
      </w:r>
      <w:r>
        <w:t>В.</w:t>
      </w:r>
      <w:r>
        <w:rPr>
          <w:spacing w:val="60"/>
        </w:rPr>
        <w:t xml:space="preserve"> </w:t>
      </w:r>
      <w:r>
        <w:t>Терешкова,</w:t>
      </w:r>
      <w:r>
        <w:rPr>
          <w:spacing w:val="-57"/>
        </w:rPr>
        <w:t xml:space="preserve"> </w:t>
      </w:r>
      <w:r>
        <w:t>М.</w:t>
      </w:r>
      <w:r>
        <w:rPr>
          <w:spacing w:val="-2"/>
        </w:rPr>
        <w:t xml:space="preserve"> </w:t>
      </w:r>
      <w:r>
        <w:t>Раскова, Л.</w:t>
      </w:r>
      <w:r>
        <w:rPr>
          <w:spacing w:val="-2"/>
        </w:rPr>
        <w:t xml:space="preserve"> </w:t>
      </w:r>
      <w:r>
        <w:t>Павличенко, А.</w:t>
      </w:r>
      <w:r>
        <w:rPr>
          <w:spacing w:val="-2"/>
        </w:rPr>
        <w:t xml:space="preserve"> </w:t>
      </w:r>
      <w:r>
        <w:t>Пахмутова, М.</w:t>
      </w:r>
      <w:r>
        <w:rPr>
          <w:spacing w:val="-2"/>
        </w:rPr>
        <w:t xml:space="preserve"> </w:t>
      </w:r>
      <w:r>
        <w:t>Плисецкая, Л.</w:t>
      </w:r>
      <w:r>
        <w:rPr>
          <w:spacing w:val="-2"/>
        </w:rPr>
        <w:t xml:space="preserve"> </w:t>
      </w:r>
      <w:r>
        <w:t>Зыкина.</w:t>
      </w:r>
    </w:p>
    <w:p w:rsidR="006A4159" w:rsidRDefault="00DB6576">
      <w:pPr>
        <w:pStyle w:val="a3"/>
        <w:spacing w:line="276" w:lineRule="auto"/>
        <w:ind w:right="953"/>
      </w:pPr>
      <w:r>
        <w:t>110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рождение</w:t>
      </w:r>
      <w:r>
        <w:rPr>
          <w:spacing w:val="1"/>
        </w:rPr>
        <w:t xml:space="preserve"> </w:t>
      </w:r>
      <w:r>
        <w:t>советского</w:t>
      </w:r>
      <w:r>
        <w:rPr>
          <w:spacing w:val="1"/>
        </w:rPr>
        <w:t xml:space="preserve"> </w:t>
      </w:r>
      <w:r>
        <w:t>писателя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поэта,</w:t>
      </w:r>
      <w:r>
        <w:rPr>
          <w:spacing w:val="1"/>
        </w:rPr>
        <w:t xml:space="preserve"> </w:t>
      </w:r>
      <w:r>
        <w:t>автора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гимнов</w:t>
      </w:r>
      <w:r>
        <w:rPr>
          <w:spacing w:val="1"/>
        </w:rPr>
        <w:t xml:space="preserve"> </w:t>
      </w:r>
      <w:r>
        <w:t>Российской Федерации и СССР С. В. Михалкова. Сергей Владимирович Михалков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автор</w:t>
      </w:r>
      <w:r>
        <w:rPr>
          <w:spacing w:val="1"/>
        </w:rPr>
        <w:t xml:space="preserve"> </w:t>
      </w:r>
      <w:r>
        <w:t>гимна современной</w:t>
      </w:r>
      <w:r>
        <w:rPr>
          <w:spacing w:val="2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Правила слушания</w:t>
      </w:r>
      <w:r>
        <w:rPr>
          <w:spacing w:val="2"/>
        </w:rPr>
        <w:t xml:space="preserve"> </w:t>
      </w:r>
      <w:r>
        <w:t>и исполнения</w:t>
      </w:r>
      <w:r>
        <w:rPr>
          <w:spacing w:val="1"/>
        </w:rPr>
        <w:t xml:space="preserve"> </w:t>
      </w:r>
      <w:r>
        <w:t>гимна.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В.</w:t>
      </w:r>
      <w:r>
        <w:rPr>
          <w:spacing w:val="2"/>
        </w:rPr>
        <w:t xml:space="preserve"> </w:t>
      </w:r>
      <w:r>
        <w:t>Михалков</w:t>
      </w:r>
    </w:p>
    <w:p w:rsidR="006A4159" w:rsidRDefault="00DB6576" w:rsidP="00E013C3">
      <w:pPr>
        <w:pStyle w:val="a5"/>
        <w:numPr>
          <w:ilvl w:val="1"/>
          <w:numId w:val="77"/>
        </w:numPr>
        <w:tabs>
          <w:tab w:val="left" w:pos="533"/>
        </w:tabs>
        <w:spacing w:line="276" w:lineRule="auto"/>
        <w:ind w:right="964" w:firstLine="0"/>
        <w:rPr>
          <w:sz w:val="24"/>
        </w:rPr>
      </w:pPr>
      <w:r>
        <w:rPr>
          <w:sz w:val="24"/>
        </w:rPr>
        <w:t>выдающийся поэт ХХ века, автор стихов, которые дети знали и знают наизусть. Вклад</w:t>
      </w:r>
      <w:r>
        <w:rPr>
          <w:spacing w:val="1"/>
          <w:sz w:val="24"/>
        </w:rPr>
        <w:t xml:space="preserve"> </w:t>
      </w:r>
      <w:r>
        <w:rPr>
          <w:sz w:val="24"/>
        </w:rPr>
        <w:t>поэта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детской литературы.</w:t>
      </w:r>
      <w:r>
        <w:rPr>
          <w:spacing w:val="-1"/>
          <w:sz w:val="24"/>
        </w:rPr>
        <w:t xml:space="preserve"> </w:t>
      </w:r>
      <w:r>
        <w:rPr>
          <w:sz w:val="24"/>
        </w:rPr>
        <w:t>Слушаем и читаем</w:t>
      </w:r>
      <w:r>
        <w:rPr>
          <w:spacing w:val="-2"/>
          <w:sz w:val="24"/>
        </w:rPr>
        <w:t xml:space="preserve"> </w:t>
      </w:r>
      <w:r>
        <w:rPr>
          <w:sz w:val="24"/>
        </w:rPr>
        <w:t>стихи</w:t>
      </w:r>
      <w:r>
        <w:rPr>
          <w:spacing w:val="-1"/>
          <w:sz w:val="24"/>
        </w:rPr>
        <w:t xml:space="preserve"> </w:t>
      </w:r>
      <w:r>
        <w:rPr>
          <w:sz w:val="24"/>
        </w:rPr>
        <w:t>Михалкова.</w:t>
      </w:r>
    </w:p>
    <w:p w:rsidR="006A4159" w:rsidRDefault="00DB6576">
      <w:pPr>
        <w:pStyle w:val="a3"/>
        <w:spacing w:line="276" w:lineRule="auto"/>
        <w:ind w:right="953"/>
      </w:pPr>
      <w:r>
        <w:t>День</w:t>
      </w:r>
      <w:r>
        <w:rPr>
          <w:spacing w:val="1"/>
        </w:rPr>
        <w:t xml:space="preserve"> </w:t>
      </w:r>
      <w:r>
        <w:t>воссоединения</w:t>
      </w:r>
      <w:r>
        <w:rPr>
          <w:spacing w:val="1"/>
        </w:rPr>
        <w:t xml:space="preserve"> </w:t>
      </w:r>
      <w:r>
        <w:t>Крыма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Россией.</w:t>
      </w:r>
      <w:r>
        <w:rPr>
          <w:spacing w:val="1"/>
        </w:rPr>
        <w:t xml:space="preserve"> </w:t>
      </w:r>
      <w:r>
        <w:t>Крым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природная</w:t>
      </w:r>
      <w:r>
        <w:rPr>
          <w:spacing w:val="1"/>
        </w:rPr>
        <w:t xml:space="preserve"> </w:t>
      </w:r>
      <w:r>
        <w:t>жемчужина.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зон:</w:t>
      </w:r>
      <w:r>
        <w:rPr>
          <w:spacing w:val="1"/>
        </w:rPr>
        <w:t xml:space="preserve"> </w:t>
      </w:r>
      <w:r>
        <w:t>полупустыни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солончаки;</w:t>
      </w:r>
      <w:r>
        <w:rPr>
          <w:spacing w:val="1"/>
        </w:rPr>
        <w:t xml:space="preserve"> </w:t>
      </w:r>
      <w:r>
        <w:t>степная</w:t>
      </w:r>
      <w:r>
        <w:rPr>
          <w:spacing w:val="1"/>
        </w:rPr>
        <w:t xml:space="preserve"> </w:t>
      </w:r>
      <w:r>
        <w:t>зона,</w:t>
      </w:r>
      <w:r>
        <w:rPr>
          <w:spacing w:val="1"/>
        </w:rPr>
        <w:t xml:space="preserve"> </w:t>
      </w:r>
      <w:r>
        <w:t>лесостепь,</w:t>
      </w:r>
      <w:r>
        <w:rPr>
          <w:spacing w:val="1"/>
        </w:rPr>
        <w:t xml:space="preserve"> </w:t>
      </w:r>
      <w:r>
        <w:t>вечнозеленая растительность. Природные достопримечательности Крыма: Агармышский</w:t>
      </w:r>
      <w:r>
        <w:rPr>
          <w:spacing w:val="1"/>
        </w:rPr>
        <w:t xml:space="preserve"> </w:t>
      </w:r>
      <w:r>
        <w:t>лес, гора Ак-Кая (Белая скала), гора Кошка, Черное и Азовское моря. Симферополь —</w:t>
      </w:r>
      <w:r>
        <w:rPr>
          <w:spacing w:val="1"/>
        </w:rPr>
        <w:t xml:space="preserve"> </w:t>
      </w:r>
      <w:r>
        <w:t>столица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Крым,</w:t>
      </w:r>
      <w:r>
        <w:rPr>
          <w:spacing w:val="1"/>
        </w:rPr>
        <w:t xml:space="preserve"> </w:t>
      </w:r>
      <w:r>
        <w:t>«ворота</w:t>
      </w:r>
      <w:r>
        <w:rPr>
          <w:spacing w:val="1"/>
        </w:rPr>
        <w:t xml:space="preserve"> </w:t>
      </w:r>
      <w:r>
        <w:t>Крыма».</w:t>
      </w:r>
      <w:r>
        <w:rPr>
          <w:spacing w:val="1"/>
        </w:rPr>
        <w:t xml:space="preserve"> </w:t>
      </w:r>
      <w:r>
        <w:t>Ласточкино</w:t>
      </w:r>
      <w:r>
        <w:rPr>
          <w:spacing w:val="1"/>
        </w:rPr>
        <w:t xml:space="preserve"> </w:t>
      </w:r>
      <w:r>
        <w:t>гнездо,</w:t>
      </w:r>
      <w:r>
        <w:rPr>
          <w:spacing w:val="1"/>
        </w:rPr>
        <w:t xml:space="preserve"> </w:t>
      </w:r>
      <w:r>
        <w:t>Золотые</w:t>
      </w:r>
      <w:r>
        <w:rPr>
          <w:spacing w:val="1"/>
        </w:rPr>
        <w:t xml:space="preserve"> </w:t>
      </w:r>
      <w:r>
        <w:t>ворота,</w:t>
      </w:r>
      <w:r>
        <w:rPr>
          <w:spacing w:val="-57"/>
        </w:rPr>
        <w:t xml:space="preserve"> </w:t>
      </w:r>
      <w:r>
        <w:t>Судакская</w:t>
      </w:r>
      <w:r>
        <w:rPr>
          <w:spacing w:val="-1"/>
        </w:rPr>
        <w:t xml:space="preserve"> </w:t>
      </w:r>
      <w:r>
        <w:t>крепость, Севастополь.</w:t>
      </w:r>
    </w:p>
    <w:p w:rsidR="006A4159" w:rsidRDefault="00DB6576">
      <w:pPr>
        <w:pStyle w:val="a3"/>
        <w:spacing w:line="276" w:lineRule="auto"/>
        <w:ind w:right="957"/>
      </w:pPr>
      <w:r>
        <w:t>Всемирный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театра.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творчество?</w:t>
      </w:r>
      <w:r>
        <w:rPr>
          <w:spacing w:val="1"/>
        </w:rPr>
        <w:t xml:space="preserve"> </w:t>
      </w:r>
      <w:r>
        <w:t>Люди</w:t>
      </w:r>
      <w:r>
        <w:rPr>
          <w:spacing w:val="1"/>
        </w:rPr>
        <w:t xml:space="preserve"> </w:t>
      </w:r>
      <w:r>
        <w:t>творческих</w:t>
      </w:r>
      <w:r>
        <w:rPr>
          <w:spacing w:val="60"/>
        </w:rPr>
        <w:t xml:space="preserve"> </w:t>
      </w:r>
      <w:r>
        <w:t>профессий:</w:t>
      </w:r>
      <w:r>
        <w:rPr>
          <w:spacing w:val="1"/>
        </w:rPr>
        <w:t xml:space="preserve"> </w:t>
      </w:r>
      <w:r>
        <w:t>поэты,</w:t>
      </w:r>
      <w:r>
        <w:rPr>
          <w:spacing w:val="1"/>
        </w:rPr>
        <w:t xml:space="preserve"> </w:t>
      </w:r>
      <w:r>
        <w:t>художники,</w:t>
      </w:r>
      <w:r>
        <w:rPr>
          <w:spacing w:val="1"/>
        </w:rPr>
        <w:t xml:space="preserve"> </w:t>
      </w:r>
      <w:r>
        <w:t>композиторы,</w:t>
      </w:r>
      <w:r>
        <w:rPr>
          <w:spacing w:val="1"/>
        </w:rPr>
        <w:t xml:space="preserve"> </w:t>
      </w:r>
      <w:r>
        <w:t>артисты,</w:t>
      </w:r>
      <w:r>
        <w:rPr>
          <w:spacing w:val="1"/>
        </w:rPr>
        <w:t xml:space="preserve"> </w:t>
      </w:r>
      <w:r>
        <w:t>создатели</w:t>
      </w:r>
      <w:r>
        <w:rPr>
          <w:spacing w:val="1"/>
        </w:rPr>
        <w:t xml:space="preserve"> </w:t>
      </w:r>
      <w:r>
        <w:t>игрушек.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 xml:space="preserve">промыслов. Умеем ли мы фантазировать: сочинять сказки, конструировать города </w:t>
      </w:r>
      <w:proofErr w:type="gramStart"/>
      <w:r>
        <w:t>буду-</w:t>
      </w:r>
      <w:r>
        <w:rPr>
          <w:spacing w:val="1"/>
        </w:rPr>
        <w:t xml:space="preserve"> </w:t>
      </w:r>
      <w:r>
        <w:t>щего</w:t>
      </w:r>
      <w:proofErr w:type="gramEnd"/>
      <w:r>
        <w:t>, создавать узоры для тканей, посуды, расписывать игрушки. Творческая сценическая</w:t>
      </w:r>
      <w:r>
        <w:rPr>
          <w:spacing w:val="-57"/>
        </w:rPr>
        <w:t xml:space="preserve"> </w:t>
      </w:r>
      <w:r>
        <w:t>деятельность:</w:t>
      </w:r>
      <w:r>
        <w:rPr>
          <w:spacing w:val="-3"/>
        </w:rPr>
        <w:t xml:space="preserve"> </w:t>
      </w:r>
      <w:r>
        <w:t>игры,</w:t>
      </w:r>
      <w:r>
        <w:rPr>
          <w:spacing w:val="-2"/>
        </w:rPr>
        <w:t xml:space="preserve"> </w:t>
      </w:r>
      <w:r>
        <w:t>импровизация, драматизация,</w:t>
      </w:r>
      <w:r>
        <w:rPr>
          <w:spacing w:val="-1"/>
        </w:rPr>
        <w:t xml:space="preserve"> </w:t>
      </w:r>
      <w:r>
        <w:t>разыгрывание</w:t>
      </w:r>
      <w:r>
        <w:rPr>
          <w:spacing w:val="-2"/>
        </w:rPr>
        <w:t xml:space="preserve"> </w:t>
      </w:r>
      <w:r>
        <w:t>сценок.</w:t>
      </w:r>
    </w:p>
    <w:p w:rsidR="006A4159" w:rsidRDefault="00DB6576">
      <w:pPr>
        <w:pStyle w:val="a3"/>
        <w:spacing w:before="74" w:line="276" w:lineRule="auto"/>
        <w:ind w:right="957"/>
      </w:pPr>
      <w:r>
        <w:t>День космонавтики. Мы – первые. Мы первые: первый искусственный спутник</w:t>
      </w:r>
      <w:r>
        <w:rPr>
          <w:spacing w:val="1"/>
        </w:rPr>
        <w:t xml:space="preserve"> </w:t>
      </w:r>
      <w:r>
        <w:t>Земли; Луноход-1. «Он сказал: «Поехали!» — первый полет человека в космос; Ю. А.</w:t>
      </w:r>
      <w:r>
        <w:rPr>
          <w:spacing w:val="1"/>
        </w:rPr>
        <w:t xml:space="preserve"> </w:t>
      </w:r>
      <w:r>
        <w:t>Гагарин — Герой Советского Союза. Первый выход в открытый космос — А. А. Леонов,</w:t>
      </w:r>
      <w:r>
        <w:rPr>
          <w:spacing w:val="1"/>
        </w:rPr>
        <w:t xml:space="preserve"> </w:t>
      </w:r>
      <w:r>
        <w:t>дважды</w:t>
      </w:r>
      <w:r>
        <w:rPr>
          <w:spacing w:val="1"/>
        </w:rPr>
        <w:t xml:space="preserve"> </w:t>
      </w:r>
      <w:r>
        <w:t>Герой</w:t>
      </w:r>
      <w:r>
        <w:rPr>
          <w:spacing w:val="1"/>
        </w:rPr>
        <w:t xml:space="preserve"> </w:t>
      </w:r>
      <w:r>
        <w:t>Советского</w:t>
      </w:r>
      <w:r>
        <w:rPr>
          <w:spacing w:val="1"/>
        </w:rPr>
        <w:t xml:space="preserve"> </w:t>
      </w:r>
      <w:r>
        <w:t>Союза.</w:t>
      </w:r>
      <w:r>
        <w:rPr>
          <w:spacing w:val="1"/>
        </w:rPr>
        <w:t xml:space="preserve"> </w:t>
      </w:r>
      <w:r>
        <w:t>Самый</w:t>
      </w:r>
      <w:r>
        <w:rPr>
          <w:spacing w:val="1"/>
        </w:rPr>
        <w:t xml:space="preserve"> </w:t>
      </w:r>
      <w:r>
        <w:t>длительный</w:t>
      </w:r>
      <w:r>
        <w:rPr>
          <w:spacing w:val="1"/>
        </w:rPr>
        <w:t xml:space="preserve"> </w:t>
      </w:r>
      <w:r>
        <w:t>полет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космосе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Валерий</w:t>
      </w:r>
      <w:r>
        <w:rPr>
          <w:spacing w:val="1"/>
        </w:rPr>
        <w:t xml:space="preserve"> </w:t>
      </w:r>
      <w:r>
        <w:t>Поляков,</w:t>
      </w:r>
      <w:r>
        <w:rPr>
          <w:spacing w:val="-1"/>
        </w:rPr>
        <w:t xml:space="preserve"> </w:t>
      </w:r>
      <w:r>
        <w:t>Герой Советского</w:t>
      </w:r>
      <w:r>
        <w:rPr>
          <w:spacing w:val="-1"/>
        </w:rPr>
        <w:t xml:space="preserve"> </w:t>
      </w:r>
      <w:r>
        <w:t>Союза, Герой</w:t>
      </w:r>
      <w:r>
        <w:rPr>
          <w:spacing w:val="-2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6A4159" w:rsidRDefault="00DB6576">
      <w:pPr>
        <w:pStyle w:val="a3"/>
        <w:spacing w:line="276" w:lineRule="auto"/>
        <w:ind w:right="955"/>
      </w:pPr>
      <w:r>
        <w:t>Память</w:t>
      </w:r>
      <w:r>
        <w:rPr>
          <w:spacing w:val="1"/>
        </w:rPr>
        <w:t xml:space="preserve"> </w:t>
      </w:r>
      <w:r>
        <w:t>о геноциде советского народа нацистами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пособниками. Кто такие</w:t>
      </w:r>
      <w:r>
        <w:rPr>
          <w:spacing w:val="1"/>
        </w:rPr>
        <w:t xml:space="preserve"> </w:t>
      </w:r>
      <w:r>
        <w:t>нацисты?</w:t>
      </w:r>
      <w:r>
        <w:rPr>
          <w:spacing w:val="1"/>
        </w:rPr>
        <w:t xml:space="preserve"> </w:t>
      </w:r>
      <w:r>
        <w:t>Почему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хотели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народы</w:t>
      </w:r>
      <w:r>
        <w:rPr>
          <w:spacing w:val="1"/>
        </w:rPr>
        <w:t xml:space="preserve"> </w:t>
      </w:r>
      <w:r>
        <w:t>своими</w:t>
      </w:r>
      <w:r>
        <w:rPr>
          <w:spacing w:val="60"/>
        </w:rPr>
        <w:t xml:space="preserve"> </w:t>
      </w:r>
      <w:r>
        <w:t>рабами?</w:t>
      </w:r>
      <w:r>
        <w:rPr>
          <w:spacing w:val="61"/>
        </w:rPr>
        <w:t xml:space="preserve"> </w:t>
      </w:r>
      <w:r>
        <w:t>Преступления</w:t>
      </w:r>
      <w:r>
        <w:rPr>
          <w:spacing w:val="1"/>
        </w:rPr>
        <w:t xml:space="preserve"> </w:t>
      </w:r>
      <w:r>
        <w:lastRenderedPageBreak/>
        <w:t>нацистов: концлагерь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принудительной</w:t>
      </w:r>
      <w:r>
        <w:rPr>
          <w:spacing w:val="1"/>
        </w:rPr>
        <w:t xml:space="preserve"> </w:t>
      </w:r>
      <w:r>
        <w:t>жестокой</w:t>
      </w:r>
      <w:r>
        <w:rPr>
          <w:spacing w:val="1"/>
        </w:rPr>
        <w:t xml:space="preserve"> </w:t>
      </w:r>
      <w:r>
        <w:t>изоляции.</w:t>
      </w:r>
      <w:r>
        <w:rPr>
          <w:spacing w:val="1"/>
        </w:rPr>
        <w:t xml:space="preserve"> </w:t>
      </w:r>
      <w:r>
        <w:t>Дети</w:t>
      </w:r>
      <w:r>
        <w:rPr>
          <w:spacing w:val="60"/>
        </w:rPr>
        <w:t xml:space="preserve"> </w:t>
      </w:r>
      <w:r>
        <w:t>Освенцима.</w:t>
      </w:r>
      <w:r>
        <w:rPr>
          <w:spacing w:val="-57"/>
        </w:rPr>
        <w:t xml:space="preserve"> </w:t>
      </w:r>
      <w:r>
        <w:t>Как боролись с нацизмом в концлагерях советские солдаты и офицеры. 11 апреля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Международный</w:t>
      </w:r>
      <w:r>
        <w:rPr>
          <w:spacing w:val="-1"/>
        </w:rPr>
        <w:t xml:space="preserve"> </w:t>
      </w:r>
      <w:r>
        <w:t>день освобождения</w:t>
      </w:r>
      <w:r>
        <w:rPr>
          <w:spacing w:val="1"/>
        </w:rPr>
        <w:t xml:space="preserve"> </w:t>
      </w:r>
      <w:r>
        <w:t>узников концлагерей.</w:t>
      </w:r>
    </w:p>
    <w:p w:rsidR="006A4159" w:rsidRDefault="00DB6576">
      <w:pPr>
        <w:pStyle w:val="a3"/>
        <w:spacing w:line="276" w:lineRule="auto"/>
        <w:ind w:right="954"/>
      </w:pPr>
      <w:r>
        <w:t>День</w:t>
      </w:r>
      <w:r>
        <w:rPr>
          <w:spacing w:val="1"/>
        </w:rPr>
        <w:t xml:space="preserve"> </w:t>
      </w:r>
      <w:r>
        <w:t>Земли.</w:t>
      </w:r>
      <w:r>
        <w:rPr>
          <w:spacing w:val="1"/>
        </w:rPr>
        <w:t xml:space="preserve"> </w:t>
      </w:r>
      <w:r>
        <w:t>Особо</w:t>
      </w:r>
      <w:r>
        <w:rPr>
          <w:spacing w:val="1"/>
        </w:rPr>
        <w:t xml:space="preserve"> </w:t>
      </w:r>
      <w:r>
        <w:t>охраняемые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—</w:t>
      </w:r>
      <w:r>
        <w:rPr>
          <w:spacing w:val="61"/>
        </w:rPr>
        <w:t xml:space="preserve"> </w:t>
      </w:r>
      <w:r>
        <w:t>заповедники,</w:t>
      </w:r>
      <w:r>
        <w:rPr>
          <w:spacing w:val="-57"/>
        </w:rPr>
        <w:t xml:space="preserve"> </w:t>
      </w:r>
      <w:r>
        <w:t>национальные парки. Экологические тропы — что это такое? Путешествие на Камчатку</w:t>
      </w:r>
      <w:r>
        <w:rPr>
          <w:spacing w:val="1"/>
        </w:rPr>
        <w:t xml:space="preserve"> </w:t>
      </w:r>
      <w:r>
        <w:t>(долина</w:t>
      </w:r>
      <w:r>
        <w:rPr>
          <w:spacing w:val="1"/>
        </w:rPr>
        <w:t xml:space="preserve"> </w:t>
      </w:r>
      <w:r>
        <w:t>гейзеров),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Приокско-Террасный</w:t>
      </w:r>
      <w:r>
        <w:rPr>
          <w:spacing w:val="1"/>
        </w:rPr>
        <w:t xml:space="preserve"> </w:t>
      </w:r>
      <w:r>
        <w:t>заповедник</w:t>
      </w:r>
      <w:r>
        <w:rPr>
          <w:spacing w:val="1"/>
        </w:rPr>
        <w:t xml:space="preserve"> </w:t>
      </w:r>
      <w:r>
        <w:t>(дикий</w:t>
      </w:r>
      <w:r>
        <w:rPr>
          <w:spacing w:val="1"/>
        </w:rPr>
        <w:t xml:space="preserve"> </w:t>
      </w:r>
      <w:r>
        <w:t>дом для</w:t>
      </w:r>
      <w:r>
        <w:rPr>
          <w:spacing w:val="1"/>
        </w:rPr>
        <w:t xml:space="preserve"> </w:t>
      </w:r>
      <w:r>
        <w:t>зубров,</w:t>
      </w:r>
      <w:r>
        <w:rPr>
          <w:spacing w:val="1"/>
        </w:rPr>
        <w:t xml:space="preserve"> </w:t>
      </w:r>
      <w:r>
        <w:t>косуль,</w:t>
      </w:r>
      <w:r>
        <w:rPr>
          <w:spacing w:val="1"/>
        </w:rPr>
        <w:t xml:space="preserve"> </w:t>
      </w:r>
      <w:r>
        <w:t>оленей), в Большой Арктический заповедник, в заповедник «Черные земли» (сохранение</w:t>
      </w:r>
      <w:r>
        <w:rPr>
          <w:spacing w:val="1"/>
        </w:rPr>
        <w:t xml:space="preserve"> </w:t>
      </w:r>
      <w:r>
        <w:t>сайгаков,</w:t>
      </w:r>
      <w:r>
        <w:rPr>
          <w:spacing w:val="1"/>
        </w:rPr>
        <w:t xml:space="preserve"> </w:t>
      </w:r>
      <w:r>
        <w:t>тушканчиков,</w:t>
      </w:r>
      <w:r>
        <w:rPr>
          <w:spacing w:val="1"/>
        </w:rPr>
        <w:t xml:space="preserve"> </w:t>
      </w:r>
      <w:r>
        <w:t>сусликов).</w:t>
      </w:r>
      <w:r>
        <w:rPr>
          <w:spacing w:val="1"/>
        </w:rPr>
        <w:t xml:space="preserve"> </w:t>
      </w:r>
      <w:r>
        <w:t>Таймыр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дом</w:t>
      </w:r>
      <w:r>
        <w:rPr>
          <w:spacing w:val="1"/>
        </w:rPr>
        <w:t xml:space="preserve"> </w:t>
      </w:r>
      <w:r>
        <w:t>северных</w:t>
      </w:r>
      <w:r>
        <w:rPr>
          <w:spacing w:val="1"/>
        </w:rPr>
        <w:t xml:space="preserve"> </w:t>
      </w:r>
      <w:r>
        <w:t>оленей.</w:t>
      </w:r>
      <w:r>
        <w:rPr>
          <w:spacing w:val="1"/>
        </w:rPr>
        <w:t xml:space="preserve"> </w:t>
      </w:r>
      <w:r>
        <w:t>Окский</w:t>
      </w:r>
      <w:r>
        <w:rPr>
          <w:spacing w:val="1"/>
        </w:rPr>
        <w:t xml:space="preserve"> </w:t>
      </w:r>
      <w:r>
        <w:t>заповедник — журавлиный питомник.</w:t>
      </w:r>
    </w:p>
    <w:p w:rsidR="006A4159" w:rsidRDefault="00DB6576">
      <w:pPr>
        <w:pStyle w:val="a3"/>
        <w:spacing w:before="1" w:line="276" w:lineRule="auto"/>
        <w:ind w:right="954"/>
      </w:pPr>
      <w:r>
        <w:t>День</w:t>
      </w:r>
      <w:r>
        <w:rPr>
          <w:spacing w:val="1"/>
        </w:rPr>
        <w:t xml:space="preserve"> </w:t>
      </w:r>
      <w:r>
        <w:t>труда.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прошлого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будущего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стране,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я</w:t>
      </w:r>
      <w:r>
        <w:rPr>
          <w:spacing w:val="1"/>
        </w:rPr>
        <w:t xml:space="preserve"> </w:t>
      </w:r>
      <w:r>
        <w:t>вырасту?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моих</w:t>
      </w:r>
      <w:r>
        <w:rPr>
          <w:spacing w:val="1"/>
        </w:rPr>
        <w:t xml:space="preserve"> </w:t>
      </w:r>
      <w:r>
        <w:t>родителей,</w:t>
      </w:r>
      <w:r>
        <w:rPr>
          <w:spacing w:val="1"/>
        </w:rPr>
        <w:t xml:space="preserve"> </w:t>
      </w:r>
      <w:r>
        <w:t>бабушек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дедушек.</w:t>
      </w:r>
      <w:r>
        <w:rPr>
          <w:spacing w:val="1"/>
        </w:rPr>
        <w:t xml:space="preserve"> </w:t>
      </w:r>
      <w:proofErr w:type="gramStart"/>
      <w:r>
        <w:t>Профес-</w:t>
      </w:r>
      <w:r>
        <w:rPr>
          <w:spacing w:val="1"/>
        </w:rPr>
        <w:t xml:space="preserve"> </w:t>
      </w:r>
      <w:r>
        <w:t>сиональные</w:t>
      </w:r>
      <w:proofErr w:type="gramEnd"/>
      <w:r>
        <w:rPr>
          <w:spacing w:val="-3"/>
        </w:rPr>
        <w:t xml:space="preserve"> </w:t>
      </w:r>
      <w:r>
        <w:t>династии.</w:t>
      </w:r>
      <w:r>
        <w:rPr>
          <w:spacing w:val="-3"/>
        </w:rPr>
        <w:t xml:space="preserve"> </w:t>
      </w:r>
      <w:r>
        <w:t>Зачем</w:t>
      </w:r>
      <w:r>
        <w:rPr>
          <w:spacing w:val="-2"/>
        </w:rPr>
        <w:t xml:space="preserve"> </w:t>
      </w:r>
      <w:r>
        <w:t>нужно</w:t>
      </w:r>
      <w:r>
        <w:rPr>
          <w:spacing w:val="4"/>
        </w:rPr>
        <w:t xml:space="preserve"> </w:t>
      </w:r>
      <w:r>
        <w:t>учиться</w:t>
      </w:r>
      <w:r>
        <w:rPr>
          <w:spacing w:val="-1"/>
        </w:rPr>
        <w:t xml:space="preserve"> </w:t>
      </w:r>
      <w:r>
        <w:t>все</w:t>
      </w:r>
      <w:r>
        <w:rPr>
          <w:spacing w:val="-1"/>
        </w:rPr>
        <w:t xml:space="preserve"> </w:t>
      </w:r>
      <w:r>
        <w:t>время,</w:t>
      </w:r>
      <w:r>
        <w:rPr>
          <w:spacing w:val="-1"/>
        </w:rPr>
        <w:t xml:space="preserve"> </w:t>
      </w:r>
      <w:r>
        <w:t>пока</w:t>
      </w:r>
      <w:r>
        <w:rPr>
          <w:spacing w:val="-1"/>
        </w:rPr>
        <w:t xml:space="preserve"> </w:t>
      </w:r>
      <w:r>
        <w:t>работаешь?</w:t>
      </w:r>
    </w:p>
    <w:p w:rsidR="006A4159" w:rsidRDefault="00DB6576">
      <w:pPr>
        <w:pStyle w:val="a3"/>
        <w:spacing w:before="2" w:line="276" w:lineRule="auto"/>
        <w:ind w:right="954"/>
      </w:pPr>
      <w:r>
        <w:t>День Победы. Бессмертный полк. Историческая память: мы помним подвиги наших</w:t>
      </w:r>
      <w:r>
        <w:rPr>
          <w:spacing w:val="-57"/>
        </w:rPr>
        <w:t xml:space="preserve"> </w:t>
      </w:r>
      <w:r>
        <w:t>солдат, офицеров, матросов, защитивших</w:t>
      </w:r>
      <w:r>
        <w:rPr>
          <w:spacing w:val="1"/>
        </w:rPr>
        <w:t xml:space="preserve"> </w:t>
      </w:r>
      <w:r>
        <w:t>нашу жизнь в годы Великой Отечественной</w:t>
      </w:r>
      <w:r>
        <w:rPr>
          <w:spacing w:val="1"/>
        </w:rPr>
        <w:t xml:space="preserve"> </w:t>
      </w:r>
      <w:r>
        <w:t>войны.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(преемственность)</w:t>
      </w:r>
      <w:r>
        <w:rPr>
          <w:spacing w:val="1"/>
        </w:rPr>
        <w:t xml:space="preserve"> </w:t>
      </w:r>
      <w:r>
        <w:t>поколений:</w:t>
      </w:r>
      <w:r>
        <w:rPr>
          <w:spacing w:val="1"/>
        </w:rPr>
        <w:t xml:space="preserve"> </w:t>
      </w:r>
      <w:r>
        <w:t>Бессмертный</w:t>
      </w:r>
      <w:r>
        <w:rPr>
          <w:spacing w:val="1"/>
        </w:rPr>
        <w:t xml:space="preserve"> </w:t>
      </w:r>
      <w:r>
        <w:t>полк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помним,</w:t>
      </w:r>
      <w:r>
        <w:rPr>
          <w:spacing w:val="1"/>
        </w:rPr>
        <w:t xml:space="preserve"> </w:t>
      </w:r>
      <w:r>
        <w:t>любим,</w:t>
      </w:r>
      <w:r>
        <w:rPr>
          <w:spacing w:val="1"/>
        </w:rPr>
        <w:t xml:space="preserve"> </w:t>
      </w:r>
      <w:r>
        <w:t>гордимся.</w:t>
      </w:r>
      <w:r>
        <w:rPr>
          <w:spacing w:val="-1"/>
        </w:rPr>
        <w:t xml:space="preserve"> </w:t>
      </w:r>
      <w:r>
        <w:t>Какое</w:t>
      </w:r>
      <w:r>
        <w:rPr>
          <w:spacing w:val="-1"/>
        </w:rPr>
        <w:t xml:space="preserve"> </w:t>
      </w:r>
      <w:r>
        <w:t>чувство</w:t>
      </w:r>
      <w:r>
        <w:rPr>
          <w:spacing w:val="-1"/>
        </w:rPr>
        <w:t xml:space="preserve"> </w:t>
      </w:r>
      <w:r>
        <w:t>вело</w:t>
      </w:r>
      <w:r>
        <w:rPr>
          <w:spacing w:val="-2"/>
        </w:rPr>
        <w:t xml:space="preserve"> </w:t>
      </w:r>
      <w:r>
        <w:t>советских</w:t>
      </w:r>
      <w:r>
        <w:rPr>
          <w:spacing w:val="1"/>
        </w:rPr>
        <w:t xml:space="preserve"> </w:t>
      </w:r>
      <w:r>
        <w:t>людей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борьбу</w:t>
      </w:r>
      <w:r>
        <w:rPr>
          <w:spacing w:val="-9"/>
        </w:rPr>
        <w:t xml:space="preserve"> </w:t>
      </w:r>
      <w:r>
        <w:t>за свободу</w:t>
      </w:r>
      <w:r>
        <w:rPr>
          <w:spacing w:val="-5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Родины?</w:t>
      </w:r>
    </w:p>
    <w:p w:rsidR="006A4159" w:rsidRDefault="00DB6576">
      <w:pPr>
        <w:pStyle w:val="a3"/>
        <w:spacing w:line="276" w:lineRule="auto"/>
        <w:ind w:right="953"/>
      </w:pPr>
      <w:r>
        <w:t>День детских общественных организаций. Детская общественная организация —</w:t>
      </w:r>
      <w:r>
        <w:rPr>
          <w:spacing w:val="1"/>
        </w:rPr>
        <w:t xml:space="preserve"> </w:t>
      </w:r>
      <w:r>
        <w:t>мы</w:t>
      </w:r>
      <w:r>
        <w:rPr>
          <w:spacing w:val="45"/>
        </w:rPr>
        <w:t xml:space="preserve"> </w:t>
      </w:r>
      <w:r>
        <w:t>вместе,</w:t>
      </w:r>
      <w:r>
        <w:rPr>
          <w:spacing w:val="47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мы</w:t>
      </w:r>
      <w:r>
        <w:rPr>
          <w:spacing w:val="45"/>
        </w:rPr>
        <w:t xml:space="preserve"> </w:t>
      </w:r>
      <w:r>
        <w:t>делаем</w:t>
      </w:r>
      <w:r>
        <w:rPr>
          <w:spacing w:val="45"/>
        </w:rPr>
        <w:t xml:space="preserve"> </w:t>
      </w:r>
      <w:r>
        <w:t>добрые</w:t>
      </w:r>
      <w:r>
        <w:rPr>
          <w:spacing w:val="47"/>
        </w:rPr>
        <w:t xml:space="preserve"> </w:t>
      </w:r>
      <w:r>
        <w:t>дела.</w:t>
      </w:r>
      <w:r>
        <w:rPr>
          <w:spacing w:val="47"/>
        </w:rPr>
        <w:t xml:space="preserve"> </w:t>
      </w:r>
      <w:r>
        <w:t>Друзья</w:t>
      </w:r>
      <w:r>
        <w:rPr>
          <w:spacing w:val="45"/>
        </w:rPr>
        <w:t xml:space="preserve"> </w:t>
      </w:r>
      <w:r>
        <w:t>необходимы</w:t>
      </w:r>
      <w:r>
        <w:rPr>
          <w:spacing w:val="45"/>
        </w:rPr>
        <w:t xml:space="preserve"> </w:t>
      </w:r>
      <w:r>
        <w:t>каждому</w:t>
      </w:r>
      <w:r>
        <w:rPr>
          <w:spacing w:val="43"/>
        </w:rPr>
        <w:t xml:space="preserve"> </w:t>
      </w:r>
      <w:r>
        <w:t>человеку.</w:t>
      </w:r>
      <w:r>
        <w:rPr>
          <w:spacing w:val="47"/>
        </w:rPr>
        <w:t xml:space="preserve"> </w:t>
      </w:r>
      <w:r>
        <w:t>Добрые</w:t>
      </w:r>
      <w:r>
        <w:rPr>
          <w:spacing w:val="-57"/>
        </w:rPr>
        <w:t xml:space="preserve"> </w:t>
      </w:r>
      <w:r>
        <w:t>дела, которые можно сделать вместе. Наша помощь нужна тем, кто в ней нуждается:</w:t>
      </w:r>
      <w:r>
        <w:rPr>
          <w:spacing w:val="1"/>
        </w:rPr>
        <w:t xml:space="preserve"> </w:t>
      </w:r>
      <w:r>
        <w:t>больным,</w:t>
      </w:r>
      <w:r>
        <w:rPr>
          <w:spacing w:val="-1"/>
        </w:rPr>
        <w:t xml:space="preserve"> </w:t>
      </w:r>
      <w:r>
        <w:t>старым, слабым.</w:t>
      </w:r>
    </w:p>
    <w:p w:rsidR="006A4159" w:rsidRDefault="00DB6576">
      <w:pPr>
        <w:pStyle w:val="a3"/>
        <w:spacing w:line="276" w:lineRule="auto"/>
        <w:ind w:right="955"/>
      </w:pPr>
      <w:r>
        <w:t>Про счастье. Счастье каждый понимает по-своему. Но для всех счастье — мир на</w:t>
      </w:r>
      <w:r>
        <w:rPr>
          <w:spacing w:val="1"/>
        </w:rPr>
        <w:t xml:space="preserve"> </w:t>
      </w:r>
      <w:r>
        <w:t>Земле, здоровье близких, верные друзья, благополучие страны. Бывает ли много счастья?</w:t>
      </w:r>
      <w:r>
        <w:rPr>
          <w:spacing w:val="1"/>
        </w:rPr>
        <w:t xml:space="preserve"> </w:t>
      </w:r>
      <w:r>
        <w:t>Можно</w:t>
      </w:r>
      <w:r>
        <w:rPr>
          <w:spacing w:val="-1"/>
        </w:rPr>
        <w:t xml:space="preserve"> </w:t>
      </w:r>
      <w:r>
        <w:t>ли</w:t>
      </w:r>
      <w:r>
        <w:rPr>
          <w:spacing w:val="-2"/>
        </w:rPr>
        <w:t xml:space="preserve"> </w:t>
      </w:r>
      <w:r>
        <w:t>им</w:t>
      </w:r>
      <w:r>
        <w:rPr>
          <w:spacing w:val="-1"/>
        </w:rPr>
        <w:t xml:space="preserve"> </w:t>
      </w:r>
      <w:r>
        <w:t>поделиться?</w:t>
      </w:r>
    </w:p>
    <w:p w:rsidR="006A4159" w:rsidRDefault="006A4159">
      <w:pPr>
        <w:pStyle w:val="a3"/>
        <w:spacing w:before="5"/>
        <w:ind w:left="0" w:firstLine="0"/>
        <w:jc w:val="left"/>
        <w:rPr>
          <w:sz w:val="27"/>
        </w:rPr>
      </w:pPr>
    </w:p>
    <w:p w:rsidR="006A4159" w:rsidRDefault="00DB6576">
      <w:pPr>
        <w:pStyle w:val="a3"/>
        <w:ind w:left="928" w:firstLine="0"/>
        <w:jc w:val="left"/>
      </w:pPr>
      <w:r>
        <w:t>СОДЕРЖАНИЕ</w:t>
      </w:r>
      <w:r>
        <w:rPr>
          <w:spacing w:val="-4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«РАЗГОВОРЫ</w:t>
      </w:r>
      <w:r>
        <w:rPr>
          <w:spacing w:val="-4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ВАЖНОМ»</w:t>
      </w:r>
      <w:r>
        <w:rPr>
          <w:spacing w:val="-8"/>
        </w:rPr>
        <w:t xml:space="preserve"> </w:t>
      </w:r>
      <w:r>
        <w:t>ВО</w:t>
      </w:r>
      <w:r>
        <w:rPr>
          <w:spacing w:val="-4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КЛАССЕ</w:t>
      </w:r>
    </w:p>
    <w:p w:rsidR="006A4159" w:rsidRDefault="00DB6576">
      <w:pPr>
        <w:pStyle w:val="a3"/>
        <w:spacing w:before="43" w:line="276" w:lineRule="auto"/>
        <w:ind w:right="956"/>
      </w:pPr>
      <w:r>
        <w:t>Темы занятий приурочены к государственным праздникам, знаменательным датам,</w:t>
      </w:r>
      <w:r>
        <w:rPr>
          <w:spacing w:val="1"/>
        </w:rPr>
        <w:t xml:space="preserve"> </w:t>
      </w:r>
      <w:r>
        <w:t>традиционным праздникам, годовщинам со дня рождения известных людей</w:t>
      </w:r>
      <w:r>
        <w:rPr>
          <w:spacing w:val="1"/>
        </w:rPr>
        <w:t xml:space="preserve"> </w:t>
      </w:r>
      <w:r>
        <w:t>– ученых,</w:t>
      </w:r>
      <w:r>
        <w:rPr>
          <w:spacing w:val="1"/>
        </w:rPr>
        <w:t xml:space="preserve"> </w:t>
      </w:r>
      <w:r>
        <w:t>писателей,</w:t>
      </w:r>
      <w:r>
        <w:rPr>
          <w:spacing w:val="-1"/>
        </w:rPr>
        <w:t xml:space="preserve"> </w:t>
      </w:r>
      <w:r>
        <w:t>государственных</w:t>
      </w:r>
      <w:r>
        <w:rPr>
          <w:spacing w:val="2"/>
        </w:rPr>
        <w:t xml:space="preserve"> </w:t>
      </w:r>
      <w:r>
        <w:t>деятелей</w:t>
      </w:r>
      <w:r>
        <w:rPr>
          <w:spacing w:val="-1"/>
        </w:rPr>
        <w:t xml:space="preserve"> </w:t>
      </w:r>
      <w:r>
        <w:t>и деятелей</w:t>
      </w:r>
      <w:r>
        <w:rPr>
          <w:spacing w:val="4"/>
        </w:rPr>
        <w:t xml:space="preserve"> </w:t>
      </w:r>
      <w:r>
        <w:t>культуры:</w:t>
      </w:r>
    </w:p>
    <w:p w:rsidR="006A4159" w:rsidRDefault="00DB6576" w:rsidP="008548EF">
      <w:pPr>
        <w:pStyle w:val="a3"/>
        <w:spacing w:line="276" w:lineRule="auto"/>
        <w:ind w:right="958"/>
      </w:pPr>
      <w:r>
        <w:t>День знаний. Зачем я учусь? Знания — ценность, которая необходима не только</w:t>
      </w:r>
      <w:r>
        <w:rPr>
          <w:spacing w:val="1"/>
        </w:rPr>
        <w:t xml:space="preserve"> </w:t>
      </w:r>
      <w:r>
        <w:t>каждому человеку, но и всему обществу. Знания — основа успешного развития человека и</w:t>
      </w:r>
      <w:r>
        <w:rPr>
          <w:spacing w:val="-57"/>
        </w:rPr>
        <w:t xml:space="preserve"> </w:t>
      </w:r>
      <w:r>
        <w:t>общества.</w:t>
      </w:r>
      <w:r>
        <w:rPr>
          <w:spacing w:val="15"/>
        </w:rPr>
        <w:t xml:space="preserve"> </w:t>
      </w:r>
      <w:r>
        <w:t>Каждый</w:t>
      </w:r>
      <w:r>
        <w:rPr>
          <w:spacing w:val="17"/>
        </w:rPr>
        <w:t xml:space="preserve"> </w:t>
      </w:r>
      <w:r>
        <w:t>должен</w:t>
      </w:r>
      <w:r>
        <w:rPr>
          <w:spacing w:val="16"/>
        </w:rPr>
        <w:t xml:space="preserve"> </w:t>
      </w:r>
      <w:r>
        <w:t>стремиться</w:t>
      </w:r>
      <w:r>
        <w:rPr>
          <w:spacing w:val="16"/>
        </w:rPr>
        <w:t xml:space="preserve"> </w:t>
      </w:r>
      <w:r>
        <w:t>к</w:t>
      </w:r>
      <w:r>
        <w:rPr>
          <w:spacing w:val="16"/>
        </w:rPr>
        <w:t xml:space="preserve"> </w:t>
      </w:r>
      <w:r>
        <w:t>обогащению</w:t>
      </w:r>
      <w:r>
        <w:rPr>
          <w:spacing w:val="17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расширению</w:t>
      </w:r>
      <w:r>
        <w:rPr>
          <w:spacing w:val="15"/>
        </w:rPr>
        <w:t xml:space="preserve"> </w:t>
      </w:r>
      <w:r>
        <w:t>своих</w:t>
      </w:r>
      <w:r>
        <w:rPr>
          <w:spacing w:val="18"/>
        </w:rPr>
        <w:t xml:space="preserve"> </w:t>
      </w:r>
      <w:r>
        <w:t>знаний.</w:t>
      </w:r>
      <w:r>
        <w:rPr>
          <w:spacing w:val="16"/>
        </w:rPr>
        <w:t xml:space="preserve"> </w:t>
      </w:r>
      <w:r>
        <w:t>Нашастрана</w:t>
      </w:r>
      <w:r>
        <w:rPr>
          <w:spacing w:val="31"/>
        </w:rPr>
        <w:t xml:space="preserve"> </w:t>
      </w:r>
      <w:r>
        <w:t>предоставляет</w:t>
      </w:r>
      <w:r>
        <w:rPr>
          <w:spacing w:val="34"/>
        </w:rPr>
        <w:t xml:space="preserve"> </w:t>
      </w:r>
      <w:r>
        <w:t>любому</w:t>
      </w:r>
      <w:r>
        <w:rPr>
          <w:spacing w:val="28"/>
        </w:rPr>
        <w:t xml:space="preserve"> </w:t>
      </w:r>
      <w:r>
        <w:t>ребенку</w:t>
      </w:r>
      <w:r>
        <w:rPr>
          <w:spacing w:val="28"/>
        </w:rPr>
        <w:t xml:space="preserve"> </w:t>
      </w:r>
      <w:r>
        <w:t>возможность</w:t>
      </w:r>
      <w:r>
        <w:rPr>
          <w:spacing w:val="34"/>
        </w:rPr>
        <w:t xml:space="preserve"> </w:t>
      </w:r>
      <w:r>
        <w:t>с</w:t>
      </w:r>
      <w:r>
        <w:rPr>
          <w:spacing w:val="32"/>
        </w:rPr>
        <w:t xml:space="preserve"> </w:t>
      </w:r>
      <w:r>
        <w:t>шести</w:t>
      </w:r>
      <w:r>
        <w:rPr>
          <w:spacing w:val="34"/>
        </w:rPr>
        <w:t xml:space="preserve"> </w:t>
      </w:r>
      <w:r>
        <w:t>с</w:t>
      </w:r>
      <w:r>
        <w:rPr>
          <w:spacing w:val="32"/>
        </w:rPr>
        <w:t xml:space="preserve"> </w:t>
      </w:r>
      <w:r>
        <w:t>половиной</w:t>
      </w:r>
      <w:r>
        <w:rPr>
          <w:spacing w:val="34"/>
        </w:rPr>
        <w:t xml:space="preserve"> </w:t>
      </w:r>
      <w:r>
        <w:t>лет</w:t>
      </w:r>
      <w:r>
        <w:rPr>
          <w:spacing w:val="35"/>
        </w:rPr>
        <w:t xml:space="preserve"> </w:t>
      </w:r>
      <w:r>
        <w:t>учиться</w:t>
      </w:r>
      <w:r>
        <w:rPr>
          <w:spacing w:val="33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школе.</w:t>
      </w:r>
    </w:p>
    <w:p w:rsidR="006A4159" w:rsidRDefault="00DB6576">
      <w:pPr>
        <w:pStyle w:val="a3"/>
        <w:spacing w:line="276" w:lineRule="auto"/>
        <w:ind w:right="957"/>
      </w:pPr>
      <w:r>
        <w:t>Наша страна Россия. Где мы живем? Любовь к Родине, патриотизм — качества</w:t>
      </w:r>
      <w:r>
        <w:rPr>
          <w:spacing w:val="1"/>
        </w:rPr>
        <w:t xml:space="preserve"> </w:t>
      </w:r>
      <w:r>
        <w:t>гражданина</w:t>
      </w:r>
      <w:r>
        <w:rPr>
          <w:spacing w:val="23"/>
        </w:rPr>
        <w:t xml:space="preserve"> </w:t>
      </w:r>
      <w:r>
        <w:t>России.</w:t>
      </w:r>
      <w:r>
        <w:rPr>
          <w:spacing w:val="25"/>
        </w:rPr>
        <w:t xml:space="preserve"> </w:t>
      </w:r>
      <w:r>
        <w:t>Любовь</w:t>
      </w:r>
      <w:r>
        <w:rPr>
          <w:spacing w:val="24"/>
        </w:rPr>
        <w:t xml:space="preserve"> </w:t>
      </w:r>
      <w:r>
        <w:t>к</w:t>
      </w:r>
      <w:r>
        <w:rPr>
          <w:spacing w:val="24"/>
        </w:rPr>
        <w:t xml:space="preserve"> </w:t>
      </w:r>
      <w:r>
        <w:t>родному</w:t>
      </w:r>
      <w:r>
        <w:rPr>
          <w:spacing w:val="17"/>
        </w:rPr>
        <w:t xml:space="preserve"> </w:t>
      </w:r>
      <w:r>
        <w:t>краю,</w:t>
      </w:r>
      <w:r>
        <w:rPr>
          <w:spacing w:val="25"/>
        </w:rPr>
        <w:t xml:space="preserve"> </w:t>
      </w:r>
      <w:r>
        <w:t>способность</w:t>
      </w:r>
      <w:r>
        <w:rPr>
          <w:spacing w:val="24"/>
        </w:rPr>
        <w:t xml:space="preserve"> </w:t>
      </w:r>
      <w:r>
        <w:t>любоваться</w:t>
      </w:r>
      <w:r>
        <w:rPr>
          <w:spacing w:val="25"/>
        </w:rPr>
        <w:t xml:space="preserve"> </w:t>
      </w:r>
      <w:r>
        <w:t>природой,</w:t>
      </w:r>
      <w:r>
        <w:rPr>
          <w:spacing w:val="21"/>
        </w:rPr>
        <w:t xml:space="preserve"> </w:t>
      </w:r>
      <w:r>
        <w:t>беречь</w:t>
      </w:r>
      <w:r>
        <w:rPr>
          <w:spacing w:val="-57"/>
        </w:rPr>
        <w:t xml:space="preserve"> </w:t>
      </w:r>
      <w:r>
        <w:t>ее — часть любви к Отчизне. Труд людей в разные исторические эпохи, преемственность</w:t>
      </w:r>
      <w:r>
        <w:rPr>
          <w:spacing w:val="1"/>
        </w:rPr>
        <w:t xml:space="preserve"> </w:t>
      </w:r>
      <w:r>
        <w:t>поколений в готовности защищать родную землю. Историческая память народа и каждого</w:t>
      </w:r>
      <w:r>
        <w:rPr>
          <w:spacing w:val="1"/>
        </w:rPr>
        <w:t xml:space="preserve"> </w:t>
      </w:r>
      <w:r>
        <w:t>человека.</w:t>
      </w:r>
    </w:p>
    <w:p w:rsidR="006A4159" w:rsidRDefault="00DB6576">
      <w:pPr>
        <w:pStyle w:val="a3"/>
        <w:spacing w:before="1" w:line="276" w:lineRule="auto"/>
        <w:ind w:right="955"/>
      </w:pPr>
      <w:r>
        <w:t>165 лет со дня рождения К. Э. Циолковского. Мечтаю летать. К. Э. Циолковский —</w:t>
      </w:r>
      <w:r>
        <w:rPr>
          <w:spacing w:val="-57"/>
        </w:rPr>
        <w:t xml:space="preserve"> </w:t>
      </w:r>
      <w:r>
        <w:t>выдающийся</w:t>
      </w:r>
      <w:r>
        <w:rPr>
          <w:spacing w:val="1"/>
        </w:rPr>
        <w:t xml:space="preserve"> </w:t>
      </w:r>
      <w:r>
        <w:t>ученый,</w:t>
      </w:r>
      <w:r>
        <w:rPr>
          <w:spacing w:val="1"/>
        </w:rPr>
        <w:t xml:space="preserve"> </w:t>
      </w:r>
      <w:r>
        <w:t>открывший</w:t>
      </w:r>
      <w:r>
        <w:rPr>
          <w:spacing w:val="1"/>
        </w:rPr>
        <w:t xml:space="preserve"> </w:t>
      </w:r>
      <w:r>
        <w:t>дорогу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космическим</w:t>
      </w:r>
      <w:r>
        <w:rPr>
          <w:spacing w:val="1"/>
        </w:rPr>
        <w:t xml:space="preserve"> </w:t>
      </w:r>
      <w:r>
        <w:t>полетам.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1"/>
        </w:rPr>
        <w:t xml:space="preserve"> </w:t>
      </w:r>
      <w:r>
        <w:lastRenderedPageBreak/>
        <w:t>поколений в научных достижениях. Страницы истории российской космонавтики. Первые</w:t>
      </w:r>
      <w:r>
        <w:rPr>
          <w:spacing w:val="-57"/>
        </w:rPr>
        <w:t xml:space="preserve"> </w:t>
      </w:r>
      <w:r>
        <w:t>космонавты.</w:t>
      </w:r>
      <w:r>
        <w:rPr>
          <w:spacing w:val="1"/>
        </w:rPr>
        <w:t xml:space="preserve"> </w:t>
      </w:r>
      <w:r>
        <w:t>Гордость</w:t>
      </w:r>
      <w:r>
        <w:rPr>
          <w:spacing w:val="1"/>
        </w:rPr>
        <w:t xml:space="preserve"> </w:t>
      </w:r>
      <w:r>
        <w:t>россиян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успехи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космоса.</w:t>
      </w:r>
      <w:r>
        <w:rPr>
          <w:spacing w:val="60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знаниям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космосе,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космонавтам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исследователям</w:t>
      </w:r>
      <w:r>
        <w:rPr>
          <w:spacing w:val="-57"/>
        </w:rPr>
        <w:t xml:space="preserve"> </w:t>
      </w:r>
      <w:r>
        <w:t>космического</w:t>
      </w:r>
      <w:r>
        <w:rPr>
          <w:spacing w:val="-1"/>
        </w:rPr>
        <w:t xml:space="preserve"> </w:t>
      </w:r>
      <w:r>
        <w:t>пространства.</w:t>
      </w:r>
    </w:p>
    <w:p w:rsidR="006A4159" w:rsidRDefault="00DB6576">
      <w:pPr>
        <w:pStyle w:val="a3"/>
        <w:spacing w:line="276" w:lineRule="auto"/>
        <w:ind w:right="957"/>
      </w:pPr>
      <w:r>
        <w:t>День</w:t>
      </w:r>
      <w:r>
        <w:rPr>
          <w:spacing w:val="1"/>
        </w:rPr>
        <w:t xml:space="preserve"> </w:t>
      </w:r>
      <w:r>
        <w:t>пожилых</w:t>
      </w:r>
      <w:r>
        <w:rPr>
          <w:spacing w:val="1"/>
        </w:rPr>
        <w:t xml:space="preserve"> </w:t>
      </w:r>
      <w:r>
        <w:t>людей.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моей</w:t>
      </w:r>
      <w:r>
        <w:rPr>
          <w:spacing w:val="1"/>
        </w:rPr>
        <w:t xml:space="preserve"> </w:t>
      </w:r>
      <w:r>
        <w:t>семьи.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1"/>
        </w:rPr>
        <w:t xml:space="preserve"> </w:t>
      </w:r>
      <w:r>
        <w:t>поколений:</w:t>
      </w:r>
      <w:r>
        <w:rPr>
          <w:spacing w:val="1"/>
        </w:rPr>
        <w:t xml:space="preserve"> </w:t>
      </w:r>
      <w:r>
        <w:t>семейные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(любовь,</w:t>
      </w:r>
      <w:r>
        <w:rPr>
          <w:spacing w:val="1"/>
        </w:rPr>
        <w:t xml:space="preserve"> </w:t>
      </w:r>
      <w:r>
        <w:t>взаимопонимание,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семейном</w:t>
      </w:r>
      <w:r>
        <w:rPr>
          <w:spacing w:val="61"/>
        </w:rPr>
        <w:t xml:space="preserve"> </w:t>
      </w:r>
      <w:r>
        <w:t>хозяйстве,</w:t>
      </w:r>
      <w:r>
        <w:rPr>
          <w:spacing w:val="1"/>
        </w:rPr>
        <w:t xml:space="preserve"> </w:t>
      </w:r>
      <w:r>
        <w:t>воспитании</w:t>
      </w:r>
      <w:r>
        <w:rPr>
          <w:spacing w:val="1"/>
        </w:rPr>
        <w:t xml:space="preserve"> </w:t>
      </w:r>
      <w:r>
        <w:t>детей);</w:t>
      </w:r>
      <w:r>
        <w:rPr>
          <w:spacing w:val="1"/>
        </w:rPr>
        <w:t xml:space="preserve"> </w:t>
      </w:r>
      <w:r>
        <w:t>традиции.</w:t>
      </w:r>
      <w:r>
        <w:rPr>
          <w:spacing w:val="1"/>
        </w:rPr>
        <w:t xml:space="preserve"> </w:t>
      </w:r>
      <w:r>
        <w:t>Память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предшествующих</w:t>
      </w:r>
      <w:r>
        <w:rPr>
          <w:spacing w:val="1"/>
        </w:rPr>
        <w:t xml:space="preserve"> </w:t>
      </w:r>
      <w:r>
        <w:t>поколениях</w:t>
      </w:r>
      <w:r>
        <w:rPr>
          <w:spacing w:val="1"/>
        </w:rPr>
        <w:t xml:space="preserve"> </w:t>
      </w:r>
      <w:r>
        <w:t>семьи.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старшему</w:t>
      </w:r>
      <w:r>
        <w:rPr>
          <w:spacing w:val="1"/>
        </w:rPr>
        <w:t xml:space="preserve"> </w:t>
      </w:r>
      <w:r>
        <w:t>поколению,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действенного</w:t>
      </w:r>
      <w:r>
        <w:rPr>
          <w:spacing w:val="1"/>
        </w:rPr>
        <w:t xml:space="preserve"> </w:t>
      </w:r>
      <w:r>
        <w:t>уважения,</w:t>
      </w:r>
      <w:r>
        <w:rPr>
          <w:spacing w:val="1"/>
        </w:rPr>
        <w:t xml:space="preserve"> </w:t>
      </w:r>
      <w:r>
        <w:t>внимания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бабушкам</w:t>
      </w:r>
      <w:r>
        <w:rPr>
          <w:spacing w:val="-2"/>
        </w:rPr>
        <w:t xml:space="preserve"> </w:t>
      </w:r>
      <w:r>
        <w:t>и дедушкам,</w:t>
      </w:r>
      <w:r>
        <w:rPr>
          <w:spacing w:val="2"/>
        </w:rPr>
        <w:t xml:space="preserve"> </w:t>
      </w:r>
      <w:r>
        <w:t>забота</w:t>
      </w:r>
      <w:r>
        <w:rPr>
          <w:spacing w:val="-1"/>
        </w:rPr>
        <w:t xml:space="preserve"> </w:t>
      </w:r>
      <w:r>
        <w:t>о них.</w:t>
      </w:r>
    </w:p>
    <w:p w:rsidR="006A4159" w:rsidRDefault="00DB6576">
      <w:pPr>
        <w:pStyle w:val="a3"/>
        <w:spacing w:line="276" w:lineRule="auto"/>
        <w:ind w:right="956"/>
      </w:pPr>
      <w:r>
        <w:t>День</w:t>
      </w:r>
      <w:r>
        <w:rPr>
          <w:spacing w:val="1"/>
        </w:rPr>
        <w:t xml:space="preserve"> </w:t>
      </w:r>
      <w:r>
        <w:t>учителя.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бы</w:t>
      </w:r>
      <w:r>
        <w:rPr>
          <w:spacing w:val="1"/>
        </w:rPr>
        <w:t xml:space="preserve"> </w:t>
      </w:r>
      <w:r>
        <w:t>я</w:t>
      </w:r>
      <w:r>
        <w:rPr>
          <w:spacing w:val="1"/>
        </w:rPr>
        <w:t xml:space="preserve"> </w:t>
      </w:r>
      <w:r>
        <w:t>был</w:t>
      </w:r>
      <w:r>
        <w:rPr>
          <w:spacing w:val="1"/>
        </w:rPr>
        <w:t xml:space="preserve"> </w:t>
      </w:r>
      <w:r>
        <w:t>учителем.</w:t>
      </w:r>
      <w:r>
        <w:rPr>
          <w:spacing w:val="1"/>
        </w:rPr>
        <w:t xml:space="preserve"> </w:t>
      </w:r>
      <w:r>
        <w:t>Учитель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важнейшая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профессия.</w:t>
      </w:r>
      <w:r>
        <w:rPr>
          <w:spacing w:val="1"/>
        </w:rPr>
        <w:t xml:space="preserve"> </w:t>
      </w:r>
      <w:r>
        <w:t>Назначение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служение,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подрастающего</w:t>
      </w:r>
      <w:r>
        <w:rPr>
          <w:spacing w:val="1"/>
        </w:rPr>
        <w:t xml:space="preserve"> </w:t>
      </w:r>
      <w:r>
        <w:t>поколения.</w:t>
      </w:r>
      <w:r>
        <w:rPr>
          <w:spacing w:val="1"/>
        </w:rPr>
        <w:t xml:space="preserve"> </w:t>
      </w:r>
      <w:r>
        <w:t>Учитель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советчик,</w:t>
      </w:r>
      <w:r>
        <w:rPr>
          <w:spacing w:val="1"/>
        </w:rPr>
        <w:t xml:space="preserve"> </w:t>
      </w:r>
      <w:r>
        <w:t>помощник,</w:t>
      </w:r>
      <w:r>
        <w:rPr>
          <w:spacing w:val="1"/>
        </w:rPr>
        <w:t xml:space="preserve"> </w:t>
      </w:r>
      <w:r>
        <w:t>участник познавательной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школьников.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учительского</w:t>
      </w:r>
      <w:r>
        <w:rPr>
          <w:spacing w:val="1"/>
        </w:rPr>
        <w:t xml:space="preserve"> </w:t>
      </w:r>
      <w:r>
        <w:t>труда.</w:t>
      </w:r>
      <w:r>
        <w:rPr>
          <w:spacing w:val="1"/>
        </w:rPr>
        <w:t xml:space="preserve"> </w:t>
      </w:r>
      <w:r>
        <w:t>Великие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прошлого.</w:t>
      </w:r>
      <w:r>
        <w:rPr>
          <w:spacing w:val="1"/>
        </w:rPr>
        <w:t xml:space="preserve"> </w:t>
      </w:r>
      <w:r>
        <w:t>Яснополянская</w:t>
      </w:r>
      <w:r>
        <w:rPr>
          <w:spacing w:val="-1"/>
        </w:rPr>
        <w:t xml:space="preserve"> </w:t>
      </w:r>
      <w:r>
        <w:t>школа</w:t>
      </w:r>
      <w:r>
        <w:rPr>
          <w:spacing w:val="-1"/>
        </w:rPr>
        <w:t xml:space="preserve"> </w:t>
      </w:r>
      <w:r>
        <w:t>Л.</w:t>
      </w:r>
      <w:r>
        <w:rPr>
          <w:spacing w:val="-1"/>
        </w:rPr>
        <w:t xml:space="preserve"> </w:t>
      </w:r>
      <w:r>
        <w:t>Н.</w:t>
      </w:r>
      <w:r>
        <w:rPr>
          <w:spacing w:val="-1"/>
        </w:rPr>
        <w:t xml:space="preserve"> </w:t>
      </w:r>
      <w:r>
        <w:t>Толстого.</w:t>
      </w:r>
    </w:p>
    <w:p w:rsidR="006A4159" w:rsidRDefault="00DB6576">
      <w:pPr>
        <w:pStyle w:val="a3"/>
        <w:ind w:left="928" w:firstLine="0"/>
      </w:pPr>
      <w:r>
        <w:t>День</w:t>
      </w:r>
      <w:r>
        <w:rPr>
          <w:spacing w:val="52"/>
        </w:rPr>
        <w:t xml:space="preserve"> </w:t>
      </w:r>
      <w:r>
        <w:t>отца.</w:t>
      </w:r>
      <w:r>
        <w:rPr>
          <w:spacing w:val="52"/>
        </w:rPr>
        <w:t xml:space="preserve"> </w:t>
      </w:r>
      <w:r>
        <w:t>Отчество</w:t>
      </w:r>
      <w:r>
        <w:rPr>
          <w:spacing w:val="52"/>
        </w:rPr>
        <w:t xml:space="preserve"> </w:t>
      </w:r>
      <w:r>
        <w:t>—</w:t>
      </w:r>
      <w:r>
        <w:rPr>
          <w:spacing w:val="52"/>
        </w:rPr>
        <w:t xml:space="preserve"> </w:t>
      </w:r>
      <w:r>
        <w:t>от</w:t>
      </w:r>
      <w:r>
        <w:rPr>
          <w:spacing w:val="53"/>
        </w:rPr>
        <w:t xml:space="preserve"> </w:t>
      </w:r>
      <w:r>
        <w:t>слова</w:t>
      </w:r>
      <w:r>
        <w:rPr>
          <w:spacing w:val="54"/>
        </w:rPr>
        <w:t xml:space="preserve"> </w:t>
      </w:r>
      <w:r>
        <w:t>«отец».</w:t>
      </w:r>
      <w:r>
        <w:rPr>
          <w:spacing w:val="55"/>
        </w:rPr>
        <w:t xml:space="preserve"> </w:t>
      </w:r>
      <w:r>
        <w:t>Мужчина,</w:t>
      </w:r>
      <w:r>
        <w:rPr>
          <w:spacing w:val="51"/>
        </w:rPr>
        <w:t xml:space="preserve"> </w:t>
      </w:r>
      <w:r>
        <w:t>отец</w:t>
      </w:r>
      <w:r>
        <w:rPr>
          <w:spacing w:val="53"/>
        </w:rPr>
        <w:t xml:space="preserve"> </w:t>
      </w:r>
      <w:r>
        <w:t>(отчество</w:t>
      </w:r>
      <w:r>
        <w:rPr>
          <w:spacing w:val="56"/>
        </w:rPr>
        <w:t xml:space="preserve"> </w:t>
      </w:r>
      <w:r>
        <w:t>—</w:t>
      </w:r>
      <w:r>
        <w:rPr>
          <w:spacing w:val="52"/>
        </w:rPr>
        <w:t xml:space="preserve"> </w:t>
      </w:r>
      <w:r>
        <w:t>от</w:t>
      </w:r>
      <w:r>
        <w:rPr>
          <w:spacing w:val="51"/>
        </w:rPr>
        <w:t xml:space="preserve"> </w:t>
      </w:r>
      <w:r>
        <w:t>слова</w:t>
      </w:r>
    </w:p>
    <w:p w:rsidR="006A4159" w:rsidRDefault="00DB6576">
      <w:pPr>
        <w:pStyle w:val="a3"/>
        <w:spacing w:before="42" w:line="276" w:lineRule="auto"/>
        <w:ind w:right="957" w:firstLine="0"/>
      </w:pPr>
      <w:r>
        <w:t>«отец») как гражданин; мужские профессии, участие в трудовой деятельности и жизни</w:t>
      </w:r>
      <w:r>
        <w:rPr>
          <w:spacing w:val="1"/>
        </w:rPr>
        <w:t xml:space="preserve"> </w:t>
      </w:r>
      <w:r>
        <w:t>общества. Роль отца в семье, участие в хозяйственной деятельности, досуге членов семьи,</w:t>
      </w:r>
      <w:r>
        <w:rPr>
          <w:spacing w:val="1"/>
        </w:rPr>
        <w:t xml:space="preserve"> </w:t>
      </w:r>
      <w:r>
        <w:t>укреплении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семейных</w:t>
      </w:r>
      <w:r>
        <w:rPr>
          <w:spacing w:val="1"/>
        </w:rPr>
        <w:t xml:space="preserve"> </w:t>
      </w:r>
      <w:r>
        <w:t>ценностей.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отца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родителя,</w:t>
      </w:r>
      <w:r>
        <w:rPr>
          <w:spacing w:val="1"/>
        </w:rPr>
        <w:t xml:space="preserve"> </w:t>
      </w:r>
      <w:r>
        <w:t>участие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воспитании</w:t>
      </w:r>
      <w:r>
        <w:rPr>
          <w:spacing w:val="-1"/>
        </w:rPr>
        <w:t xml:space="preserve"> </w:t>
      </w:r>
      <w:r>
        <w:t>детей, отцовское</w:t>
      </w:r>
      <w:r>
        <w:rPr>
          <w:spacing w:val="-1"/>
        </w:rPr>
        <w:t xml:space="preserve"> </w:t>
      </w:r>
      <w:r>
        <w:t>влияние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сына</w:t>
      </w:r>
      <w:r>
        <w:rPr>
          <w:spacing w:val="-1"/>
        </w:rPr>
        <w:t xml:space="preserve"> </w:t>
      </w:r>
      <w:r>
        <w:t>или дочь.</w:t>
      </w:r>
    </w:p>
    <w:p w:rsidR="006A4159" w:rsidRDefault="00DB6576">
      <w:pPr>
        <w:pStyle w:val="a3"/>
        <w:spacing w:before="1" w:line="276" w:lineRule="auto"/>
        <w:ind w:right="964"/>
      </w:pPr>
      <w:r>
        <w:t>День музыки. Я хочу увидеть музыку. Музыка как способность человека слышать,</w:t>
      </w:r>
      <w:r>
        <w:rPr>
          <w:spacing w:val="1"/>
        </w:rPr>
        <w:t xml:space="preserve"> </w:t>
      </w:r>
      <w:r>
        <w:t>воспроизводить,</w:t>
      </w:r>
      <w:r>
        <w:rPr>
          <w:spacing w:val="1"/>
        </w:rPr>
        <w:t xml:space="preserve"> </w:t>
      </w:r>
      <w:r>
        <w:t>сочетать</w:t>
      </w:r>
      <w:r>
        <w:rPr>
          <w:spacing w:val="1"/>
        </w:rPr>
        <w:t xml:space="preserve"> </w:t>
      </w:r>
      <w:r>
        <w:t>звуки.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человека:</w:t>
      </w:r>
      <w:r>
        <w:rPr>
          <w:spacing w:val="1"/>
        </w:rPr>
        <w:t xml:space="preserve"> </w:t>
      </w:r>
      <w:r>
        <w:t>музыка</w:t>
      </w:r>
      <w:r>
        <w:rPr>
          <w:spacing w:val="1"/>
        </w:rPr>
        <w:t xml:space="preserve"> </w:t>
      </w:r>
      <w:r>
        <w:t>сопровождает</w:t>
      </w:r>
      <w:r>
        <w:rPr>
          <w:spacing w:val="11"/>
        </w:rPr>
        <w:t xml:space="preserve"> </w:t>
      </w:r>
      <w:r>
        <w:t>человека</w:t>
      </w:r>
      <w:r>
        <w:rPr>
          <w:spacing w:val="12"/>
        </w:rPr>
        <w:t xml:space="preserve"> </w:t>
      </w:r>
      <w:r>
        <w:t>с</w:t>
      </w:r>
      <w:r>
        <w:rPr>
          <w:spacing w:val="10"/>
        </w:rPr>
        <w:t xml:space="preserve"> </w:t>
      </w:r>
      <w:r>
        <w:t>рождения</w:t>
      </w:r>
      <w:r>
        <w:rPr>
          <w:spacing w:val="11"/>
        </w:rPr>
        <w:t xml:space="preserve"> </w:t>
      </w:r>
      <w:r>
        <w:t>до</w:t>
      </w:r>
      <w:r>
        <w:rPr>
          <w:spacing w:val="12"/>
        </w:rPr>
        <w:t xml:space="preserve"> </w:t>
      </w:r>
      <w:r>
        <w:t>конца</w:t>
      </w:r>
      <w:r>
        <w:rPr>
          <w:spacing w:val="10"/>
        </w:rPr>
        <w:t xml:space="preserve"> </w:t>
      </w:r>
      <w:r>
        <w:t>жизни.</w:t>
      </w:r>
      <w:r>
        <w:rPr>
          <w:spacing w:val="11"/>
        </w:rPr>
        <w:t xml:space="preserve"> </w:t>
      </w:r>
      <w:r>
        <w:t>Способность</w:t>
      </w:r>
      <w:r>
        <w:rPr>
          <w:spacing w:val="11"/>
        </w:rPr>
        <w:t xml:space="preserve"> </w:t>
      </w:r>
      <w:r>
        <w:t>слушать,</w:t>
      </w:r>
      <w:r>
        <w:rPr>
          <w:spacing w:val="12"/>
        </w:rPr>
        <w:t xml:space="preserve"> </w:t>
      </w:r>
      <w:r>
        <w:t>воспринимать</w:t>
      </w:r>
      <w:r>
        <w:rPr>
          <w:spacing w:val="-58"/>
        </w:rPr>
        <w:t xml:space="preserve"> </w:t>
      </w:r>
      <w:r>
        <w:t>и понимать музыку. Музыка, которую можно увидеть. Музыка, которую нужно учиться</w:t>
      </w:r>
      <w:r>
        <w:rPr>
          <w:spacing w:val="1"/>
        </w:rPr>
        <w:t xml:space="preserve"> </w:t>
      </w:r>
      <w:r>
        <w:t>слушать.</w:t>
      </w:r>
    </w:p>
    <w:p w:rsidR="006A4159" w:rsidRDefault="00DB6576">
      <w:pPr>
        <w:pStyle w:val="a3"/>
        <w:spacing w:line="276" w:lineRule="auto"/>
        <w:ind w:right="956"/>
      </w:pPr>
      <w:r>
        <w:t>Традиционные семейные ценности. Я и моя семья. Семья — дружный любящий</w:t>
      </w:r>
      <w:r>
        <w:rPr>
          <w:spacing w:val="1"/>
        </w:rPr>
        <w:t xml:space="preserve"> </w:t>
      </w:r>
      <w:r>
        <w:t>друг друга коллектив. Поколения в семье. Семейные ценности: воспитание детей, забота о</w:t>
      </w:r>
      <w:r>
        <w:rPr>
          <w:spacing w:val="-57"/>
        </w:rPr>
        <w:t xml:space="preserve"> </w:t>
      </w:r>
      <w:r>
        <w:t>старшем поколении; традиции, совместная трудовая и досуговая деятельность. Петр и</w:t>
      </w:r>
      <w:r>
        <w:rPr>
          <w:spacing w:val="1"/>
        </w:rPr>
        <w:t xml:space="preserve"> </w:t>
      </w:r>
      <w:r>
        <w:t>Феврония</w:t>
      </w:r>
      <w:r>
        <w:rPr>
          <w:spacing w:val="-1"/>
        </w:rPr>
        <w:t xml:space="preserve"> </w:t>
      </w:r>
      <w:r>
        <w:t>Муромские</w:t>
      </w:r>
      <w:r>
        <w:rPr>
          <w:spacing w:val="2"/>
        </w:rPr>
        <w:t xml:space="preserve"> </w:t>
      </w:r>
      <w:r>
        <w:t>—символ</w:t>
      </w:r>
      <w:r>
        <w:rPr>
          <w:spacing w:val="-2"/>
        </w:rPr>
        <w:t xml:space="preserve"> </w:t>
      </w:r>
      <w:r>
        <w:t>любви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взаимопонимания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семейной</w:t>
      </w:r>
      <w:r>
        <w:rPr>
          <w:spacing w:val="-1"/>
        </w:rPr>
        <w:t xml:space="preserve"> </w:t>
      </w:r>
      <w:r>
        <w:t>жизни.</w:t>
      </w:r>
    </w:p>
    <w:p w:rsidR="006A4159" w:rsidRDefault="00DB6576">
      <w:pPr>
        <w:pStyle w:val="a3"/>
        <w:spacing w:line="276" w:lineRule="auto"/>
        <w:ind w:right="961"/>
      </w:pPr>
      <w:r>
        <w:t>День народного единства. Что такое единство народа? Рождение праздника День</w:t>
      </w:r>
      <w:r>
        <w:rPr>
          <w:spacing w:val="1"/>
        </w:rPr>
        <w:t xml:space="preserve"> </w:t>
      </w:r>
      <w:r>
        <w:t>народного</w:t>
      </w:r>
      <w:r>
        <w:rPr>
          <w:spacing w:val="4"/>
        </w:rPr>
        <w:t xml:space="preserve"> </w:t>
      </w:r>
      <w:r>
        <w:t>единства.</w:t>
      </w:r>
      <w:r>
        <w:rPr>
          <w:spacing w:val="4"/>
        </w:rPr>
        <w:t xml:space="preserve"> </w:t>
      </w:r>
      <w:r>
        <w:t>Проявление</w:t>
      </w:r>
      <w:r>
        <w:rPr>
          <w:spacing w:val="4"/>
        </w:rPr>
        <w:t xml:space="preserve"> </w:t>
      </w:r>
      <w:r>
        <w:t>любви</w:t>
      </w:r>
      <w:r>
        <w:rPr>
          <w:spacing w:val="5"/>
        </w:rPr>
        <w:t xml:space="preserve"> </w:t>
      </w:r>
      <w:r>
        <w:t>к</w:t>
      </w:r>
      <w:r>
        <w:rPr>
          <w:spacing w:val="5"/>
        </w:rPr>
        <w:t xml:space="preserve"> </w:t>
      </w:r>
      <w:r>
        <w:t>Родине:</w:t>
      </w:r>
      <w:r>
        <w:rPr>
          <w:spacing w:val="5"/>
        </w:rPr>
        <w:t xml:space="preserve"> </w:t>
      </w:r>
      <w:r>
        <w:t>объединение</w:t>
      </w:r>
      <w:r>
        <w:rPr>
          <w:spacing w:val="4"/>
        </w:rPr>
        <w:t xml:space="preserve"> </w:t>
      </w:r>
      <w:r>
        <w:t>людей</w:t>
      </w:r>
      <w:r>
        <w:rPr>
          <w:spacing w:val="5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те</w:t>
      </w:r>
      <w:r>
        <w:rPr>
          <w:spacing w:val="4"/>
        </w:rPr>
        <w:t xml:space="preserve"> </w:t>
      </w:r>
      <w:r>
        <w:t>времена,</w:t>
      </w:r>
      <w:r>
        <w:rPr>
          <w:spacing w:val="4"/>
        </w:rPr>
        <w:t xml:space="preserve"> </w:t>
      </w:r>
      <w:r>
        <w:t>когда</w:t>
      </w:r>
    </w:p>
    <w:p w:rsidR="006A4159" w:rsidRDefault="00DB6576">
      <w:pPr>
        <w:pStyle w:val="a3"/>
        <w:spacing w:before="74" w:line="276" w:lineRule="auto"/>
        <w:ind w:right="953" w:firstLine="0"/>
      </w:pPr>
      <w:r>
        <w:t>Родина нуждается в защите. Чувство гордости за подвиги граждан земли Русской в 1612</w:t>
      </w:r>
      <w:r>
        <w:rPr>
          <w:spacing w:val="1"/>
        </w:rPr>
        <w:t xml:space="preserve"> </w:t>
      </w:r>
      <w:r>
        <w:t>году и граждан нашей страны в Великой Отечественной войне. Минин и Пожарский —</w:t>
      </w:r>
      <w:r>
        <w:rPr>
          <w:spacing w:val="1"/>
        </w:rPr>
        <w:t xml:space="preserve"> </w:t>
      </w:r>
      <w:r>
        <w:t>герои,</w:t>
      </w:r>
      <w:r>
        <w:rPr>
          <w:spacing w:val="-1"/>
        </w:rPr>
        <w:t xml:space="preserve"> </w:t>
      </w:r>
      <w:r>
        <w:t>создавшие</w:t>
      </w:r>
      <w:r>
        <w:rPr>
          <w:spacing w:val="-2"/>
        </w:rPr>
        <w:t xml:space="preserve"> </w:t>
      </w:r>
      <w:r>
        <w:t>народное</w:t>
      </w:r>
      <w:r>
        <w:rPr>
          <w:spacing w:val="-2"/>
        </w:rPr>
        <w:t xml:space="preserve"> </w:t>
      </w:r>
      <w:r>
        <w:t>ополчение</w:t>
      </w:r>
      <w:r>
        <w:rPr>
          <w:spacing w:val="-2"/>
        </w:rPr>
        <w:t xml:space="preserve"> </w:t>
      </w:r>
      <w:r>
        <w:t>для борьбы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иноземными</w:t>
      </w:r>
      <w:r>
        <w:rPr>
          <w:spacing w:val="-1"/>
        </w:rPr>
        <w:t xml:space="preserve"> </w:t>
      </w:r>
      <w:r>
        <w:t>захватчиками.</w:t>
      </w:r>
    </w:p>
    <w:p w:rsidR="006A4159" w:rsidRDefault="00DB6576">
      <w:pPr>
        <w:pStyle w:val="a3"/>
        <w:spacing w:before="1" w:line="276" w:lineRule="auto"/>
        <w:ind w:right="953"/>
      </w:pPr>
      <w:r>
        <w:t>Мы разные, мы вместе. Память времен. Каждое поколение связано с предыдущими</w:t>
      </w:r>
      <w:r>
        <w:rPr>
          <w:spacing w:val="1"/>
        </w:rPr>
        <w:t xml:space="preserve"> </w:t>
      </w:r>
      <w:r>
        <w:t>и последующими общей культурой, историей, средой обитания. Связь (преемственность)</w:t>
      </w:r>
      <w:r>
        <w:rPr>
          <w:spacing w:val="1"/>
        </w:rPr>
        <w:t xml:space="preserve"> </w:t>
      </w:r>
      <w:r>
        <w:t>поколений</w:t>
      </w:r>
      <w:r>
        <w:rPr>
          <w:spacing w:val="1"/>
        </w:rPr>
        <w:t xml:space="preserve"> </w:t>
      </w:r>
      <w:r>
        <w:t>— основа развития общества и</w:t>
      </w:r>
      <w:r>
        <w:rPr>
          <w:spacing w:val="1"/>
        </w:rPr>
        <w:t xml:space="preserve"> </w:t>
      </w:r>
      <w:r>
        <w:t>каждого человека. Патриотизм</w:t>
      </w:r>
      <w:r>
        <w:rPr>
          <w:spacing w:val="1"/>
        </w:rPr>
        <w:t xml:space="preserve"> </w:t>
      </w:r>
      <w:r>
        <w:t>— чувство,</w:t>
      </w:r>
      <w:r>
        <w:rPr>
          <w:spacing w:val="1"/>
        </w:rPr>
        <w:t xml:space="preserve"> </w:t>
      </w:r>
      <w:r>
        <w:t>которое есть у каждого поколения. Историческая память проявляется в том, что новое</w:t>
      </w:r>
      <w:r>
        <w:rPr>
          <w:spacing w:val="1"/>
        </w:rPr>
        <w:t xml:space="preserve"> </w:t>
      </w:r>
      <w:r>
        <w:t>поколение людей стремится воспитать в себе качества, которые отражают нравственные</w:t>
      </w:r>
      <w:r>
        <w:rPr>
          <w:spacing w:val="1"/>
        </w:rPr>
        <w:t xml:space="preserve"> </w:t>
      </w:r>
      <w:r>
        <w:t>ценности</w:t>
      </w:r>
      <w:r>
        <w:rPr>
          <w:spacing w:val="-3"/>
        </w:rPr>
        <w:t xml:space="preserve"> </w:t>
      </w:r>
      <w:r>
        <w:t>предыдущих</w:t>
      </w:r>
      <w:r>
        <w:rPr>
          <w:spacing w:val="2"/>
        </w:rPr>
        <w:t xml:space="preserve"> </w:t>
      </w:r>
      <w:r>
        <w:t>поколений.</w:t>
      </w:r>
    </w:p>
    <w:p w:rsidR="006A4159" w:rsidRDefault="00DB6576">
      <w:pPr>
        <w:pStyle w:val="a3"/>
        <w:spacing w:line="276" w:lineRule="auto"/>
        <w:ind w:right="956"/>
      </w:pPr>
      <w:r>
        <w:t>День</w:t>
      </w:r>
      <w:r>
        <w:rPr>
          <w:spacing w:val="1"/>
        </w:rPr>
        <w:t xml:space="preserve"> </w:t>
      </w:r>
      <w:r>
        <w:t>матери.</w:t>
      </w:r>
      <w:r>
        <w:rPr>
          <w:spacing w:val="1"/>
        </w:rPr>
        <w:t xml:space="preserve"> </w:t>
      </w:r>
      <w:r>
        <w:t>Самое</w:t>
      </w:r>
      <w:r>
        <w:rPr>
          <w:spacing w:val="1"/>
        </w:rPr>
        <w:t xml:space="preserve"> </w:t>
      </w:r>
      <w:r>
        <w:t>главное</w:t>
      </w:r>
      <w:r>
        <w:rPr>
          <w:spacing w:val="1"/>
        </w:rPr>
        <w:t xml:space="preserve"> </w:t>
      </w:r>
      <w:r>
        <w:t>слово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земле.</w:t>
      </w:r>
      <w:r>
        <w:rPr>
          <w:spacing w:val="1"/>
        </w:rPr>
        <w:t xml:space="preserve"> </w:t>
      </w:r>
      <w:r>
        <w:t>Мать,</w:t>
      </w:r>
      <w:r>
        <w:rPr>
          <w:spacing w:val="1"/>
        </w:rPr>
        <w:t xml:space="preserve"> </w:t>
      </w:r>
      <w:r>
        <w:t>мама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lastRenderedPageBreak/>
        <w:t>человека слова. Мать — хозяйка в доме, хранительница семейного очага, воспитательница</w:t>
      </w:r>
      <w:r>
        <w:rPr>
          <w:spacing w:val="-57"/>
        </w:rPr>
        <w:t xml:space="preserve"> </w:t>
      </w:r>
      <w:r>
        <w:t>детей. С первых дней жизни рядом с ребенком все время присутствует мама — человек,</w:t>
      </w:r>
      <w:r>
        <w:rPr>
          <w:spacing w:val="1"/>
        </w:rPr>
        <w:t xml:space="preserve"> </w:t>
      </w:r>
      <w:r>
        <w:t>чье</w:t>
      </w:r>
      <w:r>
        <w:rPr>
          <w:spacing w:val="-2"/>
        </w:rPr>
        <w:t xml:space="preserve"> </w:t>
      </w:r>
      <w:r>
        <w:t>сердце</w:t>
      </w:r>
      <w:r>
        <w:rPr>
          <w:spacing w:val="-1"/>
        </w:rPr>
        <w:t xml:space="preserve"> </w:t>
      </w:r>
      <w:r>
        <w:t>бьется чаще</w:t>
      </w:r>
      <w:r>
        <w:rPr>
          <w:spacing w:val="1"/>
        </w:rPr>
        <w:t xml:space="preserve"> </w:t>
      </w:r>
      <w:r>
        <w:t>и сильнее,</w:t>
      </w:r>
      <w:r>
        <w:rPr>
          <w:spacing w:val="-1"/>
        </w:rPr>
        <w:t xml:space="preserve"> </w:t>
      </w:r>
      <w:r>
        <w:t>чем</w:t>
      </w:r>
      <w:r>
        <w:rPr>
          <w:spacing w:val="3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других</w:t>
      </w:r>
      <w:r>
        <w:rPr>
          <w:spacing w:val="2"/>
        </w:rPr>
        <w:t xml:space="preserve"> </w:t>
      </w:r>
      <w:r>
        <w:t>людей</w:t>
      </w:r>
    </w:p>
    <w:p w:rsidR="006A4159" w:rsidRDefault="00DB6576">
      <w:pPr>
        <w:pStyle w:val="a3"/>
        <w:spacing w:line="276" w:lineRule="auto"/>
        <w:ind w:right="963"/>
      </w:pPr>
      <w:r>
        <w:t>Символы России: государственный гимн, герб, флаг. Какие в нашей стране есть</w:t>
      </w:r>
      <w:r>
        <w:rPr>
          <w:spacing w:val="1"/>
        </w:rPr>
        <w:t xml:space="preserve"> </w:t>
      </w:r>
      <w:r>
        <w:t>символы?</w:t>
      </w:r>
      <w:r>
        <w:rPr>
          <w:spacing w:val="1"/>
        </w:rPr>
        <w:t xml:space="preserve"> </w:t>
      </w:r>
      <w:r>
        <w:t>Символы современной России: название, описание. О чем могут рассказать</w:t>
      </w:r>
      <w:r>
        <w:rPr>
          <w:spacing w:val="1"/>
        </w:rPr>
        <w:t xml:space="preserve"> </w:t>
      </w:r>
      <w:r>
        <w:t>символы. Их значение и назначение в жизни государства. Уважение к государственной</w:t>
      </w:r>
      <w:r>
        <w:rPr>
          <w:spacing w:val="1"/>
        </w:rPr>
        <w:t xml:space="preserve"> </w:t>
      </w:r>
      <w:r>
        <w:t>символике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обязанность</w:t>
      </w:r>
      <w:r>
        <w:rPr>
          <w:spacing w:val="1"/>
        </w:rPr>
        <w:t xml:space="preserve"> </w:t>
      </w:r>
      <w:r>
        <w:t>гражданина.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исполнении</w:t>
      </w:r>
      <w:r>
        <w:rPr>
          <w:spacing w:val="-1"/>
        </w:rPr>
        <w:t xml:space="preserve"> </w:t>
      </w:r>
      <w:r>
        <w:t>гимна, при</w:t>
      </w:r>
      <w:r>
        <w:rPr>
          <w:spacing w:val="-2"/>
        </w:rPr>
        <w:t xml:space="preserve"> </w:t>
      </w:r>
      <w:r>
        <w:t>поднятии</w:t>
      </w:r>
      <w:r>
        <w:rPr>
          <w:spacing w:val="-2"/>
        </w:rPr>
        <w:t xml:space="preserve"> </w:t>
      </w:r>
      <w:r>
        <w:t>флага.</w:t>
      </w:r>
    </w:p>
    <w:p w:rsidR="006A4159" w:rsidRDefault="00DB6576">
      <w:pPr>
        <w:pStyle w:val="a3"/>
        <w:spacing w:line="276" w:lineRule="auto"/>
        <w:ind w:right="963"/>
      </w:pPr>
      <w:r>
        <w:t>День</w:t>
      </w:r>
      <w:r>
        <w:rPr>
          <w:spacing w:val="1"/>
        </w:rPr>
        <w:t xml:space="preserve"> </w:t>
      </w:r>
      <w:r>
        <w:t>добровольца.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добрый</w:t>
      </w:r>
      <w:r>
        <w:rPr>
          <w:spacing w:val="1"/>
        </w:rPr>
        <w:t xml:space="preserve"> </w:t>
      </w:r>
      <w:r>
        <w:t>ты,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хорошо.</w:t>
      </w:r>
      <w:r>
        <w:rPr>
          <w:spacing w:val="1"/>
        </w:rPr>
        <w:t xml:space="preserve"> </w:t>
      </w:r>
      <w:r>
        <w:t>Кто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доброволец?</w:t>
      </w:r>
      <w:r>
        <w:rPr>
          <w:spacing w:val="1"/>
        </w:rPr>
        <w:t xml:space="preserve"> </w:t>
      </w:r>
      <w:r>
        <w:t>Деятельность добровольцев как социальное служение в военное и мирное время: примеры</w:t>
      </w:r>
      <w:r>
        <w:rPr>
          <w:spacing w:val="-57"/>
        </w:rPr>
        <w:t xml:space="preserve"> </w:t>
      </w:r>
      <w:r>
        <w:t>из истории и современной жизни. Качества людей, которых называют добровольцами:</w:t>
      </w:r>
      <w:r>
        <w:rPr>
          <w:spacing w:val="1"/>
        </w:rPr>
        <w:t xml:space="preserve"> </w:t>
      </w:r>
      <w:r>
        <w:t>милосердие,</w:t>
      </w:r>
      <w:r>
        <w:rPr>
          <w:spacing w:val="-1"/>
        </w:rPr>
        <w:t xml:space="preserve"> </w:t>
      </w:r>
      <w:r>
        <w:t>гуманность,</w:t>
      </w:r>
      <w:r>
        <w:rPr>
          <w:spacing w:val="-1"/>
        </w:rPr>
        <w:t xml:space="preserve"> </w:t>
      </w:r>
      <w:r>
        <w:t>доброта.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я</w:t>
      </w:r>
      <w:r>
        <w:rPr>
          <w:spacing w:val="-1"/>
        </w:rPr>
        <w:t xml:space="preserve"> </w:t>
      </w:r>
      <w:r>
        <w:t>могу</w:t>
      </w:r>
      <w:r>
        <w:rPr>
          <w:spacing w:val="-6"/>
        </w:rPr>
        <w:t xml:space="preserve"> </w:t>
      </w:r>
      <w:r>
        <w:t>проявить</w:t>
      </w:r>
      <w:r>
        <w:rPr>
          <w:spacing w:val="-3"/>
        </w:rPr>
        <w:t xml:space="preserve"> </w:t>
      </w:r>
      <w:r>
        <w:t>добрые</w:t>
      </w:r>
      <w:r>
        <w:rPr>
          <w:spacing w:val="-2"/>
        </w:rPr>
        <w:t xml:space="preserve"> </w:t>
      </w:r>
      <w:r>
        <w:t>чувства</w:t>
      </w:r>
      <w:r>
        <w:rPr>
          <w:spacing w:val="-3"/>
        </w:rPr>
        <w:t xml:space="preserve"> </w:t>
      </w:r>
      <w:r>
        <w:t>к другим</w:t>
      </w:r>
      <w:r>
        <w:rPr>
          <w:spacing w:val="-2"/>
        </w:rPr>
        <w:t xml:space="preserve"> </w:t>
      </w:r>
      <w:r>
        <w:t>людям?</w:t>
      </w:r>
    </w:p>
    <w:p w:rsidR="006A4159" w:rsidRDefault="00DB6576">
      <w:pPr>
        <w:pStyle w:val="a3"/>
        <w:spacing w:line="276" w:lineRule="auto"/>
        <w:ind w:right="960"/>
      </w:pPr>
      <w:r>
        <w:t>День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Отечества.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чего</w:t>
      </w:r>
      <w:r>
        <w:rPr>
          <w:spacing w:val="1"/>
        </w:rPr>
        <w:t xml:space="preserve"> </w:t>
      </w:r>
      <w:r>
        <w:t>начинается</w:t>
      </w:r>
      <w:r>
        <w:rPr>
          <w:spacing w:val="1"/>
        </w:rPr>
        <w:t xml:space="preserve"> </w:t>
      </w:r>
      <w:r>
        <w:t>Родина...</w:t>
      </w:r>
      <w:proofErr w:type="gramStart"/>
      <w:r>
        <w:t>С</w:t>
      </w:r>
      <w:proofErr w:type="gramEnd"/>
      <w:r>
        <w:rPr>
          <w:spacing w:val="1"/>
        </w:rPr>
        <w:t xml:space="preserve"> </w:t>
      </w:r>
      <w:r>
        <w:t>чего</w:t>
      </w:r>
      <w:r>
        <w:rPr>
          <w:spacing w:val="1"/>
        </w:rPr>
        <w:t xml:space="preserve"> </w:t>
      </w:r>
      <w:r>
        <w:t>начинается</w:t>
      </w:r>
      <w:r>
        <w:rPr>
          <w:spacing w:val="1"/>
        </w:rPr>
        <w:t xml:space="preserve"> </w:t>
      </w:r>
      <w:r>
        <w:t>Родина:</w:t>
      </w:r>
      <w:r>
        <w:rPr>
          <w:spacing w:val="-57"/>
        </w:rPr>
        <w:t xml:space="preserve"> </w:t>
      </w:r>
      <w:r>
        <w:t>колыбельная песня мамы, первая игрушка, первая книга. Малая Родина: родная природа,</w:t>
      </w:r>
      <w:r>
        <w:rPr>
          <w:spacing w:val="1"/>
        </w:rPr>
        <w:t xml:space="preserve"> </w:t>
      </w:r>
      <w:r>
        <w:t>школа, друзья, культура и история родного края. Ответственность гражданина за свободу,</w:t>
      </w:r>
      <w:r>
        <w:rPr>
          <w:spacing w:val="1"/>
        </w:rPr>
        <w:t xml:space="preserve"> </w:t>
      </w:r>
      <w:r>
        <w:t>благополучие</w:t>
      </w:r>
      <w:r>
        <w:rPr>
          <w:spacing w:val="-2"/>
        </w:rPr>
        <w:t xml:space="preserve"> </w:t>
      </w:r>
      <w:r>
        <w:t>Родины, защита</w:t>
      </w:r>
      <w:r>
        <w:rPr>
          <w:spacing w:val="-1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от иноземных</w:t>
      </w:r>
      <w:r>
        <w:rPr>
          <w:spacing w:val="6"/>
        </w:rPr>
        <w:t xml:space="preserve"> </w:t>
      </w:r>
      <w:r>
        <w:t>врагов.</w:t>
      </w:r>
    </w:p>
    <w:p w:rsidR="006A4159" w:rsidRDefault="00DB6576">
      <w:pPr>
        <w:pStyle w:val="a3"/>
        <w:spacing w:line="276" w:lineRule="auto"/>
        <w:ind w:right="961"/>
      </w:pPr>
      <w:r>
        <w:t>День</w:t>
      </w:r>
      <w:r>
        <w:rPr>
          <w:spacing w:val="1"/>
        </w:rPr>
        <w:t xml:space="preserve"> </w:t>
      </w:r>
      <w:r>
        <w:t>Конституции.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записаны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человека?</w:t>
      </w:r>
      <w:r>
        <w:rPr>
          <w:spacing w:val="1"/>
        </w:rPr>
        <w:t xml:space="preserve"> </w:t>
      </w:r>
      <w:r>
        <w:t>Конституция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 — главный закон государства. Что такое права и обязанности гражданина.</w:t>
      </w:r>
      <w:r>
        <w:rPr>
          <w:spacing w:val="1"/>
        </w:rPr>
        <w:t xml:space="preserve"> </w:t>
      </w:r>
      <w:r>
        <w:t>Права</w:t>
      </w:r>
      <w:r>
        <w:rPr>
          <w:spacing w:val="-3"/>
        </w:rPr>
        <w:t xml:space="preserve"> </w:t>
      </w:r>
      <w:r>
        <w:t>ребенка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России.</w:t>
      </w:r>
      <w:r>
        <w:rPr>
          <w:spacing w:val="-1"/>
        </w:rPr>
        <w:t xml:space="preserve"> </w:t>
      </w:r>
      <w:r>
        <w:t>Примеры</w:t>
      </w:r>
      <w:r>
        <w:rPr>
          <w:spacing w:val="-1"/>
        </w:rPr>
        <w:t xml:space="preserve"> </w:t>
      </w:r>
      <w:r>
        <w:t>выполнения</w:t>
      </w:r>
      <w:r>
        <w:rPr>
          <w:spacing w:val="-4"/>
        </w:rPr>
        <w:t xml:space="preserve"> </w:t>
      </w:r>
      <w:r>
        <w:t>обязанностей</w:t>
      </w:r>
      <w:r>
        <w:rPr>
          <w:spacing w:val="-1"/>
        </w:rPr>
        <w:t xml:space="preserve"> </w:t>
      </w:r>
      <w:r>
        <w:t>членами</w:t>
      </w:r>
      <w:r>
        <w:rPr>
          <w:spacing w:val="-3"/>
        </w:rPr>
        <w:t xml:space="preserve"> </w:t>
      </w:r>
      <w:r>
        <w:t>общества.</w:t>
      </w:r>
    </w:p>
    <w:p w:rsidR="006A4159" w:rsidRDefault="00DB6576">
      <w:pPr>
        <w:pStyle w:val="a3"/>
        <w:spacing w:before="1"/>
        <w:ind w:left="928" w:firstLine="0"/>
      </w:pPr>
      <w:r>
        <w:t>Рождество.</w:t>
      </w:r>
      <w:r>
        <w:rPr>
          <w:spacing w:val="5"/>
        </w:rPr>
        <w:t xml:space="preserve"> </w:t>
      </w:r>
      <w:r>
        <w:t>Светлый</w:t>
      </w:r>
      <w:r>
        <w:rPr>
          <w:spacing w:val="7"/>
        </w:rPr>
        <w:t xml:space="preserve"> </w:t>
      </w:r>
      <w:r>
        <w:t>праздник</w:t>
      </w:r>
      <w:r>
        <w:rPr>
          <w:spacing w:val="8"/>
        </w:rPr>
        <w:t xml:space="preserve"> </w:t>
      </w:r>
      <w:r>
        <w:t>Рождества.</w:t>
      </w:r>
      <w:r>
        <w:rPr>
          <w:spacing w:val="6"/>
        </w:rPr>
        <w:t xml:space="preserve"> </w:t>
      </w:r>
      <w:r>
        <w:t>История</w:t>
      </w:r>
      <w:r>
        <w:rPr>
          <w:spacing w:val="7"/>
        </w:rPr>
        <w:t xml:space="preserve"> </w:t>
      </w:r>
      <w:r>
        <w:t>праздника</w:t>
      </w:r>
      <w:r>
        <w:rPr>
          <w:spacing w:val="5"/>
        </w:rPr>
        <w:t xml:space="preserve"> </w:t>
      </w:r>
      <w:r>
        <w:t>Рождества</w:t>
      </w:r>
      <w:r>
        <w:rPr>
          <w:spacing w:val="5"/>
        </w:rPr>
        <w:t xml:space="preserve"> </w:t>
      </w:r>
      <w:r>
        <w:t>Христова.</w:t>
      </w:r>
    </w:p>
    <w:p w:rsidR="006A4159" w:rsidRDefault="00DB6576">
      <w:pPr>
        <w:pStyle w:val="a3"/>
        <w:spacing w:before="41"/>
        <w:ind w:firstLine="0"/>
      </w:pPr>
      <w:r>
        <w:t>Рождественские</w:t>
      </w:r>
      <w:r>
        <w:rPr>
          <w:spacing w:val="-4"/>
        </w:rPr>
        <w:t xml:space="preserve"> </w:t>
      </w:r>
      <w:r>
        <w:t>традиции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России.</w:t>
      </w:r>
    </w:p>
    <w:p w:rsidR="006A4159" w:rsidRDefault="00DB6576">
      <w:pPr>
        <w:pStyle w:val="a3"/>
        <w:spacing w:before="41" w:line="276" w:lineRule="auto"/>
        <w:ind w:right="958"/>
      </w:pPr>
      <w:r>
        <w:t>Новый год. Семейные праздники и мечты. Умеем ли мы мечтать? Новый год —</w:t>
      </w:r>
      <w:r>
        <w:rPr>
          <w:spacing w:val="1"/>
        </w:rPr>
        <w:t xml:space="preserve"> </w:t>
      </w:r>
      <w:r>
        <w:t>замечательный</w:t>
      </w:r>
      <w:r>
        <w:rPr>
          <w:spacing w:val="1"/>
        </w:rPr>
        <w:t xml:space="preserve"> </w:t>
      </w:r>
      <w:r>
        <w:t>семейный</w:t>
      </w:r>
      <w:r>
        <w:rPr>
          <w:spacing w:val="1"/>
        </w:rPr>
        <w:t xml:space="preserve"> </w:t>
      </w:r>
      <w:r>
        <w:t>праздник.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новогоднего</w:t>
      </w:r>
      <w:r>
        <w:rPr>
          <w:spacing w:val="1"/>
        </w:rPr>
        <w:t xml:space="preserve"> </w:t>
      </w:r>
      <w:r>
        <w:t>праздника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России. Традиции встречи Нового года: украшение елки, подарки, загадывание заветных</w:t>
      </w:r>
      <w:r>
        <w:rPr>
          <w:spacing w:val="1"/>
        </w:rPr>
        <w:t xml:space="preserve"> </w:t>
      </w:r>
      <w:r>
        <w:t>желаний.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чем</w:t>
      </w:r>
      <w:r>
        <w:rPr>
          <w:spacing w:val="-2"/>
        </w:rPr>
        <w:t xml:space="preserve"> </w:t>
      </w:r>
      <w:r>
        <w:t>люди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времен</w:t>
      </w:r>
      <w:r>
        <w:rPr>
          <w:spacing w:val="-1"/>
        </w:rPr>
        <w:t xml:space="preserve"> </w:t>
      </w:r>
      <w:r>
        <w:t>мечтали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Новый</w:t>
      </w:r>
      <w:r>
        <w:rPr>
          <w:spacing w:val="-1"/>
        </w:rPr>
        <w:t xml:space="preserve"> </w:t>
      </w:r>
      <w:r>
        <w:t>год.</w:t>
      </w:r>
    </w:p>
    <w:p w:rsidR="006A4159" w:rsidRDefault="00DB6576">
      <w:pPr>
        <w:pStyle w:val="a3"/>
        <w:spacing w:line="276" w:lineRule="auto"/>
        <w:ind w:right="957"/>
      </w:pPr>
      <w:r>
        <w:t>Цифровая безопасность и гигиена школьника. Виртуальный я — что можно и что</w:t>
      </w:r>
      <w:r>
        <w:rPr>
          <w:spacing w:val="1"/>
        </w:rPr>
        <w:t xml:space="preserve"> </w:t>
      </w:r>
      <w:r>
        <w:t>нельзя? Что такое виртуальный мир и кто его создает? Плюсы и минусы виртуального</w:t>
      </w:r>
      <w:r>
        <w:rPr>
          <w:spacing w:val="1"/>
        </w:rPr>
        <w:t xml:space="preserve"> </w:t>
      </w:r>
      <w:r>
        <w:t>мира.</w:t>
      </w:r>
      <w:r>
        <w:rPr>
          <w:spacing w:val="-1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безопасного пользования</w:t>
      </w:r>
      <w:r>
        <w:rPr>
          <w:spacing w:val="-4"/>
        </w:rPr>
        <w:t xml:space="preserve"> </w:t>
      </w:r>
      <w:r>
        <w:t>интернет-ресурсами.</w:t>
      </w:r>
    </w:p>
    <w:p w:rsidR="006A4159" w:rsidRDefault="00DB6576">
      <w:pPr>
        <w:pStyle w:val="a3"/>
        <w:spacing w:before="74" w:line="276" w:lineRule="auto"/>
        <w:ind w:right="962"/>
      </w:pPr>
      <w:r>
        <w:t>День снятия блокады Ленинграда. Блокада Ленинграда: как она началась и сколько</w:t>
      </w:r>
      <w:r>
        <w:rPr>
          <w:spacing w:val="1"/>
        </w:rPr>
        <w:t xml:space="preserve"> </w:t>
      </w:r>
      <w:r>
        <w:t>длилась. Ленинградский</w:t>
      </w:r>
      <w:r>
        <w:rPr>
          <w:spacing w:val="1"/>
        </w:rPr>
        <w:t xml:space="preserve"> </w:t>
      </w:r>
      <w:r>
        <w:t>ломтик хлеба... Дневник</w:t>
      </w:r>
      <w:r>
        <w:rPr>
          <w:spacing w:val="1"/>
        </w:rPr>
        <w:t xml:space="preserve"> </w:t>
      </w:r>
      <w:r>
        <w:t>Тани</w:t>
      </w:r>
      <w:r>
        <w:rPr>
          <w:spacing w:val="1"/>
        </w:rPr>
        <w:t xml:space="preserve"> </w:t>
      </w:r>
      <w:r>
        <w:t>Савичевой. Как</w:t>
      </w:r>
      <w:r>
        <w:rPr>
          <w:spacing w:val="1"/>
        </w:rPr>
        <w:t xml:space="preserve"> </w:t>
      </w:r>
      <w:r>
        <w:t>жили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 чем</w:t>
      </w:r>
      <w:r>
        <w:rPr>
          <w:spacing w:val="1"/>
        </w:rPr>
        <w:t xml:space="preserve"> </w:t>
      </w:r>
      <w:r>
        <w:t>мечтали дети блокадного города. Дорога жизни. Ленинград и ленинградцы выжили и</w:t>
      </w:r>
      <w:r>
        <w:rPr>
          <w:spacing w:val="1"/>
        </w:rPr>
        <w:t xml:space="preserve"> </w:t>
      </w:r>
      <w:r>
        <w:t>победили.</w:t>
      </w:r>
    </w:p>
    <w:p w:rsidR="006A4159" w:rsidRDefault="00DB6576">
      <w:pPr>
        <w:pStyle w:val="a3"/>
        <w:spacing w:before="1"/>
        <w:ind w:left="928" w:firstLine="0"/>
      </w:pPr>
      <w:r>
        <w:t>Великие</w:t>
      </w:r>
      <w:r>
        <w:rPr>
          <w:spacing w:val="-3"/>
        </w:rPr>
        <w:t xml:space="preserve"> </w:t>
      </w:r>
      <w:r>
        <w:t>люди</w:t>
      </w:r>
      <w:r>
        <w:rPr>
          <w:spacing w:val="-1"/>
        </w:rPr>
        <w:t xml:space="preserve"> </w:t>
      </w:r>
      <w:r>
        <w:t>России:</w:t>
      </w:r>
      <w:r>
        <w:rPr>
          <w:spacing w:val="-3"/>
        </w:rPr>
        <w:t xml:space="preserve"> </w:t>
      </w:r>
      <w:r>
        <w:t>К.</w:t>
      </w:r>
      <w:r>
        <w:rPr>
          <w:spacing w:val="-2"/>
        </w:rPr>
        <w:t xml:space="preserve"> </w:t>
      </w:r>
      <w:r>
        <w:t>С.</w:t>
      </w:r>
      <w:r>
        <w:rPr>
          <w:spacing w:val="-2"/>
        </w:rPr>
        <w:t xml:space="preserve"> </w:t>
      </w:r>
      <w:r>
        <w:t>Станиславский.</w:t>
      </w:r>
      <w:r>
        <w:rPr>
          <w:spacing w:val="-1"/>
        </w:rPr>
        <w:t xml:space="preserve"> </w:t>
      </w:r>
      <w:r>
        <w:t>Мы</w:t>
      </w:r>
      <w:r>
        <w:rPr>
          <w:spacing w:val="-2"/>
        </w:rPr>
        <w:t xml:space="preserve"> </w:t>
      </w:r>
      <w:r>
        <w:t>идем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театр.</w:t>
      </w:r>
      <w:r>
        <w:rPr>
          <w:spacing w:val="-2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значит?</w:t>
      </w:r>
    </w:p>
    <w:p w:rsidR="006A4159" w:rsidRDefault="00DB6576">
      <w:pPr>
        <w:pStyle w:val="a3"/>
        <w:spacing w:before="40" w:line="276" w:lineRule="auto"/>
        <w:ind w:right="956"/>
      </w:pPr>
      <w:r>
        <w:t>Первые театры в России. К. С. Станиславский — великий деятель театрального</w:t>
      </w:r>
      <w:r>
        <w:rPr>
          <w:spacing w:val="1"/>
        </w:rPr>
        <w:t xml:space="preserve"> </w:t>
      </w:r>
      <w:r>
        <w:t>искусства: яркие страницы жизни и деятельности. С чего начинается театр? Кто самый</w:t>
      </w:r>
      <w:r>
        <w:rPr>
          <w:spacing w:val="1"/>
        </w:rPr>
        <w:t xml:space="preserve"> </w:t>
      </w:r>
      <w:r>
        <w:t>главный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театре. Школьный</w:t>
      </w:r>
      <w:r>
        <w:rPr>
          <w:spacing w:val="-2"/>
        </w:rPr>
        <w:t xml:space="preserve"> </w:t>
      </w:r>
      <w:r>
        <w:t>и классный театр.</w:t>
      </w:r>
    </w:p>
    <w:p w:rsidR="006A4159" w:rsidRDefault="00DB6576">
      <w:pPr>
        <w:pStyle w:val="a3"/>
        <w:spacing w:before="1" w:line="276" w:lineRule="auto"/>
        <w:ind w:right="961"/>
      </w:pPr>
      <w:r>
        <w:t>День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науки.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становятся</w:t>
      </w:r>
      <w:r>
        <w:rPr>
          <w:spacing w:val="1"/>
        </w:rPr>
        <w:t xml:space="preserve"> </w:t>
      </w:r>
      <w:r>
        <w:t>учеными?</w:t>
      </w:r>
      <w:r>
        <w:rPr>
          <w:spacing w:val="1"/>
        </w:rPr>
        <w:t xml:space="preserve"> </w:t>
      </w:r>
      <w:r>
        <w:t>Наука:</w:t>
      </w:r>
      <w:r>
        <w:rPr>
          <w:spacing w:val="1"/>
        </w:rPr>
        <w:t xml:space="preserve"> </w:t>
      </w:r>
      <w:r>
        <w:t>научные</w:t>
      </w:r>
      <w:r>
        <w:rPr>
          <w:spacing w:val="1"/>
        </w:rPr>
        <w:t xml:space="preserve"> </w:t>
      </w:r>
      <w:r>
        <w:t>открытия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улучшать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прогресс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Науку</w:t>
      </w:r>
      <w:r>
        <w:rPr>
          <w:spacing w:val="1"/>
        </w:rPr>
        <w:t xml:space="preserve"> </w:t>
      </w:r>
      <w:r>
        <w:t>делают</w:t>
      </w:r>
      <w:r>
        <w:rPr>
          <w:spacing w:val="1"/>
        </w:rPr>
        <w:t xml:space="preserve"> </w:t>
      </w:r>
      <w:r>
        <w:t>талантливые, творческие, увлеченные люди. Научные открытия российских ученых, без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невозможно</w:t>
      </w:r>
      <w:r>
        <w:rPr>
          <w:spacing w:val="1"/>
        </w:rPr>
        <w:t xml:space="preserve"> </w:t>
      </w:r>
      <w:r>
        <w:t>представить</w:t>
      </w:r>
      <w:r>
        <w:rPr>
          <w:spacing w:val="1"/>
        </w:rPr>
        <w:t xml:space="preserve"> </w:t>
      </w:r>
      <w:r>
        <w:t>современный</w:t>
      </w:r>
      <w:r>
        <w:rPr>
          <w:spacing w:val="1"/>
        </w:rPr>
        <w:t xml:space="preserve"> </w:t>
      </w:r>
      <w:r>
        <w:t>мир:</w:t>
      </w:r>
      <w:r>
        <w:rPr>
          <w:spacing w:val="1"/>
        </w:rPr>
        <w:t xml:space="preserve"> </w:t>
      </w:r>
      <w:r>
        <w:t>телеграф,</w:t>
      </w:r>
      <w:r>
        <w:rPr>
          <w:spacing w:val="1"/>
        </w:rPr>
        <w:t xml:space="preserve"> </w:t>
      </w:r>
      <w:r>
        <w:t>цветная</w:t>
      </w:r>
      <w:r>
        <w:rPr>
          <w:spacing w:val="1"/>
        </w:rPr>
        <w:t xml:space="preserve"> </w:t>
      </w:r>
      <w:r>
        <w:t>фотография,</w:t>
      </w:r>
      <w:r>
        <w:rPr>
          <w:spacing w:val="1"/>
        </w:rPr>
        <w:t xml:space="preserve"> </w:t>
      </w:r>
      <w:r>
        <w:lastRenderedPageBreak/>
        <w:t>радиоприемник,</w:t>
      </w:r>
      <w:r>
        <w:rPr>
          <w:spacing w:val="-1"/>
        </w:rPr>
        <w:t xml:space="preserve"> </w:t>
      </w:r>
      <w:r>
        <w:t>ранцевый</w:t>
      </w:r>
      <w:r>
        <w:rPr>
          <w:spacing w:val="-1"/>
        </w:rPr>
        <w:t xml:space="preserve"> </w:t>
      </w:r>
      <w:r>
        <w:t>парашют, наркоз,</w:t>
      </w:r>
      <w:r>
        <w:rPr>
          <w:spacing w:val="-1"/>
        </w:rPr>
        <w:t xml:space="preserve"> </w:t>
      </w:r>
      <w:r>
        <w:t>искусственное</w:t>
      </w:r>
      <w:r>
        <w:rPr>
          <w:spacing w:val="-1"/>
        </w:rPr>
        <w:t xml:space="preserve"> </w:t>
      </w:r>
      <w:r>
        <w:t>сердце.</w:t>
      </w:r>
    </w:p>
    <w:p w:rsidR="006A4159" w:rsidRDefault="00DB6576">
      <w:pPr>
        <w:pStyle w:val="a3"/>
        <w:spacing w:line="276" w:lineRule="auto"/>
        <w:ind w:right="958"/>
      </w:pPr>
      <w:r>
        <w:t>Россия и мир. Россия в мире. Роль нашей страны в современном мире. Значение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культуры для</w:t>
      </w:r>
      <w:r>
        <w:rPr>
          <w:spacing w:val="-1"/>
        </w:rPr>
        <w:t xml:space="preserve"> </w:t>
      </w:r>
      <w:r>
        <w:t>всего</w:t>
      </w:r>
      <w:r>
        <w:rPr>
          <w:spacing w:val="-1"/>
        </w:rPr>
        <w:t xml:space="preserve"> </w:t>
      </w:r>
      <w:r>
        <w:t>мира.</w:t>
      </w:r>
    </w:p>
    <w:p w:rsidR="006A4159" w:rsidRDefault="00DB6576">
      <w:pPr>
        <w:pStyle w:val="a3"/>
        <w:spacing w:before="1" w:line="276" w:lineRule="auto"/>
        <w:ind w:right="958"/>
      </w:pPr>
      <w:r>
        <w:t>День защитника Отечества (День Армии). Кому я хочу сказать „спасибо"»?</w:t>
      </w:r>
      <w:r>
        <w:rPr>
          <w:spacing w:val="60"/>
        </w:rPr>
        <w:t xml:space="preserve"> </w:t>
      </w:r>
      <w:r>
        <w:t>(ко</w:t>
      </w:r>
      <w:r>
        <w:rPr>
          <w:spacing w:val="1"/>
        </w:rPr>
        <w:t xml:space="preserve"> </w:t>
      </w:r>
      <w:r>
        <w:t>Дню защитника Отечества). Защита Отечества — обязанность гражданина Российской</w:t>
      </w:r>
      <w:r>
        <w:rPr>
          <w:spacing w:val="1"/>
        </w:rPr>
        <w:t xml:space="preserve"> </w:t>
      </w:r>
      <w:r>
        <w:t>Федерации, проявление любви к родной земле, Родине. Армия в годы войны и в мирное</w:t>
      </w:r>
      <w:r>
        <w:rPr>
          <w:spacing w:val="1"/>
        </w:rPr>
        <w:t xml:space="preserve"> </w:t>
      </w:r>
      <w:r>
        <w:t>время:</w:t>
      </w:r>
      <w:r>
        <w:rPr>
          <w:spacing w:val="1"/>
        </w:rPr>
        <w:t xml:space="preserve"> </w:t>
      </w:r>
      <w:r>
        <w:t>всегда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подвигу.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воина:</w:t>
      </w:r>
      <w:r>
        <w:rPr>
          <w:spacing w:val="1"/>
        </w:rPr>
        <w:t xml:space="preserve"> </w:t>
      </w:r>
      <w:r>
        <w:t>смелость,</w:t>
      </w:r>
      <w:r>
        <w:rPr>
          <w:spacing w:val="1"/>
        </w:rPr>
        <w:t xml:space="preserve"> </w:t>
      </w:r>
      <w:r>
        <w:t>героизм,</w:t>
      </w:r>
      <w:r>
        <w:rPr>
          <w:spacing w:val="1"/>
        </w:rPr>
        <w:t xml:space="preserve"> </w:t>
      </w:r>
      <w:r>
        <w:t>самопожертвование.</w:t>
      </w:r>
    </w:p>
    <w:p w:rsidR="006A4159" w:rsidRDefault="00DB6576">
      <w:pPr>
        <w:pStyle w:val="a3"/>
        <w:spacing w:line="276" w:lineRule="auto"/>
        <w:ind w:right="959"/>
      </w:pPr>
      <w:r>
        <w:t>Забота о каждом. Заряд на добрые дела. Доброта — качество настоящего человека,</w:t>
      </w:r>
      <w:r>
        <w:rPr>
          <w:spacing w:val="1"/>
        </w:rPr>
        <w:t xml:space="preserve"> </w:t>
      </w:r>
      <w:r>
        <w:t>способность оказать помощь, поддержку, проявить заботу и милосердие. Доброе дело:</w:t>
      </w:r>
      <w:r>
        <w:rPr>
          <w:spacing w:val="1"/>
        </w:rPr>
        <w:t xml:space="preserve"> </w:t>
      </w:r>
      <w:r>
        <w:t>кому оно необходимо и для кого предназначено. Добрые дела граждан России в прошлые</w:t>
      </w:r>
      <w:r>
        <w:rPr>
          <w:spacing w:val="1"/>
        </w:rPr>
        <w:t xml:space="preserve"> </w:t>
      </w:r>
      <w:r>
        <w:t>времена:</w:t>
      </w:r>
      <w:r>
        <w:rPr>
          <w:spacing w:val="1"/>
        </w:rPr>
        <w:t xml:space="preserve"> </w:t>
      </w:r>
      <w:r>
        <w:t>благотворительность;</w:t>
      </w:r>
      <w:r>
        <w:rPr>
          <w:spacing w:val="1"/>
        </w:rPr>
        <w:t xml:space="preserve"> </w:t>
      </w:r>
      <w:r>
        <w:t>пожертвование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добрых</w:t>
      </w:r>
      <w:r>
        <w:rPr>
          <w:spacing w:val="1"/>
        </w:rPr>
        <w:t xml:space="preserve"> </w:t>
      </w:r>
      <w:r>
        <w:t>чувств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религиях.</w:t>
      </w:r>
    </w:p>
    <w:p w:rsidR="006A4159" w:rsidRDefault="00DB6576">
      <w:pPr>
        <w:pStyle w:val="a3"/>
        <w:spacing w:line="276" w:lineRule="auto"/>
        <w:ind w:right="962"/>
      </w:pPr>
      <w:r>
        <w:t>Международный женский день. Мамы разные важны. Международный женский</w:t>
      </w:r>
      <w:r>
        <w:rPr>
          <w:spacing w:val="1"/>
        </w:rPr>
        <w:t xml:space="preserve"> </w:t>
      </w:r>
      <w:r>
        <w:t>день</w:t>
      </w:r>
      <w:r>
        <w:rPr>
          <w:spacing w:val="15"/>
        </w:rPr>
        <w:t xml:space="preserve"> </w:t>
      </w:r>
      <w:r>
        <w:t>—</w:t>
      </w:r>
      <w:r>
        <w:rPr>
          <w:spacing w:val="14"/>
        </w:rPr>
        <w:t xml:space="preserve"> </w:t>
      </w:r>
      <w:r>
        <w:t>праздник</w:t>
      </w:r>
      <w:r>
        <w:rPr>
          <w:spacing w:val="16"/>
        </w:rPr>
        <w:t xml:space="preserve"> </w:t>
      </w:r>
      <w:r>
        <w:t>благодарности</w:t>
      </w:r>
      <w:r>
        <w:rPr>
          <w:spacing w:val="15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любви</w:t>
      </w:r>
      <w:r>
        <w:rPr>
          <w:spacing w:val="15"/>
        </w:rPr>
        <w:t xml:space="preserve"> </w:t>
      </w:r>
      <w:r>
        <w:t>к</w:t>
      </w:r>
      <w:r>
        <w:rPr>
          <w:spacing w:val="15"/>
        </w:rPr>
        <w:t xml:space="preserve"> </w:t>
      </w:r>
      <w:r>
        <w:t>женщине.</w:t>
      </w:r>
      <w:r>
        <w:rPr>
          <w:spacing w:val="15"/>
        </w:rPr>
        <w:t xml:space="preserve"> </w:t>
      </w:r>
      <w:r>
        <w:t>Женщина</w:t>
      </w:r>
      <w:r>
        <w:rPr>
          <w:spacing w:val="13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современном</w:t>
      </w:r>
      <w:r>
        <w:rPr>
          <w:spacing w:val="13"/>
        </w:rPr>
        <w:t xml:space="preserve"> </w:t>
      </w:r>
      <w:r>
        <w:t>обществе</w:t>
      </w:r>
    </w:p>
    <w:p w:rsidR="006A4159" w:rsidRDefault="00DB6576" w:rsidP="00E013C3">
      <w:pPr>
        <w:pStyle w:val="a5"/>
        <w:numPr>
          <w:ilvl w:val="1"/>
          <w:numId w:val="77"/>
        </w:numPr>
        <w:tabs>
          <w:tab w:val="left" w:pos="598"/>
        </w:tabs>
        <w:spacing w:line="276" w:lineRule="auto"/>
        <w:ind w:right="955" w:firstLine="0"/>
        <w:rPr>
          <w:sz w:val="24"/>
        </w:rPr>
      </w:pPr>
      <w:r>
        <w:rPr>
          <w:sz w:val="24"/>
        </w:rPr>
        <w:t>труженица,</w:t>
      </w:r>
      <w:r>
        <w:rPr>
          <w:spacing w:val="1"/>
          <w:sz w:val="24"/>
        </w:rPr>
        <w:t xml:space="preserve"> </w:t>
      </w:r>
      <w:r>
        <w:rPr>
          <w:sz w:val="24"/>
        </w:rPr>
        <w:t>мать,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</w:t>
      </w:r>
      <w:r>
        <w:rPr>
          <w:spacing w:val="1"/>
          <w:sz w:val="24"/>
        </w:rPr>
        <w:t xml:space="preserve"> </w:t>
      </w:r>
      <w:r>
        <w:rPr>
          <w:sz w:val="24"/>
        </w:rPr>
        <w:t>детей.</w:t>
      </w:r>
      <w:r>
        <w:rPr>
          <w:spacing w:val="1"/>
          <w:sz w:val="24"/>
        </w:rPr>
        <w:t xml:space="preserve"> </w:t>
      </w:r>
      <w:r>
        <w:rPr>
          <w:sz w:val="24"/>
        </w:rPr>
        <w:t>Нет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свете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научиться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женщина.</w:t>
      </w:r>
      <w:r>
        <w:rPr>
          <w:spacing w:val="1"/>
          <w:sz w:val="24"/>
        </w:rPr>
        <w:t xml:space="preserve"> </w:t>
      </w:r>
      <w:r>
        <w:rPr>
          <w:sz w:val="24"/>
        </w:rPr>
        <w:t>Великие</w:t>
      </w:r>
      <w:r>
        <w:rPr>
          <w:spacing w:val="1"/>
          <w:sz w:val="24"/>
        </w:rPr>
        <w:t xml:space="preserve"> </w:t>
      </w:r>
      <w:r>
        <w:rPr>
          <w:sz w:val="24"/>
        </w:rPr>
        <w:t>женщины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России:</w:t>
      </w:r>
      <w:r>
        <w:rPr>
          <w:spacing w:val="1"/>
          <w:sz w:val="24"/>
        </w:rPr>
        <w:t xml:space="preserve"> </w:t>
      </w:r>
      <w:r>
        <w:rPr>
          <w:sz w:val="24"/>
        </w:rPr>
        <w:t>Екатерина</w:t>
      </w:r>
      <w:r>
        <w:rPr>
          <w:spacing w:val="1"/>
          <w:sz w:val="24"/>
        </w:rPr>
        <w:t xml:space="preserve"> </w:t>
      </w:r>
      <w:r>
        <w:rPr>
          <w:sz w:val="24"/>
        </w:rPr>
        <w:t>Великая,</w:t>
      </w:r>
      <w:r>
        <w:rPr>
          <w:spacing w:val="60"/>
          <w:sz w:val="24"/>
        </w:rPr>
        <w:t xml:space="preserve"> </w:t>
      </w:r>
      <w:r>
        <w:rPr>
          <w:sz w:val="24"/>
        </w:rPr>
        <w:t>Е.</w:t>
      </w:r>
      <w:r>
        <w:rPr>
          <w:spacing w:val="1"/>
          <w:sz w:val="24"/>
        </w:rPr>
        <w:t xml:space="preserve"> </w:t>
      </w:r>
      <w:r>
        <w:rPr>
          <w:sz w:val="24"/>
        </w:rPr>
        <w:t>Дашкова,</w:t>
      </w:r>
      <w:r>
        <w:rPr>
          <w:spacing w:val="1"/>
          <w:sz w:val="24"/>
        </w:rPr>
        <w:t xml:space="preserve"> </w:t>
      </w:r>
      <w:r>
        <w:rPr>
          <w:sz w:val="24"/>
        </w:rPr>
        <w:t>Н.</w:t>
      </w:r>
      <w:r>
        <w:rPr>
          <w:spacing w:val="1"/>
          <w:sz w:val="24"/>
        </w:rPr>
        <w:t xml:space="preserve"> </w:t>
      </w:r>
      <w:r>
        <w:rPr>
          <w:sz w:val="24"/>
        </w:rPr>
        <w:t>Суслова</w:t>
      </w:r>
      <w:r>
        <w:rPr>
          <w:spacing w:val="1"/>
          <w:sz w:val="24"/>
        </w:rPr>
        <w:t xml:space="preserve"> </w:t>
      </w:r>
      <w:r>
        <w:rPr>
          <w:sz w:val="24"/>
        </w:rPr>
        <w:t>(первая</w:t>
      </w:r>
      <w:r>
        <w:rPr>
          <w:spacing w:val="1"/>
          <w:sz w:val="24"/>
        </w:rPr>
        <w:t xml:space="preserve"> </w:t>
      </w:r>
      <w:r>
        <w:rPr>
          <w:sz w:val="24"/>
        </w:rPr>
        <w:t>женщина-врач).</w:t>
      </w:r>
      <w:r>
        <w:rPr>
          <w:spacing w:val="1"/>
          <w:sz w:val="24"/>
        </w:rPr>
        <w:t xml:space="preserve"> </w:t>
      </w:r>
      <w:r>
        <w:rPr>
          <w:sz w:val="24"/>
        </w:rPr>
        <w:t>Выдающиеся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женщины</w:t>
      </w:r>
      <w:r>
        <w:rPr>
          <w:spacing w:val="1"/>
          <w:sz w:val="24"/>
        </w:rPr>
        <w:t xml:space="preserve"> </w:t>
      </w:r>
      <w:r>
        <w:rPr>
          <w:sz w:val="24"/>
        </w:rPr>
        <w:t>ХХ</w:t>
      </w:r>
      <w:r>
        <w:rPr>
          <w:spacing w:val="1"/>
          <w:sz w:val="24"/>
        </w:rPr>
        <w:t xml:space="preserve"> </w:t>
      </w:r>
      <w:r>
        <w:rPr>
          <w:sz w:val="24"/>
        </w:rPr>
        <w:t>века,</w:t>
      </w:r>
      <w:r>
        <w:rPr>
          <w:spacing w:val="1"/>
          <w:sz w:val="24"/>
        </w:rPr>
        <w:t xml:space="preserve"> </w:t>
      </w:r>
      <w:r>
        <w:rPr>
          <w:sz w:val="24"/>
        </w:rPr>
        <w:t>прославившие</w:t>
      </w:r>
      <w:r>
        <w:rPr>
          <w:spacing w:val="1"/>
          <w:sz w:val="24"/>
        </w:rPr>
        <w:t xml:space="preserve"> </w:t>
      </w:r>
      <w:r>
        <w:rPr>
          <w:sz w:val="24"/>
        </w:rPr>
        <w:t>Россию:</w:t>
      </w:r>
      <w:r>
        <w:rPr>
          <w:spacing w:val="1"/>
          <w:sz w:val="24"/>
        </w:rPr>
        <w:t xml:space="preserve"> </w:t>
      </w:r>
      <w:r>
        <w:rPr>
          <w:sz w:val="24"/>
        </w:rPr>
        <w:t>В.</w:t>
      </w:r>
      <w:r>
        <w:rPr>
          <w:spacing w:val="1"/>
          <w:sz w:val="24"/>
        </w:rPr>
        <w:t xml:space="preserve"> </w:t>
      </w:r>
      <w:r>
        <w:rPr>
          <w:sz w:val="24"/>
        </w:rPr>
        <w:t>Терешкова,</w:t>
      </w:r>
      <w:r>
        <w:rPr>
          <w:spacing w:val="1"/>
          <w:sz w:val="24"/>
        </w:rPr>
        <w:t xml:space="preserve"> </w:t>
      </w:r>
      <w:r>
        <w:rPr>
          <w:sz w:val="24"/>
        </w:rPr>
        <w:t>М.</w:t>
      </w:r>
      <w:r>
        <w:rPr>
          <w:spacing w:val="1"/>
          <w:sz w:val="24"/>
        </w:rPr>
        <w:t xml:space="preserve"> </w:t>
      </w:r>
      <w:r>
        <w:rPr>
          <w:sz w:val="24"/>
        </w:rPr>
        <w:t>Раскова,</w:t>
      </w:r>
      <w:r>
        <w:rPr>
          <w:spacing w:val="1"/>
          <w:sz w:val="24"/>
        </w:rPr>
        <w:t xml:space="preserve"> </w:t>
      </w:r>
      <w:r>
        <w:rPr>
          <w:sz w:val="24"/>
        </w:rPr>
        <w:t>Л.</w:t>
      </w:r>
      <w:r>
        <w:rPr>
          <w:spacing w:val="1"/>
          <w:sz w:val="24"/>
        </w:rPr>
        <w:t xml:space="preserve"> </w:t>
      </w:r>
      <w:r>
        <w:rPr>
          <w:sz w:val="24"/>
        </w:rPr>
        <w:t>Павличенко,</w:t>
      </w:r>
      <w:r>
        <w:rPr>
          <w:spacing w:val="1"/>
          <w:sz w:val="24"/>
        </w:rPr>
        <w:t xml:space="preserve"> </w:t>
      </w:r>
      <w:r>
        <w:rPr>
          <w:sz w:val="24"/>
        </w:rPr>
        <w:t>А.</w:t>
      </w:r>
      <w:r>
        <w:rPr>
          <w:spacing w:val="1"/>
          <w:sz w:val="24"/>
        </w:rPr>
        <w:t xml:space="preserve"> </w:t>
      </w:r>
      <w:r>
        <w:rPr>
          <w:sz w:val="24"/>
        </w:rPr>
        <w:t>Пахмутова,</w:t>
      </w:r>
      <w:r>
        <w:rPr>
          <w:spacing w:val="1"/>
          <w:sz w:val="24"/>
        </w:rPr>
        <w:t xml:space="preserve"> </w:t>
      </w:r>
      <w:r>
        <w:rPr>
          <w:sz w:val="24"/>
        </w:rPr>
        <w:t>М.</w:t>
      </w:r>
      <w:r>
        <w:rPr>
          <w:spacing w:val="1"/>
          <w:sz w:val="24"/>
        </w:rPr>
        <w:t xml:space="preserve"> </w:t>
      </w:r>
      <w:r>
        <w:rPr>
          <w:sz w:val="24"/>
        </w:rPr>
        <w:t>Плисецкая,</w:t>
      </w:r>
      <w:r>
        <w:rPr>
          <w:spacing w:val="-1"/>
          <w:sz w:val="24"/>
        </w:rPr>
        <w:t xml:space="preserve"> </w:t>
      </w:r>
      <w:r>
        <w:rPr>
          <w:sz w:val="24"/>
        </w:rPr>
        <w:t>Л.</w:t>
      </w:r>
      <w:r>
        <w:rPr>
          <w:spacing w:val="-1"/>
          <w:sz w:val="24"/>
        </w:rPr>
        <w:t xml:space="preserve"> </w:t>
      </w:r>
      <w:r>
        <w:rPr>
          <w:sz w:val="24"/>
        </w:rPr>
        <w:t>Зыкина.</w:t>
      </w:r>
    </w:p>
    <w:p w:rsidR="006A4159" w:rsidRDefault="00DB6576">
      <w:pPr>
        <w:pStyle w:val="a3"/>
        <w:spacing w:before="1" w:line="276" w:lineRule="auto"/>
        <w:ind w:right="956"/>
      </w:pPr>
      <w:r>
        <w:t>110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рождения</w:t>
      </w:r>
      <w:r>
        <w:rPr>
          <w:spacing w:val="1"/>
        </w:rPr>
        <w:t xml:space="preserve"> </w:t>
      </w:r>
      <w:r>
        <w:t>советского</w:t>
      </w:r>
      <w:r>
        <w:rPr>
          <w:spacing w:val="1"/>
        </w:rPr>
        <w:t xml:space="preserve"> </w:t>
      </w:r>
      <w:r>
        <w:t>писателя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поэта,</w:t>
      </w:r>
      <w:r>
        <w:rPr>
          <w:spacing w:val="1"/>
        </w:rPr>
        <w:t xml:space="preserve"> </w:t>
      </w:r>
      <w:r>
        <w:t>автора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гимнов</w:t>
      </w:r>
      <w:r>
        <w:rPr>
          <w:spacing w:val="1"/>
        </w:rPr>
        <w:t xml:space="preserve"> </w:t>
      </w:r>
      <w:r>
        <w:t>Российской</w:t>
      </w:r>
      <w:r>
        <w:rPr>
          <w:spacing w:val="49"/>
        </w:rPr>
        <w:t xml:space="preserve"> </w:t>
      </w:r>
      <w:r>
        <w:t>Федерации</w:t>
      </w:r>
      <w:r>
        <w:rPr>
          <w:spacing w:val="47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СССР</w:t>
      </w:r>
      <w:r>
        <w:rPr>
          <w:spacing w:val="48"/>
        </w:rPr>
        <w:t xml:space="preserve"> </w:t>
      </w:r>
      <w:r>
        <w:t>С.</w:t>
      </w:r>
      <w:r>
        <w:rPr>
          <w:spacing w:val="49"/>
        </w:rPr>
        <w:t xml:space="preserve"> </w:t>
      </w:r>
      <w:r>
        <w:t>В.</w:t>
      </w:r>
      <w:r>
        <w:rPr>
          <w:spacing w:val="49"/>
        </w:rPr>
        <w:t xml:space="preserve"> </w:t>
      </w:r>
      <w:r>
        <w:t>Михалкова.</w:t>
      </w:r>
      <w:r>
        <w:rPr>
          <w:spacing w:val="49"/>
        </w:rPr>
        <w:t xml:space="preserve"> </w:t>
      </w:r>
      <w:r>
        <w:t>Поэт,</w:t>
      </w:r>
      <w:r>
        <w:rPr>
          <w:spacing w:val="48"/>
        </w:rPr>
        <w:t xml:space="preserve"> </w:t>
      </w:r>
      <w:r>
        <w:t>который</w:t>
      </w:r>
      <w:r>
        <w:rPr>
          <w:spacing w:val="49"/>
        </w:rPr>
        <w:t xml:space="preserve"> </w:t>
      </w:r>
      <w:r>
        <w:t>писал</w:t>
      </w:r>
      <w:r>
        <w:rPr>
          <w:spacing w:val="49"/>
        </w:rPr>
        <w:t xml:space="preserve"> </w:t>
      </w:r>
      <w:r>
        <w:t>для</w:t>
      </w:r>
      <w:r>
        <w:rPr>
          <w:spacing w:val="49"/>
        </w:rPr>
        <w:t xml:space="preserve"> </w:t>
      </w:r>
      <w:r>
        <w:t>детей</w:t>
      </w:r>
      <w:r>
        <w:rPr>
          <w:spacing w:val="49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о</w:t>
      </w:r>
      <w:r>
        <w:rPr>
          <w:spacing w:val="-58"/>
        </w:rPr>
        <w:t xml:space="preserve"> </w:t>
      </w:r>
      <w:r>
        <w:t>детях. Сергей Владимирович Михалков</w:t>
      </w:r>
      <w:r>
        <w:rPr>
          <w:spacing w:val="1"/>
        </w:rPr>
        <w:t xml:space="preserve"> </w:t>
      </w:r>
      <w:r>
        <w:t>— автор гимна современной России. Правила</w:t>
      </w:r>
      <w:r>
        <w:rPr>
          <w:spacing w:val="1"/>
        </w:rPr>
        <w:t xml:space="preserve"> </w:t>
      </w:r>
      <w:r>
        <w:t>слушания и</w:t>
      </w:r>
      <w:r>
        <w:rPr>
          <w:spacing w:val="1"/>
        </w:rPr>
        <w:t xml:space="preserve"> </w:t>
      </w:r>
      <w:r>
        <w:t>исполнения гимна. С. В. Михалков</w:t>
      </w:r>
      <w:r>
        <w:rPr>
          <w:spacing w:val="1"/>
        </w:rPr>
        <w:t xml:space="preserve"> </w:t>
      </w:r>
      <w:r>
        <w:t>— выдающийся поэт</w:t>
      </w:r>
      <w:r>
        <w:rPr>
          <w:spacing w:val="1"/>
        </w:rPr>
        <w:t xml:space="preserve"> </w:t>
      </w:r>
      <w:r>
        <w:t>ХХ века, автор</w:t>
      </w:r>
      <w:r>
        <w:rPr>
          <w:spacing w:val="1"/>
        </w:rPr>
        <w:t xml:space="preserve"> </w:t>
      </w:r>
      <w:r>
        <w:t>стихов, которые дети знали и знают наизусть. Вклад поэта в развитие детской литературы.</w:t>
      </w:r>
      <w:r>
        <w:rPr>
          <w:spacing w:val="-57"/>
        </w:rPr>
        <w:t xml:space="preserve"> </w:t>
      </w:r>
      <w:r>
        <w:t>Слушаем</w:t>
      </w:r>
      <w:r>
        <w:rPr>
          <w:spacing w:val="-2"/>
        </w:rPr>
        <w:t xml:space="preserve"> </w:t>
      </w:r>
      <w:r>
        <w:t>и читаем</w:t>
      </w:r>
      <w:r>
        <w:rPr>
          <w:spacing w:val="-1"/>
        </w:rPr>
        <w:t xml:space="preserve"> </w:t>
      </w:r>
      <w:r>
        <w:t>стихи Михалкова.</w:t>
      </w:r>
    </w:p>
    <w:p w:rsidR="006A4159" w:rsidRDefault="00DB6576">
      <w:pPr>
        <w:pStyle w:val="a3"/>
        <w:spacing w:before="74" w:line="276" w:lineRule="auto"/>
        <w:ind w:right="956"/>
      </w:pPr>
      <w:r>
        <w:t>День воссоединения Крыма с Россией. Путешествие по Крыму. Крым — природная</w:t>
      </w:r>
      <w:r>
        <w:rPr>
          <w:spacing w:val="-57"/>
        </w:rPr>
        <w:t xml:space="preserve"> </w:t>
      </w:r>
      <w:r>
        <w:t>жемчужина.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зон:</w:t>
      </w:r>
      <w:r>
        <w:rPr>
          <w:spacing w:val="1"/>
        </w:rPr>
        <w:t xml:space="preserve"> </w:t>
      </w:r>
      <w:r>
        <w:t>полупустыни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солончаки;</w:t>
      </w:r>
      <w:r>
        <w:rPr>
          <w:spacing w:val="1"/>
        </w:rPr>
        <w:t xml:space="preserve"> </w:t>
      </w:r>
      <w:r>
        <w:t>степная</w:t>
      </w:r>
      <w:r>
        <w:rPr>
          <w:spacing w:val="1"/>
        </w:rPr>
        <w:t xml:space="preserve"> </w:t>
      </w:r>
      <w:r>
        <w:t>зона,</w:t>
      </w:r>
      <w:r>
        <w:rPr>
          <w:spacing w:val="1"/>
        </w:rPr>
        <w:t xml:space="preserve"> </w:t>
      </w:r>
      <w:r>
        <w:t>лесостепь,</w:t>
      </w:r>
      <w:r>
        <w:rPr>
          <w:spacing w:val="1"/>
        </w:rPr>
        <w:t xml:space="preserve"> </w:t>
      </w:r>
      <w:r>
        <w:t>вечнозеленая</w:t>
      </w:r>
      <w:r>
        <w:rPr>
          <w:spacing w:val="1"/>
        </w:rPr>
        <w:t xml:space="preserve"> </w:t>
      </w:r>
      <w:r>
        <w:t>растительность.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достопримечательности</w:t>
      </w:r>
      <w:r>
        <w:rPr>
          <w:spacing w:val="1"/>
        </w:rPr>
        <w:t xml:space="preserve"> </w:t>
      </w:r>
      <w:r>
        <w:t>Крыма:</w:t>
      </w:r>
      <w:r>
        <w:rPr>
          <w:spacing w:val="1"/>
        </w:rPr>
        <w:t xml:space="preserve"> </w:t>
      </w:r>
      <w:r>
        <w:t>Агармышский</w:t>
      </w:r>
      <w:r>
        <w:rPr>
          <w:spacing w:val="1"/>
        </w:rPr>
        <w:t xml:space="preserve"> </w:t>
      </w:r>
      <w:r>
        <w:t>лес,</w:t>
      </w:r>
      <w:r>
        <w:rPr>
          <w:spacing w:val="1"/>
        </w:rPr>
        <w:t xml:space="preserve"> </w:t>
      </w:r>
      <w:r>
        <w:t>гора</w:t>
      </w:r>
      <w:r>
        <w:rPr>
          <w:spacing w:val="1"/>
        </w:rPr>
        <w:t xml:space="preserve"> </w:t>
      </w:r>
      <w:r>
        <w:t>Ак-Кая</w:t>
      </w:r>
      <w:r>
        <w:rPr>
          <w:spacing w:val="1"/>
        </w:rPr>
        <w:t xml:space="preserve"> </w:t>
      </w:r>
      <w:r>
        <w:t>(Белая</w:t>
      </w:r>
      <w:r>
        <w:rPr>
          <w:spacing w:val="1"/>
        </w:rPr>
        <w:t xml:space="preserve"> </w:t>
      </w:r>
      <w:r>
        <w:t>скала),</w:t>
      </w:r>
      <w:r>
        <w:rPr>
          <w:spacing w:val="1"/>
        </w:rPr>
        <w:t xml:space="preserve"> </w:t>
      </w:r>
      <w:r>
        <w:t>гора</w:t>
      </w:r>
      <w:r>
        <w:rPr>
          <w:spacing w:val="1"/>
        </w:rPr>
        <w:t xml:space="preserve"> </w:t>
      </w:r>
      <w:r>
        <w:t>Кошка,</w:t>
      </w:r>
      <w:r>
        <w:rPr>
          <w:spacing w:val="1"/>
        </w:rPr>
        <w:t xml:space="preserve"> </w:t>
      </w:r>
      <w:r>
        <w:t>Черное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Азовское</w:t>
      </w:r>
      <w:r>
        <w:rPr>
          <w:spacing w:val="1"/>
        </w:rPr>
        <w:t xml:space="preserve"> </w:t>
      </w:r>
      <w:r>
        <w:t>моря.</w:t>
      </w:r>
      <w:r>
        <w:rPr>
          <w:spacing w:val="-57"/>
        </w:rPr>
        <w:t xml:space="preserve"> </w:t>
      </w:r>
      <w:r>
        <w:t>Симферополь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столица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Крым,</w:t>
      </w:r>
      <w:r>
        <w:rPr>
          <w:spacing w:val="1"/>
        </w:rPr>
        <w:t xml:space="preserve"> </w:t>
      </w:r>
      <w:r>
        <w:t>«ворота</w:t>
      </w:r>
      <w:r>
        <w:rPr>
          <w:spacing w:val="1"/>
        </w:rPr>
        <w:t xml:space="preserve"> </w:t>
      </w:r>
      <w:r>
        <w:t>Крыма».</w:t>
      </w:r>
      <w:r>
        <w:rPr>
          <w:spacing w:val="60"/>
        </w:rPr>
        <w:t xml:space="preserve"> </w:t>
      </w:r>
      <w:r>
        <w:t>Ласточкино</w:t>
      </w:r>
      <w:r>
        <w:rPr>
          <w:spacing w:val="60"/>
        </w:rPr>
        <w:t xml:space="preserve"> </w:t>
      </w:r>
      <w:r>
        <w:t>гнездо,</w:t>
      </w:r>
      <w:r>
        <w:rPr>
          <w:spacing w:val="1"/>
        </w:rPr>
        <w:t xml:space="preserve"> </w:t>
      </w:r>
      <w:r>
        <w:t>Золотые</w:t>
      </w:r>
      <w:r>
        <w:rPr>
          <w:spacing w:val="-3"/>
        </w:rPr>
        <w:t xml:space="preserve"> </w:t>
      </w:r>
      <w:r>
        <w:t>ворота, Судакская крепость, Севастополь.</w:t>
      </w:r>
    </w:p>
    <w:p w:rsidR="006A4159" w:rsidRDefault="00DB6576">
      <w:pPr>
        <w:pStyle w:val="a3"/>
        <w:spacing w:line="276" w:lineRule="auto"/>
        <w:ind w:right="953"/>
      </w:pPr>
      <w:r>
        <w:t>Всемирный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театра.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похоже:</w:t>
      </w:r>
      <w:r>
        <w:rPr>
          <w:spacing w:val="1"/>
        </w:rPr>
        <w:t xml:space="preserve"> </w:t>
      </w:r>
      <w:r>
        <w:t>зачем</w:t>
      </w:r>
      <w:r>
        <w:rPr>
          <w:spacing w:val="1"/>
        </w:rPr>
        <w:t xml:space="preserve"> </w:t>
      </w:r>
      <w:r>
        <w:t>человеку воображение?</w:t>
      </w:r>
      <w:r>
        <w:rPr>
          <w:spacing w:val="60"/>
        </w:rPr>
        <w:t xml:space="preserve"> </w:t>
      </w:r>
      <w:r>
        <w:t>Что</w:t>
      </w:r>
      <w:r>
        <w:rPr>
          <w:spacing w:val="-57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творчество?</w:t>
      </w:r>
      <w:r>
        <w:rPr>
          <w:spacing w:val="1"/>
        </w:rPr>
        <w:t xml:space="preserve"> </w:t>
      </w:r>
      <w:r>
        <w:t>Люди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профессий:</w:t>
      </w:r>
      <w:r>
        <w:rPr>
          <w:spacing w:val="1"/>
        </w:rPr>
        <w:t xml:space="preserve"> </w:t>
      </w:r>
      <w:r>
        <w:t>поэты,</w:t>
      </w:r>
      <w:r>
        <w:rPr>
          <w:spacing w:val="1"/>
        </w:rPr>
        <w:t xml:space="preserve"> </w:t>
      </w:r>
      <w:r>
        <w:t>художники,</w:t>
      </w:r>
      <w:r>
        <w:rPr>
          <w:spacing w:val="61"/>
        </w:rPr>
        <w:t xml:space="preserve"> </w:t>
      </w:r>
      <w:r>
        <w:t>композиторы,</w:t>
      </w:r>
      <w:r>
        <w:rPr>
          <w:spacing w:val="1"/>
        </w:rPr>
        <w:t xml:space="preserve"> </w:t>
      </w:r>
      <w:r>
        <w:t>артисты,</w:t>
      </w:r>
      <w:r>
        <w:rPr>
          <w:spacing w:val="1"/>
        </w:rPr>
        <w:t xml:space="preserve"> </w:t>
      </w:r>
      <w:r>
        <w:t>создатели</w:t>
      </w:r>
      <w:r>
        <w:rPr>
          <w:spacing w:val="1"/>
        </w:rPr>
        <w:t xml:space="preserve"> </w:t>
      </w:r>
      <w:r>
        <w:t>игрушек.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промыслов.</w:t>
      </w:r>
      <w:r>
        <w:rPr>
          <w:spacing w:val="1"/>
        </w:rPr>
        <w:t xml:space="preserve"> </w:t>
      </w:r>
      <w:r>
        <w:t>Умеем</w:t>
      </w:r>
      <w:r>
        <w:rPr>
          <w:spacing w:val="61"/>
        </w:rPr>
        <w:t xml:space="preserve"> </w:t>
      </w:r>
      <w:r>
        <w:t>ли</w:t>
      </w:r>
      <w:r>
        <w:rPr>
          <w:spacing w:val="6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фантазировать: сочинять сказки, конструировать города будущего, создавать узоры для</w:t>
      </w:r>
      <w:r>
        <w:rPr>
          <w:spacing w:val="1"/>
        </w:rPr>
        <w:t xml:space="preserve"> </w:t>
      </w:r>
      <w:r>
        <w:t>тканей,</w:t>
      </w:r>
      <w:r>
        <w:rPr>
          <w:spacing w:val="1"/>
        </w:rPr>
        <w:t xml:space="preserve"> </w:t>
      </w:r>
      <w:r>
        <w:t>посуды,</w:t>
      </w:r>
      <w:r>
        <w:rPr>
          <w:spacing w:val="1"/>
        </w:rPr>
        <w:t xml:space="preserve"> </w:t>
      </w:r>
      <w:r>
        <w:t>расписывать</w:t>
      </w:r>
      <w:r>
        <w:rPr>
          <w:spacing w:val="1"/>
        </w:rPr>
        <w:t xml:space="preserve"> </w:t>
      </w:r>
      <w:r>
        <w:t>игрушки.</w:t>
      </w:r>
      <w:r>
        <w:rPr>
          <w:spacing w:val="1"/>
        </w:rPr>
        <w:t xml:space="preserve"> </w:t>
      </w:r>
      <w:r>
        <w:t>Творческая</w:t>
      </w:r>
      <w:r>
        <w:rPr>
          <w:spacing w:val="1"/>
        </w:rPr>
        <w:t xml:space="preserve"> </w:t>
      </w:r>
      <w:r>
        <w:t>сценическая</w:t>
      </w:r>
      <w:r>
        <w:rPr>
          <w:spacing w:val="1"/>
        </w:rPr>
        <w:t xml:space="preserve"> </w:t>
      </w:r>
      <w:r>
        <w:t>деятельность: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импровизация,</w:t>
      </w:r>
      <w:r>
        <w:rPr>
          <w:spacing w:val="-1"/>
        </w:rPr>
        <w:t xml:space="preserve"> </w:t>
      </w:r>
      <w:r>
        <w:t>драматизация, разыгрывание</w:t>
      </w:r>
      <w:r>
        <w:rPr>
          <w:spacing w:val="-1"/>
        </w:rPr>
        <w:t xml:space="preserve"> </w:t>
      </w:r>
      <w:r>
        <w:t>сценок.</w:t>
      </w:r>
    </w:p>
    <w:p w:rsidR="006A4159" w:rsidRDefault="00DB6576">
      <w:pPr>
        <w:pStyle w:val="a3"/>
        <w:spacing w:before="1" w:line="276" w:lineRule="auto"/>
        <w:ind w:right="959"/>
      </w:pPr>
      <w:r>
        <w:t>День космонавтики. Мы – первые. Какие поступки делают человека великим? (о</w:t>
      </w:r>
      <w:r>
        <w:rPr>
          <w:spacing w:val="1"/>
        </w:rPr>
        <w:t xml:space="preserve"> </w:t>
      </w:r>
      <w:r>
        <w:t>первом полете человека в космос). Мы первые: первый искусственный спутник Земли;</w:t>
      </w:r>
      <w:r>
        <w:rPr>
          <w:spacing w:val="1"/>
        </w:rPr>
        <w:t xml:space="preserve"> </w:t>
      </w:r>
      <w:r>
        <w:rPr>
          <w:spacing w:val="2"/>
        </w:rPr>
        <w:lastRenderedPageBreak/>
        <w:t>Л</w:t>
      </w:r>
      <w:r>
        <w:rPr>
          <w:spacing w:val="-8"/>
        </w:rPr>
        <w:t>у</w:t>
      </w:r>
      <w:r>
        <w:t>но</w:t>
      </w:r>
      <w:r>
        <w:rPr>
          <w:spacing w:val="2"/>
        </w:rPr>
        <w:t>х</w:t>
      </w:r>
      <w:r>
        <w:t>од</w:t>
      </w:r>
      <w:r>
        <w:rPr>
          <w:spacing w:val="-1"/>
        </w:rPr>
        <w:t>-</w:t>
      </w:r>
      <w:r>
        <w:t>1.</w:t>
      </w:r>
      <w:r>
        <w:rPr>
          <w:spacing w:val="23"/>
        </w:rPr>
        <w:t xml:space="preserve"> </w:t>
      </w:r>
      <w:r>
        <w:rPr>
          <w:spacing w:val="-8"/>
        </w:rPr>
        <w:t>«</w:t>
      </w:r>
      <w:r>
        <w:rPr>
          <w:spacing w:val="-1"/>
        </w:rPr>
        <w:t>О</w:t>
      </w:r>
      <w:r>
        <w:t>н</w:t>
      </w:r>
      <w:r>
        <w:rPr>
          <w:spacing w:val="19"/>
        </w:rPr>
        <w:t xml:space="preserve"> </w:t>
      </w:r>
      <w:r>
        <w:rPr>
          <w:spacing w:val="-1"/>
        </w:rPr>
        <w:t>с</w:t>
      </w:r>
      <w:r>
        <w:t>к</w:t>
      </w:r>
      <w:r>
        <w:rPr>
          <w:spacing w:val="-1"/>
        </w:rPr>
        <w:t>а</w:t>
      </w:r>
      <w:r>
        <w:t>з</w:t>
      </w:r>
      <w:r>
        <w:rPr>
          <w:spacing w:val="-1"/>
        </w:rPr>
        <w:t>а</w:t>
      </w:r>
      <w:r>
        <w:t>л:</w:t>
      </w:r>
      <w:r>
        <w:rPr>
          <w:spacing w:val="21"/>
        </w:rPr>
        <w:t xml:space="preserve"> </w:t>
      </w:r>
      <w:r>
        <w:rPr>
          <w:spacing w:val="1"/>
        </w:rPr>
        <w:t>„</w:t>
      </w:r>
      <w:r>
        <w:rPr>
          <w:spacing w:val="-1"/>
        </w:rPr>
        <w:t>По</w:t>
      </w:r>
      <w:r>
        <w:rPr>
          <w:spacing w:val="-2"/>
        </w:rPr>
        <w:t>е</w:t>
      </w:r>
      <w:r>
        <w:rPr>
          <w:spacing w:val="2"/>
        </w:rPr>
        <w:t>х</w:t>
      </w:r>
      <w:r>
        <w:rPr>
          <w:spacing w:val="-1"/>
        </w:rPr>
        <w:t>а</w:t>
      </w:r>
      <w:r>
        <w:t>л</w:t>
      </w:r>
      <w:r>
        <w:rPr>
          <w:spacing w:val="1"/>
        </w:rPr>
        <w:t>и</w:t>
      </w:r>
      <w:r>
        <w:t>!</w:t>
      </w:r>
      <w:r>
        <w:rPr>
          <w:spacing w:val="18"/>
        </w:rPr>
        <w:t xml:space="preserve"> </w:t>
      </w:r>
      <w:r>
        <w:rPr>
          <w:spacing w:val="1"/>
          <w:w w:val="44"/>
        </w:rPr>
        <w:t>―</w:t>
      </w:r>
      <w:r>
        <w:t>»</w:t>
      </w:r>
      <w:r>
        <w:rPr>
          <w:spacing w:val="15"/>
        </w:rPr>
        <w:t xml:space="preserve"> </w:t>
      </w:r>
      <w:r>
        <w:t>—</w:t>
      </w:r>
      <w:r>
        <w:rPr>
          <w:spacing w:val="19"/>
        </w:rPr>
        <w:t xml:space="preserve"> </w:t>
      </w:r>
      <w:r>
        <w:t>п</w:t>
      </w:r>
      <w:r>
        <w:rPr>
          <w:spacing w:val="-1"/>
        </w:rPr>
        <w:t>е</w:t>
      </w:r>
      <w:r>
        <w:t>р</w:t>
      </w:r>
      <w:r>
        <w:rPr>
          <w:spacing w:val="1"/>
        </w:rPr>
        <w:t>в</w:t>
      </w:r>
      <w:r>
        <w:t>ый</w:t>
      </w:r>
      <w:r>
        <w:rPr>
          <w:spacing w:val="19"/>
        </w:rPr>
        <w:t xml:space="preserve"> </w:t>
      </w:r>
      <w:r>
        <w:t>пол</w:t>
      </w:r>
      <w:r>
        <w:rPr>
          <w:spacing w:val="-1"/>
        </w:rPr>
        <w:t>е</w:t>
      </w:r>
      <w:r>
        <w:t>т</w:t>
      </w:r>
      <w:r>
        <w:rPr>
          <w:spacing w:val="19"/>
        </w:rPr>
        <w:t xml:space="preserve"> </w:t>
      </w:r>
      <w:r>
        <w:rPr>
          <w:spacing w:val="-1"/>
        </w:rPr>
        <w:t>че</w:t>
      </w:r>
      <w:r>
        <w:t>лов</w:t>
      </w:r>
      <w:r>
        <w:rPr>
          <w:spacing w:val="-2"/>
        </w:rPr>
        <w:t>е</w:t>
      </w:r>
      <w:r>
        <w:t>ка</w:t>
      </w:r>
      <w:r>
        <w:rPr>
          <w:spacing w:val="18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ко</w:t>
      </w:r>
      <w:r>
        <w:rPr>
          <w:spacing w:val="-1"/>
        </w:rPr>
        <w:t>см</w:t>
      </w:r>
      <w:r>
        <w:t>о</w:t>
      </w:r>
      <w:r>
        <w:rPr>
          <w:spacing w:val="-1"/>
        </w:rPr>
        <w:t>с</w:t>
      </w:r>
      <w:r>
        <w:t>;</w:t>
      </w:r>
      <w:r>
        <w:rPr>
          <w:spacing w:val="19"/>
        </w:rPr>
        <w:t xml:space="preserve"> </w:t>
      </w:r>
      <w:r>
        <w:t>Ю.</w:t>
      </w:r>
      <w:r>
        <w:rPr>
          <w:spacing w:val="19"/>
        </w:rPr>
        <w:t xml:space="preserve"> </w:t>
      </w:r>
      <w:r>
        <w:rPr>
          <w:spacing w:val="-1"/>
        </w:rPr>
        <w:t>А</w:t>
      </w:r>
      <w:r>
        <w:t>.</w:t>
      </w:r>
      <w:r>
        <w:rPr>
          <w:spacing w:val="18"/>
        </w:rPr>
        <w:t xml:space="preserve"> </w:t>
      </w:r>
      <w:r>
        <w:rPr>
          <w:spacing w:val="-1"/>
        </w:rPr>
        <w:t>Гаг</w:t>
      </w:r>
      <w:r>
        <w:rPr>
          <w:spacing w:val="-2"/>
        </w:rPr>
        <w:t>а</w:t>
      </w:r>
      <w:r>
        <w:t>рин</w:t>
      </w:r>
    </w:p>
    <w:p w:rsidR="006A4159" w:rsidRDefault="00DB6576" w:rsidP="00E013C3">
      <w:pPr>
        <w:pStyle w:val="a5"/>
        <w:numPr>
          <w:ilvl w:val="1"/>
          <w:numId w:val="77"/>
        </w:numPr>
        <w:tabs>
          <w:tab w:val="left" w:pos="540"/>
        </w:tabs>
        <w:spacing w:before="1" w:line="276" w:lineRule="auto"/>
        <w:ind w:right="956" w:firstLine="0"/>
        <w:rPr>
          <w:sz w:val="24"/>
        </w:rPr>
      </w:pPr>
      <w:r>
        <w:rPr>
          <w:sz w:val="24"/>
        </w:rPr>
        <w:t>Герой Советского Союза. Первый выход в открытый космос — А. А. Леонов, дважды</w:t>
      </w:r>
      <w:r>
        <w:rPr>
          <w:spacing w:val="1"/>
          <w:sz w:val="24"/>
        </w:rPr>
        <w:t xml:space="preserve"> </w:t>
      </w:r>
      <w:r>
        <w:rPr>
          <w:sz w:val="24"/>
        </w:rPr>
        <w:t>Герой Советского Союза. Самый длительный полет в космосе — Валерий Поляков, Герой</w:t>
      </w:r>
      <w:r>
        <w:rPr>
          <w:spacing w:val="1"/>
          <w:sz w:val="24"/>
        </w:rPr>
        <w:t xml:space="preserve"> </w:t>
      </w:r>
      <w:r>
        <w:rPr>
          <w:sz w:val="24"/>
        </w:rPr>
        <w:t>Советского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Союза, Герой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 Федерации.</w:t>
      </w:r>
    </w:p>
    <w:p w:rsidR="006A4159" w:rsidRDefault="00DB6576">
      <w:pPr>
        <w:pStyle w:val="a3"/>
        <w:spacing w:line="276" w:lineRule="auto"/>
        <w:ind w:right="955"/>
      </w:pPr>
      <w:r>
        <w:t>Память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геноциде</w:t>
      </w:r>
      <w:r>
        <w:rPr>
          <w:spacing w:val="1"/>
        </w:rPr>
        <w:t xml:space="preserve"> </w:t>
      </w:r>
      <w:r>
        <w:t>советского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нацистами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пособниками.</w:t>
      </w:r>
      <w:r>
        <w:rPr>
          <w:spacing w:val="1"/>
        </w:rPr>
        <w:t xml:space="preserve"> </w:t>
      </w:r>
      <w:r>
        <w:t>Надо</w:t>
      </w:r>
      <w:r>
        <w:rPr>
          <w:spacing w:val="1"/>
        </w:rPr>
        <w:t xml:space="preserve"> </w:t>
      </w:r>
      <w:r>
        <w:t>ли</w:t>
      </w:r>
      <w:r>
        <w:rPr>
          <w:spacing w:val="1"/>
        </w:rPr>
        <w:t xml:space="preserve"> </w:t>
      </w:r>
      <w:r>
        <w:t>вспоминать прошлое? Кто такие нацисты? Почему они хотели сделать все народы своими</w:t>
      </w:r>
      <w:r>
        <w:rPr>
          <w:spacing w:val="1"/>
        </w:rPr>
        <w:t xml:space="preserve"> </w:t>
      </w:r>
      <w:r>
        <w:t>рабами?</w:t>
      </w:r>
      <w:r>
        <w:rPr>
          <w:spacing w:val="1"/>
        </w:rPr>
        <w:t xml:space="preserve"> </w:t>
      </w:r>
      <w:r>
        <w:t>Преступления</w:t>
      </w:r>
      <w:r>
        <w:rPr>
          <w:spacing w:val="1"/>
        </w:rPr>
        <w:t xml:space="preserve"> </w:t>
      </w:r>
      <w:r>
        <w:t>нацистов:</w:t>
      </w:r>
      <w:r>
        <w:rPr>
          <w:spacing w:val="1"/>
        </w:rPr>
        <w:t xml:space="preserve"> </w:t>
      </w:r>
      <w:r>
        <w:t>концлагерь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принудительной</w:t>
      </w:r>
      <w:r>
        <w:rPr>
          <w:spacing w:val="1"/>
        </w:rPr>
        <w:t xml:space="preserve"> </w:t>
      </w:r>
      <w:r>
        <w:t>жестокой</w:t>
      </w:r>
      <w:r>
        <w:rPr>
          <w:spacing w:val="1"/>
        </w:rPr>
        <w:t xml:space="preserve"> </w:t>
      </w:r>
      <w:r>
        <w:t>изоляции. Дети Освенцима. Как боролись с нацизмом в концлагерях советские солдаты и</w:t>
      </w:r>
      <w:r>
        <w:rPr>
          <w:spacing w:val="1"/>
        </w:rPr>
        <w:t xml:space="preserve"> </w:t>
      </w:r>
      <w:r>
        <w:t>офицеры.</w:t>
      </w:r>
      <w:r>
        <w:rPr>
          <w:spacing w:val="-1"/>
        </w:rPr>
        <w:t xml:space="preserve"> </w:t>
      </w:r>
      <w:r>
        <w:t>11</w:t>
      </w:r>
      <w:r>
        <w:rPr>
          <w:spacing w:val="-1"/>
        </w:rPr>
        <w:t xml:space="preserve"> </w:t>
      </w:r>
      <w:r>
        <w:t>апреля</w:t>
      </w:r>
      <w:r>
        <w:rPr>
          <w:spacing w:val="-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Международный</w:t>
      </w:r>
      <w:r>
        <w:rPr>
          <w:spacing w:val="-1"/>
        </w:rPr>
        <w:t xml:space="preserve"> </w:t>
      </w:r>
      <w:r>
        <w:t>день</w:t>
      </w:r>
      <w:r>
        <w:rPr>
          <w:spacing w:val="-1"/>
        </w:rPr>
        <w:t xml:space="preserve"> </w:t>
      </w:r>
      <w:r>
        <w:t>освобождения</w:t>
      </w:r>
      <w:r>
        <w:rPr>
          <w:spacing w:val="1"/>
        </w:rPr>
        <w:t xml:space="preserve"> </w:t>
      </w:r>
      <w:r>
        <w:t>узников</w:t>
      </w:r>
      <w:r>
        <w:rPr>
          <w:spacing w:val="-1"/>
        </w:rPr>
        <w:t xml:space="preserve"> </w:t>
      </w:r>
      <w:r>
        <w:t>концлагерей.</w:t>
      </w:r>
    </w:p>
    <w:p w:rsidR="006A4159" w:rsidRDefault="00DB6576">
      <w:pPr>
        <w:pStyle w:val="a3"/>
        <w:spacing w:line="276" w:lineRule="auto"/>
        <w:ind w:right="956"/>
      </w:pPr>
      <w:r>
        <w:t>День</w:t>
      </w:r>
      <w:r>
        <w:rPr>
          <w:spacing w:val="1"/>
        </w:rPr>
        <w:t xml:space="preserve"> </w:t>
      </w:r>
      <w:r>
        <w:t>Земли.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увидеть</w:t>
      </w:r>
      <w:r>
        <w:rPr>
          <w:spacing w:val="1"/>
        </w:rPr>
        <w:t xml:space="preserve"> </w:t>
      </w:r>
      <w:r>
        <w:t>нетронутую</w:t>
      </w:r>
      <w:r>
        <w:rPr>
          <w:spacing w:val="1"/>
        </w:rPr>
        <w:t xml:space="preserve"> </w:t>
      </w:r>
      <w:r>
        <w:t>природу?</w:t>
      </w:r>
      <w:r>
        <w:rPr>
          <w:spacing w:val="1"/>
        </w:rPr>
        <w:t xml:space="preserve"> </w:t>
      </w:r>
      <w:r>
        <w:t>Особо</w:t>
      </w:r>
      <w:r>
        <w:rPr>
          <w:spacing w:val="1"/>
        </w:rPr>
        <w:t xml:space="preserve"> </w:t>
      </w:r>
      <w:r>
        <w:t>охраняемые</w:t>
      </w:r>
      <w:r>
        <w:rPr>
          <w:spacing w:val="1"/>
        </w:rPr>
        <w:t xml:space="preserve"> </w:t>
      </w:r>
      <w:r>
        <w:t>территории в России — заповедники, национальные парки. Экологические тропы — что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такое?</w:t>
      </w:r>
      <w:r>
        <w:rPr>
          <w:spacing w:val="1"/>
        </w:rPr>
        <w:t xml:space="preserve"> </w:t>
      </w:r>
      <w:r>
        <w:t>Путешествие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Камчатку</w:t>
      </w:r>
      <w:r>
        <w:rPr>
          <w:spacing w:val="1"/>
        </w:rPr>
        <w:t xml:space="preserve"> </w:t>
      </w:r>
      <w:r>
        <w:t>(долина</w:t>
      </w:r>
      <w:r>
        <w:rPr>
          <w:spacing w:val="1"/>
        </w:rPr>
        <w:t xml:space="preserve"> </w:t>
      </w:r>
      <w:r>
        <w:t>гейзеров),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Приокско-Террасный</w:t>
      </w:r>
      <w:r>
        <w:rPr>
          <w:spacing w:val="1"/>
        </w:rPr>
        <w:t xml:space="preserve"> </w:t>
      </w:r>
      <w:r>
        <w:t>заповедник (дикий дом для зубров, косуль, оленей), в Большой Арктический заповедник, в</w:t>
      </w:r>
      <w:r>
        <w:rPr>
          <w:spacing w:val="-57"/>
        </w:rPr>
        <w:t xml:space="preserve"> </w:t>
      </w:r>
      <w:r>
        <w:t>заповедник «Черные земли» (сохранение сайгаков, тушканчиков, сусликов). Таймыр —</w:t>
      </w:r>
      <w:r>
        <w:rPr>
          <w:spacing w:val="1"/>
        </w:rPr>
        <w:t xml:space="preserve"> </w:t>
      </w:r>
      <w:r>
        <w:t>родной</w:t>
      </w:r>
      <w:r>
        <w:rPr>
          <w:spacing w:val="-1"/>
        </w:rPr>
        <w:t xml:space="preserve"> </w:t>
      </w:r>
      <w:r>
        <w:t>дом</w:t>
      </w:r>
      <w:r>
        <w:rPr>
          <w:spacing w:val="-1"/>
        </w:rPr>
        <w:t xml:space="preserve"> </w:t>
      </w:r>
      <w:r>
        <w:t>северных оленей.</w:t>
      </w:r>
      <w:r>
        <w:rPr>
          <w:spacing w:val="-1"/>
        </w:rPr>
        <w:t xml:space="preserve"> </w:t>
      </w:r>
      <w:r>
        <w:t>Окский</w:t>
      </w:r>
      <w:r>
        <w:rPr>
          <w:spacing w:val="-3"/>
        </w:rPr>
        <w:t xml:space="preserve"> </w:t>
      </w:r>
      <w:r>
        <w:t>заповедник</w:t>
      </w:r>
      <w:r>
        <w:rPr>
          <w:spacing w:val="3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журавлиный</w:t>
      </w:r>
      <w:r>
        <w:rPr>
          <w:spacing w:val="-1"/>
        </w:rPr>
        <w:t xml:space="preserve"> </w:t>
      </w:r>
      <w:r>
        <w:t>питомник.</w:t>
      </w:r>
    </w:p>
    <w:p w:rsidR="006A4159" w:rsidRDefault="00DB6576">
      <w:pPr>
        <w:pStyle w:val="a3"/>
        <w:spacing w:line="276" w:lineRule="auto"/>
        <w:ind w:right="961"/>
      </w:pPr>
      <w:r>
        <w:t>День труда. Без труда, не выловишь и рыбку из пруда. Профессии прошлого и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будущего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стране,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я</w:t>
      </w:r>
      <w:r>
        <w:rPr>
          <w:spacing w:val="1"/>
        </w:rPr>
        <w:t xml:space="preserve"> </w:t>
      </w:r>
      <w:r>
        <w:t>вырасту?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моих</w:t>
      </w:r>
      <w:r>
        <w:rPr>
          <w:spacing w:val="1"/>
        </w:rPr>
        <w:t xml:space="preserve"> </w:t>
      </w:r>
      <w:r>
        <w:t>родителей, бабушек и дедушек. Профессиональные династии. Зачем нужно учиться все</w:t>
      </w:r>
      <w:r>
        <w:rPr>
          <w:spacing w:val="1"/>
        </w:rPr>
        <w:t xml:space="preserve"> </w:t>
      </w:r>
      <w:r>
        <w:t>время,</w:t>
      </w:r>
      <w:r>
        <w:rPr>
          <w:spacing w:val="-1"/>
        </w:rPr>
        <w:t xml:space="preserve"> </w:t>
      </w:r>
      <w:r>
        <w:t>пока</w:t>
      </w:r>
      <w:r>
        <w:rPr>
          <w:spacing w:val="-1"/>
        </w:rPr>
        <w:t xml:space="preserve"> </w:t>
      </w:r>
      <w:r>
        <w:t>работаешь?</w:t>
      </w:r>
    </w:p>
    <w:p w:rsidR="006A4159" w:rsidRDefault="00DB6576">
      <w:pPr>
        <w:pStyle w:val="a3"/>
        <w:spacing w:line="276" w:lineRule="auto"/>
        <w:ind w:right="955"/>
      </w:pPr>
      <w:r>
        <w:t>День</w:t>
      </w:r>
      <w:r>
        <w:rPr>
          <w:spacing w:val="1"/>
        </w:rPr>
        <w:t xml:space="preserve"> </w:t>
      </w:r>
      <w:r>
        <w:t>Победы.</w:t>
      </w:r>
      <w:r>
        <w:rPr>
          <w:spacing w:val="1"/>
        </w:rPr>
        <w:t xml:space="preserve"> </w:t>
      </w:r>
      <w:r>
        <w:t>Бессмертный</w:t>
      </w:r>
      <w:r>
        <w:rPr>
          <w:spacing w:val="1"/>
        </w:rPr>
        <w:t xml:space="preserve"> </w:t>
      </w:r>
      <w:r>
        <w:t>полк.</w:t>
      </w:r>
      <w:r>
        <w:rPr>
          <w:spacing w:val="1"/>
        </w:rPr>
        <w:t xml:space="preserve"> </w:t>
      </w:r>
      <w:r>
        <w:t>Мужество,</w:t>
      </w:r>
      <w:r>
        <w:rPr>
          <w:spacing w:val="1"/>
        </w:rPr>
        <w:t xml:space="preserve"> </w:t>
      </w:r>
      <w:r>
        <w:t>честь,</w:t>
      </w:r>
      <w:r>
        <w:rPr>
          <w:spacing w:val="1"/>
        </w:rPr>
        <w:t xml:space="preserve"> </w:t>
      </w:r>
      <w:r>
        <w:t>отвага.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откуда</w:t>
      </w:r>
      <w:r>
        <w:rPr>
          <w:spacing w:val="1"/>
        </w:rPr>
        <w:t xml:space="preserve"> </w:t>
      </w:r>
      <w:r>
        <w:t>берется в человеке? Историческая память: мы помним подвиги наших солдат, офицеров,</w:t>
      </w:r>
      <w:r>
        <w:rPr>
          <w:spacing w:val="1"/>
        </w:rPr>
        <w:t xml:space="preserve"> </w:t>
      </w:r>
      <w:r>
        <w:t>матросов,</w:t>
      </w:r>
      <w:r>
        <w:rPr>
          <w:spacing w:val="1"/>
        </w:rPr>
        <w:t xml:space="preserve"> </w:t>
      </w:r>
      <w:r>
        <w:t>защитивших</w:t>
      </w:r>
      <w:r>
        <w:rPr>
          <w:spacing w:val="1"/>
        </w:rPr>
        <w:t xml:space="preserve"> </w:t>
      </w:r>
      <w:r>
        <w:t>нашу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годы</w:t>
      </w:r>
      <w:r>
        <w:rPr>
          <w:spacing w:val="1"/>
        </w:rPr>
        <w:t xml:space="preserve"> </w:t>
      </w:r>
      <w:r>
        <w:t>Великой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войны.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(преемственность) поколений: Бессмертный полк</w:t>
      </w:r>
      <w:r>
        <w:rPr>
          <w:spacing w:val="1"/>
        </w:rPr>
        <w:t xml:space="preserve"> </w:t>
      </w:r>
      <w:r>
        <w:t>— помним, любим, гордимся. Какое</w:t>
      </w:r>
      <w:r>
        <w:rPr>
          <w:spacing w:val="1"/>
        </w:rPr>
        <w:t xml:space="preserve"> </w:t>
      </w:r>
      <w:r>
        <w:t>чувство</w:t>
      </w:r>
      <w:r>
        <w:rPr>
          <w:spacing w:val="-2"/>
        </w:rPr>
        <w:t xml:space="preserve"> </w:t>
      </w:r>
      <w:r>
        <w:t>вело</w:t>
      </w:r>
      <w:r>
        <w:rPr>
          <w:spacing w:val="2"/>
        </w:rPr>
        <w:t xml:space="preserve"> </w:t>
      </w:r>
      <w:r>
        <w:t>советских</w:t>
      </w:r>
      <w:r>
        <w:rPr>
          <w:spacing w:val="2"/>
        </w:rPr>
        <w:t xml:space="preserve"> </w:t>
      </w:r>
      <w:r>
        <w:t>людей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борьбу</w:t>
      </w:r>
      <w:r>
        <w:rPr>
          <w:spacing w:val="-8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свободу</w:t>
      </w:r>
      <w:r>
        <w:rPr>
          <w:spacing w:val="-6"/>
        </w:rPr>
        <w:t xml:space="preserve"> </w:t>
      </w:r>
      <w:r>
        <w:t>своей Родины?</w:t>
      </w:r>
    </w:p>
    <w:p w:rsidR="006A4159" w:rsidRDefault="00DB6576">
      <w:pPr>
        <w:pStyle w:val="a3"/>
        <w:ind w:left="928" w:firstLine="0"/>
      </w:pPr>
      <w:r>
        <w:t>День</w:t>
      </w:r>
      <w:r>
        <w:rPr>
          <w:spacing w:val="-4"/>
        </w:rPr>
        <w:t xml:space="preserve"> </w:t>
      </w:r>
      <w:r>
        <w:t>детских</w:t>
      </w:r>
      <w:r>
        <w:rPr>
          <w:spacing w:val="-2"/>
        </w:rPr>
        <w:t xml:space="preserve"> </w:t>
      </w:r>
      <w:r>
        <w:t>общественных</w:t>
      </w:r>
      <w:r>
        <w:rPr>
          <w:spacing w:val="-2"/>
        </w:rPr>
        <w:t xml:space="preserve"> </w:t>
      </w:r>
      <w:r>
        <w:t>организаций.</w:t>
      </w:r>
      <w:r>
        <w:rPr>
          <w:spacing w:val="-3"/>
        </w:rPr>
        <w:t xml:space="preserve"> </w:t>
      </w:r>
      <w:r>
        <w:t>Вместе</w:t>
      </w:r>
      <w:r>
        <w:rPr>
          <w:spacing w:val="-5"/>
        </w:rPr>
        <w:t xml:space="preserve"> </w:t>
      </w:r>
      <w:r>
        <w:t>весело</w:t>
      </w:r>
      <w:r>
        <w:rPr>
          <w:spacing w:val="-4"/>
        </w:rPr>
        <w:t xml:space="preserve"> </w:t>
      </w:r>
      <w:r>
        <w:t>шагать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просторам…</w:t>
      </w:r>
    </w:p>
    <w:p w:rsidR="006A4159" w:rsidRDefault="00DB6576">
      <w:pPr>
        <w:pStyle w:val="a3"/>
        <w:spacing w:before="74" w:line="276" w:lineRule="auto"/>
        <w:ind w:right="959"/>
      </w:pPr>
      <w:r>
        <w:t>Детская общественная организация — мы вместе, и мы делаем добрые дела. Друзья</w:t>
      </w:r>
      <w:r>
        <w:rPr>
          <w:spacing w:val="-57"/>
        </w:rPr>
        <w:t xml:space="preserve"> </w:t>
      </w:r>
      <w:r>
        <w:t>необходимы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человеку.</w:t>
      </w:r>
      <w:r>
        <w:rPr>
          <w:spacing w:val="1"/>
        </w:rPr>
        <w:t xml:space="preserve"> </w:t>
      </w:r>
      <w:r>
        <w:t>Добрые</w:t>
      </w:r>
      <w:r>
        <w:rPr>
          <w:spacing w:val="1"/>
        </w:rPr>
        <w:t xml:space="preserve"> </w:t>
      </w:r>
      <w:r>
        <w:t>дела,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вместе.</w:t>
      </w:r>
      <w:r>
        <w:rPr>
          <w:spacing w:val="1"/>
        </w:rPr>
        <w:t xml:space="preserve"> </w:t>
      </w:r>
      <w:r>
        <w:t>Наша</w:t>
      </w:r>
      <w:r>
        <w:rPr>
          <w:spacing w:val="1"/>
        </w:rPr>
        <w:t xml:space="preserve"> </w:t>
      </w:r>
      <w:r>
        <w:t>помощь</w:t>
      </w:r>
      <w:r>
        <w:rPr>
          <w:spacing w:val="-1"/>
        </w:rPr>
        <w:t xml:space="preserve"> </w:t>
      </w:r>
      <w:r>
        <w:t>нужна</w:t>
      </w:r>
      <w:r>
        <w:rPr>
          <w:spacing w:val="-1"/>
        </w:rPr>
        <w:t xml:space="preserve"> </w:t>
      </w:r>
      <w:r>
        <w:t>тем,</w:t>
      </w:r>
      <w:r>
        <w:rPr>
          <w:spacing w:val="-1"/>
        </w:rPr>
        <w:t xml:space="preserve"> </w:t>
      </w:r>
      <w:r>
        <w:t>кто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ней нуждается:</w:t>
      </w:r>
      <w:r>
        <w:rPr>
          <w:spacing w:val="-1"/>
        </w:rPr>
        <w:t xml:space="preserve"> </w:t>
      </w:r>
      <w:r>
        <w:t>больным, старым,</w:t>
      </w:r>
      <w:r>
        <w:rPr>
          <w:spacing w:val="1"/>
        </w:rPr>
        <w:t xml:space="preserve"> </w:t>
      </w:r>
      <w:r>
        <w:t>слабым.</w:t>
      </w:r>
    </w:p>
    <w:p w:rsidR="006A4159" w:rsidRDefault="00DB6576">
      <w:pPr>
        <w:pStyle w:val="a3"/>
        <w:spacing w:before="1" w:line="276" w:lineRule="auto"/>
        <w:ind w:right="958"/>
      </w:pPr>
      <w:r>
        <w:t>Про</w:t>
      </w:r>
      <w:r>
        <w:rPr>
          <w:spacing w:val="34"/>
        </w:rPr>
        <w:t xml:space="preserve"> </w:t>
      </w:r>
      <w:r>
        <w:t>счастье.</w:t>
      </w:r>
      <w:r>
        <w:rPr>
          <w:spacing w:val="35"/>
        </w:rPr>
        <w:t xml:space="preserve"> </w:t>
      </w:r>
      <w:r>
        <w:t>Мой</w:t>
      </w:r>
      <w:r>
        <w:rPr>
          <w:spacing w:val="36"/>
        </w:rPr>
        <w:t xml:space="preserve"> </w:t>
      </w:r>
      <w:r>
        <w:t>самый</w:t>
      </w:r>
      <w:r>
        <w:rPr>
          <w:spacing w:val="36"/>
        </w:rPr>
        <w:t xml:space="preserve"> </w:t>
      </w:r>
      <w:r>
        <w:t>счастливый</w:t>
      </w:r>
      <w:r>
        <w:rPr>
          <w:spacing w:val="36"/>
        </w:rPr>
        <w:t xml:space="preserve"> </w:t>
      </w:r>
      <w:r>
        <w:t>день.</w:t>
      </w:r>
      <w:r>
        <w:rPr>
          <w:spacing w:val="32"/>
        </w:rPr>
        <w:t xml:space="preserve"> </w:t>
      </w:r>
      <w:r>
        <w:t>Счастье</w:t>
      </w:r>
      <w:r>
        <w:rPr>
          <w:spacing w:val="35"/>
        </w:rPr>
        <w:t xml:space="preserve"> </w:t>
      </w:r>
      <w:r>
        <w:t>каждый</w:t>
      </w:r>
      <w:r>
        <w:rPr>
          <w:spacing w:val="35"/>
        </w:rPr>
        <w:t xml:space="preserve"> </w:t>
      </w:r>
      <w:r>
        <w:t>понимает</w:t>
      </w:r>
      <w:r>
        <w:rPr>
          <w:spacing w:val="35"/>
        </w:rPr>
        <w:t xml:space="preserve"> </w:t>
      </w:r>
      <w:r>
        <w:t>по-своему.</w:t>
      </w:r>
      <w:r>
        <w:rPr>
          <w:spacing w:val="-57"/>
        </w:rPr>
        <w:t xml:space="preserve"> </w:t>
      </w:r>
      <w:r>
        <w:t>Но для всех счастье — мир на Земле, здоровье близких, верные друзья, благополучие</w:t>
      </w:r>
      <w:r>
        <w:rPr>
          <w:spacing w:val="1"/>
        </w:rPr>
        <w:t xml:space="preserve"> </w:t>
      </w:r>
      <w:r>
        <w:t>страны.</w:t>
      </w:r>
      <w:r>
        <w:rPr>
          <w:spacing w:val="-1"/>
        </w:rPr>
        <w:t xml:space="preserve"> </w:t>
      </w:r>
      <w:r>
        <w:t>Бывает ли</w:t>
      </w:r>
      <w:r>
        <w:rPr>
          <w:spacing w:val="1"/>
        </w:rPr>
        <w:t xml:space="preserve"> </w:t>
      </w:r>
      <w:r>
        <w:t>много</w:t>
      </w:r>
      <w:r>
        <w:rPr>
          <w:spacing w:val="-1"/>
        </w:rPr>
        <w:t xml:space="preserve"> </w:t>
      </w:r>
      <w:r>
        <w:t>счастья?</w:t>
      </w:r>
      <w:r>
        <w:rPr>
          <w:spacing w:val="3"/>
        </w:rPr>
        <w:t xml:space="preserve"> </w:t>
      </w:r>
      <w:r>
        <w:t>Можно ли</w:t>
      </w:r>
      <w:r>
        <w:rPr>
          <w:spacing w:val="-1"/>
        </w:rPr>
        <w:t xml:space="preserve"> </w:t>
      </w:r>
      <w:r>
        <w:t>им</w:t>
      </w:r>
      <w:r>
        <w:rPr>
          <w:spacing w:val="-1"/>
        </w:rPr>
        <w:t xml:space="preserve"> </w:t>
      </w:r>
      <w:r>
        <w:t>поделиться.</w:t>
      </w:r>
    </w:p>
    <w:p w:rsidR="006A4159" w:rsidRDefault="006A4159">
      <w:pPr>
        <w:pStyle w:val="a3"/>
        <w:spacing w:before="7"/>
        <w:ind w:left="0" w:firstLine="0"/>
        <w:jc w:val="left"/>
        <w:rPr>
          <w:sz w:val="27"/>
        </w:rPr>
      </w:pPr>
    </w:p>
    <w:p w:rsidR="006A4159" w:rsidRDefault="00DB6576">
      <w:pPr>
        <w:pStyle w:val="a3"/>
        <w:ind w:left="928" w:firstLine="0"/>
        <w:jc w:val="left"/>
      </w:pPr>
      <w:r>
        <w:t>СОДЕРЖАНИЕ</w:t>
      </w:r>
      <w:r>
        <w:rPr>
          <w:spacing w:val="-4"/>
        </w:rPr>
        <w:t xml:space="preserve"> </w:t>
      </w:r>
      <w:r>
        <w:t>КУРСА</w:t>
      </w:r>
      <w:r>
        <w:rPr>
          <w:spacing w:val="2"/>
        </w:rPr>
        <w:t xml:space="preserve"> </w:t>
      </w:r>
      <w:r>
        <w:t>«РАЗГОВОРЫ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ВАЖНОМ»</w:t>
      </w:r>
      <w:r>
        <w:rPr>
          <w:spacing w:val="-8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КЛАССЕ</w:t>
      </w:r>
    </w:p>
    <w:p w:rsidR="006A4159" w:rsidRDefault="00DB6576">
      <w:pPr>
        <w:pStyle w:val="a3"/>
        <w:spacing w:before="41" w:line="276" w:lineRule="auto"/>
        <w:ind w:right="956"/>
      </w:pPr>
      <w:r>
        <w:t>Темы занятий приурочены к государственным праздникам, знаменательным датам,</w:t>
      </w:r>
      <w:r>
        <w:rPr>
          <w:spacing w:val="1"/>
        </w:rPr>
        <w:t xml:space="preserve"> </w:t>
      </w:r>
      <w:r>
        <w:t>традиционным праздникам, годовщинам со дня рождения известных людей</w:t>
      </w:r>
      <w:r>
        <w:rPr>
          <w:spacing w:val="1"/>
        </w:rPr>
        <w:t xml:space="preserve"> </w:t>
      </w:r>
      <w:r>
        <w:t>– ученых,</w:t>
      </w:r>
      <w:r>
        <w:rPr>
          <w:spacing w:val="1"/>
        </w:rPr>
        <w:t xml:space="preserve"> </w:t>
      </w:r>
      <w:r>
        <w:t>писателей,</w:t>
      </w:r>
      <w:r>
        <w:rPr>
          <w:spacing w:val="-1"/>
        </w:rPr>
        <w:t xml:space="preserve"> </w:t>
      </w:r>
      <w:r>
        <w:t>государственных</w:t>
      </w:r>
      <w:r>
        <w:rPr>
          <w:spacing w:val="2"/>
        </w:rPr>
        <w:t xml:space="preserve"> </w:t>
      </w:r>
      <w:r>
        <w:t>деятелей</w:t>
      </w:r>
      <w:r>
        <w:rPr>
          <w:spacing w:val="-1"/>
        </w:rPr>
        <w:t xml:space="preserve"> </w:t>
      </w:r>
      <w:r>
        <w:t>и деятелей</w:t>
      </w:r>
      <w:r>
        <w:rPr>
          <w:spacing w:val="-1"/>
        </w:rPr>
        <w:t xml:space="preserve"> </w:t>
      </w:r>
      <w:r>
        <w:t>культуры:</w:t>
      </w:r>
    </w:p>
    <w:p w:rsidR="006A4159" w:rsidRDefault="00DB6576">
      <w:pPr>
        <w:pStyle w:val="a3"/>
        <w:spacing w:before="1" w:line="276" w:lineRule="auto"/>
        <w:ind w:right="954"/>
      </w:pPr>
      <w:r>
        <w:t>День знаний. Зачем мне знания? Знания — ценность, которая необходима не только</w:t>
      </w:r>
      <w:r>
        <w:rPr>
          <w:spacing w:val="-57"/>
        </w:rPr>
        <w:t xml:space="preserve"> </w:t>
      </w:r>
      <w:r>
        <w:t>каждому человеку, но и всему обществу. Знания — основа успешного развития человека и</w:t>
      </w:r>
      <w:r>
        <w:rPr>
          <w:spacing w:val="-57"/>
        </w:rPr>
        <w:t xml:space="preserve"> </w:t>
      </w:r>
      <w:r>
        <w:t>общества. Каждый должен стремиться к обогащению и расширению своих знаний. Наша</w:t>
      </w:r>
      <w:r>
        <w:rPr>
          <w:spacing w:val="1"/>
        </w:rPr>
        <w:t xml:space="preserve"> </w:t>
      </w:r>
      <w:r>
        <w:t>страна предоставляет любому ребенку возможность с шести с половиной лет учиться в</w:t>
      </w:r>
      <w:r>
        <w:rPr>
          <w:spacing w:val="1"/>
        </w:rPr>
        <w:t xml:space="preserve"> </w:t>
      </w:r>
      <w:r>
        <w:lastRenderedPageBreak/>
        <w:t>школе.</w:t>
      </w:r>
    </w:p>
    <w:p w:rsidR="006A4159" w:rsidRDefault="00DB6576">
      <w:pPr>
        <w:pStyle w:val="a3"/>
        <w:spacing w:line="276" w:lineRule="auto"/>
        <w:ind w:right="962"/>
      </w:pPr>
      <w:r>
        <w:t>Наша</w:t>
      </w:r>
      <w:r>
        <w:rPr>
          <w:spacing w:val="1"/>
        </w:rPr>
        <w:t xml:space="preserve"> </w:t>
      </w:r>
      <w:r>
        <w:t>страна</w:t>
      </w:r>
      <w:r>
        <w:rPr>
          <w:spacing w:val="1"/>
        </w:rPr>
        <w:t xml:space="preserve"> </w:t>
      </w:r>
      <w:r>
        <w:t>Россия.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поколения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поколению:</w:t>
      </w:r>
      <w:r>
        <w:rPr>
          <w:spacing w:val="1"/>
        </w:rPr>
        <w:t xml:space="preserve"> </w:t>
      </w:r>
      <w:r>
        <w:t>любовь</w:t>
      </w:r>
      <w:r>
        <w:rPr>
          <w:spacing w:val="1"/>
        </w:rPr>
        <w:t xml:space="preserve"> </w:t>
      </w:r>
      <w:r>
        <w:t>россиян</w:t>
      </w:r>
      <w:r>
        <w:rPr>
          <w:spacing w:val="1"/>
        </w:rPr>
        <w:t xml:space="preserve"> </w:t>
      </w:r>
      <w:r>
        <w:t>к</w:t>
      </w:r>
      <w:r>
        <w:rPr>
          <w:spacing w:val="60"/>
        </w:rPr>
        <w:t xml:space="preserve"> </w:t>
      </w:r>
      <w:r>
        <w:t>Родине.</w:t>
      </w:r>
      <w:r>
        <w:rPr>
          <w:spacing w:val="1"/>
        </w:rPr>
        <w:t xml:space="preserve"> </w:t>
      </w:r>
      <w:r>
        <w:t>Любовь к Родине, патриотизм — качества гражданина России. Любовь к родному краю,</w:t>
      </w:r>
      <w:r>
        <w:rPr>
          <w:spacing w:val="1"/>
        </w:rPr>
        <w:t xml:space="preserve"> </w:t>
      </w:r>
      <w:r>
        <w:t>способность любоваться природой, беречь ее — часть любви к Отчизне. Труд людей в</w:t>
      </w:r>
      <w:r>
        <w:rPr>
          <w:spacing w:val="1"/>
        </w:rPr>
        <w:t xml:space="preserve"> </w:t>
      </w:r>
      <w:r>
        <w:t>разные исторические эпохи, преемственность поколений в готовности защищать родную</w:t>
      </w:r>
      <w:r>
        <w:rPr>
          <w:spacing w:val="1"/>
        </w:rPr>
        <w:t xml:space="preserve"> </w:t>
      </w:r>
      <w:r>
        <w:t>землю.</w:t>
      </w:r>
      <w:r>
        <w:rPr>
          <w:spacing w:val="-1"/>
        </w:rPr>
        <w:t xml:space="preserve"> </w:t>
      </w:r>
      <w:r>
        <w:t>Историческая память народа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каждого человека.</w:t>
      </w:r>
    </w:p>
    <w:p w:rsidR="006A4159" w:rsidRDefault="00DB6576">
      <w:pPr>
        <w:pStyle w:val="a3"/>
        <w:spacing w:line="276" w:lineRule="auto"/>
        <w:ind w:right="955"/>
      </w:pPr>
      <w:r>
        <w:t>165 лет со дня рождения К. Э. Циолковского. Мечтаю летать. К. Э. Циолковский —</w:t>
      </w:r>
      <w:r>
        <w:rPr>
          <w:spacing w:val="-57"/>
        </w:rPr>
        <w:t xml:space="preserve"> </w:t>
      </w:r>
      <w:r>
        <w:t>выдающийся</w:t>
      </w:r>
      <w:r>
        <w:rPr>
          <w:spacing w:val="1"/>
        </w:rPr>
        <w:t xml:space="preserve"> </w:t>
      </w:r>
      <w:r>
        <w:t>ученый,</w:t>
      </w:r>
      <w:r>
        <w:rPr>
          <w:spacing w:val="1"/>
        </w:rPr>
        <w:t xml:space="preserve"> </w:t>
      </w:r>
      <w:r>
        <w:t>открывший</w:t>
      </w:r>
      <w:r>
        <w:rPr>
          <w:spacing w:val="1"/>
        </w:rPr>
        <w:t xml:space="preserve"> </w:t>
      </w:r>
      <w:r>
        <w:t>дорогу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космическим</w:t>
      </w:r>
      <w:r>
        <w:rPr>
          <w:spacing w:val="1"/>
        </w:rPr>
        <w:t xml:space="preserve"> </w:t>
      </w:r>
      <w:r>
        <w:t>полетам.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1"/>
        </w:rPr>
        <w:t xml:space="preserve"> </w:t>
      </w:r>
      <w:r>
        <w:t>поколений в научных достижениях. Страницы истории российской космонавтики. Первые</w:t>
      </w:r>
      <w:r>
        <w:rPr>
          <w:spacing w:val="-57"/>
        </w:rPr>
        <w:t xml:space="preserve"> </w:t>
      </w:r>
      <w:r>
        <w:t>космонавты.</w:t>
      </w:r>
      <w:r>
        <w:rPr>
          <w:spacing w:val="1"/>
        </w:rPr>
        <w:t xml:space="preserve"> </w:t>
      </w:r>
      <w:r>
        <w:t>Гордость</w:t>
      </w:r>
      <w:r>
        <w:rPr>
          <w:spacing w:val="1"/>
        </w:rPr>
        <w:t xml:space="preserve"> </w:t>
      </w:r>
      <w:r>
        <w:t>россиян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успехи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космоса.</w:t>
      </w:r>
      <w:r>
        <w:rPr>
          <w:spacing w:val="60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знаниям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космосе,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космонавтам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исследователям</w:t>
      </w:r>
      <w:r>
        <w:rPr>
          <w:spacing w:val="-57"/>
        </w:rPr>
        <w:t xml:space="preserve"> </w:t>
      </w:r>
      <w:r>
        <w:t>космического</w:t>
      </w:r>
      <w:r>
        <w:rPr>
          <w:spacing w:val="-1"/>
        </w:rPr>
        <w:t xml:space="preserve"> </w:t>
      </w:r>
      <w:r>
        <w:t>пространства.</w:t>
      </w:r>
    </w:p>
    <w:p w:rsidR="006A4159" w:rsidRDefault="00DB6576">
      <w:pPr>
        <w:pStyle w:val="a3"/>
        <w:spacing w:line="276" w:lineRule="auto"/>
        <w:ind w:right="953"/>
      </w:pPr>
      <w:r>
        <w:t>День</w:t>
      </w:r>
      <w:r>
        <w:rPr>
          <w:spacing w:val="1"/>
        </w:rPr>
        <w:t xml:space="preserve"> </w:t>
      </w:r>
      <w:r>
        <w:t>пожилых</w:t>
      </w:r>
      <w:r>
        <w:rPr>
          <w:spacing w:val="1"/>
        </w:rPr>
        <w:t xml:space="preserve"> </w:t>
      </w:r>
      <w:r>
        <w:t>людей.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создаются</w:t>
      </w:r>
      <w:r>
        <w:rPr>
          <w:spacing w:val="1"/>
        </w:rPr>
        <w:t xml:space="preserve"> </w:t>
      </w:r>
      <w:r>
        <w:t>традиции?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1"/>
        </w:rPr>
        <w:t xml:space="preserve"> </w:t>
      </w:r>
      <w:r>
        <w:t>поколений:</w:t>
      </w:r>
      <w:r>
        <w:rPr>
          <w:spacing w:val="1"/>
        </w:rPr>
        <w:t xml:space="preserve"> </w:t>
      </w:r>
      <w:r>
        <w:t>семейные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(любовь,</w:t>
      </w:r>
      <w:r>
        <w:rPr>
          <w:spacing w:val="1"/>
        </w:rPr>
        <w:t xml:space="preserve"> </w:t>
      </w:r>
      <w:r>
        <w:t>взаимопонимание,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семейном</w:t>
      </w:r>
      <w:r>
        <w:rPr>
          <w:spacing w:val="61"/>
        </w:rPr>
        <w:t xml:space="preserve"> </w:t>
      </w:r>
      <w:r>
        <w:t>хозяйстве,</w:t>
      </w:r>
      <w:r>
        <w:rPr>
          <w:spacing w:val="1"/>
        </w:rPr>
        <w:t xml:space="preserve"> </w:t>
      </w:r>
      <w:r>
        <w:t>воспитании</w:t>
      </w:r>
      <w:r>
        <w:rPr>
          <w:spacing w:val="1"/>
        </w:rPr>
        <w:t xml:space="preserve"> </w:t>
      </w:r>
      <w:r>
        <w:t>детей);</w:t>
      </w:r>
      <w:r>
        <w:rPr>
          <w:spacing w:val="1"/>
        </w:rPr>
        <w:t xml:space="preserve"> </w:t>
      </w:r>
      <w:r>
        <w:t>традиции.</w:t>
      </w:r>
      <w:r>
        <w:rPr>
          <w:spacing w:val="1"/>
        </w:rPr>
        <w:t xml:space="preserve"> </w:t>
      </w:r>
      <w:r>
        <w:t>Память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предшествующих</w:t>
      </w:r>
      <w:r>
        <w:rPr>
          <w:spacing w:val="1"/>
        </w:rPr>
        <w:t xml:space="preserve"> </w:t>
      </w:r>
      <w:r>
        <w:t>поколениях</w:t>
      </w:r>
      <w:r>
        <w:rPr>
          <w:spacing w:val="1"/>
        </w:rPr>
        <w:t xml:space="preserve"> </w:t>
      </w:r>
      <w:r>
        <w:t>семьи.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старшему</w:t>
      </w:r>
      <w:r>
        <w:rPr>
          <w:spacing w:val="1"/>
        </w:rPr>
        <w:t xml:space="preserve"> </w:t>
      </w:r>
      <w:r>
        <w:t>поколению,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действенного</w:t>
      </w:r>
      <w:r>
        <w:rPr>
          <w:spacing w:val="1"/>
        </w:rPr>
        <w:t xml:space="preserve"> </w:t>
      </w:r>
      <w:r>
        <w:t>уважения,</w:t>
      </w:r>
      <w:r>
        <w:rPr>
          <w:spacing w:val="1"/>
        </w:rPr>
        <w:t xml:space="preserve"> </w:t>
      </w:r>
      <w:r>
        <w:t>внимания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бабушкам</w:t>
      </w:r>
      <w:r>
        <w:rPr>
          <w:spacing w:val="-2"/>
        </w:rPr>
        <w:t xml:space="preserve"> </w:t>
      </w:r>
      <w:r>
        <w:t>и дедушкам,</w:t>
      </w:r>
      <w:r>
        <w:rPr>
          <w:spacing w:val="2"/>
        </w:rPr>
        <w:t xml:space="preserve"> </w:t>
      </w:r>
      <w:r>
        <w:t>забота</w:t>
      </w:r>
      <w:r>
        <w:rPr>
          <w:spacing w:val="-1"/>
        </w:rPr>
        <w:t xml:space="preserve"> </w:t>
      </w:r>
      <w:r>
        <w:t>о них.</w:t>
      </w:r>
    </w:p>
    <w:p w:rsidR="006A4159" w:rsidRDefault="00DB6576">
      <w:pPr>
        <w:pStyle w:val="a3"/>
        <w:spacing w:before="1" w:line="276" w:lineRule="auto"/>
        <w:ind w:right="956"/>
      </w:pPr>
      <w:r>
        <w:t>День учителя. Учитель жизни: Лев Николаевич Толстой. Учитель — важнейшая 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профессия.</w:t>
      </w:r>
      <w:r>
        <w:rPr>
          <w:spacing w:val="1"/>
        </w:rPr>
        <w:t xml:space="preserve"> </w:t>
      </w:r>
      <w:r>
        <w:t>Назначение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служение,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подрастающего</w:t>
      </w:r>
      <w:r>
        <w:rPr>
          <w:spacing w:val="1"/>
        </w:rPr>
        <w:t xml:space="preserve"> </w:t>
      </w:r>
      <w:r>
        <w:t>поколения.</w:t>
      </w:r>
      <w:r>
        <w:rPr>
          <w:spacing w:val="1"/>
        </w:rPr>
        <w:t xml:space="preserve"> </w:t>
      </w:r>
      <w:r>
        <w:t>Учитель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советчик,</w:t>
      </w:r>
      <w:r>
        <w:rPr>
          <w:spacing w:val="1"/>
        </w:rPr>
        <w:t xml:space="preserve"> </w:t>
      </w:r>
      <w:r>
        <w:t>помощник,</w:t>
      </w:r>
      <w:r>
        <w:rPr>
          <w:spacing w:val="1"/>
        </w:rPr>
        <w:t xml:space="preserve"> </w:t>
      </w:r>
      <w:r>
        <w:t>участник</w:t>
      </w:r>
      <w:r>
        <w:rPr>
          <w:spacing w:val="-57"/>
        </w:rPr>
        <w:t xml:space="preserve"> </w:t>
      </w:r>
      <w:r>
        <w:t>познавательной деятельности школьников. Оценка учительского труда. Великие педагоги</w:t>
      </w:r>
      <w:r>
        <w:rPr>
          <w:spacing w:val="1"/>
        </w:rPr>
        <w:t xml:space="preserve"> </w:t>
      </w:r>
      <w:r>
        <w:t>прошлого.</w:t>
      </w:r>
      <w:r>
        <w:rPr>
          <w:spacing w:val="-1"/>
        </w:rPr>
        <w:t xml:space="preserve"> </w:t>
      </w:r>
      <w:r>
        <w:t>Яснополянская школа</w:t>
      </w:r>
      <w:r>
        <w:rPr>
          <w:spacing w:val="-1"/>
        </w:rPr>
        <w:t xml:space="preserve"> </w:t>
      </w:r>
      <w:r>
        <w:t>Л.</w:t>
      </w:r>
      <w:r>
        <w:rPr>
          <w:spacing w:val="-1"/>
        </w:rPr>
        <w:t xml:space="preserve"> </w:t>
      </w:r>
      <w:r>
        <w:t>Н.</w:t>
      </w:r>
      <w:r>
        <w:rPr>
          <w:spacing w:val="-1"/>
        </w:rPr>
        <w:t xml:space="preserve"> </w:t>
      </w:r>
      <w:r>
        <w:t>Толстого.</w:t>
      </w:r>
    </w:p>
    <w:p w:rsidR="006A4159" w:rsidRDefault="00DB6576">
      <w:pPr>
        <w:pStyle w:val="a3"/>
        <w:ind w:left="0" w:right="955" w:firstLine="0"/>
        <w:jc w:val="right"/>
      </w:pPr>
      <w:r>
        <w:t>День</w:t>
      </w:r>
      <w:r>
        <w:rPr>
          <w:spacing w:val="52"/>
        </w:rPr>
        <w:t xml:space="preserve"> </w:t>
      </w:r>
      <w:r>
        <w:t>отца.</w:t>
      </w:r>
      <w:r>
        <w:rPr>
          <w:spacing w:val="52"/>
        </w:rPr>
        <w:t xml:space="preserve"> </w:t>
      </w:r>
      <w:r>
        <w:t>Отчество</w:t>
      </w:r>
      <w:r>
        <w:rPr>
          <w:spacing w:val="51"/>
        </w:rPr>
        <w:t xml:space="preserve"> </w:t>
      </w:r>
      <w:r>
        <w:t>—</w:t>
      </w:r>
      <w:r>
        <w:rPr>
          <w:spacing w:val="53"/>
        </w:rPr>
        <w:t xml:space="preserve"> </w:t>
      </w:r>
      <w:r>
        <w:t>от</w:t>
      </w:r>
      <w:r>
        <w:rPr>
          <w:spacing w:val="52"/>
        </w:rPr>
        <w:t xml:space="preserve"> </w:t>
      </w:r>
      <w:r>
        <w:t>слова</w:t>
      </w:r>
      <w:r>
        <w:rPr>
          <w:spacing w:val="54"/>
        </w:rPr>
        <w:t xml:space="preserve"> </w:t>
      </w:r>
      <w:r>
        <w:t>«отец».</w:t>
      </w:r>
      <w:r>
        <w:rPr>
          <w:spacing w:val="55"/>
        </w:rPr>
        <w:t xml:space="preserve"> </w:t>
      </w:r>
      <w:r>
        <w:t>Мужчина,</w:t>
      </w:r>
      <w:r>
        <w:rPr>
          <w:spacing w:val="51"/>
        </w:rPr>
        <w:t xml:space="preserve"> </w:t>
      </w:r>
      <w:r>
        <w:t>отец</w:t>
      </w:r>
      <w:r>
        <w:rPr>
          <w:spacing w:val="53"/>
        </w:rPr>
        <w:t xml:space="preserve"> </w:t>
      </w:r>
      <w:r>
        <w:t>(отчество</w:t>
      </w:r>
      <w:r>
        <w:rPr>
          <w:spacing w:val="55"/>
        </w:rPr>
        <w:t xml:space="preserve"> </w:t>
      </w:r>
      <w:r>
        <w:t>—</w:t>
      </w:r>
      <w:r>
        <w:rPr>
          <w:spacing w:val="53"/>
        </w:rPr>
        <w:t xml:space="preserve"> </w:t>
      </w:r>
      <w:r>
        <w:t>от</w:t>
      </w:r>
      <w:r>
        <w:rPr>
          <w:spacing w:val="51"/>
        </w:rPr>
        <w:t xml:space="preserve"> </w:t>
      </w:r>
      <w:r>
        <w:t>слова</w:t>
      </w:r>
    </w:p>
    <w:p w:rsidR="006A4159" w:rsidRDefault="00DB6576">
      <w:pPr>
        <w:pStyle w:val="a3"/>
        <w:spacing w:before="41"/>
        <w:ind w:left="0" w:right="958" w:firstLine="0"/>
        <w:jc w:val="right"/>
      </w:pPr>
      <w:r>
        <w:t>«отец»)</w:t>
      </w:r>
      <w:r>
        <w:rPr>
          <w:spacing w:val="39"/>
        </w:rPr>
        <w:t xml:space="preserve"> </w:t>
      </w:r>
      <w:r>
        <w:t>как</w:t>
      </w:r>
      <w:r>
        <w:rPr>
          <w:spacing w:val="39"/>
        </w:rPr>
        <w:t xml:space="preserve"> </w:t>
      </w:r>
      <w:r>
        <w:t>гражданин;</w:t>
      </w:r>
      <w:r>
        <w:rPr>
          <w:spacing w:val="39"/>
        </w:rPr>
        <w:t xml:space="preserve"> </w:t>
      </w:r>
      <w:r>
        <w:t>мужские</w:t>
      </w:r>
      <w:r>
        <w:rPr>
          <w:spacing w:val="37"/>
        </w:rPr>
        <w:t xml:space="preserve"> </w:t>
      </w:r>
      <w:r>
        <w:t>профессии,</w:t>
      </w:r>
      <w:r>
        <w:rPr>
          <w:spacing w:val="39"/>
        </w:rPr>
        <w:t xml:space="preserve"> </w:t>
      </w:r>
      <w:r>
        <w:t>участие</w:t>
      </w:r>
      <w:r>
        <w:rPr>
          <w:spacing w:val="37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трудовой</w:t>
      </w:r>
      <w:r>
        <w:rPr>
          <w:spacing w:val="39"/>
        </w:rPr>
        <w:t xml:space="preserve"> </w:t>
      </w:r>
      <w:r>
        <w:t>деятельности</w:t>
      </w:r>
      <w:r>
        <w:rPr>
          <w:spacing w:val="39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жизни</w:t>
      </w:r>
    </w:p>
    <w:p w:rsidR="006A4159" w:rsidRDefault="00DB6576">
      <w:pPr>
        <w:pStyle w:val="a3"/>
        <w:spacing w:before="74" w:line="276" w:lineRule="auto"/>
        <w:ind w:right="963" w:firstLine="0"/>
      </w:pPr>
      <w:r>
        <w:t>общества. Роль отца в семье, участие в хозяйственной деятельности, досуге членов семьи,</w:t>
      </w:r>
      <w:r>
        <w:rPr>
          <w:spacing w:val="1"/>
        </w:rPr>
        <w:t xml:space="preserve"> </w:t>
      </w:r>
      <w:r>
        <w:t>укреплении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семейных</w:t>
      </w:r>
      <w:r>
        <w:rPr>
          <w:spacing w:val="1"/>
        </w:rPr>
        <w:t xml:space="preserve"> </w:t>
      </w:r>
      <w:r>
        <w:t>ценностей.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отца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родителя,</w:t>
      </w:r>
      <w:r>
        <w:rPr>
          <w:spacing w:val="1"/>
        </w:rPr>
        <w:t xml:space="preserve"> </w:t>
      </w:r>
      <w:r>
        <w:t>участие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воспитании</w:t>
      </w:r>
      <w:r>
        <w:rPr>
          <w:spacing w:val="-1"/>
        </w:rPr>
        <w:t xml:space="preserve"> </w:t>
      </w:r>
      <w:r>
        <w:t>детей, отцовское</w:t>
      </w:r>
      <w:r>
        <w:rPr>
          <w:spacing w:val="-1"/>
        </w:rPr>
        <w:t xml:space="preserve"> </w:t>
      </w:r>
      <w:r>
        <w:t>влияние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сына</w:t>
      </w:r>
      <w:r>
        <w:rPr>
          <w:spacing w:val="-1"/>
        </w:rPr>
        <w:t xml:space="preserve"> </w:t>
      </w:r>
      <w:r>
        <w:t>или дочь.</w:t>
      </w:r>
    </w:p>
    <w:p w:rsidR="006A4159" w:rsidRDefault="00DB6576">
      <w:pPr>
        <w:pStyle w:val="a3"/>
        <w:spacing w:before="1" w:line="276" w:lineRule="auto"/>
        <w:ind w:right="961"/>
      </w:pPr>
      <w:r>
        <w:t>День</w:t>
      </w:r>
      <w:r>
        <w:rPr>
          <w:spacing w:val="1"/>
        </w:rPr>
        <w:t xml:space="preserve"> </w:t>
      </w:r>
      <w:r>
        <w:t>музыки.</w:t>
      </w:r>
      <w:r>
        <w:rPr>
          <w:spacing w:val="1"/>
        </w:rPr>
        <w:t xml:space="preserve"> </w:t>
      </w:r>
      <w:r>
        <w:t>Я</w:t>
      </w:r>
      <w:r>
        <w:rPr>
          <w:spacing w:val="1"/>
        </w:rPr>
        <w:t xml:space="preserve"> </w:t>
      </w:r>
      <w:r>
        <w:t>хочу</w:t>
      </w:r>
      <w:r>
        <w:rPr>
          <w:spacing w:val="1"/>
        </w:rPr>
        <w:t xml:space="preserve"> </w:t>
      </w:r>
      <w:r>
        <w:t>услышать</w:t>
      </w:r>
      <w:r>
        <w:rPr>
          <w:spacing w:val="1"/>
        </w:rPr>
        <w:t xml:space="preserve"> </w:t>
      </w:r>
      <w:r>
        <w:t>музыку.</w:t>
      </w:r>
      <w:r>
        <w:rPr>
          <w:spacing w:val="1"/>
        </w:rPr>
        <w:t xml:space="preserve"> </w:t>
      </w:r>
      <w:r>
        <w:t>Музыка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способность</w:t>
      </w:r>
      <w:r>
        <w:rPr>
          <w:spacing w:val="60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слышать, воспроизводить, сочетать звуки. Роль музыки в жизни каждого человека: музыка</w:t>
      </w:r>
      <w:r>
        <w:rPr>
          <w:spacing w:val="-57"/>
        </w:rPr>
        <w:t xml:space="preserve"> </w:t>
      </w:r>
      <w:r>
        <w:t>сопровождает</w:t>
      </w:r>
      <w:r>
        <w:rPr>
          <w:spacing w:val="11"/>
        </w:rPr>
        <w:t xml:space="preserve"> </w:t>
      </w:r>
      <w:r>
        <w:t>человека</w:t>
      </w:r>
      <w:r>
        <w:rPr>
          <w:spacing w:val="12"/>
        </w:rPr>
        <w:t xml:space="preserve"> </w:t>
      </w:r>
      <w:r>
        <w:t>с</w:t>
      </w:r>
      <w:r>
        <w:rPr>
          <w:spacing w:val="11"/>
        </w:rPr>
        <w:t xml:space="preserve"> </w:t>
      </w:r>
      <w:r>
        <w:t>рождения</w:t>
      </w:r>
      <w:r>
        <w:rPr>
          <w:spacing w:val="11"/>
        </w:rPr>
        <w:t xml:space="preserve"> </w:t>
      </w:r>
      <w:r>
        <w:t>до</w:t>
      </w:r>
      <w:r>
        <w:rPr>
          <w:spacing w:val="12"/>
        </w:rPr>
        <w:t xml:space="preserve"> </w:t>
      </w:r>
      <w:r>
        <w:t>конца</w:t>
      </w:r>
      <w:r>
        <w:rPr>
          <w:spacing w:val="10"/>
        </w:rPr>
        <w:t xml:space="preserve"> </w:t>
      </w:r>
      <w:r>
        <w:t>жизни.</w:t>
      </w:r>
      <w:r>
        <w:rPr>
          <w:spacing w:val="12"/>
        </w:rPr>
        <w:t xml:space="preserve"> </w:t>
      </w:r>
      <w:r>
        <w:t>Способность</w:t>
      </w:r>
      <w:r>
        <w:rPr>
          <w:spacing w:val="11"/>
        </w:rPr>
        <w:t xml:space="preserve"> </w:t>
      </w:r>
      <w:r>
        <w:t>слушать,</w:t>
      </w:r>
      <w:r>
        <w:rPr>
          <w:spacing w:val="12"/>
        </w:rPr>
        <w:t xml:space="preserve"> </w:t>
      </w:r>
      <w:r>
        <w:t>воспринимать</w:t>
      </w:r>
      <w:r>
        <w:rPr>
          <w:spacing w:val="-58"/>
        </w:rPr>
        <w:t xml:space="preserve"> </w:t>
      </w:r>
      <w:r>
        <w:t>и понимать музыку. Музыка, которую можно увидеть. Музыка, которую нужно учиться</w:t>
      </w:r>
      <w:r>
        <w:rPr>
          <w:spacing w:val="1"/>
        </w:rPr>
        <w:t xml:space="preserve"> </w:t>
      </w:r>
      <w:r>
        <w:t>слушать.</w:t>
      </w:r>
    </w:p>
    <w:p w:rsidR="006A4159" w:rsidRDefault="00DB6576">
      <w:pPr>
        <w:pStyle w:val="a3"/>
        <w:spacing w:line="276" w:lineRule="auto"/>
        <w:ind w:right="955"/>
      </w:pPr>
      <w:r>
        <w:t>Традиционные</w:t>
      </w:r>
      <w:r>
        <w:rPr>
          <w:spacing w:val="1"/>
        </w:rPr>
        <w:t xml:space="preserve"> </w:t>
      </w:r>
      <w:r>
        <w:t>семейные</w:t>
      </w:r>
      <w:r>
        <w:rPr>
          <w:spacing w:val="1"/>
        </w:rPr>
        <w:t xml:space="preserve"> </w:t>
      </w:r>
      <w:r>
        <w:t>ценности.</w:t>
      </w:r>
      <w:r>
        <w:rPr>
          <w:spacing w:val="1"/>
        </w:rPr>
        <w:t xml:space="preserve"> </w:t>
      </w:r>
      <w:r>
        <w:t>Петр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Феврония</w:t>
      </w:r>
      <w:r>
        <w:rPr>
          <w:spacing w:val="1"/>
        </w:rPr>
        <w:t xml:space="preserve"> </w:t>
      </w:r>
      <w:r>
        <w:t>Муромские.</w:t>
      </w:r>
      <w:r>
        <w:rPr>
          <w:spacing w:val="1"/>
        </w:rPr>
        <w:t xml:space="preserve"> </w:t>
      </w:r>
      <w:r>
        <w:t>Семья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дружный</w:t>
      </w:r>
      <w:r>
        <w:rPr>
          <w:spacing w:val="1"/>
        </w:rPr>
        <w:t xml:space="preserve"> </w:t>
      </w:r>
      <w:r>
        <w:t>любящий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друга</w:t>
      </w:r>
      <w:r>
        <w:rPr>
          <w:spacing w:val="1"/>
        </w:rPr>
        <w:t xml:space="preserve"> </w:t>
      </w:r>
      <w:r>
        <w:t>коллектив.</w:t>
      </w:r>
      <w:r>
        <w:rPr>
          <w:spacing w:val="1"/>
        </w:rPr>
        <w:t xml:space="preserve"> </w:t>
      </w:r>
      <w:r>
        <w:t>Поколения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семье.</w:t>
      </w:r>
      <w:r>
        <w:rPr>
          <w:spacing w:val="1"/>
        </w:rPr>
        <w:t xml:space="preserve"> </w:t>
      </w:r>
      <w:r>
        <w:t>Семейные</w:t>
      </w:r>
      <w:r>
        <w:rPr>
          <w:spacing w:val="1"/>
        </w:rPr>
        <w:t xml:space="preserve"> </w:t>
      </w:r>
      <w:r>
        <w:t>ценности: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забота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старшем</w:t>
      </w:r>
      <w:r>
        <w:rPr>
          <w:spacing w:val="1"/>
        </w:rPr>
        <w:t xml:space="preserve"> </w:t>
      </w:r>
      <w:r>
        <w:t>поколении;</w:t>
      </w:r>
      <w:r>
        <w:rPr>
          <w:spacing w:val="1"/>
        </w:rPr>
        <w:t xml:space="preserve"> </w:t>
      </w:r>
      <w:r>
        <w:t>традиции,</w:t>
      </w:r>
      <w:r>
        <w:rPr>
          <w:spacing w:val="1"/>
        </w:rPr>
        <w:t xml:space="preserve"> </w:t>
      </w:r>
      <w:r>
        <w:t>совместная</w:t>
      </w:r>
      <w:r>
        <w:rPr>
          <w:spacing w:val="1"/>
        </w:rPr>
        <w:t xml:space="preserve"> </w:t>
      </w:r>
      <w:r>
        <w:t>трудовая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досуговая</w:t>
      </w:r>
      <w:r>
        <w:rPr>
          <w:spacing w:val="1"/>
        </w:rPr>
        <w:t xml:space="preserve"> </w:t>
      </w:r>
      <w:r>
        <w:t>деятельность.</w:t>
      </w:r>
      <w:r>
        <w:rPr>
          <w:spacing w:val="1"/>
        </w:rPr>
        <w:t xml:space="preserve"> </w:t>
      </w:r>
      <w:r>
        <w:t>Петр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Феврония</w:t>
      </w:r>
      <w:r>
        <w:rPr>
          <w:spacing w:val="1"/>
        </w:rPr>
        <w:t xml:space="preserve"> </w:t>
      </w:r>
      <w:r>
        <w:t>Муромские</w:t>
      </w:r>
      <w:r>
        <w:rPr>
          <w:spacing w:val="1"/>
        </w:rPr>
        <w:t xml:space="preserve"> </w:t>
      </w:r>
      <w:r>
        <w:t>—символ</w:t>
      </w:r>
      <w:r>
        <w:rPr>
          <w:spacing w:val="1"/>
        </w:rPr>
        <w:t xml:space="preserve"> </w:t>
      </w:r>
      <w:r>
        <w:t>любви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взаимопонимания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семейной жизни.</w:t>
      </w:r>
    </w:p>
    <w:p w:rsidR="006A4159" w:rsidRDefault="00DB6576">
      <w:pPr>
        <w:pStyle w:val="a3"/>
        <w:spacing w:line="276" w:lineRule="auto"/>
        <w:ind w:right="954"/>
      </w:pPr>
      <w:r>
        <w:t>День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единства.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едины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непобедимы.</w:t>
      </w:r>
      <w:r>
        <w:rPr>
          <w:spacing w:val="61"/>
        </w:rPr>
        <w:t xml:space="preserve"> </w:t>
      </w:r>
      <w:r>
        <w:t>Рождение</w:t>
      </w:r>
      <w:r>
        <w:rPr>
          <w:spacing w:val="-57"/>
        </w:rPr>
        <w:t xml:space="preserve"> </w:t>
      </w:r>
      <w:r>
        <w:t>праздника</w:t>
      </w:r>
      <w:r>
        <w:rPr>
          <w:spacing w:val="22"/>
        </w:rPr>
        <w:t xml:space="preserve"> </w:t>
      </w:r>
      <w:r>
        <w:t>День</w:t>
      </w:r>
      <w:r>
        <w:rPr>
          <w:spacing w:val="22"/>
        </w:rPr>
        <w:t xml:space="preserve"> </w:t>
      </w:r>
      <w:r>
        <w:t>народного</w:t>
      </w:r>
      <w:r>
        <w:rPr>
          <w:spacing w:val="24"/>
        </w:rPr>
        <w:t xml:space="preserve"> </w:t>
      </w:r>
      <w:r>
        <w:t>единства.</w:t>
      </w:r>
      <w:r>
        <w:rPr>
          <w:spacing w:val="24"/>
        </w:rPr>
        <w:t xml:space="preserve"> </w:t>
      </w:r>
      <w:r>
        <w:t>Проявление</w:t>
      </w:r>
      <w:r>
        <w:rPr>
          <w:spacing w:val="23"/>
        </w:rPr>
        <w:t xml:space="preserve"> </w:t>
      </w:r>
      <w:r>
        <w:t>любви</w:t>
      </w:r>
      <w:r>
        <w:rPr>
          <w:spacing w:val="22"/>
        </w:rPr>
        <w:t xml:space="preserve"> </w:t>
      </w:r>
      <w:r>
        <w:t>к</w:t>
      </w:r>
      <w:r>
        <w:rPr>
          <w:spacing w:val="22"/>
        </w:rPr>
        <w:t xml:space="preserve"> </w:t>
      </w:r>
      <w:r>
        <w:t>Родине:</w:t>
      </w:r>
      <w:r>
        <w:rPr>
          <w:spacing w:val="22"/>
        </w:rPr>
        <w:t xml:space="preserve"> </w:t>
      </w:r>
      <w:r>
        <w:t>объединение</w:t>
      </w:r>
      <w:r>
        <w:rPr>
          <w:spacing w:val="23"/>
        </w:rPr>
        <w:t xml:space="preserve"> </w:t>
      </w:r>
      <w:r>
        <w:t>людей</w:t>
      </w:r>
      <w:r>
        <w:rPr>
          <w:spacing w:val="25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те времена, когда Родина нуждается в защите. Чувство гордости за подвиги граждан земли</w:t>
      </w:r>
      <w:r>
        <w:rPr>
          <w:spacing w:val="-57"/>
        </w:rPr>
        <w:t xml:space="preserve"> </w:t>
      </w:r>
      <w:r>
        <w:lastRenderedPageBreak/>
        <w:t>Русской в 1612 году и граждан нашей страны в Великой Отечественной войне. Минин и</w:t>
      </w:r>
      <w:r>
        <w:rPr>
          <w:spacing w:val="1"/>
        </w:rPr>
        <w:t xml:space="preserve"> </w:t>
      </w:r>
      <w:r>
        <w:t>Пожарский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герои,</w:t>
      </w:r>
      <w:r>
        <w:rPr>
          <w:spacing w:val="1"/>
        </w:rPr>
        <w:t xml:space="preserve"> </w:t>
      </w:r>
      <w:r>
        <w:t>создавшие</w:t>
      </w:r>
      <w:r>
        <w:rPr>
          <w:spacing w:val="1"/>
        </w:rPr>
        <w:t xml:space="preserve"> </w:t>
      </w:r>
      <w:r>
        <w:t>народное</w:t>
      </w:r>
      <w:r>
        <w:rPr>
          <w:spacing w:val="1"/>
        </w:rPr>
        <w:t xml:space="preserve"> </w:t>
      </w:r>
      <w:r>
        <w:t>ополчение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борьбы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иноземными</w:t>
      </w:r>
      <w:r>
        <w:rPr>
          <w:spacing w:val="1"/>
        </w:rPr>
        <w:t xml:space="preserve"> </w:t>
      </w:r>
      <w:r>
        <w:t>захватчиками.</w:t>
      </w:r>
    </w:p>
    <w:p w:rsidR="006A4159" w:rsidRDefault="00DB6576">
      <w:pPr>
        <w:pStyle w:val="a3"/>
        <w:spacing w:before="2" w:line="276" w:lineRule="auto"/>
        <w:ind w:right="953"/>
      </w:pPr>
      <w:r>
        <w:t>Мы разные, мы вместе. Память времен. Каждое поколение связано с предыдущими</w:t>
      </w:r>
      <w:r>
        <w:rPr>
          <w:spacing w:val="1"/>
        </w:rPr>
        <w:t xml:space="preserve"> </w:t>
      </w:r>
      <w:r>
        <w:t>и последующими общей культурой, историей, средой обитания. Связь (преемственность)</w:t>
      </w:r>
      <w:r>
        <w:rPr>
          <w:spacing w:val="1"/>
        </w:rPr>
        <w:t xml:space="preserve"> </w:t>
      </w:r>
      <w:r>
        <w:t>поколений</w:t>
      </w:r>
      <w:r>
        <w:rPr>
          <w:spacing w:val="1"/>
        </w:rPr>
        <w:t xml:space="preserve"> </w:t>
      </w:r>
      <w:r>
        <w:t>— основа развития общества и</w:t>
      </w:r>
      <w:r>
        <w:rPr>
          <w:spacing w:val="1"/>
        </w:rPr>
        <w:t xml:space="preserve"> </w:t>
      </w:r>
      <w:r>
        <w:t>каждого человека. Патриотизм</w:t>
      </w:r>
      <w:r>
        <w:rPr>
          <w:spacing w:val="1"/>
        </w:rPr>
        <w:t xml:space="preserve"> </w:t>
      </w:r>
      <w:r>
        <w:t>— чувство,</w:t>
      </w:r>
      <w:r>
        <w:rPr>
          <w:spacing w:val="1"/>
        </w:rPr>
        <w:t xml:space="preserve"> </w:t>
      </w:r>
      <w:r>
        <w:t>которое есть у каждого поколения. Историческая память проявляется в том, что новое</w:t>
      </w:r>
      <w:r>
        <w:rPr>
          <w:spacing w:val="1"/>
        </w:rPr>
        <w:t xml:space="preserve"> </w:t>
      </w:r>
      <w:r>
        <w:t>поколение людей стремится воспитать в себе качества, которые отражают нравственные</w:t>
      </w:r>
      <w:r>
        <w:rPr>
          <w:spacing w:val="1"/>
        </w:rPr>
        <w:t xml:space="preserve"> </w:t>
      </w:r>
      <w:r>
        <w:t>ценности</w:t>
      </w:r>
      <w:r>
        <w:rPr>
          <w:spacing w:val="-3"/>
        </w:rPr>
        <w:t xml:space="preserve"> </w:t>
      </w:r>
      <w:r>
        <w:t>предыдущих</w:t>
      </w:r>
      <w:r>
        <w:rPr>
          <w:spacing w:val="2"/>
        </w:rPr>
        <w:t xml:space="preserve"> </w:t>
      </w:r>
      <w:r>
        <w:t>поколений.</w:t>
      </w:r>
    </w:p>
    <w:p w:rsidR="006A4159" w:rsidRDefault="00DB6576">
      <w:pPr>
        <w:pStyle w:val="a3"/>
        <w:spacing w:line="276" w:lineRule="auto"/>
        <w:ind w:right="955"/>
      </w:pPr>
      <w:r>
        <w:t>День матери. Материнское сердце</w:t>
      </w:r>
      <w:r>
        <w:rPr>
          <w:spacing w:val="1"/>
        </w:rPr>
        <w:t xml:space="preserve"> </w:t>
      </w:r>
      <w:r>
        <w:t>чаще бьется. Мать, мама — главные в жизни</w:t>
      </w:r>
      <w:r>
        <w:rPr>
          <w:spacing w:val="1"/>
        </w:rPr>
        <w:t xml:space="preserve"> </w:t>
      </w:r>
      <w:r>
        <w:t>человека слова. Мать — хозяйка в доме, хранительница семейного очага, воспитательница</w:t>
      </w:r>
      <w:r>
        <w:rPr>
          <w:spacing w:val="-57"/>
        </w:rPr>
        <w:t xml:space="preserve"> </w:t>
      </w:r>
      <w:r>
        <w:t>детей. С первых дней жизни рядом с ребенком все время присутствует мама — человек,</w:t>
      </w:r>
      <w:r>
        <w:rPr>
          <w:spacing w:val="1"/>
        </w:rPr>
        <w:t xml:space="preserve"> </w:t>
      </w:r>
      <w:r>
        <w:t>чье</w:t>
      </w:r>
      <w:r>
        <w:rPr>
          <w:spacing w:val="-2"/>
        </w:rPr>
        <w:t xml:space="preserve"> </w:t>
      </w:r>
      <w:r>
        <w:t>сердце</w:t>
      </w:r>
      <w:r>
        <w:rPr>
          <w:spacing w:val="-1"/>
        </w:rPr>
        <w:t xml:space="preserve"> </w:t>
      </w:r>
      <w:r>
        <w:t>бьется чаще</w:t>
      </w:r>
      <w:r>
        <w:rPr>
          <w:spacing w:val="1"/>
        </w:rPr>
        <w:t xml:space="preserve"> </w:t>
      </w:r>
      <w:r>
        <w:t>и сильнее,</w:t>
      </w:r>
      <w:r>
        <w:rPr>
          <w:spacing w:val="-1"/>
        </w:rPr>
        <w:t xml:space="preserve"> </w:t>
      </w:r>
      <w:r>
        <w:t>чем</w:t>
      </w:r>
      <w:r>
        <w:rPr>
          <w:spacing w:val="3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других</w:t>
      </w:r>
      <w:r>
        <w:rPr>
          <w:spacing w:val="2"/>
        </w:rPr>
        <w:t xml:space="preserve"> </w:t>
      </w:r>
      <w:r>
        <w:t>людей</w:t>
      </w:r>
    </w:p>
    <w:p w:rsidR="006A4159" w:rsidRDefault="00DB6576">
      <w:pPr>
        <w:pStyle w:val="a3"/>
        <w:spacing w:line="276" w:lineRule="auto"/>
        <w:ind w:right="960"/>
      </w:pPr>
      <w:r>
        <w:t>Символы</w:t>
      </w:r>
      <w:r>
        <w:rPr>
          <w:spacing w:val="1"/>
        </w:rPr>
        <w:t xml:space="preserve"> </w:t>
      </w:r>
      <w:r>
        <w:t>России: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гимн,</w:t>
      </w:r>
      <w:r>
        <w:rPr>
          <w:spacing w:val="1"/>
        </w:rPr>
        <w:t xml:space="preserve"> </w:t>
      </w:r>
      <w:r>
        <w:t>герб,</w:t>
      </w:r>
      <w:r>
        <w:rPr>
          <w:spacing w:val="1"/>
        </w:rPr>
        <w:t xml:space="preserve"> </w:t>
      </w:r>
      <w:r>
        <w:t>флаг.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герб</w:t>
      </w:r>
      <w:r>
        <w:rPr>
          <w:spacing w:val="1"/>
        </w:rPr>
        <w:t xml:space="preserve"> </w:t>
      </w:r>
      <w:r>
        <w:t>нам</w:t>
      </w:r>
      <w:r>
        <w:rPr>
          <w:spacing w:val="-57"/>
        </w:rPr>
        <w:t xml:space="preserve"> </w:t>
      </w:r>
      <w:r>
        <w:t>рассказать? Символы современной России: название, описание. О чем могут рассказать</w:t>
      </w:r>
      <w:r>
        <w:rPr>
          <w:spacing w:val="1"/>
        </w:rPr>
        <w:t xml:space="preserve"> </w:t>
      </w:r>
      <w:r>
        <w:t>символы. Их значение и назначение в жизни государства. Уважение к государственной</w:t>
      </w:r>
      <w:r>
        <w:rPr>
          <w:spacing w:val="1"/>
        </w:rPr>
        <w:t xml:space="preserve"> </w:t>
      </w:r>
      <w:r>
        <w:t>символике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обязанность</w:t>
      </w:r>
      <w:r>
        <w:rPr>
          <w:spacing w:val="1"/>
        </w:rPr>
        <w:t xml:space="preserve"> </w:t>
      </w:r>
      <w:r>
        <w:t>гражданина.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исполнении</w:t>
      </w:r>
      <w:r>
        <w:rPr>
          <w:spacing w:val="-1"/>
        </w:rPr>
        <w:t xml:space="preserve"> </w:t>
      </w:r>
      <w:r>
        <w:t>гимна, при</w:t>
      </w:r>
      <w:r>
        <w:rPr>
          <w:spacing w:val="-2"/>
        </w:rPr>
        <w:t xml:space="preserve"> </w:t>
      </w:r>
      <w:r>
        <w:t>поднятии</w:t>
      </w:r>
      <w:r>
        <w:rPr>
          <w:spacing w:val="-2"/>
        </w:rPr>
        <w:t xml:space="preserve"> </w:t>
      </w:r>
      <w:r>
        <w:t>флага.</w:t>
      </w:r>
    </w:p>
    <w:p w:rsidR="006A4159" w:rsidRDefault="00DB6576">
      <w:pPr>
        <w:pStyle w:val="a3"/>
        <w:spacing w:line="276" w:lineRule="auto"/>
        <w:ind w:right="958"/>
      </w:pPr>
      <w:r>
        <w:t>День</w:t>
      </w:r>
      <w:r>
        <w:rPr>
          <w:spacing w:val="1"/>
        </w:rPr>
        <w:t xml:space="preserve"> </w:t>
      </w:r>
      <w:r>
        <w:t>добровольца.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я</w:t>
      </w:r>
      <w:r>
        <w:rPr>
          <w:spacing w:val="1"/>
        </w:rPr>
        <w:t xml:space="preserve"> </w:t>
      </w:r>
      <w:r>
        <w:t>могу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других?</w:t>
      </w:r>
      <w:r>
        <w:rPr>
          <w:spacing w:val="1"/>
        </w:rPr>
        <w:t xml:space="preserve"> </w:t>
      </w:r>
      <w:r>
        <w:t>Кто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доброволец?</w:t>
      </w:r>
      <w:r>
        <w:rPr>
          <w:spacing w:val="1"/>
        </w:rPr>
        <w:t xml:space="preserve"> </w:t>
      </w:r>
      <w:r>
        <w:t>Деятельность добровольцев как социальное служение в военное и мирное время: примеры</w:t>
      </w:r>
      <w:r>
        <w:rPr>
          <w:spacing w:val="-57"/>
        </w:rPr>
        <w:t xml:space="preserve"> </w:t>
      </w:r>
      <w:r>
        <w:t>из истории и современной жизни. Качества людей, которых называют добровольцами:</w:t>
      </w:r>
      <w:r>
        <w:rPr>
          <w:spacing w:val="1"/>
        </w:rPr>
        <w:t xml:space="preserve"> </w:t>
      </w:r>
      <w:r>
        <w:t>милосердие,</w:t>
      </w:r>
      <w:r>
        <w:rPr>
          <w:spacing w:val="-1"/>
        </w:rPr>
        <w:t xml:space="preserve"> </w:t>
      </w:r>
      <w:r>
        <w:t>гуманность,</w:t>
      </w:r>
      <w:r>
        <w:rPr>
          <w:spacing w:val="-1"/>
        </w:rPr>
        <w:t xml:space="preserve"> </w:t>
      </w:r>
      <w:r>
        <w:t>доброта.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я</w:t>
      </w:r>
      <w:r>
        <w:rPr>
          <w:spacing w:val="-1"/>
        </w:rPr>
        <w:t xml:space="preserve"> </w:t>
      </w:r>
      <w:r>
        <w:t>могу</w:t>
      </w:r>
      <w:r>
        <w:rPr>
          <w:spacing w:val="-6"/>
        </w:rPr>
        <w:t xml:space="preserve"> </w:t>
      </w:r>
      <w:r>
        <w:t>проявить</w:t>
      </w:r>
      <w:r>
        <w:rPr>
          <w:spacing w:val="-3"/>
        </w:rPr>
        <w:t xml:space="preserve"> </w:t>
      </w:r>
      <w:r>
        <w:t>добрые</w:t>
      </w:r>
      <w:r>
        <w:rPr>
          <w:spacing w:val="-2"/>
        </w:rPr>
        <w:t xml:space="preserve"> </w:t>
      </w:r>
      <w:r>
        <w:t>чувства</w:t>
      </w:r>
      <w:r>
        <w:rPr>
          <w:spacing w:val="-3"/>
        </w:rPr>
        <w:t xml:space="preserve"> </w:t>
      </w:r>
      <w:r>
        <w:t>к другим</w:t>
      </w:r>
      <w:r>
        <w:rPr>
          <w:spacing w:val="-2"/>
        </w:rPr>
        <w:t xml:space="preserve"> </w:t>
      </w:r>
      <w:r>
        <w:t>людям?</w:t>
      </w:r>
    </w:p>
    <w:p w:rsidR="006A4159" w:rsidRDefault="00DB6576">
      <w:pPr>
        <w:pStyle w:val="a3"/>
        <w:spacing w:before="74" w:line="276" w:lineRule="auto"/>
        <w:ind w:right="958"/>
      </w:pPr>
      <w:r>
        <w:t>День Героев Отечества. История Отечества</w:t>
      </w:r>
      <w:r>
        <w:rPr>
          <w:spacing w:val="1"/>
        </w:rPr>
        <w:t xml:space="preserve"> </w:t>
      </w:r>
      <w:r>
        <w:t>— история каждого из нас. С чего</w:t>
      </w:r>
      <w:r>
        <w:rPr>
          <w:spacing w:val="1"/>
        </w:rPr>
        <w:t xml:space="preserve"> </w:t>
      </w:r>
      <w:r>
        <w:t>начинается</w:t>
      </w:r>
      <w:r>
        <w:rPr>
          <w:spacing w:val="1"/>
        </w:rPr>
        <w:t xml:space="preserve"> </w:t>
      </w:r>
      <w:r>
        <w:t>Родина:</w:t>
      </w:r>
      <w:r>
        <w:rPr>
          <w:spacing w:val="1"/>
        </w:rPr>
        <w:t xml:space="preserve"> </w:t>
      </w:r>
      <w:r>
        <w:t>колыбельная</w:t>
      </w:r>
      <w:r>
        <w:rPr>
          <w:spacing w:val="1"/>
        </w:rPr>
        <w:t xml:space="preserve"> </w:t>
      </w:r>
      <w:r>
        <w:t>песня</w:t>
      </w:r>
      <w:r>
        <w:rPr>
          <w:spacing w:val="1"/>
        </w:rPr>
        <w:t xml:space="preserve"> </w:t>
      </w:r>
      <w:r>
        <w:t>мамы,</w:t>
      </w:r>
      <w:r>
        <w:rPr>
          <w:spacing w:val="1"/>
        </w:rPr>
        <w:t xml:space="preserve"> </w:t>
      </w:r>
      <w:r>
        <w:t>первая</w:t>
      </w:r>
      <w:r>
        <w:rPr>
          <w:spacing w:val="1"/>
        </w:rPr>
        <w:t xml:space="preserve"> </w:t>
      </w:r>
      <w:r>
        <w:t>игрушка,</w:t>
      </w:r>
      <w:r>
        <w:rPr>
          <w:spacing w:val="1"/>
        </w:rPr>
        <w:t xml:space="preserve"> </w:t>
      </w:r>
      <w:r>
        <w:t>первая</w:t>
      </w:r>
      <w:r>
        <w:rPr>
          <w:spacing w:val="1"/>
        </w:rPr>
        <w:t xml:space="preserve"> </w:t>
      </w:r>
      <w:r>
        <w:t>книга.</w:t>
      </w:r>
      <w:r>
        <w:rPr>
          <w:spacing w:val="1"/>
        </w:rPr>
        <w:t xml:space="preserve"> </w:t>
      </w:r>
      <w:r>
        <w:t>Малая</w:t>
      </w:r>
      <w:r>
        <w:rPr>
          <w:spacing w:val="1"/>
        </w:rPr>
        <w:t xml:space="preserve"> </w:t>
      </w:r>
      <w:r>
        <w:t>Родина:</w:t>
      </w:r>
      <w:r>
        <w:rPr>
          <w:spacing w:val="1"/>
        </w:rPr>
        <w:t xml:space="preserve"> </w:t>
      </w:r>
      <w:r>
        <w:t>родная</w:t>
      </w:r>
      <w:r>
        <w:rPr>
          <w:spacing w:val="1"/>
        </w:rPr>
        <w:t xml:space="preserve"> </w:t>
      </w:r>
      <w:r>
        <w:t>природа,</w:t>
      </w:r>
      <w:r>
        <w:rPr>
          <w:spacing w:val="1"/>
        </w:rPr>
        <w:t xml:space="preserve"> </w:t>
      </w:r>
      <w:r>
        <w:t>школа,</w:t>
      </w:r>
      <w:r>
        <w:rPr>
          <w:spacing w:val="1"/>
        </w:rPr>
        <w:t xml:space="preserve"> </w:t>
      </w:r>
      <w:r>
        <w:t>друзья,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родного</w:t>
      </w:r>
      <w:r>
        <w:rPr>
          <w:spacing w:val="61"/>
        </w:rPr>
        <w:t xml:space="preserve"> </w:t>
      </w:r>
      <w:r>
        <w:t>края.</w:t>
      </w:r>
      <w:r>
        <w:rPr>
          <w:spacing w:val="1"/>
        </w:rPr>
        <w:t xml:space="preserve"> </w:t>
      </w:r>
      <w:r>
        <w:t>Ответственность гражданина за свободу, благополучие Родины, защита ее от иноземных</w:t>
      </w:r>
      <w:r>
        <w:rPr>
          <w:spacing w:val="1"/>
        </w:rPr>
        <w:t xml:space="preserve"> </w:t>
      </w:r>
      <w:r>
        <w:t>врагов.</w:t>
      </w:r>
    </w:p>
    <w:p w:rsidR="006A4159" w:rsidRDefault="00DB6576">
      <w:pPr>
        <w:pStyle w:val="a3"/>
        <w:spacing w:line="276" w:lineRule="auto"/>
        <w:ind w:right="959"/>
      </w:pPr>
      <w:r>
        <w:t>День Конституции. Мои права и мои обязанности: в чем разница? Конституция</w:t>
      </w:r>
      <w:r>
        <w:rPr>
          <w:spacing w:val="1"/>
        </w:rPr>
        <w:t xml:space="preserve"> </w:t>
      </w:r>
      <w:r>
        <w:t>Российской Федерации — главный закон государства. Что такое права и обязанности</w:t>
      </w:r>
      <w:r>
        <w:rPr>
          <w:spacing w:val="1"/>
        </w:rPr>
        <w:t xml:space="preserve"> </w:t>
      </w:r>
      <w:r>
        <w:t>гражданина.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членами</w:t>
      </w:r>
      <w:r>
        <w:rPr>
          <w:spacing w:val="1"/>
        </w:rPr>
        <w:t xml:space="preserve"> </w:t>
      </w:r>
      <w:r>
        <w:t>общества.</w:t>
      </w:r>
    </w:p>
    <w:p w:rsidR="006A4159" w:rsidRDefault="00DB6576">
      <w:pPr>
        <w:pStyle w:val="a3"/>
        <w:spacing w:before="1"/>
        <w:ind w:left="928" w:firstLine="0"/>
      </w:pPr>
      <w:r>
        <w:t>Рождество.</w:t>
      </w:r>
      <w:r>
        <w:rPr>
          <w:spacing w:val="4"/>
        </w:rPr>
        <w:t xml:space="preserve"> </w:t>
      </w:r>
      <w:r>
        <w:t>Светлый</w:t>
      </w:r>
      <w:r>
        <w:rPr>
          <w:spacing w:val="7"/>
        </w:rPr>
        <w:t xml:space="preserve"> </w:t>
      </w:r>
      <w:r>
        <w:t>праздник</w:t>
      </w:r>
      <w:r>
        <w:rPr>
          <w:spacing w:val="7"/>
        </w:rPr>
        <w:t xml:space="preserve"> </w:t>
      </w:r>
      <w:r>
        <w:t>Рождества.</w:t>
      </w:r>
      <w:r>
        <w:rPr>
          <w:spacing w:val="6"/>
        </w:rPr>
        <w:t xml:space="preserve"> </w:t>
      </w:r>
      <w:r>
        <w:t>История</w:t>
      </w:r>
      <w:r>
        <w:rPr>
          <w:spacing w:val="6"/>
        </w:rPr>
        <w:t xml:space="preserve"> </w:t>
      </w:r>
      <w:r>
        <w:t>праздника</w:t>
      </w:r>
      <w:r>
        <w:rPr>
          <w:spacing w:val="5"/>
        </w:rPr>
        <w:t xml:space="preserve"> </w:t>
      </w:r>
      <w:r>
        <w:t>Рождества</w:t>
      </w:r>
      <w:r>
        <w:rPr>
          <w:spacing w:val="4"/>
        </w:rPr>
        <w:t xml:space="preserve"> </w:t>
      </w:r>
      <w:r>
        <w:t>Христова.</w:t>
      </w:r>
    </w:p>
    <w:p w:rsidR="006A4159" w:rsidRDefault="00DB6576">
      <w:pPr>
        <w:pStyle w:val="a3"/>
        <w:spacing w:before="41"/>
        <w:ind w:firstLine="0"/>
      </w:pPr>
      <w:r>
        <w:t>Рождественские</w:t>
      </w:r>
      <w:r>
        <w:rPr>
          <w:spacing w:val="-4"/>
        </w:rPr>
        <w:t xml:space="preserve"> </w:t>
      </w:r>
      <w:r>
        <w:t>традиции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России.</w:t>
      </w:r>
    </w:p>
    <w:p w:rsidR="006A4159" w:rsidRDefault="00DB6576">
      <w:pPr>
        <w:pStyle w:val="a3"/>
        <w:spacing w:before="43" w:line="276" w:lineRule="auto"/>
        <w:ind w:right="957"/>
      </w:pPr>
      <w:r>
        <w:t>Новый</w:t>
      </w:r>
      <w:r>
        <w:rPr>
          <w:spacing w:val="1"/>
        </w:rPr>
        <w:t xml:space="preserve"> </w:t>
      </w:r>
      <w:r>
        <w:t>год.</w:t>
      </w:r>
      <w:r>
        <w:rPr>
          <w:spacing w:val="1"/>
        </w:rPr>
        <w:t xml:space="preserve"> </w:t>
      </w:r>
      <w:r>
        <w:t>Семейные</w:t>
      </w:r>
      <w:r>
        <w:rPr>
          <w:spacing w:val="1"/>
        </w:rPr>
        <w:t xml:space="preserve"> </w:t>
      </w:r>
      <w:r>
        <w:t>праздники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мечты.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мечтаем?</w:t>
      </w:r>
      <w:r>
        <w:rPr>
          <w:spacing w:val="1"/>
        </w:rPr>
        <w:t xml:space="preserve"> </w:t>
      </w:r>
      <w:r>
        <w:t>Новый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замечательный</w:t>
      </w:r>
      <w:r>
        <w:rPr>
          <w:spacing w:val="1"/>
        </w:rPr>
        <w:t xml:space="preserve"> </w:t>
      </w:r>
      <w:r>
        <w:t>семейный</w:t>
      </w:r>
      <w:r>
        <w:rPr>
          <w:spacing w:val="1"/>
        </w:rPr>
        <w:t xml:space="preserve"> </w:t>
      </w:r>
      <w:r>
        <w:t>праздник.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новогоднего</w:t>
      </w:r>
      <w:r>
        <w:rPr>
          <w:spacing w:val="1"/>
        </w:rPr>
        <w:t xml:space="preserve"> </w:t>
      </w:r>
      <w:r>
        <w:t>праздника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России. Традиции встречи Нового года: украшение елки, подарки, загадывание заветных</w:t>
      </w:r>
      <w:r>
        <w:rPr>
          <w:spacing w:val="1"/>
        </w:rPr>
        <w:t xml:space="preserve"> </w:t>
      </w:r>
      <w:r>
        <w:t>желаний.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чем</w:t>
      </w:r>
      <w:r>
        <w:rPr>
          <w:spacing w:val="-2"/>
        </w:rPr>
        <w:t xml:space="preserve"> </w:t>
      </w:r>
      <w:r>
        <w:t>люди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времен</w:t>
      </w:r>
      <w:r>
        <w:rPr>
          <w:spacing w:val="-1"/>
        </w:rPr>
        <w:t xml:space="preserve"> </w:t>
      </w:r>
      <w:r>
        <w:t>мечтали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Новый</w:t>
      </w:r>
      <w:r>
        <w:rPr>
          <w:spacing w:val="-1"/>
        </w:rPr>
        <w:t xml:space="preserve"> </w:t>
      </w:r>
      <w:r>
        <w:t>год.</w:t>
      </w:r>
    </w:p>
    <w:p w:rsidR="006A4159" w:rsidRDefault="00DB6576">
      <w:pPr>
        <w:pStyle w:val="a3"/>
        <w:spacing w:line="276" w:lineRule="auto"/>
        <w:ind w:right="957"/>
      </w:pPr>
      <w:r>
        <w:t>Цифровая безопасность и гигиена школьника. Виртуальный я — что можно и что</w:t>
      </w:r>
      <w:r>
        <w:rPr>
          <w:spacing w:val="1"/>
        </w:rPr>
        <w:t xml:space="preserve"> </w:t>
      </w:r>
      <w:r>
        <w:t>нельзя? Что такое виртуальный мир и кто его создает? Плюсы и минусы виртуального</w:t>
      </w:r>
      <w:r>
        <w:rPr>
          <w:spacing w:val="1"/>
        </w:rPr>
        <w:t xml:space="preserve"> </w:t>
      </w:r>
      <w:r>
        <w:t>мира.</w:t>
      </w:r>
      <w:r>
        <w:rPr>
          <w:spacing w:val="-1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безопасного пользования</w:t>
      </w:r>
      <w:r>
        <w:rPr>
          <w:spacing w:val="-4"/>
        </w:rPr>
        <w:t xml:space="preserve"> </w:t>
      </w:r>
      <w:r>
        <w:t>интернет-ресурсами.</w:t>
      </w:r>
    </w:p>
    <w:p w:rsidR="006A4159" w:rsidRDefault="00DB6576">
      <w:pPr>
        <w:pStyle w:val="a3"/>
        <w:spacing w:line="276" w:lineRule="auto"/>
        <w:ind w:right="954"/>
      </w:pPr>
      <w:r>
        <w:lastRenderedPageBreak/>
        <w:t>День снятия блокады Ленинграда. Писала девочка</w:t>
      </w:r>
      <w:r>
        <w:rPr>
          <w:spacing w:val="1"/>
        </w:rPr>
        <w:t xml:space="preserve"> </w:t>
      </w:r>
      <w:r>
        <w:t>дневник... Блокада Ленинграда:</w:t>
      </w:r>
      <w:r>
        <w:rPr>
          <w:spacing w:val="-57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началась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сколько</w:t>
      </w:r>
      <w:r>
        <w:rPr>
          <w:spacing w:val="1"/>
        </w:rPr>
        <w:t xml:space="preserve"> </w:t>
      </w:r>
      <w:r>
        <w:t>длилась.</w:t>
      </w:r>
      <w:r>
        <w:rPr>
          <w:spacing w:val="1"/>
        </w:rPr>
        <w:t xml:space="preserve"> </w:t>
      </w:r>
      <w:r>
        <w:t>Ленинградский</w:t>
      </w:r>
      <w:r>
        <w:rPr>
          <w:spacing w:val="1"/>
        </w:rPr>
        <w:t xml:space="preserve"> </w:t>
      </w:r>
      <w:r>
        <w:t>ломтик</w:t>
      </w:r>
      <w:r>
        <w:rPr>
          <w:spacing w:val="1"/>
        </w:rPr>
        <w:t xml:space="preserve"> </w:t>
      </w:r>
      <w:r>
        <w:t>хлеба...</w:t>
      </w:r>
      <w:r>
        <w:rPr>
          <w:spacing w:val="1"/>
        </w:rPr>
        <w:t xml:space="preserve"> </w:t>
      </w:r>
      <w:r>
        <w:t>Дневник</w:t>
      </w:r>
      <w:r>
        <w:rPr>
          <w:spacing w:val="1"/>
        </w:rPr>
        <w:t xml:space="preserve"> </w:t>
      </w:r>
      <w:r>
        <w:t>Тани</w:t>
      </w:r>
      <w:r>
        <w:rPr>
          <w:spacing w:val="1"/>
        </w:rPr>
        <w:t xml:space="preserve"> </w:t>
      </w:r>
      <w:r>
        <w:t>Савичевой.</w:t>
      </w:r>
      <w:r>
        <w:rPr>
          <w:spacing w:val="11"/>
        </w:rPr>
        <w:t xml:space="preserve"> </w:t>
      </w:r>
      <w:r>
        <w:t>Как</w:t>
      </w:r>
      <w:r>
        <w:rPr>
          <w:spacing w:val="12"/>
        </w:rPr>
        <w:t xml:space="preserve"> </w:t>
      </w:r>
      <w:r>
        <w:t>жили</w:t>
      </w:r>
      <w:r>
        <w:rPr>
          <w:spacing w:val="9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о</w:t>
      </w:r>
      <w:r>
        <w:rPr>
          <w:spacing w:val="11"/>
        </w:rPr>
        <w:t xml:space="preserve"> </w:t>
      </w:r>
      <w:r>
        <w:t>чем</w:t>
      </w:r>
      <w:r>
        <w:rPr>
          <w:spacing w:val="11"/>
        </w:rPr>
        <w:t xml:space="preserve"> </w:t>
      </w:r>
      <w:r>
        <w:t>мечтали</w:t>
      </w:r>
      <w:r>
        <w:rPr>
          <w:spacing w:val="12"/>
        </w:rPr>
        <w:t xml:space="preserve"> </w:t>
      </w:r>
      <w:r>
        <w:t>дети</w:t>
      </w:r>
      <w:r>
        <w:rPr>
          <w:spacing w:val="13"/>
        </w:rPr>
        <w:t xml:space="preserve"> </w:t>
      </w:r>
      <w:r>
        <w:t>блокадного</w:t>
      </w:r>
      <w:r>
        <w:rPr>
          <w:spacing w:val="11"/>
        </w:rPr>
        <w:t xml:space="preserve"> </w:t>
      </w:r>
      <w:r>
        <w:t>города.</w:t>
      </w:r>
      <w:r>
        <w:rPr>
          <w:spacing w:val="11"/>
        </w:rPr>
        <w:t xml:space="preserve"> </w:t>
      </w:r>
      <w:r>
        <w:t>Дорога</w:t>
      </w:r>
      <w:r>
        <w:rPr>
          <w:spacing w:val="10"/>
        </w:rPr>
        <w:t xml:space="preserve"> </w:t>
      </w:r>
      <w:r>
        <w:t>жизни.</w:t>
      </w:r>
      <w:r>
        <w:rPr>
          <w:spacing w:val="17"/>
        </w:rPr>
        <w:t xml:space="preserve"> </w:t>
      </w:r>
      <w:r>
        <w:t>Ленинград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ленинградцы выжили</w:t>
      </w:r>
      <w:r>
        <w:rPr>
          <w:spacing w:val="-2"/>
        </w:rPr>
        <w:t xml:space="preserve"> </w:t>
      </w:r>
      <w:r>
        <w:t>и победили.</w:t>
      </w:r>
    </w:p>
    <w:p w:rsidR="006A4159" w:rsidRDefault="00DB6576">
      <w:pPr>
        <w:pStyle w:val="a3"/>
        <w:spacing w:line="276" w:lineRule="auto"/>
        <w:ind w:right="957"/>
      </w:pPr>
      <w:r>
        <w:t>Великие люди</w:t>
      </w:r>
      <w:r>
        <w:rPr>
          <w:spacing w:val="1"/>
        </w:rPr>
        <w:t xml:space="preserve"> </w:t>
      </w:r>
      <w:r>
        <w:t>России: К.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Станиславский. С</w:t>
      </w:r>
      <w:r>
        <w:rPr>
          <w:spacing w:val="1"/>
        </w:rPr>
        <w:t xml:space="preserve"> </w:t>
      </w:r>
      <w:r>
        <w:t>чего</w:t>
      </w:r>
      <w:r>
        <w:rPr>
          <w:spacing w:val="1"/>
        </w:rPr>
        <w:t xml:space="preserve"> </w:t>
      </w:r>
      <w:r>
        <w:t>начинается</w:t>
      </w:r>
      <w:r>
        <w:rPr>
          <w:spacing w:val="1"/>
        </w:rPr>
        <w:t xml:space="preserve"> </w:t>
      </w:r>
      <w:r>
        <w:t>театр?</w:t>
      </w:r>
      <w:r>
        <w:rPr>
          <w:spacing w:val="1"/>
        </w:rPr>
        <w:t xml:space="preserve"> </w:t>
      </w:r>
      <w:r>
        <w:t>Первые</w:t>
      </w:r>
      <w:r>
        <w:rPr>
          <w:spacing w:val="1"/>
        </w:rPr>
        <w:t xml:space="preserve"> </w:t>
      </w:r>
      <w:r>
        <w:t>театры в России. К. С. Станиславский — великий деятель театрального искусства: яркие</w:t>
      </w:r>
      <w:r>
        <w:rPr>
          <w:spacing w:val="1"/>
        </w:rPr>
        <w:t xml:space="preserve"> </w:t>
      </w:r>
      <w:r>
        <w:t>страницы жизни и деятельности. С чего начинается театр? Кто самый главный в театре.</w:t>
      </w:r>
      <w:r>
        <w:rPr>
          <w:spacing w:val="1"/>
        </w:rPr>
        <w:t xml:space="preserve"> </w:t>
      </w:r>
      <w:r>
        <w:t>Школьный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классный театр.</w:t>
      </w:r>
    </w:p>
    <w:p w:rsidR="006A4159" w:rsidRDefault="00DB6576">
      <w:pPr>
        <w:pStyle w:val="a3"/>
        <w:spacing w:line="276" w:lineRule="auto"/>
        <w:ind w:right="959"/>
      </w:pPr>
      <w:r>
        <w:t>День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науки.</w:t>
      </w:r>
      <w:r>
        <w:rPr>
          <w:spacing w:val="1"/>
        </w:rPr>
        <w:t xml:space="preserve"> </w:t>
      </w:r>
      <w:r>
        <w:t>Откуда</w:t>
      </w:r>
      <w:r>
        <w:rPr>
          <w:spacing w:val="1"/>
        </w:rPr>
        <w:t xml:space="preserve"> </w:t>
      </w:r>
      <w:r>
        <w:t>берутся</w:t>
      </w:r>
      <w:r>
        <w:rPr>
          <w:spacing w:val="1"/>
        </w:rPr>
        <w:t xml:space="preserve"> </w:t>
      </w:r>
      <w:r>
        <w:t>научные</w:t>
      </w:r>
      <w:r>
        <w:rPr>
          <w:spacing w:val="1"/>
        </w:rPr>
        <w:t xml:space="preserve"> </w:t>
      </w:r>
      <w:r>
        <w:t>открытия?</w:t>
      </w:r>
      <w:r>
        <w:rPr>
          <w:spacing w:val="1"/>
        </w:rPr>
        <w:t xml:space="preserve"> </w:t>
      </w:r>
      <w:r>
        <w:t>Наука:</w:t>
      </w:r>
      <w:r>
        <w:rPr>
          <w:spacing w:val="1"/>
        </w:rPr>
        <w:t xml:space="preserve"> </w:t>
      </w:r>
      <w:r>
        <w:t>научные</w:t>
      </w:r>
      <w:r>
        <w:rPr>
          <w:spacing w:val="1"/>
        </w:rPr>
        <w:t xml:space="preserve"> </w:t>
      </w:r>
      <w:r>
        <w:t>открытия позволяют</w:t>
      </w:r>
      <w:r>
        <w:rPr>
          <w:spacing w:val="1"/>
        </w:rPr>
        <w:t xml:space="preserve"> </w:t>
      </w:r>
      <w:r>
        <w:t>улучшать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людей, обеспечивают</w:t>
      </w:r>
      <w:r>
        <w:rPr>
          <w:spacing w:val="1"/>
        </w:rPr>
        <w:t xml:space="preserve"> </w:t>
      </w:r>
      <w:r>
        <w:t>прогресс общества.</w:t>
      </w:r>
      <w:r>
        <w:rPr>
          <w:spacing w:val="1"/>
        </w:rPr>
        <w:t xml:space="preserve"> </w:t>
      </w:r>
      <w:r>
        <w:t>Науку</w:t>
      </w:r>
      <w:r>
        <w:rPr>
          <w:spacing w:val="1"/>
        </w:rPr>
        <w:t xml:space="preserve"> </w:t>
      </w:r>
      <w:r>
        <w:t>делают</w:t>
      </w:r>
      <w:r>
        <w:rPr>
          <w:spacing w:val="1"/>
        </w:rPr>
        <w:t xml:space="preserve"> </w:t>
      </w:r>
      <w:r>
        <w:t>талантливые,</w:t>
      </w:r>
      <w:r>
        <w:rPr>
          <w:spacing w:val="1"/>
        </w:rPr>
        <w:t xml:space="preserve"> </w:t>
      </w:r>
      <w:r>
        <w:t>творческие,</w:t>
      </w:r>
      <w:r>
        <w:rPr>
          <w:spacing w:val="1"/>
        </w:rPr>
        <w:t xml:space="preserve"> </w:t>
      </w:r>
      <w:r>
        <w:t>увлеченные</w:t>
      </w:r>
      <w:r>
        <w:rPr>
          <w:spacing w:val="1"/>
        </w:rPr>
        <w:t xml:space="preserve"> </w:t>
      </w:r>
      <w:r>
        <w:t>люди.</w:t>
      </w:r>
      <w:r>
        <w:rPr>
          <w:spacing w:val="1"/>
        </w:rPr>
        <w:t xml:space="preserve"> </w:t>
      </w:r>
      <w:r>
        <w:t>Научные</w:t>
      </w:r>
      <w:r>
        <w:rPr>
          <w:spacing w:val="1"/>
        </w:rPr>
        <w:t xml:space="preserve"> </w:t>
      </w:r>
      <w:r>
        <w:t>открытия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ученых,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невозможно</w:t>
      </w:r>
      <w:r>
        <w:rPr>
          <w:spacing w:val="1"/>
        </w:rPr>
        <w:t xml:space="preserve"> </w:t>
      </w:r>
      <w:r>
        <w:t>представить</w:t>
      </w:r>
      <w:r>
        <w:rPr>
          <w:spacing w:val="1"/>
        </w:rPr>
        <w:t xml:space="preserve"> </w:t>
      </w:r>
      <w:r>
        <w:t>современный</w:t>
      </w:r>
      <w:r>
        <w:rPr>
          <w:spacing w:val="1"/>
        </w:rPr>
        <w:t xml:space="preserve"> </w:t>
      </w:r>
      <w:r>
        <w:t>мир:</w:t>
      </w:r>
      <w:r>
        <w:rPr>
          <w:spacing w:val="1"/>
        </w:rPr>
        <w:t xml:space="preserve"> </w:t>
      </w:r>
      <w:r>
        <w:t>телеграф,</w:t>
      </w:r>
      <w:r>
        <w:rPr>
          <w:spacing w:val="1"/>
        </w:rPr>
        <w:t xml:space="preserve"> </w:t>
      </w:r>
      <w:r>
        <w:t>цветная</w:t>
      </w:r>
      <w:r>
        <w:rPr>
          <w:spacing w:val="1"/>
        </w:rPr>
        <w:t xml:space="preserve"> </w:t>
      </w:r>
      <w:r>
        <w:t>фотография,</w:t>
      </w:r>
      <w:r>
        <w:rPr>
          <w:spacing w:val="-2"/>
        </w:rPr>
        <w:t xml:space="preserve"> </w:t>
      </w:r>
      <w:r>
        <w:t>радиоприемник,</w:t>
      </w:r>
      <w:r>
        <w:rPr>
          <w:spacing w:val="-1"/>
        </w:rPr>
        <w:t xml:space="preserve"> </w:t>
      </w:r>
      <w:r>
        <w:t>ранцевый</w:t>
      </w:r>
      <w:r>
        <w:rPr>
          <w:spacing w:val="-1"/>
        </w:rPr>
        <w:t xml:space="preserve"> </w:t>
      </w:r>
      <w:r>
        <w:t>парашют,</w:t>
      </w:r>
      <w:r>
        <w:rPr>
          <w:spacing w:val="-1"/>
        </w:rPr>
        <w:t xml:space="preserve"> </w:t>
      </w:r>
      <w:r>
        <w:t>наркоз,</w:t>
      </w:r>
      <w:r>
        <w:rPr>
          <w:spacing w:val="-1"/>
        </w:rPr>
        <w:t xml:space="preserve"> </w:t>
      </w:r>
      <w:r>
        <w:t>искусственное</w:t>
      </w:r>
      <w:r>
        <w:rPr>
          <w:spacing w:val="-2"/>
        </w:rPr>
        <w:t xml:space="preserve"> </w:t>
      </w:r>
      <w:r>
        <w:t>сердце.</w:t>
      </w:r>
    </w:p>
    <w:p w:rsidR="006A4159" w:rsidRDefault="00DB6576">
      <w:pPr>
        <w:pStyle w:val="a3"/>
        <w:spacing w:line="278" w:lineRule="auto"/>
        <w:ind w:right="964"/>
      </w:pPr>
      <w:r>
        <w:t>Россия и мир. Россия в мире. Роль нашей страны в современном мире. Значение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культуры для</w:t>
      </w:r>
      <w:r>
        <w:rPr>
          <w:spacing w:val="-1"/>
        </w:rPr>
        <w:t xml:space="preserve"> </w:t>
      </w:r>
      <w:r>
        <w:t>всего</w:t>
      </w:r>
      <w:r>
        <w:rPr>
          <w:spacing w:val="-1"/>
        </w:rPr>
        <w:t xml:space="preserve"> </w:t>
      </w:r>
      <w:r>
        <w:t>мира.</w:t>
      </w:r>
    </w:p>
    <w:p w:rsidR="006A4159" w:rsidRDefault="00DB6576">
      <w:pPr>
        <w:pStyle w:val="a3"/>
        <w:spacing w:line="276" w:lineRule="auto"/>
        <w:ind w:right="954"/>
      </w:pPr>
      <w:r>
        <w:t>День защитника Отечества (День Армии). Хорошие дела не ждут благодарности?</w:t>
      </w:r>
      <w:r>
        <w:rPr>
          <w:spacing w:val="1"/>
        </w:rPr>
        <w:t xml:space="preserve"> </w:t>
      </w:r>
      <w:r>
        <w:t>(ко Дню защитника Отечества). Защита Отечества — обязанность гражданина Российской</w:t>
      </w:r>
      <w:r>
        <w:rPr>
          <w:spacing w:val="1"/>
        </w:rPr>
        <w:t xml:space="preserve"> </w:t>
      </w:r>
      <w:r>
        <w:t>Федерации, проявление любви к родной земле, Родине. Армия в годы войны и в мирное</w:t>
      </w:r>
      <w:r>
        <w:rPr>
          <w:spacing w:val="1"/>
        </w:rPr>
        <w:t xml:space="preserve"> </w:t>
      </w:r>
      <w:r>
        <w:t>время:</w:t>
      </w:r>
      <w:r>
        <w:rPr>
          <w:spacing w:val="1"/>
        </w:rPr>
        <w:t xml:space="preserve"> </w:t>
      </w:r>
      <w:r>
        <w:t>всегда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подвигу.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воина:</w:t>
      </w:r>
      <w:r>
        <w:rPr>
          <w:spacing w:val="1"/>
        </w:rPr>
        <w:t xml:space="preserve"> </w:t>
      </w:r>
      <w:r>
        <w:t>смелость,</w:t>
      </w:r>
      <w:r>
        <w:rPr>
          <w:spacing w:val="1"/>
        </w:rPr>
        <w:t xml:space="preserve"> </w:t>
      </w:r>
      <w:r>
        <w:t>героизм,</w:t>
      </w:r>
      <w:r>
        <w:rPr>
          <w:spacing w:val="1"/>
        </w:rPr>
        <w:t xml:space="preserve"> </w:t>
      </w:r>
      <w:r>
        <w:t>самопожертвование.</w:t>
      </w:r>
    </w:p>
    <w:p w:rsidR="006A4159" w:rsidRDefault="00DB6576">
      <w:pPr>
        <w:pStyle w:val="a3"/>
        <w:spacing w:before="74" w:line="276" w:lineRule="auto"/>
        <w:ind w:right="955"/>
      </w:pPr>
      <w:r>
        <w:t>Забота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каждом.</w:t>
      </w:r>
      <w:r>
        <w:rPr>
          <w:spacing w:val="1"/>
        </w:rPr>
        <w:t xml:space="preserve"> </w:t>
      </w:r>
      <w:r>
        <w:t>Дарить</w:t>
      </w:r>
      <w:r>
        <w:rPr>
          <w:spacing w:val="1"/>
        </w:rPr>
        <w:t xml:space="preserve"> </w:t>
      </w:r>
      <w:r>
        <w:t>добро.</w:t>
      </w:r>
      <w:r>
        <w:rPr>
          <w:spacing w:val="1"/>
        </w:rPr>
        <w:t xml:space="preserve"> </w:t>
      </w:r>
      <w:r>
        <w:t>Доброта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способность оказать помощь, поддержку, проявить заботу и милосердие. Доброе дело:</w:t>
      </w:r>
      <w:r>
        <w:rPr>
          <w:spacing w:val="1"/>
        </w:rPr>
        <w:t xml:space="preserve"> </w:t>
      </w:r>
      <w:r>
        <w:t>кому оно необходимо и для кого предназначено. Добрые дела граждан России в прошлые</w:t>
      </w:r>
      <w:r>
        <w:rPr>
          <w:spacing w:val="1"/>
        </w:rPr>
        <w:t xml:space="preserve"> </w:t>
      </w:r>
      <w:r>
        <w:t>времена:</w:t>
      </w:r>
      <w:r>
        <w:rPr>
          <w:spacing w:val="1"/>
        </w:rPr>
        <w:t xml:space="preserve"> </w:t>
      </w:r>
      <w:r>
        <w:t>благотворительность;</w:t>
      </w:r>
      <w:r>
        <w:rPr>
          <w:spacing w:val="1"/>
        </w:rPr>
        <w:t xml:space="preserve"> </w:t>
      </w:r>
      <w:r>
        <w:t>пожертвование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добрых</w:t>
      </w:r>
      <w:r>
        <w:rPr>
          <w:spacing w:val="1"/>
        </w:rPr>
        <w:t xml:space="preserve"> </w:t>
      </w:r>
      <w:r>
        <w:t>чувств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религиях.</w:t>
      </w:r>
    </w:p>
    <w:p w:rsidR="006A4159" w:rsidRDefault="00DB6576">
      <w:pPr>
        <w:pStyle w:val="a3"/>
        <w:spacing w:line="276" w:lineRule="auto"/>
        <w:ind w:right="955"/>
      </w:pPr>
      <w:r>
        <w:t>Международный женский день. Обычный мамин день. Международный женский</w:t>
      </w:r>
      <w:r>
        <w:rPr>
          <w:spacing w:val="1"/>
        </w:rPr>
        <w:t xml:space="preserve"> </w:t>
      </w:r>
      <w:r>
        <w:t>день</w:t>
      </w:r>
      <w:r>
        <w:rPr>
          <w:spacing w:val="15"/>
        </w:rPr>
        <w:t xml:space="preserve"> </w:t>
      </w:r>
      <w:r>
        <w:t>—</w:t>
      </w:r>
      <w:r>
        <w:rPr>
          <w:spacing w:val="14"/>
        </w:rPr>
        <w:t xml:space="preserve"> </w:t>
      </w:r>
      <w:r>
        <w:t>праздник</w:t>
      </w:r>
      <w:r>
        <w:rPr>
          <w:spacing w:val="16"/>
        </w:rPr>
        <w:t xml:space="preserve"> </w:t>
      </w:r>
      <w:r>
        <w:t>благодарности</w:t>
      </w:r>
      <w:r>
        <w:rPr>
          <w:spacing w:val="15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любви</w:t>
      </w:r>
      <w:r>
        <w:rPr>
          <w:spacing w:val="15"/>
        </w:rPr>
        <w:t xml:space="preserve"> </w:t>
      </w:r>
      <w:r>
        <w:t>к</w:t>
      </w:r>
      <w:r>
        <w:rPr>
          <w:spacing w:val="16"/>
        </w:rPr>
        <w:t xml:space="preserve"> </w:t>
      </w:r>
      <w:r>
        <w:t>женщине.</w:t>
      </w:r>
      <w:r>
        <w:rPr>
          <w:spacing w:val="14"/>
        </w:rPr>
        <w:t xml:space="preserve"> </w:t>
      </w:r>
      <w:r>
        <w:t>Женщина</w:t>
      </w:r>
      <w:r>
        <w:rPr>
          <w:spacing w:val="13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современном</w:t>
      </w:r>
      <w:r>
        <w:rPr>
          <w:spacing w:val="13"/>
        </w:rPr>
        <w:t xml:space="preserve"> </w:t>
      </w:r>
      <w:r>
        <w:t>обществе</w:t>
      </w:r>
    </w:p>
    <w:p w:rsidR="006A4159" w:rsidRDefault="00DB6576" w:rsidP="00E013C3">
      <w:pPr>
        <w:pStyle w:val="a5"/>
        <w:numPr>
          <w:ilvl w:val="1"/>
          <w:numId w:val="77"/>
        </w:numPr>
        <w:tabs>
          <w:tab w:val="left" w:pos="598"/>
        </w:tabs>
        <w:spacing w:before="1" w:line="276" w:lineRule="auto"/>
        <w:ind w:right="959" w:firstLine="0"/>
        <w:rPr>
          <w:sz w:val="24"/>
        </w:rPr>
      </w:pPr>
      <w:r>
        <w:rPr>
          <w:sz w:val="24"/>
        </w:rPr>
        <w:t>труженица,</w:t>
      </w:r>
      <w:r>
        <w:rPr>
          <w:spacing w:val="1"/>
          <w:sz w:val="24"/>
        </w:rPr>
        <w:t xml:space="preserve"> </w:t>
      </w:r>
      <w:r>
        <w:rPr>
          <w:sz w:val="24"/>
        </w:rPr>
        <w:t>мать,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</w:t>
      </w:r>
      <w:r>
        <w:rPr>
          <w:spacing w:val="1"/>
          <w:sz w:val="24"/>
        </w:rPr>
        <w:t xml:space="preserve"> </w:t>
      </w:r>
      <w:r>
        <w:rPr>
          <w:sz w:val="24"/>
        </w:rPr>
        <w:t>детей.</w:t>
      </w:r>
      <w:r>
        <w:rPr>
          <w:spacing w:val="1"/>
          <w:sz w:val="24"/>
        </w:rPr>
        <w:t xml:space="preserve"> </w:t>
      </w:r>
      <w:r>
        <w:rPr>
          <w:sz w:val="24"/>
        </w:rPr>
        <w:t>Нет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свете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научиться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женщина.</w:t>
      </w:r>
      <w:r>
        <w:rPr>
          <w:spacing w:val="1"/>
          <w:sz w:val="24"/>
        </w:rPr>
        <w:t xml:space="preserve"> </w:t>
      </w:r>
      <w:r>
        <w:rPr>
          <w:sz w:val="24"/>
        </w:rPr>
        <w:t>Великие</w:t>
      </w:r>
      <w:r>
        <w:rPr>
          <w:spacing w:val="1"/>
          <w:sz w:val="24"/>
        </w:rPr>
        <w:t xml:space="preserve"> </w:t>
      </w:r>
      <w:r>
        <w:rPr>
          <w:sz w:val="24"/>
        </w:rPr>
        <w:t>женщины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России:</w:t>
      </w:r>
      <w:r>
        <w:rPr>
          <w:spacing w:val="1"/>
          <w:sz w:val="24"/>
        </w:rPr>
        <w:t xml:space="preserve"> </w:t>
      </w:r>
      <w:r>
        <w:rPr>
          <w:sz w:val="24"/>
        </w:rPr>
        <w:t>Екатерина</w:t>
      </w:r>
      <w:r>
        <w:rPr>
          <w:spacing w:val="1"/>
          <w:sz w:val="24"/>
        </w:rPr>
        <w:t xml:space="preserve"> </w:t>
      </w:r>
      <w:r>
        <w:rPr>
          <w:sz w:val="24"/>
        </w:rPr>
        <w:t>Великая,</w:t>
      </w:r>
      <w:r>
        <w:rPr>
          <w:spacing w:val="60"/>
          <w:sz w:val="24"/>
        </w:rPr>
        <w:t xml:space="preserve"> </w:t>
      </w:r>
      <w:r>
        <w:rPr>
          <w:sz w:val="24"/>
        </w:rPr>
        <w:t>Е.</w:t>
      </w:r>
      <w:r>
        <w:rPr>
          <w:spacing w:val="1"/>
          <w:sz w:val="24"/>
        </w:rPr>
        <w:t xml:space="preserve"> </w:t>
      </w:r>
      <w:r>
        <w:rPr>
          <w:sz w:val="24"/>
        </w:rPr>
        <w:t>Дашкова,</w:t>
      </w:r>
      <w:r>
        <w:rPr>
          <w:spacing w:val="1"/>
          <w:sz w:val="24"/>
        </w:rPr>
        <w:t xml:space="preserve"> </w:t>
      </w:r>
      <w:r>
        <w:rPr>
          <w:sz w:val="24"/>
        </w:rPr>
        <w:t>Н.</w:t>
      </w:r>
      <w:r>
        <w:rPr>
          <w:spacing w:val="1"/>
          <w:sz w:val="24"/>
        </w:rPr>
        <w:t xml:space="preserve"> </w:t>
      </w:r>
      <w:r>
        <w:rPr>
          <w:sz w:val="24"/>
        </w:rPr>
        <w:t>Суслова</w:t>
      </w:r>
      <w:r>
        <w:rPr>
          <w:spacing w:val="1"/>
          <w:sz w:val="24"/>
        </w:rPr>
        <w:t xml:space="preserve"> </w:t>
      </w:r>
      <w:r>
        <w:rPr>
          <w:sz w:val="24"/>
        </w:rPr>
        <w:t>(первая</w:t>
      </w:r>
      <w:r>
        <w:rPr>
          <w:spacing w:val="1"/>
          <w:sz w:val="24"/>
        </w:rPr>
        <w:t xml:space="preserve"> </w:t>
      </w:r>
      <w:r>
        <w:rPr>
          <w:sz w:val="24"/>
        </w:rPr>
        <w:t>женщина-врач).</w:t>
      </w:r>
      <w:r>
        <w:rPr>
          <w:spacing w:val="1"/>
          <w:sz w:val="24"/>
        </w:rPr>
        <w:t xml:space="preserve"> </w:t>
      </w:r>
      <w:r>
        <w:rPr>
          <w:sz w:val="24"/>
        </w:rPr>
        <w:t>Выдающиеся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женщины</w:t>
      </w:r>
      <w:r>
        <w:rPr>
          <w:spacing w:val="1"/>
          <w:sz w:val="24"/>
        </w:rPr>
        <w:t xml:space="preserve"> </w:t>
      </w:r>
      <w:r>
        <w:rPr>
          <w:sz w:val="24"/>
        </w:rPr>
        <w:t>ХХ</w:t>
      </w:r>
      <w:r>
        <w:rPr>
          <w:spacing w:val="1"/>
          <w:sz w:val="24"/>
        </w:rPr>
        <w:t xml:space="preserve"> </w:t>
      </w:r>
      <w:r>
        <w:rPr>
          <w:sz w:val="24"/>
        </w:rPr>
        <w:t>века,</w:t>
      </w:r>
      <w:r>
        <w:rPr>
          <w:spacing w:val="1"/>
          <w:sz w:val="24"/>
        </w:rPr>
        <w:t xml:space="preserve"> </w:t>
      </w:r>
      <w:r>
        <w:rPr>
          <w:sz w:val="24"/>
        </w:rPr>
        <w:t>прославившие</w:t>
      </w:r>
      <w:r>
        <w:rPr>
          <w:spacing w:val="1"/>
          <w:sz w:val="24"/>
        </w:rPr>
        <w:t xml:space="preserve"> </w:t>
      </w:r>
      <w:r>
        <w:rPr>
          <w:sz w:val="24"/>
        </w:rPr>
        <w:t>Россию:</w:t>
      </w:r>
      <w:r>
        <w:rPr>
          <w:spacing w:val="1"/>
          <w:sz w:val="24"/>
        </w:rPr>
        <w:t xml:space="preserve"> </w:t>
      </w:r>
      <w:r>
        <w:rPr>
          <w:sz w:val="24"/>
        </w:rPr>
        <w:t>В.</w:t>
      </w:r>
      <w:r>
        <w:rPr>
          <w:spacing w:val="1"/>
          <w:sz w:val="24"/>
        </w:rPr>
        <w:t xml:space="preserve"> </w:t>
      </w:r>
      <w:r>
        <w:rPr>
          <w:sz w:val="24"/>
        </w:rPr>
        <w:t>Терешкова,</w:t>
      </w:r>
      <w:r>
        <w:rPr>
          <w:spacing w:val="1"/>
          <w:sz w:val="24"/>
        </w:rPr>
        <w:t xml:space="preserve"> </w:t>
      </w:r>
      <w:r>
        <w:rPr>
          <w:sz w:val="24"/>
        </w:rPr>
        <w:t>М.</w:t>
      </w:r>
      <w:r>
        <w:rPr>
          <w:spacing w:val="1"/>
          <w:sz w:val="24"/>
        </w:rPr>
        <w:t xml:space="preserve"> </w:t>
      </w:r>
      <w:r>
        <w:rPr>
          <w:sz w:val="24"/>
        </w:rPr>
        <w:t>Раскова,</w:t>
      </w:r>
      <w:r>
        <w:rPr>
          <w:spacing w:val="1"/>
          <w:sz w:val="24"/>
        </w:rPr>
        <w:t xml:space="preserve"> </w:t>
      </w:r>
      <w:r>
        <w:rPr>
          <w:sz w:val="24"/>
        </w:rPr>
        <w:t>Л.</w:t>
      </w:r>
      <w:r>
        <w:rPr>
          <w:spacing w:val="1"/>
          <w:sz w:val="24"/>
        </w:rPr>
        <w:t xml:space="preserve"> </w:t>
      </w:r>
      <w:r>
        <w:rPr>
          <w:sz w:val="24"/>
        </w:rPr>
        <w:t>Павличенко,</w:t>
      </w:r>
      <w:r>
        <w:rPr>
          <w:spacing w:val="1"/>
          <w:sz w:val="24"/>
        </w:rPr>
        <w:t xml:space="preserve"> </w:t>
      </w:r>
      <w:r>
        <w:rPr>
          <w:sz w:val="24"/>
        </w:rPr>
        <w:t>А.</w:t>
      </w:r>
      <w:r>
        <w:rPr>
          <w:spacing w:val="1"/>
          <w:sz w:val="24"/>
        </w:rPr>
        <w:t xml:space="preserve"> </w:t>
      </w:r>
      <w:r>
        <w:rPr>
          <w:sz w:val="24"/>
        </w:rPr>
        <w:t>Пахмутова,</w:t>
      </w:r>
      <w:r>
        <w:rPr>
          <w:spacing w:val="1"/>
          <w:sz w:val="24"/>
        </w:rPr>
        <w:t xml:space="preserve"> </w:t>
      </w:r>
      <w:r>
        <w:rPr>
          <w:sz w:val="24"/>
        </w:rPr>
        <w:t>М.</w:t>
      </w:r>
      <w:r>
        <w:rPr>
          <w:spacing w:val="1"/>
          <w:sz w:val="24"/>
        </w:rPr>
        <w:t xml:space="preserve"> </w:t>
      </w:r>
      <w:r>
        <w:rPr>
          <w:sz w:val="24"/>
        </w:rPr>
        <w:t>Плисецкая,</w:t>
      </w:r>
      <w:r>
        <w:rPr>
          <w:spacing w:val="-1"/>
          <w:sz w:val="24"/>
        </w:rPr>
        <w:t xml:space="preserve"> </w:t>
      </w:r>
      <w:r>
        <w:rPr>
          <w:sz w:val="24"/>
        </w:rPr>
        <w:t>Л.</w:t>
      </w:r>
      <w:r>
        <w:rPr>
          <w:spacing w:val="-1"/>
          <w:sz w:val="24"/>
        </w:rPr>
        <w:t xml:space="preserve"> </w:t>
      </w:r>
      <w:r>
        <w:rPr>
          <w:sz w:val="24"/>
        </w:rPr>
        <w:t>Зыкина.</w:t>
      </w:r>
    </w:p>
    <w:p w:rsidR="006A4159" w:rsidRDefault="00DB6576">
      <w:pPr>
        <w:pStyle w:val="a3"/>
        <w:spacing w:line="276" w:lineRule="auto"/>
        <w:ind w:right="959"/>
      </w:pPr>
      <w:r>
        <w:t>110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рождения</w:t>
      </w:r>
      <w:r>
        <w:rPr>
          <w:spacing w:val="1"/>
        </w:rPr>
        <w:t xml:space="preserve"> </w:t>
      </w:r>
      <w:r>
        <w:t>советского</w:t>
      </w:r>
      <w:r>
        <w:rPr>
          <w:spacing w:val="1"/>
        </w:rPr>
        <w:t xml:space="preserve"> </w:t>
      </w:r>
      <w:r>
        <w:t>писателя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поэта,</w:t>
      </w:r>
      <w:r>
        <w:rPr>
          <w:spacing w:val="1"/>
        </w:rPr>
        <w:t xml:space="preserve"> </w:t>
      </w:r>
      <w:r>
        <w:t>автора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гимнов</w:t>
      </w:r>
      <w:r>
        <w:rPr>
          <w:spacing w:val="1"/>
        </w:rPr>
        <w:t xml:space="preserve"> </w:t>
      </w:r>
      <w:r>
        <w:t>Российской</w:t>
      </w:r>
      <w:r>
        <w:rPr>
          <w:spacing w:val="49"/>
        </w:rPr>
        <w:t xml:space="preserve"> </w:t>
      </w:r>
      <w:r>
        <w:t>Федерации</w:t>
      </w:r>
      <w:r>
        <w:rPr>
          <w:spacing w:val="50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СССР</w:t>
      </w:r>
      <w:r>
        <w:rPr>
          <w:spacing w:val="48"/>
        </w:rPr>
        <w:t xml:space="preserve"> </w:t>
      </w:r>
      <w:r>
        <w:t>С.</w:t>
      </w:r>
      <w:r>
        <w:rPr>
          <w:spacing w:val="49"/>
        </w:rPr>
        <w:t xml:space="preserve"> </w:t>
      </w:r>
      <w:r>
        <w:t>В.</w:t>
      </w:r>
      <w:r>
        <w:rPr>
          <w:spacing w:val="49"/>
        </w:rPr>
        <w:t xml:space="preserve"> </w:t>
      </w:r>
      <w:r>
        <w:t>Михалкова.</w:t>
      </w:r>
      <w:r>
        <w:rPr>
          <w:spacing w:val="49"/>
        </w:rPr>
        <w:t xml:space="preserve"> </w:t>
      </w:r>
      <w:r>
        <w:t>Поэт,</w:t>
      </w:r>
      <w:r>
        <w:rPr>
          <w:spacing w:val="48"/>
        </w:rPr>
        <w:t xml:space="preserve"> </w:t>
      </w:r>
      <w:r>
        <w:t>который</w:t>
      </w:r>
      <w:r>
        <w:rPr>
          <w:spacing w:val="49"/>
        </w:rPr>
        <w:t xml:space="preserve"> </w:t>
      </w:r>
      <w:r>
        <w:t>писал</w:t>
      </w:r>
      <w:r>
        <w:rPr>
          <w:spacing w:val="49"/>
        </w:rPr>
        <w:t xml:space="preserve"> </w:t>
      </w:r>
      <w:r>
        <w:t>для</w:t>
      </w:r>
      <w:r>
        <w:rPr>
          <w:spacing w:val="48"/>
        </w:rPr>
        <w:t xml:space="preserve"> </w:t>
      </w:r>
      <w:r>
        <w:t>детей</w:t>
      </w:r>
      <w:r>
        <w:rPr>
          <w:spacing w:val="50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о</w:t>
      </w:r>
      <w:r>
        <w:rPr>
          <w:spacing w:val="-58"/>
        </w:rPr>
        <w:t xml:space="preserve"> </w:t>
      </w:r>
      <w:r>
        <w:t>детях. Сергей Владимирович Михалков</w:t>
      </w:r>
      <w:r>
        <w:rPr>
          <w:spacing w:val="1"/>
        </w:rPr>
        <w:t xml:space="preserve"> </w:t>
      </w:r>
      <w:r>
        <w:t>— автор гимна современной России. Правила</w:t>
      </w:r>
      <w:r>
        <w:rPr>
          <w:spacing w:val="1"/>
        </w:rPr>
        <w:t xml:space="preserve"> </w:t>
      </w:r>
      <w:r>
        <w:t>слушания и</w:t>
      </w:r>
      <w:r>
        <w:rPr>
          <w:spacing w:val="1"/>
        </w:rPr>
        <w:t xml:space="preserve"> </w:t>
      </w:r>
      <w:r>
        <w:t>исполнения гимна. С. В. Михалков</w:t>
      </w:r>
      <w:r>
        <w:rPr>
          <w:spacing w:val="1"/>
        </w:rPr>
        <w:t xml:space="preserve"> </w:t>
      </w:r>
      <w:r>
        <w:t>— выдающийся поэт</w:t>
      </w:r>
      <w:r>
        <w:rPr>
          <w:spacing w:val="1"/>
        </w:rPr>
        <w:t xml:space="preserve"> </w:t>
      </w:r>
      <w:r>
        <w:t>ХХ века, автор</w:t>
      </w:r>
      <w:r>
        <w:rPr>
          <w:spacing w:val="1"/>
        </w:rPr>
        <w:t xml:space="preserve"> </w:t>
      </w:r>
      <w:r>
        <w:t>стихов, которые дети знали и знают наизусть. Вклад поэта в развитие детской литературы.</w:t>
      </w:r>
      <w:r>
        <w:rPr>
          <w:spacing w:val="-57"/>
        </w:rPr>
        <w:t xml:space="preserve"> </w:t>
      </w:r>
      <w:r>
        <w:t>Слушаем</w:t>
      </w:r>
      <w:r>
        <w:rPr>
          <w:spacing w:val="-2"/>
        </w:rPr>
        <w:t xml:space="preserve"> </w:t>
      </w:r>
      <w:r>
        <w:t>и читаем</w:t>
      </w:r>
      <w:r>
        <w:rPr>
          <w:spacing w:val="-1"/>
        </w:rPr>
        <w:t xml:space="preserve"> </w:t>
      </w:r>
      <w:r>
        <w:t>стихи Михалкова.</w:t>
      </w:r>
    </w:p>
    <w:p w:rsidR="006A4159" w:rsidRDefault="00DB6576">
      <w:pPr>
        <w:pStyle w:val="a3"/>
        <w:spacing w:line="276" w:lineRule="auto"/>
        <w:ind w:right="956"/>
      </w:pPr>
      <w:r>
        <w:t>День воссоединения Крыма с Россией. Путешествие по Крыму. Крым — природная</w:t>
      </w:r>
      <w:r>
        <w:rPr>
          <w:spacing w:val="-57"/>
        </w:rPr>
        <w:t xml:space="preserve"> </w:t>
      </w:r>
      <w:r>
        <w:t>жемчужина.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зон:</w:t>
      </w:r>
      <w:r>
        <w:rPr>
          <w:spacing w:val="1"/>
        </w:rPr>
        <w:t xml:space="preserve"> </w:t>
      </w:r>
      <w:r>
        <w:t>полупустыни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солончаки;</w:t>
      </w:r>
      <w:r>
        <w:rPr>
          <w:spacing w:val="1"/>
        </w:rPr>
        <w:t xml:space="preserve"> </w:t>
      </w:r>
      <w:r>
        <w:t>степная</w:t>
      </w:r>
      <w:r>
        <w:rPr>
          <w:spacing w:val="1"/>
        </w:rPr>
        <w:t xml:space="preserve"> </w:t>
      </w:r>
      <w:r>
        <w:t>зона,</w:t>
      </w:r>
      <w:r>
        <w:rPr>
          <w:spacing w:val="1"/>
        </w:rPr>
        <w:t xml:space="preserve"> </w:t>
      </w:r>
      <w:r>
        <w:lastRenderedPageBreak/>
        <w:t>лесостепь,</w:t>
      </w:r>
      <w:r>
        <w:rPr>
          <w:spacing w:val="1"/>
        </w:rPr>
        <w:t xml:space="preserve"> </w:t>
      </w:r>
      <w:r>
        <w:t>вечнозеленая</w:t>
      </w:r>
      <w:r>
        <w:rPr>
          <w:spacing w:val="1"/>
        </w:rPr>
        <w:t xml:space="preserve"> </w:t>
      </w:r>
      <w:r>
        <w:t>растительность.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достопримечательности</w:t>
      </w:r>
      <w:r>
        <w:rPr>
          <w:spacing w:val="1"/>
        </w:rPr>
        <w:t xml:space="preserve"> </w:t>
      </w:r>
      <w:r>
        <w:t>Крыма:</w:t>
      </w:r>
      <w:r>
        <w:rPr>
          <w:spacing w:val="1"/>
        </w:rPr>
        <w:t xml:space="preserve"> </w:t>
      </w:r>
      <w:r>
        <w:t>Агармышский</w:t>
      </w:r>
      <w:r>
        <w:rPr>
          <w:spacing w:val="1"/>
        </w:rPr>
        <w:t xml:space="preserve"> </w:t>
      </w:r>
      <w:r>
        <w:t>лес,</w:t>
      </w:r>
      <w:r>
        <w:rPr>
          <w:spacing w:val="1"/>
        </w:rPr>
        <w:t xml:space="preserve"> </w:t>
      </w:r>
      <w:r>
        <w:t>гора</w:t>
      </w:r>
      <w:r>
        <w:rPr>
          <w:spacing w:val="1"/>
        </w:rPr>
        <w:t xml:space="preserve"> </w:t>
      </w:r>
      <w:r>
        <w:t>Ак-Кая</w:t>
      </w:r>
      <w:r>
        <w:rPr>
          <w:spacing w:val="1"/>
        </w:rPr>
        <w:t xml:space="preserve"> </w:t>
      </w:r>
      <w:r>
        <w:t>(Белая</w:t>
      </w:r>
      <w:r>
        <w:rPr>
          <w:spacing w:val="1"/>
        </w:rPr>
        <w:t xml:space="preserve"> </w:t>
      </w:r>
      <w:r>
        <w:t>скала),</w:t>
      </w:r>
      <w:r>
        <w:rPr>
          <w:spacing w:val="1"/>
        </w:rPr>
        <w:t xml:space="preserve"> </w:t>
      </w:r>
      <w:r>
        <w:t>гора</w:t>
      </w:r>
      <w:r>
        <w:rPr>
          <w:spacing w:val="1"/>
        </w:rPr>
        <w:t xml:space="preserve"> </w:t>
      </w:r>
      <w:r>
        <w:t>Кошка,</w:t>
      </w:r>
      <w:r>
        <w:rPr>
          <w:spacing w:val="1"/>
        </w:rPr>
        <w:t xml:space="preserve"> </w:t>
      </w:r>
      <w:r>
        <w:t>Черное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Азовское</w:t>
      </w:r>
      <w:r>
        <w:rPr>
          <w:spacing w:val="1"/>
        </w:rPr>
        <w:t xml:space="preserve"> </w:t>
      </w:r>
      <w:r>
        <w:t>моря.</w:t>
      </w:r>
      <w:r>
        <w:rPr>
          <w:spacing w:val="-57"/>
        </w:rPr>
        <w:t xml:space="preserve"> </w:t>
      </w:r>
      <w:r>
        <w:t>Симферополь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столица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Крым,</w:t>
      </w:r>
      <w:r>
        <w:rPr>
          <w:spacing w:val="1"/>
        </w:rPr>
        <w:t xml:space="preserve"> </w:t>
      </w:r>
      <w:r>
        <w:t>«ворота</w:t>
      </w:r>
      <w:r>
        <w:rPr>
          <w:spacing w:val="1"/>
        </w:rPr>
        <w:t xml:space="preserve"> </w:t>
      </w:r>
      <w:r>
        <w:t>Крыма».</w:t>
      </w:r>
      <w:r>
        <w:rPr>
          <w:spacing w:val="60"/>
        </w:rPr>
        <w:t xml:space="preserve"> </w:t>
      </w:r>
      <w:r>
        <w:t>Ласточкино</w:t>
      </w:r>
      <w:r>
        <w:rPr>
          <w:spacing w:val="60"/>
        </w:rPr>
        <w:t xml:space="preserve"> </w:t>
      </w:r>
      <w:r>
        <w:t>гнездо,</w:t>
      </w:r>
      <w:r>
        <w:rPr>
          <w:spacing w:val="1"/>
        </w:rPr>
        <w:t xml:space="preserve"> </w:t>
      </w:r>
      <w:r>
        <w:t>Золотые</w:t>
      </w:r>
      <w:r>
        <w:rPr>
          <w:spacing w:val="-3"/>
        </w:rPr>
        <w:t xml:space="preserve"> </w:t>
      </w:r>
      <w:r>
        <w:t>ворота, Судакская крепость, Севастополь.</w:t>
      </w:r>
    </w:p>
    <w:p w:rsidR="006A4159" w:rsidRDefault="00DB6576">
      <w:pPr>
        <w:pStyle w:val="a3"/>
        <w:spacing w:before="1" w:line="276" w:lineRule="auto"/>
        <w:ind w:right="952"/>
      </w:pPr>
      <w:r>
        <w:t>Всемирный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театра.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творчество?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творчество?</w:t>
      </w:r>
      <w:r>
        <w:rPr>
          <w:spacing w:val="1"/>
        </w:rPr>
        <w:t xml:space="preserve"> </w:t>
      </w:r>
      <w:r>
        <w:t>Люди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профессий:</w:t>
      </w:r>
      <w:r>
        <w:rPr>
          <w:spacing w:val="1"/>
        </w:rPr>
        <w:t xml:space="preserve"> </w:t>
      </w:r>
      <w:r>
        <w:t>поэты,</w:t>
      </w:r>
      <w:r>
        <w:rPr>
          <w:spacing w:val="1"/>
        </w:rPr>
        <w:t xml:space="preserve"> </w:t>
      </w:r>
      <w:r>
        <w:t>художники,</w:t>
      </w:r>
      <w:r>
        <w:rPr>
          <w:spacing w:val="1"/>
        </w:rPr>
        <w:t xml:space="preserve"> </w:t>
      </w:r>
      <w:r>
        <w:t>композиторы,</w:t>
      </w:r>
      <w:r>
        <w:rPr>
          <w:spacing w:val="1"/>
        </w:rPr>
        <w:t xml:space="preserve"> </w:t>
      </w:r>
      <w:r>
        <w:t>артисты,</w:t>
      </w:r>
      <w:r>
        <w:rPr>
          <w:spacing w:val="1"/>
        </w:rPr>
        <w:t xml:space="preserve"> </w:t>
      </w:r>
      <w:r>
        <w:t>создатели</w:t>
      </w:r>
      <w:r>
        <w:rPr>
          <w:spacing w:val="1"/>
        </w:rPr>
        <w:t xml:space="preserve"> </w:t>
      </w:r>
      <w:r>
        <w:t>игрушек.</w:t>
      </w:r>
      <w:r>
        <w:rPr>
          <w:spacing w:val="-57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промыслов.</w:t>
      </w:r>
      <w:r>
        <w:rPr>
          <w:spacing w:val="1"/>
        </w:rPr>
        <w:t xml:space="preserve"> </w:t>
      </w:r>
      <w:r>
        <w:t>Умеем</w:t>
      </w:r>
      <w:r>
        <w:rPr>
          <w:spacing w:val="1"/>
        </w:rPr>
        <w:t xml:space="preserve"> </w:t>
      </w:r>
      <w:r>
        <w:t>ли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фантазировать:</w:t>
      </w:r>
      <w:r>
        <w:rPr>
          <w:spacing w:val="1"/>
        </w:rPr>
        <w:t xml:space="preserve"> </w:t>
      </w:r>
      <w:r>
        <w:t>сочинять</w:t>
      </w:r>
      <w:r>
        <w:rPr>
          <w:spacing w:val="1"/>
        </w:rPr>
        <w:t xml:space="preserve"> </w:t>
      </w:r>
      <w:r>
        <w:t>сказки,</w:t>
      </w:r>
      <w:r>
        <w:rPr>
          <w:spacing w:val="1"/>
        </w:rPr>
        <w:t xml:space="preserve"> </w:t>
      </w:r>
      <w:r>
        <w:t>конструировать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будущего,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узоры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тканей,</w:t>
      </w:r>
      <w:r>
        <w:rPr>
          <w:spacing w:val="1"/>
        </w:rPr>
        <w:t xml:space="preserve"> </w:t>
      </w:r>
      <w:r>
        <w:t>посуды,</w:t>
      </w:r>
      <w:r>
        <w:rPr>
          <w:spacing w:val="1"/>
        </w:rPr>
        <w:t xml:space="preserve"> </w:t>
      </w:r>
      <w:r>
        <w:t>расписывать</w:t>
      </w:r>
      <w:r>
        <w:rPr>
          <w:spacing w:val="1"/>
        </w:rPr>
        <w:t xml:space="preserve"> </w:t>
      </w:r>
      <w:r>
        <w:t xml:space="preserve">игрушки. Творческая сценическая деятельность: игры, импровизация, драматизация, </w:t>
      </w:r>
      <w:proofErr w:type="gramStart"/>
      <w:r>
        <w:t>разы-</w:t>
      </w:r>
      <w:r>
        <w:rPr>
          <w:spacing w:val="-57"/>
        </w:rPr>
        <w:t xml:space="preserve"> </w:t>
      </w:r>
      <w:r>
        <w:t>грывание</w:t>
      </w:r>
      <w:proofErr w:type="gramEnd"/>
      <w:r>
        <w:rPr>
          <w:spacing w:val="-2"/>
        </w:rPr>
        <w:t xml:space="preserve"> </w:t>
      </w:r>
      <w:r>
        <w:t>сценок.</w:t>
      </w:r>
    </w:p>
    <w:p w:rsidR="006A4159" w:rsidRDefault="00DB6576">
      <w:pPr>
        <w:pStyle w:val="a3"/>
        <w:spacing w:line="276" w:lineRule="auto"/>
        <w:ind w:right="954"/>
      </w:pPr>
      <w:r>
        <w:t>День космонавтики. Мы – первые. Какие поступки делают человека великим? (о</w:t>
      </w:r>
      <w:r>
        <w:rPr>
          <w:spacing w:val="1"/>
        </w:rPr>
        <w:t xml:space="preserve"> </w:t>
      </w:r>
      <w:r>
        <w:t>первом полете человека в космос). Мы первые: первый искусственный спутник Земли;</w:t>
      </w:r>
      <w:r>
        <w:rPr>
          <w:spacing w:val="1"/>
        </w:rPr>
        <w:t xml:space="preserve"> </w:t>
      </w:r>
      <w:r>
        <w:t>Луноход-1. «Он сказал: «Поехали!» — первый полет человека в космос; Ю. А. Гагарин —</w:t>
      </w:r>
      <w:r>
        <w:rPr>
          <w:spacing w:val="1"/>
        </w:rPr>
        <w:t xml:space="preserve"> </w:t>
      </w:r>
      <w:r>
        <w:t>Герой Советского Союза. Первый выход в открытый космос — А. А. Леонов, дважды</w:t>
      </w:r>
      <w:r>
        <w:rPr>
          <w:spacing w:val="1"/>
        </w:rPr>
        <w:t xml:space="preserve"> </w:t>
      </w:r>
      <w:r>
        <w:t>Герой Советского Союза. Самый длительный полет в космосе — Валерий Поляков, Герой</w:t>
      </w:r>
      <w:r>
        <w:rPr>
          <w:spacing w:val="1"/>
        </w:rPr>
        <w:t xml:space="preserve"> </w:t>
      </w:r>
      <w:r>
        <w:t>Советского</w:t>
      </w:r>
      <w:r>
        <w:rPr>
          <w:spacing w:val="-1"/>
        </w:rPr>
        <w:t xml:space="preserve"> </w:t>
      </w:r>
      <w:r>
        <w:t>Союза, Герой</w:t>
      </w:r>
      <w:r>
        <w:rPr>
          <w:spacing w:val="-1"/>
        </w:rPr>
        <w:t xml:space="preserve"> </w:t>
      </w:r>
      <w:r>
        <w:t>Российской Федерации.</w:t>
      </w:r>
    </w:p>
    <w:p w:rsidR="006A4159" w:rsidRDefault="00DB6576">
      <w:pPr>
        <w:pStyle w:val="a3"/>
        <w:spacing w:before="1" w:line="276" w:lineRule="auto"/>
        <w:ind w:right="955"/>
      </w:pPr>
      <w:r>
        <w:t>Память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геноциде</w:t>
      </w:r>
      <w:r>
        <w:rPr>
          <w:spacing w:val="1"/>
        </w:rPr>
        <w:t xml:space="preserve"> </w:t>
      </w:r>
      <w:r>
        <w:t>советского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нацистами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пособниками.</w:t>
      </w:r>
      <w:r>
        <w:rPr>
          <w:spacing w:val="1"/>
        </w:rPr>
        <w:t xml:space="preserve"> </w:t>
      </w:r>
      <w:r>
        <w:t>Надо</w:t>
      </w:r>
      <w:r>
        <w:rPr>
          <w:spacing w:val="1"/>
        </w:rPr>
        <w:t xml:space="preserve"> </w:t>
      </w:r>
      <w:r>
        <w:t>ли</w:t>
      </w:r>
      <w:r>
        <w:rPr>
          <w:spacing w:val="1"/>
        </w:rPr>
        <w:t xml:space="preserve"> </w:t>
      </w:r>
      <w:r>
        <w:t>вспоминать прошлое? Кто такие нацисты? Почему они хотели сделать все народы своими</w:t>
      </w:r>
      <w:r>
        <w:rPr>
          <w:spacing w:val="1"/>
        </w:rPr>
        <w:t xml:space="preserve"> </w:t>
      </w:r>
      <w:r>
        <w:t>рабами?</w:t>
      </w:r>
      <w:r>
        <w:rPr>
          <w:spacing w:val="10"/>
        </w:rPr>
        <w:t xml:space="preserve"> </w:t>
      </w:r>
      <w:r>
        <w:t>Преступления</w:t>
      </w:r>
      <w:r>
        <w:rPr>
          <w:spacing w:val="6"/>
        </w:rPr>
        <w:t xml:space="preserve"> </w:t>
      </w:r>
      <w:r>
        <w:t>нацистов:</w:t>
      </w:r>
      <w:r>
        <w:rPr>
          <w:spacing w:val="6"/>
        </w:rPr>
        <w:t xml:space="preserve"> </w:t>
      </w:r>
      <w:r>
        <w:t>концлагерь</w:t>
      </w:r>
      <w:r>
        <w:rPr>
          <w:spacing w:val="7"/>
        </w:rPr>
        <w:t xml:space="preserve"> </w:t>
      </w:r>
      <w:r>
        <w:t>как</w:t>
      </w:r>
      <w:r>
        <w:rPr>
          <w:spacing w:val="7"/>
        </w:rPr>
        <w:t xml:space="preserve"> </w:t>
      </w:r>
      <w:r>
        <w:t>места</w:t>
      </w:r>
      <w:r>
        <w:rPr>
          <w:spacing w:val="5"/>
        </w:rPr>
        <w:t xml:space="preserve"> </w:t>
      </w:r>
      <w:r>
        <w:t>принудительной</w:t>
      </w:r>
      <w:r>
        <w:rPr>
          <w:spacing w:val="7"/>
        </w:rPr>
        <w:t xml:space="preserve"> </w:t>
      </w:r>
      <w:r>
        <w:t>жестокой</w:t>
      </w:r>
    </w:p>
    <w:p w:rsidR="006A4159" w:rsidRDefault="00DB6576">
      <w:pPr>
        <w:pStyle w:val="a3"/>
        <w:spacing w:before="74" w:line="276" w:lineRule="auto"/>
        <w:ind w:right="967" w:firstLine="0"/>
      </w:pPr>
      <w:r>
        <w:t>изоляции. Дети Освенцима. Как боролись с нацизмом в концлагерях советские солдаты и</w:t>
      </w:r>
      <w:r>
        <w:rPr>
          <w:spacing w:val="1"/>
        </w:rPr>
        <w:t xml:space="preserve"> </w:t>
      </w:r>
      <w:r>
        <w:t>офицеры.</w:t>
      </w:r>
      <w:r>
        <w:rPr>
          <w:spacing w:val="-2"/>
        </w:rPr>
        <w:t xml:space="preserve"> </w:t>
      </w:r>
      <w:r>
        <w:t>11</w:t>
      </w:r>
      <w:r>
        <w:rPr>
          <w:spacing w:val="-1"/>
        </w:rPr>
        <w:t xml:space="preserve"> </w:t>
      </w:r>
      <w:r>
        <w:t>апреля</w:t>
      </w:r>
      <w:r>
        <w:rPr>
          <w:spacing w:val="-1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Международный</w:t>
      </w:r>
      <w:r>
        <w:rPr>
          <w:spacing w:val="-1"/>
        </w:rPr>
        <w:t xml:space="preserve"> </w:t>
      </w:r>
      <w:r>
        <w:t>день</w:t>
      </w:r>
      <w:r>
        <w:rPr>
          <w:spacing w:val="-1"/>
        </w:rPr>
        <w:t xml:space="preserve"> </w:t>
      </w:r>
      <w:r>
        <w:t>освобождения узников</w:t>
      </w:r>
      <w:r>
        <w:rPr>
          <w:spacing w:val="-1"/>
        </w:rPr>
        <w:t xml:space="preserve"> </w:t>
      </w:r>
      <w:r>
        <w:t>концлагерей.</w:t>
      </w:r>
    </w:p>
    <w:p w:rsidR="006A4159" w:rsidRDefault="00DB6576">
      <w:pPr>
        <w:pStyle w:val="a3"/>
        <w:spacing w:line="276" w:lineRule="auto"/>
        <w:ind w:right="955"/>
      </w:pPr>
      <w:r>
        <w:t>День Земли. Дом для дикой природы. Особо охраняемые территории в России —</w:t>
      </w:r>
      <w:r>
        <w:rPr>
          <w:spacing w:val="1"/>
        </w:rPr>
        <w:t xml:space="preserve"> </w:t>
      </w:r>
      <w:r>
        <w:t>заповедники, национальные парки. Экологические тропы — что это такое? Путешествие</w:t>
      </w:r>
      <w:r>
        <w:rPr>
          <w:spacing w:val="1"/>
        </w:rPr>
        <w:t xml:space="preserve"> </w:t>
      </w:r>
      <w:r>
        <w:t>на Камчатку (долина гейзеров), в Приокско-Террасный заповедник (дикий дом для зубров,</w:t>
      </w:r>
      <w:r>
        <w:rPr>
          <w:spacing w:val="-57"/>
        </w:rPr>
        <w:t xml:space="preserve"> </w:t>
      </w:r>
      <w:r>
        <w:t>косуль,</w:t>
      </w:r>
      <w:r>
        <w:rPr>
          <w:spacing w:val="1"/>
        </w:rPr>
        <w:t xml:space="preserve"> </w:t>
      </w:r>
      <w:r>
        <w:t>оленей),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Большой</w:t>
      </w:r>
      <w:r>
        <w:rPr>
          <w:spacing w:val="1"/>
        </w:rPr>
        <w:t xml:space="preserve"> </w:t>
      </w:r>
      <w:r>
        <w:t>Арктический</w:t>
      </w:r>
      <w:r>
        <w:rPr>
          <w:spacing w:val="1"/>
        </w:rPr>
        <w:t xml:space="preserve"> </w:t>
      </w:r>
      <w:r>
        <w:t>заповедник,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заповедник</w:t>
      </w:r>
      <w:r>
        <w:rPr>
          <w:spacing w:val="1"/>
        </w:rPr>
        <w:t xml:space="preserve"> </w:t>
      </w:r>
      <w:r>
        <w:t>«Черные</w:t>
      </w:r>
      <w:r>
        <w:rPr>
          <w:spacing w:val="1"/>
        </w:rPr>
        <w:t xml:space="preserve"> </w:t>
      </w:r>
      <w:r>
        <w:t>земли»</w:t>
      </w:r>
      <w:r>
        <w:rPr>
          <w:spacing w:val="1"/>
        </w:rPr>
        <w:t xml:space="preserve"> </w:t>
      </w:r>
      <w:r>
        <w:t>(сохранение сайгаков, тушканчиков, сусликов). Таймыр — родной дом северных оленей.</w:t>
      </w:r>
      <w:r>
        <w:rPr>
          <w:spacing w:val="1"/>
        </w:rPr>
        <w:t xml:space="preserve"> </w:t>
      </w:r>
      <w:r>
        <w:t>Окский</w:t>
      </w:r>
      <w:r>
        <w:rPr>
          <w:spacing w:val="-3"/>
        </w:rPr>
        <w:t xml:space="preserve"> </w:t>
      </w:r>
      <w:r>
        <w:t>заповедник</w:t>
      </w:r>
      <w:r>
        <w:rPr>
          <w:spacing w:val="2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журавлиный питомник.</w:t>
      </w:r>
    </w:p>
    <w:p w:rsidR="006A4159" w:rsidRDefault="00DB6576">
      <w:pPr>
        <w:pStyle w:val="a3"/>
        <w:spacing w:before="1" w:line="276" w:lineRule="auto"/>
        <w:ind w:right="958"/>
      </w:pPr>
      <w:r>
        <w:t>День</w:t>
      </w:r>
      <w:r>
        <w:rPr>
          <w:spacing w:val="1"/>
        </w:rPr>
        <w:t xml:space="preserve"> </w:t>
      </w:r>
      <w:r>
        <w:t>труда.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надо</w:t>
      </w:r>
      <w:r>
        <w:rPr>
          <w:spacing w:val="1"/>
        </w:rPr>
        <w:t xml:space="preserve"> </w:t>
      </w:r>
      <w:r>
        <w:t>бояться</w:t>
      </w:r>
      <w:r>
        <w:rPr>
          <w:spacing w:val="1"/>
        </w:rPr>
        <w:t xml:space="preserve"> </w:t>
      </w:r>
      <w:r>
        <w:t>трудностей.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прошлого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будущего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стране,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я</w:t>
      </w:r>
      <w:r>
        <w:rPr>
          <w:spacing w:val="1"/>
        </w:rPr>
        <w:t xml:space="preserve"> </w:t>
      </w:r>
      <w:r>
        <w:t>вырасту?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моих</w:t>
      </w:r>
      <w:r>
        <w:rPr>
          <w:spacing w:val="1"/>
        </w:rPr>
        <w:t xml:space="preserve"> </w:t>
      </w:r>
      <w:r>
        <w:t>родителей,</w:t>
      </w:r>
      <w:r>
        <w:rPr>
          <w:spacing w:val="1"/>
        </w:rPr>
        <w:t xml:space="preserve"> </w:t>
      </w:r>
      <w:r>
        <w:t>бабушек и дедушек. Профессиональные династии. Зачем нужно учиться все время, пока</w:t>
      </w:r>
      <w:r>
        <w:rPr>
          <w:spacing w:val="1"/>
        </w:rPr>
        <w:t xml:space="preserve"> </w:t>
      </w:r>
      <w:r>
        <w:t>работаешь?</w:t>
      </w:r>
    </w:p>
    <w:p w:rsidR="006A4159" w:rsidRDefault="00DB6576">
      <w:pPr>
        <w:pStyle w:val="a3"/>
        <w:spacing w:line="276" w:lineRule="auto"/>
        <w:ind w:right="953"/>
      </w:pPr>
      <w:r>
        <w:t>День</w:t>
      </w:r>
      <w:r>
        <w:rPr>
          <w:spacing w:val="1"/>
        </w:rPr>
        <w:t xml:space="preserve"> </w:t>
      </w:r>
      <w:r>
        <w:t>Победы.</w:t>
      </w:r>
      <w:r>
        <w:rPr>
          <w:spacing w:val="1"/>
        </w:rPr>
        <w:t xml:space="preserve"> </w:t>
      </w:r>
      <w:r>
        <w:t>Бессмертный</w:t>
      </w:r>
      <w:r>
        <w:rPr>
          <w:spacing w:val="1"/>
        </w:rPr>
        <w:t xml:space="preserve"> </w:t>
      </w:r>
      <w:r>
        <w:t>полк.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подвиг?</w:t>
      </w:r>
      <w:r>
        <w:rPr>
          <w:spacing w:val="1"/>
        </w:rPr>
        <w:t xml:space="preserve"> </w:t>
      </w:r>
      <w:r>
        <w:t>Историческая</w:t>
      </w:r>
      <w:r>
        <w:rPr>
          <w:spacing w:val="1"/>
        </w:rPr>
        <w:t xml:space="preserve"> </w:t>
      </w:r>
      <w:r>
        <w:t>память:</w:t>
      </w:r>
      <w:r>
        <w:rPr>
          <w:spacing w:val="1"/>
        </w:rPr>
        <w:t xml:space="preserve"> </w:t>
      </w:r>
      <w:r>
        <w:t>мы</w:t>
      </w:r>
      <w:r>
        <w:rPr>
          <w:spacing w:val="-57"/>
        </w:rPr>
        <w:t xml:space="preserve"> </w:t>
      </w:r>
      <w:r>
        <w:t>помним подвиги наших</w:t>
      </w:r>
      <w:r>
        <w:rPr>
          <w:spacing w:val="1"/>
        </w:rPr>
        <w:t xml:space="preserve"> </w:t>
      </w:r>
      <w:r>
        <w:t>солдат, офицеров,</w:t>
      </w:r>
      <w:r>
        <w:rPr>
          <w:spacing w:val="1"/>
        </w:rPr>
        <w:t xml:space="preserve"> </w:t>
      </w:r>
      <w:r>
        <w:t>матросов, защитивших нашу жизнь</w:t>
      </w:r>
      <w:r>
        <w:rPr>
          <w:spacing w:val="1"/>
        </w:rPr>
        <w:t xml:space="preserve"> </w:t>
      </w:r>
      <w:r>
        <w:t>в годы</w:t>
      </w:r>
      <w:r>
        <w:rPr>
          <w:spacing w:val="1"/>
        </w:rPr>
        <w:t xml:space="preserve"> </w:t>
      </w:r>
      <w:r>
        <w:t>Великой Отечественной войны. Связь (преемственность) поколений: Бессмертный полк —</w:t>
      </w:r>
      <w:r>
        <w:rPr>
          <w:spacing w:val="-57"/>
        </w:rPr>
        <w:t xml:space="preserve"> </w:t>
      </w:r>
      <w:r>
        <w:t>помним, любим, гордимся. Какое чувство вело советских людей на борьбу за свободу</w:t>
      </w:r>
      <w:r>
        <w:rPr>
          <w:spacing w:val="1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Родины?</w:t>
      </w:r>
    </w:p>
    <w:p w:rsidR="006A4159" w:rsidRDefault="00DB6576">
      <w:pPr>
        <w:pStyle w:val="a3"/>
        <w:spacing w:line="276" w:lineRule="auto"/>
        <w:ind w:left="928" w:right="959" w:firstLine="0"/>
      </w:pPr>
      <w:r>
        <w:t>День детских общественных организаций. Вместе весело шагать по просторам…</w:t>
      </w:r>
      <w:r>
        <w:rPr>
          <w:spacing w:val="1"/>
        </w:rPr>
        <w:t xml:space="preserve"> </w:t>
      </w:r>
      <w:r>
        <w:t>Детская</w:t>
      </w:r>
      <w:r>
        <w:rPr>
          <w:spacing w:val="-1"/>
        </w:rPr>
        <w:t xml:space="preserve"> </w:t>
      </w:r>
      <w:r>
        <w:t>общественная организация</w:t>
      </w:r>
      <w:r>
        <w:rPr>
          <w:spacing w:val="4"/>
        </w:rPr>
        <w:t xml:space="preserve"> </w:t>
      </w:r>
      <w:r>
        <w:t>— мы</w:t>
      </w:r>
      <w:r>
        <w:rPr>
          <w:spacing w:val="-1"/>
        </w:rPr>
        <w:t xml:space="preserve"> </w:t>
      </w:r>
      <w:r>
        <w:t>вместе, и</w:t>
      </w:r>
      <w:r>
        <w:rPr>
          <w:spacing w:val="1"/>
        </w:rPr>
        <w:t xml:space="preserve"> </w:t>
      </w:r>
      <w:r>
        <w:t>мы</w:t>
      </w:r>
      <w:r>
        <w:rPr>
          <w:spacing w:val="-1"/>
        </w:rPr>
        <w:t xml:space="preserve"> </w:t>
      </w:r>
      <w:r>
        <w:t>делаем</w:t>
      </w:r>
      <w:r>
        <w:rPr>
          <w:spacing w:val="-1"/>
        </w:rPr>
        <w:t xml:space="preserve"> </w:t>
      </w:r>
      <w:r>
        <w:t>добрые</w:t>
      </w:r>
      <w:r>
        <w:rPr>
          <w:spacing w:val="-1"/>
        </w:rPr>
        <w:t xml:space="preserve"> </w:t>
      </w:r>
      <w:r>
        <w:t>дела. Друзья</w:t>
      </w:r>
    </w:p>
    <w:p w:rsidR="006A4159" w:rsidRDefault="00DB6576">
      <w:pPr>
        <w:pStyle w:val="a3"/>
        <w:spacing w:before="2" w:line="276" w:lineRule="auto"/>
        <w:ind w:right="965" w:firstLine="0"/>
      </w:pPr>
      <w:r>
        <w:t>необходимы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человеку.</w:t>
      </w:r>
      <w:r>
        <w:rPr>
          <w:spacing w:val="1"/>
        </w:rPr>
        <w:t xml:space="preserve"> </w:t>
      </w:r>
      <w:r>
        <w:t>Добрые</w:t>
      </w:r>
      <w:r>
        <w:rPr>
          <w:spacing w:val="1"/>
        </w:rPr>
        <w:t xml:space="preserve"> </w:t>
      </w:r>
      <w:r>
        <w:t>дела,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вместе.</w:t>
      </w:r>
      <w:r>
        <w:rPr>
          <w:spacing w:val="1"/>
        </w:rPr>
        <w:t xml:space="preserve"> </w:t>
      </w:r>
      <w:r>
        <w:t>Наша</w:t>
      </w:r>
      <w:r>
        <w:rPr>
          <w:spacing w:val="1"/>
        </w:rPr>
        <w:t xml:space="preserve"> </w:t>
      </w:r>
      <w:r>
        <w:t>помощь</w:t>
      </w:r>
      <w:r>
        <w:rPr>
          <w:spacing w:val="-1"/>
        </w:rPr>
        <w:t xml:space="preserve"> </w:t>
      </w:r>
      <w:r>
        <w:t>нужна</w:t>
      </w:r>
      <w:r>
        <w:rPr>
          <w:spacing w:val="-1"/>
        </w:rPr>
        <w:t xml:space="preserve"> </w:t>
      </w:r>
      <w:r>
        <w:t>тем,</w:t>
      </w:r>
      <w:r>
        <w:rPr>
          <w:spacing w:val="-1"/>
        </w:rPr>
        <w:t xml:space="preserve"> </w:t>
      </w:r>
      <w:r>
        <w:t>кто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ней нуждается:</w:t>
      </w:r>
      <w:r>
        <w:rPr>
          <w:spacing w:val="-1"/>
        </w:rPr>
        <w:t xml:space="preserve"> </w:t>
      </w:r>
      <w:r>
        <w:t>больным, старым,</w:t>
      </w:r>
      <w:r>
        <w:rPr>
          <w:spacing w:val="1"/>
        </w:rPr>
        <w:t xml:space="preserve"> </w:t>
      </w:r>
      <w:r>
        <w:t>слабым.</w:t>
      </w:r>
    </w:p>
    <w:p w:rsidR="006A4159" w:rsidRDefault="00DB6576">
      <w:pPr>
        <w:pStyle w:val="a3"/>
        <w:spacing w:line="276" w:lineRule="auto"/>
        <w:ind w:right="957"/>
      </w:pPr>
      <w:r>
        <w:lastRenderedPageBreak/>
        <w:t>Про счастье. Разделяя счастье с другим, мы умножаем счастье. Счастье каждый</w:t>
      </w:r>
      <w:r>
        <w:rPr>
          <w:spacing w:val="1"/>
        </w:rPr>
        <w:t xml:space="preserve"> </w:t>
      </w:r>
      <w:r>
        <w:t>понимает по-своему. Но для всех счастье — мир на Земле, здоровье близких, верные</w:t>
      </w:r>
      <w:r>
        <w:rPr>
          <w:spacing w:val="1"/>
        </w:rPr>
        <w:t xml:space="preserve"> </w:t>
      </w:r>
      <w:r>
        <w:t>друзья,</w:t>
      </w:r>
      <w:r>
        <w:rPr>
          <w:spacing w:val="-2"/>
        </w:rPr>
        <w:t xml:space="preserve"> </w:t>
      </w:r>
      <w:r>
        <w:t>благополучие</w:t>
      </w:r>
      <w:r>
        <w:rPr>
          <w:spacing w:val="-2"/>
        </w:rPr>
        <w:t xml:space="preserve"> </w:t>
      </w:r>
      <w:r>
        <w:t>страны.</w:t>
      </w:r>
      <w:r>
        <w:rPr>
          <w:spacing w:val="-1"/>
        </w:rPr>
        <w:t xml:space="preserve"> </w:t>
      </w:r>
      <w:r>
        <w:t>Бывает</w:t>
      </w:r>
      <w:r>
        <w:rPr>
          <w:spacing w:val="-1"/>
        </w:rPr>
        <w:t xml:space="preserve"> </w:t>
      </w:r>
      <w:r>
        <w:t>ли много</w:t>
      </w:r>
      <w:r>
        <w:rPr>
          <w:spacing w:val="-2"/>
        </w:rPr>
        <w:t xml:space="preserve"> </w:t>
      </w:r>
      <w:r>
        <w:t>счастья?</w:t>
      </w:r>
      <w:r>
        <w:rPr>
          <w:spacing w:val="2"/>
        </w:rPr>
        <w:t xml:space="preserve"> </w:t>
      </w:r>
      <w:r>
        <w:t>Можно</w:t>
      </w:r>
      <w:r>
        <w:rPr>
          <w:spacing w:val="-1"/>
        </w:rPr>
        <w:t xml:space="preserve"> </w:t>
      </w:r>
      <w:r>
        <w:t>ли</w:t>
      </w:r>
      <w:r>
        <w:rPr>
          <w:spacing w:val="-1"/>
        </w:rPr>
        <w:t xml:space="preserve"> </w:t>
      </w:r>
      <w:r>
        <w:t>им</w:t>
      </w:r>
      <w:r>
        <w:rPr>
          <w:spacing w:val="-3"/>
        </w:rPr>
        <w:t xml:space="preserve"> </w:t>
      </w:r>
      <w:r>
        <w:t>поделиться?</w:t>
      </w:r>
    </w:p>
    <w:p w:rsidR="006A4159" w:rsidRDefault="006A4159">
      <w:pPr>
        <w:pStyle w:val="a3"/>
        <w:spacing w:before="5"/>
        <w:ind w:left="0" w:firstLine="0"/>
        <w:jc w:val="left"/>
        <w:rPr>
          <w:sz w:val="27"/>
        </w:rPr>
      </w:pPr>
    </w:p>
    <w:p w:rsidR="006A4159" w:rsidRDefault="00DB6576">
      <w:pPr>
        <w:pStyle w:val="a3"/>
        <w:ind w:left="928" w:firstLine="0"/>
      </w:pPr>
      <w:r>
        <w:t>СОДЕРЖАНИЕ</w:t>
      </w:r>
      <w:r>
        <w:rPr>
          <w:spacing w:val="-4"/>
        </w:rPr>
        <w:t xml:space="preserve"> </w:t>
      </w:r>
      <w:r>
        <w:t>КУРСА</w:t>
      </w:r>
      <w:r>
        <w:rPr>
          <w:spacing w:val="2"/>
        </w:rPr>
        <w:t xml:space="preserve"> </w:t>
      </w:r>
      <w:r>
        <w:t>«РАЗГОВОРЫ</w:t>
      </w:r>
      <w:r>
        <w:rPr>
          <w:spacing w:val="-3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ВАЖНОМ»</w:t>
      </w:r>
      <w:r>
        <w:rPr>
          <w:spacing w:val="-8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КЛАССЕ</w:t>
      </w:r>
    </w:p>
    <w:p w:rsidR="006A4159" w:rsidRDefault="00DB6576">
      <w:pPr>
        <w:pStyle w:val="a3"/>
        <w:spacing w:before="41" w:line="276" w:lineRule="auto"/>
        <w:ind w:right="956"/>
      </w:pPr>
      <w:r>
        <w:t>День знаний. Зачем мне знания? Знания — ценность, которая необходима не только</w:t>
      </w:r>
      <w:r>
        <w:rPr>
          <w:spacing w:val="-57"/>
        </w:rPr>
        <w:t xml:space="preserve"> </w:t>
      </w:r>
      <w:r>
        <w:t>каждому человеку, но и всему обществу. Знания — основа успешного развития человека и</w:t>
      </w:r>
      <w:r>
        <w:rPr>
          <w:spacing w:val="-57"/>
        </w:rPr>
        <w:t xml:space="preserve"> </w:t>
      </w:r>
      <w:r>
        <w:t>общества. Каждый должен стремиться к обогащению и расширению своих знаний. Наша</w:t>
      </w:r>
      <w:r>
        <w:rPr>
          <w:spacing w:val="1"/>
        </w:rPr>
        <w:t xml:space="preserve"> </w:t>
      </w:r>
      <w:r>
        <w:t>страна предоставляет любому ребенку возможность с шести с половиной лет учиться в</w:t>
      </w:r>
      <w:r>
        <w:rPr>
          <w:spacing w:val="1"/>
        </w:rPr>
        <w:t xml:space="preserve"> </w:t>
      </w:r>
      <w:r>
        <w:t>школе.</w:t>
      </w:r>
    </w:p>
    <w:p w:rsidR="006A4159" w:rsidRDefault="00DB6576">
      <w:pPr>
        <w:pStyle w:val="a3"/>
        <w:spacing w:line="276" w:lineRule="auto"/>
        <w:ind w:right="962"/>
      </w:pPr>
      <w:r>
        <w:t>Наша</w:t>
      </w:r>
      <w:r>
        <w:rPr>
          <w:spacing w:val="1"/>
        </w:rPr>
        <w:t xml:space="preserve"> </w:t>
      </w:r>
      <w:r>
        <w:t>страна</w:t>
      </w:r>
      <w:r>
        <w:rPr>
          <w:spacing w:val="1"/>
        </w:rPr>
        <w:t xml:space="preserve"> </w:t>
      </w:r>
      <w:r>
        <w:t>Россия.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поколения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поколению:</w:t>
      </w:r>
      <w:r>
        <w:rPr>
          <w:spacing w:val="1"/>
        </w:rPr>
        <w:t xml:space="preserve"> </w:t>
      </w:r>
      <w:r>
        <w:t>любовь</w:t>
      </w:r>
      <w:r>
        <w:rPr>
          <w:spacing w:val="1"/>
        </w:rPr>
        <w:t xml:space="preserve"> </w:t>
      </w:r>
      <w:r>
        <w:t>россиян</w:t>
      </w:r>
      <w:r>
        <w:rPr>
          <w:spacing w:val="1"/>
        </w:rPr>
        <w:t xml:space="preserve"> </w:t>
      </w:r>
      <w:r>
        <w:t>к</w:t>
      </w:r>
      <w:r>
        <w:rPr>
          <w:spacing w:val="60"/>
        </w:rPr>
        <w:t xml:space="preserve"> </w:t>
      </w:r>
      <w:r>
        <w:t>Родине.</w:t>
      </w:r>
      <w:r>
        <w:rPr>
          <w:spacing w:val="1"/>
        </w:rPr>
        <w:t xml:space="preserve"> </w:t>
      </w:r>
      <w:r>
        <w:t>Любовь к Родине, патриотизм — качества гражданина России. Любовь к родному краю,</w:t>
      </w:r>
      <w:r>
        <w:rPr>
          <w:spacing w:val="1"/>
        </w:rPr>
        <w:t xml:space="preserve"> </w:t>
      </w:r>
      <w:r>
        <w:t>способность любоваться природой, беречь ее — часть любви к Отчизне. Труд людей в</w:t>
      </w:r>
      <w:r>
        <w:rPr>
          <w:spacing w:val="1"/>
        </w:rPr>
        <w:t xml:space="preserve"> </w:t>
      </w:r>
      <w:r>
        <w:t>разные исторические эпохи, преемственность поколений в готовности защищать родную</w:t>
      </w:r>
      <w:r>
        <w:rPr>
          <w:spacing w:val="1"/>
        </w:rPr>
        <w:t xml:space="preserve"> </w:t>
      </w:r>
      <w:r>
        <w:t>землю.</w:t>
      </w:r>
      <w:r>
        <w:rPr>
          <w:spacing w:val="-1"/>
        </w:rPr>
        <w:t xml:space="preserve"> </w:t>
      </w:r>
      <w:r>
        <w:t>Историческая память народа</w:t>
      </w:r>
      <w:r>
        <w:rPr>
          <w:spacing w:val="-2"/>
        </w:rPr>
        <w:t xml:space="preserve"> </w:t>
      </w:r>
      <w:r>
        <w:t>и каждого человека.</w:t>
      </w:r>
    </w:p>
    <w:p w:rsidR="006A4159" w:rsidRDefault="00DB6576">
      <w:pPr>
        <w:pStyle w:val="a3"/>
        <w:spacing w:before="2" w:line="276" w:lineRule="auto"/>
        <w:ind w:right="957"/>
      </w:pPr>
      <w:r>
        <w:t>165 лет со дня рождения К. Э. Циолковского. Мечтаю летать. К. Э. Циолковский —</w:t>
      </w:r>
      <w:r>
        <w:rPr>
          <w:spacing w:val="-57"/>
        </w:rPr>
        <w:t xml:space="preserve"> </w:t>
      </w:r>
      <w:r>
        <w:t>выдающийся</w:t>
      </w:r>
      <w:r>
        <w:rPr>
          <w:spacing w:val="1"/>
        </w:rPr>
        <w:t xml:space="preserve"> </w:t>
      </w:r>
      <w:r>
        <w:t>ученый,</w:t>
      </w:r>
      <w:r>
        <w:rPr>
          <w:spacing w:val="1"/>
        </w:rPr>
        <w:t xml:space="preserve"> </w:t>
      </w:r>
      <w:r>
        <w:t>открывший</w:t>
      </w:r>
      <w:r>
        <w:rPr>
          <w:spacing w:val="1"/>
        </w:rPr>
        <w:t xml:space="preserve"> </w:t>
      </w:r>
      <w:r>
        <w:t>дорогу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космическим</w:t>
      </w:r>
      <w:r>
        <w:rPr>
          <w:spacing w:val="1"/>
        </w:rPr>
        <w:t xml:space="preserve"> </w:t>
      </w:r>
      <w:r>
        <w:t>полетам.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1"/>
        </w:rPr>
        <w:t xml:space="preserve"> </w:t>
      </w:r>
      <w:r>
        <w:t>поколений</w:t>
      </w:r>
      <w:r>
        <w:rPr>
          <w:spacing w:val="1"/>
        </w:rPr>
        <w:t xml:space="preserve"> </w:t>
      </w:r>
      <w:r>
        <w:t>в научных</w:t>
      </w:r>
      <w:r>
        <w:rPr>
          <w:spacing w:val="2"/>
        </w:rPr>
        <w:t xml:space="preserve"> </w:t>
      </w:r>
      <w:r>
        <w:t>достижениях. Страницы</w:t>
      </w:r>
      <w:r>
        <w:rPr>
          <w:spacing w:val="-2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космонавтики. Первые</w:t>
      </w:r>
    </w:p>
    <w:p w:rsidR="006A4159" w:rsidRDefault="00DB6576">
      <w:pPr>
        <w:pStyle w:val="a3"/>
        <w:spacing w:before="74" w:line="276" w:lineRule="auto"/>
        <w:ind w:right="955" w:firstLine="0"/>
      </w:pPr>
      <w:r>
        <w:t>космонавты.</w:t>
      </w:r>
      <w:r>
        <w:rPr>
          <w:spacing w:val="1"/>
        </w:rPr>
        <w:t xml:space="preserve"> </w:t>
      </w:r>
      <w:r>
        <w:t>Гордость</w:t>
      </w:r>
      <w:r>
        <w:rPr>
          <w:spacing w:val="1"/>
        </w:rPr>
        <w:t xml:space="preserve"> </w:t>
      </w:r>
      <w:r>
        <w:t>россиян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успехи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космоса.</w:t>
      </w:r>
      <w:r>
        <w:rPr>
          <w:spacing w:val="60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знаниям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космосе,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космонавтам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исследователям</w:t>
      </w:r>
      <w:r>
        <w:rPr>
          <w:spacing w:val="-57"/>
        </w:rPr>
        <w:t xml:space="preserve"> </w:t>
      </w:r>
      <w:r>
        <w:t>космического</w:t>
      </w:r>
      <w:r>
        <w:rPr>
          <w:spacing w:val="-1"/>
        </w:rPr>
        <w:t xml:space="preserve"> </w:t>
      </w:r>
      <w:r>
        <w:t>пространства.</w:t>
      </w:r>
    </w:p>
    <w:p w:rsidR="006A4159" w:rsidRDefault="00DB6576">
      <w:pPr>
        <w:pStyle w:val="a3"/>
        <w:spacing w:before="1" w:line="276" w:lineRule="auto"/>
        <w:ind w:right="956"/>
      </w:pPr>
      <w:r>
        <w:t>День</w:t>
      </w:r>
      <w:r>
        <w:rPr>
          <w:spacing w:val="1"/>
        </w:rPr>
        <w:t xml:space="preserve"> </w:t>
      </w:r>
      <w:r>
        <w:t>пожилых</w:t>
      </w:r>
      <w:r>
        <w:rPr>
          <w:spacing w:val="1"/>
        </w:rPr>
        <w:t xml:space="preserve"> </w:t>
      </w:r>
      <w:r>
        <w:t>людей.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создаются</w:t>
      </w:r>
      <w:r>
        <w:rPr>
          <w:spacing w:val="1"/>
        </w:rPr>
        <w:t xml:space="preserve"> </w:t>
      </w:r>
      <w:r>
        <w:t>традиции?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1"/>
        </w:rPr>
        <w:t xml:space="preserve"> </w:t>
      </w:r>
      <w:r>
        <w:t>поколений:</w:t>
      </w:r>
      <w:r>
        <w:rPr>
          <w:spacing w:val="1"/>
        </w:rPr>
        <w:t xml:space="preserve"> </w:t>
      </w:r>
      <w:r>
        <w:t>семейные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(любовь,</w:t>
      </w:r>
      <w:r>
        <w:rPr>
          <w:spacing w:val="1"/>
        </w:rPr>
        <w:t xml:space="preserve"> </w:t>
      </w:r>
      <w:r>
        <w:t>взаимопонимание,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семейном</w:t>
      </w:r>
      <w:r>
        <w:rPr>
          <w:spacing w:val="61"/>
        </w:rPr>
        <w:t xml:space="preserve"> </w:t>
      </w:r>
      <w:r>
        <w:t>хозяйстве,</w:t>
      </w:r>
      <w:r>
        <w:rPr>
          <w:spacing w:val="1"/>
        </w:rPr>
        <w:t xml:space="preserve"> </w:t>
      </w:r>
      <w:r>
        <w:t>воспитании</w:t>
      </w:r>
      <w:r>
        <w:rPr>
          <w:spacing w:val="1"/>
        </w:rPr>
        <w:t xml:space="preserve"> </w:t>
      </w:r>
      <w:r>
        <w:t>детей);</w:t>
      </w:r>
      <w:r>
        <w:rPr>
          <w:spacing w:val="1"/>
        </w:rPr>
        <w:t xml:space="preserve"> </w:t>
      </w:r>
      <w:r>
        <w:t>традиции.</w:t>
      </w:r>
      <w:r>
        <w:rPr>
          <w:spacing w:val="1"/>
        </w:rPr>
        <w:t xml:space="preserve"> </w:t>
      </w:r>
      <w:r>
        <w:t>Память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предшествующих</w:t>
      </w:r>
      <w:r>
        <w:rPr>
          <w:spacing w:val="1"/>
        </w:rPr>
        <w:t xml:space="preserve"> </w:t>
      </w:r>
      <w:r>
        <w:t>поколениях</w:t>
      </w:r>
      <w:r>
        <w:rPr>
          <w:spacing w:val="1"/>
        </w:rPr>
        <w:t xml:space="preserve"> </w:t>
      </w:r>
      <w:r>
        <w:t>семьи.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старшему</w:t>
      </w:r>
      <w:r>
        <w:rPr>
          <w:spacing w:val="1"/>
        </w:rPr>
        <w:t xml:space="preserve"> </w:t>
      </w:r>
      <w:r>
        <w:t>поколению,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действенного</w:t>
      </w:r>
      <w:r>
        <w:rPr>
          <w:spacing w:val="1"/>
        </w:rPr>
        <w:t xml:space="preserve"> </w:t>
      </w:r>
      <w:r>
        <w:t>уважения,</w:t>
      </w:r>
      <w:r>
        <w:rPr>
          <w:spacing w:val="1"/>
        </w:rPr>
        <w:t xml:space="preserve"> </w:t>
      </w:r>
      <w:r>
        <w:t>внимания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бабушкам</w:t>
      </w:r>
      <w:r>
        <w:rPr>
          <w:spacing w:val="-2"/>
        </w:rPr>
        <w:t xml:space="preserve"> </w:t>
      </w:r>
      <w:r>
        <w:t>и дедушкам,</w:t>
      </w:r>
      <w:r>
        <w:rPr>
          <w:spacing w:val="2"/>
        </w:rPr>
        <w:t xml:space="preserve"> </w:t>
      </w:r>
      <w:r>
        <w:t>забота</w:t>
      </w:r>
      <w:r>
        <w:rPr>
          <w:spacing w:val="-1"/>
        </w:rPr>
        <w:t xml:space="preserve"> </w:t>
      </w:r>
      <w:r>
        <w:t>о них.</w:t>
      </w:r>
    </w:p>
    <w:p w:rsidR="006A4159" w:rsidRDefault="00DB6576">
      <w:pPr>
        <w:pStyle w:val="a3"/>
        <w:spacing w:line="276" w:lineRule="auto"/>
        <w:ind w:right="956"/>
      </w:pPr>
      <w:r>
        <w:t>День учителя. Учитель жизни: Лев Николаевич Толстой. Учитель — важнейшая 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профессия.</w:t>
      </w:r>
      <w:r>
        <w:rPr>
          <w:spacing w:val="1"/>
        </w:rPr>
        <w:t xml:space="preserve"> </w:t>
      </w:r>
      <w:r>
        <w:t>Назначение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служение,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подрастающего</w:t>
      </w:r>
      <w:r>
        <w:rPr>
          <w:spacing w:val="1"/>
        </w:rPr>
        <w:t xml:space="preserve"> </w:t>
      </w:r>
      <w:r>
        <w:t>поколения.</w:t>
      </w:r>
      <w:r>
        <w:rPr>
          <w:spacing w:val="1"/>
        </w:rPr>
        <w:t xml:space="preserve"> </w:t>
      </w:r>
      <w:r>
        <w:t>Учитель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советчик,</w:t>
      </w:r>
      <w:r>
        <w:rPr>
          <w:spacing w:val="1"/>
        </w:rPr>
        <w:t xml:space="preserve"> </w:t>
      </w:r>
      <w:r>
        <w:t>помощник,</w:t>
      </w:r>
      <w:r>
        <w:rPr>
          <w:spacing w:val="1"/>
        </w:rPr>
        <w:t xml:space="preserve"> </w:t>
      </w:r>
      <w:r>
        <w:t>участник</w:t>
      </w:r>
      <w:r>
        <w:rPr>
          <w:spacing w:val="-57"/>
        </w:rPr>
        <w:t xml:space="preserve"> </w:t>
      </w:r>
      <w:r>
        <w:t>познавательной деятельности школьников. Оценка учительского труда. Великие педагоги</w:t>
      </w:r>
      <w:r>
        <w:rPr>
          <w:spacing w:val="1"/>
        </w:rPr>
        <w:t xml:space="preserve"> </w:t>
      </w:r>
      <w:r>
        <w:t>прошлого.</w:t>
      </w:r>
      <w:r>
        <w:rPr>
          <w:spacing w:val="-2"/>
        </w:rPr>
        <w:t xml:space="preserve"> </w:t>
      </w:r>
      <w:r>
        <w:t>Яснополянская школа</w:t>
      </w:r>
      <w:r>
        <w:rPr>
          <w:spacing w:val="-1"/>
        </w:rPr>
        <w:t xml:space="preserve"> </w:t>
      </w:r>
      <w:r>
        <w:t>Л.</w:t>
      </w:r>
      <w:r>
        <w:rPr>
          <w:spacing w:val="-1"/>
        </w:rPr>
        <w:t xml:space="preserve"> </w:t>
      </w:r>
      <w:r>
        <w:t>Н.</w:t>
      </w:r>
      <w:r>
        <w:rPr>
          <w:spacing w:val="-2"/>
        </w:rPr>
        <w:t xml:space="preserve"> </w:t>
      </w:r>
      <w:r>
        <w:t>Толстого.</w:t>
      </w:r>
    </w:p>
    <w:p w:rsidR="006A4159" w:rsidRDefault="00DB6576">
      <w:pPr>
        <w:pStyle w:val="a3"/>
        <w:ind w:left="928" w:firstLine="0"/>
      </w:pPr>
      <w:r>
        <w:t>День</w:t>
      </w:r>
      <w:r>
        <w:rPr>
          <w:spacing w:val="52"/>
        </w:rPr>
        <w:t xml:space="preserve"> </w:t>
      </w:r>
      <w:r>
        <w:t>отца.</w:t>
      </w:r>
      <w:r>
        <w:rPr>
          <w:spacing w:val="52"/>
        </w:rPr>
        <w:t xml:space="preserve"> </w:t>
      </w:r>
      <w:r>
        <w:t>Отчество</w:t>
      </w:r>
      <w:r>
        <w:rPr>
          <w:spacing w:val="52"/>
        </w:rPr>
        <w:t xml:space="preserve"> </w:t>
      </w:r>
      <w:r>
        <w:t>—</w:t>
      </w:r>
      <w:r>
        <w:rPr>
          <w:spacing w:val="52"/>
        </w:rPr>
        <w:t xml:space="preserve"> </w:t>
      </w:r>
      <w:r>
        <w:t>от</w:t>
      </w:r>
      <w:r>
        <w:rPr>
          <w:spacing w:val="53"/>
        </w:rPr>
        <w:t xml:space="preserve"> </w:t>
      </w:r>
      <w:r>
        <w:t>слова</w:t>
      </w:r>
      <w:r>
        <w:rPr>
          <w:spacing w:val="54"/>
        </w:rPr>
        <w:t xml:space="preserve"> </w:t>
      </w:r>
      <w:r>
        <w:t>«отец».</w:t>
      </w:r>
      <w:r>
        <w:rPr>
          <w:spacing w:val="55"/>
        </w:rPr>
        <w:t xml:space="preserve"> </w:t>
      </w:r>
      <w:r>
        <w:t>Мужчина,</w:t>
      </w:r>
      <w:r>
        <w:rPr>
          <w:spacing w:val="51"/>
        </w:rPr>
        <w:t xml:space="preserve"> </w:t>
      </w:r>
      <w:r>
        <w:t>отец</w:t>
      </w:r>
      <w:r>
        <w:rPr>
          <w:spacing w:val="53"/>
        </w:rPr>
        <w:t xml:space="preserve"> </w:t>
      </w:r>
      <w:r>
        <w:t>(отчество</w:t>
      </w:r>
      <w:r>
        <w:rPr>
          <w:spacing w:val="56"/>
        </w:rPr>
        <w:t xml:space="preserve"> </w:t>
      </w:r>
      <w:r>
        <w:t>—</w:t>
      </w:r>
      <w:r>
        <w:rPr>
          <w:spacing w:val="52"/>
        </w:rPr>
        <w:t xml:space="preserve"> </w:t>
      </w:r>
      <w:r>
        <w:t>от</w:t>
      </w:r>
      <w:r>
        <w:rPr>
          <w:spacing w:val="51"/>
        </w:rPr>
        <w:t xml:space="preserve"> </w:t>
      </w:r>
      <w:r>
        <w:t>слова</w:t>
      </w:r>
    </w:p>
    <w:p w:rsidR="006A4159" w:rsidRDefault="00DB6576">
      <w:pPr>
        <w:pStyle w:val="a3"/>
        <w:spacing w:before="41" w:line="276" w:lineRule="auto"/>
        <w:ind w:right="959" w:firstLine="0"/>
      </w:pPr>
      <w:r>
        <w:t>«отец») как гражданин; мужские профессии, участие в трудовой деятельности и жизни</w:t>
      </w:r>
      <w:r>
        <w:rPr>
          <w:spacing w:val="1"/>
        </w:rPr>
        <w:t xml:space="preserve"> </w:t>
      </w:r>
      <w:r>
        <w:t>общества. Роль отца в семье, участие в хозяйственной деятельности, досуге членов семьи,</w:t>
      </w:r>
      <w:r>
        <w:rPr>
          <w:spacing w:val="1"/>
        </w:rPr>
        <w:t xml:space="preserve"> </w:t>
      </w:r>
      <w:r>
        <w:t>укреплении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семейных</w:t>
      </w:r>
      <w:r>
        <w:rPr>
          <w:spacing w:val="1"/>
        </w:rPr>
        <w:t xml:space="preserve"> </w:t>
      </w:r>
      <w:r>
        <w:t>ценностей.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отца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родителя,</w:t>
      </w:r>
      <w:r>
        <w:rPr>
          <w:spacing w:val="1"/>
        </w:rPr>
        <w:t xml:space="preserve"> </w:t>
      </w:r>
      <w:r>
        <w:t>участие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воспитании</w:t>
      </w:r>
      <w:r>
        <w:rPr>
          <w:spacing w:val="-1"/>
        </w:rPr>
        <w:t xml:space="preserve"> </w:t>
      </w:r>
      <w:r>
        <w:t>детей, отцовское</w:t>
      </w:r>
      <w:r>
        <w:rPr>
          <w:spacing w:val="-1"/>
        </w:rPr>
        <w:t xml:space="preserve"> </w:t>
      </w:r>
      <w:r>
        <w:t>влияние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сына</w:t>
      </w:r>
      <w:r>
        <w:rPr>
          <w:spacing w:val="-1"/>
        </w:rPr>
        <w:t xml:space="preserve"> </w:t>
      </w:r>
      <w:r>
        <w:t>или дочь.</w:t>
      </w:r>
    </w:p>
    <w:p w:rsidR="006A4159" w:rsidRDefault="00DB6576">
      <w:pPr>
        <w:pStyle w:val="a3"/>
        <w:spacing w:line="276" w:lineRule="auto"/>
        <w:ind w:right="964"/>
      </w:pPr>
      <w:r>
        <w:t>День</w:t>
      </w:r>
      <w:r>
        <w:rPr>
          <w:spacing w:val="1"/>
        </w:rPr>
        <w:t xml:space="preserve"> </w:t>
      </w:r>
      <w:r>
        <w:t>музыки.</w:t>
      </w:r>
      <w:r>
        <w:rPr>
          <w:spacing w:val="1"/>
        </w:rPr>
        <w:t xml:space="preserve"> </w:t>
      </w:r>
      <w:r>
        <w:t>Я</w:t>
      </w:r>
      <w:r>
        <w:rPr>
          <w:spacing w:val="1"/>
        </w:rPr>
        <w:t xml:space="preserve"> </w:t>
      </w:r>
      <w:r>
        <w:t>хочу</w:t>
      </w:r>
      <w:r>
        <w:rPr>
          <w:spacing w:val="1"/>
        </w:rPr>
        <w:t xml:space="preserve"> </w:t>
      </w:r>
      <w:r>
        <w:t>услышать</w:t>
      </w:r>
      <w:r>
        <w:rPr>
          <w:spacing w:val="1"/>
        </w:rPr>
        <w:t xml:space="preserve"> </w:t>
      </w:r>
      <w:r>
        <w:t>музыку.</w:t>
      </w:r>
      <w:r>
        <w:rPr>
          <w:spacing w:val="1"/>
        </w:rPr>
        <w:t xml:space="preserve"> </w:t>
      </w:r>
      <w:r>
        <w:t>Музыка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слышать, воспроизводить, сочетать звуки. Роль музыки в жизни каждого человека: музыка</w:t>
      </w:r>
      <w:r>
        <w:rPr>
          <w:spacing w:val="-57"/>
        </w:rPr>
        <w:t xml:space="preserve"> </w:t>
      </w:r>
      <w:r>
        <w:t>сопровождает</w:t>
      </w:r>
      <w:r>
        <w:rPr>
          <w:spacing w:val="11"/>
        </w:rPr>
        <w:t xml:space="preserve"> </w:t>
      </w:r>
      <w:r>
        <w:t>человека</w:t>
      </w:r>
      <w:r>
        <w:rPr>
          <w:spacing w:val="12"/>
        </w:rPr>
        <w:t xml:space="preserve"> </w:t>
      </w:r>
      <w:r>
        <w:t>с</w:t>
      </w:r>
      <w:r>
        <w:rPr>
          <w:spacing w:val="11"/>
        </w:rPr>
        <w:t xml:space="preserve"> </w:t>
      </w:r>
      <w:r>
        <w:t>рождения</w:t>
      </w:r>
      <w:r>
        <w:rPr>
          <w:spacing w:val="11"/>
        </w:rPr>
        <w:t xml:space="preserve"> </w:t>
      </w:r>
      <w:r>
        <w:t>до</w:t>
      </w:r>
      <w:r>
        <w:rPr>
          <w:spacing w:val="12"/>
        </w:rPr>
        <w:t xml:space="preserve"> </w:t>
      </w:r>
      <w:r>
        <w:t>конца</w:t>
      </w:r>
      <w:r>
        <w:rPr>
          <w:spacing w:val="10"/>
        </w:rPr>
        <w:t xml:space="preserve"> </w:t>
      </w:r>
      <w:r>
        <w:t>жизни.</w:t>
      </w:r>
      <w:r>
        <w:rPr>
          <w:spacing w:val="12"/>
        </w:rPr>
        <w:t xml:space="preserve"> </w:t>
      </w:r>
      <w:r>
        <w:t>Способность</w:t>
      </w:r>
      <w:r>
        <w:rPr>
          <w:spacing w:val="11"/>
        </w:rPr>
        <w:t xml:space="preserve"> </w:t>
      </w:r>
      <w:r>
        <w:t>слушать,</w:t>
      </w:r>
      <w:r>
        <w:rPr>
          <w:spacing w:val="12"/>
        </w:rPr>
        <w:t xml:space="preserve"> </w:t>
      </w:r>
      <w:r>
        <w:t>воспринимать</w:t>
      </w:r>
      <w:r>
        <w:rPr>
          <w:spacing w:val="-58"/>
        </w:rPr>
        <w:t xml:space="preserve"> </w:t>
      </w:r>
      <w:r>
        <w:t>и понимать музыку. Музыка, которую можно увидеть. Музыка, которую нужно учиться</w:t>
      </w:r>
      <w:r>
        <w:rPr>
          <w:spacing w:val="1"/>
        </w:rPr>
        <w:t xml:space="preserve"> </w:t>
      </w:r>
      <w:r>
        <w:lastRenderedPageBreak/>
        <w:t>слушать.</w:t>
      </w:r>
    </w:p>
    <w:p w:rsidR="006A4159" w:rsidRDefault="00DB6576">
      <w:pPr>
        <w:pStyle w:val="a3"/>
        <w:spacing w:line="276" w:lineRule="auto"/>
        <w:ind w:right="955"/>
      </w:pPr>
      <w:r>
        <w:t>Традиционные</w:t>
      </w:r>
      <w:r>
        <w:rPr>
          <w:spacing w:val="1"/>
        </w:rPr>
        <w:t xml:space="preserve"> </w:t>
      </w:r>
      <w:r>
        <w:t>семейные</w:t>
      </w:r>
      <w:r>
        <w:rPr>
          <w:spacing w:val="1"/>
        </w:rPr>
        <w:t xml:space="preserve"> </w:t>
      </w:r>
      <w:r>
        <w:t>ценности.</w:t>
      </w:r>
      <w:r>
        <w:rPr>
          <w:spacing w:val="1"/>
        </w:rPr>
        <w:t xml:space="preserve"> </w:t>
      </w:r>
      <w:r>
        <w:t>Петр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Феврония</w:t>
      </w:r>
      <w:r>
        <w:rPr>
          <w:spacing w:val="1"/>
        </w:rPr>
        <w:t xml:space="preserve"> </w:t>
      </w:r>
      <w:r>
        <w:t>Муромские.</w:t>
      </w:r>
      <w:r>
        <w:rPr>
          <w:spacing w:val="1"/>
        </w:rPr>
        <w:t xml:space="preserve"> </w:t>
      </w:r>
      <w:r>
        <w:t>Семья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дружный</w:t>
      </w:r>
      <w:r>
        <w:rPr>
          <w:spacing w:val="1"/>
        </w:rPr>
        <w:t xml:space="preserve"> </w:t>
      </w:r>
      <w:r>
        <w:t>любящий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друга</w:t>
      </w:r>
      <w:r>
        <w:rPr>
          <w:spacing w:val="1"/>
        </w:rPr>
        <w:t xml:space="preserve"> </w:t>
      </w:r>
      <w:r>
        <w:t>коллектив.</w:t>
      </w:r>
      <w:r>
        <w:rPr>
          <w:spacing w:val="1"/>
        </w:rPr>
        <w:t xml:space="preserve"> </w:t>
      </w:r>
      <w:r>
        <w:t>Поколения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семье.</w:t>
      </w:r>
      <w:r>
        <w:rPr>
          <w:spacing w:val="1"/>
        </w:rPr>
        <w:t xml:space="preserve"> </w:t>
      </w:r>
      <w:r>
        <w:t>Семейные</w:t>
      </w:r>
      <w:r>
        <w:rPr>
          <w:spacing w:val="1"/>
        </w:rPr>
        <w:t xml:space="preserve"> </w:t>
      </w:r>
      <w:r>
        <w:t>ценности: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забота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старшем</w:t>
      </w:r>
      <w:r>
        <w:rPr>
          <w:spacing w:val="1"/>
        </w:rPr>
        <w:t xml:space="preserve"> </w:t>
      </w:r>
      <w:r>
        <w:t>поколении;</w:t>
      </w:r>
      <w:r>
        <w:rPr>
          <w:spacing w:val="1"/>
        </w:rPr>
        <w:t xml:space="preserve"> </w:t>
      </w:r>
      <w:r>
        <w:t>традиции,</w:t>
      </w:r>
      <w:r>
        <w:rPr>
          <w:spacing w:val="1"/>
        </w:rPr>
        <w:t xml:space="preserve"> </w:t>
      </w:r>
      <w:r>
        <w:t>совместная</w:t>
      </w:r>
      <w:r>
        <w:rPr>
          <w:spacing w:val="1"/>
        </w:rPr>
        <w:t xml:space="preserve"> </w:t>
      </w:r>
      <w:r>
        <w:t>трудовая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досуговая</w:t>
      </w:r>
      <w:r>
        <w:rPr>
          <w:spacing w:val="1"/>
        </w:rPr>
        <w:t xml:space="preserve"> </w:t>
      </w:r>
      <w:r>
        <w:t>деятельность.</w:t>
      </w:r>
      <w:r>
        <w:rPr>
          <w:spacing w:val="1"/>
        </w:rPr>
        <w:t xml:space="preserve"> </w:t>
      </w:r>
      <w:r>
        <w:t>Петр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Феврония</w:t>
      </w:r>
      <w:r>
        <w:rPr>
          <w:spacing w:val="1"/>
        </w:rPr>
        <w:t xml:space="preserve"> </w:t>
      </w:r>
      <w:r>
        <w:t>Муромские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символ</w:t>
      </w:r>
      <w:r>
        <w:rPr>
          <w:spacing w:val="1"/>
        </w:rPr>
        <w:t xml:space="preserve"> </w:t>
      </w:r>
      <w:r>
        <w:t>любви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взаимопонимания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семейной жизни.</w:t>
      </w:r>
    </w:p>
    <w:p w:rsidR="006A4159" w:rsidRDefault="00DB6576">
      <w:pPr>
        <w:pStyle w:val="a3"/>
        <w:spacing w:before="2" w:line="276" w:lineRule="auto"/>
        <w:ind w:right="955"/>
      </w:pPr>
      <w:r>
        <w:t>День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единства.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едины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непобедимы.</w:t>
      </w:r>
      <w:r>
        <w:rPr>
          <w:spacing w:val="61"/>
        </w:rPr>
        <w:t xml:space="preserve"> </w:t>
      </w:r>
      <w:r>
        <w:t>Рождение</w:t>
      </w:r>
      <w:r>
        <w:rPr>
          <w:spacing w:val="-57"/>
        </w:rPr>
        <w:t xml:space="preserve"> </w:t>
      </w:r>
      <w:r>
        <w:t>праздника</w:t>
      </w:r>
      <w:r>
        <w:rPr>
          <w:spacing w:val="22"/>
        </w:rPr>
        <w:t xml:space="preserve"> </w:t>
      </w:r>
      <w:r>
        <w:t>День</w:t>
      </w:r>
      <w:r>
        <w:rPr>
          <w:spacing w:val="21"/>
        </w:rPr>
        <w:t xml:space="preserve"> </w:t>
      </w:r>
      <w:r>
        <w:t>народного</w:t>
      </w:r>
      <w:r>
        <w:rPr>
          <w:spacing w:val="23"/>
        </w:rPr>
        <w:t xml:space="preserve"> </w:t>
      </w:r>
      <w:r>
        <w:t>единства.</w:t>
      </w:r>
      <w:r>
        <w:rPr>
          <w:spacing w:val="24"/>
        </w:rPr>
        <w:t xml:space="preserve"> </w:t>
      </w:r>
      <w:r>
        <w:t>Проявление</w:t>
      </w:r>
      <w:r>
        <w:rPr>
          <w:spacing w:val="22"/>
        </w:rPr>
        <w:t xml:space="preserve"> </w:t>
      </w:r>
      <w:r>
        <w:t>любви</w:t>
      </w:r>
      <w:r>
        <w:rPr>
          <w:spacing w:val="21"/>
        </w:rPr>
        <w:t xml:space="preserve"> </w:t>
      </w:r>
      <w:r>
        <w:t>к</w:t>
      </w:r>
      <w:r>
        <w:rPr>
          <w:spacing w:val="22"/>
        </w:rPr>
        <w:t xml:space="preserve"> </w:t>
      </w:r>
      <w:r>
        <w:t>Родине:</w:t>
      </w:r>
      <w:r>
        <w:rPr>
          <w:spacing w:val="21"/>
        </w:rPr>
        <w:t xml:space="preserve"> </w:t>
      </w:r>
      <w:r>
        <w:t>объединение</w:t>
      </w:r>
      <w:r>
        <w:rPr>
          <w:spacing w:val="22"/>
        </w:rPr>
        <w:t xml:space="preserve"> </w:t>
      </w:r>
      <w:r>
        <w:t>людей</w:t>
      </w:r>
      <w:r>
        <w:rPr>
          <w:spacing w:val="25"/>
        </w:rPr>
        <w:t xml:space="preserve"> </w:t>
      </w:r>
      <w:r>
        <w:t>в</w:t>
      </w:r>
      <w:r>
        <w:rPr>
          <w:spacing w:val="-58"/>
        </w:rPr>
        <w:t xml:space="preserve"> </w:t>
      </w:r>
      <w:r>
        <w:t>те времена, когда Родина нуждается в защите. Чувство гордости за подвиги граждан земли</w:t>
      </w:r>
      <w:r>
        <w:rPr>
          <w:spacing w:val="-57"/>
        </w:rPr>
        <w:t xml:space="preserve"> </w:t>
      </w:r>
      <w:r>
        <w:t>Русской в 1612 году и граждан нашей страны в Великой Отечественной войне. Минин и</w:t>
      </w:r>
      <w:r>
        <w:rPr>
          <w:spacing w:val="1"/>
        </w:rPr>
        <w:t xml:space="preserve"> </w:t>
      </w:r>
      <w:r>
        <w:t>Пожарский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герои,</w:t>
      </w:r>
      <w:r>
        <w:rPr>
          <w:spacing w:val="1"/>
        </w:rPr>
        <w:t xml:space="preserve"> </w:t>
      </w:r>
      <w:r>
        <w:t>создавшие</w:t>
      </w:r>
      <w:r>
        <w:rPr>
          <w:spacing w:val="1"/>
        </w:rPr>
        <w:t xml:space="preserve"> </w:t>
      </w:r>
      <w:r>
        <w:t>народное</w:t>
      </w:r>
      <w:r>
        <w:rPr>
          <w:spacing w:val="1"/>
        </w:rPr>
        <w:t xml:space="preserve"> </w:t>
      </w:r>
      <w:r>
        <w:t>ополчение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борьбы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иноземными</w:t>
      </w:r>
      <w:r>
        <w:rPr>
          <w:spacing w:val="1"/>
        </w:rPr>
        <w:t xml:space="preserve"> </w:t>
      </w:r>
      <w:r>
        <w:t>захватчиками.</w:t>
      </w:r>
    </w:p>
    <w:p w:rsidR="006A4159" w:rsidRDefault="00DB6576">
      <w:pPr>
        <w:pStyle w:val="a3"/>
        <w:spacing w:line="276" w:lineRule="auto"/>
        <w:ind w:right="953"/>
      </w:pPr>
      <w:r>
        <w:t>Мы разные, мы вместе. Память времен. Каждое поколение связано с предыдущими</w:t>
      </w:r>
      <w:r>
        <w:rPr>
          <w:spacing w:val="1"/>
        </w:rPr>
        <w:t xml:space="preserve"> </w:t>
      </w:r>
      <w:r>
        <w:t>и последующими общей культурой, историей, средой обитания. Связь (преемственность)</w:t>
      </w:r>
      <w:r>
        <w:rPr>
          <w:spacing w:val="1"/>
        </w:rPr>
        <w:t xml:space="preserve"> </w:t>
      </w:r>
      <w:r>
        <w:t>поколений</w:t>
      </w:r>
      <w:r>
        <w:rPr>
          <w:spacing w:val="1"/>
        </w:rPr>
        <w:t xml:space="preserve"> </w:t>
      </w:r>
      <w:r>
        <w:t>— основа развития общества и</w:t>
      </w:r>
      <w:r>
        <w:rPr>
          <w:spacing w:val="1"/>
        </w:rPr>
        <w:t xml:space="preserve"> </w:t>
      </w:r>
      <w:r>
        <w:t>каждого человека. Патриотизм</w:t>
      </w:r>
      <w:r>
        <w:rPr>
          <w:spacing w:val="1"/>
        </w:rPr>
        <w:t xml:space="preserve"> </w:t>
      </w:r>
      <w:r>
        <w:t>— чувство,</w:t>
      </w:r>
      <w:r>
        <w:rPr>
          <w:spacing w:val="1"/>
        </w:rPr>
        <w:t xml:space="preserve"> </w:t>
      </w:r>
      <w:r>
        <w:t>которое</w:t>
      </w:r>
      <w:r>
        <w:rPr>
          <w:spacing w:val="42"/>
        </w:rPr>
        <w:t xml:space="preserve"> </w:t>
      </w:r>
      <w:r>
        <w:t>есть</w:t>
      </w:r>
      <w:r>
        <w:rPr>
          <w:spacing w:val="46"/>
        </w:rPr>
        <w:t xml:space="preserve"> </w:t>
      </w:r>
      <w:r>
        <w:t>у</w:t>
      </w:r>
      <w:r>
        <w:rPr>
          <w:spacing w:val="37"/>
        </w:rPr>
        <w:t xml:space="preserve"> </w:t>
      </w:r>
      <w:r>
        <w:t>каждого</w:t>
      </w:r>
      <w:r>
        <w:rPr>
          <w:spacing w:val="43"/>
        </w:rPr>
        <w:t xml:space="preserve"> </w:t>
      </w:r>
      <w:r>
        <w:t>поколения.</w:t>
      </w:r>
      <w:r>
        <w:rPr>
          <w:spacing w:val="44"/>
        </w:rPr>
        <w:t xml:space="preserve"> </w:t>
      </w:r>
      <w:r>
        <w:t>Историческая</w:t>
      </w:r>
      <w:r>
        <w:rPr>
          <w:spacing w:val="43"/>
        </w:rPr>
        <w:t xml:space="preserve"> </w:t>
      </w:r>
      <w:r>
        <w:t>память</w:t>
      </w:r>
      <w:r>
        <w:rPr>
          <w:spacing w:val="44"/>
        </w:rPr>
        <w:t xml:space="preserve"> </w:t>
      </w:r>
      <w:r>
        <w:t>проявляется</w:t>
      </w:r>
      <w:r>
        <w:rPr>
          <w:spacing w:val="44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том,</w:t>
      </w:r>
      <w:r>
        <w:rPr>
          <w:spacing w:val="44"/>
        </w:rPr>
        <w:t xml:space="preserve"> </w:t>
      </w:r>
      <w:r>
        <w:t>что</w:t>
      </w:r>
      <w:r>
        <w:rPr>
          <w:spacing w:val="40"/>
        </w:rPr>
        <w:t xml:space="preserve"> </w:t>
      </w:r>
      <w:r>
        <w:t>новое</w:t>
      </w:r>
    </w:p>
    <w:p w:rsidR="006A4159" w:rsidRDefault="00DB6576">
      <w:pPr>
        <w:pStyle w:val="a3"/>
        <w:spacing w:before="74" w:line="276" w:lineRule="auto"/>
        <w:ind w:right="961" w:firstLine="0"/>
      </w:pPr>
      <w:r>
        <w:t>поколение людей стремится воспитать в себе качества, которые отражают нравственные</w:t>
      </w:r>
      <w:r>
        <w:rPr>
          <w:spacing w:val="1"/>
        </w:rPr>
        <w:t xml:space="preserve"> </w:t>
      </w:r>
      <w:r>
        <w:t>ценности</w:t>
      </w:r>
      <w:r>
        <w:rPr>
          <w:spacing w:val="-3"/>
        </w:rPr>
        <w:t xml:space="preserve"> </w:t>
      </w:r>
      <w:r>
        <w:t>предыдущих</w:t>
      </w:r>
      <w:r>
        <w:rPr>
          <w:spacing w:val="2"/>
        </w:rPr>
        <w:t xml:space="preserve"> </w:t>
      </w:r>
      <w:r>
        <w:t>поколений.</w:t>
      </w:r>
    </w:p>
    <w:p w:rsidR="006A4159" w:rsidRDefault="00DB6576">
      <w:pPr>
        <w:pStyle w:val="a3"/>
        <w:spacing w:line="276" w:lineRule="auto"/>
        <w:ind w:right="956"/>
      </w:pPr>
      <w:r>
        <w:t>День матери. Материнское сердце</w:t>
      </w:r>
      <w:r>
        <w:rPr>
          <w:spacing w:val="1"/>
        </w:rPr>
        <w:t xml:space="preserve"> </w:t>
      </w:r>
      <w:r>
        <w:t>чаще бьется. Мать, мама — главные в жизни</w:t>
      </w:r>
      <w:r>
        <w:rPr>
          <w:spacing w:val="1"/>
        </w:rPr>
        <w:t xml:space="preserve"> </w:t>
      </w:r>
      <w:r>
        <w:t>человека слова. Мать — хозяйка в доме, хранительница семейного очага, воспитательница</w:t>
      </w:r>
      <w:r>
        <w:rPr>
          <w:spacing w:val="-57"/>
        </w:rPr>
        <w:t xml:space="preserve"> </w:t>
      </w:r>
      <w:r>
        <w:t>детей. С первых дней жизни рядом с ребенком все время присутствует мама — человек,</w:t>
      </w:r>
      <w:r>
        <w:rPr>
          <w:spacing w:val="1"/>
        </w:rPr>
        <w:t xml:space="preserve"> </w:t>
      </w:r>
      <w:r>
        <w:t>чье</w:t>
      </w:r>
      <w:r>
        <w:rPr>
          <w:spacing w:val="-2"/>
        </w:rPr>
        <w:t xml:space="preserve"> </w:t>
      </w:r>
      <w:r>
        <w:t>сердце</w:t>
      </w:r>
      <w:r>
        <w:rPr>
          <w:spacing w:val="-1"/>
        </w:rPr>
        <w:t xml:space="preserve"> </w:t>
      </w:r>
      <w:r>
        <w:t>бьется чаще</w:t>
      </w:r>
      <w:r>
        <w:rPr>
          <w:spacing w:val="1"/>
        </w:rPr>
        <w:t xml:space="preserve"> </w:t>
      </w:r>
      <w:r>
        <w:t>и сильнее,</w:t>
      </w:r>
      <w:r>
        <w:rPr>
          <w:spacing w:val="-1"/>
        </w:rPr>
        <w:t xml:space="preserve"> </w:t>
      </w:r>
      <w:r>
        <w:t>чем</w:t>
      </w:r>
      <w:r>
        <w:rPr>
          <w:spacing w:val="3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других</w:t>
      </w:r>
      <w:r>
        <w:rPr>
          <w:spacing w:val="2"/>
        </w:rPr>
        <w:t xml:space="preserve"> </w:t>
      </w:r>
      <w:r>
        <w:t>людей</w:t>
      </w:r>
    </w:p>
    <w:p w:rsidR="006A4159" w:rsidRDefault="00DB6576">
      <w:pPr>
        <w:pStyle w:val="a3"/>
        <w:spacing w:line="276" w:lineRule="auto"/>
        <w:ind w:right="964"/>
      </w:pPr>
      <w:r>
        <w:t>Символы</w:t>
      </w:r>
      <w:r>
        <w:rPr>
          <w:spacing w:val="1"/>
        </w:rPr>
        <w:t xml:space="preserve"> </w:t>
      </w:r>
      <w:r>
        <w:t>России: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гимн,</w:t>
      </w:r>
      <w:r>
        <w:rPr>
          <w:spacing w:val="1"/>
        </w:rPr>
        <w:t xml:space="preserve"> </w:t>
      </w:r>
      <w:r>
        <w:t>герб,</w:t>
      </w:r>
      <w:r>
        <w:rPr>
          <w:spacing w:val="1"/>
        </w:rPr>
        <w:t xml:space="preserve"> </w:t>
      </w:r>
      <w:r>
        <w:t>флаг.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герб</w:t>
      </w:r>
      <w:r>
        <w:rPr>
          <w:spacing w:val="1"/>
        </w:rPr>
        <w:t xml:space="preserve"> </w:t>
      </w:r>
      <w:r>
        <w:t>нам</w:t>
      </w:r>
      <w:r>
        <w:rPr>
          <w:spacing w:val="-57"/>
        </w:rPr>
        <w:t xml:space="preserve"> </w:t>
      </w:r>
      <w:r>
        <w:t>рассказать? Символы современной России: название, описание. О чем могут рассказать</w:t>
      </w:r>
      <w:r>
        <w:rPr>
          <w:spacing w:val="1"/>
        </w:rPr>
        <w:t xml:space="preserve"> </w:t>
      </w:r>
      <w:r>
        <w:t>символы. Их значение и назначение в жизни государства. Уважение к государственной</w:t>
      </w:r>
      <w:r>
        <w:rPr>
          <w:spacing w:val="1"/>
        </w:rPr>
        <w:t xml:space="preserve"> </w:t>
      </w:r>
      <w:r>
        <w:t>символике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обязанность</w:t>
      </w:r>
      <w:r>
        <w:rPr>
          <w:spacing w:val="1"/>
        </w:rPr>
        <w:t xml:space="preserve"> </w:t>
      </w:r>
      <w:r>
        <w:t>гражданина.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исполнении</w:t>
      </w:r>
      <w:r>
        <w:rPr>
          <w:spacing w:val="-1"/>
        </w:rPr>
        <w:t xml:space="preserve"> </w:t>
      </w:r>
      <w:r>
        <w:t>гимна, при</w:t>
      </w:r>
      <w:r>
        <w:rPr>
          <w:spacing w:val="-2"/>
        </w:rPr>
        <w:t xml:space="preserve"> </w:t>
      </w:r>
      <w:r>
        <w:t>поднятии</w:t>
      </w:r>
      <w:r>
        <w:rPr>
          <w:spacing w:val="-2"/>
        </w:rPr>
        <w:t xml:space="preserve"> </w:t>
      </w:r>
      <w:r>
        <w:t>флага.</w:t>
      </w:r>
    </w:p>
    <w:p w:rsidR="006A4159" w:rsidRDefault="00DB6576">
      <w:pPr>
        <w:pStyle w:val="a3"/>
        <w:spacing w:before="2" w:line="276" w:lineRule="auto"/>
        <w:ind w:right="963"/>
      </w:pPr>
      <w:r>
        <w:t>День</w:t>
      </w:r>
      <w:r>
        <w:rPr>
          <w:spacing w:val="1"/>
        </w:rPr>
        <w:t xml:space="preserve"> </w:t>
      </w:r>
      <w:r>
        <w:t>добровольца.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я</w:t>
      </w:r>
      <w:r>
        <w:rPr>
          <w:spacing w:val="1"/>
        </w:rPr>
        <w:t xml:space="preserve"> </w:t>
      </w:r>
      <w:r>
        <w:t>могу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других?</w:t>
      </w:r>
      <w:r>
        <w:rPr>
          <w:spacing w:val="1"/>
        </w:rPr>
        <w:t xml:space="preserve"> </w:t>
      </w:r>
      <w:r>
        <w:t>Кто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доброволец?</w:t>
      </w:r>
      <w:r>
        <w:rPr>
          <w:spacing w:val="1"/>
        </w:rPr>
        <w:t xml:space="preserve"> </w:t>
      </w:r>
      <w:r>
        <w:t>Деятельность добровольцев как социальное служение в военное и мирное время: примеры</w:t>
      </w:r>
      <w:r>
        <w:rPr>
          <w:spacing w:val="-57"/>
        </w:rPr>
        <w:t xml:space="preserve"> </w:t>
      </w:r>
      <w:r>
        <w:t>из истории и современной жизни. Качества людей, которых называют добровольцами:</w:t>
      </w:r>
      <w:r>
        <w:rPr>
          <w:spacing w:val="1"/>
        </w:rPr>
        <w:t xml:space="preserve"> </w:t>
      </w:r>
      <w:r>
        <w:t>милосердие,</w:t>
      </w:r>
      <w:r>
        <w:rPr>
          <w:spacing w:val="-1"/>
        </w:rPr>
        <w:t xml:space="preserve"> </w:t>
      </w:r>
      <w:r>
        <w:t>гуманность,</w:t>
      </w:r>
      <w:r>
        <w:rPr>
          <w:spacing w:val="-1"/>
        </w:rPr>
        <w:t xml:space="preserve"> </w:t>
      </w:r>
      <w:r>
        <w:t>доброта.</w:t>
      </w:r>
      <w:r>
        <w:rPr>
          <w:spacing w:val="-1"/>
        </w:rPr>
        <w:t xml:space="preserve"> </w:t>
      </w:r>
      <w:r>
        <w:t>Как я</w:t>
      </w:r>
      <w:r>
        <w:rPr>
          <w:spacing w:val="-1"/>
        </w:rPr>
        <w:t xml:space="preserve"> </w:t>
      </w:r>
      <w:r>
        <w:t>могу</w:t>
      </w:r>
      <w:r>
        <w:rPr>
          <w:spacing w:val="-6"/>
        </w:rPr>
        <w:t xml:space="preserve"> </w:t>
      </w:r>
      <w:r>
        <w:t>проявить</w:t>
      </w:r>
      <w:r>
        <w:rPr>
          <w:spacing w:val="-3"/>
        </w:rPr>
        <w:t xml:space="preserve"> </w:t>
      </w:r>
      <w:r>
        <w:t>добрые</w:t>
      </w:r>
      <w:r>
        <w:rPr>
          <w:spacing w:val="-2"/>
        </w:rPr>
        <w:t xml:space="preserve"> </w:t>
      </w:r>
      <w:r>
        <w:t>чувства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другим</w:t>
      </w:r>
      <w:r>
        <w:rPr>
          <w:spacing w:val="-2"/>
        </w:rPr>
        <w:t xml:space="preserve"> </w:t>
      </w:r>
      <w:r>
        <w:t>людям?</w:t>
      </w:r>
    </w:p>
    <w:p w:rsidR="006A4159" w:rsidRDefault="00DB6576">
      <w:pPr>
        <w:pStyle w:val="a3"/>
        <w:spacing w:line="276" w:lineRule="auto"/>
        <w:ind w:right="957"/>
      </w:pPr>
      <w:r>
        <w:t>День Героев Отечества. История Отечества</w:t>
      </w:r>
      <w:r>
        <w:rPr>
          <w:spacing w:val="1"/>
        </w:rPr>
        <w:t xml:space="preserve"> </w:t>
      </w:r>
      <w:r>
        <w:t>— история каждого из нас. С чего</w:t>
      </w:r>
      <w:r>
        <w:rPr>
          <w:spacing w:val="1"/>
        </w:rPr>
        <w:t xml:space="preserve"> </w:t>
      </w:r>
      <w:r>
        <w:t>начинается</w:t>
      </w:r>
      <w:r>
        <w:rPr>
          <w:spacing w:val="1"/>
        </w:rPr>
        <w:t xml:space="preserve"> </w:t>
      </w:r>
      <w:r>
        <w:t>Родина:</w:t>
      </w:r>
      <w:r>
        <w:rPr>
          <w:spacing w:val="1"/>
        </w:rPr>
        <w:t xml:space="preserve"> </w:t>
      </w:r>
      <w:r>
        <w:t>колыбельная</w:t>
      </w:r>
      <w:r>
        <w:rPr>
          <w:spacing w:val="1"/>
        </w:rPr>
        <w:t xml:space="preserve"> </w:t>
      </w:r>
      <w:r>
        <w:t>песня</w:t>
      </w:r>
      <w:r>
        <w:rPr>
          <w:spacing w:val="1"/>
        </w:rPr>
        <w:t xml:space="preserve"> </w:t>
      </w:r>
      <w:r>
        <w:t>мамы,</w:t>
      </w:r>
      <w:r>
        <w:rPr>
          <w:spacing w:val="1"/>
        </w:rPr>
        <w:t xml:space="preserve"> </w:t>
      </w:r>
      <w:r>
        <w:t>первая</w:t>
      </w:r>
      <w:r>
        <w:rPr>
          <w:spacing w:val="1"/>
        </w:rPr>
        <w:t xml:space="preserve"> </w:t>
      </w:r>
      <w:r>
        <w:t>игрушка,</w:t>
      </w:r>
      <w:r>
        <w:rPr>
          <w:spacing w:val="1"/>
        </w:rPr>
        <w:t xml:space="preserve"> </w:t>
      </w:r>
      <w:r>
        <w:t>первая</w:t>
      </w:r>
      <w:r>
        <w:rPr>
          <w:spacing w:val="1"/>
        </w:rPr>
        <w:t xml:space="preserve"> </w:t>
      </w:r>
      <w:r>
        <w:t>книга.</w:t>
      </w:r>
      <w:r>
        <w:rPr>
          <w:spacing w:val="1"/>
        </w:rPr>
        <w:t xml:space="preserve"> </w:t>
      </w:r>
      <w:r>
        <w:t>Малая</w:t>
      </w:r>
      <w:r>
        <w:rPr>
          <w:spacing w:val="1"/>
        </w:rPr>
        <w:t xml:space="preserve"> </w:t>
      </w:r>
      <w:r>
        <w:t>Родина:</w:t>
      </w:r>
      <w:r>
        <w:rPr>
          <w:spacing w:val="1"/>
        </w:rPr>
        <w:t xml:space="preserve"> </w:t>
      </w:r>
      <w:r>
        <w:t>родная</w:t>
      </w:r>
      <w:r>
        <w:rPr>
          <w:spacing w:val="1"/>
        </w:rPr>
        <w:t xml:space="preserve"> </w:t>
      </w:r>
      <w:r>
        <w:t>природа,</w:t>
      </w:r>
      <w:r>
        <w:rPr>
          <w:spacing w:val="1"/>
        </w:rPr>
        <w:t xml:space="preserve"> </w:t>
      </w:r>
      <w:r>
        <w:t>школа,</w:t>
      </w:r>
      <w:r>
        <w:rPr>
          <w:spacing w:val="1"/>
        </w:rPr>
        <w:t xml:space="preserve"> </w:t>
      </w:r>
      <w:r>
        <w:t>друзья,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родного</w:t>
      </w:r>
      <w:r>
        <w:rPr>
          <w:spacing w:val="61"/>
        </w:rPr>
        <w:t xml:space="preserve"> </w:t>
      </w:r>
      <w:r>
        <w:t>края.</w:t>
      </w:r>
      <w:r>
        <w:rPr>
          <w:spacing w:val="1"/>
        </w:rPr>
        <w:t xml:space="preserve"> </w:t>
      </w:r>
      <w:r>
        <w:t>Ответственность гражданина за свободу, благополучие Родины, защита ее от иноземных</w:t>
      </w:r>
      <w:r>
        <w:rPr>
          <w:spacing w:val="1"/>
        </w:rPr>
        <w:t xml:space="preserve"> </w:t>
      </w:r>
      <w:r>
        <w:t>врагов.</w:t>
      </w:r>
    </w:p>
    <w:p w:rsidR="006A4159" w:rsidRDefault="00DB6576">
      <w:pPr>
        <w:pStyle w:val="a3"/>
        <w:spacing w:line="276" w:lineRule="auto"/>
        <w:ind w:right="957"/>
      </w:pPr>
      <w:r>
        <w:t>День Конституции. Мои права и мои обязанности: в чем разница? Конституция</w:t>
      </w:r>
      <w:r>
        <w:rPr>
          <w:spacing w:val="1"/>
        </w:rPr>
        <w:t xml:space="preserve"> </w:t>
      </w:r>
      <w:r>
        <w:t>Российской Федерации — главный закон государства. Что такое права и обязанности</w:t>
      </w:r>
      <w:r>
        <w:rPr>
          <w:spacing w:val="1"/>
        </w:rPr>
        <w:t xml:space="preserve"> </w:t>
      </w:r>
      <w:r>
        <w:t>гражданина.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членами</w:t>
      </w:r>
      <w:r>
        <w:rPr>
          <w:spacing w:val="1"/>
        </w:rPr>
        <w:t xml:space="preserve"> </w:t>
      </w:r>
      <w:r>
        <w:t>общества.</w:t>
      </w:r>
    </w:p>
    <w:p w:rsidR="006A4159" w:rsidRDefault="00DB6576">
      <w:pPr>
        <w:pStyle w:val="a3"/>
        <w:ind w:left="928" w:firstLine="0"/>
      </w:pPr>
      <w:r>
        <w:lastRenderedPageBreak/>
        <w:t>Рождество.</w:t>
      </w:r>
      <w:r>
        <w:rPr>
          <w:spacing w:val="4"/>
        </w:rPr>
        <w:t xml:space="preserve"> </w:t>
      </w:r>
      <w:r>
        <w:t>Светлый</w:t>
      </w:r>
      <w:r>
        <w:rPr>
          <w:spacing w:val="7"/>
        </w:rPr>
        <w:t xml:space="preserve"> </w:t>
      </w:r>
      <w:r>
        <w:t>праздник</w:t>
      </w:r>
      <w:r>
        <w:rPr>
          <w:spacing w:val="7"/>
        </w:rPr>
        <w:t xml:space="preserve"> </w:t>
      </w:r>
      <w:r>
        <w:t>Рождества.</w:t>
      </w:r>
      <w:r>
        <w:rPr>
          <w:spacing w:val="6"/>
        </w:rPr>
        <w:t xml:space="preserve"> </w:t>
      </w:r>
      <w:r>
        <w:t>История</w:t>
      </w:r>
      <w:r>
        <w:rPr>
          <w:spacing w:val="6"/>
        </w:rPr>
        <w:t xml:space="preserve"> </w:t>
      </w:r>
      <w:r>
        <w:t>праздника</w:t>
      </w:r>
      <w:r>
        <w:rPr>
          <w:spacing w:val="5"/>
        </w:rPr>
        <w:t xml:space="preserve"> </w:t>
      </w:r>
      <w:r>
        <w:t>Рождества</w:t>
      </w:r>
      <w:r>
        <w:rPr>
          <w:spacing w:val="4"/>
        </w:rPr>
        <w:t xml:space="preserve"> </w:t>
      </w:r>
      <w:r>
        <w:t>Христова.</w:t>
      </w:r>
    </w:p>
    <w:p w:rsidR="006A4159" w:rsidRDefault="00DB6576">
      <w:pPr>
        <w:pStyle w:val="a3"/>
        <w:spacing w:before="41"/>
        <w:ind w:firstLine="0"/>
      </w:pPr>
      <w:r>
        <w:t>Рождественские</w:t>
      </w:r>
      <w:r>
        <w:rPr>
          <w:spacing w:val="-4"/>
        </w:rPr>
        <w:t xml:space="preserve"> </w:t>
      </w:r>
      <w:r>
        <w:t>традиции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России.</w:t>
      </w:r>
    </w:p>
    <w:p w:rsidR="006A4159" w:rsidRDefault="00DB6576">
      <w:pPr>
        <w:pStyle w:val="a3"/>
        <w:spacing w:before="41" w:line="276" w:lineRule="auto"/>
        <w:ind w:right="957"/>
      </w:pPr>
      <w:r>
        <w:t>Новый</w:t>
      </w:r>
      <w:r>
        <w:rPr>
          <w:spacing w:val="1"/>
        </w:rPr>
        <w:t xml:space="preserve"> </w:t>
      </w:r>
      <w:r>
        <w:t>год.</w:t>
      </w:r>
      <w:r>
        <w:rPr>
          <w:spacing w:val="1"/>
        </w:rPr>
        <w:t xml:space="preserve"> </w:t>
      </w:r>
      <w:r>
        <w:t>Семейные</w:t>
      </w:r>
      <w:r>
        <w:rPr>
          <w:spacing w:val="1"/>
        </w:rPr>
        <w:t xml:space="preserve"> </w:t>
      </w:r>
      <w:r>
        <w:t>праздники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мечты.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мечтаем?</w:t>
      </w:r>
      <w:r>
        <w:rPr>
          <w:spacing w:val="1"/>
        </w:rPr>
        <w:t xml:space="preserve"> </w:t>
      </w:r>
      <w:r>
        <w:t>Новый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замечательный</w:t>
      </w:r>
      <w:r>
        <w:rPr>
          <w:spacing w:val="1"/>
        </w:rPr>
        <w:t xml:space="preserve"> </w:t>
      </w:r>
      <w:r>
        <w:t>семейный</w:t>
      </w:r>
      <w:r>
        <w:rPr>
          <w:spacing w:val="1"/>
        </w:rPr>
        <w:t xml:space="preserve"> </w:t>
      </w:r>
      <w:r>
        <w:t>праздник.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новогоднего</w:t>
      </w:r>
      <w:r>
        <w:rPr>
          <w:spacing w:val="1"/>
        </w:rPr>
        <w:t xml:space="preserve"> </w:t>
      </w:r>
      <w:r>
        <w:t>праздника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России. Традиции встречи Нового года: украшение елки, подарки, загадывание заветных</w:t>
      </w:r>
      <w:r>
        <w:rPr>
          <w:spacing w:val="1"/>
        </w:rPr>
        <w:t xml:space="preserve"> </w:t>
      </w:r>
      <w:r>
        <w:t>желаний.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чем</w:t>
      </w:r>
      <w:r>
        <w:rPr>
          <w:spacing w:val="-2"/>
        </w:rPr>
        <w:t xml:space="preserve"> </w:t>
      </w:r>
      <w:r>
        <w:t>люди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времен</w:t>
      </w:r>
      <w:r>
        <w:rPr>
          <w:spacing w:val="-1"/>
        </w:rPr>
        <w:t xml:space="preserve"> </w:t>
      </w:r>
      <w:r>
        <w:t>мечтали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Новый</w:t>
      </w:r>
      <w:r>
        <w:rPr>
          <w:spacing w:val="-1"/>
        </w:rPr>
        <w:t xml:space="preserve"> </w:t>
      </w:r>
      <w:r>
        <w:t>год.</w:t>
      </w:r>
    </w:p>
    <w:p w:rsidR="006A4159" w:rsidRDefault="00DB6576">
      <w:pPr>
        <w:pStyle w:val="a3"/>
        <w:spacing w:line="276" w:lineRule="auto"/>
        <w:ind w:right="957"/>
      </w:pPr>
      <w:r>
        <w:t>Цифровая безопасность и гигиена школьника. Виртуальный я — что можно и что</w:t>
      </w:r>
      <w:r>
        <w:rPr>
          <w:spacing w:val="1"/>
        </w:rPr>
        <w:t xml:space="preserve"> </w:t>
      </w:r>
      <w:r>
        <w:t>нельзя? Что такое виртуальный мир и кто его создает? Плюсы и минусы виртуального</w:t>
      </w:r>
      <w:r>
        <w:rPr>
          <w:spacing w:val="1"/>
        </w:rPr>
        <w:t xml:space="preserve"> </w:t>
      </w:r>
      <w:r>
        <w:t>мира.</w:t>
      </w:r>
      <w:r>
        <w:rPr>
          <w:spacing w:val="-1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безопасного пользования</w:t>
      </w:r>
      <w:r>
        <w:rPr>
          <w:spacing w:val="-4"/>
        </w:rPr>
        <w:t xml:space="preserve"> </w:t>
      </w:r>
      <w:r>
        <w:t>интернет-ресурсами.</w:t>
      </w:r>
    </w:p>
    <w:p w:rsidR="006A4159" w:rsidRDefault="00DB6576">
      <w:pPr>
        <w:pStyle w:val="a3"/>
        <w:spacing w:before="1" w:line="276" w:lineRule="auto"/>
        <w:ind w:right="956" w:firstLine="1367"/>
      </w:pPr>
      <w:r>
        <w:t>День</w:t>
      </w:r>
      <w:r>
        <w:rPr>
          <w:spacing w:val="1"/>
        </w:rPr>
        <w:t xml:space="preserve"> </w:t>
      </w:r>
      <w:r>
        <w:t>снятия</w:t>
      </w:r>
      <w:r>
        <w:rPr>
          <w:spacing w:val="1"/>
        </w:rPr>
        <w:t xml:space="preserve"> </w:t>
      </w:r>
      <w:r>
        <w:t>блокады</w:t>
      </w:r>
      <w:r>
        <w:rPr>
          <w:spacing w:val="1"/>
        </w:rPr>
        <w:t xml:space="preserve"> </w:t>
      </w:r>
      <w:r>
        <w:t>Ленинграда.</w:t>
      </w:r>
      <w:r>
        <w:rPr>
          <w:spacing w:val="1"/>
        </w:rPr>
        <w:t xml:space="preserve"> </w:t>
      </w:r>
      <w:r>
        <w:t>Писала</w:t>
      </w:r>
      <w:r>
        <w:rPr>
          <w:spacing w:val="1"/>
        </w:rPr>
        <w:t xml:space="preserve"> </w:t>
      </w:r>
      <w:r>
        <w:t>девочка</w:t>
      </w:r>
      <w:r>
        <w:rPr>
          <w:spacing w:val="1"/>
        </w:rPr>
        <w:t xml:space="preserve"> </w:t>
      </w:r>
      <w:r>
        <w:t>дневник...Блокада</w:t>
      </w:r>
      <w:r>
        <w:rPr>
          <w:spacing w:val="1"/>
        </w:rPr>
        <w:t xml:space="preserve"> </w:t>
      </w:r>
      <w:r>
        <w:t>Ленинграда: как она началась и сколько длилась. Ленинградский ломтик хлеба... Дневник</w:t>
      </w:r>
      <w:r>
        <w:rPr>
          <w:spacing w:val="1"/>
        </w:rPr>
        <w:t xml:space="preserve"> </w:t>
      </w:r>
      <w:r>
        <w:t>Тани</w:t>
      </w:r>
      <w:r>
        <w:rPr>
          <w:spacing w:val="1"/>
        </w:rPr>
        <w:t xml:space="preserve"> </w:t>
      </w:r>
      <w:r>
        <w:t>Савичевой.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жили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мечтали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блокадного</w:t>
      </w:r>
      <w:r>
        <w:rPr>
          <w:spacing w:val="1"/>
        </w:rPr>
        <w:t xml:space="preserve"> </w:t>
      </w:r>
      <w:r>
        <w:t>города.</w:t>
      </w:r>
      <w:r>
        <w:rPr>
          <w:spacing w:val="1"/>
        </w:rPr>
        <w:t xml:space="preserve"> </w:t>
      </w:r>
      <w:r>
        <w:t>Дорога</w:t>
      </w:r>
      <w:r>
        <w:rPr>
          <w:spacing w:val="1"/>
        </w:rPr>
        <w:t xml:space="preserve"> </w:t>
      </w:r>
      <w:r>
        <w:t>жизни.</w:t>
      </w:r>
      <w:r>
        <w:rPr>
          <w:spacing w:val="-57"/>
        </w:rPr>
        <w:t xml:space="preserve"> </w:t>
      </w:r>
      <w:r>
        <w:t>Ленинград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ленинградцы выжили и</w:t>
      </w:r>
      <w:r>
        <w:rPr>
          <w:spacing w:val="-2"/>
        </w:rPr>
        <w:t xml:space="preserve"> </w:t>
      </w:r>
      <w:r>
        <w:t>победили.</w:t>
      </w:r>
    </w:p>
    <w:p w:rsidR="006A4159" w:rsidRDefault="00DB6576" w:rsidP="008548EF">
      <w:pPr>
        <w:pStyle w:val="a3"/>
        <w:spacing w:before="1" w:line="276" w:lineRule="auto"/>
        <w:ind w:right="960"/>
      </w:pPr>
      <w:r>
        <w:t>Великие люди</w:t>
      </w:r>
      <w:r>
        <w:rPr>
          <w:spacing w:val="1"/>
        </w:rPr>
        <w:t xml:space="preserve"> </w:t>
      </w:r>
      <w:r>
        <w:t>России: К.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Станиславский. С</w:t>
      </w:r>
      <w:r>
        <w:rPr>
          <w:spacing w:val="1"/>
        </w:rPr>
        <w:t xml:space="preserve"> </w:t>
      </w:r>
      <w:r>
        <w:t>чего</w:t>
      </w:r>
      <w:r>
        <w:rPr>
          <w:spacing w:val="1"/>
        </w:rPr>
        <w:t xml:space="preserve"> </w:t>
      </w:r>
      <w:r>
        <w:t>начинается</w:t>
      </w:r>
      <w:r>
        <w:rPr>
          <w:spacing w:val="1"/>
        </w:rPr>
        <w:t xml:space="preserve"> </w:t>
      </w:r>
      <w:r>
        <w:t>театр?</w:t>
      </w:r>
      <w:r>
        <w:rPr>
          <w:spacing w:val="1"/>
        </w:rPr>
        <w:t xml:space="preserve"> </w:t>
      </w:r>
      <w:r>
        <w:t>Первые</w:t>
      </w:r>
      <w:r>
        <w:rPr>
          <w:spacing w:val="1"/>
        </w:rPr>
        <w:t xml:space="preserve"> </w:t>
      </w:r>
      <w:r>
        <w:t>театры</w:t>
      </w:r>
      <w:r>
        <w:rPr>
          <w:spacing w:val="17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России.</w:t>
      </w:r>
      <w:r>
        <w:rPr>
          <w:spacing w:val="18"/>
        </w:rPr>
        <w:t xml:space="preserve"> </w:t>
      </w:r>
      <w:r>
        <w:t>К.</w:t>
      </w:r>
      <w:r>
        <w:rPr>
          <w:spacing w:val="19"/>
        </w:rPr>
        <w:t xml:space="preserve"> </w:t>
      </w:r>
      <w:r>
        <w:t>С.</w:t>
      </w:r>
      <w:r>
        <w:rPr>
          <w:spacing w:val="18"/>
        </w:rPr>
        <w:t xml:space="preserve"> </w:t>
      </w:r>
      <w:r>
        <w:t>Станиславский</w:t>
      </w:r>
      <w:r>
        <w:rPr>
          <w:spacing w:val="25"/>
        </w:rPr>
        <w:t xml:space="preserve"> </w:t>
      </w:r>
      <w:r>
        <w:t>—</w:t>
      </w:r>
      <w:r>
        <w:rPr>
          <w:spacing w:val="18"/>
        </w:rPr>
        <w:t xml:space="preserve"> </w:t>
      </w:r>
      <w:r>
        <w:t>великий</w:t>
      </w:r>
      <w:r>
        <w:rPr>
          <w:spacing w:val="20"/>
        </w:rPr>
        <w:t xml:space="preserve"> </w:t>
      </w:r>
      <w:r>
        <w:t>деятель</w:t>
      </w:r>
      <w:r>
        <w:rPr>
          <w:spacing w:val="16"/>
        </w:rPr>
        <w:t xml:space="preserve"> </w:t>
      </w:r>
      <w:r>
        <w:t>театрального</w:t>
      </w:r>
      <w:r>
        <w:rPr>
          <w:spacing w:val="19"/>
        </w:rPr>
        <w:t xml:space="preserve"> </w:t>
      </w:r>
      <w:r>
        <w:t>искусства:</w:t>
      </w:r>
      <w:r>
        <w:rPr>
          <w:spacing w:val="19"/>
        </w:rPr>
        <w:t xml:space="preserve"> </w:t>
      </w:r>
      <w:r>
        <w:t>яркие</w:t>
      </w:r>
      <w:r w:rsidR="008548EF">
        <w:t xml:space="preserve"> </w:t>
      </w:r>
      <w:r>
        <w:t>страницы жизни и деятельности. С чего начинается театр? Кто самый главный в театре.</w:t>
      </w:r>
      <w:r>
        <w:rPr>
          <w:spacing w:val="1"/>
        </w:rPr>
        <w:t xml:space="preserve"> </w:t>
      </w:r>
      <w:r>
        <w:t>Школьный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классный театр.</w:t>
      </w:r>
    </w:p>
    <w:p w:rsidR="006A4159" w:rsidRDefault="00DB6576">
      <w:pPr>
        <w:pStyle w:val="a3"/>
        <w:spacing w:line="276" w:lineRule="auto"/>
        <w:ind w:right="958"/>
      </w:pPr>
      <w:r>
        <w:t>День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науки.</w:t>
      </w:r>
      <w:r>
        <w:rPr>
          <w:spacing w:val="1"/>
        </w:rPr>
        <w:t xml:space="preserve"> </w:t>
      </w:r>
      <w:r>
        <w:t>Откуда</w:t>
      </w:r>
      <w:r>
        <w:rPr>
          <w:spacing w:val="1"/>
        </w:rPr>
        <w:t xml:space="preserve"> </w:t>
      </w:r>
      <w:r>
        <w:t>берутся</w:t>
      </w:r>
      <w:r>
        <w:rPr>
          <w:spacing w:val="1"/>
        </w:rPr>
        <w:t xml:space="preserve"> </w:t>
      </w:r>
      <w:r>
        <w:t>научные</w:t>
      </w:r>
      <w:r>
        <w:rPr>
          <w:spacing w:val="1"/>
        </w:rPr>
        <w:t xml:space="preserve"> </w:t>
      </w:r>
      <w:r>
        <w:t>открытия?</w:t>
      </w:r>
      <w:r>
        <w:rPr>
          <w:spacing w:val="1"/>
        </w:rPr>
        <w:t xml:space="preserve"> </w:t>
      </w:r>
      <w:r>
        <w:t>Наука:</w:t>
      </w:r>
      <w:r>
        <w:rPr>
          <w:spacing w:val="1"/>
        </w:rPr>
        <w:t xml:space="preserve"> </w:t>
      </w:r>
      <w:r>
        <w:t>научные</w:t>
      </w:r>
      <w:r>
        <w:rPr>
          <w:spacing w:val="1"/>
        </w:rPr>
        <w:t xml:space="preserve"> </w:t>
      </w:r>
      <w:r>
        <w:t>открытия позволяют</w:t>
      </w:r>
      <w:r>
        <w:rPr>
          <w:spacing w:val="1"/>
        </w:rPr>
        <w:t xml:space="preserve"> </w:t>
      </w:r>
      <w:r>
        <w:t>улучшать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людей, обеспечивают</w:t>
      </w:r>
      <w:r>
        <w:rPr>
          <w:spacing w:val="1"/>
        </w:rPr>
        <w:t xml:space="preserve"> </w:t>
      </w:r>
      <w:r>
        <w:t>прогресс общества.</w:t>
      </w:r>
      <w:r>
        <w:rPr>
          <w:spacing w:val="1"/>
        </w:rPr>
        <w:t xml:space="preserve"> </w:t>
      </w:r>
      <w:r>
        <w:t>Науку</w:t>
      </w:r>
      <w:r>
        <w:rPr>
          <w:spacing w:val="1"/>
        </w:rPr>
        <w:t xml:space="preserve"> </w:t>
      </w:r>
      <w:r>
        <w:t>делают</w:t>
      </w:r>
      <w:r>
        <w:rPr>
          <w:spacing w:val="1"/>
        </w:rPr>
        <w:t xml:space="preserve"> </w:t>
      </w:r>
      <w:r>
        <w:t>талантливые,</w:t>
      </w:r>
      <w:r>
        <w:rPr>
          <w:spacing w:val="1"/>
        </w:rPr>
        <w:t xml:space="preserve"> </w:t>
      </w:r>
      <w:r>
        <w:t>творческие,</w:t>
      </w:r>
      <w:r>
        <w:rPr>
          <w:spacing w:val="1"/>
        </w:rPr>
        <w:t xml:space="preserve"> </w:t>
      </w:r>
      <w:r>
        <w:t>увлеченные</w:t>
      </w:r>
      <w:r>
        <w:rPr>
          <w:spacing w:val="1"/>
        </w:rPr>
        <w:t xml:space="preserve"> </w:t>
      </w:r>
      <w:r>
        <w:t>люди.</w:t>
      </w:r>
      <w:r>
        <w:rPr>
          <w:spacing w:val="1"/>
        </w:rPr>
        <w:t xml:space="preserve"> </w:t>
      </w:r>
      <w:r>
        <w:t>Научные</w:t>
      </w:r>
      <w:r>
        <w:rPr>
          <w:spacing w:val="1"/>
        </w:rPr>
        <w:t xml:space="preserve"> </w:t>
      </w:r>
      <w:r>
        <w:t>открытия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ученых,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невозможно</w:t>
      </w:r>
      <w:r>
        <w:rPr>
          <w:spacing w:val="1"/>
        </w:rPr>
        <w:t xml:space="preserve"> </w:t>
      </w:r>
      <w:r>
        <w:t>представить</w:t>
      </w:r>
      <w:r>
        <w:rPr>
          <w:spacing w:val="1"/>
        </w:rPr>
        <w:t xml:space="preserve"> </w:t>
      </w:r>
      <w:r>
        <w:t>современный</w:t>
      </w:r>
      <w:r>
        <w:rPr>
          <w:spacing w:val="1"/>
        </w:rPr>
        <w:t xml:space="preserve"> </w:t>
      </w:r>
      <w:r>
        <w:t>мир:</w:t>
      </w:r>
      <w:r>
        <w:rPr>
          <w:spacing w:val="1"/>
        </w:rPr>
        <w:t xml:space="preserve"> </w:t>
      </w:r>
      <w:r>
        <w:t>телеграф,</w:t>
      </w:r>
      <w:r>
        <w:rPr>
          <w:spacing w:val="1"/>
        </w:rPr>
        <w:t xml:space="preserve"> </w:t>
      </w:r>
      <w:r>
        <w:t>цветная</w:t>
      </w:r>
      <w:r>
        <w:rPr>
          <w:spacing w:val="1"/>
        </w:rPr>
        <w:t xml:space="preserve"> </w:t>
      </w:r>
      <w:r>
        <w:t>фотография,</w:t>
      </w:r>
      <w:r>
        <w:rPr>
          <w:spacing w:val="-2"/>
        </w:rPr>
        <w:t xml:space="preserve"> </w:t>
      </w:r>
      <w:r>
        <w:t>радиоприемник,</w:t>
      </w:r>
      <w:r>
        <w:rPr>
          <w:spacing w:val="-1"/>
        </w:rPr>
        <w:t xml:space="preserve"> </w:t>
      </w:r>
      <w:r>
        <w:t>ранцевый</w:t>
      </w:r>
      <w:r>
        <w:rPr>
          <w:spacing w:val="-1"/>
        </w:rPr>
        <w:t xml:space="preserve"> </w:t>
      </w:r>
      <w:r>
        <w:t>парашют,</w:t>
      </w:r>
      <w:r>
        <w:rPr>
          <w:spacing w:val="-1"/>
        </w:rPr>
        <w:t xml:space="preserve"> </w:t>
      </w:r>
      <w:r>
        <w:t>наркоз,</w:t>
      </w:r>
      <w:r>
        <w:rPr>
          <w:spacing w:val="-1"/>
        </w:rPr>
        <w:t xml:space="preserve"> </w:t>
      </w:r>
      <w:r>
        <w:t>искусственное</w:t>
      </w:r>
      <w:r>
        <w:rPr>
          <w:spacing w:val="-2"/>
        </w:rPr>
        <w:t xml:space="preserve"> </w:t>
      </w:r>
      <w:r>
        <w:t>сердце.</w:t>
      </w:r>
    </w:p>
    <w:p w:rsidR="006A4159" w:rsidRDefault="00DB6576">
      <w:pPr>
        <w:pStyle w:val="a3"/>
        <w:spacing w:before="1" w:line="276" w:lineRule="auto"/>
        <w:ind w:right="964"/>
      </w:pPr>
      <w:r>
        <w:t>Россия и мир. Россия в мире. Роль нашей страны в современном мире. Значение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культуры для</w:t>
      </w:r>
      <w:r>
        <w:rPr>
          <w:spacing w:val="-1"/>
        </w:rPr>
        <w:t xml:space="preserve"> </w:t>
      </w:r>
      <w:r>
        <w:t>всего</w:t>
      </w:r>
      <w:r>
        <w:rPr>
          <w:spacing w:val="-1"/>
        </w:rPr>
        <w:t xml:space="preserve"> </w:t>
      </w:r>
      <w:r>
        <w:t>мира.</w:t>
      </w:r>
    </w:p>
    <w:p w:rsidR="006A4159" w:rsidRDefault="00DB6576">
      <w:pPr>
        <w:pStyle w:val="a3"/>
        <w:spacing w:line="276" w:lineRule="auto"/>
        <w:ind w:right="959"/>
      </w:pPr>
      <w:r>
        <w:t>День защитника Отечества (День Армии). Хорошие дела не ждут благодарности?</w:t>
      </w:r>
      <w:r>
        <w:rPr>
          <w:spacing w:val="1"/>
        </w:rPr>
        <w:t xml:space="preserve"> </w:t>
      </w:r>
      <w:r>
        <w:t>(ко Дню защитника Отечества) Защита Отечества — обязанность гражданина Российской</w:t>
      </w:r>
      <w:r>
        <w:rPr>
          <w:spacing w:val="1"/>
        </w:rPr>
        <w:t xml:space="preserve"> </w:t>
      </w:r>
      <w:r>
        <w:t>Федерации, проявление любви к родной земле, Родине. Армия в годы войны и в мирное</w:t>
      </w:r>
      <w:r>
        <w:rPr>
          <w:spacing w:val="1"/>
        </w:rPr>
        <w:t xml:space="preserve"> </w:t>
      </w:r>
      <w:r>
        <w:t>время:</w:t>
      </w:r>
      <w:r>
        <w:rPr>
          <w:spacing w:val="1"/>
        </w:rPr>
        <w:t xml:space="preserve"> </w:t>
      </w:r>
      <w:r>
        <w:t>всегда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подвигу.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воина:</w:t>
      </w:r>
      <w:r>
        <w:rPr>
          <w:spacing w:val="1"/>
        </w:rPr>
        <w:t xml:space="preserve"> </w:t>
      </w:r>
      <w:r>
        <w:t>смелость,</w:t>
      </w:r>
      <w:r>
        <w:rPr>
          <w:spacing w:val="1"/>
        </w:rPr>
        <w:t xml:space="preserve"> </w:t>
      </w:r>
      <w:r>
        <w:t>героизм,</w:t>
      </w:r>
      <w:r>
        <w:rPr>
          <w:spacing w:val="1"/>
        </w:rPr>
        <w:t xml:space="preserve"> </w:t>
      </w:r>
      <w:r>
        <w:t>самопожертвование.</w:t>
      </w:r>
    </w:p>
    <w:p w:rsidR="006A4159" w:rsidRDefault="00DB6576">
      <w:pPr>
        <w:pStyle w:val="a3"/>
        <w:spacing w:line="276" w:lineRule="auto"/>
        <w:ind w:right="958"/>
      </w:pPr>
      <w:r>
        <w:t>Забота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каждом.</w:t>
      </w:r>
      <w:r>
        <w:rPr>
          <w:spacing w:val="1"/>
        </w:rPr>
        <w:t xml:space="preserve"> </w:t>
      </w:r>
      <w:r>
        <w:t>Дарить</w:t>
      </w:r>
      <w:r>
        <w:rPr>
          <w:spacing w:val="1"/>
        </w:rPr>
        <w:t xml:space="preserve"> </w:t>
      </w:r>
      <w:r>
        <w:t>добро.</w:t>
      </w:r>
      <w:r>
        <w:rPr>
          <w:spacing w:val="1"/>
        </w:rPr>
        <w:t xml:space="preserve"> </w:t>
      </w:r>
      <w:r>
        <w:t>Доброта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способность оказать помощь, поддержку, проявить заботу и милосердие. Доброе дело:</w:t>
      </w:r>
      <w:r>
        <w:rPr>
          <w:spacing w:val="1"/>
        </w:rPr>
        <w:t xml:space="preserve"> </w:t>
      </w:r>
      <w:r>
        <w:t>кому оно необходимо и для кого предназначено. Добрые дела граждан России в прошлые</w:t>
      </w:r>
      <w:r>
        <w:rPr>
          <w:spacing w:val="1"/>
        </w:rPr>
        <w:t xml:space="preserve"> </w:t>
      </w:r>
      <w:r>
        <w:t>времена:</w:t>
      </w:r>
      <w:r>
        <w:rPr>
          <w:spacing w:val="1"/>
        </w:rPr>
        <w:t xml:space="preserve"> </w:t>
      </w:r>
      <w:r>
        <w:t>благотворительность;</w:t>
      </w:r>
      <w:r>
        <w:rPr>
          <w:spacing w:val="1"/>
        </w:rPr>
        <w:t xml:space="preserve"> </w:t>
      </w:r>
      <w:r>
        <w:t>пожертвование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добрых</w:t>
      </w:r>
      <w:r>
        <w:rPr>
          <w:spacing w:val="1"/>
        </w:rPr>
        <w:t xml:space="preserve"> </w:t>
      </w:r>
      <w:r>
        <w:t>чувств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религиях.</w:t>
      </w:r>
    </w:p>
    <w:p w:rsidR="006A4159" w:rsidRDefault="00DB6576">
      <w:pPr>
        <w:pStyle w:val="a3"/>
        <w:spacing w:before="2" w:line="276" w:lineRule="auto"/>
        <w:ind w:right="960"/>
      </w:pPr>
      <w:r>
        <w:t>Международный женский день. Обычный мамин день. Международный женский</w:t>
      </w:r>
      <w:r>
        <w:rPr>
          <w:spacing w:val="1"/>
        </w:rPr>
        <w:t xml:space="preserve"> </w:t>
      </w:r>
      <w:r>
        <w:t>день</w:t>
      </w:r>
      <w:r>
        <w:rPr>
          <w:spacing w:val="15"/>
        </w:rPr>
        <w:t xml:space="preserve"> </w:t>
      </w:r>
      <w:r>
        <w:t>—</w:t>
      </w:r>
      <w:r>
        <w:rPr>
          <w:spacing w:val="15"/>
        </w:rPr>
        <w:t xml:space="preserve"> </w:t>
      </w:r>
      <w:r>
        <w:t>праздник</w:t>
      </w:r>
      <w:r>
        <w:rPr>
          <w:spacing w:val="16"/>
        </w:rPr>
        <w:t xml:space="preserve"> </w:t>
      </w:r>
      <w:r>
        <w:t>благодарности</w:t>
      </w:r>
      <w:r>
        <w:rPr>
          <w:spacing w:val="16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любви</w:t>
      </w:r>
      <w:r>
        <w:rPr>
          <w:spacing w:val="16"/>
        </w:rPr>
        <w:t xml:space="preserve"> </w:t>
      </w:r>
      <w:r>
        <w:t>к</w:t>
      </w:r>
      <w:r>
        <w:rPr>
          <w:spacing w:val="16"/>
        </w:rPr>
        <w:t xml:space="preserve"> </w:t>
      </w:r>
      <w:r>
        <w:t>женщине.</w:t>
      </w:r>
      <w:r>
        <w:rPr>
          <w:spacing w:val="15"/>
        </w:rPr>
        <w:t xml:space="preserve"> </w:t>
      </w:r>
      <w:r>
        <w:t>Женщина</w:t>
      </w:r>
      <w:r>
        <w:rPr>
          <w:spacing w:val="14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современном</w:t>
      </w:r>
      <w:r>
        <w:rPr>
          <w:spacing w:val="14"/>
        </w:rPr>
        <w:t xml:space="preserve"> </w:t>
      </w:r>
      <w:r>
        <w:t>обществе</w:t>
      </w:r>
    </w:p>
    <w:p w:rsidR="006A4159" w:rsidRDefault="00DB6576" w:rsidP="00E013C3">
      <w:pPr>
        <w:pStyle w:val="a5"/>
        <w:numPr>
          <w:ilvl w:val="1"/>
          <w:numId w:val="77"/>
        </w:numPr>
        <w:tabs>
          <w:tab w:val="left" w:pos="598"/>
        </w:tabs>
        <w:spacing w:line="276" w:lineRule="auto"/>
        <w:ind w:right="957" w:firstLine="0"/>
        <w:rPr>
          <w:sz w:val="24"/>
        </w:rPr>
      </w:pPr>
      <w:r>
        <w:rPr>
          <w:sz w:val="24"/>
        </w:rPr>
        <w:t>труженица,</w:t>
      </w:r>
      <w:r>
        <w:rPr>
          <w:spacing w:val="1"/>
          <w:sz w:val="24"/>
        </w:rPr>
        <w:t xml:space="preserve"> </w:t>
      </w:r>
      <w:r>
        <w:rPr>
          <w:sz w:val="24"/>
        </w:rPr>
        <w:t>мать,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</w:t>
      </w:r>
      <w:r>
        <w:rPr>
          <w:spacing w:val="1"/>
          <w:sz w:val="24"/>
        </w:rPr>
        <w:t xml:space="preserve"> </w:t>
      </w:r>
      <w:r>
        <w:rPr>
          <w:sz w:val="24"/>
        </w:rPr>
        <w:t>детей.</w:t>
      </w:r>
      <w:r>
        <w:rPr>
          <w:spacing w:val="1"/>
          <w:sz w:val="24"/>
        </w:rPr>
        <w:t xml:space="preserve"> </w:t>
      </w:r>
      <w:r>
        <w:rPr>
          <w:sz w:val="24"/>
        </w:rPr>
        <w:t>Нет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свете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научиться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женщина.</w:t>
      </w:r>
      <w:r>
        <w:rPr>
          <w:spacing w:val="1"/>
          <w:sz w:val="24"/>
        </w:rPr>
        <w:t xml:space="preserve"> </w:t>
      </w:r>
      <w:r>
        <w:rPr>
          <w:sz w:val="24"/>
        </w:rPr>
        <w:t>Великие</w:t>
      </w:r>
      <w:r>
        <w:rPr>
          <w:spacing w:val="1"/>
          <w:sz w:val="24"/>
        </w:rPr>
        <w:t xml:space="preserve"> </w:t>
      </w:r>
      <w:r>
        <w:rPr>
          <w:sz w:val="24"/>
        </w:rPr>
        <w:t>женщины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России:</w:t>
      </w:r>
      <w:r>
        <w:rPr>
          <w:spacing w:val="1"/>
          <w:sz w:val="24"/>
        </w:rPr>
        <w:t xml:space="preserve"> </w:t>
      </w:r>
      <w:r>
        <w:rPr>
          <w:sz w:val="24"/>
        </w:rPr>
        <w:t>Екатерина</w:t>
      </w:r>
      <w:r>
        <w:rPr>
          <w:spacing w:val="1"/>
          <w:sz w:val="24"/>
        </w:rPr>
        <w:t xml:space="preserve"> </w:t>
      </w:r>
      <w:r>
        <w:rPr>
          <w:sz w:val="24"/>
        </w:rPr>
        <w:t>Великая,</w:t>
      </w:r>
      <w:r>
        <w:rPr>
          <w:spacing w:val="60"/>
          <w:sz w:val="24"/>
        </w:rPr>
        <w:t xml:space="preserve"> </w:t>
      </w:r>
      <w:r>
        <w:rPr>
          <w:sz w:val="24"/>
        </w:rPr>
        <w:t>Е.</w:t>
      </w:r>
      <w:r>
        <w:rPr>
          <w:spacing w:val="1"/>
          <w:sz w:val="24"/>
        </w:rPr>
        <w:t xml:space="preserve"> </w:t>
      </w:r>
      <w:r>
        <w:rPr>
          <w:sz w:val="24"/>
        </w:rPr>
        <w:t>Дашкова,</w:t>
      </w:r>
      <w:r>
        <w:rPr>
          <w:spacing w:val="1"/>
          <w:sz w:val="24"/>
        </w:rPr>
        <w:t xml:space="preserve"> </w:t>
      </w:r>
      <w:r>
        <w:rPr>
          <w:sz w:val="24"/>
        </w:rPr>
        <w:t>Н.</w:t>
      </w:r>
      <w:r>
        <w:rPr>
          <w:spacing w:val="1"/>
          <w:sz w:val="24"/>
        </w:rPr>
        <w:t xml:space="preserve"> </w:t>
      </w:r>
      <w:r>
        <w:rPr>
          <w:sz w:val="24"/>
        </w:rPr>
        <w:t>Суслова</w:t>
      </w:r>
      <w:r>
        <w:rPr>
          <w:spacing w:val="1"/>
          <w:sz w:val="24"/>
        </w:rPr>
        <w:t xml:space="preserve"> </w:t>
      </w:r>
      <w:r>
        <w:rPr>
          <w:sz w:val="24"/>
        </w:rPr>
        <w:t>(первая</w:t>
      </w:r>
      <w:r>
        <w:rPr>
          <w:spacing w:val="1"/>
          <w:sz w:val="24"/>
        </w:rPr>
        <w:t xml:space="preserve"> </w:t>
      </w:r>
      <w:r>
        <w:rPr>
          <w:sz w:val="24"/>
        </w:rPr>
        <w:t>женщина-врач).</w:t>
      </w:r>
      <w:r>
        <w:rPr>
          <w:spacing w:val="1"/>
          <w:sz w:val="24"/>
        </w:rPr>
        <w:t xml:space="preserve"> </w:t>
      </w:r>
      <w:r>
        <w:rPr>
          <w:sz w:val="24"/>
        </w:rPr>
        <w:t>Выдающиеся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женщины</w:t>
      </w:r>
      <w:r>
        <w:rPr>
          <w:spacing w:val="1"/>
          <w:sz w:val="24"/>
        </w:rPr>
        <w:t xml:space="preserve"> </w:t>
      </w:r>
      <w:r>
        <w:rPr>
          <w:sz w:val="24"/>
        </w:rPr>
        <w:t>ХХ</w:t>
      </w:r>
      <w:r>
        <w:rPr>
          <w:spacing w:val="1"/>
          <w:sz w:val="24"/>
        </w:rPr>
        <w:t xml:space="preserve"> </w:t>
      </w:r>
      <w:r>
        <w:rPr>
          <w:sz w:val="24"/>
        </w:rPr>
        <w:t>века,</w:t>
      </w:r>
      <w:r>
        <w:rPr>
          <w:spacing w:val="1"/>
          <w:sz w:val="24"/>
        </w:rPr>
        <w:t xml:space="preserve"> </w:t>
      </w:r>
      <w:r>
        <w:rPr>
          <w:sz w:val="24"/>
        </w:rPr>
        <w:t>прославившие</w:t>
      </w:r>
      <w:r>
        <w:rPr>
          <w:spacing w:val="1"/>
          <w:sz w:val="24"/>
        </w:rPr>
        <w:t xml:space="preserve"> </w:t>
      </w:r>
      <w:r>
        <w:rPr>
          <w:sz w:val="24"/>
        </w:rPr>
        <w:t>Россию:</w:t>
      </w:r>
      <w:r>
        <w:rPr>
          <w:spacing w:val="1"/>
          <w:sz w:val="24"/>
        </w:rPr>
        <w:t xml:space="preserve"> </w:t>
      </w:r>
      <w:r>
        <w:rPr>
          <w:sz w:val="24"/>
        </w:rPr>
        <w:t>В.</w:t>
      </w:r>
      <w:r>
        <w:rPr>
          <w:spacing w:val="1"/>
          <w:sz w:val="24"/>
        </w:rPr>
        <w:t xml:space="preserve"> </w:t>
      </w:r>
      <w:r>
        <w:rPr>
          <w:sz w:val="24"/>
        </w:rPr>
        <w:t>Терешкова,</w:t>
      </w:r>
      <w:r>
        <w:rPr>
          <w:spacing w:val="1"/>
          <w:sz w:val="24"/>
        </w:rPr>
        <w:t xml:space="preserve"> </w:t>
      </w:r>
      <w:r>
        <w:rPr>
          <w:sz w:val="24"/>
        </w:rPr>
        <w:t>М.</w:t>
      </w:r>
      <w:r>
        <w:rPr>
          <w:spacing w:val="1"/>
          <w:sz w:val="24"/>
        </w:rPr>
        <w:t xml:space="preserve"> </w:t>
      </w:r>
      <w:r>
        <w:rPr>
          <w:sz w:val="24"/>
        </w:rPr>
        <w:t>Раскова,</w:t>
      </w:r>
      <w:r>
        <w:rPr>
          <w:spacing w:val="1"/>
          <w:sz w:val="24"/>
        </w:rPr>
        <w:t xml:space="preserve"> </w:t>
      </w:r>
      <w:r>
        <w:rPr>
          <w:sz w:val="24"/>
        </w:rPr>
        <w:t>Л.</w:t>
      </w:r>
      <w:r>
        <w:rPr>
          <w:spacing w:val="1"/>
          <w:sz w:val="24"/>
        </w:rPr>
        <w:t xml:space="preserve"> </w:t>
      </w:r>
      <w:r>
        <w:rPr>
          <w:sz w:val="24"/>
        </w:rPr>
        <w:t>Павличенко,</w:t>
      </w:r>
      <w:r>
        <w:rPr>
          <w:spacing w:val="1"/>
          <w:sz w:val="24"/>
        </w:rPr>
        <w:t xml:space="preserve"> </w:t>
      </w:r>
      <w:r>
        <w:rPr>
          <w:sz w:val="24"/>
        </w:rPr>
        <w:t>А.</w:t>
      </w:r>
      <w:r>
        <w:rPr>
          <w:spacing w:val="1"/>
          <w:sz w:val="24"/>
        </w:rPr>
        <w:t xml:space="preserve"> </w:t>
      </w:r>
      <w:r>
        <w:rPr>
          <w:sz w:val="24"/>
        </w:rPr>
        <w:t>Пахмутова,</w:t>
      </w:r>
      <w:r>
        <w:rPr>
          <w:spacing w:val="1"/>
          <w:sz w:val="24"/>
        </w:rPr>
        <w:t xml:space="preserve"> </w:t>
      </w:r>
      <w:r>
        <w:rPr>
          <w:sz w:val="24"/>
        </w:rPr>
        <w:t>М.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Плисецкая,</w:t>
      </w:r>
      <w:r>
        <w:rPr>
          <w:spacing w:val="-1"/>
          <w:sz w:val="24"/>
        </w:rPr>
        <w:t xml:space="preserve"> </w:t>
      </w:r>
      <w:r>
        <w:rPr>
          <w:sz w:val="24"/>
        </w:rPr>
        <w:t>Л.</w:t>
      </w:r>
      <w:r>
        <w:rPr>
          <w:spacing w:val="-1"/>
          <w:sz w:val="24"/>
        </w:rPr>
        <w:t xml:space="preserve"> </w:t>
      </w:r>
      <w:r>
        <w:rPr>
          <w:sz w:val="24"/>
        </w:rPr>
        <w:t>Зыкина.</w:t>
      </w:r>
    </w:p>
    <w:p w:rsidR="006A4159" w:rsidRDefault="00DB6576">
      <w:pPr>
        <w:pStyle w:val="a3"/>
        <w:spacing w:line="276" w:lineRule="auto"/>
        <w:ind w:right="959"/>
      </w:pPr>
      <w:r>
        <w:t>110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рождения</w:t>
      </w:r>
      <w:r>
        <w:rPr>
          <w:spacing w:val="1"/>
        </w:rPr>
        <w:t xml:space="preserve"> </w:t>
      </w:r>
      <w:r>
        <w:t>советского</w:t>
      </w:r>
      <w:r>
        <w:rPr>
          <w:spacing w:val="1"/>
        </w:rPr>
        <w:t xml:space="preserve"> </w:t>
      </w:r>
      <w:r>
        <w:t>писателя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поэта,</w:t>
      </w:r>
      <w:r>
        <w:rPr>
          <w:spacing w:val="1"/>
        </w:rPr>
        <w:t xml:space="preserve"> </w:t>
      </w:r>
      <w:r>
        <w:t>автора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гимнов</w:t>
      </w:r>
      <w:r>
        <w:rPr>
          <w:spacing w:val="1"/>
        </w:rPr>
        <w:t xml:space="preserve"> </w:t>
      </w:r>
      <w:r>
        <w:t>Российской</w:t>
      </w:r>
      <w:r>
        <w:rPr>
          <w:spacing w:val="49"/>
        </w:rPr>
        <w:t xml:space="preserve"> </w:t>
      </w:r>
      <w:r>
        <w:t>Федерации</w:t>
      </w:r>
      <w:r>
        <w:rPr>
          <w:spacing w:val="47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СССР</w:t>
      </w:r>
      <w:r>
        <w:rPr>
          <w:spacing w:val="48"/>
        </w:rPr>
        <w:t xml:space="preserve"> </w:t>
      </w:r>
      <w:r>
        <w:t>С.</w:t>
      </w:r>
      <w:r>
        <w:rPr>
          <w:spacing w:val="49"/>
        </w:rPr>
        <w:t xml:space="preserve"> </w:t>
      </w:r>
      <w:r>
        <w:t>В.</w:t>
      </w:r>
      <w:r>
        <w:rPr>
          <w:spacing w:val="49"/>
        </w:rPr>
        <w:t xml:space="preserve"> </w:t>
      </w:r>
      <w:r>
        <w:t>Михалкова.</w:t>
      </w:r>
      <w:r>
        <w:rPr>
          <w:spacing w:val="49"/>
        </w:rPr>
        <w:t xml:space="preserve"> </w:t>
      </w:r>
      <w:r>
        <w:t>Поэт,</w:t>
      </w:r>
      <w:r>
        <w:rPr>
          <w:spacing w:val="48"/>
        </w:rPr>
        <w:t xml:space="preserve"> </w:t>
      </w:r>
      <w:r>
        <w:t>который</w:t>
      </w:r>
      <w:r>
        <w:rPr>
          <w:spacing w:val="49"/>
        </w:rPr>
        <w:t xml:space="preserve"> </w:t>
      </w:r>
      <w:r>
        <w:t>писал</w:t>
      </w:r>
      <w:r>
        <w:rPr>
          <w:spacing w:val="49"/>
        </w:rPr>
        <w:t xml:space="preserve"> </w:t>
      </w:r>
      <w:r>
        <w:t>для</w:t>
      </w:r>
      <w:r>
        <w:rPr>
          <w:spacing w:val="49"/>
        </w:rPr>
        <w:t xml:space="preserve"> </w:t>
      </w:r>
      <w:r>
        <w:t>детей</w:t>
      </w:r>
      <w:r>
        <w:rPr>
          <w:spacing w:val="49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о</w:t>
      </w:r>
      <w:r>
        <w:rPr>
          <w:spacing w:val="-58"/>
        </w:rPr>
        <w:t xml:space="preserve"> </w:t>
      </w:r>
      <w:r>
        <w:t>детях. Сергей Владимирович Михалков</w:t>
      </w:r>
      <w:r>
        <w:rPr>
          <w:spacing w:val="1"/>
        </w:rPr>
        <w:t xml:space="preserve"> </w:t>
      </w:r>
      <w:r>
        <w:t>— автор гимна современной России. Правила</w:t>
      </w:r>
      <w:r>
        <w:rPr>
          <w:spacing w:val="1"/>
        </w:rPr>
        <w:t xml:space="preserve"> </w:t>
      </w:r>
      <w:r>
        <w:t>слушания и</w:t>
      </w:r>
      <w:r>
        <w:rPr>
          <w:spacing w:val="1"/>
        </w:rPr>
        <w:t xml:space="preserve"> </w:t>
      </w:r>
      <w:r>
        <w:t>исполнения гимна. С. В. Михалков</w:t>
      </w:r>
      <w:r>
        <w:rPr>
          <w:spacing w:val="1"/>
        </w:rPr>
        <w:t xml:space="preserve"> </w:t>
      </w:r>
      <w:r>
        <w:t>— выдающийся поэт</w:t>
      </w:r>
      <w:r>
        <w:rPr>
          <w:spacing w:val="1"/>
        </w:rPr>
        <w:t xml:space="preserve"> </w:t>
      </w:r>
      <w:r>
        <w:t>ХХ века, автор</w:t>
      </w:r>
      <w:r>
        <w:rPr>
          <w:spacing w:val="1"/>
        </w:rPr>
        <w:t xml:space="preserve"> </w:t>
      </w:r>
      <w:r>
        <w:t>стихов, которые дети знали и знают наизусть. Вклад поэта в развитие детской литературы.</w:t>
      </w:r>
      <w:r>
        <w:rPr>
          <w:spacing w:val="-57"/>
        </w:rPr>
        <w:t xml:space="preserve"> </w:t>
      </w:r>
      <w:r>
        <w:t>Слушаем</w:t>
      </w:r>
      <w:r>
        <w:rPr>
          <w:spacing w:val="-2"/>
        </w:rPr>
        <w:t xml:space="preserve"> </w:t>
      </w:r>
      <w:r>
        <w:t>и читаем</w:t>
      </w:r>
      <w:r>
        <w:rPr>
          <w:spacing w:val="-1"/>
        </w:rPr>
        <w:t xml:space="preserve"> </w:t>
      </w:r>
      <w:r>
        <w:t>стихи Михалкова.</w:t>
      </w:r>
    </w:p>
    <w:p w:rsidR="006A4159" w:rsidRDefault="00DB6576">
      <w:pPr>
        <w:pStyle w:val="a3"/>
        <w:spacing w:line="276" w:lineRule="auto"/>
        <w:ind w:right="956"/>
      </w:pPr>
      <w:r>
        <w:t>День воссоединения Крыма с Россией. Путешествие по Крыму. Крым — природная</w:t>
      </w:r>
      <w:r>
        <w:rPr>
          <w:spacing w:val="-57"/>
        </w:rPr>
        <w:t xml:space="preserve"> </w:t>
      </w:r>
      <w:r>
        <w:t>жемчужина.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зон:</w:t>
      </w:r>
      <w:r>
        <w:rPr>
          <w:spacing w:val="1"/>
        </w:rPr>
        <w:t xml:space="preserve"> </w:t>
      </w:r>
      <w:r>
        <w:t>полупустыни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солончаки;</w:t>
      </w:r>
      <w:r>
        <w:rPr>
          <w:spacing w:val="1"/>
        </w:rPr>
        <w:t xml:space="preserve"> </w:t>
      </w:r>
      <w:r>
        <w:t>степная</w:t>
      </w:r>
      <w:r>
        <w:rPr>
          <w:spacing w:val="1"/>
        </w:rPr>
        <w:t xml:space="preserve"> </w:t>
      </w:r>
      <w:r>
        <w:t>зона,</w:t>
      </w:r>
      <w:r>
        <w:rPr>
          <w:spacing w:val="1"/>
        </w:rPr>
        <w:t xml:space="preserve"> </w:t>
      </w:r>
      <w:r>
        <w:t>лесостепь,</w:t>
      </w:r>
      <w:r>
        <w:rPr>
          <w:spacing w:val="1"/>
        </w:rPr>
        <w:t xml:space="preserve"> </w:t>
      </w:r>
      <w:r>
        <w:t>вечнозеленая</w:t>
      </w:r>
      <w:r>
        <w:rPr>
          <w:spacing w:val="1"/>
        </w:rPr>
        <w:t xml:space="preserve"> </w:t>
      </w:r>
      <w:r>
        <w:t>растительность.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достопримечательности</w:t>
      </w:r>
      <w:r>
        <w:rPr>
          <w:spacing w:val="1"/>
        </w:rPr>
        <w:t xml:space="preserve"> </w:t>
      </w:r>
      <w:r>
        <w:t>Крыма:</w:t>
      </w:r>
      <w:r>
        <w:rPr>
          <w:spacing w:val="1"/>
        </w:rPr>
        <w:t xml:space="preserve"> </w:t>
      </w:r>
      <w:r>
        <w:t>Агармышский</w:t>
      </w:r>
      <w:r>
        <w:rPr>
          <w:spacing w:val="1"/>
        </w:rPr>
        <w:t xml:space="preserve"> </w:t>
      </w:r>
      <w:r>
        <w:t>лес,</w:t>
      </w:r>
      <w:r>
        <w:rPr>
          <w:spacing w:val="1"/>
        </w:rPr>
        <w:t xml:space="preserve"> </w:t>
      </w:r>
      <w:r>
        <w:t>гора</w:t>
      </w:r>
      <w:r>
        <w:rPr>
          <w:spacing w:val="1"/>
        </w:rPr>
        <w:t xml:space="preserve"> </w:t>
      </w:r>
      <w:r>
        <w:t>Ак-Кая</w:t>
      </w:r>
      <w:r>
        <w:rPr>
          <w:spacing w:val="1"/>
        </w:rPr>
        <w:t xml:space="preserve"> </w:t>
      </w:r>
      <w:r>
        <w:t>(Белая</w:t>
      </w:r>
      <w:r>
        <w:rPr>
          <w:spacing w:val="1"/>
        </w:rPr>
        <w:t xml:space="preserve"> </w:t>
      </w:r>
      <w:r>
        <w:t>скала),</w:t>
      </w:r>
      <w:r>
        <w:rPr>
          <w:spacing w:val="1"/>
        </w:rPr>
        <w:t xml:space="preserve"> </w:t>
      </w:r>
      <w:r>
        <w:t>гора</w:t>
      </w:r>
      <w:r>
        <w:rPr>
          <w:spacing w:val="1"/>
        </w:rPr>
        <w:t xml:space="preserve"> </w:t>
      </w:r>
      <w:r>
        <w:t>Кошка,</w:t>
      </w:r>
      <w:r>
        <w:rPr>
          <w:spacing w:val="1"/>
        </w:rPr>
        <w:t xml:space="preserve"> </w:t>
      </w:r>
      <w:r>
        <w:t>Черное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Азовское</w:t>
      </w:r>
      <w:r>
        <w:rPr>
          <w:spacing w:val="1"/>
        </w:rPr>
        <w:t xml:space="preserve"> </w:t>
      </w:r>
      <w:r>
        <w:t>моря.</w:t>
      </w:r>
      <w:r>
        <w:rPr>
          <w:spacing w:val="-57"/>
        </w:rPr>
        <w:t xml:space="preserve"> </w:t>
      </w:r>
      <w:r>
        <w:t>Симферополь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столица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Крым,</w:t>
      </w:r>
      <w:r>
        <w:rPr>
          <w:spacing w:val="1"/>
        </w:rPr>
        <w:t xml:space="preserve"> </w:t>
      </w:r>
      <w:r>
        <w:t>«ворота</w:t>
      </w:r>
      <w:r>
        <w:rPr>
          <w:spacing w:val="1"/>
        </w:rPr>
        <w:t xml:space="preserve"> </w:t>
      </w:r>
      <w:r>
        <w:t>Крыма».</w:t>
      </w:r>
      <w:r>
        <w:rPr>
          <w:spacing w:val="60"/>
        </w:rPr>
        <w:t xml:space="preserve"> </w:t>
      </w:r>
      <w:r>
        <w:t>Ласточкино</w:t>
      </w:r>
      <w:r>
        <w:rPr>
          <w:spacing w:val="60"/>
        </w:rPr>
        <w:t xml:space="preserve"> </w:t>
      </w:r>
      <w:r>
        <w:t>гнездо,</w:t>
      </w:r>
      <w:r>
        <w:rPr>
          <w:spacing w:val="1"/>
        </w:rPr>
        <w:t xml:space="preserve"> </w:t>
      </w:r>
      <w:r>
        <w:t>Золотые</w:t>
      </w:r>
      <w:r>
        <w:rPr>
          <w:spacing w:val="-3"/>
        </w:rPr>
        <w:t xml:space="preserve"> </w:t>
      </w:r>
      <w:r>
        <w:t>ворота, Судакская крепость, Севастополь.</w:t>
      </w:r>
    </w:p>
    <w:p w:rsidR="006A4159" w:rsidRDefault="00DB6576">
      <w:pPr>
        <w:pStyle w:val="a3"/>
        <w:spacing w:before="74" w:line="276" w:lineRule="auto"/>
        <w:ind w:right="952"/>
      </w:pPr>
      <w:r>
        <w:t>Всемирный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театра.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творчество?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творчество?</w:t>
      </w:r>
      <w:r>
        <w:rPr>
          <w:spacing w:val="1"/>
        </w:rPr>
        <w:t xml:space="preserve"> </w:t>
      </w:r>
      <w:r>
        <w:t>Люди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профессий:</w:t>
      </w:r>
      <w:r>
        <w:rPr>
          <w:spacing w:val="1"/>
        </w:rPr>
        <w:t xml:space="preserve"> </w:t>
      </w:r>
      <w:r>
        <w:t>поэты,</w:t>
      </w:r>
      <w:r>
        <w:rPr>
          <w:spacing w:val="1"/>
        </w:rPr>
        <w:t xml:space="preserve"> </w:t>
      </w:r>
      <w:r>
        <w:t>художники,</w:t>
      </w:r>
      <w:r>
        <w:rPr>
          <w:spacing w:val="1"/>
        </w:rPr>
        <w:t xml:space="preserve"> </w:t>
      </w:r>
      <w:r>
        <w:t>композиторы,</w:t>
      </w:r>
      <w:r>
        <w:rPr>
          <w:spacing w:val="1"/>
        </w:rPr>
        <w:t xml:space="preserve"> </w:t>
      </w:r>
      <w:r>
        <w:t>артисты,</w:t>
      </w:r>
      <w:r>
        <w:rPr>
          <w:spacing w:val="1"/>
        </w:rPr>
        <w:t xml:space="preserve"> </w:t>
      </w:r>
      <w:r>
        <w:t>создатели</w:t>
      </w:r>
      <w:r>
        <w:rPr>
          <w:spacing w:val="1"/>
        </w:rPr>
        <w:t xml:space="preserve"> </w:t>
      </w:r>
      <w:r>
        <w:t>игрушек.</w:t>
      </w:r>
      <w:r>
        <w:rPr>
          <w:spacing w:val="-57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промыслов.</w:t>
      </w:r>
      <w:r>
        <w:rPr>
          <w:spacing w:val="1"/>
        </w:rPr>
        <w:t xml:space="preserve"> </w:t>
      </w:r>
      <w:r>
        <w:t>Умеем</w:t>
      </w:r>
      <w:r>
        <w:rPr>
          <w:spacing w:val="1"/>
        </w:rPr>
        <w:t xml:space="preserve"> </w:t>
      </w:r>
      <w:r>
        <w:t>ли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фантазировать:</w:t>
      </w:r>
      <w:r>
        <w:rPr>
          <w:spacing w:val="1"/>
        </w:rPr>
        <w:t xml:space="preserve"> </w:t>
      </w:r>
      <w:r>
        <w:t>сочинять</w:t>
      </w:r>
      <w:r>
        <w:rPr>
          <w:spacing w:val="1"/>
        </w:rPr>
        <w:t xml:space="preserve"> </w:t>
      </w:r>
      <w:r>
        <w:t>сказки,</w:t>
      </w:r>
      <w:r>
        <w:rPr>
          <w:spacing w:val="1"/>
        </w:rPr>
        <w:t xml:space="preserve"> </w:t>
      </w:r>
      <w:r>
        <w:t>конструировать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будущего,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узоры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тканей,</w:t>
      </w:r>
      <w:r>
        <w:rPr>
          <w:spacing w:val="1"/>
        </w:rPr>
        <w:t xml:space="preserve"> </w:t>
      </w:r>
      <w:r>
        <w:t>посуды,</w:t>
      </w:r>
      <w:r>
        <w:rPr>
          <w:spacing w:val="1"/>
        </w:rPr>
        <w:t xml:space="preserve"> </w:t>
      </w:r>
      <w:r>
        <w:t>расписывать</w:t>
      </w:r>
      <w:r>
        <w:rPr>
          <w:spacing w:val="1"/>
        </w:rPr>
        <w:t xml:space="preserve"> </w:t>
      </w:r>
      <w:r>
        <w:t xml:space="preserve">игрушки. Творческая сценическая деятельность: игры, импровизация, драматизация, </w:t>
      </w:r>
      <w:proofErr w:type="gramStart"/>
      <w:r>
        <w:t>разы-</w:t>
      </w:r>
      <w:r>
        <w:rPr>
          <w:spacing w:val="-57"/>
        </w:rPr>
        <w:t xml:space="preserve"> </w:t>
      </w:r>
      <w:r>
        <w:t>грывание</w:t>
      </w:r>
      <w:proofErr w:type="gramEnd"/>
      <w:r>
        <w:rPr>
          <w:spacing w:val="-2"/>
        </w:rPr>
        <w:t xml:space="preserve"> </w:t>
      </w:r>
      <w:r>
        <w:t>сценок.</w:t>
      </w:r>
    </w:p>
    <w:p w:rsidR="006A4159" w:rsidRDefault="00DB6576">
      <w:pPr>
        <w:pStyle w:val="a3"/>
        <w:spacing w:line="276" w:lineRule="auto"/>
        <w:ind w:right="954"/>
      </w:pPr>
      <w:r>
        <w:t>День космонавтики. Мы – первые. Какие поступки делают человека великим? (о</w:t>
      </w:r>
      <w:r>
        <w:rPr>
          <w:spacing w:val="1"/>
        </w:rPr>
        <w:t xml:space="preserve"> </w:t>
      </w:r>
      <w:r>
        <w:t>первом полете человека в космос). Мы первые: первый искусственный спутник Земли;</w:t>
      </w:r>
      <w:r>
        <w:rPr>
          <w:spacing w:val="1"/>
        </w:rPr>
        <w:t xml:space="preserve"> </w:t>
      </w:r>
      <w:r>
        <w:t>Луноход-1. «Он сказал: «Поехали!» — первый полет человека в космос; Ю. А. Гагарин —</w:t>
      </w:r>
      <w:r>
        <w:rPr>
          <w:spacing w:val="1"/>
        </w:rPr>
        <w:t xml:space="preserve"> </w:t>
      </w:r>
      <w:r>
        <w:t>Герой Советского Союза. Первый выход в открытый космос — А. А. Леонов, дважды</w:t>
      </w:r>
      <w:r>
        <w:rPr>
          <w:spacing w:val="1"/>
        </w:rPr>
        <w:t xml:space="preserve"> </w:t>
      </w:r>
      <w:r>
        <w:t>Герой Советского Союза. Самый длительный полет в космосе — Валерий Поляков, Герой</w:t>
      </w:r>
      <w:r>
        <w:rPr>
          <w:spacing w:val="1"/>
        </w:rPr>
        <w:t xml:space="preserve"> </w:t>
      </w:r>
      <w:r>
        <w:t>Советского</w:t>
      </w:r>
      <w:r>
        <w:rPr>
          <w:spacing w:val="-1"/>
        </w:rPr>
        <w:t xml:space="preserve"> </w:t>
      </w:r>
      <w:r>
        <w:t>Союза, Герой</w:t>
      </w:r>
      <w:r>
        <w:rPr>
          <w:spacing w:val="-1"/>
        </w:rPr>
        <w:t xml:space="preserve"> </w:t>
      </w:r>
      <w:r>
        <w:t>Российской Федерации.</w:t>
      </w:r>
    </w:p>
    <w:p w:rsidR="006A4159" w:rsidRDefault="00DB6576">
      <w:pPr>
        <w:pStyle w:val="a3"/>
        <w:spacing w:before="1" w:line="276" w:lineRule="auto"/>
        <w:ind w:right="955"/>
      </w:pPr>
      <w:r>
        <w:t>Память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геноциде</w:t>
      </w:r>
      <w:r>
        <w:rPr>
          <w:spacing w:val="1"/>
        </w:rPr>
        <w:t xml:space="preserve"> </w:t>
      </w:r>
      <w:r>
        <w:t>советского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нацистами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пособниками.</w:t>
      </w:r>
      <w:r>
        <w:rPr>
          <w:spacing w:val="1"/>
        </w:rPr>
        <w:t xml:space="preserve"> </w:t>
      </w:r>
      <w:r>
        <w:t>Надо</w:t>
      </w:r>
      <w:r>
        <w:rPr>
          <w:spacing w:val="1"/>
        </w:rPr>
        <w:t xml:space="preserve"> </w:t>
      </w:r>
      <w:r>
        <w:t>ли</w:t>
      </w:r>
      <w:r>
        <w:rPr>
          <w:spacing w:val="1"/>
        </w:rPr>
        <w:t xml:space="preserve"> </w:t>
      </w:r>
      <w:r>
        <w:t>вспоминать прошлое? Кто такие нацисты? Почему они хотели сделать все народы своими</w:t>
      </w:r>
      <w:r>
        <w:rPr>
          <w:spacing w:val="1"/>
        </w:rPr>
        <w:t xml:space="preserve"> </w:t>
      </w:r>
      <w:r>
        <w:t>рабами?</w:t>
      </w:r>
      <w:r>
        <w:rPr>
          <w:spacing w:val="1"/>
        </w:rPr>
        <w:t xml:space="preserve"> </w:t>
      </w:r>
      <w:r>
        <w:t>Преступления</w:t>
      </w:r>
      <w:r>
        <w:rPr>
          <w:spacing w:val="1"/>
        </w:rPr>
        <w:t xml:space="preserve"> </w:t>
      </w:r>
      <w:r>
        <w:t>нацистов:</w:t>
      </w:r>
      <w:r>
        <w:rPr>
          <w:spacing w:val="1"/>
        </w:rPr>
        <w:t xml:space="preserve"> </w:t>
      </w:r>
      <w:r>
        <w:t>концлагерь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принудительной</w:t>
      </w:r>
      <w:r>
        <w:rPr>
          <w:spacing w:val="1"/>
        </w:rPr>
        <w:t xml:space="preserve"> </w:t>
      </w:r>
      <w:r>
        <w:t>жестокой</w:t>
      </w:r>
      <w:r>
        <w:rPr>
          <w:spacing w:val="1"/>
        </w:rPr>
        <w:t xml:space="preserve"> </w:t>
      </w:r>
      <w:r>
        <w:t>изоляции. Дети Освенцима. Как боролись с нацизмом в концлагерях советские солдаты и</w:t>
      </w:r>
      <w:r>
        <w:rPr>
          <w:spacing w:val="1"/>
        </w:rPr>
        <w:t xml:space="preserve"> </w:t>
      </w:r>
      <w:r>
        <w:t>офицеры.</w:t>
      </w:r>
      <w:r>
        <w:rPr>
          <w:spacing w:val="-2"/>
        </w:rPr>
        <w:t xml:space="preserve"> </w:t>
      </w:r>
      <w:r>
        <w:t>11</w:t>
      </w:r>
      <w:r>
        <w:rPr>
          <w:spacing w:val="-1"/>
        </w:rPr>
        <w:t xml:space="preserve"> </w:t>
      </w:r>
      <w:r>
        <w:t>апреля</w:t>
      </w:r>
      <w:r>
        <w:rPr>
          <w:spacing w:val="-1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Международный</w:t>
      </w:r>
      <w:r>
        <w:rPr>
          <w:spacing w:val="-1"/>
        </w:rPr>
        <w:t xml:space="preserve"> </w:t>
      </w:r>
      <w:r>
        <w:t>день</w:t>
      </w:r>
      <w:r>
        <w:rPr>
          <w:spacing w:val="-1"/>
        </w:rPr>
        <w:t xml:space="preserve"> </w:t>
      </w:r>
      <w:r>
        <w:t>освобождения узников</w:t>
      </w:r>
      <w:r>
        <w:rPr>
          <w:spacing w:val="-1"/>
        </w:rPr>
        <w:t xml:space="preserve"> </w:t>
      </w:r>
      <w:r>
        <w:t>концлагерей.</w:t>
      </w:r>
    </w:p>
    <w:p w:rsidR="006A4159" w:rsidRDefault="00DB6576">
      <w:pPr>
        <w:pStyle w:val="a3"/>
        <w:spacing w:line="276" w:lineRule="auto"/>
        <w:ind w:right="956"/>
      </w:pPr>
      <w:r>
        <w:t>День Земли. Дом для дикой природы. Особо охраняемые территории в России —</w:t>
      </w:r>
      <w:r>
        <w:rPr>
          <w:spacing w:val="1"/>
        </w:rPr>
        <w:t xml:space="preserve"> </w:t>
      </w:r>
      <w:r>
        <w:t>заповедники, национальные парки. Экологические тропы — что это такое? Путешествие</w:t>
      </w:r>
      <w:r>
        <w:rPr>
          <w:spacing w:val="1"/>
        </w:rPr>
        <w:t xml:space="preserve"> </w:t>
      </w:r>
      <w:r>
        <w:t>на Камчатку (долина гейзеров), в Приокско-Террасный заповедник (дикий дом для зубров,</w:t>
      </w:r>
      <w:r>
        <w:rPr>
          <w:spacing w:val="-57"/>
        </w:rPr>
        <w:t xml:space="preserve"> </w:t>
      </w:r>
      <w:r>
        <w:t>косуль,</w:t>
      </w:r>
      <w:r>
        <w:rPr>
          <w:spacing w:val="1"/>
        </w:rPr>
        <w:t xml:space="preserve"> </w:t>
      </w:r>
      <w:r>
        <w:t>оленей),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Большой</w:t>
      </w:r>
      <w:r>
        <w:rPr>
          <w:spacing w:val="1"/>
        </w:rPr>
        <w:t xml:space="preserve"> </w:t>
      </w:r>
      <w:r>
        <w:t>Арктический</w:t>
      </w:r>
      <w:r>
        <w:rPr>
          <w:spacing w:val="1"/>
        </w:rPr>
        <w:t xml:space="preserve"> </w:t>
      </w:r>
      <w:r>
        <w:t>заповедник,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заповедник</w:t>
      </w:r>
      <w:r>
        <w:rPr>
          <w:spacing w:val="1"/>
        </w:rPr>
        <w:t xml:space="preserve"> </w:t>
      </w:r>
      <w:r>
        <w:t>«Черные</w:t>
      </w:r>
      <w:r>
        <w:rPr>
          <w:spacing w:val="1"/>
        </w:rPr>
        <w:t xml:space="preserve"> </w:t>
      </w:r>
      <w:r>
        <w:t>земли»</w:t>
      </w:r>
      <w:r>
        <w:rPr>
          <w:spacing w:val="1"/>
        </w:rPr>
        <w:t xml:space="preserve"> </w:t>
      </w:r>
      <w:r>
        <w:t>(сохранение сайгаков, тушканчиков, сусликов). Таймыр — родной дом северных оленей.</w:t>
      </w:r>
      <w:r>
        <w:rPr>
          <w:spacing w:val="1"/>
        </w:rPr>
        <w:t xml:space="preserve"> </w:t>
      </w:r>
      <w:r>
        <w:t>Окский</w:t>
      </w:r>
      <w:r>
        <w:rPr>
          <w:spacing w:val="-3"/>
        </w:rPr>
        <w:t xml:space="preserve"> </w:t>
      </w:r>
      <w:r>
        <w:t>заповедник</w:t>
      </w:r>
      <w:r>
        <w:rPr>
          <w:spacing w:val="2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журавлиный питомник.</w:t>
      </w:r>
    </w:p>
    <w:p w:rsidR="006A4159" w:rsidRDefault="00DB6576">
      <w:pPr>
        <w:pStyle w:val="a3"/>
        <w:spacing w:line="276" w:lineRule="auto"/>
        <w:ind w:right="961"/>
      </w:pPr>
      <w:r>
        <w:t>День</w:t>
      </w:r>
      <w:r>
        <w:rPr>
          <w:spacing w:val="1"/>
        </w:rPr>
        <w:t xml:space="preserve"> </w:t>
      </w:r>
      <w:r>
        <w:t>труда.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надо</w:t>
      </w:r>
      <w:r>
        <w:rPr>
          <w:spacing w:val="1"/>
        </w:rPr>
        <w:t xml:space="preserve"> </w:t>
      </w:r>
      <w:r>
        <w:t>бояться</w:t>
      </w:r>
      <w:r>
        <w:rPr>
          <w:spacing w:val="1"/>
        </w:rPr>
        <w:t xml:space="preserve"> </w:t>
      </w:r>
      <w:r>
        <w:t>трудностей.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прошлого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будущего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стране,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я</w:t>
      </w:r>
      <w:r>
        <w:rPr>
          <w:spacing w:val="1"/>
        </w:rPr>
        <w:t xml:space="preserve"> </w:t>
      </w:r>
      <w:r>
        <w:t>вырасту?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моих</w:t>
      </w:r>
      <w:r>
        <w:rPr>
          <w:spacing w:val="1"/>
        </w:rPr>
        <w:t xml:space="preserve"> </w:t>
      </w:r>
      <w:r>
        <w:t>родителей,</w:t>
      </w:r>
      <w:r>
        <w:rPr>
          <w:spacing w:val="1"/>
        </w:rPr>
        <w:t xml:space="preserve"> </w:t>
      </w:r>
      <w:r>
        <w:t>бабушек и дедушек. Профессиональные династии. Зачем нужно учиться все время, пока</w:t>
      </w:r>
      <w:r>
        <w:rPr>
          <w:spacing w:val="1"/>
        </w:rPr>
        <w:t xml:space="preserve"> </w:t>
      </w:r>
      <w:r>
        <w:t>работаешь?</w:t>
      </w:r>
    </w:p>
    <w:p w:rsidR="006A4159" w:rsidRDefault="00DB6576">
      <w:pPr>
        <w:pStyle w:val="a3"/>
        <w:spacing w:line="276" w:lineRule="auto"/>
        <w:ind w:right="953"/>
      </w:pPr>
      <w:r>
        <w:lastRenderedPageBreak/>
        <w:t>День</w:t>
      </w:r>
      <w:r>
        <w:rPr>
          <w:spacing w:val="1"/>
        </w:rPr>
        <w:t xml:space="preserve"> </w:t>
      </w:r>
      <w:r>
        <w:t>Победы.</w:t>
      </w:r>
      <w:r>
        <w:rPr>
          <w:spacing w:val="1"/>
        </w:rPr>
        <w:t xml:space="preserve"> </w:t>
      </w:r>
      <w:r>
        <w:t>Бессмертный</w:t>
      </w:r>
      <w:r>
        <w:rPr>
          <w:spacing w:val="1"/>
        </w:rPr>
        <w:t xml:space="preserve"> </w:t>
      </w:r>
      <w:r>
        <w:t>полк.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подвиг?</w:t>
      </w:r>
      <w:r>
        <w:rPr>
          <w:spacing w:val="1"/>
        </w:rPr>
        <w:t xml:space="preserve"> </w:t>
      </w:r>
      <w:r>
        <w:t>Историческая</w:t>
      </w:r>
      <w:r>
        <w:rPr>
          <w:spacing w:val="1"/>
        </w:rPr>
        <w:t xml:space="preserve"> </w:t>
      </w:r>
      <w:r>
        <w:t>память:</w:t>
      </w:r>
      <w:r>
        <w:rPr>
          <w:spacing w:val="1"/>
        </w:rPr>
        <w:t xml:space="preserve"> </w:t>
      </w:r>
      <w:r>
        <w:t>мы</w:t>
      </w:r>
      <w:r>
        <w:rPr>
          <w:spacing w:val="-57"/>
        </w:rPr>
        <w:t xml:space="preserve"> </w:t>
      </w:r>
      <w:r>
        <w:t>помним подвиги наших</w:t>
      </w:r>
      <w:r>
        <w:rPr>
          <w:spacing w:val="1"/>
        </w:rPr>
        <w:t xml:space="preserve"> </w:t>
      </w:r>
      <w:r>
        <w:t>солдат, офицеров, матросов, защитивших нашу жизнь</w:t>
      </w:r>
      <w:r>
        <w:rPr>
          <w:spacing w:val="1"/>
        </w:rPr>
        <w:t xml:space="preserve"> </w:t>
      </w:r>
      <w:r>
        <w:t>в годы</w:t>
      </w:r>
      <w:r>
        <w:rPr>
          <w:spacing w:val="1"/>
        </w:rPr>
        <w:t xml:space="preserve"> </w:t>
      </w:r>
      <w:r>
        <w:t>Великой Отечественной войны. Связь (преемственность) поколений: Бессмертный полк —</w:t>
      </w:r>
      <w:r>
        <w:rPr>
          <w:spacing w:val="-57"/>
        </w:rPr>
        <w:t xml:space="preserve"> </w:t>
      </w:r>
      <w:r>
        <w:t>помним, любим, гордимся. Какое чувство вело советских людей на борьбу за свободу</w:t>
      </w:r>
      <w:r>
        <w:rPr>
          <w:spacing w:val="1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Родины?</w:t>
      </w:r>
    </w:p>
    <w:p w:rsidR="006A4159" w:rsidRDefault="00DB6576">
      <w:pPr>
        <w:pStyle w:val="a3"/>
        <w:spacing w:before="2" w:line="276" w:lineRule="auto"/>
        <w:ind w:left="928" w:right="959" w:firstLine="0"/>
      </w:pPr>
      <w:r>
        <w:t>День детских общественных организаций. Вместе весело шагать по просторам…</w:t>
      </w:r>
      <w:r>
        <w:rPr>
          <w:spacing w:val="1"/>
        </w:rPr>
        <w:t xml:space="preserve"> </w:t>
      </w:r>
      <w:r>
        <w:t>Детская</w:t>
      </w:r>
      <w:r>
        <w:rPr>
          <w:spacing w:val="-1"/>
        </w:rPr>
        <w:t xml:space="preserve"> </w:t>
      </w:r>
      <w:r>
        <w:t>общественная</w:t>
      </w:r>
      <w:r>
        <w:rPr>
          <w:spacing w:val="2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— мы</w:t>
      </w:r>
      <w:r>
        <w:rPr>
          <w:spacing w:val="-1"/>
        </w:rPr>
        <w:t xml:space="preserve"> </w:t>
      </w:r>
      <w:r>
        <w:t>вместе, и</w:t>
      </w:r>
      <w:r>
        <w:rPr>
          <w:spacing w:val="1"/>
        </w:rPr>
        <w:t xml:space="preserve"> </w:t>
      </w:r>
      <w:r>
        <w:t>мы</w:t>
      </w:r>
      <w:r>
        <w:rPr>
          <w:spacing w:val="-1"/>
        </w:rPr>
        <w:t xml:space="preserve"> </w:t>
      </w:r>
      <w:r>
        <w:t>делаем</w:t>
      </w:r>
      <w:r>
        <w:rPr>
          <w:spacing w:val="-1"/>
        </w:rPr>
        <w:t xml:space="preserve"> </w:t>
      </w:r>
      <w:r>
        <w:t>добрые</w:t>
      </w:r>
      <w:r>
        <w:rPr>
          <w:spacing w:val="-1"/>
        </w:rPr>
        <w:t xml:space="preserve"> </w:t>
      </w:r>
      <w:r>
        <w:t>дела. Друзья</w:t>
      </w:r>
    </w:p>
    <w:p w:rsidR="006A4159" w:rsidRDefault="00DB6576">
      <w:pPr>
        <w:pStyle w:val="a3"/>
        <w:spacing w:line="276" w:lineRule="auto"/>
        <w:ind w:right="965" w:firstLine="0"/>
      </w:pPr>
      <w:r>
        <w:t>необходимы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человеку.</w:t>
      </w:r>
      <w:r>
        <w:rPr>
          <w:spacing w:val="1"/>
        </w:rPr>
        <w:t xml:space="preserve"> </w:t>
      </w:r>
      <w:r>
        <w:t>Добрые</w:t>
      </w:r>
      <w:r>
        <w:rPr>
          <w:spacing w:val="1"/>
        </w:rPr>
        <w:t xml:space="preserve"> </w:t>
      </w:r>
      <w:r>
        <w:t>дела,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вместе.</w:t>
      </w:r>
      <w:r>
        <w:rPr>
          <w:spacing w:val="1"/>
        </w:rPr>
        <w:t xml:space="preserve"> </w:t>
      </w:r>
      <w:r>
        <w:t>Наша</w:t>
      </w:r>
      <w:r>
        <w:rPr>
          <w:spacing w:val="1"/>
        </w:rPr>
        <w:t xml:space="preserve"> </w:t>
      </w:r>
      <w:r>
        <w:t>помощь</w:t>
      </w:r>
      <w:r>
        <w:rPr>
          <w:spacing w:val="-1"/>
        </w:rPr>
        <w:t xml:space="preserve"> </w:t>
      </w:r>
      <w:r>
        <w:t>нужна</w:t>
      </w:r>
      <w:r>
        <w:rPr>
          <w:spacing w:val="-1"/>
        </w:rPr>
        <w:t xml:space="preserve"> </w:t>
      </w:r>
      <w:r>
        <w:t>тем,</w:t>
      </w:r>
      <w:r>
        <w:rPr>
          <w:spacing w:val="-1"/>
        </w:rPr>
        <w:t xml:space="preserve"> </w:t>
      </w:r>
      <w:r>
        <w:t>кто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ней нуждается:</w:t>
      </w:r>
      <w:r>
        <w:rPr>
          <w:spacing w:val="-1"/>
        </w:rPr>
        <w:t xml:space="preserve"> </w:t>
      </w:r>
      <w:r>
        <w:t>больным, старым,</w:t>
      </w:r>
      <w:r>
        <w:rPr>
          <w:spacing w:val="1"/>
        </w:rPr>
        <w:t xml:space="preserve"> </w:t>
      </w:r>
      <w:r>
        <w:t>слабым.</w:t>
      </w:r>
    </w:p>
    <w:p w:rsidR="006A4159" w:rsidRDefault="00DB6576">
      <w:pPr>
        <w:pStyle w:val="a3"/>
        <w:spacing w:line="276" w:lineRule="auto"/>
        <w:ind w:right="957"/>
      </w:pPr>
      <w:r>
        <w:t>Про счастье. Разделяя счастье с другим, мы умножаем счастье. Счастье каждый</w:t>
      </w:r>
      <w:r>
        <w:rPr>
          <w:spacing w:val="1"/>
        </w:rPr>
        <w:t xml:space="preserve"> </w:t>
      </w:r>
      <w:r>
        <w:t>понимает по-своему. Но для всех счастье — мир на Земле, здоровье близких, верные</w:t>
      </w:r>
      <w:r>
        <w:rPr>
          <w:spacing w:val="1"/>
        </w:rPr>
        <w:t xml:space="preserve"> </w:t>
      </w:r>
      <w:r>
        <w:t>друзья,</w:t>
      </w:r>
      <w:r>
        <w:rPr>
          <w:spacing w:val="-2"/>
        </w:rPr>
        <w:t xml:space="preserve"> </w:t>
      </w:r>
      <w:r>
        <w:t>благополучие</w:t>
      </w:r>
      <w:r>
        <w:rPr>
          <w:spacing w:val="-2"/>
        </w:rPr>
        <w:t xml:space="preserve"> </w:t>
      </w:r>
      <w:r>
        <w:t>страны.</w:t>
      </w:r>
      <w:r>
        <w:rPr>
          <w:spacing w:val="-1"/>
        </w:rPr>
        <w:t xml:space="preserve"> </w:t>
      </w:r>
      <w:r>
        <w:t>Бывает</w:t>
      </w:r>
      <w:r>
        <w:rPr>
          <w:spacing w:val="-1"/>
        </w:rPr>
        <w:t xml:space="preserve"> </w:t>
      </w:r>
      <w:r>
        <w:t>ли много</w:t>
      </w:r>
      <w:r>
        <w:rPr>
          <w:spacing w:val="-2"/>
        </w:rPr>
        <w:t xml:space="preserve"> </w:t>
      </w:r>
      <w:r>
        <w:t>счастья?</w:t>
      </w:r>
      <w:r>
        <w:rPr>
          <w:spacing w:val="2"/>
        </w:rPr>
        <w:t xml:space="preserve"> </w:t>
      </w:r>
      <w:r>
        <w:t>Можно</w:t>
      </w:r>
      <w:r>
        <w:rPr>
          <w:spacing w:val="-1"/>
        </w:rPr>
        <w:t xml:space="preserve"> </w:t>
      </w:r>
      <w:r>
        <w:t>ли</w:t>
      </w:r>
      <w:r>
        <w:rPr>
          <w:spacing w:val="-1"/>
        </w:rPr>
        <w:t xml:space="preserve"> </w:t>
      </w:r>
      <w:r>
        <w:t>им</w:t>
      </w:r>
      <w:r>
        <w:rPr>
          <w:spacing w:val="-3"/>
        </w:rPr>
        <w:t xml:space="preserve"> </w:t>
      </w:r>
      <w:r>
        <w:t>поделиться?</w:t>
      </w:r>
    </w:p>
    <w:p w:rsidR="006A4159" w:rsidRDefault="00DB6576">
      <w:pPr>
        <w:pStyle w:val="a3"/>
        <w:spacing w:before="74" w:line="276" w:lineRule="auto"/>
        <w:ind w:right="960"/>
      </w:pP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ВНЕУРОЧНОЙ</w:t>
      </w:r>
      <w:r>
        <w:rPr>
          <w:spacing w:val="-57"/>
        </w:rPr>
        <w:t xml:space="preserve"> </w:t>
      </w:r>
      <w:r>
        <w:t>ДЕЯТЕЛЬНОСТИ «РАЗГОВОРЫ О ВАЖНОМ» НА УРОВНЕ НАЧАЛЬНОГО ОБЩЕГО</w:t>
      </w:r>
      <w:r>
        <w:rPr>
          <w:spacing w:val="1"/>
        </w:rPr>
        <w:t xml:space="preserve"> </w:t>
      </w:r>
      <w:r>
        <w:t>ОБРАЗОВАНИЯ</w:t>
      </w:r>
    </w:p>
    <w:p w:rsidR="006A4159" w:rsidRDefault="006A4159">
      <w:pPr>
        <w:pStyle w:val="a3"/>
        <w:spacing w:before="7"/>
        <w:ind w:left="0" w:firstLine="0"/>
        <w:jc w:val="left"/>
        <w:rPr>
          <w:sz w:val="27"/>
        </w:rPr>
      </w:pPr>
    </w:p>
    <w:p w:rsidR="006A4159" w:rsidRDefault="00DB6576">
      <w:pPr>
        <w:pStyle w:val="a3"/>
        <w:spacing w:line="276" w:lineRule="auto"/>
        <w:ind w:right="963"/>
      </w:pPr>
      <w:r>
        <w:t>В планируемых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внеурочного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выделяются</w:t>
      </w:r>
      <w:r>
        <w:rPr>
          <w:spacing w:val="1"/>
        </w:rPr>
        <w:t xml:space="preserve"> </w:t>
      </w:r>
      <w:r>
        <w:t>нравственные ценности, которые являются предметом обсуждения. Основные ценности</w:t>
      </w:r>
      <w:r>
        <w:rPr>
          <w:spacing w:val="1"/>
        </w:rPr>
        <w:t xml:space="preserve"> </w:t>
      </w:r>
      <w:r>
        <w:t>характеризуются</w:t>
      </w:r>
      <w:r>
        <w:rPr>
          <w:spacing w:val="1"/>
        </w:rPr>
        <w:t xml:space="preserve"> </w:t>
      </w:r>
      <w:r>
        <w:t>следующим</w:t>
      </w:r>
      <w:r>
        <w:rPr>
          <w:spacing w:val="-1"/>
        </w:rPr>
        <w:t xml:space="preserve"> </w:t>
      </w:r>
      <w:r>
        <w:t>образом.</w:t>
      </w:r>
    </w:p>
    <w:p w:rsidR="006A4159" w:rsidRDefault="00DB6576" w:rsidP="00E013C3">
      <w:pPr>
        <w:pStyle w:val="a5"/>
        <w:numPr>
          <w:ilvl w:val="0"/>
          <w:numId w:val="47"/>
        </w:numPr>
        <w:tabs>
          <w:tab w:val="left" w:pos="1169"/>
        </w:tabs>
        <w:spacing w:before="1"/>
        <w:ind w:hanging="241"/>
        <w:jc w:val="both"/>
        <w:rPr>
          <w:sz w:val="24"/>
        </w:rPr>
      </w:pPr>
      <w:r>
        <w:rPr>
          <w:sz w:val="24"/>
        </w:rPr>
        <w:t>Историческая</w:t>
      </w:r>
      <w:r>
        <w:rPr>
          <w:spacing w:val="-4"/>
          <w:sz w:val="24"/>
        </w:rPr>
        <w:t xml:space="preserve"> </w:t>
      </w:r>
      <w:r>
        <w:rPr>
          <w:sz w:val="24"/>
        </w:rPr>
        <w:t>память</w:t>
      </w:r>
    </w:p>
    <w:p w:rsidR="006A4159" w:rsidRDefault="00DB6576">
      <w:pPr>
        <w:pStyle w:val="a3"/>
        <w:spacing w:before="41" w:line="276" w:lineRule="auto"/>
        <w:ind w:right="961" w:firstLine="767"/>
      </w:pPr>
      <w:r>
        <w:t>Историческая</w:t>
      </w:r>
      <w:r>
        <w:rPr>
          <w:spacing w:val="1"/>
        </w:rPr>
        <w:t xml:space="preserve"> </w:t>
      </w:r>
      <w:r>
        <w:t>память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обязательная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гражданина;</w:t>
      </w:r>
    </w:p>
    <w:p w:rsidR="006A4159" w:rsidRDefault="00DB6576">
      <w:pPr>
        <w:pStyle w:val="a3"/>
        <w:spacing w:line="278" w:lineRule="auto"/>
        <w:ind w:right="962" w:firstLine="767"/>
      </w:pPr>
      <w:r>
        <w:t>историческая</w:t>
      </w:r>
      <w:r>
        <w:rPr>
          <w:spacing w:val="1"/>
        </w:rPr>
        <w:t xml:space="preserve"> </w:t>
      </w:r>
      <w:r>
        <w:t>память</w:t>
      </w:r>
      <w:r>
        <w:rPr>
          <w:spacing w:val="1"/>
        </w:rPr>
        <w:t xml:space="preserve"> </w:t>
      </w:r>
      <w:r>
        <w:t>соединяет</w:t>
      </w:r>
      <w:r>
        <w:rPr>
          <w:spacing w:val="1"/>
        </w:rPr>
        <w:t xml:space="preserve"> </w:t>
      </w:r>
      <w:r>
        <w:t>прошлое,</w:t>
      </w:r>
      <w:r>
        <w:rPr>
          <w:spacing w:val="1"/>
        </w:rPr>
        <w:t xml:space="preserve"> </w:t>
      </w:r>
      <w:r>
        <w:t>настоящее,</w:t>
      </w:r>
      <w:r>
        <w:rPr>
          <w:spacing w:val="1"/>
        </w:rPr>
        <w:t xml:space="preserve"> </w:t>
      </w:r>
      <w:r>
        <w:t>позволяя</w:t>
      </w:r>
      <w:r>
        <w:rPr>
          <w:spacing w:val="1"/>
        </w:rPr>
        <w:t xml:space="preserve"> </w:t>
      </w:r>
      <w:r>
        <w:t>сохранить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продолжить</w:t>
      </w:r>
      <w:r>
        <w:rPr>
          <w:spacing w:val="-1"/>
        </w:rPr>
        <w:t xml:space="preserve"> </w:t>
      </w:r>
      <w:r>
        <w:t>достижения,</w:t>
      </w:r>
      <w:r>
        <w:rPr>
          <w:spacing w:val="-1"/>
        </w:rPr>
        <w:t xml:space="preserve"> </w:t>
      </w:r>
      <w:r>
        <w:t>мудрость, опыт,</w:t>
      </w:r>
      <w:r>
        <w:rPr>
          <w:spacing w:val="-1"/>
        </w:rPr>
        <w:t xml:space="preserve"> </w:t>
      </w:r>
      <w:r>
        <w:t>традиции</w:t>
      </w:r>
      <w:r>
        <w:rPr>
          <w:spacing w:val="-1"/>
        </w:rPr>
        <w:t xml:space="preserve"> </w:t>
      </w:r>
      <w:r>
        <w:t>прошлых</w:t>
      </w:r>
      <w:r>
        <w:rPr>
          <w:spacing w:val="-1"/>
        </w:rPr>
        <w:t xml:space="preserve"> </w:t>
      </w:r>
      <w:r>
        <w:t>поколений;</w:t>
      </w:r>
    </w:p>
    <w:p w:rsidR="006A4159" w:rsidRDefault="00DB6576">
      <w:pPr>
        <w:pStyle w:val="a3"/>
        <w:spacing w:line="276" w:lineRule="auto"/>
        <w:ind w:right="961" w:firstLine="767"/>
      </w:pPr>
      <w:r>
        <w:t>историческая</w:t>
      </w:r>
      <w:r>
        <w:rPr>
          <w:spacing w:val="1"/>
        </w:rPr>
        <w:t xml:space="preserve"> </w:t>
      </w:r>
      <w:r>
        <w:t>память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целого</w:t>
      </w:r>
      <w:r>
        <w:rPr>
          <w:spacing w:val="1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складывается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переживаний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важнейшие</w:t>
      </w:r>
      <w:r>
        <w:rPr>
          <w:spacing w:val="1"/>
        </w:rPr>
        <w:t xml:space="preserve"> </w:t>
      </w:r>
      <w:r>
        <w:t>нравственные</w:t>
      </w:r>
      <w:r>
        <w:rPr>
          <w:spacing w:val="1"/>
        </w:rPr>
        <w:t xml:space="preserve"> </w:t>
      </w:r>
      <w:r>
        <w:t>качества:</w:t>
      </w:r>
      <w:r>
        <w:rPr>
          <w:spacing w:val="-2"/>
        </w:rPr>
        <w:t xml:space="preserve"> </w:t>
      </w:r>
      <w:r>
        <w:t>благодарность, уважение,</w:t>
      </w:r>
      <w:r>
        <w:rPr>
          <w:spacing w:val="-2"/>
        </w:rPr>
        <w:t xml:space="preserve"> </w:t>
      </w:r>
      <w:r>
        <w:t>гордость</w:t>
      </w:r>
      <w:r>
        <w:rPr>
          <w:spacing w:val="-1"/>
        </w:rPr>
        <w:t xml:space="preserve"> </w:t>
      </w:r>
      <w:r>
        <w:t>потомков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жизнь</w:t>
      </w:r>
      <w:r>
        <w:rPr>
          <w:spacing w:val="-4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подвиги</w:t>
      </w:r>
      <w:r>
        <w:rPr>
          <w:spacing w:val="-2"/>
        </w:rPr>
        <w:t xml:space="preserve"> </w:t>
      </w:r>
      <w:r>
        <w:t>предков.</w:t>
      </w:r>
    </w:p>
    <w:p w:rsidR="006A4159" w:rsidRDefault="00DB6576">
      <w:pPr>
        <w:pStyle w:val="a3"/>
        <w:spacing w:line="276" w:lineRule="auto"/>
        <w:ind w:right="965"/>
      </w:pPr>
      <w:r>
        <w:t>Осознание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нравственной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базируется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конкретном</w:t>
      </w:r>
      <w:r>
        <w:rPr>
          <w:spacing w:val="1"/>
        </w:rPr>
        <w:t xml:space="preserve"> </w:t>
      </w:r>
      <w:r>
        <w:t>содержании</w:t>
      </w:r>
      <w:r>
        <w:rPr>
          <w:spacing w:val="1"/>
        </w:rPr>
        <w:t xml:space="preserve"> </w:t>
      </w:r>
      <w:r>
        <w:t>занятия.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«День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единства»</w:t>
      </w:r>
      <w:r>
        <w:rPr>
          <w:spacing w:val="1"/>
        </w:rPr>
        <w:t xml:space="preserve"> </w:t>
      </w:r>
      <w:r>
        <w:t>рассматривается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известных</w:t>
      </w:r>
      <w:r>
        <w:rPr>
          <w:spacing w:val="1"/>
        </w:rPr>
        <w:t xml:space="preserve"> </w:t>
      </w:r>
      <w:r>
        <w:t>исторических фактах —</w:t>
      </w:r>
      <w:r>
        <w:rPr>
          <w:spacing w:val="-1"/>
        </w:rPr>
        <w:t xml:space="preserve"> </w:t>
      </w:r>
      <w:r>
        <w:t>единение</w:t>
      </w:r>
      <w:r>
        <w:rPr>
          <w:spacing w:val="-2"/>
        </w:rPr>
        <w:t xml:space="preserve"> </w:t>
      </w:r>
      <w:r>
        <w:t>людей,</w:t>
      </w:r>
      <w:r>
        <w:rPr>
          <w:spacing w:val="-3"/>
        </w:rPr>
        <w:t xml:space="preserve"> </w:t>
      </w:r>
      <w:r>
        <w:t>когда</w:t>
      </w:r>
      <w:r>
        <w:rPr>
          <w:spacing w:val="-2"/>
        </w:rPr>
        <w:t xml:space="preserve"> </w:t>
      </w:r>
      <w:r>
        <w:t>Родина</w:t>
      </w:r>
      <w:r>
        <w:rPr>
          <w:spacing w:val="-2"/>
        </w:rPr>
        <w:t xml:space="preserve"> </w:t>
      </w:r>
      <w:r>
        <w:t>нуждается</w:t>
      </w:r>
      <w:r>
        <w:rPr>
          <w:spacing w:val="-1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защите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1612</w:t>
      </w:r>
      <w:r>
        <w:rPr>
          <w:spacing w:val="-1"/>
        </w:rPr>
        <w:t xml:space="preserve"> </w:t>
      </w:r>
      <w:r>
        <w:t>г.</w:t>
      </w:r>
    </w:p>
    <w:p w:rsidR="006A4159" w:rsidRDefault="00DB6576" w:rsidP="00E013C3">
      <w:pPr>
        <w:pStyle w:val="a5"/>
        <w:numPr>
          <w:ilvl w:val="0"/>
          <w:numId w:val="47"/>
        </w:numPr>
        <w:tabs>
          <w:tab w:val="left" w:pos="1169"/>
        </w:tabs>
        <w:spacing w:line="274" w:lineRule="exact"/>
        <w:ind w:hanging="241"/>
        <w:jc w:val="both"/>
        <w:rPr>
          <w:sz w:val="24"/>
        </w:rPr>
      </w:pPr>
      <w:r>
        <w:rPr>
          <w:sz w:val="24"/>
        </w:rPr>
        <w:t>Преемственность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поколений</w:t>
      </w:r>
    </w:p>
    <w:p w:rsidR="006A4159" w:rsidRDefault="00DB6576">
      <w:pPr>
        <w:pStyle w:val="a3"/>
        <w:spacing w:before="39" w:line="276" w:lineRule="auto"/>
        <w:ind w:right="958"/>
      </w:pPr>
      <w:r>
        <w:t>Каждое</w:t>
      </w:r>
      <w:r>
        <w:rPr>
          <w:spacing w:val="1"/>
        </w:rPr>
        <w:t xml:space="preserve"> </w:t>
      </w:r>
      <w:r>
        <w:t>следующее</w:t>
      </w:r>
      <w:r>
        <w:rPr>
          <w:spacing w:val="1"/>
        </w:rPr>
        <w:t xml:space="preserve"> </w:t>
      </w:r>
      <w:r>
        <w:t>поколение</w:t>
      </w:r>
      <w:r>
        <w:rPr>
          <w:spacing w:val="1"/>
        </w:rPr>
        <w:t xml:space="preserve"> </w:t>
      </w:r>
      <w:r>
        <w:t>учится</w:t>
      </w:r>
      <w:r>
        <w:rPr>
          <w:spacing w:val="1"/>
        </w:rPr>
        <w:t xml:space="preserve"> </w:t>
      </w:r>
      <w:r>
        <w:t>у предыдущего:</w:t>
      </w:r>
      <w:r>
        <w:rPr>
          <w:spacing w:val="1"/>
        </w:rPr>
        <w:t xml:space="preserve"> </w:t>
      </w:r>
      <w:r>
        <w:t>осваивает,</w:t>
      </w:r>
      <w:r>
        <w:rPr>
          <w:spacing w:val="1"/>
        </w:rPr>
        <w:t xml:space="preserve"> </w:t>
      </w:r>
      <w:r>
        <w:t>воссоздает,</w:t>
      </w:r>
      <w:r>
        <w:rPr>
          <w:spacing w:val="-57"/>
        </w:rPr>
        <w:t xml:space="preserve"> </w:t>
      </w:r>
      <w:r>
        <w:t>продолжает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достижения, традиции;</w:t>
      </w:r>
    </w:p>
    <w:p w:rsidR="006A4159" w:rsidRDefault="00DB6576">
      <w:pPr>
        <w:pStyle w:val="a3"/>
        <w:spacing w:line="276" w:lineRule="auto"/>
        <w:ind w:right="962"/>
      </w:pPr>
      <w:r>
        <w:t>семья построена на сохранении преемственности поколений. Память о предыдущих</w:t>
      </w:r>
      <w:r>
        <w:rPr>
          <w:spacing w:val="-57"/>
        </w:rPr>
        <w:t xml:space="preserve"> </w:t>
      </w:r>
      <w:r>
        <w:t>поколениях</w:t>
      </w:r>
      <w:r>
        <w:rPr>
          <w:spacing w:val="92"/>
        </w:rPr>
        <w:t xml:space="preserve"> </w:t>
      </w:r>
      <w:r>
        <w:t xml:space="preserve">бережно  </w:t>
      </w:r>
      <w:r>
        <w:rPr>
          <w:spacing w:val="27"/>
        </w:rPr>
        <w:t xml:space="preserve"> </w:t>
      </w:r>
      <w:r>
        <w:t xml:space="preserve">хранится  </w:t>
      </w:r>
      <w:r>
        <w:rPr>
          <w:spacing w:val="28"/>
        </w:rPr>
        <w:t xml:space="preserve"> </w:t>
      </w:r>
      <w:r>
        <w:t xml:space="preserve">в  </w:t>
      </w:r>
      <w:r>
        <w:rPr>
          <w:spacing w:val="27"/>
        </w:rPr>
        <w:t xml:space="preserve"> </w:t>
      </w:r>
      <w:proofErr w:type="gramStart"/>
      <w:r>
        <w:t xml:space="preserve">предметах,  </w:t>
      </w:r>
      <w:r>
        <w:rPr>
          <w:spacing w:val="28"/>
        </w:rPr>
        <w:t xml:space="preserve"> </w:t>
      </w:r>
      <w:proofErr w:type="gramEnd"/>
      <w:r>
        <w:t xml:space="preserve">фотографиях,  </w:t>
      </w:r>
      <w:r>
        <w:rPr>
          <w:spacing w:val="27"/>
        </w:rPr>
        <w:t xml:space="preserve"> </w:t>
      </w:r>
      <w:r>
        <w:t xml:space="preserve">вещах  </w:t>
      </w:r>
      <w:r>
        <w:rPr>
          <w:spacing w:val="31"/>
        </w:rPr>
        <w:t xml:space="preserve"> </w:t>
      </w:r>
      <w:r>
        <w:t xml:space="preserve">и  </w:t>
      </w:r>
      <w:r>
        <w:rPr>
          <w:spacing w:val="28"/>
        </w:rPr>
        <w:t xml:space="preserve"> </w:t>
      </w:r>
      <w:r>
        <w:t>заключается</w:t>
      </w:r>
      <w:r>
        <w:rPr>
          <w:spacing w:val="-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гуманном</w:t>
      </w:r>
      <w:r>
        <w:rPr>
          <w:spacing w:val="-1"/>
        </w:rPr>
        <w:t xml:space="preserve"> </w:t>
      </w:r>
      <w:r>
        <w:t>отношении</w:t>
      </w:r>
      <w:r>
        <w:rPr>
          <w:spacing w:val="-2"/>
        </w:rPr>
        <w:t xml:space="preserve"> </w:t>
      </w:r>
      <w:r>
        <w:t>к</w:t>
      </w:r>
      <w:r>
        <w:rPr>
          <w:spacing w:val="3"/>
        </w:rPr>
        <w:t xml:space="preserve"> </w:t>
      </w:r>
      <w:r>
        <w:t>старшим</w:t>
      </w:r>
      <w:r>
        <w:rPr>
          <w:spacing w:val="-1"/>
        </w:rPr>
        <w:t xml:space="preserve"> </w:t>
      </w:r>
      <w:r>
        <w:t>поколениям.</w:t>
      </w:r>
    </w:p>
    <w:p w:rsidR="006A4159" w:rsidRDefault="00DB6576">
      <w:pPr>
        <w:pStyle w:val="a3"/>
        <w:spacing w:line="276" w:lineRule="auto"/>
        <w:ind w:right="956"/>
      </w:pPr>
      <w:r>
        <w:t>Например,</w:t>
      </w:r>
      <w:r>
        <w:rPr>
          <w:spacing w:val="1"/>
        </w:rPr>
        <w:t xml:space="preserve"> </w:t>
      </w:r>
      <w:r>
        <w:t>тема:</w:t>
      </w:r>
      <w:r>
        <w:rPr>
          <w:spacing w:val="1"/>
        </w:rPr>
        <w:t xml:space="preserve"> </w:t>
      </w:r>
      <w:r>
        <w:t>«Мы</w:t>
      </w:r>
      <w:r>
        <w:rPr>
          <w:spacing w:val="1"/>
        </w:rPr>
        <w:t xml:space="preserve"> </w:t>
      </w:r>
      <w:r>
        <w:t>разные,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вместе».</w:t>
      </w:r>
      <w:r>
        <w:rPr>
          <w:spacing w:val="1"/>
        </w:rPr>
        <w:t xml:space="preserve"> </w:t>
      </w:r>
      <w:r>
        <w:t>Обсуждается</w:t>
      </w:r>
      <w:r>
        <w:rPr>
          <w:spacing w:val="1"/>
        </w:rPr>
        <w:t xml:space="preserve"> </w:t>
      </w:r>
      <w:r>
        <w:t>проблема:</w:t>
      </w:r>
      <w:r>
        <w:rPr>
          <w:spacing w:val="1"/>
        </w:rPr>
        <w:t xml:space="preserve"> </w:t>
      </w:r>
      <w:r>
        <w:t>каждое</w:t>
      </w:r>
      <w:r>
        <w:rPr>
          <w:spacing w:val="1"/>
        </w:rPr>
        <w:t xml:space="preserve"> </w:t>
      </w:r>
      <w:r>
        <w:t>поколение связано с предыдущими и последующими общей культурой, историей, средой</w:t>
      </w:r>
      <w:r>
        <w:rPr>
          <w:spacing w:val="1"/>
        </w:rPr>
        <w:t xml:space="preserve"> </w:t>
      </w:r>
      <w:r>
        <w:t>обитания,</w:t>
      </w:r>
      <w:r>
        <w:rPr>
          <w:spacing w:val="1"/>
        </w:rPr>
        <w:t xml:space="preserve"> </w:t>
      </w:r>
      <w:r>
        <w:t>языком</w:t>
      </w:r>
      <w:r>
        <w:rPr>
          <w:spacing w:val="1"/>
        </w:rPr>
        <w:t xml:space="preserve"> </w:t>
      </w:r>
      <w:r>
        <w:t>общения.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человек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воспитывать</w:t>
      </w:r>
      <w:r>
        <w:rPr>
          <w:spacing w:val="1"/>
        </w:rPr>
        <w:t xml:space="preserve"> </w:t>
      </w:r>
      <w:r>
        <w:t>в себе</w:t>
      </w:r>
      <w:r>
        <w:rPr>
          <w:spacing w:val="60"/>
        </w:rPr>
        <w:t xml:space="preserve"> </w:t>
      </w:r>
      <w:r>
        <w:t>качества,</w:t>
      </w:r>
      <w:r>
        <w:rPr>
          <w:spacing w:val="1"/>
        </w:rPr>
        <w:t xml:space="preserve"> </w:t>
      </w:r>
      <w:r>
        <w:t>которые</w:t>
      </w:r>
      <w:r>
        <w:rPr>
          <w:spacing w:val="41"/>
        </w:rPr>
        <w:t xml:space="preserve"> </w:t>
      </w:r>
      <w:r>
        <w:t>были</w:t>
      </w:r>
      <w:r>
        <w:rPr>
          <w:spacing w:val="102"/>
        </w:rPr>
        <w:t xml:space="preserve"> </w:t>
      </w:r>
      <w:r>
        <w:t>характерны</w:t>
      </w:r>
      <w:r>
        <w:rPr>
          <w:spacing w:val="101"/>
        </w:rPr>
        <w:t xml:space="preserve"> </w:t>
      </w:r>
      <w:r>
        <w:t>для</w:t>
      </w:r>
      <w:r>
        <w:rPr>
          <w:spacing w:val="102"/>
        </w:rPr>
        <w:t xml:space="preserve"> </w:t>
      </w:r>
      <w:r>
        <w:t>наших</w:t>
      </w:r>
      <w:r>
        <w:rPr>
          <w:spacing w:val="104"/>
        </w:rPr>
        <w:t xml:space="preserve"> </w:t>
      </w:r>
      <w:r>
        <w:t>предков,</w:t>
      </w:r>
      <w:r>
        <w:rPr>
          <w:spacing w:val="101"/>
        </w:rPr>
        <w:t xml:space="preserve"> </w:t>
      </w:r>
      <w:r>
        <w:t>людей</w:t>
      </w:r>
      <w:r>
        <w:rPr>
          <w:spacing w:val="102"/>
        </w:rPr>
        <w:t xml:space="preserve"> </w:t>
      </w:r>
      <w:r>
        <w:t>далеких</w:t>
      </w:r>
      <w:r>
        <w:rPr>
          <w:spacing w:val="101"/>
        </w:rPr>
        <w:t xml:space="preserve"> </w:t>
      </w:r>
      <w:r>
        <w:t>поколений:</w:t>
      </w:r>
      <w:r>
        <w:rPr>
          <w:spacing w:val="103"/>
        </w:rPr>
        <w:t xml:space="preserve"> </w:t>
      </w:r>
      <w:r>
        <w:t>любовь</w:t>
      </w:r>
      <w:r>
        <w:rPr>
          <w:spacing w:val="-58"/>
        </w:rPr>
        <w:t xml:space="preserve"> </w:t>
      </w:r>
      <w:r>
        <w:lastRenderedPageBreak/>
        <w:t>к родной</w:t>
      </w:r>
      <w:r>
        <w:rPr>
          <w:spacing w:val="-2"/>
        </w:rPr>
        <w:t xml:space="preserve"> </w:t>
      </w:r>
      <w:r>
        <w:t>земле, малой</w:t>
      </w:r>
      <w:r>
        <w:rPr>
          <w:spacing w:val="1"/>
        </w:rPr>
        <w:t xml:space="preserve"> </w:t>
      </w:r>
      <w:r>
        <w:t>родине, Отечеству.</w:t>
      </w:r>
    </w:p>
    <w:p w:rsidR="006A4159" w:rsidRDefault="00DB6576" w:rsidP="00E013C3">
      <w:pPr>
        <w:pStyle w:val="a5"/>
        <w:numPr>
          <w:ilvl w:val="0"/>
          <w:numId w:val="47"/>
        </w:numPr>
        <w:tabs>
          <w:tab w:val="left" w:pos="1110"/>
        </w:tabs>
        <w:ind w:left="1109" w:hanging="182"/>
        <w:jc w:val="both"/>
        <w:rPr>
          <w:sz w:val="24"/>
        </w:rPr>
      </w:pPr>
      <w:r>
        <w:rPr>
          <w:sz w:val="24"/>
        </w:rPr>
        <w:t>Патриотизм</w:t>
      </w:r>
      <w:r>
        <w:rPr>
          <w:spacing w:val="-2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любовь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Родине</w:t>
      </w:r>
    </w:p>
    <w:p w:rsidR="006A4159" w:rsidRDefault="00DB6576">
      <w:pPr>
        <w:pStyle w:val="a3"/>
        <w:spacing w:before="41"/>
        <w:ind w:left="988" w:firstLine="0"/>
      </w:pPr>
      <w:r>
        <w:t>Патриотизм</w:t>
      </w:r>
      <w:r>
        <w:rPr>
          <w:spacing w:val="-3"/>
        </w:rPr>
        <w:t xml:space="preserve"> </w:t>
      </w:r>
      <w:r>
        <w:t>(любовь</w:t>
      </w:r>
      <w:r>
        <w:rPr>
          <w:spacing w:val="-4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Родине)</w:t>
      </w:r>
      <w:r>
        <w:rPr>
          <w:spacing w:val="-2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самое</w:t>
      </w:r>
      <w:r>
        <w:rPr>
          <w:spacing w:val="-2"/>
        </w:rPr>
        <w:t xml:space="preserve"> </w:t>
      </w:r>
      <w:r>
        <w:t>главное</w:t>
      </w:r>
      <w:r>
        <w:rPr>
          <w:spacing w:val="-3"/>
        </w:rPr>
        <w:t xml:space="preserve"> </w:t>
      </w:r>
      <w:r>
        <w:t>качества</w:t>
      </w:r>
      <w:r>
        <w:rPr>
          <w:spacing w:val="-3"/>
        </w:rPr>
        <w:t xml:space="preserve"> </w:t>
      </w:r>
      <w:r>
        <w:t>гражданина;</w:t>
      </w:r>
    </w:p>
    <w:p w:rsidR="006A4159" w:rsidRDefault="00DB6576">
      <w:pPr>
        <w:pStyle w:val="a3"/>
        <w:spacing w:before="41" w:line="278" w:lineRule="auto"/>
        <w:ind w:right="951" w:firstLine="767"/>
      </w:pPr>
      <w:r>
        <w:t>любовь к своему Отечеству начинается с малого — с привязанности к родному</w:t>
      </w:r>
      <w:r>
        <w:rPr>
          <w:spacing w:val="1"/>
        </w:rPr>
        <w:t xml:space="preserve"> </w:t>
      </w:r>
      <w:r>
        <w:t>дому,</w:t>
      </w:r>
      <w:r>
        <w:rPr>
          <w:spacing w:val="-1"/>
        </w:rPr>
        <w:t xml:space="preserve"> </w:t>
      </w:r>
      <w:r>
        <w:t>малой</w:t>
      </w:r>
      <w:r>
        <w:rPr>
          <w:spacing w:val="1"/>
        </w:rPr>
        <w:t xml:space="preserve"> </w:t>
      </w:r>
      <w:r>
        <w:t>Родине;</w:t>
      </w:r>
    </w:p>
    <w:p w:rsidR="006A4159" w:rsidRDefault="00DB6576">
      <w:pPr>
        <w:pStyle w:val="a3"/>
        <w:spacing w:line="276" w:lineRule="auto"/>
        <w:ind w:right="955" w:firstLine="767"/>
      </w:pPr>
      <w:r>
        <w:t>патриотизм строится на ответственности за судьбу своей родной земли; чувстве</w:t>
      </w:r>
      <w:r>
        <w:rPr>
          <w:spacing w:val="1"/>
        </w:rPr>
        <w:t xml:space="preserve"> </w:t>
      </w:r>
      <w:r>
        <w:t>гордости за историю, культуру своего народа и народов России. Эта высшая нравственная</w:t>
      </w:r>
      <w:r>
        <w:rPr>
          <w:spacing w:val="1"/>
        </w:rPr>
        <w:t xml:space="preserve"> </w:t>
      </w:r>
      <w:r>
        <w:t>ценность является приоритетной во всех</w:t>
      </w:r>
      <w:r>
        <w:rPr>
          <w:spacing w:val="1"/>
        </w:rPr>
        <w:t xml:space="preserve"> </w:t>
      </w:r>
      <w:r>
        <w:t>сценариях</w:t>
      </w:r>
      <w:r>
        <w:rPr>
          <w:spacing w:val="1"/>
        </w:rPr>
        <w:t xml:space="preserve"> </w:t>
      </w:r>
      <w:r>
        <w:t>«Разговоров о важном».</w:t>
      </w:r>
      <w:r>
        <w:rPr>
          <w:spacing w:val="1"/>
        </w:rPr>
        <w:t xml:space="preserve"> </w:t>
      </w:r>
      <w:r>
        <w:t>В каждом</w:t>
      </w:r>
      <w:r>
        <w:rPr>
          <w:spacing w:val="1"/>
        </w:rPr>
        <w:t xml:space="preserve"> </w:t>
      </w:r>
      <w:r>
        <w:t>сценарии</w:t>
      </w:r>
      <w:r>
        <w:rPr>
          <w:spacing w:val="1"/>
        </w:rPr>
        <w:t xml:space="preserve"> </w:t>
      </w:r>
      <w:r>
        <w:t>в соответствии</w:t>
      </w:r>
      <w:r>
        <w:rPr>
          <w:spacing w:val="1"/>
        </w:rPr>
        <w:t xml:space="preserve"> </w:t>
      </w:r>
      <w:r>
        <w:t>с содержанием</w:t>
      </w:r>
      <w:r>
        <w:rPr>
          <w:spacing w:val="1"/>
        </w:rPr>
        <w:t xml:space="preserve"> </w:t>
      </w:r>
      <w:r>
        <w:t>раскрывается</w:t>
      </w:r>
      <w:r>
        <w:rPr>
          <w:spacing w:val="1"/>
        </w:rPr>
        <w:t xml:space="preserve"> </w:t>
      </w:r>
      <w:r>
        <w:t>многогранность</w:t>
      </w:r>
      <w:r>
        <w:rPr>
          <w:spacing w:val="1"/>
        </w:rPr>
        <w:t xml:space="preserve"> </w:t>
      </w:r>
      <w:r>
        <w:t>чувства</w:t>
      </w:r>
      <w:r>
        <w:rPr>
          <w:spacing w:val="-57"/>
        </w:rPr>
        <w:t xml:space="preserve"> </w:t>
      </w:r>
      <w:r>
        <w:t>патриотизма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проявления</w:t>
      </w:r>
      <w:r>
        <w:rPr>
          <w:spacing w:val="-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сферах человеческой</w:t>
      </w:r>
      <w:r>
        <w:rPr>
          <w:spacing w:val="-1"/>
        </w:rPr>
        <w:t xml:space="preserve"> </w:t>
      </w:r>
      <w:r>
        <w:t>жизни.</w:t>
      </w:r>
    </w:p>
    <w:p w:rsidR="006A4159" w:rsidRDefault="00DB6576" w:rsidP="00E013C3">
      <w:pPr>
        <w:pStyle w:val="a5"/>
        <w:numPr>
          <w:ilvl w:val="0"/>
          <w:numId w:val="47"/>
        </w:numPr>
        <w:tabs>
          <w:tab w:val="left" w:pos="1169"/>
        </w:tabs>
        <w:ind w:hanging="241"/>
        <w:jc w:val="both"/>
        <w:rPr>
          <w:sz w:val="24"/>
        </w:rPr>
      </w:pPr>
      <w:r>
        <w:rPr>
          <w:sz w:val="24"/>
        </w:rPr>
        <w:t>Доброта,</w:t>
      </w:r>
      <w:r>
        <w:rPr>
          <w:spacing w:val="-3"/>
          <w:sz w:val="24"/>
        </w:rPr>
        <w:t xml:space="preserve"> </w:t>
      </w:r>
      <w:r>
        <w:rPr>
          <w:sz w:val="24"/>
        </w:rPr>
        <w:t>добрые</w:t>
      </w:r>
      <w:r>
        <w:rPr>
          <w:spacing w:val="-4"/>
          <w:sz w:val="24"/>
        </w:rPr>
        <w:t xml:space="preserve"> </w:t>
      </w:r>
      <w:r>
        <w:rPr>
          <w:sz w:val="24"/>
        </w:rPr>
        <w:t>дела</w:t>
      </w:r>
    </w:p>
    <w:p w:rsidR="006A4159" w:rsidRDefault="00DB6576">
      <w:pPr>
        <w:pStyle w:val="a3"/>
        <w:spacing w:before="74" w:line="276" w:lineRule="auto"/>
        <w:ind w:right="959" w:firstLine="767"/>
      </w:pPr>
      <w:r>
        <w:t>Доброта — это способность (желание и умение) быть милосердным, поддержать,</w:t>
      </w:r>
      <w:r>
        <w:rPr>
          <w:spacing w:val="1"/>
        </w:rPr>
        <w:t xml:space="preserve"> </w:t>
      </w:r>
      <w:r>
        <w:t>помочь</w:t>
      </w:r>
      <w:r>
        <w:rPr>
          <w:spacing w:val="-1"/>
        </w:rPr>
        <w:t xml:space="preserve"> </w:t>
      </w:r>
      <w:r>
        <w:t>без ожидания благодарности;</w:t>
      </w:r>
    </w:p>
    <w:p w:rsidR="006A4159" w:rsidRDefault="00DB6576">
      <w:pPr>
        <w:pStyle w:val="a3"/>
        <w:spacing w:line="276" w:lineRule="auto"/>
        <w:ind w:right="952" w:firstLine="767"/>
      </w:pPr>
      <w:r>
        <w:t>благотворительность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добрых</w:t>
      </w:r>
      <w:r>
        <w:rPr>
          <w:spacing w:val="1"/>
        </w:rPr>
        <w:t xml:space="preserve"> </w:t>
      </w:r>
      <w:r>
        <w:t>чувств;</w:t>
      </w:r>
      <w:r>
        <w:rPr>
          <w:spacing w:val="1"/>
        </w:rPr>
        <w:t xml:space="preserve"> </w:t>
      </w:r>
      <w:r>
        <w:t>благотворительность</w:t>
      </w:r>
      <w:r>
        <w:rPr>
          <w:spacing w:val="1"/>
        </w:rPr>
        <w:t xml:space="preserve"> </w:t>
      </w:r>
      <w:r>
        <w:t>была</w:t>
      </w:r>
      <w:r>
        <w:rPr>
          <w:spacing w:val="1"/>
        </w:rPr>
        <w:t xml:space="preserve"> </w:t>
      </w:r>
      <w:r>
        <w:t>распространена в России в прошлые века, что стало сегодня примером для подражания.</w:t>
      </w:r>
      <w:r>
        <w:rPr>
          <w:spacing w:val="1"/>
        </w:rPr>
        <w:t xml:space="preserve"> </w:t>
      </w:r>
      <w:r>
        <w:t>Например, тема «Забота о каждом». Разговор о добрых делах граждан России в прошлые</w:t>
      </w:r>
      <w:r>
        <w:rPr>
          <w:spacing w:val="1"/>
        </w:rPr>
        <w:t xml:space="preserve"> </w:t>
      </w:r>
      <w:r>
        <w:t>времена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время,</w:t>
      </w:r>
      <w:r>
        <w:rPr>
          <w:spacing w:val="-1"/>
        </w:rPr>
        <w:t xml:space="preserve"> </w:t>
      </w:r>
      <w:r>
        <w:t>тема</w:t>
      </w:r>
      <w:r>
        <w:rPr>
          <w:spacing w:val="-1"/>
        </w:rPr>
        <w:t xml:space="preserve"> </w:t>
      </w:r>
      <w:r>
        <w:t>волонтерства.</w:t>
      </w:r>
    </w:p>
    <w:p w:rsidR="006A4159" w:rsidRDefault="00DB6576" w:rsidP="00E013C3">
      <w:pPr>
        <w:pStyle w:val="a5"/>
        <w:numPr>
          <w:ilvl w:val="0"/>
          <w:numId w:val="47"/>
        </w:numPr>
        <w:tabs>
          <w:tab w:val="left" w:pos="1169"/>
        </w:tabs>
        <w:ind w:hanging="241"/>
        <w:jc w:val="both"/>
        <w:rPr>
          <w:sz w:val="24"/>
        </w:rPr>
      </w:pPr>
      <w:r>
        <w:rPr>
          <w:sz w:val="24"/>
        </w:rPr>
        <w:t>Семья</w:t>
      </w:r>
      <w:r>
        <w:rPr>
          <w:spacing w:val="-2"/>
          <w:sz w:val="24"/>
        </w:rPr>
        <w:t xml:space="preserve"> </w:t>
      </w:r>
      <w:r>
        <w:rPr>
          <w:sz w:val="24"/>
        </w:rPr>
        <w:t>и семейные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ценности</w:t>
      </w:r>
    </w:p>
    <w:p w:rsidR="006A4159" w:rsidRDefault="00DB6576">
      <w:pPr>
        <w:pStyle w:val="a3"/>
        <w:spacing w:before="43" w:line="276" w:lineRule="auto"/>
        <w:ind w:right="957"/>
      </w:pPr>
      <w:r>
        <w:t>Семья связана не только общим местом проживания, общим хозяйством, общими</w:t>
      </w:r>
      <w:r>
        <w:rPr>
          <w:spacing w:val="1"/>
        </w:rPr>
        <w:t xml:space="preserve"> </w:t>
      </w:r>
      <w:r>
        <w:t>делами,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 значимыми</w:t>
      </w:r>
      <w:r>
        <w:rPr>
          <w:spacing w:val="1"/>
        </w:rPr>
        <w:t xml:space="preserve"> </w:t>
      </w:r>
      <w:r>
        <w:t>ценностями —</w:t>
      </w:r>
      <w:r>
        <w:rPr>
          <w:spacing w:val="1"/>
        </w:rPr>
        <w:t xml:space="preserve"> </w:t>
      </w:r>
      <w:r>
        <w:t>взаимопониманием,</w:t>
      </w:r>
      <w:r>
        <w:rPr>
          <w:spacing w:val="1"/>
        </w:rPr>
        <w:t xml:space="preserve"> </w:t>
      </w:r>
      <w:r>
        <w:t>взаимоподдержкой,</w:t>
      </w:r>
      <w:r>
        <w:rPr>
          <w:spacing w:val="1"/>
        </w:rPr>
        <w:t xml:space="preserve"> </w:t>
      </w:r>
      <w:r>
        <w:t>традициями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т.</w:t>
      </w:r>
      <w:r>
        <w:rPr>
          <w:spacing w:val="-3"/>
        </w:rPr>
        <w:t xml:space="preserve"> </w:t>
      </w:r>
      <w:r>
        <w:t>д.;</w:t>
      </w:r>
    </w:p>
    <w:p w:rsidR="006A4159" w:rsidRDefault="00DB6576">
      <w:pPr>
        <w:pStyle w:val="a3"/>
        <w:spacing w:line="278" w:lineRule="auto"/>
        <w:ind w:right="962" w:firstLine="767"/>
      </w:pPr>
      <w:r>
        <w:t>каждый член семьи имеет свои обязанности, но всегда готовы прийти на помощь</w:t>
      </w:r>
      <w:r>
        <w:rPr>
          <w:spacing w:val="1"/>
        </w:rPr>
        <w:t xml:space="preserve"> </w:t>
      </w:r>
      <w:r>
        <w:t>другому:</w:t>
      </w:r>
      <w:r>
        <w:rPr>
          <w:spacing w:val="-1"/>
        </w:rPr>
        <w:t xml:space="preserve"> </w:t>
      </w:r>
      <w:r>
        <w:t>взять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дела,</w:t>
      </w:r>
      <w:r>
        <w:rPr>
          <w:spacing w:val="-1"/>
        </w:rPr>
        <w:t xml:space="preserve"> </w:t>
      </w:r>
      <w:r>
        <w:t>проявить</w:t>
      </w:r>
      <w:r>
        <w:rPr>
          <w:spacing w:val="-1"/>
        </w:rPr>
        <w:t xml:space="preserve"> </w:t>
      </w:r>
      <w:r>
        <w:t>внимание,</w:t>
      </w:r>
      <w:r>
        <w:rPr>
          <w:spacing w:val="-1"/>
        </w:rPr>
        <w:t xml:space="preserve"> </w:t>
      </w:r>
      <w:r>
        <w:t>оказать</w:t>
      </w:r>
      <w:r>
        <w:rPr>
          <w:spacing w:val="-1"/>
        </w:rPr>
        <w:t xml:space="preserve"> </w:t>
      </w:r>
      <w:r>
        <w:t>помощь</w:t>
      </w:r>
      <w:r>
        <w:rPr>
          <w:spacing w:val="-3"/>
        </w:rPr>
        <w:t xml:space="preserve"> </w:t>
      </w:r>
      <w:r>
        <w:t>друг</w:t>
      </w:r>
      <w:r>
        <w:rPr>
          <w:spacing w:val="-2"/>
        </w:rPr>
        <w:t xml:space="preserve"> </w:t>
      </w:r>
      <w:r>
        <w:t>другу;</w:t>
      </w:r>
    </w:p>
    <w:p w:rsidR="006A4159" w:rsidRDefault="00DB6576">
      <w:pPr>
        <w:pStyle w:val="a3"/>
        <w:spacing w:line="276" w:lineRule="auto"/>
        <w:ind w:right="967" w:firstLine="770"/>
      </w:pPr>
      <w:r>
        <w:t>учащийся должен ответственно относиться к своей семье, участвовать во всех ее</w:t>
      </w:r>
      <w:r>
        <w:rPr>
          <w:spacing w:val="1"/>
        </w:rPr>
        <w:t xml:space="preserve"> </w:t>
      </w:r>
      <w:r>
        <w:t>делах,</w:t>
      </w:r>
      <w:r>
        <w:rPr>
          <w:spacing w:val="-1"/>
        </w:rPr>
        <w:t xml:space="preserve"> </w:t>
      </w:r>
      <w:r>
        <w:t>помогать родителям;</w:t>
      </w:r>
    </w:p>
    <w:p w:rsidR="006A4159" w:rsidRDefault="00DB6576">
      <w:pPr>
        <w:pStyle w:val="a3"/>
        <w:spacing w:line="278" w:lineRule="auto"/>
        <w:ind w:right="961" w:firstLine="767"/>
      </w:pPr>
      <w:r>
        <w:t>семейные ценности всегда были значимы для народов России; семейные ценности</w:t>
      </w:r>
      <w:r>
        <w:rPr>
          <w:spacing w:val="1"/>
        </w:rPr>
        <w:t xml:space="preserve"> </w:t>
      </w:r>
      <w:r>
        <w:t>представлены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традиционных</w:t>
      </w:r>
      <w:r>
        <w:rPr>
          <w:spacing w:val="2"/>
        </w:rPr>
        <w:t xml:space="preserve"> </w:t>
      </w:r>
      <w:r>
        <w:t>религиях</w:t>
      </w:r>
      <w:r>
        <w:rPr>
          <w:spacing w:val="1"/>
        </w:rPr>
        <w:t xml:space="preserve"> </w:t>
      </w:r>
      <w:r>
        <w:t>России.</w:t>
      </w:r>
    </w:p>
    <w:p w:rsidR="006A4159" w:rsidRDefault="00DB6576">
      <w:pPr>
        <w:pStyle w:val="a3"/>
        <w:spacing w:line="276" w:lineRule="auto"/>
        <w:ind w:right="965" w:firstLine="767"/>
      </w:pPr>
      <w:r>
        <w:t>Тема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семейных</w:t>
      </w:r>
      <w:r>
        <w:rPr>
          <w:spacing w:val="1"/>
        </w:rPr>
        <w:t xml:space="preserve"> </w:t>
      </w:r>
      <w:r>
        <w:t>взаимоотношений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обсуждения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занятиях,</w:t>
      </w:r>
      <w:r>
        <w:rPr>
          <w:spacing w:val="1"/>
        </w:rPr>
        <w:t xml:space="preserve"> </w:t>
      </w:r>
      <w:r>
        <w:t>посвященных</w:t>
      </w:r>
      <w:r>
        <w:rPr>
          <w:spacing w:val="1"/>
        </w:rPr>
        <w:t xml:space="preserve"> </w:t>
      </w:r>
      <w:r>
        <w:t>темам:</w:t>
      </w:r>
      <w:r>
        <w:rPr>
          <w:spacing w:val="1"/>
        </w:rPr>
        <w:t xml:space="preserve"> </w:t>
      </w:r>
      <w:r>
        <w:t>«День</w:t>
      </w:r>
      <w:r>
        <w:rPr>
          <w:spacing w:val="1"/>
        </w:rPr>
        <w:t xml:space="preserve"> </w:t>
      </w:r>
      <w:r>
        <w:t>матери»,</w:t>
      </w:r>
      <w:r>
        <w:rPr>
          <w:spacing w:val="1"/>
        </w:rPr>
        <w:t xml:space="preserve"> </w:t>
      </w:r>
      <w:r>
        <w:t>«День</w:t>
      </w:r>
      <w:r>
        <w:rPr>
          <w:spacing w:val="1"/>
        </w:rPr>
        <w:t xml:space="preserve"> </w:t>
      </w:r>
      <w:r>
        <w:t>отца»,</w:t>
      </w:r>
      <w:r>
        <w:rPr>
          <w:spacing w:val="1"/>
        </w:rPr>
        <w:t xml:space="preserve"> </w:t>
      </w:r>
      <w:r>
        <w:t>«День</w:t>
      </w:r>
      <w:r>
        <w:rPr>
          <w:spacing w:val="1"/>
        </w:rPr>
        <w:t xml:space="preserve"> </w:t>
      </w:r>
      <w:r>
        <w:t>пожилых</w:t>
      </w:r>
      <w:r>
        <w:rPr>
          <w:spacing w:val="1"/>
        </w:rPr>
        <w:t xml:space="preserve"> </w:t>
      </w:r>
      <w:r>
        <w:t>людей»,</w:t>
      </w:r>
      <w:r>
        <w:rPr>
          <w:spacing w:val="4"/>
        </w:rPr>
        <w:t xml:space="preserve"> </w:t>
      </w:r>
      <w:r>
        <w:t>«Традиционные</w:t>
      </w:r>
      <w:r>
        <w:rPr>
          <w:spacing w:val="-2"/>
        </w:rPr>
        <w:t xml:space="preserve"> </w:t>
      </w:r>
      <w:r>
        <w:t>семейные</w:t>
      </w:r>
      <w:r>
        <w:rPr>
          <w:spacing w:val="-3"/>
        </w:rPr>
        <w:t xml:space="preserve"> </w:t>
      </w:r>
      <w:r>
        <w:t>ценности»</w:t>
      </w:r>
      <w:r>
        <w:rPr>
          <w:spacing w:val="-8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др.</w:t>
      </w:r>
    </w:p>
    <w:p w:rsidR="006A4159" w:rsidRDefault="00DB6576" w:rsidP="00E013C3">
      <w:pPr>
        <w:pStyle w:val="a5"/>
        <w:numPr>
          <w:ilvl w:val="0"/>
          <w:numId w:val="47"/>
        </w:numPr>
        <w:tabs>
          <w:tab w:val="left" w:pos="1169"/>
        </w:tabs>
        <w:ind w:hanging="241"/>
        <w:jc w:val="both"/>
        <w:rPr>
          <w:sz w:val="24"/>
        </w:rPr>
      </w:pPr>
      <w:r>
        <w:rPr>
          <w:sz w:val="24"/>
        </w:rPr>
        <w:t>Культура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России</w:t>
      </w:r>
    </w:p>
    <w:p w:rsidR="006A4159" w:rsidRDefault="00DB6576">
      <w:pPr>
        <w:pStyle w:val="a3"/>
        <w:spacing w:before="31" w:line="276" w:lineRule="auto"/>
        <w:ind w:right="957"/>
      </w:pPr>
      <w:r>
        <w:t>Культура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человеческого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созданные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протяжении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истории;</w:t>
      </w:r>
    </w:p>
    <w:p w:rsidR="006A4159" w:rsidRDefault="00DB6576">
      <w:pPr>
        <w:pStyle w:val="a3"/>
        <w:spacing w:line="276" w:lineRule="auto"/>
        <w:ind w:left="928" w:right="961" w:firstLine="0"/>
      </w:pPr>
      <w:r>
        <w:t>российская культура богата и разнообразна, она известна и уважаема во всем мире;</w:t>
      </w:r>
      <w:r>
        <w:rPr>
          <w:spacing w:val="1"/>
        </w:rPr>
        <w:t xml:space="preserve"> </w:t>
      </w:r>
      <w:r>
        <w:t>культура</w:t>
      </w:r>
      <w:r>
        <w:rPr>
          <w:spacing w:val="2"/>
        </w:rPr>
        <w:t xml:space="preserve"> </w:t>
      </w:r>
      <w:r>
        <w:t>представлена</w:t>
      </w:r>
      <w:r>
        <w:rPr>
          <w:spacing w:val="2"/>
        </w:rPr>
        <w:t xml:space="preserve"> </w:t>
      </w:r>
      <w:r>
        <w:t>достижениями</w:t>
      </w:r>
      <w:r>
        <w:rPr>
          <w:spacing w:val="3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материальной</w:t>
      </w:r>
      <w:r>
        <w:rPr>
          <w:spacing w:val="3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(строительство,</w:t>
      </w:r>
    </w:p>
    <w:p w:rsidR="006A4159" w:rsidRDefault="00DB6576">
      <w:pPr>
        <w:pStyle w:val="a3"/>
        <w:spacing w:line="276" w:lineRule="auto"/>
        <w:ind w:right="958" w:firstLine="0"/>
      </w:pPr>
      <w:r>
        <w:t>техника,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быта</w:t>
      </w:r>
      <w:r>
        <w:rPr>
          <w:spacing w:val="1"/>
        </w:rPr>
        <w:t xml:space="preserve"> </w:t>
      </w:r>
      <w:r>
        <w:t>и др.),</w:t>
      </w:r>
      <w:r>
        <w:rPr>
          <w:spacing w:val="1"/>
        </w:rPr>
        <w:t xml:space="preserve"> </w:t>
      </w:r>
      <w:r>
        <w:t>в духовной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(народное</w:t>
      </w:r>
      <w:r>
        <w:rPr>
          <w:spacing w:val="1"/>
        </w:rPr>
        <w:t xml:space="preserve"> </w:t>
      </w:r>
      <w:r>
        <w:t>творчество,</w:t>
      </w:r>
      <w:r>
        <w:rPr>
          <w:spacing w:val="1"/>
        </w:rPr>
        <w:t xml:space="preserve"> </w:t>
      </w:r>
      <w:r>
        <w:t>литература,</w:t>
      </w:r>
      <w:r>
        <w:rPr>
          <w:spacing w:val="1"/>
        </w:rPr>
        <w:t xml:space="preserve"> </w:t>
      </w:r>
      <w:r>
        <w:t>изобразительное</w:t>
      </w:r>
      <w:r>
        <w:rPr>
          <w:spacing w:val="1"/>
        </w:rPr>
        <w:t xml:space="preserve"> </w:t>
      </w:r>
      <w:r>
        <w:t>искусство,</w:t>
      </w:r>
      <w:r>
        <w:rPr>
          <w:spacing w:val="1"/>
        </w:rPr>
        <w:t xml:space="preserve"> </w:t>
      </w:r>
      <w:r>
        <w:t>музыка,</w:t>
      </w:r>
      <w:r>
        <w:rPr>
          <w:spacing w:val="1"/>
        </w:rPr>
        <w:t xml:space="preserve"> </w:t>
      </w:r>
      <w:r>
        <w:t>театр</w:t>
      </w:r>
      <w:r>
        <w:rPr>
          <w:spacing w:val="1"/>
        </w:rPr>
        <w:t xml:space="preserve"> </w:t>
      </w:r>
      <w:r>
        <w:t>и др.),</w:t>
      </w:r>
      <w:r>
        <w:rPr>
          <w:spacing w:val="1"/>
        </w:rPr>
        <w:t xml:space="preserve"> </w:t>
      </w:r>
      <w:r>
        <w:t>а также</w:t>
      </w:r>
      <w:r>
        <w:rPr>
          <w:spacing w:val="1"/>
        </w:rPr>
        <w:t xml:space="preserve"> </w:t>
      </w:r>
      <w:r>
        <w:t>в этике,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взаимоотношений</w:t>
      </w:r>
      <w:r>
        <w:rPr>
          <w:spacing w:val="-1"/>
        </w:rPr>
        <w:t xml:space="preserve"> </w:t>
      </w:r>
      <w:r>
        <w:t>людей.</w:t>
      </w:r>
    </w:p>
    <w:p w:rsidR="006A4159" w:rsidRDefault="00DB6576">
      <w:pPr>
        <w:pStyle w:val="a3"/>
        <w:spacing w:line="276" w:lineRule="auto"/>
        <w:ind w:right="957"/>
      </w:pPr>
      <w:r>
        <w:t>Темы,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осознанием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социальной</w:t>
      </w:r>
      <w:r>
        <w:rPr>
          <w:spacing w:val="6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подробно</w:t>
      </w:r>
      <w:r>
        <w:rPr>
          <w:spacing w:val="1"/>
        </w:rPr>
        <w:t xml:space="preserve"> </w:t>
      </w:r>
      <w:r>
        <w:t>и разносторонне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«Разговорах</w:t>
      </w:r>
      <w:r>
        <w:rPr>
          <w:spacing w:val="1"/>
        </w:rPr>
        <w:t xml:space="preserve"> </w:t>
      </w:r>
      <w:r>
        <w:t>о важном».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многие</w:t>
      </w:r>
      <w:r>
        <w:rPr>
          <w:spacing w:val="1"/>
        </w:rPr>
        <w:t xml:space="preserve"> </w:t>
      </w:r>
      <w:r>
        <w:lastRenderedPageBreak/>
        <w:t>сценарии</w:t>
      </w:r>
      <w:r>
        <w:rPr>
          <w:spacing w:val="1"/>
        </w:rPr>
        <w:t xml:space="preserve"> </w:t>
      </w:r>
      <w:r>
        <w:t>построены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чтении</w:t>
      </w:r>
      <w:r>
        <w:rPr>
          <w:spacing w:val="1"/>
        </w:rPr>
        <w:t xml:space="preserve"> </w:t>
      </w:r>
      <w:r>
        <w:t>поэзии,</w:t>
      </w:r>
      <w:r>
        <w:rPr>
          <w:spacing w:val="1"/>
        </w:rPr>
        <w:t xml:space="preserve"> </w:t>
      </w:r>
      <w:r>
        <w:t>обсуждении</w:t>
      </w:r>
      <w:r>
        <w:rPr>
          <w:spacing w:val="1"/>
        </w:rPr>
        <w:t xml:space="preserve"> </w:t>
      </w:r>
      <w:r>
        <w:t>видеофильмов,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 xml:space="preserve">живописи   </w:t>
      </w:r>
      <w:r>
        <w:rPr>
          <w:spacing w:val="1"/>
        </w:rPr>
        <w:t xml:space="preserve"> </w:t>
      </w:r>
      <w:r>
        <w:t xml:space="preserve">и   </w:t>
      </w:r>
      <w:r>
        <w:rPr>
          <w:spacing w:val="1"/>
        </w:rPr>
        <w:t xml:space="preserve"> </w:t>
      </w:r>
      <w:proofErr w:type="gramStart"/>
      <w:r>
        <w:t xml:space="preserve">музыки:   </w:t>
      </w:r>
      <w:proofErr w:type="gramEnd"/>
      <w:r>
        <w:t xml:space="preserve">  «День     музыки»,     «Мечты»,     «Великие     люди     России:</w:t>
      </w:r>
      <w:r>
        <w:rPr>
          <w:spacing w:val="1"/>
        </w:rPr>
        <w:t xml:space="preserve"> </w:t>
      </w:r>
      <w:r>
        <w:t>К.</w:t>
      </w:r>
      <w:r>
        <w:rPr>
          <w:spacing w:val="-1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Станиславский»,</w:t>
      </w:r>
      <w:r>
        <w:rPr>
          <w:spacing w:val="2"/>
        </w:rPr>
        <w:t xml:space="preserve"> </w:t>
      </w:r>
      <w:r>
        <w:t>«День</w:t>
      </w:r>
      <w:r>
        <w:rPr>
          <w:spacing w:val="-1"/>
        </w:rPr>
        <w:t xml:space="preserve"> </w:t>
      </w:r>
      <w:r>
        <w:t>театра».</w:t>
      </w:r>
    </w:p>
    <w:p w:rsidR="006A4159" w:rsidRDefault="00DB6576" w:rsidP="00E013C3">
      <w:pPr>
        <w:pStyle w:val="a5"/>
        <w:numPr>
          <w:ilvl w:val="0"/>
          <w:numId w:val="47"/>
        </w:numPr>
        <w:tabs>
          <w:tab w:val="left" w:pos="1169"/>
        </w:tabs>
        <w:spacing w:before="1"/>
        <w:ind w:hanging="241"/>
        <w:jc w:val="both"/>
        <w:rPr>
          <w:sz w:val="24"/>
        </w:rPr>
      </w:pPr>
      <w:r>
        <w:rPr>
          <w:sz w:val="24"/>
        </w:rPr>
        <w:t>Наука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службе</w:t>
      </w:r>
      <w:r>
        <w:rPr>
          <w:spacing w:val="-2"/>
          <w:sz w:val="24"/>
        </w:rPr>
        <w:t xml:space="preserve"> </w:t>
      </w:r>
      <w:r>
        <w:rPr>
          <w:sz w:val="24"/>
        </w:rPr>
        <w:t>Родины</w:t>
      </w:r>
    </w:p>
    <w:p w:rsidR="006A4159" w:rsidRDefault="00DB6576">
      <w:pPr>
        <w:pStyle w:val="a3"/>
        <w:spacing w:before="40"/>
        <w:ind w:left="928" w:firstLine="0"/>
        <w:jc w:val="left"/>
      </w:pPr>
      <w:r>
        <w:t>Наука</w:t>
      </w:r>
      <w:r>
        <w:rPr>
          <w:spacing w:val="-4"/>
        </w:rPr>
        <w:t xml:space="preserve"> </w:t>
      </w:r>
      <w:r>
        <w:t>обеспечивает</w:t>
      </w:r>
      <w:r>
        <w:rPr>
          <w:spacing w:val="-3"/>
        </w:rPr>
        <w:t xml:space="preserve"> </w:t>
      </w:r>
      <w:r>
        <w:t>прогресс</w:t>
      </w:r>
      <w:r>
        <w:rPr>
          <w:spacing w:val="-4"/>
        </w:rPr>
        <w:t xml:space="preserve"> </w:t>
      </w:r>
      <w:r>
        <w:t>общества</w:t>
      </w:r>
      <w:r>
        <w:rPr>
          <w:spacing w:val="-4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улучшает</w:t>
      </w:r>
      <w:r>
        <w:rPr>
          <w:spacing w:val="-3"/>
        </w:rPr>
        <w:t xml:space="preserve"> </w:t>
      </w:r>
      <w:r>
        <w:t>жизнь</w:t>
      </w:r>
      <w:r>
        <w:rPr>
          <w:spacing w:val="-3"/>
        </w:rPr>
        <w:t xml:space="preserve"> </w:t>
      </w:r>
      <w:r>
        <w:t>человека;</w:t>
      </w:r>
    </w:p>
    <w:p w:rsidR="006A4159" w:rsidRDefault="00DB6576">
      <w:pPr>
        <w:pStyle w:val="a3"/>
        <w:spacing w:before="41" w:line="276" w:lineRule="auto"/>
        <w:ind w:right="963"/>
        <w:jc w:val="left"/>
      </w:pPr>
      <w:r>
        <w:t>в</w:t>
      </w:r>
      <w:r>
        <w:rPr>
          <w:spacing w:val="30"/>
        </w:rPr>
        <w:t xml:space="preserve"> </w:t>
      </w:r>
      <w:r>
        <w:t>науке</w:t>
      </w:r>
      <w:r>
        <w:rPr>
          <w:spacing w:val="32"/>
        </w:rPr>
        <w:t xml:space="preserve"> </w:t>
      </w:r>
      <w:r>
        <w:t>работают</w:t>
      </w:r>
      <w:r>
        <w:rPr>
          <w:spacing w:val="31"/>
        </w:rPr>
        <w:t xml:space="preserve"> </w:t>
      </w:r>
      <w:r>
        <w:t>талантливые,</w:t>
      </w:r>
      <w:r>
        <w:rPr>
          <w:spacing w:val="31"/>
        </w:rPr>
        <w:t xml:space="preserve"> </w:t>
      </w:r>
      <w:r>
        <w:t>творческие</w:t>
      </w:r>
      <w:r>
        <w:rPr>
          <w:spacing w:val="32"/>
        </w:rPr>
        <w:t xml:space="preserve"> </w:t>
      </w:r>
      <w:r>
        <w:t>люди,</w:t>
      </w:r>
      <w:r>
        <w:rPr>
          <w:spacing w:val="31"/>
        </w:rPr>
        <w:t xml:space="preserve"> </w:t>
      </w:r>
      <w:r>
        <w:t>бесконечно</w:t>
      </w:r>
      <w:r>
        <w:rPr>
          <w:spacing w:val="31"/>
        </w:rPr>
        <w:t xml:space="preserve"> </w:t>
      </w:r>
      <w:r>
        <w:t>любящие</w:t>
      </w:r>
      <w:r>
        <w:rPr>
          <w:spacing w:val="30"/>
        </w:rPr>
        <w:t xml:space="preserve"> </w:t>
      </w:r>
      <w:r>
        <w:t>свою</w:t>
      </w:r>
      <w:r>
        <w:rPr>
          <w:spacing w:val="-57"/>
        </w:rPr>
        <w:t xml:space="preserve"> </w:t>
      </w:r>
      <w:r>
        <w:t>деятельность;</w:t>
      </w:r>
    </w:p>
    <w:p w:rsidR="006A4159" w:rsidRDefault="00DB6576">
      <w:pPr>
        <w:pStyle w:val="a3"/>
        <w:tabs>
          <w:tab w:val="left" w:pos="1309"/>
          <w:tab w:val="left" w:pos="2242"/>
          <w:tab w:val="left" w:pos="3556"/>
          <w:tab w:val="left" w:pos="4384"/>
          <w:tab w:val="left" w:pos="5475"/>
          <w:tab w:val="left" w:pos="6729"/>
          <w:tab w:val="left" w:pos="7259"/>
          <w:tab w:val="left" w:pos="8328"/>
        </w:tabs>
        <w:spacing w:before="2" w:line="276" w:lineRule="auto"/>
        <w:ind w:right="959" w:firstLine="767"/>
        <w:jc w:val="left"/>
      </w:pPr>
      <w:r>
        <w:t>в</w:t>
      </w:r>
      <w:r>
        <w:tab/>
        <w:t>России</w:t>
      </w:r>
      <w:r>
        <w:tab/>
        <w:t>совершено</w:t>
      </w:r>
      <w:r>
        <w:tab/>
        <w:t>много</w:t>
      </w:r>
      <w:r>
        <w:tab/>
        <w:t>научных</w:t>
      </w:r>
      <w:r>
        <w:tab/>
      </w:r>
      <w:proofErr w:type="gramStart"/>
      <w:r>
        <w:t>открытий,</w:t>
      </w:r>
      <w:r>
        <w:tab/>
      </w:r>
      <w:proofErr w:type="gramEnd"/>
      <w:r>
        <w:t>без</w:t>
      </w:r>
      <w:r>
        <w:tab/>
        <w:t>которых</w:t>
      </w:r>
      <w:r>
        <w:tab/>
      </w:r>
      <w:r>
        <w:rPr>
          <w:spacing w:val="-1"/>
        </w:rPr>
        <w:t>невозможно</w:t>
      </w:r>
      <w:r>
        <w:rPr>
          <w:spacing w:val="-57"/>
        </w:rPr>
        <w:t xml:space="preserve"> </w:t>
      </w:r>
      <w:r>
        <w:t>представить</w:t>
      </w:r>
      <w:r>
        <w:rPr>
          <w:spacing w:val="-1"/>
        </w:rPr>
        <w:t xml:space="preserve"> </w:t>
      </w:r>
      <w:r>
        <w:t>современный мир.</w:t>
      </w:r>
    </w:p>
    <w:p w:rsidR="006A4159" w:rsidRDefault="00DB6576">
      <w:pPr>
        <w:pStyle w:val="a3"/>
        <w:spacing w:before="74" w:line="276" w:lineRule="auto"/>
        <w:ind w:right="962"/>
      </w:pPr>
      <w:r>
        <w:t>О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 отдельно</w:t>
      </w:r>
      <w:r>
        <w:rPr>
          <w:spacing w:val="1"/>
        </w:rPr>
        <w:t xml:space="preserve"> </w:t>
      </w:r>
      <w:r>
        <w:t>взятого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узнают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54"/>
        </w:rPr>
        <w:t xml:space="preserve"> </w:t>
      </w:r>
      <w:r>
        <w:t>обсуждения</w:t>
      </w:r>
      <w:r>
        <w:rPr>
          <w:spacing w:val="54"/>
        </w:rPr>
        <w:t xml:space="preserve"> </w:t>
      </w:r>
      <w:r>
        <w:t>тем:</w:t>
      </w:r>
      <w:r>
        <w:rPr>
          <w:spacing w:val="118"/>
        </w:rPr>
        <w:t xml:space="preserve"> </w:t>
      </w:r>
      <w:r>
        <w:t>«День</w:t>
      </w:r>
      <w:r>
        <w:rPr>
          <w:spacing w:val="115"/>
        </w:rPr>
        <w:t xml:space="preserve"> </w:t>
      </w:r>
      <w:r>
        <w:t>российской</w:t>
      </w:r>
      <w:r>
        <w:rPr>
          <w:spacing w:val="115"/>
        </w:rPr>
        <w:t xml:space="preserve"> </w:t>
      </w:r>
      <w:r>
        <w:t>науки»,</w:t>
      </w:r>
      <w:r>
        <w:rPr>
          <w:spacing w:val="61"/>
        </w:rPr>
        <w:t xml:space="preserve"> </w:t>
      </w:r>
      <w:r>
        <w:t>«165</w:t>
      </w:r>
      <w:r>
        <w:rPr>
          <w:spacing w:val="116"/>
        </w:rPr>
        <w:t xml:space="preserve"> </w:t>
      </w:r>
      <w:r>
        <w:t>лет</w:t>
      </w:r>
      <w:r>
        <w:rPr>
          <w:spacing w:val="114"/>
        </w:rPr>
        <w:t xml:space="preserve"> </w:t>
      </w:r>
      <w:r>
        <w:t>со</w:t>
      </w:r>
      <w:r>
        <w:rPr>
          <w:spacing w:val="114"/>
        </w:rPr>
        <w:t xml:space="preserve"> </w:t>
      </w:r>
      <w:r>
        <w:t>дня</w:t>
      </w:r>
      <w:r>
        <w:rPr>
          <w:spacing w:val="114"/>
        </w:rPr>
        <w:t xml:space="preserve"> </w:t>
      </w:r>
      <w:r>
        <w:t>рождения</w:t>
      </w:r>
      <w:r>
        <w:rPr>
          <w:spacing w:val="-58"/>
        </w:rPr>
        <w:t xml:space="preserve"> </w:t>
      </w:r>
      <w:r>
        <w:t>К.</w:t>
      </w:r>
      <w:r>
        <w:rPr>
          <w:spacing w:val="-1"/>
        </w:rPr>
        <w:t xml:space="preserve"> </w:t>
      </w:r>
      <w:r>
        <w:t>Э. Циолковского»,</w:t>
      </w:r>
      <w:r>
        <w:rPr>
          <w:spacing w:val="3"/>
        </w:rPr>
        <w:t xml:space="preserve"> </w:t>
      </w:r>
      <w:r>
        <w:t>«День космонавтики:</w:t>
      </w:r>
      <w:r>
        <w:rPr>
          <w:spacing w:val="-1"/>
        </w:rPr>
        <w:t xml:space="preserve"> </w:t>
      </w:r>
      <w:r>
        <w:t>мы —</w:t>
      </w:r>
      <w:r>
        <w:rPr>
          <w:spacing w:val="-1"/>
        </w:rPr>
        <w:t xml:space="preserve"> </w:t>
      </w:r>
      <w:r>
        <w:t>первые».</w:t>
      </w:r>
    </w:p>
    <w:p w:rsidR="006A4159" w:rsidRDefault="00DB6576">
      <w:pPr>
        <w:spacing w:before="1"/>
        <w:ind w:left="928"/>
        <w:jc w:val="both"/>
        <w:rPr>
          <w:i/>
          <w:sz w:val="24"/>
        </w:rPr>
      </w:pPr>
      <w:r>
        <w:rPr>
          <w:i/>
          <w:sz w:val="24"/>
        </w:rPr>
        <w:t>Личностные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результаты:</w:t>
      </w:r>
    </w:p>
    <w:p w:rsidR="006A4159" w:rsidRDefault="00DB6576">
      <w:pPr>
        <w:pStyle w:val="a3"/>
        <w:spacing w:before="41"/>
        <w:ind w:left="928" w:firstLine="0"/>
      </w:pPr>
      <w:r>
        <w:t>становление</w:t>
      </w:r>
      <w:r>
        <w:rPr>
          <w:spacing w:val="-4"/>
        </w:rPr>
        <w:t xml:space="preserve"> </w:t>
      </w:r>
      <w:r>
        <w:t>ценностного</w:t>
      </w:r>
      <w:r>
        <w:rPr>
          <w:spacing w:val="-3"/>
        </w:rPr>
        <w:t xml:space="preserve"> </w:t>
      </w:r>
      <w:r>
        <w:t>отношения</w:t>
      </w:r>
      <w:r>
        <w:rPr>
          <w:spacing w:val="-5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своей</w:t>
      </w:r>
      <w:r>
        <w:rPr>
          <w:spacing w:val="-3"/>
        </w:rPr>
        <w:t xml:space="preserve"> </w:t>
      </w:r>
      <w:r>
        <w:t>Родине</w:t>
      </w:r>
      <w:r>
        <w:rPr>
          <w:spacing w:val="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России;</w:t>
      </w:r>
    </w:p>
    <w:p w:rsidR="006A4159" w:rsidRDefault="00DB6576">
      <w:pPr>
        <w:pStyle w:val="a3"/>
        <w:spacing w:before="41" w:line="276" w:lineRule="auto"/>
        <w:ind w:left="928" w:right="963" w:firstLine="0"/>
        <w:jc w:val="left"/>
      </w:pPr>
      <w:r>
        <w:t>осознание своей этнокультурной и российской гражданской идентичности;</w:t>
      </w:r>
      <w:r>
        <w:rPr>
          <w:spacing w:val="1"/>
        </w:rPr>
        <w:t xml:space="preserve"> </w:t>
      </w:r>
      <w:r>
        <w:t>сопричастность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прошлому,</w:t>
      </w:r>
      <w:r>
        <w:rPr>
          <w:spacing w:val="-2"/>
        </w:rPr>
        <w:t xml:space="preserve"> </w:t>
      </w:r>
      <w:r>
        <w:t>настоящему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будущему</w:t>
      </w:r>
      <w:r>
        <w:rPr>
          <w:spacing w:val="-6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страны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родного</w:t>
      </w:r>
      <w:r>
        <w:rPr>
          <w:spacing w:val="-1"/>
        </w:rPr>
        <w:t xml:space="preserve"> </w:t>
      </w:r>
      <w:r>
        <w:t>края;</w:t>
      </w:r>
      <w:r>
        <w:rPr>
          <w:spacing w:val="-57"/>
        </w:rPr>
        <w:t xml:space="preserve"> </w:t>
      </w:r>
      <w:r>
        <w:t>уважение</w:t>
      </w:r>
      <w:r>
        <w:rPr>
          <w:spacing w:val="-2"/>
        </w:rPr>
        <w:t xml:space="preserve"> </w:t>
      </w:r>
      <w:r>
        <w:t>к своему</w:t>
      </w:r>
      <w:r>
        <w:rPr>
          <w:spacing w:val="-5"/>
        </w:rPr>
        <w:t xml:space="preserve"> </w:t>
      </w:r>
      <w:r>
        <w:t>и другим</w:t>
      </w:r>
      <w:r>
        <w:rPr>
          <w:spacing w:val="-1"/>
        </w:rPr>
        <w:t xml:space="preserve"> </w:t>
      </w:r>
      <w:r>
        <w:t>народам;</w:t>
      </w:r>
    </w:p>
    <w:p w:rsidR="006A4159" w:rsidRDefault="00DB6576">
      <w:pPr>
        <w:pStyle w:val="a3"/>
        <w:spacing w:line="276" w:lineRule="auto"/>
        <w:ind w:right="957"/>
      </w:pPr>
      <w:r>
        <w:t>первоначальные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человеке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члене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правах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ответственности,</w:t>
      </w:r>
      <w:r>
        <w:rPr>
          <w:spacing w:val="1"/>
        </w:rPr>
        <w:t xml:space="preserve"> </w:t>
      </w:r>
      <w:r>
        <w:t>уважении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достоинстве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нравственно-этических</w:t>
      </w:r>
      <w:r>
        <w:rPr>
          <w:spacing w:val="1"/>
        </w:rPr>
        <w:t xml:space="preserve"> </w:t>
      </w:r>
      <w:r>
        <w:t>нормах</w:t>
      </w:r>
      <w:r>
        <w:rPr>
          <w:spacing w:val="1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правилах</w:t>
      </w:r>
      <w:r>
        <w:rPr>
          <w:spacing w:val="-1"/>
        </w:rPr>
        <w:t xml:space="preserve"> </w:t>
      </w:r>
      <w:r>
        <w:t>межличностных</w:t>
      </w:r>
      <w:r>
        <w:rPr>
          <w:spacing w:val="1"/>
        </w:rPr>
        <w:t xml:space="preserve"> </w:t>
      </w:r>
      <w:r>
        <w:t>отношений;</w:t>
      </w:r>
    </w:p>
    <w:p w:rsidR="006A4159" w:rsidRDefault="00DB6576">
      <w:pPr>
        <w:pStyle w:val="a3"/>
        <w:spacing w:before="2"/>
        <w:ind w:left="928" w:firstLine="0"/>
      </w:pPr>
      <w:r>
        <w:t>признание</w:t>
      </w:r>
      <w:r>
        <w:rPr>
          <w:spacing w:val="-5"/>
        </w:rPr>
        <w:t xml:space="preserve"> </w:t>
      </w:r>
      <w:r>
        <w:t>индивидуальности</w:t>
      </w:r>
      <w:r>
        <w:rPr>
          <w:spacing w:val="-5"/>
        </w:rPr>
        <w:t xml:space="preserve"> </w:t>
      </w:r>
      <w:r>
        <w:t>каждого</w:t>
      </w:r>
      <w:r>
        <w:rPr>
          <w:spacing w:val="-4"/>
        </w:rPr>
        <w:t xml:space="preserve"> </w:t>
      </w:r>
      <w:r>
        <w:t>человека;</w:t>
      </w:r>
    </w:p>
    <w:p w:rsidR="006A4159" w:rsidRDefault="00DB6576">
      <w:pPr>
        <w:pStyle w:val="a3"/>
        <w:spacing w:before="41"/>
        <w:ind w:left="928" w:firstLine="0"/>
      </w:pPr>
      <w:r>
        <w:t>проявление</w:t>
      </w:r>
      <w:r>
        <w:rPr>
          <w:spacing w:val="-6"/>
        </w:rPr>
        <w:t xml:space="preserve"> </w:t>
      </w:r>
      <w:r>
        <w:t>сопереживания,</w:t>
      </w:r>
      <w:r>
        <w:rPr>
          <w:spacing w:val="-3"/>
        </w:rPr>
        <w:t xml:space="preserve"> </w:t>
      </w:r>
      <w:r>
        <w:t>уважения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доброжелательности;</w:t>
      </w:r>
    </w:p>
    <w:p w:rsidR="006A4159" w:rsidRDefault="00DB6576">
      <w:pPr>
        <w:pStyle w:val="a3"/>
        <w:spacing w:before="40" w:line="276" w:lineRule="auto"/>
        <w:ind w:right="966"/>
      </w:pPr>
      <w:r>
        <w:t>неприятие любых форм поведения, направленных на причинение физического и</w:t>
      </w:r>
      <w:r>
        <w:rPr>
          <w:spacing w:val="1"/>
        </w:rPr>
        <w:t xml:space="preserve"> </w:t>
      </w:r>
      <w:r>
        <w:t>морального</w:t>
      </w:r>
      <w:r>
        <w:rPr>
          <w:spacing w:val="-1"/>
        </w:rPr>
        <w:t xml:space="preserve"> </w:t>
      </w:r>
      <w:r>
        <w:t>вреда</w:t>
      </w:r>
      <w:r>
        <w:rPr>
          <w:spacing w:val="-1"/>
        </w:rPr>
        <w:t xml:space="preserve"> </w:t>
      </w:r>
      <w:r>
        <w:t>другим</w:t>
      </w:r>
      <w:r>
        <w:rPr>
          <w:spacing w:val="-1"/>
        </w:rPr>
        <w:t xml:space="preserve"> </w:t>
      </w:r>
      <w:r>
        <w:t>людям;</w:t>
      </w:r>
    </w:p>
    <w:p w:rsidR="006A4159" w:rsidRDefault="00DB6576">
      <w:pPr>
        <w:pStyle w:val="a3"/>
        <w:spacing w:before="2"/>
        <w:ind w:left="928" w:firstLine="0"/>
        <w:jc w:val="left"/>
      </w:pPr>
      <w:r>
        <w:t>бережное</w:t>
      </w:r>
      <w:r>
        <w:rPr>
          <w:spacing w:val="-2"/>
        </w:rPr>
        <w:t xml:space="preserve"> </w:t>
      </w:r>
      <w:r>
        <w:t>отношение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природе;</w:t>
      </w:r>
    </w:p>
    <w:p w:rsidR="006A4159" w:rsidRDefault="00DB6576">
      <w:pPr>
        <w:pStyle w:val="a3"/>
        <w:spacing w:before="40"/>
        <w:ind w:left="928" w:firstLine="0"/>
        <w:jc w:val="left"/>
      </w:pPr>
      <w:r>
        <w:t>неприятие</w:t>
      </w:r>
      <w:r>
        <w:rPr>
          <w:spacing w:val="-4"/>
        </w:rPr>
        <w:t xml:space="preserve"> </w:t>
      </w:r>
      <w:r>
        <w:t>действий,</w:t>
      </w:r>
      <w:r>
        <w:rPr>
          <w:spacing w:val="-6"/>
        </w:rPr>
        <w:t xml:space="preserve"> </w:t>
      </w:r>
      <w:r>
        <w:t>приносящих</w:t>
      </w:r>
      <w:r>
        <w:rPr>
          <w:spacing w:val="-1"/>
        </w:rPr>
        <w:t xml:space="preserve"> </w:t>
      </w:r>
      <w:r>
        <w:t>вред</w:t>
      </w:r>
      <w:r>
        <w:rPr>
          <w:spacing w:val="-3"/>
        </w:rPr>
        <w:t xml:space="preserve"> </w:t>
      </w:r>
      <w:r>
        <w:t>природе.</w:t>
      </w:r>
    </w:p>
    <w:p w:rsidR="006A4159" w:rsidRDefault="00DB6576">
      <w:pPr>
        <w:spacing w:before="41"/>
        <w:ind w:left="928"/>
        <w:rPr>
          <w:i/>
          <w:sz w:val="24"/>
        </w:rPr>
      </w:pPr>
      <w:r>
        <w:rPr>
          <w:i/>
          <w:sz w:val="24"/>
        </w:rPr>
        <w:t>Метапредметные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результаты:</w:t>
      </w:r>
    </w:p>
    <w:p w:rsidR="006A4159" w:rsidRDefault="00DB6576" w:rsidP="00E013C3">
      <w:pPr>
        <w:pStyle w:val="a5"/>
        <w:numPr>
          <w:ilvl w:val="0"/>
          <w:numId w:val="46"/>
        </w:numPr>
        <w:tabs>
          <w:tab w:val="left" w:pos="1188"/>
        </w:tabs>
        <w:spacing w:before="41"/>
        <w:rPr>
          <w:sz w:val="24"/>
        </w:rPr>
      </w:pPr>
      <w:r>
        <w:rPr>
          <w:sz w:val="24"/>
        </w:rPr>
        <w:t>базовые</w:t>
      </w:r>
      <w:r>
        <w:rPr>
          <w:spacing w:val="-4"/>
          <w:sz w:val="24"/>
        </w:rPr>
        <w:t xml:space="preserve"> </w:t>
      </w:r>
      <w:r>
        <w:rPr>
          <w:sz w:val="24"/>
        </w:rPr>
        <w:t>логические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действия:</w:t>
      </w:r>
    </w:p>
    <w:p w:rsidR="006A4159" w:rsidRDefault="00DB6576">
      <w:pPr>
        <w:pStyle w:val="a3"/>
        <w:spacing w:before="44" w:line="276" w:lineRule="auto"/>
        <w:ind w:right="963"/>
        <w:jc w:val="left"/>
      </w:pPr>
      <w:r>
        <w:t>сравнивать</w:t>
      </w:r>
      <w:r>
        <w:rPr>
          <w:spacing w:val="6"/>
        </w:rPr>
        <w:t xml:space="preserve"> </w:t>
      </w:r>
      <w:r>
        <w:t>объекты,</w:t>
      </w:r>
      <w:r>
        <w:rPr>
          <w:spacing w:val="4"/>
        </w:rPr>
        <w:t xml:space="preserve"> </w:t>
      </w:r>
      <w:r>
        <w:t>устанавливать</w:t>
      </w:r>
      <w:r>
        <w:rPr>
          <w:spacing w:val="6"/>
        </w:rPr>
        <w:t xml:space="preserve"> </w:t>
      </w:r>
      <w:r>
        <w:t>основания</w:t>
      </w:r>
      <w:r>
        <w:rPr>
          <w:spacing w:val="5"/>
        </w:rPr>
        <w:t xml:space="preserve"> </w:t>
      </w:r>
      <w:r>
        <w:t>для</w:t>
      </w:r>
      <w:r>
        <w:rPr>
          <w:spacing w:val="5"/>
        </w:rPr>
        <w:t xml:space="preserve"> </w:t>
      </w:r>
      <w:r>
        <w:t>сравнения,</w:t>
      </w:r>
      <w:r>
        <w:rPr>
          <w:spacing w:val="2"/>
        </w:rPr>
        <w:t xml:space="preserve"> </w:t>
      </w:r>
      <w:r>
        <w:t>устанавливать</w:t>
      </w:r>
      <w:r>
        <w:rPr>
          <w:spacing w:val="-57"/>
        </w:rPr>
        <w:t xml:space="preserve"> </w:t>
      </w:r>
      <w:r>
        <w:t>аналогии;</w:t>
      </w:r>
    </w:p>
    <w:p w:rsidR="006A4159" w:rsidRDefault="00DB6576">
      <w:pPr>
        <w:pStyle w:val="a3"/>
        <w:spacing w:line="275" w:lineRule="exact"/>
        <w:ind w:left="928" w:firstLine="0"/>
        <w:jc w:val="left"/>
      </w:pPr>
      <w:r>
        <w:t>объединять</w:t>
      </w:r>
      <w:r>
        <w:rPr>
          <w:spacing w:val="-3"/>
        </w:rPr>
        <w:t xml:space="preserve"> </w:t>
      </w:r>
      <w:r>
        <w:t>части</w:t>
      </w:r>
      <w:r>
        <w:rPr>
          <w:spacing w:val="-2"/>
        </w:rPr>
        <w:t xml:space="preserve"> </w:t>
      </w:r>
      <w:r>
        <w:t>объекта</w:t>
      </w:r>
      <w:r>
        <w:rPr>
          <w:spacing w:val="-4"/>
        </w:rPr>
        <w:t xml:space="preserve"> </w:t>
      </w:r>
      <w:r>
        <w:t>(объекты)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определенному</w:t>
      </w:r>
      <w:r>
        <w:rPr>
          <w:spacing w:val="-7"/>
        </w:rPr>
        <w:t xml:space="preserve"> </w:t>
      </w:r>
      <w:r>
        <w:t>признаку;</w:t>
      </w:r>
    </w:p>
    <w:p w:rsidR="006A4159" w:rsidRDefault="00DB6576">
      <w:pPr>
        <w:pStyle w:val="a3"/>
        <w:tabs>
          <w:tab w:val="left" w:pos="2336"/>
          <w:tab w:val="left" w:pos="4088"/>
          <w:tab w:val="left" w:pos="5172"/>
          <w:tab w:val="left" w:pos="5781"/>
          <w:tab w:val="left" w:pos="7685"/>
        </w:tabs>
        <w:spacing w:before="41" w:line="276" w:lineRule="auto"/>
        <w:ind w:right="955"/>
        <w:jc w:val="left"/>
      </w:pPr>
      <w:r>
        <w:t>определять</w:t>
      </w:r>
      <w:r>
        <w:tab/>
        <w:t>существенный</w:t>
      </w:r>
      <w:r>
        <w:tab/>
        <w:t>признак</w:t>
      </w:r>
      <w:r>
        <w:tab/>
        <w:t>для</w:t>
      </w:r>
      <w:r>
        <w:tab/>
      </w:r>
      <w:proofErr w:type="gramStart"/>
      <w:r>
        <w:t>классификации,</w:t>
      </w:r>
      <w:r>
        <w:tab/>
      </w:r>
      <w:proofErr w:type="gramEnd"/>
      <w:r>
        <w:rPr>
          <w:spacing w:val="-1"/>
        </w:rPr>
        <w:t>классифицировать</w:t>
      </w:r>
      <w:r>
        <w:rPr>
          <w:spacing w:val="-57"/>
        </w:rPr>
        <w:t xml:space="preserve"> </w:t>
      </w:r>
      <w:r>
        <w:t>предложенные</w:t>
      </w:r>
      <w:r>
        <w:rPr>
          <w:spacing w:val="-3"/>
        </w:rPr>
        <w:t xml:space="preserve"> </w:t>
      </w:r>
      <w:r>
        <w:t>объекты;</w:t>
      </w:r>
    </w:p>
    <w:p w:rsidR="006A4159" w:rsidRDefault="00DB6576">
      <w:pPr>
        <w:pStyle w:val="a3"/>
        <w:spacing w:before="1" w:line="276" w:lineRule="auto"/>
        <w:jc w:val="left"/>
      </w:pPr>
      <w:r>
        <w:t>находить</w:t>
      </w:r>
      <w:r>
        <w:rPr>
          <w:spacing w:val="49"/>
        </w:rPr>
        <w:t xml:space="preserve"> </w:t>
      </w:r>
      <w:r>
        <w:t>закономерности</w:t>
      </w:r>
      <w:r>
        <w:rPr>
          <w:spacing w:val="52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противоречия</w:t>
      </w:r>
      <w:r>
        <w:rPr>
          <w:spacing w:val="51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рассматриваемых</w:t>
      </w:r>
      <w:r>
        <w:rPr>
          <w:spacing w:val="52"/>
        </w:rPr>
        <w:t xml:space="preserve"> </w:t>
      </w:r>
      <w:r>
        <w:t>фактах,</w:t>
      </w:r>
      <w:r>
        <w:rPr>
          <w:spacing w:val="51"/>
        </w:rPr>
        <w:t xml:space="preserve"> </w:t>
      </w:r>
      <w:r>
        <w:t>данных</w:t>
      </w:r>
      <w:r>
        <w:rPr>
          <w:spacing w:val="5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наблюдениях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предложенного</w:t>
      </w:r>
      <w:r>
        <w:rPr>
          <w:spacing w:val="-1"/>
        </w:rPr>
        <w:t xml:space="preserve"> </w:t>
      </w:r>
      <w:r>
        <w:t>педагогическим</w:t>
      </w:r>
      <w:r>
        <w:rPr>
          <w:spacing w:val="-2"/>
        </w:rPr>
        <w:t xml:space="preserve"> </w:t>
      </w:r>
      <w:r>
        <w:t>работником</w:t>
      </w:r>
      <w:r>
        <w:rPr>
          <w:spacing w:val="-1"/>
        </w:rPr>
        <w:t xml:space="preserve"> </w:t>
      </w:r>
      <w:r>
        <w:t>алгоритма;</w:t>
      </w:r>
    </w:p>
    <w:p w:rsidR="006A4159" w:rsidRDefault="00DB6576">
      <w:pPr>
        <w:pStyle w:val="a3"/>
        <w:spacing w:line="276" w:lineRule="auto"/>
        <w:ind w:right="955"/>
        <w:jc w:val="left"/>
      </w:pPr>
      <w:r>
        <w:t>выявлять</w:t>
      </w:r>
      <w:r>
        <w:rPr>
          <w:spacing w:val="27"/>
        </w:rPr>
        <w:t xml:space="preserve"> </w:t>
      </w:r>
      <w:r>
        <w:t>недостаток</w:t>
      </w:r>
      <w:r>
        <w:rPr>
          <w:spacing w:val="27"/>
        </w:rPr>
        <w:t xml:space="preserve"> </w:t>
      </w:r>
      <w:r>
        <w:t>информации</w:t>
      </w:r>
      <w:r>
        <w:rPr>
          <w:spacing w:val="27"/>
        </w:rPr>
        <w:t xml:space="preserve"> </w:t>
      </w:r>
      <w:r>
        <w:t>для</w:t>
      </w:r>
      <w:r>
        <w:rPr>
          <w:spacing w:val="27"/>
        </w:rPr>
        <w:t xml:space="preserve"> </w:t>
      </w:r>
      <w:r>
        <w:t>решения</w:t>
      </w:r>
      <w:r>
        <w:rPr>
          <w:spacing w:val="28"/>
        </w:rPr>
        <w:t xml:space="preserve"> </w:t>
      </w:r>
      <w:r>
        <w:t>учебной</w:t>
      </w:r>
      <w:r>
        <w:rPr>
          <w:spacing w:val="27"/>
        </w:rPr>
        <w:t xml:space="preserve"> </w:t>
      </w:r>
      <w:r>
        <w:t>(практической)</w:t>
      </w:r>
      <w:r>
        <w:rPr>
          <w:spacing w:val="25"/>
        </w:rPr>
        <w:t xml:space="preserve"> </w:t>
      </w:r>
      <w:r>
        <w:t>задачи</w:t>
      </w:r>
      <w:r>
        <w:rPr>
          <w:spacing w:val="27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предложенного алгоритма;</w:t>
      </w:r>
    </w:p>
    <w:p w:rsidR="006A4159" w:rsidRDefault="00DB6576">
      <w:pPr>
        <w:pStyle w:val="a3"/>
        <w:tabs>
          <w:tab w:val="left" w:pos="2690"/>
          <w:tab w:val="left" w:pos="5480"/>
          <w:tab w:val="left" w:pos="6331"/>
          <w:tab w:val="left" w:pos="6739"/>
          <w:tab w:val="left" w:pos="8146"/>
        </w:tabs>
        <w:spacing w:before="1" w:line="276" w:lineRule="auto"/>
        <w:ind w:right="961"/>
        <w:jc w:val="left"/>
      </w:pPr>
      <w:r>
        <w:t>устанавливать</w:t>
      </w:r>
      <w:r>
        <w:tab/>
        <w:t>причинно-следственные</w:t>
      </w:r>
      <w:r>
        <w:tab/>
        <w:t>связи</w:t>
      </w:r>
      <w:r>
        <w:tab/>
        <w:t>в</w:t>
      </w:r>
      <w:r>
        <w:tab/>
      </w:r>
      <w:proofErr w:type="gramStart"/>
      <w:r>
        <w:t>ситуациях,</w:t>
      </w:r>
      <w:r>
        <w:tab/>
      </w:r>
      <w:proofErr w:type="gramEnd"/>
      <w:r>
        <w:rPr>
          <w:spacing w:val="-1"/>
        </w:rPr>
        <w:t>поддающихся</w:t>
      </w:r>
      <w:r>
        <w:rPr>
          <w:spacing w:val="-57"/>
        </w:rPr>
        <w:t xml:space="preserve"> </w:t>
      </w:r>
      <w:r>
        <w:t>непосредственному</w:t>
      </w:r>
      <w:r>
        <w:rPr>
          <w:spacing w:val="-6"/>
        </w:rPr>
        <w:t xml:space="preserve"> </w:t>
      </w:r>
      <w:r>
        <w:t>наблюдению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знакомых</w:t>
      </w:r>
      <w:r>
        <w:rPr>
          <w:spacing w:val="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опыту,</w:t>
      </w:r>
      <w:r>
        <w:rPr>
          <w:spacing w:val="-1"/>
        </w:rPr>
        <w:t xml:space="preserve"> </w:t>
      </w:r>
      <w:r>
        <w:t>делать</w:t>
      </w:r>
      <w:r>
        <w:rPr>
          <w:spacing w:val="-1"/>
        </w:rPr>
        <w:t xml:space="preserve"> </w:t>
      </w:r>
      <w:r>
        <w:t>выводы;</w:t>
      </w:r>
    </w:p>
    <w:p w:rsidR="006A4159" w:rsidRDefault="00DB6576" w:rsidP="00E013C3">
      <w:pPr>
        <w:pStyle w:val="a5"/>
        <w:numPr>
          <w:ilvl w:val="0"/>
          <w:numId w:val="46"/>
        </w:numPr>
        <w:tabs>
          <w:tab w:val="left" w:pos="1188"/>
        </w:tabs>
        <w:spacing w:line="275" w:lineRule="exact"/>
        <w:rPr>
          <w:sz w:val="24"/>
        </w:rPr>
      </w:pPr>
      <w:r>
        <w:rPr>
          <w:sz w:val="24"/>
        </w:rPr>
        <w:t>базовые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исследовательские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действия:</w:t>
      </w:r>
    </w:p>
    <w:p w:rsidR="006A4159" w:rsidRDefault="00DB6576">
      <w:pPr>
        <w:pStyle w:val="a3"/>
        <w:spacing w:before="40" w:line="278" w:lineRule="auto"/>
        <w:ind w:right="956"/>
        <w:jc w:val="left"/>
      </w:pPr>
      <w:r>
        <w:lastRenderedPageBreak/>
        <w:t>определять</w:t>
      </w:r>
      <w:r>
        <w:rPr>
          <w:spacing w:val="2"/>
        </w:rPr>
        <w:t xml:space="preserve"> </w:t>
      </w:r>
      <w:r>
        <w:t>разрыв между</w:t>
      </w:r>
      <w:r>
        <w:rPr>
          <w:spacing w:val="-3"/>
        </w:rPr>
        <w:t xml:space="preserve"> </w:t>
      </w:r>
      <w:r>
        <w:t>реальным</w:t>
      </w:r>
      <w:r>
        <w:rPr>
          <w:spacing w:val="1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желательным</w:t>
      </w:r>
      <w:r>
        <w:rPr>
          <w:spacing w:val="1"/>
        </w:rPr>
        <w:t xml:space="preserve"> </w:t>
      </w:r>
      <w:r>
        <w:t>состоянием объекта</w:t>
      </w:r>
      <w:r>
        <w:rPr>
          <w:spacing w:val="1"/>
        </w:rPr>
        <w:t xml:space="preserve"> </w:t>
      </w:r>
      <w:r>
        <w:t>(ситуации)</w:t>
      </w:r>
      <w:r>
        <w:rPr>
          <w:spacing w:val="-5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предложенных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-2"/>
        </w:rPr>
        <w:t xml:space="preserve"> </w:t>
      </w:r>
      <w:r>
        <w:t>работником</w:t>
      </w:r>
      <w:r>
        <w:rPr>
          <w:spacing w:val="-1"/>
        </w:rPr>
        <w:t xml:space="preserve"> </w:t>
      </w:r>
      <w:r>
        <w:t>вопросов;</w:t>
      </w:r>
    </w:p>
    <w:p w:rsidR="006A4159" w:rsidRDefault="00DB6576">
      <w:pPr>
        <w:pStyle w:val="a3"/>
        <w:tabs>
          <w:tab w:val="left" w:pos="1266"/>
          <w:tab w:val="left" w:pos="2494"/>
          <w:tab w:val="left" w:pos="4422"/>
          <w:tab w:val="left" w:pos="5710"/>
          <w:tab w:val="left" w:pos="7531"/>
          <w:tab w:val="left" w:pos="8288"/>
        </w:tabs>
        <w:spacing w:line="276" w:lineRule="auto"/>
        <w:ind w:right="962"/>
        <w:jc w:val="left"/>
      </w:pPr>
      <w:r>
        <w:t>с</w:t>
      </w:r>
      <w:r>
        <w:tab/>
        <w:t>помощью</w:t>
      </w:r>
      <w:r>
        <w:tab/>
        <w:t>педагогического</w:t>
      </w:r>
      <w:r>
        <w:tab/>
        <w:t>работника</w:t>
      </w:r>
      <w:r>
        <w:tab/>
        <w:t>формулировать</w:t>
      </w:r>
      <w:r>
        <w:tab/>
      </w:r>
      <w:proofErr w:type="gramStart"/>
      <w:r>
        <w:t>цель,</w:t>
      </w:r>
      <w:r>
        <w:tab/>
      </w:r>
      <w:proofErr w:type="gramEnd"/>
      <w:r>
        <w:rPr>
          <w:spacing w:val="-1"/>
        </w:rPr>
        <w:t>планировать</w:t>
      </w:r>
      <w:r>
        <w:rPr>
          <w:spacing w:val="-57"/>
        </w:rPr>
        <w:t xml:space="preserve"> </w:t>
      </w:r>
      <w:r>
        <w:t>изменения</w:t>
      </w:r>
      <w:r>
        <w:rPr>
          <w:spacing w:val="-1"/>
        </w:rPr>
        <w:t xml:space="preserve"> </w:t>
      </w:r>
      <w:r>
        <w:t>объекта, ситуации;</w:t>
      </w:r>
    </w:p>
    <w:p w:rsidR="006A4159" w:rsidRDefault="00DB6576">
      <w:pPr>
        <w:pStyle w:val="a3"/>
        <w:spacing w:line="278" w:lineRule="auto"/>
        <w:ind w:right="955"/>
        <w:jc w:val="left"/>
      </w:pPr>
      <w:r>
        <w:t>сравнивать</w:t>
      </w:r>
      <w:r>
        <w:rPr>
          <w:spacing w:val="26"/>
        </w:rPr>
        <w:t xml:space="preserve"> </w:t>
      </w:r>
      <w:r>
        <w:t>несколько</w:t>
      </w:r>
      <w:r>
        <w:rPr>
          <w:spacing w:val="21"/>
        </w:rPr>
        <w:t xml:space="preserve"> </w:t>
      </w:r>
      <w:r>
        <w:t>вариантов</w:t>
      </w:r>
      <w:r>
        <w:rPr>
          <w:spacing w:val="25"/>
        </w:rPr>
        <w:t xml:space="preserve"> </w:t>
      </w:r>
      <w:r>
        <w:t>решения</w:t>
      </w:r>
      <w:r>
        <w:rPr>
          <w:spacing w:val="26"/>
        </w:rPr>
        <w:t xml:space="preserve"> </w:t>
      </w:r>
      <w:r>
        <w:t>задачи,</w:t>
      </w:r>
      <w:r>
        <w:rPr>
          <w:spacing w:val="25"/>
        </w:rPr>
        <w:t xml:space="preserve"> </w:t>
      </w:r>
      <w:r>
        <w:t>выбирать</w:t>
      </w:r>
      <w:r>
        <w:rPr>
          <w:spacing w:val="24"/>
        </w:rPr>
        <w:t xml:space="preserve"> </w:t>
      </w:r>
      <w:r>
        <w:t>наиболее</w:t>
      </w:r>
      <w:r>
        <w:rPr>
          <w:spacing w:val="24"/>
        </w:rPr>
        <w:t xml:space="preserve"> </w:t>
      </w:r>
      <w:r>
        <w:t>подходящий</w:t>
      </w:r>
      <w:r>
        <w:rPr>
          <w:spacing w:val="-57"/>
        </w:rPr>
        <w:t xml:space="preserve"> </w:t>
      </w:r>
      <w:r>
        <w:t>(на</w:t>
      </w:r>
      <w:r>
        <w:rPr>
          <w:spacing w:val="-1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предложенных</w:t>
      </w:r>
      <w:r>
        <w:rPr>
          <w:spacing w:val="1"/>
        </w:rPr>
        <w:t xml:space="preserve"> </w:t>
      </w:r>
      <w:r>
        <w:t>критериев);</w:t>
      </w:r>
    </w:p>
    <w:p w:rsidR="006A4159" w:rsidRDefault="00DB6576">
      <w:pPr>
        <w:pStyle w:val="a3"/>
        <w:spacing w:before="74" w:line="276" w:lineRule="auto"/>
        <w:ind w:right="953"/>
      </w:pPr>
      <w:r>
        <w:t>проводить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предложенному</w:t>
      </w:r>
      <w:r>
        <w:rPr>
          <w:spacing w:val="1"/>
        </w:rPr>
        <w:t xml:space="preserve"> </w:t>
      </w:r>
      <w:r>
        <w:t>плану</w:t>
      </w:r>
      <w:r>
        <w:rPr>
          <w:spacing w:val="1"/>
        </w:rPr>
        <w:t xml:space="preserve"> </w:t>
      </w:r>
      <w:r>
        <w:t>опыт,</w:t>
      </w:r>
      <w:r>
        <w:rPr>
          <w:spacing w:val="1"/>
        </w:rPr>
        <w:t xml:space="preserve"> </w:t>
      </w:r>
      <w:r>
        <w:t>несложное</w:t>
      </w:r>
      <w:r>
        <w:rPr>
          <w:spacing w:val="1"/>
        </w:rPr>
        <w:t xml:space="preserve"> </w:t>
      </w:r>
      <w:r>
        <w:t>исследование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установлению особенностей объекта изучения и связей между объектами (часть – целое,</w:t>
      </w:r>
      <w:r>
        <w:rPr>
          <w:spacing w:val="1"/>
        </w:rPr>
        <w:t xml:space="preserve"> </w:t>
      </w:r>
      <w:r>
        <w:t>причина</w:t>
      </w:r>
      <w:r>
        <w:rPr>
          <w:spacing w:val="-2"/>
        </w:rPr>
        <w:t xml:space="preserve"> </w:t>
      </w:r>
      <w:r>
        <w:t>– следствие);</w:t>
      </w:r>
    </w:p>
    <w:p w:rsidR="006A4159" w:rsidRDefault="00DB6576">
      <w:pPr>
        <w:pStyle w:val="a3"/>
        <w:spacing w:before="1" w:line="276" w:lineRule="auto"/>
        <w:ind w:right="963"/>
      </w:pPr>
      <w:r>
        <w:t>формулировать выводы и подкреплять их доказательствами на основе результатов</w:t>
      </w:r>
      <w:r>
        <w:rPr>
          <w:spacing w:val="1"/>
        </w:rPr>
        <w:t xml:space="preserve"> </w:t>
      </w:r>
      <w:r>
        <w:t>проведенного</w:t>
      </w:r>
      <w:r>
        <w:rPr>
          <w:spacing w:val="-4"/>
        </w:rPr>
        <w:t xml:space="preserve"> </w:t>
      </w:r>
      <w:r>
        <w:t>наблюдения</w:t>
      </w:r>
      <w:r>
        <w:rPr>
          <w:spacing w:val="-3"/>
        </w:rPr>
        <w:t xml:space="preserve"> </w:t>
      </w:r>
      <w:r>
        <w:t>(опыта,</w:t>
      </w:r>
      <w:r>
        <w:rPr>
          <w:spacing w:val="-3"/>
        </w:rPr>
        <w:t xml:space="preserve"> </w:t>
      </w:r>
      <w:r>
        <w:t>измерения,</w:t>
      </w:r>
      <w:r>
        <w:rPr>
          <w:spacing w:val="-5"/>
        </w:rPr>
        <w:t xml:space="preserve"> </w:t>
      </w:r>
      <w:r>
        <w:t>классификации,</w:t>
      </w:r>
      <w:r>
        <w:rPr>
          <w:spacing w:val="-3"/>
        </w:rPr>
        <w:t xml:space="preserve"> </w:t>
      </w:r>
      <w:r>
        <w:t>сравнения,</w:t>
      </w:r>
      <w:r>
        <w:rPr>
          <w:spacing w:val="-4"/>
        </w:rPr>
        <w:t xml:space="preserve"> </w:t>
      </w:r>
      <w:r>
        <w:t>исследования);</w:t>
      </w:r>
    </w:p>
    <w:p w:rsidR="006A4159" w:rsidRDefault="00DB6576">
      <w:pPr>
        <w:pStyle w:val="a3"/>
        <w:spacing w:line="276" w:lineRule="auto"/>
        <w:ind w:right="966"/>
      </w:pPr>
      <w:r>
        <w:t>прогнозировать</w:t>
      </w:r>
      <w:r>
        <w:rPr>
          <w:spacing w:val="1"/>
        </w:rPr>
        <w:t xml:space="preserve"> </w:t>
      </w:r>
      <w:r>
        <w:t>возможное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аналогичных</w:t>
      </w:r>
      <w:r>
        <w:rPr>
          <w:spacing w:val="-2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сходных</w:t>
      </w:r>
      <w:r>
        <w:rPr>
          <w:spacing w:val="1"/>
        </w:rPr>
        <w:t xml:space="preserve"> </w:t>
      </w:r>
      <w:r>
        <w:t>ситуациях;</w:t>
      </w:r>
    </w:p>
    <w:p w:rsidR="006A4159" w:rsidRDefault="00DB6576" w:rsidP="00E013C3">
      <w:pPr>
        <w:pStyle w:val="a5"/>
        <w:numPr>
          <w:ilvl w:val="0"/>
          <w:numId w:val="46"/>
        </w:numPr>
        <w:tabs>
          <w:tab w:val="left" w:pos="1188"/>
        </w:tabs>
        <w:jc w:val="both"/>
        <w:rPr>
          <w:sz w:val="24"/>
        </w:rPr>
      </w:pPr>
      <w:r>
        <w:rPr>
          <w:sz w:val="24"/>
        </w:rPr>
        <w:t>работа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информацией:</w:t>
      </w:r>
    </w:p>
    <w:p w:rsidR="006A4159" w:rsidRDefault="00DB6576">
      <w:pPr>
        <w:pStyle w:val="a3"/>
        <w:spacing w:before="41"/>
        <w:ind w:left="928" w:firstLine="0"/>
      </w:pPr>
      <w:r>
        <w:t>выбирать</w:t>
      </w:r>
      <w:r>
        <w:rPr>
          <w:spacing w:val="-5"/>
        </w:rPr>
        <w:t xml:space="preserve"> </w:t>
      </w:r>
      <w:r>
        <w:t>источник</w:t>
      </w:r>
      <w:r>
        <w:rPr>
          <w:spacing w:val="-4"/>
        </w:rPr>
        <w:t xml:space="preserve"> </w:t>
      </w:r>
      <w:r>
        <w:t>получения</w:t>
      </w:r>
      <w:r>
        <w:rPr>
          <w:spacing w:val="-5"/>
        </w:rPr>
        <w:t xml:space="preserve"> </w:t>
      </w:r>
      <w:r>
        <w:t>информации;</w:t>
      </w:r>
    </w:p>
    <w:p w:rsidR="006A4159" w:rsidRDefault="00DB6576">
      <w:pPr>
        <w:pStyle w:val="a3"/>
        <w:spacing w:before="41" w:line="276" w:lineRule="auto"/>
        <w:ind w:right="966"/>
      </w:pPr>
      <w:r>
        <w:t>согласно заданному алгоритму находить в предложенном источнике информацию,</w:t>
      </w:r>
      <w:r>
        <w:rPr>
          <w:spacing w:val="1"/>
        </w:rPr>
        <w:t xml:space="preserve"> </w:t>
      </w:r>
      <w:r>
        <w:t>представленную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явном</w:t>
      </w:r>
      <w:r>
        <w:rPr>
          <w:spacing w:val="-1"/>
        </w:rPr>
        <w:t xml:space="preserve"> </w:t>
      </w:r>
      <w:r>
        <w:t>виде;</w:t>
      </w:r>
    </w:p>
    <w:p w:rsidR="006A4159" w:rsidRDefault="00DB6576">
      <w:pPr>
        <w:pStyle w:val="a3"/>
        <w:spacing w:before="2" w:line="276" w:lineRule="auto"/>
        <w:ind w:right="963"/>
      </w:pPr>
      <w:r>
        <w:t>распознавать достоверную и недостоверную информацию самостоятельно или на</w:t>
      </w:r>
      <w:r>
        <w:rPr>
          <w:spacing w:val="1"/>
        </w:rPr>
        <w:t xml:space="preserve"> </w:t>
      </w:r>
      <w:r>
        <w:t>основании</w:t>
      </w:r>
      <w:r>
        <w:rPr>
          <w:spacing w:val="-1"/>
        </w:rPr>
        <w:t xml:space="preserve"> </w:t>
      </w:r>
      <w:r>
        <w:t>предложенного</w:t>
      </w:r>
      <w:r>
        <w:rPr>
          <w:spacing w:val="-1"/>
        </w:rPr>
        <w:t xml:space="preserve"> </w:t>
      </w:r>
      <w:r>
        <w:t>педагогическим</w:t>
      </w:r>
      <w:r>
        <w:rPr>
          <w:spacing w:val="-1"/>
        </w:rPr>
        <w:t xml:space="preserve"> </w:t>
      </w:r>
      <w:r>
        <w:t>работником</w:t>
      </w:r>
      <w:r>
        <w:rPr>
          <w:spacing w:val="-2"/>
        </w:rPr>
        <w:t xml:space="preserve"> </w:t>
      </w:r>
      <w:r>
        <w:t>способа</w:t>
      </w:r>
      <w:r>
        <w:rPr>
          <w:spacing w:val="-1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проверки;</w:t>
      </w:r>
    </w:p>
    <w:p w:rsidR="006A4159" w:rsidRDefault="00DB6576">
      <w:pPr>
        <w:pStyle w:val="a3"/>
        <w:spacing w:line="276" w:lineRule="auto"/>
        <w:ind w:right="963"/>
      </w:pPr>
      <w:r>
        <w:t>соблюдать с помощью взрослых (педагогических работников, родителей (законных</w:t>
      </w:r>
      <w:r>
        <w:rPr>
          <w:spacing w:val="-57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1"/>
        </w:rPr>
        <w:t xml:space="preserve"> </w:t>
      </w:r>
      <w:r>
        <w:t>обучающихся)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-1"/>
        </w:rPr>
        <w:t xml:space="preserve"> </w:t>
      </w:r>
      <w:r>
        <w:t>при поиске</w:t>
      </w:r>
      <w:r>
        <w:rPr>
          <w:spacing w:val="-1"/>
        </w:rPr>
        <w:t xml:space="preserve"> </w:t>
      </w:r>
      <w:r>
        <w:t>информации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интернете;</w:t>
      </w:r>
    </w:p>
    <w:p w:rsidR="006A4159" w:rsidRDefault="00DB6576">
      <w:pPr>
        <w:pStyle w:val="a3"/>
        <w:spacing w:line="276" w:lineRule="auto"/>
        <w:ind w:right="958"/>
      </w:pPr>
      <w:r>
        <w:t>анализировать и создавать текстовую, видео-, графическую, звуковую информацию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 с</w:t>
      </w:r>
      <w:r>
        <w:rPr>
          <w:spacing w:val="1"/>
        </w:rPr>
        <w:t xml:space="preserve"> </w:t>
      </w:r>
      <w:r>
        <w:t>учебной задачей;</w:t>
      </w:r>
    </w:p>
    <w:p w:rsidR="006A4159" w:rsidRDefault="00DB6576">
      <w:pPr>
        <w:pStyle w:val="a3"/>
        <w:spacing w:line="278" w:lineRule="auto"/>
        <w:ind w:left="928" w:right="1864" w:firstLine="0"/>
      </w:pPr>
      <w:r>
        <w:t>самостоятельно создавать схемы, таблицы для представления информации.</w:t>
      </w:r>
      <w:r>
        <w:rPr>
          <w:spacing w:val="-58"/>
        </w:rPr>
        <w:t xml:space="preserve"> </w:t>
      </w:r>
      <w:r>
        <w:t>Овладение</w:t>
      </w:r>
      <w:r>
        <w:rPr>
          <w:spacing w:val="-3"/>
        </w:rPr>
        <w:t xml:space="preserve"> </w:t>
      </w:r>
      <w:r>
        <w:t>универсальными</w:t>
      </w:r>
      <w:r>
        <w:rPr>
          <w:spacing w:val="-1"/>
        </w:rPr>
        <w:t xml:space="preserve"> </w:t>
      </w:r>
      <w:r>
        <w:t>учебными</w:t>
      </w:r>
      <w:r>
        <w:rPr>
          <w:spacing w:val="-3"/>
        </w:rPr>
        <w:t xml:space="preserve"> </w:t>
      </w:r>
      <w:r>
        <w:t>коммуникативными</w:t>
      </w:r>
      <w:r>
        <w:rPr>
          <w:spacing w:val="-4"/>
        </w:rPr>
        <w:t xml:space="preserve"> </w:t>
      </w:r>
      <w:r>
        <w:t>действиями:</w:t>
      </w:r>
    </w:p>
    <w:p w:rsidR="006A4159" w:rsidRDefault="00DB6576" w:rsidP="00E013C3">
      <w:pPr>
        <w:pStyle w:val="a5"/>
        <w:numPr>
          <w:ilvl w:val="0"/>
          <w:numId w:val="45"/>
        </w:numPr>
        <w:tabs>
          <w:tab w:val="left" w:pos="1188"/>
        </w:tabs>
        <w:spacing w:line="272" w:lineRule="exact"/>
        <w:jc w:val="both"/>
        <w:rPr>
          <w:sz w:val="24"/>
        </w:rPr>
      </w:pPr>
      <w:r>
        <w:rPr>
          <w:sz w:val="24"/>
        </w:rPr>
        <w:t>общение:</w:t>
      </w:r>
    </w:p>
    <w:p w:rsidR="006A4159" w:rsidRDefault="00DB6576">
      <w:pPr>
        <w:pStyle w:val="a3"/>
        <w:spacing w:before="39" w:line="276" w:lineRule="auto"/>
        <w:ind w:right="961"/>
      </w:pPr>
      <w:r>
        <w:t>воспринимать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суждения,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эмоции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целями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условиями общения в</w:t>
      </w:r>
      <w:r>
        <w:rPr>
          <w:spacing w:val="-2"/>
        </w:rPr>
        <w:t xml:space="preserve"> </w:t>
      </w:r>
      <w:r>
        <w:t>знакомой среде;</w:t>
      </w:r>
    </w:p>
    <w:p w:rsidR="006A4159" w:rsidRDefault="00DB6576">
      <w:pPr>
        <w:pStyle w:val="a3"/>
        <w:spacing w:line="278" w:lineRule="auto"/>
        <w:ind w:right="964"/>
      </w:pPr>
      <w:r>
        <w:t>проявлять</w:t>
      </w:r>
      <w:r>
        <w:rPr>
          <w:spacing w:val="1"/>
        </w:rPr>
        <w:t xml:space="preserve"> </w:t>
      </w:r>
      <w:r>
        <w:t>уважительное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собеседнику,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ведения</w:t>
      </w:r>
      <w:r>
        <w:rPr>
          <w:spacing w:val="-57"/>
        </w:rPr>
        <w:t xml:space="preserve"> </w:t>
      </w:r>
      <w:r>
        <w:t>диалога</w:t>
      </w:r>
      <w:r>
        <w:rPr>
          <w:spacing w:val="-2"/>
        </w:rPr>
        <w:t xml:space="preserve"> </w:t>
      </w:r>
      <w:r>
        <w:t>и дискуссии;</w:t>
      </w:r>
    </w:p>
    <w:p w:rsidR="006A4159" w:rsidRDefault="00DB6576">
      <w:pPr>
        <w:pStyle w:val="a3"/>
        <w:spacing w:line="276" w:lineRule="auto"/>
        <w:ind w:left="928" w:right="2240" w:firstLine="0"/>
        <w:jc w:val="left"/>
      </w:pPr>
      <w:r>
        <w:t>признавать</w:t>
      </w:r>
      <w:r>
        <w:rPr>
          <w:spacing w:val="-5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существования</w:t>
      </w:r>
      <w:r>
        <w:rPr>
          <w:spacing w:val="-5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точек</w:t>
      </w:r>
      <w:r>
        <w:rPr>
          <w:spacing w:val="-7"/>
        </w:rPr>
        <w:t xml:space="preserve"> </w:t>
      </w:r>
      <w:r>
        <w:t>зрения;</w:t>
      </w:r>
      <w:r>
        <w:rPr>
          <w:spacing w:val="-57"/>
        </w:rPr>
        <w:t xml:space="preserve"> </w:t>
      </w:r>
      <w:r>
        <w:t>корректно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аргументировано</w:t>
      </w:r>
      <w:r>
        <w:rPr>
          <w:spacing w:val="-1"/>
        </w:rPr>
        <w:t xml:space="preserve"> </w:t>
      </w:r>
      <w:r>
        <w:t>высказывать</w:t>
      </w:r>
      <w:r>
        <w:rPr>
          <w:spacing w:val="-1"/>
        </w:rPr>
        <w:t xml:space="preserve"> </w:t>
      </w:r>
      <w:r>
        <w:t>свое</w:t>
      </w:r>
      <w:r>
        <w:rPr>
          <w:spacing w:val="-2"/>
        </w:rPr>
        <w:t xml:space="preserve"> </w:t>
      </w:r>
      <w:r>
        <w:t>мнение;</w:t>
      </w:r>
    </w:p>
    <w:p w:rsidR="006A4159" w:rsidRDefault="00DB6576">
      <w:pPr>
        <w:pStyle w:val="a3"/>
        <w:spacing w:line="276" w:lineRule="auto"/>
        <w:ind w:left="928" w:right="1285" w:firstLine="0"/>
        <w:jc w:val="left"/>
      </w:pPr>
      <w:r>
        <w:t>строить</w:t>
      </w:r>
      <w:r>
        <w:rPr>
          <w:spacing w:val="7"/>
        </w:rPr>
        <w:t xml:space="preserve"> </w:t>
      </w:r>
      <w:r>
        <w:t>речевое</w:t>
      </w:r>
      <w:r>
        <w:rPr>
          <w:spacing w:val="6"/>
        </w:rPr>
        <w:t xml:space="preserve"> </w:t>
      </w:r>
      <w:r>
        <w:t>высказывание</w:t>
      </w:r>
      <w:r>
        <w:rPr>
          <w:spacing w:val="7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соответствии</w:t>
      </w:r>
      <w:r>
        <w:rPr>
          <w:spacing w:val="8"/>
        </w:rPr>
        <w:t xml:space="preserve"> </w:t>
      </w:r>
      <w:r>
        <w:t>с</w:t>
      </w:r>
      <w:r>
        <w:rPr>
          <w:spacing w:val="7"/>
        </w:rPr>
        <w:t xml:space="preserve"> </w:t>
      </w:r>
      <w:r>
        <w:t>поставленной</w:t>
      </w:r>
      <w:r>
        <w:rPr>
          <w:spacing w:val="8"/>
        </w:rPr>
        <w:t xml:space="preserve"> </w:t>
      </w:r>
      <w:r>
        <w:t>задачей;</w:t>
      </w:r>
      <w:r>
        <w:rPr>
          <w:spacing w:val="1"/>
        </w:rPr>
        <w:t xml:space="preserve"> </w:t>
      </w:r>
      <w:r>
        <w:t>создавать</w:t>
      </w:r>
      <w:r>
        <w:rPr>
          <w:spacing w:val="-3"/>
        </w:rPr>
        <w:t xml:space="preserve"> </w:t>
      </w:r>
      <w:r>
        <w:t>устные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письменные</w:t>
      </w:r>
      <w:r>
        <w:rPr>
          <w:spacing w:val="-5"/>
        </w:rPr>
        <w:t xml:space="preserve"> </w:t>
      </w:r>
      <w:r>
        <w:t>тексты</w:t>
      </w:r>
      <w:r>
        <w:rPr>
          <w:spacing w:val="-5"/>
        </w:rPr>
        <w:t xml:space="preserve"> </w:t>
      </w:r>
      <w:r>
        <w:t>(описание,</w:t>
      </w:r>
      <w:r>
        <w:rPr>
          <w:spacing w:val="-4"/>
        </w:rPr>
        <w:t xml:space="preserve"> </w:t>
      </w:r>
      <w:r>
        <w:t>рассуждение,</w:t>
      </w:r>
      <w:r>
        <w:rPr>
          <w:spacing w:val="-4"/>
        </w:rPr>
        <w:t xml:space="preserve"> </w:t>
      </w:r>
      <w:r>
        <w:t>повествование);</w:t>
      </w:r>
      <w:r>
        <w:rPr>
          <w:spacing w:val="-57"/>
        </w:rPr>
        <w:t xml:space="preserve"> </w:t>
      </w:r>
      <w:r>
        <w:t>готовить</w:t>
      </w:r>
      <w:r>
        <w:rPr>
          <w:spacing w:val="-3"/>
        </w:rPr>
        <w:t xml:space="preserve"> </w:t>
      </w:r>
      <w:r>
        <w:t>небольшие</w:t>
      </w:r>
      <w:r>
        <w:rPr>
          <w:spacing w:val="-1"/>
        </w:rPr>
        <w:t xml:space="preserve"> </w:t>
      </w:r>
      <w:r>
        <w:t>публичные</w:t>
      </w:r>
      <w:r>
        <w:rPr>
          <w:spacing w:val="-2"/>
        </w:rPr>
        <w:t xml:space="preserve"> </w:t>
      </w:r>
      <w:r>
        <w:t>выступления;</w:t>
      </w:r>
    </w:p>
    <w:p w:rsidR="006A4159" w:rsidRDefault="00DB6576">
      <w:pPr>
        <w:pStyle w:val="a3"/>
        <w:spacing w:line="276" w:lineRule="auto"/>
        <w:ind w:right="959"/>
      </w:pPr>
      <w:r>
        <w:t>подбирать</w:t>
      </w:r>
      <w:r>
        <w:rPr>
          <w:spacing w:val="1"/>
        </w:rPr>
        <w:t xml:space="preserve"> </w:t>
      </w:r>
      <w:r>
        <w:t>иллюстративный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(рисунки,</w:t>
      </w:r>
      <w:r>
        <w:rPr>
          <w:spacing w:val="1"/>
        </w:rPr>
        <w:t xml:space="preserve"> </w:t>
      </w:r>
      <w:r>
        <w:t>фото,</w:t>
      </w:r>
      <w:r>
        <w:rPr>
          <w:spacing w:val="1"/>
        </w:rPr>
        <w:t xml:space="preserve"> </w:t>
      </w:r>
      <w:r>
        <w:t>плакаты)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тексту</w:t>
      </w:r>
      <w:r>
        <w:rPr>
          <w:spacing w:val="1"/>
        </w:rPr>
        <w:t xml:space="preserve"> </w:t>
      </w:r>
      <w:r>
        <w:t>выступления;</w:t>
      </w:r>
    </w:p>
    <w:p w:rsidR="006A4159" w:rsidRDefault="00DB6576" w:rsidP="00E013C3">
      <w:pPr>
        <w:pStyle w:val="a5"/>
        <w:numPr>
          <w:ilvl w:val="0"/>
          <w:numId w:val="45"/>
        </w:numPr>
        <w:tabs>
          <w:tab w:val="left" w:pos="1188"/>
        </w:tabs>
        <w:jc w:val="both"/>
        <w:rPr>
          <w:sz w:val="24"/>
        </w:rPr>
      </w:pPr>
      <w:r>
        <w:rPr>
          <w:sz w:val="24"/>
        </w:rPr>
        <w:t>совместная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деятельность:</w:t>
      </w:r>
    </w:p>
    <w:p w:rsidR="006A4159" w:rsidRDefault="00DB6576">
      <w:pPr>
        <w:pStyle w:val="a3"/>
        <w:spacing w:before="37" w:line="276" w:lineRule="auto"/>
        <w:ind w:right="961"/>
      </w:pPr>
      <w:r>
        <w:t>формулировать краткосрочные и долгосрочные цели (индивидуальные 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lastRenderedPageBreak/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коллективных</w:t>
      </w:r>
      <w:r>
        <w:rPr>
          <w:spacing w:val="1"/>
        </w:rPr>
        <w:t xml:space="preserve"> </w:t>
      </w:r>
      <w:r>
        <w:t>задачах)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стандартной</w:t>
      </w:r>
      <w:r>
        <w:rPr>
          <w:spacing w:val="1"/>
        </w:rPr>
        <w:t xml:space="preserve"> </w:t>
      </w:r>
      <w:r>
        <w:t>(типовой)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предложенного</w:t>
      </w:r>
      <w:r>
        <w:rPr>
          <w:spacing w:val="-2"/>
        </w:rPr>
        <w:t xml:space="preserve"> </w:t>
      </w:r>
      <w:r>
        <w:t>формата</w:t>
      </w:r>
      <w:r>
        <w:rPr>
          <w:spacing w:val="-3"/>
        </w:rPr>
        <w:t xml:space="preserve"> </w:t>
      </w:r>
      <w:r>
        <w:t>планирования,</w:t>
      </w:r>
      <w:r>
        <w:rPr>
          <w:spacing w:val="-2"/>
        </w:rPr>
        <w:t xml:space="preserve"> </w:t>
      </w:r>
      <w:r>
        <w:t>распределения</w:t>
      </w:r>
      <w:r>
        <w:rPr>
          <w:spacing w:val="-2"/>
        </w:rPr>
        <w:t xml:space="preserve"> </w:t>
      </w:r>
      <w:r>
        <w:t>промежуточных</w:t>
      </w:r>
      <w:r>
        <w:rPr>
          <w:spacing w:val="1"/>
        </w:rPr>
        <w:t xml:space="preserve"> </w:t>
      </w:r>
      <w:r>
        <w:t>шагов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сроков;</w:t>
      </w:r>
    </w:p>
    <w:p w:rsidR="006A4159" w:rsidRDefault="00DB6576">
      <w:pPr>
        <w:pStyle w:val="a3"/>
        <w:spacing w:line="276" w:lineRule="auto"/>
        <w:ind w:right="964"/>
      </w:pPr>
      <w:r>
        <w:t>принимать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коллективно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ее</w:t>
      </w:r>
      <w:r>
        <w:rPr>
          <w:spacing w:val="-57"/>
        </w:rPr>
        <w:t xml:space="preserve"> </w:t>
      </w:r>
      <w:r>
        <w:t>достижению: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роли,</w:t>
      </w:r>
      <w:r>
        <w:rPr>
          <w:spacing w:val="1"/>
        </w:rPr>
        <w:t xml:space="preserve"> </w:t>
      </w:r>
      <w:r>
        <w:t>договариваться,</w:t>
      </w:r>
      <w:r>
        <w:rPr>
          <w:spacing w:val="1"/>
        </w:rPr>
        <w:t xml:space="preserve"> </w:t>
      </w:r>
      <w:r>
        <w:t>обсуждать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совместной</w:t>
      </w:r>
      <w:r>
        <w:rPr>
          <w:spacing w:val="-1"/>
        </w:rPr>
        <w:t xml:space="preserve"> </w:t>
      </w:r>
      <w:r>
        <w:t>работы;</w:t>
      </w:r>
    </w:p>
    <w:p w:rsidR="006A4159" w:rsidRDefault="00DB6576">
      <w:pPr>
        <w:pStyle w:val="a3"/>
        <w:spacing w:before="74" w:line="276" w:lineRule="auto"/>
        <w:ind w:left="928" w:right="2318" w:firstLine="0"/>
        <w:jc w:val="left"/>
      </w:pPr>
      <w:r>
        <w:t>проявлять</w:t>
      </w:r>
      <w:r>
        <w:rPr>
          <w:spacing w:val="-3"/>
        </w:rPr>
        <w:t xml:space="preserve"> </w:t>
      </w:r>
      <w:r>
        <w:t>готовность</w:t>
      </w:r>
      <w:r>
        <w:rPr>
          <w:spacing w:val="-3"/>
        </w:rPr>
        <w:t xml:space="preserve"> </w:t>
      </w:r>
      <w:r>
        <w:t>руководить,</w:t>
      </w:r>
      <w:r>
        <w:rPr>
          <w:spacing w:val="-3"/>
        </w:rPr>
        <w:t xml:space="preserve"> </w:t>
      </w:r>
      <w:r>
        <w:t>выполнять</w:t>
      </w:r>
      <w:r>
        <w:rPr>
          <w:spacing w:val="-6"/>
        </w:rPr>
        <w:t xml:space="preserve"> </w:t>
      </w:r>
      <w:r>
        <w:t>поручения,</w:t>
      </w:r>
      <w:r>
        <w:rPr>
          <w:spacing w:val="-4"/>
        </w:rPr>
        <w:t xml:space="preserve"> </w:t>
      </w:r>
      <w:r>
        <w:t>подчиняться;</w:t>
      </w:r>
      <w:r>
        <w:rPr>
          <w:spacing w:val="-57"/>
        </w:rPr>
        <w:t xml:space="preserve"> </w:t>
      </w:r>
      <w:r>
        <w:t>ответственно</w:t>
      </w:r>
      <w:r>
        <w:rPr>
          <w:spacing w:val="-1"/>
        </w:rPr>
        <w:t xml:space="preserve"> </w:t>
      </w:r>
      <w:r>
        <w:t>выполнять свою</w:t>
      </w:r>
      <w:r>
        <w:rPr>
          <w:spacing w:val="-1"/>
        </w:rPr>
        <w:t xml:space="preserve"> </w:t>
      </w:r>
      <w:r>
        <w:t>часть</w:t>
      </w:r>
      <w:r>
        <w:rPr>
          <w:spacing w:val="-1"/>
        </w:rPr>
        <w:t xml:space="preserve"> </w:t>
      </w:r>
      <w:r>
        <w:t>работы;</w:t>
      </w:r>
    </w:p>
    <w:p w:rsidR="006A4159" w:rsidRDefault="00DB6576">
      <w:pPr>
        <w:pStyle w:val="a3"/>
        <w:spacing w:line="275" w:lineRule="exact"/>
        <w:ind w:left="928" w:firstLine="0"/>
        <w:jc w:val="left"/>
      </w:pPr>
      <w:r>
        <w:t>оценивать</w:t>
      </w:r>
      <w:r>
        <w:rPr>
          <w:spacing w:val="-3"/>
        </w:rPr>
        <w:t xml:space="preserve"> </w:t>
      </w:r>
      <w:r>
        <w:t>свой</w:t>
      </w:r>
      <w:r>
        <w:rPr>
          <w:spacing w:val="-3"/>
        </w:rPr>
        <w:t xml:space="preserve"> </w:t>
      </w:r>
      <w:r>
        <w:t>вклад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общий</w:t>
      </w:r>
      <w:r>
        <w:rPr>
          <w:spacing w:val="-2"/>
        </w:rPr>
        <w:t xml:space="preserve"> </w:t>
      </w:r>
      <w:r>
        <w:t>результат;</w:t>
      </w:r>
    </w:p>
    <w:p w:rsidR="006A4159" w:rsidRDefault="00DB6576">
      <w:pPr>
        <w:pStyle w:val="a3"/>
        <w:spacing w:before="44" w:line="276" w:lineRule="auto"/>
        <w:ind w:left="928" w:right="963" w:firstLine="0"/>
        <w:jc w:val="left"/>
      </w:pPr>
      <w:r>
        <w:t>выполнять</w:t>
      </w:r>
      <w:r>
        <w:rPr>
          <w:spacing w:val="-2"/>
        </w:rPr>
        <w:t xml:space="preserve"> </w:t>
      </w:r>
      <w:r>
        <w:t>совместные</w:t>
      </w:r>
      <w:r>
        <w:rPr>
          <w:spacing w:val="-4"/>
        </w:rPr>
        <w:t xml:space="preserve"> </w:t>
      </w:r>
      <w:r>
        <w:t>проектные</w:t>
      </w:r>
      <w:r>
        <w:rPr>
          <w:spacing w:val="-4"/>
        </w:rPr>
        <w:t xml:space="preserve"> </w:t>
      </w:r>
      <w:r>
        <w:t>задания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опорой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предложенные</w:t>
      </w:r>
      <w:r>
        <w:rPr>
          <w:spacing w:val="-6"/>
        </w:rPr>
        <w:t xml:space="preserve"> </w:t>
      </w:r>
      <w:r>
        <w:t>образцы.</w:t>
      </w:r>
      <w:r>
        <w:rPr>
          <w:spacing w:val="-57"/>
        </w:rPr>
        <w:t xml:space="preserve"> </w:t>
      </w:r>
      <w:r>
        <w:t>Овладение универсальными</w:t>
      </w:r>
      <w:r>
        <w:rPr>
          <w:spacing w:val="1"/>
        </w:rPr>
        <w:t xml:space="preserve"> </w:t>
      </w:r>
      <w:r>
        <w:t>учебными регулятивными</w:t>
      </w:r>
      <w:r>
        <w:rPr>
          <w:spacing w:val="-1"/>
        </w:rPr>
        <w:t xml:space="preserve"> </w:t>
      </w:r>
      <w:r>
        <w:t>действиями:</w:t>
      </w:r>
    </w:p>
    <w:p w:rsidR="006A4159" w:rsidRDefault="00DB6576" w:rsidP="00E013C3">
      <w:pPr>
        <w:pStyle w:val="a5"/>
        <w:numPr>
          <w:ilvl w:val="0"/>
          <w:numId w:val="44"/>
        </w:numPr>
        <w:tabs>
          <w:tab w:val="left" w:pos="1188"/>
        </w:tabs>
        <w:spacing w:line="275" w:lineRule="exact"/>
        <w:rPr>
          <w:sz w:val="24"/>
        </w:rPr>
      </w:pPr>
      <w:r>
        <w:rPr>
          <w:sz w:val="24"/>
        </w:rPr>
        <w:t>самоорганизация:</w:t>
      </w:r>
    </w:p>
    <w:p w:rsidR="006A4159" w:rsidRDefault="00DB6576">
      <w:pPr>
        <w:pStyle w:val="a3"/>
        <w:spacing w:before="40" w:line="278" w:lineRule="auto"/>
        <w:ind w:left="928" w:right="963" w:firstLine="0"/>
        <w:jc w:val="left"/>
      </w:pPr>
      <w:r>
        <w:t>планировать</w:t>
      </w:r>
      <w:r>
        <w:rPr>
          <w:spacing w:val="-4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решению</w:t>
      </w:r>
      <w:r>
        <w:rPr>
          <w:spacing w:val="-2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получения</w:t>
      </w:r>
      <w:r>
        <w:rPr>
          <w:spacing w:val="-3"/>
        </w:rPr>
        <w:t xml:space="preserve"> </w:t>
      </w:r>
      <w:r>
        <w:t>результата;</w:t>
      </w:r>
      <w:r>
        <w:rPr>
          <w:spacing w:val="-57"/>
        </w:rPr>
        <w:t xml:space="preserve"> </w:t>
      </w:r>
      <w:r>
        <w:t>выстраивать</w:t>
      </w:r>
      <w:r>
        <w:rPr>
          <w:spacing w:val="-1"/>
        </w:rPr>
        <w:t xml:space="preserve"> </w:t>
      </w:r>
      <w:r>
        <w:t>последовательность</w:t>
      </w:r>
      <w:r>
        <w:rPr>
          <w:spacing w:val="-1"/>
        </w:rPr>
        <w:t xml:space="preserve"> </w:t>
      </w:r>
      <w:r>
        <w:t>выбранных</w:t>
      </w:r>
      <w:r>
        <w:rPr>
          <w:spacing w:val="2"/>
        </w:rPr>
        <w:t xml:space="preserve"> </w:t>
      </w:r>
      <w:r>
        <w:t>действий;</w:t>
      </w:r>
    </w:p>
    <w:p w:rsidR="006A4159" w:rsidRDefault="00DB6576" w:rsidP="00E013C3">
      <w:pPr>
        <w:pStyle w:val="a5"/>
        <w:numPr>
          <w:ilvl w:val="0"/>
          <w:numId w:val="44"/>
        </w:numPr>
        <w:tabs>
          <w:tab w:val="left" w:pos="1188"/>
        </w:tabs>
        <w:spacing w:line="272" w:lineRule="exact"/>
        <w:rPr>
          <w:sz w:val="24"/>
        </w:rPr>
      </w:pPr>
      <w:r>
        <w:rPr>
          <w:sz w:val="24"/>
        </w:rPr>
        <w:t>самоконтроль:</w:t>
      </w:r>
    </w:p>
    <w:p w:rsidR="006A4159" w:rsidRDefault="00DB6576">
      <w:pPr>
        <w:pStyle w:val="a3"/>
        <w:spacing w:before="42" w:line="276" w:lineRule="auto"/>
        <w:ind w:left="928" w:right="2855" w:firstLine="0"/>
        <w:jc w:val="left"/>
        <w:rPr>
          <w:i/>
        </w:rPr>
      </w:pPr>
      <w:r>
        <w:t>устанавливать причины успеха/неудач учебной деятельности;</w:t>
      </w:r>
      <w:r>
        <w:rPr>
          <w:spacing w:val="1"/>
        </w:rPr>
        <w:t xml:space="preserve"> </w:t>
      </w:r>
      <w:r>
        <w:t>корректировать свои учебные действия для преодоления ошибок.</w:t>
      </w:r>
      <w:r>
        <w:rPr>
          <w:spacing w:val="-57"/>
        </w:rPr>
        <w:t xml:space="preserve"> </w:t>
      </w:r>
      <w:r>
        <w:rPr>
          <w:i/>
        </w:rPr>
        <w:t>Предметные</w:t>
      </w:r>
      <w:r>
        <w:rPr>
          <w:i/>
          <w:spacing w:val="-2"/>
        </w:rPr>
        <w:t xml:space="preserve"> </w:t>
      </w:r>
      <w:r>
        <w:rPr>
          <w:i/>
        </w:rPr>
        <w:t>результаты</w:t>
      </w:r>
    </w:p>
    <w:p w:rsidR="006A4159" w:rsidRDefault="00DB6576">
      <w:pPr>
        <w:pStyle w:val="a3"/>
        <w:spacing w:before="1"/>
        <w:ind w:left="928" w:firstLine="0"/>
        <w:jc w:val="left"/>
      </w:pPr>
      <w:r>
        <w:t>Сформировано</w:t>
      </w:r>
      <w:r>
        <w:rPr>
          <w:spacing w:val="-5"/>
        </w:rPr>
        <w:t xml:space="preserve"> </w:t>
      </w:r>
      <w:r>
        <w:t>представление:</w:t>
      </w:r>
    </w:p>
    <w:p w:rsidR="006A4159" w:rsidRDefault="00DB6576">
      <w:pPr>
        <w:pStyle w:val="a3"/>
        <w:spacing w:before="40" w:line="276" w:lineRule="auto"/>
        <w:ind w:right="959"/>
      </w:pPr>
      <w:r>
        <w:t>о политическом устройстве Российского государства, его институтах, их роли 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законах; о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ценностях;</w:t>
      </w:r>
    </w:p>
    <w:p w:rsidR="006A4159" w:rsidRDefault="00DB6576">
      <w:pPr>
        <w:pStyle w:val="a3"/>
        <w:spacing w:before="1" w:line="276" w:lineRule="auto"/>
        <w:ind w:right="960"/>
      </w:pPr>
      <w:r>
        <w:t>символах государства — Флаге, Гербе России, о флаге и гербе субъекта Российской</w:t>
      </w:r>
      <w:r>
        <w:rPr>
          <w:spacing w:val="-57"/>
        </w:rPr>
        <w:t xml:space="preserve"> </w:t>
      </w:r>
      <w:r>
        <w:t>Федерации,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котором</w:t>
      </w:r>
      <w:r>
        <w:rPr>
          <w:spacing w:val="-4"/>
        </w:rPr>
        <w:t xml:space="preserve"> </w:t>
      </w:r>
      <w:r>
        <w:t>находится</w:t>
      </w:r>
      <w:r>
        <w:rPr>
          <w:spacing w:val="-1"/>
        </w:rPr>
        <w:t xml:space="preserve"> </w:t>
      </w:r>
      <w:r>
        <w:t>образовательное</w:t>
      </w:r>
      <w:r>
        <w:rPr>
          <w:spacing w:val="1"/>
        </w:rPr>
        <w:t xml:space="preserve"> </w:t>
      </w:r>
      <w:r>
        <w:t>учреждение;</w:t>
      </w:r>
    </w:p>
    <w:p w:rsidR="006A4159" w:rsidRDefault="00DB6576">
      <w:pPr>
        <w:pStyle w:val="a3"/>
        <w:spacing w:line="278" w:lineRule="auto"/>
        <w:ind w:right="963"/>
      </w:pPr>
      <w:r>
        <w:t>институтах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возможностях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общественном управлении;</w:t>
      </w:r>
      <w:r>
        <w:rPr>
          <w:spacing w:val="2"/>
        </w:rPr>
        <w:t xml:space="preserve"> </w:t>
      </w:r>
      <w:r>
        <w:t>правах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обязанностях</w:t>
      </w:r>
      <w:r>
        <w:rPr>
          <w:spacing w:val="1"/>
        </w:rPr>
        <w:t xml:space="preserve"> </w:t>
      </w:r>
      <w:r>
        <w:t>гражданина</w:t>
      </w:r>
      <w:r>
        <w:rPr>
          <w:spacing w:val="-1"/>
        </w:rPr>
        <w:t xml:space="preserve"> </w:t>
      </w:r>
      <w:r>
        <w:t>России;</w:t>
      </w:r>
    </w:p>
    <w:p w:rsidR="006A4159" w:rsidRDefault="00DB6576">
      <w:pPr>
        <w:pStyle w:val="a3"/>
        <w:spacing w:line="276" w:lineRule="auto"/>
        <w:ind w:right="967"/>
      </w:pPr>
      <w:r>
        <w:t>народах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судьбе,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нашей</w:t>
      </w:r>
      <w:r>
        <w:rPr>
          <w:spacing w:val="-57"/>
        </w:rPr>
        <w:t xml:space="preserve"> </w:t>
      </w:r>
      <w:r>
        <w:t>страны;</w:t>
      </w:r>
      <w:r>
        <w:rPr>
          <w:spacing w:val="-2"/>
        </w:rPr>
        <w:t xml:space="preserve"> </w:t>
      </w:r>
      <w:r>
        <w:t>национальных</w:t>
      </w:r>
      <w:r>
        <w:rPr>
          <w:spacing w:val="-2"/>
        </w:rPr>
        <w:t xml:space="preserve"> </w:t>
      </w:r>
      <w:r>
        <w:t>героях и</w:t>
      </w:r>
      <w:r>
        <w:rPr>
          <w:spacing w:val="-2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событиях истории</w:t>
      </w:r>
      <w:r>
        <w:rPr>
          <w:spacing w:val="-1"/>
        </w:rPr>
        <w:t xml:space="preserve"> </w:t>
      </w:r>
      <w:r>
        <w:t>России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ее</w:t>
      </w:r>
      <w:r>
        <w:rPr>
          <w:spacing w:val="-3"/>
        </w:rPr>
        <w:t xml:space="preserve"> </w:t>
      </w:r>
      <w:r>
        <w:t>народов;</w:t>
      </w:r>
    </w:p>
    <w:p w:rsidR="006A4159" w:rsidRDefault="00DB6576">
      <w:pPr>
        <w:pStyle w:val="a3"/>
        <w:spacing w:line="276" w:lineRule="auto"/>
        <w:ind w:right="962"/>
      </w:pPr>
      <w:r>
        <w:t>религиозной картине мира, роли традиционных религий в развитии Российского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истории</w:t>
      </w:r>
      <w:r>
        <w:rPr>
          <w:spacing w:val="-2"/>
        </w:rPr>
        <w:t xml:space="preserve"> </w:t>
      </w:r>
      <w:r>
        <w:t>и культуре</w:t>
      </w:r>
      <w:r>
        <w:rPr>
          <w:spacing w:val="-1"/>
        </w:rPr>
        <w:t xml:space="preserve"> </w:t>
      </w:r>
      <w:r>
        <w:t>нашей</w:t>
      </w:r>
      <w:r>
        <w:rPr>
          <w:spacing w:val="-1"/>
        </w:rPr>
        <w:t xml:space="preserve"> </w:t>
      </w:r>
      <w:r>
        <w:t>страны;</w:t>
      </w:r>
    </w:p>
    <w:p w:rsidR="006A4159" w:rsidRDefault="00DB6576">
      <w:pPr>
        <w:pStyle w:val="a3"/>
        <w:spacing w:line="276" w:lineRule="auto"/>
        <w:ind w:right="960"/>
      </w:pPr>
      <w:r>
        <w:t>возможном негативном влиянии на морально-психологическое состояние человека</w:t>
      </w:r>
      <w:r>
        <w:rPr>
          <w:spacing w:val="1"/>
        </w:rPr>
        <w:t xml:space="preserve"> </w:t>
      </w:r>
      <w:r>
        <w:t>компьютерных</w:t>
      </w:r>
      <w:r>
        <w:rPr>
          <w:spacing w:val="-2"/>
        </w:rPr>
        <w:t xml:space="preserve"> </w:t>
      </w:r>
      <w:r>
        <w:t>игр,</w:t>
      </w:r>
      <w:r>
        <w:rPr>
          <w:spacing w:val="-1"/>
        </w:rPr>
        <w:t xml:space="preserve"> </w:t>
      </w:r>
      <w:r>
        <w:t>кино,</w:t>
      </w:r>
      <w:r>
        <w:rPr>
          <w:spacing w:val="-1"/>
        </w:rPr>
        <w:t xml:space="preserve"> </w:t>
      </w:r>
      <w:r>
        <w:t>телевизионных</w:t>
      </w:r>
      <w:r>
        <w:rPr>
          <w:spacing w:val="2"/>
        </w:rPr>
        <w:t xml:space="preserve"> </w:t>
      </w:r>
      <w:r>
        <w:t>передач,</w:t>
      </w:r>
      <w:r>
        <w:rPr>
          <w:spacing w:val="-1"/>
        </w:rPr>
        <w:t xml:space="preserve"> </w:t>
      </w:r>
      <w:r>
        <w:t>рекламы;</w:t>
      </w:r>
    </w:p>
    <w:p w:rsidR="006A4159" w:rsidRDefault="00DB6576">
      <w:pPr>
        <w:pStyle w:val="a3"/>
        <w:spacing w:line="276" w:lineRule="auto"/>
        <w:ind w:right="963"/>
      </w:pPr>
      <w:r>
        <w:t>нравственных</w:t>
      </w:r>
      <w:r>
        <w:rPr>
          <w:spacing w:val="1"/>
        </w:rPr>
        <w:t xml:space="preserve"> </w:t>
      </w:r>
      <w:r>
        <w:t>основах</w:t>
      </w:r>
      <w:r>
        <w:rPr>
          <w:spacing w:val="1"/>
        </w:rPr>
        <w:t xml:space="preserve"> </w:t>
      </w:r>
      <w:r>
        <w:t>учебы,</w:t>
      </w:r>
      <w:r>
        <w:rPr>
          <w:spacing w:val="1"/>
        </w:rPr>
        <w:t xml:space="preserve"> </w:t>
      </w:r>
      <w:r>
        <w:t>ведущей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значении</w:t>
      </w:r>
      <w:r>
        <w:rPr>
          <w:spacing w:val="1"/>
        </w:rPr>
        <w:t xml:space="preserve"> </w:t>
      </w:r>
      <w:r>
        <w:t>творчества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жизни человека</w:t>
      </w:r>
      <w:r>
        <w:rPr>
          <w:spacing w:val="-1"/>
        </w:rPr>
        <w:t xml:space="preserve"> </w:t>
      </w:r>
      <w:r>
        <w:t>и общества;</w:t>
      </w:r>
    </w:p>
    <w:p w:rsidR="006A4159" w:rsidRDefault="00DB6576">
      <w:pPr>
        <w:pStyle w:val="a3"/>
        <w:spacing w:line="276" w:lineRule="auto"/>
        <w:ind w:left="928" w:right="963" w:firstLine="0"/>
      </w:pPr>
      <w:r>
        <w:t>роли знаний, науки, современного производства в жизни человека и общества;</w:t>
      </w:r>
      <w:r>
        <w:rPr>
          <w:spacing w:val="1"/>
        </w:rPr>
        <w:t xml:space="preserve"> </w:t>
      </w:r>
      <w:r>
        <w:t>единстве</w:t>
      </w:r>
      <w:r>
        <w:rPr>
          <w:spacing w:val="31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взаимовлиянии</w:t>
      </w:r>
      <w:r>
        <w:rPr>
          <w:spacing w:val="33"/>
        </w:rPr>
        <w:t xml:space="preserve"> </w:t>
      </w:r>
      <w:r>
        <w:t>различных</w:t>
      </w:r>
      <w:r>
        <w:rPr>
          <w:spacing w:val="34"/>
        </w:rPr>
        <w:t xml:space="preserve"> </w:t>
      </w:r>
      <w:r>
        <w:t>видов</w:t>
      </w:r>
      <w:r>
        <w:rPr>
          <w:spacing w:val="32"/>
        </w:rPr>
        <w:t xml:space="preserve"> </w:t>
      </w:r>
      <w:r>
        <w:t>здоровья</w:t>
      </w:r>
      <w:r>
        <w:rPr>
          <w:spacing w:val="32"/>
        </w:rPr>
        <w:t xml:space="preserve"> </w:t>
      </w:r>
      <w:r>
        <w:t>человека:</w:t>
      </w:r>
      <w:r>
        <w:rPr>
          <w:spacing w:val="35"/>
        </w:rPr>
        <w:t xml:space="preserve"> </w:t>
      </w:r>
      <w:r>
        <w:t>физического,</w:t>
      </w:r>
    </w:p>
    <w:p w:rsidR="006A4159" w:rsidRDefault="00DB6576">
      <w:pPr>
        <w:pStyle w:val="a3"/>
        <w:spacing w:line="276" w:lineRule="auto"/>
        <w:ind w:right="959" w:firstLine="0"/>
      </w:pPr>
      <w:r>
        <w:t>нравственного (душевного), социально-психологического (здоровья семьи и школьного</w:t>
      </w:r>
      <w:r>
        <w:rPr>
          <w:spacing w:val="1"/>
        </w:rPr>
        <w:t xml:space="preserve"> </w:t>
      </w:r>
      <w:r>
        <w:t>коллектива);</w:t>
      </w:r>
    </w:p>
    <w:p w:rsidR="006A4159" w:rsidRDefault="00DB6576">
      <w:pPr>
        <w:pStyle w:val="a3"/>
        <w:spacing w:line="276" w:lineRule="auto"/>
        <w:ind w:right="961"/>
      </w:pPr>
      <w:r>
        <w:t>влиянии</w:t>
      </w:r>
      <w:r>
        <w:rPr>
          <w:spacing w:val="1"/>
        </w:rPr>
        <w:t xml:space="preserve"> </w:t>
      </w:r>
      <w:r>
        <w:t>нравственности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окружающих</w:t>
      </w:r>
      <w:r>
        <w:rPr>
          <w:spacing w:val="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людей;</w:t>
      </w:r>
      <w:r>
        <w:rPr>
          <w:spacing w:val="2"/>
        </w:rPr>
        <w:t xml:space="preserve"> </w:t>
      </w:r>
      <w:r>
        <w:t>душевной</w:t>
      </w:r>
      <w:r>
        <w:rPr>
          <w:spacing w:val="-1"/>
        </w:rPr>
        <w:t xml:space="preserve"> </w:t>
      </w:r>
      <w:r>
        <w:t>и физической</w:t>
      </w:r>
      <w:r>
        <w:rPr>
          <w:spacing w:val="-1"/>
        </w:rPr>
        <w:t xml:space="preserve"> </w:t>
      </w:r>
      <w:r>
        <w:t>красоте человека;</w:t>
      </w:r>
    </w:p>
    <w:p w:rsidR="006A4159" w:rsidRDefault="00DB6576">
      <w:pPr>
        <w:pStyle w:val="a3"/>
        <w:spacing w:line="276" w:lineRule="auto"/>
        <w:ind w:right="963"/>
      </w:pPr>
      <w:r>
        <w:t>важности физической культуры и спорта для здоровья человека, его образования,</w:t>
      </w:r>
      <w:r>
        <w:rPr>
          <w:spacing w:val="1"/>
        </w:rPr>
        <w:t xml:space="preserve"> </w:t>
      </w:r>
      <w:r>
        <w:lastRenderedPageBreak/>
        <w:t>труда</w:t>
      </w:r>
      <w:r>
        <w:rPr>
          <w:spacing w:val="-2"/>
        </w:rPr>
        <w:t xml:space="preserve"> </w:t>
      </w:r>
      <w:r>
        <w:t>и творчества;</w:t>
      </w:r>
    </w:p>
    <w:p w:rsidR="006A4159" w:rsidRDefault="00DB6576">
      <w:pPr>
        <w:pStyle w:val="a3"/>
        <w:spacing w:line="276" w:lineRule="auto"/>
        <w:ind w:left="928" w:right="5571" w:firstLine="0"/>
      </w:pPr>
      <w:r>
        <w:t>активной роли человека в природе.</w:t>
      </w:r>
      <w:r>
        <w:rPr>
          <w:spacing w:val="1"/>
        </w:rPr>
        <w:t xml:space="preserve"> </w:t>
      </w:r>
      <w:r>
        <w:t>Сформировано</w:t>
      </w:r>
      <w:r>
        <w:rPr>
          <w:spacing w:val="-4"/>
        </w:rPr>
        <w:t xml:space="preserve"> </w:t>
      </w:r>
      <w:r>
        <w:t>ценностное</w:t>
      </w:r>
      <w:r>
        <w:rPr>
          <w:spacing w:val="-5"/>
        </w:rPr>
        <w:t xml:space="preserve"> </w:t>
      </w:r>
      <w:r>
        <w:t>отношение:</w:t>
      </w:r>
    </w:p>
    <w:p w:rsidR="006A4159" w:rsidRDefault="00DB6576">
      <w:pPr>
        <w:pStyle w:val="a3"/>
        <w:spacing w:before="74" w:line="276" w:lineRule="auto"/>
        <w:ind w:right="963"/>
        <w:jc w:val="left"/>
      </w:pPr>
      <w:r>
        <w:t>к</w:t>
      </w:r>
      <w:r>
        <w:rPr>
          <w:spacing w:val="44"/>
        </w:rPr>
        <w:t xml:space="preserve"> </w:t>
      </w:r>
      <w:r>
        <w:t>русскому</w:t>
      </w:r>
      <w:r>
        <w:rPr>
          <w:spacing w:val="38"/>
        </w:rPr>
        <w:t xml:space="preserve"> </w:t>
      </w:r>
      <w:r>
        <w:t>языку</w:t>
      </w:r>
      <w:r>
        <w:rPr>
          <w:spacing w:val="38"/>
        </w:rPr>
        <w:t xml:space="preserve"> </w:t>
      </w:r>
      <w:r>
        <w:t>как</w:t>
      </w:r>
      <w:r>
        <w:rPr>
          <w:spacing w:val="44"/>
        </w:rPr>
        <w:t xml:space="preserve"> </w:t>
      </w:r>
      <w:r>
        <w:t>государственному,</w:t>
      </w:r>
      <w:r>
        <w:rPr>
          <w:spacing w:val="45"/>
        </w:rPr>
        <w:t xml:space="preserve"> </w:t>
      </w:r>
      <w:r>
        <w:t>языку</w:t>
      </w:r>
      <w:r>
        <w:rPr>
          <w:spacing w:val="38"/>
        </w:rPr>
        <w:t xml:space="preserve"> </w:t>
      </w:r>
      <w:r>
        <w:t>межнационального</w:t>
      </w:r>
      <w:r>
        <w:rPr>
          <w:spacing w:val="43"/>
        </w:rPr>
        <w:t xml:space="preserve"> </w:t>
      </w:r>
      <w:r>
        <w:t>общения;</w:t>
      </w:r>
      <w:r>
        <w:rPr>
          <w:spacing w:val="-57"/>
        </w:rPr>
        <w:t xml:space="preserve"> </w:t>
      </w:r>
      <w:r>
        <w:t>своему</w:t>
      </w:r>
      <w:r>
        <w:rPr>
          <w:spacing w:val="-6"/>
        </w:rPr>
        <w:t xml:space="preserve"> </w:t>
      </w:r>
      <w:r>
        <w:t>национальному</w:t>
      </w:r>
      <w:r>
        <w:rPr>
          <w:spacing w:val="-6"/>
        </w:rPr>
        <w:t xml:space="preserve"> </w:t>
      </w:r>
      <w:r>
        <w:t>языку</w:t>
      </w:r>
      <w:r>
        <w:rPr>
          <w:spacing w:val="-8"/>
        </w:rPr>
        <w:t xml:space="preserve"> </w:t>
      </w:r>
      <w:r>
        <w:t>и культуре;</w:t>
      </w:r>
    </w:p>
    <w:p w:rsidR="006A4159" w:rsidRDefault="00DB6576">
      <w:pPr>
        <w:pStyle w:val="a3"/>
        <w:spacing w:line="278" w:lineRule="auto"/>
        <w:ind w:left="928" w:right="6493" w:firstLine="0"/>
        <w:jc w:val="left"/>
      </w:pPr>
      <w:r>
        <w:t>семье и семейным традициям;</w:t>
      </w:r>
      <w:r>
        <w:rPr>
          <w:spacing w:val="-57"/>
        </w:rPr>
        <w:t xml:space="preserve"> </w:t>
      </w:r>
      <w:r>
        <w:t>учебе,</w:t>
      </w:r>
      <w:r>
        <w:rPr>
          <w:spacing w:val="-1"/>
        </w:rPr>
        <w:t xml:space="preserve"> </w:t>
      </w:r>
      <w:r>
        <w:t>труду</w:t>
      </w:r>
      <w:r>
        <w:rPr>
          <w:spacing w:val="-6"/>
        </w:rPr>
        <w:t xml:space="preserve"> </w:t>
      </w:r>
      <w:r>
        <w:t>и творчеству;</w:t>
      </w:r>
    </w:p>
    <w:p w:rsidR="006A4159" w:rsidRDefault="00DB6576">
      <w:pPr>
        <w:pStyle w:val="a3"/>
        <w:spacing w:line="276" w:lineRule="auto"/>
        <w:ind w:right="956"/>
        <w:jc w:val="left"/>
      </w:pPr>
      <w:r>
        <w:t>своему</w:t>
      </w:r>
      <w:r>
        <w:rPr>
          <w:spacing w:val="43"/>
        </w:rPr>
        <w:t xml:space="preserve"> </w:t>
      </w:r>
      <w:r>
        <w:t>здоровью,</w:t>
      </w:r>
      <w:r>
        <w:rPr>
          <w:spacing w:val="48"/>
        </w:rPr>
        <w:t xml:space="preserve"> </w:t>
      </w:r>
      <w:r>
        <w:t>здоровью</w:t>
      </w:r>
      <w:r>
        <w:rPr>
          <w:spacing w:val="48"/>
        </w:rPr>
        <w:t xml:space="preserve"> </w:t>
      </w:r>
      <w:r>
        <w:t>родителей</w:t>
      </w:r>
      <w:r>
        <w:rPr>
          <w:spacing w:val="49"/>
        </w:rPr>
        <w:t xml:space="preserve"> </w:t>
      </w:r>
      <w:r>
        <w:t>(законных</w:t>
      </w:r>
      <w:r>
        <w:rPr>
          <w:spacing w:val="52"/>
        </w:rPr>
        <w:t xml:space="preserve"> </w:t>
      </w:r>
      <w:r>
        <w:t>представителей),</w:t>
      </w:r>
      <w:r>
        <w:rPr>
          <w:spacing w:val="47"/>
        </w:rPr>
        <w:t xml:space="preserve"> </w:t>
      </w:r>
      <w:r>
        <w:t>членов</w:t>
      </w:r>
      <w:r>
        <w:rPr>
          <w:spacing w:val="47"/>
        </w:rPr>
        <w:t xml:space="preserve"> </w:t>
      </w:r>
      <w:r>
        <w:t>своей</w:t>
      </w:r>
      <w:r>
        <w:rPr>
          <w:spacing w:val="-57"/>
        </w:rPr>
        <w:t xml:space="preserve"> </w:t>
      </w:r>
      <w:r>
        <w:t>семьи,</w:t>
      </w:r>
      <w:r>
        <w:rPr>
          <w:spacing w:val="-1"/>
        </w:rPr>
        <w:t xml:space="preserve"> </w:t>
      </w:r>
      <w:r>
        <w:t>педагогов,</w:t>
      </w:r>
      <w:r>
        <w:rPr>
          <w:spacing w:val="-1"/>
        </w:rPr>
        <w:t xml:space="preserve"> </w:t>
      </w:r>
      <w:r>
        <w:t>сверстников;</w:t>
      </w:r>
    </w:p>
    <w:p w:rsidR="006A4159" w:rsidRDefault="00DB6576">
      <w:pPr>
        <w:pStyle w:val="a3"/>
        <w:spacing w:line="278" w:lineRule="auto"/>
        <w:ind w:left="928" w:right="6388" w:firstLine="0"/>
        <w:jc w:val="left"/>
      </w:pPr>
      <w:r>
        <w:t>природе и всем формам жизни.</w:t>
      </w:r>
      <w:r>
        <w:rPr>
          <w:spacing w:val="-57"/>
        </w:rPr>
        <w:t xml:space="preserve"> </w:t>
      </w:r>
      <w:r>
        <w:t>Сформирован</w:t>
      </w:r>
      <w:r>
        <w:rPr>
          <w:spacing w:val="-1"/>
        </w:rPr>
        <w:t xml:space="preserve"> </w:t>
      </w:r>
      <w:r>
        <w:t>интерес:</w:t>
      </w:r>
    </w:p>
    <w:p w:rsidR="006A4159" w:rsidRDefault="00DB6576">
      <w:pPr>
        <w:pStyle w:val="a3"/>
        <w:spacing w:line="276" w:lineRule="auto"/>
        <w:ind w:left="928" w:right="963" w:firstLine="0"/>
        <w:jc w:val="left"/>
      </w:pPr>
      <w:r>
        <w:t>к чтению, произведениям искусства, театру, музыке, выставкам и т. п.;</w:t>
      </w:r>
      <w:r>
        <w:rPr>
          <w:spacing w:val="1"/>
        </w:rPr>
        <w:t xml:space="preserve"> </w:t>
      </w:r>
      <w:r>
        <w:t>общественным явлениям, понимать активную роль человека в обществе;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47"/>
        </w:rPr>
        <w:t xml:space="preserve"> </w:t>
      </w:r>
      <w:r>
        <w:t>праздникам</w:t>
      </w:r>
      <w:r>
        <w:rPr>
          <w:spacing w:val="47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важнейшим</w:t>
      </w:r>
      <w:r>
        <w:rPr>
          <w:spacing w:val="48"/>
        </w:rPr>
        <w:t xml:space="preserve"> </w:t>
      </w:r>
      <w:r>
        <w:t>событиям</w:t>
      </w:r>
      <w:r>
        <w:rPr>
          <w:spacing w:val="47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t>жизни</w:t>
      </w:r>
      <w:r>
        <w:rPr>
          <w:spacing w:val="49"/>
        </w:rPr>
        <w:t xml:space="preserve"> </w:t>
      </w:r>
      <w:r>
        <w:t>России,</w:t>
      </w:r>
      <w:r>
        <w:rPr>
          <w:spacing w:val="49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t>жизни</w:t>
      </w:r>
    </w:p>
    <w:p w:rsidR="006A4159" w:rsidRDefault="00DB6576">
      <w:pPr>
        <w:pStyle w:val="a3"/>
        <w:ind w:firstLine="0"/>
        <w:jc w:val="left"/>
      </w:pPr>
      <w:r>
        <w:t>родного</w:t>
      </w:r>
      <w:r>
        <w:rPr>
          <w:spacing w:val="-3"/>
        </w:rPr>
        <w:t xml:space="preserve"> </w:t>
      </w:r>
      <w:r>
        <w:t>города;</w:t>
      </w:r>
    </w:p>
    <w:p w:rsidR="006A4159" w:rsidRDefault="00DB6576">
      <w:pPr>
        <w:pStyle w:val="a3"/>
        <w:spacing w:before="32" w:line="276" w:lineRule="auto"/>
        <w:ind w:left="928" w:right="4604" w:firstLine="0"/>
        <w:jc w:val="left"/>
      </w:pPr>
      <w:r>
        <w:t>природе,</w:t>
      </w:r>
      <w:r>
        <w:rPr>
          <w:spacing w:val="-3"/>
        </w:rPr>
        <w:t xml:space="preserve"> </w:t>
      </w:r>
      <w:r>
        <w:t>природным</w:t>
      </w:r>
      <w:r>
        <w:rPr>
          <w:spacing w:val="-4"/>
        </w:rPr>
        <w:t xml:space="preserve"> </w:t>
      </w:r>
      <w:r>
        <w:t>явлениям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формам</w:t>
      </w:r>
      <w:r>
        <w:rPr>
          <w:spacing w:val="-3"/>
        </w:rPr>
        <w:t xml:space="preserve"> </w:t>
      </w:r>
      <w:r>
        <w:t>жизни;</w:t>
      </w:r>
      <w:r>
        <w:rPr>
          <w:spacing w:val="-57"/>
        </w:rPr>
        <w:t xml:space="preserve"> </w:t>
      </w:r>
      <w:r>
        <w:t>художественному</w:t>
      </w:r>
      <w:r>
        <w:rPr>
          <w:spacing w:val="-4"/>
        </w:rPr>
        <w:t xml:space="preserve"> </w:t>
      </w:r>
      <w:r>
        <w:t>творчеству.</w:t>
      </w:r>
    </w:p>
    <w:p w:rsidR="006A4159" w:rsidRDefault="00DB6576">
      <w:pPr>
        <w:pStyle w:val="a3"/>
        <w:spacing w:line="275" w:lineRule="exact"/>
        <w:ind w:left="928" w:firstLine="0"/>
        <w:jc w:val="left"/>
      </w:pPr>
      <w:r>
        <w:t>Сформированы</w:t>
      </w:r>
      <w:r>
        <w:rPr>
          <w:spacing w:val="-3"/>
        </w:rPr>
        <w:t xml:space="preserve"> </w:t>
      </w:r>
      <w:r>
        <w:t>умения:</w:t>
      </w:r>
    </w:p>
    <w:p w:rsidR="006A4159" w:rsidRDefault="00DB6576">
      <w:pPr>
        <w:pStyle w:val="a3"/>
        <w:tabs>
          <w:tab w:val="left" w:pos="5883"/>
          <w:tab w:val="left" w:pos="6422"/>
          <w:tab w:val="left" w:pos="8063"/>
        </w:tabs>
        <w:spacing w:before="43" w:line="276" w:lineRule="auto"/>
        <w:ind w:right="955"/>
        <w:jc w:val="left"/>
      </w:pPr>
      <w:r>
        <w:t>устанавливать</w:t>
      </w:r>
      <w:r>
        <w:rPr>
          <w:spacing w:val="-2"/>
        </w:rPr>
        <w:t xml:space="preserve"> </w:t>
      </w:r>
      <w:r>
        <w:t>дружеские</w:t>
      </w:r>
      <w:r>
        <w:rPr>
          <w:spacing w:val="-4"/>
        </w:rPr>
        <w:t xml:space="preserve"> </w:t>
      </w:r>
      <w:r>
        <w:t>взаимоотношения</w:t>
      </w:r>
      <w:r>
        <w:tab/>
        <w:t>в</w:t>
      </w:r>
      <w:r>
        <w:tab/>
      </w:r>
      <w:proofErr w:type="gramStart"/>
      <w:r>
        <w:t>коллективе,</w:t>
      </w:r>
      <w:r>
        <w:tab/>
      </w:r>
      <w:proofErr w:type="gramEnd"/>
      <w:r>
        <w:t>основанные на</w:t>
      </w:r>
      <w:r>
        <w:rPr>
          <w:spacing w:val="-57"/>
        </w:rPr>
        <w:t xml:space="preserve"> </w:t>
      </w:r>
      <w:r>
        <w:t>взаимопомощи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взаимной поддержке;</w:t>
      </w:r>
    </w:p>
    <w:p w:rsidR="006A4159" w:rsidRDefault="00DB6576">
      <w:pPr>
        <w:pStyle w:val="a3"/>
        <w:spacing w:line="276" w:lineRule="auto"/>
        <w:ind w:left="928" w:right="3389" w:firstLine="0"/>
        <w:jc w:val="left"/>
      </w:pPr>
      <w:r>
        <w:t>проявлять</w:t>
      </w:r>
      <w:r>
        <w:rPr>
          <w:spacing w:val="-2"/>
        </w:rPr>
        <w:t xml:space="preserve"> </w:t>
      </w:r>
      <w:r>
        <w:t>бережное,</w:t>
      </w:r>
      <w:r>
        <w:rPr>
          <w:spacing w:val="-2"/>
        </w:rPr>
        <w:t xml:space="preserve"> </w:t>
      </w:r>
      <w:r>
        <w:t>гуманное</w:t>
      </w:r>
      <w:r>
        <w:rPr>
          <w:spacing w:val="-3"/>
        </w:rPr>
        <w:t xml:space="preserve"> </w:t>
      </w:r>
      <w:r>
        <w:t>отношение</w:t>
      </w:r>
      <w:r>
        <w:rPr>
          <w:spacing w:val="-3"/>
        </w:rPr>
        <w:t xml:space="preserve"> </w:t>
      </w:r>
      <w:r>
        <w:t>ко</w:t>
      </w:r>
      <w:r>
        <w:rPr>
          <w:spacing w:val="-2"/>
        </w:rPr>
        <w:t xml:space="preserve"> </w:t>
      </w:r>
      <w:r>
        <w:t>всему</w:t>
      </w:r>
      <w:r>
        <w:rPr>
          <w:spacing w:val="-7"/>
        </w:rPr>
        <w:t xml:space="preserve"> </w:t>
      </w:r>
      <w:r>
        <w:t>живому;</w:t>
      </w:r>
      <w:r>
        <w:rPr>
          <w:spacing w:val="-57"/>
        </w:rPr>
        <w:t xml:space="preserve"> </w:t>
      </w:r>
      <w:r>
        <w:t>соблюдать</w:t>
      </w:r>
      <w:r>
        <w:rPr>
          <w:spacing w:val="-2"/>
        </w:rPr>
        <w:t xml:space="preserve"> </w:t>
      </w:r>
      <w:r>
        <w:t>общепринятые</w:t>
      </w:r>
      <w:r>
        <w:rPr>
          <w:spacing w:val="-3"/>
        </w:rPr>
        <w:t xml:space="preserve"> </w:t>
      </w:r>
      <w:r>
        <w:t>нормы</w:t>
      </w:r>
      <w:r>
        <w:rPr>
          <w:spacing w:val="-2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обществе;</w:t>
      </w:r>
    </w:p>
    <w:p w:rsidR="006A4159" w:rsidRDefault="00DB6576">
      <w:pPr>
        <w:pStyle w:val="a3"/>
        <w:spacing w:line="276" w:lineRule="auto"/>
        <w:ind w:right="956"/>
      </w:pPr>
      <w:r>
        <w:t>распознавать</w:t>
      </w:r>
      <w:r>
        <w:rPr>
          <w:spacing w:val="1"/>
        </w:rPr>
        <w:t xml:space="preserve"> </w:t>
      </w:r>
      <w:r>
        <w:t>асоциальные</w:t>
      </w:r>
      <w:r>
        <w:rPr>
          <w:spacing w:val="1"/>
        </w:rPr>
        <w:t xml:space="preserve"> </w:t>
      </w:r>
      <w:r>
        <w:t>поступки,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противостоять</w:t>
      </w:r>
      <w:r>
        <w:rPr>
          <w:spacing w:val="1"/>
        </w:rPr>
        <w:t xml:space="preserve"> </w:t>
      </w:r>
      <w:r>
        <w:t>им;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отрицательное отношение к аморальным поступкам, грубости, оскорбительным словам и</w:t>
      </w:r>
      <w:r>
        <w:rPr>
          <w:spacing w:val="1"/>
        </w:rPr>
        <w:t xml:space="preserve"> </w:t>
      </w:r>
      <w:r>
        <w:t>действиям.</w:t>
      </w:r>
    </w:p>
    <w:p w:rsidR="006A4159" w:rsidRDefault="006A4159">
      <w:pPr>
        <w:pStyle w:val="a3"/>
        <w:spacing w:before="5"/>
        <w:ind w:left="0" w:firstLine="0"/>
        <w:jc w:val="left"/>
        <w:rPr>
          <w:sz w:val="27"/>
        </w:rPr>
      </w:pPr>
    </w:p>
    <w:p w:rsidR="006A4159" w:rsidRDefault="00DB6576">
      <w:pPr>
        <w:pStyle w:val="a3"/>
        <w:ind w:left="423" w:right="878" w:firstLine="0"/>
        <w:jc w:val="center"/>
      </w:pPr>
      <w:r>
        <w:t>РАБОЧАЯ</w:t>
      </w:r>
      <w:r>
        <w:rPr>
          <w:spacing w:val="-7"/>
        </w:rPr>
        <w:t xml:space="preserve"> </w:t>
      </w:r>
      <w:r>
        <w:t>ПРОГРАММА</w:t>
      </w:r>
      <w:r>
        <w:rPr>
          <w:spacing w:val="-6"/>
        </w:rPr>
        <w:t xml:space="preserve"> </w:t>
      </w:r>
      <w:r>
        <w:t>КОРРЕКЦИОННО-РАЗВИВАЮЩИХ</w:t>
      </w:r>
      <w:r>
        <w:rPr>
          <w:spacing w:val="-7"/>
        </w:rPr>
        <w:t xml:space="preserve"> </w:t>
      </w:r>
      <w:r>
        <w:t>ЗАНЯТИЙ</w:t>
      </w:r>
    </w:p>
    <w:p w:rsidR="006A4159" w:rsidRDefault="00DB6576">
      <w:pPr>
        <w:pStyle w:val="a3"/>
        <w:spacing w:before="43" w:line="276" w:lineRule="auto"/>
        <w:ind w:left="423" w:right="882" w:firstLine="0"/>
        <w:jc w:val="center"/>
      </w:pPr>
      <w:r>
        <w:t>«РАЗВИТИЕ</w:t>
      </w:r>
      <w:r>
        <w:rPr>
          <w:spacing w:val="-5"/>
        </w:rPr>
        <w:t xml:space="preserve"> </w:t>
      </w:r>
      <w:r>
        <w:t>РЕЧЕВОГО</w:t>
      </w:r>
      <w:r>
        <w:rPr>
          <w:spacing w:val="-5"/>
        </w:rPr>
        <w:t xml:space="preserve"> </w:t>
      </w:r>
      <w:r>
        <w:t>СЛУХА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ПРОИЗНОСИТЕЛЬНОЙ</w:t>
      </w:r>
      <w:r>
        <w:rPr>
          <w:spacing w:val="-5"/>
        </w:rPr>
        <w:t xml:space="preserve"> </w:t>
      </w:r>
      <w:r>
        <w:t>СТОРОНЫ</w:t>
      </w:r>
      <w:r>
        <w:rPr>
          <w:spacing w:val="-5"/>
        </w:rPr>
        <w:t xml:space="preserve"> </w:t>
      </w:r>
      <w:r>
        <w:t>УСТНОЙ</w:t>
      </w:r>
      <w:r>
        <w:rPr>
          <w:spacing w:val="-57"/>
        </w:rPr>
        <w:t xml:space="preserve"> </w:t>
      </w:r>
      <w:r>
        <w:t>РЕЧИ»</w:t>
      </w:r>
    </w:p>
    <w:p w:rsidR="006A4159" w:rsidRDefault="006A4159">
      <w:pPr>
        <w:pStyle w:val="a3"/>
        <w:spacing w:before="5"/>
        <w:ind w:left="0" w:firstLine="0"/>
        <w:jc w:val="left"/>
        <w:rPr>
          <w:sz w:val="27"/>
        </w:rPr>
      </w:pPr>
    </w:p>
    <w:p w:rsidR="006A4159" w:rsidRDefault="00DB6576">
      <w:pPr>
        <w:pStyle w:val="a3"/>
        <w:ind w:left="863" w:firstLine="0"/>
        <w:jc w:val="left"/>
      </w:pPr>
      <w:r>
        <w:t>ПОЯСНИТЕЛЬНАЯ</w:t>
      </w:r>
      <w:r>
        <w:rPr>
          <w:spacing w:val="-4"/>
        </w:rPr>
        <w:t xml:space="preserve"> </w:t>
      </w:r>
      <w:r>
        <w:t>ЗАПИСКА</w:t>
      </w:r>
    </w:p>
    <w:p w:rsidR="006A4159" w:rsidRDefault="00DB6576">
      <w:pPr>
        <w:pStyle w:val="a3"/>
        <w:spacing w:before="44" w:line="276" w:lineRule="auto"/>
        <w:ind w:left="503" w:right="953" w:firstLine="299"/>
      </w:pPr>
      <w:r>
        <w:t>Коррекционный курс «Формирование речевого слуха и произносительной стороны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речи»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нарушением</w:t>
      </w:r>
      <w:r>
        <w:rPr>
          <w:spacing w:val="1"/>
        </w:rPr>
        <w:t xml:space="preserve"> </w:t>
      </w:r>
      <w:r>
        <w:t>слуха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коррекционных</w:t>
      </w:r>
      <w:r>
        <w:rPr>
          <w:spacing w:val="1"/>
        </w:rPr>
        <w:t xml:space="preserve"> </w:t>
      </w:r>
      <w:r>
        <w:t>предметов.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восприятия и воспроизведения устной речи, что способствует наиболее полноценному</w:t>
      </w:r>
      <w:r>
        <w:rPr>
          <w:spacing w:val="1"/>
        </w:rPr>
        <w:t xml:space="preserve"> </w:t>
      </w:r>
      <w:r>
        <w:t>личностному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качественному</w:t>
      </w:r>
      <w:r>
        <w:rPr>
          <w:spacing w:val="1"/>
        </w:rPr>
        <w:t xml:space="preserve"> </w:t>
      </w:r>
      <w:r>
        <w:t>образованию,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адаптации,</w:t>
      </w:r>
      <w:r>
        <w:rPr>
          <w:spacing w:val="-4"/>
        </w:rPr>
        <w:t xml:space="preserve"> </w:t>
      </w:r>
      <w:r>
        <w:t>и интеграции в</w:t>
      </w:r>
      <w:r>
        <w:rPr>
          <w:spacing w:val="-1"/>
        </w:rPr>
        <w:t xml:space="preserve"> </w:t>
      </w:r>
      <w:r>
        <w:t>обществе.</w:t>
      </w:r>
    </w:p>
    <w:p w:rsidR="006A4159" w:rsidRDefault="00DB6576">
      <w:pPr>
        <w:pStyle w:val="a3"/>
        <w:spacing w:line="276" w:lineRule="auto"/>
        <w:ind w:left="503" w:right="961" w:firstLine="710"/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rPr>
          <w:b/>
        </w:rPr>
        <w:t>курса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глухих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слабослышащих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воспроизведения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стационарной</w:t>
      </w:r>
      <w:r>
        <w:rPr>
          <w:spacing w:val="1"/>
        </w:rPr>
        <w:t xml:space="preserve"> </w:t>
      </w:r>
      <w:r>
        <w:lastRenderedPageBreak/>
        <w:t>электроакустической</w:t>
      </w:r>
      <w:r>
        <w:rPr>
          <w:spacing w:val="1"/>
        </w:rPr>
        <w:t xml:space="preserve"> </w:t>
      </w:r>
      <w:r>
        <w:t>аппаратуры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слуховых</w:t>
      </w:r>
      <w:r>
        <w:rPr>
          <w:spacing w:val="1"/>
        </w:rPr>
        <w:t xml:space="preserve"> </w:t>
      </w:r>
      <w:r>
        <w:t>аппаратов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кохлеарных</w:t>
      </w:r>
      <w:r>
        <w:rPr>
          <w:spacing w:val="1"/>
        </w:rPr>
        <w:t xml:space="preserve"> </w:t>
      </w:r>
      <w:r>
        <w:t>имплантов).</w:t>
      </w:r>
    </w:p>
    <w:p w:rsidR="006A4159" w:rsidRDefault="00DB6576">
      <w:pPr>
        <w:spacing w:before="74"/>
        <w:ind w:left="1211"/>
        <w:jc w:val="both"/>
        <w:rPr>
          <w:sz w:val="24"/>
        </w:rPr>
      </w:pPr>
      <w:r>
        <w:rPr>
          <w:b/>
          <w:sz w:val="24"/>
        </w:rPr>
        <w:t>Основные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задачи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курса:</w:t>
      </w:r>
    </w:p>
    <w:p w:rsidR="006A4159" w:rsidRDefault="00DB6576">
      <w:pPr>
        <w:pStyle w:val="a3"/>
        <w:spacing w:before="41" w:line="276" w:lineRule="auto"/>
        <w:ind w:left="503" w:right="964" w:firstLine="0"/>
      </w:pPr>
      <w:r>
        <w:rPr>
          <w:rFonts w:ascii="Symbol" w:hAnsi="Symbol"/>
        </w:rPr>
        <w:t></w:t>
      </w:r>
      <w:r>
        <w:t>формирование речевого слуха, создание и развитие на этой базе принципиально новой</w:t>
      </w:r>
      <w:r>
        <w:rPr>
          <w:spacing w:val="-57"/>
        </w:rPr>
        <w:t xml:space="preserve"> </w:t>
      </w:r>
      <w:r>
        <w:t>слухозрительной</w:t>
      </w:r>
      <w:r>
        <w:rPr>
          <w:spacing w:val="-1"/>
        </w:rPr>
        <w:t xml:space="preserve"> </w:t>
      </w:r>
      <w:r>
        <w:t>основы восприятия</w:t>
      </w:r>
      <w:r>
        <w:rPr>
          <w:spacing w:val="2"/>
        </w:rPr>
        <w:t xml:space="preserve"> </w:t>
      </w:r>
      <w:r>
        <w:t>устной</w:t>
      </w:r>
      <w:r>
        <w:rPr>
          <w:spacing w:val="-1"/>
        </w:rPr>
        <w:t xml:space="preserve"> </w:t>
      </w:r>
      <w:r>
        <w:t>речи;</w:t>
      </w:r>
    </w:p>
    <w:p w:rsidR="006A4159" w:rsidRDefault="00DB6576">
      <w:pPr>
        <w:pStyle w:val="a3"/>
        <w:spacing w:line="276" w:lineRule="auto"/>
        <w:ind w:left="503" w:right="960" w:firstLine="0"/>
      </w:pPr>
      <w:r>
        <w:rPr>
          <w:rFonts w:ascii="Symbol" w:hAnsi="Symbol"/>
        </w:rPr>
        <w:t></w:t>
      </w:r>
      <w:r>
        <w:t>формирование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внятной,</w:t>
      </w:r>
      <w:r>
        <w:rPr>
          <w:spacing w:val="1"/>
        </w:rPr>
        <w:t xml:space="preserve"> </w:t>
      </w:r>
      <w:r>
        <w:t>членораздельной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приближающейся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звучанию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слышащих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нормально</w:t>
      </w:r>
      <w:r>
        <w:rPr>
          <w:spacing w:val="1"/>
        </w:rPr>
        <w:t xml:space="preserve"> </w:t>
      </w:r>
      <w:r>
        <w:t>говорящих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осуществлять самоконтроль произносительной стороны речи, использовать в речевом</w:t>
      </w:r>
      <w:r>
        <w:rPr>
          <w:spacing w:val="1"/>
        </w:rPr>
        <w:t xml:space="preserve"> </w:t>
      </w:r>
      <w:r>
        <w:t>общении</w:t>
      </w:r>
      <w:r>
        <w:rPr>
          <w:spacing w:val="-1"/>
        </w:rPr>
        <w:t xml:space="preserve"> </w:t>
      </w:r>
      <w:r>
        <w:t>естественные</w:t>
      </w:r>
      <w:r>
        <w:rPr>
          <w:spacing w:val="-2"/>
        </w:rPr>
        <w:t xml:space="preserve"> </w:t>
      </w:r>
      <w:r>
        <w:t>невербальные</w:t>
      </w:r>
      <w:r>
        <w:rPr>
          <w:spacing w:val="-3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коммуникации;</w:t>
      </w:r>
    </w:p>
    <w:p w:rsidR="006A4159" w:rsidRDefault="00DB6576">
      <w:pPr>
        <w:pStyle w:val="a3"/>
        <w:ind w:left="503" w:firstLine="0"/>
      </w:pPr>
      <w:r>
        <w:rPr>
          <w:rFonts w:ascii="Symbol" w:hAnsi="Symbol"/>
        </w:rPr>
        <w:t></w:t>
      </w:r>
      <w:r>
        <w:t>формирование</w:t>
      </w:r>
      <w:r>
        <w:rPr>
          <w:spacing w:val="-6"/>
        </w:rPr>
        <w:t xml:space="preserve"> </w:t>
      </w:r>
      <w:r>
        <w:t>навыков</w:t>
      </w:r>
      <w:r>
        <w:rPr>
          <w:spacing w:val="-5"/>
        </w:rPr>
        <w:t xml:space="preserve"> </w:t>
      </w:r>
      <w:r>
        <w:t>пользования</w:t>
      </w:r>
      <w:r>
        <w:rPr>
          <w:spacing w:val="-4"/>
        </w:rPr>
        <w:t xml:space="preserve"> </w:t>
      </w:r>
      <w:r>
        <w:t>слуховыми</w:t>
      </w:r>
      <w:r>
        <w:rPr>
          <w:spacing w:val="-4"/>
        </w:rPr>
        <w:t xml:space="preserve"> </w:t>
      </w:r>
      <w:r>
        <w:t>аппаратами;</w:t>
      </w:r>
    </w:p>
    <w:p w:rsidR="006A4159" w:rsidRDefault="00DB6576">
      <w:pPr>
        <w:pStyle w:val="a3"/>
        <w:spacing w:before="45" w:line="276" w:lineRule="auto"/>
        <w:ind w:left="503" w:right="963" w:firstLine="0"/>
      </w:pPr>
      <w:r>
        <w:rPr>
          <w:rFonts w:ascii="Symbol" w:hAnsi="Symbol"/>
        </w:rPr>
        <w:t></w:t>
      </w:r>
      <w:r>
        <w:t>активизация навыков устной коммуникации, речевого поведения, включая выражение</w:t>
      </w:r>
      <w:r>
        <w:rPr>
          <w:spacing w:val="1"/>
        </w:rPr>
        <w:t xml:space="preserve"> </w:t>
      </w:r>
      <w:r>
        <w:t>мыслей и чувств в самостоятельных высказываниях (с учетом речевого развития) при</w:t>
      </w:r>
      <w:r>
        <w:rPr>
          <w:spacing w:val="1"/>
        </w:rPr>
        <w:t xml:space="preserve"> </w:t>
      </w:r>
      <w:r>
        <w:t>наиболее полной реализации произносительных возможностей, сообщение партнеру о</w:t>
      </w:r>
      <w:r>
        <w:rPr>
          <w:spacing w:val="1"/>
        </w:rPr>
        <w:t xml:space="preserve"> </w:t>
      </w:r>
      <w:r>
        <w:t>затруднении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восприятии его</w:t>
      </w:r>
      <w:r>
        <w:rPr>
          <w:spacing w:val="-1"/>
        </w:rPr>
        <w:t xml:space="preserve"> </w:t>
      </w:r>
      <w:r>
        <w:t>речи;</w:t>
      </w:r>
    </w:p>
    <w:p w:rsidR="006A4159" w:rsidRDefault="00DB6576">
      <w:pPr>
        <w:pStyle w:val="a3"/>
        <w:spacing w:line="276" w:lineRule="auto"/>
        <w:ind w:left="503" w:right="963" w:firstLine="0"/>
      </w:pPr>
      <w:r>
        <w:rPr>
          <w:rFonts w:ascii="Symbol" w:hAnsi="Symbol"/>
        </w:rPr>
        <w:t></w:t>
      </w:r>
      <w:r>
        <w:t>развитие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овладению</w:t>
      </w:r>
      <w:r>
        <w:rPr>
          <w:spacing w:val="1"/>
        </w:rPr>
        <w:t xml:space="preserve"> </w:t>
      </w:r>
      <w:r>
        <w:t>восприятием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воспроизведением</w:t>
      </w:r>
      <w:r>
        <w:rPr>
          <w:spacing w:val="1"/>
        </w:rPr>
        <w:t xml:space="preserve"> </w:t>
      </w:r>
      <w:r>
        <w:t>устной речи, реализации сформированных умений в процессе устной коммуникации 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видах</w:t>
      </w:r>
      <w:r>
        <w:rPr>
          <w:spacing w:val="4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и внешкольной</w:t>
      </w:r>
      <w:r>
        <w:rPr>
          <w:spacing w:val="-1"/>
        </w:rPr>
        <w:t xml:space="preserve"> </w:t>
      </w:r>
      <w:r>
        <w:t>деятельности.</w:t>
      </w:r>
    </w:p>
    <w:p w:rsidR="006A4159" w:rsidRDefault="006A4159">
      <w:pPr>
        <w:pStyle w:val="a3"/>
        <w:ind w:left="0" w:firstLine="0"/>
        <w:jc w:val="left"/>
        <w:rPr>
          <w:sz w:val="28"/>
        </w:rPr>
      </w:pPr>
    </w:p>
    <w:p w:rsidR="006A4159" w:rsidRDefault="00DB6576">
      <w:pPr>
        <w:spacing w:before="1"/>
        <w:ind w:left="1072"/>
        <w:jc w:val="both"/>
        <w:rPr>
          <w:b/>
          <w:sz w:val="24"/>
        </w:rPr>
      </w:pPr>
      <w:r>
        <w:rPr>
          <w:b/>
          <w:color w:val="000009"/>
          <w:spacing w:val="-1"/>
          <w:sz w:val="24"/>
        </w:rPr>
        <w:t>В</w:t>
      </w:r>
      <w:r>
        <w:rPr>
          <w:b/>
          <w:color w:val="000009"/>
          <w:spacing w:val="-13"/>
          <w:sz w:val="24"/>
        </w:rPr>
        <w:t xml:space="preserve"> </w:t>
      </w:r>
      <w:r>
        <w:rPr>
          <w:b/>
          <w:color w:val="000009"/>
          <w:spacing w:val="-1"/>
          <w:sz w:val="24"/>
        </w:rPr>
        <w:t>основу</w:t>
      </w:r>
      <w:r>
        <w:rPr>
          <w:b/>
          <w:color w:val="000009"/>
          <w:spacing w:val="-13"/>
          <w:sz w:val="24"/>
        </w:rPr>
        <w:t xml:space="preserve"> </w:t>
      </w:r>
      <w:r>
        <w:rPr>
          <w:b/>
          <w:color w:val="000009"/>
          <w:spacing w:val="-1"/>
          <w:sz w:val="24"/>
        </w:rPr>
        <w:t>программы</w:t>
      </w:r>
      <w:r>
        <w:rPr>
          <w:b/>
          <w:color w:val="000009"/>
          <w:spacing w:val="-11"/>
          <w:sz w:val="24"/>
        </w:rPr>
        <w:t xml:space="preserve"> </w:t>
      </w:r>
      <w:r>
        <w:rPr>
          <w:b/>
          <w:color w:val="000009"/>
          <w:spacing w:val="-1"/>
          <w:sz w:val="24"/>
        </w:rPr>
        <w:t>легли</w:t>
      </w:r>
      <w:r>
        <w:rPr>
          <w:b/>
          <w:color w:val="000009"/>
          <w:spacing w:val="-12"/>
          <w:sz w:val="24"/>
        </w:rPr>
        <w:t xml:space="preserve"> </w:t>
      </w:r>
      <w:r>
        <w:rPr>
          <w:b/>
          <w:color w:val="000009"/>
          <w:spacing w:val="-1"/>
          <w:sz w:val="24"/>
        </w:rPr>
        <w:t>принципы:</w:t>
      </w:r>
    </w:p>
    <w:p w:rsidR="006A4159" w:rsidRDefault="00DB6576" w:rsidP="00E013C3">
      <w:pPr>
        <w:pStyle w:val="a5"/>
        <w:numPr>
          <w:ilvl w:val="0"/>
          <w:numId w:val="43"/>
        </w:numPr>
        <w:tabs>
          <w:tab w:val="left" w:pos="1738"/>
        </w:tabs>
        <w:spacing w:before="36" w:line="268" w:lineRule="auto"/>
        <w:ind w:right="957" w:firstLine="568"/>
        <w:rPr>
          <w:rFonts w:ascii="Symbol" w:hAnsi="Symbol"/>
          <w:color w:val="000009"/>
          <w:sz w:val="28"/>
        </w:rPr>
      </w:pPr>
      <w:r>
        <w:rPr>
          <w:color w:val="000009"/>
          <w:sz w:val="24"/>
        </w:rPr>
        <w:t>непрерывность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коррекционно-развивающего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процесса,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реализуемого,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как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через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содержание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образовательных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областей,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внеурочной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деятельности,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так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процессе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индивидуальной работы;</w:t>
      </w:r>
    </w:p>
    <w:p w:rsidR="006A4159" w:rsidRDefault="00DB6576" w:rsidP="00E013C3">
      <w:pPr>
        <w:pStyle w:val="a5"/>
        <w:numPr>
          <w:ilvl w:val="0"/>
          <w:numId w:val="43"/>
        </w:numPr>
        <w:tabs>
          <w:tab w:val="left" w:pos="1738"/>
        </w:tabs>
        <w:spacing w:before="8" w:line="261" w:lineRule="auto"/>
        <w:ind w:right="957" w:firstLine="568"/>
        <w:rPr>
          <w:rFonts w:ascii="Symbol" w:hAnsi="Symbol"/>
          <w:color w:val="000009"/>
          <w:sz w:val="28"/>
        </w:rPr>
      </w:pPr>
      <w:r>
        <w:rPr>
          <w:color w:val="000009"/>
          <w:sz w:val="24"/>
        </w:rPr>
        <w:t>активное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использование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учебно-познавательном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процессе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речи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как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средства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компенсации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нарушенных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функций;</w:t>
      </w:r>
    </w:p>
    <w:p w:rsidR="006A4159" w:rsidRDefault="00DB6576" w:rsidP="00E013C3">
      <w:pPr>
        <w:pStyle w:val="a5"/>
        <w:numPr>
          <w:ilvl w:val="0"/>
          <w:numId w:val="43"/>
        </w:numPr>
        <w:tabs>
          <w:tab w:val="left" w:pos="1738"/>
        </w:tabs>
        <w:spacing w:before="17" w:line="268" w:lineRule="auto"/>
        <w:ind w:right="955" w:firstLine="568"/>
        <w:rPr>
          <w:rFonts w:ascii="Symbol" w:hAnsi="Symbol"/>
          <w:color w:val="000009"/>
          <w:sz w:val="28"/>
        </w:rPr>
      </w:pPr>
      <w:r>
        <w:rPr>
          <w:color w:val="000009"/>
          <w:sz w:val="24"/>
        </w:rPr>
        <w:t>уч</w:t>
      </w:r>
      <w:r w:rsidR="008548EF">
        <w:rPr>
          <w:color w:val="000009"/>
          <w:sz w:val="24"/>
        </w:rPr>
        <w:t>ё</w:t>
      </w:r>
      <w:r>
        <w:rPr>
          <w:color w:val="000009"/>
          <w:sz w:val="24"/>
        </w:rPr>
        <w:t>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особенностей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развития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коррекции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нарушений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слабослышащих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 xml:space="preserve">позднооглохших обучающихся, </w:t>
      </w:r>
      <w:r>
        <w:rPr>
          <w:color w:val="000009"/>
          <w:position w:val="2"/>
          <w:sz w:val="24"/>
        </w:rPr>
        <w:t>специфики восприятия и переработки информации при</w:t>
      </w:r>
      <w:r>
        <w:rPr>
          <w:color w:val="000009"/>
          <w:spacing w:val="1"/>
          <w:position w:val="2"/>
          <w:sz w:val="24"/>
        </w:rPr>
        <w:t xml:space="preserve"> </w:t>
      </w:r>
      <w:r>
        <w:rPr>
          <w:color w:val="000009"/>
          <w:sz w:val="24"/>
        </w:rPr>
        <w:t>организации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обучения и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оценке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достижений;</w:t>
      </w:r>
    </w:p>
    <w:p w:rsidR="006A4159" w:rsidRDefault="00DB6576" w:rsidP="00E013C3">
      <w:pPr>
        <w:pStyle w:val="a5"/>
        <w:numPr>
          <w:ilvl w:val="0"/>
          <w:numId w:val="43"/>
        </w:numPr>
        <w:tabs>
          <w:tab w:val="left" w:pos="1637"/>
        </w:tabs>
        <w:spacing w:before="6" w:line="273" w:lineRule="auto"/>
        <w:ind w:right="956" w:firstLine="568"/>
        <w:rPr>
          <w:rFonts w:ascii="Symbol" w:hAnsi="Symbol"/>
          <w:color w:val="000009"/>
          <w:sz w:val="24"/>
        </w:rPr>
      </w:pPr>
      <w:r>
        <w:rPr>
          <w:color w:val="000009"/>
          <w:sz w:val="24"/>
        </w:rPr>
        <w:t>перенос знаний, умений, навыков и отношений, сформированных в условиях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учебной ситуации,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деятельность жизненной ситуации;</w:t>
      </w:r>
    </w:p>
    <w:p w:rsidR="006A4159" w:rsidRDefault="00DB6576" w:rsidP="00E013C3">
      <w:pPr>
        <w:pStyle w:val="a5"/>
        <w:numPr>
          <w:ilvl w:val="0"/>
          <w:numId w:val="43"/>
        </w:numPr>
        <w:tabs>
          <w:tab w:val="left" w:pos="1738"/>
        </w:tabs>
        <w:spacing w:before="4"/>
        <w:ind w:left="1737" w:hanging="666"/>
        <w:rPr>
          <w:rFonts w:ascii="Symbol" w:hAnsi="Symbol"/>
          <w:color w:val="000009"/>
          <w:sz w:val="24"/>
        </w:rPr>
      </w:pPr>
      <w:r>
        <w:rPr>
          <w:color w:val="000009"/>
          <w:spacing w:val="-1"/>
          <w:sz w:val="24"/>
        </w:rPr>
        <w:t>максимальное</w:t>
      </w:r>
      <w:r>
        <w:rPr>
          <w:color w:val="000009"/>
          <w:spacing w:val="-14"/>
          <w:sz w:val="24"/>
        </w:rPr>
        <w:t xml:space="preserve"> </w:t>
      </w:r>
      <w:r>
        <w:rPr>
          <w:color w:val="000009"/>
          <w:sz w:val="24"/>
        </w:rPr>
        <w:t>обогащение</w:t>
      </w:r>
      <w:r>
        <w:rPr>
          <w:color w:val="000009"/>
          <w:spacing w:val="-13"/>
          <w:sz w:val="24"/>
        </w:rPr>
        <w:t xml:space="preserve"> </w:t>
      </w:r>
      <w:r>
        <w:rPr>
          <w:color w:val="000009"/>
          <w:sz w:val="24"/>
        </w:rPr>
        <w:t>речевой</w:t>
      </w:r>
      <w:r>
        <w:rPr>
          <w:color w:val="000009"/>
          <w:spacing w:val="-14"/>
          <w:sz w:val="24"/>
        </w:rPr>
        <w:t xml:space="preserve"> </w:t>
      </w:r>
      <w:r>
        <w:rPr>
          <w:color w:val="000009"/>
          <w:sz w:val="24"/>
        </w:rPr>
        <w:t>практики;</w:t>
      </w:r>
    </w:p>
    <w:p w:rsidR="006A4159" w:rsidRDefault="00DB6576" w:rsidP="00E013C3">
      <w:pPr>
        <w:pStyle w:val="a5"/>
        <w:numPr>
          <w:ilvl w:val="0"/>
          <w:numId w:val="43"/>
        </w:numPr>
        <w:tabs>
          <w:tab w:val="left" w:pos="1738"/>
        </w:tabs>
        <w:spacing w:before="40" w:line="273" w:lineRule="auto"/>
        <w:ind w:right="959" w:firstLine="568"/>
        <w:rPr>
          <w:rFonts w:ascii="Symbol" w:hAnsi="Symbol"/>
          <w:color w:val="000009"/>
          <w:sz w:val="24"/>
        </w:rPr>
      </w:pPr>
      <w:r>
        <w:rPr>
          <w:color w:val="000009"/>
          <w:spacing w:val="-1"/>
          <w:sz w:val="24"/>
        </w:rPr>
        <w:t>компенсаторная</w:t>
      </w:r>
      <w:r>
        <w:rPr>
          <w:color w:val="000009"/>
          <w:spacing w:val="-14"/>
          <w:sz w:val="24"/>
        </w:rPr>
        <w:t xml:space="preserve"> </w:t>
      </w:r>
      <w:r>
        <w:rPr>
          <w:color w:val="000009"/>
          <w:spacing w:val="-1"/>
          <w:sz w:val="24"/>
        </w:rPr>
        <w:t>направленность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обучения</w:t>
      </w:r>
      <w:r>
        <w:rPr>
          <w:color w:val="000009"/>
          <w:spacing w:val="-13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единстве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развитием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z w:val="24"/>
        </w:rPr>
        <w:t>сенсорной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базы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слабослышащих и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позднооглохших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обучающихся;</w:t>
      </w:r>
    </w:p>
    <w:p w:rsidR="006A4159" w:rsidRDefault="00DB6576" w:rsidP="00E013C3">
      <w:pPr>
        <w:pStyle w:val="a5"/>
        <w:numPr>
          <w:ilvl w:val="0"/>
          <w:numId w:val="43"/>
        </w:numPr>
        <w:tabs>
          <w:tab w:val="left" w:pos="1738"/>
        </w:tabs>
        <w:spacing w:before="3" w:line="273" w:lineRule="auto"/>
        <w:ind w:right="952" w:firstLine="568"/>
        <w:rPr>
          <w:rFonts w:ascii="Symbol" w:hAnsi="Symbol"/>
          <w:i/>
          <w:color w:val="000009"/>
          <w:sz w:val="24"/>
        </w:rPr>
      </w:pPr>
      <w:r>
        <w:rPr>
          <w:color w:val="000009"/>
          <w:sz w:val="24"/>
        </w:rPr>
        <w:t>использование специальных методов, приемов и средств обучения (в том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числе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специализированных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компьютерных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технологий)</w:t>
      </w:r>
      <w:r>
        <w:rPr>
          <w:i/>
          <w:color w:val="000009"/>
          <w:sz w:val="24"/>
        </w:rPr>
        <w:t>.</w:t>
      </w:r>
    </w:p>
    <w:p w:rsidR="006A4159" w:rsidRDefault="006A4159">
      <w:pPr>
        <w:pStyle w:val="a3"/>
        <w:spacing w:before="9"/>
        <w:ind w:left="0" w:firstLine="0"/>
        <w:jc w:val="left"/>
        <w:rPr>
          <w:i/>
          <w:sz w:val="27"/>
        </w:rPr>
      </w:pPr>
    </w:p>
    <w:p w:rsidR="006A4159" w:rsidRDefault="00DB6576">
      <w:pPr>
        <w:pStyle w:val="a3"/>
        <w:spacing w:line="276" w:lineRule="auto"/>
        <w:ind w:left="503" w:right="956"/>
        <w:jc w:val="left"/>
      </w:pPr>
      <w:r>
        <w:t>Курс</w:t>
      </w:r>
      <w:r>
        <w:rPr>
          <w:spacing w:val="6"/>
        </w:rPr>
        <w:t xml:space="preserve"> </w:t>
      </w:r>
      <w:r>
        <w:t>«Формирование</w:t>
      </w:r>
      <w:r>
        <w:rPr>
          <w:spacing w:val="3"/>
        </w:rPr>
        <w:t xml:space="preserve"> </w:t>
      </w:r>
      <w:r>
        <w:t>речевого</w:t>
      </w:r>
      <w:r>
        <w:rPr>
          <w:spacing w:val="5"/>
        </w:rPr>
        <w:t xml:space="preserve"> </w:t>
      </w:r>
      <w:r>
        <w:t>слуха</w:t>
      </w:r>
      <w:r>
        <w:rPr>
          <w:spacing w:val="4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произносительной</w:t>
      </w:r>
      <w:r>
        <w:rPr>
          <w:spacing w:val="4"/>
        </w:rPr>
        <w:t xml:space="preserve"> </w:t>
      </w:r>
      <w:r>
        <w:t>стороны</w:t>
      </w:r>
      <w:r>
        <w:rPr>
          <w:spacing w:val="4"/>
        </w:rPr>
        <w:t xml:space="preserve"> </w:t>
      </w:r>
      <w:r>
        <w:t>устной</w:t>
      </w:r>
      <w:r>
        <w:rPr>
          <w:spacing w:val="4"/>
        </w:rPr>
        <w:t xml:space="preserve"> </w:t>
      </w:r>
      <w:r>
        <w:t>речи»</w:t>
      </w:r>
      <w:r>
        <w:rPr>
          <w:spacing w:val="-57"/>
        </w:rPr>
        <w:t xml:space="preserve"> </w:t>
      </w:r>
      <w:r>
        <w:t>состоит</w:t>
      </w:r>
      <w:r>
        <w:rPr>
          <w:spacing w:val="-1"/>
        </w:rPr>
        <w:t xml:space="preserve"> </w:t>
      </w:r>
      <w:r>
        <w:t>из двух</w:t>
      </w:r>
      <w:r>
        <w:rPr>
          <w:spacing w:val="2"/>
        </w:rPr>
        <w:t xml:space="preserve"> </w:t>
      </w:r>
      <w:r>
        <w:t>взаимосвязанных</w:t>
      </w:r>
      <w:r>
        <w:rPr>
          <w:spacing w:val="1"/>
        </w:rPr>
        <w:t xml:space="preserve"> </w:t>
      </w:r>
      <w:r>
        <w:t>разделов:</w:t>
      </w:r>
    </w:p>
    <w:p w:rsidR="006A4159" w:rsidRDefault="00DB6576" w:rsidP="00E013C3">
      <w:pPr>
        <w:pStyle w:val="1"/>
        <w:numPr>
          <w:ilvl w:val="0"/>
          <w:numId w:val="42"/>
        </w:numPr>
        <w:tabs>
          <w:tab w:val="left" w:pos="503"/>
          <w:tab w:val="left" w:pos="504"/>
        </w:tabs>
        <w:spacing w:before="3"/>
        <w:ind w:hanging="361"/>
      </w:pPr>
      <w:r>
        <w:t>ФОРМИРОВАНИЕ</w:t>
      </w:r>
      <w:r>
        <w:rPr>
          <w:spacing w:val="-3"/>
        </w:rPr>
        <w:t xml:space="preserve"> </w:t>
      </w:r>
      <w:r>
        <w:t>РЕЧЕВОГО</w:t>
      </w:r>
      <w:r>
        <w:rPr>
          <w:spacing w:val="-3"/>
        </w:rPr>
        <w:t xml:space="preserve"> </w:t>
      </w:r>
      <w:r>
        <w:t>СЛУХА</w:t>
      </w:r>
    </w:p>
    <w:p w:rsidR="006A4159" w:rsidRDefault="00DB6576">
      <w:pPr>
        <w:pStyle w:val="a3"/>
        <w:spacing w:before="38"/>
        <w:ind w:left="1211" w:firstLine="0"/>
      </w:pPr>
      <w:r>
        <w:t>Задачи</w:t>
      </w:r>
      <w:r>
        <w:rPr>
          <w:spacing w:val="-3"/>
        </w:rPr>
        <w:t xml:space="preserve"> </w:t>
      </w:r>
      <w:r>
        <w:t>этой</w:t>
      </w:r>
      <w:r>
        <w:rPr>
          <w:spacing w:val="-2"/>
        </w:rPr>
        <w:t xml:space="preserve"> </w:t>
      </w:r>
      <w:r>
        <w:t>части:</w:t>
      </w:r>
    </w:p>
    <w:p w:rsidR="006A4159" w:rsidRDefault="006A4159">
      <w:pPr>
        <w:sectPr w:rsidR="006A4159">
          <w:pgSz w:w="12240" w:h="15840"/>
          <w:pgMar w:top="1360" w:right="480" w:bottom="1720" w:left="1220" w:header="0" w:footer="1443" w:gutter="0"/>
          <w:cols w:space="720"/>
        </w:sectPr>
      </w:pPr>
    </w:p>
    <w:p w:rsidR="006A4159" w:rsidRDefault="00DB6576">
      <w:pPr>
        <w:pStyle w:val="a3"/>
        <w:spacing w:before="74" w:line="276" w:lineRule="auto"/>
        <w:ind w:left="503" w:right="963" w:firstLine="256"/>
      </w:pPr>
      <w:r>
        <w:rPr>
          <w:noProof/>
          <w:lang w:eastAsia="ru-RU"/>
        </w:rPr>
        <w:lastRenderedPageBreak/>
        <w:drawing>
          <wp:anchor distT="0" distB="0" distL="0" distR="0" simplePos="0" relativeHeight="478766080" behindDoc="1" locked="0" layoutInCell="1" allowOverlap="1">
            <wp:simplePos x="0" y="0"/>
            <wp:positionH relativeFrom="page">
              <wp:posOffset>1094536</wp:posOffset>
            </wp:positionH>
            <wp:positionV relativeFrom="paragraph">
              <wp:posOffset>52109</wp:posOffset>
            </wp:positionV>
            <wp:extent cx="237744" cy="169164"/>
            <wp:effectExtent l="0" t="0" r="0" b="0"/>
            <wp:wrapNone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развитие речевого слуха учащихся (с кохлеарным имплантом) на различном речевом</w:t>
      </w:r>
      <w:r>
        <w:rPr>
          <w:spacing w:val="1"/>
        </w:rPr>
        <w:t xml:space="preserve"> </w:t>
      </w:r>
      <w:r>
        <w:t>материале</w:t>
      </w:r>
      <w:r>
        <w:rPr>
          <w:spacing w:val="1"/>
        </w:rPr>
        <w:t xml:space="preserve"> </w:t>
      </w:r>
      <w:r>
        <w:t>(тексты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жанров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стилей,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фронтальных</w:t>
      </w:r>
      <w:r>
        <w:rPr>
          <w:spacing w:val="1"/>
        </w:rPr>
        <w:t xml:space="preserve"> </w:t>
      </w:r>
      <w:r>
        <w:t>уроков,</w:t>
      </w:r>
      <w:r>
        <w:rPr>
          <w:spacing w:val="1"/>
        </w:rPr>
        <w:t xml:space="preserve"> </w:t>
      </w:r>
      <w:r>
        <w:t>фразы</w:t>
      </w:r>
      <w:r>
        <w:rPr>
          <w:spacing w:val="1"/>
        </w:rPr>
        <w:t xml:space="preserve"> </w:t>
      </w:r>
      <w:r>
        <w:t>разговорно-обиходного</w:t>
      </w:r>
      <w:r>
        <w:rPr>
          <w:spacing w:val="-4"/>
        </w:rPr>
        <w:t xml:space="preserve"> </w:t>
      </w:r>
      <w:r>
        <w:t>характера, словосочетания</w:t>
      </w:r>
      <w:r>
        <w:rPr>
          <w:spacing w:val="-1"/>
        </w:rPr>
        <w:t xml:space="preserve"> </w:t>
      </w:r>
      <w:r>
        <w:t>и отдельные</w:t>
      </w:r>
      <w:r>
        <w:rPr>
          <w:spacing w:val="-3"/>
        </w:rPr>
        <w:t xml:space="preserve"> </w:t>
      </w:r>
      <w:r>
        <w:t>слова).</w:t>
      </w:r>
    </w:p>
    <w:p w:rsidR="006A4159" w:rsidRDefault="00DB6576">
      <w:pPr>
        <w:pStyle w:val="a3"/>
        <w:spacing w:before="1" w:line="276" w:lineRule="auto"/>
        <w:ind w:left="503" w:right="966" w:firstLine="0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9164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развитие</w:t>
      </w:r>
      <w:r>
        <w:rPr>
          <w:spacing w:val="1"/>
        </w:rPr>
        <w:t xml:space="preserve"> </w:t>
      </w:r>
      <w:r>
        <w:t>фонематического</w:t>
      </w:r>
      <w:r>
        <w:rPr>
          <w:spacing w:val="1"/>
        </w:rPr>
        <w:t xml:space="preserve"> </w:t>
      </w:r>
      <w:r>
        <w:t>слуха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«тонких»</w:t>
      </w:r>
      <w:r>
        <w:rPr>
          <w:spacing w:val="1"/>
        </w:rPr>
        <w:t xml:space="preserve"> </w:t>
      </w:r>
      <w:r>
        <w:t>слуховых</w:t>
      </w:r>
      <w:r>
        <w:rPr>
          <w:spacing w:val="1"/>
        </w:rPr>
        <w:t xml:space="preserve"> </w:t>
      </w:r>
      <w:r>
        <w:t>дифференцировок.</w:t>
      </w:r>
    </w:p>
    <w:p w:rsidR="006A4159" w:rsidRDefault="00DB6576">
      <w:pPr>
        <w:pStyle w:val="a3"/>
        <w:spacing w:line="275" w:lineRule="exact"/>
        <w:ind w:left="750" w:firstLine="0"/>
      </w:pPr>
      <w:r>
        <w:rPr>
          <w:noProof/>
          <w:lang w:eastAsia="ru-RU"/>
        </w:rPr>
        <w:drawing>
          <wp:anchor distT="0" distB="0" distL="0" distR="0" simplePos="0" relativeHeight="478766592" behindDoc="1" locked="0" layoutInCell="1" allowOverlap="1">
            <wp:simplePos x="0" y="0"/>
            <wp:positionH relativeFrom="page">
              <wp:posOffset>1094536</wp:posOffset>
            </wp:positionH>
            <wp:positionV relativeFrom="paragraph">
              <wp:posOffset>4391</wp:posOffset>
            </wp:positionV>
            <wp:extent cx="237744" cy="169164"/>
            <wp:effectExtent l="0" t="0" r="0" b="0"/>
            <wp:wrapNone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закрепление</w:t>
      </w:r>
      <w:r>
        <w:rPr>
          <w:spacing w:val="-7"/>
        </w:rPr>
        <w:t xml:space="preserve"> </w:t>
      </w:r>
      <w:r>
        <w:t>произносительных</w:t>
      </w:r>
      <w:r>
        <w:rPr>
          <w:spacing w:val="-1"/>
        </w:rPr>
        <w:t xml:space="preserve"> </w:t>
      </w:r>
      <w:r>
        <w:t>навыков</w:t>
      </w:r>
      <w:r>
        <w:rPr>
          <w:spacing w:val="-4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речевом</w:t>
      </w:r>
      <w:r>
        <w:rPr>
          <w:spacing w:val="-4"/>
        </w:rPr>
        <w:t xml:space="preserve"> </w:t>
      </w:r>
      <w:r>
        <w:t>материале</w:t>
      </w:r>
      <w:r>
        <w:rPr>
          <w:spacing w:val="-4"/>
        </w:rPr>
        <w:t xml:space="preserve"> </w:t>
      </w:r>
      <w:r>
        <w:t>занятия.</w:t>
      </w:r>
    </w:p>
    <w:p w:rsidR="006A4159" w:rsidRDefault="00DB6576" w:rsidP="00E013C3">
      <w:pPr>
        <w:pStyle w:val="1"/>
        <w:numPr>
          <w:ilvl w:val="0"/>
          <w:numId w:val="42"/>
        </w:numPr>
        <w:tabs>
          <w:tab w:val="left" w:pos="503"/>
          <w:tab w:val="left" w:pos="504"/>
        </w:tabs>
        <w:spacing w:before="45"/>
        <w:ind w:hanging="361"/>
      </w:pPr>
      <w:r>
        <w:t>ФОРМИРОВАНИЕ</w:t>
      </w:r>
      <w:r>
        <w:rPr>
          <w:spacing w:val="-4"/>
        </w:rPr>
        <w:t xml:space="preserve"> </w:t>
      </w:r>
      <w:r>
        <w:t>ПРОИЗНОСИТЕЛЬНОЙ</w:t>
      </w:r>
      <w:r>
        <w:rPr>
          <w:spacing w:val="-4"/>
        </w:rPr>
        <w:t xml:space="preserve"> </w:t>
      </w:r>
      <w:r>
        <w:t>СТОРОНЫ</w:t>
      </w:r>
      <w:r>
        <w:rPr>
          <w:spacing w:val="-4"/>
        </w:rPr>
        <w:t xml:space="preserve"> </w:t>
      </w:r>
      <w:r>
        <w:t>УСТНОЙ</w:t>
      </w:r>
      <w:r>
        <w:rPr>
          <w:spacing w:val="-4"/>
        </w:rPr>
        <w:t xml:space="preserve"> </w:t>
      </w:r>
      <w:r>
        <w:t>РЕЧИ</w:t>
      </w:r>
    </w:p>
    <w:p w:rsidR="006A4159" w:rsidRDefault="00DB6576">
      <w:pPr>
        <w:pStyle w:val="a3"/>
        <w:spacing w:before="38"/>
        <w:ind w:left="503" w:firstLine="0"/>
        <w:jc w:val="left"/>
      </w:pPr>
      <w:r>
        <w:t>Задачи</w:t>
      </w:r>
      <w:r>
        <w:rPr>
          <w:spacing w:val="-3"/>
        </w:rPr>
        <w:t xml:space="preserve"> </w:t>
      </w:r>
      <w:r>
        <w:t>этой</w:t>
      </w:r>
      <w:r>
        <w:rPr>
          <w:spacing w:val="-2"/>
        </w:rPr>
        <w:t xml:space="preserve"> </w:t>
      </w:r>
      <w:r>
        <w:t>части:</w:t>
      </w:r>
    </w:p>
    <w:p w:rsidR="006A4159" w:rsidRDefault="00DB6576">
      <w:pPr>
        <w:pStyle w:val="a3"/>
        <w:spacing w:before="41" w:line="276" w:lineRule="auto"/>
        <w:ind w:left="750" w:right="3604" w:firstLine="0"/>
        <w:jc w:val="left"/>
      </w:pPr>
      <w:r>
        <w:pict>
          <v:group id="_x0000_s1033" style="position:absolute;left:0;text-align:left;margin-left:86.2pt;margin-top:2.45pt;width:18.75pt;height:45.15pt;z-index:-24549376;mso-position-horizontal-relative:page" coordorigin="1724,49" coordsize="375,90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6" type="#_x0000_t75" style="position:absolute;left:1723;top:49;width:375;height:267">
              <v:imagedata r:id="rId22" o:title=""/>
            </v:shape>
            <v:shape id="_x0000_s1035" type="#_x0000_t75" style="position:absolute;left:1723;top:366;width:375;height:267">
              <v:imagedata r:id="rId22" o:title=""/>
            </v:shape>
            <v:shape id="_x0000_s1034" type="#_x0000_t75" style="position:absolute;left:1723;top:685;width:375;height:267">
              <v:imagedata r:id="rId22" o:title=""/>
            </v:shape>
            <w10:wrap anchorx="page"/>
          </v:group>
        </w:pict>
      </w:r>
      <w:r>
        <w:t>развитие</w:t>
      </w:r>
      <w:r>
        <w:rPr>
          <w:spacing w:val="-6"/>
        </w:rPr>
        <w:t xml:space="preserve"> </w:t>
      </w:r>
      <w:r>
        <w:t>подвижности</w:t>
      </w:r>
      <w:r>
        <w:rPr>
          <w:spacing w:val="-4"/>
        </w:rPr>
        <w:t xml:space="preserve"> </w:t>
      </w:r>
      <w:r>
        <w:t>органов</w:t>
      </w:r>
      <w:r>
        <w:rPr>
          <w:spacing w:val="-3"/>
        </w:rPr>
        <w:t xml:space="preserve"> </w:t>
      </w:r>
      <w:r>
        <w:t>артикуляционного</w:t>
      </w:r>
      <w:r>
        <w:rPr>
          <w:spacing w:val="-4"/>
        </w:rPr>
        <w:t xml:space="preserve"> </w:t>
      </w:r>
      <w:r>
        <w:t>аппарата.</w:t>
      </w:r>
      <w:r>
        <w:rPr>
          <w:spacing w:val="-57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над плавным,</w:t>
      </w:r>
      <w:r>
        <w:rPr>
          <w:spacing w:val="-1"/>
        </w:rPr>
        <w:t xml:space="preserve"> </w:t>
      </w:r>
      <w:r>
        <w:t>длительным</w:t>
      </w:r>
      <w:r>
        <w:rPr>
          <w:spacing w:val="-2"/>
        </w:rPr>
        <w:t xml:space="preserve"> </w:t>
      </w:r>
      <w:r>
        <w:t>ротовым</w:t>
      </w:r>
      <w:r>
        <w:rPr>
          <w:spacing w:val="-1"/>
        </w:rPr>
        <w:t xml:space="preserve"> </w:t>
      </w:r>
      <w:r>
        <w:t>выдохом.</w:t>
      </w:r>
    </w:p>
    <w:p w:rsidR="006A4159" w:rsidRDefault="00DB6576">
      <w:pPr>
        <w:pStyle w:val="a3"/>
        <w:spacing w:before="2" w:line="276" w:lineRule="auto"/>
        <w:ind w:left="503" w:firstLine="261"/>
        <w:jc w:val="left"/>
      </w:pPr>
      <w:r>
        <w:t>формирование</w:t>
      </w:r>
      <w:r>
        <w:rPr>
          <w:spacing w:val="12"/>
        </w:rPr>
        <w:t xml:space="preserve"> </w:t>
      </w:r>
      <w:r>
        <w:t>умения</w:t>
      </w:r>
      <w:r>
        <w:rPr>
          <w:spacing w:val="12"/>
        </w:rPr>
        <w:t xml:space="preserve"> </w:t>
      </w:r>
      <w:r>
        <w:t>пользоваться</w:t>
      </w:r>
      <w:r>
        <w:rPr>
          <w:spacing w:val="11"/>
        </w:rPr>
        <w:t xml:space="preserve"> </w:t>
      </w:r>
      <w:r>
        <w:t>голосом</w:t>
      </w:r>
      <w:r>
        <w:rPr>
          <w:spacing w:val="11"/>
        </w:rPr>
        <w:t xml:space="preserve"> </w:t>
      </w:r>
      <w:r>
        <w:t>нормальной</w:t>
      </w:r>
      <w:r>
        <w:rPr>
          <w:spacing w:val="13"/>
        </w:rPr>
        <w:t xml:space="preserve"> </w:t>
      </w:r>
      <w:r>
        <w:t>высоты</w:t>
      </w:r>
      <w:r>
        <w:rPr>
          <w:spacing w:val="13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силы</w:t>
      </w:r>
      <w:r>
        <w:rPr>
          <w:spacing w:val="11"/>
        </w:rPr>
        <w:t xml:space="preserve"> </w:t>
      </w:r>
      <w:r>
        <w:t>без</w:t>
      </w:r>
      <w:r>
        <w:rPr>
          <w:spacing w:val="12"/>
        </w:rPr>
        <w:t xml:space="preserve"> </w:t>
      </w:r>
      <w:r>
        <w:t>грубых</w:t>
      </w:r>
      <w:r>
        <w:rPr>
          <w:spacing w:val="-57"/>
        </w:rPr>
        <w:t xml:space="preserve"> </w:t>
      </w:r>
      <w:r>
        <w:t>отклонений</w:t>
      </w:r>
      <w:r>
        <w:rPr>
          <w:spacing w:val="-1"/>
        </w:rPr>
        <w:t xml:space="preserve"> </w:t>
      </w:r>
      <w:r>
        <w:t>от нормального тембра.</w:t>
      </w:r>
    </w:p>
    <w:p w:rsidR="006A4159" w:rsidRDefault="00DB6576">
      <w:pPr>
        <w:pStyle w:val="a3"/>
        <w:spacing w:line="276" w:lineRule="auto"/>
        <w:ind w:left="503" w:right="951" w:firstLine="297"/>
        <w:jc w:val="left"/>
      </w:pPr>
      <w:r>
        <w:rPr>
          <w:noProof/>
          <w:lang w:eastAsia="ru-RU"/>
        </w:rPr>
        <w:drawing>
          <wp:anchor distT="0" distB="0" distL="0" distR="0" simplePos="0" relativeHeight="478767616" behindDoc="1" locked="0" layoutInCell="1" allowOverlap="1">
            <wp:simplePos x="0" y="0"/>
            <wp:positionH relativeFrom="page">
              <wp:posOffset>1094536</wp:posOffset>
            </wp:positionH>
            <wp:positionV relativeFrom="paragraph">
              <wp:posOffset>5119</wp:posOffset>
            </wp:positionV>
            <wp:extent cx="237744" cy="169164"/>
            <wp:effectExtent l="0" t="0" r="0" b="0"/>
            <wp:wrapNone/>
            <wp:docPr id="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постановка</w:t>
      </w:r>
      <w:r>
        <w:rPr>
          <w:spacing w:val="47"/>
        </w:rPr>
        <w:t xml:space="preserve"> </w:t>
      </w:r>
      <w:r>
        <w:t>звуков</w:t>
      </w:r>
      <w:r>
        <w:rPr>
          <w:spacing w:val="50"/>
        </w:rPr>
        <w:t xml:space="preserve"> </w:t>
      </w:r>
      <w:r>
        <w:t>на</w:t>
      </w:r>
      <w:r>
        <w:rPr>
          <w:spacing w:val="48"/>
        </w:rPr>
        <w:t xml:space="preserve"> </w:t>
      </w:r>
      <w:r>
        <w:t>слухозрительной</w:t>
      </w:r>
      <w:r>
        <w:rPr>
          <w:spacing w:val="49"/>
        </w:rPr>
        <w:t xml:space="preserve"> </w:t>
      </w:r>
      <w:r>
        <w:t>основе</w:t>
      </w:r>
      <w:r>
        <w:rPr>
          <w:spacing w:val="47"/>
        </w:rPr>
        <w:t xml:space="preserve"> </w:t>
      </w:r>
      <w:r>
        <w:t>по</w:t>
      </w:r>
      <w:r>
        <w:rPr>
          <w:spacing w:val="48"/>
        </w:rPr>
        <w:t xml:space="preserve"> </w:t>
      </w:r>
      <w:r>
        <w:t>подражанию,</w:t>
      </w:r>
      <w:r>
        <w:rPr>
          <w:spacing w:val="49"/>
        </w:rPr>
        <w:t xml:space="preserve"> </w:t>
      </w:r>
      <w:r>
        <w:t>с</w:t>
      </w:r>
      <w:r>
        <w:rPr>
          <w:spacing w:val="47"/>
        </w:rPr>
        <w:t xml:space="preserve"> </w:t>
      </w:r>
      <w:r>
        <w:t>использованием</w:t>
      </w:r>
      <w:r>
        <w:rPr>
          <w:spacing w:val="-57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сохранных</w:t>
      </w:r>
      <w:r>
        <w:rPr>
          <w:spacing w:val="2"/>
        </w:rPr>
        <w:t xml:space="preserve"> </w:t>
      </w:r>
      <w:r>
        <w:t>анализаторов;</w:t>
      </w:r>
    </w:p>
    <w:p w:rsidR="006A4159" w:rsidRDefault="00DB6576">
      <w:pPr>
        <w:pStyle w:val="a3"/>
        <w:ind w:left="750" w:firstLine="0"/>
        <w:jc w:val="left"/>
      </w:pPr>
      <w:r>
        <w:pict>
          <v:group id="_x0000_s1030" style="position:absolute;left:0;text-align:left;margin-left:86.2pt;margin-top:.4pt;width:18.75pt;height:29.2pt;z-index:-24548352;mso-position-horizontal-relative:page" coordorigin="1724,8" coordsize="375,584">
            <v:shape id="_x0000_s1032" type="#_x0000_t75" style="position:absolute;left:1723;top:8;width:375;height:267">
              <v:imagedata r:id="rId22" o:title=""/>
            </v:shape>
            <v:shape id="_x0000_s1031" type="#_x0000_t75" style="position:absolute;left:1723;top:324;width:375;height:267">
              <v:imagedata r:id="rId22" o:title=""/>
            </v:shape>
            <w10:wrap anchorx="page"/>
          </v:group>
        </w:pict>
      </w:r>
      <w:r>
        <w:t>коррекция</w:t>
      </w:r>
      <w:r>
        <w:rPr>
          <w:spacing w:val="-5"/>
        </w:rPr>
        <w:t xml:space="preserve"> </w:t>
      </w:r>
      <w:r>
        <w:t>звука;</w:t>
      </w:r>
    </w:p>
    <w:p w:rsidR="006A4159" w:rsidRDefault="00DB6576">
      <w:pPr>
        <w:pStyle w:val="a3"/>
        <w:tabs>
          <w:tab w:val="left" w:pos="2548"/>
          <w:tab w:val="left" w:pos="4282"/>
          <w:tab w:val="left" w:pos="5063"/>
          <w:tab w:val="left" w:pos="5413"/>
          <w:tab w:val="left" w:pos="6777"/>
          <w:tab w:val="left" w:pos="6942"/>
          <w:tab w:val="left" w:pos="8520"/>
        </w:tabs>
        <w:spacing w:before="41" w:line="276" w:lineRule="auto"/>
        <w:ind w:left="503" w:right="963" w:firstLine="304"/>
        <w:jc w:val="left"/>
      </w:pPr>
      <w:r>
        <w:t>автоматизация</w:t>
      </w:r>
      <w:r>
        <w:tab/>
        <w:t>произношения</w:t>
      </w:r>
      <w:r>
        <w:tab/>
        <w:t>звука</w:t>
      </w:r>
      <w:r>
        <w:tab/>
        <w:t>в</w:t>
      </w:r>
      <w:r>
        <w:tab/>
      </w:r>
      <w:proofErr w:type="gramStart"/>
      <w:r>
        <w:t>начальной,</w:t>
      </w:r>
      <w:r>
        <w:tab/>
      </w:r>
      <w:proofErr w:type="gramEnd"/>
      <w:r>
        <w:t>конечной,</w:t>
      </w:r>
      <w:r>
        <w:rPr>
          <w:spacing w:val="48"/>
        </w:rPr>
        <w:t xml:space="preserve"> </w:t>
      </w:r>
      <w:r>
        <w:t>интервокальной</w:t>
      </w:r>
      <w:r>
        <w:rPr>
          <w:spacing w:val="-57"/>
        </w:rPr>
        <w:t xml:space="preserve"> </w:t>
      </w:r>
      <w:r>
        <w:t>позициях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материале</w:t>
      </w:r>
      <w:r>
        <w:rPr>
          <w:spacing w:val="-5"/>
        </w:rPr>
        <w:t xml:space="preserve"> </w:t>
      </w:r>
      <w:r>
        <w:t>слогов,</w:t>
      </w:r>
      <w:r>
        <w:rPr>
          <w:spacing w:val="-6"/>
        </w:rPr>
        <w:t xml:space="preserve"> </w:t>
      </w:r>
      <w:r>
        <w:t>слов,</w:t>
      </w:r>
      <w:r>
        <w:rPr>
          <w:spacing w:val="-6"/>
        </w:rPr>
        <w:t xml:space="preserve"> </w:t>
      </w:r>
      <w:r>
        <w:t>предложений,</w:t>
      </w:r>
      <w:r>
        <w:rPr>
          <w:spacing w:val="-7"/>
        </w:rPr>
        <w:t xml:space="preserve"> </w:t>
      </w:r>
      <w:r>
        <w:t>текста;</w:t>
      </w:r>
      <w:r>
        <w:rPr>
          <w:spacing w:val="-5"/>
        </w:rPr>
        <w:t xml:space="preserve"> </w:t>
      </w:r>
      <w:r>
        <w:t>дифференциация</w:t>
      </w:r>
      <w:r>
        <w:rPr>
          <w:spacing w:val="-7"/>
        </w:rPr>
        <w:t xml:space="preserve"> </w:t>
      </w:r>
      <w:r>
        <w:t xml:space="preserve">звуков.   </w:t>
      </w:r>
      <w:r>
        <w:rPr>
          <w:noProof/>
          <w:position w:val="-4"/>
          <w:lang w:eastAsia="ru-RU"/>
        </w:rPr>
        <w:drawing>
          <wp:inline distT="0" distB="0" distL="0" distR="0">
            <wp:extent cx="237744" cy="169163"/>
            <wp:effectExtent l="0" t="0" r="0" b="0"/>
            <wp:docPr id="1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3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формирование  </w:t>
      </w:r>
      <w:r>
        <w:rPr>
          <w:spacing w:val="12"/>
        </w:rPr>
        <w:t xml:space="preserve"> </w:t>
      </w:r>
      <w:r>
        <w:t xml:space="preserve">фонетически  </w:t>
      </w:r>
      <w:r>
        <w:rPr>
          <w:spacing w:val="14"/>
        </w:rPr>
        <w:t xml:space="preserve"> </w:t>
      </w:r>
      <w:r>
        <w:t xml:space="preserve">внятной,  </w:t>
      </w:r>
      <w:r>
        <w:rPr>
          <w:spacing w:val="10"/>
        </w:rPr>
        <w:t xml:space="preserve"> </w:t>
      </w:r>
      <w:r>
        <w:t>выразительной</w:t>
      </w:r>
      <w:r>
        <w:tab/>
      </w:r>
      <w:r>
        <w:tab/>
        <w:t xml:space="preserve">устной  </w:t>
      </w:r>
      <w:r>
        <w:rPr>
          <w:spacing w:val="14"/>
        </w:rPr>
        <w:t xml:space="preserve"> </w:t>
      </w:r>
      <w:r>
        <w:t>речи</w:t>
      </w:r>
      <w:r>
        <w:tab/>
      </w:r>
      <w:r>
        <w:rPr>
          <w:spacing w:val="-1"/>
        </w:rPr>
        <w:t>учащихся,</w:t>
      </w:r>
      <w:r>
        <w:rPr>
          <w:spacing w:val="-57"/>
        </w:rPr>
        <w:t xml:space="preserve"> </w:t>
      </w:r>
      <w:r>
        <w:t>соблюдение</w:t>
      </w:r>
      <w:r>
        <w:rPr>
          <w:spacing w:val="26"/>
        </w:rPr>
        <w:t xml:space="preserve"> </w:t>
      </w:r>
      <w:r>
        <w:t>ими</w:t>
      </w:r>
      <w:r>
        <w:rPr>
          <w:spacing w:val="27"/>
        </w:rPr>
        <w:t xml:space="preserve"> </w:t>
      </w:r>
      <w:r>
        <w:t>словесного</w:t>
      </w:r>
      <w:r>
        <w:rPr>
          <w:spacing w:val="27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логического</w:t>
      </w:r>
      <w:r>
        <w:rPr>
          <w:spacing w:val="29"/>
        </w:rPr>
        <w:t xml:space="preserve"> </w:t>
      </w:r>
      <w:r>
        <w:t>ударения,</w:t>
      </w:r>
      <w:r>
        <w:rPr>
          <w:spacing w:val="27"/>
        </w:rPr>
        <w:t xml:space="preserve"> </w:t>
      </w:r>
      <w:r>
        <w:t>правильной</w:t>
      </w:r>
      <w:r>
        <w:rPr>
          <w:spacing w:val="25"/>
        </w:rPr>
        <w:t xml:space="preserve"> </w:t>
      </w:r>
      <w:r>
        <w:t>интонации,</w:t>
      </w:r>
      <w:r>
        <w:rPr>
          <w:spacing w:val="24"/>
        </w:rPr>
        <w:t xml:space="preserve"> </w:t>
      </w:r>
      <w:r>
        <w:t>темпа</w:t>
      </w:r>
      <w:r>
        <w:rPr>
          <w:spacing w:val="27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слитности,</w:t>
      </w:r>
      <w:r>
        <w:rPr>
          <w:spacing w:val="-1"/>
        </w:rPr>
        <w:t xml:space="preserve"> </w:t>
      </w:r>
      <w:r>
        <w:t>основных</w:t>
      </w:r>
      <w:r>
        <w:rPr>
          <w:spacing w:val="-1"/>
        </w:rPr>
        <w:t xml:space="preserve"> </w:t>
      </w:r>
      <w:r>
        <w:t>правил</w:t>
      </w:r>
      <w:r>
        <w:rPr>
          <w:spacing w:val="-1"/>
        </w:rPr>
        <w:t xml:space="preserve"> </w:t>
      </w:r>
      <w:r>
        <w:t>орфоэпии.</w:t>
      </w:r>
    </w:p>
    <w:p w:rsidR="006A4159" w:rsidRDefault="00DB6576">
      <w:pPr>
        <w:pStyle w:val="1"/>
        <w:spacing w:before="4"/>
        <w:ind w:left="3045"/>
      </w:pPr>
      <w:r>
        <w:t>Место</w:t>
      </w:r>
      <w:r>
        <w:rPr>
          <w:spacing w:val="-2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учебном</w:t>
      </w:r>
      <w:r>
        <w:rPr>
          <w:spacing w:val="-2"/>
        </w:rPr>
        <w:t xml:space="preserve"> </w:t>
      </w:r>
      <w:r>
        <w:t>плане:</w:t>
      </w:r>
    </w:p>
    <w:p w:rsidR="006A4159" w:rsidRDefault="00DB6576">
      <w:pPr>
        <w:pStyle w:val="a3"/>
        <w:spacing w:before="36" w:line="276" w:lineRule="auto"/>
        <w:ind w:left="503" w:right="956" w:firstLine="424"/>
        <w:jc w:val="left"/>
      </w:pPr>
      <w:r>
        <w:t>Коррекционный</w:t>
      </w:r>
      <w:r>
        <w:rPr>
          <w:spacing w:val="8"/>
        </w:rPr>
        <w:t xml:space="preserve"> </w:t>
      </w:r>
      <w:r>
        <w:t>курс</w:t>
      </w:r>
      <w:r>
        <w:rPr>
          <w:spacing w:val="14"/>
        </w:rPr>
        <w:t xml:space="preserve"> </w:t>
      </w:r>
      <w:r>
        <w:t>«Формирование</w:t>
      </w:r>
      <w:r>
        <w:rPr>
          <w:spacing w:val="6"/>
        </w:rPr>
        <w:t xml:space="preserve"> </w:t>
      </w:r>
      <w:r>
        <w:t>речевого</w:t>
      </w:r>
      <w:r>
        <w:rPr>
          <w:spacing w:val="7"/>
        </w:rPr>
        <w:t xml:space="preserve"> </w:t>
      </w:r>
      <w:r>
        <w:t>слуха</w:t>
      </w:r>
      <w:r>
        <w:rPr>
          <w:spacing w:val="7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произносительной</w:t>
      </w:r>
      <w:r>
        <w:rPr>
          <w:spacing w:val="8"/>
        </w:rPr>
        <w:t xml:space="preserve"> </w:t>
      </w:r>
      <w:r>
        <w:t>стороны</w:t>
      </w:r>
      <w:r>
        <w:rPr>
          <w:spacing w:val="-57"/>
        </w:rPr>
        <w:t xml:space="preserve"> </w:t>
      </w:r>
      <w:r>
        <w:t>устной</w:t>
      </w:r>
      <w:r>
        <w:rPr>
          <w:spacing w:val="-1"/>
        </w:rPr>
        <w:t xml:space="preserve"> </w:t>
      </w:r>
      <w:r>
        <w:t>речи»»</w:t>
      </w:r>
      <w:r>
        <w:rPr>
          <w:spacing w:val="-5"/>
        </w:rPr>
        <w:t xml:space="preserve"> </w:t>
      </w:r>
      <w:r>
        <w:t>включен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дополнительную</w:t>
      </w:r>
      <w:r>
        <w:rPr>
          <w:spacing w:val="-1"/>
        </w:rPr>
        <w:t xml:space="preserve"> </w:t>
      </w:r>
      <w:r>
        <w:t>часть</w:t>
      </w:r>
      <w:r>
        <w:rPr>
          <w:spacing w:val="2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плана.</w:t>
      </w:r>
    </w:p>
    <w:p w:rsidR="006A4159" w:rsidRDefault="00DB6576">
      <w:pPr>
        <w:pStyle w:val="a3"/>
        <w:spacing w:before="2" w:line="276" w:lineRule="auto"/>
        <w:ind w:left="503" w:right="963" w:firstLine="424"/>
        <w:jc w:val="left"/>
      </w:pPr>
      <w:r>
        <w:t>Рабочая</w:t>
      </w:r>
      <w:r>
        <w:rPr>
          <w:spacing w:val="24"/>
        </w:rPr>
        <w:t xml:space="preserve"> </w:t>
      </w:r>
      <w:r>
        <w:t>программа</w:t>
      </w:r>
      <w:r>
        <w:rPr>
          <w:spacing w:val="24"/>
        </w:rPr>
        <w:t xml:space="preserve"> </w:t>
      </w:r>
      <w:r>
        <w:t>по</w:t>
      </w:r>
      <w:r>
        <w:rPr>
          <w:spacing w:val="26"/>
        </w:rPr>
        <w:t xml:space="preserve"> </w:t>
      </w:r>
      <w:r>
        <w:t>коррекционному</w:t>
      </w:r>
      <w:r>
        <w:rPr>
          <w:spacing w:val="17"/>
        </w:rPr>
        <w:t xml:space="preserve"> </w:t>
      </w:r>
      <w:r>
        <w:t>курсу</w:t>
      </w:r>
      <w:r>
        <w:rPr>
          <w:spacing w:val="21"/>
        </w:rPr>
        <w:t xml:space="preserve"> </w:t>
      </w:r>
      <w:r>
        <w:t>разработана</w:t>
      </w:r>
      <w:r>
        <w:rPr>
          <w:spacing w:val="24"/>
        </w:rPr>
        <w:t xml:space="preserve"> </w:t>
      </w:r>
      <w:r>
        <w:t>на</w:t>
      </w:r>
      <w:r>
        <w:rPr>
          <w:spacing w:val="23"/>
        </w:rPr>
        <w:t xml:space="preserve"> </w:t>
      </w:r>
      <w:r>
        <w:t>4</w:t>
      </w:r>
      <w:r>
        <w:rPr>
          <w:spacing w:val="25"/>
        </w:rPr>
        <w:t xml:space="preserve"> </w:t>
      </w:r>
      <w:r>
        <w:t>года</w:t>
      </w:r>
      <w:r>
        <w:rPr>
          <w:spacing w:val="26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рассчитана</w:t>
      </w:r>
      <w:r>
        <w:rPr>
          <w:spacing w:val="-5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3 часа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неделю.</w:t>
      </w:r>
    </w:p>
    <w:p w:rsidR="006A4159" w:rsidRDefault="00DB6576">
      <w:pPr>
        <w:spacing w:line="275" w:lineRule="exact"/>
        <w:ind w:left="2467"/>
        <w:rPr>
          <w:sz w:val="24"/>
        </w:rPr>
      </w:pPr>
      <w:r>
        <w:rPr>
          <w:b/>
          <w:spacing w:val="-1"/>
          <w:sz w:val="24"/>
        </w:rPr>
        <w:t>Содержание</w:t>
      </w:r>
      <w:r>
        <w:rPr>
          <w:b/>
          <w:spacing w:val="-10"/>
          <w:sz w:val="24"/>
        </w:rPr>
        <w:t xml:space="preserve"> </w:t>
      </w:r>
      <w:r>
        <w:rPr>
          <w:spacing w:val="-1"/>
          <w:sz w:val="24"/>
        </w:rPr>
        <w:t>коррекционно-развивающих</w:t>
      </w:r>
      <w:r>
        <w:rPr>
          <w:spacing w:val="-5"/>
          <w:sz w:val="24"/>
        </w:rPr>
        <w:t xml:space="preserve"> </w:t>
      </w:r>
      <w:r>
        <w:rPr>
          <w:sz w:val="24"/>
        </w:rPr>
        <w:t>занятий</w:t>
      </w:r>
    </w:p>
    <w:p w:rsidR="006A4159" w:rsidRDefault="006A4159">
      <w:pPr>
        <w:pStyle w:val="a3"/>
        <w:spacing w:before="8"/>
        <w:ind w:left="0" w:firstLine="0"/>
        <w:jc w:val="left"/>
        <w:rPr>
          <w:sz w:val="31"/>
        </w:rPr>
      </w:pPr>
    </w:p>
    <w:p w:rsidR="006A4159" w:rsidRDefault="00DB6576">
      <w:pPr>
        <w:pStyle w:val="1"/>
        <w:ind w:left="1106"/>
        <w:jc w:val="both"/>
      </w:pPr>
      <w:r>
        <w:t>Наименование</w:t>
      </w:r>
      <w:r>
        <w:rPr>
          <w:spacing w:val="-4"/>
        </w:rPr>
        <w:t xml:space="preserve"> </w:t>
      </w:r>
      <w:r>
        <w:t>разделов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тем</w:t>
      </w:r>
      <w:r>
        <w:rPr>
          <w:spacing w:val="-3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курса</w:t>
      </w:r>
    </w:p>
    <w:p w:rsidR="006A4159" w:rsidRDefault="00DB6576" w:rsidP="00E013C3">
      <w:pPr>
        <w:pStyle w:val="2"/>
        <w:numPr>
          <w:ilvl w:val="0"/>
          <w:numId w:val="41"/>
        </w:numPr>
        <w:tabs>
          <w:tab w:val="left" w:pos="744"/>
        </w:tabs>
        <w:spacing w:before="41"/>
        <w:ind w:hanging="241"/>
        <w:jc w:val="both"/>
      </w:pPr>
      <w:r>
        <w:t>Формирование</w:t>
      </w:r>
      <w:r>
        <w:rPr>
          <w:spacing w:val="-5"/>
        </w:rPr>
        <w:t xml:space="preserve"> </w:t>
      </w:r>
      <w:r>
        <w:t>речевого</w:t>
      </w:r>
      <w:r>
        <w:rPr>
          <w:spacing w:val="-4"/>
        </w:rPr>
        <w:t xml:space="preserve"> </w:t>
      </w:r>
      <w:r>
        <w:t>слуха</w:t>
      </w:r>
    </w:p>
    <w:p w:rsidR="006A4159" w:rsidRDefault="00DB6576" w:rsidP="00E013C3">
      <w:pPr>
        <w:pStyle w:val="a5"/>
        <w:numPr>
          <w:ilvl w:val="1"/>
          <w:numId w:val="42"/>
        </w:numPr>
        <w:tabs>
          <w:tab w:val="left" w:pos="775"/>
        </w:tabs>
        <w:spacing w:before="36" w:line="276" w:lineRule="auto"/>
        <w:ind w:right="963" w:firstLine="60"/>
        <w:rPr>
          <w:sz w:val="24"/>
        </w:rPr>
      </w:pPr>
      <w:r>
        <w:rPr>
          <w:sz w:val="24"/>
        </w:rPr>
        <w:t>восприятие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материала,</w:t>
      </w:r>
      <w:r>
        <w:rPr>
          <w:spacing w:val="1"/>
          <w:sz w:val="24"/>
        </w:rPr>
        <w:t xml:space="preserve"> </w:t>
      </w:r>
      <w:r>
        <w:rPr>
          <w:sz w:val="24"/>
        </w:rPr>
        <w:t>относящегося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1"/>
          <w:sz w:val="24"/>
        </w:rPr>
        <w:t xml:space="preserve"> </w:t>
      </w:r>
      <w:r>
        <w:rPr>
          <w:sz w:val="24"/>
        </w:rPr>
        <w:t>по темам;</w:t>
      </w:r>
    </w:p>
    <w:p w:rsidR="006A4159" w:rsidRDefault="00DB6576" w:rsidP="00E013C3">
      <w:pPr>
        <w:pStyle w:val="a5"/>
        <w:numPr>
          <w:ilvl w:val="1"/>
          <w:numId w:val="42"/>
        </w:numPr>
        <w:tabs>
          <w:tab w:val="left" w:pos="658"/>
        </w:tabs>
        <w:spacing w:before="2" w:line="276" w:lineRule="auto"/>
        <w:ind w:right="958" w:firstLine="0"/>
        <w:rPr>
          <w:sz w:val="24"/>
        </w:rPr>
      </w:pPr>
      <w:r>
        <w:rPr>
          <w:sz w:val="24"/>
        </w:rPr>
        <w:t>восприятие речевого материала обиходно – разговорного характера и относящегося к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связанной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1"/>
          <w:sz w:val="24"/>
        </w:rPr>
        <w:t xml:space="preserve"> </w:t>
      </w:r>
      <w:r>
        <w:rPr>
          <w:sz w:val="24"/>
        </w:rPr>
        <w:t>(учебных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предметов);</w:t>
      </w:r>
    </w:p>
    <w:p w:rsidR="006A4159" w:rsidRDefault="00DB6576" w:rsidP="00E013C3">
      <w:pPr>
        <w:pStyle w:val="a5"/>
        <w:numPr>
          <w:ilvl w:val="1"/>
          <w:numId w:val="42"/>
        </w:numPr>
        <w:tabs>
          <w:tab w:val="left" w:pos="866"/>
        </w:tabs>
        <w:spacing w:line="278" w:lineRule="auto"/>
        <w:ind w:right="965" w:firstLine="0"/>
        <w:rPr>
          <w:sz w:val="24"/>
        </w:rPr>
      </w:pPr>
      <w:r>
        <w:rPr>
          <w:sz w:val="24"/>
        </w:rPr>
        <w:t>восприятие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объем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зависит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обучающегося</w:t>
      </w:r>
    </w:p>
    <w:p w:rsidR="006A4159" w:rsidRDefault="00DB6576" w:rsidP="00E013C3">
      <w:pPr>
        <w:pStyle w:val="2"/>
        <w:numPr>
          <w:ilvl w:val="0"/>
          <w:numId w:val="41"/>
        </w:numPr>
        <w:tabs>
          <w:tab w:val="left" w:pos="744"/>
        </w:tabs>
        <w:ind w:hanging="241"/>
      </w:pPr>
      <w:r>
        <w:t>Формирование</w:t>
      </w:r>
      <w:r>
        <w:rPr>
          <w:spacing w:val="-6"/>
        </w:rPr>
        <w:t xml:space="preserve"> </w:t>
      </w:r>
      <w:r>
        <w:t>произносительной</w:t>
      </w:r>
      <w:r>
        <w:rPr>
          <w:spacing w:val="-4"/>
        </w:rPr>
        <w:t xml:space="preserve"> </w:t>
      </w:r>
      <w:r>
        <w:t>стороны</w:t>
      </w:r>
      <w:r>
        <w:rPr>
          <w:spacing w:val="-6"/>
        </w:rPr>
        <w:t xml:space="preserve"> </w:t>
      </w:r>
      <w:r>
        <w:t>речи</w:t>
      </w:r>
    </w:p>
    <w:p w:rsidR="006A4159" w:rsidRDefault="00DB6576" w:rsidP="00E013C3">
      <w:pPr>
        <w:pStyle w:val="a5"/>
        <w:numPr>
          <w:ilvl w:val="1"/>
          <w:numId w:val="42"/>
        </w:numPr>
        <w:tabs>
          <w:tab w:val="left" w:pos="643"/>
        </w:tabs>
        <w:spacing w:before="35"/>
        <w:ind w:left="642" w:hanging="140"/>
        <w:jc w:val="left"/>
        <w:rPr>
          <w:sz w:val="24"/>
        </w:rPr>
      </w:pP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над</w:t>
      </w:r>
      <w:r>
        <w:rPr>
          <w:spacing w:val="-1"/>
          <w:sz w:val="24"/>
        </w:rPr>
        <w:t xml:space="preserve"> </w:t>
      </w:r>
      <w:r>
        <w:rPr>
          <w:sz w:val="24"/>
        </w:rPr>
        <w:t>речевым</w:t>
      </w:r>
      <w:r>
        <w:rPr>
          <w:spacing w:val="-2"/>
          <w:sz w:val="24"/>
        </w:rPr>
        <w:t xml:space="preserve"> </w:t>
      </w:r>
      <w:r>
        <w:rPr>
          <w:sz w:val="24"/>
        </w:rPr>
        <w:t>дыханием;</w:t>
      </w:r>
    </w:p>
    <w:p w:rsidR="008548EF" w:rsidRDefault="00DB6576" w:rsidP="00E013C3">
      <w:pPr>
        <w:pStyle w:val="a5"/>
        <w:numPr>
          <w:ilvl w:val="1"/>
          <w:numId w:val="42"/>
        </w:numPr>
        <w:tabs>
          <w:tab w:val="left" w:pos="643"/>
        </w:tabs>
        <w:spacing w:before="74"/>
        <w:ind w:left="642" w:hanging="140"/>
        <w:jc w:val="left"/>
        <w:rPr>
          <w:sz w:val="24"/>
        </w:rPr>
      </w:pPr>
      <w:r w:rsidRPr="008548EF">
        <w:rPr>
          <w:sz w:val="24"/>
        </w:rPr>
        <w:t>работа</w:t>
      </w:r>
      <w:r w:rsidRPr="008548EF">
        <w:rPr>
          <w:spacing w:val="-4"/>
          <w:sz w:val="24"/>
        </w:rPr>
        <w:t xml:space="preserve"> </w:t>
      </w:r>
      <w:r w:rsidRPr="008548EF">
        <w:rPr>
          <w:sz w:val="24"/>
        </w:rPr>
        <w:t>над</w:t>
      </w:r>
      <w:r w:rsidRPr="008548EF">
        <w:rPr>
          <w:spacing w:val="-3"/>
          <w:sz w:val="24"/>
        </w:rPr>
        <w:t xml:space="preserve"> </w:t>
      </w:r>
      <w:r w:rsidRPr="008548EF">
        <w:rPr>
          <w:sz w:val="24"/>
        </w:rPr>
        <w:t>голосом;</w:t>
      </w:r>
    </w:p>
    <w:p w:rsidR="006A4159" w:rsidRPr="008548EF" w:rsidRDefault="00DB6576" w:rsidP="00E013C3">
      <w:pPr>
        <w:pStyle w:val="a5"/>
        <w:numPr>
          <w:ilvl w:val="1"/>
          <w:numId w:val="42"/>
        </w:numPr>
        <w:tabs>
          <w:tab w:val="left" w:pos="643"/>
        </w:tabs>
        <w:spacing w:before="74"/>
        <w:ind w:left="642" w:hanging="140"/>
        <w:jc w:val="left"/>
        <w:rPr>
          <w:sz w:val="24"/>
        </w:rPr>
      </w:pPr>
      <w:r w:rsidRPr="008548EF">
        <w:rPr>
          <w:sz w:val="24"/>
        </w:rPr>
        <w:lastRenderedPageBreak/>
        <w:t>работа</w:t>
      </w:r>
      <w:r w:rsidRPr="008548EF">
        <w:rPr>
          <w:spacing w:val="-4"/>
          <w:sz w:val="24"/>
        </w:rPr>
        <w:t xml:space="preserve"> </w:t>
      </w:r>
      <w:r w:rsidRPr="008548EF">
        <w:rPr>
          <w:sz w:val="24"/>
        </w:rPr>
        <w:t>над</w:t>
      </w:r>
      <w:r w:rsidRPr="008548EF">
        <w:rPr>
          <w:spacing w:val="-2"/>
          <w:sz w:val="24"/>
        </w:rPr>
        <w:t xml:space="preserve"> </w:t>
      </w:r>
      <w:r w:rsidRPr="008548EF">
        <w:rPr>
          <w:sz w:val="24"/>
        </w:rPr>
        <w:t>звуками</w:t>
      </w:r>
      <w:r w:rsidRPr="008548EF">
        <w:rPr>
          <w:spacing w:val="-2"/>
          <w:sz w:val="24"/>
        </w:rPr>
        <w:t xml:space="preserve"> </w:t>
      </w:r>
      <w:r w:rsidRPr="008548EF">
        <w:rPr>
          <w:sz w:val="24"/>
        </w:rPr>
        <w:t>и</w:t>
      </w:r>
      <w:r w:rsidRPr="008548EF">
        <w:rPr>
          <w:spacing w:val="1"/>
          <w:sz w:val="24"/>
        </w:rPr>
        <w:t xml:space="preserve"> </w:t>
      </w:r>
      <w:r w:rsidRPr="008548EF">
        <w:rPr>
          <w:sz w:val="24"/>
        </w:rPr>
        <w:t>их</w:t>
      </w:r>
      <w:r w:rsidRPr="008548EF">
        <w:rPr>
          <w:spacing w:val="-1"/>
          <w:sz w:val="24"/>
        </w:rPr>
        <w:t xml:space="preserve"> </w:t>
      </w:r>
      <w:r w:rsidRPr="008548EF">
        <w:rPr>
          <w:sz w:val="24"/>
        </w:rPr>
        <w:t>сочетаниями;</w:t>
      </w:r>
    </w:p>
    <w:p w:rsidR="006A4159" w:rsidRDefault="00DB6576" w:rsidP="00E013C3">
      <w:pPr>
        <w:pStyle w:val="a5"/>
        <w:numPr>
          <w:ilvl w:val="1"/>
          <w:numId w:val="42"/>
        </w:numPr>
        <w:tabs>
          <w:tab w:val="left" w:pos="643"/>
        </w:tabs>
        <w:spacing w:before="41"/>
        <w:ind w:left="642" w:hanging="140"/>
        <w:jc w:val="left"/>
        <w:rPr>
          <w:sz w:val="24"/>
        </w:rPr>
      </w:pP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над</w:t>
      </w:r>
      <w:r>
        <w:rPr>
          <w:spacing w:val="-3"/>
          <w:sz w:val="24"/>
        </w:rPr>
        <w:t xml:space="preserve"> </w:t>
      </w:r>
      <w:r>
        <w:rPr>
          <w:sz w:val="24"/>
        </w:rPr>
        <w:t>словом;</w:t>
      </w:r>
    </w:p>
    <w:p w:rsidR="006A4159" w:rsidRDefault="00DB6576" w:rsidP="00E013C3">
      <w:pPr>
        <w:pStyle w:val="a5"/>
        <w:numPr>
          <w:ilvl w:val="1"/>
          <w:numId w:val="42"/>
        </w:numPr>
        <w:tabs>
          <w:tab w:val="left" w:pos="643"/>
        </w:tabs>
        <w:spacing w:before="41"/>
        <w:ind w:left="642" w:hanging="140"/>
        <w:jc w:val="left"/>
        <w:rPr>
          <w:sz w:val="24"/>
        </w:rPr>
      </w:pPr>
      <w:r>
        <w:rPr>
          <w:sz w:val="24"/>
        </w:rPr>
        <w:t>работа</w:t>
      </w:r>
      <w:r>
        <w:rPr>
          <w:spacing w:val="-2"/>
          <w:sz w:val="24"/>
        </w:rPr>
        <w:t xml:space="preserve"> </w:t>
      </w:r>
      <w:r>
        <w:rPr>
          <w:sz w:val="24"/>
        </w:rPr>
        <w:t>над</w:t>
      </w:r>
      <w:r>
        <w:rPr>
          <w:spacing w:val="-2"/>
          <w:sz w:val="24"/>
        </w:rPr>
        <w:t xml:space="preserve"> </w:t>
      </w:r>
      <w:r>
        <w:rPr>
          <w:sz w:val="24"/>
        </w:rPr>
        <w:t>фразой.</w:t>
      </w:r>
    </w:p>
    <w:p w:rsidR="006A4159" w:rsidRDefault="006A4159">
      <w:pPr>
        <w:pStyle w:val="a3"/>
        <w:spacing w:before="8"/>
        <w:ind w:left="0" w:firstLine="0"/>
        <w:jc w:val="left"/>
        <w:rPr>
          <w:sz w:val="31"/>
        </w:rPr>
      </w:pPr>
    </w:p>
    <w:p w:rsidR="006A4159" w:rsidRDefault="00DB6576">
      <w:pPr>
        <w:pStyle w:val="1"/>
        <w:spacing w:line="276" w:lineRule="auto"/>
        <w:ind w:left="2534" w:right="2992"/>
        <w:jc w:val="center"/>
      </w:pPr>
      <w:r>
        <w:t>Содержание</w:t>
      </w:r>
      <w:r>
        <w:rPr>
          <w:spacing w:val="-4"/>
        </w:rPr>
        <w:t xml:space="preserve"> </w:t>
      </w:r>
      <w:r>
        <w:t>тем</w:t>
      </w:r>
      <w:r>
        <w:rPr>
          <w:spacing w:val="-3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курса</w:t>
      </w:r>
      <w:r>
        <w:rPr>
          <w:spacing w:val="-2"/>
        </w:rPr>
        <w:t xml:space="preserve"> </w:t>
      </w:r>
      <w:r>
        <w:t>ФРС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ПСУР</w:t>
      </w:r>
      <w:r>
        <w:rPr>
          <w:spacing w:val="-57"/>
        </w:rPr>
        <w:t xml:space="preserve"> </w:t>
      </w:r>
      <w:r>
        <w:t>Содержание</w:t>
      </w:r>
      <w:r>
        <w:rPr>
          <w:spacing w:val="13"/>
        </w:rPr>
        <w:t xml:space="preserve"> </w:t>
      </w:r>
      <w:r>
        <w:t>тем</w:t>
      </w:r>
      <w:r>
        <w:rPr>
          <w:spacing w:val="14"/>
        </w:rPr>
        <w:t xml:space="preserve"> </w:t>
      </w:r>
      <w:r>
        <w:t>коррекционного</w:t>
      </w:r>
      <w:r>
        <w:rPr>
          <w:spacing w:val="15"/>
        </w:rPr>
        <w:t xml:space="preserve"> </w:t>
      </w:r>
      <w:r>
        <w:t>курса</w:t>
      </w:r>
      <w:r>
        <w:rPr>
          <w:spacing w:val="15"/>
        </w:rPr>
        <w:t xml:space="preserve"> </w:t>
      </w:r>
      <w:r>
        <w:t>РРС</w:t>
      </w:r>
      <w:r>
        <w:rPr>
          <w:spacing w:val="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класс</w:t>
      </w:r>
    </w:p>
    <w:p w:rsidR="006A4159" w:rsidRDefault="00DB6576">
      <w:pPr>
        <w:spacing w:before="1"/>
        <w:ind w:left="423" w:right="875"/>
        <w:jc w:val="center"/>
        <w:rPr>
          <w:b/>
          <w:sz w:val="24"/>
        </w:rPr>
      </w:pPr>
      <w:r>
        <w:rPr>
          <w:b/>
          <w:sz w:val="24"/>
        </w:rPr>
        <w:t>Развитие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слухового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восприятия</w:t>
      </w:r>
    </w:p>
    <w:p w:rsidR="006A4159" w:rsidRDefault="00DB6576">
      <w:pPr>
        <w:pStyle w:val="a3"/>
        <w:spacing w:before="36" w:line="276" w:lineRule="auto"/>
        <w:ind w:left="503" w:right="965" w:firstLine="424"/>
      </w:pPr>
      <w:r>
        <w:t>Восприятие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знакомые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значению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словосочетания</w:t>
      </w:r>
      <w:r>
        <w:rPr>
          <w:spacing w:val="-1"/>
        </w:rPr>
        <w:t xml:space="preserve"> </w:t>
      </w:r>
      <w:r>
        <w:t>и фразы:</w:t>
      </w:r>
    </w:p>
    <w:p w:rsidR="006A4159" w:rsidRDefault="00DB6576">
      <w:pPr>
        <w:spacing w:line="278" w:lineRule="auto"/>
        <w:ind w:left="503" w:right="964" w:firstLine="60"/>
        <w:jc w:val="both"/>
        <w:rPr>
          <w:i/>
          <w:sz w:val="24"/>
        </w:rPr>
      </w:pPr>
      <w:r>
        <w:rPr>
          <w:sz w:val="24"/>
        </w:rPr>
        <w:t>-обиходно-разговорного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относящиеся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6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типа:</w:t>
      </w:r>
      <w:r>
        <w:rPr>
          <w:spacing w:val="2"/>
          <w:sz w:val="24"/>
        </w:rPr>
        <w:t xml:space="preserve"> </w:t>
      </w:r>
      <w:r>
        <w:rPr>
          <w:i/>
          <w:sz w:val="24"/>
        </w:rPr>
        <w:t>Включи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аппарат. Как тебя зовут?</w:t>
      </w:r>
    </w:p>
    <w:p w:rsidR="006A4159" w:rsidRDefault="00DB6576">
      <w:pPr>
        <w:pStyle w:val="a3"/>
        <w:spacing w:line="276" w:lineRule="auto"/>
        <w:ind w:left="503" w:right="964" w:firstLine="0"/>
      </w:pPr>
      <w:r>
        <w:t>-относящегося к изучению общеобразовательных предметов по темам: «Игрушки», «В</w:t>
      </w:r>
      <w:r>
        <w:rPr>
          <w:spacing w:val="1"/>
        </w:rPr>
        <w:t xml:space="preserve"> </w:t>
      </w:r>
      <w:r>
        <w:t>умывальной</w:t>
      </w:r>
      <w:r>
        <w:rPr>
          <w:spacing w:val="1"/>
        </w:rPr>
        <w:t xml:space="preserve"> </w:t>
      </w:r>
      <w:r>
        <w:t>комнате»,</w:t>
      </w:r>
      <w:r>
        <w:rPr>
          <w:spacing w:val="1"/>
        </w:rPr>
        <w:t xml:space="preserve"> </w:t>
      </w:r>
      <w:r>
        <w:t>«Учебные</w:t>
      </w:r>
      <w:r>
        <w:rPr>
          <w:spacing w:val="1"/>
        </w:rPr>
        <w:t xml:space="preserve"> </w:t>
      </w:r>
      <w:r>
        <w:t>вещи»,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математической</w:t>
      </w:r>
      <w:r>
        <w:rPr>
          <w:spacing w:val="1"/>
        </w:rPr>
        <w:t xml:space="preserve"> </w:t>
      </w:r>
      <w:r>
        <w:t>терминологии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заданий.</w:t>
      </w:r>
    </w:p>
    <w:p w:rsidR="006A4159" w:rsidRDefault="00DB6576">
      <w:pPr>
        <w:pStyle w:val="a3"/>
        <w:spacing w:line="276" w:lineRule="auto"/>
        <w:ind w:left="503" w:right="955" w:firstLine="424"/>
      </w:pPr>
      <w:r>
        <w:t>Восприятие на слух незнакомых текстов, состоящих из 4-5 коротких предложений,</w:t>
      </w:r>
      <w:r>
        <w:rPr>
          <w:spacing w:val="1"/>
        </w:rPr>
        <w:t xml:space="preserve"> </w:t>
      </w:r>
      <w:r>
        <w:t>составленных</w:t>
      </w:r>
      <w:r>
        <w:rPr>
          <w:spacing w:val="-3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знакомых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значению</w:t>
      </w:r>
      <w:r>
        <w:rPr>
          <w:spacing w:val="-4"/>
        </w:rPr>
        <w:t xml:space="preserve"> </w:t>
      </w:r>
      <w:r>
        <w:t>слов</w:t>
      </w:r>
      <w:r>
        <w:rPr>
          <w:spacing w:val="-7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темам</w:t>
      </w:r>
      <w:r>
        <w:rPr>
          <w:spacing w:val="-1"/>
        </w:rPr>
        <w:t xml:space="preserve"> </w:t>
      </w:r>
      <w:r>
        <w:t>«Класс»,</w:t>
      </w:r>
      <w:r>
        <w:rPr>
          <w:spacing w:val="2"/>
        </w:rPr>
        <w:t xml:space="preserve"> </w:t>
      </w:r>
      <w:r>
        <w:t>«Школа», «Санитар».</w:t>
      </w:r>
    </w:p>
    <w:p w:rsidR="006A4159" w:rsidRDefault="00DB6576">
      <w:pPr>
        <w:pStyle w:val="a3"/>
        <w:spacing w:line="276" w:lineRule="auto"/>
        <w:ind w:left="503" w:right="965"/>
      </w:pPr>
      <w:r>
        <w:t>Восприятие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знакомых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значению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словосочетаний</w:t>
      </w:r>
      <w:r>
        <w:rPr>
          <w:spacing w:val="-1"/>
        </w:rPr>
        <w:t xml:space="preserve"> </w:t>
      </w:r>
      <w:r>
        <w:t>и фраз</w:t>
      </w:r>
      <w:r>
        <w:rPr>
          <w:spacing w:val="-2"/>
        </w:rPr>
        <w:t xml:space="preserve"> </w:t>
      </w:r>
      <w:r>
        <w:t>(вне</w:t>
      </w:r>
      <w:r>
        <w:rPr>
          <w:spacing w:val="-1"/>
        </w:rPr>
        <w:t xml:space="preserve"> </w:t>
      </w:r>
      <w:r>
        <w:t>ситуации).</w:t>
      </w:r>
    </w:p>
    <w:p w:rsidR="006A4159" w:rsidRDefault="00DB6576">
      <w:pPr>
        <w:spacing w:line="276" w:lineRule="auto"/>
        <w:ind w:left="503" w:right="964" w:firstLine="60"/>
        <w:jc w:val="both"/>
        <w:rPr>
          <w:i/>
          <w:sz w:val="24"/>
        </w:rPr>
      </w:pPr>
      <w:r>
        <w:rPr>
          <w:sz w:val="24"/>
        </w:rPr>
        <w:t>-обиходно-разговорного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относящиеся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6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типа: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Какая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сегодня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погода?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Как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зовут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твою учительницу?</w:t>
      </w:r>
    </w:p>
    <w:p w:rsidR="006A4159" w:rsidRDefault="00DB6576">
      <w:pPr>
        <w:pStyle w:val="a3"/>
        <w:spacing w:line="276" w:lineRule="auto"/>
        <w:ind w:left="503" w:right="965" w:firstLine="0"/>
      </w:pPr>
      <w:r>
        <w:t>-относящегося к изучению общеобразовательных предметов по темам: «В столовой.</w:t>
      </w:r>
      <w:r>
        <w:rPr>
          <w:spacing w:val="1"/>
        </w:rPr>
        <w:t xml:space="preserve"> </w:t>
      </w:r>
      <w:r>
        <w:t>Продукты</w:t>
      </w:r>
      <w:r>
        <w:rPr>
          <w:spacing w:val="1"/>
        </w:rPr>
        <w:t xml:space="preserve"> </w:t>
      </w:r>
      <w:r>
        <w:t>питания»,</w:t>
      </w:r>
      <w:r>
        <w:rPr>
          <w:spacing w:val="1"/>
        </w:rPr>
        <w:t xml:space="preserve"> </w:t>
      </w:r>
      <w:r>
        <w:t>«Одежда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обувь»,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математической</w:t>
      </w:r>
      <w:r>
        <w:rPr>
          <w:spacing w:val="1"/>
        </w:rPr>
        <w:t xml:space="preserve"> </w:t>
      </w:r>
      <w:r>
        <w:t>терминологии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заданий.</w:t>
      </w:r>
    </w:p>
    <w:p w:rsidR="006A4159" w:rsidRDefault="00DB6576">
      <w:pPr>
        <w:pStyle w:val="a3"/>
        <w:tabs>
          <w:tab w:val="left" w:pos="3438"/>
          <w:tab w:val="left" w:pos="4872"/>
          <w:tab w:val="left" w:pos="7633"/>
          <w:tab w:val="left" w:pos="8736"/>
        </w:tabs>
        <w:spacing w:line="276" w:lineRule="auto"/>
        <w:ind w:left="503" w:right="954" w:firstLine="424"/>
        <w:jc w:val="left"/>
      </w:pPr>
      <w:r>
        <w:t xml:space="preserve">Восприятие  </w:t>
      </w:r>
      <w:r>
        <w:rPr>
          <w:spacing w:val="14"/>
        </w:rPr>
        <w:t xml:space="preserve"> </w:t>
      </w:r>
      <w:r>
        <w:t xml:space="preserve">на  </w:t>
      </w:r>
      <w:r>
        <w:rPr>
          <w:spacing w:val="14"/>
        </w:rPr>
        <w:t xml:space="preserve"> </w:t>
      </w:r>
      <w:r>
        <w:t>слух</w:t>
      </w:r>
      <w:r>
        <w:tab/>
        <w:t>незнакомых</w:t>
      </w:r>
      <w:r>
        <w:tab/>
      </w:r>
      <w:proofErr w:type="gramStart"/>
      <w:r>
        <w:t xml:space="preserve">текстов,  </w:t>
      </w:r>
      <w:r>
        <w:rPr>
          <w:spacing w:val="15"/>
        </w:rPr>
        <w:t xml:space="preserve"> </w:t>
      </w:r>
      <w:proofErr w:type="gramEnd"/>
      <w:r>
        <w:t xml:space="preserve">состоящих  </w:t>
      </w:r>
      <w:r>
        <w:rPr>
          <w:spacing w:val="16"/>
        </w:rPr>
        <w:t xml:space="preserve"> </w:t>
      </w:r>
      <w:r>
        <w:t>из</w:t>
      </w:r>
      <w:r>
        <w:tab/>
        <w:t>5-6</w:t>
      </w:r>
      <w:r>
        <w:rPr>
          <w:spacing w:val="1"/>
        </w:rPr>
        <w:t xml:space="preserve"> </w:t>
      </w:r>
      <w:r>
        <w:t>предложений,</w:t>
      </w:r>
      <w:r>
        <w:rPr>
          <w:spacing w:val="-57"/>
        </w:rPr>
        <w:t xml:space="preserve"> </w:t>
      </w:r>
      <w:r>
        <w:t>содержание</w:t>
      </w:r>
      <w:r>
        <w:rPr>
          <w:spacing w:val="57"/>
        </w:rPr>
        <w:t xml:space="preserve"> </w:t>
      </w:r>
      <w:r>
        <w:t>которых</w:t>
      </w:r>
      <w:r>
        <w:rPr>
          <w:spacing w:val="60"/>
        </w:rPr>
        <w:t xml:space="preserve"> </w:t>
      </w:r>
      <w:r>
        <w:t>близко</w:t>
      </w:r>
      <w:r>
        <w:rPr>
          <w:spacing w:val="56"/>
        </w:rPr>
        <w:t xml:space="preserve"> </w:t>
      </w:r>
      <w:r>
        <w:t>личному</w:t>
      </w:r>
      <w:r>
        <w:rPr>
          <w:spacing w:val="51"/>
        </w:rPr>
        <w:t xml:space="preserve"> </w:t>
      </w:r>
      <w:r>
        <w:t>опыту</w:t>
      </w:r>
      <w:r>
        <w:rPr>
          <w:spacing w:val="59"/>
        </w:rPr>
        <w:t xml:space="preserve"> </w:t>
      </w:r>
      <w:r>
        <w:t>учащихся</w:t>
      </w:r>
      <w:r>
        <w:rPr>
          <w:spacing w:val="58"/>
        </w:rPr>
        <w:t xml:space="preserve"> </w:t>
      </w:r>
      <w:r>
        <w:t>по</w:t>
      </w:r>
      <w:r>
        <w:rPr>
          <w:spacing w:val="56"/>
        </w:rPr>
        <w:t xml:space="preserve"> </w:t>
      </w:r>
      <w:r>
        <w:t>темам</w:t>
      </w:r>
      <w:r>
        <w:rPr>
          <w:spacing w:val="58"/>
        </w:rPr>
        <w:t xml:space="preserve"> </w:t>
      </w:r>
      <w:r>
        <w:t>«В</w:t>
      </w:r>
      <w:r>
        <w:rPr>
          <w:spacing w:val="61"/>
        </w:rPr>
        <w:t xml:space="preserve"> </w:t>
      </w:r>
      <w:r>
        <w:t>1-ом</w:t>
      </w:r>
      <w:r>
        <w:tab/>
        <w:t>классе»,</w:t>
      </w:r>
    </w:p>
    <w:p w:rsidR="006A4159" w:rsidRDefault="00DB6576">
      <w:pPr>
        <w:pStyle w:val="a3"/>
        <w:spacing w:line="275" w:lineRule="exact"/>
        <w:ind w:left="503" w:firstLine="0"/>
        <w:jc w:val="left"/>
      </w:pPr>
      <w:r>
        <w:t>«Осень»,</w:t>
      </w:r>
      <w:r>
        <w:rPr>
          <w:spacing w:val="-5"/>
        </w:rPr>
        <w:t xml:space="preserve"> </w:t>
      </w:r>
      <w:r>
        <w:t>«Зима».</w:t>
      </w:r>
    </w:p>
    <w:p w:rsidR="006A4159" w:rsidRDefault="00DB6576">
      <w:pPr>
        <w:pStyle w:val="a3"/>
        <w:tabs>
          <w:tab w:val="left" w:pos="3318"/>
        </w:tabs>
        <w:spacing w:before="37" w:line="278" w:lineRule="auto"/>
        <w:ind w:left="503" w:right="962" w:firstLine="424"/>
        <w:jc w:val="left"/>
      </w:pPr>
      <w:r>
        <w:t>Восприятие</w:t>
      </w:r>
      <w:r>
        <w:rPr>
          <w:spacing w:val="54"/>
        </w:rPr>
        <w:t xml:space="preserve"> </w:t>
      </w:r>
      <w:r>
        <w:t>на</w:t>
      </w:r>
      <w:r>
        <w:rPr>
          <w:spacing w:val="55"/>
        </w:rPr>
        <w:t xml:space="preserve"> </w:t>
      </w:r>
      <w:r>
        <w:t>слух</w:t>
      </w:r>
      <w:r>
        <w:tab/>
        <w:t>знакомых</w:t>
      </w:r>
      <w:r>
        <w:rPr>
          <w:spacing w:val="58"/>
        </w:rPr>
        <w:t xml:space="preserve"> </w:t>
      </w:r>
      <w:r>
        <w:t>по</w:t>
      </w:r>
      <w:r>
        <w:rPr>
          <w:spacing w:val="54"/>
        </w:rPr>
        <w:t xml:space="preserve"> </w:t>
      </w:r>
      <w:r>
        <w:t>значению</w:t>
      </w:r>
      <w:r>
        <w:rPr>
          <w:spacing w:val="57"/>
        </w:rPr>
        <w:t xml:space="preserve"> </w:t>
      </w:r>
      <w:r>
        <w:t>слов,</w:t>
      </w:r>
      <w:r>
        <w:rPr>
          <w:spacing w:val="56"/>
        </w:rPr>
        <w:t xml:space="preserve"> </w:t>
      </w:r>
      <w:r>
        <w:t>словосочетаний</w:t>
      </w:r>
      <w:r>
        <w:rPr>
          <w:spacing w:val="57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фраз</w:t>
      </w:r>
      <w:r>
        <w:rPr>
          <w:spacing w:val="57"/>
        </w:rPr>
        <w:t xml:space="preserve"> </w:t>
      </w:r>
      <w:r>
        <w:t>(вне</w:t>
      </w:r>
      <w:r>
        <w:rPr>
          <w:spacing w:val="-57"/>
        </w:rPr>
        <w:t xml:space="preserve"> </w:t>
      </w:r>
      <w:r>
        <w:t>ситуации).</w:t>
      </w:r>
    </w:p>
    <w:p w:rsidR="006A4159" w:rsidRDefault="00DB6576">
      <w:pPr>
        <w:spacing w:line="276" w:lineRule="auto"/>
        <w:ind w:left="503" w:right="958" w:firstLine="60"/>
        <w:jc w:val="both"/>
        <w:rPr>
          <w:i/>
          <w:sz w:val="24"/>
        </w:rPr>
      </w:pPr>
      <w:r>
        <w:rPr>
          <w:sz w:val="24"/>
        </w:rPr>
        <w:t>-обиходно-разговорного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относящиеся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6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типа: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Кто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вчера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был дежурный?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Где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работает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твоя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мама?</w:t>
      </w:r>
    </w:p>
    <w:p w:rsidR="006A4159" w:rsidRDefault="00DB6576">
      <w:pPr>
        <w:pStyle w:val="a3"/>
        <w:spacing w:line="276" w:lineRule="auto"/>
        <w:ind w:left="503" w:right="964" w:firstLine="0"/>
      </w:pPr>
      <w:r>
        <w:t>-относящегося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темам:</w:t>
      </w:r>
      <w:r>
        <w:rPr>
          <w:spacing w:val="1"/>
        </w:rPr>
        <w:t xml:space="preserve"> </w:t>
      </w:r>
      <w:r>
        <w:t>«Учебные</w:t>
      </w:r>
      <w:r>
        <w:rPr>
          <w:spacing w:val="1"/>
        </w:rPr>
        <w:t xml:space="preserve"> </w:t>
      </w:r>
      <w:r>
        <w:t>вещи»,</w:t>
      </w:r>
      <w:r>
        <w:rPr>
          <w:spacing w:val="1"/>
        </w:rPr>
        <w:t xml:space="preserve"> </w:t>
      </w:r>
      <w:r>
        <w:t>«Признаки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цвету»»,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математической</w:t>
      </w:r>
      <w:r>
        <w:rPr>
          <w:spacing w:val="1"/>
        </w:rPr>
        <w:t xml:space="preserve"> </w:t>
      </w:r>
      <w:r>
        <w:t>терминологии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заданий.</w:t>
      </w:r>
    </w:p>
    <w:p w:rsidR="006A4159" w:rsidRDefault="00DB6576">
      <w:pPr>
        <w:pStyle w:val="a3"/>
        <w:spacing w:line="276" w:lineRule="auto"/>
        <w:ind w:left="503" w:right="954" w:firstLine="424"/>
      </w:pPr>
      <w:r>
        <w:t>Восприятие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незнакомых</w:t>
      </w:r>
      <w:r>
        <w:rPr>
          <w:spacing w:val="1"/>
        </w:rPr>
        <w:t xml:space="preserve"> </w:t>
      </w:r>
      <w:r>
        <w:t>текстов,</w:t>
      </w:r>
      <w:r>
        <w:rPr>
          <w:spacing w:val="1"/>
        </w:rPr>
        <w:t xml:space="preserve"> </w:t>
      </w:r>
      <w:r>
        <w:t>состоящих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6-7</w:t>
      </w:r>
      <w:r>
        <w:rPr>
          <w:spacing w:val="1"/>
        </w:rPr>
        <w:t xml:space="preserve"> </w:t>
      </w:r>
      <w:r>
        <w:t>предложений,</w:t>
      </w:r>
      <w:r>
        <w:rPr>
          <w:spacing w:val="1"/>
        </w:rPr>
        <w:t xml:space="preserve"> </w:t>
      </w:r>
      <w:r>
        <w:t>содержание</w:t>
      </w:r>
      <w:r>
        <w:rPr>
          <w:spacing w:val="31"/>
        </w:rPr>
        <w:t xml:space="preserve"> </w:t>
      </w:r>
      <w:r>
        <w:t>которых</w:t>
      </w:r>
      <w:r>
        <w:rPr>
          <w:spacing w:val="31"/>
        </w:rPr>
        <w:t xml:space="preserve"> </w:t>
      </w:r>
      <w:r>
        <w:t>близко</w:t>
      </w:r>
      <w:r>
        <w:rPr>
          <w:spacing w:val="32"/>
        </w:rPr>
        <w:t xml:space="preserve"> </w:t>
      </w:r>
      <w:r>
        <w:t>личному</w:t>
      </w:r>
      <w:r>
        <w:rPr>
          <w:spacing w:val="25"/>
        </w:rPr>
        <w:t xml:space="preserve"> </w:t>
      </w:r>
      <w:r>
        <w:t>опыту</w:t>
      </w:r>
      <w:r>
        <w:rPr>
          <w:spacing w:val="27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наблюдениям</w:t>
      </w:r>
      <w:r>
        <w:rPr>
          <w:spacing w:val="34"/>
        </w:rPr>
        <w:t xml:space="preserve"> </w:t>
      </w:r>
      <w:r>
        <w:t>учащихся</w:t>
      </w:r>
      <w:r>
        <w:rPr>
          <w:spacing w:val="32"/>
        </w:rPr>
        <w:t xml:space="preserve"> </w:t>
      </w:r>
      <w:r>
        <w:t>по</w:t>
      </w:r>
      <w:r>
        <w:rPr>
          <w:spacing w:val="29"/>
        </w:rPr>
        <w:t xml:space="preserve"> </w:t>
      </w:r>
      <w:r>
        <w:t>темам</w:t>
      </w:r>
    </w:p>
    <w:p w:rsidR="006A4159" w:rsidRDefault="00DB6576">
      <w:pPr>
        <w:pStyle w:val="a3"/>
        <w:ind w:left="503" w:firstLine="0"/>
      </w:pPr>
      <w:r>
        <w:t>«Новый</w:t>
      </w:r>
      <w:r>
        <w:rPr>
          <w:spacing w:val="-7"/>
        </w:rPr>
        <w:t xml:space="preserve"> </w:t>
      </w:r>
      <w:r>
        <w:t>год»,</w:t>
      </w:r>
      <w:r>
        <w:rPr>
          <w:spacing w:val="-4"/>
        </w:rPr>
        <w:t xml:space="preserve"> </w:t>
      </w:r>
      <w:r>
        <w:t>«Семья»,</w:t>
      </w:r>
      <w:r>
        <w:rPr>
          <w:spacing w:val="-3"/>
        </w:rPr>
        <w:t xml:space="preserve"> </w:t>
      </w:r>
      <w:r>
        <w:t>«Зима».</w:t>
      </w:r>
    </w:p>
    <w:p w:rsidR="006A4159" w:rsidRDefault="00DB6576">
      <w:pPr>
        <w:pStyle w:val="a3"/>
        <w:spacing w:before="38"/>
        <w:ind w:left="1211" w:firstLine="0"/>
      </w:pPr>
      <w:r>
        <w:t>Восприятие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слух</w:t>
      </w:r>
      <w:r>
        <w:rPr>
          <w:spacing w:val="57"/>
        </w:rPr>
        <w:t xml:space="preserve"> </w:t>
      </w:r>
      <w:r>
        <w:t>речевого</w:t>
      </w:r>
      <w:r>
        <w:rPr>
          <w:spacing w:val="-4"/>
        </w:rPr>
        <w:t xml:space="preserve"> </w:t>
      </w:r>
      <w:r>
        <w:t>материала:</w:t>
      </w:r>
    </w:p>
    <w:p w:rsidR="006A4159" w:rsidRDefault="00DB6576">
      <w:pPr>
        <w:tabs>
          <w:tab w:val="left" w:pos="3363"/>
          <w:tab w:val="left" w:pos="4670"/>
          <w:tab w:val="left" w:pos="5099"/>
          <w:tab w:val="left" w:pos="6723"/>
          <w:tab w:val="left" w:pos="7140"/>
          <w:tab w:val="left" w:pos="8738"/>
        </w:tabs>
        <w:spacing w:before="74" w:line="276" w:lineRule="auto"/>
        <w:ind w:left="503" w:right="958" w:firstLine="60"/>
        <w:rPr>
          <w:i/>
          <w:sz w:val="24"/>
        </w:rPr>
      </w:pPr>
      <w:r>
        <w:rPr>
          <w:sz w:val="24"/>
        </w:rPr>
        <w:t>-обиходно-разговорного</w:t>
      </w:r>
      <w:r>
        <w:rPr>
          <w:sz w:val="24"/>
        </w:rPr>
        <w:tab/>
        <w:t>характера</w:t>
      </w:r>
      <w:r>
        <w:rPr>
          <w:sz w:val="24"/>
        </w:rPr>
        <w:tab/>
        <w:t>и</w:t>
      </w:r>
      <w:r>
        <w:rPr>
          <w:sz w:val="24"/>
        </w:rPr>
        <w:tab/>
        <w:t>относящиеся</w:t>
      </w:r>
      <w:r>
        <w:rPr>
          <w:sz w:val="24"/>
        </w:rPr>
        <w:tab/>
        <w:t>к</w:t>
      </w:r>
      <w:r>
        <w:rPr>
          <w:sz w:val="24"/>
        </w:rPr>
        <w:tab/>
        <w:t>организации</w:t>
      </w:r>
      <w:r>
        <w:rPr>
          <w:sz w:val="24"/>
        </w:rPr>
        <w:tab/>
      </w:r>
      <w:r>
        <w:rPr>
          <w:spacing w:val="-2"/>
          <w:sz w:val="24"/>
        </w:rPr>
        <w:t>учебной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типа: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Что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делали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 уроке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математики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(чтения)?</w:t>
      </w:r>
    </w:p>
    <w:p w:rsidR="006A4159" w:rsidRDefault="00DB6576">
      <w:pPr>
        <w:pStyle w:val="a3"/>
        <w:spacing w:line="278" w:lineRule="auto"/>
        <w:ind w:left="503" w:right="963" w:firstLine="0"/>
        <w:jc w:val="left"/>
      </w:pPr>
      <w:r>
        <w:lastRenderedPageBreak/>
        <w:t>-относящегося</w:t>
      </w:r>
      <w:r>
        <w:rPr>
          <w:spacing w:val="2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изучению</w:t>
      </w:r>
      <w:r>
        <w:rPr>
          <w:spacing w:val="2"/>
        </w:rPr>
        <w:t xml:space="preserve"> </w:t>
      </w:r>
      <w:r>
        <w:t>общеобразовательных</w:t>
      </w:r>
      <w:r>
        <w:rPr>
          <w:spacing w:val="59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темам:</w:t>
      </w:r>
      <w:r>
        <w:rPr>
          <w:spacing w:val="6"/>
        </w:rPr>
        <w:t xml:space="preserve"> </w:t>
      </w:r>
      <w:r>
        <w:t>«Части</w:t>
      </w:r>
      <w:r>
        <w:rPr>
          <w:spacing w:val="2"/>
        </w:rPr>
        <w:t xml:space="preserve"> </w:t>
      </w:r>
      <w:r>
        <w:t>тела</w:t>
      </w:r>
      <w:r>
        <w:rPr>
          <w:spacing w:val="-57"/>
        </w:rPr>
        <w:t xml:space="preserve"> </w:t>
      </w:r>
      <w:r>
        <w:t>человека»,</w:t>
      </w:r>
      <w:r>
        <w:rPr>
          <w:spacing w:val="3"/>
        </w:rPr>
        <w:t xml:space="preserve"> </w:t>
      </w:r>
      <w:r>
        <w:t>«Весна»,</w:t>
      </w:r>
      <w:r>
        <w:rPr>
          <w:spacing w:val="3"/>
        </w:rPr>
        <w:t xml:space="preserve"> </w:t>
      </w:r>
      <w:r>
        <w:t>«Растения»,</w:t>
      </w:r>
      <w:r>
        <w:rPr>
          <w:spacing w:val="-3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математической</w:t>
      </w:r>
      <w:r>
        <w:rPr>
          <w:spacing w:val="-2"/>
        </w:rPr>
        <w:t xml:space="preserve"> </w:t>
      </w:r>
      <w:r>
        <w:t>терминологии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заданий.</w:t>
      </w:r>
    </w:p>
    <w:p w:rsidR="006A4159" w:rsidRDefault="00DB6576">
      <w:pPr>
        <w:pStyle w:val="a3"/>
        <w:spacing w:line="272" w:lineRule="exact"/>
        <w:ind w:left="928" w:firstLine="0"/>
        <w:jc w:val="left"/>
      </w:pPr>
      <w:r>
        <w:t>Восприятие</w:t>
      </w:r>
      <w:r>
        <w:rPr>
          <w:spacing w:val="8"/>
        </w:rPr>
        <w:t xml:space="preserve"> </w:t>
      </w:r>
      <w:r>
        <w:t>на</w:t>
      </w:r>
      <w:r>
        <w:rPr>
          <w:spacing w:val="9"/>
        </w:rPr>
        <w:t xml:space="preserve"> </w:t>
      </w:r>
      <w:r>
        <w:t>слух</w:t>
      </w:r>
      <w:r>
        <w:rPr>
          <w:spacing w:val="11"/>
        </w:rPr>
        <w:t xml:space="preserve"> </w:t>
      </w:r>
      <w:r>
        <w:t>незнакомых</w:t>
      </w:r>
      <w:r>
        <w:rPr>
          <w:spacing w:val="12"/>
        </w:rPr>
        <w:t xml:space="preserve"> </w:t>
      </w:r>
      <w:r>
        <w:t>текстов,</w:t>
      </w:r>
      <w:r>
        <w:rPr>
          <w:spacing w:val="10"/>
        </w:rPr>
        <w:t xml:space="preserve"> </w:t>
      </w:r>
      <w:r>
        <w:t>состоящих</w:t>
      </w:r>
      <w:r>
        <w:rPr>
          <w:spacing w:val="9"/>
        </w:rPr>
        <w:t xml:space="preserve"> </w:t>
      </w:r>
      <w:r>
        <w:t>из</w:t>
      </w:r>
      <w:r>
        <w:rPr>
          <w:spacing w:val="11"/>
        </w:rPr>
        <w:t xml:space="preserve"> </w:t>
      </w:r>
      <w:r>
        <w:t>6-7</w:t>
      </w:r>
      <w:r>
        <w:rPr>
          <w:spacing w:val="8"/>
        </w:rPr>
        <w:t xml:space="preserve"> </w:t>
      </w:r>
      <w:r>
        <w:t>предложений,</w:t>
      </w:r>
      <w:r>
        <w:rPr>
          <w:spacing w:val="7"/>
        </w:rPr>
        <w:t xml:space="preserve"> </w:t>
      </w:r>
      <w:r>
        <w:t>по</w:t>
      </w:r>
      <w:r>
        <w:rPr>
          <w:spacing w:val="10"/>
        </w:rPr>
        <w:t xml:space="preserve"> </w:t>
      </w:r>
      <w:r>
        <w:t>темам</w:t>
      </w:r>
    </w:p>
    <w:p w:rsidR="006A4159" w:rsidRDefault="00DB6576">
      <w:pPr>
        <w:pStyle w:val="a3"/>
        <w:spacing w:before="40"/>
        <w:ind w:left="503" w:firstLine="0"/>
        <w:jc w:val="left"/>
      </w:pPr>
      <w:r>
        <w:t>«Весна»,</w:t>
      </w:r>
      <w:r>
        <w:rPr>
          <w:spacing w:val="-1"/>
        </w:rPr>
        <w:t xml:space="preserve"> </w:t>
      </w:r>
      <w:r>
        <w:t>«День</w:t>
      </w:r>
      <w:r>
        <w:rPr>
          <w:spacing w:val="-6"/>
        </w:rPr>
        <w:t xml:space="preserve"> </w:t>
      </w:r>
      <w:r>
        <w:t>рождения»,</w:t>
      </w:r>
      <w:r>
        <w:rPr>
          <w:spacing w:val="-2"/>
        </w:rPr>
        <w:t xml:space="preserve"> </w:t>
      </w:r>
      <w:r>
        <w:t>«Скоро</w:t>
      </w:r>
      <w:r>
        <w:rPr>
          <w:spacing w:val="-6"/>
        </w:rPr>
        <w:t xml:space="preserve"> </w:t>
      </w:r>
      <w:r>
        <w:t>лето».</w:t>
      </w:r>
    </w:p>
    <w:p w:rsidR="006A4159" w:rsidRDefault="006A4159">
      <w:pPr>
        <w:pStyle w:val="a3"/>
        <w:spacing w:before="8"/>
        <w:ind w:left="0" w:firstLine="0"/>
        <w:jc w:val="left"/>
        <w:rPr>
          <w:sz w:val="31"/>
        </w:rPr>
      </w:pPr>
    </w:p>
    <w:p w:rsidR="006A4159" w:rsidRDefault="008548EF" w:rsidP="008548EF">
      <w:pPr>
        <w:pStyle w:val="1"/>
        <w:tabs>
          <w:tab w:val="left" w:pos="4829"/>
        </w:tabs>
        <w:ind w:right="454"/>
      </w:pPr>
      <w:r>
        <w:t xml:space="preserve">                                                           2</w:t>
      </w:r>
      <w:r w:rsidR="00DB6576">
        <w:t>класс</w:t>
      </w:r>
    </w:p>
    <w:p w:rsidR="006A4159" w:rsidRDefault="00DB6576">
      <w:pPr>
        <w:spacing w:before="41"/>
        <w:ind w:left="423" w:right="875"/>
        <w:jc w:val="center"/>
        <w:rPr>
          <w:b/>
          <w:sz w:val="24"/>
        </w:rPr>
      </w:pPr>
      <w:r>
        <w:rPr>
          <w:b/>
          <w:sz w:val="24"/>
        </w:rPr>
        <w:t>Развитие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слухового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восприятия</w:t>
      </w:r>
    </w:p>
    <w:p w:rsidR="006A4159" w:rsidRDefault="00DB6576">
      <w:pPr>
        <w:pStyle w:val="2"/>
        <w:spacing w:before="42"/>
        <w:ind w:left="423" w:right="875"/>
        <w:jc w:val="center"/>
      </w:pPr>
      <w:r>
        <w:t>Первое</w:t>
      </w:r>
      <w:r>
        <w:rPr>
          <w:spacing w:val="-3"/>
        </w:rPr>
        <w:t xml:space="preserve"> </w:t>
      </w:r>
      <w:r>
        <w:t>полугодие</w:t>
      </w:r>
    </w:p>
    <w:p w:rsidR="006A4159" w:rsidRDefault="00DB6576">
      <w:pPr>
        <w:pStyle w:val="a3"/>
        <w:spacing w:before="36" w:line="278" w:lineRule="auto"/>
        <w:ind w:left="503" w:right="966" w:firstLine="424"/>
      </w:pPr>
      <w:r>
        <w:t>Восприятие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знакомого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значению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(слов,</w:t>
      </w:r>
      <w:r>
        <w:rPr>
          <w:spacing w:val="1"/>
        </w:rPr>
        <w:t xml:space="preserve"> </w:t>
      </w:r>
      <w:r>
        <w:t>словосочетаний</w:t>
      </w:r>
      <w:r>
        <w:rPr>
          <w:spacing w:val="-1"/>
        </w:rPr>
        <w:t xml:space="preserve"> </w:t>
      </w:r>
      <w:r>
        <w:t>и фраз):</w:t>
      </w:r>
    </w:p>
    <w:p w:rsidR="006A4159" w:rsidRDefault="00DB6576">
      <w:pPr>
        <w:spacing w:line="276" w:lineRule="auto"/>
        <w:ind w:left="503" w:right="958" w:firstLine="424"/>
        <w:jc w:val="both"/>
        <w:rPr>
          <w:i/>
          <w:sz w:val="24"/>
        </w:rPr>
      </w:pPr>
      <w:r>
        <w:rPr>
          <w:sz w:val="24"/>
        </w:rPr>
        <w:t>обиходно-разговорного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относящегося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деятельности типа </w:t>
      </w:r>
      <w:proofErr w:type="gramStart"/>
      <w:r>
        <w:rPr>
          <w:i/>
          <w:sz w:val="24"/>
        </w:rPr>
        <w:t>На</w:t>
      </w:r>
      <w:proofErr w:type="gramEnd"/>
      <w:r>
        <w:rPr>
          <w:i/>
          <w:sz w:val="24"/>
        </w:rPr>
        <w:t xml:space="preserve"> какой улице ты живешь? Какую оценку ты получил(а)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сегодня?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Достань из коробки пять карандашей;</w:t>
      </w:r>
    </w:p>
    <w:p w:rsidR="006A4159" w:rsidRDefault="00DB6576">
      <w:pPr>
        <w:pStyle w:val="a3"/>
        <w:spacing w:line="276" w:lineRule="auto"/>
        <w:ind w:left="503" w:right="963" w:firstLine="424"/>
      </w:pPr>
      <w:r>
        <w:t>связанного с изучением общеобразовательных предметов по темам: «Лиственные</w:t>
      </w:r>
      <w:r>
        <w:rPr>
          <w:spacing w:val="1"/>
        </w:rPr>
        <w:t xml:space="preserve"> </w:t>
      </w:r>
      <w:r>
        <w:t>деревья»,</w:t>
      </w:r>
      <w:r>
        <w:rPr>
          <w:spacing w:val="1"/>
        </w:rPr>
        <w:t xml:space="preserve"> </w:t>
      </w:r>
      <w:r>
        <w:t>«Хвойные</w:t>
      </w:r>
      <w:r>
        <w:rPr>
          <w:spacing w:val="1"/>
        </w:rPr>
        <w:t xml:space="preserve"> </w:t>
      </w:r>
      <w:r>
        <w:t>деревья»,</w:t>
      </w:r>
      <w:r>
        <w:rPr>
          <w:spacing w:val="1"/>
        </w:rPr>
        <w:t xml:space="preserve"> </w:t>
      </w:r>
      <w:r>
        <w:t>«Школьный</w:t>
      </w:r>
      <w:r>
        <w:rPr>
          <w:spacing w:val="1"/>
        </w:rPr>
        <w:t xml:space="preserve"> </w:t>
      </w:r>
      <w:r>
        <w:t>медпункт»,</w:t>
      </w:r>
      <w:r>
        <w:rPr>
          <w:spacing w:val="1"/>
        </w:rPr>
        <w:t xml:space="preserve"> </w:t>
      </w:r>
      <w:r>
        <w:t>«Кто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живет?»,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математической</w:t>
      </w:r>
      <w:r>
        <w:rPr>
          <w:spacing w:val="-1"/>
        </w:rPr>
        <w:t xml:space="preserve"> </w:t>
      </w:r>
      <w:r>
        <w:t>и грамматической терминологии.</w:t>
      </w:r>
    </w:p>
    <w:p w:rsidR="006A4159" w:rsidRDefault="00DB6576">
      <w:pPr>
        <w:pStyle w:val="a3"/>
        <w:spacing w:line="278" w:lineRule="auto"/>
        <w:ind w:left="928" w:right="962" w:firstLine="0"/>
      </w:pPr>
      <w:r>
        <w:t>Восприятие шепотной речи с ИСА (учащиеся со II – III степенью тугоухости).</w:t>
      </w:r>
      <w:r>
        <w:rPr>
          <w:spacing w:val="1"/>
        </w:rPr>
        <w:t xml:space="preserve"> </w:t>
      </w:r>
      <w:r>
        <w:t>Восприятие</w:t>
      </w:r>
      <w:r>
        <w:rPr>
          <w:spacing w:val="42"/>
        </w:rPr>
        <w:t xml:space="preserve"> </w:t>
      </w:r>
      <w:r>
        <w:t>на</w:t>
      </w:r>
      <w:r>
        <w:rPr>
          <w:spacing w:val="43"/>
        </w:rPr>
        <w:t xml:space="preserve"> </w:t>
      </w:r>
      <w:r>
        <w:t>слух</w:t>
      </w:r>
      <w:r>
        <w:rPr>
          <w:spacing w:val="46"/>
        </w:rPr>
        <w:t xml:space="preserve"> </w:t>
      </w:r>
      <w:r>
        <w:t>текстов</w:t>
      </w:r>
      <w:r>
        <w:rPr>
          <w:spacing w:val="43"/>
        </w:rPr>
        <w:t xml:space="preserve"> </w:t>
      </w:r>
      <w:r>
        <w:t>(из</w:t>
      </w:r>
      <w:r>
        <w:rPr>
          <w:spacing w:val="46"/>
        </w:rPr>
        <w:t xml:space="preserve"> </w:t>
      </w:r>
      <w:r>
        <w:t>7-8</w:t>
      </w:r>
      <w:r>
        <w:rPr>
          <w:spacing w:val="43"/>
        </w:rPr>
        <w:t xml:space="preserve"> </w:t>
      </w:r>
      <w:r>
        <w:t>предложений)</w:t>
      </w:r>
      <w:r>
        <w:rPr>
          <w:spacing w:val="44"/>
        </w:rPr>
        <w:t xml:space="preserve"> </w:t>
      </w:r>
      <w:r>
        <w:t>по</w:t>
      </w:r>
      <w:r>
        <w:rPr>
          <w:spacing w:val="42"/>
        </w:rPr>
        <w:t xml:space="preserve"> </w:t>
      </w:r>
      <w:r>
        <w:t>темам</w:t>
      </w:r>
      <w:r>
        <w:rPr>
          <w:spacing w:val="51"/>
        </w:rPr>
        <w:t xml:space="preserve"> </w:t>
      </w:r>
      <w:r>
        <w:t>«Лето»,</w:t>
      </w:r>
      <w:r>
        <w:rPr>
          <w:spacing w:val="51"/>
        </w:rPr>
        <w:t xml:space="preserve"> </w:t>
      </w:r>
      <w:r>
        <w:t>«В</w:t>
      </w:r>
      <w:r>
        <w:rPr>
          <w:spacing w:val="42"/>
        </w:rPr>
        <w:t xml:space="preserve"> </w:t>
      </w:r>
      <w:r>
        <w:t>парке»,</w:t>
      </w:r>
    </w:p>
    <w:p w:rsidR="006A4159" w:rsidRDefault="00DB6576">
      <w:pPr>
        <w:pStyle w:val="a3"/>
        <w:spacing w:line="272" w:lineRule="exact"/>
        <w:ind w:left="503" w:firstLine="0"/>
      </w:pPr>
      <w:r>
        <w:t>«Наступление</w:t>
      </w:r>
      <w:r>
        <w:rPr>
          <w:spacing w:val="-8"/>
        </w:rPr>
        <w:t xml:space="preserve"> </w:t>
      </w:r>
      <w:r>
        <w:t>зимы»,</w:t>
      </w:r>
      <w:r>
        <w:rPr>
          <w:spacing w:val="-3"/>
        </w:rPr>
        <w:t xml:space="preserve"> </w:t>
      </w:r>
      <w:r>
        <w:t>«Осенняя</w:t>
      </w:r>
      <w:r>
        <w:rPr>
          <w:spacing w:val="-6"/>
        </w:rPr>
        <w:t xml:space="preserve"> </w:t>
      </w:r>
      <w:r>
        <w:t>природа».</w:t>
      </w:r>
    </w:p>
    <w:p w:rsidR="006A4159" w:rsidRDefault="006A4159">
      <w:pPr>
        <w:pStyle w:val="a3"/>
        <w:spacing w:before="7"/>
        <w:ind w:left="0" w:firstLine="0"/>
        <w:jc w:val="left"/>
        <w:rPr>
          <w:sz w:val="30"/>
        </w:rPr>
      </w:pPr>
    </w:p>
    <w:p w:rsidR="006A4159" w:rsidRDefault="00DB6576">
      <w:pPr>
        <w:ind w:left="4111"/>
        <w:jc w:val="both"/>
        <w:rPr>
          <w:i/>
          <w:sz w:val="24"/>
        </w:rPr>
      </w:pPr>
      <w:r>
        <w:rPr>
          <w:i/>
          <w:sz w:val="24"/>
        </w:rPr>
        <w:t>Второе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полугодие</w:t>
      </w:r>
    </w:p>
    <w:p w:rsidR="006A4159" w:rsidRDefault="00DB6576">
      <w:pPr>
        <w:pStyle w:val="a3"/>
        <w:spacing w:before="41" w:line="278" w:lineRule="auto"/>
        <w:ind w:left="503" w:right="966" w:firstLine="424"/>
      </w:pPr>
      <w:r>
        <w:t>Восприятие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включающего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словосочетания,</w:t>
      </w:r>
      <w:r>
        <w:rPr>
          <w:spacing w:val="-1"/>
        </w:rPr>
        <w:t xml:space="preserve"> </w:t>
      </w:r>
      <w:r>
        <w:t>фразы, значение</w:t>
      </w:r>
      <w:r>
        <w:rPr>
          <w:spacing w:val="-2"/>
        </w:rPr>
        <w:t xml:space="preserve"> </w:t>
      </w:r>
      <w:r>
        <w:t>которых</w:t>
      </w:r>
      <w:r>
        <w:rPr>
          <w:spacing w:val="2"/>
        </w:rPr>
        <w:t xml:space="preserve"> </w:t>
      </w:r>
      <w:r>
        <w:t>объясняется</w:t>
      </w:r>
      <w:r>
        <w:rPr>
          <w:spacing w:val="-1"/>
        </w:rPr>
        <w:t xml:space="preserve"> </w:t>
      </w:r>
      <w:r>
        <w:t>контекстом:</w:t>
      </w:r>
    </w:p>
    <w:p w:rsidR="006A4159" w:rsidRDefault="00DB6576">
      <w:pPr>
        <w:spacing w:line="276" w:lineRule="auto"/>
        <w:ind w:left="503" w:right="957" w:firstLine="424"/>
        <w:jc w:val="both"/>
        <w:rPr>
          <w:i/>
          <w:sz w:val="24"/>
        </w:rPr>
      </w:pPr>
      <w:r>
        <w:rPr>
          <w:sz w:val="24"/>
        </w:rPr>
        <w:t>Обиходно-разговорного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относящегося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деятельности типа </w:t>
      </w:r>
      <w:proofErr w:type="gramStart"/>
      <w:r>
        <w:rPr>
          <w:i/>
          <w:sz w:val="24"/>
        </w:rPr>
        <w:t>Что</w:t>
      </w:r>
      <w:proofErr w:type="gramEnd"/>
      <w:r>
        <w:rPr>
          <w:i/>
          <w:sz w:val="24"/>
        </w:rPr>
        <w:t xml:space="preserve"> вы делали на уроке технологии? Расскажи, что делали ребята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празднике. Какое время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года будет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после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весны?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 т.п.;</w:t>
      </w:r>
    </w:p>
    <w:p w:rsidR="006A4159" w:rsidRDefault="00DB6576">
      <w:pPr>
        <w:pStyle w:val="a3"/>
        <w:ind w:left="928" w:firstLine="0"/>
      </w:pPr>
      <w:r>
        <w:t xml:space="preserve">относящегося  </w:t>
      </w:r>
      <w:r>
        <w:rPr>
          <w:spacing w:val="59"/>
        </w:rPr>
        <w:t xml:space="preserve"> </w:t>
      </w:r>
      <w:r>
        <w:t xml:space="preserve">к   </w:t>
      </w:r>
      <w:r>
        <w:rPr>
          <w:spacing w:val="58"/>
        </w:rPr>
        <w:t xml:space="preserve"> </w:t>
      </w:r>
      <w:r>
        <w:t xml:space="preserve">изучению   </w:t>
      </w:r>
      <w:r>
        <w:rPr>
          <w:spacing w:val="59"/>
        </w:rPr>
        <w:t xml:space="preserve"> </w:t>
      </w:r>
      <w:r>
        <w:t xml:space="preserve">общеобразовательных   </w:t>
      </w:r>
      <w:r>
        <w:rPr>
          <w:spacing w:val="57"/>
        </w:rPr>
        <w:t xml:space="preserve"> </w:t>
      </w:r>
      <w:r>
        <w:t xml:space="preserve">предметов   </w:t>
      </w:r>
      <w:r>
        <w:rPr>
          <w:spacing w:val="58"/>
        </w:rPr>
        <w:t xml:space="preserve"> </w:t>
      </w:r>
      <w:r>
        <w:t xml:space="preserve">по   </w:t>
      </w:r>
      <w:r>
        <w:rPr>
          <w:spacing w:val="59"/>
        </w:rPr>
        <w:t xml:space="preserve"> </w:t>
      </w:r>
      <w:r>
        <w:t>темам:</w:t>
      </w:r>
    </w:p>
    <w:p w:rsidR="006A4159" w:rsidRDefault="00DB6576">
      <w:pPr>
        <w:pStyle w:val="a3"/>
        <w:spacing w:before="38" w:line="276" w:lineRule="auto"/>
        <w:ind w:left="503" w:right="963" w:firstLine="0"/>
      </w:pPr>
      <w:r>
        <w:t>«Подснежник проснулся», «Профессии женщин», «Аптека», «Комнатные растения», «В</w:t>
      </w:r>
      <w:r>
        <w:rPr>
          <w:spacing w:val="-57"/>
        </w:rPr>
        <w:t xml:space="preserve"> </w:t>
      </w:r>
      <w:r>
        <w:t>продовольственном</w:t>
      </w:r>
      <w:r>
        <w:rPr>
          <w:spacing w:val="1"/>
        </w:rPr>
        <w:t xml:space="preserve"> </w:t>
      </w:r>
      <w:r>
        <w:t>магазине»,</w:t>
      </w:r>
      <w:r>
        <w:rPr>
          <w:spacing w:val="1"/>
        </w:rPr>
        <w:t xml:space="preserve"> </w:t>
      </w:r>
      <w:r>
        <w:t>«Правила</w:t>
      </w:r>
      <w:r>
        <w:rPr>
          <w:spacing w:val="1"/>
        </w:rPr>
        <w:t xml:space="preserve"> </w:t>
      </w:r>
      <w:r>
        <w:t>гигиены»,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математической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грамматической</w:t>
      </w:r>
      <w:r>
        <w:rPr>
          <w:spacing w:val="-1"/>
        </w:rPr>
        <w:t xml:space="preserve"> </w:t>
      </w:r>
      <w:r>
        <w:t>терминологии и заданий.</w:t>
      </w:r>
    </w:p>
    <w:p w:rsidR="006A4159" w:rsidRDefault="00DB6576">
      <w:pPr>
        <w:pStyle w:val="a3"/>
        <w:spacing w:line="276" w:lineRule="auto"/>
        <w:ind w:left="503" w:right="957" w:firstLine="424"/>
      </w:pPr>
      <w:r>
        <w:t>Восприятие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ИСА</w:t>
      </w:r>
      <w:r>
        <w:rPr>
          <w:spacing w:val="1"/>
        </w:rPr>
        <w:t xml:space="preserve"> </w:t>
      </w:r>
      <w:r>
        <w:t>шепотной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(учащимися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II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III</w:t>
      </w:r>
      <w:r>
        <w:rPr>
          <w:spacing w:val="1"/>
        </w:rPr>
        <w:t xml:space="preserve"> </w:t>
      </w:r>
      <w:r>
        <w:t>степенью</w:t>
      </w:r>
      <w:r>
        <w:rPr>
          <w:spacing w:val="1"/>
        </w:rPr>
        <w:t xml:space="preserve"> </w:t>
      </w:r>
      <w:r>
        <w:t>тугоухости).</w:t>
      </w:r>
    </w:p>
    <w:p w:rsidR="006A4159" w:rsidRDefault="00DB6576">
      <w:pPr>
        <w:pStyle w:val="a3"/>
        <w:spacing w:line="275" w:lineRule="exact"/>
        <w:ind w:left="928" w:firstLine="0"/>
      </w:pPr>
      <w:r>
        <w:t>Восприятие</w:t>
      </w:r>
      <w:r>
        <w:rPr>
          <w:spacing w:val="34"/>
        </w:rPr>
        <w:t xml:space="preserve"> </w:t>
      </w:r>
      <w:r>
        <w:t>на</w:t>
      </w:r>
      <w:r>
        <w:rPr>
          <w:spacing w:val="35"/>
        </w:rPr>
        <w:t xml:space="preserve"> </w:t>
      </w:r>
      <w:r>
        <w:t>слух</w:t>
      </w:r>
      <w:r>
        <w:rPr>
          <w:spacing w:val="37"/>
        </w:rPr>
        <w:t xml:space="preserve"> </w:t>
      </w:r>
      <w:r>
        <w:t>текстов</w:t>
      </w:r>
      <w:r>
        <w:rPr>
          <w:spacing w:val="34"/>
        </w:rPr>
        <w:t xml:space="preserve"> </w:t>
      </w:r>
      <w:r>
        <w:t>(из</w:t>
      </w:r>
      <w:r>
        <w:rPr>
          <w:spacing w:val="37"/>
        </w:rPr>
        <w:t xml:space="preserve"> </w:t>
      </w:r>
      <w:r>
        <w:t>8</w:t>
      </w:r>
      <w:r>
        <w:rPr>
          <w:spacing w:val="39"/>
        </w:rPr>
        <w:t xml:space="preserve"> </w:t>
      </w:r>
      <w:r>
        <w:t>–</w:t>
      </w:r>
      <w:r>
        <w:rPr>
          <w:spacing w:val="36"/>
        </w:rPr>
        <w:t xml:space="preserve"> </w:t>
      </w:r>
      <w:r>
        <w:t>10</w:t>
      </w:r>
      <w:r>
        <w:rPr>
          <w:spacing w:val="32"/>
        </w:rPr>
        <w:t xml:space="preserve"> </w:t>
      </w:r>
      <w:r>
        <w:t>предложений)</w:t>
      </w:r>
      <w:r>
        <w:rPr>
          <w:spacing w:val="35"/>
        </w:rPr>
        <w:t xml:space="preserve"> </w:t>
      </w:r>
      <w:r>
        <w:t>по</w:t>
      </w:r>
      <w:r>
        <w:rPr>
          <w:spacing w:val="32"/>
        </w:rPr>
        <w:t xml:space="preserve"> </w:t>
      </w:r>
      <w:r>
        <w:t>темам:</w:t>
      </w:r>
      <w:r>
        <w:rPr>
          <w:spacing w:val="41"/>
        </w:rPr>
        <w:t xml:space="preserve"> </w:t>
      </w:r>
      <w:r>
        <w:t>«Зимой</w:t>
      </w:r>
      <w:r>
        <w:rPr>
          <w:spacing w:val="36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лесу»,</w:t>
      </w:r>
    </w:p>
    <w:p w:rsidR="006A4159" w:rsidRDefault="00DB6576">
      <w:pPr>
        <w:pStyle w:val="a3"/>
        <w:spacing w:before="41" w:line="278" w:lineRule="auto"/>
        <w:ind w:left="503" w:right="964" w:firstLine="0"/>
      </w:pPr>
      <w:r>
        <w:t>«Товарищи», «Бабушкины руки», «Каникулы», «Забота о птицах весной», «Школьный</w:t>
      </w:r>
      <w:r>
        <w:rPr>
          <w:spacing w:val="1"/>
        </w:rPr>
        <w:t xml:space="preserve"> </w:t>
      </w:r>
      <w:r>
        <w:t>двор».</w:t>
      </w:r>
    </w:p>
    <w:p w:rsidR="006A4159" w:rsidRDefault="008548EF" w:rsidP="00E013C3">
      <w:pPr>
        <w:pStyle w:val="1"/>
        <w:numPr>
          <w:ilvl w:val="0"/>
          <w:numId w:val="81"/>
        </w:numPr>
        <w:tabs>
          <w:tab w:val="left" w:pos="4829"/>
        </w:tabs>
        <w:spacing w:before="1"/>
        <w:ind w:right="454" w:hanging="4829"/>
      </w:pPr>
      <w:r>
        <w:t xml:space="preserve">                                                    3 </w:t>
      </w:r>
      <w:r w:rsidR="00DB6576">
        <w:t>класс</w:t>
      </w:r>
    </w:p>
    <w:p w:rsidR="006A4159" w:rsidRDefault="00DB6576">
      <w:pPr>
        <w:spacing w:before="74"/>
        <w:ind w:left="4140"/>
        <w:jc w:val="both"/>
        <w:rPr>
          <w:i/>
          <w:sz w:val="24"/>
        </w:rPr>
      </w:pPr>
      <w:r>
        <w:rPr>
          <w:i/>
          <w:sz w:val="24"/>
        </w:rPr>
        <w:t>Первое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полугодие</w:t>
      </w:r>
    </w:p>
    <w:p w:rsidR="006A4159" w:rsidRDefault="00DB6576">
      <w:pPr>
        <w:pStyle w:val="a3"/>
        <w:spacing w:before="41" w:line="276" w:lineRule="auto"/>
        <w:ind w:left="503" w:right="953" w:firstLine="424"/>
      </w:pPr>
      <w:r>
        <w:t>Восприятие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включающего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словосочетания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фразы, значение</w:t>
      </w:r>
      <w:r>
        <w:rPr>
          <w:spacing w:val="-2"/>
        </w:rPr>
        <w:t xml:space="preserve"> </w:t>
      </w:r>
      <w:r>
        <w:t>которых</w:t>
      </w:r>
      <w:r>
        <w:rPr>
          <w:spacing w:val="2"/>
        </w:rPr>
        <w:t xml:space="preserve"> </w:t>
      </w:r>
      <w:r>
        <w:t>объясняется</w:t>
      </w:r>
      <w:r>
        <w:rPr>
          <w:spacing w:val="-1"/>
        </w:rPr>
        <w:t xml:space="preserve"> </w:t>
      </w:r>
      <w:r>
        <w:t>контекстом;</w:t>
      </w:r>
    </w:p>
    <w:p w:rsidR="006A4159" w:rsidRDefault="00DB6576">
      <w:pPr>
        <w:spacing w:before="2" w:line="276" w:lineRule="auto"/>
        <w:ind w:left="503" w:right="964" w:firstLine="424"/>
        <w:jc w:val="both"/>
        <w:rPr>
          <w:i/>
          <w:sz w:val="24"/>
        </w:rPr>
      </w:pPr>
      <w:r>
        <w:rPr>
          <w:sz w:val="24"/>
        </w:rPr>
        <w:t>обиходно-разговорного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относящегося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типа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Что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было вчера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 xml:space="preserve">задано по </w:t>
      </w:r>
      <w:proofErr w:type="gramStart"/>
      <w:r>
        <w:rPr>
          <w:i/>
          <w:sz w:val="24"/>
        </w:rPr>
        <w:t>чтению?;</w:t>
      </w:r>
      <w:proofErr w:type="gramEnd"/>
    </w:p>
    <w:p w:rsidR="006A4159" w:rsidRDefault="00DB6576">
      <w:pPr>
        <w:pStyle w:val="a3"/>
        <w:spacing w:line="276" w:lineRule="auto"/>
        <w:ind w:left="503" w:right="958" w:firstLine="424"/>
      </w:pPr>
      <w:r>
        <w:t>связанного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изучением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темам:</w:t>
      </w:r>
      <w:r>
        <w:rPr>
          <w:spacing w:val="1"/>
        </w:rPr>
        <w:t xml:space="preserve"> </w:t>
      </w:r>
      <w:r>
        <w:t>«Как</w:t>
      </w:r>
      <w:r>
        <w:rPr>
          <w:spacing w:val="60"/>
        </w:rPr>
        <w:t xml:space="preserve"> </w:t>
      </w:r>
      <w:r>
        <w:t>вести</w:t>
      </w:r>
      <w:r>
        <w:rPr>
          <w:spacing w:val="-57"/>
        </w:rPr>
        <w:t xml:space="preserve"> </w:t>
      </w:r>
      <w:r>
        <w:t>себя на улице?», «Осень», «Профессия», а также математической и грамматической</w:t>
      </w:r>
      <w:r>
        <w:rPr>
          <w:spacing w:val="1"/>
        </w:rPr>
        <w:t xml:space="preserve"> </w:t>
      </w:r>
      <w:r>
        <w:t>терминологии.</w:t>
      </w:r>
    </w:p>
    <w:p w:rsidR="006A4159" w:rsidRDefault="00DB6576">
      <w:pPr>
        <w:pStyle w:val="a3"/>
        <w:spacing w:line="276" w:lineRule="auto"/>
        <w:ind w:left="928" w:right="958" w:firstLine="0"/>
      </w:pPr>
      <w:r>
        <w:t>Восприятие шепотной речи с ИСА (учащиеся со II – III степенью тугоухости).</w:t>
      </w:r>
      <w:r>
        <w:rPr>
          <w:spacing w:val="1"/>
        </w:rPr>
        <w:t xml:space="preserve"> </w:t>
      </w:r>
      <w:r>
        <w:t>Восприятие</w:t>
      </w:r>
      <w:r>
        <w:rPr>
          <w:spacing w:val="13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t>слух</w:t>
      </w:r>
      <w:r>
        <w:rPr>
          <w:spacing w:val="16"/>
        </w:rPr>
        <w:t xml:space="preserve"> </w:t>
      </w:r>
      <w:r>
        <w:t>текстов</w:t>
      </w:r>
      <w:r>
        <w:rPr>
          <w:spacing w:val="14"/>
        </w:rPr>
        <w:t xml:space="preserve"> </w:t>
      </w:r>
      <w:r>
        <w:t>(из</w:t>
      </w:r>
      <w:r>
        <w:rPr>
          <w:spacing w:val="16"/>
        </w:rPr>
        <w:t xml:space="preserve"> </w:t>
      </w:r>
      <w:r>
        <w:t>8-10</w:t>
      </w:r>
      <w:r>
        <w:rPr>
          <w:spacing w:val="15"/>
        </w:rPr>
        <w:t xml:space="preserve"> </w:t>
      </w:r>
      <w:r>
        <w:t>предложений)</w:t>
      </w:r>
      <w:r>
        <w:rPr>
          <w:spacing w:val="13"/>
        </w:rPr>
        <w:t xml:space="preserve"> </w:t>
      </w:r>
      <w:r>
        <w:t>по</w:t>
      </w:r>
      <w:r>
        <w:rPr>
          <w:spacing w:val="14"/>
        </w:rPr>
        <w:t xml:space="preserve"> </w:t>
      </w:r>
      <w:r>
        <w:t>темам</w:t>
      </w:r>
      <w:r>
        <w:rPr>
          <w:spacing w:val="18"/>
        </w:rPr>
        <w:t xml:space="preserve"> </w:t>
      </w:r>
      <w:r>
        <w:t>«Школьный</w:t>
      </w:r>
      <w:r>
        <w:rPr>
          <w:spacing w:val="15"/>
        </w:rPr>
        <w:t xml:space="preserve"> </w:t>
      </w:r>
      <w:r>
        <w:t>огород»,</w:t>
      </w:r>
    </w:p>
    <w:p w:rsidR="006A4159" w:rsidRDefault="00DB6576">
      <w:pPr>
        <w:pStyle w:val="a3"/>
        <w:spacing w:line="275" w:lineRule="exact"/>
        <w:ind w:left="503" w:firstLine="0"/>
      </w:pPr>
      <w:r>
        <w:t>«Товарищи»,</w:t>
      </w:r>
      <w:r>
        <w:rPr>
          <w:spacing w:val="-2"/>
        </w:rPr>
        <w:t xml:space="preserve"> </w:t>
      </w:r>
      <w:r>
        <w:t>«Забота</w:t>
      </w:r>
      <w:r>
        <w:rPr>
          <w:spacing w:val="-7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животных».</w:t>
      </w:r>
    </w:p>
    <w:p w:rsidR="006A4159" w:rsidRDefault="00DB6576">
      <w:pPr>
        <w:spacing w:before="42"/>
        <w:ind w:left="4111"/>
        <w:jc w:val="both"/>
        <w:rPr>
          <w:i/>
          <w:sz w:val="24"/>
        </w:rPr>
      </w:pPr>
      <w:r>
        <w:rPr>
          <w:i/>
          <w:sz w:val="24"/>
        </w:rPr>
        <w:t>Второе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полугодие</w:t>
      </w:r>
    </w:p>
    <w:p w:rsidR="006A4159" w:rsidRDefault="00DB6576">
      <w:pPr>
        <w:pStyle w:val="a3"/>
        <w:spacing w:before="41" w:line="276" w:lineRule="auto"/>
        <w:ind w:left="503" w:right="966" w:firstLine="424"/>
      </w:pPr>
      <w:r>
        <w:t>Восприятие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включающего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словосочетания,</w:t>
      </w:r>
      <w:r>
        <w:rPr>
          <w:spacing w:val="-1"/>
        </w:rPr>
        <w:t xml:space="preserve"> </w:t>
      </w:r>
      <w:r>
        <w:t>фразы, значение</w:t>
      </w:r>
      <w:r>
        <w:rPr>
          <w:spacing w:val="-2"/>
        </w:rPr>
        <w:t xml:space="preserve"> </w:t>
      </w:r>
      <w:r>
        <w:t>которых</w:t>
      </w:r>
      <w:r>
        <w:rPr>
          <w:spacing w:val="2"/>
        </w:rPr>
        <w:t xml:space="preserve"> </w:t>
      </w:r>
      <w:r>
        <w:t>объясняется</w:t>
      </w:r>
      <w:r>
        <w:rPr>
          <w:spacing w:val="-1"/>
        </w:rPr>
        <w:t xml:space="preserve"> </w:t>
      </w:r>
      <w:r>
        <w:t>контекстом:</w:t>
      </w:r>
    </w:p>
    <w:p w:rsidR="006A4159" w:rsidRDefault="00DB6576">
      <w:pPr>
        <w:pStyle w:val="a3"/>
        <w:spacing w:line="276" w:lineRule="auto"/>
        <w:ind w:left="503" w:right="959" w:firstLine="424"/>
        <w:rPr>
          <w:i/>
        </w:rPr>
      </w:pPr>
      <w:r>
        <w:t>Обиходно-разговорного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относящегося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 типа: Кто из ребят вашего класса катается на коньках лучше всех?»</w:t>
      </w:r>
      <w:r>
        <w:rPr>
          <w:spacing w:val="60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т.п.;</w:t>
      </w:r>
    </w:p>
    <w:p w:rsidR="006A4159" w:rsidRDefault="00DB6576">
      <w:pPr>
        <w:pStyle w:val="a3"/>
        <w:spacing w:line="276" w:lineRule="auto"/>
        <w:ind w:left="503" w:right="963" w:firstLine="424"/>
      </w:pPr>
      <w:r>
        <w:t>относящегося к изучению общеобразовательных предметов по темам: «Зима», «На</w:t>
      </w:r>
      <w:r>
        <w:rPr>
          <w:spacing w:val="1"/>
        </w:rPr>
        <w:t xml:space="preserve"> </w:t>
      </w:r>
      <w:r>
        <w:t>вокзале»,</w:t>
      </w:r>
      <w:r>
        <w:rPr>
          <w:spacing w:val="1"/>
        </w:rPr>
        <w:t xml:space="preserve"> </w:t>
      </w:r>
      <w:r>
        <w:t>«Школьная</w:t>
      </w:r>
      <w:r>
        <w:rPr>
          <w:spacing w:val="1"/>
        </w:rPr>
        <w:t xml:space="preserve"> </w:t>
      </w:r>
      <w:r>
        <w:t>библиотека»,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математической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грамматической</w:t>
      </w:r>
      <w:r>
        <w:rPr>
          <w:spacing w:val="1"/>
        </w:rPr>
        <w:t xml:space="preserve"> </w:t>
      </w:r>
      <w:r>
        <w:t>терминологии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заданий.</w:t>
      </w:r>
    </w:p>
    <w:p w:rsidR="006A4159" w:rsidRDefault="00DB6576">
      <w:pPr>
        <w:pStyle w:val="a3"/>
        <w:spacing w:before="1" w:line="276" w:lineRule="auto"/>
        <w:ind w:left="503" w:right="957" w:firstLine="424"/>
      </w:pPr>
      <w:r>
        <w:t>Восприятие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ИСА</w:t>
      </w:r>
      <w:r>
        <w:rPr>
          <w:spacing w:val="1"/>
        </w:rPr>
        <w:t xml:space="preserve"> </w:t>
      </w:r>
      <w:r>
        <w:t>шепотной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(учащимися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II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III</w:t>
      </w:r>
      <w:r>
        <w:rPr>
          <w:spacing w:val="1"/>
        </w:rPr>
        <w:t xml:space="preserve"> </w:t>
      </w:r>
      <w:r>
        <w:t>степенью</w:t>
      </w:r>
      <w:r>
        <w:rPr>
          <w:spacing w:val="1"/>
        </w:rPr>
        <w:t xml:space="preserve"> </w:t>
      </w:r>
      <w:r>
        <w:t>тугоухости).</w:t>
      </w:r>
    </w:p>
    <w:p w:rsidR="006A4159" w:rsidRDefault="00DB6576">
      <w:pPr>
        <w:pStyle w:val="a3"/>
        <w:spacing w:line="276" w:lineRule="auto"/>
        <w:ind w:left="503" w:right="957" w:firstLine="424"/>
      </w:pPr>
      <w:r>
        <w:t>Восприятие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(из</w:t>
      </w:r>
      <w:r>
        <w:rPr>
          <w:spacing w:val="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–12</w:t>
      </w:r>
      <w:r>
        <w:rPr>
          <w:spacing w:val="1"/>
        </w:rPr>
        <w:t xml:space="preserve"> </w:t>
      </w:r>
      <w:r>
        <w:t>предложений)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темам</w:t>
      </w:r>
      <w:r>
        <w:rPr>
          <w:spacing w:val="1"/>
        </w:rPr>
        <w:t xml:space="preserve"> </w:t>
      </w:r>
      <w:r>
        <w:t>«Школьный</w:t>
      </w:r>
      <w:r>
        <w:rPr>
          <w:spacing w:val="1"/>
        </w:rPr>
        <w:t xml:space="preserve"> </w:t>
      </w:r>
      <w:r>
        <w:t>праздник»,</w:t>
      </w:r>
      <w:r>
        <w:rPr>
          <w:spacing w:val="3"/>
        </w:rPr>
        <w:t xml:space="preserve"> </w:t>
      </w:r>
      <w:r>
        <w:t>«Пограничник»,</w:t>
      </w:r>
      <w:r>
        <w:rPr>
          <w:spacing w:val="3"/>
        </w:rPr>
        <w:t xml:space="preserve"> </w:t>
      </w:r>
      <w:r>
        <w:t>«Экскурсия в</w:t>
      </w:r>
      <w:r>
        <w:rPr>
          <w:spacing w:val="-1"/>
        </w:rPr>
        <w:t xml:space="preserve"> </w:t>
      </w:r>
      <w:r>
        <w:t>парк».</w:t>
      </w:r>
    </w:p>
    <w:p w:rsidR="006A4159" w:rsidRDefault="00DB6576" w:rsidP="00E013C3">
      <w:pPr>
        <w:pStyle w:val="1"/>
        <w:numPr>
          <w:ilvl w:val="0"/>
          <w:numId w:val="81"/>
        </w:numPr>
        <w:tabs>
          <w:tab w:val="left" w:pos="4829"/>
        </w:tabs>
        <w:spacing w:before="5"/>
        <w:ind w:right="454" w:hanging="4829"/>
      </w:pPr>
      <w:r>
        <w:t>класс</w:t>
      </w:r>
    </w:p>
    <w:p w:rsidR="006A4159" w:rsidRDefault="00DB6576">
      <w:pPr>
        <w:spacing w:before="36"/>
        <w:ind w:left="423" w:right="880"/>
        <w:jc w:val="center"/>
        <w:rPr>
          <w:i/>
          <w:sz w:val="24"/>
        </w:rPr>
      </w:pPr>
      <w:r>
        <w:rPr>
          <w:i/>
          <w:sz w:val="24"/>
        </w:rPr>
        <w:t>Первое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полугодие</w:t>
      </w:r>
    </w:p>
    <w:p w:rsidR="006A4159" w:rsidRDefault="00DB6576">
      <w:pPr>
        <w:pStyle w:val="a3"/>
        <w:spacing w:before="40" w:line="276" w:lineRule="auto"/>
        <w:ind w:left="503" w:right="963" w:firstLine="424"/>
      </w:pPr>
      <w:r>
        <w:t>Восприятие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включающего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словосочетания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фразы, значение</w:t>
      </w:r>
      <w:r>
        <w:rPr>
          <w:spacing w:val="-2"/>
        </w:rPr>
        <w:t xml:space="preserve"> </w:t>
      </w:r>
      <w:r>
        <w:t>которых</w:t>
      </w:r>
      <w:r>
        <w:rPr>
          <w:spacing w:val="2"/>
        </w:rPr>
        <w:t xml:space="preserve"> </w:t>
      </w:r>
      <w:r>
        <w:t>объясняется</w:t>
      </w:r>
      <w:r>
        <w:rPr>
          <w:spacing w:val="-1"/>
        </w:rPr>
        <w:t xml:space="preserve"> </w:t>
      </w:r>
      <w:r>
        <w:t>контекстом;</w:t>
      </w:r>
    </w:p>
    <w:p w:rsidR="006A4159" w:rsidRDefault="00DB6576">
      <w:pPr>
        <w:spacing w:before="2" w:line="276" w:lineRule="auto"/>
        <w:ind w:left="503" w:right="964" w:firstLine="424"/>
        <w:jc w:val="both"/>
        <w:rPr>
          <w:i/>
          <w:sz w:val="24"/>
        </w:rPr>
      </w:pPr>
      <w:r>
        <w:rPr>
          <w:sz w:val="24"/>
        </w:rPr>
        <w:t>обиходно-разговорного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относящегося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типа </w:t>
      </w:r>
      <w:r>
        <w:rPr>
          <w:i/>
          <w:sz w:val="24"/>
        </w:rPr>
        <w:t>Что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ты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хочешь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пожелать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своему товарищу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день</w:t>
      </w:r>
      <w:r>
        <w:rPr>
          <w:i/>
          <w:spacing w:val="3"/>
          <w:sz w:val="24"/>
        </w:rPr>
        <w:t xml:space="preserve"> </w:t>
      </w:r>
      <w:proofErr w:type="gramStart"/>
      <w:r>
        <w:rPr>
          <w:i/>
          <w:sz w:val="24"/>
        </w:rPr>
        <w:t>рождения?;</w:t>
      </w:r>
      <w:proofErr w:type="gramEnd"/>
    </w:p>
    <w:p w:rsidR="006A4159" w:rsidRDefault="00DB6576">
      <w:pPr>
        <w:pStyle w:val="a3"/>
        <w:spacing w:line="276" w:lineRule="auto"/>
        <w:ind w:left="503" w:right="965" w:firstLine="424"/>
      </w:pPr>
      <w:r>
        <w:t>связанного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изучением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темам:</w:t>
      </w:r>
      <w:r>
        <w:rPr>
          <w:spacing w:val="1"/>
        </w:rPr>
        <w:t xml:space="preserve"> </w:t>
      </w:r>
      <w:r>
        <w:t>«Наша</w:t>
      </w:r>
      <w:r>
        <w:rPr>
          <w:spacing w:val="1"/>
        </w:rPr>
        <w:t xml:space="preserve"> </w:t>
      </w:r>
      <w:r>
        <w:t>Родина»,</w:t>
      </w:r>
      <w:r>
        <w:rPr>
          <w:spacing w:val="1"/>
        </w:rPr>
        <w:t xml:space="preserve"> </w:t>
      </w:r>
      <w:r>
        <w:t>«Лес»,</w:t>
      </w:r>
      <w:r>
        <w:rPr>
          <w:spacing w:val="1"/>
        </w:rPr>
        <w:t xml:space="preserve"> </w:t>
      </w:r>
      <w:r>
        <w:t>«Наши</w:t>
      </w:r>
      <w:r>
        <w:rPr>
          <w:spacing w:val="1"/>
        </w:rPr>
        <w:t xml:space="preserve"> </w:t>
      </w:r>
      <w:r>
        <w:t>дела»,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математической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грамматической</w:t>
      </w:r>
      <w:r>
        <w:rPr>
          <w:spacing w:val="-57"/>
        </w:rPr>
        <w:t xml:space="preserve"> </w:t>
      </w:r>
      <w:r>
        <w:t>терминологии.</w:t>
      </w:r>
    </w:p>
    <w:p w:rsidR="006A4159" w:rsidRDefault="00DB6576">
      <w:pPr>
        <w:pStyle w:val="a3"/>
        <w:ind w:left="928" w:firstLine="0"/>
      </w:pPr>
      <w:r>
        <w:t>Восприятие</w:t>
      </w:r>
      <w:r>
        <w:rPr>
          <w:spacing w:val="-4"/>
        </w:rPr>
        <w:t xml:space="preserve"> </w:t>
      </w:r>
      <w:r>
        <w:t>шепотной</w:t>
      </w:r>
      <w:r>
        <w:rPr>
          <w:spacing w:val="-4"/>
        </w:rPr>
        <w:t xml:space="preserve"> </w:t>
      </w:r>
      <w:r>
        <w:t>речи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ИСА</w:t>
      </w:r>
      <w:r>
        <w:rPr>
          <w:spacing w:val="-3"/>
        </w:rPr>
        <w:t xml:space="preserve"> </w:t>
      </w:r>
      <w:r>
        <w:t>(учащиеся</w:t>
      </w:r>
      <w:r>
        <w:rPr>
          <w:spacing w:val="-1"/>
        </w:rPr>
        <w:t xml:space="preserve"> </w:t>
      </w:r>
      <w:r>
        <w:t>со</w:t>
      </w:r>
      <w:r>
        <w:rPr>
          <w:spacing w:val="4"/>
        </w:rPr>
        <w:t xml:space="preserve"> </w:t>
      </w:r>
      <w:r>
        <w:t>II</w:t>
      </w:r>
      <w:r>
        <w:rPr>
          <w:spacing w:val="-6"/>
        </w:rPr>
        <w:t xml:space="preserve"> </w:t>
      </w:r>
      <w:r>
        <w:t>– III</w:t>
      </w:r>
      <w:r>
        <w:rPr>
          <w:spacing w:val="-3"/>
        </w:rPr>
        <w:t xml:space="preserve"> </w:t>
      </w:r>
      <w:r>
        <w:t>степенью</w:t>
      </w:r>
      <w:r>
        <w:rPr>
          <w:spacing w:val="-3"/>
        </w:rPr>
        <w:t xml:space="preserve"> </w:t>
      </w:r>
      <w:r>
        <w:t>тугоухости).</w:t>
      </w:r>
    </w:p>
    <w:p w:rsidR="006A4159" w:rsidRDefault="00DB6576">
      <w:pPr>
        <w:pStyle w:val="a3"/>
        <w:spacing w:before="41" w:line="276" w:lineRule="auto"/>
        <w:ind w:left="503" w:right="960" w:firstLine="424"/>
      </w:pPr>
      <w:r>
        <w:t>Восприятие на слух текстов (из 10-13 предложений) по темам «В лесу», «Смелые</w:t>
      </w:r>
      <w:r>
        <w:rPr>
          <w:spacing w:val="1"/>
        </w:rPr>
        <w:t xml:space="preserve"> </w:t>
      </w:r>
      <w:r>
        <w:t>ребята»,</w:t>
      </w:r>
      <w:r>
        <w:rPr>
          <w:spacing w:val="3"/>
        </w:rPr>
        <w:t xml:space="preserve"> </w:t>
      </w:r>
      <w:r>
        <w:t>«Забота</w:t>
      </w:r>
      <w:r>
        <w:rPr>
          <w:spacing w:val="-1"/>
        </w:rPr>
        <w:t xml:space="preserve"> </w:t>
      </w:r>
      <w:r>
        <w:t>о птицах».</w:t>
      </w:r>
    </w:p>
    <w:p w:rsidR="006A4159" w:rsidRDefault="00DB6576">
      <w:pPr>
        <w:spacing w:before="1"/>
        <w:ind w:left="4111"/>
        <w:rPr>
          <w:i/>
          <w:sz w:val="24"/>
        </w:rPr>
      </w:pPr>
      <w:r>
        <w:rPr>
          <w:i/>
          <w:sz w:val="24"/>
        </w:rPr>
        <w:t>Второе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полугодие</w:t>
      </w:r>
    </w:p>
    <w:p w:rsidR="006A4159" w:rsidRDefault="00DB6576">
      <w:pPr>
        <w:pStyle w:val="a3"/>
        <w:tabs>
          <w:tab w:val="left" w:pos="2364"/>
          <w:tab w:val="left" w:pos="2822"/>
          <w:tab w:val="left" w:pos="3513"/>
          <w:tab w:val="left" w:pos="4642"/>
          <w:tab w:val="left" w:pos="5976"/>
          <w:tab w:val="left" w:pos="7642"/>
          <w:tab w:val="left" w:pos="8947"/>
        </w:tabs>
        <w:spacing w:before="41" w:line="276" w:lineRule="auto"/>
        <w:ind w:left="503" w:right="966" w:firstLine="424"/>
        <w:jc w:val="left"/>
      </w:pPr>
      <w:r>
        <w:t>Восприятие</w:t>
      </w:r>
      <w:r>
        <w:tab/>
        <w:t>на</w:t>
      </w:r>
      <w:r>
        <w:tab/>
        <w:t>слух</w:t>
      </w:r>
      <w:r>
        <w:tab/>
        <w:t>речевого</w:t>
      </w:r>
      <w:r>
        <w:tab/>
      </w:r>
      <w:proofErr w:type="gramStart"/>
      <w:r>
        <w:t>материала,</w:t>
      </w:r>
      <w:r>
        <w:tab/>
      </w:r>
      <w:proofErr w:type="gramEnd"/>
      <w:r>
        <w:t>включающего</w:t>
      </w:r>
      <w:r>
        <w:tab/>
        <w:t>отдельные</w:t>
      </w:r>
      <w:r>
        <w:tab/>
      </w:r>
      <w:r>
        <w:rPr>
          <w:spacing w:val="-1"/>
        </w:rPr>
        <w:t>слова,</w:t>
      </w:r>
      <w:r>
        <w:rPr>
          <w:spacing w:val="-57"/>
        </w:rPr>
        <w:t xml:space="preserve"> </w:t>
      </w:r>
      <w:r>
        <w:t>словосочетания,</w:t>
      </w:r>
      <w:r>
        <w:rPr>
          <w:spacing w:val="-1"/>
        </w:rPr>
        <w:t xml:space="preserve"> </w:t>
      </w:r>
      <w:r>
        <w:t>фразы, значение</w:t>
      </w:r>
      <w:r>
        <w:rPr>
          <w:spacing w:val="-2"/>
        </w:rPr>
        <w:t xml:space="preserve"> </w:t>
      </w:r>
      <w:r>
        <w:t>которых</w:t>
      </w:r>
      <w:r>
        <w:rPr>
          <w:spacing w:val="2"/>
        </w:rPr>
        <w:t xml:space="preserve"> </w:t>
      </w:r>
      <w:r>
        <w:t>объясняется</w:t>
      </w:r>
      <w:r>
        <w:rPr>
          <w:spacing w:val="-1"/>
        </w:rPr>
        <w:t xml:space="preserve"> </w:t>
      </w:r>
      <w:r>
        <w:t>контекстом:</w:t>
      </w:r>
    </w:p>
    <w:p w:rsidR="006A4159" w:rsidRDefault="00DB6576">
      <w:pPr>
        <w:pStyle w:val="a3"/>
        <w:spacing w:before="74" w:line="276" w:lineRule="auto"/>
        <w:ind w:left="503" w:right="959" w:firstLine="424"/>
        <w:rPr>
          <w:i/>
        </w:rPr>
      </w:pPr>
      <w:r>
        <w:t>Обиходно-разговорного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относящегося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 xml:space="preserve">деятельности типа: Какие передачи по телевизору ты смотрел(а) на этой неделе?»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т.п.;</w:t>
      </w:r>
    </w:p>
    <w:p w:rsidR="006A4159" w:rsidRDefault="00DB6576">
      <w:pPr>
        <w:pStyle w:val="a3"/>
        <w:spacing w:before="1" w:line="276" w:lineRule="auto"/>
        <w:ind w:left="503" w:right="961" w:firstLine="424"/>
      </w:pPr>
      <w:r>
        <w:t>относящегося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темам: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профессиях</w:t>
      </w:r>
      <w:r>
        <w:rPr>
          <w:spacing w:val="1"/>
        </w:rPr>
        <w:t xml:space="preserve"> </w:t>
      </w:r>
      <w:r>
        <w:t>родителей»,</w:t>
      </w:r>
      <w:r>
        <w:rPr>
          <w:spacing w:val="1"/>
        </w:rPr>
        <w:t xml:space="preserve"> </w:t>
      </w:r>
      <w:r>
        <w:t>«Явления</w:t>
      </w:r>
      <w:r>
        <w:rPr>
          <w:spacing w:val="1"/>
        </w:rPr>
        <w:t xml:space="preserve"> </w:t>
      </w:r>
      <w:r>
        <w:t>природы»,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математической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lastRenderedPageBreak/>
        <w:t>грамматической</w:t>
      </w:r>
      <w:r>
        <w:rPr>
          <w:spacing w:val="-1"/>
        </w:rPr>
        <w:t xml:space="preserve"> </w:t>
      </w:r>
      <w:r>
        <w:t>терминологии и заданий.</w:t>
      </w:r>
    </w:p>
    <w:p w:rsidR="006A4159" w:rsidRDefault="00DB6576">
      <w:pPr>
        <w:pStyle w:val="a3"/>
        <w:spacing w:line="278" w:lineRule="auto"/>
        <w:ind w:left="503" w:right="957" w:firstLine="424"/>
      </w:pPr>
      <w:r>
        <w:t>Восприятие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ИСА</w:t>
      </w:r>
      <w:r>
        <w:rPr>
          <w:spacing w:val="1"/>
        </w:rPr>
        <w:t xml:space="preserve"> </w:t>
      </w:r>
      <w:r>
        <w:t>шепотной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(учащимися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II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III</w:t>
      </w:r>
      <w:r>
        <w:rPr>
          <w:spacing w:val="1"/>
        </w:rPr>
        <w:t xml:space="preserve"> </w:t>
      </w:r>
      <w:r>
        <w:t>степенью</w:t>
      </w:r>
      <w:r>
        <w:rPr>
          <w:spacing w:val="1"/>
        </w:rPr>
        <w:t xml:space="preserve"> </w:t>
      </w:r>
      <w:r>
        <w:t>тугоухости).</w:t>
      </w:r>
    </w:p>
    <w:p w:rsidR="006A4159" w:rsidRDefault="00DB6576">
      <w:pPr>
        <w:pStyle w:val="a3"/>
        <w:spacing w:line="272" w:lineRule="exact"/>
        <w:ind w:left="928" w:firstLine="0"/>
      </w:pPr>
      <w:r>
        <w:t>Восприятие</w:t>
      </w:r>
      <w:r>
        <w:rPr>
          <w:spacing w:val="79"/>
        </w:rPr>
        <w:t xml:space="preserve"> </w:t>
      </w:r>
      <w:r>
        <w:t>на</w:t>
      </w:r>
      <w:r>
        <w:rPr>
          <w:spacing w:val="79"/>
        </w:rPr>
        <w:t xml:space="preserve"> </w:t>
      </w:r>
      <w:r>
        <w:t>слух</w:t>
      </w:r>
      <w:r>
        <w:rPr>
          <w:spacing w:val="82"/>
        </w:rPr>
        <w:t xml:space="preserve"> </w:t>
      </w:r>
      <w:r>
        <w:t>текстов</w:t>
      </w:r>
      <w:r>
        <w:rPr>
          <w:spacing w:val="81"/>
        </w:rPr>
        <w:t xml:space="preserve"> </w:t>
      </w:r>
      <w:r>
        <w:t>(из</w:t>
      </w:r>
      <w:r>
        <w:rPr>
          <w:spacing w:val="82"/>
        </w:rPr>
        <w:t xml:space="preserve"> </w:t>
      </w:r>
      <w:r>
        <w:t xml:space="preserve">10-15  </w:t>
      </w:r>
      <w:r>
        <w:rPr>
          <w:spacing w:val="41"/>
        </w:rPr>
        <w:t xml:space="preserve"> </w:t>
      </w:r>
      <w:r>
        <w:t>предложений)</w:t>
      </w:r>
      <w:r>
        <w:rPr>
          <w:spacing w:val="80"/>
        </w:rPr>
        <w:t xml:space="preserve"> </w:t>
      </w:r>
      <w:r>
        <w:t>по</w:t>
      </w:r>
      <w:r>
        <w:rPr>
          <w:spacing w:val="78"/>
        </w:rPr>
        <w:t xml:space="preserve"> </w:t>
      </w:r>
      <w:r>
        <w:t>темам</w:t>
      </w:r>
      <w:r>
        <w:rPr>
          <w:spacing w:val="87"/>
        </w:rPr>
        <w:t xml:space="preserve"> </w:t>
      </w:r>
      <w:r>
        <w:t>«Честность»,</w:t>
      </w:r>
    </w:p>
    <w:p w:rsidR="006A4159" w:rsidRDefault="00DB6576">
      <w:pPr>
        <w:pStyle w:val="a3"/>
        <w:spacing w:before="40"/>
        <w:ind w:left="503" w:firstLine="0"/>
      </w:pPr>
      <w:r>
        <w:t>«Забота</w:t>
      </w:r>
      <w:r>
        <w:rPr>
          <w:spacing w:val="-4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товарищах», «Собака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друг</w:t>
      </w:r>
      <w:r>
        <w:rPr>
          <w:spacing w:val="-3"/>
        </w:rPr>
        <w:t xml:space="preserve"> </w:t>
      </w:r>
      <w:r>
        <w:t>человека».</w:t>
      </w:r>
    </w:p>
    <w:p w:rsidR="006A4159" w:rsidRDefault="006A4159">
      <w:pPr>
        <w:pStyle w:val="a3"/>
        <w:spacing w:before="8"/>
        <w:ind w:left="0" w:firstLine="0"/>
        <w:jc w:val="left"/>
        <w:rPr>
          <w:sz w:val="31"/>
        </w:rPr>
      </w:pPr>
    </w:p>
    <w:p w:rsidR="006A4159" w:rsidRDefault="00DB6576">
      <w:pPr>
        <w:pStyle w:val="1"/>
        <w:spacing w:line="276" w:lineRule="auto"/>
        <w:ind w:left="4661" w:right="2314" w:hanging="2797"/>
      </w:pPr>
      <w:r>
        <w:rPr>
          <w:spacing w:val="-4"/>
          <w:w w:val="115"/>
        </w:rPr>
        <w:t>Содержание</w:t>
      </w:r>
      <w:r>
        <w:rPr>
          <w:spacing w:val="46"/>
          <w:w w:val="115"/>
        </w:rPr>
        <w:t xml:space="preserve"> </w:t>
      </w:r>
      <w:r>
        <w:rPr>
          <w:spacing w:val="-3"/>
          <w:w w:val="115"/>
        </w:rPr>
        <w:t>тем</w:t>
      </w:r>
      <w:r>
        <w:rPr>
          <w:spacing w:val="-12"/>
          <w:w w:val="115"/>
        </w:rPr>
        <w:t xml:space="preserve"> </w:t>
      </w:r>
      <w:r>
        <w:rPr>
          <w:spacing w:val="-3"/>
          <w:w w:val="115"/>
        </w:rPr>
        <w:t>коррекционного</w:t>
      </w:r>
      <w:r>
        <w:rPr>
          <w:spacing w:val="-13"/>
          <w:w w:val="115"/>
        </w:rPr>
        <w:t xml:space="preserve"> </w:t>
      </w:r>
      <w:r>
        <w:rPr>
          <w:spacing w:val="-3"/>
          <w:w w:val="115"/>
        </w:rPr>
        <w:t>курса</w:t>
      </w:r>
      <w:r>
        <w:rPr>
          <w:spacing w:val="47"/>
          <w:w w:val="115"/>
        </w:rPr>
        <w:t xml:space="preserve"> </w:t>
      </w:r>
      <w:r>
        <w:rPr>
          <w:spacing w:val="-3"/>
          <w:w w:val="115"/>
        </w:rPr>
        <w:t>по</w:t>
      </w:r>
      <w:r>
        <w:rPr>
          <w:spacing w:val="-13"/>
          <w:w w:val="115"/>
        </w:rPr>
        <w:t xml:space="preserve"> </w:t>
      </w:r>
      <w:r>
        <w:rPr>
          <w:spacing w:val="-3"/>
          <w:w w:val="115"/>
        </w:rPr>
        <w:t>ФПСУР</w:t>
      </w:r>
      <w:r>
        <w:rPr>
          <w:spacing w:val="-66"/>
          <w:w w:val="115"/>
        </w:rPr>
        <w:t xml:space="preserve"> </w:t>
      </w:r>
      <w:r>
        <w:rPr>
          <w:w w:val="115"/>
        </w:rPr>
        <w:t>1</w:t>
      </w:r>
      <w:r>
        <w:rPr>
          <w:spacing w:val="-1"/>
          <w:w w:val="115"/>
        </w:rPr>
        <w:t xml:space="preserve"> </w:t>
      </w:r>
      <w:r>
        <w:rPr>
          <w:w w:val="115"/>
        </w:rPr>
        <w:t>класс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3"/>
        <w:gridCol w:w="1553"/>
        <w:gridCol w:w="7799"/>
      </w:tblGrid>
      <w:tr w:rsidR="006A4159">
        <w:trPr>
          <w:trHeight w:val="1269"/>
        </w:trPr>
        <w:tc>
          <w:tcPr>
            <w:tcW w:w="823" w:type="dxa"/>
          </w:tcPr>
          <w:p w:rsidR="006A4159" w:rsidRDefault="00DB6576">
            <w:pPr>
              <w:pStyle w:val="TableParagraph"/>
              <w:spacing w:line="278" w:lineRule="auto"/>
              <w:ind w:left="391" w:right="7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1553" w:type="dxa"/>
          </w:tcPr>
          <w:p w:rsidR="006A4159" w:rsidRDefault="00DB6576">
            <w:pPr>
              <w:pStyle w:val="TableParagraph"/>
              <w:spacing w:line="276" w:lineRule="auto"/>
              <w:ind w:left="391" w:right="111"/>
              <w:rPr>
                <w:sz w:val="24"/>
              </w:rPr>
            </w:pPr>
            <w:r>
              <w:rPr>
                <w:spacing w:val="-1"/>
                <w:sz w:val="24"/>
              </w:rPr>
              <w:t>Наименов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разделов</w:t>
            </w:r>
          </w:p>
          <w:p w:rsidR="006A4159" w:rsidRDefault="00DB6576">
            <w:pPr>
              <w:pStyle w:val="TableParagraph"/>
              <w:ind w:left="391"/>
              <w:rPr>
                <w:sz w:val="24"/>
              </w:rPr>
            </w:pPr>
            <w:r>
              <w:rPr>
                <w:sz w:val="24"/>
              </w:rPr>
              <w:t>и тем</w:t>
            </w:r>
          </w:p>
        </w:tc>
        <w:tc>
          <w:tcPr>
            <w:tcW w:w="7799" w:type="dxa"/>
          </w:tcPr>
          <w:p w:rsidR="006A4159" w:rsidRDefault="00DB6576">
            <w:pPr>
              <w:pStyle w:val="TableParagraph"/>
              <w:spacing w:line="270" w:lineRule="exact"/>
              <w:ind w:left="3388" w:right="3095"/>
              <w:jc w:val="center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</w:tc>
      </w:tr>
      <w:tr w:rsidR="006A4159">
        <w:trPr>
          <w:trHeight w:val="1588"/>
        </w:trPr>
        <w:tc>
          <w:tcPr>
            <w:tcW w:w="823" w:type="dxa"/>
          </w:tcPr>
          <w:p w:rsidR="006A4159" w:rsidRDefault="00DB6576">
            <w:pPr>
              <w:pStyle w:val="TableParagraph"/>
              <w:spacing w:line="270" w:lineRule="exact"/>
              <w:ind w:right="241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553" w:type="dxa"/>
          </w:tcPr>
          <w:p w:rsidR="006A4159" w:rsidRDefault="00DB6576">
            <w:pPr>
              <w:pStyle w:val="TableParagraph"/>
              <w:spacing w:line="278" w:lineRule="auto"/>
              <w:ind w:left="391" w:right="258"/>
              <w:rPr>
                <w:sz w:val="24"/>
              </w:rPr>
            </w:pPr>
            <w:r>
              <w:rPr>
                <w:sz w:val="24"/>
              </w:rPr>
              <w:t>Речевое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дыхание</w:t>
            </w:r>
          </w:p>
        </w:tc>
        <w:tc>
          <w:tcPr>
            <w:tcW w:w="7799" w:type="dxa"/>
          </w:tcPr>
          <w:p w:rsidR="006A4159" w:rsidRDefault="00DB6576">
            <w:pPr>
              <w:pStyle w:val="TableParagraph"/>
              <w:spacing w:line="276" w:lineRule="auto"/>
              <w:ind w:left="391" w:right="89" w:firstLine="34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Произношение слитно, на одном выдохе, рядов слогов </w:t>
            </w:r>
            <w:r>
              <w:rPr>
                <w:i/>
                <w:sz w:val="24"/>
              </w:rPr>
              <w:t>(папа-папа,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папапапапа),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словосочетаний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4—6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(первое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полугодие),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7—8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(второе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полугодие),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например</w:t>
            </w:r>
            <w:proofErr w:type="gramEnd"/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дайте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тетрадь;</w:t>
            </w:r>
            <w:r>
              <w:rPr>
                <w:i/>
                <w:spacing w:val="60"/>
                <w:sz w:val="24"/>
              </w:rPr>
              <w:t xml:space="preserve"> </w:t>
            </w:r>
            <w:r>
              <w:rPr>
                <w:i/>
                <w:sz w:val="24"/>
              </w:rPr>
              <w:t>можно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вытереть</w:t>
            </w:r>
            <w:r>
              <w:rPr>
                <w:i/>
                <w:spacing w:val="4"/>
                <w:sz w:val="24"/>
              </w:rPr>
              <w:t xml:space="preserve"> </w:t>
            </w:r>
            <w:r>
              <w:rPr>
                <w:i/>
                <w:sz w:val="24"/>
              </w:rPr>
              <w:t>доску?</w:t>
            </w:r>
            <w:r>
              <w:rPr>
                <w:i/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(сопряженно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6A4159" w:rsidRDefault="00DB6576">
            <w:pPr>
              <w:pStyle w:val="TableParagraph"/>
              <w:ind w:left="391"/>
              <w:jc w:val="both"/>
              <w:rPr>
                <w:sz w:val="24"/>
              </w:rPr>
            </w:pPr>
            <w:r>
              <w:rPr>
                <w:sz w:val="24"/>
              </w:rPr>
              <w:t>отраженно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подражанию).</w:t>
            </w:r>
          </w:p>
        </w:tc>
      </w:tr>
      <w:tr w:rsidR="006A4159">
        <w:trPr>
          <w:trHeight w:val="1269"/>
        </w:trPr>
        <w:tc>
          <w:tcPr>
            <w:tcW w:w="823" w:type="dxa"/>
          </w:tcPr>
          <w:p w:rsidR="006A4159" w:rsidRDefault="00DB6576">
            <w:pPr>
              <w:pStyle w:val="TableParagraph"/>
              <w:spacing w:line="270" w:lineRule="exact"/>
              <w:ind w:right="30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3" w:type="dxa"/>
          </w:tcPr>
          <w:p w:rsidR="006A4159" w:rsidRDefault="00DB6576">
            <w:pPr>
              <w:pStyle w:val="TableParagraph"/>
              <w:spacing w:line="270" w:lineRule="exact"/>
              <w:ind w:left="451"/>
              <w:rPr>
                <w:sz w:val="24"/>
              </w:rPr>
            </w:pPr>
            <w:r>
              <w:rPr>
                <w:sz w:val="24"/>
              </w:rPr>
              <w:t>Голос</w:t>
            </w:r>
          </w:p>
        </w:tc>
        <w:tc>
          <w:tcPr>
            <w:tcW w:w="7799" w:type="dxa"/>
          </w:tcPr>
          <w:p w:rsidR="006A4159" w:rsidRDefault="00DB6576">
            <w:pPr>
              <w:pStyle w:val="TableParagraph"/>
              <w:spacing w:line="276" w:lineRule="auto"/>
              <w:ind w:left="391" w:right="94" w:firstLine="331"/>
              <w:jc w:val="both"/>
              <w:rPr>
                <w:sz w:val="24"/>
              </w:rPr>
            </w:pPr>
            <w:r>
              <w:rPr>
                <w:sz w:val="24"/>
              </w:rPr>
              <w:t>Изменение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силы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голоса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словесным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ударением,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громкости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голоса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подражанию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произвольно).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высоты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силы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голоса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повествовательной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6A4159" w:rsidRDefault="00DB6576">
            <w:pPr>
              <w:pStyle w:val="TableParagraph"/>
              <w:spacing w:line="274" w:lineRule="exact"/>
              <w:ind w:left="391"/>
              <w:jc w:val="both"/>
              <w:rPr>
                <w:sz w:val="24"/>
              </w:rPr>
            </w:pPr>
            <w:r>
              <w:rPr>
                <w:sz w:val="24"/>
              </w:rPr>
              <w:t>вопросительной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интонацией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(сопряженно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отраженно).</w:t>
            </w:r>
          </w:p>
        </w:tc>
      </w:tr>
      <w:tr w:rsidR="006A4159">
        <w:trPr>
          <w:trHeight w:val="4126"/>
        </w:trPr>
        <w:tc>
          <w:tcPr>
            <w:tcW w:w="823" w:type="dxa"/>
          </w:tcPr>
          <w:p w:rsidR="006A4159" w:rsidRDefault="00DB6576">
            <w:pPr>
              <w:pStyle w:val="TableParagraph"/>
              <w:spacing w:line="270" w:lineRule="exact"/>
              <w:ind w:right="30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53" w:type="dxa"/>
          </w:tcPr>
          <w:p w:rsidR="006A4159" w:rsidRDefault="00DB6576">
            <w:pPr>
              <w:pStyle w:val="TableParagraph"/>
              <w:spacing w:line="276" w:lineRule="auto"/>
              <w:ind w:left="391" w:right="116"/>
              <w:rPr>
                <w:sz w:val="24"/>
              </w:rPr>
            </w:pPr>
            <w:r>
              <w:rPr>
                <w:sz w:val="24"/>
              </w:rPr>
              <w:t>Звуки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сочетания</w:t>
            </w:r>
          </w:p>
        </w:tc>
        <w:tc>
          <w:tcPr>
            <w:tcW w:w="7799" w:type="dxa"/>
          </w:tcPr>
          <w:p w:rsidR="006A4159" w:rsidRDefault="00DB6576">
            <w:pPr>
              <w:pStyle w:val="TableParagraph"/>
              <w:spacing w:line="276" w:lineRule="auto"/>
              <w:ind w:left="391" w:right="96" w:firstLine="340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Закрепление правильного произношения в словах звуков речи 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сочетаний: п,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м, 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о, в,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н,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с, и,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л, э; звукосочетаний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pacing w:val="10"/>
                <w:sz w:val="24"/>
              </w:rPr>
              <w:t xml:space="preserve">йа(я), </w:t>
            </w:r>
            <w:r>
              <w:rPr>
                <w:sz w:val="24"/>
              </w:rPr>
              <w:t>йо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(ѐ), йу (ю), йэ (е) в </w:t>
            </w:r>
            <w:r>
              <w:rPr>
                <w:spacing w:val="9"/>
                <w:sz w:val="24"/>
              </w:rPr>
              <w:t xml:space="preserve">начальной </w:t>
            </w:r>
            <w:r>
              <w:rPr>
                <w:sz w:val="24"/>
              </w:rPr>
              <w:t>позиции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pacing w:val="9"/>
                <w:sz w:val="24"/>
              </w:rPr>
              <w:t xml:space="preserve">(яблоко) </w:t>
            </w:r>
            <w:r>
              <w:rPr>
                <w:sz w:val="24"/>
              </w:rPr>
              <w:t>и после гласных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(красная);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смягчение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гласными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</w:t>
            </w:r>
            <w:r>
              <w:rPr>
                <w:i/>
                <w:sz w:val="24"/>
              </w:rPr>
              <w:t>(пишет,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мел);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е,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ю,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ѐ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разделительных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ъ</w:t>
            </w:r>
            <w:r>
              <w:rPr>
                <w:i/>
                <w:sz w:val="24"/>
              </w:rPr>
              <w:t xml:space="preserve">(обезьяна, съел); </w:t>
            </w:r>
            <w:r>
              <w:rPr>
                <w:sz w:val="24"/>
              </w:rPr>
              <w:t>р, ф, х, б, д; мягкие согласные 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ф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9"/>
                <w:sz w:val="24"/>
              </w:rPr>
              <w:t>конце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i/>
                <w:sz w:val="24"/>
              </w:rPr>
              <w:t>(пить,</w:t>
            </w:r>
            <w:r>
              <w:rPr>
                <w:i/>
                <w:spacing w:val="24"/>
                <w:sz w:val="24"/>
              </w:rPr>
              <w:t xml:space="preserve"> </w:t>
            </w:r>
            <w:r>
              <w:rPr>
                <w:i/>
                <w:spacing w:val="10"/>
                <w:sz w:val="24"/>
              </w:rPr>
              <w:t>день)</w:t>
            </w:r>
            <w:r>
              <w:rPr>
                <w:i/>
                <w:spacing w:val="10"/>
                <w:sz w:val="24"/>
                <w:vertAlign w:val="superscript"/>
              </w:rPr>
              <w:t>1</w:t>
            </w:r>
            <w:r>
              <w:rPr>
                <w:i/>
                <w:spacing w:val="10"/>
                <w:sz w:val="24"/>
              </w:rPr>
              <w:t>.</w:t>
            </w:r>
          </w:p>
          <w:p w:rsidR="006A4159" w:rsidRDefault="00DB6576">
            <w:pPr>
              <w:pStyle w:val="TableParagraph"/>
              <w:tabs>
                <w:tab w:val="left" w:pos="7539"/>
              </w:tabs>
              <w:spacing w:line="276" w:lineRule="auto"/>
              <w:ind w:left="391" w:right="95"/>
              <w:rPr>
                <w:sz w:val="24"/>
              </w:rPr>
            </w:pPr>
            <w:r>
              <w:rPr>
                <w:sz w:val="24"/>
              </w:rPr>
              <w:t>Правильное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произношение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словах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сочетаний:ы</w:t>
            </w:r>
            <w:proofErr w:type="gram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з,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г,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ц,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  <w:p w:rsidR="006A4159" w:rsidRDefault="00DB6576">
            <w:pPr>
              <w:pStyle w:val="TableParagraph"/>
              <w:spacing w:line="276" w:lineRule="auto"/>
              <w:ind w:left="391" w:right="95"/>
              <w:rPr>
                <w:sz w:val="24"/>
              </w:rPr>
            </w:pPr>
            <w:r>
              <w:rPr>
                <w:sz w:val="24"/>
              </w:rPr>
              <w:t>Дифференцированное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произношение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слогах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словах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звуков: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pacing w:val="10"/>
                <w:sz w:val="24"/>
              </w:rPr>
              <w:t>с—ш,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pacing w:val="10"/>
                <w:sz w:val="24"/>
              </w:rPr>
              <w:t>с—з,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pacing w:val="10"/>
                <w:sz w:val="24"/>
              </w:rPr>
              <w:t>ш—ж,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pacing w:val="11"/>
                <w:sz w:val="24"/>
              </w:rPr>
              <w:t>б—п,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pacing w:val="10"/>
                <w:sz w:val="24"/>
              </w:rPr>
              <w:t>д—т,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pacing w:val="10"/>
                <w:sz w:val="24"/>
              </w:rPr>
              <w:t>ц—с,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pacing w:val="9"/>
                <w:sz w:val="24"/>
              </w:rPr>
              <w:t>ч—ш,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pacing w:val="13"/>
                <w:sz w:val="24"/>
              </w:rPr>
              <w:t>ц—ч.</w:t>
            </w:r>
          </w:p>
          <w:p w:rsidR="006A4159" w:rsidRDefault="00DB6576">
            <w:pPr>
              <w:pStyle w:val="TableParagraph"/>
              <w:ind w:left="391"/>
              <w:rPr>
                <w:i/>
                <w:sz w:val="24"/>
              </w:rPr>
            </w:pPr>
            <w:r>
              <w:rPr>
                <w:sz w:val="24"/>
              </w:rPr>
              <w:t>Произношение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мягких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подражанию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i/>
                <w:spacing w:val="9"/>
                <w:sz w:val="24"/>
              </w:rPr>
              <w:t>(пять,</w:t>
            </w:r>
          </w:p>
          <w:p w:rsidR="006A4159" w:rsidRDefault="00DB6576">
            <w:pPr>
              <w:pStyle w:val="TableParagraph"/>
              <w:spacing w:before="37"/>
              <w:ind w:left="391"/>
              <w:rPr>
                <w:sz w:val="24"/>
              </w:rPr>
            </w:pPr>
            <w:r>
              <w:rPr>
                <w:i/>
                <w:spacing w:val="9"/>
                <w:sz w:val="24"/>
              </w:rPr>
              <w:t>няня,</w:t>
            </w:r>
            <w:r>
              <w:rPr>
                <w:i/>
                <w:spacing w:val="33"/>
                <w:sz w:val="24"/>
              </w:rPr>
              <w:t xml:space="preserve"> </w:t>
            </w:r>
            <w:r>
              <w:rPr>
                <w:i/>
                <w:spacing w:val="9"/>
                <w:sz w:val="24"/>
              </w:rPr>
              <w:t>сядь,</w:t>
            </w:r>
            <w:r>
              <w:rPr>
                <w:i/>
                <w:spacing w:val="27"/>
                <w:sz w:val="24"/>
              </w:rPr>
              <w:t xml:space="preserve"> </w:t>
            </w:r>
            <w:r>
              <w:rPr>
                <w:i/>
                <w:spacing w:val="10"/>
                <w:sz w:val="24"/>
              </w:rPr>
              <w:t>несет,</w:t>
            </w:r>
            <w:r>
              <w:rPr>
                <w:i/>
                <w:spacing w:val="30"/>
                <w:sz w:val="24"/>
              </w:rPr>
              <w:t xml:space="preserve"> </w:t>
            </w:r>
            <w:r>
              <w:rPr>
                <w:i/>
                <w:spacing w:val="9"/>
                <w:sz w:val="24"/>
              </w:rPr>
              <w:t>пюре)</w:t>
            </w:r>
            <w:r>
              <w:rPr>
                <w:i/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</w:p>
        </w:tc>
      </w:tr>
    </w:tbl>
    <w:p w:rsidR="006A4159" w:rsidRDefault="006A4159">
      <w:pPr>
        <w:rPr>
          <w:sz w:val="24"/>
        </w:rPr>
        <w:sectPr w:rsidR="006A4159">
          <w:pgSz w:w="12240" w:h="15840"/>
          <w:pgMar w:top="1360" w:right="480" w:bottom="1720" w:left="1220" w:header="0" w:footer="1443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3"/>
        <w:gridCol w:w="1553"/>
        <w:gridCol w:w="7799"/>
      </w:tblGrid>
      <w:tr w:rsidR="006A4159">
        <w:trPr>
          <w:trHeight w:val="952"/>
        </w:trPr>
        <w:tc>
          <w:tcPr>
            <w:tcW w:w="823" w:type="dxa"/>
          </w:tcPr>
          <w:p w:rsidR="006A4159" w:rsidRDefault="006A4159">
            <w:pPr>
              <w:pStyle w:val="TableParagraph"/>
              <w:rPr>
                <w:sz w:val="24"/>
              </w:rPr>
            </w:pPr>
          </w:p>
        </w:tc>
        <w:tc>
          <w:tcPr>
            <w:tcW w:w="1553" w:type="dxa"/>
          </w:tcPr>
          <w:p w:rsidR="006A4159" w:rsidRDefault="006A4159">
            <w:pPr>
              <w:pStyle w:val="TableParagraph"/>
              <w:rPr>
                <w:sz w:val="24"/>
              </w:rPr>
            </w:pPr>
          </w:p>
        </w:tc>
        <w:tc>
          <w:tcPr>
            <w:tcW w:w="7799" w:type="dxa"/>
          </w:tcPr>
          <w:p w:rsidR="006A4159" w:rsidRDefault="00DB6576">
            <w:pPr>
              <w:pStyle w:val="TableParagraph"/>
              <w:tabs>
                <w:tab w:val="left" w:pos="2817"/>
                <w:tab w:val="left" w:pos="4490"/>
                <w:tab w:val="left" w:pos="5423"/>
                <w:tab w:val="left" w:pos="6935"/>
                <w:tab w:val="left" w:pos="7396"/>
              </w:tabs>
              <w:spacing w:line="276" w:lineRule="auto"/>
              <w:ind w:left="391" w:right="92"/>
              <w:rPr>
                <w:sz w:val="24"/>
              </w:rPr>
            </w:pPr>
            <w:r>
              <w:rPr>
                <w:sz w:val="24"/>
              </w:rPr>
              <w:t>Дифференцированное</w:t>
            </w:r>
            <w:r>
              <w:rPr>
                <w:sz w:val="24"/>
              </w:rPr>
              <w:tab/>
              <w:t>произношение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звуков,</w:t>
            </w:r>
            <w:r>
              <w:rPr>
                <w:sz w:val="24"/>
              </w:rPr>
              <w:tab/>
            </w:r>
            <w:proofErr w:type="gramEnd"/>
            <w:r>
              <w:rPr>
                <w:sz w:val="24"/>
              </w:rPr>
              <w:t>родственных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ар-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тикуляции,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усвоения.</w:t>
            </w:r>
          </w:p>
          <w:p w:rsidR="006A4159" w:rsidRDefault="00DB6576">
            <w:pPr>
              <w:pStyle w:val="TableParagraph"/>
              <w:ind w:left="391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коррекции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усвоенных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звуков.</w:t>
            </w:r>
          </w:p>
        </w:tc>
      </w:tr>
      <w:tr w:rsidR="006A4159">
        <w:trPr>
          <w:trHeight w:val="6031"/>
        </w:trPr>
        <w:tc>
          <w:tcPr>
            <w:tcW w:w="823" w:type="dxa"/>
          </w:tcPr>
          <w:p w:rsidR="006A4159" w:rsidRDefault="00DB6576">
            <w:pPr>
              <w:pStyle w:val="TableParagraph"/>
              <w:spacing w:line="270" w:lineRule="exact"/>
              <w:ind w:right="30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53" w:type="dxa"/>
          </w:tcPr>
          <w:p w:rsidR="006A4159" w:rsidRDefault="00DB6576">
            <w:pPr>
              <w:pStyle w:val="TableParagraph"/>
              <w:spacing w:line="270" w:lineRule="exact"/>
              <w:ind w:left="391"/>
              <w:rPr>
                <w:sz w:val="24"/>
              </w:rPr>
            </w:pPr>
            <w:r>
              <w:rPr>
                <w:sz w:val="24"/>
              </w:rPr>
              <w:t>Слово</w:t>
            </w:r>
          </w:p>
        </w:tc>
        <w:tc>
          <w:tcPr>
            <w:tcW w:w="7799" w:type="dxa"/>
          </w:tcPr>
          <w:p w:rsidR="006A4159" w:rsidRDefault="00DB6576">
            <w:pPr>
              <w:pStyle w:val="TableParagraph"/>
              <w:spacing w:line="276" w:lineRule="auto"/>
              <w:ind w:left="391" w:right="95"/>
              <w:jc w:val="both"/>
              <w:rPr>
                <w:sz w:val="24"/>
              </w:rPr>
            </w:pPr>
            <w:r>
              <w:rPr>
                <w:sz w:val="24"/>
              </w:rPr>
              <w:t>Произношение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слитно,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голосом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тембра,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силы, с соблюдением звукового состава (точно или приближенно),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допустимых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(первая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—четвертая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четверть),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стечением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согласных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(третья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четвертая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четверть),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словесного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ударения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двух-,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трехсложных словах (сопряженно, отраженно, по надстрочному знаку,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ритма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подбор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ритмическому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контуру.</w:t>
            </w:r>
          </w:p>
          <w:p w:rsidR="006A4159" w:rsidRDefault="00DB6576">
            <w:pPr>
              <w:pStyle w:val="TableParagraph"/>
              <w:spacing w:line="276" w:lineRule="auto"/>
              <w:ind w:left="391" w:right="98"/>
              <w:jc w:val="both"/>
              <w:rPr>
                <w:sz w:val="24"/>
              </w:rPr>
            </w:pPr>
            <w:r>
              <w:rPr>
                <w:sz w:val="24"/>
              </w:rPr>
              <w:t>Соблюдение в речи правил орфоэпии (сопряженно и отраженно,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надстрочному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знаку):</w:t>
            </w:r>
          </w:p>
          <w:p w:rsidR="006A4159" w:rsidRDefault="00DB6576">
            <w:pPr>
              <w:pStyle w:val="TableParagraph"/>
              <w:spacing w:line="275" w:lineRule="exact"/>
              <w:ind w:left="391"/>
              <w:jc w:val="both"/>
              <w:rPr>
                <w:sz w:val="24"/>
              </w:rPr>
            </w:pPr>
            <w:r>
              <w:rPr>
                <w:sz w:val="24"/>
              </w:rPr>
              <w:t>-безударный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произносится</w:t>
            </w:r>
            <w:r>
              <w:rPr>
                <w:spacing w:val="1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как</w:t>
            </w:r>
            <w:proofErr w:type="gramEnd"/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а;</w:t>
            </w:r>
          </w:p>
          <w:p w:rsidR="006A4159" w:rsidRDefault="00DB6576">
            <w:pPr>
              <w:pStyle w:val="TableParagraph"/>
              <w:spacing w:before="38" w:line="276" w:lineRule="auto"/>
              <w:ind w:left="391" w:right="95"/>
              <w:jc w:val="both"/>
              <w:rPr>
                <w:sz w:val="24"/>
              </w:rPr>
            </w:pPr>
            <w:r>
              <w:rPr>
                <w:sz w:val="24"/>
              </w:rPr>
              <w:t>-звонкие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глухими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оглушаются;</w:t>
            </w:r>
          </w:p>
          <w:p w:rsidR="006A4159" w:rsidRDefault="00DB6576">
            <w:pPr>
              <w:pStyle w:val="TableParagraph"/>
              <w:spacing w:line="275" w:lineRule="exact"/>
              <w:ind w:left="391"/>
              <w:jc w:val="both"/>
              <w:rPr>
                <w:sz w:val="24"/>
              </w:rPr>
            </w:pPr>
            <w:r>
              <w:rPr>
                <w:sz w:val="24"/>
              </w:rPr>
              <w:t xml:space="preserve">-удвоенные      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 xml:space="preserve">согласные       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произносятся       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 xml:space="preserve">как   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 xml:space="preserve">один   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долгий</w:t>
            </w:r>
          </w:p>
          <w:p w:rsidR="006A4159" w:rsidRDefault="00DB6576">
            <w:pPr>
              <w:pStyle w:val="TableParagraph"/>
              <w:spacing w:before="41"/>
              <w:ind w:left="391"/>
              <w:rPr>
                <w:i/>
                <w:sz w:val="24"/>
              </w:rPr>
            </w:pPr>
            <w:r>
              <w:rPr>
                <w:i/>
                <w:sz w:val="24"/>
              </w:rPr>
              <w:t>(</w:t>
            </w:r>
            <w:proofErr w:type="gramStart"/>
            <w:r>
              <w:rPr>
                <w:i/>
                <w:sz w:val="24"/>
              </w:rPr>
              <w:t>касса,ванна</w:t>
            </w:r>
            <w:proofErr w:type="gramEnd"/>
            <w:r>
              <w:rPr>
                <w:i/>
                <w:sz w:val="24"/>
              </w:rPr>
              <w:t>);</w:t>
            </w:r>
          </w:p>
          <w:p w:rsidR="006A4159" w:rsidRDefault="00DB6576">
            <w:pPr>
              <w:pStyle w:val="TableParagraph"/>
              <w:spacing w:before="43" w:line="276" w:lineRule="auto"/>
              <w:ind w:left="391" w:right="95"/>
              <w:rPr>
                <w:i/>
                <w:sz w:val="24"/>
              </w:rPr>
            </w:pPr>
            <w:r>
              <w:rPr>
                <w:sz w:val="24"/>
              </w:rPr>
              <w:t>-слова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i/>
                <w:sz w:val="24"/>
              </w:rPr>
              <w:t>что,</w:t>
            </w:r>
            <w:r>
              <w:rPr>
                <w:i/>
                <w:spacing w:val="21"/>
                <w:sz w:val="24"/>
              </w:rPr>
              <w:t xml:space="preserve"> </w:t>
            </w:r>
            <w:r>
              <w:rPr>
                <w:i/>
                <w:sz w:val="24"/>
              </w:rPr>
              <w:t>чтобы</w:t>
            </w:r>
            <w:r>
              <w:rPr>
                <w:i/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произносятся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i/>
                <w:sz w:val="24"/>
              </w:rPr>
              <w:t>што,</w:t>
            </w:r>
            <w:r>
              <w:rPr>
                <w:i/>
                <w:spacing w:val="21"/>
                <w:sz w:val="24"/>
              </w:rPr>
              <w:t xml:space="preserve"> </w:t>
            </w:r>
            <w:r>
              <w:rPr>
                <w:i/>
                <w:sz w:val="24"/>
              </w:rPr>
              <w:t>штобы;</w:t>
            </w:r>
            <w:r>
              <w:rPr>
                <w:i/>
                <w:spacing w:val="21"/>
                <w:sz w:val="24"/>
              </w:rPr>
              <w:t xml:space="preserve"> </w:t>
            </w:r>
            <w:r>
              <w:rPr>
                <w:i/>
                <w:sz w:val="24"/>
              </w:rPr>
              <w:t>кого,</w:t>
            </w:r>
            <w:r>
              <w:rPr>
                <w:i/>
                <w:spacing w:val="21"/>
                <w:sz w:val="24"/>
              </w:rPr>
              <w:t xml:space="preserve"> </w:t>
            </w:r>
            <w:r>
              <w:rPr>
                <w:i/>
                <w:sz w:val="24"/>
              </w:rPr>
              <w:t>чего</w:t>
            </w:r>
            <w:r>
              <w:rPr>
                <w:i/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10"/>
                <w:sz w:val="24"/>
              </w:rPr>
              <w:t>окончания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i/>
                <w:spacing w:val="9"/>
                <w:sz w:val="24"/>
              </w:rPr>
              <w:t>-ого,</w:t>
            </w:r>
            <w:r>
              <w:rPr>
                <w:i/>
                <w:spacing w:val="31"/>
                <w:sz w:val="24"/>
              </w:rPr>
              <w:t xml:space="preserve"> </w:t>
            </w:r>
            <w:r>
              <w:rPr>
                <w:i/>
                <w:sz w:val="24"/>
              </w:rPr>
              <w:t>-его</w:t>
            </w:r>
            <w:r>
              <w:rPr>
                <w:i/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i/>
                <w:sz w:val="24"/>
              </w:rPr>
              <w:t>каво,</w:t>
            </w:r>
            <w:r>
              <w:rPr>
                <w:i/>
                <w:spacing w:val="30"/>
                <w:sz w:val="24"/>
              </w:rPr>
              <w:t xml:space="preserve"> </w:t>
            </w:r>
            <w:r>
              <w:rPr>
                <w:i/>
                <w:sz w:val="24"/>
              </w:rPr>
              <w:t>чево,</w:t>
            </w:r>
            <w:r>
              <w:rPr>
                <w:i/>
                <w:spacing w:val="34"/>
                <w:sz w:val="24"/>
              </w:rPr>
              <w:t xml:space="preserve"> </w:t>
            </w:r>
            <w:r>
              <w:rPr>
                <w:i/>
                <w:spacing w:val="9"/>
                <w:sz w:val="24"/>
              </w:rPr>
              <w:t>-ова,</w:t>
            </w:r>
            <w:r>
              <w:rPr>
                <w:i/>
                <w:spacing w:val="30"/>
                <w:sz w:val="24"/>
              </w:rPr>
              <w:t xml:space="preserve"> </w:t>
            </w:r>
            <w:r>
              <w:rPr>
                <w:i/>
                <w:sz w:val="24"/>
              </w:rPr>
              <w:t>-ева;</w:t>
            </w:r>
          </w:p>
          <w:p w:rsidR="006A4159" w:rsidRDefault="00DB6576">
            <w:pPr>
              <w:pStyle w:val="TableParagraph"/>
              <w:spacing w:line="275" w:lineRule="exact"/>
              <w:ind w:left="391"/>
              <w:rPr>
                <w:i/>
                <w:sz w:val="24"/>
              </w:rPr>
            </w:pPr>
            <w:r>
              <w:rPr>
                <w:sz w:val="24"/>
              </w:rPr>
              <w:t>-непроизносимые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согласные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словах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произносятся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i/>
                <w:sz w:val="24"/>
              </w:rPr>
              <w:t>(чу(в)ствуют,</w:t>
            </w:r>
          </w:p>
          <w:p w:rsidR="006A4159" w:rsidRDefault="00DB6576">
            <w:pPr>
              <w:pStyle w:val="TableParagraph"/>
              <w:spacing w:before="41"/>
              <w:ind w:left="391"/>
              <w:rPr>
                <w:i/>
                <w:sz w:val="24"/>
              </w:rPr>
            </w:pPr>
            <w:r>
              <w:rPr>
                <w:i/>
                <w:sz w:val="24"/>
              </w:rPr>
              <w:t>со(л)нце).</w:t>
            </w:r>
          </w:p>
        </w:tc>
      </w:tr>
      <w:tr w:rsidR="006A4159">
        <w:trPr>
          <w:trHeight w:val="1902"/>
        </w:trPr>
        <w:tc>
          <w:tcPr>
            <w:tcW w:w="823" w:type="dxa"/>
          </w:tcPr>
          <w:p w:rsidR="006A4159" w:rsidRDefault="00DB6576">
            <w:pPr>
              <w:pStyle w:val="TableParagraph"/>
              <w:spacing w:line="270" w:lineRule="exact"/>
              <w:ind w:right="30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53" w:type="dxa"/>
          </w:tcPr>
          <w:p w:rsidR="006A4159" w:rsidRDefault="00DB6576">
            <w:pPr>
              <w:pStyle w:val="TableParagraph"/>
              <w:spacing w:line="270" w:lineRule="exact"/>
              <w:ind w:left="391"/>
              <w:rPr>
                <w:sz w:val="24"/>
              </w:rPr>
            </w:pPr>
            <w:r>
              <w:rPr>
                <w:sz w:val="24"/>
              </w:rPr>
              <w:t>Фраза</w:t>
            </w:r>
          </w:p>
        </w:tc>
        <w:tc>
          <w:tcPr>
            <w:tcW w:w="7799" w:type="dxa"/>
          </w:tcPr>
          <w:p w:rsidR="006A4159" w:rsidRDefault="00DB6576">
            <w:pPr>
              <w:pStyle w:val="TableParagraph"/>
              <w:spacing w:line="276" w:lineRule="auto"/>
              <w:ind w:left="391" w:right="95"/>
              <w:rPr>
                <w:sz w:val="24"/>
              </w:rPr>
            </w:pPr>
            <w:r>
              <w:rPr>
                <w:sz w:val="24"/>
              </w:rPr>
              <w:t>Произношение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темпе,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близком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естественному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(сопряженно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отраженно).</w:t>
            </w:r>
          </w:p>
          <w:p w:rsidR="006A4159" w:rsidRDefault="00DB6576">
            <w:pPr>
              <w:pStyle w:val="TableParagraph"/>
              <w:tabs>
                <w:tab w:val="left" w:pos="1780"/>
                <w:tab w:val="left" w:pos="2645"/>
                <w:tab w:val="left" w:pos="4471"/>
                <w:tab w:val="left" w:pos="5651"/>
                <w:tab w:val="left" w:pos="6712"/>
              </w:tabs>
              <w:spacing w:line="276" w:lineRule="auto"/>
              <w:ind w:left="391" w:right="100"/>
              <w:rPr>
                <w:sz w:val="24"/>
              </w:rPr>
            </w:pPr>
            <w:r>
              <w:rPr>
                <w:sz w:val="24"/>
              </w:rPr>
              <w:t>Изменение</w:t>
            </w:r>
            <w:r>
              <w:rPr>
                <w:sz w:val="24"/>
              </w:rPr>
              <w:tab/>
              <w:t>темпа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произношения:</w:t>
            </w:r>
            <w:r>
              <w:rPr>
                <w:sz w:val="24"/>
              </w:rPr>
              <w:tab/>
            </w:r>
            <w:proofErr w:type="gramEnd"/>
            <w:r>
              <w:rPr>
                <w:sz w:val="24"/>
              </w:rPr>
              <w:t>говорить</w:t>
            </w:r>
            <w:r>
              <w:rPr>
                <w:sz w:val="24"/>
              </w:rPr>
              <w:tab/>
              <w:t>быстро,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медленно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(сопряженно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отраженно).</w:t>
            </w:r>
          </w:p>
          <w:p w:rsidR="006A4159" w:rsidRDefault="00DB6576">
            <w:pPr>
              <w:pStyle w:val="TableParagraph"/>
              <w:ind w:left="391"/>
              <w:rPr>
                <w:sz w:val="24"/>
              </w:rPr>
            </w:pPr>
            <w:r>
              <w:rPr>
                <w:sz w:val="24"/>
              </w:rPr>
              <w:t>Воспроизведение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повествовательной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вопросительной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интонации</w:t>
            </w:r>
          </w:p>
          <w:p w:rsidR="006A4159" w:rsidRDefault="00DB6576">
            <w:pPr>
              <w:pStyle w:val="TableParagraph"/>
              <w:spacing w:before="35"/>
              <w:ind w:left="391"/>
              <w:rPr>
                <w:sz w:val="24"/>
              </w:rPr>
            </w:pPr>
            <w:r>
              <w:rPr>
                <w:sz w:val="24"/>
              </w:rPr>
              <w:t>(сопряженно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отраженно).</w:t>
            </w:r>
          </w:p>
        </w:tc>
      </w:tr>
    </w:tbl>
    <w:p w:rsidR="006A4159" w:rsidRDefault="00DB6576" w:rsidP="00E013C3">
      <w:pPr>
        <w:pStyle w:val="a5"/>
        <w:numPr>
          <w:ilvl w:val="0"/>
          <w:numId w:val="40"/>
        </w:numPr>
        <w:tabs>
          <w:tab w:val="left" w:pos="4819"/>
        </w:tabs>
        <w:spacing w:after="44" w:line="276" w:lineRule="exact"/>
        <w:ind w:right="460" w:hanging="4819"/>
        <w:rPr>
          <w:b/>
          <w:sz w:val="24"/>
        </w:rPr>
      </w:pPr>
      <w:r>
        <w:rPr>
          <w:b/>
          <w:sz w:val="24"/>
        </w:rPr>
        <w:t>класс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1702"/>
        <w:gridCol w:w="7799"/>
      </w:tblGrid>
      <w:tr w:rsidR="006A4159">
        <w:trPr>
          <w:trHeight w:val="1269"/>
        </w:trPr>
        <w:tc>
          <w:tcPr>
            <w:tcW w:w="674" w:type="dxa"/>
          </w:tcPr>
          <w:p w:rsidR="006A4159" w:rsidRDefault="00DB6576">
            <w:pPr>
              <w:pStyle w:val="TableParagraph"/>
              <w:spacing w:line="276" w:lineRule="auto"/>
              <w:ind w:left="391" w:right="24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</w:p>
          <w:p w:rsidR="006A4159" w:rsidRDefault="00DB6576">
            <w:pPr>
              <w:pStyle w:val="TableParagraph"/>
              <w:spacing w:line="275" w:lineRule="exact"/>
              <w:ind w:left="391"/>
              <w:rPr>
                <w:sz w:val="24"/>
              </w:rPr>
            </w:pPr>
            <w:r>
              <w:rPr>
                <w:sz w:val="24"/>
              </w:rPr>
              <w:t>/</w:t>
            </w:r>
          </w:p>
          <w:p w:rsidR="006A4159" w:rsidRDefault="00DB6576">
            <w:pPr>
              <w:pStyle w:val="TableParagraph"/>
              <w:spacing w:before="35"/>
              <w:ind w:left="391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1702" w:type="dxa"/>
          </w:tcPr>
          <w:p w:rsidR="006A4159" w:rsidRDefault="00DB6576">
            <w:pPr>
              <w:pStyle w:val="TableParagraph"/>
              <w:spacing w:line="276" w:lineRule="auto"/>
              <w:ind w:left="391" w:right="98"/>
              <w:rPr>
                <w:sz w:val="24"/>
              </w:rPr>
            </w:pPr>
            <w:r>
              <w:rPr>
                <w:sz w:val="24"/>
              </w:rPr>
              <w:t>Наименова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разделов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6A4159" w:rsidRDefault="00DB6576">
            <w:pPr>
              <w:pStyle w:val="TableParagraph"/>
              <w:spacing w:line="274" w:lineRule="exact"/>
              <w:ind w:left="391"/>
              <w:rPr>
                <w:sz w:val="24"/>
              </w:rPr>
            </w:pPr>
            <w:r>
              <w:rPr>
                <w:sz w:val="24"/>
              </w:rPr>
              <w:t>тем</w:t>
            </w:r>
          </w:p>
        </w:tc>
        <w:tc>
          <w:tcPr>
            <w:tcW w:w="7799" w:type="dxa"/>
          </w:tcPr>
          <w:p w:rsidR="006A4159" w:rsidRDefault="00DB6576">
            <w:pPr>
              <w:pStyle w:val="TableParagraph"/>
              <w:spacing w:line="270" w:lineRule="exact"/>
              <w:ind w:left="3388" w:right="3095"/>
              <w:jc w:val="center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</w:tc>
      </w:tr>
      <w:tr w:rsidR="006A4159">
        <w:trPr>
          <w:trHeight w:val="1903"/>
        </w:trPr>
        <w:tc>
          <w:tcPr>
            <w:tcW w:w="674" w:type="dxa"/>
          </w:tcPr>
          <w:p w:rsidR="006A4159" w:rsidRDefault="00DB6576">
            <w:pPr>
              <w:pStyle w:val="TableParagraph"/>
              <w:spacing w:line="270" w:lineRule="exact"/>
              <w:ind w:left="391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6A4159" w:rsidRDefault="00DB6576">
            <w:pPr>
              <w:pStyle w:val="TableParagraph"/>
              <w:spacing w:before="41"/>
              <w:ind w:left="391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1702" w:type="dxa"/>
          </w:tcPr>
          <w:p w:rsidR="006A4159" w:rsidRDefault="00DB6576">
            <w:pPr>
              <w:pStyle w:val="TableParagraph"/>
              <w:spacing w:line="276" w:lineRule="auto"/>
              <w:ind w:left="391" w:right="407"/>
              <w:rPr>
                <w:sz w:val="24"/>
              </w:rPr>
            </w:pPr>
            <w:r>
              <w:rPr>
                <w:sz w:val="24"/>
              </w:rPr>
              <w:t>Речевое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дыхание</w:t>
            </w:r>
          </w:p>
        </w:tc>
        <w:tc>
          <w:tcPr>
            <w:tcW w:w="7799" w:type="dxa"/>
          </w:tcPr>
          <w:p w:rsidR="006A4159" w:rsidRDefault="00DB6576">
            <w:pPr>
              <w:pStyle w:val="TableParagraph"/>
              <w:spacing w:line="276" w:lineRule="auto"/>
              <w:ind w:left="391" w:right="95" w:firstLine="240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Произношение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слитно,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выдохе,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ряда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папапа,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папапа, папапа</w:t>
            </w:r>
            <w:r>
              <w:rPr>
                <w:sz w:val="24"/>
              </w:rPr>
              <w:t>), слов, словосочетаний и фраз в 9-10 слогов, выделяя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дыхательными паузами синтагмы (сопряжено с учителем, отражѐнно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подражанию,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руководствуясь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диакритическим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паузы).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Например</w:t>
            </w:r>
            <w:proofErr w:type="gramEnd"/>
            <w:r>
              <w:rPr>
                <w:sz w:val="24"/>
              </w:rPr>
              <w:t>: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i/>
                <w:sz w:val="24"/>
              </w:rPr>
              <w:t>Сегодная</w:t>
            </w:r>
            <w:r>
              <w:rPr>
                <w:i/>
                <w:spacing w:val="34"/>
                <w:sz w:val="24"/>
              </w:rPr>
              <w:t xml:space="preserve"> </w:t>
            </w:r>
            <w:r>
              <w:rPr>
                <w:i/>
                <w:sz w:val="24"/>
              </w:rPr>
              <w:t>хорошая</w:t>
            </w:r>
            <w:r>
              <w:rPr>
                <w:i/>
                <w:spacing w:val="34"/>
                <w:sz w:val="24"/>
              </w:rPr>
              <w:t xml:space="preserve"> </w:t>
            </w:r>
            <w:r>
              <w:rPr>
                <w:i/>
                <w:sz w:val="24"/>
              </w:rPr>
              <w:t>погода.</w:t>
            </w:r>
            <w:r>
              <w:rPr>
                <w:i/>
                <w:spacing w:val="37"/>
                <w:sz w:val="24"/>
              </w:rPr>
              <w:t xml:space="preserve"> </w:t>
            </w:r>
            <w:r>
              <w:rPr>
                <w:i/>
                <w:sz w:val="24"/>
              </w:rPr>
              <w:t>Рано</w:t>
            </w:r>
            <w:r>
              <w:rPr>
                <w:i/>
                <w:spacing w:val="39"/>
                <w:sz w:val="24"/>
              </w:rPr>
              <w:t xml:space="preserve"> </w:t>
            </w:r>
            <w:r>
              <w:rPr>
                <w:i/>
                <w:sz w:val="24"/>
              </w:rPr>
              <w:t>утром</w:t>
            </w:r>
            <w:r>
              <w:rPr>
                <w:i/>
                <w:spacing w:val="36"/>
                <w:sz w:val="24"/>
              </w:rPr>
              <w:t xml:space="preserve"> </w:t>
            </w:r>
            <w:r>
              <w:rPr>
                <w:i/>
                <w:sz w:val="24"/>
              </w:rPr>
              <w:t>ребята</w:t>
            </w:r>
            <w:r>
              <w:rPr>
                <w:i/>
                <w:spacing w:val="36"/>
                <w:sz w:val="24"/>
              </w:rPr>
              <w:t xml:space="preserve"> </w:t>
            </w:r>
            <w:r>
              <w:rPr>
                <w:i/>
                <w:sz w:val="24"/>
              </w:rPr>
              <w:t>пошли</w:t>
            </w:r>
            <w:r>
              <w:rPr>
                <w:i/>
                <w:spacing w:val="36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</w:p>
          <w:p w:rsidR="006A4159" w:rsidRDefault="00DB6576">
            <w:pPr>
              <w:pStyle w:val="TableParagraph"/>
              <w:ind w:left="391"/>
              <w:rPr>
                <w:i/>
                <w:sz w:val="24"/>
              </w:rPr>
            </w:pPr>
            <w:r>
              <w:rPr>
                <w:i/>
                <w:sz w:val="24"/>
              </w:rPr>
              <w:t>реку.</w:t>
            </w:r>
          </w:p>
        </w:tc>
      </w:tr>
    </w:tbl>
    <w:p w:rsidR="006A4159" w:rsidRDefault="006A4159">
      <w:pPr>
        <w:rPr>
          <w:sz w:val="24"/>
        </w:rPr>
        <w:sectPr w:rsidR="006A4159">
          <w:pgSz w:w="12240" w:h="15840"/>
          <w:pgMar w:top="1440" w:right="480" w:bottom="1720" w:left="1220" w:header="0" w:footer="1443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1702"/>
        <w:gridCol w:w="7799"/>
      </w:tblGrid>
      <w:tr w:rsidR="006A4159">
        <w:trPr>
          <w:trHeight w:val="1586"/>
        </w:trPr>
        <w:tc>
          <w:tcPr>
            <w:tcW w:w="674" w:type="dxa"/>
          </w:tcPr>
          <w:p w:rsidR="006A4159" w:rsidRDefault="00DB6576">
            <w:pPr>
              <w:pStyle w:val="TableParagraph"/>
              <w:spacing w:line="271" w:lineRule="exact"/>
              <w:ind w:right="152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  <w:tc>
          <w:tcPr>
            <w:tcW w:w="1702" w:type="dxa"/>
          </w:tcPr>
          <w:p w:rsidR="006A4159" w:rsidRDefault="00DB6576">
            <w:pPr>
              <w:pStyle w:val="TableParagraph"/>
              <w:spacing w:line="271" w:lineRule="exact"/>
              <w:ind w:right="633"/>
              <w:jc w:val="right"/>
              <w:rPr>
                <w:sz w:val="24"/>
              </w:rPr>
            </w:pPr>
            <w:r>
              <w:rPr>
                <w:sz w:val="24"/>
              </w:rPr>
              <w:t>Голос</w:t>
            </w:r>
          </w:p>
        </w:tc>
        <w:tc>
          <w:tcPr>
            <w:tcW w:w="7799" w:type="dxa"/>
          </w:tcPr>
          <w:p w:rsidR="006A4159" w:rsidRDefault="00DB6576">
            <w:pPr>
              <w:pStyle w:val="TableParagraph"/>
              <w:spacing w:line="276" w:lineRule="auto"/>
              <w:ind w:left="391" w:right="95"/>
              <w:jc w:val="both"/>
              <w:rPr>
                <w:sz w:val="24"/>
              </w:rPr>
            </w:pPr>
            <w:r>
              <w:rPr>
                <w:sz w:val="24"/>
              </w:rPr>
              <w:t>Изменение высоты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голоса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расстояния 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собеседника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тишину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(громко,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тихо,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шѐпотом),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побудительной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(повелительной)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восклицательной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интонациями,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логическим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ударением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6A4159" w:rsidRDefault="00DB6576">
            <w:pPr>
              <w:pStyle w:val="TableParagraph"/>
              <w:ind w:left="391"/>
              <w:jc w:val="both"/>
              <w:rPr>
                <w:sz w:val="24"/>
              </w:rPr>
            </w:pPr>
            <w:r>
              <w:rPr>
                <w:sz w:val="24"/>
              </w:rPr>
              <w:t>сопряжено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отражѐнно.</w:t>
            </w:r>
          </w:p>
        </w:tc>
      </w:tr>
      <w:tr w:rsidR="006A4159">
        <w:trPr>
          <w:trHeight w:val="2539"/>
        </w:trPr>
        <w:tc>
          <w:tcPr>
            <w:tcW w:w="674" w:type="dxa"/>
          </w:tcPr>
          <w:p w:rsidR="006A4159" w:rsidRDefault="00DB6576">
            <w:pPr>
              <w:pStyle w:val="TableParagraph"/>
              <w:spacing w:line="273" w:lineRule="exact"/>
              <w:ind w:right="15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02" w:type="dxa"/>
          </w:tcPr>
          <w:p w:rsidR="006A4159" w:rsidRDefault="00DB6576">
            <w:pPr>
              <w:pStyle w:val="TableParagraph"/>
              <w:spacing w:line="276" w:lineRule="auto"/>
              <w:ind w:left="391" w:right="98"/>
              <w:rPr>
                <w:sz w:val="24"/>
              </w:rPr>
            </w:pPr>
            <w:r>
              <w:rPr>
                <w:sz w:val="24"/>
              </w:rPr>
              <w:t>Звуки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сочетания</w:t>
            </w:r>
          </w:p>
        </w:tc>
        <w:tc>
          <w:tcPr>
            <w:tcW w:w="7799" w:type="dxa"/>
          </w:tcPr>
          <w:p w:rsidR="006A4159" w:rsidRDefault="00DB6576">
            <w:pPr>
              <w:pStyle w:val="TableParagraph"/>
              <w:spacing w:line="276" w:lineRule="auto"/>
              <w:ind w:left="391" w:right="1528" w:firstLine="180"/>
              <w:rPr>
                <w:sz w:val="24"/>
              </w:rPr>
            </w:pPr>
            <w:r>
              <w:rPr>
                <w:sz w:val="24"/>
              </w:rPr>
              <w:t>Дифференцированное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произношение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словах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звуков: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гласных: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у, э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ы, и 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у;</w:t>
            </w:r>
          </w:p>
          <w:p w:rsidR="006A4159" w:rsidRDefault="00DB6576">
            <w:pPr>
              <w:pStyle w:val="TableParagraph"/>
              <w:spacing w:line="275" w:lineRule="exact"/>
              <w:ind w:left="391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согласных:</w:t>
            </w:r>
          </w:p>
          <w:p w:rsidR="006A4159" w:rsidRDefault="00DB6576">
            <w:pPr>
              <w:pStyle w:val="TableParagraph"/>
              <w:spacing w:before="37" w:line="276" w:lineRule="auto"/>
              <w:ind w:left="391" w:right="571"/>
              <w:rPr>
                <w:i/>
                <w:sz w:val="24"/>
              </w:rPr>
            </w:pPr>
            <w:r>
              <w:rPr>
                <w:sz w:val="24"/>
              </w:rPr>
              <w:t>носовых и ротовых: м – б, н – д, м – б, н- д, м – п, н – т, м- п, н – т;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свистящих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и шипящих: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– ш, з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– ж;</w:t>
            </w:r>
          </w:p>
          <w:p w:rsidR="006A4159" w:rsidRDefault="00DB6576">
            <w:pPr>
              <w:pStyle w:val="TableParagraph"/>
              <w:spacing w:before="2"/>
              <w:ind w:left="391"/>
              <w:rPr>
                <w:i/>
                <w:sz w:val="24"/>
              </w:rPr>
            </w:pPr>
            <w:r>
              <w:rPr>
                <w:sz w:val="24"/>
              </w:rPr>
              <w:t xml:space="preserve">аффрикат: </w:t>
            </w:r>
            <w:r>
              <w:rPr>
                <w:i/>
                <w:sz w:val="24"/>
              </w:rPr>
              <w:t>ц –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ч;</w:t>
            </w:r>
          </w:p>
          <w:p w:rsidR="006A4159" w:rsidRDefault="00DB6576">
            <w:pPr>
              <w:pStyle w:val="TableParagraph"/>
              <w:spacing w:before="41"/>
              <w:ind w:left="391"/>
              <w:rPr>
                <w:i/>
                <w:sz w:val="24"/>
              </w:rPr>
            </w:pPr>
            <w:r>
              <w:rPr>
                <w:sz w:val="24"/>
              </w:rPr>
              <w:t>звонких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глухих: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б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п,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д –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т,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г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к,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з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с, в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ф,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ж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– ш;</w:t>
            </w:r>
          </w:p>
          <w:p w:rsidR="006A4159" w:rsidRDefault="00DB6576">
            <w:pPr>
              <w:pStyle w:val="TableParagraph"/>
              <w:spacing w:before="41"/>
              <w:ind w:left="391"/>
              <w:rPr>
                <w:sz w:val="24"/>
              </w:rPr>
            </w:pPr>
            <w:r>
              <w:rPr>
                <w:sz w:val="24"/>
              </w:rPr>
              <w:t>твѐрдых и мягких: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ф –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фь, п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– пь,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т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-</w:t>
            </w:r>
            <w:r>
              <w:rPr>
                <w:i/>
                <w:spacing w:val="58"/>
                <w:sz w:val="24"/>
              </w:rPr>
              <w:t xml:space="preserve"> </w:t>
            </w:r>
            <w:r>
              <w:rPr>
                <w:i/>
                <w:sz w:val="24"/>
              </w:rPr>
              <w:t>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</w:tr>
      <w:tr w:rsidR="006A4159">
        <w:trPr>
          <w:trHeight w:val="5715"/>
        </w:trPr>
        <w:tc>
          <w:tcPr>
            <w:tcW w:w="674" w:type="dxa"/>
          </w:tcPr>
          <w:p w:rsidR="006A4159" w:rsidRDefault="00DB6576">
            <w:pPr>
              <w:pStyle w:val="TableParagraph"/>
              <w:spacing w:line="273" w:lineRule="exact"/>
              <w:ind w:right="152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02" w:type="dxa"/>
          </w:tcPr>
          <w:p w:rsidR="006A4159" w:rsidRDefault="00DB6576">
            <w:pPr>
              <w:pStyle w:val="TableParagraph"/>
              <w:spacing w:line="273" w:lineRule="exact"/>
              <w:ind w:right="665"/>
              <w:jc w:val="right"/>
              <w:rPr>
                <w:sz w:val="24"/>
              </w:rPr>
            </w:pPr>
            <w:r>
              <w:rPr>
                <w:sz w:val="24"/>
              </w:rPr>
              <w:t>Слово</w:t>
            </w:r>
          </w:p>
        </w:tc>
        <w:tc>
          <w:tcPr>
            <w:tcW w:w="7799" w:type="dxa"/>
          </w:tcPr>
          <w:p w:rsidR="006A4159" w:rsidRDefault="00DB6576">
            <w:pPr>
              <w:pStyle w:val="TableParagraph"/>
              <w:spacing w:line="276" w:lineRule="auto"/>
              <w:ind w:left="391" w:right="98" w:firstLine="120"/>
              <w:jc w:val="both"/>
              <w:rPr>
                <w:sz w:val="24"/>
              </w:rPr>
            </w:pPr>
            <w:r>
              <w:rPr>
                <w:sz w:val="24"/>
              </w:rPr>
              <w:t>Воспроизведение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четырѐх-,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пятисложных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выделением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словесного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ударения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правил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орфоэпии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(самостоятельно).</w:t>
            </w:r>
          </w:p>
          <w:p w:rsidR="006A4159" w:rsidRDefault="00DB6576">
            <w:pPr>
              <w:pStyle w:val="TableParagraph"/>
              <w:spacing w:line="276" w:lineRule="auto"/>
              <w:ind w:left="391" w:right="98" w:firstLine="424"/>
              <w:jc w:val="both"/>
              <w:rPr>
                <w:sz w:val="24"/>
              </w:rPr>
            </w:pPr>
            <w:r>
              <w:rPr>
                <w:sz w:val="24"/>
              </w:rPr>
              <w:t>Воспроизведение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четырѐх-,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пятисложных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незнакомых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соблюдением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выделением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словесного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ударения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орфоэпии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(сопряжено,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отражѐнно,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надстрочному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знаку);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слитное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стечением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согласных (в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стыке предлогов 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словами).</w:t>
            </w:r>
          </w:p>
          <w:p w:rsidR="006A4159" w:rsidRDefault="00DB6576">
            <w:pPr>
              <w:pStyle w:val="TableParagraph"/>
              <w:spacing w:line="276" w:lineRule="auto"/>
              <w:ind w:left="391" w:right="100" w:firstLine="424"/>
              <w:jc w:val="both"/>
              <w:rPr>
                <w:sz w:val="24"/>
              </w:rPr>
            </w:pPr>
            <w:r>
              <w:rPr>
                <w:sz w:val="24"/>
              </w:rPr>
              <w:t>Понятия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«слог»,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«ударение».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 количества слогов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дву-,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трѐх-,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четрѐх-,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пятисложных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ударного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безударного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слогов. Разделение звуков реви на гласные и согласные; согласных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звонкие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глухие.</w:t>
            </w:r>
          </w:p>
          <w:p w:rsidR="006A4159" w:rsidRDefault="00DB6576">
            <w:pPr>
              <w:pStyle w:val="TableParagraph"/>
              <w:spacing w:line="274" w:lineRule="exact"/>
              <w:ind w:left="816"/>
              <w:jc w:val="both"/>
              <w:rPr>
                <w:sz w:val="24"/>
              </w:rPr>
            </w:pPr>
            <w:r>
              <w:rPr>
                <w:sz w:val="24"/>
              </w:rPr>
              <w:t>Знание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орфоэпии умение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пользоваться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речи:</w:t>
            </w:r>
          </w:p>
          <w:p w:rsidR="006A4159" w:rsidRDefault="00DB6576" w:rsidP="00E013C3">
            <w:pPr>
              <w:pStyle w:val="TableParagraph"/>
              <w:numPr>
                <w:ilvl w:val="0"/>
                <w:numId w:val="39"/>
              </w:numPr>
              <w:tabs>
                <w:tab w:val="left" w:pos="534"/>
              </w:tabs>
              <w:spacing w:before="40" w:line="276" w:lineRule="auto"/>
              <w:ind w:right="99" w:firstLine="0"/>
              <w:rPr>
                <w:i/>
                <w:sz w:val="24"/>
              </w:rPr>
            </w:pPr>
            <w:r>
              <w:rPr>
                <w:sz w:val="24"/>
              </w:rPr>
              <w:t>звонкие согласные перед глухими и в конце слов становятся глухими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варешка,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фкусно, зуп, глас);</w:t>
            </w:r>
          </w:p>
          <w:p w:rsidR="006A4159" w:rsidRDefault="00DB6576" w:rsidP="00E013C3">
            <w:pPr>
              <w:pStyle w:val="TableParagraph"/>
              <w:numPr>
                <w:ilvl w:val="0"/>
                <w:numId w:val="39"/>
              </w:numPr>
              <w:tabs>
                <w:tab w:val="left" w:pos="531"/>
              </w:tabs>
              <w:spacing w:line="275" w:lineRule="exact"/>
              <w:ind w:left="530" w:hanging="140"/>
              <w:rPr>
                <w:sz w:val="24"/>
              </w:rPr>
            </w:pPr>
            <w:r>
              <w:rPr>
                <w:sz w:val="24"/>
              </w:rPr>
              <w:t>безударныйо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произносится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словах </w:t>
            </w:r>
            <w:proofErr w:type="gramStart"/>
            <w:r>
              <w:rPr>
                <w:sz w:val="24"/>
              </w:rPr>
              <w:t>как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а;</w:t>
            </w:r>
          </w:p>
          <w:p w:rsidR="006A4159" w:rsidRDefault="00DB6576" w:rsidP="00E013C3">
            <w:pPr>
              <w:pStyle w:val="TableParagraph"/>
              <w:numPr>
                <w:ilvl w:val="0"/>
                <w:numId w:val="39"/>
              </w:numPr>
              <w:tabs>
                <w:tab w:val="left" w:pos="531"/>
              </w:tabs>
              <w:spacing w:before="9" w:line="320" w:lineRule="exact"/>
              <w:ind w:right="355" w:firstLine="0"/>
              <w:rPr>
                <w:i/>
                <w:sz w:val="24"/>
              </w:rPr>
            </w:pPr>
            <w:r>
              <w:rPr>
                <w:sz w:val="24"/>
              </w:rPr>
              <w:t xml:space="preserve">произношение сочетаний предлогов </w:t>
            </w:r>
            <w:r>
              <w:rPr>
                <w:i/>
                <w:sz w:val="24"/>
              </w:rPr>
              <w:t xml:space="preserve">в, из, под </w:t>
            </w:r>
            <w:r>
              <w:rPr>
                <w:sz w:val="24"/>
              </w:rPr>
              <w:t>с существительными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ф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саду, в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лесу, ис сада, из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леса, пот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стулом, под деревом).</w:t>
            </w:r>
          </w:p>
        </w:tc>
      </w:tr>
      <w:tr w:rsidR="006A4159">
        <w:trPr>
          <w:trHeight w:val="1269"/>
        </w:trPr>
        <w:tc>
          <w:tcPr>
            <w:tcW w:w="674" w:type="dxa"/>
          </w:tcPr>
          <w:p w:rsidR="006A4159" w:rsidRDefault="00DB6576">
            <w:pPr>
              <w:pStyle w:val="TableParagraph"/>
              <w:spacing w:line="270" w:lineRule="exact"/>
              <w:ind w:right="152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02" w:type="dxa"/>
          </w:tcPr>
          <w:p w:rsidR="006A4159" w:rsidRDefault="00DB6576">
            <w:pPr>
              <w:pStyle w:val="TableParagraph"/>
              <w:spacing w:line="270" w:lineRule="exact"/>
              <w:ind w:right="681"/>
              <w:jc w:val="right"/>
              <w:rPr>
                <w:sz w:val="24"/>
              </w:rPr>
            </w:pPr>
            <w:r>
              <w:rPr>
                <w:sz w:val="24"/>
              </w:rPr>
              <w:t>Фраза</w:t>
            </w:r>
          </w:p>
        </w:tc>
        <w:tc>
          <w:tcPr>
            <w:tcW w:w="7799" w:type="dxa"/>
          </w:tcPr>
          <w:p w:rsidR="006A4159" w:rsidRDefault="00DB6576">
            <w:pPr>
              <w:pStyle w:val="TableParagraph"/>
              <w:spacing w:line="276" w:lineRule="auto"/>
              <w:ind w:left="391" w:right="95"/>
              <w:rPr>
                <w:sz w:val="24"/>
              </w:rPr>
            </w:pPr>
            <w:r>
              <w:rPr>
                <w:sz w:val="24"/>
              </w:rPr>
              <w:t>Воспроизведение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повествовательной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вопросительной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интонаций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чтении текста.</w:t>
            </w:r>
          </w:p>
          <w:p w:rsidR="006A4159" w:rsidRDefault="00DB6576">
            <w:pPr>
              <w:pStyle w:val="TableParagraph"/>
              <w:ind w:left="816"/>
              <w:rPr>
                <w:sz w:val="24"/>
              </w:rPr>
            </w:pPr>
            <w:r>
              <w:rPr>
                <w:sz w:val="24"/>
              </w:rPr>
              <w:t>Произношение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фраз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темпе,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присущем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разговорной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  <w:p w:rsidR="006A4159" w:rsidRDefault="00DB6576">
            <w:pPr>
              <w:pStyle w:val="TableParagraph"/>
              <w:spacing w:before="36"/>
              <w:ind w:left="391"/>
              <w:rPr>
                <w:sz w:val="24"/>
              </w:rPr>
            </w:pPr>
            <w:r>
              <w:rPr>
                <w:sz w:val="24"/>
              </w:rPr>
              <w:t>(отражѐнно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самостоятельно).</w:t>
            </w:r>
          </w:p>
        </w:tc>
      </w:tr>
    </w:tbl>
    <w:p w:rsidR="006A4159" w:rsidRDefault="006A4159">
      <w:pPr>
        <w:pStyle w:val="a3"/>
        <w:spacing w:before="7"/>
        <w:ind w:left="0" w:firstLine="0"/>
        <w:jc w:val="left"/>
        <w:rPr>
          <w:b/>
          <w:sz w:val="19"/>
        </w:rPr>
      </w:pPr>
    </w:p>
    <w:p w:rsidR="006A4159" w:rsidRDefault="00DB6576" w:rsidP="00E013C3">
      <w:pPr>
        <w:pStyle w:val="1"/>
        <w:numPr>
          <w:ilvl w:val="0"/>
          <w:numId w:val="40"/>
        </w:numPr>
        <w:tabs>
          <w:tab w:val="left" w:pos="4819"/>
        </w:tabs>
        <w:spacing w:before="90" w:after="45"/>
        <w:ind w:right="460" w:hanging="4819"/>
      </w:pPr>
      <w:r>
        <w:t>класс</w:t>
      </w:r>
    </w:p>
    <w:tbl>
      <w:tblPr>
        <w:tblStyle w:val="TableNormal"/>
        <w:tblW w:w="0" w:type="auto"/>
        <w:tblInd w:w="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6"/>
        <w:gridCol w:w="1976"/>
        <w:gridCol w:w="7655"/>
      </w:tblGrid>
      <w:tr w:rsidR="006A4159">
        <w:trPr>
          <w:trHeight w:val="748"/>
        </w:trPr>
        <w:tc>
          <w:tcPr>
            <w:tcW w:w="586" w:type="dxa"/>
            <w:tcBorders>
              <w:bottom w:val="nil"/>
            </w:tcBorders>
          </w:tcPr>
          <w:p w:rsidR="006A4159" w:rsidRDefault="006A4159">
            <w:pPr>
              <w:pStyle w:val="TableParagraph"/>
              <w:rPr>
                <w:sz w:val="24"/>
              </w:rPr>
            </w:pPr>
          </w:p>
        </w:tc>
        <w:tc>
          <w:tcPr>
            <w:tcW w:w="1976" w:type="dxa"/>
            <w:tcBorders>
              <w:bottom w:val="nil"/>
            </w:tcBorders>
          </w:tcPr>
          <w:p w:rsidR="006A4159" w:rsidRDefault="00DB6576">
            <w:pPr>
              <w:pStyle w:val="TableParagraph"/>
              <w:spacing w:line="276" w:lineRule="auto"/>
              <w:ind w:left="292" w:right="99" w:firstLine="7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Наимен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ование</w:t>
            </w:r>
          </w:p>
        </w:tc>
        <w:tc>
          <w:tcPr>
            <w:tcW w:w="7655" w:type="dxa"/>
            <w:tcBorders>
              <w:bottom w:val="nil"/>
            </w:tcBorders>
          </w:tcPr>
          <w:p w:rsidR="006A4159" w:rsidRDefault="00DB6576">
            <w:pPr>
              <w:pStyle w:val="TableParagraph"/>
              <w:spacing w:line="275" w:lineRule="exact"/>
              <w:ind w:left="3628" w:right="262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Содержание</w:t>
            </w:r>
          </w:p>
        </w:tc>
      </w:tr>
    </w:tbl>
    <w:p w:rsidR="006A4159" w:rsidRDefault="006A4159">
      <w:pPr>
        <w:spacing w:line="275" w:lineRule="exact"/>
        <w:jc w:val="center"/>
        <w:rPr>
          <w:sz w:val="24"/>
        </w:rPr>
        <w:sectPr w:rsidR="006A4159">
          <w:pgSz w:w="12240" w:h="15840"/>
          <w:pgMar w:top="1440" w:right="480" w:bottom="1720" w:left="1220" w:header="0" w:footer="1443" w:gutter="0"/>
          <w:cols w:space="720"/>
        </w:sectPr>
      </w:pPr>
    </w:p>
    <w:tbl>
      <w:tblPr>
        <w:tblStyle w:val="TableNormal"/>
        <w:tblW w:w="0" w:type="auto"/>
        <w:tblInd w:w="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6"/>
        <w:gridCol w:w="1976"/>
        <w:gridCol w:w="7655"/>
      </w:tblGrid>
      <w:tr w:rsidR="006A4159">
        <w:trPr>
          <w:trHeight w:val="2798"/>
        </w:trPr>
        <w:tc>
          <w:tcPr>
            <w:tcW w:w="586" w:type="dxa"/>
          </w:tcPr>
          <w:p w:rsidR="006A4159" w:rsidRDefault="006A4159">
            <w:pPr>
              <w:pStyle w:val="TableParagraph"/>
              <w:spacing w:before="5"/>
              <w:rPr>
                <w:b/>
                <w:sz w:val="27"/>
              </w:rPr>
            </w:pPr>
          </w:p>
          <w:p w:rsidR="006A4159" w:rsidRDefault="00DB6576">
            <w:pPr>
              <w:pStyle w:val="TableParagraph"/>
              <w:ind w:left="6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.</w:t>
            </w:r>
          </w:p>
        </w:tc>
        <w:tc>
          <w:tcPr>
            <w:tcW w:w="1976" w:type="dxa"/>
          </w:tcPr>
          <w:p w:rsidR="006A4159" w:rsidRDefault="00DB6576">
            <w:pPr>
              <w:pStyle w:val="TableParagraph"/>
              <w:spacing w:line="276" w:lineRule="auto"/>
              <w:ind w:left="292" w:right="124" w:firstLine="7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Речевое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дыхание</w:t>
            </w:r>
          </w:p>
        </w:tc>
        <w:tc>
          <w:tcPr>
            <w:tcW w:w="7655" w:type="dxa"/>
          </w:tcPr>
          <w:p w:rsidR="006A4159" w:rsidRDefault="00DB6576">
            <w:pPr>
              <w:pStyle w:val="TableParagraph"/>
              <w:spacing w:line="276" w:lineRule="auto"/>
              <w:ind w:left="294" w:right="1" w:firstLine="360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Произношение слитно, на одном выдохе, ряда слогов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(папапа,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папапа, папапапа), слов, словосочетаний и фраз (из 13—15 слогов),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выделяя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дыхательными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паузами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необходимые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синтагмы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(по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подражанию, по графическому знаку, самостоятельно в знакомых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фразах).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i/>
                <w:sz w:val="24"/>
              </w:rPr>
              <w:t>Например</w:t>
            </w:r>
            <w:proofErr w:type="gramEnd"/>
            <w:r>
              <w:rPr>
                <w:b/>
                <w:i/>
                <w:sz w:val="24"/>
              </w:rPr>
              <w:t>:</w:t>
            </w:r>
          </w:p>
          <w:p w:rsidR="006A4159" w:rsidRDefault="00DB6576">
            <w:pPr>
              <w:pStyle w:val="TableParagraph"/>
              <w:spacing w:line="276" w:lineRule="exact"/>
              <w:ind w:left="1064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</w:t>
            </w:r>
            <w:r>
              <w:rPr>
                <w:b/>
                <w:i/>
                <w:spacing w:val="1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субботу/мы</w:t>
            </w:r>
            <w:r>
              <w:rPr>
                <w:b/>
                <w:i/>
                <w:spacing w:val="1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</w:t>
            </w:r>
            <w:r>
              <w:rPr>
                <w:b/>
                <w:i/>
                <w:spacing w:val="1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мамой</w:t>
            </w:r>
            <w:r>
              <w:rPr>
                <w:b/>
                <w:i/>
                <w:spacing w:val="1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ходили</w:t>
            </w:r>
            <w:r>
              <w:rPr>
                <w:b/>
                <w:i/>
                <w:spacing w:val="1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</w:t>
            </w:r>
            <w:r>
              <w:rPr>
                <w:b/>
                <w:i/>
                <w:spacing w:val="1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кино.</w:t>
            </w:r>
          </w:p>
        </w:tc>
      </w:tr>
      <w:tr w:rsidR="006A4159">
        <w:trPr>
          <w:trHeight w:val="2853"/>
        </w:trPr>
        <w:tc>
          <w:tcPr>
            <w:tcW w:w="586" w:type="dxa"/>
          </w:tcPr>
          <w:p w:rsidR="006A4159" w:rsidRDefault="006A4159">
            <w:pPr>
              <w:pStyle w:val="TableParagraph"/>
            </w:pPr>
          </w:p>
        </w:tc>
        <w:tc>
          <w:tcPr>
            <w:tcW w:w="1976" w:type="dxa"/>
          </w:tcPr>
          <w:p w:rsidR="006A4159" w:rsidRDefault="00DB6576">
            <w:pPr>
              <w:pStyle w:val="TableParagraph"/>
              <w:spacing w:line="276" w:lineRule="exact"/>
              <w:ind w:left="100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Голос</w:t>
            </w:r>
          </w:p>
        </w:tc>
        <w:tc>
          <w:tcPr>
            <w:tcW w:w="7655" w:type="dxa"/>
          </w:tcPr>
          <w:p w:rsidR="006A4159" w:rsidRDefault="00DB6576">
            <w:pPr>
              <w:pStyle w:val="TableParagraph"/>
              <w:spacing w:line="276" w:lineRule="auto"/>
              <w:ind w:left="294" w:firstLine="360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Выделение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более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громким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голосом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логического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ударения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вопросах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ответах.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i/>
                <w:sz w:val="24"/>
              </w:rPr>
              <w:t>Например</w:t>
            </w:r>
            <w:proofErr w:type="gramEnd"/>
            <w:r>
              <w:rPr>
                <w:b/>
                <w:i/>
                <w:sz w:val="24"/>
              </w:rPr>
              <w:t>: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Кто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сегодня</w:t>
            </w:r>
            <w:r>
              <w:rPr>
                <w:b/>
                <w:i/>
                <w:spacing w:val="6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дежурный?</w:t>
            </w:r>
            <w:r>
              <w:rPr>
                <w:b/>
                <w:i/>
                <w:spacing w:val="6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Сегодня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дежурный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Толя</w:t>
            </w:r>
            <w:r>
              <w:rPr>
                <w:b/>
                <w:i/>
                <w:spacing w:val="1"/>
                <w:sz w:val="24"/>
                <w:u w:val="single"/>
              </w:rPr>
              <w:t xml:space="preserve"> </w:t>
            </w:r>
            <w:r>
              <w:rPr>
                <w:b/>
                <w:i/>
                <w:sz w:val="24"/>
              </w:rPr>
              <w:t>(по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подражанию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самостоятельно,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руководствуясь указанием учителя, подчеркиванием в вопросах и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ответах главного</w:t>
            </w:r>
            <w:r>
              <w:rPr>
                <w:b/>
                <w:i/>
                <w:spacing w:val="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слова).</w:t>
            </w:r>
          </w:p>
          <w:p w:rsidR="006A4159" w:rsidRDefault="00DB6576">
            <w:pPr>
              <w:pStyle w:val="TableParagraph"/>
              <w:spacing w:line="276" w:lineRule="auto"/>
              <w:ind w:left="294" w:firstLine="360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Изменение высоты и силы голоса при воспроизведении </w:t>
            </w:r>
            <w:proofErr w:type="gramStart"/>
            <w:r>
              <w:rPr>
                <w:b/>
                <w:i/>
                <w:sz w:val="24"/>
              </w:rPr>
              <w:t>повест-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вовательной</w:t>
            </w:r>
            <w:proofErr w:type="gramEnd"/>
            <w:r>
              <w:rPr>
                <w:b/>
                <w:i/>
                <w:sz w:val="24"/>
              </w:rPr>
              <w:t>, восклицательной, вопросительной и побудительной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интонации.</w:t>
            </w:r>
          </w:p>
        </w:tc>
      </w:tr>
      <w:tr w:rsidR="006A4159">
        <w:trPr>
          <w:trHeight w:val="3816"/>
        </w:trPr>
        <w:tc>
          <w:tcPr>
            <w:tcW w:w="586" w:type="dxa"/>
            <w:tcBorders>
              <w:bottom w:val="nil"/>
            </w:tcBorders>
          </w:tcPr>
          <w:p w:rsidR="006A4159" w:rsidRDefault="006A4159">
            <w:pPr>
              <w:pStyle w:val="TableParagraph"/>
            </w:pPr>
          </w:p>
        </w:tc>
        <w:tc>
          <w:tcPr>
            <w:tcW w:w="1976" w:type="dxa"/>
            <w:tcBorders>
              <w:bottom w:val="nil"/>
            </w:tcBorders>
          </w:tcPr>
          <w:p w:rsidR="006A4159" w:rsidRDefault="00DB6576">
            <w:pPr>
              <w:pStyle w:val="TableParagraph"/>
              <w:tabs>
                <w:tab w:val="left" w:pos="1827"/>
              </w:tabs>
              <w:spacing w:line="276" w:lineRule="auto"/>
              <w:ind w:left="292" w:right="3" w:firstLine="7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Звуки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5"/>
                <w:sz w:val="24"/>
              </w:rPr>
              <w:t>и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их</w:t>
            </w:r>
            <w:r>
              <w:rPr>
                <w:b/>
                <w:i/>
                <w:spacing w:val="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сочетания</w:t>
            </w:r>
          </w:p>
        </w:tc>
        <w:tc>
          <w:tcPr>
            <w:tcW w:w="7655" w:type="dxa"/>
            <w:tcBorders>
              <w:bottom w:val="nil"/>
            </w:tcBorders>
          </w:tcPr>
          <w:p w:rsidR="006A4159" w:rsidRDefault="00DB6576">
            <w:pPr>
              <w:pStyle w:val="TableParagraph"/>
              <w:spacing w:line="270" w:lineRule="exact"/>
              <w:ind w:left="1004"/>
              <w:rPr>
                <w:sz w:val="24"/>
              </w:rPr>
            </w:pPr>
            <w:r>
              <w:rPr>
                <w:sz w:val="24"/>
                <w:u w:val="single"/>
              </w:rPr>
              <w:t>Звуки</w:t>
            </w:r>
            <w:r>
              <w:rPr>
                <w:spacing w:val="7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и</w:t>
            </w:r>
            <w:r>
              <w:rPr>
                <w:spacing w:val="8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их</w:t>
            </w:r>
            <w:r>
              <w:rPr>
                <w:spacing w:val="9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сочетания</w:t>
            </w:r>
          </w:p>
          <w:p w:rsidR="006A4159" w:rsidRDefault="00DB6576">
            <w:pPr>
              <w:pStyle w:val="TableParagraph"/>
              <w:spacing w:before="46" w:line="276" w:lineRule="auto"/>
              <w:ind w:left="294" w:firstLine="36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Дифференцированное</w:t>
            </w:r>
            <w:r>
              <w:rPr>
                <w:b/>
                <w:i/>
                <w:spacing w:val="1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произношение</w:t>
            </w:r>
            <w:r>
              <w:rPr>
                <w:b/>
                <w:i/>
                <w:spacing w:val="1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звуков,</w:t>
            </w:r>
            <w:r>
              <w:rPr>
                <w:b/>
                <w:i/>
                <w:spacing w:val="1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родственных</w:t>
            </w:r>
            <w:r>
              <w:rPr>
                <w:b/>
                <w:i/>
                <w:spacing w:val="1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</w:t>
            </w:r>
            <w:r>
              <w:rPr>
                <w:b/>
                <w:i/>
                <w:spacing w:val="20"/>
                <w:sz w:val="24"/>
              </w:rPr>
              <w:t xml:space="preserve"> </w:t>
            </w:r>
            <w:proofErr w:type="gramStart"/>
            <w:r>
              <w:rPr>
                <w:b/>
                <w:i/>
                <w:sz w:val="24"/>
              </w:rPr>
              <w:t>ар-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тикуляции</w:t>
            </w:r>
            <w:proofErr w:type="gramEnd"/>
            <w:r>
              <w:rPr>
                <w:b/>
                <w:i/>
                <w:sz w:val="24"/>
              </w:rPr>
              <w:t>:</w:t>
            </w:r>
          </w:p>
          <w:p w:rsidR="006A4159" w:rsidRDefault="00DB6576">
            <w:pPr>
              <w:pStyle w:val="TableParagraph"/>
              <w:tabs>
                <w:tab w:val="left" w:pos="1427"/>
              </w:tabs>
              <w:spacing w:line="278" w:lineRule="auto"/>
              <w:ind w:left="654" w:right="2795"/>
              <w:rPr>
                <w:b/>
                <w:i/>
                <w:sz w:val="24"/>
              </w:rPr>
            </w:pPr>
            <w:proofErr w:type="gramStart"/>
            <w:r>
              <w:rPr>
                <w:b/>
                <w:i/>
                <w:sz w:val="24"/>
              </w:rPr>
              <w:t>а)</w:t>
            </w:r>
            <w:r>
              <w:rPr>
                <w:b/>
                <w:i/>
                <w:sz w:val="24"/>
              </w:rPr>
              <w:tab/>
            </w:r>
            <w:proofErr w:type="gramEnd"/>
            <w:r>
              <w:rPr>
                <w:b/>
                <w:i/>
                <w:sz w:val="24"/>
              </w:rPr>
              <w:t>гласных:</w:t>
            </w:r>
            <w:r>
              <w:rPr>
                <w:b/>
                <w:i/>
                <w:spacing w:val="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а—э,</w:t>
            </w:r>
            <w:r>
              <w:rPr>
                <w:b/>
                <w:i/>
                <w:spacing w:val="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и—э,</w:t>
            </w:r>
            <w:r>
              <w:rPr>
                <w:b/>
                <w:i/>
                <w:spacing w:val="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а—о,</w:t>
            </w:r>
            <w:r>
              <w:rPr>
                <w:b/>
                <w:i/>
                <w:spacing w:val="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и—ы;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б)</w:t>
            </w:r>
            <w:r>
              <w:rPr>
                <w:b/>
                <w:i/>
                <w:sz w:val="24"/>
              </w:rPr>
              <w:tab/>
              <w:t>согласных:</w:t>
            </w:r>
          </w:p>
          <w:p w:rsidR="006A4159" w:rsidRDefault="00DB6576" w:rsidP="00E013C3">
            <w:pPr>
              <w:pStyle w:val="TableParagraph"/>
              <w:numPr>
                <w:ilvl w:val="0"/>
                <w:numId w:val="38"/>
              </w:numPr>
              <w:tabs>
                <w:tab w:val="left" w:pos="549"/>
              </w:tabs>
              <w:spacing w:line="276" w:lineRule="auto"/>
              <w:ind w:right="1499" w:hanging="71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носовых</w:t>
            </w:r>
            <w:r>
              <w:rPr>
                <w:b/>
                <w:i/>
                <w:spacing w:val="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ротовых</w:t>
            </w:r>
            <w:r>
              <w:rPr>
                <w:b/>
                <w:i/>
                <w:spacing w:val="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м—б,</w:t>
            </w:r>
            <w:r>
              <w:rPr>
                <w:b/>
                <w:i/>
                <w:spacing w:val="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м'—б',</w:t>
            </w:r>
            <w:r>
              <w:rPr>
                <w:b/>
                <w:i/>
                <w:spacing w:val="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м—п,</w:t>
            </w:r>
            <w:r>
              <w:rPr>
                <w:b/>
                <w:i/>
                <w:spacing w:val="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м'—п',</w:t>
            </w:r>
            <w:r>
              <w:rPr>
                <w:b/>
                <w:i/>
                <w:spacing w:val="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н—д,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н'—д',</w:t>
            </w:r>
            <w:r>
              <w:rPr>
                <w:b/>
                <w:i/>
                <w:spacing w:val="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н—т, н'—т';</w:t>
            </w:r>
          </w:p>
          <w:p w:rsidR="006A4159" w:rsidRDefault="00DB6576" w:rsidP="00E013C3">
            <w:pPr>
              <w:pStyle w:val="TableParagraph"/>
              <w:numPr>
                <w:ilvl w:val="0"/>
                <w:numId w:val="38"/>
              </w:numPr>
              <w:tabs>
                <w:tab w:val="left" w:pos="520"/>
              </w:tabs>
              <w:spacing w:line="275" w:lineRule="exact"/>
              <w:ind w:left="519" w:hanging="22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свистящих</w:t>
            </w:r>
            <w:r>
              <w:rPr>
                <w:b/>
                <w:i/>
                <w:spacing w:val="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шипящих:</w:t>
            </w:r>
            <w:r>
              <w:rPr>
                <w:b/>
                <w:i/>
                <w:spacing w:val="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с—ш,</w:t>
            </w:r>
            <w:r>
              <w:rPr>
                <w:b/>
                <w:i/>
                <w:spacing w:val="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з—ж,</w:t>
            </w:r>
            <w:r>
              <w:rPr>
                <w:b/>
                <w:i/>
                <w:spacing w:val="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с—щ;</w:t>
            </w:r>
          </w:p>
          <w:p w:rsidR="006A4159" w:rsidRDefault="00DB6576" w:rsidP="00E013C3">
            <w:pPr>
              <w:pStyle w:val="TableParagraph"/>
              <w:numPr>
                <w:ilvl w:val="0"/>
                <w:numId w:val="38"/>
              </w:numPr>
              <w:tabs>
                <w:tab w:val="left" w:pos="511"/>
              </w:tabs>
              <w:spacing w:before="38"/>
              <w:ind w:left="510" w:hanging="21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аффрикат:</w:t>
            </w:r>
            <w:r>
              <w:rPr>
                <w:b/>
                <w:i/>
                <w:spacing w:val="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ч—ц;</w:t>
            </w:r>
          </w:p>
          <w:p w:rsidR="006A4159" w:rsidRDefault="00DB6576" w:rsidP="00E013C3">
            <w:pPr>
              <w:pStyle w:val="TableParagraph"/>
              <w:numPr>
                <w:ilvl w:val="0"/>
                <w:numId w:val="38"/>
              </w:numPr>
              <w:tabs>
                <w:tab w:val="left" w:pos="525"/>
              </w:tabs>
              <w:spacing w:before="40"/>
              <w:ind w:left="524" w:hanging="23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звонких</w:t>
            </w:r>
            <w:r>
              <w:rPr>
                <w:b/>
                <w:i/>
                <w:spacing w:val="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глухих:</w:t>
            </w:r>
            <w:r>
              <w:rPr>
                <w:b/>
                <w:i/>
                <w:spacing w:val="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б—п,</w:t>
            </w:r>
            <w:r>
              <w:rPr>
                <w:b/>
                <w:i/>
                <w:spacing w:val="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д—т,</w:t>
            </w:r>
            <w:r>
              <w:rPr>
                <w:b/>
                <w:i/>
                <w:spacing w:val="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г—к,</w:t>
            </w:r>
            <w:r>
              <w:rPr>
                <w:b/>
                <w:i/>
                <w:spacing w:val="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з—с,</w:t>
            </w:r>
            <w:r>
              <w:rPr>
                <w:b/>
                <w:i/>
                <w:spacing w:val="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ж—ш,</w:t>
            </w:r>
            <w:r>
              <w:rPr>
                <w:b/>
                <w:i/>
                <w:spacing w:val="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в—ф;</w:t>
            </w:r>
          </w:p>
          <w:p w:rsidR="006A4159" w:rsidRDefault="00DB6576" w:rsidP="00E013C3">
            <w:pPr>
              <w:pStyle w:val="TableParagraph"/>
              <w:numPr>
                <w:ilvl w:val="0"/>
                <w:numId w:val="38"/>
              </w:numPr>
              <w:tabs>
                <w:tab w:val="left" w:pos="516"/>
              </w:tabs>
              <w:spacing w:before="42"/>
              <w:ind w:left="515" w:hanging="22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слитных</w:t>
            </w:r>
            <w:r>
              <w:rPr>
                <w:b/>
                <w:i/>
                <w:spacing w:val="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щелевых:</w:t>
            </w:r>
            <w:r>
              <w:rPr>
                <w:b/>
                <w:i/>
                <w:spacing w:val="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ц—с,</w:t>
            </w:r>
            <w:r>
              <w:rPr>
                <w:b/>
                <w:i/>
                <w:spacing w:val="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ч—щ;</w:t>
            </w:r>
          </w:p>
          <w:p w:rsidR="006A4159" w:rsidRDefault="00DB6576" w:rsidP="00E013C3">
            <w:pPr>
              <w:pStyle w:val="TableParagraph"/>
              <w:numPr>
                <w:ilvl w:val="0"/>
                <w:numId w:val="38"/>
              </w:numPr>
              <w:tabs>
                <w:tab w:val="left" w:pos="511"/>
              </w:tabs>
              <w:spacing w:before="41"/>
              <w:ind w:left="510" w:hanging="21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слитных</w:t>
            </w:r>
            <w:r>
              <w:rPr>
                <w:b/>
                <w:i/>
                <w:spacing w:val="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смычных:</w:t>
            </w:r>
            <w:r>
              <w:rPr>
                <w:b/>
                <w:i/>
                <w:spacing w:val="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ц—т,</w:t>
            </w:r>
            <w:r>
              <w:rPr>
                <w:b/>
                <w:i/>
                <w:spacing w:val="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ч—т;</w:t>
            </w:r>
          </w:p>
        </w:tc>
      </w:tr>
    </w:tbl>
    <w:p w:rsidR="006A4159" w:rsidRDefault="00DB6576">
      <w:pPr>
        <w:rPr>
          <w:sz w:val="2"/>
          <w:szCs w:val="2"/>
        </w:rPr>
      </w:pPr>
      <w:r>
        <w:pict>
          <v:rect id="_x0000_s1029" style="position:absolute;margin-left:319.05pt;margin-top:100.8pt;width:3.5pt;height:.6pt;z-index:-24547840;mso-position-horizontal-relative:page;mso-position-vertical-relative:page" fillcolor="black" stroked="f">
            <w10:wrap anchorx="page" anchory="page"/>
          </v:rect>
        </w:pict>
      </w:r>
    </w:p>
    <w:p w:rsidR="006A4159" w:rsidRDefault="006A4159">
      <w:pPr>
        <w:rPr>
          <w:sz w:val="2"/>
          <w:szCs w:val="2"/>
        </w:rPr>
        <w:sectPr w:rsidR="006A4159">
          <w:pgSz w:w="12240" w:h="15840"/>
          <w:pgMar w:top="1440" w:right="480" w:bottom="1640" w:left="1220" w:header="0" w:footer="1443" w:gutter="0"/>
          <w:cols w:space="720"/>
        </w:sectPr>
      </w:pPr>
    </w:p>
    <w:tbl>
      <w:tblPr>
        <w:tblStyle w:val="TableNormal"/>
        <w:tblW w:w="0" w:type="auto"/>
        <w:tblInd w:w="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6"/>
        <w:gridCol w:w="1976"/>
        <w:gridCol w:w="7655"/>
      </w:tblGrid>
      <w:tr w:rsidR="006A4159">
        <w:trPr>
          <w:trHeight w:val="4517"/>
        </w:trPr>
        <w:tc>
          <w:tcPr>
            <w:tcW w:w="586" w:type="dxa"/>
          </w:tcPr>
          <w:p w:rsidR="006A4159" w:rsidRDefault="006A4159">
            <w:pPr>
              <w:pStyle w:val="TableParagraph"/>
            </w:pPr>
          </w:p>
        </w:tc>
        <w:tc>
          <w:tcPr>
            <w:tcW w:w="1976" w:type="dxa"/>
          </w:tcPr>
          <w:p w:rsidR="006A4159" w:rsidRDefault="00DB6576">
            <w:pPr>
              <w:pStyle w:val="TableParagraph"/>
              <w:spacing w:line="275" w:lineRule="exact"/>
              <w:ind w:left="100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Слово</w:t>
            </w:r>
          </w:p>
        </w:tc>
        <w:tc>
          <w:tcPr>
            <w:tcW w:w="7655" w:type="dxa"/>
          </w:tcPr>
          <w:p w:rsidR="006A4159" w:rsidRDefault="00DB6576">
            <w:pPr>
              <w:pStyle w:val="TableParagraph"/>
              <w:spacing w:line="275" w:lineRule="exact"/>
              <w:ind w:left="65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Йотирование</w:t>
            </w:r>
            <w:r>
              <w:rPr>
                <w:b/>
                <w:i/>
                <w:spacing w:val="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текста</w:t>
            </w:r>
            <w:r>
              <w:rPr>
                <w:b/>
                <w:i/>
                <w:spacing w:val="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рассказа,</w:t>
            </w:r>
            <w:r>
              <w:rPr>
                <w:b/>
                <w:i/>
                <w:spacing w:val="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стихотворения.</w:t>
            </w:r>
          </w:p>
          <w:p w:rsidR="006A4159" w:rsidRDefault="00DB6576">
            <w:pPr>
              <w:pStyle w:val="TableParagraph"/>
              <w:tabs>
                <w:tab w:val="left" w:pos="2251"/>
                <w:tab w:val="left" w:pos="2653"/>
                <w:tab w:val="left" w:pos="3437"/>
                <w:tab w:val="left" w:pos="4928"/>
                <w:tab w:val="left" w:pos="5966"/>
                <w:tab w:val="left" w:pos="7299"/>
              </w:tabs>
              <w:spacing w:before="41" w:line="278" w:lineRule="auto"/>
              <w:ind w:left="294" w:right="9" w:firstLine="36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Соблюдение</w:t>
            </w:r>
            <w:r>
              <w:rPr>
                <w:b/>
                <w:i/>
                <w:sz w:val="24"/>
              </w:rPr>
              <w:tab/>
              <w:t>в</w:t>
            </w:r>
            <w:r>
              <w:rPr>
                <w:b/>
                <w:i/>
                <w:sz w:val="24"/>
              </w:rPr>
              <w:tab/>
              <w:t>речи</w:t>
            </w:r>
            <w:r>
              <w:rPr>
                <w:b/>
                <w:i/>
                <w:sz w:val="24"/>
              </w:rPr>
              <w:tab/>
              <w:t>следующих</w:t>
            </w:r>
            <w:r>
              <w:rPr>
                <w:b/>
                <w:i/>
                <w:sz w:val="24"/>
              </w:rPr>
              <w:tab/>
              <w:t>правил</w:t>
            </w:r>
            <w:r>
              <w:rPr>
                <w:b/>
                <w:i/>
                <w:sz w:val="24"/>
              </w:rPr>
              <w:tab/>
              <w:t>орфоэпии</w:t>
            </w:r>
            <w:proofErr w:type="gramStart"/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2"/>
                <w:sz w:val="24"/>
              </w:rPr>
              <w:t>(</w:t>
            </w:r>
            <w:proofErr w:type="gramEnd"/>
            <w:r>
              <w:rPr>
                <w:b/>
                <w:i/>
                <w:spacing w:val="-2"/>
                <w:sz w:val="24"/>
              </w:rPr>
              <w:t>по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подражанию и</w:t>
            </w:r>
            <w:r>
              <w:rPr>
                <w:b/>
                <w:i/>
                <w:spacing w:val="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надстрочному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знаку):</w:t>
            </w:r>
          </w:p>
          <w:p w:rsidR="006A4159" w:rsidRDefault="00DB6576" w:rsidP="00E013C3">
            <w:pPr>
              <w:pStyle w:val="TableParagraph"/>
              <w:numPr>
                <w:ilvl w:val="0"/>
                <w:numId w:val="37"/>
              </w:numPr>
              <w:tabs>
                <w:tab w:val="left" w:pos="731"/>
                <w:tab w:val="left" w:pos="732"/>
              </w:tabs>
              <w:spacing w:line="276" w:lineRule="auto"/>
              <w:ind w:right="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гласный</w:t>
            </w:r>
            <w:r>
              <w:rPr>
                <w:b/>
                <w:i/>
                <w:spacing w:val="4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4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после</w:t>
            </w:r>
            <w:r>
              <w:rPr>
                <w:b/>
                <w:i/>
                <w:spacing w:val="4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согласных</w:t>
            </w:r>
            <w:r>
              <w:rPr>
                <w:b/>
                <w:i/>
                <w:spacing w:val="4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ш,</w:t>
            </w:r>
            <w:r>
              <w:rPr>
                <w:b/>
                <w:i/>
                <w:spacing w:val="4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ж,</w:t>
            </w:r>
            <w:r>
              <w:rPr>
                <w:b/>
                <w:i/>
                <w:spacing w:val="4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ц</w:t>
            </w:r>
            <w:r>
              <w:rPr>
                <w:b/>
                <w:i/>
                <w:spacing w:val="4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произносится</w:t>
            </w:r>
            <w:r>
              <w:rPr>
                <w:b/>
                <w:i/>
                <w:spacing w:val="4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как</w:t>
            </w:r>
            <w:r>
              <w:rPr>
                <w:b/>
                <w:i/>
                <w:spacing w:val="4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ы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(жывот,</w:t>
            </w:r>
            <w:r>
              <w:rPr>
                <w:b/>
                <w:i/>
                <w:spacing w:val="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цырк);</w:t>
            </w:r>
          </w:p>
          <w:p w:rsidR="006A4159" w:rsidRDefault="00DB6576" w:rsidP="00E013C3">
            <w:pPr>
              <w:pStyle w:val="TableParagraph"/>
              <w:numPr>
                <w:ilvl w:val="0"/>
                <w:numId w:val="37"/>
              </w:numPr>
              <w:tabs>
                <w:tab w:val="left" w:pos="731"/>
                <w:tab w:val="left" w:pos="732"/>
              </w:tabs>
              <w:spacing w:line="278" w:lineRule="auto"/>
              <w:ind w:right="1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согласные</w:t>
            </w:r>
            <w:r>
              <w:rPr>
                <w:b/>
                <w:i/>
                <w:spacing w:val="4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(кроме</w:t>
            </w:r>
            <w:r>
              <w:rPr>
                <w:b/>
                <w:i/>
                <w:spacing w:val="4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ш,</w:t>
            </w:r>
            <w:r>
              <w:rPr>
                <w:b/>
                <w:i/>
                <w:spacing w:val="4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ж,</w:t>
            </w:r>
            <w:r>
              <w:rPr>
                <w:b/>
                <w:i/>
                <w:spacing w:val="4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ц)</w:t>
            </w:r>
            <w:r>
              <w:rPr>
                <w:b/>
                <w:i/>
                <w:spacing w:val="3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перед</w:t>
            </w:r>
            <w:r>
              <w:rPr>
                <w:b/>
                <w:i/>
                <w:spacing w:val="4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гласными</w:t>
            </w:r>
            <w:r>
              <w:rPr>
                <w:b/>
                <w:i/>
                <w:spacing w:val="4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э,</w:t>
            </w:r>
            <w:r>
              <w:rPr>
                <w:b/>
                <w:i/>
                <w:spacing w:val="4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4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произносятся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мягко</w:t>
            </w:r>
            <w:r>
              <w:rPr>
                <w:b/>
                <w:i/>
                <w:spacing w:val="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(перо,</w:t>
            </w:r>
            <w:r>
              <w:rPr>
                <w:b/>
                <w:i/>
                <w:spacing w:val="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Петя,</w:t>
            </w:r>
            <w:r>
              <w:rPr>
                <w:b/>
                <w:i/>
                <w:spacing w:val="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писать);</w:t>
            </w:r>
          </w:p>
          <w:p w:rsidR="006A4159" w:rsidRDefault="00DB6576" w:rsidP="00E013C3">
            <w:pPr>
              <w:pStyle w:val="TableParagraph"/>
              <w:numPr>
                <w:ilvl w:val="0"/>
                <w:numId w:val="37"/>
              </w:numPr>
              <w:tabs>
                <w:tab w:val="left" w:pos="731"/>
                <w:tab w:val="left" w:pos="732"/>
              </w:tabs>
              <w:spacing w:line="276" w:lineRule="auto"/>
              <w:ind w:right="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предлог</w:t>
            </w:r>
            <w:r>
              <w:rPr>
                <w:b/>
                <w:i/>
                <w:spacing w:val="5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</w:t>
            </w:r>
            <w:r>
              <w:rPr>
                <w:b/>
                <w:i/>
                <w:spacing w:val="5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существительным</w:t>
            </w:r>
            <w:r>
              <w:rPr>
                <w:b/>
                <w:i/>
                <w:spacing w:val="5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типа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</w:t>
            </w:r>
            <w:r>
              <w:rPr>
                <w:b/>
                <w:i/>
                <w:spacing w:val="5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братом,</w:t>
            </w:r>
            <w:r>
              <w:rPr>
                <w:b/>
                <w:i/>
                <w:spacing w:val="5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</w:t>
            </w:r>
            <w:r>
              <w:rPr>
                <w:b/>
                <w:i/>
                <w:spacing w:val="5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дедушкой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произносится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как</w:t>
            </w:r>
            <w:r>
              <w:rPr>
                <w:b/>
                <w:i/>
                <w:spacing w:val="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збратом,</w:t>
            </w:r>
            <w:r>
              <w:rPr>
                <w:b/>
                <w:i/>
                <w:spacing w:val="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здедушкой;</w:t>
            </w:r>
          </w:p>
          <w:p w:rsidR="006A4159" w:rsidRDefault="00DB6576" w:rsidP="00E013C3">
            <w:pPr>
              <w:pStyle w:val="TableParagraph"/>
              <w:numPr>
                <w:ilvl w:val="0"/>
                <w:numId w:val="37"/>
              </w:numPr>
              <w:tabs>
                <w:tab w:val="left" w:pos="731"/>
                <w:tab w:val="left" w:pos="732"/>
              </w:tabs>
              <w:spacing w:line="271" w:lineRule="exact"/>
              <w:ind w:hanging="36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звук</w:t>
            </w:r>
            <w:r>
              <w:rPr>
                <w:b/>
                <w:i/>
                <w:spacing w:val="4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г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перед</w:t>
            </w:r>
            <w:r>
              <w:rPr>
                <w:b/>
                <w:i/>
                <w:spacing w:val="4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к,</w:t>
            </w:r>
            <w:r>
              <w:rPr>
                <w:spacing w:val="5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т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произносится</w:t>
            </w:r>
            <w:r>
              <w:rPr>
                <w:b/>
                <w:i/>
                <w:spacing w:val="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как</w:t>
            </w:r>
            <w:r>
              <w:rPr>
                <w:b/>
                <w:i/>
                <w:spacing w:val="7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х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(лехко).</w:t>
            </w:r>
          </w:p>
          <w:p w:rsidR="006A4159" w:rsidRDefault="00DB6576">
            <w:pPr>
              <w:pStyle w:val="TableParagraph"/>
              <w:tabs>
                <w:tab w:val="left" w:pos="2229"/>
                <w:tab w:val="left" w:pos="3487"/>
                <w:tab w:val="left" w:pos="5290"/>
                <w:tab w:val="left" w:pos="5990"/>
                <w:tab w:val="left" w:pos="6458"/>
              </w:tabs>
              <w:spacing w:before="38" w:line="276" w:lineRule="auto"/>
              <w:ind w:left="294" w:right="8" w:firstLine="36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Закрепление</w:t>
            </w:r>
            <w:r>
              <w:rPr>
                <w:b/>
                <w:i/>
                <w:sz w:val="24"/>
              </w:rPr>
              <w:tab/>
              <w:t>слитного</w:t>
            </w:r>
            <w:r>
              <w:rPr>
                <w:b/>
                <w:i/>
                <w:sz w:val="24"/>
              </w:rPr>
              <w:tab/>
              <w:t>произношения</w:t>
            </w:r>
            <w:r>
              <w:rPr>
                <w:b/>
                <w:i/>
                <w:sz w:val="24"/>
              </w:rPr>
              <w:tab/>
              <w:t>слов</w:t>
            </w:r>
            <w:r>
              <w:rPr>
                <w:b/>
                <w:i/>
                <w:sz w:val="24"/>
              </w:rPr>
              <w:tab/>
              <w:t>со</w:t>
            </w:r>
            <w:r>
              <w:rPr>
                <w:b/>
                <w:i/>
                <w:sz w:val="24"/>
              </w:rPr>
              <w:tab/>
              <w:t>стечением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согласных</w:t>
            </w:r>
            <w:r>
              <w:rPr>
                <w:b/>
                <w:i/>
                <w:spacing w:val="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(в</w:t>
            </w:r>
            <w:r>
              <w:rPr>
                <w:b/>
                <w:i/>
                <w:spacing w:val="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одном</w:t>
            </w:r>
            <w:r>
              <w:rPr>
                <w:b/>
                <w:i/>
                <w:spacing w:val="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слове</w:t>
            </w:r>
            <w:r>
              <w:rPr>
                <w:b/>
                <w:i/>
                <w:spacing w:val="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 на</w:t>
            </w:r>
            <w:r>
              <w:rPr>
                <w:b/>
                <w:i/>
                <w:spacing w:val="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стыке предлогов</w:t>
            </w:r>
            <w:r>
              <w:rPr>
                <w:b/>
                <w:i/>
                <w:spacing w:val="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со</w:t>
            </w:r>
            <w:r>
              <w:rPr>
                <w:b/>
                <w:i/>
                <w:spacing w:val="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словами).</w:t>
            </w:r>
          </w:p>
        </w:tc>
      </w:tr>
      <w:tr w:rsidR="006A4159">
        <w:trPr>
          <w:trHeight w:val="1835"/>
        </w:trPr>
        <w:tc>
          <w:tcPr>
            <w:tcW w:w="586" w:type="dxa"/>
          </w:tcPr>
          <w:p w:rsidR="006A4159" w:rsidRDefault="006A4159">
            <w:pPr>
              <w:pStyle w:val="TableParagraph"/>
            </w:pPr>
          </w:p>
        </w:tc>
        <w:tc>
          <w:tcPr>
            <w:tcW w:w="1976" w:type="dxa"/>
          </w:tcPr>
          <w:p w:rsidR="006A4159" w:rsidRDefault="00DB6576">
            <w:pPr>
              <w:pStyle w:val="TableParagraph"/>
              <w:spacing w:line="275" w:lineRule="exact"/>
              <w:ind w:left="112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Фраза</w:t>
            </w:r>
          </w:p>
        </w:tc>
        <w:tc>
          <w:tcPr>
            <w:tcW w:w="7655" w:type="dxa"/>
          </w:tcPr>
          <w:p w:rsidR="006A4159" w:rsidRDefault="00DB6576">
            <w:pPr>
              <w:pStyle w:val="TableParagraph"/>
              <w:tabs>
                <w:tab w:val="left" w:pos="3051"/>
                <w:tab w:val="left" w:pos="4025"/>
                <w:tab w:val="left" w:pos="5433"/>
              </w:tabs>
              <w:spacing w:line="276" w:lineRule="auto"/>
              <w:ind w:left="294" w:right="8" w:firstLine="36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Воспроизведение</w:t>
            </w:r>
            <w:r>
              <w:rPr>
                <w:b/>
                <w:i/>
                <w:sz w:val="24"/>
              </w:rPr>
              <w:tab/>
              <w:t>при</w:t>
            </w:r>
            <w:r>
              <w:rPr>
                <w:b/>
                <w:i/>
                <w:sz w:val="24"/>
              </w:rPr>
              <w:tab/>
              <w:t>чтении</w:t>
            </w:r>
            <w:r>
              <w:rPr>
                <w:b/>
                <w:i/>
                <w:sz w:val="24"/>
              </w:rPr>
              <w:tab/>
              <w:t>повествовательной,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восклицательной,</w:t>
            </w:r>
            <w:r>
              <w:rPr>
                <w:b/>
                <w:i/>
                <w:spacing w:val="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вопросительной</w:t>
            </w:r>
            <w:r>
              <w:rPr>
                <w:b/>
                <w:i/>
                <w:spacing w:val="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побудительной</w:t>
            </w:r>
            <w:r>
              <w:rPr>
                <w:b/>
                <w:i/>
                <w:spacing w:val="1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интонации.</w:t>
            </w:r>
          </w:p>
        </w:tc>
      </w:tr>
    </w:tbl>
    <w:p w:rsidR="006A4159" w:rsidRDefault="00DB6576" w:rsidP="00E013C3">
      <w:pPr>
        <w:pStyle w:val="a5"/>
        <w:numPr>
          <w:ilvl w:val="0"/>
          <w:numId w:val="40"/>
        </w:numPr>
        <w:tabs>
          <w:tab w:val="left" w:pos="4819"/>
        </w:tabs>
        <w:spacing w:after="42" w:line="275" w:lineRule="exact"/>
        <w:ind w:right="460" w:hanging="4819"/>
        <w:rPr>
          <w:b/>
          <w:sz w:val="24"/>
        </w:rPr>
      </w:pPr>
      <w:r>
        <w:rPr>
          <w:b/>
          <w:sz w:val="24"/>
        </w:rPr>
        <w:t>класс</w:t>
      </w:r>
    </w:p>
    <w:tbl>
      <w:tblPr>
        <w:tblStyle w:val="TableNormal"/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3"/>
        <w:gridCol w:w="2000"/>
        <w:gridCol w:w="7386"/>
      </w:tblGrid>
      <w:tr w:rsidR="006A4159">
        <w:trPr>
          <w:trHeight w:val="952"/>
        </w:trPr>
        <w:tc>
          <w:tcPr>
            <w:tcW w:w="823" w:type="dxa"/>
          </w:tcPr>
          <w:p w:rsidR="006A4159" w:rsidRDefault="00DB6576">
            <w:pPr>
              <w:pStyle w:val="TableParagraph"/>
              <w:spacing w:line="276" w:lineRule="auto"/>
              <w:ind w:left="391" w:right="7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2000" w:type="dxa"/>
          </w:tcPr>
          <w:p w:rsidR="006A4159" w:rsidRDefault="00DB6576">
            <w:pPr>
              <w:pStyle w:val="TableParagraph"/>
              <w:tabs>
                <w:tab w:val="left" w:pos="1760"/>
              </w:tabs>
              <w:spacing w:line="276" w:lineRule="auto"/>
              <w:ind w:left="391" w:right="98"/>
              <w:rPr>
                <w:sz w:val="24"/>
              </w:rPr>
            </w:pPr>
            <w:r>
              <w:rPr>
                <w:spacing w:val="-1"/>
                <w:sz w:val="24"/>
              </w:rPr>
              <w:t>Наименование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разделов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</w:p>
          <w:p w:rsidR="006A4159" w:rsidRDefault="00DB6576">
            <w:pPr>
              <w:pStyle w:val="TableParagraph"/>
              <w:ind w:left="391"/>
              <w:rPr>
                <w:sz w:val="24"/>
              </w:rPr>
            </w:pPr>
            <w:r>
              <w:rPr>
                <w:sz w:val="24"/>
              </w:rPr>
              <w:t>тем</w:t>
            </w:r>
          </w:p>
        </w:tc>
        <w:tc>
          <w:tcPr>
            <w:tcW w:w="7386" w:type="dxa"/>
          </w:tcPr>
          <w:p w:rsidR="006A4159" w:rsidRDefault="00DB6576">
            <w:pPr>
              <w:pStyle w:val="TableParagraph"/>
              <w:spacing w:line="270" w:lineRule="exact"/>
              <w:ind w:left="3179" w:right="2892"/>
              <w:jc w:val="center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</w:tc>
      </w:tr>
      <w:tr w:rsidR="006A4159">
        <w:trPr>
          <w:trHeight w:val="952"/>
        </w:trPr>
        <w:tc>
          <w:tcPr>
            <w:tcW w:w="823" w:type="dxa"/>
          </w:tcPr>
          <w:p w:rsidR="006A4159" w:rsidRDefault="00DB6576">
            <w:pPr>
              <w:pStyle w:val="TableParagraph"/>
              <w:spacing w:line="270" w:lineRule="exact"/>
              <w:ind w:left="391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000" w:type="dxa"/>
          </w:tcPr>
          <w:p w:rsidR="006A4159" w:rsidRDefault="00DB6576">
            <w:pPr>
              <w:pStyle w:val="TableParagraph"/>
              <w:spacing w:line="276" w:lineRule="auto"/>
              <w:ind w:left="391" w:right="705"/>
              <w:rPr>
                <w:sz w:val="24"/>
              </w:rPr>
            </w:pPr>
            <w:r>
              <w:rPr>
                <w:sz w:val="24"/>
              </w:rPr>
              <w:t>Речевое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дыхание</w:t>
            </w:r>
          </w:p>
        </w:tc>
        <w:tc>
          <w:tcPr>
            <w:tcW w:w="7386" w:type="dxa"/>
          </w:tcPr>
          <w:p w:rsidR="006A4159" w:rsidRDefault="00DB6576">
            <w:pPr>
              <w:pStyle w:val="TableParagraph"/>
              <w:tabs>
                <w:tab w:val="left" w:pos="1453"/>
                <w:tab w:val="left" w:pos="1808"/>
                <w:tab w:val="left" w:pos="2967"/>
                <w:tab w:val="left" w:pos="3962"/>
                <w:tab w:val="left" w:pos="4581"/>
                <w:tab w:val="left" w:pos="6572"/>
              </w:tabs>
              <w:spacing w:line="276" w:lineRule="auto"/>
              <w:ind w:left="390" w:right="97" w:firstLine="340"/>
              <w:rPr>
                <w:sz w:val="24"/>
              </w:rPr>
            </w:pPr>
            <w:r>
              <w:rPr>
                <w:spacing w:val="-1"/>
                <w:sz w:val="24"/>
              </w:rPr>
              <w:t>Правильное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воспроизведение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дыхательных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пауз</w:t>
            </w:r>
            <w:r>
              <w:rPr>
                <w:sz w:val="24"/>
              </w:rPr>
              <w:t xml:space="preserve"> при выделении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синтагм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процессе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чтения,</w:t>
            </w:r>
            <w:r>
              <w:rPr>
                <w:sz w:val="24"/>
              </w:rPr>
              <w:tab/>
            </w:r>
            <w:proofErr w:type="gramEnd"/>
            <w:r>
              <w:rPr>
                <w:sz w:val="24"/>
              </w:rPr>
              <w:t>при</w:t>
            </w:r>
            <w:r>
              <w:rPr>
                <w:sz w:val="24"/>
              </w:rPr>
              <w:tab/>
              <w:t>воспроизведении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текста,</w:t>
            </w:r>
          </w:p>
          <w:p w:rsidR="006A4159" w:rsidRDefault="00DB6576">
            <w:pPr>
              <w:pStyle w:val="TableParagraph"/>
              <w:ind w:left="390"/>
              <w:rPr>
                <w:sz w:val="24"/>
              </w:rPr>
            </w:pPr>
            <w:r>
              <w:rPr>
                <w:spacing w:val="-1"/>
                <w:sz w:val="24"/>
              </w:rPr>
              <w:t>выученного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наизусть.</w:t>
            </w:r>
          </w:p>
        </w:tc>
      </w:tr>
      <w:tr w:rsidR="006A4159">
        <w:trPr>
          <w:trHeight w:val="1269"/>
        </w:trPr>
        <w:tc>
          <w:tcPr>
            <w:tcW w:w="823" w:type="dxa"/>
          </w:tcPr>
          <w:p w:rsidR="006A4159" w:rsidRDefault="00DB6576">
            <w:pPr>
              <w:pStyle w:val="TableParagraph"/>
              <w:spacing w:line="270" w:lineRule="exact"/>
              <w:ind w:left="39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00" w:type="dxa"/>
          </w:tcPr>
          <w:p w:rsidR="006A4159" w:rsidRDefault="00DB6576">
            <w:pPr>
              <w:pStyle w:val="TableParagraph"/>
              <w:spacing w:line="270" w:lineRule="exact"/>
              <w:ind w:left="451"/>
              <w:rPr>
                <w:sz w:val="24"/>
              </w:rPr>
            </w:pPr>
            <w:r>
              <w:rPr>
                <w:sz w:val="24"/>
              </w:rPr>
              <w:t>Голос</w:t>
            </w:r>
          </w:p>
        </w:tc>
        <w:tc>
          <w:tcPr>
            <w:tcW w:w="7386" w:type="dxa"/>
          </w:tcPr>
          <w:p w:rsidR="006A4159" w:rsidRDefault="00DB6576">
            <w:pPr>
              <w:pStyle w:val="TableParagraph"/>
              <w:spacing w:line="276" w:lineRule="auto"/>
              <w:ind w:left="390" w:firstLine="348"/>
              <w:rPr>
                <w:sz w:val="24"/>
              </w:rPr>
            </w:pPr>
            <w:r>
              <w:rPr>
                <w:sz w:val="24"/>
              </w:rPr>
              <w:t>Соблюдение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логического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ударения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текстах,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заучиваемых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зусть</w:t>
            </w:r>
            <w:proofErr w:type="gramEnd"/>
            <w:r>
              <w:rPr>
                <w:sz w:val="24"/>
              </w:rPr>
              <w:t>.</w:t>
            </w:r>
          </w:p>
          <w:p w:rsidR="006A4159" w:rsidRDefault="00DB6576">
            <w:pPr>
              <w:pStyle w:val="TableParagraph"/>
              <w:spacing w:line="275" w:lineRule="exact"/>
              <w:ind w:left="726"/>
              <w:rPr>
                <w:sz w:val="24"/>
              </w:rPr>
            </w:pPr>
            <w:r>
              <w:rPr>
                <w:spacing w:val="-3"/>
                <w:sz w:val="24"/>
              </w:rPr>
              <w:t>Соблюдение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подвижности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ударения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изменении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формы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слова</w:t>
            </w:r>
          </w:p>
          <w:p w:rsidR="006A4159" w:rsidRDefault="00DB6576">
            <w:pPr>
              <w:pStyle w:val="TableParagraph"/>
              <w:spacing w:before="37"/>
              <w:ind w:left="390"/>
              <w:rPr>
                <w:i/>
                <w:sz w:val="24"/>
              </w:rPr>
            </w:pPr>
            <w:r>
              <w:rPr>
                <w:i/>
                <w:sz w:val="24"/>
              </w:rPr>
              <w:t>(рука</w:t>
            </w:r>
            <w:r>
              <w:rPr>
                <w:i/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i/>
                <w:spacing w:val="9"/>
                <w:sz w:val="24"/>
              </w:rPr>
              <w:t>руки).</w:t>
            </w:r>
          </w:p>
        </w:tc>
      </w:tr>
      <w:tr w:rsidR="006A4159">
        <w:trPr>
          <w:trHeight w:val="2539"/>
        </w:trPr>
        <w:tc>
          <w:tcPr>
            <w:tcW w:w="823" w:type="dxa"/>
          </w:tcPr>
          <w:p w:rsidR="006A4159" w:rsidRDefault="00DB6576">
            <w:pPr>
              <w:pStyle w:val="TableParagraph"/>
              <w:spacing w:line="270" w:lineRule="exact"/>
              <w:ind w:left="39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000" w:type="dxa"/>
          </w:tcPr>
          <w:p w:rsidR="006A4159" w:rsidRDefault="00DB6576">
            <w:pPr>
              <w:pStyle w:val="TableParagraph"/>
              <w:tabs>
                <w:tab w:val="left" w:pos="1249"/>
                <w:tab w:val="left" w:pos="1640"/>
              </w:tabs>
              <w:spacing w:line="276" w:lineRule="auto"/>
              <w:ind w:left="391" w:right="98"/>
              <w:rPr>
                <w:sz w:val="24"/>
              </w:rPr>
            </w:pPr>
            <w:r>
              <w:rPr>
                <w:sz w:val="24"/>
              </w:rPr>
              <w:t>Звуки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сочетания</w:t>
            </w:r>
          </w:p>
        </w:tc>
        <w:tc>
          <w:tcPr>
            <w:tcW w:w="7386" w:type="dxa"/>
          </w:tcPr>
          <w:p w:rsidR="006A4159" w:rsidRDefault="00DB6576">
            <w:pPr>
              <w:pStyle w:val="TableParagraph"/>
              <w:spacing w:line="276" w:lineRule="auto"/>
              <w:ind w:left="390" w:firstLine="355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правильного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произношения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словах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фразах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речи:</w:t>
            </w:r>
          </w:p>
          <w:p w:rsidR="006A4159" w:rsidRDefault="00DB6576">
            <w:pPr>
              <w:pStyle w:val="TableParagraph"/>
              <w:spacing w:line="276" w:lineRule="auto"/>
              <w:ind w:left="390" w:right="3468"/>
              <w:rPr>
                <w:sz w:val="24"/>
              </w:rPr>
            </w:pPr>
            <w:proofErr w:type="gramStart"/>
            <w:r>
              <w:rPr>
                <w:sz w:val="24"/>
              </w:rPr>
              <w:t>а)гласных</w:t>
            </w:r>
            <w:proofErr w:type="gramEnd"/>
            <w:r>
              <w:rPr>
                <w:sz w:val="24"/>
              </w:rPr>
              <w:t>: а—о, а—э, э—и, и—ы;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б)согласных:</w:t>
            </w:r>
          </w:p>
          <w:p w:rsidR="006A4159" w:rsidRDefault="00DB6576">
            <w:pPr>
              <w:pStyle w:val="TableParagraph"/>
              <w:spacing w:line="276" w:lineRule="auto"/>
              <w:ind w:left="390" w:right="3283"/>
              <w:rPr>
                <w:sz w:val="24"/>
              </w:rPr>
            </w:pPr>
            <w:r>
              <w:rPr>
                <w:sz w:val="24"/>
              </w:rPr>
              <w:t>свистящих и шипящих: с—ш, з—ж;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аффрикат: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ц—ч;</w:t>
            </w:r>
          </w:p>
          <w:p w:rsidR="006A4159" w:rsidRDefault="00DB6576">
            <w:pPr>
              <w:pStyle w:val="TableParagraph"/>
              <w:spacing w:line="275" w:lineRule="exact"/>
              <w:ind w:left="390"/>
              <w:rPr>
                <w:sz w:val="24"/>
              </w:rPr>
            </w:pPr>
            <w:r>
              <w:rPr>
                <w:sz w:val="24"/>
              </w:rPr>
              <w:t>твердых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мягких: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ф—фь,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в—вь,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п—пь,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б—бь;</w:t>
            </w:r>
          </w:p>
          <w:p w:rsidR="006A4159" w:rsidRDefault="00DB6576">
            <w:pPr>
              <w:pStyle w:val="TableParagraph"/>
              <w:spacing w:before="37"/>
              <w:ind w:left="390"/>
              <w:rPr>
                <w:sz w:val="24"/>
              </w:rPr>
            </w:pPr>
            <w:r>
              <w:rPr>
                <w:sz w:val="24"/>
              </w:rPr>
              <w:t>звонких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глухих: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п—б,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т—д,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к—г,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с—з,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ш—ж.</w:t>
            </w:r>
          </w:p>
        </w:tc>
      </w:tr>
    </w:tbl>
    <w:p w:rsidR="006A4159" w:rsidRDefault="006A4159">
      <w:pPr>
        <w:rPr>
          <w:sz w:val="24"/>
        </w:rPr>
        <w:sectPr w:rsidR="006A4159">
          <w:pgSz w:w="12240" w:h="15840"/>
          <w:pgMar w:top="1440" w:right="480" w:bottom="1640" w:left="1220" w:header="0" w:footer="1443" w:gutter="0"/>
          <w:cols w:space="720"/>
        </w:sectPr>
      </w:pPr>
    </w:p>
    <w:tbl>
      <w:tblPr>
        <w:tblStyle w:val="TableNormal"/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3"/>
        <w:gridCol w:w="2000"/>
        <w:gridCol w:w="7386"/>
      </w:tblGrid>
      <w:tr w:rsidR="006A4159">
        <w:trPr>
          <w:trHeight w:val="1905"/>
        </w:trPr>
        <w:tc>
          <w:tcPr>
            <w:tcW w:w="823" w:type="dxa"/>
          </w:tcPr>
          <w:p w:rsidR="006A4159" w:rsidRDefault="00DB6576">
            <w:pPr>
              <w:pStyle w:val="TableParagraph"/>
              <w:spacing w:line="271" w:lineRule="exact"/>
              <w:ind w:right="301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4</w:t>
            </w:r>
          </w:p>
        </w:tc>
        <w:tc>
          <w:tcPr>
            <w:tcW w:w="2000" w:type="dxa"/>
          </w:tcPr>
          <w:p w:rsidR="006A4159" w:rsidRDefault="00DB6576">
            <w:pPr>
              <w:pStyle w:val="TableParagraph"/>
              <w:spacing w:line="271" w:lineRule="exact"/>
              <w:ind w:left="391"/>
              <w:rPr>
                <w:sz w:val="24"/>
              </w:rPr>
            </w:pPr>
            <w:r>
              <w:rPr>
                <w:sz w:val="24"/>
              </w:rPr>
              <w:t>Слово</w:t>
            </w:r>
          </w:p>
        </w:tc>
        <w:tc>
          <w:tcPr>
            <w:tcW w:w="7386" w:type="dxa"/>
          </w:tcPr>
          <w:p w:rsidR="006A4159" w:rsidRDefault="00DB6576">
            <w:pPr>
              <w:pStyle w:val="TableParagraph"/>
              <w:spacing w:line="276" w:lineRule="auto"/>
              <w:ind w:left="390"/>
              <w:rPr>
                <w:sz w:val="24"/>
              </w:rPr>
            </w:pPr>
            <w:r>
              <w:rPr>
                <w:sz w:val="24"/>
              </w:rPr>
              <w:t>Соблюдение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следующих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орфоэпии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подражанию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по надстрочному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знаку):</w:t>
            </w:r>
          </w:p>
          <w:p w:rsidR="006A4159" w:rsidRDefault="00DB6576">
            <w:pPr>
              <w:pStyle w:val="TableParagraph"/>
              <w:ind w:left="390"/>
              <w:rPr>
                <w:i/>
                <w:sz w:val="24"/>
              </w:rPr>
            </w:pPr>
            <w:r>
              <w:rPr>
                <w:sz w:val="24"/>
              </w:rPr>
              <w:t>сочетания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сч,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зч,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жч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произносятся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щ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i/>
                <w:sz w:val="24"/>
              </w:rPr>
              <w:t>(щитать);</w:t>
            </w:r>
          </w:p>
          <w:p w:rsidR="006A4159" w:rsidRDefault="00DB6576">
            <w:pPr>
              <w:pStyle w:val="TableParagraph"/>
              <w:spacing w:before="36"/>
              <w:ind w:left="390"/>
              <w:rPr>
                <w:sz w:val="24"/>
              </w:rPr>
            </w:pPr>
            <w:r>
              <w:rPr>
                <w:sz w:val="24"/>
              </w:rPr>
              <w:t>окончания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-тся,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-ться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произносятся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цца;</w:t>
            </w:r>
          </w:p>
          <w:p w:rsidR="006A4159" w:rsidRDefault="00DB6576">
            <w:pPr>
              <w:pStyle w:val="TableParagraph"/>
              <w:spacing w:before="7" w:line="310" w:lineRule="atLeast"/>
              <w:ind w:left="390" w:right="97"/>
              <w:rPr>
                <w:i/>
                <w:sz w:val="24"/>
              </w:rPr>
            </w:pPr>
            <w:r>
              <w:rPr>
                <w:sz w:val="24"/>
              </w:rPr>
              <w:t xml:space="preserve">свистящие с, з уподобляются следующим за ним шипящим </w:t>
            </w:r>
            <w:r>
              <w:rPr>
                <w:i/>
                <w:sz w:val="24"/>
              </w:rPr>
              <w:t>(шшил,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ижжарил).</w:t>
            </w:r>
          </w:p>
        </w:tc>
      </w:tr>
      <w:tr w:rsidR="006A4159">
        <w:trPr>
          <w:trHeight w:val="633"/>
        </w:trPr>
        <w:tc>
          <w:tcPr>
            <w:tcW w:w="823" w:type="dxa"/>
          </w:tcPr>
          <w:p w:rsidR="006A4159" w:rsidRDefault="00DB6576">
            <w:pPr>
              <w:pStyle w:val="TableParagraph"/>
              <w:spacing w:line="270" w:lineRule="exact"/>
              <w:ind w:right="30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000" w:type="dxa"/>
          </w:tcPr>
          <w:p w:rsidR="006A4159" w:rsidRDefault="00DB6576">
            <w:pPr>
              <w:pStyle w:val="TableParagraph"/>
              <w:spacing w:line="270" w:lineRule="exact"/>
              <w:ind w:left="391"/>
              <w:rPr>
                <w:sz w:val="24"/>
              </w:rPr>
            </w:pPr>
            <w:r>
              <w:rPr>
                <w:sz w:val="24"/>
              </w:rPr>
              <w:t>Фраза</w:t>
            </w:r>
          </w:p>
        </w:tc>
        <w:tc>
          <w:tcPr>
            <w:tcW w:w="7386" w:type="dxa"/>
          </w:tcPr>
          <w:p w:rsidR="006A4159" w:rsidRDefault="00DB6576">
            <w:pPr>
              <w:pStyle w:val="TableParagraph"/>
              <w:spacing w:line="270" w:lineRule="exact"/>
              <w:ind w:left="726"/>
              <w:rPr>
                <w:sz w:val="24"/>
              </w:rPr>
            </w:pPr>
            <w:r>
              <w:rPr>
                <w:sz w:val="24"/>
              </w:rPr>
              <w:t>Соблюдение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темпа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разговорной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произношении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фраз.</w:t>
            </w:r>
          </w:p>
          <w:p w:rsidR="006A4159" w:rsidRDefault="00DB6576">
            <w:pPr>
              <w:pStyle w:val="TableParagraph"/>
              <w:spacing w:before="41"/>
              <w:ind w:left="390"/>
              <w:rPr>
                <w:sz w:val="24"/>
              </w:rPr>
            </w:pPr>
            <w:r>
              <w:rPr>
                <w:sz w:val="24"/>
              </w:rPr>
              <w:t>Воспроизведение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интонации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ведении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диалога.</w:t>
            </w:r>
          </w:p>
        </w:tc>
      </w:tr>
    </w:tbl>
    <w:p w:rsidR="006A4159" w:rsidRDefault="006A4159">
      <w:pPr>
        <w:pStyle w:val="a3"/>
        <w:ind w:left="0" w:firstLine="0"/>
        <w:jc w:val="left"/>
        <w:rPr>
          <w:b/>
          <w:sz w:val="20"/>
        </w:rPr>
      </w:pPr>
    </w:p>
    <w:p w:rsidR="006A4159" w:rsidRDefault="006A4159">
      <w:pPr>
        <w:pStyle w:val="a3"/>
        <w:spacing w:before="5"/>
        <w:ind w:left="0" w:firstLine="0"/>
        <w:jc w:val="left"/>
        <w:rPr>
          <w:b/>
          <w:sz w:val="27"/>
        </w:rPr>
      </w:pPr>
    </w:p>
    <w:p w:rsidR="006A4159" w:rsidRDefault="00DB6576">
      <w:pPr>
        <w:pStyle w:val="1"/>
        <w:spacing w:before="90" w:line="276" w:lineRule="auto"/>
        <w:ind w:left="2630" w:right="1337" w:hanging="1736"/>
      </w:pPr>
      <w:r>
        <w:t>ЛИЧНОСТНЫЕ, МЕТАПРЕДМЕТНЫЕ И ПРЕДМЕТНЫЕ РЕЗУЛЬТАТЫ</w:t>
      </w:r>
      <w:r>
        <w:rPr>
          <w:spacing w:val="-57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КОРРЕКЦИОННОГО</w:t>
      </w:r>
      <w:r>
        <w:rPr>
          <w:spacing w:val="-2"/>
        </w:rPr>
        <w:t xml:space="preserve"> </w:t>
      </w:r>
      <w:r>
        <w:t>КУРСА</w:t>
      </w:r>
    </w:p>
    <w:p w:rsidR="006A4159" w:rsidRDefault="00DB6576">
      <w:pPr>
        <w:spacing w:line="270" w:lineRule="exact"/>
        <w:ind w:left="563"/>
        <w:rPr>
          <w:sz w:val="24"/>
        </w:rPr>
      </w:pPr>
      <w:r>
        <w:rPr>
          <w:b/>
          <w:i/>
          <w:sz w:val="24"/>
        </w:rPr>
        <w:t>Личностными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результатами</w:t>
      </w:r>
      <w:r>
        <w:rPr>
          <w:b/>
          <w:i/>
          <w:spacing w:val="-2"/>
          <w:sz w:val="24"/>
        </w:rPr>
        <w:t xml:space="preserve"> </w:t>
      </w:r>
      <w:r>
        <w:rPr>
          <w:sz w:val="24"/>
        </w:rPr>
        <w:t>являются:</w:t>
      </w:r>
    </w:p>
    <w:p w:rsidR="006A4159" w:rsidRDefault="00DB6576" w:rsidP="00E013C3">
      <w:pPr>
        <w:pStyle w:val="a5"/>
        <w:numPr>
          <w:ilvl w:val="1"/>
          <w:numId w:val="42"/>
        </w:numPr>
        <w:tabs>
          <w:tab w:val="left" w:pos="643"/>
        </w:tabs>
        <w:spacing w:before="43" w:line="276" w:lineRule="auto"/>
        <w:ind w:right="1012" w:firstLine="0"/>
        <w:jc w:val="left"/>
        <w:rPr>
          <w:sz w:val="24"/>
        </w:rPr>
      </w:pPr>
      <w:r>
        <w:rPr>
          <w:sz w:val="24"/>
        </w:rPr>
        <w:t>развитие общего представления о роли устной речи как одного из основных 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между</w:t>
      </w:r>
      <w:r>
        <w:rPr>
          <w:spacing w:val="-8"/>
          <w:sz w:val="24"/>
        </w:rPr>
        <w:t xml:space="preserve"> </w:t>
      </w:r>
      <w:r>
        <w:rPr>
          <w:sz w:val="24"/>
        </w:rPr>
        <w:t>людьми,</w:t>
      </w:r>
      <w:r>
        <w:rPr>
          <w:spacing w:val="-1"/>
          <w:sz w:val="24"/>
        </w:rPr>
        <w:t xml:space="preserve"> </w:t>
      </w:r>
      <w:r>
        <w:rPr>
          <w:sz w:val="24"/>
        </w:rPr>
        <w:t>установления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поддержания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4"/>
          <w:sz w:val="24"/>
        </w:rPr>
        <w:t xml:space="preserve"> </w:t>
      </w:r>
      <w:r>
        <w:rPr>
          <w:sz w:val="24"/>
        </w:rPr>
        <w:t>контактов,</w:t>
      </w:r>
      <w:r>
        <w:rPr>
          <w:spacing w:val="-2"/>
          <w:sz w:val="24"/>
        </w:rPr>
        <w:t xml:space="preserve"> </w:t>
      </w:r>
      <w:r>
        <w:rPr>
          <w:sz w:val="24"/>
        </w:rPr>
        <w:t>обмене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информацией;</w:t>
      </w:r>
    </w:p>
    <w:p w:rsidR="006A4159" w:rsidRDefault="00DB6576" w:rsidP="00E013C3">
      <w:pPr>
        <w:pStyle w:val="a5"/>
        <w:numPr>
          <w:ilvl w:val="1"/>
          <w:numId w:val="42"/>
        </w:numPr>
        <w:tabs>
          <w:tab w:val="left" w:pos="643"/>
        </w:tabs>
        <w:spacing w:line="278" w:lineRule="auto"/>
        <w:ind w:right="1323" w:firstLine="0"/>
        <w:jc w:val="left"/>
        <w:rPr>
          <w:sz w:val="24"/>
        </w:rPr>
      </w:pPr>
      <w:r>
        <w:rPr>
          <w:sz w:val="24"/>
        </w:rPr>
        <w:t>выбор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5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речевых</w:t>
      </w:r>
      <w:r>
        <w:rPr>
          <w:spacing w:val="-2"/>
          <w:sz w:val="24"/>
        </w:rPr>
        <w:t xml:space="preserve"> </w:t>
      </w:r>
      <w:r>
        <w:rPr>
          <w:sz w:val="24"/>
        </w:rPr>
        <w:t>конструкций,</w:t>
      </w:r>
      <w:r>
        <w:rPr>
          <w:spacing w:val="-3"/>
          <w:sz w:val="24"/>
        </w:rPr>
        <w:t xml:space="preserve"> </w:t>
      </w:r>
      <w:r>
        <w:rPr>
          <w:sz w:val="24"/>
        </w:rPr>
        <w:t>форм,</w:t>
      </w:r>
      <w:r>
        <w:rPr>
          <w:spacing w:val="-4"/>
          <w:sz w:val="24"/>
        </w:rPr>
        <w:t xml:space="preserve"> </w:t>
      </w:r>
      <w:r>
        <w:rPr>
          <w:sz w:val="24"/>
        </w:rPr>
        <w:t>типичных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разговорной</w:t>
      </w:r>
      <w:r>
        <w:rPr>
          <w:spacing w:val="-1"/>
          <w:sz w:val="24"/>
        </w:rPr>
        <w:t xml:space="preserve"> </w:t>
      </w:r>
      <w:r>
        <w:rPr>
          <w:sz w:val="24"/>
        </w:rPr>
        <w:t>речи;</w:t>
      </w:r>
    </w:p>
    <w:p w:rsidR="006A4159" w:rsidRDefault="00DB6576" w:rsidP="00E013C3">
      <w:pPr>
        <w:pStyle w:val="a5"/>
        <w:numPr>
          <w:ilvl w:val="1"/>
          <w:numId w:val="42"/>
        </w:numPr>
        <w:tabs>
          <w:tab w:val="left" w:pos="643"/>
        </w:tabs>
        <w:spacing w:line="276" w:lineRule="auto"/>
        <w:ind w:right="1127" w:firstLine="0"/>
        <w:jc w:val="left"/>
        <w:rPr>
          <w:sz w:val="24"/>
        </w:rPr>
      </w:pPr>
      <w:r>
        <w:rPr>
          <w:sz w:val="24"/>
        </w:rPr>
        <w:t>представление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способах</w:t>
      </w:r>
      <w:r>
        <w:rPr>
          <w:spacing w:val="-3"/>
          <w:sz w:val="24"/>
        </w:rPr>
        <w:t xml:space="preserve"> </w:t>
      </w:r>
      <w:r>
        <w:rPr>
          <w:sz w:val="24"/>
        </w:rPr>
        <w:t>коммуникации</w:t>
      </w:r>
      <w:r>
        <w:rPr>
          <w:spacing w:val="-4"/>
          <w:sz w:val="24"/>
        </w:rPr>
        <w:t xml:space="preserve"> </w:t>
      </w:r>
      <w:r>
        <w:rPr>
          <w:sz w:val="24"/>
        </w:rPr>
        <w:t>людей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нарушением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слуха</w:t>
      </w:r>
      <w:r>
        <w:rPr>
          <w:spacing w:val="-3"/>
          <w:sz w:val="24"/>
        </w:rPr>
        <w:t xml:space="preserve"> </w:t>
      </w:r>
      <w:r>
        <w:rPr>
          <w:sz w:val="24"/>
        </w:rPr>
        <w:t>между</w:t>
      </w:r>
      <w:r>
        <w:rPr>
          <w:spacing w:val="-57"/>
          <w:sz w:val="24"/>
        </w:rPr>
        <w:t xml:space="preserve"> </w:t>
      </w:r>
      <w:r>
        <w:rPr>
          <w:sz w:val="24"/>
        </w:rPr>
        <w:t>собой;</w:t>
      </w:r>
    </w:p>
    <w:p w:rsidR="006A4159" w:rsidRDefault="00DB6576" w:rsidP="00E013C3">
      <w:pPr>
        <w:pStyle w:val="a5"/>
        <w:numPr>
          <w:ilvl w:val="1"/>
          <w:numId w:val="42"/>
        </w:numPr>
        <w:tabs>
          <w:tab w:val="left" w:pos="643"/>
        </w:tabs>
        <w:spacing w:line="275" w:lineRule="exact"/>
        <w:ind w:left="642" w:hanging="140"/>
        <w:jc w:val="left"/>
        <w:rPr>
          <w:sz w:val="24"/>
        </w:rPr>
      </w:pPr>
      <w:r>
        <w:rPr>
          <w:sz w:val="24"/>
        </w:rPr>
        <w:t>мотивация</w:t>
      </w:r>
      <w:r>
        <w:rPr>
          <w:spacing w:val="-3"/>
          <w:sz w:val="24"/>
        </w:rPr>
        <w:t xml:space="preserve"> </w:t>
      </w:r>
      <w:r>
        <w:rPr>
          <w:sz w:val="24"/>
        </w:rPr>
        <w:t>овладения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речью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целью</w:t>
      </w:r>
      <w:r>
        <w:rPr>
          <w:spacing w:val="-2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-2"/>
          <w:sz w:val="24"/>
        </w:rPr>
        <w:t xml:space="preserve"> </w:t>
      </w:r>
      <w:r>
        <w:rPr>
          <w:sz w:val="24"/>
        </w:rPr>
        <w:t>активности;</w:t>
      </w:r>
    </w:p>
    <w:p w:rsidR="006A4159" w:rsidRDefault="00DB6576" w:rsidP="00E013C3">
      <w:pPr>
        <w:pStyle w:val="a5"/>
        <w:numPr>
          <w:ilvl w:val="1"/>
          <w:numId w:val="42"/>
        </w:numPr>
        <w:tabs>
          <w:tab w:val="left" w:pos="646"/>
        </w:tabs>
        <w:spacing w:before="37" w:line="276" w:lineRule="auto"/>
        <w:ind w:right="974" w:firstLine="0"/>
        <w:jc w:val="left"/>
        <w:rPr>
          <w:sz w:val="24"/>
        </w:rPr>
      </w:pPr>
      <w:r>
        <w:rPr>
          <w:sz w:val="24"/>
        </w:rPr>
        <w:t>умения вступать в устную коммуникацию с ближайшим кругом речевых партнеров (в</w:t>
      </w:r>
      <w:r>
        <w:rPr>
          <w:spacing w:val="1"/>
          <w:sz w:val="24"/>
        </w:rPr>
        <w:t xml:space="preserve"> </w:t>
      </w:r>
      <w:r>
        <w:rPr>
          <w:sz w:val="24"/>
        </w:rPr>
        <w:t>семье,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школе,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со</w:t>
      </w:r>
      <w:r>
        <w:rPr>
          <w:spacing w:val="-2"/>
          <w:sz w:val="24"/>
        </w:rPr>
        <w:t xml:space="preserve"> </w:t>
      </w:r>
      <w:r>
        <w:rPr>
          <w:sz w:val="24"/>
        </w:rPr>
        <w:t>слышащими</w:t>
      </w:r>
      <w:r>
        <w:rPr>
          <w:spacing w:val="-3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-3"/>
          <w:sz w:val="24"/>
        </w:rPr>
        <w:t xml:space="preserve"> </w:t>
      </w:r>
      <w:r>
        <w:rPr>
          <w:sz w:val="24"/>
        </w:rPr>
        <w:t>во</w:t>
      </w:r>
      <w:r>
        <w:rPr>
          <w:spacing w:val="-3"/>
          <w:sz w:val="24"/>
        </w:rPr>
        <w:t xml:space="preserve"> </w:t>
      </w:r>
      <w:r>
        <w:rPr>
          <w:sz w:val="24"/>
        </w:rPr>
        <w:t>внеурочное</w:t>
      </w:r>
      <w:r>
        <w:rPr>
          <w:spacing w:val="-57"/>
          <w:sz w:val="24"/>
        </w:rPr>
        <w:t xml:space="preserve"> </w:t>
      </w:r>
      <w:r>
        <w:rPr>
          <w:sz w:val="24"/>
        </w:rPr>
        <w:t>время, в общественных организациях - поликлинике, библиотеке и др.) с 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социокультурных потребностей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и возможностей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обучающихся;</w:t>
      </w:r>
    </w:p>
    <w:p w:rsidR="006A4159" w:rsidRDefault="00DB6576" w:rsidP="00E013C3">
      <w:pPr>
        <w:pStyle w:val="a5"/>
        <w:numPr>
          <w:ilvl w:val="1"/>
          <w:numId w:val="42"/>
        </w:numPr>
        <w:tabs>
          <w:tab w:val="left" w:pos="646"/>
        </w:tabs>
        <w:spacing w:line="276" w:lineRule="auto"/>
        <w:ind w:right="1818" w:firstLine="0"/>
        <w:jc w:val="left"/>
        <w:rPr>
          <w:sz w:val="24"/>
        </w:rPr>
      </w:pPr>
      <w:r>
        <w:rPr>
          <w:sz w:val="24"/>
        </w:rPr>
        <w:t>умения выражать собственные мысли и чувства в простых по форме устных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высказываниях в соответствии с грамматическими и синтаксическими нормами</w:t>
      </w:r>
      <w:r>
        <w:rPr>
          <w:spacing w:val="-57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языка,</w:t>
      </w:r>
      <w:r>
        <w:rPr>
          <w:spacing w:val="-1"/>
          <w:sz w:val="24"/>
        </w:rPr>
        <w:t xml:space="preserve"> </w:t>
      </w:r>
      <w:r>
        <w:rPr>
          <w:sz w:val="24"/>
        </w:rPr>
        <w:t>достаточно внятно,</w:t>
      </w:r>
      <w:r>
        <w:rPr>
          <w:spacing w:val="-1"/>
          <w:sz w:val="24"/>
        </w:rPr>
        <w:t xml:space="preserve"> </w:t>
      </w:r>
      <w:r>
        <w:rPr>
          <w:sz w:val="24"/>
        </w:rPr>
        <w:t>т.е.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понятно</w:t>
      </w:r>
      <w:r>
        <w:rPr>
          <w:spacing w:val="-1"/>
          <w:sz w:val="24"/>
        </w:rPr>
        <w:t xml:space="preserve"> </w:t>
      </w:r>
      <w:r>
        <w:rPr>
          <w:sz w:val="24"/>
        </w:rPr>
        <w:t>для окружающих;</w:t>
      </w:r>
    </w:p>
    <w:p w:rsidR="006A4159" w:rsidRDefault="00DB6576" w:rsidP="00E013C3">
      <w:pPr>
        <w:pStyle w:val="a5"/>
        <w:numPr>
          <w:ilvl w:val="1"/>
          <w:numId w:val="42"/>
        </w:numPr>
        <w:tabs>
          <w:tab w:val="left" w:pos="643"/>
        </w:tabs>
        <w:spacing w:line="276" w:lineRule="auto"/>
        <w:ind w:right="1068" w:firstLine="0"/>
        <w:jc w:val="left"/>
        <w:rPr>
          <w:sz w:val="24"/>
        </w:rPr>
      </w:pPr>
      <w:r>
        <w:rPr>
          <w:sz w:val="24"/>
        </w:rPr>
        <w:t>осознание</w:t>
      </w:r>
      <w:r>
        <w:rPr>
          <w:spacing w:val="-5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устном</w:t>
      </w:r>
      <w:r>
        <w:rPr>
          <w:spacing w:val="-4"/>
          <w:sz w:val="24"/>
        </w:rPr>
        <w:t xml:space="preserve"> </w:t>
      </w:r>
      <w:r>
        <w:rPr>
          <w:sz w:val="24"/>
        </w:rPr>
        <w:t>общении,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ответственное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учению;</w:t>
      </w:r>
    </w:p>
    <w:p w:rsidR="006A4159" w:rsidRDefault="00DB6576" w:rsidP="00E013C3">
      <w:pPr>
        <w:pStyle w:val="a5"/>
        <w:numPr>
          <w:ilvl w:val="1"/>
          <w:numId w:val="42"/>
        </w:numPr>
        <w:tabs>
          <w:tab w:val="left" w:pos="643"/>
        </w:tabs>
        <w:spacing w:before="1" w:line="276" w:lineRule="auto"/>
        <w:ind w:right="2296" w:firstLine="0"/>
        <w:jc w:val="left"/>
        <w:rPr>
          <w:sz w:val="24"/>
        </w:rPr>
      </w:pPr>
      <w:r>
        <w:rPr>
          <w:sz w:val="24"/>
        </w:rPr>
        <w:t>развитие</w:t>
      </w:r>
      <w:r>
        <w:rPr>
          <w:spacing w:val="-6"/>
          <w:sz w:val="24"/>
        </w:rPr>
        <w:t xml:space="preserve"> </w:t>
      </w:r>
      <w:r>
        <w:rPr>
          <w:sz w:val="24"/>
        </w:rPr>
        <w:t>желания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5"/>
          <w:sz w:val="24"/>
        </w:rPr>
        <w:t xml:space="preserve"> </w:t>
      </w:r>
      <w:r>
        <w:rPr>
          <w:sz w:val="24"/>
        </w:rPr>
        <w:t>постоянно</w:t>
      </w:r>
      <w:r>
        <w:rPr>
          <w:spacing w:val="-8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-5"/>
          <w:sz w:val="24"/>
        </w:rPr>
        <w:t xml:space="preserve"> </w:t>
      </w:r>
      <w:r>
        <w:rPr>
          <w:sz w:val="24"/>
        </w:rPr>
        <w:t>электроакустической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аппаратурой разных типов, включая индивидуальные слуховые аппараты.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Метапредметными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результатами</w:t>
      </w:r>
      <w:r>
        <w:rPr>
          <w:b/>
          <w:i/>
          <w:spacing w:val="3"/>
          <w:sz w:val="24"/>
        </w:rPr>
        <w:t xml:space="preserve"> </w:t>
      </w:r>
      <w:r>
        <w:rPr>
          <w:sz w:val="24"/>
        </w:rPr>
        <w:t>являются:</w:t>
      </w:r>
    </w:p>
    <w:p w:rsidR="006A4159" w:rsidRDefault="00DB6576">
      <w:pPr>
        <w:pStyle w:val="a3"/>
        <w:spacing w:line="278" w:lineRule="auto"/>
        <w:ind w:left="503" w:right="963" w:firstLine="0"/>
        <w:jc w:val="left"/>
      </w:pPr>
      <w:r>
        <w:t>-способность</w:t>
      </w:r>
      <w:r>
        <w:rPr>
          <w:spacing w:val="-5"/>
        </w:rPr>
        <w:t xml:space="preserve"> </w:t>
      </w:r>
      <w:r>
        <w:t>пользоваться</w:t>
      </w:r>
      <w:r>
        <w:rPr>
          <w:spacing w:val="-5"/>
        </w:rPr>
        <w:t xml:space="preserve"> </w:t>
      </w:r>
      <w:r>
        <w:t>речью</w:t>
      </w:r>
      <w:r>
        <w:rPr>
          <w:spacing w:val="-5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решении</w:t>
      </w:r>
      <w:r>
        <w:rPr>
          <w:spacing w:val="-7"/>
        </w:rPr>
        <w:t xml:space="preserve"> </w:t>
      </w:r>
      <w:r>
        <w:t>коммуникативных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познавательных</w:t>
      </w:r>
      <w:r>
        <w:rPr>
          <w:spacing w:val="-57"/>
        </w:rPr>
        <w:t xml:space="preserve"> </w:t>
      </w:r>
      <w:r>
        <w:t>задач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видах</w:t>
      </w:r>
      <w:r>
        <w:rPr>
          <w:spacing w:val="2"/>
        </w:rPr>
        <w:t xml:space="preserve"> </w:t>
      </w:r>
      <w:r>
        <w:t>деятельности;</w:t>
      </w:r>
    </w:p>
    <w:p w:rsidR="006A4159" w:rsidRDefault="00DB6576" w:rsidP="00E013C3">
      <w:pPr>
        <w:pStyle w:val="a5"/>
        <w:numPr>
          <w:ilvl w:val="1"/>
          <w:numId w:val="42"/>
        </w:numPr>
        <w:tabs>
          <w:tab w:val="left" w:pos="643"/>
        </w:tabs>
        <w:spacing w:line="276" w:lineRule="auto"/>
        <w:ind w:right="1184" w:firstLine="0"/>
        <w:jc w:val="left"/>
        <w:rPr>
          <w:sz w:val="24"/>
        </w:rPr>
      </w:pPr>
      <w:r>
        <w:rPr>
          <w:sz w:val="24"/>
        </w:rPr>
        <w:t>развитие речевого поведения при соблюдении основ речевого этикета, 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6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4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4"/>
          <w:sz w:val="24"/>
        </w:rPr>
        <w:t xml:space="preserve"> </w:t>
      </w:r>
      <w:r>
        <w:rPr>
          <w:sz w:val="24"/>
        </w:rPr>
        <w:t>коммуникации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восприятии</w:t>
      </w:r>
      <w:r>
        <w:rPr>
          <w:spacing w:val="-57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краткие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полные</w:t>
      </w:r>
      <w:r>
        <w:rPr>
          <w:spacing w:val="-3"/>
          <w:sz w:val="24"/>
        </w:rPr>
        <w:t xml:space="preserve"> </w:t>
      </w:r>
      <w:r>
        <w:rPr>
          <w:sz w:val="24"/>
        </w:rPr>
        <w:t>речевые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ответы,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восприятии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5"/>
          <w:sz w:val="24"/>
        </w:rPr>
        <w:t xml:space="preserve"> </w:t>
      </w:r>
      <w:r>
        <w:rPr>
          <w:sz w:val="24"/>
        </w:rPr>
        <w:t>-</w:t>
      </w:r>
    </w:p>
    <w:p w:rsidR="006A4159" w:rsidRDefault="006A4159">
      <w:pPr>
        <w:spacing w:line="276" w:lineRule="auto"/>
        <w:rPr>
          <w:sz w:val="24"/>
        </w:rPr>
        <w:sectPr w:rsidR="006A4159">
          <w:pgSz w:w="12240" w:h="15840"/>
          <w:pgMar w:top="1440" w:right="480" w:bottom="1720" w:left="1220" w:header="0" w:footer="1443" w:gutter="0"/>
          <w:cols w:space="720"/>
        </w:sectPr>
      </w:pPr>
    </w:p>
    <w:p w:rsidR="006A4159" w:rsidRDefault="00DB6576">
      <w:pPr>
        <w:pStyle w:val="a3"/>
        <w:spacing w:before="74" w:line="276" w:lineRule="auto"/>
        <w:ind w:left="503" w:right="1764" w:firstLine="0"/>
        <w:jc w:val="left"/>
      </w:pPr>
      <w:r>
        <w:lastRenderedPageBreak/>
        <w:t>выполнять</w:t>
      </w:r>
      <w:r>
        <w:rPr>
          <w:spacing w:val="-5"/>
        </w:rPr>
        <w:t xml:space="preserve"> </w:t>
      </w:r>
      <w:r>
        <w:t>их,</w:t>
      </w:r>
      <w:r>
        <w:rPr>
          <w:spacing w:val="-3"/>
        </w:rPr>
        <w:t xml:space="preserve"> </w:t>
      </w:r>
      <w:r>
        <w:t>давать</w:t>
      </w:r>
      <w:r>
        <w:rPr>
          <w:spacing w:val="-3"/>
        </w:rPr>
        <w:t xml:space="preserve"> </w:t>
      </w:r>
      <w:r>
        <w:t>краткий</w:t>
      </w:r>
      <w:r>
        <w:rPr>
          <w:spacing w:val="-5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полный</w:t>
      </w:r>
      <w:r>
        <w:rPr>
          <w:spacing w:val="-2"/>
        </w:rPr>
        <w:t xml:space="preserve"> </w:t>
      </w:r>
      <w:r>
        <w:t>речевой</w:t>
      </w:r>
      <w:r>
        <w:rPr>
          <w:spacing w:val="-3"/>
        </w:rPr>
        <w:t xml:space="preserve"> </w:t>
      </w:r>
      <w:r>
        <w:t>комментарий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собственным</w:t>
      </w:r>
      <w:r>
        <w:rPr>
          <w:spacing w:val="-57"/>
        </w:rPr>
        <w:t xml:space="preserve"> </w:t>
      </w:r>
      <w:r>
        <w:t>действиям;</w:t>
      </w:r>
      <w:r>
        <w:rPr>
          <w:spacing w:val="-1"/>
        </w:rPr>
        <w:t xml:space="preserve"> </w:t>
      </w:r>
      <w:r>
        <w:t>при восприятии</w:t>
      </w:r>
      <w:r>
        <w:rPr>
          <w:spacing w:val="-1"/>
        </w:rPr>
        <w:t xml:space="preserve"> </w:t>
      </w:r>
      <w:r>
        <w:t>сообщений</w:t>
      </w:r>
      <w:r>
        <w:rPr>
          <w:spacing w:val="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повторять</w:t>
      </w:r>
      <w:r>
        <w:rPr>
          <w:spacing w:val="-1"/>
        </w:rPr>
        <w:t xml:space="preserve"> </w:t>
      </w:r>
      <w:r>
        <w:t>их;</w:t>
      </w:r>
    </w:p>
    <w:p w:rsidR="006A4159" w:rsidRDefault="00DB6576" w:rsidP="00E013C3">
      <w:pPr>
        <w:pStyle w:val="a5"/>
        <w:numPr>
          <w:ilvl w:val="1"/>
          <w:numId w:val="42"/>
        </w:numPr>
        <w:tabs>
          <w:tab w:val="left" w:pos="646"/>
        </w:tabs>
        <w:spacing w:line="275" w:lineRule="exact"/>
        <w:ind w:left="645" w:hanging="143"/>
        <w:jc w:val="left"/>
        <w:rPr>
          <w:sz w:val="24"/>
        </w:rPr>
      </w:pPr>
      <w:r>
        <w:rPr>
          <w:sz w:val="24"/>
        </w:rPr>
        <w:t>умение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слушать</w:t>
      </w:r>
      <w:r>
        <w:rPr>
          <w:spacing w:val="-3"/>
          <w:sz w:val="24"/>
        </w:rPr>
        <w:t xml:space="preserve"> </w:t>
      </w:r>
      <w:r>
        <w:rPr>
          <w:sz w:val="24"/>
        </w:rPr>
        <w:t>друг</w:t>
      </w:r>
      <w:r>
        <w:rPr>
          <w:spacing w:val="-1"/>
          <w:sz w:val="24"/>
        </w:rPr>
        <w:t xml:space="preserve"> </w:t>
      </w:r>
      <w:r>
        <w:rPr>
          <w:sz w:val="24"/>
        </w:rPr>
        <w:t>друга,</w:t>
      </w:r>
      <w:r>
        <w:rPr>
          <w:spacing w:val="-4"/>
          <w:sz w:val="24"/>
        </w:rPr>
        <w:t xml:space="preserve"> </w:t>
      </w:r>
      <w:r>
        <w:rPr>
          <w:sz w:val="24"/>
        </w:rPr>
        <w:t>исправлять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ошибки;</w:t>
      </w:r>
    </w:p>
    <w:p w:rsidR="006A4159" w:rsidRDefault="00DB6576" w:rsidP="00E013C3">
      <w:pPr>
        <w:pStyle w:val="a5"/>
        <w:numPr>
          <w:ilvl w:val="1"/>
          <w:numId w:val="42"/>
        </w:numPr>
        <w:tabs>
          <w:tab w:val="left" w:pos="643"/>
        </w:tabs>
        <w:spacing w:before="44"/>
        <w:ind w:left="642" w:hanging="140"/>
        <w:jc w:val="left"/>
        <w:rPr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внимания,</w:t>
      </w:r>
      <w:r>
        <w:rPr>
          <w:spacing w:val="-6"/>
          <w:sz w:val="24"/>
        </w:rPr>
        <w:t xml:space="preserve"> </w:t>
      </w:r>
      <w:r>
        <w:rPr>
          <w:sz w:val="24"/>
        </w:rPr>
        <w:t>памяти,</w:t>
      </w:r>
      <w:r>
        <w:rPr>
          <w:spacing w:val="-3"/>
          <w:sz w:val="24"/>
        </w:rPr>
        <w:t xml:space="preserve"> </w:t>
      </w:r>
      <w:r>
        <w:rPr>
          <w:sz w:val="24"/>
        </w:rPr>
        <w:t>мышления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обучающихся;</w:t>
      </w:r>
    </w:p>
    <w:p w:rsidR="006A4159" w:rsidRDefault="00DB6576" w:rsidP="00E013C3">
      <w:pPr>
        <w:pStyle w:val="a5"/>
        <w:numPr>
          <w:ilvl w:val="1"/>
          <w:numId w:val="42"/>
        </w:numPr>
        <w:tabs>
          <w:tab w:val="left" w:pos="643"/>
        </w:tabs>
        <w:spacing w:before="40" w:line="276" w:lineRule="auto"/>
        <w:ind w:right="1734" w:firstLine="0"/>
        <w:jc w:val="left"/>
        <w:rPr>
          <w:sz w:val="24"/>
        </w:rPr>
      </w:pPr>
      <w:r>
        <w:rPr>
          <w:sz w:val="24"/>
        </w:rPr>
        <w:t>готовность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логическим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действиям: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анализу,</w:t>
      </w:r>
      <w:r>
        <w:rPr>
          <w:spacing w:val="-2"/>
          <w:sz w:val="24"/>
        </w:rPr>
        <w:t xml:space="preserve"> </w:t>
      </w:r>
      <w:r>
        <w:rPr>
          <w:sz w:val="24"/>
        </w:rPr>
        <w:t>сравнению,</w:t>
      </w:r>
      <w:r>
        <w:rPr>
          <w:spacing w:val="-4"/>
          <w:sz w:val="24"/>
        </w:rPr>
        <w:t xml:space="preserve"> </w:t>
      </w:r>
      <w:r>
        <w:rPr>
          <w:sz w:val="24"/>
        </w:rPr>
        <w:t>синтезу,</w:t>
      </w:r>
      <w:r>
        <w:rPr>
          <w:spacing w:val="-3"/>
          <w:sz w:val="24"/>
        </w:rPr>
        <w:t xml:space="preserve"> </w:t>
      </w:r>
      <w:r>
        <w:rPr>
          <w:sz w:val="24"/>
        </w:rPr>
        <w:t>обобщению,</w:t>
      </w:r>
      <w:r>
        <w:rPr>
          <w:spacing w:val="-57"/>
          <w:sz w:val="24"/>
        </w:rPr>
        <w:t xml:space="preserve"> </w:t>
      </w:r>
      <w:r>
        <w:rPr>
          <w:sz w:val="24"/>
        </w:rPr>
        <w:t>классификации;</w:t>
      </w:r>
    </w:p>
    <w:p w:rsidR="006A4159" w:rsidRDefault="00DB6576" w:rsidP="00E013C3">
      <w:pPr>
        <w:pStyle w:val="a5"/>
        <w:numPr>
          <w:ilvl w:val="1"/>
          <w:numId w:val="42"/>
        </w:numPr>
        <w:tabs>
          <w:tab w:val="left" w:pos="643"/>
        </w:tabs>
        <w:spacing w:line="276" w:lineRule="auto"/>
        <w:ind w:right="1342" w:firstLine="0"/>
        <w:jc w:val="left"/>
        <w:rPr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реализовывать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учебную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задачу,</w:t>
      </w:r>
      <w:r>
        <w:rPr>
          <w:spacing w:val="-4"/>
          <w:sz w:val="24"/>
        </w:rPr>
        <w:t xml:space="preserve"> </w:t>
      </w:r>
      <w:r>
        <w:rPr>
          <w:sz w:val="24"/>
        </w:rPr>
        <w:t>контролировать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результаты собственной деятельности, вносить соответствующие коррективы в ее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выполнение;</w:t>
      </w:r>
    </w:p>
    <w:p w:rsidR="006A4159" w:rsidRDefault="00DB6576" w:rsidP="00E013C3">
      <w:pPr>
        <w:pStyle w:val="a5"/>
        <w:numPr>
          <w:ilvl w:val="1"/>
          <w:numId w:val="42"/>
        </w:numPr>
        <w:tabs>
          <w:tab w:val="left" w:pos="643"/>
        </w:tabs>
        <w:spacing w:before="1" w:line="276" w:lineRule="auto"/>
        <w:ind w:right="1089" w:firstLine="0"/>
        <w:jc w:val="left"/>
        <w:rPr>
          <w:sz w:val="24"/>
        </w:rPr>
      </w:pPr>
      <w:r>
        <w:rPr>
          <w:sz w:val="24"/>
        </w:rPr>
        <w:t>реализация</w:t>
      </w:r>
      <w:r>
        <w:rPr>
          <w:spacing w:val="-5"/>
          <w:sz w:val="24"/>
        </w:rPr>
        <w:t xml:space="preserve"> </w:t>
      </w:r>
      <w:r>
        <w:rPr>
          <w:sz w:val="24"/>
        </w:rPr>
        <w:t>сформированных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4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5"/>
          <w:sz w:val="24"/>
        </w:rPr>
        <w:t xml:space="preserve"> </w:t>
      </w:r>
      <w:r>
        <w:rPr>
          <w:sz w:val="24"/>
        </w:rPr>
        <w:t>коммуникации</w:t>
      </w:r>
      <w:r>
        <w:rPr>
          <w:spacing w:val="-4"/>
          <w:sz w:val="24"/>
        </w:rPr>
        <w:t xml:space="preserve"> </w:t>
      </w:r>
      <w:r>
        <w:rPr>
          <w:sz w:val="24"/>
        </w:rPr>
        <w:t>во</w:t>
      </w:r>
      <w:r>
        <w:rPr>
          <w:spacing w:val="-6"/>
          <w:sz w:val="24"/>
        </w:rPr>
        <w:t xml:space="preserve"> </w:t>
      </w:r>
      <w:r>
        <w:rPr>
          <w:sz w:val="24"/>
        </w:rPr>
        <w:t>внеурочное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внешкольное</w:t>
      </w:r>
      <w:r>
        <w:rPr>
          <w:spacing w:val="-1"/>
          <w:sz w:val="24"/>
        </w:rPr>
        <w:t xml:space="preserve"> </w:t>
      </w:r>
      <w:r>
        <w:rPr>
          <w:sz w:val="24"/>
        </w:rPr>
        <w:t>время при общении с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разными</w:t>
      </w:r>
      <w:r>
        <w:rPr>
          <w:spacing w:val="-2"/>
          <w:sz w:val="24"/>
        </w:rPr>
        <w:t xml:space="preserve"> </w:t>
      </w:r>
      <w:r>
        <w:rPr>
          <w:sz w:val="24"/>
        </w:rPr>
        <w:t>людьми.</w:t>
      </w:r>
    </w:p>
    <w:p w:rsidR="006A4159" w:rsidRDefault="00DB6576">
      <w:pPr>
        <w:spacing w:before="1"/>
        <w:ind w:left="503"/>
        <w:rPr>
          <w:sz w:val="24"/>
        </w:rPr>
      </w:pPr>
      <w:r>
        <w:rPr>
          <w:b/>
          <w:i/>
          <w:sz w:val="24"/>
        </w:rPr>
        <w:t>Предметными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результатами</w:t>
      </w:r>
      <w:r>
        <w:rPr>
          <w:b/>
          <w:i/>
          <w:spacing w:val="-1"/>
          <w:sz w:val="24"/>
        </w:rPr>
        <w:t xml:space="preserve"> </w:t>
      </w:r>
      <w:r>
        <w:rPr>
          <w:sz w:val="24"/>
        </w:rPr>
        <w:t>являются:</w:t>
      </w:r>
    </w:p>
    <w:p w:rsidR="006A4159" w:rsidRDefault="00DB6576" w:rsidP="00E013C3">
      <w:pPr>
        <w:pStyle w:val="a5"/>
        <w:numPr>
          <w:ilvl w:val="1"/>
          <w:numId w:val="42"/>
        </w:numPr>
        <w:tabs>
          <w:tab w:val="left" w:pos="646"/>
        </w:tabs>
        <w:spacing w:before="41" w:line="276" w:lineRule="auto"/>
        <w:ind w:right="2138" w:firstLine="0"/>
        <w:jc w:val="left"/>
        <w:rPr>
          <w:sz w:val="24"/>
        </w:rPr>
      </w:pPr>
      <w:r>
        <w:rPr>
          <w:sz w:val="24"/>
        </w:rPr>
        <w:t>умение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слух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слухозрительно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воспринимать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речь</w:t>
      </w:r>
      <w:r>
        <w:rPr>
          <w:spacing w:val="-4"/>
          <w:sz w:val="24"/>
        </w:rPr>
        <w:t xml:space="preserve"> </w:t>
      </w:r>
      <w:r>
        <w:rPr>
          <w:sz w:val="24"/>
        </w:rPr>
        <w:t>окружающих,</w:t>
      </w:r>
      <w:r>
        <w:rPr>
          <w:spacing w:val="-3"/>
          <w:sz w:val="24"/>
        </w:rPr>
        <w:t xml:space="preserve"> </w:t>
      </w:r>
      <w:r>
        <w:rPr>
          <w:sz w:val="24"/>
        </w:rPr>
        <w:t>а</w:t>
      </w:r>
      <w:r>
        <w:rPr>
          <w:spacing w:val="-7"/>
          <w:sz w:val="24"/>
        </w:rPr>
        <w:t xml:space="preserve"> </w:t>
      </w:r>
      <w:r>
        <w:rPr>
          <w:sz w:val="24"/>
        </w:rPr>
        <w:t>также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ее</w:t>
      </w:r>
      <w:r>
        <w:rPr>
          <w:spacing w:val="-1"/>
          <w:sz w:val="24"/>
        </w:rPr>
        <w:t xml:space="preserve"> </w:t>
      </w:r>
      <w:r>
        <w:rPr>
          <w:sz w:val="24"/>
        </w:rPr>
        <w:t>при коммуникации;</w:t>
      </w:r>
    </w:p>
    <w:p w:rsidR="006A4159" w:rsidRDefault="00DB6576" w:rsidP="00E013C3">
      <w:pPr>
        <w:pStyle w:val="a5"/>
        <w:numPr>
          <w:ilvl w:val="1"/>
          <w:numId w:val="42"/>
        </w:numPr>
        <w:tabs>
          <w:tab w:val="left" w:pos="643"/>
        </w:tabs>
        <w:spacing w:line="275" w:lineRule="exact"/>
        <w:ind w:left="642" w:hanging="140"/>
        <w:jc w:val="left"/>
        <w:rPr>
          <w:sz w:val="24"/>
        </w:rPr>
      </w:pPr>
      <w:r>
        <w:rPr>
          <w:sz w:val="24"/>
        </w:rPr>
        <w:t>контроль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собственным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произношением;</w:t>
      </w:r>
    </w:p>
    <w:p w:rsidR="006A4159" w:rsidRDefault="00DB6576" w:rsidP="00E013C3">
      <w:pPr>
        <w:pStyle w:val="a5"/>
        <w:numPr>
          <w:ilvl w:val="1"/>
          <w:numId w:val="42"/>
        </w:numPr>
        <w:tabs>
          <w:tab w:val="left" w:pos="643"/>
        </w:tabs>
        <w:spacing w:before="43"/>
        <w:ind w:left="642" w:hanging="140"/>
        <w:jc w:val="left"/>
        <w:rPr>
          <w:sz w:val="24"/>
        </w:rPr>
      </w:pPr>
      <w:r>
        <w:rPr>
          <w:sz w:val="24"/>
        </w:rPr>
        <w:t>овладение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достаточно</w:t>
      </w:r>
      <w:r>
        <w:rPr>
          <w:spacing w:val="-3"/>
          <w:sz w:val="24"/>
        </w:rPr>
        <w:t xml:space="preserve"> </w:t>
      </w:r>
      <w:r>
        <w:rPr>
          <w:sz w:val="24"/>
        </w:rPr>
        <w:t>внятной</w:t>
      </w:r>
      <w:r>
        <w:rPr>
          <w:spacing w:val="-3"/>
          <w:sz w:val="24"/>
        </w:rPr>
        <w:t xml:space="preserve"> </w:t>
      </w:r>
      <w:r>
        <w:rPr>
          <w:sz w:val="24"/>
        </w:rPr>
        <w:t>речью,</w:t>
      </w:r>
      <w:r>
        <w:rPr>
          <w:spacing w:val="-3"/>
          <w:sz w:val="24"/>
        </w:rPr>
        <w:t xml:space="preserve"> </w:t>
      </w:r>
      <w:r>
        <w:rPr>
          <w:sz w:val="24"/>
        </w:rPr>
        <w:t>приближающейся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естественному</w:t>
      </w:r>
      <w:r>
        <w:rPr>
          <w:spacing w:val="-7"/>
          <w:sz w:val="24"/>
        </w:rPr>
        <w:t xml:space="preserve"> </w:t>
      </w:r>
      <w:r>
        <w:rPr>
          <w:sz w:val="24"/>
        </w:rPr>
        <w:t>звучанию;</w:t>
      </w:r>
    </w:p>
    <w:p w:rsidR="006A4159" w:rsidRDefault="00DB6576" w:rsidP="00E013C3">
      <w:pPr>
        <w:pStyle w:val="a5"/>
        <w:numPr>
          <w:ilvl w:val="1"/>
          <w:numId w:val="42"/>
        </w:numPr>
        <w:tabs>
          <w:tab w:val="left" w:pos="643"/>
        </w:tabs>
        <w:spacing w:before="41" w:line="276" w:lineRule="auto"/>
        <w:ind w:right="1458" w:firstLine="0"/>
        <w:jc w:val="left"/>
        <w:rPr>
          <w:sz w:val="24"/>
        </w:rPr>
      </w:pP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3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речи</w:t>
      </w:r>
      <w:r>
        <w:rPr>
          <w:spacing w:val="-3"/>
          <w:sz w:val="24"/>
        </w:rPr>
        <w:t xml:space="preserve"> </w:t>
      </w:r>
      <w:r>
        <w:rPr>
          <w:sz w:val="24"/>
        </w:rPr>
        <w:t>словесное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логическое</w:t>
      </w:r>
      <w:r>
        <w:rPr>
          <w:spacing w:val="-3"/>
          <w:sz w:val="24"/>
        </w:rPr>
        <w:t xml:space="preserve"> </w:t>
      </w:r>
      <w:r>
        <w:rPr>
          <w:sz w:val="24"/>
        </w:rPr>
        <w:t>ударения,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правильную</w:t>
      </w:r>
      <w:r>
        <w:rPr>
          <w:spacing w:val="-57"/>
          <w:sz w:val="24"/>
        </w:rPr>
        <w:t xml:space="preserve"> </w:t>
      </w:r>
      <w:r>
        <w:rPr>
          <w:sz w:val="24"/>
        </w:rPr>
        <w:t>интонацию,</w:t>
      </w:r>
      <w:r>
        <w:rPr>
          <w:spacing w:val="-1"/>
          <w:sz w:val="24"/>
        </w:rPr>
        <w:t xml:space="preserve"> </w:t>
      </w:r>
      <w:r>
        <w:rPr>
          <w:sz w:val="24"/>
        </w:rPr>
        <w:t>темп и</w:t>
      </w:r>
      <w:r>
        <w:rPr>
          <w:spacing w:val="-1"/>
          <w:sz w:val="24"/>
        </w:rPr>
        <w:t xml:space="preserve"> </w:t>
      </w:r>
      <w:r>
        <w:rPr>
          <w:sz w:val="24"/>
        </w:rPr>
        <w:t>слитность, основные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2"/>
          <w:sz w:val="24"/>
        </w:rPr>
        <w:t xml:space="preserve"> </w:t>
      </w:r>
      <w:r>
        <w:rPr>
          <w:sz w:val="24"/>
        </w:rPr>
        <w:t>орфоэпии;</w:t>
      </w:r>
    </w:p>
    <w:p w:rsidR="006A4159" w:rsidRDefault="00DB6576" w:rsidP="00E013C3">
      <w:pPr>
        <w:pStyle w:val="a5"/>
        <w:numPr>
          <w:ilvl w:val="1"/>
          <w:numId w:val="42"/>
        </w:numPr>
        <w:tabs>
          <w:tab w:val="left" w:pos="643"/>
        </w:tabs>
        <w:spacing w:line="276" w:lineRule="auto"/>
        <w:ind w:right="1090" w:firstLine="0"/>
        <w:jc w:val="left"/>
        <w:rPr>
          <w:sz w:val="24"/>
        </w:rPr>
      </w:pPr>
      <w:r>
        <w:rPr>
          <w:sz w:val="24"/>
        </w:rPr>
        <w:t>восприятие на слух и слухозрительно (с аппаратами/ кохлеарным имплантом) слов,</w:t>
      </w:r>
      <w:r>
        <w:rPr>
          <w:spacing w:val="1"/>
          <w:sz w:val="24"/>
        </w:rPr>
        <w:t xml:space="preserve"> </w:t>
      </w:r>
      <w:r>
        <w:rPr>
          <w:sz w:val="24"/>
        </w:rPr>
        <w:t>словосочетаний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фраз</w:t>
      </w:r>
      <w:r>
        <w:rPr>
          <w:spacing w:val="-5"/>
          <w:sz w:val="24"/>
        </w:rPr>
        <w:t xml:space="preserve"> </w:t>
      </w:r>
      <w:r>
        <w:rPr>
          <w:sz w:val="24"/>
        </w:rPr>
        <w:t>обиходно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разговорного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характера,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материала,</w:t>
      </w:r>
      <w:r>
        <w:rPr>
          <w:spacing w:val="-3"/>
          <w:sz w:val="24"/>
        </w:rPr>
        <w:t xml:space="preserve"> </w:t>
      </w:r>
      <w:r>
        <w:rPr>
          <w:sz w:val="24"/>
        </w:rPr>
        <w:t>относящегося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 учебной деятельности, а также связанного с изучением 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предметов;</w:t>
      </w:r>
    </w:p>
    <w:p w:rsidR="006A4159" w:rsidRDefault="00DB6576" w:rsidP="00E013C3">
      <w:pPr>
        <w:pStyle w:val="a5"/>
        <w:numPr>
          <w:ilvl w:val="1"/>
          <w:numId w:val="42"/>
        </w:numPr>
        <w:tabs>
          <w:tab w:val="left" w:pos="643"/>
        </w:tabs>
        <w:spacing w:line="276" w:lineRule="auto"/>
        <w:ind w:right="1654" w:firstLine="0"/>
        <w:jc w:val="left"/>
        <w:rPr>
          <w:sz w:val="24"/>
        </w:rPr>
      </w:pPr>
      <w:r>
        <w:rPr>
          <w:sz w:val="24"/>
        </w:rPr>
        <w:t>освоение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словарного</w:t>
      </w:r>
      <w:r>
        <w:rPr>
          <w:spacing w:val="-3"/>
          <w:sz w:val="24"/>
        </w:rPr>
        <w:t xml:space="preserve"> </w:t>
      </w:r>
      <w:r>
        <w:rPr>
          <w:sz w:val="24"/>
        </w:rPr>
        <w:t>запаса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грамматических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мыслей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чувств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2"/>
          <w:sz w:val="24"/>
        </w:rPr>
        <w:t xml:space="preserve"> </w:t>
      </w:r>
      <w:r>
        <w:rPr>
          <w:sz w:val="24"/>
        </w:rPr>
        <w:t>общения;</w:t>
      </w:r>
    </w:p>
    <w:p w:rsidR="006A4159" w:rsidRDefault="00DB6576" w:rsidP="00E013C3">
      <w:pPr>
        <w:pStyle w:val="a5"/>
        <w:numPr>
          <w:ilvl w:val="1"/>
          <w:numId w:val="42"/>
        </w:numPr>
        <w:tabs>
          <w:tab w:val="left" w:pos="643"/>
        </w:tabs>
        <w:spacing w:line="276" w:lineRule="auto"/>
        <w:ind w:right="1390" w:firstLine="0"/>
        <w:jc w:val="left"/>
        <w:rPr>
          <w:sz w:val="24"/>
        </w:rPr>
      </w:pPr>
      <w:r>
        <w:rPr>
          <w:sz w:val="24"/>
        </w:rPr>
        <w:t>овладение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4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6"/>
          <w:sz w:val="24"/>
        </w:rPr>
        <w:t xml:space="preserve"> </w:t>
      </w:r>
      <w:r>
        <w:rPr>
          <w:sz w:val="24"/>
        </w:rPr>
        <w:t>коммуникации</w:t>
      </w:r>
      <w:r>
        <w:rPr>
          <w:spacing w:val="-5"/>
          <w:sz w:val="24"/>
        </w:rPr>
        <w:t xml:space="preserve"> </w:t>
      </w:r>
      <w:r>
        <w:rPr>
          <w:sz w:val="24"/>
        </w:rPr>
        <w:t>естественные</w:t>
      </w:r>
      <w:r>
        <w:rPr>
          <w:spacing w:val="-57"/>
          <w:sz w:val="24"/>
        </w:rPr>
        <w:t xml:space="preserve"> </w:t>
      </w:r>
      <w:r>
        <w:rPr>
          <w:sz w:val="24"/>
        </w:rPr>
        <w:t>невербальные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(мимику, пластику</w:t>
      </w:r>
      <w:r>
        <w:rPr>
          <w:spacing w:val="-5"/>
          <w:sz w:val="24"/>
        </w:rPr>
        <w:t xml:space="preserve"> </w:t>
      </w:r>
      <w:r>
        <w:rPr>
          <w:sz w:val="24"/>
        </w:rPr>
        <w:t>и др).</w:t>
      </w:r>
    </w:p>
    <w:p w:rsidR="006A4159" w:rsidRDefault="006A4159">
      <w:pPr>
        <w:pStyle w:val="a3"/>
        <w:spacing w:before="5"/>
        <w:ind w:left="0" w:firstLine="0"/>
        <w:jc w:val="left"/>
        <w:rPr>
          <w:sz w:val="27"/>
        </w:rPr>
      </w:pPr>
    </w:p>
    <w:p w:rsidR="006A4159" w:rsidRDefault="00DB6576">
      <w:pPr>
        <w:pStyle w:val="a3"/>
        <w:spacing w:before="1"/>
        <w:ind w:left="928" w:firstLine="0"/>
      </w:pPr>
      <w:r>
        <w:t>Учащиеся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концу</w:t>
      </w:r>
      <w:r>
        <w:rPr>
          <w:spacing w:val="-5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класса</w:t>
      </w:r>
      <w:r>
        <w:rPr>
          <w:spacing w:val="-2"/>
        </w:rPr>
        <w:t xml:space="preserve"> </w:t>
      </w:r>
      <w:r>
        <w:t>должны</w:t>
      </w:r>
      <w:r>
        <w:rPr>
          <w:spacing w:val="3"/>
        </w:rPr>
        <w:t xml:space="preserve"> </w:t>
      </w:r>
      <w:r>
        <w:t>уметь:</w:t>
      </w:r>
    </w:p>
    <w:p w:rsidR="006A4159" w:rsidRDefault="00DB6576">
      <w:pPr>
        <w:pStyle w:val="a3"/>
        <w:spacing w:before="43" w:line="276" w:lineRule="auto"/>
        <w:ind w:right="952"/>
      </w:pPr>
      <w:r>
        <w:t>воспринимать на слух с помощью индивидуальных слуховых аппаратов и без них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(знакомые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значению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словосочетания,</w:t>
      </w:r>
      <w:r>
        <w:rPr>
          <w:spacing w:val="1"/>
        </w:rPr>
        <w:t xml:space="preserve"> </w:t>
      </w:r>
      <w:r>
        <w:t>фразы)</w:t>
      </w:r>
      <w:r>
        <w:rPr>
          <w:spacing w:val="1"/>
        </w:rPr>
        <w:t xml:space="preserve"> </w:t>
      </w:r>
      <w:r>
        <w:rPr>
          <w:spacing w:val="9"/>
        </w:rPr>
        <w:t>обиходно-</w:t>
      </w:r>
      <w:r>
        <w:rPr>
          <w:spacing w:val="10"/>
        </w:rPr>
        <w:t xml:space="preserve"> </w:t>
      </w:r>
      <w:r>
        <w:t>разговорного характера и относящийся к учебной деятельности учащихся типа Кто будет</w:t>
      </w:r>
      <w:r>
        <w:rPr>
          <w:spacing w:val="1"/>
        </w:rPr>
        <w:t xml:space="preserve"> </w:t>
      </w:r>
      <w:r>
        <w:t>дежурить</w:t>
      </w:r>
      <w:r>
        <w:rPr>
          <w:spacing w:val="1"/>
        </w:rPr>
        <w:t xml:space="preserve"> </w:t>
      </w:r>
      <w:r>
        <w:t>завтра?</w:t>
      </w:r>
      <w:r>
        <w:rPr>
          <w:spacing w:val="1"/>
        </w:rPr>
        <w:t xml:space="preserve"> </w:t>
      </w:r>
      <w:r>
        <w:t>Сколько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предложении</w:t>
      </w:r>
      <w:r>
        <w:rPr>
          <w:spacing w:val="60"/>
        </w:rPr>
        <w:t xml:space="preserve"> </w:t>
      </w:r>
      <w:r>
        <w:t>«Девочки</w:t>
      </w:r>
      <w:r>
        <w:rPr>
          <w:spacing w:val="60"/>
        </w:rPr>
        <w:t xml:space="preserve"> </w:t>
      </w:r>
      <w:r>
        <w:t>читают</w:t>
      </w:r>
      <w:r>
        <w:rPr>
          <w:spacing w:val="60"/>
        </w:rPr>
        <w:t xml:space="preserve"> </w:t>
      </w:r>
      <w:r>
        <w:t>книгу»?</w:t>
      </w:r>
      <w:r>
        <w:rPr>
          <w:spacing w:val="60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t>какой</w:t>
      </w:r>
      <w:r>
        <w:rPr>
          <w:spacing w:val="1"/>
        </w:rPr>
        <w:t xml:space="preserve"> </w:t>
      </w:r>
      <w:r>
        <w:t>буквы</w:t>
      </w:r>
      <w:r>
        <w:rPr>
          <w:spacing w:val="24"/>
        </w:rPr>
        <w:t xml:space="preserve"> </w:t>
      </w:r>
      <w:r>
        <w:t>пишутся</w:t>
      </w:r>
      <w:r>
        <w:rPr>
          <w:spacing w:val="24"/>
        </w:rPr>
        <w:t xml:space="preserve"> </w:t>
      </w:r>
      <w:r>
        <w:t>имена</w:t>
      </w:r>
      <w:r>
        <w:rPr>
          <w:spacing w:val="22"/>
        </w:rPr>
        <w:t xml:space="preserve"> </w:t>
      </w:r>
      <w:r>
        <w:t>людей?</w:t>
      </w:r>
      <w:r>
        <w:rPr>
          <w:spacing w:val="26"/>
        </w:rPr>
        <w:t xml:space="preserve"> </w:t>
      </w:r>
      <w:r>
        <w:t>Найди</w:t>
      </w:r>
      <w:r>
        <w:rPr>
          <w:spacing w:val="36"/>
        </w:rPr>
        <w:t xml:space="preserve"> </w:t>
      </w:r>
      <w:r>
        <w:t>сумму</w:t>
      </w:r>
      <w:r>
        <w:rPr>
          <w:spacing w:val="24"/>
        </w:rPr>
        <w:t xml:space="preserve"> </w:t>
      </w:r>
      <w:r>
        <w:t>чисел</w:t>
      </w:r>
      <w:r>
        <w:rPr>
          <w:spacing w:val="25"/>
        </w:rPr>
        <w:t xml:space="preserve"> </w:t>
      </w:r>
      <w:r>
        <w:t>...</w:t>
      </w:r>
      <w:r>
        <w:rPr>
          <w:spacing w:val="24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...;</w:t>
      </w:r>
    </w:p>
    <w:p w:rsidR="006A4159" w:rsidRDefault="00DB6576">
      <w:pPr>
        <w:pStyle w:val="a3"/>
        <w:spacing w:line="276" w:lineRule="auto"/>
        <w:ind w:right="953"/>
      </w:pPr>
      <w:r>
        <w:t>воспринимать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указанный</w:t>
      </w:r>
      <w:r>
        <w:rPr>
          <w:spacing w:val="1"/>
        </w:rPr>
        <w:t xml:space="preserve"> </w:t>
      </w:r>
      <w:r>
        <w:t>речевой</w:t>
      </w:r>
      <w:r>
        <w:rPr>
          <w:spacing w:val="61"/>
        </w:rPr>
        <w:t xml:space="preserve"> </w:t>
      </w:r>
      <w:r>
        <w:t>материал:</w:t>
      </w:r>
      <w:r>
        <w:rPr>
          <w:spacing w:val="61"/>
        </w:rPr>
        <w:t xml:space="preserve"> </w:t>
      </w:r>
      <w:r>
        <w:t>а)</w:t>
      </w:r>
      <w:r>
        <w:rPr>
          <w:spacing w:val="61"/>
        </w:rPr>
        <w:t xml:space="preserve"> </w:t>
      </w:r>
      <w:r>
        <w:t>без</w:t>
      </w:r>
      <w:r>
        <w:rPr>
          <w:spacing w:val="61"/>
        </w:rPr>
        <w:t xml:space="preserve"> </w:t>
      </w:r>
      <w:r>
        <w:t>аппарата</w:t>
      </w:r>
      <w:r>
        <w:rPr>
          <w:spacing w:val="6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расстоянии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1—2</w:t>
      </w:r>
      <w:r>
        <w:rPr>
          <w:spacing w:val="-2"/>
        </w:rPr>
        <w:t xml:space="preserve"> </w:t>
      </w:r>
      <w:r>
        <w:t>м</w:t>
      </w:r>
      <w:r>
        <w:rPr>
          <w:spacing w:val="-3"/>
        </w:rPr>
        <w:t xml:space="preserve"> </w:t>
      </w:r>
      <w:r>
        <w:t>(учащиеся с I</w:t>
      </w:r>
      <w:r>
        <w:rPr>
          <w:spacing w:val="-4"/>
        </w:rPr>
        <w:t xml:space="preserve"> </w:t>
      </w:r>
      <w:r>
        <w:t>степенью</w:t>
      </w:r>
      <w:r>
        <w:rPr>
          <w:spacing w:val="-1"/>
        </w:rPr>
        <w:t xml:space="preserve"> </w:t>
      </w:r>
      <w:r>
        <w:t>тугоухости),</w:t>
      </w:r>
      <w:r>
        <w:rPr>
          <w:spacing w:val="-13"/>
        </w:rPr>
        <w:t xml:space="preserve"> </w:t>
      </w:r>
      <w:r>
        <w:t>0,4—0,5</w:t>
      </w:r>
      <w:r>
        <w:rPr>
          <w:spacing w:val="-11"/>
        </w:rPr>
        <w:t xml:space="preserve"> </w:t>
      </w:r>
      <w:r>
        <w:t>м</w:t>
      </w:r>
      <w:r>
        <w:rPr>
          <w:spacing w:val="-14"/>
        </w:rPr>
        <w:t xml:space="preserve"> </w:t>
      </w:r>
      <w:r>
        <w:t>(учащиеся</w:t>
      </w:r>
      <w:r>
        <w:rPr>
          <w:spacing w:val="-11"/>
        </w:rPr>
        <w:t xml:space="preserve"> </w:t>
      </w:r>
      <w:r>
        <w:t>со</w:t>
      </w:r>
      <w:r>
        <w:rPr>
          <w:spacing w:val="-8"/>
        </w:rPr>
        <w:t xml:space="preserve"> </w:t>
      </w:r>
      <w:r>
        <w:t>II</w:t>
      </w:r>
      <w:r>
        <w:rPr>
          <w:spacing w:val="-58"/>
        </w:rPr>
        <w:t xml:space="preserve"> </w:t>
      </w:r>
      <w:r>
        <w:rPr>
          <w:spacing w:val="-4"/>
        </w:rPr>
        <w:t xml:space="preserve">степенью тугоухости), 6—10 см </w:t>
      </w:r>
      <w:r>
        <w:rPr>
          <w:spacing w:val="-3"/>
        </w:rPr>
        <w:t>(учащиеся с III степенью тугоухости); б) с индивидуальными</w:t>
      </w:r>
      <w:r>
        <w:rPr>
          <w:spacing w:val="-57"/>
        </w:rPr>
        <w:t xml:space="preserve"> </w:t>
      </w:r>
      <w:r>
        <w:t>слуховыми</w:t>
      </w:r>
      <w:r>
        <w:rPr>
          <w:spacing w:val="1"/>
        </w:rPr>
        <w:t xml:space="preserve"> </w:t>
      </w:r>
      <w:r>
        <w:t>аппаратами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расстоянии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2 —4</w:t>
      </w:r>
      <w:r>
        <w:rPr>
          <w:spacing w:val="1"/>
        </w:rPr>
        <w:t xml:space="preserve"> </w:t>
      </w:r>
      <w:r>
        <w:t>м</w:t>
      </w:r>
      <w:r>
        <w:rPr>
          <w:spacing w:val="1"/>
        </w:rPr>
        <w:t xml:space="preserve"> </w:t>
      </w:r>
      <w:r>
        <w:t>(учащиеся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степенью</w:t>
      </w:r>
      <w:r>
        <w:rPr>
          <w:spacing w:val="1"/>
        </w:rPr>
        <w:t xml:space="preserve"> </w:t>
      </w:r>
      <w:r>
        <w:t xml:space="preserve">тугоухости), 1,25—3 м (учащиеся со II степенью тугоухости), 0,7—2 м (учащиеся с </w:t>
      </w:r>
      <w:r>
        <w:rPr>
          <w:spacing w:val="18"/>
        </w:rPr>
        <w:t>III</w:t>
      </w:r>
      <w:r>
        <w:rPr>
          <w:spacing w:val="19"/>
        </w:rPr>
        <w:t xml:space="preserve"> </w:t>
      </w:r>
      <w:r>
        <w:t>степенью тугоухости);</w:t>
      </w:r>
    </w:p>
    <w:p w:rsidR="006A4159" w:rsidRDefault="006A4159">
      <w:pPr>
        <w:spacing w:line="276" w:lineRule="auto"/>
        <w:sectPr w:rsidR="006A4159">
          <w:pgSz w:w="12240" w:h="15840"/>
          <w:pgMar w:top="1360" w:right="480" w:bottom="1720" w:left="1220" w:header="0" w:footer="1443" w:gutter="0"/>
          <w:cols w:space="720"/>
        </w:sectPr>
      </w:pPr>
    </w:p>
    <w:p w:rsidR="006A4159" w:rsidRDefault="00DB6576">
      <w:pPr>
        <w:pStyle w:val="a3"/>
        <w:spacing w:before="74" w:line="276" w:lineRule="auto"/>
        <w:ind w:right="957"/>
      </w:pPr>
      <w:r>
        <w:lastRenderedPageBreak/>
        <w:t>воспринимать</w:t>
      </w:r>
      <w:r>
        <w:rPr>
          <w:spacing w:val="23"/>
        </w:rPr>
        <w:t xml:space="preserve"> </w:t>
      </w:r>
      <w:r>
        <w:t>на</w:t>
      </w:r>
      <w:r>
        <w:rPr>
          <w:spacing w:val="25"/>
        </w:rPr>
        <w:t xml:space="preserve"> </w:t>
      </w:r>
      <w:r>
        <w:t>слух</w:t>
      </w:r>
      <w:r>
        <w:rPr>
          <w:spacing w:val="29"/>
        </w:rPr>
        <w:t xml:space="preserve"> </w:t>
      </w:r>
      <w:r>
        <w:t>с</w:t>
      </w:r>
      <w:r>
        <w:rPr>
          <w:spacing w:val="25"/>
        </w:rPr>
        <w:t xml:space="preserve"> </w:t>
      </w:r>
      <w:r>
        <w:t>индивидуальными</w:t>
      </w:r>
      <w:r>
        <w:rPr>
          <w:spacing w:val="26"/>
        </w:rPr>
        <w:t xml:space="preserve"> </w:t>
      </w:r>
      <w:r>
        <w:t>слуховыми</w:t>
      </w:r>
      <w:r>
        <w:rPr>
          <w:spacing w:val="27"/>
        </w:rPr>
        <w:t xml:space="preserve"> </w:t>
      </w:r>
      <w:r>
        <w:t>аппаратами</w:t>
      </w:r>
      <w:r>
        <w:rPr>
          <w:spacing w:val="29"/>
        </w:rPr>
        <w:t xml:space="preserve"> </w:t>
      </w:r>
      <w:r>
        <w:t>тексты</w:t>
      </w:r>
      <w:r>
        <w:rPr>
          <w:spacing w:val="29"/>
        </w:rPr>
        <w:t xml:space="preserve"> </w:t>
      </w:r>
      <w:r>
        <w:t>(из</w:t>
      </w:r>
      <w:r>
        <w:rPr>
          <w:spacing w:val="29"/>
        </w:rPr>
        <w:t xml:space="preserve"> </w:t>
      </w:r>
      <w:r>
        <w:t>5—</w:t>
      </w:r>
      <w:r>
        <w:rPr>
          <w:spacing w:val="-58"/>
        </w:rPr>
        <w:t xml:space="preserve"> </w:t>
      </w:r>
      <w:r>
        <w:t>10</w:t>
      </w:r>
      <w:r>
        <w:rPr>
          <w:spacing w:val="10"/>
        </w:rPr>
        <w:t xml:space="preserve"> </w:t>
      </w:r>
      <w:r>
        <w:t>предложений),</w:t>
      </w:r>
      <w:r>
        <w:rPr>
          <w:spacing w:val="10"/>
        </w:rPr>
        <w:t xml:space="preserve"> </w:t>
      </w:r>
      <w:r>
        <w:t>содержание</w:t>
      </w:r>
      <w:r>
        <w:rPr>
          <w:spacing w:val="9"/>
        </w:rPr>
        <w:t xml:space="preserve"> </w:t>
      </w:r>
      <w:r>
        <w:t>которых</w:t>
      </w:r>
      <w:r>
        <w:rPr>
          <w:spacing w:val="10"/>
        </w:rPr>
        <w:t xml:space="preserve"> </w:t>
      </w:r>
      <w:r>
        <w:t>близко</w:t>
      </w:r>
      <w:r>
        <w:rPr>
          <w:spacing w:val="21"/>
        </w:rPr>
        <w:t xml:space="preserve"> </w:t>
      </w:r>
      <w:r>
        <w:t>опыту</w:t>
      </w:r>
      <w:r>
        <w:rPr>
          <w:spacing w:val="4"/>
        </w:rPr>
        <w:t xml:space="preserve"> </w:t>
      </w:r>
      <w:r>
        <w:t>детей;</w:t>
      </w:r>
      <w:r>
        <w:rPr>
          <w:spacing w:val="8"/>
        </w:rPr>
        <w:t xml:space="preserve"> </w:t>
      </w:r>
      <w:r>
        <w:t>на</w:t>
      </w:r>
      <w:r>
        <w:rPr>
          <w:spacing w:val="9"/>
        </w:rPr>
        <w:t xml:space="preserve"> </w:t>
      </w:r>
      <w:r>
        <w:t>более</w:t>
      </w:r>
      <w:r>
        <w:rPr>
          <w:spacing w:val="7"/>
        </w:rPr>
        <w:t xml:space="preserve"> </w:t>
      </w:r>
      <w:r>
        <w:t>близком</w:t>
      </w:r>
      <w:r>
        <w:rPr>
          <w:spacing w:val="9"/>
        </w:rPr>
        <w:t xml:space="preserve"> </w:t>
      </w:r>
      <w:r>
        <w:t>расстоянии</w:t>
      </w:r>
    </w:p>
    <w:p w:rsidR="006A4159" w:rsidRDefault="00DB6576" w:rsidP="00E013C3">
      <w:pPr>
        <w:pStyle w:val="a5"/>
        <w:numPr>
          <w:ilvl w:val="0"/>
          <w:numId w:val="36"/>
        </w:numPr>
        <w:tabs>
          <w:tab w:val="left" w:pos="521"/>
        </w:tabs>
        <w:spacing w:line="275" w:lineRule="exact"/>
        <w:ind w:left="520" w:hanging="301"/>
        <w:rPr>
          <w:sz w:val="24"/>
        </w:rPr>
      </w:pPr>
      <w:r>
        <w:rPr>
          <w:sz w:val="24"/>
        </w:rPr>
        <w:t>тексты</w:t>
      </w:r>
      <w:r>
        <w:rPr>
          <w:spacing w:val="3"/>
          <w:sz w:val="24"/>
        </w:rPr>
        <w:t xml:space="preserve"> </w:t>
      </w:r>
      <w:r>
        <w:rPr>
          <w:sz w:val="24"/>
        </w:rPr>
        <w:t>описательного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характера.</w:t>
      </w:r>
    </w:p>
    <w:p w:rsidR="006A4159" w:rsidRDefault="00DB6576">
      <w:pPr>
        <w:pStyle w:val="a3"/>
        <w:spacing w:before="44"/>
        <w:ind w:left="928" w:firstLine="0"/>
      </w:pPr>
      <w:r>
        <w:t>Учащиеся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концу</w:t>
      </w:r>
      <w:r>
        <w:rPr>
          <w:spacing w:val="-5"/>
        </w:rPr>
        <w:t xml:space="preserve"> </w:t>
      </w:r>
      <w:r>
        <w:t>II</w:t>
      </w:r>
      <w:r>
        <w:rPr>
          <w:spacing w:val="-4"/>
        </w:rPr>
        <w:t xml:space="preserve"> </w:t>
      </w:r>
      <w:r>
        <w:t>класса</w:t>
      </w:r>
      <w:r>
        <w:rPr>
          <w:spacing w:val="-2"/>
        </w:rPr>
        <w:t xml:space="preserve"> </w:t>
      </w:r>
      <w:r>
        <w:t>должны уметь:</w:t>
      </w:r>
    </w:p>
    <w:p w:rsidR="006A4159" w:rsidRDefault="00DB6576">
      <w:pPr>
        <w:pStyle w:val="a3"/>
        <w:spacing w:before="40" w:line="276" w:lineRule="auto"/>
        <w:ind w:right="956"/>
      </w:pPr>
      <w:r>
        <w:t>воспринимать на слух с помощью индивидуальных слуховых аппаратов и без них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(знакомые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значению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словосочетания,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фразы,</w:t>
      </w:r>
      <w:r>
        <w:rPr>
          <w:spacing w:val="1"/>
        </w:rPr>
        <w:t xml:space="preserve"> </w:t>
      </w:r>
      <w:r>
        <w:t xml:space="preserve">включающие отдельные незнакомые по значению слова, объясняемые </w:t>
      </w:r>
      <w:proofErr w:type="gramStart"/>
      <w:r>
        <w:t>контекстом,—</w:t>
      </w:r>
      <w:proofErr w:type="gramEnd"/>
      <w:r>
        <w:t xml:space="preserve"> для</w:t>
      </w:r>
      <w:r>
        <w:rPr>
          <w:spacing w:val="1"/>
        </w:rPr>
        <w:t xml:space="preserve"> </w:t>
      </w:r>
      <w:r>
        <w:rPr>
          <w:spacing w:val="-2"/>
        </w:rPr>
        <w:t>учащихся</w:t>
      </w:r>
      <w:r>
        <w:rPr>
          <w:spacing w:val="-1"/>
        </w:rPr>
        <w:t xml:space="preserve"> </w:t>
      </w:r>
      <w:r>
        <w:rPr>
          <w:spacing w:val="-2"/>
        </w:rPr>
        <w:t>с</w:t>
      </w:r>
      <w:r>
        <w:rPr>
          <w:spacing w:val="-11"/>
        </w:rPr>
        <w:t xml:space="preserve"> </w:t>
      </w:r>
      <w:r>
        <w:rPr>
          <w:spacing w:val="-2"/>
        </w:rPr>
        <w:t>I,</w:t>
      </w:r>
      <w:r>
        <w:rPr>
          <w:spacing w:val="-5"/>
        </w:rPr>
        <w:t xml:space="preserve"> </w:t>
      </w:r>
      <w:r>
        <w:rPr>
          <w:spacing w:val="-2"/>
        </w:rPr>
        <w:t>II,</w:t>
      </w:r>
      <w:r>
        <w:rPr>
          <w:spacing w:val="-6"/>
        </w:rPr>
        <w:t xml:space="preserve"> </w:t>
      </w:r>
      <w:r>
        <w:rPr>
          <w:spacing w:val="-2"/>
        </w:rPr>
        <w:t>III</w:t>
      </w:r>
      <w:r>
        <w:rPr>
          <w:spacing w:val="-13"/>
        </w:rPr>
        <w:t xml:space="preserve"> </w:t>
      </w:r>
      <w:r>
        <w:rPr>
          <w:spacing w:val="-2"/>
        </w:rPr>
        <w:t>степенью</w:t>
      </w:r>
      <w:r>
        <w:rPr>
          <w:spacing w:val="-12"/>
        </w:rPr>
        <w:t xml:space="preserve"> </w:t>
      </w:r>
      <w:r>
        <w:rPr>
          <w:spacing w:val="-2"/>
        </w:rPr>
        <w:t>тугоухости)</w:t>
      </w:r>
      <w:r>
        <w:rPr>
          <w:spacing w:val="-11"/>
        </w:rPr>
        <w:t xml:space="preserve"> </w:t>
      </w:r>
      <w:r>
        <w:rPr>
          <w:spacing w:val="-1"/>
        </w:rPr>
        <w:t>обиходно-разговорного</w:t>
      </w:r>
      <w:r>
        <w:rPr>
          <w:spacing w:val="-13"/>
        </w:rPr>
        <w:t xml:space="preserve"> </w:t>
      </w:r>
      <w:r>
        <w:rPr>
          <w:spacing w:val="-1"/>
        </w:rPr>
        <w:t>характера,</w:t>
      </w:r>
      <w:r>
        <w:rPr>
          <w:spacing w:val="-10"/>
        </w:rPr>
        <w:t xml:space="preserve"> </w:t>
      </w:r>
      <w:r>
        <w:rPr>
          <w:spacing w:val="-1"/>
        </w:rPr>
        <w:t>относящегося</w:t>
      </w:r>
      <w:r>
        <w:rPr>
          <w:spacing w:val="3"/>
        </w:rPr>
        <w:t xml:space="preserve"> </w:t>
      </w:r>
      <w:r>
        <w:rPr>
          <w:spacing w:val="-1"/>
        </w:rPr>
        <w:t>к</w:t>
      </w:r>
      <w:r>
        <w:rPr>
          <w:spacing w:val="-58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связанного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изучением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предметов типа:</w:t>
      </w:r>
      <w:r>
        <w:rPr>
          <w:spacing w:val="1"/>
        </w:rPr>
        <w:t xml:space="preserve"> </w:t>
      </w:r>
      <w:r>
        <w:t xml:space="preserve">Какого числа </w:t>
      </w:r>
      <w:r>
        <w:rPr>
          <w:spacing w:val="11"/>
        </w:rPr>
        <w:t xml:space="preserve">заканчиваются </w:t>
      </w:r>
      <w:r>
        <w:rPr>
          <w:spacing w:val="10"/>
        </w:rPr>
        <w:t xml:space="preserve">весенние </w:t>
      </w:r>
      <w:r>
        <w:rPr>
          <w:spacing w:val="11"/>
        </w:rPr>
        <w:t xml:space="preserve">каникулы? </w:t>
      </w:r>
      <w:r>
        <w:rPr>
          <w:spacing w:val="10"/>
        </w:rPr>
        <w:t>Вечером ребята</w:t>
      </w:r>
      <w:r>
        <w:rPr>
          <w:spacing w:val="11"/>
        </w:rPr>
        <w:t xml:space="preserve"> </w:t>
      </w:r>
      <w:r>
        <w:rPr>
          <w:spacing w:val="9"/>
        </w:rPr>
        <w:t xml:space="preserve">играют </w:t>
      </w:r>
      <w:r>
        <w:t>в шашки и шахматы, а днем ходят в кинотеатр и смотрят мультфильмы. Люди</w:t>
      </w:r>
      <w:r>
        <w:rPr>
          <w:spacing w:val="1"/>
        </w:rPr>
        <w:t xml:space="preserve"> </w:t>
      </w:r>
      <w:r>
        <w:t>вскапывают</w:t>
      </w:r>
      <w:r>
        <w:rPr>
          <w:spacing w:val="1"/>
        </w:rPr>
        <w:t xml:space="preserve"> </w:t>
      </w:r>
      <w:r>
        <w:t>землю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садах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огородах,</w:t>
      </w:r>
      <w:r>
        <w:rPr>
          <w:spacing w:val="1"/>
        </w:rPr>
        <w:t xml:space="preserve"> </w:t>
      </w:r>
      <w:r>
        <w:t>пашут</w:t>
      </w:r>
      <w:r>
        <w:rPr>
          <w:spacing w:val="1"/>
        </w:rPr>
        <w:t xml:space="preserve"> </w:t>
      </w:r>
      <w:r>
        <w:t>поля,</w:t>
      </w:r>
      <w:r>
        <w:rPr>
          <w:spacing w:val="1"/>
        </w:rPr>
        <w:t xml:space="preserve"> </w:t>
      </w:r>
      <w:r>
        <w:t>сеют</w:t>
      </w:r>
      <w:r>
        <w:rPr>
          <w:spacing w:val="1"/>
        </w:rPr>
        <w:t xml:space="preserve"> </w:t>
      </w:r>
      <w:r>
        <w:t>хлеб,</w:t>
      </w:r>
      <w:r>
        <w:rPr>
          <w:spacing w:val="1"/>
        </w:rPr>
        <w:t xml:space="preserve"> </w:t>
      </w:r>
      <w:r>
        <w:t>красят</w:t>
      </w:r>
      <w:r>
        <w:rPr>
          <w:spacing w:val="1"/>
        </w:rPr>
        <w:t xml:space="preserve"> </w:t>
      </w:r>
      <w:r>
        <w:t>здания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ремонтируют</w:t>
      </w:r>
      <w:r>
        <w:rPr>
          <w:spacing w:val="1"/>
        </w:rPr>
        <w:t xml:space="preserve"> </w:t>
      </w:r>
      <w:r>
        <w:t>дороги.</w:t>
      </w:r>
      <w:r>
        <w:rPr>
          <w:spacing w:val="1"/>
        </w:rPr>
        <w:t xml:space="preserve"> </w:t>
      </w:r>
      <w:r>
        <w:t>От</w:t>
      </w:r>
      <w:r>
        <w:rPr>
          <w:spacing w:val="61"/>
        </w:rPr>
        <w:t xml:space="preserve"> </w:t>
      </w:r>
      <w:r>
        <w:t>перестановки</w:t>
      </w:r>
      <w:r>
        <w:rPr>
          <w:spacing w:val="61"/>
        </w:rPr>
        <w:t xml:space="preserve"> </w:t>
      </w:r>
      <w:r>
        <w:t>сомножителей</w:t>
      </w:r>
      <w:r>
        <w:rPr>
          <w:spacing w:val="61"/>
        </w:rPr>
        <w:t xml:space="preserve"> </w:t>
      </w:r>
      <w:r>
        <w:t>произведение</w:t>
      </w:r>
      <w:r>
        <w:rPr>
          <w:spacing w:val="61"/>
        </w:rPr>
        <w:t xml:space="preserve"> </w:t>
      </w:r>
      <w:r>
        <w:t>не</w:t>
      </w:r>
      <w:r>
        <w:rPr>
          <w:spacing w:val="61"/>
        </w:rPr>
        <w:t xml:space="preserve"> </w:t>
      </w:r>
      <w:r>
        <w:t>меняется.</w:t>
      </w:r>
      <w:r>
        <w:rPr>
          <w:spacing w:val="1"/>
        </w:rPr>
        <w:t xml:space="preserve"> </w:t>
      </w:r>
      <w:r>
        <w:t>Овощи</w:t>
      </w:r>
      <w:r>
        <w:rPr>
          <w:spacing w:val="25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фрукты</w:t>
      </w:r>
      <w:r>
        <w:rPr>
          <w:spacing w:val="25"/>
        </w:rPr>
        <w:t xml:space="preserve"> </w:t>
      </w:r>
      <w:r>
        <w:t>надо</w:t>
      </w:r>
      <w:r>
        <w:rPr>
          <w:spacing w:val="24"/>
        </w:rPr>
        <w:t xml:space="preserve"> </w:t>
      </w:r>
      <w:r>
        <w:t>тщательно</w:t>
      </w:r>
      <w:r>
        <w:rPr>
          <w:spacing w:val="28"/>
        </w:rPr>
        <w:t xml:space="preserve"> </w:t>
      </w:r>
      <w:r>
        <w:t>мыть</w:t>
      </w:r>
      <w:r>
        <w:rPr>
          <w:spacing w:val="25"/>
        </w:rPr>
        <w:t xml:space="preserve"> </w:t>
      </w:r>
      <w:r>
        <w:t>перед</w:t>
      </w:r>
      <w:r>
        <w:rPr>
          <w:spacing w:val="28"/>
        </w:rPr>
        <w:t xml:space="preserve"> </w:t>
      </w:r>
      <w:r>
        <w:t>едой</w:t>
      </w:r>
      <w:r>
        <w:rPr>
          <w:spacing w:val="38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т.</w:t>
      </w:r>
      <w:r>
        <w:rPr>
          <w:spacing w:val="24"/>
        </w:rPr>
        <w:t xml:space="preserve"> </w:t>
      </w:r>
      <w:r>
        <w:t>п.;</w:t>
      </w:r>
    </w:p>
    <w:p w:rsidR="006A4159" w:rsidRDefault="00DB6576">
      <w:pPr>
        <w:pStyle w:val="a3"/>
        <w:spacing w:line="276" w:lineRule="auto"/>
        <w:ind w:right="953"/>
      </w:pPr>
      <w:r>
        <w:t>воспринимать на слух указанный речевой материал: а) без аппарата на расстоянии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2,5—3</w:t>
      </w:r>
      <w:r>
        <w:rPr>
          <w:spacing w:val="1"/>
        </w:rPr>
        <w:t xml:space="preserve"> </w:t>
      </w:r>
      <w:r>
        <w:t>м</w:t>
      </w:r>
      <w:r>
        <w:rPr>
          <w:spacing w:val="1"/>
        </w:rPr>
        <w:t xml:space="preserve"> </w:t>
      </w:r>
      <w:r>
        <w:t>(учащиеся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степенью</w:t>
      </w:r>
      <w:r>
        <w:rPr>
          <w:spacing w:val="1"/>
        </w:rPr>
        <w:t xml:space="preserve"> </w:t>
      </w:r>
      <w:r>
        <w:t>тугоухости),</w:t>
      </w:r>
      <w:r>
        <w:rPr>
          <w:spacing w:val="1"/>
        </w:rPr>
        <w:t xml:space="preserve"> </w:t>
      </w:r>
      <w:r>
        <w:t>0,5—1,0</w:t>
      </w:r>
      <w:r>
        <w:rPr>
          <w:spacing w:val="1"/>
        </w:rPr>
        <w:t xml:space="preserve"> </w:t>
      </w:r>
      <w:r>
        <w:t>м</w:t>
      </w:r>
      <w:r>
        <w:rPr>
          <w:spacing w:val="1"/>
        </w:rPr>
        <w:t xml:space="preserve"> </w:t>
      </w:r>
      <w:r>
        <w:t>(учащиеся</w:t>
      </w:r>
      <w:r>
        <w:rPr>
          <w:spacing w:val="1"/>
        </w:rPr>
        <w:t xml:space="preserve"> </w:t>
      </w:r>
      <w:r>
        <w:t>со</w:t>
      </w:r>
      <w:r>
        <w:rPr>
          <w:spacing w:val="60"/>
        </w:rPr>
        <w:t xml:space="preserve"> </w:t>
      </w:r>
      <w:r>
        <w:t>II</w:t>
      </w:r>
      <w:r>
        <w:rPr>
          <w:spacing w:val="1"/>
        </w:rPr>
        <w:t xml:space="preserve"> </w:t>
      </w:r>
      <w:r>
        <w:t xml:space="preserve">степенью тугоухости), 0,15—0,2 м (учащиеся с III степенью тугоухости); б) с </w:t>
      </w:r>
      <w:proofErr w:type="gramStart"/>
      <w:r>
        <w:t>индивиду-</w:t>
      </w:r>
      <w:r>
        <w:rPr>
          <w:spacing w:val="1"/>
        </w:rPr>
        <w:t xml:space="preserve"> </w:t>
      </w:r>
      <w:r>
        <w:t>альными</w:t>
      </w:r>
      <w:proofErr w:type="gramEnd"/>
      <w:r>
        <w:t xml:space="preserve"> слуховыми аппаратами на расстоянии не менее 4—5 м (учащиеся с I степенью</w:t>
      </w:r>
      <w:r>
        <w:rPr>
          <w:spacing w:val="1"/>
        </w:rPr>
        <w:t xml:space="preserve"> </w:t>
      </w:r>
      <w:r>
        <w:t>тугоухости), 3,5—4 м (учащиеся со</w:t>
      </w:r>
      <w:r>
        <w:rPr>
          <w:spacing w:val="1"/>
        </w:rPr>
        <w:t xml:space="preserve"> </w:t>
      </w:r>
      <w:r>
        <w:t>II степенью</w:t>
      </w:r>
      <w:r>
        <w:rPr>
          <w:spacing w:val="1"/>
        </w:rPr>
        <w:t xml:space="preserve"> </w:t>
      </w:r>
      <w:r>
        <w:t>тугоухости),</w:t>
      </w:r>
      <w:r>
        <w:rPr>
          <w:spacing w:val="1"/>
        </w:rPr>
        <w:t xml:space="preserve"> </w:t>
      </w:r>
      <w:r>
        <w:t>1—2</w:t>
      </w:r>
      <w:r>
        <w:rPr>
          <w:spacing w:val="1"/>
        </w:rPr>
        <w:t xml:space="preserve"> </w:t>
      </w:r>
      <w:r>
        <w:t>м</w:t>
      </w:r>
      <w:r>
        <w:rPr>
          <w:spacing w:val="1"/>
        </w:rPr>
        <w:t xml:space="preserve"> </w:t>
      </w:r>
      <w:r>
        <w:t>(учащиеся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III</w:t>
      </w:r>
      <w:r>
        <w:rPr>
          <w:spacing w:val="1"/>
        </w:rPr>
        <w:t xml:space="preserve"> </w:t>
      </w:r>
      <w:r>
        <w:t>степенью</w:t>
      </w:r>
      <w:r>
        <w:rPr>
          <w:spacing w:val="2"/>
        </w:rPr>
        <w:t xml:space="preserve"> </w:t>
      </w:r>
      <w:r>
        <w:t>тугоухости);</w:t>
      </w:r>
    </w:p>
    <w:p w:rsidR="006A4159" w:rsidRDefault="00DB6576">
      <w:pPr>
        <w:pStyle w:val="a3"/>
        <w:spacing w:before="2" w:line="276" w:lineRule="auto"/>
        <w:ind w:right="957"/>
      </w:pPr>
      <w:r>
        <w:t>воспринимать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индивидуальными</w:t>
      </w:r>
      <w:r>
        <w:rPr>
          <w:spacing w:val="1"/>
        </w:rPr>
        <w:t xml:space="preserve"> </w:t>
      </w:r>
      <w:r>
        <w:t>аппаратами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(до</w:t>
      </w:r>
      <w:r>
        <w:rPr>
          <w:spacing w:val="1"/>
        </w:rPr>
        <w:t xml:space="preserve"> </w:t>
      </w:r>
      <w:r>
        <w:t>10—12</w:t>
      </w:r>
      <w:r>
        <w:rPr>
          <w:spacing w:val="1"/>
        </w:rPr>
        <w:t xml:space="preserve"> </w:t>
      </w:r>
      <w:r>
        <w:t>предложений),</w:t>
      </w:r>
      <w:r>
        <w:rPr>
          <w:spacing w:val="-2"/>
        </w:rPr>
        <w:t xml:space="preserve"> </w:t>
      </w:r>
      <w:r>
        <w:t>содержание</w:t>
      </w:r>
      <w:r>
        <w:rPr>
          <w:spacing w:val="-1"/>
        </w:rPr>
        <w:t xml:space="preserve"> </w:t>
      </w:r>
      <w:r>
        <w:t>которых</w:t>
      </w:r>
      <w:r>
        <w:rPr>
          <w:spacing w:val="2"/>
        </w:rPr>
        <w:t xml:space="preserve"> </w:t>
      </w:r>
      <w:r>
        <w:t>близко опыту</w:t>
      </w:r>
      <w:r>
        <w:rPr>
          <w:spacing w:val="-2"/>
        </w:rPr>
        <w:t xml:space="preserve"> </w:t>
      </w:r>
      <w:r>
        <w:t>учащихся</w:t>
      </w:r>
    </w:p>
    <w:p w:rsidR="006A4159" w:rsidRDefault="00DB6576">
      <w:pPr>
        <w:pStyle w:val="a3"/>
        <w:spacing w:line="275" w:lineRule="exact"/>
        <w:ind w:left="928" w:firstLine="0"/>
      </w:pPr>
      <w:r>
        <w:t>Учащиеся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концу</w:t>
      </w:r>
      <w:r>
        <w:rPr>
          <w:spacing w:val="-5"/>
        </w:rPr>
        <w:t xml:space="preserve"> </w:t>
      </w:r>
      <w:r>
        <w:t>III</w:t>
      </w:r>
      <w:r>
        <w:rPr>
          <w:spacing w:val="-2"/>
        </w:rPr>
        <w:t xml:space="preserve"> </w:t>
      </w:r>
      <w:r>
        <w:t>класса</w:t>
      </w:r>
      <w:r>
        <w:rPr>
          <w:spacing w:val="-2"/>
        </w:rPr>
        <w:t xml:space="preserve"> </w:t>
      </w:r>
      <w:r>
        <w:t>должны</w:t>
      </w:r>
      <w:r>
        <w:rPr>
          <w:spacing w:val="3"/>
        </w:rPr>
        <w:t xml:space="preserve"> </w:t>
      </w:r>
      <w:r>
        <w:t>уметь:</w:t>
      </w:r>
    </w:p>
    <w:p w:rsidR="006A4159" w:rsidRDefault="00DB6576">
      <w:pPr>
        <w:pStyle w:val="a3"/>
        <w:spacing w:before="41" w:line="278" w:lineRule="auto"/>
        <w:ind w:right="962"/>
      </w:pPr>
      <w:r>
        <w:t>воспринимать на слух с помощью индивидуальных слуховых аппаратов и без них</w:t>
      </w:r>
      <w:r>
        <w:rPr>
          <w:spacing w:val="1"/>
        </w:rPr>
        <w:t xml:space="preserve"> </w:t>
      </w:r>
      <w:r>
        <w:t>речевой</w:t>
      </w:r>
      <w:r>
        <w:rPr>
          <w:spacing w:val="5"/>
        </w:rPr>
        <w:t xml:space="preserve"> </w:t>
      </w:r>
      <w:r>
        <w:t>материал</w:t>
      </w:r>
      <w:r>
        <w:rPr>
          <w:spacing w:val="5"/>
        </w:rPr>
        <w:t xml:space="preserve"> </w:t>
      </w:r>
      <w:r>
        <w:t>(слова,</w:t>
      </w:r>
      <w:r>
        <w:rPr>
          <w:spacing w:val="4"/>
        </w:rPr>
        <w:t xml:space="preserve"> </w:t>
      </w:r>
      <w:r>
        <w:t>словосочетания,</w:t>
      </w:r>
      <w:r>
        <w:rPr>
          <w:spacing w:val="5"/>
        </w:rPr>
        <w:t xml:space="preserve"> </w:t>
      </w:r>
      <w:r>
        <w:t>фразы):</w:t>
      </w:r>
    </w:p>
    <w:p w:rsidR="006A4159" w:rsidRDefault="00DB6576">
      <w:pPr>
        <w:pStyle w:val="a3"/>
        <w:spacing w:line="276" w:lineRule="auto"/>
        <w:ind w:right="961"/>
      </w:pPr>
      <w:r>
        <w:t>обиходно-разговорного характера и связанный с учебной деятельностью учащихся</w:t>
      </w:r>
      <w:r>
        <w:rPr>
          <w:spacing w:val="1"/>
        </w:rPr>
        <w:t xml:space="preserve"> </w:t>
      </w:r>
      <w:r>
        <w:t>типа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Сережи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рождения,</w:t>
      </w:r>
      <w:r>
        <w:rPr>
          <w:spacing w:val="1"/>
        </w:rPr>
        <w:t xml:space="preserve"> </w:t>
      </w:r>
      <w:r>
        <w:t>подари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эту</w:t>
      </w:r>
      <w:r>
        <w:rPr>
          <w:spacing w:val="1"/>
        </w:rPr>
        <w:t xml:space="preserve"> </w:t>
      </w:r>
      <w:r>
        <w:rPr>
          <w:spacing w:val="9"/>
        </w:rPr>
        <w:t>книгу.</w:t>
      </w:r>
      <w:r>
        <w:rPr>
          <w:spacing w:val="10"/>
        </w:rPr>
        <w:t xml:space="preserve"> </w:t>
      </w:r>
      <w:r>
        <w:t>Какой</w:t>
      </w:r>
      <w:r>
        <w:rPr>
          <w:spacing w:val="1"/>
        </w:rPr>
        <w:t xml:space="preserve"> </w:t>
      </w:r>
      <w:r>
        <w:t>музей</w:t>
      </w:r>
      <w:r>
        <w:rPr>
          <w:spacing w:val="60"/>
        </w:rPr>
        <w:t xml:space="preserve"> </w:t>
      </w:r>
      <w:r>
        <w:t>есть</w:t>
      </w:r>
      <w:r>
        <w:rPr>
          <w:spacing w:val="60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rPr>
          <w:spacing w:val="9"/>
        </w:rPr>
        <w:t>нашем</w:t>
      </w:r>
      <w:r>
        <w:rPr>
          <w:spacing w:val="10"/>
        </w:rPr>
        <w:t xml:space="preserve"> </w:t>
      </w:r>
      <w:r>
        <w:rPr>
          <w:spacing w:val="9"/>
        </w:rPr>
        <w:t>городе?</w:t>
      </w:r>
    </w:p>
    <w:p w:rsidR="006A4159" w:rsidRDefault="00DB6576">
      <w:pPr>
        <w:pStyle w:val="a3"/>
        <w:spacing w:line="276" w:lineRule="auto"/>
        <w:ind w:right="971"/>
      </w:pPr>
      <w:r>
        <w:t>связанный с изучением общеобразовательных предметов типа</w:t>
      </w:r>
      <w:r>
        <w:rPr>
          <w:spacing w:val="1"/>
        </w:rPr>
        <w:t xml:space="preserve"> </w:t>
      </w:r>
      <w:proofErr w:type="gramStart"/>
      <w:r>
        <w:t>Чтобы</w:t>
      </w:r>
      <w:proofErr w:type="gramEnd"/>
      <w:r>
        <w:rPr>
          <w:spacing w:val="1"/>
        </w:rPr>
        <w:t xml:space="preserve"> </w:t>
      </w:r>
      <w:r>
        <w:t>проверить</w:t>
      </w:r>
      <w:r>
        <w:rPr>
          <w:spacing w:val="1"/>
        </w:rPr>
        <w:t xml:space="preserve"> </w:t>
      </w:r>
      <w:r>
        <w:t>безударную</w:t>
      </w:r>
      <w:r>
        <w:rPr>
          <w:spacing w:val="60"/>
        </w:rPr>
        <w:t xml:space="preserve"> </w:t>
      </w:r>
      <w:r>
        <w:t>гласную</w:t>
      </w:r>
      <w:r>
        <w:rPr>
          <w:spacing w:val="60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слове,</w:t>
      </w:r>
      <w:r>
        <w:rPr>
          <w:spacing w:val="60"/>
        </w:rPr>
        <w:t xml:space="preserve"> </w:t>
      </w:r>
      <w:r>
        <w:t>подбери</w:t>
      </w:r>
      <w:r>
        <w:rPr>
          <w:spacing w:val="60"/>
        </w:rPr>
        <w:t xml:space="preserve"> </w:t>
      </w:r>
      <w:r>
        <w:t>к</w:t>
      </w:r>
      <w:r>
        <w:rPr>
          <w:spacing w:val="60"/>
        </w:rPr>
        <w:t xml:space="preserve"> </w:t>
      </w:r>
      <w:r>
        <w:rPr>
          <w:spacing w:val="10"/>
        </w:rPr>
        <w:t xml:space="preserve">нему </w:t>
      </w:r>
      <w:r>
        <w:t>однокоренное</w:t>
      </w:r>
      <w:r>
        <w:rPr>
          <w:spacing w:val="60"/>
        </w:rPr>
        <w:t xml:space="preserve"> </w:t>
      </w:r>
      <w:r>
        <w:t>слово</w:t>
      </w:r>
      <w:r>
        <w:rPr>
          <w:spacing w:val="60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t>ударением</w:t>
      </w:r>
      <w:r>
        <w:rPr>
          <w:spacing w:val="60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эту</w:t>
      </w:r>
      <w:r>
        <w:rPr>
          <w:spacing w:val="32"/>
        </w:rPr>
        <w:t xml:space="preserve"> </w:t>
      </w:r>
      <w:r>
        <w:t>гласную.</w:t>
      </w:r>
      <w:r>
        <w:rPr>
          <w:spacing w:val="40"/>
        </w:rPr>
        <w:t xml:space="preserve"> </w:t>
      </w:r>
      <w:r>
        <w:t>Если</w:t>
      </w:r>
      <w:r>
        <w:rPr>
          <w:spacing w:val="38"/>
        </w:rPr>
        <w:t xml:space="preserve"> </w:t>
      </w:r>
      <w:r>
        <w:t>из</w:t>
      </w:r>
      <w:r>
        <w:rPr>
          <w:spacing w:val="45"/>
        </w:rPr>
        <w:t xml:space="preserve"> </w:t>
      </w:r>
      <w:r>
        <w:rPr>
          <w:spacing w:val="11"/>
        </w:rPr>
        <w:t>любого</w:t>
      </w:r>
      <w:r>
        <w:rPr>
          <w:spacing w:val="48"/>
        </w:rPr>
        <w:t xml:space="preserve"> </w:t>
      </w:r>
      <w:r>
        <w:rPr>
          <w:spacing w:val="11"/>
        </w:rPr>
        <w:t>числа</w:t>
      </w:r>
      <w:r>
        <w:rPr>
          <w:spacing w:val="47"/>
        </w:rPr>
        <w:t xml:space="preserve"> </w:t>
      </w:r>
      <w:r>
        <w:rPr>
          <w:spacing w:val="12"/>
        </w:rPr>
        <w:t>вычесть</w:t>
      </w:r>
      <w:r>
        <w:rPr>
          <w:spacing w:val="49"/>
        </w:rPr>
        <w:t xml:space="preserve"> </w:t>
      </w:r>
      <w:r>
        <w:rPr>
          <w:spacing w:val="11"/>
        </w:rPr>
        <w:t>нуль,</w:t>
      </w:r>
      <w:r>
        <w:rPr>
          <w:spacing w:val="48"/>
        </w:rPr>
        <w:t xml:space="preserve"> </w:t>
      </w:r>
      <w:r>
        <w:t>то</w:t>
      </w:r>
      <w:r>
        <w:rPr>
          <w:spacing w:val="48"/>
        </w:rPr>
        <w:t xml:space="preserve"> </w:t>
      </w:r>
      <w:r>
        <w:rPr>
          <w:spacing w:val="12"/>
        </w:rPr>
        <w:t>получим</w:t>
      </w:r>
      <w:r>
        <w:rPr>
          <w:spacing w:val="50"/>
        </w:rPr>
        <w:t xml:space="preserve"> </w:t>
      </w:r>
      <w:r>
        <w:t>то</w:t>
      </w:r>
      <w:r>
        <w:rPr>
          <w:spacing w:val="48"/>
        </w:rPr>
        <w:t xml:space="preserve"> </w:t>
      </w:r>
      <w:r>
        <w:t>же</w:t>
      </w:r>
      <w:r>
        <w:rPr>
          <w:spacing w:val="50"/>
        </w:rPr>
        <w:t xml:space="preserve"> </w:t>
      </w:r>
      <w:r>
        <w:rPr>
          <w:spacing w:val="11"/>
        </w:rPr>
        <w:t>самое</w:t>
      </w:r>
      <w:r>
        <w:rPr>
          <w:spacing w:val="47"/>
        </w:rPr>
        <w:t xml:space="preserve"> </w:t>
      </w:r>
      <w:r>
        <w:rPr>
          <w:spacing w:val="11"/>
        </w:rPr>
        <w:t>число</w:t>
      </w:r>
      <w:r>
        <w:rPr>
          <w:spacing w:val="-57"/>
        </w:rPr>
        <w:t xml:space="preserve"> </w:t>
      </w:r>
      <w:r>
        <w:t>и т. п.;</w:t>
      </w:r>
    </w:p>
    <w:p w:rsidR="006A4159" w:rsidRDefault="00DB6576">
      <w:pPr>
        <w:pStyle w:val="a3"/>
        <w:spacing w:line="273" w:lineRule="exact"/>
        <w:ind w:left="928" w:firstLine="0"/>
      </w:pPr>
      <w:r>
        <w:t>воспринимать</w:t>
      </w:r>
      <w:r>
        <w:rPr>
          <w:spacing w:val="-14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слух</w:t>
      </w:r>
      <w:r>
        <w:rPr>
          <w:spacing w:val="-7"/>
        </w:rPr>
        <w:t xml:space="preserve"> </w:t>
      </w:r>
      <w:r>
        <w:t>указанный</w:t>
      </w:r>
      <w:r>
        <w:rPr>
          <w:spacing w:val="-12"/>
        </w:rPr>
        <w:t xml:space="preserve"> </w:t>
      </w:r>
      <w:r>
        <w:t>речевой</w:t>
      </w:r>
      <w:r>
        <w:rPr>
          <w:spacing w:val="-12"/>
        </w:rPr>
        <w:t xml:space="preserve"> </w:t>
      </w:r>
      <w:r>
        <w:t>материал:</w:t>
      </w:r>
    </w:p>
    <w:p w:rsidR="006A4159" w:rsidRDefault="00DB6576">
      <w:pPr>
        <w:pStyle w:val="a3"/>
        <w:spacing w:before="41" w:line="276" w:lineRule="auto"/>
        <w:ind w:right="950"/>
      </w:pPr>
      <w:r>
        <w:t>а)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аппарата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расстоянии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3,5—4,5</w:t>
      </w:r>
      <w:r>
        <w:rPr>
          <w:spacing w:val="1"/>
        </w:rPr>
        <w:t xml:space="preserve"> </w:t>
      </w:r>
      <w:r>
        <w:t>м</w:t>
      </w:r>
      <w:r>
        <w:rPr>
          <w:spacing w:val="1"/>
        </w:rPr>
        <w:t xml:space="preserve"> </w:t>
      </w:r>
      <w:r>
        <w:t>(учащиеся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степенью</w:t>
      </w:r>
      <w:r>
        <w:rPr>
          <w:spacing w:val="1"/>
        </w:rPr>
        <w:t xml:space="preserve"> </w:t>
      </w:r>
      <w:r>
        <w:t>тугоухости),</w:t>
      </w:r>
      <w:r>
        <w:rPr>
          <w:spacing w:val="-12"/>
        </w:rPr>
        <w:t xml:space="preserve"> </w:t>
      </w:r>
      <w:r>
        <w:t>1</w:t>
      </w:r>
      <w:r>
        <w:rPr>
          <w:spacing w:val="-8"/>
        </w:rPr>
        <w:t xml:space="preserve"> </w:t>
      </w:r>
      <w:r>
        <w:t>—1,2</w:t>
      </w:r>
      <w:r>
        <w:rPr>
          <w:spacing w:val="-11"/>
        </w:rPr>
        <w:t xml:space="preserve"> </w:t>
      </w:r>
      <w:r>
        <w:t>м</w:t>
      </w:r>
      <w:r>
        <w:rPr>
          <w:spacing w:val="-10"/>
        </w:rPr>
        <w:t xml:space="preserve"> </w:t>
      </w:r>
      <w:r>
        <w:t>(учащиеся</w:t>
      </w:r>
      <w:r>
        <w:rPr>
          <w:spacing w:val="-11"/>
        </w:rPr>
        <w:t xml:space="preserve"> </w:t>
      </w:r>
      <w:r>
        <w:t>со</w:t>
      </w:r>
      <w:r>
        <w:rPr>
          <w:spacing w:val="-6"/>
        </w:rPr>
        <w:t xml:space="preserve"> </w:t>
      </w:r>
      <w:r>
        <w:t>II</w:t>
      </w:r>
      <w:r>
        <w:rPr>
          <w:spacing w:val="-11"/>
        </w:rPr>
        <w:t xml:space="preserve"> </w:t>
      </w:r>
      <w:r>
        <w:t>степенью</w:t>
      </w:r>
      <w:r>
        <w:rPr>
          <w:spacing w:val="-10"/>
        </w:rPr>
        <w:t xml:space="preserve"> </w:t>
      </w:r>
      <w:r>
        <w:t>тугоухости),</w:t>
      </w:r>
      <w:r>
        <w:rPr>
          <w:spacing w:val="-11"/>
        </w:rPr>
        <w:t xml:space="preserve"> </w:t>
      </w:r>
      <w:r>
        <w:t>0,3</w:t>
      </w:r>
      <w:r>
        <w:rPr>
          <w:spacing w:val="-9"/>
        </w:rPr>
        <w:t xml:space="preserve"> </w:t>
      </w:r>
      <w:r>
        <w:t>м</w:t>
      </w:r>
      <w:r>
        <w:rPr>
          <w:spacing w:val="-10"/>
        </w:rPr>
        <w:t xml:space="preserve"> </w:t>
      </w:r>
      <w:r>
        <w:t>(учащиеся</w:t>
      </w:r>
      <w:r>
        <w:rPr>
          <w:spacing w:val="-9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III</w:t>
      </w:r>
      <w:r>
        <w:rPr>
          <w:spacing w:val="-10"/>
        </w:rPr>
        <w:t xml:space="preserve"> </w:t>
      </w:r>
      <w:r>
        <w:t>степенью</w:t>
      </w:r>
      <w:r>
        <w:rPr>
          <w:spacing w:val="-58"/>
        </w:rPr>
        <w:t xml:space="preserve"> </w:t>
      </w:r>
      <w:r>
        <w:rPr>
          <w:spacing w:val="-1"/>
        </w:rPr>
        <w:t>тугоухости);</w:t>
      </w:r>
      <w:r>
        <w:rPr>
          <w:spacing w:val="-13"/>
        </w:rPr>
        <w:t xml:space="preserve"> </w:t>
      </w:r>
      <w:r>
        <w:rPr>
          <w:spacing w:val="-1"/>
        </w:rPr>
        <w:t>б)</w:t>
      </w:r>
      <w:r>
        <w:rPr>
          <w:spacing w:val="-14"/>
        </w:rPr>
        <w:t xml:space="preserve"> </w:t>
      </w:r>
      <w:r>
        <w:rPr>
          <w:spacing w:val="-1"/>
        </w:rPr>
        <w:t>с</w:t>
      </w:r>
      <w:r>
        <w:rPr>
          <w:spacing w:val="-14"/>
        </w:rPr>
        <w:t xml:space="preserve"> </w:t>
      </w:r>
      <w:r>
        <w:rPr>
          <w:spacing w:val="-1"/>
        </w:rPr>
        <w:t>индивидуальными</w:t>
      </w:r>
      <w:r>
        <w:rPr>
          <w:spacing w:val="-12"/>
        </w:rPr>
        <w:t xml:space="preserve"> </w:t>
      </w:r>
      <w:r>
        <w:rPr>
          <w:spacing w:val="-1"/>
        </w:rPr>
        <w:t>аппаратами</w:t>
      </w:r>
      <w:r>
        <w:rPr>
          <w:spacing w:val="-12"/>
        </w:rPr>
        <w:t xml:space="preserve"> </w:t>
      </w:r>
      <w:r>
        <w:rPr>
          <w:spacing w:val="-1"/>
        </w:rPr>
        <w:t>на</w:t>
      </w:r>
      <w:r>
        <w:rPr>
          <w:spacing w:val="-14"/>
        </w:rPr>
        <w:t xml:space="preserve"> </w:t>
      </w:r>
      <w:r>
        <w:rPr>
          <w:spacing w:val="-1"/>
        </w:rPr>
        <w:t>расстоянии</w:t>
      </w:r>
      <w:r>
        <w:rPr>
          <w:spacing w:val="-14"/>
        </w:rPr>
        <w:t xml:space="preserve"> </w:t>
      </w:r>
      <w:r>
        <w:rPr>
          <w:spacing w:val="-1"/>
        </w:rPr>
        <w:t>не</w:t>
      </w:r>
      <w:r>
        <w:rPr>
          <w:spacing w:val="-14"/>
        </w:rPr>
        <w:t xml:space="preserve"> </w:t>
      </w:r>
      <w:r>
        <w:rPr>
          <w:spacing w:val="-1"/>
        </w:rPr>
        <w:t>менее</w:t>
      </w:r>
      <w:r>
        <w:rPr>
          <w:spacing w:val="-14"/>
        </w:rPr>
        <w:t xml:space="preserve"> </w:t>
      </w:r>
      <w:r>
        <w:rPr>
          <w:spacing w:val="-1"/>
        </w:rPr>
        <w:t>7—8</w:t>
      </w:r>
      <w:r>
        <w:rPr>
          <w:spacing w:val="-13"/>
        </w:rPr>
        <w:t xml:space="preserve"> </w:t>
      </w:r>
      <w:r>
        <w:rPr>
          <w:spacing w:val="-1"/>
        </w:rPr>
        <w:t>м</w:t>
      </w:r>
      <w:r>
        <w:rPr>
          <w:spacing w:val="-14"/>
        </w:rPr>
        <w:t xml:space="preserve"> </w:t>
      </w:r>
      <w:r>
        <w:rPr>
          <w:spacing w:val="-1"/>
        </w:rPr>
        <w:t>(учащиеся</w:t>
      </w:r>
      <w:r>
        <w:rPr>
          <w:spacing w:val="-13"/>
        </w:rPr>
        <w:t xml:space="preserve"> </w:t>
      </w:r>
      <w:r>
        <w:rPr>
          <w:spacing w:val="-1"/>
        </w:rPr>
        <w:t>с</w:t>
      </w:r>
      <w:r>
        <w:rPr>
          <w:spacing w:val="-10"/>
        </w:rPr>
        <w:t xml:space="preserve"> </w:t>
      </w:r>
      <w:r>
        <w:rPr>
          <w:spacing w:val="-1"/>
        </w:rPr>
        <w:t>I</w:t>
      </w:r>
      <w:r>
        <w:rPr>
          <w:spacing w:val="-58"/>
        </w:rPr>
        <w:t xml:space="preserve"> </w:t>
      </w:r>
      <w:r>
        <w:rPr>
          <w:spacing w:val="-2"/>
        </w:rPr>
        <w:t>степенью</w:t>
      </w:r>
      <w:r>
        <w:rPr>
          <w:spacing w:val="-10"/>
        </w:rPr>
        <w:t xml:space="preserve"> </w:t>
      </w:r>
      <w:r>
        <w:rPr>
          <w:spacing w:val="-2"/>
        </w:rPr>
        <w:t>тугоухости),</w:t>
      </w:r>
      <w:r>
        <w:rPr>
          <w:spacing w:val="-12"/>
        </w:rPr>
        <w:t xml:space="preserve"> </w:t>
      </w:r>
      <w:r>
        <w:rPr>
          <w:spacing w:val="-2"/>
        </w:rPr>
        <w:t>5—6</w:t>
      </w:r>
      <w:r>
        <w:rPr>
          <w:spacing w:val="-12"/>
        </w:rPr>
        <w:t xml:space="preserve"> </w:t>
      </w:r>
      <w:r>
        <w:rPr>
          <w:spacing w:val="-2"/>
        </w:rPr>
        <w:t>м</w:t>
      </w:r>
      <w:r>
        <w:rPr>
          <w:spacing w:val="-13"/>
        </w:rPr>
        <w:t xml:space="preserve"> </w:t>
      </w:r>
      <w:r>
        <w:rPr>
          <w:spacing w:val="-2"/>
        </w:rPr>
        <w:t>(учащиеся</w:t>
      </w:r>
      <w:r>
        <w:rPr>
          <w:spacing w:val="-10"/>
        </w:rPr>
        <w:t xml:space="preserve"> </w:t>
      </w:r>
      <w:r>
        <w:rPr>
          <w:spacing w:val="-2"/>
        </w:rPr>
        <w:t>со</w:t>
      </w:r>
      <w:r>
        <w:rPr>
          <w:spacing w:val="-11"/>
        </w:rPr>
        <w:t xml:space="preserve"> </w:t>
      </w:r>
      <w:r>
        <w:rPr>
          <w:spacing w:val="-2"/>
        </w:rPr>
        <w:t>II</w:t>
      </w:r>
      <w:r>
        <w:rPr>
          <w:spacing w:val="-12"/>
        </w:rPr>
        <w:t xml:space="preserve"> </w:t>
      </w:r>
      <w:r>
        <w:rPr>
          <w:spacing w:val="-2"/>
        </w:rPr>
        <w:t>степенью</w:t>
      </w:r>
      <w:r>
        <w:rPr>
          <w:spacing w:val="-12"/>
        </w:rPr>
        <w:t xml:space="preserve"> </w:t>
      </w:r>
      <w:r>
        <w:rPr>
          <w:spacing w:val="-1"/>
        </w:rPr>
        <w:t>тугоухости),</w:t>
      </w:r>
      <w:r>
        <w:rPr>
          <w:spacing w:val="-13"/>
        </w:rPr>
        <w:t xml:space="preserve"> </w:t>
      </w:r>
      <w:r>
        <w:rPr>
          <w:spacing w:val="-1"/>
        </w:rPr>
        <w:t>3,5—4</w:t>
      </w:r>
      <w:r>
        <w:rPr>
          <w:spacing w:val="-12"/>
        </w:rPr>
        <w:t xml:space="preserve"> </w:t>
      </w:r>
      <w:r>
        <w:rPr>
          <w:spacing w:val="-1"/>
        </w:rPr>
        <w:t>м</w:t>
      </w:r>
      <w:r>
        <w:rPr>
          <w:spacing w:val="-11"/>
        </w:rPr>
        <w:t xml:space="preserve"> </w:t>
      </w:r>
      <w:r>
        <w:rPr>
          <w:spacing w:val="-1"/>
        </w:rPr>
        <w:t>(учащиеся</w:t>
      </w:r>
      <w:r>
        <w:rPr>
          <w:spacing w:val="-4"/>
        </w:rPr>
        <w:t xml:space="preserve"> </w:t>
      </w:r>
      <w:r>
        <w:rPr>
          <w:spacing w:val="-1"/>
        </w:rPr>
        <w:t>с</w:t>
      </w:r>
      <w:r>
        <w:rPr>
          <w:spacing w:val="-3"/>
        </w:rPr>
        <w:t xml:space="preserve"> </w:t>
      </w:r>
      <w:r>
        <w:rPr>
          <w:spacing w:val="-1"/>
        </w:rPr>
        <w:t>III</w:t>
      </w:r>
      <w:r>
        <w:rPr>
          <w:spacing w:val="-58"/>
        </w:rPr>
        <w:t xml:space="preserve"> </w:t>
      </w:r>
      <w:r>
        <w:t>степенью тугоухости);</w:t>
      </w:r>
    </w:p>
    <w:p w:rsidR="006A4159" w:rsidRDefault="006A4159">
      <w:pPr>
        <w:spacing w:line="276" w:lineRule="auto"/>
        <w:sectPr w:rsidR="006A4159">
          <w:pgSz w:w="12240" w:h="15840"/>
          <w:pgMar w:top="1360" w:right="480" w:bottom="1720" w:left="1220" w:header="0" w:footer="1443" w:gutter="0"/>
          <w:cols w:space="720"/>
        </w:sectPr>
      </w:pPr>
    </w:p>
    <w:p w:rsidR="006A4159" w:rsidRDefault="00DB6576">
      <w:pPr>
        <w:pStyle w:val="a3"/>
        <w:spacing w:before="74" w:line="276" w:lineRule="auto"/>
        <w:ind w:right="958"/>
      </w:pPr>
      <w:r>
        <w:lastRenderedPageBreak/>
        <w:t>воспринимать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индивидуальными</w:t>
      </w:r>
      <w:r>
        <w:rPr>
          <w:spacing w:val="1"/>
        </w:rPr>
        <w:t xml:space="preserve"> </w:t>
      </w:r>
      <w:r>
        <w:t>аппаратами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(до</w:t>
      </w:r>
      <w:r>
        <w:rPr>
          <w:spacing w:val="1"/>
        </w:rPr>
        <w:t xml:space="preserve"> </w:t>
      </w:r>
      <w:r>
        <w:t>12—15</w:t>
      </w:r>
      <w:r>
        <w:rPr>
          <w:spacing w:val="1"/>
        </w:rPr>
        <w:t xml:space="preserve"> </w:t>
      </w:r>
      <w:r>
        <w:t>предложений)</w:t>
      </w:r>
      <w:r>
        <w:rPr>
          <w:spacing w:val="7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более</w:t>
      </w:r>
      <w:r>
        <w:rPr>
          <w:spacing w:val="10"/>
        </w:rPr>
        <w:t xml:space="preserve"> </w:t>
      </w:r>
      <w:r>
        <w:t>близком</w:t>
      </w:r>
      <w:r>
        <w:rPr>
          <w:spacing w:val="7"/>
        </w:rPr>
        <w:t xml:space="preserve"> </w:t>
      </w:r>
      <w:r>
        <w:t>расстоянии.</w:t>
      </w:r>
    </w:p>
    <w:p w:rsidR="006A4159" w:rsidRDefault="00DB6576">
      <w:pPr>
        <w:pStyle w:val="a3"/>
        <w:spacing w:line="275" w:lineRule="exact"/>
        <w:ind w:left="928" w:firstLine="0"/>
      </w:pPr>
      <w:r>
        <w:t>Учащиеся</w:t>
      </w:r>
      <w:r>
        <w:rPr>
          <w:spacing w:val="42"/>
        </w:rPr>
        <w:t xml:space="preserve"> </w:t>
      </w:r>
      <w:r>
        <w:t>к</w:t>
      </w:r>
      <w:r>
        <w:rPr>
          <w:spacing w:val="40"/>
        </w:rPr>
        <w:t xml:space="preserve"> </w:t>
      </w:r>
      <w:r>
        <w:t>концу</w:t>
      </w:r>
      <w:r>
        <w:rPr>
          <w:spacing w:val="46"/>
        </w:rPr>
        <w:t xml:space="preserve"> </w:t>
      </w:r>
      <w:r>
        <w:t>IV</w:t>
      </w:r>
      <w:r>
        <w:rPr>
          <w:spacing w:val="45"/>
        </w:rPr>
        <w:t xml:space="preserve"> </w:t>
      </w:r>
      <w:r>
        <w:t>класса</w:t>
      </w:r>
      <w:r>
        <w:rPr>
          <w:spacing w:val="42"/>
        </w:rPr>
        <w:t xml:space="preserve"> </w:t>
      </w:r>
      <w:r>
        <w:t>должны</w:t>
      </w:r>
      <w:r>
        <w:rPr>
          <w:spacing w:val="45"/>
        </w:rPr>
        <w:t xml:space="preserve"> </w:t>
      </w:r>
      <w:r>
        <w:t>уметь:</w:t>
      </w:r>
    </w:p>
    <w:p w:rsidR="006A4159" w:rsidRDefault="00DB6576">
      <w:pPr>
        <w:pStyle w:val="a3"/>
        <w:spacing w:before="44" w:line="276" w:lineRule="auto"/>
        <w:ind w:right="955"/>
      </w:pPr>
      <w:r>
        <w:t>воспринимать на слух с помощью индивидуальных слуховых аппаратов и без них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(слова,</w:t>
      </w:r>
      <w:r>
        <w:rPr>
          <w:spacing w:val="1"/>
        </w:rPr>
        <w:t xml:space="preserve"> </w:t>
      </w:r>
      <w:r>
        <w:t>словосочетания,</w:t>
      </w:r>
      <w:r>
        <w:rPr>
          <w:spacing w:val="1"/>
        </w:rPr>
        <w:t xml:space="preserve"> </w:t>
      </w:r>
      <w:r>
        <w:t>фразы)</w:t>
      </w:r>
      <w:r>
        <w:rPr>
          <w:spacing w:val="1"/>
        </w:rPr>
        <w:t xml:space="preserve"> </w:t>
      </w:r>
      <w:r>
        <w:t>обиходно-разговорного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связанный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учебной деятельности и с изучением общеобразовательных</w:t>
      </w:r>
      <w:r>
        <w:rPr>
          <w:spacing w:val="1"/>
        </w:rPr>
        <w:t xml:space="preserve"> </w:t>
      </w:r>
      <w:r>
        <w:t>предметов, типа Охрана природы — одна из основных обязанностей гражданина нашей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ты</w:t>
      </w:r>
      <w:r>
        <w:rPr>
          <w:spacing w:val="1"/>
        </w:rPr>
        <w:t xml:space="preserve"> </w:t>
      </w:r>
      <w:r>
        <w:t>понимаешь</w:t>
      </w:r>
      <w:r>
        <w:rPr>
          <w:spacing w:val="1"/>
        </w:rPr>
        <w:t xml:space="preserve"> </w:t>
      </w:r>
      <w:r>
        <w:t>предложения:</w:t>
      </w:r>
      <w:r>
        <w:rPr>
          <w:spacing w:val="1"/>
        </w:rPr>
        <w:t xml:space="preserve"> </w:t>
      </w:r>
      <w:r>
        <w:t>«Природа</w:t>
      </w:r>
      <w:r>
        <w:rPr>
          <w:spacing w:val="1"/>
        </w:rPr>
        <w:t xml:space="preserve"> </w:t>
      </w:r>
      <w:r>
        <w:t>украшает</w:t>
      </w:r>
      <w:r>
        <w:rPr>
          <w:spacing w:val="1"/>
        </w:rPr>
        <w:t xml:space="preserve"> </w:t>
      </w:r>
      <w:r>
        <w:t>нашу</w:t>
      </w:r>
      <w:r>
        <w:rPr>
          <w:spacing w:val="1"/>
        </w:rPr>
        <w:t xml:space="preserve"> </w:t>
      </w:r>
      <w:r>
        <w:t>жизнь»,</w:t>
      </w:r>
      <w:r>
        <w:rPr>
          <w:spacing w:val="1"/>
        </w:rPr>
        <w:t xml:space="preserve"> </w:t>
      </w:r>
      <w:r>
        <w:t>«Берега</w:t>
      </w:r>
      <w:r>
        <w:rPr>
          <w:spacing w:val="1"/>
        </w:rPr>
        <w:t xml:space="preserve"> </w:t>
      </w:r>
      <w:r>
        <w:t>Крайнего</w:t>
      </w:r>
      <w:r>
        <w:rPr>
          <w:spacing w:val="58"/>
        </w:rPr>
        <w:t xml:space="preserve"> </w:t>
      </w:r>
      <w:r>
        <w:t>Севера</w:t>
      </w:r>
      <w:r>
        <w:rPr>
          <w:spacing w:val="2"/>
        </w:rPr>
        <w:t xml:space="preserve"> </w:t>
      </w:r>
      <w:r>
        <w:t>нашей</w:t>
      </w:r>
      <w:r>
        <w:rPr>
          <w:spacing w:val="8"/>
        </w:rPr>
        <w:t xml:space="preserve"> </w:t>
      </w:r>
      <w:r>
        <w:rPr>
          <w:spacing w:val="9"/>
        </w:rPr>
        <w:t>страны</w:t>
      </w:r>
      <w:r>
        <w:rPr>
          <w:spacing w:val="65"/>
        </w:rPr>
        <w:t xml:space="preserve"> </w:t>
      </w:r>
      <w:r>
        <w:rPr>
          <w:spacing w:val="10"/>
        </w:rPr>
        <w:t>омываются</w:t>
      </w:r>
      <w:r>
        <w:rPr>
          <w:spacing w:val="67"/>
        </w:rPr>
        <w:t xml:space="preserve"> </w:t>
      </w:r>
      <w:r>
        <w:rPr>
          <w:spacing w:val="9"/>
        </w:rPr>
        <w:t>Северным</w:t>
      </w:r>
      <w:r>
        <w:rPr>
          <w:spacing w:val="65"/>
        </w:rPr>
        <w:t xml:space="preserve"> </w:t>
      </w:r>
      <w:r>
        <w:rPr>
          <w:spacing w:val="10"/>
        </w:rPr>
        <w:t>Ледовитым</w:t>
      </w:r>
      <w:r>
        <w:rPr>
          <w:spacing w:val="66"/>
        </w:rPr>
        <w:t xml:space="preserve"> </w:t>
      </w:r>
      <w:r>
        <w:rPr>
          <w:spacing w:val="9"/>
        </w:rPr>
        <w:t>океаном»?</w:t>
      </w:r>
      <w:r>
        <w:rPr>
          <w:spacing w:val="18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т.</w:t>
      </w:r>
      <w:r>
        <w:rPr>
          <w:spacing w:val="-58"/>
        </w:rPr>
        <w:t xml:space="preserve"> </w:t>
      </w:r>
      <w:r>
        <w:t>п.;</w:t>
      </w:r>
    </w:p>
    <w:p w:rsidR="006A4159" w:rsidRDefault="00DB6576">
      <w:pPr>
        <w:pStyle w:val="a3"/>
        <w:spacing w:line="276" w:lineRule="auto"/>
        <w:ind w:right="947"/>
      </w:pPr>
      <w:r>
        <w:rPr>
          <w:spacing w:val="-1"/>
        </w:rPr>
        <w:t>воспринимать</w:t>
      </w:r>
      <w:r>
        <w:rPr>
          <w:spacing w:val="-11"/>
        </w:rPr>
        <w:t xml:space="preserve"> </w:t>
      </w:r>
      <w:r>
        <w:rPr>
          <w:spacing w:val="-1"/>
        </w:rPr>
        <w:t>на</w:t>
      </w:r>
      <w:r>
        <w:rPr>
          <w:spacing w:val="-8"/>
        </w:rPr>
        <w:t xml:space="preserve"> </w:t>
      </w:r>
      <w:r>
        <w:rPr>
          <w:spacing w:val="-1"/>
        </w:rPr>
        <w:t>слух</w:t>
      </w:r>
      <w:r>
        <w:rPr>
          <w:spacing w:val="-3"/>
        </w:rPr>
        <w:t xml:space="preserve"> </w:t>
      </w:r>
      <w:r>
        <w:rPr>
          <w:spacing w:val="-1"/>
        </w:rPr>
        <w:t>указанный</w:t>
      </w:r>
      <w:r>
        <w:rPr>
          <w:spacing w:val="-7"/>
        </w:rPr>
        <w:t xml:space="preserve"> </w:t>
      </w:r>
      <w:r>
        <w:rPr>
          <w:spacing w:val="-1"/>
        </w:rPr>
        <w:t>речевой</w:t>
      </w:r>
      <w:r>
        <w:rPr>
          <w:spacing w:val="-8"/>
        </w:rPr>
        <w:t xml:space="preserve"> </w:t>
      </w:r>
      <w:r>
        <w:rPr>
          <w:spacing w:val="-1"/>
        </w:rPr>
        <w:t>материал:</w:t>
      </w:r>
      <w:r>
        <w:rPr>
          <w:spacing w:val="-9"/>
        </w:rPr>
        <w:t xml:space="preserve"> </w:t>
      </w:r>
      <w:r>
        <w:t>а)</w:t>
      </w:r>
      <w:r>
        <w:rPr>
          <w:spacing w:val="-11"/>
        </w:rPr>
        <w:t xml:space="preserve"> </w:t>
      </w:r>
      <w:r>
        <w:t>без</w:t>
      </w:r>
      <w:r>
        <w:rPr>
          <w:spacing w:val="-6"/>
        </w:rPr>
        <w:t xml:space="preserve"> </w:t>
      </w:r>
      <w:r>
        <w:t>аппарата</w:t>
      </w:r>
      <w:r>
        <w:rPr>
          <w:spacing w:val="-15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расстоянии</w:t>
      </w:r>
      <w:r>
        <w:rPr>
          <w:spacing w:val="-13"/>
        </w:rPr>
        <w:t xml:space="preserve"> </w:t>
      </w:r>
      <w:r>
        <w:t>не</w:t>
      </w:r>
      <w:r>
        <w:rPr>
          <w:spacing w:val="-58"/>
        </w:rPr>
        <w:t xml:space="preserve"> </w:t>
      </w:r>
      <w:r>
        <w:t>менее 4—5 м (учащиеся с I степенью тугоухости), 2—2,2 м (учащиеся со II степенью</w:t>
      </w:r>
      <w:r>
        <w:rPr>
          <w:spacing w:val="1"/>
        </w:rPr>
        <w:t xml:space="preserve"> </w:t>
      </w:r>
      <w:r>
        <w:t xml:space="preserve">тугоухости), 0,3—0,4 м (учащиеся с III степенью тугоухости); б) с аппаратом на </w:t>
      </w:r>
      <w:proofErr w:type="gramStart"/>
      <w:r>
        <w:t>расстоя-</w:t>
      </w:r>
      <w:r>
        <w:rPr>
          <w:spacing w:val="1"/>
        </w:rPr>
        <w:t xml:space="preserve"> </w:t>
      </w:r>
      <w:r>
        <w:t>нии</w:t>
      </w:r>
      <w:proofErr w:type="gramEnd"/>
      <w:r>
        <w:t xml:space="preserve"> не менее 8—9 м (учащиеся с I степенью тугоухости), 7—8 м (учащиеся со II степенью</w:t>
      </w:r>
      <w:r>
        <w:rPr>
          <w:spacing w:val="1"/>
        </w:rPr>
        <w:t xml:space="preserve"> </w:t>
      </w:r>
      <w:r>
        <w:t>тугоухости),</w:t>
      </w:r>
      <w:r>
        <w:rPr>
          <w:spacing w:val="-6"/>
        </w:rPr>
        <w:t xml:space="preserve"> </w:t>
      </w:r>
      <w:r>
        <w:t>4—5</w:t>
      </w:r>
      <w:r>
        <w:rPr>
          <w:spacing w:val="-5"/>
        </w:rPr>
        <w:t xml:space="preserve"> </w:t>
      </w:r>
      <w:r>
        <w:t>м</w:t>
      </w:r>
      <w:r>
        <w:rPr>
          <w:spacing w:val="-2"/>
        </w:rPr>
        <w:t xml:space="preserve"> </w:t>
      </w:r>
      <w:r>
        <w:t>(учащиеся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III</w:t>
      </w:r>
      <w:r>
        <w:rPr>
          <w:spacing w:val="-6"/>
        </w:rPr>
        <w:t xml:space="preserve"> </w:t>
      </w:r>
      <w:r>
        <w:t>степенью</w:t>
      </w:r>
      <w:r>
        <w:rPr>
          <w:spacing w:val="-10"/>
        </w:rPr>
        <w:t xml:space="preserve"> </w:t>
      </w:r>
      <w:r>
        <w:t>тугоухости);</w:t>
      </w:r>
    </w:p>
    <w:p w:rsidR="006A4159" w:rsidRDefault="00DB6576">
      <w:pPr>
        <w:pStyle w:val="a3"/>
        <w:spacing w:before="1" w:line="276" w:lineRule="auto"/>
        <w:ind w:right="962"/>
      </w:pPr>
      <w:r>
        <w:t>воспринимать на слух с помощью индивидуальных слуховых аппаратов тексты (до</w:t>
      </w:r>
      <w:r>
        <w:rPr>
          <w:spacing w:val="1"/>
        </w:rPr>
        <w:t xml:space="preserve"> </w:t>
      </w:r>
      <w:r>
        <w:t>15—17</w:t>
      </w:r>
      <w:r>
        <w:rPr>
          <w:spacing w:val="1"/>
        </w:rPr>
        <w:t xml:space="preserve"> </w:t>
      </w:r>
      <w:r>
        <w:t>предложений) на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близком</w:t>
      </w:r>
      <w:r>
        <w:rPr>
          <w:spacing w:val="1"/>
        </w:rPr>
        <w:t xml:space="preserve"> </w:t>
      </w:r>
      <w:r>
        <w:t>расстоянии.</w:t>
      </w:r>
    </w:p>
    <w:p w:rsidR="006A4159" w:rsidRDefault="006A4159">
      <w:pPr>
        <w:pStyle w:val="a3"/>
        <w:spacing w:before="5"/>
        <w:ind w:left="0" w:firstLine="0"/>
        <w:jc w:val="left"/>
        <w:rPr>
          <w:sz w:val="27"/>
        </w:rPr>
      </w:pPr>
    </w:p>
    <w:p w:rsidR="006A4159" w:rsidRDefault="00DB6576">
      <w:pPr>
        <w:pStyle w:val="a3"/>
        <w:spacing w:line="276" w:lineRule="auto"/>
        <w:ind w:right="955"/>
      </w:pPr>
      <w:r>
        <w:t>Дифференцированные требования к личностным, метапредметным и предметным</w:t>
      </w:r>
      <w:r>
        <w:rPr>
          <w:spacing w:val="1"/>
        </w:rPr>
        <w:t xml:space="preserve"> </w:t>
      </w:r>
      <w:r>
        <w:t>результатам с учетом особенностей и возможностей развития глухих и слабослышащих</w:t>
      </w:r>
      <w:r>
        <w:rPr>
          <w:spacing w:val="1"/>
        </w:rPr>
        <w:t xml:space="preserve"> </w:t>
      </w:r>
      <w:r>
        <w:t>обучающихся</w:t>
      </w:r>
    </w:p>
    <w:p w:rsidR="006A4159" w:rsidRDefault="006A4159">
      <w:pPr>
        <w:pStyle w:val="a3"/>
        <w:spacing w:before="7"/>
        <w:ind w:left="0" w:firstLine="0"/>
        <w:jc w:val="left"/>
        <w:rPr>
          <w:sz w:val="27"/>
        </w:rPr>
      </w:pPr>
    </w:p>
    <w:p w:rsidR="006A4159" w:rsidRDefault="00DB6576">
      <w:pPr>
        <w:pStyle w:val="a3"/>
        <w:spacing w:line="276" w:lineRule="auto"/>
        <w:ind w:left="928" w:right="5437" w:firstLine="0"/>
        <w:jc w:val="left"/>
      </w:pPr>
      <w:r>
        <w:t>Требования</w:t>
      </w:r>
      <w:r>
        <w:rPr>
          <w:spacing w:val="-4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учащимся</w:t>
      </w:r>
      <w:r>
        <w:rPr>
          <w:spacing w:val="55"/>
        </w:rPr>
        <w:t xml:space="preserve"> </w:t>
      </w:r>
      <w:r>
        <w:rPr>
          <w:b/>
        </w:rPr>
        <w:t>первого</w:t>
      </w:r>
      <w:r>
        <w:rPr>
          <w:b/>
          <w:spacing w:val="-3"/>
        </w:rPr>
        <w:t xml:space="preserve"> </w:t>
      </w:r>
      <w:r>
        <w:t>класса</w:t>
      </w:r>
      <w:r>
        <w:rPr>
          <w:spacing w:val="-57"/>
        </w:rPr>
        <w:t xml:space="preserve"> </w:t>
      </w:r>
      <w:r>
        <w:t>Личностные:</w:t>
      </w:r>
    </w:p>
    <w:p w:rsidR="006A4159" w:rsidRDefault="00DB6576">
      <w:pPr>
        <w:pStyle w:val="a3"/>
        <w:spacing w:before="1" w:line="276" w:lineRule="auto"/>
        <w:ind w:right="963"/>
        <w:jc w:val="left"/>
      </w:pPr>
      <w:r>
        <w:t>Определять</w:t>
      </w:r>
      <w:r>
        <w:rPr>
          <w:spacing w:val="31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высказывать</w:t>
      </w:r>
      <w:r>
        <w:rPr>
          <w:spacing w:val="31"/>
        </w:rPr>
        <w:t xml:space="preserve"> </w:t>
      </w:r>
      <w:r>
        <w:t>под</w:t>
      </w:r>
      <w:r>
        <w:rPr>
          <w:spacing w:val="31"/>
        </w:rPr>
        <w:t xml:space="preserve"> </w:t>
      </w:r>
      <w:r>
        <w:t>руководством</w:t>
      </w:r>
      <w:r>
        <w:rPr>
          <w:spacing w:val="32"/>
        </w:rPr>
        <w:t xml:space="preserve"> </w:t>
      </w:r>
      <w:r>
        <w:t>педагога</w:t>
      </w:r>
      <w:r>
        <w:rPr>
          <w:spacing w:val="29"/>
        </w:rPr>
        <w:t xml:space="preserve"> </w:t>
      </w:r>
      <w:r>
        <w:t>самые</w:t>
      </w:r>
      <w:r>
        <w:rPr>
          <w:spacing w:val="30"/>
        </w:rPr>
        <w:t xml:space="preserve"> </w:t>
      </w:r>
      <w:r>
        <w:t>простые</w:t>
      </w:r>
      <w:r>
        <w:rPr>
          <w:spacing w:val="29"/>
        </w:rPr>
        <w:t xml:space="preserve"> </w:t>
      </w:r>
      <w:r>
        <w:t>общие</w:t>
      </w:r>
      <w:r>
        <w:rPr>
          <w:spacing w:val="29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людей</w:t>
      </w:r>
      <w:r>
        <w:rPr>
          <w:spacing w:val="-1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сотрудничестве</w:t>
      </w:r>
      <w:r>
        <w:rPr>
          <w:spacing w:val="-2"/>
        </w:rPr>
        <w:t xml:space="preserve"> </w:t>
      </w:r>
      <w:r>
        <w:t>(этические</w:t>
      </w:r>
      <w:r>
        <w:rPr>
          <w:spacing w:val="-2"/>
        </w:rPr>
        <w:t xml:space="preserve"> </w:t>
      </w:r>
      <w:r>
        <w:t>нормы).</w:t>
      </w:r>
    </w:p>
    <w:p w:rsidR="006A4159" w:rsidRDefault="00DB6576">
      <w:pPr>
        <w:pStyle w:val="a3"/>
        <w:spacing w:line="276" w:lineRule="auto"/>
        <w:ind w:right="963"/>
        <w:jc w:val="left"/>
      </w:pPr>
      <w:r>
        <w:t>В</w:t>
      </w:r>
      <w:r>
        <w:rPr>
          <w:spacing w:val="58"/>
        </w:rPr>
        <w:t xml:space="preserve"> </w:t>
      </w:r>
      <w:proofErr w:type="gramStart"/>
      <w:r>
        <w:t>предложенных  педагогом</w:t>
      </w:r>
      <w:proofErr w:type="gramEnd"/>
      <w:r>
        <w:t xml:space="preserve">  ситуациях</w:t>
      </w:r>
      <w:r>
        <w:rPr>
          <w:spacing w:val="4"/>
        </w:rPr>
        <w:t xml:space="preserve"> </w:t>
      </w:r>
      <w:r>
        <w:t>общения</w:t>
      </w:r>
      <w:r>
        <w:rPr>
          <w:spacing w:val="59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сотрудничества,</w:t>
      </w:r>
      <w:r>
        <w:rPr>
          <w:spacing w:val="3"/>
        </w:rPr>
        <w:t xml:space="preserve"> </w:t>
      </w:r>
      <w:r>
        <w:t>опираясь</w:t>
      </w:r>
      <w:r>
        <w:rPr>
          <w:spacing w:val="2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общие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всех</w:t>
      </w:r>
      <w:r>
        <w:rPr>
          <w:spacing w:val="2"/>
        </w:rPr>
        <w:t xml:space="preserve"> </w:t>
      </w:r>
      <w:r>
        <w:t>простые</w:t>
      </w:r>
      <w:r>
        <w:rPr>
          <w:spacing w:val="-2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поведения,</w:t>
      </w:r>
      <w:r>
        <w:rPr>
          <w:spacing w:val="-1"/>
        </w:rPr>
        <w:t xml:space="preserve"> </w:t>
      </w:r>
      <w:r>
        <w:t>делать выбор,</w:t>
      </w:r>
      <w:r>
        <w:rPr>
          <w:spacing w:val="59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поступить.</w:t>
      </w:r>
    </w:p>
    <w:p w:rsidR="006A4159" w:rsidRDefault="00DB6576">
      <w:pPr>
        <w:pStyle w:val="a3"/>
        <w:tabs>
          <w:tab w:val="left" w:pos="6461"/>
        </w:tabs>
        <w:spacing w:before="1" w:line="276" w:lineRule="auto"/>
        <w:ind w:right="965"/>
        <w:jc w:val="left"/>
      </w:pPr>
      <w:r>
        <w:t>морально-нравственными</w:t>
      </w:r>
      <w:r>
        <w:rPr>
          <w:spacing w:val="91"/>
        </w:rPr>
        <w:t xml:space="preserve"> </w:t>
      </w:r>
      <w:r>
        <w:t>нормами</w:t>
      </w:r>
      <w:r>
        <w:rPr>
          <w:spacing w:val="91"/>
        </w:rPr>
        <w:t xml:space="preserve"> </w:t>
      </w:r>
      <w:r>
        <w:t>поведения</w:t>
      </w:r>
      <w:r>
        <w:rPr>
          <w:spacing w:val="91"/>
        </w:rPr>
        <w:t xml:space="preserve"> </w:t>
      </w:r>
      <w:r>
        <w:t>и</w:t>
      </w:r>
      <w:r>
        <w:tab/>
        <w:t>положительными</w:t>
      </w:r>
      <w:r>
        <w:rPr>
          <w:spacing w:val="28"/>
        </w:rPr>
        <w:t xml:space="preserve"> </w:t>
      </w:r>
      <w:r>
        <w:t>качествами</w:t>
      </w:r>
      <w:r>
        <w:rPr>
          <w:spacing w:val="-57"/>
        </w:rPr>
        <w:t xml:space="preserve"> </w:t>
      </w:r>
      <w:r>
        <w:t>личности</w:t>
      </w:r>
      <w:r>
        <w:rPr>
          <w:spacing w:val="-1"/>
        </w:rPr>
        <w:t xml:space="preserve"> </w:t>
      </w:r>
      <w:r>
        <w:t>через восприятие</w:t>
      </w:r>
      <w:r>
        <w:rPr>
          <w:spacing w:val="-2"/>
        </w:rPr>
        <w:t xml:space="preserve"> </w:t>
      </w:r>
      <w:r>
        <w:t>содержания речевого</w:t>
      </w:r>
      <w:r>
        <w:rPr>
          <w:spacing w:val="-2"/>
        </w:rPr>
        <w:t xml:space="preserve"> </w:t>
      </w:r>
      <w:r>
        <w:t>материала.</w:t>
      </w:r>
    </w:p>
    <w:p w:rsidR="006A4159" w:rsidRDefault="00DB6576">
      <w:pPr>
        <w:pStyle w:val="a3"/>
        <w:spacing w:line="276" w:lineRule="auto"/>
        <w:ind w:left="928" w:right="2240" w:firstLine="0"/>
        <w:jc w:val="left"/>
      </w:pPr>
      <w:r>
        <w:t>понимать</w:t>
      </w:r>
      <w:r>
        <w:rPr>
          <w:spacing w:val="-7"/>
        </w:rPr>
        <w:t xml:space="preserve"> </w:t>
      </w:r>
      <w:r>
        <w:t>необходимость</w:t>
      </w:r>
      <w:r>
        <w:rPr>
          <w:spacing w:val="-4"/>
        </w:rPr>
        <w:t xml:space="preserve"> </w:t>
      </w:r>
      <w:r>
        <w:t>соблюдения</w:t>
      </w:r>
      <w:r>
        <w:rPr>
          <w:spacing w:val="-8"/>
        </w:rPr>
        <w:t xml:space="preserve"> </w:t>
      </w:r>
      <w:r>
        <w:t>правил</w:t>
      </w:r>
      <w:r>
        <w:rPr>
          <w:spacing w:val="-5"/>
        </w:rPr>
        <w:t xml:space="preserve"> </w:t>
      </w:r>
      <w:r>
        <w:t>гигиены</w:t>
      </w:r>
      <w:r>
        <w:rPr>
          <w:spacing w:val="-5"/>
        </w:rPr>
        <w:t xml:space="preserve"> </w:t>
      </w:r>
      <w:r>
        <w:t>слуха.</w:t>
      </w:r>
      <w:r>
        <w:rPr>
          <w:spacing w:val="-57"/>
        </w:rPr>
        <w:t xml:space="preserve"> </w:t>
      </w:r>
      <w:r>
        <w:t>Метапредметные:</w:t>
      </w:r>
    </w:p>
    <w:p w:rsidR="006A4159" w:rsidRDefault="00DB6576">
      <w:pPr>
        <w:pStyle w:val="a3"/>
        <w:ind w:left="928" w:firstLine="0"/>
        <w:jc w:val="left"/>
      </w:pPr>
      <w:r>
        <w:t>Принимать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осуществлять</w:t>
      </w:r>
      <w:r>
        <w:rPr>
          <w:spacing w:val="-4"/>
        </w:rPr>
        <w:t xml:space="preserve"> </w:t>
      </w:r>
      <w:r>
        <w:t>решение</w:t>
      </w:r>
      <w:r>
        <w:rPr>
          <w:spacing w:val="-3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под</w:t>
      </w:r>
      <w:r>
        <w:rPr>
          <w:spacing w:val="-3"/>
        </w:rPr>
        <w:t xml:space="preserve"> </w:t>
      </w:r>
      <w:r>
        <w:t>руководством</w:t>
      </w:r>
      <w:r>
        <w:rPr>
          <w:spacing w:val="-3"/>
        </w:rPr>
        <w:t xml:space="preserve"> </w:t>
      </w:r>
      <w:r>
        <w:t>учителя.</w:t>
      </w:r>
    </w:p>
    <w:p w:rsidR="006A4159" w:rsidRDefault="00DB6576">
      <w:pPr>
        <w:pStyle w:val="a3"/>
        <w:tabs>
          <w:tab w:val="left" w:pos="2400"/>
        </w:tabs>
        <w:spacing w:before="41" w:line="276" w:lineRule="auto"/>
        <w:ind w:right="963"/>
        <w:jc w:val="left"/>
      </w:pPr>
      <w:r>
        <w:t>Принимать</w:t>
      </w:r>
      <w:r>
        <w:tab/>
        <w:t>цель</w:t>
      </w:r>
      <w:r>
        <w:rPr>
          <w:spacing w:val="38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следовать</w:t>
      </w:r>
      <w:r>
        <w:rPr>
          <w:spacing w:val="38"/>
        </w:rPr>
        <w:t xml:space="preserve"> </w:t>
      </w:r>
      <w:r>
        <w:t>ей,</w:t>
      </w:r>
      <w:r>
        <w:rPr>
          <w:spacing w:val="37"/>
        </w:rPr>
        <w:t xml:space="preserve"> </w:t>
      </w:r>
      <w:r>
        <w:t>адекватно</w:t>
      </w:r>
      <w:r>
        <w:rPr>
          <w:spacing w:val="37"/>
        </w:rPr>
        <w:t xml:space="preserve"> </w:t>
      </w:r>
      <w:r>
        <w:t>понимать,</w:t>
      </w:r>
      <w:r>
        <w:rPr>
          <w:spacing w:val="45"/>
        </w:rPr>
        <w:t xml:space="preserve"> </w:t>
      </w:r>
      <w:r>
        <w:t>организовывать</w:t>
      </w:r>
      <w:r>
        <w:rPr>
          <w:spacing w:val="38"/>
        </w:rPr>
        <w:t xml:space="preserve"> </w:t>
      </w:r>
      <w:r>
        <w:t>свои</w:t>
      </w:r>
      <w:r>
        <w:rPr>
          <w:spacing w:val="-57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этапе</w:t>
      </w:r>
      <w:r>
        <w:rPr>
          <w:spacing w:val="-2"/>
        </w:rPr>
        <w:t xml:space="preserve"> </w:t>
      </w:r>
      <w:r>
        <w:t>перехода</w:t>
      </w:r>
      <w:r>
        <w:rPr>
          <w:spacing w:val="-1"/>
        </w:rPr>
        <w:t xml:space="preserve"> </w:t>
      </w:r>
      <w:r>
        <w:t>от игровой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учебной.</w:t>
      </w:r>
    </w:p>
    <w:p w:rsidR="006A4159" w:rsidRDefault="00DB6576">
      <w:pPr>
        <w:pStyle w:val="a3"/>
        <w:spacing w:line="278" w:lineRule="auto"/>
        <w:ind w:left="928" w:right="2917" w:firstLine="0"/>
        <w:jc w:val="left"/>
      </w:pPr>
      <w:r>
        <w:t>Пользоваться</w:t>
      </w:r>
      <w:r>
        <w:rPr>
          <w:spacing w:val="-6"/>
        </w:rPr>
        <w:t xml:space="preserve"> </w:t>
      </w:r>
      <w:r>
        <w:t>вспомогательными</w:t>
      </w:r>
      <w:r>
        <w:rPr>
          <w:spacing w:val="-5"/>
        </w:rPr>
        <w:t xml:space="preserve"> </w:t>
      </w:r>
      <w:r>
        <w:t>материалами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образцом.</w:t>
      </w:r>
      <w:r>
        <w:rPr>
          <w:spacing w:val="-57"/>
        </w:rPr>
        <w:t xml:space="preserve"> </w:t>
      </w:r>
      <w:r>
        <w:t>Выполнять</w:t>
      </w:r>
      <w:r>
        <w:rPr>
          <w:spacing w:val="-1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инструкции.</w:t>
      </w:r>
    </w:p>
    <w:p w:rsidR="006A4159" w:rsidRDefault="00DB6576">
      <w:pPr>
        <w:pStyle w:val="a3"/>
        <w:spacing w:line="272" w:lineRule="exact"/>
        <w:ind w:left="928" w:firstLine="0"/>
        <w:jc w:val="left"/>
      </w:pPr>
      <w:r>
        <w:t>вступать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диалог</w:t>
      </w:r>
      <w:r>
        <w:rPr>
          <w:spacing w:val="-4"/>
        </w:rPr>
        <w:t xml:space="preserve"> </w:t>
      </w:r>
      <w:r>
        <w:t>(отвечать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вопросы,</w:t>
      </w:r>
      <w:r>
        <w:rPr>
          <w:spacing w:val="-3"/>
        </w:rPr>
        <w:t xml:space="preserve"> </w:t>
      </w:r>
      <w:r>
        <w:t>задавать</w:t>
      </w:r>
      <w:r>
        <w:rPr>
          <w:spacing w:val="-3"/>
        </w:rPr>
        <w:t xml:space="preserve"> </w:t>
      </w:r>
      <w:r>
        <w:t>вопросы).</w:t>
      </w:r>
    </w:p>
    <w:p w:rsidR="006A4159" w:rsidRDefault="006A4159">
      <w:pPr>
        <w:spacing w:line="272" w:lineRule="exact"/>
        <w:sectPr w:rsidR="006A4159">
          <w:pgSz w:w="12240" w:h="15840"/>
          <w:pgMar w:top="1360" w:right="480" w:bottom="1720" w:left="1220" w:header="0" w:footer="1443" w:gutter="0"/>
          <w:cols w:space="720"/>
        </w:sectPr>
      </w:pPr>
    </w:p>
    <w:p w:rsidR="006A4159" w:rsidRDefault="00DB6576">
      <w:pPr>
        <w:pStyle w:val="a3"/>
        <w:spacing w:before="74" w:line="276" w:lineRule="auto"/>
        <w:ind w:right="963"/>
        <w:jc w:val="left"/>
      </w:pPr>
      <w:r>
        <w:lastRenderedPageBreak/>
        <w:t>воспринимать,</w:t>
      </w:r>
      <w:r>
        <w:rPr>
          <w:spacing w:val="44"/>
        </w:rPr>
        <w:t xml:space="preserve"> </w:t>
      </w:r>
      <w:r>
        <w:t>понимать</w:t>
      </w:r>
      <w:r>
        <w:rPr>
          <w:spacing w:val="47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употреблять</w:t>
      </w:r>
      <w:r>
        <w:rPr>
          <w:spacing w:val="47"/>
        </w:rPr>
        <w:t xml:space="preserve"> </w:t>
      </w:r>
      <w:r>
        <w:t>речевой</w:t>
      </w:r>
      <w:r>
        <w:rPr>
          <w:spacing w:val="47"/>
        </w:rPr>
        <w:t xml:space="preserve"> </w:t>
      </w:r>
      <w:r>
        <w:t>материал,</w:t>
      </w:r>
      <w:r>
        <w:rPr>
          <w:spacing w:val="47"/>
        </w:rPr>
        <w:t xml:space="preserve"> </w:t>
      </w:r>
      <w:r>
        <w:t>необходимый</w:t>
      </w:r>
      <w:r>
        <w:rPr>
          <w:spacing w:val="47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организации</w:t>
      </w:r>
      <w:r>
        <w:rPr>
          <w:spacing w:val="2"/>
        </w:rPr>
        <w:t xml:space="preserve"> </w:t>
      </w:r>
      <w:r>
        <w:t>учебного процесса.</w:t>
      </w:r>
    </w:p>
    <w:p w:rsidR="006A4159" w:rsidRDefault="00DB6576">
      <w:pPr>
        <w:pStyle w:val="a3"/>
        <w:spacing w:line="275" w:lineRule="exact"/>
        <w:ind w:left="928" w:firstLine="0"/>
        <w:jc w:val="left"/>
      </w:pPr>
      <w:r>
        <w:t>Предметные:</w:t>
      </w:r>
    </w:p>
    <w:p w:rsidR="006A4159" w:rsidRDefault="00DB6576">
      <w:pPr>
        <w:pStyle w:val="a3"/>
        <w:spacing w:before="44" w:line="276" w:lineRule="auto"/>
        <w:ind w:right="961"/>
      </w:pPr>
      <w:r>
        <w:t>Воспринимать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незнакомые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значению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словосочетания,</w:t>
      </w:r>
      <w:r>
        <w:rPr>
          <w:spacing w:val="1"/>
        </w:rPr>
        <w:t xml:space="preserve"> </w:t>
      </w:r>
      <w:r>
        <w:t>фразы</w:t>
      </w:r>
      <w:r>
        <w:rPr>
          <w:spacing w:val="1"/>
        </w:rPr>
        <w:t xml:space="preserve"> </w:t>
      </w:r>
      <w:r>
        <w:t>разговорно-обиходного характера, относящихся к организации учебной деятельности, а</w:t>
      </w:r>
      <w:r>
        <w:rPr>
          <w:spacing w:val="1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относящихся к</w:t>
      </w:r>
      <w:r>
        <w:rPr>
          <w:spacing w:val="-1"/>
        </w:rPr>
        <w:t xml:space="preserve"> </w:t>
      </w:r>
      <w:r>
        <w:t>изучению общеобразовательных</w:t>
      </w:r>
      <w:r>
        <w:rPr>
          <w:spacing w:val="2"/>
        </w:rPr>
        <w:t xml:space="preserve"> </w:t>
      </w:r>
      <w:r>
        <w:t>предметов.</w:t>
      </w:r>
    </w:p>
    <w:p w:rsidR="006A4159" w:rsidRDefault="00DB6576">
      <w:pPr>
        <w:pStyle w:val="a3"/>
        <w:spacing w:line="278" w:lineRule="auto"/>
        <w:ind w:right="964" w:firstLine="767"/>
      </w:pPr>
      <w:r>
        <w:t>Овладеть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восприятии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этапа</w:t>
      </w:r>
      <w:r>
        <w:rPr>
          <w:spacing w:val="1"/>
        </w:rPr>
        <w:t xml:space="preserve"> </w:t>
      </w:r>
      <w:r>
        <w:t>развития</w:t>
      </w:r>
      <w:r>
        <w:rPr>
          <w:spacing w:val="58"/>
        </w:rPr>
        <w:t xml:space="preserve"> </w:t>
      </w:r>
      <w:r>
        <w:t>слухоречевой</w:t>
      </w:r>
      <w:r>
        <w:rPr>
          <w:spacing w:val="2"/>
        </w:rPr>
        <w:t xml:space="preserve"> </w:t>
      </w:r>
      <w:r>
        <w:t>реабилитации</w:t>
      </w:r>
      <w:r>
        <w:rPr>
          <w:spacing w:val="-1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кохлеарной</w:t>
      </w:r>
      <w:r>
        <w:rPr>
          <w:spacing w:val="-2"/>
        </w:rPr>
        <w:t xml:space="preserve"> </w:t>
      </w:r>
      <w:r>
        <w:t>имплантации.</w:t>
      </w:r>
    </w:p>
    <w:p w:rsidR="006A4159" w:rsidRDefault="00DB6576">
      <w:pPr>
        <w:pStyle w:val="a3"/>
        <w:spacing w:line="276" w:lineRule="auto"/>
        <w:ind w:right="957"/>
      </w:pPr>
      <w:r>
        <w:t>Правильно произносить поставленные звуки речи (в слогах, в словах),</w:t>
      </w:r>
      <w:r>
        <w:rPr>
          <w:spacing w:val="1"/>
        </w:rPr>
        <w:t xml:space="preserve"> </w:t>
      </w:r>
      <w:r>
        <w:t>а также</w:t>
      </w:r>
      <w:r>
        <w:rPr>
          <w:spacing w:val="1"/>
        </w:rPr>
        <w:t xml:space="preserve"> </w:t>
      </w:r>
      <w:r>
        <w:t>научаться</w:t>
      </w:r>
      <w:r>
        <w:rPr>
          <w:spacing w:val="-1"/>
        </w:rPr>
        <w:t xml:space="preserve"> </w:t>
      </w:r>
      <w:r>
        <w:t>правильной</w:t>
      </w:r>
      <w:r>
        <w:rPr>
          <w:spacing w:val="-2"/>
        </w:rPr>
        <w:t xml:space="preserve"> </w:t>
      </w:r>
      <w:r>
        <w:t>постановке словесного</w:t>
      </w:r>
      <w:r>
        <w:rPr>
          <w:spacing w:val="1"/>
        </w:rPr>
        <w:t xml:space="preserve"> </w:t>
      </w:r>
      <w:r>
        <w:t>ударения.</w:t>
      </w:r>
    </w:p>
    <w:p w:rsidR="006A4159" w:rsidRDefault="00DB6576">
      <w:pPr>
        <w:pStyle w:val="a3"/>
        <w:spacing w:line="276" w:lineRule="auto"/>
        <w:ind w:right="953"/>
      </w:pPr>
      <w:r>
        <w:t>Практически</w:t>
      </w:r>
      <w:r>
        <w:rPr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незнакомые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(из</w:t>
      </w:r>
      <w:r>
        <w:rPr>
          <w:spacing w:val="1"/>
        </w:rPr>
        <w:t xml:space="preserve"> </w:t>
      </w:r>
      <w:r>
        <w:t>3-4</w:t>
      </w:r>
      <w:r>
        <w:rPr>
          <w:spacing w:val="-57"/>
        </w:rPr>
        <w:t xml:space="preserve"> </w:t>
      </w:r>
      <w:r>
        <w:t>простых предложений), содержание которых близко опыту учащихся. овладеть родовыми</w:t>
      </w:r>
      <w:r>
        <w:rPr>
          <w:spacing w:val="1"/>
        </w:rPr>
        <w:t xml:space="preserve"> </w:t>
      </w:r>
      <w:r>
        <w:t>признаками</w:t>
      </w:r>
      <w:r>
        <w:rPr>
          <w:spacing w:val="-1"/>
        </w:rPr>
        <w:t xml:space="preserve"> </w:t>
      </w:r>
      <w:r>
        <w:t>существительных.</w:t>
      </w:r>
    </w:p>
    <w:p w:rsidR="006A4159" w:rsidRDefault="00DB6576">
      <w:pPr>
        <w:pStyle w:val="a3"/>
        <w:spacing w:line="276" w:lineRule="auto"/>
        <w:ind w:right="964"/>
      </w:pPr>
      <w:r>
        <w:t>Дифференцированно</w:t>
      </w:r>
      <w:r>
        <w:rPr>
          <w:spacing w:val="1"/>
        </w:rPr>
        <w:t xml:space="preserve"> </w:t>
      </w:r>
      <w:r>
        <w:t>произносить</w:t>
      </w:r>
      <w:r>
        <w:rPr>
          <w:spacing w:val="1"/>
        </w:rPr>
        <w:t xml:space="preserve"> </w:t>
      </w:r>
      <w:r>
        <w:t>согласные</w:t>
      </w:r>
      <w:r>
        <w:rPr>
          <w:spacing w:val="1"/>
        </w:rPr>
        <w:t xml:space="preserve"> </w:t>
      </w:r>
      <w:r>
        <w:t>звуки,</w:t>
      </w:r>
      <w:r>
        <w:rPr>
          <w:spacing w:val="1"/>
        </w:rPr>
        <w:t xml:space="preserve"> </w:t>
      </w:r>
      <w:r>
        <w:t>сходные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артикуляции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освоить</w:t>
      </w:r>
      <w:r>
        <w:rPr>
          <w:spacing w:val="-1"/>
        </w:rPr>
        <w:t xml:space="preserve"> </w:t>
      </w:r>
      <w:r>
        <w:t>слитное</w:t>
      </w:r>
      <w:r>
        <w:rPr>
          <w:spacing w:val="-1"/>
        </w:rPr>
        <w:t xml:space="preserve"> </w:t>
      </w:r>
      <w:r>
        <w:t>произношение</w:t>
      </w:r>
      <w:r>
        <w:rPr>
          <w:spacing w:val="-1"/>
        </w:rPr>
        <w:t xml:space="preserve"> </w:t>
      </w:r>
      <w:r>
        <w:t>слов,</w:t>
      </w:r>
      <w:r>
        <w:rPr>
          <w:spacing w:val="-1"/>
        </w:rPr>
        <w:t xml:space="preserve"> </w:t>
      </w:r>
      <w:r>
        <w:t>фраз</w:t>
      </w:r>
      <w:r>
        <w:rPr>
          <w:spacing w:val="-1"/>
        </w:rPr>
        <w:t xml:space="preserve"> </w:t>
      </w:r>
      <w:r>
        <w:t>(2-6 слогов).</w:t>
      </w:r>
    </w:p>
    <w:p w:rsidR="006A4159" w:rsidRDefault="00DB6576">
      <w:pPr>
        <w:pStyle w:val="a3"/>
        <w:ind w:left="928" w:firstLine="0"/>
      </w:pPr>
      <w:r>
        <w:t>Фонематическому</w:t>
      </w:r>
      <w:r>
        <w:rPr>
          <w:spacing w:val="72"/>
        </w:rPr>
        <w:t xml:space="preserve"> </w:t>
      </w:r>
      <w:proofErr w:type="gramStart"/>
      <w:r>
        <w:t xml:space="preserve">восприятию,  </w:t>
      </w:r>
      <w:r>
        <w:rPr>
          <w:spacing w:val="16"/>
        </w:rPr>
        <w:t xml:space="preserve"> </w:t>
      </w:r>
      <w:proofErr w:type="gramEnd"/>
      <w:r>
        <w:t xml:space="preserve">соблюдению  </w:t>
      </w:r>
      <w:r>
        <w:rPr>
          <w:spacing w:val="16"/>
        </w:rPr>
        <w:t xml:space="preserve"> </w:t>
      </w:r>
      <w:r>
        <w:t xml:space="preserve">ритмико-интонационной  </w:t>
      </w:r>
      <w:r>
        <w:rPr>
          <w:spacing w:val="15"/>
        </w:rPr>
        <w:t xml:space="preserve"> </w:t>
      </w:r>
      <w:r>
        <w:t>стороне</w:t>
      </w:r>
    </w:p>
    <w:p w:rsidR="006A4159" w:rsidRDefault="00DB6576">
      <w:pPr>
        <w:pStyle w:val="a3"/>
        <w:spacing w:before="36"/>
        <w:ind w:firstLine="0"/>
        <w:jc w:val="left"/>
      </w:pPr>
      <w:r>
        <w:t>речи.</w:t>
      </w:r>
    </w:p>
    <w:p w:rsidR="006A4159" w:rsidRDefault="00DB6576">
      <w:pPr>
        <w:pStyle w:val="a3"/>
        <w:tabs>
          <w:tab w:val="left" w:pos="2304"/>
          <w:tab w:val="left" w:pos="3410"/>
          <w:tab w:val="left" w:pos="5360"/>
          <w:tab w:val="left" w:pos="7142"/>
          <w:tab w:val="left" w:pos="7557"/>
          <w:tab w:val="left" w:pos="8928"/>
          <w:tab w:val="left" w:pos="9463"/>
        </w:tabs>
        <w:spacing w:before="41"/>
        <w:ind w:left="928" w:firstLine="0"/>
        <w:jc w:val="left"/>
      </w:pPr>
      <w:r>
        <w:t>соблюдать</w:t>
      </w:r>
      <w:r>
        <w:tab/>
        <w:t>правила</w:t>
      </w:r>
      <w:r>
        <w:tab/>
        <w:t>орфоэпического</w:t>
      </w:r>
      <w:r>
        <w:tab/>
        <w:t>произношения</w:t>
      </w:r>
      <w:r>
        <w:tab/>
        <w:t>и</w:t>
      </w:r>
      <w:r>
        <w:tab/>
        <w:t>применять</w:t>
      </w:r>
      <w:r>
        <w:tab/>
        <w:t>их</w:t>
      </w:r>
      <w:r>
        <w:tab/>
        <w:t>в</w:t>
      </w:r>
    </w:p>
    <w:p w:rsidR="006A4159" w:rsidRDefault="00DB6576">
      <w:pPr>
        <w:pStyle w:val="a3"/>
        <w:spacing w:before="41"/>
        <w:ind w:firstLine="0"/>
        <w:jc w:val="left"/>
      </w:pPr>
      <w:r>
        <w:t>самостоятельной</w:t>
      </w:r>
      <w:r>
        <w:rPr>
          <w:spacing w:val="-3"/>
        </w:rPr>
        <w:t xml:space="preserve"> </w:t>
      </w:r>
      <w:r>
        <w:t>речи.</w:t>
      </w:r>
    </w:p>
    <w:p w:rsidR="006A4159" w:rsidRDefault="006A4159">
      <w:pPr>
        <w:pStyle w:val="a3"/>
        <w:spacing w:before="3"/>
        <w:ind w:left="0" w:firstLine="0"/>
        <w:jc w:val="left"/>
        <w:rPr>
          <w:sz w:val="31"/>
        </w:rPr>
      </w:pPr>
    </w:p>
    <w:p w:rsidR="006A4159" w:rsidRDefault="00DB6576">
      <w:pPr>
        <w:pStyle w:val="a3"/>
        <w:spacing w:line="276" w:lineRule="auto"/>
        <w:ind w:left="928" w:right="5449" w:firstLine="0"/>
      </w:pPr>
      <w:r>
        <w:t xml:space="preserve">Требования к учащимся </w:t>
      </w:r>
      <w:r>
        <w:rPr>
          <w:b/>
        </w:rPr>
        <w:t xml:space="preserve">второго </w:t>
      </w:r>
      <w:r>
        <w:t>класса</w:t>
      </w:r>
      <w:r>
        <w:rPr>
          <w:spacing w:val="1"/>
        </w:rPr>
        <w:t xml:space="preserve"> </w:t>
      </w:r>
      <w:r>
        <w:t>Личностные:</w:t>
      </w:r>
    </w:p>
    <w:p w:rsidR="006A4159" w:rsidRDefault="00DB6576">
      <w:pPr>
        <w:pStyle w:val="a3"/>
        <w:spacing w:line="276" w:lineRule="auto"/>
        <w:ind w:right="964"/>
      </w:pPr>
      <w:r>
        <w:t>Осознание себя как</w:t>
      </w:r>
      <w:r>
        <w:rPr>
          <w:spacing w:val="1"/>
        </w:rPr>
        <w:t xml:space="preserve"> </w:t>
      </w:r>
      <w:r>
        <w:t>ученика, члена школьного и детского коллектива, гражданина</w:t>
      </w:r>
      <w:r>
        <w:rPr>
          <w:spacing w:val="1"/>
        </w:rPr>
        <w:t xml:space="preserve"> </w:t>
      </w:r>
      <w:r>
        <w:t>России.</w:t>
      </w:r>
    </w:p>
    <w:p w:rsidR="006A4159" w:rsidRDefault="00DB6576">
      <w:pPr>
        <w:pStyle w:val="a3"/>
        <w:spacing w:before="1" w:line="276" w:lineRule="auto"/>
        <w:ind w:right="961"/>
      </w:pPr>
      <w:r>
        <w:t>Умение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двумя</w:t>
      </w:r>
      <w:r>
        <w:rPr>
          <w:spacing w:val="1"/>
        </w:rPr>
        <w:t xml:space="preserve"> </w:t>
      </w:r>
      <w:r>
        <w:t>индивидуальными</w:t>
      </w:r>
      <w:r>
        <w:rPr>
          <w:spacing w:val="1"/>
        </w:rPr>
        <w:t xml:space="preserve"> </w:t>
      </w:r>
      <w:r>
        <w:t>слуховыми</w:t>
      </w:r>
      <w:r>
        <w:rPr>
          <w:spacing w:val="1"/>
        </w:rPr>
        <w:t xml:space="preserve"> </w:t>
      </w:r>
      <w:r>
        <w:t>аппаратами,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аппаратом и имплантом, или двумя имплантами и другими личными адаптированными</w:t>
      </w:r>
      <w:r>
        <w:rPr>
          <w:spacing w:val="1"/>
        </w:rPr>
        <w:t xml:space="preserve"> </w:t>
      </w:r>
      <w:r>
        <w:t>средствами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ситуациях.</w:t>
      </w:r>
    </w:p>
    <w:p w:rsidR="006A4159" w:rsidRDefault="00DB6576">
      <w:pPr>
        <w:pStyle w:val="a3"/>
        <w:spacing w:line="276" w:lineRule="auto"/>
        <w:ind w:right="960"/>
      </w:pPr>
      <w:r>
        <w:t>Овладение социально-бытовыми умениями, используемыми в повседневной жизни</w:t>
      </w:r>
      <w:r>
        <w:rPr>
          <w:spacing w:val="1"/>
        </w:rPr>
        <w:t xml:space="preserve"> </w:t>
      </w:r>
      <w:r>
        <w:t>(представления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устройстве</w:t>
      </w:r>
      <w:r>
        <w:rPr>
          <w:spacing w:val="1"/>
        </w:rPr>
        <w:t xml:space="preserve"> </w:t>
      </w:r>
      <w:r>
        <w:t>домашней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школьной</w:t>
      </w:r>
      <w:r>
        <w:rPr>
          <w:spacing w:val="1"/>
        </w:rPr>
        <w:t xml:space="preserve"> </w:t>
      </w:r>
      <w:r>
        <w:t>жизни;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включаться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1"/>
        </w:rPr>
        <w:t xml:space="preserve"> </w:t>
      </w:r>
      <w:r>
        <w:t>повседневные</w:t>
      </w:r>
      <w:r>
        <w:rPr>
          <w:spacing w:val="1"/>
        </w:rPr>
        <w:t xml:space="preserve"> </w:t>
      </w:r>
      <w:r>
        <w:t>школьные</w:t>
      </w:r>
      <w:r>
        <w:rPr>
          <w:spacing w:val="1"/>
        </w:rPr>
        <w:t xml:space="preserve"> </w:t>
      </w:r>
      <w:r>
        <w:t>дела;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достаточным</w:t>
      </w:r>
      <w:r>
        <w:rPr>
          <w:spacing w:val="1"/>
        </w:rPr>
        <w:t xml:space="preserve"> </w:t>
      </w:r>
      <w:r>
        <w:t>запасом</w:t>
      </w:r>
      <w:r>
        <w:rPr>
          <w:spacing w:val="1"/>
        </w:rPr>
        <w:t xml:space="preserve"> </w:t>
      </w:r>
      <w:r>
        <w:t>фраз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определений</w:t>
      </w:r>
      <w:r>
        <w:rPr>
          <w:spacing w:val="-1"/>
        </w:rPr>
        <w:t xml:space="preserve"> </w:t>
      </w:r>
      <w:r>
        <w:t>для включения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повседневные</w:t>
      </w:r>
      <w:r>
        <w:rPr>
          <w:spacing w:val="-3"/>
        </w:rPr>
        <w:t xml:space="preserve"> </w:t>
      </w:r>
      <w:r>
        <w:t>школьные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бытовые</w:t>
      </w:r>
      <w:r>
        <w:rPr>
          <w:spacing w:val="-2"/>
        </w:rPr>
        <w:t xml:space="preserve"> </w:t>
      </w:r>
      <w:r>
        <w:t>дела.</w:t>
      </w:r>
    </w:p>
    <w:p w:rsidR="006A4159" w:rsidRDefault="00DB6576">
      <w:pPr>
        <w:pStyle w:val="a3"/>
        <w:spacing w:line="278" w:lineRule="auto"/>
        <w:ind w:right="962"/>
      </w:pPr>
      <w:r>
        <w:t>Овладение</w:t>
      </w:r>
      <w:r>
        <w:rPr>
          <w:spacing w:val="1"/>
        </w:rPr>
        <w:t xml:space="preserve"> </w:t>
      </w:r>
      <w:r>
        <w:t>начальными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вербальной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невербальной</w:t>
      </w:r>
      <w:r>
        <w:rPr>
          <w:spacing w:val="1"/>
        </w:rPr>
        <w:t xml:space="preserve"> </w:t>
      </w:r>
      <w:r>
        <w:t>коммуникации,</w:t>
      </w:r>
      <w:r>
        <w:rPr>
          <w:spacing w:val="1"/>
        </w:rPr>
        <w:t xml:space="preserve"> </w:t>
      </w:r>
      <w:r>
        <w:t>умением</w:t>
      </w:r>
      <w:r>
        <w:rPr>
          <w:spacing w:val="-2"/>
        </w:rPr>
        <w:t xml:space="preserve"> </w:t>
      </w:r>
      <w:r>
        <w:t>начать разговор,</w:t>
      </w:r>
      <w:r>
        <w:rPr>
          <w:spacing w:val="-2"/>
        </w:rPr>
        <w:t xml:space="preserve"> </w:t>
      </w:r>
      <w:r>
        <w:t>задать вопрос,</w:t>
      </w:r>
      <w:r>
        <w:rPr>
          <w:spacing w:val="-1"/>
        </w:rPr>
        <w:t xml:space="preserve"> </w:t>
      </w:r>
      <w:r>
        <w:t>выразить просьбу.</w:t>
      </w:r>
    </w:p>
    <w:p w:rsidR="006A4159" w:rsidRDefault="00DB6576">
      <w:pPr>
        <w:pStyle w:val="a3"/>
        <w:tabs>
          <w:tab w:val="left" w:pos="2461"/>
          <w:tab w:val="left" w:pos="5224"/>
          <w:tab w:val="left" w:pos="6595"/>
          <w:tab w:val="left" w:pos="9471"/>
        </w:tabs>
        <w:spacing w:line="276" w:lineRule="auto"/>
        <w:ind w:right="959"/>
      </w:pPr>
      <w:r>
        <w:t>Овладение</w:t>
      </w:r>
      <w:r>
        <w:rPr>
          <w:spacing w:val="1"/>
        </w:rPr>
        <w:t xml:space="preserve"> </w:t>
      </w:r>
      <w:r>
        <w:t>достаточным</w:t>
      </w:r>
      <w:r>
        <w:rPr>
          <w:spacing w:val="1"/>
        </w:rPr>
        <w:t xml:space="preserve"> </w:t>
      </w:r>
      <w:r>
        <w:t>запасом</w:t>
      </w:r>
      <w:r>
        <w:rPr>
          <w:spacing w:val="1"/>
        </w:rPr>
        <w:t xml:space="preserve"> </w:t>
      </w:r>
      <w:r>
        <w:t>фраз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впечатлений, их взаимосвязи с явлениями окружающего мира, впечатлений, наблюдений,</w:t>
      </w:r>
      <w:r>
        <w:rPr>
          <w:spacing w:val="1"/>
        </w:rPr>
        <w:t xml:space="preserve"> </w:t>
      </w:r>
      <w:proofErr w:type="gramStart"/>
      <w:r>
        <w:t>действий,</w:t>
      </w:r>
      <w:r>
        <w:tab/>
      </w:r>
      <w:proofErr w:type="gramEnd"/>
      <w:r>
        <w:t>коммуникации</w:t>
      </w:r>
      <w:r>
        <w:tab/>
        <w:t>и</w:t>
      </w:r>
      <w:r>
        <w:tab/>
        <w:t>взаимодействия</w:t>
      </w:r>
      <w:r>
        <w:tab/>
      </w:r>
      <w:r>
        <w:rPr>
          <w:spacing w:val="-4"/>
        </w:rPr>
        <w:t>с</w:t>
      </w:r>
      <w:r>
        <w:rPr>
          <w:spacing w:val="-58"/>
        </w:rPr>
        <w:t xml:space="preserve"> </w:t>
      </w:r>
      <w:r>
        <w:t>другими</w:t>
      </w:r>
      <w:r>
        <w:rPr>
          <w:spacing w:val="-1"/>
        </w:rPr>
        <w:t xml:space="preserve"> </w:t>
      </w:r>
      <w:r>
        <w:t>людьми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расширяющегося</w:t>
      </w:r>
      <w:r>
        <w:rPr>
          <w:spacing w:val="2"/>
        </w:rPr>
        <w:t xml:space="preserve"> </w:t>
      </w:r>
      <w:r>
        <w:t>личного</w:t>
      </w:r>
      <w:r>
        <w:rPr>
          <w:spacing w:val="-1"/>
        </w:rPr>
        <w:t xml:space="preserve"> </w:t>
      </w:r>
      <w:r>
        <w:t>пространства.</w:t>
      </w:r>
    </w:p>
    <w:p w:rsidR="006A4159" w:rsidRDefault="00DB6576">
      <w:pPr>
        <w:pStyle w:val="a3"/>
        <w:spacing w:before="74" w:line="276" w:lineRule="auto"/>
        <w:ind w:right="944"/>
      </w:pPr>
      <w:r>
        <w:rPr>
          <w:spacing w:val="-10"/>
        </w:rPr>
        <w:t xml:space="preserve">Принятие и освоение социальной роли обучающегося, формирование и развитие </w:t>
      </w:r>
      <w:r>
        <w:rPr>
          <w:spacing w:val="-9"/>
        </w:rPr>
        <w:t>социально</w:t>
      </w:r>
      <w:r>
        <w:rPr>
          <w:spacing w:val="-8"/>
        </w:rPr>
        <w:t xml:space="preserve"> значимых</w:t>
      </w:r>
      <w:r>
        <w:rPr>
          <w:spacing w:val="-7"/>
        </w:rPr>
        <w:t xml:space="preserve"> </w:t>
      </w:r>
      <w:r>
        <w:rPr>
          <w:spacing w:val="-8"/>
        </w:rPr>
        <w:t>мотивов</w:t>
      </w:r>
      <w:r>
        <w:rPr>
          <w:spacing w:val="-7"/>
        </w:rPr>
        <w:t xml:space="preserve"> </w:t>
      </w:r>
      <w:r>
        <w:rPr>
          <w:spacing w:val="-8"/>
        </w:rPr>
        <w:t>учебной</w:t>
      </w:r>
      <w:r>
        <w:rPr>
          <w:spacing w:val="-7"/>
        </w:rPr>
        <w:t xml:space="preserve"> </w:t>
      </w:r>
      <w:r>
        <w:rPr>
          <w:spacing w:val="-8"/>
        </w:rPr>
        <w:t>деятельности,</w:t>
      </w:r>
      <w:r>
        <w:rPr>
          <w:spacing w:val="-7"/>
        </w:rPr>
        <w:t xml:space="preserve"> </w:t>
      </w:r>
      <w:r>
        <w:rPr>
          <w:spacing w:val="-8"/>
        </w:rPr>
        <w:t>развитие</w:t>
      </w:r>
      <w:r>
        <w:rPr>
          <w:spacing w:val="-7"/>
        </w:rPr>
        <w:t xml:space="preserve"> </w:t>
      </w:r>
      <w:r>
        <w:rPr>
          <w:spacing w:val="-8"/>
        </w:rPr>
        <w:t>этических</w:t>
      </w:r>
      <w:r>
        <w:rPr>
          <w:spacing w:val="-7"/>
        </w:rPr>
        <w:t xml:space="preserve"> </w:t>
      </w:r>
      <w:r>
        <w:rPr>
          <w:spacing w:val="-8"/>
        </w:rPr>
        <w:t>чувств,</w:t>
      </w:r>
      <w:r>
        <w:rPr>
          <w:spacing w:val="-7"/>
        </w:rPr>
        <w:t xml:space="preserve"> доброжелательности</w:t>
      </w:r>
      <w:r>
        <w:rPr>
          <w:spacing w:val="-6"/>
        </w:rPr>
        <w:t xml:space="preserve"> </w:t>
      </w:r>
      <w:r>
        <w:rPr>
          <w:spacing w:val="-7"/>
        </w:rPr>
        <w:t>и</w:t>
      </w:r>
      <w:r>
        <w:rPr>
          <w:spacing w:val="-6"/>
        </w:rPr>
        <w:t xml:space="preserve"> </w:t>
      </w:r>
      <w:r>
        <w:rPr>
          <w:spacing w:val="-10"/>
        </w:rPr>
        <w:lastRenderedPageBreak/>
        <w:t>эмоционально-нравственной</w:t>
      </w:r>
      <w:r>
        <w:rPr>
          <w:spacing w:val="-33"/>
        </w:rPr>
        <w:t xml:space="preserve"> </w:t>
      </w:r>
      <w:r>
        <w:rPr>
          <w:spacing w:val="-9"/>
        </w:rPr>
        <w:t>отзывчивости,</w:t>
      </w:r>
      <w:r>
        <w:rPr>
          <w:spacing w:val="-33"/>
        </w:rPr>
        <w:t xml:space="preserve"> </w:t>
      </w:r>
      <w:r>
        <w:rPr>
          <w:spacing w:val="-9"/>
        </w:rPr>
        <w:t>понимания</w:t>
      </w:r>
      <w:r>
        <w:rPr>
          <w:spacing w:val="-31"/>
        </w:rPr>
        <w:t xml:space="preserve"> </w:t>
      </w:r>
      <w:r>
        <w:rPr>
          <w:spacing w:val="-9"/>
        </w:rPr>
        <w:t>и</w:t>
      </w:r>
      <w:r>
        <w:rPr>
          <w:spacing w:val="-31"/>
        </w:rPr>
        <w:t xml:space="preserve"> </w:t>
      </w:r>
      <w:r>
        <w:rPr>
          <w:spacing w:val="-9"/>
        </w:rPr>
        <w:t>сопереживания</w:t>
      </w:r>
      <w:r>
        <w:rPr>
          <w:spacing w:val="3"/>
        </w:rPr>
        <w:t xml:space="preserve"> </w:t>
      </w:r>
      <w:r>
        <w:rPr>
          <w:spacing w:val="-9"/>
        </w:rPr>
        <w:t>чувствам</w:t>
      </w:r>
      <w:r>
        <w:rPr>
          <w:spacing w:val="1"/>
        </w:rPr>
        <w:t xml:space="preserve"> </w:t>
      </w:r>
      <w:r>
        <w:rPr>
          <w:spacing w:val="-9"/>
        </w:rPr>
        <w:t>других</w:t>
      </w:r>
      <w:r>
        <w:rPr>
          <w:spacing w:val="4"/>
        </w:rPr>
        <w:t xml:space="preserve"> </w:t>
      </w:r>
      <w:r>
        <w:rPr>
          <w:spacing w:val="-9"/>
        </w:rPr>
        <w:t>людей.</w:t>
      </w:r>
    </w:p>
    <w:p w:rsidR="006A4159" w:rsidRDefault="00DB6576">
      <w:pPr>
        <w:pStyle w:val="a3"/>
        <w:spacing w:before="1" w:line="276" w:lineRule="auto"/>
        <w:ind w:right="948"/>
      </w:pPr>
      <w:r>
        <w:rPr>
          <w:spacing w:val="-5"/>
        </w:rPr>
        <w:t xml:space="preserve">Формирование установки на безопасный, здоровый образ жизни, наличие мотивации </w:t>
      </w:r>
      <w:r>
        <w:rPr>
          <w:spacing w:val="-4"/>
        </w:rPr>
        <w:t>к</w:t>
      </w:r>
      <w:r>
        <w:rPr>
          <w:spacing w:val="-3"/>
        </w:rPr>
        <w:t xml:space="preserve"> </w:t>
      </w:r>
      <w:r>
        <w:t>бережному</w:t>
      </w:r>
      <w:r>
        <w:rPr>
          <w:spacing w:val="-41"/>
        </w:rPr>
        <w:t xml:space="preserve"> </w:t>
      </w:r>
      <w:r>
        <w:t>отношению</w:t>
      </w:r>
      <w:r>
        <w:rPr>
          <w:spacing w:val="-38"/>
        </w:rPr>
        <w:t xml:space="preserve"> </w:t>
      </w:r>
      <w:r>
        <w:t>к</w:t>
      </w:r>
      <w:r>
        <w:rPr>
          <w:spacing w:val="-38"/>
        </w:rPr>
        <w:t xml:space="preserve"> </w:t>
      </w:r>
      <w:r>
        <w:t>материальным</w:t>
      </w:r>
      <w:r>
        <w:rPr>
          <w:spacing w:val="-39"/>
        </w:rPr>
        <w:t xml:space="preserve"> </w:t>
      </w:r>
      <w:r>
        <w:t>и</w:t>
      </w:r>
      <w:r>
        <w:rPr>
          <w:spacing w:val="-38"/>
        </w:rPr>
        <w:t xml:space="preserve"> </w:t>
      </w:r>
      <w:r>
        <w:t>духовным</w:t>
      </w:r>
      <w:r>
        <w:rPr>
          <w:spacing w:val="-40"/>
        </w:rPr>
        <w:t xml:space="preserve"> </w:t>
      </w:r>
      <w:r>
        <w:t>ценностям.</w:t>
      </w:r>
    </w:p>
    <w:p w:rsidR="006A4159" w:rsidRDefault="00DB6576">
      <w:pPr>
        <w:pStyle w:val="a3"/>
        <w:spacing w:line="275" w:lineRule="exact"/>
        <w:ind w:left="928" w:firstLine="0"/>
        <w:jc w:val="left"/>
      </w:pPr>
      <w:r>
        <w:t>Метапредметные:</w:t>
      </w:r>
    </w:p>
    <w:p w:rsidR="006A4159" w:rsidRDefault="00DB6576">
      <w:pPr>
        <w:pStyle w:val="a3"/>
        <w:spacing w:before="41" w:line="276" w:lineRule="auto"/>
        <w:ind w:right="958"/>
      </w:pPr>
      <w:r>
        <w:t>Умение</w:t>
      </w:r>
      <w:r>
        <w:rPr>
          <w:spacing w:val="-9"/>
        </w:rPr>
        <w:t xml:space="preserve"> </w:t>
      </w:r>
      <w:r>
        <w:t>планировать,</w:t>
      </w:r>
      <w:r>
        <w:rPr>
          <w:spacing w:val="-9"/>
        </w:rPr>
        <w:t xml:space="preserve"> </w:t>
      </w:r>
      <w:r>
        <w:t>контролировать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оценивать</w:t>
      </w:r>
      <w:r>
        <w:rPr>
          <w:spacing w:val="-4"/>
        </w:rPr>
        <w:t xml:space="preserve"> </w:t>
      </w:r>
      <w:r>
        <w:t>учебные</w:t>
      </w:r>
      <w:r>
        <w:rPr>
          <w:spacing w:val="-9"/>
        </w:rPr>
        <w:t xml:space="preserve"> </w:t>
      </w:r>
      <w:r>
        <w:t>действия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соответствии</w:t>
      </w:r>
      <w:r>
        <w:rPr>
          <w:spacing w:val="-5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задачей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еѐ</w:t>
      </w:r>
      <w:r>
        <w:rPr>
          <w:spacing w:val="1"/>
        </w:rPr>
        <w:t xml:space="preserve"> </w:t>
      </w:r>
      <w:r>
        <w:t>реализации;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наиболее</w:t>
      </w:r>
      <w:r>
        <w:rPr>
          <w:spacing w:val="-3"/>
        </w:rPr>
        <w:t xml:space="preserve"> </w:t>
      </w:r>
      <w:r>
        <w:t>эффективные</w:t>
      </w:r>
      <w:r>
        <w:rPr>
          <w:spacing w:val="-2"/>
        </w:rPr>
        <w:t xml:space="preserve"> </w:t>
      </w:r>
      <w:r>
        <w:t>способы достижения</w:t>
      </w:r>
      <w:r>
        <w:rPr>
          <w:spacing w:val="-1"/>
        </w:rPr>
        <w:t xml:space="preserve"> </w:t>
      </w:r>
      <w:r>
        <w:t>результата;</w:t>
      </w:r>
    </w:p>
    <w:p w:rsidR="006A4159" w:rsidRDefault="00DB6576">
      <w:pPr>
        <w:pStyle w:val="a3"/>
        <w:spacing w:before="1" w:line="276" w:lineRule="auto"/>
        <w:ind w:right="967"/>
      </w:pPr>
      <w:r>
        <w:t>Умение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успеха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неуспеха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способности</w:t>
      </w:r>
      <w:r>
        <w:rPr>
          <w:spacing w:val="-1"/>
        </w:rPr>
        <w:t xml:space="preserve"> </w:t>
      </w:r>
      <w:r>
        <w:t>конструктивно</w:t>
      </w:r>
      <w:r>
        <w:rPr>
          <w:spacing w:val="-1"/>
        </w:rPr>
        <w:t xml:space="preserve"> </w:t>
      </w:r>
      <w:r>
        <w:t>действовать даже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ситуациях</w:t>
      </w:r>
      <w:r>
        <w:rPr>
          <w:spacing w:val="2"/>
        </w:rPr>
        <w:t xml:space="preserve"> </w:t>
      </w:r>
      <w:r>
        <w:t>неуспеха.</w:t>
      </w:r>
    </w:p>
    <w:p w:rsidR="006A4159" w:rsidRDefault="00DB6576">
      <w:pPr>
        <w:pStyle w:val="a3"/>
        <w:spacing w:before="1" w:line="276" w:lineRule="auto"/>
        <w:ind w:right="961"/>
      </w:pPr>
      <w:r>
        <w:t>Умение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книгой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познавательных задач в соответствии с возрастными и психологическими особенностями</w:t>
      </w:r>
      <w:r>
        <w:rPr>
          <w:spacing w:val="1"/>
        </w:rPr>
        <w:t xml:space="preserve"> </w:t>
      </w:r>
      <w:r>
        <w:t>обучающихся;</w:t>
      </w:r>
    </w:p>
    <w:p w:rsidR="006A4159" w:rsidRDefault="00DB6576">
      <w:pPr>
        <w:pStyle w:val="a3"/>
        <w:spacing w:line="276" w:lineRule="auto"/>
        <w:ind w:right="958"/>
      </w:pPr>
      <w:r>
        <w:t>Овладение</w:t>
      </w:r>
      <w:r>
        <w:rPr>
          <w:spacing w:val="1"/>
        </w:rPr>
        <w:t xml:space="preserve"> </w:t>
      </w:r>
      <w:r>
        <w:t>логическими</w:t>
      </w:r>
      <w:r>
        <w:rPr>
          <w:spacing w:val="1"/>
        </w:rPr>
        <w:t xml:space="preserve"> </w:t>
      </w:r>
      <w:r>
        <w:t>действиями</w:t>
      </w:r>
      <w:r>
        <w:rPr>
          <w:spacing w:val="1"/>
        </w:rPr>
        <w:t xml:space="preserve"> </w:t>
      </w:r>
      <w:r>
        <w:t>сравнения,</w:t>
      </w:r>
      <w:r>
        <w:rPr>
          <w:spacing w:val="1"/>
        </w:rPr>
        <w:t xml:space="preserve"> </w:t>
      </w:r>
      <w:r>
        <w:t>анализа,</w:t>
      </w:r>
      <w:r>
        <w:rPr>
          <w:spacing w:val="1"/>
        </w:rPr>
        <w:t xml:space="preserve"> </w:t>
      </w:r>
      <w:r>
        <w:t>синтеза,</w:t>
      </w:r>
      <w:r>
        <w:rPr>
          <w:spacing w:val="1"/>
        </w:rPr>
        <w:t xml:space="preserve"> </w:t>
      </w:r>
      <w:r>
        <w:t>обобщения,</w:t>
      </w:r>
      <w:r>
        <w:rPr>
          <w:spacing w:val="1"/>
        </w:rPr>
        <w:t xml:space="preserve"> </w:t>
      </w:r>
      <w:r>
        <w:t>классификации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родовидовым</w:t>
      </w:r>
      <w:r>
        <w:rPr>
          <w:spacing w:val="1"/>
        </w:rPr>
        <w:t xml:space="preserve"> </w:t>
      </w:r>
      <w:r>
        <w:t>признакам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наглядном</w:t>
      </w:r>
      <w:r>
        <w:rPr>
          <w:spacing w:val="1"/>
        </w:rPr>
        <w:t xml:space="preserve"> </w:t>
      </w:r>
      <w:r>
        <w:t>материале,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практической деятельности и доступном вербальном материале; установления аналогий и</w:t>
      </w:r>
      <w:r>
        <w:rPr>
          <w:spacing w:val="1"/>
        </w:rPr>
        <w:t xml:space="preserve"> </w:t>
      </w:r>
      <w:r>
        <w:t>причинно-следственных</w:t>
      </w:r>
      <w:r>
        <w:rPr>
          <w:spacing w:val="1"/>
        </w:rPr>
        <w:t xml:space="preserve"> </w:t>
      </w:r>
      <w:r>
        <w:t>связей,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рассуждений,</w:t>
      </w:r>
      <w:r>
        <w:rPr>
          <w:spacing w:val="1"/>
        </w:rPr>
        <w:t xml:space="preserve"> </w:t>
      </w:r>
      <w:r>
        <w:t>отнесения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известным</w:t>
      </w:r>
      <w:r>
        <w:rPr>
          <w:spacing w:val="1"/>
        </w:rPr>
        <w:t xml:space="preserve"> </w:t>
      </w:r>
      <w:r>
        <w:t>понятиям</w:t>
      </w:r>
      <w:r>
        <w:rPr>
          <w:spacing w:val="-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уровне,</w:t>
      </w:r>
      <w:r>
        <w:rPr>
          <w:spacing w:val="-1"/>
        </w:rPr>
        <w:t xml:space="preserve"> </w:t>
      </w:r>
      <w:r>
        <w:t>соответствующем</w:t>
      </w:r>
      <w:r>
        <w:rPr>
          <w:spacing w:val="-1"/>
        </w:rPr>
        <w:t xml:space="preserve"> </w:t>
      </w:r>
      <w:r>
        <w:t>индивидуальным</w:t>
      </w:r>
      <w:r>
        <w:rPr>
          <w:spacing w:val="-3"/>
        </w:rPr>
        <w:t xml:space="preserve"> </w:t>
      </w:r>
      <w:r>
        <w:t>возможностям.</w:t>
      </w:r>
    </w:p>
    <w:p w:rsidR="006A4159" w:rsidRDefault="00DB6576">
      <w:pPr>
        <w:pStyle w:val="a3"/>
        <w:spacing w:before="1" w:line="276" w:lineRule="auto"/>
        <w:ind w:left="928" w:right="2577" w:firstLine="0"/>
      </w:pPr>
      <w:r>
        <w:t>Умение</w:t>
      </w:r>
      <w:r>
        <w:rPr>
          <w:spacing w:val="-5"/>
        </w:rPr>
        <w:t xml:space="preserve"> </w:t>
      </w:r>
      <w:r>
        <w:t>вступать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диалог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поддерживать</w:t>
      </w:r>
      <w:r>
        <w:rPr>
          <w:spacing w:val="-3"/>
        </w:rPr>
        <w:t xml:space="preserve"> </w:t>
      </w:r>
      <w:r>
        <w:t>его</w:t>
      </w:r>
      <w:r>
        <w:rPr>
          <w:spacing w:val="-6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доступном</w:t>
      </w:r>
      <w:r>
        <w:rPr>
          <w:spacing w:val="-1"/>
        </w:rPr>
        <w:t xml:space="preserve"> </w:t>
      </w:r>
      <w:r>
        <w:t>уровне.</w:t>
      </w:r>
      <w:r>
        <w:rPr>
          <w:spacing w:val="-58"/>
        </w:rPr>
        <w:t xml:space="preserve"> </w:t>
      </w:r>
      <w:r>
        <w:t>Предметные:</w:t>
      </w:r>
    </w:p>
    <w:p w:rsidR="006A4159" w:rsidRDefault="00DB6576">
      <w:pPr>
        <w:pStyle w:val="a3"/>
        <w:spacing w:line="276" w:lineRule="auto"/>
        <w:ind w:right="962"/>
      </w:pPr>
      <w:r>
        <w:t>Слитное произнесение на одном выдохе рядов слогов,</w:t>
      </w:r>
      <w:r>
        <w:rPr>
          <w:spacing w:val="1"/>
        </w:rPr>
        <w:t xml:space="preserve"> </w:t>
      </w:r>
      <w:r>
        <w:t>слов, словосочетаний и фраз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4-5 слогов</w:t>
      </w:r>
      <w:r>
        <w:rPr>
          <w:spacing w:val="-2"/>
        </w:rPr>
        <w:t xml:space="preserve"> </w:t>
      </w:r>
      <w:r>
        <w:t>сопряженно с</w:t>
      </w:r>
      <w:r>
        <w:rPr>
          <w:spacing w:val="1"/>
        </w:rPr>
        <w:t xml:space="preserve"> </w:t>
      </w:r>
      <w:r>
        <w:t>учителем</w:t>
      </w:r>
      <w:r>
        <w:rPr>
          <w:spacing w:val="-2"/>
        </w:rPr>
        <w:t xml:space="preserve"> </w:t>
      </w:r>
      <w:r>
        <w:t>и отраженно</w:t>
      </w:r>
      <w:r>
        <w:rPr>
          <w:spacing w:val="-1"/>
        </w:rPr>
        <w:t xml:space="preserve"> </w:t>
      </w:r>
      <w:r>
        <w:t>по подражанию.</w:t>
      </w:r>
    </w:p>
    <w:p w:rsidR="006A4159" w:rsidRDefault="00DB6576">
      <w:pPr>
        <w:pStyle w:val="a3"/>
        <w:spacing w:line="278" w:lineRule="auto"/>
        <w:ind w:right="958"/>
      </w:pPr>
      <w:r>
        <w:t>Умение изменять силу голоса в связи со словесным ударением, изменять силу и</w:t>
      </w:r>
      <w:r>
        <w:rPr>
          <w:spacing w:val="1"/>
        </w:rPr>
        <w:t xml:space="preserve"> </w:t>
      </w:r>
      <w:r>
        <w:t>высоту</w:t>
      </w:r>
      <w:r>
        <w:rPr>
          <w:spacing w:val="-11"/>
        </w:rPr>
        <w:t xml:space="preserve"> </w:t>
      </w:r>
      <w:r>
        <w:t>собственного</w:t>
      </w:r>
      <w:r>
        <w:rPr>
          <w:spacing w:val="-6"/>
        </w:rPr>
        <w:t xml:space="preserve"> </w:t>
      </w:r>
      <w:r>
        <w:t>голоса</w:t>
      </w:r>
      <w:r>
        <w:rPr>
          <w:spacing w:val="-4"/>
        </w:rPr>
        <w:t xml:space="preserve"> </w:t>
      </w:r>
      <w:r>
        <w:t>сопряженно</w:t>
      </w:r>
      <w:r>
        <w:rPr>
          <w:spacing w:val="-6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учителем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отраженно</w:t>
      </w:r>
      <w:r>
        <w:rPr>
          <w:spacing w:val="-6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подражанию.</w:t>
      </w:r>
    </w:p>
    <w:p w:rsidR="006A4159" w:rsidRDefault="00DB6576">
      <w:pPr>
        <w:pStyle w:val="a3"/>
        <w:spacing w:line="276" w:lineRule="auto"/>
        <w:ind w:right="958"/>
      </w:pPr>
      <w:r>
        <w:t>Умение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подражанию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произносить</w:t>
      </w:r>
      <w:r>
        <w:rPr>
          <w:spacing w:val="60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звуки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сочетания:</w:t>
      </w:r>
      <w:r>
        <w:rPr>
          <w:spacing w:val="1"/>
        </w:rPr>
        <w:t xml:space="preserve"> </w:t>
      </w:r>
      <w:r>
        <w:t>п,</w:t>
      </w:r>
      <w:r>
        <w:rPr>
          <w:spacing w:val="1"/>
        </w:rPr>
        <w:t xml:space="preserve"> </w:t>
      </w:r>
      <w:r>
        <w:t>а,</w:t>
      </w:r>
      <w:r>
        <w:rPr>
          <w:spacing w:val="1"/>
        </w:rPr>
        <w:t xml:space="preserve"> </w:t>
      </w:r>
      <w:r>
        <w:t>м,</w:t>
      </w:r>
      <w:r>
        <w:rPr>
          <w:spacing w:val="1"/>
        </w:rPr>
        <w:t xml:space="preserve"> </w:t>
      </w:r>
      <w:r>
        <w:t>т,</w:t>
      </w:r>
      <w:r>
        <w:rPr>
          <w:spacing w:val="1"/>
        </w:rPr>
        <w:t xml:space="preserve"> </w:t>
      </w:r>
      <w:r>
        <w:t>о,</w:t>
      </w:r>
      <w:r>
        <w:rPr>
          <w:spacing w:val="1"/>
        </w:rPr>
        <w:t xml:space="preserve"> </w:t>
      </w:r>
      <w:r>
        <w:t>в,</w:t>
      </w:r>
      <w:r>
        <w:rPr>
          <w:spacing w:val="1"/>
        </w:rPr>
        <w:t xml:space="preserve"> </w:t>
      </w:r>
      <w:r>
        <w:t>у,</w:t>
      </w:r>
      <w:r>
        <w:rPr>
          <w:spacing w:val="1"/>
        </w:rPr>
        <w:t xml:space="preserve"> </w:t>
      </w:r>
      <w:r>
        <w:t>н,</w:t>
      </w:r>
      <w:r>
        <w:rPr>
          <w:spacing w:val="1"/>
        </w:rPr>
        <w:t xml:space="preserve"> </w:t>
      </w:r>
      <w:r>
        <w:t>с,</w:t>
      </w:r>
      <w:r>
        <w:rPr>
          <w:spacing w:val="1"/>
        </w:rPr>
        <w:t xml:space="preserve"> </w:t>
      </w:r>
      <w:r>
        <w:t>и,</w:t>
      </w:r>
      <w:r>
        <w:rPr>
          <w:spacing w:val="1"/>
        </w:rPr>
        <w:t xml:space="preserve"> </w:t>
      </w:r>
      <w:r>
        <w:t>ш,</w:t>
      </w:r>
      <w:r>
        <w:rPr>
          <w:spacing w:val="1"/>
        </w:rPr>
        <w:t xml:space="preserve"> </w:t>
      </w:r>
      <w:r>
        <w:t>л,</w:t>
      </w:r>
      <w:r>
        <w:rPr>
          <w:spacing w:val="1"/>
        </w:rPr>
        <w:t xml:space="preserve"> </w:t>
      </w:r>
      <w:r>
        <w:t>к,</w:t>
      </w:r>
      <w:r>
        <w:rPr>
          <w:spacing w:val="1"/>
        </w:rPr>
        <w:t xml:space="preserve"> </w:t>
      </w:r>
      <w:r>
        <w:t>э,</w:t>
      </w:r>
      <w:r>
        <w:rPr>
          <w:spacing w:val="1"/>
        </w:rPr>
        <w:t xml:space="preserve"> </w:t>
      </w:r>
      <w:r>
        <w:t>я,</w:t>
      </w:r>
      <w:r>
        <w:rPr>
          <w:spacing w:val="1"/>
        </w:rPr>
        <w:t xml:space="preserve"> </w:t>
      </w:r>
      <w:r>
        <w:t>ѐ,</w:t>
      </w:r>
      <w:r>
        <w:rPr>
          <w:spacing w:val="1"/>
        </w:rPr>
        <w:t xml:space="preserve"> </w:t>
      </w:r>
      <w:r>
        <w:t>ю,</w:t>
      </w:r>
      <w:r>
        <w:rPr>
          <w:spacing w:val="1"/>
        </w:rPr>
        <w:t xml:space="preserve"> </w:t>
      </w:r>
      <w:proofErr w:type="gramStart"/>
      <w:r>
        <w:t>е</w:t>
      </w:r>
      <w:r>
        <w:rPr>
          <w:spacing w:val="60"/>
        </w:rPr>
        <w:t xml:space="preserve"> </w:t>
      </w:r>
      <w:r>
        <w:t>;</w:t>
      </w:r>
      <w:proofErr w:type="gramEnd"/>
      <w:r>
        <w:rPr>
          <w:spacing w:val="1"/>
        </w:rPr>
        <w:t xml:space="preserve"> </w:t>
      </w:r>
      <w:r>
        <w:t>автоматизированное</w:t>
      </w:r>
      <w:r>
        <w:rPr>
          <w:spacing w:val="1"/>
        </w:rPr>
        <w:t xml:space="preserve"> </w:t>
      </w:r>
      <w:r>
        <w:t>произношение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звуков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начальной,</w:t>
      </w:r>
      <w:r>
        <w:rPr>
          <w:spacing w:val="61"/>
        </w:rPr>
        <w:t xml:space="preserve"> </w:t>
      </w:r>
      <w:r>
        <w:t>конечной,</w:t>
      </w:r>
      <w:r>
        <w:rPr>
          <w:spacing w:val="1"/>
        </w:rPr>
        <w:t xml:space="preserve"> </w:t>
      </w:r>
      <w:r>
        <w:t>интервокальной позициях на материале слогов, слов, предложений; дифференцированное</w:t>
      </w:r>
      <w:r>
        <w:rPr>
          <w:spacing w:val="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произнесение.</w:t>
      </w:r>
    </w:p>
    <w:p w:rsidR="006A4159" w:rsidRDefault="00DB6576">
      <w:pPr>
        <w:pStyle w:val="a3"/>
        <w:spacing w:line="276" w:lineRule="auto"/>
        <w:ind w:right="956"/>
      </w:pPr>
      <w:r>
        <w:t>Умение воспринимать на слух фразы обиходно-разговорного характера, материал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-2"/>
        </w:rPr>
        <w:t xml:space="preserve"> </w:t>
      </w:r>
      <w:r>
        <w:t>уроков, тексты.</w:t>
      </w:r>
    </w:p>
    <w:p w:rsidR="006A4159" w:rsidRDefault="00DB6576">
      <w:pPr>
        <w:pStyle w:val="a3"/>
        <w:spacing w:line="276" w:lineRule="auto"/>
        <w:ind w:right="967"/>
      </w:pPr>
      <w:r>
        <w:t>Умение воспринимать</w:t>
      </w:r>
      <w:r>
        <w:rPr>
          <w:spacing w:val="1"/>
        </w:rPr>
        <w:t xml:space="preserve"> </w:t>
      </w:r>
      <w:r>
        <w:t>на слух шепотную речь на материале текстов и речевом</w:t>
      </w:r>
      <w:r>
        <w:rPr>
          <w:spacing w:val="1"/>
        </w:rPr>
        <w:t xml:space="preserve"> </w:t>
      </w:r>
      <w:r>
        <w:t>материале</w:t>
      </w:r>
      <w:r>
        <w:rPr>
          <w:spacing w:val="-2"/>
        </w:rPr>
        <w:t xml:space="preserve"> </w:t>
      </w:r>
      <w:r>
        <w:t>общеобразовательных</w:t>
      </w:r>
      <w:r>
        <w:rPr>
          <w:spacing w:val="3"/>
        </w:rPr>
        <w:t xml:space="preserve"> </w:t>
      </w:r>
      <w:r>
        <w:t>уроков.</w:t>
      </w:r>
    </w:p>
    <w:p w:rsidR="006A4159" w:rsidRDefault="006A4159">
      <w:pPr>
        <w:pStyle w:val="a3"/>
        <w:ind w:left="0" w:firstLine="0"/>
        <w:jc w:val="left"/>
        <w:rPr>
          <w:sz w:val="27"/>
        </w:rPr>
      </w:pPr>
    </w:p>
    <w:p w:rsidR="006A4159" w:rsidRDefault="00DB6576">
      <w:pPr>
        <w:pStyle w:val="a3"/>
        <w:spacing w:line="278" w:lineRule="auto"/>
        <w:ind w:left="928" w:right="5417" w:firstLine="0"/>
        <w:jc w:val="left"/>
      </w:pPr>
      <w:r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учащимся</w:t>
      </w:r>
      <w:r>
        <w:rPr>
          <w:spacing w:val="-3"/>
        </w:rPr>
        <w:t xml:space="preserve"> </w:t>
      </w:r>
      <w:r>
        <w:rPr>
          <w:b/>
        </w:rPr>
        <w:t>третьего</w:t>
      </w:r>
      <w:r>
        <w:rPr>
          <w:b/>
          <w:spacing w:val="-4"/>
        </w:rPr>
        <w:t xml:space="preserve"> </w:t>
      </w:r>
      <w:r>
        <w:t>класса</w:t>
      </w:r>
      <w:r>
        <w:rPr>
          <w:spacing w:val="-57"/>
        </w:rPr>
        <w:t xml:space="preserve"> </w:t>
      </w:r>
      <w:r>
        <w:t>Личностные:</w:t>
      </w:r>
    </w:p>
    <w:p w:rsidR="006A4159" w:rsidRDefault="00DB6576">
      <w:pPr>
        <w:pStyle w:val="a3"/>
        <w:spacing w:line="276" w:lineRule="auto"/>
        <w:ind w:right="958"/>
      </w:pPr>
      <w:r>
        <w:t>Осознание себя как</w:t>
      </w:r>
      <w:r>
        <w:rPr>
          <w:spacing w:val="1"/>
        </w:rPr>
        <w:t xml:space="preserve"> </w:t>
      </w:r>
      <w:r>
        <w:t>ученика, члена школьного и детского коллектива, гражданина</w:t>
      </w:r>
      <w:r>
        <w:rPr>
          <w:spacing w:val="1"/>
        </w:rPr>
        <w:t xml:space="preserve"> </w:t>
      </w:r>
      <w:r>
        <w:t>России.</w:t>
      </w:r>
    </w:p>
    <w:p w:rsidR="006A4159" w:rsidRDefault="00DB6576">
      <w:pPr>
        <w:pStyle w:val="a3"/>
        <w:spacing w:before="74" w:line="276" w:lineRule="auto"/>
        <w:ind w:right="963"/>
      </w:pPr>
      <w:r>
        <w:t>Умение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двумя</w:t>
      </w:r>
      <w:r>
        <w:rPr>
          <w:spacing w:val="1"/>
        </w:rPr>
        <w:t xml:space="preserve"> </w:t>
      </w:r>
      <w:r>
        <w:t>индивидуальными</w:t>
      </w:r>
      <w:r>
        <w:rPr>
          <w:spacing w:val="1"/>
        </w:rPr>
        <w:t xml:space="preserve"> </w:t>
      </w:r>
      <w:r>
        <w:t>слуховыми</w:t>
      </w:r>
      <w:r>
        <w:rPr>
          <w:spacing w:val="1"/>
        </w:rPr>
        <w:t xml:space="preserve"> </w:t>
      </w:r>
      <w:r>
        <w:t>аппаратами,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аппаратом и имплантом, или двумя имплантами и другими личными адаптированными</w:t>
      </w:r>
      <w:r>
        <w:rPr>
          <w:spacing w:val="1"/>
        </w:rPr>
        <w:t xml:space="preserve"> </w:t>
      </w:r>
      <w:r>
        <w:t>средствами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ситуациях.</w:t>
      </w:r>
    </w:p>
    <w:p w:rsidR="006A4159" w:rsidRDefault="00DB6576">
      <w:pPr>
        <w:pStyle w:val="a3"/>
        <w:spacing w:before="1" w:line="276" w:lineRule="auto"/>
        <w:ind w:right="958"/>
      </w:pPr>
      <w:r>
        <w:lastRenderedPageBreak/>
        <w:t>Овладение социально-бытовыми умениями, используемыми в повседневной жизни</w:t>
      </w:r>
      <w:r>
        <w:rPr>
          <w:spacing w:val="1"/>
        </w:rPr>
        <w:t xml:space="preserve"> </w:t>
      </w:r>
      <w:r>
        <w:t>(представления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устройстве</w:t>
      </w:r>
      <w:r>
        <w:rPr>
          <w:spacing w:val="1"/>
        </w:rPr>
        <w:t xml:space="preserve"> </w:t>
      </w:r>
      <w:r>
        <w:t>домашней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школьной</w:t>
      </w:r>
      <w:r>
        <w:rPr>
          <w:spacing w:val="1"/>
        </w:rPr>
        <w:t xml:space="preserve"> </w:t>
      </w:r>
      <w:r>
        <w:t>жизни;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включаться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1"/>
        </w:rPr>
        <w:t xml:space="preserve"> </w:t>
      </w:r>
      <w:r>
        <w:t>повседневные</w:t>
      </w:r>
      <w:r>
        <w:rPr>
          <w:spacing w:val="1"/>
        </w:rPr>
        <w:t xml:space="preserve"> </w:t>
      </w:r>
      <w:r>
        <w:t>школьные</w:t>
      </w:r>
      <w:r>
        <w:rPr>
          <w:spacing w:val="1"/>
        </w:rPr>
        <w:t xml:space="preserve"> </w:t>
      </w:r>
      <w:r>
        <w:t>дела;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достаточным</w:t>
      </w:r>
      <w:r>
        <w:rPr>
          <w:spacing w:val="1"/>
        </w:rPr>
        <w:t xml:space="preserve"> </w:t>
      </w:r>
      <w:r>
        <w:t>запасом</w:t>
      </w:r>
      <w:r>
        <w:rPr>
          <w:spacing w:val="1"/>
        </w:rPr>
        <w:t xml:space="preserve"> </w:t>
      </w:r>
      <w:r>
        <w:t>фраз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определений</w:t>
      </w:r>
      <w:r>
        <w:rPr>
          <w:spacing w:val="-1"/>
        </w:rPr>
        <w:t xml:space="preserve"> </w:t>
      </w:r>
      <w:r>
        <w:t>для включения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повседневные</w:t>
      </w:r>
      <w:r>
        <w:rPr>
          <w:spacing w:val="-3"/>
        </w:rPr>
        <w:t xml:space="preserve"> </w:t>
      </w:r>
      <w:r>
        <w:t>школьные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бытовые</w:t>
      </w:r>
      <w:r>
        <w:rPr>
          <w:spacing w:val="-2"/>
        </w:rPr>
        <w:t xml:space="preserve"> </w:t>
      </w:r>
      <w:r>
        <w:t>дела.</w:t>
      </w:r>
    </w:p>
    <w:p w:rsidR="006A4159" w:rsidRDefault="00DB6576">
      <w:pPr>
        <w:pStyle w:val="a3"/>
        <w:spacing w:line="276" w:lineRule="auto"/>
        <w:ind w:right="962"/>
      </w:pPr>
      <w:r>
        <w:t>Овладение</w:t>
      </w:r>
      <w:r>
        <w:rPr>
          <w:spacing w:val="1"/>
        </w:rPr>
        <w:t xml:space="preserve"> </w:t>
      </w:r>
      <w:r>
        <w:t>начальными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вербальной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невербальной</w:t>
      </w:r>
      <w:r>
        <w:rPr>
          <w:spacing w:val="1"/>
        </w:rPr>
        <w:t xml:space="preserve"> </w:t>
      </w:r>
      <w:r>
        <w:t>коммуникации,</w:t>
      </w:r>
      <w:r>
        <w:rPr>
          <w:spacing w:val="1"/>
        </w:rPr>
        <w:t xml:space="preserve"> </w:t>
      </w:r>
      <w:r>
        <w:t>умением</w:t>
      </w:r>
      <w:r>
        <w:rPr>
          <w:spacing w:val="-2"/>
        </w:rPr>
        <w:t xml:space="preserve"> </w:t>
      </w:r>
      <w:r>
        <w:t>начать разговор,</w:t>
      </w:r>
      <w:r>
        <w:rPr>
          <w:spacing w:val="-2"/>
        </w:rPr>
        <w:t xml:space="preserve"> </w:t>
      </w:r>
      <w:r>
        <w:t>задать вопрос,</w:t>
      </w:r>
      <w:r>
        <w:rPr>
          <w:spacing w:val="-1"/>
        </w:rPr>
        <w:t xml:space="preserve"> </w:t>
      </w:r>
      <w:r>
        <w:t>выразить просьбу.</w:t>
      </w:r>
    </w:p>
    <w:p w:rsidR="006A4159" w:rsidRDefault="00DB6576">
      <w:pPr>
        <w:pStyle w:val="a3"/>
        <w:tabs>
          <w:tab w:val="left" w:pos="2461"/>
          <w:tab w:val="left" w:pos="5224"/>
          <w:tab w:val="left" w:pos="6595"/>
          <w:tab w:val="left" w:pos="9471"/>
        </w:tabs>
        <w:spacing w:line="276" w:lineRule="auto"/>
        <w:ind w:right="956"/>
      </w:pPr>
      <w:r>
        <w:t>Овладение</w:t>
      </w:r>
      <w:r>
        <w:rPr>
          <w:spacing w:val="1"/>
        </w:rPr>
        <w:t xml:space="preserve"> </w:t>
      </w:r>
      <w:r>
        <w:t>достаточным</w:t>
      </w:r>
      <w:r>
        <w:rPr>
          <w:spacing w:val="1"/>
        </w:rPr>
        <w:t xml:space="preserve"> </w:t>
      </w:r>
      <w:r>
        <w:t>запасом</w:t>
      </w:r>
      <w:r>
        <w:rPr>
          <w:spacing w:val="1"/>
        </w:rPr>
        <w:t xml:space="preserve"> </w:t>
      </w:r>
      <w:r>
        <w:t>фраз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впечатлений, их взаимосвязи с явлениями окружающего мира, впечатлений, наблюдений,</w:t>
      </w:r>
      <w:r>
        <w:rPr>
          <w:spacing w:val="1"/>
        </w:rPr>
        <w:t xml:space="preserve"> </w:t>
      </w:r>
      <w:proofErr w:type="gramStart"/>
      <w:r>
        <w:t>действий,</w:t>
      </w:r>
      <w:r>
        <w:tab/>
      </w:r>
      <w:proofErr w:type="gramEnd"/>
      <w:r>
        <w:t>коммуникации</w:t>
      </w:r>
      <w:r>
        <w:tab/>
        <w:t>и</w:t>
      </w:r>
      <w:r>
        <w:tab/>
        <w:t>взаимодействия</w:t>
      </w:r>
      <w:r>
        <w:tab/>
      </w:r>
      <w:r>
        <w:rPr>
          <w:spacing w:val="-1"/>
        </w:rPr>
        <w:t>с</w:t>
      </w:r>
      <w:r>
        <w:rPr>
          <w:spacing w:val="-58"/>
        </w:rPr>
        <w:t xml:space="preserve"> </w:t>
      </w:r>
      <w:r>
        <w:t>другими</w:t>
      </w:r>
      <w:r>
        <w:rPr>
          <w:spacing w:val="-1"/>
        </w:rPr>
        <w:t xml:space="preserve"> </w:t>
      </w:r>
      <w:r>
        <w:t>людьми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расширяющегося</w:t>
      </w:r>
      <w:r>
        <w:rPr>
          <w:spacing w:val="2"/>
        </w:rPr>
        <w:t xml:space="preserve"> </w:t>
      </w:r>
      <w:r>
        <w:t>личного</w:t>
      </w:r>
      <w:r>
        <w:rPr>
          <w:spacing w:val="-1"/>
        </w:rPr>
        <w:t xml:space="preserve"> </w:t>
      </w:r>
      <w:r>
        <w:t>пространства.</w:t>
      </w:r>
    </w:p>
    <w:p w:rsidR="006A4159" w:rsidRDefault="00DB6576">
      <w:pPr>
        <w:pStyle w:val="a3"/>
        <w:spacing w:line="276" w:lineRule="auto"/>
        <w:ind w:right="944"/>
      </w:pPr>
      <w:r>
        <w:rPr>
          <w:spacing w:val="-10"/>
        </w:rPr>
        <w:t xml:space="preserve">Принятие и освоение социальной роли обучающегося, формирование и развитие </w:t>
      </w:r>
      <w:r>
        <w:rPr>
          <w:spacing w:val="-9"/>
        </w:rPr>
        <w:t>социально</w:t>
      </w:r>
      <w:r>
        <w:rPr>
          <w:spacing w:val="-8"/>
        </w:rPr>
        <w:t xml:space="preserve"> значимых</w:t>
      </w:r>
      <w:r>
        <w:rPr>
          <w:spacing w:val="-7"/>
        </w:rPr>
        <w:t xml:space="preserve"> </w:t>
      </w:r>
      <w:r>
        <w:rPr>
          <w:spacing w:val="-8"/>
        </w:rPr>
        <w:t>мотивов</w:t>
      </w:r>
      <w:r>
        <w:rPr>
          <w:spacing w:val="-7"/>
        </w:rPr>
        <w:t xml:space="preserve"> </w:t>
      </w:r>
      <w:r>
        <w:rPr>
          <w:spacing w:val="-8"/>
        </w:rPr>
        <w:t>учебной</w:t>
      </w:r>
      <w:r>
        <w:rPr>
          <w:spacing w:val="-7"/>
        </w:rPr>
        <w:t xml:space="preserve"> </w:t>
      </w:r>
      <w:r>
        <w:rPr>
          <w:spacing w:val="-8"/>
        </w:rPr>
        <w:t>деятельности,</w:t>
      </w:r>
      <w:r>
        <w:rPr>
          <w:spacing w:val="-7"/>
        </w:rPr>
        <w:t xml:space="preserve"> </w:t>
      </w:r>
      <w:r>
        <w:rPr>
          <w:spacing w:val="-8"/>
        </w:rPr>
        <w:t>развитие</w:t>
      </w:r>
      <w:r>
        <w:rPr>
          <w:spacing w:val="-7"/>
        </w:rPr>
        <w:t xml:space="preserve"> </w:t>
      </w:r>
      <w:r>
        <w:rPr>
          <w:spacing w:val="-8"/>
        </w:rPr>
        <w:t>этических</w:t>
      </w:r>
      <w:r>
        <w:rPr>
          <w:spacing w:val="-7"/>
        </w:rPr>
        <w:t xml:space="preserve"> </w:t>
      </w:r>
      <w:r>
        <w:rPr>
          <w:spacing w:val="-8"/>
        </w:rPr>
        <w:t>чувств,</w:t>
      </w:r>
      <w:r>
        <w:rPr>
          <w:spacing w:val="-7"/>
        </w:rPr>
        <w:t xml:space="preserve"> доброжелательности</w:t>
      </w:r>
      <w:r>
        <w:rPr>
          <w:spacing w:val="-6"/>
        </w:rPr>
        <w:t xml:space="preserve"> </w:t>
      </w:r>
      <w:r>
        <w:rPr>
          <w:spacing w:val="-7"/>
        </w:rPr>
        <w:t>и</w:t>
      </w:r>
      <w:r>
        <w:rPr>
          <w:spacing w:val="-6"/>
        </w:rPr>
        <w:t xml:space="preserve"> </w:t>
      </w:r>
      <w:r>
        <w:rPr>
          <w:spacing w:val="-10"/>
        </w:rPr>
        <w:t>эмоционально-нравственной</w:t>
      </w:r>
      <w:r>
        <w:rPr>
          <w:spacing w:val="-33"/>
        </w:rPr>
        <w:t xml:space="preserve"> </w:t>
      </w:r>
      <w:r>
        <w:rPr>
          <w:spacing w:val="-9"/>
        </w:rPr>
        <w:t>отзывчивости,</w:t>
      </w:r>
      <w:r>
        <w:rPr>
          <w:spacing w:val="-33"/>
        </w:rPr>
        <w:t xml:space="preserve"> </w:t>
      </w:r>
      <w:r>
        <w:rPr>
          <w:spacing w:val="-9"/>
        </w:rPr>
        <w:t>понимания</w:t>
      </w:r>
      <w:r>
        <w:rPr>
          <w:spacing w:val="-31"/>
        </w:rPr>
        <w:t xml:space="preserve"> </w:t>
      </w:r>
      <w:r>
        <w:rPr>
          <w:spacing w:val="-9"/>
        </w:rPr>
        <w:t>и</w:t>
      </w:r>
      <w:r>
        <w:rPr>
          <w:spacing w:val="-31"/>
        </w:rPr>
        <w:t xml:space="preserve"> </w:t>
      </w:r>
      <w:r>
        <w:rPr>
          <w:spacing w:val="-9"/>
        </w:rPr>
        <w:t>сопереживания</w:t>
      </w:r>
      <w:r>
        <w:rPr>
          <w:spacing w:val="2"/>
        </w:rPr>
        <w:t xml:space="preserve"> </w:t>
      </w:r>
      <w:r>
        <w:rPr>
          <w:spacing w:val="-9"/>
        </w:rPr>
        <w:t>чувствам</w:t>
      </w:r>
      <w:r>
        <w:t xml:space="preserve"> </w:t>
      </w:r>
      <w:r>
        <w:rPr>
          <w:spacing w:val="-9"/>
        </w:rPr>
        <w:t>других</w:t>
      </w:r>
      <w:r>
        <w:rPr>
          <w:spacing w:val="4"/>
        </w:rPr>
        <w:t xml:space="preserve"> </w:t>
      </w:r>
      <w:r>
        <w:rPr>
          <w:spacing w:val="-9"/>
        </w:rPr>
        <w:t>людей.</w:t>
      </w:r>
    </w:p>
    <w:p w:rsidR="006A4159" w:rsidRDefault="00DB6576">
      <w:pPr>
        <w:pStyle w:val="a3"/>
        <w:spacing w:line="276" w:lineRule="auto"/>
        <w:ind w:right="948"/>
      </w:pPr>
      <w:r>
        <w:rPr>
          <w:spacing w:val="-5"/>
        </w:rPr>
        <w:t xml:space="preserve">Формирование установки на безопасный, здоровый образ жизни, наличие мотивации </w:t>
      </w:r>
      <w:r>
        <w:rPr>
          <w:spacing w:val="-4"/>
        </w:rPr>
        <w:t>к</w:t>
      </w:r>
      <w:r>
        <w:rPr>
          <w:spacing w:val="-3"/>
        </w:rPr>
        <w:t xml:space="preserve"> </w:t>
      </w:r>
      <w:r>
        <w:t>бережному</w:t>
      </w:r>
      <w:r>
        <w:rPr>
          <w:spacing w:val="-41"/>
        </w:rPr>
        <w:t xml:space="preserve"> </w:t>
      </w:r>
      <w:r>
        <w:t>отношению</w:t>
      </w:r>
      <w:r>
        <w:rPr>
          <w:spacing w:val="-38"/>
        </w:rPr>
        <w:t xml:space="preserve"> </w:t>
      </w:r>
      <w:r>
        <w:t>к</w:t>
      </w:r>
      <w:r>
        <w:rPr>
          <w:spacing w:val="-38"/>
        </w:rPr>
        <w:t xml:space="preserve"> </w:t>
      </w:r>
      <w:r>
        <w:t>материальным</w:t>
      </w:r>
      <w:r>
        <w:rPr>
          <w:spacing w:val="-39"/>
        </w:rPr>
        <w:t xml:space="preserve"> </w:t>
      </w:r>
      <w:r>
        <w:t>и</w:t>
      </w:r>
      <w:r>
        <w:rPr>
          <w:spacing w:val="-38"/>
        </w:rPr>
        <w:t xml:space="preserve"> </w:t>
      </w:r>
      <w:r>
        <w:t>духовным</w:t>
      </w:r>
      <w:r>
        <w:rPr>
          <w:spacing w:val="-40"/>
        </w:rPr>
        <w:t xml:space="preserve"> </w:t>
      </w:r>
      <w:r>
        <w:t>ценностям.</w:t>
      </w:r>
    </w:p>
    <w:p w:rsidR="006A4159" w:rsidRDefault="00DB6576">
      <w:pPr>
        <w:pStyle w:val="a3"/>
        <w:spacing w:line="275" w:lineRule="exact"/>
        <w:ind w:left="928" w:firstLine="0"/>
        <w:jc w:val="left"/>
      </w:pPr>
      <w:r>
        <w:t>Метапредметные:</w:t>
      </w:r>
    </w:p>
    <w:p w:rsidR="006A4159" w:rsidRDefault="00DB6576">
      <w:pPr>
        <w:pStyle w:val="a3"/>
        <w:spacing w:before="44" w:line="276" w:lineRule="auto"/>
        <w:ind w:right="958"/>
      </w:pPr>
      <w:r>
        <w:t>Умение</w:t>
      </w:r>
      <w:r>
        <w:rPr>
          <w:spacing w:val="-9"/>
        </w:rPr>
        <w:t xml:space="preserve"> </w:t>
      </w:r>
      <w:r>
        <w:t>планировать,</w:t>
      </w:r>
      <w:r>
        <w:rPr>
          <w:spacing w:val="-9"/>
        </w:rPr>
        <w:t xml:space="preserve"> </w:t>
      </w:r>
      <w:r>
        <w:t>контролировать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оценивать</w:t>
      </w:r>
      <w:r>
        <w:rPr>
          <w:spacing w:val="-4"/>
        </w:rPr>
        <w:t xml:space="preserve"> </w:t>
      </w:r>
      <w:r>
        <w:t>учебные</w:t>
      </w:r>
      <w:r>
        <w:rPr>
          <w:spacing w:val="-9"/>
        </w:rPr>
        <w:t xml:space="preserve"> </w:t>
      </w:r>
      <w:r>
        <w:t>действия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соответствии</w:t>
      </w:r>
      <w:r>
        <w:rPr>
          <w:spacing w:val="-5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задачей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еѐ</w:t>
      </w:r>
      <w:r>
        <w:rPr>
          <w:spacing w:val="1"/>
        </w:rPr>
        <w:t xml:space="preserve"> </w:t>
      </w:r>
      <w:r>
        <w:t>реализации;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наиболее</w:t>
      </w:r>
      <w:r>
        <w:rPr>
          <w:spacing w:val="-3"/>
        </w:rPr>
        <w:t xml:space="preserve"> </w:t>
      </w:r>
      <w:r>
        <w:t>эффективные</w:t>
      </w:r>
      <w:r>
        <w:rPr>
          <w:spacing w:val="-2"/>
        </w:rPr>
        <w:t xml:space="preserve"> </w:t>
      </w:r>
      <w:r>
        <w:t>способы достижения результата;</w:t>
      </w:r>
    </w:p>
    <w:p w:rsidR="006A4159" w:rsidRDefault="00DB6576">
      <w:pPr>
        <w:pStyle w:val="a3"/>
        <w:spacing w:line="276" w:lineRule="auto"/>
        <w:ind w:right="967"/>
      </w:pPr>
      <w:r>
        <w:t>Умение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успеха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неуспеха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способности</w:t>
      </w:r>
      <w:r>
        <w:rPr>
          <w:spacing w:val="-1"/>
        </w:rPr>
        <w:t xml:space="preserve"> </w:t>
      </w:r>
      <w:r>
        <w:t>конструктивно</w:t>
      </w:r>
      <w:r>
        <w:rPr>
          <w:spacing w:val="-1"/>
        </w:rPr>
        <w:t xml:space="preserve"> </w:t>
      </w:r>
      <w:r>
        <w:t>действовать даже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ситуациях</w:t>
      </w:r>
      <w:r>
        <w:rPr>
          <w:spacing w:val="2"/>
        </w:rPr>
        <w:t xml:space="preserve"> </w:t>
      </w:r>
      <w:r>
        <w:t>неуспеха.</w:t>
      </w:r>
    </w:p>
    <w:p w:rsidR="006A4159" w:rsidRDefault="00DB6576">
      <w:pPr>
        <w:pStyle w:val="a3"/>
        <w:spacing w:line="276" w:lineRule="auto"/>
        <w:ind w:right="961"/>
      </w:pPr>
      <w:r>
        <w:t>Умение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книгой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познавательных задач в соответствии с возрастными и психологическими особенностями</w:t>
      </w:r>
      <w:r>
        <w:rPr>
          <w:spacing w:val="1"/>
        </w:rPr>
        <w:t xml:space="preserve"> </w:t>
      </w:r>
      <w:r>
        <w:t>обучающихся;</w:t>
      </w:r>
    </w:p>
    <w:p w:rsidR="006A4159" w:rsidRDefault="00DB6576">
      <w:pPr>
        <w:pStyle w:val="a3"/>
        <w:spacing w:line="276" w:lineRule="auto"/>
        <w:ind w:right="958"/>
      </w:pPr>
      <w:r>
        <w:t>Овладение</w:t>
      </w:r>
      <w:r>
        <w:rPr>
          <w:spacing w:val="1"/>
        </w:rPr>
        <w:t xml:space="preserve"> </w:t>
      </w:r>
      <w:r>
        <w:t>логическими</w:t>
      </w:r>
      <w:r>
        <w:rPr>
          <w:spacing w:val="1"/>
        </w:rPr>
        <w:t xml:space="preserve"> </w:t>
      </w:r>
      <w:r>
        <w:t>действиями</w:t>
      </w:r>
      <w:r>
        <w:rPr>
          <w:spacing w:val="1"/>
        </w:rPr>
        <w:t xml:space="preserve"> </w:t>
      </w:r>
      <w:r>
        <w:t>сравнения,</w:t>
      </w:r>
      <w:r>
        <w:rPr>
          <w:spacing w:val="1"/>
        </w:rPr>
        <w:t xml:space="preserve"> </w:t>
      </w:r>
      <w:r>
        <w:t>анализа,</w:t>
      </w:r>
      <w:r>
        <w:rPr>
          <w:spacing w:val="1"/>
        </w:rPr>
        <w:t xml:space="preserve"> </w:t>
      </w:r>
      <w:r>
        <w:t>синтеза,</w:t>
      </w:r>
      <w:r>
        <w:rPr>
          <w:spacing w:val="1"/>
        </w:rPr>
        <w:t xml:space="preserve"> </w:t>
      </w:r>
      <w:r>
        <w:t>обобщения,</w:t>
      </w:r>
      <w:r>
        <w:rPr>
          <w:spacing w:val="1"/>
        </w:rPr>
        <w:t xml:space="preserve"> </w:t>
      </w:r>
      <w:r>
        <w:t>классификации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родовидовым</w:t>
      </w:r>
      <w:r>
        <w:rPr>
          <w:spacing w:val="1"/>
        </w:rPr>
        <w:t xml:space="preserve"> </w:t>
      </w:r>
      <w:r>
        <w:t>признакам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наглядном</w:t>
      </w:r>
      <w:r>
        <w:rPr>
          <w:spacing w:val="1"/>
        </w:rPr>
        <w:t xml:space="preserve"> </w:t>
      </w:r>
      <w:r>
        <w:t>материале,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практической деятельности и доступном вербальном материале; установления аналогий и</w:t>
      </w:r>
      <w:r>
        <w:rPr>
          <w:spacing w:val="1"/>
        </w:rPr>
        <w:t xml:space="preserve"> </w:t>
      </w:r>
      <w:r>
        <w:t>причинно-следственных</w:t>
      </w:r>
      <w:r>
        <w:rPr>
          <w:spacing w:val="1"/>
        </w:rPr>
        <w:t xml:space="preserve"> </w:t>
      </w:r>
      <w:r>
        <w:t>связей,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рассуждений,</w:t>
      </w:r>
      <w:r>
        <w:rPr>
          <w:spacing w:val="1"/>
        </w:rPr>
        <w:t xml:space="preserve"> </w:t>
      </w:r>
      <w:r>
        <w:t>отнесения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известным</w:t>
      </w:r>
      <w:r>
        <w:rPr>
          <w:spacing w:val="1"/>
        </w:rPr>
        <w:t xml:space="preserve"> </w:t>
      </w:r>
      <w:r>
        <w:t>понятиям</w:t>
      </w:r>
      <w:r>
        <w:rPr>
          <w:spacing w:val="-2"/>
        </w:rPr>
        <w:t xml:space="preserve"> </w:t>
      </w:r>
      <w:r>
        <w:t>на уровне, соответствующем</w:t>
      </w:r>
      <w:r>
        <w:rPr>
          <w:spacing w:val="-2"/>
        </w:rPr>
        <w:t xml:space="preserve"> </w:t>
      </w:r>
      <w:r>
        <w:t>индивидуальным</w:t>
      </w:r>
      <w:r>
        <w:rPr>
          <w:spacing w:val="-3"/>
        </w:rPr>
        <w:t xml:space="preserve"> </w:t>
      </w:r>
      <w:r>
        <w:t>возможностям.</w:t>
      </w:r>
    </w:p>
    <w:p w:rsidR="006A4159" w:rsidRDefault="00DB6576">
      <w:pPr>
        <w:pStyle w:val="a3"/>
        <w:spacing w:line="276" w:lineRule="auto"/>
        <w:ind w:left="928" w:right="2577" w:firstLine="0"/>
      </w:pPr>
      <w:r>
        <w:t>Умение</w:t>
      </w:r>
      <w:r>
        <w:rPr>
          <w:spacing w:val="-5"/>
        </w:rPr>
        <w:t xml:space="preserve"> </w:t>
      </w:r>
      <w:r>
        <w:t>вступать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диалог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поддерживать</w:t>
      </w:r>
      <w:r>
        <w:rPr>
          <w:spacing w:val="-3"/>
        </w:rPr>
        <w:t xml:space="preserve"> </w:t>
      </w:r>
      <w:r>
        <w:t>его</w:t>
      </w:r>
      <w:r>
        <w:rPr>
          <w:spacing w:val="-6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доступном</w:t>
      </w:r>
      <w:r>
        <w:rPr>
          <w:spacing w:val="-1"/>
        </w:rPr>
        <w:t xml:space="preserve"> </w:t>
      </w:r>
      <w:r>
        <w:t>уровне.</w:t>
      </w:r>
      <w:r>
        <w:rPr>
          <w:spacing w:val="-58"/>
        </w:rPr>
        <w:t xml:space="preserve"> </w:t>
      </w:r>
      <w:r>
        <w:t>Предметные:</w:t>
      </w:r>
    </w:p>
    <w:p w:rsidR="006A4159" w:rsidRDefault="00DB6576">
      <w:pPr>
        <w:pStyle w:val="a3"/>
        <w:spacing w:line="276" w:lineRule="auto"/>
        <w:ind w:right="962"/>
      </w:pPr>
      <w:r>
        <w:t>Умение воспринимать на слух в условиях ситуации и вне ее знакомые по значению</w:t>
      </w:r>
      <w:r>
        <w:rPr>
          <w:spacing w:val="1"/>
        </w:rPr>
        <w:t xml:space="preserve"> </w:t>
      </w:r>
      <w:r>
        <w:t>слова, словосочетания и фразы, связанные с учебной деятельностью учащихся, речевой</w:t>
      </w:r>
      <w:r>
        <w:rPr>
          <w:spacing w:val="1"/>
        </w:rPr>
        <w:t xml:space="preserve"> </w:t>
      </w:r>
      <w:r>
        <w:t>материал</w:t>
      </w:r>
      <w:r>
        <w:rPr>
          <w:spacing w:val="60"/>
        </w:rPr>
        <w:t xml:space="preserve"> </w:t>
      </w:r>
      <w:r>
        <w:t>обиходно-</w:t>
      </w:r>
      <w:r>
        <w:rPr>
          <w:spacing w:val="-2"/>
        </w:rPr>
        <w:t xml:space="preserve"> </w:t>
      </w:r>
      <w:r>
        <w:t>разговорного характера.</w:t>
      </w:r>
    </w:p>
    <w:p w:rsidR="006A4159" w:rsidRDefault="00DB6576">
      <w:pPr>
        <w:pStyle w:val="a3"/>
        <w:spacing w:line="276" w:lineRule="auto"/>
        <w:ind w:right="955"/>
      </w:pPr>
      <w:r>
        <w:t>Восприятие на слух текстов (7-8   предложений— в начале года, 8-10 предложений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конце</w:t>
      </w:r>
      <w:r>
        <w:rPr>
          <w:spacing w:val="-1"/>
        </w:rPr>
        <w:t xml:space="preserve"> </w:t>
      </w:r>
      <w:r>
        <w:t>года).</w:t>
      </w:r>
    </w:p>
    <w:p w:rsidR="006A4159" w:rsidRDefault="00DB6576">
      <w:pPr>
        <w:pStyle w:val="a3"/>
        <w:spacing w:before="74" w:line="276" w:lineRule="auto"/>
        <w:ind w:right="967"/>
      </w:pPr>
      <w:r>
        <w:t>Умение воспринимать</w:t>
      </w:r>
      <w:r>
        <w:rPr>
          <w:spacing w:val="1"/>
        </w:rPr>
        <w:t xml:space="preserve"> </w:t>
      </w:r>
      <w:r>
        <w:t>на слух шепотную речь на материале текстов и речевом</w:t>
      </w:r>
      <w:r>
        <w:rPr>
          <w:spacing w:val="1"/>
        </w:rPr>
        <w:t xml:space="preserve"> </w:t>
      </w:r>
      <w:r>
        <w:t>материале</w:t>
      </w:r>
      <w:r>
        <w:rPr>
          <w:spacing w:val="-2"/>
        </w:rPr>
        <w:t xml:space="preserve"> </w:t>
      </w:r>
      <w:r>
        <w:t>общеобразовательных</w:t>
      </w:r>
      <w:r>
        <w:rPr>
          <w:spacing w:val="3"/>
        </w:rPr>
        <w:t xml:space="preserve"> </w:t>
      </w:r>
      <w:r>
        <w:t>уроков.</w:t>
      </w:r>
    </w:p>
    <w:p w:rsidR="006A4159" w:rsidRDefault="00DB6576">
      <w:pPr>
        <w:pStyle w:val="a3"/>
        <w:spacing w:line="276" w:lineRule="auto"/>
        <w:ind w:right="953"/>
      </w:pPr>
      <w:r>
        <w:t>Слитное произнесение рядов слогов, слов, словосочетаний</w:t>
      </w:r>
      <w:r>
        <w:rPr>
          <w:spacing w:val="1"/>
        </w:rPr>
        <w:t xml:space="preserve"> </w:t>
      </w:r>
      <w:r>
        <w:t>и фраз в 9-10 слогов</w:t>
      </w:r>
      <w:r>
        <w:rPr>
          <w:spacing w:val="1"/>
        </w:rPr>
        <w:t xml:space="preserve"> </w:t>
      </w:r>
      <w:r>
        <w:t>сопряженно с учителем, отраженно по подражанию и руководствуясь диакритическим</w:t>
      </w:r>
      <w:r>
        <w:rPr>
          <w:spacing w:val="1"/>
        </w:rPr>
        <w:t xml:space="preserve"> </w:t>
      </w:r>
      <w:r>
        <w:lastRenderedPageBreak/>
        <w:t>знаком</w:t>
      </w:r>
      <w:r>
        <w:rPr>
          <w:spacing w:val="-2"/>
        </w:rPr>
        <w:t xml:space="preserve"> </w:t>
      </w:r>
      <w:r>
        <w:t>паузы.</w:t>
      </w:r>
    </w:p>
    <w:p w:rsidR="006A4159" w:rsidRDefault="00DB6576">
      <w:pPr>
        <w:pStyle w:val="a3"/>
        <w:spacing w:line="276" w:lineRule="auto"/>
        <w:ind w:right="961"/>
      </w:pPr>
      <w:r>
        <w:t>Умение изменять высоту и силу</w:t>
      </w:r>
      <w:r>
        <w:rPr>
          <w:spacing w:val="1"/>
        </w:rPr>
        <w:t xml:space="preserve"> </w:t>
      </w:r>
      <w:r>
        <w:t>своего голоса в зависимости от расстояния до</w:t>
      </w:r>
      <w:r>
        <w:rPr>
          <w:spacing w:val="1"/>
        </w:rPr>
        <w:t xml:space="preserve"> </w:t>
      </w:r>
      <w:r>
        <w:t>собеседника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тишину</w:t>
      </w:r>
      <w:r>
        <w:rPr>
          <w:spacing w:val="1"/>
        </w:rPr>
        <w:t xml:space="preserve"> </w:t>
      </w:r>
      <w:r>
        <w:t>(громко,</w:t>
      </w:r>
      <w:r>
        <w:rPr>
          <w:spacing w:val="1"/>
        </w:rPr>
        <w:t xml:space="preserve"> </w:t>
      </w:r>
      <w:r>
        <w:t>тихо,</w:t>
      </w:r>
      <w:r>
        <w:rPr>
          <w:spacing w:val="1"/>
        </w:rPr>
        <w:t xml:space="preserve"> </w:t>
      </w:r>
      <w:r>
        <w:t>шепотом),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побудительной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восклицательной</w:t>
      </w:r>
      <w:r>
        <w:rPr>
          <w:spacing w:val="1"/>
        </w:rPr>
        <w:t xml:space="preserve"> </w:t>
      </w:r>
      <w:r>
        <w:t>интонацией,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логическим</w:t>
      </w:r>
      <w:r>
        <w:rPr>
          <w:spacing w:val="1"/>
        </w:rPr>
        <w:t xml:space="preserve"> </w:t>
      </w:r>
      <w:r>
        <w:t>ударением</w:t>
      </w:r>
      <w:r>
        <w:rPr>
          <w:spacing w:val="1"/>
        </w:rPr>
        <w:t xml:space="preserve"> </w:t>
      </w:r>
      <w:r>
        <w:t>(сопряженно</w:t>
      </w:r>
      <w:r>
        <w:rPr>
          <w:spacing w:val="-1"/>
        </w:rPr>
        <w:t xml:space="preserve"> </w:t>
      </w:r>
      <w:r>
        <w:t>и отраженно).</w:t>
      </w:r>
    </w:p>
    <w:p w:rsidR="006A4159" w:rsidRDefault="00DB6576">
      <w:pPr>
        <w:pStyle w:val="a3"/>
        <w:spacing w:before="1" w:line="276" w:lineRule="auto"/>
        <w:ind w:right="960"/>
      </w:pPr>
      <w:r>
        <w:t>Умение воспроизводить четырех-, пятисложные знакомые слова с соблюдением их</w:t>
      </w:r>
      <w:r>
        <w:rPr>
          <w:spacing w:val="1"/>
        </w:rPr>
        <w:t xml:space="preserve"> </w:t>
      </w:r>
      <w:r>
        <w:t>звукового</w:t>
      </w:r>
      <w:r>
        <w:rPr>
          <w:spacing w:val="1"/>
        </w:rPr>
        <w:t xml:space="preserve"> </w:t>
      </w:r>
      <w:r>
        <w:t>состава,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выделением</w:t>
      </w:r>
      <w:r>
        <w:rPr>
          <w:spacing w:val="1"/>
        </w:rPr>
        <w:t xml:space="preserve"> </w:t>
      </w:r>
      <w:r>
        <w:t>словесного</w:t>
      </w:r>
      <w:r>
        <w:rPr>
          <w:spacing w:val="1"/>
        </w:rPr>
        <w:t xml:space="preserve"> </w:t>
      </w:r>
      <w:r>
        <w:t>ударения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орфоэпии</w:t>
      </w:r>
      <w:r>
        <w:rPr>
          <w:spacing w:val="1"/>
        </w:rPr>
        <w:t xml:space="preserve"> </w:t>
      </w:r>
      <w:r>
        <w:t>(самостоятельно),</w:t>
      </w:r>
      <w:r>
        <w:rPr>
          <w:spacing w:val="1"/>
        </w:rPr>
        <w:t xml:space="preserve"> </w:t>
      </w:r>
      <w:r>
        <w:t>воспроизводить</w:t>
      </w:r>
      <w:r>
        <w:rPr>
          <w:spacing w:val="1"/>
        </w:rPr>
        <w:t xml:space="preserve"> </w:t>
      </w:r>
      <w:r>
        <w:t>четырех-,</w:t>
      </w:r>
      <w:r>
        <w:rPr>
          <w:spacing w:val="1"/>
        </w:rPr>
        <w:t xml:space="preserve"> </w:t>
      </w:r>
      <w:r>
        <w:t>пятисложные</w:t>
      </w:r>
      <w:r>
        <w:rPr>
          <w:spacing w:val="1"/>
        </w:rPr>
        <w:t xml:space="preserve"> </w:t>
      </w:r>
      <w:r>
        <w:t>незнакомые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 их звукового состава, с выделением словесного ударения и соблюдением</w:t>
      </w:r>
      <w:r>
        <w:rPr>
          <w:spacing w:val="1"/>
        </w:rPr>
        <w:t xml:space="preserve"> </w:t>
      </w:r>
      <w:r>
        <w:t>правил</w:t>
      </w:r>
      <w:r>
        <w:rPr>
          <w:spacing w:val="-2"/>
        </w:rPr>
        <w:t xml:space="preserve"> </w:t>
      </w:r>
      <w:r>
        <w:t>орфоэпии (сопряженно,</w:t>
      </w:r>
      <w:r>
        <w:rPr>
          <w:spacing w:val="-1"/>
        </w:rPr>
        <w:t xml:space="preserve"> </w:t>
      </w:r>
      <w:r>
        <w:t>отраженно и</w:t>
      </w:r>
      <w:r>
        <w:rPr>
          <w:spacing w:val="-3"/>
        </w:rPr>
        <w:t xml:space="preserve"> </w:t>
      </w:r>
      <w:r>
        <w:t>по надстрочному</w:t>
      </w:r>
      <w:r>
        <w:rPr>
          <w:spacing w:val="-6"/>
        </w:rPr>
        <w:t xml:space="preserve"> </w:t>
      </w:r>
      <w:r>
        <w:t>знаку).</w:t>
      </w:r>
    </w:p>
    <w:p w:rsidR="006A4159" w:rsidRDefault="00DB6576">
      <w:pPr>
        <w:pStyle w:val="a3"/>
        <w:spacing w:line="276" w:lineRule="auto"/>
        <w:ind w:right="958"/>
      </w:pPr>
      <w:r>
        <w:t>Сформированные понятия «слог», «ударение», определение количества слогов в</w:t>
      </w:r>
      <w:r>
        <w:rPr>
          <w:spacing w:val="1"/>
        </w:rPr>
        <w:t xml:space="preserve"> </w:t>
      </w:r>
      <w:r>
        <w:t>дву-,</w:t>
      </w:r>
      <w:r>
        <w:rPr>
          <w:spacing w:val="1"/>
        </w:rPr>
        <w:t xml:space="preserve"> </w:t>
      </w:r>
      <w:r>
        <w:t>трех-,</w:t>
      </w:r>
      <w:r>
        <w:rPr>
          <w:spacing w:val="1"/>
        </w:rPr>
        <w:t xml:space="preserve"> </w:t>
      </w:r>
      <w:r>
        <w:t>четырех-,</w:t>
      </w:r>
      <w:r>
        <w:rPr>
          <w:spacing w:val="1"/>
        </w:rPr>
        <w:t xml:space="preserve"> </w:t>
      </w:r>
      <w:r>
        <w:t>пятисложных</w:t>
      </w:r>
      <w:r>
        <w:rPr>
          <w:spacing w:val="1"/>
        </w:rPr>
        <w:t xml:space="preserve"> </w:t>
      </w:r>
      <w:r>
        <w:t>словах,</w:t>
      </w:r>
      <w:r>
        <w:rPr>
          <w:spacing w:val="1"/>
        </w:rPr>
        <w:t xml:space="preserve"> </w:t>
      </w:r>
      <w:r>
        <w:t>ударного,</w:t>
      </w:r>
      <w:r>
        <w:rPr>
          <w:spacing w:val="1"/>
        </w:rPr>
        <w:t xml:space="preserve"> </w:t>
      </w:r>
      <w:r>
        <w:t>безударного</w:t>
      </w:r>
      <w:r>
        <w:rPr>
          <w:spacing w:val="1"/>
        </w:rPr>
        <w:t xml:space="preserve"> </w:t>
      </w:r>
      <w:r>
        <w:t>слога,</w:t>
      </w:r>
      <w:r>
        <w:rPr>
          <w:spacing w:val="1"/>
        </w:rPr>
        <w:t xml:space="preserve"> </w:t>
      </w:r>
      <w:r>
        <w:t>определение</w:t>
      </w:r>
      <w:r>
        <w:rPr>
          <w:spacing w:val="-57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ударного</w:t>
      </w:r>
      <w:r>
        <w:rPr>
          <w:spacing w:val="1"/>
        </w:rPr>
        <w:t xml:space="preserve"> </w:t>
      </w:r>
      <w:r>
        <w:t>слога,</w:t>
      </w:r>
      <w:r>
        <w:rPr>
          <w:spacing w:val="1"/>
        </w:rPr>
        <w:t xml:space="preserve"> </w:t>
      </w:r>
      <w:r>
        <w:t>разделение</w:t>
      </w:r>
      <w:r>
        <w:rPr>
          <w:spacing w:val="1"/>
        </w:rPr>
        <w:t xml:space="preserve"> </w:t>
      </w:r>
      <w:r>
        <w:t>звуков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гласные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согласные,</w:t>
      </w:r>
      <w:r>
        <w:rPr>
          <w:spacing w:val="1"/>
        </w:rPr>
        <w:t xml:space="preserve"> </w:t>
      </w:r>
      <w:r>
        <w:t>разделение</w:t>
      </w:r>
      <w:r>
        <w:rPr>
          <w:spacing w:val="1"/>
        </w:rPr>
        <w:t xml:space="preserve"> </w:t>
      </w:r>
      <w:r>
        <w:t>согласных звуков на</w:t>
      </w:r>
      <w:r>
        <w:rPr>
          <w:spacing w:val="-1"/>
        </w:rPr>
        <w:t xml:space="preserve"> </w:t>
      </w:r>
      <w:r>
        <w:t>звонкие</w:t>
      </w:r>
      <w:r>
        <w:rPr>
          <w:spacing w:val="-1"/>
        </w:rPr>
        <w:t xml:space="preserve"> </w:t>
      </w:r>
      <w:r>
        <w:t>и глухие.</w:t>
      </w:r>
    </w:p>
    <w:p w:rsidR="006A4159" w:rsidRDefault="00DB6576">
      <w:pPr>
        <w:pStyle w:val="a3"/>
        <w:spacing w:line="278" w:lineRule="auto"/>
        <w:ind w:left="928" w:right="964" w:firstLine="0"/>
      </w:pPr>
      <w:r>
        <w:t>Знание правил орфоэпии и умение самостоятельно пользоваться ими в речи.</w:t>
      </w:r>
      <w:r>
        <w:rPr>
          <w:spacing w:val="1"/>
        </w:rPr>
        <w:t xml:space="preserve"> </w:t>
      </w:r>
      <w:r>
        <w:t>Правильное</w:t>
      </w:r>
      <w:r>
        <w:rPr>
          <w:spacing w:val="9"/>
        </w:rPr>
        <w:t xml:space="preserve"> </w:t>
      </w:r>
      <w:r>
        <w:t>произношение</w:t>
      </w:r>
      <w:r>
        <w:rPr>
          <w:spacing w:val="3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словах</w:t>
      </w:r>
      <w:r>
        <w:rPr>
          <w:spacing w:val="7"/>
        </w:rPr>
        <w:t xml:space="preserve"> </w:t>
      </w:r>
      <w:r>
        <w:t>звуков</w:t>
      </w:r>
      <w:r>
        <w:rPr>
          <w:spacing w:val="4"/>
        </w:rPr>
        <w:t xml:space="preserve"> </w:t>
      </w:r>
      <w:r>
        <w:t>речи</w:t>
      </w:r>
      <w:r>
        <w:rPr>
          <w:spacing w:val="5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их</w:t>
      </w:r>
      <w:r>
        <w:rPr>
          <w:spacing w:val="7"/>
        </w:rPr>
        <w:t xml:space="preserve"> </w:t>
      </w:r>
      <w:r>
        <w:t>сочетаний:</w:t>
      </w:r>
      <w:r>
        <w:rPr>
          <w:spacing w:val="3"/>
        </w:rPr>
        <w:t xml:space="preserve"> </w:t>
      </w:r>
      <w:r>
        <w:t>С,</w:t>
      </w:r>
      <w:r>
        <w:rPr>
          <w:spacing w:val="4"/>
        </w:rPr>
        <w:t xml:space="preserve"> </w:t>
      </w:r>
      <w:r>
        <w:t>З,</w:t>
      </w:r>
      <w:r>
        <w:rPr>
          <w:spacing w:val="4"/>
        </w:rPr>
        <w:t xml:space="preserve"> </w:t>
      </w:r>
      <w:r>
        <w:t>Ш,</w:t>
      </w:r>
      <w:r>
        <w:rPr>
          <w:spacing w:val="4"/>
        </w:rPr>
        <w:t xml:space="preserve"> </w:t>
      </w:r>
      <w:r>
        <w:t>Ж,</w:t>
      </w:r>
      <w:r>
        <w:rPr>
          <w:spacing w:val="7"/>
        </w:rPr>
        <w:t xml:space="preserve"> </w:t>
      </w:r>
      <w:r>
        <w:t>Л,</w:t>
      </w:r>
      <w:r>
        <w:rPr>
          <w:spacing w:val="5"/>
        </w:rPr>
        <w:t xml:space="preserve"> </w:t>
      </w:r>
      <w:proofErr w:type="gramStart"/>
      <w:r>
        <w:t>Э</w:t>
      </w:r>
      <w:proofErr w:type="gramEnd"/>
      <w:r>
        <w:t>,</w:t>
      </w:r>
    </w:p>
    <w:p w:rsidR="006A4159" w:rsidRDefault="00DB6576">
      <w:pPr>
        <w:pStyle w:val="a3"/>
        <w:spacing w:line="272" w:lineRule="exact"/>
        <w:ind w:firstLine="0"/>
        <w:jc w:val="left"/>
      </w:pPr>
      <w:r>
        <w:t>Ф,</w:t>
      </w:r>
      <w:r>
        <w:rPr>
          <w:spacing w:val="-2"/>
        </w:rPr>
        <w:t xml:space="preserve"> </w:t>
      </w:r>
      <w:r>
        <w:t>К,</w:t>
      </w:r>
      <w:r>
        <w:rPr>
          <w:spacing w:val="-1"/>
        </w:rPr>
        <w:t xml:space="preserve"> </w:t>
      </w:r>
      <w:proofErr w:type="gramStart"/>
      <w:r>
        <w:t>Я</w:t>
      </w:r>
      <w:proofErr w:type="gramEnd"/>
      <w:r>
        <w:t>, Е,</w:t>
      </w:r>
      <w:r>
        <w:rPr>
          <w:spacing w:val="-1"/>
        </w:rPr>
        <w:t xml:space="preserve"> </w:t>
      </w:r>
      <w:r>
        <w:t>Ё,</w:t>
      </w:r>
      <w:r>
        <w:rPr>
          <w:spacing w:val="-1"/>
        </w:rPr>
        <w:t xml:space="preserve"> </w:t>
      </w:r>
      <w:r>
        <w:t>Ю, Б,</w:t>
      </w:r>
      <w:r>
        <w:rPr>
          <w:spacing w:val="-1"/>
        </w:rPr>
        <w:t xml:space="preserve"> </w:t>
      </w:r>
      <w:r>
        <w:t>Д,</w:t>
      </w:r>
      <w:r>
        <w:rPr>
          <w:spacing w:val="-2"/>
        </w:rPr>
        <w:t xml:space="preserve"> </w:t>
      </w:r>
      <w:r>
        <w:t>Г.</w:t>
      </w:r>
    </w:p>
    <w:p w:rsidR="006A4159" w:rsidRDefault="00DB6576">
      <w:pPr>
        <w:pStyle w:val="a3"/>
        <w:spacing w:before="40"/>
        <w:ind w:left="928" w:firstLine="0"/>
      </w:pPr>
      <w:r>
        <w:t>Воспроизведение</w:t>
      </w:r>
      <w:r>
        <w:rPr>
          <w:spacing w:val="30"/>
        </w:rPr>
        <w:t xml:space="preserve"> </w:t>
      </w:r>
      <w:r>
        <w:t>повествовательной</w:t>
      </w:r>
      <w:r>
        <w:rPr>
          <w:spacing w:val="90"/>
        </w:rPr>
        <w:t xml:space="preserve"> </w:t>
      </w:r>
      <w:r>
        <w:t>и</w:t>
      </w:r>
      <w:r>
        <w:rPr>
          <w:spacing w:val="89"/>
        </w:rPr>
        <w:t xml:space="preserve"> </w:t>
      </w:r>
      <w:r>
        <w:t>вопросительной</w:t>
      </w:r>
      <w:r>
        <w:rPr>
          <w:spacing w:val="89"/>
        </w:rPr>
        <w:t xml:space="preserve"> </w:t>
      </w:r>
      <w:r>
        <w:t>интонации</w:t>
      </w:r>
      <w:r>
        <w:rPr>
          <w:spacing w:val="89"/>
        </w:rPr>
        <w:t xml:space="preserve"> </w:t>
      </w:r>
      <w:r>
        <w:t>при</w:t>
      </w:r>
      <w:r>
        <w:rPr>
          <w:spacing w:val="88"/>
        </w:rPr>
        <w:t xml:space="preserve"> </w:t>
      </w:r>
      <w:r>
        <w:t>чтении</w:t>
      </w:r>
    </w:p>
    <w:p w:rsidR="006A4159" w:rsidRDefault="00DB6576">
      <w:pPr>
        <w:pStyle w:val="a3"/>
        <w:spacing w:before="41"/>
        <w:ind w:firstLine="0"/>
        <w:jc w:val="left"/>
      </w:pPr>
      <w:r>
        <w:t>текста.</w:t>
      </w:r>
    </w:p>
    <w:p w:rsidR="006A4159" w:rsidRDefault="006A4159">
      <w:pPr>
        <w:pStyle w:val="a3"/>
        <w:spacing w:before="3"/>
        <w:ind w:left="0" w:firstLine="0"/>
        <w:jc w:val="left"/>
        <w:rPr>
          <w:sz w:val="31"/>
        </w:rPr>
      </w:pPr>
    </w:p>
    <w:p w:rsidR="006A4159" w:rsidRDefault="00DB6576">
      <w:pPr>
        <w:spacing w:before="1" w:line="276" w:lineRule="auto"/>
        <w:ind w:left="928" w:right="5163"/>
        <w:jc w:val="both"/>
        <w:rPr>
          <w:sz w:val="24"/>
        </w:rPr>
      </w:pPr>
      <w:r>
        <w:rPr>
          <w:sz w:val="24"/>
        </w:rPr>
        <w:t xml:space="preserve">Требования к учащимся </w:t>
      </w:r>
      <w:r>
        <w:rPr>
          <w:b/>
          <w:sz w:val="24"/>
        </w:rPr>
        <w:t xml:space="preserve">четвертого </w:t>
      </w:r>
      <w:r>
        <w:rPr>
          <w:sz w:val="24"/>
        </w:rPr>
        <w:t>класса</w:t>
      </w:r>
      <w:r>
        <w:rPr>
          <w:spacing w:val="-58"/>
          <w:sz w:val="24"/>
        </w:rPr>
        <w:t xml:space="preserve"> </w:t>
      </w:r>
      <w:r>
        <w:rPr>
          <w:sz w:val="24"/>
        </w:rPr>
        <w:t>Личностные:</w:t>
      </w:r>
    </w:p>
    <w:p w:rsidR="006A4159" w:rsidRDefault="00DB6576">
      <w:pPr>
        <w:pStyle w:val="a3"/>
        <w:spacing w:line="276" w:lineRule="auto"/>
        <w:ind w:right="964"/>
      </w:pPr>
      <w:r>
        <w:t>Осознание себя как</w:t>
      </w:r>
      <w:r>
        <w:rPr>
          <w:spacing w:val="1"/>
        </w:rPr>
        <w:t xml:space="preserve"> </w:t>
      </w:r>
      <w:r>
        <w:t>ученика, члена школьного и детского коллектива, гражданина</w:t>
      </w:r>
      <w:r>
        <w:rPr>
          <w:spacing w:val="1"/>
        </w:rPr>
        <w:t xml:space="preserve"> </w:t>
      </w:r>
      <w:r>
        <w:t>России.</w:t>
      </w:r>
    </w:p>
    <w:p w:rsidR="006A4159" w:rsidRDefault="00DB6576">
      <w:pPr>
        <w:pStyle w:val="a3"/>
        <w:spacing w:line="276" w:lineRule="auto"/>
        <w:ind w:right="963"/>
      </w:pPr>
      <w:r>
        <w:t>Умение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двумя</w:t>
      </w:r>
      <w:r>
        <w:rPr>
          <w:spacing w:val="1"/>
        </w:rPr>
        <w:t xml:space="preserve"> </w:t>
      </w:r>
      <w:r>
        <w:t>индивидуальными</w:t>
      </w:r>
      <w:r>
        <w:rPr>
          <w:spacing w:val="1"/>
        </w:rPr>
        <w:t xml:space="preserve"> </w:t>
      </w:r>
      <w:r>
        <w:t>слуховыми</w:t>
      </w:r>
      <w:r>
        <w:rPr>
          <w:spacing w:val="1"/>
        </w:rPr>
        <w:t xml:space="preserve"> </w:t>
      </w:r>
      <w:r>
        <w:t>аппаратами,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аппаратом и имплантом, или двумя имплантами и другими личными адаптированными</w:t>
      </w:r>
      <w:r>
        <w:rPr>
          <w:spacing w:val="1"/>
        </w:rPr>
        <w:t xml:space="preserve"> </w:t>
      </w:r>
      <w:r>
        <w:t>средствами в</w:t>
      </w:r>
      <w:r>
        <w:rPr>
          <w:spacing w:val="-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ситуациях.</w:t>
      </w:r>
    </w:p>
    <w:p w:rsidR="006A4159" w:rsidRDefault="00DB6576">
      <w:pPr>
        <w:pStyle w:val="a3"/>
        <w:spacing w:line="276" w:lineRule="auto"/>
        <w:ind w:right="960"/>
      </w:pPr>
      <w:r>
        <w:t>Овладение социально-бытовыми умениями, используемыми в повседневной жизни</w:t>
      </w:r>
      <w:r>
        <w:rPr>
          <w:spacing w:val="1"/>
        </w:rPr>
        <w:t xml:space="preserve"> </w:t>
      </w:r>
      <w:r>
        <w:t>(представления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устройстве</w:t>
      </w:r>
      <w:r>
        <w:rPr>
          <w:spacing w:val="1"/>
        </w:rPr>
        <w:t xml:space="preserve"> </w:t>
      </w:r>
      <w:r>
        <w:t>домашней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школьной</w:t>
      </w:r>
      <w:r>
        <w:rPr>
          <w:spacing w:val="1"/>
        </w:rPr>
        <w:t xml:space="preserve"> </w:t>
      </w:r>
      <w:r>
        <w:t>жизни;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включаться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1"/>
        </w:rPr>
        <w:t xml:space="preserve"> </w:t>
      </w:r>
      <w:r>
        <w:t>повседневные</w:t>
      </w:r>
      <w:r>
        <w:rPr>
          <w:spacing w:val="1"/>
        </w:rPr>
        <w:t xml:space="preserve"> </w:t>
      </w:r>
      <w:r>
        <w:t>школьные</w:t>
      </w:r>
      <w:r>
        <w:rPr>
          <w:spacing w:val="1"/>
        </w:rPr>
        <w:t xml:space="preserve"> </w:t>
      </w:r>
      <w:r>
        <w:t>дела;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достаточным</w:t>
      </w:r>
      <w:r>
        <w:rPr>
          <w:spacing w:val="1"/>
        </w:rPr>
        <w:t xml:space="preserve"> </w:t>
      </w:r>
      <w:r>
        <w:t>запасом</w:t>
      </w:r>
      <w:r>
        <w:rPr>
          <w:spacing w:val="1"/>
        </w:rPr>
        <w:t xml:space="preserve"> </w:t>
      </w:r>
      <w:r>
        <w:t>фраз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определений</w:t>
      </w:r>
      <w:r>
        <w:rPr>
          <w:spacing w:val="-1"/>
        </w:rPr>
        <w:t xml:space="preserve"> </w:t>
      </w:r>
      <w:r>
        <w:t>для включения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повседневные</w:t>
      </w:r>
      <w:r>
        <w:rPr>
          <w:spacing w:val="-3"/>
        </w:rPr>
        <w:t xml:space="preserve"> </w:t>
      </w:r>
      <w:r>
        <w:t>школьные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бытовые</w:t>
      </w:r>
      <w:r>
        <w:rPr>
          <w:spacing w:val="-2"/>
        </w:rPr>
        <w:t xml:space="preserve"> </w:t>
      </w:r>
      <w:r>
        <w:t>дела.</w:t>
      </w:r>
    </w:p>
    <w:p w:rsidR="006A4159" w:rsidRDefault="00DB6576">
      <w:pPr>
        <w:pStyle w:val="a3"/>
        <w:spacing w:line="278" w:lineRule="auto"/>
        <w:ind w:right="962"/>
      </w:pPr>
      <w:r>
        <w:t>Овладение</w:t>
      </w:r>
      <w:r>
        <w:rPr>
          <w:spacing w:val="1"/>
        </w:rPr>
        <w:t xml:space="preserve"> </w:t>
      </w:r>
      <w:r>
        <w:t>начальными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вербальной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невербальной</w:t>
      </w:r>
      <w:r>
        <w:rPr>
          <w:spacing w:val="1"/>
        </w:rPr>
        <w:t xml:space="preserve"> </w:t>
      </w:r>
      <w:r>
        <w:t>коммуникации,</w:t>
      </w:r>
      <w:r>
        <w:rPr>
          <w:spacing w:val="1"/>
        </w:rPr>
        <w:t xml:space="preserve"> </w:t>
      </w:r>
      <w:r>
        <w:t>умением</w:t>
      </w:r>
      <w:r>
        <w:rPr>
          <w:spacing w:val="-2"/>
        </w:rPr>
        <w:t xml:space="preserve"> </w:t>
      </w:r>
      <w:r>
        <w:t>начать разговор,</w:t>
      </w:r>
      <w:r>
        <w:rPr>
          <w:spacing w:val="-2"/>
        </w:rPr>
        <w:t xml:space="preserve"> </w:t>
      </w:r>
      <w:r>
        <w:t>задать вопрос,</w:t>
      </w:r>
      <w:r>
        <w:rPr>
          <w:spacing w:val="-1"/>
        </w:rPr>
        <w:t xml:space="preserve"> </w:t>
      </w:r>
      <w:r>
        <w:t>выразить просьбу.</w:t>
      </w:r>
    </w:p>
    <w:p w:rsidR="006A4159" w:rsidRDefault="00DB6576">
      <w:pPr>
        <w:pStyle w:val="a3"/>
        <w:spacing w:line="276" w:lineRule="auto"/>
        <w:ind w:right="963"/>
      </w:pPr>
      <w:r>
        <w:t>Овладение</w:t>
      </w:r>
      <w:r>
        <w:rPr>
          <w:spacing w:val="1"/>
        </w:rPr>
        <w:t xml:space="preserve"> </w:t>
      </w:r>
      <w:r>
        <w:t>достаточным</w:t>
      </w:r>
      <w:r>
        <w:rPr>
          <w:spacing w:val="1"/>
        </w:rPr>
        <w:t xml:space="preserve"> </w:t>
      </w:r>
      <w:r>
        <w:t>запасом</w:t>
      </w:r>
      <w:r>
        <w:rPr>
          <w:spacing w:val="1"/>
        </w:rPr>
        <w:t xml:space="preserve"> </w:t>
      </w:r>
      <w:r>
        <w:t>фраз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впечатлений,</w:t>
      </w:r>
      <w:r>
        <w:rPr>
          <w:spacing w:val="9"/>
        </w:rPr>
        <w:t xml:space="preserve"> </w:t>
      </w:r>
      <w:r>
        <w:t>их</w:t>
      </w:r>
      <w:r>
        <w:rPr>
          <w:spacing w:val="12"/>
        </w:rPr>
        <w:t xml:space="preserve"> </w:t>
      </w:r>
      <w:r>
        <w:t>взаимосвязи</w:t>
      </w:r>
      <w:r>
        <w:rPr>
          <w:spacing w:val="11"/>
        </w:rPr>
        <w:t xml:space="preserve"> </w:t>
      </w:r>
      <w:r>
        <w:t>с</w:t>
      </w:r>
      <w:r>
        <w:rPr>
          <w:spacing w:val="9"/>
        </w:rPr>
        <w:t xml:space="preserve"> </w:t>
      </w:r>
      <w:r>
        <w:t>явлениями</w:t>
      </w:r>
      <w:r>
        <w:rPr>
          <w:spacing w:val="11"/>
        </w:rPr>
        <w:t xml:space="preserve"> </w:t>
      </w:r>
      <w:r>
        <w:t>окружающего</w:t>
      </w:r>
      <w:r>
        <w:rPr>
          <w:spacing w:val="10"/>
        </w:rPr>
        <w:t xml:space="preserve"> </w:t>
      </w:r>
      <w:r>
        <w:t>мира,</w:t>
      </w:r>
      <w:r>
        <w:rPr>
          <w:spacing w:val="12"/>
        </w:rPr>
        <w:t xml:space="preserve"> </w:t>
      </w:r>
      <w:r>
        <w:t>впечатлений,</w:t>
      </w:r>
      <w:r>
        <w:rPr>
          <w:spacing w:val="9"/>
        </w:rPr>
        <w:t xml:space="preserve"> </w:t>
      </w:r>
      <w:r>
        <w:t>наблюдений,</w:t>
      </w:r>
    </w:p>
    <w:p w:rsidR="006A4159" w:rsidRDefault="00DB6576">
      <w:pPr>
        <w:pStyle w:val="a3"/>
        <w:tabs>
          <w:tab w:val="left" w:pos="2461"/>
          <w:tab w:val="left" w:pos="5224"/>
          <w:tab w:val="left" w:pos="6595"/>
          <w:tab w:val="left" w:pos="9471"/>
        </w:tabs>
        <w:spacing w:before="74" w:line="276" w:lineRule="auto"/>
        <w:ind w:right="959" w:firstLine="0"/>
      </w:pPr>
      <w:proofErr w:type="gramStart"/>
      <w:r>
        <w:t>действий,</w:t>
      </w:r>
      <w:r>
        <w:tab/>
      </w:r>
      <w:proofErr w:type="gramEnd"/>
      <w:r>
        <w:t>коммуникации</w:t>
      </w:r>
      <w:r>
        <w:tab/>
        <w:t>и</w:t>
      </w:r>
      <w:r>
        <w:tab/>
        <w:t>взаимодействия</w:t>
      </w:r>
      <w:r>
        <w:tab/>
      </w:r>
      <w:r>
        <w:rPr>
          <w:spacing w:val="-4"/>
        </w:rPr>
        <w:t>с</w:t>
      </w:r>
      <w:r>
        <w:rPr>
          <w:spacing w:val="-58"/>
        </w:rPr>
        <w:t xml:space="preserve"> </w:t>
      </w:r>
      <w:r>
        <w:t>другими</w:t>
      </w:r>
      <w:r>
        <w:rPr>
          <w:spacing w:val="-1"/>
        </w:rPr>
        <w:t xml:space="preserve"> </w:t>
      </w:r>
      <w:r>
        <w:t>людьми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расширяющегося</w:t>
      </w:r>
      <w:r>
        <w:rPr>
          <w:spacing w:val="2"/>
        </w:rPr>
        <w:t xml:space="preserve"> </w:t>
      </w:r>
      <w:r>
        <w:t>личного</w:t>
      </w:r>
      <w:r>
        <w:rPr>
          <w:spacing w:val="-1"/>
        </w:rPr>
        <w:t xml:space="preserve"> </w:t>
      </w:r>
      <w:r>
        <w:t>пространства.</w:t>
      </w:r>
    </w:p>
    <w:p w:rsidR="006A4159" w:rsidRDefault="00DB6576">
      <w:pPr>
        <w:pStyle w:val="a3"/>
        <w:spacing w:line="276" w:lineRule="auto"/>
        <w:ind w:right="944"/>
      </w:pPr>
      <w:r>
        <w:rPr>
          <w:spacing w:val="-10"/>
        </w:rPr>
        <w:t xml:space="preserve">Принятие и освоение социальной роли обучающегося, формирование и </w:t>
      </w:r>
      <w:r>
        <w:rPr>
          <w:spacing w:val="-9"/>
        </w:rPr>
        <w:t>развитие социально</w:t>
      </w:r>
      <w:r>
        <w:rPr>
          <w:spacing w:val="-57"/>
        </w:rPr>
        <w:t xml:space="preserve"> </w:t>
      </w:r>
      <w:r>
        <w:rPr>
          <w:spacing w:val="-8"/>
        </w:rPr>
        <w:t>значимых</w:t>
      </w:r>
      <w:r>
        <w:rPr>
          <w:spacing w:val="-7"/>
        </w:rPr>
        <w:t xml:space="preserve"> </w:t>
      </w:r>
      <w:r>
        <w:rPr>
          <w:spacing w:val="-8"/>
        </w:rPr>
        <w:t>мотивов</w:t>
      </w:r>
      <w:r>
        <w:rPr>
          <w:spacing w:val="-7"/>
        </w:rPr>
        <w:t xml:space="preserve"> </w:t>
      </w:r>
      <w:r>
        <w:rPr>
          <w:spacing w:val="-8"/>
        </w:rPr>
        <w:t>учебной</w:t>
      </w:r>
      <w:r>
        <w:rPr>
          <w:spacing w:val="-7"/>
        </w:rPr>
        <w:t xml:space="preserve"> </w:t>
      </w:r>
      <w:r>
        <w:rPr>
          <w:spacing w:val="-8"/>
        </w:rPr>
        <w:t>деятельности,</w:t>
      </w:r>
      <w:r>
        <w:rPr>
          <w:spacing w:val="-7"/>
        </w:rPr>
        <w:t xml:space="preserve"> </w:t>
      </w:r>
      <w:r>
        <w:rPr>
          <w:spacing w:val="-8"/>
        </w:rPr>
        <w:t>развитие</w:t>
      </w:r>
      <w:r>
        <w:rPr>
          <w:spacing w:val="-7"/>
        </w:rPr>
        <w:t xml:space="preserve"> </w:t>
      </w:r>
      <w:r>
        <w:rPr>
          <w:spacing w:val="-8"/>
        </w:rPr>
        <w:t>этических</w:t>
      </w:r>
      <w:r>
        <w:rPr>
          <w:spacing w:val="-7"/>
        </w:rPr>
        <w:t xml:space="preserve"> </w:t>
      </w:r>
      <w:r>
        <w:rPr>
          <w:spacing w:val="-8"/>
        </w:rPr>
        <w:t>чувств,</w:t>
      </w:r>
      <w:r>
        <w:rPr>
          <w:spacing w:val="-7"/>
        </w:rPr>
        <w:t xml:space="preserve"> доброжелательности</w:t>
      </w:r>
      <w:r>
        <w:rPr>
          <w:spacing w:val="-6"/>
        </w:rPr>
        <w:t xml:space="preserve"> </w:t>
      </w:r>
      <w:r>
        <w:rPr>
          <w:spacing w:val="-7"/>
        </w:rPr>
        <w:t>и</w:t>
      </w:r>
      <w:r>
        <w:rPr>
          <w:spacing w:val="-6"/>
        </w:rPr>
        <w:t xml:space="preserve"> </w:t>
      </w:r>
      <w:r>
        <w:rPr>
          <w:spacing w:val="-10"/>
        </w:rPr>
        <w:t>эмоционально-нравственной</w:t>
      </w:r>
      <w:r>
        <w:rPr>
          <w:spacing w:val="-33"/>
        </w:rPr>
        <w:t xml:space="preserve"> </w:t>
      </w:r>
      <w:r>
        <w:rPr>
          <w:spacing w:val="-9"/>
        </w:rPr>
        <w:t>отзывчивости,</w:t>
      </w:r>
      <w:r>
        <w:rPr>
          <w:spacing w:val="-33"/>
        </w:rPr>
        <w:t xml:space="preserve"> </w:t>
      </w:r>
      <w:r>
        <w:rPr>
          <w:spacing w:val="-9"/>
        </w:rPr>
        <w:t>понимания</w:t>
      </w:r>
      <w:r>
        <w:rPr>
          <w:spacing w:val="-31"/>
        </w:rPr>
        <w:t xml:space="preserve"> </w:t>
      </w:r>
      <w:r>
        <w:rPr>
          <w:spacing w:val="-9"/>
        </w:rPr>
        <w:t>и</w:t>
      </w:r>
      <w:r>
        <w:rPr>
          <w:spacing w:val="-31"/>
        </w:rPr>
        <w:t xml:space="preserve"> </w:t>
      </w:r>
      <w:r>
        <w:rPr>
          <w:spacing w:val="-9"/>
        </w:rPr>
        <w:t>сопереживания</w:t>
      </w:r>
      <w:r>
        <w:rPr>
          <w:spacing w:val="2"/>
        </w:rPr>
        <w:t xml:space="preserve"> </w:t>
      </w:r>
      <w:r>
        <w:rPr>
          <w:spacing w:val="-9"/>
        </w:rPr>
        <w:t>чувствам</w:t>
      </w:r>
      <w:r>
        <w:t xml:space="preserve"> </w:t>
      </w:r>
      <w:r>
        <w:rPr>
          <w:spacing w:val="-9"/>
        </w:rPr>
        <w:t>других</w:t>
      </w:r>
      <w:r>
        <w:rPr>
          <w:spacing w:val="4"/>
        </w:rPr>
        <w:t xml:space="preserve"> </w:t>
      </w:r>
      <w:r>
        <w:rPr>
          <w:spacing w:val="-9"/>
        </w:rPr>
        <w:t>людей.</w:t>
      </w:r>
    </w:p>
    <w:p w:rsidR="006A4159" w:rsidRDefault="00DB6576">
      <w:pPr>
        <w:pStyle w:val="a3"/>
        <w:spacing w:line="276" w:lineRule="auto"/>
        <w:ind w:right="945"/>
      </w:pPr>
      <w:r>
        <w:rPr>
          <w:spacing w:val="-5"/>
        </w:rPr>
        <w:lastRenderedPageBreak/>
        <w:t xml:space="preserve">Формирование установки на безопасный, здоровый образ жизни, наличие мотивации </w:t>
      </w:r>
      <w:r>
        <w:rPr>
          <w:spacing w:val="-4"/>
        </w:rPr>
        <w:t>к</w:t>
      </w:r>
      <w:r>
        <w:rPr>
          <w:spacing w:val="-3"/>
        </w:rPr>
        <w:t xml:space="preserve"> </w:t>
      </w:r>
      <w:r>
        <w:t>бережному</w:t>
      </w:r>
      <w:r>
        <w:rPr>
          <w:spacing w:val="-41"/>
        </w:rPr>
        <w:t xml:space="preserve"> </w:t>
      </w:r>
      <w:r>
        <w:t>отношению</w:t>
      </w:r>
      <w:r>
        <w:rPr>
          <w:spacing w:val="-38"/>
        </w:rPr>
        <w:t xml:space="preserve"> </w:t>
      </w:r>
      <w:r>
        <w:t>к</w:t>
      </w:r>
      <w:r>
        <w:rPr>
          <w:spacing w:val="-38"/>
        </w:rPr>
        <w:t xml:space="preserve"> </w:t>
      </w:r>
      <w:r>
        <w:t>материальным</w:t>
      </w:r>
      <w:r>
        <w:rPr>
          <w:spacing w:val="-39"/>
        </w:rPr>
        <w:t xml:space="preserve"> </w:t>
      </w:r>
      <w:r>
        <w:t>и</w:t>
      </w:r>
      <w:r>
        <w:rPr>
          <w:spacing w:val="-38"/>
        </w:rPr>
        <w:t xml:space="preserve"> </w:t>
      </w:r>
      <w:r>
        <w:t>духовным</w:t>
      </w:r>
      <w:r>
        <w:rPr>
          <w:spacing w:val="-40"/>
        </w:rPr>
        <w:t xml:space="preserve"> </w:t>
      </w:r>
      <w:r>
        <w:t>ценностям.</w:t>
      </w:r>
    </w:p>
    <w:p w:rsidR="006A4159" w:rsidRDefault="00DB6576">
      <w:pPr>
        <w:pStyle w:val="a3"/>
        <w:spacing w:before="1"/>
        <w:ind w:left="928" w:firstLine="0"/>
        <w:jc w:val="left"/>
      </w:pPr>
      <w:r>
        <w:t>Метапредметные:</w:t>
      </w:r>
    </w:p>
    <w:p w:rsidR="006A4159" w:rsidRDefault="00DB6576">
      <w:pPr>
        <w:pStyle w:val="a3"/>
        <w:spacing w:before="41" w:line="276" w:lineRule="auto"/>
        <w:ind w:right="958"/>
      </w:pPr>
      <w:r>
        <w:t>Умение</w:t>
      </w:r>
      <w:r>
        <w:rPr>
          <w:spacing w:val="-9"/>
        </w:rPr>
        <w:t xml:space="preserve"> </w:t>
      </w:r>
      <w:r>
        <w:t>планировать,</w:t>
      </w:r>
      <w:r>
        <w:rPr>
          <w:spacing w:val="-9"/>
        </w:rPr>
        <w:t xml:space="preserve"> </w:t>
      </w:r>
      <w:r>
        <w:t>контролировать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оценивать</w:t>
      </w:r>
      <w:r>
        <w:rPr>
          <w:spacing w:val="-4"/>
        </w:rPr>
        <w:t xml:space="preserve"> </w:t>
      </w:r>
      <w:r>
        <w:t>учебные</w:t>
      </w:r>
      <w:r>
        <w:rPr>
          <w:spacing w:val="-9"/>
        </w:rPr>
        <w:t xml:space="preserve"> </w:t>
      </w:r>
      <w:r>
        <w:t>действия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соответствии</w:t>
      </w:r>
      <w:r>
        <w:rPr>
          <w:spacing w:val="-5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задачей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еѐ</w:t>
      </w:r>
      <w:r>
        <w:rPr>
          <w:spacing w:val="1"/>
        </w:rPr>
        <w:t xml:space="preserve"> </w:t>
      </w:r>
      <w:r>
        <w:t>реализации;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наиболее</w:t>
      </w:r>
      <w:r>
        <w:rPr>
          <w:spacing w:val="-3"/>
        </w:rPr>
        <w:t xml:space="preserve"> </w:t>
      </w:r>
      <w:r>
        <w:t>эффективные</w:t>
      </w:r>
      <w:r>
        <w:rPr>
          <w:spacing w:val="-2"/>
        </w:rPr>
        <w:t xml:space="preserve"> </w:t>
      </w:r>
      <w:r>
        <w:t>способы достижения</w:t>
      </w:r>
      <w:r>
        <w:rPr>
          <w:spacing w:val="-1"/>
        </w:rPr>
        <w:t xml:space="preserve"> </w:t>
      </w:r>
      <w:r>
        <w:t>результата;</w:t>
      </w:r>
    </w:p>
    <w:p w:rsidR="006A4159" w:rsidRDefault="00DB6576">
      <w:pPr>
        <w:pStyle w:val="a3"/>
        <w:spacing w:before="1" w:line="276" w:lineRule="auto"/>
        <w:ind w:right="967"/>
      </w:pPr>
      <w:r>
        <w:t>Умение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успеха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неуспеха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способности</w:t>
      </w:r>
      <w:r>
        <w:rPr>
          <w:spacing w:val="-1"/>
        </w:rPr>
        <w:t xml:space="preserve"> </w:t>
      </w:r>
      <w:r>
        <w:t>конструктивно</w:t>
      </w:r>
      <w:r>
        <w:rPr>
          <w:spacing w:val="-1"/>
        </w:rPr>
        <w:t xml:space="preserve"> </w:t>
      </w:r>
      <w:r>
        <w:t>действовать даже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ситуациях</w:t>
      </w:r>
      <w:r>
        <w:rPr>
          <w:spacing w:val="2"/>
        </w:rPr>
        <w:t xml:space="preserve"> </w:t>
      </w:r>
      <w:r>
        <w:t>неуспеха.</w:t>
      </w:r>
    </w:p>
    <w:p w:rsidR="006A4159" w:rsidRDefault="00DB6576">
      <w:pPr>
        <w:pStyle w:val="a3"/>
        <w:spacing w:line="276" w:lineRule="auto"/>
        <w:ind w:right="963"/>
      </w:pPr>
      <w:r>
        <w:t>Умение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книгой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познавательных задач в соответствии с возрастными и психологическими особенностями</w:t>
      </w:r>
      <w:r>
        <w:rPr>
          <w:spacing w:val="1"/>
        </w:rPr>
        <w:t xml:space="preserve"> </w:t>
      </w:r>
      <w:r>
        <w:t>обучающихся;</w:t>
      </w:r>
    </w:p>
    <w:p w:rsidR="006A4159" w:rsidRDefault="00DB6576">
      <w:pPr>
        <w:pStyle w:val="a3"/>
        <w:spacing w:line="276" w:lineRule="auto"/>
        <w:ind w:right="961"/>
      </w:pPr>
      <w:r>
        <w:t>Овладение</w:t>
      </w:r>
      <w:r>
        <w:rPr>
          <w:spacing w:val="1"/>
        </w:rPr>
        <w:t xml:space="preserve"> </w:t>
      </w:r>
      <w:r>
        <w:t>логическими</w:t>
      </w:r>
      <w:r>
        <w:rPr>
          <w:spacing w:val="1"/>
        </w:rPr>
        <w:t xml:space="preserve"> </w:t>
      </w:r>
      <w:r>
        <w:t>действиями</w:t>
      </w:r>
      <w:r>
        <w:rPr>
          <w:spacing w:val="1"/>
        </w:rPr>
        <w:t xml:space="preserve"> </w:t>
      </w:r>
      <w:r>
        <w:t>сравнения,</w:t>
      </w:r>
      <w:r>
        <w:rPr>
          <w:spacing w:val="1"/>
        </w:rPr>
        <w:t xml:space="preserve"> </w:t>
      </w:r>
      <w:r>
        <w:t>анализа,</w:t>
      </w:r>
      <w:r>
        <w:rPr>
          <w:spacing w:val="1"/>
        </w:rPr>
        <w:t xml:space="preserve"> </w:t>
      </w:r>
      <w:r>
        <w:t>синтеза,</w:t>
      </w:r>
      <w:r>
        <w:rPr>
          <w:spacing w:val="1"/>
        </w:rPr>
        <w:t xml:space="preserve"> </w:t>
      </w:r>
      <w:r>
        <w:t>обобщения,</w:t>
      </w:r>
      <w:r>
        <w:rPr>
          <w:spacing w:val="1"/>
        </w:rPr>
        <w:t xml:space="preserve"> </w:t>
      </w:r>
      <w:r>
        <w:t>классификации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родовидовым</w:t>
      </w:r>
      <w:r>
        <w:rPr>
          <w:spacing w:val="1"/>
        </w:rPr>
        <w:t xml:space="preserve"> </w:t>
      </w:r>
      <w:r>
        <w:t>признакам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наглядном</w:t>
      </w:r>
      <w:r>
        <w:rPr>
          <w:spacing w:val="1"/>
        </w:rPr>
        <w:t xml:space="preserve"> </w:t>
      </w:r>
      <w:r>
        <w:t>материале,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практической деятельности и доступном вербальном материале; установления аналогий и</w:t>
      </w:r>
      <w:r>
        <w:rPr>
          <w:spacing w:val="1"/>
        </w:rPr>
        <w:t xml:space="preserve"> </w:t>
      </w:r>
      <w:r>
        <w:t>причинно-следственных</w:t>
      </w:r>
      <w:r>
        <w:rPr>
          <w:spacing w:val="1"/>
        </w:rPr>
        <w:t xml:space="preserve"> </w:t>
      </w:r>
      <w:r>
        <w:t>связей,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рассуждений,</w:t>
      </w:r>
      <w:r>
        <w:rPr>
          <w:spacing w:val="1"/>
        </w:rPr>
        <w:t xml:space="preserve"> </w:t>
      </w:r>
      <w:r>
        <w:t>отнесения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известным</w:t>
      </w:r>
      <w:r>
        <w:rPr>
          <w:spacing w:val="1"/>
        </w:rPr>
        <w:t xml:space="preserve"> </w:t>
      </w:r>
      <w:r>
        <w:t>понятиям</w:t>
      </w:r>
      <w:r>
        <w:rPr>
          <w:spacing w:val="-2"/>
        </w:rPr>
        <w:t xml:space="preserve"> </w:t>
      </w:r>
      <w:r>
        <w:t>на уровне, соответствующем</w:t>
      </w:r>
      <w:r>
        <w:rPr>
          <w:spacing w:val="-2"/>
        </w:rPr>
        <w:t xml:space="preserve"> </w:t>
      </w:r>
      <w:r>
        <w:t>индивидуальным</w:t>
      </w:r>
      <w:r>
        <w:rPr>
          <w:spacing w:val="-3"/>
        </w:rPr>
        <w:t xml:space="preserve"> </w:t>
      </w:r>
      <w:r>
        <w:t>возможностям.</w:t>
      </w:r>
    </w:p>
    <w:p w:rsidR="006A4159" w:rsidRDefault="00DB6576">
      <w:pPr>
        <w:pStyle w:val="a3"/>
        <w:spacing w:line="276" w:lineRule="auto"/>
        <w:ind w:left="928" w:right="2571" w:firstLine="0"/>
      </w:pPr>
      <w:r>
        <w:t>Умение вступать в диалог и поддерживать его на доступном уровне.</w:t>
      </w:r>
      <w:r>
        <w:rPr>
          <w:spacing w:val="-58"/>
        </w:rPr>
        <w:t xml:space="preserve"> </w:t>
      </w:r>
      <w:r>
        <w:t>Предметные:</w:t>
      </w:r>
    </w:p>
    <w:p w:rsidR="006A4159" w:rsidRDefault="00DB6576">
      <w:pPr>
        <w:pStyle w:val="a3"/>
        <w:spacing w:line="276" w:lineRule="auto"/>
        <w:ind w:right="962"/>
      </w:pPr>
      <w:r>
        <w:t>Умение воспринимать на слух в условиях ситуации и вне ее знакомые по значению</w:t>
      </w:r>
      <w:r>
        <w:rPr>
          <w:spacing w:val="1"/>
        </w:rPr>
        <w:t xml:space="preserve"> </w:t>
      </w:r>
      <w:r>
        <w:t>слова, словосочетания и фразы, связанные с учебной деятельностью учащихся, речевой</w:t>
      </w:r>
      <w:r>
        <w:rPr>
          <w:spacing w:val="1"/>
        </w:rPr>
        <w:t xml:space="preserve"> </w:t>
      </w:r>
      <w:r>
        <w:t>материал</w:t>
      </w:r>
      <w:r>
        <w:rPr>
          <w:spacing w:val="60"/>
        </w:rPr>
        <w:t xml:space="preserve"> </w:t>
      </w:r>
      <w:r>
        <w:t>обиходно-</w:t>
      </w:r>
      <w:r>
        <w:rPr>
          <w:spacing w:val="-2"/>
        </w:rPr>
        <w:t xml:space="preserve"> </w:t>
      </w:r>
      <w:r>
        <w:t>разговорного характера.</w:t>
      </w:r>
    </w:p>
    <w:p w:rsidR="006A4159" w:rsidRDefault="00DB6576">
      <w:pPr>
        <w:pStyle w:val="a3"/>
        <w:spacing w:line="276" w:lineRule="auto"/>
        <w:ind w:right="955"/>
      </w:pPr>
      <w:r>
        <w:t>Восприятие на слух текстов (7-8   предложений— в начале года, 8-10 предложений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конце</w:t>
      </w:r>
      <w:r>
        <w:rPr>
          <w:spacing w:val="-1"/>
        </w:rPr>
        <w:t xml:space="preserve"> </w:t>
      </w:r>
      <w:r>
        <w:t>года).</w:t>
      </w:r>
    </w:p>
    <w:p w:rsidR="006A4159" w:rsidRDefault="00DB6576">
      <w:pPr>
        <w:pStyle w:val="a3"/>
        <w:spacing w:before="1" w:line="276" w:lineRule="auto"/>
        <w:ind w:right="967"/>
      </w:pPr>
      <w:r>
        <w:t>Умение воспринимать</w:t>
      </w:r>
      <w:r>
        <w:rPr>
          <w:spacing w:val="1"/>
        </w:rPr>
        <w:t xml:space="preserve"> </w:t>
      </w:r>
      <w:r>
        <w:t>на слух шепотную речь на материале текстов и речевом</w:t>
      </w:r>
      <w:r>
        <w:rPr>
          <w:spacing w:val="1"/>
        </w:rPr>
        <w:t xml:space="preserve"> </w:t>
      </w:r>
      <w:r>
        <w:t>материале</w:t>
      </w:r>
      <w:r>
        <w:rPr>
          <w:spacing w:val="-2"/>
        </w:rPr>
        <w:t xml:space="preserve"> </w:t>
      </w:r>
      <w:r>
        <w:t>общеобразовательных</w:t>
      </w:r>
      <w:r>
        <w:rPr>
          <w:spacing w:val="3"/>
        </w:rPr>
        <w:t xml:space="preserve"> </w:t>
      </w:r>
      <w:r>
        <w:t>уроков.</w:t>
      </w:r>
    </w:p>
    <w:p w:rsidR="006A4159" w:rsidRDefault="00DB6576">
      <w:pPr>
        <w:pStyle w:val="a3"/>
        <w:spacing w:line="276" w:lineRule="auto"/>
        <w:ind w:right="953"/>
      </w:pPr>
      <w:r>
        <w:t>Слитное произнесение рядов слогов, слов, словосочетаний</w:t>
      </w:r>
      <w:r>
        <w:rPr>
          <w:spacing w:val="1"/>
        </w:rPr>
        <w:t xml:space="preserve"> </w:t>
      </w:r>
      <w:r>
        <w:t>и фраз в 9-10 слогов</w:t>
      </w:r>
      <w:r>
        <w:rPr>
          <w:spacing w:val="1"/>
        </w:rPr>
        <w:t xml:space="preserve"> </w:t>
      </w:r>
      <w:r>
        <w:t>сопряженно с учителем, отраженно по подражанию и руководствуясь диакритическим</w:t>
      </w:r>
      <w:r>
        <w:rPr>
          <w:spacing w:val="1"/>
        </w:rPr>
        <w:t xml:space="preserve"> </w:t>
      </w:r>
      <w:r>
        <w:t>знаком</w:t>
      </w:r>
      <w:r>
        <w:rPr>
          <w:spacing w:val="-2"/>
        </w:rPr>
        <w:t xml:space="preserve"> </w:t>
      </w:r>
      <w:r>
        <w:t>паузы.</w:t>
      </w:r>
    </w:p>
    <w:p w:rsidR="006A4159" w:rsidRDefault="00DB6576">
      <w:pPr>
        <w:pStyle w:val="a3"/>
        <w:spacing w:line="276" w:lineRule="auto"/>
        <w:ind w:right="962"/>
      </w:pPr>
      <w:r>
        <w:t>Умение изменять высоту и силу</w:t>
      </w:r>
      <w:r>
        <w:rPr>
          <w:spacing w:val="1"/>
        </w:rPr>
        <w:t xml:space="preserve"> </w:t>
      </w:r>
      <w:r>
        <w:t>своего голоса в зависимости от расстояния до</w:t>
      </w:r>
      <w:r>
        <w:rPr>
          <w:spacing w:val="1"/>
        </w:rPr>
        <w:t xml:space="preserve"> </w:t>
      </w:r>
      <w:r>
        <w:t>собеседника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тишину</w:t>
      </w:r>
      <w:r>
        <w:rPr>
          <w:spacing w:val="1"/>
        </w:rPr>
        <w:t xml:space="preserve"> </w:t>
      </w:r>
      <w:r>
        <w:t>(громко,</w:t>
      </w:r>
      <w:r>
        <w:rPr>
          <w:spacing w:val="1"/>
        </w:rPr>
        <w:t xml:space="preserve"> </w:t>
      </w:r>
      <w:r>
        <w:t>тихо,</w:t>
      </w:r>
      <w:r>
        <w:rPr>
          <w:spacing w:val="1"/>
        </w:rPr>
        <w:t xml:space="preserve"> </w:t>
      </w:r>
      <w:r>
        <w:t>шепотом),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побудительной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восклицательной</w:t>
      </w:r>
      <w:r>
        <w:rPr>
          <w:spacing w:val="1"/>
        </w:rPr>
        <w:t xml:space="preserve"> </w:t>
      </w:r>
      <w:r>
        <w:t>интонацией,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логическим</w:t>
      </w:r>
      <w:r>
        <w:rPr>
          <w:spacing w:val="1"/>
        </w:rPr>
        <w:t xml:space="preserve"> </w:t>
      </w:r>
      <w:r>
        <w:t>ударением</w:t>
      </w:r>
      <w:r>
        <w:rPr>
          <w:spacing w:val="1"/>
        </w:rPr>
        <w:t xml:space="preserve"> </w:t>
      </w:r>
      <w:r>
        <w:t>(сопряженно</w:t>
      </w:r>
      <w:r>
        <w:rPr>
          <w:spacing w:val="-1"/>
        </w:rPr>
        <w:t xml:space="preserve"> </w:t>
      </w:r>
      <w:r>
        <w:t>и отраженно).</w:t>
      </w:r>
    </w:p>
    <w:p w:rsidR="006A4159" w:rsidRDefault="00DB6576">
      <w:pPr>
        <w:pStyle w:val="a3"/>
        <w:spacing w:line="276" w:lineRule="auto"/>
        <w:ind w:right="960"/>
      </w:pPr>
      <w:r>
        <w:t>Умение воспроизводить четырех-, пятисложные знакомые слова с соблюдением их</w:t>
      </w:r>
      <w:r>
        <w:rPr>
          <w:spacing w:val="1"/>
        </w:rPr>
        <w:t xml:space="preserve"> </w:t>
      </w:r>
      <w:r>
        <w:t>звукового</w:t>
      </w:r>
      <w:r>
        <w:rPr>
          <w:spacing w:val="37"/>
        </w:rPr>
        <w:t xml:space="preserve"> </w:t>
      </w:r>
      <w:r>
        <w:t>состава,</w:t>
      </w:r>
      <w:r>
        <w:rPr>
          <w:spacing w:val="37"/>
        </w:rPr>
        <w:t xml:space="preserve"> </w:t>
      </w:r>
      <w:r>
        <w:t>с</w:t>
      </w:r>
      <w:r>
        <w:rPr>
          <w:spacing w:val="36"/>
        </w:rPr>
        <w:t xml:space="preserve"> </w:t>
      </w:r>
      <w:r>
        <w:t>выделением</w:t>
      </w:r>
      <w:r>
        <w:rPr>
          <w:spacing w:val="36"/>
        </w:rPr>
        <w:t xml:space="preserve"> </w:t>
      </w:r>
      <w:r>
        <w:t>словесного</w:t>
      </w:r>
      <w:r>
        <w:rPr>
          <w:spacing w:val="39"/>
        </w:rPr>
        <w:t xml:space="preserve"> </w:t>
      </w:r>
      <w:r>
        <w:t>ударения</w:t>
      </w:r>
      <w:r>
        <w:rPr>
          <w:spacing w:val="37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правил</w:t>
      </w:r>
      <w:r>
        <w:rPr>
          <w:spacing w:val="37"/>
        </w:rPr>
        <w:t xml:space="preserve"> </w:t>
      </w:r>
      <w:r>
        <w:t>орфоэпии</w:t>
      </w:r>
    </w:p>
    <w:p w:rsidR="006A4159" w:rsidRDefault="00DB6576">
      <w:pPr>
        <w:pStyle w:val="a3"/>
        <w:spacing w:before="74" w:line="276" w:lineRule="auto"/>
        <w:ind w:right="960" w:firstLine="0"/>
      </w:pPr>
      <w:r>
        <w:t>(самостоятельно),</w:t>
      </w:r>
      <w:r>
        <w:rPr>
          <w:spacing w:val="1"/>
        </w:rPr>
        <w:t xml:space="preserve"> </w:t>
      </w:r>
      <w:r>
        <w:t>воспроизводить</w:t>
      </w:r>
      <w:r>
        <w:rPr>
          <w:spacing w:val="1"/>
        </w:rPr>
        <w:t xml:space="preserve"> </w:t>
      </w:r>
      <w:r>
        <w:t>четырех-,</w:t>
      </w:r>
      <w:r>
        <w:rPr>
          <w:spacing w:val="1"/>
        </w:rPr>
        <w:t xml:space="preserve"> </w:t>
      </w:r>
      <w:r>
        <w:t>пятисложные</w:t>
      </w:r>
      <w:r>
        <w:rPr>
          <w:spacing w:val="1"/>
        </w:rPr>
        <w:t xml:space="preserve"> </w:t>
      </w:r>
      <w:r>
        <w:t>незнакомые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 их звукового состава, с выделением словесного ударения и соблюдением</w:t>
      </w:r>
      <w:r>
        <w:rPr>
          <w:spacing w:val="1"/>
        </w:rPr>
        <w:t xml:space="preserve"> </w:t>
      </w:r>
      <w:r>
        <w:t>правил</w:t>
      </w:r>
      <w:r>
        <w:rPr>
          <w:spacing w:val="-2"/>
        </w:rPr>
        <w:t xml:space="preserve"> </w:t>
      </w:r>
      <w:r>
        <w:t>орфоэпии (сопряженно,</w:t>
      </w:r>
      <w:r>
        <w:rPr>
          <w:spacing w:val="-1"/>
        </w:rPr>
        <w:t xml:space="preserve"> </w:t>
      </w:r>
      <w:r>
        <w:t>отраженно и</w:t>
      </w:r>
      <w:r>
        <w:rPr>
          <w:spacing w:val="-3"/>
        </w:rPr>
        <w:t xml:space="preserve"> </w:t>
      </w:r>
      <w:r>
        <w:t>по надстрочному</w:t>
      </w:r>
      <w:r>
        <w:rPr>
          <w:spacing w:val="-6"/>
        </w:rPr>
        <w:t xml:space="preserve"> </w:t>
      </w:r>
      <w:r>
        <w:t>знаку).</w:t>
      </w:r>
    </w:p>
    <w:p w:rsidR="006A4159" w:rsidRDefault="00DB6576">
      <w:pPr>
        <w:pStyle w:val="a3"/>
        <w:spacing w:before="1" w:line="276" w:lineRule="auto"/>
        <w:ind w:right="960"/>
      </w:pPr>
      <w:r>
        <w:t>Сформированные понятия «слог», «ударение», определение количества слогов в</w:t>
      </w:r>
      <w:r>
        <w:rPr>
          <w:spacing w:val="1"/>
        </w:rPr>
        <w:t xml:space="preserve"> </w:t>
      </w:r>
      <w:r>
        <w:t>дву-,</w:t>
      </w:r>
      <w:r>
        <w:rPr>
          <w:spacing w:val="1"/>
        </w:rPr>
        <w:t xml:space="preserve"> </w:t>
      </w:r>
      <w:r>
        <w:t>трех-,</w:t>
      </w:r>
      <w:r>
        <w:rPr>
          <w:spacing w:val="1"/>
        </w:rPr>
        <w:t xml:space="preserve"> </w:t>
      </w:r>
      <w:r>
        <w:t>четырех-,</w:t>
      </w:r>
      <w:r>
        <w:rPr>
          <w:spacing w:val="1"/>
        </w:rPr>
        <w:t xml:space="preserve"> </w:t>
      </w:r>
      <w:r>
        <w:t>пятисложных</w:t>
      </w:r>
      <w:r>
        <w:rPr>
          <w:spacing w:val="1"/>
        </w:rPr>
        <w:t xml:space="preserve"> </w:t>
      </w:r>
      <w:r>
        <w:t>словах,</w:t>
      </w:r>
      <w:r>
        <w:rPr>
          <w:spacing w:val="1"/>
        </w:rPr>
        <w:t xml:space="preserve"> </w:t>
      </w:r>
      <w:r>
        <w:t>ударного,</w:t>
      </w:r>
      <w:r>
        <w:rPr>
          <w:spacing w:val="1"/>
        </w:rPr>
        <w:t xml:space="preserve"> </w:t>
      </w:r>
      <w:r>
        <w:t>безударного</w:t>
      </w:r>
      <w:r>
        <w:rPr>
          <w:spacing w:val="1"/>
        </w:rPr>
        <w:t xml:space="preserve"> </w:t>
      </w:r>
      <w:r>
        <w:t>слога,</w:t>
      </w:r>
      <w:r>
        <w:rPr>
          <w:spacing w:val="1"/>
        </w:rPr>
        <w:t xml:space="preserve"> </w:t>
      </w:r>
      <w:r>
        <w:t>определение</w:t>
      </w:r>
      <w:r>
        <w:rPr>
          <w:spacing w:val="-57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ударного</w:t>
      </w:r>
      <w:r>
        <w:rPr>
          <w:spacing w:val="1"/>
        </w:rPr>
        <w:t xml:space="preserve"> </w:t>
      </w:r>
      <w:r>
        <w:t>слога,</w:t>
      </w:r>
      <w:r>
        <w:rPr>
          <w:spacing w:val="1"/>
        </w:rPr>
        <w:t xml:space="preserve"> </w:t>
      </w:r>
      <w:r>
        <w:t>разделение</w:t>
      </w:r>
      <w:r>
        <w:rPr>
          <w:spacing w:val="1"/>
        </w:rPr>
        <w:t xml:space="preserve"> </w:t>
      </w:r>
      <w:r>
        <w:t>звуков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гласные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согласные,</w:t>
      </w:r>
      <w:r>
        <w:rPr>
          <w:spacing w:val="1"/>
        </w:rPr>
        <w:t xml:space="preserve"> </w:t>
      </w:r>
      <w:r>
        <w:t>разделение</w:t>
      </w:r>
      <w:r>
        <w:rPr>
          <w:spacing w:val="1"/>
        </w:rPr>
        <w:t xml:space="preserve"> </w:t>
      </w:r>
      <w:r>
        <w:lastRenderedPageBreak/>
        <w:t>согласных звуков на</w:t>
      </w:r>
      <w:r>
        <w:rPr>
          <w:spacing w:val="-1"/>
        </w:rPr>
        <w:t xml:space="preserve"> </w:t>
      </w:r>
      <w:r>
        <w:t>звонкие</w:t>
      </w:r>
      <w:r>
        <w:rPr>
          <w:spacing w:val="-1"/>
        </w:rPr>
        <w:t xml:space="preserve"> </w:t>
      </w:r>
      <w:r>
        <w:t>и глухие.</w:t>
      </w:r>
    </w:p>
    <w:p w:rsidR="006A4159" w:rsidRDefault="00DB6576">
      <w:pPr>
        <w:pStyle w:val="a3"/>
        <w:spacing w:line="276" w:lineRule="auto"/>
        <w:ind w:left="928" w:right="964" w:firstLine="0"/>
      </w:pPr>
      <w:r>
        <w:t>Знание правил орфоэпии и умение самостоятельно пользоваться ими в речи.</w:t>
      </w:r>
      <w:r>
        <w:rPr>
          <w:spacing w:val="1"/>
        </w:rPr>
        <w:t xml:space="preserve"> </w:t>
      </w:r>
      <w:r>
        <w:t>Правильное</w:t>
      </w:r>
      <w:r>
        <w:rPr>
          <w:spacing w:val="9"/>
        </w:rPr>
        <w:t xml:space="preserve"> </w:t>
      </w:r>
      <w:r>
        <w:t>произношение</w:t>
      </w:r>
      <w:r>
        <w:rPr>
          <w:spacing w:val="3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словах</w:t>
      </w:r>
      <w:r>
        <w:rPr>
          <w:spacing w:val="7"/>
        </w:rPr>
        <w:t xml:space="preserve"> </w:t>
      </w:r>
      <w:r>
        <w:t>звуков</w:t>
      </w:r>
      <w:r>
        <w:rPr>
          <w:spacing w:val="4"/>
        </w:rPr>
        <w:t xml:space="preserve"> </w:t>
      </w:r>
      <w:r>
        <w:t>речи</w:t>
      </w:r>
      <w:r>
        <w:rPr>
          <w:spacing w:val="5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их</w:t>
      </w:r>
      <w:r>
        <w:rPr>
          <w:spacing w:val="7"/>
        </w:rPr>
        <w:t xml:space="preserve"> </w:t>
      </w:r>
      <w:r>
        <w:t>сочетаний:</w:t>
      </w:r>
      <w:r>
        <w:rPr>
          <w:spacing w:val="3"/>
        </w:rPr>
        <w:t xml:space="preserve"> </w:t>
      </w:r>
      <w:r>
        <w:t>С,</w:t>
      </w:r>
      <w:r>
        <w:rPr>
          <w:spacing w:val="4"/>
        </w:rPr>
        <w:t xml:space="preserve"> </w:t>
      </w:r>
      <w:r>
        <w:t>З,</w:t>
      </w:r>
      <w:r>
        <w:rPr>
          <w:spacing w:val="4"/>
        </w:rPr>
        <w:t xml:space="preserve"> </w:t>
      </w:r>
      <w:r>
        <w:t>Ш,</w:t>
      </w:r>
      <w:r>
        <w:rPr>
          <w:spacing w:val="4"/>
        </w:rPr>
        <w:t xml:space="preserve"> </w:t>
      </w:r>
      <w:r>
        <w:t>Ж,</w:t>
      </w:r>
      <w:r>
        <w:rPr>
          <w:spacing w:val="7"/>
        </w:rPr>
        <w:t xml:space="preserve"> </w:t>
      </w:r>
      <w:r>
        <w:t>Л,</w:t>
      </w:r>
      <w:r>
        <w:rPr>
          <w:spacing w:val="5"/>
        </w:rPr>
        <w:t xml:space="preserve"> </w:t>
      </w:r>
      <w:proofErr w:type="gramStart"/>
      <w:r>
        <w:t>Э</w:t>
      </w:r>
      <w:proofErr w:type="gramEnd"/>
      <w:r>
        <w:t>,</w:t>
      </w:r>
    </w:p>
    <w:p w:rsidR="006A4159" w:rsidRDefault="00DB6576">
      <w:pPr>
        <w:pStyle w:val="a3"/>
        <w:spacing w:line="275" w:lineRule="exact"/>
        <w:ind w:firstLine="0"/>
      </w:pPr>
      <w:r>
        <w:t>Ф,</w:t>
      </w:r>
      <w:r>
        <w:rPr>
          <w:spacing w:val="-2"/>
        </w:rPr>
        <w:t xml:space="preserve"> </w:t>
      </w:r>
      <w:r>
        <w:t>К,</w:t>
      </w:r>
      <w:r>
        <w:rPr>
          <w:spacing w:val="-1"/>
        </w:rPr>
        <w:t xml:space="preserve"> </w:t>
      </w:r>
      <w:proofErr w:type="gramStart"/>
      <w:r>
        <w:t>Я</w:t>
      </w:r>
      <w:proofErr w:type="gramEnd"/>
      <w:r>
        <w:t>, Е,</w:t>
      </w:r>
      <w:r>
        <w:rPr>
          <w:spacing w:val="-1"/>
        </w:rPr>
        <w:t xml:space="preserve"> </w:t>
      </w:r>
      <w:r>
        <w:t>Ё,</w:t>
      </w:r>
      <w:r>
        <w:rPr>
          <w:spacing w:val="-1"/>
        </w:rPr>
        <w:t xml:space="preserve"> </w:t>
      </w:r>
      <w:r>
        <w:t>Ю, Б,</w:t>
      </w:r>
      <w:r>
        <w:rPr>
          <w:spacing w:val="-1"/>
        </w:rPr>
        <w:t xml:space="preserve"> </w:t>
      </w:r>
      <w:r>
        <w:t>Д,</w:t>
      </w:r>
      <w:r>
        <w:rPr>
          <w:spacing w:val="-2"/>
        </w:rPr>
        <w:t xml:space="preserve"> </w:t>
      </w:r>
      <w:r>
        <w:t>Г.</w:t>
      </w:r>
    </w:p>
    <w:p w:rsidR="006A4159" w:rsidRDefault="00DB6576">
      <w:pPr>
        <w:pStyle w:val="a3"/>
        <w:spacing w:before="41"/>
        <w:ind w:left="928" w:firstLine="0"/>
      </w:pPr>
      <w:r>
        <w:t>Воспроизведение</w:t>
      </w:r>
      <w:r>
        <w:rPr>
          <w:spacing w:val="30"/>
        </w:rPr>
        <w:t xml:space="preserve"> </w:t>
      </w:r>
      <w:r>
        <w:t>повествовательной</w:t>
      </w:r>
      <w:r>
        <w:rPr>
          <w:spacing w:val="90"/>
        </w:rPr>
        <w:t xml:space="preserve"> </w:t>
      </w:r>
      <w:r>
        <w:t>и</w:t>
      </w:r>
      <w:r>
        <w:rPr>
          <w:spacing w:val="89"/>
        </w:rPr>
        <w:t xml:space="preserve"> </w:t>
      </w:r>
      <w:r>
        <w:t>вопросительной</w:t>
      </w:r>
      <w:r>
        <w:rPr>
          <w:spacing w:val="89"/>
        </w:rPr>
        <w:t xml:space="preserve"> </w:t>
      </w:r>
      <w:r>
        <w:t>интонации</w:t>
      </w:r>
      <w:r>
        <w:rPr>
          <w:spacing w:val="89"/>
        </w:rPr>
        <w:t xml:space="preserve"> </w:t>
      </w:r>
      <w:r>
        <w:t>при</w:t>
      </w:r>
      <w:r>
        <w:rPr>
          <w:spacing w:val="88"/>
        </w:rPr>
        <w:t xml:space="preserve"> </w:t>
      </w:r>
      <w:r>
        <w:t>чтении</w:t>
      </w:r>
    </w:p>
    <w:p w:rsidR="006A4159" w:rsidRDefault="00DB6576" w:rsidP="008548EF">
      <w:pPr>
        <w:pStyle w:val="a3"/>
        <w:spacing w:before="43"/>
        <w:ind w:firstLine="0"/>
        <w:jc w:val="left"/>
        <w:rPr>
          <w:sz w:val="20"/>
        </w:rPr>
      </w:pPr>
      <w:r>
        <w:t>текста.</w:t>
      </w:r>
    </w:p>
    <w:p w:rsidR="006A4159" w:rsidRDefault="006A4159">
      <w:pPr>
        <w:pStyle w:val="a3"/>
        <w:ind w:left="0" w:firstLine="0"/>
        <w:jc w:val="left"/>
        <w:rPr>
          <w:sz w:val="20"/>
        </w:rPr>
      </w:pPr>
    </w:p>
    <w:p w:rsidR="006A4159" w:rsidRDefault="00DB6576">
      <w:pPr>
        <w:pStyle w:val="1"/>
        <w:spacing w:before="220" w:line="552" w:lineRule="auto"/>
        <w:ind w:left="4649" w:right="2647" w:hanging="2442"/>
      </w:pPr>
      <w:r>
        <w:t>Тематическое планирование коррекционного курса</w:t>
      </w:r>
      <w:r>
        <w:rPr>
          <w:spacing w:val="-58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класс</w:t>
      </w:r>
    </w:p>
    <w:tbl>
      <w:tblPr>
        <w:tblStyle w:val="TableNormal"/>
        <w:tblW w:w="0" w:type="auto"/>
        <w:tblInd w:w="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6"/>
        <w:gridCol w:w="6295"/>
        <w:gridCol w:w="1700"/>
      </w:tblGrid>
      <w:tr w:rsidR="006A4159">
        <w:trPr>
          <w:trHeight w:val="635"/>
        </w:trPr>
        <w:tc>
          <w:tcPr>
            <w:tcW w:w="1246" w:type="dxa"/>
          </w:tcPr>
          <w:p w:rsidR="006A4159" w:rsidRDefault="00DB6576">
            <w:pPr>
              <w:pStyle w:val="TableParagraph"/>
              <w:spacing w:line="270" w:lineRule="exact"/>
              <w:ind w:left="287"/>
              <w:rPr>
                <w:sz w:val="24"/>
              </w:rPr>
            </w:pPr>
            <w:r>
              <w:rPr>
                <w:sz w:val="24"/>
              </w:rPr>
              <w:t>№ п\п</w:t>
            </w:r>
          </w:p>
        </w:tc>
        <w:tc>
          <w:tcPr>
            <w:tcW w:w="6295" w:type="dxa"/>
          </w:tcPr>
          <w:p w:rsidR="006A4159" w:rsidRDefault="00DB6576">
            <w:pPr>
              <w:pStyle w:val="TableParagraph"/>
              <w:spacing w:line="270" w:lineRule="exact"/>
              <w:ind w:left="287"/>
              <w:rPr>
                <w:sz w:val="24"/>
              </w:rPr>
            </w:pPr>
            <w:r>
              <w:rPr>
                <w:sz w:val="24"/>
              </w:rPr>
              <w:t>Тема</w:t>
            </w:r>
          </w:p>
        </w:tc>
        <w:tc>
          <w:tcPr>
            <w:tcW w:w="1700" w:type="dxa"/>
          </w:tcPr>
          <w:p w:rsidR="006A4159" w:rsidRDefault="00DB6576">
            <w:pPr>
              <w:pStyle w:val="TableParagraph"/>
              <w:spacing w:line="270" w:lineRule="exact"/>
              <w:ind w:left="286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  <w:p w:rsidR="006A4159" w:rsidRDefault="00DB6576">
            <w:pPr>
              <w:pStyle w:val="TableParagraph"/>
              <w:spacing w:before="43"/>
              <w:ind w:left="286"/>
              <w:rPr>
                <w:sz w:val="24"/>
              </w:rPr>
            </w:pPr>
            <w:r>
              <w:rPr>
                <w:sz w:val="24"/>
              </w:rPr>
              <w:t>часов</w:t>
            </w:r>
          </w:p>
        </w:tc>
      </w:tr>
      <w:tr w:rsidR="006A4159">
        <w:trPr>
          <w:trHeight w:val="316"/>
        </w:trPr>
        <w:tc>
          <w:tcPr>
            <w:tcW w:w="1246" w:type="dxa"/>
          </w:tcPr>
          <w:p w:rsidR="006A4159" w:rsidRDefault="00DB6576">
            <w:pPr>
              <w:pStyle w:val="TableParagraph"/>
              <w:spacing w:line="270" w:lineRule="exact"/>
              <w:ind w:left="311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295" w:type="dxa"/>
          </w:tcPr>
          <w:p w:rsidR="006A4159" w:rsidRDefault="00DB6576">
            <w:pPr>
              <w:pStyle w:val="TableParagraph"/>
              <w:spacing w:line="270" w:lineRule="exact"/>
              <w:ind w:left="287"/>
              <w:rPr>
                <w:sz w:val="24"/>
              </w:rPr>
            </w:pPr>
            <w:r>
              <w:rPr>
                <w:sz w:val="24"/>
              </w:rPr>
              <w:t>Обследование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звукопроизношения.</w:t>
            </w:r>
          </w:p>
        </w:tc>
        <w:tc>
          <w:tcPr>
            <w:tcW w:w="1700" w:type="dxa"/>
          </w:tcPr>
          <w:p w:rsidR="006A4159" w:rsidRDefault="00DB6576">
            <w:pPr>
              <w:pStyle w:val="TableParagraph"/>
              <w:spacing w:line="270" w:lineRule="exact"/>
              <w:ind w:right="63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A4159">
        <w:trPr>
          <w:trHeight w:val="318"/>
        </w:trPr>
        <w:tc>
          <w:tcPr>
            <w:tcW w:w="1246" w:type="dxa"/>
          </w:tcPr>
          <w:p w:rsidR="006A4159" w:rsidRDefault="00DB6576">
            <w:pPr>
              <w:pStyle w:val="TableParagraph"/>
              <w:spacing w:line="273" w:lineRule="exact"/>
              <w:ind w:left="311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295" w:type="dxa"/>
          </w:tcPr>
          <w:p w:rsidR="006A4159" w:rsidRDefault="00DB6576">
            <w:pPr>
              <w:pStyle w:val="TableParagraph"/>
              <w:spacing w:line="273" w:lineRule="exact"/>
              <w:ind w:left="287"/>
              <w:rPr>
                <w:sz w:val="24"/>
              </w:rPr>
            </w:pPr>
            <w:r>
              <w:rPr>
                <w:sz w:val="24"/>
              </w:rPr>
              <w:t>Обследование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произносительной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стороны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1700" w:type="dxa"/>
          </w:tcPr>
          <w:p w:rsidR="006A4159" w:rsidRDefault="00DB6576">
            <w:pPr>
              <w:pStyle w:val="TableParagraph"/>
              <w:spacing w:line="273" w:lineRule="exact"/>
              <w:ind w:right="63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A4159">
        <w:trPr>
          <w:trHeight w:val="316"/>
        </w:trPr>
        <w:tc>
          <w:tcPr>
            <w:tcW w:w="1246" w:type="dxa"/>
          </w:tcPr>
          <w:p w:rsidR="006A4159" w:rsidRDefault="00DB6576">
            <w:pPr>
              <w:pStyle w:val="TableParagraph"/>
              <w:spacing w:line="270" w:lineRule="exact"/>
              <w:ind w:left="311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295" w:type="dxa"/>
          </w:tcPr>
          <w:p w:rsidR="006A4159" w:rsidRDefault="00DB6576">
            <w:pPr>
              <w:pStyle w:val="TableParagraph"/>
              <w:spacing w:line="270" w:lineRule="exact"/>
              <w:ind w:left="287"/>
              <w:rPr>
                <w:sz w:val="24"/>
              </w:rPr>
            </w:pPr>
            <w:r>
              <w:rPr>
                <w:sz w:val="24"/>
              </w:rPr>
              <w:t>Обследование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слуха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1700" w:type="dxa"/>
          </w:tcPr>
          <w:p w:rsidR="006A4159" w:rsidRDefault="00DB6576">
            <w:pPr>
              <w:pStyle w:val="TableParagraph"/>
              <w:spacing w:line="270" w:lineRule="exact"/>
              <w:ind w:right="63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A4159">
        <w:trPr>
          <w:trHeight w:val="318"/>
        </w:trPr>
        <w:tc>
          <w:tcPr>
            <w:tcW w:w="1246" w:type="dxa"/>
          </w:tcPr>
          <w:p w:rsidR="006A4159" w:rsidRDefault="00DB6576">
            <w:pPr>
              <w:pStyle w:val="TableParagraph"/>
              <w:spacing w:line="270" w:lineRule="exact"/>
              <w:ind w:left="311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6295" w:type="dxa"/>
          </w:tcPr>
          <w:p w:rsidR="006A4159" w:rsidRDefault="00DB6576">
            <w:pPr>
              <w:pStyle w:val="TableParagraph"/>
              <w:spacing w:line="270" w:lineRule="exact"/>
              <w:ind w:left="287"/>
              <w:rPr>
                <w:sz w:val="24"/>
              </w:rPr>
            </w:pPr>
            <w:r>
              <w:rPr>
                <w:sz w:val="24"/>
              </w:rPr>
              <w:t>Класс.</w:t>
            </w:r>
          </w:p>
        </w:tc>
        <w:tc>
          <w:tcPr>
            <w:tcW w:w="1700" w:type="dxa"/>
          </w:tcPr>
          <w:p w:rsidR="006A4159" w:rsidRDefault="00DB6576">
            <w:pPr>
              <w:pStyle w:val="TableParagraph"/>
              <w:spacing w:line="270" w:lineRule="exact"/>
              <w:ind w:right="63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6A4159">
        <w:trPr>
          <w:trHeight w:val="316"/>
        </w:trPr>
        <w:tc>
          <w:tcPr>
            <w:tcW w:w="1246" w:type="dxa"/>
          </w:tcPr>
          <w:p w:rsidR="006A4159" w:rsidRDefault="00DB6576">
            <w:pPr>
              <w:pStyle w:val="TableParagraph"/>
              <w:spacing w:line="270" w:lineRule="exact"/>
              <w:ind w:left="311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6295" w:type="dxa"/>
          </w:tcPr>
          <w:p w:rsidR="006A4159" w:rsidRDefault="00DB6576">
            <w:pPr>
              <w:pStyle w:val="TableParagraph"/>
              <w:spacing w:line="270" w:lineRule="exact"/>
              <w:ind w:left="287"/>
              <w:rPr>
                <w:sz w:val="24"/>
              </w:rPr>
            </w:pPr>
            <w:r>
              <w:rPr>
                <w:sz w:val="24"/>
              </w:rPr>
              <w:t>Осень.</w:t>
            </w:r>
          </w:p>
        </w:tc>
        <w:tc>
          <w:tcPr>
            <w:tcW w:w="1700" w:type="dxa"/>
          </w:tcPr>
          <w:p w:rsidR="006A4159" w:rsidRDefault="00DB6576">
            <w:pPr>
              <w:pStyle w:val="TableParagraph"/>
              <w:spacing w:line="270" w:lineRule="exact"/>
              <w:ind w:right="63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6A4159">
        <w:trPr>
          <w:trHeight w:val="316"/>
        </w:trPr>
        <w:tc>
          <w:tcPr>
            <w:tcW w:w="1246" w:type="dxa"/>
          </w:tcPr>
          <w:p w:rsidR="006A4159" w:rsidRDefault="00DB6576">
            <w:pPr>
              <w:pStyle w:val="TableParagraph"/>
              <w:spacing w:line="270" w:lineRule="exact"/>
              <w:ind w:left="311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6295" w:type="dxa"/>
          </w:tcPr>
          <w:p w:rsidR="006A4159" w:rsidRDefault="00DB6576">
            <w:pPr>
              <w:pStyle w:val="TableParagraph"/>
              <w:spacing w:line="270" w:lineRule="exact"/>
              <w:ind w:left="287"/>
              <w:rPr>
                <w:sz w:val="24"/>
              </w:rPr>
            </w:pPr>
            <w:r>
              <w:rPr>
                <w:sz w:val="24"/>
              </w:rPr>
              <w:t>Одежда.</w:t>
            </w:r>
          </w:p>
        </w:tc>
        <w:tc>
          <w:tcPr>
            <w:tcW w:w="1700" w:type="dxa"/>
          </w:tcPr>
          <w:p w:rsidR="006A4159" w:rsidRDefault="00DB6576">
            <w:pPr>
              <w:pStyle w:val="TableParagraph"/>
              <w:spacing w:line="270" w:lineRule="exact"/>
              <w:ind w:right="63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6A4159">
        <w:trPr>
          <w:trHeight w:val="318"/>
        </w:trPr>
        <w:tc>
          <w:tcPr>
            <w:tcW w:w="1246" w:type="dxa"/>
          </w:tcPr>
          <w:p w:rsidR="006A4159" w:rsidRDefault="00DB6576">
            <w:pPr>
              <w:pStyle w:val="TableParagraph"/>
              <w:spacing w:line="273" w:lineRule="exact"/>
              <w:ind w:left="311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6295" w:type="dxa"/>
          </w:tcPr>
          <w:p w:rsidR="006A4159" w:rsidRDefault="00DB6576">
            <w:pPr>
              <w:pStyle w:val="TableParagraph"/>
              <w:spacing w:line="273" w:lineRule="exact"/>
              <w:ind w:left="287"/>
              <w:rPr>
                <w:sz w:val="24"/>
              </w:rPr>
            </w:pPr>
            <w:r>
              <w:rPr>
                <w:sz w:val="24"/>
              </w:rPr>
              <w:t>Обувь.</w:t>
            </w:r>
          </w:p>
        </w:tc>
        <w:tc>
          <w:tcPr>
            <w:tcW w:w="1700" w:type="dxa"/>
          </w:tcPr>
          <w:p w:rsidR="006A4159" w:rsidRDefault="00DB6576">
            <w:pPr>
              <w:pStyle w:val="TableParagraph"/>
              <w:spacing w:line="273" w:lineRule="exact"/>
              <w:ind w:right="63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6A4159">
        <w:trPr>
          <w:trHeight w:val="317"/>
        </w:trPr>
        <w:tc>
          <w:tcPr>
            <w:tcW w:w="1246" w:type="dxa"/>
          </w:tcPr>
          <w:p w:rsidR="006A4159" w:rsidRDefault="00DB6576">
            <w:pPr>
              <w:pStyle w:val="TableParagraph"/>
              <w:spacing w:line="270" w:lineRule="exact"/>
              <w:ind w:left="311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6295" w:type="dxa"/>
          </w:tcPr>
          <w:p w:rsidR="006A4159" w:rsidRDefault="00DB6576">
            <w:pPr>
              <w:pStyle w:val="TableParagraph"/>
              <w:spacing w:line="270" w:lineRule="exact"/>
              <w:ind w:left="287"/>
              <w:rPr>
                <w:sz w:val="24"/>
              </w:rPr>
            </w:pPr>
            <w:r>
              <w:rPr>
                <w:sz w:val="24"/>
              </w:rPr>
              <w:t>Фрукты.</w:t>
            </w:r>
          </w:p>
        </w:tc>
        <w:tc>
          <w:tcPr>
            <w:tcW w:w="1700" w:type="dxa"/>
          </w:tcPr>
          <w:p w:rsidR="006A4159" w:rsidRDefault="00DB6576">
            <w:pPr>
              <w:pStyle w:val="TableParagraph"/>
              <w:spacing w:line="270" w:lineRule="exact"/>
              <w:ind w:right="63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6A4159">
        <w:trPr>
          <w:trHeight w:val="318"/>
        </w:trPr>
        <w:tc>
          <w:tcPr>
            <w:tcW w:w="1246" w:type="dxa"/>
          </w:tcPr>
          <w:p w:rsidR="006A4159" w:rsidRDefault="00DB6576">
            <w:pPr>
              <w:pStyle w:val="TableParagraph"/>
              <w:spacing w:line="270" w:lineRule="exact"/>
              <w:ind w:left="311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6295" w:type="dxa"/>
          </w:tcPr>
          <w:p w:rsidR="006A4159" w:rsidRDefault="00DB6576">
            <w:pPr>
              <w:pStyle w:val="TableParagraph"/>
              <w:spacing w:line="270" w:lineRule="exact"/>
              <w:ind w:left="287"/>
              <w:rPr>
                <w:sz w:val="24"/>
              </w:rPr>
            </w:pPr>
            <w:r>
              <w:rPr>
                <w:sz w:val="24"/>
              </w:rPr>
              <w:t>Овощи.</w:t>
            </w:r>
          </w:p>
        </w:tc>
        <w:tc>
          <w:tcPr>
            <w:tcW w:w="1700" w:type="dxa"/>
          </w:tcPr>
          <w:p w:rsidR="006A4159" w:rsidRDefault="00DB6576">
            <w:pPr>
              <w:pStyle w:val="TableParagraph"/>
              <w:spacing w:line="270" w:lineRule="exact"/>
              <w:ind w:right="63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6A4159">
        <w:trPr>
          <w:trHeight w:val="316"/>
        </w:trPr>
        <w:tc>
          <w:tcPr>
            <w:tcW w:w="1246" w:type="dxa"/>
          </w:tcPr>
          <w:p w:rsidR="006A4159" w:rsidRDefault="00DB6576">
            <w:pPr>
              <w:pStyle w:val="TableParagraph"/>
              <w:spacing w:line="270" w:lineRule="exact"/>
              <w:ind w:left="311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6295" w:type="dxa"/>
          </w:tcPr>
          <w:p w:rsidR="006A4159" w:rsidRDefault="00DB6576">
            <w:pPr>
              <w:pStyle w:val="TableParagraph"/>
              <w:spacing w:line="270" w:lineRule="exact"/>
              <w:ind w:left="287"/>
              <w:rPr>
                <w:sz w:val="24"/>
              </w:rPr>
            </w:pPr>
            <w:r>
              <w:rPr>
                <w:sz w:val="24"/>
              </w:rPr>
              <w:t>Игрушки.</w:t>
            </w:r>
          </w:p>
        </w:tc>
        <w:tc>
          <w:tcPr>
            <w:tcW w:w="1700" w:type="dxa"/>
          </w:tcPr>
          <w:p w:rsidR="006A4159" w:rsidRDefault="00DB6576">
            <w:pPr>
              <w:pStyle w:val="TableParagraph"/>
              <w:spacing w:line="270" w:lineRule="exact"/>
              <w:ind w:right="63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6A4159">
        <w:trPr>
          <w:trHeight w:val="316"/>
        </w:trPr>
        <w:tc>
          <w:tcPr>
            <w:tcW w:w="1246" w:type="dxa"/>
          </w:tcPr>
          <w:p w:rsidR="006A4159" w:rsidRDefault="00DB6576">
            <w:pPr>
              <w:pStyle w:val="TableParagraph"/>
              <w:spacing w:line="270" w:lineRule="exact"/>
              <w:ind w:left="311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6295" w:type="dxa"/>
          </w:tcPr>
          <w:p w:rsidR="006A4159" w:rsidRDefault="00DB6576">
            <w:pPr>
              <w:pStyle w:val="TableParagraph"/>
              <w:spacing w:line="270" w:lineRule="exact"/>
              <w:ind w:left="287"/>
              <w:rPr>
                <w:sz w:val="24"/>
              </w:rPr>
            </w:pPr>
            <w:r>
              <w:rPr>
                <w:sz w:val="24"/>
              </w:rPr>
              <w:t>Мебель</w:t>
            </w:r>
          </w:p>
        </w:tc>
        <w:tc>
          <w:tcPr>
            <w:tcW w:w="1700" w:type="dxa"/>
          </w:tcPr>
          <w:p w:rsidR="006A4159" w:rsidRDefault="00DB6576">
            <w:pPr>
              <w:pStyle w:val="TableParagraph"/>
              <w:spacing w:line="270" w:lineRule="exact"/>
              <w:ind w:right="63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6A4159">
        <w:trPr>
          <w:trHeight w:val="318"/>
        </w:trPr>
        <w:tc>
          <w:tcPr>
            <w:tcW w:w="1246" w:type="dxa"/>
          </w:tcPr>
          <w:p w:rsidR="006A4159" w:rsidRDefault="00DB6576">
            <w:pPr>
              <w:pStyle w:val="TableParagraph"/>
              <w:spacing w:line="273" w:lineRule="exact"/>
              <w:ind w:left="311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6295" w:type="dxa"/>
          </w:tcPr>
          <w:p w:rsidR="006A4159" w:rsidRDefault="00DB6576">
            <w:pPr>
              <w:pStyle w:val="TableParagraph"/>
              <w:spacing w:line="273" w:lineRule="exact"/>
              <w:ind w:left="287"/>
              <w:rPr>
                <w:sz w:val="24"/>
              </w:rPr>
            </w:pPr>
            <w:r>
              <w:rPr>
                <w:sz w:val="24"/>
              </w:rPr>
              <w:t>Столовая.</w:t>
            </w:r>
          </w:p>
        </w:tc>
        <w:tc>
          <w:tcPr>
            <w:tcW w:w="1700" w:type="dxa"/>
          </w:tcPr>
          <w:p w:rsidR="006A4159" w:rsidRDefault="00DB6576">
            <w:pPr>
              <w:pStyle w:val="TableParagraph"/>
              <w:spacing w:line="273" w:lineRule="exact"/>
              <w:ind w:right="63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6A4159">
        <w:trPr>
          <w:trHeight w:val="316"/>
        </w:trPr>
        <w:tc>
          <w:tcPr>
            <w:tcW w:w="1246" w:type="dxa"/>
          </w:tcPr>
          <w:p w:rsidR="006A4159" w:rsidRDefault="00DB6576">
            <w:pPr>
              <w:pStyle w:val="TableParagraph"/>
              <w:spacing w:line="270" w:lineRule="exact"/>
              <w:ind w:left="311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6295" w:type="dxa"/>
          </w:tcPr>
          <w:p w:rsidR="006A4159" w:rsidRDefault="00DB6576">
            <w:pPr>
              <w:pStyle w:val="TableParagraph"/>
              <w:spacing w:line="270" w:lineRule="exact"/>
              <w:ind w:left="287"/>
              <w:rPr>
                <w:sz w:val="24"/>
              </w:rPr>
            </w:pPr>
            <w:r>
              <w:rPr>
                <w:sz w:val="24"/>
              </w:rPr>
              <w:t>Спальня.</w:t>
            </w:r>
          </w:p>
        </w:tc>
        <w:tc>
          <w:tcPr>
            <w:tcW w:w="1700" w:type="dxa"/>
          </w:tcPr>
          <w:p w:rsidR="006A4159" w:rsidRDefault="00DB6576">
            <w:pPr>
              <w:pStyle w:val="TableParagraph"/>
              <w:spacing w:line="270" w:lineRule="exact"/>
              <w:ind w:right="63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6A4159">
        <w:trPr>
          <w:trHeight w:val="318"/>
        </w:trPr>
        <w:tc>
          <w:tcPr>
            <w:tcW w:w="1246" w:type="dxa"/>
          </w:tcPr>
          <w:p w:rsidR="006A4159" w:rsidRDefault="00DB6576">
            <w:pPr>
              <w:pStyle w:val="TableParagraph"/>
              <w:spacing w:line="270" w:lineRule="exact"/>
              <w:ind w:left="311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6295" w:type="dxa"/>
          </w:tcPr>
          <w:p w:rsidR="006A4159" w:rsidRDefault="00DB6576">
            <w:pPr>
              <w:pStyle w:val="TableParagraph"/>
              <w:spacing w:line="270" w:lineRule="exact"/>
              <w:ind w:left="287"/>
              <w:rPr>
                <w:sz w:val="24"/>
              </w:rPr>
            </w:pPr>
            <w:r>
              <w:rPr>
                <w:sz w:val="24"/>
              </w:rPr>
              <w:t>Части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тела.</w:t>
            </w:r>
          </w:p>
        </w:tc>
        <w:tc>
          <w:tcPr>
            <w:tcW w:w="1700" w:type="dxa"/>
          </w:tcPr>
          <w:p w:rsidR="006A4159" w:rsidRDefault="00DB6576">
            <w:pPr>
              <w:pStyle w:val="TableParagraph"/>
              <w:spacing w:line="270" w:lineRule="exact"/>
              <w:ind w:right="63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6A4159">
        <w:trPr>
          <w:trHeight w:val="316"/>
        </w:trPr>
        <w:tc>
          <w:tcPr>
            <w:tcW w:w="1246" w:type="dxa"/>
          </w:tcPr>
          <w:p w:rsidR="006A4159" w:rsidRDefault="00DB6576">
            <w:pPr>
              <w:pStyle w:val="TableParagraph"/>
              <w:spacing w:line="270" w:lineRule="exact"/>
              <w:ind w:left="311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6295" w:type="dxa"/>
          </w:tcPr>
          <w:p w:rsidR="006A4159" w:rsidRDefault="00DB6576">
            <w:pPr>
              <w:pStyle w:val="TableParagraph"/>
              <w:spacing w:line="270" w:lineRule="exact"/>
              <w:ind w:left="28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умывальной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комнате.</w:t>
            </w:r>
          </w:p>
        </w:tc>
        <w:tc>
          <w:tcPr>
            <w:tcW w:w="1700" w:type="dxa"/>
          </w:tcPr>
          <w:p w:rsidR="006A4159" w:rsidRDefault="00DB6576">
            <w:pPr>
              <w:pStyle w:val="TableParagraph"/>
              <w:spacing w:line="270" w:lineRule="exact"/>
              <w:ind w:right="63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6A4159">
        <w:trPr>
          <w:trHeight w:val="316"/>
        </w:trPr>
        <w:tc>
          <w:tcPr>
            <w:tcW w:w="1246" w:type="dxa"/>
          </w:tcPr>
          <w:p w:rsidR="006A4159" w:rsidRDefault="00DB6576">
            <w:pPr>
              <w:pStyle w:val="TableParagraph"/>
              <w:spacing w:line="270" w:lineRule="exact"/>
              <w:ind w:left="311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6295" w:type="dxa"/>
          </w:tcPr>
          <w:p w:rsidR="006A4159" w:rsidRDefault="00DB6576">
            <w:pPr>
              <w:pStyle w:val="TableParagraph"/>
              <w:spacing w:line="270" w:lineRule="exact"/>
              <w:ind w:left="287"/>
              <w:rPr>
                <w:sz w:val="24"/>
              </w:rPr>
            </w:pPr>
            <w:r>
              <w:rPr>
                <w:sz w:val="24"/>
              </w:rPr>
              <w:t>Домашние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животные.</w:t>
            </w:r>
          </w:p>
        </w:tc>
        <w:tc>
          <w:tcPr>
            <w:tcW w:w="1700" w:type="dxa"/>
          </w:tcPr>
          <w:p w:rsidR="006A4159" w:rsidRDefault="00DB6576">
            <w:pPr>
              <w:pStyle w:val="TableParagraph"/>
              <w:spacing w:line="270" w:lineRule="exact"/>
              <w:ind w:right="63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6A4159">
        <w:trPr>
          <w:trHeight w:val="319"/>
        </w:trPr>
        <w:tc>
          <w:tcPr>
            <w:tcW w:w="1246" w:type="dxa"/>
          </w:tcPr>
          <w:p w:rsidR="006A4159" w:rsidRDefault="00DB6576">
            <w:pPr>
              <w:pStyle w:val="TableParagraph"/>
              <w:spacing w:line="273" w:lineRule="exact"/>
              <w:ind w:left="311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6295" w:type="dxa"/>
          </w:tcPr>
          <w:p w:rsidR="006A4159" w:rsidRDefault="00DB6576">
            <w:pPr>
              <w:pStyle w:val="TableParagraph"/>
              <w:spacing w:line="273" w:lineRule="exact"/>
              <w:ind w:left="287"/>
              <w:rPr>
                <w:sz w:val="24"/>
              </w:rPr>
            </w:pPr>
            <w:r>
              <w:rPr>
                <w:sz w:val="24"/>
              </w:rPr>
              <w:t>Дикие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животные.</w:t>
            </w:r>
          </w:p>
        </w:tc>
        <w:tc>
          <w:tcPr>
            <w:tcW w:w="1700" w:type="dxa"/>
          </w:tcPr>
          <w:p w:rsidR="006A4159" w:rsidRDefault="00DB6576">
            <w:pPr>
              <w:pStyle w:val="TableParagraph"/>
              <w:spacing w:line="273" w:lineRule="exact"/>
              <w:ind w:right="63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6A4159">
        <w:trPr>
          <w:trHeight w:val="316"/>
        </w:trPr>
        <w:tc>
          <w:tcPr>
            <w:tcW w:w="1246" w:type="dxa"/>
          </w:tcPr>
          <w:p w:rsidR="006A4159" w:rsidRDefault="00DB6576">
            <w:pPr>
              <w:pStyle w:val="TableParagraph"/>
              <w:spacing w:line="270" w:lineRule="exact"/>
              <w:ind w:left="311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6295" w:type="dxa"/>
          </w:tcPr>
          <w:p w:rsidR="006A4159" w:rsidRDefault="00DB6576">
            <w:pPr>
              <w:pStyle w:val="TableParagraph"/>
              <w:spacing w:line="270" w:lineRule="exact"/>
              <w:ind w:left="287"/>
              <w:rPr>
                <w:sz w:val="24"/>
              </w:rPr>
            </w:pPr>
            <w:r>
              <w:rPr>
                <w:sz w:val="24"/>
              </w:rPr>
              <w:t>Зима.</w:t>
            </w:r>
          </w:p>
        </w:tc>
        <w:tc>
          <w:tcPr>
            <w:tcW w:w="1700" w:type="dxa"/>
          </w:tcPr>
          <w:p w:rsidR="006A4159" w:rsidRDefault="00DB6576">
            <w:pPr>
              <w:pStyle w:val="TableParagraph"/>
              <w:spacing w:line="270" w:lineRule="exact"/>
              <w:ind w:right="63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6A4159">
        <w:trPr>
          <w:trHeight w:val="318"/>
        </w:trPr>
        <w:tc>
          <w:tcPr>
            <w:tcW w:w="1246" w:type="dxa"/>
          </w:tcPr>
          <w:p w:rsidR="006A4159" w:rsidRDefault="00DB6576">
            <w:pPr>
              <w:pStyle w:val="TableParagraph"/>
              <w:spacing w:line="270" w:lineRule="exact"/>
              <w:ind w:left="311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6295" w:type="dxa"/>
          </w:tcPr>
          <w:p w:rsidR="006A4159" w:rsidRDefault="00DB6576">
            <w:pPr>
              <w:pStyle w:val="TableParagraph"/>
              <w:spacing w:line="270" w:lineRule="exact"/>
              <w:ind w:left="287"/>
              <w:rPr>
                <w:sz w:val="24"/>
              </w:rPr>
            </w:pPr>
            <w:r>
              <w:rPr>
                <w:sz w:val="24"/>
              </w:rPr>
              <w:t>Елка.</w:t>
            </w:r>
          </w:p>
        </w:tc>
        <w:tc>
          <w:tcPr>
            <w:tcW w:w="1700" w:type="dxa"/>
          </w:tcPr>
          <w:p w:rsidR="006A4159" w:rsidRDefault="00DB6576">
            <w:pPr>
              <w:pStyle w:val="TableParagraph"/>
              <w:spacing w:line="270" w:lineRule="exact"/>
              <w:ind w:right="63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</w:tbl>
    <w:p w:rsidR="006A4159" w:rsidRDefault="006A4159">
      <w:pPr>
        <w:spacing w:line="270" w:lineRule="exact"/>
        <w:jc w:val="right"/>
        <w:rPr>
          <w:sz w:val="24"/>
        </w:rPr>
        <w:sectPr w:rsidR="006A4159">
          <w:pgSz w:w="12240" w:h="15840"/>
          <w:pgMar w:top="1360" w:right="480" w:bottom="1720" w:left="1220" w:header="0" w:footer="1443" w:gutter="0"/>
          <w:cols w:space="720"/>
        </w:sectPr>
      </w:pPr>
    </w:p>
    <w:tbl>
      <w:tblPr>
        <w:tblStyle w:val="TableNormal"/>
        <w:tblW w:w="0" w:type="auto"/>
        <w:tblInd w:w="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6"/>
        <w:gridCol w:w="6295"/>
        <w:gridCol w:w="1700"/>
      </w:tblGrid>
      <w:tr w:rsidR="006A4159">
        <w:trPr>
          <w:trHeight w:val="316"/>
        </w:trPr>
        <w:tc>
          <w:tcPr>
            <w:tcW w:w="1246" w:type="dxa"/>
          </w:tcPr>
          <w:p w:rsidR="006A4159" w:rsidRDefault="00DB6576">
            <w:pPr>
              <w:pStyle w:val="TableParagraph"/>
              <w:spacing w:line="271" w:lineRule="exact"/>
              <w:ind w:left="311"/>
              <w:rPr>
                <w:sz w:val="24"/>
              </w:rPr>
            </w:pPr>
            <w:r>
              <w:rPr>
                <w:sz w:val="24"/>
              </w:rPr>
              <w:lastRenderedPageBreak/>
              <w:t>20.</w:t>
            </w:r>
          </w:p>
        </w:tc>
        <w:tc>
          <w:tcPr>
            <w:tcW w:w="6295" w:type="dxa"/>
          </w:tcPr>
          <w:p w:rsidR="006A4159" w:rsidRDefault="00DB6576">
            <w:pPr>
              <w:pStyle w:val="TableParagraph"/>
              <w:spacing w:line="271" w:lineRule="exact"/>
              <w:ind w:left="287"/>
              <w:rPr>
                <w:sz w:val="24"/>
              </w:rPr>
            </w:pPr>
            <w:r>
              <w:rPr>
                <w:sz w:val="24"/>
              </w:rPr>
              <w:t>Школа.</w:t>
            </w:r>
          </w:p>
        </w:tc>
        <w:tc>
          <w:tcPr>
            <w:tcW w:w="1700" w:type="dxa"/>
          </w:tcPr>
          <w:p w:rsidR="006A4159" w:rsidRDefault="00DB6576">
            <w:pPr>
              <w:pStyle w:val="TableParagraph"/>
              <w:spacing w:line="271" w:lineRule="exact"/>
              <w:ind w:right="63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6A4159">
        <w:trPr>
          <w:trHeight w:val="318"/>
        </w:trPr>
        <w:tc>
          <w:tcPr>
            <w:tcW w:w="1246" w:type="dxa"/>
          </w:tcPr>
          <w:p w:rsidR="006A4159" w:rsidRDefault="00DB6576">
            <w:pPr>
              <w:pStyle w:val="TableParagraph"/>
              <w:spacing w:line="273" w:lineRule="exact"/>
              <w:ind w:left="311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6295" w:type="dxa"/>
          </w:tcPr>
          <w:p w:rsidR="006A4159" w:rsidRDefault="00DB6576">
            <w:pPr>
              <w:pStyle w:val="TableParagraph"/>
              <w:spacing w:line="273" w:lineRule="exact"/>
              <w:ind w:left="28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классе.</w:t>
            </w:r>
          </w:p>
        </w:tc>
        <w:tc>
          <w:tcPr>
            <w:tcW w:w="1700" w:type="dxa"/>
          </w:tcPr>
          <w:p w:rsidR="006A4159" w:rsidRDefault="00DB6576">
            <w:pPr>
              <w:pStyle w:val="TableParagraph"/>
              <w:spacing w:line="273" w:lineRule="exact"/>
              <w:ind w:right="63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6A4159">
        <w:trPr>
          <w:trHeight w:val="316"/>
        </w:trPr>
        <w:tc>
          <w:tcPr>
            <w:tcW w:w="1246" w:type="dxa"/>
          </w:tcPr>
          <w:p w:rsidR="006A4159" w:rsidRDefault="00DB6576">
            <w:pPr>
              <w:pStyle w:val="TableParagraph"/>
              <w:spacing w:line="270" w:lineRule="exact"/>
              <w:ind w:left="311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6295" w:type="dxa"/>
          </w:tcPr>
          <w:p w:rsidR="006A4159" w:rsidRDefault="00DB6576">
            <w:pPr>
              <w:pStyle w:val="TableParagraph"/>
              <w:spacing w:line="270" w:lineRule="exact"/>
              <w:ind w:left="287"/>
              <w:rPr>
                <w:sz w:val="24"/>
              </w:rPr>
            </w:pPr>
            <w:r>
              <w:rPr>
                <w:sz w:val="24"/>
              </w:rPr>
              <w:t>Весна.</w:t>
            </w:r>
          </w:p>
        </w:tc>
        <w:tc>
          <w:tcPr>
            <w:tcW w:w="1700" w:type="dxa"/>
          </w:tcPr>
          <w:p w:rsidR="006A4159" w:rsidRDefault="00DB6576">
            <w:pPr>
              <w:pStyle w:val="TableParagraph"/>
              <w:spacing w:line="270" w:lineRule="exact"/>
              <w:ind w:right="63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6A4159">
        <w:trPr>
          <w:trHeight w:val="318"/>
        </w:trPr>
        <w:tc>
          <w:tcPr>
            <w:tcW w:w="1246" w:type="dxa"/>
          </w:tcPr>
          <w:p w:rsidR="006A4159" w:rsidRDefault="00DB6576">
            <w:pPr>
              <w:pStyle w:val="TableParagraph"/>
              <w:spacing w:line="270" w:lineRule="exact"/>
              <w:ind w:left="311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6295" w:type="dxa"/>
          </w:tcPr>
          <w:p w:rsidR="006A4159" w:rsidRDefault="00DB6576">
            <w:pPr>
              <w:pStyle w:val="TableParagraph"/>
              <w:spacing w:line="270" w:lineRule="exact"/>
              <w:ind w:left="287"/>
              <w:rPr>
                <w:sz w:val="24"/>
              </w:rPr>
            </w:pPr>
            <w:r>
              <w:rPr>
                <w:sz w:val="24"/>
              </w:rPr>
              <w:t>Семья.</w:t>
            </w:r>
          </w:p>
        </w:tc>
        <w:tc>
          <w:tcPr>
            <w:tcW w:w="1700" w:type="dxa"/>
          </w:tcPr>
          <w:p w:rsidR="006A4159" w:rsidRDefault="00DB6576">
            <w:pPr>
              <w:pStyle w:val="TableParagraph"/>
              <w:spacing w:line="270" w:lineRule="exact"/>
              <w:ind w:right="63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6A4159">
        <w:trPr>
          <w:trHeight w:val="316"/>
        </w:trPr>
        <w:tc>
          <w:tcPr>
            <w:tcW w:w="1246" w:type="dxa"/>
          </w:tcPr>
          <w:p w:rsidR="006A4159" w:rsidRDefault="00DB6576">
            <w:pPr>
              <w:pStyle w:val="TableParagraph"/>
              <w:spacing w:line="270" w:lineRule="exact"/>
              <w:ind w:left="311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6295" w:type="dxa"/>
          </w:tcPr>
          <w:p w:rsidR="006A4159" w:rsidRDefault="00DB6576">
            <w:pPr>
              <w:pStyle w:val="TableParagraph"/>
              <w:spacing w:line="270" w:lineRule="exact"/>
              <w:ind w:left="287"/>
              <w:rPr>
                <w:sz w:val="24"/>
              </w:rPr>
            </w:pPr>
            <w:r>
              <w:rPr>
                <w:sz w:val="24"/>
              </w:rPr>
              <w:t>Цвет,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предмета.</w:t>
            </w:r>
          </w:p>
        </w:tc>
        <w:tc>
          <w:tcPr>
            <w:tcW w:w="1700" w:type="dxa"/>
          </w:tcPr>
          <w:p w:rsidR="006A4159" w:rsidRDefault="00DB6576">
            <w:pPr>
              <w:pStyle w:val="TableParagraph"/>
              <w:spacing w:line="270" w:lineRule="exact"/>
              <w:ind w:right="63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6A4159">
        <w:trPr>
          <w:trHeight w:val="316"/>
        </w:trPr>
        <w:tc>
          <w:tcPr>
            <w:tcW w:w="1246" w:type="dxa"/>
          </w:tcPr>
          <w:p w:rsidR="006A4159" w:rsidRDefault="00DB6576">
            <w:pPr>
              <w:pStyle w:val="TableParagraph"/>
              <w:spacing w:line="270" w:lineRule="exact"/>
              <w:ind w:left="311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6295" w:type="dxa"/>
          </w:tcPr>
          <w:p w:rsidR="006A4159" w:rsidRDefault="00DB6576">
            <w:pPr>
              <w:pStyle w:val="TableParagraph"/>
              <w:spacing w:line="270" w:lineRule="exact"/>
              <w:ind w:left="287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рождения.</w:t>
            </w:r>
          </w:p>
        </w:tc>
        <w:tc>
          <w:tcPr>
            <w:tcW w:w="1700" w:type="dxa"/>
          </w:tcPr>
          <w:p w:rsidR="006A4159" w:rsidRDefault="00DB6576">
            <w:pPr>
              <w:pStyle w:val="TableParagraph"/>
              <w:spacing w:line="270" w:lineRule="exact"/>
              <w:ind w:right="63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6A4159">
        <w:trPr>
          <w:trHeight w:val="318"/>
        </w:trPr>
        <w:tc>
          <w:tcPr>
            <w:tcW w:w="1246" w:type="dxa"/>
          </w:tcPr>
          <w:p w:rsidR="006A4159" w:rsidRDefault="00DB6576">
            <w:pPr>
              <w:pStyle w:val="TableParagraph"/>
              <w:spacing w:line="273" w:lineRule="exact"/>
              <w:ind w:left="311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6295" w:type="dxa"/>
          </w:tcPr>
          <w:p w:rsidR="006A4159" w:rsidRDefault="00DB6576">
            <w:pPr>
              <w:pStyle w:val="TableParagraph"/>
              <w:spacing w:line="273" w:lineRule="exact"/>
              <w:ind w:left="287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</w:tc>
        <w:tc>
          <w:tcPr>
            <w:tcW w:w="1700" w:type="dxa"/>
          </w:tcPr>
          <w:p w:rsidR="006A4159" w:rsidRDefault="00DB6576">
            <w:pPr>
              <w:pStyle w:val="TableParagraph"/>
              <w:spacing w:line="273" w:lineRule="exact"/>
              <w:ind w:right="63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6A4159">
        <w:trPr>
          <w:trHeight w:val="316"/>
        </w:trPr>
        <w:tc>
          <w:tcPr>
            <w:tcW w:w="1246" w:type="dxa"/>
          </w:tcPr>
          <w:p w:rsidR="006A4159" w:rsidRDefault="00DB6576">
            <w:pPr>
              <w:pStyle w:val="TableParagraph"/>
              <w:spacing w:line="270" w:lineRule="exact"/>
              <w:ind w:left="311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6295" w:type="dxa"/>
          </w:tcPr>
          <w:p w:rsidR="006A4159" w:rsidRDefault="00DB6576">
            <w:pPr>
              <w:pStyle w:val="TableParagraph"/>
              <w:spacing w:line="270" w:lineRule="exact"/>
              <w:ind w:left="28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огороде.</w:t>
            </w:r>
          </w:p>
        </w:tc>
        <w:tc>
          <w:tcPr>
            <w:tcW w:w="1700" w:type="dxa"/>
          </w:tcPr>
          <w:p w:rsidR="006A4159" w:rsidRDefault="00DB6576">
            <w:pPr>
              <w:pStyle w:val="TableParagraph"/>
              <w:spacing w:line="270" w:lineRule="exact"/>
              <w:ind w:right="63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6A4159">
        <w:trPr>
          <w:trHeight w:val="318"/>
        </w:trPr>
        <w:tc>
          <w:tcPr>
            <w:tcW w:w="1246" w:type="dxa"/>
          </w:tcPr>
          <w:p w:rsidR="006A4159" w:rsidRDefault="00DB6576">
            <w:pPr>
              <w:pStyle w:val="TableParagraph"/>
              <w:spacing w:line="270" w:lineRule="exact"/>
              <w:ind w:left="311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6295" w:type="dxa"/>
          </w:tcPr>
          <w:p w:rsidR="006A4159" w:rsidRDefault="00DB6576">
            <w:pPr>
              <w:pStyle w:val="TableParagraph"/>
              <w:spacing w:line="270" w:lineRule="exact"/>
              <w:ind w:left="287"/>
              <w:rPr>
                <w:sz w:val="24"/>
              </w:rPr>
            </w:pPr>
            <w:r>
              <w:rPr>
                <w:sz w:val="24"/>
              </w:rPr>
              <w:t>Лето.</w:t>
            </w:r>
          </w:p>
        </w:tc>
        <w:tc>
          <w:tcPr>
            <w:tcW w:w="1700" w:type="dxa"/>
          </w:tcPr>
          <w:p w:rsidR="006A4159" w:rsidRDefault="00DB6576">
            <w:pPr>
              <w:pStyle w:val="TableParagraph"/>
              <w:spacing w:line="270" w:lineRule="exact"/>
              <w:ind w:right="63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6A4159">
        <w:trPr>
          <w:trHeight w:val="316"/>
        </w:trPr>
        <w:tc>
          <w:tcPr>
            <w:tcW w:w="1246" w:type="dxa"/>
          </w:tcPr>
          <w:p w:rsidR="006A4159" w:rsidRDefault="00DB6576">
            <w:pPr>
              <w:pStyle w:val="TableParagraph"/>
              <w:spacing w:line="271" w:lineRule="exact"/>
              <w:ind w:left="311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6295" w:type="dxa"/>
          </w:tcPr>
          <w:p w:rsidR="006A4159" w:rsidRDefault="00DB6576">
            <w:pPr>
              <w:pStyle w:val="TableParagraph"/>
              <w:spacing w:line="271" w:lineRule="exact"/>
              <w:ind w:left="287"/>
              <w:rPr>
                <w:sz w:val="24"/>
              </w:rPr>
            </w:pPr>
            <w:r>
              <w:rPr>
                <w:sz w:val="24"/>
              </w:rPr>
              <w:t>Обследование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слуха,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произношения</w:t>
            </w:r>
          </w:p>
        </w:tc>
        <w:tc>
          <w:tcPr>
            <w:tcW w:w="1700" w:type="dxa"/>
          </w:tcPr>
          <w:p w:rsidR="006A4159" w:rsidRDefault="00DB6576">
            <w:pPr>
              <w:pStyle w:val="TableParagraph"/>
              <w:spacing w:line="271" w:lineRule="exact"/>
              <w:ind w:right="63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</w:tbl>
    <w:p w:rsidR="006A4159" w:rsidRDefault="006A4159">
      <w:pPr>
        <w:pStyle w:val="a3"/>
        <w:ind w:left="0" w:firstLine="0"/>
        <w:jc w:val="left"/>
        <w:rPr>
          <w:b/>
          <w:sz w:val="20"/>
        </w:rPr>
      </w:pPr>
    </w:p>
    <w:p w:rsidR="006A4159" w:rsidRDefault="006A4159">
      <w:pPr>
        <w:pStyle w:val="a3"/>
        <w:spacing w:before="4"/>
        <w:ind w:left="0" w:firstLine="0"/>
        <w:jc w:val="left"/>
        <w:rPr>
          <w:b/>
          <w:sz w:val="27"/>
        </w:rPr>
      </w:pPr>
    </w:p>
    <w:p w:rsidR="006A4159" w:rsidRDefault="00DB6576" w:rsidP="00E013C3">
      <w:pPr>
        <w:pStyle w:val="a5"/>
        <w:numPr>
          <w:ilvl w:val="0"/>
          <w:numId w:val="35"/>
        </w:numPr>
        <w:tabs>
          <w:tab w:val="left" w:pos="4829"/>
        </w:tabs>
        <w:spacing w:before="90" w:after="42"/>
        <w:ind w:right="454" w:hanging="4829"/>
        <w:rPr>
          <w:b/>
          <w:sz w:val="24"/>
        </w:rPr>
      </w:pPr>
      <w:r>
        <w:rPr>
          <w:b/>
          <w:sz w:val="24"/>
        </w:rPr>
        <w:t>класс</w:t>
      </w:r>
    </w:p>
    <w:tbl>
      <w:tblPr>
        <w:tblStyle w:val="TableNormal"/>
        <w:tblW w:w="0" w:type="auto"/>
        <w:tblInd w:w="3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3"/>
        <w:gridCol w:w="6237"/>
        <w:gridCol w:w="1702"/>
      </w:tblGrid>
      <w:tr w:rsidR="006A4159">
        <w:trPr>
          <w:trHeight w:val="635"/>
        </w:trPr>
        <w:tc>
          <w:tcPr>
            <w:tcW w:w="1243" w:type="dxa"/>
          </w:tcPr>
          <w:p w:rsidR="006A4159" w:rsidRDefault="00DB6576">
            <w:pPr>
              <w:pStyle w:val="TableParagraph"/>
              <w:spacing w:before="155"/>
              <w:ind w:left="390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6237" w:type="dxa"/>
          </w:tcPr>
          <w:p w:rsidR="006A4159" w:rsidRDefault="00DB6576">
            <w:pPr>
              <w:pStyle w:val="TableParagraph"/>
              <w:spacing w:line="273" w:lineRule="exact"/>
              <w:ind w:left="2660" w:right="2372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</w:p>
        </w:tc>
        <w:tc>
          <w:tcPr>
            <w:tcW w:w="1702" w:type="dxa"/>
          </w:tcPr>
          <w:p w:rsidR="006A4159" w:rsidRDefault="00DB6576">
            <w:pPr>
              <w:pStyle w:val="TableParagraph"/>
              <w:spacing w:line="273" w:lineRule="exact"/>
              <w:ind w:left="370" w:right="81"/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  <w:p w:rsidR="006A4159" w:rsidRDefault="00DB6576">
            <w:pPr>
              <w:pStyle w:val="TableParagraph"/>
              <w:spacing w:before="41"/>
              <w:ind w:left="368" w:right="81"/>
              <w:jc w:val="center"/>
              <w:rPr>
                <w:sz w:val="24"/>
              </w:rPr>
            </w:pPr>
            <w:r>
              <w:rPr>
                <w:sz w:val="24"/>
              </w:rPr>
              <w:t>часов</w:t>
            </w:r>
          </w:p>
        </w:tc>
      </w:tr>
      <w:tr w:rsidR="006A4159">
        <w:trPr>
          <w:trHeight w:val="316"/>
        </w:trPr>
        <w:tc>
          <w:tcPr>
            <w:tcW w:w="1243" w:type="dxa"/>
          </w:tcPr>
          <w:p w:rsidR="006A4159" w:rsidRDefault="00DB6576">
            <w:pPr>
              <w:pStyle w:val="TableParagraph"/>
              <w:spacing w:line="270" w:lineRule="exact"/>
              <w:ind w:left="402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237" w:type="dxa"/>
          </w:tcPr>
          <w:p w:rsidR="006A4159" w:rsidRDefault="00DB6576">
            <w:pPr>
              <w:pStyle w:val="TableParagraph"/>
              <w:spacing w:line="270" w:lineRule="exact"/>
              <w:ind w:left="388"/>
              <w:rPr>
                <w:sz w:val="24"/>
              </w:rPr>
            </w:pPr>
            <w:r>
              <w:rPr>
                <w:sz w:val="24"/>
              </w:rPr>
              <w:t>Обследование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произношения</w:t>
            </w:r>
          </w:p>
        </w:tc>
        <w:tc>
          <w:tcPr>
            <w:tcW w:w="1702" w:type="dxa"/>
          </w:tcPr>
          <w:p w:rsidR="006A4159" w:rsidRDefault="00DB6576">
            <w:pPr>
              <w:pStyle w:val="TableParagraph"/>
              <w:spacing w:line="270" w:lineRule="exact"/>
              <w:ind w:right="6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A4159">
        <w:trPr>
          <w:trHeight w:val="318"/>
        </w:trPr>
        <w:tc>
          <w:tcPr>
            <w:tcW w:w="1243" w:type="dxa"/>
          </w:tcPr>
          <w:p w:rsidR="006A4159" w:rsidRDefault="00DB6576">
            <w:pPr>
              <w:pStyle w:val="TableParagraph"/>
              <w:spacing w:line="273" w:lineRule="exact"/>
              <w:ind w:left="402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237" w:type="dxa"/>
          </w:tcPr>
          <w:p w:rsidR="006A4159" w:rsidRDefault="00DB6576">
            <w:pPr>
              <w:pStyle w:val="TableParagraph"/>
              <w:spacing w:line="273" w:lineRule="exact"/>
              <w:ind w:left="388"/>
              <w:rPr>
                <w:sz w:val="24"/>
              </w:rPr>
            </w:pPr>
            <w:r>
              <w:rPr>
                <w:sz w:val="24"/>
              </w:rPr>
              <w:t>Обследование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слуха</w:t>
            </w:r>
          </w:p>
        </w:tc>
        <w:tc>
          <w:tcPr>
            <w:tcW w:w="1702" w:type="dxa"/>
          </w:tcPr>
          <w:p w:rsidR="006A4159" w:rsidRDefault="00DB6576">
            <w:pPr>
              <w:pStyle w:val="TableParagraph"/>
              <w:spacing w:line="273" w:lineRule="exact"/>
              <w:ind w:right="6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A4159">
        <w:trPr>
          <w:trHeight w:val="316"/>
        </w:trPr>
        <w:tc>
          <w:tcPr>
            <w:tcW w:w="1243" w:type="dxa"/>
          </w:tcPr>
          <w:p w:rsidR="006A4159" w:rsidRDefault="00DB6576">
            <w:pPr>
              <w:pStyle w:val="TableParagraph"/>
              <w:spacing w:line="270" w:lineRule="exact"/>
              <w:ind w:left="402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237" w:type="dxa"/>
          </w:tcPr>
          <w:p w:rsidR="006A4159" w:rsidRDefault="00DB6576">
            <w:pPr>
              <w:pStyle w:val="TableParagraph"/>
              <w:spacing w:line="270" w:lineRule="exact"/>
              <w:ind w:left="388"/>
              <w:rPr>
                <w:sz w:val="24"/>
              </w:rPr>
            </w:pPr>
            <w:r>
              <w:rPr>
                <w:sz w:val="24"/>
              </w:rPr>
              <w:t>Летние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каникулы</w:t>
            </w:r>
          </w:p>
        </w:tc>
        <w:tc>
          <w:tcPr>
            <w:tcW w:w="1702" w:type="dxa"/>
          </w:tcPr>
          <w:p w:rsidR="006A4159" w:rsidRDefault="00DB6576">
            <w:pPr>
              <w:pStyle w:val="TableParagraph"/>
              <w:spacing w:line="270" w:lineRule="exact"/>
              <w:ind w:right="6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A4159">
        <w:trPr>
          <w:trHeight w:val="319"/>
        </w:trPr>
        <w:tc>
          <w:tcPr>
            <w:tcW w:w="1243" w:type="dxa"/>
          </w:tcPr>
          <w:p w:rsidR="006A4159" w:rsidRDefault="00DB6576">
            <w:pPr>
              <w:pStyle w:val="TableParagraph"/>
              <w:spacing w:line="271" w:lineRule="exact"/>
              <w:ind w:left="402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6237" w:type="dxa"/>
          </w:tcPr>
          <w:p w:rsidR="006A4159" w:rsidRDefault="00DB6576">
            <w:pPr>
              <w:pStyle w:val="TableParagraph"/>
              <w:spacing w:line="271" w:lineRule="exact"/>
              <w:ind w:left="388"/>
              <w:rPr>
                <w:sz w:val="24"/>
              </w:rPr>
            </w:pPr>
            <w:r>
              <w:rPr>
                <w:sz w:val="24"/>
              </w:rPr>
              <w:t>Летние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каникулы</w:t>
            </w:r>
          </w:p>
        </w:tc>
        <w:tc>
          <w:tcPr>
            <w:tcW w:w="1702" w:type="dxa"/>
          </w:tcPr>
          <w:p w:rsidR="006A4159" w:rsidRDefault="00DB6576">
            <w:pPr>
              <w:pStyle w:val="TableParagraph"/>
              <w:spacing w:line="271" w:lineRule="exact"/>
              <w:ind w:right="6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A4159">
        <w:trPr>
          <w:trHeight w:val="316"/>
        </w:trPr>
        <w:tc>
          <w:tcPr>
            <w:tcW w:w="1243" w:type="dxa"/>
          </w:tcPr>
          <w:p w:rsidR="006A4159" w:rsidRDefault="00DB6576">
            <w:pPr>
              <w:pStyle w:val="TableParagraph"/>
              <w:spacing w:line="270" w:lineRule="exact"/>
              <w:ind w:left="402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6237" w:type="dxa"/>
          </w:tcPr>
          <w:p w:rsidR="006A4159" w:rsidRDefault="00DB6576">
            <w:pPr>
              <w:pStyle w:val="TableParagraph"/>
              <w:spacing w:line="270" w:lineRule="exact"/>
              <w:ind w:left="388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1702" w:type="dxa"/>
          </w:tcPr>
          <w:p w:rsidR="006A4159" w:rsidRDefault="00DB6576">
            <w:pPr>
              <w:pStyle w:val="TableParagraph"/>
              <w:spacing w:line="270" w:lineRule="exact"/>
              <w:ind w:right="6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A4159">
        <w:trPr>
          <w:trHeight w:val="316"/>
        </w:trPr>
        <w:tc>
          <w:tcPr>
            <w:tcW w:w="1243" w:type="dxa"/>
          </w:tcPr>
          <w:p w:rsidR="006A4159" w:rsidRDefault="00DB6576">
            <w:pPr>
              <w:pStyle w:val="TableParagraph"/>
              <w:spacing w:line="270" w:lineRule="exact"/>
              <w:ind w:left="402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6237" w:type="dxa"/>
          </w:tcPr>
          <w:p w:rsidR="006A4159" w:rsidRDefault="00DB6576">
            <w:pPr>
              <w:pStyle w:val="TableParagraph"/>
              <w:spacing w:line="270" w:lineRule="exact"/>
              <w:ind w:left="388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1702" w:type="dxa"/>
          </w:tcPr>
          <w:p w:rsidR="006A4159" w:rsidRDefault="00DB6576">
            <w:pPr>
              <w:pStyle w:val="TableParagraph"/>
              <w:spacing w:line="270" w:lineRule="exact"/>
              <w:ind w:right="6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A4159">
        <w:trPr>
          <w:trHeight w:val="318"/>
        </w:trPr>
        <w:tc>
          <w:tcPr>
            <w:tcW w:w="1243" w:type="dxa"/>
          </w:tcPr>
          <w:p w:rsidR="006A4159" w:rsidRDefault="00DB6576">
            <w:pPr>
              <w:pStyle w:val="TableParagraph"/>
              <w:spacing w:line="273" w:lineRule="exact"/>
              <w:ind w:left="402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6237" w:type="dxa"/>
          </w:tcPr>
          <w:p w:rsidR="006A4159" w:rsidRDefault="00DB6576">
            <w:pPr>
              <w:pStyle w:val="TableParagraph"/>
              <w:spacing w:line="273" w:lineRule="exact"/>
              <w:ind w:left="388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1702" w:type="dxa"/>
          </w:tcPr>
          <w:p w:rsidR="006A4159" w:rsidRDefault="00DB6576">
            <w:pPr>
              <w:pStyle w:val="TableParagraph"/>
              <w:spacing w:line="273" w:lineRule="exact"/>
              <w:ind w:right="6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A4159">
        <w:trPr>
          <w:trHeight w:val="385"/>
        </w:trPr>
        <w:tc>
          <w:tcPr>
            <w:tcW w:w="1243" w:type="dxa"/>
          </w:tcPr>
          <w:p w:rsidR="006A4159" w:rsidRDefault="00DB6576">
            <w:pPr>
              <w:pStyle w:val="TableParagraph"/>
              <w:spacing w:line="270" w:lineRule="exact"/>
              <w:ind w:left="402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6237" w:type="dxa"/>
          </w:tcPr>
          <w:p w:rsidR="006A4159" w:rsidRDefault="00DB6576">
            <w:pPr>
              <w:pStyle w:val="TableParagraph"/>
              <w:spacing w:line="270" w:lineRule="exact"/>
              <w:ind w:left="448"/>
              <w:rPr>
                <w:sz w:val="24"/>
              </w:rPr>
            </w:pPr>
            <w:r>
              <w:rPr>
                <w:sz w:val="24"/>
              </w:rPr>
              <w:t>Семья</w:t>
            </w:r>
          </w:p>
        </w:tc>
        <w:tc>
          <w:tcPr>
            <w:tcW w:w="1702" w:type="dxa"/>
          </w:tcPr>
          <w:p w:rsidR="006A4159" w:rsidRDefault="00DB6576">
            <w:pPr>
              <w:pStyle w:val="TableParagraph"/>
              <w:spacing w:line="270" w:lineRule="exact"/>
              <w:ind w:right="6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A4159">
        <w:trPr>
          <w:trHeight w:val="388"/>
        </w:trPr>
        <w:tc>
          <w:tcPr>
            <w:tcW w:w="1243" w:type="dxa"/>
          </w:tcPr>
          <w:p w:rsidR="006A4159" w:rsidRDefault="00DB6576">
            <w:pPr>
              <w:pStyle w:val="TableParagraph"/>
              <w:spacing w:line="270" w:lineRule="exact"/>
              <w:ind w:left="402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6237" w:type="dxa"/>
          </w:tcPr>
          <w:p w:rsidR="006A4159" w:rsidRDefault="00DB6576">
            <w:pPr>
              <w:pStyle w:val="TableParagraph"/>
              <w:spacing w:line="270" w:lineRule="exact"/>
              <w:ind w:left="388"/>
              <w:rPr>
                <w:sz w:val="24"/>
              </w:rPr>
            </w:pPr>
            <w:r>
              <w:rPr>
                <w:sz w:val="24"/>
              </w:rPr>
              <w:t>Семья</w:t>
            </w:r>
          </w:p>
        </w:tc>
        <w:tc>
          <w:tcPr>
            <w:tcW w:w="1702" w:type="dxa"/>
          </w:tcPr>
          <w:p w:rsidR="006A4159" w:rsidRDefault="00DB6576">
            <w:pPr>
              <w:pStyle w:val="TableParagraph"/>
              <w:spacing w:line="270" w:lineRule="exact"/>
              <w:ind w:right="6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A4159">
        <w:trPr>
          <w:trHeight w:val="316"/>
        </w:trPr>
        <w:tc>
          <w:tcPr>
            <w:tcW w:w="1243" w:type="dxa"/>
          </w:tcPr>
          <w:p w:rsidR="006A4159" w:rsidRDefault="00DB6576">
            <w:pPr>
              <w:pStyle w:val="TableParagraph"/>
              <w:spacing w:line="270" w:lineRule="exact"/>
              <w:ind w:left="402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6237" w:type="dxa"/>
          </w:tcPr>
          <w:p w:rsidR="006A4159" w:rsidRDefault="00DB6576">
            <w:pPr>
              <w:pStyle w:val="TableParagraph"/>
              <w:spacing w:line="270" w:lineRule="exact"/>
              <w:ind w:left="388"/>
              <w:rPr>
                <w:sz w:val="24"/>
              </w:rPr>
            </w:pPr>
            <w:r>
              <w:rPr>
                <w:sz w:val="24"/>
              </w:rPr>
              <w:t>Лиственные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деревья</w:t>
            </w:r>
          </w:p>
        </w:tc>
        <w:tc>
          <w:tcPr>
            <w:tcW w:w="1702" w:type="dxa"/>
          </w:tcPr>
          <w:p w:rsidR="006A4159" w:rsidRDefault="00DB6576">
            <w:pPr>
              <w:pStyle w:val="TableParagraph"/>
              <w:spacing w:line="270" w:lineRule="exact"/>
              <w:ind w:right="6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A4159">
        <w:trPr>
          <w:trHeight w:val="318"/>
        </w:trPr>
        <w:tc>
          <w:tcPr>
            <w:tcW w:w="1243" w:type="dxa"/>
          </w:tcPr>
          <w:p w:rsidR="006A4159" w:rsidRDefault="00DB6576">
            <w:pPr>
              <w:pStyle w:val="TableParagraph"/>
              <w:spacing w:line="270" w:lineRule="exact"/>
              <w:ind w:left="402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6237" w:type="dxa"/>
          </w:tcPr>
          <w:p w:rsidR="006A4159" w:rsidRDefault="00DB6576">
            <w:pPr>
              <w:pStyle w:val="TableParagraph"/>
              <w:spacing w:line="270" w:lineRule="exact"/>
              <w:ind w:left="388"/>
              <w:rPr>
                <w:sz w:val="24"/>
              </w:rPr>
            </w:pPr>
            <w:r>
              <w:rPr>
                <w:sz w:val="24"/>
              </w:rPr>
              <w:t>Лиственные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деревья</w:t>
            </w:r>
          </w:p>
        </w:tc>
        <w:tc>
          <w:tcPr>
            <w:tcW w:w="1702" w:type="dxa"/>
          </w:tcPr>
          <w:p w:rsidR="006A4159" w:rsidRDefault="00DB6576">
            <w:pPr>
              <w:pStyle w:val="TableParagraph"/>
              <w:spacing w:line="270" w:lineRule="exact"/>
              <w:ind w:right="6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A4159">
        <w:trPr>
          <w:trHeight w:val="314"/>
        </w:trPr>
        <w:tc>
          <w:tcPr>
            <w:tcW w:w="1243" w:type="dxa"/>
            <w:tcBorders>
              <w:bottom w:val="single" w:sz="6" w:space="0" w:color="000000"/>
            </w:tcBorders>
          </w:tcPr>
          <w:p w:rsidR="006A4159" w:rsidRDefault="00DB6576">
            <w:pPr>
              <w:pStyle w:val="TableParagraph"/>
              <w:spacing w:line="270" w:lineRule="exact"/>
              <w:ind w:left="402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6237" w:type="dxa"/>
            <w:tcBorders>
              <w:bottom w:val="single" w:sz="6" w:space="0" w:color="000000"/>
            </w:tcBorders>
          </w:tcPr>
          <w:p w:rsidR="006A4159" w:rsidRDefault="00DB6576">
            <w:pPr>
              <w:pStyle w:val="TableParagraph"/>
              <w:spacing w:line="270" w:lineRule="exact"/>
              <w:ind w:left="388"/>
              <w:rPr>
                <w:sz w:val="24"/>
              </w:rPr>
            </w:pPr>
            <w:r>
              <w:rPr>
                <w:sz w:val="24"/>
              </w:rPr>
              <w:t>Лиственные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деревья</w:t>
            </w:r>
          </w:p>
        </w:tc>
        <w:tc>
          <w:tcPr>
            <w:tcW w:w="1702" w:type="dxa"/>
            <w:tcBorders>
              <w:bottom w:val="single" w:sz="6" w:space="0" w:color="000000"/>
            </w:tcBorders>
          </w:tcPr>
          <w:p w:rsidR="006A4159" w:rsidRDefault="00DB6576">
            <w:pPr>
              <w:pStyle w:val="TableParagraph"/>
              <w:spacing w:line="270" w:lineRule="exact"/>
              <w:ind w:right="6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A4159">
        <w:trPr>
          <w:trHeight w:val="314"/>
        </w:trPr>
        <w:tc>
          <w:tcPr>
            <w:tcW w:w="1243" w:type="dxa"/>
            <w:tcBorders>
              <w:top w:val="single" w:sz="6" w:space="0" w:color="000000"/>
            </w:tcBorders>
          </w:tcPr>
          <w:p w:rsidR="006A4159" w:rsidRDefault="00DB6576">
            <w:pPr>
              <w:pStyle w:val="TableParagraph"/>
              <w:spacing w:line="268" w:lineRule="exact"/>
              <w:ind w:left="402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6237" w:type="dxa"/>
            <w:tcBorders>
              <w:top w:val="single" w:sz="6" w:space="0" w:color="000000"/>
            </w:tcBorders>
          </w:tcPr>
          <w:p w:rsidR="006A4159" w:rsidRDefault="00DB6576">
            <w:pPr>
              <w:pStyle w:val="TableParagraph"/>
              <w:spacing w:line="268" w:lineRule="exact"/>
              <w:ind w:left="388"/>
              <w:rPr>
                <w:sz w:val="24"/>
              </w:rPr>
            </w:pPr>
            <w:r>
              <w:rPr>
                <w:sz w:val="24"/>
              </w:rPr>
              <w:t>Школьный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медпункт</w:t>
            </w:r>
          </w:p>
        </w:tc>
        <w:tc>
          <w:tcPr>
            <w:tcW w:w="1702" w:type="dxa"/>
            <w:tcBorders>
              <w:top w:val="single" w:sz="6" w:space="0" w:color="000000"/>
            </w:tcBorders>
          </w:tcPr>
          <w:p w:rsidR="006A4159" w:rsidRDefault="00DB6576">
            <w:pPr>
              <w:pStyle w:val="TableParagraph"/>
              <w:spacing w:line="268" w:lineRule="exact"/>
              <w:ind w:right="6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A4159">
        <w:trPr>
          <w:trHeight w:val="318"/>
        </w:trPr>
        <w:tc>
          <w:tcPr>
            <w:tcW w:w="1243" w:type="dxa"/>
          </w:tcPr>
          <w:p w:rsidR="006A4159" w:rsidRDefault="00DB6576">
            <w:pPr>
              <w:pStyle w:val="TableParagraph"/>
              <w:spacing w:line="273" w:lineRule="exact"/>
              <w:ind w:left="402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6237" w:type="dxa"/>
          </w:tcPr>
          <w:p w:rsidR="006A4159" w:rsidRDefault="00DB6576">
            <w:pPr>
              <w:pStyle w:val="TableParagraph"/>
              <w:spacing w:line="273" w:lineRule="exact"/>
              <w:ind w:left="388"/>
              <w:rPr>
                <w:sz w:val="24"/>
              </w:rPr>
            </w:pPr>
            <w:r>
              <w:rPr>
                <w:sz w:val="24"/>
              </w:rPr>
              <w:t>Школьный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медпункт</w:t>
            </w:r>
          </w:p>
        </w:tc>
        <w:tc>
          <w:tcPr>
            <w:tcW w:w="1702" w:type="dxa"/>
          </w:tcPr>
          <w:p w:rsidR="006A4159" w:rsidRDefault="00DB6576">
            <w:pPr>
              <w:pStyle w:val="TableParagraph"/>
              <w:spacing w:line="273" w:lineRule="exact"/>
              <w:ind w:right="6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A4159">
        <w:trPr>
          <w:trHeight w:val="316"/>
        </w:trPr>
        <w:tc>
          <w:tcPr>
            <w:tcW w:w="1243" w:type="dxa"/>
          </w:tcPr>
          <w:p w:rsidR="006A4159" w:rsidRDefault="00DB6576">
            <w:pPr>
              <w:pStyle w:val="TableParagraph"/>
              <w:spacing w:line="270" w:lineRule="exact"/>
              <w:ind w:left="402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6237" w:type="dxa"/>
          </w:tcPr>
          <w:p w:rsidR="006A4159" w:rsidRDefault="00DB6576">
            <w:pPr>
              <w:pStyle w:val="TableParagraph"/>
              <w:spacing w:line="270" w:lineRule="exact"/>
              <w:ind w:left="388"/>
              <w:rPr>
                <w:sz w:val="24"/>
              </w:rPr>
            </w:pPr>
            <w:r>
              <w:rPr>
                <w:sz w:val="24"/>
              </w:rPr>
              <w:t>Дом</w:t>
            </w:r>
          </w:p>
        </w:tc>
        <w:tc>
          <w:tcPr>
            <w:tcW w:w="1702" w:type="dxa"/>
          </w:tcPr>
          <w:p w:rsidR="006A4159" w:rsidRDefault="00DB6576">
            <w:pPr>
              <w:pStyle w:val="TableParagraph"/>
              <w:spacing w:line="270" w:lineRule="exact"/>
              <w:ind w:right="6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A4159">
        <w:trPr>
          <w:trHeight w:val="318"/>
        </w:trPr>
        <w:tc>
          <w:tcPr>
            <w:tcW w:w="1243" w:type="dxa"/>
          </w:tcPr>
          <w:p w:rsidR="006A4159" w:rsidRDefault="00DB6576">
            <w:pPr>
              <w:pStyle w:val="TableParagraph"/>
              <w:spacing w:line="270" w:lineRule="exact"/>
              <w:ind w:left="402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6237" w:type="dxa"/>
          </w:tcPr>
          <w:p w:rsidR="006A4159" w:rsidRDefault="00DB6576">
            <w:pPr>
              <w:pStyle w:val="TableParagraph"/>
              <w:spacing w:line="270" w:lineRule="exact"/>
              <w:ind w:left="388"/>
              <w:rPr>
                <w:sz w:val="24"/>
              </w:rPr>
            </w:pPr>
            <w:r>
              <w:rPr>
                <w:sz w:val="24"/>
              </w:rPr>
              <w:t>Дом</w:t>
            </w:r>
          </w:p>
        </w:tc>
        <w:tc>
          <w:tcPr>
            <w:tcW w:w="1702" w:type="dxa"/>
          </w:tcPr>
          <w:p w:rsidR="006A4159" w:rsidRDefault="00DB6576">
            <w:pPr>
              <w:pStyle w:val="TableParagraph"/>
              <w:spacing w:line="270" w:lineRule="exact"/>
              <w:ind w:right="6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A4159">
        <w:trPr>
          <w:trHeight w:val="316"/>
        </w:trPr>
        <w:tc>
          <w:tcPr>
            <w:tcW w:w="1243" w:type="dxa"/>
          </w:tcPr>
          <w:p w:rsidR="006A4159" w:rsidRDefault="00DB6576">
            <w:pPr>
              <w:pStyle w:val="TableParagraph"/>
              <w:spacing w:line="270" w:lineRule="exact"/>
              <w:ind w:left="402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6237" w:type="dxa"/>
          </w:tcPr>
          <w:p w:rsidR="006A4159" w:rsidRDefault="00DB6576">
            <w:pPr>
              <w:pStyle w:val="TableParagraph"/>
              <w:spacing w:line="270" w:lineRule="exact"/>
              <w:ind w:left="388"/>
              <w:rPr>
                <w:sz w:val="24"/>
              </w:rPr>
            </w:pPr>
            <w:r>
              <w:rPr>
                <w:sz w:val="24"/>
              </w:rPr>
              <w:t>Питание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жилье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</w:p>
        </w:tc>
        <w:tc>
          <w:tcPr>
            <w:tcW w:w="1702" w:type="dxa"/>
          </w:tcPr>
          <w:p w:rsidR="006A4159" w:rsidRDefault="00DB6576">
            <w:pPr>
              <w:pStyle w:val="TableParagraph"/>
              <w:spacing w:line="270" w:lineRule="exact"/>
              <w:ind w:right="6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A4159">
        <w:trPr>
          <w:trHeight w:val="316"/>
        </w:trPr>
        <w:tc>
          <w:tcPr>
            <w:tcW w:w="1243" w:type="dxa"/>
          </w:tcPr>
          <w:p w:rsidR="006A4159" w:rsidRDefault="00DB6576">
            <w:pPr>
              <w:pStyle w:val="TableParagraph"/>
              <w:spacing w:line="270" w:lineRule="exact"/>
              <w:ind w:left="402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6237" w:type="dxa"/>
          </w:tcPr>
          <w:p w:rsidR="006A4159" w:rsidRDefault="00DB6576">
            <w:pPr>
              <w:pStyle w:val="TableParagraph"/>
              <w:spacing w:line="270" w:lineRule="exact"/>
              <w:ind w:left="388"/>
              <w:rPr>
                <w:sz w:val="24"/>
              </w:rPr>
            </w:pPr>
            <w:r>
              <w:rPr>
                <w:sz w:val="24"/>
              </w:rPr>
              <w:t>Питание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жилье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</w:p>
        </w:tc>
        <w:tc>
          <w:tcPr>
            <w:tcW w:w="1702" w:type="dxa"/>
          </w:tcPr>
          <w:p w:rsidR="006A4159" w:rsidRDefault="00DB6576">
            <w:pPr>
              <w:pStyle w:val="TableParagraph"/>
              <w:spacing w:line="270" w:lineRule="exact"/>
              <w:ind w:right="6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A4159">
        <w:trPr>
          <w:trHeight w:val="318"/>
        </w:trPr>
        <w:tc>
          <w:tcPr>
            <w:tcW w:w="1243" w:type="dxa"/>
          </w:tcPr>
          <w:p w:rsidR="006A4159" w:rsidRDefault="00DB6576">
            <w:pPr>
              <w:pStyle w:val="TableParagraph"/>
              <w:spacing w:line="273" w:lineRule="exact"/>
              <w:ind w:left="402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6237" w:type="dxa"/>
          </w:tcPr>
          <w:p w:rsidR="006A4159" w:rsidRDefault="00DB6576">
            <w:pPr>
              <w:pStyle w:val="TableParagraph"/>
              <w:spacing w:line="273" w:lineRule="exact"/>
              <w:ind w:left="388"/>
              <w:rPr>
                <w:sz w:val="24"/>
              </w:rPr>
            </w:pPr>
            <w:r>
              <w:rPr>
                <w:sz w:val="24"/>
              </w:rPr>
              <w:t>Кто,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живѐт?</w:t>
            </w:r>
          </w:p>
        </w:tc>
        <w:tc>
          <w:tcPr>
            <w:tcW w:w="1702" w:type="dxa"/>
          </w:tcPr>
          <w:p w:rsidR="006A4159" w:rsidRDefault="00DB6576">
            <w:pPr>
              <w:pStyle w:val="TableParagraph"/>
              <w:spacing w:line="273" w:lineRule="exact"/>
              <w:ind w:right="6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A4159">
        <w:trPr>
          <w:trHeight w:val="316"/>
        </w:trPr>
        <w:tc>
          <w:tcPr>
            <w:tcW w:w="1243" w:type="dxa"/>
          </w:tcPr>
          <w:p w:rsidR="006A4159" w:rsidRDefault="00DB6576">
            <w:pPr>
              <w:pStyle w:val="TableParagraph"/>
              <w:spacing w:line="270" w:lineRule="exact"/>
              <w:ind w:left="402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6237" w:type="dxa"/>
          </w:tcPr>
          <w:p w:rsidR="006A4159" w:rsidRDefault="00DB6576">
            <w:pPr>
              <w:pStyle w:val="TableParagraph"/>
              <w:spacing w:line="270" w:lineRule="exact"/>
              <w:ind w:left="388"/>
              <w:rPr>
                <w:sz w:val="24"/>
              </w:rPr>
            </w:pPr>
            <w:r>
              <w:rPr>
                <w:sz w:val="24"/>
              </w:rPr>
              <w:t>Кто,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живѐт?</w:t>
            </w:r>
          </w:p>
        </w:tc>
        <w:tc>
          <w:tcPr>
            <w:tcW w:w="1702" w:type="dxa"/>
          </w:tcPr>
          <w:p w:rsidR="006A4159" w:rsidRDefault="00DB6576">
            <w:pPr>
              <w:pStyle w:val="TableParagraph"/>
              <w:spacing w:line="270" w:lineRule="exact"/>
              <w:ind w:right="6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A4159">
        <w:trPr>
          <w:trHeight w:val="318"/>
        </w:trPr>
        <w:tc>
          <w:tcPr>
            <w:tcW w:w="1243" w:type="dxa"/>
          </w:tcPr>
          <w:p w:rsidR="006A4159" w:rsidRDefault="00DB6576">
            <w:pPr>
              <w:pStyle w:val="TableParagraph"/>
              <w:spacing w:line="270" w:lineRule="exact"/>
              <w:ind w:left="402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6237" w:type="dxa"/>
          </w:tcPr>
          <w:p w:rsidR="006A4159" w:rsidRDefault="00DB6576">
            <w:pPr>
              <w:pStyle w:val="TableParagraph"/>
              <w:spacing w:line="270" w:lineRule="exact"/>
              <w:ind w:left="388"/>
              <w:rPr>
                <w:sz w:val="24"/>
              </w:rPr>
            </w:pPr>
            <w:r>
              <w:rPr>
                <w:sz w:val="24"/>
              </w:rPr>
              <w:t>Домашние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животные</w:t>
            </w:r>
          </w:p>
        </w:tc>
        <w:tc>
          <w:tcPr>
            <w:tcW w:w="1702" w:type="dxa"/>
          </w:tcPr>
          <w:p w:rsidR="006A4159" w:rsidRDefault="00DB6576">
            <w:pPr>
              <w:pStyle w:val="TableParagraph"/>
              <w:spacing w:line="270" w:lineRule="exact"/>
              <w:ind w:right="6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A4159">
        <w:trPr>
          <w:trHeight w:val="316"/>
        </w:trPr>
        <w:tc>
          <w:tcPr>
            <w:tcW w:w="1243" w:type="dxa"/>
          </w:tcPr>
          <w:p w:rsidR="006A4159" w:rsidRDefault="00DB6576">
            <w:pPr>
              <w:pStyle w:val="TableParagraph"/>
              <w:spacing w:line="271" w:lineRule="exact"/>
              <w:ind w:left="402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6237" w:type="dxa"/>
          </w:tcPr>
          <w:p w:rsidR="006A4159" w:rsidRDefault="00DB6576">
            <w:pPr>
              <w:pStyle w:val="TableParagraph"/>
              <w:spacing w:line="271" w:lineRule="exact"/>
              <w:ind w:left="388"/>
              <w:rPr>
                <w:sz w:val="24"/>
              </w:rPr>
            </w:pPr>
            <w:r>
              <w:rPr>
                <w:sz w:val="24"/>
              </w:rPr>
              <w:t>Домашние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животные</w:t>
            </w:r>
          </w:p>
        </w:tc>
        <w:tc>
          <w:tcPr>
            <w:tcW w:w="1702" w:type="dxa"/>
          </w:tcPr>
          <w:p w:rsidR="006A4159" w:rsidRDefault="00DB6576">
            <w:pPr>
              <w:pStyle w:val="TableParagraph"/>
              <w:spacing w:line="271" w:lineRule="exact"/>
              <w:ind w:right="6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A4159">
        <w:trPr>
          <w:trHeight w:val="318"/>
        </w:trPr>
        <w:tc>
          <w:tcPr>
            <w:tcW w:w="1243" w:type="dxa"/>
          </w:tcPr>
          <w:p w:rsidR="006A4159" w:rsidRDefault="00DB6576">
            <w:pPr>
              <w:pStyle w:val="TableParagraph"/>
              <w:spacing w:line="270" w:lineRule="exact"/>
              <w:ind w:left="402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6237" w:type="dxa"/>
          </w:tcPr>
          <w:p w:rsidR="006A4159" w:rsidRDefault="00DB6576">
            <w:pPr>
              <w:pStyle w:val="TableParagraph"/>
              <w:spacing w:line="270" w:lineRule="exact"/>
              <w:ind w:left="388"/>
              <w:rPr>
                <w:sz w:val="24"/>
              </w:rPr>
            </w:pPr>
            <w:r>
              <w:rPr>
                <w:sz w:val="24"/>
              </w:rPr>
              <w:t>Домашние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животные</w:t>
            </w:r>
          </w:p>
        </w:tc>
        <w:tc>
          <w:tcPr>
            <w:tcW w:w="1702" w:type="dxa"/>
          </w:tcPr>
          <w:p w:rsidR="006A4159" w:rsidRDefault="00DB6576">
            <w:pPr>
              <w:pStyle w:val="TableParagraph"/>
              <w:spacing w:line="270" w:lineRule="exact"/>
              <w:ind w:right="6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6A4159" w:rsidRDefault="006A4159">
      <w:pPr>
        <w:spacing w:line="270" w:lineRule="exact"/>
        <w:jc w:val="right"/>
        <w:rPr>
          <w:sz w:val="24"/>
        </w:rPr>
        <w:sectPr w:rsidR="006A4159">
          <w:pgSz w:w="12240" w:h="15840"/>
          <w:pgMar w:top="1440" w:right="480" w:bottom="1720" w:left="1220" w:header="0" w:footer="1443" w:gutter="0"/>
          <w:cols w:space="720"/>
        </w:sectPr>
      </w:pPr>
    </w:p>
    <w:tbl>
      <w:tblPr>
        <w:tblStyle w:val="TableNormal"/>
        <w:tblW w:w="0" w:type="auto"/>
        <w:tblInd w:w="3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3"/>
        <w:gridCol w:w="6237"/>
        <w:gridCol w:w="1702"/>
      </w:tblGrid>
      <w:tr w:rsidR="006A4159">
        <w:trPr>
          <w:trHeight w:val="316"/>
        </w:trPr>
        <w:tc>
          <w:tcPr>
            <w:tcW w:w="1243" w:type="dxa"/>
          </w:tcPr>
          <w:p w:rsidR="006A4159" w:rsidRDefault="00DB6576">
            <w:pPr>
              <w:pStyle w:val="TableParagraph"/>
              <w:spacing w:line="271" w:lineRule="exact"/>
              <w:ind w:left="402"/>
              <w:rPr>
                <w:sz w:val="24"/>
              </w:rPr>
            </w:pPr>
            <w:r>
              <w:rPr>
                <w:sz w:val="24"/>
              </w:rPr>
              <w:lastRenderedPageBreak/>
              <w:t>24.</w:t>
            </w:r>
          </w:p>
        </w:tc>
        <w:tc>
          <w:tcPr>
            <w:tcW w:w="6237" w:type="dxa"/>
          </w:tcPr>
          <w:p w:rsidR="006A4159" w:rsidRDefault="00DB6576">
            <w:pPr>
              <w:pStyle w:val="TableParagraph"/>
              <w:spacing w:line="271" w:lineRule="exact"/>
              <w:ind w:left="388"/>
              <w:rPr>
                <w:sz w:val="24"/>
              </w:rPr>
            </w:pPr>
            <w:r>
              <w:rPr>
                <w:sz w:val="24"/>
              </w:rPr>
              <w:t>Поздняя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осень</w:t>
            </w:r>
          </w:p>
        </w:tc>
        <w:tc>
          <w:tcPr>
            <w:tcW w:w="1702" w:type="dxa"/>
          </w:tcPr>
          <w:p w:rsidR="006A4159" w:rsidRDefault="00DB6576">
            <w:pPr>
              <w:pStyle w:val="TableParagraph"/>
              <w:spacing w:line="271" w:lineRule="exact"/>
              <w:ind w:right="6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A4159">
        <w:trPr>
          <w:trHeight w:val="318"/>
        </w:trPr>
        <w:tc>
          <w:tcPr>
            <w:tcW w:w="1243" w:type="dxa"/>
          </w:tcPr>
          <w:p w:rsidR="006A4159" w:rsidRDefault="00DB6576">
            <w:pPr>
              <w:pStyle w:val="TableParagraph"/>
              <w:spacing w:line="273" w:lineRule="exact"/>
              <w:ind w:left="402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6237" w:type="dxa"/>
          </w:tcPr>
          <w:p w:rsidR="006A4159" w:rsidRDefault="00DB6576">
            <w:pPr>
              <w:pStyle w:val="TableParagraph"/>
              <w:spacing w:line="273" w:lineRule="exact"/>
              <w:ind w:left="388"/>
              <w:rPr>
                <w:sz w:val="24"/>
              </w:rPr>
            </w:pPr>
            <w:r>
              <w:rPr>
                <w:sz w:val="24"/>
              </w:rPr>
              <w:t>Поздняя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осень</w:t>
            </w:r>
          </w:p>
        </w:tc>
        <w:tc>
          <w:tcPr>
            <w:tcW w:w="1702" w:type="dxa"/>
          </w:tcPr>
          <w:p w:rsidR="006A4159" w:rsidRDefault="00DB6576">
            <w:pPr>
              <w:pStyle w:val="TableParagraph"/>
              <w:spacing w:line="273" w:lineRule="exact"/>
              <w:ind w:right="6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A4159">
        <w:trPr>
          <w:trHeight w:val="316"/>
        </w:trPr>
        <w:tc>
          <w:tcPr>
            <w:tcW w:w="1243" w:type="dxa"/>
          </w:tcPr>
          <w:p w:rsidR="006A4159" w:rsidRDefault="00DB6576">
            <w:pPr>
              <w:pStyle w:val="TableParagraph"/>
              <w:spacing w:line="270" w:lineRule="exact"/>
              <w:ind w:left="402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6237" w:type="dxa"/>
          </w:tcPr>
          <w:p w:rsidR="006A4159" w:rsidRDefault="00DB6576">
            <w:pPr>
              <w:pStyle w:val="TableParagraph"/>
              <w:spacing w:line="270" w:lineRule="exact"/>
              <w:ind w:left="388"/>
              <w:rPr>
                <w:sz w:val="24"/>
              </w:rPr>
            </w:pPr>
            <w:r>
              <w:rPr>
                <w:sz w:val="24"/>
              </w:rPr>
              <w:t>Овощи,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фрукты,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ягоды</w:t>
            </w:r>
          </w:p>
        </w:tc>
        <w:tc>
          <w:tcPr>
            <w:tcW w:w="1702" w:type="dxa"/>
          </w:tcPr>
          <w:p w:rsidR="006A4159" w:rsidRDefault="00DB6576">
            <w:pPr>
              <w:pStyle w:val="TableParagraph"/>
              <w:spacing w:line="270" w:lineRule="exact"/>
              <w:ind w:right="6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A4159">
        <w:trPr>
          <w:trHeight w:val="318"/>
        </w:trPr>
        <w:tc>
          <w:tcPr>
            <w:tcW w:w="1243" w:type="dxa"/>
          </w:tcPr>
          <w:p w:rsidR="006A4159" w:rsidRDefault="00DB6576">
            <w:pPr>
              <w:pStyle w:val="TableParagraph"/>
              <w:spacing w:line="270" w:lineRule="exact"/>
              <w:ind w:left="402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6237" w:type="dxa"/>
          </w:tcPr>
          <w:p w:rsidR="006A4159" w:rsidRDefault="00DB6576">
            <w:pPr>
              <w:pStyle w:val="TableParagraph"/>
              <w:spacing w:line="270" w:lineRule="exact"/>
              <w:ind w:left="388"/>
              <w:rPr>
                <w:sz w:val="24"/>
              </w:rPr>
            </w:pPr>
            <w:r>
              <w:rPr>
                <w:sz w:val="24"/>
              </w:rPr>
              <w:t>Овощи,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фрукты,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ягоды</w:t>
            </w:r>
          </w:p>
        </w:tc>
        <w:tc>
          <w:tcPr>
            <w:tcW w:w="1702" w:type="dxa"/>
          </w:tcPr>
          <w:p w:rsidR="006A4159" w:rsidRDefault="00DB6576">
            <w:pPr>
              <w:pStyle w:val="TableParagraph"/>
              <w:spacing w:line="270" w:lineRule="exact"/>
              <w:ind w:right="6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A4159">
        <w:trPr>
          <w:trHeight w:val="316"/>
        </w:trPr>
        <w:tc>
          <w:tcPr>
            <w:tcW w:w="1243" w:type="dxa"/>
          </w:tcPr>
          <w:p w:rsidR="006A4159" w:rsidRDefault="00DB6576">
            <w:pPr>
              <w:pStyle w:val="TableParagraph"/>
              <w:spacing w:line="270" w:lineRule="exact"/>
              <w:ind w:left="402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6237" w:type="dxa"/>
          </w:tcPr>
          <w:p w:rsidR="006A4159" w:rsidRDefault="00DB6576">
            <w:pPr>
              <w:pStyle w:val="TableParagraph"/>
              <w:spacing w:line="270" w:lineRule="exact"/>
              <w:ind w:left="388"/>
              <w:rPr>
                <w:sz w:val="24"/>
              </w:rPr>
            </w:pPr>
            <w:r>
              <w:rPr>
                <w:sz w:val="24"/>
              </w:rPr>
              <w:t>Учебные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вещи</w:t>
            </w:r>
          </w:p>
        </w:tc>
        <w:tc>
          <w:tcPr>
            <w:tcW w:w="1702" w:type="dxa"/>
          </w:tcPr>
          <w:p w:rsidR="006A4159" w:rsidRDefault="00DB6576">
            <w:pPr>
              <w:pStyle w:val="TableParagraph"/>
              <w:spacing w:line="270" w:lineRule="exact"/>
              <w:ind w:right="6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A4159">
        <w:trPr>
          <w:trHeight w:val="316"/>
        </w:trPr>
        <w:tc>
          <w:tcPr>
            <w:tcW w:w="1243" w:type="dxa"/>
          </w:tcPr>
          <w:p w:rsidR="006A4159" w:rsidRDefault="00DB6576">
            <w:pPr>
              <w:pStyle w:val="TableParagraph"/>
              <w:spacing w:line="270" w:lineRule="exact"/>
              <w:ind w:left="402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6237" w:type="dxa"/>
          </w:tcPr>
          <w:p w:rsidR="006A4159" w:rsidRDefault="00DB6576">
            <w:pPr>
              <w:pStyle w:val="TableParagraph"/>
              <w:spacing w:line="270" w:lineRule="exact"/>
              <w:ind w:left="388"/>
              <w:rPr>
                <w:sz w:val="24"/>
              </w:rPr>
            </w:pPr>
            <w:r>
              <w:rPr>
                <w:sz w:val="24"/>
              </w:rPr>
              <w:t>Учебные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вещи</w:t>
            </w:r>
          </w:p>
        </w:tc>
        <w:tc>
          <w:tcPr>
            <w:tcW w:w="1702" w:type="dxa"/>
          </w:tcPr>
          <w:p w:rsidR="006A4159" w:rsidRDefault="00DB6576">
            <w:pPr>
              <w:pStyle w:val="TableParagraph"/>
              <w:spacing w:line="270" w:lineRule="exact"/>
              <w:ind w:right="6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A4159">
        <w:trPr>
          <w:trHeight w:val="318"/>
        </w:trPr>
        <w:tc>
          <w:tcPr>
            <w:tcW w:w="1243" w:type="dxa"/>
          </w:tcPr>
          <w:p w:rsidR="006A4159" w:rsidRDefault="00DB6576">
            <w:pPr>
              <w:pStyle w:val="TableParagraph"/>
              <w:spacing w:line="273" w:lineRule="exact"/>
              <w:ind w:left="402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6237" w:type="dxa"/>
          </w:tcPr>
          <w:p w:rsidR="006A4159" w:rsidRDefault="00DB6576">
            <w:pPr>
              <w:pStyle w:val="TableParagraph"/>
              <w:spacing w:line="273" w:lineRule="exact"/>
              <w:ind w:left="388"/>
              <w:rPr>
                <w:sz w:val="24"/>
              </w:rPr>
            </w:pPr>
            <w:r>
              <w:rPr>
                <w:sz w:val="24"/>
              </w:rPr>
              <w:t>Игрушки</w:t>
            </w:r>
          </w:p>
        </w:tc>
        <w:tc>
          <w:tcPr>
            <w:tcW w:w="1702" w:type="dxa"/>
          </w:tcPr>
          <w:p w:rsidR="006A4159" w:rsidRDefault="00DB6576">
            <w:pPr>
              <w:pStyle w:val="TableParagraph"/>
              <w:spacing w:line="273" w:lineRule="exact"/>
              <w:ind w:right="6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A4159">
        <w:trPr>
          <w:trHeight w:val="316"/>
        </w:trPr>
        <w:tc>
          <w:tcPr>
            <w:tcW w:w="1243" w:type="dxa"/>
          </w:tcPr>
          <w:p w:rsidR="006A4159" w:rsidRDefault="00DB6576">
            <w:pPr>
              <w:pStyle w:val="TableParagraph"/>
              <w:spacing w:line="270" w:lineRule="exact"/>
              <w:ind w:left="402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6237" w:type="dxa"/>
          </w:tcPr>
          <w:p w:rsidR="006A4159" w:rsidRDefault="00DB6576">
            <w:pPr>
              <w:pStyle w:val="TableParagraph"/>
              <w:spacing w:line="270" w:lineRule="exact"/>
              <w:ind w:left="388"/>
              <w:rPr>
                <w:sz w:val="24"/>
              </w:rPr>
            </w:pPr>
            <w:r>
              <w:rPr>
                <w:sz w:val="24"/>
              </w:rPr>
              <w:t>Игрушки</w:t>
            </w:r>
          </w:p>
        </w:tc>
        <w:tc>
          <w:tcPr>
            <w:tcW w:w="1702" w:type="dxa"/>
          </w:tcPr>
          <w:p w:rsidR="006A4159" w:rsidRDefault="00DB6576">
            <w:pPr>
              <w:pStyle w:val="TableParagraph"/>
              <w:spacing w:line="270" w:lineRule="exact"/>
              <w:ind w:right="6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A4159">
        <w:trPr>
          <w:trHeight w:val="318"/>
        </w:trPr>
        <w:tc>
          <w:tcPr>
            <w:tcW w:w="1243" w:type="dxa"/>
          </w:tcPr>
          <w:p w:rsidR="006A4159" w:rsidRDefault="00DB6576">
            <w:pPr>
              <w:pStyle w:val="TableParagraph"/>
              <w:spacing w:line="270" w:lineRule="exact"/>
              <w:ind w:left="402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6237" w:type="dxa"/>
          </w:tcPr>
          <w:p w:rsidR="006A4159" w:rsidRDefault="00DB6576">
            <w:pPr>
              <w:pStyle w:val="TableParagraph"/>
              <w:spacing w:line="270" w:lineRule="exact"/>
              <w:ind w:left="388"/>
              <w:rPr>
                <w:sz w:val="24"/>
              </w:rPr>
            </w:pPr>
            <w:r>
              <w:rPr>
                <w:sz w:val="24"/>
              </w:rPr>
              <w:t>Одежда</w:t>
            </w:r>
          </w:p>
        </w:tc>
        <w:tc>
          <w:tcPr>
            <w:tcW w:w="1702" w:type="dxa"/>
          </w:tcPr>
          <w:p w:rsidR="006A4159" w:rsidRDefault="00DB6576">
            <w:pPr>
              <w:pStyle w:val="TableParagraph"/>
              <w:spacing w:line="270" w:lineRule="exact"/>
              <w:ind w:right="6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A4159">
        <w:trPr>
          <w:trHeight w:val="316"/>
        </w:trPr>
        <w:tc>
          <w:tcPr>
            <w:tcW w:w="1243" w:type="dxa"/>
          </w:tcPr>
          <w:p w:rsidR="006A4159" w:rsidRDefault="00DB6576">
            <w:pPr>
              <w:pStyle w:val="TableParagraph"/>
              <w:spacing w:line="271" w:lineRule="exact"/>
              <w:ind w:left="402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6237" w:type="dxa"/>
          </w:tcPr>
          <w:p w:rsidR="006A4159" w:rsidRDefault="00DB6576">
            <w:pPr>
              <w:pStyle w:val="TableParagraph"/>
              <w:spacing w:line="271" w:lineRule="exact"/>
              <w:ind w:left="388"/>
              <w:rPr>
                <w:sz w:val="24"/>
              </w:rPr>
            </w:pPr>
            <w:r>
              <w:rPr>
                <w:sz w:val="24"/>
              </w:rPr>
              <w:t>Одежда</w:t>
            </w:r>
          </w:p>
        </w:tc>
        <w:tc>
          <w:tcPr>
            <w:tcW w:w="1702" w:type="dxa"/>
          </w:tcPr>
          <w:p w:rsidR="006A4159" w:rsidRDefault="00DB6576">
            <w:pPr>
              <w:pStyle w:val="TableParagraph"/>
              <w:spacing w:line="271" w:lineRule="exact"/>
              <w:ind w:right="6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A4159">
        <w:trPr>
          <w:trHeight w:val="316"/>
        </w:trPr>
        <w:tc>
          <w:tcPr>
            <w:tcW w:w="1243" w:type="dxa"/>
          </w:tcPr>
          <w:p w:rsidR="006A4159" w:rsidRDefault="00DB6576">
            <w:pPr>
              <w:pStyle w:val="TableParagraph"/>
              <w:spacing w:line="270" w:lineRule="exact"/>
              <w:ind w:left="402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6237" w:type="dxa"/>
          </w:tcPr>
          <w:p w:rsidR="006A4159" w:rsidRDefault="00DB6576">
            <w:pPr>
              <w:pStyle w:val="TableParagraph"/>
              <w:spacing w:line="270" w:lineRule="exact"/>
              <w:ind w:left="388"/>
              <w:rPr>
                <w:sz w:val="24"/>
              </w:rPr>
            </w:pPr>
            <w:r>
              <w:rPr>
                <w:sz w:val="24"/>
              </w:rPr>
              <w:t>Одежда</w:t>
            </w:r>
          </w:p>
        </w:tc>
        <w:tc>
          <w:tcPr>
            <w:tcW w:w="1702" w:type="dxa"/>
          </w:tcPr>
          <w:p w:rsidR="006A4159" w:rsidRDefault="00DB6576">
            <w:pPr>
              <w:pStyle w:val="TableParagraph"/>
              <w:spacing w:line="270" w:lineRule="exact"/>
              <w:ind w:right="6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A4159">
        <w:trPr>
          <w:trHeight w:val="318"/>
        </w:trPr>
        <w:tc>
          <w:tcPr>
            <w:tcW w:w="1243" w:type="dxa"/>
          </w:tcPr>
          <w:p w:rsidR="006A4159" w:rsidRDefault="00DB6576">
            <w:pPr>
              <w:pStyle w:val="TableParagraph"/>
              <w:spacing w:line="273" w:lineRule="exact"/>
              <w:ind w:left="402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6237" w:type="dxa"/>
          </w:tcPr>
          <w:p w:rsidR="006A4159" w:rsidRDefault="00DB6576">
            <w:pPr>
              <w:pStyle w:val="TableParagraph"/>
              <w:spacing w:line="273" w:lineRule="exact"/>
              <w:ind w:left="388"/>
              <w:rPr>
                <w:sz w:val="24"/>
              </w:rPr>
            </w:pPr>
            <w:r>
              <w:rPr>
                <w:sz w:val="24"/>
              </w:rPr>
              <w:t>Обувь</w:t>
            </w:r>
          </w:p>
        </w:tc>
        <w:tc>
          <w:tcPr>
            <w:tcW w:w="1702" w:type="dxa"/>
          </w:tcPr>
          <w:p w:rsidR="006A4159" w:rsidRDefault="00DB6576">
            <w:pPr>
              <w:pStyle w:val="TableParagraph"/>
              <w:spacing w:line="273" w:lineRule="exact"/>
              <w:ind w:right="6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A4159">
        <w:trPr>
          <w:trHeight w:val="316"/>
        </w:trPr>
        <w:tc>
          <w:tcPr>
            <w:tcW w:w="1243" w:type="dxa"/>
          </w:tcPr>
          <w:p w:rsidR="006A4159" w:rsidRDefault="00DB6576">
            <w:pPr>
              <w:pStyle w:val="TableParagraph"/>
              <w:spacing w:line="270" w:lineRule="exact"/>
              <w:ind w:left="402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6237" w:type="dxa"/>
          </w:tcPr>
          <w:p w:rsidR="006A4159" w:rsidRDefault="00DB6576">
            <w:pPr>
              <w:pStyle w:val="TableParagraph"/>
              <w:spacing w:line="270" w:lineRule="exact"/>
              <w:ind w:left="388"/>
              <w:rPr>
                <w:sz w:val="24"/>
              </w:rPr>
            </w:pPr>
            <w:r>
              <w:rPr>
                <w:sz w:val="24"/>
              </w:rPr>
              <w:t>Обувь</w:t>
            </w:r>
          </w:p>
        </w:tc>
        <w:tc>
          <w:tcPr>
            <w:tcW w:w="1702" w:type="dxa"/>
          </w:tcPr>
          <w:p w:rsidR="006A4159" w:rsidRDefault="00DB6576">
            <w:pPr>
              <w:pStyle w:val="TableParagraph"/>
              <w:spacing w:line="270" w:lineRule="exact"/>
              <w:ind w:right="6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A4159">
        <w:trPr>
          <w:trHeight w:val="318"/>
        </w:trPr>
        <w:tc>
          <w:tcPr>
            <w:tcW w:w="1243" w:type="dxa"/>
          </w:tcPr>
          <w:p w:rsidR="006A4159" w:rsidRDefault="00DB6576">
            <w:pPr>
              <w:pStyle w:val="TableParagraph"/>
              <w:spacing w:line="270" w:lineRule="exact"/>
              <w:ind w:left="402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6237" w:type="dxa"/>
          </w:tcPr>
          <w:p w:rsidR="006A4159" w:rsidRDefault="00DB6576">
            <w:pPr>
              <w:pStyle w:val="TableParagraph"/>
              <w:spacing w:line="270" w:lineRule="exact"/>
              <w:ind w:left="388"/>
              <w:rPr>
                <w:sz w:val="24"/>
              </w:rPr>
            </w:pPr>
            <w:r>
              <w:rPr>
                <w:sz w:val="24"/>
              </w:rPr>
              <w:t>Обувь</w:t>
            </w:r>
          </w:p>
        </w:tc>
        <w:tc>
          <w:tcPr>
            <w:tcW w:w="1702" w:type="dxa"/>
          </w:tcPr>
          <w:p w:rsidR="006A4159" w:rsidRDefault="00DB6576">
            <w:pPr>
              <w:pStyle w:val="TableParagraph"/>
              <w:spacing w:line="270" w:lineRule="exact"/>
              <w:ind w:right="6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A4159">
        <w:trPr>
          <w:trHeight w:val="316"/>
        </w:trPr>
        <w:tc>
          <w:tcPr>
            <w:tcW w:w="1243" w:type="dxa"/>
          </w:tcPr>
          <w:p w:rsidR="006A4159" w:rsidRDefault="00DB6576">
            <w:pPr>
              <w:pStyle w:val="TableParagraph"/>
              <w:spacing w:line="270" w:lineRule="exact"/>
              <w:ind w:left="402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6237" w:type="dxa"/>
          </w:tcPr>
          <w:p w:rsidR="006A4159" w:rsidRDefault="00DB6576">
            <w:pPr>
              <w:pStyle w:val="TableParagraph"/>
              <w:spacing w:line="270" w:lineRule="exact"/>
              <w:ind w:left="388"/>
              <w:rPr>
                <w:sz w:val="24"/>
              </w:rPr>
            </w:pPr>
            <w:r>
              <w:rPr>
                <w:sz w:val="24"/>
              </w:rPr>
              <w:t>Пришла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зима</w:t>
            </w:r>
          </w:p>
        </w:tc>
        <w:tc>
          <w:tcPr>
            <w:tcW w:w="1702" w:type="dxa"/>
          </w:tcPr>
          <w:p w:rsidR="006A4159" w:rsidRDefault="00DB6576">
            <w:pPr>
              <w:pStyle w:val="TableParagraph"/>
              <w:spacing w:line="270" w:lineRule="exact"/>
              <w:ind w:right="6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A4159">
        <w:trPr>
          <w:trHeight w:val="316"/>
        </w:trPr>
        <w:tc>
          <w:tcPr>
            <w:tcW w:w="1243" w:type="dxa"/>
          </w:tcPr>
          <w:p w:rsidR="006A4159" w:rsidRDefault="00DB6576">
            <w:pPr>
              <w:pStyle w:val="TableParagraph"/>
              <w:spacing w:line="270" w:lineRule="exact"/>
              <w:ind w:left="402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6237" w:type="dxa"/>
          </w:tcPr>
          <w:p w:rsidR="006A4159" w:rsidRDefault="00DB6576">
            <w:pPr>
              <w:pStyle w:val="TableParagraph"/>
              <w:spacing w:line="270" w:lineRule="exact"/>
              <w:ind w:left="388"/>
              <w:rPr>
                <w:sz w:val="24"/>
              </w:rPr>
            </w:pPr>
            <w:r>
              <w:rPr>
                <w:sz w:val="24"/>
              </w:rPr>
              <w:t>Пришла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зима</w:t>
            </w:r>
          </w:p>
        </w:tc>
        <w:tc>
          <w:tcPr>
            <w:tcW w:w="1702" w:type="dxa"/>
          </w:tcPr>
          <w:p w:rsidR="006A4159" w:rsidRDefault="00DB6576">
            <w:pPr>
              <w:pStyle w:val="TableParagraph"/>
              <w:spacing w:line="270" w:lineRule="exact"/>
              <w:ind w:right="6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A4159">
        <w:trPr>
          <w:trHeight w:val="318"/>
        </w:trPr>
        <w:tc>
          <w:tcPr>
            <w:tcW w:w="1243" w:type="dxa"/>
          </w:tcPr>
          <w:p w:rsidR="006A4159" w:rsidRDefault="00DB6576">
            <w:pPr>
              <w:pStyle w:val="TableParagraph"/>
              <w:spacing w:line="273" w:lineRule="exact"/>
              <w:ind w:left="402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6237" w:type="dxa"/>
          </w:tcPr>
          <w:p w:rsidR="006A4159" w:rsidRDefault="00DB6576">
            <w:pPr>
              <w:pStyle w:val="TableParagraph"/>
              <w:spacing w:line="273" w:lineRule="exact"/>
              <w:ind w:left="388"/>
              <w:rPr>
                <w:sz w:val="24"/>
              </w:rPr>
            </w:pPr>
            <w:r>
              <w:rPr>
                <w:sz w:val="24"/>
              </w:rPr>
              <w:t>Пришла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зима</w:t>
            </w:r>
          </w:p>
        </w:tc>
        <w:tc>
          <w:tcPr>
            <w:tcW w:w="1702" w:type="dxa"/>
          </w:tcPr>
          <w:p w:rsidR="006A4159" w:rsidRDefault="00DB6576">
            <w:pPr>
              <w:pStyle w:val="TableParagraph"/>
              <w:spacing w:line="273" w:lineRule="exact"/>
              <w:ind w:right="6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A4159">
        <w:trPr>
          <w:trHeight w:val="316"/>
        </w:trPr>
        <w:tc>
          <w:tcPr>
            <w:tcW w:w="1243" w:type="dxa"/>
          </w:tcPr>
          <w:p w:rsidR="006A4159" w:rsidRDefault="00DB6576">
            <w:pPr>
              <w:pStyle w:val="TableParagraph"/>
              <w:spacing w:line="270" w:lineRule="exact"/>
              <w:ind w:left="402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6237" w:type="dxa"/>
          </w:tcPr>
          <w:p w:rsidR="006A4159" w:rsidRDefault="00DB6576">
            <w:pPr>
              <w:pStyle w:val="TableParagraph"/>
              <w:spacing w:line="270" w:lineRule="exact"/>
              <w:ind w:left="388"/>
              <w:rPr>
                <w:sz w:val="24"/>
              </w:rPr>
            </w:pPr>
            <w:r>
              <w:rPr>
                <w:sz w:val="24"/>
              </w:rPr>
              <w:t>Зимующие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птицы</w:t>
            </w:r>
          </w:p>
        </w:tc>
        <w:tc>
          <w:tcPr>
            <w:tcW w:w="1702" w:type="dxa"/>
          </w:tcPr>
          <w:p w:rsidR="006A4159" w:rsidRDefault="00DB6576">
            <w:pPr>
              <w:pStyle w:val="TableParagraph"/>
              <w:spacing w:line="270" w:lineRule="exact"/>
              <w:ind w:right="6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A4159">
        <w:trPr>
          <w:trHeight w:val="319"/>
        </w:trPr>
        <w:tc>
          <w:tcPr>
            <w:tcW w:w="1243" w:type="dxa"/>
          </w:tcPr>
          <w:p w:rsidR="006A4159" w:rsidRDefault="00DB6576">
            <w:pPr>
              <w:pStyle w:val="TableParagraph"/>
              <w:spacing w:line="271" w:lineRule="exact"/>
              <w:ind w:left="402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6237" w:type="dxa"/>
          </w:tcPr>
          <w:p w:rsidR="006A4159" w:rsidRDefault="00DB6576">
            <w:pPr>
              <w:pStyle w:val="TableParagraph"/>
              <w:spacing w:line="271" w:lineRule="exact"/>
              <w:ind w:left="388"/>
              <w:rPr>
                <w:sz w:val="24"/>
              </w:rPr>
            </w:pPr>
            <w:r>
              <w:rPr>
                <w:sz w:val="24"/>
              </w:rPr>
              <w:t>Зимующие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птицы</w:t>
            </w:r>
          </w:p>
        </w:tc>
        <w:tc>
          <w:tcPr>
            <w:tcW w:w="1702" w:type="dxa"/>
          </w:tcPr>
          <w:p w:rsidR="006A4159" w:rsidRDefault="00DB6576">
            <w:pPr>
              <w:pStyle w:val="TableParagraph"/>
              <w:spacing w:line="271" w:lineRule="exact"/>
              <w:ind w:right="6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A4159">
        <w:trPr>
          <w:trHeight w:val="316"/>
        </w:trPr>
        <w:tc>
          <w:tcPr>
            <w:tcW w:w="1243" w:type="dxa"/>
          </w:tcPr>
          <w:p w:rsidR="006A4159" w:rsidRDefault="00DB6576">
            <w:pPr>
              <w:pStyle w:val="TableParagraph"/>
              <w:spacing w:line="270" w:lineRule="exact"/>
              <w:ind w:left="402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6237" w:type="dxa"/>
          </w:tcPr>
          <w:p w:rsidR="006A4159" w:rsidRDefault="00DB6576">
            <w:pPr>
              <w:pStyle w:val="TableParagraph"/>
              <w:spacing w:line="270" w:lineRule="exact"/>
              <w:ind w:left="388"/>
              <w:rPr>
                <w:sz w:val="24"/>
              </w:rPr>
            </w:pPr>
            <w:r>
              <w:rPr>
                <w:sz w:val="24"/>
              </w:rPr>
              <w:t>Зимующие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птицы</w:t>
            </w:r>
          </w:p>
        </w:tc>
        <w:tc>
          <w:tcPr>
            <w:tcW w:w="1702" w:type="dxa"/>
          </w:tcPr>
          <w:p w:rsidR="006A4159" w:rsidRDefault="00DB6576">
            <w:pPr>
              <w:pStyle w:val="TableParagraph"/>
              <w:spacing w:line="270" w:lineRule="exact"/>
              <w:ind w:right="6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A4159">
        <w:trPr>
          <w:trHeight w:val="318"/>
        </w:trPr>
        <w:tc>
          <w:tcPr>
            <w:tcW w:w="1243" w:type="dxa"/>
          </w:tcPr>
          <w:p w:rsidR="006A4159" w:rsidRDefault="00DB6576">
            <w:pPr>
              <w:pStyle w:val="TableParagraph"/>
              <w:spacing w:line="270" w:lineRule="exact"/>
              <w:ind w:left="402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6237" w:type="dxa"/>
          </w:tcPr>
          <w:p w:rsidR="006A4159" w:rsidRDefault="00DB6576">
            <w:pPr>
              <w:pStyle w:val="TableParagraph"/>
              <w:spacing w:line="270" w:lineRule="exact"/>
              <w:ind w:left="388"/>
              <w:rPr>
                <w:sz w:val="24"/>
              </w:rPr>
            </w:pPr>
            <w:r>
              <w:rPr>
                <w:sz w:val="24"/>
              </w:rPr>
              <w:t>Труд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зимой</w:t>
            </w:r>
          </w:p>
        </w:tc>
        <w:tc>
          <w:tcPr>
            <w:tcW w:w="1702" w:type="dxa"/>
          </w:tcPr>
          <w:p w:rsidR="006A4159" w:rsidRDefault="00DB6576">
            <w:pPr>
              <w:pStyle w:val="TableParagraph"/>
              <w:spacing w:line="270" w:lineRule="exact"/>
              <w:ind w:right="6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A4159">
        <w:trPr>
          <w:trHeight w:val="316"/>
        </w:trPr>
        <w:tc>
          <w:tcPr>
            <w:tcW w:w="1243" w:type="dxa"/>
          </w:tcPr>
          <w:p w:rsidR="006A4159" w:rsidRDefault="00DB6576">
            <w:pPr>
              <w:pStyle w:val="TableParagraph"/>
              <w:spacing w:line="270" w:lineRule="exact"/>
              <w:ind w:left="402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6237" w:type="dxa"/>
          </w:tcPr>
          <w:p w:rsidR="006A4159" w:rsidRDefault="00DB6576">
            <w:pPr>
              <w:pStyle w:val="TableParagraph"/>
              <w:spacing w:line="270" w:lineRule="exact"/>
              <w:ind w:left="388"/>
              <w:rPr>
                <w:sz w:val="24"/>
              </w:rPr>
            </w:pPr>
            <w:r>
              <w:rPr>
                <w:sz w:val="24"/>
              </w:rPr>
              <w:t>Труд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зимой</w:t>
            </w:r>
          </w:p>
        </w:tc>
        <w:tc>
          <w:tcPr>
            <w:tcW w:w="1702" w:type="dxa"/>
          </w:tcPr>
          <w:p w:rsidR="006A4159" w:rsidRDefault="00DB6576">
            <w:pPr>
              <w:pStyle w:val="TableParagraph"/>
              <w:spacing w:line="270" w:lineRule="exact"/>
              <w:ind w:right="6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A4159">
        <w:trPr>
          <w:trHeight w:val="316"/>
        </w:trPr>
        <w:tc>
          <w:tcPr>
            <w:tcW w:w="1243" w:type="dxa"/>
          </w:tcPr>
          <w:p w:rsidR="006A4159" w:rsidRDefault="00DB6576">
            <w:pPr>
              <w:pStyle w:val="TableParagraph"/>
              <w:spacing w:line="270" w:lineRule="exact"/>
              <w:ind w:left="402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6237" w:type="dxa"/>
          </w:tcPr>
          <w:p w:rsidR="006A4159" w:rsidRDefault="00DB6576">
            <w:pPr>
              <w:pStyle w:val="TableParagraph"/>
              <w:spacing w:line="270" w:lineRule="exact"/>
              <w:ind w:left="388"/>
              <w:rPr>
                <w:sz w:val="24"/>
              </w:rPr>
            </w:pPr>
            <w:r>
              <w:rPr>
                <w:sz w:val="24"/>
              </w:rPr>
              <w:t>Труд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зимой</w:t>
            </w:r>
          </w:p>
        </w:tc>
        <w:tc>
          <w:tcPr>
            <w:tcW w:w="1702" w:type="dxa"/>
          </w:tcPr>
          <w:p w:rsidR="006A4159" w:rsidRDefault="00DB6576">
            <w:pPr>
              <w:pStyle w:val="TableParagraph"/>
              <w:spacing w:line="270" w:lineRule="exact"/>
              <w:ind w:right="6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A4159">
        <w:trPr>
          <w:trHeight w:val="318"/>
        </w:trPr>
        <w:tc>
          <w:tcPr>
            <w:tcW w:w="1243" w:type="dxa"/>
          </w:tcPr>
          <w:p w:rsidR="006A4159" w:rsidRDefault="00DB6576">
            <w:pPr>
              <w:pStyle w:val="TableParagraph"/>
              <w:spacing w:line="270" w:lineRule="exact"/>
              <w:ind w:left="402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6237" w:type="dxa"/>
          </w:tcPr>
          <w:p w:rsidR="006A4159" w:rsidRDefault="00DB6576">
            <w:pPr>
              <w:pStyle w:val="TableParagraph"/>
              <w:spacing w:line="270" w:lineRule="exact"/>
              <w:ind w:left="388"/>
              <w:rPr>
                <w:sz w:val="24"/>
              </w:rPr>
            </w:pPr>
            <w:r>
              <w:rPr>
                <w:sz w:val="24"/>
              </w:rPr>
              <w:t>Восприятие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стихов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зиме</w:t>
            </w:r>
          </w:p>
        </w:tc>
        <w:tc>
          <w:tcPr>
            <w:tcW w:w="1702" w:type="dxa"/>
          </w:tcPr>
          <w:p w:rsidR="006A4159" w:rsidRDefault="00DB6576">
            <w:pPr>
              <w:pStyle w:val="TableParagraph"/>
              <w:spacing w:line="270" w:lineRule="exact"/>
              <w:ind w:right="6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A4159">
        <w:trPr>
          <w:trHeight w:val="316"/>
        </w:trPr>
        <w:tc>
          <w:tcPr>
            <w:tcW w:w="1243" w:type="dxa"/>
          </w:tcPr>
          <w:p w:rsidR="006A4159" w:rsidRDefault="00DB6576">
            <w:pPr>
              <w:pStyle w:val="TableParagraph"/>
              <w:spacing w:line="270" w:lineRule="exact"/>
              <w:ind w:left="402"/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6237" w:type="dxa"/>
          </w:tcPr>
          <w:p w:rsidR="006A4159" w:rsidRDefault="00DB6576">
            <w:pPr>
              <w:pStyle w:val="TableParagraph"/>
              <w:spacing w:line="270" w:lineRule="exact"/>
              <w:ind w:left="388"/>
              <w:rPr>
                <w:sz w:val="24"/>
              </w:rPr>
            </w:pPr>
            <w:r>
              <w:rPr>
                <w:sz w:val="24"/>
              </w:rPr>
              <w:t>Восприятие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стихов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зиме</w:t>
            </w:r>
          </w:p>
        </w:tc>
        <w:tc>
          <w:tcPr>
            <w:tcW w:w="1702" w:type="dxa"/>
          </w:tcPr>
          <w:p w:rsidR="006A4159" w:rsidRDefault="00DB6576">
            <w:pPr>
              <w:pStyle w:val="TableParagraph"/>
              <w:spacing w:line="270" w:lineRule="exact"/>
              <w:ind w:right="6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A4159">
        <w:trPr>
          <w:trHeight w:val="318"/>
        </w:trPr>
        <w:tc>
          <w:tcPr>
            <w:tcW w:w="1243" w:type="dxa"/>
          </w:tcPr>
          <w:p w:rsidR="006A4159" w:rsidRDefault="00DB6576">
            <w:pPr>
              <w:pStyle w:val="TableParagraph"/>
              <w:spacing w:line="270" w:lineRule="exact"/>
              <w:ind w:left="402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6237" w:type="dxa"/>
          </w:tcPr>
          <w:p w:rsidR="006A4159" w:rsidRDefault="00DB6576">
            <w:pPr>
              <w:pStyle w:val="TableParagraph"/>
              <w:spacing w:line="270" w:lineRule="exact"/>
              <w:ind w:left="388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пройденного</w:t>
            </w:r>
          </w:p>
        </w:tc>
        <w:tc>
          <w:tcPr>
            <w:tcW w:w="1702" w:type="dxa"/>
          </w:tcPr>
          <w:p w:rsidR="006A4159" w:rsidRDefault="00DB6576">
            <w:pPr>
              <w:pStyle w:val="TableParagraph"/>
              <w:spacing w:line="270" w:lineRule="exact"/>
              <w:ind w:right="6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A4159">
        <w:trPr>
          <w:trHeight w:val="316"/>
        </w:trPr>
        <w:tc>
          <w:tcPr>
            <w:tcW w:w="1243" w:type="dxa"/>
          </w:tcPr>
          <w:p w:rsidR="006A4159" w:rsidRDefault="00DB6576">
            <w:pPr>
              <w:pStyle w:val="TableParagraph"/>
              <w:spacing w:line="270" w:lineRule="exact"/>
              <w:ind w:left="402"/>
              <w:rPr>
                <w:sz w:val="24"/>
              </w:rPr>
            </w:pPr>
            <w:r>
              <w:rPr>
                <w:sz w:val="24"/>
              </w:rPr>
              <w:t>50.</w:t>
            </w:r>
          </w:p>
        </w:tc>
        <w:tc>
          <w:tcPr>
            <w:tcW w:w="6237" w:type="dxa"/>
          </w:tcPr>
          <w:p w:rsidR="006A4159" w:rsidRDefault="00DB6576">
            <w:pPr>
              <w:pStyle w:val="TableParagraph"/>
              <w:spacing w:line="270" w:lineRule="exact"/>
              <w:ind w:left="448"/>
              <w:rPr>
                <w:sz w:val="24"/>
              </w:rPr>
            </w:pPr>
            <w:r>
              <w:rPr>
                <w:sz w:val="24"/>
              </w:rPr>
              <w:t>Контрольно-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проверочные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</w:tc>
        <w:tc>
          <w:tcPr>
            <w:tcW w:w="1702" w:type="dxa"/>
          </w:tcPr>
          <w:p w:rsidR="006A4159" w:rsidRDefault="00DB6576">
            <w:pPr>
              <w:pStyle w:val="TableParagraph"/>
              <w:spacing w:line="270" w:lineRule="exact"/>
              <w:ind w:right="6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A4159">
        <w:trPr>
          <w:trHeight w:val="317"/>
        </w:trPr>
        <w:tc>
          <w:tcPr>
            <w:tcW w:w="1243" w:type="dxa"/>
          </w:tcPr>
          <w:p w:rsidR="006A4159" w:rsidRDefault="00DB6576">
            <w:pPr>
              <w:pStyle w:val="TableParagraph"/>
              <w:spacing w:line="271" w:lineRule="exact"/>
              <w:ind w:left="402"/>
              <w:rPr>
                <w:sz w:val="24"/>
              </w:rPr>
            </w:pPr>
            <w:r>
              <w:rPr>
                <w:sz w:val="24"/>
              </w:rPr>
              <w:t>51.</w:t>
            </w:r>
          </w:p>
        </w:tc>
        <w:tc>
          <w:tcPr>
            <w:tcW w:w="6237" w:type="dxa"/>
          </w:tcPr>
          <w:p w:rsidR="006A4159" w:rsidRDefault="00DB6576">
            <w:pPr>
              <w:pStyle w:val="TableParagraph"/>
              <w:spacing w:line="271" w:lineRule="exact"/>
              <w:ind w:left="388"/>
              <w:rPr>
                <w:sz w:val="24"/>
              </w:rPr>
            </w:pPr>
            <w:r>
              <w:rPr>
                <w:sz w:val="24"/>
              </w:rPr>
              <w:t>Новый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702" w:type="dxa"/>
          </w:tcPr>
          <w:p w:rsidR="006A4159" w:rsidRDefault="00DB6576">
            <w:pPr>
              <w:pStyle w:val="TableParagraph"/>
              <w:spacing w:line="271" w:lineRule="exact"/>
              <w:ind w:right="6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A4159">
        <w:trPr>
          <w:trHeight w:val="318"/>
        </w:trPr>
        <w:tc>
          <w:tcPr>
            <w:tcW w:w="1243" w:type="dxa"/>
          </w:tcPr>
          <w:p w:rsidR="006A4159" w:rsidRDefault="00DB6576">
            <w:pPr>
              <w:pStyle w:val="TableParagraph"/>
              <w:spacing w:line="273" w:lineRule="exact"/>
              <w:ind w:left="402"/>
              <w:rPr>
                <w:sz w:val="24"/>
              </w:rPr>
            </w:pPr>
            <w:r>
              <w:rPr>
                <w:sz w:val="24"/>
              </w:rPr>
              <w:t>52.</w:t>
            </w:r>
          </w:p>
        </w:tc>
        <w:tc>
          <w:tcPr>
            <w:tcW w:w="6237" w:type="dxa"/>
          </w:tcPr>
          <w:p w:rsidR="006A4159" w:rsidRDefault="00DB6576">
            <w:pPr>
              <w:pStyle w:val="TableParagraph"/>
              <w:spacing w:line="273" w:lineRule="exact"/>
              <w:ind w:left="388"/>
              <w:rPr>
                <w:sz w:val="24"/>
              </w:rPr>
            </w:pPr>
            <w:r>
              <w:rPr>
                <w:sz w:val="24"/>
              </w:rPr>
              <w:t>Новый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702" w:type="dxa"/>
          </w:tcPr>
          <w:p w:rsidR="006A4159" w:rsidRDefault="00DB6576">
            <w:pPr>
              <w:pStyle w:val="TableParagraph"/>
              <w:spacing w:line="273" w:lineRule="exact"/>
              <w:ind w:right="6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A4159">
        <w:trPr>
          <w:trHeight w:val="316"/>
        </w:trPr>
        <w:tc>
          <w:tcPr>
            <w:tcW w:w="1243" w:type="dxa"/>
          </w:tcPr>
          <w:p w:rsidR="006A4159" w:rsidRDefault="00DB6576">
            <w:pPr>
              <w:pStyle w:val="TableParagraph"/>
              <w:spacing w:line="270" w:lineRule="exact"/>
              <w:ind w:left="402"/>
              <w:rPr>
                <w:sz w:val="24"/>
              </w:rPr>
            </w:pPr>
            <w:r>
              <w:rPr>
                <w:sz w:val="24"/>
              </w:rPr>
              <w:t>53.</w:t>
            </w:r>
          </w:p>
        </w:tc>
        <w:tc>
          <w:tcPr>
            <w:tcW w:w="6237" w:type="dxa"/>
          </w:tcPr>
          <w:p w:rsidR="006A4159" w:rsidRDefault="00DB6576">
            <w:pPr>
              <w:pStyle w:val="TableParagraph"/>
              <w:spacing w:line="270" w:lineRule="exact"/>
              <w:ind w:left="388"/>
              <w:rPr>
                <w:sz w:val="24"/>
              </w:rPr>
            </w:pPr>
            <w:r>
              <w:rPr>
                <w:sz w:val="24"/>
              </w:rPr>
              <w:t>Мебель</w:t>
            </w:r>
          </w:p>
        </w:tc>
        <w:tc>
          <w:tcPr>
            <w:tcW w:w="1702" w:type="dxa"/>
          </w:tcPr>
          <w:p w:rsidR="006A4159" w:rsidRDefault="00DB6576">
            <w:pPr>
              <w:pStyle w:val="TableParagraph"/>
              <w:spacing w:line="270" w:lineRule="exact"/>
              <w:ind w:right="6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A4159">
        <w:trPr>
          <w:trHeight w:val="318"/>
        </w:trPr>
        <w:tc>
          <w:tcPr>
            <w:tcW w:w="1243" w:type="dxa"/>
          </w:tcPr>
          <w:p w:rsidR="006A4159" w:rsidRDefault="00DB6576">
            <w:pPr>
              <w:pStyle w:val="TableParagraph"/>
              <w:spacing w:line="270" w:lineRule="exact"/>
              <w:ind w:left="402"/>
              <w:rPr>
                <w:sz w:val="24"/>
              </w:rPr>
            </w:pPr>
            <w:r>
              <w:rPr>
                <w:sz w:val="24"/>
              </w:rPr>
              <w:t>54.</w:t>
            </w:r>
          </w:p>
        </w:tc>
        <w:tc>
          <w:tcPr>
            <w:tcW w:w="6237" w:type="dxa"/>
          </w:tcPr>
          <w:p w:rsidR="006A4159" w:rsidRDefault="00DB6576">
            <w:pPr>
              <w:pStyle w:val="TableParagraph"/>
              <w:spacing w:line="270" w:lineRule="exact"/>
              <w:ind w:left="388"/>
              <w:rPr>
                <w:sz w:val="24"/>
              </w:rPr>
            </w:pPr>
            <w:r>
              <w:rPr>
                <w:sz w:val="24"/>
              </w:rPr>
              <w:t>Мебель</w:t>
            </w:r>
          </w:p>
        </w:tc>
        <w:tc>
          <w:tcPr>
            <w:tcW w:w="1702" w:type="dxa"/>
          </w:tcPr>
          <w:p w:rsidR="006A4159" w:rsidRDefault="00DB6576">
            <w:pPr>
              <w:pStyle w:val="TableParagraph"/>
              <w:spacing w:line="270" w:lineRule="exact"/>
              <w:ind w:right="6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A4159">
        <w:trPr>
          <w:trHeight w:val="316"/>
        </w:trPr>
        <w:tc>
          <w:tcPr>
            <w:tcW w:w="1243" w:type="dxa"/>
          </w:tcPr>
          <w:p w:rsidR="006A4159" w:rsidRDefault="00DB6576">
            <w:pPr>
              <w:pStyle w:val="TableParagraph"/>
              <w:spacing w:line="270" w:lineRule="exact"/>
              <w:ind w:left="402"/>
              <w:rPr>
                <w:sz w:val="24"/>
              </w:rPr>
            </w:pPr>
            <w:r>
              <w:rPr>
                <w:sz w:val="24"/>
              </w:rPr>
              <w:t>55.</w:t>
            </w:r>
          </w:p>
        </w:tc>
        <w:tc>
          <w:tcPr>
            <w:tcW w:w="6237" w:type="dxa"/>
          </w:tcPr>
          <w:p w:rsidR="006A4159" w:rsidRDefault="00DB6576">
            <w:pPr>
              <w:pStyle w:val="TableParagraph"/>
              <w:spacing w:line="270" w:lineRule="exact"/>
              <w:ind w:left="388"/>
              <w:rPr>
                <w:sz w:val="24"/>
              </w:rPr>
            </w:pPr>
            <w:r>
              <w:rPr>
                <w:sz w:val="24"/>
              </w:rPr>
              <w:t>Мебель</w:t>
            </w:r>
          </w:p>
        </w:tc>
        <w:tc>
          <w:tcPr>
            <w:tcW w:w="1702" w:type="dxa"/>
          </w:tcPr>
          <w:p w:rsidR="006A4159" w:rsidRDefault="00DB6576">
            <w:pPr>
              <w:pStyle w:val="TableParagraph"/>
              <w:spacing w:line="270" w:lineRule="exact"/>
              <w:ind w:right="6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A4159">
        <w:trPr>
          <w:trHeight w:val="316"/>
        </w:trPr>
        <w:tc>
          <w:tcPr>
            <w:tcW w:w="1243" w:type="dxa"/>
          </w:tcPr>
          <w:p w:rsidR="006A4159" w:rsidRDefault="00DB6576">
            <w:pPr>
              <w:pStyle w:val="TableParagraph"/>
              <w:spacing w:line="270" w:lineRule="exact"/>
              <w:ind w:left="402"/>
              <w:rPr>
                <w:sz w:val="24"/>
              </w:rPr>
            </w:pPr>
            <w:r>
              <w:rPr>
                <w:sz w:val="24"/>
              </w:rPr>
              <w:t>56.</w:t>
            </w:r>
          </w:p>
        </w:tc>
        <w:tc>
          <w:tcPr>
            <w:tcW w:w="6237" w:type="dxa"/>
          </w:tcPr>
          <w:p w:rsidR="006A4159" w:rsidRDefault="00DB6576">
            <w:pPr>
              <w:pStyle w:val="TableParagraph"/>
              <w:spacing w:line="270" w:lineRule="exact"/>
              <w:ind w:left="388"/>
              <w:rPr>
                <w:sz w:val="24"/>
              </w:rPr>
            </w:pPr>
            <w:r>
              <w:rPr>
                <w:sz w:val="24"/>
              </w:rPr>
              <w:t>Посуда</w:t>
            </w:r>
          </w:p>
        </w:tc>
        <w:tc>
          <w:tcPr>
            <w:tcW w:w="1702" w:type="dxa"/>
          </w:tcPr>
          <w:p w:rsidR="006A4159" w:rsidRDefault="00DB6576">
            <w:pPr>
              <w:pStyle w:val="TableParagraph"/>
              <w:spacing w:line="270" w:lineRule="exact"/>
              <w:ind w:right="6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A4159">
        <w:trPr>
          <w:trHeight w:val="318"/>
        </w:trPr>
        <w:tc>
          <w:tcPr>
            <w:tcW w:w="1243" w:type="dxa"/>
          </w:tcPr>
          <w:p w:rsidR="006A4159" w:rsidRDefault="00DB6576">
            <w:pPr>
              <w:pStyle w:val="TableParagraph"/>
              <w:spacing w:line="273" w:lineRule="exact"/>
              <w:ind w:left="402"/>
              <w:rPr>
                <w:sz w:val="24"/>
              </w:rPr>
            </w:pPr>
            <w:r>
              <w:rPr>
                <w:sz w:val="24"/>
              </w:rPr>
              <w:t>57.</w:t>
            </w:r>
          </w:p>
        </w:tc>
        <w:tc>
          <w:tcPr>
            <w:tcW w:w="6237" w:type="dxa"/>
          </w:tcPr>
          <w:p w:rsidR="006A4159" w:rsidRDefault="00DB6576">
            <w:pPr>
              <w:pStyle w:val="TableParagraph"/>
              <w:spacing w:line="273" w:lineRule="exact"/>
              <w:ind w:left="388"/>
              <w:rPr>
                <w:sz w:val="24"/>
              </w:rPr>
            </w:pPr>
            <w:r>
              <w:rPr>
                <w:sz w:val="24"/>
              </w:rPr>
              <w:t>Посуда</w:t>
            </w:r>
          </w:p>
        </w:tc>
        <w:tc>
          <w:tcPr>
            <w:tcW w:w="1702" w:type="dxa"/>
          </w:tcPr>
          <w:p w:rsidR="006A4159" w:rsidRDefault="00DB6576">
            <w:pPr>
              <w:pStyle w:val="TableParagraph"/>
              <w:spacing w:line="273" w:lineRule="exact"/>
              <w:ind w:right="6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A4159">
        <w:trPr>
          <w:trHeight w:val="316"/>
        </w:trPr>
        <w:tc>
          <w:tcPr>
            <w:tcW w:w="1243" w:type="dxa"/>
          </w:tcPr>
          <w:p w:rsidR="006A4159" w:rsidRDefault="00DB6576">
            <w:pPr>
              <w:pStyle w:val="TableParagraph"/>
              <w:spacing w:line="270" w:lineRule="exact"/>
              <w:ind w:left="402"/>
              <w:rPr>
                <w:sz w:val="24"/>
              </w:rPr>
            </w:pPr>
            <w:r>
              <w:rPr>
                <w:sz w:val="24"/>
              </w:rPr>
              <w:t>58.</w:t>
            </w:r>
          </w:p>
        </w:tc>
        <w:tc>
          <w:tcPr>
            <w:tcW w:w="6237" w:type="dxa"/>
          </w:tcPr>
          <w:p w:rsidR="006A4159" w:rsidRDefault="00DB6576">
            <w:pPr>
              <w:pStyle w:val="TableParagraph"/>
              <w:spacing w:line="270" w:lineRule="exact"/>
              <w:ind w:left="388"/>
              <w:rPr>
                <w:sz w:val="24"/>
              </w:rPr>
            </w:pPr>
            <w:r>
              <w:rPr>
                <w:sz w:val="24"/>
              </w:rPr>
              <w:t>Посуда</w:t>
            </w:r>
          </w:p>
        </w:tc>
        <w:tc>
          <w:tcPr>
            <w:tcW w:w="1702" w:type="dxa"/>
          </w:tcPr>
          <w:p w:rsidR="006A4159" w:rsidRDefault="00DB6576">
            <w:pPr>
              <w:pStyle w:val="TableParagraph"/>
              <w:spacing w:line="270" w:lineRule="exact"/>
              <w:ind w:right="6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A4159">
        <w:trPr>
          <w:trHeight w:val="318"/>
        </w:trPr>
        <w:tc>
          <w:tcPr>
            <w:tcW w:w="1243" w:type="dxa"/>
          </w:tcPr>
          <w:p w:rsidR="006A4159" w:rsidRDefault="00DB6576">
            <w:pPr>
              <w:pStyle w:val="TableParagraph"/>
              <w:spacing w:line="270" w:lineRule="exact"/>
              <w:ind w:left="402"/>
              <w:rPr>
                <w:sz w:val="24"/>
              </w:rPr>
            </w:pPr>
            <w:r>
              <w:rPr>
                <w:sz w:val="24"/>
              </w:rPr>
              <w:t>59.</w:t>
            </w:r>
          </w:p>
        </w:tc>
        <w:tc>
          <w:tcPr>
            <w:tcW w:w="6237" w:type="dxa"/>
          </w:tcPr>
          <w:p w:rsidR="006A4159" w:rsidRDefault="00DB6576">
            <w:pPr>
              <w:pStyle w:val="TableParagraph"/>
              <w:spacing w:line="270" w:lineRule="exact"/>
              <w:ind w:left="388"/>
              <w:rPr>
                <w:sz w:val="24"/>
              </w:rPr>
            </w:pPr>
            <w:r>
              <w:rPr>
                <w:sz w:val="24"/>
              </w:rPr>
              <w:t>Комнатные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растения</w:t>
            </w:r>
          </w:p>
        </w:tc>
        <w:tc>
          <w:tcPr>
            <w:tcW w:w="1702" w:type="dxa"/>
          </w:tcPr>
          <w:p w:rsidR="006A4159" w:rsidRDefault="00DB6576">
            <w:pPr>
              <w:pStyle w:val="TableParagraph"/>
              <w:spacing w:line="270" w:lineRule="exact"/>
              <w:ind w:right="6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A4159">
        <w:trPr>
          <w:trHeight w:val="316"/>
        </w:trPr>
        <w:tc>
          <w:tcPr>
            <w:tcW w:w="1243" w:type="dxa"/>
          </w:tcPr>
          <w:p w:rsidR="006A4159" w:rsidRDefault="00DB6576">
            <w:pPr>
              <w:pStyle w:val="TableParagraph"/>
              <w:spacing w:line="271" w:lineRule="exact"/>
              <w:ind w:left="402"/>
              <w:rPr>
                <w:sz w:val="24"/>
              </w:rPr>
            </w:pPr>
            <w:r>
              <w:rPr>
                <w:sz w:val="24"/>
              </w:rPr>
              <w:t>60.</w:t>
            </w:r>
          </w:p>
        </w:tc>
        <w:tc>
          <w:tcPr>
            <w:tcW w:w="6237" w:type="dxa"/>
          </w:tcPr>
          <w:p w:rsidR="006A4159" w:rsidRDefault="00DB6576">
            <w:pPr>
              <w:pStyle w:val="TableParagraph"/>
              <w:spacing w:line="271" w:lineRule="exact"/>
              <w:ind w:left="388"/>
              <w:rPr>
                <w:sz w:val="24"/>
              </w:rPr>
            </w:pPr>
            <w:r>
              <w:rPr>
                <w:sz w:val="24"/>
              </w:rPr>
              <w:t>Комнатные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растения</w:t>
            </w:r>
          </w:p>
        </w:tc>
        <w:tc>
          <w:tcPr>
            <w:tcW w:w="1702" w:type="dxa"/>
          </w:tcPr>
          <w:p w:rsidR="006A4159" w:rsidRDefault="00DB6576">
            <w:pPr>
              <w:pStyle w:val="TableParagraph"/>
              <w:spacing w:line="271" w:lineRule="exact"/>
              <w:ind w:right="6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A4159">
        <w:trPr>
          <w:trHeight w:val="318"/>
        </w:trPr>
        <w:tc>
          <w:tcPr>
            <w:tcW w:w="1243" w:type="dxa"/>
          </w:tcPr>
          <w:p w:rsidR="006A4159" w:rsidRDefault="00DB6576">
            <w:pPr>
              <w:pStyle w:val="TableParagraph"/>
              <w:spacing w:line="270" w:lineRule="exact"/>
              <w:ind w:left="402"/>
              <w:rPr>
                <w:sz w:val="24"/>
              </w:rPr>
            </w:pPr>
            <w:r>
              <w:rPr>
                <w:sz w:val="24"/>
              </w:rPr>
              <w:t>61.</w:t>
            </w:r>
          </w:p>
        </w:tc>
        <w:tc>
          <w:tcPr>
            <w:tcW w:w="6237" w:type="dxa"/>
          </w:tcPr>
          <w:p w:rsidR="006A4159" w:rsidRDefault="00DB6576">
            <w:pPr>
              <w:pStyle w:val="TableParagraph"/>
              <w:spacing w:line="270" w:lineRule="exact"/>
              <w:ind w:left="388"/>
              <w:rPr>
                <w:sz w:val="24"/>
              </w:rPr>
            </w:pPr>
            <w:r>
              <w:rPr>
                <w:sz w:val="24"/>
              </w:rPr>
              <w:t>Растения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леса</w:t>
            </w:r>
          </w:p>
        </w:tc>
        <w:tc>
          <w:tcPr>
            <w:tcW w:w="1702" w:type="dxa"/>
          </w:tcPr>
          <w:p w:rsidR="006A4159" w:rsidRDefault="00DB6576">
            <w:pPr>
              <w:pStyle w:val="TableParagraph"/>
              <w:spacing w:line="270" w:lineRule="exact"/>
              <w:ind w:right="6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6A4159" w:rsidRDefault="006A4159">
      <w:pPr>
        <w:spacing w:line="270" w:lineRule="exact"/>
        <w:jc w:val="right"/>
        <w:rPr>
          <w:sz w:val="24"/>
        </w:rPr>
        <w:sectPr w:rsidR="006A4159">
          <w:pgSz w:w="12240" w:h="15840"/>
          <w:pgMar w:top="1440" w:right="480" w:bottom="1640" w:left="1220" w:header="0" w:footer="1443" w:gutter="0"/>
          <w:cols w:space="720"/>
        </w:sectPr>
      </w:pPr>
    </w:p>
    <w:tbl>
      <w:tblPr>
        <w:tblStyle w:val="TableNormal"/>
        <w:tblW w:w="0" w:type="auto"/>
        <w:tblInd w:w="3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3"/>
        <w:gridCol w:w="6237"/>
        <w:gridCol w:w="1702"/>
      </w:tblGrid>
      <w:tr w:rsidR="006A4159">
        <w:trPr>
          <w:trHeight w:val="316"/>
        </w:trPr>
        <w:tc>
          <w:tcPr>
            <w:tcW w:w="1243" w:type="dxa"/>
          </w:tcPr>
          <w:p w:rsidR="006A4159" w:rsidRDefault="00DB6576">
            <w:pPr>
              <w:pStyle w:val="TableParagraph"/>
              <w:spacing w:line="271" w:lineRule="exact"/>
              <w:ind w:left="402"/>
              <w:rPr>
                <w:sz w:val="24"/>
              </w:rPr>
            </w:pPr>
            <w:r>
              <w:rPr>
                <w:sz w:val="24"/>
              </w:rPr>
              <w:lastRenderedPageBreak/>
              <w:t>62.</w:t>
            </w:r>
          </w:p>
        </w:tc>
        <w:tc>
          <w:tcPr>
            <w:tcW w:w="6237" w:type="dxa"/>
          </w:tcPr>
          <w:p w:rsidR="006A4159" w:rsidRDefault="00DB6576">
            <w:pPr>
              <w:pStyle w:val="TableParagraph"/>
              <w:spacing w:line="271" w:lineRule="exact"/>
              <w:ind w:left="388"/>
              <w:rPr>
                <w:sz w:val="24"/>
              </w:rPr>
            </w:pPr>
            <w:r>
              <w:rPr>
                <w:sz w:val="24"/>
              </w:rPr>
              <w:t>Растения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леса</w:t>
            </w:r>
          </w:p>
        </w:tc>
        <w:tc>
          <w:tcPr>
            <w:tcW w:w="1702" w:type="dxa"/>
          </w:tcPr>
          <w:p w:rsidR="006A4159" w:rsidRDefault="00DB6576">
            <w:pPr>
              <w:pStyle w:val="TableParagraph"/>
              <w:spacing w:line="271" w:lineRule="exact"/>
              <w:ind w:right="6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A4159">
        <w:trPr>
          <w:trHeight w:val="318"/>
        </w:trPr>
        <w:tc>
          <w:tcPr>
            <w:tcW w:w="1243" w:type="dxa"/>
          </w:tcPr>
          <w:p w:rsidR="006A4159" w:rsidRDefault="00DB6576">
            <w:pPr>
              <w:pStyle w:val="TableParagraph"/>
              <w:spacing w:line="273" w:lineRule="exact"/>
              <w:ind w:left="402"/>
              <w:rPr>
                <w:sz w:val="24"/>
              </w:rPr>
            </w:pPr>
            <w:r>
              <w:rPr>
                <w:sz w:val="24"/>
              </w:rPr>
              <w:t>63.</w:t>
            </w:r>
          </w:p>
        </w:tc>
        <w:tc>
          <w:tcPr>
            <w:tcW w:w="6237" w:type="dxa"/>
          </w:tcPr>
          <w:p w:rsidR="006A4159" w:rsidRDefault="00DB6576">
            <w:pPr>
              <w:pStyle w:val="TableParagraph"/>
              <w:spacing w:line="273" w:lineRule="exact"/>
              <w:ind w:left="388"/>
              <w:rPr>
                <w:sz w:val="24"/>
              </w:rPr>
            </w:pPr>
            <w:r>
              <w:rPr>
                <w:sz w:val="24"/>
              </w:rPr>
              <w:t>Растения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леса</w:t>
            </w:r>
          </w:p>
        </w:tc>
        <w:tc>
          <w:tcPr>
            <w:tcW w:w="1702" w:type="dxa"/>
          </w:tcPr>
          <w:p w:rsidR="006A4159" w:rsidRDefault="00DB6576">
            <w:pPr>
              <w:pStyle w:val="TableParagraph"/>
              <w:spacing w:line="273" w:lineRule="exact"/>
              <w:ind w:right="6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A4159">
        <w:trPr>
          <w:trHeight w:val="316"/>
        </w:trPr>
        <w:tc>
          <w:tcPr>
            <w:tcW w:w="1243" w:type="dxa"/>
          </w:tcPr>
          <w:p w:rsidR="006A4159" w:rsidRDefault="00DB6576">
            <w:pPr>
              <w:pStyle w:val="TableParagraph"/>
              <w:spacing w:line="270" w:lineRule="exact"/>
              <w:ind w:left="402"/>
              <w:rPr>
                <w:sz w:val="24"/>
              </w:rPr>
            </w:pPr>
            <w:r>
              <w:rPr>
                <w:sz w:val="24"/>
              </w:rPr>
              <w:t>64.</w:t>
            </w:r>
          </w:p>
        </w:tc>
        <w:tc>
          <w:tcPr>
            <w:tcW w:w="6237" w:type="dxa"/>
          </w:tcPr>
          <w:p w:rsidR="006A4159" w:rsidRDefault="00DB6576">
            <w:pPr>
              <w:pStyle w:val="TableParagraph"/>
              <w:spacing w:line="270" w:lineRule="exact"/>
              <w:ind w:left="388"/>
              <w:rPr>
                <w:sz w:val="24"/>
              </w:rPr>
            </w:pPr>
            <w:r>
              <w:rPr>
                <w:sz w:val="24"/>
              </w:rPr>
              <w:t>Конец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зимы</w:t>
            </w:r>
          </w:p>
        </w:tc>
        <w:tc>
          <w:tcPr>
            <w:tcW w:w="1702" w:type="dxa"/>
          </w:tcPr>
          <w:p w:rsidR="006A4159" w:rsidRDefault="00DB6576">
            <w:pPr>
              <w:pStyle w:val="TableParagraph"/>
              <w:spacing w:line="270" w:lineRule="exact"/>
              <w:ind w:right="6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A4159">
        <w:trPr>
          <w:trHeight w:val="318"/>
        </w:trPr>
        <w:tc>
          <w:tcPr>
            <w:tcW w:w="1243" w:type="dxa"/>
          </w:tcPr>
          <w:p w:rsidR="006A4159" w:rsidRDefault="00DB6576">
            <w:pPr>
              <w:pStyle w:val="TableParagraph"/>
              <w:spacing w:line="270" w:lineRule="exact"/>
              <w:ind w:left="402"/>
              <w:rPr>
                <w:sz w:val="24"/>
              </w:rPr>
            </w:pPr>
            <w:r>
              <w:rPr>
                <w:sz w:val="24"/>
              </w:rPr>
              <w:t>65.</w:t>
            </w:r>
          </w:p>
        </w:tc>
        <w:tc>
          <w:tcPr>
            <w:tcW w:w="6237" w:type="dxa"/>
          </w:tcPr>
          <w:p w:rsidR="006A4159" w:rsidRDefault="00DB6576">
            <w:pPr>
              <w:pStyle w:val="TableParagraph"/>
              <w:spacing w:line="270" w:lineRule="exact"/>
              <w:ind w:left="388"/>
              <w:rPr>
                <w:sz w:val="24"/>
              </w:rPr>
            </w:pPr>
            <w:r>
              <w:rPr>
                <w:sz w:val="24"/>
              </w:rPr>
              <w:t>Конец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зимы</w:t>
            </w:r>
          </w:p>
        </w:tc>
        <w:tc>
          <w:tcPr>
            <w:tcW w:w="1702" w:type="dxa"/>
          </w:tcPr>
          <w:p w:rsidR="006A4159" w:rsidRDefault="00DB6576">
            <w:pPr>
              <w:pStyle w:val="TableParagraph"/>
              <w:spacing w:line="270" w:lineRule="exact"/>
              <w:ind w:right="6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A4159">
        <w:trPr>
          <w:trHeight w:val="316"/>
        </w:trPr>
        <w:tc>
          <w:tcPr>
            <w:tcW w:w="1243" w:type="dxa"/>
          </w:tcPr>
          <w:p w:rsidR="006A4159" w:rsidRDefault="00DB6576">
            <w:pPr>
              <w:pStyle w:val="TableParagraph"/>
              <w:spacing w:line="270" w:lineRule="exact"/>
              <w:ind w:left="402"/>
              <w:rPr>
                <w:sz w:val="24"/>
              </w:rPr>
            </w:pPr>
            <w:r>
              <w:rPr>
                <w:sz w:val="24"/>
              </w:rPr>
              <w:t>66.</w:t>
            </w:r>
          </w:p>
        </w:tc>
        <w:tc>
          <w:tcPr>
            <w:tcW w:w="6237" w:type="dxa"/>
          </w:tcPr>
          <w:p w:rsidR="006A4159" w:rsidRDefault="00DB6576">
            <w:pPr>
              <w:pStyle w:val="TableParagraph"/>
              <w:spacing w:line="270" w:lineRule="exact"/>
              <w:ind w:left="388"/>
              <w:rPr>
                <w:sz w:val="24"/>
              </w:rPr>
            </w:pPr>
            <w:r>
              <w:rPr>
                <w:sz w:val="24"/>
              </w:rPr>
              <w:t>Профессии</w:t>
            </w:r>
          </w:p>
        </w:tc>
        <w:tc>
          <w:tcPr>
            <w:tcW w:w="1702" w:type="dxa"/>
          </w:tcPr>
          <w:p w:rsidR="006A4159" w:rsidRDefault="00DB6576">
            <w:pPr>
              <w:pStyle w:val="TableParagraph"/>
              <w:spacing w:line="270" w:lineRule="exact"/>
              <w:ind w:right="6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A4159">
        <w:trPr>
          <w:trHeight w:val="316"/>
        </w:trPr>
        <w:tc>
          <w:tcPr>
            <w:tcW w:w="1243" w:type="dxa"/>
          </w:tcPr>
          <w:p w:rsidR="006A4159" w:rsidRDefault="00DB6576">
            <w:pPr>
              <w:pStyle w:val="TableParagraph"/>
              <w:spacing w:line="270" w:lineRule="exact"/>
              <w:ind w:left="402"/>
              <w:rPr>
                <w:sz w:val="24"/>
              </w:rPr>
            </w:pPr>
            <w:r>
              <w:rPr>
                <w:sz w:val="24"/>
              </w:rPr>
              <w:t>67.</w:t>
            </w:r>
          </w:p>
        </w:tc>
        <w:tc>
          <w:tcPr>
            <w:tcW w:w="6237" w:type="dxa"/>
          </w:tcPr>
          <w:p w:rsidR="006A4159" w:rsidRDefault="00DB6576">
            <w:pPr>
              <w:pStyle w:val="TableParagraph"/>
              <w:spacing w:line="270" w:lineRule="exact"/>
              <w:ind w:left="388"/>
              <w:rPr>
                <w:sz w:val="24"/>
              </w:rPr>
            </w:pPr>
            <w:r>
              <w:rPr>
                <w:sz w:val="24"/>
              </w:rPr>
              <w:t>Профессии</w:t>
            </w:r>
          </w:p>
        </w:tc>
        <w:tc>
          <w:tcPr>
            <w:tcW w:w="1702" w:type="dxa"/>
          </w:tcPr>
          <w:p w:rsidR="006A4159" w:rsidRDefault="00DB6576">
            <w:pPr>
              <w:pStyle w:val="TableParagraph"/>
              <w:spacing w:line="270" w:lineRule="exact"/>
              <w:ind w:right="6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A4159">
        <w:trPr>
          <w:trHeight w:val="318"/>
        </w:trPr>
        <w:tc>
          <w:tcPr>
            <w:tcW w:w="1243" w:type="dxa"/>
          </w:tcPr>
          <w:p w:rsidR="006A4159" w:rsidRDefault="00DB6576">
            <w:pPr>
              <w:pStyle w:val="TableParagraph"/>
              <w:spacing w:line="273" w:lineRule="exact"/>
              <w:ind w:left="402"/>
              <w:rPr>
                <w:sz w:val="24"/>
              </w:rPr>
            </w:pPr>
            <w:r>
              <w:rPr>
                <w:sz w:val="24"/>
              </w:rPr>
              <w:t>68.</w:t>
            </w:r>
          </w:p>
        </w:tc>
        <w:tc>
          <w:tcPr>
            <w:tcW w:w="6237" w:type="dxa"/>
          </w:tcPr>
          <w:p w:rsidR="006A4159" w:rsidRDefault="00DB6576">
            <w:pPr>
              <w:pStyle w:val="TableParagraph"/>
              <w:spacing w:line="273" w:lineRule="exact"/>
              <w:ind w:left="388"/>
              <w:rPr>
                <w:sz w:val="24"/>
              </w:rPr>
            </w:pPr>
            <w:r>
              <w:rPr>
                <w:sz w:val="24"/>
              </w:rPr>
              <w:t>Профессии</w:t>
            </w:r>
          </w:p>
        </w:tc>
        <w:tc>
          <w:tcPr>
            <w:tcW w:w="1702" w:type="dxa"/>
          </w:tcPr>
          <w:p w:rsidR="006A4159" w:rsidRDefault="00DB6576">
            <w:pPr>
              <w:pStyle w:val="TableParagraph"/>
              <w:spacing w:line="273" w:lineRule="exact"/>
              <w:ind w:right="6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A4159">
        <w:trPr>
          <w:trHeight w:val="316"/>
        </w:trPr>
        <w:tc>
          <w:tcPr>
            <w:tcW w:w="1243" w:type="dxa"/>
          </w:tcPr>
          <w:p w:rsidR="006A4159" w:rsidRDefault="00DB6576">
            <w:pPr>
              <w:pStyle w:val="TableParagraph"/>
              <w:spacing w:line="270" w:lineRule="exact"/>
              <w:ind w:left="402"/>
              <w:rPr>
                <w:sz w:val="24"/>
              </w:rPr>
            </w:pPr>
            <w:r>
              <w:rPr>
                <w:sz w:val="24"/>
              </w:rPr>
              <w:t>69.</w:t>
            </w:r>
          </w:p>
        </w:tc>
        <w:tc>
          <w:tcPr>
            <w:tcW w:w="6237" w:type="dxa"/>
          </w:tcPr>
          <w:p w:rsidR="006A4159" w:rsidRDefault="00DB6576">
            <w:pPr>
              <w:pStyle w:val="TableParagraph"/>
              <w:spacing w:line="270" w:lineRule="exact"/>
              <w:ind w:left="388"/>
              <w:rPr>
                <w:sz w:val="24"/>
              </w:rPr>
            </w:pPr>
            <w:r>
              <w:rPr>
                <w:sz w:val="24"/>
              </w:rPr>
              <w:t>Лесные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животные</w:t>
            </w:r>
          </w:p>
        </w:tc>
        <w:tc>
          <w:tcPr>
            <w:tcW w:w="1702" w:type="dxa"/>
          </w:tcPr>
          <w:p w:rsidR="006A4159" w:rsidRDefault="00DB6576">
            <w:pPr>
              <w:pStyle w:val="TableParagraph"/>
              <w:spacing w:line="270" w:lineRule="exact"/>
              <w:ind w:right="6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A4159">
        <w:trPr>
          <w:trHeight w:val="318"/>
        </w:trPr>
        <w:tc>
          <w:tcPr>
            <w:tcW w:w="1243" w:type="dxa"/>
          </w:tcPr>
          <w:p w:rsidR="006A4159" w:rsidRDefault="00DB6576">
            <w:pPr>
              <w:pStyle w:val="TableParagraph"/>
              <w:spacing w:line="270" w:lineRule="exact"/>
              <w:ind w:left="402"/>
              <w:rPr>
                <w:sz w:val="24"/>
              </w:rPr>
            </w:pPr>
            <w:r>
              <w:rPr>
                <w:sz w:val="24"/>
              </w:rPr>
              <w:t>70.</w:t>
            </w:r>
          </w:p>
        </w:tc>
        <w:tc>
          <w:tcPr>
            <w:tcW w:w="6237" w:type="dxa"/>
          </w:tcPr>
          <w:p w:rsidR="006A4159" w:rsidRDefault="00DB6576">
            <w:pPr>
              <w:pStyle w:val="TableParagraph"/>
              <w:spacing w:line="270" w:lineRule="exact"/>
              <w:ind w:left="388"/>
              <w:rPr>
                <w:sz w:val="24"/>
              </w:rPr>
            </w:pPr>
            <w:r>
              <w:rPr>
                <w:sz w:val="24"/>
              </w:rPr>
              <w:t>Лесные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животные</w:t>
            </w:r>
          </w:p>
        </w:tc>
        <w:tc>
          <w:tcPr>
            <w:tcW w:w="1702" w:type="dxa"/>
          </w:tcPr>
          <w:p w:rsidR="006A4159" w:rsidRDefault="00DB6576">
            <w:pPr>
              <w:pStyle w:val="TableParagraph"/>
              <w:spacing w:line="270" w:lineRule="exact"/>
              <w:ind w:right="6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A4159">
        <w:trPr>
          <w:trHeight w:val="316"/>
        </w:trPr>
        <w:tc>
          <w:tcPr>
            <w:tcW w:w="1243" w:type="dxa"/>
          </w:tcPr>
          <w:p w:rsidR="006A4159" w:rsidRDefault="00DB6576">
            <w:pPr>
              <w:pStyle w:val="TableParagraph"/>
              <w:spacing w:line="271" w:lineRule="exact"/>
              <w:ind w:left="402"/>
              <w:rPr>
                <w:sz w:val="24"/>
              </w:rPr>
            </w:pPr>
            <w:r>
              <w:rPr>
                <w:sz w:val="24"/>
              </w:rPr>
              <w:t>71.</w:t>
            </w:r>
          </w:p>
        </w:tc>
        <w:tc>
          <w:tcPr>
            <w:tcW w:w="6237" w:type="dxa"/>
          </w:tcPr>
          <w:p w:rsidR="006A4159" w:rsidRDefault="00DB6576">
            <w:pPr>
              <w:pStyle w:val="TableParagraph"/>
              <w:spacing w:line="271" w:lineRule="exact"/>
              <w:ind w:left="388"/>
              <w:rPr>
                <w:sz w:val="24"/>
              </w:rPr>
            </w:pPr>
            <w:r>
              <w:rPr>
                <w:sz w:val="24"/>
              </w:rPr>
              <w:t>Лесные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животные</w:t>
            </w:r>
          </w:p>
        </w:tc>
        <w:tc>
          <w:tcPr>
            <w:tcW w:w="1702" w:type="dxa"/>
          </w:tcPr>
          <w:p w:rsidR="006A4159" w:rsidRDefault="00DB6576">
            <w:pPr>
              <w:pStyle w:val="TableParagraph"/>
              <w:spacing w:line="271" w:lineRule="exact"/>
              <w:ind w:right="6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A4159">
        <w:trPr>
          <w:trHeight w:val="316"/>
        </w:trPr>
        <w:tc>
          <w:tcPr>
            <w:tcW w:w="1243" w:type="dxa"/>
          </w:tcPr>
          <w:p w:rsidR="006A4159" w:rsidRDefault="00DB6576">
            <w:pPr>
              <w:pStyle w:val="TableParagraph"/>
              <w:spacing w:line="270" w:lineRule="exact"/>
              <w:ind w:left="402"/>
              <w:rPr>
                <w:sz w:val="24"/>
              </w:rPr>
            </w:pPr>
            <w:r>
              <w:rPr>
                <w:sz w:val="24"/>
              </w:rPr>
              <w:t>72.</w:t>
            </w:r>
          </w:p>
        </w:tc>
        <w:tc>
          <w:tcPr>
            <w:tcW w:w="6237" w:type="dxa"/>
          </w:tcPr>
          <w:p w:rsidR="006A4159" w:rsidRDefault="00DB6576">
            <w:pPr>
              <w:pStyle w:val="TableParagraph"/>
              <w:spacing w:line="270" w:lineRule="exact"/>
              <w:ind w:left="388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кухне</w:t>
            </w:r>
          </w:p>
        </w:tc>
        <w:tc>
          <w:tcPr>
            <w:tcW w:w="1702" w:type="dxa"/>
          </w:tcPr>
          <w:p w:rsidR="006A4159" w:rsidRDefault="00DB6576">
            <w:pPr>
              <w:pStyle w:val="TableParagraph"/>
              <w:spacing w:line="270" w:lineRule="exact"/>
              <w:ind w:right="6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A4159">
        <w:trPr>
          <w:trHeight w:val="318"/>
        </w:trPr>
        <w:tc>
          <w:tcPr>
            <w:tcW w:w="1243" w:type="dxa"/>
          </w:tcPr>
          <w:p w:rsidR="006A4159" w:rsidRDefault="00DB6576">
            <w:pPr>
              <w:pStyle w:val="TableParagraph"/>
              <w:spacing w:line="273" w:lineRule="exact"/>
              <w:ind w:left="402"/>
              <w:rPr>
                <w:sz w:val="24"/>
              </w:rPr>
            </w:pPr>
            <w:r>
              <w:rPr>
                <w:sz w:val="24"/>
              </w:rPr>
              <w:t>73.</w:t>
            </w:r>
          </w:p>
        </w:tc>
        <w:tc>
          <w:tcPr>
            <w:tcW w:w="6237" w:type="dxa"/>
          </w:tcPr>
          <w:p w:rsidR="006A4159" w:rsidRDefault="00DB6576">
            <w:pPr>
              <w:pStyle w:val="TableParagraph"/>
              <w:spacing w:line="273" w:lineRule="exact"/>
              <w:ind w:left="388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кухне</w:t>
            </w:r>
          </w:p>
        </w:tc>
        <w:tc>
          <w:tcPr>
            <w:tcW w:w="1702" w:type="dxa"/>
          </w:tcPr>
          <w:p w:rsidR="006A4159" w:rsidRDefault="00DB6576">
            <w:pPr>
              <w:pStyle w:val="TableParagraph"/>
              <w:spacing w:line="273" w:lineRule="exact"/>
              <w:ind w:right="6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A4159">
        <w:trPr>
          <w:trHeight w:val="316"/>
        </w:trPr>
        <w:tc>
          <w:tcPr>
            <w:tcW w:w="1243" w:type="dxa"/>
          </w:tcPr>
          <w:p w:rsidR="006A4159" w:rsidRDefault="00DB6576">
            <w:pPr>
              <w:pStyle w:val="TableParagraph"/>
              <w:spacing w:line="270" w:lineRule="exact"/>
              <w:ind w:left="402"/>
              <w:rPr>
                <w:sz w:val="24"/>
              </w:rPr>
            </w:pPr>
            <w:r>
              <w:rPr>
                <w:sz w:val="24"/>
              </w:rPr>
              <w:t>74.</w:t>
            </w:r>
          </w:p>
        </w:tc>
        <w:tc>
          <w:tcPr>
            <w:tcW w:w="6237" w:type="dxa"/>
          </w:tcPr>
          <w:p w:rsidR="006A4159" w:rsidRDefault="00DB6576">
            <w:pPr>
              <w:pStyle w:val="TableParagraph"/>
              <w:spacing w:line="270" w:lineRule="exact"/>
              <w:ind w:left="388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кухне</w:t>
            </w:r>
          </w:p>
        </w:tc>
        <w:tc>
          <w:tcPr>
            <w:tcW w:w="1702" w:type="dxa"/>
          </w:tcPr>
          <w:p w:rsidR="006A4159" w:rsidRDefault="00DB6576">
            <w:pPr>
              <w:pStyle w:val="TableParagraph"/>
              <w:spacing w:line="270" w:lineRule="exact"/>
              <w:ind w:right="6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A4159">
        <w:trPr>
          <w:trHeight w:val="318"/>
        </w:trPr>
        <w:tc>
          <w:tcPr>
            <w:tcW w:w="1243" w:type="dxa"/>
          </w:tcPr>
          <w:p w:rsidR="006A4159" w:rsidRDefault="00DB6576">
            <w:pPr>
              <w:pStyle w:val="TableParagraph"/>
              <w:spacing w:line="270" w:lineRule="exact"/>
              <w:ind w:left="402"/>
              <w:rPr>
                <w:sz w:val="24"/>
              </w:rPr>
            </w:pPr>
            <w:r>
              <w:rPr>
                <w:sz w:val="24"/>
              </w:rPr>
              <w:t>75.</w:t>
            </w:r>
          </w:p>
        </w:tc>
        <w:tc>
          <w:tcPr>
            <w:tcW w:w="6237" w:type="dxa"/>
          </w:tcPr>
          <w:p w:rsidR="006A4159" w:rsidRDefault="00DB6576">
            <w:pPr>
              <w:pStyle w:val="TableParagraph"/>
              <w:spacing w:line="270" w:lineRule="exact"/>
              <w:ind w:left="388"/>
              <w:rPr>
                <w:sz w:val="24"/>
              </w:rPr>
            </w:pPr>
            <w:r>
              <w:rPr>
                <w:sz w:val="24"/>
              </w:rPr>
              <w:t>Весна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</w:p>
        </w:tc>
        <w:tc>
          <w:tcPr>
            <w:tcW w:w="1702" w:type="dxa"/>
          </w:tcPr>
          <w:p w:rsidR="006A4159" w:rsidRDefault="00DB6576">
            <w:pPr>
              <w:pStyle w:val="TableParagraph"/>
              <w:spacing w:line="270" w:lineRule="exact"/>
              <w:ind w:right="6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A4159">
        <w:trPr>
          <w:trHeight w:val="316"/>
        </w:trPr>
        <w:tc>
          <w:tcPr>
            <w:tcW w:w="1243" w:type="dxa"/>
          </w:tcPr>
          <w:p w:rsidR="006A4159" w:rsidRDefault="00DB6576">
            <w:pPr>
              <w:pStyle w:val="TableParagraph"/>
              <w:spacing w:line="270" w:lineRule="exact"/>
              <w:ind w:left="402"/>
              <w:rPr>
                <w:sz w:val="24"/>
              </w:rPr>
            </w:pPr>
            <w:r>
              <w:rPr>
                <w:sz w:val="24"/>
              </w:rPr>
              <w:t>76.</w:t>
            </w:r>
          </w:p>
        </w:tc>
        <w:tc>
          <w:tcPr>
            <w:tcW w:w="6237" w:type="dxa"/>
          </w:tcPr>
          <w:p w:rsidR="006A4159" w:rsidRDefault="00DB6576">
            <w:pPr>
              <w:pStyle w:val="TableParagraph"/>
              <w:spacing w:line="270" w:lineRule="exact"/>
              <w:ind w:left="388"/>
              <w:rPr>
                <w:sz w:val="24"/>
              </w:rPr>
            </w:pPr>
            <w:r>
              <w:rPr>
                <w:sz w:val="24"/>
              </w:rPr>
              <w:t>Весна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</w:p>
        </w:tc>
        <w:tc>
          <w:tcPr>
            <w:tcW w:w="1702" w:type="dxa"/>
          </w:tcPr>
          <w:p w:rsidR="006A4159" w:rsidRDefault="00DB6576">
            <w:pPr>
              <w:pStyle w:val="TableParagraph"/>
              <w:spacing w:line="270" w:lineRule="exact"/>
              <w:ind w:right="6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A4159">
        <w:trPr>
          <w:trHeight w:val="316"/>
        </w:trPr>
        <w:tc>
          <w:tcPr>
            <w:tcW w:w="1243" w:type="dxa"/>
          </w:tcPr>
          <w:p w:rsidR="006A4159" w:rsidRDefault="00DB6576">
            <w:pPr>
              <w:pStyle w:val="TableParagraph"/>
              <w:spacing w:line="270" w:lineRule="exact"/>
              <w:ind w:left="402"/>
              <w:rPr>
                <w:sz w:val="24"/>
              </w:rPr>
            </w:pPr>
            <w:r>
              <w:rPr>
                <w:sz w:val="24"/>
              </w:rPr>
              <w:t>77.</w:t>
            </w:r>
          </w:p>
        </w:tc>
        <w:tc>
          <w:tcPr>
            <w:tcW w:w="6237" w:type="dxa"/>
          </w:tcPr>
          <w:p w:rsidR="006A4159" w:rsidRDefault="00DB6576">
            <w:pPr>
              <w:pStyle w:val="TableParagraph"/>
              <w:spacing w:line="270" w:lineRule="exact"/>
              <w:ind w:left="388"/>
              <w:rPr>
                <w:sz w:val="24"/>
              </w:rPr>
            </w:pPr>
            <w:r>
              <w:rPr>
                <w:sz w:val="24"/>
              </w:rPr>
              <w:t>Птицы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весной</w:t>
            </w:r>
          </w:p>
        </w:tc>
        <w:tc>
          <w:tcPr>
            <w:tcW w:w="1702" w:type="dxa"/>
          </w:tcPr>
          <w:p w:rsidR="006A4159" w:rsidRDefault="00DB6576">
            <w:pPr>
              <w:pStyle w:val="TableParagraph"/>
              <w:spacing w:line="270" w:lineRule="exact"/>
              <w:ind w:right="6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A4159">
        <w:trPr>
          <w:trHeight w:val="318"/>
        </w:trPr>
        <w:tc>
          <w:tcPr>
            <w:tcW w:w="1243" w:type="dxa"/>
          </w:tcPr>
          <w:p w:rsidR="006A4159" w:rsidRDefault="00DB6576">
            <w:pPr>
              <w:pStyle w:val="TableParagraph"/>
              <w:spacing w:line="273" w:lineRule="exact"/>
              <w:ind w:left="402"/>
              <w:rPr>
                <w:sz w:val="24"/>
              </w:rPr>
            </w:pPr>
            <w:r>
              <w:rPr>
                <w:sz w:val="24"/>
              </w:rPr>
              <w:t>78.</w:t>
            </w:r>
          </w:p>
        </w:tc>
        <w:tc>
          <w:tcPr>
            <w:tcW w:w="6237" w:type="dxa"/>
          </w:tcPr>
          <w:p w:rsidR="006A4159" w:rsidRDefault="00DB6576">
            <w:pPr>
              <w:pStyle w:val="TableParagraph"/>
              <w:spacing w:line="273" w:lineRule="exact"/>
              <w:ind w:left="388"/>
              <w:rPr>
                <w:sz w:val="24"/>
              </w:rPr>
            </w:pPr>
            <w:r>
              <w:rPr>
                <w:sz w:val="24"/>
              </w:rPr>
              <w:t>Птицы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весной</w:t>
            </w:r>
          </w:p>
        </w:tc>
        <w:tc>
          <w:tcPr>
            <w:tcW w:w="1702" w:type="dxa"/>
          </w:tcPr>
          <w:p w:rsidR="006A4159" w:rsidRDefault="00DB6576">
            <w:pPr>
              <w:pStyle w:val="TableParagraph"/>
              <w:spacing w:line="273" w:lineRule="exact"/>
              <w:ind w:right="6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A4159">
        <w:trPr>
          <w:trHeight w:val="316"/>
        </w:trPr>
        <w:tc>
          <w:tcPr>
            <w:tcW w:w="1243" w:type="dxa"/>
          </w:tcPr>
          <w:p w:rsidR="006A4159" w:rsidRDefault="00DB6576">
            <w:pPr>
              <w:pStyle w:val="TableParagraph"/>
              <w:spacing w:line="270" w:lineRule="exact"/>
              <w:ind w:left="402"/>
              <w:rPr>
                <w:sz w:val="24"/>
              </w:rPr>
            </w:pPr>
            <w:r>
              <w:rPr>
                <w:sz w:val="24"/>
              </w:rPr>
              <w:t>79.</w:t>
            </w:r>
          </w:p>
        </w:tc>
        <w:tc>
          <w:tcPr>
            <w:tcW w:w="6237" w:type="dxa"/>
          </w:tcPr>
          <w:p w:rsidR="006A4159" w:rsidRDefault="00DB6576">
            <w:pPr>
              <w:pStyle w:val="TableParagraph"/>
              <w:spacing w:line="270" w:lineRule="exact"/>
              <w:ind w:left="388"/>
              <w:rPr>
                <w:sz w:val="24"/>
              </w:rPr>
            </w:pPr>
            <w:r>
              <w:rPr>
                <w:sz w:val="24"/>
              </w:rPr>
              <w:t>Птицы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весной</w:t>
            </w:r>
          </w:p>
        </w:tc>
        <w:tc>
          <w:tcPr>
            <w:tcW w:w="1702" w:type="dxa"/>
          </w:tcPr>
          <w:p w:rsidR="006A4159" w:rsidRDefault="00DB6576">
            <w:pPr>
              <w:pStyle w:val="TableParagraph"/>
              <w:spacing w:line="270" w:lineRule="exact"/>
              <w:ind w:right="6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A4159">
        <w:trPr>
          <w:trHeight w:val="319"/>
        </w:trPr>
        <w:tc>
          <w:tcPr>
            <w:tcW w:w="1243" w:type="dxa"/>
          </w:tcPr>
          <w:p w:rsidR="006A4159" w:rsidRDefault="00DB6576">
            <w:pPr>
              <w:pStyle w:val="TableParagraph"/>
              <w:spacing w:line="271" w:lineRule="exact"/>
              <w:ind w:left="402"/>
              <w:rPr>
                <w:sz w:val="24"/>
              </w:rPr>
            </w:pPr>
            <w:r>
              <w:rPr>
                <w:sz w:val="24"/>
              </w:rPr>
              <w:t>80.</w:t>
            </w:r>
          </w:p>
        </w:tc>
        <w:tc>
          <w:tcPr>
            <w:tcW w:w="6237" w:type="dxa"/>
          </w:tcPr>
          <w:p w:rsidR="006A4159" w:rsidRDefault="00DB6576">
            <w:pPr>
              <w:pStyle w:val="TableParagraph"/>
              <w:spacing w:line="271" w:lineRule="exact"/>
              <w:ind w:left="388"/>
              <w:rPr>
                <w:sz w:val="24"/>
              </w:rPr>
            </w:pPr>
            <w:r>
              <w:rPr>
                <w:sz w:val="24"/>
              </w:rPr>
              <w:t>Весенние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каникулы</w:t>
            </w:r>
          </w:p>
        </w:tc>
        <w:tc>
          <w:tcPr>
            <w:tcW w:w="1702" w:type="dxa"/>
          </w:tcPr>
          <w:p w:rsidR="006A4159" w:rsidRDefault="00DB6576">
            <w:pPr>
              <w:pStyle w:val="TableParagraph"/>
              <w:spacing w:line="271" w:lineRule="exact"/>
              <w:ind w:right="6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A4159">
        <w:trPr>
          <w:trHeight w:val="316"/>
        </w:trPr>
        <w:tc>
          <w:tcPr>
            <w:tcW w:w="1243" w:type="dxa"/>
          </w:tcPr>
          <w:p w:rsidR="006A4159" w:rsidRDefault="00DB6576">
            <w:pPr>
              <w:pStyle w:val="TableParagraph"/>
              <w:spacing w:line="270" w:lineRule="exact"/>
              <w:ind w:left="402"/>
              <w:rPr>
                <w:sz w:val="24"/>
              </w:rPr>
            </w:pPr>
            <w:r>
              <w:rPr>
                <w:sz w:val="24"/>
              </w:rPr>
              <w:t>81.</w:t>
            </w:r>
          </w:p>
        </w:tc>
        <w:tc>
          <w:tcPr>
            <w:tcW w:w="6237" w:type="dxa"/>
          </w:tcPr>
          <w:p w:rsidR="006A4159" w:rsidRDefault="00DB6576">
            <w:pPr>
              <w:pStyle w:val="TableParagraph"/>
              <w:spacing w:line="270" w:lineRule="exact"/>
              <w:ind w:left="388"/>
              <w:rPr>
                <w:sz w:val="24"/>
              </w:rPr>
            </w:pPr>
            <w:r>
              <w:rPr>
                <w:sz w:val="24"/>
              </w:rPr>
              <w:t>Весенние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каникулы</w:t>
            </w:r>
          </w:p>
        </w:tc>
        <w:tc>
          <w:tcPr>
            <w:tcW w:w="1702" w:type="dxa"/>
          </w:tcPr>
          <w:p w:rsidR="006A4159" w:rsidRDefault="00DB6576">
            <w:pPr>
              <w:pStyle w:val="TableParagraph"/>
              <w:spacing w:line="270" w:lineRule="exact"/>
              <w:ind w:right="6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A4159">
        <w:trPr>
          <w:trHeight w:val="318"/>
        </w:trPr>
        <w:tc>
          <w:tcPr>
            <w:tcW w:w="1243" w:type="dxa"/>
          </w:tcPr>
          <w:p w:rsidR="006A4159" w:rsidRDefault="00DB6576">
            <w:pPr>
              <w:pStyle w:val="TableParagraph"/>
              <w:spacing w:line="270" w:lineRule="exact"/>
              <w:ind w:left="402"/>
              <w:rPr>
                <w:sz w:val="24"/>
              </w:rPr>
            </w:pPr>
            <w:r>
              <w:rPr>
                <w:sz w:val="24"/>
              </w:rPr>
              <w:t>82.</w:t>
            </w:r>
          </w:p>
        </w:tc>
        <w:tc>
          <w:tcPr>
            <w:tcW w:w="6237" w:type="dxa"/>
          </w:tcPr>
          <w:p w:rsidR="006A4159" w:rsidRDefault="00DB6576">
            <w:pPr>
              <w:pStyle w:val="TableParagraph"/>
              <w:spacing w:line="270" w:lineRule="exact"/>
              <w:ind w:left="388"/>
              <w:rPr>
                <w:sz w:val="24"/>
              </w:rPr>
            </w:pPr>
            <w:r>
              <w:rPr>
                <w:sz w:val="24"/>
              </w:rPr>
              <w:t>Труд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1702" w:type="dxa"/>
          </w:tcPr>
          <w:p w:rsidR="006A4159" w:rsidRDefault="00DB6576">
            <w:pPr>
              <w:pStyle w:val="TableParagraph"/>
              <w:spacing w:line="270" w:lineRule="exact"/>
              <w:ind w:right="6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A4159">
        <w:trPr>
          <w:trHeight w:val="316"/>
        </w:trPr>
        <w:tc>
          <w:tcPr>
            <w:tcW w:w="1243" w:type="dxa"/>
          </w:tcPr>
          <w:p w:rsidR="006A4159" w:rsidRDefault="00DB6576">
            <w:pPr>
              <w:pStyle w:val="TableParagraph"/>
              <w:spacing w:line="270" w:lineRule="exact"/>
              <w:ind w:left="402"/>
              <w:rPr>
                <w:sz w:val="24"/>
              </w:rPr>
            </w:pPr>
            <w:r>
              <w:rPr>
                <w:sz w:val="24"/>
              </w:rPr>
              <w:t>83.</w:t>
            </w:r>
          </w:p>
        </w:tc>
        <w:tc>
          <w:tcPr>
            <w:tcW w:w="6237" w:type="dxa"/>
          </w:tcPr>
          <w:p w:rsidR="006A4159" w:rsidRDefault="00DB6576">
            <w:pPr>
              <w:pStyle w:val="TableParagraph"/>
              <w:spacing w:line="270" w:lineRule="exact"/>
              <w:ind w:left="388"/>
              <w:rPr>
                <w:sz w:val="24"/>
              </w:rPr>
            </w:pPr>
            <w:r>
              <w:rPr>
                <w:sz w:val="24"/>
              </w:rPr>
              <w:t>Труд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1702" w:type="dxa"/>
          </w:tcPr>
          <w:p w:rsidR="006A4159" w:rsidRDefault="00DB6576">
            <w:pPr>
              <w:pStyle w:val="TableParagraph"/>
              <w:spacing w:line="270" w:lineRule="exact"/>
              <w:ind w:right="6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A4159">
        <w:trPr>
          <w:trHeight w:val="316"/>
        </w:trPr>
        <w:tc>
          <w:tcPr>
            <w:tcW w:w="1243" w:type="dxa"/>
          </w:tcPr>
          <w:p w:rsidR="006A4159" w:rsidRDefault="00DB6576">
            <w:pPr>
              <w:pStyle w:val="TableParagraph"/>
              <w:spacing w:line="270" w:lineRule="exact"/>
              <w:ind w:left="402"/>
              <w:rPr>
                <w:sz w:val="24"/>
              </w:rPr>
            </w:pPr>
            <w:r>
              <w:rPr>
                <w:sz w:val="24"/>
              </w:rPr>
              <w:t>84.</w:t>
            </w:r>
          </w:p>
        </w:tc>
        <w:tc>
          <w:tcPr>
            <w:tcW w:w="6237" w:type="dxa"/>
          </w:tcPr>
          <w:p w:rsidR="006A4159" w:rsidRDefault="00DB6576">
            <w:pPr>
              <w:pStyle w:val="TableParagraph"/>
              <w:spacing w:line="270" w:lineRule="exact"/>
              <w:ind w:left="388"/>
              <w:rPr>
                <w:sz w:val="24"/>
              </w:rPr>
            </w:pPr>
            <w:r>
              <w:rPr>
                <w:sz w:val="24"/>
              </w:rPr>
              <w:t>Труд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1702" w:type="dxa"/>
          </w:tcPr>
          <w:p w:rsidR="006A4159" w:rsidRDefault="00DB6576">
            <w:pPr>
              <w:pStyle w:val="TableParagraph"/>
              <w:spacing w:line="270" w:lineRule="exact"/>
              <w:ind w:right="6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A4159">
        <w:trPr>
          <w:trHeight w:val="318"/>
        </w:trPr>
        <w:tc>
          <w:tcPr>
            <w:tcW w:w="1243" w:type="dxa"/>
          </w:tcPr>
          <w:p w:rsidR="006A4159" w:rsidRDefault="00DB6576">
            <w:pPr>
              <w:pStyle w:val="TableParagraph"/>
              <w:spacing w:line="270" w:lineRule="exact"/>
              <w:ind w:left="402"/>
              <w:rPr>
                <w:sz w:val="24"/>
              </w:rPr>
            </w:pPr>
            <w:r>
              <w:rPr>
                <w:sz w:val="24"/>
              </w:rPr>
              <w:t>85.</w:t>
            </w:r>
          </w:p>
        </w:tc>
        <w:tc>
          <w:tcPr>
            <w:tcW w:w="6237" w:type="dxa"/>
          </w:tcPr>
          <w:p w:rsidR="006A4159" w:rsidRDefault="00DB6576">
            <w:pPr>
              <w:pStyle w:val="TableParagraph"/>
              <w:spacing w:line="270" w:lineRule="exact"/>
              <w:ind w:left="388"/>
              <w:rPr>
                <w:sz w:val="24"/>
              </w:rPr>
            </w:pPr>
            <w:r>
              <w:rPr>
                <w:sz w:val="24"/>
              </w:rPr>
              <w:t>Аптека</w:t>
            </w:r>
          </w:p>
        </w:tc>
        <w:tc>
          <w:tcPr>
            <w:tcW w:w="1702" w:type="dxa"/>
          </w:tcPr>
          <w:p w:rsidR="006A4159" w:rsidRDefault="00DB6576">
            <w:pPr>
              <w:pStyle w:val="TableParagraph"/>
              <w:spacing w:line="270" w:lineRule="exact"/>
              <w:ind w:right="6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A4159">
        <w:trPr>
          <w:trHeight w:val="316"/>
        </w:trPr>
        <w:tc>
          <w:tcPr>
            <w:tcW w:w="1243" w:type="dxa"/>
          </w:tcPr>
          <w:p w:rsidR="006A4159" w:rsidRDefault="00DB6576">
            <w:pPr>
              <w:pStyle w:val="TableParagraph"/>
              <w:spacing w:line="270" w:lineRule="exact"/>
              <w:ind w:left="402"/>
              <w:rPr>
                <w:sz w:val="24"/>
              </w:rPr>
            </w:pPr>
            <w:r>
              <w:rPr>
                <w:sz w:val="24"/>
              </w:rPr>
              <w:t>86.</w:t>
            </w:r>
          </w:p>
        </w:tc>
        <w:tc>
          <w:tcPr>
            <w:tcW w:w="6237" w:type="dxa"/>
          </w:tcPr>
          <w:p w:rsidR="006A4159" w:rsidRDefault="00DB6576">
            <w:pPr>
              <w:pStyle w:val="TableParagraph"/>
              <w:spacing w:line="270" w:lineRule="exact"/>
              <w:ind w:left="388"/>
              <w:rPr>
                <w:sz w:val="24"/>
              </w:rPr>
            </w:pPr>
            <w:r>
              <w:rPr>
                <w:sz w:val="24"/>
              </w:rPr>
              <w:t>Аптека</w:t>
            </w:r>
          </w:p>
        </w:tc>
        <w:tc>
          <w:tcPr>
            <w:tcW w:w="1702" w:type="dxa"/>
          </w:tcPr>
          <w:p w:rsidR="006A4159" w:rsidRDefault="00DB6576">
            <w:pPr>
              <w:pStyle w:val="TableParagraph"/>
              <w:spacing w:line="270" w:lineRule="exact"/>
              <w:ind w:right="6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A4159">
        <w:trPr>
          <w:trHeight w:val="318"/>
        </w:trPr>
        <w:tc>
          <w:tcPr>
            <w:tcW w:w="1243" w:type="dxa"/>
          </w:tcPr>
          <w:p w:rsidR="006A4159" w:rsidRDefault="00DB6576">
            <w:pPr>
              <w:pStyle w:val="TableParagraph"/>
              <w:spacing w:line="270" w:lineRule="exact"/>
              <w:ind w:left="402"/>
              <w:rPr>
                <w:sz w:val="24"/>
              </w:rPr>
            </w:pPr>
            <w:r>
              <w:rPr>
                <w:sz w:val="24"/>
              </w:rPr>
              <w:t>87.</w:t>
            </w:r>
          </w:p>
        </w:tc>
        <w:tc>
          <w:tcPr>
            <w:tcW w:w="6237" w:type="dxa"/>
          </w:tcPr>
          <w:p w:rsidR="006A4159" w:rsidRDefault="00DB6576">
            <w:pPr>
              <w:pStyle w:val="TableParagraph"/>
              <w:spacing w:line="270" w:lineRule="exact"/>
              <w:ind w:left="388"/>
              <w:rPr>
                <w:sz w:val="24"/>
              </w:rPr>
            </w:pPr>
            <w:r>
              <w:rPr>
                <w:sz w:val="24"/>
              </w:rPr>
              <w:t>Аптека</w:t>
            </w:r>
          </w:p>
        </w:tc>
        <w:tc>
          <w:tcPr>
            <w:tcW w:w="1702" w:type="dxa"/>
          </w:tcPr>
          <w:p w:rsidR="006A4159" w:rsidRDefault="00DB6576">
            <w:pPr>
              <w:pStyle w:val="TableParagraph"/>
              <w:spacing w:line="270" w:lineRule="exact"/>
              <w:ind w:right="6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A4159">
        <w:trPr>
          <w:trHeight w:val="316"/>
        </w:trPr>
        <w:tc>
          <w:tcPr>
            <w:tcW w:w="1243" w:type="dxa"/>
          </w:tcPr>
          <w:p w:rsidR="006A4159" w:rsidRDefault="00DB6576">
            <w:pPr>
              <w:pStyle w:val="TableParagraph"/>
              <w:spacing w:line="270" w:lineRule="exact"/>
              <w:ind w:left="402"/>
              <w:rPr>
                <w:sz w:val="24"/>
              </w:rPr>
            </w:pPr>
            <w:r>
              <w:rPr>
                <w:sz w:val="24"/>
              </w:rPr>
              <w:t>88.</w:t>
            </w:r>
          </w:p>
        </w:tc>
        <w:tc>
          <w:tcPr>
            <w:tcW w:w="6237" w:type="dxa"/>
          </w:tcPr>
          <w:p w:rsidR="006A4159" w:rsidRDefault="00DB6576">
            <w:pPr>
              <w:pStyle w:val="TableParagraph"/>
              <w:spacing w:line="270" w:lineRule="exact"/>
              <w:ind w:left="38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продовольственном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магазине</w:t>
            </w:r>
          </w:p>
        </w:tc>
        <w:tc>
          <w:tcPr>
            <w:tcW w:w="1702" w:type="dxa"/>
          </w:tcPr>
          <w:p w:rsidR="006A4159" w:rsidRDefault="00DB6576">
            <w:pPr>
              <w:pStyle w:val="TableParagraph"/>
              <w:spacing w:line="270" w:lineRule="exact"/>
              <w:ind w:right="6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A4159">
        <w:trPr>
          <w:trHeight w:val="317"/>
        </w:trPr>
        <w:tc>
          <w:tcPr>
            <w:tcW w:w="1243" w:type="dxa"/>
          </w:tcPr>
          <w:p w:rsidR="006A4159" w:rsidRDefault="00DB6576">
            <w:pPr>
              <w:pStyle w:val="TableParagraph"/>
              <w:spacing w:line="271" w:lineRule="exact"/>
              <w:ind w:left="402"/>
              <w:rPr>
                <w:sz w:val="24"/>
              </w:rPr>
            </w:pPr>
            <w:r>
              <w:rPr>
                <w:sz w:val="24"/>
              </w:rPr>
              <w:t>89.</w:t>
            </w:r>
          </w:p>
        </w:tc>
        <w:tc>
          <w:tcPr>
            <w:tcW w:w="6237" w:type="dxa"/>
          </w:tcPr>
          <w:p w:rsidR="006A4159" w:rsidRDefault="00DB6576">
            <w:pPr>
              <w:pStyle w:val="TableParagraph"/>
              <w:spacing w:line="271" w:lineRule="exact"/>
              <w:ind w:left="38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продовольственном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магазине</w:t>
            </w:r>
          </w:p>
        </w:tc>
        <w:tc>
          <w:tcPr>
            <w:tcW w:w="1702" w:type="dxa"/>
          </w:tcPr>
          <w:p w:rsidR="006A4159" w:rsidRDefault="00DB6576">
            <w:pPr>
              <w:pStyle w:val="TableParagraph"/>
              <w:spacing w:line="271" w:lineRule="exact"/>
              <w:ind w:right="6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A4159">
        <w:trPr>
          <w:trHeight w:val="318"/>
        </w:trPr>
        <w:tc>
          <w:tcPr>
            <w:tcW w:w="1243" w:type="dxa"/>
          </w:tcPr>
          <w:p w:rsidR="006A4159" w:rsidRDefault="00DB6576">
            <w:pPr>
              <w:pStyle w:val="TableParagraph"/>
              <w:spacing w:line="273" w:lineRule="exact"/>
              <w:ind w:left="402"/>
              <w:rPr>
                <w:sz w:val="24"/>
              </w:rPr>
            </w:pPr>
            <w:r>
              <w:rPr>
                <w:sz w:val="24"/>
              </w:rPr>
              <w:t>90.</w:t>
            </w:r>
          </w:p>
        </w:tc>
        <w:tc>
          <w:tcPr>
            <w:tcW w:w="6237" w:type="dxa"/>
          </w:tcPr>
          <w:p w:rsidR="006A4159" w:rsidRDefault="00DB6576">
            <w:pPr>
              <w:pStyle w:val="TableParagraph"/>
              <w:spacing w:line="273" w:lineRule="exact"/>
              <w:ind w:left="38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продовольственном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магазине</w:t>
            </w:r>
          </w:p>
        </w:tc>
        <w:tc>
          <w:tcPr>
            <w:tcW w:w="1702" w:type="dxa"/>
          </w:tcPr>
          <w:p w:rsidR="006A4159" w:rsidRDefault="00DB6576">
            <w:pPr>
              <w:pStyle w:val="TableParagraph"/>
              <w:spacing w:line="273" w:lineRule="exact"/>
              <w:ind w:right="6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A4159">
        <w:trPr>
          <w:trHeight w:val="316"/>
        </w:trPr>
        <w:tc>
          <w:tcPr>
            <w:tcW w:w="1243" w:type="dxa"/>
          </w:tcPr>
          <w:p w:rsidR="006A4159" w:rsidRDefault="00DB6576">
            <w:pPr>
              <w:pStyle w:val="TableParagraph"/>
              <w:spacing w:line="270" w:lineRule="exact"/>
              <w:ind w:left="402"/>
              <w:rPr>
                <w:sz w:val="24"/>
              </w:rPr>
            </w:pPr>
            <w:r>
              <w:rPr>
                <w:sz w:val="24"/>
              </w:rPr>
              <w:t>91.</w:t>
            </w:r>
          </w:p>
        </w:tc>
        <w:tc>
          <w:tcPr>
            <w:tcW w:w="6237" w:type="dxa"/>
          </w:tcPr>
          <w:p w:rsidR="006A4159" w:rsidRDefault="00DB6576">
            <w:pPr>
              <w:pStyle w:val="TableParagraph"/>
              <w:spacing w:line="270" w:lineRule="exact"/>
              <w:ind w:left="388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гигиены</w:t>
            </w:r>
          </w:p>
        </w:tc>
        <w:tc>
          <w:tcPr>
            <w:tcW w:w="1702" w:type="dxa"/>
          </w:tcPr>
          <w:p w:rsidR="006A4159" w:rsidRDefault="00DB6576">
            <w:pPr>
              <w:pStyle w:val="TableParagraph"/>
              <w:spacing w:line="270" w:lineRule="exact"/>
              <w:ind w:right="6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A4159">
        <w:trPr>
          <w:trHeight w:val="318"/>
        </w:trPr>
        <w:tc>
          <w:tcPr>
            <w:tcW w:w="1243" w:type="dxa"/>
          </w:tcPr>
          <w:p w:rsidR="006A4159" w:rsidRDefault="00DB6576">
            <w:pPr>
              <w:pStyle w:val="TableParagraph"/>
              <w:spacing w:line="270" w:lineRule="exact"/>
              <w:ind w:left="402"/>
              <w:rPr>
                <w:sz w:val="24"/>
              </w:rPr>
            </w:pPr>
            <w:r>
              <w:rPr>
                <w:sz w:val="24"/>
              </w:rPr>
              <w:t>92.</w:t>
            </w:r>
          </w:p>
        </w:tc>
        <w:tc>
          <w:tcPr>
            <w:tcW w:w="6237" w:type="dxa"/>
          </w:tcPr>
          <w:p w:rsidR="006A4159" w:rsidRDefault="00DB6576">
            <w:pPr>
              <w:pStyle w:val="TableParagraph"/>
              <w:spacing w:line="270" w:lineRule="exact"/>
              <w:ind w:left="388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гигиены</w:t>
            </w:r>
          </w:p>
        </w:tc>
        <w:tc>
          <w:tcPr>
            <w:tcW w:w="1702" w:type="dxa"/>
          </w:tcPr>
          <w:p w:rsidR="006A4159" w:rsidRDefault="00DB6576">
            <w:pPr>
              <w:pStyle w:val="TableParagraph"/>
              <w:spacing w:line="270" w:lineRule="exact"/>
              <w:ind w:right="6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A4159">
        <w:trPr>
          <w:trHeight w:val="316"/>
        </w:trPr>
        <w:tc>
          <w:tcPr>
            <w:tcW w:w="1243" w:type="dxa"/>
          </w:tcPr>
          <w:p w:rsidR="006A4159" w:rsidRDefault="00DB6576">
            <w:pPr>
              <w:pStyle w:val="TableParagraph"/>
              <w:spacing w:line="270" w:lineRule="exact"/>
              <w:ind w:left="402"/>
              <w:rPr>
                <w:sz w:val="24"/>
              </w:rPr>
            </w:pPr>
            <w:r>
              <w:rPr>
                <w:sz w:val="24"/>
              </w:rPr>
              <w:t>93.</w:t>
            </w:r>
          </w:p>
        </w:tc>
        <w:tc>
          <w:tcPr>
            <w:tcW w:w="6237" w:type="dxa"/>
          </w:tcPr>
          <w:p w:rsidR="006A4159" w:rsidRDefault="00DB6576">
            <w:pPr>
              <w:pStyle w:val="TableParagraph"/>
              <w:spacing w:line="270" w:lineRule="exact"/>
              <w:ind w:left="388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гигиены</w:t>
            </w:r>
          </w:p>
        </w:tc>
        <w:tc>
          <w:tcPr>
            <w:tcW w:w="1702" w:type="dxa"/>
          </w:tcPr>
          <w:p w:rsidR="006A4159" w:rsidRDefault="00DB6576">
            <w:pPr>
              <w:pStyle w:val="TableParagraph"/>
              <w:spacing w:line="270" w:lineRule="exact"/>
              <w:ind w:right="6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A4159">
        <w:trPr>
          <w:trHeight w:val="316"/>
        </w:trPr>
        <w:tc>
          <w:tcPr>
            <w:tcW w:w="1243" w:type="dxa"/>
          </w:tcPr>
          <w:p w:rsidR="006A4159" w:rsidRDefault="00DB6576">
            <w:pPr>
              <w:pStyle w:val="TableParagraph"/>
              <w:spacing w:line="270" w:lineRule="exact"/>
              <w:ind w:left="402"/>
              <w:rPr>
                <w:sz w:val="24"/>
              </w:rPr>
            </w:pPr>
            <w:r>
              <w:rPr>
                <w:sz w:val="24"/>
              </w:rPr>
              <w:t>94.</w:t>
            </w:r>
          </w:p>
        </w:tc>
        <w:tc>
          <w:tcPr>
            <w:tcW w:w="6237" w:type="dxa"/>
          </w:tcPr>
          <w:p w:rsidR="006A4159" w:rsidRDefault="00DB6576">
            <w:pPr>
              <w:pStyle w:val="TableParagraph"/>
              <w:spacing w:line="270" w:lineRule="exact"/>
              <w:ind w:left="388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размер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</w:p>
        </w:tc>
        <w:tc>
          <w:tcPr>
            <w:tcW w:w="1702" w:type="dxa"/>
          </w:tcPr>
          <w:p w:rsidR="006A4159" w:rsidRDefault="00DB6576">
            <w:pPr>
              <w:pStyle w:val="TableParagraph"/>
              <w:spacing w:line="270" w:lineRule="exact"/>
              <w:ind w:right="6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A4159">
        <w:trPr>
          <w:trHeight w:val="318"/>
        </w:trPr>
        <w:tc>
          <w:tcPr>
            <w:tcW w:w="1243" w:type="dxa"/>
          </w:tcPr>
          <w:p w:rsidR="006A4159" w:rsidRDefault="00DB6576">
            <w:pPr>
              <w:pStyle w:val="TableParagraph"/>
              <w:spacing w:line="273" w:lineRule="exact"/>
              <w:ind w:left="402"/>
              <w:rPr>
                <w:sz w:val="24"/>
              </w:rPr>
            </w:pPr>
            <w:r>
              <w:rPr>
                <w:sz w:val="24"/>
              </w:rPr>
              <w:t>95.</w:t>
            </w:r>
          </w:p>
        </w:tc>
        <w:tc>
          <w:tcPr>
            <w:tcW w:w="6237" w:type="dxa"/>
          </w:tcPr>
          <w:p w:rsidR="006A4159" w:rsidRDefault="00DB6576">
            <w:pPr>
              <w:pStyle w:val="TableParagraph"/>
              <w:spacing w:line="273" w:lineRule="exact"/>
              <w:ind w:left="388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размер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</w:p>
        </w:tc>
        <w:tc>
          <w:tcPr>
            <w:tcW w:w="1702" w:type="dxa"/>
          </w:tcPr>
          <w:p w:rsidR="006A4159" w:rsidRDefault="00DB6576">
            <w:pPr>
              <w:pStyle w:val="TableParagraph"/>
              <w:spacing w:line="273" w:lineRule="exact"/>
              <w:ind w:right="6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A4159">
        <w:trPr>
          <w:trHeight w:val="316"/>
        </w:trPr>
        <w:tc>
          <w:tcPr>
            <w:tcW w:w="1243" w:type="dxa"/>
          </w:tcPr>
          <w:p w:rsidR="006A4159" w:rsidRDefault="00DB6576">
            <w:pPr>
              <w:pStyle w:val="TableParagraph"/>
              <w:spacing w:line="270" w:lineRule="exact"/>
              <w:ind w:left="402"/>
              <w:rPr>
                <w:sz w:val="24"/>
              </w:rPr>
            </w:pPr>
            <w:r>
              <w:rPr>
                <w:sz w:val="24"/>
              </w:rPr>
              <w:t>96.</w:t>
            </w:r>
          </w:p>
        </w:tc>
        <w:tc>
          <w:tcPr>
            <w:tcW w:w="6237" w:type="dxa"/>
          </w:tcPr>
          <w:p w:rsidR="006A4159" w:rsidRDefault="00DB6576">
            <w:pPr>
              <w:pStyle w:val="TableParagraph"/>
              <w:spacing w:line="270" w:lineRule="exact"/>
              <w:ind w:left="388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размер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</w:p>
        </w:tc>
        <w:tc>
          <w:tcPr>
            <w:tcW w:w="1702" w:type="dxa"/>
          </w:tcPr>
          <w:p w:rsidR="006A4159" w:rsidRDefault="00DB6576">
            <w:pPr>
              <w:pStyle w:val="TableParagraph"/>
              <w:spacing w:line="270" w:lineRule="exact"/>
              <w:ind w:right="6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A4159">
        <w:trPr>
          <w:trHeight w:val="318"/>
        </w:trPr>
        <w:tc>
          <w:tcPr>
            <w:tcW w:w="1243" w:type="dxa"/>
          </w:tcPr>
          <w:p w:rsidR="006A4159" w:rsidRDefault="00DB6576">
            <w:pPr>
              <w:pStyle w:val="TableParagraph"/>
              <w:spacing w:line="270" w:lineRule="exact"/>
              <w:ind w:left="402"/>
              <w:rPr>
                <w:sz w:val="24"/>
              </w:rPr>
            </w:pPr>
            <w:r>
              <w:rPr>
                <w:sz w:val="24"/>
              </w:rPr>
              <w:t>97.</w:t>
            </w:r>
          </w:p>
        </w:tc>
        <w:tc>
          <w:tcPr>
            <w:tcW w:w="6237" w:type="dxa"/>
          </w:tcPr>
          <w:p w:rsidR="006A4159" w:rsidRDefault="00DB6576">
            <w:pPr>
              <w:pStyle w:val="TableParagraph"/>
              <w:spacing w:line="270" w:lineRule="exact"/>
              <w:ind w:left="38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мае</w:t>
            </w:r>
          </w:p>
        </w:tc>
        <w:tc>
          <w:tcPr>
            <w:tcW w:w="1702" w:type="dxa"/>
          </w:tcPr>
          <w:p w:rsidR="006A4159" w:rsidRDefault="00DB6576">
            <w:pPr>
              <w:pStyle w:val="TableParagraph"/>
              <w:spacing w:line="270" w:lineRule="exact"/>
              <w:ind w:right="6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A4159">
        <w:trPr>
          <w:trHeight w:val="316"/>
        </w:trPr>
        <w:tc>
          <w:tcPr>
            <w:tcW w:w="1243" w:type="dxa"/>
          </w:tcPr>
          <w:p w:rsidR="006A4159" w:rsidRDefault="00DB6576">
            <w:pPr>
              <w:pStyle w:val="TableParagraph"/>
              <w:spacing w:line="271" w:lineRule="exact"/>
              <w:ind w:left="402"/>
              <w:rPr>
                <w:sz w:val="24"/>
              </w:rPr>
            </w:pPr>
            <w:r>
              <w:rPr>
                <w:sz w:val="24"/>
              </w:rPr>
              <w:t>98.</w:t>
            </w:r>
          </w:p>
        </w:tc>
        <w:tc>
          <w:tcPr>
            <w:tcW w:w="6237" w:type="dxa"/>
          </w:tcPr>
          <w:p w:rsidR="006A4159" w:rsidRDefault="00DB6576">
            <w:pPr>
              <w:pStyle w:val="TableParagraph"/>
              <w:spacing w:line="271" w:lineRule="exact"/>
              <w:ind w:left="38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мае</w:t>
            </w:r>
          </w:p>
        </w:tc>
        <w:tc>
          <w:tcPr>
            <w:tcW w:w="1702" w:type="dxa"/>
          </w:tcPr>
          <w:p w:rsidR="006A4159" w:rsidRDefault="00DB6576">
            <w:pPr>
              <w:pStyle w:val="TableParagraph"/>
              <w:spacing w:line="271" w:lineRule="exact"/>
              <w:ind w:right="6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A4159">
        <w:trPr>
          <w:trHeight w:val="318"/>
        </w:trPr>
        <w:tc>
          <w:tcPr>
            <w:tcW w:w="1243" w:type="dxa"/>
          </w:tcPr>
          <w:p w:rsidR="006A4159" w:rsidRDefault="00DB6576">
            <w:pPr>
              <w:pStyle w:val="TableParagraph"/>
              <w:spacing w:line="270" w:lineRule="exact"/>
              <w:ind w:left="402"/>
              <w:rPr>
                <w:sz w:val="24"/>
              </w:rPr>
            </w:pPr>
            <w:r>
              <w:rPr>
                <w:sz w:val="24"/>
              </w:rPr>
              <w:t>99.</w:t>
            </w:r>
          </w:p>
        </w:tc>
        <w:tc>
          <w:tcPr>
            <w:tcW w:w="6237" w:type="dxa"/>
          </w:tcPr>
          <w:p w:rsidR="006A4159" w:rsidRDefault="00DB6576">
            <w:pPr>
              <w:pStyle w:val="TableParagraph"/>
              <w:spacing w:line="270" w:lineRule="exact"/>
              <w:ind w:left="38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мае</w:t>
            </w:r>
          </w:p>
        </w:tc>
        <w:tc>
          <w:tcPr>
            <w:tcW w:w="1702" w:type="dxa"/>
          </w:tcPr>
          <w:p w:rsidR="006A4159" w:rsidRDefault="00DB6576">
            <w:pPr>
              <w:pStyle w:val="TableParagraph"/>
              <w:spacing w:line="270" w:lineRule="exact"/>
              <w:ind w:right="6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6A4159" w:rsidRDefault="006A4159">
      <w:pPr>
        <w:spacing w:line="270" w:lineRule="exact"/>
        <w:jc w:val="right"/>
        <w:rPr>
          <w:sz w:val="24"/>
        </w:rPr>
        <w:sectPr w:rsidR="006A4159">
          <w:pgSz w:w="12240" w:h="15840"/>
          <w:pgMar w:top="1440" w:right="480" w:bottom="1640" w:left="1220" w:header="0" w:footer="1443" w:gutter="0"/>
          <w:cols w:space="720"/>
        </w:sectPr>
      </w:pPr>
    </w:p>
    <w:tbl>
      <w:tblPr>
        <w:tblStyle w:val="TableNormal"/>
        <w:tblW w:w="0" w:type="auto"/>
        <w:tblInd w:w="3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3"/>
        <w:gridCol w:w="6237"/>
        <w:gridCol w:w="1702"/>
      </w:tblGrid>
      <w:tr w:rsidR="006A4159">
        <w:trPr>
          <w:trHeight w:val="316"/>
        </w:trPr>
        <w:tc>
          <w:tcPr>
            <w:tcW w:w="1243" w:type="dxa"/>
          </w:tcPr>
          <w:p w:rsidR="006A4159" w:rsidRDefault="00DB6576">
            <w:pPr>
              <w:pStyle w:val="TableParagraph"/>
              <w:spacing w:line="271" w:lineRule="exact"/>
              <w:ind w:left="189"/>
              <w:rPr>
                <w:sz w:val="24"/>
              </w:rPr>
            </w:pPr>
            <w:r>
              <w:rPr>
                <w:sz w:val="24"/>
              </w:rPr>
              <w:lastRenderedPageBreak/>
              <w:t>100.</w:t>
            </w:r>
          </w:p>
        </w:tc>
        <w:tc>
          <w:tcPr>
            <w:tcW w:w="6237" w:type="dxa"/>
          </w:tcPr>
          <w:p w:rsidR="006A4159" w:rsidRDefault="00DB6576">
            <w:pPr>
              <w:pStyle w:val="TableParagraph"/>
              <w:spacing w:line="271" w:lineRule="exact"/>
              <w:ind w:left="388"/>
              <w:rPr>
                <w:sz w:val="24"/>
              </w:rPr>
            </w:pPr>
            <w:r>
              <w:rPr>
                <w:sz w:val="24"/>
              </w:rPr>
              <w:t>Транспорт</w:t>
            </w:r>
          </w:p>
        </w:tc>
        <w:tc>
          <w:tcPr>
            <w:tcW w:w="1702" w:type="dxa"/>
          </w:tcPr>
          <w:p w:rsidR="006A4159" w:rsidRDefault="00DB6576">
            <w:pPr>
              <w:pStyle w:val="TableParagraph"/>
              <w:spacing w:line="271" w:lineRule="exact"/>
              <w:ind w:right="6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A4159">
        <w:trPr>
          <w:trHeight w:val="318"/>
        </w:trPr>
        <w:tc>
          <w:tcPr>
            <w:tcW w:w="1243" w:type="dxa"/>
          </w:tcPr>
          <w:p w:rsidR="006A4159" w:rsidRDefault="00DB6576">
            <w:pPr>
              <w:pStyle w:val="TableParagraph"/>
              <w:spacing w:line="273" w:lineRule="exact"/>
              <w:ind w:left="189"/>
              <w:rPr>
                <w:sz w:val="24"/>
              </w:rPr>
            </w:pPr>
            <w:r>
              <w:rPr>
                <w:sz w:val="24"/>
              </w:rPr>
              <w:t>101.</w:t>
            </w:r>
          </w:p>
        </w:tc>
        <w:tc>
          <w:tcPr>
            <w:tcW w:w="6237" w:type="dxa"/>
          </w:tcPr>
          <w:p w:rsidR="006A4159" w:rsidRDefault="00DB6576">
            <w:pPr>
              <w:pStyle w:val="TableParagraph"/>
              <w:spacing w:line="273" w:lineRule="exact"/>
              <w:ind w:left="388"/>
              <w:rPr>
                <w:sz w:val="24"/>
              </w:rPr>
            </w:pPr>
            <w:r>
              <w:rPr>
                <w:sz w:val="24"/>
              </w:rPr>
              <w:t>Транспорт</w:t>
            </w:r>
          </w:p>
        </w:tc>
        <w:tc>
          <w:tcPr>
            <w:tcW w:w="1702" w:type="dxa"/>
          </w:tcPr>
          <w:p w:rsidR="006A4159" w:rsidRDefault="00DB6576">
            <w:pPr>
              <w:pStyle w:val="TableParagraph"/>
              <w:spacing w:line="273" w:lineRule="exact"/>
              <w:ind w:right="6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A4159">
        <w:trPr>
          <w:trHeight w:val="316"/>
        </w:trPr>
        <w:tc>
          <w:tcPr>
            <w:tcW w:w="1243" w:type="dxa"/>
          </w:tcPr>
          <w:p w:rsidR="006A4159" w:rsidRDefault="00DB6576">
            <w:pPr>
              <w:pStyle w:val="TableParagraph"/>
              <w:spacing w:line="270" w:lineRule="exact"/>
              <w:ind w:left="189"/>
              <w:rPr>
                <w:sz w:val="24"/>
              </w:rPr>
            </w:pPr>
            <w:r>
              <w:rPr>
                <w:sz w:val="24"/>
              </w:rPr>
              <w:t>102.</w:t>
            </w:r>
          </w:p>
        </w:tc>
        <w:tc>
          <w:tcPr>
            <w:tcW w:w="6237" w:type="dxa"/>
          </w:tcPr>
          <w:p w:rsidR="006A4159" w:rsidRDefault="00DB6576">
            <w:pPr>
              <w:pStyle w:val="TableParagraph"/>
              <w:spacing w:line="270" w:lineRule="exact"/>
              <w:ind w:left="388"/>
              <w:rPr>
                <w:sz w:val="24"/>
              </w:rPr>
            </w:pPr>
            <w:r>
              <w:rPr>
                <w:sz w:val="24"/>
              </w:rPr>
              <w:t>Транспорт</w:t>
            </w:r>
          </w:p>
        </w:tc>
        <w:tc>
          <w:tcPr>
            <w:tcW w:w="1702" w:type="dxa"/>
          </w:tcPr>
          <w:p w:rsidR="006A4159" w:rsidRDefault="00DB6576">
            <w:pPr>
              <w:pStyle w:val="TableParagraph"/>
              <w:spacing w:line="270" w:lineRule="exact"/>
              <w:ind w:right="6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A4159">
        <w:trPr>
          <w:trHeight w:val="318"/>
        </w:trPr>
        <w:tc>
          <w:tcPr>
            <w:tcW w:w="1243" w:type="dxa"/>
          </w:tcPr>
          <w:p w:rsidR="006A4159" w:rsidRDefault="00DB6576">
            <w:pPr>
              <w:pStyle w:val="TableParagraph"/>
              <w:spacing w:line="270" w:lineRule="exact"/>
              <w:ind w:left="189"/>
              <w:rPr>
                <w:sz w:val="24"/>
              </w:rPr>
            </w:pPr>
            <w:r>
              <w:rPr>
                <w:sz w:val="24"/>
              </w:rPr>
              <w:t>103.</w:t>
            </w:r>
          </w:p>
        </w:tc>
        <w:tc>
          <w:tcPr>
            <w:tcW w:w="6237" w:type="dxa"/>
          </w:tcPr>
          <w:p w:rsidR="006A4159" w:rsidRDefault="00DB6576">
            <w:pPr>
              <w:pStyle w:val="TableParagraph"/>
              <w:spacing w:line="270" w:lineRule="exact"/>
              <w:ind w:left="388"/>
              <w:rPr>
                <w:sz w:val="24"/>
              </w:rPr>
            </w:pPr>
            <w:r>
              <w:rPr>
                <w:sz w:val="24"/>
              </w:rPr>
              <w:t>Обследование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слуха,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произношения</w:t>
            </w:r>
          </w:p>
        </w:tc>
        <w:tc>
          <w:tcPr>
            <w:tcW w:w="1702" w:type="dxa"/>
          </w:tcPr>
          <w:p w:rsidR="006A4159" w:rsidRDefault="00DB6576">
            <w:pPr>
              <w:pStyle w:val="TableParagraph"/>
              <w:spacing w:line="270" w:lineRule="exact"/>
              <w:ind w:right="6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A4159">
        <w:trPr>
          <w:trHeight w:val="316"/>
        </w:trPr>
        <w:tc>
          <w:tcPr>
            <w:tcW w:w="1243" w:type="dxa"/>
          </w:tcPr>
          <w:p w:rsidR="006A4159" w:rsidRDefault="00DB6576">
            <w:pPr>
              <w:pStyle w:val="TableParagraph"/>
              <w:spacing w:line="270" w:lineRule="exact"/>
              <w:ind w:left="189"/>
              <w:rPr>
                <w:sz w:val="24"/>
              </w:rPr>
            </w:pPr>
            <w:r>
              <w:rPr>
                <w:sz w:val="24"/>
              </w:rPr>
              <w:t>104.</w:t>
            </w:r>
          </w:p>
        </w:tc>
        <w:tc>
          <w:tcPr>
            <w:tcW w:w="6237" w:type="dxa"/>
          </w:tcPr>
          <w:p w:rsidR="006A4159" w:rsidRDefault="00DB6576">
            <w:pPr>
              <w:pStyle w:val="TableParagraph"/>
              <w:spacing w:line="270" w:lineRule="exact"/>
              <w:ind w:left="388"/>
              <w:rPr>
                <w:sz w:val="24"/>
              </w:rPr>
            </w:pPr>
            <w:r>
              <w:rPr>
                <w:sz w:val="24"/>
              </w:rPr>
              <w:t>Обследование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слуха,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произношения</w:t>
            </w:r>
          </w:p>
        </w:tc>
        <w:tc>
          <w:tcPr>
            <w:tcW w:w="1702" w:type="dxa"/>
          </w:tcPr>
          <w:p w:rsidR="006A4159" w:rsidRDefault="00DB6576">
            <w:pPr>
              <w:pStyle w:val="TableParagraph"/>
              <w:spacing w:line="270" w:lineRule="exact"/>
              <w:ind w:right="6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6A4159" w:rsidRDefault="006A4159">
      <w:pPr>
        <w:pStyle w:val="a3"/>
        <w:ind w:left="0" w:firstLine="0"/>
        <w:jc w:val="left"/>
        <w:rPr>
          <w:b/>
          <w:sz w:val="20"/>
        </w:rPr>
      </w:pPr>
    </w:p>
    <w:p w:rsidR="006A4159" w:rsidRDefault="006A4159">
      <w:pPr>
        <w:pStyle w:val="a3"/>
        <w:spacing w:before="4"/>
        <w:ind w:left="0" w:firstLine="0"/>
        <w:jc w:val="left"/>
        <w:rPr>
          <w:b/>
          <w:sz w:val="27"/>
        </w:rPr>
      </w:pPr>
    </w:p>
    <w:p w:rsidR="006A4159" w:rsidRDefault="00DB6576" w:rsidP="00E013C3">
      <w:pPr>
        <w:pStyle w:val="1"/>
        <w:numPr>
          <w:ilvl w:val="0"/>
          <w:numId w:val="35"/>
        </w:numPr>
        <w:tabs>
          <w:tab w:val="left" w:pos="4829"/>
        </w:tabs>
        <w:spacing w:before="90" w:after="42"/>
        <w:ind w:right="454" w:hanging="4829"/>
      </w:pPr>
      <w:r>
        <w:t>класс</w:t>
      </w:r>
    </w:p>
    <w:tbl>
      <w:tblPr>
        <w:tblStyle w:val="TableNormal"/>
        <w:tblW w:w="0" w:type="auto"/>
        <w:tblInd w:w="3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74"/>
        <w:gridCol w:w="6292"/>
        <w:gridCol w:w="1740"/>
      </w:tblGrid>
      <w:tr w:rsidR="006A4159">
        <w:trPr>
          <w:trHeight w:val="1003"/>
        </w:trPr>
        <w:tc>
          <w:tcPr>
            <w:tcW w:w="1174" w:type="dxa"/>
          </w:tcPr>
          <w:p w:rsidR="006A4159" w:rsidRDefault="006A4159">
            <w:pPr>
              <w:pStyle w:val="TableParagraph"/>
              <w:spacing w:before="4"/>
              <w:rPr>
                <w:b/>
                <w:sz w:val="29"/>
              </w:rPr>
            </w:pPr>
          </w:p>
          <w:p w:rsidR="006A4159" w:rsidRDefault="00DB6576">
            <w:pPr>
              <w:pStyle w:val="TableParagraph"/>
              <w:ind w:left="390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6292" w:type="dxa"/>
          </w:tcPr>
          <w:p w:rsidR="006A4159" w:rsidRDefault="00DB6576">
            <w:pPr>
              <w:pStyle w:val="TableParagraph"/>
              <w:spacing w:line="270" w:lineRule="exact"/>
              <w:ind w:left="2688" w:right="2399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</w:p>
        </w:tc>
        <w:tc>
          <w:tcPr>
            <w:tcW w:w="1740" w:type="dxa"/>
          </w:tcPr>
          <w:p w:rsidR="006A4159" w:rsidRDefault="00DB6576">
            <w:pPr>
              <w:pStyle w:val="TableParagraph"/>
              <w:spacing w:line="276" w:lineRule="auto"/>
              <w:ind w:left="726" w:right="100" w:hanging="317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</w:tr>
      <w:tr w:rsidR="006A4159">
        <w:trPr>
          <w:trHeight w:val="316"/>
        </w:trPr>
        <w:tc>
          <w:tcPr>
            <w:tcW w:w="1174" w:type="dxa"/>
          </w:tcPr>
          <w:p w:rsidR="006A4159" w:rsidRDefault="00DB6576">
            <w:pPr>
              <w:pStyle w:val="TableParagraph"/>
              <w:spacing w:line="270" w:lineRule="exact"/>
              <w:ind w:left="366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292" w:type="dxa"/>
          </w:tcPr>
          <w:p w:rsidR="006A4159" w:rsidRDefault="00DB6576">
            <w:pPr>
              <w:pStyle w:val="TableParagraph"/>
              <w:spacing w:line="270" w:lineRule="exact"/>
              <w:ind w:left="390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слуха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1740" w:type="dxa"/>
          </w:tcPr>
          <w:p w:rsidR="006A4159" w:rsidRDefault="00DB6576">
            <w:pPr>
              <w:pStyle w:val="TableParagraph"/>
              <w:spacing w:line="270" w:lineRule="exact"/>
              <w:ind w:right="65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6A4159">
        <w:trPr>
          <w:trHeight w:val="952"/>
        </w:trPr>
        <w:tc>
          <w:tcPr>
            <w:tcW w:w="1174" w:type="dxa"/>
          </w:tcPr>
          <w:p w:rsidR="006A4159" w:rsidRDefault="00DB6576">
            <w:pPr>
              <w:pStyle w:val="TableParagraph"/>
              <w:spacing w:line="270" w:lineRule="exact"/>
              <w:ind w:left="366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292" w:type="dxa"/>
          </w:tcPr>
          <w:p w:rsidR="006A4159" w:rsidRDefault="00DB6576">
            <w:pPr>
              <w:pStyle w:val="TableParagraph"/>
              <w:spacing w:line="270" w:lineRule="exact"/>
              <w:ind w:left="390"/>
              <w:rPr>
                <w:sz w:val="24"/>
              </w:rPr>
            </w:pPr>
            <w:r>
              <w:rPr>
                <w:sz w:val="24"/>
              </w:rPr>
              <w:t>Письмо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родителям.</w:t>
            </w:r>
          </w:p>
          <w:p w:rsidR="006A4159" w:rsidRDefault="00DB6576">
            <w:pPr>
              <w:pStyle w:val="TableParagraph"/>
              <w:spacing w:before="9" w:line="320" w:lineRule="exact"/>
              <w:ind w:left="390" w:right="930"/>
              <w:rPr>
                <w:sz w:val="24"/>
              </w:rPr>
            </w:pPr>
            <w:r>
              <w:rPr>
                <w:sz w:val="24"/>
              </w:rPr>
              <w:t>Голос. Изменение высоты и силы (тихо-громко-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нормально)</w:t>
            </w:r>
          </w:p>
        </w:tc>
        <w:tc>
          <w:tcPr>
            <w:tcW w:w="1740" w:type="dxa"/>
          </w:tcPr>
          <w:p w:rsidR="006A4159" w:rsidRDefault="00DB6576">
            <w:pPr>
              <w:pStyle w:val="TableParagraph"/>
              <w:spacing w:line="270" w:lineRule="exact"/>
              <w:ind w:right="65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6A4159">
        <w:trPr>
          <w:trHeight w:val="952"/>
        </w:trPr>
        <w:tc>
          <w:tcPr>
            <w:tcW w:w="1174" w:type="dxa"/>
          </w:tcPr>
          <w:p w:rsidR="006A4159" w:rsidRDefault="00DB6576">
            <w:pPr>
              <w:pStyle w:val="TableParagraph"/>
              <w:spacing w:line="270" w:lineRule="exact"/>
              <w:ind w:left="366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292" w:type="dxa"/>
          </w:tcPr>
          <w:p w:rsidR="006A4159" w:rsidRDefault="00DB6576">
            <w:pPr>
              <w:pStyle w:val="TableParagraph"/>
              <w:spacing w:line="270" w:lineRule="exact"/>
              <w:ind w:left="390"/>
              <w:rPr>
                <w:sz w:val="24"/>
              </w:rPr>
            </w:pPr>
            <w:r>
              <w:rPr>
                <w:sz w:val="24"/>
              </w:rPr>
              <w:t>Отважный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поступок.</w:t>
            </w:r>
          </w:p>
          <w:p w:rsidR="006A4159" w:rsidRDefault="00DB6576">
            <w:pPr>
              <w:pStyle w:val="TableParagraph"/>
              <w:spacing w:before="9" w:line="320" w:lineRule="exact"/>
              <w:ind w:left="390"/>
              <w:rPr>
                <w:sz w:val="24"/>
              </w:rPr>
            </w:pPr>
            <w:r>
              <w:rPr>
                <w:sz w:val="24"/>
              </w:rPr>
              <w:t>Изменение высоты и силы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голоса в зависимости 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интонации.</w:t>
            </w:r>
          </w:p>
        </w:tc>
        <w:tc>
          <w:tcPr>
            <w:tcW w:w="1740" w:type="dxa"/>
          </w:tcPr>
          <w:p w:rsidR="006A4159" w:rsidRDefault="00DB6576">
            <w:pPr>
              <w:pStyle w:val="TableParagraph"/>
              <w:spacing w:line="270" w:lineRule="exact"/>
              <w:ind w:right="65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6A4159">
        <w:trPr>
          <w:trHeight w:val="952"/>
        </w:trPr>
        <w:tc>
          <w:tcPr>
            <w:tcW w:w="1174" w:type="dxa"/>
          </w:tcPr>
          <w:p w:rsidR="006A4159" w:rsidRDefault="00DB6576">
            <w:pPr>
              <w:pStyle w:val="TableParagraph"/>
              <w:spacing w:line="271" w:lineRule="exact"/>
              <w:ind w:left="366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6292" w:type="dxa"/>
          </w:tcPr>
          <w:p w:rsidR="006A4159" w:rsidRDefault="00DB6576">
            <w:pPr>
              <w:pStyle w:val="TableParagraph"/>
              <w:spacing w:line="271" w:lineRule="exact"/>
              <w:ind w:left="390"/>
              <w:rPr>
                <w:sz w:val="24"/>
              </w:rPr>
            </w:pPr>
            <w:r>
              <w:rPr>
                <w:sz w:val="24"/>
              </w:rPr>
              <w:t>Школьный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огород.</w:t>
            </w:r>
          </w:p>
          <w:p w:rsidR="006A4159" w:rsidRDefault="00DB6576">
            <w:pPr>
              <w:pStyle w:val="TableParagraph"/>
              <w:spacing w:before="6" w:line="310" w:lineRule="atLeast"/>
              <w:ind w:left="390" w:right="1648"/>
              <w:rPr>
                <w:sz w:val="24"/>
              </w:rPr>
            </w:pPr>
            <w:r>
              <w:rPr>
                <w:sz w:val="24"/>
              </w:rPr>
              <w:t>Изменение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логического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ударения.</w:t>
            </w:r>
          </w:p>
        </w:tc>
        <w:tc>
          <w:tcPr>
            <w:tcW w:w="1740" w:type="dxa"/>
          </w:tcPr>
          <w:p w:rsidR="006A4159" w:rsidRDefault="00DB6576">
            <w:pPr>
              <w:pStyle w:val="TableParagraph"/>
              <w:spacing w:line="271" w:lineRule="exact"/>
              <w:ind w:right="65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6A4159">
        <w:trPr>
          <w:trHeight w:val="633"/>
        </w:trPr>
        <w:tc>
          <w:tcPr>
            <w:tcW w:w="1174" w:type="dxa"/>
          </w:tcPr>
          <w:p w:rsidR="006A4159" w:rsidRDefault="00DB6576">
            <w:pPr>
              <w:pStyle w:val="TableParagraph"/>
              <w:spacing w:line="270" w:lineRule="exact"/>
              <w:ind w:left="366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6292" w:type="dxa"/>
          </w:tcPr>
          <w:p w:rsidR="006A4159" w:rsidRDefault="00DB6576">
            <w:pPr>
              <w:pStyle w:val="TableParagraph"/>
              <w:spacing w:line="270" w:lineRule="exact"/>
              <w:ind w:left="390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улице.</w:t>
            </w:r>
          </w:p>
          <w:p w:rsidR="006A4159" w:rsidRDefault="00DB6576">
            <w:pPr>
              <w:pStyle w:val="TableParagraph"/>
              <w:spacing w:before="41"/>
              <w:ind w:left="390"/>
              <w:rPr>
                <w:sz w:val="24"/>
              </w:rPr>
            </w:pPr>
            <w:r>
              <w:rPr>
                <w:sz w:val="24"/>
              </w:rPr>
              <w:t>Безударная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гласная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О.</w:t>
            </w:r>
          </w:p>
        </w:tc>
        <w:tc>
          <w:tcPr>
            <w:tcW w:w="1740" w:type="dxa"/>
          </w:tcPr>
          <w:p w:rsidR="006A4159" w:rsidRDefault="00DB6576">
            <w:pPr>
              <w:pStyle w:val="TableParagraph"/>
              <w:spacing w:line="270" w:lineRule="exact"/>
              <w:ind w:right="65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6A4159">
        <w:trPr>
          <w:trHeight w:val="700"/>
        </w:trPr>
        <w:tc>
          <w:tcPr>
            <w:tcW w:w="1174" w:type="dxa"/>
          </w:tcPr>
          <w:p w:rsidR="006A4159" w:rsidRDefault="00DB6576">
            <w:pPr>
              <w:pStyle w:val="TableParagraph"/>
              <w:spacing w:line="270" w:lineRule="exact"/>
              <w:ind w:left="366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6292" w:type="dxa"/>
          </w:tcPr>
          <w:p w:rsidR="006A4159" w:rsidRDefault="00DB6576">
            <w:pPr>
              <w:pStyle w:val="TableParagraph"/>
              <w:spacing w:line="270" w:lineRule="exact"/>
              <w:ind w:left="390"/>
              <w:rPr>
                <w:sz w:val="24"/>
              </w:rPr>
            </w:pPr>
            <w:r>
              <w:rPr>
                <w:sz w:val="24"/>
              </w:rPr>
              <w:t>Поздняя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осень.</w:t>
            </w:r>
          </w:p>
          <w:p w:rsidR="006A4159" w:rsidRDefault="00DB6576">
            <w:pPr>
              <w:pStyle w:val="TableParagraph"/>
              <w:spacing w:before="43"/>
              <w:ind w:left="390"/>
              <w:rPr>
                <w:sz w:val="24"/>
              </w:rPr>
            </w:pPr>
            <w:r>
              <w:rPr>
                <w:sz w:val="24"/>
              </w:rPr>
              <w:t>Звонкие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согласные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З,Жна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</w:tc>
        <w:tc>
          <w:tcPr>
            <w:tcW w:w="1740" w:type="dxa"/>
          </w:tcPr>
          <w:p w:rsidR="006A4159" w:rsidRDefault="00DB6576">
            <w:pPr>
              <w:pStyle w:val="TableParagraph"/>
              <w:spacing w:line="270" w:lineRule="exact"/>
              <w:ind w:right="65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6A4159">
        <w:trPr>
          <w:trHeight w:val="1000"/>
        </w:trPr>
        <w:tc>
          <w:tcPr>
            <w:tcW w:w="1174" w:type="dxa"/>
          </w:tcPr>
          <w:p w:rsidR="006A4159" w:rsidRDefault="00DB6576">
            <w:pPr>
              <w:pStyle w:val="TableParagraph"/>
              <w:spacing w:line="270" w:lineRule="exact"/>
              <w:ind w:left="366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6292" w:type="dxa"/>
          </w:tcPr>
          <w:p w:rsidR="006A4159" w:rsidRDefault="00DB6576">
            <w:pPr>
              <w:pStyle w:val="TableParagraph"/>
              <w:spacing w:line="276" w:lineRule="auto"/>
              <w:ind w:left="390" w:right="4772"/>
              <w:rPr>
                <w:sz w:val="24"/>
              </w:rPr>
            </w:pPr>
            <w:r>
              <w:rPr>
                <w:sz w:val="24"/>
              </w:rPr>
              <w:t>Одежда.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Орфоэпия.</w:t>
            </w:r>
          </w:p>
          <w:p w:rsidR="006A4159" w:rsidRDefault="00DB6576">
            <w:pPr>
              <w:pStyle w:val="TableParagraph"/>
              <w:spacing w:line="275" w:lineRule="exact"/>
              <w:ind w:left="390"/>
              <w:rPr>
                <w:sz w:val="24"/>
              </w:rPr>
            </w:pPr>
            <w:r>
              <w:rPr>
                <w:sz w:val="24"/>
              </w:rPr>
              <w:t>Звонкие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согласные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середине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</w:tc>
        <w:tc>
          <w:tcPr>
            <w:tcW w:w="1740" w:type="dxa"/>
          </w:tcPr>
          <w:p w:rsidR="006A4159" w:rsidRDefault="00DB6576">
            <w:pPr>
              <w:pStyle w:val="TableParagraph"/>
              <w:spacing w:line="270" w:lineRule="exact"/>
              <w:ind w:right="65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6A4159">
        <w:trPr>
          <w:trHeight w:val="952"/>
        </w:trPr>
        <w:tc>
          <w:tcPr>
            <w:tcW w:w="1174" w:type="dxa"/>
          </w:tcPr>
          <w:p w:rsidR="006A4159" w:rsidRDefault="00DB6576">
            <w:pPr>
              <w:pStyle w:val="TableParagraph"/>
              <w:spacing w:line="273" w:lineRule="exact"/>
              <w:ind w:left="366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6292" w:type="dxa"/>
          </w:tcPr>
          <w:p w:rsidR="006A4159" w:rsidRDefault="00DB6576">
            <w:pPr>
              <w:pStyle w:val="TableParagraph"/>
              <w:spacing w:line="276" w:lineRule="auto"/>
              <w:ind w:left="390" w:right="3857"/>
              <w:rPr>
                <w:sz w:val="24"/>
              </w:rPr>
            </w:pPr>
            <w:r>
              <w:rPr>
                <w:sz w:val="24"/>
              </w:rPr>
              <w:t>Хорошие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поступки.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Орфоэпия.</w:t>
            </w:r>
          </w:p>
          <w:p w:rsidR="006A4159" w:rsidRDefault="00DB6576">
            <w:pPr>
              <w:pStyle w:val="TableParagraph"/>
              <w:spacing w:line="275" w:lineRule="exact"/>
              <w:ind w:left="390"/>
              <w:rPr>
                <w:sz w:val="24"/>
              </w:rPr>
            </w:pPr>
            <w:r>
              <w:rPr>
                <w:sz w:val="24"/>
              </w:rPr>
              <w:t>Звонкие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согласные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В,Б</w:t>
            </w:r>
            <w:proofErr w:type="gramEnd"/>
            <w:r>
              <w:rPr>
                <w:sz w:val="24"/>
              </w:rPr>
              <w:t>,Д,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</w:tc>
        <w:tc>
          <w:tcPr>
            <w:tcW w:w="1740" w:type="dxa"/>
          </w:tcPr>
          <w:p w:rsidR="006A4159" w:rsidRDefault="00DB6576">
            <w:pPr>
              <w:pStyle w:val="TableParagraph"/>
              <w:spacing w:line="273" w:lineRule="exact"/>
              <w:ind w:right="65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6A4159">
        <w:trPr>
          <w:trHeight w:val="952"/>
        </w:trPr>
        <w:tc>
          <w:tcPr>
            <w:tcW w:w="1174" w:type="dxa"/>
          </w:tcPr>
          <w:p w:rsidR="006A4159" w:rsidRDefault="00DB6576">
            <w:pPr>
              <w:pStyle w:val="TableParagraph"/>
              <w:spacing w:line="270" w:lineRule="exact"/>
              <w:ind w:left="366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6292" w:type="dxa"/>
          </w:tcPr>
          <w:p w:rsidR="006A4159" w:rsidRDefault="00DB6576">
            <w:pPr>
              <w:pStyle w:val="TableParagraph"/>
              <w:spacing w:line="278" w:lineRule="auto"/>
              <w:ind w:left="390" w:right="4166"/>
              <w:rPr>
                <w:sz w:val="24"/>
              </w:rPr>
            </w:pPr>
            <w:r>
              <w:rPr>
                <w:sz w:val="24"/>
              </w:rPr>
              <w:t>Друзья помогли.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Орфоэпия.</w:t>
            </w:r>
          </w:p>
          <w:p w:rsidR="006A4159" w:rsidRDefault="00DB6576">
            <w:pPr>
              <w:pStyle w:val="TableParagraph"/>
              <w:spacing w:line="272" w:lineRule="exact"/>
              <w:ind w:left="390"/>
              <w:rPr>
                <w:sz w:val="24"/>
              </w:rPr>
            </w:pPr>
            <w:r>
              <w:rPr>
                <w:sz w:val="24"/>
              </w:rPr>
              <w:t>Звонкие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согласные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В,Б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середине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</w:tc>
        <w:tc>
          <w:tcPr>
            <w:tcW w:w="1740" w:type="dxa"/>
          </w:tcPr>
          <w:p w:rsidR="006A4159" w:rsidRDefault="00DB6576">
            <w:pPr>
              <w:pStyle w:val="TableParagraph"/>
              <w:spacing w:line="270" w:lineRule="exact"/>
              <w:ind w:right="65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6A4159">
        <w:trPr>
          <w:trHeight w:val="952"/>
        </w:trPr>
        <w:tc>
          <w:tcPr>
            <w:tcW w:w="1174" w:type="dxa"/>
          </w:tcPr>
          <w:p w:rsidR="006A4159" w:rsidRDefault="00DB6576">
            <w:pPr>
              <w:pStyle w:val="TableParagraph"/>
              <w:spacing w:line="270" w:lineRule="exact"/>
              <w:ind w:left="366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6292" w:type="dxa"/>
          </w:tcPr>
          <w:p w:rsidR="006A4159" w:rsidRDefault="00DB6576">
            <w:pPr>
              <w:pStyle w:val="TableParagraph"/>
              <w:spacing w:line="278" w:lineRule="auto"/>
              <w:ind w:left="390" w:right="4113"/>
              <w:rPr>
                <w:sz w:val="24"/>
              </w:rPr>
            </w:pPr>
            <w:r>
              <w:rPr>
                <w:sz w:val="24"/>
              </w:rPr>
              <w:t>День школьника.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Орфоэпия.</w:t>
            </w:r>
          </w:p>
          <w:p w:rsidR="006A4159" w:rsidRDefault="00DB6576">
            <w:pPr>
              <w:pStyle w:val="TableParagraph"/>
              <w:spacing w:line="272" w:lineRule="exact"/>
              <w:ind w:left="390"/>
              <w:rPr>
                <w:sz w:val="24"/>
              </w:rPr>
            </w:pPr>
            <w:r>
              <w:rPr>
                <w:sz w:val="24"/>
              </w:rPr>
              <w:t>Непроизносимые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согласные.</w:t>
            </w:r>
          </w:p>
        </w:tc>
        <w:tc>
          <w:tcPr>
            <w:tcW w:w="1740" w:type="dxa"/>
          </w:tcPr>
          <w:p w:rsidR="006A4159" w:rsidRDefault="00DB6576">
            <w:pPr>
              <w:pStyle w:val="TableParagraph"/>
              <w:spacing w:line="270" w:lineRule="exact"/>
              <w:ind w:right="65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</w:tbl>
    <w:p w:rsidR="006A4159" w:rsidRDefault="006A4159">
      <w:pPr>
        <w:spacing w:line="270" w:lineRule="exact"/>
        <w:jc w:val="right"/>
        <w:rPr>
          <w:sz w:val="24"/>
        </w:rPr>
        <w:sectPr w:rsidR="006A4159">
          <w:pgSz w:w="12240" w:h="15840"/>
          <w:pgMar w:top="1440" w:right="480" w:bottom="1640" w:left="1220" w:header="0" w:footer="1443" w:gutter="0"/>
          <w:cols w:space="720"/>
        </w:sectPr>
      </w:pPr>
    </w:p>
    <w:tbl>
      <w:tblPr>
        <w:tblStyle w:val="TableNormal"/>
        <w:tblW w:w="0" w:type="auto"/>
        <w:tblInd w:w="3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74"/>
        <w:gridCol w:w="6292"/>
        <w:gridCol w:w="1740"/>
      </w:tblGrid>
      <w:tr w:rsidR="006A4159">
        <w:trPr>
          <w:trHeight w:val="952"/>
        </w:trPr>
        <w:tc>
          <w:tcPr>
            <w:tcW w:w="1174" w:type="dxa"/>
          </w:tcPr>
          <w:p w:rsidR="006A4159" w:rsidRDefault="00DB6576">
            <w:pPr>
              <w:pStyle w:val="TableParagraph"/>
              <w:spacing w:line="271" w:lineRule="exact"/>
              <w:ind w:left="366"/>
              <w:rPr>
                <w:sz w:val="24"/>
              </w:rPr>
            </w:pPr>
            <w:r>
              <w:rPr>
                <w:sz w:val="24"/>
              </w:rPr>
              <w:lastRenderedPageBreak/>
              <w:t>11.</w:t>
            </w:r>
          </w:p>
        </w:tc>
        <w:tc>
          <w:tcPr>
            <w:tcW w:w="6292" w:type="dxa"/>
          </w:tcPr>
          <w:p w:rsidR="006A4159" w:rsidRDefault="00DB6576">
            <w:pPr>
              <w:pStyle w:val="TableParagraph"/>
              <w:spacing w:line="276" w:lineRule="auto"/>
              <w:ind w:left="390" w:right="4772"/>
              <w:rPr>
                <w:sz w:val="24"/>
              </w:rPr>
            </w:pPr>
            <w:r>
              <w:rPr>
                <w:sz w:val="24"/>
              </w:rPr>
              <w:t>О труде.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Орфоэпия.</w:t>
            </w:r>
          </w:p>
          <w:p w:rsidR="006A4159" w:rsidRDefault="00DB6576">
            <w:pPr>
              <w:pStyle w:val="TableParagraph"/>
              <w:ind w:left="390"/>
              <w:rPr>
                <w:sz w:val="24"/>
              </w:rPr>
            </w:pPr>
            <w:r>
              <w:rPr>
                <w:sz w:val="24"/>
              </w:rPr>
              <w:t>Двойные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согласные.</w:t>
            </w:r>
          </w:p>
        </w:tc>
        <w:tc>
          <w:tcPr>
            <w:tcW w:w="1740" w:type="dxa"/>
          </w:tcPr>
          <w:p w:rsidR="006A4159" w:rsidRDefault="00DB6576">
            <w:pPr>
              <w:pStyle w:val="TableParagraph"/>
              <w:spacing w:line="271" w:lineRule="exact"/>
              <w:ind w:right="65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6A4159">
        <w:trPr>
          <w:trHeight w:val="952"/>
        </w:trPr>
        <w:tc>
          <w:tcPr>
            <w:tcW w:w="1174" w:type="dxa"/>
          </w:tcPr>
          <w:p w:rsidR="006A4159" w:rsidRDefault="00DB6576">
            <w:pPr>
              <w:pStyle w:val="TableParagraph"/>
              <w:spacing w:line="270" w:lineRule="exact"/>
              <w:ind w:left="366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6292" w:type="dxa"/>
          </w:tcPr>
          <w:p w:rsidR="006A4159" w:rsidRDefault="00DB6576">
            <w:pPr>
              <w:pStyle w:val="TableParagraph"/>
              <w:ind w:left="390" w:right="4848"/>
              <w:rPr>
                <w:sz w:val="24"/>
              </w:rPr>
            </w:pPr>
            <w:r>
              <w:rPr>
                <w:sz w:val="24"/>
              </w:rPr>
              <w:t>Столовая.</w:t>
            </w:r>
          </w:p>
          <w:p w:rsidR="006A4159" w:rsidRDefault="00DB6576">
            <w:pPr>
              <w:pStyle w:val="TableParagraph"/>
              <w:spacing w:before="35"/>
              <w:ind w:left="390" w:right="4848"/>
              <w:rPr>
                <w:sz w:val="24"/>
              </w:rPr>
            </w:pPr>
            <w:r>
              <w:rPr>
                <w:sz w:val="24"/>
              </w:rPr>
              <w:t>Орфоэпия</w:t>
            </w:r>
          </w:p>
          <w:p w:rsidR="006A4159" w:rsidRDefault="00DB6576">
            <w:pPr>
              <w:pStyle w:val="TableParagraph"/>
              <w:spacing w:before="43"/>
              <w:ind w:left="390"/>
              <w:rPr>
                <w:sz w:val="24"/>
              </w:rPr>
            </w:pPr>
            <w:r>
              <w:rPr>
                <w:sz w:val="24"/>
              </w:rPr>
              <w:t>Окончания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–ОГО,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-ЕГО.</w:t>
            </w:r>
          </w:p>
        </w:tc>
        <w:tc>
          <w:tcPr>
            <w:tcW w:w="1740" w:type="dxa"/>
          </w:tcPr>
          <w:p w:rsidR="006A4159" w:rsidRDefault="00DB6576">
            <w:pPr>
              <w:pStyle w:val="TableParagraph"/>
              <w:spacing w:line="270" w:lineRule="exact"/>
              <w:ind w:right="65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6A4159">
        <w:trPr>
          <w:trHeight w:val="952"/>
        </w:trPr>
        <w:tc>
          <w:tcPr>
            <w:tcW w:w="1174" w:type="dxa"/>
          </w:tcPr>
          <w:p w:rsidR="006A4159" w:rsidRDefault="00DB6576">
            <w:pPr>
              <w:pStyle w:val="TableParagraph"/>
              <w:spacing w:line="270" w:lineRule="exact"/>
              <w:ind w:left="366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6292" w:type="dxa"/>
          </w:tcPr>
          <w:p w:rsidR="006A4159" w:rsidRDefault="00DB6576">
            <w:pPr>
              <w:pStyle w:val="TableParagraph"/>
              <w:spacing w:line="276" w:lineRule="auto"/>
              <w:ind w:left="390" w:right="3716"/>
              <w:rPr>
                <w:sz w:val="24"/>
              </w:rPr>
            </w:pPr>
            <w:r>
              <w:rPr>
                <w:sz w:val="24"/>
              </w:rPr>
              <w:t>Зимние виды спорта.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Орфоэпия.</w:t>
            </w:r>
          </w:p>
          <w:p w:rsidR="006A4159" w:rsidRDefault="00DB6576">
            <w:pPr>
              <w:pStyle w:val="TableParagraph"/>
              <w:spacing w:line="275" w:lineRule="exact"/>
              <w:ind w:left="390"/>
              <w:rPr>
                <w:sz w:val="24"/>
              </w:rPr>
            </w:pPr>
            <w:r>
              <w:rPr>
                <w:sz w:val="24"/>
              </w:rPr>
              <w:t>Окончания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-тся,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-ться.</w:t>
            </w:r>
          </w:p>
        </w:tc>
        <w:tc>
          <w:tcPr>
            <w:tcW w:w="1740" w:type="dxa"/>
          </w:tcPr>
          <w:p w:rsidR="006A4159" w:rsidRDefault="00DB6576">
            <w:pPr>
              <w:pStyle w:val="TableParagraph"/>
              <w:spacing w:line="270" w:lineRule="exact"/>
              <w:ind w:right="65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6A4159">
        <w:trPr>
          <w:trHeight w:val="953"/>
        </w:trPr>
        <w:tc>
          <w:tcPr>
            <w:tcW w:w="1174" w:type="dxa"/>
          </w:tcPr>
          <w:p w:rsidR="006A4159" w:rsidRDefault="00DB6576">
            <w:pPr>
              <w:pStyle w:val="TableParagraph"/>
              <w:spacing w:line="271" w:lineRule="exact"/>
              <w:ind w:left="366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6292" w:type="dxa"/>
          </w:tcPr>
          <w:p w:rsidR="006A4159" w:rsidRDefault="00DB6576">
            <w:pPr>
              <w:pStyle w:val="TableParagraph"/>
              <w:spacing w:line="276" w:lineRule="auto"/>
              <w:ind w:left="390" w:right="4432"/>
              <w:rPr>
                <w:sz w:val="24"/>
              </w:rPr>
            </w:pPr>
            <w:r>
              <w:rPr>
                <w:sz w:val="24"/>
              </w:rPr>
              <w:t>Птицы зимой.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Птицы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зимой.</w:t>
            </w:r>
          </w:p>
          <w:p w:rsidR="006A4159" w:rsidRDefault="00DB6576">
            <w:pPr>
              <w:pStyle w:val="TableParagraph"/>
              <w:spacing w:line="275" w:lineRule="exact"/>
              <w:ind w:left="390"/>
              <w:rPr>
                <w:sz w:val="24"/>
              </w:rPr>
            </w:pPr>
            <w:r>
              <w:rPr>
                <w:sz w:val="24"/>
              </w:rPr>
              <w:t>Гласный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согласных </w:t>
            </w:r>
            <w:proofErr w:type="gramStart"/>
            <w:r>
              <w:rPr>
                <w:sz w:val="24"/>
              </w:rPr>
              <w:t>Ш,Ж</w:t>
            </w:r>
            <w:proofErr w:type="gramEnd"/>
            <w:r>
              <w:rPr>
                <w:sz w:val="24"/>
              </w:rPr>
              <w:t>,Ц.</w:t>
            </w:r>
          </w:p>
        </w:tc>
        <w:tc>
          <w:tcPr>
            <w:tcW w:w="1740" w:type="dxa"/>
          </w:tcPr>
          <w:p w:rsidR="006A4159" w:rsidRDefault="00DB6576">
            <w:pPr>
              <w:pStyle w:val="TableParagraph"/>
              <w:spacing w:line="271" w:lineRule="exact"/>
              <w:ind w:right="65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6A4159">
        <w:trPr>
          <w:trHeight w:val="1269"/>
        </w:trPr>
        <w:tc>
          <w:tcPr>
            <w:tcW w:w="1174" w:type="dxa"/>
          </w:tcPr>
          <w:p w:rsidR="006A4159" w:rsidRDefault="00DB6576">
            <w:pPr>
              <w:pStyle w:val="TableParagraph"/>
              <w:spacing w:line="270" w:lineRule="exact"/>
              <w:ind w:left="366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6292" w:type="dxa"/>
          </w:tcPr>
          <w:p w:rsidR="006A4159" w:rsidRDefault="00DB6576">
            <w:pPr>
              <w:pStyle w:val="TableParagraph"/>
              <w:spacing w:line="276" w:lineRule="auto"/>
              <w:ind w:left="390" w:right="4249"/>
              <w:rPr>
                <w:sz w:val="24"/>
              </w:rPr>
            </w:pPr>
            <w:r>
              <w:rPr>
                <w:sz w:val="24"/>
              </w:rPr>
              <w:t>Школьная ѐлка.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Орфоэпия:</w:t>
            </w:r>
          </w:p>
          <w:p w:rsidR="006A4159" w:rsidRDefault="00DB6576">
            <w:pPr>
              <w:pStyle w:val="TableParagraph"/>
              <w:spacing w:line="275" w:lineRule="exact"/>
              <w:ind w:left="390"/>
              <w:rPr>
                <w:sz w:val="24"/>
              </w:rPr>
            </w:pPr>
            <w:r>
              <w:rPr>
                <w:sz w:val="24"/>
              </w:rPr>
              <w:t>Слитное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произнесение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стечением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согласных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6A4159" w:rsidRDefault="00DB6576">
            <w:pPr>
              <w:pStyle w:val="TableParagraph"/>
              <w:spacing w:before="35"/>
              <w:ind w:left="390"/>
              <w:rPr>
                <w:sz w:val="24"/>
              </w:rPr>
            </w:pPr>
            <w:r>
              <w:rPr>
                <w:sz w:val="24"/>
              </w:rPr>
              <w:t>слове.</w:t>
            </w:r>
          </w:p>
        </w:tc>
        <w:tc>
          <w:tcPr>
            <w:tcW w:w="1740" w:type="dxa"/>
          </w:tcPr>
          <w:p w:rsidR="006A4159" w:rsidRDefault="00DB6576">
            <w:pPr>
              <w:pStyle w:val="TableParagraph"/>
              <w:spacing w:line="270" w:lineRule="exact"/>
              <w:ind w:right="65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A4159">
        <w:trPr>
          <w:trHeight w:val="1269"/>
        </w:trPr>
        <w:tc>
          <w:tcPr>
            <w:tcW w:w="1174" w:type="dxa"/>
          </w:tcPr>
          <w:p w:rsidR="006A4159" w:rsidRDefault="00DB6576">
            <w:pPr>
              <w:pStyle w:val="TableParagraph"/>
              <w:spacing w:line="270" w:lineRule="exact"/>
              <w:ind w:left="366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6292" w:type="dxa"/>
          </w:tcPr>
          <w:p w:rsidR="006A4159" w:rsidRDefault="00DB6576">
            <w:pPr>
              <w:pStyle w:val="TableParagraph"/>
              <w:spacing w:line="276" w:lineRule="auto"/>
              <w:ind w:left="390" w:right="1861"/>
              <w:rPr>
                <w:sz w:val="24"/>
              </w:rPr>
            </w:pPr>
            <w:r>
              <w:rPr>
                <w:sz w:val="24"/>
              </w:rPr>
              <w:t>Диагностика.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Хорошо зимой.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Орфоэпия</w:t>
            </w:r>
          </w:p>
          <w:p w:rsidR="006A4159" w:rsidRDefault="00DB6576">
            <w:pPr>
              <w:pStyle w:val="TableParagraph"/>
              <w:spacing w:line="275" w:lineRule="exact"/>
              <w:ind w:left="390"/>
              <w:rPr>
                <w:sz w:val="24"/>
              </w:rPr>
            </w:pPr>
            <w:r>
              <w:rPr>
                <w:sz w:val="24"/>
              </w:rPr>
              <w:t>Слитное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произнесение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стечением</w:t>
            </w:r>
          </w:p>
          <w:p w:rsidR="006A4159" w:rsidRDefault="00DB6576">
            <w:pPr>
              <w:pStyle w:val="TableParagraph"/>
              <w:spacing w:before="37"/>
              <w:ind w:left="390"/>
              <w:rPr>
                <w:sz w:val="24"/>
              </w:rPr>
            </w:pPr>
            <w:r>
              <w:rPr>
                <w:sz w:val="24"/>
              </w:rPr>
              <w:t>согласных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стыке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предлогов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словами.</w:t>
            </w:r>
          </w:p>
        </w:tc>
        <w:tc>
          <w:tcPr>
            <w:tcW w:w="1740" w:type="dxa"/>
          </w:tcPr>
          <w:p w:rsidR="006A4159" w:rsidRDefault="00DB6576">
            <w:pPr>
              <w:pStyle w:val="TableParagraph"/>
              <w:spacing w:line="270" w:lineRule="exact"/>
              <w:ind w:right="65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6A4159">
        <w:trPr>
          <w:trHeight w:val="633"/>
        </w:trPr>
        <w:tc>
          <w:tcPr>
            <w:tcW w:w="1174" w:type="dxa"/>
          </w:tcPr>
          <w:p w:rsidR="006A4159" w:rsidRDefault="00DB6576">
            <w:pPr>
              <w:pStyle w:val="TableParagraph"/>
              <w:spacing w:line="270" w:lineRule="exact"/>
              <w:ind w:left="366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6292" w:type="dxa"/>
          </w:tcPr>
          <w:p w:rsidR="006A4159" w:rsidRDefault="00DB6576">
            <w:pPr>
              <w:pStyle w:val="TableParagraph"/>
              <w:spacing w:line="270" w:lineRule="exact"/>
              <w:ind w:left="390"/>
              <w:rPr>
                <w:sz w:val="24"/>
              </w:rPr>
            </w:pPr>
            <w:r>
              <w:rPr>
                <w:sz w:val="24"/>
              </w:rPr>
              <w:t>Домашние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животные.</w:t>
            </w:r>
          </w:p>
          <w:p w:rsidR="006A4159" w:rsidRDefault="00DB6576">
            <w:pPr>
              <w:pStyle w:val="TableParagraph"/>
              <w:spacing w:before="41"/>
              <w:ind w:left="390"/>
              <w:rPr>
                <w:sz w:val="24"/>
              </w:rPr>
            </w:pPr>
            <w:r>
              <w:rPr>
                <w:sz w:val="24"/>
              </w:rPr>
              <w:t>«Слог»,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«ударение».</w:t>
            </w:r>
          </w:p>
        </w:tc>
        <w:tc>
          <w:tcPr>
            <w:tcW w:w="1740" w:type="dxa"/>
          </w:tcPr>
          <w:p w:rsidR="006A4159" w:rsidRDefault="00DB6576">
            <w:pPr>
              <w:pStyle w:val="TableParagraph"/>
              <w:spacing w:line="270" w:lineRule="exact"/>
              <w:ind w:right="65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6A4159">
        <w:trPr>
          <w:trHeight w:val="635"/>
        </w:trPr>
        <w:tc>
          <w:tcPr>
            <w:tcW w:w="1174" w:type="dxa"/>
          </w:tcPr>
          <w:p w:rsidR="006A4159" w:rsidRDefault="00DB6576">
            <w:pPr>
              <w:pStyle w:val="TableParagraph"/>
              <w:spacing w:line="273" w:lineRule="exact"/>
              <w:ind w:left="366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6292" w:type="dxa"/>
          </w:tcPr>
          <w:p w:rsidR="006A4159" w:rsidRDefault="00DB6576">
            <w:pPr>
              <w:pStyle w:val="TableParagraph"/>
              <w:spacing w:line="273" w:lineRule="exact"/>
              <w:ind w:left="390"/>
              <w:rPr>
                <w:sz w:val="24"/>
              </w:rPr>
            </w:pPr>
            <w:r>
              <w:rPr>
                <w:sz w:val="24"/>
              </w:rPr>
              <w:t>Зима.</w:t>
            </w:r>
          </w:p>
          <w:p w:rsidR="006A4159" w:rsidRDefault="00DB6576">
            <w:pPr>
              <w:pStyle w:val="TableParagraph"/>
              <w:spacing w:before="41"/>
              <w:ind w:left="390"/>
              <w:rPr>
                <w:sz w:val="24"/>
              </w:rPr>
            </w:pPr>
            <w:r>
              <w:rPr>
                <w:sz w:val="24"/>
              </w:rPr>
              <w:t>Подбор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ритму.</w:t>
            </w:r>
          </w:p>
        </w:tc>
        <w:tc>
          <w:tcPr>
            <w:tcW w:w="1740" w:type="dxa"/>
          </w:tcPr>
          <w:p w:rsidR="006A4159" w:rsidRDefault="00DB6576">
            <w:pPr>
              <w:pStyle w:val="TableParagraph"/>
              <w:spacing w:line="273" w:lineRule="exact"/>
              <w:ind w:right="65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A4159">
        <w:trPr>
          <w:trHeight w:val="635"/>
        </w:trPr>
        <w:tc>
          <w:tcPr>
            <w:tcW w:w="1174" w:type="dxa"/>
          </w:tcPr>
          <w:p w:rsidR="006A4159" w:rsidRDefault="00DB6576">
            <w:pPr>
              <w:pStyle w:val="TableParagraph"/>
              <w:spacing w:line="270" w:lineRule="exact"/>
              <w:ind w:left="366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6292" w:type="dxa"/>
          </w:tcPr>
          <w:p w:rsidR="006A4159" w:rsidRDefault="00DB6576">
            <w:pPr>
              <w:pStyle w:val="TableParagraph"/>
              <w:spacing w:line="270" w:lineRule="exact"/>
              <w:ind w:left="39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магазине.</w:t>
            </w:r>
          </w:p>
          <w:p w:rsidR="006A4159" w:rsidRDefault="00DB6576">
            <w:pPr>
              <w:pStyle w:val="TableParagraph"/>
              <w:spacing w:before="41"/>
              <w:ind w:left="390"/>
              <w:rPr>
                <w:sz w:val="24"/>
              </w:rPr>
            </w:pPr>
            <w:r>
              <w:rPr>
                <w:sz w:val="24"/>
              </w:rPr>
              <w:t>Ритм.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Изображение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ритма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</w:tc>
        <w:tc>
          <w:tcPr>
            <w:tcW w:w="1740" w:type="dxa"/>
          </w:tcPr>
          <w:p w:rsidR="006A4159" w:rsidRDefault="00DB6576">
            <w:pPr>
              <w:pStyle w:val="TableParagraph"/>
              <w:spacing w:line="270" w:lineRule="exact"/>
              <w:ind w:right="65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6A4159">
        <w:trPr>
          <w:trHeight w:val="633"/>
        </w:trPr>
        <w:tc>
          <w:tcPr>
            <w:tcW w:w="1174" w:type="dxa"/>
          </w:tcPr>
          <w:p w:rsidR="006A4159" w:rsidRDefault="00DB6576">
            <w:pPr>
              <w:pStyle w:val="TableParagraph"/>
              <w:spacing w:line="270" w:lineRule="exact"/>
              <w:ind w:left="366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6292" w:type="dxa"/>
          </w:tcPr>
          <w:p w:rsidR="006A4159" w:rsidRDefault="00DB6576">
            <w:pPr>
              <w:pStyle w:val="TableParagraph"/>
              <w:spacing w:line="270" w:lineRule="exact"/>
              <w:ind w:left="390"/>
              <w:rPr>
                <w:sz w:val="24"/>
              </w:rPr>
            </w:pPr>
            <w:r>
              <w:rPr>
                <w:sz w:val="24"/>
              </w:rPr>
              <w:t>Школьная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библиотека.</w:t>
            </w:r>
          </w:p>
          <w:p w:rsidR="006A4159" w:rsidRDefault="00DB6576">
            <w:pPr>
              <w:pStyle w:val="TableParagraph"/>
              <w:spacing w:before="41"/>
              <w:ind w:left="390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слогов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2-3 сложных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словах.</w:t>
            </w:r>
          </w:p>
        </w:tc>
        <w:tc>
          <w:tcPr>
            <w:tcW w:w="1740" w:type="dxa"/>
          </w:tcPr>
          <w:p w:rsidR="006A4159" w:rsidRDefault="00DB6576">
            <w:pPr>
              <w:pStyle w:val="TableParagraph"/>
              <w:spacing w:line="270" w:lineRule="exact"/>
              <w:ind w:right="65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6A4159">
        <w:trPr>
          <w:trHeight w:val="635"/>
        </w:trPr>
        <w:tc>
          <w:tcPr>
            <w:tcW w:w="1174" w:type="dxa"/>
          </w:tcPr>
          <w:p w:rsidR="006A4159" w:rsidRDefault="00DB6576">
            <w:pPr>
              <w:pStyle w:val="TableParagraph"/>
              <w:spacing w:line="273" w:lineRule="exact"/>
              <w:ind w:left="366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6292" w:type="dxa"/>
          </w:tcPr>
          <w:p w:rsidR="006A4159" w:rsidRDefault="00DB6576">
            <w:pPr>
              <w:pStyle w:val="TableParagraph"/>
              <w:spacing w:line="273" w:lineRule="exact"/>
              <w:ind w:left="390"/>
              <w:rPr>
                <w:sz w:val="24"/>
              </w:rPr>
            </w:pPr>
            <w:r>
              <w:rPr>
                <w:sz w:val="24"/>
              </w:rPr>
              <w:t>Профессии.</w:t>
            </w:r>
          </w:p>
          <w:p w:rsidR="006A4159" w:rsidRDefault="00DB6576">
            <w:pPr>
              <w:pStyle w:val="TableParagraph"/>
              <w:spacing w:before="41"/>
              <w:ind w:left="390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слогов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4-5 -сложных словах.</w:t>
            </w:r>
          </w:p>
        </w:tc>
        <w:tc>
          <w:tcPr>
            <w:tcW w:w="1740" w:type="dxa"/>
          </w:tcPr>
          <w:p w:rsidR="006A4159" w:rsidRDefault="00DB6576">
            <w:pPr>
              <w:pStyle w:val="TableParagraph"/>
              <w:spacing w:line="273" w:lineRule="exact"/>
              <w:ind w:right="65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6A4159">
        <w:trPr>
          <w:trHeight w:val="635"/>
        </w:trPr>
        <w:tc>
          <w:tcPr>
            <w:tcW w:w="1174" w:type="dxa"/>
          </w:tcPr>
          <w:p w:rsidR="006A4159" w:rsidRDefault="00DB6576">
            <w:pPr>
              <w:pStyle w:val="TableParagraph"/>
              <w:spacing w:line="270" w:lineRule="exact"/>
              <w:ind w:left="366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6292" w:type="dxa"/>
          </w:tcPr>
          <w:p w:rsidR="006A4159" w:rsidRDefault="00DB6576">
            <w:pPr>
              <w:pStyle w:val="TableParagraph"/>
              <w:spacing w:line="270" w:lineRule="exact"/>
              <w:ind w:left="390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вокзале.</w:t>
            </w:r>
          </w:p>
          <w:p w:rsidR="006A4159" w:rsidRDefault="00DB6576">
            <w:pPr>
              <w:pStyle w:val="TableParagraph"/>
              <w:spacing w:before="41"/>
              <w:ind w:left="390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ударного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безударного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слога.</w:t>
            </w:r>
          </w:p>
        </w:tc>
        <w:tc>
          <w:tcPr>
            <w:tcW w:w="1740" w:type="dxa"/>
          </w:tcPr>
          <w:p w:rsidR="006A4159" w:rsidRDefault="00DB6576">
            <w:pPr>
              <w:pStyle w:val="TableParagraph"/>
              <w:spacing w:line="270" w:lineRule="exact"/>
              <w:ind w:right="65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6A4159">
        <w:trPr>
          <w:trHeight w:val="633"/>
        </w:trPr>
        <w:tc>
          <w:tcPr>
            <w:tcW w:w="1174" w:type="dxa"/>
          </w:tcPr>
          <w:p w:rsidR="006A4159" w:rsidRDefault="00DB6576">
            <w:pPr>
              <w:pStyle w:val="TableParagraph"/>
              <w:spacing w:line="270" w:lineRule="exact"/>
              <w:ind w:left="366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6292" w:type="dxa"/>
          </w:tcPr>
          <w:p w:rsidR="006A4159" w:rsidRDefault="00DB6576">
            <w:pPr>
              <w:pStyle w:val="TableParagraph"/>
              <w:spacing w:line="270" w:lineRule="exact"/>
              <w:ind w:left="390"/>
              <w:rPr>
                <w:sz w:val="24"/>
              </w:rPr>
            </w:pPr>
            <w:r>
              <w:rPr>
                <w:sz w:val="24"/>
              </w:rPr>
              <w:t>Почта.</w:t>
            </w:r>
          </w:p>
          <w:p w:rsidR="006A4159" w:rsidRDefault="00DB6576">
            <w:pPr>
              <w:pStyle w:val="TableParagraph"/>
              <w:spacing w:before="41"/>
              <w:ind w:left="390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ударного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слове.</w:t>
            </w:r>
          </w:p>
        </w:tc>
        <w:tc>
          <w:tcPr>
            <w:tcW w:w="1740" w:type="dxa"/>
          </w:tcPr>
          <w:p w:rsidR="006A4159" w:rsidRDefault="00DB6576">
            <w:pPr>
              <w:pStyle w:val="TableParagraph"/>
              <w:spacing w:line="270" w:lineRule="exact"/>
              <w:ind w:right="65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6A4159">
        <w:trPr>
          <w:trHeight w:val="695"/>
        </w:trPr>
        <w:tc>
          <w:tcPr>
            <w:tcW w:w="1174" w:type="dxa"/>
          </w:tcPr>
          <w:p w:rsidR="006A4159" w:rsidRDefault="00DB6576">
            <w:pPr>
              <w:pStyle w:val="TableParagraph"/>
              <w:spacing w:line="270" w:lineRule="exact"/>
              <w:ind w:left="366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6292" w:type="dxa"/>
          </w:tcPr>
          <w:p w:rsidR="006A4159" w:rsidRDefault="00DB6576">
            <w:pPr>
              <w:pStyle w:val="TableParagraph"/>
              <w:spacing w:line="278" w:lineRule="auto"/>
              <w:ind w:left="390" w:right="705"/>
              <w:rPr>
                <w:sz w:val="24"/>
              </w:rPr>
            </w:pPr>
            <w:r>
              <w:rPr>
                <w:sz w:val="24"/>
              </w:rPr>
              <w:t>Описание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зимы.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Интонация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сложного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</w:p>
        </w:tc>
        <w:tc>
          <w:tcPr>
            <w:tcW w:w="1740" w:type="dxa"/>
          </w:tcPr>
          <w:p w:rsidR="006A4159" w:rsidRDefault="00DB6576">
            <w:pPr>
              <w:pStyle w:val="TableParagraph"/>
              <w:spacing w:line="270" w:lineRule="exact"/>
              <w:ind w:right="65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A4159">
        <w:trPr>
          <w:trHeight w:val="636"/>
        </w:trPr>
        <w:tc>
          <w:tcPr>
            <w:tcW w:w="1174" w:type="dxa"/>
          </w:tcPr>
          <w:p w:rsidR="006A4159" w:rsidRDefault="00DB6576">
            <w:pPr>
              <w:pStyle w:val="TableParagraph"/>
              <w:spacing w:line="273" w:lineRule="exact"/>
              <w:ind w:left="366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6292" w:type="dxa"/>
          </w:tcPr>
          <w:p w:rsidR="006A4159" w:rsidRDefault="00DB6576">
            <w:pPr>
              <w:pStyle w:val="TableParagraph"/>
              <w:spacing w:line="273" w:lineRule="exact"/>
              <w:ind w:left="390"/>
              <w:rPr>
                <w:sz w:val="24"/>
              </w:rPr>
            </w:pPr>
            <w:r>
              <w:rPr>
                <w:sz w:val="24"/>
              </w:rPr>
              <w:t>Внешность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высказывания:</w:t>
            </w:r>
          </w:p>
          <w:p w:rsidR="006A4159" w:rsidRDefault="00DB6576">
            <w:pPr>
              <w:pStyle w:val="TableParagraph"/>
              <w:spacing w:before="41"/>
              <w:ind w:left="390"/>
              <w:rPr>
                <w:sz w:val="24"/>
              </w:rPr>
            </w:pPr>
            <w:r>
              <w:rPr>
                <w:sz w:val="24"/>
              </w:rPr>
              <w:t>повествовательная</w:t>
            </w:r>
          </w:p>
        </w:tc>
        <w:tc>
          <w:tcPr>
            <w:tcW w:w="1740" w:type="dxa"/>
          </w:tcPr>
          <w:p w:rsidR="006A4159" w:rsidRDefault="00DB6576">
            <w:pPr>
              <w:pStyle w:val="TableParagraph"/>
              <w:spacing w:line="273" w:lineRule="exact"/>
              <w:ind w:right="65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6A4159" w:rsidRDefault="006A4159">
      <w:pPr>
        <w:spacing w:line="273" w:lineRule="exact"/>
        <w:jc w:val="right"/>
        <w:rPr>
          <w:sz w:val="24"/>
        </w:rPr>
        <w:sectPr w:rsidR="006A4159">
          <w:pgSz w:w="12240" w:h="15840"/>
          <w:pgMar w:top="1440" w:right="480" w:bottom="1640" w:left="1220" w:header="0" w:footer="1443" w:gutter="0"/>
          <w:cols w:space="720"/>
        </w:sectPr>
      </w:pPr>
    </w:p>
    <w:tbl>
      <w:tblPr>
        <w:tblStyle w:val="TableNormal"/>
        <w:tblW w:w="0" w:type="auto"/>
        <w:tblInd w:w="3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74"/>
        <w:gridCol w:w="6292"/>
        <w:gridCol w:w="1740"/>
      </w:tblGrid>
      <w:tr w:rsidR="006A4159">
        <w:trPr>
          <w:trHeight w:val="705"/>
        </w:trPr>
        <w:tc>
          <w:tcPr>
            <w:tcW w:w="1174" w:type="dxa"/>
          </w:tcPr>
          <w:p w:rsidR="006A4159" w:rsidRDefault="00DB6576">
            <w:pPr>
              <w:pStyle w:val="TableParagraph"/>
              <w:spacing w:line="271" w:lineRule="exact"/>
              <w:ind w:left="366"/>
              <w:rPr>
                <w:sz w:val="24"/>
              </w:rPr>
            </w:pPr>
            <w:r>
              <w:rPr>
                <w:sz w:val="24"/>
              </w:rPr>
              <w:lastRenderedPageBreak/>
              <w:t>26.</w:t>
            </w:r>
          </w:p>
        </w:tc>
        <w:tc>
          <w:tcPr>
            <w:tcW w:w="6292" w:type="dxa"/>
          </w:tcPr>
          <w:p w:rsidR="006A4159" w:rsidRDefault="00DB6576">
            <w:pPr>
              <w:pStyle w:val="TableParagraph"/>
              <w:spacing w:line="276" w:lineRule="auto"/>
              <w:ind w:left="390" w:right="1599"/>
              <w:rPr>
                <w:sz w:val="24"/>
              </w:rPr>
            </w:pPr>
            <w:r>
              <w:rPr>
                <w:sz w:val="24"/>
              </w:rPr>
              <w:t>Вот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пришли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морозы.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высказывания: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вопросительная</w:t>
            </w:r>
          </w:p>
        </w:tc>
        <w:tc>
          <w:tcPr>
            <w:tcW w:w="1740" w:type="dxa"/>
          </w:tcPr>
          <w:p w:rsidR="006A4159" w:rsidRDefault="00DB6576">
            <w:pPr>
              <w:pStyle w:val="TableParagraph"/>
              <w:spacing w:line="271" w:lineRule="exact"/>
              <w:ind w:right="65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A4159">
        <w:trPr>
          <w:trHeight w:val="577"/>
        </w:trPr>
        <w:tc>
          <w:tcPr>
            <w:tcW w:w="1174" w:type="dxa"/>
          </w:tcPr>
          <w:p w:rsidR="006A4159" w:rsidRDefault="00DB6576">
            <w:pPr>
              <w:pStyle w:val="TableParagraph"/>
              <w:spacing w:line="273" w:lineRule="exact"/>
              <w:ind w:left="366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6292" w:type="dxa"/>
          </w:tcPr>
          <w:p w:rsidR="006A4159" w:rsidRDefault="00DB6576">
            <w:pPr>
              <w:pStyle w:val="TableParagraph"/>
              <w:spacing w:line="273" w:lineRule="exact"/>
              <w:ind w:left="390"/>
              <w:rPr>
                <w:b/>
                <w:sz w:val="24"/>
              </w:rPr>
            </w:pPr>
            <w:r>
              <w:rPr>
                <w:sz w:val="24"/>
              </w:rPr>
              <w:t>Честность.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высказывания: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побудительная</w:t>
            </w:r>
            <w:r>
              <w:rPr>
                <w:b/>
                <w:sz w:val="24"/>
              </w:rPr>
              <w:t>.</w:t>
            </w:r>
          </w:p>
        </w:tc>
        <w:tc>
          <w:tcPr>
            <w:tcW w:w="1740" w:type="dxa"/>
          </w:tcPr>
          <w:p w:rsidR="006A4159" w:rsidRDefault="00DB6576">
            <w:pPr>
              <w:pStyle w:val="TableParagraph"/>
              <w:spacing w:line="273" w:lineRule="exact"/>
              <w:ind w:right="65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A4159">
        <w:trPr>
          <w:trHeight w:val="635"/>
        </w:trPr>
        <w:tc>
          <w:tcPr>
            <w:tcW w:w="1174" w:type="dxa"/>
          </w:tcPr>
          <w:p w:rsidR="006A4159" w:rsidRDefault="00DB6576">
            <w:pPr>
              <w:pStyle w:val="TableParagraph"/>
              <w:spacing w:line="270" w:lineRule="exact"/>
              <w:ind w:left="366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6292" w:type="dxa"/>
          </w:tcPr>
          <w:p w:rsidR="006A4159" w:rsidRDefault="00DB6576">
            <w:pPr>
              <w:pStyle w:val="TableParagraph"/>
              <w:spacing w:line="270" w:lineRule="exact"/>
              <w:ind w:left="390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марта.</w:t>
            </w:r>
          </w:p>
          <w:p w:rsidR="006A4159" w:rsidRDefault="00DB6576">
            <w:pPr>
              <w:pStyle w:val="TableParagraph"/>
              <w:spacing w:before="41"/>
              <w:ind w:left="390"/>
              <w:rPr>
                <w:sz w:val="24"/>
              </w:rPr>
            </w:pPr>
            <w:r>
              <w:rPr>
                <w:sz w:val="24"/>
              </w:rPr>
              <w:t>Темп.</w:t>
            </w:r>
          </w:p>
        </w:tc>
        <w:tc>
          <w:tcPr>
            <w:tcW w:w="1740" w:type="dxa"/>
          </w:tcPr>
          <w:p w:rsidR="006A4159" w:rsidRDefault="00DB6576">
            <w:pPr>
              <w:pStyle w:val="TableParagraph"/>
              <w:spacing w:line="270" w:lineRule="exact"/>
              <w:ind w:right="65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A4159">
        <w:trPr>
          <w:trHeight w:val="633"/>
        </w:trPr>
        <w:tc>
          <w:tcPr>
            <w:tcW w:w="1174" w:type="dxa"/>
          </w:tcPr>
          <w:p w:rsidR="006A4159" w:rsidRDefault="00DB6576">
            <w:pPr>
              <w:pStyle w:val="TableParagraph"/>
              <w:spacing w:line="270" w:lineRule="exact"/>
              <w:ind w:left="366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6292" w:type="dxa"/>
          </w:tcPr>
          <w:p w:rsidR="006A4159" w:rsidRDefault="00DB6576">
            <w:pPr>
              <w:pStyle w:val="TableParagraph"/>
              <w:spacing w:line="270" w:lineRule="exact"/>
              <w:ind w:left="390"/>
              <w:rPr>
                <w:sz w:val="24"/>
              </w:rPr>
            </w:pPr>
            <w:r>
              <w:rPr>
                <w:sz w:val="24"/>
              </w:rPr>
              <w:t>Весна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идѐт.</w:t>
            </w:r>
          </w:p>
          <w:p w:rsidR="006A4159" w:rsidRDefault="00DB6576">
            <w:pPr>
              <w:pStyle w:val="TableParagraph"/>
              <w:spacing w:before="41"/>
              <w:ind w:left="390"/>
              <w:rPr>
                <w:sz w:val="24"/>
              </w:rPr>
            </w:pPr>
            <w:r>
              <w:rPr>
                <w:sz w:val="24"/>
              </w:rPr>
              <w:t>Пауза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</w:p>
        </w:tc>
        <w:tc>
          <w:tcPr>
            <w:tcW w:w="1740" w:type="dxa"/>
          </w:tcPr>
          <w:p w:rsidR="006A4159" w:rsidRDefault="00DB6576">
            <w:pPr>
              <w:pStyle w:val="TableParagraph"/>
              <w:spacing w:line="270" w:lineRule="exact"/>
              <w:ind w:right="65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A4159">
        <w:trPr>
          <w:trHeight w:val="636"/>
        </w:trPr>
        <w:tc>
          <w:tcPr>
            <w:tcW w:w="1174" w:type="dxa"/>
          </w:tcPr>
          <w:p w:rsidR="006A4159" w:rsidRDefault="00DB6576">
            <w:pPr>
              <w:pStyle w:val="TableParagraph"/>
              <w:spacing w:line="270" w:lineRule="exact"/>
              <w:ind w:left="366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6292" w:type="dxa"/>
          </w:tcPr>
          <w:p w:rsidR="006A4159" w:rsidRDefault="00DB6576">
            <w:pPr>
              <w:pStyle w:val="TableParagraph"/>
              <w:spacing w:line="270" w:lineRule="exact"/>
              <w:ind w:left="390"/>
              <w:rPr>
                <w:sz w:val="24"/>
              </w:rPr>
            </w:pPr>
            <w:r>
              <w:rPr>
                <w:sz w:val="24"/>
              </w:rPr>
              <w:t>Ранняя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весна.</w:t>
            </w:r>
          </w:p>
          <w:p w:rsidR="006A4159" w:rsidRDefault="00DB6576">
            <w:pPr>
              <w:pStyle w:val="TableParagraph"/>
              <w:spacing w:before="44"/>
              <w:ind w:left="390"/>
              <w:rPr>
                <w:sz w:val="24"/>
              </w:rPr>
            </w:pPr>
            <w:r>
              <w:rPr>
                <w:sz w:val="24"/>
              </w:rPr>
              <w:t>Пауза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внутри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</w:p>
        </w:tc>
        <w:tc>
          <w:tcPr>
            <w:tcW w:w="1740" w:type="dxa"/>
          </w:tcPr>
          <w:p w:rsidR="006A4159" w:rsidRDefault="00DB6576">
            <w:pPr>
              <w:pStyle w:val="TableParagraph"/>
              <w:spacing w:line="270" w:lineRule="exact"/>
              <w:ind w:right="65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A4159">
        <w:trPr>
          <w:trHeight w:val="697"/>
        </w:trPr>
        <w:tc>
          <w:tcPr>
            <w:tcW w:w="1174" w:type="dxa"/>
          </w:tcPr>
          <w:p w:rsidR="006A4159" w:rsidRDefault="00DB6576">
            <w:pPr>
              <w:pStyle w:val="TableParagraph"/>
              <w:spacing w:line="270" w:lineRule="exact"/>
              <w:ind w:left="366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6292" w:type="dxa"/>
          </w:tcPr>
          <w:p w:rsidR="006A4159" w:rsidRDefault="00DB6576">
            <w:pPr>
              <w:pStyle w:val="TableParagraph"/>
              <w:spacing w:line="276" w:lineRule="auto"/>
              <w:ind w:left="390" w:right="3791"/>
              <w:rPr>
                <w:sz w:val="24"/>
              </w:rPr>
            </w:pPr>
            <w:r>
              <w:rPr>
                <w:sz w:val="24"/>
              </w:rPr>
              <w:t>Весенние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каникулы.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Смысловая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пауза.</w:t>
            </w:r>
          </w:p>
        </w:tc>
        <w:tc>
          <w:tcPr>
            <w:tcW w:w="1740" w:type="dxa"/>
          </w:tcPr>
          <w:p w:rsidR="006A4159" w:rsidRDefault="00DB6576">
            <w:pPr>
              <w:pStyle w:val="TableParagraph"/>
              <w:spacing w:line="270" w:lineRule="exact"/>
              <w:ind w:right="65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A4159">
        <w:trPr>
          <w:trHeight w:val="633"/>
        </w:trPr>
        <w:tc>
          <w:tcPr>
            <w:tcW w:w="1174" w:type="dxa"/>
          </w:tcPr>
          <w:p w:rsidR="006A4159" w:rsidRDefault="00DB6576">
            <w:pPr>
              <w:pStyle w:val="TableParagraph"/>
              <w:spacing w:line="270" w:lineRule="exact"/>
              <w:ind w:left="366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6292" w:type="dxa"/>
          </w:tcPr>
          <w:p w:rsidR="006A4159" w:rsidRDefault="00DB6576">
            <w:pPr>
              <w:pStyle w:val="TableParagraph"/>
              <w:spacing w:line="270" w:lineRule="exact"/>
              <w:ind w:left="390"/>
              <w:rPr>
                <w:sz w:val="24"/>
              </w:rPr>
            </w:pPr>
            <w:r>
              <w:rPr>
                <w:sz w:val="24"/>
              </w:rPr>
              <w:t>Тема «Дружные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ребята».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«Кем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  <w:p w:rsidR="006A4159" w:rsidRDefault="00DB6576">
            <w:pPr>
              <w:pStyle w:val="TableParagraph"/>
              <w:spacing w:before="41"/>
              <w:ind w:left="390"/>
              <w:rPr>
                <w:sz w:val="24"/>
              </w:rPr>
            </w:pPr>
            <w:r>
              <w:rPr>
                <w:sz w:val="24"/>
              </w:rPr>
              <w:t>быть?»</w:t>
            </w:r>
          </w:p>
        </w:tc>
        <w:tc>
          <w:tcPr>
            <w:tcW w:w="1740" w:type="dxa"/>
          </w:tcPr>
          <w:p w:rsidR="006A4159" w:rsidRDefault="00DB6576">
            <w:pPr>
              <w:pStyle w:val="TableParagraph"/>
              <w:spacing w:line="270" w:lineRule="exact"/>
              <w:ind w:right="65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A4159">
        <w:trPr>
          <w:trHeight w:val="635"/>
        </w:trPr>
        <w:tc>
          <w:tcPr>
            <w:tcW w:w="1174" w:type="dxa"/>
          </w:tcPr>
          <w:p w:rsidR="006A4159" w:rsidRDefault="00DB6576">
            <w:pPr>
              <w:pStyle w:val="TableParagraph"/>
              <w:spacing w:line="273" w:lineRule="exact"/>
              <w:ind w:left="366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6292" w:type="dxa"/>
          </w:tcPr>
          <w:p w:rsidR="006A4159" w:rsidRDefault="00DB6576">
            <w:pPr>
              <w:pStyle w:val="TableParagraph"/>
              <w:spacing w:line="273" w:lineRule="exact"/>
              <w:ind w:left="390"/>
              <w:rPr>
                <w:sz w:val="24"/>
              </w:rPr>
            </w:pPr>
            <w:r>
              <w:rPr>
                <w:sz w:val="24"/>
              </w:rPr>
              <w:t>Труд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весной.</w:t>
            </w:r>
          </w:p>
          <w:p w:rsidR="006A4159" w:rsidRDefault="00DB6576">
            <w:pPr>
              <w:pStyle w:val="TableParagraph"/>
              <w:spacing w:before="41"/>
              <w:ind w:left="390"/>
              <w:rPr>
                <w:sz w:val="24"/>
              </w:rPr>
            </w:pPr>
            <w:r>
              <w:rPr>
                <w:sz w:val="24"/>
              </w:rPr>
              <w:t>Логическое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ударение.</w:t>
            </w:r>
          </w:p>
        </w:tc>
        <w:tc>
          <w:tcPr>
            <w:tcW w:w="1740" w:type="dxa"/>
          </w:tcPr>
          <w:p w:rsidR="006A4159" w:rsidRDefault="00DB6576">
            <w:pPr>
              <w:pStyle w:val="TableParagraph"/>
              <w:spacing w:line="273" w:lineRule="exact"/>
              <w:ind w:right="65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A4159">
        <w:trPr>
          <w:trHeight w:val="635"/>
        </w:trPr>
        <w:tc>
          <w:tcPr>
            <w:tcW w:w="1174" w:type="dxa"/>
          </w:tcPr>
          <w:p w:rsidR="006A4159" w:rsidRDefault="00DB6576">
            <w:pPr>
              <w:pStyle w:val="TableParagraph"/>
              <w:spacing w:line="270" w:lineRule="exact"/>
              <w:ind w:left="366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6292" w:type="dxa"/>
          </w:tcPr>
          <w:p w:rsidR="006A4159" w:rsidRDefault="00DB6576">
            <w:pPr>
              <w:pStyle w:val="TableParagraph"/>
              <w:spacing w:line="270" w:lineRule="exact"/>
              <w:ind w:left="390"/>
              <w:rPr>
                <w:sz w:val="24"/>
              </w:rPr>
            </w:pPr>
            <w:r>
              <w:rPr>
                <w:sz w:val="24"/>
              </w:rPr>
              <w:t>Птицы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весной.</w:t>
            </w:r>
          </w:p>
          <w:p w:rsidR="006A4159" w:rsidRDefault="00DB6576">
            <w:pPr>
              <w:pStyle w:val="TableParagraph"/>
              <w:spacing w:before="43"/>
              <w:ind w:left="390"/>
              <w:rPr>
                <w:sz w:val="24"/>
              </w:rPr>
            </w:pPr>
            <w:r>
              <w:rPr>
                <w:sz w:val="24"/>
              </w:rPr>
              <w:t>Повествовательная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интонация.</w:t>
            </w:r>
          </w:p>
        </w:tc>
        <w:tc>
          <w:tcPr>
            <w:tcW w:w="1740" w:type="dxa"/>
          </w:tcPr>
          <w:p w:rsidR="006A4159" w:rsidRDefault="00DB6576">
            <w:pPr>
              <w:pStyle w:val="TableParagraph"/>
              <w:spacing w:line="270" w:lineRule="exact"/>
              <w:ind w:right="65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A4159">
        <w:trPr>
          <w:trHeight w:val="633"/>
        </w:trPr>
        <w:tc>
          <w:tcPr>
            <w:tcW w:w="1174" w:type="dxa"/>
          </w:tcPr>
          <w:p w:rsidR="006A4159" w:rsidRDefault="00DB6576">
            <w:pPr>
              <w:pStyle w:val="TableParagraph"/>
              <w:spacing w:line="271" w:lineRule="exact"/>
              <w:ind w:left="366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6292" w:type="dxa"/>
          </w:tcPr>
          <w:p w:rsidR="006A4159" w:rsidRDefault="00DB6576">
            <w:pPr>
              <w:pStyle w:val="TableParagraph"/>
              <w:spacing w:line="271" w:lineRule="exact"/>
              <w:ind w:left="390"/>
              <w:rPr>
                <w:sz w:val="24"/>
              </w:rPr>
            </w:pPr>
            <w:r>
              <w:rPr>
                <w:sz w:val="24"/>
              </w:rPr>
              <w:t>Растения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весной.</w:t>
            </w:r>
          </w:p>
          <w:p w:rsidR="006A4159" w:rsidRDefault="00DB6576">
            <w:pPr>
              <w:pStyle w:val="TableParagraph"/>
              <w:spacing w:before="41"/>
              <w:ind w:left="390"/>
              <w:rPr>
                <w:sz w:val="24"/>
              </w:rPr>
            </w:pPr>
            <w:r>
              <w:rPr>
                <w:sz w:val="24"/>
              </w:rPr>
              <w:t>Вопросительная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интонация.</w:t>
            </w:r>
          </w:p>
        </w:tc>
        <w:tc>
          <w:tcPr>
            <w:tcW w:w="1740" w:type="dxa"/>
          </w:tcPr>
          <w:p w:rsidR="006A4159" w:rsidRDefault="00DB6576">
            <w:pPr>
              <w:pStyle w:val="TableParagraph"/>
              <w:spacing w:line="271" w:lineRule="exact"/>
              <w:ind w:right="65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A4159">
        <w:trPr>
          <w:trHeight w:val="556"/>
        </w:trPr>
        <w:tc>
          <w:tcPr>
            <w:tcW w:w="1174" w:type="dxa"/>
          </w:tcPr>
          <w:p w:rsidR="006A4159" w:rsidRDefault="00DB6576">
            <w:pPr>
              <w:pStyle w:val="TableParagraph"/>
              <w:spacing w:line="273" w:lineRule="exact"/>
              <w:ind w:left="366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6292" w:type="dxa"/>
          </w:tcPr>
          <w:p w:rsidR="006A4159" w:rsidRDefault="00DB6576">
            <w:pPr>
              <w:pStyle w:val="TableParagraph"/>
              <w:spacing w:line="273" w:lineRule="exact"/>
              <w:ind w:left="390"/>
              <w:rPr>
                <w:sz w:val="24"/>
              </w:rPr>
            </w:pPr>
            <w:r>
              <w:rPr>
                <w:sz w:val="24"/>
              </w:rPr>
              <w:t>Дикие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животные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весной.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Восклицательная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интонация.</w:t>
            </w:r>
          </w:p>
        </w:tc>
        <w:tc>
          <w:tcPr>
            <w:tcW w:w="1740" w:type="dxa"/>
          </w:tcPr>
          <w:p w:rsidR="006A4159" w:rsidRDefault="00DB6576">
            <w:pPr>
              <w:pStyle w:val="TableParagraph"/>
              <w:spacing w:line="273" w:lineRule="exact"/>
              <w:ind w:right="65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A4159">
        <w:trPr>
          <w:trHeight w:val="952"/>
        </w:trPr>
        <w:tc>
          <w:tcPr>
            <w:tcW w:w="1174" w:type="dxa"/>
          </w:tcPr>
          <w:p w:rsidR="006A4159" w:rsidRDefault="00DB6576">
            <w:pPr>
              <w:pStyle w:val="TableParagraph"/>
              <w:spacing w:line="270" w:lineRule="exact"/>
              <w:ind w:left="366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6292" w:type="dxa"/>
          </w:tcPr>
          <w:p w:rsidR="006A4159" w:rsidRDefault="00DB6576">
            <w:pPr>
              <w:pStyle w:val="TableParagraph"/>
              <w:spacing w:line="270" w:lineRule="exact"/>
              <w:ind w:left="390"/>
              <w:rPr>
                <w:sz w:val="24"/>
              </w:rPr>
            </w:pPr>
            <w:r>
              <w:rPr>
                <w:sz w:val="24"/>
              </w:rPr>
              <w:t>Скоро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лето.</w:t>
            </w:r>
          </w:p>
          <w:p w:rsidR="006A4159" w:rsidRDefault="00DB6576">
            <w:pPr>
              <w:pStyle w:val="TableParagraph"/>
              <w:spacing w:before="9" w:line="310" w:lineRule="atLeast"/>
              <w:ind w:left="390" w:right="3756"/>
              <w:rPr>
                <w:sz w:val="24"/>
              </w:rPr>
            </w:pPr>
            <w:r>
              <w:rPr>
                <w:sz w:val="24"/>
              </w:rPr>
              <w:t>Нотирование текста.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1740" w:type="dxa"/>
          </w:tcPr>
          <w:p w:rsidR="006A4159" w:rsidRDefault="00DB6576">
            <w:pPr>
              <w:pStyle w:val="TableParagraph"/>
              <w:spacing w:line="270" w:lineRule="exact"/>
              <w:ind w:right="65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A4159">
        <w:trPr>
          <w:trHeight w:val="561"/>
        </w:trPr>
        <w:tc>
          <w:tcPr>
            <w:tcW w:w="1174" w:type="dxa"/>
          </w:tcPr>
          <w:p w:rsidR="006A4159" w:rsidRDefault="00DB6576">
            <w:pPr>
              <w:pStyle w:val="TableParagraph"/>
              <w:spacing w:line="270" w:lineRule="exact"/>
              <w:ind w:left="366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6292" w:type="dxa"/>
          </w:tcPr>
          <w:p w:rsidR="006A4159" w:rsidRDefault="00DB6576">
            <w:pPr>
              <w:pStyle w:val="TableParagraph"/>
              <w:spacing w:line="270" w:lineRule="exact"/>
              <w:ind w:left="390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слухоречевого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</w:p>
        </w:tc>
        <w:tc>
          <w:tcPr>
            <w:tcW w:w="1740" w:type="dxa"/>
          </w:tcPr>
          <w:p w:rsidR="006A4159" w:rsidRDefault="00DB6576">
            <w:pPr>
              <w:pStyle w:val="TableParagraph"/>
              <w:spacing w:line="270" w:lineRule="exact"/>
              <w:ind w:right="65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6A4159">
        <w:trPr>
          <w:trHeight w:val="319"/>
        </w:trPr>
        <w:tc>
          <w:tcPr>
            <w:tcW w:w="1174" w:type="dxa"/>
          </w:tcPr>
          <w:p w:rsidR="006A4159" w:rsidRDefault="00DB6576">
            <w:pPr>
              <w:pStyle w:val="TableParagraph"/>
              <w:spacing w:line="273" w:lineRule="exact"/>
              <w:ind w:left="366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6292" w:type="dxa"/>
          </w:tcPr>
          <w:p w:rsidR="006A4159" w:rsidRDefault="00DB6576">
            <w:pPr>
              <w:pStyle w:val="TableParagraph"/>
              <w:spacing w:line="273" w:lineRule="exact"/>
              <w:ind w:left="390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</w:t>
            </w:r>
          </w:p>
        </w:tc>
        <w:tc>
          <w:tcPr>
            <w:tcW w:w="1740" w:type="dxa"/>
          </w:tcPr>
          <w:p w:rsidR="006A4159" w:rsidRDefault="00DB6576">
            <w:pPr>
              <w:pStyle w:val="TableParagraph"/>
              <w:spacing w:line="273" w:lineRule="exact"/>
              <w:ind w:right="65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6A4159">
        <w:trPr>
          <w:trHeight w:val="316"/>
        </w:trPr>
        <w:tc>
          <w:tcPr>
            <w:tcW w:w="1174" w:type="dxa"/>
          </w:tcPr>
          <w:p w:rsidR="006A4159" w:rsidRDefault="00DB6576">
            <w:pPr>
              <w:pStyle w:val="TableParagraph"/>
              <w:spacing w:line="270" w:lineRule="exact"/>
              <w:ind w:left="366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6292" w:type="dxa"/>
          </w:tcPr>
          <w:p w:rsidR="006A4159" w:rsidRDefault="00DB6576">
            <w:pPr>
              <w:pStyle w:val="TableParagraph"/>
              <w:spacing w:line="270" w:lineRule="exact"/>
              <w:ind w:left="39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Смелый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ученик</w:t>
            </w:r>
          </w:p>
        </w:tc>
        <w:tc>
          <w:tcPr>
            <w:tcW w:w="1740" w:type="dxa"/>
          </w:tcPr>
          <w:p w:rsidR="006A4159" w:rsidRDefault="00DB6576">
            <w:pPr>
              <w:pStyle w:val="TableParagraph"/>
              <w:spacing w:line="270" w:lineRule="exact"/>
              <w:ind w:right="65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6A4159" w:rsidRDefault="006A4159">
      <w:pPr>
        <w:pStyle w:val="a3"/>
        <w:spacing w:before="10"/>
        <w:ind w:left="0" w:firstLine="0"/>
        <w:jc w:val="left"/>
        <w:rPr>
          <w:b/>
          <w:sz w:val="19"/>
        </w:rPr>
      </w:pPr>
    </w:p>
    <w:p w:rsidR="006A4159" w:rsidRDefault="00DB6576" w:rsidP="00E013C3">
      <w:pPr>
        <w:pStyle w:val="a5"/>
        <w:numPr>
          <w:ilvl w:val="0"/>
          <w:numId w:val="35"/>
        </w:numPr>
        <w:tabs>
          <w:tab w:val="left" w:pos="4829"/>
        </w:tabs>
        <w:spacing w:before="90"/>
        <w:ind w:right="454" w:hanging="4829"/>
        <w:rPr>
          <w:b/>
          <w:sz w:val="24"/>
        </w:rPr>
      </w:pPr>
      <w:r>
        <w:rPr>
          <w:b/>
          <w:sz w:val="24"/>
        </w:rPr>
        <w:t>класс</w:t>
      </w:r>
    </w:p>
    <w:p w:rsidR="006A4159" w:rsidRDefault="006A4159">
      <w:pPr>
        <w:pStyle w:val="a3"/>
        <w:ind w:left="0" w:firstLine="0"/>
        <w:jc w:val="left"/>
        <w:rPr>
          <w:b/>
          <w:sz w:val="20"/>
        </w:rPr>
      </w:pPr>
    </w:p>
    <w:p w:rsidR="006A4159" w:rsidRDefault="006A4159">
      <w:pPr>
        <w:pStyle w:val="a3"/>
        <w:spacing w:before="1" w:after="1"/>
        <w:ind w:left="0" w:firstLine="0"/>
        <w:jc w:val="left"/>
        <w:rPr>
          <w:b/>
          <w:sz w:val="11"/>
        </w:rPr>
      </w:pPr>
    </w:p>
    <w:tbl>
      <w:tblPr>
        <w:tblStyle w:val="TableNormal"/>
        <w:tblW w:w="0" w:type="auto"/>
        <w:tblInd w:w="3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74"/>
        <w:gridCol w:w="6292"/>
        <w:gridCol w:w="1740"/>
      </w:tblGrid>
      <w:tr w:rsidR="006A4159">
        <w:trPr>
          <w:trHeight w:val="1002"/>
        </w:trPr>
        <w:tc>
          <w:tcPr>
            <w:tcW w:w="1174" w:type="dxa"/>
          </w:tcPr>
          <w:p w:rsidR="006A4159" w:rsidRDefault="006A4159">
            <w:pPr>
              <w:pStyle w:val="TableParagraph"/>
              <w:spacing w:before="3"/>
              <w:rPr>
                <w:b/>
                <w:sz w:val="29"/>
              </w:rPr>
            </w:pPr>
          </w:p>
          <w:p w:rsidR="006A4159" w:rsidRDefault="00DB6576">
            <w:pPr>
              <w:pStyle w:val="TableParagraph"/>
              <w:spacing w:before="1"/>
              <w:ind w:left="390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6292" w:type="dxa"/>
          </w:tcPr>
          <w:p w:rsidR="006A4159" w:rsidRDefault="00DB6576">
            <w:pPr>
              <w:pStyle w:val="TableParagraph"/>
              <w:spacing w:line="270" w:lineRule="exact"/>
              <w:ind w:left="2688" w:right="2399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</w:p>
        </w:tc>
        <w:tc>
          <w:tcPr>
            <w:tcW w:w="1740" w:type="dxa"/>
          </w:tcPr>
          <w:p w:rsidR="006A4159" w:rsidRDefault="00DB6576">
            <w:pPr>
              <w:pStyle w:val="TableParagraph"/>
              <w:spacing w:line="278" w:lineRule="auto"/>
              <w:ind w:left="726" w:right="100" w:hanging="317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</w:tr>
      <w:tr w:rsidR="006A4159">
        <w:trPr>
          <w:trHeight w:val="424"/>
        </w:trPr>
        <w:tc>
          <w:tcPr>
            <w:tcW w:w="1174" w:type="dxa"/>
          </w:tcPr>
          <w:p w:rsidR="006A4159" w:rsidRDefault="00DB6576">
            <w:pPr>
              <w:pStyle w:val="TableParagraph"/>
              <w:spacing w:line="270" w:lineRule="exact"/>
              <w:ind w:left="4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292" w:type="dxa"/>
          </w:tcPr>
          <w:p w:rsidR="006A4159" w:rsidRDefault="00DB6576">
            <w:pPr>
              <w:pStyle w:val="TableParagraph"/>
              <w:spacing w:line="270" w:lineRule="exact"/>
              <w:ind w:left="390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слуха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1740" w:type="dxa"/>
          </w:tcPr>
          <w:p w:rsidR="006A4159" w:rsidRDefault="00DB6576">
            <w:pPr>
              <w:pStyle w:val="TableParagraph"/>
              <w:spacing w:line="270" w:lineRule="exact"/>
              <w:ind w:right="65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6A4159">
        <w:trPr>
          <w:trHeight w:val="422"/>
        </w:trPr>
        <w:tc>
          <w:tcPr>
            <w:tcW w:w="1174" w:type="dxa"/>
          </w:tcPr>
          <w:p w:rsidR="006A4159" w:rsidRDefault="00DB6576">
            <w:pPr>
              <w:pStyle w:val="TableParagraph"/>
              <w:spacing w:line="270" w:lineRule="exact"/>
              <w:ind w:left="4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292" w:type="dxa"/>
          </w:tcPr>
          <w:p w:rsidR="006A4159" w:rsidRDefault="00DB6576">
            <w:pPr>
              <w:pStyle w:val="TableParagraph"/>
              <w:spacing w:line="270" w:lineRule="exact"/>
              <w:ind w:left="390"/>
              <w:rPr>
                <w:sz w:val="24"/>
              </w:rPr>
            </w:pPr>
            <w:r>
              <w:rPr>
                <w:sz w:val="24"/>
              </w:rPr>
              <w:t>Лето.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Речевое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дыхание.</w:t>
            </w:r>
          </w:p>
        </w:tc>
        <w:tc>
          <w:tcPr>
            <w:tcW w:w="1740" w:type="dxa"/>
          </w:tcPr>
          <w:p w:rsidR="006A4159" w:rsidRDefault="00DB6576">
            <w:pPr>
              <w:pStyle w:val="TableParagraph"/>
              <w:spacing w:line="270" w:lineRule="exact"/>
              <w:ind w:right="65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6A4159">
        <w:trPr>
          <w:trHeight w:val="369"/>
        </w:trPr>
        <w:tc>
          <w:tcPr>
            <w:tcW w:w="1174" w:type="dxa"/>
          </w:tcPr>
          <w:p w:rsidR="006A4159" w:rsidRDefault="00DB6576">
            <w:pPr>
              <w:pStyle w:val="TableParagraph"/>
              <w:spacing w:line="270" w:lineRule="exact"/>
              <w:ind w:left="4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292" w:type="dxa"/>
          </w:tcPr>
          <w:p w:rsidR="006A4159" w:rsidRDefault="00DB6576">
            <w:pPr>
              <w:pStyle w:val="TableParagraph"/>
              <w:spacing w:line="270" w:lineRule="exact"/>
              <w:ind w:left="390"/>
              <w:rPr>
                <w:sz w:val="24"/>
              </w:rPr>
            </w:pPr>
            <w:r>
              <w:rPr>
                <w:sz w:val="24"/>
              </w:rPr>
              <w:t>Осень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Слитность.</w:t>
            </w:r>
          </w:p>
        </w:tc>
        <w:tc>
          <w:tcPr>
            <w:tcW w:w="1740" w:type="dxa"/>
          </w:tcPr>
          <w:p w:rsidR="006A4159" w:rsidRDefault="00DB6576">
            <w:pPr>
              <w:pStyle w:val="TableParagraph"/>
              <w:spacing w:line="270" w:lineRule="exact"/>
              <w:ind w:right="65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</w:tbl>
    <w:p w:rsidR="006A4159" w:rsidRDefault="006A4159">
      <w:pPr>
        <w:spacing w:line="270" w:lineRule="exact"/>
        <w:jc w:val="right"/>
        <w:rPr>
          <w:sz w:val="24"/>
        </w:rPr>
        <w:sectPr w:rsidR="006A4159">
          <w:pgSz w:w="12240" w:h="15840"/>
          <w:pgMar w:top="1440" w:right="480" w:bottom="1640" w:left="1220" w:header="0" w:footer="1443" w:gutter="0"/>
          <w:cols w:space="720"/>
        </w:sectPr>
      </w:pPr>
    </w:p>
    <w:tbl>
      <w:tblPr>
        <w:tblStyle w:val="TableNormal"/>
        <w:tblW w:w="0" w:type="auto"/>
        <w:tblInd w:w="3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74"/>
        <w:gridCol w:w="6292"/>
        <w:gridCol w:w="1740"/>
      </w:tblGrid>
      <w:tr w:rsidR="006A4159">
        <w:trPr>
          <w:trHeight w:val="635"/>
        </w:trPr>
        <w:tc>
          <w:tcPr>
            <w:tcW w:w="1174" w:type="dxa"/>
          </w:tcPr>
          <w:p w:rsidR="006A4159" w:rsidRDefault="00DB6576">
            <w:pPr>
              <w:pStyle w:val="TableParagraph"/>
              <w:spacing w:line="271" w:lineRule="exact"/>
              <w:ind w:left="269" w:right="435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4.</w:t>
            </w:r>
          </w:p>
        </w:tc>
        <w:tc>
          <w:tcPr>
            <w:tcW w:w="6292" w:type="dxa"/>
          </w:tcPr>
          <w:p w:rsidR="006A4159" w:rsidRDefault="00DB6576">
            <w:pPr>
              <w:pStyle w:val="TableParagraph"/>
              <w:spacing w:line="271" w:lineRule="exact"/>
              <w:ind w:left="390"/>
              <w:rPr>
                <w:sz w:val="24"/>
              </w:rPr>
            </w:pPr>
            <w:r>
              <w:rPr>
                <w:sz w:val="24"/>
              </w:rPr>
              <w:t>Труд.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Слитное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произношение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предлогов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</w:p>
          <w:p w:rsidR="006A4159" w:rsidRDefault="00DB6576">
            <w:pPr>
              <w:pStyle w:val="TableParagraph"/>
              <w:spacing w:before="41"/>
              <w:ind w:left="390"/>
              <w:rPr>
                <w:sz w:val="24"/>
              </w:rPr>
            </w:pPr>
            <w:r>
              <w:rPr>
                <w:sz w:val="24"/>
              </w:rPr>
              <w:t>словами</w:t>
            </w:r>
          </w:p>
        </w:tc>
        <w:tc>
          <w:tcPr>
            <w:tcW w:w="1740" w:type="dxa"/>
          </w:tcPr>
          <w:p w:rsidR="006A4159" w:rsidRDefault="00DB6576">
            <w:pPr>
              <w:pStyle w:val="TableParagraph"/>
              <w:spacing w:line="271" w:lineRule="exact"/>
              <w:ind w:right="65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6A4159">
        <w:trPr>
          <w:trHeight w:val="412"/>
        </w:trPr>
        <w:tc>
          <w:tcPr>
            <w:tcW w:w="1174" w:type="dxa"/>
          </w:tcPr>
          <w:p w:rsidR="006A4159" w:rsidRDefault="00DB6576">
            <w:pPr>
              <w:pStyle w:val="TableParagraph"/>
              <w:spacing w:line="270" w:lineRule="exact"/>
              <w:ind w:left="269" w:right="435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6292" w:type="dxa"/>
          </w:tcPr>
          <w:p w:rsidR="006A4159" w:rsidRDefault="00DB6576">
            <w:pPr>
              <w:pStyle w:val="TableParagraph"/>
              <w:spacing w:line="270" w:lineRule="exact"/>
              <w:ind w:left="390"/>
              <w:rPr>
                <w:sz w:val="24"/>
              </w:rPr>
            </w:pPr>
            <w:r>
              <w:rPr>
                <w:sz w:val="24"/>
              </w:rPr>
              <w:t>Животные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леса.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Голос</w:t>
            </w:r>
          </w:p>
        </w:tc>
        <w:tc>
          <w:tcPr>
            <w:tcW w:w="1740" w:type="dxa"/>
          </w:tcPr>
          <w:p w:rsidR="006A4159" w:rsidRDefault="00DB6576">
            <w:pPr>
              <w:pStyle w:val="TableParagraph"/>
              <w:spacing w:line="270" w:lineRule="exact"/>
              <w:ind w:right="65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6A4159">
        <w:trPr>
          <w:trHeight w:val="448"/>
        </w:trPr>
        <w:tc>
          <w:tcPr>
            <w:tcW w:w="1174" w:type="dxa"/>
          </w:tcPr>
          <w:p w:rsidR="006A4159" w:rsidRDefault="00DB6576">
            <w:pPr>
              <w:pStyle w:val="TableParagraph"/>
              <w:spacing w:line="270" w:lineRule="exact"/>
              <w:ind w:left="269" w:right="435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6292" w:type="dxa"/>
          </w:tcPr>
          <w:p w:rsidR="006A4159" w:rsidRDefault="00DB6576">
            <w:pPr>
              <w:pStyle w:val="TableParagraph"/>
              <w:spacing w:line="270" w:lineRule="exact"/>
              <w:ind w:left="390"/>
              <w:rPr>
                <w:sz w:val="24"/>
              </w:rPr>
            </w:pPr>
            <w:r>
              <w:rPr>
                <w:sz w:val="24"/>
              </w:rPr>
              <w:t>Осенью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саду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огороде.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Словесное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ударение.</w:t>
            </w:r>
          </w:p>
        </w:tc>
        <w:tc>
          <w:tcPr>
            <w:tcW w:w="1740" w:type="dxa"/>
          </w:tcPr>
          <w:p w:rsidR="006A4159" w:rsidRDefault="00DB6576">
            <w:pPr>
              <w:pStyle w:val="TableParagraph"/>
              <w:spacing w:line="270" w:lineRule="exact"/>
              <w:ind w:right="65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6A4159">
        <w:trPr>
          <w:trHeight w:val="635"/>
        </w:trPr>
        <w:tc>
          <w:tcPr>
            <w:tcW w:w="1174" w:type="dxa"/>
          </w:tcPr>
          <w:p w:rsidR="006A4159" w:rsidRDefault="00DB6576">
            <w:pPr>
              <w:pStyle w:val="TableParagraph"/>
              <w:spacing w:line="270" w:lineRule="exact"/>
              <w:ind w:left="269" w:right="435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6292" w:type="dxa"/>
          </w:tcPr>
          <w:p w:rsidR="006A4159" w:rsidRDefault="00DB6576">
            <w:pPr>
              <w:pStyle w:val="TableParagraph"/>
              <w:spacing w:line="270" w:lineRule="exact"/>
              <w:ind w:left="390"/>
              <w:rPr>
                <w:sz w:val="24"/>
              </w:rPr>
            </w:pPr>
            <w:r>
              <w:rPr>
                <w:sz w:val="24"/>
              </w:rPr>
              <w:t>Явления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Ударение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словах 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предлогами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6A4159" w:rsidRDefault="00DB6576">
            <w:pPr>
              <w:pStyle w:val="TableParagraph"/>
              <w:spacing w:before="43"/>
              <w:ind w:left="390"/>
              <w:rPr>
                <w:sz w:val="24"/>
              </w:rPr>
            </w:pPr>
            <w:r>
              <w:rPr>
                <w:sz w:val="24"/>
              </w:rPr>
              <w:t>частицами</w:t>
            </w:r>
          </w:p>
        </w:tc>
        <w:tc>
          <w:tcPr>
            <w:tcW w:w="1740" w:type="dxa"/>
          </w:tcPr>
          <w:p w:rsidR="006A4159" w:rsidRDefault="00DB6576">
            <w:pPr>
              <w:pStyle w:val="TableParagraph"/>
              <w:spacing w:line="270" w:lineRule="exact"/>
              <w:ind w:right="65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6A4159">
        <w:trPr>
          <w:trHeight w:val="546"/>
        </w:trPr>
        <w:tc>
          <w:tcPr>
            <w:tcW w:w="1174" w:type="dxa"/>
          </w:tcPr>
          <w:p w:rsidR="006A4159" w:rsidRDefault="00DB6576">
            <w:pPr>
              <w:pStyle w:val="TableParagraph"/>
              <w:spacing w:line="270" w:lineRule="exact"/>
              <w:ind w:left="269" w:right="435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6292" w:type="dxa"/>
          </w:tcPr>
          <w:p w:rsidR="006A4159" w:rsidRDefault="00DB6576">
            <w:pPr>
              <w:pStyle w:val="TableParagraph"/>
              <w:spacing w:line="270" w:lineRule="exact"/>
              <w:ind w:left="390"/>
              <w:rPr>
                <w:sz w:val="24"/>
              </w:rPr>
            </w:pPr>
            <w:r>
              <w:rPr>
                <w:sz w:val="24"/>
              </w:rPr>
              <w:t>Аптека.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Ударение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сложных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словах</w:t>
            </w:r>
          </w:p>
        </w:tc>
        <w:tc>
          <w:tcPr>
            <w:tcW w:w="1740" w:type="dxa"/>
          </w:tcPr>
          <w:p w:rsidR="006A4159" w:rsidRDefault="00DB6576">
            <w:pPr>
              <w:pStyle w:val="TableParagraph"/>
              <w:spacing w:line="270" w:lineRule="exact"/>
              <w:ind w:right="65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6A4159">
        <w:trPr>
          <w:trHeight w:val="700"/>
        </w:trPr>
        <w:tc>
          <w:tcPr>
            <w:tcW w:w="1174" w:type="dxa"/>
          </w:tcPr>
          <w:p w:rsidR="006A4159" w:rsidRDefault="00DB6576">
            <w:pPr>
              <w:pStyle w:val="TableParagraph"/>
              <w:spacing w:line="270" w:lineRule="exact"/>
              <w:ind w:left="269" w:right="435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6292" w:type="dxa"/>
          </w:tcPr>
          <w:p w:rsidR="006A4159" w:rsidRDefault="00DB6576">
            <w:pPr>
              <w:pStyle w:val="TableParagraph"/>
              <w:spacing w:line="278" w:lineRule="auto"/>
              <w:ind w:left="390" w:right="949"/>
              <w:rPr>
                <w:i/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хорошо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плохо.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Орфоэпия.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Сочетания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сч, зч,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жч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произносятся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i/>
                <w:sz w:val="24"/>
              </w:rPr>
              <w:t>щ</w:t>
            </w:r>
          </w:p>
        </w:tc>
        <w:tc>
          <w:tcPr>
            <w:tcW w:w="1740" w:type="dxa"/>
          </w:tcPr>
          <w:p w:rsidR="006A4159" w:rsidRDefault="00DB6576">
            <w:pPr>
              <w:pStyle w:val="TableParagraph"/>
              <w:spacing w:line="270" w:lineRule="exact"/>
              <w:ind w:right="65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6A4159">
        <w:trPr>
          <w:trHeight w:val="633"/>
        </w:trPr>
        <w:tc>
          <w:tcPr>
            <w:tcW w:w="1174" w:type="dxa"/>
          </w:tcPr>
          <w:p w:rsidR="006A4159" w:rsidRDefault="00DB6576">
            <w:pPr>
              <w:pStyle w:val="TableParagraph"/>
              <w:spacing w:line="270" w:lineRule="exact"/>
              <w:ind w:left="389" w:right="435"/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6292" w:type="dxa"/>
          </w:tcPr>
          <w:p w:rsidR="006A4159" w:rsidRDefault="00DB6576">
            <w:pPr>
              <w:pStyle w:val="TableParagraph"/>
              <w:spacing w:line="270" w:lineRule="exact"/>
              <w:ind w:left="390"/>
              <w:rPr>
                <w:sz w:val="24"/>
              </w:rPr>
            </w:pPr>
            <w:r>
              <w:rPr>
                <w:sz w:val="24"/>
              </w:rPr>
              <w:t>Поздняя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осень.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Орфоэпия</w:t>
            </w:r>
          </w:p>
          <w:p w:rsidR="006A4159" w:rsidRDefault="00DB6576">
            <w:pPr>
              <w:pStyle w:val="TableParagraph"/>
              <w:spacing w:before="41"/>
              <w:ind w:left="390"/>
              <w:rPr>
                <w:sz w:val="24"/>
              </w:rPr>
            </w:pPr>
            <w:r>
              <w:rPr>
                <w:sz w:val="24"/>
              </w:rPr>
              <w:t>Сочетания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согласных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«сш»,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«зш»,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«сж»,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«зж»,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«жж».</w:t>
            </w:r>
          </w:p>
        </w:tc>
        <w:tc>
          <w:tcPr>
            <w:tcW w:w="1740" w:type="dxa"/>
          </w:tcPr>
          <w:p w:rsidR="006A4159" w:rsidRDefault="00DB6576">
            <w:pPr>
              <w:pStyle w:val="TableParagraph"/>
              <w:spacing w:line="270" w:lineRule="exact"/>
              <w:ind w:right="65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6A4159">
        <w:trPr>
          <w:trHeight w:val="902"/>
        </w:trPr>
        <w:tc>
          <w:tcPr>
            <w:tcW w:w="1174" w:type="dxa"/>
          </w:tcPr>
          <w:p w:rsidR="006A4159" w:rsidRDefault="00DB6576">
            <w:pPr>
              <w:pStyle w:val="TableParagraph"/>
              <w:spacing w:line="273" w:lineRule="exact"/>
              <w:ind w:left="389" w:right="435"/>
              <w:jc w:val="center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6292" w:type="dxa"/>
          </w:tcPr>
          <w:p w:rsidR="006A4159" w:rsidRDefault="00DB6576">
            <w:pPr>
              <w:pStyle w:val="TableParagraph"/>
              <w:spacing w:line="273" w:lineRule="exact"/>
              <w:ind w:left="390"/>
              <w:rPr>
                <w:i/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дружбе.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Орфоэпия.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Окончания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тся,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ться</w:t>
            </w:r>
          </w:p>
          <w:p w:rsidR="006A4159" w:rsidRDefault="00DB6576">
            <w:pPr>
              <w:pStyle w:val="TableParagraph"/>
              <w:spacing w:before="41"/>
              <w:ind w:left="390"/>
              <w:rPr>
                <w:i/>
                <w:sz w:val="24"/>
              </w:rPr>
            </w:pPr>
            <w:r>
              <w:rPr>
                <w:sz w:val="24"/>
              </w:rPr>
              <w:t>произносятся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как </w:t>
            </w:r>
            <w:r>
              <w:rPr>
                <w:i/>
                <w:sz w:val="24"/>
              </w:rPr>
              <w:t>ца</w:t>
            </w:r>
          </w:p>
        </w:tc>
        <w:tc>
          <w:tcPr>
            <w:tcW w:w="1740" w:type="dxa"/>
          </w:tcPr>
          <w:p w:rsidR="006A4159" w:rsidRDefault="00DB6576">
            <w:pPr>
              <w:pStyle w:val="TableParagraph"/>
              <w:spacing w:line="273" w:lineRule="exact"/>
              <w:ind w:right="65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6A4159">
        <w:trPr>
          <w:trHeight w:val="318"/>
        </w:trPr>
        <w:tc>
          <w:tcPr>
            <w:tcW w:w="1174" w:type="dxa"/>
          </w:tcPr>
          <w:p w:rsidR="006A4159" w:rsidRDefault="00DB6576">
            <w:pPr>
              <w:pStyle w:val="TableParagraph"/>
              <w:spacing w:line="273" w:lineRule="exact"/>
              <w:ind w:left="389" w:right="435"/>
              <w:jc w:val="center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6292" w:type="dxa"/>
          </w:tcPr>
          <w:p w:rsidR="006A4159" w:rsidRDefault="00DB6576">
            <w:pPr>
              <w:pStyle w:val="TableParagraph"/>
              <w:spacing w:line="273" w:lineRule="exact"/>
              <w:ind w:left="390"/>
              <w:rPr>
                <w:sz w:val="24"/>
              </w:rPr>
            </w:pPr>
            <w:r>
              <w:rPr>
                <w:sz w:val="24"/>
              </w:rPr>
              <w:t>Внешность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Интонация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повествовательная</w:t>
            </w:r>
          </w:p>
        </w:tc>
        <w:tc>
          <w:tcPr>
            <w:tcW w:w="1740" w:type="dxa"/>
          </w:tcPr>
          <w:p w:rsidR="006A4159" w:rsidRDefault="00DB6576">
            <w:pPr>
              <w:pStyle w:val="TableParagraph"/>
              <w:spacing w:line="273" w:lineRule="exact"/>
              <w:ind w:right="65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6A4159">
        <w:trPr>
          <w:trHeight w:val="316"/>
        </w:trPr>
        <w:tc>
          <w:tcPr>
            <w:tcW w:w="1174" w:type="dxa"/>
          </w:tcPr>
          <w:p w:rsidR="006A4159" w:rsidRDefault="00DB6576">
            <w:pPr>
              <w:pStyle w:val="TableParagraph"/>
              <w:spacing w:line="270" w:lineRule="exact"/>
              <w:ind w:left="389" w:right="435"/>
              <w:jc w:val="center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6292" w:type="dxa"/>
          </w:tcPr>
          <w:p w:rsidR="006A4159" w:rsidRDefault="00DB6576">
            <w:pPr>
              <w:pStyle w:val="TableParagraph"/>
              <w:spacing w:line="270" w:lineRule="exact"/>
              <w:ind w:left="390"/>
              <w:rPr>
                <w:sz w:val="24"/>
              </w:rPr>
            </w:pPr>
            <w:r>
              <w:rPr>
                <w:sz w:val="24"/>
              </w:rPr>
              <w:t>Вот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пришли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морозы.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Интонация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вопросительная</w:t>
            </w:r>
          </w:p>
        </w:tc>
        <w:tc>
          <w:tcPr>
            <w:tcW w:w="1740" w:type="dxa"/>
          </w:tcPr>
          <w:p w:rsidR="006A4159" w:rsidRDefault="00DB6576">
            <w:pPr>
              <w:pStyle w:val="TableParagraph"/>
              <w:spacing w:line="270" w:lineRule="exact"/>
              <w:ind w:right="65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6A4159">
        <w:trPr>
          <w:trHeight w:val="441"/>
        </w:trPr>
        <w:tc>
          <w:tcPr>
            <w:tcW w:w="1174" w:type="dxa"/>
          </w:tcPr>
          <w:p w:rsidR="006A4159" w:rsidRDefault="00DB6576">
            <w:pPr>
              <w:pStyle w:val="TableParagraph"/>
              <w:spacing w:line="270" w:lineRule="exact"/>
              <w:ind w:left="389" w:right="435"/>
              <w:jc w:val="center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6292" w:type="dxa"/>
          </w:tcPr>
          <w:p w:rsidR="006A4159" w:rsidRDefault="00DB6576">
            <w:pPr>
              <w:pStyle w:val="TableParagraph"/>
              <w:spacing w:line="270" w:lineRule="exact"/>
              <w:ind w:left="390"/>
              <w:rPr>
                <w:sz w:val="24"/>
              </w:rPr>
            </w:pPr>
            <w:r>
              <w:rPr>
                <w:sz w:val="24"/>
              </w:rPr>
              <w:t>Зима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злится.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Интонация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восклицательная</w:t>
            </w:r>
          </w:p>
        </w:tc>
        <w:tc>
          <w:tcPr>
            <w:tcW w:w="1740" w:type="dxa"/>
          </w:tcPr>
          <w:p w:rsidR="006A4159" w:rsidRDefault="00DB6576">
            <w:pPr>
              <w:pStyle w:val="TableParagraph"/>
              <w:spacing w:line="270" w:lineRule="exact"/>
              <w:ind w:right="65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6A4159">
        <w:trPr>
          <w:trHeight w:val="407"/>
        </w:trPr>
        <w:tc>
          <w:tcPr>
            <w:tcW w:w="1174" w:type="dxa"/>
          </w:tcPr>
          <w:p w:rsidR="006A4159" w:rsidRDefault="00DB6576">
            <w:pPr>
              <w:pStyle w:val="TableParagraph"/>
              <w:spacing w:line="270" w:lineRule="exact"/>
              <w:ind w:left="389" w:right="435"/>
              <w:jc w:val="center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6292" w:type="dxa"/>
          </w:tcPr>
          <w:p w:rsidR="006A4159" w:rsidRDefault="00DB6576">
            <w:pPr>
              <w:pStyle w:val="TableParagraph"/>
              <w:spacing w:line="270" w:lineRule="exact"/>
              <w:ind w:left="390"/>
              <w:rPr>
                <w:b/>
                <w:sz w:val="24"/>
              </w:rPr>
            </w:pPr>
            <w:r>
              <w:rPr>
                <w:sz w:val="24"/>
              </w:rPr>
              <w:t>Честность.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Интонация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побудительная</w:t>
            </w:r>
            <w:r>
              <w:rPr>
                <w:b/>
                <w:sz w:val="24"/>
              </w:rPr>
              <w:t>.</w:t>
            </w:r>
          </w:p>
        </w:tc>
        <w:tc>
          <w:tcPr>
            <w:tcW w:w="1740" w:type="dxa"/>
          </w:tcPr>
          <w:p w:rsidR="006A4159" w:rsidRDefault="00DB6576">
            <w:pPr>
              <w:pStyle w:val="TableParagraph"/>
              <w:spacing w:line="270" w:lineRule="exact"/>
              <w:ind w:right="65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6A4159">
        <w:trPr>
          <w:trHeight w:val="633"/>
        </w:trPr>
        <w:tc>
          <w:tcPr>
            <w:tcW w:w="1174" w:type="dxa"/>
          </w:tcPr>
          <w:p w:rsidR="006A4159" w:rsidRDefault="00DB6576">
            <w:pPr>
              <w:pStyle w:val="TableParagraph"/>
              <w:spacing w:line="270" w:lineRule="exact"/>
              <w:ind w:left="389" w:right="435"/>
              <w:jc w:val="center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6292" w:type="dxa"/>
          </w:tcPr>
          <w:p w:rsidR="006A4159" w:rsidRDefault="00DB6576">
            <w:pPr>
              <w:pStyle w:val="TableParagraph"/>
              <w:spacing w:line="270" w:lineRule="exact"/>
              <w:ind w:left="390"/>
              <w:rPr>
                <w:sz w:val="24"/>
              </w:rPr>
            </w:pPr>
            <w:r>
              <w:rPr>
                <w:sz w:val="24"/>
              </w:rPr>
              <w:t>Описание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зимы.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Интонация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сложного</w:t>
            </w:r>
          </w:p>
          <w:p w:rsidR="006A4159" w:rsidRDefault="00DB6576">
            <w:pPr>
              <w:pStyle w:val="TableParagraph"/>
              <w:spacing w:before="41"/>
              <w:ind w:left="390"/>
              <w:rPr>
                <w:sz w:val="24"/>
              </w:rPr>
            </w:pPr>
            <w:r>
              <w:rPr>
                <w:sz w:val="24"/>
              </w:rPr>
              <w:t>предложения</w:t>
            </w:r>
          </w:p>
        </w:tc>
        <w:tc>
          <w:tcPr>
            <w:tcW w:w="1740" w:type="dxa"/>
          </w:tcPr>
          <w:p w:rsidR="006A4159" w:rsidRDefault="00DB6576">
            <w:pPr>
              <w:pStyle w:val="TableParagraph"/>
              <w:spacing w:line="270" w:lineRule="exact"/>
              <w:ind w:right="65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6A4159">
        <w:trPr>
          <w:trHeight w:val="407"/>
        </w:trPr>
        <w:tc>
          <w:tcPr>
            <w:tcW w:w="1174" w:type="dxa"/>
          </w:tcPr>
          <w:p w:rsidR="006A4159" w:rsidRDefault="00DB6576">
            <w:pPr>
              <w:pStyle w:val="TableParagraph"/>
              <w:spacing w:line="273" w:lineRule="exact"/>
              <w:ind w:left="389" w:right="435"/>
              <w:jc w:val="center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6292" w:type="dxa"/>
          </w:tcPr>
          <w:p w:rsidR="006A4159" w:rsidRDefault="00DB6576">
            <w:pPr>
              <w:pStyle w:val="TableParagraph"/>
              <w:spacing w:line="273" w:lineRule="exact"/>
              <w:ind w:left="390"/>
              <w:rPr>
                <w:sz w:val="24"/>
              </w:rPr>
            </w:pPr>
            <w:r>
              <w:rPr>
                <w:sz w:val="24"/>
              </w:rPr>
              <w:t>Зимние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каникулы.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Интонация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перечисления</w:t>
            </w:r>
          </w:p>
        </w:tc>
        <w:tc>
          <w:tcPr>
            <w:tcW w:w="1740" w:type="dxa"/>
          </w:tcPr>
          <w:p w:rsidR="006A4159" w:rsidRDefault="00DB6576">
            <w:pPr>
              <w:pStyle w:val="TableParagraph"/>
              <w:spacing w:line="273" w:lineRule="exact"/>
              <w:ind w:right="65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6A4159">
        <w:trPr>
          <w:trHeight w:val="563"/>
        </w:trPr>
        <w:tc>
          <w:tcPr>
            <w:tcW w:w="1174" w:type="dxa"/>
          </w:tcPr>
          <w:p w:rsidR="006A4159" w:rsidRDefault="00DB6576">
            <w:pPr>
              <w:pStyle w:val="TableParagraph"/>
              <w:spacing w:line="270" w:lineRule="exact"/>
              <w:ind w:left="389" w:right="435"/>
              <w:jc w:val="center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6292" w:type="dxa"/>
          </w:tcPr>
          <w:p w:rsidR="006A4159" w:rsidRDefault="00DB6576">
            <w:pPr>
              <w:pStyle w:val="TableParagraph"/>
              <w:spacing w:line="270" w:lineRule="exact"/>
              <w:ind w:left="390"/>
              <w:rPr>
                <w:sz w:val="24"/>
              </w:rPr>
            </w:pPr>
            <w:r>
              <w:rPr>
                <w:sz w:val="24"/>
              </w:rPr>
              <w:t>Звери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птицы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зимой.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голоса</w:t>
            </w:r>
          </w:p>
        </w:tc>
        <w:tc>
          <w:tcPr>
            <w:tcW w:w="1740" w:type="dxa"/>
          </w:tcPr>
          <w:p w:rsidR="006A4159" w:rsidRDefault="00DB6576">
            <w:pPr>
              <w:pStyle w:val="TableParagraph"/>
              <w:spacing w:line="270" w:lineRule="exact"/>
              <w:ind w:right="65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6A4159">
        <w:trPr>
          <w:trHeight w:val="561"/>
        </w:trPr>
        <w:tc>
          <w:tcPr>
            <w:tcW w:w="1174" w:type="dxa"/>
          </w:tcPr>
          <w:p w:rsidR="006A4159" w:rsidRDefault="00DB6576">
            <w:pPr>
              <w:pStyle w:val="TableParagraph"/>
              <w:spacing w:line="270" w:lineRule="exact"/>
              <w:ind w:left="389" w:right="435"/>
              <w:jc w:val="center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6292" w:type="dxa"/>
          </w:tcPr>
          <w:p w:rsidR="006A4159" w:rsidRDefault="00DB6576">
            <w:pPr>
              <w:pStyle w:val="TableParagraph"/>
              <w:spacing w:line="270" w:lineRule="exact"/>
              <w:ind w:left="390"/>
              <w:rPr>
                <w:sz w:val="24"/>
              </w:rPr>
            </w:pPr>
            <w:r>
              <w:rPr>
                <w:sz w:val="24"/>
              </w:rPr>
              <w:t>Семья.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Логическое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ударение</w:t>
            </w:r>
          </w:p>
        </w:tc>
        <w:tc>
          <w:tcPr>
            <w:tcW w:w="1740" w:type="dxa"/>
          </w:tcPr>
          <w:p w:rsidR="006A4159" w:rsidRDefault="00DB6576">
            <w:pPr>
              <w:pStyle w:val="TableParagraph"/>
              <w:spacing w:line="270" w:lineRule="exact"/>
              <w:ind w:right="65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6A4159">
        <w:trPr>
          <w:trHeight w:val="636"/>
        </w:trPr>
        <w:tc>
          <w:tcPr>
            <w:tcW w:w="1174" w:type="dxa"/>
          </w:tcPr>
          <w:p w:rsidR="006A4159" w:rsidRDefault="00DB6576">
            <w:pPr>
              <w:pStyle w:val="TableParagraph"/>
              <w:spacing w:line="271" w:lineRule="exact"/>
              <w:ind w:left="389" w:right="435"/>
              <w:jc w:val="center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6292" w:type="dxa"/>
          </w:tcPr>
          <w:p w:rsidR="006A4159" w:rsidRDefault="00DB6576">
            <w:pPr>
              <w:pStyle w:val="TableParagraph"/>
              <w:spacing w:line="271" w:lineRule="exact"/>
              <w:ind w:left="390"/>
              <w:rPr>
                <w:sz w:val="24"/>
              </w:rPr>
            </w:pPr>
            <w:r>
              <w:rPr>
                <w:sz w:val="24"/>
              </w:rPr>
              <w:t>Профессии.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Логическое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ударение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повествовательном</w:t>
            </w:r>
          </w:p>
          <w:p w:rsidR="006A4159" w:rsidRDefault="00DB6576">
            <w:pPr>
              <w:pStyle w:val="TableParagraph"/>
              <w:spacing w:before="41"/>
              <w:ind w:left="390"/>
              <w:rPr>
                <w:sz w:val="24"/>
              </w:rPr>
            </w:pPr>
            <w:r>
              <w:rPr>
                <w:sz w:val="24"/>
              </w:rPr>
              <w:t>предложении.</w:t>
            </w:r>
          </w:p>
        </w:tc>
        <w:tc>
          <w:tcPr>
            <w:tcW w:w="1740" w:type="dxa"/>
          </w:tcPr>
          <w:p w:rsidR="006A4159" w:rsidRDefault="00DB6576">
            <w:pPr>
              <w:pStyle w:val="TableParagraph"/>
              <w:spacing w:line="271" w:lineRule="exact"/>
              <w:ind w:right="65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6A4159">
        <w:trPr>
          <w:trHeight w:val="633"/>
        </w:trPr>
        <w:tc>
          <w:tcPr>
            <w:tcW w:w="1174" w:type="dxa"/>
          </w:tcPr>
          <w:p w:rsidR="006A4159" w:rsidRDefault="00DB6576">
            <w:pPr>
              <w:pStyle w:val="TableParagraph"/>
              <w:spacing w:line="270" w:lineRule="exact"/>
              <w:ind w:left="389" w:right="435"/>
              <w:jc w:val="center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6292" w:type="dxa"/>
          </w:tcPr>
          <w:p w:rsidR="006A4159" w:rsidRDefault="00DB6576">
            <w:pPr>
              <w:pStyle w:val="TableParagraph"/>
              <w:spacing w:line="270" w:lineRule="exact"/>
              <w:ind w:left="390"/>
              <w:rPr>
                <w:sz w:val="24"/>
              </w:rPr>
            </w:pPr>
            <w:r>
              <w:rPr>
                <w:sz w:val="24"/>
              </w:rPr>
              <w:t>Вежливость.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Логическое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ударение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вопросительном</w:t>
            </w:r>
          </w:p>
          <w:p w:rsidR="006A4159" w:rsidRDefault="00DB6576">
            <w:pPr>
              <w:pStyle w:val="TableParagraph"/>
              <w:spacing w:before="41"/>
              <w:ind w:left="390"/>
              <w:rPr>
                <w:sz w:val="24"/>
              </w:rPr>
            </w:pPr>
            <w:r>
              <w:rPr>
                <w:sz w:val="24"/>
              </w:rPr>
              <w:t>предложении.</w:t>
            </w:r>
          </w:p>
        </w:tc>
        <w:tc>
          <w:tcPr>
            <w:tcW w:w="1740" w:type="dxa"/>
          </w:tcPr>
          <w:p w:rsidR="006A4159" w:rsidRDefault="00DB6576">
            <w:pPr>
              <w:pStyle w:val="TableParagraph"/>
              <w:spacing w:line="270" w:lineRule="exact"/>
              <w:ind w:right="65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6A4159">
        <w:trPr>
          <w:trHeight w:val="635"/>
        </w:trPr>
        <w:tc>
          <w:tcPr>
            <w:tcW w:w="1174" w:type="dxa"/>
          </w:tcPr>
          <w:p w:rsidR="006A4159" w:rsidRDefault="00DB6576">
            <w:pPr>
              <w:pStyle w:val="TableParagraph"/>
              <w:spacing w:line="270" w:lineRule="exact"/>
              <w:ind w:left="389" w:right="435"/>
              <w:jc w:val="center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6292" w:type="dxa"/>
          </w:tcPr>
          <w:p w:rsidR="006A4159" w:rsidRDefault="00DB6576">
            <w:pPr>
              <w:pStyle w:val="TableParagraph"/>
              <w:spacing w:line="270" w:lineRule="exact"/>
              <w:ind w:left="390"/>
              <w:rPr>
                <w:sz w:val="24"/>
              </w:rPr>
            </w:pPr>
            <w:r>
              <w:rPr>
                <w:sz w:val="24"/>
              </w:rPr>
              <w:t>Транспорт.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Логическое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ударение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восклицательном</w:t>
            </w:r>
          </w:p>
          <w:p w:rsidR="006A4159" w:rsidRDefault="00DB6576">
            <w:pPr>
              <w:pStyle w:val="TableParagraph"/>
              <w:spacing w:before="43"/>
              <w:ind w:left="390"/>
              <w:rPr>
                <w:sz w:val="24"/>
              </w:rPr>
            </w:pPr>
            <w:r>
              <w:rPr>
                <w:sz w:val="24"/>
              </w:rPr>
              <w:t>предложении.</w:t>
            </w:r>
          </w:p>
        </w:tc>
        <w:tc>
          <w:tcPr>
            <w:tcW w:w="1740" w:type="dxa"/>
          </w:tcPr>
          <w:p w:rsidR="006A4159" w:rsidRDefault="00DB6576">
            <w:pPr>
              <w:pStyle w:val="TableParagraph"/>
              <w:spacing w:line="270" w:lineRule="exact"/>
              <w:ind w:right="65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6A4159">
        <w:trPr>
          <w:trHeight w:val="695"/>
        </w:trPr>
        <w:tc>
          <w:tcPr>
            <w:tcW w:w="1174" w:type="dxa"/>
          </w:tcPr>
          <w:p w:rsidR="006A4159" w:rsidRDefault="00DB6576">
            <w:pPr>
              <w:pStyle w:val="TableParagraph"/>
              <w:spacing w:line="270" w:lineRule="exact"/>
              <w:ind w:left="389" w:right="435"/>
              <w:jc w:val="center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6292" w:type="dxa"/>
          </w:tcPr>
          <w:p w:rsidR="006A4159" w:rsidRDefault="00DB6576">
            <w:pPr>
              <w:pStyle w:val="TableParagraph"/>
              <w:spacing w:line="270" w:lineRule="exact"/>
              <w:ind w:left="39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книге.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Пауза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предложении</w:t>
            </w:r>
          </w:p>
        </w:tc>
        <w:tc>
          <w:tcPr>
            <w:tcW w:w="1740" w:type="dxa"/>
          </w:tcPr>
          <w:p w:rsidR="006A4159" w:rsidRDefault="00DB6576">
            <w:pPr>
              <w:pStyle w:val="TableParagraph"/>
              <w:spacing w:line="270" w:lineRule="exact"/>
              <w:ind w:right="65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6A4159">
        <w:trPr>
          <w:trHeight w:val="568"/>
        </w:trPr>
        <w:tc>
          <w:tcPr>
            <w:tcW w:w="1174" w:type="dxa"/>
          </w:tcPr>
          <w:p w:rsidR="006A4159" w:rsidRDefault="00DB6576">
            <w:pPr>
              <w:pStyle w:val="TableParagraph"/>
              <w:spacing w:line="270" w:lineRule="exact"/>
              <w:ind w:left="389" w:right="435"/>
              <w:jc w:val="center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6292" w:type="dxa"/>
          </w:tcPr>
          <w:p w:rsidR="006A4159" w:rsidRDefault="00DB6576">
            <w:pPr>
              <w:pStyle w:val="TableParagraph"/>
              <w:spacing w:line="270" w:lineRule="exact"/>
              <w:ind w:left="390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женский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день.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Смысловая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пауза</w:t>
            </w:r>
          </w:p>
        </w:tc>
        <w:tc>
          <w:tcPr>
            <w:tcW w:w="1740" w:type="dxa"/>
          </w:tcPr>
          <w:p w:rsidR="006A4159" w:rsidRDefault="00DB6576">
            <w:pPr>
              <w:pStyle w:val="TableParagraph"/>
              <w:spacing w:line="270" w:lineRule="exact"/>
              <w:ind w:right="65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</w:tbl>
    <w:p w:rsidR="006A4159" w:rsidRDefault="006A4159">
      <w:pPr>
        <w:spacing w:line="270" w:lineRule="exact"/>
        <w:jc w:val="right"/>
        <w:rPr>
          <w:sz w:val="24"/>
        </w:rPr>
        <w:sectPr w:rsidR="006A4159">
          <w:pgSz w:w="12240" w:h="15840"/>
          <w:pgMar w:top="1440" w:right="480" w:bottom="1640" w:left="1220" w:header="0" w:footer="1443" w:gutter="0"/>
          <w:cols w:space="720"/>
        </w:sectPr>
      </w:pPr>
    </w:p>
    <w:tbl>
      <w:tblPr>
        <w:tblStyle w:val="TableNormal"/>
        <w:tblW w:w="0" w:type="auto"/>
        <w:tblInd w:w="3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74"/>
        <w:gridCol w:w="6292"/>
        <w:gridCol w:w="1740"/>
      </w:tblGrid>
      <w:tr w:rsidR="006A4159">
        <w:trPr>
          <w:trHeight w:val="705"/>
        </w:trPr>
        <w:tc>
          <w:tcPr>
            <w:tcW w:w="1174" w:type="dxa"/>
          </w:tcPr>
          <w:p w:rsidR="006A4159" w:rsidRDefault="00DB6576">
            <w:pPr>
              <w:pStyle w:val="TableParagraph"/>
              <w:spacing w:line="271" w:lineRule="exact"/>
              <w:ind w:left="389" w:right="435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25.</w:t>
            </w:r>
          </w:p>
        </w:tc>
        <w:tc>
          <w:tcPr>
            <w:tcW w:w="6292" w:type="dxa"/>
          </w:tcPr>
          <w:p w:rsidR="006A4159" w:rsidRDefault="00DB6576">
            <w:pPr>
              <w:pStyle w:val="TableParagraph"/>
              <w:spacing w:line="271" w:lineRule="exact"/>
              <w:ind w:left="390"/>
              <w:rPr>
                <w:sz w:val="24"/>
              </w:rPr>
            </w:pPr>
            <w:r>
              <w:rPr>
                <w:sz w:val="24"/>
              </w:rPr>
              <w:t>Половодье.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Темп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1740" w:type="dxa"/>
          </w:tcPr>
          <w:p w:rsidR="006A4159" w:rsidRDefault="00DB6576">
            <w:pPr>
              <w:pStyle w:val="TableParagraph"/>
              <w:spacing w:line="271" w:lineRule="exact"/>
              <w:ind w:right="65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6A4159">
        <w:trPr>
          <w:trHeight w:val="577"/>
        </w:trPr>
        <w:tc>
          <w:tcPr>
            <w:tcW w:w="1174" w:type="dxa"/>
          </w:tcPr>
          <w:p w:rsidR="006A4159" w:rsidRDefault="00DB6576">
            <w:pPr>
              <w:pStyle w:val="TableParagraph"/>
              <w:spacing w:line="273" w:lineRule="exact"/>
              <w:ind w:left="389" w:right="435"/>
              <w:jc w:val="center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6292" w:type="dxa"/>
          </w:tcPr>
          <w:p w:rsidR="006A4159" w:rsidRDefault="00DB6576">
            <w:pPr>
              <w:pStyle w:val="TableParagraph"/>
              <w:spacing w:line="273" w:lineRule="exact"/>
              <w:ind w:left="390"/>
              <w:rPr>
                <w:sz w:val="24"/>
              </w:rPr>
            </w:pPr>
            <w:r>
              <w:rPr>
                <w:sz w:val="24"/>
              </w:rPr>
              <w:t>Птицы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весной.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Быстрый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медленный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1740" w:type="dxa"/>
          </w:tcPr>
          <w:p w:rsidR="006A4159" w:rsidRDefault="00DB6576">
            <w:pPr>
              <w:pStyle w:val="TableParagraph"/>
              <w:spacing w:line="273" w:lineRule="exact"/>
              <w:ind w:right="65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6A4159">
        <w:trPr>
          <w:trHeight w:val="575"/>
        </w:trPr>
        <w:tc>
          <w:tcPr>
            <w:tcW w:w="1174" w:type="dxa"/>
          </w:tcPr>
          <w:p w:rsidR="006A4159" w:rsidRDefault="00DB6576">
            <w:pPr>
              <w:pStyle w:val="TableParagraph"/>
              <w:spacing w:line="270" w:lineRule="exact"/>
              <w:ind w:left="389" w:right="435"/>
              <w:jc w:val="center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6292" w:type="dxa"/>
          </w:tcPr>
          <w:p w:rsidR="006A4159" w:rsidRDefault="00DB6576">
            <w:pPr>
              <w:pStyle w:val="TableParagraph"/>
              <w:spacing w:line="270" w:lineRule="exact"/>
              <w:ind w:left="390"/>
              <w:rPr>
                <w:sz w:val="24"/>
              </w:rPr>
            </w:pPr>
            <w:r>
              <w:rPr>
                <w:sz w:val="24"/>
              </w:rPr>
              <w:t>Жизнь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животных весной.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темпа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тексте.</w:t>
            </w:r>
          </w:p>
        </w:tc>
        <w:tc>
          <w:tcPr>
            <w:tcW w:w="1740" w:type="dxa"/>
          </w:tcPr>
          <w:p w:rsidR="006A4159" w:rsidRDefault="00DB6576">
            <w:pPr>
              <w:pStyle w:val="TableParagraph"/>
              <w:spacing w:line="270" w:lineRule="exact"/>
              <w:ind w:right="65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6A4159">
        <w:trPr>
          <w:trHeight w:val="553"/>
        </w:trPr>
        <w:tc>
          <w:tcPr>
            <w:tcW w:w="1174" w:type="dxa"/>
          </w:tcPr>
          <w:p w:rsidR="006A4159" w:rsidRDefault="00DB6576">
            <w:pPr>
              <w:pStyle w:val="TableParagraph"/>
              <w:spacing w:line="270" w:lineRule="exact"/>
              <w:ind w:left="389" w:right="435"/>
              <w:jc w:val="center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6292" w:type="dxa"/>
          </w:tcPr>
          <w:p w:rsidR="006A4159" w:rsidRDefault="00DB6576">
            <w:pPr>
              <w:pStyle w:val="TableParagraph"/>
              <w:spacing w:line="270" w:lineRule="exact"/>
              <w:ind w:left="390"/>
              <w:rPr>
                <w:sz w:val="24"/>
              </w:rPr>
            </w:pPr>
            <w:r>
              <w:rPr>
                <w:sz w:val="24"/>
              </w:rPr>
              <w:t>Весна.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Ритм.</w:t>
            </w:r>
          </w:p>
        </w:tc>
        <w:tc>
          <w:tcPr>
            <w:tcW w:w="1740" w:type="dxa"/>
          </w:tcPr>
          <w:p w:rsidR="006A4159" w:rsidRDefault="00DB6576">
            <w:pPr>
              <w:pStyle w:val="TableParagraph"/>
              <w:spacing w:line="270" w:lineRule="exact"/>
              <w:ind w:right="65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6A4159">
        <w:trPr>
          <w:trHeight w:val="561"/>
        </w:trPr>
        <w:tc>
          <w:tcPr>
            <w:tcW w:w="1174" w:type="dxa"/>
          </w:tcPr>
          <w:p w:rsidR="006A4159" w:rsidRDefault="00DB6576">
            <w:pPr>
              <w:pStyle w:val="TableParagraph"/>
              <w:spacing w:line="270" w:lineRule="exact"/>
              <w:ind w:left="389" w:right="435"/>
              <w:jc w:val="center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6292" w:type="dxa"/>
          </w:tcPr>
          <w:p w:rsidR="006A4159" w:rsidRDefault="00DB6576">
            <w:pPr>
              <w:pStyle w:val="TableParagraph"/>
              <w:spacing w:line="270" w:lineRule="exact"/>
              <w:ind w:left="390"/>
              <w:rPr>
                <w:sz w:val="24"/>
              </w:rPr>
            </w:pPr>
            <w:r>
              <w:rPr>
                <w:sz w:val="24"/>
              </w:rPr>
              <w:t>Труд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весной.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Ритм.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Ритмический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рисунок</w:t>
            </w:r>
          </w:p>
        </w:tc>
        <w:tc>
          <w:tcPr>
            <w:tcW w:w="1740" w:type="dxa"/>
          </w:tcPr>
          <w:p w:rsidR="006A4159" w:rsidRDefault="00DB6576">
            <w:pPr>
              <w:pStyle w:val="TableParagraph"/>
              <w:spacing w:line="270" w:lineRule="exact"/>
              <w:ind w:right="65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6A4159">
        <w:trPr>
          <w:trHeight w:val="698"/>
        </w:trPr>
        <w:tc>
          <w:tcPr>
            <w:tcW w:w="1174" w:type="dxa"/>
          </w:tcPr>
          <w:p w:rsidR="006A4159" w:rsidRDefault="00DB6576">
            <w:pPr>
              <w:pStyle w:val="TableParagraph"/>
              <w:spacing w:line="270" w:lineRule="exact"/>
              <w:ind w:left="389" w:right="435"/>
              <w:jc w:val="center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6292" w:type="dxa"/>
          </w:tcPr>
          <w:p w:rsidR="006A4159" w:rsidRDefault="00DB6576">
            <w:pPr>
              <w:pStyle w:val="TableParagraph"/>
              <w:spacing w:line="270" w:lineRule="exact"/>
              <w:ind w:left="390"/>
              <w:rPr>
                <w:sz w:val="24"/>
              </w:rPr>
            </w:pPr>
            <w:r>
              <w:rPr>
                <w:sz w:val="24"/>
              </w:rPr>
              <w:t>Весна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лесу. Нотирование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</w:tc>
        <w:tc>
          <w:tcPr>
            <w:tcW w:w="1740" w:type="dxa"/>
          </w:tcPr>
          <w:p w:rsidR="006A4159" w:rsidRDefault="00DB6576">
            <w:pPr>
              <w:pStyle w:val="TableParagraph"/>
              <w:spacing w:line="270" w:lineRule="exact"/>
              <w:ind w:right="65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6A4159">
        <w:trPr>
          <w:trHeight w:val="553"/>
        </w:trPr>
        <w:tc>
          <w:tcPr>
            <w:tcW w:w="1174" w:type="dxa"/>
          </w:tcPr>
          <w:p w:rsidR="006A4159" w:rsidRDefault="00DB6576">
            <w:pPr>
              <w:pStyle w:val="TableParagraph"/>
              <w:spacing w:line="270" w:lineRule="exact"/>
              <w:ind w:left="389" w:right="435"/>
              <w:jc w:val="center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6292" w:type="dxa"/>
          </w:tcPr>
          <w:p w:rsidR="006A4159" w:rsidRDefault="00DB6576">
            <w:pPr>
              <w:pStyle w:val="TableParagraph"/>
              <w:spacing w:line="270" w:lineRule="exact"/>
              <w:ind w:left="390"/>
              <w:rPr>
                <w:sz w:val="24"/>
              </w:rPr>
            </w:pPr>
            <w:r>
              <w:rPr>
                <w:sz w:val="24"/>
              </w:rPr>
              <w:t>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любим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Нотирование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</w:tc>
        <w:tc>
          <w:tcPr>
            <w:tcW w:w="1740" w:type="dxa"/>
          </w:tcPr>
          <w:p w:rsidR="006A4159" w:rsidRDefault="00DB6576">
            <w:pPr>
              <w:pStyle w:val="TableParagraph"/>
              <w:spacing w:line="270" w:lineRule="exact"/>
              <w:ind w:right="65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6A4159">
        <w:trPr>
          <w:trHeight w:val="417"/>
        </w:trPr>
        <w:tc>
          <w:tcPr>
            <w:tcW w:w="1174" w:type="dxa"/>
          </w:tcPr>
          <w:p w:rsidR="006A4159" w:rsidRDefault="00DB6576">
            <w:pPr>
              <w:pStyle w:val="TableParagraph"/>
              <w:spacing w:line="270" w:lineRule="exact"/>
              <w:ind w:left="389" w:right="435"/>
              <w:jc w:val="center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6292" w:type="dxa"/>
          </w:tcPr>
          <w:p w:rsidR="006A4159" w:rsidRDefault="00DB6576">
            <w:pPr>
              <w:pStyle w:val="TableParagraph"/>
              <w:spacing w:line="270" w:lineRule="exact"/>
              <w:ind w:left="390"/>
              <w:rPr>
                <w:sz w:val="24"/>
              </w:rPr>
            </w:pPr>
            <w:r>
              <w:rPr>
                <w:sz w:val="24"/>
              </w:rPr>
              <w:t>Дом,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квартира,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Непроизносимые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согласные.</w:t>
            </w:r>
          </w:p>
        </w:tc>
        <w:tc>
          <w:tcPr>
            <w:tcW w:w="1740" w:type="dxa"/>
          </w:tcPr>
          <w:p w:rsidR="006A4159" w:rsidRDefault="00DB6576">
            <w:pPr>
              <w:pStyle w:val="TableParagraph"/>
              <w:spacing w:line="270" w:lineRule="exact"/>
              <w:ind w:right="65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6A4159">
        <w:trPr>
          <w:trHeight w:val="635"/>
        </w:trPr>
        <w:tc>
          <w:tcPr>
            <w:tcW w:w="1174" w:type="dxa"/>
          </w:tcPr>
          <w:p w:rsidR="006A4159" w:rsidRDefault="00DB6576">
            <w:pPr>
              <w:pStyle w:val="TableParagraph"/>
              <w:spacing w:line="270" w:lineRule="exact"/>
              <w:ind w:left="389" w:right="435"/>
              <w:jc w:val="center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6292" w:type="dxa"/>
          </w:tcPr>
          <w:p w:rsidR="006A4159" w:rsidRDefault="00DB6576">
            <w:pPr>
              <w:pStyle w:val="TableParagraph"/>
              <w:spacing w:line="270" w:lineRule="exact"/>
              <w:ind w:left="390"/>
              <w:rPr>
                <w:sz w:val="24"/>
              </w:rPr>
            </w:pPr>
            <w:r>
              <w:rPr>
                <w:sz w:val="24"/>
              </w:rPr>
              <w:t>Карусель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Комплексный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</w:p>
          <w:p w:rsidR="006A4159" w:rsidRDefault="00DB6576">
            <w:pPr>
              <w:pStyle w:val="TableParagraph"/>
              <w:spacing w:before="41"/>
              <w:ind w:left="390"/>
              <w:rPr>
                <w:sz w:val="24"/>
              </w:rPr>
            </w:pPr>
            <w:r>
              <w:rPr>
                <w:sz w:val="24"/>
              </w:rPr>
              <w:t>поэтического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  <w:tc>
          <w:tcPr>
            <w:tcW w:w="1740" w:type="dxa"/>
          </w:tcPr>
          <w:p w:rsidR="006A4159" w:rsidRDefault="00DB6576">
            <w:pPr>
              <w:pStyle w:val="TableParagraph"/>
              <w:spacing w:line="270" w:lineRule="exact"/>
              <w:ind w:right="65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6A4159">
        <w:trPr>
          <w:trHeight w:val="316"/>
        </w:trPr>
        <w:tc>
          <w:tcPr>
            <w:tcW w:w="1174" w:type="dxa"/>
          </w:tcPr>
          <w:p w:rsidR="006A4159" w:rsidRDefault="00DB6576">
            <w:pPr>
              <w:pStyle w:val="TableParagraph"/>
              <w:spacing w:line="270" w:lineRule="exact"/>
              <w:ind w:left="389" w:right="435"/>
              <w:jc w:val="center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6292" w:type="dxa"/>
          </w:tcPr>
          <w:p w:rsidR="006A4159" w:rsidRDefault="00DB6576">
            <w:pPr>
              <w:pStyle w:val="TableParagraph"/>
              <w:spacing w:line="270" w:lineRule="exact"/>
              <w:ind w:left="390"/>
              <w:rPr>
                <w:sz w:val="24"/>
              </w:rPr>
            </w:pPr>
            <w:r>
              <w:rPr>
                <w:sz w:val="24"/>
              </w:rPr>
              <w:t>Лето.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Комплексный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прозаического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  <w:tc>
          <w:tcPr>
            <w:tcW w:w="1740" w:type="dxa"/>
          </w:tcPr>
          <w:p w:rsidR="006A4159" w:rsidRDefault="00DB6576">
            <w:pPr>
              <w:pStyle w:val="TableParagraph"/>
              <w:spacing w:line="270" w:lineRule="exact"/>
              <w:ind w:right="65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6A4159">
        <w:trPr>
          <w:trHeight w:val="556"/>
        </w:trPr>
        <w:tc>
          <w:tcPr>
            <w:tcW w:w="1174" w:type="dxa"/>
          </w:tcPr>
          <w:p w:rsidR="006A4159" w:rsidRDefault="00DB6576">
            <w:pPr>
              <w:pStyle w:val="TableParagraph"/>
              <w:spacing w:line="270" w:lineRule="exact"/>
              <w:ind w:left="389" w:right="435"/>
              <w:jc w:val="center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6292" w:type="dxa"/>
          </w:tcPr>
          <w:p w:rsidR="006A4159" w:rsidRDefault="00DB6576">
            <w:pPr>
              <w:pStyle w:val="TableParagraph"/>
              <w:spacing w:line="270" w:lineRule="exact"/>
              <w:ind w:left="390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развития.</w:t>
            </w:r>
          </w:p>
        </w:tc>
        <w:tc>
          <w:tcPr>
            <w:tcW w:w="1740" w:type="dxa"/>
          </w:tcPr>
          <w:p w:rsidR="006A4159" w:rsidRDefault="00DB6576">
            <w:pPr>
              <w:pStyle w:val="TableParagraph"/>
              <w:spacing w:line="270" w:lineRule="exact"/>
              <w:ind w:right="65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</w:tbl>
    <w:p w:rsidR="006A4159" w:rsidRDefault="006A4159">
      <w:pPr>
        <w:pStyle w:val="a3"/>
        <w:ind w:left="0" w:firstLine="0"/>
        <w:jc w:val="left"/>
        <w:rPr>
          <w:b/>
          <w:sz w:val="20"/>
        </w:rPr>
      </w:pPr>
    </w:p>
    <w:p w:rsidR="006A4159" w:rsidRDefault="006A4159">
      <w:pPr>
        <w:pStyle w:val="a3"/>
        <w:ind w:left="0" w:firstLine="0"/>
        <w:jc w:val="left"/>
        <w:rPr>
          <w:b/>
          <w:sz w:val="20"/>
        </w:rPr>
      </w:pPr>
    </w:p>
    <w:p w:rsidR="006A4159" w:rsidRDefault="006A4159">
      <w:pPr>
        <w:pStyle w:val="a3"/>
        <w:spacing w:before="4"/>
        <w:ind w:left="0" w:firstLine="0"/>
        <w:jc w:val="left"/>
        <w:rPr>
          <w:b/>
          <w:sz w:val="22"/>
        </w:rPr>
      </w:pPr>
    </w:p>
    <w:p w:rsidR="006A4159" w:rsidRDefault="00DB6576">
      <w:pPr>
        <w:pStyle w:val="a3"/>
        <w:spacing w:line="276" w:lineRule="auto"/>
        <w:ind w:left="3823" w:right="1442" w:hanging="2408"/>
        <w:jc w:val="left"/>
      </w:pPr>
      <w:r>
        <w:t>РАБОЧАЯ ПРОГРАММА КОРРЕКЦИОННО-РАЗВИВАЮЩЕГО КУРСА</w:t>
      </w:r>
      <w:r>
        <w:rPr>
          <w:spacing w:val="-57"/>
        </w:rPr>
        <w:t xml:space="preserve"> </w:t>
      </w:r>
      <w:r>
        <w:t>ПЕДАГОГА-ПСИХОЛОГА</w:t>
      </w:r>
    </w:p>
    <w:p w:rsidR="006A4159" w:rsidRDefault="006A4159">
      <w:pPr>
        <w:pStyle w:val="a3"/>
        <w:spacing w:before="2"/>
        <w:ind w:left="0" w:firstLine="0"/>
        <w:jc w:val="left"/>
        <w:rPr>
          <w:sz w:val="29"/>
        </w:rPr>
      </w:pPr>
    </w:p>
    <w:p w:rsidR="006A4159" w:rsidRDefault="00DB6576">
      <w:pPr>
        <w:pStyle w:val="a3"/>
        <w:ind w:left="928" w:firstLine="0"/>
        <w:jc w:val="left"/>
      </w:pPr>
      <w:r>
        <w:t>ПОЯСНИТЕЛЬНАЯ</w:t>
      </w:r>
      <w:r>
        <w:rPr>
          <w:spacing w:val="-5"/>
        </w:rPr>
        <w:t xml:space="preserve"> </w:t>
      </w:r>
      <w:r>
        <w:t>ЗАПИСКА</w:t>
      </w:r>
    </w:p>
    <w:p w:rsidR="006A4159" w:rsidRDefault="00DB6576">
      <w:pPr>
        <w:pStyle w:val="a3"/>
        <w:tabs>
          <w:tab w:val="left" w:pos="4939"/>
          <w:tab w:val="left" w:pos="8352"/>
        </w:tabs>
        <w:spacing w:before="42" w:line="276" w:lineRule="auto"/>
        <w:ind w:right="955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коррекционно-развивающих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педагога-психолога</w:t>
      </w:r>
      <w:r>
        <w:rPr>
          <w:spacing w:val="-57"/>
        </w:rPr>
        <w:t xml:space="preserve"> </w:t>
      </w:r>
      <w:r>
        <w:rPr>
          <w:color w:val="000009"/>
        </w:rPr>
        <w:t>направленная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коррекцию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недостатков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слабослышащих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61"/>
        </w:rPr>
        <w:t xml:space="preserve"> </w:t>
      </w:r>
      <w:r>
        <w:rPr>
          <w:color w:val="000009"/>
        </w:rPr>
        <w:t>позднооглохших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</w:rPr>
        <w:tab/>
        <w:t>в</w:t>
      </w:r>
      <w:r>
        <w:rPr>
          <w:color w:val="000009"/>
        </w:rPr>
        <w:tab/>
      </w:r>
      <w:r>
        <w:rPr>
          <w:color w:val="000009"/>
          <w:spacing w:val="-1"/>
        </w:rPr>
        <w:t>физическом</w:t>
      </w:r>
      <w:r>
        <w:rPr>
          <w:color w:val="000009"/>
          <w:spacing w:val="-58"/>
        </w:rPr>
        <w:t xml:space="preserve"> </w:t>
      </w:r>
      <w:r>
        <w:rPr>
          <w:color w:val="000009"/>
        </w:rPr>
        <w:t>и/или психическом развитии и оказание помощи в освоении адаптированной основной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образовательной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программы.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Программа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рассчитана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4 года,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1ч в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неделю.</w:t>
      </w:r>
    </w:p>
    <w:p w:rsidR="006A4159" w:rsidRDefault="00DB6576">
      <w:pPr>
        <w:pStyle w:val="a3"/>
        <w:spacing w:line="276" w:lineRule="auto"/>
        <w:ind w:right="962"/>
      </w:pPr>
      <w:r>
        <w:rPr>
          <w:b/>
        </w:rPr>
        <w:t>Цель:</w:t>
      </w:r>
      <w:r>
        <w:rPr>
          <w:b/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эмоционально-комфортного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слуха,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успешное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60"/>
        </w:rPr>
        <w:t xml:space="preserve"> </w:t>
      </w:r>
      <w:r>
        <w:t>у</w:t>
      </w:r>
      <w:r>
        <w:rPr>
          <w:spacing w:val="60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учебных,</w:t>
      </w:r>
      <w:r>
        <w:rPr>
          <w:spacing w:val="-3"/>
        </w:rPr>
        <w:t xml:space="preserve"> </w:t>
      </w:r>
      <w:r>
        <w:t>социальных и</w:t>
      </w:r>
      <w:r>
        <w:rPr>
          <w:spacing w:val="-4"/>
        </w:rPr>
        <w:t xml:space="preserve"> </w:t>
      </w:r>
      <w:r>
        <w:t>познавательных</w:t>
      </w:r>
      <w:r>
        <w:rPr>
          <w:spacing w:val="-3"/>
        </w:rPr>
        <w:t xml:space="preserve"> </w:t>
      </w:r>
      <w:r>
        <w:t>навыков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полноценного</w:t>
      </w:r>
      <w:r>
        <w:rPr>
          <w:spacing w:val="-2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личности.</w:t>
      </w:r>
    </w:p>
    <w:p w:rsidR="006A4159" w:rsidRDefault="00DB6576">
      <w:pPr>
        <w:pStyle w:val="1"/>
        <w:spacing w:before="5"/>
      </w:pPr>
      <w:r>
        <w:t>Задачи:</w:t>
      </w:r>
    </w:p>
    <w:p w:rsidR="006A4159" w:rsidRDefault="00DB6576" w:rsidP="00E013C3">
      <w:pPr>
        <w:pStyle w:val="a5"/>
        <w:numPr>
          <w:ilvl w:val="0"/>
          <w:numId w:val="34"/>
        </w:numPr>
        <w:tabs>
          <w:tab w:val="left" w:pos="1242"/>
          <w:tab w:val="left" w:pos="1243"/>
          <w:tab w:val="left" w:pos="2381"/>
          <w:tab w:val="left" w:pos="4236"/>
          <w:tab w:val="left" w:pos="5179"/>
          <w:tab w:val="left" w:pos="6766"/>
          <w:tab w:val="left" w:pos="7758"/>
          <w:tab w:val="left" w:pos="8121"/>
        </w:tabs>
        <w:spacing w:before="36" w:line="276" w:lineRule="auto"/>
        <w:ind w:right="958" w:firstLine="707"/>
        <w:jc w:val="left"/>
        <w:rPr>
          <w:sz w:val="24"/>
        </w:rPr>
      </w:pPr>
      <w:r>
        <w:rPr>
          <w:sz w:val="24"/>
        </w:rPr>
        <w:t>развитие</w:t>
      </w:r>
      <w:r>
        <w:rPr>
          <w:sz w:val="24"/>
        </w:rPr>
        <w:tab/>
        <w:t>познавательной</w:t>
      </w:r>
      <w:r>
        <w:rPr>
          <w:sz w:val="24"/>
        </w:rPr>
        <w:tab/>
      </w:r>
      <w:proofErr w:type="gramStart"/>
      <w:r>
        <w:rPr>
          <w:sz w:val="24"/>
        </w:rPr>
        <w:t>сферы,</w:t>
      </w:r>
      <w:r>
        <w:rPr>
          <w:sz w:val="24"/>
        </w:rPr>
        <w:tab/>
      </w:r>
      <w:proofErr w:type="gramEnd"/>
      <w:r>
        <w:rPr>
          <w:sz w:val="24"/>
        </w:rPr>
        <w:t>когнитивных</w:t>
      </w:r>
      <w:r>
        <w:rPr>
          <w:sz w:val="24"/>
        </w:rPr>
        <w:tab/>
        <w:t>умений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1"/>
          <w:sz w:val="24"/>
        </w:rPr>
        <w:t>способностей,</w:t>
      </w:r>
      <w:r>
        <w:rPr>
          <w:spacing w:val="-57"/>
          <w:sz w:val="24"/>
        </w:rPr>
        <w:t xml:space="preserve"> </w:t>
      </w:r>
      <w:r>
        <w:rPr>
          <w:sz w:val="24"/>
        </w:rPr>
        <w:t>необходимых для</w:t>
      </w:r>
      <w:r>
        <w:rPr>
          <w:spacing w:val="2"/>
          <w:sz w:val="24"/>
        </w:rPr>
        <w:t xml:space="preserve"> </w:t>
      </w:r>
      <w:r>
        <w:rPr>
          <w:sz w:val="24"/>
        </w:rPr>
        <w:t>успешного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 в</w:t>
      </w:r>
      <w:r>
        <w:rPr>
          <w:spacing w:val="-1"/>
          <w:sz w:val="24"/>
        </w:rPr>
        <w:t xml:space="preserve"> </w:t>
      </w:r>
      <w:r>
        <w:rPr>
          <w:sz w:val="24"/>
        </w:rPr>
        <w:t>начальной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школе;</w:t>
      </w:r>
    </w:p>
    <w:p w:rsidR="006A4159" w:rsidRDefault="00DB6576" w:rsidP="00E013C3">
      <w:pPr>
        <w:pStyle w:val="a5"/>
        <w:numPr>
          <w:ilvl w:val="0"/>
          <w:numId w:val="34"/>
        </w:numPr>
        <w:tabs>
          <w:tab w:val="left" w:pos="1078"/>
        </w:tabs>
        <w:spacing w:before="74" w:line="276" w:lineRule="auto"/>
        <w:ind w:right="962" w:firstLine="707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7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7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5"/>
          <w:sz w:val="24"/>
        </w:rPr>
        <w:t xml:space="preserve"> </w:t>
      </w:r>
      <w:r>
        <w:rPr>
          <w:sz w:val="24"/>
        </w:rPr>
        <w:t>на</w:t>
      </w:r>
      <w:r>
        <w:rPr>
          <w:spacing w:val="5"/>
          <w:sz w:val="24"/>
        </w:rPr>
        <w:t xml:space="preserve"> </w:t>
      </w:r>
      <w:r>
        <w:rPr>
          <w:sz w:val="24"/>
        </w:rPr>
        <w:t>фоне</w:t>
      </w:r>
      <w:r>
        <w:rPr>
          <w:spacing w:val="3"/>
          <w:sz w:val="24"/>
        </w:rPr>
        <w:t xml:space="preserve"> </w:t>
      </w:r>
      <w:r>
        <w:rPr>
          <w:sz w:val="24"/>
        </w:rPr>
        <w:t>положительной</w:t>
      </w:r>
      <w:r>
        <w:rPr>
          <w:spacing w:val="8"/>
          <w:sz w:val="24"/>
        </w:rPr>
        <w:t xml:space="preserve"> </w:t>
      </w:r>
      <w:r>
        <w:rPr>
          <w:sz w:val="24"/>
        </w:rPr>
        <w:t>самооценки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низкого</w:t>
      </w:r>
      <w:r>
        <w:rPr>
          <w:spacing w:val="-57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1"/>
          <w:sz w:val="24"/>
        </w:rPr>
        <w:t xml:space="preserve"> </w:t>
      </w:r>
      <w:r>
        <w:rPr>
          <w:sz w:val="24"/>
        </w:rPr>
        <w:t>школьной тревожности;</w:t>
      </w:r>
    </w:p>
    <w:p w:rsidR="006A4159" w:rsidRDefault="00DB6576" w:rsidP="00E013C3">
      <w:pPr>
        <w:pStyle w:val="a5"/>
        <w:numPr>
          <w:ilvl w:val="0"/>
          <w:numId w:val="34"/>
        </w:numPr>
        <w:tabs>
          <w:tab w:val="left" w:pos="1269"/>
          <w:tab w:val="left" w:pos="1270"/>
          <w:tab w:val="left" w:pos="2434"/>
          <w:tab w:val="left" w:pos="3925"/>
          <w:tab w:val="left" w:pos="4316"/>
          <w:tab w:val="left" w:pos="6476"/>
          <w:tab w:val="left" w:pos="7557"/>
          <w:tab w:val="left" w:pos="9230"/>
        </w:tabs>
        <w:spacing w:line="278" w:lineRule="auto"/>
        <w:ind w:right="954" w:firstLine="707"/>
        <w:jc w:val="left"/>
        <w:rPr>
          <w:sz w:val="24"/>
        </w:rPr>
      </w:pPr>
      <w:r>
        <w:rPr>
          <w:sz w:val="24"/>
        </w:rPr>
        <w:t>развитие</w:t>
      </w:r>
      <w:r>
        <w:rPr>
          <w:sz w:val="24"/>
        </w:rPr>
        <w:tab/>
        <w:t>социальных</w:t>
      </w:r>
      <w:r>
        <w:rPr>
          <w:sz w:val="24"/>
        </w:rPr>
        <w:tab/>
        <w:t>и</w:t>
      </w:r>
      <w:r>
        <w:rPr>
          <w:sz w:val="24"/>
        </w:rPr>
        <w:tab/>
        <w:t>коммуникативных</w:t>
      </w:r>
      <w:r>
        <w:rPr>
          <w:sz w:val="24"/>
        </w:rPr>
        <w:tab/>
      </w:r>
      <w:proofErr w:type="gramStart"/>
      <w:r>
        <w:rPr>
          <w:sz w:val="24"/>
        </w:rPr>
        <w:t>умений,</w:t>
      </w:r>
      <w:r>
        <w:rPr>
          <w:sz w:val="24"/>
        </w:rPr>
        <w:tab/>
      </w:r>
      <w:proofErr w:type="gramEnd"/>
      <w:r>
        <w:rPr>
          <w:sz w:val="24"/>
        </w:rPr>
        <w:t>необходимых</w:t>
      </w:r>
      <w:r>
        <w:rPr>
          <w:sz w:val="24"/>
        </w:rPr>
        <w:tab/>
      </w:r>
      <w:r>
        <w:rPr>
          <w:spacing w:val="-1"/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lastRenderedPageBreak/>
        <w:t>установления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межличностных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взаимоотношений;</w:t>
      </w:r>
    </w:p>
    <w:p w:rsidR="006A4159" w:rsidRDefault="00DB6576" w:rsidP="00E013C3">
      <w:pPr>
        <w:pStyle w:val="a5"/>
        <w:numPr>
          <w:ilvl w:val="0"/>
          <w:numId w:val="34"/>
        </w:numPr>
        <w:tabs>
          <w:tab w:val="left" w:pos="1068"/>
        </w:tabs>
        <w:spacing w:line="272" w:lineRule="exact"/>
        <w:ind w:left="1067" w:hanging="140"/>
        <w:jc w:val="left"/>
        <w:rPr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интеллекта.</w:t>
      </w:r>
    </w:p>
    <w:p w:rsidR="006A4159" w:rsidRDefault="006A4159">
      <w:pPr>
        <w:pStyle w:val="a3"/>
        <w:spacing w:before="3"/>
        <w:ind w:left="0" w:firstLine="0"/>
        <w:jc w:val="left"/>
        <w:rPr>
          <w:sz w:val="27"/>
        </w:rPr>
      </w:pPr>
    </w:p>
    <w:p w:rsidR="006A4159" w:rsidRDefault="00DB6576">
      <w:pPr>
        <w:pStyle w:val="a3"/>
        <w:ind w:left="988" w:firstLine="0"/>
      </w:pPr>
      <w:r>
        <w:t>Содержание</w:t>
      </w:r>
      <w:r>
        <w:rPr>
          <w:spacing w:val="-4"/>
        </w:rPr>
        <w:t xml:space="preserve"> </w:t>
      </w:r>
      <w:r>
        <w:t>программы</w:t>
      </w:r>
    </w:p>
    <w:p w:rsidR="006A4159" w:rsidRDefault="00DB6576">
      <w:pPr>
        <w:pStyle w:val="a3"/>
        <w:spacing w:before="59" w:line="552" w:lineRule="exact"/>
        <w:ind w:left="928" w:right="2855" w:firstLine="0"/>
      </w:pPr>
      <w:r>
        <w:t>Содержание коррекционной работы делится на несколько этапов.</w:t>
      </w:r>
      <w:r>
        <w:rPr>
          <w:spacing w:val="-58"/>
        </w:rPr>
        <w:t xml:space="preserve"> </w:t>
      </w:r>
      <w:r>
        <w:t>Этапы</w:t>
      </w:r>
      <w:r>
        <w:rPr>
          <w:spacing w:val="-1"/>
        </w:rPr>
        <w:t xml:space="preserve"> </w:t>
      </w:r>
      <w:r>
        <w:t>реализации программы.</w:t>
      </w:r>
    </w:p>
    <w:p w:rsidR="006A4159" w:rsidRDefault="00DB6576">
      <w:pPr>
        <w:pStyle w:val="a3"/>
        <w:spacing w:line="218" w:lineRule="exact"/>
        <w:ind w:left="928" w:firstLine="0"/>
        <w:jc w:val="left"/>
      </w:pPr>
      <w:r>
        <w:t>Диагностический</w:t>
      </w:r>
      <w:r>
        <w:rPr>
          <w:spacing w:val="-4"/>
        </w:rPr>
        <w:t xml:space="preserve"> </w:t>
      </w:r>
      <w:r>
        <w:t>этап.</w:t>
      </w:r>
    </w:p>
    <w:p w:rsidR="006A4159" w:rsidRDefault="00DB6576" w:rsidP="00E013C3">
      <w:pPr>
        <w:pStyle w:val="a5"/>
        <w:numPr>
          <w:ilvl w:val="0"/>
          <w:numId w:val="34"/>
        </w:numPr>
        <w:tabs>
          <w:tab w:val="left" w:pos="1128"/>
        </w:tabs>
        <w:ind w:right="963" w:firstLine="707"/>
        <w:jc w:val="left"/>
        <w:rPr>
          <w:sz w:val="24"/>
        </w:rPr>
      </w:pPr>
      <w:r>
        <w:rPr>
          <w:sz w:val="24"/>
        </w:rPr>
        <w:t>выявление</w:t>
      </w:r>
      <w:r>
        <w:rPr>
          <w:spacing w:val="53"/>
          <w:sz w:val="24"/>
        </w:rPr>
        <w:t xml:space="preserve"> </w:t>
      </w:r>
      <w:proofErr w:type="gramStart"/>
      <w:r>
        <w:rPr>
          <w:sz w:val="24"/>
        </w:rPr>
        <w:t>особых</w:t>
      </w:r>
      <w:r>
        <w:rPr>
          <w:spacing w:val="56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55"/>
          <w:sz w:val="24"/>
        </w:rPr>
        <w:t xml:space="preserve"> </w:t>
      </w:r>
      <w:r>
        <w:rPr>
          <w:sz w:val="24"/>
        </w:rPr>
        <w:t>потребностей</w:t>
      </w:r>
      <w:proofErr w:type="gramEnd"/>
      <w:r>
        <w:rPr>
          <w:spacing w:val="55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53"/>
          <w:sz w:val="24"/>
        </w:rPr>
        <w:t xml:space="preserve"> </w:t>
      </w:r>
      <w:r>
        <w:rPr>
          <w:sz w:val="24"/>
        </w:rPr>
        <w:t>при</w:t>
      </w:r>
      <w:r>
        <w:rPr>
          <w:spacing w:val="55"/>
          <w:sz w:val="24"/>
        </w:rPr>
        <w:t xml:space="preserve"> </w:t>
      </w:r>
      <w:r>
        <w:rPr>
          <w:sz w:val="24"/>
        </w:rPr>
        <w:t>освоении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 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начального 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образования;</w:t>
      </w:r>
    </w:p>
    <w:p w:rsidR="006A4159" w:rsidRDefault="00DB6576" w:rsidP="00E013C3">
      <w:pPr>
        <w:pStyle w:val="a5"/>
        <w:numPr>
          <w:ilvl w:val="0"/>
          <w:numId w:val="34"/>
        </w:numPr>
        <w:tabs>
          <w:tab w:val="left" w:pos="1111"/>
        </w:tabs>
        <w:ind w:right="959" w:firstLine="707"/>
        <w:jc w:val="left"/>
        <w:rPr>
          <w:sz w:val="24"/>
        </w:rPr>
      </w:pPr>
      <w:r>
        <w:rPr>
          <w:sz w:val="24"/>
        </w:rPr>
        <w:t>проведение</w:t>
      </w:r>
      <w:r>
        <w:rPr>
          <w:spacing w:val="37"/>
          <w:sz w:val="24"/>
        </w:rPr>
        <w:t xml:space="preserve"> </w:t>
      </w:r>
      <w:r>
        <w:rPr>
          <w:sz w:val="24"/>
        </w:rPr>
        <w:t>комплексной</w:t>
      </w:r>
      <w:r>
        <w:rPr>
          <w:spacing w:val="39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43"/>
          <w:sz w:val="24"/>
        </w:rPr>
        <w:t xml:space="preserve"> </w:t>
      </w:r>
      <w:r>
        <w:rPr>
          <w:sz w:val="24"/>
        </w:rPr>
        <w:t>–</w:t>
      </w:r>
      <w:r>
        <w:rPr>
          <w:spacing w:val="36"/>
          <w:sz w:val="24"/>
        </w:rPr>
        <w:t xml:space="preserve"> </w:t>
      </w:r>
      <w:r>
        <w:rPr>
          <w:sz w:val="24"/>
        </w:rPr>
        <w:t>психолого</w:t>
      </w:r>
      <w:r>
        <w:rPr>
          <w:spacing w:val="39"/>
          <w:sz w:val="24"/>
        </w:rPr>
        <w:t xml:space="preserve"> </w:t>
      </w:r>
      <w:r>
        <w:rPr>
          <w:sz w:val="24"/>
        </w:rPr>
        <w:t>-</w:t>
      </w:r>
      <w:r>
        <w:rPr>
          <w:spacing w:val="38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39"/>
          <w:sz w:val="24"/>
        </w:rPr>
        <w:t xml:space="preserve"> </w:t>
      </w:r>
      <w:r>
        <w:rPr>
          <w:sz w:val="24"/>
        </w:rPr>
        <w:t>диагностики</w:t>
      </w:r>
      <w:r>
        <w:rPr>
          <w:spacing w:val="-57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психическом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развитии обучающихся;</w:t>
      </w:r>
    </w:p>
    <w:p w:rsidR="006A4159" w:rsidRDefault="00DB6576" w:rsidP="00E013C3">
      <w:pPr>
        <w:pStyle w:val="a5"/>
        <w:numPr>
          <w:ilvl w:val="0"/>
          <w:numId w:val="34"/>
        </w:numPr>
        <w:tabs>
          <w:tab w:val="left" w:pos="1128"/>
        </w:tabs>
        <w:ind w:right="963" w:firstLine="707"/>
        <w:jc w:val="left"/>
        <w:rPr>
          <w:sz w:val="24"/>
        </w:rPr>
      </w:pPr>
      <w:r>
        <w:rPr>
          <w:sz w:val="24"/>
        </w:rPr>
        <w:t>изучение</w:t>
      </w:r>
      <w:r>
        <w:rPr>
          <w:spacing w:val="5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51"/>
          <w:sz w:val="24"/>
        </w:rPr>
        <w:t xml:space="preserve"> </w:t>
      </w:r>
      <w:r>
        <w:rPr>
          <w:sz w:val="24"/>
        </w:rPr>
        <w:t>эмоционально-волевой,</w:t>
      </w:r>
      <w:r>
        <w:rPr>
          <w:spacing w:val="52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54"/>
          <w:sz w:val="24"/>
        </w:rPr>
        <w:t xml:space="preserve"> </w:t>
      </w:r>
      <w:r>
        <w:rPr>
          <w:sz w:val="24"/>
        </w:rPr>
        <w:t>сфер</w:t>
      </w:r>
      <w:r>
        <w:rPr>
          <w:spacing w:val="51"/>
          <w:sz w:val="24"/>
        </w:rPr>
        <w:t xml:space="preserve"> </w:t>
      </w:r>
      <w:r>
        <w:rPr>
          <w:sz w:val="24"/>
        </w:rPr>
        <w:t>и</w:t>
      </w:r>
      <w:r>
        <w:rPr>
          <w:spacing w:val="54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-57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обучающихся;</w:t>
      </w:r>
    </w:p>
    <w:p w:rsidR="006A4159" w:rsidRDefault="00DB6576" w:rsidP="00E013C3">
      <w:pPr>
        <w:pStyle w:val="a5"/>
        <w:numPr>
          <w:ilvl w:val="0"/>
          <w:numId w:val="34"/>
        </w:numPr>
        <w:tabs>
          <w:tab w:val="left" w:pos="1068"/>
        </w:tabs>
        <w:ind w:left="1067" w:hanging="140"/>
        <w:jc w:val="left"/>
        <w:rPr>
          <w:sz w:val="24"/>
        </w:rPr>
      </w:pPr>
      <w:r>
        <w:rPr>
          <w:sz w:val="24"/>
        </w:rPr>
        <w:t>мониторинг</w:t>
      </w:r>
      <w:r>
        <w:rPr>
          <w:spacing w:val="-4"/>
          <w:sz w:val="24"/>
        </w:rPr>
        <w:t xml:space="preserve"> </w:t>
      </w:r>
      <w:r>
        <w:rPr>
          <w:sz w:val="24"/>
        </w:rPr>
        <w:t>динамики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развития.</w:t>
      </w:r>
    </w:p>
    <w:p w:rsidR="006A4159" w:rsidRDefault="006A4159">
      <w:pPr>
        <w:pStyle w:val="a3"/>
        <w:ind w:left="0" w:firstLine="0"/>
        <w:jc w:val="left"/>
      </w:pPr>
    </w:p>
    <w:p w:rsidR="006A4159" w:rsidRDefault="00DB6576">
      <w:pPr>
        <w:pStyle w:val="a3"/>
        <w:ind w:left="928" w:right="4837" w:firstLine="0"/>
      </w:pPr>
      <w:r>
        <w:t>Основной этап коррекционного обучения.</w:t>
      </w:r>
      <w:r>
        <w:rPr>
          <w:spacing w:val="1"/>
        </w:rPr>
        <w:t xml:space="preserve"> </w:t>
      </w:r>
      <w:r>
        <w:t>Коррекционно-развивающая</w:t>
      </w:r>
      <w:r>
        <w:rPr>
          <w:spacing w:val="-8"/>
        </w:rPr>
        <w:t xml:space="preserve"> </w:t>
      </w:r>
      <w:r>
        <w:t>работа</w:t>
      </w:r>
      <w:r>
        <w:rPr>
          <w:spacing w:val="-8"/>
        </w:rPr>
        <w:t xml:space="preserve"> </w:t>
      </w:r>
      <w:r>
        <w:t>включает:</w:t>
      </w:r>
    </w:p>
    <w:p w:rsidR="006A4159" w:rsidRDefault="00DB6576" w:rsidP="00E013C3">
      <w:pPr>
        <w:pStyle w:val="a5"/>
        <w:numPr>
          <w:ilvl w:val="0"/>
          <w:numId w:val="34"/>
        </w:numPr>
        <w:tabs>
          <w:tab w:val="left" w:pos="1138"/>
        </w:tabs>
        <w:ind w:right="956" w:firstLine="707"/>
        <w:rPr>
          <w:sz w:val="24"/>
        </w:rPr>
      </w:pPr>
      <w:r>
        <w:rPr>
          <w:sz w:val="24"/>
        </w:rPr>
        <w:t>выбор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ребѐнка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программ/методик,</w:t>
      </w:r>
      <w:r>
        <w:rPr>
          <w:spacing w:val="-57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приѐмов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особыми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потребностями;</w:t>
      </w:r>
    </w:p>
    <w:p w:rsidR="006A4159" w:rsidRDefault="00DB6576" w:rsidP="00E013C3">
      <w:pPr>
        <w:pStyle w:val="a5"/>
        <w:numPr>
          <w:ilvl w:val="0"/>
          <w:numId w:val="34"/>
        </w:numPr>
        <w:tabs>
          <w:tab w:val="left" w:pos="1210"/>
        </w:tabs>
        <w:ind w:right="952" w:firstLine="707"/>
        <w:rPr>
          <w:sz w:val="24"/>
        </w:rPr>
      </w:pP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групповых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коррекционно-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развивающих занятий, необходимых для преодоления нарушений развития и трудностей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обучения;</w:t>
      </w:r>
    </w:p>
    <w:p w:rsidR="006A4159" w:rsidRDefault="00DB6576" w:rsidP="00E013C3">
      <w:pPr>
        <w:pStyle w:val="a5"/>
        <w:numPr>
          <w:ilvl w:val="0"/>
          <w:numId w:val="34"/>
        </w:numPr>
        <w:tabs>
          <w:tab w:val="left" w:pos="1135"/>
        </w:tabs>
        <w:spacing w:before="1"/>
        <w:ind w:right="956" w:firstLine="707"/>
        <w:rPr>
          <w:sz w:val="24"/>
        </w:rPr>
      </w:pPr>
      <w:r>
        <w:rPr>
          <w:sz w:val="24"/>
        </w:rPr>
        <w:t>коррекцию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высших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функций,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эмоционально-волевой,</w:t>
      </w:r>
      <w:r>
        <w:rPr>
          <w:spacing w:val="-57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коммуникативной сфер;</w:t>
      </w:r>
    </w:p>
    <w:p w:rsidR="006A4159" w:rsidRDefault="00DB6576" w:rsidP="00E013C3">
      <w:pPr>
        <w:pStyle w:val="a5"/>
        <w:numPr>
          <w:ilvl w:val="0"/>
          <w:numId w:val="34"/>
        </w:numPr>
        <w:tabs>
          <w:tab w:val="left" w:pos="1068"/>
        </w:tabs>
        <w:ind w:left="1067" w:hanging="140"/>
        <w:jc w:val="left"/>
        <w:rPr>
          <w:sz w:val="24"/>
        </w:rPr>
      </w:pPr>
      <w:r>
        <w:rPr>
          <w:sz w:val="24"/>
        </w:rPr>
        <w:t>развитие</w:t>
      </w:r>
      <w:r>
        <w:rPr>
          <w:spacing w:val="-6"/>
          <w:sz w:val="24"/>
        </w:rPr>
        <w:t xml:space="preserve"> </w:t>
      </w:r>
      <w:r>
        <w:rPr>
          <w:sz w:val="24"/>
        </w:rPr>
        <w:t>адекватных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возможностях;</w:t>
      </w:r>
    </w:p>
    <w:p w:rsidR="006A4159" w:rsidRDefault="00DB6576" w:rsidP="00E013C3">
      <w:pPr>
        <w:pStyle w:val="a5"/>
        <w:numPr>
          <w:ilvl w:val="0"/>
          <w:numId w:val="34"/>
        </w:numPr>
        <w:tabs>
          <w:tab w:val="left" w:pos="1068"/>
        </w:tabs>
        <w:ind w:left="1067" w:hanging="140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3"/>
          <w:sz w:val="24"/>
        </w:rPr>
        <w:t xml:space="preserve"> </w:t>
      </w:r>
      <w:r>
        <w:rPr>
          <w:sz w:val="24"/>
        </w:rPr>
        <w:t>регуляции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эмоциональных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состояний;</w:t>
      </w:r>
    </w:p>
    <w:p w:rsidR="006A4159" w:rsidRDefault="00DB6576" w:rsidP="00E013C3">
      <w:pPr>
        <w:pStyle w:val="a5"/>
        <w:numPr>
          <w:ilvl w:val="0"/>
          <w:numId w:val="34"/>
        </w:numPr>
        <w:tabs>
          <w:tab w:val="left" w:pos="1068"/>
        </w:tabs>
        <w:ind w:left="1067" w:hanging="140"/>
        <w:jc w:val="left"/>
        <w:rPr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форм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4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-4"/>
          <w:sz w:val="24"/>
        </w:rPr>
        <w:t xml:space="preserve"> </w:t>
      </w:r>
      <w:r>
        <w:rPr>
          <w:sz w:val="24"/>
        </w:rPr>
        <w:t>компетенции.</w:t>
      </w:r>
    </w:p>
    <w:p w:rsidR="006A4159" w:rsidRDefault="006A4159">
      <w:pPr>
        <w:pStyle w:val="a3"/>
        <w:ind w:left="0" w:firstLine="0"/>
        <w:jc w:val="left"/>
        <w:rPr>
          <w:sz w:val="26"/>
        </w:rPr>
      </w:pPr>
    </w:p>
    <w:p w:rsidR="006A4159" w:rsidRDefault="006A4159">
      <w:pPr>
        <w:pStyle w:val="a3"/>
        <w:ind w:left="0" w:firstLine="0"/>
        <w:jc w:val="left"/>
        <w:rPr>
          <w:sz w:val="22"/>
        </w:rPr>
      </w:pPr>
    </w:p>
    <w:p w:rsidR="006A4159" w:rsidRDefault="00DB6576">
      <w:pPr>
        <w:pStyle w:val="a3"/>
        <w:ind w:left="928" w:firstLine="0"/>
      </w:pPr>
      <w:r>
        <w:t>Итоговый</w:t>
      </w:r>
      <w:r>
        <w:rPr>
          <w:spacing w:val="-6"/>
        </w:rPr>
        <w:t xml:space="preserve"> </w:t>
      </w:r>
      <w:r>
        <w:t>этап</w:t>
      </w:r>
      <w:r>
        <w:rPr>
          <w:spacing w:val="-4"/>
        </w:rPr>
        <w:t xml:space="preserve"> </w:t>
      </w:r>
      <w:r>
        <w:t>(обследование).</w:t>
      </w:r>
    </w:p>
    <w:p w:rsidR="006A4159" w:rsidRDefault="00DB6576">
      <w:pPr>
        <w:pStyle w:val="a3"/>
        <w:ind w:right="961"/>
      </w:pPr>
      <w:r>
        <w:t>На</w:t>
      </w:r>
      <w:r>
        <w:rPr>
          <w:spacing w:val="1"/>
        </w:rPr>
        <w:t xml:space="preserve"> </w:t>
      </w:r>
      <w:r>
        <w:t>последнем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оценивается</w:t>
      </w:r>
      <w:r>
        <w:rPr>
          <w:spacing w:val="1"/>
        </w:rPr>
        <w:t xml:space="preserve"> </w:t>
      </w:r>
      <w:r>
        <w:t>эффективность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6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проводится</w:t>
      </w:r>
      <w:r>
        <w:rPr>
          <w:spacing w:val="-1"/>
        </w:rPr>
        <w:t xml:space="preserve"> </w:t>
      </w:r>
      <w:r>
        <w:t>повторная диагностика.</w:t>
      </w:r>
    </w:p>
    <w:p w:rsidR="006A4159" w:rsidRDefault="006A4159">
      <w:pPr>
        <w:pStyle w:val="a3"/>
        <w:ind w:left="0" w:firstLine="0"/>
        <w:jc w:val="left"/>
      </w:pPr>
    </w:p>
    <w:p w:rsidR="006A4159" w:rsidRDefault="00DB6576">
      <w:pPr>
        <w:pStyle w:val="a3"/>
        <w:ind w:right="965"/>
      </w:pPr>
      <w:r>
        <w:t>В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входит</w:t>
      </w:r>
      <w:r>
        <w:rPr>
          <w:spacing w:val="1"/>
        </w:rPr>
        <w:t xml:space="preserve"> </w:t>
      </w:r>
      <w:r>
        <w:t>консультативная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информационно-просветительская</w:t>
      </w:r>
      <w:r>
        <w:rPr>
          <w:spacing w:val="-1"/>
        </w:rPr>
        <w:t xml:space="preserve"> </w:t>
      </w:r>
      <w:r>
        <w:t>работа.</w:t>
      </w:r>
    </w:p>
    <w:p w:rsidR="006A4159" w:rsidRDefault="006A4159">
      <w:pPr>
        <w:pStyle w:val="a3"/>
        <w:spacing w:before="1"/>
        <w:ind w:left="0" w:firstLine="0"/>
        <w:jc w:val="left"/>
      </w:pPr>
    </w:p>
    <w:p w:rsidR="006A4159" w:rsidRDefault="00DB6576">
      <w:pPr>
        <w:pStyle w:val="a3"/>
        <w:ind w:left="928" w:firstLine="0"/>
      </w:pPr>
      <w:r>
        <w:t>Консультативная</w:t>
      </w:r>
      <w:r>
        <w:rPr>
          <w:spacing w:val="-4"/>
        </w:rPr>
        <w:t xml:space="preserve"> </w:t>
      </w:r>
      <w:r>
        <w:t>работа.</w:t>
      </w:r>
    </w:p>
    <w:p w:rsidR="006A4159" w:rsidRDefault="00DB6576">
      <w:pPr>
        <w:pStyle w:val="a3"/>
        <w:spacing w:before="72"/>
        <w:ind w:right="956"/>
      </w:pPr>
      <w:r>
        <w:t>Обеспечивает</w:t>
      </w:r>
      <w:r>
        <w:rPr>
          <w:spacing w:val="1"/>
        </w:rPr>
        <w:t xml:space="preserve"> </w:t>
      </w:r>
      <w:r>
        <w:t>непрерывность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-57"/>
        </w:rPr>
        <w:t xml:space="preserve"> </w:t>
      </w:r>
      <w:r>
        <w:t>возможностями здоровья и его семьи по вопросам реализации психолого-педагогических</w:t>
      </w:r>
      <w:r>
        <w:rPr>
          <w:spacing w:val="1"/>
        </w:rPr>
        <w:t xml:space="preserve"> </w:t>
      </w:r>
      <w:r>
        <w:t>условий</w:t>
      </w:r>
      <w:r>
        <w:rPr>
          <w:spacing w:val="-2"/>
        </w:rPr>
        <w:t xml:space="preserve"> </w:t>
      </w:r>
      <w:r>
        <w:t>обучения,</w:t>
      </w:r>
      <w:r>
        <w:rPr>
          <w:spacing w:val="-2"/>
        </w:rPr>
        <w:t xml:space="preserve"> </w:t>
      </w:r>
      <w:r>
        <w:t>воспитания,</w:t>
      </w:r>
      <w:r>
        <w:rPr>
          <w:spacing w:val="-4"/>
        </w:rPr>
        <w:t xml:space="preserve"> </w:t>
      </w:r>
      <w:r>
        <w:t>коррекции,</w:t>
      </w:r>
      <w:r>
        <w:rPr>
          <w:spacing w:val="-2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социализации</w:t>
      </w:r>
      <w:r>
        <w:rPr>
          <w:spacing w:val="-2"/>
        </w:rPr>
        <w:t xml:space="preserve"> </w:t>
      </w:r>
      <w:r>
        <w:t>обучающегося:</w:t>
      </w:r>
    </w:p>
    <w:p w:rsidR="006A4159" w:rsidRDefault="00DB6576" w:rsidP="00E013C3">
      <w:pPr>
        <w:pStyle w:val="a5"/>
        <w:numPr>
          <w:ilvl w:val="0"/>
          <w:numId w:val="34"/>
        </w:numPr>
        <w:tabs>
          <w:tab w:val="left" w:pos="1094"/>
        </w:tabs>
        <w:ind w:right="963" w:firstLine="707"/>
        <w:jc w:val="left"/>
        <w:rPr>
          <w:sz w:val="24"/>
        </w:rPr>
      </w:pPr>
      <w:r>
        <w:rPr>
          <w:sz w:val="24"/>
        </w:rPr>
        <w:t>выработку</w:t>
      </w:r>
      <w:r>
        <w:rPr>
          <w:spacing w:val="17"/>
          <w:sz w:val="24"/>
        </w:rPr>
        <w:t xml:space="preserve"> </w:t>
      </w:r>
      <w:r>
        <w:rPr>
          <w:sz w:val="24"/>
        </w:rPr>
        <w:t>совместных</w:t>
      </w:r>
      <w:r>
        <w:rPr>
          <w:spacing w:val="22"/>
          <w:sz w:val="24"/>
        </w:rPr>
        <w:t xml:space="preserve"> </w:t>
      </w:r>
      <w:r>
        <w:rPr>
          <w:sz w:val="24"/>
        </w:rPr>
        <w:t>обоснованных</w:t>
      </w:r>
      <w:r>
        <w:rPr>
          <w:spacing w:val="24"/>
          <w:sz w:val="24"/>
        </w:rPr>
        <w:t xml:space="preserve"> </w:t>
      </w:r>
      <w:r>
        <w:rPr>
          <w:sz w:val="24"/>
        </w:rPr>
        <w:t>рекомендаций</w:t>
      </w:r>
      <w:r>
        <w:rPr>
          <w:spacing w:val="20"/>
          <w:sz w:val="24"/>
        </w:rPr>
        <w:t xml:space="preserve"> </w:t>
      </w:r>
      <w:r>
        <w:rPr>
          <w:sz w:val="24"/>
        </w:rPr>
        <w:t>по</w:t>
      </w:r>
      <w:r>
        <w:rPr>
          <w:spacing w:val="22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21"/>
          <w:sz w:val="24"/>
        </w:rPr>
        <w:t xml:space="preserve"> </w:t>
      </w:r>
      <w:r>
        <w:rPr>
          <w:sz w:val="24"/>
        </w:rPr>
        <w:t>направлениям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обучающимся,</w:t>
      </w:r>
      <w:r>
        <w:rPr>
          <w:spacing w:val="-1"/>
          <w:sz w:val="24"/>
        </w:rPr>
        <w:t xml:space="preserve"> </w:t>
      </w:r>
      <w:r>
        <w:rPr>
          <w:sz w:val="24"/>
        </w:rPr>
        <w:t>единых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всех</w:t>
      </w:r>
      <w:r>
        <w:rPr>
          <w:spacing w:val="3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процесса;</w:t>
      </w:r>
    </w:p>
    <w:p w:rsidR="006A4159" w:rsidRDefault="00DB6576" w:rsidP="00E013C3">
      <w:pPr>
        <w:pStyle w:val="a5"/>
        <w:numPr>
          <w:ilvl w:val="0"/>
          <w:numId w:val="34"/>
        </w:numPr>
        <w:tabs>
          <w:tab w:val="left" w:pos="1070"/>
        </w:tabs>
        <w:ind w:right="955" w:firstLine="707"/>
        <w:jc w:val="left"/>
        <w:rPr>
          <w:sz w:val="24"/>
        </w:rPr>
      </w:pPr>
      <w:r>
        <w:rPr>
          <w:sz w:val="24"/>
        </w:rPr>
        <w:lastRenderedPageBreak/>
        <w:t>консультирование специалистами педагогов по выбору методов и приемов работы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обучающимися;</w:t>
      </w:r>
    </w:p>
    <w:p w:rsidR="006A4159" w:rsidRDefault="00DB6576" w:rsidP="00E013C3">
      <w:pPr>
        <w:pStyle w:val="a5"/>
        <w:numPr>
          <w:ilvl w:val="0"/>
          <w:numId w:val="34"/>
        </w:numPr>
        <w:tabs>
          <w:tab w:val="left" w:pos="1183"/>
        </w:tabs>
        <w:ind w:right="964" w:firstLine="707"/>
        <w:jc w:val="left"/>
        <w:rPr>
          <w:sz w:val="24"/>
        </w:rPr>
      </w:pPr>
      <w:r>
        <w:rPr>
          <w:sz w:val="24"/>
        </w:rPr>
        <w:t>консультативную</w:t>
      </w:r>
      <w:r>
        <w:rPr>
          <w:spacing w:val="51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51"/>
          <w:sz w:val="24"/>
        </w:rPr>
        <w:t xml:space="preserve"> </w:t>
      </w:r>
      <w:r>
        <w:rPr>
          <w:sz w:val="24"/>
        </w:rPr>
        <w:t>семье</w:t>
      </w:r>
      <w:r>
        <w:rPr>
          <w:spacing w:val="50"/>
          <w:sz w:val="24"/>
        </w:rPr>
        <w:t xml:space="preserve"> </w:t>
      </w:r>
      <w:r>
        <w:rPr>
          <w:sz w:val="24"/>
        </w:rPr>
        <w:t>в</w:t>
      </w:r>
      <w:r>
        <w:rPr>
          <w:spacing w:val="50"/>
          <w:sz w:val="24"/>
        </w:rPr>
        <w:t xml:space="preserve"> </w:t>
      </w:r>
      <w:r>
        <w:rPr>
          <w:sz w:val="24"/>
        </w:rPr>
        <w:t>вопросах</w:t>
      </w:r>
      <w:r>
        <w:rPr>
          <w:spacing w:val="53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50"/>
          <w:sz w:val="24"/>
        </w:rPr>
        <w:t xml:space="preserve"> </w:t>
      </w:r>
      <w:r>
        <w:rPr>
          <w:sz w:val="24"/>
        </w:rPr>
        <w:t>стратегии</w:t>
      </w:r>
      <w:r>
        <w:rPr>
          <w:spacing w:val="5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ребенка.</w:t>
      </w:r>
    </w:p>
    <w:p w:rsidR="006A4159" w:rsidRDefault="006A4159">
      <w:pPr>
        <w:pStyle w:val="a3"/>
        <w:ind w:left="0" w:firstLine="0"/>
        <w:jc w:val="left"/>
      </w:pPr>
    </w:p>
    <w:p w:rsidR="006A4159" w:rsidRDefault="00DB6576">
      <w:pPr>
        <w:pStyle w:val="a3"/>
        <w:ind w:left="928" w:firstLine="0"/>
      </w:pPr>
      <w:r>
        <w:t>Информационно-просветительская</w:t>
      </w:r>
      <w:r>
        <w:rPr>
          <w:spacing w:val="-6"/>
        </w:rPr>
        <w:t xml:space="preserve"> </w:t>
      </w:r>
      <w:r>
        <w:t>работа.</w:t>
      </w:r>
    </w:p>
    <w:p w:rsidR="006A4159" w:rsidRDefault="00DB6576">
      <w:pPr>
        <w:pStyle w:val="a3"/>
        <w:spacing w:before="1"/>
        <w:ind w:right="961"/>
      </w:pP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разъяснительную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вопросам,</w:t>
      </w:r>
      <w:r>
        <w:rPr>
          <w:spacing w:val="1"/>
        </w:rPr>
        <w:t xml:space="preserve"> </w:t>
      </w:r>
      <w:r>
        <w:t>связанными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всеми</w:t>
      </w:r>
      <w:r>
        <w:rPr>
          <w:spacing w:val="-57"/>
        </w:rPr>
        <w:t xml:space="preserve"> </w:t>
      </w:r>
      <w:r>
        <w:t>участниками</w:t>
      </w:r>
      <w:r>
        <w:rPr>
          <w:spacing w:val="-1"/>
        </w:rPr>
        <w:t xml:space="preserve"> </w:t>
      </w:r>
      <w:r>
        <w:t>образовательного процесса:</w:t>
      </w:r>
    </w:p>
    <w:p w:rsidR="006A4159" w:rsidRDefault="00DB6576" w:rsidP="00E013C3">
      <w:pPr>
        <w:pStyle w:val="a5"/>
        <w:numPr>
          <w:ilvl w:val="0"/>
          <w:numId w:val="34"/>
        </w:numPr>
        <w:tabs>
          <w:tab w:val="left" w:pos="1174"/>
        </w:tabs>
        <w:ind w:right="964" w:firstLine="707"/>
        <w:rPr>
          <w:sz w:val="24"/>
        </w:rPr>
      </w:pPr>
      <w:r>
        <w:rPr>
          <w:sz w:val="24"/>
        </w:rPr>
        <w:t>информационную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поддержку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особыми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потребностями,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работников;</w:t>
      </w:r>
    </w:p>
    <w:p w:rsidR="006A4159" w:rsidRDefault="00DB6576" w:rsidP="00E013C3">
      <w:pPr>
        <w:pStyle w:val="a5"/>
        <w:numPr>
          <w:ilvl w:val="0"/>
          <w:numId w:val="34"/>
        </w:numPr>
        <w:tabs>
          <w:tab w:val="left" w:pos="1327"/>
        </w:tabs>
        <w:spacing w:before="2" w:line="276" w:lineRule="auto"/>
        <w:ind w:right="959" w:firstLine="707"/>
        <w:rPr>
          <w:sz w:val="24"/>
        </w:rPr>
      </w:pP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просветительской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(лекции,</w:t>
      </w:r>
      <w:r>
        <w:rPr>
          <w:spacing w:val="1"/>
          <w:sz w:val="24"/>
        </w:rPr>
        <w:t xml:space="preserve"> </w:t>
      </w:r>
      <w:r>
        <w:rPr>
          <w:sz w:val="24"/>
        </w:rPr>
        <w:t>беседы,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стенды,</w:t>
      </w:r>
      <w:r>
        <w:rPr>
          <w:spacing w:val="1"/>
          <w:sz w:val="24"/>
        </w:rPr>
        <w:t xml:space="preserve"> </w:t>
      </w:r>
      <w:r>
        <w:rPr>
          <w:sz w:val="24"/>
        </w:rPr>
        <w:t>печатные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материалы),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61"/>
          <w:sz w:val="24"/>
        </w:rPr>
        <w:t xml:space="preserve"> </w:t>
      </w:r>
      <w:r>
        <w:rPr>
          <w:sz w:val="24"/>
        </w:rPr>
        <w:t>разъяснение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 образовательного процесса – обучающимся (как имеющим, так и не имеющим</w:t>
      </w:r>
      <w:r>
        <w:rPr>
          <w:spacing w:val="-57"/>
          <w:sz w:val="24"/>
        </w:rPr>
        <w:t xml:space="preserve"> </w:t>
      </w:r>
      <w:r>
        <w:rPr>
          <w:sz w:val="24"/>
        </w:rPr>
        <w:t>недостатки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развитии),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представителям),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сопровождения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обучающихся с</w:t>
      </w:r>
      <w:r>
        <w:rPr>
          <w:spacing w:val="-1"/>
          <w:sz w:val="24"/>
        </w:rPr>
        <w:t xml:space="preserve"> </w:t>
      </w:r>
      <w:r>
        <w:rPr>
          <w:sz w:val="24"/>
        </w:rPr>
        <w:t>ОВЗ.</w:t>
      </w:r>
    </w:p>
    <w:p w:rsidR="006A4159" w:rsidRDefault="006A4159">
      <w:pPr>
        <w:pStyle w:val="a3"/>
        <w:spacing w:before="6"/>
        <w:ind w:left="0" w:firstLine="0"/>
        <w:jc w:val="left"/>
        <w:rPr>
          <w:sz w:val="27"/>
        </w:rPr>
      </w:pPr>
    </w:p>
    <w:p w:rsidR="006A4159" w:rsidRDefault="00DB6576">
      <w:pPr>
        <w:pStyle w:val="a3"/>
        <w:ind w:left="928" w:firstLine="0"/>
      </w:pPr>
      <w:r>
        <w:t>Планируемые</w:t>
      </w:r>
      <w:r>
        <w:rPr>
          <w:spacing w:val="-6"/>
        </w:rPr>
        <w:t xml:space="preserve"> </w:t>
      </w:r>
      <w:r>
        <w:t>результаты</w:t>
      </w:r>
    </w:p>
    <w:p w:rsidR="006A4159" w:rsidRDefault="006A4159">
      <w:pPr>
        <w:pStyle w:val="a3"/>
        <w:spacing w:before="9"/>
        <w:ind w:left="0" w:firstLine="0"/>
        <w:jc w:val="left"/>
        <w:rPr>
          <w:sz w:val="23"/>
        </w:rPr>
      </w:pPr>
    </w:p>
    <w:p w:rsidR="006A4159" w:rsidRDefault="00DB6576">
      <w:pPr>
        <w:pStyle w:val="a3"/>
        <w:ind w:left="1588" w:firstLine="0"/>
        <w:jc w:val="left"/>
      </w:pPr>
      <w:r>
        <w:t>Личностные</w:t>
      </w:r>
      <w:r>
        <w:rPr>
          <w:spacing w:val="-6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(система</w:t>
      </w:r>
      <w:r>
        <w:rPr>
          <w:spacing w:val="-5"/>
        </w:rPr>
        <w:t xml:space="preserve"> </w:t>
      </w:r>
      <w:r>
        <w:t>ценностных</w:t>
      </w:r>
      <w:r>
        <w:rPr>
          <w:spacing w:val="-2"/>
        </w:rPr>
        <w:t xml:space="preserve"> </w:t>
      </w:r>
      <w:r>
        <w:t>отношений</w:t>
      </w:r>
      <w:r>
        <w:rPr>
          <w:spacing w:val="-3"/>
        </w:rPr>
        <w:t xml:space="preserve"> </w:t>
      </w:r>
      <w:r>
        <w:t>обучающегося):</w:t>
      </w:r>
    </w:p>
    <w:p w:rsidR="006A4159" w:rsidRDefault="00DB6576" w:rsidP="00E013C3">
      <w:pPr>
        <w:pStyle w:val="a5"/>
        <w:numPr>
          <w:ilvl w:val="1"/>
          <w:numId w:val="36"/>
        </w:numPr>
        <w:tabs>
          <w:tab w:val="left" w:pos="1636"/>
          <w:tab w:val="left" w:pos="1637"/>
        </w:tabs>
        <w:ind w:left="1636" w:hanging="709"/>
        <w:jc w:val="left"/>
        <w:rPr>
          <w:sz w:val="24"/>
        </w:rPr>
      </w:pPr>
      <w:r>
        <w:rPr>
          <w:sz w:val="24"/>
        </w:rPr>
        <w:t>Положительное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школе.</w:t>
      </w:r>
    </w:p>
    <w:p w:rsidR="006A4159" w:rsidRDefault="00DB6576" w:rsidP="00E013C3">
      <w:pPr>
        <w:pStyle w:val="a5"/>
        <w:numPr>
          <w:ilvl w:val="1"/>
          <w:numId w:val="36"/>
        </w:numPr>
        <w:tabs>
          <w:tab w:val="left" w:pos="1636"/>
          <w:tab w:val="left" w:pos="1637"/>
        </w:tabs>
        <w:ind w:left="1636" w:hanging="709"/>
        <w:jc w:val="left"/>
        <w:rPr>
          <w:sz w:val="24"/>
        </w:rPr>
      </w:pPr>
      <w:r>
        <w:rPr>
          <w:sz w:val="24"/>
        </w:rPr>
        <w:t>Принятие</w:t>
      </w:r>
      <w:r>
        <w:rPr>
          <w:spacing w:val="-8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роли</w:t>
      </w:r>
      <w:r>
        <w:rPr>
          <w:spacing w:val="-3"/>
          <w:sz w:val="24"/>
        </w:rPr>
        <w:t xml:space="preserve"> </w:t>
      </w:r>
      <w:r>
        <w:rPr>
          <w:sz w:val="24"/>
        </w:rPr>
        <w:t>ученика.</w:t>
      </w:r>
    </w:p>
    <w:p w:rsidR="006A4159" w:rsidRDefault="00DB6576" w:rsidP="00E013C3">
      <w:pPr>
        <w:pStyle w:val="a5"/>
        <w:numPr>
          <w:ilvl w:val="1"/>
          <w:numId w:val="36"/>
        </w:numPr>
        <w:tabs>
          <w:tab w:val="left" w:pos="1636"/>
          <w:tab w:val="left" w:pos="1637"/>
        </w:tabs>
        <w:ind w:left="1636" w:hanging="709"/>
        <w:jc w:val="left"/>
        <w:rPr>
          <w:sz w:val="24"/>
        </w:rPr>
      </w:pPr>
      <w:r>
        <w:rPr>
          <w:sz w:val="24"/>
        </w:rPr>
        <w:t>Познавательный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новому</w:t>
      </w:r>
      <w:r>
        <w:rPr>
          <w:spacing w:val="-7"/>
          <w:sz w:val="24"/>
        </w:rPr>
        <w:t xml:space="preserve"> </w:t>
      </w:r>
      <w:r>
        <w:rPr>
          <w:sz w:val="24"/>
        </w:rPr>
        <w:t>материалу.</w:t>
      </w:r>
    </w:p>
    <w:p w:rsidR="006A4159" w:rsidRDefault="00DB6576" w:rsidP="00E013C3">
      <w:pPr>
        <w:pStyle w:val="a5"/>
        <w:numPr>
          <w:ilvl w:val="1"/>
          <w:numId w:val="36"/>
        </w:numPr>
        <w:tabs>
          <w:tab w:val="left" w:pos="1636"/>
          <w:tab w:val="left" w:pos="1637"/>
        </w:tabs>
        <w:ind w:left="1636" w:hanging="709"/>
        <w:jc w:val="left"/>
        <w:rPr>
          <w:sz w:val="24"/>
        </w:rPr>
      </w:pPr>
      <w:r>
        <w:rPr>
          <w:sz w:val="24"/>
        </w:rPr>
        <w:t>Способность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-3"/>
          <w:sz w:val="24"/>
        </w:rPr>
        <w:t xml:space="preserve"> </w:t>
      </w:r>
      <w:r>
        <w:rPr>
          <w:sz w:val="24"/>
        </w:rPr>
        <w:t>своей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деятельности.</w:t>
      </w:r>
    </w:p>
    <w:p w:rsidR="006A4159" w:rsidRDefault="00DB6576" w:rsidP="00E013C3">
      <w:pPr>
        <w:pStyle w:val="a5"/>
        <w:numPr>
          <w:ilvl w:val="1"/>
          <w:numId w:val="36"/>
        </w:numPr>
        <w:tabs>
          <w:tab w:val="left" w:pos="1636"/>
          <w:tab w:val="left" w:pos="1637"/>
        </w:tabs>
        <w:spacing w:before="1"/>
        <w:ind w:right="2494" w:hanging="720"/>
        <w:jc w:val="left"/>
        <w:rPr>
          <w:sz w:val="24"/>
        </w:rPr>
      </w:pPr>
      <w:r>
        <w:rPr>
          <w:sz w:val="24"/>
        </w:rPr>
        <w:t>Понимание</w:t>
      </w:r>
      <w:r>
        <w:rPr>
          <w:spacing w:val="-6"/>
          <w:sz w:val="24"/>
        </w:rPr>
        <w:t xml:space="preserve"> </w:t>
      </w:r>
      <w:r>
        <w:rPr>
          <w:sz w:val="24"/>
        </w:rPr>
        <w:t>своих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чувств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чувств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3"/>
          <w:sz w:val="24"/>
        </w:rPr>
        <w:t xml:space="preserve"> </w:t>
      </w:r>
      <w:r>
        <w:rPr>
          <w:sz w:val="24"/>
        </w:rPr>
        <w:t>людей.</w:t>
      </w:r>
      <w:r>
        <w:rPr>
          <w:spacing w:val="-57"/>
          <w:sz w:val="24"/>
        </w:rPr>
        <w:t xml:space="preserve"> </w:t>
      </w:r>
      <w:r>
        <w:rPr>
          <w:sz w:val="24"/>
        </w:rPr>
        <w:t>Регулятивные</w:t>
      </w:r>
      <w:r>
        <w:rPr>
          <w:spacing w:val="-3"/>
          <w:sz w:val="24"/>
        </w:rPr>
        <w:t xml:space="preserve"> </w:t>
      </w:r>
      <w:r>
        <w:rPr>
          <w:sz w:val="24"/>
        </w:rPr>
        <w:t>УУД:</w:t>
      </w:r>
    </w:p>
    <w:p w:rsidR="006A4159" w:rsidRDefault="00DB6576" w:rsidP="00E013C3">
      <w:pPr>
        <w:pStyle w:val="a5"/>
        <w:numPr>
          <w:ilvl w:val="1"/>
          <w:numId w:val="36"/>
        </w:numPr>
        <w:tabs>
          <w:tab w:val="left" w:pos="1636"/>
          <w:tab w:val="left" w:pos="1637"/>
        </w:tabs>
        <w:ind w:left="1636" w:hanging="709"/>
        <w:jc w:val="left"/>
        <w:rPr>
          <w:sz w:val="24"/>
        </w:rPr>
      </w:pPr>
      <w:r>
        <w:rPr>
          <w:sz w:val="24"/>
        </w:rPr>
        <w:t>Сознательное</w:t>
      </w:r>
      <w:r>
        <w:rPr>
          <w:spacing w:val="-5"/>
          <w:sz w:val="24"/>
        </w:rPr>
        <w:t xml:space="preserve"> </w:t>
      </w:r>
      <w:r>
        <w:rPr>
          <w:sz w:val="24"/>
        </w:rPr>
        <w:t>планирование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своей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деятельности.</w:t>
      </w:r>
    </w:p>
    <w:p w:rsidR="006A4159" w:rsidRDefault="00DB6576" w:rsidP="00E013C3">
      <w:pPr>
        <w:pStyle w:val="a5"/>
        <w:numPr>
          <w:ilvl w:val="1"/>
          <w:numId w:val="36"/>
        </w:numPr>
        <w:tabs>
          <w:tab w:val="left" w:pos="1636"/>
          <w:tab w:val="left" w:pos="1637"/>
        </w:tabs>
        <w:ind w:left="1636" w:hanging="709"/>
        <w:jc w:val="left"/>
        <w:rPr>
          <w:sz w:val="24"/>
        </w:rPr>
      </w:pPr>
      <w:r>
        <w:rPr>
          <w:sz w:val="24"/>
        </w:rPr>
        <w:t>Осуществление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итогового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результату.</w:t>
      </w:r>
    </w:p>
    <w:p w:rsidR="006A4159" w:rsidRDefault="00DB6576" w:rsidP="00E013C3">
      <w:pPr>
        <w:pStyle w:val="a5"/>
        <w:numPr>
          <w:ilvl w:val="1"/>
          <w:numId w:val="36"/>
        </w:numPr>
        <w:tabs>
          <w:tab w:val="left" w:pos="1636"/>
          <w:tab w:val="left" w:pos="1637"/>
        </w:tabs>
        <w:ind w:left="1636" w:hanging="709"/>
        <w:jc w:val="left"/>
        <w:rPr>
          <w:sz w:val="24"/>
        </w:rPr>
      </w:pPr>
      <w:r>
        <w:rPr>
          <w:sz w:val="24"/>
        </w:rPr>
        <w:t>Адекватное</w:t>
      </w:r>
      <w:r>
        <w:rPr>
          <w:spacing w:val="-5"/>
          <w:sz w:val="24"/>
        </w:rPr>
        <w:t xml:space="preserve"> </w:t>
      </w:r>
      <w:r>
        <w:rPr>
          <w:sz w:val="24"/>
        </w:rPr>
        <w:t>восприятие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6"/>
          <w:sz w:val="24"/>
        </w:rPr>
        <w:t xml:space="preserve"> </w:t>
      </w:r>
      <w:r>
        <w:rPr>
          <w:sz w:val="24"/>
        </w:rPr>
        <w:t>учителя.</w:t>
      </w:r>
    </w:p>
    <w:p w:rsidR="006A4159" w:rsidRDefault="00DB6576" w:rsidP="00E013C3">
      <w:pPr>
        <w:pStyle w:val="a5"/>
        <w:numPr>
          <w:ilvl w:val="1"/>
          <w:numId w:val="36"/>
        </w:numPr>
        <w:tabs>
          <w:tab w:val="left" w:pos="1636"/>
          <w:tab w:val="left" w:pos="1637"/>
        </w:tabs>
        <w:ind w:left="1588" w:right="3194" w:hanging="660"/>
        <w:jc w:val="left"/>
        <w:rPr>
          <w:sz w:val="24"/>
        </w:rPr>
      </w:pPr>
      <w:r>
        <w:tab/>
      </w:r>
      <w:r>
        <w:rPr>
          <w:sz w:val="24"/>
        </w:rPr>
        <w:t>Контроль</w:t>
      </w:r>
      <w:r>
        <w:rPr>
          <w:spacing w:val="-4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5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ситуации.</w:t>
      </w:r>
      <w:r>
        <w:rPr>
          <w:spacing w:val="-57"/>
          <w:sz w:val="24"/>
        </w:rPr>
        <w:t xml:space="preserve"> </w:t>
      </w:r>
      <w:r>
        <w:rPr>
          <w:sz w:val="24"/>
        </w:rPr>
        <w:t>Познавательные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УУД:</w:t>
      </w:r>
    </w:p>
    <w:p w:rsidR="006A4159" w:rsidRDefault="00DB6576" w:rsidP="00E013C3">
      <w:pPr>
        <w:pStyle w:val="a5"/>
        <w:numPr>
          <w:ilvl w:val="1"/>
          <w:numId w:val="36"/>
        </w:numPr>
        <w:tabs>
          <w:tab w:val="left" w:pos="1636"/>
          <w:tab w:val="left" w:pos="1637"/>
          <w:tab w:val="left" w:pos="2767"/>
          <w:tab w:val="left" w:pos="4636"/>
          <w:tab w:val="left" w:pos="5897"/>
          <w:tab w:val="left" w:pos="7339"/>
          <w:tab w:val="left" w:pos="8785"/>
        </w:tabs>
        <w:ind w:left="220" w:right="961" w:firstLine="707"/>
        <w:jc w:val="left"/>
        <w:rPr>
          <w:sz w:val="24"/>
        </w:rPr>
      </w:pPr>
      <w:r>
        <w:rPr>
          <w:sz w:val="24"/>
        </w:rPr>
        <w:t>Развитие</w:t>
      </w:r>
      <w:r>
        <w:rPr>
          <w:sz w:val="24"/>
        </w:rPr>
        <w:tab/>
        <w:t>познавательных</w:t>
      </w:r>
      <w:r>
        <w:rPr>
          <w:sz w:val="24"/>
        </w:rPr>
        <w:tab/>
        <w:t>процессов</w:t>
      </w:r>
      <w:proofErr w:type="gramStart"/>
      <w:r>
        <w:rPr>
          <w:sz w:val="24"/>
        </w:rPr>
        <w:tab/>
        <w:t>(</w:t>
      </w:r>
      <w:proofErr w:type="gramEnd"/>
      <w:r>
        <w:rPr>
          <w:sz w:val="24"/>
        </w:rPr>
        <w:t>ощущения,</w:t>
      </w:r>
      <w:r>
        <w:rPr>
          <w:sz w:val="24"/>
        </w:rPr>
        <w:tab/>
        <w:t>восприятия,</w:t>
      </w:r>
      <w:r>
        <w:rPr>
          <w:sz w:val="24"/>
        </w:rPr>
        <w:tab/>
      </w:r>
      <w:r>
        <w:rPr>
          <w:spacing w:val="-1"/>
          <w:sz w:val="24"/>
        </w:rPr>
        <w:t>памяти,</w:t>
      </w:r>
      <w:r>
        <w:rPr>
          <w:spacing w:val="-57"/>
          <w:sz w:val="24"/>
        </w:rPr>
        <w:t xml:space="preserve"> </w:t>
      </w:r>
      <w:r>
        <w:rPr>
          <w:sz w:val="24"/>
        </w:rPr>
        <w:t>мышления,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внимания).</w:t>
      </w:r>
    </w:p>
    <w:p w:rsidR="006A4159" w:rsidRDefault="00DB6576" w:rsidP="00E013C3">
      <w:pPr>
        <w:pStyle w:val="a5"/>
        <w:numPr>
          <w:ilvl w:val="1"/>
          <w:numId w:val="36"/>
        </w:numPr>
        <w:tabs>
          <w:tab w:val="left" w:pos="1636"/>
          <w:tab w:val="left" w:pos="1637"/>
          <w:tab w:val="left" w:pos="3517"/>
          <w:tab w:val="left" w:pos="5632"/>
          <w:tab w:val="left" w:pos="7328"/>
          <w:tab w:val="left" w:pos="8731"/>
        </w:tabs>
        <w:ind w:left="220" w:right="960" w:firstLine="707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z w:val="24"/>
        </w:rPr>
        <w:tab/>
        <w:t>психологических</w:t>
      </w:r>
      <w:r>
        <w:rPr>
          <w:sz w:val="24"/>
        </w:rPr>
        <w:tab/>
        <w:t>предпосылок</w:t>
      </w:r>
      <w:r>
        <w:rPr>
          <w:sz w:val="24"/>
        </w:rPr>
        <w:tab/>
        <w:t>овладения</w:t>
      </w:r>
      <w:r>
        <w:rPr>
          <w:sz w:val="24"/>
        </w:rPr>
        <w:tab/>
      </w:r>
      <w:r>
        <w:rPr>
          <w:spacing w:val="-1"/>
          <w:sz w:val="24"/>
        </w:rPr>
        <w:t>учебной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59"/>
          <w:sz w:val="24"/>
        </w:rPr>
        <w:t xml:space="preserve"> </w:t>
      </w:r>
      <w:r>
        <w:rPr>
          <w:sz w:val="24"/>
        </w:rPr>
        <w:t>(действовать по образцу).</w:t>
      </w:r>
    </w:p>
    <w:p w:rsidR="006A4159" w:rsidRDefault="00DB6576" w:rsidP="00E013C3">
      <w:pPr>
        <w:pStyle w:val="a5"/>
        <w:numPr>
          <w:ilvl w:val="1"/>
          <w:numId w:val="36"/>
        </w:numPr>
        <w:tabs>
          <w:tab w:val="left" w:pos="1301"/>
          <w:tab w:val="left" w:pos="1636"/>
          <w:tab w:val="left" w:pos="1637"/>
          <w:tab w:val="left" w:pos="2772"/>
          <w:tab w:val="left" w:pos="5043"/>
          <w:tab w:val="left" w:pos="6458"/>
          <w:tab w:val="left" w:pos="6790"/>
          <w:tab w:val="left" w:pos="8377"/>
        </w:tabs>
        <w:spacing w:before="1"/>
        <w:ind w:left="220" w:right="958" w:firstLine="707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новообразований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младшего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возраста</w:t>
      </w:r>
      <w:proofErr w:type="gramStart"/>
      <w:r>
        <w:rPr>
          <w:sz w:val="24"/>
        </w:rPr>
        <w:tab/>
        <w:t>(</w:t>
      </w:r>
      <w:proofErr w:type="gramEnd"/>
      <w:r>
        <w:rPr>
          <w:sz w:val="24"/>
        </w:rPr>
        <w:t>управление</w:t>
      </w:r>
      <w:r>
        <w:rPr>
          <w:sz w:val="24"/>
        </w:rPr>
        <w:tab/>
        <w:t>интеллектуальными</w:t>
      </w:r>
      <w:r>
        <w:rPr>
          <w:sz w:val="24"/>
        </w:rPr>
        <w:tab/>
        <w:t>процессами</w:t>
      </w:r>
      <w:r>
        <w:rPr>
          <w:sz w:val="24"/>
        </w:rPr>
        <w:tab/>
        <w:t>–</w:t>
      </w:r>
      <w:r>
        <w:rPr>
          <w:sz w:val="24"/>
        </w:rPr>
        <w:tab/>
        <w:t>восприятием,</w:t>
      </w:r>
      <w:r>
        <w:rPr>
          <w:sz w:val="24"/>
        </w:rPr>
        <w:tab/>
      </w:r>
      <w:r>
        <w:rPr>
          <w:spacing w:val="-1"/>
          <w:sz w:val="24"/>
        </w:rPr>
        <w:t>вниманием,</w:t>
      </w:r>
    </w:p>
    <w:p w:rsidR="006A4159" w:rsidRDefault="00DB6576">
      <w:pPr>
        <w:pStyle w:val="a3"/>
        <w:spacing w:before="72"/>
        <w:ind w:right="963" w:firstLine="0"/>
      </w:pPr>
      <w:r>
        <w:t>научиться произвольно запоминать, подчинять мыслительную деятельность поставленной</w:t>
      </w:r>
      <w:r>
        <w:rPr>
          <w:spacing w:val="-57"/>
        </w:rPr>
        <w:t xml:space="preserve"> </w:t>
      </w:r>
      <w:r>
        <w:t>задаче; рефлексии, т.е. умение осознавать ход своей деятельности, анализировать свой</w:t>
      </w:r>
      <w:r>
        <w:rPr>
          <w:spacing w:val="1"/>
        </w:rPr>
        <w:t xml:space="preserve"> </w:t>
      </w:r>
      <w:r>
        <w:t>ответ,</w:t>
      </w:r>
      <w:r>
        <w:rPr>
          <w:spacing w:val="-1"/>
        </w:rPr>
        <w:t xml:space="preserve"> </w:t>
      </w:r>
      <w:r>
        <w:t>затруднения, ошибки);</w:t>
      </w:r>
    </w:p>
    <w:p w:rsidR="006A4159" w:rsidRDefault="00DB6576" w:rsidP="00E013C3">
      <w:pPr>
        <w:pStyle w:val="a5"/>
        <w:numPr>
          <w:ilvl w:val="1"/>
          <w:numId w:val="36"/>
        </w:numPr>
        <w:tabs>
          <w:tab w:val="left" w:pos="1637"/>
        </w:tabs>
        <w:ind w:left="1636" w:hanging="709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свои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особенности.</w:t>
      </w:r>
    </w:p>
    <w:p w:rsidR="006A4159" w:rsidRDefault="006A4159">
      <w:pPr>
        <w:pStyle w:val="a3"/>
        <w:ind w:left="0" w:firstLine="0"/>
        <w:jc w:val="left"/>
      </w:pPr>
    </w:p>
    <w:p w:rsidR="006A4159" w:rsidRDefault="00DB6576">
      <w:pPr>
        <w:pStyle w:val="a3"/>
        <w:ind w:left="1648" w:firstLine="0"/>
        <w:jc w:val="left"/>
      </w:pPr>
      <w:r>
        <w:lastRenderedPageBreak/>
        <w:t>Коммуникативные</w:t>
      </w:r>
      <w:r>
        <w:rPr>
          <w:spacing w:val="-7"/>
        </w:rPr>
        <w:t xml:space="preserve"> </w:t>
      </w:r>
      <w:r>
        <w:t>УУД:</w:t>
      </w:r>
    </w:p>
    <w:p w:rsidR="006A4159" w:rsidRDefault="00DB6576" w:rsidP="00E013C3">
      <w:pPr>
        <w:pStyle w:val="a5"/>
        <w:numPr>
          <w:ilvl w:val="1"/>
          <w:numId w:val="36"/>
        </w:numPr>
        <w:tabs>
          <w:tab w:val="left" w:pos="1636"/>
          <w:tab w:val="left" w:pos="1637"/>
        </w:tabs>
        <w:ind w:left="1636" w:hanging="709"/>
        <w:jc w:val="left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свое</w:t>
      </w:r>
      <w:r>
        <w:rPr>
          <w:spacing w:val="-4"/>
          <w:sz w:val="24"/>
        </w:rPr>
        <w:t xml:space="preserve"> </w:t>
      </w:r>
      <w:r>
        <w:rPr>
          <w:sz w:val="24"/>
        </w:rPr>
        <w:t>собственное</w:t>
      </w:r>
      <w:r>
        <w:rPr>
          <w:spacing w:val="-4"/>
          <w:sz w:val="24"/>
        </w:rPr>
        <w:t xml:space="preserve"> </w:t>
      </w:r>
      <w:r>
        <w:rPr>
          <w:sz w:val="24"/>
        </w:rPr>
        <w:t>мнение.</w:t>
      </w:r>
    </w:p>
    <w:p w:rsidR="006A4159" w:rsidRDefault="00DB6576" w:rsidP="00E013C3">
      <w:pPr>
        <w:pStyle w:val="a5"/>
        <w:numPr>
          <w:ilvl w:val="1"/>
          <w:numId w:val="36"/>
        </w:numPr>
        <w:tabs>
          <w:tab w:val="left" w:pos="1636"/>
          <w:tab w:val="left" w:pos="1637"/>
        </w:tabs>
        <w:ind w:left="1636" w:hanging="709"/>
        <w:jc w:val="left"/>
        <w:rPr>
          <w:sz w:val="24"/>
        </w:rPr>
      </w:pPr>
      <w:r>
        <w:rPr>
          <w:sz w:val="24"/>
        </w:rPr>
        <w:t>Умение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договариваться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приходить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общему</w:t>
      </w:r>
      <w:r>
        <w:rPr>
          <w:spacing w:val="-8"/>
          <w:sz w:val="24"/>
        </w:rPr>
        <w:t xml:space="preserve"> </w:t>
      </w:r>
      <w:r>
        <w:rPr>
          <w:sz w:val="24"/>
        </w:rPr>
        <w:t>решению.</w:t>
      </w:r>
    </w:p>
    <w:p w:rsidR="006A4159" w:rsidRDefault="00DB6576" w:rsidP="00E013C3">
      <w:pPr>
        <w:pStyle w:val="a5"/>
        <w:numPr>
          <w:ilvl w:val="1"/>
          <w:numId w:val="36"/>
        </w:numPr>
        <w:tabs>
          <w:tab w:val="left" w:pos="1636"/>
          <w:tab w:val="left" w:pos="1637"/>
        </w:tabs>
        <w:spacing w:before="3"/>
        <w:ind w:left="1636" w:hanging="709"/>
        <w:jc w:val="left"/>
        <w:rPr>
          <w:sz w:val="24"/>
        </w:rPr>
      </w:pPr>
      <w:r>
        <w:rPr>
          <w:sz w:val="24"/>
        </w:rPr>
        <w:t>Конструктивное</w:t>
      </w:r>
      <w:r>
        <w:rPr>
          <w:spacing w:val="-7"/>
          <w:sz w:val="24"/>
        </w:rPr>
        <w:t xml:space="preserve"> </w:t>
      </w:r>
      <w:r>
        <w:rPr>
          <w:sz w:val="24"/>
        </w:rPr>
        <w:t>разрешение</w:t>
      </w:r>
      <w:r>
        <w:rPr>
          <w:spacing w:val="-6"/>
          <w:sz w:val="24"/>
        </w:rPr>
        <w:t xml:space="preserve"> </w:t>
      </w:r>
      <w:r>
        <w:rPr>
          <w:sz w:val="24"/>
        </w:rPr>
        <w:t>конфликтных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ситуаций.</w:t>
      </w:r>
    </w:p>
    <w:p w:rsidR="006A4159" w:rsidRDefault="006A4159">
      <w:pPr>
        <w:pStyle w:val="a3"/>
        <w:spacing w:before="10"/>
        <w:ind w:left="0" w:firstLine="0"/>
        <w:jc w:val="left"/>
        <w:rPr>
          <w:sz w:val="30"/>
        </w:rPr>
      </w:pPr>
    </w:p>
    <w:p w:rsidR="006A4159" w:rsidRDefault="00DB6576">
      <w:pPr>
        <w:pStyle w:val="a3"/>
        <w:spacing w:after="9"/>
        <w:ind w:left="820" w:firstLine="0"/>
        <w:jc w:val="left"/>
      </w:pPr>
      <w:r>
        <w:t>Тематическое</w:t>
      </w:r>
      <w:r>
        <w:rPr>
          <w:spacing w:val="-4"/>
        </w:rPr>
        <w:t xml:space="preserve"> </w:t>
      </w:r>
      <w:r>
        <w:t>планирование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класс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1449"/>
        <w:gridCol w:w="1494"/>
        <w:gridCol w:w="498"/>
        <w:gridCol w:w="1345"/>
        <w:gridCol w:w="2232"/>
      </w:tblGrid>
      <w:tr w:rsidR="006A4159">
        <w:trPr>
          <w:trHeight w:val="383"/>
        </w:trPr>
        <w:tc>
          <w:tcPr>
            <w:tcW w:w="610" w:type="dxa"/>
          </w:tcPr>
          <w:p w:rsidR="006A4159" w:rsidRDefault="00DB657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4786" w:type="dxa"/>
            <w:gridSpan w:val="4"/>
          </w:tcPr>
          <w:p w:rsidR="006A4159" w:rsidRDefault="00DB657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</w:p>
        </w:tc>
        <w:tc>
          <w:tcPr>
            <w:tcW w:w="2232" w:type="dxa"/>
          </w:tcPr>
          <w:p w:rsidR="006A4159" w:rsidRDefault="00DB6576">
            <w:pPr>
              <w:pStyle w:val="TableParagraph"/>
              <w:spacing w:line="270" w:lineRule="exact"/>
              <w:ind w:left="103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</w:tr>
      <w:tr w:rsidR="006A4159">
        <w:trPr>
          <w:trHeight w:val="551"/>
        </w:trPr>
        <w:tc>
          <w:tcPr>
            <w:tcW w:w="610" w:type="dxa"/>
          </w:tcPr>
          <w:p w:rsidR="006A4159" w:rsidRDefault="00DB657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786" w:type="dxa"/>
            <w:gridSpan w:val="4"/>
          </w:tcPr>
          <w:p w:rsidR="006A4159" w:rsidRDefault="00DB657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Установление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эмоционального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контакта.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</w:p>
          <w:p w:rsidR="006A4159" w:rsidRDefault="00DB657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умею управлять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собой</w:t>
            </w:r>
          </w:p>
        </w:tc>
        <w:tc>
          <w:tcPr>
            <w:tcW w:w="2232" w:type="dxa"/>
          </w:tcPr>
          <w:p w:rsidR="006A4159" w:rsidRDefault="00DB6576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A4159">
        <w:trPr>
          <w:trHeight w:val="551"/>
        </w:trPr>
        <w:tc>
          <w:tcPr>
            <w:tcW w:w="610" w:type="dxa"/>
          </w:tcPr>
          <w:p w:rsidR="006A4159" w:rsidRDefault="00DB657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786" w:type="dxa"/>
            <w:gridSpan w:val="4"/>
          </w:tcPr>
          <w:p w:rsidR="006A4159" w:rsidRDefault="00DB6576">
            <w:pPr>
              <w:pStyle w:val="TableParagraph"/>
              <w:tabs>
                <w:tab w:val="left" w:pos="1250"/>
                <w:tab w:val="left" w:pos="3440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  <w:t>пространственного</w:t>
            </w:r>
            <w:r>
              <w:rPr>
                <w:sz w:val="24"/>
              </w:rPr>
              <w:tab/>
              <w:t>восприятия,</w:t>
            </w:r>
          </w:p>
          <w:p w:rsidR="006A4159" w:rsidRDefault="00DB657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воображения.</w:t>
            </w:r>
          </w:p>
        </w:tc>
        <w:tc>
          <w:tcPr>
            <w:tcW w:w="2232" w:type="dxa"/>
          </w:tcPr>
          <w:p w:rsidR="006A4159" w:rsidRDefault="00DB6576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A4159">
        <w:trPr>
          <w:trHeight w:val="551"/>
        </w:trPr>
        <w:tc>
          <w:tcPr>
            <w:tcW w:w="610" w:type="dxa"/>
          </w:tcPr>
          <w:p w:rsidR="006A4159" w:rsidRDefault="00DB657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449" w:type="dxa"/>
            <w:tcBorders>
              <w:right w:val="nil"/>
            </w:tcBorders>
          </w:tcPr>
          <w:p w:rsidR="006A4159" w:rsidRDefault="00DB657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Развитие</w:t>
            </w:r>
          </w:p>
          <w:p w:rsidR="006A4159" w:rsidRDefault="00DB657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рассуждать.</w:t>
            </w:r>
          </w:p>
        </w:tc>
        <w:tc>
          <w:tcPr>
            <w:tcW w:w="1494" w:type="dxa"/>
            <w:tcBorders>
              <w:left w:val="nil"/>
              <w:right w:val="nil"/>
            </w:tcBorders>
          </w:tcPr>
          <w:p w:rsidR="006A4159" w:rsidRDefault="00DB6576">
            <w:pPr>
              <w:pStyle w:val="TableParagraph"/>
              <w:spacing w:line="268" w:lineRule="exact"/>
              <w:ind w:left="229"/>
              <w:rPr>
                <w:sz w:val="24"/>
              </w:rPr>
            </w:pPr>
            <w:r>
              <w:rPr>
                <w:sz w:val="24"/>
              </w:rPr>
              <w:t>внимания,</w:t>
            </w:r>
          </w:p>
        </w:tc>
        <w:tc>
          <w:tcPr>
            <w:tcW w:w="1843" w:type="dxa"/>
            <w:gridSpan w:val="2"/>
            <w:tcBorders>
              <w:left w:val="nil"/>
            </w:tcBorders>
          </w:tcPr>
          <w:p w:rsidR="006A4159" w:rsidRDefault="00DB6576">
            <w:pPr>
              <w:pStyle w:val="TableParagraph"/>
              <w:spacing w:line="268" w:lineRule="exact"/>
              <w:ind w:left="440"/>
              <w:rPr>
                <w:sz w:val="24"/>
              </w:rPr>
            </w:pPr>
            <w:r>
              <w:rPr>
                <w:sz w:val="24"/>
              </w:rPr>
              <w:t>способности</w:t>
            </w:r>
          </w:p>
        </w:tc>
        <w:tc>
          <w:tcPr>
            <w:tcW w:w="2232" w:type="dxa"/>
          </w:tcPr>
          <w:p w:rsidR="006A4159" w:rsidRDefault="00DB6576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A4159">
        <w:trPr>
          <w:trHeight w:val="381"/>
        </w:trPr>
        <w:tc>
          <w:tcPr>
            <w:tcW w:w="610" w:type="dxa"/>
          </w:tcPr>
          <w:p w:rsidR="006A4159" w:rsidRDefault="00DB657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786" w:type="dxa"/>
            <w:gridSpan w:val="4"/>
          </w:tcPr>
          <w:p w:rsidR="006A4159" w:rsidRDefault="00DB657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преодолевать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трудности</w:t>
            </w:r>
          </w:p>
        </w:tc>
        <w:tc>
          <w:tcPr>
            <w:tcW w:w="2232" w:type="dxa"/>
          </w:tcPr>
          <w:p w:rsidR="006A4159" w:rsidRDefault="00DB6576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A4159">
        <w:trPr>
          <w:trHeight w:val="554"/>
        </w:trPr>
        <w:tc>
          <w:tcPr>
            <w:tcW w:w="610" w:type="dxa"/>
          </w:tcPr>
          <w:p w:rsidR="006A4159" w:rsidRDefault="00DB657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786" w:type="dxa"/>
            <w:gridSpan w:val="4"/>
          </w:tcPr>
          <w:p w:rsidR="006A4159" w:rsidRDefault="00DB657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слуховой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памяти,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мыслительных</w:t>
            </w:r>
          </w:p>
          <w:p w:rsidR="006A4159" w:rsidRDefault="00DB657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операций.</w:t>
            </w:r>
          </w:p>
        </w:tc>
        <w:tc>
          <w:tcPr>
            <w:tcW w:w="2232" w:type="dxa"/>
          </w:tcPr>
          <w:p w:rsidR="006A4159" w:rsidRDefault="00DB6576">
            <w:pPr>
              <w:pStyle w:val="TableParagraph"/>
              <w:spacing w:line="270" w:lineRule="exact"/>
              <w:ind w:left="10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6A4159">
        <w:trPr>
          <w:trHeight w:val="551"/>
        </w:trPr>
        <w:tc>
          <w:tcPr>
            <w:tcW w:w="610" w:type="dxa"/>
          </w:tcPr>
          <w:p w:rsidR="006A4159" w:rsidRDefault="00DB657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441" w:type="dxa"/>
            <w:gridSpan w:val="3"/>
            <w:tcBorders>
              <w:right w:val="nil"/>
            </w:tcBorders>
          </w:tcPr>
          <w:p w:rsidR="006A4159" w:rsidRDefault="00DB6576">
            <w:pPr>
              <w:pStyle w:val="TableParagraph"/>
              <w:tabs>
                <w:tab w:val="left" w:pos="1870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  <w:t>зрительной</w:t>
            </w:r>
          </w:p>
          <w:p w:rsidR="006A4159" w:rsidRDefault="00DB657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мыслительных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операций.</w:t>
            </w:r>
          </w:p>
        </w:tc>
        <w:tc>
          <w:tcPr>
            <w:tcW w:w="1345" w:type="dxa"/>
            <w:tcBorders>
              <w:left w:val="nil"/>
            </w:tcBorders>
          </w:tcPr>
          <w:p w:rsidR="006A4159" w:rsidRDefault="00DB6576">
            <w:pPr>
              <w:pStyle w:val="TableParagraph"/>
              <w:spacing w:line="268" w:lineRule="exact"/>
              <w:ind w:right="105"/>
              <w:jc w:val="right"/>
              <w:rPr>
                <w:sz w:val="24"/>
              </w:rPr>
            </w:pPr>
            <w:r>
              <w:rPr>
                <w:sz w:val="24"/>
              </w:rPr>
              <w:t>памяти,</w:t>
            </w:r>
          </w:p>
        </w:tc>
        <w:tc>
          <w:tcPr>
            <w:tcW w:w="2232" w:type="dxa"/>
          </w:tcPr>
          <w:p w:rsidR="006A4159" w:rsidRDefault="00DB6576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6A4159">
        <w:trPr>
          <w:trHeight w:val="381"/>
        </w:trPr>
        <w:tc>
          <w:tcPr>
            <w:tcW w:w="610" w:type="dxa"/>
          </w:tcPr>
          <w:p w:rsidR="006A4159" w:rsidRDefault="00DB657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786" w:type="dxa"/>
            <w:gridSpan w:val="4"/>
          </w:tcPr>
          <w:p w:rsidR="006A4159" w:rsidRDefault="00DB657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слушать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</w:p>
        </w:tc>
        <w:tc>
          <w:tcPr>
            <w:tcW w:w="2232" w:type="dxa"/>
          </w:tcPr>
          <w:p w:rsidR="006A4159" w:rsidRDefault="00DB6576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A4159">
        <w:trPr>
          <w:trHeight w:val="551"/>
        </w:trPr>
        <w:tc>
          <w:tcPr>
            <w:tcW w:w="610" w:type="dxa"/>
          </w:tcPr>
          <w:p w:rsidR="006A4159" w:rsidRDefault="00DB657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786" w:type="dxa"/>
            <w:gridSpan w:val="4"/>
          </w:tcPr>
          <w:p w:rsidR="006A4159" w:rsidRDefault="00DB6576">
            <w:pPr>
              <w:pStyle w:val="TableParagraph"/>
              <w:tabs>
                <w:tab w:val="left" w:pos="1248"/>
                <w:tab w:val="left" w:pos="3519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  <w:t>наглядно-образного</w:t>
            </w:r>
            <w:r>
              <w:rPr>
                <w:sz w:val="24"/>
              </w:rPr>
              <w:tab/>
              <w:t>мышления,</w:t>
            </w:r>
          </w:p>
          <w:p w:rsidR="006A4159" w:rsidRDefault="00DB657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воображения.</w:t>
            </w:r>
          </w:p>
        </w:tc>
        <w:tc>
          <w:tcPr>
            <w:tcW w:w="2232" w:type="dxa"/>
          </w:tcPr>
          <w:p w:rsidR="006A4159" w:rsidRDefault="00DB6576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A4159">
        <w:trPr>
          <w:trHeight w:val="551"/>
        </w:trPr>
        <w:tc>
          <w:tcPr>
            <w:tcW w:w="610" w:type="dxa"/>
          </w:tcPr>
          <w:p w:rsidR="006A4159" w:rsidRDefault="00DB657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441" w:type="dxa"/>
            <w:gridSpan w:val="3"/>
            <w:tcBorders>
              <w:right w:val="nil"/>
            </w:tcBorders>
          </w:tcPr>
          <w:p w:rsidR="006A4159" w:rsidRDefault="00DB6576">
            <w:pPr>
              <w:pStyle w:val="TableParagraph"/>
              <w:tabs>
                <w:tab w:val="left" w:pos="1642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  <w:t>логического</w:t>
            </w:r>
          </w:p>
          <w:p w:rsidR="006A4159" w:rsidRDefault="00DB657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способности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рассуждать.</w:t>
            </w:r>
          </w:p>
        </w:tc>
        <w:tc>
          <w:tcPr>
            <w:tcW w:w="1345" w:type="dxa"/>
            <w:tcBorders>
              <w:left w:val="nil"/>
            </w:tcBorders>
          </w:tcPr>
          <w:p w:rsidR="006A4159" w:rsidRDefault="00DB6576">
            <w:pPr>
              <w:pStyle w:val="TableParagraph"/>
              <w:spacing w:line="268" w:lineRule="exact"/>
              <w:ind w:right="106"/>
              <w:jc w:val="right"/>
              <w:rPr>
                <w:sz w:val="24"/>
              </w:rPr>
            </w:pPr>
            <w:r>
              <w:rPr>
                <w:sz w:val="24"/>
              </w:rPr>
              <w:t>мышления,</w:t>
            </w:r>
          </w:p>
        </w:tc>
        <w:tc>
          <w:tcPr>
            <w:tcW w:w="2232" w:type="dxa"/>
          </w:tcPr>
          <w:p w:rsidR="006A4159" w:rsidRDefault="00DB6576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6A4159">
        <w:trPr>
          <w:trHeight w:val="383"/>
        </w:trPr>
        <w:tc>
          <w:tcPr>
            <w:tcW w:w="610" w:type="dxa"/>
          </w:tcPr>
          <w:p w:rsidR="006A4159" w:rsidRDefault="00DB657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786" w:type="dxa"/>
            <w:gridSpan w:val="4"/>
          </w:tcPr>
          <w:p w:rsidR="006A4159" w:rsidRDefault="00DB657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Я умею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доброжелательным</w:t>
            </w:r>
          </w:p>
        </w:tc>
        <w:tc>
          <w:tcPr>
            <w:tcW w:w="2232" w:type="dxa"/>
          </w:tcPr>
          <w:p w:rsidR="006A4159" w:rsidRDefault="00DB6576">
            <w:pPr>
              <w:pStyle w:val="TableParagraph"/>
              <w:spacing w:line="270" w:lineRule="exact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A4159">
        <w:trPr>
          <w:trHeight w:val="552"/>
        </w:trPr>
        <w:tc>
          <w:tcPr>
            <w:tcW w:w="610" w:type="dxa"/>
          </w:tcPr>
          <w:p w:rsidR="006A4159" w:rsidRDefault="00DB657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4786" w:type="dxa"/>
            <w:gridSpan w:val="4"/>
          </w:tcPr>
          <w:p w:rsidR="006A4159" w:rsidRDefault="00DB657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словесно-логического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мышления,</w:t>
            </w:r>
          </w:p>
          <w:p w:rsidR="006A4159" w:rsidRDefault="00DB657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мыслительных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операций.</w:t>
            </w:r>
          </w:p>
        </w:tc>
        <w:tc>
          <w:tcPr>
            <w:tcW w:w="2232" w:type="dxa"/>
          </w:tcPr>
          <w:p w:rsidR="006A4159" w:rsidRDefault="00DB6576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A4159">
        <w:trPr>
          <w:trHeight w:val="551"/>
        </w:trPr>
        <w:tc>
          <w:tcPr>
            <w:tcW w:w="610" w:type="dxa"/>
          </w:tcPr>
          <w:p w:rsidR="006A4159" w:rsidRDefault="00DB657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441" w:type="dxa"/>
            <w:gridSpan w:val="3"/>
            <w:tcBorders>
              <w:right w:val="nil"/>
            </w:tcBorders>
          </w:tcPr>
          <w:p w:rsidR="006A4159" w:rsidRDefault="00DB6576">
            <w:pPr>
              <w:pStyle w:val="TableParagraph"/>
              <w:tabs>
                <w:tab w:val="left" w:pos="1596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  <w:t>концентрации</w:t>
            </w:r>
          </w:p>
          <w:p w:rsidR="006A4159" w:rsidRDefault="00DB657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пространственного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восприятия.</w:t>
            </w:r>
          </w:p>
        </w:tc>
        <w:tc>
          <w:tcPr>
            <w:tcW w:w="1345" w:type="dxa"/>
            <w:tcBorders>
              <w:left w:val="nil"/>
            </w:tcBorders>
          </w:tcPr>
          <w:p w:rsidR="006A4159" w:rsidRDefault="00DB6576">
            <w:pPr>
              <w:pStyle w:val="TableParagraph"/>
              <w:spacing w:line="268" w:lineRule="exact"/>
              <w:ind w:right="103"/>
              <w:jc w:val="right"/>
              <w:rPr>
                <w:sz w:val="24"/>
              </w:rPr>
            </w:pPr>
            <w:r>
              <w:rPr>
                <w:sz w:val="24"/>
              </w:rPr>
              <w:t>внимания,</w:t>
            </w:r>
          </w:p>
        </w:tc>
        <w:tc>
          <w:tcPr>
            <w:tcW w:w="2232" w:type="dxa"/>
          </w:tcPr>
          <w:p w:rsidR="006A4159" w:rsidRDefault="00DB6576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6A4159">
        <w:trPr>
          <w:trHeight w:val="381"/>
        </w:trPr>
        <w:tc>
          <w:tcPr>
            <w:tcW w:w="610" w:type="dxa"/>
          </w:tcPr>
          <w:p w:rsidR="006A4159" w:rsidRDefault="00DB657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4786" w:type="dxa"/>
            <w:gridSpan w:val="4"/>
          </w:tcPr>
          <w:p w:rsidR="006A4159" w:rsidRDefault="00DB657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становлюсь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сильным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духом</w:t>
            </w:r>
          </w:p>
        </w:tc>
        <w:tc>
          <w:tcPr>
            <w:tcW w:w="2232" w:type="dxa"/>
          </w:tcPr>
          <w:p w:rsidR="006A4159" w:rsidRDefault="00DB6576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A4159">
        <w:trPr>
          <w:trHeight w:val="553"/>
        </w:trPr>
        <w:tc>
          <w:tcPr>
            <w:tcW w:w="610" w:type="dxa"/>
          </w:tcPr>
          <w:p w:rsidR="006A4159" w:rsidRDefault="00DB657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4786" w:type="dxa"/>
            <w:gridSpan w:val="4"/>
          </w:tcPr>
          <w:p w:rsidR="006A4159" w:rsidRDefault="00DB657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слуховой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памяти,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мыслительных</w:t>
            </w:r>
          </w:p>
          <w:p w:rsidR="006A4159" w:rsidRDefault="00DB657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операций.</w:t>
            </w:r>
          </w:p>
        </w:tc>
        <w:tc>
          <w:tcPr>
            <w:tcW w:w="2232" w:type="dxa"/>
          </w:tcPr>
          <w:p w:rsidR="006A4159" w:rsidRDefault="00DB6576">
            <w:pPr>
              <w:pStyle w:val="TableParagraph"/>
              <w:spacing w:line="270" w:lineRule="exact"/>
              <w:ind w:left="10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6A4159">
        <w:trPr>
          <w:trHeight w:val="551"/>
        </w:trPr>
        <w:tc>
          <w:tcPr>
            <w:tcW w:w="610" w:type="dxa"/>
          </w:tcPr>
          <w:p w:rsidR="006A4159" w:rsidRDefault="00DB657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3441" w:type="dxa"/>
            <w:gridSpan w:val="3"/>
            <w:tcBorders>
              <w:right w:val="nil"/>
            </w:tcBorders>
          </w:tcPr>
          <w:p w:rsidR="006A4159" w:rsidRDefault="00DB6576">
            <w:pPr>
              <w:pStyle w:val="TableParagraph"/>
              <w:tabs>
                <w:tab w:val="left" w:pos="1870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  <w:t>зрительной</w:t>
            </w:r>
          </w:p>
          <w:p w:rsidR="006A4159" w:rsidRDefault="00DB657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пространственного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восприятия.</w:t>
            </w:r>
          </w:p>
        </w:tc>
        <w:tc>
          <w:tcPr>
            <w:tcW w:w="1345" w:type="dxa"/>
            <w:tcBorders>
              <w:left w:val="nil"/>
            </w:tcBorders>
          </w:tcPr>
          <w:p w:rsidR="006A4159" w:rsidRDefault="00DB6576">
            <w:pPr>
              <w:pStyle w:val="TableParagraph"/>
              <w:spacing w:line="268" w:lineRule="exact"/>
              <w:ind w:right="105"/>
              <w:jc w:val="right"/>
              <w:rPr>
                <w:sz w:val="24"/>
              </w:rPr>
            </w:pPr>
            <w:r>
              <w:rPr>
                <w:sz w:val="24"/>
              </w:rPr>
              <w:t>памяти,</w:t>
            </w:r>
          </w:p>
        </w:tc>
        <w:tc>
          <w:tcPr>
            <w:tcW w:w="2232" w:type="dxa"/>
          </w:tcPr>
          <w:p w:rsidR="006A4159" w:rsidRDefault="00DB6576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A4159">
        <w:trPr>
          <w:trHeight w:val="381"/>
        </w:trPr>
        <w:tc>
          <w:tcPr>
            <w:tcW w:w="610" w:type="dxa"/>
          </w:tcPr>
          <w:p w:rsidR="006A4159" w:rsidRDefault="00DB657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4786" w:type="dxa"/>
            <w:gridSpan w:val="4"/>
          </w:tcPr>
          <w:p w:rsidR="006A4159" w:rsidRDefault="00DB657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конфликты</w:t>
            </w:r>
          </w:p>
        </w:tc>
        <w:tc>
          <w:tcPr>
            <w:tcW w:w="2232" w:type="dxa"/>
          </w:tcPr>
          <w:p w:rsidR="006A4159" w:rsidRDefault="00DB6576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A4159">
        <w:trPr>
          <w:trHeight w:val="552"/>
        </w:trPr>
        <w:tc>
          <w:tcPr>
            <w:tcW w:w="610" w:type="dxa"/>
          </w:tcPr>
          <w:p w:rsidR="006A4159" w:rsidRDefault="00DB657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1449" w:type="dxa"/>
            <w:tcBorders>
              <w:right w:val="nil"/>
            </w:tcBorders>
          </w:tcPr>
          <w:p w:rsidR="006A4159" w:rsidRDefault="00DB657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Развитие</w:t>
            </w:r>
          </w:p>
          <w:p w:rsidR="006A4159" w:rsidRDefault="00DB657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операций.</w:t>
            </w:r>
          </w:p>
        </w:tc>
        <w:tc>
          <w:tcPr>
            <w:tcW w:w="1494" w:type="dxa"/>
            <w:tcBorders>
              <w:left w:val="nil"/>
              <w:right w:val="nil"/>
            </w:tcBorders>
          </w:tcPr>
          <w:p w:rsidR="006A4159" w:rsidRDefault="00DB6576">
            <w:pPr>
              <w:pStyle w:val="TableParagraph"/>
              <w:spacing w:line="268" w:lineRule="exact"/>
              <w:ind w:left="116"/>
              <w:rPr>
                <w:sz w:val="24"/>
              </w:rPr>
            </w:pPr>
            <w:r>
              <w:rPr>
                <w:sz w:val="24"/>
              </w:rPr>
              <w:t>внимания,</w:t>
            </w:r>
          </w:p>
        </w:tc>
        <w:tc>
          <w:tcPr>
            <w:tcW w:w="1843" w:type="dxa"/>
            <w:gridSpan w:val="2"/>
            <w:tcBorders>
              <w:left w:val="nil"/>
            </w:tcBorders>
          </w:tcPr>
          <w:p w:rsidR="006A4159" w:rsidRDefault="00DB6576">
            <w:pPr>
              <w:pStyle w:val="TableParagraph"/>
              <w:spacing w:line="268" w:lineRule="exact"/>
              <w:ind w:left="214"/>
              <w:rPr>
                <w:sz w:val="24"/>
              </w:rPr>
            </w:pPr>
            <w:r>
              <w:rPr>
                <w:sz w:val="24"/>
              </w:rPr>
              <w:t>мыслительных</w:t>
            </w:r>
          </w:p>
        </w:tc>
        <w:tc>
          <w:tcPr>
            <w:tcW w:w="2232" w:type="dxa"/>
          </w:tcPr>
          <w:p w:rsidR="006A4159" w:rsidRDefault="00DB6576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A4159">
        <w:trPr>
          <w:trHeight w:val="383"/>
        </w:trPr>
        <w:tc>
          <w:tcPr>
            <w:tcW w:w="610" w:type="dxa"/>
          </w:tcPr>
          <w:p w:rsidR="006A4159" w:rsidRDefault="00DB657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4786" w:type="dxa"/>
            <w:gridSpan w:val="4"/>
          </w:tcPr>
          <w:p w:rsidR="006A4159" w:rsidRDefault="00DB657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Наши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эмоции</w:t>
            </w:r>
          </w:p>
        </w:tc>
        <w:tc>
          <w:tcPr>
            <w:tcW w:w="2232" w:type="dxa"/>
          </w:tcPr>
          <w:p w:rsidR="006A4159" w:rsidRDefault="00DB6576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6A4159" w:rsidRDefault="006A4159">
      <w:pPr>
        <w:spacing w:line="268" w:lineRule="exact"/>
        <w:rPr>
          <w:sz w:val="24"/>
        </w:rPr>
        <w:sectPr w:rsidR="006A4159">
          <w:pgSz w:w="12240" w:h="15840"/>
          <w:pgMar w:top="1360" w:right="480" w:bottom="1700" w:left="1220" w:header="0" w:footer="1443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4782"/>
        <w:gridCol w:w="2230"/>
      </w:tblGrid>
      <w:tr w:rsidR="006A4159">
        <w:trPr>
          <w:trHeight w:val="381"/>
        </w:trPr>
        <w:tc>
          <w:tcPr>
            <w:tcW w:w="610" w:type="dxa"/>
          </w:tcPr>
          <w:p w:rsidR="006A4159" w:rsidRDefault="00DB657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19.</w:t>
            </w:r>
          </w:p>
        </w:tc>
        <w:tc>
          <w:tcPr>
            <w:tcW w:w="4782" w:type="dxa"/>
          </w:tcPr>
          <w:p w:rsidR="006A4159" w:rsidRDefault="00DB657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Подведения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итогов.</w:t>
            </w:r>
          </w:p>
        </w:tc>
        <w:tc>
          <w:tcPr>
            <w:tcW w:w="2230" w:type="dxa"/>
          </w:tcPr>
          <w:p w:rsidR="006A4159" w:rsidRDefault="00DB657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A4159">
        <w:trPr>
          <w:trHeight w:val="383"/>
        </w:trPr>
        <w:tc>
          <w:tcPr>
            <w:tcW w:w="610" w:type="dxa"/>
          </w:tcPr>
          <w:p w:rsidR="006A4159" w:rsidRDefault="00DB657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4782" w:type="dxa"/>
          </w:tcPr>
          <w:p w:rsidR="006A4159" w:rsidRDefault="00DB657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2230" w:type="dxa"/>
          </w:tcPr>
          <w:p w:rsidR="006A4159" w:rsidRDefault="00DB657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</w:tr>
    </w:tbl>
    <w:p w:rsidR="006A4159" w:rsidRDefault="006A4159">
      <w:pPr>
        <w:pStyle w:val="a3"/>
        <w:spacing w:before="5"/>
        <w:ind w:left="0" w:firstLine="0"/>
        <w:jc w:val="left"/>
        <w:rPr>
          <w:sz w:val="15"/>
        </w:rPr>
      </w:pPr>
    </w:p>
    <w:p w:rsidR="006A4159" w:rsidRDefault="00DB6576">
      <w:pPr>
        <w:pStyle w:val="a3"/>
        <w:spacing w:before="90"/>
        <w:ind w:left="940" w:firstLine="0"/>
        <w:jc w:val="left"/>
      </w:pPr>
      <w:r>
        <w:t>Тематическое</w:t>
      </w:r>
      <w:r>
        <w:rPr>
          <w:spacing w:val="-4"/>
        </w:rPr>
        <w:t xml:space="preserve"> </w:t>
      </w:r>
      <w:r>
        <w:t>планирование</w:t>
      </w:r>
      <w:r>
        <w:rPr>
          <w:spacing w:val="-1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класс</w:t>
      </w:r>
    </w:p>
    <w:p w:rsidR="006A4159" w:rsidRDefault="006A4159">
      <w:pPr>
        <w:pStyle w:val="a3"/>
        <w:spacing w:before="8"/>
        <w:ind w:left="0" w:firstLine="0"/>
        <w:jc w:val="left"/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1449"/>
        <w:gridCol w:w="1494"/>
        <w:gridCol w:w="498"/>
        <w:gridCol w:w="1345"/>
        <w:gridCol w:w="2232"/>
      </w:tblGrid>
      <w:tr w:rsidR="006A4159">
        <w:trPr>
          <w:trHeight w:val="381"/>
        </w:trPr>
        <w:tc>
          <w:tcPr>
            <w:tcW w:w="610" w:type="dxa"/>
          </w:tcPr>
          <w:p w:rsidR="006A4159" w:rsidRDefault="00DB657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4786" w:type="dxa"/>
            <w:gridSpan w:val="4"/>
          </w:tcPr>
          <w:p w:rsidR="006A4159" w:rsidRDefault="00DB657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</w:p>
        </w:tc>
        <w:tc>
          <w:tcPr>
            <w:tcW w:w="2232" w:type="dxa"/>
          </w:tcPr>
          <w:p w:rsidR="006A4159" w:rsidRDefault="00DB6576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</w:tr>
      <w:tr w:rsidR="006A4159">
        <w:trPr>
          <w:trHeight w:val="551"/>
        </w:trPr>
        <w:tc>
          <w:tcPr>
            <w:tcW w:w="610" w:type="dxa"/>
          </w:tcPr>
          <w:p w:rsidR="006A4159" w:rsidRDefault="00DB657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786" w:type="dxa"/>
            <w:gridSpan w:val="4"/>
          </w:tcPr>
          <w:p w:rsidR="006A4159" w:rsidRDefault="00DB6576">
            <w:pPr>
              <w:pStyle w:val="TableParagraph"/>
              <w:tabs>
                <w:tab w:val="left" w:pos="1784"/>
                <w:tab w:val="left" w:pos="3705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Установление</w:t>
            </w:r>
            <w:r>
              <w:rPr>
                <w:sz w:val="24"/>
              </w:rPr>
              <w:tab/>
              <w:t>эмоционального</w:t>
            </w:r>
            <w:r>
              <w:rPr>
                <w:sz w:val="24"/>
              </w:rPr>
              <w:tab/>
              <w:t>контакта.</w:t>
            </w:r>
          </w:p>
          <w:p w:rsidR="006A4159" w:rsidRDefault="00DB657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я?</w:t>
            </w:r>
          </w:p>
        </w:tc>
        <w:tc>
          <w:tcPr>
            <w:tcW w:w="2232" w:type="dxa"/>
          </w:tcPr>
          <w:p w:rsidR="006A4159" w:rsidRDefault="00DB6576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A4159">
        <w:trPr>
          <w:trHeight w:val="552"/>
        </w:trPr>
        <w:tc>
          <w:tcPr>
            <w:tcW w:w="610" w:type="dxa"/>
          </w:tcPr>
          <w:p w:rsidR="006A4159" w:rsidRDefault="00DB657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786" w:type="dxa"/>
            <w:gridSpan w:val="4"/>
          </w:tcPr>
          <w:p w:rsidR="006A4159" w:rsidRDefault="00DB6576">
            <w:pPr>
              <w:pStyle w:val="TableParagraph"/>
              <w:tabs>
                <w:tab w:val="left" w:pos="1250"/>
                <w:tab w:val="left" w:pos="3440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  <w:t>пространственного</w:t>
            </w:r>
            <w:r>
              <w:rPr>
                <w:sz w:val="24"/>
              </w:rPr>
              <w:tab/>
              <w:t>восприятия,</w:t>
            </w:r>
          </w:p>
          <w:p w:rsidR="006A4159" w:rsidRDefault="00DB657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воображения.</w:t>
            </w:r>
          </w:p>
        </w:tc>
        <w:tc>
          <w:tcPr>
            <w:tcW w:w="2232" w:type="dxa"/>
          </w:tcPr>
          <w:p w:rsidR="006A4159" w:rsidRDefault="00DB6576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A4159">
        <w:trPr>
          <w:trHeight w:val="554"/>
        </w:trPr>
        <w:tc>
          <w:tcPr>
            <w:tcW w:w="610" w:type="dxa"/>
          </w:tcPr>
          <w:p w:rsidR="006A4159" w:rsidRDefault="00DB657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449" w:type="dxa"/>
            <w:tcBorders>
              <w:right w:val="nil"/>
            </w:tcBorders>
          </w:tcPr>
          <w:p w:rsidR="006A4159" w:rsidRDefault="00DB657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Развитие</w:t>
            </w:r>
          </w:p>
          <w:p w:rsidR="006A4159" w:rsidRDefault="00DB657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рассуждать.</w:t>
            </w:r>
          </w:p>
        </w:tc>
        <w:tc>
          <w:tcPr>
            <w:tcW w:w="1494" w:type="dxa"/>
            <w:tcBorders>
              <w:left w:val="nil"/>
              <w:right w:val="nil"/>
            </w:tcBorders>
          </w:tcPr>
          <w:p w:rsidR="006A4159" w:rsidRDefault="00DB6576">
            <w:pPr>
              <w:pStyle w:val="TableParagraph"/>
              <w:spacing w:line="270" w:lineRule="exact"/>
              <w:ind w:left="229"/>
              <w:rPr>
                <w:sz w:val="24"/>
              </w:rPr>
            </w:pPr>
            <w:r>
              <w:rPr>
                <w:sz w:val="24"/>
              </w:rPr>
              <w:t>внимания,</w:t>
            </w:r>
          </w:p>
        </w:tc>
        <w:tc>
          <w:tcPr>
            <w:tcW w:w="1843" w:type="dxa"/>
            <w:gridSpan w:val="2"/>
            <w:tcBorders>
              <w:left w:val="nil"/>
            </w:tcBorders>
          </w:tcPr>
          <w:p w:rsidR="006A4159" w:rsidRDefault="00DB6576">
            <w:pPr>
              <w:pStyle w:val="TableParagraph"/>
              <w:spacing w:line="270" w:lineRule="exact"/>
              <w:ind w:left="440"/>
              <w:rPr>
                <w:sz w:val="24"/>
              </w:rPr>
            </w:pPr>
            <w:r>
              <w:rPr>
                <w:sz w:val="24"/>
              </w:rPr>
              <w:t>способности</w:t>
            </w:r>
          </w:p>
        </w:tc>
        <w:tc>
          <w:tcPr>
            <w:tcW w:w="2232" w:type="dxa"/>
          </w:tcPr>
          <w:p w:rsidR="006A4159" w:rsidRDefault="00DB6576">
            <w:pPr>
              <w:pStyle w:val="TableParagraph"/>
              <w:spacing w:line="270" w:lineRule="exact"/>
              <w:ind w:left="1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A4159">
        <w:trPr>
          <w:trHeight w:val="381"/>
        </w:trPr>
        <w:tc>
          <w:tcPr>
            <w:tcW w:w="610" w:type="dxa"/>
          </w:tcPr>
          <w:p w:rsidR="006A4159" w:rsidRDefault="00DB657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786" w:type="dxa"/>
            <w:gridSpan w:val="4"/>
          </w:tcPr>
          <w:p w:rsidR="006A4159" w:rsidRDefault="00DB657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Мои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эмоции</w:t>
            </w:r>
          </w:p>
        </w:tc>
        <w:tc>
          <w:tcPr>
            <w:tcW w:w="2232" w:type="dxa"/>
          </w:tcPr>
          <w:p w:rsidR="006A4159" w:rsidRDefault="00DB6576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A4159">
        <w:trPr>
          <w:trHeight w:val="551"/>
        </w:trPr>
        <w:tc>
          <w:tcPr>
            <w:tcW w:w="610" w:type="dxa"/>
          </w:tcPr>
          <w:p w:rsidR="006A4159" w:rsidRDefault="00DB657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786" w:type="dxa"/>
            <w:gridSpan w:val="4"/>
          </w:tcPr>
          <w:p w:rsidR="006A4159" w:rsidRDefault="00DB657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слуховой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памяти,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мыслительных</w:t>
            </w:r>
          </w:p>
          <w:p w:rsidR="006A4159" w:rsidRDefault="00DB657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операций.</w:t>
            </w:r>
          </w:p>
        </w:tc>
        <w:tc>
          <w:tcPr>
            <w:tcW w:w="2232" w:type="dxa"/>
          </w:tcPr>
          <w:p w:rsidR="006A4159" w:rsidRDefault="00DB6576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6A4159">
        <w:trPr>
          <w:trHeight w:val="551"/>
        </w:trPr>
        <w:tc>
          <w:tcPr>
            <w:tcW w:w="610" w:type="dxa"/>
          </w:tcPr>
          <w:p w:rsidR="006A4159" w:rsidRDefault="00DB657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441" w:type="dxa"/>
            <w:gridSpan w:val="3"/>
            <w:tcBorders>
              <w:right w:val="nil"/>
            </w:tcBorders>
          </w:tcPr>
          <w:p w:rsidR="006A4159" w:rsidRDefault="00DB6576">
            <w:pPr>
              <w:pStyle w:val="TableParagraph"/>
              <w:tabs>
                <w:tab w:val="left" w:pos="1870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  <w:t>зрительной</w:t>
            </w:r>
          </w:p>
          <w:p w:rsidR="006A4159" w:rsidRDefault="00DB657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мыслительных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операций.</w:t>
            </w:r>
          </w:p>
        </w:tc>
        <w:tc>
          <w:tcPr>
            <w:tcW w:w="1345" w:type="dxa"/>
            <w:tcBorders>
              <w:left w:val="nil"/>
            </w:tcBorders>
          </w:tcPr>
          <w:p w:rsidR="006A4159" w:rsidRDefault="00DB6576">
            <w:pPr>
              <w:pStyle w:val="TableParagraph"/>
              <w:spacing w:line="268" w:lineRule="exact"/>
              <w:ind w:right="105"/>
              <w:jc w:val="right"/>
              <w:rPr>
                <w:sz w:val="24"/>
              </w:rPr>
            </w:pPr>
            <w:r>
              <w:rPr>
                <w:sz w:val="24"/>
              </w:rPr>
              <w:t>памяти,</w:t>
            </w:r>
          </w:p>
        </w:tc>
        <w:tc>
          <w:tcPr>
            <w:tcW w:w="2232" w:type="dxa"/>
          </w:tcPr>
          <w:p w:rsidR="006A4159" w:rsidRDefault="00DB6576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6A4159">
        <w:trPr>
          <w:trHeight w:val="383"/>
        </w:trPr>
        <w:tc>
          <w:tcPr>
            <w:tcW w:w="610" w:type="dxa"/>
          </w:tcPr>
          <w:p w:rsidR="006A4159" w:rsidRDefault="00DB657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786" w:type="dxa"/>
            <w:gridSpan w:val="4"/>
          </w:tcPr>
          <w:p w:rsidR="006A4159" w:rsidRDefault="00DB657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испытываем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</w:p>
        </w:tc>
        <w:tc>
          <w:tcPr>
            <w:tcW w:w="2232" w:type="dxa"/>
          </w:tcPr>
          <w:p w:rsidR="006A4159" w:rsidRDefault="00DB6576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A4159">
        <w:trPr>
          <w:trHeight w:val="552"/>
        </w:trPr>
        <w:tc>
          <w:tcPr>
            <w:tcW w:w="610" w:type="dxa"/>
          </w:tcPr>
          <w:p w:rsidR="006A4159" w:rsidRDefault="00DB657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786" w:type="dxa"/>
            <w:gridSpan w:val="4"/>
          </w:tcPr>
          <w:p w:rsidR="006A4159" w:rsidRDefault="00DB6576">
            <w:pPr>
              <w:pStyle w:val="TableParagraph"/>
              <w:tabs>
                <w:tab w:val="left" w:pos="1248"/>
                <w:tab w:val="left" w:pos="3519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  <w:t>наглядно-образного</w:t>
            </w:r>
            <w:r>
              <w:rPr>
                <w:sz w:val="24"/>
              </w:rPr>
              <w:tab/>
              <w:t>мышления,</w:t>
            </w:r>
          </w:p>
          <w:p w:rsidR="006A4159" w:rsidRDefault="00DB657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воображения.</w:t>
            </w:r>
          </w:p>
        </w:tc>
        <w:tc>
          <w:tcPr>
            <w:tcW w:w="2232" w:type="dxa"/>
          </w:tcPr>
          <w:p w:rsidR="006A4159" w:rsidRDefault="00DB6576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A4159">
        <w:trPr>
          <w:trHeight w:val="551"/>
        </w:trPr>
        <w:tc>
          <w:tcPr>
            <w:tcW w:w="610" w:type="dxa"/>
          </w:tcPr>
          <w:p w:rsidR="006A4159" w:rsidRDefault="00DB657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441" w:type="dxa"/>
            <w:gridSpan w:val="3"/>
            <w:tcBorders>
              <w:right w:val="nil"/>
            </w:tcBorders>
          </w:tcPr>
          <w:p w:rsidR="006A4159" w:rsidRDefault="00DB6576">
            <w:pPr>
              <w:pStyle w:val="TableParagraph"/>
              <w:tabs>
                <w:tab w:val="left" w:pos="1642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  <w:t>логического</w:t>
            </w:r>
          </w:p>
          <w:p w:rsidR="006A4159" w:rsidRDefault="00DB657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способности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рассуждать.</w:t>
            </w:r>
          </w:p>
        </w:tc>
        <w:tc>
          <w:tcPr>
            <w:tcW w:w="1345" w:type="dxa"/>
            <w:tcBorders>
              <w:left w:val="nil"/>
            </w:tcBorders>
          </w:tcPr>
          <w:p w:rsidR="006A4159" w:rsidRDefault="00DB6576">
            <w:pPr>
              <w:pStyle w:val="TableParagraph"/>
              <w:spacing w:line="268" w:lineRule="exact"/>
              <w:ind w:right="106"/>
              <w:jc w:val="right"/>
              <w:rPr>
                <w:sz w:val="24"/>
              </w:rPr>
            </w:pPr>
            <w:r>
              <w:rPr>
                <w:sz w:val="24"/>
              </w:rPr>
              <w:t>мышления,</w:t>
            </w:r>
          </w:p>
        </w:tc>
        <w:tc>
          <w:tcPr>
            <w:tcW w:w="2232" w:type="dxa"/>
          </w:tcPr>
          <w:p w:rsidR="006A4159" w:rsidRDefault="00DB6576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6A4159">
        <w:trPr>
          <w:trHeight w:val="551"/>
        </w:trPr>
        <w:tc>
          <w:tcPr>
            <w:tcW w:w="610" w:type="dxa"/>
          </w:tcPr>
          <w:p w:rsidR="006A4159" w:rsidRDefault="00DB657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786" w:type="dxa"/>
            <w:gridSpan w:val="4"/>
          </w:tcPr>
          <w:p w:rsidR="006A4159" w:rsidRDefault="00DB657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Люди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отличаются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друга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своими</w:t>
            </w:r>
          </w:p>
          <w:p w:rsidR="006A4159" w:rsidRDefault="00DB657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качествами</w:t>
            </w:r>
          </w:p>
        </w:tc>
        <w:tc>
          <w:tcPr>
            <w:tcW w:w="2232" w:type="dxa"/>
          </w:tcPr>
          <w:p w:rsidR="006A4159" w:rsidRDefault="00DB6576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A4159">
        <w:trPr>
          <w:trHeight w:val="551"/>
        </w:trPr>
        <w:tc>
          <w:tcPr>
            <w:tcW w:w="610" w:type="dxa"/>
          </w:tcPr>
          <w:p w:rsidR="006A4159" w:rsidRDefault="00DB657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4786" w:type="dxa"/>
            <w:gridSpan w:val="4"/>
          </w:tcPr>
          <w:p w:rsidR="006A4159" w:rsidRDefault="00DB657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словесно-логического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мышления,</w:t>
            </w:r>
          </w:p>
          <w:p w:rsidR="006A4159" w:rsidRDefault="00DB657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мыслительных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операций.</w:t>
            </w:r>
          </w:p>
        </w:tc>
        <w:tc>
          <w:tcPr>
            <w:tcW w:w="2232" w:type="dxa"/>
          </w:tcPr>
          <w:p w:rsidR="006A4159" w:rsidRDefault="00DB6576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6A4159">
        <w:trPr>
          <w:trHeight w:val="551"/>
        </w:trPr>
        <w:tc>
          <w:tcPr>
            <w:tcW w:w="610" w:type="dxa"/>
          </w:tcPr>
          <w:p w:rsidR="006A4159" w:rsidRDefault="00DB657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441" w:type="dxa"/>
            <w:gridSpan w:val="3"/>
            <w:tcBorders>
              <w:right w:val="nil"/>
            </w:tcBorders>
          </w:tcPr>
          <w:p w:rsidR="006A4159" w:rsidRDefault="00DB6576">
            <w:pPr>
              <w:pStyle w:val="TableParagraph"/>
              <w:tabs>
                <w:tab w:val="left" w:pos="1596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  <w:t>концентрации</w:t>
            </w:r>
          </w:p>
          <w:p w:rsidR="006A4159" w:rsidRDefault="00DB657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пространственного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восприятия.</w:t>
            </w:r>
          </w:p>
        </w:tc>
        <w:tc>
          <w:tcPr>
            <w:tcW w:w="1345" w:type="dxa"/>
            <w:tcBorders>
              <w:left w:val="nil"/>
            </w:tcBorders>
          </w:tcPr>
          <w:p w:rsidR="006A4159" w:rsidRDefault="00DB6576">
            <w:pPr>
              <w:pStyle w:val="TableParagraph"/>
              <w:spacing w:line="268" w:lineRule="exact"/>
              <w:ind w:right="103"/>
              <w:jc w:val="right"/>
              <w:rPr>
                <w:sz w:val="24"/>
              </w:rPr>
            </w:pPr>
            <w:r>
              <w:rPr>
                <w:sz w:val="24"/>
              </w:rPr>
              <w:t>внимания,</w:t>
            </w:r>
          </w:p>
        </w:tc>
        <w:tc>
          <w:tcPr>
            <w:tcW w:w="2232" w:type="dxa"/>
          </w:tcPr>
          <w:p w:rsidR="006A4159" w:rsidRDefault="00DB6576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6A4159">
        <w:trPr>
          <w:trHeight w:val="383"/>
        </w:trPr>
        <w:tc>
          <w:tcPr>
            <w:tcW w:w="610" w:type="dxa"/>
          </w:tcPr>
          <w:p w:rsidR="006A4159" w:rsidRDefault="00DB657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4786" w:type="dxa"/>
            <w:gridSpan w:val="4"/>
          </w:tcPr>
          <w:p w:rsidR="006A4159" w:rsidRDefault="00DB657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Хорошие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</w:p>
        </w:tc>
        <w:tc>
          <w:tcPr>
            <w:tcW w:w="2232" w:type="dxa"/>
          </w:tcPr>
          <w:p w:rsidR="006A4159" w:rsidRDefault="00DB6576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A4159">
        <w:trPr>
          <w:trHeight w:val="552"/>
        </w:trPr>
        <w:tc>
          <w:tcPr>
            <w:tcW w:w="610" w:type="dxa"/>
          </w:tcPr>
          <w:p w:rsidR="006A4159" w:rsidRDefault="00DB657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4786" w:type="dxa"/>
            <w:gridSpan w:val="4"/>
          </w:tcPr>
          <w:p w:rsidR="006A4159" w:rsidRDefault="00DB657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слуховой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памяти,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мыслительных</w:t>
            </w:r>
          </w:p>
          <w:p w:rsidR="006A4159" w:rsidRDefault="00DB657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операций.</w:t>
            </w:r>
          </w:p>
        </w:tc>
        <w:tc>
          <w:tcPr>
            <w:tcW w:w="2232" w:type="dxa"/>
          </w:tcPr>
          <w:p w:rsidR="006A4159" w:rsidRDefault="00DB6576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6A4159">
        <w:trPr>
          <w:trHeight w:val="551"/>
        </w:trPr>
        <w:tc>
          <w:tcPr>
            <w:tcW w:w="610" w:type="dxa"/>
          </w:tcPr>
          <w:p w:rsidR="006A4159" w:rsidRDefault="00DB657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3441" w:type="dxa"/>
            <w:gridSpan w:val="3"/>
            <w:tcBorders>
              <w:right w:val="nil"/>
            </w:tcBorders>
          </w:tcPr>
          <w:p w:rsidR="006A4159" w:rsidRDefault="00DB6576">
            <w:pPr>
              <w:pStyle w:val="TableParagraph"/>
              <w:tabs>
                <w:tab w:val="left" w:pos="1870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  <w:t>зрительной</w:t>
            </w:r>
          </w:p>
          <w:p w:rsidR="006A4159" w:rsidRDefault="00DB657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пространственного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восприятия.</w:t>
            </w:r>
          </w:p>
        </w:tc>
        <w:tc>
          <w:tcPr>
            <w:tcW w:w="1345" w:type="dxa"/>
            <w:tcBorders>
              <w:left w:val="nil"/>
            </w:tcBorders>
          </w:tcPr>
          <w:p w:rsidR="006A4159" w:rsidRDefault="00DB6576">
            <w:pPr>
              <w:pStyle w:val="TableParagraph"/>
              <w:spacing w:line="268" w:lineRule="exact"/>
              <w:ind w:right="105"/>
              <w:jc w:val="right"/>
              <w:rPr>
                <w:sz w:val="24"/>
              </w:rPr>
            </w:pPr>
            <w:r>
              <w:rPr>
                <w:sz w:val="24"/>
              </w:rPr>
              <w:t>памяти,</w:t>
            </w:r>
          </w:p>
        </w:tc>
        <w:tc>
          <w:tcPr>
            <w:tcW w:w="2232" w:type="dxa"/>
          </w:tcPr>
          <w:p w:rsidR="006A4159" w:rsidRDefault="00DB6576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A4159">
        <w:trPr>
          <w:trHeight w:val="551"/>
        </w:trPr>
        <w:tc>
          <w:tcPr>
            <w:tcW w:w="610" w:type="dxa"/>
          </w:tcPr>
          <w:p w:rsidR="006A4159" w:rsidRDefault="00DB657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4786" w:type="dxa"/>
            <w:gridSpan w:val="4"/>
          </w:tcPr>
          <w:p w:rsidR="006A4159" w:rsidRDefault="00DB657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каждом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человеке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есть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темные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светлые</w:t>
            </w:r>
          </w:p>
          <w:p w:rsidR="006A4159" w:rsidRDefault="00DB657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качества</w:t>
            </w:r>
          </w:p>
        </w:tc>
        <w:tc>
          <w:tcPr>
            <w:tcW w:w="2232" w:type="dxa"/>
          </w:tcPr>
          <w:p w:rsidR="006A4159" w:rsidRDefault="00DB6576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A4159">
        <w:trPr>
          <w:trHeight w:val="551"/>
        </w:trPr>
        <w:tc>
          <w:tcPr>
            <w:tcW w:w="610" w:type="dxa"/>
          </w:tcPr>
          <w:p w:rsidR="006A4159" w:rsidRDefault="00DB657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1449" w:type="dxa"/>
            <w:tcBorders>
              <w:right w:val="nil"/>
            </w:tcBorders>
          </w:tcPr>
          <w:p w:rsidR="006A4159" w:rsidRDefault="00DB657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Развитие</w:t>
            </w:r>
          </w:p>
          <w:p w:rsidR="006A4159" w:rsidRDefault="00DB657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операций.</w:t>
            </w:r>
          </w:p>
        </w:tc>
        <w:tc>
          <w:tcPr>
            <w:tcW w:w="1494" w:type="dxa"/>
            <w:tcBorders>
              <w:left w:val="nil"/>
              <w:right w:val="nil"/>
            </w:tcBorders>
          </w:tcPr>
          <w:p w:rsidR="006A4159" w:rsidRDefault="00DB6576">
            <w:pPr>
              <w:pStyle w:val="TableParagraph"/>
              <w:spacing w:line="268" w:lineRule="exact"/>
              <w:ind w:left="116"/>
              <w:rPr>
                <w:sz w:val="24"/>
              </w:rPr>
            </w:pPr>
            <w:r>
              <w:rPr>
                <w:sz w:val="24"/>
              </w:rPr>
              <w:t>внимания,</w:t>
            </w:r>
          </w:p>
        </w:tc>
        <w:tc>
          <w:tcPr>
            <w:tcW w:w="1843" w:type="dxa"/>
            <w:gridSpan w:val="2"/>
            <w:tcBorders>
              <w:left w:val="nil"/>
            </w:tcBorders>
          </w:tcPr>
          <w:p w:rsidR="006A4159" w:rsidRDefault="00DB6576">
            <w:pPr>
              <w:pStyle w:val="TableParagraph"/>
              <w:spacing w:line="268" w:lineRule="exact"/>
              <w:ind w:left="214"/>
              <w:rPr>
                <w:sz w:val="24"/>
              </w:rPr>
            </w:pPr>
            <w:r>
              <w:rPr>
                <w:sz w:val="24"/>
              </w:rPr>
              <w:t>мыслительных</w:t>
            </w:r>
          </w:p>
        </w:tc>
        <w:tc>
          <w:tcPr>
            <w:tcW w:w="2232" w:type="dxa"/>
          </w:tcPr>
          <w:p w:rsidR="006A4159" w:rsidRDefault="00DB6576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A4159">
        <w:trPr>
          <w:trHeight w:val="383"/>
        </w:trPr>
        <w:tc>
          <w:tcPr>
            <w:tcW w:w="610" w:type="dxa"/>
          </w:tcPr>
          <w:p w:rsidR="006A4159" w:rsidRDefault="00DB657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4786" w:type="dxa"/>
            <w:gridSpan w:val="4"/>
          </w:tcPr>
          <w:p w:rsidR="006A4159" w:rsidRDefault="00DB657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Каждый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уникален</w:t>
            </w:r>
          </w:p>
        </w:tc>
        <w:tc>
          <w:tcPr>
            <w:tcW w:w="2232" w:type="dxa"/>
          </w:tcPr>
          <w:p w:rsidR="006A4159" w:rsidRDefault="00DB6576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A4159">
        <w:trPr>
          <w:trHeight w:val="381"/>
        </w:trPr>
        <w:tc>
          <w:tcPr>
            <w:tcW w:w="610" w:type="dxa"/>
          </w:tcPr>
          <w:p w:rsidR="006A4159" w:rsidRDefault="00DB657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4786" w:type="dxa"/>
            <w:gridSpan w:val="4"/>
          </w:tcPr>
          <w:p w:rsidR="006A4159" w:rsidRDefault="00DB657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Подведения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итогов.</w:t>
            </w:r>
          </w:p>
        </w:tc>
        <w:tc>
          <w:tcPr>
            <w:tcW w:w="2232" w:type="dxa"/>
          </w:tcPr>
          <w:p w:rsidR="006A4159" w:rsidRDefault="00DB6576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A4159">
        <w:trPr>
          <w:trHeight w:val="381"/>
        </w:trPr>
        <w:tc>
          <w:tcPr>
            <w:tcW w:w="610" w:type="dxa"/>
          </w:tcPr>
          <w:p w:rsidR="006A4159" w:rsidRDefault="00DB657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4786" w:type="dxa"/>
            <w:gridSpan w:val="4"/>
          </w:tcPr>
          <w:p w:rsidR="006A4159" w:rsidRDefault="00DB657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2232" w:type="dxa"/>
          </w:tcPr>
          <w:p w:rsidR="006A4159" w:rsidRDefault="00DB6576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</w:tbl>
    <w:p w:rsidR="006A4159" w:rsidRDefault="006A4159">
      <w:pPr>
        <w:spacing w:line="268" w:lineRule="exact"/>
        <w:rPr>
          <w:sz w:val="24"/>
        </w:rPr>
        <w:sectPr w:rsidR="006A4159">
          <w:pgSz w:w="12240" w:h="15840"/>
          <w:pgMar w:top="1440" w:right="480" w:bottom="1720" w:left="1220" w:header="0" w:footer="1443" w:gutter="0"/>
          <w:cols w:space="720"/>
        </w:sectPr>
      </w:pPr>
    </w:p>
    <w:p w:rsidR="006A4159" w:rsidRDefault="00DB6576">
      <w:pPr>
        <w:pStyle w:val="a3"/>
        <w:spacing w:before="72" w:after="8"/>
        <w:ind w:left="880" w:firstLine="0"/>
        <w:jc w:val="left"/>
      </w:pPr>
      <w:r>
        <w:lastRenderedPageBreak/>
        <w:t>Тематическое</w:t>
      </w:r>
      <w:r>
        <w:rPr>
          <w:spacing w:val="-4"/>
        </w:rPr>
        <w:t xml:space="preserve"> </w:t>
      </w:r>
      <w:r>
        <w:t>планирование</w:t>
      </w:r>
      <w:r>
        <w:rPr>
          <w:spacing w:val="-1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класс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1449"/>
        <w:gridCol w:w="1494"/>
        <w:gridCol w:w="496"/>
        <w:gridCol w:w="1343"/>
        <w:gridCol w:w="2230"/>
      </w:tblGrid>
      <w:tr w:rsidR="006A4159">
        <w:trPr>
          <w:trHeight w:val="381"/>
        </w:trPr>
        <w:tc>
          <w:tcPr>
            <w:tcW w:w="610" w:type="dxa"/>
          </w:tcPr>
          <w:p w:rsidR="006A4159" w:rsidRDefault="00DB657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4782" w:type="dxa"/>
            <w:gridSpan w:val="4"/>
          </w:tcPr>
          <w:p w:rsidR="006A4159" w:rsidRDefault="00DB657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</w:p>
        </w:tc>
        <w:tc>
          <w:tcPr>
            <w:tcW w:w="2230" w:type="dxa"/>
          </w:tcPr>
          <w:p w:rsidR="006A4159" w:rsidRDefault="00DB657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</w:tr>
      <w:tr w:rsidR="006A4159">
        <w:trPr>
          <w:trHeight w:val="551"/>
        </w:trPr>
        <w:tc>
          <w:tcPr>
            <w:tcW w:w="610" w:type="dxa"/>
          </w:tcPr>
          <w:p w:rsidR="006A4159" w:rsidRDefault="00DB657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782" w:type="dxa"/>
            <w:gridSpan w:val="4"/>
          </w:tcPr>
          <w:p w:rsidR="006A4159" w:rsidRDefault="00DB6576">
            <w:pPr>
              <w:pStyle w:val="TableParagraph"/>
              <w:tabs>
                <w:tab w:val="left" w:pos="1784"/>
                <w:tab w:val="left" w:pos="3705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Установление</w:t>
            </w:r>
            <w:r>
              <w:rPr>
                <w:sz w:val="24"/>
              </w:rPr>
              <w:tab/>
              <w:t>эмоционального</w:t>
            </w:r>
            <w:r>
              <w:rPr>
                <w:sz w:val="24"/>
              </w:rPr>
              <w:tab/>
              <w:t>контакта.</w:t>
            </w:r>
          </w:p>
          <w:p w:rsidR="006A4159" w:rsidRDefault="00DB657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Мои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качества.</w:t>
            </w:r>
          </w:p>
        </w:tc>
        <w:tc>
          <w:tcPr>
            <w:tcW w:w="2230" w:type="dxa"/>
          </w:tcPr>
          <w:p w:rsidR="006A4159" w:rsidRDefault="00DB657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A4159">
        <w:trPr>
          <w:trHeight w:val="553"/>
        </w:trPr>
        <w:tc>
          <w:tcPr>
            <w:tcW w:w="610" w:type="dxa"/>
          </w:tcPr>
          <w:p w:rsidR="006A4159" w:rsidRDefault="00DB657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782" w:type="dxa"/>
            <w:gridSpan w:val="4"/>
          </w:tcPr>
          <w:p w:rsidR="006A4159" w:rsidRDefault="00DB6576">
            <w:pPr>
              <w:pStyle w:val="TableParagraph"/>
              <w:tabs>
                <w:tab w:val="left" w:pos="1250"/>
                <w:tab w:val="left" w:pos="3440"/>
              </w:tabs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  <w:t>пространственного</w:t>
            </w:r>
            <w:r>
              <w:rPr>
                <w:sz w:val="24"/>
              </w:rPr>
              <w:tab/>
              <w:t>восприятия,</w:t>
            </w:r>
          </w:p>
          <w:p w:rsidR="006A4159" w:rsidRDefault="00DB657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воображения.</w:t>
            </w:r>
          </w:p>
        </w:tc>
        <w:tc>
          <w:tcPr>
            <w:tcW w:w="2230" w:type="dxa"/>
          </w:tcPr>
          <w:p w:rsidR="006A4159" w:rsidRDefault="00DB657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A4159">
        <w:trPr>
          <w:trHeight w:val="551"/>
        </w:trPr>
        <w:tc>
          <w:tcPr>
            <w:tcW w:w="610" w:type="dxa"/>
          </w:tcPr>
          <w:p w:rsidR="006A4159" w:rsidRDefault="00DB657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449" w:type="dxa"/>
            <w:tcBorders>
              <w:right w:val="nil"/>
            </w:tcBorders>
          </w:tcPr>
          <w:p w:rsidR="006A4159" w:rsidRDefault="00DB657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Развитие</w:t>
            </w:r>
          </w:p>
          <w:p w:rsidR="006A4159" w:rsidRDefault="00DB657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рассуждать.</w:t>
            </w:r>
          </w:p>
        </w:tc>
        <w:tc>
          <w:tcPr>
            <w:tcW w:w="1494" w:type="dxa"/>
            <w:tcBorders>
              <w:left w:val="nil"/>
              <w:right w:val="nil"/>
            </w:tcBorders>
          </w:tcPr>
          <w:p w:rsidR="006A4159" w:rsidRDefault="00DB6576">
            <w:pPr>
              <w:pStyle w:val="TableParagraph"/>
              <w:spacing w:line="268" w:lineRule="exact"/>
              <w:ind w:left="231"/>
              <w:rPr>
                <w:sz w:val="24"/>
              </w:rPr>
            </w:pPr>
            <w:r>
              <w:rPr>
                <w:sz w:val="24"/>
              </w:rPr>
              <w:t>внимания,</w:t>
            </w:r>
          </w:p>
        </w:tc>
        <w:tc>
          <w:tcPr>
            <w:tcW w:w="1839" w:type="dxa"/>
            <w:gridSpan w:val="2"/>
            <w:tcBorders>
              <w:left w:val="nil"/>
            </w:tcBorders>
          </w:tcPr>
          <w:p w:rsidR="006A4159" w:rsidRDefault="00DB6576">
            <w:pPr>
              <w:pStyle w:val="TableParagraph"/>
              <w:spacing w:line="268" w:lineRule="exact"/>
              <w:ind w:left="442"/>
              <w:rPr>
                <w:sz w:val="24"/>
              </w:rPr>
            </w:pPr>
            <w:r>
              <w:rPr>
                <w:sz w:val="24"/>
              </w:rPr>
              <w:t>способности</w:t>
            </w:r>
          </w:p>
        </w:tc>
        <w:tc>
          <w:tcPr>
            <w:tcW w:w="2230" w:type="dxa"/>
          </w:tcPr>
          <w:p w:rsidR="006A4159" w:rsidRDefault="00DB657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A4159">
        <w:trPr>
          <w:trHeight w:val="381"/>
        </w:trPr>
        <w:tc>
          <w:tcPr>
            <w:tcW w:w="610" w:type="dxa"/>
          </w:tcPr>
          <w:p w:rsidR="006A4159" w:rsidRDefault="00DB657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782" w:type="dxa"/>
            <w:gridSpan w:val="4"/>
          </w:tcPr>
          <w:p w:rsidR="006A4159" w:rsidRDefault="00DB657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характер.</w:t>
            </w:r>
          </w:p>
        </w:tc>
        <w:tc>
          <w:tcPr>
            <w:tcW w:w="2230" w:type="dxa"/>
          </w:tcPr>
          <w:p w:rsidR="006A4159" w:rsidRDefault="00DB657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A4159">
        <w:trPr>
          <w:trHeight w:val="552"/>
        </w:trPr>
        <w:tc>
          <w:tcPr>
            <w:tcW w:w="610" w:type="dxa"/>
          </w:tcPr>
          <w:p w:rsidR="006A4159" w:rsidRDefault="00DB657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782" w:type="dxa"/>
            <w:gridSpan w:val="4"/>
          </w:tcPr>
          <w:p w:rsidR="006A4159" w:rsidRDefault="00DB657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слуховой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памяти,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мыслительных</w:t>
            </w:r>
          </w:p>
          <w:p w:rsidR="006A4159" w:rsidRDefault="00DB657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операций.</w:t>
            </w:r>
          </w:p>
        </w:tc>
        <w:tc>
          <w:tcPr>
            <w:tcW w:w="2230" w:type="dxa"/>
          </w:tcPr>
          <w:p w:rsidR="006A4159" w:rsidRDefault="00DB657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6A4159">
        <w:trPr>
          <w:trHeight w:val="551"/>
        </w:trPr>
        <w:tc>
          <w:tcPr>
            <w:tcW w:w="610" w:type="dxa"/>
          </w:tcPr>
          <w:p w:rsidR="006A4159" w:rsidRDefault="00DB657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439" w:type="dxa"/>
            <w:gridSpan w:val="3"/>
            <w:tcBorders>
              <w:right w:val="nil"/>
            </w:tcBorders>
          </w:tcPr>
          <w:p w:rsidR="006A4159" w:rsidRDefault="00DB6576">
            <w:pPr>
              <w:pStyle w:val="TableParagraph"/>
              <w:tabs>
                <w:tab w:val="left" w:pos="1870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  <w:t>зрительной</w:t>
            </w:r>
          </w:p>
          <w:p w:rsidR="006A4159" w:rsidRDefault="00DB657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мыслительных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операций.</w:t>
            </w:r>
          </w:p>
        </w:tc>
        <w:tc>
          <w:tcPr>
            <w:tcW w:w="1343" w:type="dxa"/>
            <w:tcBorders>
              <w:left w:val="nil"/>
            </w:tcBorders>
          </w:tcPr>
          <w:p w:rsidR="006A4159" w:rsidRDefault="00DB6576">
            <w:pPr>
              <w:pStyle w:val="TableParagraph"/>
              <w:spacing w:line="268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памяти,</w:t>
            </w:r>
          </w:p>
        </w:tc>
        <w:tc>
          <w:tcPr>
            <w:tcW w:w="2230" w:type="dxa"/>
          </w:tcPr>
          <w:p w:rsidR="006A4159" w:rsidRDefault="00DB657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6A4159">
        <w:trPr>
          <w:trHeight w:val="383"/>
        </w:trPr>
        <w:tc>
          <w:tcPr>
            <w:tcW w:w="610" w:type="dxa"/>
          </w:tcPr>
          <w:p w:rsidR="006A4159" w:rsidRDefault="00DB657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782" w:type="dxa"/>
            <w:gridSpan w:val="4"/>
          </w:tcPr>
          <w:p w:rsidR="006A4159" w:rsidRDefault="00DB657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справляться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«Немогучками».</w:t>
            </w:r>
          </w:p>
        </w:tc>
        <w:tc>
          <w:tcPr>
            <w:tcW w:w="2230" w:type="dxa"/>
          </w:tcPr>
          <w:p w:rsidR="006A4159" w:rsidRDefault="00DB657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A4159">
        <w:trPr>
          <w:trHeight w:val="551"/>
        </w:trPr>
        <w:tc>
          <w:tcPr>
            <w:tcW w:w="610" w:type="dxa"/>
          </w:tcPr>
          <w:p w:rsidR="006A4159" w:rsidRDefault="00DB657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439" w:type="dxa"/>
            <w:gridSpan w:val="3"/>
            <w:tcBorders>
              <w:right w:val="nil"/>
            </w:tcBorders>
          </w:tcPr>
          <w:p w:rsidR="006A4159" w:rsidRDefault="00DB6576">
            <w:pPr>
              <w:pStyle w:val="TableParagraph"/>
              <w:tabs>
                <w:tab w:val="left" w:pos="1642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  <w:t>логического</w:t>
            </w:r>
          </w:p>
          <w:p w:rsidR="006A4159" w:rsidRDefault="00DB657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способности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рассуждать.</w:t>
            </w:r>
          </w:p>
        </w:tc>
        <w:tc>
          <w:tcPr>
            <w:tcW w:w="1343" w:type="dxa"/>
            <w:tcBorders>
              <w:left w:val="nil"/>
            </w:tcBorders>
          </w:tcPr>
          <w:p w:rsidR="006A4159" w:rsidRDefault="00DB6576">
            <w:pPr>
              <w:pStyle w:val="TableParagraph"/>
              <w:spacing w:line="268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мышления,</w:t>
            </w:r>
          </w:p>
        </w:tc>
        <w:tc>
          <w:tcPr>
            <w:tcW w:w="2230" w:type="dxa"/>
          </w:tcPr>
          <w:p w:rsidR="006A4159" w:rsidRDefault="00DB657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6A4159">
        <w:trPr>
          <w:trHeight w:val="551"/>
        </w:trPr>
        <w:tc>
          <w:tcPr>
            <w:tcW w:w="610" w:type="dxa"/>
          </w:tcPr>
          <w:p w:rsidR="006A4159" w:rsidRDefault="00DB657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782" w:type="dxa"/>
            <w:gridSpan w:val="4"/>
          </w:tcPr>
          <w:p w:rsidR="006A4159" w:rsidRDefault="00DB6576">
            <w:pPr>
              <w:pStyle w:val="TableParagraph"/>
              <w:tabs>
                <w:tab w:val="left" w:pos="1248"/>
                <w:tab w:val="left" w:pos="3519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  <w:t>наглядно-образного</w:t>
            </w:r>
            <w:r>
              <w:rPr>
                <w:sz w:val="24"/>
              </w:rPr>
              <w:tab/>
              <w:t>мышления,</w:t>
            </w:r>
          </w:p>
          <w:p w:rsidR="006A4159" w:rsidRDefault="00DB657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воображения.</w:t>
            </w:r>
          </w:p>
        </w:tc>
        <w:tc>
          <w:tcPr>
            <w:tcW w:w="2230" w:type="dxa"/>
          </w:tcPr>
          <w:p w:rsidR="006A4159" w:rsidRDefault="00DB657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6A4159">
        <w:trPr>
          <w:trHeight w:val="381"/>
        </w:trPr>
        <w:tc>
          <w:tcPr>
            <w:tcW w:w="610" w:type="dxa"/>
          </w:tcPr>
          <w:p w:rsidR="006A4159" w:rsidRDefault="00DB657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782" w:type="dxa"/>
            <w:gridSpan w:val="4"/>
          </w:tcPr>
          <w:p w:rsidR="006A4159" w:rsidRDefault="00DB657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прощение.</w:t>
            </w:r>
          </w:p>
        </w:tc>
        <w:tc>
          <w:tcPr>
            <w:tcW w:w="2230" w:type="dxa"/>
          </w:tcPr>
          <w:p w:rsidR="006A4159" w:rsidRDefault="00DB657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A4159">
        <w:trPr>
          <w:trHeight w:val="554"/>
        </w:trPr>
        <w:tc>
          <w:tcPr>
            <w:tcW w:w="610" w:type="dxa"/>
          </w:tcPr>
          <w:p w:rsidR="006A4159" w:rsidRDefault="00DB6576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4782" w:type="dxa"/>
            <w:gridSpan w:val="4"/>
          </w:tcPr>
          <w:p w:rsidR="006A4159" w:rsidRDefault="00DB6576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словесно-логического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мышления,</w:t>
            </w:r>
          </w:p>
          <w:p w:rsidR="006A4159" w:rsidRDefault="00DB657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мыслительных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операций.</w:t>
            </w:r>
          </w:p>
        </w:tc>
        <w:tc>
          <w:tcPr>
            <w:tcW w:w="2230" w:type="dxa"/>
          </w:tcPr>
          <w:p w:rsidR="006A4159" w:rsidRDefault="00DB6576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6A4159">
        <w:trPr>
          <w:trHeight w:val="551"/>
        </w:trPr>
        <w:tc>
          <w:tcPr>
            <w:tcW w:w="610" w:type="dxa"/>
          </w:tcPr>
          <w:p w:rsidR="006A4159" w:rsidRDefault="00DB657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439" w:type="dxa"/>
            <w:gridSpan w:val="3"/>
            <w:tcBorders>
              <w:right w:val="nil"/>
            </w:tcBorders>
          </w:tcPr>
          <w:p w:rsidR="006A4159" w:rsidRDefault="00DB6576">
            <w:pPr>
              <w:pStyle w:val="TableParagraph"/>
              <w:tabs>
                <w:tab w:val="left" w:pos="1596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  <w:t>концентрации</w:t>
            </w:r>
          </w:p>
          <w:p w:rsidR="006A4159" w:rsidRDefault="00DB657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пространственного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восприятия.</w:t>
            </w:r>
          </w:p>
        </w:tc>
        <w:tc>
          <w:tcPr>
            <w:tcW w:w="1343" w:type="dxa"/>
            <w:tcBorders>
              <w:left w:val="nil"/>
            </w:tcBorders>
          </w:tcPr>
          <w:p w:rsidR="006A4159" w:rsidRDefault="00DB6576">
            <w:pPr>
              <w:pStyle w:val="TableParagraph"/>
              <w:spacing w:line="268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внимания,</w:t>
            </w:r>
          </w:p>
        </w:tc>
        <w:tc>
          <w:tcPr>
            <w:tcW w:w="2230" w:type="dxa"/>
          </w:tcPr>
          <w:p w:rsidR="006A4159" w:rsidRDefault="00DB657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6A4159">
        <w:trPr>
          <w:trHeight w:val="381"/>
        </w:trPr>
        <w:tc>
          <w:tcPr>
            <w:tcW w:w="610" w:type="dxa"/>
          </w:tcPr>
          <w:p w:rsidR="006A4159" w:rsidRDefault="00DB657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4782" w:type="dxa"/>
            <w:gridSpan w:val="4"/>
          </w:tcPr>
          <w:p w:rsidR="006A4159" w:rsidRDefault="00DB657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взрослею.</w:t>
            </w:r>
          </w:p>
        </w:tc>
        <w:tc>
          <w:tcPr>
            <w:tcW w:w="2230" w:type="dxa"/>
          </w:tcPr>
          <w:p w:rsidR="006A4159" w:rsidRDefault="00DB657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A4159">
        <w:trPr>
          <w:trHeight w:val="551"/>
        </w:trPr>
        <w:tc>
          <w:tcPr>
            <w:tcW w:w="610" w:type="dxa"/>
          </w:tcPr>
          <w:p w:rsidR="006A4159" w:rsidRDefault="00DB657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4782" w:type="dxa"/>
            <w:gridSpan w:val="4"/>
          </w:tcPr>
          <w:p w:rsidR="006A4159" w:rsidRDefault="00DB657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слуховой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памяти,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мыслительных</w:t>
            </w:r>
          </w:p>
          <w:p w:rsidR="006A4159" w:rsidRDefault="00DB657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операций.</w:t>
            </w:r>
          </w:p>
        </w:tc>
        <w:tc>
          <w:tcPr>
            <w:tcW w:w="2230" w:type="dxa"/>
          </w:tcPr>
          <w:p w:rsidR="006A4159" w:rsidRDefault="00DB657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6A4159">
        <w:trPr>
          <w:trHeight w:val="551"/>
        </w:trPr>
        <w:tc>
          <w:tcPr>
            <w:tcW w:w="610" w:type="dxa"/>
          </w:tcPr>
          <w:p w:rsidR="006A4159" w:rsidRDefault="00DB657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3439" w:type="dxa"/>
            <w:gridSpan w:val="3"/>
            <w:tcBorders>
              <w:right w:val="nil"/>
            </w:tcBorders>
          </w:tcPr>
          <w:p w:rsidR="006A4159" w:rsidRDefault="00DB6576">
            <w:pPr>
              <w:pStyle w:val="TableParagraph"/>
              <w:tabs>
                <w:tab w:val="left" w:pos="1870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  <w:t>зрительной</w:t>
            </w:r>
          </w:p>
          <w:p w:rsidR="006A4159" w:rsidRDefault="00DB657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пространственного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восприятия.</w:t>
            </w:r>
          </w:p>
        </w:tc>
        <w:tc>
          <w:tcPr>
            <w:tcW w:w="1343" w:type="dxa"/>
            <w:tcBorders>
              <w:left w:val="nil"/>
            </w:tcBorders>
          </w:tcPr>
          <w:p w:rsidR="006A4159" w:rsidRDefault="00DB6576">
            <w:pPr>
              <w:pStyle w:val="TableParagraph"/>
              <w:spacing w:line="268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памяти,</w:t>
            </w:r>
          </w:p>
        </w:tc>
        <w:tc>
          <w:tcPr>
            <w:tcW w:w="2230" w:type="dxa"/>
          </w:tcPr>
          <w:p w:rsidR="006A4159" w:rsidRDefault="00DB657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A4159">
        <w:trPr>
          <w:trHeight w:val="383"/>
        </w:trPr>
        <w:tc>
          <w:tcPr>
            <w:tcW w:w="610" w:type="dxa"/>
          </w:tcPr>
          <w:p w:rsidR="006A4159" w:rsidRDefault="00DB657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4782" w:type="dxa"/>
            <w:gridSpan w:val="4"/>
          </w:tcPr>
          <w:p w:rsidR="006A4159" w:rsidRDefault="00DB657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сотрудничество?</w:t>
            </w:r>
          </w:p>
        </w:tc>
        <w:tc>
          <w:tcPr>
            <w:tcW w:w="2230" w:type="dxa"/>
          </w:tcPr>
          <w:p w:rsidR="006A4159" w:rsidRDefault="00DB657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A4159">
        <w:trPr>
          <w:trHeight w:val="552"/>
        </w:trPr>
        <w:tc>
          <w:tcPr>
            <w:tcW w:w="610" w:type="dxa"/>
          </w:tcPr>
          <w:p w:rsidR="006A4159" w:rsidRDefault="00DB657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1449" w:type="dxa"/>
            <w:tcBorders>
              <w:right w:val="nil"/>
            </w:tcBorders>
          </w:tcPr>
          <w:p w:rsidR="006A4159" w:rsidRDefault="00DB657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Развитие</w:t>
            </w:r>
          </w:p>
          <w:p w:rsidR="006A4159" w:rsidRDefault="00DB657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операций.</w:t>
            </w:r>
          </w:p>
        </w:tc>
        <w:tc>
          <w:tcPr>
            <w:tcW w:w="1494" w:type="dxa"/>
            <w:tcBorders>
              <w:left w:val="nil"/>
              <w:right w:val="nil"/>
            </w:tcBorders>
          </w:tcPr>
          <w:p w:rsidR="006A4159" w:rsidRDefault="00DB6576">
            <w:pPr>
              <w:pStyle w:val="TableParagraph"/>
              <w:spacing w:line="268" w:lineRule="exact"/>
              <w:ind w:left="116"/>
              <w:rPr>
                <w:sz w:val="24"/>
              </w:rPr>
            </w:pPr>
            <w:r>
              <w:rPr>
                <w:sz w:val="24"/>
              </w:rPr>
              <w:t>внимания,</w:t>
            </w:r>
          </w:p>
        </w:tc>
        <w:tc>
          <w:tcPr>
            <w:tcW w:w="1839" w:type="dxa"/>
            <w:gridSpan w:val="2"/>
            <w:tcBorders>
              <w:left w:val="nil"/>
            </w:tcBorders>
          </w:tcPr>
          <w:p w:rsidR="006A4159" w:rsidRDefault="00DB6576">
            <w:pPr>
              <w:pStyle w:val="TableParagraph"/>
              <w:spacing w:line="268" w:lineRule="exact"/>
              <w:ind w:left="214"/>
              <w:rPr>
                <w:sz w:val="24"/>
              </w:rPr>
            </w:pPr>
            <w:r>
              <w:rPr>
                <w:sz w:val="24"/>
              </w:rPr>
              <w:t>мыслительных</w:t>
            </w:r>
          </w:p>
        </w:tc>
        <w:tc>
          <w:tcPr>
            <w:tcW w:w="2230" w:type="dxa"/>
          </w:tcPr>
          <w:p w:rsidR="006A4159" w:rsidRDefault="00DB657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A4159">
        <w:trPr>
          <w:trHeight w:val="381"/>
        </w:trPr>
        <w:tc>
          <w:tcPr>
            <w:tcW w:w="610" w:type="dxa"/>
          </w:tcPr>
          <w:p w:rsidR="006A4159" w:rsidRDefault="00DB657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4782" w:type="dxa"/>
            <w:gridSpan w:val="4"/>
          </w:tcPr>
          <w:p w:rsidR="006A4159" w:rsidRDefault="00DB657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другого.</w:t>
            </w:r>
          </w:p>
        </w:tc>
        <w:tc>
          <w:tcPr>
            <w:tcW w:w="2230" w:type="dxa"/>
          </w:tcPr>
          <w:p w:rsidR="006A4159" w:rsidRDefault="00DB657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A4159">
        <w:trPr>
          <w:trHeight w:val="381"/>
        </w:trPr>
        <w:tc>
          <w:tcPr>
            <w:tcW w:w="610" w:type="dxa"/>
          </w:tcPr>
          <w:p w:rsidR="006A4159" w:rsidRDefault="00DB657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4782" w:type="dxa"/>
            <w:gridSpan w:val="4"/>
          </w:tcPr>
          <w:p w:rsidR="006A4159" w:rsidRDefault="00DB657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Подведения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итогов.</w:t>
            </w:r>
          </w:p>
        </w:tc>
        <w:tc>
          <w:tcPr>
            <w:tcW w:w="2230" w:type="dxa"/>
          </w:tcPr>
          <w:p w:rsidR="006A4159" w:rsidRDefault="00DB657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A4159">
        <w:trPr>
          <w:trHeight w:val="383"/>
        </w:trPr>
        <w:tc>
          <w:tcPr>
            <w:tcW w:w="610" w:type="dxa"/>
          </w:tcPr>
          <w:p w:rsidR="006A4159" w:rsidRDefault="00DB657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4782" w:type="dxa"/>
            <w:gridSpan w:val="4"/>
          </w:tcPr>
          <w:p w:rsidR="006A4159" w:rsidRDefault="00DB657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2230" w:type="dxa"/>
          </w:tcPr>
          <w:p w:rsidR="006A4159" w:rsidRDefault="00DB657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</w:tr>
    </w:tbl>
    <w:p w:rsidR="006A4159" w:rsidRDefault="006A4159">
      <w:pPr>
        <w:pStyle w:val="a3"/>
        <w:spacing w:before="3"/>
        <w:ind w:left="0" w:firstLine="0"/>
        <w:jc w:val="left"/>
        <w:rPr>
          <w:sz w:val="23"/>
        </w:rPr>
      </w:pPr>
    </w:p>
    <w:p w:rsidR="006A4159" w:rsidRDefault="00DB6576">
      <w:pPr>
        <w:pStyle w:val="a3"/>
        <w:spacing w:after="9"/>
        <w:ind w:left="820" w:firstLine="0"/>
        <w:jc w:val="left"/>
      </w:pPr>
      <w:r>
        <w:t>Тематическое</w:t>
      </w:r>
      <w:r>
        <w:rPr>
          <w:spacing w:val="-4"/>
        </w:rPr>
        <w:t xml:space="preserve"> </w:t>
      </w:r>
      <w:r>
        <w:t>планирование</w:t>
      </w:r>
      <w:r>
        <w:rPr>
          <w:spacing w:val="-3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класс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4782"/>
        <w:gridCol w:w="2230"/>
      </w:tblGrid>
      <w:tr w:rsidR="006A4159">
        <w:trPr>
          <w:trHeight w:val="381"/>
        </w:trPr>
        <w:tc>
          <w:tcPr>
            <w:tcW w:w="610" w:type="dxa"/>
          </w:tcPr>
          <w:p w:rsidR="006A4159" w:rsidRDefault="00DB657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4782" w:type="dxa"/>
          </w:tcPr>
          <w:p w:rsidR="006A4159" w:rsidRDefault="00DB657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</w:p>
        </w:tc>
        <w:tc>
          <w:tcPr>
            <w:tcW w:w="2230" w:type="dxa"/>
          </w:tcPr>
          <w:p w:rsidR="006A4159" w:rsidRDefault="00DB657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</w:tr>
      <w:tr w:rsidR="006A4159">
        <w:trPr>
          <w:trHeight w:val="552"/>
        </w:trPr>
        <w:tc>
          <w:tcPr>
            <w:tcW w:w="610" w:type="dxa"/>
          </w:tcPr>
          <w:p w:rsidR="006A4159" w:rsidRDefault="00DB657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782" w:type="dxa"/>
          </w:tcPr>
          <w:p w:rsidR="006A4159" w:rsidRDefault="00DB6576">
            <w:pPr>
              <w:pStyle w:val="TableParagraph"/>
              <w:tabs>
                <w:tab w:val="left" w:pos="1784"/>
                <w:tab w:val="left" w:pos="3705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Установление</w:t>
            </w:r>
            <w:r>
              <w:rPr>
                <w:sz w:val="24"/>
              </w:rPr>
              <w:tab/>
              <w:t>эмоционального</w:t>
            </w:r>
            <w:r>
              <w:rPr>
                <w:sz w:val="24"/>
              </w:rPr>
              <w:tab/>
              <w:t>контакта.</w:t>
            </w:r>
          </w:p>
          <w:p w:rsidR="006A4159" w:rsidRDefault="00DB657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Мои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способности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proofErr w:type="gramEnd"/>
          </w:p>
        </w:tc>
        <w:tc>
          <w:tcPr>
            <w:tcW w:w="2230" w:type="dxa"/>
          </w:tcPr>
          <w:p w:rsidR="006A4159" w:rsidRDefault="00DB657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A4159">
        <w:trPr>
          <w:trHeight w:val="383"/>
        </w:trPr>
        <w:tc>
          <w:tcPr>
            <w:tcW w:w="610" w:type="dxa"/>
          </w:tcPr>
          <w:p w:rsidR="006A4159" w:rsidRDefault="00DB657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782" w:type="dxa"/>
          </w:tcPr>
          <w:p w:rsidR="006A4159" w:rsidRDefault="00DB6576">
            <w:pPr>
              <w:pStyle w:val="TableParagraph"/>
              <w:tabs>
                <w:tab w:val="left" w:pos="1250"/>
                <w:tab w:val="left" w:pos="3440"/>
              </w:tabs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  <w:t>пространственного</w:t>
            </w:r>
            <w:r>
              <w:rPr>
                <w:sz w:val="24"/>
              </w:rPr>
              <w:tab/>
              <w:t>восприятия,</w:t>
            </w:r>
          </w:p>
        </w:tc>
        <w:tc>
          <w:tcPr>
            <w:tcW w:w="2230" w:type="dxa"/>
          </w:tcPr>
          <w:p w:rsidR="006A4159" w:rsidRDefault="00DB657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6A4159" w:rsidRDefault="006A4159">
      <w:pPr>
        <w:spacing w:line="270" w:lineRule="exact"/>
        <w:rPr>
          <w:sz w:val="24"/>
        </w:rPr>
        <w:sectPr w:rsidR="006A4159">
          <w:pgSz w:w="12240" w:h="15840"/>
          <w:pgMar w:top="1360" w:right="480" w:bottom="1720" w:left="1220" w:header="0" w:footer="1443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4782"/>
        <w:gridCol w:w="2230"/>
      </w:tblGrid>
      <w:tr w:rsidR="006A4159">
        <w:trPr>
          <w:trHeight w:val="381"/>
        </w:trPr>
        <w:tc>
          <w:tcPr>
            <w:tcW w:w="610" w:type="dxa"/>
          </w:tcPr>
          <w:p w:rsidR="006A4159" w:rsidRDefault="006A4159">
            <w:pPr>
              <w:pStyle w:val="TableParagraph"/>
              <w:rPr>
                <w:sz w:val="24"/>
              </w:rPr>
            </w:pPr>
          </w:p>
        </w:tc>
        <w:tc>
          <w:tcPr>
            <w:tcW w:w="4782" w:type="dxa"/>
          </w:tcPr>
          <w:p w:rsidR="006A4159" w:rsidRDefault="00DB657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воображения.</w:t>
            </w:r>
          </w:p>
        </w:tc>
        <w:tc>
          <w:tcPr>
            <w:tcW w:w="2230" w:type="dxa"/>
          </w:tcPr>
          <w:p w:rsidR="006A4159" w:rsidRDefault="006A4159">
            <w:pPr>
              <w:pStyle w:val="TableParagraph"/>
              <w:rPr>
                <w:sz w:val="24"/>
              </w:rPr>
            </w:pPr>
          </w:p>
        </w:tc>
      </w:tr>
      <w:tr w:rsidR="006A4159">
        <w:trPr>
          <w:trHeight w:val="551"/>
        </w:trPr>
        <w:tc>
          <w:tcPr>
            <w:tcW w:w="610" w:type="dxa"/>
          </w:tcPr>
          <w:p w:rsidR="006A4159" w:rsidRDefault="00DB657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782" w:type="dxa"/>
          </w:tcPr>
          <w:p w:rsidR="006A4159" w:rsidRDefault="00DB6576">
            <w:pPr>
              <w:pStyle w:val="TableParagraph"/>
              <w:tabs>
                <w:tab w:val="left" w:pos="1673"/>
                <w:tab w:val="left" w:pos="3381"/>
              </w:tabs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внимания,</w:t>
            </w:r>
            <w:r>
              <w:rPr>
                <w:sz w:val="24"/>
              </w:rPr>
              <w:tab/>
            </w:r>
            <w:proofErr w:type="gramEnd"/>
            <w:r>
              <w:rPr>
                <w:sz w:val="24"/>
              </w:rPr>
              <w:t>способности</w:t>
            </w:r>
          </w:p>
          <w:p w:rsidR="006A4159" w:rsidRDefault="00DB6576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рассуждать.</w:t>
            </w:r>
          </w:p>
        </w:tc>
        <w:tc>
          <w:tcPr>
            <w:tcW w:w="2230" w:type="dxa"/>
          </w:tcPr>
          <w:p w:rsidR="006A4159" w:rsidRDefault="00DB657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A4159">
        <w:trPr>
          <w:trHeight w:val="383"/>
        </w:trPr>
        <w:tc>
          <w:tcPr>
            <w:tcW w:w="610" w:type="dxa"/>
          </w:tcPr>
          <w:p w:rsidR="006A4159" w:rsidRDefault="00DB657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782" w:type="dxa"/>
          </w:tcPr>
          <w:p w:rsidR="006A4159" w:rsidRDefault="00DB657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Мои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интересы.</w:t>
            </w:r>
          </w:p>
        </w:tc>
        <w:tc>
          <w:tcPr>
            <w:tcW w:w="2230" w:type="dxa"/>
          </w:tcPr>
          <w:p w:rsidR="006A4159" w:rsidRDefault="00DB657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A4159">
        <w:trPr>
          <w:trHeight w:val="551"/>
        </w:trPr>
        <w:tc>
          <w:tcPr>
            <w:tcW w:w="610" w:type="dxa"/>
          </w:tcPr>
          <w:p w:rsidR="006A4159" w:rsidRDefault="00DB657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782" w:type="dxa"/>
          </w:tcPr>
          <w:p w:rsidR="006A4159" w:rsidRDefault="00DB657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слуховой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памяти,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мыслительных</w:t>
            </w:r>
          </w:p>
          <w:p w:rsidR="006A4159" w:rsidRDefault="00DB657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операций.</w:t>
            </w:r>
          </w:p>
        </w:tc>
        <w:tc>
          <w:tcPr>
            <w:tcW w:w="2230" w:type="dxa"/>
          </w:tcPr>
          <w:p w:rsidR="006A4159" w:rsidRDefault="00DB657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6A4159">
        <w:trPr>
          <w:trHeight w:val="551"/>
        </w:trPr>
        <w:tc>
          <w:tcPr>
            <w:tcW w:w="610" w:type="dxa"/>
          </w:tcPr>
          <w:p w:rsidR="006A4159" w:rsidRDefault="00DB657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782" w:type="dxa"/>
          </w:tcPr>
          <w:p w:rsidR="006A4159" w:rsidRDefault="00DB6576">
            <w:pPr>
              <w:pStyle w:val="TableParagraph"/>
              <w:tabs>
                <w:tab w:val="left" w:pos="1870"/>
                <w:tab w:val="left" w:pos="3879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  <w:t>зрительной</w:t>
            </w:r>
            <w:r>
              <w:rPr>
                <w:sz w:val="24"/>
              </w:rPr>
              <w:tab/>
              <w:t>памяти,</w:t>
            </w:r>
          </w:p>
          <w:p w:rsidR="006A4159" w:rsidRDefault="00DB657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мыслительных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операций.</w:t>
            </w:r>
          </w:p>
        </w:tc>
        <w:tc>
          <w:tcPr>
            <w:tcW w:w="2230" w:type="dxa"/>
          </w:tcPr>
          <w:p w:rsidR="006A4159" w:rsidRDefault="00DB657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6A4159">
        <w:trPr>
          <w:trHeight w:val="381"/>
        </w:trPr>
        <w:tc>
          <w:tcPr>
            <w:tcW w:w="610" w:type="dxa"/>
          </w:tcPr>
          <w:p w:rsidR="006A4159" w:rsidRDefault="00DB657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782" w:type="dxa"/>
          </w:tcPr>
          <w:p w:rsidR="006A4159" w:rsidRDefault="00DB657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внутренний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мир.</w:t>
            </w:r>
          </w:p>
        </w:tc>
        <w:tc>
          <w:tcPr>
            <w:tcW w:w="2230" w:type="dxa"/>
          </w:tcPr>
          <w:p w:rsidR="006A4159" w:rsidRDefault="00DB657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A4159">
        <w:trPr>
          <w:trHeight w:val="554"/>
        </w:trPr>
        <w:tc>
          <w:tcPr>
            <w:tcW w:w="610" w:type="dxa"/>
          </w:tcPr>
          <w:p w:rsidR="006A4159" w:rsidRDefault="00DB6576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782" w:type="dxa"/>
          </w:tcPr>
          <w:p w:rsidR="006A4159" w:rsidRDefault="00DB6576">
            <w:pPr>
              <w:pStyle w:val="TableParagraph"/>
              <w:tabs>
                <w:tab w:val="left" w:pos="1642"/>
                <w:tab w:val="left" w:pos="3515"/>
              </w:tabs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  <w:t>логического</w:t>
            </w:r>
            <w:r>
              <w:rPr>
                <w:sz w:val="24"/>
              </w:rPr>
              <w:tab/>
              <w:t>мышления,</w:t>
            </w:r>
          </w:p>
          <w:p w:rsidR="006A4159" w:rsidRDefault="00DB657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способности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рассуждать.</w:t>
            </w:r>
          </w:p>
        </w:tc>
        <w:tc>
          <w:tcPr>
            <w:tcW w:w="2230" w:type="dxa"/>
          </w:tcPr>
          <w:p w:rsidR="006A4159" w:rsidRDefault="00DB6576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6A4159">
        <w:trPr>
          <w:trHeight w:val="551"/>
        </w:trPr>
        <w:tc>
          <w:tcPr>
            <w:tcW w:w="610" w:type="dxa"/>
          </w:tcPr>
          <w:p w:rsidR="006A4159" w:rsidRDefault="00DB657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782" w:type="dxa"/>
          </w:tcPr>
          <w:p w:rsidR="006A4159" w:rsidRDefault="00DB6576">
            <w:pPr>
              <w:pStyle w:val="TableParagraph"/>
              <w:tabs>
                <w:tab w:val="left" w:pos="1248"/>
                <w:tab w:val="left" w:pos="3519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  <w:t>наглядно-образного</w:t>
            </w:r>
            <w:r>
              <w:rPr>
                <w:sz w:val="24"/>
              </w:rPr>
              <w:tab/>
              <w:t>мышления,</w:t>
            </w:r>
          </w:p>
          <w:p w:rsidR="006A4159" w:rsidRDefault="00DB657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воображения.</w:t>
            </w:r>
          </w:p>
        </w:tc>
        <w:tc>
          <w:tcPr>
            <w:tcW w:w="2230" w:type="dxa"/>
          </w:tcPr>
          <w:p w:rsidR="006A4159" w:rsidRDefault="00DB657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6A4159">
        <w:trPr>
          <w:trHeight w:val="381"/>
        </w:trPr>
        <w:tc>
          <w:tcPr>
            <w:tcW w:w="610" w:type="dxa"/>
          </w:tcPr>
          <w:p w:rsidR="006A4159" w:rsidRDefault="00DB657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782" w:type="dxa"/>
          </w:tcPr>
          <w:p w:rsidR="006A4159" w:rsidRDefault="00DB657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Уникальность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внутреннего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</w:p>
        </w:tc>
        <w:tc>
          <w:tcPr>
            <w:tcW w:w="2230" w:type="dxa"/>
          </w:tcPr>
          <w:p w:rsidR="006A4159" w:rsidRDefault="00DB657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A4159">
        <w:trPr>
          <w:trHeight w:val="551"/>
        </w:trPr>
        <w:tc>
          <w:tcPr>
            <w:tcW w:w="610" w:type="dxa"/>
          </w:tcPr>
          <w:p w:rsidR="006A4159" w:rsidRDefault="00DB657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4782" w:type="dxa"/>
          </w:tcPr>
          <w:p w:rsidR="006A4159" w:rsidRDefault="00DB657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словесно-логического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мышления,</w:t>
            </w:r>
          </w:p>
          <w:p w:rsidR="006A4159" w:rsidRDefault="00DB657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мыслительных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операций.</w:t>
            </w:r>
          </w:p>
        </w:tc>
        <w:tc>
          <w:tcPr>
            <w:tcW w:w="2230" w:type="dxa"/>
          </w:tcPr>
          <w:p w:rsidR="006A4159" w:rsidRDefault="00DB657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6A4159">
        <w:trPr>
          <w:trHeight w:val="551"/>
        </w:trPr>
        <w:tc>
          <w:tcPr>
            <w:tcW w:w="610" w:type="dxa"/>
          </w:tcPr>
          <w:p w:rsidR="006A4159" w:rsidRDefault="00DB657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4782" w:type="dxa"/>
          </w:tcPr>
          <w:p w:rsidR="006A4159" w:rsidRDefault="00DB6576">
            <w:pPr>
              <w:pStyle w:val="TableParagraph"/>
              <w:tabs>
                <w:tab w:val="left" w:pos="1596"/>
                <w:tab w:val="left" w:pos="3615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  <w:t>концентрации</w:t>
            </w:r>
            <w:r>
              <w:rPr>
                <w:sz w:val="24"/>
              </w:rPr>
              <w:tab/>
              <w:t>внимания,</w:t>
            </w:r>
          </w:p>
          <w:p w:rsidR="006A4159" w:rsidRDefault="00DB657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пространственного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восприятия.</w:t>
            </w:r>
          </w:p>
        </w:tc>
        <w:tc>
          <w:tcPr>
            <w:tcW w:w="2230" w:type="dxa"/>
          </w:tcPr>
          <w:p w:rsidR="006A4159" w:rsidRDefault="00DB657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6A4159">
        <w:trPr>
          <w:trHeight w:val="383"/>
        </w:trPr>
        <w:tc>
          <w:tcPr>
            <w:tcW w:w="610" w:type="dxa"/>
          </w:tcPr>
          <w:p w:rsidR="006A4159" w:rsidRDefault="00DB657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4782" w:type="dxa"/>
          </w:tcPr>
          <w:p w:rsidR="006A4159" w:rsidRDefault="00DB657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детство.</w:t>
            </w:r>
          </w:p>
        </w:tc>
        <w:tc>
          <w:tcPr>
            <w:tcW w:w="2230" w:type="dxa"/>
          </w:tcPr>
          <w:p w:rsidR="006A4159" w:rsidRDefault="00DB657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A4159">
        <w:trPr>
          <w:trHeight w:val="552"/>
        </w:trPr>
        <w:tc>
          <w:tcPr>
            <w:tcW w:w="610" w:type="dxa"/>
          </w:tcPr>
          <w:p w:rsidR="006A4159" w:rsidRDefault="00DB657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4782" w:type="dxa"/>
          </w:tcPr>
          <w:p w:rsidR="006A4159" w:rsidRDefault="00DB657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слуховой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памяти,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мыслительных</w:t>
            </w:r>
          </w:p>
          <w:p w:rsidR="006A4159" w:rsidRDefault="00DB657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операций.</w:t>
            </w:r>
          </w:p>
        </w:tc>
        <w:tc>
          <w:tcPr>
            <w:tcW w:w="2230" w:type="dxa"/>
          </w:tcPr>
          <w:p w:rsidR="006A4159" w:rsidRDefault="00DB657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6A4159">
        <w:trPr>
          <w:trHeight w:val="551"/>
        </w:trPr>
        <w:tc>
          <w:tcPr>
            <w:tcW w:w="610" w:type="dxa"/>
          </w:tcPr>
          <w:p w:rsidR="006A4159" w:rsidRDefault="00DB657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4782" w:type="dxa"/>
          </w:tcPr>
          <w:p w:rsidR="006A4159" w:rsidRDefault="00DB6576">
            <w:pPr>
              <w:pStyle w:val="TableParagraph"/>
              <w:tabs>
                <w:tab w:val="left" w:pos="1870"/>
                <w:tab w:val="left" w:pos="3879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  <w:t>зрительной</w:t>
            </w:r>
            <w:r>
              <w:rPr>
                <w:sz w:val="24"/>
              </w:rPr>
              <w:tab/>
              <w:t>памяти,</w:t>
            </w:r>
          </w:p>
          <w:p w:rsidR="006A4159" w:rsidRDefault="00DB657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пространственного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восприятия.</w:t>
            </w:r>
          </w:p>
        </w:tc>
        <w:tc>
          <w:tcPr>
            <w:tcW w:w="2230" w:type="dxa"/>
          </w:tcPr>
          <w:p w:rsidR="006A4159" w:rsidRDefault="00DB657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A4159">
        <w:trPr>
          <w:trHeight w:val="381"/>
        </w:trPr>
        <w:tc>
          <w:tcPr>
            <w:tcW w:w="610" w:type="dxa"/>
          </w:tcPr>
          <w:p w:rsidR="006A4159" w:rsidRDefault="00DB657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4782" w:type="dxa"/>
          </w:tcPr>
          <w:p w:rsidR="006A4159" w:rsidRDefault="00DB657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настоящее.</w:t>
            </w:r>
          </w:p>
        </w:tc>
        <w:tc>
          <w:tcPr>
            <w:tcW w:w="2230" w:type="dxa"/>
          </w:tcPr>
          <w:p w:rsidR="006A4159" w:rsidRDefault="00DB657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A4159">
        <w:trPr>
          <w:trHeight w:val="551"/>
        </w:trPr>
        <w:tc>
          <w:tcPr>
            <w:tcW w:w="610" w:type="dxa"/>
          </w:tcPr>
          <w:p w:rsidR="006A4159" w:rsidRDefault="00DB657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4782" w:type="dxa"/>
          </w:tcPr>
          <w:p w:rsidR="006A4159" w:rsidRDefault="00DB6576">
            <w:pPr>
              <w:pStyle w:val="TableParagraph"/>
              <w:tabs>
                <w:tab w:val="left" w:pos="1560"/>
                <w:tab w:val="left" w:pos="3152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внимания,</w:t>
            </w:r>
            <w:r>
              <w:rPr>
                <w:sz w:val="24"/>
              </w:rPr>
              <w:tab/>
            </w:r>
            <w:proofErr w:type="gramEnd"/>
            <w:r>
              <w:rPr>
                <w:sz w:val="24"/>
              </w:rPr>
              <w:t>мыслительных</w:t>
            </w:r>
          </w:p>
          <w:p w:rsidR="006A4159" w:rsidRDefault="00DB657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операций.</w:t>
            </w:r>
          </w:p>
        </w:tc>
        <w:tc>
          <w:tcPr>
            <w:tcW w:w="2230" w:type="dxa"/>
          </w:tcPr>
          <w:p w:rsidR="006A4159" w:rsidRDefault="00DB657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A4159">
        <w:trPr>
          <w:trHeight w:val="383"/>
        </w:trPr>
        <w:tc>
          <w:tcPr>
            <w:tcW w:w="610" w:type="dxa"/>
          </w:tcPr>
          <w:p w:rsidR="006A4159" w:rsidRDefault="00DB657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4782" w:type="dxa"/>
          </w:tcPr>
          <w:p w:rsidR="006A4159" w:rsidRDefault="00DB657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будущее.</w:t>
            </w:r>
          </w:p>
        </w:tc>
        <w:tc>
          <w:tcPr>
            <w:tcW w:w="2230" w:type="dxa"/>
          </w:tcPr>
          <w:p w:rsidR="006A4159" w:rsidRDefault="00DB657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A4159">
        <w:trPr>
          <w:trHeight w:val="381"/>
        </w:trPr>
        <w:tc>
          <w:tcPr>
            <w:tcW w:w="610" w:type="dxa"/>
          </w:tcPr>
          <w:p w:rsidR="006A4159" w:rsidRDefault="00DB657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4782" w:type="dxa"/>
          </w:tcPr>
          <w:p w:rsidR="006A4159" w:rsidRDefault="00DB657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Подведения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итогов.</w:t>
            </w:r>
          </w:p>
        </w:tc>
        <w:tc>
          <w:tcPr>
            <w:tcW w:w="2230" w:type="dxa"/>
          </w:tcPr>
          <w:p w:rsidR="006A4159" w:rsidRDefault="00DB657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A4159">
        <w:trPr>
          <w:trHeight w:val="384"/>
        </w:trPr>
        <w:tc>
          <w:tcPr>
            <w:tcW w:w="610" w:type="dxa"/>
          </w:tcPr>
          <w:p w:rsidR="006A4159" w:rsidRDefault="00DB657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4782" w:type="dxa"/>
          </w:tcPr>
          <w:p w:rsidR="006A4159" w:rsidRDefault="00DB657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2230" w:type="dxa"/>
          </w:tcPr>
          <w:p w:rsidR="006A4159" w:rsidRDefault="00DB657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</w:tr>
    </w:tbl>
    <w:p w:rsidR="006A4159" w:rsidRDefault="006A4159">
      <w:pPr>
        <w:pStyle w:val="a3"/>
        <w:ind w:left="0" w:firstLine="0"/>
        <w:jc w:val="left"/>
        <w:rPr>
          <w:sz w:val="20"/>
        </w:rPr>
      </w:pPr>
    </w:p>
    <w:p w:rsidR="006A4159" w:rsidRDefault="006A4159">
      <w:pPr>
        <w:pStyle w:val="a3"/>
        <w:ind w:left="0" w:firstLine="0"/>
        <w:jc w:val="left"/>
        <w:rPr>
          <w:sz w:val="20"/>
        </w:rPr>
      </w:pPr>
    </w:p>
    <w:p w:rsidR="006A4159" w:rsidRDefault="006A4159">
      <w:pPr>
        <w:pStyle w:val="a3"/>
        <w:spacing w:before="3"/>
        <w:ind w:left="0" w:firstLine="0"/>
        <w:jc w:val="left"/>
      </w:pPr>
    </w:p>
    <w:p w:rsidR="006A4159" w:rsidRDefault="00DB6576" w:rsidP="00E013C3">
      <w:pPr>
        <w:pStyle w:val="1"/>
        <w:numPr>
          <w:ilvl w:val="1"/>
          <w:numId w:val="33"/>
        </w:numPr>
        <w:tabs>
          <w:tab w:val="left" w:pos="1523"/>
          <w:tab w:val="left" w:pos="1524"/>
          <w:tab w:val="left" w:pos="3377"/>
          <w:tab w:val="left" w:pos="5779"/>
          <w:tab w:val="left" w:pos="8309"/>
        </w:tabs>
        <w:spacing w:before="93" w:line="237" w:lineRule="auto"/>
        <w:ind w:right="960" w:firstLine="707"/>
      </w:pPr>
      <w:r>
        <w:t>ПРОГРАММА</w:t>
      </w:r>
      <w:r>
        <w:tab/>
        <w:t>ФОРМИРОВАНИЯ</w:t>
      </w:r>
      <w:r>
        <w:tab/>
        <w:t>УНИВЕРСАЛЬНЫХ</w:t>
      </w:r>
      <w:r>
        <w:tab/>
      </w:r>
      <w:r>
        <w:rPr>
          <w:spacing w:val="-1"/>
        </w:rPr>
        <w:t>УЧЕБНЫХ</w:t>
      </w:r>
      <w:r>
        <w:rPr>
          <w:spacing w:val="-57"/>
        </w:rPr>
        <w:t xml:space="preserve"> </w:t>
      </w:r>
      <w:r>
        <w:t>ДЕЙСТВИЙ</w:t>
      </w:r>
    </w:p>
    <w:p w:rsidR="006A4159" w:rsidRDefault="006A4159">
      <w:pPr>
        <w:pStyle w:val="a3"/>
        <w:ind w:left="0" w:firstLine="0"/>
        <w:jc w:val="left"/>
        <w:rPr>
          <w:b/>
        </w:rPr>
      </w:pPr>
    </w:p>
    <w:p w:rsidR="006A4159" w:rsidRDefault="00DB6576">
      <w:pPr>
        <w:pStyle w:val="a3"/>
        <w:ind w:right="960"/>
      </w:pPr>
      <w:r>
        <w:rPr>
          <w:color w:val="000009"/>
        </w:rPr>
        <w:t>Программа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формирования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универсальных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учебных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действий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соответствуют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требованиям</w:t>
      </w:r>
      <w:r>
        <w:rPr>
          <w:color w:val="000009"/>
          <w:spacing w:val="1"/>
        </w:rPr>
        <w:t xml:space="preserve"> </w:t>
      </w:r>
      <w:r>
        <w:rPr>
          <w:color w:val="333333"/>
        </w:rPr>
        <w:t>федерального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государственного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образовательного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стандарта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начального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общего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образования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федеральной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образовательной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программы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начального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общего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образования.</w:t>
      </w:r>
    </w:p>
    <w:p w:rsidR="006A4159" w:rsidRDefault="00DB6576">
      <w:pPr>
        <w:pStyle w:val="a3"/>
        <w:tabs>
          <w:tab w:val="left" w:pos="1324"/>
          <w:tab w:val="left" w:pos="2920"/>
          <w:tab w:val="left" w:pos="3266"/>
          <w:tab w:val="left" w:pos="4165"/>
          <w:tab w:val="left" w:pos="4921"/>
          <w:tab w:val="left" w:pos="6262"/>
          <w:tab w:val="left" w:pos="8006"/>
        </w:tabs>
        <w:spacing w:before="72"/>
        <w:ind w:right="965"/>
        <w:jc w:val="left"/>
      </w:pPr>
      <w:r>
        <w:t>В</w:t>
      </w:r>
      <w:r>
        <w:tab/>
        <w:t>соответствии</w:t>
      </w:r>
      <w:r>
        <w:tab/>
        <w:t>с</w:t>
      </w:r>
      <w:r>
        <w:tab/>
        <w:t>ФГОС</w:t>
      </w:r>
      <w:r>
        <w:tab/>
        <w:t>НОО</w:t>
      </w:r>
      <w:r>
        <w:tab/>
        <w:t>программа</w:t>
      </w:r>
      <w:r>
        <w:tab/>
        <w:t>формирования</w:t>
      </w:r>
      <w:r>
        <w:tab/>
      </w:r>
      <w:r>
        <w:rPr>
          <w:spacing w:val="-1"/>
        </w:rPr>
        <w:t>универсальных</w:t>
      </w:r>
      <w:r>
        <w:rPr>
          <w:spacing w:val="-57"/>
        </w:rPr>
        <w:t xml:space="preserve"> </w:t>
      </w:r>
      <w:r>
        <w:t>(обобщенных) учебных</w:t>
      </w:r>
      <w:r>
        <w:rPr>
          <w:spacing w:val="-1"/>
        </w:rPr>
        <w:t xml:space="preserve"> </w:t>
      </w:r>
      <w:r>
        <w:t>действий</w:t>
      </w:r>
      <w:r>
        <w:rPr>
          <w:spacing w:val="-1"/>
        </w:rPr>
        <w:t xml:space="preserve"> </w:t>
      </w:r>
      <w:r>
        <w:t>(далее -</w:t>
      </w:r>
      <w:r>
        <w:rPr>
          <w:spacing w:val="-2"/>
        </w:rPr>
        <w:t xml:space="preserve"> </w:t>
      </w:r>
      <w:r>
        <w:t>УУД)</w:t>
      </w:r>
      <w:r>
        <w:rPr>
          <w:spacing w:val="-1"/>
        </w:rPr>
        <w:t xml:space="preserve"> </w:t>
      </w:r>
      <w:r>
        <w:t>имеет</w:t>
      </w:r>
      <w:r>
        <w:rPr>
          <w:spacing w:val="-1"/>
        </w:rPr>
        <w:t xml:space="preserve"> </w:t>
      </w:r>
      <w:r>
        <w:t>следующую</w:t>
      </w:r>
      <w:r>
        <w:rPr>
          <w:spacing w:val="-1"/>
        </w:rPr>
        <w:t xml:space="preserve"> </w:t>
      </w:r>
      <w:r>
        <w:t>структуру:</w:t>
      </w:r>
    </w:p>
    <w:p w:rsidR="006A4159" w:rsidRDefault="00DB6576">
      <w:pPr>
        <w:pStyle w:val="a3"/>
        <w:jc w:val="left"/>
      </w:pPr>
      <w:r>
        <w:lastRenderedPageBreak/>
        <w:t>описание</w:t>
      </w:r>
      <w:r>
        <w:rPr>
          <w:spacing w:val="32"/>
        </w:rPr>
        <w:t xml:space="preserve"> </w:t>
      </w:r>
      <w:r>
        <w:t>взаимосвязи</w:t>
      </w:r>
      <w:r>
        <w:rPr>
          <w:spacing w:val="32"/>
        </w:rPr>
        <w:t xml:space="preserve"> </w:t>
      </w:r>
      <w:r>
        <w:t>универсальных</w:t>
      </w:r>
      <w:r>
        <w:rPr>
          <w:spacing w:val="37"/>
        </w:rPr>
        <w:t xml:space="preserve"> </w:t>
      </w:r>
      <w:r>
        <w:t>учебных</w:t>
      </w:r>
      <w:r>
        <w:rPr>
          <w:spacing w:val="34"/>
        </w:rPr>
        <w:t xml:space="preserve"> </w:t>
      </w:r>
      <w:r>
        <w:t>действий</w:t>
      </w:r>
      <w:r>
        <w:rPr>
          <w:spacing w:val="35"/>
        </w:rPr>
        <w:t xml:space="preserve"> </w:t>
      </w:r>
      <w:r>
        <w:t>с</w:t>
      </w:r>
      <w:r>
        <w:rPr>
          <w:spacing w:val="32"/>
        </w:rPr>
        <w:t xml:space="preserve"> </w:t>
      </w:r>
      <w:r>
        <w:t>содержанием</w:t>
      </w:r>
      <w:r>
        <w:rPr>
          <w:spacing w:val="38"/>
        </w:rPr>
        <w:t xml:space="preserve"> </w:t>
      </w:r>
      <w:r>
        <w:t>учебных</w:t>
      </w:r>
      <w:r>
        <w:rPr>
          <w:spacing w:val="-57"/>
        </w:rPr>
        <w:t xml:space="preserve"> </w:t>
      </w:r>
      <w:r>
        <w:t>предметов;</w:t>
      </w:r>
    </w:p>
    <w:p w:rsidR="006A4159" w:rsidRDefault="00DB6576">
      <w:pPr>
        <w:pStyle w:val="a3"/>
        <w:ind w:right="945"/>
        <w:jc w:val="left"/>
      </w:pPr>
      <w:r>
        <w:t>характеристики познавательных, коммуникативных и регулятивных универсальных</w:t>
      </w:r>
      <w:r>
        <w:rPr>
          <w:spacing w:val="-57"/>
        </w:rPr>
        <w:t xml:space="preserve"> </w:t>
      </w:r>
      <w:r>
        <w:t>учебных действий.</w:t>
      </w:r>
    </w:p>
    <w:p w:rsidR="006A4159" w:rsidRDefault="00DB6576">
      <w:pPr>
        <w:spacing w:before="5" w:line="267" w:lineRule="exact"/>
        <w:ind w:left="928"/>
        <w:rPr>
          <w:rFonts w:ascii="Calibri"/>
        </w:rPr>
      </w:pPr>
      <w:r>
        <w:rPr>
          <w:rFonts w:ascii="Calibri"/>
          <w:color w:val="000009"/>
        </w:rPr>
        <w:t>.</w:t>
      </w:r>
    </w:p>
    <w:p w:rsidR="006A4159" w:rsidRDefault="00DB6576">
      <w:pPr>
        <w:pStyle w:val="a3"/>
        <w:spacing w:line="276" w:lineRule="auto"/>
        <w:ind w:right="962"/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rPr>
          <w:b/>
        </w:rPr>
        <w:t>программы:</w:t>
      </w:r>
      <w:r>
        <w:rPr>
          <w:b/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регулирование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аспектов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т.е.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применимых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реальных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ситуациях.</w:t>
      </w:r>
    </w:p>
    <w:p w:rsidR="006A4159" w:rsidRDefault="00DB6576">
      <w:pPr>
        <w:pStyle w:val="1"/>
        <w:spacing w:before="5"/>
        <w:jc w:val="both"/>
      </w:pPr>
      <w:r>
        <w:t>Задачи</w:t>
      </w:r>
      <w:r>
        <w:rPr>
          <w:spacing w:val="-1"/>
        </w:rPr>
        <w:t xml:space="preserve"> </w:t>
      </w:r>
      <w:r>
        <w:t>программы:</w:t>
      </w:r>
    </w:p>
    <w:p w:rsidR="006A4159" w:rsidRDefault="00DB6576" w:rsidP="00E013C3">
      <w:pPr>
        <w:pStyle w:val="a5"/>
        <w:numPr>
          <w:ilvl w:val="1"/>
          <w:numId w:val="36"/>
        </w:numPr>
        <w:tabs>
          <w:tab w:val="left" w:pos="1075"/>
        </w:tabs>
        <w:spacing w:before="36"/>
        <w:ind w:left="1074" w:hanging="147"/>
        <w:rPr>
          <w:sz w:val="24"/>
        </w:rPr>
      </w:pPr>
      <w:r>
        <w:rPr>
          <w:sz w:val="24"/>
        </w:rPr>
        <w:t>установить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ценностные</w:t>
      </w:r>
      <w:r>
        <w:rPr>
          <w:spacing w:val="-6"/>
          <w:sz w:val="24"/>
        </w:rPr>
        <w:t xml:space="preserve"> </w:t>
      </w:r>
      <w:r>
        <w:rPr>
          <w:sz w:val="24"/>
        </w:rPr>
        <w:t>ориентиры</w:t>
      </w:r>
      <w:r>
        <w:rPr>
          <w:spacing w:val="-3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образования;</w:t>
      </w:r>
    </w:p>
    <w:p w:rsidR="006A4159" w:rsidRDefault="00DB6576" w:rsidP="00E013C3">
      <w:pPr>
        <w:pStyle w:val="a5"/>
        <w:numPr>
          <w:ilvl w:val="1"/>
          <w:numId w:val="36"/>
        </w:numPr>
        <w:tabs>
          <w:tab w:val="left" w:pos="1073"/>
        </w:tabs>
        <w:spacing w:before="40"/>
        <w:ind w:left="1072" w:hanging="145"/>
        <w:rPr>
          <w:sz w:val="24"/>
        </w:rPr>
      </w:pPr>
      <w:r>
        <w:rPr>
          <w:sz w:val="24"/>
        </w:rPr>
        <w:t>определить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характеристику</w:t>
      </w:r>
      <w:r>
        <w:rPr>
          <w:spacing w:val="-6"/>
          <w:sz w:val="24"/>
        </w:rPr>
        <w:t xml:space="preserve"> </w:t>
      </w:r>
      <w:r>
        <w:rPr>
          <w:sz w:val="24"/>
        </w:rPr>
        <w:t>универсальных 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действий;</w:t>
      </w:r>
    </w:p>
    <w:p w:rsidR="006A4159" w:rsidRDefault="00DB6576" w:rsidP="00E013C3">
      <w:pPr>
        <w:pStyle w:val="a5"/>
        <w:numPr>
          <w:ilvl w:val="1"/>
          <w:numId w:val="36"/>
        </w:numPr>
        <w:tabs>
          <w:tab w:val="left" w:pos="1128"/>
        </w:tabs>
        <w:spacing w:before="44" w:line="276" w:lineRule="auto"/>
        <w:ind w:left="220" w:right="956" w:firstLine="707"/>
        <w:rPr>
          <w:sz w:val="24"/>
        </w:rPr>
      </w:pPr>
      <w:r>
        <w:rPr>
          <w:sz w:val="24"/>
        </w:rPr>
        <w:t>выявить в содержании предметных линий универсальные учебные действия и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определить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жизненно</w:t>
      </w:r>
      <w:r>
        <w:rPr>
          <w:spacing w:val="1"/>
          <w:sz w:val="24"/>
        </w:rPr>
        <w:t xml:space="preserve"> </w:t>
      </w:r>
      <w:r>
        <w:rPr>
          <w:sz w:val="24"/>
        </w:rPr>
        <w:t>важных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ситуациях.</w:t>
      </w:r>
    </w:p>
    <w:p w:rsidR="006A4159" w:rsidRDefault="00DB6576">
      <w:pPr>
        <w:pStyle w:val="a3"/>
        <w:spacing w:line="276" w:lineRule="auto"/>
        <w:ind w:right="959"/>
      </w:pPr>
      <w:r>
        <w:t>Программа формирования универсальных учебных действий на уровне начального</w:t>
      </w:r>
      <w:r>
        <w:rPr>
          <w:spacing w:val="1"/>
        </w:rPr>
        <w:t xml:space="preserve"> </w:t>
      </w:r>
      <w:r>
        <w:t>общего образования (далее - программа формирования универсальных учебных действий)</w:t>
      </w:r>
      <w:r>
        <w:rPr>
          <w:spacing w:val="1"/>
        </w:rPr>
        <w:t xml:space="preserve"> </w:t>
      </w:r>
      <w:r>
        <w:t>конкретизирует требования ФГОС НОО к личностным и метапредметным 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дополняет традиционное содержание образовательно</w:t>
      </w:r>
      <w:r w:rsidR="008548EF">
        <w:t>-</w:t>
      </w:r>
      <w:r>
        <w:t>воспитательных программ и служит</w:t>
      </w:r>
      <w:r>
        <w:rPr>
          <w:spacing w:val="1"/>
        </w:rPr>
        <w:t xml:space="preserve"> </w:t>
      </w:r>
      <w:r>
        <w:t>основой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разработки</w:t>
      </w:r>
      <w:r>
        <w:rPr>
          <w:spacing w:val="-3"/>
        </w:rPr>
        <w:t xml:space="preserve"> </w:t>
      </w:r>
      <w:r>
        <w:t>примерных программ</w:t>
      </w:r>
      <w:r>
        <w:rPr>
          <w:spacing w:val="-2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предметов,</w:t>
      </w:r>
      <w:r>
        <w:rPr>
          <w:spacing w:val="-1"/>
        </w:rPr>
        <w:t xml:space="preserve"> </w:t>
      </w:r>
      <w:r>
        <w:t>курсов,</w:t>
      </w:r>
      <w:r>
        <w:rPr>
          <w:spacing w:val="-2"/>
        </w:rPr>
        <w:t xml:space="preserve"> </w:t>
      </w:r>
      <w:r>
        <w:t>дисциплин.</w:t>
      </w:r>
    </w:p>
    <w:p w:rsidR="006A4159" w:rsidRDefault="00DB6576">
      <w:pPr>
        <w:pStyle w:val="a3"/>
        <w:spacing w:line="276" w:lineRule="auto"/>
        <w:ind w:right="956"/>
      </w:pPr>
      <w:r>
        <w:t>Программа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реализацию системно-деятельностного подхода, положенного в основу ФГОС, является</w:t>
      </w:r>
      <w:r>
        <w:rPr>
          <w:spacing w:val="1"/>
        </w:rPr>
        <w:t xml:space="preserve"> </w:t>
      </w:r>
      <w:r>
        <w:t>главным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инструментом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средством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формирования у обучающихся умения учиться, развития способности к саморазвитию и</w:t>
      </w:r>
      <w:r>
        <w:rPr>
          <w:spacing w:val="1"/>
        </w:rPr>
        <w:t xml:space="preserve"> </w:t>
      </w:r>
      <w:r>
        <w:t>самосовершенствованию.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учиться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объективно</w:t>
      </w:r>
      <w:r>
        <w:rPr>
          <w:spacing w:val="1"/>
        </w:rPr>
        <w:t xml:space="preserve"> </w:t>
      </w:r>
      <w:r>
        <w:t>обнаруживать, каких именно знаний и умений ему не хватает для решения актуальной для</w:t>
      </w:r>
      <w:r>
        <w:rPr>
          <w:spacing w:val="-57"/>
        </w:rPr>
        <w:t xml:space="preserve"> </w:t>
      </w:r>
      <w:r>
        <w:t>него задачи, самостоятельно (или в коллективно-распределенной деятельности) находить</w:t>
      </w:r>
      <w:r>
        <w:rPr>
          <w:spacing w:val="1"/>
        </w:rPr>
        <w:t xml:space="preserve"> </w:t>
      </w:r>
      <w:r>
        <w:t>недостающие знания и эффективно осваивать новые умения (способы деятельности) на их</w:t>
      </w:r>
      <w:r>
        <w:rPr>
          <w:spacing w:val="-57"/>
        </w:rPr>
        <w:t xml:space="preserve"> </w:t>
      </w:r>
      <w:r>
        <w:t>основе. Сформированные универсальные учебные действия обеспечивают личности не</w:t>
      </w:r>
      <w:r>
        <w:rPr>
          <w:spacing w:val="1"/>
        </w:rPr>
        <w:t xml:space="preserve"> </w:t>
      </w:r>
      <w:r>
        <w:t>только готовность и способность самостоятельно учиться, но и осознанно решать самые</w:t>
      </w:r>
      <w:r>
        <w:rPr>
          <w:spacing w:val="1"/>
        </w:rPr>
        <w:t xml:space="preserve"> </w:t>
      </w:r>
      <w:r>
        <w:t>разные</w:t>
      </w:r>
      <w:r>
        <w:rPr>
          <w:spacing w:val="-3"/>
        </w:rPr>
        <w:t xml:space="preserve"> </w:t>
      </w:r>
      <w:r>
        <w:t>задачи во</w:t>
      </w:r>
      <w:r>
        <w:rPr>
          <w:spacing w:val="-1"/>
        </w:rPr>
        <w:t xml:space="preserve"> </w:t>
      </w:r>
      <w:r>
        <w:t>многих</w:t>
      </w:r>
      <w:r>
        <w:rPr>
          <w:spacing w:val="1"/>
        </w:rPr>
        <w:t xml:space="preserve"> </w:t>
      </w:r>
      <w:r>
        <w:t>сферах</w:t>
      </w:r>
      <w:r>
        <w:rPr>
          <w:spacing w:val="2"/>
        </w:rPr>
        <w:t xml:space="preserve"> </w:t>
      </w:r>
      <w:r>
        <w:t>человеческой жизни.</w:t>
      </w:r>
    </w:p>
    <w:p w:rsidR="006A4159" w:rsidRDefault="00DB6576">
      <w:pPr>
        <w:pStyle w:val="a3"/>
        <w:spacing w:line="276" w:lineRule="auto"/>
        <w:ind w:right="959"/>
      </w:pPr>
      <w:r>
        <w:t>Развитие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 невозможно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знаний.</w:t>
      </w:r>
      <w:r>
        <w:rPr>
          <w:spacing w:val="1"/>
        </w:rPr>
        <w:t xml:space="preserve"> </w:t>
      </w:r>
      <w:r>
        <w:t>Оно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организованной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школьных</w:t>
      </w:r>
      <w:r>
        <w:rPr>
          <w:spacing w:val="1"/>
        </w:rPr>
        <w:t xml:space="preserve"> </w:t>
      </w:r>
      <w:r>
        <w:t>дисциплин.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освоенные</w:t>
      </w:r>
      <w:r>
        <w:rPr>
          <w:spacing w:val="4"/>
        </w:rPr>
        <w:t xml:space="preserve"> </w:t>
      </w:r>
      <w:r>
        <w:t>знания,</w:t>
      </w:r>
      <w:r>
        <w:rPr>
          <w:spacing w:val="8"/>
        </w:rPr>
        <w:t xml:space="preserve"> </w:t>
      </w:r>
      <w:r>
        <w:t>умения</w:t>
      </w:r>
      <w:r>
        <w:rPr>
          <w:spacing w:val="6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навыки</w:t>
      </w:r>
      <w:r>
        <w:rPr>
          <w:spacing w:val="7"/>
        </w:rPr>
        <w:t xml:space="preserve"> </w:t>
      </w:r>
      <w:r>
        <w:t>рассматриваются</w:t>
      </w:r>
      <w:r>
        <w:rPr>
          <w:spacing w:val="6"/>
        </w:rPr>
        <w:t xml:space="preserve"> </w:t>
      </w:r>
      <w:r>
        <w:t>как</w:t>
      </w:r>
      <w:r>
        <w:rPr>
          <w:spacing w:val="7"/>
        </w:rPr>
        <w:t xml:space="preserve"> </w:t>
      </w:r>
      <w:r>
        <w:t>поле</w:t>
      </w:r>
      <w:r>
        <w:rPr>
          <w:spacing w:val="5"/>
        </w:rPr>
        <w:t xml:space="preserve"> </w:t>
      </w:r>
      <w:r>
        <w:t>для</w:t>
      </w:r>
      <w:r>
        <w:rPr>
          <w:spacing w:val="6"/>
        </w:rPr>
        <w:t xml:space="preserve"> </w:t>
      </w:r>
      <w:r>
        <w:t>применения</w:t>
      </w:r>
    </w:p>
    <w:p w:rsidR="006A4159" w:rsidRDefault="00DB6576">
      <w:pPr>
        <w:pStyle w:val="a3"/>
        <w:spacing w:before="74" w:line="276" w:lineRule="auto"/>
        <w:ind w:right="962" w:firstLine="0"/>
      </w:pPr>
      <w:r>
        <w:t>сформированных</w:t>
      </w:r>
      <w:r>
        <w:rPr>
          <w:spacing w:val="1"/>
        </w:rPr>
        <w:t xml:space="preserve"> </w:t>
      </w:r>
      <w:proofErr w:type="gramStart"/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proofErr w:type="gramEnd"/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широкого</w:t>
      </w:r>
      <w:r>
        <w:rPr>
          <w:spacing w:val="-1"/>
        </w:rPr>
        <w:t xml:space="preserve"> </w:t>
      </w:r>
      <w:r>
        <w:t>круга</w:t>
      </w:r>
      <w:r>
        <w:rPr>
          <w:spacing w:val="-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задач.</w:t>
      </w:r>
    </w:p>
    <w:p w:rsidR="006A4159" w:rsidRDefault="006A4159">
      <w:pPr>
        <w:pStyle w:val="a3"/>
        <w:ind w:left="0" w:firstLine="0"/>
        <w:jc w:val="left"/>
        <w:rPr>
          <w:sz w:val="26"/>
        </w:rPr>
      </w:pPr>
    </w:p>
    <w:p w:rsidR="006A4159" w:rsidRDefault="006A4159">
      <w:pPr>
        <w:pStyle w:val="a3"/>
        <w:spacing w:before="7"/>
        <w:ind w:left="0" w:firstLine="0"/>
        <w:jc w:val="left"/>
        <w:rPr>
          <w:sz w:val="29"/>
        </w:rPr>
      </w:pPr>
    </w:p>
    <w:p w:rsidR="006A4159" w:rsidRDefault="00DB6576">
      <w:pPr>
        <w:pStyle w:val="1"/>
        <w:spacing w:before="1"/>
        <w:ind w:left="880"/>
        <w:jc w:val="both"/>
      </w:pPr>
      <w:r>
        <w:t>Описание</w:t>
      </w:r>
      <w:r>
        <w:rPr>
          <w:spacing w:val="-4"/>
        </w:rPr>
        <w:t xml:space="preserve"> </w:t>
      </w:r>
      <w:r>
        <w:t>взаимосвязи</w:t>
      </w:r>
      <w:r>
        <w:rPr>
          <w:spacing w:val="-2"/>
        </w:rPr>
        <w:t xml:space="preserve"> </w:t>
      </w:r>
      <w:r>
        <w:t>УУД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содержанием</w:t>
      </w:r>
      <w:r>
        <w:rPr>
          <w:spacing w:val="-3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предметов</w:t>
      </w:r>
    </w:p>
    <w:p w:rsidR="006A4159" w:rsidRDefault="00DB6576">
      <w:pPr>
        <w:pStyle w:val="a3"/>
        <w:spacing w:before="33"/>
        <w:ind w:right="955"/>
      </w:pPr>
      <w:r>
        <w:t>Формирование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контексте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дисциплин.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находят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результатах освоения программ учебных предметов «Русский язык»,</w:t>
      </w:r>
      <w:r>
        <w:rPr>
          <w:spacing w:val="1"/>
        </w:rPr>
        <w:t xml:space="preserve"> </w:t>
      </w:r>
      <w:r>
        <w:t>«Русский родной</w:t>
      </w:r>
      <w:r>
        <w:rPr>
          <w:spacing w:val="1"/>
        </w:rPr>
        <w:t xml:space="preserve"> </w:t>
      </w:r>
      <w:r>
        <w:t>язык»,</w:t>
      </w:r>
      <w:r>
        <w:rPr>
          <w:spacing w:val="116"/>
        </w:rPr>
        <w:t xml:space="preserve"> </w:t>
      </w:r>
      <w:r>
        <w:t>«Литературное</w:t>
      </w:r>
      <w:r>
        <w:rPr>
          <w:spacing w:val="113"/>
        </w:rPr>
        <w:t xml:space="preserve"> </w:t>
      </w:r>
      <w:r>
        <w:t>чтение»,</w:t>
      </w:r>
      <w:r>
        <w:rPr>
          <w:spacing w:val="120"/>
        </w:rPr>
        <w:t xml:space="preserve"> </w:t>
      </w:r>
      <w:r>
        <w:t>«Литературное</w:t>
      </w:r>
      <w:r>
        <w:rPr>
          <w:spacing w:val="111"/>
        </w:rPr>
        <w:t xml:space="preserve"> </w:t>
      </w:r>
      <w:r>
        <w:t>чтение</w:t>
      </w:r>
      <w:r>
        <w:rPr>
          <w:spacing w:val="111"/>
        </w:rPr>
        <w:t xml:space="preserve"> </w:t>
      </w:r>
      <w:r>
        <w:t>на</w:t>
      </w:r>
      <w:r>
        <w:rPr>
          <w:spacing w:val="111"/>
        </w:rPr>
        <w:t xml:space="preserve"> </w:t>
      </w:r>
      <w:r>
        <w:t>родном</w:t>
      </w:r>
      <w:r>
        <w:rPr>
          <w:spacing w:val="111"/>
        </w:rPr>
        <w:t xml:space="preserve"> </w:t>
      </w:r>
      <w:r>
        <w:t>русском</w:t>
      </w:r>
      <w:r>
        <w:rPr>
          <w:spacing w:val="111"/>
        </w:rPr>
        <w:t xml:space="preserve"> </w:t>
      </w:r>
      <w:r>
        <w:t>языке»,</w:t>
      </w:r>
    </w:p>
    <w:p w:rsidR="006A4159" w:rsidRDefault="00DB6576">
      <w:pPr>
        <w:pStyle w:val="a3"/>
        <w:spacing w:before="1"/>
        <w:ind w:firstLine="0"/>
      </w:pPr>
      <w:r>
        <w:t>«Математика</w:t>
      </w:r>
      <w:proofErr w:type="gramStart"/>
      <w:r>
        <w:t xml:space="preserve">»,   </w:t>
      </w:r>
      <w:proofErr w:type="gramEnd"/>
      <w:r>
        <w:t xml:space="preserve">  </w:t>
      </w:r>
      <w:r>
        <w:rPr>
          <w:spacing w:val="35"/>
        </w:rPr>
        <w:t xml:space="preserve"> </w:t>
      </w:r>
      <w:r>
        <w:t xml:space="preserve">«Окружающий     </w:t>
      </w:r>
      <w:r>
        <w:rPr>
          <w:spacing w:val="32"/>
        </w:rPr>
        <w:t xml:space="preserve"> </w:t>
      </w:r>
      <w:r>
        <w:t xml:space="preserve">мир»,     </w:t>
      </w:r>
      <w:r>
        <w:rPr>
          <w:spacing w:val="37"/>
        </w:rPr>
        <w:t xml:space="preserve"> </w:t>
      </w:r>
      <w:r>
        <w:t xml:space="preserve">«Технология»,     </w:t>
      </w:r>
      <w:r>
        <w:rPr>
          <w:spacing w:val="36"/>
        </w:rPr>
        <w:t xml:space="preserve"> </w:t>
      </w:r>
      <w:r>
        <w:t xml:space="preserve">«Иностранный     </w:t>
      </w:r>
      <w:r>
        <w:rPr>
          <w:spacing w:val="32"/>
        </w:rPr>
        <w:t xml:space="preserve"> </w:t>
      </w:r>
      <w:r>
        <w:t>язык»,</w:t>
      </w:r>
    </w:p>
    <w:p w:rsidR="006A4159" w:rsidRDefault="00DB6576">
      <w:pPr>
        <w:pStyle w:val="a3"/>
        <w:ind w:right="955" w:firstLine="0"/>
      </w:pPr>
      <w:r>
        <w:t>«Изобразительное</w:t>
      </w:r>
      <w:r>
        <w:rPr>
          <w:spacing w:val="1"/>
        </w:rPr>
        <w:t xml:space="preserve"> </w:t>
      </w:r>
      <w:r>
        <w:t>искусство»,</w:t>
      </w:r>
      <w:r>
        <w:rPr>
          <w:spacing w:val="1"/>
        </w:rPr>
        <w:t xml:space="preserve"> </w:t>
      </w:r>
      <w:r>
        <w:t>«Музыка»,</w:t>
      </w:r>
      <w:r>
        <w:rPr>
          <w:spacing w:val="1"/>
        </w:rPr>
        <w:t xml:space="preserve"> </w:t>
      </w:r>
      <w:r>
        <w:t>«Физическая</w:t>
      </w:r>
      <w:r>
        <w:rPr>
          <w:spacing w:val="1"/>
        </w:rPr>
        <w:t xml:space="preserve"> </w:t>
      </w:r>
      <w:r>
        <w:t>культура»,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ценностно-смыслового,</w:t>
      </w:r>
      <w:r>
        <w:rPr>
          <w:spacing w:val="1"/>
        </w:rPr>
        <w:t xml:space="preserve"> </w:t>
      </w:r>
      <w:r>
        <w:t>личностного,</w:t>
      </w:r>
      <w:r>
        <w:rPr>
          <w:spacing w:val="-4"/>
        </w:rPr>
        <w:t xml:space="preserve"> </w:t>
      </w:r>
      <w:r>
        <w:t>познавательного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коммуникативного</w:t>
      </w:r>
      <w:r>
        <w:rPr>
          <w:spacing w:val="-1"/>
        </w:rPr>
        <w:t xml:space="preserve"> </w:t>
      </w:r>
      <w:r>
        <w:t>развития</w:t>
      </w:r>
      <w:r>
        <w:rPr>
          <w:spacing w:val="2"/>
        </w:rPr>
        <w:t xml:space="preserve"> </w:t>
      </w:r>
      <w:r>
        <w:t>учащихся.</w:t>
      </w:r>
    </w:p>
    <w:p w:rsidR="006A4159" w:rsidRDefault="00DB6576">
      <w:pPr>
        <w:pStyle w:val="a3"/>
        <w:spacing w:before="2" w:line="276" w:lineRule="auto"/>
        <w:ind w:right="963"/>
      </w:pPr>
      <w:r>
        <w:t>Каждый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организации учебной деятельности учащихся раскрывает определенные возможности 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3"/>
        </w:rPr>
        <w:t xml:space="preserve"> </w:t>
      </w:r>
      <w:r>
        <w:t>учебных действий.</w:t>
      </w:r>
    </w:p>
    <w:p w:rsidR="006A4159" w:rsidRDefault="006A4159">
      <w:pPr>
        <w:pStyle w:val="a3"/>
        <w:spacing w:before="1" w:after="1"/>
        <w:ind w:left="0" w:firstLine="0"/>
        <w:jc w:val="left"/>
        <w:rPr>
          <w:sz w:val="28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8"/>
        <w:gridCol w:w="1837"/>
        <w:gridCol w:w="1811"/>
        <w:gridCol w:w="1878"/>
        <w:gridCol w:w="1814"/>
      </w:tblGrid>
      <w:tr w:rsidR="006A4159" w:rsidTr="008548EF">
        <w:trPr>
          <w:trHeight w:val="917"/>
        </w:trPr>
        <w:tc>
          <w:tcPr>
            <w:tcW w:w="2288" w:type="dxa"/>
          </w:tcPr>
          <w:p w:rsidR="006A4159" w:rsidRDefault="00DB6576">
            <w:pPr>
              <w:pStyle w:val="TableParagraph"/>
              <w:spacing w:line="242" w:lineRule="auto"/>
              <w:ind w:left="107" w:right="628"/>
              <w:rPr>
                <w:b/>
                <w:sz w:val="24"/>
              </w:rPr>
            </w:pPr>
            <w:r>
              <w:rPr>
                <w:b/>
                <w:sz w:val="24"/>
              </w:rPr>
              <w:t>Смысловые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акценты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УУД</w:t>
            </w:r>
          </w:p>
        </w:tc>
        <w:tc>
          <w:tcPr>
            <w:tcW w:w="1837" w:type="dxa"/>
          </w:tcPr>
          <w:p w:rsidR="006A4159" w:rsidRDefault="00DB6576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Русский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язык</w:t>
            </w:r>
          </w:p>
        </w:tc>
        <w:tc>
          <w:tcPr>
            <w:tcW w:w="1811" w:type="dxa"/>
          </w:tcPr>
          <w:p w:rsidR="006A4159" w:rsidRDefault="00DB6576">
            <w:pPr>
              <w:pStyle w:val="TableParagraph"/>
              <w:ind w:left="106" w:right="133"/>
              <w:rPr>
                <w:b/>
                <w:sz w:val="24"/>
              </w:rPr>
            </w:pPr>
            <w:r>
              <w:rPr>
                <w:b/>
                <w:sz w:val="24"/>
              </w:rPr>
              <w:t>Литературное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чтение</w:t>
            </w:r>
          </w:p>
        </w:tc>
        <w:tc>
          <w:tcPr>
            <w:tcW w:w="1878" w:type="dxa"/>
          </w:tcPr>
          <w:p w:rsidR="006A4159" w:rsidRDefault="00DB6576">
            <w:pPr>
              <w:pStyle w:val="TableParagraph"/>
              <w:spacing w:line="273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Математика</w:t>
            </w:r>
          </w:p>
        </w:tc>
        <w:tc>
          <w:tcPr>
            <w:tcW w:w="1813" w:type="dxa"/>
          </w:tcPr>
          <w:p w:rsidR="006A4159" w:rsidRDefault="00DB6576">
            <w:pPr>
              <w:pStyle w:val="TableParagraph"/>
              <w:ind w:left="106" w:right="141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Окружающий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мир</w:t>
            </w:r>
          </w:p>
        </w:tc>
      </w:tr>
      <w:tr w:rsidR="006A4159" w:rsidTr="008548EF">
        <w:trPr>
          <w:trHeight w:val="1210"/>
        </w:trPr>
        <w:tc>
          <w:tcPr>
            <w:tcW w:w="2288" w:type="dxa"/>
          </w:tcPr>
          <w:p w:rsidR="006A4159" w:rsidRDefault="00DB6576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личностные</w:t>
            </w:r>
          </w:p>
        </w:tc>
        <w:tc>
          <w:tcPr>
            <w:tcW w:w="1837" w:type="dxa"/>
          </w:tcPr>
          <w:p w:rsidR="006A4159" w:rsidRDefault="00DB6576">
            <w:pPr>
              <w:pStyle w:val="TableParagraph"/>
              <w:ind w:left="107" w:right="413"/>
              <w:rPr>
                <w:sz w:val="24"/>
              </w:rPr>
            </w:pPr>
            <w:r>
              <w:rPr>
                <w:sz w:val="24"/>
              </w:rPr>
              <w:t>жизненное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само-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proofErr w:type="gramEnd"/>
          </w:p>
        </w:tc>
        <w:tc>
          <w:tcPr>
            <w:tcW w:w="1811" w:type="dxa"/>
          </w:tcPr>
          <w:p w:rsidR="006A4159" w:rsidRDefault="00DB6576">
            <w:pPr>
              <w:pStyle w:val="TableParagraph"/>
              <w:ind w:left="106" w:right="308"/>
              <w:rPr>
                <w:sz w:val="24"/>
              </w:rPr>
            </w:pPr>
            <w:r>
              <w:rPr>
                <w:sz w:val="24"/>
              </w:rPr>
              <w:t>нравственно-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ориентация</w:t>
            </w:r>
          </w:p>
        </w:tc>
        <w:tc>
          <w:tcPr>
            <w:tcW w:w="1878" w:type="dxa"/>
          </w:tcPr>
          <w:p w:rsidR="006A4159" w:rsidRDefault="00DB6576">
            <w:pPr>
              <w:pStyle w:val="TableParagraph"/>
              <w:spacing w:line="242" w:lineRule="auto"/>
              <w:ind w:left="106" w:right="465"/>
              <w:rPr>
                <w:sz w:val="24"/>
              </w:rPr>
            </w:pPr>
            <w:r>
              <w:rPr>
                <w:sz w:val="24"/>
              </w:rPr>
              <w:t>смысло-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</w:p>
        </w:tc>
        <w:tc>
          <w:tcPr>
            <w:tcW w:w="1813" w:type="dxa"/>
          </w:tcPr>
          <w:p w:rsidR="006A4159" w:rsidRDefault="00DB6576">
            <w:pPr>
              <w:pStyle w:val="TableParagraph"/>
              <w:ind w:left="106" w:right="322"/>
              <w:rPr>
                <w:sz w:val="24"/>
              </w:rPr>
            </w:pPr>
            <w:r>
              <w:rPr>
                <w:spacing w:val="-1"/>
                <w:sz w:val="24"/>
              </w:rPr>
              <w:t>нравственно-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ориентация</w:t>
            </w:r>
          </w:p>
        </w:tc>
      </w:tr>
      <w:tr w:rsidR="006A4159" w:rsidTr="008548EF">
        <w:trPr>
          <w:trHeight w:val="873"/>
        </w:trPr>
        <w:tc>
          <w:tcPr>
            <w:tcW w:w="2288" w:type="dxa"/>
          </w:tcPr>
          <w:p w:rsidR="006A4159" w:rsidRDefault="00DB6576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регулятивные</w:t>
            </w:r>
          </w:p>
        </w:tc>
        <w:tc>
          <w:tcPr>
            <w:tcW w:w="7340" w:type="dxa"/>
            <w:gridSpan w:val="4"/>
          </w:tcPr>
          <w:p w:rsidR="006A4159" w:rsidRDefault="00DB6576">
            <w:pPr>
              <w:pStyle w:val="TableParagraph"/>
              <w:tabs>
                <w:tab w:val="left" w:pos="2071"/>
                <w:tab w:val="left" w:pos="3966"/>
                <w:tab w:val="left" w:pos="6185"/>
              </w:tabs>
              <w:spacing w:line="268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целеполагание,</w:t>
            </w:r>
            <w:r>
              <w:rPr>
                <w:sz w:val="24"/>
              </w:rPr>
              <w:tab/>
            </w:r>
            <w:proofErr w:type="gramEnd"/>
            <w:r>
              <w:rPr>
                <w:sz w:val="24"/>
              </w:rPr>
              <w:t>планирование,</w:t>
            </w:r>
            <w:r>
              <w:rPr>
                <w:sz w:val="24"/>
              </w:rPr>
              <w:tab/>
              <w:t>прогнозирование,</w:t>
            </w:r>
            <w:r>
              <w:rPr>
                <w:sz w:val="24"/>
              </w:rPr>
              <w:tab/>
              <w:t>контроль,</w:t>
            </w:r>
          </w:p>
          <w:p w:rsidR="006A4159" w:rsidRDefault="00DB6576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коррекция,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оценка,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алгоритмизация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(Математика,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Русский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Окружающий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Технология,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</w:p>
        </w:tc>
      </w:tr>
      <w:tr w:rsidR="006A4159" w:rsidTr="008548EF">
        <w:trPr>
          <w:trHeight w:val="2041"/>
        </w:trPr>
        <w:tc>
          <w:tcPr>
            <w:tcW w:w="2288" w:type="dxa"/>
          </w:tcPr>
          <w:p w:rsidR="006A4159" w:rsidRDefault="00DB6576">
            <w:pPr>
              <w:pStyle w:val="TableParagraph"/>
              <w:spacing w:line="242" w:lineRule="auto"/>
              <w:ind w:left="107" w:right="358"/>
              <w:rPr>
                <w:b/>
                <w:sz w:val="24"/>
              </w:rPr>
            </w:pPr>
            <w:r>
              <w:rPr>
                <w:b/>
                <w:sz w:val="24"/>
              </w:rPr>
              <w:t>познавательные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общеучебные</w:t>
            </w:r>
          </w:p>
        </w:tc>
        <w:tc>
          <w:tcPr>
            <w:tcW w:w="1837" w:type="dxa"/>
          </w:tcPr>
          <w:p w:rsidR="006A4159" w:rsidRDefault="00DB6576">
            <w:pPr>
              <w:pStyle w:val="TableParagraph"/>
              <w:ind w:left="107" w:right="100"/>
              <w:rPr>
                <w:sz w:val="24"/>
              </w:rPr>
            </w:pPr>
            <w:r>
              <w:rPr>
                <w:sz w:val="24"/>
              </w:rPr>
              <w:t>моделирование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(перевод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письменную)</w:t>
            </w:r>
          </w:p>
        </w:tc>
        <w:tc>
          <w:tcPr>
            <w:tcW w:w="1811" w:type="dxa"/>
          </w:tcPr>
          <w:p w:rsidR="006A4159" w:rsidRDefault="00DB6576">
            <w:pPr>
              <w:pStyle w:val="TableParagraph"/>
              <w:tabs>
                <w:tab w:val="left" w:pos="490"/>
                <w:tab w:val="left" w:pos="1557"/>
              </w:tabs>
              <w:ind w:left="106" w:right="97"/>
              <w:rPr>
                <w:sz w:val="24"/>
              </w:rPr>
            </w:pPr>
            <w:r>
              <w:rPr>
                <w:sz w:val="24"/>
              </w:rPr>
              <w:t>смысловое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осознанные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устные</w:t>
            </w:r>
            <w:r>
              <w:rPr>
                <w:sz w:val="24"/>
              </w:rPr>
              <w:tab/>
              <w:t>и</w:t>
            </w:r>
          </w:p>
          <w:p w:rsidR="006A4159" w:rsidRDefault="00DB6576">
            <w:pPr>
              <w:pStyle w:val="TableParagraph"/>
              <w:spacing w:line="270" w:lineRule="atLeast"/>
              <w:ind w:left="106" w:right="229"/>
              <w:rPr>
                <w:sz w:val="24"/>
              </w:rPr>
            </w:pPr>
            <w:r>
              <w:rPr>
                <w:sz w:val="24"/>
              </w:rPr>
              <w:t>письменные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высказывания</w:t>
            </w:r>
          </w:p>
        </w:tc>
        <w:tc>
          <w:tcPr>
            <w:tcW w:w="1878" w:type="dxa"/>
          </w:tcPr>
          <w:p w:rsidR="006A4159" w:rsidRDefault="00DB6576">
            <w:pPr>
              <w:pStyle w:val="TableParagraph"/>
              <w:ind w:left="106" w:right="94"/>
              <w:rPr>
                <w:sz w:val="24"/>
              </w:rPr>
            </w:pPr>
            <w:r>
              <w:rPr>
                <w:sz w:val="24"/>
              </w:rPr>
              <w:t>моделирование,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эффективных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1813" w:type="dxa"/>
          </w:tcPr>
          <w:p w:rsidR="006A4159" w:rsidRDefault="00DB6576">
            <w:pPr>
              <w:pStyle w:val="TableParagraph"/>
              <w:ind w:left="106" w:right="370"/>
              <w:rPr>
                <w:sz w:val="24"/>
              </w:rPr>
            </w:pPr>
            <w:r>
              <w:rPr>
                <w:sz w:val="24"/>
              </w:rPr>
              <w:t>широкий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спектр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</w:tc>
      </w:tr>
      <w:tr w:rsidR="006A4159" w:rsidTr="008548EF">
        <w:trPr>
          <w:trHeight w:val="1748"/>
        </w:trPr>
        <w:tc>
          <w:tcPr>
            <w:tcW w:w="2288" w:type="dxa"/>
          </w:tcPr>
          <w:p w:rsidR="006A4159" w:rsidRDefault="00DB6576">
            <w:pPr>
              <w:pStyle w:val="TableParagraph"/>
              <w:ind w:left="107" w:right="358"/>
              <w:rPr>
                <w:b/>
                <w:sz w:val="24"/>
              </w:rPr>
            </w:pPr>
            <w:r>
              <w:rPr>
                <w:b/>
                <w:sz w:val="24"/>
              </w:rPr>
              <w:t>познавательные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логические</w:t>
            </w:r>
          </w:p>
        </w:tc>
        <w:tc>
          <w:tcPr>
            <w:tcW w:w="3648" w:type="dxa"/>
            <w:gridSpan w:val="2"/>
          </w:tcPr>
          <w:p w:rsidR="006A4159" w:rsidRDefault="00DB6576">
            <w:pPr>
              <w:pStyle w:val="TableParagraph"/>
              <w:tabs>
                <w:tab w:val="left" w:pos="2079"/>
                <w:tab w:val="left" w:pos="2678"/>
              </w:tabs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формулирование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личных,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языковых,</w:t>
            </w:r>
            <w:r>
              <w:rPr>
                <w:sz w:val="24"/>
              </w:rPr>
              <w:tab/>
            </w:r>
            <w:proofErr w:type="gramEnd"/>
            <w:r>
              <w:rPr>
                <w:sz w:val="24"/>
              </w:rPr>
              <w:t>нравственных</w:t>
            </w:r>
          </w:p>
          <w:p w:rsidR="006A4159" w:rsidRDefault="00DB6576">
            <w:pPr>
              <w:pStyle w:val="TableParagraph"/>
              <w:tabs>
                <w:tab w:val="left" w:pos="1741"/>
              </w:tabs>
              <w:spacing w:line="270" w:lineRule="atLeast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проблем.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Самостоятельное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</w:p>
        </w:tc>
        <w:tc>
          <w:tcPr>
            <w:tcW w:w="3691" w:type="dxa"/>
            <w:gridSpan w:val="2"/>
          </w:tcPr>
          <w:p w:rsidR="006A4159" w:rsidRDefault="00DB6576">
            <w:pPr>
              <w:pStyle w:val="TableParagraph"/>
              <w:tabs>
                <w:tab w:val="left" w:pos="2476"/>
              </w:tabs>
              <w:ind w:left="106" w:right="94"/>
              <w:jc w:val="both"/>
              <w:rPr>
                <w:sz w:val="24"/>
              </w:rPr>
            </w:pPr>
            <w:r>
              <w:rPr>
                <w:sz w:val="24"/>
              </w:rPr>
              <w:t>анализ,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синтез,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сравнение,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группировка,</w:t>
            </w:r>
            <w:r>
              <w:rPr>
                <w:sz w:val="24"/>
              </w:rPr>
              <w:tab/>
            </w:r>
            <w:proofErr w:type="gramEnd"/>
            <w:r>
              <w:rPr>
                <w:sz w:val="24"/>
              </w:rPr>
              <w:t>причинно-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следственные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рассуждения,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доказательства,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</w:tr>
      <w:tr w:rsidR="006A4159" w:rsidTr="008548EF">
        <w:trPr>
          <w:trHeight w:val="628"/>
        </w:trPr>
        <w:tc>
          <w:tcPr>
            <w:tcW w:w="2288" w:type="dxa"/>
          </w:tcPr>
          <w:p w:rsidR="006A4159" w:rsidRDefault="00DB6576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коммуникативные</w:t>
            </w:r>
          </w:p>
        </w:tc>
        <w:tc>
          <w:tcPr>
            <w:tcW w:w="7340" w:type="dxa"/>
            <w:gridSpan w:val="4"/>
          </w:tcPr>
          <w:p w:rsidR="006A4159" w:rsidRDefault="00DB657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передачи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продуктивном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диалоге;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самовыражение:</w:t>
            </w:r>
          </w:p>
        </w:tc>
      </w:tr>
    </w:tbl>
    <w:p w:rsidR="006A4159" w:rsidRDefault="006A4159">
      <w:pPr>
        <w:rPr>
          <w:sz w:val="24"/>
        </w:rPr>
        <w:sectPr w:rsidR="006A4159">
          <w:pgSz w:w="12240" w:h="15840"/>
          <w:pgMar w:top="1360" w:right="480" w:bottom="1720" w:left="1220" w:header="0" w:footer="1443" w:gutter="0"/>
          <w:cols w:space="720"/>
        </w:sectPr>
      </w:pPr>
    </w:p>
    <w:p w:rsidR="006A4159" w:rsidRDefault="00DB6576">
      <w:pPr>
        <w:pStyle w:val="a3"/>
        <w:ind w:left="107" w:firstLine="0"/>
        <w:jc w:val="left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27" style="width:113.8pt;height:14.8pt;mso-position-horizontal-relative:char;mso-position-vertical-relative:line" coordsize="2276,296">
            <v:shape id="_x0000_s1028" style="position:absolute;width:2276;height:296" coordsize="2276,296" path="m2276,l10,,,,,10,,286r,10l10,296r2266,l2276,286,10,286,10,10r2266,l2276,xe" fillcolor="black" stroked="f">
              <v:path arrowok="t"/>
            </v:shape>
            <w10:anchorlock/>
          </v:group>
        </w:pict>
      </w:r>
    </w:p>
    <w:p w:rsidR="006A4159" w:rsidRDefault="006A4159">
      <w:pPr>
        <w:pStyle w:val="a3"/>
        <w:spacing w:before="10"/>
        <w:ind w:left="0" w:firstLine="0"/>
        <w:jc w:val="left"/>
        <w:rPr>
          <w:sz w:val="16"/>
        </w:rPr>
      </w:pPr>
    </w:p>
    <w:p w:rsidR="006A4159" w:rsidRDefault="00DB6576">
      <w:pPr>
        <w:pStyle w:val="a3"/>
        <w:spacing w:before="90" w:line="276" w:lineRule="auto"/>
        <w:ind w:right="96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80.4pt;margin-top:-25.7pt;width:364.9pt;height:14.3pt;z-index:15738880;mso-position-horizontal-relative:page" filled="f" strokeweight=".16936mm">
            <v:textbox inset="0,0,0,0">
              <w:txbxContent>
                <w:p w:rsidR="002344D4" w:rsidRDefault="002344D4">
                  <w:pPr>
                    <w:pStyle w:val="a3"/>
                    <w:spacing w:line="268" w:lineRule="exact"/>
                    <w:ind w:left="103" w:firstLine="0"/>
                    <w:jc w:val="left"/>
                  </w:pPr>
                  <w:r>
                    <w:t>монологические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высказывания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разного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типа.</w:t>
                  </w:r>
                </w:p>
              </w:txbxContent>
            </v:textbox>
            <w10:wrap anchorx="page"/>
          </v:shape>
        </w:pict>
      </w:r>
      <w:r>
        <w:t>Формирование универсальных учебных действий, обеспечивающих решение задач</w:t>
      </w:r>
      <w:r>
        <w:rPr>
          <w:spacing w:val="1"/>
        </w:rPr>
        <w:t xml:space="preserve"> </w:t>
      </w:r>
      <w:r>
        <w:t>общекультурного,</w:t>
      </w:r>
      <w:r>
        <w:rPr>
          <w:spacing w:val="1"/>
        </w:rPr>
        <w:t xml:space="preserve"> </w:t>
      </w:r>
      <w:r>
        <w:t>ценностноличностного,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целостной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дисциплин,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метапредметной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-1"/>
        </w:rPr>
        <w:t xml:space="preserve"> </w:t>
      </w:r>
      <w:r>
        <w:t>обучающихся.</w:t>
      </w:r>
    </w:p>
    <w:p w:rsidR="006A4159" w:rsidRDefault="00DB6576">
      <w:pPr>
        <w:pStyle w:val="a3"/>
        <w:spacing w:line="276" w:lineRule="auto"/>
        <w:ind w:right="955"/>
      </w:pP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сбалансированного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логического,</w:t>
      </w:r>
      <w:r>
        <w:rPr>
          <w:spacing w:val="1"/>
        </w:rPr>
        <w:t xml:space="preserve"> </w:t>
      </w:r>
      <w:r>
        <w:t>наглядно-образного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знаково-символического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исключающее риск развития формализма мышления, формирования псевдологического</w:t>
      </w:r>
      <w:r>
        <w:rPr>
          <w:spacing w:val="1"/>
        </w:rPr>
        <w:t xml:space="preserve"> </w:t>
      </w:r>
      <w:r>
        <w:t>мышления. Существенную роль в этом играют такие дисциплины, как</w:t>
      </w:r>
      <w:r>
        <w:rPr>
          <w:spacing w:val="1"/>
        </w:rPr>
        <w:t xml:space="preserve"> </w:t>
      </w:r>
      <w:r>
        <w:t>«Литературное</w:t>
      </w:r>
      <w:r>
        <w:rPr>
          <w:spacing w:val="1"/>
        </w:rPr>
        <w:t xml:space="preserve"> </w:t>
      </w:r>
      <w:r>
        <w:t>чтение»,</w:t>
      </w:r>
      <w:r>
        <w:rPr>
          <w:spacing w:val="4"/>
        </w:rPr>
        <w:t xml:space="preserve"> </w:t>
      </w:r>
      <w:r>
        <w:t>«Литературное</w:t>
      </w:r>
      <w:r>
        <w:rPr>
          <w:spacing w:val="58"/>
        </w:rPr>
        <w:t xml:space="preserve"> </w:t>
      </w:r>
      <w:r>
        <w:t>чтение</w:t>
      </w:r>
      <w:r>
        <w:rPr>
          <w:spacing w:val="58"/>
        </w:rPr>
        <w:t xml:space="preserve"> </w:t>
      </w:r>
      <w:r>
        <w:t>на</w:t>
      </w:r>
      <w:r>
        <w:rPr>
          <w:spacing w:val="58"/>
        </w:rPr>
        <w:t xml:space="preserve"> </w:t>
      </w:r>
      <w:r>
        <w:t>родном</w:t>
      </w:r>
      <w:r>
        <w:rPr>
          <w:spacing w:val="58"/>
        </w:rPr>
        <w:t xml:space="preserve"> </w:t>
      </w:r>
      <w:r>
        <w:t>русском</w:t>
      </w:r>
      <w:r>
        <w:rPr>
          <w:spacing w:val="58"/>
        </w:rPr>
        <w:t xml:space="preserve"> </w:t>
      </w:r>
      <w:r>
        <w:t>языке»,</w:t>
      </w:r>
      <w:r>
        <w:rPr>
          <w:spacing w:val="4"/>
        </w:rPr>
        <w:t xml:space="preserve"> </w:t>
      </w:r>
      <w:r>
        <w:t>«Технология»,</w:t>
      </w:r>
    </w:p>
    <w:p w:rsidR="006A4159" w:rsidRDefault="00DB6576">
      <w:pPr>
        <w:pStyle w:val="a3"/>
        <w:spacing w:line="276" w:lineRule="exact"/>
        <w:ind w:firstLine="0"/>
      </w:pPr>
      <w:r>
        <w:t>«Изобразительное</w:t>
      </w:r>
      <w:r>
        <w:rPr>
          <w:spacing w:val="-10"/>
        </w:rPr>
        <w:t xml:space="preserve"> </w:t>
      </w:r>
      <w:r>
        <w:t>искусство»,</w:t>
      </w:r>
      <w:r>
        <w:rPr>
          <w:spacing w:val="-3"/>
        </w:rPr>
        <w:t xml:space="preserve"> </w:t>
      </w:r>
      <w:r>
        <w:t>«Музыка».</w:t>
      </w:r>
    </w:p>
    <w:p w:rsidR="006A4159" w:rsidRDefault="00DB6576">
      <w:pPr>
        <w:pStyle w:val="a3"/>
        <w:spacing w:before="42" w:line="276" w:lineRule="auto"/>
        <w:ind w:right="959"/>
      </w:pPr>
      <w:r>
        <w:t>Каждый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релевантных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раскрывает</w:t>
      </w:r>
      <w:r>
        <w:rPr>
          <w:spacing w:val="1"/>
        </w:rPr>
        <w:t xml:space="preserve"> </w:t>
      </w:r>
      <w:r>
        <w:t>определенные</w:t>
      </w:r>
      <w:r>
        <w:rPr>
          <w:spacing w:val="-4"/>
        </w:rPr>
        <w:t xml:space="preserve"> </w:t>
      </w:r>
      <w:r>
        <w:t>возможности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формирования</w:t>
      </w:r>
      <w:r>
        <w:rPr>
          <w:spacing w:val="-2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действий.</w:t>
      </w:r>
    </w:p>
    <w:p w:rsidR="006A4159" w:rsidRDefault="006A4159">
      <w:pPr>
        <w:pStyle w:val="a3"/>
        <w:spacing w:before="7"/>
        <w:ind w:left="0" w:firstLine="0"/>
        <w:jc w:val="left"/>
        <w:rPr>
          <w:sz w:val="27"/>
        </w:rPr>
      </w:pPr>
    </w:p>
    <w:p w:rsidR="006A4159" w:rsidRDefault="00DB6576">
      <w:pPr>
        <w:pStyle w:val="a3"/>
        <w:spacing w:line="276" w:lineRule="auto"/>
        <w:ind w:right="953"/>
      </w:pPr>
      <w:r>
        <w:t xml:space="preserve">В частности, учебные предметы </w:t>
      </w:r>
      <w:r>
        <w:rPr>
          <w:b/>
        </w:rPr>
        <w:t xml:space="preserve">«Русский язык» и «Родной язык» </w:t>
      </w:r>
      <w:r>
        <w:t>обеспечивают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познавательных,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регулятивных</w:t>
      </w:r>
      <w:r>
        <w:rPr>
          <w:spacing w:val="1"/>
        </w:rPr>
        <w:t xml:space="preserve"> </w:t>
      </w:r>
      <w:r>
        <w:t>действий.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текстом</w:t>
      </w:r>
      <w:r>
        <w:rPr>
          <w:spacing w:val="1"/>
        </w:rPr>
        <w:t xml:space="preserve"> </w:t>
      </w:r>
      <w:r>
        <w:t>открывает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логических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анализа,</w:t>
      </w:r>
      <w:r>
        <w:rPr>
          <w:spacing w:val="1"/>
        </w:rPr>
        <w:t xml:space="preserve"> </w:t>
      </w:r>
      <w:r>
        <w:t>сравнения, установления причинно-следственных связей. Ориентация в морфологической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синтаксической</w:t>
      </w:r>
      <w:r>
        <w:rPr>
          <w:spacing w:val="1"/>
        </w:rPr>
        <w:t xml:space="preserve"> </w:t>
      </w:r>
      <w:r>
        <w:t>структуре языка и</w:t>
      </w:r>
      <w:r>
        <w:rPr>
          <w:spacing w:val="1"/>
        </w:rPr>
        <w:t xml:space="preserve"> </w:t>
      </w:r>
      <w:r>
        <w:t>усвоение правил строения слова и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графической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букв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знаково-символических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замещения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звука</w:t>
      </w:r>
      <w:r>
        <w:rPr>
          <w:spacing w:val="1"/>
        </w:rPr>
        <w:t xml:space="preserve"> </w:t>
      </w:r>
      <w:r>
        <w:t>буквой),</w:t>
      </w:r>
      <w:r>
        <w:rPr>
          <w:spacing w:val="1"/>
        </w:rPr>
        <w:t xml:space="preserve"> </w:t>
      </w:r>
      <w:r>
        <w:t>моделирования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составления</w:t>
      </w:r>
      <w:r>
        <w:rPr>
          <w:spacing w:val="14"/>
        </w:rPr>
        <w:t xml:space="preserve"> </w:t>
      </w:r>
      <w:r>
        <w:t>схемы)</w:t>
      </w:r>
      <w:r>
        <w:rPr>
          <w:spacing w:val="16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преобразования</w:t>
      </w:r>
      <w:r>
        <w:rPr>
          <w:spacing w:val="14"/>
        </w:rPr>
        <w:t xml:space="preserve"> </w:t>
      </w:r>
      <w:r>
        <w:t>модели</w:t>
      </w:r>
      <w:r>
        <w:rPr>
          <w:spacing w:val="17"/>
        </w:rPr>
        <w:t xml:space="preserve"> </w:t>
      </w:r>
      <w:r>
        <w:t>(видоизменения</w:t>
      </w:r>
      <w:r>
        <w:rPr>
          <w:spacing w:val="15"/>
        </w:rPr>
        <w:t xml:space="preserve"> </w:t>
      </w:r>
      <w:r>
        <w:t>слова).</w:t>
      </w:r>
      <w:r>
        <w:rPr>
          <w:spacing w:val="15"/>
        </w:rPr>
        <w:t xml:space="preserve"> </w:t>
      </w:r>
      <w:r>
        <w:t>Изучение</w:t>
      </w:r>
      <w:r>
        <w:rPr>
          <w:spacing w:val="14"/>
        </w:rPr>
        <w:t xml:space="preserve"> </w:t>
      </w:r>
      <w:r>
        <w:t>русского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языкового</w:t>
      </w:r>
      <w:r>
        <w:rPr>
          <w:spacing w:val="1"/>
        </w:rPr>
        <w:t xml:space="preserve"> </w:t>
      </w:r>
      <w:r>
        <w:t>чутья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ориентировки ребенка в грамматической и синтаксической структуре родного языка и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успешное развитие адекватных возрасту форм и функций речи, включая</w:t>
      </w:r>
      <w:r>
        <w:rPr>
          <w:spacing w:val="1"/>
        </w:rPr>
        <w:t xml:space="preserve"> </w:t>
      </w:r>
      <w:r>
        <w:t>обобщающую</w:t>
      </w:r>
      <w:r>
        <w:rPr>
          <w:spacing w:val="-1"/>
        </w:rPr>
        <w:t xml:space="preserve"> </w:t>
      </w:r>
      <w:r>
        <w:t>и планирующую функции.</w:t>
      </w:r>
    </w:p>
    <w:p w:rsidR="006A4159" w:rsidRDefault="00DB6576">
      <w:pPr>
        <w:pStyle w:val="a3"/>
        <w:spacing w:line="278" w:lineRule="auto"/>
        <w:ind w:right="959"/>
      </w:pPr>
      <w:r>
        <w:t>Многие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учебников</w:t>
      </w:r>
      <w:r>
        <w:rPr>
          <w:spacing w:val="1"/>
        </w:rPr>
        <w:t xml:space="preserve"> </w:t>
      </w:r>
      <w:r>
        <w:t>несут</w:t>
      </w:r>
      <w:r>
        <w:rPr>
          <w:spacing w:val="1"/>
        </w:rPr>
        <w:t xml:space="preserve"> </w:t>
      </w:r>
      <w:r>
        <w:t>духовно-нравственный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и,</w:t>
      </w:r>
      <w:r>
        <w:rPr>
          <w:spacing w:val="1"/>
        </w:rPr>
        <w:t xml:space="preserve"> </w:t>
      </w:r>
      <w:r>
        <w:t>работая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ними,</w:t>
      </w:r>
      <w:r>
        <w:rPr>
          <w:spacing w:val="-1"/>
        </w:rPr>
        <w:t xml:space="preserve"> </w:t>
      </w:r>
      <w:r>
        <w:t>учитель</w:t>
      </w:r>
      <w:r>
        <w:rPr>
          <w:spacing w:val="-2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пройти</w:t>
      </w:r>
      <w:r>
        <w:rPr>
          <w:spacing w:val="-2"/>
        </w:rPr>
        <w:t xml:space="preserve"> </w:t>
      </w:r>
      <w:r>
        <w:t>мимо</w:t>
      </w:r>
      <w:r>
        <w:rPr>
          <w:spacing w:val="-3"/>
        </w:rPr>
        <w:t xml:space="preserve"> </w:t>
      </w:r>
      <w:r>
        <w:t>нравственной</w:t>
      </w:r>
      <w:r>
        <w:rPr>
          <w:spacing w:val="-2"/>
        </w:rPr>
        <w:t xml:space="preserve"> </w:t>
      </w:r>
      <w:r>
        <w:t>оценки</w:t>
      </w:r>
      <w:r>
        <w:rPr>
          <w:spacing w:val="-5"/>
        </w:rPr>
        <w:t xml:space="preserve"> </w:t>
      </w:r>
      <w:r>
        <w:t>поступков</w:t>
      </w:r>
      <w:r>
        <w:rPr>
          <w:spacing w:val="-2"/>
        </w:rPr>
        <w:t xml:space="preserve"> </w:t>
      </w:r>
      <w:r>
        <w:t>героев.</w:t>
      </w:r>
    </w:p>
    <w:p w:rsidR="006A4159" w:rsidRDefault="00DB6576">
      <w:pPr>
        <w:pStyle w:val="a3"/>
        <w:spacing w:line="276" w:lineRule="auto"/>
        <w:ind w:right="957"/>
      </w:pPr>
      <w:r>
        <w:t>Также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учебника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воспитательный</w:t>
      </w:r>
      <w:r>
        <w:rPr>
          <w:spacing w:val="1"/>
        </w:rPr>
        <w:t xml:space="preserve"> </w:t>
      </w:r>
      <w:r>
        <w:t>потенциал</w:t>
      </w:r>
      <w:r>
        <w:rPr>
          <w:spacing w:val="1"/>
        </w:rPr>
        <w:t xml:space="preserve"> </w:t>
      </w:r>
      <w:r>
        <w:t>русского языка;</w:t>
      </w:r>
      <w:r>
        <w:rPr>
          <w:spacing w:val="1"/>
        </w:rPr>
        <w:t xml:space="preserve"> </w:t>
      </w:r>
      <w:r>
        <w:t>учащиеся приходят к</w:t>
      </w:r>
      <w:r>
        <w:rPr>
          <w:spacing w:val="1"/>
        </w:rPr>
        <w:t xml:space="preserve"> </w:t>
      </w:r>
      <w:r>
        <w:t>пониманию необходимости беречь</w:t>
      </w:r>
      <w:r>
        <w:rPr>
          <w:spacing w:val="60"/>
        </w:rPr>
        <w:t xml:space="preserve"> </w:t>
      </w:r>
      <w:r>
        <w:t>свой родной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культуры;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совершенствованием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(система</w:t>
      </w:r>
      <w:r>
        <w:rPr>
          <w:spacing w:val="1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упражнений:</w:t>
      </w:r>
      <w:r>
        <w:rPr>
          <w:spacing w:val="1"/>
        </w:rPr>
        <w:t xml:space="preserve"> </w:t>
      </w:r>
      <w:r>
        <w:t>свободные</w:t>
      </w:r>
      <w:r>
        <w:rPr>
          <w:spacing w:val="1"/>
        </w:rPr>
        <w:t xml:space="preserve"> </w:t>
      </w:r>
      <w:r>
        <w:t>диктанты,</w:t>
      </w:r>
      <w:r>
        <w:rPr>
          <w:spacing w:val="-1"/>
        </w:rPr>
        <w:t xml:space="preserve"> </w:t>
      </w:r>
      <w:r>
        <w:t>обучающие изложения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сочинения,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анализ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редактирование).</w:t>
      </w:r>
    </w:p>
    <w:p w:rsidR="006A4159" w:rsidRDefault="00DB6576">
      <w:pPr>
        <w:pStyle w:val="a3"/>
        <w:spacing w:line="276" w:lineRule="auto"/>
        <w:ind w:right="961"/>
      </w:pPr>
      <w:r>
        <w:t>В</w:t>
      </w:r>
      <w:r>
        <w:rPr>
          <w:spacing w:val="1"/>
        </w:rPr>
        <w:t xml:space="preserve"> </w:t>
      </w:r>
      <w:r>
        <w:t>учебники</w:t>
      </w:r>
      <w:r>
        <w:rPr>
          <w:spacing w:val="1"/>
        </w:rPr>
        <w:t xml:space="preserve"> </w:t>
      </w:r>
      <w:r>
        <w:t>«Русского</w:t>
      </w:r>
      <w:r>
        <w:rPr>
          <w:spacing w:val="1"/>
        </w:rPr>
        <w:t xml:space="preserve"> </w:t>
      </w:r>
      <w:r>
        <w:t>языка»</w:t>
      </w:r>
      <w:r>
        <w:rPr>
          <w:spacing w:val="1"/>
        </w:rPr>
        <w:t xml:space="preserve"> </w:t>
      </w:r>
      <w:r>
        <w:t>включены</w:t>
      </w:r>
      <w:r>
        <w:rPr>
          <w:spacing w:val="1"/>
        </w:rPr>
        <w:t xml:space="preserve"> </w:t>
      </w:r>
      <w:r>
        <w:t>тексты,</w:t>
      </w:r>
      <w:r>
        <w:rPr>
          <w:spacing w:val="1"/>
        </w:rPr>
        <w:t xml:space="preserve"> </w:t>
      </w:r>
      <w:r>
        <w:t>позволяющие</w:t>
      </w:r>
      <w:r>
        <w:rPr>
          <w:spacing w:val="1"/>
        </w:rPr>
        <w:t xml:space="preserve"> </w:t>
      </w:r>
      <w:r>
        <w:t>ребѐнку</w:t>
      </w:r>
      <w:r>
        <w:rPr>
          <w:spacing w:val="1"/>
        </w:rPr>
        <w:t xml:space="preserve"> </w:t>
      </w:r>
      <w:r>
        <w:t>познакомиться</w:t>
      </w:r>
      <w:r>
        <w:rPr>
          <w:spacing w:val="18"/>
        </w:rPr>
        <w:t xml:space="preserve"> </w:t>
      </w:r>
      <w:r>
        <w:t>со</w:t>
      </w:r>
      <w:r>
        <w:rPr>
          <w:spacing w:val="18"/>
        </w:rPr>
        <w:t xml:space="preserve"> </w:t>
      </w:r>
      <w:r>
        <w:t>своей</w:t>
      </w:r>
      <w:r>
        <w:rPr>
          <w:spacing w:val="19"/>
        </w:rPr>
        <w:t xml:space="preserve"> </w:t>
      </w:r>
      <w:r>
        <w:t>культурой</w:t>
      </w:r>
      <w:r>
        <w:rPr>
          <w:spacing w:val="19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культурой</w:t>
      </w:r>
      <w:r>
        <w:rPr>
          <w:spacing w:val="19"/>
        </w:rPr>
        <w:t xml:space="preserve"> </w:t>
      </w:r>
      <w:r>
        <w:t>других</w:t>
      </w:r>
      <w:r>
        <w:rPr>
          <w:spacing w:val="20"/>
        </w:rPr>
        <w:t xml:space="preserve"> </w:t>
      </w:r>
      <w:r>
        <w:t>народов</w:t>
      </w:r>
      <w:r>
        <w:rPr>
          <w:spacing w:val="18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национальностей;</w:t>
      </w:r>
    </w:p>
    <w:p w:rsidR="006A4159" w:rsidRDefault="006A4159">
      <w:pPr>
        <w:spacing w:line="276" w:lineRule="auto"/>
        <w:sectPr w:rsidR="006A4159">
          <w:pgSz w:w="12240" w:h="15840"/>
          <w:pgMar w:top="1440" w:right="480" w:bottom="1680" w:left="1220" w:header="0" w:footer="1443" w:gutter="0"/>
          <w:cols w:space="720"/>
        </w:sectPr>
      </w:pPr>
    </w:p>
    <w:p w:rsidR="006A4159" w:rsidRDefault="00DB6576">
      <w:pPr>
        <w:pStyle w:val="a3"/>
        <w:spacing w:before="74" w:line="276" w:lineRule="auto"/>
        <w:ind w:right="963" w:firstLine="0"/>
      </w:pPr>
      <w:r>
        <w:lastRenderedPageBreak/>
        <w:t>осознать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гражданами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страны;</w:t>
      </w:r>
      <w:r>
        <w:rPr>
          <w:spacing w:val="1"/>
        </w:rPr>
        <w:t xml:space="preserve"> </w:t>
      </w:r>
      <w:r>
        <w:t>положить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общества</w:t>
      </w:r>
      <w:r>
        <w:rPr>
          <w:spacing w:val="-3"/>
        </w:rPr>
        <w:t xml:space="preserve"> </w:t>
      </w:r>
      <w:r>
        <w:t>и семьи.</w:t>
      </w:r>
    </w:p>
    <w:p w:rsidR="006A4159" w:rsidRDefault="00DB6576">
      <w:pPr>
        <w:pStyle w:val="a3"/>
        <w:spacing w:line="276" w:lineRule="auto"/>
        <w:ind w:right="965"/>
      </w:pPr>
      <w:r>
        <w:t>Эти тексты, в частности, используются при изучении тем «Большая буква в именах,</w:t>
      </w:r>
      <w:r>
        <w:rPr>
          <w:spacing w:val="-57"/>
        </w:rPr>
        <w:t xml:space="preserve"> </w:t>
      </w:r>
      <w:r>
        <w:t>отчествах, фамилиях людей», «Большая буква в кличках животных, названиях улиц, сѐл,</w:t>
      </w:r>
      <w:r>
        <w:rPr>
          <w:spacing w:val="1"/>
        </w:rPr>
        <w:t xml:space="preserve"> </w:t>
      </w:r>
      <w:r>
        <w:t>деревень, городов и рек», «Русская азбука, или алфавит», «Имена собственные», «Секреты</w:t>
      </w:r>
      <w:r>
        <w:rPr>
          <w:spacing w:val="-57"/>
        </w:rPr>
        <w:t xml:space="preserve"> </w:t>
      </w:r>
      <w:r>
        <w:t>речи»,</w:t>
      </w:r>
      <w:r>
        <w:rPr>
          <w:spacing w:val="3"/>
        </w:rPr>
        <w:t xml:space="preserve"> </w:t>
      </w:r>
      <w:r>
        <w:t>«Текст»,</w:t>
      </w:r>
      <w:r>
        <w:rPr>
          <w:spacing w:val="4"/>
        </w:rPr>
        <w:t xml:space="preserve"> </w:t>
      </w:r>
      <w:r>
        <w:t>«Речь».</w:t>
      </w:r>
    </w:p>
    <w:p w:rsidR="006A4159" w:rsidRDefault="00DB6576">
      <w:pPr>
        <w:pStyle w:val="a3"/>
        <w:spacing w:line="278" w:lineRule="auto"/>
        <w:ind w:right="964"/>
      </w:pPr>
      <w:r>
        <w:t>Формированию</w:t>
      </w:r>
      <w:r>
        <w:rPr>
          <w:spacing w:val="1"/>
        </w:rPr>
        <w:t xml:space="preserve"> </w:t>
      </w:r>
      <w:r>
        <w:t>эстетических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чувств</w:t>
      </w:r>
      <w:r>
        <w:rPr>
          <w:spacing w:val="1"/>
        </w:rPr>
        <w:t xml:space="preserve"> </w:t>
      </w:r>
      <w:r>
        <w:t>способствуют,</w:t>
      </w:r>
      <w:r>
        <w:rPr>
          <w:spacing w:val="60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такие</w:t>
      </w:r>
      <w:r>
        <w:rPr>
          <w:spacing w:val="3"/>
        </w:rPr>
        <w:t xml:space="preserve"> </w:t>
      </w:r>
      <w:r>
        <w:t>задания:</w:t>
      </w:r>
      <w:r>
        <w:rPr>
          <w:spacing w:val="6"/>
        </w:rPr>
        <w:t xml:space="preserve"> </w:t>
      </w:r>
      <w:r>
        <w:t>«Подбери</w:t>
      </w:r>
      <w:r>
        <w:rPr>
          <w:spacing w:val="5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t>рифме</w:t>
      </w:r>
      <w:r>
        <w:rPr>
          <w:spacing w:val="4"/>
        </w:rPr>
        <w:t xml:space="preserve"> </w:t>
      </w:r>
      <w:r>
        <w:t>пропущенные</w:t>
      </w:r>
      <w:r>
        <w:rPr>
          <w:spacing w:val="2"/>
        </w:rPr>
        <w:t xml:space="preserve"> </w:t>
      </w:r>
      <w:r>
        <w:t>слова»,</w:t>
      </w:r>
      <w:r>
        <w:rPr>
          <w:spacing w:val="10"/>
        </w:rPr>
        <w:t xml:space="preserve"> </w:t>
      </w:r>
      <w:r>
        <w:t>«Напиши</w:t>
      </w:r>
      <w:r>
        <w:rPr>
          <w:spacing w:val="5"/>
        </w:rPr>
        <w:t xml:space="preserve"> </w:t>
      </w:r>
      <w:r>
        <w:t>рифмующиеся</w:t>
      </w:r>
      <w:r>
        <w:rPr>
          <w:spacing w:val="4"/>
        </w:rPr>
        <w:t xml:space="preserve"> </w:t>
      </w:r>
      <w:r>
        <w:t>слова»,</w:t>
      </w:r>
    </w:p>
    <w:p w:rsidR="006A4159" w:rsidRDefault="00DB6576">
      <w:pPr>
        <w:pStyle w:val="a3"/>
        <w:spacing w:line="276" w:lineRule="auto"/>
        <w:ind w:right="964" w:firstLine="0"/>
      </w:pPr>
      <w:r>
        <w:t>«Подбери к слову противоположное (близкое) по значению слово», «Какое сравнение есть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стихотворении?»,</w:t>
      </w:r>
      <w:r>
        <w:rPr>
          <w:spacing w:val="1"/>
        </w:rPr>
        <w:t xml:space="preserve"> </w:t>
      </w:r>
      <w:r>
        <w:t>«Подчеркните</w:t>
      </w:r>
      <w:r>
        <w:rPr>
          <w:spacing w:val="1"/>
        </w:rPr>
        <w:t xml:space="preserve"> </w:t>
      </w:r>
      <w:r>
        <w:t>строчку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эпитетом»,</w:t>
      </w:r>
      <w:r>
        <w:rPr>
          <w:spacing w:val="1"/>
        </w:rPr>
        <w:t xml:space="preserve"> </w:t>
      </w:r>
      <w:r>
        <w:t>«Найди</w:t>
      </w:r>
      <w:r>
        <w:rPr>
          <w:spacing w:val="1"/>
        </w:rPr>
        <w:t xml:space="preserve"> </w:t>
      </w:r>
      <w:r>
        <w:t>секрет</w:t>
      </w:r>
      <w:r>
        <w:rPr>
          <w:spacing w:val="1"/>
        </w:rPr>
        <w:t xml:space="preserve"> </w:t>
      </w:r>
      <w:r>
        <w:t>речи»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многие</w:t>
      </w:r>
      <w:r>
        <w:rPr>
          <w:spacing w:val="-2"/>
        </w:rPr>
        <w:t xml:space="preserve"> </w:t>
      </w:r>
      <w:r>
        <w:t>другие.</w:t>
      </w:r>
    </w:p>
    <w:p w:rsidR="006A4159" w:rsidRDefault="00DB6576">
      <w:pPr>
        <w:pStyle w:val="a3"/>
        <w:spacing w:line="276" w:lineRule="auto"/>
        <w:ind w:right="963"/>
      </w:pPr>
      <w:r>
        <w:t>В учебнике русского языка постоянно фигурируют тексты (например, В. Осеевой,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Пермяка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побуждают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осознанию</w:t>
      </w:r>
      <w:r>
        <w:rPr>
          <w:spacing w:val="1"/>
        </w:rPr>
        <w:t xml:space="preserve"> </w:t>
      </w:r>
      <w:r>
        <w:t>вежливого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осмыслению</w:t>
      </w:r>
      <w:r>
        <w:rPr>
          <w:spacing w:val="-1"/>
        </w:rPr>
        <w:t xml:space="preserve"> </w:t>
      </w:r>
      <w:r>
        <w:t>норм</w:t>
      </w:r>
      <w:r>
        <w:rPr>
          <w:spacing w:val="-1"/>
        </w:rPr>
        <w:t xml:space="preserve"> </w:t>
      </w:r>
      <w:r>
        <w:t>поведения,</w:t>
      </w:r>
      <w:r>
        <w:rPr>
          <w:spacing w:val="2"/>
        </w:rPr>
        <w:t xml:space="preserve"> </w:t>
      </w:r>
      <w:r>
        <w:t>принятых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обществе.</w:t>
      </w:r>
    </w:p>
    <w:p w:rsidR="006A4159" w:rsidRDefault="006A4159">
      <w:pPr>
        <w:pStyle w:val="a3"/>
        <w:spacing w:before="3"/>
        <w:ind w:left="0" w:firstLine="0"/>
        <w:jc w:val="left"/>
        <w:rPr>
          <w:sz w:val="27"/>
        </w:rPr>
      </w:pPr>
    </w:p>
    <w:p w:rsidR="006A4159" w:rsidRDefault="00DB6576">
      <w:pPr>
        <w:spacing w:line="276" w:lineRule="auto"/>
        <w:ind w:left="220" w:right="956" w:firstLine="707"/>
        <w:jc w:val="both"/>
        <w:rPr>
          <w:sz w:val="24"/>
        </w:rPr>
      </w:pPr>
      <w:r>
        <w:rPr>
          <w:b/>
          <w:sz w:val="24"/>
        </w:rPr>
        <w:t>«Литературное чтение», «Литературное чтение на родном языке».</w:t>
      </w:r>
      <w:r>
        <w:rPr>
          <w:b/>
          <w:spacing w:val="60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включают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действий: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личностных,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коммуникативных,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регулятивных</w:t>
      </w:r>
      <w:r>
        <w:rPr>
          <w:spacing w:val="-2"/>
          <w:sz w:val="24"/>
        </w:rPr>
        <w:t xml:space="preserve"> </w:t>
      </w:r>
      <w:r>
        <w:rPr>
          <w:sz w:val="24"/>
        </w:rPr>
        <w:t>(с</w:t>
      </w:r>
      <w:r>
        <w:rPr>
          <w:spacing w:val="-3"/>
          <w:sz w:val="24"/>
        </w:rPr>
        <w:t xml:space="preserve"> </w:t>
      </w:r>
      <w:r>
        <w:rPr>
          <w:sz w:val="24"/>
        </w:rPr>
        <w:t>приоритетом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ценностно-смысловой</w:t>
      </w:r>
      <w:r>
        <w:rPr>
          <w:spacing w:val="-3"/>
          <w:sz w:val="24"/>
        </w:rPr>
        <w:t xml:space="preserve"> </w:t>
      </w:r>
      <w:r>
        <w:rPr>
          <w:sz w:val="24"/>
        </w:rPr>
        <w:t>сферы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коммуникации).</w:t>
      </w:r>
    </w:p>
    <w:p w:rsidR="006A4159" w:rsidRDefault="00DB6576">
      <w:pPr>
        <w:pStyle w:val="a3"/>
        <w:spacing w:before="1" w:line="276" w:lineRule="auto"/>
        <w:ind w:right="957"/>
      </w:pPr>
      <w:r>
        <w:t>Литературное чтение — осмысленная, творческая духовная деятельность, которая</w:t>
      </w:r>
      <w:r>
        <w:rPr>
          <w:spacing w:val="1"/>
        </w:rPr>
        <w:t xml:space="preserve"> </w:t>
      </w:r>
      <w:r>
        <w:t>обеспечивает освоение идейно-нравственного содержания художественной литературы,</w:t>
      </w:r>
      <w:r>
        <w:rPr>
          <w:spacing w:val="1"/>
        </w:rPr>
        <w:t xml:space="preserve"> </w:t>
      </w:r>
      <w:r>
        <w:t>развитие эстетического восприятия. Важнейшей функцией восприятия художественной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трансляция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коммуникацию системы социальных личностных смыслов, раскрывающих нравственное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поступков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произведений.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получении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важным</w:t>
      </w:r>
      <w:r>
        <w:rPr>
          <w:spacing w:val="1"/>
        </w:rPr>
        <w:t xml:space="preserve"> </w:t>
      </w:r>
      <w:r>
        <w:t>средством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авторской</w:t>
      </w:r>
      <w:r>
        <w:rPr>
          <w:spacing w:val="1"/>
        </w:rPr>
        <w:t xml:space="preserve"> </w:t>
      </w:r>
      <w:r>
        <w:t>позиции,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автора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героям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отображаемой</w:t>
      </w:r>
      <w:r>
        <w:rPr>
          <w:spacing w:val="1"/>
        </w:rPr>
        <w:t xml:space="preserve"> </w:t>
      </w:r>
      <w:r>
        <w:t>действительности</w:t>
      </w:r>
      <w:r>
        <w:rPr>
          <w:spacing w:val="1"/>
        </w:rPr>
        <w:t xml:space="preserve"> </w:t>
      </w:r>
      <w:r>
        <w:t>является</w:t>
      </w:r>
      <w:r>
        <w:rPr>
          <w:spacing w:val="-57"/>
        </w:rPr>
        <w:t xml:space="preserve"> </w:t>
      </w:r>
      <w:r>
        <w:t>выразительное</w:t>
      </w:r>
      <w:r>
        <w:rPr>
          <w:spacing w:val="-2"/>
        </w:rPr>
        <w:t xml:space="preserve"> </w:t>
      </w:r>
      <w:r>
        <w:t>чтение.</w:t>
      </w:r>
    </w:p>
    <w:p w:rsidR="006A4159" w:rsidRDefault="00DB6576">
      <w:pPr>
        <w:pStyle w:val="a3"/>
        <w:spacing w:line="276" w:lineRule="auto"/>
        <w:ind w:right="958"/>
      </w:pPr>
      <w:r>
        <w:t>Учебные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«Литературное</w:t>
      </w:r>
      <w:r>
        <w:rPr>
          <w:spacing w:val="1"/>
        </w:rPr>
        <w:t xml:space="preserve"> </w:t>
      </w:r>
      <w:r>
        <w:t>чтение»,</w:t>
      </w:r>
      <w:r>
        <w:rPr>
          <w:spacing w:val="1"/>
        </w:rPr>
        <w:t xml:space="preserve"> </w:t>
      </w:r>
      <w:r>
        <w:t>«Литературное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родном</w:t>
      </w:r>
      <w:r>
        <w:rPr>
          <w:spacing w:val="1"/>
        </w:rPr>
        <w:t xml:space="preserve"> </w:t>
      </w:r>
      <w:r>
        <w:t>языке»</w:t>
      </w:r>
      <w:r>
        <w:rPr>
          <w:spacing w:val="-10"/>
        </w:rPr>
        <w:t xml:space="preserve"> </w:t>
      </w:r>
      <w:r>
        <w:t>обеспечивают</w:t>
      </w:r>
      <w:r>
        <w:rPr>
          <w:spacing w:val="-2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следующих</w:t>
      </w:r>
      <w:r>
        <w:rPr>
          <w:spacing w:val="2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 действий:</w:t>
      </w:r>
    </w:p>
    <w:p w:rsidR="006A4159" w:rsidRDefault="00DB6576" w:rsidP="00E013C3">
      <w:pPr>
        <w:pStyle w:val="a5"/>
        <w:numPr>
          <w:ilvl w:val="0"/>
          <w:numId w:val="32"/>
        </w:numPr>
        <w:tabs>
          <w:tab w:val="left" w:pos="941"/>
        </w:tabs>
        <w:spacing w:line="276" w:lineRule="auto"/>
        <w:ind w:right="969"/>
        <w:rPr>
          <w:sz w:val="24"/>
        </w:rPr>
      </w:pPr>
      <w:r>
        <w:rPr>
          <w:sz w:val="24"/>
        </w:rPr>
        <w:t>смыслообразования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прослеживание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судьбы</w:t>
      </w:r>
      <w:r>
        <w:rPr>
          <w:spacing w:val="1"/>
          <w:sz w:val="24"/>
        </w:rPr>
        <w:t xml:space="preserve"> </w:t>
      </w:r>
      <w:r>
        <w:rPr>
          <w:sz w:val="24"/>
        </w:rPr>
        <w:t>героя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4"/>
          <w:sz w:val="24"/>
        </w:rPr>
        <w:t xml:space="preserve"> </w:t>
      </w:r>
      <w:r>
        <w:rPr>
          <w:sz w:val="24"/>
        </w:rPr>
        <w:t>смыслов;</w:t>
      </w:r>
    </w:p>
    <w:p w:rsidR="006A4159" w:rsidRDefault="00DB6576" w:rsidP="00E013C3">
      <w:pPr>
        <w:pStyle w:val="a5"/>
        <w:numPr>
          <w:ilvl w:val="0"/>
          <w:numId w:val="32"/>
        </w:numPr>
        <w:tabs>
          <w:tab w:val="left" w:pos="941"/>
        </w:tabs>
        <w:spacing w:line="276" w:lineRule="auto"/>
        <w:ind w:right="958"/>
        <w:rPr>
          <w:sz w:val="24"/>
        </w:rPr>
      </w:pPr>
      <w:r>
        <w:rPr>
          <w:sz w:val="24"/>
        </w:rPr>
        <w:t>самоопределения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самопознания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«Я»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героями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эмоционально-действенной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идентификации;</w:t>
      </w:r>
    </w:p>
    <w:p w:rsidR="006A4159" w:rsidRDefault="00DB6576" w:rsidP="00E013C3">
      <w:pPr>
        <w:pStyle w:val="a5"/>
        <w:numPr>
          <w:ilvl w:val="0"/>
          <w:numId w:val="32"/>
        </w:numPr>
        <w:tabs>
          <w:tab w:val="left" w:pos="941"/>
        </w:tabs>
        <w:spacing w:line="276" w:lineRule="auto"/>
        <w:ind w:right="969"/>
        <w:rPr>
          <w:sz w:val="24"/>
        </w:rPr>
      </w:pPr>
      <w:r>
        <w:rPr>
          <w:sz w:val="24"/>
        </w:rPr>
        <w:t>основ гражданской идентичности путем знакомства с героическим историческим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прошлым своего народа и </w:t>
      </w:r>
      <w:proofErr w:type="gramStart"/>
      <w:r>
        <w:rPr>
          <w:sz w:val="24"/>
        </w:rPr>
        <w:t>своей страны</w:t>
      </w:r>
      <w:proofErr w:type="gramEnd"/>
      <w:r>
        <w:rPr>
          <w:sz w:val="24"/>
        </w:rPr>
        <w:t xml:space="preserve"> и переживания гордости и эмоциональной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сопричастности</w:t>
      </w:r>
      <w:r>
        <w:rPr>
          <w:spacing w:val="3"/>
          <w:sz w:val="24"/>
        </w:rPr>
        <w:t xml:space="preserve"> </w:t>
      </w:r>
      <w:r>
        <w:rPr>
          <w:sz w:val="24"/>
        </w:rPr>
        <w:t>подвигам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достижениям</w:t>
      </w:r>
      <w:r>
        <w:rPr>
          <w:spacing w:val="2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граждан;</w:t>
      </w:r>
    </w:p>
    <w:p w:rsidR="006A4159" w:rsidRDefault="00DB6576" w:rsidP="00E013C3">
      <w:pPr>
        <w:pStyle w:val="a5"/>
        <w:numPr>
          <w:ilvl w:val="0"/>
          <w:numId w:val="32"/>
        </w:numPr>
        <w:tabs>
          <w:tab w:val="left" w:pos="941"/>
        </w:tabs>
        <w:ind w:hanging="361"/>
        <w:rPr>
          <w:sz w:val="24"/>
        </w:rPr>
      </w:pPr>
      <w:r>
        <w:rPr>
          <w:sz w:val="24"/>
        </w:rPr>
        <w:t>эстетических</w:t>
      </w:r>
      <w:r>
        <w:rPr>
          <w:spacing w:val="4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4"/>
          <w:sz w:val="24"/>
        </w:rPr>
        <w:t xml:space="preserve"> </w:t>
      </w:r>
      <w:r>
        <w:rPr>
          <w:sz w:val="24"/>
        </w:rPr>
        <w:t>их</w:t>
      </w:r>
      <w:r>
        <w:rPr>
          <w:spacing w:val="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эстетических</w:t>
      </w:r>
      <w:r>
        <w:rPr>
          <w:spacing w:val="5"/>
          <w:sz w:val="24"/>
        </w:rPr>
        <w:t xml:space="preserve"> </w:t>
      </w:r>
      <w:r>
        <w:rPr>
          <w:sz w:val="24"/>
        </w:rPr>
        <w:t>критериев;</w:t>
      </w:r>
    </w:p>
    <w:p w:rsidR="006A4159" w:rsidRDefault="006A4159">
      <w:pPr>
        <w:jc w:val="both"/>
        <w:rPr>
          <w:sz w:val="24"/>
        </w:rPr>
        <w:sectPr w:rsidR="006A4159">
          <w:pgSz w:w="12240" w:h="15840"/>
          <w:pgMar w:top="1360" w:right="480" w:bottom="1720" w:left="1220" w:header="0" w:footer="1443" w:gutter="0"/>
          <w:cols w:space="720"/>
        </w:sectPr>
      </w:pPr>
    </w:p>
    <w:p w:rsidR="006A4159" w:rsidRDefault="00DB6576" w:rsidP="00E013C3">
      <w:pPr>
        <w:pStyle w:val="a5"/>
        <w:numPr>
          <w:ilvl w:val="0"/>
          <w:numId w:val="32"/>
        </w:numPr>
        <w:tabs>
          <w:tab w:val="left" w:pos="941"/>
        </w:tabs>
        <w:spacing w:before="74" w:line="276" w:lineRule="auto"/>
        <w:ind w:right="971"/>
        <w:rPr>
          <w:sz w:val="24"/>
        </w:rPr>
      </w:pPr>
      <w:r>
        <w:rPr>
          <w:sz w:val="24"/>
        </w:rPr>
        <w:lastRenderedPageBreak/>
        <w:t>нравственно-этического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2"/>
          <w:sz w:val="24"/>
        </w:rPr>
        <w:t xml:space="preserve"> </w:t>
      </w:r>
      <w:r>
        <w:rPr>
          <w:sz w:val="24"/>
        </w:rPr>
        <w:t>значения действий</w:t>
      </w:r>
      <w:r>
        <w:rPr>
          <w:spacing w:val="3"/>
          <w:sz w:val="24"/>
        </w:rPr>
        <w:t xml:space="preserve"> </w:t>
      </w:r>
      <w:r>
        <w:rPr>
          <w:sz w:val="24"/>
        </w:rPr>
        <w:t>персонажей;</w:t>
      </w:r>
    </w:p>
    <w:p w:rsidR="006A4159" w:rsidRDefault="00DB6576" w:rsidP="00E013C3">
      <w:pPr>
        <w:pStyle w:val="a5"/>
        <w:numPr>
          <w:ilvl w:val="0"/>
          <w:numId w:val="32"/>
        </w:numPr>
        <w:tabs>
          <w:tab w:val="left" w:pos="941"/>
        </w:tabs>
        <w:spacing w:line="278" w:lineRule="auto"/>
        <w:ind w:right="966"/>
        <w:rPr>
          <w:sz w:val="24"/>
        </w:rPr>
      </w:pPr>
      <w:r>
        <w:rPr>
          <w:sz w:val="24"/>
        </w:rPr>
        <w:t>эмоционально-личностной децентрации на основе отождествления себя с героями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2"/>
          <w:sz w:val="24"/>
        </w:rPr>
        <w:t xml:space="preserve"> </w:t>
      </w:r>
      <w:r>
        <w:rPr>
          <w:sz w:val="24"/>
        </w:rPr>
        <w:t>соотнесения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сопоставления</w:t>
      </w:r>
      <w:r>
        <w:rPr>
          <w:spacing w:val="2"/>
          <w:sz w:val="24"/>
        </w:rPr>
        <w:t xml:space="preserve"> </w:t>
      </w:r>
      <w:r>
        <w:rPr>
          <w:sz w:val="24"/>
        </w:rPr>
        <w:t>их</w:t>
      </w:r>
      <w:r>
        <w:rPr>
          <w:spacing w:val="3"/>
          <w:sz w:val="24"/>
        </w:rPr>
        <w:t xml:space="preserve"> </w:t>
      </w:r>
      <w:r>
        <w:rPr>
          <w:sz w:val="24"/>
        </w:rPr>
        <w:t>позиций,</w:t>
      </w:r>
      <w:r>
        <w:rPr>
          <w:spacing w:val="3"/>
          <w:sz w:val="24"/>
        </w:rPr>
        <w:t xml:space="preserve"> </w:t>
      </w:r>
      <w:r>
        <w:rPr>
          <w:sz w:val="24"/>
        </w:rPr>
        <w:t>взглядов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мнений;</w:t>
      </w:r>
    </w:p>
    <w:p w:rsidR="006A4159" w:rsidRDefault="00DB6576" w:rsidP="00E013C3">
      <w:pPr>
        <w:pStyle w:val="a5"/>
        <w:numPr>
          <w:ilvl w:val="0"/>
          <w:numId w:val="32"/>
        </w:numPr>
        <w:tabs>
          <w:tab w:val="left" w:pos="941"/>
        </w:tabs>
        <w:spacing w:line="276" w:lineRule="auto"/>
        <w:ind w:right="972"/>
        <w:rPr>
          <w:sz w:val="24"/>
        </w:rPr>
      </w:pPr>
      <w:r>
        <w:rPr>
          <w:sz w:val="24"/>
        </w:rPr>
        <w:t>умения 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контекстную</w:t>
      </w:r>
      <w:r>
        <w:rPr>
          <w:spacing w:val="1"/>
          <w:sz w:val="24"/>
        </w:rPr>
        <w:t xml:space="preserve"> </w:t>
      </w:r>
      <w:r>
        <w:rPr>
          <w:sz w:val="24"/>
        </w:rPr>
        <w:t>речь</w:t>
      </w:r>
      <w:r>
        <w:rPr>
          <w:spacing w:val="1"/>
          <w:sz w:val="24"/>
        </w:rPr>
        <w:t xml:space="preserve"> </w:t>
      </w:r>
      <w:r>
        <w:rPr>
          <w:sz w:val="24"/>
        </w:rPr>
        <w:t>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воссоздания картины событий 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поступков</w:t>
      </w:r>
      <w:r>
        <w:rPr>
          <w:spacing w:val="-1"/>
          <w:sz w:val="24"/>
        </w:rPr>
        <w:t xml:space="preserve"> </w:t>
      </w:r>
      <w:r>
        <w:rPr>
          <w:sz w:val="24"/>
        </w:rPr>
        <w:t>персонажей;</w:t>
      </w:r>
    </w:p>
    <w:p w:rsidR="006A4159" w:rsidRDefault="00DB6576" w:rsidP="00E013C3">
      <w:pPr>
        <w:pStyle w:val="a5"/>
        <w:numPr>
          <w:ilvl w:val="0"/>
          <w:numId w:val="32"/>
        </w:numPr>
        <w:tabs>
          <w:tab w:val="left" w:pos="941"/>
        </w:tabs>
        <w:spacing w:line="276" w:lineRule="auto"/>
        <w:ind w:right="962"/>
        <w:rPr>
          <w:sz w:val="24"/>
        </w:rPr>
      </w:pPr>
      <w:r>
        <w:rPr>
          <w:sz w:val="24"/>
        </w:rPr>
        <w:t>умения произвольно и выразительно строить контекстную речь с учетом целей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коммуникации, особенностей слушателя, в том числе используя аудиовизуальные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средства;</w:t>
      </w:r>
    </w:p>
    <w:p w:rsidR="006A4159" w:rsidRDefault="00DB6576" w:rsidP="00E013C3">
      <w:pPr>
        <w:pStyle w:val="a5"/>
        <w:numPr>
          <w:ilvl w:val="0"/>
          <w:numId w:val="32"/>
        </w:numPr>
        <w:tabs>
          <w:tab w:val="left" w:pos="941"/>
        </w:tabs>
        <w:spacing w:line="276" w:lineRule="auto"/>
        <w:ind w:right="964"/>
        <w:rPr>
          <w:sz w:val="24"/>
        </w:rPr>
      </w:pP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причинно-следственную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3"/>
          <w:sz w:val="24"/>
        </w:rPr>
        <w:t xml:space="preserve"> </w:t>
      </w:r>
      <w:r>
        <w:rPr>
          <w:sz w:val="24"/>
        </w:rPr>
        <w:t>и действий героев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произведения;</w:t>
      </w:r>
    </w:p>
    <w:p w:rsidR="006A4159" w:rsidRDefault="00DB6576" w:rsidP="00E013C3">
      <w:pPr>
        <w:pStyle w:val="a5"/>
        <w:numPr>
          <w:ilvl w:val="0"/>
          <w:numId w:val="32"/>
        </w:numPr>
        <w:tabs>
          <w:tab w:val="left" w:pos="941"/>
        </w:tabs>
        <w:ind w:hanging="361"/>
        <w:rPr>
          <w:sz w:val="24"/>
        </w:rPr>
      </w:pPr>
      <w:r>
        <w:rPr>
          <w:sz w:val="24"/>
        </w:rPr>
        <w:t>умения</w:t>
      </w:r>
      <w:r>
        <w:rPr>
          <w:spacing w:val="4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6"/>
          <w:sz w:val="24"/>
        </w:rPr>
        <w:t xml:space="preserve"> </w:t>
      </w:r>
      <w:r>
        <w:rPr>
          <w:sz w:val="24"/>
        </w:rPr>
        <w:t>план</w:t>
      </w:r>
      <w:r>
        <w:rPr>
          <w:spacing w:val="5"/>
          <w:sz w:val="24"/>
        </w:rPr>
        <w:t xml:space="preserve"> </w:t>
      </w:r>
      <w:r>
        <w:rPr>
          <w:sz w:val="24"/>
        </w:rPr>
        <w:t>с</w:t>
      </w:r>
      <w:r>
        <w:rPr>
          <w:spacing w:val="6"/>
          <w:sz w:val="24"/>
        </w:rPr>
        <w:t xml:space="preserve"> </w:t>
      </w:r>
      <w:r>
        <w:rPr>
          <w:sz w:val="24"/>
        </w:rPr>
        <w:t>выделением</w:t>
      </w:r>
      <w:r>
        <w:rPr>
          <w:spacing w:val="4"/>
          <w:sz w:val="24"/>
        </w:rPr>
        <w:t xml:space="preserve"> </w:t>
      </w:r>
      <w:r>
        <w:rPr>
          <w:sz w:val="24"/>
        </w:rPr>
        <w:t>существенной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5"/>
          <w:sz w:val="24"/>
        </w:rPr>
        <w:t xml:space="preserve"> </w:t>
      </w:r>
      <w:r>
        <w:rPr>
          <w:sz w:val="24"/>
        </w:rPr>
        <w:t>информации.</w:t>
      </w:r>
    </w:p>
    <w:p w:rsidR="006A4159" w:rsidRDefault="00DB6576">
      <w:pPr>
        <w:pStyle w:val="a3"/>
        <w:spacing w:before="37" w:line="276" w:lineRule="auto"/>
        <w:ind w:right="955"/>
      </w:pPr>
      <w:r>
        <w:t>В курсе литературного чтения на достижение личностных результатов направлены</w:t>
      </w:r>
      <w:r>
        <w:rPr>
          <w:spacing w:val="1"/>
        </w:rPr>
        <w:t xml:space="preserve"> </w:t>
      </w:r>
      <w:r>
        <w:t>задания:</w:t>
      </w:r>
      <w:r>
        <w:rPr>
          <w:spacing w:val="9"/>
        </w:rPr>
        <w:t xml:space="preserve"> </w:t>
      </w:r>
      <w:r>
        <w:t>1)</w:t>
      </w:r>
      <w:r>
        <w:rPr>
          <w:spacing w:val="9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интерпретацию</w:t>
      </w:r>
      <w:r>
        <w:rPr>
          <w:spacing w:val="10"/>
        </w:rPr>
        <w:t xml:space="preserve"> </w:t>
      </w:r>
      <w:r>
        <w:t>текста;</w:t>
      </w:r>
      <w:r>
        <w:rPr>
          <w:spacing w:val="9"/>
        </w:rPr>
        <w:t xml:space="preserve"> </w:t>
      </w:r>
      <w:r>
        <w:t>2)</w:t>
      </w:r>
      <w:r>
        <w:rPr>
          <w:spacing w:val="9"/>
        </w:rPr>
        <w:t xml:space="preserve"> </w:t>
      </w:r>
      <w:r>
        <w:t>высказывание</w:t>
      </w:r>
      <w:r>
        <w:rPr>
          <w:spacing w:val="7"/>
        </w:rPr>
        <w:t xml:space="preserve"> </w:t>
      </w:r>
      <w:r>
        <w:t>своего</w:t>
      </w:r>
      <w:r>
        <w:rPr>
          <w:spacing w:val="9"/>
        </w:rPr>
        <w:t xml:space="preserve"> </w:t>
      </w:r>
      <w:r>
        <w:t>отношения</w:t>
      </w:r>
      <w:r>
        <w:rPr>
          <w:spacing w:val="8"/>
        </w:rPr>
        <w:t xml:space="preserve"> </w:t>
      </w:r>
      <w:r>
        <w:t>к</w:t>
      </w:r>
      <w:r>
        <w:rPr>
          <w:spacing w:val="10"/>
        </w:rPr>
        <w:t xml:space="preserve"> </w:t>
      </w:r>
      <w:r>
        <w:t>прочитанному</w:t>
      </w:r>
      <w:r>
        <w:rPr>
          <w:spacing w:val="-5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аргументацией;</w:t>
      </w:r>
      <w:r>
        <w:rPr>
          <w:spacing w:val="1"/>
        </w:rPr>
        <w:t xml:space="preserve"> </w:t>
      </w:r>
      <w:r>
        <w:t>3)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характеров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поступков</w:t>
      </w:r>
      <w:r>
        <w:rPr>
          <w:spacing w:val="1"/>
        </w:rPr>
        <w:t xml:space="preserve"> </w:t>
      </w:r>
      <w:r>
        <w:t>героев;</w:t>
      </w:r>
      <w:r>
        <w:rPr>
          <w:spacing w:val="1"/>
        </w:rPr>
        <w:t xml:space="preserve"> </w:t>
      </w:r>
      <w:r>
        <w:t>4)</w:t>
      </w:r>
      <w:r>
        <w:rPr>
          <w:spacing w:val="1"/>
        </w:rPr>
        <w:t xml:space="preserve"> </w:t>
      </w:r>
      <w:r>
        <w:t>формулирование</w:t>
      </w:r>
      <w:r>
        <w:rPr>
          <w:spacing w:val="1"/>
        </w:rPr>
        <w:t xml:space="preserve"> </w:t>
      </w:r>
      <w:r>
        <w:t>концептуальной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ч</w:t>
      </w:r>
      <w:r w:rsidR="008548EF">
        <w:t>ё</w:t>
      </w:r>
      <w:r>
        <w:t>м</w:t>
      </w:r>
      <w:r>
        <w:rPr>
          <w:spacing w:val="1"/>
        </w:rPr>
        <w:t xml:space="preserve"> </w:t>
      </w:r>
      <w:r>
        <w:t>мудрость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сказки?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чего</w:t>
      </w:r>
      <w:r>
        <w:rPr>
          <w:spacing w:val="60"/>
        </w:rPr>
        <w:t xml:space="preserve"> </w:t>
      </w:r>
      <w:r>
        <w:t>писатель</w:t>
      </w:r>
      <w:r>
        <w:rPr>
          <w:spacing w:val="1"/>
        </w:rPr>
        <w:t xml:space="preserve"> </w:t>
      </w:r>
      <w:r>
        <w:t>решил</w:t>
      </w:r>
      <w:r>
        <w:rPr>
          <w:spacing w:val="-2"/>
        </w:rPr>
        <w:t xml:space="preserve"> </w:t>
      </w:r>
      <w:r>
        <w:t>рассказать своим</w:t>
      </w:r>
      <w:r>
        <w:rPr>
          <w:spacing w:val="-1"/>
        </w:rPr>
        <w:t xml:space="preserve"> </w:t>
      </w:r>
      <w:r>
        <w:t>читателям</w:t>
      </w:r>
      <w:r>
        <w:rPr>
          <w:spacing w:val="-1"/>
        </w:rPr>
        <w:t xml:space="preserve"> </w:t>
      </w:r>
      <w:r>
        <w:t>эту</w:t>
      </w:r>
      <w:r>
        <w:rPr>
          <w:spacing w:val="-5"/>
        </w:rPr>
        <w:t xml:space="preserve"> </w:t>
      </w:r>
      <w:r>
        <w:t>историю?)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т.д.</w:t>
      </w:r>
    </w:p>
    <w:p w:rsidR="006A4159" w:rsidRDefault="00DB6576">
      <w:pPr>
        <w:pStyle w:val="a3"/>
        <w:spacing w:line="276" w:lineRule="auto"/>
        <w:ind w:right="958"/>
      </w:pPr>
      <w:r>
        <w:t>В</w:t>
      </w:r>
      <w:r>
        <w:rPr>
          <w:spacing w:val="1"/>
        </w:rPr>
        <w:t xml:space="preserve"> </w:t>
      </w:r>
      <w:r>
        <w:t>учебнике</w:t>
      </w:r>
      <w:r>
        <w:rPr>
          <w:spacing w:val="1"/>
        </w:rPr>
        <w:t xml:space="preserve"> </w:t>
      </w:r>
      <w:r>
        <w:t>«Литературное</w:t>
      </w:r>
      <w:r>
        <w:rPr>
          <w:spacing w:val="1"/>
        </w:rPr>
        <w:t xml:space="preserve"> </w:t>
      </w:r>
      <w:r>
        <w:t>чтение»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литературные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классической и современной детской литературы, что позволяет</w:t>
      </w:r>
      <w:r>
        <w:rPr>
          <w:spacing w:val="1"/>
        </w:rPr>
        <w:t xml:space="preserve"> </w:t>
      </w:r>
      <w:r>
        <w:t>познакомить реб</w:t>
      </w:r>
      <w:r w:rsidR="008548EF">
        <w:t>ё</w:t>
      </w:r>
      <w:r>
        <w:t>нка с</w:t>
      </w:r>
      <w:r>
        <w:rPr>
          <w:spacing w:val="1"/>
        </w:rPr>
        <w:t xml:space="preserve"> </w:t>
      </w:r>
      <w:r>
        <w:t>творческим</w:t>
      </w:r>
      <w:r>
        <w:rPr>
          <w:spacing w:val="1"/>
        </w:rPr>
        <w:t xml:space="preserve"> </w:t>
      </w:r>
      <w:r>
        <w:t>наследием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гордости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страну.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учебнике</w:t>
      </w:r>
      <w:r>
        <w:rPr>
          <w:spacing w:val="60"/>
        </w:rPr>
        <w:t xml:space="preserve"> </w:t>
      </w:r>
      <w:r>
        <w:t>представлены</w:t>
      </w:r>
      <w:r>
        <w:rPr>
          <w:spacing w:val="60"/>
        </w:rPr>
        <w:t xml:space="preserve"> </w:t>
      </w:r>
      <w:r>
        <w:t>отрывки</w:t>
      </w:r>
      <w:r>
        <w:rPr>
          <w:spacing w:val="60"/>
        </w:rPr>
        <w:t xml:space="preserve"> </w:t>
      </w:r>
      <w:r>
        <w:t>из</w:t>
      </w:r>
      <w:r>
        <w:rPr>
          <w:spacing w:val="60"/>
        </w:rPr>
        <w:t xml:space="preserve"> </w:t>
      </w:r>
      <w:r>
        <w:t>произведений</w:t>
      </w:r>
      <w:r>
        <w:rPr>
          <w:spacing w:val="60"/>
        </w:rPr>
        <w:t xml:space="preserve"> </w:t>
      </w:r>
      <w:r>
        <w:t>классиков</w:t>
      </w:r>
      <w:r>
        <w:rPr>
          <w:spacing w:val="60"/>
        </w:rPr>
        <w:t xml:space="preserve"> </w:t>
      </w:r>
      <w:r>
        <w:t>русской</w:t>
      </w:r>
      <w:r>
        <w:rPr>
          <w:spacing w:val="60"/>
        </w:rPr>
        <w:t xml:space="preserve"> </w:t>
      </w:r>
      <w:r>
        <w:t>литературы</w:t>
      </w:r>
      <w:r>
        <w:rPr>
          <w:spacing w:val="60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И. Бунина, И. Соколова-Микитова, М. Пришвина, А. Пушкина, Л. Толстого, Ф. Тютчева и</w:t>
      </w:r>
      <w:r>
        <w:rPr>
          <w:spacing w:val="1"/>
        </w:rPr>
        <w:t xml:space="preserve"> </w:t>
      </w:r>
      <w:proofErr w:type="gramStart"/>
      <w:r>
        <w:t>др..</w:t>
      </w:r>
      <w:proofErr w:type="gramEnd"/>
      <w:r>
        <w:t xml:space="preserve"> Чтение этих произведений и работа с ними позволяют знакомить детей с достоянием</w:t>
      </w:r>
      <w:r>
        <w:rPr>
          <w:spacing w:val="1"/>
        </w:rPr>
        <w:t xml:space="preserve"> </w:t>
      </w:r>
      <w:r>
        <w:t>национальной</w:t>
      </w:r>
      <w:r>
        <w:rPr>
          <w:spacing w:val="-1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способствуют духовному</w:t>
      </w:r>
      <w:r>
        <w:rPr>
          <w:spacing w:val="-6"/>
        </w:rPr>
        <w:t xml:space="preserve"> </w:t>
      </w:r>
      <w:r>
        <w:t>развитию</w:t>
      </w:r>
      <w:r>
        <w:rPr>
          <w:spacing w:val="-1"/>
        </w:rPr>
        <w:t xml:space="preserve"> </w:t>
      </w:r>
      <w:r>
        <w:t>личности.</w:t>
      </w:r>
    </w:p>
    <w:p w:rsidR="006A4159" w:rsidRDefault="006A4159">
      <w:pPr>
        <w:pStyle w:val="a3"/>
        <w:spacing w:before="7"/>
        <w:ind w:left="0" w:firstLine="0"/>
        <w:jc w:val="left"/>
        <w:rPr>
          <w:sz w:val="27"/>
        </w:rPr>
      </w:pPr>
    </w:p>
    <w:p w:rsidR="006A4159" w:rsidRDefault="00DB6576">
      <w:pPr>
        <w:pStyle w:val="a3"/>
        <w:spacing w:line="276" w:lineRule="auto"/>
        <w:ind w:right="962" w:firstLine="547"/>
      </w:pPr>
      <w:r>
        <w:rPr>
          <w:b/>
        </w:rPr>
        <w:t>«Иностранный</w:t>
      </w:r>
      <w:r>
        <w:rPr>
          <w:b/>
          <w:spacing w:val="1"/>
        </w:rPr>
        <w:t xml:space="preserve"> </w:t>
      </w:r>
      <w:r>
        <w:rPr>
          <w:b/>
        </w:rPr>
        <w:t>язык»</w:t>
      </w:r>
      <w:r>
        <w:rPr>
          <w:b/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действий, формируя коммуникативную культуру обучающегося. Изучение иностранного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способствует:</w:t>
      </w:r>
    </w:p>
    <w:p w:rsidR="006A4159" w:rsidRDefault="00DB6576" w:rsidP="00E013C3">
      <w:pPr>
        <w:pStyle w:val="a5"/>
        <w:numPr>
          <w:ilvl w:val="0"/>
          <w:numId w:val="32"/>
        </w:numPr>
        <w:tabs>
          <w:tab w:val="left" w:pos="941"/>
        </w:tabs>
        <w:spacing w:before="2" w:line="276" w:lineRule="auto"/>
        <w:ind w:right="969"/>
        <w:jc w:val="left"/>
        <w:rPr>
          <w:sz w:val="24"/>
        </w:rPr>
      </w:pPr>
      <w:r>
        <w:rPr>
          <w:sz w:val="24"/>
        </w:rPr>
        <w:t>общему</w:t>
      </w:r>
      <w:r>
        <w:rPr>
          <w:spacing w:val="26"/>
          <w:sz w:val="24"/>
        </w:rPr>
        <w:t xml:space="preserve"> </w:t>
      </w:r>
      <w:r>
        <w:rPr>
          <w:sz w:val="24"/>
        </w:rPr>
        <w:t>речевому</w:t>
      </w:r>
      <w:r>
        <w:rPr>
          <w:spacing w:val="26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30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29"/>
          <w:sz w:val="24"/>
        </w:rPr>
        <w:t xml:space="preserve"> </w:t>
      </w:r>
      <w:r>
        <w:rPr>
          <w:sz w:val="24"/>
        </w:rPr>
        <w:t>на</w:t>
      </w:r>
      <w:r>
        <w:rPr>
          <w:spacing w:val="30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3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29"/>
          <w:sz w:val="24"/>
        </w:rPr>
        <w:t xml:space="preserve"> </w:t>
      </w:r>
      <w:r>
        <w:rPr>
          <w:sz w:val="24"/>
        </w:rPr>
        <w:t>обобщенных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лингвистических</w:t>
      </w:r>
      <w:r>
        <w:rPr>
          <w:spacing w:val="4"/>
          <w:sz w:val="24"/>
        </w:rPr>
        <w:t xml:space="preserve"> </w:t>
      </w:r>
      <w:r>
        <w:rPr>
          <w:sz w:val="24"/>
        </w:rPr>
        <w:t>структур</w:t>
      </w:r>
      <w:r>
        <w:rPr>
          <w:spacing w:val="2"/>
          <w:sz w:val="24"/>
        </w:rPr>
        <w:t xml:space="preserve"> </w:t>
      </w:r>
      <w:r>
        <w:rPr>
          <w:sz w:val="24"/>
        </w:rPr>
        <w:t>грамматики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синтаксиса;</w:t>
      </w:r>
    </w:p>
    <w:p w:rsidR="006A4159" w:rsidRDefault="00DB6576" w:rsidP="00E013C3">
      <w:pPr>
        <w:pStyle w:val="a5"/>
        <w:numPr>
          <w:ilvl w:val="0"/>
          <w:numId w:val="32"/>
        </w:numPr>
        <w:tabs>
          <w:tab w:val="left" w:pos="941"/>
        </w:tabs>
        <w:spacing w:line="275" w:lineRule="exact"/>
        <w:ind w:hanging="361"/>
        <w:jc w:val="left"/>
        <w:rPr>
          <w:sz w:val="24"/>
        </w:rPr>
      </w:pPr>
      <w:r>
        <w:rPr>
          <w:sz w:val="24"/>
        </w:rPr>
        <w:t>развитию</w:t>
      </w:r>
      <w:r>
        <w:rPr>
          <w:spacing w:val="3"/>
          <w:sz w:val="24"/>
        </w:rPr>
        <w:t xml:space="preserve"> </w:t>
      </w:r>
      <w:r>
        <w:rPr>
          <w:sz w:val="24"/>
        </w:rPr>
        <w:t>произвольности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осознанности</w:t>
      </w:r>
      <w:r>
        <w:rPr>
          <w:spacing w:val="7"/>
          <w:sz w:val="24"/>
        </w:rPr>
        <w:t xml:space="preserve"> </w:t>
      </w:r>
      <w:r>
        <w:rPr>
          <w:sz w:val="24"/>
        </w:rPr>
        <w:t>монологической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диалогической</w:t>
      </w:r>
      <w:r>
        <w:rPr>
          <w:spacing w:val="3"/>
          <w:sz w:val="24"/>
        </w:rPr>
        <w:t xml:space="preserve"> </w:t>
      </w:r>
      <w:r>
        <w:rPr>
          <w:sz w:val="24"/>
        </w:rPr>
        <w:t>речи;</w:t>
      </w:r>
    </w:p>
    <w:p w:rsidR="006A4159" w:rsidRDefault="00DB6576" w:rsidP="00E013C3">
      <w:pPr>
        <w:pStyle w:val="a5"/>
        <w:numPr>
          <w:ilvl w:val="0"/>
          <w:numId w:val="32"/>
        </w:numPr>
        <w:tabs>
          <w:tab w:val="left" w:pos="941"/>
        </w:tabs>
        <w:spacing w:before="40"/>
        <w:ind w:hanging="361"/>
        <w:jc w:val="left"/>
        <w:rPr>
          <w:sz w:val="24"/>
        </w:rPr>
      </w:pPr>
      <w:r>
        <w:rPr>
          <w:sz w:val="24"/>
        </w:rPr>
        <w:t>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5"/>
          <w:sz w:val="24"/>
        </w:rPr>
        <w:t xml:space="preserve"> </w:t>
      </w:r>
      <w:r>
        <w:rPr>
          <w:sz w:val="24"/>
        </w:rPr>
        <w:t>речи;</w:t>
      </w:r>
    </w:p>
    <w:p w:rsidR="006A4159" w:rsidRDefault="00DB6576" w:rsidP="00E013C3">
      <w:pPr>
        <w:pStyle w:val="a5"/>
        <w:numPr>
          <w:ilvl w:val="0"/>
          <w:numId w:val="32"/>
        </w:numPr>
        <w:tabs>
          <w:tab w:val="left" w:pos="941"/>
        </w:tabs>
        <w:spacing w:before="44" w:line="276" w:lineRule="auto"/>
        <w:ind w:right="966"/>
        <w:rPr>
          <w:sz w:val="24"/>
        </w:rPr>
      </w:pPr>
      <w:r>
        <w:rPr>
          <w:sz w:val="24"/>
        </w:rPr>
        <w:t>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партнера,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поведение,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эмоциональное состояние и переживания; уважения интересов партнера; 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слушать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слышать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собеседника,</w:t>
      </w:r>
      <w:r>
        <w:rPr>
          <w:spacing w:val="1"/>
          <w:sz w:val="24"/>
        </w:rPr>
        <w:t xml:space="preserve"> </w:t>
      </w:r>
      <w:r>
        <w:rPr>
          <w:sz w:val="24"/>
        </w:rPr>
        <w:t>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диалог,</w:t>
      </w:r>
      <w:r>
        <w:rPr>
          <w:spacing w:val="1"/>
          <w:sz w:val="24"/>
        </w:rPr>
        <w:t xml:space="preserve"> </w:t>
      </w:r>
      <w:r>
        <w:rPr>
          <w:sz w:val="24"/>
        </w:rPr>
        <w:t>излагать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свое</w:t>
      </w:r>
      <w:r>
        <w:rPr>
          <w:spacing w:val="1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понятной для</w:t>
      </w:r>
      <w:r>
        <w:rPr>
          <w:spacing w:val="4"/>
          <w:sz w:val="24"/>
        </w:rPr>
        <w:t xml:space="preserve"> </w:t>
      </w:r>
      <w:r>
        <w:rPr>
          <w:sz w:val="24"/>
        </w:rPr>
        <w:t>собеседника</w:t>
      </w:r>
      <w:r>
        <w:rPr>
          <w:spacing w:val="1"/>
          <w:sz w:val="24"/>
        </w:rPr>
        <w:t xml:space="preserve"> </w:t>
      </w:r>
      <w:r>
        <w:rPr>
          <w:sz w:val="24"/>
        </w:rPr>
        <w:t>форме.</w:t>
      </w:r>
    </w:p>
    <w:p w:rsidR="006A4159" w:rsidRDefault="00DB6576">
      <w:pPr>
        <w:pStyle w:val="a3"/>
        <w:spacing w:line="276" w:lineRule="auto"/>
        <w:ind w:right="958"/>
      </w:pPr>
      <w:r>
        <w:t xml:space="preserve">Знакомство обучающихся с культурой, историей и </w:t>
      </w:r>
      <w:proofErr w:type="gramStart"/>
      <w:r>
        <w:t>традициями других народов</w:t>
      </w:r>
      <w:proofErr w:type="gramEnd"/>
      <w:r>
        <w:t xml:space="preserve"> и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культурой,</w:t>
      </w:r>
      <w:r>
        <w:rPr>
          <w:spacing w:val="1"/>
        </w:rPr>
        <w:t xml:space="preserve"> </w:t>
      </w:r>
      <w:r>
        <w:t>открытие</w:t>
      </w:r>
      <w:r>
        <w:rPr>
          <w:spacing w:val="1"/>
        </w:rPr>
        <w:t xml:space="preserve"> </w:t>
      </w:r>
      <w:r>
        <w:t>универсальности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субкультуры</w:t>
      </w:r>
      <w:r>
        <w:rPr>
          <w:spacing w:val="6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необходимые</w:t>
      </w:r>
      <w:r>
        <w:rPr>
          <w:spacing w:val="4"/>
        </w:rPr>
        <w:t xml:space="preserve"> </w:t>
      </w:r>
      <w:r>
        <w:t>условия</w:t>
      </w:r>
      <w:r>
        <w:rPr>
          <w:spacing w:val="2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формирования</w:t>
      </w:r>
      <w:r>
        <w:rPr>
          <w:spacing w:val="2"/>
        </w:rPr>
        <w:t xml:space="preserve"> </w:t>
      </w:r>
      <w:r>
        <w:t>личностных</w:t>
      </w:r>
      <w:r>
        <w:rPr>
          <w:spacing w:val="6"/>
        </w:rPr>
        <w:t xml:space="preserve"> </w:t>
      </w:r>
      <w:r>
        <w:t>универсальных</w:t>
      </w:r>
      <w:r>
        <w:rPr>
          <w:spacing w:val="2"/>
        </w:rPr>
        <w:t xml:space="preserve"> </w:t>
      </w:r>
      <w:r>
        <w:t>действий</w:t>
      </w:r>
      <w:r>
        <w:rPr>
          <w:spacing w:val="15"/>
        </w:rPr>
        <w:t xml:space="preserve"> </w:t>
      </w:r>
      <w:r>
        <w:t>—</w:t>
      </w:r>
    </w:p>
    <w:p w:rsidR="006A4159" w:rsidRDefault="006A4159">
      <w:pPr>
        <w:spacing w:line="276" w:lineRule="auto"/>
        <w:sectPr w:rsidR="006A4159">
          <w:pgSz w:w="12240" w:h="15840"/>
          <w:pgMar w:top="1360" w:right="480" w:bottom="1720" w:left="1220" w:header="0" w:footer="1443" w:gutter="0"/>
          <w:cols w:space="720"/>
        </w:sectPr>
      </w:pPr>
    </w:p>
    <w:p w:rsidR="006A4159" w:rsidRDefault="00DB6576">
      <w:pPr>
        <w:pStyle w:val="a3"/>
        <w:spacing w:before="74" w:line="276" w:lineRule="auto"/>
        <w:ind w:right="971" w:firstLine="0"/>
      </w:pPr>
      <w:r>
        <w:lastRenderedPageBreak/>
        <w:t>формирования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преимущественно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общекультурном</w:t>
      </w:r>
      <w:r>
        <w:rPr>
          <w:spacing w:val="1"/>
        </w:rPr>
        <w:t xml:space="preserve"> </w:t>
      </w:r>
      <w:r>
        <w:t>компоненте,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доброжелательного</w:t>
      </w:r>
      <w:r>
        <w:rPr>
          <w:spacing w:val="1"/>
        </w:rPr>
        <w:t xml:space="preserve"> </w:t>
      </w:r>
      <w:r>
        <w:t>отношения,</w:t>
      </w:r>
      <w:r>
        <w:rPr>
          <w:spacing w:val="1"/>
        </w:rPr>
        <w:t xml:space="preserve"> </w:t>
      </w:r>
      <w:r>
        <w:t>уважения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толерантности</w:t>
      </w:r>
      <w:r>
        <w:rPr>
          <w:spacing w:val="6"/>
        </w:rPr>
        <w:t xml:space="preserve"> </w:t>
      </w:r>
      <w:r>
        <w:t>к</w:t>
      </w:r>
      <w:r>
        <w:rPr>
          <w:spacing w:val="3"/>
        </w:rPr>
        <w:t xml:space="preserve"> </w:t>
      </w:r>
      <w:r>
        <w:t>другим</w:t>
      </w:r>
      <w:r>
        <w:rPr>
          <w:spacing w:val="4"/>
        </w:rPr>
        <w:t xml:space="preserve"> </w:t>
      </w:r>
      <w:r>
        <w:t>странам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народам,</w:t>
      </w:r>
      <w:r>
        <w:rPr>
          <w:spacing w:val="5"/>
        </w:rPr>
        <w:t xml:space="preserve"> </w:t>
      </w:r>
      <w:r>
        <w:t>компетентности</w:t>
      </w:r>
      <w:r>
        <w:rPr>
          <w:spacing w:val="7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межкультурном</w:t>
      </w:r>
      <w:r>
        <w:rPr>
          <w:spacing w:val="4"/>
        </w:rPr>
        <w:t xml:space="preserve"> </w:t>
      </w:r>
      <w:r>
        <w:t>диалоге.</w:t>
      </w:r>
    </w:p>
    <w:p w:rsidR="006A4159" w:rsidRDefault="00DB6576">
      <w:pPr>
        <w:pStyle w:val="a3"/>
        <w:spacing w:before="1" w:line="276" w:lineRule="auto"/>
        <w:ind w:right="959"/>
      </w:pPr>
      <w:r>
        <w:t>Изучение</w:t>
      </w:r>
      <w:r>
        <w:rPr>
          <w:spacing w:val="1"/>
        </w:rPr>
        <w:t xml:space="preserve"> </w:t>
      </w:r>
      <w:r>
        <w:t>иностранного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общеучебных</w:t>
      </w:r>
      <w:r>
        <w:rPr>
          <w:spacing w:val="1"/>
        </w:rPr>
        <w:t xml:space="preserve"> </w:t>
      </w:r>
      <w:r>
        <w:t>познавательных действий, в первую очередь смыслового чтения (выделение субъекта и</w:t>
      </w:r>
      <w:r>
        <w:rPr>
          <w:spacing w:val="1"/>
        </w:rPr>
        <w:t xml:space="preserve"> </w:t>
      </w:r>
      <w:r>
        <w:t>предиката</w:t>
      </w:r>
      <w:r>
        <w:rPr>
          <w:spacing w:val="1"/>
        </w:rPr>
        <w:t xml:space="preserve"> </w:t>
      </w:r>
      <w:r>
        <w:t>текста;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смысла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прогнозировать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сюжета; умение задавать вопросы, опираясь на смысл прочитанного текста; сочинение</w:t>
      </w:r>
      <w:r>
        <w:rPr>
          <w:spacing w:val="1"/>
        </w:rPr>
        <w:t xml:space="preserve"> </w:t>
      </w:r>
      <w:r>
        <w:t>оригинального</w:t>
      </w:r>
      <w:r>
        <w:rPr>
          <w:spacing w:val="2"/>
        </w:rPr>
        <w:t xml:space="preserve"> </w:t>
      </w:r>
      <w:r>
        <w:t>текста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плана).</w:t>
      </w:r>
    </w:p>
    <w:p w:rsidR="006A4159" w:rsidRDefault="006A4159">
      <w:pPr>
        <w:pStyle w:val="a3"/>
        <w:ind w:left="0" w:firstLine="0"/>
        <w:jc w:val="left"/>
        <w:rPr>
          <w:sz w:val="28"/>
        </w:rPr>
      </w:pPr>
    </w:p>
    <w:p w:rsidR="006A4159" w:rsidRDefault="00DB6576">
      <w:pPr>
        <w:pStyle w:val="1"/>
      </w:pPr>
      <w:r>
        <w:t>«Математика»</w:t>
      </w:r>
    </w:p>
    <w:p w:rsidR="006A4159" w:rsidRDefault="00DB6576">
      <w:pPr>
        <w:pStyle w:val="a3"/>
        <w:spacing w:before="36" w:line="276" w:lineRule="auto"/>
        <w:ind w:right="966"/>
      </w:pPr>
      <w:r>
        <w:t>При получении начального общего образования этот учебный предмет является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 обучающихся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в первую</w:t>
      </w:r>
      <w:r>
        <w:rPr>
          <w:spacing w:val="1"/>
        </w:rPr>
        <w:t xml:space="preserve"> </w:t>
      </w:r>
      <w:r>
        <w:t>очередь</w:t>
      </w:r>
      <w:r>
        <w:rPr>
          <w:spacing w:val="3"/>
        </w:rPr>
        <w:t xml:space="preserve"> </w:t>
      </w:r>
      <w:r>
        <w:t>логических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алгоритмических.</w:t>
      </w:r>
    </w:p>
    <w:p w:rsidR="006A4159" w:rsidRDefault="00DB6576">
      <w:pPr>
        <w:pStyle w:val="a3"/>
        <w:spacing w:before="1" w:line="276" w:lineRule="auto"/>
        <w:ind w:right="956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знакомства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математическими</w:t>
      </w:r>
      <w:r>
        <w:rPr>
          <w:spacing w:val="1"/>
        </w:rPr>
        <w:t xml:space="preserve"> </w:t>
      </w:r>
      <w:r>
        <w:t>отношениями,</w:t>
      </w:r>
      <w:r>
        <w:rPr>
          <w:spacing w:val="1"/>
        </w:rPr>
        <w:t xml:space="preserve"> </w:t>
      </w:r>
      <w:r>
        <w:t>зависимостями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60"/>
        </w:rPr>
        <w:t xml:space="preserve"> </w:t>
      </w:r>
      <w:r>
        <w:t>шагов</w:t>
      </w:r>
      <w:r>
        <w:rPr>
          <w:spacing w:val="-57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задач;</w:t>
      </w:r>
      <w:r>
        <w:rPr>
          <w:spacing w:val="1"/>
        </w:rPr>
        <w:t xml:space="preserve"> </w:t>
      </w:r>
      <w:r>
        <w:t>различения</w:t>
      </w:r>
      <w:r>
        <w:rPr>
          <w:spacing w:val="1"/>
        </w:rPr>
        <w:t xml:space="preserve"> </w:t>
      </w:r>
      <w:r>
        <w:t>способа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действия;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способа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цели;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знаково-символических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моделирования</w:t>
      </w:r>
      <w:r>
        <w:rPr>
          <w:spacing w:val="1"/>
        </w:rPr>
        <w:t xml:space="preserve"> </w:t>
      </w:r>
      <w:r>
        <w:t>математической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информации;</w:t>
      </w:r>
      <w:r>
        <w:rPr>
          <w:spacing w:val="1"/>
        </w:rPr>
        <w:t xml:space="preserve"> </w:t>
      </w:r>
      <w:r>
        <w:t>сравнения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классификации (например, предметов, чисел, геометрических фигур) по существенному</w:t>
      </w:r>
      <w:r>
        <w:rPr>
          <w:spacing w:val="1"/>
        </w:rPr>
        <w:t xml:space="preserve"> </w:t>
      </w:r>
      <w:r>
        <w:t>основанию.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математика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общего</w:t>
      </w:r>
      <w:r>
        <w:rPr>
          <w:spacing w:val="60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решения задач</w:t>
      </w:r>
      <w:r>
        <w:rPr>
          <w:spacing w:val="-1"/>
        </w:rPr>
        <w:t xml:space="preserve"> </w:t>
      </w:r>
      <w:r>
        <w:t>как</w:t>
      </w:r>
      <w:r>
        <w:rPr>
          <w:spacing w:val="5"/>
        </w:rPr>
        <w:t xml:space="preserve"> </w:t>
      </w:r>
      <w:r>
        <w:t>универсального</w:t>
      </w:r>
      <w:r>
        <w:rPr>
          <w:spacing w:val="5"/>
        </w:rPr>
        <w:t xml:space="preserve"> </w:t>
      </w:r>
      <w:r>
        <w:t>учебного</w:t>
      </w:r>
      <w:r>
        <w:rPr>
          <w:spacing w:val="2"/>
        </w:rPr>
        <w:t xml:space="preserve"> </w:t>
      </w:r>
      <w:r>
        <w:t>действия.</w:t>
      </w:r>
    </w:p>
    <w:p w:rsidR="006A4159" w:rsidRDefault="00DB6576">
      <w:pPr>
        <w:pStyle w:val="a3"/>
        <w:spacing w:line="276" w:lineRule="auto"/>
        <w:ind w:right="963"/>
      </w:pPr>
      <w:r>
        <w:t>Формирование</w:t>
      </w:r>
      <w:r>
        <w:rPr>
          <w:spacing w:val="1"/>
        </w:rPr>
        <w:t xml:space="preserve"> </w:t>
      </w:r>
      <w:r>
        <w:t>моделирования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универсального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практически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образования. В процессе обучения обучающийся осваивает систему социально принятых</w:t>
      </w:r>
      <w:r>
        <w:rPr>
          <w:spacing w:val="1"/>
        </w:rPr>
        <w:t xml:space="preserve"> </w:t>
      </w:r>
      <w:r>
        <w:t>знаков и символов, существующих в современной культуре и необходимых как для его</w:t>
      </w:r>
      <w:r>
        <w:rPr>
          <w:spacing w:val="1"/>
        </w:rPr>
        <w:t xml:space="preserve"> </w:t>
      </w:r>
      <w:r>
        <w:t>обучения,</w:t>
      </w:r>
      <w:r>
        <w:rPr>
          <w:spacing w:val="2"/>
        </w:rPr>
        <w:t xml:space="preserve"> </w:t>
      </w:r>
      <w:r>
        <w:t>так и</w:t>
      </w:r>
      <w:r>
        <w:rPr>
          <w:spacing w:val="3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социализации.</w:t>
      </w:r>
    </w:p>
    <w:p w:rsidR="006A4159" w:rsidRDefault="00DB6576">
      <w:pPr>
        <w:pStyle w:val="a3"/>
        <w:spacing w:line="276" w:lineRule="auto"/>
        <w:ind w:right="958"/>
      </w:pPr>
      <w:r>
        <w:t>Роль</w:t>
      </w:r>
      <w:r>
        <w:rPr>
          <w:spacing w:val="1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важнейшего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неразрывно</w:t>
      </w:r>
      <w:r>
        <w:rPr>
          <w:spacing w:val="1"/>
        </w:rPr>
        <w:t xml:space="preserve"> </w:t>
      </w:r>
      <w:r>
        <w:t>связана и</w:t>
      </w:r>
      <w:r>
        <w:rPr>
          <w:spacing w:val="1"/>
        </w:rPr>
        <w:t xml:space="preserve"> </w:t>
      </w:r>
      <w:r>
        <w:t>с личностными</w:t>
      </w:r>
      <w:r>
        <w:rPr>
          <w:spacing w:val="1"/>
        </w:rPr>
        <w:t xml:space="preserve"> </w:t>
      </w:r>
      <w:r>
        <w:t>результатами,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мышления.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задания учебника ориентированы на достижение личностных результатов, так как они</w:t>
      </w:r>
      <w:r>
        <w:rPr>
          <w:spacing w:val="1"/>
        </w:rPr>
        <w:t xml:space="preserve"> </w:t>
      </w:r>
      <w:r>
        <w:t>предлагают не только найти решение, но и обосновать его, основываясь только на фактах.</w:t>
      </w:r>
      <w:r>
        <w:rPr>
          <w:spacing w:val="1"/>
        </w:rPr>
        <w:t xml:space="preserve"> </w:t>
      </w:r>
      <w:r>
        <w:t>Работа с математическим содержанием учит уважать и принимать чужое мнение, если оно</w:t>
      </w:r>
      <w:r>
        <w:rPr>
          <w:spacing w:val="-57"/>
        </w:rPr>
        <w:t xml:space="preserve"> </w:t>
      </w:r>
      <w:r>
        <w:t>обосновано. Таким образом, работа с математическим содержанием позволяет поднимать</w:t>
      </w:r>
      <w:r>
        <w:rPr>
          <w:spacing w:val="1"/>
        </w:rPr>
        <w:t xml:space="preserve"> </w:t>
      </w:r>
      <w:r>
        <w:t>самооценку учащихся, формировать у них чувство собственного достоинства, понимание</w:t>
      </w:r>
      <w:r>
        <w:rPr>
          <w:spacing w:val="1"/>
        </w:rPr>
        <w:t xml:space="preserve"> </w:t>
      </w:r>
      <w:r>
        <w:t>ценности</w:t>
      </w:r>
      <w:r>
        <w:rPr>
          <w:spacing w:val="-1"/>
        </w:rPr>
        <w:t xml:space="preserve"> </w:t>
      </w:r>
      <w:r>
        <w:t>своей и чужой личности.</w:t>
      </w:r>
    </w:p>
    <w:p w:rsidR="006A4159" w:rsidRDefault="00DB6576">
      <w:pPr>
        <w:pStyle w:val="a3"/>
        <w:spacing w:line="276" w:lineRule="auto"/>
        <w:ind w:right="957"/>
      </w:pPr>
      <w:r>
        <w:t>Наличие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рассматриваемом</w:t>
      </w:r>
      <w:r>
        <w:rPr>
          <w:spacing w:val="1"/>
        </w:rPr>
        <w:t xml:space="preserve"> </w:t>
      </w:r>
      <w:r>
        <w:t>курсе</w:t>
      </w:r>
      <w:r>
        <w:rPr>
          <w:spacing w:val="1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большого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уроков,</w:t>
      </w:r>
      <w:r>
        <w:rPr>
          <w:spacing w:val="-57"/>
        </w:rPr>
        <w:t xml:space="preserve"> </w:t>
      </w:r>
      <w:r>
        <w:t>построенных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проблемно-диалогической</w:t>
      </w:r>
      <w:r>
        <w:rPr>
          <w:spacing w:val="1"/>
        </w:rPr>
        <w:t xml:space="preserve"> </w:t>
      </w:r>
      <w:r>
        <w:t>технологии,</w:t>
      </w:r>
      <w:r>
        <w:rPr>
          <w:spacing w:val="1"/>
        </w:rPr>
        <w:t xml:space="preserve"> </w:t>
      </w:r>
      <w:r>
        <w:t>даѐт</w:t>
      </w:r>
      <w:r>
        <w:rPr>
          <w:spacing w:val="1"/>
        </w:rPr>
        <w:t xml:space="preserve"> </w:t>
      </w:r>
      <w:r>
        <w:t>педагогу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продемонстрировать перед детьми ценность мозгового штурма как формы эффективного</w:t>
      </w:r>
      <w:r>
        <w:rPr>
          <w:spacing w:val="1"/>
        </w:rPr>
        <w:t xml:space="preserve"> </w:t>
      </w:r>
      <w:r>
        <w:t>интеллектуального</w:t>
      </w:r>
      <w:r>
        <w:rPr>
          <w:spacing w:val="39"/>
        </w:rPr>
        <w:t xml:space="preserve"> </w:t>
      </w:r>
      <w:r>
        <w:t>взаимодействия.</w:t>
      </w:r>
      <w:r>
        <w:rPr>
          <w:spacing w:val="39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том</w:t>
      </w:r>
      <w:r>
        <w:rPr>
          <w:spacing w:val="39"/>
        </w:rPr>
        <w:t xml:space="preserve"> </w:t>
      </w:r>
      <w:r>
        <w:t>случае,</w:t>
      </w:r>
      <w:r>
        <w:rPr>
          <w:spacing w:val="42"/>
        </w:rPr>
        <w:t xml:space="preserve"> </w:t>
      </w:r>
      <w:r>
        <w:t>если</w:t>
      </w:r>
      <w:r>
        <w:rPr>
          <w:spacing w:val="42"/>
        </w:rPr>
        <w:t xml:space="preserve"> </w:t>
      </w:r>
      <w:r>
        <w:t>дети</w:t>
      </w:r>
      <w:r>
        <w:rPr>
          <w:spacing w:val="40"/>
        </w:rPr>
        <w:t xml:space="preserve"> </w:t>
      </w:r>
      <w:r>
        <w:t>научились</w:t>
      </w:r>
      <w:r>
        <w:rPr>
          <w:spacing w:val="40"/>
        </w:rPr>
        <w:t xml:space="preserve"> </w:t>
      </w:r>
      <w:r>
        <w:t>работать</w:t>
      </w:r>
      <w:r>
        <w:rPr>
          <w:spacing w:val="40"/>
        </w:rPr>
        <w:t xml:space="preserve"> </w:t>
      </w:r>
      <w:r>
        <w:t>таким</w:t>
      </w:r>
    </w:p>
    <w:p w:rsidR="006A4159" w:rsidRDefault="006A4159">
      <w:pPr>
        <w:spacing w:line="276" w:lineRule="auto"/>
        <w:sectPr w:rsidR="006A4159">
          <w:pgSz w:w="12240" w:h="15840"/>
          <w:pgMar w:top="1360" w:right="480" w:bottom="1720" w:left="1220" w:header="0" w:footer="1443" w:gutter="0"/>
          <w:cols w:space="720"/>
        </w:sectPr>
      </w:pPr>
    </w:p>
    <w:p w:rsidR="006A4159" w:rsidRDefault="00DB6576">
      <w:pPr>
        <w:pStyle w:val="a3"/>
        <w:spacing w:before="74" w:line="276" w:lineRule="auto"/>
        <w:ind w:right="954" w:firstLine="0"/>
      </w:pPr>
      <w:r>
        <w:lastRenderedPageBreak/>
        <w:t>образом,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человеческого</w:t>
      </w:r>
      <w:r>
        <w:rPr>
          <w:spacing w:val="1"/>
        </w:rPr>
        <w:t xml:space="preserve"> </w:t>
      </w:r>
      <w:r>
        <w:t>взаимодействия,</w:t>
      </w:r>
      <w:r>
        <w:rPr>
          <w:spacing w:val="1"/>
        </w:rPr>
        <w:t xml:space="preserve"> </w:t>
      </w:r>
      <w:r>
        <w:t>ценности человеческого сообщества, сформированного как команда единомышленников,</w:t>
      </w:r>
      <w:r>
        <w:rPr>
          <w:spacing w:val="1"/>
        </w:rPr>
        <w:t xml:space="preserve"> </w:t>
      </w:r>
      <w:r>
        <w:t>ценности</w:t>
      </w:r>
      <w:r>
        <w:rPr>
          <w:spacing w:val="-3"/>
        </w:rPr>
        <w:t xml:space="preserve"> </w:t>
      </w:r>
      <w:r>
        <w:t>личности каждого из</w:t>
      </w:r>
      <w:r>
        <w:rPr>
          <w:spacing w:val="-1"/>
        </w:rPr>
        <w:t xml:space="preserve"> </w:t>
      </w:r>
      <w:r>
        <w:t>членов этого</w:t>
      </w:r>
      <w:r>
        <w:rPr>
          <w:spacing w:val="-1"/>
        </w:rPr>
        <w:t xml:space="preserve"> </w:t>
      </w:r>
      <w:r>
        <w:t>сообщества.</w:t>
      </w:r>
    </w:p>
    <w:p w:rsidR="006A4159" w:rsidRDefault="00DB6576">
      <w:pPr>
        <w:pStyle w:val="a3"/>
        <w:spacing w:before="1" w:line="276" w:lineRule="auto"/>
        <w:ind w:right="956"/>
      </w:pPr>
      <w:r>
        <w:t>Так как рассматриваемый курс серь</w:t>
      </w:r>
      <w:r w:rsidR="008548EF">
        <w:t>ё</w:t>
      </w:r>
      <w:r>
        <w:t>знейшим образом ориентирован на развитие</w:t>
      </w:r>
      <w:r>
        <w:rPr>
          <w:spacing w:val="1"/>
        </w:rPr>
        <w:t xml:space="preserve"> </w:t>
      </w:r>
      <w:r>
        <w:t>коммуникативных умений, на уроках запланированы ситуации тесного межличностного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предполагающие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этических</w:t>
      </w:r>
      <w:r>
        <w:rPr>
          <w:spacing w:val="1"/>
        </w:rPr>
        <w:t xml:space="preserve"> </w:t>
      </w:r>
      <w:r>
        <w:t>норм.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учатся</w:t>
      </w:r>
      <w:r>
        <w:rPr>
          <w:spacing w:val="1"/>
        </w:rPr>
        <w:t xml:space="preserve"> </w:t>
      </w:r>
      <w:r>
        <w:t>толерантности, терпению во взаимоотношениях и в то же время умению не терять при</w:t>
      </w:r>
      <w:r>
        <w:rPr>
          <w:spacing w:val="1"/>
        </w:rPr>
        <w:t xml:space="preserve"> </w:t>
      </w:r>
      <w:r>
        <w:t>общении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индивидуальность,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ценности человеческой личности. (Все задания, относящиеся к работе на этапе первичного</w:t>
      </w:r>
      <w:r>
        <w:rPr>
          <w:spacing w:val="-57"/>
        </w:rPr>
        <w:t xml:space="preserve"> </w:t>
      </w:r>
      <w:r>
        <w:t>закрепления</w:t>
      </w:r>
      <w:r>
        <w:rPr>
          <w:spacing w:val="-4"/>
        </w:rPr>
        <w:t xml:space="preserve"> </w:t>
      </w:r>
      <w:r>
        <w:t>нового, работа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текстовыми</w:t>
      </w:r>
      <w:r>
        <w:rPr>
          <w:spacing w:val="-1"/>
        </w:rPr>
        <w:t xml:space="preserve"> </w:t>
      </w:r>
      <w:r>
        <w:t>задачами в</w:t>
      </w:r>
      <w:r>
        <w:rPr>
          <w:spacing w:val="-1"/>
        </w:rPr>
        <w:t xml:space="preserve"> </w:t>
      </w:r>
      <w:r>
        <w:t>классе</w:t>
      </w:r>
      <w:r>
        <w:rPr>
          <w:spacing w:val="-1"/>
        </w:rPr>
        <w:t xml:space="preserve"> </w:t>
      </w:r>
      <w:r>
        <w:t>и т.д.)</w:t>
      </w:r>
    </w:p>
    <w:p w:rsidR="006A4159" w:rsidRDefault="00DB6576">
      <w:pPr>
        <w:pStyle w:val="a3"/>
        <w:spacing w:line="276" w:lineRule="auto"/>
        <w:ind w:right="958"/>
      </w:pPr>
      <w:r>
        <w:t>Многие задачи и задания из рубрик «Не только математика» и «Путешествие в</w:t>
      </w:r>
      <w:r>
        <w:rPr>
          <w:spacing w:val="1"/>
        </w:rPr>
        <w:t xml:space="preserve"> </w:t>
      </w:r>
      <w:r>
        <w:t>прошлое»</w:t>
      </w:r>
      <w:r>
        <w:rPr>
          <w:spacing w:val="1"/>
        </w:rPr>
        <w:t xml:space="preserve"> </w:t>
      </w:r>
      <w:r>
        <w:t>построены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историческом</w:t>
      </w:r>
      <w:r>
        <w:rPr>
          <w:spacing w:val="1"/>
        </w:rPr>
        <w:t xml:space="preserve"> </w:t>
      </w:r>
      <w:r>
        <w:t>материале,</w:t>
      </w:r>
      <w:r>
        <w:rPr>
          <w:spacing w:val="1"/>
        </w:rPr>
        <w:t xml:space="preserve"> </w:t>
      </w:r>
      <w:r>
        <w:t>относящемся</w:t>
      </w:r>
      <w:r>
        <w:rPr>
          <w:spacing w:val="1"/>
        </w:rPr>
        <w:t xml:space="preserve"> </w:t>
      </w:r>
      <w:r>
        <w:t>к</w:t>
      </w:r>
      <w:r>
        <w:rPr>
          <w:spacing w:val="61"/>
        </w:rPr>
        <w:t xml:space="preserve"> </w:t>
      </w:r>
      <w:r>
        <w:t>построению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XVII-XIX</w:t>
      </w:r>
      <w:r>
        <w:rPr>
          <w:spacing w:val="1"/>
        </w:rPr>
        <w:t xml:space="preserve"> </w:t>
      </w:r>
      <w:r>
        <w:t>веков,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рассказывают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созидательной</w:t>
      </w:r>
      <w:r>
        <w:rPr>
          <w:spacing w:val="1"/>
        </w:rPr>
        <w:t xml:space="preserve"> </w:t>
      </w:r>
      <w:r>
        <w:t>работе учѐных, военных, инженеров и о роли знания, идей просвещения в строительстве и</w:t>
      </w:r>
      <w:r>
        <w:rPr>
          <w:spacing w:val="1"/>
        </w:rPr>
        <w:t xml:space="preserve"> </w:t>
      </w:r>
      <w:r>
        <w:t>защите родной страны. Работая с текстами этих задач, учитель не может пройти мимо</w:t>
      </w:r>
      <w:r>
        <w:rPr>
          <w:spacing w:val="1"/>
        </w:rPr>
        <w:t xml:space="preserve"> </w:t>
      </w:r>
      <w:r>
        <w:t>личностной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описанных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реальных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персонажей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ценности</w:t>
      </w:r>
      <w:r>
        <w:rPr>
          <w:spacing w:val="-57"/>
        </w:rPr>
        <w:t xml:space="preserve"> </w:t>
      </w:r>
      <w:r>
        <w:t>личного</w:t>
      </w:r>
      <w:r>
        <w:rPr>
          <w:spacing w:val="-1"/>
        </w:rPr>
        <w:t xml:space="preserve"> </w:t>
      </w:r>
      <w:r>
        <w:t>вклада</w:t>
      </w:r>
      <w:r>
        <w:rPr>
          <w:spacing w:val="-2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создание</w:t>
      </w:r>
      <w:r>
        <w:rPr>
          <w:spacing w:val="-1"/>
        </w:rPr>
        <w:t xml:space="preserve"> </w:t>
      </w:r>
      <w:r>
        <w:t>больших</w:t>
      </w:r>
      <w:r>
        <w:rPr>
          <w:spacing w:val="1"/>
        </w:rPr>
        <w:t xml:space="preserve"> </w:t>
      </w:r>
      <w:r>
        <w:t>человеческих</w:t>
      </w:r>
      <w:r>
        <w:rPr>
          <w:spacing w:val="1"/>
        </w:rPr>
        <w:t xml:space="preserve"> </w:t>
      </w:r>
      <w:r>
        <w:t>сообществ.</w:t>
      </w:r>
    </w:p>
    <w:p w:rsidR="006A4159" w:rsidRDefault="006A4159">
      <w:pPr>
        <w:pStyle w:val="a3"/>
        <w:spacing w:before="11"/>
        <w:ind w:left="0" w:firstLine="0"/>
        <w:jc w:val="left"/>
        <w:rPr>
          <w:sz w:val="27"/>
        </w:rPr>
      </w:pPr>
    </w:p>
    <w:p w:rsidR="006A4159" w:rsidRDefault="00DB6576">
      <w:pPr>
        <w:pStyle w:val="1"/>
        <w:jc w:val="both"/>
      </w:pPr>
      <w:r>
        <w:t>«Окружающий</w:t>
      </w:r>
      <w:r>
        <w:rPr>
          <w:spacing w:val="4"/>
        </w:rPr>
        <w:t xml:space="preserve"> </w:t>
      </w:r>
      <w:r>
        <w:t>мир»</w:t>
      </w:r>
    </w:p>
    <w:p w:rsidR="006A4159" w:rsidRDefault="00DB6576">
      <w:pPr>
        <w:pStyle w:val="a3"/>
        <w:spacing w:before="39" w:line="276" w:lineRule="auto"/>
        <w:ind w:right="961"/>
      </w:pPr>
      <w:r>
        <w:t>Этот предмет выполняет интегрирующую функцию и обеспечивает</w:t>
      </w:r>
      <w:r>
        <w:rPr>
          <w:spacing w:val="60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целостной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природного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социокультурного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отношений человека с природой, обществом, другими людьми, государством, осознания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обществе,</w:t>
      </w:r>
      <w:r>
        <w:rPr>
          <w:spacing w:val="1"/>
        </w:rPr>
        <w:t xml:space="preserve"> </w:t>
      </w:r>
      <w:r>
        <w:t>создавая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становления</w:t>
      </w:r>
      <w:r>
        <w:rPr>
          <w:spacing w:val="1"/>
        </w:rPr>
        <w:t xml:space="preserve"> </w:t>
      </w:r>
      <w:r>
        <w:t>мировоззрения,</w:t>
      </w:r>
      <w:r>
        <w:rPr>
          <w:spacing w:val="1"/>
        </w:rPr>
        <w:t xml:space="preserve"> </w:t>
      </w:r>
      <w:r>
        <w:t>жизненного</w:t>
      </w:r>
      <w:r>
        <w:rPr>
          <w:spacing w:val="1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формирования</w:t>
      </w:r>
      <w:r>
        <w:rPr>
          <w:spacing w:val="3"/>
        </w:rPr>
        <w:t xml:space="preserve"> </w:t>
      </w:r>
      <w:r>
        <w:t>российской</w:t>
      </w:r>
      <w:r>
        <w:rPr>
          <w:spacing w:val="7"/>
        </w:rPr>
        <w:t xml:space="preserve"> </w:t>
      </w:r>
      <w:r>
        <w:t>гражданской</w:t>
      </w:r>
      <w:r>
        <w:rPr>
          <w:spacing w:val="4"/>
        </w:rPr>
        <w:t xml:space="preserve"> </w:t>
      </w:r>
      <w:r>
        <w:t>идентичности</w:t>
      </w:r>
      <w:r>
        <w:rPr>
          <w:spacing w:val="5"/>
        </w:rPr>
        <w:t xml:space="preserve"> </w:t>
      </w:r>
      <w:r>
        <w:t>личности.</w:t>
      </w:r>
    </w:p>
    <w:p w:rsidR="006A4159" w:rsidRDefault="00DB6576">
      <w:pPr>
        <w:pStyle w:val="a3"/>
        <w:spacing w:line="276" w:lineRule="auto"/>
        <w:ind w:right="956"/>
      </w:pPr>
      <w:r>
        <w:t>В сфере личностных универсальных действий изучение предмета «Окружающий</w:t>
      </w:r>
      <w:r>
        <w:rPr>
          <w:spacing w:val="1"/>
        </w:rPr>
        <w:t xml:space="preserve"> </w:t>
      </w:r>
      <w:r>
        <w:t>мир»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когнитивного,</w:t>
      </w:r>
      <w:r>
        <w:rPr>
          <w:spacing w:val="1"/>
        </w:rPr>
        <w:t xml:space="preserve"> </w:t>
      </w:r>
      <w:r>
        <w:t>эмоционально-ценностного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деятельностного</w:t>
      </w:r>
      <w:r>
        <w:rPr>
          <w:spacing w:val="2"/>
        </w:rPr>
        <w:t xml:space="preserve"> </w:t>
      </w:r>
      <w:r>
        <w:t>компонентов</w:t>
      </w:r>
      <w:r>
        <w:rPr>
          <w:spacing w:val="2"/>
        </w:rPr>
        <w:t xml:space="preserve"> </w:t>
      </w:r>
      <w:r>
        <w:t>гражданской</w:t>
      </w:r>
      <w:r>
        <w:rPr>
          <w:spacing w:val="4"/>
        </w:rPr>
        <w:t xml:space="preserve"> </w:t>
      </w:r>
      <w:r>
        <w:t>российской идентичности:</w:t>
      </w:r>
    </w:p>
    <w:p w:rsidR="006A4159" w:rsidRDefault="00DB6576" w:rsidP="00E013C3">
      <w:pPr>
        <w:pStyle w:val="a5"/>
        <w:numPr>
          <w:ilvl w:val="0"/>
          <w:numId w:val="32"/>
        </w:numPr>
        <w:tabs>
          <w:tab w:val="left" w:pos="941"/>
        </w:tabs>
        <w:spacing w:line="276" w:lineRule="auto"/>
        <w:ind w:right="954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символику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региона,</w:t>
      </w:r>
      <w:r>
        <w:rPr>
          <w:spacing w:val="1"/>
          <w:sz w:val="24"/>
        </w:rPr>
        <w:t xml:space="preserve"> </w:t>
      </w:r>
      <w:r>
        <w:rPr>
          <w:sz w:val="24"/>
        </w:rPr>
        <w:t>описывать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достопримечательности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столицы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края,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карте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Российскую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Федерацию,</w:t>
      </w:r>
      <w:r>
        <w:rPr>
          <w:spacing w:val="1"/>
          <w:sz w:val="24"/>
        </w:rPr>
        <w:t xml:space="preserve"> </w:t>
      </w:r>
      <w:r>
        <w:rPr>
          <w:sz w:val="24"/>
        </w:rPr>
        <w:t>Москву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столицу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свой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столицу;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некоторых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зарубежных</w:t>
      </w:r>
      <w:r>
        <w:rPr>
          <w:spacing w:val="1"/>
          <w:sz w:val="24"/>
        </w:rPr>
        <w:t xml:space="preserve"> </w:t>
      </w:r>
      <w:r>
        <w:rPr>
          <w:sz w:val="24"/>
        </w:rPr>
        <w:t>стран;</w:t>
      </w:r>
    </w:p>
    <w:p w:rsidR="006A4159" w:rsidRDefault="00DB6576" w:rsidP="00E013C3">
      <w:pPr>
        <w:pStyle w:val="a5"/>
        <w:numPr>
          <w:ilvl w:val="0"/>
          <w:numId w:val="32"/>
        </w:numPr>
        <w:tabs>
          <w:tab w:val="left" w:pos="941"/>
        </w:tabs>
        <w:spacing w:line="276" w:lineRule="auto"/>
        <w:ind w:right="963"/>
        <w:rPr>
          <w:sz w:val="24"/>
        </w:rPr>
      </w:pPr>
      <w:r>
        <w:rPr>
          <w:sz w:val="24"/>
        </w:rPr>
        <w:t>формирование основ исторической памяти — умения различать в историческом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1"/>
          <w:sz w:val="24"/>
        </w:rPr>
        <w:t xml:space="preserve"> </w:t>
      </w:r>
      <w:r>
        <w:rPr>
          <w:sz w:val="24"/>
        </w:rPr>
        <w:t>прошлое,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настоящее,</w:t>
      </w:r>
      <w:r>
        <w:rPr>
          <w:spacing w:val="1"/>
          <w:sz w:val="24"/>
        </w:rPr>
        <w:t xml:space="preserve"> </w:t>
      </w:r>
      <w:r>
        <w:rPr>
          <w:sz w:val="24"/>
        </w:rPr>
        <w:t>будущее;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событиях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России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ощущения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1"/>
          <w:sz w:val="24"/>
        </w:rPr>
        <w:t xml:space="preserve"> </w:t>
      </w:r>
      <w:r>
        <w:rPr>
          <w:sz w:val="24"/>
        </w:rPr>
        <w:t>гордости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славу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60"/>
          <w:sz w:val="24"/>
        </w:rPr>
        <w:t xml:space="preserve"> </w:t>
      </w:r>
      <w:r>
        <w:rPr>
          <w:sz w:val="24"/>
        </w:rPr>
        <w:t>фиксировать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среде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 семьи,</w:t>
      </w:r>
      <w:r>
        <w:rPr>
          <w:spacing w:val="2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2"/>
          <w:sz w:val="24"/>
        </w:rPr>
        <w:t xml:space="preserve"> </w:t>
      </w:r>
      <w:r>
        <w:rPr>
          <w:sz w:val="24"/>
        </w:rPr>
        <w:t>региона;</w:t>
      </w:r>
    </w:p>
    <w:p w:rsidR="006A4159" w:rsidRDefault="00DB6576" w:rsidP="00E013C3">
      <w:pPr>
        <w:pStyle w:val="a5"/>
        <w:numPr>
          <w:ilvl w:val="0"/>
          <w:numId w:val="32"/>
        </w:numPr>
        <w:tabs>
          <w:tab w:val="left" w:pos="941"/>
        </w:tabs>
        <w:spacing w:line="276" w:lineRule="auto"/>
        <w:ind w:right="971"/>
        <w:rPr>
          <w:sz w:val="24"/>
        </w:rPr>
      </w:pPr>
      <w:r>
        <w:rPr>
          <w:sz w:val="24"/>
        </w:rPr>
        <w:t>формирование основ экологического сознания, грамотности и культуры учащихся,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2"/>
          <w:sz w:val="24"/>
        </w:rPr>
        <w:t xml:space="preserve"> </w:t>
      </w:r>
      <w:r>
        <w:rPr>
          <w:sz w:val="24"/>
        </w:rPr>
        <w:t>элементарных</w:t>
      </w:r>
      <w:r>
        <w:rPr>
          <w:spacing w:val="3"/>
          <w:sz w:val="24"/>
        </w:rPr>
        <w:t xml:space="preserve"> </w:t>
      </w:r>
      <w:r>
        <w:rPr>
          <w:sz w:val="24"/>
        </w:rPr>
        <w:t>норм</w:t>
      </w:r>
      <w:r>
        <w:rPr>
          <w:spacing w:val="5"/>
          <w:sz w:val="24"/>
        </w:rPr>
        <w:t xml:space="preserve"> </w:t>
      </w:r>
      <w:r>
        <w:rPr>
          <w:sz w:val="24"/>
        </w:rPr>
        <w:t>адекватного</w:t>
      </w:r>
      <w:r>
        <w:rPr>
          <w:spacing w:val="3"/>
          <w:sz w:val="24"/>
        </w:rPr>
        <w:t xml:space="preserve"> </w:t>
      </w:r>
      <w:r>
        <w:rPr>
          <w:sz w:val="24"/>
        </w:rPr>
        <w:t>природосообразного</w:t>
      </w:r>
      <w:r>
        <w:rPr>
          <w:spacing w:val="2"/>
          <w:sz w:val="24"/>
        </w:rPr>
        <w:t xml:space="preserve"> </w:t>
      </w:r>
      <w:r>
        <w:rPr>
          <w:sz w:val="24"/>
        </w:rPr>
        <w:t>поведения;</w:t>
      </w:r>
    </w:p>
    <w:p w:rsidR="006A4159" w:rsidRDefault="006A4159">
      <w:pPr>
        <w:spacing w:line="276" w:lineRule="auto"/>
        <w:jc w:val="both"/>
        <w:rPr>
          <w:sz w:val="24"/>
        </w:rPr>
        <w:sectPr w:rsidR="006A4159">
          <w:pgSz w:w="12240" w:h="15840"/>
          <w:pgMar w:top="1360" w:right="480" w:bottom="1720" w:left="1220" w:header="0" w:footer="1443" w:gutter="0"/>
          <w:cols w:space="720"/>
        </w:sectPr>
      </w:pPr>
    </w:p>
    <w:p w:rsidR="006A4159" w:rsidRDefault="00DB6576" w:rsidP="00E013C3">
      <w:pPr>
        <w:pStyle w:val="a5"/>
        <w:numPr>
          <w:ilvl w:val="0"/>
          <w:numId w:val="32"/>
        </w:numPr>
        <w:tabs>
          <w:tab w:val="left" w:pos="941"/>
        </w:tabs>
        <w:spacing w:before="74" w:line="276" w:lineRule="auto"/>
        <w:ind w:right="964"/>
        <w:rPr>
          <w:sz w:val="24"/>
        </w:rPr>
      </w:pPr>
      <w:r>
        <w:rPr>
          <w:sz w:val="24"/>
        </w:rPr>
        <w:lastRenderedPageBreak/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морально-этического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с другими</w:t>
      </w:r>
      <w:r>
        <w:rPr>
          <w:spacing w:val="4"/>
          <w:sz w:val="24"/>
        </w:rPr>
        <w:t xml:space="preserve"> </w:t>
      </w:r>
      <w:r>
        <w:rPr>
          <w:sz w:val="24"/>
        </w:rPr>
        <w:t>людьми,</w:t>
      </w:r>
      <w:r>
        <w:rPr>
          <w:spacing w:val="4"/>
          <w:sz w:val="24"/>
        </w:rPr>
        <w:t xml:space="preserve"> </w:t>
      </w:r>
      <w:r>
        <w:rPr>
          <w:sz w:val="24"/>
        </w:rPr>
        <w:t>социальными</w:t>
      </w:r>
      <w:r>
        <w:rPr>
          <w:spacing w:val="4"/>
          <w:sz w:val="24"/>
        </w:rPr>
        <w:t xml:space="preserve"> </w:t>
      </w:r>
      <w:r>
        <w:rPr>
          <w:sz w:val="24"/>
        </w:rPr>
        <w:t>группами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сообществами.</w:t>
      </w:r>
    </w:p>
    <w:p w:rsidR="006A4159" w:rsidRDefault="00DB6576">
      <w:pPr>
        <w:pStyle w:val="a3"/>
        <w:spacing w:line="276" w:lineRule="auto"/>
        <w:ind w:left="580" w:right="959" w:firstLine="367"/>
      </w:pP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способствует принятию обучающимися правил здорового образа жизни, пониманию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физического,</w:t>
      </w:r>
      <w:r>
        <w:rPr>
          <w:spacing w:val="1"/>
        </w:rPr>
        <w:t xml:space="preserve"> </w:t>
      </w:r>
      <w:r>
        <w:t>психического и психологического</w:t>
      </w:r>
      <w:r>
        <w:rPr>
          <w:spacing w:val="2"/>
        </w:rPr>
        <w:t xml:space="preserve"> </w:t>
      </w:r>
      <w:r>
        <w:t>здоровья.</w:t>
      </w:r>
    </w:p>
    <w:p w:rsidR="006A4159" w:rsidRDefault="00DB6576">
      <w:pPr>
        <w:pStyle w:val="a3"/>
        <w:spacing w:line="278" w:lineRule="auto"/>
        <w:ind w:right="962" w:firstLine="669"/>
      </w:pPr>
      <w:r>
        <w:t>Изучение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общепознавательных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6"/>
        </w:rPr>
        <w:t xml:space="preserve"> </w:t>
      </w:r>
      <w:r>
        <w:t>учебных</w:t>
      </w:r>
      <w:r>
        <w:rPr>
          <w:spacing w:val="2"/>
        </w:rPr>
        <w:t xml:space="preserve"> </w:t>
      </w:r>
      <w:r>
        <w:t>действий:</w:t>
      </w:r>
    </w:p>
    <w:p w:rsidR="006A4159" w:rsidRDefault="00DB6576" w:rsidP="00E013C3">
      <w:pPr>
        <w:pStyle w:val="a5"/>
        <w:numPr>
          <w:ilvl w:val="0"/>
          <w:numId w:val="32"/>
        </w:numPr>
        <w:tabs>
          <w:tab w:val="left" w:pos="941"/>
        </w:tabs>
        <w:spacing w:line="276" w:lineRule="auto"/>
        <w:ind w:right="972"/>
        <w:rPr>
          <w:sz w:val="24"/>
        </w:rPr>
      </w:pPr>
      <w:r>
        <w:rPr>
          <w:sz w:val="24"/>
        </w:rPr>
        <w:t>овладению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формами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6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1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 информацией;</w:t>
      </w:r>
    </w:p>
    <w:p w:rsidR="006A4159" w:rsidRDefault="00DB6576" w:rsidP="00E013C3">
      <w:pPr>
        <w:pStyle w:val="a5"/>
        <w:numPr>
          <w:ilvl w:val="0"/>
          <w:numId w:val="32"/>
        </w:numPr>
        <w:tabs>
          <w:tab w:val="left" w:pos="941"/>
        </w:tabs>
        <w:spacing w:line="276" w:lineRule="auto"/>
        <w:ind w:right="965"/>
        <w:rPr>
          <w:sz w:val="24"/>
        </w:rPr>
      </w:pPr>
      <w:r>
        <w:rPr>
          <w:sz w:val="24"/>
        </w:rPr>
        <w:t>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замещения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готовых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моделей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моделей);</w:t>
      </w:r>
    </w:p>
    <w:p w:rsidR="006A4159" w:rsidRDefault="00DB6576" w:rsidP="00E013C3">
      <w:pPr>
        <w:pStyle w:val="a5"/>
        <w:numPr>
          <w:ilvl w:val="0"/>
          <w:numId w:val="32"/>
        </w:numPr>
        <w:tabs>
          <w:tab w:val="left" w:pos="941"/>
        </w:tabs>
        <w:spacing w:line="276" w:lineRule="auto"/>
        <w:ind w:right="957"/>
        <w:rPr>
          <w:sz w:val="24"/>
        </w:rPr>
      </w:pPr>
      <w:r>
        <w:rPr>
          <w:sz w:val="24"/>
        </w:rPr>
        <w:t>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подведения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61"/>
          <w:sz w:val="24"/>
        </w:rPr>
        <w:t xml:space="preserve"> </w:t>
      </w:r>
      <w:r>
        <w:rPr>
          <w:sz w:val="24"/>
        </w:rPr>
        <w:t>понятия,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аналогии, классификации объектов живой и неживой природы на основе внешних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признаков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известных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характерных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свойств;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причинно-</w:t>
      </w:r>
      <w:r>
        <w:rPr>
          <w:spacing w:val="-57"/>
          <w:sz w:val="24"/>
        </w:rPr>
        <w:t xml:space="preserve"> </w:t>
      </w:r>
      <w:r>
        <w:rPr>
          <w:sz w:val="24"/>
        </w:rPr>
        <w:t>следственных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связей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окружающем</w:t>
      </w:r>
      <w:r>
        <w:rPr>
          <w:spacing w:val="1"/>
          <w:sz w:val="24"/>
        </w:rPr>
        <w:t xml:space="preserve"> </w:t>
      </w:r>
      <w:r>
        <w:rPr>
          <w:sz w:val="24"/>
        </w:rPr>
        <w:t>мире,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60"/>
          <w:sz w:val="24"/>
        </w:rPr>
        <w:t xml:space="preserve"> </w:t>
      </w:r>
      <w:r>
        <w:rPr>
          <w:sz w:val="24"/>
        </w:rPr>
        <w:t>многообразном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материале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1"/>
          <w:sz w:val="24"/>
        </w:rPr>
        <w:t xml:space="preserve"> </w:t>
      </w:r>
      <w:r>
        <w:rPr>
          <w:sz w:val="24"/>
        </w:rPr>
        <w:t>и культуры</w:t>
      </w:r>
      <w:r>
        <w:rPr>
          <w:spacing w:val="2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2"/>
          <w:sz w:val="24"/>
        </w:rPr>
        <w:t xml:space="preserve"> </w:t>
      </w:r>
      <w:r>
        <w:rPr>
          <w:sz w:val="24"/>
        </w:rPr>
        <w:t>края.</w:t>
      </w:r>
    </w:p>
    <w:p w:rsidR="006A4159" w:rsidRDefault="00DB6576">
      <w:pPr>
        <w:pStyle w:val="a3"/>
        <w:spacing w:line="276" w:lineRule="auto"/>
        <w:ind w:left="578" w:right="958"/>
      </w:pPr>
      <w:r>
        <w:t>Одна из целей предмета «Окружающий мир» - научить обучающихся объяснять</w:t>
      </w:r>
      <w:r>
        <w:rPr>
          <w:spacing w:val="-57"/>
        </w:rPr>
        <w:t xml:space="preserve"> </w:t>
      </w:r>
      <w:r>
        <w:t>своѐ отношение к миру. Такой подход позволяет учителю не навязывать «правильное»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окружающему,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корректировать</w:t>
      </w:r>
      <w:r>
        <w:rPr>
          <w:spacing w:val="1"/>
        </w:rPr>
        <w:t xml:space="preserve"> </w:t>
      </w:r>
      <w:r>
        <w:t>мировоззрение</w:t>
      </w:r>
      <w:r>
        <w:rPr>
          <w:spacing w:val="1"/>
        </w:rPr>
        <w:t xml:space="preserve"> </w:t>
      </w:r>
      <w:r>
        <w:t>реб</w:t>
      </w:r>
      <w:r w:rsidR="008548EF">
        <w:t>ё</w:t>
      </w:r>
      <w:r>
        <w:t>нка,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нравственные</w:t>
      </w:r>
      <w:r>
        <w:rPr>
          <w:spacing w:val="-1"/>
        </w:rPr>
        <w:t xml:space="preserve"> </w:t>
      </w:r>
      <w:r>
        <w:t>установки</w:t>
      </w:r>
      <w:r>
        <w:rPr>
          <w:spacing w:val="1"/>
        </w:rPr>
        <w:t xml:space="preserve"> </w:t>
      </w:r>
      <w:r>
        <w:t>и ценности.</w:t>
      </w:r>
    </w:p>
    <w:p w:rsidR="006A4159" w:rsidRDefault="006A4159">
      <w:pPr>
        <w:pStyle w:val="a3"/>
        <w:ind w:left="0" w:firstLine="0"/>
        <w:jc w:val="left"/>
        <w:rPr>
          <w:sz w:val="26"/>
        </w:rPr>
      </w:pPr>
    </w:p>
    <w:p w:rsidR="006A4159" w:rsidRDefault="006A4159">
      <w:pPr>
        <w:pStyle w:val="a3"/>
        <w:spacing w:before="10"/>
        <w:ind w:left="0" w:firstLine="0"/>
        <w:jc w:val="left"/>
        <w:rPr>
          <w:sz w:val="28"/>
        </w:rPr>
      </w:pPr>
    </w:p>
    <w:p w:rsidR="006A4159" w:rsidRDefault="00DB6576">
      <w:pPr>
        <w:spacing w:line="276" w:lineRule="auto"/>
        <w:ind w:left="220" w:right="954" w:firstLine="707"/>
        <w:jc w:val="both"/>
        <w:rPr>
          <w:sz w:val="24"/>
        </w:rPr>
      </w:pPr>
      <w:r>
        <w:rPr>
          <w:sz w:val="24"/>
        </w:rPr>
        <w:t>Учебный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«Основы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религиозных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культур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светской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этики»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да</w:t>
      </w:r>
      <w:r w:rsidR="008548EF">
        <w:rPr>
          <w:sz w:val="24"/>
        </w:rPr>
        <w:t>ё</w:t>
      </w:r>
      <w:r>
        <w:rPr>
          <w:sz w:val="24"/>
        </w:rPr>
        <w:t>т</w:t>
      </w:r>
      <w:r>
        <w:rPr>
          <w:spacing w:val="1"/>
          <w:sz w:val="24"/>
        </w:rPr>
        <w:t xml:space="preserve"> </w:t>
      </w:r>
      <w:r>
        <w:rPr>
          <w:sz w:val="24"/>
        </w:rPr>
        <w:t>большие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УУД.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мини-исследование,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37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36"/>
          <w:sz w:val="24"/>
        </w:rPr>
        <w:t xml:space="preserve"> </w:t>
      </w:r>
      <w:r>
        <w:rPr>
          <w:sz w:val="24"/>
        </w:rPr>
        <w:t>из</w:t>
      </w:r>
      <w:r>
        <w:rPr>
          <w:spacing w:val="36"/>
          <w:sz w:val="24"/>
        </w:rPr>
        <w:t xml:space="preserve"> </w:t>
      </w:r>
      <w:r>
        <w:rPr>
          <w:sz w:val="24"/>
        </w:rPr>
        <w:t>СМИ</w:t>
      </w:r>
      <w:r>
        <w:rPr>
          <w:spacing w:val="37"/>
          <w:sz w:val="24"/>
        </w:rPr>
        <w:t xml:space="preserve"> </w:t>
      </w:r>
      <w:r>
        <w:rPr>
          <w:sz w:val="24"/>
        </w:rPr>
        <w:t>позволяют</w:t>
      </w:r>
      <w:r>
        <w:rPr>
          <w:spacing w:val="37"/>
          <w:sz w:val="24"/>
        </w:rPr>
        <w:t xml:space="preserve"> </w:t>
      </w:r>
      <w:r>
        <w:rPr>
          <w:sz w:val="24"/>
        </w:rPr>
        <w:t>приобрести</w:t>
      </w:r>
      <w:r>
        <w:rPr>
          <w:spacing w:val="37"/>
          <w:sz w:val="24"/>
        </w:rPr>
        <w:t xml:space="preserve"> </w:t>
      </w:r>
      <w:r>
        <w:rPr>
          <w:sz w:val="24"/>
        </w:rPr>
        <w:t>главное</w:t>
      </w:r>
      <w:r>
        <w:rPr>
          <w:spacing w:val="43"/>
          <w:sz w:val="24"/>
        </w:rPr>
        <w:t xml:space="preserve"> </w:t>
      </w:r>
      <w:r>
        <w:rPr>
          <w:sz w:val="24"/>
        </w:rPr>
        <w:t>–</w:t>
      </w:r>
      <w:r>
        <w:rPr>
          <w:spacing w:val="36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35"/>
          <w:sz w:val="24"/>
        </w:rPr>
        <w:t xml:space="preserve"> </w:t>
      </w:r>
      <w:r>
        <w:rPr>
          <w:sz w:val="24"/>
        </w:rPr>
        <w:t>использовать</w:t>
      </w:r>
    </w:p>
    <w:p w:rsidR="006A4159" w:rsidRDefault="00DB6576">
      <w:pPr>
        <w:pStyle w:val="a3"/>
        <w:spacing w:line="278" w:lineRule="auto"/>
        <w:ind w:right="967" w:firstLine="0"/>
      </w:pPr>
      <w:r>
        <w:t>«теорию»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реальных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задач.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формируются</w:t>
      </w:r>
      <w:r>
        <w:rPr>
          <w:spacing w:val="-1"/>
        </w:rPr>
        <w:t xml:space="preserve"> </w:t>
      </w:r>
      <w:r>
        <w:t>личностные</w:t>
      </w:r>
      <w:r>
        <w:rPr>
          <w:spacing w:val="-2"/>
        </w:rPr>
        <w:t xml:space="preserve"> </w:t>
      </w:r>
      <w:r>
        <w:t>УУД:</w:t>
      </w:r>
    </w:p>
    <w:p w:rsidR="006A4159" w:rsidRDefault="00DB6576" w:rsidP="00E013C3">
      <w:pPr>
        <w:pStyle w:val="a5"/>
        <w:numPr>
          <w:ilvl w:val="0"/>
          <w:numId w:val="32"/>
        </w:numPr>
        <w:tabs>
          <w:tab w:val="left" w:pos="941"/>
        </w:tabs>
        <w:spacing w:line="272" w:lineRule="exact"/>
        <w:ind w:hanging="361"/>
        <w:rPr>
          <w:sz w:val="24"/>
        </w:rPr>
      </w:pP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гражданская</w:t>
      </w:r>
      <w:r>
        <w:rPr>
          <w:spacing w:val="-3"/>
          <w:sz w:val="24"/>
        </w:rPr>
        <w:t xml:space="preserve"> </w:t>
      </w:r>
      <w:r>
        <w:rPr>
          <w:sz w:val="24"/>
        </w:rPr>
        <w:t>идентичность;</w:t>
      </w:r>
    </w:p>
    <w:p w:rsidR="006A4159" w:rsidRDefault="00DB6576" w:rsidP="00E013C3">
      <w:pPr>
        <w:pStyle w:val="a5"/>
        <w:numPr>
          <w:ilvl w:val="0"/>
          <w:numId w:val="32"/>
        </w:numPr>
        <w:tabs>
          <w:tab w:val="left" w:pos="941"/>
        </w:tabs>
        <w:spacing w:before="39" w:line="276" w:lineRule="auto"/>
        <w:ind w:right="962"/>
        <w:rPr>
          <w:sz w:val="24"/>
        </w:rPr>
      </w:pPr>
      <w:r>
        <w:rPr>
          <w:sz w:val="24"/>
        </w:rPr>
        <w:t>- чувство сопричастности и гордости за свою Родину, народ и историю, 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благосостояние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общества;</w:t>
      </w:r>
    </w:p>
    <w:p w:rsidR="006A4159" w:rsidRDefault="00DB6576" w:rsidP="00E013C3">
      <w:pPr>
        <w:pStyle w:val="a5"/>
        <w:numPr>
          <w:ilvl w:val="0"/>
          <w:numId w:val="32"/>
        </w:numPr>
        <w:tabs>
          <w:tab w:val="left" w:pos="941"/>
        </w:tabs>
        <w:spacing w:before="2" w:line="276" w:lineRule="auto"/>
        <w:ind w:right="961"/>
        <w:rPr>
          <w:sz w:val="24"/>
        </w:rPr>
      </w:pP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восприятие</w:t>
      </w:r>
      <w:r>
        <w:rPr>
          <w:spacing w:val="1"/>
          <w:sz w:val="24"/>
        </w:rPr>
        <w:t xml:space="preserve"> </w:t>
      </w:r>
      <w:r>
        <w:rPr>
          <w:sz w:val="24"/>
        </w:rPr>
        <w:t>мира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разнообразии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культур,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религий,</w:t>
      </w:r>
      <w:r>
        <w:rPr>
          <w:spacing w:val="1"/>
          <w:sz w:val="24"/>
        </w:rPr>
        <w:t xml:space="preserve"> </w:t>
      </w:r>
      <w:r>
        <w:rPr>
          <w:sz w:val="24"/>
        </w:rPr>
        <w:t>отказ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«своих»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«чужих»,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3"/>
          <w:sz w:val="24"/>
        </w:rPr>
        <w:t xml:space="preserve"> </w:t>
      </w:r>
      <w:r>
        <w:rPr>
          <w:sz w:val="24"/>
        </w:rPr>
        <w:t>и культуры каждого народа;</w:t>
      </w:r>
    </w:p>
    <w:p w:rsidR="006A4159" w:rsidRDefault="00DB6576" w:rsidP="00E013C3">
      <w:pPr>
        <w:pStyle w:val="a5"/>
        <w:numPr>
          <w:ilvl w:val="0"/>
          <w:numId w:val="32"/>
        </w:numPr>
        <w:tabs>
          <w:tab w:val="left" w:pos="941"/>
        </w:tabs>
        <w:spacing w:line="278" w:lineRule="auto"/>
        <w:ind w:right="962"/>
        <w:rPr>
          <w:sz w:val="24"/>
        </w:rPr>
      </w:pPr>
      <w:r>
        <w:rPr>
          <w:sz w:val="24"/>
        </w:rPr>
        <w:t>- принятие и уважение ценностей семьи и общества, школы и стремления следовать</w:t>
      </w:r>
      <w:r>
        <w:rPr>
          <w:spacing w:val="-58"/>
          <w:sz w:val="24"/>
        </w:rPr>
        <w:t xml:space="preserve"> </w:t>
      </w:r>
      <w:r>
        <w:rPr>
          <w:sz w:val="24"/>
        </w:rPr>
        <w:t>им;</w:t>
      </w:r>
    </w:p>
    <w:p w:rsidR="006A4159" w:rsidRDefault="00DB6576" w:rsidP="00E013C3">
      <w:pPr>
        <w:pStyle w:val="a5"/>
        <w:numPr>
          <w:ilvl w:val="0"/>
          <w:numId w:val="32"/>
        </w:numPr>
        <w:tabs>
          <w:tab w:val="left" w:pos="941"/>
        </w:tabs>
        <w:spacing w:before="74" w:line="276" w:lineRule="auto"/>
        <w:ind w:right="959"/>
        <w:rPr>
          <w:sz w:val="24"/>
        </w:rPr>
      </w:pPr>
      <w:r>
        <w:rPr>
          <w:sz w:val="24"/>
        </w:rPr>
        <w:t>- ориентация</w:t>
      </w:r>
      <w:r>
        <w:rPr>
          <w:spacing w:val="1"/>
          <w:sz w:val="24"/>
        </w:rPr>
        <w:t xml:space="preserve"> </w:t>
      </w:r>
      <w:r>
        <w:rPr>
          <w:sz w:val="24"/>
        </w:rPr>
        <w:t>в нравственном содержании</w:t>
      </w:r>
      <w:r>
        <w:rPr>
          <w:spacing w:val="1"/>
          <w:sz w:val="24"/>
        </w:rPr>
        <w:t xml:space="preserve"> </w:t>
      </w:r>
      <w:r>
        <w:rPr>
          <w:sz w:val="24"/>
        </w:rPr>
        <w:t>и смысле поступков, как</w:t>
      </w:r>
      <w:r>
        <w:rPr>
          <w:spacing w:val="60"/>
          <w:sz w:val="24"/>
        </w:rPr>
        <w:t xml:space="preserve"> </w:t>
      </w:r>
      <w:r>
        <w:rPr>
          <w:sz w:val="24"/>
        </w:rPr>
        <w:t>собственных,</w:t>
      </w:r>
      <w:r>
        <w:rPr>
          <w:spacing w:val="1"/>
          <w:sz w:val="24"/>
        </w:rPr>
        <w:t xml:space="preserve"> </w:t>
      </w:r>
      <w:r>
        <w:rPr>
          <w:sz w:val="24"/>
        </w:rPr>
        <w:t>так и окружающих людей, развитие этических чувств - стыда, вины, совести - как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регуляторов морального поведения;</w:t>
      </w:r>
    </w:p>
    <w:p w:rsidR="006A4159" w:rsidRDefault="00DB6576" w:rsidP="00E013C3">
      <w:pPr>
        <w:pStyle w:val="a5"/>
        <w:numPr>
          <w:ilvl w:val="0"/>
          <w:numId w:val="32"/>
        </w:numPr>
        <w:tabs>
          <w:tab w:val="left" w:pos="941"/>
        </w:tabs>
        <w:spacing w:before="1" w:line="276" w:lineRule="auto"/>
        <w:ind w:right="962"/>
        <w:rPr>
          <w:sz w:val="24"/>
        </w:rPr>
      </w:pP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доброжелательность,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доверие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внимательность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людям,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сотрудничеству и дружбе, оказанию помощи тем, кто в ней нуждается; 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готовности к самостоятельным поступкам и действиям, принятию 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результаты;</w:t>
      </w:r>
    </w:p>
    <w:p w:rsidR="006A4159" w:rsidRDefault="00DB6576" w:rsidP="00E013C3">
      <w:pPr>
        <w:pStyle w:val="a5"/>
        <w:numPr>
          <w:ilvl w:val="0"/>
          <w:numId w:val="32"/>
        </w:numPr>
        <w:tabs>
          <w:tab w:val="left" w:pos="941"/>
        </w:tabs>
        <w:spacing w:line="276" w:lineRule="auto"/>
        <w:ind w:right="962"/>
        <w:rPr>
          <w:sz w:val="24"/>
        </w:rPr>
      </w:pP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целеустремленности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настойчивости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достижении</w:t>
      </w:r>
      <w:r>
        <w:rPr>
          <w:spacing w:val="1"/>
          <w:sz w:val="24"/>
        </w:rPr>
        <w:t xml:space="preserve"> </w:t>
      </w:r>
      <w:r>
        <w:rPr>
          <w:sz w:val="24"/>
        </w:rPr>
        <w:t>целей,</w:t>
      </w:r>
      <w:r>
        <w:rPr>
          <w:spacing w:val="-57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преодолению трудностей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жизненного оптимизма;</w:t>
      </w:r>
    </w:p>
    <w:p w:rsidR="006A4159" w:rsidRDefault="00DB6576" w:rsidP="00E013C3">
      <w:pPr>
        <w:pStyle w:val="a5"/>
        <w:numPr>
          <w:ilvl w:val="0"/>
          <w:numId w:val="32"/>
        </w:numPr>
        <w:tabs>
          <w:tab w:val="left" w:pos="941"/>
        </w:tabs>
        <w:spacing w:line="276" w:lineRule="auto"/>
        <w:ind w:right="956"/>
        <w:rPr>
          <w:sz w:val="24"/>
        </w:rPr>
      </w:pPr>
      <w:r>
        <w:rPr>
          <w:sz w:val="24"/>
        </w:rPr>
        <w:t>- формирование самоуважения и эмоционально-положительного отношения к себе,</w:t>
      </w:r>
      <w:r>
        <w:rPr>
          <w:spacing w:val="1"/>
          <w:sz w:val="24"/>
        </w:rPr>
        <w:t xml:space="preserve"> </w:t>
      </w:r>
      <w:r>
        <w:rPr>
          <w:sz w:val="24"/>
        </w:rPr>
        <w:t>критичности к своим поступкам и умения адекватно их оценивать 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знакомства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культурой;</w:t>
      </w:r>
    </w:p>
    <w:p w:rsidR="006A4159" w:rsidRDefault="00DB6576" w:rsidP="00E013C3">
      <w:pPr>
        <w:pStyle w:val="a5"/>
        <w:numPr>
          <w:ilvl w:val="0"/>
          <w:numId w:val="32"/>
        </w:numPr>
        <w:tabs>
          <w:tab w:val="left" w:pos="941"/>
        </w:tabs>
        <w:ind w:hanging="361"/>
        <w:rPr>
          <w:sz w:val="24"/>
        </w:rPr>
      </w:pP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формирование установок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здоровый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жизни;</w:t>
      </w:r>
    </w:p>
    <w:p w:rsidR="006A4159" w:rsidRDefault="00DB6576" w:rsidP="00E013C3">
      <w:pPr>
        <w:pStyle w:val="a5"/>
        <w:numPr>
          <w:ilvl w:val="0"/>
          <w:numId w:val="32"/>
        </w:numPr>
        <w:tabs>
          <w:tab w:val="left" w:pos="941"/>
        </w:tabs>
        <w:spacing w:before="41" w:line="276" w:lineRule="auto"/>
        <w:ind w:right="963"/>
        <w:rPr>
          <w:sz w:val="24"/>
        </w:rPr>
      </w:pP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нетерпимости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противодействовать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действиям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влияниям, представляющим угрозу жизни, здоровью и безопасности личности 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2"/>
          <w:sz w:val="24"/>
        </w:rPr>
        <w:t xml:space="preserve"> </w:t>
      </w:r>
      <w:r>
        <w:rPr>
          <w:sz w:val="24"/>
        </w:rPr>
        <w:t>своих</w:t>
      </w:r>
      <w:r>
        <w:rPr>
          <w:spacing w:val="2"/>
          <w:sz w:val="24"/>
        </w:rPr>
        <w:t xml:space="preserve"> </w:t>
      </w:r>
      <w:r>
        <w:rPr>
          <w:sz w:val="24"/>
        </w:rPr>
        <w:t>возможностей.</w:t>
      </w:r>
    </w:p>
    <w:p w:rsidR="006A4159" w:rsidRDefault="006A4159">
      <w:pPr>
        <w:pStyle w:val="a3"/>
        <w:ind w:left="0" w:firstLine="0"/>
        <w:jc w:val="left"/>
        <w:rPr>
          <w:sz w:val="28"/>
        </w:rPr>
      </w:pPr>
    </w:p>
    <w:p w:rsidR="006A4159" w:rsidRDefault="00DB6576">
      <w:pPr>
        <w:pStyle w:val="1"/>
        <w:ind w:left="940"/>
        <w:jc w:val="both"/>
      </w:pPr>
      <w:r>
        <w:t>«Изобразительное</w:t>
      </w:r>
      <w:r>
        <w:rPr>
          <w:spacing w:val="7"/>
        </w:rPr>
        <w:t xml:space="preserve"> </w:t>
      </w:r>
      <w:r>
        <w:t>искусство»</w:t>
      </w:r>
    </w:p>
    <w:p w:rsidR="006A4159" w:rsidRDefault="00DB6576">
      <w:pPr>
        <w:pStyle w:val="a3"/>
        <w:spacing w:before="39" w:line="276" w:lineRule="auto"/>
        <w:ind w:right="968"/>
      </w:pPr>
      <w:r>
        <w:t>Развивающий</w:t>
      </w:r>
      <w:r>
        <w:rPr>
          <w:spacing w:val="1"/>
        </w:rPr>
        <w:t xml:space="preserve"> </w:t>
      </w:r>
      <w:r>
        <w:t>потенциал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связан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формированием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r>
        <w:t>познавательных,</w:t>
      </w:r>
      <w:r>
        <w:rPr>
          <w:spacing w:val="2"/>
        </w:rPr>
        <w:t xml:space="preserve"> </w:t>
      </w:r>
      <w:r>
        <w:t>регулятивных</w:t>
      </w:r>
      <w:r>
        <w:rPr>
          <w:spacing w:val="1"/>
        </w:rPr>
        <w:t xml:space="preserve"> </w:t>
      </w:r>
      <w:r>
        <w:t>действий.</w:t>
      </w:r>
    </w:p>
    <w:p w:rsidR="006A4159" w:rsidRDefault="00DB6576">
      <w:pPr>
        <w:pStyle w:val="a3"/>
        <w:spacing w:line="276" w:lineRule="auto"/>
        <w:ind w:right="961"/>
      </w:pPr>
      <w:r>
        <w:t>Моделирующий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изобразительной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 общеучебных действий, замещения и моделирования явлений и объектов</w:t>
      </w:r>
      <w:r>
        <w:rPr>
          <w:spacing w:val="1"/>
        </w:rPr>
        <w:t xml:space="preserve"> </w:t>
      </w:r>
      <w:r>
        <w:t>природного и социокультурного мира в продуктивной деятельности обучающихся. Такое</w:t>
      </w:r>
      <w:r>
        <w:rPr>
          <w:spacing w:val="1"/>
        </w:rPr>
        <w:t xml:space="preserve"> </w:t>
      </w:r>
      <w:r>
        <w:t>моделирование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логических</w:t>
      </w:r>
      <w:r>
        <w:rPr>
          <w:spacing w:val="1"/>
        </w:rPr>
        <w:t xml:space="preserve"> </w:t>
      </w:r>
      <w:r>
        <w:t>операций</w:t>
      </w:r>
      <w:r>
        <w:rPr>
          <w:spacing w:val="1"/>
        </w:rPr>
        <w:t xml:space="preserve"> </w:t>
      </w:r>
      <w:r>
        <w:t>сравнения,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тождества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различий,</w:t>
      </w:r>
      <w:r>
        <w:rPr>
          <w:spacing w:val="1"/>
        </w:rPr>
        <w:t xml:space="preserve"> </w:t>
      </w:r>
      <w:r>
        <w:t>аналогий,</w:t>
      </w:r>
      <w:r>
        <w:rPr>
          <w:spacing w:val="1"/>
        </w:rPr>
        <w:t xml:space="preserve"> </w:t>
      </w:r>
      <w:r>
        <w:t>причинно-следственных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отношений.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продукта</w:t>
      </w:r>
      <w:r>
        <w:rPr>
          <w:spacing w:val="1"/>
        </w:rPr>
        <w:t xml:space="preserve"> </w:t>
      </w:r>
      <w:r>
        <w:t>изобразительной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особые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предъявляются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регулятивным</w:t>
      </w:r>
      <w:r>
        <w:rPr>
          <w:spacing w:val="1"/>
        </w:rPr>
        <w:t xml:space="preserve"> </w:t>
      </w:r>
      <w:r>
        <w:t>действиям — целеполаганию как формированию замысла, планированию и организации</w:t>
      </w:r>
      <w:r>
        <w:rPr>
          <w:spacing w:val="1"/>
        </w:rPr>
        <w:t xml:space="preserve"> </w:t>
      </w:r>
      <w:r>
        <w:t>действий в соответствии с целью,</w:t>
      </w:r>
      <w:r>
        <w:rPr>
          <w:spacing w:val="1"/>
        </w:rPr>
        <w:t xml:space="preserve"> </w:t>
      </w:r>
      <w:r>
        <w:t>умению контролировать соответствие выполняемых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способу,</w:t>
      </w:r>
      <w:r>
        <w:rPr>
          <w:spacing w:val="1"/>
        </w:rPr>
        <w:t xml:space="preserve"> </w:t>
      </w:r>
      <w:r>
        <w:t>внесению</w:t>
      </w:r>
      <w:r>
        <w:rPr>
          <w:spacing w:val="1"/>
        </w:rPr>
        <w:t xml:space="preserve"> </w:t>
      </w:r>
      <w:r>
        <w:t>коррективов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61"/>
        </w:rPr>
        <w:t xml:space="preserve"> </w:t>
      </w:r>
      <w:r>
        <w:t>предвосхищения</w:t>
      </w:r>
      <w:r>
        <w:rPr>
          <w:spacing w:val="61"/>
        </w:rPr>
        <w:t xml:space="preserve"> </w:t>
      </w:r>
      <w:r>
        <w:t>будущего</w:t>
      </w:r>
      <w:r>
        <w:rPr>
          <w:spacing w:val="1"/>
        </w:rPr>
        <w:t xml:space="preserve"> </w:t>
      </w:r>
      <w:r>
        <w:t>результата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его</w:t>
      </w:r>
      <w:r>
        <w:rPr>
          <w:spacing w:val="2"/>
        </w:rPr>
        <w:t xml:space="preserve"> </w:t>
      </w:r>
      <w:r>
        <w:t>соответствия замыслу.</w:t>
      </w:r>
    </w:p>
    <w:p w:rsidR="006A4159" w:rsidRDefault="00DB6576">
      <w:pPr>
        <w:pStyle w:val="a3"/>
        <w:spacing w:line="276" w:lineRule="auto"/>
        <w:ind w:right="957"/>
      </w:pPr>
      <w:r>
        <w:t>В сфере личностных действий приобщение к мировой и отечественной культуре и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сокровищницы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искусства,</w:t>
      </w:r>
      <w:r>
        <w:rPr>
          <w:spacing w:val="61"/>
        </w:rPr>
        <w:t xml:space="preserve"> </w:t>
      </w:r>
      <w:r>
        <w:t>народных,</w:t>
      </w:r>
      <w:r>
        <w:rPr>
          <w:spacing w:val="6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традиций,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 личности, толерантности, эстетических ценностей и вкусов, новой системы</w:t>
      </w:r>
      <w:r>
        <w:rPr>
          <w:spacing w:val="1"/>
        </w:rPr>
        <w:t xml:space="preserve"> </w:t>
      </w:r>
      <w:r>
        <w:t>мотивов,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мотивы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самовыражения,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позитивной</w:t>
      </w:r>
      <w:r>
        <w:rPr>
          <w:spacing w:val="3"/>
        </w:rPr>
        <w:t xml:space="preserve"> </w:t>
      </w:r>
      <w:r>
        <w:t>самооценки и</w:t>
      </w:r>
      <w:r>
        <w:rPr>
          <w:spacing w:val="3"/>
        </w:rPr>
        <w:t xml:space="preserve"> </w:t>
      </w:r>
      <w:r>
        <w:t>самоуважения</w:t>
      </w:r>
      <w:r>
        <w:rPr>
          <w:spacing w:val="2"/>
        </w:rPr>
        <w:t xml:space="preserve"> </w:t>
      </w:r>
      <w:r>
        <w:t>обучающихся.</w:t>
      </w:r>
    </w:p>
    <w:p w:rsidR="006A4159" w:rsidRDefault="00DB6576">
      <w:pPr>
        <w:pStyle w:val="1"/>
        <w:spacing w:before="79"/>
        <w:ind w:left="940"/>
      </w:pPr>
      <w:r>
        <w:t>«Музыка»</w:t>
      </w:r>
    </w:p>
    <w:p w:rsidR="006A4159" w:rsidRDefault="00DB6576">
      <w:pPr>
        <w:pStyle w:val="a3"/>
        <w:spacing w:before="36" w:line="276" w:lineRule="auto"/>
        <w:ind w:right="954"/>
      </w:pPr>
      <w:r>
        <w:t>Достижение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 обучающимися происходит в процессе активного восприятия и обсуждения</w:t>
      </w:r>
      <w:r>
        <w:rPr>
          <w:spacing w:val="1"/>
        </w:rPr>
        <w:t xml:space="preserve"> </w:t>
      </w:r>
      <w:r>
        <w:t>музыки,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грамоты,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музыкально-</w:t>
      </w:r>
      <w:r>
        <w:rPr>
          <w:spacing w:val="1"/>
        </w:rPr>
        <w:t xml:space="preserve"> </w:t>
      </w:r>
      <w:r>
        <w:lastRenderedPageBreak/>
        <w:t>творческой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обучающихся:</w:t>
      </w:r>
      <w:r>
        <w:rPr>
          <w:spacing w:val="1"/>
        </w:rPr>
        <w:t xml:space="preserve"> </w:t>
      </w:r>
      <w:r>
        <w:t>хорового</w:t>
      </w:r>
      <w:r>
        <w:rPr>
          <w:spacing w:val="1"/>
        </w:rPr>
        <w:t xml:space="preserve"> </w:t>
      </w:r>
      <w:r>
        <w:t>пения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элементарных</w:t>
      </w:r>
      <w:r>
        <w:rPr>
          <w:spacing w:val="-57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инструментах,</w:t>
      </w:r>
      <w:r>
        <w:rPr>
          <w:spacing w:val="1"/>
        </w:rPr>
        <w:t xml:space="preserve"> </w:t>
      </w:r>
      <w:r>
        <w:t>пластическом</w:t>
      </w:r>
      <w:r>
        <w:rPr>
          <w:spacing w:val="1"/>
        </w:rPr>
        <w:t xml:space="preserve"> </w:t>
      </w:r>
      <w:r>
        <w:t>интонировании,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музыкально-</w:t>
      </w:r>
      <w:r>
        <w:rPr>
          <w:spacing w:val="1"/>
        </w:rPr>
        <w:t xml:space="preserve"> </w:t>
      </w:r>
      <w:r>
        <w:t>театрализованных</w:t>
      </w:r>
      <w:r>
        <w:rPr>
          <w:spacing w:val="1"/>
        </w:rPr>
        <w:t xml:space="preserve"> </w:t>
      </w:r>
      <w:r>
        <w:t>представлений.</w:t>
      </w:r>
    </w:p>
    <w:p w:rsidR="006A4159" w:rsidRDefault="00DB6576">
      <w:pPr>
        <w:spacing w:before="2"/>
        <w:ind w:left="940"/>
        <w:jc w:val="both"/>
        <w:rPr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результаты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3"/>
          <w:sz w:val="24"/>
        </w:rPr>
        <w:t xml:space="preserve"> </w:t>
      </w:r>
      <w:r>
        <w:rPr>
          <w:sz w:val="24"/>
        </w:rPr>
        <w:t>отражают:</w:t>
      </w:r>
    </w:p>
    <w:p w:rsidR="006A4159" w:rsidRDefault="00DB6576" w:rsidP="00E013C3">
      <w:pPr>
        <w:pStyle w:val="a5"/>
        <w:numPr>
          <w:ilvl w:val="0"/>
          <w:numId w:val="32"/>
        </w:numPr>
        <w:tabs>
          <w:tab w:val="left" w:pos="941"/>
        </w:tabs>
        <w:spacing w:before="40" w:line="276" w:lineRule="auto"/>
        <w:ind w:right="962"/>
        <w:rPr>
          <w:sz w:val="24"/>
        </w:rPr>
      </w:pPr>
      <w:r>
        <w:rPr>
          <w:sz w:val="24"/>
        </w:rPr>
        <w:t>- формирование основ российской гражданской идентичности, чувства гордости за</w:t>
      </w:r>
      <w:r>
        <w:rPr>
          <w:spacing w:val="1"/>
          <w:sz w:val="24"/>
        </w:rPr>
        <w:t xml:space="preserve"> </w:t>
      </w:r>
      <w:r>
        <w:rPr>
          <w:sz w:val="24"/>
        </w:rPr>
        <w:t>свою Родину, российский народ и историю России, осознание своей этнической и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многонационального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общества;</w:t>
      </w:r>
    </w:p>
    <w:p w:rsidR="006A4159" w:rsidRDefault="00DB6576" w:rsidP="00E013C3">
      <w:pPr>
        <w:pStyle w:val="a5"/>
        <w:numPr>
          <w:ilvl w:val="0"/>
          <w:numId w:val="32"/>
        </w:numPr>
        <w:tabs>
          <w:tab w:val="left" w:pos="941"/>
        </w:tabs>
        <w:spacing w:before="1" w:line="276" w:lineRule="auto"/>
        <w:ind w:right="961"/>
        <w:rPr>
          <w:sz w:val="24"/>
        </w:rPr>
      </w:pPr>
      <w:r>
        <w:rPr>
          <w:sz w:val="24"/>
        </w:rPr>
        <w:t>- формирование целостного, социально ориентированного взгляда на мир в его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органичном</w:t>
      </w:r>
      <w:r>
        <w:rPr>
          <w:spacing w:val="-2"/>
          <w:sz w:val="24"/>
        </w:rPr>
        <w:t xml:space="preserve"> </w:t>
      </w:r>
      <w:r>
        <w:rPr>
          <w:sz w:val="24"/>
        </w:rPr>
        <w:t>единстве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разнообразии культур;</w:t>
      </w:r>
    </w:p>
    <w:p w:rsidR="006A4159" w:rsidRDefault="00DB6576" w:rsidP="00E013C3">
      <w:pPr>
        <w:pStyle w:val="a5"/>
        <w:numPr>
          <w:ilvl w:val="0"/>
          <w:numId w:val="32"/>
        </w:numPr>
        <w:tabs>
          <w:tab w:val="left" w:pos="941"/>
        </w:tabs>
        <w:spacing w:line="275" w:lineRule="exact"/>
        <w:ind w:hanging="361"/>
        <w:rPr>
          <w:sz w:val="24"/>
        </w:rPr>
      </w:pP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народов;</w:t>
      </w:r>
    </w:p>
    <w:p w:rsidR="006A4159" w:rsidRDefault="00DB6576" w:rsidP="00E013C3">
      <w:pPr>
        <w:pStyle w:val="a5"/>
        <w:numPr>
          <w:ilvl w:val="0"/>
          <w:numId w:val="32"/>
        </w:numPr>
        <w:tabs>
          <w:tab w:val="left" w:pos="941"/>
        </w:tabs>
        <w:spacing w:before="43"/>
        <w:ind w:hanging="361"/>
        <w:rPr>
          <w:sz w:val="24"/>
        </w:rPr>
      </w:pP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эстетических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потребностей,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чувств;</w:t>
      </w:r>
    </w:p>
    <w:p w:rsidR="006A4159" w:rsidRDefault="00DB6576" w:rsidP="00E013C3">
      <w:pPr>
        <w:pStyle w:val="a5"/>
        <w:numPr>
          <w:ilvl w:val="0"/>
          <w:numId w:val="32"/>
        </w:numPr>
        <w:tabs>
          <w:tab w:val="left" w:pos="941"/>
        </w:tabs>
        <w:spacing w:before="41" w:line="276" w:lineRule="auto"/>
        <w:ind w:right="963"/>
        <w:jc w:val="left"/>
        <w:rPr>
          <w:sz w:val="24"/>
        </w:rPr>
      </w:pPr>
      <w:r>
        <w:rPr>
          <w:sz w:val="24"/>
        </w:rPr>
        <w:t>-</w:t>
      </w:r>
      <w:r>
        <w:rPr>
          <w:spacing w:val="26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26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28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25"/>
          <w:sz w:val="24"/>
        </w:rPr>
        <w:t xml:space="preserve"> </w:t>
      </w:r>
      <w:r>
        <w:rPr>
          <w:sz w:val="24"/>
        </w:rPr>
        <w:t>и</w:t>
      </w:r>
      <w:r>
        <w:rPr>
          <w:spacing w:val="26"/>
          <w:sz w:val="24"/>
        </w:rPr>
        <w:t xml:space="preserve"> </w:t>
      </w:r>
      <w:r>
        <w:rPr>
          <w:sz w:val="24"/>
        </w:rPr>
        <w:t>познавательного</w:t>
      </w:r>
      <w:r>
        <w:rPr>
          <w:spacing w:val="26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26"/>
          <w:sz w:val="24"/>
        </w:rPr>
        <w:t xml:space="preserve"> </w:t>
      </w:r>
      <w:r>
        <w:rPr>
          <w:sz w:val="24"/>
        </w:rPr>
        <w:t>при</w:t>
      </w:r>
      <w:r>
        <w:rPr>
          <w:spacing w:val="28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учебных задач</w:t>
      </w:r>
      <w:r>
        <w:rPr>
          <w:spacing w:val="-2"/>
          <w:sz w:val="24"/>
        </w:rPr>
        <w:t xml:space="preserve"> </w:t>
      </w:r>
      <w:r>
        <w:rPr>
          <w:sz w:val="24"/>
        </w:rPr>
        <w:t>и собственной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музыкально-прикладной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6A4159" w:rsidRDefault="00DB6576" w:rsidP="00E013C3">
      <w:pPr>
        <w:pStyle w:val="a5"/>
        <w:numPr>
          <w:ilvl w:val="0"/>
          <w:numId w:val="32"/>
        </w:numPr>
        <w:tabs>
          <w:tab w:val="left" w:pos="941"/>
        </w:tabs>
        <w:spacing w:line="278" w:lineRule="auto"/>
        <w:ind w:right="955"/>
        <w:jc w:val="left"/>
        <w:rPr>
          <w:sz w:val="24"/>
        </w:rPr>
      </w:pPr>
      <w:r>
        <w:rPr>
          <w:sz w:val="24"/>
        </w:rPr>
        <w:t>развитие</w:t>
      </w:r>
      <w:r>
        <w:rPr>
          <w:spacing w:val="24"/>
          <w:sz w:val="24"/>
        </w:rPr>
        <w:t xml:space="preserve"> </w:t>
      </w:r>
      <w:r>
        <w:rPr>
          <w:sz w:val="24"/>
        </w:rPr>
        <w:t>этических</w:t>
      </w:r>
      <w:r>
        <w:rPr>
          <w:spacing w:val="27"/>
          <w:sz w:val="24"/>
        </w:rPr>
        <w:t xml:space="preserve"> </w:t>
      </w:r>
      <w:r>
        <w:rPr>
          <w:sz w:val="24"/>
        </w:rPr>
        <w:t>чувств,</w:t>
      </w:r>
      <w:r>
        <w:rPr>
          <w:spacing w:val="24"/>
          <w:sz w:val="24"/>
        </w:rPr>
        <w:t xml:space="preserve"> </w:t>
      </w:r>
      <w:r>
        <w:rPr>
          <w:sz w:val="24"/>
        </w:rPr>
        <w:t>доброжелательности</w:t>
      </w:r>
      <w:r>
        <w:rPr>
          <w:spacing w:val="25"/>
          <w:sz w:val="24"/>
        </w:rPr>
        <w:t xml:space="preserve"> </w:t>
      </w:r>
      <w:r>
        <w:rPr>
          <w:sz w:val="24"/>
        </w:rPr>
        <w:t>и</w:t>
      </w:r>
      <w:r>
        <w:rPr>
          <w:spacing w:val="25"/>
          <w:sz w:val="24"/>
        </w:rPr>
        <w:t xml:space="preserve"> </w:t>
      </w:r>
      <w:r>
        <w:rPr>
          <w:sz w:val="24"/>
        </w:rPr>
        <w:t>эмоционально-нравственной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отзывчивости,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сопереживания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чувствам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людей;</w:t>
      </w:r>
    </w:p>
    <w:p w:rsidR="006A4159" w:rsidRDefault="00DB6576" w:rsidP="00E013C3">
      <w:pPr>
        <w:pStyle w:val="a5"/>
        <w:numPr>
          <w:ilvl w:val="0"/>
          <w:numId w:val="32"/>
        </w:numPr>
        <w:tabs>
          <w:tab w:val="left" w:pos="941"/>
        </w:tabs>
        <w:spacing w:line="276" w:lineRule="auto"/>
        <w:ind w:right="964"/>
        <w:jc w:val="left"/>
        <w:rPr>
          <w:sz w:val="24"/>
        </w:rPr>
      </w:pPr>
      <w:r>
        <w:rPr>
          <w:sz w:val="24"/>
        </w:rPr>
        <w:t>-</w:t>
      </w:r>
      <w:r>
        <w:rPr>
          <w:spacing w:val="39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38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39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40"/>
          <w:sz w:val="24"/>
        </w:rPr>
        <w:t xml:space="preserve"> </w:t>
      </w:r>
      <w:r>
        <w:rPr>
          <w:sz w:val="24"/>
        </w:rPr>
        <w:t>со</w:t>
      </w:r>
      <w:r>
        <w:rPr>
          <w:spacing w:val="39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39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ситуациях;</w:t>
      </w:r>
    </w:p>
    <w:p w:rsidR="006A4159" w:rsidRDefault="00DB6576" w:rsidP="00E013C3">
      <w:pPr>
        <w:pStyle w:val="a5"/>
        <w:numPr>
          <w:ilvl w:val="0"/>
          <w:numId w:val="32"/>
        </w:numPr>
        <w:tabs>
          <w:tab w:val="left" w:pos="941"/>
        </w:tabs>
        <w:spacing w:line="276" w:lineRule="auto"/>
        <w:ind w:right="965"/>
        <w:jc w:val="left"/>
        <w:rPr>
          <w:sz w:val="24"/>
        </w:rPr>
      </w:pPr>
      <w:r>
        <w:rPr>
          <w:sz w:val="24"/>
        </w:rPr>
        <w:t>-</w:t>
      </w:r>
      <w:r>
        <w:rPr>
          <w:spacing w:val="17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9"/>
          <w:sz w:val="24"/>
        </w:rPr>
        <w:t xml:space="preserve"> </w:t>
      </w:r>
      <w:r>
        <w:rPr>
          <w:sz w:val="24"/>
        </w:rPr>
        <w:t>установки</w:t>
      </w:r>
      <w:r>
        <w:rPr>
          <w:spacing w:val="19"/>
          <w:sz w:val="24"/>
        </w:rPr>
        <w:t xml:space="preserve"> </w:t>
      </w:r>
      <w:r>
        <w:rPr>
          <w:sz w:val="24"/>
        </w:rPr>
        <w:t>на</w:t>
      </w:r>
      <w:r>
        <w:rPr>
          <w:spacing w:val="17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17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16"/>
          <w:sz w:val="24"/>
        </w:rPr>
        <w:t xml:space="preserve"> </w:t>
      </w:r>
      <w:r>
        <w:rPr>
          <w:sz w:val="24"/>
        </w:rPr>
        <w:t>к</w:t>
      </w:r>
      <w:r>
        <w:rPr>
          <w:spacing w:val="18"/>
          <w:sz w:val="24"/>
        </w:rPr>
        <w:t xml:space="preserve"> </w:t>
      </w:r>
      <w:r>
        <w:rPr>
          <w:sz w:val="24"/>
        </w:rPr>
        <w:t>бережному</w:t>
      </w:r>
      <w:r>
        <w:rPr>
          <w:spacing w:val="15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18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культурным</w:t>
      </w:r>
      <w:r>
        <w:rPr>
          <w:spacing w:val="-3"/>
          <w:sz w:val="24"/>
        </w:rPr>
        <w:t xml:space="preserve"> </w:t>
      </w:r>
      <w:r>
        <w:rPr>
          <w:sz w:val="24"/>
        </w:rPr>
        <w:t>и духовным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ценностям.</w:t>
      </w:r>
    </w:p>
    <w:p w:rsidR="006A4159" w:rsidRDefault="00DB6576">
      <w:pPr>
        <w:pStyle w:val="a3"/>
        <w:spacing w:line="276" w:lineRule="auto"/>
        <w:ind w:right="952"/>
      </w:pPr>
      <w:r>
        <w:t>В результате освоения программы у обучающихся будут сформированы готовность</w:t>
      </w:r>
      <w:r>
        <w:rPr>
          <w:spacing w:val="-57"/>
        </w:rPr>
        <w:t xml:space="preserve"> </w:t>
      </w:r>
      <w:r>
        <w:t>к саморазвитию, мотивация к обучению и познанию; понимание ценности отечественных</w:t>
      </w:r>
      <w:r>
        <w:rPr>
          <w:spacing w:val="1"/>
        </w:rPr>
        <w:t xml:space="preserve"> </w:t>
      </w:r>
      <w:r>
        <w:t>национально-культурных</w:t>
      </w:r>
      <w:r>
        <w:rPr>
          <w:spacing w:val="1"/>
        </w:rPr>
        <w:t xml:space="preserve"> </w:t>
      </w:r>
      <w:r>
        <w:t>традиций,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этнической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принадлежности,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духовным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культуре ее народов, понимание роли музыки в жизни человека и общества, духовно-</w:t>
      </w:r>
      <w:r>
        <w:rPr>
          <w:spacing w:val="1"/>
        </w:rPr>
        <w:t xml:space="preserve"> </w:t>
      </w:r>
      <w:r>
        <w:t>нравственном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приобретения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музыкально-творческой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научатся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музыку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составную и неотъемлемую часть окружающего мира, постигать и осмысливать явления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мысли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чувства,</w:t>
      </w:r>
      <w:r>
        <w:rPr>
          <w:spacing w:val="1"/>
        </w:rPr>
        <w:t xml:space="preserve"> </w:t>
      </w:r>
      <w:r>
        <w:t>обусловленные</w:t>
      </w:r>
      <w:r>
        <w:rPr>
          <w:spacing w:val="1"/>
        </w:rPr>
        <w:t xml:space="preserve"> </w:t>
      </w:r>
      <w:r>
        <w:t>восприятием</w:t>
      </w:r>
      <w:r>
        <w:rPr>
          <w:spacing w:val="-57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театрализованных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музыкально-пластических</w:t>
      </w:r>
      <w:r>
        <w:rPr>
          <w:spacing w:val="1"/>
        </w:rPr>
        <w:t xml:space="preserve"> </w:t>
      </w:r>
      <w:r>
        <w:t>композиций,</w:t>
      </w:r>
      <w:r>
        <w:rPr>
          <w:spacing w:val="1"/>
        </w:rPr>
        <w:t xml:space="preserve"> </w:t>
      </w:r>
      <w:r>
        <w:t>исполнении</w:t>
      </w:r>
      <w:r>
        <w:rPr>
          <w:spacing w:val="1"/>
        </w:rPr>
        <w:t xml:space="preserve"> </w:t>
      </w:r>
      <w:r>
        <w:t>вокально-</w:t>
      </w:r>
      <w:r>
        <w:rPr>
          <w:spacing w:val="1"/>
        </w:rPr>
        <w:t xml:space="preserve"> </w:t>
      </w:r>
      <w:r>
        <w:t>хоровых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инструментальных</w:t>
      </w:r>
      <w:r>
        <w:rPr>
          <w:spacing w:val="1"/>
        </w:rPr>
        <w:t xml:space="preserve"> </w:t>
      </w:r>
      <w:r>
        <w:t>произведений, в</w:t>
      </w:r>
      <w:r>
        <w:rPr>
          <w:spacing w:val="-4"/>
        </w:rPr>
        <w:t xml:space="preserve"> </w:t>
      </w:r>
      <w:r>
        <w:t>импровизации.</w:t>
      </w:r>
    </w:p>
    <w:p w:rsidR="006A4159" w:rsidRDefault="00DB6576">
      <w:pPr>
        <w:pStyle w:val="a3"/>
        <w:spacing w:line="276" w:lineRule="auto"/>
        <w:ind w:right="952"/>
      </w:pPr>
      <w:r>
        <w:t>Школьники</w:t>
      </w:r>
      <w:r>
        <w:rPr>
          <w:spacing w:val="1"/>
        </w:rPr>
        <w:t xml:space="preserve"> </w:t>
      </w:r>
      <w:r>
        <w:t>научатся</w:t>
      </w:r>
      <w:r>
        <w:rPr>
          <w:spacing w:val="1"/>
        </w:rPr>
        <w:t xml:space="preserve"> </w:t>
      </w:r>
      <w:r>
        <w:t>размышлять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музыке,</w:t>
      </w:r>
      <w:r>
        <w:rPr>
          <w:spacing w:val="1"/>
        </w:rPr>
        <w:t xml:space="preserve"> </w:t>
      </w:r>
      <w:r>
        <w:t>эмоционально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отношение к искусству; проявлять эстетические и художественные предпочтения, интерес</w:t>
      </w:r>
      <w:r>
        <w:rPr>
          <w:spacing w:val="-57"/>
        </w:rPr>
        <w:t xml:space="preserve"> </w:t>
      </w:r>
      <w:r>
        <w:t>к</w:t>
      </w:r>
      <w:r>
        <w:rPr>
          <w:spacing w:val="50"/>
        </w:rPr>
        <w:t xml:space="preserve"> </w:t>
      </w:r>
      <w:r>
        <w:t>музыкальному</w:t>
      </w:r>
      <w:r>
        <w:rPr>
          <w:spacing w:val="42"/>
        </w:rPr>
        <w:t xml:space="preserve"> </w:t>
      </w:r>
      <w:r>
        <w:t>искусству</w:t>
      </w:r>
      <w:r>
        <w:rPr>
          <w:spacing w:val="42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музыкальной</w:t>
      </w:r>
      <w:r>
        <w:rPr>
          <w:spacing w:val="48"/>
        </w:rPr>
        <w:t xml:space="preserve"> </w:t>
      </w:r>
      <w:r>
        <w:t>деятельности;</w:t>
      </w:r>
      <w:r>
        <w:rPr>
          <w:spacing w:val="50"/>
        </w:rPr>
        <w:t xml:space="preserve"> </w:t>
      </w:r>
      <w:r>
        <w:t>формировать</w:t>
      </w:r>
      <w:r>
        <w:rPr>
          <w:spacing w:val="50"/>
        </w:rPr>
        <w:t xml:space="preserve"> </w:t>
      </w:r>
      <w:r>
        <w:t>позитивную</w:t>
      </w:r>
    </w:p>
    <w:p w:rsidR="006A4159" w:rsidRDefault="00DB6576">
      <w:pPr>
        <w:pStyle w:val="a3"/>
        <w:spacing w:before="74" w:line="276" w:lineRule="auto"/>
        <w:ind w:right="952" w:firstLine="0"/>
      </w:pPr>
      <w:r>
        <w:t>самооценку,</w:t>
      </w:r>
      <w:r>
        <w:rPr>
          <w:spacing w:val="1"/>
        </w:rPr>
        <w:t xml:space="preserve"> </w:t>
      </w:r>
      <w:r>
        <w:t>самоуважение,</w:t>
      </w:r>
      <w:r>
        <w:rPr>
          <w:spacing w:val="1"/>
        </w:rPr>
        <w:t xml:space="preserve"> </w:t>
      </w:r>
      <w:r>
        <w:t>основанные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реализованном</w:t>
      </w:r>
      <w:r>
        <w:rPr>
          <w:spacing w:val="1"/>
        </w:rPr>
        <w:t xml:space="preserve"> </w:t>
      </w:r>
      <w:r>
        <w:t>творческом</w:t>
      </w:r>
      <w:r>
        <w:rPr>
          <w:spacing w:val="1"/>
        </w:rPr>
        <w:t xml:space="preserve"> </w:t>
      </w:r>
      <w:r>
        <w:t>потенциале,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вкуса,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музыкально-</w:t>
      </w:r>
      <w:r>
        <w:rPr>
          <w:spacing w:val="-57"/>
        </w:rPr>
        <w:t xml:space="preserve"> </w:t>
      </w:r>
      <w:r>
        <w:t>исполнительских</w:t>
      </w:r>
      <w:r>
        <w:rPr>
          <w:spacing w:val="1"/>
        </w:rPr>
        <w:t xml:space="preserve"> </w:t>
      </w:r>
      <w:r>
        <w:t>замыслов.</w:t>
      </w:r>
    </w:p>
    <w:p w:rsidR="006A4159" w:rsidRDefault="00DB6576">
      <w:pPr>
        <w:pStyle w:val="a3"/>
        <w:spacing w:before="1" w:line="276" w:lineRule="auto"/>
        <w:ind w:right="959"/>
      </w:pP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проявится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вставать</w:t>
      </w:r>
      <w:r>
        <w:rPr>
          <w:spacing w:val="1"/>
        </w:rPr>
        <w:t xml:space="preserve"> </w:t>
      </w:r>
      <w:r>
        <w:t>на позицию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диалог,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обсуждении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lastRenderedPageBreak/>
        <w:t>искусства,</w:t>
      </w:r>
      <w:r>
        <w:rPr>
          <w:spacing w:val="1"/>
        </w:rPr>
        <w:t xml:space="preserve"> </w:t>
      </w:r>
      <w:r>
        <w:t>продуктивно</w:t>
      </w:r>
      <w:r>
        <w:rPr>
          <w:spacing w:val="1"/>
        </w:rPr>
        <w:t xml:space="preserve"> </w:t>
      </w:r>
      <w:r>
        <w:t>сотрудничать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музыкально-творческой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социальными</w:t>
      </w:r>
      <w:r>
        <w:rPr>
          <w:spacing w:val="1"/>
        </w:rPr>
        <w:t xml:space="preserve"> </w:t>
      </w:r>
      <w:r>
        <w:t>компетенциями,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через</w:t>
      </w:r>
      <w:r>
        <w:rPr>
          <w:spacing w:val="-57"/>
        </w:rPr>
        <w:t xml:space="preserve"> </w:t>
      </w:r>
      <w:r>
        <w:t>музыкально-игровую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дальнейшему</w:t>
      </w:r>
      <w:r>
        <w:rPr>
          <w:spacing w:val="1"/>
        </w:rPr>
        <w:t xml:space="preserve"> </w:t>
      </w:r>
      <w:r>
        <w:t>самопознанию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саморазвитию.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научатся</w:t>
      </w:r>
      <w:r>
        <w:rPr>
          <w:spacing w:val="1"/>
        </w:rPr>
        <w:t xml:space="preserve"> </w:t>
      </w:r>
      <w:r>
        <w:t>организовывать</w:t>
      </w:r>
      <w:r>
        <w:rPr>
          <w:spacing w:val="1"/>
        </w:rPr>
        <w:t xml:space="preserve"> </w:t>
      </w:r>
      <w:r>
        <w:t>культурный</w:t>
      </w:r>
      <w:r>
        <w:rPr>
          <w:spacing w:val="1"/>
        </w:rPr>
        <w:t xml:space="preserve"> </w:t>
      </w:r>
      <w:r>
        <w:t>досуг,</w:t>
      </w:r>
      <w:r>
        <w:rPr>
          <w:spacing w:val="1"/>
        </w:rPr>
        <w:t xml:space="preserve"> </w:t>
      </w:r>
      <w:r>
        <w:t>самостоятельную</w:t>
      </w:r>
      <w:r>
        <w:rPr>
          <w:spacing w:val="1"/>
        </w:rPr>
        <w:t xml:space="preserve"> </w:t>
      </w:r>
      <w:r>
        <w:t>музыкально-творческую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числе,</w:t>
      </w:r>
      <w:r>
        <w:rPr>
          <w:spacing w:val="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домашнего</w:t>
      </w:r>
      <w:r>
        <w:rPr>
          <w:spacing w:val="1"/>
        </w:rPr>
        <w:t xml:space="preserve"> </w:t>
      </w:r>
      <w:r>
        <w:t>музицирования,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друзьями,</w:t>
      </w:r>
      <w:r>
        <w:rPr>
          <w:spacing w:val="1"/>
        </w:rPr>
        <w:t xml:space="preserve"> </w:t>
      </w:r>
      <w:r>
        <w:t>родителями.</w:t>
      </w:r>
    </w:p>
    <w:p w:rsidR="006A4159" w:rsidRDefault="00DB6576">
      <w:pPr>
        <w:spacing w:line="276" w:lineRule="exact"/>
        <w:ind w:left="940"/>
        <w:jc w:val="both"/>
        <w:rPr>
          <w:sz w:val="24"/>
        </w:rPr>
      </w:pPr>
      <w:r>
        <w:rPr>
          <w:b/>
          <w:sz w:val="24"/>
        </w:rPr>
        <w:t>Метапредметные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результаты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4"/>
          <w:sz w:val="24"/>
        </w:rPr>
        <w:t xml:space="preserve"> </w:t>
      </w:r>
      <w:r>
        <w:rPr>
          <w:sz w:val="24"/>
        </w:rPr>
        <w:t>отражают:</w:t>
      </w:r>
    </w:p>
    <w:p w:rsidR="006A4159" w:rsidRDefault="00DB6576" w:rsidP="00E013C3">
      <w:pPr>
        <w:pStyle w:val="a5"/>
        <w:numPr>
          <w:ilvl w:val="0"/>
          <w:numId w:val="32"/>
        </w:numPr>
        <w:tabs>
          <w:tab w:val="left" w:pos="941"/>
        </w:tabs>
        <w:spacing w:before="41" w:line="276" w:lineRule="auto"/>
        <w:ind w:right="958"/>
        <w:rPr>
          <w:sz w:val="24"/>
        </w:rPr>
      </w:pP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сохранять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деятельности, поиска средств ее осуществления в процессе освоения музыкальной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культуры;</w:t>
      </w:r>
    </w:p>
    <w:p w:rsidR="006A4159" w:rsidRDefault="00DB6576" w:rsidP="00E013C3">
      <w:pPr>
        <w:pStyle w:val="a5"/>
        <w:numPr>
          <w:ilvl w:val="0"/>
          <w:numId w:val="32"/>
        </w:numPr>
        <w:tabs>
          <w:tab w:val="left" w:pos="941"/>
        </w:tabs>
        <w:spacing w:before="1" w:line="276" w:lineRule="auto"/>
        <w:ind w:right="962"/>
        <w:rPr>
          <w:sz w:val="24"/>
        </w:rPr>
      </w:pP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учебной,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музыкально-исполнительской</w:t>
      </w:r>
      <w:r>
        <w:rPr>
          <w:spacing w:val="-3"/>
          <w:sz w:val="24"/>
        </w:rPr>
        <w:t xml:space="preserve"> </w:t>
      </w:r>
      <w:r>
        <w:rPr>
          <w:sz w:val="24"/>
        </w:rPr>
        <w:t>и творческой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6A4159" w:rsidRDefault="00DB6576" w:rsidP="00E013C3">
      <w:pPr>
        <w:pStyle w:val="a5"/>
        <w:numPr>
          <w:ilvl w:val="0"/>
          <w:numId w:val="32"/>
        </w:numPr>
        <w:tabs>
          <w:tab w:val="left" w:pos="941"/>
        </w:tabs>
        <w:spacing w:before="1" w:line="276" w:lineRule="auto"/>
        <w:ind w:right="963"/>
        <w:rPr>
          <w:sz w:val="24"/>
        </w:rPr>
      </w:pP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реализации;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 наиболее эффективные способы достижения результата в 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музыкальной деятельности;</w:t>
      </w:r>
    </w:p>
    <w:p w:rsidR="006A4159" w:rsidRDefault="00DB6576" w:rsidP="00E013C3">
      <w:pPr>
        <w:pStyle w:val="a5"/>
        <w:numPr>
          <w:ilvl w:val="0"/>
          <w:numId w:val="32"/>
        </w:numPr>
        <w:tabs>
          <w:tab w:val="left" w:pos="941"/>
        </w:tabs>
        <w:spacing w:line="278" w:lineRule="auto"/>
        <w:ind w:right="966"/>
        <w:rPr>
          <w:sz w:val="24"/>
        </w:rPr>
      </w:pPr>
      <w:r>
        <w:rPr>
          <w:sz w:val="24"/>
        </w:rPr>
        <w:t>- освоение начальных форм познавательной и личностной рефлексии в 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 в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6A4159" w:rsidRDefault="00DB6576" w:rsidP="00E013C3">
      <w:pPr>
        <w:pStyle w:val="a5"/>
        <w:numPr>
          <w:ilvl w:val="0"/>
          <w:numId w:val="32"/>
        </w:numPr>
        <w:tabs>
          <w:tab w:val="left" w:pos="941"/>
        </w:tabs>
        <w:spacing w:line="276" w:lineRule="auto"/>
        <w:ind w:right="957"/>
        <w:rPr>
          <w:sz w:val="24"/>
        </w:rPr>
      </w:pP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знаково-символических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грамоты;</w:t>
      </w:r>
    </w:p>
    <w:p w:rsidR="006A4159" w:rsidRDefault="00DB6576" w:rsidP="00E013C3">
      <w:pPr>
        <w:pStyle w:val="a5"/>
        <w:numPr>
          <w:ilvl w:val="0"/>
          <w:numId w:val="32"/>
        </w:numPr>
        <w:tabs>
          <w:tab w:val="left" w:pos="941"/>
        </w:tabs>
        <w:spacing w:line="276" w:lineRule="auto"/>
        <w:ind w:right="960"/>
        <w:rPr>
          <w:sz w:val="24"/>
        </w:rPr>
      </w:pPr>
      <w:r>
        <w:rPr>
          <w:sz w:val="24"/>
        </w:rPr>
        <w:t>- использование различных способов поиска (в справочных источниках и открытом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учебном информационном пространстве сети Интернет), сбора, обработки, анализа,</w:t>
      </w:r>
      <w:r>
        <w:rPr>
          <w:spacing w:val="-58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технологиями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предмета;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звуки,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готовить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свое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выступать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аудио-,</w:t>
      </w:r>
      <w:r>
        <w:rPr>
          <w:spacing w:val="-1"/>
          <w:sz w:val="24"/>
        </w:rPr>
        <w:t xml:space="preserve"> </w:t>
      </w:r>
      <w:r>
        <w:rPr>
          <w:sz w:val="24"/>
        </w:rPr>
        <w:t>видео-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графическим</w:t>
      </w:r>
      <w:r>
        <w:rPr>
          <w:spacing w:val="-1"/>
          <w:sz w:val="24"/>
        </w:rPr>
        <w:t xml:space="preserve"> </w:t>
      </w:r>
      <w:r>
        <w:rPr>
          <w:sz w:val="24"/>
        </w:rPr>
        <w:t>сопровождением;</w:t>
      </w:r>
    </w:p>
    <w:p w:rsidR="006A4159" w:rsidRDefault="00DB6576" w:rsidP="00E013C3">
      <w:pPr>
        <w:pStyle w:val="a5"/>
        <w:numPr>
          <w:ilvl w:val="0"/>
          <w:numId w:val="32"/>
        </w:numPr>
        <w:tabs>
          <w:tab w:val="left" w:pos="941"/>
        </w:tabs>
        <w:spacing w:line="276" w:lineRule="auto"/>
        <w:ind w:right="955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овладев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действиями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анализа,</w:t>
      </w:r>
      <w:r>
        <w:rPr>
          <w:spacing w:val="1"/>
          <w:sz w:val="24"/>
        </w:rPr>
        <w:t xml:space="preserve"> </w:t>
      </w:r>
      <w:r>
        <w:rPr>
          <w:sz w:val="24"/>
        </w:rPr>
        <w:t>синтеза,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 интонационно-образного, жанрового и стилевого анализа музыкальных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музыкально-творческой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6A4159" w:rsidRDefault="00DB6576" w:rsidP="00E013C3">
      <w:pPr>
        <w:pStyle w:val="a5"/>
        <w:numPr>
          <w:ilvl w:val="0"/>
          <w:numId w:val="32"/>
        </w:numPr>
        <w:tabs>
          <w:tab w:val="left" w:pos="941"/>
        </w:tabs>
        <w:spacing w:before="74" w:line="276" w:lineRule="auto"/>
        <w:ind w:right="960"/>
        <w:rPr>
          <w:sz w:val="24"/>
        </w:rPr>
      </w:pP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сотрудничеству</w:t>
      </w:r>
      <w:r>
        <w:rPr>
          <w:spacing w:val="1"/>
          <w:sz w:val="24"/>
        </w:rPr>
        <w:t xml:space="preserve"> </w:t>
      </w:r>
      <w:r>
        <w:rPr>
          <w:sz w:val="24"/>
        </w:rPr>
        <w:t>(общение,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взаимодействие)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-57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музыкально-творческих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задач;</w:t>
      </w:r>
    </w:p>
    <w:p w:rsidR="006A4159" w:rsidRDefault="00DB6576" w:rsidP="00E013C3">
      <w:pPr>
        <w:pStyle w:val="a5"/>
        <w:numPr>
          <w:ilvl w:val="0"/>
          <w:numId w:val="32"/>
        </w:numPr>
        <w:tabs>
          <w:tab w:val="left" w:pos="941"/>
        </w:tabs>
        <w:spacing w:line="278" w:lineRule="auto"/>
        <w:ind w:right="962"/>
        <w:rPr>
          <w:sz w:val="24"/>
        </w:rPr>
      </w:pP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межпредметными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57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 предмета</w:t>
      </w:r>
      <w:r>
        <w:rPr>
          <w:spacing w:val="3"/>
          <w:sz w:val="24"/>
        </w:rPr>
        <w:t xml:space="preserve"> </w:t>
      </w:r>
      <w:r>
        <w:rPr>
          <w:sz w:val="24"/>
        </w:rPr>
        <w:t>«Музыка»;</w:t>
      </w:r>
    </w:p>
    <w:p w:rsidR="006A4159" w:rsidRDefault="00DB6576" w:rsidP="00E013C3">
      <w:pPr>
        <w:pStyle w:val="a5"/>
        <w:numPr>
          <w:ilvl w:val="0"/>
          <w:numId w:val="32"/>
        </w:numPr>
        <w:tabs>
          <w:tab w:val="left" w:pos="941"/>
        </w:tabs>
        <w:spacing w:line="276" w:lineRule="auto"/>
        <w:ind w:right="958"/>
        <w:rPr>
          <w:sz w:val="24"/>
        </w:rPr>
      </w:pPr>
      <w:r>
        <w:rPr>
          <w:sz w:val="24"/>
        </w:rPr>
        <w:t>- использование различных способов поиска (в справочных источниках и открытом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учебном информационном пространстве сети Интернет), сбора, обработки, анализа,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коммуникативными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технологиями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предмета;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фиксировать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(записывать)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измеряемые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звуки,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готовить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свое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выступать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аудио-,</w:t>
      </w:r>
      <w:r>
        <w:rPr>
          <w:spacing w:val="1"/>
          <w:sz w:val="24"/>
        </w:rPr>
        <w:t xml:space="preserve"> </w:t>
      </w:r>
      <w:r>
        <w:rPr>
          <w:sz w:val="24"/>
        </w:rPr>
        <w:t>видео-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графическим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сопровождением;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нормы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избирательности, этики</w:t>
      </w:r>
      <w:r>
        <w:rPr>
          <w:spacing w:val="-1"/>
          <w:sz w:val="24"/>
        </w:rPr>
        <w:t xml:space="preserve"> </w:t>
      </w:r>
      <w:r>
        <w:rPr>
          <w:sz w:val="24"/>
        </w:rPr>
        <w:t>и этикета;</w:t>
      </w:r>
    </w:p>
    <w:p w:rsidR="006A4159" w:rsidRDefault="00DB6576" w:rsidP="00E013C3">
      <w:pPr>
        <w:pStyle w:val="a5"/>
        <w:numPr>
          <w:ilvl w:val="0"/>
          <w:numId w:val="32"/>
        </w:numPr>
        <w:tabs>
          <w:tab w:val="left" w:pos="941"/>
        </w:tabs>
        <w:spacing w:line="276" w:lineRule="auto"/>
        <w:ind w:right="952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действиями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анализа,</w:t>
      </w:r>
      <w:r>
        <w:rPr>
          <w:spacing w:val="1"/>
          <w:sz w:val="24"/>
        </w:rPr>
        <w:t xml:space="preserve"> </w:t>
      </w:r>
      <w:r>
        <w:rPr>
          <w:sz w:val="24"/>
        </w:rPr>
        <w:t>синтеза,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классификации по родовидовым признакам, установления аналогий и причинно-</w:t>
      </w:r>
      <w:r>
        <w:rPr>
          <w:spacing w:val="1"/>
          <w:sz w:val="24"/>
        </w:rPr>
        <w:t xml:space="preserve"> </w:t>
      </w:r>
      <w:r>
        <w:rPr>
          <w:sz w:val="24"/>
        </w:rPr>
        <w:t>следственных связей, построения рассуждений, отнесения к известным понятиям 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 слушания и освоения музыкальных произведений различных жанров и</w:t>
      </w:r>
      <w:r>
        <w:rPr>
          <w:spacing w:val="1"/>
          <w:sz w:val="24"/>
        </w:rPr>
        <w:t xml:space="preserve"> </w:t>
      </w:r>
      <w:r>
        <w:rPr>
          <w:sz w:val="24"/>
        </w:rPr>
        <w:t>форм;</w:t>
      </w:r>
    </w:p>
    <w:p w:rsidR="006A4159" w:rsidRDefault="00DB6576" w:rsidP="00E013C3">
      <w:pPr>
        <w:pStyle w:val="a5"/>
        <w:numPr>
          <w:ilvl w:val="0"/>
          <w:numId w:val="32"/>
        </w:numPr>
        <w:tabs>
          <w:tab w:val="left" w:pos="941"/>
        </w:tabs>
        <w:spacing w:line="276" w:lineRule="auto"/>
        <w:ind w:right="956"/>
        <w:rPr>
          <w:sz w:val="24"/>
        </w:rPr>
      </w:pP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слушать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собеседника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диалог,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 существования различных точек зрения и права каждого иметь свою;</w:t>
      </w:r>
      <w:r>
        <w:rPr>
          <w:spacing w:val="1"/>
          <w:sz w:val="24"/>
        </w:rPr>
        <w:t xml:space="preserve"> </w:t>
      </w:r>
      <w:r>
        <w:rPr>
          <w:sz w:val="24"/>
        </w:rPr>
        <w:t>излагать свое мнение и аргументировать свою точку зрения и оценку событий,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хоровой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инструментальной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6A4159" w:rsidRDefault="00DB6576" w:rsidP="00E013C3">
      <w:pPr>
        <w:pStyle w:val="a5"/>
        <w:numPr>
          <w:ilvl w:val="0"/>
          <w:numId w:val="32"/>
        </w:numPr>
        <w:tabs>
          <w:tab w:val="left" w:pos="941"/>
        </w:tabs>
        <w:spacing w:line="276" w:lineRule="auto"/>
        <w:ind w:right="954"/>
        <w:rPr>
          <w:sz w:val="24"/>
        </w:rPr>
      </w:pP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сущности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содержанием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учебного предмета</w:t>
      </w:r>
      <w:r>
        <w:rPr>
          <w:spacing w:val="2"/>
          <w:sz w:val="24"/>
        </w:rPr>
        <w:t xml:space="preserve"> </w:t>
      </w:r>
      <w:r>
        <w:rPr>
          <w:sz w:val="24"/>
        </w:rPr>
        <w:t>«Музыка»;</w:t>
      </w:r>
    </w:p>
    <w:p w:rsidR="006A4159" w:rsidRDefault="00DB6576" w:rsidP="00E013C3">
      <w:pPr>
        <w:pStyle w:val="a5"/>
        <w:numPr>
          <w:ilvl w:val="0"/>
          <w:numId w:val="32"/>
        </w:numPr>
        <w:tabs>
          <w:tab w:val="left" w:pos="941"/>
        </w:tabs>
        <w:spacing w:line="276" w:lineRule="auto"/>
        <w:ind w:right="962"/>
        <w:rPr>
          <w:sz w:val="24"/>
        </w:rPr>
      </w:pPr>
      <w:r>
        <w:rPr>
          <w:sz w:val="24"/>
        </w:rPr>
        <w:t>- овладение базовыми предметными и межпредметными понятиями, отражающими</w:t>
      </w:r>
      <w:r>
        <w:rPr>
          <w:spacing w:val="-57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процессами,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интегративных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форм</w:t>
      </w:r>
      <w:r>
        <w:rPr>
          <w:spacing w:val="-1"/>
          <w:sz w:val="24"/>
        </w:rPr>
        <w:t xml:space="preserve"> </w:t>
      </w:r>
      <w:r>
        <w:rPr>
          <w:sz w:val="24"/>
        </w:rPr>
        <w:t>освоения учебного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1"/>
          <w:sz w:val="24"/>
        </w:rPr>
        <w:t xml:space="preserve"> </w:t>
      </w:r>
      <w:r>
        <w:rPr>
          <w:sz w:val="24"/>
        </w:rPr>
        <w:t>«Музыка».</w:t>
      </w:r>
    </w:p>
    <w:p w:rsidR="006A4159" w:rsidRDefault="00DB6576">
      <w:pPr>
        <w:pStyle w:val="a3"/>
        <w:spacing w:line="276" w:lineRule="auto"/>
        <w:ind w:right="963" w:firstLine="0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proofErr w:type="gramStart"/>
      <w:r>
        <w:t>программы</w:t>
      </w:r>
      <w:proofErr w:type="gramEnd"/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смогут</w:t>
      </w:r>
      <w:r>
        <w:rPr>
          <w:spacing w:val="1"/>
        </w:rPr>
        <w:t xml:space="preserve"> </w:t>
      </w:r>
      <w:r>
        <w:t>освоить</w:t>
      </w:r>
      <w:r>
        <w:rPr>
          <w:spacing w:val="61"/>
        </w:rPr>
        <w:t xml:space="preserve"> </w:t>
      </w:r>
      <w:r>
        <w:t>универсальные</w:t>
      </w:r>
      <w:r>
        <w:rPr>
          <w:spacing w:val="-57"/>
        </w:rPr>
        <w:t xml:space="preserve"> </w:t>
      </w:r>
      <w:r>
        <w:t>учебные действия, обеспечивающие овладение ключевыми компетенциями, реализовать</w:t>
      </w:r>
      <w:r>
        <w:rPr>
          <w:spacing w:val="1"/>
        </w:rPr>
        <w:t xml:space="preserve"> </w:t>
      </w:r>
      <w:r>
        <w:t>собственный творческий потенциал, применяя музыкальные знания и представления о</w:t>
      </w:r>
      <w:r>
        <w:rPr>
          <w:spacing w:val="1"/>
        </w:rPr>
        <w:t xml:space="preserve"> </w:t>
      </w:r>
      <w:r>
        <w:t>музыкальном</w:t>
      </w:r>
      <w:r>
        <w:rPr>
          <w:spacing w:val="-2"/>
        </w:rPr>
        <w:t xml:space="preserve"> </w:t>
      </w:r>
      <w:r>
        <w:t>искусстве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познавательной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практической</w:t>
      </w:r>
      <w:r>
        <w:rPr>
          <w:spacing w:val="-1"/>
        </w:rPr>
        <w:t xml:space="preserve"> </w:t>
      </w:r>
      <w:r>
        <w:t>деятельности.</w:t>
      </w:r>
    </w:p>
    <w:p w:rsidR="006A4159" w:rsidRDefault="006A4159">
      <w:pPr>
        <w:pStyle w:val="a3"/>
        <w:spacing w:before="8"/>
        <w:ind w:left="0" w:firstLine="0"/>
        <w:jc w:val="left"/>
        <w:rPr>
          <w:sz w:val="27"/>
        </w:rPr>
      </w:pPr>
    </w:p>
    <w:p w:rsidR="006A4159" w:rsidRDefault="00DB6576">
      <w:pPr>
        <w:pStyle w:val="1"/>
        <w:spacing w:before="1"/>
      </w:pPr>
      <w:r>
        <w:t>«Технология»</w:t>
      </w:r>
    </w:p>
    <w:p w:rsidR="006A4159" w:rsidRDefault="00DB6576">
      <w:pPr>
        <w:pStyle w:val="a3"/>
        <w:spacing w:before="36" w:line="276" w:lineRule="auto"/>
        <w:ind w:right="963"/>
        <w:jc w:val="left"/>
      </w:pPr>
      <w:r>
        <w:t>Специфика</w:t>
      </w:r>
      <w:r>
        <w:rPr>
          <w:spacing w:val="51"/>
        </w:rPr>
        <w:t xml:space="preserve"> </w:t>
      </w:r>
      <w:r>
        <w:t>этого</w:t>
      </w:r>
      <w:r>
        <w:rPr>
          <w:spacing w:val="52"/>
        </w:rPr>
        <w:t xml:space="preserve"> </w:t>
      </w:r>
      <w:r>
        <w:t>предмета</w:t>
      </w:r>
      <w:r>
        <w:rPr>
          <w:spacing w:val="54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его</w:t>
      </w:r>
      <w:r>
        <w:rPr>
          <w:spacing w:val="52"/>
        </w:rPr>
        <w:t xml:space="preserve"> </w:t>
      </w:r>
      <w:r>
        <w:t>значимость</w:t>
      </w:r>
      <w:r>
        <w:rPr>
          <w:spacing w:val="56"/>
        </w:rPr>
        <w:t xml:space="preserve"> </w:t>
      </w:r>
      <w:r>
        <w:t>для</w:t>
      </w:r>
      <w:r>
        <w:rPr>
          <w:spacing w:val="55"/>
        </w:rPr>
        <w:t xml:space="preserve"> </w:t>
      </w:r>
      <w:r>
        <w:t>формирования</w:t>
      </w:r>
      <w:r>
        <w:rPr>
          <w:spacing w:val="57"/>
        </w:rPr>
        <w:t xml:space="preserve"> </w:t>
      </w:r>
      <w:r>
        <w:t>универсальных</w:t>
      </w:r>
      <w:r>
        <w:rPr>
          <w:spacing w:val="-57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3"/>
        </w:rPr>
        <w:t xml:space="preserve"> </w:t>
      </w:r>
      <w:r>
        <w:t>обусловлены:</w:t>
      </w:r>
    </w:p>
    <w:p w:rsidR="006A4159" w:rsidRDefault="00DB6576" w:rsidP="00E013C3">
      <w:pPr>
        <w:pStyle w:val="a5"/>
        <w:numPr>
          <w:ilvl w:val="0"/>
          <w:numId w:val="32"/>
        </w:numPr>
        <w:tabs>
          <w:tab w:val="left" w:pos="941"/>
          <w:tab w:val="left" w:pos="2194"/>
          <w:tab w:val="left" w:pos="3090"/>
          <w:tab w:val="left" w:pos="6611"/>
          <w:tab w:val="left" w:pos="8236"/>
          <w:tab w:val="left" w:pos="8821"/>
        </w:tabs>
        <w:spacing w:before="1" w:line="276" w:lineRule="auto"/>
        <w:ind w:right="960"/>
        <w:jc w:val="left"/>
        <w:rPr>
          <w:sz w:val="24"/>
        </w:rPr>
      </w:pPr>
      <w:r>
        <w:rPr>
          <w:sz w:val="24"/>
        </w:rPr>
        <w:t>ключевой</w:t>
      </w:r>
      <w:r>
        <w:rPr>
          <w:sz w:val="24"/>
        </w:rPr>
        <w:tab/>
        <w:t>ролью</w:t>
      </w:r>
      <w:r>
        <w:rPr>
          <w:sz w:val="24"/>
        </w:rPr>
        <w:tab/>
        <w:t>предметно-преобразовательной</w:t>
      </w:r>
      <w:r>
        <w:rPr>
          <w:sz w:val="24"/>
        </w:rPr>
        <w:tab/>
        <w:t>деятельности</w:t>
      </w:r>
      <w:r>
        <w:rPr>
          <w:sz w:val="24"/>
        </w:rPr>
        <w:tab/>
        <w:t>как</w:t>
      </w:r>
      <w:r>
        <w:rPr>
          <w:sz w:val="24"/>
        </w:rPr>
        <w:tab/>
        <w:t>основы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2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6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6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действий;</w:t>
      </w:r>
    </w:p>
    <w:p w:rsidR="006A4159" w:rsidRDefault="00DB6576" w:rsidP="00E013C3">
      <w:pPr>
        <w:pStyle w:val="a5"/>
        <w:numPr>
          <w:ilvl w:val="0"/>
          <w:numId w:val="32"/>
        </w:numPr>
        <w:tabs>
          <w:tab w:val="left" w:pos="941"/>
        </w:tabs>
        <w:spacing w:before="74" w:line="276" w:lineRule="auto"/>
        <w:ind w:right="959"/>
        <w:rPr>
          <w:sz w:val="24"/>
        </w:rPr>
      </w:pPr>
      <w:r>
        <w:rPr>
          <w:sz w:val="24"/>
        </w:rPr>
        <w:t>значением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предметом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курсу</w:t>
      </w:r>
      <w:r>
        <w:rPr>
          <w:spacing w:val="1"/>
          <w:sz w:val="24"/>
        </w:rPr>
        <w:t xml:space="preserve"> </w:t>
      </w:r>
      <w:r>
        <w:rPr>
          <w:sz w:val="24"/>
        </w:rPr>
        <w:t>(так,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учатся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схемы,</w:t>
      </w:r>
      <w:r>
        <w:rPr>
          <w:spacing w:val="1"/>
          <w:sz w:val="24"/>
        </w:rPr>
        <w:t xml:space="preserve"> </w:t>
      </w:r>
      <w:r>
        <w:rPr>
          <w:sz w:val="24"/>
        </w:rPr>
        <w:t>карты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модели,задающие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полную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ориентировочную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основу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позволяющие</w:t>
      </w:r>
      <w:r>
        <w:rPr>
          <w:spacing w:val="1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3"/>
          <w:sz w:val="24"/>
        </w:rPr>
        <w:t xml:space="preserve"> </w:t>
      </w:r>
      <w:r>
        <w:rPr>
          <w:sz w:val="24"/>
        </w:rPr>
        <w:t>необходимую</w:t>
      </w:r>
      <w:r>
        <w:rPr>
          <w:spacing w:val="2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-3"/>
          <w:sz w:val="24"/>
        </w:rPr>
        <w:t xml:space="preserve"> </w:t>
      </w:r>
      <w:r>
        <w:rPr>
          <w:sz w:val="24"/>
        </w:rPr>
        <w:t>ориентиров);</w:t>
      </w:r>
    </w:p>
    <w:p w:rsidR="006A4159" w:rsidRDefault="00DB6576" w:rsidP="00E013C3">
      <w:pPr>
        <w:pStyle w:val="a5"/>
        <w:numPr>
          <w:ilvl w:val="0"/>
          <w:numId w:val="32"/>
        </w:numPr>
        <w:tabs>
          <w:tab w:val="left" w:pos="941"/>
        </w:tabs>
        <w:spacing w:line="276" w:lineRule="auto"/>
        <w:ind w:right="957"/>
        <w:rPr>
          <w:sz w:val="24"/>
        </w:rPr>
      </w:pPr>
      <w:r>
        <w:rPr>
          <w:sz w:val="24"/>
        </w:rPr>
        <w:t>специальной организацией процесса планомерно-поэтапной отработки предметно-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генезисе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новообразований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младшего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умении</w:t>
      </w:r>
      <w:r>
        <w:rPr>
          <w:spacing w:val="-57"/>
          <w:sz w:val="24"/>
        </w:rPr>
        <w:t xml:space="preserve"> </w:t>
      </w:r>
      <w:r>
        <w:rPr>
          <w:sz w:val="24"/>
        </w:rPr>
        <w:lastRenderedPageBreak/>
        <w:t>осуществлять анализ, действовать во внутреннем умственном плане; рефлексией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2"/>
          <w:sz w:val="24"/>
        </w:rPr>
        <w:t xml:space="preserve"> </w:t>
      </w:r>
      <w:r>
        <w:rPr>
          <w:sz w:val="24"/>
        </w:rPr>
        <w:t>осознанием</w:t>
      </w:r>
      <w:r>
        <w:rPr>
          <w:spacing w:val="2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оснований</w:t>
      </w:r>
      <w:r>
        <w:rPr>
          <w:spacing w:val="4"/>
          <w:sz w:val="24"/>
        </w:rPr>
        <w:t xml:space="preserve"> </w:t>
      </w:r>
      <w:r>
        <w:rPr>
          <w:sz w:val="24"/>
        </w:rPr>
        <w:t>выполняемой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6A4159" w:rsidRDefault="00DB6576" w:rsidP="00E013C3">
      <w:pPr>
        <w:pStyle w:val="a5"/>
        <w:numPr>
          <w:ilvl w:val="0"/>
          <w:numId w:val="32"/>
        </w:numPr>
        <w:tabs>
          <w:tab w:val="left" w:pos="941"/>
        </w:tabs>
        <w:spacing w:before="2" w:line="276" w:lineRule="auto"/>
        <w:ind w:right="969"/>
        <w:rPr>
          <w:sz w:val="24"/>
        </w:rPr>
      </w:pPr>
      <w:r>
        <w:rPr>
          <w:sz w:val="24"/>
        </w:rPr>
        <w:t>широким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 для</w:t>
      </w:r>
      <w:r>
        <w:rPr>
          <w:spacing w:val="2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5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целей</w:t>
      </w:r>
      <w:r>
        <w:rPr>
          <w:spacing w:val="1"/>
          <w:sz w:val="24"/>
        </w:rPr>
        <w:t xml:space="preserve"> </w:t>
      </w:r>
      <w:r>
        <w:rPr>
          <w:sz w:val="24"/>
        </w:rPr>
        <w:t>курса;</w:t>
      </w:r>
    </w:p>
    <w:p w:rsidR="006A4159" w:rsidRDefault="00DB6576" w:rsidP="00E013C3">
      <w:pPr>
        <w:pStyle w:val="a5"/>
        <w:numPr>
          <w:ilvl w:val="0"/>
          <w:numId w:val="32"/>
        </w:numPr>
        <w:tabs>
          <w:tab w:val="left" w:pos="941"/>
        </w:tabs>
        <w:spacing w:line="275" w:lineRule="exact"/>
        <w:ind w:hanging="361"/>
        <w:rPr>
          <w:sz w:val="24"/>
        </w:rPr>
      </w:pPr>
      <w:r>
        <w:rPr>
          <w:sz w:val="24"/>
        </w:rPr>
        <w:t>формированием</w:t>
      </w:r>
      <w:r>
        <w:rPr>
          <w:spacing w:val="7"/>
          <w:sz w:val="24"/>
        </w:rPr>
        <w:t xml:space="preserve"> </w:t>
      </w:r>
      <w:r>
        <w:rPr>
          <w:sz w:val="24"/>
        </w:rPr>
        <w:t>первоначальных</w:t>
      </w:r>
      <w:r>
        <w:rPr>
          <w:spacing w:val="7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8"/>
          <w:sz w:val="24"/>
        </w:rPr>
        <w:t xml:space="preserve"> </w:t>
      </w:r>
      <w:r>
        <w:rPr>
          <w:sz w:val="24"/>
        </w:rPr>
        <w:t>ИКТ-компетентности</w:t>
      </w:r>
      <w:r>
        <w:rPr>
          <w:spacing w:val="9"/>
          <w:sz w:val="24"/>
        </w:rPr>
        <w:t xml:space="preserve"> </w:t>
      </w:r>
      <w:r>
        <w:rPr>
          <w:sz w:val="24"/>
        </w:rPr>
        <w:t>обучающихся.</w:t>
      </w:r>
    </w:p>
    <w:p w:rsidR="006A4159" w:rsidRDefault="00DB6576" w:rsidP="00E013C3">
      <w:pPr>
        <w:pStyle w:val="a5"/>
        <w:numPr>
          <w:ilvl w:val="0"/>
          <w:numId w:val="32"/>
        </w:numPr>
        <w:tabs>
          <w:tab w:val="left" w:pos="941"/>
        </w:tabs>
        <w:spacing w:before="41"/>
        <w:ind w:hanging="361"/>
        <w:rPr>
          <w:sz w:val="24"/>
        </w:rPr>
      </w:pPr>
      <w:r>
        <w:rPr>
          <w:sz w:val="24"/>
        </w:rPr>
        <w:t>Изучение</w:t>
      </w:r>
      <w:r>
        <w:rPr>
          <w:spacing w:val="6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8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7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5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7"/>
          <w:sz w:val="24"/>
        </w:rPr>
        <w:t xml:space="preserve"> </w:t>
      </w:r>
      <w:r>
        <w:rPr>
          <w:sz w:val="24"/>
        </w:rPr>
        <w:t>целей:</w:t>
      </w:r>
    </w:p>
    <w:p w:rsidR="006A4159" w:rsidRDefault="00DB6576" w:rsidP="00E013C3">
      <w:pPr>
        <w:pStyle w:val="a5"/>
        <w:numPr>
          <w:ilvl w:val="0"/>
          <w:numId w:val="32"/>
        </w:numPr>
        <w:tabs>
          <w:tab w:val="left" w:pos="941"/>
        </w:tabs>
        <w:spacing w:before="43" w:line="276" w:lineRule="auto"/>
        <w:ind w:right="969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картины</w:t>
      </w:r>
      <w:r>
        <w:rPr>
          <w:spacing w:val="1"/>
          <w:sz w:val="24"/>
        </w:rPr>
        <w:t xml:space="preserve"> </w:t>
      </w:r>
      <w:r>
        <w:rPr>
          <w:sz w:val="24"/>
        </w:rPr>
        <w:t>мира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продукта</w:t>
      </w:r>
      <w:r>
        <w:rPr>
          <w:spacing w:val="-57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3"/>
          <w:sz w:val="24"/>
        </w:rPr>
        <w:t xml:space="preserve"> </w:t>
      </w:r>
      <w:r>
        <w:rPr>
          <w:sz w:val="24"/>
        </w:rPr>
        <w:t>предметно-преобразующей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3"/>
          <w:sz w:val="24"/>
        </w:rPr>
        <w:t xml:space="preserve"> </w:t>
      </w:r>
      <w:r>
        <w:rPr>
          <w:sz w:val="24"/>
        </w:rPr>
        <w:t>человека;</w:t>
      </w:r>
    </w:p>
    <w:p w:rsidR="006A4159" w:rsidRDefault="00DB6576" w:rsidP="00E013C3">
      <w:pPr>
        <w:pStyle w:val="a5"/>
        <w:numPr>
          <w:ilvl w:val="0"/>
          <w:numId w:val="32"/>
        </w:numPr>
        <w:tabs>
          <w:tab w:val="left" w:pos="941"/>
        </w:tabs>
        <w:spacing w:line="276" w:lineRule="auto"/>
        <w:ind w:right="962"/>
        <w:rPr>
          <w:sz w:val="24"/>
        </w:rPr>
      </w:pPr>
      <w:r>
        <w:rPr>
          <w:sz w:val="24"/>
        </w:rPr>
        <w:t>развитие знаково-символического и пространственного мышления, творческого и</w:t>
      </w:r>
      <w:r>
        <w:rPr>
          <w:spacing w:val="1"/>
          <w:sz w:val="24"/>
        </w:rPr>
        <w:t xml:space="preserve"> </w:t>
      </w:r>
      <w:r>
        <w:rPr>
          <w:sz w:val="24"/>
        </w:rPr>
        <w:t>репродуктивного воображения на основе развития способности обучающегося к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моделированию и отображению объекта и процесса его преобразования в 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моделей</w:t>
      </w:r>
      <w:r>
        <w:rPr>
          <w:spacing w:val="3"/>
          <w:sz w:val="24"/>
        </w:rPr>
        <w:t xml:space="preserve"> </w:t>
      </w:r>
      <w:r>
        <w:rPr>
          <w:sz w:val="24"/>
        </w:rPr>
        <w:t>(рисунков,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планов,</w:t>
      </w:r>
      <w:r>
        <w:rPr>
          <w:spacing w:val="3"/>
          <w:sz w:val="24"/>
        </w:rPr>
        <w:t xml:space="preserve"> </w:t>
      </w:r>
      <w:r>
        <w:rPr>
          <w:sz w:val="24"/>
        </w:rPr>
        <w:t>схем,</w:t>
      </w:r>
      <w:r>
        <w:rPr>
          <w:spacing w:val="2"/>
          <w:sz w:val="24"/>
        </w:rPr>
        <w:t xml:space="preserve"> </w:t>
      </w:r>
      <w:r>
        <w:rPr>
          <w:sz w:val="24"/>
        </w:rPr>
        <w:t>чертежей);</w:t>
      </w:r>
    </w:p>
    <w:p w:rsidR="006A4159" w:rsidRDefault="00DB6576" w:rsidP="00E013C3">
      <w:pPr>
        <w:pStyle w:val="a5"/>
        <w:numPr>
          <w:ilvl w:val="0"/>
          <w:numId w:val="32"/>
        </w:numPr>
        <w:tabs>
          <w:tab w:val="left" w:pos="941"/>
        </w:tabs>
        <w:spacing w:line="276" w:lineRule="auto"/>
        <w:ind w:right="963"/>
        <w:rPr>
          <w:sz w:val="24"/>
        </w:rPr>
      </w:pPr>
      <w:r>
        <w:rPr>
          <w:sz w:val="24"/>
        </w:rPr>
        <w:t>развитие регулятивных действий, включая целеполагание; планирование (умение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составлять план действий и применять его для решения задач); прогнозирование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(предвосхищение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будущего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действия); контроль,</w:t>
      </w:r>
      <w:r>
        <w:rPr>
          <w:spacing w:val="2"/>
          <w:sz w:val="24"/>
        </w:rPr>
        <w:t xml:space="preserve"> </w:t>
      </w:r>
      <w:r>
        <w:rPr>
          <w:sz w:val="24"/>
        </w:rPr>
        <w:t>коррекция и</w:t>
      </w:r>
      <w:r>
        <w:rPr>
          <w:spacing w:val="3"/>
          <w:sz w:val="24"/>
        </w:rPr>
        <w:t xml:space="preserve"> </w:t>
      </w:r>
      <w:r>
        <w:rPr>
          <w:sz w:val="24"/>
        </w:rPr>
        <w:t>оценка;</w:t>
      </w:r>
    </w:p>
    <w:p w:rsidR="006A4159" w:rsidRDefault="00DB6576" w:rsidP="00E013C3">
      <w:pPr>
        <w:pStyle w:val="a5"/>
        <w:numPr>
          <w:ilvl w:val="0"/>
          <w:numId w:val="32"/>
        </w:numPr>
        <w:tabs>
          <w:tab w:val="left" w:pos="941"/>
        </w:tabs>
        <w:spacing w:line="276" w:lineRule="auto"/>
        <w:ind w:right="954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поэтапной</w:t>
      </w:r>
      <w:r>
        <w:rPr>
          <w:spacing w:val="1"/>
          <w:sz w:val="24"/>
        </w:rPr>
        <w:t xml:space="preserve"> </w:t>
      </w:r>
      <w:r>
        <w:rPr>
          <w:sz w:val="24"/>
        </w:rPr>
        <w:t>отработки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предметно-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преобразующих</w:t>
      </w:r>
      <w:r>
        <w:rPr>
          <w:spacing w:val="2"/>
          <w:sz w:val="24"/>
        </w:rPr>
        <w:t xml:space="preserve"> </w:t>
      </w:r>
      <w:r>
        <w:rPr>
          <w:sz w:val="24"/>
        </w:rPr>
        <w:t>действий;</w:t>
      </w:r>
    </w:p>
    <w:p w:rsidR="006A4159" w:rsidRDefault="00DB6576" w:rsidP="00E013C3">
      <w:pPr>
        <w:pStyle w:val="a5"/>
        <w:numPr>
          <w:ilvl w:val="0"/>
          <w:numId w:val="32"/>
        </w:numPr>
        <w:tabs>
          <w:tab w:val="left" w:pos="941"/>
        </w:tabs>
        <w:spacing w:line="275" w:lineRule="exact"/>
        <w:ind w:hanging="361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планирующей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регулирующей</w:t>
      </w:r>
      <w:r>
        <w:rPr>
          <w:spacing w:val="5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2"/>
          <w:sz w:val="24"/>
        </w:rPr>
        <w:t xml:space="preserve"> </w:t>
      </w:r>
      <w:r>
        <w:rPr>
          <w:sz w:val="24"/>
        </w:rPr>
        <w:t>речи;</w:t>
      </w:r>
    </w:p>
    <w:p w:rsidR="006A4159" w:rsidRDefault="00DB6576" w:rsidP="00E013C3">
      <w:pPr>
        <w:pStyle w:val="a5"/>
        <w:numPr>
          <w:ilvl w:val="0"/>
          <w:numId w:val="32"/>
        </w:numPr>
        <w:tabs>
          <w:tab w:val="left" w:pos="941"/>
        </w:tabs>
        <w:spacing w:before="43" w:line="276" w:lineRule="auto"/>
        <w:ind w:right="973"/>
        <w:rPr>
          <w:sz w:val="24"/>
        </w:rPr>
      </w:pPr>
      <w:r>
        <w:rPr>
          <w:sz w:val="24"/>
        </w:rPr>
        <w:t>развитие коммуникативной компетентности обучающихся на основе 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совместно-продуктивной деятельности;</w:t>
      </w:r>
    </w:p>
    <w:p w:rsidR="006A4159" w:rsidRDefault="00DB6576" w:rsidP="00E013C3">
      <w:pPr>
        <w:pStyle w:val="a5"/>
        <w:numPr>
          <w:ilvl w:val="0"/>
          <w:numId w:val="32"/>
        </w:numPr>
        <w:tabs>
          <w:tab w:val="left" w:pos="941"/>
        </w:tabs>
        <w:spacing w:line="276" w:lineRule="auto"/>
        <w:ind w:right="970"/>
        <w:rPr>
          <w:sz w:val="24"/>
        </w:rPr>
      </w:pPr>
      <w:r>
        <w:rPr>
          <w:sz w:val="24"/>
        </w:rPr>
        <w:t>развитие эстетических представлений и критериев на основе изобразительной и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 конструктивной</w:t>
      </w:r>
      <w:r>
        <w:rPr>
          <w:spacing w:val="3"/>
          <w:sz w:val="24"/>
        </w:rPr>
        <w:t xml:space="preserve"> </w:t>
      </w:r>
      <w:r>
        <w:rPr>
          <w:sz w:val="24"/>
        </w:rPr>
        <w:t>деятельности;</w:t>
      </w:r>
    </w:p>
    <w:p w:rsidR="006A4159" w:rsidRDefault="00DB6576" w:rsidP="00E013C3">
      <w:pPr>
        <w:pStyle w:val="a5"/>
        <w:numPr>
          <w:ilvl w:val="0"/>
          <w:numId w:val="32"/>
        </w:numPr>
        <w:tabs>
          <w:tab w:val="left" w:pos="941"/>
        </w:tabs>
        <w:spacing w:line="276" w:lineRule="auto"/>
        <w:ind w:right="958"/>
        <w:rPr>
          <w:sz w:val="24"/>
        </w:rPr>
      </w:pPr>
      <w:r>
        <w:rPr>
          <w:sz w:val="24"/>
        </w:rPr>
        <w:t>формирование мотивации успеха и достижений младших школьников, 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самореализации на основе эффективной организации предметно-преобразующей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символико-моделирующей</w:t>
      </w:r>
      <w:r>
        <w:rPr>
          <w:spacing w:val="3"/>
          <w:sz w:val="24"/>
        </w:rPr>
        <w:t xml:space="preserve"> </w:t>
      </w:r>
      <w:r>
        <w:rPr>
          <w:sz w:val="24"/>
        </w:rPr>
        <w:t>деятельности;</w:t>
      </w:r>
    </w:p>
    <w:p w:rsidR="006A4159" w:rsidRDefault="00DB6576" w:rsidP="00E013C3">
      <w:pPr>
        <w:pStyle w:val="a5"/>
        <w:numPr>
          <w:ilvl w:val="0"/>
          <w:numId w:val="32"/>
        </w:numPr>
        <w:tabs>
          <w:tab w:val="left" w:pos="941"/>
        </w:tabs>
        <w:spacing w:line="276" w:lineRule="auto"/>
        <w:ind w:right="962"/>
        <w:rPr>
          <w:sz w:val="24"/>
        </w:rPr>
      </w:pPr>
      <w:r>
        <w:rPr>
          <w:sz w:val="24"/>
        </w:rPr>
        <w:t>ознакомление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миром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значением,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историей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первая</w:t>
      </w:r>
      <w:r>
        <w:rPr>
          <w:spacing w:val="1"/>
          <w:sz w:val="24"/>
        </w:rPr>
        <w:t xml:space="preserve"> </w:t>
      </w:r>
      <w:r>
        <w:rPr>
          <w:sz w:val="24"/>
        </w:rPr>
        <w:t>ступень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4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предварительному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профессиональному</w:t>
      </w:r>
      <w:r>
        <w:rPr>
          <w:spacing w:val="-1"/>
          <w:sz w:val="24"/>
        </w:rPr>
        <w:t xml:space="preserve"> </w:t>
      </w:r>
      <w:r>
        <w:rPr>
          <w:sz w:val="24"/>
        </w:rPr>
        <w:t>самоопределению;</w:t>
      </w:r>
    </w:p>
    <w:p w:rsidR="006A4159" w:rsidRDefault="00DB6576" w:rsidP="00E013C3">
      <w:pPr>
        <w:pStyle w:val="a5"/>
        <w:numPr>
          <w:ilvl w:val="0"/>
          <w:numId w:val="32"/>
        </w:numPr>
        <w:tabs>
          <w:tab w:val="left" w:pos="941"/>
        </w:tabs>
        <w:spacing w:before="74" w:line="276" w:lineRule="auto"/>
        <w:ind w:right="964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ИКТ-компетентности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людей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мире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информации:</w:t>
      </w:r>
      <w:r>
        <w:rPr>
          <w:spacing w:val="1"/>
          <w:sz w:val="24"/>
        </w:rPr>
        <w:t xml:space="preserve"> </w:t>
      </w:r>
      <w:r>
        <w:rPr>
          <w:sz w:val="24"/>
        </w:rPr>
        <w:t>избирательность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процессу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6"/>
          <w:sz w:val="24"/>
        </w:rPr>
        <w:t xml:space="preserve"> </w:t>
      </w:r>
      <w:r>
        <w:rPr>
          <w:sz w:val="24"/>
        </w:rPr>
        <w:t>учения,</w:t>
      </w:r>
      <w:r>
        <w:rPr>
          <w:spacing w:val="2"/>
          <w:sz w:val="24"/>
        </w:rPr>
        <w:t xml:space="preserve"> </w:t>
      </w:r>
      <w:r>
        <w:rPr>
          <w:sz w:val="24"/>
        </w:rPr>
        <w:t>к</w:t>
      </w:r>
      <w:r>
        <w:rPr>
          <w:spacing w:val="3"/>
          <w:sz w:val="24"/>
        </w:rPr>
        <w:t xml:space="preserve"> </w:t>
      </w:r>
      <w:r>
        <w:rPr>
          <w:sz w:val="24"/>
        </w:rPr>
        <w:t>состоянию неполного знания и другим</w:t>
      </w:r>
      <w:r>
        <w:rPr>
          <w:spacing w:val="4"/>
          <w:sz w:val="24"/>
        </w:rPr>
        <w:t xml:space="preserve"> </w:t>
      </w:r>
      <w:r>
        <w:rPr>
          <w:sz w:val="24"/>
        </w:rPr>
        <w:t>аспектам.</w:t>
      </w:r>
    </w:p>
    <w:p w:rsidR="006A4159" w:rsidRDefault="006A4159">
      <w:pPr>
        <w:pStyle w:val="a3"/>
        <w:ind w:left="0" w:firstLine="0"/>
        <w:jc w:val="left"/>
        <w:rPr>
          <w:sz w:val="28"/>
        </w:rPr>
      </w:pPr>
    </w:p>
    <w:p w:rsidR="006A4159" w:rsidRDefault="00DB6576">
      <w:pPr>
        <w:pStyle w:val="1"/>
        <w:jc w:val="both"/>
      </w:pPr>
      <w:r>
        <w:t>«Адаптивная</w:t>
      </w:r>
      <w:r>
        <w:rPr>
          <w:spacing w:val="6"/>
        </w:rPr>
        <w:t xml:space="preserve"> </w:t>
      </w:r>
      <w:r>
        <w:t>физическая</w:t>
      </w:r>
      <w:r>
        <w:rPr>
          <w:spacing w:val="5"/>
        </w:rPr>
        <w:t xml:space="preserve"> </w:t>
      </w:r>
      <w:r>
        <w:t>культура».</w:t>
      </w:r>
    </w:p>
    <w:p w:rsidR="006A4159" w:rsidRDefault="00DB6576">
      <w:pPr>
        <w:pStyle w:val="a3"/>
        <w:spacing w:before="36"/>
        <w:ind w:left="928" w:firstLine="0"/>
      </w:pPr>
      <w:r>
        <w:t>Этот</w:t>
      </w:r>
      <w:r>
        <w:rPr>
          <w:spacing w:val="4"/>
        </w:rPr>
        <w:t xml:space="preserve"> </w:t>
      </w:r>
      <w:r>
        <w:t>предмет</w:t>
      </w:r>
      <w:r>
        <w:rPr>
          <w:spacing w:val="3"/>
        </w:rPr>
        <w:t xml:space="preserve"> </w:t>
      </w:r>
      <w:r>
        <w:t>обеспечивает</w:t>
      </w:r>
      <w:r>
        <w:rPr>
          <w:spacing w:val="5"/>
        </w:rPr>
        <w:t xml:space="preserve"> </w:t>
      </w:r>
      <w:r>
        <w:t>формирование</w:t>
      </w:r>
      <w:r>
        <w:rPr>
          <w:spacing w:val="11"/>
        </w:rPr>
        <w:t xml:space="preserve"> </w:t>
      </w:r>
      <w:r>
        <w:t>личностных</w:t>
      </w:r>
      <w:r>
        <w:rPr>
          <w:spacing w:val="9"/>
        </w:rPr>
        <w:t xml:space="preserve"> </w:t>
      </w:r>
      <w:r>
        <w:t>универсальных</w:t>
      </w:r>
      <w:r>
        <w:rPr>
          <w:spacing w:val="5"/>
        </w:rPr>
        <w:t xml:space="preserve"> </w:t>
      </w:r>
      <w:r>
        <w:t>действий:</w:t>
      </w:r>
    </w:p>
    <w:p w:rsidR="006A4159" w:rsidRDefault="00DB6576" w:rsidP="00E013C3">
      <w:pPr>
        <w:pStyle w:val="a5"/>
        <w:numPr>
          <w:ilvl w:val="0"/>
          <w:numId w:val="32"/>
        </w:numPr>
        <w:tabs>
          <w:tab w:val="left" w:pos="941"/>
        </w:tabs>
        <w:spacing w:before="43" w:line="276" w:lineRule="auto"/>
        <w:ind w:right="967"/>
        <w:rPr>
          <w:sz w:val="24"/>
        </w:rPr>
      </w:pP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общекультурной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1"/>
          <w:sz w:val="24"/>
        </w:rPr>
        <w:t xml:space="preserve"> </w:t>
      </w:r>
      <w:r>
        <w:rPr>
          <w:sz w:val="24"/>
        </w:rPr>
        <w:t>гордости за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мировом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отечественном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спорте;</w:t>
      </w:r>
    </w:p>
    <w:p w:rsidR="006A4159" w:rsidRDefault="00DB6576" w:rsidP="00E013C3">
      <w:pPr>
        <w:pStyle w:val="a5"/>
        <w:numPr>
          <w:ilvl w:val="0"/>
          <w:numId w:val="32"/>
        </w:numPr>
        <w:tabs>
          <w:tab w:val="left" w:pos="941"/>
        </w:tabs>
        <w:spacing w:line="276" w:lineRule="auto"/>
        <w:ind w:right="972"/>
        <w:rPr>
          <w:sz w:val="24"/>
        </w:rPr>
      </w:pPr>
      <w:r>
        <w:rPr>
          <w:sz w:val="24"/>
        </w:rPr>
        <w:t>- освоение моральных норм помощи тем, кто в ней нуждается, готовности принять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2"/>
          <w:sz w:val="24"/>
        </w:rPr>
        <w:t xml:space="preserve"> </w:t>
      </w:r>
      <w:r>
        <w:rPr>
          <w:sz w:val="24"/>
        </w:rPr>
        <w:t>ответственность;</w:t>
      </w:r>
    </w:p>
    <w:p w:rsidR="006A4159" w:rsidRDefault="00DB6576" w:rsidP="00E013C3">
      <w:pPr>
        <w:pStyle w:val="a5"/>
        <w:numPr>
          <w:ilvl w:val="0"/>
          <w:numId w:val="32"/>
        </w:numPr>
        <w:tabs>
          <w:tab w:val="left" w:pos="941"/>
        </w:tabs>
        <w:spacing w:before="1" w:line="276" w:lineRule="auto"/>
        <w:ind w:left="1636" w:right="964" w:hanging="1056"/>
        <w:rPr>
          <w:sz w:val="24"/>
        </w:rPr>
      </w:pPr>
      <w:r>
        <w:rPr>
          <w:sz w:val="24"/>
        </w:rPr>
        <w:lastRenderedPageBreak/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преодолению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 w:rsidR="008548EF">
        <w:rPr>
          <w:sz w:val="24"/>
        </w:rPr>
        <w:t xml:space="preserve"> </w:t>
      </w:r>
      <w:r>
        <w:rPr>
          <w:sz w:val="24"/>
        </w:rPr>
        <w:t xml:space="preserve">конструктивных      </w:t>
      </w:r>
      <w:r>
        <w:rPr>
          <w:spacing w:val="15"/>
          <w:sz w:val="24"/>
        </w:rPr>
        <w:t xml:space="preserve"> </w:t>
      </w:r>
      <w:r>
        <w:rPr>
          <w:sz w:val="24"/>
        </w:rPr>
        <w:t>стратегий</w:t>
      </w:r>
      <w:r>
        <w:rPr>
          <w:spacing w:val="97"/>
          <w:sz w:val="24"/>
        </w:rPr>
        <w:t xml:space="preserve"> </w:t>
      </w:r>
      <w:r>
        <w:rPr>
          <w:sz w:val="24"/>
        </w:rPr>
        <w:t>совладания</w:t>
      </w:r>
      <w:r>
        <w:rPr>
          <w:spacing w:val="99"/>
          <w:sz w:val="24"/>
        </w:rPr>
        <w:t xml:space="preserve"> </w:t>
      </w:r>
      <w:r>
        <w:rPr>
          <w:sz w:val="24"/>
        </w:rPr>
        <w:t>и</w:t>
      </w:r>
      <w:r>
        <w:rPr>
          <w:spacing w:val="99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99"/>
          <w:sz w:val="24"/>
        </w:rPr>
        <w:t xml:space="preserve"> </w:t>
      </w:r>
      <w:r>
        <w:rPr>
          <w:sz w:val="24"/>
        </w:rPr>
        <w:t>мобилизовать</w:t>
      </w:r>
    </w:p>
    <w:p w:rsidR="006A4159" w:rsidRDefault="00DB6576">
      <w:pPr>
        <w:pStyle w:val="a3"/>
        <w:spacing w:line="275" w:lineRule="exact"/>
        <w:ind w:left="940" w:firstLine="0"/>
      </w:pPr>
      <w:r>
        <w:t>свои</w:t>
      </w:r>
      <w:r>
        <w:rPr>
          <w:spacing w:val="7"/>
        </w:rPr>
        <w:t xml:space="preserve"> </w:t>
      </w:r>
      <w:r>
        <w:t>личностные</w:t>
      </w:r>
      <w:r>
        <w:rPr>
          <w:spacing w:val="2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физические</w:t>
      </w:r>
      <w:r>
        <w:rPr>
          <w:spacing w:val="5"/>
        </w:rPr>
        <w:t xml:space="preserve"> </w:t>
      </w:r>
      <w:r>
        <w:t>ресурсы,</w:t>
      </w:r>
      <w:r>
        <w:rPr>
          <w:spacing w:val="6"/>
        </w:rPr>
        <w:t xml:space="preserve"> </w:t>
      </w:r>
      <w:r>
        <w:t>стрессоустойчивости;</w:t>
      </w:r>
    </w:p>
    <w:p w:rsidR="006A4159" w:rsidRDefault="00DB6576" w:rsidP="00E013C3">
      <w:pPr>
        <w:pStyle w:val="a5"/>
        <w:numPr>
          <w:ilvl w:val="0"/>
          <w:numId w:val="32"/>
        </w:numPr>
        <w:tabs>
          <w:tab w:val="left" w:pos="941"/>
        </w:tabs>
        <w:spacing w:before="41"/>
        <w:ind w:hanging="361"/>
        <w:rPr>
          <w:sz w:val="24"/>
        </w:rPr>
      </w:pPr>
      <w:r>
        <w:rPr>
          <w:sz w:val="24"/>
        </w:rPr>
        <w:t>-</w:t>
      </w:r>
      <w:r>
        <w:rPr>
          <w:spacing w:val="4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2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5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5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4"/>
          <w:sz w:val="24"/>
        </w:rPr>
        <w:t xml:space="preserve"> </w:t>
      </w:r>
      <w:r>
        <w:rPr>
          <w:sz w:val="24"/>
        </w:rPr>
        <w:t>жизни.</w:t>
      </w:r>
    </w:p>
    <w:p w:rsidR="006A4159" w:rsidRDefault="00DB6576" w:rsidP="00E013C3">
      <w:pPr>
        <w:pStyle w:val="a5"/>
        <w:numPr>
          <w:ilvl w:val="0"/>
          <w:numId w:val="32"/>
        </w:numPr>
        <w:tabs>
          <w:tab w:val="left" w:pos="941"/>
        </w:tabs>
        <w:spacing w:before="43"/>
        <w:ind w:hanging="361"/>
        <w:rPr>
          <w:sz w:val="24"/>
        </w:rPr>
      </w:pPr>
      <w:r>
        <w:rPr>
          <w:sz w:val="24"/>
        </w:rPr>
        <w:t>«Адаптивная</w:t>
      </w:r>
      <w:r>
        <w:rPr>
          <w:spacing w:val="6"/>
          <w:sz w:val="24"/>
        </w:rPr>
        <w:t xml:space="preserve"> </w:t>
      </w:r>
      <w:r>
        <w:rPr>
          <w:sz w:val="24"/>
        </w:rPr>
        <w:t>физическая</w:t>
      </w:r>
      <w:r>
        <w:rPr>
          <w:spacing w:val="6"/>
          <w:sz w:val="24"/>
        </w:rPr>
        <w:t xml:space="preserve"> </w:t>
      </w:r>
      <w:r>
        <w:rPr>
          <w:sz w:val="24"/>
        </w:rPr>
        <w:t>культура»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9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4"/>
          <w:sz w:val="24"/>
        </w:rPr>
        <w:t xml:space="preserve"> </w:t>
      </w:r>
      <w:r>
        <w:rPr>
          <w:sz w:val="24"/>
        </w:rPr>
        <w:t>предмет</w:t>
      </w:r>
      <w:r>
        <w:rPr>
          <w:spacing w:val="6"/>
          <w:sz w:val="24"/>
        </w:rPr>
        <w:t xml:space="preserve"> </w:t>
      </w:r>
      <w:r>
        <w:rPr>
          <w:sz w:val="24"/>
        </w:rPr>
        <w:t>способствует:</w:t>
      </w:r>
    </w:p>
    <w:p w:rsidR="006A4159" w:rsidRDefault="00DB6576" w:rsidP="00E013C3">
      <w:pPr>
        <w:pStyle w:val="a5"/>
        <w:numPr>
          <w:ilvl w:val="0"/>
          <w:numId w:val="32"/>
        </w:numPr>
        <w:tabs>
          <w:tab w:val="left" w:pos="941"/>
        </w:tabs>
        <w:spacing w:before="41" w:line="276" w:lineRule="auto"/>
        <w:ind w:right="973"/>
        <w:rPr>
          <w:sz w:val="24"/>
        </w:rPr>
      </w:pPr>
      <w:r>
        <w:rPr>
          <w:sz w:val="24"/>
        </w:rPr>
        <w:t>- в области регулятивных действий развитию умений планировать, регулировать,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контролировать и</w:t>
      </w:r>
      <w:r>
        <w:rPr>
          <w:spacing w:val="3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2"/>
          <w:sz w:val="24"/>
        </w:rPr>
        <w:t xml:space="preserve"> </w:t>
      </w:r>
      <w:r>
        <w:rPr>
          <w:sz w:val="24"/>
        </w:rPr>
        <w:t>свои действия;</w:t>
      </w:r>
    </w:p>
    <w:p w:rsidR="006A4159" w:rsidRDefault="00DB6576" w:rsidP="00E013C3">
      <w:pPr>
        <w:pStyle w:val="a5"/>
        <w:numPr>
          <w:ilvl w:val="0"/>
          <w:numId w:val="32"/>
        </w:numPr>
        <w:tabs>
          <w:tab w:val="left" w:pos="941"/>
        </w:tabs>
        <w:spacing w:line="276" w:lineRule="auto"/>
        <w:ind w:right="958"/>
        <w:rPr>
          <w:sz w:val="24"/>
        </w:rPr>
      </w:pPr>
      <w:r>
        <w:rPr>
          <w:sz w:val="24"/>
        </w:rPr>
        <w:t>- в области коммуникативных действий развитию взаимодействия, ориентации на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партнера,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кооперации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командных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спорта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5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4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2"/>
          <w:sz w:val="24"/>
        </w:rPr>
        <w:t xml:space="preserve"> </w:t>
      </w:r>
      <w:r>
        <w:rPr>
          <w:sz w:val="24"/>
        </w:rPr>
        <w:t>общую</w:t>
      </w:r>
      <w:r>
        <w:rPr>
          <w:spacing w:val="3"/>
          <w:sz w:val="24"/>
        </w:rPr>
        <w:t xml:space="preserve"> </w:t>
      </w:r>
      <w:r>
        <w:rPr>
          <w:sz w:val="24"/>
        </w:rPr>
        <w:t>цель и</w:t>
      </w:r>
      <w:r>
        <w:rPr>
          <w:spacing w:val="1"/>
          <w:sz w:val="24"/>
        </w:rPr>
        <w:t xml:space="preserve"> </w:t>
      </w:r>
      <w:r>
        <w:rPr>
          <w:sz w:val="24"/>
        </w:rPr>
        <w:t>пути</w:t>
      </w:r>
      <w:r>
        <w:rPr>
          <w:spacing w:val="4"/>
          <w:sz w:val="24"/>
        </w:rPr>
        <w:t xml:space="preserve"> </w:t>
      </w:r>
      <w:r>
        <w:rPr>
          <w:sz w:val="24"/>
        </w:rPr>
        <w:t>ее</w:t>
      </w:r>
      <w:r>
        <w:rPr>
          <w:spacing w:val="-1"/>
          <w:sz w:val="24"/>
        </w:rPr>
        <w:t xml:space="preserve"> </w:t>
      </w:r>
      <w:r>
        <w:rPr>
          <w:sz w:val="24"/>
        </w:rPr>
        <w:t>достижения;</w:t>
      </w:r>
    </w:p>
    <w:p w:rsidR="006A4159" w:rsidRDefault="00DB6576" w:rsidP="00E013C3">
      <w:pPr>
        <w:pStyle w:val="a5"/>
        <w:numPr>
          <w:ilvl w:val="0"/>
          <w:numId w:val="32"/>
        </w:numPr>
        <w:tabs>
          <w:tab w:val="left" w:pos="941"/>
        </w:tabs>
        <w:spacing w:line="276" w:lineRule="auto"/>
        <w:ind w:right="964"/>
        <w:rPr>
          <w:sz w:val="24"/>
        </w:rPr>
      </w:pPr>
      <w:r>
        <w:rPr>
          <w:sz w:val="24"/>
        </w:rPr>
        <w:t>договариваться</w:t>
      </w:r>
      <w:r>
        <w:rPr>
          <w:spacing w:val="27"/>
          <w:sz w:val="24"/>
        </w:rPr>
        <w:t xml:space="preserve"> </w:t>
      </w:r>
      <w:r>
        <w:rPr>
          <w:sz w:val="24"/>
        </w:rPr>
        <w:t>в</w:t>
      </w:r>
      <w:r>
        <w:rPr>
          <w:spacing w:val="28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27"/>
          <w:sz w:val="24"/>
        </w:rPr>
        <w:t xml:space="preserve"> </w:t>
      </w:r>
      <w:r>
        <w:rPr>
          <w:sz w:val="24"/>
        </w:rPr>
        <w:t>целей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32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28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26"/>
          <w:sz w:val="24"/>
        </w:rPr>
        <w:t xml:space="preserve"> </w:t>
      </w:r>
      <w:r>
        <w:rPr>
          <w:sz w:val="24"/>
        </w:rPr>
        <w:t>распределения</w:t>
      </w:r>
      <w:r>
        <w:rPr>
          <w:spacing w:val="29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ролей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конфликты;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 взаимный контроль; адекватно оценивать собственное поведение и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поведение партнера и вносить необходимые коррективы в интересах 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2"/>
          <w:sz w:val="24"/>
        </w:rPr>
        <w:t xml:space="preserve"> </w:t>
      </w:r>
      <w:r>
        <w:rPr>
          <w:sz w:val="24"/>
        </w:rPr>
        <w:t>результата).</w:t>
      </w:r>
    </w:p>
    <w:p w:rsidR="006A4159" w:rsidRDefault="006A4159">
      <w:pPr>
        <w:pStyle w:val="a3"/>
        <w:spacing w:before="8"/>
        <w:ind w:left="0" w:firstLine="0"/>
        <w:jc w:val="left"/>
        <w:rPr>
          <w:sz w:val="27"/>
        </w:rPr>
      </w:pPr>
    </w:p>
    <w:p w:rsidR="006A4159" w:rsidRDefault="00DB6576">
      <w:pPr>
        <w:pStyle w:val="1"/>
        <w:spacing w:line="274" w:lineRule="exact"/>
        <w:ind w:left="1002"/>
        <w:jc w:val="both"/>
      </w:pPr>
      <w:r>
        <w:t>Регулятивные</w:t>
      </w:r>
      <w:r>
        <w:rPr>
          <w:spacing w:val="5"/>
        </w:rPr>
        <w:t xml:space="preserve"> </w:t>
      </w:r>
      <w:r>
        <w:t>УУД</w:t>
      </w:r>
    </w:p>
    <w:p w:rsidR="006A4159" w:rsidRDefault="00DB6576">
      <w:pPr>
        <w:pStyle w:val="a3"/>
        <w:ind w:right="952" w:firstLine="767"/>
      </w:pPr>
      <w:r>
        <w:t>Развитие</w:t>
      </w:r>
      <w:r>
        <w:rPr>
          <w:spacing w:val="1"/>
        </w:rPr>
        <w:t xml:space="preserve"> </w:t>
      </w:r>
      <w:r>
        <w:t>организационных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проблемно-</w:t>
      </w:r>
      <w:r>
        <w:rPr>
          <w:spacing w:val="1"/>
        </w:rPr>
        <w:t xml:space="preserve"> </w:t>
      </w:r>
      <w:r>
        <w:t>диалогическую</w:t>
      </w:r>
      <w:r>
        <w:rPr>
          <w:spacing w:val="1"/>
        </w:rPr>
        <w:t xml:space="preserve"> </w:t>
      </w:r>
      <w:r>
        <w:t>технологию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учитель</w:t>
      </w:r>
      <w:proofErr w:type="gramStart"/>
      <w:r>
        <w:t>-«</w:t>
      </w:r>
      <w:proofErr w:type="gramEnd"/>
      <w:r>
        <w:t>режисс</w:t>
      </w:r>
      <w:r w:rsidR="008548EF">
        <w:t>ё</w:t>
      </w:r>
      <w:r>
        <w:t>р» учебного</w:t>
      </w:r>
      <w:r>
        <w:rPr>
          <w:spacing w:val="1"/>
        </w:rPr>
        <w:t xml:space="preserve"> </w:t>
      </w:r>
      <w:r>
        <w:t>процесса, а ученики совместно с ним ставят и решают учебную предметную проблему</w:t>
      </w:r>
      <w:r>
        <w:rPr>
          <w:spacing w:val="1"/>
        </w:rPr>
        <w:t xml:space="preserve"> </w:t>
      </w:r>
      <w:r>
        <w:t>(задачу),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используют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умения на</w:t>
      </w:r>
      <w:r>
        <w:rPr>
          <w:spacing w:val="1"/>
        </w:rPr>
        <w:t xml:space="preserve"> </w:t>
      </w:r>
      <w:r>
        <w:t>уроке.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концу начальной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соответствующим</w:t>
      </w:r>
      <w:r>
        <w:rPr>
          <w:spacing w:val="1"/>
        </w:rPr>
        <w:t xml:space="preserve"> </w:t>
      </w:r>
      <w:r>
        <w:t>возрасту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</w:t>
      </w:r>
      <w:r w:rsidR="008548EF">
        <w:t>ё</w:t>
      </w:r>
      <w:r>
        <w:t>бе, так и вне уч</w:t>
      </w:r>
      <w:r w:rsidR="008548EF">
        <w:t>ё</w:t>
      </w:r>
      <w:r>
        <w:t>бы. Проектная деятельность предусматривает как коллективную, так и</w:t>
      </w:r>
      <w:r>
        <w:rPr>
          <w:spacing w:val="1"/>
        </w:rPr>
        <w:t xml:space="preserve"> </w:t>
      </w:r>
      <w:r>
        <w:t>индивидуальную работу по самостоятельно выбранной теме. Данная тема предполагает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жизненно-практических</w:t>
      </w:r>
      <w:r>
        <w:rPr>
          <w:spacing w:val="1"/>
        </w:rPr>
        <w:t xml:space="preserve"> </w:t>
      </w:r>
      <w:r>
        <w:t>(часто</w:t>
      </w:r>
      <w:r>
        <w:rPr>
          <w:spacing w:val="1"/>
        </w:rPr>
        <w:t xml:space="preserve"> </w:t>
      </w:r>
      <w:r>
        <w:t>межпредметных)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(проблем),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ученики</w:t>
      </w:r>
      <w:r>
        <w:rPr>
          <w:spacing w:val="1"/>
        </w:rPr>
        <w:t xml:space="preserve"> </w:t>
      </w:r>
      <w:r>
        <w:t>используют</w:t>
      </w:r>
      <w:r>
        <w:rPr>
          <w:spacing w:val="1"/>
        </w:rPr>
        <w:t xml:space="preserve"> </w:t>
      </w:r>
      <w:r>
        <w:t>присвоенный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алгоритм</w:t>
      </w:r>
      <w:r>
        <w:rPr>
          <w:spacing w:val="1"/>
        </w:rPr>
        <w:t xml:space="preserve"> </w:t>
      </w:r>
      <w:r>
        <w:t>постановки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решения</w:t>
      </w:r>
      <w:r>
        <w:rPr>
          <w:spacing w:val="-57"/>
        </w:rPr>
        <w:t xml:space="preserve"> </w:t>
      </w:r>
      <w:r>
        <w:t>проблем. Учитель в данном случае является консультантом. К концу начальной школы</w:t>
      </w:r>
      <w:r>
        <w:rPr>
          <w:spacing w:val="1"/>
        </w:rPr>
        <w:t xml:space="preserve"> </w:t>
      </w:r>
      <w:r>
        <w:t>ученик</w:t>
      </w:r>
      <w:r>
        <w:rPr>
          <w:spacing w:val="1"/>
        </w:rPr>
        <w:t xml:space="preserve"> </w:t>
      </w:r>
      <w:r>
        <w:t>постепенно учится давать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ответы на неоднозначные оценочные вопросы.</w:t>
      </w:r>
      <w:r>
        <w:rPr>
          <w:spacing w:val="1"/>
        </w:rPr>
        <w:t xml:space="preserve"> </w:t>
      </w:r>
      <w:r>
        <w:t>Таким</w:t>
      </w:r>
      <w:r>
        <w:rPr>
          <w:spacing w:val="-3"/>
        </w:rPr>
        <w:t xml:space="preserve"> </w:t>
      </w:r>
      <w:r>
        <w:t>образом,</w:t>
      </w:r>
      <w:r>
        <w:rPr>
          <w:spacing w:val="-1"/>
        </w:rPr>
        <w:t xml:space="preserve"> </w:t>
      </w:r>
      <w:r>
        <w:t>он</w:t>
      </w:r>
      <w:r>
        <w:rPr>
          <w:spacing w:val="-2"/>
        </w:rPr>
        <w:t xml:space="preserve"> </w:t>
      </w:r>
      <w:r>
        <w:t>постепенно</w:t>
      </w:r>
      <w:r>
        <w:rPr>
          <w:spacing w:val="-1"/>
        </w:rPr>
        <w:t xml:space="preserve"> </w:t>
      </w:r>
      <w:r>
        <w:t>начинает</w:t>
      </w:r>
      <w:r>
        <w:rPr>
          <w:spacing w:val="-1"/>
        </w:rPr>
        <w:t xml:space="preserve"> </w:t>
      </w:r>
      <w:r>
        <w:t>выращивать</w:t>
      </w:r>
      <w:r>
        <w:rPr>
          <w:spacing w:val="-2"/>
        </w:rPr>
        <w:t xml:space="preserve"> </w:t>
      </w:r>
      <w:r>
        <w:t>основы</w:t>
      </w:r>
      <w:r>
        <w:rPr>
          <w:spacing w:val="-2"/>
        </w:rPr>
        <w:t xml:space="preserve"> </w:t>
      </w:r>
      <w:r>
        <w:t>личного</w:t>
      </w:r>
      <w:r>
        <w:rPr>
          <w:spacing w:val="-4"/>
        </w:rPr>
        <w:t xml:space="preserve"> </w:t>
      </w:r>
      <w:r>
        <w:t>мировоззрения.</w:t>
      </w:r>
    </w:p>
    <w:p w:rsidR="006A4159" w:rsidRDefault="00DB6576">
      <w:pPr>
        <w:pStyle w:val="a3"/>
        <w:spacing w:before="72"/>
        <w:ind w:right="960"/>
      </w:pPr>
      <w:r>
        <w:t>Материал</w:t>
      </w:r>
      <w:r>
        <w:rPr>
          <w:spacing w:val="1"/>
        </w:rPr>
        <w:t xml:space="preserve"> </w:t>
      </w:r>
      <w:r>
        <w:t>учебника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структурирован</w:t>
      </w:r>
      <w:r>
        <w:rPr>
          <w:spacing w:val="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уроке</w:t>
      </w:r>
      <w:r>
        <w:rPr>
          <w:spacing w:val="-3"/>
        </w:rPr>
        <w:t xml:space="preserve"> </w:t>
      </w:r>
      <w:r>
        <w:t>открытие</w:t>
      </w:r>
      <w:r>
        <w:rPr>
          <w:spacing w:val="-3"/>
        </w:rPr>
        <w:t xml:space="preserve"> </w:t>
      </w:r>
      <w:r>
        <w:t>нового</w:t>
      </w:r>
      <w:r>
        <w:rPr>
          <w:spacing w:val="-1"/>
        </w:rPr>
        <w:t xml:space="preserve"> </w:t>
      </w:r>
      <w:r>
        <w:t>знания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проблемно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диалогической</w:t>
      </w:r>
      <w:r>
        <w:rPr>
          <w:spacing w:val="-2"/>
        </w:rPr>
        <w:t xml:space="preserve"> </w:t>
      </w:r>
      <w:r>
        <w:t>технологии.</w:t>
      </w:r>
    </w:p>
    <w:p w:rsidR="006A4159" w:rsidRDefault="00DB6576">
      <w:pPr>
        <w:pStyle w:val="a3"/>
        <w:ind w:right="957"/>
      </w:pPr>
      <w:r>
        <w:t>Рубрика</w:t>
      </w:r>
      <w:r>
        <w:rPr>
          <w:spacing w:val="1"/>
        </w:rPr>
        <w:t xml:space="preserve"> </w:t>
      </w:r>
      <w:r>
        <w:t>«Давай</w:t>
      </w:r>
      <w:r>
        <w:rPr>
          <w:spacing w:val="1"/>
        </w:rPr>
        <w:t xml:space="preserve"> </w:t>
      </w:r>
      <w:r>
        <w:t>подумаем».</w:t>
      </w:r>
      <w:r>
        <w:rPr>
          <w:spacing w:val="1"/>
        </w:rPr>
        <w:t xml:space="preserve"> </w:t>
      </w:r>
      <w:r>
        <w:t>«Витя</w:t>
      </w:r>
      <w:r>
        <w:rPr>
          <w:spacing w:val="1"/>
        </w:rPr>
        <w:t xml:space="preserve"> </w:t>
      </w:r>
      <w:r>
        <w:t>записал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столбика.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самостоятельные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служебные.</w:t>
      </w:r>
      <w:r>
        <w:rPr>
          <w:spacing w:val="1"/>
        </w:rPr>
        <w:t xml:space="preserve"> </w:t>
      </w:r>
      <w:r>
        <w:t>Проверь,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справился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заданием».</w:t>
      </w:r>
    </w:p>
    <w:p w:rsidR="006A4159" w:rsidRDefault="00DB6576">
      <w:pPr>
        <w:pStyle w:val="a3"/>
        <w:ind w:right="956"/>
      </w:pPr>
      <w:r>
        <w:t>Рубрика</w:t>
      </w:r>
      <w:r>
        <w:rPr>
          <w:spacing w:val="1"/>
        </w:rPr>
        <w:t xml:space="preserve"> </w:t>
      </w:r>
      <w:r>
        <w:t>«Советы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трудных</w:t>
      </w:r>
      <w:r>
        <w:rPr>
          <w:spacing w:val="1"/>
        </w:rPr>
        <w:t xml:space="preserve"> </w:t>
      </w:r>
      <w:r>
        <w:t>заданий»</w:t>
      </w:r>
      <w:r>
        <w:rPr>
          <w:spacing w:val="1"/>
        </w:rPr>
        <w:t xml:space="preserve"> </w:t>
      </w:r>
      <w:r>
        <w:t>помогает</w:t>
      </w:r>
      <w:r>
        <w:rPr>
          <w:spacing w:val="61"/>
        </w:rPr>
        <w:t xml:space="preserve"> </w:t>
      </w:r>
      <w:r>
        <w:t>реб</w:t>
      </w:r>
      <w:r w:rsidR="008548EF">
        <w:t>ё</w:t>
      </w:r>
      <w:r>
        <w:t>нку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предлагая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рубрика</w:t>
      </w:r>
      <w:r>
        <w:rPr>
          <w:spacing w:val="1"/>
        </w:rPr>
        <w:t xml:space="preserve"> </w:t>
      </w:r>
      <w:r>
        <w:t>«Подробные</w:t>
      </w:r>
      <w:r>
        <w:rPr>
          <w:spacing w:val="1"/>
        </w:rPr>
        <w:t xml:space="preserve"> </w:t>
      </w:r>
      <w:r>
        <w:t>разъяснения»</w:t>
      </w:r>
      <w:r>
        <w:rPr>
          <w:spacing w:val="-9"/>
        </w:rPr>
        <w:t xml:space="preserve"> </w:t>
      </w:r>
      <w:r>
        <w:t>предлагает пооперационный.</w:t>
      </w:r>
    </w:p>
    <w:p w:rsidR="006A4159" w:rsidRDefault="00DB6576">
      <w:pPr>
        <w:pStyle w:val="a3"/>
        <w:ind w:right="961"/>
      </w:pPr>
      <w:r>
        <w:t>На уроках литературного чтения регулятивные универсальные учебные действия</w:t>
      </w:r>
      <w:r>
        <w:rPr>
          <w:spacing w:val="1"/>
        </w:rPr>
        <w:t xml:space="preserve"> </w:t>
      </w:r>
      <w:r>
        <w:t>развиваются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помощью заданий:</w:t>
      </w:r>
    </w:p>
    <w:p w:rsidR="006A4159" w:rsidRDefault="00DB6576">
      <w:pPr>
        <w:pStyle w:val="a3"/>
        <w:ind w:right="967"/>
      </w:pPr>
      <w:r>
        <w:t>на составление плана (план текста, план устного рассказа, план сочинения); 2) на</w:t>
      </w:r>
      <w:r>
        <w:rPr>
          <w:spacing w:val="1"/>
        </w:rPr>
        <w:t xml:space="preserve"> </w:t>
      </w:r>
      <w:r>
        <w:t>проведение</w:t>
      </w:r>
      <w:r>
        <w:rPr>
          <w:spacing w:val="-2"/>
        </w:rPr>
        <w:t xml:space="preserve"> </w:t>
      </w:r>
      <w:r>
        <w:t>самопроверки; редактирования текста.</w:t>
      </w:r>
    </w:p>
    <w:p w:rsidR="006A4159" w:rsidRDefault="00DB6576">
      <w:pPr>
        <w:pStyle w:val="a3"/>
        <w:spacing w:before="1"/>
        <w:ind w:right="957"/>
      </w:pP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продуктивного</w:t>
      </w:r>
      <w:r>
        <w:rPr>
          <w:spacing w:val="1"/>
        </w:rPr>
        <w:t xml:space="preserve"> </w:t>
      </w:r>
      <w:r>
        <w:t>чтения,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lastRenderedPageBreak/>
        <w:t>обеспечивает реб</w:t>
      </w:r>
      <w:r w:rsidR="008548EF">
        <w:t>ё</w:t>
      </w:r>
      <w:r>
        <w:t>нка алгоритмом самостоятельного освоения текста (до начала чтения, во</w:t>
      </w:r>
      <w:r>
        <w:rPr>
          <w:spacing w:val="-57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чтения, после</w:t>
      </w:r>
      <w:r>
        <w:rPr>
          <w:spacing w:val="-1"/>
        </w:rPr>
        <w:t xml:space="preserve"> </w:t>
      </w:r>
      <w:r>
        <w:t>чтения).</w:t>
      </w:r>
    </w:p>
    <w:p w:rsidR="006A4159" w:rsidRDefault="00DB6576">
      <w:pPr>
        <w:pStyle w:val="a3"/>
        <w:ind w:right="958"/>
      </w:pPr>
      <w:r>
        <w:t>Работа с любым учебным заданием по математике требует развития регулятивных</w:t>
      </w:r>
      <w:r>
        <w:rPr>
          <w:spacing w:val="1"/>
        </w:rPr>
        <w:t xml:space="preserve"> </w:t>
      </w:r>
      <w:r>
        <w:t>умений. Одним из наиболее эффективных учебных заданий на развитие таких умений</w:t>
      </w:r>
      <w:r>
        <w:rPr>
          <w:spacing w:val="1"/>
        </w:rPr>
        <w:t xml:space="preserve"> </w:t>
      </w:r>
      <w:r>
        <w:t>является текстовая задача, так как работа с ней полностью отражает алгоритм работы по</w:t>
      </w:r>
      <w:r>
        <w:rPr>
          <w:spacing w:val="1"/>
        </w:rPr>
        <w:t xml:space="preserve"> </w:t>
      </w:r>
      <w:r>
        <w:t>достижению</w:t>
      </w:r>
      <w:r>
        <w:rPr>
          <w:spacing w:val="-3"/>
        </w:rPr>
        <w:t xml:space="preserve"> </w:t>
      </w:r>
      <w:r>
        <w:t>поставленной цели.</w:t>
      </w:r>
    </w:p>
    <w:p w:rsidR="006A4159" w:rsidRDefault="00DB6576">
      <w:pPr>
        <w:pStyle w:val="a3"/>
        <w:ind w:right="961"/>
      </w:pPr>
      <w:r>
        <w:t>Следующим</w:t>
      </w:r>
      <w:r>
        <w:rPr>
          <w:spacing w:val="1"/>
        </w:rPr>
        <w:t xml:space="preserve"> </w:t>
      </w:r>
      <w:r>
        <w:t>этапом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организационных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системой учебных заданий. Для этого предлагаются проблемные вопросы для обсуждения</w:t>
      </w:r>
      <w:r>
        <w:rPr>
          <w:spacing w:val="-57"/>
        </w:rPr>
        <w:t xml:space="preserve"> </w:t>
      </w:r>
      <w:r>
        <w:t>учеников,</w:t>
      </w:r>
      <w:r>
        <w:rPr>
          <w:spacing w:val="1"/>
        </w:rPr>
        <w:t xml:space="preserve"> </w:t>
      </w:r>
      <w:r>
        <w:t>даются</w:t>
      </w:r>
      <w:r>
        <w:rPr>
          <w:spacing w:val="1"/>
        </w:rPr>
        <w:t xml:space="preserve"> </w:t>
      </w:r>
      <w:r>
        <w:t>выводы,</w:t>
      </w:r>
      <w:r>
        <w:rPr>
          <w:spacing w:val="1"/>
        </w:rPr>
        <w:t xml:space="preserve"> </w:t>
      </w:r>
      <w:r>
        <w:t>позволяющие</w:t>
      </w:r>
      <w:r>
        <w:rPr>
          <w:spacing w:val="1"/>
        </w:rPr>
        <w:t xml:space="preserve"> </w:t>
      </w:r>
      <w:r>
        <w:t>проверить</w:t>
      </w:r>
      <w:r>
        <w:rPr>
          <w:spacing w:val="1"/>
        </w:rPr>
        <w:t xml:space="preserve"> </w:t>
      </w:r>
      <w:r>
        <w:t>правильность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умозаключений.</w:t>
      </w:r>
      <w:r>
        <w:rPr>
          <w:spacing w:val="-2"/>
        </w:rPr>
        <w:t xml:space="preserve"> </w:t>
      </w:r>
      <w:r>
        <w:t>Таким</w:t>
      </w:r>
      <w:r>
        <w:rPr>
          <w:spacing w:val="-2"/>
        </w:rPr>
        <w:t xml:space="preserve"> </w:t>
      </w:r>
      <w:r>
        <w:t>образом,</w:t>
      </w:r>
      <w:r>
        <w:rPr>
          <w:spacing w:val="-2"/>
        </w:rPr>
        <w:t xml:space="preserve"> </w:t>
      </w:r>
      <w:r>
        <w:t>обучающиеся учатся</w:t>
      </w:r>
      <w:r>
        <w:rPr>
          <w:spacing w:val="-1"/>
        </w:rPr>
        <w:t xml:space="preserve"> </w:t>
      </w:r>
      <w:r>
        <w:t>сверять</w:t>
      </w:r>
      <w:r>
        <w:rPr>
          <w:spacing w:val="-1"/>
        </w:rPr>
        <w:t xml:space="preserve"> </w:t>
      </w:r>
      <w:r>
        <w:t>свои</w:t>
      </w:r>
      <w:r>
        <w:rPr>
          <w:spacing w:val="-1"/>
        </w:rPr>
        <w:t xml:space="preserve"> </w:t>
      </w:r>
      <w:r>
        <w:t>действия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целью.</w:t>
      </w:r>
    </w:p>
    <w:p w:rsidR="006A4159" w:rsidRDefault="00DB6576">
      <w:pPr>
        <w:pStyle w:val="a3"/>
        <w:spacing w:before="1"/>
        <w:ind w:right="955"/>
      </w:pPr>
      <w:r>
        <w:t>В</w:t>
      </w:r>
      <w:r>
        <w:rPr>
          <w:spacing w:val="1"/>
        </w:rPr>
        <w:t xml:space="preserve"> </w:t>
      </w:r>
      <w:r>
        <w:t>учебниках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предлагаются</w:t>
      </w:r>
      <w:r>
        <w:rPr>
          <w:spacing w:val="1"/>
        </w:rPr>
        <w:t xml:space="preserve"> </w:t>
      </w:r>
      <w:r>
        <w:t>проблемные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обсуждения учениками и выводы в рамке для проверки правильности и эффективности</w:t>
      </w:r>
      <w:r>
        <w:rPr>
          <w:spacing w:val="1"/>
        </w:rPr>
        <w:t xml:space="preserve"> </w:t>
      </w:r>
      <w:r>
        <w:t>действий.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школьники</w:t>
      </w:r>
      <w:r>
        <w:rPr>
          <w:spacing w:val="1"/>
        </w:rPr>
        <w:t xml:space="preserve"> </w:t>
      </w:r>
      <w:r>
        <w:t>учатся</w:t>
      </w:r>
      <w:r>
        <w:rPr>
          <w:spacing w:val="1"/>
        </w:rPr>
        <w:t xml:space="preserve"> </w:t>
      </w:r>
      <w:r>
        <w:t>регулятивным</w:t>
      </w:r>
      <w:r>
        <w:rPr>
          <w:spacing w:val="1"/>
        </w:rPr>
        <w:t xml:space="preserve"> </w:t>
      </w:r>
      <w:r>
        <w:t>универсальным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действиям:</w:t>
      </w:r>
      <w:r>
        <w:rPr>
          <w:spacing w:val="1"/>
        </w:rPr>
        <w:t xml:space="preserve"> </w:t>
      </w:r>
      <w:r>
        <w:t>высказывать</w:t>
      </w:r>
      <w:r>
        <w:rPr>
          <w:spacing w:val="1"/>
        </w:rPr>
        <w:t xml:space="preserve"> </w:t>
      </w:r>
      <w:r>
        <w:t>сво</w:t>
      </w:r>
      <w:r w:rsidR="008548EF">
        <w:t>ё</w:t>
      </w:r>
      <w:r>
        <w:rPr>
          <w:spacing w:val="1"/>
        </w:rPr>
        <w:t xml:space="preserve"> </w:t>
      </w:r>
      <w:r>
        <w:t>предположение</w:t>
      </w:r>
      <w:r>
        <w:rPr>
          <w:spacing w:val="1"/>
        </w:rPr>
        <w:t xml:space="preserve"> </w:t>
      </w:r>
      <w:r>
        <w:t>(версию)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успешность</w:t>
      </w:r>
      <w:r>
        <w:rPr>
          <w:spacing w:val="1"/>
        </w:rPr>
        <w:t xml:space="preserve"> </w:t>
      </w:r>
      <w:r>
        <w:t>выполнения своего задания в диалоге с учителем; учиться отличать верно выполненное</w:t>
      </w:r>
      <w:r>
        <w:rPr>
          <w:spacing w:val="1"/>
        </w:rPr>
        <w:t xml:space="preserve"> </w:t>
      </w:r>
      <w:r>
        <w:t>задание</w:t>
      </w:r>
      <w:r>
        <w:rPr>
          <w:spacing w:val="-2"/>
        </w:rPr>
        <w:t xml:space="preserve"> </w:t>
      </w:r>
      <w:r>
        <w:t>от неверного и</w:t>
      </w:r>
      <w:r>
        <w:rPr>
          <w:spacing w:val="-2"/>
        </w:rPr>
        <w:t xml:space="preserve"> </w:t>
      </w:r>
      <w:r>
        <w:t>др.</w:t>
      </w:r>
    </w:p>
    <w:p w:rsidR="006A4159" w:rsidRDefault="00DB6576">
      <w:pPr>
        <w:pStyle w:val="a3"/>
        <w:ind w:right="957"/>
      </w:pPr>
      <w:r>
        <w:t>В</w:t>
      </w:r>
      <w:r>
        <w:rPr>
          <w:spacing w:val="1"/>
        </w:rPr>
        <w:t xml:space="preserve"> </w:t>
      </w:r>
      <w:r>
        <w:t>значительную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уроков</w:t>
      </w:r>
      <w:r>
        <w:rPr>
          <w:spacing w:val="1"/>
        </w:rPr>
        <w:t xml:space="preserve"> </w:t>
      </w:r>
      <w:r>
        <w:t>включены</w:t>
      </w:r>
      <w:r>
        <w:rPr>
          <w:spacing w:val="1"/>
        </w:rPr>
        <w:t xml:space="preserve"> </w:t>
      </w:r>
      <w:r>
        <w:t>проблемные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позволяющие</w:t>
      </w:r>
      <w:r>
        <w:rPr>
          <w:spacing w:val="1"/>
        </w:rPr>
        <w:t xml:space="preserve"> </w:t>
      </w:r>
      <w:r>
        <w:t>школьникам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rPr>
          <w:i/>
        </w:rPr>
        <w:t>обнаруживать</w:t>
      </w:r>
      <w:r>
        <w:rPr>
          <w:i/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i/>
        </w:rPr>
        <w:t>формулировать</w:t>
      </w:r>
      <w:r>
        <w:rPr>
          <w:i/>
          <w:spacing w:val="1"/>
        </w:rPr>
        <w:t xml:space="preserve"> </w:t>
      </w:r>
      <w:r>
        <w:t>учебную</w:t>
      </w:r>
      <w:r>
        <w:rPr>
          <w:spacing w:val="1"/>
        </w:rPr>
        <w:t xml:space="preserve"> </w:t>
      </w:r>
      <w:r>
        <w:t>проблему,</w:t>
      </w:r>
      <w:r>
        <w:rPr>
          <w:spacing w:val="1"/>
        </w:rPr>
        <w:t xml:space="preserve"> </w:t>
      </w:r>
      <w:r>
        <w:t>высказывать</w:t>
      </w:r>
      <w:r>
        <w:rPr>
          <w:spacing w:val="-1"/>
        </w:rPr>
        <w:t xml:space="preserve"> </w:t>
      </w:r>
      <w:r>
        <w:t>свою</w:t>
      </w:r>
      <w:r>
        <w:rPr>
          <w:spacing w:val="-1"/>
        </w:rPr>
        <w:t xml:space="preserve"> </w:t>
      </w:r>
      <w:r>
        <w:t>версию.</w:t>
      </w:r>
    </w:p>
    <w:p w:rsidR="006A4159" w:rsidRDefault="00DB6576">
      <w:pPr>
        <w:pStyle w:val="a3"/>
        <w:ind w:left="988" w:firstLine="0"/>
      </w:pPr>
      <w:r>
        <w:rPr>
          <w:u w:val="single"/>
        </w:rPr>
        <w:t>Проба</w:t>
      </w:r>
      <w:r>
        <w:rPr>
          <w:spacing w:val="-6"/>
          <w:u w:val="single"/>
        </w:rPr>
        <w:t xml:space="preserve"> </w:t>
      </w:r>
      <w:r>
        <w:rPr>
          <w:u w:val="single"/>
        </w:rPr>
        <w:t>на</w:t>
      </w:r>
      <w:r>
        <w:rPr>
          <w:spacing w:val="-4"/>
          <w:u w:val="single"/>
        </w:rPr>
        <w:t xml:space="preserve"> </w:t>
      </w:r>
      <w:r>
        <w:rPr>
          <w:u w:val="single"/>
        </w:rPr>
        <w:t>внимание</w:t>
      </w:r>
    </w:p>
    <w:p w:rsidR="006A4159" w:rsidRDefault="00DB6576">
      <w:pPr>
        <w:pStyle w:val="a3"/>
        <w:ind w:right="958"/>
      </w:pPr>
      <w:r>
        <w:t>Школьнику предлагается прочитать текст, проверить его и исправить в нем ошибки</w:t>
      </w:r>
      <w:r>
        <w:rPr>
          <w:spacing w:val="-57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и смысловые) карандашом</w:t>
      </w:r>
      <w:r>
        <w:rPr>
          <w:spacing w:val="-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ручкой.</w:t>
      </w:r>
    </w:p>
    <w:p w:rsidR="006A4159" w:rsidRDefault="00DB6576">
      <w:pPr>
        <w:pStyle w:val="a3"/>
        <w:ind w:left="928" w:firstLine="0"/>
      </w:pPr>
      <w:r>
        <w:rPr>
          <w:u w:val="single"/>
        </w:rPr>
        <w:t>Т е</w:t>
      </w:r>
      <w:r>
        <w:rPr>
          <w:spacing w:val="-2"/>
          <w:u w:val="single"/>
        </w:rPr>
        <w:t xml:space="preserve"> </w:t>
      </w:r>
      <w:r>
        <w:rPr>
          <w:u w:val="single"/>
        </w:rPr>
        <w:t>к с</w:t>
      </w:r>
      <w:r>
        <w:rPr>
          <w:spacing w:val="-1"/>
          <w:u w:val="single"/>
        </w:rPr>
        <w:t xml:space="preserve"> </w:t>
      </w:r>
      <w:r>
        <w:rPr>
          <w:u w:val="single"/>
        </w:rPr>
        <w:t>т</w:t>
      </w:r>
    </w:p>
    <w:p w:rsidR="006A4159" w:rsidRDefault="00DB6576">
      <w:pPr>
        <w:pStyle w:val="a3"/>
        <w:ind w:right="960"/>
      </w:pPr>
      <w:r>
        <w:t>Стары</w:t>
      </w:r>
      <w:r>
        <w:rPr>
          <w:spacing w:val="1"/>
        </w:rPr>
        <w:t xml:space="preserve"> </w:t>
      </w:r>
      <w:r>
        <w:t>лебеди</w:t>
      </w:r>
      <w:r>
        <w:rPr>
          <w:spacing w:val="1"/>
        </w:rPr>
        <w:t xml:space="preserve"> </w:t>
      </w:r>
      <w:r>
        <w:t>склонили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гордые</w:t>
      </w:r>
      <w:r>
        <w:rPr>
          <w:spacing w:val="1"/>
        </w:rPr>
        <w:t xml:space="preserve"> </w:t>
      </w:r>
      <w:r>
        <w:t>шеи.</w:t>
      </w:r>
      <w:r>
        <w:rPr>
          <w:spacing w:val="1"/>
        </w:rPr>
        <w:t xml:space="preserve"> </w:t>
      </w:r>
      <w:r>
        <w:t>Взрослые</w:t>
      </w:r>
      <w:r>
        <w:rPr>
          <w:spacing w:val="1"/>
        </w:rPr>
        <w:t xml:space="preserve"> </w:t>
      </w:r>
      <w:r>
        <w:t>идти</w:t>
      </w:r>
      <w:r>
        <w:rPr>
          <w:spacing w:val="1"/>
        </w:rPr>
        <w:t xml:space="preserve"> </w:t>
      </w:r>
      <w:r>
        <w:t>толпились</w:t>
      </w:r>
      <w:r>
        <w:rPr>
          <w:spacing w:val="60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берегу. Внизу над ними расстилалась ледяная пустыня. В отфет я кивал ему рукой. Солнце</w:t>
      </w:r>
      <w:r>
        <w:rPr>
          <w:spacing w:val="-58"/>
        </w:rPr>
        <w:t xml:space="preserve"> </w:t>
      </w:r>
      <w:r>
        <w:t>дохотило до верхушек деревьев и тряталось за ними. Сорняки живучи и плодовиты. Я уже</w:t>
      </w:r>
      <w:r>
        <w:rPr>
          <w:spacing w:val="-57"/>
        </w:rPr>
        <w:t xml:space="preserve"> </w:t>
      </w:r>
      <w:r>
        <w:t>заснул, когда кто-то окликнул меня. На столе лежала карта на шего города. Самолет сюда,</w:t>
      </w:r>
      <w:r>
        <w:rPr>
          <w:spacing w:val="-57"/>
        </w:rPr>
        <w:t xml:space="preserve"> </w:t>
      </w:r>
      <w:r>
        <w:t>чтобы</w:t>
      </w:r>
      <w:r>
        <w:rPr>
          <w:spacing w:val="-1"/>
        </w:rPr>
        <w:t xml:space="preserve"> </w:t>
      </w:r>
      <w:r>
        <w:t>помочь людям. Скоро</w:t>
      </w:r>
      <w:r>
        <w:rPr>
          <w:spacing w:val="2"/>
        </w:rPr>
        <w:t xml:space="preserve"> </w:t>
      </w:r>
      <w:r>
        <w:t>удалось мне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машине.</w:t>
      </w:r>
    </w:p>
    <w:p w:rsidR="006A4159" w:rsidRDefault="006A4159">
      <w:pPr>
        <w:pStyle w:val="a3"/>
        <w:ind w:left="0" w:firstLine="0"/>
        <w:jc w:val="left"/>
      </w:pPr>
    </w:p>
    <w:p w:rsidR="006A4159" w:rsidRDefault="00DB6576">
      <w:pPr>
        <w:pStyle w:val="a3"/>
        <w:spacing w:before="1"/>
        <w:ind w:left="928" w:firstLine="0"/>
        <w:jc w:val="left"/>
      </w:pPr>
      <w:r>
        <w:rPr>
          <w:u w:val="single"/>
        </w:rPr>
        <w:t>Комбинаторные</w:t>
      </w:r>
      <w:r>
        <w:rPr>
          <w:spacing w:val="-4"/>
          <w:u w:val="single"/>
        </w:rPr>
        <w:t xml:space="preserve"> </w:t>
      </w:r>
      <w:r>
        <w:rPr>
          <w:u w:val="single"/>
        </w:rPr>
        <w:t>умения</w:t>
      </w:r>
    </w:p>
    <w:p w:rsidR="006A4159" w:rsidRDefault="00DB6576">
      <w:pPr>
        <w:pStyle w:val="a3"/>
        <w:ind w:left="928" w:right="4894" w:firstLine="0"/>
        <w:jc w:val="left"/>
      </w:pPr>
      <w:r>
        <w:t>Изображены герои известной русской сказки:</w:t>
      </w:r>
      <w:r>
        <w:rPr>
          <w:spacing w:val="-57"/>
        </w:rPr>
        <w:t xml:space="preserve"> </w:t>
      </w:r>
      <w:r>
        <w:t>Пузырь</w:t>
      </w:r>
      <w:r>
        <w:rPr>
          <w:spacing w:val="-1"/>
        </w:rPr>
        <w:t xml:space="preserve"> </w:t>
      </w:r>
      <w:r>
        <w:t>– ☺,</w:t>
      </w:r>
    </w:p>
    <w:p w:rsidR="006A4159" w:rsidRDefault="00DB6576">
      <w:pPr>
        <w:pStyle w:val="a3"/>
        <w:spacing w:before="72"/>
        <w:ind w:left="928" w:right="8027" w:firstLine="0"/>
      </w:pPr>
      <w:r>
        <w:t>Соломинка –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Лапоть</w:t>
      </w:r>
      <w:r>
        <w:rPr>
          <w:spacing w:val="1"/>
        </w:rPr>
        <w:t xml:space="preserve"> </w:t>
      </w:r>
      <w:r>
        <w:t>–</w:t>
      </w:r>
      <w:r>
        <w:rPr>
          <w:spacing w:val="59"/>
        </w:rPr>
        <w:t xml:space="preserve"> </w:t>
      </w:r>
      <w:r>
        <w:t>Ө</w:t>
      </w:r>
    </w:p>
    <w:p w:rsidR="006A4159" w:rsidRDefault="00DB6576">
      <w:pPr>
        <w:pStyle w:val="a3"/>
        <w:ind w:right="954"/>
      </w:pPr>
      <w:r>
        <w:t xml:space="preserve">Они отправились погулять, но заспорили, кому за кем идти. Не хотят </w:t>
      </w:r>
      <w:proofErr w:type="gramStart"/>
      <w:r>
        <w:t>Лапоть</w:t>
      </w:r>
      <w:proofErr w:type="gramEnd"/>
      <w:r>
        <w:t xml:space="preserve"> и</w:t>
      </w:r>
      <w:r>
        <w:rPr>
          <w:spacing w:val="1"/>
        </w:rPr>
        <w:t xml:space="preserve"> </w:t>
      </w:r>
      <w:r>
        <w:t>Соломинка становиться после Пузыря. Помоги друзьям! Расставь их друг за другом по-</w:t>
      </w:r>
      <w:r>
        <w:rPr>
          <w:spacing w:val="1"/>
        </w:rPr>
        <w:t xml:space="preserve"> </w:t>
      </w:r>
      <w:r>
        <w:t>разному</w:t>
      </w:r>
      <w:r>
        <w:rPr>
          <w:spacing w:val="-6"/>
        </w:rPr>
        <w:t xml:space="preserve"> </w:t>
      </w:r>
      <w:r>
        <w:t>столько</w:t>
      </w:r>
      <w:r>
        <w:rPr>
          <w:spacing w:val="-1"/>
        </w:rPr>
        <w:t xml:space="preserve"> </w:t>
      </w:r>
      <w:r>
        <w:t>раз, сколько</w:t>
      </w:r>
      <w:r>
        <w:rPr>
          <w:spacing w:val="-1"/>
        </w:rPr>
        <w:t xml:space="preserve"> </w:t>
      </w:r>
      <w:r>
        <w:t>это</w:t>
      </w:r>
      <w:r>
        <w:rPr>
          <w:spacing w:val="3"/>
        </w:rPr>
        <w:t xml:space="preserve"> </w:t>
      </w:r>
      <w:r>
        <w:t>возможно.</w:t>
      </w:r>
      <w:r>
        <w:rPr>
          <w:spacing w:val="-1"/>
        </w:rPr>
        <w:t xml:space="preserve"> </w:t>
      </w:r>
      <w:r>
        <w:t>Нарисуй</w:t>
      </w:r>
      <w:r>
        <w:rPr>
          <w:spacing w:val="3"/>
        </w:rPr>
        <w:t xml:space="preserve"> </w:t>
      </w:r>
      <w:r>
        <w:t>свои</w:t>
      </w:r>
      <w:r>
        <w:rPr>
          <w:spacing w:val="-1"/>
        </w:rPr>
        <w:t xml:space="preserve"> </w:t>
      </w:r>
      <w:r>
        <w:t>варианты.</w:t>
      </w:r>
    </w:p>
    <w:p w:rsidR="006A4159" w:rsidRDefault="006A4159">
      <w:pPr>
        <w:pStyle w:val="a3"/>
        <w:spacing w:before="5"/>
        <w:ind w:left="0" w:firstLine="0"/>
        <w:jc w:val="left"/>
      </w:pPr>
    </w:p>
    <w:p w:rsidR="006A4159" w:rsidRDefault="00DB6576">
      <w:pPr>
        <w:pStyle w:val="1"/>
        <w:spacing w:line="274" w:lineRule="exact"/>
        <w:jc w:val="both"/>
      </w:pPr>
      <w:r>
        <w:t>Познавательные</w:t>
      </w:r>
      <w:r>
        <w:rPr>
          <w:spacing w:val="-3"/>
        </w:rPr>
        <w:t xml:space="preserve"> </w:t>
      </w:r>
      <w:r>
        <w:t>УУД</w:t>
      </w:r>
    </w:p>
    <w:p w:rsidR="006A4159" w:rsidRDefault="00DB6576">
      <w:pPr>
        <w:pStyle w:val="a3"/>
        <w:ind w:right="958"/>
      </w:pPr>
      <w:r>
        <w:t>Наглядно-образное мышление, свойственное детям младшего школьного возраста,</w:t>
      </w:r>
      <w:r>
        <w:rPr>
          <w:spacing w:val="1"/>
        </w:rPr>
        <w:t xml:space="preserve"> </w:t>
      </w:r>
      <w:r>
        <w:t>позволяет сформировать целостную, но предварительную картину мира, основанную на</w:t>
      </w:r>
      <w:r>
        <w:rPr>
          <w:spacing w:val="1"/>
        </w:rPr>
        <w:t xml:space="preserve"> </w:t>
      </w:r>
      <w:r>
        <w:t>фактах,</w:t>
      </w:r>
      <w:r>
        <w:rPr>
          <w:spacing w:val="1"/>
        </w:rPr>
        <w:t xml:space="preserve"> </w:t>
      </w:r>
      <w:r>
        <w:t>явлениях,</w:t>
      </w:r>
      <w:r>
        <w:rPr>
          <w:spacing w:val="1"/>
        </w:rPr>
        <w:t xml:space="preserve"> </w:t>
      </w:r>
      <w:r>
        <w:t>образах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понятиях.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осуществляется под руководством учителя в 1-2 классе, а в 3-4 ставятся учебные задачи,</w:t>
      </w:r>
      <w:r>
        <w:rPr>
          <w:spacing w:val="1"/>
        </w:rPr>
        <w:t xml:space="preserve"> </w:t>
      </w:r>
      <w:r>
        <w:t>которые ученики учатся решать самостоятельно. К концу начальной школы становление</w:t>
      </w:r>
      <w:r>
        <w:rPr>
          <w:spacing w:val="1"/>
        </w:rPr>
        <w:t xml:space="preserve"> </w:t>
      </w:r>
      <w:r>
        <w:t>абстрактного мышления позволяет начинать достройку картины мира фактами, явлениями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абстрактными понятиями</w:t>
      </w:r>
      <w:r>
        <w:rPr>
          <w:spacing w:val="-1"/>
        </w:rPr>
        <w:t xml:space="preserve"> </w:t>
      </w:r>
      <w:r>
        <w:t>из разных</w:t>
      </w:r>
      <w:r>
        <w:rPr>
          <w:spacing w:val="1"/>
        </w:rPr>
        <w:t xml:space="preserve"> </w:t>
      </w:r>
      <w:r>
        <w:t>предметов (наук).</w:t>
      </w:r>
    </w:p>
    <w:p w:rsidR="006A4159" w:rsidRDefault="00DB6576">
      <w:pPr>
        <w:pStyle w:val="a3"/>
        <w:ind w:right="962"/>
      </w:pPr>
      <w:r>
        <w:lastRenderedPageBreak/>
        <w:t>Реализация</w:t>
      </w:r>
      <w:r>
        <w:rPr>
          <w:spacing w:val="1"/>
        </w:rPr>
        <w:t xml:space="preserve"> </w:t>
      </w:r>
      <w:r>
        <w:t>принципа</w:t>
      </w:r>
      <w:r>
        <w:rPr>
          <w:spacing w:val="1"/>
        </w:rPr>
        <w:t xml:space="preserve"> </w:t>
      </w:r>
      <w:r>
        <w:t>ведущей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теоретических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сочетании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эмпирических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созда</w:t>
      </w:r>
      <w:r w:rsidR="008548EF">
        <w:t>ё</w:t>
      </w:r>
      <w:r>
        <w:t>т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использования в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наблюдения,</w:t>
      </w:r>
      <w:r>
        <w:rPr>
          <w:spacing w:val="1"/>
        </w:rPr>
        <w:t xml:space="preserve"> </w:t>
      </w:r>
      <w:r>
        <w:t>анализа,</w:t>
      </w:r>
      <w:r>
        <w:rPr>
          <w:spacing w:val="1"/>
        </w:rPr>
        <w:t xml:space="preserve"> </w:t>
      </w:r>
      <w:r>
        <w:t>синтеза,</w:t>
      </w:r>
      <w:r>
        <w:rPr>
          <w:spacing w:val="1"/>
        </w:rPr>
        <w:t xml:space="preserve"> </w:t>
      </w:r>
      <w:r>
        <w:t>обобщения,</w:t>
      </w:r>
      <w:r>
        <w:rPr>
          <w:spacing w:val="1"/>
        </w:rPr>
        <w:t xml:space="preserve"> </w:t>
      </w:r>
      <w:r>
        <w:t>классификации,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причинно-следственных связей</w:t>
      </w:r>
    </w:p>
    <w:p w:rsidR="006A4159" w:rsidRDefault="00DB6576">
      <w:pPr>
        <w:pStyle w:val="a3"/>
        <w:ind w:right="961"/>
      </w:pPr>
      <w:r>
        <w:t>Становление данных навыков происходит на протяжении всего периода обучения в</w:t>
      </w:r>
      <w:r>
        <w:rPr>
          <w:spacing w:val="-57"/>
        </w:rPr>
        <w:t xml:space="preserve"> </w:t>
      </w:r>
      <w:r>
        <w:t>начальной школе и формируется при выполнении заданий следующего вида: «Распредели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(3,</w:t>
      </w:r>
      <w:r>
        <w:rPr>
          <w:spacing w:val="1"/>
        </w:rPr>
        <w:t xml:space="preserve"> </w:t>
      </w:r>
      <w:r>
        <w:t>4)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разным</w:t>
      </w:r>
      <w:r>
        <w:rPr>
          <w:spacing w:val="1"/>
        </w:rPr>
        <w:t xml:space="preserve"> </w:t>
      </w:r>
      <w:r>
        <w:t>основаниям»;</w:t>
      </w:r>
      <w:r>
        <w:rPr>
          <w:spacing w:val="1"/>
        </w:rPr>
        <w:t xml:space="preserve"> </w:t>
      </w:r>
      <w:r>
        <w:t>«Сравни</w:t>
      </w:r>
      <w:r>
        <w:rPr>
          <w:spacing w:val="1"/>
        </w:rPr>
        <w:t xml:space="preserve"> </w:t>
      </w:r>
      <w:r>
        <w:t>звуки</w:t>
      </w:r>
      <w:r>
        <w:rPr>
          <w:spacing w:val="1"/>
        </w:rPr>
        <w:t xml:space="preserve"> </w:t>
      </w:r>
      <w:r>
        <w:t>(слоги,</w:t>
      </w:r>
      <w:r>
        <w:rPr>
          <w:spacing w:val="6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предложения, тексты…). Что ты заметил?»; «Подбери и запиши слова (предложения) по</w:t>
      </w:r>
      <w:r>
        <w:rPr>
          <w:spacing w:val="1"/>
        </w:rPr>
        <w:t xml:space="preserve"> </w:t>
      </w:r>
      <w:r>
        <w:t>заданному</w:t>
      </w:r>
      <w:r>
        <w:rPr>
          <w:spacing w:val="1"/>
        </w:rPr>
        <w:t xml:space="preserve"> </w:t>
      </w:r>
      <w:r>
        <w:t>основанию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признаку»;</w:t>
      </w:r>
      <w:r>
        <w:rPr>
          <w:spacing w:val="1"/>
        </w:rPr>
        <w:t xml:space="preserve"> </w:t>
      </w:r>
      <w:r>
        <w:t>«Прочитай,</w:t>
      </w:r>
      <w:r>
        <w:rPr>
          <w:spacing w:val="1"/>
        </w:rPr>
        <w:t xml:space="preserve"> </w:t>
      </w:r>
      <w:r>
        <w:t>сравни.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ты</w:t>
      </w:r>
      <w:r>
        <w:rPr>
          <w:spacing w:val="1"/>
        </w:rPr>
        <w:t xml:space="preserve"> </w:t>
      </w:r>
      <w:r>
        <w:t>заметил?</w:t>
      </w:r>
      <w:r>
        <w:rPr>
          <w:spacing w:val="60"/>
        </w:rPr>
        <w:t xml:space="preserve"> </w:t>
      </w:r>
      <w:r>
        <w:t>Сделай</w:t>
      </w:r>
      <w:r>
        <w:rPr>
          <w:spacing w:val="1"/>
        </w:rPr>
        <w:t xml:space="preserve"> </w:t>
      </w:r>
      <w:r>
        <w:t>вывод»;</w:t>
      </w:r>
      <w:r>
        <w:rPr>
          <w:spacing w:val="1"/>
        </w:rPr>
        <w:t xml:space="preserve"> </w:t>
      </w:r>
      <w:r>
        <w:t>«Выпиши слова (словосочетания, предложения) по заданному основанию или</w:t>
      </w:r>
      <w:r>
        <w:rPr>
          <w:spacing w:val="1"/>
        </w:rPr>
        <w:t xml:space="preserve"> </w:t>
      </w:r>
      <w:r>
        <w:t>признаку»;</w:t>
      </w:r>
      <w:r>
        <w:rPr>
          <w:spacing w:val="24"/>
        </w:rPr>
        <w:t xml:space="preserve"> </w:t>
      </w:r>
      <w:r>
        <w:t>«Прочитай,</w:t>
      </w:r>
      <w:r>
        <w:rPr>
          <w:spacing w:val="16"/>
        </w:rPr>
        <w:t xml:space="preserve"> </w:t>
      </w:r>
      <w:r>
        <w:t>объясни</w:t>
      </w:r>
      <w:r>
        <w:rPr>
          <w:spacing w:val="15"/>
        </w:rPr>
        <w:t xml:space="preserve"> </w:t>
      </w:r>
      <w:r>
        <w:t>знакомые</w:t>
      </w:r>
      <w:r>
        <w:rPr>
          <w:spacing w:val="15"/>
        </w:rPr>
        <w:t xml:space="preserve"> </w:t>
      </w:r>
      <w:r>
        <w:t>орфограммы»;</w:t>
      </w:r>
      <w:r>
        <w:rPr>
          <w:spacing w:val="22"/>
        </w:rPr>
        <w:t xml:space="preserve"> </w:t>
      </w:r>
      <w:r>
        <w:t>«Объясни</w:t>
      </w:r>
      <w:r>
        <w:rPr>
          <w:spacing w:val="17"/>
        </w:rPr>
        <w:t xml:space="preserve"> </w:t>
      </w:r>
      <w:r>
        <w:t>написание…»;</w:t>
      </w:r>
    </w:p>
    <w:p w:rsidR="006A4159" w:rsidRDefault="00DB6576">
      <w:pPr>
        <w:pStyle w:val="a3"/>
        <w:ind w:firstLine="0"/>
      </w:pPr>
      <w:r>
        <w:t>«Объясни</w:t>
      </w:r>
      <w:r>
        <w:rPr>
          <w:spacing w:val="57"/>
        </w:rPr>
        <w:t xml:space="preserve"> </w:t>
      </w:r>
      <w:r>
        <w:t>почему…»;</w:t>
      </w:r>
      <w:r>
        <w:rPr>
          <w:spacing w:val="2"/>
        </w:rPr>
        <w:t xml:space="preserve"> </w:t>
      </w:r>
      <w:r>
        <w:t>«Сходно</w:t>
      </w:r>
      <w:r>
        <w:rPr>
          <w:spacing w:val="-1"/>
        </w:rPr>
        <w:t xml:space="preserve"> </w:t>
      </w:r>
      <w:r>
        <w:t>ли</w:t>
      </w:r>
      <w:r>
        <w:rPr>
          <w:spacing w:val="-1"/>
        </w:rPr>
        <w:t xml:space="preserve"> </w:t>
      </w:r>
      <w:r>
        <w:t>…;</w:t>
      </w:r>
      <w:r>
        <w:rPr>
          <w:spacing w:val="-1"/>
        </w:rPr>
        <w:t xml:space="preserve"> </w:t>
      </w:r>
      <w:r>
        <w:t>докажите…»</w:t>
      </w:r>
      <w:r>
        <w:rPr>
          <w:spacing w:val="-10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</w:t>
      </w:r>
      <w:r>
        <w:rPr>
          <w:spacing w:val="-2"/>
        </w:rPr>
        <w:t xml:space="preserve"> </w:t>
      </w:r>
      <w:r>
        <w:t>д.</w:t>
      </w:r>
    </w:p>
    <w:p w:rsidR="006A4159" w:rsidRDefault="00DB6576">
      <w:pPr>
        <w:pStyle w:val="a3"/>
        <w:ind w:right="965"/>
      </w:pPr>
      <w:r>
        <w:t>Н-р: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класс.</w:t>
      </w:r>
      <w:r>
        <w:rPr>
          <w:spacing w:val="1"/>
        </w:rPr>
        <w:t xml:space="preserve"> </w:t>
      </w:r>
      <w:r>
        <w:t>«Составь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инструкцию</w:t>
      </w:r>
      <w:r>
        <w:rPr>
          <w:spacing w:val="1"/>
        </w:rPr>
        <w:t xml:space="preserve"> </w:t>
      </w:r>
      <w:r>
        <w:t>(алгоритм)</w:t>
      </w:r>
      <w:r>
        <w:rPr>
          <w:spacing w:val="1"/>
        </w:rPr>
        <w:t xml:space="preserve"> </w:t>
      </w:r>
      <w:r>
        <w:t>«Как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действовать, чтобы правильно поставить запятые в сложном предложении». 1. Найти и</w:t>
      </w:r>
      <w:r>
        <w:rPr>
          <w:spacing w:val="1"/>
        </w:rPr>
        <w:t xml:space="preserve"> </w:t>
      </w:r>
      <w:r>
        <w:t>подчеркнуть</w:t>
      </w:r>
      <w:r>
        <w:rPr>
          <w:spacing w:val="10"/>
        </w:rPr>
        <w:t xml:space="preserve"> </w:t>
      </w:r>
      <w:r>
        <w:t>...2.</w:t>
      </w:r>
      <w:r>
        <w:rPr>
          <w:spacing w:val="13"/>
        </w:rPr>
        <w:t xml:space="preserve"> </w:t>
      </w:r>
      <w:r>
        <w:t>Посчитать</w:t>
      </w:r>
      <w:r>
        <w:rPr>
          <w:spacing w:val="11"/>
        </w:rPr>
        <w:t xml:space="preserve"> </w:t>
      </w:r>
      <w:r>
        <w:t>...</w:t>
      </w:r>
      <w:r>
        <w:rPr>
          <w:spacing w:val="9"/>
        </w:rPr>
        <w:t xml:space="preserve"> </w:t>
      </w:r>
      <w:r>
        <w:t>3.</w:t>
      </w:r>
      <w:r>
        <w:rPr>
          <w:spacing w:val="10"/>
        </w:rPr>
        <w:t xml:space="preserve"> </w:t>
      </w:r>
      <w:r>
        <w:t>Если</w:t>
      </w:r>
      <w:r>
        <w:rPr>
          <w:spacing w:val="11"/>
        </w:rPr>
        <w:t xml:space="preserve"> </w:t>
      </w:r>
      <w:r>
        <w:t>...</w:t>
      </w:r>
      <w:r>
        <w:rPr>
          <w:spacing w:val="10"/>
        </w:rPr>
        <w:t xml:space="preserve"> </w:t>
      </w:r>
      <w:r>
        <w:t>4.</w:t>
      </w:r>
      <w:r>
        <w:rPr>
          <w:spacing w:val="11"/>
        </w:rPr>
        <w:t xml:space="preserve"> </w:t>
      </w:r>
      <w:r>
        <w:t>Найти</w:t>
      </w:r>
      <w:r>
        <w:rPr>
          <w:spacing w:val="11"/>
        </w:rPr>
        <w:t xml:space="preserve"> </w:t>
      </w:r>
      <w:r>
        <w:t>границы</w:t>
      </w:r>
      <w:r>
        <w:rPr>
          <w:spacing w:val="10"/>
        </w:rPr>
        <w:t xml:space="preserve"> </w:t>
      </w:r>
      <w:r>
        <w:t>...</w:t>
      </w:r>
      <w:r>
        <w:rPr>
          <w:spacing w:val="9"/>
        </w:rPr>
        <w:t xml:space="preserve"> </w:t>
      </w:r>
      <w:r>
        <w:t>5.</w:t>
      </w:r>
      <w:r>
        <w:rPr>
          <w:spacing w:val="10"/>
        </w:rPr>
        <w:t xml:space="preserve"> </w:t>
      </w:r>
      <w:r>
        <w:t>Выделить</w:t>
      </w:r>
      <w:r>
        <w:rPr>
          <w:spacing w:val="19"/>
        </w:rPr>
        <w:t xml:space="preserve"> </w:t>
      </w:r>
      <w:r>
        <w:t>6.</w:t>
      </w:r>
      <w:r>
        <w:rPr>
          <w:spacing w:val="10"/>
        </w:rPr>
        <w:t xml:space="preserve"> </w:t>
      </w:r>
      <w:r>
        <w:t>Поставить</w:t>
      </w:r>
    </w:p>
    <w:p w:rsidR="006A4159" w:rsidRDefault="00DB6576">
      <w:pPr>
        <w:pStyle w:val="a3"/>
        <w:ind w:right="954" w:firstLine="0"/>
      </w:pPr>
      <w:r>
        <w:t>... Сравни свою инструкцию с той, которая дана в конце учебника. Пользуйся инструкцией</w:t>
      </w:r>
      <w:r>
        <w:rPr>
          <w:spacing w:val="-57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выполнении следующих</w:t>
      </w:r>
      <w:r>
        <w:rPr>
          <w:spacing w:val="4"/>
        </w:rPr>
        <w:t xml:space="preserve"> </w:t>
      </w:r>
      <w:r>
        <w:t>упражнений.»</w:t>
      </w:r>
    </w:p>
    <w:p w:rsidR="006A4159" w:rsidRDefault="00DB6576">
      <w:pPr>
        <w:pStyle w:val="a3"/>
        <w:ind w:right="963"/>
      </w:pPr>
      <w:r>
        <w:t>Правила, определения и т.п. в виде графических схем, таблиц, алгоритмов, разного</w:t>
      </w:r>
      <w:r>
        <w:rPr>
          <w:spacing w:val="1"/>
        </w:rPr>
        <w:t xml:space="preserve"> </w:t>
      </w:r>
      <w:r>
        <w:t>рода</w:t>
      </w:r>
      <w:r>
        <w:rPr>
          <w:spacing w:val="1"/>
        </w:rPr>
        <w:t xml:space="preserve"> </w:t>
      </w:r>
      <w:r>
        <w:t>визуальных</w:t>
      </w:r>
      <w:r>
        <w:rPr>
          <w:spacing w:val="1"/>
        </w:rPr>
        <w:t xml:space="preserve"> </w:t>
      </w:r>
      <w:r>
        <w:t>подсказок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ключей,</w:t>
      </w:r>
      <w:r>
        <w:rPr>
          <w:spacing w:val="1"/>
        </w:rPr>
        <w:t xml:space="preserve"> </w:t>
      </w:r>
      <w:r>
        <w:t>«иллюстративного»</w:t>
      </w:r>
      <w:r>
        <w:rPr>
          <w:spacing w:val="1"/>
        </w:rPr>
        <w:t xml:space="preserve"> </w:t>
      </w:r>
      <w:r>
        <w:t>визуального</w:t>
      </w:r>
      <w:r>
        <w:rPr>
          <w:spacing w:val="1"/>
        </w:rPr>
        <w:t xml:space="preserve"> </w:t>
      </w:r>
      <w:r>
        <w:t>ряда</w:t>
      </w:r>
      <w:r>
        <w:rPr>
          <w:spacing w:val="1"/>
        </w:rPr>
        <w:t xml:space="preserve"> </w:t>
      </w:r>
      <w:r>
        <w:t>(даны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учебнике</w:t>
      </w:r>
      <w:r>
        <w:rPr>
          <w:spacing w:val="-2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составляются детьми).</w:t>
      </w:r>
    </w:p>
    <w:p w:rsidR="006A4159" w:rsidRDefault="00DB6576">
      <w:pPr>
        <w:pStyle w:val="a3"/>
        <w:ind w:left="928" w:right="957" w:firstLine="0"/>
      </w:pPr>
      <w:r>
        <w:rPr>
          <w:spacing w:val="-1"/>
        </w:rPr>
        <w:t xml:space="preserve">Например, 3 класс «Что ты можешь </w:t>
      </w:r>
      <w:r>
        <w:t xml:space="preserve">рассказать о словах </w:t>
      </w:r>
      <w:proofErr w:type="gramStart"/>
      <w:r>
        <w:t>. . . ?</w:t>
      </w:r>
      <w:proofErr w:type="gramEnd"/>
      <w:r>
        <w:t xml:space="preserve"> Тебе поможет </w:t>
      </w:r>
      <w:proofErr w:type="gramStart"/>
      <w:r>
        <w:t>схема »</w:t>
      </w:r>
      <w:proofErr w:type="gramEnd"/>
      <w:r>
        <w:rPr>
          <w:spacing w:val="1"/>
        </w:rPr>
        <w:t xml:space="preserve"> </w:t>
      </w:r>
      <w:r>
        <w:t>Приѐмы</w:t>
      </w:r>
      <w:r>
        <w:rPr>
          <w:spacing w:val="2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59"/>
        </w:rPr>
        <w:t xml:space="preserve"> </w:t>
      </w:r>
      <w:r>
        <w:t>правилами</w:t>
      </w:r>
      <w:r>
        <w:rPr>
          <w:spacing w:val="2"/>
        </w:rPr>
        <w:t xml:space="preserve"> </w:t>
      </w:r>
      <w:r>
        <w:t>и  определениями</w:t>
      </w:r>
      <w:r>
        <w:rPr>
          <w:spacing w:val="2"/>
        </w:rPr>
        <w:t xml:space="preserve"> </w:t>
      </w:r>
      <w:r>
        <w:t>как</w:t>
      </w:r>
      <w:r>
        <w:rPr>
          <w:spacing w:val="2"/>
        </w:rPr>
        <w:t xml:space="preserve"> </w:t>
      </w:r>
      <w:r>
        <w:t>учебно-научными</w:t>
      </w:r>
      <w:r>
        <w:rPr>
          <w:spacing w:val="2"/>
        </w:rPr>
        <w:t xml:space="preserve"> </w:t>
      </w:r>
      <w:r>
        <w:t>текстами.</w:t>
      </w:r>
    </w:p>
    <w:p w:rsidR="006A4159" w:rsidRDefault="00DB6576">
      <w:pPr>
        <w:pStyle w:val="a3"/>
        <w:ind w:right="962" w:firstLine="0"/>
      </w:pPr>
      <w:r>
        <w:t>Например, 3 класс, итог открытия знаний по теме «Простые и сложные предложения».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определений</w:t>
      </w:r>
      <w:r>
        <w:rPr>
          <w:spacing w:val="1"/>
        </w:rPr>
        <w:t xml:space="preserve"> </w:t>
      </w:r>
      <w:r>
        <w:t>простого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сложного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даѐтся</w:t>
      </w:r>
      <w:r>
        <w:rPr>
          <w:spacing w:val="1"/>
        </w:rPr>
        <w:t xml:space="preserve"> </w:t>
      </w:r>
      <w:r>
        <w:t>задание:</w:t>
      </w:r>
      <w:r>
        <w:rPr>
          <w:spacing w:val="1"/>
        </w:rPr>
        <w:t xml:space="preserve"> </w:t>
      </w:r>
      <w:r>
        <w:t>«Ты</w:t>
      </w:r>
      <w:r>
        <w:rPr>
          <w:spacing w:val="1"/>
        </w:rPr>
        <w:t xml:space="preserve"> </w:t>
      </w:r>
      <w:r>
        <w:t>прочитал</w:t>
      </w:r>
      <w:r>
        <w:rPr>
          <w:spacing w:val="1"/>
        </w:rPr>
        <w:t xml:space="preserve"> </w:t>
      </w:r>
      <w:r>
        <w:t>учебно-научный текст. Из скольких частей он состоит? На какой вопрос отвечает каждая</w:t>
      </w:r>
      <w:r>
        <w:rPr>
          <w:spacing w:val="1"/>
        </w:rPr>
        <w:t xml:space="preserve"> </w:t>
      </w:r>
      <w:r>
        <w:t>часть? Запиши эти вопросы под цифрами. У тебя получился план текста. Перескажи этот</w:t>
      </w:r>
      <w:r>
        <w:rPr>
          <w:spacing w:val="1"/>
        </w:rPr>
        <w:t xml:space="preserve"> </w:t>
      </w:r>
      <w:r>
        <w:t>текст</w:t>
      </w:r>
      <w:r>
        <w:rPr>
          <w:spacing w:val="-1"/>
        </w:rPr>
        <w:t xml:space="preserve"> </w:t>
      </w:r>
      <w:r>
        <w:t>по плану».</w:t>
      </w:r>
    </w:p>
    <w:p w:rsidR="006A4159" w:rsidRDefault="00DB6576">
      <w:pPr>
        <w:pStyle w:val="a3"/>
        <w:ind w:left="928" w:firstLine="0"/>
      </w:pPr>
      <w:r>
        <w:t>Система</w:t>
      </w:r>
      <w:r>
        <w:rPr>
          <w:spacing w:val="-3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различными</w:t>
      </w:r>
      <w:r>
        <w:rPr>
          <w:spacing w:val="-1"/>
        </w:rPr>
        <w:t xml:space="preserve"> </w:t>
      </w:r>
      <w:r>
        <w:t>словарями.</w:t>
      </w:r>
    </w:p>
    <w:p w:rsidR="006A4159" w:rsidRDefault="00DB6576">
      <w:pPr>
        <w:pStyle w:val="a3"/>
        <w:ind w:left="928" w:right="966" w:firstLine="0"/>
      </w:pPr>
      <w:r>
        <w:t>Например, 4 класс, «Прочитай слова. Объясни значение каждого слова.</w:t>
      </w:r>
      <w:r>
        <w:rPr>
          <w:spacing w:val="1"/>
        </w:rPr>
        <w:t xml:space="preserve"> </w:t>
      </w:r>
      <w:r>
        <w:t>Воспользуйся</w:t>
      </w:r>
      <w:r>
        <w:rPr>
          <w:spacing w:val="90"/>
        </w:rPr>
        <w:t xml:space="preserve"> </w:t>
      </w:r>
      <w:r>
        <w:t>толковым</w:t>
      </w:r>
      <w:r>
        <w:rPr>
          <w:spacing w:val="91"/>
        </w:rPr>
        <w:t xml:space="preserve"> </w:t>
      </w:r>
      <w:r>
        <w:t>словар</w:t>
      </w:r>
      <w:r w:rsidR="00911EBF">
        <w:t>ё</w:t>
      </w:r>
      <w:r>
        <w:t>м,</w:t>
      </w:r>
      <w:r>
        <w:rPr>
          <w:spacing w:val="91"/>
        </w:rPr>
        <w:t xml:space="preserve"> </w:t>
      </w:r>
      <w:r w:rsidR="00911EBF">
        <w:t>словарём ино</w:t>
      </w:r>
      <w:r>
        <w:t>странных</w:t>
      </w:r>
      <w:r>
        <w:rPr>
          <w:spacing w:val="92"/>
        </w:rPr>
        <w:t xml:space="preserve"> </w:t>
      </w:r>
      <w:r>
        <w:t>слов»;</w:t>
      </w:r>
      <w:r>
        <w:rPr>
          <w:spacing w:val="96"/>
        </w:rPr>
        <w:t xml:space="preserve"> </w:t>
      </w:r>
      <w:r>
        <w:t>упр.14.</w:t>
      </w:r>
      <w:r>
        <w:rPr>
          <w:spacing w:val="96"/>
        </w:rPr>
        <w:t xml:space="preserve"> </w:t>
      </w:r>
      <w:proofErr w:type="gramStart"/>
      <w:r>
        <w:t>«</w:t>
      </w:r>
      <w:r>
        <w:rPr>
          <w:spacing w:val="86"/>
        </w:rPr>
        <w:t xml:space="preserve"> </w:t>
      </w:r>
      <w:r>
        <w:t>...</w:t>
      </w:r>
      <w:proofErr w:type="gramEnd"/>
    </w:p>
    <w:p w:rsidR="00911EBF" w:rsidRDefault="00DB6576" w:rsidP="00911EBF">
      <w:pPr>
        <w:pStyle w:val="a3"/>
        <w:ind w:firstLine="0"/>
        <w:rPr>
          <w:spacing w:val="-1"/>
        </w:rPr>
      </w:pPr>
      <w:r>
        <w:t>Запиши</w:t>
      </w:r>
      <w:r>
        <w:rPr>
          <w:spacing w:val="57"/>
        </w:rPr>
        <w:t xml:space="preserve"> </w:t>
      </w:r>
      <w:r>
        <w:t>слова</w:t>
      </w:r>
      <w:r>
        <w:rPr>
          <w:spacing w:val="56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нужной</w:t>
      </w:r>
      <w:r>
        <w:rPr>
          <w:spacing w:val="58"/>
        </w:rPr>
        <w:t xml:space="preserve"> </w:t>
      </w:r>
      <w:r>
        <w:t>последовательности</w:t>
      </w:r>
      <w:r>
        <w:rPr>
          <w:spacing w:val="55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проверь</w:t>
      </w:r>
      <w:r>
        <w:rPr>
          <w:spacing w:val="55"/>
        </w:rPr>
        <w:t xml:space="preserve"> </w:t>
      </w:r>
      <w:r>
        <w:t>по</w:t>
      </w:r>
      <w:r>
        <w:rPr>
          <w:spacing w:val="57"/>
        </w:rPr>
        <w:t xml:space="preserve"> </w:t>
      </w:r>
      <w:r>
        <w:t>словарю</w:t>
      </w:r>
      <w:r>
        <w:rPr>
          <w:spacing w:val="57"/>
        </w:rPr>
        <w:t xml:space="preserve"> </w:t>
      </w:r>
      <w:r>
        <w:t>С.И.</w:t>
      </w:r>
      <w:r>
        <w:rPr>
          <w:spacing w:val="57"/>
        </w:rPr>
        <w:t xml:space="preserve"> </w:t>
      </w:r>
      <w:r>
        <w:t>Ожегова»;</w:t>
      </w:r>
      <w:r>
        <w:rPr>
          <w:spacing w:val="58"/>
        </w:rPr>
        <w:t xml:space="preserve"> </w:t>
      </w:r>
      <w:r>
        <w:t>3</w:t>
      </w:r>
      <w:r w:rsidR="00911EBF">
        <w:t>кл</w:t>
      </w:r>
      <w:r>
        <w:rPr>
          <w:spacing w:val="-1"/>
        </w:rPr>
        <w:t>асс,</w:t>
      </w:r>
      <w:r>
        <w:t xml:space="preserve"> </w:t>
      </w:r>
    </w:p>
    <w:p w:rsidR="006A4159" w:rsidRDefault="00DB6576" w:rsidP="00911EBF">
      <w:pPr>
        <w:pStyle w:val="a3"/>
        <w:ind w:firstLine="0"/>
      </w:pPr>
      <w:r>
        <w:rPr>
          <w:spacing w:val="-1"/>
        </w:rPr>
        <w:t>. .</w:t>
      </w:r>
      <w:r>
        <w:t xml:space="preserve"> </w:t>
      </w:r>
      <w:proofErr w:type="gramStart"/>
      <w:r>
        <w:rPr>
          <w:spacing w:val="-1"/>
        </w:rPr>
        <w:t>В</w:t>
      </w:r>
      <w:proofErr w:type="gramEnd"/>
      <w:r>
        <w:t xml:space="preserve"> </w:t>
      </w:r>
      <w:r>
        <w:rPr>
          <w:spacing w:val="-1"/>
        </w:rPr>
        <w:t>каких</w:t>
      </w:r>
      <w:r>
        <w:t xml:space="preserve"> книгах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встретить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слова?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уточнить,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означают</w:t>
      </w:r>
      <w:r>
        <w:rPr>
          <w:spacing w:val="-1"/>
        </w:rPr>
        <w:t xml:space="preserve"> </w:t>
      </w:r>
      <w:r>
        <w:t>эти слова?».</w:t>
      </w:r>
    </w:p>
    <w:p w:rsidR="006A4159" w:rsidRDefault="00DB6576">
      <w:pPr>
        <w:pStyle w:val="a3"/>
        <w:ind w:right="961" w:firstLine="719"/>
      </w:pPr>
      <w:r>
        <w:t>Развитие</w:t>
      </w:r>
      <w:r>
        <w:rPr>
          <w:spacing w:val="1"/>
        </w:rPr>
        <w:t xml:space="preserve"> </w:t>
      </w:r>
      <w:r>
        <w:t>читательских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технология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типа</w:t>
      </w:r>
      <w:r>
        <w:rPr>
          <w:spacing w:val="1"/>
        </w:rPr>
        <w:t xml:space="preserve"> </w:t>
      </w:r>
      <w:r>
        <w:t>правильной</w:t>
      </w:r>
      <w:r>
        <w:rPr>
          <w:spacing w:val="1"/>
        </w:rPr>
        <w:t xml:space="preserve"> </w:t>
      </w:r>
      <w:r>
        <w:t>читательской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(продуктивного</w:t>
      </w:r>
      <w:r>
        <w:rPr>
          <w:spacing w:val="1"/>
        </w:rPr>
        <w:t xml:space="preserve"> </w:t>
      </w:r>
      <w:r>
        <w:t>чтения),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отражена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учебниках</w:t>
      </w:r>
      <w:r>
        <w:rPr>
          <w:spacing w:val="-2"/>
        </w:rPr>
        <w:t xml:space="preserve"> </w:t>
      </w:r>
      <w:r>
        <w:t>и тетрадях</w:t>
      </w:r>
      <w:r>
        <w:rPr>
          <w:spacing w:val="2"/>
        </w:rPr>
        <w:t xml:space="preserve"> </w:t>
      </w:r>
      <w:r>
        <w:t>по литературному</w:t>
      </w:r>
      <w:r>
        <w:rPr>
          <w:spacing w:val="-3"/>
        </w:rPr>
        <w:t xml:space="preserve"> </w:t>
      </w:r>
      <w:r>
        <w:t>чтению:</w:t>
      </w:r>
    </w:p>
    <w:p w:rsidR="006A4159" w:rsidRDefault="00DB6576">
      <w:pPr>
        <w:pStyle w:val="a3"/>
        <w:ind w:right="960"/>
      </w:pPr>
      <w:r>
        <w:rPr>
          <w:i/>
        </w:rPr>
        <w:t xml:space="preserve">этап 1 </w:t>
      </w:r>
      <w:r>
        <w:t>(работа с текстом до чтения, на основе заглавия, фамилии автора, ключевых</w:t>
      </w:r>
      <w:r>
        <w:rPr>
          <w:spacing w:val="-57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иллюстрации)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механизма</w:t>
      </w:r>
      <w:r>
        <w:rPr>
          <w:spacing w:val="1"/>
        </w:rPr>
        <w:t xml:space="preserve"> </w:t>
      </w:r>
      <w:r>
        <w:t>прогнозирования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 w:rsidR="001E0750">
        <w:t>ё</w:t>
      </w:r>
      <w:r>
        <w:t>мов</w:t>
      </w:r>
      <w:r>
        <w:rPr>
          <w:spacing w:val="1"/>
        </w:rPr>
        <w:t xml:space="preserve"> </w:t>
      </w:r>
      <w:r>
        <w:t>просмотрового</w:t>
      </w:r>
      <w:r>
        <w:rPr>
          <w:spacing w:val="-1"/>
        </w:rPr>
        <w:t xml:space="preserve"> </w:t>
      </w:r>
      <w:r>
        <w:t>и ознакомительного чтения;</w:t>
      </w:r>
    </w:p>
    <w:p w:rsidR="006A4159" w:rsidRDefault="00DB6576">
      <w:pPr>
        <w:pStyle w:val="a3"/>
        <w:ind w:right="959"/>
      </w:pPr>
      <w:r>
        <w:rPr>
          <w:i/>
        </w:rPr>
        <w:t xml:space="preserve">этап 2 </w:t>
      </w:r>
      <w:r>
        <w:t>(работа с текстом во время чтения) - обеспечивает интерпретацию текста</w:t>
      </w:r>
      <w:r>
        <w:rPr>
          <w:spacing w:val="1"/>
        </w:rPr>
        <w:t xml:space="preserve"> </w:t>
      </w:r>
      <w:r>
        <w:t>учениками</w:t>
      </w:r>
      <w:r>
        <w:rPr>
          <w:spacing w:val="-1"/>
        </w:rPr>
        <w:t xml:space="preserve"> </w:t>
      </w:r>
      <w:r>
        <w:t>как результат изучающего</w:t>
      </w:r>
      <w:r>
        <w:rPr>
          <w:spacing w:val="-1"/>
        </w:rPr>
        <w:t xml:space="preserve"> </w:t>
      </w:r>
      <w:r>
        <w:t>чтения;</w:t>
      </w:r>
    </w:p>
    <w:p w:rsidR="006A4159" w:rsidRDefault="00DB6576">
      <w:pPr>
        <w:pStyle w:val="a3"/>
        <w:ind w:right="959"/>
      </w:pPr>
      <w:r>
        <w:rPr>
          <w:i/>
        </w:rPr>
        <w:t>этап</w:t>
      </w:r>
      <w:r>
        <w:rPr>
          <w:i/>
          <w:spacing w:val="1"/>
        </w:rPr>
        <w:t xml:space="preserve"> </w:t>
      </w:r>
      <w:r>
        <w:rPr>
          <w:i/>
        </w:rPr>
        <w:t>3</w:t>
      </w:r>
      <w:r>
        <w:rPr>
          <w:i/>
          <w:spacing w:val="1"/>
        </w:rPr>
        <w:t xml:space="preserve"> </w:t>
      </w:r>
      <w:r>
        <w:t>(после</w:t>
      </w:r>
      <w:r>
        <w:rPr>
          <w:spacing w:val="1"/>
        </w:rPr>
        <w:t xml:space="preserve"> </w:t>
      </w:r>
      <w:r>
        <w:t>чтения)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рефлексивного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выполнения</w:t>
      </w:r>
      <w:r>
        <w:rPr>
          <w:spacing w:val="-4"/>
        </w:rPr>
        <w:t xml:space="preserve"> </w:t>
      </w:r>
      <w:r>
        <w:t>творческих</w:t>
      </w:r>
      <w:r>
        <w:rPr>
          <w:spacing w:val="2"/>
        </w:rPr>
        <w:t xml:space="preserve"> </w:t>
      </w:r>
      <w:r>
        <w:t>заданий.</w:t>
      </w:r>
    </w:p>
    <w:p w:rsidR="006A4159" w:rsidRDefault="00DB6576">
      <w:pPr>
        <w:pStyle w:val="a3"/>
        <w:spacing w:before="1"/>
        <w:ind w:right="955"/>
      </w:pPr>
      <w:r>
        <w:t>Возрастные</w:t>
      </w:r>
      <w:r>
        <w:rPr>
          <w:spacing w:val="1"/>
        </w:rPr>
        <w:t xml:space="preserve"> </w:t>
      </w:r>
      <w:r>
        <w:t>психологические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делают</w:t>
      </w:r>
      <w:r>
        <w:rPr>
          <w:spacing w:val="1"/>
        </w:rPr>
        <w:t xml:space="preserve"> </w:t>
      </w:r>
      <w:r>
        <w:t>необходимым формирование моделирования как универсального учебного действия. Оно</w:t>
      </w:r>
      <w:r>
        <w:rPr>
          <w:spacing w:val="1"/>
        </w:rPr>
        <w:t xml:space="preserve"> </w:t>
      </w:r>
      <w:r>
        <w:t>осуществляется в рамках практически всех учебных предметов начальной школы, но для</w:t>
      </w:r>
      <w:r>
        <w:rPr>
          <w:spacing w:val="1"/>
        </w:rPr>
        <w:t xml:space="preserve"> </w:t>
      </w:r>
      <w:r>
        <w:t>математики это действие представляется наиболее важным, так как созда</w:t>
      </w:r>
      <w:r w:rsidR="001E0750">
        <w:t>ё</w:t>
      </w:r>
      <w:r>
        <w:t>т важнейший</w:t>
      </w:r>
      <w:r>
        <w:rPr>
          <w:spacing w:val="1"/>
        </w:rPr>
        <w:t xml:space="preserve"> </w:t>
      </w:r>
      <w:r>
        <w:lastRenderedPageBreak/>
        <w:t>инструментарий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действий.</w:t>
      </w:r>
      <w:r>
        <w:rPr>
          <w:spacing w:val="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большое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понято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решено</w:t>
      </w:r>
      <w:r>
        <w:rPr>
          <w:spacing w:val="1"/>
        </w:rPr>
        <w:t xml:space="preserve"> </w:t>
      </w:r>
      <w:r>
        <w:t>младшими</w:t>
      </w:r>
      <w:r>
        <w:rPr>
          <w:spacing w:val="1"/>
        </w:rPr>
        <w:t xml:space="preserve"> </w:t>
      </w:r>
      <w:r>
        <w:t>школьниками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адекватной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восприятию</w:t>
      </w:r>
      <w:r>
        <w:rPr>
          <w:spacing w:val="1"/>
        </w:rPr>
        <w:t xml:space="preserve"> </w:t>
      </w:r>
      <w:r>
        <w:t>вспомогательной модели. Поэтому задания учебника первого класса знакомят учащихся с</w:t>
      </w:r>
      <w:r>
        <w:rPr>
          <w:spacing w:val="1"/>
        </w:rPr>
        <w:t xml:space="preserve"> </w:t>
      </w:r>
      <w:r>
        <w:t>общепринятыми в математике моделями, а учебники 2-4 классов дополняют эту линию и</w:t>
      </w:r>
      <w:r>
        <w:rPr>
          <w:spacing w:val="1"/>
        </w:rPr>
        <w:t xml:space="preserve"> </w:t>
      </w:r>
      <w:r>
        <w:t>учат детей самостоятельному созданию и применению моделей при решении предметных</w:t>
      </w:r>
      <w:r>
        <w:rPr>
          <w:spacing w:val="1"/>
        </w:rPr>
        <w:t xml:space="preserve"> </w:t>
      </w:r>
      <w:r>
        <w:t>задач.</w:t>
      </w:r>
    </w:p>
    <w:p w:rsidR="006A4159" w:rsidRDefault="00DB6576">
      <w:pPr>
        <w:pStyle w:val="a3"/>
        <w:spacing w:before="1"/>
        <w:ind w:right="958"/>
      </w:pPr>
      <w:r>
        <w:t>Отличительной</w:t>
      </w:r>
      <w:r>
        <w:rPr>
          <w:spacing w:val="1"/>
        </w:rPr>
        <w:t xml:space="preserve"> </w:t>
      </w:r>
      <w:r>
        <w:t>чертой</w:t>
      </w:r>
      <w:r>
        <w:rPr>
          <w:spacing w:val="1"/>
        </w:rPr>
        <w:t xml:space="preserve"> </w:t>
      </w:r>
      <w:r>
        <w:t>учебника</w:t>
      </w:r>
      <w:r>
        <w:rPr>
          <w:spacing w:val="1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широкое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продуктивных заданий, требующих целенаправленного использования и, как следствие,</w:t>
      </w:r>
      <w:r>
        <w:rPr>
          <w:spacing w:val="1"/>
        </w:rPr>
        <w:t xml:space="preserve"> </w:t>
      </w:r>
      <w:r>
        <w:t>развития таких важнейших мыслительных операций, как анализ, синтез, классификация,</w:t>
      </w:r>
      <w:r>
        <w:rPr>
          <w:spacing w:val="1"/>
        </w:rPr>
        <w:t xml:space="preserve"> </w:t>
      </w:r>
      <w:r>
        <w:t>сравнение,</w:t>
      </w:r>
      <w:r>
        <w:rPr>
          <w:spacing w:val="-1"/>
        </w:rPr>
        <w:t xml:space="preserve"> </w:t>
      </w:r>
      <w:r>
        <w:t>аналогия.</w:t>
      </w:r>
    </w:p>
    <w:p w:rsidR="006A4159" w:rsidRDefault="00DB6576">
      <w:pPr>
        <w:pStyle w:val="a3"/>
        <w:ind w:right="961"/>
      </w:pPr>
      <w:r>
        <w:t>Учебник</w:t>
      </w:r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позволяющие</w:t>
      </w:r>
      <w:r>
        <w:rPr>
          <w:spacing w:val="1"/>
        </w:rPr>
        <w:t xml:space="preserve"> </w:t>
      </w:r>
      <w:r>
        <w:t>научить</w:t>
      </w:r>
      <w:r>
        <w:rPr>
          <w:spacing w:val="1"/>
        </w:rPr>
        <w:t xml:space="preserve"> </w:t>
      </w:r>
      <w:r>
        <w:t>школьников</w:t>
      </w:r>
      <w:r>
        <w:rPr>
          <w:spacing w:val="-57"/>
        </w:rPr>
        <w:t xml:space="preserve"> </w:t>
      </w:r>
      <w:r>
        <w:t>самостоятельному</w:t>
      </w:r>
      <w:r>
        <w:rPr>
          <w:spacing w:val="1"/>
        </w:rPr>
        <w:t xml:space="preserve"> </w:t>
      </w:r>
      <w:r>
        <w:t>применению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т.е.</w:t>
      </w:r>
      <w:r>
        <w:rPr>
          <w:spacing w:val="1"/>
        </w:rPr>
        <w:t xml:space="preserve"> </w:t>
      </w:r>
      <w:r>
        <w:t>сформировать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действия.</w:t>
      </w:r>
      <w:r>
        <w:rPr>
          <w:spacing w:val="1"/>
        </w:rPr>
        <w:t xml:space="preserve"> </w:t>
      </w:r>
      <w:r>
        <w:t>Подобные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относящиеся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первую</w:t>
      </w:r>
      <w:r>
        <w:rPr>
          <w:spacing w:val="-1"/>
        </w:rPr>
        <w:t xml:space="preserve"> </w:t>
      </w:r>
      <w:r>
        <w:t>очередь</w:t>
      </w:r>
      <w:r>
        <w:rPr>
          <w:spacing w:val="1"/>
        </w:rPr>
        <w:t xml:space="preserve"> </w:t>
      </w:r>
      <w:r>
        <w:t>к авторским</w:t>
      </w:r>
      <w:r>
        <w:rPr>
          <w:spacing w:val="-1"/>
        </w:rPr>
        <w:t xml:space="preserve"> </w:t>
      </w:r>
      <w:r>
        <w:t>линиям.</w:t>
      </w:r>
    </w:p>
    <w:p w:rsidR="006A4159" w:rsidRDefault="00DB6576">
      <w:pPr>
        <w:pStyle w:val="a3"/>
        <w:ind w:right="954"/>
      </w:pPr>
      <w:r>
        <w:t>Одна из ведущих целей предмета «Окружающий мир» в авторской программе -</w:t>
      </w:r>
      <w:r>
        <w:rPr>
          <w:spacing w:val="1"/>
        </w:rPr>
        <w:t xml:space="preserve"> </w:t>
      </w:r>
      <w:r>
        <w:t>научить школьников объяснять окружающий мир. Такой подход позволяет обучающимся</w:t>
      </w:r>
      <w:r>
        <w:rPr>
          <w:spacing w:val="1"/>
        </w:rPr>
        <w:t xml:space="preserve"> </w:t>
      </w:r>
      <w:r>
        <w:t>систематизировать свой опыт, превращая его в элементарную, но целостную</w:t>
      </w:r>
      <w:r>
        <w:rPr>
          <w:spacing w:val="1"/>
        </w:rPr>
        <w:t xml:space="preserve"> </w:t>
      </w:r>
      <w:r>
        <w:t>систему.</w:t>
      </w:r>
      <w:r>
        <w:rPr>
          <w:spacing w:val="1"/>
        </w:rPr>
        <w:t xml:space="preserve"> </w:t>
      </w:r>
      <w:r>
        <w:t>Этим целям служит специальная линия развития. Задания, относящиеся к ней, отмечены в</w:t>
      </w:r>
      <w:r>
        <w:rPr>
          <w:spacing w:val="1"/>
        </w:rPr>
        <w:t xml:space="preserve"> </w:t>
      </w:r>
      <w:r>
        <w:t>учебниках, которые будут выпущены к началу действия стандарта, точками синего цвета.</w:t>
      </w:r>
      <w:r>
        <w:rPr>
          <w:spacing w:val="1"/>
        </w:rPr>
        <w:t xml:space="preserve"> </w:t>
      </w:r>
      <w:r>
        <w:t>Примеры заданий на объяснение окружающего мира (в скобках приведено конкретное</w:t>
      </w:r>
      <w:r>
        <w:rPr>
          <w:spacing w:val="1"/>
        </w:rPr>
        <w:t xml:space="preserve"> </w:t>
      </w:r>
      <w:r>
        <w:t>познавательное умение, на формирование которого наряду с предметным нацелено данное</w:t>
      </w:r>
      <w:r>
        <w:rPr>
          <w:spacing w:val="-57"/>
        </w:rPr>
        <w:t xml:space="preserve"> </w:t>
      </w:r>
      <w:r>
        <w:t>задание):</w:t>
      </w:r>
    </w:p>
    <w:p w:rsidR="006A4159" w:rsidRDefault="001E0750" w:rsidP="001E0750">
      <w:pPr>
        <w:pStyle w:val="a3"/>
        <w:spacing w:before="1"/>
        <w:ind w:right="957" w:firstLine="947"/>
      </w:pPr>
      <w:r>
        <w:t>Ещё</w:t>
      </w:r>
      <w:r w:rsidR="00DB6576">
        <w:t xml:space="preserve"> одна особенность, характерная для всех учебников окружающего мира, -</w:t>
      </w:r>
      <w:r w:rsidR="00DB6576">
        <w:rPr>
          <w:spacing w:val="1"/>
        </w:rPr>
        <w:t xml:space="preserve"> </w:t>
      </w:r>
      <w:r w:rsidR="00DB6576">
        <w:t>принцип минимакса, согласно которому включ</w:t>
      </w:r>
      <w:r>
        <w:t>ё</w:t>
      </w:r>
      <w:r w:rsidR="00DB6576">
        <w:t>н не только обязательный для изучения</w:t>
      </w:r>
      <w:r w:rsidR="00DB6576">
        <w:rPr>
          <w:spacing w:val="1"/>
        </w:rPr>
        <w:t xml:space="preserve"> </w:t>
      </w:r>
      <w:r w:rsidR="00DB6576">
        <w:t>учебный</w:t>
      </w:r>
      <w:r w:rsidR="00DB6576">
        <w:rPr>
          <w:spacing w:val="1"/>
        </w:rPr>
        <w:t xml:space="preserve"> </w:t>
      </w:r>
      <w:r w:rsidR="00DB6576">
        <w:t>материал</w:t>
      </w:r>
      <w:r w:rsidR="00DB6576">
        <w:rPr>
          <w:spacing w:val="1"/>
        </w:rPr>
        <w:t xml:space="preserve"> </w:t>
      </w:r>
      <w:r w:rsidR="00DB6576">
        <w:t>(минимум,</w:t>
      </w:r>
      <w:r w:rsidR="00DB6576">
        <w:rPr>
          <w:spacing w:val="1"/>
        </w:rPr>
        <w:t xml:space="preserve"> </w:t>
      </w:r>
      <w:r w:rsidR="00DB6576">
        <w:t>который</w:t>
      </w:r>
      <w:r w:rsidR="00DB6576">
        <w:rPr>
          <w:spacing w:val="1"/>
        </w:rPr>
        <w:t xml:space="preserve"> </w:t>
      </w:r>
      <w:r w:rsidR="00DB6576">
        <w:t>и</w:t>
      </w:r>
      <w:r w:rsidR="00DB6576">
        <w:rPr>
          <w:spacing w:val="1"/>
        </w:rPr>
        <w:t xml:space="preserve"> </w:t>
      </w:r>
      <w:r w:rsidR="00DB6576">
        <w:t>проверяется</w:t>
      </w:r>
      <w:r w:rsidR="00DB6576">
        <w:rPr>
          <w:spacing w:val="1"/>
        </w:rPr>
        <w:t xml:space="preserve"> </w:t>
      </w:r>
      <w:r w:rsidR="00DB6576">
        <w:t>в</w:t>
      </w:r>
      <w:r w:rsidR="00DB6576">
        <w:rPr>
          <w:spacing w:val="1"/>
        </w:rPr>
        <w:t xml:space="preserve"> </w:t>
      </w:r>
      <w:r w:rsidR="00DB6576">
        <w:t>контрольных</w:t>
      </w:r>
      <w:r w:rsidR="00DB6576">
        <w:rPr>
          <w:spacing w:val="1"/>
        </w:rPr>
        <w:t xml:space="preserve"> </w:t>
      </w:r>
      <w:r w:rsidR="00DB6576">
        <w:t>работах),</w:t>
      </w:r>
      <w:r w:rsidR="00DB6576">
        <w:rPr>
          <w:spacing w:val="1"/>
        </w:rPr>
        <w:t xml:space="preserve"> </w:t>
      </w:r>
      <w:r w:rsidR="00DB6576">
        <w:t>но</w:t>
      </w:r>
      <w:r w:rsidR="00DB6576">
        <w:rPr>
          <w:spacing w:val="1"/>
        </w:rPr>
        <w:t xml:space="preserve"> </w:t>
      </w:r>
      <w:r w:rsidR="00DB6576">
        <w:t>и</w:t>
      </w:r>
      <w:r w:rsidR="00DB6576">
        <w:rPr>
          <w:spacing w:val="1"/>
        </w:rPr>
        <w:t xml:space="preserve"> </w:t>
      </w:r>
      <w:r w:rsidR="00DB6576">
        <w:t>дополнительный</w:t>
      </w:r>
      <w:r w:rsidR="00DB6576">
        <w:rPr>
          <w:spacing w:val="1"/>
        </w:rPr>
        <w:t xml:space="preserve"> </w:t>
      </w:r>
      <w:r w:rsidR="00DB6576">
        <w:t>материал</w:t>
      </w:r>
      <w:r w:rsidR="00DB6576">
        <w:rPr>
          <w:spacing w:val="1"/>
        </w:rPr>
        <w:t xml:space="preserve"> </w:t>
      </w:r>
      <w:r w:rsidR="00DB6576">
        <w:t>(максимум).</w:t>
      </w:r>
      <w:r w:rsidR="00DB6576">
        <w:rPr>
          <w:spacing w:val="1"/>
        </w:rPr>
        <w:t xml:space="preserve"> </w:t>
      </w:r>
      <w:r w:rsidR="00DB6576">
        <w:t>На</w:t>
      </w:r>
      <w:r w:rsidR="00DB6576">
        <w:rPr>
          <w:spacing w:val="1"/>
        </w:rPr>
        <w:t xml:space="preserve"> </w:t>
      </w:r>
      <w:r w:rsidR="00DB6576">
        <w:t>уроке</w:t>
      </w:r>
      <w:r w:rsidR="00DB6576">
        <w:rPr>
          <w:spacing w:val="1"/>
        </w:rPr>
        <w:t xml:space="preserve"> </w:t>
      </w:r>
      <w:r w:rsidR="00DB6576">
        <w:t>школьники</w:t>
      </w:r>
      <w:r w:rsidR="00DB6576">
        <w:rPr>
          <w:spacing w:val="1"/>
        </w:rPr>
        <w:t xml:space="preserve"> </w:t>
      </w:r>
      <w:r w:rsidR="00DB6576">
        <w:t>ищут</w:t>
      </w:r>
      <w:r w:rsidR="00DB6576">
        <w:rPr>
          <w:spacing w:val="1"/>
        </w:rPr>
        <w:t xml:space="preserve"> </w:t>
      </w:r>
      <w:r w:rsidR="00DB6576">
        <w:t>ответ</w:t>
      </w:r>
      <w:r w:rsidR="00DB6576">
        <w:rPr>
          <w:spacing w:val="1"/>
        </w:rPr>
        <w:t xml:space="preserve"> </w:t>
      </w:r>
      <w:r w:rsidR="00DB6576">
        <w:t>на</w:t>
      </w:r>
      <w:r w:rsidR="00DB6576">
        <w:rPr>
          <w:spacing w:val="1"/>
        </w:rPr>
        <w:t xml:space="preserve"> </w:t>
      </w:r>
      <w:r w:rsidR="00DB6576">
        <w:t>сформулированный</w:t>
      </w:r>
      <w:r w:rsidR="00DB6576">
        <w:rPr>
          <w:spacing w:val="1"/>
        </w:rPr>
        <w:t xml:space="preserve"> </w:t>
      </w:r>
      <w:r w:rsidR="00DB6576">
        <w:t>ими</w:t>
      </w:r>
      <w:r w:rsidR="00DB6576">
        <w:rPr>
          <w:spacing w:val="1"/>
        </w:rPr>
        <w:t xml:space="preserve"> </w:t>
      </w:r>
      <w:r w:rsidR="00DB6576">
        <w:t>вопрос</w:t>
      </w:r>
      <w:r w:rsidR="00DB6576">
        <w:rPr>
          <w:spacing w:val="1"/>
        </w:rPr>
        <w:t xml:space="preserve"> </w:t>
      </w:r>
      <w:r w:rsidR="00DB6576">
        <w:t>и</w:t>
      </w:r>
      <w:r w:rsidR="00DB6576">
        <w:rPr>
          <w:spacing w:val="1"/>
        </w:rPr>
        <w:t xml:space="preserve"> </w:t>
      </w:r>
      <w:r w:rsidR="00DB6576">
        <w:t>учатся</w:t>
      </w:r>
      <w:r w:rsidR="00DB6576">
        <w:rPr>
          <w:spacing w:val="1"/>
        </w:rPr>
        <w:t xml:space="preserve"> </w:t>
      </w:r>
      <w:r w:rsidR="00DB6576">
        <w:t>находить</w:t>
      </w:r>
      <w:r w:rsidR="00DB6576">
        <w:rPr>
          <w:spacing w:val="1"/>
        </w:rPr>
        <w:t xml:space="preserve"> </w:t>
      </w:r>
      <w:r w:rsidR="00DB6576">
        <w:t>и</w:t>
      </w:r>
      <w:r w:rsidR="00DB6576">
        <w:rPr>
          <w:spacing w:val="1"/>
        </w:rPr>
        <w:t xml:space="preserve"> </w:t>
      </w:r>
      <w:r w:rsidR="00DB6576">
        <w:t>выбирать</w:t>
      </w:r>
      <w:r w:rsidR="00DB6576">
        <w:rPr>
          <w:spacing w:val="1"/>
        </w:rPr>
        <w:t xml:space="preserve"> </w:t>
      </w:r>
      <w:r w:rsidR="00DB6576">
        <w:t>нужную</w:t>
      </w:r>
      <w:r w:rsidR="00DB6576">
        <w:rPr>
          <w:spacing w:val="1"/>
        </w:rPr>
        <w:t xml:space="preserve"> </w:t>
      </w:r>
      <w:r w:rsidR="00DB6576">
        <w:t>информацию,</w:t>
      </w:r>
      <w:r w:rsidR="00DB6576">
        <w:rPr>
          <w:spacing w:val="-57"/>
        </w:rPr>
        <w:t xml:space="preserve"> </w:t>
      </w:r>
      <w:r w:rsidR="00DB6576">
        <w:t>проверяя</w:t>
      </w:r>
      <w:r w:rsidR="00DB6576">
        <w:rPr>
          <w:spacing w:val="54"/>
        </w:rPr>
        <w:t xml:space="preserve"> </w:t>
      </w:r>
      <w:r w:rsidR="00DB6576">
        <w:t>правильность</w:t>
      </w:r>
      <w:r w:rsidR="00DB6576">
        <w:rPr>
          <w:spacing w:val="53"/>
        </w:rPr>
        <w:t xml:space="preserve"> </w:t>
      </w:r>
      <w:r w:rsidR="00DB6576">
        <w:t>своей</w:t>
      </w:r>
      <w:r w:rsidR="00DB6576">
        <w:rPr>
          <w:spacing w:val="55"/>
        </w:rPr>
        <w:t xml:space="preserve"> </w:t>
      </w:r>
      <w:r w:rsidR="00DB6576">
        <w:t>работы</w:t>
      </w:r>
      <w:r w:rsidR="00DB6576">
        <w:rPr>
          <w:spacing w:val="53"/>
        </w:rPr>
        <w:t xml:space="preserve"> </w:t>
      </w:r>
      <w:r w:rsidR="00DB6576">
        <w:t>с</w:t>
      </w:r>
      <w:r w:rsidR="00DB6576">
        <w:rPr>
          <w:spacing w:val="56"/>
        </w:rPr>
        <w:t xml:space="preserve"> </w:t>
      </w:r>
      <w:r w:rsidR="00DB6576">
        <w:t>помощью</w:t>
      </w:r>
      <w:r w:rsidR="00DB6576">
        <w:rPr>
          <w:spacing w:val="54"/>
        </w:rPr>
        <w:t xml:space="preserve"> </w:t>
      </w:r>
      <w:r w:rsidR="00DB6576">
        <w:t>вывода</w:t>
      </w:r>
      <w:r w:rsidR="00DB6576">
        <w:rPr>
          <w:spacing w:val="54"/>
        </w:rPr>
        <w:t xml:space="preserve"> </w:t>
      </w:r>
      <w:r w:rsidR="00DB6576">
        <w:t>в</w:t>
      </w:r>
      <w:r w:rsidR="00DB6576">
        <w:rPr>
          <w:spacing w:val="53"/>
        </w:rPr>
        <w:t xml:space="preserve"> </w:t>
      </w:r>
      <w:r w:rsidR="00DB6576">
        <w:t>рамке.</w:t>
      </w:r>
      <w:r w:rsidR="00DB6576">
        <w:rPr>
          <w:spacing w:val="57"/>
        </w:rPr>
        <w:t xml:space="preserve"> </w:t>
      </w:r>
      <w:r w:rsidR="00DB6576">
        <w:t>Такая</w:t>
      </w:r>
      <w:r w:rsidR="00DB6576">
        <w:rPr>
          <w:spacing w:val="54"/>
        </w:rPr>
        <w:t xml:space="preserve"> </w:t>
      </w:r>
      <w:r w:rsidR="00DB6576">
        <w:t>деятельность</w:t>
      </w:r>
      <w:r>
        <w:t xml:space="preserve"> н</w:t>
      </w:r>
      <w:r w:rsidR="00DB6576">
        <w:t>ацелена</w:t>
      </w:r>
      <w:r w:rsidR="00DB6576">
        <w:rPr>
          <w:spacing w:val="1"/>
        </w:rPr>
        <w:t xml:space="preserve"> </w:t>
      </w:r>
      <w:r w:rsidR="00DB6576">
        <w:t>на</w:t>
      </w:r>
      <w:r w:rsidR="00DB6576">
        <w:rPr>
          <w:spacing w:val="1"/>
        </w:rPr>
        <w:t xml:space="preserve"> </w:t>
      </w:r>
      <w:r w:rsidR="00DB6576">
        <w:t>формирование</w:t>
      </w:r>
      <w:r w:rsidR="00DB6576">
        <w:rPr>
          <w:spacing w:val="1"/>
        </w:rPr>
        <w:t xml:space="preserve"> </w:t>
      </w:r>
      <w:r w:rsidR="00DB6576">
        <w:t>умения</w:t>
      </w:r>
      <w:r w:rsidR="00DB6576">
        <w:rPr>
          <w:spacing w:val="1"/>
        </w:rPr>
        <w:t xml:space="preserve"> </w:t>
      </w:r>
      <w:r w:rsidR="00DB6576">
        <w:t>добывать</w:t>
      </w:r>
      <w:r w:rsidR="00DB6576">
        <w:rPr>
          <w:spacing w:val="1"/>
        </w:rPr>
        <w:t xml:space="preserve"> </w:t>
      </w:r>
      <w:r w:rsidR="00DB6576">
        <w:t>новые</w:t>
      </w:r>
      <w:r w:rsidR="00DB6576">
        <w:rPr>
          <w:spacing w:val="1"/>
        </w:rPr>
        <w:t xml:space="preserve"> </w:t>
      </w:r>
      <w:r w:rsidR="00DB6576">
        <w:t>знания:</w:t>
      </w:r>
      <w:r w:rsidR="00DB6576">
        <w:rPr>
          <w:spacing w:val="1"/>
        </w:rPr>
        <w:t xml:space="preserve"> </w:t>
      </w:r>
      <w:r w:rsidR="00DB6576">
        <w:t>извлекать</w:t>
      </w:r>
      <w:r w:rsidR="00DB6576">
        <w:rPr>
          <w:spacing w:val="1"/>
        </w:rPr>
        <w:t xml:space="preserve"> </w:t>
      </w:r>
      <w:r w:rsidR="00DB6576">
        <w:t>информацию,</w:t>
      </w:r>
      <w:r w:rsidR="00DB6576">
        <w:rPr>
          <w:spacing w:val="1"/>
        </w:rPr>
        <w:t xml:space="preserve"> </w:t>
      </w:r>
      <w:r w:rsidR="00DB6576">
        <w:t>представленную</w:t>
      </w:r>
      <w:r w:rsidR="00DB6576">
        <w:rPr>
          <w:spacing w:val="11"/>
        </w:rPr>
        <w:t xml:space="preserve"> </w:t>
      </w:r>
      <w:r w:rsidR="00DB6576">
        <w:t>в</w:t>
      </w:r>
      <w:r w:rsidR="00DB6576">
        <w:rPr>
          <w:spacing w:val="10"/>
        </w:rPr>
        <w:t xml:space="preserve"> </w:t>
      </w:r>
      <w:r w:rsidR="00DB6576">
        <w:t>разных</w:t>
      </w:r>
      <w:r w:rsidR="00DB6576">
        <w:rPr>
          <w:spacing w:val="12"/>
        </w:rPr>
        <w:t xml:space="preserve"> </w:t>
      </w:r>
      <w:r w:rsidR="00DB6576">
        <w:t>формах</w:t>
      </w:r>
      <w:r w:rsidR="00DB6576">
        <w:rPr>
          <w:spacing w:val="13"/>
        </w:rPr>
        <w:t xml:space="preserve"> </w:t>
      </w:r>
      <w:r w:rsidR="00DB6576">
        <w:t>(текст,</w:t>
      </w:r>
      <w:r w:rsidR="00DB6576">
        <w:rPr>
          <w:spacing w:val="11"/>
        </w:rPr>
        <w:t xml:space="preserve"> </w:t>
      </w:r>
      <w:r w:rsidR="00DB6576">
        <w:t>таблица,</w:t>
      </w:r>
      <w:r w:rsidR="00DB6576">
        <w:rPr>
          <w:spacing w:val="12"/>
        </w:rPr>
        <w:t xml:space="preserve"> </w:t>
      </w:r>
      <w:r w:rsidR="00DB6576">
        <w:t>схема,</w:t>
      </w:r>
      <w:r w:rsidR="00DB6576">
        <w:rPr>
          <w:spacing w:val="11"/>
        </w:rPr>
        <w:t xml:space="preserve"> </w:t>
      </w:r>
      <w:r w:rsidR="00DB6576">
        <w:t>иллюстрация</w:t>
      </w:r>
      <w:r w:rsidR="00DB6576">
        <w:rPr>
          <w:spacing w:val="11"/>
        </w:rPr>
        <w:t xml:space="preserve"> </w:t>
      </w:r>
      <w:r w:rsidR="00DB6576">
        <w:t>и</w:t>
      </w:r>
      <w:r w:rsidR="00DB6576">
        <w:rPr>
          <w:spacing w:val="9"/>
        </w:rPr>
        <w:t xml:space="preserve"> </w:t>
      </w:r>
      <w:r w:rsidR="00DB6576">
        <w:t>др.).</w:t>
      </w:r>
      <w:r w:rsidR="00DB6576">
        <w:rPr>
          <w:spacing w:val="10"/>
        </w:rPr>
        <w:t xml:space="preserve"> </w:t>
      </w:r>
      <w:r w:rsidR="00DB6576">
        <w:t>В</w:t>
      </w:r>
      <w:r w:rsidR="00DB6576">
        <w:rPr>
          <w:spacing w:val="12"/>
        </w:rPr>
        <w:t xml:space="preserve"> </w:t>
      </w:r>
      <w:r w:rsidR="00DB6576">
        <w:t>учебнике</w:t>
      </w:r>
      <w:r w:rsidR="00DB6576">
        <w:rPr>
          <w:spacing w:val="-58"/>
        </w:rPr>
        <w:t xml:space="preserve"> </w:t>
      </w:r>
      <w:r w:rsidR="00DB6576">
        <w:t>2 класса часть времени посвящена обучению детей подготовке сообщений (докладов). Для</w:t>
      </w:r>
      <w:r w:rsidR="00DB6576">
        <w:rPr>
          <w:spacing w:val="-57"/>
        </w:rPr>
        <w:t xml:space="preserve"> </w:t>
      </w:r>
      <w:r w:rsidR="00DB6576">
        <w:t>этого приведена памятка ученикам, дана тематика докладов и текст в формате обычных</w:t>
      </w:r>
      <w:r w:rsidR="00DB6576">
        <w:rPr>
          <w:spacing w:val="1"/>
        </w:rPr>
        <w:t xml:space="preserve"> </w:t>
      </w:r>
      <w:r w:rsidR="00DB6576">
        <w:t>детских</w:t>
      </w:r>
      <w:r w:rsidR="00DB6576">
        <w:rPr>
          <w:spacing w:val="56"/>
        </w:rPr>
        <w:t xml:space="preserve"> </w:t>
      </w:r>
      <w:r w:rsidR="00DB6576">
        <w:t>энциклопедий</w:t>
      </w:r>
      <w:r w:rsidR="00DB6576">
        <w:rPr>
          <w:spacing w:val="55"/>
        </w:rPr>
        <w:t xml:space="preserve"> </w:t>
      </w:r>
      <w:r w:rsidR="00DB6576">
        <w:t>(тематика</w:t>
      </w:r>
      <w:r w:rsidR="00DB6576">
        <w:rPr>
          <w:spacing w:val="53"/>
        </w:rPr>
        <w:t xml:space="preserve"> </w:t>
      </w:r>
      <w:r w:rsidR="00DB6576">
        <w:t>докладов</w:t>
      </w:r>
      <w:r w:rsidR="00DB6576">
        <w:rPr>
          <w:spacing w:val="54"/>
        </w:rPr>
        <w:t xml:space="preserve"> </w:t>
      </w:r>
      <w:r w:rsidR="00DB6576">
        <w:t>не</w:t>
      </w:r>
      <w:r w:rsidR="00DB6576">
        <w:rPr>
          <w:spacing w:val="53"/>
        </w:rPr>
        <w:t xml:space="preserve"> </w:t>
      </w:r>
      <w:r w:rsidR="00DB6576">
        <w:t>точно</w:t>
      </w:r>
      <w:r w:rsidR="00DB6576">
        <w:rPr>
          <w:spacing w:val="54"/>
        </w:rPr>
        <w:t xml:space="preserve"> </w:t>
      </w:r>
      <w:r w:rsidR="00DB6576">
        <w:t>соответствует</w:t>
      </w:r>
      <w:r w:rsidR="00DB6576">
        <w:rPr>
          <w:spacing w:val="57"/>
        </w:rPr>
        <w:t xml:space="preserve"> </w:t>
      </w:r>
      <w:r w:rsidR="00DB6576">
        <w:t>рубрикации</w:t>
      </w:r>
    </w:p>
    <w:p w:rsidR="006A4159" w:rsidRDefault="00DB6576">
      <w:pPr>
        <w:pStyle w:val="a3"/>
        <w:ind w:right="956" w:firstLine="0"/>
      </w:pPr>
      <w:r>
        <w:t>«встроенной</w:t>
      </w:r>
      <w:r>
        <w:rPr>
          <w:spacing w:val="1"/>
        </w:rPr>
        <w:t xml:space="preserve"> </w:t>
      </w:r>
      <w:r>
        <w:t>энциклопедии»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т.п.).</w:t>
      </w:r>
      <w:r>
        <w:rPr>
          <w:spacing w:val="1"/>
        </w:rPr>
        <w:t xml:space="preserve"> </w:t>
      </w:r>
      <w:r>
        <w:t>Такая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нацелена</w:t>
      </w:r>
      <w:r>
        <w:rPr>
          <w:spacing w:val="1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умения делать предварительный отбор источников информации (отбирать необходимые</w:t>
      </w:r>
      <w:r>
        <w:rPr>
          <w:spacing w:val="1"/>
        </w:rPr>
        <w:t xml:space="preserve"> </w:t>
      </w:r>
      <w:r>
        <w:t>для решения учебной задачи источники информации среди предложенных учителем) и</w:t>
      </w:r>
      <w:r>
        <w:rPr>
          <w:spacing w:val="1"/>
        </w:rPr>
        <w:t xml:space="preserve"> </w:t>
      </w:r>
      <w:r>
        <w:t>умения</w:t>
      </w:r>
      <w:r>
        <w:rPr>
          <w:spacing w:val="-1"/>
        </w:rPr>
        <w:t xml:space="preserve"> </w:t>
      </w:r>
      <w:r>
        <w:t>добывать новые</w:t>
      </w:r>
      <w:r>
        <w:rPr>
          <w:spacing w:val="1"/>
        </w:rPr>
        <w:t xml:space="preserve"> </w:t>
      </w:r>
      <w:r>
        <w:t>знания.</w:t>
      </w:r>
    </w:p>
    <w:p w:rsidR="006A4159" w:rsidRDefault="006A4159">
      <w:pPr>
        <w:pStyle w:val="a3"/>
        <w:spacing w:before="3"/>
        <w:ind w:left="0" w:firstLine="0"/>
        <w:jc w:val="left"/>
        <w:rPr>
          <w:sz w:val="28"/>
        </w:rPr>
      </w:pPr>
    </w:p>
    <w:p w:rsidR="006A4159" w:rsidRDefault="00DB6576">
      <w:pPr>
        <w:pStyle w:val="1"/>
        <w:jc w:val="both"/>
      </w:pPr>
      <w:r>
        <w:t>Коммуникативные</w:t>
      </w:r>
      <w:r>
        <w:rPr>
          <w:spacing w:val="-5"/>
        </w:rPr>
        <w:t xml:space="preserve"> </w:t>
      </w:r>
      <w:r>
        <w:t>УУД</w:t>
      </w:r>
    </w:p>
    <w:p w:rsidR="006A4159" w:rsidRDefault="00DB6576">
      <w:pPr>
        <w:pStyle w:val="a3"/>
        <w:spacing w:before="36" w:line="276" w:lineRule="auto"/>
        <w:ind w:right="952"/>
      </w:pPr>
      <w:r>
        <w:t>Развиваются базовые умения различных видов речевой деятельности: говорения,</w:t>
      </w:r>
      <w:r>
        <w:rPr>
          <w:spacing w:val="1"/>
        </w:rPr>
        <w:t xml:space="preserve"> </w:t>
      </w:r>
      <w:r>
        <w:t>слушания,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письма.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продуктивного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(формирования</w:t>
      </w:r>
      <w:r>
        <w:rPr>
          <w:spacing w:val="1"/>
        </w:rPr>
        <w:t xml:space="preserve"> </w:t>
      </w:r>
      <w:r>
        <w:t>типа</w:t>
      </w:r>
      <w:r>
        <w:rPr>
          <w:spacing w:val="1"/>
        </w:rPr>
        <w:t xml:space="preserve"> </w:t>
      </w:r>
      <w:r>
        <w:t>правильной</w:t>
      </w:r>
      <w:r>
        <w:rPr>
          <w:spacing w:val="1"/>
        </w:rPr>
        <w:t xml:space="preserve"> </w:t>
      </w:r>
      <w:r>
        <w:t>читательской</w:t>
      </w:r>
      <w:r>
        <w:rPr>
          <w:spacing w:val="1"/>
        </w:rPr>
        <w:t xml:space="preserve"> </w:t>
      </w:r>
      <w:r>
        <w:t>деятельности), которую учитель использует как на уроках чтения, так и на уроках по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предметам.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уроках,</w:t>
      </w:r>
      <w:r>
        <w:rPr>
          <w:spacing w:val="1"/>
        </w:rPr>
        <w:t xml:space="preserve"> </w:t>
      </w:r>
      <w:r>
        <w:t>помимо</w:t>
      </w:r>
      <w:r>
        <w:rPr>
          <w:spacing w:val="1"/>
        </w:rPr>
        <w:t xml:space="preserve"> </w:t>
      </w:r>
      <w:r>
        <w:t>фронтальной,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групповая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lastRenderedPageBreak/>
        <w:t>организации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совершенствовать их коммуникативные умения в процессе решения учебных предметных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(задач).</w:t>
      </w:r>
      <w:r>
        <w:rPr>
          <w:spacing w:val="1"/>
        </w:rPr>
        <w:t xml:space="preserve"> </w:t>
      </w:r>
      <w:r>
        <w:t>Дальнейшее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учеников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начинает</w:t>
      </w:r>
      <w:r>
        <w:rPr>
          <w:spacing w:val="1"/>
        </w:rPr>
        <w:t xml:space="preserve"> </w:t>
      </w:r>
      <w:r>
        <w:t>осуществляться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самостоятельное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учениками</w:t>
      </w:r>
      <w:r>
        <w:rPr>
          <w:spacing w:val="-2"/>
        </w:rPr>
        <w:t xml:space="preserve"> </w:t>
      </w:r>
      <w:r>
        <w:t>присвоенной</w:t>
      </w:r>
      <w:r>
        <w:rPr>
          <w:spacing w:val="-2"/>
        </w:rPr>
        <w:t xml:space="preserve"> </w:t>
      </w:r>
      <w:r>
        <w:t>системы</w:t>
      </w:r>
      <w:r>
        <w:rPr>
          <w:spacing w:val="-2"/>
        </w:rPr>
        <w:t xml:space="preserve"> </w:t>
      </w:r>
      <w:r w:rsidR="001E0750">
        <w:t>приё</w:t>
      </w:r>
      <w:r>
        <w:t>мов</w:t>
      </w:r>
      <w:r>
        <w:rPr>
          <w:spacing w:val="-2"/>
        </w:rPr>
        <w:t xml:space="preserve"> </w:t>
      </w:r>
      <w:r>
        <w:t>понимания</w:t>
      </w:r>
      <w:r>
        <w:rPr>
          <w:spacing w:val="-1"/>
        </w:rPr>
        <w:t xml:space="preserve"> </w:t>
      </w:r>
      <w:r>
        <w:t>устного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письменного</w:t>
      </w:r>
      <w:r>
        <w:rPr>
          <w:spacing w:val="-2"/>
        </w:rPr>
        <w:t xml:space="preserve"> </w:t>
      </w:r>
      <w:r>
        <w:t>текста.</w:t>
      </w:r>
    </w:p>
    <w:p w:rsidR="006A4159" w:rsidRDefault="00DB6576">
      <w:pPr>
        <w:pStyle w:val="a3"/>
        <w:spacing w:before="2" w:line="276" w:lineRule="auto"/>
        <w:ind w:right="962"/>
      </w:pPr>
      <w:r>
        <w:t>В</w:t>
      </w:r>
      <w:r>
        <w:rPr>
          <w:spacing w:val="1"/>
        </w:rPr>
        <w:t xml:space="preserve"> </w:t>
      </w:r>
      <w:r>
        <w:t>учебнике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включены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предполагают</w:t>
      </w:r>
      <w:r>
        <w:rPr>
          <w:spacing w:val="1"/>
        </w:rPr>
        <w:t xml:space="preserve"> </w:t>
      </w:r>
      <w:r>
        <w:t>обсуждение разных точек зрения, побуждают рассужд</w:t>
      </w:r>
      <w:r w:rsidR="001E0750">
        <w:t>ать и размышлять, сравнивать своё</w:t>
      </w:r>
      <w:r>
        <w:rPr>
          <w:spacing w:val="1"/>
        </w:rPr>
        <w:t xml:space="preserve"> </w:t>
      </w:r>
      <w:r>
        <w:t>мнение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мнением</w:t>
      </w:r>
      <w:r>
        <w:rPr>
          <w:spacing w:val="1"/>
        </w:rPr>
        <w:t xml:space="preserve"> </w:t>
      </w:r>
      <w:r>
        <w:t>одноклассника,</w:t>
      </w:r>
      <w:r>
        <w:rPr>
          <w:spacing w:val="1"/>
        </w:rPr>
        <w:t xml:space="preserve"> </w:t>
      </w:r>
      <w:r>
        <w:t>героя,</w:t>
      </w:r>
      <w:r>
        <w:rPr>
          <w:spacing w:val="1"/>
        </w:rPr>
        <w:t xml:space="preserve"> </w:t>
      </w:r>
      <w:r>
        <w:t>персонажа.</w:t>
      </w:r>
      <w:r>
        <w:rPr>
          <w:spacing w:val="1"/>
        </w:rPr>
        <w:t xml:space="preserve"> </w:t>
      </w:r>
      <w:r>
        <w:t>Целенаправленная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 xml:space="preserve">способствует как принятию чужого мнения, так и </w:t>
      </w:r>
      <w:proofErr w:type="gramStart"/>
      <w:r>
        <w:t>формированию</w:t>
      </w:r>
      <w:proofErr w:type="gramEnd"/>
      <w:r>
        <w:t xml:space="preserve"> и отстаиванию своего,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ведения</w:t>
      </w:r>
      <w:r>
        <w:rPr>
          <w:spacing w:val="1"/>
        </w:rPr>
        <w:t xml:space="preserve"> </w:t>
      </w:r>
      <w:r>
        <w:t>диалога,</w:t>
      </w:r>
      <w:r>
        <w:rPr>
          <w:spacing w:val="1"/>
        </w:rPr>
        <w:t xml:space="preserve"> </w:t>
      </w:r>
      <w:r>
        <w:t>умению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собственную</w:t>
      </w:r>
      <w:r>
        <w:rPr>
          <w:spacing w:val="1"/>
        </w:rPr>
        <w:t xml:space="preserve"> </w:t>
      </w:r>
      <w:r>
        <w:t>точку</w:t>
      </w:r>
      <w:r>
        <w:rPr>
          <w:spacing w:val="1"/>
        </w:rPr>
        <w:t xml:space="preserve"> </w:t>
      </w:r>
      <w:r>
        <w:t>зрения,</w:t>
      </w:r>
      <w:r>
        <w:rPr>
          <w:spacing w:val="1"/>
        </w:rPr>
        <w:t xml:space="preserve"> </w:t>
      </w:r>
      <w:r>
        <w:t>терпимости</w:t>
      </w:r>
      <w:r>
        <w:rPr>
          <w:spacing w:val="-1"/>
        </w:rPr>
        <w:t xml:space="preserve"> </w:t>
      </w:r>
      <w:r>
        <w:t>к различным</w:t>
      </w:r>
      <w:r>
        <w:rPr>
          <w:spacing w:val="-1"/>
        </w:rPr>
        <w:t xml:space="preserve"> </w:t>
      </w:r>
      <w:r>
        <w:t>мнениям.</w:t>
      </w:r>
    </w:p>
    <w:p w:rsidR="006A4159" w:rsidRDefault="00DB6576">
      <w:pPr>
        <w:pStyle w:val="a3"/>
        <w:spacing w:line="276" w:lineRule="auto"/>
        <w:ind w:right="961"/>
      </w:pPr>
      <w:r>
        <w:t>Среди заданий на становление описанных умений —</w:t>
      </w:r>
      <w:r>
        <w:rPr>
          <w:spacing w:val="1"/>
        </w:rPr>
        <w:t xml:space="preserve"> </w:t>
      </w:r>
      <w:r>
        <w:t>«хитрые вопросы», которые</w:t>
      </w:r>
      <w:r>
        <w:rPr>
          <w:spacing w:val="1"/>
        </w:rPr>
        <w:t xml:space="preserve"> </w:t>
      </w:r>
      <w:r>
        <w:t>позволяют организовать дискуссию: «Как узнать, сколько в слове слогов?», «Зависит ли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ударения?»,</w:t>
      </w:r>
      <w:r>
        <w:rPr>
          <w:spacing w:val="1"/>
        </w:rPr>
        <w:t xml:space="preserve"> </w:t>
      </w:r>
      <w:r>
        <w:t>«Какую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выполняют</w:t>
      </w:r>
      <w:r>
        <w:rPr>
          <w:spacing w:val="1"/>
        </w:rPr>
        <w:t xml:space="preserve"> </w:t>
      </w:r>
      <w:r>
        <w:t>предлоги?»,</w:t>
      </w:r>
      <w:r>
        <w:rPr>
          <w:spacing w:val="1"/>
        </w:rPr>
        <w:t xml:space="preserve"> </w:t>
      </w:r>
      <w:r>
        <w:t>«Есть</w:t>
      </w:r>
      <w:r>
        <w:rPr>
          <w:spacing w:val="1"/>
        </w:rPr>
        <w:t xml:space="preserve"> </w:t>
      </w:r>
      <w:r>
        <w:t>ли</w:t>
      </w:r>
      <w:r>
        <w:rPr>
          <w:spacing w:val="1"/>
        </w:rPr>
        <w:t xml:space="preserve"> </w:t>
      </w:r>
      <w:r>
        <w:t>родственники у слов?», «От чего зависит род им</w:t>
      </w:r>
      <w:r w:rsidR="001E0750">
        <w:t>ё</w:t>
      </w:r>
      <w:r>
        <w:t>н прилагательных?», «Как узнать время</w:t>
      </w:r>
      <w:r>
        <w:rPr>
          <w:spacing w:val="1"/>
        </w:rPr>
        <w:t xml:space="preserve"> </w:t>
      </w:r>
      <w:r>
        <w:t>глагола?»</w:t>
      </w:r>
      <w:r>
        <w:rPr>
          <w:spacing w:val="-9"/>
        </w:rPr>
        <w:t xml:space="preserve"> </w:t>
      </w:r>
      <w:r>
        <w:t>и многие</w:t>
      </w:r>
      <w:r>
        <w:rPr>
          <w:spacing w:val="-1"/>
        </w:rPr>
        <w:t xml:space="preserve"> </w:t>
      </w:r>
      <w:r>
        <w:t>другие.</w:t>
      </w:r>
    </w:p>
    <w:p w:rsidR="006A4159" w:rsidRDefault="00DB6576">
      <w:pPr>
        <w:pStyle w:val="a3"/>
        <w:spacing w:line="276" w:lineRule="auto"/>
        <w:ind w:right="963"/>
      </w:pPr>
      <w:r>
        <w:t>Система работы по развитию речи ч</w:t>
      </w:r>
      <w:r w:rsidR="001E0750">
        <w:t>ё</w:t>
      </w:r>
      <w:r>
        <w:t>тко выстроена во всех учебниках по русскому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орфоэпических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количественному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качественному</w:t>
      </w:r>
      <w:r>
        <w:rPr>
          <w:spacing w:val="1"/>
        </w:rPr>
        <w:t xml:space="preserve"> </w:t>
      </w:r>
      <w:r>
        <w:t>обогащению</w:t>
      </w:r>
      <w:r>
        <w:rPr>
          <w:spacing w:val="1"/>
        </w:rPr>
        <w:t xml:space="preserve"> </w:t>
      </w:r>
      <w:r>
        <w:t>словарного</w:t>
      </w:r>
      <w:r>
        <w:rPr>
          <w:spacing w:val="1"/>
        </w:rPr>
        <w:t xml:space="preserve"> </w:t>
      </w:r>
      <w:r>
        <w:t>запаса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грамматического строя речи, развитие связной устной и письменной речи. Предусмотрено</w:t>
      </w:r>
      <w:r>
        <w:rPr>
          <w:spacing w:val="-57"/>
        </w:rPr>
        <w:t xml:space="preserve"> </w:t>
      </w:r>
      <w:r>
        <w:t>выполнение</w:t>
      </w:r>
      <w:r>
        <w:rPr>
          <w:spacing w:val="-2"/>
        </w:rPr>
        <w:t xml:space="preserve"> </w:t>
      </w:r>
      <w:r>
        <w:t>заданий в</w:t>
      </w:r>
      <w:r>
        <w:rPr>
          <w:spacing w:val="-2"/>
        </w:rPr>
        <w:t xml:space="preserve"> </w:t>
      </w:r>
      <w:r>
        <w:t>группах</w:t>
      </w:r>
      <w:r>
        <w:rPr>
          <w:spacing w:val="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изучении каждой темы.</w:t>
      </w:r>
    </w:p>
    <w:p w:rsidR="006A4159" w:rsidRDefault="00DB6576">
      <w:pPr>
        <w:pStyle w:val="a3"/>
        <w:spacing w:before="1"/>
        <w:ind w:left="988" w:firstLine="0"/>
      </w:pPr>
      <w:r>
        <w:t>Примеры</w:t>
      </w:r>
      <w:r>
        <w:rPr>
          <w:spacing w:val="16"/>
        </w:rPr>
        <w:t xml:space="preserve"> </w:t>
      </w:r>
      <w:r>
        <w:t>заданий</w:t>
      </w:r>
      <w:r>
        <w:rPr>
          <w:spacing w:val="16"/>
        </w:rPr>
        <w:t xml:space="preserve"> </w:t>
      </w:r>
      <w:r>
        <w:t>на</w:t>
      </w:r>
      <w:r>
        <w:rPr>
          <w:spacing w:val="20"/>
        </w:rPr>
        <w:t xml:space="preserve"> </w:t>
      </w:r>
      <w:r>
        <w:t>уроках</w:t>
      </w:r>
      <w:r>
        <w:rPr>
          <w:spacing w:val="17"/>
        </w:rPr>
        <w:t xml:space="preserve"> </w:t>
      </w:r>
      <w:r>
        <w:t>литературного</w:t>
      </w:r>
      <w:r>
        <w:rPr>
          <w:spacing w:val="17"/>
        </w:rPr>
        <w:t xml:space="preserve"> </w:t>
      </w:r>
      <w:r>
        <w:t>чтения</w:t>
      </w:r>
      <w:r>
        <w:rPr>
          <w:spacing w:val="15"/>
        </w:rPr>
        <w:t xml:space="preserve"> </w:t>
      </w:r>
      <w:r>
        <w:t>на</w:t>
      </w:r>
      <w:r>
        <w:rPr>
          <w:spacing w:val="19"/>
        </w:rPr>
        <w:t xml:space="preserve"> </w:t>
      </w:r>
      <w:r>
        <w:t>развитие</w:t>
      </w:r>
      <w:r>
        <w:rPr>
          <w:spacing w:val="16"/>
        </w:rPr>
        <w:t xml:space="preserve"> </w:t>
      </w:r>
      <w:r>
        <w:t>коммуникативных</w:t>
      </w:r>
    </w:p>
    <w:p w:rsidR="006A4159" w:rsidRDefault="00DB6576">
      <w:pPr>
        <w:pStyle w:val="a3"/>
        <w:spacing w:before="41"/>
        <w:ind w:firstLine="0"/>
        <w:jc w:val="left"/>
      </w:pPr>
      <w:r>
        <w:t>УУД:</w:t>
      </w:r>
    </w:p>
    <w:p w:rsidR="001E0750" w:rsidRDefault="00DB6576" w:rsidP="001E0750">
      <w:pPr>
        <w:pStyle w:val="a3"/>
        <w:spacing w:before="41"/>
        <w:ind w:left="928" w:firstLine="0"/>
        <w:jc w:val="left"/>
      </w:pPr>
      <w:r>
        <w:t>слушание</w:t>
      </w:r>
      <w:r>
        <w:rPr>
          <w:spacing w:val="-4"/>
        </w:rPr>
        <w:t xml:space="preserve"> </w:t>
      </w:r>
      <w:r>
        <w:t>чтения</w:t>
      </w:r>
      <w:r>
        <w:rPr>
          <w:spacing w:val="-3"/>
        </w:rPr>
        <w:t xml:space="preserve"> </w:t>
      </w:r>
      <w:r>
        <w:t>(рассказа)</w:t>
      </w:r>
      <w:r>
        <w:rPr>
          <w:spacing w:val="-2"/>
        </w:rPr>
        <w:t xml:space="preserve"> </w:t>
      </w:r>
      <w:r>
        <w:t>учителя,</w:t>
      </w:r>
      <w:r>
        <w:rPr>
          <w:spacing w:val="-4"/>
        </w:rPr>
        <w:t xml:space="preserve"> </w:t>
      </w:r>
      <w:r>
        <w:t>фиксирование</w:t>
      </w:r>
      <w:r>
        <w:rPr>
          <w:spacing w:val="-4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темы,</w:t>
      </w:r>
      <w:r>
        <w:rPr>
          <w:spacing w:val="-3"/>
        </w:rPr>
        <w:t xml:space="preserve"> </w:t>
      </w:r>
      <w:r>
        <w:t>ключевых</w:t>
      </w:r>
      <w:r>
        <w:rPr>
          <w:spacing w:val="-2"/>
        </w:rPr>
        <w:t xml:space="preserve"> </w:t>
      </w:r>
      <w:r>
        <w:t>слов;</w:t>
      </w:r>
    </w:p>
    <w:p w:rsidR="006A4159" w:rsidRDefault="00DB6576" w:rsidP="001E0750">
      <w:pPr>
        <w:pStyle w:val="a3"/>
        <w:spacing w:before="41"/>
        <w:ind w:left="928" w:firstLine="0"/>
        <w:jc w:val="left"/>
      </w:pPr>
      <w:r>
        <w:t>подготовка</w:t>
      </w:r>
      <w:r>
        <w:rPr>
          <w:spacing w:val="33"/>
        </w:rPr>
        <w:t xml:space="preserve"> </w:t>
      </w:r>
      <w:r>
        <w:t>устных</w:t>
      </w:r>
      <w:r>
        <w:rPr>
          <w:spacing w:val="33"/>
        </w:rPr>
        <w:t xml:space="preserve"> </w:t>
      </w:r>
      <w:r>
        <w:t>рассказов</w:t>
      </w:r>
      <w:r>
        <w:rPr>
          <w:spacing w:val="30"/>
        </w:rPr>
        <w:t xml:space="preserve"> </w:t>
      </w:r>
      <w:r>
        <w:t>(о</w:t>
      </w:r>
      <w:r>
        <w:rPr>
          <w:spacing w:val="30"/>
        </w:rPr>
        <w:t xml:space="preserve"> </w:t>
      </w:r>
      <w:r>
        <w:t>литературных</w:t>
      </w:r>
      <w:r>
        <w:rPr>
          <w:spacing w:val="33"/>
        </w:rPr>
        <w:t xml:space="preserve"> </w:t>
      </w:r>
      <w:r>
        <w:t>героях,</w:t>
      </w:r>
      <w:r>
        <w:rPr>
          <w:spacing w:val="31"/>
        </w:rPr>
        <w:t xml:space="preserve"> </w:t>
      </w:r>
      <w:r>
        <w:t>о</w:t>
      </w:r>
      <w:r>
        <w:rPr>
          <w:spacing w:val="31"/>
        </w:rPr>
        <w:t xml:space="preserve"> </w:t>
      </w:r>
      <w:r>
        <w:t>личных</w:t>
      </w:r>
      <w:r>
        <w:rPr>
          <w:spacing w:val="41"/>
        </w:rPr>
        <w:t xml:space="preserve"> </w:t>
      </w:r>
      <w:r>
        <w:t>впечатлениях</w:t>
      </w:r>
      <w:r>
        <w:rPr>
          <w:spacing w:val="33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следам</w:t>
      </w:r>
      <w:r>
        <w:rPr>
          <w:spacing w:val="-2"/>
        </w:rPr>
        <w:t xml:space="preserve"> </w:t>
      </w:r>
      <w:r>
        <w:t>прочитанного);</w:t>
      </w:r>
    </w:p>
    <w:p w:rsidR="006A4159" w:rsidRDefault="00DB6576">
      <w:pPr>
        <w:pStyle w:val="a3"/>
        <w:spacing w:line="278" w:lineRule="auto"/>
        <w:ind w:left="928" w:right="6189" w:firstLine="0"/>
        <w:jc w:val="left"/>
      </w:pPr>
      <w:r>
        <w:t>инсценирование и драматизация;</w:t>
      </w:r>
      <w:r>
        <w:rPr>
          <w:spacing w:val="-58"/>
        </w:rPr>
        <w:t xml:space="preserve"> </w:t>
      </w:r>
      <w:r>
        <w:t>устное</w:t>
      </w:r>
      <w:r>
        <w:rPr>
          <w:spacing w:val="-2"/>
        </w:rPr>
        <w:t xml:space="preserve"> </w:t>
      </w:r>
      <w:r>
        <w:t>словесное</w:t>
      </w:r>
      <w:r>
        <w:rPr>
          <w:spacing w:val="-2"/>
        </w:rPr>
        <w:t xml:space="preserve"> </w:t>
      </w:r>
      <w:r>
        <w:t>рисование;</w:t>
      </w:r>
    </w:p>
    <w:p w:rsidR="006A4159" w:rsidRDefault="00DB6576">
      <w:pPr>
        <w:pStyle w:val="a3"/>
        <w:spacing w:line="276" w:lineRule="auto"/>
        <w:ind w:left="928" w:right="2149" w:firstLine="0"/>
        <w:jc w:val="left"/>
      </w:pPr>
      <w:r>
        <w:t>творческий пересказ текста от лица разных героев-персонажей;</w:t>
      </w:r>
      <w:r>
        <w:rPr>
          <w:spacing w:val="1"/>
        </w:rPr>
        <w:t xml:space="preserve"> </w:t>
      </w:r>
      <w:r>
        <w:t>сочинение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личным</w:t>
      </w:r>
      <w:r>
        <w:rPr>
          <w:spacing w:val="-3"/>
        </w:rPr>
        <w:t xml:space="preserve"> </w:t>
      </w:r>
      <w:r>
        <w:t>впечатлениям</w:t>
      </w:r>
      <w:r>
        <w:rPr>
          <w:spacing w:val="-3"/>
        </w:rPr>
        <w:t xml:space="preserve"> </w:t>
      </w:r>
      <w:r>
        <w:t>(3-4</w:t>
      </w:r>
      <w:r>
        <w:rPr>
          <w:spacing w:val="-1"/>
        </w:rPr>
        <w:t xml:space="preserve"> </w:t>
      </w:r>
      <w:r>
        <w:t>кл.)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прочитанному</w:t>
      </w:r>
      <w:r>
        <w:rPr>
          <w:spacing w:val="-7"/>
        </w:rPr>
        <w:t xml:space="preserve"> </w:t>
      </w:r>
      <w:r>
        <w:t>(4</w:t>
      </w:r>
      <w:r>
        <w:rPr>
          <w:spacing w:val="-2"/>
        </w:rPr>
        <w:t xml:space="preserve"> </w:t>
      </w:r>
      <w:r>
        <w:t>кл.);</w:t>
      </w:r>
      <w:r>
        <w:rPr>
          <w:spacing w:val="-57"/>
        </w:rPr>
        <w:t xml:space="preserve"> </w:t>
      </w:r>
      <w:r>
        <w:t>интервью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писателем;</w:t>
      </w:r>
    </w:p>
    <w:p w:rsidR="006A4159" w:rsidRDefault="00DB6576">
      <w:pPr>
        <w:pStyle w:val="a3"/>
        <w:ind w:left="928" w:firstLine="0"/>
        <w:jc w:val="left"/>
      </w:pPr>
      <w:r>
        <w:t>письмо</w:t>
      </w:r>
      <w:r>
        <w:rPr>
          <w:spacing w:val="-3"/>
        </w:rPr>
        <w:t xml:space="preserve"> </w:t>
      </w:r>
      <w:r>
        <w:t>авторам</w:t>
      </w:r>
      <w:r>
        <w:rPr>
          <w:spacing w:val="-1"/>
        </w:rPr>
        <w:t xml:space="preserve"> </w:t>
      </w:r>
      <w:r>
        <w:t>учебника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6A4159" w:rsidRDefault="00DB6576">
      <w:pPr>
        <w:pStyle w:val="a3"/>
        <w:spacing w:before="37" w:line="276" w:lineRule="auto"/>
        <w:ind w:right="962"/>
      </w:pPr>
      <w:r>
        <w:t>В</w:t>
      </w:r>
      <w:r>
        <w:rPr>
          <w:spacing w:val="1"/>
        </w:rPr>
        <w:t xml:space="preserve"> </w:t>
      </w:r>
      <w:r>
        <w:t>курсе</w:t>
      </w:r>
      <w:r>
        <w:rPr>
          <w:spacing w:val="1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выделить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тесно</w:t>
      </w:r>
      <w:r>
        <w:rPr>
          <w:spacing w:val="1"/>
        </w:rPr>
        <w:t xml:space="preserve"> </w:t>
      </w:r>
      <w:r>
        <w:t>взаимосвязанных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развития коммуникативных умений: развитие устной научной речи и развитие комплекса</w:t>
      </w:r>
      <w:r>
        <w:rPr>
          <w:spacing w:val="1"/>
        </w:rPr>
        <w:t xml:space="preserve"> </w:t>
      </w:r>
      <w:r>
        <w:t>умений,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которых базируется грамотное</w:t>
      </w:r>
      <w:r>
        <w:rPr>
          <w:spacing w:val="-2"/>
        </w:rPr>
        <w:t xml:space="preserve"> </w:t>
      </w:r>
      <w:r>
        <w:t>эффективное</w:t>
      </w:r>
      <w:r>
        <w:rPr>
          <w:spacing w:val="-2"/>
        </w:rPr>
        <w:t xml:space="preserve"> </w:t>
      </w:r>
      <w:r>
        <w:t>взаимодействие.</w:t>
      </w:r>
    </w:p>
    <w:p w:rsidR="006A4159" w:rsidRDefault="00DB6576">
      <w:pPr>
        <w:pStyle w:val="a3"/>
        <w:spacing w:before="1" w:line="276" w:lineRule="auto"/>
        <w:ind w:right="963"/>
      </w:pPr>
      <w:r>
        <w:t>К</w:t>
      </w:r>
      <w:r>
        <w:rPr>
          <w:spacing w:val="1"/>
        </w:rPr>
        <w:t xml:space="preserve"> </w:t>
      </w:r>
      <w:r>
        <w:t>первому</w:t>
      </w:r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отнести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сопровождающиеся</w:t>
      </w:r>
      <w:r>
        <w:rPr>
          <w:spacing w:val="1"/>
        </w:rPr>
        <w:t xml:space="preserve"> </w:t>
      </w:r>
      <w:r>
        <w:t>инструкциями</w:t>
      </w:r>
      <w:r>
        <w:rPr>
          <w:spacing w:val="1"/>
        </w:rPr>
        <w:t xml:space="preserve"> </w:t>
      </w:r>
      <w:r>
        <w:t>«Расскажи»,</w:t>
      </w:r>
      <w:r>
        <w:rPr>
          <w:spacing w:val="1"/>
        </w:rPr>
        <w:t xml:space="preserve"> </w:t>
      </w:r>
      <w:r>
        <w:t>«Объясни»,</w:t>
      </w:r>
      <w:r>
        <w:rPr>
          <w:spacing w:val="1"/>
        </w:rPr>
        <w:t xml:space="preserve"> </w:t>
      </w:r>
      <w:r>
        <w:t>«Обоснуй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ответ»,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обозначенные</w:t>
      </w:r>
      <w:r>
        <w:rPr>
          <w:spacing w:val="-3"/>
        </w:rPr>
        <w:t xml:space="preserve"> </w:t>
      </w:r>
      <w:r>
        <w:t>вопросительным</w:t>
      </w:r>
      <w:r>
        <w:rPr>
          <w:spacing w:val="-2"/>
        </w:rPr>
        <w:t xml:space="preserve"> </w:t>
      </w:r>
      <w:r>
        <w:t>знаком;</w:t>
      </w:r>
    </w:p>
    <w:p w:rsidR="006A4159" w:rsidRDefault="00DB6576">
      <w:pPr>
        <w:pStyle w:val="a3"/>
        <w:spacing w:line="276" w:lineRule="auto"/>
        <w:ind w:right="960"/>
      </w:pPr>
      <w:r>
        <w:t>Ко</w:t>
      </w:r>
      <w:r>
        <w:rPr>
          <w:spacing w:val="1"/>
        </w:rPr>
        <w:t xml:space="preserve"> </w:t>
      </w:r>
      <w:r>
        <w:t>второму</w:t>
      </w:r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относится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нацеленных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lastRenderedPageBreak/>
        <w:t>учеников в паре или группе (все задания, относящиеся к этапу первичного применения</w:t>
      </w:r>
      <w:r>
        <w:rPr>
          <w:spacing w:val="1"/>
        </w:rPr>
        <w:t xml:space="preserve"> </w:t>
      </w:r>
      <w:r>
        <w:t>знаний; к</w:t>
      </w:r>
      <w:r>
        <w:rPr>
          <w:spacing w:val="1"/>
        </w:rPr>
        <w:t xml:space="preserve"> </w:t>
      </w:r>
      <w:r>
        <w:t>работе над текстовой</w:t>
      </w:r>
      <w:r>
        <w:rPr>
          <w:spacing w:val="1"/>
        </w:rPr>
        <w:t xml:space="preserve"> </w:t>
      </w:r>
      <w:r>
        <w:t>задачей, осуществляемой</w:t>
      </w:r>
      <w:r>
        <w:rPr>
          <w:spacing w:val="1"/>
        </w:rPr>
        <w:t xml:space="preserve"> </w:t>
      </w:r>
      <w:r>
        <w:t>методом</w:t>
      </w:r>
      <w:r>
        <w:rPr>
          <w:spacing w:val="1"/>
        </w:rPr>
        <w:t xml:space="preserve"> </w:t>
      </w:r>
      <w:r>
        <w:t>мозгового штурма и</w:t>
      </w:r>
      <w:r>
        <w:rPr>
          <w:spacing w:val="1"/>
        </w:rPr>
        <w:t xml:space="preserve"> </w:t>
      </w:r>
      <w:r>
        <w:t>т.д.)</w:t>
      </w:r>
    </w:p>
    <w:p w:rsidR="006A4159" w:rsidRDefault="00DB6576">
      <w:pPr>
        <w:pStyle w:val="a3"/>
        <w:spacing w:line="276" w:lineRule="auto"/>
        <w:jc w:val="left"/>
      </w:pPr>
      <w:r>
        <w:t>Основой</w:t>
      </w:r>
      <w:r>
        <w:rPr>
          <w:spacing w:val="19"/>
        </w:rPr>
        <w:t xml:space="preserve"> </w:t>
      </w:r>
      <w:r>
        <w:t>развития</w:t>
      </w:r>
      <w:r>
        <w:rPr>
          <w:spacing w:val="19"/>
        </w:rPr>
        <w:t xml:space="preserve"> </w:t>
      </w:r>
      <w:r>
        <w:t>коммуникативных</w:t>
      </w:r>
      <w:r>
        <w:rPr>
          <w:spacing w:val="24"/>
        </w:rPr>
        <w:t xml:space="preserve"> </w:t>
      </w:r>
      <w:r>
        <w:t>умений</w:t>
      </w:r>
      <w:r>
        <w:rPr>
          <w:spacing w:val="18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данном</w:t>
      </w:r>
      <w:r>
        <w:rPr>
          <w:spacing w:val="18"/>
        </w:rPr>
        <w:t xml:space="preserve"> </w:t>
      </w:r>
      <w:r>
        <w:t>курсе</w:t>
      </w:r>
      <w:r>
        <w:rPr>
          <w:spacing w:val="18"/>
        </w:rPr>
        <w:t xml:space="preserve"> </w:t>
      </w:r>
      <w:r>
        <w:t>математики</w:t>
      </w:r>
      <w:r>
        <w:rPr>
          <w:spacing w:val="20"/>
        </w:rPr>
        <w:t xml:space="preserve"> </w:t>
      </w:r>
      <w:r>
        <w:t>является</w:t>
      </w:r>
      <w:r>
        <w:rPr>
          <w:spacing w:val="-57"/>
        </w:rPr>
        <w:t xml:space="preserve"> </w:t>
      </w:r>
      <w:r>
        <w:t>систематическое</w:t>
      </w:r>
      <w:r>
        <w:rPr>
          <w:spacing w:val="-2"/>
        </w:rPr>
        <w:t xml:space="preserve"> </w:t>
      </w:r>
      <w:r>
        <w:t>использование</w:t>
      </w:r>
      <w:r>
        <w:rPr>
          <w:spacing w:val="-1"/>
        </w:rPr>
        <w:t xml:space="preserve"> </w:t>
      </w:r>
      <w:r>
        <w:t>на уроках</w:t>
      </w:r>
      <w:r>
        <w:rPr>
          <w:spacing w:val="2"/>
        </w:rPr>
        <w:t xml:space="preserve"> </w:t>
      </w:r>
      <w:r w:rsidR="001E0750">
        <w:t>трё</w:t>
      </w:r>
      <w:r>
        <w:t>х</w:t>
      </w:r>
      <w:r>
        <w:rPr>
          <w:spacing w:val="1"/>
        </w:rPr>
        <w:t xml:space="preserve"> </w:t>
      </w:r>
      <w:r>
        <w:t>видов диалога:</w:t>
      </w:r>
    </w:p>
    <w:p w:rsidR="006A4159" w:rsidRDefault="00DB6576">
      <w:pPr>
        <w:pStyle w:val="a3"/>
        <w:tabs>
          <w:tab w:val="left" w:pos="1636"/>
        </w:tabs>
        <w:spacing w:line="276" w:lineRule="auto"/>
        <w:ind w:left="928" w:right="4014" w:firstLine="0"/>
        <w:jc w:val="left"/>
      </w:pPr>
      <w:proofErr w:type="gramStart"/>
      <w:r>
        <w:t>а)</w:t>
      </w:r>
      <w:r>
        <w:tab/>
      </w:r>
      <w:proofErr w:type="gramEnd"/>
      <w:r>
        <w:t>диалог в большой группе (учитель - ученики);</w:t>
      </w:r>
      <w:r>
        <w:rPr>
          <w:spacing w:val="1"/>
        </w:rPr>
        <w:t xml:space="preserve"> </w:t>
      </w:r>
      <w:r>
        <w:t>б)</w:t>
      </w:r>
      <w:r>
        <w:tab/>
        <w:t>диалог в небольшой группе (ученик - ученики);</w:t>
      </w:r>
      <w:r>
        <w:rPr>
          <w:spacing w:val="-57"/>
        </w:rPr>
        <w:t xml:space="preserve"> </w:t>
      </w:r>
      <w:r>
        <w:t>в)</w:t>
      </w:r>
      <w:r>
        <w:tab/>
        <w:t>диалог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паре</w:t>
      </w:r>
      <w:r>
        <w:rPr>
          <w:spacing w:val="-2"/>
        </w:rPr>
        <w:t xml:space="preserve"> </w:t>
      </w:r>
      <w:r>
        <w:t>(ученик</w:t>
      </w:r>
      <w:r>
        <w:rPr>
          <w:spacing w:val="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ученик).</w:t>
      </w:r>
    </w:p>
    <w:p w:rsidR="006A4159" w:rsidRDefault="00DB6576">
      <w:pPr>
        <w:pStyle w:val="a3"/>
        <w:spacing w:line="276" w:lineRule="auto"/>
        <w:ind w:right="959"/>
      </w:pPr>
      <w:r>
        <w:t>Формированию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окружающего мира посвящена система заданий, нацеленная на организацию общения в</w:t>
      </w:r>
      <w:r>
        <w:rPr>
          <w:spacing w:val="1"/>
        </w:rPr>
        <w:t xml:space="preserve"> </w:t>
      </w:r>
      <w:r>
        <w:t>паре</w:t>
      </w:r>
      <w:r>
        <w:rPr>
          <w:spacing w:val="-2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группе</w:t>
      </w:r>
      <w:r>
        <w:rPr>
          <w:spacing w:val="3"/>
        </w:rPr>
        <w:t xml:space="preserve"> </w:t>
      </w:r>
      <w:r>
        <w:t>учеников.</w:t>
      </w:r>
    </w:p>
    <w:p w:rsidR="006A4159" w:rsidRDefault="00DB6576">
      <w:pPr>
        <w:pStyle w:val="a3"/>
        <w:spacing w:line="276" w:lineRule="auto"/>
        <w:ind w:right="957"/>
      </w:pPr>
      <w:r>
        <w:t>Учебник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открывать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диалога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учителем. Для этой цели в каждой теме важнейший материал организован в виде диалога.</w:t>
      </w:r>
      <w:r>
        <w:rPr>
          <w:spacing w:val="1"/>
        </w:rPr>
        <w:t xml:space="preserve"> </w:t>
      </w:r>
      <w:r>
        <w:t>Ученики</w:t>
      </w:r>
      <w:r>
        <w:rPr>
          <w:spacing w:val="1"/>
        </w:rPr>
        <w:t xml:space="preserve"> </w:t>
      </w:r>
      <w:r>
        <w:t>слушают</w:t>
      </w:r>
      <w:r>
        <w:rPr>
          <w:spacing w:val="1"/>
        </w:rPr>
        <w:t xml:space="preserve"> </w:t>
      </w:r>
      <w:r>
        <w:t>конкретный</w:t>
      </w:r>
      <w:r>
        <w:rPr>
          <w:spacing w:val="1"/>
        </w:rPr>
        <w:t xml:space="preserve"> </w:t>
      </w:r>
      <w:r>
        <w:t>вопрос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рисунку,</w:t>
      </w:r>
      <w:r>
        <w:rPr>
          <w:spacing w:val="1"/>
        </w:rPr>
        <w:t xml:space="preserve"> </w:t>
      </w:r>
      <w:r>
        <w:t>пытаются</w:t>
      </w:r>
      <w:r>
        <w:rPr>
          <w:spacing w:val="1"/>
        </w:rPr>
        <w:t xml:space="preserve"> </w:t>
      </w:r>
      <w:r>
        <w:t>ответить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сравнивают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общим</w:t>
      </w:r>
      <w:r>
        <w:rPr>
          <w:spacing w:val="1"/>
        </w:rPr>
        <w:t xml:space="preserve"> </w:t>
      </w:r>
      <w:r>
        <w:t>ответом</w:t>
      </w:r>
      <w:r>
        <w:rPr>
          <w:spacing w:val="1"/>
        </w:rPr>
        <w:t xml:space="preserve"> </w:t>
      </w:r>
      <w:r>
        <w:t>учебника.</w:t>
      </w:r>
      <w:r>
        <w:rPr>
          <w:spacing w:val="1"/>
        </w:rPr>
        <w:t xml:space="preserve"> </w:t>
      </w:r>
      <w:r>
        <w:t>(Оформлять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мысли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 w:rsidR="001E0750">
        <w:t>учё</w:t>
      </w:r>
      <w:r>
        <w:t>том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ситуаций,</w:t>
      </w:r>
      <w:r>
        <w:rPr>
          <w:spacing w:val="-57"/>
        </w:rPr>
        <w:t xml:space="preserve"> </w:t>
      </w:r>
      <w:r>
        <w:t>высказывать</w:t>
      </w:r>
      <w:r>
        <w:rPr>
          <w:spacing w:val="-1"/>
        </w:rPr>
        <w:t xml:space="preserve"> </w:t>
      </w:r>
      <w:r>
        <w:t>свою</w:t>
      </w:r>
      <w:r>
        <w:rPr>
          <w:spacing w:val="-2"/>
        </w:rPr>
        <w:t xml:space="preserve"> </w:t>
      </w:r>
      <w:r>
        <w:t>точку</w:t>
      </w:r>
      <w:r>
        <w:rPr>
          <w:spacing w:val="-4"/>
        </w:rPr>
        <w:t xml:space="preserve"> </w:t>
      </w:r>
      <w:r>
        <w:t>зрения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пытаться</w:t>
      </w:r>
      <w:r>
        <w:rPr>
          <w:spacing w:val="-1"/>
        </w:rPr>
        <w:t xml:space="preserve"> </w:t>
      </w:r>
      <w:r w:rsidR="001E0750">
        <w:t>её</w:t>
      </w:r>
      <w:r>
        <w:rPr>
          <w:spacing w:val="-2"/>
        </w:rPr>
        <w:t xml:space="preserve"> </w:t>
      </w:r>
      <w:r>
        <w:t>обосновать,</w:t>
      </w:r>
      <w:r>
        <w:rPr>
          <w:spacing w:val="-1"/>
        </w:rPr>
        <w:t xml:space="preserve"> </w:t>
      </w:r>
      <w:r>
        <w:t>приводя</w:t>
      </w:r>
      <w:r>
        <w:rPr>
          <w:spacing w:val="-2"/>
        </w:rPr>
        <w:t xml:space="preserve"> </w:t>
      </w:r>
      <w:r>
        <w:t>аргументы.)</w:t>
      </w:r>
    </w:p>
    <w:p w:rsidR="006A4159" w:rsidRDefault="00DB6576">
      <w:pPr>
        <w:pStyle w:val="a3"/>
        <w:spacing w:line="276" w:lineRule="auto"/>
        <w:ind w:right="956"/>
      </w:pPr>
      <w:r>
        <w:t>В учебниках</w:t>
      </w:r>
      <w:r w:rsidR="001E0750">
        <w:t xml:space="preserve"> для 3-го и 4-го классов приведё</w:t>
      </w:r>
      <w:r>
        <w:t>н учебный материал для обучения</w:t>
      </w:r>
      <w:r>
        <w:rPr>
          <w:spacing w:val="1"/>
        </w:rPr>
        <w:t xml:space="preserve"> </w:t>
      </w:r>
      <w:r>
        <w:t>продуктивному чтению, размеченный для проведения урока в данной технологии. Рабочая</w:t>
      </w:r>
      <w:r>
        <w:rPr>
          <w:spacing w:val="-57"/>
        </w:rPr>
        <w:t xml:space="preserve"> </w:t>
      </w:r>
      <w:r>
        <w:t>тетрадь при этом содержит задания: (Читать вслух и про себя тексты учебников и при</w:t>
      </w:r>
      <w:r>
        <w:rPr>
          <w:spacing w:val="1"/>
        </w:rPr>
        <w:t xml:space="preserve"> </w:t>
      </w:r>
      <w:r>
        <w:t>этом:</w:t>
      </w:r>
      <w:r>
        <w:rPr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«диалог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автором»</w:t>
      </w:r>
      <w:r>
        <w:rPr>
          <w:spacing w:val="1"/>
        </w:rPr>
        <w:t xml:space="preserve"> </w:t>
      </w:r>
      <w:r>
        <w:t>(прогнозировать</w:t>
      </w:r>
      <w:r>
        <w:rPr>
          <w:spacing w:val="1"/>
        </w:rPr>
        <w:t xml:space="preserve"> </w:t>
      </w:r>
      <w:r>
        <w:t>будущее</w:t>
      </w:r>
      <w:r>
        <w:rPr>
          <w:spacing w:val="1"/>
        </w:rPr>
        <w:t xml:space="preserve"> </w:t>
      </w:r>
      <w:r>
        <w:t>чтение;</w:t>
      </w:r>
      <w:r>
        <w:rPr>
          <w:spacing w:val="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вопросы</w:t>
      </w:r>
      <w:r>
        <w:rPr>
          <w:spacing w:val="60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тексту</w:t>
      </w:r>
      <w:r>
        <w:rPr>
          <w:spacing w:val="-6"/>
        </w:rPr>
        <w:t xml:space="preserve"> </w:t>
      </w:r>
      <w:r>
        <w:t>и искать ответы; проверять</w:t>
      </w:r>
      <w:r>
        <w:rPr>
          <w:spacing w:val="1"/>
        </w:rPr>
        <w:t xml:space="preserve"> </w:t>
      </w:r>
      <w:r>
        <w:t>себя.)</w:t>
      </w:r>
    </w:p>
    <w:p w:rsidR="006A4159" w:rsidRDefault="00DB6576">
      <w:pPr>
        <w:pStyle w:val="a3"/>
        <w:ind w:left="928" w:firstLine="0"/>
      </w:pPr>
      <w:r>
        <w:t>Внеклассные</w:t>
      </w:r>
      <w:r>
        <w:rPr>
          <w:spacing w:val="-4"/>
        </w:rPr>
        <w:t xml:space="preserve"> </w:t>
      </w:r>
      <w:r>
        <w:t>мероприятия</w:t>
      </w:r>
    </w:p>
    <w:p w:rsidR="006A4159" w:rsidRDefault="00DB6576">
      <w:pPr>
        <w:pStyle w:val="a3"/>
        <w:spacing w:before="74" w:line="276" w:lineRule="auto"/>
        <w:ind w:right="958"/>
      </w:pPr>
      <w:r>
        <w:t>Основанием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уровней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стать ориентация на ключевой стратегический приоритет непрерывного образования —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rPr>
          <w:b/>
        </w:rPr>
        <w:t>умения</w:t>
      </w:r>
      <w:r>
        <w:rPr>
          <w:b/>
          <w:spacing w:val="1"/>
        </w:rPr>
        <w:t xml:space="preserve"> </w:t>
      </w:r>
      <w:r>
        <w:rPr>
          <w:b/>
        </w:rPr>
        <w:t>учиться</w:t>
      </w:r>
      <w:r>
        <w:t>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обеспечено</w:t>
      </w:r>
      <w:r>
        <w:rPr>
          <w:spacing w:val="1"/>
        </w:rPr>
        <w:t xml:space="preserve"> </w:t>
      </w:r>
      <w:r>
        <w:t>формированием</w:t>
      </w:r>
      <w:r>
        <w:rPr>
          <w:spacing w:val="1"/>
        </w:rPr>
        <w:t xml:space="preserve"> </w:t>
      </w:r>
      <w:r>
        <w:t>системы</w:t>
      </w:r>
      <w:r>
        <w:rPr>
          <w:spacing w:val="5"/>
        </w:rPr>
        <w:t xml:space="preserve"> </w:t>
      </w:r>
      <w:r>
        <w:t>универсальных</w:t>
      </w:r>
      <w:r>
        <w:rPr>
          <w:spacing w:val="4"/>
        </w:rPr>
        <w:t xml:space="preserve"> </w:t>
      </w:r>
      <w:r>
        <w:t>учебных</w:t>
      </w:r>
      <w:r>
        <w:rPr>
          <w:spacing w:val="5"/>
        </w:rPr>
        <w:t xml:space="preserve"> </w:t>
      </w:r>
      <w:r>
        <w:t>действий.</w:t>
      </w:r>
    </w:p>
    <w:p w:rsidR="006A4159" w:rsidRDefault="00DB6576">
      <w:pPr>
        <w:pStyle w:val="a3"/>
        <w:spacing w:before="1" w:line="276" w:lineRule="auto"/>
        <w:ind w:right="964"/>
      </w:pPr>
      <w:r>
        <w:t>Основным методом мониторинга реализации программы УУД для учителя остается</w:t>
      </w:r>
      <w:r>
        <w:rPr>
          <w:spacing w:val="-57"/>
        </w:rPr>
        <w:t xml:space="preserve"> </w:t>
      </w:r>
      <w:proofErr w:type="gramStart"/>
      <w:r>
        <w:t>метод</w:t>
      </w:r>
      <w:r>
        <w:rPr>
          <w:spacing w:val="-1"/>
        </w:rPr>
        <w:t xml:space="preserve"> </w:t>
      </w:r>
      <w:r>
        <w:t>наблюдения</w:t>
      </w:r>
      <w:proofErr w:type="gramEnd"/>
      <w:r>
        <w:t xml:space="preserve"> и</w:t>
      </w:r>
      <w:r>
        <w:rPr>
          <w:spacing w:val="-2"/>
        </w:rPr>
        <w:t xml:space="preserve"> </w:t>
      </w:r>
      <w:r>
        <w:t>фиксация результатов наблюдений</w:t>
      </w:r>
    </w:p>
    <w:p w:rsidR="006A4159" w:rsidRDefault="006A4159">
      <w:pPr>
        <w:pStyle w:val="a3"/>
        <w:ind w:left="0" w:firstLine="0"/>
        <w:jc w:val="left"/>
        <w:rPr>
          <w:sz w:val="28"/>
        </w:rPr>
      </w:pPr>
    </w:p>
    <w:p w:rsidR="006A4159" w:rsidRDefault="00DB6576">
      <w:pPr>
        <w:pStyle w:val="1"/>
        <w:spacing w:line="276" w:lineRule="auto"/>
        <w:ind w:left="220" w:right="966" w:firstLine="746"/>
        <w:jc w:val="both"/>
      </w:pPr>
      <w:r>
        <w:t>Характеристики</w:t>
      </w:r>
      <w:r>
        <w:rPr>
          <w:spacing w:val="1"/>
        </w:rPr>
        <w:t xml:space="preserve"> </w:t>
      </w:r>
      <w:r>
        <w:t>регулятивных,</w:t>
      </w:r>
      <w:r>
        <w:rPr>
          <w:spacing w:val="1"/>
        </w:rPr>
        <w:t xml:space="preserve"> </w:t>
      </w:r>
      <w:r>
        <w:t>познавательных,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обучающихся.</w:t>
      </w:r>
    </w:p>
    <w:p w:rsidR="006A4159" w:rsidRDefault="00DB6576">
      <w:pPr>
        <w:pStyle w:val="a3"/>
        <w:spacing w:line="276" w:lineRule="auto"/>
        <w:ind w:right="970"/>
      </w:pPr>
      <w:r>
        <w:t>Последовательная реализация деятельностного подхода направлена на повышение</w:t>
      </w:r>
      <w:r>
        <w:rPr>
          <w:spacing w:val="1"/>
        </w:rPr>
        <w:t xml:space="preserve"> </w:t>
      </w:r>
      <w:r>
        <w:t>эффективности образования, более гибкое и прочное усвоение знаний обучающимися,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изучаемой</w:t>
      </w:r>
      <w:r>
        <w:rPr>
          <w:spacing w:val="1"/>
        </w:rPr>
        <w:t xml:space="preserve"> </w:t>
      </w:r>
      <w:r>
        <w:t>области,</w:t>
      </w:r>
      <w:r>
        <w:rPr>
          <w:spacing w:val="1"/>
        </w:rPr>
        <w:t xml:space="preserve"> </w:t>
      </w:r>
      <w:r>
        <w:t>существенное</w:t>
      </w:r>
      <w:r>
        <w:rPr>
          <w:spacing w:val="1"/>
        </w:rPr>
        <w:t xml:space="preserve"> </w:t>
      </w:r>
      <w:r>
        <w:t>повышение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мотивации и</w:t>
      </w:r>
      <w:r>
        <w:rPr>
          <w:spacing w:val="4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5"/>
        </w:rPr>
        <w:t xml:space="preserve"> </w:t>
      </w:r>
      <w:r>
        <w:t>учебе.</w:t>
      </w:r>
    </w:p>
    <w:p w:rsidR="006A4159" w:rsidRDefault="00DB6576">
      <w:pPr>
        <w:pStyle w:val="a3"/>
        <w:spacing w:line="276" w:lineRule="auto"/>
        <w:ind w:right="956"/>
      </w:pP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деятельностного</w:t>
      </w:r>
      <w:r>
        <w:rPr>
          <w:spacing w:val="1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общеучебных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рассматриваются основные структурные компоненты учебной деятельности — мотивы,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целеполагания</w:t>
      </w:r>
      <w:r>
        <w:rPr>
          <w:spacing w:val="1"/>
        </w:rPr>
        <w:t xml:space="preserve"> </w:t>
      </w:r>
      <w:r>
        <w:t>(учебная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задачи),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контроль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оценка,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составляющих</w:t>
      </w:r>
      <w:r>
        <w:rPr>
          <w:spacing w:val="1"/>
        </w:rPr>
        <w:t xml:space="preserve"> </w:t>
      </w:r>
      <w:r>
        <w:t>успешности</w:t>
      </w:r>
      <w:r>
        <w:rPr>
          <w:spacing w:val="1"/>
        </w:rPr>
        <w:t xml:space="preserve"> </w:t>
      </w:r>
      <w:r w:rsidR="002344D4">
        <w:rPr>
          <w:spacing w:val="1"/>
        </w:rPr>
        <w:lastRenderedPageBreak/>
        <w:t>о</w:t>
      </w:r>
      <w:r>
        <w:t>бучения</w:t>
      </w:r>
      <w:r>
        <w:rPr>
          <w:spacing w:val="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 организации.</w:t>
      </w:r>
    </w:p>
    <w:p w:rsidR="006A4159" w:rsidRDefault="00DB6576">
      <w:pPr>
        <w:pStyle w:val="a3"/>
        <w:spacing w:line="276" w:lineRule="auto"/>
        <w:ind w:right="962"/>
      </w:pPr>
      <w:r>
        <w:t>При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сформированности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учитывается</w:t>
      </w:r>
      <w:r>
        <w:rPr>
          <w:spacing w:val="1"/>
        </w:rPr>
        <w:t xml:space="preserve"> </w:t>
      </w:r>
      <w:r>
        <w:t>возрастная</w:t>
      </w:r>
      <w:r>
        <w:rPr>
          <w:spacing w:val="1"/>
        </w:rPr>
        <w:t xml:space="preserve"> </w:t>
      </w:r>
      <w:r>
        <w:t>специфика,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постепенном</w:t>
      </w:r>
      <w:r>
        <w:rPr>
          <w:spacing w:val="1"/>
        </w:rPr>
        <w:t xml:space="preserve"> </w:t>
      </w:r>
      <w:r>
        <w:t>переходе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57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совместноразделенной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младшем</w:t>
      </w:r>
      <w:r>
        <w:rPr>
          <w:spacing w:val="1"/>
        </w:rPr>
        <w:t xml:space="preserve"> </w:t>
      </w:r>
      <w:r>
        <w:t>школьном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младшем</w:t>
      </w:r>
      <w:r>
        <w:rPr>
          <w:spacing w:val="1"/>
        </w:rPr>
        <w:t xml:space="preserve"> </w:t>
      </w:r>
      <w:r>
        <w:t>подростковом</w:t>
      </w:r>
      <w:r>
        <w:rPr>
          <w:spacing w:val="1"/>
        </w:rPr>
        <w:t xml:space="preserve"> </w:t>
      </w:r>
      <w:r>
        <w:t>возрасте)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самообразования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самовоспитания</w:t>
      </w:r>
      <w:r>
        <w:rPr>
          <w:spacing w:val="-1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младшем</w:t>
      </w:r>
      <w:r>
        <w:rPr>
          <w:spacing w:val="-2"/>
        </w:rPr>
        <w:t xml:space="preserve"> </w:t>
      </w:r>
      <w:r>
        <w:t>подростковом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старшем</w:t>
      </w:r>
      <w:r>
        <w:rPr>
          <w:spacing w:val="-1"/>
        </w:rPr>
        <w:t xml:space="preserve"> </w:t>
      </w:r>
      <w:r>
        <w:t>подростковом</w:t>
      </w:r>
      <w:r>
        <w:rPr>
          <w:spacing w:val="-3"/>
        </w:rPr>
        <w:t xml:space="preserve"> </w:t>
      </w:r>
      <w:r>
        <w:t>возрасте).</w:t>
      </w:r>
    </w:p>
    <w:p w:rsidR="006A4159" w:rsidRDefault="00DB6576">
      <w:pPr>
        <w:pStyle w:val="1"/>
        <w:ind w:left="988"/>
        <w:jc w:val="both"/>
      </w:pPr>
      <w:r>
        <w:t>Понятие</w:t>
      </w:r>
      <w:r>
        <w:rPr>
          <w:spacing w:val="-1"/>
        </w:rPr>
        <w:t xml:space="preserve"> </w:t>
      </w:r>
      <w:r>
        <w:t>«универсальные</w:t>
      </w:r>
      <w:r>
        <w:rPr>
          <w:spacing w:val="-3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действия»</w:t>
      </w:r>
    </w:p>
    <w:p w:rsidR="006A4159" w:rsidRDefault="00DB6576">
      <w:pPr>
        <w:pStyle w:val="a3"/>
        <w:spacing w:before="38" w:line="276" w:lineRule="auto"/>
        <w:ind w:right="967"/>
      </w:pPr>
      <w:r>
        <w:t>В широком значении термин «универсальные учебные действия» означает умение</w:t>
      </w:r>
      <w:r>
        <w:rPr>
          <w:spacing w:val="1"/>
        </w:rPr>
        <w:t xml:space="preserve"> </w:t>
      </w:r>
      <w:r>
        <w:t>учиться,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саморазвитию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самосовершенствованию</w:t>
      </w:r>
      <w:r>
        <w:rPr>
          <w:spacing w:val="1"/>
        </w:rPr>
        <w:t xml:space="preserve"> </w:t>
      </w:r>
      <w:r>
        <w:t>путем</w:t>
      </w:r>
      <w:r>
        <w:rPr>
          <w:spacing w:val="-57"/>
        </w:rPr>
        <w:t xml:space="preserve"> </w:t>
      </w:r>
      <w:r>
        <w:t>сознательного</w:t>
      </w:r>
      <w:r>
        <w:rPr>
          <w:spacing w:val="-4"/>
        </w:rPr>
        <w:t xml:space="preserve"> </w:t>
      </w:r>
      <w:r>
        <w:t>и активного</w:t>
      </w:r>
      <w:r>
        <w:rPr>
          <w:spacing w:val="-1"/>
        </w:rPr>
        <w:t xml:space="preserve"> </w:t>
      </w:r>
      <w:r>
        <w:t>присвоения нового</w:t>
      </w:r>
      <w:r>
        <w:rPr>
          <w:spacing w:val="-3"/>
        </w:rPr>
        <w:t xml:space="preserve"> </w:t>
      </w:r>
      <w:r>
        <w:t>социального</w:t>
      </w:r>
      <w:r>
        <w:rPr>
          <w:spacing w:val="-1"/>
        </w:rPr>
        <w:t xml:space="preserve"> </w:t>
      </w:r>
      <w:r>
        <w:t>опыта.</w:t>
      </w:r>
    </w:p>
    <w:p w:rsidR="006A4159" w:rsidRDefault="00DB6576">
      <w:pPr>
        <w:pStyle w:val="a3"/>
        <w:spacing w:line="276" w:lineRule="auto"/>
        <w:ind w:right="957"/>
      </w:pPr>
      <w:r>
        <w:t>Способность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успешно</w:t>
      </w:r>
      <w:r>
        <w:rPr>
          <w:spacing w:val="1"/>
        </w:rPr>
        <w:t xml:space="preserve"> </w:t>
      </w:r>
      <w:r>
        <w:t>усваивать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компетентности,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самостоятельную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учиться,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обобщенные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открывают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широкой</w:t>
      </w:r>
      <w:r>
        <w:rPr>
          <w:spacing w:val="1"/>
        </w:rPr>
        <w:t xml:space="preserve"> </w:t>
      </w:r>
      <w:r>
        <w:t>ориентации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областях,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строении</w:t>
      </w:r>
      <w:r>
        <w:rPr>
          <w:spacing w:val="1"/>
        </w:rPr>
        <w:t xml:space="preserve"> </w:t>
      </w:r>
      <w:r>
        <w:t>самой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 включающей осознание ее целевой направленности, ценностно</w:t>
      </w:r>
      <w:r w:rsidR="001E0750">
        <w:t>-</w:t>
      </w:r>
      <w:r>
        <w:t>смысловых и</w:t>
      </w:r>
      <w:r>
        <w:rPr>
          <w:spacing w:val="-57"/>
        </w:rPr>
        <w:t xml:space="preserve"> </w:t>
      </w:r>
      <w:r>
        <w:t>операциональных</w:t>
      </w:r>
      <w:r>
        <w:rPr>
          <w:spacing w:val="1"/>
        </w:rPr>
        <w:t xml:space="preserve"> </w:t>
      </w:r>
      <w:r>
        <w:t>характеристик.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учиться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полноценное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включают: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мотивы,</w:t>
      </w:r>
      <w:r>
        <w:rPr>
          <w:spacing w:val="1"/>
        </w:rPr>
        <w:t xml:space="preserve"> </w:t>
      </w:r>
      <w:r>
        <w:t>учебную</w:t>
      </w:r>
      <w:r>
        <w:rPr>
          <w:spacing w:val="1"/>
        </w:rPr>
        <w:t xml:space="preserve"> </w:t>
      </w:r>
      <w:r>
        <w:t>цель,</w:t>
      </w:r>
      <w:r>
        <w:rPr>
          <w:spacing w:val="1"/>
        </w:rPr>
        <w:t xml:space="preserve"> </w:t>
      </w:r>
      <w:r>
        <w:t>учебную задачу, учебные действия и операции (ориентировка, преобразование материала,</w:t>
      </w:r>
      <w:r>
        <w:rPr>
          <w:spacing w:val="1"/>
        </w:rPr>
        <w:t xml:space="preserve"> </w:t>
      </w:r>
      <w:r>
        <w:t>контроль</w:t>
      </w:r>
      <w:r>
        <w:rPr>
          <w:spacing w:val="8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оценка).</w:t>
      </w:r>
      <w:r>
        <w:rPr>
          <w:spacing w:val="9"/>
        </w:rPr>
        <w:t xml:space="preserve"> </w:t>
      </w:r>
      <w:r>
        <w:t>Умение</w:t>
      </w:r>
      <w:r>
        <w:rPr>
          <w:spacing w:val="10"/>
        </w:rPr>
        <w:t xml:space="preserve"> </w:t>
      </w:r>
      <w:r>
        <w:t>учиться</w:t>
      </w:r>
      <w:r>
        <w:rPr>
          <w:spacing w:val="9"/>
        </w:rPr>
        <w:t xml:space="preserve"> </w:t>
      </w:r>
      <w:r>
        <w:t>—</w:t>
      </w:r>
      <w:r>
        <w:rPr>
          <w:spacing w:val="8"/>
        </w:rPr>
        <w:t xml:space="preserve"> </w:t>
      </w:r>
      <w:r>
        <w:t>существенный</w:t>
      </w:r>
      <w:r>
        <w:rPr>
          <w:spacing w:val="8"/>
        </w:rPr>
        <w:t xml:space="preserve"> </w:t>
      </w:r>
      <w:r>
        <w:t>фактор</w:t>
      </w:r>
      <w:r>
        <w:rPr>
          <w:spacing w:val="6"/>
        </w:rPr>
        <w:t xml:space="preserve"> </w:t>
      </w:r>
      <w:r>
        <w:t>повышения</w:t>
      </w:r>
      <w:r>
        <w:rPr>
          <w:spacing w:val="7"/>
        </w:rPr>
        <w:t xml:space="preserve"> </w:t>
      </w:r>
      <w:r>
        <w:t>эффективности</w:t>
      </w:r>
    </w:p>
    <w:p w:rsidR="006A4159" w:rsidRDefault="00DB6576">
      <w:pPr>
        <w:pStyle w:val="a3"/>
        <w:spacing w:before="74" w:line="276" w:lineRule="auto"/>
        <w:ind w:right="963" w:firstLine="0"/>
      </w:pPr>
      <w:r>
        <w:t>освоения обучающимися предметных знаний, формирования умений и компетентностей,</w:t>
      </w:r>
      <w:r>
        <w:rPr>
          <w:spacing w:val="1"/>
        </w:rPr>
        <w:t xml:space="preserve"> </w:t>
      </w:r>
      <w:r>
        <w:t>образа</w:t>
      </w:r>
      <w:r>
        <w:rPr>
          <w:spacing w:val="-2"/>
        </w:rPr>
        <w:t xml:space="preserve"> </w:t>
      </w:r>
      <w:r>
        <w:t>мира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ценностно</w:t>
      </w:r>
      <w:r w:rsidR="001E0750">
        <w:t>-</w:t>
      </w:r>
      <w:r>
        <w:t>смысловых оснований</w:t>
      </w:r>
      <w:r>
        <w:rPr>
          <w:spacing w:val="-3"/>
        </w:rPr>
        <w:t xml:space="preserve"> </w:t>
      </w:r>
      <w:r>
        <w:t>личностного</w:t>
      </w:r>
      <w:r>
        <w:rPr>
          <w:spacing w:val="-1"/>
        </w:rPr>
        <w:t xml:space="preserve"> </w:t>
      </w:r>
      <w:r>
        <w:t>морального</w:t>
      </w:r>
      <w:r>
        <w:rPr>
          <w:spacing w:val="-2"/>
        </w:rPr>
        <w:t xml:space="preserve"> </w:t>
      </w:r>
      <w:r>
        <w:t>выбора.</w:t>
      </w:r>
    </w:p>
    <w:p w:rsidR="006A4159" w:rsidRDefault="00DB6576">
      <w:pPr>
        <w:pStyle w:val="1"/>
        <w:spacing w:before="4"/>
        <w:jc w:val="both"/>
      </w:pPr>
      <w:r>
        <w:t>Функции</w:t>
      </w:r>
      <w:r>
        <w:rPr>
          <w:spacing w:val="-3"/>
        </w:rPr>
        <w:t xml:space="preserve"> </w:t>
      </w:r>
      <w:r>
        <w:t>универсальных</w:t>
      </w:r>
      <w:r>
        <w:rPr>
          <w:spacing w:val="-3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действий:</w:t>
      </w:r>
    </w:p>
    <w:p w:rsidR="006A4159" w:rsidRDefault="00DB6576" w:rsidP="00E013C3">
      <w:pPr>
        <w:pStyle w:val="a5"/>
        <w:numPr>
          <w:ilvl w:val="0"/>
          <w:numId w:val="31"/>
        </w:numPr>
        <w:tabs>
          <w:tab w:val="left" w:pos="1303"/>
        </w:tabs>
        <w:spacing w:before="39" w:line="276" w:lineRule="auto"/>
        <w:ind w:right="964" w:firstLine="707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деятельность учения, ставить учебные цели, искать и использовать необходимые 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6A4159" w:rsidRDefault="00DB6576" w:rsidP="00E013C3">
      <w:pPr>
        <w:pStyle w:val="a5"/>
        <w:numPr>
          <w:ilvl w:val="0"/>
          <w:numId w:val="31"/>
        </w:numPr>
        <w:tabs>
          <w:tab w:val="left" w:pos="1138"/>
        </w:tabs>
        <w:spacing w:line="276" w:lineRule="auto"/>
        <w:ind w:right="964" w:firstLine="707"/>
        <w:rPr>
          <w:sz w:val="24"/>
        </w:rPr>
      </w:pPr>
      <w:r>
        <w:rPr>
          <w:sz w:val="24"/>
        </w:rPr>
        <w:t>создание условий для гармоничного развития личности и ее самореализации 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непрерывному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образованию;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-3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умений,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компетентностей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любой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предметной</w:t>
      </w:r>
      <w:r>
        <w:rPr>
          <w:spacing w:val="-2"/>
          <w:sz w:val="24"/>
        </w:rPr>
        <w:t xml:space="preserve"> </w:t>
      </w:r>
      <w:r>
        <w:rPr>
          <w:sz w:val="24"/>
        </w:rPr>
        <w:t>области.</w:t>
      </w:r>
    </w:p>
    <w:p w:rsidR="006A4159" w:rsidRDefault="00DB6576">
      <w:pPr>
        <w:pStyle w:val="a3"/>
        <w:spacing w:line="276" w:lineRule="auto"/>
        <w:ind w:right="960"/>
      </w:pPr>
      <w:r>
        <w:t>Универсальный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проявляется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носят</w:t>
      </w:r>
      <w:r>
        <w:rPr>
          <w:spacing w:val="1"/>
        </w:rPr>
        <w:t xml:space="preserve"> </w:t>
      </w:r>
      <w:r>
        <w:t>надпредметный, метапредметный характер; обеспечивают целостность общекультурного,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саморазвития</w:t>
      </w:r>
      <w:r>
        <w:rPr>
          <w:spacing w:val="1"/>
        </w:rPr>
        <w:t xml:space="preserve"> </w:t>
      </w:r>
      <w:r>
        <w:t>личности;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уровней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лежат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регуляции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независимо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специальнопредметного</w:t>
      </w:r>
      <w:r>
        <w:rPr>
          <w:spacing w:val="-1"/>
        </w:rPr>
        <w:t xml:space="preserve"> </w:t>
      </w:r>
      <w:r>
        <w:t>содержания.</w:t>
      </w:r>
    </w:p>
    <w:p w:rsidR="006A4159" w:rsidRDefault="00DB6576">
      <w:pPr>
        <w:pStyle w:val="a3"/>
        <w:spacing w:line="276" w:lineRule="auto"/>
        <w:ind w:right="966"/>
      </w:pP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этапы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формирования</w:t>
      </w:r>
      <w:r>
        <w:rPr>
          <w:spacing w:val="-1"/>
        </w:rPr>
        <w:t xml:space="preserve"> </w:t>
      </w:r>
      <w:r>
        <w:t>психологических</w:t>
      </w:r>
      <w:r>
        <w:rPr>
          <w:spacing w:val="-1"/>
        </w:rPr>
        <w:t xml:space="preserve"> </w:t>
      </w:r>
      <w:r>
        <w:t>способностей обучающегося.</w:t>
      </w:r>
    </w:p>
    <w:p w:rsidR="006A4159" w:rsidRDefault="00DB6576">
      <w:pPr>
        <w:pStyle w:val="1"/>
        <w:spacing w:before="4"/>
        <w:jc w:val="both"/>
      </w:pPr>
      <w:r>
        <w:t>Виды</w:t>
      </w:r>
      <w:r>
        <w:rPr>
          <w:spacing w:val="-2"/>
        </w:rPr>
        <w:t xml:space="preserve"> </w:t>
      </w:r>
      <w:r>
        <w:t>универсальных</w:t>
      </w:r>
      <w:r>
        <w:rPr>
          <w:spacing w:val="-5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действий</w:t>
      </w:r>
    </w:p>
    <w:p w:rsidR="006A4159" w:rsidRDefault="00DB6576">
      <w:pPr>
        <w:pStyle w:val="a3"/>
        <w:spacing w:before="38" w:line="276" w:lineRule="auto"/>
        <w:ind w:right="955"/>
      </w:pPr>
      <w:r>
        <w:lastRenderedPageBreak/>
        <w:t>В составе основных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 xml:space="preserve">ключевым целям общего образования, можно выделить следующие блоки: </w:t>
      </w:r>
      <w:r>
        <w:rPr>
          <w:b/>
        </w:rPr>
        <w:t>регулятивный</w:t>
      </w:r>
      <w:r>
        <w:rPr>
          <w:b/>
          <w:spacing w:val="-57"/>
        </w:rPr>
        <w:t xml:space="preserve"> </w:t>
      </w:r>
      <w:r>
        <w:t>(включающий</w:t>
      </w:r>
      <w:r>
        <w:rPr>
          <w:spacing w:val="-3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действия</w:t>
      </w:r>
      <w:r>
        <w:rPr>
          <w:spacing w:val="-2"/>
        </w:rPr>
        <w:t xml:space="preserve"> </w:t>
      </w:r>
      <w:r>
        <w:t>саморегуляции),</w:t>
      </w:r>
      <w:r>
        <w:rPr>
          <w:spacing w:val="1"/>
        </w:rPr>
        <w:t xml:space="preserve"> </w:t>
      </w:r>
      <w:r>
        <w:rPr>
          <w:b/>
        </w:rPr>
        <w:t>познавательный</w:t>
      </w:r>
      <w:r>
        <w:rPr>
          <w:b/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rPr>
          <w:b/>
        </w:rPr>
        <w:t>коммуникативный</w:t>
      </w:r>
      <w:r>
        <w:t>.</w:t>
      </w:r>
    </w:p>
    <w:p w:rsidR="006A4159" w:rsidRDefault="00DB6576">
      <w:pPr>
        <w:pStyle w:val="a3"/>
        <w:spacing w:line="276" w:lineRule="auto"/>
        <w:ind w:right="952"/>
      </w:pPr>
      <w:r>
        <w:rPr>
          <w:b/>
        </w:rPr>
        <w:t>Личностные</w:t>
      </w:r>
      <w:r>
        <w:rPr>
          <w:b/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ценностно-смысловую</w:t>
      </w:r>
      <w:r>
        <w:rPr>
          <w:spacing w:val="1"/>
        </w:rPr>
        <w:t xml:space="preserve"> </w:t>
      </w:r>
      <w:r>
        <w:t>ориентацию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(умение соотносить поступки и события с принятыми этическими принципами, знание</w:t>
      </w:r>
      <w:r>
        <w:rPr>
          <w:spacing w:val="1"/>
        </w:rPr>
        <w:t xml:space="preserve"> </w:t>
      </w:r>
      <w:r>
        <w:t>моральных норм и умение выделить нравственный аспект поведения) и ориентацию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ролях</w:t>
      </w:r>
      <w:r>
        <w:rPr>
          <w:spacing w:val="-1"/>
        </w:rPr>
        <w:t xml:space="preserve"> </w:t>
      </w:r>
      <w:r>
        <w:t>и межличностных</w:t>
      </w:r>
      <w:r>
        <w:rPr>
          <w:spacing w:val="2"/>
        </w:rPr>
        <w:t xml:space="preserve"> </w:t>
      </w:r>
      <w:r>
        <w:t>отношениях.</w:t>
      </w:r>
    </w:p>
    <w:p w:rsidR="006A4159" w:rsidRDefault="00DB6576">
      <w:pPr>
        <w:pStyle w:val="a3"/>
        <w:spacing w:line="276" w:lineRule="auto"/>
        <w:ind w:right="957"/>
      </w:pPr>
      <w:r>
        <w:t>Применительно к учебной деятельности следует выделить три вида личностных</w:t>
      </w:r>
      <w:r>
        <w:rPr>
          <w:spacing w:val="1"/>
        </w:rPr>
        <w:t xml:space="preserve"> </w:t>
      </w:r>
      <w:r>
        <w:t>действий:</w:t>
      </w:r>
      <w:r>
        <w:rPr>
          <w:spacing w:val="1"/>
        </w:rPr>
        <w:t xml:space="preserve"> </w:t>
      </w:r>
      <w:r>
        <w:t>личностное,</w:t>
      </w:r>
      <w:r>
        <w:rPr>
          <w:spacing w:val="1"/>
        </w:rPr>
        <w:t xml:space="preserve"> </w:t>
      </w:r>
      <w:r>
        <w:t>профессиональное,</w:t>
      </w:r>
      <w:r>
        <w:rPr>
          <w:spacing w:val="1"/>
        </w:rPr>
        <w:t xml:space="preserve"> </w:t>
      </w:r>
      <w:r>
        <w:t>жизненное</w:t>
      </w:r>
      <w:r>
        <w:rPr>
          <w:spacing w:val="1"/>
        </w:rPr>
        <w:t xml:space="preserve"> </w:t>
      </w:r>
      <w:r>
        <w:t>самоопределение;</w:t>
      </w:r>
      <w:r>
        <w:rPr>
          <w:spacing w:val="-57"/>
        </w:rPr>
        <w:t xml:space="preserve"> </w:t>
      </w:r>
      <w:r>
        <w:t>смыслообразование,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мотивом,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словами,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результатом</w:t>
      </w:r>
      <w:r>
        <w:rPr>
          <w:spacing w:val="1"/>
        </w:rPr>
        <w:t xml:space="preserve"> </w:t>
      </w:r>
      <w:r>
        <w:t>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побуждает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ради</w:t>
      </w:r>
      <w:r>
        <w:rPr>
          <w:spacing w:val="1"/>
        </w:rPr>
        <w:t xml:space="preserve"> </w:t>
      </w:r>
      <w:r>
        <w:t>чего</w:t>
      </w:r>
      <w:r>
        <w:rPr>
          <w:spacing w:val="1"/>
        </w:rPr>
        <w:t xml:space="preserve"> </w:t>
      </w:r>
      <w:r>
        <w:t>она осуществляется.</w:t>
      </w:r>
      <w:r>
        <w:rPr>
          <w:spacing w:val="1"/>
        </w:rPr>
        <w:t xml:space="preserve"> </w:t>
      </w:r>
      <w:r>
        <w:t>Ученик</w:t>
      </w:r>
      <w:r>
        <w:rPr>
          <w:spacing w:val="1"/>
        </w:rPr>
        <w:t xml:space="preserve"> </w:t>
      </w:r>
      <w:r>
        <w:t>зада</w:t>
      </w:r>
      <w:r w:rsidR="001E0750">
        <w:t>ё</w:t>
      </w:r>
      <w:r>
        <w:t>тся</w:t>
      </w:r>
      <w:r>
        <w:rPr>
          <w:spacing w:val="1"/>
        </w:rPr>
        <w:t xml:space="preserve"> </w:t>
      </w:r>
      <w:r>
        <w:t>вопросом:</w:t>
      </w:r>
      <w:r>
        <w:rPr>
          <w:spacing w:val="1"/>
        </w:rPr>
        <w:t xml:space="preserve"> </w:t>
      </w:r>
      <w:r>
        <w:t>какое значение и какой смысл имеет для меня</w:t>
      </w:r>
      <w:r>
        <w:rPr>
          <w:spacing w:val="1"/>
        </w:rPr>
        <w:t xml:space="preserve"> </w:t>
      </w:r>
      <w:r>
        <w:t>учение?</w:t>
      </w:r>
      <w:r>
        <w:rPr>
          <w:spacing w:val="1"/>
        </w:rPr>
        <w:t xml:space="preserve"> </w:t>
      </w:r>
      <w:r>
        <w:t>— и</w:t>
      </w:r>
      <w:r>
        <w:rPr>
          <w:spacing w:val="1"/>
        </w:rPr>
        <w:t xml:space="preserve"> </w:t>
      </w:r>
      <w:r>
        <w:t>уметь на него отвечать;</w:t>
      </w:r>
      <w:r>
        <w:rPr>
          <w:spacing w:val="1"/>
        </w:rPr>
        <w:t xml:space="preserve"> </w:t>
      </w:r>
      <w:r>
        <w:t>нравственно-этическая ориентация, в том числе и оценивание усваиваемого содержания</w:t>
      </w:r>
      <w:r>
        <w:rPr>
          <w:spacing w:val="1"/>
        </w:rPr>
        <w:t xml:space="preserve"> </w:t>
      </w:r>
      <w:r>
        <w:t>(исходя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ценностей),</w:t>
      </w:r>
      <w:r>
        <w:rPr>
          <w:spacing w:val="1"/>
        </w:rPr>
        <w:t xml:space="preserve"> </w:t>
      </w:r>
      <w:r>
        <w:t>обеспечивающее</w:t>
      </w:r>
      <w:r>
        <w:rPr>
          <w:spacing w:val="61"/>
        </w:rPr>
        <w:t xml:space="preserve"> </w:t>
      </w:r>
      <w:r>
        <w:t>личностный</w:t>
      </w:r>
      <w:r>
        <w:rPr>
          <w:spacing w:val="1"/>
        </w:rPr>
        <w:t xml:space="preserve"> </w:t>
      </w:r>
      <w:r>
        <w:t>моральный</w:t>
      </w:r>
      <w:r>
        <w:rPr>
          <w:spacing w:val="-1"/>
        </w:rPr>
        <w:t xml:space="preserve"> </w:t>
      </w:r>
      <w:r>
        <w:t>выбор.</w:t>
      </w:r>
    </w:p>
    <w:p w:rsidR="006A4159" w:rsidRDefault="00DB6576">
      <w:pPr>
        <w:spacing w:line="278" w:lineRule="auto"/>
        <w:ind w:left="220" w:right="961" w:firstLine="707"/>
        <w:jc w:val="both"/>
        <w:rPr>
          <w:sz w:val="24"/>
        </w:rPr>
      </w:pPr>
      <w:r>
        <w:rPr>
          <w:b/>
          <w:i/>
          <w:sz w:val="24"/>
        </w:rPr>
        <w:t>Регулятивные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универсальные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учебные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действия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обеспечивают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-1"/>
          <w:sz w:val="24"/>
        </w:rPr>
        <w:t xml:space="preserve"> </w:t>
      </w:r>
      <w:r>
        <w:rPr>
          <w:sz w:val="24"/>
        </w:rPr>
        <w:t>своей</w:t>
      </w:r>
      <w:r>
        <w:rPr>
          <w:spacing w:val="4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 К</w:t>
      </w:r>
      <w:r>
        <w:rPr>
          <w:spacing w:val="-2"/>
          <w:sz w:val="24"/>
        </w:rPr>
        <w:t xml:space="preserve"> </w:t>
      </w:r>
      <w:r>
        <w:rPr>
          <w:sz w:val="24"/>
        </w:rPr>
        <w:t>ним</w:t>
      </w:r>
      <w:r>
        <w:rPr>
          <w:spacing w:val="-2"/>
          <w:sz w:val="24"/>
        </w:rPr>
        <w:t xml:space="preserve"> </w:t>
      </w:r>
      <w:r>
        <w:rPr>
          <w:sz w:val="24"/>
        </w:rPr>
        <w:t>относятся:</w:t>
      </w:r>
    </w:p>
    <w:p w:rsidR="006A4159" w:rsidRDefault="00DB6576" w:rsidP="00E013C3">
      <w:pPr>
        <w:pStyle w:val="a5"/>
        <w:numPr>
          <w:ilvl w:val="0"/>
          <w:numId w:val="30"/>
        </w:numPr>
        <w:tabs>
          <w:tab w:val="left" w:pos="1109"/>
        </w:tabs>
        <w:spacing w:line="276" w:lineRule="auto"/>
        <w:ind w:right="962" w:firstLine="707"/>
        <w:rPr>
          <w:sz w:val="24"/>
        </w:rPr>
      </w:pPr>
      <w:r>
        <w:rPr>
          <w:sz w:val="24"/>
        </w:rPr>
        <w:t>целеполагание как постановка учебной задачи на основе соотнесения того, что</w:t>
      </w:r>
      <w:r>
        <w:rPr>
          <w:spacing w:val="1"/>
          <w:sz w:val="24"/>
        </w:rPr>
        <w:t xml:space="preserve"> </w:t>
      </w:r>
      <w:r>
        <w:rPr>
          <w:sz w:val="24"/>
        </w:rPr>
        <w:t>уже</w:t>
      </w:r>
      <w:r>
        <w:rPr>
          <w:spacing w:val="-2"/>
          <w:sz w:val="24"/>
        </w:rPr>
        <w:t xml:space="preserve"> </w:t>
      </w:r>
      <w:r>
        <w:rPr>
          <w:sz w:val="24"/>
        </w:rPr>
        <w:t>известно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усвоено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обучающимися,</w:t>
      </w:r>
      <w:r>
        <w:rPr>
          <w:spacing w:val="-1"/>
          <w:sz w:val="24"/>
        </w:rPr>
        <w:t xml:space="preserve"> </w:t>
      </w:r>
      <w:r>
        <w:rPr>
          <w:sz w:val="24"/>
        </w:rPr>
        <w:t>и того,</w:t>
      </w:r>
      <w:r>
        <w:rPr>
          <w:spacing w:val="-4"/>
          <w:sz w:val="24"/>
        </w:rPr>
        <w:t xml:space="preserve"> </w:t>
      </w:r>
      <w:r>
        <w:rPr>
          <w:sz w:val="24"/>
        </w:rPr>
        <w:t>что еще</w:t>
      </w:r>
      <w:r>
        <w:rPr>
          <w:spacing w:val="-2"/>
          <w:sz w:val="24"/>
        </w:rPr>
        <w:t xml:space="preserve"> </w:t>
      </w:r>
      <w:r>
        <w:rPr>
          <w:sz w:val="24"/>
        </w:rPr>
        <w:t>неизвестно;</w:t>
      </w:r>
    </w:p>
    <w:p w:rsidR="006A4159" w:rsidRDefault="00DB6576" w:rsidP="00E013C3">
      <w:pPr>
        <w:pStyle w:val="a5"/>
        <w:numPr>
          <w:ilvl w:val="0"/>
          <w:numId w:val="30"/>
        </w:numPr>
        <w:tabs>
          <w:tab w:val="left" w:pos="1174"/>
        </w:tabs>
        <w:spacing w:before="74" w:line="276" w:lineRule="auto"/>
        <w:ind w:right="959" w:firstLine="707"/>
        <w:rPr>
          <w:sz w:val="24"/>
        </w:rPr>
      </w:pPr>
      <w:r>
        <w:rPr>
          <w:sz w:val="24"/>
        </w:rPr>
        <w:t>планирование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целей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3"/>
          <w:sz w:val="24"/>
        </w:rPr>
        <w:t xml:space="preserve"> </w:t>
      </w:r>
      <w:r>
        <w:rPr>
          <w:sz w:val="24"/>
        </w:rPr>
        <w:t>конечного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результата;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плана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последовательности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действий;</w:t>
      </w:r>
    </w:p>
    <w:p w:rsidR="006A4159" w:rsidRDefault="00DB6576" w:rsidP="00E013C3">
      <w:pPr>
        <w:pStyle w:val="a5"/>
        <w:numPr>
          <w:ilvl w:val="0"/>
          <w:numId w:val="30"/>
        </w:numPr>
        <w:tabs>
          <w:tab w:val="left" w:pos="1106"/>
        </w:tabs>
        <w:spacing w:line="278" w:lineRule="auto"/>
        <w:ind w:right="962" w:firstLine="707"/>
        <w:rPr>
          <w:sz w:val="24"/>
        </w:rPr>
      </w:pPr>
      <w:r>
        <w:rPr>
          <w:sz w:val="24"/>
        </w:rPr>
        <w:t>прогнозирование — предвосхищение результата и уровня усвоения знаний, его</w:t>
      </w:r>
      <w:r>
        <w:rPr>
          <w:spacing w:val="1"/>
          <w:sz w:val="24"/>
        </w:rPr>
        <w:t xml:space="preserve"> </w:t>
      </w:r>
      <w:r w:rsidR="001E0750">
        <w:rPr>
          <w:sz w:val="24"/>
        </w:rPr>
        <w:t>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характеристик;</w:t>
      </w:r>
    </w:p>
    <w:p w:rsidR="006A4159" w:rsidRDefault="00DB6576" w:rsidP="00E013C3">
      <w:pPr>
        <w:pStyle w:val="a5"/>
        <w:numPr>
          <w:ilvl w:val="0"/>
          <w:numId w:val="30"/>
        </w:numPr>
        <w:tabs>
          <w:tab w:val="left" w:pos="1118"/>
        </w:tabs>
        <w:spacing w:line="276" w:lineRule="auto"/>
        <w:ind w:right="963" w:firstLine="707"/>
        <w:rPr>
          <w:sz w:val="24"/>
        </w:rPr>
      </w:pPr>
      <w:r>
        <w:rPr>
          <w:sz w:val="24"/>
        </w:rPr>
        <w:t>контроль в форме соотнесения способа действия и его результата с заданным</w:t>
      </w:r>
      <w:r>
        <w:rPr>
          <w:spacing w:val="1"/>
          <w:sz w:val="24"/>
        </w:rPr>
        <w:t xml:space="preserve"> </w:t>
      </w:r>
      <w:r>
        <w:rPr>
          <w:sz w:val="24"/>
        </w:rPr>
        <w:t>эталоном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целью обнаружения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отклонений и</w:t>
      </w:r>
      <w:r>
        <w:rPr>
          <w:spacing w:val="-2"/>
          <w:sz w:val="24"/>
        </w:rPr>
        <w:t xml:space="preserve"> </w:t>
      </w:r>
      <w:r>
        <w:rPr>
          <w:sz w:val="24"/>
        </w:rPr>
        <w:t>отличий</w:t>
      </w:r>
      <w:r>
        <w:rPr>
          <w:spacing w:val="-1"/>
          <w:sz w:val="24"/>
        </w:rPr>
        <w:t xml:space="preserve"> </w:t>
      </w:r>
      <w:r>
        <w:rPr>
          <w:sz w:val="24"/>
        </w:rPr>
        <w:t>от эталона;</w:t>
      </w:r>
    </w:p>
    <w:p w:rsidR="006A4159" w:rsidRDefault="00DB6576" w:rsidP="00E013C3">
      <w:pPr>
        <w:pStyle w:val="a5"/>
        <w:numPr>
          <w:ilvl w:val="0"/>
          <w:numId w:val="30"/>
        </w:numPr>
        <w:tabs>
          <w:tab w:val="left" w:pos="1109"/>
        </w:tabs>
        <w:spacing w:line="276" w:lineRule="auto"/>
        <w:ind w:right="961" w:firstLine="707"/>
        <w:rPr>
          <w:sz w:val="24"/>
        </w:rPr>
      </w:pPr>
      <w:r>
        <w:rPr>
          <w:sz w:val="24"/>
        </w:rPr>
        <w:t>коррекция — внесение необходимых дополнений и корректив в план и способ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 в случае расхождения эталона, реального действия и его результата с 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4"/>
          <w:sz w:val="24"/>
        </w:rPr>
        <w:t xml:space="preserve"> </w:t>
      </w:r>
      <w:r>
        <w:rPr>
          <w:sz w:val="24"/>
        </w:rPr>
        <w:t>этого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2"/>
          <w:sz w:val="24"/>
        </w:rPr>
        <w:t xml:space="preserve"> </w:t>
      </w:r>
      <w:r>
        <w:rPr>
          <w:sz w:val="24"/>
        </w:rPr>
        <w:t>самим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обучающимся,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учителем,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обучающимися;</w:t>
      </w:r>
    </w:p>
    <w:p w:rsidR="006A4159" w:rsidRDefault="00DB6576" w:rsidP="00E013C3">
      <w:pPr>
        <w:pStyle w:val="a5"/>
        <w:numPr>
          <w:ilvl w:val="0"/>
          <w:numId w:val="30"/>
        </w:numPr>
        <w:tabs>
          <w:tab w:val="left" w:pos="1092"/>
        </w:tabs>
        <w:spacing w:line="276" w:lineRule="auto"/>
        <w:ind w:right="962" w:firstLine="707"/>
        <w:rPr>
          <w:sz w:val="24"/>
        </w:rPr>
      </w:pPr>
      <w:r>
        <w:rPr>
          <w:sz w:val="24"/>
        </w:rPr>
        <w:t>оценка — выделение и осознание обучающимся того, что им уже усвоено и что</w:t>
      </w:r>
      <w:r>
        <w:rPr>
          <w:spacing w:val="1"/>
          <w:sz w:val="24"/>
        </w:rPr>
        <w:t xml:space="preserve"> </w:t>
      </w:r>
      <w:r>
        <w:rPr>
          <w:sz w:val="24"/>
        </w:rPr>
        <w:t>ему</w:t>
      </w:r>
      <w:r>
        <w:rPr>
          <w:spacing w:val="1"/>
          <w:sz w:val="24"/>
        </w:rPr>
        <w:t xml:space="preserve"> </w:t>
      </w:r>
      <w:r>
        <w:rPr>
          <w:sz w:val="24"/>
        </w:rPr>
        <w:t>еще</w:t>
      </w:r>
      <w:r>
        <w:rPr>
          <w:spacing w:val="1"/>
          <w:sz w:val="24"/>
        </w:rPr>
        <w:t xml:space="preserve"> </w:t>
      </w:r>
      <w:r>
        <w:rPr>
          <w:sz w:val="24"/>
        </w:rPr>
        <w:t>нужно</w:t>
      </w:r>
      <w:r>
        <w:rPr>
          <w:spacing w:val="1"/>
          <w:sz w:val="24"/>
        </w:rPr>
        <w:t xml:space="preserve"> </w:t>
      </w:r>
      <w:r>
        <w:rPr>
          <w:sz w:val="24"/>
        </w:rPr>
        <w:t>усвоить,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усвоения;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объективная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 работы;</w:t>
      </w:r>
    </w:p>
    <w:p w:rsidR="006A4159" w:rsidRDefault="00DB6576" w:rsidP="00E013C3">
      <w:pPr>
        <w:pStyle w:val="a5"/>
        <w:numPr>
          <w:ilvl w:val="0"/>
          <w:numId w:val="30"/>
        </w:numPr>
        <w:tabs>
          <w:tab w:val="left" w:pos="1094"/>
        </w:tabs>
        <w:spacing w:line="276" w:lineRule="auto"/>
        <w:ind w:right="962" w:firstLine="707"/>
        <w:rPr>
          <w:sz w:val="24"/>
        </w:rPr>
      </w:pPr>
      <w:r>
        <w:rPr>
          <w:sz w:val="24"/>
        </w:rPr>
        <w:t>саморегуляция как способность к мобилизации сил и энергии, волевому усилию</w:t>
      </w:r>
      <w:r>
        <w:rPr>
          <w:spacing w:val="1"/>
          <w:sz w:val="24"/>
        </w:rPr>
        <w:t xml:space="preserve"> </w:t>
      </w:r>
      <w:r>
        <w:rPr>
          <w:sz w:val="24"/>
        </w:rPr>
        <w:t>(выбору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конфликта)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преодолению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препятствий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цели.</w:t>
      </w:r>
    </w:p>
    <w:p w:rsidR="006A4159" w:rsidRDefault="00DB6576">
      <w:pPr>
        <w:spacing w:line="276" w:lineRule="auto"/>
        <w:ind w:left="220" w:right="960" w:firstLine="707"/>
        <w:jc w:val="both"/>
        <w:rPr>
          <w:sz w:val="24"/>
        </w:rPr>
      </w:pPr>
      <w:r>
        <w:rPr>
          <w:b/>
          <w:i/>
          <w:sz w:val="24"/>
        </w:rPr>
        <w:t>Познавательные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универсальные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учебные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действия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включают:</w:t>
      </w:r>
      <w:r>
        <w:rPr>
          <w:spacing w:val="1"/>
          <w:sz w:val="24"/>
        </w:rPr>
        <w:t xml:space="preserve"> </w:t>
      </w:r>
      <w:r>
        <w:rPr>
          <w:sz w:val="24"/>
        </w:rPr>
        <w:t>общеучебные,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логические учебные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 постановку</w:t>
      </w:r>
      <w:r>
        <w:rPr>
          <w:spacing w:val="-2"/>
          <w:sz w:val="24"/>
        </w:rPr>
        <w:t xml:space="preserve"> </w:t>
      </w:r>
      <w:r>
        <w:rPr>
          <w:sz w:val="24"/>
        </w:rPr>
        <w:t>и решение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проблемы.</w:t>
      </w:r>
    </w:p>
    <w:p w:rsidR="006A4159" w:rsidRDefault="00DB6576">
      <w:pPr>
        <w:spacing w:line="275" w:lineRule="exact"/>
        <w:ind w:left="928"/>
        <w:jc w:val="both"/>
        <w:rPr>
          <w:sz w:val="24"/>
        </w:rPr>
      </w:pP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общеучебным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универсальным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действиям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относятся:</w:t>
      </w:r>
    </w:p>
    <w:p w:rsidR="006A4159" w:rsidRDefault="00DB6576" w:rsidP="00E013C3">
      <w:pPr>
        <w:pStyle w:val="a5"/>
        <w:numPr>
          <w:ilvl w:val="0"/>
          <w:numId w:val="30"/>
        </w:numPr>
        <w:tabs>
          <w:tab w:val="left" w:pos="1068"/>
        </w:tabs>
        <w:spacing w:before="37"/>
        <w:ind w:left="1067" w:hanging="140"/>
        <w:rPr>
          <w:sz w:val="24"/>
        </w:rPr>
      </w:pPr>
      <w:r>
        <w:rPr>
          <w:sz w:val="24"/>
        </w:rPr>
        <w:t>самостоятельное</w:t>
      </w:r>
      <w:r>
        <w:rPr>
          <w:spacing w:val="-5"/>
          <w:sz w:val="24"/>
        </w:rPr>
        <w:t xml:space="preserve"> </w:t>
      </w:r>
      <w:r>
        <w:rPr>
          <w:sz w:val="24"/>
        </w:rPr>
        <w:t>выделение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формулирование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цели;</w:t>
      </w:r>
    </w:p>
    <w:p w:rsidR="006A4159" w:rsidRDefault="00DB6576" w:rsidP="00E013C3">
      <w:pPr>
        <w:pStyle w:val="a5"/>
        <w:numPr>
          <w:ilvl w:val="0"/>
          <w:numId w:val="30"/>
        </w:numPr>
        <w:tabs>
          <w:tab w:val="left" w:pos="1075"/>
        </w:tabs>
        <w:spacing w:before="44" w:line="276" w:lineRule="auto"/>
        <w:ind w:right="958" w:firstLine="707"/>
        <w:rPr>
          <w:sz w:val="24"/>
        </w:rPr>
      </w:pPr>
      <w:r>
        <w:rPr>
          <w:sz w:val="24"/>
        </w:rPr>
        <w:t>поиск и выделение необходимой информации, в том числе решение 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и познавательных задач с использованием общедоступных в начальной школе источников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3"/>
          <w:sz w:val="24"/>
        </w:rPr>
        <w:t xml:space="preserve"> </w:t>
      </w:r>
      <w:r>
        <w:rPr>
          <w:sz w:val="24"/>
        </w:rPr>
        <w:t>(в</w:t>
      </w:r>
      <w:r>
        <w:rPr>
          <w:spacing w:val="-3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справочников,</w:t>
      </w:r>
      <w:r>
        <w:rPr>
          <w:spacing w:val="-2"/>
          <w:sz w:val="24"/>
        </w:rPr>
        <w:t xml:space="preserve"> </w:t>
      </w:r>
      <w:r>
        <w:rPr>
          <w:sz w:val="24"/>
        </w:rPr>
        <w:t>энциклопедий,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словарей)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инструментов</w:t>
      </w:r>
      <w:r>
        <w:rPr>
          <w:spacing w:val="-2"/>
          <w:sz w:val="24"/>
        </w:rPr>
        <w:t xml:space="preserve"> </w:t>
      </w:r>
      <w:r>
        <w:rPr>
          <w:sz w:val="24"/>
        </w:rPr>
        <w:t>ИКТ;</w:t>
      </w:r>
    </w:p>
    <w:p w:rsidR="006A4159" w:rsidRDefault="00DB6576" w:rsidP="00E013C3">
      <w:pPr>
        <w:pStyle w:val="a5"/>
        <w:numPr>
          <w:ilvl w:val="0"/>
          <w:numId w:val="30"/>
        </w:numPr>
        <w:tabs>
          <w:tab w:val="left" w:pos="1068"/>
        </w:tabs>
        <w:spacing w:line="274" w:lineRule="exact"/>
        <w:ind w:left="1067" w:hanging="140"/>
        <w:rPr>
          <w:sz w:val="24"/>
        </w:rPr>
      </w:pPr>
      <w:r>
        <w:rPr>
          <w:sz w:val="24"/>
        </w:rPr>
        <w:t>структурирование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знаний;</w:t>
      </w:r>
    </w:p>
    <w:p w:rsidR="006A4159" w:rsidRDefault="00DB6576" w:rsidP="00E013C3">
      <w:pPr>
        <w:pStyle w:val="a5"/>
        <w:numPr>
          <w:ilvl w:val="0"/>
          <w:numId w:val="30"/>
        </w:numPr>
        <w:tabs>
          <w:tab w:val="left" w:pos="1164"/>
        </w:tabs>
        <w:spacing w:before="41" w:line="278" w:lineRule="auto"/>
        <w:ind w:right="965" w:firstLine="707"/>
        <w:rPr>
          <w:sz w:val="24"/>
        </w:rPr>
      </w:pPr>
      <w:r>
        <w:rPr>
          <w:sz w:val="24"/>
        </w:rPr>
        <w:t>осознанное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форме;</w:t>
      </w:r>
    </w:p>
    <w:p w:rsidR="006A4159" w:rsidRDefault="00DB6576" w:rsidP="00E013C3">
      <w:pPr>
        <w:pStyle w:val="a5"/>
        <w:numPr>
          <w:ilvl w:val="0"/>
          <w:numId w:val="30"/>
        </w:numPr>
        <w:tabs>
          <w:tab w:val="left" w:pos="1082"/>
        </w:tabs>
        <w:spacing w:line="276" w:lineRule="auto"/>
        <w:ind w:right="966" w:firstLine="707"/>
        <w:rPr>
          <w:sz w:val="24"/>
        </w:rPr>
      </w:pPr>
      <w:r>
        <w:rPr>
          <w:sz w:val="24"/>
        </w:rPr>
        <w:t>выбор наиболее эффективных способов решения практических и 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зависимости от конкретных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условий;</w:t>
      </w:r>
    </w:p>
    <w:p w:rsidR="006A4159" w:rsidRDefault="00DB6576" w:rsidP="00E013C3">
      <w:pPr>
        <w:pStyle w:val="a5"/>
        <w:numPr>
          <w:ilvl w:val="0"/>
          <w:numId w:val="30"/>
        </w:numPr>
        <w:tabs>
          <w:tab w:val="left" w:pos="1188"/>
        </w:tabs>
        <w:spacing w:line="278" w:lineRule="auto"/>
        <w:ind w:right="965" w:firstLine="707"/>
        <w:rPr>
          <w:sz w:val="24"/>
        </w:rPr>
      </w:pPr>
      <w:r>
        <w:rPr>
          <w:sz w:val="24"/>
        </w:rPr>
        <w:t>рефлексия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6A4159" w:rsidRDefault="00DB6576" w:rsidP="00E013C3">
      <w:pPr>
        <w:pStyle w:val="a5"/>
        <w:numPr>
          <w:ilvl w:val="0"/>
          <w:numId w:val="30"/>
        </w:numPr>
        <w:tabs>
          <w:tab w:val="left" w:pos="1186"/>
        </w:tabs>
        <w:spacing w:line="276" w:lineRule="auto"/>
        <w:ind w:right="956" w:firstLine="707"/>
        <w:rPr>
          <w:sz w:val="24"/>
        </w:rPr>
      </w:pPr>
      <w:r>
        <w:rPr>
          <w:sz w:val="24"/>
        </w:rPr>
        <w:t>смысловое</w:t>
      </w:r>
      <w:r>
        <w:rPr>
          <w:spacing w:val="1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осмысление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выбор</w:t>
      </w:r>
      <w:r>
        <w:rPr>
          <w:spacing w:val="1"/>
          <w:sz w:val="24"/>
        </w:rPr>
        <w:t xml:space="preserve"> </w:t>
      </w:r>
      <w:r>
        <w:rPr>
          <w:sz w:val="24"/>
        </w:rPr>
        <w:t>вида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 от цели; извлечение необходимой информации из прослушанных текстов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жанров;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второстепенной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информации;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свободная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ориентация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художественного,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научного,</w:t>
      </w:r>
      <w:r>
        <w:rPr>
          <w:spacing w:val="1"/>
          <w:sz w:val="24"/>
        </w:rPr>
        <w:t xml:space="preserve"> </w:t>
      </w:r>
      <w:r>
        <w:rPr>
          <w:sz w:val="24"/>
        </w:rPr>
        <w:t>публицистического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</w:t>
      </w:r>
      <w:r w:rsidR="001E0750">
        <w:rPr>
          <w:sz w:val="24"/>
        </w:rPr>
        <w:t>-</w:t>
      </w:r>
      <w:r>
        <w:rPr>
          <w:sz w:val="24"/>
        </w:rPr>
        <w:t>делового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стилей;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адекватная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массовой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информации;</w:t>
      </w:r>
    </w:p>
    <w:p w:rsidR="006A4159" w:rsidRDefault="00DB6576">
      <w:pPr>
        <w:spacing w:line="278" w:lineRule="auto"/>
        <w:ind w:left="220" w:right="952" w:firstLine="707"/>
        <w:jc w:val="both"/>
        <w:rPr>
          <w:sz w:val="24"/>
        </w:rPr>
      </w:pPr>
      <w:r>
        <w:rPr>
          <w:sz w:val="24"/>
        </w:rPr>
        <w:t>Особую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группу</w:t>
      </w:r>
      <w:r>
        <w:rPr>
          <w:spacing w:val="1"/>
          <w:sz w:val="24"/>
        </w:rPr>
        <w:t xml:space="preserve"> </w:t>
      </w:r>
      <w:r>
        <w:rPr>
          <w:sz w:val="24"/>
        </w:rPr>
        <w:t>общеучебных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составляют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знаково-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символические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действия</w:t>
      </w:r>
      <w:r>
        <w:rPr>
          <w:sz w:val="24"/>
        </w:rPr>
        <w:t>:</w:t>
      </w:r>
    </w:p>
    <w:p w:rsidR="006A4159" w:rsidRDefault="00DB6576" w:rsidP="00E013C3">
      <w:pPr>
        <w:pStyle w:val="a5"/>
        <w:numPr>
          <w:ilvl w:val="0"/>
          <w:numId w:val="30"/>
        </w:numPr>
        <w:tabs>
          <w:tab w:val="left" w:pos="1097"/>
        </w:tabs>
        <w:spacing w:before="74" w:line="276" w:lineRule="auto"/>
        <w:ind w:right="962" w:firstLine="707"/>
        <w:rPr>
          <w:sz w:val="24"/>
        </w:rPr>
      </w:pPr>
      <w:r>
        <w:rPr>
          <w:sz w:val="24"/>
        </w:rPr>
        <w:t>моделирование — преобразование объекта из чувственной формы в модель, где</w:t>
      </w:r>
      <w:r>
        <w:rPr>
          <w:spacing w:val="1"/>
          <w:sz w:val="24"/>
        </w:rPr>
        <w:t xml:space="preserve"> </w:t>
      </w:r>
      <w:r>
        <w:rPr>
          <w:sz w:val="24"/>
        </w:rPr>
        <w:t>выделены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(пространственн</w:t>
      </w:r>
      <w:r w:rsidR="001E0750">
        <w:rPr>
          <w:sz w:val="24"/>
        </w:rPr>
        <w:t>о-</w:t>
      </w:r>
      <w:r>
        <w:rPr>
          <w:sz w:val="24"/>
        </w:rPr>
        <w:t>графическая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знаково</w:t>
      </w:r>
      <w:r w:rsidR="001E0750">
        <w:rPr>
          <w:sz w:val="24"/>
        </w:rPr>
        <w:t>-</w:t>
      </w:r>
      <w:r>
        <w:rPr>
          <w:sz w:val="24"/>
        </w:rPr>
        <w:t>символическая</w:t>
      </w:r>
      <w:r>
        <w:rPr>
          <w:spacing w:val="-1"/>
          <w:sz w:val="24"/>
        </w:rPr>
        <w:t xml:space="preserve"> </w:t>
      </w:r>
      <w:r>
        <w:rPr>
          <w:sz w:val="24"/>
        </w:rPr>
        <w:t>модели);</w:t>
      </w:r>
    </w:p>
    <w:p w:rsidR="006A4159" w:rsidRDefault="00DB6576" w:rsidP="00E013C3">
      <w:pPr>
        <w:pStyle w:val="a5"/>
        <w:numPr>
          <w:ilvl w:val="0"/>
          <w:numId w:val="30"/>
        </w:numPr>
        <w:tabs>
          <w:tab w:val="left" w:pos="1169"/>
        </w:tabs>
        <w:spacing w:before="1" w:line="276" w:lineRule="auto"/>
        <w:ind w:right="965" w:firstLine="707"/>
        <w:rPr>
          <w:sz w:val="24"/>
        </w:rPr>
      </w:pPr>
      <w:r>
        <w:rPr>
          <w:sz w:val="24"/>
        </w:rPr>
        <w:t>преобразование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общих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законов,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данную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предметную область.</w:t>
      </w:r>
    </w:p>
    <w:p w:rsidR="006A4159" w:rsidRDefault="00DB6576">
      <w:pPr>
        <w:spacing w:line="275" w:lineRule="exact"/>
        <w:ind w:left="928"/>
        <w:jc w:val="both"/>
        <w:rPr>
          <w:sz w:val="24"/>
        </w:rPr>
      </w:pP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логическим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универсальным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действиям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относятся:</w:t>
      </w:r>
    </w:p>
    <w:p w:rsidR="006A4159" w:rsidRDefault="00DB6576" w:rsidP="00E013C3">
      <w:pPr>
        <w:pStyle w:val="a5"/>
        <w:numPr>
          <w:ilvl w:val="0"/>
          <w:numId w:val="30"/>
        </w:numPr>
        <w:tabs>
          <w:tab w:val="left" w:pos="1068"/>
        </w:tabs>
        <w:spacing w:before="41"/>
        <w:ind w:left="1067" w:hanging="140"/>
        <w:jc w:val="left"/>
        <w:rPr>
          <w:sz w:val="24"/>
        </w:rPr>
      </w:pPr>
      <w:r>
        <w:rPr>
          <w:sz w:val="24"/>
        </w:rPr>
        <w:t>анализ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целью</w:t>
      </w:r>
      <w:r>
        <w:rPr>
          <w:spacing w:val="-4"/>
          <w:sz w:val="24"/>
        </w:rPr>
        <w:t xml:space="preserve"> </w:t>
      </w:r>
      <w:r>
        <w:rPr>
          <w:sz w:val="24"/>
        </w:rPr>
        <w:t>выделения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признаков</w:t>
      </w:r>
      <w:r>
        <w:rPr>
          <w:spacing w:val="-5"/>
          <w:sz w:val="24"/>
        </w:rPr>
        <w:t xml:space="preserve"> </w:t>
      </w:r>
      <w:r>
        <w:rPr>
          <w:sz w:val="24"/>
        </w:rPr>
        <w:t>(существенных,</w:t>
      </w:r>
      <w:r>
        <w:rPr>
          <w:spacing w:val="-3"/>
          <w:sz w:val="24"/>
        </w:rPr>
        <w:t xml:space="preserve"> </w:t>
      </w:r>
      <w:r>
        <w:rPr>
          <w:sz w:val="24"/>
        </w:rPr>
        <w:t>несущественных);</w:t>
      </w:r>
    </w:p>
    <w:p w:rsidR="006A4159" w:rsidRDefault="00DB6576" w:rsidP="00E013C3">
      <w:pPr>
        <w:pStyle w:val="a5"/>
        <w:numPr>
          <w:ilvl w:val="0"/>
          <w:numId w:val="30"/>
        </w:numPr>
        <w:tabs>
          <w:tab w:val="left" w:pos="1205"/>
        </w:tabs>
        <w:spacing w:before="43" w:line="276" w:lineRule="auto"/>
        <w:ind w:right="959" w:firstLine="707"/>
        <w:jc w:val="left"/>
        <w:rPr>
          <w:sz w:val="24"/>
        </w:rPr>
      </w:pPr>
      <w:r>
        <w:rPr>
          <w:sz w:val="24"/>
        </w:rPr>
        <w:t>синтез</w:t>
      </w:r>
      <w:r>
        <w:rPr>
          <w:spacing w:val="17"/>
          <w:sz w:val="24"/>
        </w:rPr>
        <w:t xml:space="preserve"> </w:t>
      </w:r>
      <w:r>
        <w:rPr>
          <w:sz w:val="24"/>
        </w:rPr>
        <w:t>—</w:t>
      </w:r>
      <w:r>
        <w:rPr>
          <w:spacing w:val="16"/>
          <w:sz w:val="24"/>
        </w:rPr>
        <w:t xml:space="preserve"> </w:t>
      </w:r>
      <w:r>
        <w:rPr>
          <w:sz w:val="24"/>
        </w:rPr>
        <w:t>составление</w:t>
      </w:r>
      <w:r>
        <w:rPr>
          <w:spacing w:val="14"/>
          <w:sz w:val="24"/>
        </w:rPr>
        <w:t xml:space="preserve"> </w:t>
      </w:r>
      <w:r>
        <w:rPr>
          <w:sz w:val="24"/>
        </w:rPr>
        <w:t>целого</w:t>
      </w:r>
      <w:r>
        <w:rPr>
          <w:spacing w:val="15"/>
          <w:sz w:val="24"/>
        </w:rPr>
        <w:t xml:space="preserve"> </w:t>
      </w:r>
      <w:r>
        <w:rPr>
          <w:sz w:val="24"/>
        </w:rPr>
        <w:t>из</w:t>
      </w:r>
      <w:r>
        <w:rPr>
          <w:spacing w:val="16"/>
          <w:sz w:val="24"/>
        </w:rPr>
        <w:t xml:space="preserve"> </w:t>
      </w:r>
      <w:r>
        <w:rPr>
          <w:sz w:val="24"/>
        </w:rPr>
        <w:t>частей,</w:t>
      </w:r>
      <w:r>
        <w:rPr>
          <w:spacing w:val="15"/>
          <w:sz w:val="24"/>
        </w:rPr>
        <w:t xml:space="preserve"> </w:t>
      </w:r>
      <w:r>
        <w:rPr>
          <w:sz w:val="24"/>
        </w:rPr>
        <w:t>в</w:t>
      </w:r>
      <w:r>
        <w:rPr>
          <w:spacing w:val="15"/>
          <w:sz w:val="24"/>
        </w:rPr>
        <w:t xml:space="preserve"> </w:t>
      </w:r>
      <w:r>
        <w:rPr>
          <w:sz w:val="24"/>
        </w:rPr>
        <w:t>том</w:t>
      </w:r>
      <w:r>
        <w:rPr>
          <w:spacing w:val="14"/>
          <w:sz w:val="24"/>
        </w:rPr>
        <w:t xml:space="preserve"> </w:t>
      </w:r>
      <w:r>
        <w:rPr>
          <w:sz w:val="24"/>
        </w:rPr>
        <w:t>числе</w:t>
      </w:r>
      <w:r>
        <w:rPr>
          <w:spacing w:val="14"/>
          <w:sz w:val="24"/>
        </w:rPr>
        <w:t xml:space="preserve"> </w:t>
      </w:r>
      <w:r>
        <w:rPr>
          <w:sz w:val="24"/>
        </w:rPr>
        <w:t>самостоятельное</w:t>
      </w:r>
      <w:r>
        <w:rPr>
          <w:spacing w:val="-57"/>
          <w:sz w:val="24"/>
        </w:rPr>
        <w:t xml:space="preserve"> </w:t>
      </w:r>
      <w:r>
        <w:rPr>
          <w:sz w:val="24"/>
        </w:rPr>
        <w:t>достраивание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восполнением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недостающих</w:t>
      </w:r>
      <w:r>
        <w:rPr>
          <w:spacing w:val="-2"/>
          <w:sz w:val="24"/>
        </w:rPr>
        <w:t xml:space="preserve"> </w:t>
      </w:r>
      <w:r>
        <w:rPr>
          <w:sz w:val="24"/>
        </w:rPr>
        <w:t>компонентов;</w:t>
      </w:r>
    </w:p>
    <w:p w:rsidR="006A4159" w:rsidRDefault="00DB6576" w:rsidP="00E013C3">
      <w:pPr>
        <w:pStyle w:val="a5"/>
        <w:numPr>
          <w:ilvl w:val="0"/>
          <w:numId w:val="30"/>
        </w:numPr>
        <w:tabs>
          <w:tab w:val="left" w:pos="1068"/>
        </w:tabs>
        <w:spacing w:line="275" w:lineRule="exact"/>
        <w:ind w:left="1067" w:hanging="140"/>
        <w:jc w:val="left"/>
        <w:rPr>
          <w:sz w:val="24"/>
        </w:rPr>
      </w:pPr>
      <w:r>
        <w:rPr>
          <w:sz w:val="24"/>
        </w:rPr>
        <w:t>выбор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оснований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критериев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-6"/>
          <w:sz w:val="24"/>
        </w:rPr>
        <w:t xml:space="preserve"> </w:t>
      </w:r>
      <w:r>
        <w:rPr>
          <w:sz w:val="24"/>
        </w:rPr>
        <w:t>сериации,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классификации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объектов;</w:t>
      </w:r>
    </w:p>
    <w:p w:rsidR="006A4159" w:rsidRDefault="00DB6576" w:rsidP="00E013C3">
      <w:pPr>
        <w:pStyle w:val="a5"/>
        <w:numPr>
          <w:ilvl w:val="0"/>
          <w:numId w:val="30"/>
        </w:numPr>
        <w:tabs>
          <w:tab w:val="left" w:pos="1068"/>
        </w:tabs>
        <w:spacing w:before="41"/>
        <w:ind w:left="1067" w:hanging="140"/>
        <w:jc w:val="left"/>
        <w:rPr>
          <w:sz w:val="24"/>
        </w:rPr>
      </w:pPr>
      <w:r>
        <w:rPr>
          <w:sz w:val="24"/>
        </w:rPr>
        <w:t>подведение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под</w:t>
      </w:r>
      <w:r>
        <w:rPr>
          <w:spacing w:val="-4"/>
          <w:sz w:val="24"/>
        </w:rPr>
        <w:t xml:space="preserve"> </w:t>
      </w:r>
      <w:r>
        <w:rPr>
          <w:sz w:val="24"/>
        </w:rPr>
        <w:t>понятие,</w:t>
      </w:r>
      <w:r>
        <w:rPr>
          <w:spacing w:val="-3"/>
          <w:sz w:val="24"/>
        </w:rPr>
        <w:t xml:space="preserve"> </w:t>
      </w:r>
      <w:r>
        <w:rPr>
          <w:sz w:val="24"/>
        </w:rPr>
        <w:t>выведение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следствий;</w:t>
      </w:r>
    </w:p>
    <w:p w:rsidR="006A4159" w:rsidRDefault="00DB6576" w:rsidP="00E013C3">
      <w:pPr>
        <w:pStyle w:val="a5"/>
        <w:numPr>
          <w:ilvl w:val="0"/>
          <w:numId w:val="30"/>
        </w:numPr>
        <w:tabs>
          <w:tab w:val="left" w:pos="1104"/>
        </w:tabs>
        <w:spacing w:before="43" w:line="276" w:lineRule="auto"/>
        <w:ind w:right="965" w:firstLine="707"/>
        <w:jc w:val="left"/>
        <w:rPr>
          <w:sz w:val="24"/>
        </w:rPr>
      </w:pPr>
      <w:r>
        <w:rPr>
          <w:sz w:val="24"/>
        </w:rPr>
        <w:t>установление</w:t>
      </w:r>
      <w:r>
        <w:rPr>
          <w:spacing w:val="26"/>
          <w:sz w:val="24"/>
        </w:rPr>
        <w:t xml:space="preserve"> </w:t>
      </w:r>
      <w:r>
        <w:rPr>
          <w:sz w:val="24"/>
        </w:rPr>
        <w:t>причинно</w:t>
      </w:r>
      <w:r w:rsidR="001E0750">
        <w:rPr>
          <w:sz w:val="24"/>
        </w:rPr>
        <w:t>-</w:t>
      </w:r>
      <w:r>
        <w:rPr>
          <w:sz w:val="24"/>
        </w:rPr>
        <w:t>следственных</w:t>
      </w:r>
      <w:r>
        <w:rPr>
          <w:spacing w:val="29"/>
          <w:sz w:val="24"/>
        </w:rPr>
        <w:t xml:space="preserve"> </w:t>
      </w:r>
      <w:r>
        <w:rPr>
          <w:sz w:val="24"/>
        </w:rPr>
        <w:t>связей,</w:t>
      </w:r>
      <w:r>
        <w:rPr>
          <w:spacing w:val="28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26"/>
          <w:sz w:val="24"/>
        </w:rPr>
        <w:t xml:space="preserve"> </w:t>
      </w:r>
      <w:r>
        <w:rPr>
          <w:sz w:val="24"/>
        </w:rPr>
        <w:t>цепочек</w:t>
      </w:r>
      <w:r>
        <w:rPr>
          <w:spacing w:val="29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явлений;</w:t>
      </w:r>
    </w:p>
    <w:p w:rsidR="006A4159" w:rsidRDefault="00DB6576" w:rsidP="00E013C3">
      <w:pPr>
        <w:pStyle w:val="a5"/>
        <w:numPr>
          <w:ilvl w:val="0"/>
          <w:numId w:val="30"/>
        </w:numPr>
        <w:tabs>
          <w:tab w:val="left" w:pos="1068"/>
        </w:tabs>
        <w:spacing w:line="275" w:lineRule="exact"/>
        <w:ind w:left="1067" w:hanging="140"/>
        <w:jc w:val="left"/>
        <w:rPr>
          <w:sz w:val="24"/>
        </w:rPr>
      </w:pPr>
      <w:r>
        <w:rPr>
          <w:sz w:val="24"/>
        </w:rPr>
        <w:t>построение</w:t>
      </w:r>
      <w:r>
        <w:rPr>
          <w:spacing w:val="-6"/>
          <w:sz w:val="24"/>
        </w:rPr>
        <w:t xml:space="preserve"> </w:t>
      </w:r>
      <w:r>
        <w:rPr>
          <w:sz w:val="24"/>
        </w:rPr>
        <w:t>логической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цепочки</w:t>
      </w:r>
      <w:r>
        <w:rPr>
          <w:spacing w:val="-4"/>
          <w:sz w:val="24"/>
        </w:rPr>
        <w:t xml:space="preserve"> </w:t>
      </w:r>
      <w:r>
        <w:rPr>
          <w:sz w:val="24"/>
        </w:rPr>
        <w:t>рассуждений,</w:t>
      </w:r>
      <w:r>
        <w:rPr>
          <w:spacing w:val="-4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5"/>
          <w:sz w:val="24"/>
        </w:rPr>
        <w:t xml:space="preserve"> </w:t>
      </w:r>
      <w:r>
        <w:rPr>
          <w:sz w:val="24"/>
        </w:rPr>
        <w:t>истинности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утверждений;</w:t>
      </w:r>
    </w:p>
    <w:p w:rsidR="006A4159" w:rsidRDefault="00DB6576" w:rsidP="00E013C3">
      <w:pPr>
        <w:pStyle w:val="a5"/>
        <w:numPr>
          <w:ilvl w:val="0"/>
          <w:numId w:val="30"/>
        </w:numPr>
        <w:tabs>
          <w:tab w:val="left" w:pos="1068"/>
        </w:tabs>
        <w:spacing w:before="41"/>
        <w:ind w:left="1067" w:hanging="140"/>
        <w:jc w:val="left"/>
        <w:rPr>
          <w:sz w:val="24"/>
        </w:rPr>
      </w:pPr>
      <w:r>
        <w:rPr>
          <w:sz w:val="24"/>
        </w:rPr>
        <w:t>доказательство;</w:t>
      </w:r>
    </w:p>
    <w:p w:rsidR="006A4159" w:rsidRDefault="00DB6576" w:rsidP="00E013C3">
      <w:pPr>
        <w:pStyle w:val="a5"/>
        <w:numPr>
          <w:ilvl w:val="0"/>
          <w:numId w:val="30"/>
        </w:numPr>
        <w:tabs>
          <w:tab w:val="left" w:pos="1068"/>
        </w:tabs>
        <w:spacing w:before="43"/>
        <w:ind w:left="1067" w:hanging="140"/>
        <w:jc w:val="left"/>
        <w:rPr>
          <w:sz w:val="24"/>
        </w:rPr>
      </w:pPr>
      <w:r>
        <w:rPr>
          <w:sz w:val="24"/>
        </w:rPr>
        <w:t>выдвижение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гипотез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обоснование.</w:t>
      </w:r>
    </w:p>
    <w:p w:rsidR="006A4159" w:rsidRDefault="00DB6576">
      <w:pPr>
        <w:spacing w:before="41"/>
        <w:ind w:left="928"/>
        <w:rPr>
          <w:sz w:val="24"/>
        </w:rPr>
      </w:pP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постановке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решению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проблемы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относятся:</w:t>
      </w:r>
    </w:p>
    <w:p w:rsidR="006A4159" w:rsidRDefault="00DB6576" w:rsidP="00E013C3">
      <w:pPr>
        <w:pStyle w:val="a5"/>
        <w:numPr>
          <w:ilvl w:val="0"/>
          <w:numId w:val="30"/>
        </w:numPr>
        <w:tabs>
          <w:tab w:val="left" w:pos="1068"/>
        </w:tabs>
        <w:spacing w:before="41"/>
        <w:ind w:left="1067" w:hanging="140"/>
        <w:jc w:val="left"/>
        <w:rPr>
          <w:sz w:val="24"/>
        </w:rPr>
      </w:pPr>
      <w:r>
        <w:rPr>
          <w:sz w:val="24"/>
        </w:rPr>
        <w:t>формулирование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проблемы;</w:t>
      </w:r>
    </w:p>
    <w:p w:rsidR="006A4159" w:rsidRDefault="00DB6576" w:rsidP="00E013C3">
      <w:pPr>
        <w:pStyle w:val="a5"/>
        <w:numPr>
          <w:ilvl w:val="0"/>
          <w:numId w:val="30"/>
        </w:numPr>
        <w:tabs>
          <w:tab w:val="left" w:pos="1152"/>
        </w:tabs>
        <w:spacing w:before="41" w:line="278" w:lineRule="auto"/>
        <w:ind w:right="955" w:firstLine="707"/>
        <w:jc w:val="left"/>
        <w:rPr>
          <w:sz w:val="24"/>
        </w:rPr>
      </w:pPr>
      <w:r>
        <w:rPr>
          <w:sz w:val="24"/>
        </w:rPr>
        <w:t>самостоятельное</w:t>
      </w:r>
      <w:r>
        <w:rPr>
          <w:spacing w:val="2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21"/>
          <w:sz w:val="24"/>
        </w:rPr>
        <w:t xml:space="preserve"> </w:t>
      </w:r>
      <w:r>
        <w:rPr>
          <w:sz w:val="24"/>
        </w:rPr>
        <w:t>алгоритмов</w:t>
      </w:r>
      <w:r>
        <w:rPr>
          <w:spacing w:val="22"/>
          <w:sz w:val="24"/>
        </w:rPr>
        <w:t xml:space="preserve"> </w:t>
      </w:r>
      <w:r>
        <w:rPr>
          <w:sz w:val="24"/>
        </w:rPr>
        <w:t>(способов)</w:t>
      </w:r>
      <w:r>
        <w:rPr>
          <w:spacing w:val="2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23"/>
          <w:sz w:val="24"/>
        </w:rPr>
        <w:t xml:space="preserve"> </w:t>
      </w:r>
      <w:r>
        <w:rPr>
          <w:sz w:val="24"/>
        </w:rPr>
        <w:t>при</w:t>
      </w:r>
      <w:r>
        <w:rPr>
          <w:spacing w:val="23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творческого и поискового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характера.</w:t>
      </w:r>
    </w:p>
    <w:p w:rsidR="006A4159" w:rsidRDefault="00DB6576">
      <w:pPr>
        <w:pStyle w:val="a3"/>
        <w:spacing w:line="276" w:lineRule="auto"/>
        <w:ind w:right="959"/>
      </w:pPr>
      <w:r>
        <w:rPr>
          <w:b/>
          <w:i/>
        </w:rPr>
        <w:t xml:space="preserve">Коммуникативные универсальные учебные действия </w:t>
      </w:r>
      <w:r>
        <w:t>обеспечивают социальную</w:t>
      </w:r>
      <w:r>
        <w:rPr>
          <w:spacing w:val="1"/>
        </w:rPr>
        <w:t xml:space="preserve"> </w:t>
      </w:r>
      <w:r>
        <w:t>компетентность и учет позиции других людей, партнеров по общению или деятельности;</w:t>
      </w:r>
      <w:r>
        <w:rPr>
          <w:spacing w:val="1"/>
        </w:rPr>
        <w:t xml:space="preserve"> </w:t>
      </w:r>
      <w:r>
        <w:t>умение слушать и вступать в диалог; участвовать в коллективном обсуждении проблем;</w:t>
      </w:r>
      <w:r>
        <w:rPr>
          <w:spacing w:val="1"/>
        </w:rPr>
        <w:t xml:space="preserve"> </w:t>
      </w:r>
      <w:r>
        <w:lastRenderedPageBreak/>
        <w:t>способность</w:t>
      </w:r>
      <w:r>
        <w:rPr>
          <w:spacing w:val="1"/>
        </w:rPr>
        <w:t xml:space="preserve"> </w:t>
      </w:r>
      <w:r>
        <w:t>интегрироваться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группу</w:t>
      </w:r>
      <w:r>
        <w:rPr>
          <w:spacing w:val="1"/>
        </w:rPr>
        <w:t xml:space="preserve"> </w:t>
      </w:r>
      <w:r>
        <w:t>сверстников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продуктивное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-2"/>
        </w:rPr>
        <w:t xml:space="preserve"> </w:t>
      </w:r>
      <w:r>
        <w:t>и сотрудничество</w:t>
      </w:r>
      <w:r>
        <w:rPr>
          <w:spacing w:val="-2"/>
        </w:rPr>
        <w:t xml:space="preserve"> </w:t>
      </w:r>
      <w:r>
        <w:t>со сверстниками</w:t>
      </w:r>
      <w:r>
        <w:rPr>
          <w:spacing w:val="-1"/>
        </w:rPr>
        <w:t xml:space="preserve"> </w:t>
      </w:r>
      <w:r>
        <w:t>и взрослыми.</w:t>
      </w:r>
    </w:p>
    <w:p w:rsidR="006A4159" w:rsidRDefault="00DB6576">
      <w:pPr>
        <w:pStyle w:val="a3"/>
        <w:spacing w:line="276" w:lineRule="exact"/>
        <w:ind w:left="928" w:firstLine="0"/>
      </w:pPr>
      <w:r>
        <w:t>К</w:t>
      </w:r>
      <w:r>
        <w:rPr>
          <w:spacing w:val="-4"/>
        </w:rPr>
        <w:t xml:space="preserve"> </w:t>
      </w:r>
      <w:r>
        <w:t>коммуникативным</w:t>
      </w:r>
      <w:r>
        <w:rPr>
          <w:spacing w:val="-4"/>
        </w:rPr>
        <w:t xml:space="preserve"> </w:t>
      </w:r>
      <w:r>
        <w:t>действиям</w:t>
      </w:r>
      <w:r>
        <w:rPr>
          <w:spacing w:val="-4"/>
        </w:rPr>
        <w:t xml:space="preserve"> </w:t>
      </w:r>
      <w:r>
        <w:t>относятся:</w:t>
      </w:r>
    </w:p>
    <w:p w:rsidR="006A4159" w:rsidRDefault="00DB6576" w:rsidP="00E013C3">
      <w:pPr>
        <w:pStyle w:val="a5"/>
        <w:numPr>
          <w:ilvl w:val="0"/>
          <w:numId w:val="30"/>
        </w:numPr>
        <w:tabs>
          <w:tab w:val="left" w:pos="1225"/>
          <w:tab w:val="left" w:pos="1226"/>
          <w:tab w:val="left" w:pos="2880"/>
          <w:tab w:val="left" w:pos="4031"/>
          <w:tab w:val="left" w:pos="5856"/>
          <w:tab w:val="left" w:pos="6182"/>
          <w:tab w:val="left" w:pos="7358"/>
          <w:tab w:val="left" w:pos="7706"/>
          <w:tab w:val="left" w:pos="9344"/>
        </w:tabs>
        <w:spacing w:before="37" w:line="276" w:lineRule="auto"/>
        <w:ind w:right="953" w:firstLine="707"/>
        <w:jc w:val="left"/>
        <w:rPr>
          <w:sz w:val="24"/>
        </w:rPr>
      </w:pPr>
      <w:r>
        <w:rPr>
          <w:sz w:val="24"/>
        </w:rPr>
        <w:t>планирование</w:t>
      </w:r>
      <w:r>
        <w:rPr>
          <w:sz w:val="24"/>
        </w:rPr>
        <w:tab/>
        <w:t>учебного</w:t>
      </w:r>
      <w:r>
        <w:rPr>
          <w:sz w:val="24"/>
        </w:rPr>
        <w:tab/>
        <w:t>сотрудничества</w:t>
      </w:r>
      <w:r>
        <w:rPr>
          <w:sz w:val="24"/>
        </w:rPr>
        <w:tab/>
        <w:t>с</w:t>
      </w:r>
      <w:r>
        <w:rPr>
          <w:sz w:val="24"/>
        </w:rPr>
        <w:tab/>
        <w:t>учителем</w:t>
      </w:r>
      <w:r>
        <w:rPr>
          <w:sz w:val="24"/>
        </w:rPr>
        <w:tab/>
        <w:t>и</w:t>
      </w:r>
      <w:r>
        <w:rPr>
          <w:sz w:val="24"/>
        </w:rPr>
        <w:tab/>
        <w:t>сверстниками</w:t>
      </w:r>
      <w:r>
        <w:rPr>
          <w:sz w:val="24"/>
        </w:rPr>
        <w:tab/>
      </w:r>
      <w:r>
        <w:rPr>
          <w:spacing w:val="-4"/>
          <w:sz w:val="24"/>
        </w:rPr>
        <w:t>—</w:t>
      </w:r>
      <w:r>
        <w:rPr>
          <w:spacing w:val="-57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цели,</w:t>
      </w:r>
      <w:r>
        <w:rPr>
          <w:spacing w:val="-1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3"/>
          <w:sz w:val="24"/>
        </w:rPr>
        <w:t xml:space="preserve"> </w:t>
      </w:r>
      <w:r>
        <w:rPr>
          <w:sz w:val="24"/>
        </w:rPr>
        <w:t>участников,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способов взаимодействия;</w:t>
      </w:r>
    </w:p>
    <w:p w:rsidR="006A4159" w:rsidRDefault="00DB6576" w:rsidP="00E013C3">
      <w:pPr>
        <w:pStyle w:val="a5"/>
        <w:numPr>
          <w:ilvl w:val="0"/>
          <w:numId w:val="30"/>
        </w:numPr>
        <w:tabs>
          <w:tab w:val="left" w:pos="1190"/>
        </w:tabs>
        <w:spacing w:before="2" w:line="276" w:lineRule="auto"/>
        <w:ind w:right="961" w:firstLine="707"/>
        <w:jc w:val="left"/>
        <w:rPr>
          <w:sz w:val="24"/>
        </w:rPr>
      </w:pPr>
      <w:r>
        <w:rPr>
          <w:sz w:val="24"/>
        </w:rPr>
        <w:t>постановка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сборе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информации;</w:t>
      </w:r>
    </w:p>
    <w:p w:rsidR="006A4159" w:rsidRDefault="00DB6576" w:rsidP="00E013C3">
      <w:pPr>
        <w:pStyle w:val="a5"/>
        <w:numPr>
          <w:ilvl w:val="0"/>
          <w:numId w:val="30"/>
        </w:numPr>
        <w:tabs>
          <w:tab w:val="left" w:pos="1080"/>
        </w:tabs>
        <w:spacing w:line="276" w:lineRule="auto"/>
        <w:ind w:right="960" w:firstLine="707"/>
        <w:jc w:val="left"/>
        <w:rPr>
          <w:sz w:val="24"/>
        </w:rPr>
      </w:pPr>
      <w:r>
        <w:rPr>
          <w:sz w:val="24"/>
        </w:rPr>
        <w:t>разрешение</w:t>
      </w:r>
      <w:r>
        <w:rPr>
          <w:spacing w:val="6"/>
          <w:sz w:val="24"/>
        </w:rPr>
        <w:t xml:space="preserve"> </w:t>
      </w:r>
      <w:r>
        <w:rPr>
          <w:sz w:val="24"/>
        </w:rPr>
        <w:t>конфликтов</w:t>
      </w:r>
      <w:r>
        <w:rPr>
          <w:spacing w:val="10"/>
          <w:sz w:val="24"/>
        </w:rPr>
        <w:t xml:space="preserve"> </w:t>
      </w:r>
      <w:r>
        <w:rPr>
          <w:sz w:val="24"/>
        </w:rPr>
        <w:t>—</w:t>
      </w:r>
      <w:r>
        <w:rPr>
          <w:spacing w:val="8"/>
          <w:sz w:val="24"/>
        </w:rPr>
        <w:t xml:space="preserve"> </w:t>
      </w:r>
      <w:r>
        <w:rPr>
          <w:sz w:val="24"/>
        </w:rPr>
        <w:t>выявление,</w:t>
      </w:r>
      <w:r>
        <w:rPr>
          <w:spacing w:val="8"/>
          <w:sz w:val="24"/>
        </w:rPr>
        <w:t xml:space="preserve"> </w:t>
      </w:r>
      <w:r>
        <w:rPr>
          <w:sz w:val="24"/>
        </w:rPr>
        <w:t>идентификация</w:t>
      </w:r>
      <w:r>
        <w:rPr>
          <w:spacing w:val="5"/>
          <w:sz w:val="24"/>
        </w:rPr>
        <w:t xml:space="preserve"> </w:t>
      </w:r>
      <w:r>
        <w:rPr>
          <w:sz w:val="24"/>
        </w:rPr>
        <w:t>проблемы,</w:t>
      </w:r>
      <w:r>
        <w:rPr>
          <w:spacing w:val="8"/>
          <w:sz w:val="24"/>
        </w:rPr>
        <w:t xml:space="preserve"> </w:t>
      </w:r>
      <w:r>
        <w:rPr>
          <w:sz w:val="24"/>
        </w:rPr>
        <w:t>поиск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57"/>
          <w:sz w:val="24"/>
        </w:rPr>
        <w:t xml:space="preserve"> </w:t>
      </w:r>
      <w:r>
        <w:rPr>
          <w:sz w:val="24"/>
        </w:rPr>
        <w:t>альтернативных способов</w:t>
      </w:r>
      <w:r>
        <w:rPr>
          <w:spacing w:val="-2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конфликта,</w:t>
      </w:r>
      <w:r>
        <w:rPr>
          <w:spacing w:val="-2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реализация;</w:t>
      </w:r>
    </w:p>
    <w:p w:rsidR="006A4159" w:rsidRDefault="00DB6576" w:rsidP="00E013C3">
      <w:pPr>
        <w:pStyle w:val="a5"/>
        <w:numPr>
          <w:ilvl w:val="0"/>
          <w:numId w:val="30"/>
        </w:numPr>
        <w:tabs>
          <w:tab w:val="left" w:pos="1070"/>
        </w:tabs>
        <w:ind w:left="1070" w:hanging="142"/>
        <w:jc w:val="left"/>
        <w:rPr>
          <w:sz w:val="24"/>
        </w:rPr>
      </w:pPr>
      <w:r>
        <w:rPr>
          <w:sz w:val="24"/>
        </w:rPr>
        <w:t>управление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партнера</w:t>
      </w:r>
      <w:r>
        <w:rPr>
          <w:spacing w:val="-1"/>
          <w:sz w:val="24"/>
        </w:rPr>
        <w:t xml:space="preserve"> </w:t>
      </w:r>
      <w:r>
        <w:rPr>
          <w:sz w:val="24"/>
        </w:rPr>
        <w:t>—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контроль,</w:t>
      </w:r>
      <w:r>
        <w:rPr>
          <w:spacing w:val="-3"/>
          <w:sz w:val="24"/>
        </w:rPr>
        <w:t xml:space="preserve"> </w:t>
      </w:r>
      <w:r>
        <w:rPr>
          <w:sz w:val="24"/>
        </w:rPr>
        <w:t>коррекция,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действий;</w:t>
      </w:r>
    </w:p>
    <w:p w:rsidR="006A4159" w:rsidRDefault="00DB6576" w:rsidP="00E013C3">
      <w:pPr>
        <w:pStyle w:val="a5"/>
        <w:numPr>
          <w:ilvl w:val="0"/>
          <w:numId w:val="30"/>
        </w:numPr>
        <w:tabs>
          <w:tab w:val="left" w:pos="1212"/>
        </w:tabs>
        <w:spacing w:before="40" w:line="276" w:lineRule="auto"/>
        <w:ind w:right="957" w:firstLine="707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достаточной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полнотой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точностью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мысли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коммуникации;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монологической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формами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грамматическими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синтаксическими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-1"/>
          <w:sz w:val="24"/>
        </w:rPr>
        <w:t xml:space="preserve"> </w:t>
      </w:r>
      <w:r>
        <w:rPr>
          <w:sz w:val="24"/>
        </w:rPr>
        <w:t>родного языка, современных средств</w:t>
      </w:r>
      <w:r>
        <w:rPr>
          <w:spacing w:val="-1"/>
          <w:sz w:val="24"/>
        </w:rPr>
        <w:t xml:space="preserve"> </w:t>
      </w:r>
      <w:r>
        <w:rPr>
          <w:sz w:val="24"/>
        </w:rPr>
        <w:t>коммуникации.</w:t>
      </w:r>
    </w:p>
    <w:p w:rsidR="006A4159" w:rsidRDefault="00DB6576" w:rsidP="001E0750">
      <w:pPr>
        <w:pStyle w:val="a3"/>
        <w:spacing w:before="1" w:line="276" w:lineRule="auto"/>
        <w:ind w:right="961"/>
      </w:pPr>
      <w:r>
        <w:t>Развитие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составе</w:t>
      </w:r>
      <w:r>
        <w:rPr>
          <w:spacing w:val="1"/>
        </w:rPr>
        <w:t xml:space="preserve"> </w:t>
      </w:r>
      <w:r>
        <w:t>личностных,</w:t>
      </w:r>
      <w:r>
        <w:rPr>
          <w:spacing w:val="-57"/>
        </w:rPr>
        <w:t xml:space="preserve"> </w:t>
      </w:r>
      <w:r>
        <w:t>регулятивных,</w:t>
      </w:r>
      <w:r>
        <w:rPr>
          <w:spacing w:val="57"/>
        </w:rPr>
        <w:t xml:space="preserve"> </w:t>
      </w:r>
      <w:proofErr w:type="gramStart"/>
      <w:r>
        <w:t>познавательных  и</w:t>
      </w:r>
      <w:proofErr w:type="gramEnd"/>
      <w:r>
        <w:rPr>
          <w:spacing w:val="57"/>
        </w:rPr>
        <w:t xml:space="preserve"> </w:t>
      </w:r>
      <w:r>
        <w:t>коммуникативных  действий,</w:t>
      </w:r>
      <w:r>
        <w:rPr>
          <w:spacing w:val="58"/>
        </w:rPr>
        <w:t xml:space="preserve"> </w:t>
      </w:r>
      <w:r>
        <w:t>определяющих</w:t>
      </w:r>
      <w:r>
        <w:rPr>
          <w:spacing w:val="59"/>
        </w:rPr>
        <w:t xml:space="preserve"> </w:t>
      </w:r>
      <w:r>
        <w:t>развитие</w:t>
      </w:r>
      <w:r w:rsidR="001E0750">
        <w:t xml:space="preserve"> </w:t>
      </w:r>
      <w:r>
        <w:t>психологических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нормативно-</w:t>
      </w:r>
      <w:r>
        <w:rPr>
          <w:spacing w:val="1"/>
        </w:rPr>
        <w:t xml:space="preserve"> </w:t>
      </w:r>
      <w:r>
        <w:t>возрастного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сфер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задает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самым</w:t>
      </w:r>
      <w:r>
        <w:rPr>
          <w:spacing w:val="1"/>
        </w:rPr>
        <w:t xml:space="preserve"> </w:t>
      </w:r>
      <w:r>
        <w:t>определяет зону ближайшего развития указанных универсальных учебных действий (их</w:t>
      </w:r>
      <w:r>
        <w:rPr>
          <w:spacing w:val="1"/>
        </w:rPr>
        <w:t xml:space="preserve"> </w:t>
      </w:r>
      <w:r>
        <w:t>уровень</w:t>
      </w:r>
      <w:r>
        <w:rPr>
          <w:spacing w:val="-1"/>
        </w:rPr>
        <w:t xml:space="preserve"> </w:t>
      </w:r>
      <w:r>
        <w:t>развития,</w:t>
      </w:r>
      <w:r>
        <w:rPr>
          <w:spacing w:val="-1"/>
        </w:rPr>
        <w:t xml:space="preserve"> </w:t>
      </w:r>
      <w:r>
        <w:t>соответствующий</w:t>
      </w:r>
      <w:r>
        <w:rPr>
          <w:spacing w:val="4"/>
        </w:rPr>
        <w:t xml:space="preserve"> </w:t>
      </w:r>
      <w:r>
        <w:t>«высокой</w:t>
      </w:r>
      <w:r>
        <w:rPr>
          <w:spacing w:val="-1"/>
        </w:rPr>
        <w:t xml:space="preserve"> </w:t>
      </w:r>
      <w:r>
        <w:t>норме») и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свойства.</w:t>
      </w:r>
    </w:p>
    <w:p w:rsidR="006A4159" w:rsidRDefault="00DB6576">
      <w:pPr>
        <w:pStyle w:val="a3"/>
        <w:spacing w:line="276" w:lineRule="auto"/>
        <w:ind w:right="959"/>
      </w:pP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представляют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целостную</w:t>
      </w:r>
      <w:r>
        <w:rPr>
          <w:spacing w:val="1"/>
        </w:rPr>
        <w:t xml:space="preserve"> </w:t>
      </w:r>
      <w:r>
        <w:t>систему,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которой происхождение и развитие каждого вида учебного действия определяются его</w:t>
      </w:r>
      <w:r>
        <w:rPr>
          <w:spacing w:val="1"/>
        </w:rPr>
        <w:t xml:space="preserve"> </w:t>
      </w:r>
      <w:r>
        <w:t>отношениями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логикой</w:t>
      </w:r>
      <w:r>
        <w:rPr>
          <w:spacing w:val="60"/>
        </w:rPr>
        <w:t xml:space="preserve"> </w:t>
      </w:r>
      <w:r>
        <w:t>возрастного</w:t>
      </w:r>
      <w:r>
        <w:rPr>
          <w:spacing w:val="1"/>
        </w:rPr>
        <w:t xml:space="preserve"> </w:t>
      </w:r>
      <w:r>
        <w:t>развития. Из общения и сорегуляции развивается способность ребенка регулировать свою</w:t>
      </w:r>
      <w:r>
        <w:rPr>
          <w:spacing w:val="1"/>
        </w:rPr>
        <w:t xml:space="preserve"> </w:t>
      </w:r>
      <w:r>
        <w:t>деятельность. Из оценок окружающих и в первую очередь оценок близкого взрослого</w:t>
      </w:r>
      <w:r>
        <w:rPr>
          <w:spacing w:val="1"/>
        </w:rPr>
        <w:t xml:space="preserve"> </w:t>
      </w:r>
      <w:r>
        <w:t>формируется представление о себе и своих возможностях, появляется самопринятие и</w:t>
      </w:r>
      <w:r>
        <w:rPr>
          <w:spacing w:val="1"/>
        </w:rPr>
        <w:t xml:space="preserve"> </w:t>
      </w:r>
      <w:r>
        <w:t>самоуважение,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самооценка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Я-концепция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самоопределения.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ситуативно</w:t>
      </w:r>
      <w:r w:rsidR="001E0750">
        <w:t>-</w:t>
      </w:r>
      <w:r>
        <w:t>познавательного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внеситуативно</w:t>
      </w:r>
      <w:r w:rsidR="001E0750">
        <w:t>-</w:t>
      </w:r>
      <w:r>
        <w:t>познавательного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-3"/>
        </w:rPr>
        <w:t xml:space="preserve"> </w:t>
      </w:r>
      <w:r>
        <w:t>действия ребенка.</w:t>
      </w:r>
    </w:p>
    <w:p w:rsidR="006A4159" w:rsidRDefault="00DB6576">
      <w:pPr>
        <w:pStyle w:val="a3"/>
        <w:spacing w:line="276" w:lineRule="auto"/>
        <w:ind w:right="956"/>
      </w:pPr>
      <w:r>
        <w:t>Содержание,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обусловливают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способности ребенка к регуляции поведения и деятельности, познанию мира, определяют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«Я»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себе,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себе.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становлению коммуникативных универсальных учебных действий в программе развития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2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-1"/>
        </w:rPr>
        <w:t xml:space="preserve"> </w:t>
      </w:r>
      <w:r>
        <w:t>следует</w:t>
      </w:r>
      <w:r>
        <w:rPr>
          <w:spacing w:val="4"/>
        </w:rPr>
        <w:t xml:space="preserve"> </w:t>
      </w:r>
      <w:r>
        <w:t>уделить особое</w:t>
      </w:r>
      <w:r>
        <w:rPr>
          <w:spacing w:val="-2"/>
        </w:rPr>
        <w:t xml:space="preserve"> </w:t>
      </w:r>
      <w:r>
        <w:t>внимание.</w:t>
      </w:r>
    </w:p>
    <w:p w:rsidR="006A4159" w:rsidRDefault="00DB6576">
      <w:pPr>
        <w:pStyle w:val="a3"/>
        <w:spacing w:before="3" w:line="276" w:lineRule="auto"/>
        <w:ind w:right="955"/>
      </w:pPr>
      <w:r>
        <w:t>По</w:t>
      </w:r>
      <w:r>
        <w:rPr>
          <w:spacing w:val="1"/>
        </w:rPr>
        <w:t xml:space="preserve"> </w:t>
      </w:r>
      <w:r>
        <w:t>мере</w:t>
      </w:r>
      <w:r>
        <w:rPr>
          <w:spacing w:val="1"/>
        </w:rPr>
        <w:t xml:space="preserve"> </w:t>
      </w:r>
      <w:r>
        <w:t>становления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(смыслообразование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самоопределение,</w:t>
      </w:r>
      <w:r>
        <w:rPr>
          <w:spacing w:val="1"/>
        </w:rPr>
        <w:t xml:space="preserve"> </w:t>
      </w:r>
      <w:r>
        <w:t>нравственно</w:t>
      </w:r>
      <w:r w:rsidR="001E0750">
        <w:t>-</w:t>
      </w:r>
      <w:r>
        <w:t>этическая</w:t>
      </w:r>
      <w:r>
        <w:rPr>
          <w:spacing w:val="1"/>
        </w:rPr>
        <w:t xml:space="preserve"> </w:t>
      </w:r>
      <w:r>
        <w:t>ориентация)</w:t>
      </w:r>
      <w:r>
        <w:rPr>
          <w:spacing w:val="1"/>
        </w:rPr>
        <w:t xml:space="preserve"> </w:t>
      </w:r>
      <w:r>
        <w:t>функционирование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универсальных учебных действий (коммуникативных, познавательных и регулятивных)</w:t>
      </w:r>
      <w:r>
        <w:rPr>
          <w:spacing w:val="1"/>
        </w:rPr>
        <w:t xml:space="preserve"> </w:t>
      </w:r>
      <w:r>
        <w:t>претерпевают</w:t>
      </w:r>
      <w:r>
        <w:rPr>
          <w:spacing w:val="1"/>
        </w:rPr>
        <w:t xml:space="preserve"> </w:t>
      </w:r>
      <w:r>
        <w:t>значительные</w:t>
      </w:r>
      <w:r>
        <w:rPr>
          <w:spacing w:val="1"/>
        </w:rPr>
        <w:t xml:space="preserve"> </w:t>
      </w:r>
      <w:r>
        <w:t>изменения.</w:t>
      </w:r>
      <w:r>
        <w:rPr>
          <w:spacing w:val="1"/>
        </w:rPr>
        <w:t xml:space="preserve"> </w:t>
      </w:r>
      <w:r>
        <w:t>Регуляция</w:t>
      </w:r>
      <w:r>
        <w:rPr>
          <w:spacing w:val="1"/>
        </w:rPr>
        <w:t xml:space="preserve"> </w:t>
      </w:r>
      <w:r>
        <w:t>общения,</w:t>
      </w:r>
      <w:r>
        <w:rPr>
          <w:spacing w:val="61"/>
        </w:rPr>
        <w:t xml:space="preserve"> </w:t>
      </w:r>
      <w:r>
        <w:t>кооперации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проектирует</w:t>
      </w:r>
      <w:r>
        <w:rPr>
          <w:spacing w:val="1"/>
        </w:rPr>
        <w:t xml:space="preserve"> </w:t>
      </w:r>
      <w:r>
        <w:t>определенные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что</w:t>
      </w:r>
      <w:r>
        <w:rPr>
          <w:spacing w:val="-57"/>
        </w:rPr>
        <w:t xml:space="preserve"> </w:t>
      </w:r>
      <w:r>
        <w:lastRenderedPageBreak/>
        <w:t>вторично</w:t>
      </w:r>
      <w:r>
        <w:rPr>
          <w:spacing w:val="-1"/>
        </w:rPr>
        <w:t xml:space="preserve"> </w:t>
      </w:r>
      <w:r>
        <w:t>приводит</w:t>
      </w:r>
      <w:r>
        <w:rPr>
          <w:spacing w:val="-3"/>
        </w:rPr>
        <w:t xml:space="preserve"> </w:t>
      </w:r>
      <w:r>
        <w:t>к изменению</w:t>
      </w:r>
      <w:r>
        <w:rPr>
          <w:spacing w:val="-3"/>
        </w:rPr>
        <w:t xml:space="preserve"> </w:t>
      </w:r>
      <w:r>
        <w:t>характера</w:t>
      </w:r>
      <w:r>
        <w:rPr>
          <w:spacing w:val="-2"/>
        </w:rPr>
        <w:t xml:space="preserve"> </w:t>
      </w:r>
      <w:r>
        <w:t>его</w:t>
      </w:r>
      <w:r>
        <w:rPr>
          <w:spacing w:val="2"/>
        </w:rPr>
        <w:t xml:space="preserve"> </w:t>
      </w:r>
      <w:r>
        <w:t>общения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Я-концепции.</w:t>
      </w:r>
    </w:p>
    <w:p w:rsidR="006A4159" w:rsidRDefault="00DB6576">
      <w:pPr>
        <w:pStyle w:val="a3"/>
        <w:spacing w:line="276" w:lineRule="auto"/>
        <w:ind w:right="956"/>
      </w:pPr>
      <w:r>
        <w:t>Познавательные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существенным</w:t>
      </w:r>
      <w:r>
        <w:rPr>
          <w:spacing w:val="1"/>
        </w:rPr>
        <w:t xml:space="preserve"> </w:t>
      </w:r>
      <w:r>
        <w:t>ресурсом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успеха и оказывают влияние как на эффективность самой деятельности и коммуникации,</w:t>
      </w:r>
      <w:r>
        <w:rPr>
          <w:spacing w:val="1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самооценку,</w:t>
      </w:r>
      <w:r>
        <w:rPr>
          <w:spacing w:val="1"/>
        </w:rPr>
        <w:t xml:space="preserve"> </w:t>
      </w:r>
      <w:r>
        <w:t>смыслообразование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самоопределение</w:t>
      </w:r>
      <w:r>
        <w:rPr>
          <w:spacing w:val="-2"/>
        </w:rPr>
        <w:t xml:space="preserve"> </w:t>
      </w:r>
      <w:r>
        <w:t>обучающегося.</w:t>
      </w:r>
    </w:p>
    <w:p w:rsidR="006A4159" w:rsidRDefault="00DB6576">
      <w:pPr>
        <w:pStyle w:val="a3"/>
        <w:spacing w:line="276" w:lineRule="auto"/>
        <w:ind w:right="964"/>
      </w:pP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представляют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целостную</w:t>
      </w:r>
      <w:r>
        <w:rPr>
          <w:spacing w:val="1"/>
        </w:rPr>
        <w:t xml:space="preserve"> </w:t>
      </w:r>
      <w:r>
        <w:t>систему,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которой происхождение и развитие каждого вида учебного действия определяется его</w:t>
      </w:r>
      <w:r>
        <w:rPr>
          <w:spacing w:val="1"/>
        </w:rPr>
        <w:t xml:space="preserve"> </w:t>
      </w:r>
      <w:r>
        <w:t>отношением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другими</w:t>
      </w:r>
      <w:r>
        <w:rPr>
          <w:spacing w:val="-3"/>
        </w:rPr>
        <w:t xml:space="preserve"> </w:t>
      </w:r>
      <w:r>
        <w:t>видами учебных</w:t>
      </w:r>
      <w:r>
        <w:rPr>
          <w:spacing w:val="-1"/>
        </w:rPr>
        <w:t xml:space="preserve"> </w:t>
      </w:r>
      <w:r>
        <w:t>действий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общей</w:t>
      </w:r>
      <w:r>
        <w:rPr>
          <w:spacing w:val="-3"/>
        </w:rPr>
        <w:t xml:space="preserve"> </w:t>
      </w:r>
      <w:r>
        <w:t>логикой</w:t>
      </w:r>
      <w:r>
        <w:rPr>
          <w:spacing w:val="-2"/>
        </w:rPr>
        <w:t xml:space="preserve"> </w:t>
      </w:r>
      <w:r>
        <w:t>возрастного</w:t>
      </w:r>
      <w:r>
        <w:rPr>
          <w:spacing w:val="-3"/>
        </w:rPr>
        <w:t xml:space="preserve"> </w:t>
      </w:r>
      <w:r>
        <w:t>развития.</w:t>
      </w:r>
    </w:p>
    <w:p w:rsidR="006A4159" w:rsidRDefault="00DB6576">
      <w:pPr>
        <w:pStyle w:val="a3"/>
        <w:spacing w:line="276" w:lineRule="auto"/>
        <w:ind w:right="962"/>
      </w:pP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обусловливают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способности реб</w:t>
      </w:r>
      <w:r w:rsidR="001E0750">
        <w:t>ё</w:t>
      </w:r>
      <w:r>
        <w:t>нка к регуляции поведения и деятельности, познанию мира, определяют</w:t>
      </w:r>
      <w:r>
        <w:rPr>
          <w:spacing w:val="1"/>
        </w:rPr>
        <w:t xml:space="preserve"> </w:t>
      </w:r>
      <w:r>
        <w:t>образ</w:t>
      </w:r>
      <w:r>
        <w:rPr>
          <w:spacing w:val="4"/>
        </w:rPr>
        <w:t xml:space="preserve"> </w:t>
      </w:r>
      <w:r>
        <w:t>«Я»</w:t>
      </w:r>
      <w:r>
        <w:rPr>
          <w:spacing w:val="-5"/>
        </w:rPr>
        <w:t xml:space="preserve"> </w:t>
      </w:r>
      <w:r>
        <w:t>как систему</w:t>
      </w:r>
      <w:r>
        <w:rPr>
          <w:spacing w:val="-4"/>
        </w:rPr>
        <w:t xml:space="preserve"> </w:t>
      </w:r>
      <w:r>
        <w:t>представлений о себе,</w:t>
      </w:r>
      <w:r>
        <w:rPr>
          <w:spacing w:val="-1"/>
        </w:rPr>
        <w:t xml:space="preserve"> </w:t>
      </w:r>
      <w:r>
        <w:t>отношений к себе.</w:t>
      </w:r>
    </w:p>
    <w:p w:rsidR="006A4159" w:rsidRDefault="006A4159">
      <w:pPr>
        <w:pStyle w:val="a3"/>
        <w:spacing w:before="10"/>
        <w:ind w:left="0" w:firstLine="0"/>
        <w:jc w:val="left"/>
        <w:rPr>
          <w:sz w:val="27"/>
        </w:rPr>
      </w:pPr>
    </w:p>
    <w:p w:rsidR="006A4159" w:rsidRDefault="00DB6576">
      <w:pPr>
        <w:pStyle w:val="1"/>
        <w:spacing w:line="278" w:lineRule="auto"/>
        <w:ind w:left="220" w:right="962"/>
        <w:jc w:val="both"/>
      </w:pPr>
      <w:r>
        <w:t>Характеристика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на разных этапах</w:t>
      </w:r>
      <w:r>
        <w:rPr>
          <w:spacing w:val="-1"/>
        </w:rPr>
        <w:t xml:space="preserve"> </w:t>
      </w:r>
      <w:r>
        <w:t>обучения в</w:t>
      </w:r>
      <w:r>
        <w:rPr>
          <w:spacing w:val="-3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школе</w:t>
      </w:r>
    </w:p>
    <w:p w:rsidR="006A4159" w:rsidRDefault="006A4159">
      <w:pPr>
        <w:pStyle w:val="a3"/>
        <w:spacing w:before="3"/>
        <w:ind w:left="0" w:firstLine="0"/>
        <w:jc w:val="left"/>
        <w:rPr>
          <w:b/>
          <w:sz w:val="27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1"/>
        <w:gridCol w:w="2136"/>
        <w:gridCol w:w="2076"/>
        <w:gridCol w:w="2177"/>
        <w:gridCol w:w="2311"/>
      </w:tblGrid>
      <w:tr w:rsidR="006A4159">
        <w:trPr>
          <w:trHeight w:val="551"/>
        </w:trPr>
        <w:tc>
          <w:tcPr>
            <w:tcW w:w="871" w:type="dxa"/>
          </w:tcPr>
          <w:p w:rsidR="006A4159" w:rsidRDefault="00DB6576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2136" w:type="dxa"/>
          </w:tcPr>
          <w:p w:rsidR="006A4159" w:rsidRDefault="00DB6576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Личностные</w:t>
            </w:r>
          </w:p>
          <w:p w:rsidR="006A4159" w:rsidRDefault="00DB6576">
            <w:pPr>
              <w:pStyle w:val="TableParagraph"/>
              <w:spacing w:line="25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УУД</w:t>
            </w:r>
          </w:p>
        </w:tc>
        <w:tc>
          <w:tcPr>
            <w:tcW w:w="2076" w:type="dxa"/>
          </w:tcPr>
          <w:p w:rsidR="006A4159" w:rsidRDefault="00DB6576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Регулятивные</w:t>
            </w:r>
          </w:p>
          <w:p w:rsidR="006A4159" w:rsidRDefault="00DB6576">
            <w:pPr>
              <w:pStyle w:val="TableParagraph"/>
              <w:spacing w:line="259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УУД</w:t>
            </w:r>
          </w:p>
        </w:tc>
        <w:tc>
          <w:tcPr>
            <w:tcW w:w="2177" w:type="dxa"/>
          </w:tcPr>
          <w:p w:rsidR="006A4159" w:rsidRDefault="00DB6576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Познавательные</w:t>
            </w:r>
          </w:p>
          <w:p w:rsidR="006A4159" w:rsidRDefault="00DB6576">
            <w:pPr>
              <w:pStyle w:val="TableParagraph"/>
              <w:spacing w:line="259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УУД</w:t>
            </w:r>
          </w:p>
        </w:tc>
        <w:tc>
          <w:tcPr>
            <w:tcW w:w="2311" w:type="dxa"/>
          </w:tcPr>
          <w:p w:rsidR="006A4159" w:rsidRDefault="00DB6576"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Коммуникативные</w:t>
            </w:r>
          </w:p>
          <w:p w:rsidR="006A4159" w:rsidRDefault="00DB6576">
            <w:pPr>
              <w:pStyle w:val="TableParagraph"/>
              <w:spacing w:line="259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УУД</w:t>
            </w:r>
          </w:p>
        </w:tc>
      </w:tr>
    </w:tbl>
    <w:p w:rsidR="001E0750" w:rsidRDefault="001E0750">
      <w:pPr>
        <w:spacing w:line="259" w:lineRule="exact"/>
        <w:rPr>
          <w:sz w:val="24"/>
        </w:rPr>
      </w:pPr>
    </w:p>
    <w:p w:rsidR="001E0750" w:rsidRPr="001E0750" w:rsidRDefault="001E0750" w:rsidP="001E0750">
      <w:pPr>
        <w:rPr>
          <w:sz w:val="24"/>
        </w:rPr>
      </w:pPr>
    </w:p>
    <w:p w:rsidR="001E0750" w:rsidRPr="001E0750" w:rsidRDefault="001E0750" w:rsidP="001E0750">
      <w:pPr>
        <w:rPr>
          <w:sz w:val="24"/>
        </w:rPr>
      </w:pPr>
    </w:p>
    <w:p w:rsidR="001E0750" w:rsidRDefault="001E0750" w:rsidP="001E0750">
      <w:pPr>
        <w:rPr>
          <w:sz w:val="24"/>
        </w:rPr>
      </w:pPr>
    </w:p>
    <w:p w:rsidR="001E0750" w:rsidRDefault="001E0750" w:rsidP="001E0750">
      <w:pPr>
        <w:tabs>
          <w:tab w:val="left" w:pos="8055"/>
        </w:tabs>
        <w:rPr>
          <w:sz w:val="24"/>
        </w:rPr>
      </w:pPr>
      <w:r>
        <w:rPr>
          <w:sz w:val="24"/>
        </w:rPr>
        <w:tab/>
      </w:r>
    </w:p>
    <w:p w:rsidR="006A4159" w:rsidRPr="001E0750" w:rsidRDefault="001E0750" w:rsidP="001E0750">
      <w:pPr>
        <w:tabs>
          <w:tab w:val="left" w:pos="8055"/>
        </w:tabs>
        <w:rPr>
          <w:sz w:val="24"/>
        </w:rPr>
        <w:sectPr w:rsidR="006A4159" w:rsidRPr="001E0750">
          <w:pgSz w:w="12240" w:h="15840"/>
          <w:pgMar w:top="1360" w:right="480" w:bottom="1680" w:left="1220" w:header="0" w:footer="1443" w:gutter="0"/>
          <w:cols w:space="720"/>
        </w:sectPr>
      </w:pPr>
      <w:r>
        <w:rPr>
          <w:sz w:val="24"/>
        </w:rPr>
        <w:tab/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1"/>
        <w:gridCol w:w="2136"/>
        <w:gridCol w:w="2076"/>
        <w:gridCol w:w="2177"/>
        <w:gridCol w:w="2311"/>
      </w:tblGrid>
      <w:tr w:rsidR="006A4159">
        <w:trPr>
          <w:trHeight w:val="316"/>
        </w:trPr>
        <w:tc>
          <w:tcPr>
            <w:tcW w:w="871" w:type="dxa"/>
          </w:tcPr>
          <w:p w:rsidR="006A4159" w:rsidRDefault="006A4159">
            <w:pPr>
              <w:pStyle w:val="TableParagraph"/>
              <w:rPr>
                <w:sz w:val="24"/>
              </w:rPr>
            </w:pPr>
          </w:p>
        </w:tc>
        <w:tc>
          <w:tcPr>
            <w:tcW w:w="2136" w:type="dxa"/>
          </w:tcPr>
          <w:p w:rsidR="006A4159" w:rsidRDefault="006A4159">
            <w:pPr>
              <w:pStyle w:val="TableParagraph"/>
              <w:rPr>
                <w:sz w:val="24"/>
              </w:rPr>
            </w:pPr>
          </w:p>
        </w:tc>
        <w:tc>
          <w:tcPr>
            <w:tcW w:w="2076" w:type="dxa"/>
          </w:tcPr>
          <w:p w:rsidR="006A4159" w:rsidRDefault="006A4159">
            <w:pPr>
              <w:pStyle w:val="TableParagraph"/>
              <w:rPr>
                <w:sz w:val="24"/>
              </w:rPr>
            </w:pPr>
          </w:p>
        </w:tc>
        <w:tc>
          <w:tcPr>
            <w:tcW w:w="2177" w:type="dxa"/>
          </w:tcPr>
          <w:p w:rsidR="006A4159" w:rsidRDefault="006A4159">
            <w:pPr>
              <w:pStyle w:val="TableParagraph"/>
              <w:rPr>
                <w:sz w:val="24"/>
              </w:rPr>
            </w:pPr>
          </w:p>
        </w:tc>
        <w:tc>
          <w:tcPr>
            <w:tcW w:w="2311" w:type="dxa"/>
          </w:tcPr>
          <w:p w:rsidR="006A4159" w:rsidRDefault="006A4159">
            <w:pPr>
              <w:pStyle w:val="TableParagraph"/>
              <w:rPr>
                <w:sz w:val="24"/>
              </w:rPr>
            </w:pPr>
          </w:p>
        </w:tc>
      </w:tr>
      <w:tr w:rsidR="006A4159">
        <w:trPr>
          <w:trHeight w:val="8847"/>
        </w:trPr>
        <w:tc>
          <w:tcPr>
            <w:tcW w:w="871" w:type="dxa"/>
          </w:tcPr>
          <w:p w:rsidR="006A4159" w:rsidRDefault="00DB6576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6A4159" w:rsidRDefault="00DB6576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2136" w:type="dxa"/>
          </w:tcPr>
          <w:p w:rsidR="006A4159" w:rsidRDefault="00DB6576" w:rsidP="00E013C3">
            <w:pPr>
              <w:pStyle w:val="TableParagraph"/>
              <w:numPr>
                <w:ilvl w:val="0"/>
                <w:numId w:val="29"/>
              </w:numPr>
              <w:tabs>
                <w:tab w:val="left" w:pos="289"/>
                <w:tab w:val="left" w:pos="1899"/>
              </w:tabs>
              <w:ind w:right="95" w:firstLine="0"/>
              <w:rPr>
                <w:sz w:val="24"/>
              </w:rPr>
            </w:pPr>
            <w:r>
              <w:rPr>
                <w:sz w:val="24"/>
              </w:rPr>
              <w:t>Ценить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базовые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ценности:</w:t>
            </w:r>
          </w:p>
          <w:p w:rsidR="006A4159" w:rsidRDefault="00DB657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«добро»,</w:t>
            </w:r>
          </w:p>
          <w:p w:rsidR="006A4159" w:rsidRDefault="00DB657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«терпение»,</w:t>
            </w:r>
          </w:p>
          <w:p w:rsidR="006A4159" w:rsidRDefault="00DB657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«Родина»,</w:t>
            </w:r>
          </w:p>
          <w:p w:rsidR="006A4159" w:rsidRDefault="00DB6576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«природа»,</w:t>
            </w:r>
          </w:p>
          <w:p w:rsidR="006A4159" w:rsidRDefault="00DB6576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«семья».</w:t>
            </w:r>
          </w:p>
          <w:p w:rsidR="006A4159" w:rsidRDefault="00DB6576" w:rsidP="00E013C3">
            <w:pPr>
              <w:pStyle w:val="TableParagraph"/>
              <w:numPr>
                <w:ilvl w:val="0"/>
                <w:numId w:val="29"/>
              </w:numPr>
              <w:tabs>
                <w:tab w:val="left" w:pos="661"/>
                <w:tab w:val="left" w:pos="663"/>
                <w:tab w:val="left" w:pos="973"/>
                <w:tab w:val="left" w:pos="1906"/>
              </w:tabs>
              <w:ind w:right="95" w:firstLine="0"/>
              <w:rPr>
                <w:sz w:val="24"/>
              </w:rPr>
            </w:pPr>
            <w:r>
              <w:rPr>
                <w:sz w:val="24"/>
              </w:rPr>
              <w:t>Уважать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семье,</w:t>
            </w:r>
            <w:r>
              <w:rPr>
                <w:sz w:val="24"/>
              </w:rPr>
              <w:tab/>
            </w:r>
            <w:proofErr w:type="gramEnd"/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родственникам,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любовь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к</w:t>
            </w:r>
          </w:p>
          <w:p w:rsidR="006A4159" w:rsidRDefault="00DB657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родителям.</w:t>
            </w:r>
          </w:p>
          <w:p w:rsidR="006A4159" w:rsidRDefault="00DB6576" w:rsidP="00E013C3">
            <w:pPr>
              <w:pStyle w:val="TableParagraph"/>
              <w:numPr>
                <w:ilvl w:val="0"/>
                <w:numId w:val="29"/>
              </w:numPr>
              <w:tabs>
                <w:tab w:val="left" w:pos="485"/>
                <w:tab w:val="left" w:pos="1424"/>
                <w:tab w:val="left" w:pos="1911"/>
              </w:tabs>
              <w:ind w:right="95" w:firstLine="0"/>
              <w:rPr>
                <w:sz w:val="24"/>
              </w:rPr>
            </w:pPr>
            <w:r>
              <w:rPr>
                <w:sz w:val="24"/>
              </w:rPr>
              <w:t>Освоить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ученика;</w:t>
            </w:r>
            <w:r>
              <w:rPr>
                <w:sz w:val="24"/>
              </w:rPr>
              <w:tab/>
            </w:r>
            <w:proofErr w:type="gramEnd"/>
            <w:r>
              <w:rPr>
                <w:spacing w:val="-1"/>
                <w:sz w:val="24"/>
              </w:rPr>
              <w:t>иметь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(мотивацию)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учению.</w:t>
            </w:r>
          </w:p>
          <w:p w:rsidR="006A4159" w:rsidRDefault="00DB6576" w:rsidP="00E013C3">
            <w:pPr>
              <w:pStyle w:val="TableParagraph"/>
              <w:numPr>
                <w:ilvl w:val="0"/>
                <w:numId w:val="29"/>
              </w:numPr>
              <w:tabs>
                <w:tab w:val="left" w:pos="928"/>
                <w:tab w:val="left" w:pos="929"/>
                <w:tab w:val="left" w:pos="1105"/>
                <w:tab w:val="left" w:pos="1361"/>
                <w:tab w:val="left" w:pos="1436"/>
                <w:tab w:val="left" w:pos="1899"/>
              </w:tabs>
              <w:spacing w:line="276" w:lineRule="auto"/>
              <w:ind w:right="95" w:firstLine="0"/>
              <w:rPr>
                <w:sz w:val="24"/>
              </w:rPr>
            </w:pPr>
            <w:r>
              <w:rPr>
                <w:spacing w:val="-1"/>
                <w:sz w:val="24"/>
              </w:rPr>
              <w:t>Оценивать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поступки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героев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точки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общечеловеческих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норм.</w:t>
            </w:r>
          </w:p>
        </w:tc>
        <w:tc>
          <w:tcPr>
            <w:tcW w:w="2076" w:type="dxa"/>
          </w:tcPr>
          <w:p w:rsidR="006A4159" w:rsidRDefault="00DB6576" w:rsidP="00E013C3">
            <w:pPr>
              <w:pStyle w:val="TableParagraph"/>
              <w:numPr>
                <w:ilvl w:val="0"/>
                <w:numId w:val="28"/>
              </w:numPr>
              <w:tabs>
                <w:tab w:val="left" w:pos="290"/>
                <w:tab w:val="left" w:pos="1161"/>
              </w:tabs>
              <w:ind w:right="97" w:firstLine="0"/>
              <w:rPr>
                <w:sz w:val="24"/>
              </w:rPr>
            </w:pPr>
            <w:r>
              <w:rPr>
                <w:spacing w:val="-1"/>
                <w:sz w:val="24"/>
              </w:rPr>
              <w:t>Организовывать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рабочее</w:t>
            </w:r>
          </w:p>
          <w:p w:rsidR="006A4159" w:rsidRDefault="00DB6576">
            <w:pPr>
              <w:pStyle w:val="TableParagraph"/>
              <w:tabs>
                <w:tab w:val="left" w:pos="1593"/>
              </w:tabs>
              <w:ind w:left="108" w:right="98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:rsidR="006A4159" w:rsidRDefault="00DB6576" w:rsidP="00E013C3">
            <w:pPr>
              <w:pStyle w:val="TableParagraph"/>
              <w:numPr>
                <w:ilvl w:val="0"/>
                <w:numId w:val="28"/>
              </w:numPr>
              <w:tabs>
                <w:tab w:val="left" w:pos="760"/>
                <w:tab w:val="left" w:pos="766"/>
                <w:tab w:val="left" w:pos="1597"/>
                <w:tab w:val="left" w:pos="1854"/>
              </w:tabs>
              <w:ind w:right="94" w:firstLine="0"/>
              <w:rPr>
                <w:sz w:val="24"/>
              </w:rPr>
            </w:pPr>
            <w:r>
              <w:rPr>
                <w:spacing w:val="-1"/>
                <w:sz w:val="24"/>
              </w:rPr>
              <w:t>Определять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уроке,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z w:val="24"/>
              </w:rPr>
              <w:tab/>
              <w:t>внеурочной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деятельности,</w:t>
            </w:r>
            <w:r>
              <w:rPr>
                <w:sz w:val="24"/>
              </w:rPr>
              <w:tab/>
            </w:r>
            <w:proofErr w:type="gramEnd"/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:rsidR="006A4159" w:rsidRDefault="00DB6576" w:rsidP="00E013C3">
            <w:pPr>
              <w:pStyle w:val="TableParagraph"/>
              <w:numPr>
                <w:ilvl w:val="0"/>
                <w:numId w:val="28"/>
              </w:numPr>
              <w:tabs>
                <w:tab w:val="left" w:pos="765"/>
                <w:tab w:val="left" w:pos="766"/>
                <w:tab w:val="left" w:pos="1597"/>
                <w:tab w:val="left" w:pos="1732"/>
              </w:tabs>
              <w:ind w:right="94" w:firstLine="0"/>
              <w:rPr>
                <w:sz w:val="24"/>
              </w:rPr>
            </w:pPr>
            <w:r>
              <w:rPr>
                <w:spacing w:val="-1"/>
                <w:sz w:val="24"/>
              </w:rPr>
              <w:t>Определять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:rsidR="006A4159" w:rsidRDefault="00DB6576" w:rsidP="00E013C3">
            <w:pPr>
              <w:pStyle w:val="TableParagraph"/>
              <w:numPr>
                <w:ilvl w:val="0"/>
                <w:numId w:val="28"/>
              </w:numPr>
              <w:tabs>
                <w:tab w:val="left" w:pos="368"/>
              </w:tabs>
              <w:spacing w:line="276" w:lineRule="auto"/>
              <w:ind w:right="96" w:firstLine="0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простейшие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приборы: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линейку,</w:t>
            </w:r>
          </w:p>
          <w:p w:rsidR="006A4159" w:rsidRDefault="00DB657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треугольник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т.д</w:t>
            </w:r>
          </w:p>
        </w:tc>
        <w:tc>
          <w:tcPr>
            <w:tcW w:w="2177" w:type="dxa"/>
          </w:tcPr>
          <w:p w:rsidR="006A4159" w:rsidRDefault="00DB6576" w:rsidP="00E013C3">
            <w:pPr>
              <w:pStyle w:val="TableParagraph"/>
              <w:numPr>
                <w:ilvl w:val="0"/>
                <w:numId w:val="27"/>
              </w:numPr>
              <w:tabs>
                <w:tab w:val="left" w:pos="290"/>
                <w:tab w:val="left" w:pos="1056"/>
                <w:tab w:val="left" w:pos="1130"/>
                <w:tab w:val="left" w:pos="1219"/>
              </w:tabs>
              <w:ind w:right="94" w:firstLine="0"/>
              <w:rPr>
                <w:sz w:val="24"/>
              </w:rPr>
            </w:pPr>
            <w:r>
              <w:rPr>
                <w:sz w:val="24"/>
              </w:rPr>
              <w:t>Ориентироваться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учебнике: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умения,</w:t>
            </w:r>
            <w:r>
              <w:rPr>
                <w:sz w:val="24"/>
              </w:rPr>
              <w:tab/>
            </w:r>
            <w:proofErr w:type="gram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которые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будут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сформированы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изучения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раздела.</w:t>
            </w:r>
          </w:p>
          <w:p w:rsidR="006A4159" w:rsidRDefault="00DB6576" w:rsidP="00E013C3">
            <w:pPr>
              <w:pStyle w:val="TableParagraph"/>
              <w:numPr>
                <w:ilvl w:val="0"/>
                <w:numId w:val="27"/>
              </w:numPr>
              <w:tabs>
                <w:tab w:val="left" w:pos="593"/>
                <w:tab w:val="left" w:pos="594"/>
                <w:tab w:val="left" w:pos="1200"/>
                <w:tab w:val="left" w:pos="1835"/>
                <w:tab w:val="left" w:pos="1957"/>
              </w:tabs>
              <w:ind w:right="93" w:firstLine="0"/>
              <w:rPr>
                <w:sz w:val="24"/>
              </w:rPr>
            </w:pPr>
            <w:r>
              <w:rPr>
                <w:sz w:val="24"/>
              </w:rPr>
              <w:t>Отвечать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вопросы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нужную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учебнике.</w:t>
            </w:r>
          </w:p>
          <w:p w:rsidR="006A4159" w:rsidRDefault="00DB6576" w:rsidP="00E013C3">
            <w:pPr>
              <w:pStyle w:val="TableParagraph"/>
              <w:numPr>
                <w:ilvl w:val="0"/>
                <w:numId w:val="27"/>
              </w:numPr>
              <w:tabs>
                <w:tab w:val="left" w:pos="878"/>
                <w:tab w:val="left" w:pos="880"/>
              </w:tabs>
              <w:ind w:right="93" w:firstLine="0"/>
              <w:rPr>
                <w:sz w:val="24"/>
              </w:rPr>
            </w:pPr>
            <w:r>
              <w:rPr>
                <w:sz w:val="24"/>
              </w:rPr>
              <w:t>Сравнивать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объекты: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различие.</w:t>
            </w:r>
          </w:p>
          <w:p w:rsidR="006A4159" w:rsidRDefault="00DB6576" w:rsidP="00E013C3">
            <w:pPr>
              <w:pStyle w:val="TableParagraph"/>
              <w:numPr>
                <w:ilvl w:val="0"/>
                <w:numId w:val="27"/>
              </w:numPr>
              <w:tabs>
                <w:tab w:val="left" w:pos="631"/>
                <w:tab w:val="left" w:pos="632"/>
              </w:tabs>
              <w:ind w:right="93" w:firstLine="0"/>
              <w:rPr>
                <w:sz w:val="24"/>
              </w:rPr>
            </w:pPr>
            <w:r>
              <w:rPr>
                <w:spacing w:val="-1"/>
                <w:sz w:val="24"/>
              </w:rPr>
              <w:t>Группировать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объекты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существенных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признаков.</w:t>
            </w:r>
          </w:p>
          <w:p w:rsidR="006A4159" w:rsidRDefault="00DB6576" w:rsidP="00E013C3">
            <w:pPr>
              <w:pStyle w:val="TableParagraph"/>
              <w:numPr>
                <w:ilvl w:val="0"/>
                <w:numId w:val="27"/>
              </w:numPr>
              <w:tabs>
                <w:tab w:val="left" w:pos="1044"/>
                <w:tab w:val="left" w:pos="1045"/>
                <w:tab w:val="left" w:pos="1693"/>
              </w:tabs>
              <w:spacing w:line="276" w:lineRule="auto"/>
              <w:ind w:right="93" w:firstLine="0"/>
              <w:rPr>
                <w:sz w:val="24"/>
              </w:rPr>
            </w:pPr>
            <w:r>
              <w:rPr>
                <w:sz w:val="24"/>
              </w:rPr>
              <w:t>Подробно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пересказывать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прочитанное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прослушанное;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тему.</w:t>
            </w:r>
          </w:p>
        </w:tc>
        <w:tc>
          <w:tcPr>
            <w:tcW w:w="2311" w:type="dxa"/>
          </w:tcPr>
          <w:p w:rsidR="006A4159" w:rsidRDefault="00DB6576" w:rsidP="00E013C3">
            <w:pPr>
              <w:pStyle w:val="TableParagraph"/>
              <w:numPr>
                <w:ilvl w:val="0"/>
                <w:numId w:val="26"/>
              </w:numPr>
              <w:tabs>
                <w:tab w:val="left" w:pos="551"/>
                <w:tab w:val="left" w:pos="1040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Участвовать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диалоге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уроке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жизненных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ситуациях.</w:t>
            </w:r>
          </w:p>
          <w:p w:rsidR="006A4159" w:rsidRDefault="00DB6576" w:rsidP="00E013C3">
            <w:pPr>
              <w:pStyle w:val="TableParagraph"/>
              <w:numPr>
                <w:ilvl w:val="0"/>
                <w:numId w:val="26"/>
              </w:numPr>
              <w:tabs>
                <w:tab w:val="left" w:pos="659"/>
                <w:tab w:val="left" w:pos="1953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Отвечать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товарищей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классу.</w:t>
            </w:r>
          </w:p>
          <w:p w:rsidR="006A4159" w:rsidRDefault="00DB6576" w:rsidP="00E013C3">
            <w:pPr>
              <w:pStyle w:val="TableParagraph"/>
              <w:numPr>
                <w:ilvl w:val="0"/>
                <w:numId w:val="26"/>
              </w:numPr>
              <w:tabs>
                <w:tab w:val="left" w:pos="1059"/>
                <w:tab w:val="left" w:pos="1060"/>
                <w:tab w:val="left" w:pos="1363"/>
              </w:tabs>
              <w:ind w:right="95" w:firstLine="0"/>
              <w:rPr>
                <w:sz w:val="24"/>
              </w:rPr>
            </w:pPr>
            <w:r>
              <w:rPr>
                <w:spacing w:val="-1"/>
                <w:sz w:val="24"/>
              </w:rPr>
              <w:t>Соблюдать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простейшие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этикета: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здороваться,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прощаться,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благодарить.</w:t>
            </w:r>
          </w:p>
          <w:p w:rsidR="006A4159" w:rsidRDefault="00DB6576" w:rsidP="00E013C3">
            <w:pPr>
              <w:pStyle w:val="TableParagraph"/>
              <w:numPr>
                <w:ilvl w:val="0"/>
                <w:numId w:val="26"/>
              </w:numPr>
              <w:tabs>
                <w:tab w:val="left" w:pos="729"/>
                <w:tab w:val="left" w:pos="1747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Слушать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речь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других.</w:t>
            </w:r>
          </w:p>
          <w:p w:rsidR="006A4159" w:rsidRDefault="00DB6576" w:rsidP="00E013C3">
            <w:pPr>
              <w:pStyle w:val="TableParagraph"/>
              <w:numPr>
                <w:ilvl w:val="0"/>
                <w:numId w:val="26"/>
              </w:numPr>
              <w:tabs>
                <w:tab w:val="left" w:pos="551"/>
              </w:tabs>
              <w:spacing w:line="278" w:lineRule="auto"/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Участвовать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паре.</w:t>
            </w:r>
          </w:p>
        </w:tc>
      </w:tr>
      <w:tr w:rsidR="006A4159">
        <w:trPr>
          <w:trHeight w:val="3312"/>
        </w:trPr>
        <w:tc>
          <w:tcPr>
            <w:tcW w:w="871" w:type="dxa"/>
          </w:tcPr>
          <w:p w:rsidR="006A4159" w:rsidRDefault="00DB657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6A4159" w:rsidRDefault="00DB6576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2136" w:type="dxa"/>
          </w:tcPr>
          <w:p w:rsidR="006A4159" w:rsidRDefault="00DB6576" w:rsidP="00E013C3">
            <w:pPr>
              <w:pStyle w:val="TableParagraph"/>
              <w:numPr>
                <w:ilvl w:val="0"/>
                <w:numId w:val="25"/>
              </w:numPr>
              <w:tabs>
                <w:tab w:val="left" w:pos="289"/>
                <w:tab w:val="left" w:pos="1899"/>
              </w:tabs>
              <w:ind w:right="95" w:firstLine="0"/>
              <w:rPr>
                <w:sz w:val="24"/>
              </w:rPr>
            </w:pPr>
            <w:r>
              <w:rPr>
                <w:sz w:val="24"/>
              </w:rPr>
              <w:t>Ценить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базовые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ценности:</w:t>
            </w:r>
          </w:p>
          <w:p w:rsidR="006A4159" w:rsidRDefault="00DB657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«добро»,</w:t>
            </w:r>
          </w:p>
          <w:p w:rsidR="006A4159" w:rsidRDefault="00DB657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«терпение»,</w:t>
            </w:r>
          </w:p>
          <w:p w:rsidR="006A4159" w:rsidRDefault="00DB657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«Родина»,</w:t>
            </w:r>
          </w:p>
          <w:p w:rsidR="006A4159" w:rsidRDefault="00DB657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«природа»,</w:t>
            </w:r>
          </w:p>
          <w:p w:rsidR="006A4159" w:rsidRDefault="00DB6576">
            <w:pPr>
              <w:pStyle w:val="TableParagraph"/>
              <w:tabs>
                <w:tab w:val="left" w:pos="1328"/>
              </w:tabs>
              <w:ind w:left="107"/>
              <w:rPr>
                <w:sz w:val="24"/>
              </w:rPr>
            </w:pPr>
            <w:r>
              <w:rPr>
                <w:sz w:val="24"/>
              </w:rPr>
              <w:t>«семья</w:t>
            </w:r>
            <w:proofErr w:type="gramStart"/>
            <w:r>
              <w:rPr>
                <w:sz w:val="24"/>
              </w:rPr>
              <w:t>»,</w:t>
            </w:r>
            <w:r>
              <w:rPr>
                <w:sz w:val="24"/>
              </w:rPr>
              <w:tab/>
            </w:r>
            <w:proofErr w:type="gramEnd"/>
            <w:r>
              <w:rPr>
                <w:sz w:val="24"/>
              </w:rPr>
              <w:t>«мир»,</w:t>
            </w:r>
          </w:p>
          <w:p w:rsidR="006A4159" w:rsidRDefault="00DB6576">
            <w:pPr>
              <w:pStyle w:val="TableParagraph"/>
              <w:ind w:left="107" w:right="770"/>
              <w:rPr>
                <w:sz w:val="24"/>
              </w:rPr>
            </w:pPr>
            <w:r>
              <w:rPr>
                <w:spacing w:val="-1"/>
                <w:sz w:val="24"/>
              </w:rPr>
              <w:t>«настоящий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друг».</w:t>
            </w:r>
          </w:p>
          <w:p w:rsidR="006A4159" w:rsidRDefault="00DB6576" w:rsidP="00E013C3">
            <w:pPr>
              <w:pStyle w:val="TableParagraph"/>
              <w:numPr>
                <w:ilvl w:val="0"/>
                <w:numId w:val="25"/>
              </w:numPr>
              <w:tabs>
                <w:tab w:val="left" w:pos="1381"/>
                <w:tab w:val="left" w:pos="1383"/>
              </w:tabs>
              <w:spacing w:line="264" w:lineRule="exact"/>
              <w:ind w:left="1382" w:hanging="1276"/>
              <w:rPr>
                <w:sz w:val="24"/>
              </w:rPr>
            </w:pPr>
            <w:r>
              <w:rPr>
                <w:sz w:val="24"/>
              </w:rPr>
              <w:t>Иметь</w:t>
            </w:r>
          </w:p>
        </w:tc>
        <w:tc>
          <w:tcPr>
            <w:tcW w:w="2076" w:type="dxa"/>
          </w:tcPr>
          <w:p w:rsidR="006A4159" w:rsidRDefault="00DB6576" w:rsidP="00E013C3">
            <w:pPr>
              <w:pStyle w:val="TableParagraph"/>
              <w:numPr>
                <w:ilvl w:val="0"/>
                <w:numId w:val="24"/>
              </w:numPr>
              <w:tabs>
                <w:tab w:val="left" w:pos="290"/>
                <w:tab w:val="left" w:pos="1161"/>
              </w:tabs>
              <w:ind w:right="97" w:firstLine="0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рабочее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место.</w:t>
            </w:r>
          </w:p>
          <w:p w:rsidR="006A4159" w:rsidRDefault="00DB6576" w:rsidP="00E013C3">
            <w:pPr>
              <w:pStyle w:val="TableParagraph"/>
              <w:numPr>
                <w:ilvl w:val="0"/>
                <w:numId w:val="24"/>
              </w:numPr>
              <w:tabs>
                <w:tab w:val="left" w:pos="904"/>
                <w:tab w:val="left" w:pos="906"/>
                <w:tab w:val="left" w:pos="1840"/>
              </w:tabs>
              <w:ind w:right="95" w:firstLine="0"/>
              <w:rPr>
                <w:sz w:val="24"/>
              </w:rPr>
            </w:pPr>
            <w:r>
              <w:rPr>
                <w:spacing w:val="-1"/>
                <w:sz w:val="24"/>
              </w:rPr>
              <w:t>Следовать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режиму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6A4159" w:rsidRDefault="00DB6576" w:rsidP="00E013C3">
            <w:pPr>
              <w:pStyle w:val="TableParagraph"/>
              <w:numPr>
                <w:ilvl w:val="0"/>
                <w:numId w:val="24"/>
              </w:numPr>
              <w:tabs>
                <w:tab w:val="left" w:pos="765"/>
                <w:tab w:val="left" w:pos="766"/>
                <w:tab w:val="left" w:pos="1125"/>
              </w:tabs>
              <w:spacing w:line="270" w:lineRule="atLeast"/>
              <w:ind w:right="97" w:firstLine="0"/>
              <w:rPr>
                <w:sz w:val="24"/>
              </w:rPr>
            </w:pPr>
            <w:r>
              <w:rPr>
                <w:spacing w:val="-1"/>
                <w:sz w:val="24"/>
              </w:rPr>
              <w:t>Определять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учебной</w:t>
            </w:r>
          </w:p>
        </w:tc>
        <w:tc>
          <w:tcPr>
            <w:tcW w:w="2177" w:type="dxa"/>
          </w:tcPr>
          <w:p w:rsidR="006A4159" w:rsidRDefault="00DB6576" w:rsidP="00E013C3">
            <w:pPr>
              <w:pStyle w:val="TableParagraph"/>
              <w:numPr>
                <w:ilvl w:val="0"/>
                <w:numId w:val="23"/>
              </w:numPr>
              <w:tabs>
                <w:tab w:val="left" w:pos="290"/>
                <w:tab w:val="left" w:pos="1056"/>
                <w:tab w:val="left" w:pos="1130"/>
                <w:tab w:val="left" w:pos="1219"/>
                <w:tab w:val="left" w:pos="1617"/>
              </w:tabs>
              <w:ind w:right="94" w:firstLine="0"/>
              <w:rPr>
                <w:sz w:val="24"/>
              </w:rPr>
            </w:pPr>
            <w:r>
              <w:rPr>
                <w:sz w:val="24"/>
              </w:rPr>
              <w:t>Ориентироваться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учебнике: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умения,</w:t>
            </w:r>
            <w:r>
              <w:rPr>
                <w:sz w:val="24"/>
              </w:rPr>
              <w:tab/>
            </w:r>
            <w:proofErr w:type="gram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которые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будут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сформированы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изучения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раздела;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круг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незнания.</w:t>
            </w:r>
          </w:p>
          <w:p w:rsidR="006A4159" w:rsidRDefault="00DB6576" w:rsidP="00E013C3">
            <w:pPr>
              <w:pStyle w:val="TableParagraph"/>
              <w:numPr>
                <w:ilvl w:val="0"/>
                <w:numId w:val="23"/>
              </w:numPr>
              <w:tabs>
                <w:tab w:val="left" w:pos="593"/>
                <w:tab w:val="left" w:pos="594"/>
                <w:tab w:val="left" w:pos="1835"/>
                <w:tab w:val="left" w:pos="1941"/>
              </w:tabs>
              <w:spacing w:line="270" w:lineRule="atLeast"/>
              <w:ind w:right="93" w:firstLine="0"/>
              <w:rPr>
                <w:sz w:val="24"/>
              </w:rPr>
            </w:pPr>
            <w:r>
              <w:rPr>
                <w:sz w:val="24"/>
              </w:rPr>
              <w:t>Отвечать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</w:p>
        </w:tc>
        <w:tc>
          <w:tcPr>
            <w:tcW w:w="2311" w:type="dxa"/>
          </w:tcPr>
          <w:p w:rsidR="006A4159" w:rsidRDefault="00DB6576">
            <w:pPr>
              <w:pStyle w:val="TableParagraph"/>
              <w:tabs>
                <w:tab w:val="left" w:pos="982"/>
                <w:tab w:val="left" w:pos="1435"/>
                <w:tab w:val="left" w:pos="1613"/>
                <w:tab w:val="left" w:pos="1682"/>
                <w:tab w:val="left" w:pos="1735"/>
                <w:tab w:val="left" w:pos="1967"/>
                <w:tab w:val="left" w:pos="2088"/>
              </w:tabs>
              <w:ind w:left="109" w:right="95"/>
              <w:rPr>
                <w:sz w:val="24"/>
              </w:rPr>
            </w:pPr>
            <w:r>
              <w:rPr>
                <w:sz w:val="24"/>
              </w:rPr>
              <w:t>1.Участвовать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диалоге;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других,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высказывать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свою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точку</w:t>
            </w:r>
            <w:r>
              <w:rPr>
                <w:sz w:val="24"/>
              </w:rPr>
              <w:tab/>
              <w:t>зрения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события, поступки.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2.Оформлять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свои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мысли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своих</w:t>
            </w:r>
          </w:p>
          <w:p w:rsidR="006A4159" w:rsidRDefault="00DB6576">
            <w:pPr>
              <w:pStyle w:val="TableParagraph"/>
              <w:tabs>
                <w:tab w:val="left" w:pos="2073"/>
              </w:tabs>
              <w:ind w:left="109"/>
              <w:rPr>
                <w:sz w:val="24"/>
              </w:rPr>
            </w:pPr>
            <w:r>
              <w:rPr>
                <w:sz w:val="24"/>
              </w:rPr>
              <w:t>учебных</w:t>
            </w:r>
            <w:r>
              <w:rPr>
                <w:sz w:val="24"/>
              </w:rPr>
              <w:tab/>
              <w:t>и</w:t>
            </w:r>
          </w:p>
          <w:p w:rsidR="006A4159" w:rsidRDefault="00DB6576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жизненных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речевых</w:t>
            </w:r>
          </w:p>
        </w:tc>
      </w:tr>
    </w:tbl>
    <w:p w:rsidR="006A4159" w:rsidRDefault="006A4159">
      <w:pPr>
        <w:spacing w:line="264" w:lineRule="exact"/>
        <w:rPr>
          <w:sz w:val="24"/>
        </w:rPr>
        <w:sectPr w:rsidR="006A4159">
          <w:pgSz w:w="12240" w:h="15840"/>
          <w:pgMar w:top="1440" w:right="480" w:bottom="1640" w:left="1220" w:header="0" w:footer="1443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1"/>
        <w:gridCol w:w="2136"/>
        <w:gridCol w:w="2076"/>
        <w:gridCol w:w="2177"/>
        <w:gridCol w:w="2311"/>
      </w:tblGrid>
      <w:tr w:rsidR="006A4159">
        <w:trPr>
          <w:trHeight w:val="11689"/>
        </w:trPr>
        <w:tc>
          <w:tcPr>
            <w:tcW w:w="871" w:type="dxa"/>
          </w:tcPr>
          <w:p w:rsidR="006A4159" w:rsidRDefault="006A4159">
            <w:pPr>
              <w:pStyle w:val="TableParagraph"/>
              <w:rPr>
                <w:sz w:val="24"/>
              </w:rPr>
            </w:pPr>
          </w:p>
        </w:tc>
        <w:tc>
          <w:tcPr>
            <w:tcW w:w="2136" w:type="dxa"/>
          </w:tcPr>
          <w:p w:rsidR="006A4159" w:rsidRDefault="00DB6576">
            <w:pPr>
              <w:pStyle w:val="TableParagraph"/>
              <w:tabs>
                <w:tab w:val="left" w:pos="1909"/>
              </w:tabs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уважение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своему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родине.</w:t>
            </w:r>
          </w:p>
          <w:p w:rsidR="006A4159" w:rsidRDefault="00DB6576" w:rsidP="00E013C3">
            <w:pPr>
              <w:pStyle w:val="TableParagraph"/>
              <w:numPr>
                <w:ilvl w:val="0"/>
                <w:numId w:val="22"/>
              </w:numPr>
              <w:tabs>
                <w:tab w:val="left" w:pos="1170"/>
                <w:tab w:val="left" w:pos="1171"/>
                <w:tab w:val="left" w:pos="1254"/>
              </w:tabs>
              <w:ind w:right="97" w:firstLine="0"/>
              <w:rPr>
                <w:sz w:val="24"/>
              </w:rPr>
            </w:pPr>
            <w:r>
              <w:rPr>
                <w:spacing w:val="-1"/>
                <w:sz w:val="24"/>
              </w:rPr>
              <w:t>Освоить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личностный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учения,</w:t>
            </w:r>
          </w:p>
          <w:p w:rsidR="006A4159" w:rsidRDefault="00DB6576">
            <w:pPr>
              <w:pStyle w:val="TableParagraph"/>
              <w:tabs>
                <w:tab w:val="left" w:pos="1165"/>
              </w:tabs>
              <w:ind w:left="107" w:right="96"/>
              <w:rPr>
                <w:sz w:val="24"/>
              </w:rPr>
            </w:pPr>
            <w:r>
              <w:rPr>
                <w:sz w:val="24"/>
              </w:rPr>
              <w:t>иметь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желание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учиться.</w:t>
            </w:r>
          </w:p>
          <w:p w:rsidR="006A4159" w:rsidRDefault="00DB6576" w:rsidP="00E013C3">
            <w:pPr>
              <w:pStyle w:val="TableParagraph"/>
              <w:numPr>
                <w:ilvl w:val="0"/>
                <w:numId w:val="22"/>
              </w:numPr>
              <w:tabs>
                <w:tab w:val="left" w:pos="505"/>
                <w:tab w:val="left" w:pos="507"/>
                <w:tab w:val="left" w:pos="1105"/>
                <w:tab w:val="left" w:pos="1366"/>
                <w:tab w:val="left" w:pos="1436"/>
                <w:tab w:val="left" w:pos="1899"/>
              </w:tabs>
              <w:spacing w:line="276" w:lineRule="auto"/>
              <w:ind w:right="95" w:firstLine="0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давать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поступков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точки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общечеловеческих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норм.</w:t>
            </w:r>
          </w:p>
        </w:tc>
        <w:tc>
          <w:tcPr>
            <w:tcW w:w="2076" w:type="dxa"/>
          </w:tcPr>
          <w:p w:rsidR="006A4159" w:rsidRDefault="00DB6576">
            <w:pPr>
              <w:pStyle w:val="TableParagraph"/>
              <w:tabs>
                <w:tab w:val="left" w:pos="1835"/>
              </w:tabs>
              <w:ind w:left="108" w:right="96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самостоятельно.</w:t>
            </w:r>
          </w:p>
          <w:p w:rsidR="006A4159" w:rsidRDefault="00DB6576" w:rsidP="00E013C3">
            <w:pPr>
              <w:pStyle w:val="TableParagraph"/>
              <w:numPr>
                <w:ilvl w:val="0"/>
                <w:numId w:val="21"/>
              </w:numPr>
              <w:tabs>
                <w:tab w:val="left" w:pos="765"/>
                <w:tab w:val="left" w:pos="766"/>
                <w:tab w:val="left" w:pos="1597"/>
                <w:tab w:val="left" w:pos="1732"/>
              </w:tabs>
              <w:ind w:right="94" w:firstLine="0"/>
              <w:rPr>
                <w:sz w:val="24"/>
              </w:rPr>
            </w:pPr>
            <w:r>
              <w:rPr>
                <w:spacing w:val="-1"/>
                <w:sz w:val="24"/>
              </w:rPr>
              <w:t>Определять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:rsidR="006A4159" w:rsidRDefault="00DB6576" w:rsidP="00E013C3">
            <w:pPr>
              <w:pStyle w:val="TableParagraph"/>
              <w:numPr>
                <w:ilvl w:val="0"/>
                <w:numId w:val="21"/>
              </w:numPr>
              <w:tabs>
                <w:tab w:val="left" w:pos="763"/>
                <w:tab w:val="left" w:pos="764"/>
                <w:tab w:val="left" w:pos="1861"/>
              </w:tabs>
              <w:ind w:right="95" w:firstLine="0"/>
              <w:rPr>
                <w:sz w:val="24"/>
              </w:rPr>
            </w:pPr>
            <w:r>
              <w:rPr>
                <w:spacing w:val="-1"/>
                <w:sz w:val="24"/>
              </w:rPr>
              <w:t>Соотносить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</w:p>
          <w:p w:rsidR="006A4159" w:rsidRDefault="00DB6576">
            <w:pPr>
              <w:pStyle w:val="TableParagraph"/>
              <w:ind w:left="108" w:right="378"/>
              <w:rPr>
                <w:sz w:val="24"/>
              </w:rPr>
            </w:pPr>
            <w:r>
              <w:rPr>
                <w:sz w:val="24"/>
              </w:rPr>
              <w:t>образцом,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учителем.</w:t>
            </w:r>
          </w:p>
          <w:p w:rsidR="006A4159" w:rsidRDefault="00DB6576" w:rsidP="00E013C3">
            <w:pPr>
              <w:pStyle w:val="TableParagraph"/>
              <w:numPr>
                <w:ilvl w:val="0"/>
                <w:numId w:val="21"/>
              </w:numPr>
              <w:tabs>
                <w:tab w:val="left" w:pos="368"/>
                <w:tab w:val="left" w:pos="1058"/>
                <w:tab w:val="left" w:pos="1836"/>
              </w:tabs>
              <w:ind w:right="96" w:firstLine="0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простейшие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сложные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(циркуль).</w:t>
            </w:r>
          </w:p>
          <w:p w:rsidR="006A4159" w:rsidRDefault="00DB657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6.</w:t>
            </w:r>
          </w:p>
          <w:p w:rsidR="006A4159" w:rsidRDefault="00DB6576">
            <w:pPr>
              <w:pStyle w:val="TableParagraph"/>
              <w:tabs>
                <w:tab w:val="left" w:pos="1854"/>
              </w:tabs>
              <w:ind w:left="108" w:right="95"/>
              <w:rPr>
                <w:sz w:val="24"/>
              </w:rPr>
            </w:pPr>
            <w:r>
              <w:rPr>
                <w:sz w:val="24"/>
              </w:rPr>
              <w:t>Корректировать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</w:p>
          <w:p w:rsidR="006A4159" w:rsidRDefault="00DB657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дальнейшем.</w:t>
            </w:r>
          </w:p>
          <w:p w:rsidR="006A4159" w:rsidRDefault="00DB6576" w:rsidP="00E013C3">
            <w:pPr>
              <w:pStyle w:val="TableParagraph"/>
              <w:numPr>
                <w:ilvl w:val="0"/>
                <w:numId w:val="21"/>
              </w:numPr>
              <w:tabs>
                <w:tab w:val="left" w:pos="476"/>
                <w:tab w:val="left" w:pos="1300"/>
              </w:tabs>
              <w:spacing w:line="276" w:lineRule="auto"/>
              <w:ind w:right="97" w:firstLine="0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оценку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своего</w:t>
            </w:r>
          </w:p>
          <w:p w:rsidR="006A4159" w:rsidRDefault="00DB6576">
            <w:pPr>
              <w:pStyle w:val="TableParagraph"/>
              <w:tabs>
                <w:tab w:val="left" w:pos="1719"/>
              </w:tabs>
              <w:spacing w:line="276" w:lineRule="auto"/>
              <w:ind w:left="108" w:right="94"/>
              <w:rPr>
                <w:sz w:val="24"/>
              </w:rPr>
            </w:pPr>
            <w:r>
              <w:rPr>
                <w:sz w:val="24"/>
              </w:rPr>
              <w:t>задания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следующим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параметрам: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легко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выполнять,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возникли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ли</w:t>
            </w:r>
          </w:p>
          <w:p w:rsidR="006A4159" w:rsidRDefault="00DB6576">
            <w:pPr>
              <w:pStyle w:val="TableParagraph"/>
              <w:tabs>
                <w:tab w:val="left" w:pos="1590"/>
              </w:tabs>
              <w:ind w:left="108"/>
              <w:rPr>
                <w:sz w:val="24"/>
              </w:rPr>
            </w:pPr>
            <w:r>
              <w:rPr>
                <w:sz w:val="24"/>
              </w:rPr>
              <w:t>сложности</w:t>
            </w:r>
            <w:r>
              <w:rPr>
                <w:sz w:val="24"/>
              </w:rPr>
              <w:tab/>
              <w:t>при</w:t>
            </w:r>
          </w:p>
          <w:p w:rsidR="006A4159" w:rsidRDefault="00DB6576">
            <w:pPr>
              <w:pStyle w:val="TableParagraph"/>
              <w:spacing w:before="38"/>
              <w:ind w:left="108"/>
              <w:rPr>
                <w:sz w:val="24"/>
              </w:rPr>
            </w:pPr>
            <w:r>
              <w:rPr>
                <w:sz w:val="24"/>
              </w:rPr>
              <w:t>выполнении.</w:t>
            </w:r>
          </w:p>
        </w:tc>
        <w:tc>
          <w:tcPr>
            <w:tcW w:w="2177" w:type="dxa"/>
          </w:tcPr>
          <w:p w:rsidR="006A4159" w:rsidRDefault="00DB6576">
            <w:pPr>
              <w:pStyle w:val="TableParagraph"/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сложные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учебнике.</w:t>
            </w:r>
          </w:p>
          <w:p w:rsidR="006A4159" w:rsidRDefault="00DB6576" w:rsidP="00E013C3">
            <w:pPr>
              <w:pStyle w:val="TableParagraph"/>
              <w:numPr>
                <w:ilvl w:val="0"/>
                <w:numId w:val="20"/>
              </w:numPr>
              <w:tabs>
                <w:tab w:val="left" w:pos="518"/>
                <w:tab w:val="left" w:pos="520"/>
                <w:tab w:val="left" w:pos="1823"/>
                <w:tab w:val="left" w:pos="1940"/>
              </w:tabs>
              <w:ind w:right="91" w:firstLine="0"/>
              <w:rPr>
                <w:sz w:val="24"/>
              </w:rPr>
            </w:pPr>
            <w:r>
              <w:rPr>
                <w:sz w:val="24"/>
              </w:rPr>
              <w:t>Сравнивать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нескольким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основаниям;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закономерности;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установленном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правилу.</w:t>
            </w:r>
          </w:p>
          <w:p w:rsidR="006A4159" w:rsidRDefault="00DB6576" w:rsidP="00E013C3">
            <w:pPr>
              <w:pStyle w:val="TableParagraph"/>
              <w:numPr>
                <w:ilvl w:val="0"/>
                <w:numId w:val="20"/>
              </w:numPr>
              <w:tabs>
                <w:tab w:val="left" w:pos="1044"/>
                <w:tab w:val="left" w:pos="1045"/>
                <w:tab w:val="left" w:pos="1693"/>
              </w:tabs>
              <w:ind w:right="93" w:firstLine="0"/>
              <w:rPr>
                <w:sz w:val="24"/>
              </w:rPr>
            </w:pPr>
            <w:r>
              <w:rPr>
                <w:sz w:val="24"/>
              </w:rPr>
              <w:t>Подробно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пересказывать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прочитанное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прослушанное;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простой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план .</w:t>
            </w:r>
            <w:proofErr w:type="gramEnd"/>
          </w:p>
          <w:p w:rsidR="006A4159" w:rsidRDefault="00DB6576" w:rsidP="00E013C3">
            <w:pPr>
              <w:pStyle w:val="TableParagraph"/>
              <w:numPr>
                <w:ilvl w:val="0"/>
                <w:numId w:val="20"/>
              </w:numPr>
              <w:tabs>
                <w:tab w:val="left" w:pos="492"/>
                <w:tab w:val="left" w:pos="493"/>
                <w:tab w:val="left" w:pos="1473"/>
                <w:tab w:val="left" w:pos="1717"/>
                <w:tab w:val="left" w:pos="1957"/>
              </w:tabs>
              <w:ind w:right="92" w:firstLine="0"/>
              <w:rPr>
                <w:sz w:val="24"/>
              </w:rPr>
            </w:pPr>
            <w:proofErr w:type="gramStart"/>
            <w:r>
              <w:rPr>
                <w:sz w:val="24"/>
              </w:rPr>
              <w:t>Определять,</w:t>
            </w:r>
            <w:r>
              <w:rPr>
                <w:sz w:val="24"/>
              </w:rPr>
              <w:tab/>
            </w:r>
            <w:proofErr w:type="gramEnd"/>
            <w:r>
              <w:rPr>
                <w:spacing w:val="-2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каких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источниках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найти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  <w:p w:rsidR="006A4159" w:rsidRDefault="00DB6576" w:rsidP="00E013C3">
            <w:pPr>
              <w:pStyle w:val="TableParagraph"/>
              <w:numPr>
                <w:ilvl w:val="0"/>
                <w:numId w:val="20"/>
              </w:numPr>
              <w:tabs>
                <w:tab w:val="left" w:pos="1085"/>
                <w:tab w:val="left" w:pos="1086"/>
                <w:tab w:val="left" w:pos="1732"/>
                <w:tab w:val="left" w:pos="1956"/>
              </w:tabs>
              <w:ind w:right="92" w:firstLine="0"/>
              <w:rPr>
                <w:sz w:val="24"/>
              </w:rPr>
            </w:pPr>
            <w:r>
              <w:rPr>
                <w:spacing w:val="-1"/>
                <w:sz w:val="24"/>
              </w:rPr>
              <w:t>Находить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необходимую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информацию,</w:t>
            </w:r>
            <w:r>
              <w:rPr>
                <w:sz w:val="24"/>
              </w:rPr>
              <w:tab/>
            </w:r>
            <w:proofErr w:type="gramEnd"/>
            <w:r>
              <w:rPr>
                <w:spacing w:val="-2"/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учебнике,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словарях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учебнике.</w:t>
            </w:r>
          </w:p>
          <w:p w:rsidR="006A4159" w:rsidRDefault="00DB6576" w:rsidP="00E013C3">
            <w:pPr>
              <w:pStyle w:val="TableParagraph"/>
              <w:numPr>
                <w:ilvl w:val="0"/>
                <w:numId w:val="20"/>
              </w:numPr>
              <w:tabs>
                <w:tab w:val="left" w:pos="542"/>
                <w:tab w:val="left" w:pos="544"/>
                <w:tab w:val="left" w:pos="1941"/>
              </w:tabs>
              <w:spacing w:line="276" w:lineRule="auto"/>
              <w:ind w:right="95" w:firstLine="0"/>
              <w:rPr>
                <w:sz w:val="24"/>
              </w:rPr>
            </w:pPr>
            <w:r>
              <w:rPr>
                <w:sz w:val="24"/>
              </w:rPr>
              <w:t>Наблюдать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выводы.</w:t>
            </w:r>
          </w:p>
        </w:tc>
        <w:tc>
          <w:tcPr>
            <w:tcW w:w="2311" w:type="dxa"/>
          </w:tcPr>
          <w:p w:rsidR="006A4159" w:rsidRDefault="00DB6576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ситуаций.</w:t>
            </w:r>
          </w:p>
          <w:p w:rsidR="006A4159" w:rsidRDefault="00DB6576" w:rsidP="00E013C3">
            <w:pPr>
              <w:pStyle w:val="TableParagraph"/>
              <w:numPr>
                <w:ilvl w:val="0"/>
                <w:numId w:val="19"/>
              </w:numPr>
              <w:tabs>
                <w:tab w:val="left" w:pos="291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Читать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вслух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научно-популярных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книг,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прочитанное.</w:t>
            </w:r>
          </w:p>
          <w:p w:rsidR="006A4159" w:rsidRDefault="00DB6576" w:rsidP="00E013C3">
            <w:pPr>
              <w:pStyle w:val="TableParagraph"/>
              <w:numPr>
                <w:ilvl w:val="0"/>
                <w:numId w:val="19"/>
              </w:numPr>
              <w:tabs>
                <w:tab w:val="left" w:pos="1164"/>
                <w:tab w:val="left" w:pos="1166"/>
                <w:tab w:val="left" w:pos="1399"/>
                <w:tab w:val="left" w:pos="2087"/>
              </w:tabs>
              <w:spacing w:before="2" w:line="276" w:lineRule="auto"/>
              <w:ind w:right="95" w:firstLine="0"/>
              <w:rPr>
                <w:sz w:val="24"/>
              </w:rPr>
            </w:pPr>
            <w:r>
              <w:rPr>
                <w:spacing w:val="-1"/>
                <w:sz w:val="24"/>
              </w:rPr>
              <w:t>Выполняя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z w:val="24"/>
              </w:rPr>
              <w:tab/>
              <w:t>роли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сотрудничать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совместном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(задачи).</w:t>
            </w:r>
          </w:p>
        </w:tc>
      </w:tr>
      <w:tr w:rsidR="006A4159">
        <w:trPr>
          <w:trHeight w:val="828"/>
        </w:trPr>
        <w:tc>
          <w:tcPr>
            <w:tcW w:w="871" w:type="dxa"/>
          </w:tcPr>
          <w:p w:rsidR="006A4159" w:rsidRDefault="00DB6576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6A4159" w:rsidRDefault="00DB6576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2136" w:type="dxa"/>
          </w:tcPr>
          <w:p w:rsidR="006A4159" w:rsidRDefault="00DB6576">
            <w:pPr>
              <w:pStyle w:val="TableParagraph"/>
              <w:tabs>
                <w:tab w:val="left" w:pos="717"/>
                <w:tab w:val="left" w:pos="1899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z w:val="24"/>
              </w:rPr>
              <w:tab/>
              <w:t>Ценить</w:t>
            </w:r>
            <w:r>
              <w:rPr>
                <w:sz w:val="24"/>
              </w:rPr>
              <w:tab/>
              <w:t>и</w:t>
            </w:r>
          </w:p>
          <w:p w:rsidR="006A4159" w:rsidRDefault="00DB6576">
            <w:pPr>
              <w:pStyle w:val="TableParagraph"/>
              <w:spacing w:line="270" w:lineRule="atLeast"/>
              <w:ind w:left="107" w:right="834"/>
              <w:rPr>
                <w:sz w:val="24"/>
              </w:rPr>
            </w:pPr>
            <w:r>
              <w:rPr>
                <w:sz w:val="24"/>
              </w:rPr>
              <w:t>принимать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следующие</w:t>
            </w:r>
          </w:p>
        </w:tc>
        <w:tc>
          <w:tcPr>
            <w:tcW w:w="2076" w:type="dxa"/>
          </w:tcPr>
          <w:p w:rsidR="006A4159" w:rsidRDefault="00DB657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1.</w:t>
            </w:r>
          </w:p>
          <w:p w:rsidR="006A4159" w:rsidRDefault="00DB6576">
            <w:pPr>
              <w:pStyle w:val="TableParagraph"/>
              <w:spacing w:line="270" w:lineRule="atLeast"/>
              <w:ind w:left="108" w:right="268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организовывать</w:t>
            </w:r>
          </w:p>
        </w:tc>
        <w:tc>
          <w:tcPr>
            <w:tcW w:w="2177" w:type="dxa"/>
          </w:tcPr>
          <w:p w:rsidR="006A4159" w:rsidRDefault="00DB657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1.</w:t>
            </w:r>
          </w:p>
          <w:p w:rsidR="006A4159" w:rsidRDefault="00DB6576">
            <w:pPr>
              <w:pStyle w:val="TableParagraph"/>
              <w:spacing w:line="270" w:lineRule="atLeast"/>
              <w:ind w:left="108" w:right="84"/>
              <w:rPr>
                <w:sz w:val="24"/>
              </w:rPr>
            </w:pPr>
            <w:r>
              <w:rPr>
                <w:sz w:val="24"/>
              </w:rPr>
              <w:t>Ориентироваться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учебнике:</w:t>
            </w:r>
          </w:p>
        </w:tc>
        <w:tc>
          <w:tcPr>
            <w:tcW w:w="2311" w:type="dxa"/>
          </w:tcPr>
          <w:p w:rsidR="006A4159" w:rsidRDefault="00DB6576">
            <w:pPr>
              <w:pStyle w:val="TableParagraph"/>
              <w:tabs>
                <w:tab w:val="left" w:pos="550"/>
                <w:tab w:val="left" w:pos="2087"/>
              </w:tabs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z w:val="24"/>
              </w:rPr>
              <w:tab/>
              <w:t>Участвовать</w:t>
            </w:r>
            <w:r>
              <w:rPr>
                <w:sz w:val="24"/>
              </w:rPr>
              <w:tab/>
              <w:t>в</w:t>
            </w:r>
          </w:p>
          <w:p w:rsidR="006A4159" w:rsidRDefault="00DB6576">
            <w:pPr>
              <w:pStyle w:val="TableParagraph"/>
              <w:spacing w:line="270" w:lineRule="atLeast"/>
              <w:ind w:left="109"/>
              <w:rPr>
                <w:sz w:val="24"/>
              </w:rPr>
            </w:pPr>
            <w:r>
              <w:rPr>
                <w:sz w:val="24"/>
              </w:rPr>
              <w:t>диалоге;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других,</w:t>
            </w:r>
          </w:p>
        </w:tc>
      </w:tr>
    </w:tbl>
    <w:p w:rsidR="006A4159" w:rsidRDefault="006A4159">
      <w:pPr>
        <w:spacing w:line="270" w:lineRule="atLeast"/>
        <w:rPr>
          <w:sz w:val="24"/>
        </w:rPr>
        <w:sectPr w:rsidR="006A4159">
          <w:pgSz w:w="12240" w:h="15840"/>
          <w:pgMar w:top="1440" w:right="480" w:bottom="1640" w:left="1220" w:header="0" w:footer="1443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1"/>
        <w:gridCol w:w="2136"/>
        <w:gridCol w:w="2076"/>
        <w:gridCol w:w="2177"/>
        <w:gridCol w:w="2311"/>
      </w:tblGrid>
      <w:tr w:rsidR="006A4159">
        <w:trPr>
          <w:trHeight w:val="12421"/>
        </w:trPr>
        <w:tc>
          <w:tcPr>
            <w:tcW w:w="871" w:type="dxa"/>
          </w:tcPr>
          <w:p w:rsidR="006A4159" w:rsidRDefault="006A4159">
            <w:pPr>
              <w:pStyle w:val="TableParagraph"/>
              <w:rPr>
                <w:sz w:val="24"/>
              </w:rPr>
            </w:pPr>
          </w:p>
        </w:tc>
        <w:tc>
          <w:tcPr>
            <w:tcW w:w="2136" w:type="dxa"/>
          </w:tcPr>
          <w:p w:rsidR="006A4159" w:rsidRDefault="00DB6576">
            <w:pPr>
              <w:pStyle w:val="TableParagraph"/>
              <w:ind w:left="107" w:right="980"/>
              <w:rPr>
                <w:sz w:val="24"/>
              </w:rPr>
            </w:pPr>
            <w:r>
              <w:rPr>
                <w:sz w:val="24"/>
              </w:rPr>
              <w:t>базовые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ценности:</w:t>
            </w:r>
          </w:p>
          <w:p w:rsidR="006A4159" w:rsidRDefault="00DB657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«добро»,</w:t>
            </w:r>
          </w:p>
          <w:p w:rsidR="006A4159" w:rsidRDefault="00DB657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«терпение»,</w:t>
            </w:r>
          </w:p>
          <w:p w:rsidR="006A4159" w:rsidRDefault="00DB657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«Родина»,</w:t>
            </w:r>
          </w:p>
          <w:p w:rsidR="006A4159" w:rsidRDefault="00DB657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«природа»,</w:t>
            </w:r>
          </w:p>
          <w:p w:rsidR="006A4159" w:rsidRDefault="00DB6576">
            <w:pPr>
              <w:pStyle w:val="TableParagraph"/>
              <w:tabs>
                <w:tab w:val="left" w:pos="1328"/>
              </w:tabs>
              <w:ind w:left="107"/>
              <w:rPr>
                <w:sz w:val="24"/>
              </w:rPr>
            </w:pPr>
            <w:r>
              <w:rPr>
                <w:sz w:val="24"/>
              </w:rPr>
              <w:t>«семья</w:t>
            </w:r>
            <w:proofErr w:type="gramStart"/>
            <w:r>
              <w:rPr>
                <w:sz w:val="24"/>
              </w:rPr>
              <w:t>»,</w:t>
            </w:r>
            <w:r>
              <w:rPr>
                <w:sz w:val="24"/>
              </w:rPr>
              <w:tab/>
            </w:r>
            <w:proofErr w:type="gramEnd"/>
            <w:r>
              <w:rPr>
                <w:sz w:val="24"/>
              </w:rPr>
              <w:t>«мир»,</w:t>
            </w:r>
          </w:p>
          <w:p w:rsidR="006A4159" w:rsidRDefault="00DB6576">
            <w:pPr>
              <w:pStyle w:val="TableParagraph"/>
              <w:ind w:left="107" w:right="770"/>
              <w:rPr>
                <w:sz w:val="24"/>
              </w:rPr>
            </w:pPr>
            <w:r>
              <w:rPr>
                <w:spacing w:val="-1"/>
                <w:sz w:val="24"/>
              </w:rPr>
              <w:t>«настоящий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друг»,</w:t>
            </w:r>
          </w:p>
          <w:p w:rsidR="006A4159" w:rsidRDefault="00DB657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«справедливость»,</w:t>
            </w:r>
          </w:p>
          <w:p w:rsidR="006A4159" w:rsidRDefault="00DB6576">
            <w:pPr>
              <w:pStyle w:val="TableParagraph"/>
              <w:tabs>
                <w:tab w:val="left" w:pos="1568"/>
              </w:tabs>
              <w:ind w:left="107" w:right="98"/>
              <w:rPr>
                <w:sz w:val="24"/>
              </w:rPr>
            </w:pPr>
            <w:r>
              <w:rPr>
                <w:sz w:val="24"/>
              </w:rPr>
              <w:t>«желание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друг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друга»,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«понимать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позицию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другого».</w:t>
            </w:r>
          </w:p>
          <w:p w:rsidR="006A4159" w:rsidRDefault="00DB6576" w:rsidP="00E013C3">
            <w:pPr>
              <w:pStyle w:val="TableParagraph"/>
              <w:numPr>
                <w:ilvl w:val="0"/>
                <w:numId w:val="18"/>
              </w:numPr>
              <w:tabs>
                <w:tab w:val="left" w:pos="1381"/>
                <w:tab w:val="left" w:pos="1383"/>
              </w:tabs>
              <w:ind w:hanging="1276"/>
              <w:rPr>
                <w:sz w:val="24"/>
              </w:rPr>
            </w:pPr>
            <w:r>
              <w:rPr>
                <w:sz w:val="24"/>
              </w:rPr>
              <w:t>Иметь</w:t>
            </w:r>
          </w:p>
          <w:p w:rsidR="006A4159" w:rsidRDefault="00DB6576">
            <w:pPr>
              <w:pStyle w:val="TableParagraph"/>
              <w:tabs>
                <w:tab w:val="left" w:pos="1909"/>
              </w:tabs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уважение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своему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народам,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терпимость       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6A4159" w:rsidRDefault="00DB6576">
            <w:pPr>
              <w:pStyle w:val="TableParagraph"/>
              <w:tabs>
                <w:tab w:val="left" w:pos="1897"/>
              </w:tabs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обычаям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традициям других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народов.</w:t>
            </w:r>
          </w:p>
          <w:p w:rsidR="006A4159" w:rsidRDefault="00DB6576" w:rsidP="00E013C3">
            <w:pPr>
              <w:pStyle w:val="TableParagraph"/>
              <w:numPr>
                <w:ilvl w:val="0"/>
                <w:numId w:val="18"/>
              </w:numPr>
              <w:tabs>
                <w:tab w:val="left" w:pos="1170"/>
                <w:tab w:val="left" w:pos="1171"/>
                <w:tab w:val="left" w:pos="1249"/>
              </w:tabs>
              <w:ind w:left="107" w:right="97" w:firstLine="0"/>
              <w:rPr>
                <w:sz w:val="24"/>
              </w:rPr>
            </w:pPr>
            <w:r>
              <w:rPr>
                <w:spacing w:val="-1"/>
                <w:sz w:val="24"/>
              </w:rPr>
              <w:t>Освоить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личностный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учения;</w:t>
            </w:r>
          </w:p>
          <w:p w:rsidR="006A4159" w:rsidRDefault="00DB6576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иметь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продолжать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учебу.</w:t>
            </w:r>
          </w:p>
          <w:p w:rsidR="006A4159" w:rsidRDefault="00DB6576" w:rsidP="00E013C3">
            <w:pPr>
              <w:pStyle w:val="TableParagraph"/>
              <w:numPr>
                <w:ilvl w:val="0"/>
                <w:numId w:val="18"/>
              </w:numPr>
              <w:tabs>
                <w:tab w:val="left" w:pos="505"/>
                <w:tab w:val="left" w:pos="507"/>
                <w:tab w:val="left" w:pos="1105"/>
                <w:tab w:val="left" w:pos="1366"/>
                <w:tab w:val="left" w:pos="1436"/>
                <w:tab w:val="left" w:pos="1899"/>
              </w:tabs>
              <w:spacing w:line="276" w:lineRule="auto"/>
              <w:ind w:left="107" w:right="95" w:firstLine="0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давать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поступков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точки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общечеловеческих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нравственных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этических</w:t>
            </w:r>
          </w:p>
        </w:tc>
        <w:tc>
          <w:tcPr>
            <w:tcW w:w="2076" w:type="dxa"/>
          </w:tcPr>
          <w:p w:rsidR="006A4159" w:rsidRDefault="00DB6576">
            <w:pPr>
              <w:pStyle w:val="TableParagraph"/>
              <w:tabs>
                <w:tab w:val="left" w:pos="1852"/>
              </w:tabs>
              <w:ind w:left="108" w:right="97"/>
              <w:rPr>
                <w:sz w:val="24"/>
              </w:rPr>
            </w:pPr>
            <w:r>
              <w:rPr>
                <w:sz w:val="24"/>
              </w:rPr>
              <w:t>свое рабочее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</w:p>
          <w:p w:rsidR="006A4159" w:rsidRDefault="00DB6576">
            <w:pPr>
              <w:pStyle w:val="TableParagraph"/>
              <w:tabs>
                <w:tab w:val="left" w:pos="1858"/>
              </w:tabs>
              <w:ind w:left="108" w:right="98"/>
              <w:rPr>
                <w:sz w:val="24"/>
              </w:rPr>
            </w:pPr>
            <w:r>
              <w:rPr>
                <w:sz w:val="24"/>
              </w:rPr>
              <w:t>соответствии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заданий.</w:t>
            </w:r>
          </w:p>
          <w:p w:rsidR="006A4159" w:rsidRDefault="00DB657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2.</w:t>
            </w:r>
          </w:p>
          <w:p w:rsidR="006A4159" w:rsidRDefault="00DB6576">
            <w:pPr>
              <w:pStyle w:val="TableParagraph"/>
              <w:tabs>
                <w:tab w:val="left" w:pos="1590"/>
                <w:tab w:val="left" w:pos="1854"/>
              </w:tabs>
              <w:ind w:left="108" w:right="95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важность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</w:p>
          <w:p w:rsidR="006A4159" w:rsidRDefault="00DB6576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учебном процессе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ситуациях.</w:t>
            </w:r>
          </w:p>
          <w:p w:rsidR="006A4159" w:rsidRDefault="00DB6576" w:rsidP="00E013C3">
            <w:pPr>
              <w:pStyle w:val="TableParagraph"/>
              <w:numPr>
                <w:ilvl w:val="0"/>
                <w:numId w:val="17"/>
              </w:numPr>
              <w:tabs>
                <w:tab w:val="left" w:pos="765"/>
                <w:tab w:val="left" w:pos="766"/>
                <w:tab w:val="left" w:pos="1125"/>
                <w:tab w:val="left" w:pos="1861"/>
              </w:tabs>
              <w:ind w:right="97" w:firstLine="0"/>
              <w:rPr>
                <w:sz w:val="24"/>
              </w:rPr>
            </w:pPr>
            <w:r>
              <w:rPr>
                <w:spacing w:val="-1"/>
                <w:sz w:val="24"/>
              </w:rPr>
              <w:t>Определять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самостоятельно.</w:t>
            </w:r>
          </w:p>
          <w:p w:rsidR="006A4159" w:rsidRDefault="00DB6576" w:rsidP="00E013C3">
            <w:pPr>
              <w:pStyle w:val="TableParagraph"/>
              <w:numPr>
                <w:ilvl w:val="0"/>
                <w:numId w:val="17"/>
              </w:numPr>
              <w:tabs>
                <w:tab w:val="left" w:pos="765"/>
                <w:tab w:val="left" w:pos="766"/>
                <w:tab w:val="left" w:pos="1597"/>
                <w:tab w:val="left" w:pos="1732"/>
              </w:tabs>
              <w:ind w:right="94" w:firstLine="0"/>
              <w:rPr>
                <w:sz w:val="24"/>
              </w:rPr>
            </w:pPr>
            <w:r>
              <w:rPr>
                <w:spacing w:val="-1"/>
                <w:sz w:val="24"/>
              </w:rPr>
              <w:t>Определять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:rsidR="006A4159" w:rsidRDefault="00DB6576" w:rsidP="00E013C3">
            <w:pPr>
              <w:pStyle w:val="TableParagraph"/>
              <w:numPr>
                <w:ilvl w:val="0"/>
                <w:numId w:val="17"/>
              </w:numPr>
              <w:tabs>
                <w:tab w:val="left" w:pos="765"/>
                <w:tab w:val="left" w:pos="766"/>
                <w:tab w:val="left" w:pos="1271"/>
                <w:tab w:val="left" w:pos="1590"/>
                <w:tab w:val="left" w:pos="1859"/>
              </w:tabs>
              <w:ind w:right="95" w:firstLine="0"/>
              <w:rPr>
                <w:sz w:val="24"/>
              </w:rPr>
            </w:pPr>
            <w:r>
              <w:rPr>
                <w:spacing w:val="-1"/>
                <w:sz w:val="24"/>
              </w:rPr>
              <w:t>Определять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 на основе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сравнения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предыдущими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заданиями,</w:t>
            </w:r>
            <w:r>
              <w:rPr>
                <w:sz w:val="24"/>
              </w:rPr>
              <w:tab/>
            </w:r>
            <w:proofErr w:type="gram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образцов.</w:t>
            </w:r>
          </w:p>
          <w:p w:rsidR="006A4159" w:rsidRDefault="00DB657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6.</w:t>
            </w:r>
          </w:p>
          <w:p w:rsidR="006A4159" w:rsidRDefault="00DB6576">
            <w:pPr>
              <w:pStyle w:val="TableParagraph"/>
              <w:spacing w:line="270" w:lineRule="atLeast"/>
              <w:ind w:left="108" w:right="287"/>
              <w:rPr>
                <w:sz w:val="24"/>
              </w:rPr>
            </w:pPr>
            <w:r>
              <w:rPr>
                <w:sz w:val="24"/>
              </w:rPr>
              <w:t>Корректировать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</w:p>
        </w:tc>
        <w:tc>
          <w:tcPr>
            <w:tcW w:w="2177" w:type="dxa"/>
          </w:tcPr>
          <w:p w:rsidR="006A4159" w:rsidRDefault="00DB6576">
            <w:pPr>
              <w:pStyle w:val="TableParagraph"/>
              <w:tabs>
                <w:tab w:val="left" w:pos="1068"/>
                <w:tab w:val="left" w:pos="1130"/>
                <w:tab w:val="left" w:pos="1228"/>
                <w:tab w:val="left" w:pos="1617"/>
                <w:tab w:val="left" w:pos="1819"/>
              </w:tabs>
              <w:ind w:left="108" w:right="94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умения, 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сформированы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изучения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раздела;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круг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незнания;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планировать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</w:t>
            </w:r>
          </w:p>
          <w:p w:rsidR="006A4159" w:rsidRDefault="00DB6576">
            <w:pPr>
              <w:pStyle w:val="TableParagraph"/>
              <w:ind w:left="108" w:right="747"/>
              <w:rPr>
                <w:sz w:val="24"/>
              </w:rPr>
            </w:pPr>
            <w:r>
              <w:rPr>
                <w:sz w:val="24"/>
              </w:rPr>
              <w:t>изучению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незнакомого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</w:p>
          <w:p w:rsidR="006A4159" w:rsidRDefault="00DB6576" w:rsidP="00E013C3">
            <w:pPr>
              <w:pStyle w:val="TableParagraph"/>
              <w:numPr>
                <w:ilvl w:val="0"/>
                <w:numId w:val="16"/>
              </w:numPr>
              <w:tabs>
                <w:tab w:val="left" w:pos="402"/>
                <w:tab w:val="left" w:pos="1600"/>
                <w:tab w:val="left" w:pos="1716"/>
              </w:tabs>
              <w:ind w:right="94" w:firstLine="0"/>
              <w:rPr>
                <w:sz w:val="24"/>
              </w:rPr>
            </w:pPr>
            <w:r>
              <w:rPr>
                <w:spacing w:val="-1"/>
                <w:sz w:val="24"/>
              </w:rPr>
              <w:t>Самостоятельно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предполагать,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буде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нужна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незнакомого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среди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энциклопедий,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справочников.</w:t>
            </w:r>
          </w:p>
          <w:p w:rsidR="006A4159" w:rsidRDefault="00DB6576" w:rsidP="00E013C3">
            <w:pPr>
              <w:pStyle w:val="TableParagraph"/>
              <w:numPr>
                <w:ilvl w:val="0"/>
                <w:numId w:val="16"/>
              </w:numPr>
              <w:tabs>
                <w:tab w:val="left" w:pos="1025"/>
                <w:tab w:val="left" w:pos="1026"/>
                <w:tab w:val="left" w:pos="1298"/>
              </w:tabs>
              <w:ind w:right="93" w:firstLine="0"/>
              <w:rPr>
                <w:sz w:val="24"/>
              </w:rPr>
            </w:pPr>
            <w:r>
              <w:rPr>
                <w:spacing w:val="-1"/>
                <w:sz w:val="24"/>
              </w:rPr>
              <w:t>Извлекать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представленную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формах</w:t>
            </w:r>
          </w:p>
          <w:p w:rsidR="006A4159" w:rsidRDefault="00DB6576">
            <w:pPr>
              <w:pStyle w:val="TableParagraph"/>
              <w:tabs>
                <w:tab w:val="left" w:pos="1094"/>
                <w:tab w:val="left" w:pos="1192"/>
                <w:tab w:val="left" w:pos="1943"/>
              </w:tabs>
              <w:ind w:left="108" w:right="93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текст,</w:t>
            </w:r>
            <w:r>
              <w:rPr>
                <w:sz w:val="24"/>
              </w:rPr>
              <w:tab/>
            </w:r>
            <w:proofErr w:type="gram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таблица,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схема,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экспонат,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модель,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иллюстрация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</w:p>
          <w:p w:rsidR="006A4159" w:rsidRDefault="00DB6576" w:rsidP="00E013C3">
            <w:pPr>
              <w:pStyle w:val="TableParagraph"/>
              <w:numPr>
                <w:ilvl w:val="0"/>
                <w:numId w:val="16"/>
              </w:numPr>
              <w:tabs>
                <w:tab w:val="left" w:pos="673"/>
                <w:tab w:val="left" w:pos="1363"/>
              </w:tabs>
              <w:ind w:right="93" w:firstLine="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Представлять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z w:val="24"/>
              </w:rPr>
              <w:tab/>
              <w:t>текста,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таблицы,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схемы,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6A4159" w:rsidRDefault="00DB6576">
            <w:pPr>
              <w:pStyle w:val="TableParagraph"/>
              <w:spacing w:line="264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 xml:space="preserve">том      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 xml:space="preserve">числе      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2311" w:type="dxa"/>
          </w:tcPr>
          <w:p w:rsidR="006A4159" w:rsidRDefault="00DB6576">
            <w:pPr>
              <w:pStyle w:val="TableParagraph"/>
              <w:tabs>
                <w:tab w:val="left" w:pos="982"/>
                <w:tab w:val="left" w:pos="1613"/>
                <w:tab w:val="left" w:pos="1682"/>
                <w:tab w:val="left" w:pos="1735"/>
                <w:tab w:val="left" w:pos="1967"/>
              </w:tabs>
              <w:ind w:left="109" w:right="95"/>
              <w:rPr>
                <w:sz w:val="24"/>
              </w:rPr>
            </w:pPr>
            <w:r>
              <w:rPr>
                <w:sz w:val="24"/>
              </w:rPr>
              <w:t>высказывать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свою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точку</w:t>
            </w:r>
            <w:r>
              <w:rPr>
                <w:sz w:val="24"/>
              </w:rPr>
              <w:tab/>
              <w:t>зрения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события, поступки.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2.Оформлять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свои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мысли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своих</w:t>
            </w:r>
          </w:p>
          <w:p w:rsidR="006A4159" w:rsidRDefault="00DB6576">
            <w:pPr>
              <w:pStyle w:val="TableParagraph"/>
              <w:tabs>
                <w:tab w:val="left" w:pos="2073"/>
              </w:tabs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учебных</w:t>
            </w:r>
            <w:r>
              <w:rPr>
                <w:sz w:val="24"/>
              </w:rPr>
              <w:tab/>
              <w:t>и</w:t>
            </w:r>
          </w:p>
          <w:p w:rsidR="006A4159" w:rsidRDefault="00DB6576">
            <w:pPr>
              <w:pStyle w:val="TableParagraph"/>
              <w:ind w:left="109" w:right="98"/>
              <w:jc w:val="both"/>
              <w:rPr>
                <w:sz w:val="24"/>
              </w:rPr>
            </w:pPr>
            <w:r>
              <w:rPr>
                <w:sz w:val="24"/>
              </w:rPr>
              <w:t>жизненных речевых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ситуаций.</w:t>
            </w:r>
          </w:p>
          <w:p w:rsidR="006A4159" w:rsidRDefault="00DB6576" w:rsidP="00E013C3">
            <w:pPr>
              <w:pStyle w:val="TableParagraph"/>
              <w:numPr>
                <w:ilvl w:val="0"/>
                <w:numId w:val="15"/>
              </w:numPr>
              <w:tabs>
                <w:tab w:val="left" w:pos="291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Читать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вслух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научно-популярных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книг,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прочитанное.</w:t>
            </w:r>
          </w:p>
          <w:p w:rsidR="006A4159" w:rsidRDefault="00DB6576" w:rsidP="00E013C3">
            <w:pPr>
              <w:pStyle w:val="TableParagraph"/>
              <w:numPr>
                <w:ilvl w:val="0"/>
                <w:numId w:val="15"/>
              </w:numPr>
              <w:tabs>
                <w:tab w:val="left" w:pos="1164"/>
                <w:tab w:val="left" w:pos="1166"/>
                <w:tab w:val="left" w:pos="1399"/>
                <w:tab w:val="left" w:pos="2087"/>
              </w:tabs>
              <w:ind w:right="95" w:firstLine="0"/>
              <w:rPr>
                <w:sz w:val="24"/>
              </w:rPr>
            </w:pPr>
            <w:r>
              <w:rPr>
                <w:spacing w:val="-1"/>
                <w:sz w:val="24"/>
              </w:rPr>
              <w:t>Выполняя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z w:val="24"/>
              </w:rPr>
              <w:tab/>
              <w:t>роли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сотрудничать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совместном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(задачи).</w:t>
            </w:r>
          </w:p>
          <w:p w:rsidR="006A4159" w:rsidRDefault="00DB6576" w:rsidP="00E013C3">
            <w:pPr>
              <w:pStyle w:val="TableParagraph"/>
              <w:numPr>
                <w:ilvl w:val="0"/>
                <w:numId w:val="15"/>
              </w:numPr>
              <w:tabs>
                <w:tab w:val="left" w:pos="407"/>
                <w:tab w:val="left" w:pos="1452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Отстаивать свою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точку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зрения,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соблюдая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этикета.</w:t>
            </w:r>
          </w:p>
          <w:p w:rsidR="006A4159" w:rsidRDefault="00DB6576" w:rsidP="00E013C3">
            <w:pPr>
              <w:pStyle w:val="TableParagraph"/>
              <w:numPr>
                <w:ilvl w:val="0"/>
                <w:numId w:val="15"/>
              </w:numPr>
              <w:tabs>
                <w:tab w:val="left" w:pos="1191"/>
                <w:tab w:val="left" w:pos="1192"/>
                <w:tab w:val="left" w:pos="2085"/>
              </w:tabs>
              <w:ind w:right="95" w:firstLine="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Критично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относиться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своему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мнению</w:t>
            </w:r>
          </w:p>
          <w:p w:rsidR="006A4159" w:rsidRDefault="00DB6576" w:rsidP="00E013C3">
            <w:pPr>
              <w:pStyle w:val="TableParagraph"/>
              <w:numPr>
                <w:ilvl w:val="0"/>
                <w:numId w:val="15"/>
              </w:numPr>
              <w:tabs>
                <w:tab w:val="left" w:pos="443"/>
              </w:tabs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другого</w:t>
            </w:r>
          </w:p>
          <w:p w:rsidR="006A4159" w:rsidRDefault="00DB6576" w:rsidP="00E013C3">
            <w:pPr>
              <w:pStyle w:val="TableParagraph"/>
              <w:numPr>
                <w:ilvl w:val="0"/>
                <w:numId w:val="15"/>
              </w:numPr>
              <w:tabs>
                <w:tab w:val="left" w:pos="550"/>
                <w:tab w:val="left" w:pos="551"/>
                <w:tab w:val="left" w:pos="1385"/>
                <w:tab w:val="left" w:pos="2087"/>
              </w:tabs>
              <w:ind w:right="95" w:firstLine="0"/>
              <w:rPr>
                <w:sz w:val="24"/>
              </w:rPr>
            </w:pPr>
            <w:r>
              <w:rPr>
                <w:sz w:val="24"/>
              </w:rPr>
              <w:t>Участвовать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группы,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договариваться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другом.</w:t>
            </w:r>
          </w:p>
        </w:tc>
      </w:tr>
    </w:tbl>
    <w:p w:rsidR="006A4159" w:rsidRDefault="006A4159">
      <w:pPr>
        <w:rPr>
          <w:sz w:val="24"/>
        </w:rPr>
        <w:sectPr w:rsidR="006A4159">
          <w:pgSz w:w="12240" w:h="15840"/>
          <w:pgMar w:top="1440" w:right="480" w:bottom="1640" w:left="1220" w:header="0" w:footer="1443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1"/>
        <w:gridCol w:w="2136"/>
        <w:gridCol w:w="2076"/>
        <w:gridCol w:w="2177"/>
        <w:gridCol w:w="2311"/>
      </w:tblGrid>
      <w:tr w:rsidR="006A4159">
        <w:trPr>
          <w:trHeight w:val="5837"/>
        </w:trPr>
        <w:tc>
          <w:tcPr>
            <w:tcW w:w="871" w:type="dxa"/>
          </w:tcPr>
          <w:p w:rsidR="006A4159" w:rsidRDefault="006A4159">
            <w:pPr>
              <w:pStyle w:val="TableParagraph"/>
              <w:rPr>
                <w:sz w:val="24"/>
              </w:rPr>
            </w:pPr>
          </w:p>
        </w:tc>
        <w:tc>
          <w:tcPr>
            <w:tcW w:w="2136" w:type="dxa"/>
          </w:tcPr>
          <w:p w:rsidR="006A4159" w:rsidRDefault="006A4159">
            <w:pPr>
              <w:pStyle w:val="TableParagraph"/>
              <w:rPr>
                <w:sz w:val="24"/>
              </w:rPr>
            </w:pPr>
          </w:p>
        </w:tc>
        <w:tc>
          <w:tcPr>
            <w:tcW w:w="2076" w:type="dxa"/>
          </w:tcPr>
          <w:p w:rsidR="006A4159" w:rsidRDefault="00DB6576">
            <w:pPr>
              <w:pStyle w:val="TableParagraph"/>
              <w:tabs>
                <w:tab w:val="left" w:pos="1854"/>
              </w:tabs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задания</w:t>
            </w:r>
            <w:r>
              <w:rPr>
                <w:sz w:val="24"/>
              </w:rPr>
              <w:tab/>
              <w:t>в</w:t>
            </w:r>
          </w:p>
          <w:p w:rsidR="006A4159" w:rsidRDefault="00DB6576">
            <w:pPr>
              <w:pStyle w:val="TableParagraph"/>
              <w:tabs>
                <w:tab w:val="left" w:pos="1732"/>
                <w:tab w:val="left" w:pos="1858"/>
              </w:tabs>
              <w:ind w:left="108" w:right="95"/>
              <w:rPr>
                <w:sz w:val="24"/>
              </w:rPr>
            </w:pPr>
            <w:r>
              <w:rPr>
                <w:sz w:val="24"/>
              </w:rPr>
              <w:t>соответствии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этапе.</w:t>
            </w:r>
          </w:p>
          <w:p w:rsidR="006A4159" w:rsidRDefault="00DB6576" w:rsidP="00E013C3">
            <w:pPr>
              <w:pStyle w:val="TableParagraph"/>
              <w:numPr>
                <w:ilvl w:val="0"/>
                <w:numId w:val="14"/>
              </w:numPr>
              <w:tabs>
                <w:tab w:val="left" w:pos="368"/>
              </w:tabs>
              <w:ind w:right="96" w:firstLine="0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приборы.</w:t>
            </w:r>
          </w:p>
          <w:p w:rsidR="006A4159" w:rsidRDefault="00DB6576" w:rsidP="00E013C3">
            <w:pPr>
              <w:pStyle w:val="TableParagraph"/>
              <w:numPr>
                <w:ilvl w:val="0"/>
                <w:numId w:val="14"/>
              </w:numPr>
              <w:tabs>
                <w:tab w:val="left" w:pos="476"/>
                <w:tab w:val="left" w:pos="1300"/>
              </w:tabs>
              <w:spacing w:before="1"/>
              <w:ind w:right="97" w:firstLine="0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оценку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своего</w:t>
            </w:r>
          </w:p>
          <w:p w:rsidR="006A4159" w:rsidRDefault="00DB6576">
            <w:pPr>
              <w:pStyle w:val="TableParagraph"/>
              <w:tabs>
                <w:tab w:val="left" w:pos="1720"/>
              </w:tabs>
              <w:ind w:left="108" w:right="94"/>
              <w:rPr>
                <w:sz w:val="24"/>
              </w:rPr>
            </w:pPr>
            <w:r>
              <w:rPr>
                <w:sz w:val="24"/>
              </w:rPr>
              <w:t>задания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параметрам,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заранее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представленным.</w:t>
            </w:r>
          </w:p>
        </w:tc>
        <w:tc>
          <w:tcPr>
            <w:tcW w:w="2177" w:type="dxa"/>
          </w:tcPr>
          <w:p w:rsidR="006A4159" w:rsidRDefault="00DB657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помощью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ИКТ.</w:t>
            </w:r>
          </w:p>
          <w:p w:rsidR="006A4159" w:rsidRDefault="00DB6576">
            <w:pPr>
              <w:pStyle w:val="TableParagraph"/>
              <w:ind w:left="108" w:right="84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Анализировать,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сравнивать,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объекты,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явления,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факты.</w:t>
            </w:r>
          </w:p>
        </w:tc>
        <w:tc>
          <w:tcPr>
            <w:tcW w:w="2311" w:type="dxa"/>
          </w:tcPr>
          <w:p w:rsidR="006A4159" w:rsidRDefault="006A4159">
            <w:pPr>
              <w:pStyle w:val="TableParagraph"/>
              <w:rPr>
                <w:sz w:val="24"/>
              </w:rPr>
            </w:pPr>
          </w:p>
        </w:tc>
      </w:tr>
      <w:tr w:rsidR="006A4159">
        <w:trPr>
          <w:trHeight w:val="6709"/>
        </w:trPr>
        <w:tc>
          <w:tcPr>
            <w:tcW w:w="871" w:type="dxa"/>
          </w:tcPr>
          <w:p w:rsidR="006A4159" w:rsidRDefault="00DB6576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6A4159" w:rsidRDefault="00DB6576">
            <w:pPr>
              <w:pStyle w:val="TableParagraph"/>
              <w:spacing w:before="43"/>
              <w:ind w:left="107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2136" w:type="dxa"/>
          </w:tcPr>
          <w:p w:rsidR="006A4159" w:rsidRDefault="00DB6576" w:rsidP="00E013C3">
            <w:pPr>
              <w:pStyle w:val="TableParagraph"/>
              <w:numPr>
                <w:ilvl w:val="0"/>
                <w:numId w:val="13"/>
              </w:numPr>
              <w:tabs>
                <w:tab w:val="left" w:pos="717"/>
                <w:tab w:val="left" w:pos="718"/>
                <w:tab w:val="left" w:pos="1899"/>
              </w:tabs>
              <w:ind w:right="95" w:firstLine="0"/>
              <w:rPr>
                <w:sz w:val="24"/>
              </w:rPr>
            </w:pPr>
            <w:r>
              <w:rPr>
                <w:sz w:val="24"/>
              </w:rPr>
              <w:t>Ценить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базовые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ценности:</w:t>
            </w:r>
          </w:p>
          <w:p w:rsidR="006A4159" w:rsidRDefault="00DB657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«добро»,</w:t>
            </w:r>
          </w:p>
          <w:p w:rsidR="006A4159" w:rsidRDefault="00DB657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«терпение»,</w:t>
            </w:r>
          </w:p>
          <w:p w:rsidR="006A4159" w:rsidRDefault="00DB657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«Родина»,</w:t>
            </w:r>
          </w:p>
          <w:p w:rsidR="006A4159" w:rsidRDefault="00DB657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«природа»,</w:t>
            </w:r>
          </w:p>
          <w:p w:rsidR="006A4159" w:rsidRDefault="00DB6576">
            <w:pPr>
              <w:pStyle w:val="TableParagraph"/>
              <w:tabs>
                <w:tab w:val="left" w:pos="1328"/>
              </w:tabs>
              <w:ind w:left="107"/>
              <w:rPr>
                <w:sz w:val="24"/>
              </w:rPr>
            </w:pPr>
            <w:r>
              <w:rPr>
                <w:sz w:val="24"/>
              </w:rPr>
              <w:t>«семья</w:t>
            </w:r>
            <w:proofErr w:type="gramStart"/>
            <w:r>
              <w:rPr>
                <w:sz w:val="24"/>
              </w:rPr>
              <w:t>»,</w:t>
            </w:r>
            <w:r>
              <w:rPr>
                <w:sz w:val="24"/>
              </w:rPr>
              <w:tab/>
            </w:r>
            <w:proofErr w:type="gramEnd"/>
            <w:r>
              <w:rPr>
                <w:sz w:val="24"/>
              </w:rPr>
              <w:t>«мир»,</w:t>
            </w:r>
          </w:p>
          <w:p w:rsidR="006A4159" w:rsidRDefault="00DB6576">
            <w:pPr>
              <w:pStyle w:val="TableParagraph"/>
              <w:ind w:left="107" w:right="770"/>
              <w:rPr>
                <w:sz w:val="24"/>
              </w:rPr>
            </w:pPr>
            <w:r>
              <w:rPr>
                <w:spacing w:val="-1"/>
                <w:sz w:val="24"/>
              </w:rPr>
              <w:t>«настоящий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друг»,</w:t>
            </w:r>
          </w:p>
          <w:p w:rsidR="006A4159" w:rsidRDefault="00DB657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«справедливость»,</w:t>
            </w:r>
          </w:p>
          <w:p w:rsidR="006A4159" w:rsidRDefault="00DB6576">
            <w:pPr>
              <w:pStyle w:val="TableParagraph"/>
              <w:tabs>
                <w:tab w:val="left" w:pos="1568"/>
              </w:tabs>
              <w:ind w:left="107" w:right="98"/>
              <w:rPr>
                <w:sz w:val="24"/>
              </w:rPr>
            </w:pPr>
            <w:r>
              <w:rPr>
                <w:sz w:val="24"/>
              </w:rPr>
              <w:t>«желание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друг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друга»,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«понимать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позицию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другого»,</w:t>
            </w:r>
          </w:p>
          <w:p w:rsidR="006A4159" w:rsidRDefault="00DB657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«народ»,</w:t>
            </w:r>
          </w:p>
          <w:p w:rsidR="006A4159" w:rsidRDefault="00DB6576">
            <w:pPr>
              <w:pStyle w:val="TableParagraph"/>
              <w:ind w:left="107" w:right="113"/>
              <w:rPr>
                <w:sz w:val="24"/>
              </w:rPr>
            </w:pPr>
            <w:r>
              <w:rPr>
                <w:sz w:val="24"/>
              </w:rPr>
              <w:t>«национальность»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т.д.</w:t>
            </w:r>
          </w:p>
          <w:p w:rsidR="006A4159" w:rsidRDefault="00DB6576" w:rsidP="00E013C3">
            <w:pPr>
              <w:pStyle w:val="TableParagraph"/>
              <w:numPr>
                <w:ilvl w:val="0"/>
                <w:numId w:val="13"/>
              </w:numPr>
              <w:tabs>
                <w:tab w:val="left" w:pos="1381"/>
                <w:tab w:val="left" w:pos="1383"/>
              </w:tabs>
              <w:ind w:left="1382" w:hanging="1276"/>
              <w:rPr>
                <w:sz w:val="24"/>
              </w:rPr>
            </w:pPr>
            <w:r>
              <w:rPr>
                <w:sz w:val="24"/>
              </w:rPr>
              <w:t>Иметь</w:t>
            </w:r>
          </w:p>
          <w:p w:rsidR="006A4159" w:rsidRDefault="00DB6576">
            <w:pPr>
              <w:pStyle w:val="TableParagraph"/>
              <w:tabs>
                <w:tab w:val="left" w:pos="1909"/>
              </w:tabs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уважение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своему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другим 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народам,</w:t>
            </w:r>
          </w:p>
        </w:tc>
        <w:tc>
          <w:tcPr>
            <w:tcW w:w="2076" w:type="dxa"/>
          </w:tcPr>
          <w:p w:rsidR="006A4159" w:rsidRDefault="00DB6576" w:rsidP="00E013C3">
            <w:pPr>
              <w:pStyle w:val="TableParagraph"/>
              <w:numPr>
                <w:ilvl w:val="0"/>
                <w:numId w:val="12"/>
              </w:numPr>
              <w:tabs>
                <w:tab w:val="left" w:pos="290"/>
                <w:tab w:val="left" w:pos="660"/>
                <w:tab w:val="left" w:pos="1017"/>
                <w:tab w:val="left" w:pos="1485"/>
                <w:tab w:val="left" w:pos="1641"/>
              </w:tabs>
              <w:ind w:right="92" w:firstLine="0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формулировать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корректировать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ходу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z w:val="24"/>
              </w:rPr>
              <w:tab/>
              <w:t>выполнения,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оценивать.</w:t>
            </w:r>
          </w:p>
          <w:p w:rsidR="006A4159" w:rsidRDefault="00DB6576" w:rsidP="00E013C3">
            <w:pPr>
              <w:pStyle w:val="TableParagraph"/>
              <w:numPr>
                <w:ilvl w:val="0"/>
                <w:numId w:val="12"/>
              </w:numPr>
              <w:tabs>
                <w:tab w:val="left" w:pos="561"/>
                <w:tab w:val="left" w:pos="562"/>
                <w:tab w:val="left" w:pos="724"/>
                <w:tab w:val="left" w:pos="1836"/>
              </w:tabs>
              <w:ind w:right="94" w:firstLine="0"/>
              <w:rPr>
                <w:sz w:val="24"/>
              </w:rPr>
            </w:pPr>
            <w:r>
              <w:rPr>
                <w:spacing w:val="-1"/>
                <w:sz w:val="24"/>
              </w:rPr>
              <w:t>Использовать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справочную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литературу,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ИКТ,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инструменты</w:t>
            </w:r>
            <w:r>
              <w:rPr>
                <w:sz w:val="24"/>
              </w:rPr>
              <w:tab/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приборы.</w:t>
            </w:r>
          </w:p>
          <w:p w:rsidR="006A4159" w:rsidRDefault="00DB6576" w:rsidP="00E013C3">
            <w:pPr>
              <w:pStyle w:val="TableParagraph"/>
              <w:numPr>
                <w:ilvl w:val="0"/>
                <w:numId w:val="12"/>
              </w:numPr>
              <w:tabs>
                <w:tab w:val="left" w:pos="765"/>
                <w:tab w:val="left" w:pos="766"/>
              </w:tabs>
              <w:ind w:left="765" w:hanging="658"/>
              <w:rPr>
                <w:sz w:val="24"/>
              </w:rPr>
            </w:pPr>
            <w:r>
              <w:rPr>
                <w:sz w:val="24"/>
              </w:rPr>
              <w:t>Определять</w:t>
            </w:r>
          </w:p>
          <w:p w:rsidR="006A4159" w:rsidRDefault="00DB6576">
            <w:pPr>
              <w:pStyle w:val="TableParagraph"/>
              <w:spacing w:before="37"/>
              <w:ind w:left="108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</w:p>
        </w:tc>
        <w:tc>
          <w:tcPr>
            <w:tcW w:w="2177" w:type="dxa"/>
          </w:tcPr>
          <w:p w:rsidR="006A4159" w:rsidRDefault="00DB6576" w:rsidP="00E013C3">
            <w:pPr>
              <w:pStyle w:val="TableParagraph"/>
              <w:numPr>
                <w:ilvl w:val="0"/>
                <w:numId w:val="11"/>
              </w:numPr>
              <w:tabs>
                <w:tab w:val="left" w:pos="290"/>
                <w:tab w:val="left" w:pos="1056"/>
                <w:tab w:val="left" w:pos="1130"/>
                <w:tab w:val="left" w:pos="1219"/>
                <w:tab w:val="left" w:pos="1617"/>
                <w:tab w:val="left" w:pos="1819"/>
              </w:tabs>
              <w:ind w:right="94" w:firstLine="0"/>
              <w:rPr>
                <w:sz w:val="24"/>
              </w:rPr>
            </w:pPr>
            <w:r>
              <w:rPr>
                <w:sz w:val="24"/>
              </w:rPr>
              <w:t>Ориентироваться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учебнике: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умения,</w:t>
            </w:r>
            <w:r>
              <w:rPr>
                <w:sz w:val="24"/>
              </w:rPr>
              <w:tab/>
            </w:r>
            <w:proofErr w:type="gram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которые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будут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сформированы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изучения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раздела;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круг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z w:val="24"/>
              </w:rPr>
              <w:tab/>
              <w:t>незнания;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планировать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</w:t>
            </w:r>
          </w:p>
          <w:p w:rsidR="006A4159" w:rsidRDefault="00DB6576">
            <w:pPr>
              <w:pStyle w:val="TableParagraph"/>
              <w:ind w:left="108" w:right="747"/>
              <w:rPr>
                <w:sz w:val="24"/>
              </w:rPr>
            </w:pPr>
            <w:r>
              <w:rPr>
                <w:sz w:val="24"/>
              </w:rPr>
              <w:t>изучению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незнакомого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</w:p>
          <w:p w:rsidR="006A4159" w:rsidRDefault="00DB6576" w:rsidP="00E013C3">
            <w:pPr>
              <w:pStyle w:val="TableParagraph"/>
              <w:numPr>
                <w:ilvl w:val="0"/>
                <w:numId w:val="11"/>
              </w:numPr>
              <w:tabs>
                <w:tab w:val="left" w:pos="402"/>
                <w:tab w:val="left" w:pos="1600"/>
                <w:tab w:val="left" w:pos="1716"/>
              </w:tabs>
              <w:ind w:right="94" w:firstLine="0"/>
              <w:rPr>
                <w:sz w:val="24"/>
              </w:rPr>
            </w:pPr>
            <w:r>
              <w:rPr>
                <w:spacing w:val="-1"/>
                <w:sz w:val="24"/>
              </w:rPr>
              <w:t>Самостоятельно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предполагать,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буде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нужна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незнакомого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материала;</w:t>
            </w:r>
          </w:p>
        </w:tc>
        <w:tc>
          <w:tcPr>
            <w:tcW w:w="2311" w:type="dxa"/>
          </w:tcPr>
          <w:p w:rsidR="006A4159" w:rsidRDefault="00DB6576" w:rsidP="00E013C3">
            <w:pPr>
              <w:pStyle w:val="TableParagraph"/>
              <w:numPr>
                <w:ilvl w:val="0"/>
                <w:numId w:val="10"/>
              </w:numPr>
              <w:tabs>
                <w:tab w:val="left" w:pos="291"/>
              </w:tabs>
              <w:spacing w:line="276" w:lineRule="auto"/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Участвовать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диалоге; слушать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точку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поступки.</w:t>
            </w:r>
          </w:p>
          <w:p w:rsidR="006A4159" w:rsidRDefault="00DB6576" w:rsidP="00E013C3">
            <w:pPr>
              <w:pStyle w:val="TableParagraph"/>
              <w:numPr>
                <w:ilvl w:val="0"/>
                <w:numId w:val="10"/>
              </w:numPr>
              <w:tabs>
                <w:tab w:val="left" w:pos="291"/>
                <w:tab w:val="left" w:pos="1613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Оформлять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своих</w:t>
            </w:r>
          </w:p>
          <w:p w:rsidR="006A4159" w:rsidRDefault="00DB6576">
            <w:pPr>
              <w:pStyle w:val="TableParagraph"/>
              <w:tabs>
                <w:tab w:val="left" w:pos="2073"/>
              </w:tabs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учебных</w:t>
            </w:r>
            <w:r>
              <w:rPr>
                <w:sz w:val="24"/>
              </w:rPr>
              <w:tab/>
              <w:t>и</w:t>
            </w:r>
          </w:p>
          <w:p w:rsidR="006A4159" w:rsidRDefault="00DB6576">
            <w:pPr>
              <w:pStyle w:val="TableParagraph"/>
              <w:ind w:left="109" w:right="98"/>
              <w:jc w:val="both"/>
              <w:rPr>
                <w:sz w:val="24"/>
              </w:rPr>
            </w:pPr>
            <w:r>
              <w:rPr>
                <w:sz w:val="24"/>
              </w:rPr>
              <w:t>жизненных речевых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ситуаций.</w:t>
            </w:r>
          </w:p>
          <w:p w:rsidR="006A4159" w:rsidRDefault="00DB6576" w:rsidP="00E013C3">
            <w:pPr>
              <w:pStyle w:val="TableParagraph"/>
              <w:numPr>
                <w:ilvl w:val="0"/>
                <w:numId w:val="10"/>
              </w:numPr>
              <w:tabs>
                <w:tab w:val="left" w:pos="291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Читать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вслух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научно-популярных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книг,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прочитанное.</w:t>
            </w:r>
          </w:p>
          <w:p w:rsidR="006A4159" w:rsidRDefault="00DB6576" w:rsidP="00E013C3">
            <w:pPr>
              <w:pStyle w:val="TableParagraph"/>
              <w:numPr>
                <w:ilvl w:val="0"/>
                <w:numId w:val="10"/>
              </w:numPr>
              <w:tabs>
                <w:tab w:val="left" w:pos="1164"/>
                <w:tab w:val="left" w:pos="1166"/>
              </w:tabs>
              <w:ind w:right="95" w:firstLine="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Выполняя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группе,</w:t>
            </w:r>
          </w:p>
        </w:tc>
      </w:tr>
    </w:tbl>
    <w:p w:rsidR="006A4159" w:rsidRDefault="006A4159">
      <w:pPr>
        <w:jc w:val="both"/>
        <w:rPr>
          <w:sz w:val="24"/>
        </w:rPr>
        <w:sectPr w:rsidR="006A4159">
          <w:pgSz w:w="12240" w:h="15840"/>
          <w:pgMar w:top="1440" w:right="480" w:bottom="1640" w:left="1220" w:header="0" w:footer="1443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1"/>
        <w:gridCol w:w="2136"/>
        <w:gridCol w:w="2076"/>
        <w:gridCol w:w="2177"/>
        <w:gridCol w:w="2311"/>
      </w:tblGrid>
      <w:tr w:rsidR="006A4159">
        <w:trPr>
          <w:trHeight w:val="12393"/>
        </w:trPr>
        <w:tc>
          <w:tcPr>
            <w:tcW w:w="871" w:type="dxa"/>
          </w:tcPr>
          <w:p w:rsidR="006A4159" w:rsidRDefault="006A4159">
            <w:pPr>
              <w:pStyle w:val="TableParagraph"/>
              <w:rPr>
                <w:sz w:val="24"/>
              </w:rPr>
            </w:pPr>
          </w:p>
        </w:tc>
        <w:tc>
          <w:tcPr>
            <w:tcW w:w="2136" w:type="dxa"/>
          </w:tcPr>
          <w:p w:rsidR="006A4159" w:rsidRDefault="00DB6576">
            <w:pPr>
              <w:pStyle w:val="TableParagraph"/>
              <w:ind w:left="107" w:right="96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народов.</w:t>
            </w:r>
          </w:p>
          <w:p w:rsidR="006A4159" w:rsidRDefault="00DB6576" w:rsidP="00E013C3">
            <w:pPr>
              <w:pStyle w:val="TableParagraph"/>
              <w:numPr>
                <w:ilvl w:val="0"/>
                <w:numId w:val="9"/>
              </w:numPr>
              <w:tabs>
                <w:tab w:val="left" w:pos="1170"/>
                <w:tab w:val="left" w:pos="1171"/>
                <w:tab w:val="left" w:pos="1249"/>
              </w:tabs>
              <w:ind w:right="97" w:firstLine="0"/>
              <w:rPr>
                <w:sz w:val="24"/>
              </w:rPr>
            </w:pPr>
            <w:r>
              <w:rPr>
                <w:spacing w:val="-1"/>
                <w:sz w:val="24"/>
              </w:rPr>
              <w:t>Освоить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личностный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учения;</w:t>
            </w:r>
          </w:p>
          <w:p w:rsidR="006A4159" w:rsidRDefault="00DB6576">
            <w:pPr>
              <w:pStyle w:val="TableParagraph"/>
              <w:tabs>
                <w:tab w:val="left" w:pos="1391"/>
              </w:tabs>
              <w:ind w:left="107" w:right="96"/>
              <w:rPr>
                <w:sz w:val="24"/>
              </w:rPr>
            </w:pPr>
            <w:r>
              <w:rPr>
                <w:sz w:val="24"/>
              </w:rPr>
              <w:t>делать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выбор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дальнейшего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маршрута.</w:t>
            </w:r>
          </w:p>
          <w:p w:rsidR="006A4159" w:rsidRDefault="00DB6576" w:rsidP="00E013C3">
            <w:pPr>
              <w:pStyle w:val="TableParagraph"/>
              <w:numPr>
                <w:ilvl w:val="0"/>
                <w:numId w:val="9"/>
              </w:numPr>
              <w:tabs>
                <w:tab w:val="left" w:pos="505"/>
                <w:tab w:val="left" w:pos="507"/>
                <w:tab w:val="left" w:pos="1105"/>
                <w:tab w:val="left" w:pos="1366"/>
                <w:tab w:val="left" w:pos="1436"/>
                <w:tab w:val="left" w:pos="1899"/>
              </w:tabs>
              <w:spacing w:line="276" w:lineRule="auto"/>
              <w:ind w:right="95" w:firstLine="0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давать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поступков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точки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общечеловеческих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нравственных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</w:tc>
        <w:tc>
          <w:tcPr>
            <w:tcW w:w="2076" w:type="dxa"/>
          </w:tcPr>
          <w:p w:rsidR="006A4159" w:rsidRDefault="00DB6576">
            <w:pPr>
              <w:pStyle w:val="TableParagraph"/>
              <w:spacing w:line="276" w:lineRule="auto"/>
              <w:ind w:left="108" w:right="679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самооценку.</w:t>
            </w:r>
          </w:p>
        </w:tc>
        <w:tc>
          <w:tcPr>
            <w:tcW w:w="2177" w:type="dxa"/>
          </w:tcPr>
          <w:p w:rsidR="006A4159" w:rsidRDefault="00DB6576">
            <w:pPr>
              <w:pStyle w:val="TableParagraph"/>
              <w:ind w:left="108" w:right="95"/>
              <w:rPr>
                <w:sz w:val="24"/>
              </w:rPr>
            </w:pPr>
            <w:r>
              <w:rPr>
                <w:sz w:val="24"/>
              </w:rPr>
              <w:t>отбирать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среди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энциклопедий,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справочников,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диски.</w:t>
            </w:r>
          </w:p>
          <w:p w:rsidR="006A4159" w:rsidRDefault="00DB6576" w:rsidP="00E013C3">
            <w:pPr>
              <w:pStyle w:val="TableParagraph"/>
              <w:numPr>
                <w:ilvl w:val="0"/>
                <w:numId w:val="8"/>
              </w:numPr>
              <w:tabs>
                <w:tab w:val="left" w:pos="414"/>
                <w:tab w:val="left" w:pos="1643"/>
                <w:tab w:val="left" w:pos="1844"/>
              </w:tabs>
              <w:ind w:right="93" w:firstLine="0"/>
              <w:rPr>
                <w:sz w:val="24"/>
              </w:rPr>
            </w:pPr>
            <w:r>
              <w:rPr>
                <w:sz w:val="24"/>
              </w:rPr>
              <w:t>Сопоставлять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полученную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(словари,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энциклопедии,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справочники,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электронные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диски,</w:t>
            </w:r>
            <w:r>
              <w:rPr>
                <w:sz w:val="24"/>
              </w:rPr>
              <w:tab/>
            </w:r>
            <w:proofErr w:type="gramEnd"/>
            <w:r>
              <w:rPr>
                <w:spacing w:val="-1"/>
                <w:sz w:val="24"/>
              </w:rPr>
              <w:t>сеть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Интернет).</w:t>
            </w:r>
          </w:p>
          <w:p w:rsidR="006A4159" w:rsidRDefault="00DB6576" w:rsidP="00E013C3">
            <w:pPr>
              <w:pStyle w:val="TableParagraph"/>
              <w:numPr>
                <w:ilvl w:val="0"/>
                <w:numId w:val="8"/>
              </w:numPr>
              <w:tabs>
                <w:tab w:val="left" w:pos="457"/>
              </w:tabs>
              <w:ind w:right="91" w:firstLine="0"/>
              <w:rPr>
                <w:sz w:val="24"/>
              </w:rPr>
            </w:pPr>
            <w:r>
              <w:rPr>
                <w:sz w:val="24"/>
              </w:rPr>
              <w:t>Анализировать,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сравнивать,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объекты,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явления,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факты.</w:t>
            </w:r>
          </w:p>
          <w:p w:rsidR="006A4159" w:rsidRDefault="00DB6576" w:rsidP="00E013C3">
            <w:pPr>
              <w:pStyle w:val="TableParagraph"/>
              <w:numPr>
                <w:ilvl w:val="0"/>
                <w:numId w:val="8"/>
              </w:numPr>
              <w:tabs>
                <w:tab w:val="left" w:pos="402"/>
                <w:tab w:val="left" w:pos="1219"/>
              </w:tabs>
              <w:spacing w:line="276" w:lineRule="auto"/>
              <w:ind w:right="94" w:firstLine="0"/>
              <w:rPr>
                <w:sz w:val="24"/>
              </w:rPr>
            </w:pPr>
            <w:r>
              <w:rPr>
                <w:spacing w:val="-1"/>
                <w:sz w:val="24"/>
              </w:rPr>
              <w:t>Самостоятельно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выводы,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перерабатывать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</w:p>
          <w:p w:rsidR="006A4159" w:rsidRDefault="00DB6576">
            <w:pPr>
              <w:pStyle w:val="TableParagraph"/>
              <w:tabs>
                <w:tab w:val="left" w:pos="715"/>
                <w:tab w:val="left" w:pos="1524"/>
                <w:tab w:val="left" w:pos="1835"/>
              </w:tabs>
              <w:ind w:left="108" w:right="93"/>
              <w:rPr>
                <w:sz w:val="24"/>
              </w:rPr>
            </w:pPr>
            <w:r>
              <w:rPr>
                <w:sz w:val="24"/>
              </w:rPr>
              <w:t>преобразовывать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еѐ,</w:t>
            </w:r>
            <w:r>
              <w:rPr>
                <w:sz w:val="24"/>
              </w:rPr>
              <w:tab/>
            </w:r>
            <w:proofErr w:type="gramEnd"/>
            <w:r>
              <w:rPr>
                <w:sz w:val="24"/>
              </w:rPr>
              <w:t>представлять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схем,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моделей,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сообщений.</w:t>
            </w:r>
          </w:p>
          <w:p w:rsidR="006A4159" w:rsidRDefault="00DB6576" w:rsidP="00E013C3">
            <w:pPr>
              <w:pStyle w:val="TableParagraph"/>
              <w:numPr>
                <w:ilvl w:val="0"/>
                <w:numId w:val="8"/>
              </w:numPr>
              <w:tabs>
                <w:tab w:val="left" w:pos="916"/>
              </w:tabs>
              <w:ind w:right="91" w:firstLine="0"/>
              <w:jc w:val="both"/>
              <w:rPr>
                <w:sz w:val="24"/>
              </w:rPr>
            </w:pPr>
            <w:r>
              <w:rPr>
                <w:sz w:val="24"/>
              </w:rPr>
              <w:t>Составлять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сложный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  <w:p w:rsidR="006A4159" w:rsidRDefault="00DB6576" w:rsidP="00E013C3">
            <w:pPr>
              <w:pStyle w:val="TableParagraph"/>
              <w:numPr>
                <w:ilvl w:val="0"/>
                <w:numId w:val="8"/>
              </w:numPr>
              <w:tabs>
                <w:tab w:val="left" w:pos="1428"/>
                <w:tab w:val="left" w:pos="1429"/>
              </w:tabs>
              <w:ind w:left="1428" w:hanging="1321"/>
              <w:jc w:val="both"/>
              <w:rPr>
                <w:sz w:val="24"/>
              </w:rPr>
            </w:pPr>
            <w:r>
              <w:rPr>
                <w:sz w:val="24"/>
              </w:rPr>
              <w:t>Уметь</w:t>
            </w:r>
          </w:p>
          <w:p w:rsidR="006A4159" w:rsidRDefault="00DB6576">
            <w:pPr>
              <w:pStyle w:val="TableParagraph"/>
              <w:spacing w:before="38"/>
              <w:ind w:left="108"/>
              <w:rPr>
                <w:sz w:val="24"/>
              </w:rPr>
            </w:pPr>
            <w:r>
              <w:rPr>
                <w:sz w:val="24"/>
              </w:rPr>
              <w:t>передавать</w:t>
            </w:r>
          </w:p>
        </w:tc>
        <w:tc>
          <w:tcPr>
            <w:tcW w:w="2311" w:type="dxa"/>
          </w:tcPr>
          <w:p w:rsidR="006A4159" w:rsidRDefault="00DB6576">
            <w:pPr>
              <w:pStyle w:val="TableParagraph"/>
              <w:tabs>
                <w:tab w:val="left" w:pos="2087"/>
              </w:tabs>
              <w:ind w:left="109" w:right="95"/>
              <w:rPr>
                <w:sz w:val="24"/>
              </w:rPr>
            </w:pPr>
            <w:r>
              <w:rPr>
                <w:sz w:val="24"/>
              </w:rPr>
              <w:t>сотрудничать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совместном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(задачи).</w:t>
            </w:r>
          </w:p>
          <w:p w:rsidR="006A4159" w:rsidRDefault="00DB6576" w:rsidP="00E013C3">
            <w:pPr>
              <w:pStyle w:val="TableParagraph"/>
              <w:numPr>
                <w:ilvl w:val="0"/>
                <w:numId w:val="7"/>
              </w:numPr>
              <w:tabs>
                <w:tab w:val="left" w:pos="407"/>
                <w:tab w:val="left" w:pos="1363"/>
                <w:tab w:val="left" w:pos="1452"/>
              </w:tabs>
              <w:ind w:right="95" w:firstLine="0"/>
              <w:rPr>
                <w:sz w:val="24"/>
              </w:rPr>
            </w:pPr>
            <w:r>
              <w:rPr>
                <w:sz w:val="24"/>
              </w:rPr>
              <w:t>Отстаивать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точку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зрения,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соблюдая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правила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этикета;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аргументировать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точку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сведений.</w:t>
            </w:r>
          </w:p>
          <w:p w:rsidR="006A4159" w:rsidRDefault="00DB6576" w:rsidP="00E013C3">
            <w:pPr>
              <w:pStyle w:val="TableParagraph"/>
              <w:numPr>
                <w:ilvl w:val="0"/>
                <w:numId w:val="7"/>
              </w:numPr>
              <w:tabs>
                <w:tab w:val="left" w:pos="1191"/>
                <w:tab w:val="left" w:pos="1192"/>
                <w:tab w:val="left" w:pos="2073"/>
              </w:tabs>
              <w:ind w:right="95" w:firstLine="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Критично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относиться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своему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мнению.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Уметь взглянуть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</w:p>
          <w:p w:rsidR="006A4159" w:rsidRDefault="00DB6576">
            <w:pPr>
              <w:pStyle w:val="TableParagraph"/>
              <w:tabs>
                <w:tab w:val="left" w:pos="1665"/>
              </w:tabs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договариваться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людьми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позиций.</w:t>
            </w:r>
          </w:p>
          <w:p w:rsidR="006A4159" w:rsidRDefault="00DB6576" w:rsidP="00E013C3">
            <w:pPr>
              <w:pStyle w:val="TableParagraph"/>
              <w:numPr>
                <w:ilvl w:val="0"/>
                <w:numId w:val="7"/>
              </w:numPr>
              <w:tabs>
                <w:tab w:val="left" w:pos="443"/>
              </w:tabs>
              <w:ind w:right="94" w:firstLine="0"/>
              <w:rPr>
                <w:sz w:val="24"/>
              </w:rPr>
            </w:pPr>
            <w:r>
              <w:rPr>
                <w:sz w:val="24"/>
              </w:rPr>
              <w:t>Понимать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точку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другого</w:t>
            </w:r>
          </w:p>
          <w:p w:rsidR="006A4159" w:rsidRDefault="00DB6576" w:rsidP="00E013C3">
            <w:pPr>
              <w:pStyle w:val="TableParagraph"/>
              <w:numPr>
                <w:ilvl w:val="0"/>
                <w:numId w:val="7"/>
              </w:numPr>
              <w:tabs>
                <w:tab w:val="left" w:pos="350"/>
                <w:tab w:val="left" w:pos="1385"/>
              </w:tabs>
              <w:spacing w:line="252" w:lineRule="auto"/>
              <w:ind w:right="95" w:firstLine="0"/>
              <w:rPr>
                <w:sz w:val="24"/>
              </w:rPr>
            </w:pPr>
            <w:r>
              <w:rPr>
                <w:sz w:val="24"/>
              </w:rPr>
              <w:t>Участвовать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группы,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договариваться</w:t>
            </w:r>
          </w:p>
          <w:p w:rsidR="006A4159" w:rsidRDefault="00DB6576">
            <w:pPr>
              <w:pStyle w:val="TableParagraph"/>
              <w:tabs>
                <w:tab w:val="left" w:pos="934"/>
                <w:tab w:val="left" w:pos="1406"/>
              </w:tabs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друг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другом.</w:t>
            </w:r>
          </w:p>
          <w:p w:rsidR="006A4159" w:rsidRDefault="00DB6576">
            <w:pPr>
              <w:pStyle w:val="TableParagraph"/>
              <w:ind w:left="109" w:right="716"/>
              <w:rPr>
                <w:sz w:val="24"/>
              </w:rPr>
            </w:pPr>
            <w:r>
              <w:rPr>
                <w:sz w:val="24"/>
              </w:rPr>
              <w:t>Предвидеть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решений.</w:t>
            </w:r>
          </w:p>
        </w:tc>
      </w:tr>
    </w:tbl>
    <w:p w:rsidR="006A4159" w:rsidRDefault="006A4159">
      <w:pPr>
        <w:rPr>
          <w:sz w:val="24"/>
        </w:rPr>
        <w:sectPr w:rsidR="006A4159">
          <w:pgSz w:w="12240" w:h="15840"/>
          <w:pgMar w:top="1440" w:right="480" w:bottom="1640" w:left="1220" w:header="0" w:footer="1443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1"/>
        <w:gridCol w:w="2136"/>
        <w:gridCol w:w="2076"/>
        <w:gridCol w:w="2177"/>
        <w:gridCol w:w="2311"/>
      </w:tblGrid>
      <w:tr w:rsidR="006A4159">
        <w:trPr>
          <w:trHeight w:val="1269"/>
        </w:trPr>
        <w:tc>
          <w:tcPr>
            <w:tcW w:w="871" w:type="dxa"/>
          </w:tcPr>
          <w:p w:rsidR="006A4159" w:rsidRDefault="006A4159">
            <w:pPr>
              <w:pStyle w:val="TableParagraph"/>
              <w:rPr>
                <w:sz w:val="24"/>
              </w:rPr>
            </w:pPr>
          </w:p>
        </w:tc>
        <w:tc>
          <w:tcPr>
            <w:tcW w:w="2136" w:type="dxa"/>
          </w:tcPr>
          <w:p w:rsidR="006A4159" w:rsidRDefault="006A4159">
            <w:pPr>
              <w:pStyle w:val="TableParagraph"/>
              <w:rPr>
                <w:sz w:val="24"/>
              </w:rPr>
            </w:pPr>
          </w:p>
        </w:tc>
        <w:tc>
          <w:tcPr>
            <w:tcW w:w="2076" w:type="dxa"/>
          </w:tcPr>
          <w:p w:rsidR="006A4159" w:rsidRDefault="006A4159">
            <w:pPr>
              <w:pStyle w:val="TableParagraph"/>
              <w:rPr>
                <w:sz w:val="24"/>
              </w:rPr>
            </w:pPr>
          </w:p>
        </w:tc>
        <w:tc>
          <w:tcPr>
            <w:tcW w:w="2177" w:type="dxa"/>
          </w:tcPr>
          <w:p w:rsidR="006A4159" w:rsidRDefault="00DB6576">
            <w:pPr>
              <w:pStyle w:val="TableParagraph"/>
              <w:tabs>
                <w:tab w:val="left" w:pos="1693"/>
                <w:tab w:val="left" w:pos="1955"/>
              </w:tabs>
              <w:spacing w:line="276" w:lineRule="auto"/>
              <w:ind w:left="108" w:right="94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сжатом,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выборочном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или</w:t>
            </w:r>
          </w:p>
          <w:p w:rsidR="006A4159" w:rsidRDefault="00DB657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развѐрнутом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виде.</w:t>
            </w:r>
          </w:p>
        </w:tc>
        <w:tc>
          <w:tcPr>
            <w:tcW w:w="2311" w:type="dxa"/>
          </w:tcPr>
          <w:p w:rsidR="006A4159" w:rsidRDefault="006A4159">
            <w:pPr>
              <w:pStyle w:val="TableParagraph"/>
              <w:rPr>
                <w:sz w:val="24"/>
              </w:rPr>
            </w:pPr>
          </w:p>
        </w:tc>
      </w:tr>
    </w:tbl>
    <w:p w:rsidR="006A4159" w:rsidRDefault="006A4159">
      <w:pPr>
        <w:pStyle w:val="a3"/>
        <w:spacing w:before="5"/>
        <w:ind w:left="0" w:firstLine="0"/>
        <w:jc w:val="left"/>
        <w:rPr>
          <w:b/>
          <w:sz w:val="19"/>
        </w:rPr>
      </w:pPr>
    </w:p>
    <w:p w:rsidR="006A4159" w:rsidRDefault="00DB6576">
      <w:pPr>
        <w:pStyle w:val="a3"/>
        <w:spacing w:before="90" w:line="276" w:lineRule="auto"/>
        <w:ind w:right="958"/>
      </w:pPr>
      <w:r>
        <w:t>Цель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61"/>
        </w:rPr>
        <w:t xml:space="preserve"> </w:t>
      </w:r>
      <w:r>
        <w:t>образования</w:t>
      </w:r>
      <w:r>
        <w:rPr>
          <w:spacing w:val="-57"/>
        </w:rPr>
        <w:t xml:space="preserve"> </w:t>
      </w:r>
      <w:r>
        <w:t>реализуется через установление связи и взаимодействия между освоением предметного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достижениями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результатов.</w:t>
      </w:r>
      <w:r>
        <w:rPr>
          <w:spacing w:val="-1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взаимодействие</w:t>
      </w:r>
      <w:r>
        <w:rPr>
          <w:spacing w:val="-2"/>
        </w:rPr>
        <w:t xml:space="preserve"> </w:t>
      </w:r>
      <w:r>
        <w:t>проявляется в</w:t>
      </w:r>
      <w:r>
        <w:rPr>
          <w:spacing w:val="-1"/>
        </w:rPr>
        <w:t xml:space="preserve"> </w:t>
      </w:r>
      <w:r>
        <w:t>следующем:</w:t>
      </w:r>
    </w:p>
    <w:p w:rsidR="006A4159" w:rsidRDefault="00DB6576">
      <w:pPr>
        <w:pStyle w:val="a3"/>
        <w:spacing w:before="200" w:line="276" w:lineRule="auto"/>
        <w:ind w:right="963"/>
      </w:pPr>
      <w:r>
        <w:t>предметные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содержательной</w:t>
      </w:r>
      <w:r>
        <w:rPr>
          <w:spacing w:val="1"/>
        </w:rPr>
        <w:t xml:space="preserve"> </w:t>
      </w:r>
      <w:r>
        <w:t>основой</w:t>
      </w:r>
      <w:r>
        <w:rPr>
          <w:spacing w:val="-1"/>
        </w:rPr>
        <w:t xml:space="preserve"> </w:t>
      </w:r>
      <w:r>
        <w:t>становления УУД;</w:t>
      </w:r>
    </w:p>
    <w:p w:rsidR="006A4159" w:rsidRDefault="00DB6576">
      <w:pPr>
        <w:pStyle w:val="a3"/>
        <w:spacing w:before="200" w:line="276" w:lineRule="auto"/>
        <w:ind w:right="959"/>
      </w:pPr>
      <w:r>
        <w:t>развивающиеся УУД обеспечивают протекание учебного процесса как активной</w:t>
      </w:r>
      <w:r>
        <w:rPr>
          <w:spacing w:val="1"/>
        </w:rPr>
        <w:t xml:space="preserve"> </w:t>
      </w:r>
      <w:r>
        <w:t>инициативной</w:t>
      </w:r>
      <w:r>
        <w:rPr>
          <w:spacing w:val="1"/>
        </w:rPr>
        <w:t xml:space="preserve"> </w:t>
      </w:r>
      <w:r>
        <w:t>поисково-исследовательской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различных интеллектуальных процессов, прежде всего теоретического мышления, связной</w:t>
      </w:r>
      <w:r>
        <w:rPr>
          <w:spacing w:val="-58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воображения,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дистанционного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неконтактного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субъектами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-57"/>
        </w:rPr>
        <w:t xml:space="preserve"> </w:t>
      </w:r>
      <w:r>
        <w:t>процесса);</w:t>
      </w:r>
    </w:p>
    <w:p w:rsidR="006A4159" w:rsidRDefault="00DB6576">
      <w:pPr>
        <w:pStyle w:val="a3"/>
        <w:spacing w:before="199" w:line="276" w:lineRule="auto"/>
        <w:ind w:right="958"/>
      </w:pPr>
      <w:r>
        <w:t>под</w:t>
      </w:r>
      <w:r>
        <w:rPr>
          <w:spacing w:val="1"/>
        </w:rPr>
        <w:t xml:space="preserve"> </w:t>
      </w:r>
      <w:r>
        <w:t>влиянием</w:t>
      </w:r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складывается</w:t>
      </w:r>
      <w:r>
        <w:rPr>
          <w:spacing w:val="1"/>
        </w:rPr>
        <w:t xml:space="preserve"> </w:t>
      </w:r>
      <w:r>
        <w:t>новый</w:t>
      </w:r>
      <w:r>
        <w:rPr>
          <w:spacing w:val="1"/>
        </w:rPr>
        <w:t xml:space="preserve"> </w:t>
      </w:r>
      <w:r>
        <w:t>стиль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деятельности:</w:t>
      </w:r>
      <w:r>
        <w:rPr>
          <w:spacing w:val="1"/>
        </w:rPr>
        <w:t xml:space="preserve"> </w:t>
      </w:r>
      <w:r>
        <w:t>универсальность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качественная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любого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lastRenderedPageBreak/>
        <w:t>составляющих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операций,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обучающемуся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освоенные</w:t>
      </w:r>
      <w:r>
        <w:rPr>
          <w:spacing w:val="1"/>
        </w:rPr>
        <w:t xml:space="preserve"> </w:t>
      </w:r>
      <w:r>
        <w:t>способы действий на любом предметном содержании, в том числе представленного в виде</w:t>
      </w:r>
      <w:r>
        <w:rPr>
          <w:spacing w:val="-57"/>
        </w:rPr>
        <w:t xml:space="preserve"> </w:t>
      </w:r>
      <w:r>
        <w:t>экранных</w:t>
      </w:r>
      <w:r>
        <w:rPr>
          <w:spacing w:val="1"/>
        </w:rPr>
        <w:t xml:space="preserve"> </w:t>
      </w:r>
      <w:r>
        <w:t>(виртуальных)</w:t>
      </w:r>
      <w:r>
        <w:rPr>
          <w:spacing w:val="1"/>
        </w:rPr>
        <w:t xml:space="preserve"> </w:t>
      </w:r>
      <w:r>
        <w:t>моделей</w:t>
      </w:r>
      <w:r>
        <w:rPr>
          <w:spacing w:val="1"/>
        </w:rPr>
        <w:t xml:space="preserve"> </w:t>
      </w:r>
      <w:r>
        <w:t>изучаемых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сюжетов,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положительно</w:t>
      </w:r>
      <w:r>
        <w:rPr>
          <w:spacing w:val="-1"/>
        </w:rPr>
        <w:t xml:space="preserve"> </w:t>
      </w:r>
      <w:r>
        <w:t>отражается на</w:t>
      </w:r>
      <w:r>
        <w:rPr>
          <w:spacing w:val="-2"/>
        </w:rPr>
        <w:t xml:space="preserve"> </w:t>
      </w:r>
      <w:r>
        <w:t>качестве</w:t>
      </w:r>
      <w:r>
        <w:rPr>
          <w:spacing w:val="-2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предметов;</w:t>
      </w:r>
    </w:p>
    <w:p w:rsidR="006A4159" w:rsidRDefault="00DB6576">
      <w:pPr>
        <w:pStyle w:val="a3"/>
        <w:spacing w:before="200" w:line="276" w:lineRule="auto"/>
        <w:ind w:right="961"/>
      </w:pPr>
      <w:r>
        <w:t>построение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снижению</w:t>
      </w:r>
      <w:r>
        <w:rPr>
          <w:spacing w:val="1"/>
        </w:rPr>
        <w:t xml:space="preserve"> </w:t>
      </w:r>
      <w:r>
        <w:t>доли</w:t>
      </w:r>
      <w:r>
        <w:rPr>
          <w:spacing w:val="1"/>
        </w:rPr>
        <w:t xml:space="preserve"> </w:t>
      </w:r>
      <w:r>
        <w:t>репродуктивного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создающего</w:t>
      </w:r>
      <w:r>
        <w:rPr>
          <w:spacing w:val="1"/>
        </w:rPr>
        <w:t xml:space="preserve"> </w:t>
      </w:r>
      <w:r>
        <w:t>риски,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 xml:space="preserve">нарушают успешность </w:t>
      </w:r>
      <w:proofErr w:type="gramStart"/>
      <w:r>
        <w:t>развития</w:t>
      </w:r>
      <w:proofErr w:type="gramEnd"/>
      <w:r>
        <w:t xml:space="preserve"> обучающегося и формирует способности к вариативному</w:t>
      </w:r>
      <w:r>
        <w:rPr>
          <w:spacing w:val="1"/>
        </w:rPr>
        <w:t xml:space="preserve"> </w:t>
      </w:r>
      <w:r>
        <w:t>восприятию предметного содержания в условиях реального и виртуального представления</w:t>
      </w:r>
      <w:r>
        <w:rPr>
          <w:spacing w:val="-57"/>
        </w:rPr>
        <w:t xml:space="preserve"> </w:t>
      </w:r>
      <w:r>
        <w:t>экранных</w:t>
      </w:r>
      <w:r>
        <w:rPr>
          <w:spacing w:val="1"/>
        </w:rPr>
        <w:t xml:space="preserve"> </w:t>
      </w:r>
      <w:r>
        <w:t>(виртуальных)</w:t>
      </w:r>
      <w:r>
        <w:rPr>
          <w:spacing w:val="-1"/>
        </w:rPr>
        <w:t xml:space="preserve"> </w:t>
      </w:r>
      <w:r>
        <w:t>моделей</w:t>
      </w:r>
      <w:r>
        <w:rPr>
          <w:spacing w:val="-1"/>
        </w:rPr>
        <w:t xml:space="preserve"> </w:t>
      </w:r>
      <w:r>
        <w:t>изучаемых объектов,</w:t>
      </w:r>
      <w:r>
        <w:rPr>
          <w:spacing w:val="-1"/>
        </w:rPr>
        <w:t xml:space="preserve"> </w:t>
      </w:r>
      <w:r>
        <w:t>сюжетов,</w:t>
      </w:r>
      <w:r>
        <w:rPr>
          <w:spacing w:val="-1"/>
        </w:rPr>
        <w:t xml:space="preserve"> </w:t>
      </w:r>
      <w:r>
        <w:t>процессов.</w:t>
      </w:r>
    </w:p>
    <w:p w:rsidR="006A4159" w:rsidRDefault="00DB6576">
      <w:pPr>
        <w:pStyle w:val="a3"/>
        <w:spacing w:before="202" w:line="276" w:lineRule="auto"/>
        <w:ind w:right="957"/>
      </w:pPr>
      <w:r>
        <w:t>Познавательные УУД отражают совокупность операций, участвующих в учебно-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-1"/>
        </w:rPr>
        <w:t xml:space="preserve"> </w:t>
      </w:r>
      <w:r>
        <w:t>деятельности обучающихся</w:t>
      </w:r>
      <w:r>
        <w:rPr>
          <w:spacing w:val="-1"/>
        </w:rPr>
        <w:t xml:space="preserve"> </w:t>
      </w:r>
      <w:r>
        <w:t>и включают:</w:t>
      </w:r>
    </w:p>
    <w:p w:rsidR="006A4159" w:rsidRDefault="00DB6576">
      <w:pPr>
        <w:pStyle w:val="a3"/>
        <w:spacing w:before="198" w:line="276" w:lineRule="auto"/>
        <w:ind w:right="959"/>
      </w:pPr>
      <w:r>
        <w:t>методы познания окружающего мира, в том числе представленного (на экране) в</w:t>
      </w:r>
      <w:r>
        <w:rPr>
          <w:spacing w:val="1"/>
        </w:rPr>
        <w:t xml:space="preserve"> </w:t>
      </w:r>
      <w:r>
        <w:t>виде виртуального отображения реальной действительности (наблюдение, элементарные</w:t>
      </w:r>
      <w:r>
        <w:rPr>
          <w:spacing w:val="1"/>
        </w:rPr>
        <w:t xml:space="preserve"> </w:t>
      </w:r>
      <w:r>
        <w:t>опыты</w:t>
      </w:r>
      <w:r>
        <w:rPr>
          <w:spacing w:val="-1"/>
        </w:rPr>
        <w:t xml:space="preserve"> </w:t>
      </w:r>
      <w:r>
        <w:t>и эксперименты;</w:t>
      </w:r>
      <w:r>
        <w:rPr>
          <w:spacing w:val="-3"/>
        </w:rPr>
        <w:t xml:space="preserve"> </w:t>
      </w:r>
      <w:r>
        <w:t>измерения и</w:t>
      </w:r>
      <w:r>
        <w:rPr>
          <w:spacing w:val="-1"/>
        </w:rPr>
        <w:t xml:space="preserve"> </w:t>
      </w:r>
      <w:r>
        <w:t>другое);</w:t>
      </w:r>
    </w:p>
    <w:p w:rsidR="006A4159" w:rsidRDefault="00DB6576">
      <w:pPr>
        <w:pStyle w:val="a3"/>
        <w:spacing w:before="74" w:line="276" w:lineRule="auto"/>
        <w:ind w:right="957"/>
      </w:pPr>
      <w:r>
        <w:t>базовые</w:t>
      </w:r>
      <w:r>
        <w:rPr>
          <w:spacing w:val="1"/>
        </w:rPr>
        <w:t xml:space="preserve"> </w:t>
      </w:r>
      <w:r>
        <w:t>логические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базовые</w:t>
      </w:r>
      <w:r>
        <w:rPr>
          <w:spacing w:val="1"/>
        </w:rPr>
        <w:t xml:space="preserve"> </w:t>
      </w:r>
      <w:r>
        <w:t>исследовательские</w:t>
      </w:r>
      <w:r>
        <w:rPr>
          <w:spacing w:val="1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(сравнение,</w:t>
      </w:r>
      <w:r>
        <w:rPr>
          <w:spacing w:val="1"/>
        </w:rPr>
        <w:t xml:space="preserve"> </w:t>
      </w:r>
      <w:r>
        <w:t>анализ,</w:t>
      </w:r>
      <w:r>
        <w:rPr>
          <w:spacing w:val="1"/>
        </w:rPr>
        <w:t xml:space="preserve"> </w:t>
      </w:r>
      <w:r>
        <w:t>обобщение,</w:t>
      </w:r>
      <w:r>
        <w:rPr>
          <w:spacing w:val="1"/>
        </w:rPr>
        <w:t xml:space="preserve"> </w:t>
      </w:r>
      <w:r>
        <w:t>классификация,</w:t>
      </w:r>
      <w:r>
        <w:rPr>
          <w:spacing w:val="1"/>
        </w:rPr>
        <w:t xml:space="preserve"> </w:t>
      </w:r>
      <w:r>
        <w:t>сериация,</w:t>
      </w:r>
      <w:r>
        <w:rPr>
          <w:spacing w:val="1"/>
        </w:rPr>
        <w:t xml:space="preserve"> </w:t>
      </w:r>
      <w:r>
        <w:t>выдвижение</w:t>
      </w:r>
      <w:r>
        <w:rPr>
          <w:spacing w:val="1"/>
        </w:rPr>
        <w:t xml:space="preserve"> </w:t>
      </w:r>
      <w:r>
        <w:t>предположений,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опыта,</w:t>
      </w:r>
      <w:r>
        <w:rPr>
          <w:spacing w:val="-57"/>
        </w:rPr>
        <w:t xml:space="preserve"> </w:t>
      </w:r>
      <w:r>
        <w:t>мини-исследования</w:t>
      </w:r>
      <w:r>
        <w:rPr>
          <w:spacing w:val="-1"/>
        </w:rPr>
        <w:t xml:space="preserve"> </w:t>
      </w:r>
      <w:r>
        <w:t>и другое);</w:t>
      </w:r>
    </w:p>
    <w:p w:rsidR="006A4159" w:rsidRDefault="00DB6576">
      <w:pPr>
        <w:pStyle w:val="a3"/>
        <w:spacing w:before="200" w:line="276" w:lineRule="auto"/>
        <w:ind w:right="959"/>
      </w:pPr>
      <w:r>
        <w:lastRenderedPageBreak/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информацией,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разном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формах,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графических</w:t>
      </w:r>
      <w:r>
        <w:rPr>
          <w:spacing w:val="1"/>
        </w:rPr>
        <w:t xml:space="preserve"> </w:t>
      </w:r>
      <w:r>
        <w:t>(таблицы,</w:t>
      </w:r>
      <w:r>
        <w:rPr>
          <w:spacing w:val="1"/>
        </w:rPr>
        <w:t xml:space="preserve"> </w:t>
      </w:r>
      <w:r>
        <w:t>диаграммы,</w:t>
      </w:r>
      <w:r>
        <w:rPr>
          <w:spacing w:val="1"/>
        </w:rPr>
        <w:t xml:space="preserve"> </w:t>
      </w:r>
      <w:r>
        <w:t>инфограммы,</w:t>
      </w:r>
      <w:r>
        <w:rPr>
          <w:spacing w:val="1"/>
        </w:rPr>
        <w:t xml:space="preserve"> </w:t>
      </w:r>
      <w:r>
        <w:t>схемы),</w:t>
      </w:r>
      <w:r>
        <w:rPr>
          <w:spacing w:val="1"/>
        </w:rPr>
        <w:t xml:space="preserve"> </w:t>
      </w:r>
      <w:r>
        <w:t>аудио-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видеоформатах</w:t>
      </w:r>
      <w:r>
        <w:rPr>
          <w:spacing w:val="-57"/>
        </w:rPr>
        <w:t xml:space="preserve"> </w:t>
      </w:r>
      <w:r>
        <w:t>(возможно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экране).</w:t>
      </w:r>
    </w:p>
    <w:p w:rsidR="006A4159" w:rsidRDefault="00DB6576">
      <w:pPr>
        <w:pStyle w:val="a3"/>
        <w:spacing w:before="200" w:line="276" w:lineRule="auto"/>
        <w:ind w:right="957"/>
      </w:pPr>
      <w:r>
        <w:t>Познавательные</w:t>
      </w:r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становятся</w:t>
      </w:r>
      <w:r>
        <w:rPr>
          <w:spacing w:val="1"/>
        </w:rPr>
        <w:t xml:space="preserve"> </w:t>
      </w:r>
      <w:r>
        <w:t>предпосылкой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-1"/>
        </w:rPr>
        <w:t xml:space="preserve"> </w:t>
      </w:r>
      <w:r>
        <w:t>к самообразованию и саморазвитию.</w:t>
      </w:r>
    </w:p>
    <w:p w:rsidR="006A4159" w:rsidRDefault="00DB6576">
      <w:pPr>
        <w:pStyle w:val="a3"/>
        <w:spacing w:before="201" w:line="276" w:lineRule="auto"/>
        <w:ind w:right="960"/>
      </w:pPr>
      <w:r>
        <w:t>Коммуникативные</w:t>
      </w:r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основанием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информационному</w:t>
      </w:r>
      <w:r>
        <w:rPr>
          <w:spacing w:val="1"/>
        </w:rPr>
        <w:t xml:space="preserve"> </w:t>
      </w:r>
      <w:r>
        <w:t>взаимодействию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окружающим</w:t>
      </w:r>
      <w:r>
        <w:rPr>
          <w:spacing w:val="1"/>
        </w:rPr>
        <w:t xml:space="preserve"> </w:t>
      </w:r>
      <w:r>
        <w:t>миром:</w:t>
      </w:r>
      <w:r>
        <w:rPr>
          <w:spacing w:val="1"/>
        </w:rPr>
        <w:t xml:space="preserve"> </w:t>
      </w:r>
      <w:r>
        <w:t>средой</w:t>
      </w:r>
      <w:r>
        <w:rPr>
          <w:spacing w:val="1"/>
        </w:rPr>
        <w:t xml:space="preserve"> </w:t>
      </w:r>
      <w:r>
        <w:t>обитания,</w:t>
      </w:r>
      <w:r>
        <w:rPr>
          <w:spacing w:val="1"/>
        </w:rPr>
        <w:t xml:space="preserve"> </w:t>
      </w:r>
      <w:r>
        <w:t>членами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поликультурного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представителями разных социальных групп, в том числе представленного (на экране) в</w:t>
      </w:r>
      <w:r>
        <w:rPr>
          <w:spacing w:val="1"/>
        </w:rPr>
        <w:t xml:space="preserve"> </w:t>
      </w:r>
      <w:r>
        <w:t>виде</w:t>
      </w:r>
      <w:r>
        <w:rPr>
          <w:spacing w:val="-3"/>
        </w:rPr>
        <w:t xml:space="preserve"> </w:t>
      </w:r>
      <w:r>
        <w:t>виртуального</w:t>
      </w:r>
      <w:r>
        <w:rPr>
          <w:spacing w:val="-1"/>
        </w:rPr>
        <w:t xml:space="preserve"> </w:t>
      </w:r>
      <w:r>
        <w:t>отображения</w:t>
      </w:r>
      <w:r>
        <w:rPr>
          <w:spacing w:val="-1"/>
        </w:rPr>
        <w:t xml:space="preserve"> </w:t>
      </w:r>
      <w:r>
        <w:t>реальной</w:t>
      </w:r>
      <w:r>
        <w:rPr>
          <w:spacing w:val="-1"/>
        </w:rPr>
        <w:t xml:space="preserve"> </w:t>
      </w:r>
      <w:r>
        <w:t>действительности,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даже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самим</w:t>
      </w:r>
      <w:r>
        <w:rPr>
          <w:spacing w:val="-2"/>
        </w:rPr>
        <w:t xml:space="preserve"> </w:t>
      </w:r>
      <w:r>
        <w:t>собой.</w:t>
      </w:r>
    </w:p>
    <w:p w:rsidR="006A4159" w:rsidRDefault="00DB6576">
      <w:pPr>
        <w:pStyle w:val="a3"/>
        <w:spacing w:before="199" w:line="278" w:lineRule="auto"/>
        <w:ind w:right="954"/>
      </w:pPr>
      <w:r>
        <w:t>Коммуникативные</w:t>
      </w:r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61"/>
        </w:rPr>
        <w:t xml:space="preserve"> </w:t>
      </w:r>
      <w:r>
        <w:t>цифровой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средой</w:t>
      </w:r>
      <w:r>
        <w:rPr>
          <w:spacing w:val="1"/>
        </w:rPr>
        <w:t xml:space="preserve"> </w:t>
      </w:r>
      <w:r>
        <w:t>класса, гимназии.</w:t>
      </w:r>
    </w:p>
    <w:p w:rsidR="006A4159" w:rsidRDefault="00DB6576">
      <w:pPr>
        <w:pStyle w:val="a3"/>
        <w:spacing w:before="195" w:line="276" w:lineRule="auto"/>
        <w:ind w:right="962"/>
      </w:pPr>
      <w:r>
        <w:t>Коммуникативные УУД характеризуются четырьмя группами учебных операций,</w:t>
      </w:r>
      <w:r>
        <w:rPr>
          <w:spacing w:val="1"/>
        </w:rPr>
        <w:t xml:space="preserve"> </w:t>
      </w:r>
      <w:r>
        <w:t>обеспечивающих:</w:t>
      </w:r>
    </w:p>
    <w:p w:rsidR="006A4159" w:rsidRDefault="00DB6576">
      <w:pPr>
        <w:pStyle w:val="a3"/>
        <w:spacing w:before="201" w:line="276" w:lineRule="auto"/>
        <w:ind w:right="967"/>
      </w:pPr>
      <w:r>
        <w:t>смысловое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жанров,</w:t>
      </w:r>
      <w:r>
        <w:rPr>
          <w:spacing w:val="1"/>
        </w:rPr>
        <w:t xml:space="preserve"> </w:t>
      </w:r>
      <w:r>
        <w:t>типов,</w:t>
      </w:r>
      <w:r>
        <w:rPr>
          <w:spacing w:val="1"/>
        </w:rPr>
        <w:t xml:space="preserve"> </w:t>
      </w:r>
      <w:r>
        <w:t>назначений;</w:t>
      </w:r>
      <w:r>
        <w:rPr>
          <w:spacing w:val="1"/>
        </w:rPr>
        <w:t xml:space="preserve"> </w:t>
      </w:r>
      <w:r>
        <w:t>аналитическую</w:t>
      </w:r>
      <w:r>
        <w:rPr>
          <w:spacing w:val="1"/>
        </w:rPr>
        <w:t xml:space="preserve"> </w:t>
      </w:r>
      <w:r>
        <w:t>текстовую</w:t>
      </w:r>
      <w:r>
        <w:rPr>
          <w:spacing w:val="-1"/>
        </w:rPr>
        <w:t xml:space="preserve"> </w:t>
      </w:r>
      <w:r>
        <w:t>деятельность с</w:t>
      </w:r>
      <w:r>
        <w:rPr>
          <w:spacing w:val="-1"/>
        </w:rPr>
        <w:t xml:space="preserve"> </w:t>
      </w:r>
      <w:r>
        <w:t>ними;</w:t>
      </w:r>
    </w:p>
    <w:p w:rsidR="006A4159" w:rsidRDefault="00DB6576">
      <w:pPr>
        <w:pStyle w:val="a3"/>
        <w:spacing w:before="200" w:line="276" w:lineRule="auto"/>
        <w:ind w:right="960"/>
      </w:pPr>
      <w:r>
        <w:t>успешное участие обучающегося в диалогическом взаимодействии с субъектами</w:t>
      </w:r>
      <w:r>
        <w:rPr>
          <w:spacing w:val="1"/>
        </w:rPr>
        <w:t xml:space="preserve"> </w:t>
      </w:r>
      <w:r>
        <w:lastRenderedPageBreak/>
        <w:t>образовательных отношений (знание и соблюдение правил учебного диалога), в том числе</w:t>
      </w:r>
      <w:r>
        <w:rPr>
          <w:spacing w:val="-5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условиях</w:t>
      </w:r>
      <w:r>
        <w:rPr>
          <w:spacing w:val="-2"/>
        </w:rPr>
        <w:t xml:space="preserve"> </w:t>
      </w:r>
      <w:r>
        <w:t>использования</w:t>
      </w:r>
      <w:r>
        <w:rPr>
          <w:spacing w:val="-4"/>
        </w:rPr>
        <w:t xml:space="preserve"> </w:t>
      </w:r>
      <w:r>
        <w:t>технологий</w:t>
      </w:r>
      <w:r>
        <w:rPr>
          <w:spacing w:val="-4"/>
        </w:rPr>
        <w:t xml:space="preserve"> </w:t>
      </w:r>
      <w:r>
        <w:t>неконтактного</w:t>
      </w:r>
      <w:r>
        <w:rPr>
          <w:spacing w:val="-6"/>
        </w:rPr>
        <w:t xml:space="preserve"> </w:t>
      </w:r>
      <w:r>
        <w:t>информационного</w:t>
      </w:r>
      <w:r>
        <w:rPr>
          <w:spacing w:val="-5"/>
        </w:rPr>
        <w:t xml:space="preserve"> </w:t>
      </w:r>
      <w:r>
        <w:t>взаимодействия;</w:t>
      </w:r>
    </w:p>
    <w:p w:rsidR="006A4159" w:rsidRDefault="00DB6576">
      <w:pPr>
        <w:pStyle w:val="a3"/>
        <w:spacing w:before="200" w:line="276" w:lineRule="auto"/>
        <w:ind w:right="958"/>
      </w:pPr>
      <w:r>
        <w:t>успешную</w:t>
      </w:r>
      <w:r>
        <w:rPr>
          <w:spacing w:val="1"/>
        </w:rPr>
        <w:t xml:space="preserve"> </w:t>
      </w:r>
      <w:r>
        <w:t>продуктивно-творческую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(самостоятельное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текстов разного типа - описания, рассуждения, повествования), создание и видоизменение</w:t>
      </w:r>
      <w:r>
        <w:rPr>
          <w:spacing w:val="1"/>
        </w:rPr>
        <w:t xml:space="preserve"> </w:t>
      </w:r>
      <w:r>
        <w:t>экранных</w:t>
      </w:r>
      <w:r>
        <w:rPr>
          <w:spacing w:val="1"/>
        </w:rPr>
        <w:t xml:space="preserve"> </w:t>
      </w:r>
      <w:r>
        <w:t>(виртуальных)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учебного,</w:t>
      </w:r>
      <w:r>
        <w:rPr>
          <w:spacing w:val="1"/>
        </w:rPr>
        <w:t xml:space="preserve"> </w:t>
      </w:r>
      <w:r>
        <w:t>художественного,</w:t>
      </w:r>
      <w:r>
        <w:rPr>
          <w:spacing w:val="1"/>
        </w:rPr>
        <w:t xml:space="preserve"> </w:t>
      </w:r>
      <w:r>
        <w:t>бытового</w:t>
      </w:r>
      <w:r>
        <w:rPr>
          <w:spacing w:val="1"/>
        </w:rPr>
        <w:t xml:space="preserve"> </w:t>
      </w:r>
      <w:r>
        <w:t>назначения</w:t>
      </w:r>
      <w:r>
        <w:rPr>
          <w:spacing w:val="1"/>
        </w:rPr>
        <w:t xml:space="preserve"> </w:t>
      </w:r>
      <w:r>
        <w:t>(самостоятельный</w:t>
      </w:r>
      <w:r>
        <w:rPr>
          <w:spacing w:val="-1"/>
        </w:rPr>
        <w:t xml:space="preserve"> </w:t>
      </w:r>
      <w:r>
        <w:t>поиск,</w:t>
      </w:r>
      <w:r>
        <w:rPr>
          <w:spacing w:val="-1"/>
        </w:rPr>
        <w:t xml:space="preserve"> </w:t>
      </w:r>
      <w:r>
        <w:t>реконструкция, динамическое</w:t>
      </w:r>
      <w:r>
        <w:rPr>
          <w:spacing w:val="-2"/>
        </w:rPr>
        <w:t xml:space="preserve"> </w:t>
      </w:r>
      <w:r>
        <w:t>представление);</w:t>
      </w:r>
    </w:p>
    <w:p w:rsidR="006A4159" w:rsidRDefault="00DB6576">
      <w:pPr>
        <w:pStyle w:val="a3"/>
        <w:spacing w:before="200" w:line="276" w:lineRule="auto"/>
        <w:ind w:right="961"/>
      </w:pPr>
      <w:r>
        <w:t>результативное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(высказывание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мнения,</w:t>
      </w:r>
      <w:r>
        <w:rPr>
          <w:spacing w:val="1"/>
        </w:rPr>
        <w:t xml:space="preserve"> </w:t>
      </w:r>
      <w:r>
        <w:t>учѐт</w:t>
      </w:r>
      <w:r>
        <w:rPr>
          <w:spacing w:val="1"/>
        </w:rPr>
        <w:t xml:space="preserve"> </w:t>
      </w:r>
      <w:r>
        <w:t>суждений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собеседников,</w:t>
      </w:r>
      <w:r>
        <w:rPr>
          <w:spacing w:val="1"/>
        </w:rPr>
        <w:t xml:space="preserve"> </w:t>
      </w:r>
      <w:r>
        <w:t>умение</w:t>
      </w:r>
      <w:r>
        <w:rPr>
          <w:spacing w:val="-57"/>
        </w:rPr>
        <w:t xml:space="preserve"> </w:t>
      </w:r>
      <w:r>
        <w:t>договариваться, уступать, вырабатывать общую точку зрения), в том числе в условиях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-1"/>
        </w:rPr>
        <w:t xml:space="preserve"> </w:t>
      </w:r>
      <w:r>
        <w:t>технологий</w:t>
      </w:r>
      <w:r>
        <w:rPr>
          <w:spacing w:val="-1"/>
        </w:rPr>
        <w:t xml:space="preserve"> </w:t>
      </w:r>
      <w:r>
        <w:t>неконтактного</w:t>
      </w:r>
      <w:r>
        <w:rPr>
          <w:spacing w:val="-1"/>
        </w:rPr>
        <w:t xml:space="preserve"> </w:t>
      </w:r>
      <w:r>
        <w:t>информационного</w:t>
      </w:r>
      <w:r>
        <w:rPr>
          <w:spacing w:val="-1"/>
        </w:rPr>
        <w:t xml:space="preserve"> </w:t>
      </w:r>
      <w:r>
        <w:t>взаимодействия.</w:t>
      </w:r>
    </w:p>
    <w:p w:rsidR="006A4159" w:rsidRDefault="00DB6576">
      <w:pPr>
        <w:pStyle w:val="a3"/>
        <w:spacing w:before="199" w:line="276" w:lineRule="auto"/>
        <w:ind w:right="961"/>
      </w:pPr>
      <w:r>
        <w:t>Регулятивные УУД отражают совокупность учебных операций, обеспечивающих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рефлексивных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пропедевтическом</w:t>
      </w:r>
      <w:r>
        <w:rPr>
          <w:spacing w:val="1"/>
        </w:rPr>
        <w:t xml:space="preserve"> </w:t>
      </w:r>
      <w:r>
        <w:t>уровне).</w:t>
      </w:r>
    </w:p>
    <w:p w:rsidR="006A4159" w:rsidRDefault="00DB6576">
      <w:pPr>
        <w:pStyle w:val="a3"/>
        <w:spacing w:before="74"/>
        <w:ind w:left="928" w:firstLine="0"/>
        <w:jc w:val="left"/>
      </w:pPr>
      <w:r>
        <w:t>Выделяются</w:t>
      </w:r>
      <w:r>
        <w:rPr>
          <w:spacing w:val="-3"/>
        </w:rPr>
        <w:t xml:space="preserve"> </w:t>
      </w:r>
      <w:r>
        <w:t>шесть</w:t>
      </w:r>
      <w:r>
        <w:rPr>
          <w:spacing w:val="-3"/>
        </w:rPr>
        <w:t xml:space="preserve"> </w:t>
      </w:r>
      <w:r>
        <w:t>групп</w:t>
      </w:r>
      <w:r>
        <w:rPr>
          <w:spacing w:val="-2"/>
        </w:rPr>
        <w:t xml:space="preserve"> </w:t>
      </w:r>
      <w:r>
        <w:t>операций:</w:t>
      </w:r>
    </w:p>
    <w:p w:rsidR="006A4159" w:rsidRDefault="006A4159">
      <w:pPr>
        <w:pStyle w:val="a3"/>
        <w:spacing w:before="1"/>
        <w:ind w:left="0" w:firstLine="0"/>
        <w:jc w:val="left"/>
        <w:rPr>
          <w:sz w:val="21"/>
        </w:rPr>
      </w:pPr>
    </w:p>
    <w:p w:rsidR="006A4159" w:rsidRDefault="00DB6576">
      <w:pPr>
        <w:pStyle w:val="a3"/>
        <w:spacing w:line="448" w:lineRule="auto"/>
        <w:ind w:left="928" w:right="5304" w:firstLine="0"/>
        <w:jc w:val="left"/>
      </w:pPr>
      <w:r>
        <w:t>принимать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удерживать</w:t>
      </w:r>
      <w:r>
        <w:rPr>
          <w:spacing w:val="-4"/>
        </w:rPr>
        <w:t xml:space="preserve"> </w:t>
      </w:r>
      <w:r>
        <w:t>учебную</w:t>
      </w:r>
      <w:r>
        <w:rPr>
          <w:spacing w:val="-6"/>
        </w:rPr>
        <w:t xml:space="preserve"> </w:t>
      </w:r>
      <w:r>
        <w:t>задачу;</w:t>
      </w:r>
      <w:r>
        <w:rPr>
          <w:spacing w:val="-57"/>
        </w:rPr>
        <w:t xml:space="preserve"> </w:t>
      </w:r>
      <w:r>
        <w:t>планировать</w:t>
      </w:r>
      <w:r>
        <w:rPr>
          <w:spacing w:val="-1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решение;</w:t>
      </w:r>
    </w:p>
    <w:p w:rsidR="006A4159" w:rsidRDefault="00DB6576">
      <w:pPr>
        <w:pStyle w:val="a3"/>
        <w:spacing w:before="3"/>
        <w:ind w:left="928" w:firstLine="0"/>
        <w:jc w:val="left"/>
      </w:pPr>
      <w:r>
        <w:lastRenderedPageBreak/>
        <w:t>контролировать</w:t>
      </w:r>
      <w:r>
        <w:rPr>
          <w:spacing w:val="-5"/>
        </w:rPr>
        <w:t xml:space="preserve"> </w:t>
      </w:r>
      <w:r>
        <w:t>полученный</w:t>
      </w:r>
      <w:r>
        <w:rPr>
          <w:spacing w:val="-5"/>
        </w:rPr>
        <w:t xml:space="preserve"> </w:t>
      </w:r>
      <w:r>
        <w:t>результат</w:t>
      </w:r>
      <w:r>
        <w:rPr>
          <w:spacing w:val="-5"/>
        </w:rPr>
        <w:t xml:space="preserve"> </w:t>
      </w:r>
      <w:r>
        <w:t>деятельности;</w:t>
      </w:r>
    </w:p>
    <w:p w:rsidR="006A4159" w:rsidRDefault="006A4159">
      <w:pPr>
        <w:pStyle w:val="a3"/>
        <w:spacing w:before="9"/>
        <w:ind w:left="0" w:firstLine="0"/>
        <w:jc w:val="left"/>
        <w:rPr>
          <w:sz w:val="20"/>
        </w:rPr>
      </w:pPr>
    </w:p>
    <w:p w:rsidR="006A4159" w:rsidRDefault="00DB6576">
      <w:pPr>
        <w:pStyle w:val="a3"/>
        <w:spacing w:before="1" w:line="278" w:lineRule="auto"/>
        <w:ind w:right="967"/>
      </w:pPr>
      <w:r>
        <w:t>контролировать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выбранному</w:t>
      </w:r>
      <w:r>
        <w:rPr>
          <w:spacing w:val="1"/>
        </w:rPr>
        <w:t xml:space="preserve"> </w:t>
      </w:r>
      <w:r>
        <w:t>способу;</w:t>
      </w:r>
      <w:r>
        <w:rPr>
          <w:spacing w:val="1"/>
        </w:rPr>
        <w:t xml:space="preserve"> </w:t>
      </w:r>
      <w:r>
        <w:t>предвидеть</w:t>
      </w:r>
      <w:r>
        <w:rPr>
          <w:spacing w:val="-3"/>
        </w:rPr>
        <w:t xml:space="preserve"> </w:t>
      </w:r>
      <w:r>
        <w:t>(прогнозировать)</w:t>
      </w:r>
      <w:r>
        <w:rPr>
          <w:spacing w:val="-2"/>
        </w:rPr>
        <w:t xml:space="preserve"> </w:t>
      </w:r>
      <w:r>
        <w:t>трудности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ошибки</w:t>
      </w:r>
      <w:r>
        <w:rPr>
          <w:spacing w:val="-2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решении</w:t>
      </w:r>
      <w:r>
        <w:rPr>
          <w:spacing w:val="-2"/>
        </w:rPr>
        <w:t xml:space="preserve"> </w:t>
      </w:r>
      <w:r>
        <w:t>данной учебной</w:t>
      </w:r>
      <w:r>
        <w:rPr>
          <w:spacing w:val="-2"/>
        </w:rPr>
        <w:t xml:space="preserve"> </w:t>
      </w:r>
      <w:r>
        <w:t>задачи;</w:t>
      </w:r>
    </w:p>
    <w:p w:rsidR="006A4159" w:rsidRDefault="00DB6576">
      <w:pPr>
        <w:pStyle w:val="a3"/>
        <w:spacing w:before="195"/>
        <w:ind w:left="928" w:firstLine="0"/>
        <w:jc w:val="left"/>
      </w:pPr>
      <w:r>
        <w:t>корректировать</w:t>
      </w:r>
      <w:r>
        <w:rPr>
          <w:spacing w:val="-5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необходимости</w:t>
      </w:r>
      <w:r>
        <w:rPr>
          <w:spacing w:val="-3"/>
        </w:rPr>
        <w:t xml:space="preserve"> </w:t>
      </w:r>
      <w:r>
        <w:t>процесс</w:t>
      </w:r>
      <w:r>
        <w:rPr>
          <w:spacing w:val="-4"/>
        </w:rPr>
        <w:t xml:space="preserve"> </w:t>
      </w:r>
      <w:r>
        <w:t>деятельности.</w:t>
      </w:r>
    </w:p>
    <w:p w:rsidR="006A4159" w:rsidRDefault="006A4159">
      <w:pPr>
        <w:pStyle w:val="a3"/>
        <w:spacing w:before="1"/>
        <w:ind w:left="0" w:firstLine="0"/>
        <w:jc w:val="left"/>
        <w:rPr>
          <w:sz w:val="21"/>
        </w:rPr>
      </w:pPr>
    </w:p>
    <w:p w:rsidR="006A4159" w:rsidRDefault="00DB6576">
      <w:pPr>
        <w:pStyle w:val="a3"/>
        <w:spacing w:line="276" w:lineRule="auto"/>
        <w:ind w:right="954"/>
      </w:pPr>
      <w:r>
        <w:t>Важной</w:t>
      </w:r>
      <w:r>
        <w:rPr>
          <w:spacing w:val="1"/>
        </w:rPr>
        <w:t xml:space="preserve"> </w:t>
      </w:r>
      <w:r>
        <w:t>составляющей</w:t>
      </w:r>
      <w:r>
        <w:rPr>
          <w:spacing w:val="1"/>
        </w:rPr>
        <w:t xml:space="preserve"> </w:t>
      </w:r>
      <w:r>
        <w:t>регулятивных</w:t>
      </w:r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операции,</w:t>
      </w:r>
      <w:r>
        <w:rPr>
          <w:spacing w:val="1"/>
        </w:rPr>
        <w:t xml:space="preserve"> </w:t>
      </w:r>
      <w:r>
        <w:t>определяющие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волевым</w:t>
      </w:r>
      <w:r>
        <w:rPr>
          <w:spacing w:val="1"/>
        </w:rPr>
        <w:t xml:space="preserve"> </w:t>
      </w:r>
      <w:r>
        <w:t>усилиям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коллективной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совместной деятельности, к мирному самостоятельному предупреждению и преодолению</w:t>
      </w:r>
      <w:r>
        <w:rPr>
          <w:spacing w:val="1"/>
        </w:rPr>
        <w:t xml:space="preserve"> </w:t>
      </w:r>
      <w:r>
        <w:t>конфликтов,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неконтактного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-1"/>
        </w:rPr>
        <w:t xml:space="preserve"> </w:t>
      </w:r>
      <w:r>
        <w:t>взаимодействия.</w:t>
      </w:r>
    </w:p>
    <w:p w:rsidR="006A4159" w:rsidRDefault="00DB6576">
      <w:pPr>
        <w:pStyle w:val="a3"/>
        <w:spacing w:before="199" w:line="276" w:lineRule="auto"/>
        <w:ind w:right="957"/>
      </w:pPr>
      <w:r>
        <w:t>В рабочих программах учебных предметов требования и планируемые результаты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выделены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специальный</w:t>
      </w:r>
      <w:r>
        <w:rPr>
          <w:spacing w:val="1"/>
        </w:rPr>
        <w:t xml:space="preserve"> </w:t>
      </w:r>
      <w:r>
        <w:t>раздел,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учителю</w:t>
      </w:r>
      <w:r>
        <w:rPr>
          <w:spacing w:val="1"/>
        </w:rPr>
        <w:t xml:space="preserve"> </w:t>
      </w:r>
      <w:r>
        <w:t>осознать, что способность к результативной совместной деятельности строится на двух</w:t>
      </w:r>
      <w:r>
        <w:rPr>
          <w:spacing w:val="1"/>
        </w:rPr>
        <w:t xml:space="preserve"> </w:t>
      </w:r>
      <w:r>
        <w:t>феноменах,</w:t>
      </w:r>
      <w:r>
        <w:rPr>
          <w:spacing w:val="1"/>
        </w:rPr>
        <w:t xml:space="preserve"> </w:t>
      </w:r>
      <w:r>
        <w:t>участие</w:t>
      </w:r>
      <w:r>
        <w:rPr>
          <w:spacing w:val="-1"/>
        </w:rPr>
        <w:t xml:space="preserve"> </w:t>
      </w:r>
      <w:r>
        <w:t>которых обеспечивает ее</w:t>
      </w:r>
      <w:r>
        <w:rPr>
          <w:spacing w:val="3"/>
        </w:rPr>
        <w:t xml:space="preserve"> </w:t>
      </w:r>
      <w:r>
        <w:t>успешность:</w:t>
      </w:r>
    </w:p>
    <w:p w:rsidR="006A4159" w:rsidRDefault="00DB6576">
      <w:pPr>
        <w:pStyle w:val="a3"/>
        <w:spacing w:before="200" w:line="276" w:lineRule="auto"/>
        <w:ind w:right="963"/>
      </w:pPr>
      <w:r>
        <w:t>знание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(договариваться,</w:t>
      </w:r>
      <w:r>
        <w:rPr>
          <w:spacing w:val="1"/>
        </w:rPr>
        <w:t xml:space="preserve"> </w:t>
      </w:r>
      <w:r>
        <w:t>рассуждать, находить компромиссные решения), в том числе в условиях использования</w:t>
      </w:r>
      <w:r>
        <w:rPr>
          <w:spacing w:val="1"/>
        </w:rPr>
        <w:t xml:space="preserve"> </w:t>
      </w:r>
      <w:r>
        <w:t>технологий</w:t>
      </w:r>
      <w:r>
        <w:rPr>
          <w:spacing w:val="-3"/>
        </w:rPr>
        <w:t xml:space="preserve"> </w:t>
      </w:r>
      <w:r>
        <w:t>неконтактного информационного</w:t>
      </w:r>
      <w:r>
        <w:rPr>
          <w:spacing w:val="-1"/>
        </w:rPr>
        <w:t xml:space="preserve"> </w:t>
      </w:r>
      <w:r>
        <w:t>взаимодействия;</w:t>
      </w:r>
    </w:p>
    <w:p w:rsidR="006A4159" w:rsidRDefault="00DB6576">
      <w:pPr>
        <w:pStyle w:val="a3"/>
        <w:spacing w:before="202" w:line="276" w:lineRule="auto"/>
        <w:ind w:right="955"/>
      </w:pPr>
      <w:r>
        <w:t xml:space="preserve">волевые регулятивные умения (подчиняться, уступать, объективно оценивать </w:t>
      </w:r>
      <w:r>
        <w:lastRenderedPageBreak/>
        <w:t>вклад</w:t>
      </w:r>
      <w:r>
        <w:rPr>
          <w:spacing w:val="-57"/>
        </w:rPr>
        <w:t xml:space="preserve"> </w:t>
      </w:r>
      <w:r>
        <w:t>свой</w:t>
      </w:r>
      <w:r>
        <w:rPr>
          <w:spacing w:val="-1"/>
        </w:rPr>
        <w:t xml:space="preserve"> </w:t>
      </w:r>
      <w:r>
        <w:t>и других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результат общего</w:t>
      </w:r>
      <w:r>
        <w:rPr>
          <w:spacing w:val="-1"/>
        </w:rPr>
        <w:t xml:space="preserve"> </w:t>
      </w:r>
      <w:r>
        <w:t>труда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другие).</w:t>
      </w:r>
    </w:p>
    <w:p w:rsidR="006A4159" w:rsidRDefault="00DB6576">
      <w:pPr>
        <w:pStyle w:val="a3"/>
        <w:spacing w:before="198" w:line="278" w:lineRule="auto"/>
        <w:ind w:right="964"/>
      </w:pPr>
      <w:r>
        <w:t>Механизмом</w:t>
      </w:r>
      <w:r>
        <w:rPr>
          <w:spacing w:val="1"/>
        </w:rPr>
        <w:t xml:space="preserve"> </w:t>
      </w:r>
      <w:r>
        <w:t>конструирования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методические</w:t>
      </w:r>
      <w:r>
        <w:rPr>
          <w:spacing w:val="-2"/>
        </w:rPr>
        <w:t xml:space="preserve"> </w:t>
      </w:r>
      <w:r>
        <w:t>позиции.</w:t>
      </w:r>
    </w:p>
    <w:p w:rsidR="006A4159" w:rsidRDefault="00DB6576">
      <w:pPr>
        <w:pStyle w:val="a3"/>
        <w:spacing w:before="195" w:line="276" w:lineRule="auto"/>
        <w:ind w:right="958"/>
      </w:pPr>
      <w:r>
        <w:t>Педагогический работник проводит анализ содержания учебного предмета с 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устанавливает</w:t>
      </w:r>
      <w:r>
        <w:rPr>
          <w:spacing w:val="1"/>
        </w:rPr>
        <w:t xml:space="preserve"> </w:t>
      </w:r>
      <w:r>
        <w:t>те</w:t>
      </w:r>
      <w:r>
        <w:rPr>
          <w:spacing w:val="1"/>
        </w:rPr>
        <w:t xml:space="preserve"> </w:t>
      </w:r>
      <w:r>
        <w:t>содержательные</w:t>
      </w:r>
      <w:r>
        <w:rPr>
          <w:spacing w:val="1"/>
        </w:rPr>
        <w:t xml:space="preserve"> </w:t>
      </w:r>
      <w:r>
        <w:t>линии,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особой</w:t>
      </w:r>
      <w:r>
        <w:rPr>
          <w:spacing w:val="1"/>
        </w:rPr>
        <w:t xml:space="preserve"> </w:t>
      </w:r>
      <w:r>
        <w:t>мере</w:t>
      </w:r>
      <w:r>
        <w:rPr>
          <w:spacing w:val="-57"/>
        </w:rPr>
        <w:t xml:space="preserve"> </w:t>
      </w:r>
      <w:r>
        <w:t>способствуют формированию разных метапредметных результатов. На уроке по каждому</w:t>
      </w:r>
      <w:r>
        <w:rPr>
          <w:spacing w:val="1"/>
        </w:rPr>
        <w:t xml:space="preserve"> </w:t>
      </w:r>
      <w:r>
        <w:t>учебному предмету предусматривается включение заданий, выполнение которых требует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определенного</w:t>
      </w:r>
      <w:r>
        <w:rPr>
          <w:spacing w:val="1"/>
        </w:rPr>
        <w:t xml:space="preserve"> </w:t>
      </w:r>
      <w:r>
        <w:t>познавательного,</w:t>
      </w:r>
      <w:r>
        <w:rPr>
          <w:spacing w:val="1"/>
        </w:rPr>
        <w:t xml:space="preserve"> </w:t>
      </w:r>
      <w:r>
        <w:t>коммуникативного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регулятивного</w:t>
      </w:r>
      <w:r>
        <w:rPr>
          <w:spacing w:val="1"/>
        </w:rPr>
        <w:t xml:space="preserve"> </w:t>
      </w:r>
      <w:r>
        <w:t>универсального действия. Соответствующий вклад в формирование УУД можно выделить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содержании каждого учебного предмета.</w:t>
      </w:r>
    </w:p>
    <w:p w:rsidR="006A4159" w:rsidRDefault="00DB6576">
      <w:pPr>
        <w:pStyle w:val="a3"/>
        <w:spacing w:before="74" w:line="276" w:lineRule="auto"/>
        <w:ind w:right="959"/>
      </w:pPr>
      <w:r>
        <w:t>Таким образом, на первом этапе формирования УУД определяются приоритеты</w:t>
      </w:r>
      <w:r>
        <w:rPr>
          <w:spacing w:val="1"/>
        </w:rPr>
        <w:t xml:space="preserve"> </w:t>
      </w:r>
      <w:r>
        <w:t>учебных предметов для формирования качества универсальности на данном предметном</w:t>
      </w:r>
      <w:r>
        <w:rPr>
          <w:spacing w:val="1"/>
        </w:rPr>
        <w:t xml:space="preserve"> </w:t>
      </w:r>
      <w:r>
        <w:t>содержании.</w:t>
      </w:r>
    </w:p>
    <w:p w:rsidR="006A4159" w:rsidRDefault="00DB6576" w:rsidP="001E0750">
      <w:pPr>
        <w:pStyle w:val="a3"/>
        <w:spacing w:before="200" w:line="276" w:lineRule="auto"/>
        <w:ind w:right="963"/>
      </w:pPr>
      <w:r>
        <w:t>На</w:t>
      </w:r>
      <w:r>
        <w:rPr>
          <w:spacing w:val="1"/>
        </w:rPr>
        <w:t xml:space="preserve"> </w:t>
      </w:r>
      <w:r>
        <w:t>втором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подключаются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предметы,</w:t>
      </w:r>
      <w:r>
        <w:rPr>
          <w:spacing w:val="1"/>
        </w:rPr>
        <w:t xml:space="preserve"> </w:t>
      </w:r>
      <w:r>
        <w:t>педагогический</w:t>
      </w:r>
      <w:r>
        <w:rPr>
          <w:spacing w:val="1"/>
        </w:rPr>
        <w:t xml:space="preserve"> </w:t>
      </w:r>
      <w:r>
        <w:t>работник предлагает задания, требующие применения учебного действия или операций на</w:t>
      </w:r>
      <w:r>
        <w:rPr>
          <w:spacing w:val="-57"/>
        </w:rPr>
        <w:t xml:space="preserve"> </w:t>
      </w:r>
      <w:r>
        <w:t>разном</w:t>
      </w:r>
      <w:r>
        <w:rPr>
          <w:spacing w:val="-2"/>
        </w:rPr>
        <w:t xml:space="preserve"> </w:t>
      </w:r>
      <w:r>
        <w:t>предметном</w:t>
      </w:r>
      <w:r>
        <w:rPr>
          <w:spacing w:val="-1"/>
        </w:rPr>
        <w:t xml:space="preserve"> </w:t>
      </w:r>
      <w:r>
        <w:t>содержании.</w:t>
      </w:r>
      <w:r w:rsidR="001E0750">
        <w:t xml:space="preserve"> </w:t>
      </w:r>
      <w:r>
        <w:t>Третий</w:t>
      </w:r>
      <w:r>
        <w:rPr>
          <w:spacing w:val="1"/>
        </w:rPr>
        <w:t xml:space="preserve"> </w:t>
      </w:r>
      <w:r>
        <w:t>этап</w:t>
      </w:r>
      <w:r>
        <w:rPr>
          <w:spacing w:val="1"/>
        </w:rPr>
        <w:t xml:space="preserve"> </w:t>
      </w:r>
      <w:r>
        <w:t>характеризуется</w:t>
      </w:r>
      <w:r>
        <w:rPr>
          <w:spacing w:val="1"/>
        </w:rPr>
        <w:t xml:space="preserve"> </w:t>
      </w:r>
      <w:r>
        <w:t>устойчивостью</w:t>
      </w:r>
      <w:r>
        <w:rPr>
          <w:spacing w:val="1"/>
        </w:rPr>
        <w:t xml:space="preserve"> </w:t>
      </w:r>
      <w:r>
        <w:t>УУД,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независимо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содержания.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начинает</w:t>
      </w:r>
      <w:r>
        <w:rPr>
          <w:spacing w:val="1"/>
        </w:rPr>
        <w:t xml:space="preserve"> </w:t>
      </w:r>
      <w:r>
        <w:t>формироваться</w:t>
      </w:r>
      <w:r>
        <w:rPr>
          <w:spacing w:val="1"/>
        </w:rPr>
        <w:t xml:space="preserve"> </w:t>
      </w:r>
      <w:r>
        <w:t>обобщенное видение учебного действия, он может охарактеризовать его, не ссылаясь на</w:t>
      </w:r>
      <w:r>
        <w:rPr>
          <w:spacing w:val="1"/>
        </w:rPr>
        <w:t xml:space="preserve"> </w:t>
      </w:r>
      <w:r>
        <w:t>конкретное</w:t>
      </w:r>
      <w:r>
        <w:rPr>
          <w:spacing w:val="9"/>
        </w:rPr>
        <w:t xml:space="preserve"> </w:t>
      </w:r>
      <w:r>
        <w:t>содержание.</w:t>
      </w:r>
      <w:r>
        <w:rPr>
          <w:spacing w:val="10"/>
        </w:rPr>
        <w:t xml:space="preserve"> </w:t>
      </w:r>
      <w:r>
        <w:t>Например,</w:t>
      </w:r>
      <w:r>
        <w:rPr>
          <w:spacing w:val="14"/>
        </w:rPr>
        <w:t xml:space="preserve"> </w:t>
      </w:r>
      <w:r>
        <w:t>«наблюдать</w:t>
      </w:r>
      <w:r>
        <w:rPr>
          <w:spacing w:val="12"/>
        </w:rPr>
        <w:t xml:space="preserve"> </w:t>
      </w:r>
      <w:r>
        <w:t>-</w:t>
      </w:r>
      <w:r>
        <w:rPr>
          <w:spacing w:val="9"/>
        </w:rPr>
        <w:t xml:space="preserve"> </w:t>
      </w:r>
      <w:r>
        <w:lastRenderedPageBreak/>
        <w:t>значит...»,</w:t>
      </w:r>
      <w:r>
        <w:rPr>
          <w:spacing w:val="14"/>
        </w:rPr>
        <w:t xml:space="preserve"> </w:t>
      </w:r>
      <w:r>
        <w:t>«сравнение</w:t>
      </w:r>
      <w:r>
        <w:rPr>
          <w:spacing w:val="12"/>
        </w:rPr>
        <w:t xml:space="preserve"> </w:t>
      </w:r>
      <w:r>
        <w:t>-</w:t>
      </w:r>
      <w:r>
        <w:rPr>
          <w:spacing w:val="9"/>
        </w:rPr>
        <w:t xml:space="preserve"> </w:t>
      </w:r>
      <w:r>
        <w:t>это...»,</w:t>
      </w:r>
    </w:p>
    <w:p w:rsidR="006A4159" w:rsidRDefault="00DB6576">
      <w:pPr>
        <w:pStyle w:val="a3"/>
        <w:spacing w:before="1"/>
        <w:ind w:firstLine="0"/>
      </w:pPr>
      <w:r>
        <w:t>«контролировать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значит...»</w:t>
      </w:r>
      <w:r>
        <w:rPr>
          <w:spacing w:val="-10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другое.</w:t>
      </w:r>
    </w:p>
    <w:p w:rsidR="006A4159" w:rsidRDefault="006A4159">
      <w:pPr>
        <w:pStyle w:val="a3"/>
        <w:spacing w:before="1"/>
        <w:ind w:left="0" w:firstLine="0"/>
        <w:jc w:val="left"/>
        <w:rPr>
          <w:sz w:val="21"/>
        </w:rPr>
      </w:pPr>
    </w:p>
    <w:p w:rsidR="006A4159" w:rsidRDefault="00DB6576">
      <w:pPr>
        <w:pStyle w:val="a3"/>
        <w:spacing w:line="276" w:lineRule="auto"/>
        <w:ind w:right="968"/>
      </w:pPr>
      <w:r>
        <w:t>Педагогический работник делает вывод о том, что универсальность (независимость</w:t>
      </w:r>
      <w:r>
        <w:rPr>
          <w:spacing w:val="-57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конкретного</w:t>
      </w:r>
      <w:r>
        <w:rPr>
          <w:spacing w:val="-1"/>
        </w:rPr>
        <w:t xml:space="preserve"> </w:t>
      </w:r>
      <w:r>
        <w:t>содержания)</w:t>
      </w:r>
      <w:r>
        <w:rPr>
          <w:spacing w:val="-2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свойство учебного</w:t>
      </w:r>
      <w:r>
        <w:rPr>
          <w:spacing w:val="-1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сформировалась.</w:t>
      </w:r>
    </w:p>
    <w:p w:rsidR="006A4159" w:rsidRDefault="00DB6576">
      <w:pPr>
        <w:pStyle w:val="a3"/>
        <w:spacing w:before="198" w:line="276" w:lineRule="auto"/>
        <w:ind w:right="956"/>
      </w:pPr>
      <w:r>
        <w:t>Педагогический работник использует виды деятельности, которые в особой мере</w:t>
      </w:r>
      <w:r>
        <w:rPr>
          <w:spacing w:val="1"/>
        </w:rPr>
        <w:t xml:space="preserve"> </w:t>
      </w:r>
      <w:r>
        <w:t>провоцируют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действий:</w:t>
      </w:r>
      <w:r>
        <w:rPr>
          <w:spacing w:val="1"/>
        </w:rPr>
        <w:t xml:space="preserve"> </w:t>
      </w:r>
      <w:r>
        <w:t>поисковая,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информационно-телекомуникационной сети</w:t>
      </w:r>
      <w:r>
        <w:rPr>
          <w:spacing w:val="1"/>
        </w:rPr>
        <w:t xml:space="preserve"> </w:t>
      </w:r>
      <w:r>
        <w:t>«Интернет», исследовательская, творческая</w:t>
      </w:r>
      <w:r>
        <w:rPr>
          <w:spacing w:val="1"/>
        </w:rPr>
        <w:t xml:space="preserve"> </w:t>
      </w:r>
      <w:r>
        <w:t>деятельность, в том числе с использованием экранных моделей изучаемых объектов или</w:t>
      </w:r>
      <w:r>
        <w:rPr>
          <w:spacing w:val="1"/>
        </w:rPr>
        <w:t xml:space="preserve"> </w:t>
      </w:r>
      <w:r>
        <w:t>процессов, что позволяет отказаться от репродуктивного типа организации обучения, при</w:t>
      </w:r>
      <w:r>
        <w:rPr>
          <w:spacing w:val="1"/>
        </w:rPr>
        <w:t xml:space="preserve"> </w:t>
      </w:r>
      <w:r>
        <w:t>котором главным методом обучения является образец, предъявляемый обучающимся в</w:t>
      </w:r>
      <w:r>
        <w:rPr>
          <w:spacing w:val="1"/>
        </w:rPr>
        <w:t xml:space="preserve"> </w:t>
      </w:r>
      <w:r>
        <w:t>готовом виде. В этом случае задача обучающегося – запомнить образец и каждый раз</w:t>
      </w:r>
      <w:r>
        <w:rPr>
          <w:spacing w:val="1"/>
        </w:rPr>
        <w:t xml:space="preserve"> </w:t>
      </w:r>
      <w:r>
        <w:t>вспоминать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требующие</w:t>
      </w:r>
      <w:r>
        <w:rPr>
          <w:spacing w:val="1"/>
        </w:rPr>
        <w:t xml:space="preserve"> </w:t>
      </w:r>
      <w:r>
        <w:t>мыслительных</w:t>
      </w:r>
      <w:r>
        <w:rPr>
          <w:spacing w:val="1"/>
        </w:rPr>
        <w:t xml:space="preserve"> </w:t>
      </w:r>
      <w:r>
        <w:t>операций,</w:t>
      </w:r>
      <w:r>
        <w:rPr>
          <w:spacing w:val="1"/>
        </w:rPr>
        <w:t xml:space="preserve"> </w:t>
      </w:r>
      <w:r>
        <w:t>актуальных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умений, планирования и контроля своей деятельности, не являются</w:t>
      </w:r>
      <w:r>
        <w:rPr>
          <w:spacing w:val="1"/>
        </w:rPr>
        <w:t xml:space="preserve"> </w:t>
      </w:r>
      <w:r>
        <w:t>востребованными,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готового</w:t>
      </w:r>
      <w:r>
        <w:rPr>
          <w:spacing w:val="1"/>
        </w:rPr>
        <w:t xml:space="preserve"> </w:t>
      </w:r>
      <w:r>
        <w:t>образца</w:t>
      </w:r>
      <w:r>
        <w:rPr>
          <w:spacing w:val="1"/>
        </w:rPr>
        <w:t xml:space="preserve"> </w:t>
      </w:r>
      <w:r>
        <w:t>опирается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восприятие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память.</w:t>
      </w:r>
    </w:p>
    <w:p w:rsidR="006A4159" w:rsidRDefault="00DB6576">
      <w:pPr>
        <w:pStyle w:val="a3"/>
        <w:spacing w:before="202" w:line="276" w:lineRule="auto"/>
        <w:ind w:right="960"/>
      </w:pPr>
      <w:r>
        <w:t>Поисковая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исследовательская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развивают</w:t>
      </w:r>
      <w:r>
        <w:rPr>
          <w:spacing w:val="61"/>
        </w:rPr>
        <w:t xml:space="preserve"> </w:t>
      </w:r>
      <w:r>
        <w:t>способность</w:t>
      </w:r>
      <w:r>
        <w:rPr>
          <w:spacing w:val="-57"/>
        </w:rPr>
        <w:t xml:space="preserve"> </w:t>
      </w:r>
      <w:r>
        <w:lastRenderedPageBreak/>
        <w:t>обучающегося к диалогу, обсуждению проблем, разрешению возникших противоречий в</w:t>
      </w:r>
      <w:r>
        <w:rPr>
          <w:spacing w:val="1"/>
        </w:rPr>
        <w:t xml:space="preserve"> </w:t>
      </w:r>
      <w:r>
        <w:t>точках</w:t>
      </w:r>
      <w:r>
        <w:rPr>
          <w:spacing w:val="1"/>
        </w:rPr>
        <w:t xml:space="preserve"> </w:t>
      </w:r>
      <w:r>
        <w:t>зрения.</w:t>
      </w:r>
      <w:r>
        <w:rPr>
          <w:spacing w:val="1"/>
        </w:rPr>
        <w:t xml:space="preserve"> </w:t>
      </w:r>
      <w:r>
        <w:t>Поисковая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исследовательская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осуществляться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банков,</w:t>
      </w:r>
      <w:r>
        <w:rPr>
          <w:spacing w:val="1"/>
        </w:rPr>
        <w:t xml:space="preserve"> </w:t>
      </w:r>
      <w:r>
        <w:t>содержащих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экранные</w:t>
      </w:r>
      <w:r>
        <w:rPr>
          <w:spacing w:val="1"/>
        </w:rPr>
        <w:t xml:space="preserve"> </w:t>
      </w:r>
      <w:r>
        <w:t>(виртуальные)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(учебного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игрового,</w:t>
      </w:r>
      <w:r>
        <w:rPr>
          <w:spacing w:val="1"/>
        </w:rPr>
        <w:t xml:space="preserve"> </w:t>
      </w:r>
      <w:r>
        <w:t>бытового</w:t>
      </w:r>
      <w:r>
        <w:rPr>
          <w:spacing w:val="1"/>
        </w:rPr>
        <w:t xml:space="preserve"> </w:t>
      </w:r>
      <w:r>
        <w:t>назначения),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условиях</w:t>
      </w:r>
      <w:r>
        <w:rPr>
          <w:spacing w:val="-1"/>
        </w:rPr>
        <w:t xml:space="preserve"> </w:t>
      </w:r>
      <w:r>
        <w:t>использования</w:t>
      </w:r>
      <w:r>
        <w:rPr>
          <w:spacing w:val="-3"/>
        </w:rPr>
        <w:t xml:space="preserve"> </w:t>
      </w:r>
      <w:r>
        <w:t>технологий</w:t>
      </w:r>
      <w:r>
        <w:rPr>
          <w:spacing w:val="-4"/>
        </w:rPr>
        <w:t xml:space="preserve"> </w:t>
      </w:r>
      <w:r>
        <w:t>неконтактного</w:t>
      </w:r>
      <w:r>
        <w:rPr>
          <w:spacing w:val="2"/>
        </w:rPr>
        <w:t xml:space="preserve"> </w:t>
      </w:r>
      <w:r>
        <w:t>информационного</w:t>
      </w:r>
      <w:r>
        <w:rPr>
          <w:spacing w:val="-6"/>
        </w:rPr>
        <w:t xml:space="preserve"> </w:t>
      </w:r>
      <w:r>
        <w:t>взаимодействия</w:t>
      </w:r>
    </w:p>
    <w:p w:rsidR="006A4159" w:rsidRDefault="00DB6576" w:rsidP="001E0750">
      <w:pPr>
        <w:pStyle w:val="a3"/>
        <w:spacing w:before="201" w:line="276" w:lineRule="auto"/>
        <w:ind w:right="950"/>
      </w:pPr>
      <w:r>
        <w:rPr>
          <w:color w:val="000009"/>
        </w:rPr>
        <w:t>Сформированность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универсальных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учебных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действий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будет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определена на этапе завершения обучения в начальной школе. </w:t>
      </w:r>
      <w:r>
        <w:t>Полученные результаты не</w:t>
      </w:r>
      <w:r>
        <w:rPr>
          <w:spacing w:val="1"/>
        </w:rPr>
        <w:t xml:space="preserve"> </w:t>
      </w:r>
      <w:r>
        <w:t>подлежат</w:t>
      </w:r>
      <w:r>
        <w:rPr>
          <w:spacing w:val="1"/>
        </w:rPr>
        <w:t xml:space="preserve"> </w:t>
      </w:r>
      <w:r>
        <w:t>балльной</w:t>
      </w:r>
      <w:r>
        <w:rPr>
          <w:spacing w:val="1"/>
        </w:rPr>
        <w:t xml:space="preserve"> </w:t>
      </w:r>
      <w:r>
        <w:t>оценке,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закономерностями</w:t>
      </w:r>
      <w:r>
        <w:rPr>
          <w:spacing w:val="1"/>
        </w:rPr>
        <w:t xml:space="preserve"> </w:t>
      </w:r>
      <w:r>
        <w:t>контрольно-</w:t>
      </w:r>
      <w:r>
        <w:rPr>
          <w:spacing w:val="1"/>
        </w:rPr>
        <w:t xml:space="preserve"> </w:t>
      </w:r>
      <w:r>
        <w:t>оценочной</w:t>
      </w:r>
      <w:r>
        <w:rPr>
          <w:spacing w:val="43"/>
        </w:rPr>
        <w:t xml:space="preserve"> </w:t>
      </w:r>
      <w:r>
        <w:t>деятельности</w:t>
      </w:r>
      <w:r>
        <w:rPr>
          <w:spacing w:val="43"/>
        </w:rPr>
        <w:t xml:space="preserve"> </w:t>
      </w:r>
      <w:r>
        <w:t>балльной</w:t>
      </w:r>
      <w:r>
        <w:rPr>
          <w:spacing w:val="43"/>
        </w:rPr>
        <w:t xml:space="preserve"> </w:t>
      </w:r>
      <w:r>
        <w:t>оценкой</w:t>
      </w:r>
      <w:r>
        <w:rPr>
          <w:spacing w:val="41"/>
        </w:rPr>
        <w:t xml:space="preserve"> </w:t>
      </w:r>
      <w:r>
        <w:t>(отметкой)</w:t>
      </w:r>
      <w:r>
        <w:rPr>
          <w:spacing w:val="41"/>
        </w:rPr>
        <w:t xml:space="preserve"> </w:t>
      </w:r>
      <w:r>
        <w:t>оценивается</w:t>
      </w:r>
      <w:r>
        <w:rPr>
          <w:spacing w:val="42"/>
        </w:rPr>
        <w:t xml:space="preserve"> </w:t>
      </w:r>
      <w:r>
        <w:t>результат,</w:t>
      </w:r>
      <w:r>
        <w:rPr>
          <w:spacing w:val="42"/>
        </w:rPr>
        <w:t xml:space="preserve"> </w:t>
      </w:r>
      <w:r>
        <w:t>а</w:t>
      </w:r>
      <w:r>
        <w:rPr>
          <w:spacing w:val="41"/>
        </w:rPr>
        <w:t xml:space="preserve"> </w:t>
      </w:r>
      <w:r>
        <w:t>не</w:t>
      </w:r>
      <w:r w:rsidR="001E0750">
        <w:t xml:space="preserve"> </w:t>
      </w:r>
      <w:r>
        <w:t>процесс</w:t>
      </w:r>
      <w:r>
        <w:rPr>
          <w:spacing w:val="16"/>
        </w:rPr>
        <w:t xml:space="preserve"> </w:t>
      </w:r>
      <w:r>
        <w:t>деятельности.</w:t>
      </w:r>
      <w:r>
        <w:rPr>
          <w:spacing w:val="14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задачу</w:t>
      </w:r>
      <w:r>
        <w:rPr>
          <w:spacing w:val="9"/>
        </w:rPr>
        <w:t xml:space="preserve"> </w:t>
      </w:r>
      <w:r>
        <w:t>педагогического</w:t>
      </w:r>
      <w:r>
        <w:rPr>
          <w:spacing w:val="16"/>
        </w:rPr>
        <w:t xml:space="preserve"> </w:t>
      </w:r>
      <w:r>
        <w:t>работника</w:t>
      </w:r>
      <w:r>
        <w:rPr>
          <w:spacing w:val="16"/>
        </w:rPr>
        <w:t xml:space="preserve"> </w:t>
      </w:r>
      <w:r>
        <w:t>входит</w:t>
      </w:r>
      <w:r>
        <w:rPr>
          <w:spacing w:val="15"/>
        </w:rPr>
        <w:t xml:space="preserve"> </w:t>
      </w:r>
      <w:r>
        <w:t>проанализировать</w:t>
      </w:r>
      <w:r>
        <w:rPr>
          <w:spacing w:val="-57"/>
        </w:rPr>
        <w:t xml:space="preserve"> </w:t>
      </w:r>
      <w:r>
        <w:t>вместе с</w:t>
      </w:r>
      <w:r>
        <w:rPr>
          <w:spacing w:val="-2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достижения,</w:t>
      </w:r>
      <w:r>
        <w:rPr>
          <w:spacing w:val="-1"/>
        </w:rPr>
        <w:t xml:space="preserve"> </w:t>
      </w:r>
      <w:r>
        <w:t>ошибки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встретившиеся</w:t>
      </w:r>
      <w:r>
        <w:rPr>
          <w:spacing w:val="-1"/>
        </w:rPr>
        <w:t xml:space="preserve"> </w:t>
      </w:r>
      <w:r>
        <w:t>трудности.</w:t>
      </w:r>
    </w:p>
    <w:p w:rsidR="006A4159" w:rsidRDefault="00DB6576">
      <w:pPr>
        <w:pStyle w:val="a3"/>
        <w:spacing w:before="201" w:line="276" w:lineRule="auto"/>
        <w:ind w:right="958"/>
      </w:pPr>
      <w:r>
        <w:t>В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программах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достижений обучения представлено в разделе «Содержание обучения», которое строится</w:t>
      </w:r>
      <w:r>
        <w:rPr>
          <w:spacing w:val="1"/>
        </w:rPr>
        <w:t xml:space="preserve"> </w:t>
      </w:r>
      <w:r>
        <w:t>по классам. В каждом классе каждого учебного предмета представлен возможный вариант</w:t>
      </w:r>
      <w:r>
        <w:rPr>
          <w:spacing w:val="-57"/>
        </w:rPr>
        <w:t xml:space="preserve"> </w:t>
      </w:r>
      <w:r>
        <w:t>содержания всех групп УУД по каждому году обучения на уровне начального общего</w:t>
      </w:r>
      <w:r>
        <w:rPr>
          <w:spacing w:val="1"/>
        </w:rPr>
        <w:t xml:space="preserve"> </w:t>
      </w:r>
      <w:r>
        <w:t>образования. В 1 и 2 классах определен пропедевтический уровень овладения УУД, и</w:t>
      </w:r>
      <w:r>
        <w:rPr>
          <w:spacing w:val="1"/>
        </w:rPr>
        <w:t xml:space="preserve"> </w:t>
      </w:r>
      <w:r>
        <w:t>только</w:t>
      </w:r>
      <w:r>
        <w:rPr>
          <w:spacing w:val="-4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концу</w:t>
      </w:r>
      <w:r>
        <w:rPr>
          <w:spacing w:val="-9"/>
        </w:rPr>
        <w:t xml:space="preserve"> </w:t>
      </w:r>
      <w:r>
        <w:t>второго</w:t>
      </w:r>
      <w:r>
        <w:rPr>
          <w:spacing w:val="1"/>
        </w:rPr>
        <w:t xml:space="preserve"> </w:t>
      </w:r>
      <w:r>
        <w:t>года</w:t>
      </w:r>
      <w:r>
        <w:rPr>
          <w:spacing w:val="-2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появляются признаки</w:t>
      </w:r>
      <w:r>
        <w:rPr>
          <w:spacing w:val="2"/>
        </w:rPr>
        <w:t xml:space="preserve"> </w:t>
      </w:r>
      <w:r>
        <w:t>универсальности.</w:t>
      </w:r>
    </w:p>
    <w:p w:rsidR="006A4159" w:rsidRDefault="00DB6576">
      <w:pPr>
        <w:pStyle w:val="a3"/>
        <w:spacing w:before="201" w:line="276" w:lineRule="auto"/>
        <w:ind w:right="959"/>
      </w:pPr>
      <w:r>
        <w:t>В рабочих программах учебных предметов содержание УУД представлено также в</w:t>
      </w:r>
      <w:r>
        <w:rPr>
          <w:spacing w:val="1"/>
        </w:rPr>
        <w:t xml:space="preserve"> </w:t>
      </w:r>
      <w:r>
        <w:t xml:space="preserve">разделе «Планируемые результаты обучения». Познавательные УУД включают </w:t>
      </w:r>
      <w:r>
        <w:lastRenderedPageBreak/>
        <w:t>перечень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логических</w:t>
      </w:r>
      <w:r>
        <w:rPr>
          <w:spacing w:val="1"/>
        </w:rPr>
        <w:t xml:space="preserve"> </w:t>
      </w:r>
      <w:r>
        <w:t>действий;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исследовательских</w:t>
      </w:r>
      <w:r>
        <w:rPr>
          <w:spacing w:val="1"/>
        </w:rPr>
        <w:t xml:space="preserve"> </w:t>
      </w:r>
      <w:r>
        <w:t>действий;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информацией. Коммуникативные УУД включают перечень действий участника учебного</w:t>
      </w:r>
      <w:r>
        <w:rPr>
          <w:spacing w:val="1"/>
        </w:rPr>
        <w:t xml:space="preserve"> </w:t>
      </w:r>
      <w:r>
        <w:t>диалога, действия, связанные со смысловым чтением и текстовой деятельностью, а также</w:t>
      </w:r>
      <w:r>
        <w:rPr>
          <w:spacing w:val="1"/>
        </w:rPr>
        <w:t xml:space="preserve"> </w:t>
      </w:r>
      <w:r>
        <w:t>УУД,</w:t>
      </w:r>
      <w:r>
        <w:rPr>
          <w:spacing w:val="1"/>
        </w:rPr>
        <w:t xml:space="preserve"> </w:t>
      </w:r>
      <w:r>
        <w:t>обеспечивающие</w:t>
      </w:r>
      <w:r>
        <w:rPr>
          <w:spacing w:val="1"/>
        </w:rPr>
        <w:t xml:space="preserve"> </w:t>
      </w:r>
      <w:r>
        <w:t>монологические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(описание,</w:t>
      </w:r>
      <w:r>
        <w:rPr>
          <w:spacing w:val="1"/>
        </w:rPr>
        <w:t xml:space="preserve"> </w:t>
      </w:r>
      <w:r>
        <w:t>рассуждение,</w:t>
      </w:r>
      <w:r>
        <w:rPr>
          <w:spacing w:val="1"/>
        </w:rPr>
        <w:t xml:space="preserve"> </w:t>
      </w:r>
      <w:r>
        <w:t>повествование).</w:t>
      </w:r>
      <w:r>
        <w:rPr>
          <w:spacing w:val="1"/>
        </w:rPr>
        <w:t xml:space="preserve"> </w:t>
      </w:r>
      <w:r>
        <w:t>Регулятивные</w:t>
      </w:r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саморегуляции,</w:t>
      </w:r>
      <w:r>
        <w:rPr>
          <w:spacing w:val="1"/>
        </w:rPr>
        <w:t xml:space="preserve"> </w:t>
      </w:r>
      <w:r>
        <w:t>самоконтроля и самооценки. Отдельный раздел «Совместная деятельность» интегрирует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регулятивные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деятельности.</w:t>
      </w:r>
    </w:p>
    <w:p w:rsidR="006A4159" w:rsidRDefault="006A4159">
      <w:pPr>
        <w:pStyle w:val="a3"/>
        <w:spacing w:before="5"/>
        <w:ind w:left="0" w:firstLine="0"/>
        <w:jc w:val="left"/>
      </w:pPr>
    </w:p>
    <w:p w:rsidR="006A4159" w:rsidRDefault="00DB6576">
      <w:pPr>
        <w:ind w:left="918"/>
        <w:jc w:val="both"/>
        <w:rPr>
          <w:b/>
          <w:sz w:val="28"/>
        </w:rPr>
      </w:pPr>
      <w:r>
        <w:rPr>
          <w:b/>
          <w:sz w:val="28"/>
        </w:rPr>
        <w:t>Программа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коррекционной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работы</w:t>
      </w:r>
    </w:p>
    <w:p w:rsidR="006A4159" w:rsidRDefault="006A4159">
      <w:pPr>
        <w:pStyle w:val="a3"/>
        <w:spacing w:before="1"/>
        <w:ind w:left="0" w:firstLine="0"/>
        <w:jc w:val="left"/>
        <w:rPr>
          <w:b/>
        </w:rPr>
      </w:pPr>
    </w:p>
    <w:p w:rsidR="006A4159" w:rsidRDefault="00DB6576">
      <w:pPr>
        <w:pStyle w:val="a3"/>
        <w:spacing w:line="276" w:lineRule="auto"/>
        <w:ind w:right="958"/>
      </w:pPr>
      <w:r>
        <w:t>Программа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психолого-педагогическое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внеурочной</w:t>
      </w:r>
      <w:r>
        <w:rPr>
          <w:spacing w:val="-1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включающей</w:t>
      </w:r>
      <w:r>
        <w:rPr>
          <w:spacing w:val="-1"/>
        </w:rPr>
        <w:t xml:space="preserve"> </w:t>
      </w:r>
      <w:r>
        <w:t>обязательные</w:t>
      </w:r>
      <w:r>
        <w:rPr>
          <w:spacing w:val="-3"/>
        </w:rPr>
        <w:t xml:space="preserve"> </w:t>
      </w:r>
      <w:r>
        <w:t>коррекционные</w:t>
      </w:r>
      <w:r>
        <w:rPr>
          <w:spacing w:val="-5"/>
        </w:rPr>
        <w:t xml:space="preserve"> </w:t>
      </w:r>
      <w:r>
        <w:t>курсы.</w:t>
      </w:r>
    </w:p>
    <w:p w:rsidR="006A4159" w:rsidRDefault="006A4159">
      <w:pPr>
        <w:pStyle w:val="a3"/>
        <w:spacing w:before="3"/>
        <w:ind w:left="0" w:firstLine="0"/>
        <w:jc w:val="left"/>
      </w:pPr>
    </w:p>
    <w:p w:rsidR="006A4159" w:rsidRDefault="00DB6576">
      <w:pPr>
        <w:pStyle w:val="a3"/>
        <w:ind w:right="952"/>
      </w:pPr>
      <w:r>
        <w:rPr>
          <w:color w:val="000009"/>
        </w:rPr>
        <w:t>Программа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коррекционной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содержит: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цель,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задачи,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программы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коррекционных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предметов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(курсов),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систему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комплексного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психолого-медико-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педагогического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обследования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основные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направления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(диагностическое,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коррекционно-развивающее,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консультативное,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информационно-просветительское),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описание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специальных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условий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воспитания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60"/>
        </w:rPr>
        <w:t xml:space="preserve"> </w:t>
      </w:r>
      <w:r>
        <w:rPr>
          <w:color w:val="000009"/>
        </w:rPr>
        <w:t>нарушением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слуха,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планируемые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результаты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освоения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коррекционно-развивающей</w:t>
      </w:r>
      <w:r>
        <w:rPr>
          <w:color w:val="000009"/>
          <w:spacing w:val="61"/>
        </w:rPr>
        <w:t xml:space="preserve"> </w:t>
      </w:r>
      <w:r>
        <w:rPr>
          <w:color w:val="000009"/>
        </w:rPr>
        <w:t>области,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lastRenderedPageBreak/>
        <w:t>механизмы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реализации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программы.</w:t>
      </w:r>
    </w:p>
    <w:p w:rsidR="006A4159" w:rsidRDefault="006A4159">
      <w:pPr>
        <w:pStyle w:val="a3"/>
        <w:spacing w:before="8"/>
        <w:ind w:left="0" w:firstLine="0"/>
        <w:jc w:val="left"/>
      </w:pPr>
    </w:p>
    <w:p w:rsidR="006A4159" w:rsidRDefault="00DB6576">
      <w:pPr>
        <w:pStyle w:val="a3"/>
        <w:spacing w:line="276" w:lineRule="auto"/>
        <w:ind w:right="958"/>
      </w:pPr>
      <w:r>
        <w:t>Целью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выступает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комплексной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слабослышащим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позднооглохшим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НОО,</w:t>
      </w:r>
      <w:r>
        <w:rPr>
          <w:spacing w:val="1"/>
        </w:rPr>
        <w:t xml:space="preserve"> </w:t>
      </w:r>
      <w:r>
        <w:t>коррекция</w:t>
      </w:r>
      <w:r>
        <w:rPr>
          <w:spacing w:val="1"/>
        </w:rPr>
        <w:t xml:space="preserve"> </w:t>
      </w:r>
      <w:r>
        <w:t>недостатков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физическом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психическом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речевом</w:t>
      </w:r>
      <w:r>
        <w:rPr>
          <w:spacing w:val="1"/>
        </w:rPr>
        <w:t xml:space="preserve"> </w:t>
      </w:r>
      <w:r>
        <w:t>развитии</w:t>
      </w:r>
      <w:r>
        <w:rPr>
          <w:spacing w:val="-1"/>
        </w:rPr>
        <w:t xml:space="preserve"> </w:t>
      </w:r>
      <w:r>
        <w:t>обучающихся, их</w:t>
      </w:r>
      <w:r>
        <w:rPr>
          <w:spacing w:val="2"/>
        </w:rPr>
        <w:t xml:space="preserve"> </w:t>
      </w:r>
      <w:r>
        <w:t>социальная адаптация.</w:t>
      </w:r>
    </w:p>
    <w:p w:rsidR="006A4159" w:rsidRDefault="00DB6576">
      <w:pPr>
        <w:pStyle w:val="a3"/>
        <w:ind w:left="928" w:firstLine="0"/>
      </w:pPr>
      <w:r>
        <w:t>Программа</w:t>
      </w:r>
      <w:r>
        <w:rPr>
          <w:spacing w:val="-5"/>
        </w:rPr>
        <w:t xml:space="preserve"> </w:t>
      </w:r>
      <w:r>
        <w:t>коррекционной</w:t>
      </w:r>
      <w:r>
        <w:rPr>
          <w:spacing w:val="-3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обеспечивает:</w:t>
      </w:r>
    </w:p>
    <w:p w:rsidR="006A4159" w:rsidRDefault="00DB6576">
      <w:pPr>
        <w:pStyle w:val="a3"/>
        <w:spacing w:before="74" w:line="276" w:lineRule="auto"/>
        <w:ind w:right="962"/>
      </w:pPr>
      <w:r>
        <w:t>выявление</w:t>
      </w:r>
      <w:r>
        <w:rPr>
          <w:spacing w:val="1"/>
        </w:rPr>
        <w:t xml:space="preserve"> </w:t>
      </w:r>
      <w:proofErr w:type="gramStart"/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proofErr w:type="gramEnd"/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комплексного</w:t>
      </w:r>
      <w:r>
        <w:rPr>
          <w:spacing w:val="-1"/>
        </w:rPr>
        <w:t xml:space="preserve"> </w:t>
      </w:r>
      <w:r>
        <w:t>психолого-педагогического обследования;</w:t>
      </w:r>
    </w:p>
    <w:p w:rsidR="006A4159" w:rsidRDefault="00DB6576">
      <w:pPr>
        <w:pStyle w:val="a3"/>
        <w:spacing w:line="276" w:lineRule="auto"/>
        <w:ind w:right="960"/>
      </w:pPr>
      <w:r>
        <w:t>определение оптимальных специальных условий для получения начального общего</w:t>
      </w:r>
      <w:r>
        <w:rPr>
          <w:spacing w:val="-57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потребностями и индивидуальными особенностями обучающихся (с учетом рекомендаций</w:t>
      </w:r>
      <w:r>
        <w:rPr>
          <w:spacing w:val="-57"/>
        </w:rPr>
        <w:t xml:space="preserve"> </w:t>
      </w:r>
      <w:r>
        <w:t>ПМПК, ИПРА, а также ППк образовательной организации по результатам комплексной</w:t>
      </w:r>
      <w:r>
        <w:rPr>
          <w:spacing w:val="1"/>
        </w:rPr>
        <w:t xml:space="preserve"> </w:t>
      </w:r>
      <w:r>
        <w:t>психолого-педагогической диагностики на начало обучения и мониторинга достижения</w:t>
      </w:r>
      <w:r>
        <w:rPr>
          <w:spacing w:val="1"/>
        </w:rPr>
        <w:t xml:space="preserve"> </w:t>
      </w:r>
      <w:r>
        <w:t>планируемых результатов образования);</w:t>
      </w:r>
    </w:p>
    <w:p w:rsidR="006A4159" w:rsidRDefault="00DB6576">
      <w:pPr>
        <w:pStyle w:val="a3"/>
        <w:spacing w:before="1" w:line="276" w:lineRule="auto"/>
        <w:ind w:right="964"/>
      </w:pPr>
      <w:r>
        <w:t>поддержку достижения планируемых личностных, метапредметных и 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НОО.</w:t>
      </w:r>
    </w:p>
    <w:p w:rsidR="006A4159" w:rsidRDefault="00DB6576">
      <w:pPr>
        <w:pStyle w:val="a3"/>
        <w:spacing w:line="276" w:lineRule="auto"/>
        <w:ind w:right="952"/>
      </w:pPr>
      <w:r>
        <w:t>Направления и содержание программы коррекционной работы осуществляются во</w:t>
      </w:r>
      <w:r>
        <w:rPr>
          <w:spacing w:val="1"/>
        </w:rPr>
        <w:t xml:space="preserve"> </w:t>
      </w:r>
      <w:r>
        <w:t>внеурочное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объеме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(пункт 3.4.16</w:t>
      </w:r>
      <w:r>
        <w:rPr>
          <w:spacing w:val="1"/>
        </w:rPr>
        <w:t xml:space="preserve"> </w:t>
      </w:r>
      <w:r>
        <w:t>Санитарно-</w:t>
      </w:r>
      <w:r>
        <w:rPr>
          <w:spacing w:val="1"/>
        </w:rPr>
        <w:t xml:space="preserve"> </w:t>
      </w:r>
      <w:r>
        <w:t>эпидемиологических</w:t>
      </w:r>
      <w:r>
        <w:rPr>
          <w:spacing w:val="-2"/>
        </w:rPr>
        <w:t xml:space="preserve"> </w:t>
      </w:r>
      <w:r>
        <w:t>требований).</w:t>
      </w:r>
    </w:p>
    <w:p w:rsidR="006A4159" w:rsidRDefault="00DB6576">
      <w:pPr>
        <w:pStyle w:val="a3"/>
        <w:spacing w:line="276" w:lineRule="auto"/>
        <w:ind w:right="962"/>
      </w:pPr>
      <w:r>
        <w:t>Программа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варианта</w:t>
      </w:r>
      <w:r>
        <w:rPr>
          <w:spacing w:val="1"/>
        </w:rPr>
        <w:t xml:space="preserve"> </w:t>
      </w:r>
      <w:r>
        <w:t>2.1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lastRenderedPageBreak/>
        <w:t>слабослышащих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позднооглохших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взаимосвязанные</w:t>
      </w:r>
      <w:r>
        <w:rPr>
          <w:spacing w:val="1"/>
        </w:rPr>
        <w:t xml:space="preserve"> </w:t>
      </w:r>
      <w:r>
        <w:t>направления,</w:t>
      </w:r>
      <w:r>
        <w:rPr>
          <w:spacing w:val="-1"/>
        </w:rPr>
        <w:t xml:space="preserve"> </w:t>
      </w:r>
      <w:r>
        <w:t>отражающие</w:t>
      </w:r>
      <w:r>
        <w:rPr>
          <w:spacing w:val="-1"/>
        </w:rPr>
        <w:t xml:space="preserve"> </w:t>
      </w:r>
      <w:r>
        <w:t>е</w:t>
      </w:r>
      <w:r w:rsidR="001E0750">
        <w:t>ё</w:t>
      </w:r>
      <w:r>
        <w:rPr>
          <w:spacing w:val="-1"/>
        </w:rPr>
        <w:t xml:space="preserve"> </w:t>
      </w:r>
      <w:r>
        <w:t>основное</w:t>
      </w:r>
      <w:r>
        <w:rPr>
          <w:spacing w:val="-1"/>
        </w:rPr>
        <w:t xml:space="preserve"> </w:t>
      </w:r>
      <w:r>
        <w:t>содержание:</w:t>
      </w:r>
    </w:p>
    <w:p w:rsidR="006A4159" w:rsidRDefault="00DB6576">
      <w:pPr>
        <w:pStyle w:val="a3"/>
        <w:spacing w:line="276" w:lineRule="auto"/>
        <w:ind w:right="961"/>
      </w:pPr>
      <w:r>
        <w:t>мониторинг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удовлетворения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слабослышащих</w:t>
      </w:r>
      <w:r>
        <w:rPr>
          <w:spacing w:val="1"/>
        </w:rPr>
        <w:t xml:space="preserve"> </w:t>
      </w:r>
      <w:r>
        <w:t>и позднооглохших</w:t>
      </w:r>
      <w:r>
        <w:rPr>
          <w:spacing w:val="2"/>
        </w:rPr>
        <w:t xml:space="preserve"> </w:t>
      </w:r>
      <w:r>
        <w:t>обучающихся;</w:t>
      </w:r>
    </w:p>
    <w:p w:rsidR="006A4159" w:rsidRDefault="00DB6576">
      <w:pPr>
        <w:pStyle w:val="a3"/>
        <w:spacing w:before="2" w:line="276" w:lineRule="auto"/>
        <w:ind w:right="956"/>
      </w:pPr>
      <w:r>
        <w:t>перечень</w:t>
      </w:r>
      <w:r>
        <w:rPr>
          <w:spacing w:val="1"/>
        </w:rPr>
        <w:t xml:space="preserve"> </w:t>
      </w:r>
      <w:r>
        <w:t>индивидуально-ориентированных</w:t>
      </w:r>
      <w:r>
        <w:rPr>
          <w:spacing w:val="1"/>
        </w:rPr>
        <w:t xml:space="preserve"> </w:t>
      </w:r>
      <w:r>
        <w:t>коррекционных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обеспечивающим</w:t>
      </w:r>
      <w:r>
        <w:rPr>
          <w:spacing w:val="1"/>
        </w:rPr>
        <w:t xml:space="preserve"> </w:t>
      </w:r>
      <w:r>
        <w:t>слабослышащим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позднооглохшим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удовлетворение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потребностей, их</w:t>
      </w:r>
      <w:r>
        <w:rPr>
          <w:spacing w:val="1"/>
        </w:rPr>
        <w:t xml:space="preserve"> </w:t>
      </w:r>
      <w:r>
        <w:t>интеграцию</w:t>
      </w:r>
      <w:r>
        <w:rPr>
          <w:spacing w:val="1"/>
        </w:rPr>
        <w:t xml:space="preserve"> </w:t>
      </w:r>
      <w:r>
        <w:t>(инклюзию)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и освоение</w:t>
      </w:r>
      <w:r>
        <w:rPr>
          <w:spacing w:val="-1"/>
        </w:rPr>
        <w:t xml:space="preserve"> </w:t>
      </w:r>
      <w:r>
        <w:t>ими АООП</w:t>
      </w:r>
      <w:r>
        <w:rPr>
          <w:spacing w:val="-2"/>
        </w:rPr>
        <w:t xml:space="preserve"> </w:t>
      </w:r>
      <w:r>
        <w:t>НОО.</w:t>
      </w:r>
    </w:p>
    <w:p w:rsidR="006A4159" w:rsidRDefault="00DB6576">
      <w:pPr>
        <w:pStyle w:val="a3"/>
        <w:spacing w:line="278" w:lineRule="auto"/>
        <w:ind w:right="957"/>
      </w:pPr>
      <w:r>
        <w:t>Конкретный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разрабатывается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57"/>
        </w:rPr>
        <w:t xml:space="preserve"> </w:t>
      </w:r>
      <w:r>
        <w:t>организацией.</w:t>
      </w:r>
    </w:p>
    <w:p w:rsidR="006A4159" w:rsidRDefault="006A4159">
      <w:pPr>
        <w:pStyle w:val="a3"/>
        <w:spacing w:before="7"/>
        <w:ind w:left="0" w:firstLine="0"/>
        <w:jc w:val="left"/>
        <w:rPr>
          <w:sz w:val="23"/>
        </w:rPr>
      </w:pPr>
    </w:p>
    <w:p w:rsidR="006A4159" w:rsidRDefault="00DB6576">
      <w:pPr>
        <w:pStyle w:val="a3"/>
        <w:ind w:right="952"/>
      </w:pPr>
      <w:r>
        <w:rPr>
          <w:color w:val="000009"/>
        </w:rPr>
        <w:t>Программа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коррекционной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предусматривает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реализацию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коррекционно-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развивающей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области (направления)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через:</w:t>
      </w:r>
    </w:p>
    <w:p w:rsidR="006A4159" w:rsidRDefault="006A4159">
      <w:pPr>
        <w:pStyle w:val="a3"/>
        <w:spacing w:before="3"/>
        <w:ind w:left="0" w:firstLine="0"/>
        <w:jc w:val="left"/>
      </w:pPr>
    </w:p>
    <w:p w:rsidR="006A4159" w:rsidRDefault="00DB6576" w:rsidP="00E013C3">
      <w:pPr>
        <w:pStyle w:val="a5"/>
        <w:numPr>
          <w:ilvl w:val="0"/>
          <w:numId w:val="6"/>
        </w:numPr>
        <w:tabs>
          <w:tab w:val="left" w:pos="1193"/>
        </w:tabs>
        <w:ind w:right="960" w:firstLine="707"/>
        <w:jc w:val="both"/>
        <w:rPr>
          <w:sz w:val="24"/>
        </w:rPr>
      </w:pPr>
      <w:r>
        <w:rPr>
          <w:color w:val="000009"/>
          <w:sz w:val="24"/>
        </w:rPr>
        <w:t>коррекционные курсы, что позволяет обучающимся с нарушением слуха освоить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специальные умения и навыки повышения слуховых и коммуникативных возможностей,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развить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компенсаторные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механизмы;</w:t>
      </w:r>
    </w:p>
    <w:p w:rsidR="006A4159" w:rsidRDefault="006A4159">
      <w:pPr>
        <w:pStyle w:val="a3"/>
        <w:spacing w:before="5"/>
        <w:ind w:left="0" w:firstLine="0"/>
        <w:jc w:val="left"/>
      </w:pPr>
    </w:p>
    <w:p w:rsidR="006A4159" w:rsidRDefault="00DB6576" w:rsidP="00E013C3">
      <w:pPr>
        <w:pStyle w:val="a5"/>
        <w:numPr>
          <w:ilvl w:val="0"/>
          <w:numId w:val="6"/>
        </w:numPr>
        <w:tabs>
          <w:tab w:val="left" w:pos="1202"/>
        </w:tabs>
        <w:ind w:right="968" w:firstLine="707"/>
        <w:jc w:val="both"/>
        <w:rPr>
          <w:sz w:val="24"/>
        </w:rPr>
      </w:pPr>
      <w:r>
        <w:rPr>
          <w:color w:val="000009"/>
          <w:sz w:val="24"/>
        </w:rPr>
        <w:t>обеспечение коррекционной направленности общеобразовательных предметов 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воспитательных мероприятий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условиях</w:t>
      </w:r>
      <w:r>
        <w:rPr>
          <w:color w:val="000009"/>
          <w:spacing w:val="3"/>
          <w:sz w:val="24"/>
        </w:rPr>
        <w:t xml:space="preserve"> </w:t>
      </w:r>
      <w:r>
        <w:rPr>
          <w:color w:val="000009"/>
          <w:sz w:val="24"/>
        </w:rPr>
        <w:t>урочной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внеурочной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деятельности;</w:t>
      </w:r>
    </w:p>
    <w:p w:rsidR="006A4159" w:rsidRDefault="006A4159">
      <w:pPr>
        <w:pStyle w:val="a3"/>
        <w:spacing w:before="5"/>
        <w:ind w:left="0" w:firstLine="0"/>
        <w:jc w:val="left"/>
      </w:pPr>
    </w:p>
    <w:p w:rsidR="006A4159" w:rsidRPr="001E0750" w:rsidRDefault="00DB6576" w:rsidP="00E013C3">
      <w:pPr>
        <w:pStyle w:val="a5"/>
        <w:numPr>
          <w:ilvl w:val="0"/>
          <w:numId w:val="6"/>
        </w:numPr>
        <w:tabs>
          <w:tab w:val="left" w:pos="1226"/>
        </w:tabs>
        <w:spacing w:before="72"/>
        <w:ind w:right="960" w:firstLine="707"/>
        <w:jc w:val="both"/>
        <w:rPr>
          <w:sz w:val="24"/>
        </w:rPr>
      </w:pPr>
      <w:r w:rsidRPr="001E0750">
        <w:rPr>
          <w:color w:val="000009"/>
          <w:sz w:val="24"/>
        </w:rPr>
        <w:lastRenderedPageBreak/>
        <w:t>организацию и осуществление специалистами индивидуальной коррекционной</w:t>
      </w:r>
      <w:r w:rsidRPr="001E0750">
        <w:rPr>
          <w:color w:val="000009"/>
          <w:spacing w:val="1"/>
          <w:sz w:val="24"/>
        </w:rPr>
        <w:t xml:space="preserve"> </w:t>
      </w:r>
      <w:r w:rsidRPr="001E0750">
        <w:rPr>
          <w:color w:val="000009"/>
          <w:sz w:val="24"/>
        </w:rPr>
        <w:t>работы (педагогической, психологической, медицинской) с обучающимися, имеющими</w:t>
      </w:r>
      <w:r w:rsidRPr="001E0750">
        <w:rPr>
          <w:color w:val="000009"/>
          <w:spacing w:val="1"/>
          <w:sz w:val="24"/>
        </w:rPr>
        <w:t xml:space="preserve"> </w:t>
      </w:r>
      <w:r w:rsidRPr="001E0750">
        <w:rPr>
          <w:color w:val="000009"/>
          <w:sz w:val="24"/>
        </w:rPr>
        <w:t>индивидуальные</w:t>
      </w:r>
      <w:r w:rsidRPr="001E0750">
        <w:rPr>
          <w:color w:val="000009"/>
          <w:spacing w:val="1"/>
          <w:sz w:val="24"/>
        </w:rPr>
        <w:t xml:space="preserve"> </w:t>
      </w:r>
      <w:r w:rsidRPr="001E0750">
        <w:rPr>
          <w:color w:val="000009"/>
          <w:sz w:val="24"/>
        </w:rPr>
        <w:t>особые</w:t>
      </w:r>
      <w:r w:rsidRPr="001E0750">
        <w:rPr>
          <w:color w:val="000009"/>
          <w:spacing w:val="1"/>
          <w:sz w:val="24"/>
        </w:rPr>
        <w:t xml:space="preserve"> </w:t>
      </w:r>
      <w:r w:rsidRPr="001E0750">
        <w:rPr>
          <w:color w:val="000009"/>
          <w:sz w:val="24"/>
        </w:rPr>
        <w:t>образовательные</w:t>
      </w:r>
      <w:r w:rsidRPr="001E0750">
        <w:rPr>
          <w:color w:val="000009"/>
          <w:spacing w:val="1"/>
          <w:sz w:val="24"/>
        </w:rPr>
        <w:t xml:space="preserve"> </w:t>
      </w:r>
      <w:r w:rsidRPr="001E0750">
        <w:rPr>
          <w:color w:val="000009"/>
          <w:sz w:val="24"/>
        </w:rPr>
        <w:t>потребности</w:t>
      </w:r>
      <w:r w:rsidRPr="001E0750">
        <w:rPr>
          <w:color w:val="000009"/>
          <w:spacing w:val="1"/>
          <w:sz w:val="24"/>
        </w:rPr>
        <w:t xml:space="preserve"> </w:t>
      </w:r>
      <w:r w:rsidRPr="001E0750">
        <w:rPr>
          <w:color w:val="000009"/>
          <w:sz w:val="24"/>
        </w:rPr>
        <w:t>и</w:t>
      </w:r>
      <w:r w:rsidRPr="001E0750">
        <w:rPr>
          <w:color w:val="000009"/>
          <w:spacing w:val="1"/>
          <w:sz w:val="24"/>
        </w:rPr>
        <w:t xml:space="preserve"> </w:t>
      </w:r>
      <w:r w:rsidRPr="001E0750">
        <w:rPr>
          <w:color w:val="000009"/>
          <w:sz w:val="24"/>
        </w:rPr>
        <w:t>особенности</w:t>
      </w:r>
      <w:r w:rsidRPr="001E0750">
        <w:rPr>
          <w:color w:val="000009"/>
          <w:spacing w:val="1"/>
          <w:sz w:val="24"/>
        </w:rPr>
        <w:t xml:space="preserve"> </w:t>
      </w:r>
      <w:r w:rsidRPr="001E0750">
        <w:rPr>
          <w:color w:val="000009"/>
          <w:sz w:val="24"/>
        </w:rPr>
        <w:t>развития,</w:t>
      </w:r>
      <w:r w:rsidRPr="001E0750">
        <w:rPr>
          <w:color w:val="000009"/>
          <w:spacing w:val="-57"/>
          <w:sz w:val="24"/>
        </w:rPr>
        <w:t xml:space="preserve"> </w:t>
      </w:r>
      <w:r w:rsidRPr="001E0750">
        <w:rPr>
          <w:color w:val="000009"/>
          <w:sz w:val="24"/>
        </w:rPr>
        <w:t>требующие</w:t>
      </w:r>
      <w:r w:rsidRPr="001E0750">
        <w:rPr>
          <w:color w:val="000009"/>
          <w:spacing w:val="-2"/>
          <w:sz w:val="24"/>
        </w:rPr>
        <w:t xml:space="preserve"> </w:t>
      </w:r>
      <w:r w:rsidRPr="001E0750">
        <w:rPr>
          <w:color w:val="000009"/>
          <w:sz w:val="24"/>
        </w:rPr>
        <w:t>проведения индивидуальных коррекционных</w:t>
      </w:r>
      <w:r w:rsidRPr="001E0750">
        <w:rPr>
          <w:color w:val="000009"/>
          <w:spacing w:val="-1"/>
          <w:sz w:val="24"/>
        </w:rPr>
        <w:t xml:space="preserve"> </w:t>
      </w:r>
      <w:r w:rsidRPr="001E0750">
        <w:rPr>
          <w:color w:val="000009"/>
          <w:sz w:val="24"/>
        </w:rPr>
        <w:t>занятий;</w:t>
      </w:r>
      <w:r w:rsidR="001E0750">
        <w:rPr>
          <w:color w:val="000009"/>
          <w:sz w:val="24"/>
        </w:rPr>
        <w:t xml:space="preserve"> </w:t>
      </w:r>
      <w:r w:rsidRPr="001E0750">
        <w:rPr>
          <w:color w:val="000009"/>
          <w:sz w:val="24"/>
        </w:rPr>
        <w:t>взаимодействие</w:t>
      </w:r>
      <w:r w:rsidRPr="001E0750">
        <w:rPr>
          <w:color w:val="000009"/>
          <w:spacing w:val="1"/>
          <w:sz w:val="24"/>
        </w:rPr>
        <w:t xml:space="preserve"> </w:t>
      </w:r>
      <w:r w:rsidRPr="001E0750">
        <w:rPr>
          <w:color w:val="000009"/>
          <w:sz w:val="24"/>
        </w:rPr>
        <w:t>с</w:t>
      </w:r>
      <w:r w:rsidRPr="001E0750">
        <w:rPr>
          <w:color w:val="000009"/>
          <w:spacing w:val="1"/>
          <w:sz w:val="24"/>
        </w:rPr>
        <w:t xml:space="preserve"> </w:t>
      </w:r>
      <w:r w:rsidRPr="001E0750">
        <w:rPr>
          <w:color w:val="000009"/>
          <w:sz w:val="24"/>
        </w:rPr>
        <w:t>семьей</w:t>
      </w:r>
      <w:r w:rsidRPr="001E0750">
        <w:rPr>
          <w:color w:val="000009"/>
          <w:spacing w:val="1"/>
          <w:sz w:val="24"/>
        </w:rPr>
        <w:t xml:space="preserve"> </w:t>
      </w:r>
      <w:r w:rsidRPr="001E0750">
        <w:rPr>
          <w:color w:val="000009"/>
          <w:sz w:val="24"/>
        </w:rPr>
        <w:t>(законными</w:t>
      </w:r>
      <w:r w:rsidRPr="001E0750">
        <w:rPr>
          <w:color w:val="000009"/>
          <w:spacing w:val="1"/>
          <w:sz w:val="24"/>
        </w:rPr>
        <w:t xml:space="preserve"> </w:t>
      </w:r>
      <w:r w:rsidRPr="001E0750">
        <w:rPr>
          <w:color w:val="000009"/>
          <w:sz w:val="24"/>
        </w:rPr>
        <w:t>представителями)</w:t>
      </w:r>
      <w:r w:rsidRPr="001E0750">
        <w:rPr>
          <w:color w:val="000009"/>
          <w:spacing w:val="1"/>
          <w:sz w:val="24"/>
        </w:rPr>
        <w:t xml:space="preserve"> </w:t>
      </w:r>
      <w:r w:rsidRPr="001E0750">
        <w:rPr>
          <w:color w:val="000009"/>
          <w:sz w:val="24"/>
        </w:rPr>
        <w:t>обучающихся</w:t>
      </w:r>
      <w:r w:rsidRPr="001E0750">
        <w:rPr>
          <w:color w:val="000009"/>
          <w:spacing w:val="1"/>
          <w:sz w:val="24"/>
        </w:rPr>
        <w:t xml:space="preserve"> </w:t>
      </w:r>
      <w:r w:rsidRPr="001E0750">
        <w:rPr>
          <w:color w:val="000009"/>
          <w:sz w:val="24"/>
        </w:rPr>
        <w:t>с</w:t>
      </w:r>
      <w:r w:rsidRPr="001E0750">
        <w:rPr>
          <w:color w:val="000009"/>
          <w:spacing w:val="1"/>
          <w:sz w:val="24"/>
        </w:rPr>
        <w:t xml:space="preserve"> </w:t>
      </w:r>
      <w:r w:rsidRPr="001E0750">
        <w:rPr>
          <w:color w:val="000009"/>
          <w:sz w:val="24"/>
        </w:rPr>
        <w:t>нарушением</w:t>
      </w:r>
      <w:r w:rsidRPr="001E0750">
        <w:rPr>
          <w:color w:val="000009"/>
          <w:spacing w:val="-2"/>
          <w:sz w:val="24"/>
        </w:rPr>
        <w:t xml:space="preserve"> </w:t>
      </w:r>
      <w:r w:rsidRPr="001E0750">
        <w:rPr>
          <w:color w:val="000009"/>
          <w:sz w:val="24"/>
        </w:rPr>
        <w:t>слуха.</w:t>
      </w:r>
    </w:p>
    <w:p w:rsidR="006A4159" w:rsidRDefault="006A4159">
      <w:pPr>
        <w:pStyle w:val="a3"/>
        <w:spacing w:before="5"/>
        <w:ind w:left="0" w:firstLine="0"/>
        <w:jc w:val="left"/>
      </w:pPr>
    </w:p>
    <w:p w:rsidR="006A4159" w:rsidRDefault="00DB6576">
      <w:pPr>
        <w:pStyle w:val="a3"/>
        <w:ind w:right="955"/>
      </w:pPr>
      <w:r>
        <w:rPr>
          <w:color w:val="000009"/>
        </w:rPr>
        <w:t>Основное содержание программы коррекционной работы для слабослышащих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позднооглохших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уровне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начального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составляют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следующие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взаимосвязанные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направления.</w:t>
      </w:r>
    </w:p>
    <w:p w:rsidR="006A4159" w:rsidRDefault="006A4159">
      <w:pPr>
        <w:pStyle w:val="a3"/>
        <w:spacing w:before="7"/>
        <w:ind w:left="0" w:firstLine="0"/>
        <w:jc w:val="left"/>
      </w:pPr>
    </w:p>
    <w:p w:rsidR="006A4159" w:rsidRDefault="00DB6576" w:rsidP="00E013C3">
      <w:pPr>
        <w:pStyle w:val="a5"/>
        <w:numPr>
          <w:ilvl w:val="0"/>
          <w:numId w:val="5"/>
        </w:numPr>
        <w:tabs>
          <w:tab w:val="left" w:pos="1497"/>
          <w:tab w:val="left" w:pos="2280"/>
          <w:tab w:val="left" w:pos="4319"/>
          <w:tab w:val="left" w:pos="6144"/>
          <w:tab w:val="left" w:pos="8573"/>
        </w:tabs>
        <w:ind w:right="954" w:firstLine="707"/>
        <w:jc w:val="both"/>
        <w:rPr>
          <w:color w:val="000009"/>
          <w:sz w:val="24"/>
        </w:rPr>
      </w:pPr>
      <w:r>
        <w:rPr>
          <w:b/>
          <w:color w:val="000009"/>
          <w:sz w:val="24"/>
        </w:rPr>
        <w:t>Коррекционно-развивающая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работа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(основные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образовательные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направления</w:t>
      </w:r>
      <w:r>
        <w:rPr>
          <w:b/>
          <w:color w:val="000009"/>
          <w:sz w:val="24"/>
        </w:rPr>
        <w:tab/>
        <w:t>специальной</w:t>
      </w:r>
      <w:r>
        <w:rPr>
          <w:b/>
          <w:color w:val="000009"/>
          <w:sz w:val="24"/>
        </w:rPr>
        <w:tab/>
        <w:t>поддержки</w:t>
      </w:r>
      <w:r>
        <w:rPr>
          <w:b/>
          <w:color w:val="000009"/>
          <w:sz w:val="24"/>
        </w:rPr>
        <w:tab/>
        <w:t>адаптированной</w:t>
      </w:r>
      <w:r>
        <w:rPr>
          <w:b/>
          <w:color w:val="000009"/>
          <w:sz w:val="24"/>
        </w:rPr>
        <w:tab/>
      </w:r>
      <w:r>
        <w:rPr>
          <w:b/>
          <w:color w:val="000009"/>
          <w:spacing w:val="-1"/>
          <w:sz w:val="24"/>
        </w:rPr>
        <w:t>основной</w:t>
      </w:r>
      <w:r>
        <w:rPr>
          <w:b/>
          <w:color w:val="000009"/>
          <w:spacing w:val="-58"/>
          <w:sz w:val="24"/>
        </w:rPr>
        <w:t xml:space="preserve"> </w:t>
      </w:r>
      <w:r>
        <w:rPr>
          <w:b/>
          <w:color w:val="000009"/>
          <w:sz w:val="24"/>
        </w:rPr>
        <w:t>общеобразовательной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программы),</w:t>
      </w:r>
      <w:r>
        <w:rPr>
          <w:b/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обеспечивающая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удовлетворение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особых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образовательных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потребностей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слабослышащих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позднооглохших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обучающихся,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интеграцию/инклюзию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общеобразовательной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организации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освоение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адаптированной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основной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общеобразовательной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программы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начального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общего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образования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способствующая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формированию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универсальных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учебных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действий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обучающихся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(личностных,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регулятивных,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познавательных,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коммуникативных).</w:t>
      </w:r>
    </w:p>
    <w:p w:rsidR="006A4159" w:rsidRDefault="006A4159">
      <w:pPr>
        <w:pStyle w:val="a3"/>
        <w:spacing w:before="1"/>
        <w:ind w:left="0" w:firstLine="0"/>
        <w:jc w:val="left"/>
      </w:pPr>
    </w:p>
    <w:p w:rsidR="006A4159" w:rsidRDefault="00DB6576">
      <w:pPr>
        <w:pStyle w:val="a3"/>
        <w:ind w:right="954"/>
      </w:pPr>
      <w:r>
        <w:rPr>
          <w:color w:val="000009"/>
        </w:rPr>
        <w:t>Коррекционно-развивающая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включает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систематическое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психолого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-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педагогическое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наблюдение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учебной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внеурочной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деятельности;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разработку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реализацию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индивидуального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маршрута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комплексного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психолого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–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педагогического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сопровождения каждого слабослышащего и позднооглохшего обучающегося на основе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lastRenderedPageBreak/>
        <w:t>психолого-педагогической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характеристики,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составленной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результатам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изучения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особенностей и возможностей развития, включая уровень владения словесной речью (в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устной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письменной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формах),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навыками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коммуникации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др.,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также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выявления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трудностей в овладении содержанием начального основного образования, особенностей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личностного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межличностного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взаимодействия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детьми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взрослыми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др.;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организацию и проведение специальных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(коррекционных) занятий (индивидуальных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групповых),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числе,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направленных,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восприятия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60"/>
        </w:rPr>
        <w:t xml:space="preserve"> </w:t>
      </w:r>
      <w:r>
        <w:rPr>
          <w:color w:val="000009"/>
        </w:rPr>
        <w:t>воспроизведения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устной речи; консультирование всех участников образовательного процесса по вопросам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организации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проведения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учебной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внеурочной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учетом</w:t>
      </w:r>
      <w:r>
        <w:rPr>
          <w:color w:val="000009"/>
          <w:spacing w:val="60"/>
        </w:rPr>
        <w:t xml:space="preserve"> </w:t>
      </w:r>
      <w:r>
        <w:rPr>
          <w:color w:val="000009"/>
        </w:rPr>
        <w:t>достижения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всеми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обучающимися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планируемых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результатов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начального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основного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формирования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организации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психологически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комфортной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среды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нормальным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нарушенным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слухом,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родителей,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администрации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педагогического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коллектива.</w:t>
      </w:r>
    </w:p>
    <w:p w:rsidR="006A4159" w:rsidRDefault="006A4159">
      <w:pPr>
        <w:pStyle w:val="a3"/>
        <w:spacing w:before="8"/>
        <w:ind w:left="0" w:firstLine="0"/>
        <w:jc w:val="left"/>
      </w:pPr>
    </w:p>
    <w:p w:rsidR="006A4159" w:rsidRDefault="00DB6576">
      <w:pPr>
        <w:pStyle w:val="1"/>
        <w:spacing w:before="1"/>
        <w:ind w:left="1648"/>
      </w:pPr>
      <w:r>
        <w:t>Содержание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коррекционно-развивающей</w:t>
      </w:r>
      <w:r>
        <w:rPr>
          <w:spacing w:val="-4"/>
        </w:rPr>
        <w:t xml:space="preserve"> </w:t>
      </w:r>
      <w:r>
        <w:t>работы:</w:t>
      </w:r>
    </w:p>
    <w:p w:rsidR="006A4159" w:rsidRDefault="006A4159">
      <w:pPr>
        <w:pStyle w:val="a3"/>
        <w:spacing w:before="11"/>
        <w:ind w:left="0" w:firstLine="0"/>
        <w:jc w:val="left"/>
        <w:rPr>
          <w:b/>
          <w:sz w:val="23"/>
        </w:rPr>
      </w:pPr>
    </w:p>
    <w:p w:rsidR="006A4159" w:rsidRDefault="00DB6576" w:rsidP="00E013C3">
      <w:pPr>
        <w:pStyle w:val="a5"/>
        <w:numPr>
          <w:ilvl w:val="0"/>
          <w:numId w:val="32"/>
        </w:numPr>
        <w:tabs>
          <w:tab w:val="left" w:pos="941"/>
        </w:tabs>
        <w:ind w:hanging="361"/>
        <w:rPr>
          <w:sz w:val="24"/>
        </w:rPr>
      </w:pPr>
      <w:r>
        <w:rPr>
          <w:sz w:val="24"/>
        </w:rPr>
        <w:t>наблюдение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учениками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(ежедневно);</w:t>
      </w:r>
    </w:p>
    <w:p w:rsidR="006A4159" w:rsidRDefault="00DB6576" w:rsidP="00E013C3">
      <w:pPr>
        <w:pStyle w:val="a5"/>
        <w:numPr>
          <w:ilvl w:val="0"/>
          <w:numId w:val="32"/>
        </w:numPr>
        <w:tabs>
          <w:tab w:val="left" w:pos="941"/>
        </w:tabs>
        <w:ind w:right="955"/>
        <w:rPr>
          <w:sz w:val="24"/>
        </w:rPr>
      </w:pPr>
      <w:r>
        <w:rPr>
          <w:sz w:val="24"/>
        </w:rPr>
        <w:t>поддержание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постоянной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учителями-предметниками,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психологом,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медицинским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работником,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педагогом,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администрацией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организации, родителями;</w:t>
      </w:r>
    </w:p>
    <w:p w:rsidR="006A4159" w:rsidRDefault="00DB6576" w:rsidP="00E013C3">
      <w:pPr>
        <w:pStyle w:val="a5"/>
        <w:numPr>
          <w:ilvl w:val="0"/>
          <w:numId w:val="32"/>
        </w:numPr>
        <w:tabs>
          <w:tab w:val="left" w:pos="941"/>
        </w:tabs>
        <w:ind w:right="958"/>
        <w:rPr>
          <w:sz w:val="24"/>
        </w:rPr>
      </w:pPr>
      <w:r>
        <w:rPr>
          <w:sz w:val="24"/>
        </w:rPr>
        <w:t>составление психолого-педагогической характеристики учащегося с нарушением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слуха при помощи методов наблюдения, беседы, диагностического обследования,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где отражаются особенности его личности, поведения, межличностных 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одноклассниками;</w:t>
      </w:r>
    </w:p>
    <w:p w:rsidR="006A4159" w:rsidRDefault="00DB6576" w:rsidP="00E013C3">
      <w:pPr>
        <w:pStyle w:val="a5"/>
        <w:numPr>
          <w:ilvl w:val="0"/>
          <w:numId w:val="32"/>
        </w:numPr>
        <w:tabs>
          <w:tab w:val="left" w:pos="941"/>
        </w:tabs>
        <w:spacing w:before="72"/>
        <w:ind w:right="958"/>
        <w:rPr>
          <w:sz w:val="24"/>
        </w:rPr>
      </w:pPr>
      <w:r>
        <w:rPr>
          <w:sz w:val="24"/>
        </w:rPr>
        <w:lastRenderedPageBreak/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учебы,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при обучении реб</w:t>
      </w:r>
      <w:r w:rsidR="001E0750">
        <w:rPr>
          <w:sz w:val="24"/>
        </w:rPr>
        <w:t>ё</w:t>
      </w:r>
      <w:r>
        <w:rPr>
          <w:sz w:val="24"/>
        </w:rPr>
        <w:t>нка.</w:t>
      </w:r>
    </w:p>
    <w:p w:rsidR="006A4159" w:rsidRDefault="00DB6576" w:rsidP="00E013C3">
      <w:pPr>
        <w:pStyle w:val="a5"/>
        <w:numPr>
          <w:ilvl w:val="0"/>
          <w:numId w:val="32"/>
        </w:numPr>
        <w:tabs>
          <w:tab w:val="left" w:pos="941"/>
        </w:tabs>
        <w:ind w:right="956"/>
        <w:rPr>
          <w:sz w:val="24"/>
        </w:rPr>
      </w:pPr>
      <w:r>
        <w:rPr>
          <w:sz w:val="24"/>
        </w:rPr>
        <w:t>составление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маршрута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сопровождения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учащегося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(вместе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учителями-предметниками),</w:t>
      </w:r>
      <w:r>
        <w:rPr>
          <w:spacing w:val="1"/>
          <w:sz w:val="24"/>
        </w:rPr>
        <w:t xml:space="preserve"> </w:t>
      </w:r>
      <w:r>
        <w:rPr>
          <w:sz w:val="24"/>
        </w:rPr>
        <w:t>где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пробелы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намечаются пути их ликвидации, способ предъявления учебного материала, темп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коррекционной работы;</w:t>
      </w:r>
    </w:p>
    <w:p w:rsidR="006A4159" w:rsidRDefault="00DB6576" w:rsidP="00E013C3">
      <w:pPr>
        <w:pStyle w:val="a5"/>
        <w:numPr>
          <w:ilvl w:val="0"/>
          <w:numId w:val="32"/>
        </w:numPr>
        <w:tabs>
          <w:tab w:val="left" w:pos="941"/>
        </w:tabs>
        <w:ind w:hanging="361"/>
        <w:rPr>
          <w:sz w:val="24"/>
        </w:rPr>
      </w:pPr>
      <w:r>
        <w:rPr>
          <w:sz w:val="24"/>
        </w:rPr>
        <w:t>контроль</w:t>
      </w:r>
      <w:r>
        <w:rPr>
          <w:spacing w:val="-2"/>
          <w:sz w:val="24"/>
        </w:rPr>
        <w:t xml:space="preserve"> </w:t>
      </w:r>
      <w:r>
        <w:rPr>
          <w:sz w:val="24"/>
        </w:rPr>
        <w:t>успеваемости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классе;</w:t>
      </w:r>
    </w:p>
    <w:p w:rsidR="006A4159" w:rsidRDefault="00DB6576" w:rsidP="00E013C3">
      <w:pPr>
        <w:pStyle w:val="a5"/>
        <w:numPr>
          <w:ilvl w:val="0"/>
          <w:numId w:val="32"/>
        </w:numPr>
        <w:tabs>
          <w:tab w:val="left" w:pos="941"/>
        </w:tabs>
        <w:ind w:right="966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30"/>
          <w:sz w:val="24"/>
        </w:rPr>
        <w:t xml:space="preserve"> </w:t>
      </w:r>
      <w:r>
        <w:rPr>
          <w:sz w:val="24"/>
        </w:rPr>
        <w:t>микроклимата,</w:t>
      </w:r>
      <w:r>
        <w:rPr>
          <w:spacing w:val="31"/>
          <w:sz w:val="24"/>
        </w:rPr>
        <w:t xml:space="preserve"> </w:t>
      </w:r>
      <w:r>
        <w:rPr>
          <w:sz w:val="24"/>
        </w:rPr>
        <w:t>способствующего</w:t>
      </w:r>
      <w:r>
        <w:rPr>
          <w:spacing w:val="32"/>
          <w:sz w:val="24"/>
        </w:rPr>
        <w:t xml:space="preserve"> </w:t>
      </w:r>
      <w:r>
        <w:rPr>
          <w:sz w:val="24"/>
        </w:rPr>
        <w:t>тому,</w:t>
      </w:r>
      <w:r>
        <w:rPr>
          <w:spacing w:val="33"/>
          <w:sz w:val="24"/>
        </w:rPr>
        <w:t xml:space="preserve"> </w:t>
      </w:r>
      <w:r>
        <w:rPr>
          <w:sz w:val="24"/>
        </w:rPr>
        <w:t>чтобы</w:t>
      </w:r>
      <w:r>
        <w:rPr>
          <w:spacing w:val="32"/>
          <w:sz w:val="24"/>
        </w:rPr>
        <w:t xml:space="preserve"> </w:t>
      </w:r>
      <w:r>
        <w:rPr>
          <w:sz w:val="24"/>
        </w:rPr>
        <w:t>каждый</w:t>
      </w:r>
      <w:r>
        <w:rPr>
          <w:spacing w:val="34"/>
          <w:sz w:val="24"/>
        </w:rPr>
        <w:t xml:space="preserve"> </w:t>
      </w:r>
      <w:r>
        <w:rPr>
          <w:sz w:val="24"/>
        </w:rPr>
        <w:t>учащийся</w:t>
      </w:r>
      <w:r>
        <w:rPr>
          <w:spacing w:val="3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нарушением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слуха</w:t>
      </w:r>
      <w:r>
        <w:rPr>
          <w:spacing w:val="-1"/>
          <w:sz w:val="24"/>
        </w:rPr>
        <w:t xml:space="preserve"> </w:t>
      </w:r>
      <w:r>
        <w:rPr>
          <w:sz w:val="24"/>
        </w:rPr>
        <w:t>чувствовал</w:t>
      </w:r>
      <w:r>
        <w:rPr>
          <w:spacing w:val="-1"/>
          <w:sz w:val="24"/>
        </w:rPr>
        <w:t xml:space="preserve"> </w:t>
      </w:r>
      <w:r>
        <w:rPr>
          <w:sz w:val="24"/>
        </w:rPr>
        <w:t>себя в</w:t>
      </w:r>
      <w:r>
        <w:rPr>
          <w:spacing w:val="-2"/>
          <w:sz w:val="24"/>
        </w:rPr>
        <w:t xml:space="preserve"> </w:t>
      </w:r>
      <w:r>
        <w:rPr>
          <w:sz w:val="24"/>
        </w:rPr>
        <w:t>школе</w:t>
      </w:r>
      <w:r>
        <w:rPr>
          <w:spacing w:val="-1"/>
          <w:sz w:val="24"/>
        </w:rPr>
        <w:t xml:space="preserve"> </w:t>
      </w:r>
      <w:r>
        <w:rPr>
          <w:sz w:val="24"/>
        </w:rPr>
        <w:t>комфортно;</w:t>
      </w:r>
    </w:p>
    <w:p w:rsidR="006A4159" w:rsidRDefault="00DB6576" w:rsidP="00E013C3">
      <w:pPr>
        <w:pStyle w:val="a5"/>
        <w:numPr>
          <w:ilvl w:val="0"/>
          <w:numId w:val="32"/>
        </w:numPr>
        <w:tabs>
          <w:tab w:val="left" w:pos="941"/>
        </w:tabs>
        <w:ind w:hanging="361"/>
        <w:jc w:val="left"/>
        <w:rPr>
          <w:sz w:val="24"/>
        </w:rPr>
      </w:pPr>
      <w:r>
        <w:rPr>
          <w:sz w:val="24"/>
        </w:rPr>
        <w:t>ведение</w:t>
      </w:r>
      <w:r>
        <w:rPr>
          <w:spacing w:val="-6"/>
          <w:sz w:val="24"/>
        </w:rPr>
        <w:t xml:space="preserve"> </w:t>
      </w:r>
      <w:r>
        <w:rPr>
          <w:sz w:val="24"/>
        </w:rPr>
        <w:t>обучающегося;</w:t>
      </w:r>
    </w:p>
    <w:p w:rsidR="006A4159" w:rsidRDefault="00DB6576" w:rsidP="00E013C3">
      <w:pPr>
        <w:pStyle w:val="a5"/>
        <w:numPr>
          <w:ilvl w:val="0"/>
          <w:numId w:val="32"/>
        </w:numPr>
        <w:tabs>
          <w:tab w:val="left" w:pos="941"/>
        </w:tabs>
        <w:ind w:hanging="361"/>
        <w:jc w:val="left"/>
        <w:rPr>
          <w:sz w:val="24"/>
        </w:rPr>
      </w:pPr>
      <w:r>
        <w:rPr>
          <w:sz w:val="24"/>
        </w:rPr>
        <w:t>организация</w:t>
      </w:r>
      <w:r>
        <w:rPr>
          <w:spacing w:val="-6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занятий;</w:t>
      </w:r>
    </w:p>
    <w:p w:rsidR="006A4159" w:rsidRDefault="00DB6576" w:rsidP="00E013C3">
      <w:pPr>
        <w:pStyle w:val="a5"/>
        <w:numPr>
          <w:ilvl w:val="0"/>
          <w:numId w:val="32"/>
        </w:numPr>
        <w:tabs>
          <w:tab w:val="left" w:pos="941"/>
        </w:tabs>
        <w:spacing w:before="1"/>
        <w:ind w:right="965"/>
        <w:jc w:val="left"/>
        <w:rPr>
          <w:sz w:val="24"/>
        </w:rPr>
      </w:pPr>
      <w:r>
        <w:rPr>
          <w:sz w:val="24"/>
        </w:rPr>
        <w:t>организация</w:t>
      </w:r>
      <w:r>
        <w:rPr>
          <w:spacing w:val="19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2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20"/>
          <w:sz w:val="24"/>
        </w:rPr>
        <w:t xml:space="preserve"> </w:t>
      </w:r>
      <w:r>
        <w:rPr>
          <w:sz w:val="24"/>
        </w:rPr>
        <w:t>направленной</w:t>
      </w:r>
      <w:r>
        <w:rPr>
          <w:spacing w:val="18"/>
          <w:sz w:val="24"/>
        </w:rPr>
        <w:t xml:space="preserve"> </w:t>
      </w:r>
      <w:r>
        <w:rPr>
          <w:sz w:val="24"/>
        </w:rPr>
        <w:t>на</w:t>
      </w:r>
      <w:r>
        <w:rPr>
          <w:spacing w:val="18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9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интересов учащихся, их</w:t>
      </w:r>
      <w:r>
        <w:rPr>
          <w:spacing w:val="2"/>
          <w:sz w:val="24"/>
        </w:rPr>
        <w:t xml:space="preserve"> </w:t>
      </w:r>
      <w:r>
        <w:rPr>
          <w:sz w:val="24"/>
        </w:rPr>
        <w:t>общее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развитие.</w:t>
      </w:r>
    </w:p>
    <w:p w:rsidR="006A4159" w:rsidRDefault="006A4159">
      <w:pPr>
        <w:pStyle w:val="a3"/>
        <w:spacing w:before="5"/>
        <w:ind w:left="0" w:firstLine="0"/>
        <w:jc w:val="left"/>
      </w:pPr>
    </w:p>
    <w:p w:rsidR="006A4159" w:rsidRDefault="00DB6576">
      <w:pPr>
        <w:pStyle w:val="a3"/>
        <w:ind w:right="963" w:firstLine="0"/>
        <w:jc w:val="left"/>
      </w:pPr>
      <w:r>
        <w:t>Изучение</w:t>
      </w:r>
      <w:r>
        <w:rPr>
          <w:spacing w:val="3"/>
        </w:rPr>
        <w:t xml:space="preserve"> </w:t>
      </w:r>
      <w:proofErr w:type="gramStart"/>
      <w:r>
        <w:t>индивидуальных</w:t>
      </w:r>
      <w:r>
        <w:rPr>
          <w:spacing w:val="7"/>
        </w:rPr>
        <w:t xml:space="preserve"> </w:t>
      </w:r>
      <w:r>
        <w:t>особенностей</w:t>
      </w:r>
      <w:proofErr w:type="gramEnd"/>
      <w:r>
        <w:rPr>
          <w:spacing w:val="7"/>
        </w:rPr>
        <w:t xml:space="preserve"> </w:t>
      </w:r>
      <w:r>
        <w:t>учащихся</w:t>
      </w:r>
      <w:r>
        <w:rPr>
          <w:spacing w:val="5"/>
        </w:rPr>
        <w:t xml:space="preserve"> </w:t>
      </w:r>
      <w:r>
        <w:t>позволяет</w:t>
      </w:r>
      <w:r>
        <w:rPr>
          <w:spacing w:val="4"/>
        </w:rPr>
        <w:t xml:space="preserve"> </w:t>
      </w:r>
      <w:r>
        <w:t>планировать</w:t>
      </w:r>
      <w:r>
        <w:rPr>
          <w:spacing w:val="6"/>
        </w:rPr>
        <w:t xml:space="preserve"> </w:t>
      </w:r>
      <w:r>
        <w:t>сроки,</w:t>
      </w:r>
      <w:r>
        <w:rPr>
          <w:spacing w:val="4"/>
        </w:rPr>
        <w:t xml:space="preserve"> </w:t>
      </w:r>
      <w:r>
        <w:t>этапы</w:t>
      </w:r>
      <w:r>
        <w:rPr>
          <w:spacing w:val="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направления коррекционной работы.</w:t>
      </w:r>
    </w:p>
    <w:p w:rsidR="006A4159" w:rsidRDefault="006A4159">
      <w:pPr>
        <w:pStyle w:val="a3"/>
        <w:spacing w:before="7"/>
        <w:ind w:left="0" w:firstLine="0"/>
        <w:jc w:val="left"/>
      </w:pPr>
    </w:p>
    <w:p w:rsidR="006A4159" w:rsidRDefault="00DB6576">
      <w:pPr>
        <w:pStyle w:val="a3"/>
        <w:ind w:right="953"/>
      </w:pPr>
      <w:r>
        <w:rPr>
          <w:b/>
        </w:rPr>
        <w:t>Содержание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формы</w:t>
      </w:r>
      <w:r>
        <w:rPr>
          <w:b/>
          <w:spacing w:val="1"/>
        </w:rPr>
        <w:t xml:space="preserve"> </w:t>
      </w:r>
      <w:r>
        <w:rPr>
          <w:b/>
        </w:rPr>
        <w:t>коррекционно-развивающей</w:t>
      </w:r>
      <w:r>
        <w:rPr>
          <w:b/>
          <w:spacing w:val="1"/>
        </w:rPr>
        <w:t xml:space="preserve"> </w:t>
      </w:r>
      <w:r>
        <w:rPr>
          <w:b/>
        </w:rPr>
        <w:t>работы</w:t>
      </w:r>
      <w:r>
        <w:rPr>
          <w:b/>
          <w:spacing w:val="1"/>
        </w:rPr>
        <w:t xml:space="preserve"> </w:t>
      </w:r>
      <w:r>
        <w:rPr>
          <w:b/>
        </w:rPr>
        <w:t>учителя-</w:t>
      </w:r>
      <w:r>
        <w:rPr>
          <w:b/>
          <w:spacing w:val="-57"/>
        </w:rPr>
        <w:t xml:space="preserve"> </w:t>
      </w:r>
      <w:r>
        <w:rPr>
          <w:b/>
        </w:rPr>
        <w:t>дефектолога.</w:t>
      </w:r>
      <w:r>
        <w:rPr>
          <w:b/>
          <w:spacing w:val="1"/>
        </w:rPr>
        <w:t xml:space="preserve"> </w:t>
      </w:r>
      <w:r>
        <w:rPr>
          <w:color w:val="000009"/>
        </w:rPr>
        <w:t>Содержание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коррекционно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–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развивающей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учителя-дефектолога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направлено,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прежде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всего,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языку,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речевой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языковых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способностей.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учетом</w:t>
      </w:r>
      <w:r>
        <w:rPr>
          <w:color w:val="000009"/>
          <w:spacing w:val="1"/>
        </w:rPr>
        <w:t xml:space="preserve"> </w:t>
      </w:r>
      <w:proofErr w:type="gramStart"/>
      <w:r>
        <w:rPr>
          <w:color w:val="000009"/>
        </w:rPr>
        <w:t>индивидуальных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особенностей</w:t>
      </w:r>
      <w:proofErr w:type="gramEnd"/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 проводится работа по развитию словесной речи (в устной и письменной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формах), включая развитие речевого слуха, слухозрительного восприятия устной речи, ее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произносительной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стороны,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восприятия</w:t>
      </w:r>
      <w:r>
        <w:rPr>
          <w:color w:val="000009"/>
          <w:spacing w:val="61"/>
        </w:rPr>
        <w:t xml:space="preserve"> </w:t>
      </w:r>
      <w:r>
        <w:rPr>
          <w:color w:val="000009"/>
        </w:rPr>
        <w:t>неречевых</w:t>
      </w:r>
      <w:r>
        <w:rPr>
          <w:color w:val="000009"/>
          <w:spacing w:val="61"/>
        </w:rPr>
        <w:t xml:space="preserve"> </w:t>
      </w:r>
      <w:r>
        <w:rPr>
          <w:color w:val="000009"/>
        </w:rPr>
        <w:t>звучаний,</w:t>
      </w:r>
      <w:r>
        <w:rPr>
          <w:color w:val="000009"/>
          <w:spacing w:val="61"/>
        </w:rPr>
        <w:t xml:space="preserve"> </w:t>
      </w:r>
      <w:r>
        <w:rPr>
          <w:color w:val="000009"/>
        </w:rPr>
        <w:t>совершенствование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lastRenderedPageBreak/>
        <w:t>навыков речевого общения как одного из важнейших факторов их социальной адаптации.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Сурдопедагогом проводится мониторинг результатов коррекционно–развивающей работы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протяжении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всего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периода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обучения,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которые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отражаются</w:t>
      </w:r>
      <w:r>
        <w:rPr>
          <w:color w:val="000009"/>
          <w:spacing w:val="1"/>
        </w:rPr>
        <w:t xml:space="preserve"> </w:t>
      </w:r>
      <w:proofErr w:type="gramStart"/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слухоречевых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картах</w:t>
      </w:r>
      <w:proofErr w:type="gramEnd"/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результатам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обследований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сурдопедагог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проводит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консультативную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работу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со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всеми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участниками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образовательного процесса.</w:t>
      </w:r>
    </w:p>
    <w:p w:rsidR="006A4159" w:rsidRDefault="006A4159">
      <w:pPr>
        <w:pStyle w:val="a3"/>
        <w:spacing w:before="1"/>
        <w:ind w:left="0" w:firstLine="0"/>
        <w:jc w:val="left"/>
      </w:pPr>
    </w:p>
    <w:p w:rsidR="006A4159" w:rsidRDefault="00DB6576">
      <w:pPr>
        <w:pStyle w:val="a3"/>
        <w:ind w:right="966"/>
      </w:pPr>
      <w:r>
        <w:rPr>
          <w:color w:val="000009"/>
        </w:rPr>
        <w:t>Занятия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проводятся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индивидуально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учетом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индивидуальных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особенностей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обучающегося.</w:t>
      </w:r>
    </w:p>
    <w:p w:rsidR="006A4159" w:rsidRDefault="006A4159">
      <w:pPr>
        <w:pStyle w:val="a3"/>
        <w:spacing w:before="3"/>
        <w:ind w:left="0" w:firstLine="0"/>
        <w:jc w:val="left"/>
      </w:pPr>
    </w:p>
    <w:p w:rsidR="006A4159" w:rsidRDefault="00DB6576">
      <w:pPr>
        <w:pStyle w:val="a3"/>
        <w:ind w:right="959"/>
      </w:pPr>
      <w:r>
        <w:rPr>
          <w:color w:val="000009"/>
        </w:rPr>
        <w:t>При возникновении трудностей в освоении обучающимся содержания АООП НОО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педагог-дефектолог может оперативно дополнить структуру Программы коррекционной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соответствующим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направлением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которое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будет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сохранять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свою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актуальность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момента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преодоления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возникших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затруднений.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случае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нарастания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значительных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стойких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затруднений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обучении,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взаимодействии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учителями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слышащими учащимися школы (класса) слабослышащих и позднооглохший обучающийся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направляется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комплексное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психолого-медико-педагогическое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обследование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целью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выработки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рекомендаций по его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дальнейшему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обучению.</w:t>
      </w:r>
    </w:p>
    <w:p w:rsidR="006A4159" w:rsidRDefault="006A4159">
      <w:pPr>
        <w:pStyle w:val="a3"/>
        <w:ind w:left="0" w:firstLine="0"/>
        <w:jc w:val="left"/>
        <w:rPr>
          <w:sz w:val="25"/>
        </w:rPr>
      </w:pPr>
    </w:p>
    <w:p w:rsidR="006A4159" w:rsidRDefault="00DB6576">
      <w:pPr>
        <w:spacing w:line="237" w:lineRule="auto"/>
        <w:ind w:left="220" w:right="952" w:firstLine="707"/>
        <w:jc w:val="both"/>
        <w:rPr>
          <w:sz w:val="24"/>
        </w:rPr>
      </w:pPr>
      <w:r>
        <w:rPr>
          <w:b/>
          <w:sz w:val="24"/>
        </w:rPr>
        <w:t>Содержание и формы коррекционно-развивающей работы педагога-психолога</w:t>
      </w:r>
      <w:r>
        <w:rPr>
          <w:b/>
          <w:spacing w:val="-57"/>
          <w:sz w:val="24"/>
        </w:rPr>
        <w:t xml:space="preserve"> </w:t>
      </w:r>
      <w:r>
        <w:rPr>
          <w:color w:val="000009"/>
          <w:sz w:val="24"/>
        </w:rPr>
        <w:t>включает диагностику личностного, интеллектуального и психоэмоционального развития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детей;</w:t>
      </w:r>
      <w:r>
        <w:rPr>
          <w:color w:val="000009"/>
          <w:spacing w:val="32"/>
          <w:sz w:val="24"/>
        </w:rPr>
        <w:t xml:space="preserve"> </w:t>
      </w:r>
      <w:r>
        <w:rPr>
          <w:color w:val="000009"/>
          <w:sz w:val="24"/>
        </w:rPr>
        <w:t>коррекцию</w:t>
      </w:r>
      <w:r>
        <w:rPr>
          <w:color w:val="000009"/>
          <w:spacing w:val="31"/>
          <w:sz w:val="24"/>
        </w:rPr>
        <w:t xml:space="preserve"> </w:t>
      </w:r>
      <w:r>
        <w:rPr>
          <w:color w:val="000009"/>
          <w:sz w:val="24"/>
        </w:rPr>
        <w:t>недостатков</w:t>
      </w:r>
      <w:r>
        <w:rPr>
          <w:color w:val="000009"/>
          <w:spacing w:val="3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32"/>
          <w:sz w:val="24"/>
        </w:rPr>
        <w:t xml:space="preserve"> </w:t>
      </w:r>
      <w:r>
        <w:rPr>
          <w:color w:val="000009"/>
          <w:sz w:val="24"/>
        </w:rPr>
        <w:t>развитии</w:t>
      </w:r>
      <w:r>
        <w:rPr>
          <w:color w:val="000009"/>
          <w:spacing w:val="30"/>
          <w:sz w:val="24"/>
        </w:rPr>
        <w:t xml:space="preserve"> </w:t>
      </w:r>
      <w:r>
        <w:rPr>
          <w:color w:val="000009"/>
          <w:sz w:val="24"/>
        </w:rPr>
        <w:t>памяти,</w:t>
      </w:r>
      <w:r>
        <w:rPr>
          <w:color w:val="000009"/>
          <w:spacing w:val="32"/>
          <w:sz w:val="24"/>
        </w:rPr>
        <w:t xml:space="preserve"> </w:t>
      </w:r>
      <w:r>
        <w:rPr>
          <w:color w:val="000009"/>
          <w:sz w:val="24"/>
        </w:rPr>
        <w:t>внимания,</w:t>
      </w:r>
      <w:r>
        <w:rPr>
          <w:color w:val="000009"/>
          <w:spacing w:val="31"/>
          <w:sz w:val="24"/>
        </w:rPr>
        <w:t xml:space="preserve"> </w:t>
      </w:r>
      <w:r>
        <w:rPr>
          <w:color w:val="000009"/>
          <w:sz w:val="24"/>
        </w:rPr>
        <w:t>мышления,</w:t>
      </w:r>
      <w:r>
        <w:rPr>
          <w:color w:val="000009"/>
          <w:spacing w:val="32"/>
          <w:sz w:val="24"/>
        </w:rPr>
        <w:t xml:space="preserve"> </w:t>
      </w:r>
      <w:r>
        <w:rPr>
          <w:color w:val="000009"/>
          <w:sz w:val="24"/>
        </w:rPr>
        <w:t>эмоционально-</w:t>
      </w:r>
    </w:p>
    <w:p w:rsidR="006A4159" w:rsidRDefault="00DB6576">
      <w:pPr>
        <w:pStyle w:val="a3"/>
        <w:spacing w:before="72"/>
        <w:ind w:right="1764" w:firstLine="0"/>
        <w:jc w:val="left"/>
      </w:pPr>
      <w:r>
        <w:rPr>
          <w:color w:val="000009"/>
        </w:rPr>
        <w:t>волевой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сферы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др.;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популяризацию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психологических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знаний,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консультирование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участников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образовательного процесса.</w:t>
      </w:r>
    </w:p>
    <w:p w:rsidR="006A4159" w:rsidRDefault="006A4159">
      <w:pPr>
        <w:pStyle w:val="a3"/>
        <w:spacing w:before="5"/>
        <w:ind w:left="0" w:firstLine="0"/>
        <w:jc w:val="left"/>
      </w:pPr>
    </w:p>
    <w:p w:rsidR="006A4159" w:rsidRDefault="00DB6576">
      <w:pPr>
        <w:pStyle w:val="a3"/>
        <w:ind w:right="963"/>
      </w:pPr>
      <w:r>
        <w:rPr>
          <w:color w:val="000009"/>
        </w:rPr>
        <w:t>Занятия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проводятся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индивидуально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или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малыми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группами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учетом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индивидуальных</w:t>
      </w:r>
      <w:r>
        <w:rPr>
          <w:color w:val="000009"/>
          <w:spacing w:val="12"/>
        </w:rPr>
        <w:t xml:space="preserve"> </w:t>
      </w:r>
      <w:r>
        <w:rPr>
          <w:color w:val="000009"/>
        </w:rPr>
        <w:t>особенностей</w:t>
      </w:r>
      <w:r>
        <w:rPr>
          <w:color w:val="000009"/>
          <w:spacing w:val="12"/>
        </w:rPr>
        <w:t xml:space="preserve"> </w:t>
      </w:r>
      <w:r>
        <w:rPr>
          <w:color w:val="000009"/>
        </w:rPr>
        <w:t>каждого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обучающегося,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а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также</w:t>
      </w:r>
      <w:r>
        <w:rPr>
          <w:color w:val="000009"/>
          <w:spacing w:val="12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форме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бесед,</w:t>
      </w:r>
      <w:r>
        <w:rPr>
          <w:color w:val="000009"/>
          <w:spacing w:val="12"/>
        </w:rPr>
        <w:t xml:space="preserve"> </w:t>
      </w:r>
      <w:r>
        <w:rPr>
          <w:color w:val="000009"/>
        </w:rPr>
        <w:t>тренингов</w:t>
      </w:r>
      <w:r>
        <w:rPr>
          <w:color w:val="000009"/>
          <w:spacing w:val="-58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других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форм.</w:t>
      </w:r>
    </w:p>
    <w:p w:rsidR="006A4159" w:rsidRDefault="006A4159">
      <w:pPr>
        <w:pStyle w:val="a3"/>
        <w:spacing w:before="7"/>
        <w:ind w:left="0" w:firstLine="0"/>
        <w:jc w:val="left"/>
      </w:pPr>
    </w:p>
    <w:p w:rsidR="006A4159" w:rsidRDefault="00DB6576" w:rsidP="001E0750">
      <w:pPr>
        <w:pStyle w:val="a3"/>
        <w:ind w:right="956"/>
      </w:pPr>
      <w:r>
        <w:rPr>
          <w:b/>
        </w:rPr>
        <w:t>Содержание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формы</w:t>
      </w:r>
      <w:r>
        <w:rPr>
          <w:b/>
          <w:spacing w:val="1"/>
        </w:rPr>
        <w:t xml:space="preserve"> </w:t>
      </w:r>
      <w:r>
        <w:rPr>
          <w:b/>
        </w:rPr>
        <w:t>коррекционно-развивающей</w:t>
      </w:r>
      <w:r>
        <w:rPr>
          <w:b/>
          <w:spacing w:val="1"/>
        </w:rPr>
        <w:t xml:space="preserve"> </w:t>
      </w:r>
      <w:r>
        <w:rPr>
          <w:b/>
        </w:rPr>
        <w:t>работы</w:t>
      </w:r>
      <w:r>
        <w:rPr>
          <w:b/>
          <w:spacing w:val="1"/>
        </w:rPr>
        <w:t xml:space="preserve"> </w:t>
      </w:r>
      <w:r>
        <w:rPr>
          <w:b/>
        </w:rPr>
        <w:t>социального</w:t>
      </w:r>
      <w:r>
        <w:rPr>
          <w:b/>
          <w:spacing w:val="1"/>
        </w:rPr>
        <w:t xml:space="preserve"> </w:t>
      </w:r>
      <w:r>
        <w:rPr>
          <w:b/>
        </w:rPr>
        <w:t>педагога:</w:t>
      </w:r>
      <w:r>
        <w:rPr>
          <w:b/>
          <w:spacing w:val="1"/>
        </w:rPr>
        <w:t xml:space="preserve"> </w:t>
      </w:r>
      <w:r>
        <w:rPr>
          <w:color w:val="000009"/>
        </w:rPr>
        <w:t>диагностика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социального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положения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семей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внутрисемейных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отношений;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содействие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коррекции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внутрисемейных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отношений,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внутригрупповых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отношений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образовательной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организации;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консультирование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родителей,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детей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вопросам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социального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взаимодействия,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правовой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социальной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защиты,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семьями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группы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риска,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участвует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профориентационной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других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мероприятиях.</w:t>
      </w:r>
    </w:p>
    <w:p w:rsidR="006A4159" w:rsidRDefault="00DB6576">
      <w:pPr>
        <w:pStyle w:val="a3"/>
        <w:ind w:right="966"/>
      </w:pPr>
      <w:r>
        <w:rPr>
          <w:color w:val="000009"/>
        </w:rPr>
        <w:t>Занятия проводятся индивидуально и малыми группами, а также в форме бесед,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тренингов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 других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форм.</w:t>
      </w:r>
    </w:p>
    <w:p w:rsidR="006A4159" w:rsidRDefault="006A4159">
      <w:pPr>
        <w:pStyle w:val="a3"/>
        <w:spacing w:before="5"/>
        <w:ind w:left="0" w:firstLine="0"/>
        <w:jc w:val="left"/>
      </w:pPr>
    </w:p>
    <w:p w:rsidR="006A4159" w:rsidRDefault="00DB6576">
      <w:pPr>
        <w:pStyle w:val="a3"/>
        <w:ind w:right="952"/>
      </w:pPr>
      <w:r>
        <w:rPr>
          <w:color w:val="000009"/>
        </w:rPr>
        <w:t>Систематическое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взаимодействие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специалистов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сопровождении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слабослышащего и позднооглохшего обучающегося и его семьи осуществляется в ходе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диагностической,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консультативной,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психолого-педагогической,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информационно-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просветительской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работы.</w:t>
      </w:r>
    </w:p>
    <w:p w:rsidR="006A4159" w:rsidRDefault="006A4159">
      <w:pPr>
        <w:pStyle w:val="a3"/>
        <w:spacing w:before="3"/>
        <w:ind w:left="0" w:firstLine="0"/>
        <w:jc w:val="left"/>
      </w:pPr>
    </w:p>
    <w:p w:rsidR="006A4159" w:rsidRDefault="00DB6576" w:rsidP="00E013C3">
      <w:pPr>
        <w:pStyle w:val="a5"/>
        <w:numPr>
          <w:ilvl w:val="0"/>
          <w:numId w:val="5"/>
        </w:numPr>
        <w:tabs>
          <w:tab w:val="left" w:pos="1110"/>
        </w:tabs>
        <w:ind w:right="953" w:firstLine="707"/>
        <w:jc w:val="both"/>
        <w:rPr>
          <w:color w:val="000009"/>
        </w:rPr>
      </w:pPr>
      <w:r>
        <w:rPr>
          <w:b/>
          <w:color w:val="000009"/>
          <w:sz w:val="24"/>
        </w:rPr>
        <w:t>Диагностическая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работа</w:t>
      </w:r>
      <w:r>
        <w:rPr>
          <w:b/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включает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проведение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комплексного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психолого–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педагогического обследования слабослышащих и позднооглохших обучающихся с целью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выявления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особых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образовательных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потребностей,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изучения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динамики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развития,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 xml:space="preserve">успешности освоения адаптированной основной образовательной программы </w:t>
      </w:r>
      <w:r>
        <w:rPr>
          <w:color w:val="000009"/>
          <w:sz w:val="24"/>
        </w:rPr>
        <w:lastRenderedPageBreak/>
        <w:t>начального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общего образования, социальной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ситуации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развития 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условий</w:t>
      </w:r>
      <w:r>
        <w:rPr>
          <w:color w:val="000009"/>
          <w:spacing w:val="60"/>
          <w:sz w:val="24"/>
        </w:rPr>
        <w:t xml:space="preserve"> </w:t>
      </w:r>
      <w:r>
        <w:rPr>
          <w:color w:val="000009"/>
          <w:sz w:val="24"/>
        </w:rPr>
        <w:t>семейного воспитания 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др.</w:t>
      </w:r>
    </w:p>
    <w:p w:rsidR="006A4159" w:rsidRDefault="006A4159">
      <w:pPr>
        <w:pStyle w:val="a3"/>
        <w:spacing w:before="6"/>
        <w:ind w:left="0" w:firstLine="0"/>
        <w:jc w:val="left"/>
        <w:rPr>
          <w:sz w:val="14"/>
        </w:rPr>
      </w:pPr>
    </w:p>
    <w:p w:rsidR="006A4159" w:rsidRDefault="00DB6576">
      <w:pPr>
        <w:pStyle w:val="a3"/>
        <w:spacing w:before="90"/>
        <w:ind w:left="928" w:firstLine="0"/>
      </w:pPr>
      <w:r>
        <w:t>Диагностическая</w:t>
      </w:r>
      <w:r>
        <w:rPr>
          <w:spacing w:val="-5"/>
        </w:rPr>
        <w:t xml:space="preserve"> </w:t>
      </w:r>
      <w:r>
        <w:t>работа</w:t>
      </w:r>
      <w:r>
        <w:rPr>
          <w:spacing w:val="-5"/>
        </w:rPr>
        <w:t xml:space="preserve"> </w:t>
      </w:r>
      <w:r>
        <w:t>обеспечивает:</w:t>
      </w:r>
    </w:p>
    <w:p w:rsidR="006A4159" w:rsidRDefault="00DB6576">
      <w:pPr>
        <w:pStyle w:val="a3"/>
        <w:spacing w:before="43" w:line="276" w:lineRule="auto"/>
        <w:ind w:right="953" w:firstLine="719"/>
      </w:pPr>
      <w:r>
        <w:t>своевременное выявление у обучающегося особых образовательных потребностей,</w:t>
      </w:r>
      <w:r>
        <w:rPr>
          <w:spacing w:val="1"/>
        </w:rPr>
        <w:t xml:space="preserve"> </w:t>
      </w:r>
      <w:r>
        <w:t>позволяющих разработать рекомендации по оказанию психолого-педагогической помощи</w:t>
      </w:r>
      <w:r>
        <w:rPr>
          <w:spacing w:val="1"/>
        </w:rPr>
        <w:t xml:space="preserve"> </w:t>
      </w:r>
      <w:r>
        <w:t>в условиях</w:t>
      </w:r>
      <w:r>
        <w:rPr>
          <w:spacing w:val="2"/>
        </w:rPr>
        <w:t xml:space="preserve"> </w:t>
      </w:r>
      <w:r>
        <w:t>образовательной организации;</w:t>
      </w:r>
    </w:p>
    <w:p w:rsidR="006A4159" w:rsidRDefault="00DB6576">
      <w:pPr>
        <w:pStyle w:val="a3"/>
        <w:spacing w:line="276" w:lineRule="auto"/>
        <w:ind w:right="962"/>
      </w:pPr>
      <w:r>
        <w:t>коррекционно-развивающую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оказанию</w:t>
      </w:r>
      <w:r>
        <w:rPr>
          <w:spacing w:val="1"/>
        </w:rPr>
        <w:t xml:space="preserve"> </w:t>
      </w:r>
      <w:r>
        <w:t>своевременной</w:t>
      </w:r>
      <w:r>
        <w:rPr>
          <w:spacing w:val="-57"/>
        </w:rPr>
        <w:t xml:space="preserve"> </w:t>
      </w:r>
      <w:r>
        <w:t>специализированной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недостатков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физическом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психическом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слабослышащих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позднооглохших</w:t>
      </w:r>
      <w:r>
        <w:rPr>
          <w:spacing w:val="1"/>
        </w:rPr>
        <w:t xml:space="preserve"> </w:t>
      </w:r>
      <w:r>
        <w:t>обучающихся;</w:t>
      </w:r>
    </w:p>
    <w:p w:rsidR="006A4159" w:rsidRDefault="00DB6576">
      <w:pPr>
        <w:pStyle w:val="a3"/>
        <w:spacing w:line="276" w:lineRule="auto"/>
        <w:ind w:right="963"/>
      </w:pPr>
      <w:r>
        <w:t>консультативную работу, обеспечивающую возможность своевременного решения</w:t>
      </w:r>
      <w:r>
        <w:rPr>
          <w:spacing w:val="1"/>
        </w:rPr>
        <w:t xml:space="preserve"> </w:t>
      </w:r>
      <w:r>
        <w:t>вопросов,</w:t>
      </w:r>
      <w:r>
        <w:rPr>
          <w:spacing w:val="1"/>
        </w:rPr>
        <w:t xml:space="preserve"> </w:t>
      </w:r>
      <w:r>
        <w:t>возникающих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-57"/>
        </w:rPr>
        <w:t xml:space="preserve"> </w:t>
      </w:r>
      <w:r>
        <w:t>представителей)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освоения обучающимися</w:t>
      </w:r>
      <w:r>
        <w:rPr>
          <w:spacing w:val="-1"/>
        </w:rPr>
        <w:t xml:space="preserve"> </w:t>
      </w:r>
      <w:r>
        <w:t>АООП</w:t>
      </w:r>
      <w:r>
        <w:rPr>
          <w:spacing w:val="-1"/>
        </w:rPr>
        <w:t xml:space="preserve"> </w:t>
      </w:r>
      <w:r>
        <w:t>НОО;</w:t>
      </w:r>
    </w:p>
    <w:p w:rsidR="006A4159" w:rsidRDefault="00DB6576">
      <w:pPr>
        <w:pStyle w:val="a3"/>
        <w:spacing w:line="276" w:lineRule="auto"/>
        <w:ind w:right="964"/>
      </w:pPr>
      <w:r>
        <w:t>информационно-просветительскую работу, направленную</w:t>
      </w:r>
      <w:r>
        <w:rPr>
          <w:spacing w:val="1"/>
        </w:rPr>
        <w:t xml:space="preserve"> </w:t>
      </w:r>
      <w:r>
        <w:t>на обогащение знаний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56"/>
        </w:rPr>
        <w:t xml:space="preserve"> </w:t>
      </w:r>
      <w:r>
        <w:t>работников,</w:t>
      </w:r>
      <w:r>
        <w:rPr>
          <w:spacing w:val="54"/>
        </w:rPr>
        <w:t xml:space="preserve"> </w:t>
      </w:r>
      <w:r>
        <w:t>родителей</w:t>
      </w:r>
      <w:r>
        <w:rPr>
          <w:spacing w:val="55"/>
        </w:rPr>
        <w:t xml:space="preserve"> </w:t>
      </w:r>
      <w:r>
        <w:t>(законных</w:t>
      </w:r>
      <w:r>
        <w:rPr>
          <w:spacing w:val="56"/>
        </w:rPr>
        <w:t xml:space="preserve"> </w:t>
      </w:r>
      <w:r>
        <w:t>представителей)</w:t>
      </w:r>
      <w:r>
        <w:rPr>
          <w:spacing w:val="54"/>
        </w:rPr>
        <w:t xml:space="preserve"> </w:t>
      </w:r>
      <w:r>
        <w:t>по</w:t>
      </w:r>
      <w:r>
        <w:rPr>
          <w:spacing w:val="54"/>
        </w:rPr>
        <w:t xml:space="preserve"> </w:t>
      </w:r>
      <w:r>
        <w:t>вопросам,</w:t>
      </w:r>
    </w:p>
    <w:p w:rsidR="006A4159" w:rsidRDefault="00DB6576">
      <w:pPr>
        <w:pStyle w:val="a3"/>
        <w:spacing w:before="74" w:line="276" w:lineRule="auto"/>
        <w:ind w:right="955" w:firstLine="0"/>
        <w:jc w:val="left"/>
      </w:pPr>
      <w:r>
        <w:t>связанным</w:t>
      </w:r>
      <w:r>
        <w:rPr>
          <w:spacing w:val="49"/>
        </w:rPr>
        <w:t xml:space="preserve"> </w:t>
      </w:r>
      <w:r>
        <w:t>с</w:t>
      </w:r>
      <w:r>
        <w:rPr>
          <w:spacing w:val="51"/>
        </w:rPr>
        <w:t xml:space="preserve"> </w:t>
      </w:r>
      <w:r>
        <w:t>особенностями</w:t>
      </w:r>
      <w:r>
        <w:rPr>
          <w:spacing w:val="51"/>
        </w:rPr>
        <w:t xml:space="preserve"> </w:t>
      </w:r>
      <w:r>
        <w:t>организации</w:t>
      </w:r>
      <w:r>
        <w:rPr>
          <w:spacing w:val="51"/>
        </w:rPr>
        <w:t xml:space="preserve"> </w:t>
      </w:r>
      <w:r>
        <w:t>образовательного</w:t>
      </w:r>
      <w:r>
        <w:rPr>
          <w:spacing w:val="51"/>
        </w:rPr>
        <w:t xml:space="preserve"> </w:t>
      </w:r>
      <w:r>
        <w:t>процесса</w:t>
      </w:r>
      <w:r>
        <w:rPr>
          <w:spacing w:val="57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удовлетворения</w:t>
      </w:r>
      <w:r>
        <w:rPr>
          <w:spacing w:val="-57"/>
        </w:rPr>
        <w:t xml:space="preserve"> </w:t>
      </w:r>
      <w:r>
        <w:t>особых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потребностей</w:t>
      </w:r>
      <w:r>
        <w:rPr>
          <w:spacing w:val="-4"/>
        </w:rPr>
        <w:t xml:space="preserve"> </w:t>
      </w:r>
      <w:r>
        <w:t>слабослышащих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позднооглохших</w:t>
      </w:r>
      <w:r>
        <w:rPr>
          <w:spacing w:val="-2"/>
        </w:rPr>
        <w:t xml:space="preserve"> </w:t>
      </w:r>
      <w:r>
        <w:t>обучающихся.</w:t>
      </w:r>
    </w:p>
    <w:p w:rsidR="006A4159" w:rsidRDefault="006A4159">
      <w:pPr>
        <w:pStyle w:val="a3"/>
        <w:spacing w:before="2"/>
        <w:ind w:left="0" w:firstLine="0"/>
        <w:jc w:val="left"/>
      </w:pPr>
    </w:p>
    <w:p w:rsidR="006A4159" w:rsidRDefault="00DB6576">
      <w:pPr>
        <w:pStyle w:val="a3"/>
        <w:ind w:right="959"/>
      </w:pPr>
      <w:r>
        <w:rPr>
          <w:color w:val="000009"/>
        </w:rPr>
        <w:t>Диагностическая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строится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основе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программы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комплексного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изучения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 xml:space="preserve">каждого слабослышащего и позднооглохшего обучающегося различными </w:t>
      </w:r>
      <w:r>
        <w:rPr>
          <w:color w:val="000009"/>
        </w:rPr>
        <w:lastRenderedPageBreak/>
        <w:t>специалистами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(учитель,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учитель-дефектолог,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педагог-психолог,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социальный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педагог,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медицинский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работник).</w:t>
      </w:r>
    </w:p>
    <w:p w:rsidR="006A4159" w:rsidRDefault="006A4159">
      <w:pPr>
        <w:pStyle w:val="a3"/>
        <w:spacing w:before="4"/>
        <w:ind w:left="0" w:firstLine="0"/>
        <w:jc w:val="left"/>
      </w:pPr>
    </w:p>
    <w:p w:rsidR="006A4159" w:rsidRDefault="00DB6576">
      <w:pPr>
        <w:pStyle w:val="a3"/>
        <w:spacing w:before="1"/>
        <w:ind w:right="959"/>
      </w:pPr>
      <w:r>
        <w:rPr>
          <w:b/>
        </w:rPr>
        <w:t>Учитель</w:t>
      </w:r>
      <w:r>
        <w:rPr>
          <w:b/>
          <w:spacing w:val="1"/>
        </w:rPr>
        <w:t xml:space="preserve"> </w:t>
      </w:r>
      <w:r>
        <w:rPr>
          <w:b/>
        </w:rPr>
        <w:t>(педагог):</w:t>
      </w:r>
      <w:r>
        <w:rPr>
          <w:b/>
          <w:spacing w:val="1"/>
        </w:rPr>
        <w:t xml:space="preserve"> </w:t>
      </w:r>
      <w:r>
        <w:t>устанавливает</w:t>
      </w:r>
      <w:r>
        <w:rPr>
          <w:spacing w:val="1"/>
        </w:rPr>
        <w:t xml:space="preserve"> </w:t>
      </w:r>
      <w:r>
        <w:t>усвоенный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навыков;</w:t>
      </w:r>
      <w:r>
        <w:rPr>
          <w:spacing w:val="1"/>
        </w:rPr>
        <w:t xml:space="preserve"> </w:t>
      </w:r>
      <w:r>
        <w:t>выявляет</w:t>
      </w:r>
      <w:r>
        <w:rPr>
          <w:spacing w:val="1"/>
        </w:rPr>
        <w:t xml:space="preserve"> </w:t>
      </w:r>
      <w:r>
        <w:t>трудности,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испытывают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обучении,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преодолены;</w:t>
      </w:r>
      <w:r>
        <w:rPr>
          <w:spacing w:val="1"/>
        </w:rPr>
        <w:t xml:space="preserve"> </w:t>
      </w:r>
      <w:r>
        <w:t>отмечает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личности,</w:t>
      </w:r>
      <w:r>
        <w:rPr>
          <w:spacing w:val="-57"/>
        </w:rPr>
        <w:t xml:space="preserve"> </w:t>
      </w:r>
      <w:r>
        <w:t>адекватность поведения в различных ситуациях. В сложных случаях, когда педагог не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сам</w:t>
      </w:r>
      <w:r>
        <w:rPr>
          <w:spacing w:val="1"/>
        </w:rPr>
        <w:t xml:space="preserve"> </w:t>
      </w:r>
      <w:r>
        <w:t>объяснить</w:t>
      </w:r>
      <w:r>
        <w:rPr>
          <w:spacing w:val="1"/>
        </w:rPr>
        <w:t xml:space="preserve"> </w:t>
      </w:r>
      <w:r>
        <w:t>причину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добиться</w:t>
      </w:r>
      <w:r>
        <w:rPr>
          <w:spacing w:val="1"/>
        </w:rPr>
        <w:t xml:space="preserve"> </w:t>
      </w:r>
      <w:r>
        <w:t>желаемых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обращается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специалистам</w:t>
      </w:r>
      <w:r>
        <w:rPr>
          <w:spacing w:val="-2"/>
        </w:rPr>
        <w:t xml:space="preserve"> </w:t>
      </w:r>
      <w:r>
        <w:t>(психологу,</w:t>
      </w:r>
      <w:r>
        <w:rPr>
          <w:spacing w:val="3"/>
        </w:rPr>
        <w:t xml:space="preserve"> </w:t>
      </w:r>
      <w:r>
        <w:t>учителю-дефектологу, психоневрологу).</w:t>
      </w:r>
    </w:p>
    <w:p w:rsidR="006A4159" w:rsidRDefault="006A4159">
      <w:pPr>
        <w:pStyle w:val="a3"/>
        <w:spacing w:before="3"/>
        <w:ind w:left="0" w:firstLine="0"/>
        <w:jc w:val="left"/>
      </w:pPr>
    </w:p>
    <w:p w:rsidR="006A4159" w:rsidRDefault="00DB6576">
      <w:pPr>
        <w:pStyle w:val="a3"/>
        <w:ind w:right="954"/>
      </w:pPr>
      <w:r>
        <w:rPr>
          <w:b/>
          <w:color w:val="000009"/>
        </w:rPr>
        <w:t xml:space="preserve">Учитель-дефектолог: </w:t>
      </w:r>
      <w:r>
        <w:rPr>
          <w:color w:val="000009"/>
        </w:rPr>
        <w:t>проводит изучение особенностей и возможностей развития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обучающегося с нарушенным слухом при использовании методов сурдопедагогической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диагностики,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числе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выявляет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уровень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речевого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развития,</w:t>
      </w:r>
      <w:r>
        <w:rPr>
          <w:color w:val="000009"/>
          <w:spacing w:val="60"/>
        </w:rPr>
        <w:t xml:space="preserve"> </w:t>
      </w:r>
      <w:r>
        <w:rPr>
          <w:color w:val="000009"/>
        </w:rPr>
        <w:t>изучает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состояние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слуховой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функции,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уровень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речевого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слуха,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слухозрительного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восприятия речи, ее произносительной стороны, возможности устной коммуникации, 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помощью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сурдопедагогических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методик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выявляет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адекватность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режима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индивидуальных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слуховых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аппаратов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/или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кохлеарных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имплантов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61"/>
        </w:rPr>
        <w:t xml:space="preserve"> </w:t>
      </w:r>
      <w:r>
        <w:rPr>
          <w:color w:val="000009"/>
        </w:rPr>
        <w:t>учетом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особенностей слухоречевого развития обучающегося, условий получения им образования,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необходимости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использования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устной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речи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различных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коммуникативных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ситуациях,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применения средств электроакустической коррекции для ориентации в неречевых звуках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окружающего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мира;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результатам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обследования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проводит</w:t>
      </w:r>
      <w:r>
        <w:rPr>
          <w:color w:val="000009"/>
          <w:spacing w:val="61"/>
        </w:rPr>
        <w:t xml:space="preserve"> </w:t>
      </w:r>
      <w:r>
        <w:rPr>
          <w:color w:val="000009"/>
        </w:rPr>
        <w:t>консультативные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мероприятия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всеми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участниками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процесса,</w:t>
      </w:r>
      <w:r>
        <w:rPr>
          <w:color w:val="000009"/>
          <w:spacing w:val="60"/>
        </w:rPr>
        <w:t xml:space="preserve"> </w:t>
      </w:r>
      <w:r>
        <w:rPr>
          <w:color w:val="000009"/>
        </w:rPr>
        <w:t>включая</w:t>
      </w:r>
      <w:r>
        <w:rPr>
          <w:color w:val="000009"/>
          <w:spacing w:val="60"/>
        </w:rPr>
        <w:t xml:space="preserve"> </w:t>
      </w:r>
      <w:r>
        <w:rPr>
          <w:color w:val="000009"/>
        </w:rPr>
        <w:t>слышащих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детей,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необходимости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повторного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аудиологического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обследования,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направляет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обучающегося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консультацию в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сурдологический кабинет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lastRenderedPageBreak/>
        <w:t>(центр).</w:t>
      </w:r>
    </w:p>
    <w:p w:rsidR="006A4159" w:rsidRDefault="006A4159">
      <w:pPr>
        <w:pStyle w:val="a3"/>
        <w:spacing w:before="5"/>
        <w:ind w:left="0" w:firstLine="0"/>
        <w:jc w:val="left"/>
      </w:pPr>
    </w:p>
    <w:p w:rsidR="006A4159" w:rsidRDefault="00DB6576">
      <w:pPr>
        <w:pStyle w:val="a3"/>
        <w:ind w:right="955"/>
      </w:pPr>
      <w:r>
        <w:rPr>
          <w:b/>
          <w:color w:val="000009"/>
        </w:rPr>
        <w:t>Педагог</w:t>
      </w:r>
      <w:r>
        <w:rPr>
          <w:b/>
          <w:color w:val="000009"/>
          <w:spacing w:val="1"/>
        </w:rPr>
        <w:t xml:space="preserve"> </w:t>
      </w:r>
      <w:r>
        <w:rPr>
          <w:b/>
          <w:color w:val="000009"/>
        </w:rPr>
        <w:t>-</w:t>
      </w:r>
      <w:r>
        <w:rPr>
          <w:b/>
          <w:color w:val="000009"/>
          <w:spacing w:val="1"/>
        </w:rPr>
        <w:t xml:space="preserve"> </w:t>
      </w:r>
      <w:r>
        <w:rPr>
          <w:b/>
          <w:color w:val="000009"/>
        </w:rPr>
        <w:t>психолог:</w:t>
      </w:r>
      <w:r>
        <w:rPr>
          <w:b/>
          <w:color w:val="000009"/>
          <w:spacing w:val="1"/>
        </w:rPr>
        <w:t xml:space="preserve"> </w:t>
      </w:r>
      <w:r>
        <w:rPr>
          <w:color w:val="000009"/>
        </w:rPr>
        <w:t>проводит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психологическое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обследование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каждого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слабослышащего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позднооглохшего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ребенка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использованием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методов,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адекватных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задачам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обследования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особенностям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обучающегося,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анализирует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результаты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обследования,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разрабатывает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основе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рекомендации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всех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участников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процесса,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числе,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необходимости,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организации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содержания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коррекционной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работы.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сложных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дифференциально-диагностических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случаях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проводит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повторные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обследования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и/или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направляет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обучающегося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консультации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организации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соответствующего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профиля.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Участвует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разработке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комплексной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психолого-педагогической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социально-педагогической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программы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сопровождения обучающихся. При необходимости привлекает медицинских работников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образовательной организации для оказания консультативной помощи и сопровождения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обучающихся.</w:t>
      </w:r>
    </w:p>
    <w:p w:rsidR="006A4159" w:rsidRDefault="006A4159">
      <w:pPr>
        <w:pStyle w:val="a3"/>
        <w:spacing w:before="4"/>
        <w:ind w:left="0" w:firstLine="0"/>
        <w:jc w:val="left"/>
      </w:pPr>
    </w:p>
    <w:p w:rsidR="006A4159" w:rsidRDefault="00DB6576">
      <w:pPr>
        <w:pStyle w:val="a3"/>
        <w:ind w:right="958"/>
      </w:pPr>
      <w:r>
        <w:rPr>
          <w:b/>
          <w:color w:val="000009"/>
        </w:rPr>
        <w:t>Социальный</w:t>
      </w:r>
      <w:r>
        <w:rPr>
          <w:b/>
          <w:color w:val="000009"/>
          <w:spacing w:val="1"/>
        </w:rPr>
        <w:t xml:space="preserve"> </w:t>
      </w:r>
      <w:r>
        <w:rPr>
          <w:b/>
          <w:color w:val="000009"/>
        </w:rPr>
        <w:t>педагог:</w:t>
      </w:r>
      <w:r>
        <w:rPr>
          <w:b/>
          <w:color w:val="000009"/>
          <w:spacing w:val="1"/>
        </w:rPr>
        <w:t xml:space="preserve"> </w:t>
      </w:r>
      <w:r>
        <w:rPr>
          <w:color w:val="000009"/>
        </w:rPr>
        <w:t>проводит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социально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–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педагогическое</w:t>
      </w:r>
      <w:r>
        <w:rPr>
          <w:color w:val="000009"/>
          <w:spacing w:val="61"/>
        </w:rPr>
        <w:t xml:space="preserve"> </w:t>
      </w:r>
      <w:r>
        <w:rPr>
          <w:color w:val="000009"/>
        </w:rPr>
        <w:t>обследование,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изучает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социальную микросреду,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семьи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слабослышащих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позднооглохших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обучающихся,</w:t>
      </w:r>
    </w:p>
    <w:p w:rsidR="006A4159" w:rsidRDefault="00DB6576">
      <w:pPr>
        <w:pStyle w:val="a3"/>
        <w:spacing w:before="72"/>
        <w:ind w:right="958" w:firstLine="0"/>
      </w:pPr>
      <w:r>
        <w:rPr>
          <w:color w:val="000009"/>
        </w:rPr>
        <w:t>выявляет воспитанников группы социального риска. Участвует в разработке комплексной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психолого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-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педагогической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социально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-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педагогической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программы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сопровождения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обучающихся.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необходимости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участия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социально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–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педагогической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обучающимися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сотрудников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других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организаций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ведомств,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организует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ними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необходимое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взаимодействие.</w:t>
      </w:r>
    </w:p>
    <w:p w:rsidR="006A4159" w:rsidRDefault="006A4159">
      <w:pPr>
        <w:pStyle w:val="a3"/>
        <w:spacing w:before="5"/>
        <w:ind w:left="0" w:firstLine="0"/>
        <w:jc w:val="left"/>
      </w:pPr>
    </w:p>
    <w:p w:rsidR="006A4159" w:rsidRDefault="00DB6576">
      <w:pPr>
        <w:pStyle w:val="a3"/>
        <w:ind w:right="954"/>
      </w:pPr>
      <w:r>
        <w:rPr>
          <w:color w:val="000009"/>
        </w:rPr>
        <w:lastRenderedPageBreak/>
        <w:t>По результатам обследования осуществляется анализ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успешности коррекционно-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развивающей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ее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изменение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соответствии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потребностями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пожеланиями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родителей.</w:t>
      </w:r>
    </w:p>
    <w:p w:rsidR="006A4159" w:rsidRDefault="006A4159">
      <w:pPr>
        <w:pStyle w:val="a3"/>
        <w:spacing w:before="2"/>
        <w:ind w:left="0" w:firstLine="0"/>
        <w:jc w:val="left"/>
      </w:pPr>
    </w:p>
    <w:p w:rsidR="006A4159" w:rsidRDefault="00DB6576" w:rsidP="00E013C3">
      <w:pPr>
        <w:pStyle w:val="a5"/>
        <w:numPr>
          <w:ilvl w:val="0"/>
          <w:numId w:val="5"/>
        </w:numPr>
        <w:tabs>
          <w:tab w:val="left" w:pos="1320"/>
        </w:tabs>
        <w:ind w:right="954" w:firstLine="707"/>
        <w:jc w:val="both"/>
        <w:rPr>
          <w:color w:val="000009"/>
          <w:sz w:val="24"/>
        </w:rPr>
      </w:pPr>
      <w:r>
        <w:rPr>
          <w:b/>
          <w:color w:val="000009"/>
          <w:sz w:val="24"/>
        </w:rPr>
        <w:t>Консультативная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работа,</w:t>
      </w:r>
      <w:r>
        <w:rPr>
          <w:b/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обеспечивающая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непрерывность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специального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сопровождения слабослышащих и позднооглохших и их семей по вопросам реализации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дифференцированных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психолого-педагогических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условий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обучения,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воспитания,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коррекции,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развития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 социализации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обучающихся.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Консультативная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работа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включает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выработку совместных обоснованных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рекомендаций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</w:t>
      </w:r>
      <w:r>
        <w:rPr>
          <w:color w:val="000009"/>
          <w:spacing w:val="60"/>
          <w:sz w:val="24"/>
        </w:rPr>
        <w:t xml:space="preserve"> </w:t>
      </w:r>
      <w:r>
        <w:rPr>
          <w:color w:val="000009"/>
          <w:sz w:val="24"/>
        </w:rPr>
        <w:t>основным направлениям работы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 слабослышащими и позднооглохшими, единых для всех участников образовательного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процесса;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консультирование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специалистами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педагогов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выбору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индивидуально-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ориентированных методов и при</w:t>
      </w:r>
      <w:r w:rsidR="001E0750">
        <w:rPr>
          <w:color w:val="000009"/>
          <w:sz w:val="24"/>
        </w:rPr>
        <w:t>ё</w:t>
      </w:r>
      <w:r>
        <w:rPr>
          <w:color w:val="000009"/>
          <w:sz w:val="24"/>
        </w:rPr>
        <w:t>мов работы со слабослышащими и позднооглохшими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учащимися; консультативную помощь семье в вопросах выбора стратегии воспитания 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при</w:t>
      </w:r>
      <w:r w:rsidR="001E0750">
        <w:rPr>
          <w:color w:val="000009"/>
          <w:sz w:val="24"/>
        </w:rPr>
        <w:t>ё</w:t>
      </w:r>
      <w:r>
        <w:rPr>
          <w:color w:val="000009"/>
          <w:sz w:val="24"/>
        </w:rPr>
        <w:t>мов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коррекционного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обучения реб</w:t>
      </w:r>
      <w:r w:rsidR="001E0750">
        <w:rPr>
          <w:color w:val="000009"/>
          <w:sz w:val="24"/>
        </w:rPr>
        <w:t>ё</w:t>
      </w:r>
      <w:r>
        <w:rPr>
          <w:color w:val="000009"/>
          <w:sz w:val="24"/>
        </w:rPr>
        <w:t>нка.</w:t>
      </w:r>
    </w:p>
    <w:p w:rsidR="006A4159" w:rsidRDefault="006A4159">
      <w:pPr>
        <w:pStyle w:val="a3"/>
        <w:spacing w:before="6"/>
        <w:ind w:left="0" w:firstLine="0"/>
        <w:jc w:val="left"/>
      </w:pPr>
    </w:p>
    <w:p w:rsidR="006A4159" w:rsidRDefault="00DB6576" w:rsidP="00E013C3">
      <w:pPr>
        <w:pStyle w:val="a5"/>
        <w:numPr>
          <w:ilvl w:val="0"/>
          <w:numId w:val="5"/>
        </w:numPr>
        <w:tabs>
          <w:tab w:val="left" w:pos="1246"/>
        </w:tabs>
        <w:spacing w:before="1"/>
        <w:ind w:right="952" w:firstLine="707"/>
        <w:jc w:val="both"/>
        <w:rPr>
          <w:color w:val="000009"/>
          <w:sz w:val="24"/>
        </w:rPr>
      </w:pPr>
      <w:r>
        <w:rPr>
          <w:b/>
          <w:color w:val="000009"/>
          <w:sz w:val="24"/>
        </w:rPr>
        <w:t>Информационно-просветительская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работа</w:t>
      </w:r>
      <w:r>
        <w:rPr>
          <w:b/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направлена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разъяснительную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работу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вопросам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образования,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социокультурного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развития,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социальной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адаптации,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коммуникации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детьми,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имеющими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нарушения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слуха,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семейного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воспитания,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проведения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коррекционной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работы.</w:t>
      </w:r>
      <w:r>
        <w:rPr>
          <w:color w:val="000009"/>
          <w:spacing w:val="61"/>
          <w:sz w:val="24"/>
        </w:rPr>
        <w:t xml:space="preserve"> </w:t>
      </w:r>
      <w:r>
        <w:rPr>
          <w:color w:val="000009"/>
          <w:sz w:val="24"/>
        </w:rPr>
        <w:t>Информационно-просветительская</w:t>
      </w:r>
      <w:r>
        <w:rPr>
          <w:color w:val="000009"/>
          <w:spacing w:val="61"/>
          <w:sz w:val="24"/>
        </w:rPr>
        <w:t xml:space="preserve"> </w:t>
      </w:r>
      <w:r>
        <w:rPr>
          <w:color w:val="000009"/>
          <w:sz w:val="24"/>
        </w:rPr>
        <w:t>работа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проводится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всеми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участниками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образовательного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процесса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различных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формах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просветительской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деятельности,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включая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дистанционные,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–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лекции,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беседы,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информационные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стенды, индивидуальные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консультации и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др.</w:t>
      </w:r>
    </w:p>
    <w:p w:rsidR="006A4159" w:rsidRDefault="006A4159">
      <w:pPr>
        <w:pStyle w:val="a3"/>
        <w:spacing w:before="2"/>
        <w:ind w:left="0" w:firstLine="0"/>
        <w:jc w:val="left"/>
      </w:pPr>
    </w:p>
    <w:p w:rsidR="006A4159" w:rsidRDefault="00DB6576" w:rsidP="00E013C3">
      <w:pPr>
        <w:pStyle w:val="a5"/>
        <w:numPr>
          <w:ilvl w:val="0"/>
          <w:numId w:val="5"/>
        </w:numPr>
        <w:tabs>
          <w:tab w:val="left" w:pos="1202"/>
        </w:tabs>
        <w:ind w:right="952" w:firstLine="707"/>
        <w:jc w:val="both"/>
        <w:rPr>
          <w:color w:val="000009"/>
          <w:sz w:val="24"/>
        </w:rPr>
      </w:pPr>
      <w:r>
        <w:rPr>
          <w:b/>
          <w:color w:val="000009"/>
          <w:sz w:val="24"/>
        </w:rPr>
        <w:t xml:space="preserve">Психолого-педагогическая работа </w:t>
      </w:r>
      <w:r>
        <w:rPr>
          <w:color w:val="000009"/>
          <w:sz w:val="24"/>
        </w:rPr>
        <w:t>направлена на формирование комфортного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lastRenderedPageBreak/>
        <w:t>психологического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климата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образовательной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организации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для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всех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участников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образовательного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процесса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условиях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семейного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воспитания.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Психолого-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педагогическая работа включает помощь в формировании адекватных отношений между</w:t>
      </w:r>
      <w:r>
        <w:rPr>
          <w:color w:val="000009"/>
          <w:spacing w:val="1"/>
          <w:sz w:val="24"/>
        </w:rPr>
        <w:t xml:space="preserve"> </w:t>
      </w:r>
      <w:proofErr w:type="gramStart"/>
      <w:r>
        <w:rPr>
          <w:color w:val="000009"/>
          <w:sz w:val="24"/>
        </w:rPr>
        <w:t xml:space="preserve">ребенком,   </w:t>
      </w:r>
      <w:proofErr w:type="gramEnd"/>
      <w:r>
        <w:rPr>
          <w:color w:val="000009"/>
          <w:sz w:val="24"/>
        </w:rPr>
        <w:t xml:space="preserve"> 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 xml:space="preserve">одноклассниками,    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 xml:space="preserve">родителями,     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 xml:space="preserve">учителями;     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 xml:space="preserve">работу     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профилактике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внутриличностных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межличностных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конфликтов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классе/школе;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поддержание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эмоционально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комфортной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обстановки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классе;</w:t>
      </w:r>
      <w:r>
        <w:rPr>
          <w:color w:val="000009"/>
          <w:spacing w:val="60"/>
          <w:sz w:val="24"/>
        </w:rPr>
        <w:t xml:space="preserve"> </w:t>
      </w:r>
      <w:r>
        <w:rPr>
          <w:color w:val="000009"/>
          <w:sz w:val="24"/>
        </w:rPr>
        <w:t>обеспечение</w:t>
      </w:r>
      <w:r>
        <w:rPr>
          <w:color w:val="000009"/>
          <w:spacing w:val="60"/>
          <w:sz w:val="24"/>
        </w:rPr>
        <w:t xml:space="preserve"> </w:t>
      </w:r>
      <w:r>
        <w:rPr>
          <w:color w:val="000009"/>
          <w:sz w:val="24"/>
        </w:rPr>
        <w:t>ребенку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успеха в доступных ему видах деятельности с целью предупреждения у него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негативного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отношения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к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учебе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и ситуации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школьного обучения в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целом.</w:t>
      </w:r>
    </w:p>
    <w:p w:rsidR="006A4159" w:rsidRDefault="006A4159">
      <w:pPr>
        <w:pStyle w:val="a3"/>
        <w:spacing w:before="10"/>
        <w:ind w:left="0" w:firstLine="0"/>
        <w:jc w:val="left"/>
      </w:pPr>
    </w:p>
    <w:p w:rsidR="006A4159" w:rsidRDefault="00DB6576">
      <w:pPr>
        <w:pStyle w:val="2"/>
        <w:spacing w:before="1"/>
        <w:ind w:left="3252"/>
        <w:jc w:val="left"/>
      </w:pPr>
      <w:r>
        <w:t>Этапы</w:t>
      </w:r>
      <w:r>
        <w:rPr>
          <w:spacing w:val="-3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программы</w:t>
      </w:r>
    </w:p>
    <w:p w:rsidR="006A4159" w:rsidRDefault="006A4159">
      <w:pPr>
        <w:pStyle w:val="a3"/>
        <w:spacing w:before="11"/>
        <w:ind w:left="0" w:firstLine="0"/>
        <w:jc w:val="left"/>
        <w:rPr>
          <w:b/>
          <w:i/>
          <w:sz w:val="23"/>
        </w:rPr>
      </w:pPr>
    </w:p>
    <w:p w:rsidR="006A4159" w:rsidRDefault="00DB6576">
      <w:pPr>
        <w:pStyle w:val="a3"/>
        <w:ind w:right="955" w:firstLine="719"/>
      </w:pPr>
      <w:r>
        <w:t>Коррекционно-развивающая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поэтапно.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этапов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адресность</w:t>
      </w:r>
      <w:r>
        <w:rPr>
          <w:spacing w:val="1"/>
        </w:rPr>
        <w:t xml:space="preserve"> </w:t>
      </w:r>
      <w:r>
        <w:t>создают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предпосылки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устранения</w:t>
      </w:r>
      <w:r>
        <w:rPr>
          <w:spacing w:val="1"/>
        </w:rPr>
        <w:t xml:space="preserve"> </w:t>
      </w:r>
      <w:r>
        <w:t>дезорганизующих</w:t>
      </w:r>
      <w:r>
        <w:rPr>
          <w:spacing w:val="1"/>
        </w:rPr>
        <w:t xml:space="preserve"> </w:t>
      </w:r>
      <w:r>
        <w:t>факторов.</w:t>
      </w:r>
    </w:p>
    <w:p w:rsidR="006A4159" w:rsidRDefault="00DB6576">
      <w:pPr>
        <w:pStyle w:val="a3"/>
        <w:spacing w:before="77"/>
        <w:ind w:right="956"/>
      </w:pPr>
      <w:r>
        <w:rPr>
          <w:b/>
        </w:rPr>
        <w:t>Этап</w:t>
      </w:r>
      <w:r>
        <w:rPr>
          <w:b/>
          <w:spacing w:val="1"/>
        </w:rPr>
        <w:t xml:space="preserve"> </w:t>
      </w:r>
      <w:r>
        <w:rPr>
          <w:b/>
        </w:rPr>
        <w:t>сбора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анализа</w:t>
      </w:r>
      <w:r>
        <w:rPr>
          <w:b/>
          <w:spacing w:val="1"/>
        </w:rPr>
        <w:t xml:space="preserve"> </w:t>
      </w:r>
      <w:r>
        <w:rPr>
          <w:b/>
        </w:rPr>
        <w:t>информации</w:t>
      </w:r>
      <w:r>
        <w:rPr>
          <w:b/>
          <w:spacing w:val="1"/>
        </w:rPr>
        <w:t xml:space="preserve"> </w:t>
      </w:r>
      <w:r>
        <w:rPr>
          <w:b/>
        </w:rPr>
        <w:t>(информационно-аналитическая</w:t>
      </w:r>
      <w:r>
        <w:rPr>
          <w:b/>
          <w:spacing w:val="-57"/>
        </w:rPr>
        <w:t xml:space="preserve"> </w:t>
      </w:r>
      <w:r>
        <w:rPr>
          <w:b/>
        </w:rPr>
        <w:t xml:space="preserve">деятельность). </w:t>
      </w:r>
      <w:r>
        <w:t>Результатом данного этапа является оценка контингента обучающихся для</w:t>
      </w:r>
      <w:r>
        <w:rPr>
          <w:spacing w:val="-57"/>
        </w:rPr>
        <w:t xml:space="preserve"> </w:t>
      </w:r>
      <w:r>
        <w:t>уч</w:t>
      </w:r>
      <w:r w:rsidR="001E0750">
        <w:t>ё</w:t>
      </w:r>
      <w:r>
        <w:t>та особенностей их развития, определения специфики и их особых образовательных</w:t>
      </w:r>
      <w:r>
        <w:rPr>
          <w:spacing w:val="1"/>
        </w:rPr>
        <w:t xml:space="preserve"> </w:t>
      </w:r>
      <w:r>
        <w:t>потребностей;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программно-методического</w:t>
      </w:r>
      <w:r>
        <w:rPr>
          <w:spacing w:val="1"/>
        </w:rPr>
        <w:t xml:space="preserve"> </w:t>
      </w:r>
      <w:r>
        <w:t>обеспечения,</w:t>
      </w:r>
      <w:r>
        <w:rPr>
          <w:spacing w:val="1"/>
        </w:rPr>
        <w:t xml:space="preserve"> </w:t>
      </w:r>
      <w:r>
        <w:t>материально-технической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кадровой</w:t>
      </w:r>
      <w:r>
        <w:rPr>
          <w:spacing w:val="1"/>
        </w:rPr>
        <w:t xml:space="preserve"> </w:t>
      </w:r>
      <w:r>
        <w:t>базы</w:t>
      </w:r>
      <w:r>
        <w:rPr>
          <w:spacing w:val="-57"/>
        </w:rPr>
        <w:t xml:space="preserve"> </w:t>
      </w:r>
      <w:r>
        <w:t>общеобразовательной</w:t>
      </w:r>
      <w:r>
        <w:rPr>
          <w:spacing w:val="-1"/>
        </w:rPr>
        <w:t xml:space="preserve"> </w:t>
      </w:r>
      <w:r>
        <w:t>организации.</w:t>
      </w:r>
    </w:p>
    <w:p w:rsidR="006A4159" w:rsidRDefault="00DB6576">
      <w:pPr>
        <w:ind w:left="220" w:right="954" w:firstLine="707"/>
        <w:jc w:val="both"/>
        <w:rPr>
          <w:sz w:val="24"/>
        </w:rPr>
      </w:pPr>
      <w:r>
        <w:rPr>
          <w:b/>
          <w:sz w:val="24"/>
        </w:rPr>
        <w:t>Этап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планирования,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организации,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координации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(организационно-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исполнительская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деятельность).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Результатом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особым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организованный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имеющий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коррекционно-развивающую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возможностями здоровья при специально созданных (вариативных) условиях 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социализации данной</w:t>
      </w:r>
      <w:r>
        <w:rPr>
          <w:spacing w:val="-1"/>
          <w:sz w:val="24"/>
        </w:rPr>
        <w:t xml:space="preserve"> </w:t>
      </w:r>
      <w:r>
        <w:rPr>
          <w:sz w:val="24"/>
        </w:rPr>
        <w:t>категории детей.</w:t>
      </w:r>
    </w:p>
    <w:p w:rsidR="006A4159" w:rsidRDefault="00DB6576">
      <w:pPr>
        <w:spacing w:before="3" w:line="237" w:lineRule="auto"/>
        <w:ind w:left="220" w:right="953" w:firstLine="707"/>
        <w:jc w:val="both"/>
        <w:rPr>
          <w:sz w:val="24"/>
        </w:rPr>
      </w:pPr>
      <w:r>
        <w:rPr>
          <w:b/>
          <w:sz w:val="24"/>
        </w:rPr>
        <w:t>Этап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диагностики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коррекционно-развивающей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среды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(контрольно-диагностическая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деятельность).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Результатом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констатация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выбранных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коррекционно-развивающих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2"/>
          <w:sz w:val="24"/>
        </w:rPr>
        <w:t xml:space="preserve"> </w:t>
      </w:r>
      <w:r>
        <w:rPr>
          <w:sz w:val="24"/>
        </w:rPr>
        <w:t>особым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потребностям</w:t>
      </w:r>
      <w:r>
        <w:rPr>
          <w:spacing w:val="-1"/>
          <w:sz w:val="24"/>
        </w:rPr>
        <w:t xml:space="preserve"> </w:t>
      </w:r>
      <w:r>
        <w:rPr>
          <w:sz w:val="24"/>
        </w:rPr>
        <w:t>реб</w:t>
      </w:r>
      <w:r w:rsidR="001E0750">
        <w:rPr>
          <w:sz w:val="24"/>
        </w:rPr>
        <w:t>ё</w:t>
      </w:r>
      <w:r>
        <w:rPr>
          <w:sz w:val="24"/>
        </w:rPr>
        <w:t>нка.</w:t>
      </w:r>
    </w:p>
    <w:p w:rsidR="006A4159" w:rsidRDefault="00DB6576">
      <w:pPr>
        <w:spacing w:before="11" w:line="237" w:lineRule="auto"/>
        <w:ind w:left="220" w:right="954" w:firstLine="707"/>
        <w:jc w:val="both"/>
        <w:rPr>
          <w:sz w:val="24"/>
        </w:rPr>
      </w:pPr>
      <w:r>
        <w:rPr>
          <w:b/>
          <w:sz w:val="24"/>
        </w:rPr>
        <w:t>Этап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регуляции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корректировки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(регулятивно-корригирующая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деятельность).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Результатом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образовательный процесс и процесс сопровождения обучающихся с нарушением слуха,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корректировка условий и</w:t>
      </w:r>
      <w:r>
        <w:rPr>
          <w:spacing w:val="-1"/>
          <w:sz w:val="24"/>
        </w:rPr>
        <w:t xml:space="preserve"> </w:t>
      </w:r>
      <w:r>
        <w:rPr>
          <w:sz w:val="24"/>
        </w:rPr>
        <w:t>форм обучения, методов</w:t>
      </w:r>
      <w:r>
        <w:rPr>
          <w:spacing w:val="-1"/>
          <w:sz w:val="24"/>
        </w:rPr>
        <w:t xml:space="preserve"> </w:t>
      </w:r>
      <w:r>
        <w:rPr>
          <w:sz w:val="24"/>
        </w:rPr>
        <w:t>и при</w:t>
      </w:r>
      <w:r w:rsidR="001E0750">
        <w:rPr>
          <w:sz w:val="24"/>
        </w:rPr>
        <w:t>ё</w:t>
      </w:r>
      <w:r>
        <w:rPr>
          <w:sz w:val="24"/>
        </w:rPr>
        <w:t>мов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работы.</w:t>
      </w:r>
    </w:p>
    <w:p w:rsidR="006A4159" w:rsidRDefault="006A4159">
      <w:pPr>
        <w:pStyle w:val="a3"/>
        <w:spacing w:before="3"/>
        <w:ind w:left="0" w:firstLine="0"/>
        <w:jc w:val="left"/>
        <w:rPr>
          <w:sz w:val="25"/>
        </w:rPr>
      </w:pPr>
    </w:p>
    <w:p w:rsidR="006A4159" w:rsidRDefault="00DB6576">
      <w:pPr>
        <w:ind w:left="3019"/>
        <w:rPr>
          <w:b/>
          <w:sz w:val="24"/>
        </w:rPr>
      </w:pPr>
      <w:r>
        <w:rPr>
          <w:b/>
          <w:color w:val="000009"/>
          <w:sz w:val="24"/>
        </w:rPr>
        <w:t>Механизм</w:t>
      </w:r>
      <w:r>
        <w:rPr>
          <w:b/>
          <w:color w:val="000009"/>
          <w:spacing w:val="-2"/>
          <w:sz w:val="24"/>
        </w:rPr>
        <w:t xml:space="preserve"> </w:t>
      </w:r>
      <w:r>
        <w:rPr>
          <w:b/>
          <w:color w:val="000009"/>
          <w:sz w:val="24"/>
        </w:rPr>
        <w:t>реализации</w:t>
      </w:r>
      <w:r>
        <w:rPr>
          <w:b/>
          <w:color w:val="000009"/>
          <w:spacing w:val="-3"/>
          <w:sz w:val="24"/>
        </w:rPr>
        <w:t xml:space="preserve"> </w:t>
      </w:r>
      <w:r>
        <w:rPr>
          <w:b/>
          <w:color w:val="000009"/>
          <w:sz w:val="24"/>
        </w:rPr>
        <w:t>программы</w:t>
      </w:r>
    </w:p>
    <w:p w:rsidR="006A4159" w:rsidRDefault="006A4159">
      <w:pPr>
        <w:pStyle w:val="a3"/>
        <w:ind w:left="0" w:firstLine="0"/>
        <w:jc w:val="left"/>
        <w:rPr>
          <w:b/>
        </w:rPr>
      </w:pPr>
    </w:p>
    <w:p w:rsidR="006A4159" w:rsidRDefault="00DB6576">
      <w:pPr>
        <w:pStyle w:val="a3"/>
        <w:spacing w:line="276" w:lineRule="auto"/>
        <w:ind w:right="962"/>
      </w:pPr>
      <w:r>
        <w:t>Основными</w:t>
      </w:r>
      <w:r>
        <w:rPr>
          <w:spacing w:val="1"/>
        </w:rPr>
        <w:t xml:space="preserve"> </w:t>
      </w:r>
      <w:r>
        <w:t>механизмами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6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являются:</w:t>
      </w:r>
    </w:p>
    <w:p w:rsidR="006A4159" w:rsidRDefault="00DB6576" w:rsidP="00E013C3">
      <w:pPr>
        <w:pStyle w:val="a5"/>
        <w:numPr>
          <w:ilvl w:val="0"/>
          <w:numId w:val="4"/>
        </w:numPr>
        <w:tabs>
          <w:tab w:val="left" w:pos="1361"/>
        </w:tabs>
        <w:spacing w:before="1" w:line="276" w:lineRule="auto"/>
        <w:ind w:right="961" w:firstLine="707"/>
        <w:jc w:val="both"/>
        <w:rPr>
          <w:sz w:val="24"/>
        </w:rPr>
      </w:pPr>
      <w:r>
        <w:rPr>
          <w:sz w:val="24"/>
        </w:rPr>
        <w:t>оптимально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выстроенное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обеспечивающее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слабослышащих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позднооглохших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 специалистами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различного профиля;</w:t>
      </w:r>
    </w:p>
    <w:p w:rsidR="006A4159" w:rsidRDefault="00DB6576" w:rsidP="00E013C3">
      <w:pPr>
        <w:pStyle w:val="a5"/>
        <w:numPr>
          <w:ilvl w:val="0"/>
          <w:numId w:val="4"/>
        </w:numPr>
        <w:tabs>
          <w:tab w:val="left" w:pos="1265"/>
        </w:tabs>
        <w:spacing w:line="278" w:lineRule="auto"/>
        <w:ind w:right="957" w:firstLine="707"/>
        <w:jc w:val="both"/>
        <w:rPr>
          <w:sz w:val="24"/>
        </w:rPr>
      </w:pPr>
      <w:r>
        <w:rPr>
          <w:sz w:val="24"/>
        </w:rPr>
        <w:t>социальное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партн</w:t>
      </w:r>
      <w:r w:rsidR="001E0750">
        <w:rPr>
          <w:sz w:val="24"/>
        </w:rPr>
        <w:t>ё</w:t>
      </w:r>
      <w:r>
        <w:rPr>
          <w:sz w:val="24"/>
        </w:rPr>
        <w:t>рство,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предполагающее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 с</w:t>
      </w:r>
      <w:r>
        <w:rPr>
          <w:spacing w:val="-1"/>
          <w:sz w:val="24"/>
        </w:rPr>
        <w:t xml:space="preserve"> </w:t>
      </w:r>
      <w:r>
        <w:rPr>
          <w:sz w:val="24"/>
        </w:rPr>
        <w:t>внешними</w:t>
      </w:r>
      <w:r>
        <w:rPr>
          <w:spacing w:val="-1"/>
          <w:sz w:val="24"/>
        </w:rPr>
        <w:t xml:space="preserve"> </w:t>
      </w:r>
      <w:r>
        <w:rPr>
          <w:sz w:val="24"/>
        </w:rPr>
        <w:t>ресурсами.</w:t>
      </w:r>
    </w:p>
    <w:p w:rsidR="006A4159" w:rsidRDefault="00DB6576">
      <w:pPr>
        <w:pStyle w:val="a3"/>
        <w:ind w:right="956" w:firstLine="659"/>
      </w:pPr>
      <w:r>
        <w:t>Такое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предполагает:</w:t>
      </w:r>
      <w:r>
        <w:rPr>
          <w:spacing w:val="1"/>
        </w:rPr>
        <w:t xml:space="preserve"> </w:t>
      </w:r>
      <w:r>
        <w:t>комплексность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определении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проблем реб</w:t>
      </w:r>
      <w:r w:rsidR="001E0750">
        <w:t>ё</w:t>
      </w:r>
      <w:r>
        <w:t>нка, предоставлении ему квалифицированной помощи специалистов разного</w:t>
      </w:r>
      <w:r>
        <w:rPr>
          <w:spacing w:val="1"/>
        </w:rPr>
        <w:t xml:space="preserve"> </w:t>
      </w:r>
      <w:r>
        <w:t>профиля;</w:t>
      </w:r>
      <w:r>
        <w:rPr>
          <w:spacing w:val="1"/>
        </w:rPr>
        <w:t xml:space="preserve"> </w:t>
      </w:r>
      <w:r>
        <w:t>многоаспектный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lastRenderedPageBreak/>
        <w:t>реб</w:t>
      </w:r>
      <w:r w:rsidR="001E0750">
        <w:t>ё</w:t>
      </w:r>
      <w:r>
        <w:t>нка;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комплексных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отдельных сторон учебно-познавательной, речевой, эмоциональной-волевой и личностной</w:t>
      </w:r>
      <w:r>
        <w:rPr>
          <w:spacing w:val="-57"/>
        </w:rPr>
        <w:t xml:space="preserve"> </w:t>
      </w:r>
      <w:r>
        <w:t>сфер реб</w:t>
      </w:r>
      <w:r w:rsidR="001E0750">
        <w:t>ё</w:t>
      </w:r>
      <w:r>
        <w:t>нка. Это позволяет обеспечить систему эффективной работы по комплексному</w:t>
      </w:r>
      <w:r>
        <w:rPr>
          <w:spacing w:val="1"/>
        </w:rPr>
        <w:t xml:space="preserve"> </w:t>
      </w:r>
      <w:r>
        <w:t>психолого-медико-педагогическому</w:t>
      </w:r>
      <w:r>
        <w:rPr>
          <w:spacing w:val="-6"/>
        </w:rPr>
        <w:t xml:space="preserve"> </w:t>
      </w:r>
      <w:r>
        <w:t>сопровождению каждого</w:t>
      </w:r>
      <w:r>
        <w:rPr>
          <w:spacing w:val="-1"/>
        </w:rPr>
        <w:t xml:space="preserve"> </w:t>
      </w:r>
      <w:r>
        <w:t>реб</w:t>
      </w:r>
      <w:r w:rsidR="001E0750">
        <w:t>ё</w:t>
      </w:r>
      <w:r>
        <w:t>нка.</w:t>
      </w:r>
    </w:p>
    <w:p w:rsidR="006A4159" w:rsidRDefault="00DB6576">
      <w:pPr>
        <w:pStyle w:val="a3"/>
        <w:ind w:right="959"/>
      </w:pPr>
      <w:r>
        <w:t>Наиболее</w:t>
      </w:r>
      <w:r>
        <w:rPr>
          <w:spacing w:val="1"/>
        </w:rPr>
        <w:t xml:space="preserve"> </w:t>
      </w:r>
      <w:r>
        <w:t>распростран</w:t>
      </w:r>
      <w:r w:rsidR="001E0750">
        <w:t>ё</w:t>
      </w:r>
      <w:r>
        <w:t>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действенные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организованного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консилиумы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службы</w:t>
      </w:r>
      <w:r>
        <w:rPr>
          <w:spacing w:val="1"/>
        </w:rPr>
        <w:t xml:space="preserve"> </w:t>
      </w:r>
      <w:r>
        <w:t>сопровождения образовательной организации, а также социальное партн</w:t>
      </w:r>
      <w:r w:rsidR="001E0750">
        <w:t>ё</w:t>
      </w:r>
      <w:r>
        <w:t>рство, которое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внешними</w:t>
      </w:r>
      <w:r>
        <w:rPr>
          <w:spacing w:val="1"/>
        </w:rPr>
        <w:t xml:space="preserve"> </w:t>
      </w:r>
      <w:r>
        <w:t>ресурсами</w:t>
      </w:r>
      <w:r>
        <w:rPr>
          <w:spacing w:val="1"/>
        </w:rPr>
        <w:t xml:space="preserve"> </w:t>
      </w:r>
      <w:r>
        <w:t>(организациями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ведомств,</w:t>
      </w:r>
      <w:r>
        <w:rPr>
          <w:spacing w:val="1"/>
        </w:rPr>
        <w:t xml:space="preserve"> </w:t>
      </w:r>
      <w:r>
        <w:t>общественными</w:t>
      </w:r>
      <w:r>
        <w:rPr>
          <w:spacing w:val="-57"/>
        </w:rPr>
        <w:t xml:space="preserve"> </w:t>
      </w:r>
      <w:r>
        <w:t>организациями и другими институтами общества). Социальное партн</w:t>
      </w:r>
      <w:r w:rsidR="001E0750">
        <w:t>ё</w:t>
      </w:r>
      <w:r>
        <w:t>рство направлено на</w:t>
      </w:r>
      <w:r>
        <w:rPr>
          <w:spacing w:val="-57"/>
        </w:rPr>
        <w:t xml:space="preserve"> </w:t>
      </w:r>
      <w:r>
        <w:t>сотрудничество</w:t>
      </w:r>
      <w:r>
        <w:rPr>
          <w:spacing w:val="37"/>
        </w:rPr>
        <w:t xml:space="preserve"> </w:t>
      </w:r>
      <w:r>
        <w:t>с</w:t>
      </w:r>
      <w:r>
        <w:rPr>
          <w:spacing w:val="34"/>
        </w:rPr>
        <w:t xml:space="preserve"> </w:t>
      </w:r>
      <w:r>
        <w:t>организациями</w:t>
      </w:r>
      <w:r>
        <w:rPr>
          <w:spacing w:val="36"/>
        </w:rPr>
        <w:t xml:space="preserve"> </w:t>
      </w:r>
      <w:r>
        <w:t>образования</w:t>
      </w:r>
      <w:r>
        <w:rPr>
          <w:spacing w:val="35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другими</w:t>
      </w:r>
      <w:r>
        <w:rPr>
          <w:spacing w:val="36"/>
        </w:rPr>
        <w:t xml:space="preserve"> </w:t>
      </w:r>
      <w:r>
        <w:t>ведомствами</w:t>
      </w:r>
      <w:r>
        <w:rPr>
          <w:spacing w:val="36"/>
        </w:rPr>
        <w:t xml:space="preserve"> </w:t>
      </w:r>
      <w:r>
        <w:t>по</w:t>
      </w:r>
      <w:r>
        <w:rPr>
          <w:spacing w:val="35"/>
        </w:rPr>
        <w:t xml:space="preserve"> </w:t>
      </w:r>
      <w:r>
        <w:t>вопросам</w:t>
      </w:r>
    </w:p>
    <w:p w:rsidR="006A4159" w:rsidRDefault="00DB6576">
      <w:pPr>
        <w:pStyle w:val="a3"/>
        <w:spacing w:before="72"/>
        <w:ind w:right="957" w:firstLine="0"/>
      </w:pPr>
      <w:r>
        <w:t>преемственности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адаптации,</w:t>
      </w:r>
      <w:r>
        <w:rPr>
          <w:spacing w:val="1"/>
        </w:rPr>
        <w:t xml:space="preserve"> </w:t>
      </w:r>
      <w:r>
        <w:t>социализации,</w:t>
      </w:r>
      <w:r>
        <w:rPr>
          <w:spacing w:val="1"/>
        </w:rPr>
        <w:t xml:space="preserve"> </w:t>
      </w:r>
      <w:r>
        <w:t>здоровьесбережения</w:t>
      </w:r>
      <w:r>
        <w:rPr>
          <w:spacing w:val="1"/>
        </w:rPr>
        <w:t xml:space="preserve"> </w:t>
      </w:r>
      <w:r>
        <w:t>слабослышащих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позднооглохших</w:t>
      </w:r>
      <w:r>
        <w:rPr>
          <w:spacing w:val="1"/>
        </w:rPr>
        <w:t xml:space="preserve"> </w:t>
      </w:r>
      <w:r>
        <w:t>детей;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сотрудничество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массовой</w:t>
      </w:r>
      <w:r>
        <w:rPr>
          <w:spacing w:val="-57"/>
        </w:rPr>
        <w:t xml:space="preserve"> </w:t>
      </w:r>
      <w:r>
        <w:t>информации, а также с негосударственными структурами, прежде всего, с общественными</w:t>
      </w:r>
      <w:r>
        <w:rPr>
          <w:spacing w:val="-57"/>
        </w:rPr>
        <w:t xml:space="preserve"> </w:t>
      </w:r>
      <w:r>
        <w:t>объединениями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слуху,</w:t>
      </w:r>
      <w:r>
        <w:rPr>
          <w:spacing w:val="1"/>
        </w:rPr>
        <w:t xml:space="preserve"> </w:t>
      </w:r>
      <w:r>
        <w:t>организациями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слабослышащих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позднооглохших</w:t>
      </w:r>
      <w:r>
        <w:rPr>
          <w:spacing w:val="1"/>
        </w:rPr>
        <w:t xml:space="preserve"> </w:t>
      </w:r>
      <w:r>
        <w:t>детей;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сотрудничество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родительской</w:t>
      </w:r>
      <w:r>
        <w:rPr>
          <w:spacing w:val="-1"/>
        </w:rPr>
        <w:t xml:space="preserve"> </w:t>
      </w:r>
      <w:r>
        <w:t>общественностью.</w:t>
      </w:r>
    </w:p>
    <w:p w:rsidR="006A4159" w:rsidRDefault="006A4159">
      <w:pPr>
        <w:pStyle w:val="a3"/>
        <w:ind w:left="0" w:firstLine="0"/>
        <w:jc w:val="left"/>
        <w:rPr>
          <w:sz w:val="26"/>
        </w:rPr>
      </w:pPr>
    </w:p>
    <w:p w:rsidR="00EB78DE" w:rsidRPr="00EB78DE" w:rsidRDefault="005F5721" w:rsidP="00E013C3">
      <w:pPr>
        <w:pStyle w:val="1"/>
        <w:numPr>
          <w:ilvl w:val="1"/>
          <w:numId w:val="33"/>
        </w:numPr>
        <w:tabs>
          <w:tab w:val="left" w:pos="1349"/>
          <w:tab w:val="left" w:pos="1402"/>
        </w:tabs>
        <w:ind w:left="0" w:firstLine="0"/>
        <w:jc w:val="center"/>
      </w:pPr>
      <w:r>
        <w:t xml:space="preserve"> </w:t>
      </w:r>
      <w:r w:rsidR="00EB78DE" w:rsidRPr="00EB78DE">
        <w:t>ФЕДЕРАЛЬНАЯ РАБОЧАЯ ПРОГРАММА ВОСПИТАНИЯ</w:t>
      </w:r>
      <w:bookmarkStart w:id="0" w:name="_Toc109838893"/>
    </w:p>
    <w:p w:rsidR="00EB78DE" w:rsidRPr="00A01A82" w:rsidRDefault="00EB78DE" w:rsidP="00EB78DE">
      <w:pPr>
        <w:pStyle w:val="21"/>
        <w:shd w:val="clear" w:color="auto" w:fill="auto"/>
        <w:tabs>
          <w:tab w:val="left" w:pos="1402"/>
        </w:tabs>
        <w:spacing w:before="0" w:after="0" w:line="240" w:lineRule="auto"/>
        <w:jc w:val="center"/>
        <w:rPr>
          <w:b/>
          <w:sz w:val="24"/>
          <w:szCs w:val="24"/>
          <w:lang w:val="ru-RU"/>
        </w:rPr>
      </w:pPr>
      <w:r w:rsidRPr="00A01A82">
        <w:rPr>
          <w:b/>
          <w:sz w:val="24"/>
          <w:szCs w:val="24"/>
          <w:lang w:val="ru-RU"/>
        </w:rPr>
        <w:t>ПОЯСНИТЕЛЬНАЯ ЗАПИСКА</w:t>
      </w:r>
      <w:bookmarkEnd w:id="0"/>
    </w:p>
    <w:p w:rsidR="00EB78DE" w:rsidRPr="00A01A82" w:rsidRDefault="00EB78DE" w:rsidP="00EB78DE">
      <w:pPr>
        <w:tabs>
          <w:tab w:val="left" w:pos="851"/>
        </w:tabs>
        <w:ind w:left="1134" w:firstLine="284"/>
        <w:jc w:val="both"/>
        <w:rPr>
          <w:sz w:val="24"/>
          <w:szCs w:val="24"/>
        </w:rPr>
      </w:pPr>
      <w:bookmarkStart w:id="1" w:name="_Hlk99529978"/>
      <w:r w:rsidRPr="00A01A82">
        <w:rPr>
          <w:sz w:val="24"/>
          <w:szCs w:val="24"/>
        </w:rPr>
        <w:t xml:space="preserve">Рабочая программа воспитания МБОУ «Лицей №48» г. Калуги разработана на основе Федеральной рабочей программы для общеобразовательных организаций (далее — Программа). </w:t>
      </w:r>
    </w:p>
    <w:p w:rsidR="00EB78DE" w:rsidRPr="00A01A82" w:rsidRDefault="00EB78DE" w:rsidP="00EB78DE">
      <w:pPr>
        <w:tabs>
          <w:tab w:val="left" w:pos="851"/>
        </w:tabs>
        <w:ind w:left="1134" w:firstLine="284"/>
        <w:jc w:val="both"/>
        <w:rPr>
          <w:sz w:val="24"/>
          <w:szCs w:val="24"/>
        </w:rPr>
      </w:pPr>
      <w:r w:rsidRPr="00A01A82">
        <w:rPr>
          <w:sz w:val="24"/>
          <w:szCs w:val="24"/>
        </w:rPr>
        <w:t xml:space="preserve">Программа разработана с учётом Федерального закона от 29.12.2012 № 273-ФЗ «Об </w:t>
      </w:r>
      <w:r w:rsidRPr="00A01A82">
        <w:rPr>
          <w:sz w:val="24"/>
          <w:szCs w:val="24"/>
        </w:rPr>
        <w:lastRenderedPageBreak/>
        <w:t>образовании в Российской Федерации», Стратегии развития воспитания в Российской Федерации на период до 2025 года (Распоряжение Правительства Российской Федерации от 29.05.2015 № 996-р) и Плана мероприятий по её реализации в 2021 — 2025 годах (Распоряжение Правительства Российской Федерации от 12.11.2020 № 2945-р), Стратегии национальной безопасности Российской Федерации (Указ Президента Российской Федерации от 02.07.2021 № 400), федеральных государственных образовательных стандартов (далее — ФГОС) начального общего образования (Приказ Минпросвещения России от 31.05.2021 № 286), основного общего образования (Приказ Минпросвещения России от 31.05.2021 № 287), среднего общего образования (Приказ Минобрнауки России от 17.05.2012 № 413).</w:t>
      </w:r>
    </w:p>
    <w:p w:rsidR="00EB78DE" w:rsidRPr="00A01A82" w:rsidRDefault="00EB78DE" w:rsidP="00EB78DE">
      <w:pPr>
        <w:tabs>
          <w:tab w:val="left" w:pos="851"/>
        </w:tabs>
        <w:ind w:left="1134" w:firstLine="284"/>
        <w:jc w:val="both"/>
        <w:rPr>
          <w:sz w:val="24"/>
          <w:szCs w:val="24"/>
        </w:rPr>
      </w:pPr>
      <w:r w:rsidRPr="00A01A82">
        <w:rPr>
          <w:sz w:val="24"/>
          <w:szCs w:val="24"/>
        </w:rPr>
        <w:t>Программа основывается на единстве и преемственности образовательного процесса всех уровней общего образования, соотносится с примерными рабочими программами воспитания для организаций дошкольного и среднего профессионального образования.</w:t>
      </w:r>
    </w:p>
    <w:p w:rsidR="00EB78DE" w:rsidRPr="00A01A82" w:rsidRDefault="00EB78DE" w:rsidP="00EB78DE">
      <w:pPr>
        <w:tabs>
          <w:tab w:val="left" w:pos="851"/>
        </w:tabs>
        <w:ind w:left="1134" w:firstLine="284"/>
        <w:jc w:val="both"/>
        <w:rPr>
          <w:sz w:val="24"/>
          <w:szCs w:val="24"/>
        </w:rPr>
      </w:pPr>
      <w:r w:rsidRPr="00A01A82">
        <w:rPr>
          <w:sz w:val="24"/>
          <w:szCs w:val="24"/>
        </w:rPr>
        <w:t xml:space="preserve">Программа воспитания предназначена для планирования и организации системной воспитательной деятельности; разрабатывается и утверждается с участием коллегиальных органов управления общеобразовательной организацией, в том числе советов обучающихся, советов родителей (законных представителей); реализуется в единстве урочной и внеурочной деятельности, осуществляемой совместно с семьёй и другими участниками образовательных отношений, социальными институтами воспитания; предусматривает приобщение обучающихся к российским традиционным духовным ценностям, включая ценности своей этнической группы, правилам и нормам поведения, принятым в российском обществе на основе российских базовых конституционных норм и ценностей; историческое просвещение, формирование российской культурной и гражданской идентичности обучающихся. </w:t>
      </w:r>
    </w:p>
    <w:p w:rsidR="00EB78DE" w:rsidRPr="00A01A82" w:rsidRDefault="00EB78DE" w:rsidP="00EB78DE">
      <w:pPr>
        <w:tabs>
          <w:tab w:val="left" w:pos="851"/>
        </w:tabs>
        <w:ind w:left="1134"/>
        <w:jc w:val="both"/>
        <w:rPr>
          <w:sz w:val="24"/>
          <w:szCs w:val="24"/>
        </w:rPr>
      </w:pPr>
      <w:r w:rsidRPr="00A01A82">
        <w:rPr>
          <w:sz w:val="24"/>
          <w:szCs w:val="24"/>
        </w:rPr>
        <w:lastRenderedPageBreak/>
        <w:t>Программа включает три раздела: целевой, содержательный, организационный.</w:t>
      </w:r>
    </w:p>
    <w:p w:rsidR="00EB78DE" w:rsidRPr="00A01A82" w:rsidRDefault="00EB78DE" w:rsidP="00EB78DE">
      <w:pPr>
        <w:tabs>
          <w:tab w:val="left" w:pos="851"/>
        </w:tabs>
        <w:ind w:left="1134"/>
        <w:jc w:val="both"/>
        <w:rPr>
          <w:sz w:val="24"/>
          <w:szCs w:val="24"/>
        </w:rPr>
      </w:pPr>
      <w:r w:rsidRPr="00A01A82">
        <w:rPr>
          <w:sz w:val="24"/>
          <w:szCs w:val="24"/>
        </w:rPr>
        <w:t xml:space="preserve">Приложение - примерный календарный план воспитательной работы. </w:t>
      </w:r>
    </w:p>
    <w:p w:rsidR="00EB78DE" w:rsidRPr="00A01A82" w:rsidRDefault="00EB78DE" w:rsidP="00EB78DE">
      <w:pPr>
        <w:keepNext/>
        <w:keepLines/>
        <w:ind w:left="1134"/>
        <w:jc w:val="both"/>
        <w:outlineLvl w:val="0"/>
        <w:rPr>
          <w:b/>
          <w:sz w:val="24"/>
          <w:szCs w:val="24"/>
        </w:rPr>
      </w:pPr>
      <w:bookmarkStart w:id="2" w:name="_Toc109838894"/>
      <w:bookmarkEnd w:id="1"/>
      <w:r w:rsidRPr="00A01A82">
        <w:rPr>
          <w:b/>
          <w:sz w:val="24"/>
          <w:szCs w:val="24"/>
        </w:rPr>
        <w:t>РАЗДЕЛ 1. ЦЕЛЕВОЙ</w:t>
      </w:r>
      <w:bookmarkEnd w:id="2"/>
    </w:p>
    <w:p w:rsidR="00EB78DE" w:rsidRPr="00A01A82" w:rsidRDefault="00EB78DE" w:rsidP="00EB78DE">
      <w:pPr>
        <w:tabs>
          <w:tab w:val="left" w:pos="851"/>
        </w:tabs>
        <w:ind w:left="1134"/>
        <w:jc w:val="both"/>
        <w:rPr>
          <w:sz w:val="24"/>
          <w:szCs w:val="24"/>
        </w:rPr>
      </w:pPr>
      <w:r w:rsidRPr="00A01A82">
        <w:rPr>
          <w:sz w:val="24"/>
          <w:szCs w:val="24"/>
        </w:rPr>
        <w:t xml:space="preserve">Участниками образовательных отношений являются педагогические и другие работники общеобразовательной организации, обучающиеся, их родители (законные представители), представители иных организаций, участвующие в реализации образовательного процесса в соответствии с законодательством Российской Федерации, локальными актами общеобразовательной организации. Родители (законные представители) несовершеннолетних обучающихся имеют преимущественное право на воспитание своих детей. Содержание воспитания обучающихся в общеобразовательной организации определяется содержанием российских базовых (гражданских, национальных) норм и ценностей, которые закреплены в Конституции Российской Федерации. Эти ценности и нормы определяют инвариантное содержание воспитания обучающихся. Вариативный компонент содержания </w:t>
      </w:r>
      <w:proofErr w:type="gramStart"/>
      <w:r w:rsidRPr="00A01A82">
        <w:rPr>
          <w:sz w:val="24"/>
          <w:szCs w:val="24"/>
        </w:rPr>
        <w:t>воспитания</w:t>
      </w:r>
      <w:proofErr w:type="gramEnd"/>
      <w:r w:rsidRPr="00A01A82">
        <w:rPr>
          <w:sz w:val="24"/>
          <w:szCs w:val="24"/>
        </w:rPr>
        <w:t xml:space="preserve"> обучающихся включает духовно-нравственные ценности культуры, традиционных религий народов России. </w:t>
      </w:r>
    </w:p>
    <w:p w:rsidR="00EB78DE" w:rsidRPr="00A01A82" w:rsidRDefault="00EB78DE" w:rsidP="00EB78DE">
      <w:pPr>
        <w:tabs>
          <w:tab w:val="left" w:pos="851"/>
        </w:tabs>
        <w:ind w:left="1134"/>
        <w:jc w:val="both"/>
        <w:rPr>
          <w:sz w:val="24"/>
          <w:szCs w:val="24"/>
        </w:rPr>
      </w:pPr>
      <w:r w:rsidRPr="00A01A82">
        <w:rPr>
          <w:sz w:val="24"/>
          <w:szCs w:val="24"/>
        </w:rPr>
        <w:t xml:space="preserve">Воспитательная деятельность в общеобразовательной организации планируется и осуществляется в соответствии с приоритетами государственной политики в сфере воспитания, установленными в Стратегии развития воспитания в Российской Федерации на период до 2025 года (Распоряжение Правительства Российской Федерации от 29.05.2015 № 996-р).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 </w:t>
      </w:r>
      <w:bookmarkStart w:id="3" w:name="_Hlk107041641"/>
      <w:bookmarkEnd w:id="3"/>
    </w:p>
    <w:p w:rsidR="00EB78DE" w:rsidRPr="00A01A82" w:rsidRDefault="00EB78DE" w:rsidP="00EB78DE">
      <w:pPr>
        <w:keepNext/>
        <w:keepLines/>
        <w:ind w:left="1134"/>
        <w:jc w:val="both"/>
        <w:outlineLvl w:val="0"/>
        <w:rPr>
          <w:b/>
          <w:sz w:val="24"/>
          <w:szCs w:val="24"/>
        </w:rPr>
      </w:pPr>
      <w:bookmarkStart w:id="4" w:name="_Toc109838895"/>
      <w:bookmarkStart w:id="5" w:name="bookmark8"/>
      <w:r w:rsidRPr="00A01A82">
        <w:rPr>
          <w:b/>
          <w:sz w:val="24"/>
          <w:szCs w:val="24"/>
        </w:rPr>
        <w:lastRenderedPageBreak/>
        <w:t>1.1 Цель и задачи воспитания обучающихся</w:t>
      </w:r>
      <w:bookmarkEnd w:id="4"/>
    </w:p>
    <w:p w:rsidR="00EB78DE" w:rsidRPr="00A01A82" w:rsidRDefault="00EB78DE" w:rsidP="00EB78DE">
      <w:pPr>
        <w:widowControl/>
        <w:ind w:left="1134"/>
        <w:jc w:val="both"/>
        <w:rPr>
          <w:sz w:val="24"/>
          <w:szCs w:val="24"/>
        </w:rPr>
      </w:pPr>
      <w:r w:rsidRPr="00A01A82">
        <w:rPr>
          <w:sz w:val="24"/>
          <w:szCs w:val="24"/>
        </w:rPr>
        <w:t xml:space="preserve">Современный российский национальный воспитательный идеал —высоконравственный,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страны, укоренённый в духовных и культурных традициях многонационального народа Российской Федерации. </w:t>
      </w:r>
    </w:p>
    <w:p w:rsidR="00EB78DE" w:rsidRPr="00A01A82" w:rsidRDefault="00EB78DE" w:rsidP="00EB78DE">
      <w:pPr>
        <w:widowControl/>
        <w:ind w:left="1134"/>
        <w:jc w:val="both"/>
        <w:rPr>
          <w:sz w:val="24"/>
          <w:szCs w:val="24"/>
        </w:rPr>
      </w:pPr>
      <w:r w:rsidRPr="00A01A82">
        <w:rPr>
          <w:sz w:val="24"/>
          <w:szCs w:val="24"/>
        </w:rPr>
        <w:t xml:space="preserve">В соответствии с этим идеалом и нормативными правовыми актами Российской Федерации в сфере образования </w:t>
      </w:r>
      <w:r w:rsidRPr="00A01A82">
        <w:rPr>
          <w:b/>
          <w:sz w:val="24"/>
          <w:szCs w:val="24"/>
        </w:rPr>
        <w:t>цель воспитания</w:t>
      </w:r>
      <w:r w:rsidRPr="00A01A82">
        <w:rPr>
          <w:sz w:val="24"/>
          <w:szCs w:val="24"/>
        </w:rPr>
        <w:t xml:space="preserve"> обучающихся в общеобразовательной организации: развитие личности, создание условий для самоопределения и социализации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EB78DE" w:rsidRPr="00A01A82" w:rsidRDefault="00EB78DE" w:rsidP="00EB78DE">
      <w:pPr>
        <w:tabs>
          <w:tab w:val="left" w:pos="851"/>
        </w:tabs>
        <w:ind w:left="1134"/>
        <w:jc w:val="both"/>
        <w:rPr>
          <w:sz w:val="24"/>
          <w:szCs w:val="24"/>
        </w:rPr>
      </w:pPr>
      <w:r w:rsidRPr="00A01A82">
        <w:rPr>
          <w:b/>
          <w:sz w:val="24"/>
          <w:szCs w:val="24"/>
        </w:rPr>
        <w:t>Задачи воспитания</w:t>
      </w:r>
      <w:r w:rsidRPr="00A01A82">
        <w:rPr>
          <w:sz w:val="24"/>
          <w:szCs w:val="24"/>
        </w:rPr>
        <w:t xml:space="preserve"> обучающихся в общеобразовательной организации: усвоение ими знаний норм, духовно-нравственных ценностей, традиций, которые выработало российское общество (социально значимых знаний); формирование и развитие личностных отношений к этим нормам, ценностям, традициям (их освоение, принятие); приобретение соответствующего этим нормам, ценностям, традициям социокультурного опыта поведения, общения, межличностных и социальных отношений, применения полученных знаний; достижение личностных результатов освоения общеобразовательных программ в соответствии с ФГОС. Личностные результаты освоения обучающимися общеобразовательных программ включают осознание </w:t>
      </w:r>
      <w:r w:rsidRPr="00A01A82">
        <w:rPr>
          <w:sz w:val="24"/>
          <w:szCs w:val="24"/>
        </w:rPr>
        <w:lastRenderedPageBreak/>
        <w:t>российской гражданской идентичности, сформированность ценностей самостоятельности и инициативы, готовность обучающихся к саморазвитию, самостоятельности и личностному самоопределению, наличие мотивации к целенаправленной социально значимой деятельности, сформированность внутренней позиции личности как особого ценностного отношения к себе, окружающим людям и жизни в целом.</w:t>
      </w:r>
    </w:p>
    <w:p w:rsidR="00EB78DE" w:rsidRPr="00A01A82" w:rsidRDefault="00EB78DE" w:rsidP="00EB78DE">
      <w:pPr>
        <w:ind w:left="567"/>
        <w:jc w:val="both"/>
        <w:rPr>
          <w:sz w:val="24"/>
          <w:szCs w:val="24"/>
        </w:rPr>
      </w:pPr>
      <w:r w:rsidRPr="00A01A82">
        <w:rPr>
          <w:sz w:val="24"/>
          <w:szCs w:val="24"/>
        </w:rPr>
        <w:t>Воспитательная деятельность в общеобразовательной организации планируется и осуществляется на основе аксиологического, антропологического, культурно-исторического, системно-деятельностного, личностно-ориентированного подходов и с учётом принципов воспитания: гуманистической направленности воспитания, совместной деятельности детей и взрослых, следования нравственному примеру, безопасной жизнедеятельности, инклюзивности, возрастосообразности.</w:t>
      </w:r>
    </w:p>
    <w:p w:rsidR="00EB78DE" w:rsidRPr="00A01A82" w:rsidRDefault="00EB78DE" w:rsidP="00EB78DE">
      <w:pPr>
        <w:keepNext/>
        <w:keepLines/>
        <w:spacing w:before="240" w:after="240"/>
        <w:ind w:left="567"/>
        <w:jc w:val="both"/>
        <w:outlineLvl w:val="0"/>
        <w:rPr>
          <w:b/>
          <w:sz w:val="24"/>
          <w:szCs w:val="24"/>
        </w:rPr>
      </w:pPr>
      <w:bookmarkStart w:id="6" w:name="_Toc109838896"/>
      <w:r w:rsidRPr="00A01A82">
        <w:rPr>
          <w:b/>
          <w:sz w:val="24"/>
          <w:szCs w:val="24"/>
        </w:rPr>
        <w:t>1.2 Направления воспитания</w:t>
      </w:r>
      <w:bookmarkEnd w:id="6"/>
      <w:r w:rsidRPr="00A01A82">
        <w:rPr>
          <w:b/>
          <w:sz w:val="24"/>
          <w:szCs w:val="24"/>
        </w:rPr>
        <w:t xml:space="preserve"> </w:t>
      </w:r>
    </w:p>
    <w:p w:rsidR="00EB78DE" w:rsidRPr="00A01A82" w:rsidRDefault="00EB78DE" w:rsidP="00EB78DE">
      <w:pPr>
        <w:ind w:left="567"/>
        <w:jc w:val="both"/>
        <w:rPr>
          <w:sz w:val="24"/>
          <w:szCs w:val="24"/>
        </w:rPr>
      </w:pPr>
      <w:r w:rsidRPr="00A01A82">
        <w:rPr>
          <w:sz w:val="24"/>
          <w:szCs w:val="24"/>
        </w:rPr>
        <w:t>Программа реализуется в единстве учебной и воспитательной деятельности общеобразовательной организации по основным направлениям воспитания в соответствии с ФГОС:</w:t>
      </w:r>
    </w:p>
    <w:p w:rsidR="00EB78DE" w:rsidRPr="00A01A82" w:rsidRDefault="00EB78DE" w:rsidP="00EB78DE">
      <w:pPr>
        <w:tabs>
          <w:tab w:val="left" w:pos="983"/>
        </w:tabs>
        <w:ind w:left="567"/>
        <w:jc w:val="both"/>
        <w:rPr>
          <w:sz w:val="24"/>
          <w:szCs w:val="24"/>
        </w:rPr>
      </w:pPr>
      <w:r w:rsidRPr="00A01A82">
        <w:rPr>
          <w:b/>
          <w:sz w:val="24"/>
          <w:szCs w:val="24"/>
        </w:rPr>
        <w:t xml:space="preserve">гражданское воспитание </w:t>
      </w:r>
      <w:r w:rsidRPr="00A01A82">
        <w:rPr>
          <w:bCs/>
          <w:sz w:val="24"/>
          <w:szCs w:val="24"/>
        </w:rPr>
        <w:t xml:space="preserve">— </w:t>
      </w:r>
      <w:r w:rsidRPr="00A01A82">
        <w:rPr>
          <w:sz w:val="24"/>
          <w:szCs w:val="24"/>
        </w:rPr>
        <w:t>формирование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уважения к правам, свободам и обязанностям гражданина России, правовой и политической культуры;</w:t>
      </w:r>
    </w:p>
    <w:p w:rsidR="00EB78DE" w:rsidRPr="00A01A82" w:rsidRDefault="00EB78DE" w:rsidP="00EB78DE">
      <w:pPr>
        <w:tabs>
          <w:tab w:val="left" w:pos="983"/>
        </w:tabs>
        <w:ind w:left="567"/>
        <w:jc w:val="both"/>
        <w:rPr>
          <w:sz w:val="24"/>
          <w:szCs w:val="24"/>
        </w:rPr>
      </w:pPr>
      <w:r w:rsidRPr="00A01A82">
        <w:rPr>
          <w:b/>
          <w:sz w:val="24"/>
          <w:szCs w:val="24"/>
        </w:rPr>
        <w:t xml:space="preserve">патриотическое воспитание </w:t>
      </w:r>
      <w:r w:rsidRPr="00A01A82">
        <w:rPr>
          <w:bCs/>
          <w:sz w:val="24"/>
          <w:szCs w:val="24"/>
        </w:rPr>
        <w:t xml:space="preserve">— </w:t>
      </w:r>
      <w:r w:rsidRPr="00A01A82">
        <w:rPr>
          <w:sz w:val="24"/>
          <w:szCs w:val="24"/>
        </w:rPr>
        <w:t>воспитание любви к родному краю, Родине, своему народу, уважения к другим народам России; историческое просвещение, формирование российского национального исторического сознания, российской культурной идентичности;</w:t>
      </w:r>
    </w:p>
    <w:p w:rsidR="00EB78DE" w:rsidRPr="00A01A82" w:rsidRDefault="00EB78DE" w:rsidP="00EB78DE">
      <w:pPr>
        <w:tabs>
          <w:tab w:val="left" w:pos="983"/>
        </w:tabs>
        <w:ind w:left="567"/>
        <w:jc w:val="both"/>
        <w:rPr>
          <w:sz w:val="24"/>
          <w:szCs w:val="24"/>
        </w:rPr>
      </w:pPr>
      <w:r w:rsidRPr="00A01A82">
        <w:rPr>
          <w:b/>
          <w:sz w:val="24"/>
          <w:szCs w:val="24"/>
        </w:rPr>
        <w:lastRenderedPageBreak/>
        <w:t xml:space="preserve">духовно-нравственное воспитание </w:t>
      </w:r>
      <w:r w:rsidRPr="00A01A82">
        <w:rPr>
          <w:bCs/>
          <w:sz w:val="24"/>
          <w:szCs w:val="24"/>
        </w:rPr>
        <w:t>—</w:t>
      </w:r>
      <w:r w:rsidRPr="00A01A82">
        <w:rPr>
          <w:sz w:val="24"/>
          <w:szCs w:val="24"/>
        </w:rPr>
        <w:t xml:space="preserve"> воспитание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воспитание честности, доброты, милосердия, справедливости, дружелюбия и взаимопомощи, уважения к старшим, к памяти предков;</w:t>
      </w:r>
    </w:p>
    <w:p w:rsidR="00EB78DE" w:rsidRPr="00A01A82" w:rsidRDefault="00EB78DE" w:rsidP="00EB78DE">
      <w:pPr>
        <w:tabs>
          <w:tab w:val="left" w:pos="983"/>
        </w:tabs>
        <w:ind w:left="567"/>
        <w:jc w:val="both"/>
        <w:rPr>
          <w:sz w:val="24"/>
          <w:szCs w:val="24"/>
        </w:rPr>
      </w:pPr>
      <w:r w:rsidRPr="00A01A82">
        <w:rPr>
          <w:b/>
          <w:sz w:val="24"/>
          <w:szCs w:val="24"/>
        </w:rPr>
        <w:t xml:space="preserve">эстетическое воспитание </w:t>
      </w:r>
      <w:r w:rsidRPr="00A01A82">
        <w:rPr>
          <w:bCs/>
          <w:sz w:val="24"/>
          <w:szCs w:val="24"/>
        </w:rPr>
        <w:t>—</w:t>
      </w:r>
      <w:r w:rsidRPr="00A01A82">
        <w:rPr>
          <w:sz w:val="24"/>
          <w:szCs w:val="24"/>
        </w:rPr>
        <w:t xml:space="preserve"> 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искусства;</w:t>
      </w:r>
    </w:p>
    <w:p w:rsidR="00EB78DE" w:rsidRPr="00A01A82" w:rsidRDefault="00EB78DE" w:rsidP="00EB78DE">
      <w:pPr>
        <w:tabs>
          <w:tab w:val="left" w:pos="983"/>
        </w:tabs>
        <w:ind w:left="567"/>
        <w:jc w:val="both"/>
        <w:rPr>
          <w:sz w:val="24"/>
          <w:szCs w:val="24"/>
        </w:rPr>
      </w:pPr>
      <w:r w:rsidRPr="00A01A82">
        <w:rPr>
          <w:b/>
          <w:sz w:val="24"/>
          <w:szCs w:val="24"/>
        </w:rPr>
        <w:t>физическое воспитание</w:t>
      </w:r>
      <w:r w:rsidRPr="00A01A82">
        <w:rPr>
          <w:sz w:val="24"/>
          <w:szCs w:val="24"/>
        </w:rPr>
        <w:t>,</w:t>
      </w:r>
      <w:r w:rsidRPr="00A01A82">
        <w:rPr>
          <w:b/>
          <w:sz w:val="24"/>
          <w:szCs w:val="24"/>
        </w:rPr>
        <w:t xml:space="preserve"> формирование культуры здорового образа жизни и эмоционального благополучия </w:t>
      </w:r>
      <w:r w:rsidRPr="00A01A82">
        <w:rPr>
          <w:bCs/>
          <w:sz w:val="24"/>
          <w:szCs w:val="24"/>
        </w:rPr>
        <w:t xml:space="preserve">— </w:t>
      </w:r>
      <w:r w:rsidRPr="00A01A82">
        <w:rPr>
          <w:sz w:val="24"/>
          <w:szCs w:val="24"/>
        </w:rPr>
        <w:t>развитие физических способностей с учётом возможностей и состояния здоровья, навыков безопасного поведения в природной и социальной среде, чрезвычайных ситуациях;</w:t>
      </w:r>
    </w:p>
    <w:p w:rsidR="00EB78DE" w:rsidRPr="00A01A82" w:rsidRDefault="00EB78DE" w:rsidP="00EB78DE">
      <w:pPr>
        <w:tabs>
          <w:tab w:val="left" w:pos="983"/>
        </w:tabs>
        <w:ind w:left="567"/>
        <w:jc w:val="both"/>
        <w:rPr>
          <w:sz w:val="24"/>
          <w:szCs w:val="24"/>
        </w:rPr>
      </w:pPr>
      <w:r w:rsidRPr="00A01A82">
        <w:rPr>
          <w:b/>
          <w:sz w:val="24"/>
          <w:szCs w:val="24"/>
        </w:rPr>
        <w:t>трудовое воспитание</w:t>
      </w:r>
      <w:r w:rsidRPr="00A01A82">
        <w:rPr>
          <w:bCs/>
          <w:sz w:val="24"/>
          <w:szCs w:val="24"/>
        </w:rPr>
        <w:t xml:space="preserve"> —</w:t>
      </w:r>
      <w:r w:rsidRPr="00A01A82">
        <w:rPr>
          <w:sz w:val="24"/>
          <w:szCs w:val="24"/>
        </w:rPr>
        <w:t xml:space="preserve"> воспитание уважения к труду, трудящимся, результатам труда (своего и других людей), ориентация на трудовую деятельность, получение профессии, личностное самовыражение в продуктивном, нравственно достойном труде в российском обществе, достижение выдающихся результатов в профессиональной деятельности;</w:t>
      </w:r>
    </w:p>
    <w:p w:rsidR="00EB78DE" w:rsidRPr="00A01A82" w:rsidRDefault="00EB78DE" w:rsidP="00EB78DE">
      <w:pPr>
        <w:tabs>
          <w:tab w:val="left" w:pos="983"/>
        </w:tabs>
        <w:ind w:left="567"/>
        <w:jc w:val="both"/>
        <w:rPr>
          <w:sz w:val="24"/>
          <w:szCs w:val="24"/>
        </w:rPr>
      </w:pPr>
      <w:r w:rsidRPr="00A01A82">
        <w:rPr>
          <w:b/>
          <w:sz w:val="24"/>
          <w:szCs w:val="24"/>
        </w:rPr>
        <w:t>экологическое воспитание</w:t>
      </w:r>
      <w:r w:rsidRPr="00A01A82">
        <w:rPr>
          <w:bCs/>
          <w:sz w:val="24"/>
          <w:szCs w:val="24"/>
        </w:rPr>
        <w:t xml:space="preserve"> —</w:t>
      </w:r>
      <w:r w:rsidRPr="00A01A82">
        <w:rPr>
          <w:sz w:val="24"/>
          <w:szCs w:val="24"/>
        </w:rPr>
        <w:t xml:space="preserve"> 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охраны, защиты, восстановления природы, окружающей среды;</w:t>
      </w:r>
    </w:p>
    <w:p w:rsidR="00EB78DE" w:rsidRPr="00A01A82" w:rsidRDefault="00EB78DE" w:rsidP="00EB78DE">
      <w:pPr>
        <w:tabs>
          <w:tab w:val="left" w:pos="983"/>
        </w:tabs>
        <w:ind w:left="567"/>
        <w:jc w:val="both"/>
        <w:rPr>
          <w:sz w:val="24"/>
          <w:szCs w:val="24"/>
        </w:rPr>
      </w:pPr>
      <w:r w:rsidRPr="00A01A82">
        <w:rPr>
          <w:b/>
          <w:sz w:val="24"/>
          <w:szCs w:val="24"/>
        </w:rPr>
        <w:t xml:space="preserve">ценности научного познания </w:t>
      </w:r>
      <w:r w:rsidRPr="00A01A82">
        <w:rPr>
          <w:bCs/>
          <w:sz w:val="24"/>
          <w:szCs w:val="24"/>
        </w:rPr>
        <w:t xml:space="preserve">— </w:t>
      </w:r>
      <w:r w:rsidRPr="00A01A82">
        <w:rPr>
          <w:sz w:val="24"/>
          <w:szCs w:val="24"/>
        </w:rPr>
        <w:t>воспитание стремления к познанию себя и других людей, природы и общества, к получению знаний, качественного образования с учётом личностных интересов и общественных потребностей.</w:t>
      </w:r>
    </w:p>
    <w:p w:rsidR="00EB78DE" w:rsidRPr="00A01A82" w:rsidRDefault="00EB78DE" w:rsidP="00EB78DE">
      <w:pPr>
        <w:keepNext/>
        <w:keepLines/>
        <w:ind w:left="567"/>
        <w:jc w:val="both"/>
        <w:outlineLvl w:val="0"/>
        <w:rPr>
          <w:b/>
          <w:sz w:val="24"/>
          <w:szCs w:val="24"/>
        </w:rPr>
      </w:pPr>
      <w:bookmarkStart w:id="7" w:name="_Toc109838897"/>
      <w:bookmarkEnd w:id="5"/>
      <w:r w:rsidRPr="00A01A82">
        <w:rPr>
          <w:b/>
          <w:sz w:val="24"/>
          <w:szCs w:val="24"/>
        </w:rPr>
        <w:t>1.3 Целевые ориентиры результатов воспитания</w:t>
      </w:r>
      <w:bookmarkEnd w:id="7"/>
      <w:r w:rsidRPr="00A01A82">
        <w:rPr>
          <w:b/>
          <w:sz w:val="24"/>
          <w:szCs w:val="24"/>
        </w:rPr>
        <w:t xml:space="preserve"> </w:t>
      </w:r>
    </w:p>
    <w:p w:rsidR="00EB78DE" w:rsidRPr="00A01A82" w:rsidRDefault="00EB78DE" w:rsidP="00EB78DE">
      <w:pPr>
        <w:ind w:left="567"/>
        <w:jc w:val="both"/>
        <w:rPr>
          <w:sz w:val="24"/>
          <w:szCs w:val="24"/>
        </w:rPr>
      </w:pPr>
      <w:r w:rsidRPr="00A01A82">
        <w:rPr>
          <w:sz w:val="24"/>
          <w:szCs w:val="24"/>
        </w:rPr>
        <w:t xml:space="preserve">Требования к личностным результатам освоения обучающимися образовательных программ начального общего, основного общего, среднего общего образования установлены в </w:t>
      </w:r>
      <w:r w:rsidRPr="00A01A82">
        <w:rPr>
          <w:sz w:val="24"/>
          <w:szCs w:val="24"/>
        </w:rPr>
        <w:lastRenderedPageBreak/>
        <w:t xml:space="preserve">соответствующих ФГОС. </w:t>
      </w:r>
    </w:p>
    <w:p w:rsidR="00EB78DE" w:rsidRPr="00A01A82" w:rsidRDefault="00EB78DE" w:rsidP="00EB78DE">
      <w:pPr>
        <w:ind w:left="567"/>
        <w:jc w:val="both"/>
        <w:rPr>
          <w:sz w:val="24"/>
          <w:szCs w:val="24"/>
        </w:rPr>
      </w:pPr>
      <w:r w:rsidRPr="00A01A82">
        <w:rPr>
          <w:sz w:val="24"/>
          <w:szCs w:val="24"/>
        </w:rPr>
        <w:t>Целевые ориентиры результатов воспитания сформулированы на уровнях начального общего, основного общего, среднего общего образования по направлениям воспитания в соответствии с ФГОС.</w:t>
      </w:r>
    </w:p>
    <w:p w:rsidR="00EB78DE" w:rsidRPr="00A01A82" w:rsidRDefault="00EB78DE" w:rsidP="00EB78DE">
      <w:pPr>
        <w:ind w:left="567"/>
        <w:jc w:val="both"/>
        <w:rPr>
          <w:b/>
          <w:sz w:val="24"/>
          <w:szCs w:val="24"/>
        </w:rPr>
      </w:pPr>
      <w:r w:rsidRPr="00A01A82">
        <w:rPr>
          <w:b/>
          <w:sz w:val="24"/>
          <w:szCs w:val="24"/>
        </w:rPr>
        <w:t>Целевые ориентиры результатов воспитания на уровне начального общего образования.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05"/>
      </w:tblGrid>
      <w:tr w:rsidR="00EB78DE" w:rsidRPr="00A01A82" w:rsidTr="002344D4">
        <w:tc>
          <w:tcPr>
            <w:tcW w:w="10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DE" w:rsidRPr="00A01A82" w:rsidRDefault="00EB78DE" w:rsidP="002344D4">
            <w:pPr>
              <w:tabs>
                <w:tab w:val="left" w:pos="851"/>
              </w:tabs>
              <w:ind w:left="567"/>
              <w:jc w:val="center"/>
              <w:rPr>
                <w:sz w:val="24"/>
                <w:szCs w:val="24"/>
              </w:rPr>
            </w:pPr>
            <w:r w:rsidRPr="00A01A82">
              <w:rPr>
                <w:b/>
                <w:sz w:val="24"/>
                <w:szCs w:val="24"/>
              </w:rPr>
              <w:t>Целевые ориентиры</w:t>
            </w:r>
          </w:p>
        </w:tc>
      </w:tr>
      <w:tr w:rsidR="00EB78DE" w:rsidRPr="00A01A82" w:rsidTr="002344D4">
        <w:tc>
          <w:tcPr>
            <w:tcW w:w="10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DE" w:rsidRPr="00A01A82" w:rsidRDefault="00EB78DE" w:rsidP="002344D4">
            <w:pPr>
              <w:tabs>
                <w:tab w:val="left" w:pos="851"/>
              </w:tabs>
              <w:ind w:left="567"/>
              <w:jc w:val="both"/>
              <w:rPr>
                <w:b/>
                <w:sz w:val="24"/>
                <w:szCs w:val="24"/>
              </w:rPr>
            </w:pPr>
            <w:r w:rsidRPr="00A01A82">
              <w:rPr>
                <w:b/>
                <w:sz w:val="24"/>
                <w:szCs w:val="24"/>
              </w:rPr>
              <w:t>Гражданско-патриотическое воспитание</w:t>
            </w:r>
          </w:p>
        </w:tc>
      </w:tr>
      <w:tr w:rsidR="00EB78DE" w:rsidRPr="00A01A82" w:rsidTr="002344D4">
        <w:tc>
          <w:tcPr>
            <w:tcW w:w="10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DE" w:rsidRPr="00A01A82" w:rsidRDefault="00EB78DE" w:rsidP="002344D4">
            <w:pPr>
              <w:widowControl/>
              <w:tabs>
                <w:tab w:val="left" w:pos="4"/>
                <w:tab w:val="left" w:pos="288"/>
              </w:tabs>
              <w:ind w:left="567"/>
              <w:jc w:val="both"/>
              <w:rPr>
                <w:sz w:val="24"/>
                <w:szCs w:val="24"/>
              </w:rPr>
            </w:pPr>
            <w:r w:rsidRPr="00A01A82">
              <w:rPr>
                <w:sz w:val="24"/>
                <w:szCs w:val="24"/>
              </w:rPr>
              <w:t>Знающий и любящий свою малую родину, свой край, имеющий представление о Родине — России, её территории, расположении.</w:t>
            </w:r>
          </w:p>
          <w:p w:rsidR="00EB78DE" w:rsidRPr="00A01A82" w:rsidRDefault="00EB78DE" w:rsidP="002344D4">
            <w:pPr>
              <w:widowControl/>
              <w:tabs>
                <w:tab w:val="left" w:pos="4"/>
                <w:tab w:val="left" w:pos="288"/>
              </w:tabs>
              <w:ind w:left="567"/>
              <w:jc w:val="both"/>
              <w:rPr>
                <w:sz w:val="24"/>
                <w:szCs w:val="24"/>
              </w:rPr>
            </w:pPr>
            <w:r w:rsidRPr="00A01A82">
              <w:rPr>
                <w:sz w:val="24"/>
                <w:szCs w:val="24"/>
              </w:rPr>
              <w:t>Сознающий принадлежность к своему народу и к общности граждан России, проявляющий уважение к своему и другим народам.</w:t>
            </w:r>
          </w:p>
          <w:p w:rsidR="00EB78DE" w:rsidRPr="00A01A82" w:rsidRDefault="00EB78DE" w:rsidP="002344D4">
            <w:pPr>
              <w:widowControl/>
              <w:tabs>
                <w:tab w:val="left" w:pos="4"/>
                <w:tab w:val="left" w:pos="288"/>
              </w:tabs>
              <w:ind w:left="567"/>
              <w:jc w:val="both"/>
              <w:rPr>
                <w:sz w:val="24"/>
                <w:szCs w:val="24"/>
              </w:rPr>
            </w:pPr>
            <w:r w:rsidRPr="00A01A82">
              <w:rPr>
                <w:sz w:val="24"/>
                <w:szCs w:val="24"/>
              </w:rPr>
              <w:t>Понимающий свою сопричастность к прошлому, настоящему и будущему родного края, своей Родины — России, Российского государства.</w:t>
            </w:r>
          </w:p>
          <w:p w:rsidR="00EB78DE" w:rsidRPr="00A01A82" w:rsidRDefault="00EB78DE" w:rsidP="002344D4">
            <w:pPr>
              <w:widowControl/>
              <w:tabs>
                <w:tab w:val="left" w:pos="4"/>
                <w:tab w:val="left" w:pos="288"/>
              </w:tabs>
              <w:ind w:left="567"/>
              <w:jc w:val="both"/>
              <w:rPr>
                <w:sz w:val="24"/>
                <w:szCs w:val="24"/>
              </w:rPr>
            </w:pPr>
            <w:r w:rsidRPr="00A01A82">
              <w:rPr>
                <w:sz w:val="24"/>
                <w:szCs w:val="24"/>
              </w:rPr>
              <w:t>Понимающий значение гражданских символов (государственная символика России, своего региона), праздников, мест почитания героев и защитников Отечества, проявляющий к ним уважение.</w:t>
            </w:r>
          </w:p>
          <w:p w:rsidR="00EB78DE" w:rsidRPr="00A01A82" w:rsidRDefault="00EB78DE" w:rsidP="002344D4">
            <w:pPr>
              <w:widowControl/>
              <w:tabs>
                <w:tab w:val="left" w:pos="4"/>
                <w:tab w:val="left" w:pos="288"/>
              </w:tabs>
              <w:ind w:left="567"/>
              <w:jc w:val="both"/>
              <w:rPr>
                <w:sz w:val="24"/>
                <w:szCs w:val="24"/>
              </w:rPr>
            </w:pPr>
            <w:r w:rsidRPr="00A01A82">
              <w:rPr>
                <w:sz w:val="24"/>
                <w:szCs w:val="24"/>
              </w:rPr>
              <w:t>Имеющий первоначальные представления о правах и ответственности человека в обществе, гражданских правах и обязанностях.</w:t>
            </w:r>
          </w:p>
          <w:p w:rsidR="00EB78DE" w:rsidRPr="00A01A82" w:rsidRDefault="00EB78DE" w:rsidP="002344D4">
            <w:pPr>
              <w:tabs>
                <w:tab w:val="left" w:pos="318"/>
              </w:tabs>
              <w:ind w:left="567"/>
              <w:jc w:val="both"/>
              <w:rPr>
                <w:sz w:val="24"/>
                <w:szCs w:val="24"/>
              </w:rPr>
            </w:pPr>
            <w:r w:rsidRPr="00A01A82">
              <w:rPr>
                <w:sz w:val="24"/>
                <w:szCs w:val="24"/>
              </w:rPr>
              <w:t>Принимающий участие в жизни класса, общеобразовательной организации, в доступной по возрасту социально значимой деятельности.</w:t>
            </w:r>
          </w:p>
        </w:tc>
      </w:tr>
      <w:tr w:rsidR="00EB78DE" w:rsidRPr="00A01A82" w:rsidTr="002344D4">
        <w:tc>
          <w:tcPr>
            <w:tcW w:w="10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DE" w:rsidRPr="00A01A82" w:rsidRDefault="00EB78DE" w:rsidP="002344D4">
            <w:pPr>
              <w:widowControl/>
              <w:tabs>
                <w:tab w:val="left" w:pos="4"/>
                <w:tab w:val="left" w:pos="288"/>
              </w:tabs>
              <w:ind w:left="567"/>
              <w:jc w:val="both"/>
              <w:rPr>
                <w:b/>
                <w:sz w:val="24"/>
                <w:szCs w:val="24"/>
              </w:rPr>
            </w:pPr>
            <w:r w:rsidRPr="00A01A82">
              <w:rPr>
                <w:b/>
                <w:sz w:val="24"/>
                <w:szCs w:val="24"/>
              </w:rPr>
              <w:t>Духовно-нравственное воспитание</w:t>
            </w:r>
          </w:p>
        </w:tc>
      </w:tr>
      <w:tr w:rsidR="00EB78DE" w:rsidRPr="00A01A82" w:rsidTr="002344D4">
        <w:tc>
          <w:tcPr>
            <w:tcW w:w="10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DE" w:rsidRPr="00A01A82" w:rsidRDefault="00EB78DE" w:rsidP="002344D4">
            <w:pPr>
              <w:widowControl/>
              <w:tabs>
                <w:tab w:val="left" w:pos="4"/>
                <w:tab w:val="left" w:pos="288"/>
                <w:tab w:val="left" w:pos="430"/>
              </w:tabs>
              <w:ind w:left="567"/>
              <w:jc w:val="both"/>
              <w:rPr>
                <w:sz w:val="24"/>
                <w:szCs w:val="24"/>
              </w:rPr>
            </w:pPr>
            <w:r w:rsidRPr="00A01A82">
              <w:rPr>
                <w:sz w:val="24"/>
                <w:szCs w:val="24"/>
              </w:rPr>
              <w:t>Уважающий духовно-нравственную культуру своей семьи, своего народа, семейные ценности с учётом национальной, религиозной принадлежности.</w:t>
            </w:r>
          </w:p>
          <w:p w:rsidR="00EB78DE" w:rsidRPr="00A01A82" w:rsidRDefault="00EB78DE" w:rsidP="002344D4">
            <w:pPr>
              <w:widowControl/>
              <w:tabs>
                <w:tab w:val="left" w:pos="4"/>
                <w:tab w:val="left" w:pos="288"/>
                <w:tab w:val="left" w:pos="430"/>
              </w:tabs>
              <w:ind w:left="567"/>
              <w:jc w:val="both"/>
              <w:rPr>
                <w:sz w:val="24"/>
                <w:szCs w:val="24"/>
              </w:rPr>
            </w:pPr>
            <w:r w:rsidRPr="00A01A82">
              <w:rPr>
                <w:sz w:val="24"/>
                <w:szCs w:val="24"/>
              </w:rPr>
              <w:t xml:space="preserve">Сознающий ценность каждой человеческой жизни, признающий индивидуальность и </w:t>
            </w:r>
            <w:r w:rsidRPr="00A01A82">
              <w:rPr>
                <w:sz w:val="24"/>
                <w:szCs w:val="24"/>
              </w:rPr>
              <w:lastRenderedPageBreak/>
              <w:t xml:space="preserve">достоинство каждого человека. </w:t>
            </w:r>
          </w:p>
          <w:p w:rsidR="00EB78DE" w:rsidRPr="00A01A82" w:rsidRDefault="00EB78DE" w:rsidP="002344D4">
            <w:pPr>
              <w:widowControl/>
              <w:tabs>
                <w:tab w:val="left" w:pos="4"/>
                <w:tab w:val="left" w:pos="288"/>
                <w:tab w:val="left" w:pos="430"/>
              </w:tabs>
              <w:ind w:left="567"/>
              <w:jc w:val="both"/>
              <w:rPr>
                <w:sz w:val="24"/>
                <w:szCs w:val="24"/>
              </w:rPr>
            </w:pPr>
            <w:r w:rsidRPr="00A01A82">
              <w:rPr>
                <w:sz w:val="24"/>
                <w:szCs w:val="24"/>
              </w:rPr>
              <w:t xml:space="preserve">Доброжелательный, проявляющий сопереживание, готовность оказывать помощь, выражающий неприятие поведения, причиняющего физический и моральный вред другим людям, уважающий старших. </w:t>
            </w:r>
          </w:p>
          <w:p w:rsidR="00EB78DE" w:rsidRPr="00A01A82" w:rsidRDefault="00EB78DE" w:rsidP="002344D4">
            <w:pPr>
              <w:widowControl/>
              <w:tabs>
                <w:tab w:val="left" w:pos="4"/>
                <w:tab w:val="left" w:pos="288"/>
                <w:tab w:val="left" w:pos="430"/>
              </w:tabs>
              <w:ind w:left="567"/>
              <w:jc w:val="both"/>
              <w:rPr>
                <w:sz w:val="24"/>
                <w:szCs w:val="24"/>
              </w:rPr>
            </w:pPr>
            <w:r w:rsidRPr="00A01A82">
              <w:rPr>
                <w:sz w:val="24"/>
                <w:szCs w:val="24"/>
              </w:rPr>
              <w:t>Умеющий оценивать поступки с позиции их соответствия нравственным нормам, осознающий ответственность за свои поступки.</w:t>
            </w:r>
          </w:p>
          <w:p w:rsidR="00EB78DE" w:rsidRPr="00A01A82" w:rsidRDefault="00EB78DE" w:rsidP="002344D4">
            <w:pPr>
              <w:widowControl/>
              <w:tabs>
                <w:tab w:val="left" w:pos="4"/>
                <w:tab w:val="left" w:pos="288"/>
                <w:tab w:val="left" w:pos="430"/>
              </w:tabs>
              <w:ind w:left="567"/>
              <w:jc w:val="both"/>
              <w:rPr>
                <w:sz w:val="24"/>
                <w:szCs w:val="24"/>
              </w:rPr>
            </w:pPr>
            <w:r w:rsidRPr="00A01A82">
              <w:rPr>
                <w:sz w:val="24"/>
                <w:szCs w:val="24"/>
              </w:rPr>
              <w:t xml:space="preserve">Владеющий представлениями о многообразии языкового и культурного пространства России, имеющий первоначальные навыки общения с людьми разных народов, вероисповеданий. </w:t>
            </w:r>
          </w:p>
          <w:p w:rsidR="00EB78DE" w:rsidRPr="00A01A82" w:rsidRDefault="00EB78DE" w:rsidP="002344D4">
            <w:pPr>
              <w:widowControl/>
              <w:tabs>
                <w:tab w:val="left" w:pos="4"/>
                <w:tab w:val="left" w:pos="288"/>
                <w:tab w:val="left" w:pos="430"/>
              </w:tabs>
              <w:ind w:left="567"/>
              <w:jc w:val="both"/>
              <w:rPr>
                <w:sz w:val="24"/>
                <w:szCs w:val="24"/>
              </w:rPr>
            </w:pPr>
            <w:r w:rsidRPr="00A01A82">
              <w:rPr>
                <w:sz w:val="24"/>
                <w:szCs w:val="24"/>
              </w:rPr>
              <w:t>Сознающий нравственную и эстетическую ценность литературы, родного языка, русского языка, проявляющий интерес к чтению.</w:t>
            </w:r>
          </w:p>
        </w:tc>
      </w:tr>
      <w:tr w:rsidR="00EB78DE" w:rsidRPr="00A01A82" w:rsidTr="002344D4">
        <w:tc>
          <w:tcPr>
            <w:tcW w:w="10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DE" w:rsidRPr="00A01A82" w:rsidRDefault="00EB78DE" w:rsidP="002344D4">
            <w:pPr>
              <w:widowControl/>
              <w:tabs>
                <w:tab w:val="left" w:pos="4"/>
                <w:tab w:val="left" w:pos="288"/>
                <w:tab w:val="left" w:pos="430"/>
              </w:tabs>
              <w:ind w:left="567"/>
              <w:jc w:val="both"/>
              <w:rPr>
                <w:b/>
                <w:sz w:val="24"/>
                <w:szCs w:val="24"/>
              </w:rPr>
            </w:pPr>
            <w:r w:rsidRPr="00A01A82">
              <w:rPr>
                <w:b/>
                <w:sz w:val="24"/>
                <w:szCs w:val="24"/>
              </w:rPr>
              <w:lastRenderedPageBreak/>
              <w:t>Эстетическое воспитание</w:t>
            </w:r>
          </w:p>
        </w:tc>
      </w:tr>
      <w:tr w:rsidR="00EB78DE" w:rsidRPr="00A01A82" w:rsidTr="002344D4">
        <w:tc>
          <w:tcPr>
            <w:tcW w:w="10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DE" w:rsidRPr="00A01A82" w:rsidRDefault="00EB78DE" w:rsidP="002344D4">
            <w:pPr>
              <w:widowControl/>
              <w:tabs>
                <w:tab w:val="left" w:pos="4"/>
                <w:tab w:val="left" w:pos="288"/>
                <w:tab w:val="left" w:pos="430"/>
              </w:tabs>
              <w:ind w:left="567"/>
              <w:jc w:val="both"/>
              <w:rPr>
                <w:sz w:val="24"/>
                <w:szCs w:val="24"/>
              </w:rPr>
            </w:pPr>
            <w:r w:rsidRPr="00A01A82">
              <w:rPr>
                <w:sz w:val="24"/>
                <w:szCs w:val="24"/>
              </w:rPr>
              <w:t>Способный воспринимать и чувствовать прекрасное в быту, природе, искусстве, творчестве людей.</w:t>
            </w:r>
          </w:p>
          <w:p w:rsidR="00EB78DE" w:rsidRPr="00A01A82" w:rsidRDefault="00EB78DE" w:rsidP="002344D4">
            <w:pPr>
              <w:widowControl/>
              <w:tabs>
                <w:tab w:val="left" w:pos="4"/>
                <w:tab w:val="left" w:pos="288"/>
                <w:tab w:val="left" w:pos="430"/>
              </w:tabs>
              <w:ind w:left="567"/>
              <w:jc w:val="both"/>
              <w:rPr>
                <w:sz w:val="24"/>
                <w:szCs w:val="24"/>
              </w:rPr>
            </w:pPr>
            <w:r w:rsidRPr="00A01A82">
              <w:rPr>
                <w:sz w:val="24"/>
                <w:szCs w:val="24"/>
              </w:rPr>
              <w:t>Проявляющий интерес и уважение к отечественной и мировой художественной культуре.</w:t>
            </w:r>
          </w:p>
          <w:p w:rsidR="00EB78DE" w:rsidRPr="00A01A82" w:rsidRDefault="00EB78DE" w:rsidP="002344D4">
            <w:pPr>
              <w:tabs>
                <w:tab w:val="left" w:pos="4"/>
                <w:tab w:val="left" w:pos="288"/>
                <w:tab w:val="left" w:pos="430"/>
              </w:tabs>
              <w:ind w:left="567"/>
              <w:jc w:val="both"/>
              <w:rPr>
                <w:sz w:val="24"/>
                <w:szCs w:val="24"/>
              </w:rPr>
            </w:pPr>
            <w:r w:rsidRPr="00A01A82">
              <w:rPr>
                <w:sz w:val="24"/>
                <w:szCs w:val="24"/>
              </w:rPr>
              <w:t>Проявляющий стремление к самовыражению в разных видах художественной деятельности, искусстве.</w:t>
            </w:r>
          </w:p>
        </w:tc>
      </w:tr>
      <w:tr w:rsidR="00EB78DE" w:rsidRPr="00A01A82" w:rsidTr="002344D4">
        <w:tc>
          <w:tcPr>
            <w:tcW w:w="10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DE" w:rsidRPr="00A01A82" w:rsidRDefault="00EB78DE" w:rsidP="002344D4">
            <w:pPr>
              <w:widowControl/>
              <w:tabs>
                <w:tab w:val="left" w:pos="4"/>
                <w:tab w:val="left" w:pos="288"/>
                <w:tab w:val="left" w:pos="430"/>
              </w:tabs>
              <w:ind w:left="567"/>
              <w:jc w:val="both"/>
              <w:rPr>
                <w:b/>
                <w:sz w:val="24"/>
                <w:szCs w:val="24"/>
              </w:rPr>
            </w:pPr>
            <w:r w:rsidRPr="00A01A82">
              <w:rPr>
                <w:b/>
                <w:sz w:val="24"/>
                <w:szCs w:val="24"/>
              </w:rPr>
              <w:t>Физическое воспитание, формирование культуры здоровья и эмоционального благополучия</w:t>
            </w:r>
          </w:p>
        </w:tc>
      </w:tr>
      <w:tr w:rsidR="00EB78DE" w:rsidRPr="00A01A82" w:rsidTr="002344D4">
        <w:trPr>
          <w:trHeight w:val="131"/>
        </w:trPr>
        <w:tc>
          <w:tcPr>
            <w:tcW w:w="10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DE" w:rsidRPr="00A01A82" w:rsidRDefault="00EB78DE" w:rsidP="002344D4">
            <w:pPr>
              <w:widowControl/>
              <w:tabs>
                <w:tab w:val="left" w:pos="4"/>
                <w:tab w:val="left" w:pos="288"/>
                <w:tab w:val="left" w:pos="430"/>
              </w:tabs>
              <w:ind w:left="567"/>
              <w:jc w:val="both"/>
              <w:rPr>
                <w:sz w:val="24"/>
                <w:szCs w:val="24"/>
              </w:rPr>
            </w:pPr>
            <w:r w:rsidRPr="00A01A82">
              <w:rPr>
                <w:sz w:val="24"/>
                <w:szCs w:val="24"/>
              </w:rPr>
              <w:t>Бережно относящийся к физическому здоровью, соблюдающий основные правила здорового и безопасного для себя и других людей образа жизни, в том числе в информационной среде.</w:t>
            </w:r>
          </w:p>
          <w:p w:rsidR="00EB78DE" w:rsidRPr="00A01A82" w:rsidRDefault="00EB78DE" w:rsidP="002344D4">
            <w:pPr>
              <w:widowControl/>
              <w:tabs>
                <w:tab w:val="left" w:pos="4"/>
                <w:tab w:val="left" w:pos="288"/>
                <w:tab w:val="left" w:pos="430"/>
              </w:tabs>
              <w:ind w:left="567"/>
              <w:jc w:val="both"/>
              <w:rPr>
                <w:sz w:val="24"/>
                <w:szCs w:val="24"/>
              </w:rPr>
            </w:pPr>
            <w:r w:rsidRPr="00A01A82">
              <w:rPr>
                <w:sz w:val="24"/>
                <w:szCs w:val="24"/>
              </w:rPr>
              <w:t>Владеющий основными навыками личной и общественной гигиены, безопасного поведения в быту, природе, обществе.</w:t>
            </w:r>
          </w:p>
          <w:p w:rsidR="00EB78DE" w:rsidRPr="00A01A82" w:rsidRDefault="00EB78DE" w:rsidP="002344D4">
            <w:pPr>
              <w:widowControl/>
              <w:tabs>
                <w:tab w:val="left" w:pos="4"/>
                <w:tab w:val="left" w:pos="288"/>
                <w:tab w:val="left" w:pos="430"/>
              </w:tabs>
              <w:ind w:left="567"/>
              <w:jc w:val="both"/>
              <w:rPr>
                <w:sz w:val="24"/>
                <w:szCs w:val="24"/>
              </w:rPr>
            </w:pPr>
            <w:r w:rsidRPr="00A01A82">
              <w:rPr>
                <w:sz w:val="24"/>
                <w:szCs w:val="24"/>
              </w:rPr>
              <w:t xml:space="preserve">Ориентированный на физическое развитие с учётом возможностей здоровья, занятия </w:t>
            </w:r>
            <w:r w:rsidRPr="00A01A82">
              <w:rPr>
                <w:sz w:val="24"/>
                <w:szCs w:val="24"/>
              </w:rPr>
              <w:lastRenderedPageBreak/>
              <w:t>физкультурой и спортом.</w:t>
            </w:r>
          </w:p>
          <w:p w:rsidR="00EB78DE" w:rsidRPr="00A01A82" w:rsidRDefault="00EB78DE" w:rsidP="002344D4">
            <w:pPr>
              <w:widowControl/>
              <w:tabs>
                <w:tab w:val="left" w:pos="4"/>
                <w:tab w:val="left" w:pos="288"/>
                <w:tab w:val="left" w:pos="430"/>
              </w:tabs>
              <w:ind w:left="567"/>
              <w:jc w:val="both"/>
              <w:rPr>
                <w:sz w:val="24"/>
                <w:szCs w:val="24"/>
              </w:rPr>
            </w:pPr>
            <w:r w:rsidRPr="00A01A82">
              <w:rPr>
                <w:sz w:val="24"/>
                <w:szCs w:val="24"/>
              </w:rPr>
              <w:t xml:space="preserve">Сознающий и принимающий свою половую принадлежность, соответствующие ей психофизические и поведенческие особенности с учётом </w:t>
            </w:r>
            <w:proofErr w:type="gramStart"/>
            <w:r w:rsidRPr="00A01A82">
              <w:rPr>
                <w:sz w:val="24"/>
                <w:szCs w:val="24"/>
              </w:rPr>
              <w:t xml:space="preserve">возраста.  </w:t>
            </w:r>
            <w:proofErr w:type="gramEnd"/>
          </w:p>
        </w:tc>
      </w:tr>
      <w:tr w:rsidR="00EB78DE" w:rsidRPr="00A01A82" w:rsidTr="002344D4">
        <w:trPr>
          <w:trHeight w:val="131"/>
        </w:trPr>
        <w:tc>
          <w:tcPr>
            <w:tcW w:w="10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DE" w:rsidRPr="00A01A82" w:rsidRDefault="00EB78DE" w:rsidP="002344D4">
            <w:pPr>
              <w:widowControl/>
              <w:tabs>
                <w:tab w:val="left" w:pos="4"/>
                <w:tab w:val="left" w:pos="288"/>
                <w:tab w:val="left" w:pos="430"/>
              </w:tabs>
              <w:ind w:left="567"/>
              <w:jc w:val="both"/>
              <w:rPr>
                <w:b/>
                <w:sz w:val="24"/>
                <w:szCs w:val="24"/>
              </w:rPr>
            </w:pPr>
            <w:r w:rsidRPr="00A01A82">
              <w:rPr>
                <w:b/>
                <w:sz w:val="24"/>
                <w:szCs w:val="24"/>
              </w:rPr>
              <w:lastRenderedPageBreak/>
              <w:t>Трудовое</w:t>
            </w:r>
            <w:r w:rsidRPr="00A01A82">
              <w:rPr>
                <w:sz w:val="24"/>
                <w:szCs w:val="24"/>
              </w:rPr>
              <w:t xml:space="preserve"> </w:t>
            </w:r>
            <w:r w:rsidRPr="00A01A82">
              <w:rPr>
                <w:b/>
                <w:sz w:val="24"/>
                <w:szCs w:val="24"/>
              </w:rPr>
              <w:t>воспитание</w:t>
            </w:r>
          </w:p>
        </w:tc>
      </w:tr>
      <w:tr w:rsidR="00EB78DE" w:rsidRPr="00A01A82" w:rsidTr="002344D4">
        <w:tc>
          <w:tcPr>
            <w:tcW w:w="10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DE" w:rsidRPr="00A01A82" w:rsidRDefault="00EB78DE" w:rsidP="002344D4">
            <w:pPr>
              <w:widowControl/>
              <w:tabs>
                <w:tab w:val="left" w:pos="4"/>
                <w:tab w:val="left" w:pos="288"/>
                <w:tab w:val="left" w:pos="430"/>
              </w:tabs>
              <w:ind w:left="567"/>
              <w:jc w:val="both"/>
              <w:rPr>
                <w:sz w:val="24"/>
                <w:szCs w:val="24"/>
              </w:rPr>
            </w:pPr>
            <w:r w:rsidRPr="00A01A82">
              <w:rPr>
                <w:sz w:val="24"/>
                <w:szCs w:val="24"/>
              </w:rPr>
              <w:t xml:space="preserve">Сознающий ценность труда в жизни человека, семьи, общества. </w:t>
            </w:r>
          </w:p>
          <w:p w:rsidR="00EB78DE" w:rsidRPr="00A01A82" w:rsidRDefault="00EB78DE" w:rsidP="002344D4">
            <w:pPr>
              <w:widowControl/>
              <w:tabs>
                <w:tab w:val="left" w:pos="4"/>
                <w:tab w:val="left" w:pos="288"/>
                <w:tab w:val="left" w:pos="430"/>
              </w:tabs>
              <w:ind w:left="567"/>
              <w:jc w:val="both"/>
              <w:rPr>
                <w:sz w:val="24"/>
                <w:szCs w:val="24"/>
              </w:rPr>
            </w:pPr>
            <w:r w:rsidRPr="00A01A82">
              <w:rPr>
                <w:sz w:val="24"/>
                <w:szCs w:val="24"/>
              </w:rPr>
              <w:t xml:space="preserve">Проявляющий уважение к труду, людям труда, бережное отношение к результатам труда, ответственное потребление. </w:t>
            </w:r>
          </w:p>
          <w:p w:rsidR="00EB78DE" w:rsidRPr="00A01A82" w:rsidRDefault="00EB78DE" w:rsidP="002344D4">
            <w:pPr>
              <w:widowControl/>
              <w:tabs>
                <w:tab w:val="left" w:pos="4"/>
                <w:tab w:val="left" w:pos="288"/>
                <w:tab w:val="left" w:pos="430"/>
              </w:tabs>
              <w:ind w:left="567"/>
              <w:jc w:val="both"/>
              <w:rPr>
                <w:sz w:val="24"/>
                <w:szCs w:val="24"/>
              </w:rPr>
            </w:pPr>
            <w:r w:rsidRPr="00A01A82">
              <w:rPr>
                <w:sz w:val="24"/>
                <w:szCs w:val="24"/>
              </w:rPr>
              <w:t>Проявляющий интерес к разным профессиям.</w:t>
            </w:r>
          </w:p>
          <w:p w:rsidR="00EB78DE" w:rsidRPr="00A01A82" w:rsidRDefault="00EB78DE" w:rsidP="002344D4">
            <w:pPr>
              <w:widowControl/>
              <w:tabs>
                <w:tab w:val="left" w:pos="4"/>
                <w:tab w:val="left" w:pos="288"/>
                <w:tab w:val="left" w:pos="430"/>
              </w:tabs>
              <w:ind w:left="567"/>
              <w:jc w:val="both"/>
              <w:rPr>
                <w:sz w:val="24"/>
                <w:szCs w:val="24"/>
              </w:rPr>
            </w:pPr>
            <w:r w:rsidRPr="00A01A82">
              <w:rPr>
                <w:sz w:val="24"/>
                <w:szCs w:val="24"/>
              </w:rPr>
              <w:t>Участвующий в различных видах доступного по возрасту труда, трудовой деятельности.</w:t>
            </w:r>
          </w:p>
        </w:tc>
      </w:tr>
      <w:tr w:rsidR="00EB78DE" w:rsidRPr="00A01A82" w:rsidTr="002344D4">
        <w:tc>
          <w:tcPr>
            <w:tcW w:w="10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DE" w:rsidRPr="00A01A82" w:rsidRDefault="00EB78DE" w:rsidP="002344D4">
            <w:pPr>
              <w:widowControl/>
              <w:tabs>
                <w:tab w:val="left" w:pos="4"/>
                <w:tab w:val="left" w:pos="288"/>
                <w:tab w:val="left" w:pos="430"/>
              </w:tabs>
              <w:ind w:left="567"/>
              <w:jc w:val="both"/>
              <w:rPr>
                <w:sz w:val="24"/>
                <w:szCs w:val="24"/>
              </w:rPr>
            </w:pPr>
            <w:r w:rsidRPr="00A01A82">
              <w:rPr>
                <w:b/>
                <w:sz w:val="24"/>
                <w:szCs w:val="24"/>
              </w:rPr>
              <w:t>Экологическое</w:t>
            </w:r>
            <w:r w:rsidRPr="00A01A82">
              <w:rPr>
                <w:sz w:val="24"/>
                <w:szCs w:val="24"/>
              </w:rPr>
              <w:t xml:space="preserve"> </w:t>
            </w:r>
            <w:r w:rsidRPr="00A01A82">
              <w:rPr>
                <w:b/>
                <w:sz w:val="24"/>
                <w:szCs w:val="24"/>
              </w:rPr>
              <w:t>воспитание</w:t>
            </w:r>
          </w:p>
        </w:tc>
      </w:tr>
      <w:tr w:rsidR="00EB78DE" w:rsidRPr="00A01A82" w:rsidTr="002344D4">
        <w:tc>
          <w:tcPr>
            <w:tcW w:w="10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DE" w:rsidRPr="00A01A82" w:rsidRDefault="00EB78DE" w:rsidP="002344D4">
            <w:pPr>
              <w:widowControl/>
              <w:tabs>
                <w:tab w:val="left" w:pos="4"/>
                <w:tab w:val="left" w:pos="288"/>
                <w:tab w:val="left" w:pos="430"/>
              </w:tabs>
              <w:ind w:left="567"/>
              <w:jc w:val="both"/>
              <w:rPr>
                <w:sz w:val="24"/>
                <w:szCs w:val="24"/>
              </w:rPr>
            </w:pPr>
            <w:r w:rsidRPr="00A01A82">
              <w:rPr>
                <w:sz w:val="24"/>
                <w:szCs w:val="24"/>
              </w:rPr>
              <w:t>Понимающий ценность природы, зависимость жизни людей от природы, влияние людей на природу, окружающую среду.</w:t>
            </w:r>
          </w:p>
          <w:p w:rsidR="00EB78DE" w:rsidRPr="00A01A82" w:rsidRDefault="00EB78DE" w:rsidP="002344D4">
            <w:pPr>
              <w:widowControl/>
              <w:tabs>
                <w:tab w:val="left" w:pos="4"/>
                <w:tab w:val="left" w:pos="288"/>
                <w:tab w:val="left" w:pos="430"/>
              </w:tabs>
              <w:ind w:left="567"/>
              <w:jc w:val="both"/>
              <w:rPr>
                <w:sz w:val="24"/>
                <w:szCs w:val="24"/>
              </w:rPr>
            </w:pPr>
            <w:r w:rsidRPr="00A01A82">
              <w:rPr>
                <w:sz w:val="24"/>
                <w:szCs w:val="24"/>
              </w:rPr>
              <w:t>Проявляющий любовь и бережное отношение к природе, неприятие действий, приносящих вред природе, особенно живым существам.</w:t>
            </w:r>
          </w:p>
          <w:p w:rsidR="00EB78DE" w:rsidRPr="00A01A82" w:rsidRDefault="00EB78DE" w:rsidP="002344D4">
            <w:pPr>
              <w:widowControl/>
              <w:tabs>
                <w:tab w:val="left" w:pos="4"/>
                <w:tab w:val="left" w:pos="288"/>
                <w:tab w:val="left" w:pos="430"/>
              </w:tabs>
              <w:ind w:left="567"/>
              <w:jc w:val="both"/>
              <w:rPr>
                <w:sz w:val="24"/>
                <w:szCs w:val="24"/>
              </w:rPr>
            </w:pPr>
            <w:r w:rsidRPr="00A01A82">
              <w:rPr>
                <w:sz w:val="24"/>
                <w:szCs w:val="24"/>
              </w:rPr>
              <w:t>Выражающий готовность в своей деятельности придерживаться экологических норм.</w:t>
            </w:r>
          </w:p>
        </w:tc>
      </w:tr>
      <w:tr w:rsidR="00EB78DE" w:rsidRPr="00A01A82" w:rsidTr="002344D4">
        <w:tc>
          <w:tcPr>
            <w:tcW w:w="10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DE" w:rsidRPr="00A01A82" w:rsidRDefault="00EB78DE" w:rsidP="002344D4">
            <w:pPr>
              <w:widowControl/>
              <w:tabs>
                <w:tab w:val="left" w:pos="4"/>
                <w:tab w:val="left" w:pos="288"/>
                <w:tab w:val="left" w:pos="430"/>
              </w:tabs>
              <w:ind w:left="567"/>
              <w:jc w:val="both"/>
              <w:rPr>
                <w:sz w:val="24"/>
                <w:szCs w:val="24"/>
              </w:rPr>
            </w:pPr>
            <w:r w:rsidRPr="00A01A82">
              <w:rPr>
                <w:b/>
                <w:sz w:val="24"/>
                <w:szCs w:val="24"/>
              </w:rPr>
              <w:t>Ценности научного познания</w:t>
            </w:r>
          </w:p>
        </w:tc>
      </w:tr>
      <w:tr w:rsidR="00EB78DE" w:rsidRPr="00A01A82" w:rsidTr="002344D4">
        <w:tc>
          <w:tcPr>
            <w:tcW w:w="10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DE" w:rsidRPr="00A01A82" w:rsidRDefault="00EB78DE" w:rsidP="002344D4">
            <w:pPr>
              <w:widowControl/>
              <w:tabs>
                <w:tab w:val="left" w:pos="4"/>
                <w:tab w:val="left" w:pos="288"/>
                <w:tab w:val="left" w:pos="430"/>
              </w:tabs>
              <w:ind w:left="567"/>
              <w:jc w:val="both"/>
              <w:rPr>
                <w:sz w:val="24"/>
                <w:szCs w:val="24"/>
              </w:rPr>
            </w:pPr>
            <w:r w:rsidRPr="00A01A82">
              <w:rPr>
                <w:sz w:val="24"/>
                <w:szCs w:val="24"/>
              </w:rPr>
              <w:t>Выражающий познавательные интересы, активность, любознательность и самостоятельность в познании, интерес и уважение к научным знаниям, науке.</w:t>
            </w:r>
          </w:p>
          <w:p w:rsidR="00EB78DE" w:rsidRPr="00A01A82" w:rsidRDefault="00EB78DE" w:rsidP="002344D4">
            <w:pPr>
              <w:widowControl/>
              <w:tabs>
                <w:tab w:val="left" w:pos="4"/>
                <w:tab w:val="left" w:pos="288"/>
                <w:tab w:val="left" w:pos="430"/>
              </w:tabs>
              <w:ind w:left="567"/>
              <w:jc w:val="both"/>
              <w:rPr>
                <w:sz w:val="24"/>
                <w:szCs w:val="24"/>
              </w:rPr>
            </w:pPr>
            <w:r w:rsidRPr="00A01A82">
              <w:rPr>
                <w:sz w:val="24"/>
                <w:szCs w:val="24"/>
              </w:rPr>
              <w:t>Обладающий первоначальными представлениями о природных и социальных объектах, многообразии объектов и явлений природы, связи живой и неживой природы, о науке, научном знании.</w:t>
            </w:r>
          </w:p>
          <w:p w:rsidR="00EB78DE" w:rsidRPr="00A01A82" w:rsidRDefault="00EB78DE" w:rsidP="002344D4">
            <w:pPr>
              <w:widowControl/>
              <w:tabs>
                <w:tab w:val="left" w:pos="4"/>
                <w:tab w:val="left" w:pos="288"/>
                <w:tab w:val="left" w:pos="430"/>
              </w:tabs>
              <w:ind w:left="567"/>
              <w:jc w:val="both"/>
              <w:rPr>
                <w:sz w:val="24"/>
                <w:szCs w:val="24"/>
              </w:rPr>
            </w:pPr>
            <w:r w:rsidRPr="00A01A82">
              <w:rPr>
                <w:sz w:val="24"/>
                <w:szCs w:val="24"/>
              </w:rPr>
              <w:t>Имеющий первоначальные навыки наблюдений, систематизации и осмысления опыта в естественнонаучной и гуманитарной областях знания.</w:t>
            </w:r>
          </w:p>
        </w:tc>
      </w:tr>
    </w:tbl>
    <w:p w:rsidR="00EB78DE" w:rsidRPr="00A01A82" w:rsidRDefault="00EB78DE" w:rsidP="00EB78DE">
      <w:pPr>
        <w:keepNext/>
        <w:keepLines/>
        <w:ind w:left="567"/>
        <w:jc w:val="both"/>
        <w:rPr>
          <w:b/>
          <w:sz w:val="24"/>
          <w:szCs w:val="24"/>
        </w:rPr>
      </w:pPr>
    </w:p>
    <w:p w:rsidR="00EB78DE" w:rsidRPr="00A01A82" w:rsidRDefault="00EB78DE" w:rsidP="00EB78DE">
      <w:pPr>
        <w:keepNext/>
        <w:keepLines/>
        <w:ind w:left="567"/>
        <w:jc w:val="both"/>
        <w:rPr>
          <w:b/>
          <w:sz w:val="24"/>
          <w:szCs w:val="24"/>
        </w:rPr>
      </w:pPr>
      <w:r w:rsidRPr="00A01A82">
        <w:rPr>
          <w:b/>
          <w:sz w:val="24"/>
          <w:szCs w:val="24"/>
        </w:rPr>
        <w:t>Целевые ориентиры результатов воспитания на уровне основного общего образования.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461"/>
      </w:tblGrid>
      <w:tr w:rsidR="00EB78DE" w:rsidRPr="00A01A82" w:rsidTr="002344D4">
        <w:tc>
          <w:tcPr>
            <w:tcW w:w="10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DE" w:rsidRPr="00A01A82" w:rsidRDefault="00EB78DE" w:rsidP="002344D4">
            <w:pPr>
              <w:tabs>
                <w:tab w:val="left" w:pos="851"/>
              </w:tabs>
              <w:ind w:left="567"/>
              <w:jc w:val="center"/>
              <w:rPr>
                <w:sz w:val="24"/>
                <w:szCs w:val="24"/>
              </w:rPr>
            </w:pPr>
            <w:r w:rsidRPr="00A01A82">
              <w:rPr>
                <w:b/>
                <w:sz w:val="24"/>
                <w:szCs w:val="24"/>
              </w:rPr>
              <w:t>Целевые ориентиры</w:t>
            </w:r>
          </w:p>
        </w:tc>
      </w:tr>
      <w:tr w:rsidR="00EB78DE" w:rsidRPr="00A01A82" w:rsidTr="002344D4">
        <w:tc>
          <w:tcPr>
            <w:tcW w:w="10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DE" w:rsidRPr="00A01A82" w:rsidRDefault="00EB78DE" w:rsidP="002344D4">
            <w:pPr>
              <w:tabs>
                <w:tab w:val="left" w:pos="851"/>
              </w:tabs>
              <w:ind w:left="567"/>
              <w:jc w:val="both"/>
              <w:rPr>
                <w:b/>
                <w:sz w:val="24"/>
                <w:szCs w:val="24"/>
              </w:rPr>
            </w:pPr>
            <w:r w:rsidRPr="00A01A82">
              <w:rPr>
                <w:b/>
                <w:sz w:val="24"/>
                <w:szCs w:val="24"/>
              </w:rPr>
              <w:t>Гражданское воспитание</w:t>
            </w:r>
          </w:p>
        </w:tc>
      </w:tr>
      <w:tr w:rsidR="00EB78DE" w:rsidRPr="00A01A82" w:rsidTr="002344D4">
        <w:tc>
          <w:tcPr>
            <w:tcW w:w="10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DE" w:rsidRPr="00A01A82" w:rsidRDefault="00EB78DE" w:rsidP="002344D4">
            <w:pPr>
              <w:tabs>
                <w:tab w:val="left" w:pos="318"/>
                <w:tab w:val="left" w:pos="993"/>
              </w:tabs>
              <w:ind w:left="567"/>
              <w:jc w:val="both"/>
              <w:rPr>
                <w:sz w:val="24"/>
                <w:szCs w:val="24"/>
              </w:rPr>
            </w:pPr>
            <w:bookmarkStart w:id="8" w:name="_Hlk101094428"/>
            <w:r w:rsidRPr="00A01A82">
              <w:rPr>
                <w:sz w:val="24"/>
                <w:szCs w:val="24"/>
              </w:rPr>
              <w:t>Знающий и принимающий свою российскую гражданскую принадлежность (идентичность) в поликультурном, многонациональном и многоконфессиональном российском обществе, в мировом сообществе.</w:t>
            </w:r>
          </w:p>
          <w:p w:rsidR="00EB78DE" w:rsidRPr="00A01A82" w:rsidRDefault="00EB78DE" w:rsidP="002344D4">
            <w:pPr>
              <w:tabs>
                <w:tab w:val="left" w:pos="318"/>
              </w:tabs>
              <w:ind w:left="567"/>
              <w:jc w:val="both"/>
              <w:rPr>
                <w:sz w:val="24"/>
                <w:szCs w:val="24"/>
              </w:rPr>
            </w:pPr>
            <w:r w:rsidRPr="00A01A82">
              <w:rPr>
                <w:sz w:val="24"/>
                <w:szCs w:val="24"/>
              </w:rPr>
              <w:t>Понимающий сопричастность к прошлому, настоящему и будущему народа России, тысячелетней истории российской государственности на основе исторического просвещения, российского национального исторического сознания.</w:t>
            </w:r>
          </w:p>
          <w:p w:rsidR="00EB78DE" w:rsidRPr="00A01A82" w:rsidRDefault="00EB78DE" w:rsidP="002344D4">
            <w:pPr>
              <w:tabs>
                <w:tab w:val="left" w:pos="318"/>
              </w:tabs>
              <w:ind w:left="567"/>
              <w:jc w:val="both"/>
              <w:rPr>
                <w:sz w:val="24"/>
                <w:szCs w:val="24"/>
              </w:rPr>
            </w:pPr>
            <w:r w:rsidRPr="00A01A82">
              <w:rPr>
                <w:sz w:val="24"/>
                <w:szCs w:val="24"/>
              </w:rPr>
              <w:t>Проявляющий уважение к государственным символам России, праздникам.</w:t>
            </w:r>
          </w:p>
          <w:p w:rsidR="00EB78DE" w:rsidRPr="00A01A82" w:rsidRDefault="00EB78DE" w:rsidP="002344D4">
            <w:pPr>
              <w:tabs>
                <w:tab w:val="left" w:pos="318"/>
              </w:tabs>
              <w:ind w:left="567"/>
              <w:jc w:val="both"/>
              <w:rPr>
                <w:sz w:val="24"/>
                <w:szCs w:val="24"/>
              </w:rPr>
            </w:pPr>
            <w:r w:rsidRPr="00A01A82">
              <w:rPr>
                <w:sz w:val="24"/>
                <w:szCs w:val="24"/>
              </w:rPr>
              <w:t>Проявляющий готовность к выполнению обязанностей гражданина России, реализации своих гражданских прав и свобод при уважении прав и свобод, законных интересов других людей.</w:t>
            </w:r>
          </w:p>
          <w:p w:rsidR="00EB78DE" w:rsidRPr="00A01A82" w:rsidRDefault="00EB78DE" w:rsidP="002344D4">
            <w:pPr>
              <w:tabs>
                <w:tab w:val="left" w:pos="318"/>
                <w:tab w:val="left" w:pos="993"/>
              </w:tabs>
              <w:ind w:left="567"/>
              <w:jc w:val="both"/>
              <w:rPr>
                <w:sz w:val="24"/>
                <w:szCs w:val="24"/>
              </w:rPr>
            </w:pPr>
            <w:r w:rsidRPr="00A01A82">
              <w:rPr>
                <w:sz w:val="24"/>
                <w:szCs w:val="24"/>
              </w:rPr>
              <w:t>Выражающий неприятие любой дискриминации граждан, проявлений экстремизма, терроризма, коррупции в обществе.</w:t>
            </w:r>
          </w:p>
          <w:p w:rsidR="00EB78DE" w:rsidRPr="00A01A82" w:rsidRDefault="00EB78DE" w:rsidP="002344D4">
            <w:pPr>
              <w:tabs>
                <w:tab w:val="left" w:pos="318"/>
              </w:tabs>
              <w:ind w:left="567"/>
              <w:jc w:val="both"/>
              <w:rPr>
                <w:sz w:val="24"/>
                <w:szCs w:val="24"/>
              </w:rPr>
            </w:pPr>
            <w:r w:rsidRPr="00A01A82">
              <w:rPr>
                <w:sz w:val="24"/>
                <w:szCs w:val="24"/>
              </w:rPr>
              <w:t>Принимающий участие в жизни класса, общеобразовательной организации, в том числе самоуправлении, ориентированный на участие в социально значимой деятельности.</w:t>
            </w:r>
            <w:bookmarkEnd w:id="8"/>
          </w:p>
        </w:tc>
      </w:tr>
      <w:tr w:rsidR="00EB78DE" w:rsidRPr="00A01A82" w:rsidTr="002344D4">
        <w:tc>
          <w:tcPr>
            <w:tcW w:w="10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DE" w:rsidRPr="00A01A82" w:rsidRDefault="00EB78DE" w:rsidP="002344D4">
            <w:pPr>
              <w:tabs>
                <w:tab w:val="left" w:pos="851"/>
              </w:tabs>
              <w:ind w:left="567"/>
              <w:jc w:val="both"/>
              <w:rPr>
                <w:b/>
                <w:sz w:val="24"/>
                <w:szCs w:val="24"/>
              </w:rPr>
            </w:pPr>
            <w:r w:rsidRPr="00A01A82">
              <w:rPr>
                <w:b/>
                <w:sz w:val="24"/>
                <w:szCs w:val="24"/>
              </w:rPr>
              <w:t>Патриотическое воспитание</w:t>
            </w:r>
          </w:p>
        </w:tc>
      </w:tr>
      <w:tr w:rsidR="00EB78DE" w:rsidRPr="00A01A82" w:rsidTr="002344D4">
        <w:tc>
          <w:tcPr>
            <w:tcW w:w="10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DE" w:rsidRPr="00A01A82" w:rsidRDefault="00EB78DE" w:rsidP="002344D4">
            <w:pPr>
              <w:tabs>
                <w:tab w:val="left" w:pos="318"/>
                <w:tab w:val="left" w:pos="993"/>
              </w:tabs>
              <w:ind w:left="567"/>
              <w:jc w:val="both"/>
              <w:rPr>
                <w:sz w:val="24"/>
                <w:szCs w:val="24"/>
              </w:rPr>
            </w:pPr>
            <w:r w:rsidRPr="00A01A82">
              <w:rPr>
                <w:sz w:val="24"/>
                <w:szCs w:val="24"/>
              </w:rPr>
              <w:t>Сознающий свою национальную, этническую принадлежность, любящий свой народ, его традиции, культуру.</w:t>
            </w:r>
          </w:p>
          <w:p w:rsidR="00EB78DE" w:rsidRPr="00A01A82" w:rsidRDefault="00EB78DE" w:rsidP="002344D4">
            <w:pPr>
              <w:tabs>
                <w:tab w:val="left" w:pos="318"/>
                <w:tab w:val="left" w:pos="993"/>
              </w:tabs>
              <w:ind w:left="567"/>
              <w:jc w:val="both"/>
              <w:rPr>
                <w:sz w:val="24"/>
                <w:szCs w:val="24"/>
              </w:rPr>
            </w:pPr>
            <w:r w:rsidRPr="00A01A82">
              <w:rPr>
                <w:sz w:val="24"/>
                <w:szCs w:val="24"/>
              </w:rPr>
              <w:t>Проявляющий уважение к историческому и культурному наследию своего и других народов России, символам, праздникам, памятникам, традициям народов, проживающих в родной стране.</w:t>
            </w:r>
          </w:p>
          <w:p w:rsidR="00EB78DE" w:rsidRPr="00A01A82" w:rsidRDefault="00EB78DE" w:rsidP="002344D4">
            <w:pPr>
              <w:tabs>
                <w:tab w:val="left" w:pos="318"/>
                <w:tab w:val="left" w:pos="993"/>
              </w:tabs>
              <w:ind w:left="567"/>
              <w:jc w:val="both"/>
              <w:rPr>
                <w:sz w:val="24"/>
                <w:szCs w:val="24"/>
              </w:rPr>
            </w:pPr>
            <w:r w:rsidRPr="00A01A82">
              <w:rPr>
                <w:sz w:val="24"/>
                <w:szCs w:val="24"/>
              </w:rPr>
              <w:t xml:space="preserve">Проявляющий интерес к познанию родного языка, истории и культуры своего края, своего </w:t>
            </w:r>
            <w:r w:rsidRPr="00A01A82">
              <w:rPr>
                <w:sz w:val="24"/>
                <w:szCs w:val="24"/>
              </w:rPr>
              <w:lastRenderedPageBreak/>
              <w:t xml:space="preserve">народа, других народов России. </w:t>
            </w:r>
          </w:p>
          <w:p w:rsidR="00EB78DE" w:rsidRPr="00A01A82" w:rsidRDefault="00EB78DE" w:rsidP="002344D4">
            <w:pPr>
              <w:tabs>
                <w:tab w:val="left" w:pos="318"/>
                <w:tab w:val="left" w:pos="993"/>
              </w:tabs>
              <w:ind w:left="567"/>
              <w:jc w:val="both"/>
              <w:rPr>
                <w:sz w:val="24"/>
                <w:szCs w:val="24"/>
              </w:rPr>
            </w:pPr>
            <w:r w:rsidRPr="00A01A82">
              <w:rPr>
                <w:sz w:val="24"/>
                <w:szCs w:val="24"/>
              </w:rPr>
              <w:t xml:space="preserve">Знающий и уважающий достижения нашей Родины — России в науке, искусстве, спорте, технологиях, боевые подвиги и трудовые достижения, героев и защитников Отечества в прошлом и современности. </w:t>
            </w:r>
          </w:p>
          <w:p w:rsidR="00EB78DE" w:rsidRPr="00A01A82" w:rsidRDefault="00EB78DE" w:rsidP="002344D4">
            <w:pPr>
              <w:tabs>
                <w:tab w:val="left" w:pos="318"/>
                <w:tab w:val="left" w:pos="993"/>
              </w:tabs>
              <w:ind w:left="567"/>
              <w:jc w:val="both"/>
              <w:rPr>
                <w:sz w:val="24"/>
                <w:szCs w:val="24"/>
              </w:rPr>
            </w:pPr>
            <w:r w:rsidRPr="00A01A82">
              <w:rPr>
                <w:sz w:val="24"/>
                <w:szCs w:val="24"/>
              </w:rPr>
              <w:t>Принимающий участие в мероприятиях патриотической направленности.</w:t>
            </w:r>
          </w:p>
        </w:tc>
      </w:tr>
      <w:tr w:rsidR="00EB78DE" w:rsidRPr="00A01A82" w:rsidTr="002344D4">
        <w:tc>
          <w:tcPr>
            <w:tcW w:w="10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DE" w:rsidRPr="00A01A82" w:rsidRDefault="00EB78DE" w:rsidP="002344D4">
            <w:pPr>
              <w:tabs>
                <w:tab w:val="left" w:pos="851"/>
              </w:tabs>
              <w:ind w:left="567"/>
              <w:jc w:val="both"/>
              <w:rPr>
                <w:b/>
                <w:sz w:val="24"/>
                <w:szCs w:val="24"/>
              </w:rPr>
            </w:pPr>
            <w:r w:rsidRPr="00A01A82">
              <w:rPr>
                <w:b/>
                <w:sz w:val="24"/>
                <w:szCs w:val="24"/>
              </w:rPr>
              <w:lastRenderedPageBreak/>
              <w:t>Духовно-нравственное воспитание</w:t>
            </w:r>
          </w:p>
        </w:tc>
      </w:tr>
      <w:tr w:rsidR="00EB78DE" w:rsidRPr="00A01A82" w:rsidTr="002344D4">
        <w:tc>
          <w:tcPr>
            <w:tcW w:w="10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DE" w:rsidRPr="00A01A82" w:rsidRDefault="00EB78DE" w:rsidP="002344D4">
            <w:pPr>
              <w:widowControl/>
              <w:tabs>
                <w:tab w:val="left" w:pos="318"/>
              </w:tabs>
              <w:ind w:left="567"/>
              <w:jc w:val="both"/>
              <w:rPr>
                <w:sz w:val="24"/>
                <w:szCs w:val="24"/>
              </w:rPr>
            </w:pPr>
            <w:r w:rsidRPr="00A01A82">
              <w:rPr>
                <w:sz w:val="24"/>
                <w:szCs w:val="24"/>
              </w:rPr>
              <w:t>Знающий и уважающий духовно-нравственную культуру своего народа, ориентированный на духовные ценности и нравственные нормы народов России, российского общества в ситуациях нравственного выбора (с учётом национальной, религиозной принадлежности).</w:t>
            </w:r>
          </w:p>
          <w:p w:rsidR="00EB78DE" w:rsidRPr="00A01A82" w:rsidRDefault="00EB78DE" w:rsidP="002344D4">
            <w:pPr>
              <w:widowControl/>
              <w:tabs>
                <w:tab w:val="left" w:pos="318"/>
              </w:tabs>
              <w:ind w:left="567"/>
              <w:jc w:val="both"/>
              <w:rPr>
                <w:sz w:val="24"/>
                <w:szCs w:val="24"/>
              </w:rPr>
            </w:pPr>
            <w:r w:rsidRPr="00A01A82">
              <w:rPr>
                <w:sz w:val="24"/>
                <w:szCs w:val="24"/>
              </w:rPr>
              <w:t>Выражающий готовность оценивать своё поведение и поступки, поведение и поступки других людей с позиций традиционных российских духовно-нравственных ценностей и норм с учётом осознания последствий поступков.</w:t>
            </w:r>
          </w:p>
          <w:p w:rsidR="00EB78DE" w:rsidRPr="00A01A82" w:rsidRDefault="00EB78DE" w:rsidP="002344D4">
            <w:pPr>
              <w:widowControl/>
              <w:tabs>
                <w:tab w:val="left" w:pos="318"/>
              </w:tabs>
              <w:ind w:left="567"/>
              <w:jc w:val="both"/>
              <w:rPr>
                <w:sz w:val="24"/>
                <w:szCs w:val="24"/>
              </w:rPr>
            </w:pPr>
            <w:r w:rsidRPr="00A01A82">
              <w:rPr>
                <w:sz w:val="24"/>
                <w:szCs w:val="24"/>
              </w:rPr>
              <w:t>Выражающий неприятие антигуманных и асоциальных поступков, поведения, противоречащих традиционным в России духовно-нравственным нормам и ценностям.</w:t>
            </w:r>
          </w:p>
          <w:p w:rsidR="00EB78DE" w:rsidRPr="00A01A82" w:rsidRDefault="00EB78DE" w:rsidP="002344D4">
            <w:pPr>
              <w:widowControl/>
              <w:tabs>
                <w:tab w:val="left" w:pos="318"/>
              </w:tabs>
              <w:ind w:left="567"/>
              <w:jc w:val="both"/>
              <w:rPr>
                <w:sz w:val="24"/>
                <w:szCs w:val="24"/>
              </w:rPr>
            </w:pPr>
            <w:r w:rsidRPr="00A01A82">
              <w:rPr>
                <w:sz w:val="24"/>
                <w:szCs w:val="24"/>
              </w:rPr>
              <w:t>Сознающий соотношение свободы и ответственности личности в условиях индивидуального и общественного пространства, значение и ценность межнационального, межрелигиозного согласия людей, народов в России, умеющий общаться с людьми разных народов, вероисповеданий.</w:t>
            </w:r>
          </w:p>
          <w:p w:rsidR="00EB78DE" w:rsidRPr="00A01A82" w:rsidRDefault="00EB78DE" w:rsidP="002344D4">
            <w:pPr>
              <w:widowControl/>
              <w:tabs>
                <w:tab w:val="left" w:pos="318"/>
              </w:tabs>
              <w:ind w:left="567"/>
              <w:jc w:val="both"/>
              <w:rPr>
                <w:sz w:val="24"/>
                <w:szCs w:val="24"/>
              </w:rPr>
            </w:pPr>
            <w:r w:rsidRPr="00A01A82">
              <w:rPr>
                <w:sz w:val="24"/>
                <w:szCs w:val="24"/>
              </w:rPr>
              <w:t>Проявляющий уважение к старшим, к российским традиционным семейным ценностям, институту брака как союзу мужчины и женщины для создания семьи, рождения и воспитания детей.</w:t>
            </w:r>
          </w:p>
          <w:p w:rsidR="00EB78DE" w:rsidRPr="00A01A82" w:rsidRDefault="00EB78DE" w:rsidP="002344D4">
            <w:pPr>
              <w:widowControl/>
              <w:tabs>
                <w:tab w:val="left" w:pos="4"/>
                <w:tab w:val="left" w:pos="288"/>
                <w:tab w:val="left" w:pos="430"/>
              </w:tabs>
              <w:ind w:left="567"/>
              <w:jc w:val="both"/>
              <w:rPr>
                <w:sz w:val="24"/>
                <w:szCs w:val="24"/>
              </w:rPr>
            </w:pPr>
            <w:r w:rsidRPr="00A01A82">
              <w:rPr>
                <w:sz w:val="24"/>
                <w:szCs w:val="24"/>
              </w:rPr>
              <w:t>Проявляющий интерес к чтению, к родному языку, русскому языку и литературе как части духовной культуры своего народа, российского общества.</w:t>
            </w:r>
          </w:p>
        </w:tc>
      </w:tr>
      <w:tr w:rsidR="00EB78DE" w:rsidRPr="00A01A82" w:rsidTr="002344D4">
        <w:tc>
          <w:tcPr>
            <w:tcW w:w="10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DE" w:rsidRPr="00A01A82" w:rsidRDefault="00EB78DE" w:rsidP="002344D4">
            <w:pPr>
              <w:tabs>
                <w:tab w:val="left" w:pos="851"/>
              </w:tabs>
              <w:ind w:left="567"/>
              <w:jc w:val="both"/>
              <w:rPr>
                <w:b/>
                <w:sz w:val="24"/>
                <w:szCs w:val="24"/>
              </w:rPr>
            </w:pPr>
            <w:r w:rsidRPr="00A01A82">
              <w:rPr>
                <w:b/>
                <w:sz w:val="24"/>
                <w:szCs w:val="24"/>
              </w:rPr>
              <w:t>Эстетическое воспитание</w:t>
            </w:r>
          </w:p>
        </w:tc>
      </w:tr>
      <w:tr w:rsidR="00EB78DE" w:rsidRPr="00A01A82" w:rsidTr="002344D4">
        <w:tc>
          <w:tcPr>
            <w:tcW w:w="10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DE" w:rsidRPr="00A01A82" w:rsidRDefault="00EB78DE" w:rsidP="002344D4">
            <w:pPr>
              <w:tabs>
                <w:tab w:val="left" w:pos="318"/>
              </w:tabs>
              <w:ind w:left="567"/>
              <w:jc w:val="both"/>
              <w:rPr>
                <w:sz w:val="24"/>
                <w:szCs w:val="24"/>
              </w:rPr>
            </w:pPr>
            <w:r w:rsidRPr="00A01A82">
              <w:rPr>
                <w:sz w:val="24"/>
                <w:szCs w:val="24"/>
              </w:rPr>
              <w:lastRenderedPageBreak/>
              <w:t xml:space="preserve">Выражающий понимание ценности отечественного и мирового искусства, народных традиций и народного творчества в искусстве. </w:t>
            </w:r>
          </w:p>
          <w:p w:rsidR="00EB78DE" w:rsidRPr="00A01A82" w:rsidRDefault="00EB78DE" w:rsidP="002344D4">
            <w:pPr>
              <w:tabs>
                <w:tab w:val="left" w:pos="318"/>
              </w:tabs>
              <w:ind w:left="567"/>
              <w:jc w:val="both"/>
              <w:rPr>
                <w:sz w:val="24"/>
                <w:szCs w:val="24"/>
              </w:rPr>
            </w:pPr>
            <w:r w:rsidRPr="00A01A82">
              <w:rPr>
                <w:sz w:val="24"/>
                <w:szCs w:val="24"/>
              </w:rPr>
              <w:t>Проявляющий эмоционально-чувственную восприимчивость к разным видам искусства, традициям и творчеству своего и других народов, понимание их влияния на поведение людей.</w:t>
            </w:r>
          </w:p>
          <w:p w:rsidR="00EB78DE" w:rsidRPr="00A01A82" w:rsidRDefault="00EB78DE" w:rsidP="002344D4">
            <w:pPr>
              <w:tabs>
                <w:tab w:val="left" w:pos="318"/>
              </w:tabs>
              <w:ind w:left="567"/>
              <w:jc w:val="both"/>
              <w:rPr>
                <w:sz w:val="24"/>
                <w:szCs w:val="24"/>
              </w:rPr>
            </w:pPr>
            <w:r w:rsidRPr="00A01A82">
              <w:rPr>
                <w:sz w:val="24"/>
                <w:szCs w:val="24"/>
              </w:rPr>
              <w:t>Сознающий роль художественной культуры как средства коммуникации и самовыражения в современном обществе, значение нравственных норм, ценностей, традиций в искусстве.</w:t>
            </w:r>
          </w:p>
          <w:p w:rsidR="00EB78DE" w:rsidRPr="00A01A82" w:rsidRDefault="00EB78DE" w:rsidP="002344D4">
            <w:pPr>
              <w:tabs>
                <w:tab w:val="left" w:pos="318"/>
              </w:tabs>
              <w:ind w:left="567"/>
              <w:jc w:val="both"/>
              <w:rPr>
                <w:sz w:val="24"/>
                <w:szCs w:val="24"/>
              </w:rPr>
            </w:pPr>
            <w:r w:rsidRPr="00A01A82">
              <w:rPr>
                <w:sz w:val="24"/>
                <w:szCs w:val="24"/>
              </w:rPr>
              <w:t>Ориентированный на самовыражение в разных видах искусства, в художественном творчестве.</w:t>
            </w:r>
          </w:p>
        </w:tc>
      </w:tr>
      <w:tr w:rsidR="00EB78DE" w:rsidRPr="00A01A82" w:rsidTr="002344D4">
        <w:tc>
          <w:tcPr>
            <w:tcW w:w="10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DE" w:rsidRPr="00A01A82" w:rsidRDefault="00EB78DE" w:rsidP="002344D4">
            <w:pPr>
              <w:tabs>
                <w:tab w:val="left" w:pos="851"/>
              </w:tabs>
              <w:ind w:left="567"/>
              <w:jc w:val="both"/>
              <w:rPr>
                <w:b/>
                <w:sz w:val="24"/>
                <w:szCs w:val="24"/>
              </w:rPr>
            </w:pPr>
            <w:r w:rsidRPr="00A01A82">
              <w:rPr>
                <w:b/>
                <w:sz w:val="24"/>
                <w:szCs w:val="24"/>
              </w:rPr>
              <w:t>Физическое воспитание, формирование культуры здоровья и эмоционального благополучия</w:t>
            </w:r>
          </w:p>
        </w:tc>
      </w:tr>
      <w:tr w:rsidR="00EB78DE" w:rsidRPr="00A01A82" w:rsidTr="002344D4">
        <w:tc>
          <w:tcPr>
            <w:tcW w:w="10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DE" w:rsidRPr="00A01A82" w:rsidRDefault="00EB78DE" w:rsidP="002344D4">
            <w:pPr>
              <w:widowControl/>
              <w:tabs>
                <w:tab w:val="left" w:pos="318"/>
              </w:tabs>
              <w:ind w:left="567"/>
              <w:jc w:val="both"/>
              <w:rPr>
                <w:sz w:val="24"/>
                <w:szCs w:val="24"/>
              </w:rPr>
            </w:pPr>
            <w:r w:rsidRPr="00A01A82">
              <w:rPr>
                <w:sz w:val="24"/>
                <w:szCs w:val="24"/>
              </w:rPr>
              <w:t>Понимающий ценность жизни, здоровья и безопасности, значение личных усилий в сохранении здоровья, знающий и соблюдающий правила безопасности, безопасного поведения, в том числе в информационной среде.</w:t>
            </w:r>
          </w:p>
          <w:p w:rsidR="00EB78DE" w:rsidRPr="00A01A82" w:rsidRDefault="00EB78DE" w:rsidP="002344D4">
            <w:pPr>
              <w:widowControl/>
              <w:tabs>
                <w:tab w:val="left" w:pos="318"/>
              </w:tabs>
              <w:ind w:left="567"/>
              <w:jc w:val="both"/>
              <w:rPr>
                <w:sz w:val="24"/>
                <w:szCs w:val="24"/>
              </w:rPr>
            </w:pPr>
            <w:r w:rsidRPr="00A01A82">
              <w:rPr>
                <w:sz w:val="24"/>
                <w:szCs w:val="24"/>
              </w:rPr>
              <w:t>Выражающий установку на здоровый образ жизни (здоровое питание, соблюдение гигиенических правил, сбалансированный режим занятий и отдыха, регулярную физическую активность).</w:t>
            </w:r>
          </w:p>
          <w:p w:rsidR="00EB78DE" w:rsidRPr="00A01A82" w:rsidRDefault="00EB78DE" w:rsidP="002344D4">
            <w:pPr>
              <w:widowControl/>
              <w:tabs>
                <w:tab w:val="left" w:pos="318"/>
              </w:tabs>
              <w:ind w:left="567"/>
              <w:jc w:val="both"/>
              <w:rPr>
                <w:sz w:val="24"/>
                <w:szCs w:val="24"/>
              </w:rPr>
            </w:pPr>
            <w:r w:rsidRPr="00A01A82">
              <w:rPr>
                <w:sz w:val="24"/>
                <w:szCs w:val="24"/>
              </w:rPr>
              <w:t>Проявляющий неприятие вредных привычек (курения, употребления алкоголя, наркотиков, игровой и иных форм зависимостей), понимание их последствий, вреда для физического и психического здоровья.</w:t>
            </w:r>
          </w:p>
          <w:p w:rsidR="00EB78DE" w:rsidRPr="00A01A82" w:rsidRDefault="00EB78DE" w:rsidP="002344D4">
            <w:pPr>
              <w:widowControl/>
              <w:tabs>
                <w:tab w:val="left" w:pos="318"/>
              </w:tabs>
              <w:ind w:left="567"/>
              <w:jc w:val="both"/>
              <w:rPr>
                <w:sz w:val="24"/>
                <w:szCs w:val="24"/>
              </w:rPr>
            </w:pPr>
            <w:r w:rsidRPr="00A01A82">
              <w:rPr>
                <w:sz w:val="24"/>
                <w:szCs w:val="24"/>
              </w:rPr>
              <w:t>Умеющий осознавать физическое и эмоциональное состояние (своё и других людей), стремящийся управлять собственным эмоциональным состоянием.</w:t>
            </w:r>
          </w:p>
          <w:p w:rsidR="00EB78DE" w:rsidRPr="00A01A82" w:rsidRDefault="00EB78DE" w:rsidP="002344D4">
            <w:pPr>
              <w:widowControl/>
              <w:tabs>
                <w:tab w:val="left" w:pos="318"/>
              </w:tabs>
              <w:ind w:left="567"/>
              <w:jc w:val="both"/>
              <w:rPr>
                <w:sz w:val="24"/>
                <w:szCs w:val="24"/>
              </w:rPr>
            </w:pPr>
            <w:r w:rsidRPr="00A01A82">
              <w:rPr>
                <w:sz w:val="24"/>
                <w:szCs w:val="24"/>
              </w:rPr>
              <w:t xml:space="preserve">Способный адаптироваться к меняющимся социальным, информационным и природным условиям, стрессовым ситуациям. </w:t>
            </w:r>
          </w:p>
        </w:tc>
      </w:tr>
      <w:tr w:rsidR="00EB78DE" w:rsidRPr="00A01A82" w:rsidTr="002344D4">
        <w:tc>
          <w:tcPr>
            <w:tcW w:w="10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DE" w:rsidRPr="00A01A82" w:rsidRDefault="00EB78DE" w:rsidP="002344D4">
            <w:pPr>
              <w:tabs>
                <w:tab w:val="left" w:pos="851"/>
              </w:tabs>
              <w:ind w:left="567"/>
              <w:jc w:val="both"/>
              <w:rPr>
                <w:b/>
                <w:sz w:val="24"/>
                <w:szCs w:val="24"/>
              </w:rPr>
            </w:pPr>
            <w:r w:rsidRPr="00A01A82">
              <w:rPr>
                <w:b/>
                <w:sz w:val="24"/>
                <w:szCs w:val="24"/>
              </w:rPr>
              <w:lastRenderedPageBreak/>
              <w:t>Трудовое воспитание</w:t>
            </w:r>
          </w:p>
        </w:tc>
      </w:tr>
      <w:tr w:rsidR="00EB78DE" w:rsidRPr="00A01A82" w:rsidTr="002344D4">
        <w:tc>
          <w:tcPr>
            <w:tcW w:w="10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DE" w:rsidRPr="00A01A82" w:rsidRDefault="00EB78DE" w:rsidP="002344D4">
            <w:pPr>
              <w:widowControl/>
              <w:tabs>
                <w:tab w:val="left" w:pos="318"/>
              </w:tabs>
              <w:ind w:left="567"/>
              <w:jc w:val="both"/>
              <w:rPr>
                <w:sz w:val="24"/>
                <w:szCs w:val="24"/>
              </w:rPr>
            </w:pPr>
            <w:r w:rsidRPr="00A01A82">
              <w:rPr>
                <w:sz w:val="24"/>
                <w:szCs w:val="24"/>
              </w:rPr>
              <w:t>Уважающий труд, результаты своего труда, труда других людей.</w:t>
            </w:r>
          </w:p>
          <w:p w:rsidR="00EB78DE" w:rsidRPr="00A01A82" w:rsidRDefault="00EB78DE" w:rsidP="002344D4">
            <w:pPr>
              <w:widowControl/>
              <w:tabs>
                <w:tab w:val="left" w:pos="318"/>
              </w:tabs>
              <w:ind w:left="567"/>
              <w:jc w:val="both"/>
              <w:rPr>
                <w:sz w:val="24"/>
                <w:szCs w:val="24"/>
              </w:rPr>
            </w:pPr>
            <w:r w:rsidRPr="00A01A82">
              <w:rPr>
                <w:sz w:val="24"/>
                <w:szCs w:val="24"/>
              </w:rPr>
              <w:t>Проявляющий интерес к практическому изучению профессий и труда различного рода, в том числе на основе применения предметных знаний.</w:t>
            </w:r>
          </w:p>
          <w:p w:rsidR="00EB78DE" w:rsidRPr="00A01A82" w:rsidRDefault="00EB78DE" w:rsidP="002344D4">
            <w:pPr>
              <w:widowControl/>
              <w:tabs>
                <w:tab w:val="left" w:pos="318"/>
              </w:tabs>
              <w:ind w:left="567"/>
              <w:jc w:val="both"/>
              <w:rPr>
                <w:sz w:val="24"/>
                <w:szCs w:val="24"/>
              </w:rPr>
            </w:pPr>
            <w:r w:rsidRPr="00A01A82">
              <w:rPr>
                <w:sz w:val="24"/>
                <w:szCs w:val="24"/>
              </w:rPr>
              <w:t>Сознающий важность трудолюбия, обучения труду, накопления навыков трудовой деятельности на протяжении жизни для успешной профессиональной самореализации в российском обществе.</w:t>
            </w:r>
          </w:p>
          <w:p w:rsidR="00EB78DE" w:rsidRPr="00A01A82" w:rsidRDefault="00EB78DE" w:rsidP="002344D4">
            <w:pPr>
              <w:widowControl/>
              <w:tabs>
                <w:tab w:val="left" w:pos="318"/>
              </w:tabs>
              <w:ind w:left="567"/>
              <w:jc w:val="both"/>
              <w:rPr>
                <w:sz w:val="24"/>
                <w:szCs w:val="24"/>
              </w:rPr>
            </w:pPr>
            <w:r w:rsidRPr="00A01A82">
              <w:rPr>
                <w:sz w:val="24"/>
                <w:szCs w:val="24"/>
              </w:rPr>
              <w:t xml:space="preserve"> Участвующий в решении практических трудовых дел, задач (в семье, общеобразовательной организации, своей местности) технологической и социальной направленности, способный инициировать, планировать и самостоятельно выполнять такого рода деятельность.</w:t>
            </w:r>
          </w:p>
          <w:p w:rsidR="00EB78DE" w:rsidRPr="00A01A82" w:rsidRDefault="00EB78DE" w:rsidP="002344D4">
            <w:pPr>
              <w:widowControl/>
              <w:tabs>
                <w:tab w:val="left" w:pos="318"/>
              </w:tabs>
              <w:ind w:left="567"/>
              <w:jc w:val="both"/>
              <w:rPr>
                <w:sz w:val="24"/>
                <w:szCs w:val="24"/>
              </w:rPr>
            </w:pPr>
            <w:r w:rsidRPr="00A01A82">
              <w:rPr>
                <w:sz w:val="24"/>
                <w:szCs w:val="24"/>
              </w:rPr>
              <w:t>Выражающий готовность к осознанному выбору и построению индивидуальной траектории образования и жизненных планов с учётом личных и общественных интересов, потребностей.</w:t>
            </w:r>
          </w:p>
        </w:tc>
      </w:tr>
      <w:tr w:rsidR="00EB78DE" w:rsidRPr="00A01A82" w:rsidTr="002344D4">
        <w:tc>
          <w:tcPr>
            <w:tcW w:w="10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DE" w:rsidRPr="00A01A82" w:rsidRDefault="00EB78DE" w:rsidP="002344D4">
            <w:pPr>
              <w:tabs>
                <w:tab w:val="left" w:pos="851"/>
              </w:tabs>
              <w:ind w:left="567"/>
              <w:jc w:val="both"/>
              <w:rPr>
                <w:b/>
                <w:sz w:val="24"/>
                <w:szCs w:val="24"/>
              </w:rPr>
            </w:pPr>
            <w:r w:rsidRPr="00A01A82">
              <w:rPr>
                <w:b/>
                <w:sz w:val="24"/>
                <w:szCs w:val="24"/>
              </w:rPr>
              <w:t>Экологическое воспитание</w:t>
            </w:r>
          </w:p>
        </w:tc>
      </w:tr>
      <w:tr w:rsidR="00EB78DE" w:rsidRPr="00A01A82" w:rsidTr="002344D4">
        <w:tc>
          <w:tcPr>
            <w:tcW w:w="10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DE" w:rsidRPr="00A01A82" w:rsidRDefault="00EB78DE" w:rsidP="002344D4">
            <w:pPr>
              <w:widowControl/>
              <w:tabs>
                <w:tab w:val="left" w:pos="318"/>
              </w:tabs>
              <w:ind w:left="567"/>
              <w:jc w:val="both"/>
              <w:rPr>
                <w:sz w:val="24"/>
                <w:szCs w:val="24"/>
              </w:rPr>
            </w:pPr>
            <w:r w:rsidRPr="00A01A82">
              <w:rPr>
                <w:sz w:val="24"/>
                <w:szCs w:val="24"/>
              </w:rPr>
              <w:t>Понимающий значение и глобальный характер экологических проблем, путей их решения, значение экологической культуры человека, общества.</w:t>
            </w:r>
          </w:p>
          <w:p w:rsidR="00EB78DE" w:rsidRPr="00A01A82" w:rsidRDefault="00EB78DE" w:rsidP="002344D4">
            <w:pPr>
              <w:widowControl/>
              <w:tabs>
                <w:tab w:val="left" w:pos="318"/>
              </w:tabs>
              <w:ind w:left="567"/>
              <w:jc w:val="both"/>
              <w:rPr>
                <w:sz w:val="24"/>
                <w:szCs w:val="24"/>
              </w:rPr>
            </w:pPr>
            <w:r w:rsidRPr="00A01A82">
              <w:rPr>
                <w:sz w:val="24"/>
                <w:szCs w:val="24"/>
              </w:rPr>
              <w:t>Сознающий свою ответственность как гражданина и потребителя в условиях взаимосвязи природной, технологической и социальной сред.</w:t>
            </w:r>
          </w:p>
          <w:p w:rsidR="00EB78DE" w:rsidRPr="00A01A82" w:rsidRDefault="00EB78DE" w:rsidP="002344D4">
            <w:pPr>
              <w:widowControl/>
              <w:tabs>
                <w:tab w:val="left" w:pos="318"/>
              </w:tabs>
              <w:ind w:left="567"/>
              <w:jc w:val="both"/>
              <w:rPr>
                <w:sz w:val="24"/>
                <w:szCs w:val="24"/>
              </w:rPr>
            </w:pPr>
            <w:r w:rsidRPr="00A01A82">
              <w:rPr>
                <w:sz w:val="24"/>
                <w:szCs w:val="24"/>
              </w:rPr>
              <w:t>Выражающий активное неприятие действий, приносящих вред природе.</w:t>
            </w:r>
          </w:p>
          <w:p w:rsidR="00EB78DE" w:rsidRPr="00A01A82" w:rsidRDefault="00EB78DE" w:rsidP="002344D4">
            <w:pPr>
              <w:widowControl/>
              <w:tabs>
                <w:tab w:val="left" w:pos="318"/>
              </w:tabs>
              <w:ind w:left="567"/>
              <w:jc w:val="both"/>
              <w:rPr>
                <w:sz w:val="24"/>
                <w:szCs w:val="24"/>
              </w:rPr>
            </w:pPr>
            <w:r w:rsidRPr="00A01A82">
              <w:rPr>
                <w:sz w:val="24"/>
                <w:szCs w:val="24"/>
              </w:rPr>
              <w:t>Ориентированный на применение знаний естественных и социальных наук для решения задач в области охраны природы, планирования своих поступков и оценки их возможных последствий для окружающей среды.</w:t>
            </w:r>
          </w:p>
          <w:p w:rsidR="00EB78DE" w:rsidRPr="00A01A82" w:rsidRDefault="00EB78DE" w:rsidP="002344D4">
            <w:pPr>
              <w:widowControl/>
              <w:tabs>
                <w:tab w:val="left" w:pos="318"/>
              </w:tabs>
              <w:ind w:left="567"/>
              <w:jc w:val="both"/>
              <w:rPr>
                <w:sz w:val="24"/>
                <w:szCs w:val="24"/>
              </w:rPr>
            </w:pPr>
            <w:r w:rsidRPr="00A01A82">
              <w:rPr>
                <w:sz w:val="24"/>
                <w:szCs w:val="24"/>
              </w:rPr>
              <w:t>Участвующий в практической деятельности экологической, природоохранной направленности.</w:t>
            </w:r>
          </w:p>
        </w:tc>
      </w:tr>
      <w:tr w:rsidR="00EB78DE" w:rsidRPr="00A01A82" w:rsidTr="002344D4">
        <w:tc>
          <w:tcPr>
            <w:tcW w:w="10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DE" w:rsidRPr="00A01A82" w:rsidRDefault="00EB78DE" w:rsidP="002344D4">
            <w:pPr>
              <w:tabs>
                <w:tab w:val="left" w:pos="851"/>
              </w:tabs>
              <w:ind w:left="567"/>
              <w:jc w:val="both"/>
              <w:rPr>
                <w:b/>
                <w:sz w:val="24"/>
                <w:szCs w:val="24"/>
              </w:rPr>
            </w:pPr>
            <w:r w:rsidRPr="00A01A82">
              <w:rPr>
                <w:b/>
                <w:sz w:val="24"/>
                <w:szCs w:val="24"/>
              </w:rPr>
              <w:t>Ценности научного познания</w:t>
            </w:r>
          </w:p>
        </w:tc>
      </w:tr>
      <w:tr w:rsidR="00EB78DE" w:rsidRPr="00A01A82" w:rsidTr="002344D4">
        <w:trPr>
          <w:trHeight w:val="85"/>
        </w:trPr>
        <w:tc>
          <w:tcPr>
            <w:tcW w:w="10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DE" w:rsidRPr="00A01A82" w:rsidRDefault="00EB78DE" w:rsidP="002344D4">
            <w:pPr>
              <w:widowControl/>
              <w:tabs>
                <w:tab w:val="left" w:pos="318"/>
              </w:tabs>
              <w:ind w:left="567"/>
              <w:jc w:val="both"/>
              <w:rPr>
                <w:sz w:val="24"/>
                <w:szCs w:val="24"/>
              </w:rPr>
            </w:pPr>
            <w:r w:rsidRPr="00A01A82">
              <w:rPr>
                <w:sz w:val="24"/>
                <w:szCs w:val="24"/>
              </w:rPr>
              <w:lastRenderedPageBreak/>
              <w:t>Выражающий познавательные интересы в разных предметных областях с учётом индивидуальных интересов, способностей, достижений.</w:t>
            </w:r>
          </w:p>
          <w:p w:rsidR="00EB78DE" w:rsidRPr="00A01A82" w:rsidRDefault="00EB78DE" w:rsidP="002344D4">
            <w:pPr>
              <w:widowControl/>
              <w:tabs>
                <w:tab w:val="left" w:pos="318"/>
              </w:tabs>
              <w:ind w:left="567"/>
              <w:jc w:val="both"/>
              <w:rPr>
                <w:sz w:val="24"/>
                <w:szCs w:val="24"/>
              </w:rPr>
            </w:pPr>
            <w:r w:rsidRPr="00A01A82">
              <w:rPr>
                <w:sz w:val="24"/>
                <w:szCs w:val="24"/>
              </w:rPr>
              <w:t>Ориентированный в деятельности на научные знания о природе и обществе, взаимосвязях человека с природной и социальной средой.</w:t>
            </w:r>
          </w:p>
          <w:p w:rsidR="00EB78DE" w:rsidRPr="00A01A82" w:rsidRDefault="00EB78DE" w:rsidP="002344D4">
            <w:pPr>
              <w:widowControl/>
              <w:tabs>
                <w:tab w:val="left" w:pos="318"/>
              </w:tabs>
              <w:ind w:left="567"/>
              <w:jc w:val="both"/>
              <w:rPr>
                <w:sz w:val="24"/>
                <w:szCs w:val="24"/>
              </w:rPr>
            </w:pPr>
            <w:r w:rsidRPr="00A01A82">
              <w:rPr>
                <w:sz w:val="24"/>
                <w:szCs w:val="24"/>
              </w:rPr>
              <w:t>Развивающий навыки использования различных средств познания, накопления знаний о мире (языковая, читательская культура, деятельность в информационной, цифровой среде).</w:t>
            </w:r>
          </w:p>
          <w:p w:rsidR="00EB78DE" w:rsidRPr="00A01A82" w:rsidRDefault="00EB78DE" w:rsidP="002344D4">
            <w:pPr>
              <w:widowControl/>
              <w:tabs>
                <w:tab w:val="left" w:pos="318"/>
              </w:tabs>
              <w:ind w:left="567"/>
              <w:jc w:val="both"/>
              <w:rPr>
                <w:sz w:val="24"/>
                <w:szCs w:val="24"/>
              </w:rPr>
            </w:pPr>
            <w:r w:rsidRPr="00A01A82">
              <w:rPr>
                <w:sz w:val="24"/>
                <w:szCs w:val="24"/>
              </w:rPr>
              <w:t>Демонстрирующий навыки наблюдений, накопления фактов, осмысления опыта в естественнонаучной и гуманитарной областях познания, исследовательской деятельности.</w:t>
            </w:r>
          </w:p>
        </w:tc>
      </w:tr>
    </w:tbl>
    <w:p w:rsidR="00EB78DE" w:rsidRPr="00A01A82" w:rsidRDefault="00EB78DE" w:rsidP="00EB78DE">
      <w:pPr>
        <w:keepNext/>
        <w:keepLines/>
        <w:ind w:left="567"/>
        <w:jc w:val="both"/>
        <w:rPr>
          <w:b/>
          <w:sz w:val="24"/>
          <w:szCs w:val="24"/>
        </w:rPr>
      </w:pPr>
    </w:p>
    <w:p w:rsidR="00EB78DE" w:rsidRPr="00A01A82" w:rsidRDefault="00EB78DE" w:rsidP="00EB78DE">
      <w:pPr>
        <w:keepNext/>
        <w:keepLines/>
        <w:ind w:left="567"/>
        <w:jc w:val="both"/>
        <w:rPr>
          <w:b/>
          <w:sz w:val="24"/>
          <w:szCs w:val="24"/>
        </w:rPr>
      </w:pPr>
      <w:r w:rsidRPr="00A01A82">
        <w:rPr>
          <w:b/>
          <w:sz w:val="24"/>
          <w:szCs w:val="24"/>
        </w:rPr>
        <w:t>Целевые ориентиры результатов воспитания на уровне среднего общего образования.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461"/>
      </w:tblGrid>
      <w:tr w:rsidR="00EB78DE" w:rsidRPr="00A01A82" w:rsidTr="002344D4">
        <w:tc>
          <w:tcPr>
            <w:tcW w:w="10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DE" w:rsidRPr="00A01A82" w:rsidRDefault="00EB78DE" w:rsidP="002344D4">
            <w:pPr>
              <w:tabs>
                <w:tab w:val="left" w:pos="851"/>
              </w:tabs>
              <w:ind w:left="567"/>
              <w:jc w:val="center"/>
              <w:rPr>
                <w:sz w:val="24"/>
                <w:szCs w:val="24"/>
              </w:rPr>
            </w:pPr>
            <w:r w:rsidRPr="00A01A82">
              <w:rPr>
                <w:b/>
                <w:sz w:val="24"/>
                <w:szCs w:val="24"/>
              </w:rPr>
              <w:t>Целевые ориентиры</w:t>
            </w:r>
          </w:p>
        </w:tc>
      </w:tr>
      <w:tr w:rsidR="00EB78DE" w:rsidRPr="00A01A82" w:rsidTr="002344D4">
        <w:tc>
          <w:tcPr>
            <w:tcW w:w="10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DE" w:rsidRPr="00A01A82" w:rsidRDefault="00EB78DE" w:rsidP="002344D4">
            <w:pPr>
              <w:tabs>
                <w:tab w:val="left" w:pos="851"/>
              </w:tabs>
              <w:ind w:left="567"/>
              <w:rPr>
                <w:b/>
                <w:sz w:val="24"/>
                <w:szCs w:val="24"/>
              </w:rPr>
            </w:pPr>
            <w:r w:rsidRPr="00A01A82">
              <w:rPr>
                <w:b/>
                <w:sz w:val="24"/>
                <w:szCs w:val="24"/>
              </w:rPr>
              <w:t>Гражданское воспитание</w:t>
            </w:r>
          </w:p>
        </w:tc>
      </w:tr>
      <w:tr w:rsidR="00EB78DE" w:rsidRPr="00A01A82" w:rsidTr="002344D4">
        <w:tc>
          <w:tcPr>
            <w:tcW w:w="10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DE" w:rsidRPr="00A01A82" w:rsidRDefault="00EB78DE" w:rsidP="002344D4">
            <w:pPr>
              <w:tabs>
                <w:tab w:val="left" w:pos="331"/>
                <w:tab w:val="left" w:pos="460"/>
                <w:tab w:val="left" w:pos="993"/>
              </w:tabs>
              <w:ind w:left="567"/>
              <w:jc w:val="both"/>
              <w:rPr>
                <w:sz w:val="24"/>
                <w:szCs w:val="24"/>
              </w:rPr>
            </w:pPr>
            <w:bookmarkStart w:id="9" w:name="_Hlk101094179"/>
            <w:r w:rsidRPr="00A01A82">
              <w:rPr>
                <w:sz w:val="24"/>
                <w:szCs w:val="24"/>
              </w:rPr>
              <w:t>Осознанно выражающий свою российскую гражданскую принадлежность (идентичность) в поликультурном, многонациональном и многоконфессиональном российском обществе, в мировом сообществе.</w:t>
            </w:r>
          </w:p>
          <w:p w:rsidR="00EB78DE" w:rsidRPr="00A01A82" w:rsidRDefault="00EB78DE" w:rsidP="002344D4">
            <w:pPr>
              <w:tabs>
                <w:tab w:val="left" w:pos="331"/>
                <w:tab w:val="left" w:pos="460"/>
              </w:tabs>
              <w:ind w:left="567"/>
              <w:jc w:val="both"/>
              <w:rPr>
                <w:sz w:val="24"/>
                <w:szCs w:val="24"/>
              </w:rPr>
            </w:pPr>
            <w:r w:rsidRPr="00A01A82">
              <w:rPr>
                <w:sz w:val="24"/>
                <w:szCs w:val="24"/>
              </w:rPr>
              <w:t>Сознающий своё единство с народом России как источником власти и субъектом тысячелетней российской государственности, с Российским государством, ответственность за его развитие в настоящем и будущем на основе исторического просвещения, сформированного российского национального исторического сознания.</w:t>
            </w:r>
          </w:p>
          <w:p w:rsidR="00EB78DE" w:rsidRPr="00A01A82" w:rsidRDefault="00EB78DE" w:rsidP="002344D4">
            <w:pPr>
              <w:tabs>
                <w:tab w:val="left" w:pos="331"/>
                <w:tab w:val="left" w:pos="460"/>
              </w:tabs>
              <w:ind w:left="567"/>
              <w:jc w:val="both"/>
              <w:rPr>
                <w:sz w:val="24"/>
                <w:szCs w:val="24"/>
              </w:rPr>
            </w:pPr>
            <w:r w:rsidRPr="00A01A82">
              <w:rPr>
                <w:sz w:val="24"/>
                <w:szCs w:val="24"/>
              </w:rPr>
              <w:t>Проявляющий готовность к защите Родины, способный аргументированно отстаивать суверенитет и достоинство народа России и Российского государства, сохранять и защищать историческую правду.</w:t>
            </w:r>
          </w:p>
          <w:p w:rsidR="00EB78DE" w:rsidRPr="00A01A82" w:rsidRDefault="00EB78DE" w:rsidP="002344D4">
            <w:pPr>
              <w:tabs>
                <w:tab w:val="left" w:pos="331"/>
                <w:tab w:val="left" w:pos="460"/>
              </w:tabs>
              <w:ind w:left="567"/>
              <w:jc w:val="both"/>
              <w:rPr>
                <w:sz w:val="24"/>
                <w:szCs w:val="24"/>
              </w:rPr>
            </w:pPr>
            <w:r w:rsidRPr="00A01A82">
              <w:rPr>
                <w:sz w:val="24"/>
                <w:szCs w:val="24"/>
              </w:rPr>
              <w:t>Ориентированный на активное гражданское участие на основе уважения закона и правопорядка, прав и свобод сограждан.</w:t>
            </w:r>
          </w:p>
          <w:p w:rsidR="00EB78DE" w:rsidRPr="00A01A82" w:rsidRDefault="00EB78DE" w:rsidP="002344D4">
            <w:pPr>
              <w:tabs>
                <w:tab w:val="left" w:pos="331"/>
                <w:tab w:val="left" w:pos="460"/>
              </w:tabs>
              <w:ind w:left="567"/>
              <w:jc w:val="both"/>
              <w:rPr>
                <w:sz w:val="24"/>
                <w:szCs w:val="24"/>
              </w:rPr>
            </w:pPr>
            <w:r w:rsidRPr="00A01A82">
              <w:rPr>
                <w:sz w:val="24"/>
                <w:szCs w:val="24"/>
              </w:rPr>
              <w:lastRenderedPageBreak/>
              <w:t>Осознанно и деятельно выражающий неприятие любой дискриминации по социальным, национальным, расовым, религиозным признакам, проявлений экстремизма, терроризма, коррупции, антигосударственной деятельности.</w:t>
            </w:r>
          </w:p>
          <w:p w:rsidR="00EB78DE" w:rsidRPr="00A01A82" w:rsidRDefault="00EB78DE" w:rsidP="002344D4">
            <w:pPr>
              <w:tabs>
                <w:tab w:val="left" w:pos="331"/>
                <w:tab w:val="left" w:pos="460"/>
              </w:tabs>
              <w:ind w:left="567"/>
              <w:jc w:val="both"/>
              <w:rPr>
                <w:sz w:val="24"/>
                <w:szCs w:val="24"/>
              </w:rPr>
            </w:pPr>
            <w:r w:rsidRPr="00A01A82">
              <w:rPr>
                <w:sz w:val="24"/>
                <w:szCs w:val="24"/>
              </w:rPr>
              <w:t>Обладающий опытом гражданской социально значимой деятельности (в ученическом самоуправлении, волонтёрском движении, экологических, военно-патриотических и др. объединениях, акциях, программах).</w:t>
            </w:r>
            <w:bookmarkEnd w:id="9"/>
          </w:p>
        </w:tc>
      </w:tr>
      <w:tr w:rsidR="00EB78DE" w:rsidRPr="00A01A82" w:rsidTr="002344D4">
        <w:tc>
          <w:tcPr>
            <w:tcW w:w="10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DE" w:rsidRPr="00A01A82" w:rsidRDefault="00EB78DE" w:rsidP="002344D4">
            <w:pPr>
              <w:tabs>
                <w:tab w:val="left" w:pos="331"/>
                <w:tab w:val="left" w:pos="460"/>
                <w:tab w:val="left" w:pos="993"/>
              </w:tabs>
              <w:ind w:left="567"/>
              <w:jc w:val="both"/>
              <w:rPr>
                <w:b/>
                <w:sz w:val="24"/>
                <w:szCs w:val="24"/>
              </w:rPr>
            </w:pPr>
            <w:r w:rsidRPr="00A01A82">
              <w:rPr>
                <w:b/>
                <w:sz w:val="24"/>
                <w:szCs w:val="24"/>
              </w:rPr>
              <w:lastRenderedPageBreak/>
              <w:t>Патриотическое воспитание</w:t>
            </w:r>
          </w:p>
        </w:tc>
      </w:tr>
      <w:tr w:rsidR="00EB78DE" w:rsidRPr="00A01A82" w:rsidTr="002344D4">
        <w:tc>
          <w:tcPr>
            <w:tcW w:w="10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DE" w:rsidRPr="00A01A82" w:rsidRDefault="00EB78DE" w:rsidP="002344D4">
            <w:pPr>
              <w:tabs>
                <w:tab w:val="left" w:pos="331"/>
                <w:tab w:val="left" w:pos="460"/>
                <w:tab w:val="left" w:pos="993"/>
              </w:tabs>
              <w:ind w:left="567"/>
              <w:jc w:val="both"/>
              <w:rPr>
                <w:sz w:val="24"/>
                <w:szCs w:val="24"/>
              </w:rPr>
            </w:pPr>
            <w:r w:rsidRPr="00A01A82">
              <w:rPr>
                <w:sz w:val="24"/>
                <w:szCs w:val="24"/>
              </w:rPr>
              <w:t xml:space="preserve">Выражающий свою национальную, этническую принадлежность, приверженность к родной культуре, любовь к своему народу. </w:t>
            </w:r>
          </w:p>
          <w:p w:rsidR="00EB78DE" w:rsidRPr="00A01A82" w:rsidRDefault="00EB78DE" w:rsidP="002344D4">
            <w:pPr>
              <w:tabs>
                <w:tab w:val="left" w:pos="331"/>
                <w:tab w:val="left" w:pos="460"/>
                <w:tab w:val="left" w:pos="993"/>
              </w:tabs>
              <w:ind w:left="567"/>
              <w:jc w:val="both"/>
              <w:rPr>
                <w:sz w:val="24"/>
                <w:szCs w:val="24"/>
              </w:rPr>
            </w:pPr>
            <w:r w:rsidRPr="00A01A82">
              <w:rPr>
                <w:sz w:val="24"/>
                <w:szCs w:val="24"/>
              </w:rPr>
              <w:t>Сознающий причастность к многонациональному народу Российской Федерации, Российскому Отечеству, российскую культурную идентичность.</w:t>
            </w:r>
          </w:p>
          <w:p w:rsidR="00EB78DE" w:rsidRPr="00A01A82" w:rsidRDefault="00EB78DE" w:rsidP="002344D4">
            <w:pPr>
              <w:tabs>
                <w:tab w:val="left" w:pos="331"/>
                <w:tab w:val="left" w:pos="460"/>
                <w:tab w:val="left" w:pos="993"/>
              </w:tabs>
              <w:ind w:left="567"/>
              <w:jc w:val="both"/>
              <w:rPr>
                <w:sz w:val="24"/>
                <w:szCs w:val="24"/>
              </w:rPr>
            </w:pPr>
            <w:r w:rsidRPr="00A01A82">
              <w:rPr>
                <w:sz w:val="24"/>
                <w:szCs w:val="24"/>
              </w:rPr>
              <w:t>Проявляющий деятельное ценностное отношение к историческому и культурному наследию своего и других народов России, традициям, праздникам, памятникам народов, проживающих в родной стране — России.</w:t>
            </w:r>
          </w:p>
          <w:p w:rsidR="00EB78DE" w:rsidRPr="00A01A82" w:rsidRDefault="00EB78DE" w:rsidP="002344D4">
            <w:pPr>
              <w:tabs>
                <w:tab w:val="left" w:pos="331"/>
                <w:tab w:val="left" w:pos="460"/>
                <w:tab w:val="left" w:pos="993"/>
              </w:tabs>
              <w:ind w:left="567"/>
              <w:jc w:val="both"/>
              <w:rPr>
                <w:sz w:val="24"/>
                <w:szCs w:val="24"/>
              </w:rPr>
            </w:pPr>
            <w:r w:rsidRPr="00A01A82">
              <w:rPr>
                <w:sz w:val="24"/>
                <w:szCs w:val="24"/>
              </w:rPr>
              <w:t>Проявляющий уважение к соотечественникам, проживающим за рубежом, поддерживающий их права, защиту их интересов в сохранении российской культурной идентичности.</w:t>
            </w:r>
          </w:p>
        </w:tc>
      </w:tr>
      <w:tr w:rsidR="00EB78DE" w:rsidRPr="00A01A82" w:rsidTr="002344D4">
        <w:tc>
          <w:tcPr>
            <w:tcW w:w="10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DE" w:rsidRPr="00A01A82" w:rsidRDefault="00EB78DE" w:rsidP="002344D4">
            <w:pPr>
              <w:tabs>
                <w:tab w:val="left" w:pos="331"/>
                <w:tab w:val="left" w:pos="460"/>
                <w:tab w:val="left" w:pos="993"/>
              </w:tabs>
              <w:ind w:left="567"/>
              <w:jc w:val="both"/>
              <w:rPr>
                <w:b/>
                <w:sz w:val="24"/>
                <w:szCs w:val="24"/>
              </w:rPr>
            </w:pPr>
            <w:r w:rsidRPr="00A01A82">
              <w:rPr>
                <w:b/>
                <w:sz w:val="24"/>
                <w:szCs w:val="24"/>
              </w:rPr>
              <w:t>Духовно-нравственное воспитание</w:t>
            </w:r>
          </w:p>
        </w:tc>
      </w:tr>
      <w:tr w:rsidR="00EB78DE" w:rsidRPr="00A01A82" w:rsidTr="002344D4">
        <w:tc>
          <w:tcPr>
            <w:tcW w:w="10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DE" w:rsidRPr="00A01A82" w:rsidRDefault="00EB78DE" w:rsidP="002344D4">
            <w:pPr>
              <w:widowControl/>
              <w:tabs>
                <w:tab w:val="left" w:pos="331"/>
                <w:tab w:val="left" w:pos="460"/>
              </w:tabs>
              <w:ind w:left="567"/>
              <w:jc w:val="both"/>
              <w:rPr>
                <w:sz w:val="24"/>
                <w:szCs w:val="24"/>
              </w:rPr>
            </w:pPr>
            <w:r w:rsidRPr="00A01A82">
              <w:rPr>
                <w:sz w:val="24"/>
                <w:szCs w:val="24"/>
              </w:rPr>
              <w:t>Проявляющий приверженность традиционным духовно-нравственным ценностям, культуре народов России с учётом мировоззренческого, национального, конфессионального самоопределения.</w:t>
            </w:r>
          </w:p>
          <w:p w:rsidR="00EB78DE" w:rsidRPr="00A01A82" w:rsidRDefault="00EB78DE" w:rsidP="002344D4">
            <w:pPr>
              <w:widowControl/>
              <w:tabs>
                <w:tab w:val="left" w:pos="331"/>
                <w:tab w:val="left" w:pos="460"/>
              </w:tabs>
              <w:ind w:left="567"/>
              <w:jc w:val="both"/>
              <w:rPr>
                <w:sz w:val="24"/>
                <w:szCs w:val="24"/>
              </w:rPr>
            </w:pPr>
            <w:r w:rsidRPr="00A01A82">
              <w:rPr>
                <w:sz w:val="24"/>
                <w:szCs w:val="24"/>
              </w:rPr>
              <w:t>Действующий и оценивающий своё поведение и поступки, поведение и поступки других людей с позиций традиционных российских духовно-нравственных ценностей и норм с осознанием последствий поступков, деятельно выражающий неприятие антигуманных и асоциальных поступков, поведения, противоречащих этим ценностям.</w:t>
            </w:r>
          </w:p>
          <w:p w:rsidR="00EB78DE" w:rsidRPr="00A01A82" w:rsidRDefault="00EB78DE" w:rsidP="002344D4">
            <w:pPr>
              <w:widowControl/>
              <w:tabs>
                <w:tab w:val="left" w:pos="331"/>
                <w:tab w:val="left" w:pos="460"/>
              </w:tabs>
              <w:ind w:left="567"/>
              <w:jc w:val="both"/>
              <w:rPr>
                <w:sz w:val="24"/>
                <w:szCs w:val="24"/>
              </w:rPr>
            </w:pPr>
            <w:r w:rsidRPr="00A01A82">
              <w:rPr>
                <w:sz w:val="24"/>
                <w:szCs w:val="24"/>
              </w:rPr>
              <w:lastRenderedPageBreak/>
              <w:t>Проявляющий уважение к жизни и достоинству каждого человека, свободе мировоззренческого выбора и самоопределения, к представителям различных этнических групп, религий народов России, их национальному достоинству и религиозным чувствам с учётом соблюдения конституционных прав и свобод всех граждан.</w:t>
            </w:r>
          </w:p>
          <w:p w:rsidR="00EB78DE" w:rsidRPr="00A01A82" w:rsidRDefault="00EB78DE" w:rsidP="002344D4">
            <w:pPr>
              <w:widowControl/>
              <w:tabs>
                <w:tab w:val="left" w:pos="331"/>
                <w:tab w:val="left" w:pos="460"/>
              </w:tabs>
              <w:ind w:left="567"/>
              <w:jc w:val="both"/>
              <w:rPr>
                <w:sz w:val="24"/>
                <w:szCs w:val="24"/>
              </w:rPr>
            </w:pPr>
            <w:r w:rsidRPr="00A01A82">
              <w:rPr>
                <w:sz w:val="24"/>
                <w:szCs w:val="24"/>
              </w:rPr>
              <w:t>Понимающий и деятельно выражающий ценность межнационального, межрелигиозного согласия людей, народов в России, способный вести диалог с людьми разных национальностей, отношения к религии и религиозной принадлежности, находить общие цели и сотрудничать для их достижения.</w:t>
            </w:r>
          </w:p>
          <w:p w:rsidR="00EB78DE" w:rsidRPr="00A01A82" w:rsidRDefault="00EB78DE" w:rsidP="002344D4">
            <w:pPr>
              <w:widowControl/>
              <w:tabs>
                <w:tab w:val="left" w:pos="331"/>
                <w:tab w:val="left" w:pos="460"/>
              </w:tabs>
              <w:ind w:left="567"/>
              <w:jc w:val="both"/>
              <w:rPr>
                <w:sz w:val="24"/>
                <w:szCs w:val="24"/>
              </w:rPr>
            </w:pPr>
            <w:r w:rsidRPr="00A01A82">
              <w:rPr>
                <w:sz w:val="24"/>
                <w:szCs w:val="24"/>
              </w:rPr>
              <w:t>Ориентированный на создание устойчивой семьи на основе российских традиционных семейных ценностей; понимания брака как союза мужчины и женщины для создания семьи, рождения и воспитания в семье детей; неприятия насилия в семье, ухода от родительской ответственности.</w:t>
            </w:r>
          </w:p>
          <w:p w:rsidR="00EB78DE" w:rsidRPr="00A01A82" w:rsidRDefault="00EB78DE" w:rsidP="002344D4">
            <w:pPr>
              <w:tabs>
                <w:tab w:val="left" w:pos="331"/>
                <w:tab w:val="left" w:pos="460"/>
              </w:tabs>
              <w:ind w:left="567"/>
              <w:jc w:val="both"/>
              <w:rPr>
                <w:sz w:val="24"/>
                <w:szCs w:val="24"/>
              </w:rPr>
            </w:pPr>
            <w:r w:rsidRPr="00A01A82">
              <w:rPr>
                <w:sz w:val="24"/>
                <w:szCs w:val="24"/>
              </w:rPr>
              <w:t>Обладающий сформированными представлениями о ценности и значении в отечественной и мировой культуре языков и литературы народов России, демонстрирующий устойчивый интерес к чтению как средству познания отечественной и мировой духовной культуры.</w:t>
            </w:r>
          </w:p>
        </w:tc>
      </w:tr>
      <w:tr w:rsidR="00EB78DE" w:rsidRPr="00A01A82" w:rsidTr="002344D4">
        <w:tc>
          <w:tcPr>
            <w:tcW w:w="10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DE" w:rsidRPr="00A01A82" w:rsidRDefault="00EB78DE" w:rsidP="002344D4">
            <w:pPr>
              <w:widowControl/>
              <w:tabs>
                <w:tab w:val="left" w:pos="331"/>
                <w:tab w:val="left" w:pos="460"/>
              </w:tabs>
              <w:ind w:left="567"/>
              <w:jc w:val="both"/>
              <w:rPr>
                <w:b/>
                <w:sz w:val="24"/>
                <w:szCs w:val="24"/>
              </w:rPr>
            </w:pPr>
            <w:r w:rsidRPr="00A01A82">
              <w:rPr>
                <w:b/>
                <w:sz w:val="24"/>
                <w:szCs w:val="24"/>
              </w:rPr>
              <w:lastRenderedPageBreak/>
              <w:t>Эстетическое воспитание</w:t>
            </w:r>
          </w:p>
        </w:tc>
      </w:tr>
      <w:tr w:rsidR="00EB78DE" w:rsidRPr="00A01A82" w:rsidTr="002344D4">
        <w:tc>
          <w:tcPr>
            <w:tcW w:w="10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DE" w:rsidRPr="00A01A82" w:rsidRDefault="00EB78DE" w:rsidP="002344D4">
            <w:pPr>
              <w:widowControl/>
              <w:tabs>
                <w:tab w:val="left" w:pos="331"/>
                <w:tab w:val="left" w:pos="460"/>
              </w:tabs>
              <w:ind w:left="567"/>
              <w:jc w:val="both"/>
              <w:rPr>
                <w:sz w:val="24"/>
                <w:szCs w:val="24"/>
              </w:rPr>
            </w:pPr>
            <w:r w:rsidRPr="00A01A82">
              <w:rPr>
                <w:sz w:val="24"/>
                <w:szCs w:val="24"/>
              </w:rPr>
              <w:t>Выражающий понимание ценности отечественного и мирового искусства, российского и мирового художественного наследия.</w:t>
            </w:r>
          </w:p>
          <w:p w:rsidR="00EB78DE" w:rsidRPr="00A01A82" w:rsidRDefault="00EB78DE" w:rsidP="002344D4">
            <w:pPr>
              <w:widowControl/>
              <w:tabs>
                <w:tab w:val="left" w:pos="331"/>
                <w:tab w:val="left" w:pos="460"/>
              </w:tabs>
              <w:ind w:left="567"/>
              <w:jc w:val="both"/>
              <w:rPr>
                <w:sz w:val="24"/>
                <w:szCs w:val="24"/>
              </w:rPr>
            </w:pPr>
            <w:r w:rsidRPr="00A01A82">
              <w:rPr>
                <w:sz w:val="24"/>
                <w:szCs w:val="24"/>
              </w:rPr>
              <w:t>Проявляющий восприимчивость к разным видам искусства, понимание эмоционального воздействия искусства, его влияния на поведение людей, умеющий критически оценивать это влияние.</w:t>
            </w:r>
          </w:p>
          <w:p w:rsidR="00EB78DE" w:rsidRPr="00A01A82" w:rsidRDefault="00EB78DE" w:rsidP="002344D4">
            <w:pPr>
              <w:widowControl/>
              <w:tabs>
                <w:tab w:val="left" w:pos="331"/>
                <w:tab w:val="left" w:pos="460"/>
              </w:tabs>
              <w:ind w:left="567"/>
              <w:jc w:val="both"/>
              <w:rPr>
                <w:sz w:val="24"/>
                <w:szCs w:val="24"/>
              </w:rPr>
            </w:pPr>
            <w:r w:rsidRPr="00A01A82">
              <w:rPr>
                <w:sz w:val="24"/>
                <w:szCs w:val="24"/>
              </w:rPr>
              <w:t>Проявляющий понимание художественной культуры как средства коммуникации и самовыражения в современном обществе, значения нравственных норм, ценностей, традиций в искусстве.</w:t>
            </w:r>
          </w:p>
          <w:p w:rsidR="00EB78DE" w:rsidRPr="00A01A82" w:rsidRDefault="00EB78DE" w:rsidP="002344D4">
            <w:pPr>
              <w:widowControl/>
              <w:tabs>
                <w:tab w:val="left" w:pos="331"/>
                <w:tab w:val="left" w:pos="460"/>
              </w:tabs>
              <w:ind w:left="567"/>
              <w:jc w:val="both"/>
              <w:rPr>
                <w:sz w:val="24"/>
                <w:szCs w:val="24"/>
              </w:rPr>
            </w:pPr>
            <w:r w:rsidRPr="00A01A82">
              <w:rPr>
                <w:sz w:val="24"/>
                <w:szCs w:val="24"/>
              </w:rPr>
              <w:lastRenderedPageBreak/>
              <w:t>Ориентированный на осознанное творческое самовыражение, реализацию творческих способностей в разных видах искусства с учётом российских традиционных духовных и нравственных ценностей, на эстетическое обустройство собственного быта.</w:t>
            </w:r>
          </w:p>
        </w:tc>
      </w:tr>
      <w:tr w:rsidR="00EB78DE" w:rsidRPr="00A01A82" w:rsidTr="002344D4">
        <w:tc>
          <w:tcPr>
            <w:tcW w:w="10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DE" w:rsidRPr="00A01A82" w:rsidRDefault="00EB78DE" w:rsidP="002344D4">
            <w:pPr>
              <w:tabs>
                <w:tab w:val="left" w:pos="851"/>
              </w:tabs>
              <w:ind w:left="567"/>
              <w:jc w:val="both"/>
              <w:rPr>
                <w:b/>
                <w:sz w:val="24"/>
                <w:szCs w:val="24"/>
              </w:rPr>
            </w:pPr>
            <w:r w:rsidRPr="00A01A82">
              <w:rPr>
                <w:b/>
                <w:sz w:val="24"/>
                <w:szCs w:val="24"/>
              </w:rPr>
              <w:lastRenderedPageBreak/>
              <w:t>Физическое воспитание, формирование культуры здоровья и эмоционального благополучия</w:t>
            </w:r>
          </w:p>
        </w:tc>
      </w:tr>
      <w:tr w:rsidR="00EB78DE" w:rsidRPr="00A01A82" w:rsidTr="002344D4">
        <w:tc>
          <w:tcPr>
            <w:tcW w:w="10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DE" w:rsidRPr="00A01A82" w:rsidRDefault="00EB78DE" w:rsidP="002344D4">
            <w:pPr>
              <w:widowControl/>
              <w:tabs>
                <w:tab w:val="left" w:pos="331"/>
                <w:tab w:val="left" w:pos="460"/>
              </w:tabs>
              <w:ind w:left="567"/>
              <w:jc w:val="both"/>
              <w:rPr>
                <w:sz w:val="24"/>
                <w:szCs w:val="24"/>
              </w:rPr>
            </w:pPr>
            <w:r w:rsidRPr="00A01A82">
              <w:rPr>
                <w:sz w:val="24"/>
                <w:szCs w:val="24"/>
              </w:rPr>
              <w:t xml:space="preserve">Понимающий и выражающий в практической деятельности ценность жизни, здоровья и безопасности, значение личных усилий в сохранении и укреплении своего здоровья и здоровья других людей. </w:t>
            </w:r>
          </w:p>
          <w:p w:rsidR="00EB78DE" w:rsidRPr="00A01A82" w:rsidRDefault="00EB78DE" w:rsidP="002344D4">
            <w:pPr>
              <w:widowControl/>
              <w:tabs>
                <w:tab w:val="left" w:pos="331"/>
                <w:tab w:val="left" w:pos="460"/>
              </w:tabs>
              <w:ind w:left="567"/>
              <w:jc w:val="both"/>
              <w:rPr>
                <w:sz w:val="24"/>
                <w:szCs w:val="24"/>
              </w:rPr>
            </w:pPr>
            <w:r w:rsidRPr="00A01A82">
              <w:rPr>
                <w:sz w:val="24"/>
                <w:szCs w:val="24"/>
              </w:rPr>
              <w:t>Соблюдающий правила личной и общественной безопасности, в том числе безопасного поведения в информационной среде.</w:t>
            </w:r>
          </w:p>
          <w:p w:rsidR="00EB78DE" w:rsidRPr="00A01A82" w:rsidRDefault="00EB78DE" w:rsidP="002344D4">
            <w:pPr>
              <w:widowControl/>
              <w:tabs>
                <w:tab w:val="left" w:pos="331"/>
                <w:tab w:val="left" w:pos="460"/>
              </w:tabs>
              <w:ind w:left="567"/>
              <w:jc w:val="both"/>
              <w:rPr>
                <w:sz w:val="24"/>
                <w:szCs w:val="24"/>
              </w:rPr>
            </w:pPr>
            <w:r w:rsidRPr="00A01A82">
              <w:rPr>
                <w:sz w:val="24"/>
                <w:szCs w:val="24"/>
              </w:rPr>
              <w:t>Выражающий на практике установку на здоровый образ жизни (здоровое питание, соблюдение гигиены, режим занятий и отдыха, регулярную физическую активность), стремление к физическому совершенствованию, соблюдающий и пропагандирующий безопасный и здоровый образ жизни.</w:t>
            </w:r>
          </w:p>
          <w:p w:rsidR="00EB78DE" w:rsidRPr="00A01A82" w:rsidRDefault="00EB78DE" w:rsidP="002344D4">
            <w:pPr>
              <w:widowControl/>
              <w:tabs>
                <w:tab w:val="left" w:pos="318"/>
              </w:tabs>
              <w:ind w:left="567"/>
              <w:jc w:val="both"/>
              <w:rPr>
                <w:sz w:val="24"/>
                <w:szCs w:val="24"/>
              </w:rPr>
            </w:pPr>
            <w:r w:rsidRPr="00A01A82">
              <w:rPr>
                <w:sz w:val="24"/>
                <w:szCs w:val="24"/>
              </w:rPr>
              <w:t>Проявляющий сознательное и обоснованное неприятие вредных привычек (курения, употребления алкоголя, наркотиков, любых форм зависимостей), деструктивного поведения в обществе и цифровой среде, понимание их вреда для физического и психического здоровья.</w:t>
            </w:r>
          </w:p>
          <w:p w:rsidR="00EB78DE" w:rsidRPr="00A01A82" w:rsidRDefault="00EB78DE" w:rsidP="002344D4">
            <w:pPr>
              <w:widowControl/>
              <w:tabs>
                <w:tab w:val="left" w:pos="331"/>
                <w:tab w:val="left" w:pos="460"/>
              </w:tabs>
              <w:ind w:left="567"/>
              <w:jc w:val="both"/>
              <w:rPr>
                <w:sz w:val="24"/>
                <w:szCs w:val="24"/>
              </w:rPr>
            </w:pPr>
            <w:r w:rsidRPr="00A01A82">
              <w:rPr>
                <w:sz w:val="24"/>
                <w:szCs w:val="24"/>
              </w:rPr>
              <w:t>Демонстрирующий навыки рефлексии своего состояния (физического, эмоционального, психологического), состояния других людей с точки зрения безопасности, сознательного управления своим эмоциональным состоянием, развивающий способности адаптироваться к стрессовым ситуациям в общении, в разных коллективах, к меняющимся условиям (социальным, информационным, природным).</w:t>
            </w:r>
          </w:p>
        </w:tc>
      </w:tr>
      <w:tr w:rsidR="00EB78DE" w:rsidRPr="00A01A82" w:rsidTr="002344D4">
        <w:tc>
          <w:tcPr>
            <w:tcW w:w="10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DE" w:rsidRPr="00A01A82" w:rsidRDefault="00EB78DE" w:rsidP="002344D4">
            <w:pPr>
              <w:widowControl/>
              <w:tabs>
                <w:tab w:val="left" w:pos="331"/>
                <w:tab w:val="left" w:pos="460"/>
              </w:tabs>
              <w:ind w:left="567"/>
              <w:jc w:val="both"/>
              <w:rPr>
                <w:b/>
                <w:sz w:val="24"/>
                <w:szCs w:val="24"/>
              </w:rPr>
            </w:pPr>
            <w:r w:rsidRPr="00A01A82">
              <w:rPr>
                <w:b/>
                <w:sz w:val="24"/>
                <w:szCs w:val="24"/>
              </w:rPr>
              <w:t>Трудовое</w:t>
            </w:r>
            <w:r w:rsidRPr="00A01A82">
              <w:rPr>
                <w:sz w:val="24"/>
                <w:szCs w:val="24"/>
              </w:rPr>
              <w:t xml:space="preserve"> </w:t>
            </w:r>
            <w:r w:rsidRPr="00A01A82">
              <w:rPr>
                <w:b/>
                <w:sz w:val="24"/>
                <w:szCs w:val="24"/>
              </w:rPr>
              <w:t>воспитание</w:t>
            </w:r>
          </w:p>
        </w:tc>
      </w:tr>
      <w:tr w:rsidR="00EB78DE" w:rsidRPr="00A01A82" w:rsidTr="002344D4">
        <w:tc>
          <w:tcPr>
            <w:tcW w:w="10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DE" w:rsidRPr="00A01A82" w:rsidRDefault="00EB78DE" w:rsidP="002344D4">
            <w:pPr>
              <w:widowControl/>
              <w:tabs>
                <w:tab w:val="left" w:pos="331"/>
                <w:tab w:val="left" w:pos="460"/>
              </w:tabs>
              <w:ind w:left="567"/>
              <w:jc w:val="both"/>
              <w:rPr>
                <w:sz w:val="24"/>
                <w:szCs w:val="24"/>
              </w:rPr>
            </w:pPr>
            <w:r w:rsidRPr="00A01A82">
              <w:rPr>
                <w:sz w:val="24"/>
                <w:szCs w:val="24"/>
              </w:rPr>
              <w:t xml:space="preserve">Уважающий труд, результаты труда, трудовые и профессиональные достижения своих </w:t>
            </w:r>
            <w:r w:rsidRPr="00A01A82">
              <w:rPr>
                <w:sz w:val="24"/>
                <w:szCs w:val="24"/>
              </w:rPr>
              <w:lastRenderedPageBreak/>
              <w:t>земляков, их вклад в развитие своего поселения, края, страны, трудовые достижения российского народа.</w:t>
            </w:r>
          </w:p>
          <w:p w:rsidR="00EB78DE" w:rsidRPr="00A01A82" w:rsidRDefault="00EB78DE" w:rsidP="002344D4">
            <w:pPr>
              <w:widowControl/>
              <w:tabs>
                <w:tab w:val="left" w:pos="331"/>
                <w:tab w:val="left" w:pos="460"/>
              </w:tabs>
              <w:ind w:left="567"/>
              <w:jc w:val="both"/>
              <w:rPr>
                <w:sz w:val="24"/>
                <w:szCs w:val="24"/>
              </w:rPr>
            </w:pPr>
            <w:r w:rsidRPr="00A01A82">
              <w:rPr>
                <w:sz w:val="24"/>
                <w:szCs w:val="24"/>
              </w:rPr>
              <w:t>Проявляющий способность к творческому созидательному социально значимому труду в доступных по возрасту социально-трудовых ролях, в том числе предпринимательской деятельности в условиях самозанятости или наёмного труда.</w:t>
            </w:r>
          </w:p>
          <w:p w:rsidR="00EB78DE" w:rsidRPr="00A01A82" w:rsidRDefault="00EB78DE" w:rsidP="002344D4">
            <w:pPr>
              <w:widowControl/>
              <w:tabs>
                <w:tab w:val="left" w:pos="331"/>
                <w:tab w:val="left" w:pos="460"/>
              </w:tabs>
              <w:ind w:left="567"/>
              <w:jc w:val="both"/>
              <w:rPr>
                <w:sz w:val="24"/>
                <w:szCs w:val="24"/>
              </w:rPr>
            </w:pPr>
            <w:r w:rsidRPr="00A01A82">
              <w:rPr>
                <w:sz w:val="24"/>
                <w:szCs w:val="24"/>
              </w:rPr>
              <w:t>Участвующий в социально значимой трудовой деятельности разного вида в семье, общеобразовательной организации, своей местности, в том числе оплачиваемом труде в каникулярные периоды, с учётом соблюдения законодательства.</w:t>
            </w:r>
          </w:p>
          <w:p w:rsidR="00EB78DE" w:rsidRPr="00A01A82" w:rsidRDefault="00EB78DE" w:rsidP="002344D4">
            <w:pPr>
              <w:widowControl/>
              <w:tabs>
                <w:tab w:val="left" w:pos="331"/>
                <w:tab w:val="left" w:pos="460"/>
              </w:tabs>
              <w:ind w:left="567"/>
              <w:jc w:val="both"/>
              <w:rPr>
                <w:sz w:val="24"/>
                <w:szCs w:val="24"/>
              </w:rPr>
            </w:pPr>
            <w:r w:rsidRPr="00A01A82">
              <w:rPr>
                <w:sz w:val="24"/>
                <w:szCs w:val="24"/>
              </w:rPr>
              <w:t>Выражающий осознанную готовность к получению профессионального образования, к непрерывному образованию в течение жизни как условию успешной профессиональной и общественной деятельности.</w:t>
            </w:r>
          </w:p>
          <w:p w:rsidR="00EB78DE" w:rsidRPr="00A01A82" w:rsidRDefault="00EB78DE" w:rsidP="002344D4">
            <w:pPr>
              <w:tabs>
                <w:tab w:val="left" w:pos="331"/>
                <w:tab w:val="left" w:pos="460"/>
              </w:tabs>
              <w:ind w:left="567"/>
              <w:jc w:val="both"/>
              <w:rPr>
                <w:sz w:val="24"/>
                <w:szCs w:val="24"/>
              </w:rPr>
            </w:pPr>
            <w:r w:rsidRPr="00A01A82">
              <w:rPr>
                <w:sz w:val="24"/>
                <w:szCs w:val="24"/>
              </w:rPr>
              <w:t>Понимающий специфику трудовой деятельности, регулирования трудовых отношений, самообразования и профессиональной самоподготовки в информационном высокотехнологическом обществе, готовый учиться и трудиться в современном обществе.</w:t>
            </w:r>
          </w:p>
          <w:p w:rsidR="00EB78DE" w:rsidRPr="00A01A82" w:rsidRDefault="00EB78DE" w:rsidP="002344D4">
            <w:pPr>
              <w:widowControl/>
              <w:tabs>
                <w:tab w:val="left" w:pos="331"/>
                <w:tab w:val="left" w:pos="460"/>
              </w:tabs>
              <w:ind w:left="567"/>
              <w:jc w:val="both"/>
              <w:rPr>
                <w:sz w:val="24"/>
                <w:szCs w:val="24"/>
              </w:rPr>
            </w:pPr>
            <w:r w:rsidRPr="00A01A82">
              <w:rPr>
                <w:sz w:val="24"/>
                <w:szCs w:val="24"/>
              </w:rPr>
              <w:t>Ориентированный на осознанный выбор сферы трудовой, профессиональной деятельности в российском обществе с учётом личных жизненных планов, потребностей своей семьи, общества.</w:t>
            </w:r>
          </w:p>
        </w:tc>
      </w:tr>
      <w:tr w:rsidR="00EB78DE" w:rsidRPr="00A01A82" w:rsidTr="002344D4">
        <w:tc>
          <w:tcPr>
            <w:tcW w:w="10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DE" w:rsidRPr="00A01A82" w:rsidRDefault="00EB78DE" w:rsidP="002344D4">
            <w:pPr>
              <w:widowControl/>
              <w:tabs>
                <w:tab w:val="left" w:pos="331"/>
                <w:tab w:val="left" w:pos="460"/>
              </w:tabs>
              <w:ind w:left="567"/>
              <w:jc w:val="both"/>
              <w:rPr>
                <w:b/>
                <w:sz w:val="24"/>
                <w:szCs w:val="24"/>
              </w:rPr>
            </w:pPr>
            <w:r w:rsidRPr="00A01A82">
              <w:rPr>
                <w:b/>
                <w:sz w:val="24"/>
                <w:szCs w:val="24"/>
              </w:rPr>
              <w:lastRenderedPageBreak/>
              <w:t>Экологическое</w:t>
            </w:r>
            <w:r w:rsidRPr="00A01A82">
              <w:rPr>
                <w:sz w:val="24"/>
                <w:szCs w:val="24"/>
              </w:rPr>
              <w:t xml:space="preserve"> </w:t>
            </w:r>
            <w:r w:rsidRPr="00A01A82">
              <w:rPr>
                <w:b/>
                <w:sz w:val="24"/>
                <w:szCs w:val="24"/>
              </w:rPr>
              <w:t>воспитание</w:t>
            </w:r>
          </w:p>
        </w:tc>
      </w:tr>
      <w:tr w:rsidR="00EB78DE" w:rsidRPr="00A01A82" w:rsidTr="002344D4">
        <w:tc>
          <w:tcPr>
            <w:tcW w:w="10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DE" w:rsidRPr="00A01A82" w:rsidRDefault="00EB78DE" w:rsidP="002344D4">
            <w:pPr>
              <w:widowControl/>
              <w:tabs>
                <w:tab w:val="left" w:pos="331"/>
                <w:tab w:val="left" w:pos="460"/>
              </w:tabs>
              <w:ind w:left="567"/>
              <w:jc w:val="both"/>
              <w:rPr>
                <w:strike/>
                <w:sz w:val="24"/>
                <w:szCs w:val="24"/>
              </w:rPr>
            </w:pPr>
            <w:r w:rsidRPr="00A01A82">
              <w:rPr>
                <w:sz w:val="24"/>
                <w:szCs w:val="24"/>
              </w:rPr>
              <w:t xml:space="preserve">Демонстрирующий в поведении сформированность экологической культуры на основе понимания влияния социально-экономических процессов на природу, в том числе на глобальном уровне, ответственность за действия в природной среде. </w:t>
            </w:r>
          </w:p>
          <w:p w:rsidR="00EB78DE" w:rsidRPr="00A01A82" w:rsidRDefault="00EB78DE" w:rsidP="002344D4">
            <w:pPr>
              <w:widowControl/>
              <w:tabs>
                <w:tab w:val="left" w:pos="331"/>
                <w:tab w:val="left" w:pos="460"/>
              </w:tabs>
              <w:ind w:left="567"/>
              <w:jc w:val="both"/>
              <w:rPr>
                <w:sz w:val="24"/>
                <w:szCs w:val="24"/>
              </w:rPr>
            </w:pPr>
            <w:r w:rsidRPr="00A01A82">
              <w:rPr>
                <w:sz w:val="24"/>
                <w:szCs w:val="24"/>
              </w:rPr>
              <w:t>Выражающий деятельное неприятие действий, приносящих вред природе.</w:t>
            </w:r>
          </w:p>
          <w:p w:rsidR="00EB78DE" w:rsidRPr="00A01A82" w:rsidRDefault="00EB78DE" w:rsidP="002344D4">
            <w:pPr>
              <w:widowControl/>
              <w:tabs>
                <w:tab w:val="left" w:pos="331"/>
                <w:tab w:val="left" w:pos="460"/>
              </w:tabs>
              <w:ind w:left="567"/>
              <w:jc w:val="both"/>
              <w:rPr>
                <w:sz w:val="24"/>
                <w:szCs w:val="24"/>
              </w:rPr>
            </w:pPr>
            <w:r w:rsidRPr="00A01A82">
              <w:rPr>
                <w:sz w:val="24"/>
                <w:szCs w:val="24"/>
              </w:rPr>
              <w:t>Применяющий знания естественных и социальных наук для разумного, бережливого природопользования в быту, общественном пространстве.</w:t>
            </w:r>
          </w:p>
          <w:p w:rsidR="00EB78DE" w:rsidRPr="00A01A82" w:rsidRDefault="00EB78DE" w:rsidP="002344D4">
            <w:pPr>
              <w:widowControl/>
              <w:tabs>
                <w:tab w:val="left" w:pos="331"/>
                <w:tab w:val="left" w:pos="460"/>
              </w:tabs>
              <w:ind w:left="567"/>
              <w:jc w:val="both"/>
              <w:rPr>
                <w:sz w:val="24"/>
                <w:szCs w:val="24"/>
              </w:rPr>
            </w:pPr>
            <w:r w:rsidRPr="00A01A82">
              <w:rPr>
                <w:sz w:val="24"/>
                <w:szCs w:val="24"/>
              </w:rPr>
              <w:lastRenderedPageBreak/>
              <w:t>Имеющий и развивающий опыт экологически направленной, природоохранной, ресурсосберегающей деятельности, участвующий в его приобретении другими людьми.</w:t>
            </w:r>
          </w:p>
        </w:tc>
      </w:tr>
      <w:tr w:rsidR="00EB78DE" w:rsidRPr="00A01A82" w:rsidTr="002344D4">
        <w:tc>
          <w:tcPr>
            <w:tcW w:w="10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DE" w:rsidRPr="00A01A82" w:rsidRDefault="00EB78DE" w:rsidP="002344D4">
            <w:pPr>
              <w:widowControl/>
              <w:tabs>
                <w:tab w:val="left" w:pos="331"/>
                <w:tab w:val="left" w:pos="460"/>
              </w:tabs>
              <w:ind w:left="567"/>
              <w:jc w:val="both"/>
              <w:rPr>
                <w:b/>
                <w:sz w:val="24"/>
                <w:szCs w:val="24"/>
              </w:rPr>
            </w:pPr>
            <w:r w:rsidRPr="00A01A82">
              <w:rPr>
                <w:b/>
                <w:sz w:val="24"/>
                <w:szCs w:val="24"/>
              </w:rPr>
              <w:lastRenderedPageBreak/>
              <w:t>Ценности научного познания</w:t>
            </w:r>
          </w:p>
        </w:tc>
      </w:tr>
      <w:tr w:rsidR="00EB78DE" w:rsidRPr="00A01A82" w:rsidTr="002344D4">
        <w:trPr>
          <w:trHeight w:val="85"/>
        </w:trPr>
        <w:tc>
          <w:tcPr>
            <w:tcW w:w="10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DE" w:rsidRPr="00A01A82" w:rsidRDefault="00EB78DE" w:rsidP="002344D4">
            <w:pPr>
              <w:widowControl/>
              <w:tabs>
                <w:tab w:val="left" w:pos="331"/>
                <w:tab w:val="left" w:pos="460"/>
              </w:tabs>
              <w:ind w:left="567"/>
              <w:jc w:val="both"/>
              <w:rPr>
                <w:sz w:val="24"/>
                <w:szCs w:val="24"/>
              </w:rPr>
            </w:pPr>
            <w:r w:rsidRPr="00A01A82">
              <w:rPr>
                <w:sz w:val="24"/>
                <w:szCs w:val="24"/>
              </w:rPr>
              <w:t>Деятельно выражающий познавательные интересы в разных предметных областях с учётом своих интересов, способностей, достижений.</w:t>
            </w:r>
          </w:p>
          <w:p w:rsidR="00EB78DE" w:rsidRPr="00A01A82" w:rsidRDefault="00EB78DE" w:rsidP="002344D4">
            <w:pPr>
              <w:widowControl/>
              <w:tabs>
                <w:tab w:val="left" w:pos="331"/>
                <w:tab w:val="left" w:pos="460"/>
              </w:tabs>
              <w:ind w:left="567"/>
              <w:jc w:val="both"/>
              <w:rPr>
                <w:sz w:val="24"/>
                <w:szCs w:val="24"/>
              </w:rPr>
            </w:pPr>
            <w:r w:rsidRPr="00A01A82">
              <w:rPr>
                <w:sz w:val="24"/>
                <w:szCs w:val="24"/>
              </w:rPr>
              <w:t>Обладающий представлением о современной научной картине мира, достижениях науки и техники, аргументированно выражающий понимание значения науки в жизни российского общества, обеспечении его безопасности, гуманитарном, социально-экономическом развитии России.</w:t>
            </w:r>
          </w:p>
          <w:p w:rsidR="00EB78DE" w:rsidRPr="00A01A82" w:rsidRDefault="00EB78DE" w:rsidP="002344D4">
            <w:pPr>
              <w:widowControl/>
              <w:tabs>
                <w:tab w:val="left" w:pos="331"/>
                <w:tab w:val="left" w:pos="460"/>
              </w:tabs>
              <w:ind w:left="567"/>
              <w:jc w:val="both"/>
              <w:rPr>
                <w:sz w:val="24"/>
                <w:szCs w:val="24"/>
              </w:rPr>
            </w:pPr>
            <w:r w:rsidRPr="00A01A82">
              <w:rPr>
                <w:sz w:val="24"/>
                <w:szCs w:val="24"/>
              </w:rPr>
              <w:t>Демонстрирующий навыки критического мышления, определения достоверной научной информации и критики антинаучных представлений.</w:t>
            </w:r>
          </w:p>
          <w:p w:rsidR="00EB78DE" w:rsidRPr="00A01A82" w:rsidRDefault="00EB78DE" w:rsidP="002344D4">
            <w:pPr>
              <w:widowControl/>
              <w:tabs>
                <w:tab w:val="left" w:pos="331"/>
                <w:tab w:val="left" w:pos="460"/>
              </w:tabs>
              <w:ind w:left="567"/>
              <w:jc w:val="both"/>
              <w:rPr>
                <w:sz w:val="24"/>
                <w:szCs w:val="24"/>
              </w:rPr>
            </w:pPr>
            <w:r w:rsidRPr="00A01A82">
              <w:rPr>
                <w:sz w:val="24"/>
                <w:szCs w:val="24"/>
              </w:rPr>
              <w:t>Развивающий и применяющий навыки наблюдения, накопления и систематизации фактов, осмысления опыта в естественнонаучной и гуманитарной областях познания, исследовательской деятельности.</w:t>
            </w:r>
          </w:p>
        </w:tc>
      </w:tr>
    </w:tbl>
    <w:p w:rsidR="00EB78DE" w:rsidRPr="00A01A82" w:rsidRDefault="00EB78DE" w:rsidP="00EB78DE">
      <w:pPr>
        <w:keepNext/>
        <w:keepLines/>
        <w:pageBreakBefore/>
        <w:ind w:left="567"/>
        <w:jc w:val="both"/>
        <w:outlineLvl w:val="0"/>
        <w:rPr>
          <w:b/>
          <w:sz w:val="24"/>
          <w:szCs w:val="24"/>
        </w:rPr>
      </w:pPr>
      <w:bookmarkStart w:id="10" w:name="_Toc109838898"/>
      <w:r w:rsidRPr="00A01A82">
        <w:rPr>
          <w:b/>
          <w:sz w:val="24"/>
          <w:szCs w:val="24"/>
        </w:rPr>
        <w:lastRenderedPageBreak/>
        <w:t>РАЗДЕЛ 2. СОДЕРЖАТЕЛЬНЫЙ</w:t>
      </w:r>
      <w:bookmarkEnd w:id="10"/>
    </w:p>
    <w:p w:rsidR="00EB78DE" w:rsidRPr="00A01A82" w:rsidRDefault="00EB78DE" w:rsidP="00EB78DE">
      <w:pPr>
        <w:keepNext/>
        <w:keepLines/>
        <w:ind w:left="567"/>
        <w:jc w:val="both"/>
        <w:outlineLvl w:val="0"/>
        <w:rPr>
          <w:b/>
          <w:sz w:val="24"/>
          <w:szCs w:val="24"/>
        </w:rPr>
      </w:pPr>
      <w:bookmarkStart w:id="11" w:name="_Toc109838899"/>
      <w:r w:rsidRPr="00A01A82">
        <w:rPr>
          <w:b/>
          <w:sz w:val="24"/>
          <w:szCs w:val="24"/>
        </w:rPr>
        <w:t>2.1 Уклад общеобразовательной организации</w:t>
      </w:r>
      <w:bookmarkEnd w:id="11"/>
    </w:p>
    <w:p w:rsidR="00EB78DE" w:rsidRPr="00A01A82" w:rsidRDefault="00EB78DE" w:rsidP="00EB78DE">
      <w:pPr>
        <w:ind w:left="567"/>
        <w:jc w:val="both"/>
        <w:rPr>
          <w:i/>
          <w:sz w:val="24"/>
          <w:szCs w:val="24"/>
        </w:rPr>
      </w:pPr>
      <w:r w:rsidRPr="00A01A82">
        <w:rPr>
          <w:i/>
          <w:sz w:val="24"/>
          <w:szCs w:val="24"/>
        </w:rPr>
        <w:t xml:space="preserve">В данном разделе раскрываются основные особенности уклада общеобразовательной организации. </w:t>
      </w:r>
      <w:bookmarkStart w:id="12" w:name="_Hlk103786013"/>
    </w:p>
    <w:p w:rsidR="00EB78DE" w:rsidRPr="00A01A82" w:rsidRDefault="00EB78DE" w:rsidP="00EB78DE">
      <w:pPr>
        <w:ind w:left="567"/>
        <w:jc w:val="both"/>
        <w:rPr>
          <w:i/>
          <w:sz w:val="24"/>
          <w:szCs w:val="24"/>
        </w:rPr>
      </w:pPr>
      <w:r w:rsidRPr="00A01A82">
        <w:rPr>
          <w:i/>
          <w:sz w:val="24"/>
          <w:szCs w:val="24"/>
        </w:rPr>
        <w:t xml:space="preserve">Уклад задаёт порядок жизни общеобразовательной организации и аккумулирует ключевые характеристики, определяющие особенности воспитательного процесса. </w:t>
      </w:r>
      <w:bookmarkStart w:id="13" w:name="_Hlk101266645"/>
      <w:r w:rsidRPr="00A01A82">
        <w:rPr>
          <w:i/>
          <w:sz w:val="24"/>
          <w:szCs w:val="24"/>
        </w:rPr>
        <w:t xml:space="preserve">Уклад общеобразовательной организации удерживает ценности, принципы, нравственную культуру взаимоотношений, традиции воспитания, в основе которых лежат российские базовые ценности, определяет условия и средства воспитания, отражающие самобытный облик общеобразовательной организации и её репутацию в окружающем образовательном пространстве, социуме. </w:t>
      </w:r>
      <w:bookmarkEnd w:id="13"/>
    </w:p>
    <w:p w:rsidR="00EB78DE" w:rsidRPr="00A01A82" w:rsidRDefault="00EB78DE" w:rsidP="00EB78DE">
      <w:pPr>
        <w:ind w:left="567"/>
        <w:jc w:val="both"/>
        <w:rPr>
          <w:i/>
          <w:sz w:val="24"/>
          <w:szCs w:val="24"/>
        </w:rPr>
      </w:pPr>
      <w:r w:rsidRPr="00A01A82">
        <w:rPr>
          <w:i/>
          <w:sz w:val="24"/>
          <w:szCs w:val="24"/>
        </w:rPr>
        <w:t>Ниже приведён примерный перечень ряда основных и дополнительных характеристик, значимых для описания уклада, особенностей условий воспитания в общеобразовательной организации.</w:t>
      </w:r>
    </w:p>
    <w:p w:rsidR="00EB78DE" w:rsidRPr="00A01A82" w:rsidRDefault="00EB78DE" w:rsidP="00EB78DE">
      <w:pPr>
        <w:spacing w:after="40"/>
        <w:ind w:left="567"/>
        <w:jc w:val="both"/>
        <w:rPr>
          <w:i/>
          <w:sz w:val="24"/>
          <w:szCs w:val="24"/>
        </w:rPr>
      </w:pPr>
      <w:r w:rsidRPr="00A01A82">
        <w:rPr>
          <w:i/>
          <w:sz w:val="24"/>
          <w:szCs w:val="24"/>
        </w:rPr>
        <w:t>Основные характеристики (целесообразно учитывать в описании):</w:t>
      </w:r>
    </w:p>
    <w:p w:rsidR="00EB78DE" w:rsidRPr="00A01A82" w:rsidRDefault="00EB78DE" w:rsidP="00EB78DE">
      <w:pPr>
        <w:widowControl/>
        <w:tabs>
          <w:tab w:val="left" w:pos="993"/>
        </w:tabs>
        <w:spacing w:after="40"/>
        <w:ind w:left="567"/>
        <w:jc w:val="both"/>
        <w:rPr>
          <w:sz w:val="24"/>
          <w:szCs w:val="24"/>
        </w:rPr>
      </w:pPr>
      <w:r w:rsidRPr="00A01A82">
        <w:rPr>
          <w:sz w:val="24"/>
          <w:szCs w:val="24"/>
        </w:rPr>
        <w:t>основные вехи истории общеобразовательной организации, выдающиеся события, деятели в её истории;</w:t>
      </w:r>
    </w:p>
    <w:p w:rsidR="00EB78DE" w:rsidRPr="00A01A82" w:rsidRDefault="00EB78DE" w:rsidP="00EB78DE">
      <w:pPr>
        <w:widowControl/>
        <w:tabs>
          <w:tab w:val="left" w:pos="993"/>
        </w:tabs>
        <w:spacing w:after="40"/>
        <w:ind w:left="567"/>
        <w:jc w:val="both"/>
        <w:rPr>
          <w:sz w:val="24"/>
          <w:szCs w:val="24"/>
        </w:rPr>
      </w:pPr>
      <w:r w:rsidRPr="00A01A82">
        <w:rPr>
          <w:sz w:val="24"/>
          <w:szCs w:val="24"/>
        </w:rPr>
        <w:t xml:space="preserve">«миссия» общеобразовательной организации в самосознании её педагогического коллектива; </w:t>
      </w:r>
    </w:p>
    <w:p w:rsidR="00EB78DE" w:rsidRPr="00A01A82" w:rsidRDefault="00EB78DE" w:rsidP="00EB78DE">
      <w:pPr>
        <w:widowControl/>
        <w:tabs>
          <w:tab w:val="left" w:pos="993"/>
        </w:tabs>
        <w:spacing w:after="40"/>
        <w:ind w:left="567"/>
        <w:jc w:val="both"/>
        <w:rPr>
          <w:sz w:val="24"/>
          <w:szCs w:val="24"/>
        </w:rPr>
      </w:pPr>
      <w:r w:rsidRPr="00A01A82">
        <w:rPr>
          <w:sz w:val="24"/>
          <w:szCs w:val="24"/>
        </w:rPr>
        <w:t>наиболее значимые традиционные дела, события, мероприятия в общеобразовательной организации, составляющие основу воспитательной системы;</w:t>
      </w:r>
    </w:p>
    <w:p w:rsidR="00EB78DE" w:rsidRPr="00A01A82" w:rsidRDefault="00EB78DE" w:rsidP="00EB78DE">
      <w:pPr>
        <w:widowControl/>
        <w:tabs>
          <w:tab w:val="left" w:pos="993"/>
        </w:tabs>
        <w:spacing w:after="40"/>
        <w:ind w:left="567"/>
        <w:jc w:val="both"/>
        <w:rPr>
          <w:sz w:val="24"/>
          <w:szCs w:val="24"/>
        </w:rPr>
      </w:pPr>
      <w:r w:rsidRPr="00A01A82">
        <w:rPr>
          <w:sz w:val="24"/>
          <w:szCs w:val="24"/>
        </w:rPr>
        <w:t>традиции и ритуалы, символика, особые нормы этикета в общеобразовательной организации;</w:t>
      </w:r>
    </w:p>
    <w:p w:rsidR="00EB78DE" w:rsidRPr="00A01A82" w:rsidRDefault="00EB78DE" w:rsidP="00EB78DE">
      <w:pPr>
        <w:widowControl/>
        <w:tabs>
          <w:tab w:val="left" w:pos="993"/>
        </w:tabs>
        <w:spacing w:after="40"/>
        <w:ind w:left="567"/>
        <w:jc w:val="both"/>
        <w:rPr>
          <w:sz w:val="24"/>
          <w:szCs w:val="24"/>
        </w:rPr>
      </w:pPr>
      <w:r w:rsidRPr="00A01A82">
        <w:rPr>
          <w:sz w:val="24"/>
          <w:szCs w:val="24"/>
        </w:rPr>
        <w:t>социальные партнёры общеобразовательной организации, их роль, возможности в развитии, совершенствовании условий воспитания, воспитательной деятельности;</w:t>
      </w:r>
    </w:p>
    <w:p w:rsidR="00EB78DE" w:rsidRPr="00A01A82" w:rsidRDefault="00EB78DE" w:rsidP="00EB78DE">
      <w:pPr>
        <w:widowControl/>
        <w:tabs>
          <w:tab w:val="left" w:pos="993"/>
        </w:tabs>
        <w:spacing w:after="40"/>
        <w:ind w:left="567"/>
        <w:jc w:val="both"/>
        <w:rPr>
          <w:sz w:val="24"/>
          <w:szCs w:val="24"/>
        </w:rPr>
      </w:pPr>
      <w:r w:rsidRPr="00A01A82">
        <w:rPr>
          <w:sz w:val="24"/>
          <w:szCs w:val="24"/>
        </w:rPr>
        <w:lastRenderedPageBreak/>
        <w:t>значимые для воспитания проекты и программы, в которых общеобразовательная организация уже участвует или планирует участвовать (федеральные, региональные, муниципальные, международные, сетевые и др.), включённые в систему воспитательной деятельности;</w:t>
      </w:r>
    </w:p>
    <w:p w:rsidR="00EB78DE" w:rsidRPr="00A01A82" w:rsidRDefault="00EB78DE" w:rsidP="00EB78DE">
      <w:pPr>
        <w:widowControl/>
        <w:tabs>
          <w:tab w:val="left" w:pos="993"/>
        </w:tabs>
        <w:spacing w:after="40"/>
        <w:ind w:left="567"/>
        <w:jc w:val="both"/>
        <w:rPr>
          <w:sz w:val="24"/>
          <w:szCs w:val="24"/>
        </w:rPr>
      </w:pPr>
      <w:r w:rsidRPr="00A01A82">
        <w:rPr>
          <w:sz w:val="24"/>
          <w:szCs w:val="24"/>
        </w:rPr>
        <w:t>реализуемые инновационные, перспективные воспитательные практики, определяющие «уникальность» общеобразовательной организации; результаты их реализации, трансляции в системе образования;</w:t>
      </w:r>
    </w:p>
    <w:p w:rsidR="00EB78DE" w:rsidRPr="00A01A82" w:rsidRDefault="00EB78DE" w:rsidP="00EB78DE">
      <w:pPr>
        <w:widowControl/>
        <w:tabs>
          <w:tab w:val="left" w:pos="993"/>
        </w:tabs>
        <w:spacing w:after="40"/>
        <w:ind w:left="567"/>
        <w:jc w:val="both"/>
        <w:rPr>
          <w:sz w:val="24"/>
          <w:szCs w:val="24"/>
        </w:rPr>
      </w:pPr>
      <w:r w:rsidRPr="00A01A82">
        <w:rPr>
          <w:sz w:val="24"/>
          <w:szCs w:val="24"/>
        </w:rPr>
        <w:t>наличие проблемных зон, дефицитов, препятствий достижению эффективных результатов в воспитательной деятельности и решения этих проблем, отсутствующие или недостаточно выраженные в массовой практике.</w:t>
      </w:r>
    </w:p>
    <w:p w:rsidR="00EB78DE" w:rsidRPr="00A01A82" w:rsidRDefault="00EB78DE" w:rsidP="00EB78DE">
      <w:pPr>
        <w:spacing w:after="40"/>
        <w:ind w:left="567"/>
        <w:jc w:val="both"/>
        <w:rPr>
          <w:i/>
          <w:sz w:val="24"/>
          <w:szCs w:val="24"/>
        </w:rPr>
      </w:pPr>
      <w:r w:rsidRPr="00A01A82">
        <w:rPr>
          <w:i/>
          <w:sz w:val="24"/>
          <w:szCs w:val="24"/>
        </w:rPr>
        <w:t>Дополнительные характеристики (могут учитываться в описании):</w:t>
      </w:r>
      <w:bookmarkEnd w:id="12"/>
    </w:p>
    <w:p w:rsidR="00EB78DE" w:rsidRPr="00A01A82" w:rsidRDefault="00EB78DE" w:rsidP="00EB78DE">
      <w:pPr>
        <w:widowControl/>
        <w:tabs>
          <w:tab w:val="left" w:pos="993"/>
        </w:tabs>
        <w:spacing w:after="40"/>
        <w:ind w:left="567"/>
        <w:jc w:val="both"/>
        <w:rPr>
          <w:sz w:val="24"/>
          <w:szCs w:val="24"/>
        </w:rPr>
      </w:pPr>
      <w:r w:rsidRPr="00A01A82">
        <w:rPr>
          <w:sz w:val="24"/>
          <w:szCs w:val="24"/>
        </w:rPr>
        <w:t xml:space="preserve">особенности местоположения и социокультурного окружения общеобразовательной организации, историко-культурная, этнокультурная, конфессиональная специфика населения местности, включённость в историко-культурный контекст территории; </w:t>
      </w:r>
    </w:p>
    <w:p w:rsidR="00EB78DE" w:rsidRPr="00A01A82" w:rsidRDefault="00EB78DE" w:rsidP="00EB78DE">
      <w:pPr>
        <w:widowControl/>
        <w:tabs>
          <w:tab w:val="left" w:pos="993"/>
        </w:tabs>
        <w:spacing w:after="40"/>
        <w:ind w:left="567"/>
        <w:jc w:val="both"/>
        <w:rPr>
          <w:sz w:val="24"/>
          <w:szCs w:val="24"/>
        </w:rPr>
      </w:pPr>
      <w:r w:rsidRPr="00A01A82">
        <w:rPr>
          <w:sz w:val="24"/>
          <w:szCs w:val="24"/>
        </w:rPr>
        <w:t>контингент обучающихся, их семей, его социально-культурные, этнокультурные, конфессиональные и иные особенности, состав (стабильный или нет), наличие и состав обучающихся с особыми образовательными потребностями, с ОВЗ, находящихся в трудной жизненной ситуации и др.;</w:t>
      </w:r>
    </w:p>
    <w:p w:rsidR="00EB78DE" w:rsidRPr="00A01A82" w:rsidRDefault="00EB78DE" w:rsidP="00EB78DE">
      <w:pPr>
        <w:widowControl/>
        <w:tabs>
          <w:tab w:val="left" w:pos="993"/>
        </w:tabs>
        <w:spacing w:after="40"/>
        <w:ind w:left="567"/>
        <w:jc w:val="both"/>
        <w:rPr>
          <w:sz w:val="24"/>
          <w:szCs w:val="24"/>
        </w:rPr>
      </w:pPr>
      <w:r w:rsidRPr="00A01A82">
        <w:rPr>
          <w:sz w:val="24"/>
          <w:szCs w:val="24"/>
        </w:rPr>
        <w:t>организационно-правовая форма общеобразовательной организации, наличие разных уровней общего образования, направленность образовательных программ, в том числе наличие образовательных программ с углублённым изучением учебных предметов;</w:t>
      </w:r>
    </w:p>
    <w:p w:rsidR="00EB78DE" w:rsidRPr="00A01A82" w:rsidRDefault="00EB78DE" w:rsidP="00EB78DE">
      <w:pPr>
        <w:widowControl/>
        <w:tabs>
          <w:tab w:val="left" w:pos="993"/>
        </w:tabs>
        <w:spacing w:after="40"/>
        <w:ind w:left="567"/>
        <w:jc w:val="both"/>
        <w:rPr>
          <w:sz w:val="24"/>
          <w:szCs w:val="24"/>
        </w:rPr>
      </w:pPr>
      <w:r w:rsidRPr="00A01A82">
        <w:rPr>
          <w:sz w:val="24"/>
          <w:szCs w:val="24"/>
        </w:rPr>
        <w:t xml:space="preserve">режим деятельности </w:t>
      </w:r>
      <w:bookmarkStart w:id="14" w:name="_Hlk106818139"/>
      <w:r w:rsidRPr="00A01A82">
        <w:rPr>
          <w:sz w:val="24"/>
          <w:szCs w:val="24"/>
        </w:rPr>
        <w:t>общеобразовательной организации</w:t>
      </w:r>
      <w:bookmarkEnd w:id="14"/>
      <w:r w:rsidRPr="00A01A82">
        <w:rPr>
          <w:sz w:val="24"/>
          <w:szCs w:val="24"/>
        </w:rPr>
        <w:t>, в том числе характеристики по решению участников образовательных отношений (форма обучающихся, организация питания и т. п.);</w:t>
      </w:r>
    </w:p>
    <w:p w:rsidR="00EB78DE" w:rsidRPr="00A01A82" w:rsidRDefault="00EB78DE" w:rsidP="00EB78DE">
      <w:pPr>
        <w:widowControl/>
        <w:tabs>
          <w:tab w:val="left" w:pos="993"/>
        </w:tabs>
        <w:ind w:left="567"/>
        <w:jc w:val="both"/>
        <w:rPr>
          <w:sz w:val="24"/>
          <w:szCs w:val="24"/>
        </w:rPr>
      </w:pPr>
      <w:r w:rsidRPr="00A01A82">
        <w:rPr>
          <w:sz w:val="24"/>
          <w:szCs w:val="24"/>
        </w:rPr>
        <w:lastRenderedPageBreak/>
        <w:t>наличие вариативных учебных курсов, практик гражданской, духовно-нравственной, социокультурной, экологической и т. д. воспитательной направленности, в том числе включённых в учебные планы по решению участников образовательных отношений, авторских курсов, программ воспитательной направленности, самостоятельно разработанных и реализуемых педагогами общеобразовательной организации.</w:t>
      </w:r>
    </w:p>
    <w:p w:rsidR="00EB78DE" w:rsidRPr="00A01A82" w:rsidRDefault="00EB78DE" w:rsidP="00EB78DE">
      <w:pPr>
        <w:tabs>
          <w:tab w:val="left" w:pos="993"/>
        </w:tabs>
        <w:ind w:left="567"/>
        <w:jc w:val="both"/>
        <w:rPr>
          <w:sz w:val="24"/>
          <w:szCs w:val="24"/>
        </w:rPr>
      </w:pPr>
      <w:r w:rsidRPr="00A01A82">
        <w:rPr>
          <w:sz w:val="24"/>
          <w:szCs w:val="24"/>
        </w:rPr>
        <w:tab/>
      </w:r>
    </w:p>
    <w:p w:rsidR="00EB78DE" w:rsidRPr="00A01A82" w:rsidRDefault="00EB78DE" w:rsidP="00EB78DE">
      <w:pPr>
        <w:tabs>
          <w:tab w:val="left" w:pos="993"/>
        </w:tabs>
        <w:ind w:left="567"/>
        <w:jc w:val="both"/>
        <w:rPr>
          <w:sz w:val="24"/>
          <w:szCs w:val="24"/>
        </w:rPr>
      </w:pPr>
      <w:r w:rsidRPr="00A01A82">
        <w:rPr>
          <w:sz w:val="24"/>
          <w:szCs w:val="24"/>
        </w:rPr>
        <w:t xml:space="preserve">Лицей был открыт в 1991 году. Первым директором был Суровцев Вячеслав Евгеньевич. В основе воспитательной системы лицея лежит практико-ориентированная программа организации воспитательной работы «Лицеист», </w:t>
      </w:r>
    </w:p>
    <w:p w:rsidR="00EB78DE" w:rsidRPr="00A01A82" w:rsidRDefault="00EB78DE" w:rsidP="00EB78DE">
      <w:pPr>
        <w:tabs>
          <w:tab w:val="left" w:pos="993"/>
        </w:tabs>
        <w:ind w:left="567"/>
        <w:jc w:val="both"/>
        <w:rPr>
          <w:sz w:val="24"/>
          <w:szCs w:val="24"/>
        </w:rPr>
      </w:pPr>
      <w:r w:rsidRPr="00A01A82">
        <w:rPr>
          <w:sz w:val="24"/>
          <w:szCs w:val="24"/>
        </w:rPr>
        <w:t xml:space="preserve">Основу воспитательной работы составляют социально значимые мероприятия, приуроченные к памятным и юбилейным датам, коллективные творческие дела. Уже много лет лицей не стоит на месте, а представляет собой творческую лабораторию, организующую поиск, разработку и внедрение нового содержания воспитания. Процесс воспитания осуществляется усилиями всех участников образовательного процесса: учителями, детьми, родителями. В ходе такого взаимодействия формируются цели и задачи, определяются пути их реализации, строится содержание и организуется деятельность. </w:t>
      </w:r>
    </w:p>
    <w:p w:rsidR="00EB78DE" w:rsidRPr="00A01A82" w:rsidRDefault="00EB78DE" w:rsidP="00EB78DE">
      <w:pPr>
        <w:tabs>
          <w:tab w:val="left" w:pos="993"/>
        </w:tabs>
        <w:ind w:left="567"/>
        <w:jc w:val="both"/>
        <w:rPr>
          <w:sz w:val="24"/>
          <w:szCs w:val="24"/>
        </w:rPr>
      </w:pPr>
      <w:r w:rsidRPr="00A01A82">
        <w:rPr>
          <w:sz w:val="24"/>
          <w:szCs w:val="24"/>
        </w:rPr>
        <w:t xml:space="preserve">Воспитание охватывает весь педагогический процесс, интегрируя учебные занятия, внеурочную жизнь детей, общение, влияние социальной, природной, предметно-эстетической среды. Лицей выбрал курс на развитие патриотического, гражданского и духовно-нравственного направления. </w:t>
      </w:r>
    </w:p>
    <w:p w:rsidR="00EB78DE" w:rsidRPr="00A01A82" w:rsidRDefault="00EB78DE" w:rsidP="00EB78DE">
      <w:pPr>
        <w:tabs>
          <w:tab w:val="left" w:pos="993"/>
        </w:tabs>
        <w:ind w:left="567"/>
        <w:jc w:val="both"/>
        <w:rPr>
          <w:sz w:val="24"/>
          <w:szCs w:val="24"/>
        </w:rPr>
      </w:pPr>
      <w:r w:rsidRPr="00A01A82">
        <w:rPr>
          <w:sz w:val="24"/>
          <w:szCs w:val="24"/>
        </w:rPr>
        <w:t>В лицее также реализуются вертикали экономического, инженерного гуманитарного и экологического направления.</w:t>
      </w:r>
    </w:p>
    <w:p w:rsidR="00EB78DE" w:rsidRPr="00A01A82" w:rsidRDefault="00EB78DE" w:rsidP="00EB78DE">
      <w:pPr>
        <w:tabs>
          <w:tab w:val="left" w:pos="993"/>
        </w:tabs>
        <w:ind w:left="567"/>
        <w:jc w:val="both"/>
        <w:rPr>
          <w:sz w:val="24"/>
          <w:szCs w:val="24"/>
        </w:rPr>
      </w:pPr>
      <w:r w:rsidRPr="00A01A82">
        <w:rPr>
          <w:sz w:val="24"/>
          <w:szCs w:val="24"/>
        </w:rPr>
        <w:t xml:space="preserve">Воспитательное пространство лицея включает в себя весь микрорайон «Азарово-Терепец»: вместе с территориальной общиной «Наш Терепец» коллектив лицея проводит самые разные </w:t>
      </w:r>
      <w:r w:rsidRPr="00A01A82">
        <w:rPr>
          <w:sz w:val="24"/>
          <w:szCs w:val="24"/>
        </w:rPr>
        <w:lastRenderedPageBreak/>
        <w:t xml:space="preserve">по форме и содержанию мероприятия на которые старается привлечь как можно больше жителей микрорайона. </w:t>
      </w:r>
    </w:p>
    <w:p w:rsidR="00EB78DE" w:rsidRPr="00A01A82" w:rsidRDefault="00EB78DE" w:rsidP="00EB78DE">
      <w:pPr>
        <w:tabs>
          <w:tab w:val="left" w:pos="993"/>
        </w:tabs>
        <w:ind w:left="567"/>
        <w:jc w:val="both"/>
        <w:rPr>
          <w:sz w:val="24"/>
          <w:szCs w:val="24"/>
        </w:rPr>
      </w:pPr>
      <w:r w:rsidRPr="00A01A82">
        <w:rPr>
          <w:sz w:val="24"/>
          <w:szCs w:val="24"/>
        </w:rPr>
        <w:t xml:space="preserve">В лицее действует комплекс из 6 музеев, которые являются основной базой для реализации музейной педагогики. Музейная педагогика, как одно из направлений деятельности музея, становится всё более привычной в практике духовно-нравственного, гражданско-патриотического, историко-краеведческого воспитания личности в едином образовательном процессе. </w:t>
      </w:r>
    </w:p>
    <w:p w:rsidR="00EB78DE" w:rsidRPr="00A01A82" w:rsidRDefault="00EB78DE" w:rsidP="00EB78DE">
      <w:pPr>
        <w:tabs>
          <w:tab w:val="left" w:pos="993"/>
        </w:tabs>
        <w:ind w:left="567"/>
        <w:jc w:val="both"/>
        <w:rPr>
          <w:sz w:val="24"/>
          <w:szCs w:val="24"/>
        </w:rPr>
      </w:pPr>
      <w:r w:rsidRPr="00A01A82">
        <w:rPr>
          <w:sz w:val="24"/>
          <w:szCs w:val="24"/>
        </w:rPr>
        <w:t>Процесс воспитания в образовательной организации основывается на следующих принципах взаимодействия педагогов и школьников:</w:t>
      </w:r>
    </w:p>
    <w:p w:rsidR="00EB78DE" w:rsidRPr="00A01A82" w:rsidRDefault="00EB78DE" w:rsidP="00EB78DE">
      <w:pPr>
        <w:tabs>
          <w:tab w:val="left" w:pos="993"/>
        </w:tabs>
        <w:ind w:left="567"/>
        <w:jc w:val="both"/>
        <w:rPr>
          <w:sz w:val="24"/>
          <w:szCs w:val="24"/>
        </w:rPr>
      </w:pPr>
      <w:r w:rsidRPr="00A01A82">
        <w:rPr>
          <w:sz w:val="24"/>
          <w:szCs w:val="24"/>
        </w:rPr>
        <w:t>- неукоснительного соблюдения законности и прав семьи и ребенка, соблюдения конфиденциальности информации о ребенке и семье, приоритета безопасности ребенка при нахождении в образовательной организации;</w:t>
      </w:r>
    </w:p>
    <w:p w:rsidR="00EB78DE" w:rsidRPr="00A01A82" w:rsidRDefault="00EB78DE" w:rsidP="00EB78DE">
      <w:pPr>
        <w:tabs>
          <w:tab w:val="left" w:pos="993"/>
        </w:tabs>
        <w:ind w:left="567"/>
        <w:jc w:val="both"/>
        <w:rPr>
          <w:sz w:val="24"/>
          <w:szCs w:val="24"/>
        </w:rPr>
      </w:pPr>
      <w:r w:rsidRPr="00A01A82">
        <w:rPr>
          <w:sz w:val="24"/>
          <w:szCs w:val="24"/>
        </w:rPr>
        <w:t xml:space="preserve">- ориентира на создание в образовательной организации психологически комфортной среды для каждого ребенка и взрослого, без которой невозможно конструктивное взаимодействие школьников и педагогов; </w:t>
      </w:r>
    </w:p>
    <w:p w:rsidR="00EB78DE" w:rsidRPr="00A01A82" w:rsidRDefault="00EB78DE" w:rsidP="00EB78DE">
      <w:pPr>
        <w:tabs>
          <w:tab w:val="left" w:pos="993"/>
        </w:tabs>
        <w:ind w:left="567"/>
        <w:jc w:val="both"/>
        <w:rPr>
          <w:sz w:val="24"/>
          <w:szCs w:val="24"/>
        </w:rPr>
      </w:pPr>
      <w:r w:rsidRPr="00A01A82">
        <w:rPr>
          <w:sz w:val="24"/>
          <w:szCs w:val="24"/>
        </w:rPr>
        <w:t>- реализации процесса воспитания главным образом через создание в школе детско-взрослых общностей, которые бы объединяли детей и педагогов яркими и содержательными событиями, общими позитивными эмоциями и доверительными отношениями друг к другу;</w:t>
      </w:r>
    </w:p>
    <w:p w:rsidR="00EB78DE" w:rsidRPr="00A01A82" w:rsidRDefault="00EB78DE" w:rsidP="00EB78DE">
      <w:pPr>
        <w:tabs>
          <w:tab w:val="left" w:pos="993"/>
        </w:tabs>
        <w:ind w:left="567"/>
        <w:jc w:val="both"/>
        <w:rPr>
          <w:sz w:val="24"/>
          <w:szCs w:val="24"/>
        </w:rPr>
      </w:pPr>
      <w:r w:rsidRPr="00A01A82">
        <w:rPr>
          <w:sz w:val="24"/>
          <w:szCs w:val="24"/>
        </w:rPr>
        <w:t>- организации основных совместных дел школьников и педагогов как предмета совместной заботы и взрослых, и детей;</w:t>
      </w:r>
    </w:p>
    <w:p w:rsidR="00EB78DE" w:rsidRPr="00A01A82" w:rsidRDefault="00EB78DE" w:rsidP="00EB78DE">
      <w:pPr>
        <w:tabs>
          <w:tab w:val="left" w:pos="993"/>
        </w:tabs>
        <w:ind w:left="567"/>
        <w:jc w:val="both"/>
        <w:rPr>
          <w:sz w:val="24"/>
          <w:szCs w:val="24"/>
        </w:rPr>
      </w:pPr>
      <w:r w:rsidRPr="00A01A82">
        <w:rPr>
          <w:sz w:val="24"/>
          <w:szCs w:val="24"/>
        </w:rPr>
        <w:t>- системности, целесообразности и индивидуальности воспитания как условий его эффективности.</w:t>
      </w:r>
    </w:p>
    <w:p w:rsidR="00EB78DE" w:rsidRPr="00A01A82" w:rsidRDefault="00EB78DE" w:rsidP="00EB78DE">
      <w:pPr>
        <w:tabs>
          <w:tab w:val="left" w:pos="993"/>
        </w:tabs>
        <w:ind w:left="567"/>
        <w:jc w:val="both"/>
        <w:rPr>
          <w:sz w:val="24"/>
          <w:szCs w:val="24"/>
        </w:rPr>
      </w:pPr>
      <w:r w:rsidRPr="00A01A82">
        <w:rPr>
          <w:sz w:val="24"/>
          <w:szCs w:val="24"/>
        </w:rPr>
        <w:t xml:space="preserve">Основными традициями воспитания в образовательной организации являются следующие: </w:t>
      </w:r>
    </w:p>
    <w:p w:rsidR="00EB78DE" w:rsidRPr="00A01A82" w:rsidRDefault="00EB78DE" w:rsidP="00EB78DE">
      <w:pPr>
        <w:tabs>
          <w:tab w:val="left" w:pos="993"/>
        </w:tabs>
        <w:ind w:left="567"/>
        <w:jc w:val="both"/>
        <w:rPr>
          <w:sz w:val="24"/>
          <w:szCs w:val="24"/>
        </w:rPr>
      </w:pPr>
      <w:r w:rsidRPr="00A01A82">
        <w:rPr>
          <w:sz w:val="24"/>
          <w:szCs w:val="24"/>
        </w:rPr>
        <w:t xml:space="preserve">- основой годового плана воспитательной работы лицея являются коллективные творческие </w:t>
      </w:r>
      <w:proofErr w:type="gramStart"/>
      <w:r w:rsidRPr="00A01A82">
        <w:rPr>
          <w:sz w:val="24"/>
          <w:szCs w:val="24"/>
        </w:rPr>
        <w:lastRenderedPageBreak/>
        <w:t>дела,  где</w:t>
      </w:r>
      <w:proofErr w:type="gramEnd"/>
      <w:r w:rsidRPr="00A01A82">
        <w:rPr>
          <w:sz w:val="24"/>
          <w:szCs w:val="24"/>
        </w:rPr>
        <w:t xml:space="preserve"> важнейшей идеей является коллективная разработка, планирование, проведение, а также совместное подведение итогов и анализ результатов;</w:t>
      </w:r>
    </w:p>
    <w:p w:rsidR="00EB78DE" w:rsidRPr="00A01A82" w:rsidRDefault="00EB78DE" w:rsidP="00EB78DE">
      <w:pPr>
        <w:tabs>
          <w:tab w:val="left" w:pos="993"/>
        </w:tabs>
        <w:ind w:left="567"/>
        <w:jc w:val="both"/>
        <w:rPr>
          <w:sz w:val="24"/>
          <w:szCs w:val="24"/>
        </w:rPr>
      </w:pPr>
      <w:r w:rsidRPr="00A01A82">
        <w:rPr>
          <w:sz w:val="24"/>
          <w:szCs w:val="24"/>
        </w:rPr>
        <w:t>- ключевой фигурой воспитания в школе является классный руководитель, реализующий по отношению к детям защитную, личностно развивающую, организационную, посредническую (в разрешении конфликтов) функции.</w:t>
      </w:r>
    </w:p>
    <w:p w:rsidR="00EB78DE" w:rsidRPr="00A01A82" w:rsidRDefault="00EB78DE" w:rsidP="00EB78DE">
      <w:pPr>
        <w:tabs>
          <w:tab w:val="left" w:pos="993"/>
        </w:tabs>
        <w:ind w:left="567"/>
        <w:jc w:val="both"/>
        <w:rPr>
          <w:sz w:val="24"/>
          <w:szCs w:val="24"/>
        </w:rPr>
      </w:pPr>
      <w:r w:rsidRPr="00A01A82">
        <w:rPr>
          <w:sz w:val="24"/>
          <w:szCs w:val="24"/>
        </w:rPr>
        <w:t>- в лицее создаются такие условия, чтобы по мере взросления ученика увеличивалась и его роль в таких совместных делах (от пассивного наблюдателя до организатора);</w:t>
      </w:r>
    </w:p>
    <w:p w:rsidR="00EB78DE" w:rsidRPr="00A01A82" w:rsidRDefault="00EB78DE" w:rsidP="00EB78DE">
      <w:pPr>
        <w:tabs>
          <w:tab w:val="left" w:pos="993"/>
        </w:tabs>
        <w:ind w:left="567"/>
        <w:jc w:val="both"/>
        <w:rPr>
          <w:sz w:val="24"/>
          <w:szCs w:val="24"/>
        </w:rPr>
      </w:pPr>
      <w:r w:rsidRPr="00A01A82">
        <w:rPr>
          <w:sz w:val="24"/>
          <w:szCs w:val="24"/>
        </w:rPr>
        <w:t xml:space="preserve">- в проведении общешкольных дел отсутствует соревновательность между классами и максимально поощряется конструктивное межклассное и межвозрастное взаимодействие школьников; </w:t>
      </w:r>
    </w:p>
    <w:p w:rsidR="00EB78DE" w:rsidRPr="00A01A82" w:rsidRDefault="00EB78DE" w:rsidP="00EB78DE">
      <w:pPr>
        <w:tabs>
          <w:tab w:val="left" w:pos="993"/>
        </w:tabs>
        <w:ind w:left="567"/>
        <w:jc w:val="both"/>
        <w:rPr>
          <w:sz w:val="24"/>
          <w:szCs w:val="24"/>
        </w:rPr>
      </w:pPr>
      <w:r w:rsidRPr="00A01A82">
        <w:rPr>
          <w:sz w:val="24"/>
          <w:szCs w:val="24"/>
        </w:rPr>
        <w:t>- педагоги лицея ориентированы на формирование коллективов в рамках школьных классов, кружков, студий, секций и иных детских объединений, на установление в них доброжелательных и товарищеских взаимоотношений.</w:t>
      </w:r>
    </w:p>
    <w:p w:rsidR="00EB78DE" w:rsidRPr="00A01A82" w:rsidRDefault="00EB78DE" w:rsidP="00EB78DE">
      <w:pPr>
        <w:tabs>
          <w:tab w:val="left" w:pos="993"/>
        </w:tabs>
        <w:ind w:left="567"/>
        <w:jc w:val="both"/>
        <w:rPr>
          <w:sz w:val="24"/>
          <w:szCs w:val="24"/>
        </w:rPr>
      </w:pPr>
      <w:r w:rsidRPr="00A01A82">
        <w:rPr>
          <w:sz w:val="24"/>
          <w:szCs w:val="24"/>
        </w:rPr>
        <w:t>В лицее есть своя символика флаг, гимн, эмблема. Лицей сотрудничает с ВУЗами и СУЗами города, а также с центрами детского творчества и Кванториумом, с филиалом библиотеки №36.</w:t>
      </w:r>
    </w:p>
    <w:p w:rsidR="00EB78DE" w:rsidRPr="00A01A82" w:rsidRDefault="00EB78DE" w:rsidP="00EB78DE">
      <w:pPr>
        <w:tabs>
          <w:tab w:val="left" w:pos="993"/>
        </w:tabs>
        <w:ind w:left="567"/>
        <w:jc w:val="both"/>
        <w:rPr>
          <w:sz w:val="24"/>
          <w:szCs w:val="24"/>
        </w:rPr>
      </w:pPr>
      <w:r w:rsidRPr="00A01A82">
        <w:rPr>
          <w:sz w:val="24"/>
          <w:szCs w:val="24"/>
        </w:rPr>
        <w:t>В лицее создана первичная ячейка Российской организации детей и молодежи «Движение первых». Открыт ТОП (трудовой отряд подростков) «Квазар».</w:t>
      </w:r>
    </w:p>
    <w:p w:rsidR="00EB78DE" w:rsidRPr="00A01A82" w:rsidRDefault="00EB78DE" w:rsidP="00EB78DE">
      <w:pPr>
        <w:tabs>
          <w:tab w:val="left" w:pos="993"/>
        </w:tabs>
        <w:ind w:left="567"/>
        <w:jc w:val="both"/>
        <w:rPr>
          <w:sz w:val="24"/>
          <w:szCs w:val="24"/>
        </w:rPr>
      </w:pPr>
      <w:r w:rsidRPr="00A01A82">
        <w:rPr>
          <w:sz w:val="24"/>
          <w:szCs w:val="24"/>
        </w:rPr>
        <w:t>В школе функционируют Совет учащихся лицея, отряд ЮИД, волонтерские отряды, есть дружина юного пожарного. Работает музейный комплекс.</w:t>
      </w:r>
    </w:p>
    <w:p w:rsidR="00EB78DE" w:rsidRPr="00A01A82" w:rsidRDefault="00EB78DE" w:rsidP="00EB78DE">
      <w:pPr>
        <w:tabs>
          <w:tab w:val="left" w:pos="851"/>
        </w:tabs>
        <w:ind w:left="567"/>
        <w:jc w:val="both"/>
        <w:outlineLvl w:val="0"/>
        <w:rPr>
          <w:b/>
          <w:sz w:val="24"/>
          <w:szCs w:val="24"/>
        </w:rPr>
      </w:pPr>
      <w:bookmarkStart w:id="15" w:name="_Toc109838900"/>
      <w:r w:rsidRPr="00A01A82">
        <w:rPr>
          <w:b/>
          <w:sz w:val="24"/>
          <w:szCs w:val="24"/>
        </w:rPr>
        <w:t>2.2 Виды, формы и содержание воспитательной деятельности</w:t>
      </w:r>
      <w:bookmarkEnd w:id="15"/>
    </w:p>
    <w:p w:rsidR="00EB78DE" w:rsidRPr="00A01A82" w:rsidRDefault="00EB78DE" w:rsidP="00EB78DE">
      <w:pPr>
        <w:tabs>
          <w:tab w:val="left" w:pos="851"/>
        </w:tabs>
        <w:ind w:left="567"/>
        <w:jc w:val="both"/>
        <w:rPr>
          <w:sz w:val="24"/>
          <w:szCs w:val="24"/>
        </w:rPr>
      </w:pPr>
      <w:bookmarkStart w:id="16" w:name="_Hlk101265345"/>
      <w:r w:rsidRPr="00A01A82">
        <w:rPr>
          <w:sz w:val="24"/>
          <w:szCs w:val="24"/>
        </w:rPr>
        <w:t xml:space="preserve">Виды, формы и содержание воспитательной деятельности представлены в модулях. Каждый из модулей обладает воспитательным потенциалом с особыми условиями, средствами, возможностями воспитания. </w:t>
      </w:r>
      <w:bookmarkEnd w:id="16"/>
    </w:p>
    <w:p w:rsidR="00EB78DE" w:rsidRPr="00A01A82" w:rsidRDefault="00EB78DE" w:rsidP="00EB78DE">
      <w:pPr>
        <w:tabs>
          <w:tab w:val="left" w:pos="851"/>
        </w:tabs>
        <w:ind w:left="567"/>
        <w:jc w:val="both"/>
        <w:rPr>
          <w:b/>
          <w:sz w:val="24"/>
          <w:szCs w:val="24"/>
        </w:rPr>
      </w:pPr>
      <w:r w:rsidRPr="00A01A82">
        <w:rPr>
          <w:b/>
          <w:sz w:val="24"/>
          <w:szCs w:val="24"/>
        </w:rPr>
        <w:lastRenderedPageBreak/>
        <w:t>Инвариантные модули:</w:t>
      </w:r>
    </w:p>
    <w:p w:rsidR="00EB78DE" w:rsidRPr="00A01A82" w:rsidRDefault="00EB78DE" w:rsidP="00EB78DE">
      <w:pPr>
        <w:widowControl/>
        <w:tabs>
          <w:tab w:val="left" w:pos="851"/>
        </w:tabs>
        <w:ind w:left="567"/>
        <w:jc w:val="both"/>
        <w:rPr>
          <w:sz w:val="24"/>
          <w:szCs w:val="24"/>
        </w:rPr>
      </w:pPr>
      <w:r w:rsidRPr="00A01A82">
        <w:rPr>
          <w:sz w:val="24"/>
          <w:szCs w:val="24"/>
        </w:rPr>
        <w:t>«Урочная деятельность»</w:t>
      </w:r>
    </w:p>
    <w:p w:rsidR="00EB78DE" w:rsidRPr="00A01A82" w:rsidRDefault="00EB78DE" w:rsidP="00EB78DE">
      <w:pPr>
        <w:widowControl/>
        <w:tabs>
          <w:tab w:val="left" w:pos="851"/>
        </w:tabs>
        <w:ind w:left="567"/>
        <w:jc w:val="both"/>
        <w:rPr>
          <w:sz w:val="24"/>
          <w:szCs w:val="24"/>
        </w:rPr>
      </w:pPr>
      <w:r w:rsidRPr="00A01A82">
        <w:rPr>
          <w:sz w:val="24"/>
          <w:szCs w:val="24"/>
        </w:rPr>
        <w:t>«Внеурочная деятельность»</w:t>
      </w:r>
    </w:p>
    <w:p w:rsidR="00EB78DE" w:rsidRPr="00A01A82" w:rsidRDefault="00EB78DE" w:rsidP="00EB78DE">
      <w:pPr>
        <w:widowControl/>
        <w:tabs>
          <w:tab w:val="left" w:pos="851"/>
        </w:tabs>
        <w:ind w:left="567"/>
        <w:jc w:val="both"/>
        <w:rPr>
          <w:sz w:val="24"/>
          <w:szCs w:val="24"/>
        </w:rPr>
      </w:pPr>
      <w:r w:rsidRPr="00A01A82">
        <w:rPr>
          <w:sz w:val="24"/>
          <w:szCs w:val="24"/>
        </w:rPr>
        <w:t>«Классное руководство»</w:t>
      </w:r>
    </w:p>
    <w:p w:rsidR="00EB78DE" w:rsidRPr="00A01A82" w:rsidRDefault="00EB78DE" w:rsidP="00EB78DE">
      <w:pPr>
        <w:widowControl/>
        <w:tabs>
          <w:tab w:val="left" w:pos="851"/>
        </w:tabs>
        <w:ind w:left="567"/>
        <w:jc w:val="both"/>
        <w:rPr>
          <w:sz w:val="24"/>
          <w:szCs w:val="24"/>
        </w:rPr>
      </w:pPr>
      <w:r w:rsidRPr="00A01A82">
        <w:rPr>
          <w:sz w:val="24"/>
          <w:szCs w:val="24"/>
        </w:rPr>
        <w:t>«Основные школьные дела»</w:t>
      </w:r>
    </w:p>
    <w:p w:rsidR="00EB78DE" w:rsidRPr="00A01A82" w:rsidRDefault="00EB78DE" w:rsidP="00EB78DE">
      <w:pPr>
        <w:widowControl/>
        <w:tabs>
          <w:tab w:val="left" w:pos="851"/>
        </w:tabs>
        <w:ind w:left="567"/>
        <w:jc w:val="both"/>
        <w:rPr>
          <w:sz w:val="24"/>
          <w:szCs w:val="24"/>
        </w:rPr>
      </w:pPr>
      <w:r w:rsidRPr="00A01A82">
        <w:rPr>
          <w:sz w:val="24"/>
          <w:szCs w:val="24"/>
        </w:rPr>
        <w:t>«Внешкольные мероприятия»</w:t>
      </w:r>
    </w:p>
    <w:p w:rsidR="00EB78DE" w:rsidRPr="00A01A82" w:rsidRDefault="00EB78DE" w:rsidP="00EB78DE">
      <w:pPr>
        <w:widowControl/>
        <w:tabs>
          <w:tab w:val="left" w:pos="851"/>
        </w:tabs>
        <w:ind w:left="567"/>
        <w:jc w:val="both"/>
        <w:rPr>
          <w:sz w:val="24"/>
          <w:szCs w:val="24"/>
        </w:rPr>
      </w:pPr>
      <w:r w:rsidRPr="00A01A82">
        <w:rPr>
          <w:sz w:val="24"/>
          <w:szCs w:val="24"/>
        </w:rPr>
        <w:t>«Самоуправление»</w:t>
      </w:r>
    </w:p>
    <w:p w:rsidR="00EB78DE" w:rsidRPr="00A01A82" w:rsidRDefault="00EB78DE" w:rsidP="00EB78DE">
      <w:pPr>
        <w:tabs>
          <w:tab w:val="left" w:pos="851"/>
        </w:tabs>
        <w:ind w:left="567"/>
        <w:jc w:val="both"/>
        <w:rPr>
          <w:b/>
          <w:sz w:val="24"/>
          <w:szCs w:val="24"/>
        </w:rPr>
      </w:pPr>
      <w:r w:rsidRPr="00A01A82">
        <w:rPr>
          <w:b/>
          <w:sz w:val="24"/>
          <w:szCs w:val="24"/>
        </w:rPr>
        <w:t>Вариативные модули</w:t>
      </w:r>
    </w:p>
    <w:p w:rsidR="00EB78DE" w:rsidRPr="00A01A82" w:rsidRDefault="00EB78DE" w:rsidP="00EB78DE">
      <w:pPr>
        <w:widowControl/>
        <w:tabs>
          <w:tab w:val="left" w:pos="851"/>
        </w:tabs>
        <w:ind w:left="567"/>
        <w:jc w:val="both"/>
        <w:rPr>
          <w:sz w:val="24"/>
          <w:szCs w:val="24"/>
        </w:rPr>
      </w:pPr>
      <w:r w:rsidRPr="00A01A82">
        <w:rPr>
          <w:sz w:val="24"/>
          <w:szCs w:val="24"/>
        </w:rPr>
        <w:t xml:space="preserve">«Детские общественные объединения» </w:t>
      </w:r>
    </w:p>
    <w:p w:rsidR="00EB78DE" w:rsidRPr="00A01A82" w:rsidRDefault="00EB78DE" w:rsidP="00EB78DE">
      <w:pPr>
        <w:widowControl/>
        <w:tabs>
          <w:tab w:val="left" w:pos="851"/>
        </w:tabs>
        <w:ind w:left="567"/>
        <w:jc w:val="both"/>
        <w:rPr>
          <w:sz w:val="24"/>
          <w:szCs w:val="24"/>
        </w:rPr>
      </w:pPr>
      <w:r w:rsidRPr="00A01A82">
        <w:rPr>
          <w:sz w:val="24"/>
          <w:szCs w:val="24"/>
        </w:rPr>
        <w:t xml:space="preserve">«Профориентация» </w:t>
      </w:r>
    </w:p>
    <w:p w:rsidR="00EB78DE" w:rsidRPr="00A01A82" w:rsidRDefault="00EB78DE" w:rsidP="00EB78DE">
      <w:pPr>
        <w:widowControl/>
        <w:tabs>
          <w:tab w:val="left" w:pos="851"/>
        </w:tabs>
        <w:ind w:left="567"/>
        <w:jc w:val="both"/>
        <w:rPr>
          <w:sz w:val="24"/>
          <w:szCs w:val="24"/>
        </w:rPr>
      </w:pPr>
      <w:r w:rsidRPr="00A01A82">
        <w:rPr>
          <w:sz w:val="24"/>
          <w:szCs w:val="24"/>
        </w:rPr>
        <w:t>«Взаимодействие с родителями (законными представителями)»</w:t>
      </w:r>
    </w:p>
    <w:p w:rsidR="00EB78DE" w:rsidRPr="00A01A82" w:rsidRDefault="00EB78DE" w:rsidP="00EB78DE">
      <w:pPr>
        <w:widowControl/>
        <w:tabs>
          <w:tab w:val="left" w:pos="851"/>
        </w:tabs>
        <w:ind w:left="567"/>
        <w:jc w:val="both"/>
        <w:rPr>
          <w:sz w:val="24"/>
          <w:szCs w:val="24"/>
        </w:rPr>
      </w:pPr>
      <w:r w:rsidRPr="00A01A82">
        <w:rPr>
          <w:sz w:val="24"/>
          <w:szCs w:val="24"/>
        </w:rPr>
        <w:t>«Профилактика и безопасность»</w:t>
      </w:r>
    </w:p>
    <w:p w:rsidR="00EB78DE" w:rsidRPr="00A01A82" w:rsidRDefault="00EB78DE" w:rsidP="00EB78DE">
      <w:pPr>
        <w:widowControl/>
        <w:tabs>
          <w:tab w:val="left" w:pos="851"/>
        </w:tabs>
        <w:ind w:left="567"/>
        <w:jc w:val="both"/>
        <w:rPr>
          <w:sz w:val="24"/>
          <w:szCs w:val="24"/>
        </w:rPr>
      </w:pPr>
      <w:r w:rsidRPr="00A01A82">
        <w:rPr>
          <w:sz w:val="24"/>
          <w:szCs w:val="24"/>
        </w:rPr>
        <w:t>«Социальное партнёрство»</w:t>
      </w:r>
    </w:p>
    <w:p w:rsidR="00EB78DE" w:rsidRPr="00A01A82" w:rsidRDefault="00EB78DE" w:rsidP="00EB78DE">
      <w:pPr>
        <w:widowControl/>
        <w:tabs>
          <w:tab w:val="left" w:pos="851"/>
        </w:tabs>
        <w:ind w:left="567"/>
        <w:jc w:val="both"/>
        <w:rPr>
          <w:sz w:val="24"/>
          <w:szCs w:val="24"/>
        </w:rPr>
      </w:pPr>
      <w:r w:rsidRPr="00A01A82">
        <w:rPr>
          <w:sz w:val="24"/>
          <w:szCs w:val="24"/>
        </w:rPr>
        <w:t>Организация предметно-пространственной среды»</w:t>
      </w:r>
    </w:p>
    <w:p w:rsidR="00EB78DE" w:rsidRPr="00A01A82" w:rsidRDefault="00EB78DE" w:rsidP="00EB78DE">
      <w:pPr>
        <w:tabs>
          <w:tab w:val="left" w:pos="851"/>
        </w:tabs>
        <w:ind w:left="567"/>
        <w:jc w:val="both"/>
        <w:rPr>
          <w:b/>
          <w:sz w:val="24"/>
          <w:szCs w:val="24"/>
        </w:rPr>
      </w:pPr>
      <w:r w:rsidRPr="00A01A82">
        <w:rPr>
          <w:b/>
          <w:sz w:val="24"/>
          <w:szCs w:val="24"/>
        </w:rPr>
        <w:t>Модули по выбору:</w:t>
      </w:r>
    </w:p>
    <w:p w:rsidR="00EB78DE" w:rsidRPr="00A01A82" w:rsidRDefault="00EB78DE" w:rsidP="00EB78DE">
      <w:pPr>
        <w:widowControl/>
        <w:tabs>
          <w:tab w:val="left" w:pos="851"/>
        </w:tabs>
        <w:ind w:left="567"/>
        <w:jc w:val="both"/>
        <w:rPr>
          <w:sz w:val="24"/>
          <w:szCs w:val="24"/>
        </w:rPr>
      </w:pPr>
      <w:r w:rsidRPr="00A01A82">
        <w:rPr>
          <w:sz w:val="24"/>
          <w:szCs w:val="24"/>
        </w:rPr>
        <w:t>Школьный музей</w:t>
      </w:r>
    </w:p>
    <w:p w:rsidR="00EB78DE" w:rsidRPr="00A01A82" w:rsidRDefault="00EB78DE" w:rsidP="00EB78DE">
      <w:pPr>
        <w:widowControl/>
        <w:tabs>
          <w:tab w:val="left" w:pos="851"/>
        </w:tabs>
        <w:ind w:left="567"/>
        <w:jc w:val="both"/>
        <w:rPr>
          <w:sz w:val="24"/>
          <w:szCs w:val="24"/>
        </w:rPr>
      </w:pPr>
      <w:r w:rsidRPr="00A01A82">
        <w:rPr>
          <w:sz w:val="24"/>
          <w:szCs w:val="24"/>
        </w:rPr>
        <w:t>«Школьные медиа»</w:t>
      </w:r>
    </w:p>
    <w:p w:rsidR="00EB78DE" w:rsidRPr="00A01A82" w:rsidRDefault="00EB78DE" w:rsidP="00EB78DE">
      <w:pPr>
        <w:widowControl/>
        <w:tabs>
          <w:tab w:val="left" w:pos="851"/>
        </w:tabs>
        <w:ind w:left="567"/>
        <w:jc w:val="both"/>
        <w:rPr>
          <w:sz w:val="24"/>
          <w:szCs w:val="24"/>
        </w:rPr>
      </w:pPr>
      <w:r w:rsidRPr="00A01A82">
        <w:rPr>
          <w:sz w:val="24"/>
          <w:szCs w:val="24"/>
        </w:rPr>
        <w:t>«Дополнительное образование»</w:t>
      </w:r>
    </w:p>
    <w:p w:rsidR="00EB78DE" w:rsidRPr="00A01A82" w:rsidRDefault="00EB78DE" w:rsidP="00EB78DE">
      <w:pPr>
        <w:tabs>
          <w:tab w:val="left" w:pos="851"/>
        </w:tabs>
        <w:ind w:left="567"/>
        <w:jc w:val="both"/>
        <w:rPr>
          <w:sz w:val="24"/>
          <w:szCs w:val="24"/>
        </w:rPr>
      </w:pPr>
      <w:r w:rsidRPr="00A01A82">
        <w:rPr>
          <w:b/>
          <w:sz w:val="24"/>
          <w:szCs w:val="24"/>
        </w:rPr>
        <w:t xml:space="preserve">Модуль «Урочная деятельность» </w:t>
      </w:r>
    </w:p>
    <w:p w:rsidR="00EB78DE" w:rsidRPr="00A01A82" w:rsidRDefault="00EB78DE" w:rsidP="00EB78DE">
      <w:pPr>
        <w:tabs>
          <w:tab w:val="left" w:pos="851"/>
        </w:tabs>
        <w:ind w:left="567"/>
        <w:jc w:val="both"/>
        <w:rPr>
          <w:sz w:val="24"/>
          <w:szCs w:val="24"/>
        </w:rPr>
      </w:pPr>
      <w:r w:rsidRPr="00A01A82">
        <w:rPr>
          <w:sz w:val="24"/>
          <w:szCs w:val="24"/>
        </w:rPr>
        <w:t>Главной задачей в лицее является усиление воспитательного потенциала уроков (урочной деятельности, аудиторных занятий в рамках максимально допустимой учебной нагрузки) реализация модуля предусматривает:</w:t>
      </w:r>
    </w:p>
    <w:p w:rsidR="00EB78DE" w:rsidRPr="00A01A82" w:rsidRDefault="00EB78DE" w:rsidP="00EB78DE">
      <w:pPr>
        <w:tabs>
          <w:tab w:val="left" w:pos="851"/>
          <w:tab w:val="left" w:pos="993"/>
        </w:tabs>
        <w:ind w:left="567"/>
        <w:jc w:val="both"/>
        <w:rPr>
          <w:i/>
          <w:sz w:val="24"/>
          <w:szCs w:val="24"/>
        </w:rPr>
      </w:pPr>
      <w:r w:rsidRPr="00A01A82">
        <w:rPr>
          <w:sz w:val="24"/>
          <w:szCs w:val="24"/>
        </w:rPr>
        <w:t xml:space="preserve">-максимальное использование воспитательных возможностей содержания учебных предметов для формирования у обучающихся российских традиционных духовно-нравственных и </w:t>
      </w:r>
      <w:r w:rsidRPr="00A01A82">
        <w:rPr>
          <w:sz w:val="24"/>
          <w:szCs w:val="24"/>
        </w:rPr>
        <w:lastRenderedPageBreak/>
        <w:t>социокультурных ценностей, российского исторического сознания на основе исторического просвещения; подбор соответствующего содержания уроков, заданий, вспомогательных материалов, проблемных ситуаций для обсуждений;</w:t>
      </w:r>
    </w:p>
    <w:p w:rsidR="00EB78DE" w:rsidRPr="00A01A82" w:rsidRDefault="00EB78DE" w:rsidP="00EB78DE">
      <w:pPr>
        <w:tabs>
          <w:tab w:val="left" w:pos="851"/>
          <w:tab w:val="left" w:pos="993"/>
        </w:tabs>
        <w:jc w:val="both"/>
        <w:rPr>
          <w:i/>
          <w:sz w:val="24"/>
          <w:szCs w:val="24"/>
        </w:rPr>
      </w:pPr>
      <w:r w:rsidRPr="00A01A82">
        <w:rPr>
          <w:sz w:val="24"/>
          <w:szCs w:val="24"/>
        </w:rPr>
        <w:t xml:space="preserve">-включение учителями в рабочие программы по учебным предметам, курсам, модулям целевых ориентиров результатов воспитания, их учёт в определении воспитательных задач уроков, занятий; </w:t>
      </w:r>
    </w:p>
    <w:p w:rsidR="00EB78DE" w:rsidRPr="00A01A82" w:rsidRDefault="00EB78DE" w:rsidP="00EB78DE">
      <w:pPr>
        <w:tabs>
          <w:tab w:val="left" w:pos="851"/>
          <w:tab w:val="left" w:pos="993"/>
        </w:tabs>
        <w:jc w:val="both"/>
        <w:rPr>
          <w:sz w:val="24"/>
          <w:szCs w:val="24"/>
        </w:rPr>
      </w:pPr>
      <w:r w:rsidRPr="00A01A82">
        <w:rPr>
          <w:sz w:val="24"/>
          <w:szCs w:val="24"/>
        </w:rPr>
        <w:t>-включение учителями в рабочие программы учебных предметов, курсов, модулей тематики в соответствии с календарным планом воспитательной работы;</w:t>
      </w:r>
    </w:p>
    <w:p w:rsidR="00EB78DE" w:rsidRPr="00A01A82" w:rsidRDefault="00EB78DE" w:rsidP="00EB78DE">
      <w:pPr>
        <w:tabs>
          <w:tab w:val="left" w:pos="851"/>
          <w:tab w:val="left" w:pos="993"/>
        </w:tabs>
        <w:jc w:val="both"/>
        <w:rPr>
          <w:i/>
          <w:sz w:val="24"/>
          <w:szCs w:val="24"/>
        </w:rPr>
      </w:pPr>
      <w:r w:rsidRPr="00A01A82">
        <w:rPr>
          <w:sz w:val="24"/>
          <w:szCs w:val="24"/>
        </w:rPr>
        <w:t>-выбор методов, методик, технологий, оказывающих воспитательное воздействие на личность в соответствии с воспитательным идеалом, целью и задачами воспитания, целевыми ориентирами результатов воспитания; реализацию приоритета воспитания в учебной деятельности;</w:t>
      </w:r>
    </w:p>
    <w:p w:rsidR="00EB78DE" w:rsidRPr="00A01A82" w:rsidRDefault="00EB78DE" w:rsidP="00EB78DE">
      <w:pPr>
        <w:tabs>
          <w:tab w:val="left" w:pos="851"/>
          <w:tab w:val="left" w:pos="993"/>
        </w:tabs>
        <w:jc w:val="both"/>
        <w:rPr>
          <w:i/>
          <w:sz w:val="24"/>
          <w:szCs w:val="24"/>
        </w:rPr>
      </w:pPr>
      <w:r w:rsidRPr="00A01A82">
        <w:rPr>
          <w:sz w:val="24"/>
          <w:szCs w:val="24"/>
        </w:rPr>
        <w:t xml:space="preserve">-привлечение внимания обучающихся к ценностному аспекту изучаемых на уроках предметов, явлений и событий, инициирование обсуждений, высказываний своего мнения, выработки своего личностного отношения к изучаемым событиям, явлениям, лицам; </w:t>
      </w:r>
    </w:p>
    <w:p w:rsidR="00EB78DE" w:rsidRPr="00A01A82" w:rsidRDefault="00EB78DE" w:rsidP="00EB78DE">
      <w:pPr>
        <w:tabs>
          <w:tab w:val="left" w:pos="851"/>
          <w:tab w:val="left" w:pos="993"/>
        </w:tabs>
        <w:jc w:val="both"/>
        <w:rPr>
          <w:sz w:val="24"/>
          <w:szCs w:val="24"/>
        </w:rPr>
      </w:pPr>
      <w:r w:rsidRPr="00A01A82">
        <w:rPr>
          <w:sz w:val="24"/>
          <w:szCs w:val="24"/>
        </w:rPr>
        <w:t xml:space="preserve">-применение интерактивных форм учебной работы — интеллектуальных, стимулирующих познавательную мотивацию, игровых методик, дискуссий, дающих возможность приобрести опыт ведения конструктивного диалога; групповой работы, которая учит строить отношения и действовать в команде, способствует развитию критического мышления; </w:t>
      </w:r>
    </w:p>
    <w:p w:rsidR="00EB78DE" w:rsidRPr="00A01A82" w:rsidRDefault="00EB78DE" w:rsidP="00EB78DE">
      <w:pPr>
        <w:tabs>
          <w:tab w:val="left" w:pos="851"/>
          <w:tab w:val="left" w:pos="993"/>
        </w:tabs>
        <w:jc w:val="both"/>
        <w:rPr>
          <w:i/>
          <w:sz w:val="24"/>
          <w:szCs w:val="24"/>
        </w:rPr>
      </w:pPr>
      <w:r w:rsidRPr="00A01A82">
        <w:rPr>
          <w:sz w:val="24"/>
          <w:szCs w:val="24"/>
        </w:rPr>
        <w:t xml:space="preserve">-побуждение обучающихся соблюдать нормы поведения, правила общения со сверстниками и педагогами, соответствующие укладу общеобразовательной организации, установление и поддержку доброжелательной атмосферы; </w:t>
      </w:r>
    </w:p>
    <w:p w:rsidR="00EB78DE" w:rsidRPr="00A01A82" w:rsidRDefault="00EB78DE" w:rsidP="00EB78DE">
      <w:pPr>
        <w:tabs>
          <w:tab w:val="left" w:pos="851"/>
          <w:tab w:val="left" w:pos="993"/>
        </w:tabs>
        <w:jc w:val="both"/>
        <w:rPr>
          <w:i/>
          <w:sz w:val="24"/>
          <w:szCs w:val="24"/>
        </w:rPr>
      </w:pPr>
      <w:r w:rsidRPr="00A01A82">
        <w:rPr>
          <w:sz w:val="24"/>
          <w:szCs w:val="24"/>
        </w:rPr>
        <w:t>-организацию шефства мотивированных и эрудированных обучающихся над неуспевающими одноклассниками, в том числе с особыми образовательными потребностями, дающего обучающимся социально значимый опыт сотрудничества и взаимной помощи;</w:t>
      </w:r>
    </w:p>
    <w:p w:rsidR="00EB78DE" w:rsidRPr="00A01A82" w:rsidRDefault="00EB78DE" w:rsidP="00EB78DE">
      <w:pPr>
        <w:tabs>
          <w:tab w:val="left" w:pos="851"/>
          <w:tab w:val="left" w:pos="993"/>
        </w:tabs>
        <w:jc w:val="both"/>
        <w:rPr>
          <w:sz w:val="24"/>
          <w:szCs w:val="24"/>
        </w:rPr>
      </w:pPr>
      <w:r w:rsidRPr="00A01A82">
        <w:rPr>
          <w:sz w:val="24"/>
          <w:szCs w:val="24"/>
        </w:rPr>
        <w:t xml:space="preserve">-инициирование и поддержку исследовательской деятельности обучающихся, планирование и </w:t>
      </w:r>
      <w:r w:rsidRPr="00A01A82">
        <w:rPr>
          <w:sz w:val="24"/>
          <w:szCs w:val="24"/>
        </w:rPr>
        <w:lastRenderedPageBreak/>
        <w:t>выполнение индивидуальных и групповых проектов воспитательной направленности.</w:t>
      </w:r>
    </w:p>
    <w:p w:rsidR="00EB78DE" w:rsidRPr="00A01A82" w:rsidRDefault="00EB78DE" w:rsidP="00EB78DE">
      <w:pPr>
        <w:tabs>
          <w:tab w:val="left" w:pos="851"/>
          <w:tab w:val="left" w:pos="993"/>
        </w:tabs>
        <w:jc w:val="both"/>
        <w:rPr>
          <w:sz w:val="24"/>
          <w:szCs w:val="24"/>
        </w:rPr>
      </w:pPr>
      <w:r w:rsidRPr="00A01A82">
        <w:rPr>
          <w:sz w:val="24"/>
          <w:szCs w:val="24"/>
        </w:rPr>
        <w:t>Для привлечения интереса учащихся можно проводить такие нестандартные уроки как:</w:t>
      </w:r>
    </w:p>
    <w:p w:rsidR="00EB78DE" w:rsidRPr="00A01A82" w:rsidRDefault="00EB78DE" w:rsidP="00EB78DE">
      <w:pPr>
        <w:tabs>
          <w:tab w:val="left" w:pos="851"/>
          <w:tab w:val="left" w:pos="993"/>
        </w:tabs>
        <w:jc w:val="both"/>
        <w:rPr>
          <w:sz w:val="24"/>
          <w:szCs w:val="24"/>
        </w:rPr>
      </w:pPr>
      <w:r w:rsidRPr="00A01A82">
        <w:rPr>
          <w:sz w:val="24"/>
          <w:szCs w:val="24"/>
        </w:rPr>
        <w:t>-конкурсы, турниры, эстафеты, дуэли, КВНы, деловые игры, ролевые игры, решение кроссвордов, викторины;</w:t>
      </w:r>
    </w:p>
    <w:p w:rsidR="00EB78DE" w:rsidRPr="00A01A82" w:rsidRDefault="00EB78DE" w:rsidP="00EB78DE">
      <w:pPr>
        <w:tabs>
          <w:tab w:val="left" w:pos="851"/>
          <w:tab w:val="left" w:pos="993"/>
        </w:tabs>
        <w:jc w:val="both"/>
        <w:rPr>
          <w:sz w:val="24"/>
          <w:szCs w:val="24"/>
        </w:rPr>
      </w:pPr>
      <w:r w:rsidRPr="00A01A82">
        <w:rPr>
          <w:sz w:val="24"/>
          <w:szCs w:val="24"/>
        </w:rPr>
        <w:t>-исследование, изобретательство, анализ первоисточников, комментарии, мозговая атака, интервью, репортаж, рецензия.</w:t>
      </w:r>
    </w:p>
    <w:p w:rsidR="00EB78DE" w:rsidRPr="00A01A82" w:rsidRDefault="00EB78DE" w:rsidP="00EB78DE">
      <w:pPr>
        <w:tabs>
          <w:tab w:val="left" w:pos="851"/>
          <w:tab w:val="left" w:pos="993"/>
        </w:tabs>
        <w:jc w:val="both"/>
        <w:rPr>
          <w:sz w:val="24"/>
          <w:szCs w:val="24"/>
        </w:rPr>
      </w:pPr>
      <w:r w:rsidRPr="00A01A82">
        <w:rPr>
          <w:sz w:val="24"/>
          <w:szCs w:val="24"/>
        </w:rPr>
        <w:t>-пресс-конференции, аукционы, бенефисы, митинги, регламентированные дискуссии, урок-панорама, телепередача, телемост, диалог, «живая газета», устный журнал.</w:t>
      </w:r>
    </w:p>
    <w:p w:rsidR="00EB78DE" w:rsidRPr="00A01A82" w:rsidRDefault="00EB78DE" w:rsidP="00EB78DE">
      <w:pPr>
        <w:tabs>
          <w:tab w:val="left" w:pos="851"/>
          <w:tab w:val="left" w:pos="993"/>
        </w:tabs>
        <w:jc w:val="both"/>
        <w:rPr>
          <w:sz w:val="24"/>
          <w:szCs w:val="24"/>
        </w:rPr>
      </w:pPr>
      <w:r w:rsidRPr="00A01A82">
        <w:rPr>
          <w:sz w:val="24"/>
          <w:szCs w:val="24"/>
        </w:rPr>
        <w:t>-уроки-сказки, уроки-сюрпризы, уроки-подарки.</w:t>
      </w:r>
    </w:p>
    <w:p w:rsidR="00EB78DE" w:rsidRPr="00A01A82" w:rsidRDefault="00EB78DE" w:rsidP="00EB78DE">
      <w:pPr>
        <w:tabs>
          <w:tab w:val="left" w:pos="851"/>
          <w:tab w:val="left" w:pos="993"/>
        </w:tabs>
        <w:jc w:val="both"/>
        <w:rPr>
          <w:sz w:val="24"/>
          <w:szCs w:val="24"/>
        </w:rPr>
      </w:pPr>
      <w:r w:rsidRPr="00A01A82">
        <w:rPr>
          <w:sz w:val="24"/>
          <w:szCs w:val="24"/>
        </w:rPr>
        <w:t>-урок-суд, следствие, ученый Совет.</w:t>
      </w:r>
    </w:p>
    <w:p w:rsidR="00EB78DE" w:rsidRPr="00A01A82" w:rsidRDefault="00EB78DE" w:rsidP="00EB78DE">
      <w:pPr>
        <w:tabs>
          <w:tab w:val="left" w:pos="851"/>
          <w:tab w:val="left" w:pos="993"/>
        </w:tabs>
        <w:jc w:val="both"/>
        <w:rPr>
          <w:sz w:val="24"/>
          <w:szCs w:val="24"/>
        </w:rPr>
      </w:pPr>
      <w:r w:rsidRPr="00A01A82">
        <w:rPr>
          <w:sz w:val="24"/>
          <w:szCs w:val="24"/>
        </w:rPr>
        <w:t>В начальной школе хорошо проходят уроки-сказки, уроки-сюрпризы, в 5-7 классах, наиболее эффективны командные развивающие игры, несущие в себе соревновательный элемент, а в 8-11 классах – деловые игры, диспуты и семинары, практикумы. Библиотечные и музейные уроки, чаще всего приурочены к памятным или юбилейным датам.</w:t>
      </w:r>
    </w:p>
    <w:p w:rsidR="00EB78DE" w:rsidRPr="00A01A82" w:rsidRDefault="00EB78DE" w:rsidP="00EB78DE">
      <w:pPr>
        <w:tabs>
          <w:tab w:val="left" w:pos="851"/>
        </w:tabs>
        <w:jc w:val="both"/>
        <w:rPr>
          <w:b/>
          <w:sz w:val="24"/>
          <w:szCs w:val="24"/>
        </w:rPr>
      </w:pPr>
      <w:r w:rsidRPr="00A01A82">
        <w:rPr>
          <w:b/>
          <w:sz w:val="24"/>
          <w:szCs w:val="24"/>
        </w:rPr>
        <w:t xml:space="preserve">Модуль «Внеурочная деятельность» </w:t>
      </w:r>
    </w:p>
    <w:p w:rsidR="00EB78DE" w:rsidRPr="00A01A82" w:rsidRDefault="00EB78DE" w:rsidP="00EB78DE">
      <w:pPr>
        <w:tabs>
          <w:tab w:val="left" w:pos="851"/>
        </w:tabs>
        <w:jc w:val="both"/>
        <w:rPr>
          <w:sz w:val="24"/>
          <w:szCs w:val="24"/>
        </w:rPr>
      </w:pPr>
      <w:r w:rsidRPr="00A01A82">
        <w:rPr>
          <w:sz w:val="24"/>
          <w:szCs w:val="24"/>
        </w:rPr>
        <w:t>Актуализация (обновление) тематики курсов внеурочной деятельности осуществляется в соответствии с новым планом внеурочной деятельности, рекомендованным Министерством просвещения и методическими рекомендациями по ФГОС. Обновление содержания курсов внеурочной деятельности осуществляется на основе федеральных примерных программам внеурочной деятельности</w:t>
      </w:r>
    </w:p>
    <w:p w:rsidR="00EB78DE" w:rsidRPr="00A01A82" w:rsidRDefault="00EB78DE" w:rsidP="00EB78DE">
      <w:pPr>
        <w:tabs>
          <w:tab w:val="left" w:pos="851"/>
        </w:tabs>
        <w:jc w:val="both"/>
        <w:rPr>
          <w:sz w:val="24"/>
          <w:szCs w:val="24"/>
        </w:rPr>
      </w:pPr>
      <w:r w:rsidRPr="00A01A82">
        <w:rPr>
          <w:sz w:val="24"/>
          <w:szCs w:val="24"/>
        </w:rPr>
        <w:t>Вариативность тематики курсов и внеурочных мероприятий направлена на обеспечение индивидуальных запросов и потребностей обучающихся.</w:t>
      </w:r>
    </w:p>
    <w:p w:rsidR="00EB78DE" w:rsidRPr="00A01A82" w:rsidRDefault="00EB78DE" w:rsidP="00EB78DE">
      <w:pPr>
        <w:tabs>
          <w:tab w:val="left" w:pos="851"/>
        </w:tabs>
        <w:jc w:val="both"/>
        <w:rPr>
          <w:sz w:val="24"/>
          <w:szCs w:val="24"/>
        </w:rPr>
      </w:pPr>
      <w:r w:rsidRPr="00A01A82">
        <w:rPr>
          <w:sz w:val="24"/>
          <w:szCs w:val="24"/>
        </w:rPr>
        <w:t xml:space="preserve">Реализация воспитательного потенциала внеурочной деятельности в целях обеспечения индивидуальных потребностей, обучающихся осуществляется в рамках выбранных ими курсов, </w:t>
      </w:r>
      <w:r w:rsidRPr="00A01A82">
        <w:rPr>
          <w:sz w:val="24"/>
          <w:szCs w:val="24"/>
        </w:rPr>
        <w:lastRenderedPageBreak/>
        <w:t xml:space="preserve">занятий: </w:t>
      </w:r>
    </w:p>
    <w:p w:rsidR="00EB78DE" w:rsidRPr="00A01A82" w:rsidRDefault="00EB78DE" w:rsidP="00EB78DE">
      <w:pPr>
        <w:tabs>
          <w:tab w:val="left" w:pos="851"/>
          <w:tab w:val="left" w:pos="993"/>
        </w:tabs>
        <w:jc w:val="both"/>
        <w:rPr>
          <w:sz w:val="24"/>
          <w:szCs w:val="24"/>
        </w:rPr>
      </w:pPr>
      <w:r w:rsidRPr="00A01A82">
        <w:rPr>
          <w:sz w:val="24"/>
          <w:szCs w:val="24"/>
        </w:rPr>
        <w:t>-курсы, занятия исторического просвещения, патриотической, гражданско-патриотической, военно-патриотической, краеведческой, историко-культурной направленности;</w:t>
      </w:r>
    </w:p>
    <w:p w:rsidR="00EB78DE" w:rsidRPr="00A01A82" w:rsidRDefault="00EB78DE" w:rsidP="00EB78DE">
      <w:pPr>
        <w:tabs>
          <w:tab w:val="left" w:pos="851"/>
          <w:tab w:val="left" w:pos="993"/>
        </w:tabs>
        <w:jc w:val="both"/>
        <w:rPr>
          <w:sz w:val="24"/>
          <w:szCs w:val="24"/>
        </w:rPr>
      </w:pPr>
      <w:r w:rsidRPr="00A01A82">
        <w:rPr>
          <w:sz w:val="24"/>
          <w:szCs w:val="24"/>
        </w:rPr>
        <w:t>-курсы, занятия духовно-нравственной направленности по религиозным культурам народов России, основам духовно-нравственной культуры народов России, духовно-историческому краеведению;</w:t>
      </w:r>
    </w:p>
    <w:p w:rsidR="00EB78DE" w:rsidRPr="00A01A82" w:rsidRDefault="00EB78DE" w:rsidP="00EB78DE">
      <w:pPr>
        <w:tabs>
          <w:tab w:val="left" w:pos="851"/>
          <w:tab w:val="left" w:pos="993"/>
        </w:tabs>
        <w:jc w:val="both"/>
        <w:rPr>
          <w:sz w:val="24"/>
          <w:szCs w:val="24"/>
        </w:rPr>
      </w:pPr>
      <w:r w:rsidRPr="00A01A82">
        <w:rPr>
          <w:sz w:val="24"/>
          <w:szCs w:val="24"/>
        </w:rPr>
        <w:t>-курсы, занятия познавательной, научной, исследовательской, просветительской направленности;</w:t>
      </w:r>
    </w:p>
    <w:p w:rsidR="00EB78DE" w:rsidRPr="00A01A82" w:rsidRDefault="00EB78DE" w:rsidP="00EB78DE">
      <w:pPr>
        <w:tabs>
          <w:tab w:val="left" w:pos="851"/>
          <w:tab w:val="left" w:pos="993"/>
        </w:tabs>
        <w:jc w:val="both"/>
        <w:rPr>
          <w:sz w:val="24"/>
          <w:szCs w:val="24"/>
        </w:rPr>
      </w:pPr>
      <w:r w:rsidRPr="00A01A82">
        <w:rPr>
          <w:sz w:val="24"/>
          <w:szCs w:val="24"/>
        </w:rPr>
        <w:t>-курсы, занятия экологической, природоохранной направленности;</w:t>
      </w:r>
    </w:p>
    <w:p w:rsidR="00EB78DE" w:rsidRPr="00A01A82" w:rsidRDefault="00EB78DE" w:rsidP="00EB78DE">
      <w:pPr>
        <w:tabs>
          <w:tab w:val="left" w:pos="851"/>
          <w:tab w:val="left" w:pos="993"/>
        </w:tabs>
        <w:jc w:val="both"/>
        <w:rPr>
          <w:sz w:val="24"/>
          <w:szCs w:val="24"/>
        </w:rPr>
      </w:pPr>
      <w:r w:rsidRPr="00A01A82">
        <w:rPr>
          <w:sz w:val="24"/>
          <w:szCs w:val="24"/>
        </w:rPr>
        <w:t>-курсы, занятия в области искусств, художественного творчества разных видов и жанров;</w:t>
      </w:r>
    </w:p>
    <w:p w:rsidR="00EB78DE" w:rsidRPr="00A01A82" w:rsidRDefault="00EB78DE" w:rsidP="00EB78DE">
      <w:pPr>
        <w:tabs>
          <w:tab w:val="left" w:pos="851"/>
          <w:tab w:val="left" w:pos="993"/>
        </w:tabs>
        <w:jc w:val="both"/>
        <w:rPr>
          <w:b/>
          <w:sz w:val="24"/>
          <w:szCs w:val="24"/>
        </w:rPr>
      </w:pPr>
      <w:r w:rsidRPr="00A01A82">
        <w:rPr>
          <w:sz w:val="24"/>
          <w:szCs w:val="24"/>
        </w:rPr>
        <w:t>-курсы, занятия туристско-краеведческой направленности;</w:t>
      </w:r>
    </w:p>
    <w:p w:rsidR="00EB78DE" w:rsidRPr="00A01A82" w:rsidRDefault="00EB78DE" w:rsidP="00EB78DE">
      <w:pPr>
        <w:tabs>
          <w:tab w:val="left" w:pos="851"/>
          <w:tab w:val="left" w:pos="993"/>
        </w:tabs>
        <w:jc w:val="both"/>
        <w:rPr>
          <w:sz w:val="24"/>
          <w:szCs w:val="24"/>
        </w:rPr>
      </w:pPr>
      <w:r w:rsidRPr="00A01A82">
        <w:rPr>
          <w:sz w:val="24"/>
          <w:szCs w:val="24"/>
        </w:rPr>
        <w:t>-курсы, занятия оздоровительной и спортивной направленности.</w:t>
      </w:r>
    </w:p>
    <w:p w:rsidR="00EB78DE" w:rsidRPr="00A01A82" w:rsidRDefault="00EB78DE" w:rsidP="00EB78DE">
      <w:pPr>
        <w:tabs>
          <w:tab w:val="left" w:pos="851"/>
          <w:tab w:val="left" w:pos="993"/>
        </w:tabs>
        <w:jc w:val="both"/>
        <w:rPr>
          <w:sz w:val="24"/>
          <w:szCs w:val="24"/>
        </w:rPr>
      </w:pPr>
      <w:r w:rsidRPr="00A01A82">
        <w:rPr>
          <w:sz w:val="24"/>
          <w:szCs w:val="24"/>
        </w:rPr>
        <w:t>С 2022 года в 1-11 классах реализуется курс внеурочной деятельности «Разговоры о важном, направленная на формирование у учащихся гражданской идентичности, интереса к познанию, осознанного отношения к своим правам и свободам и уважительного отношения к правам и свободам других, а также духовно-нравственному развитию обучающихся.</w:t>
      </w:r>
    </w:p>
    <w:p w:rsidR="00EB78DE" w:rsidRPr="00A01A82" w:rsidRDefault="00EB78DE" w:rsidP="00EB78DE">
      <w:pPr>
        <w:tabs>
          <w:tab w:val="left" w:pos="851"/>
          <w:tab w:val="left" w:pos="993"/>
        </w:tabs>
        <w:jc w:val="both"/>
        <w:rPr>
          <w:b/>
          <w:sz w:val="24"/>
          <w:szCs w:val="24"/>
        </w:rPr>
      </w:pPr>
      <w:r w:rsidRPr="00A01A82">
        <w:rPr>
          <w:sz w:val="24"/>
          <w:szCs w:val="24"/>
        </w:rPr>
        <w:t xml:space="preserve"> В 2023 году с 1 сентября будет введен профориентационный курс для 6-11 классов «Моя Россия-мои горизонты». Продолжится преподавание курса «Финансовая грамотность».</w:t>
      </w:r>
    </w:p>
    <w:p w:rsidR="00EB78DE" w:rsidRPr="00A01A82" w:rsidRDefault="00EB78DE" w:rsidP="00EB78DE">
      <w:pPr>
        <w:tabs>
          <w:tab w:val="left" w:pos="993"/>
        </w:tabs>
        <w:jc w:val="both"/>
        <w:rPr>
          <w:sz w:val="24"/>
          <w:szCs w:val="24"/>
        </w:rPr>
      </w:pPr>
      <w:r w:rsidRPr="00A01A82">
        <w:rPr>
          <w:b/>
          <w:sz w:val="24"/>
          <w:szCs w:val="24"/>
        </w:rPr>
        <w:t>Модуль «Классное руководство»</w:t>
      </w:r>
    </w:p>
    <w:p w:rsidR="00EB78DE" w:rsidRPr="00A01A82" w:rsidRDefault="00EB78DE" w:rsidP="00EB78DE">
      <w:pPr>
        <w:widowControl/>
        <w:tabs>
          <w:tab w:val="left" w:pos="851"/>
        </w:tabs>
        <w:jc w:val="both"/>
        <w:rPr>
          <w:sz w:val="24"/>
          <w:szCs w:val="24"/>
        </w:rPr>
      </w:pPr>
      <w:r w:rsidRPr="00A01A82">
        <w:rPr>
          <w:sz w:val="24"/>
          <w:szCs w:val="24"/>
        </w:rPr>
        <w:t>Реализация модуля в лицее предполагает усиление работы по трем основным направлениям:</w:t>
      </w:r>
    </w:p>
    <w:p w:rsidR="00EB78DE" w:rsidRPr="00A01A82" w:rsidRDefault="00EB78DE" w:rsidP="00EB78DE">
      <w:pPr>
        <w:widowControl/>
        <w:tabs>
          <w:tab w:val="left" w:pos="851"/>
        </w:tabs>
        <w:jc w:val="both"/>
        <w:rPr>
          <w:sz w:val="24"/>
          <w:szCs w:val="24"/>
        </w:rPr>
      </w:pPr>
      <w:r w:rsidRPr="00A01A82">
        <w:rPr>
          <w:sz w:val="24"/>
          <w:szCs w:val="24"/>
        </w:rPr>
        <w:t>Активное взаимодействие с учителями-предметниками (консолидация усилий);</w:t>
      </w:r>
    </w:p>
    <w:p w:rsidR="00EB78DE" w:rsidRPr="00A01A82" w:rsidRDefault="00EB78DE" w:rsidP="00EB78DE">
      <w:pPr>
        <w:widowControl/>
        <w:tabs>
          <w:tab w:val="left" w:pos="851"/>
        </w:tabs>
        <w:jc w:val="both"/>
        <w:rPr>
          <w:sz w:val="24"/>
          <w:szCs w:val="24"/>
        </w:rPr>
      </w:pPr>
      <w:r w:rsidRPr="00A01A82">
        <w:rPr>
          <w:sz w:val="24"/>
          <w:szCs w:val="24"/>
        </w:rPr>
        <w:t xml:space="preserve">Актуальные </w:t>
      </w:r>
      <w:proofErr w:type="gramStart"/>
      <w:r w:rsidRPr="00A01A82">
        <w:rPr>
          <w:sz w:val="24"/>
          <w:szCs w:val="24"/>
        </w:rPr>
        <w:t>формы  взаимодействия</w:t>
      </w:r>
      <w:proofErr w:type="gramEnd"/>
      <w:r w:rsidRPr="00A01A82">
        <w:rPr>
          <w:sz w:val="24"/>
          <w:szCs w:val="24"/>
        </w:rPr>
        <w:t xml:space="preserve"> с родителями (законными представителями): «разбудить» потребность участия в жизни школы и класса; действенная помощь родителям в воспитании детей</w:t>
      </w:r>
    </w:p>
    <w:p w:rsidR="00EB78DE" w:rsidRPr="00A01A82" w:rsidRDefault="00EB78DE" w:rsidP="00EB78DE">
      <w:pPr>
        <w:widowControl/>
        <w:tabs>
          <w:tab w:val="left" w:pos="851"/>
        </w:tabs>
        <w:jc w:val="both"/>
        <w:rPr>
          <w:sz w:val="24"/>
          <w:szCs w:val="24"/>
        </w:rPr>
      </w:pPr>
      <w:r w:rsidRPr="00A01A82">
        <w:rPr>
          <w:sz w:val="24"/>
          <w:szCs w:val="24"/>
        </w:rPr>
        <w:t>Активизация деятельности ШМО классных руководителей.</w:t>
      </w:r>
    </w:p>
    <w:p w:rsidR="00EB78DE" w:rsidRPr="00A01A82" w:rsidRDefault="00EB78DE" w:rsidP="00EB78DE">
      <w:pPr>
        <w:tabs>
          <w:tab w:val="left" w:pos="851"/>
        </w:tabs>
        <w:jc w:val="both"/>
        <w:rPr>
          <w:sz w:val="24"/>
          <w:szCs w:val="24"/>
        </w:rPr>
      </w:pPr>
      <w:r w:rsidRPr="00A01A82">
        <w:rPr>
          <w:sz w:val="24"/>
          <w:szCs w:val="24"/>
        </w:rPr>
        <w:t xml:space="preserve">Реализация воспитательного потенциала классного руководства как особого вида педагогической деятельности, направленной, в первую очередь, на решение задач воспитания и социализации </w:t>
      </w:r>
      <w:r w:rsidRPr="00A01A82">
        <w:rPr>
          <w:sz w:val="24"/>
          <w:szCs w:val="24"/>
        </w:rPr>
        <w:lastRenderedPageBreak/>
        <w:t>обучающихся, может предусматривать (указываются конкретные позиции, имеющиеся в общеобразовательной организации или запланированные):</w:t>
      </w:r>
    </w:p>
    <w:p w:rsidR="00EB78DE" w:rsidRPr="00A01A82" w:rsidRDefault="00EB78DE" w:rsidP="00EB78DE">
      <w:pPr>
        <w:tabs>
          <w:tab w:val="left" w:pos="851"/>
          <w:tab w:val="left" w:pos="993"/>
        </w:tabs>
        <w:jc w:val="both"/>
        <w:rPr>
          <w:sz w:val="24"/>
          <w:szCs w:val="24"/>
        </w:rPr>
      </w:pPr>
      <w:r w:rsidRPr="00A01A82">
        <w:rPr>
          <w:sz w:val="24"/>
          <w:szCs w:val="24"/>
        </w:rPr>
        <w:t>-планирование и проведение классных часов целевой воспитательной тематической направленности;</w:t>
      </w:r>
    </w:p>
    <w:p w:rsidR="00EB78DE" w:rsidRPr="00A01A82" w:rsidRDefault="00EB78DE" w:rsidP="00EB78DE">
      <w:pPr>
        <w:tabs>
          <w:tab w:val="left" w:pos="851"/>
          <w:tab w:val="left" w:pos="993"/>
        </w:tabs>
        <w:jc w:val="both"/>
        <w:rPr>
          <w:sz w:val="24"/>
          <w:szCs w:val="24"/>
        </w:rPr>
      </w:pPr>
      <w:r w:rsidRPr="00A01A82">
        <w:rPr>
          <w:sz w:val="24"/>
          <w:szCs w:val="24"/>
        </w:rPr>
        <w:t>-инициирование и поддержку классными руководителями участия классов в общешкольных делах, мероприятиях, оказание необходимой помощи обучающимся в их подготовке, проведении и анализе;</w:t>
      </w:r>
    </w:p>
    <w:p w:rsidR="00EB78DE" w:rsidRPr="00A01A82" w:rsidRDefault="00EB78DE" w:rsidP="00EB78DE">
      <w:pPr>
        <w:tabs>
          <w:tab w:val="left" w:pos="851"/>
          <w:tab w:val="left" w:pos="993"/>
        </w:tabs>
        <w:jc w:val="both"/>
        <w:rPr>
          <w:sz w:val="24"/>
          <w:szCs w:val="24"/>
        </w:rPr>
      </w:pPr>
      <w:r w:rsidRPr="00A01A82">
        <w:rPr>
          <w:sz w:val="24"/>
          <w:szCs w:val="24"/>
        </w:rPr>
        <w:t xml:space="preserve">-организацию интересных и полезных для личностного развития обучающихся совместных дел, позволяющих вовлекать в них обучающихся с разными потребностями, способностями, давать возможности для самореализации, устанавливать и укреплять доверительные отношения, стать для них значимым взрослым, задающим образцы поведения; </w:t>
      </w:r>
    </w:p>
    <w:p w:rsidR="00EB78DE" w:rsidRPr="00A01A82" w:rsidRDefault="00EB78DE" w:rsidP="00EB78DE">
      <w:pPr>
        <w:tabs>
          <w:tab w:val="left" w:pos="851"/>
          <w:tab w:val="left" w:pos="993"/>
        </w:tabs>
        <w:jc w:val="both"/>
        <w:rPr>
          <w:sz w:val="24"/>
          <w:szCs w:val="24"/>
        </w:rPr>
      </w:pPr>
      <w:r w:rsidRPr="00A01A82">
        <w:rPr>
          <w:sz w:val="24"/>
          <w:szCs w:val="24"/>
        </w:rPr>
        <w:t xml:space="preserve">-сплочение коллектива класса через игры и тренинги на командообразование, внеучебные и внешкольные мероприятия, походы, экскурсии, празднования дней рождения обучающихся, классные вечера; </w:t>
      </w:r>
    </w:p>
    <w:p w:rsidR="00EB78DE" w:rsidRPr="00A01A82" w:rsidRDefault="00EB78DE" w:rsidP="00EB78DE">
      <w:pPr>
        <w:tabs>
          <w:tab w:val="left" w:pos="851"/>
          <w:tab w:val="left" w:pos="993"/>
        </w:tabs>
        <w:jc w:val="both"/>
        <w:rPr>
          <w:b/>
          <w:i/>
          <w:sz w:val="24"/>
          <w:szCs w:val="24"/>
        </w:rPr>
      </w:pPr>
      <w:r w:rsidRPr="00A01A82">
        <w:rPr>
          <w:sz w:val="24"/>
          <w:szCs w:val="24"/>
        </w:rPr>
        <w:t xml:space="preserve">-выработку совместно с обучающимися правил поведения класса, участие в выработке таких правил поведения в общеобразовательной организации; </w:t>
      </w:r>
    </w:p>
    <w:p w:rsidR="00EB78DE" w:rsidRPr="00A01A82" w:rsidRDefault="00EB78DE" w:rsidP="00EB78DE">
      <w:pPr>
        <w:tabs>
          <w:tab w:val="left" w:pos="851"/>
          <w:tab w:val="left" w:pos="993"/>
        </w:tabs>
        <w:jc w:val="both"/>
        <w:rPr>
          <w:sz w:val="24"/>
          <w:szCs w:val="24"/>
        </w:rPr>
      </w:pPr>
      <w:r w:rsidRPr="00A01A82">
        <w:rPr>
          <w:sz w:val="24"/>
          <w:szCs w:val="24"/>
        </w:rPr>
        <w:t xml:space="preserve">-изучение особенностей личностного развития обучающихся путём наблюдения за их поведением, в специально создаваемых педагогических ситуациях, в играх, беседах по нравственным проблемам; результаты наблюдения сверяются с результатами бесед с родителями, учителями, а также (при необходимости) со школьным психологом; </w:t>
      </w:r>
    </w:p>
    <w:p w:rsidR="00EB78DE" w:rsidRPr="00A01A82" w:rsidRDefault="00EB78DE" w:rsidP="00EB78DE">
      <w:pPr>
        <w:tabs>
          <w:tab w:val="left" w:pos="851"/>
          <w:tab w:val="left" w:pos="993"/>
        </w:tabs>
        <w:jc w:val="both"/>
        <w:rPr>
          <w:sz w:val="24"/>
          <w:szCs w:val="24"/>
        </w:rPr>
      </w:pPr>
      <w:r w:rsidRPr="00A01A82">
        <w:rPr>
          <w:sz w:val="24"/>
          <w:szCs w:val="24"/>
        </w:rPr>
        <w:t>-доверительное общение и поддержку обучающихся в решении проблем (налаживание взаимоотношений с одноклассниками или педагогами, успеваемость и т. д.), совместный поиск решений проблем, коррекцию поведения обучающихся через частные беседы индивидуально и вместе с их родителями, с другими обучающимися класса;</w:t>
      </w:r>
    </w:p>
    <w:p w:rsidR="00EB78DE" w:rsidRPr="00A01A82" w:rsidRDefault="00EB78DE" w:rsidP="00EB78DE">
      <w:pPr>
        <w:tabs>
          <w:tab w:val="left" w:pos="851"/>
          <w:tab w:val="left" w:pos="993"/>
        </w:tabs>
        <w:jc w:val="both"/>
        <w:rPr>
          <w:sz w:val="24"/>
          <w:szCs w:val="24"/>
        </w:rPr>
      </w:pPr>
      <w:r w:rsidRPr="00A01A82">
        <w:rPr>
          <w:sz w:val="24"/>
          <w:szCs w:val="24"/>
        </w:rPr>
        <w:lastRenderedPageBreak/>
        <w:t>-индивидуальную работу с обучающимися класса по ведению личных портфолио, в которых они фиксируют свои учебные, творческие, спортивные, личностные достижения;</w:t>
      </w:r>
    </w:p>
    <w:p w:rsidR="00EB78DE" w:rsidRPr="00A01A82" w:rsidRDefault="00EB78DE" w:rsidP="00EB78DE">
      <w:pPr>
        <w:tabs>
          <w:tab w:val="left" w:pos="851"/>
          <w:tab w:val="left" w:pos="993"/>
        </w:tabs>
        <w:jc w:val="both"/>
        <w:rPr>
          <w:sz w:val="24"/>
          <w:szCs w:val="24"/>
        </w:rPr>
      </w:pPr>
      <w:r w:rsidRPr="00A01A82">
        <w:rPr>
          <w:sz w:val="24"/>
          <w:szCs w:val="24"/>
        </w:rPr>
        <w:t>-регулярные консультации с учителями-предметниками, направленные на формирование единства требований по вопросам воспитания и обучения, предупреждение и/или разрешение конфликтов между учителями и обучающимися;</w:t>
      </w:r>
    </w:p>
    <w:p w:rsidR="00EB78DE" w:rsidRPr="00A01A82" w:rsidRDefault="00EB78DE" w:rsidP="00EB78DE">
      <w:pPr>
        <w:tabs>
          <w:tab w:val="left" w:pos="851"/>
          <w:tab w:val="left" w:pos="993"/>
        </w:tabs>
        <w:jc w:val="both"/>
        <w:rPr>
          <w:b/>
          <w:sz w:val="24"/>
          <w:szCs w:val="24"/>
          <w:u w:val="single"/>
        </w:rPr>
      </w:pPr>
      <w:r w:rsidRPr="00A01A82">
        <w:rPr>
          <w:sz w:val="24"/>
          <w:szCs w:val="24"/>
        </w:rPr>
        <w:t>-проведение мини-педсоветов для решения конкретных проблем класса, интеграции воспитательных влияний педагогов на обучающихся, привлечение учителей-предметников к участию в классных делах, дающих им возможность лучше узнавать и понимать обучающихся, общаясь и наблюдая их во внеучебной обстановке, участвовать в родительских собраниях класса;</w:t>
      </w:r>
    </w:p>
    <w:p w:rsidR="00EB78DE" w:rsidRPr="00A01A82" w:rsidRDefault="00EB78DE" w:rsidP="00EB78DE">
      <w:pPr>
        <w:tabs>
          <w:tab w:val="left" w:pos="851"/>
          <w:tab w:val="left" w:pos="993"/>
        </w:tabs>
        <w:jc w:val="both"/>
        <w:rPr>
          <w:sz w:val="24"/>
          <w:szCs w:val="24"/>
        </w:rPr>
      </w:pPr>
      <w:r w:rsidRPr="00A01A82">
        <w:rPr>
          <w:sz w:val="24"/>
          <w:szCs w:val="24"/>
        </w:rPr>
        <w:t xml:space="preserve">-организацию и проведение регулярных родительских собраний, информирование родителей об успехах и проблемах обучающихся, их положении в классе, жизни класса в целом, помощь родителям и иным членам семьи в отношениях с учителями, администрацией; </w:t>
      </w:r>
    </w:p>
    <w:p w:rsidR="00EB78DE" w:rsidRPr="00A01A82" w:rsidRDefault="00EB78DE" w:rsidP="00EB78DE">
      <w:pPr>
        <w:tabs>
          <w:tab w:val="left" w:pos="851"/>
          <w:tab w:val="left" w:pos="993"/>
        </w:tabs>
        <w:jc w:val="both"/>
        <w:rPr>
          <w:sz w:val="24"/>
          <w:szCs w:val="24"/>
        </w:rPr>
      </w:pPr>
      <w:r w:rsidRPr="00A01A82">
        <w:rPr>
          <w:sz w:val="24"/>
          <w:szCs w:val="24"/>
        </w:rPr>
        <w:t>-создание и организацию работы родительского комитета класса, участвующего в решении вопросов воспитания и обучения в классе, общеобразовательной организации;</w:t>
      </w:r>
    </w:p>
    <w:p w:rsidR="00EB78DE" w:rsidRPr="00A01A82" w:rsidRDefault="00EB78DE" w:rsidP="00EB78DE">
      <w:pPr>
        <w:tabs>
          <w:tab w:val="left" w:pos="851"/>
          <w:tab w:val="left" w:pos="993"/>
        </w:tabs>
        <w:jc w:val="both"/>
        <w:rPr>
          <w:sz w:val="24"/>
          <w:szCs w:val="24"/>
        </w:rPr>
      </w:pPr>
      <w:r w:rsidRPr="00A01A82">
        <w:rPr>
          <w:sz w:val="24"/>
          <w:szCs w:val="24"/>
        </w:rPr>
        <w:t xml:space="preserve">-привлечение родителей (законных представителей), членов </w:t>
      </w:r>
      <w:proofErr w:type="gramStart"/>
      <w:r w:rsidRPr="00A01A82">
        <w:rPr>
          <w:sz w:val="24"/>
          <w:szCs w:val="24"/>
        </w:rPr>
        <w:t>семей</w:t>
      </w:r>
      <w:proofErr w:type="gramEnd"/>
      <w:r w:rsidRPr="00A01A82">
        <w:rPr>
          <w:sz w:val="24"/>
          <w:szCs w:val="24"/>
        </w:rPr>
        <w:t xml:space="preserve"> обучающихся к организации и проведению воспитательных дел, мероприятий в классе и общеобразовательной организации;</w:t>
      </w:r>
    </w:p>
    <w:p w:rsidR="00EB78DE" w:rsidRPr="00A01A82" w:rsidRDefault="00EB78DE" w:rsidP="00EB78DE">
      <w:pPr>
        <w:tabs>
          <w:tab w:val="left" w:pos="851"/>
          <w:tab w:val="left" w:pos="993"/>
        </w:tabs>
        <w:jc w:val="both"/>
        <w:rPr>
          <w:b/>
          <w:i/>
          <w:sz w:val="24"/>
          <w:szCs w:val="24"/>
        </w:rPr>
      </w:pPr>
      <w:r w:rsidRPr="00A01A82">
        <w:rPr>
          <w:sz w:val="24"/>
          <w:szCs w:val="24"/>
        </w:rPr>
        <w:t>-проведение в классе праздников, конкурсов, соревнований и т. п.</w:t>
      </w:r>
    </w:p>
    <w:p w:rsidR="00EB78DE" w:rsidRPr="00A01A82" w:rsidRDefault="00EB78DE" w:rsidP="00EB78DE">
      <w:pPr>
        <w:tabs>
          <w:tab w:val="left" w:pos="851"/>
          <w:tab w:val="left" w:pos="993"/>
        </w:tabs>
        <w:jc w:val="both"/>
        <w:rPr>
          <w:sz w:val="24"/>
          <w:szCs w:val="24"/>
        </w:rPr>
      </w:pPr>
      <w:r w:rsidRPr="00A01A82">
        <w:rPr>
          <w:sz w:val="24"/>
          <w:szCs w:val="24"/>
        </w:rPr>
        <w:tab/>
        <w:t xml:space="preserve">Классный руководитель в начальной школе создает условия для адаптации ребенка к новым для него условиям школы, способствует развитию его способностей, прививает нормы общения которым, впоследствии, он будет следовать и взаимодействия с направлениях: работа с классом, работа с учителями-предметниками, работа с семьями </w:t>
      </w:r>
      <w:proofErr w:type="gramStart"/>
      <w:r w:rsidRPr="00A01A82">
        <w:rPr>
          <w:sz w:val="24"/>
          <w:szCs w:val="24"/>
        </w:rPr>
        <w:t>учащихся.,</w:t>
      </w:r>
      <w:proofErr w:type="gramEnd"/>
      <w:r w:rsidRPr="00A01A82">
        <w:rPr>
          <w:sz w:val="24"/>
          <w:szCs w:val="24"/>
        </w:rPr>
        <w:t xml:space="preserve"> другими детьми и взрослыми, выстраивает деловые отношения с семьями детей, которые способствовали бы личностному развитию ребенка. </w:t>
      </w:r>
    </w:p>
    <w:p w:rsidR="00EB78DE" w:rsidRPr="00A01A82" w:rsidRDefault="00EB78DE" w:rsidP="00EB78DE">
      <w:pPr>
        <w:tabs>
          <w:tab w:val="left" w:pos="851"/>
          <w:tab w:val="left" w:pos="993"/>
        </w:tabs>
        <w:jc w:val="both"/>
        <w:rPr>
          <w:sz w:val="24"/>
          <w:szCs w:val="24"/>
        </w:rPr>
      </w:pPr>
      <w:r w:rsidRPr="00A01A82">
        <w:rPr>
          <w:sz w:val="24"/>
          <w:szCs w:val="24"/>
        </w:rPr>
        <w:tab/>
        <w:t xml:space="preserve">Самым же эффективным методом воспитания - является воспитание своим примером. </w:t>
      </w:r>
      <w:r w:rsidRPr="00A01A82">
        <w:rPr>
          <w:sz w:val="24"/>
          <w:szCs w:val="24"/>
        </w:rPr>
        <w:lastRenderedPageBreak/>
        <w:t>Древнеримский философ Сенека утверждал: «Трудно привести к добру нравоучениями, легко – примером». К.Д. Ушинский подчеркивал, что воспитательная сила изливается только из живого источника человеческой личности, что на воспитание личности можно воздействовать только личностью. Склонность к подражанию наиболее сильно развита у детей младшего возраста. Их жизненный опыт беден, поэтому они стремятся учиться на опыте других. Очень многие психологи подчеркивают, что самый лучший способ обучить ребенка чему-то – показать личным примером, что нужно делать. Именно наблюдение является оптимальным «инструментом» обучения с точки зрения психологии. Ребенку что-то легче сделать, если он видел, как это делают другие люди.</w:t>
      </w:r>
    </w:p>
    <w:p w:rsidR="00EB78DE" w:rsidRPr="00A01A82" w:rsidRDefault="00EB78DE" w:rsidP="00EB78DE">
      <w:pPr>
        <w:tabs>
          <w:tab w:val="left" w:pos="851"/>
          <w:tab w:val="left" w:pos="993"/>
        </w:tabs>
        <w:jc w:val="both"/>
        <w:rPr>
          <w:sz w:val="24"/>
          <w:szCs w:val="24"/>
        </w:rPr>
      </w:pPr>
      <w:r w:rsidRPr="00A01A82">
        <w:rPr>
          <w:sz w:val="24"/>
          <w:szCs w:val="24"/>
        </w:rPr>
        <w:tab/>
        <w:t xml:space="preserve">В пятом классе классный руководитель создает условия для адаптации ребенка к новым для него условиям средней школы, к большему количеству учителей-предметников, способствует развитию его способностей. Формами сотрудничества являются: регулярные консультации классного руководителя с учителями- предметниками, мини-педсоветы по проблемам класса, участие учителей- предметников в проводимых в классе совместных делах. </w:t>
      </w:r>
    </w:p>
    <w:p w:rsidR="00EB78DE" w:rsidRPr="00A01A82" w:rsidRDefault="00EB78DE" w:rsidP="00EB78DE">
      <w:pPr>
        <w:tabs>
          <w:tab w:val="left" w:pos="851"/>
          <w:tab w:val="left" w:pos="993"/>
        </w:tabs>
        <w:jc w:val="both"/>
        <w:rPr>
          <w:sz w:val="24"/>
          <w:szCs w:val="24"/>
        </w:rPr>
      </w:pPr>
      <w:r w:rsidRPr="00A01A82">
        <w:rPr>
          <w:sz w:val="24"/>
          <w:szCs w:val="24"/>
        </w:rPr>
        <w:tab/>
        <w:t>Индивидуальная работа важна в старших классах, не меньше чем в основной школе. Она направлена на поддержку ребенка в проблемных, сложных для него ситуациях, как совместный поиск по преобразованию их в задачу его деятельности, направлений и способов их решения. Именно в этом возрасте происходит процесс ценностного самоопределения и важно, чтобы классный руководитель был значимой личностью для старшеклассника и мог повлиять на процесс его ценностного самоопределения.</w:t>
      </w:r>
    </w:p>
    <w:p w:rsidR="00EB78DE" w:rsidRPr="00A01A82" w:rsidRDefault="00EB78DE" w:rsidP="00EB78DE">
      <w:pPr>
        <w:tabs>
          <w:tab w:val="left" w:pos="851"/>
          <w:tab w:val="left" w:pos="993"/>
        </w:tabs>
        <w:jc w:val="both"/>
        <w:rPr>
          <w:sz w:val="24"/>
          <w:szCs w:val="24"/>
        </w:rPr>
      </w:pPr>
      <w:r w:rsidRPr="00A01A82">
        <w:rPr>
          <w:sz w:val="24"/>
          <w:szCs w:val="24"/>
        </w:rPr>
        <w:tab/>
        <w:t xml:space="preserve">Работа с классом включает в себя изучение своих учеников. В старших классах важно вести изучение индивидуальных и общих интересов, ценностей и смыслов, общего ценностно-смыслового пространства в классе, характера взаимоотношений в классе, жизненных проблем и трудностей учеников. Формирование коммуникативных навыков, умения проявлять свою позицию, слушать и слышать другого, уметь договариваться и сотрудничать, участвовать в общей деятельности. </w:t>
      </w:r>
      <w:r w:rsidRPr="00A01A82">
        <w:rPr>
          <w:sz w:val="24"/>
          <w:szCs w:val="24"/>
        </w:rPr>
        <w:lastRenderedPageBreak/>
        <w:t>Формирование посредствам детско-взрослой общности гуманистических отношений, жизненных гуманистических ценностей.</w:t>
      </w:r>
    </w:p>
    <w:p w:rsidR="00EB78DE" w:rsidRPr="00A01A82" w:rsidRDefault="00EB78DE" w:rsidP="00EB78DE">
      <w:pPr>
        <w:tabs>
          <w:tab w:val="left" w:pos="851"/>
          <w:tab w:val="left" w:pos="993"/>
        </w:tabs>
        <w:jc w:val="both"/>
        <w:rPr>
          <w:sz w:val="24"/>
          <w:szCs w:val="24"/>
        </w:rPr>
      </w:pPr>
      <w:r w:rsidRPr="00A01A82">
        <w:rPr>
          <w:sz w:val="24"/>
          <w:szCs w:val="24"/>
        </w:rPr>
        <w:t xml:space="preserve">Организация взаимодействия с семьями школьников, дает возможность установления партнерских взаимоотношений с ними. Формами такого взаимодействия являются: </w:t>
      </w:r>
    </w:p>
    <w:p w:rsidR="00EB78DE" w:rsidRPr="00A01A82" w:rsidRDefault="00EB78DE" w:rsidP="00EB78DE">
      <w:pPr>
        <w:tabs>
          <w:tab w:val="left" w:pos="851"/>
          <w:tab w:val="left" w:pos="993"/>
        </w:tabs>
        <w:jc w:val="both"/>
        <w:rPr>
          <w:sz w:val="24"/>
          <w:szCs w:val="24"/>
        </w:rPr>
      </w:pPr>
      <w:r w:rsidRPr="00A01A82">
        <w:rPr>
          <w:sz w:val="24"/>
          <w:szCs w:val="24"/>
        </w:rPr>
        <w:t xml:space="preserve">- родительские комитеты классов, участвующие в управлении образовательной организацией и решении вопросов воспитания их детей; </w:t>
      </w:r>
    </w:p>
    <w:p w:rsidR="00EB78DE" w:rsidRPr="00A01A82" w:rsidRDefault="00EB78DE" w:rsidP="00EB78DE">
      <w:pPr>
        <w:tabs>
          <w:tab w:val="left" w:pos="851"/>
          <w:tab w:val="left" w:pos="993"/>
        </w:tabs>
        <w:jc w:val="both"/>
        <w:rPr>
          <w:sz w:val="24"/>
          <w:szCs w:val="24"/>
        </w:rPr>
      </w:pPr>
      <w:r w:rsidRPr="00A01A82">
        <w:rPr>
          <w:sz w:val="24"/>
          <w:szCs w:val="24"/>
        </w:rPr>
        <w:t>- родительские собрания, происходящие в режиме обсуждения наиболее острых проблем обучения и воспитания школьников;</w:t>
      </w:r>
    </w:p>
    <w:p w:rsidR="00EB78DE" w:rsidRPr="00A01A82" w:rsidRDefault="00EB78DE" w:rsidP="00EB78DE">
      <w:pPr>
        <w:tabs>
          <w:tab w:val="left" w:pos="851"/>
          <w:tab w:val="left" w:pos="993"/>
        </w:tabs>
        <w:jc w:val="both"/>
        <w:rPr>
          <w:sz w:val="24"/>
          <w:szCs w:val="24"/>
        </w:rPr>
      </w:pPr>
      <w:r w:rsidRPr="00A01A82">
        <w:rPr>
          <w:sz w:val="24"/>
          <w:szCs w:val="24"/>
        </w:rPr>
        <w:t xml:space="preserve">- участие членов семей школьников в организации и проведение дел класса (помощь в организации и проведении экскурсий, в подготовке выступлений класса на школьных мероприятиях, участие в семейных проектах). </w:t>
      </w:r>
    </w:p>
    <w:p w:rsidR="00EB78DE" w:rsidRPr="00A01A82" w:rsidRDefault="00EB78DE" w:rsidP="00EB78DE">
      <w:pPr>
        <w:tabs>
          <w:tab w:val="left" w:pos="851"/>
          <w:tab w:val="left" w:pos="993"/>
        </w:tabs>
        <w:jc w:val="both"/>
        <w:rPr>
          <w:sz w:val="24"/>
          <w:szCs w:val="24"/>
        </w:rPr>
      </w:pPr>
      <w:r w:rsidRPr="00A01A82">
        <w:rPr>
          <w:sz w:val="24"/>
          <w:szCs w:val="24"/>
        </w:rPr>
        <w:t xml:space="preserve">- «Школа для родителей», на которой с родителями, педагогами, психологом и представителями школьной администрации обсуждаются проблемы, не только связанные с адаптацией пятиклассников, ранней предпрофильностью восьмиклассников, успеваемостью девятиклассников, с подготовкой и сдачей экзаменов, с дальнейшим их обучением или трудоустройством, но и возрастные особенности, сложности переходного периода, увеличение в подростковом возрасте доли самостоятельности; </w:t>
      </w:r>
    </w:p>
    <w:p w:rsidR="00EB78DE" w:rsidRPr="00A01A82" w:rsidRDefault="00EB78DE" w:rsidP="00EB78DE">
      <w:pPr>
        <w:tabs>
          <w:tab w:val="left" w:pos="851"/>
          <w:tab w:val="left" w:pos="993"/>
        </w:tabs>
        <w:jc w:val="both"/>
        <w:rPr>
          <w:sz w:val="24"/>
          <w:szCs w:val="24"/>
        </w:rPr>
      </w:pPr>
      <w:r w:rsidRPr="00A01A82">
        <w:rPr>
          <w:sz w:val="24"/>
          <w:szCs w:val="24"/>
        </w:rPr>
        <w:t>- дни открытых дверей для родителей;</w:t>
      </w:r>
    </w:p>
    <w:p w:rsidR="00EB78DE" w:rsidRPr="00A01A82" w:rsidRDefault="00EB78DE" w:rsidP="00EB78DE">
      <w:pPr>
        <w:tabs>
          <w:tab w:val="left" w:pos="851"/>
          <w:tab w:val="left" w:pos="993"/>
        </w:tabs>
        <w:jc w:val="both"/>
        <w:rPr>
          <w:sz w:val="24"/>
          <w:szCs w:val="24"/>
        </w:rPr>
      </w:pPr>
      <w:r w:rsidRPr="00A01A82">
        <w:rPr>
          <w:sz w:val="24"/>
          <w:szCs w:val="24"/>
        </w:rPr>
        <w:t xml:space="preserve">- традиционные семейные конкурсы: «Папа, мама, я - спортивная семья», «День матери», «Судьба семьи в судьбе </w:t>
      </w:r>
      <w:proofErr w:type="gramStart"/>
      <w:r w:rsidRPr="00A01A82">
        <w:rPr>
          <w:sz w:val="24"/>
          <w:szCs w:val="24"/>
        </w:rPr>
        <w:t>страны»  и</w:t>
      </w:r>
      <w:proofErr w:type="gramEnd"/>
      <w:r w:rsidRPr="00A01A82">
        <w:rPr>
          <w:sz w:val="24"/>
          <w:szCs w:val="24"/>
        </w:rPr>
        <w:t xml:space="preserve"> др. </w:t>
      </w:r>
    </w:p>
    <w:p w:rsidR="00EB78DE" w:rsidRPr="00A01A82" w:rsidRDefault="00EB78DE" w:rsidP="00EB78DE">
      <w:pPr>
        <w:tabs>
          <w:tab w:val="left" w:pos="851"/>
          <w:tab w:val="left" w:pos="993"/>
        </w:tabs>
        <w:jc w:val="both"/>
        <w:rPr>
          <w:sz w:val="24"/>
          <w:szCs w:val="24"/>
        </w:rPr>
      </w:pPr>
      <w:r w:rsidRPr="00A01A82">
        <w:rPr>
          <w:sz w:val="24"/>
          <w:szCs w:val="24"/>
        </w:rPr>
        <w:t xml:space="preserve">- городские и областные мероприятия «Родительский форум» - на которых обсуждаются интересующие родителей вопросы, а также выступления и консультации психологов и специалистов в различных направлениях. </w:t>
      </w:r>
    </w:p>
    <w:p w:rsidR="00EB78DE" w:rsidRPr="00A01A82" w:rsidRDefault="00EB78DE" w:rsidP="00EB78DE">
      <w:pPr>
        <w:tabs>
          <w:tab w:val="left" w:pos="851"/>
          <w:tab w:val="left" w:pos="993"/>
        </w:tabs>
        <w:jc w:val="both"/>
        <w:rPr>
          <w:sz w:val="24"/>
          <w:szCs w:val="24"/>
        </w:rPr>
      </w:pPr>
      <w:r w:rsidRPr="00A01A82">
        <w:rPr>
          <w:sz w:val="24"/>
          <w:szCs w:val="24"/>
        </w:rPr>
        <w:tab/>
        <w:t xml:space="preserve">Особое место отводится классному часу - это важнейшая форма общения с целью </w:t>
      </w:r>
      <w:r w:rsidRPr="00A01A82">
        <w:rPr>
          <w:sz w:val="24"/>
          <w:szCs w:val="24"/>
        </w:rPr>
        <w:lastRenderedPageBreak/>
        <w:t>личностного развития учащихся.</w:t>
      </w:r>
    </w:p>
    <w:p w:rsidR="00EB78DE" w:rsidRPr="00A01A82" w:rsidRDefault="00EB78DE" w:rsidP="00EB78DE">
      <w:pPr>
        <w:tabs>
          <w:tab w:val="left" w:pos="851"/>
          <w:tab w:val="left" w:pos="993"/>
        </w:tabs>
        <w:jc w:val="both"/>
        <w:rPr>
          <w:sz w:val="24"/>
          <w:szCs w:val="24"/>
        </w:rPr>
      </w:pPr>
      <w:r w:rsidRPr="00A01A82">
        <w:rPr>
          <w:sz w:val="24"/>
          <w:szCs w:val="24"/>
        </w:rPr>
        <w:t xml:space="preserve">Своеобразие этой профессии ещё и в том, что она по природе своей имеет гуманистический, творческий и </w:t>
      </w:r>
      <w:proofErr w:type="gramStart"/>
      <w:r w:rsidRPr="00A01A82">
        <w:rPr>
          <w:sz w:val="24"/>
          <w:szCs w:val="24"/>
        </w:rPr>
        <w:t>коллективный  характер</w:t>
      </w:r>
      <w:proofErr w:type="gramEnd"/>
      <w:r w:rsidRPr="00A01A82">
        <w:rPr>
          <w:sz w:val="24"/>
          <w:szCs w:val="24"/>
        </w:rPr>
        <w:t>. Этим определяется и основные функции этой профессии.</w:t>
      </w:r>
    </w:p>
    <w:p w:rsidR="00EB78DE" w:rsidRPr="00A01A82" w:rsidRDefault="00EB78DE" w:rsidP="00EB78DE">
      <w:pPr>
        <w:tabs>
          <w:tab w:val="left" w:pos="851"/>
        </w:tabs>
        <w:jc w:val="both"/>
        <w:rPr>
          <w:i/>
          <w:sz w:val="24"/>
          <w:szCs w:val="24"/>
        </w:rPr>
      </w:pPr>
      <w:r w:rsidRPr="00A01A82">
        <w:rPr>
          <w:b/>
          <w:sz w:val="24"/>
          <w:szCs w:val="24"/>
        </w:rPr>
        <w:t>Модуль «Основные школьные дела»</w:t>
      </w:r>
    </w:p>
    <w:p w:rsidR="00EB78DE" w:rsidRPr="00A01A82" w:rsidRDefault="00EB78DE" w:rsidP="00EB78DE">
      <w:pPr>
        <w:tabs>
          <w:tab w:val="left" w:pos="851"/>
        </w:tabs>
        <w:jc w:val="both"/>
        <w:rPr>
          <w:sz w:val="24"/>
          <w:szCs w:val="24"/>
        </w:rPr>
      </w:pPr>
      <w:r w:rsidRPr="00A01A82">
        <w:rPr>
          <w:sz w:val="24"/>
          <w:szCs w:val="24"/>
        </w:rPr>
        <w:t>Реализация основных школьных дел в лицее предусматривает:</w:t>
      </w:r>
    </w:p>
    <w:p w:rsidR="00EB78DE" w:rsidRPr="00A01A82" w:rsidRDefault="00EB78DE" w:rsidP="00EB78DE">
      <w:pPr>
        <w:tabs>
          <w:tab w:val="left" w:pos="993"/>
          <w:tab w:val="left" w:pos="1134"/>
        </w:tabs>
        <w:jc w:val="both"/>
        <w:rPr>
          <w:b/>
          <w:i/>
          <w:sz w:val="24"/>
          <w:szCs w:val="24"/>
        </w:rPr>
      </w:pPr>
      <w:r w:rsidRPr="00A01A82">
        <w:rPr>
          <w:sz w:val="24"/>
          <w:szCs w:val="24"/>
        </w:rPr>
        <w:t>-общешкольные праздники, ежегодные творческие (театрализованные, музыкальные, литературные и т. п.) мероприятия, связанные с общероссийскими, региональными праздниками, памятными датами, в которых участвуют все классы;</w:t>
      </w:r>
    </w:p>
    <w:p w:rsidR="00EB78DE" w:rsidRPr="00A01A82" w:rsidRDefault="00EB78DE" w:rsidP="00EB78DE">
      <w:pPr>
        <w:tabs>
          <w:tab w:val="left" w:pos="993"/>
          <w:tab w:val="left" w:pos="1134"/>
        </w:tabs>
        <w:jc w:val="both"/>
        <w:rPr>
          <w:b/>
          <w:i/>
          <w:sz w:val="24"/>
          <w:szCs w:val="24"/>
        </w:rPr>
      </w:pPr>
      <w:r w:rsidRPr="00A01A82">
        <w:rPr>
          <w:sz w:val="24"/>
          <w:szCs w:val="24"/>
        </w:rPr>
        <w:t>-участие во всероссийских акциях, посвящённых значимым событиям в России, мире;</w:t>
      </w:r>
    </w:p>
    <w:p w:rsidR="00EB78DE" w:rsidRPr="00A01A82" w:rsidRDefault="00EB78DE" w:rsidP="00EB78DE">
      <w:pPr>
        <w:tabs>
          <w:tab w:val="left" w:pos="993"/>
          <w:tab w:val="left" w:pos="1134"/>
        </w:tabs>
        <w:jc w:val="both"/>
        <w:rPr>
          <w:b/>
          <w:i/>
          <w:sz w:val="24"/>
          <w:szCs w:val="24"/>
        </w:rPr>
      </w:pPr>
      <w:r w:rsidRPr="00A01A82">
        <w:rPr>
          <w:sz w:val="24"/>
          <w:szCs w:val="24"/>
        </w:rPr>
        <w:t>-торжественные мероприятия, связанные с завершением образования, переходом на следующий уровень образования, символизирующие приобретение новых социальных статусов в общеобразовательной организации, обществе;</w:t>
      </w:r>
    </w:p>
    <w:p w:rsidR="00EB78DE" w:rsidRPr="00A01A82" w:rsidRDefault="00EB78DE" w:rsidP="00EB78DE">
      <w:pPr>
        <w:tabs>
          <w:tab w:val="left" w:pos="993"/>
          <w:tab w:val="left" w:pos="1134"/>
        </w:tabs>
        <w:jc w:val="both"/>
        <w:rPr>
          <w:sz w:val="24"/>
          <w:szCs w:val="24"/>
        </w:rPr>
      </w:pPr>
      <w:r w:rsidRPr="00A01A82">
        <w:rPr>
          <w:sz w:val="24"/>
          <w:szCs w:val="24"/>
        </w:rPr>
        <w:t xml:space="preserve">-церемонии награждения (по итогам учебного периода, года) обучающихся и педагогов за участие в жизни общеобразовательной организации, достижения в конкурсах, соревнованиях, олимпиадах, вклад в развитие общеобразовательной организации, своей местности; </w:t>
      </w:r>
    </w:p>
    <w:p w:rsidR="00EB78DE" w:rsidRPr="00A01A82" w:rsidRDefault="00EB78DE" w:rsidP="00EB78DE">
      <w:pPr>
        <w:tabs>
          <w:tab w:val="left" w:pos="993"/>
          <w:tab w:val="left" w:pos="1134"/>
        </w:tabs>
        <w:jc w:val="both"/>
        <w:rPr>
          <w:sz w:val="24"/>
          <w:szCs w:val="24"/>
        </w:rPr>
      </w:pPr>
      <w:r w:rsidRPr="00A01A82">
        <w:rPr>
          <w:sz w:val="24"/>
          <w:szCs w:val="24"/>
        </w:rPr>
        <w:t>-социальные проекты в общеобразовательной организации, совместно разрабатываемые и реализуемые обучающимися и педагогами, в том числе с участием социальных партнёров, комплексы дел благотворительной, экологической, патриотической, трудовой и др. направленности;</w:t>
      </w:r>
    </w:p>
    <w:p w:rsidR="00EB78DE" w:rsidRPr="00A01A82" w:rsidRDefault="00EB78DE" w:rsidP="00EB78DE">
      <w:pPr>
        <w:tabs>
          <w:tab w:val="left" w:pos="993"/>
          <w:tab w:val="left" w:pos="1134"/>
        </w:tabs>
        <w:jc w:val="both"/>
        <w:rPr>
          <w:sz w:val="24"/>
          <w:szCs w:val="24"/>
        </w:rPr>
      </w:pPr>
      <w:r w:rsidRPr="00A01A82">
        <w:rPr>
          <w:sz w:val="24"/>
          <w:szCs w:val="24"/>
        </w:rPr>
        <w:t>-проводимые для жителей поселения, своей местности и организуемые совместно с семьями обучающихся праздники, фестивали, представления в связи с памятными датами, значимыми событиями для жителей поселения;</w:t>
      </w:r>
    </w:p>
    <w:p w:rsidR="00EB78DE" w:rsidRPr="00A01A82" w:rsidRDefault="00EB78DE" w:rsidP="00EB78DE">
      <w:pPr>
        <w:tabs>
          <w:tab w:val="left" w:pos="993"/>
          <w:tab w:val="left" w:pos="1134"/>
        </w:tabs>
        <w:jc w:val="both"/>
        <w:rPr>
          <w:sz w:val="24"/>
          <w:szCs w:val="24"/>
        </w:rPr>
      </w:pPr>
      <w:r w:rsidRPr="00A01A82">
        <w:rPr>
          <w:sz w:val="24"/>
          <w:szCs w:val="24"/>
        </w:rPr>
        <w:t>-разновозрастные сборы, многодневные выездные события, включающие в себя комплекс коллективных творческих дел гражданской, патриотической, историко-краеведческой, экологической, трудовой, спортивно-оздоровительной и др. направленности;</w:t>
      </w:r>
    </w:p>
    <w:p w:rsidR="00EB78DE" w:rsidRPr="00A01A82" w:rsidRDefault="00EB78DE" w:rsidP="00EB78DE">
      <w:pPr>
        <w:tabs>
          <w:tab w:val="left" w:pos="993"/>
        </w:tabs>
        <w:jc w:val="both"/>
        <w:rPr>
          <w:sz w:val="24"/>
          <w:szCs w:val="24"/>
        </w:rPr>
      </w:pPr>
      <w:r w:rsidRPr="00A01A82">
        <w:rPr>
          <w:sz w:val="24"/>
          <w:szCs w:val="24"/>
        </w:rPr>
        <w:lastRenderedPageBreak/>
        <w:t>-вовлечение по возможности</w:t>
      </w:r>
      <w:r w:rsidRPr="00A01A82">
        <w:rPr>
          <w:i/>
          <w:sz w:val="24"/>
          <w:szCs w:val="24"/>
        </w:rPr>
        <w:t xml:space="preserve"> </w:t>
      </w:r>
      <w:r w:rsidRPr="00A01A82">
        <w:rPr>
          <w:sz w:val="24"/>
          <w:szCs w:val="24"/>
        </w:rPr>
        <w:t>каждого обучающегося в школьные дела в разных ролях (сценаристов, постановщиков, исполнителей, корреспондентов, ведущих, декораторов, музыкальных редакторов, ответственных за костюмы и оборудование, за приглашение и встречу гостей и т. д.), помощь обучающимся в освоении навыков подготовки, проведения, анализа общешкольных дел;</w:t>
      </w:r>
    </w:p>
    <w:p w:rsidR="00EB78DE" w:rsidRPr="00A01A82" w:rsidRDefault="00EB78DE" w:rsidP="00EB78DE">
      <w:pPr>
        <w:tabs>
          <w:tab w:val="left" w:pos="993"/>
        </w:tabs>
        <w:jc w:val="both"/>
        <w:rPr>
          <w:sz w:val="24"/>
          <w:szCs w:val="24"/>
        </w:rPr>
      </w:pPr>
      <w:r w:rsidRPr="00A01A82">
        <w:rPr>
          <w:sz w:val="24"/>
          <w:szCs w:val="24"/>
        </w:rPr>
        <w:t>-наблюдение за поведением обучающихся в ситуациях подготовки, проведения, анализа основных школьных дел, мероприятий, их отношениями с обучающимися разных возрастов, с педагогами и другими взрослыми.</w:t>
      </w:r>
    </w:p>
    <w:p w:rsidR="00EB78DE" w:rsidRPr="00A01A82" w:rsidRDefault="00EB78DE" w:rsidP="00EB78DE">
      <w:pPr>
        <w:tabs>
          <w:tab w:val="left" w:pos="993"/>
        </w:tabs>
        <w:jc w:val="both"/>
        <w:rPr>
          <w:sz w:val="24"/>
          <w:szCs w:val="24"/>
        </w:rPr>
      </w:pPr>
      <w:r w:rsidRPr="00A01A82">
        <w:rPr>
          <w:sz w:val="24"/>
          <w:szCs w:val="24"/>
        </w:rPr>
        <w:t>Основные школьные дела – коллективная разработка, планирование, проведение и анализ результатов. На всех этапах взрослые и дети выступают вместе, как равноправные партнеры, что создает атмосферу общей уверенности и ответственности.</w:t>
      </w:r>
    </w:p>
    <w:p w:rsidR="00EB78DE" w:rsidRPr="00A01A82" w:rsidRDefault="00EB78DE" w:rsidP="00EB78DE">
      <w:pPr>
        <w:tabs>
          <w:tab w:val="left" w:pos="993"/>
        </w:tabs>
        <w:jc w:val="both"/>
        <w:rPr>
          <w:sz w:val="24"/>
          <w:szCs w:val="24"/>
        </w:rPr>
      </w:pPr>
      <w:r w:rsidRPr="00A01A82">
        <w:rPr>
          <w:sz w:val="24"/>
          <w:szCs w:val="24"/>
        </w:rPr>
        <w:t xml:space="preserve">«Неделя здоровья». В сентябре обычно стоит хорошая погода, которая позволяет провести спортивные праздники на свежем воздухе в рамках которых проходят недели здоровья, коллективные спортивные игры футбол, волейбол, баскетбол, конкурсы стенгазет, фотографий «Мы выбираем ЗОЖ!»  Лучшим опытом является создание разновозрастных команд «команда Синих» и «команда Красных». конкурс стенгазет, фотографий «Мы выбираем ЗОЖ!». В конце жюри из старшеклассников, учителей и родителей подводит итоги. В этот же период классные руководители проводят классные часы по основам безопасности жизнедеятельности в форме викторин, конкурсов. </w:t>
      </w:r>
    </w:p>
    <w:p w:rsidR="00EB78DE" w:rsidRPr="00A01A82" w:rsidRDefault="00EB78DE" w:rsidP="00EB78DE">
      <w:pPr>
        <w:tabs>
          <w:tab w:val="left" w:pos="993"/>
        </w:tabs>
        <w:jc w:val="both"/>
        <w:rPr>
          <w:sz w:val="24"/>
          <w:szCs w:val="24"/>
        </w:rPr>
      </w:pPr>
      <w:r w:rsidRPr="00A01A82">
        <w:rPr>
          <w:sz w:val="24"/>
          <w:szCs w:val="24"/>
        </w:rPr>
        <w:t>Проходят встречи со специалистами медицинских учреждений, психолого-педагогических центров и т.д. Заканчивается месяц выступлением агитбригады «БУМ-будущее у молодежи».</w:t>
      </w:r>
    </w:p>
    <w:p w:rsidR="00EB78DE" w:rsidRPr="00A01A82" w:rsidRDefault="00EB78DE" w:rsidP="00EB78DE">
      <w:pPr>
        <w:tabs>
          <w:tab w:val="left" w:pos="993"/>
        </w:tabs>
        <w:jc w:val="both"/>
        <w:rPr>
          <w:sz w:val="24"/>
          <w:szCs w:val="24"/>
        </w:rPr>
      </w:pPr>
      <w:r w:rsidRPr="00A01A82">
        <w:rPr>
          <w:sz w:val="24"/>
          <w:szCs w:val="24"/>
        </w:rPr>
        <w:t>В октябре идет активная подготовка к празднику «Посвящение в лицеисты».</w:t>
      </w:r>
    </w:p>
    <w:p w:rsidR="00EB78DE" w:rsidRPr="00A01A82" w:rsidRDefault="00EB78DE" w:rsidP="00EB78DE">
      <w:pPr>
        <w:tabs>
          <w:tab w:val="left" w:pos="993"/>
        </w:tabs>
        <w:jc w:val="both"/>
        <w:rPr>
          <w:sz w:val="24"/>
          <w:szCs w:val="24"/>
        </w:rPr>
      </w:pPr>
      <w:r w:rsidRPr="00A01A82">
        <w:rPr>
          <w:sz w:val="24"/>
          <w:szCs w:val="24"/>
        </w:rPr>
        <w:t xml:space="preserve">19 октября учащиеся 5 классов посвящаются в лицеисты. Перед этим они долго готовятся, чтобы представить свои классные коллективы, а также свои проявить свои индивидуальные таланты. Ребята из Совета учащихся (8-11 класс) готовят праздничную программу, где знакомят пятиклассников с историей Царскосельского лицея, читают стихи А. С. Пушкина. На празднике </w:t>
      </w:r>
      <w:r w:rsidRPr="00A01A82">
        <w:rPr>
          <w:sz w:val="24"/>
          <w:szCs w:val="24"/>
        </w:rPr>
        <w:lastRenderedPageBreak/>
        <w:t xml:space="preserve">присутствуют Пушкин и Екатерина Великая. Активное участие в подготовке принимают родители и педагоги. Для пятиклассников проводятся викторины и конкурсы. В конце старшеклассники совершают ритуал посвящения пятиклассников в пятиклассников, где наказывают хранить традиции лицея. </w:t>
      </w:r>
    </w:p>
    <w:p w:rsidR="00EB78DE" w:rsidRPr="00A01A82" w:rsidRDefault="00EB78DE" w:rsidP="00EB78DE">
      <w:pPr>
        <w:tabs>
          <w:tab w:val="left" w:pos="993"/>
        </w:tabs>
        <w:jc w:val="both"/>
        <w:rPr>
          <w:sz w:val="24"/>
          <w:szCs w:val="24"/>
        </w:rPr>
      </w:pPr>
      <w:r w:rsidRPr="00A01A82">
        <w:rPr>
          <w:sz w:val="24"/>
          <w:szCs w:val="24"/>
        </w:rPr>
        <w:t>Ежегодно в этот день лицеисты и гимназисты города встречаются, чтобы пообщаться, помериться интеллектом и остроумием.</w:t>
      </w:r>
    </w:p>
    <w:p w:rsidR="00EB78DE" w:rsidRPr="00A01A82" w:rsidRDefault="00EB78DE" w:rsidP="00EB78DE">
      <w:pPr>
        <w:tabs>
          <w:tab w:val="left" w:pos="993"/>
        </w:tabs>
        <w:jc w:val="both"/>
        <w:rPr>
          <w:sz w:val="24"/>
          <w:szCs w:val="24"/>
        </w:rPr>
      </w:pPr>
      <w:r w:rsidRPr="00A01A82">
        <w:rPr>
          <w:sz w:val="24"/>
          <w:szCs w:val="24"/>
        </w:rPr>
        <w:t>«Новогодний калейдоскоп». В декабре всех объединяет подготовка к Новому году. Каждый класс готовит новогодние «огоньки», елки, проходит конкурс украшенных коридоров, кабинетов, поделок на новогоднюю тематику. Часто в этих праздниках активно участвуют родители, бабушки и дедушки, братья и сестры учеников. Совет учащихся готовит для младших школьников Новогоднюю сказку, веселые утренники с конкурсами, песнями и танцами.</w:t>
      </w:r>
    </w:p>
    <w:p w:rsidR="00EB78DE" w:rsidRPr="00A01A82" w:rsidRDefault="00EB78DE" w:rsidP="00EB78DE">
      <w:pPr>
        <w:tabs>
          <w:tab w:val="left" w:pos="993"/>
        </w:tabs>
        <w:jc w:val="both"/>
        <w:rPr>
          <w:sz w:val="24"/>
          <w:szCs w:val="24"/>
        </w:rPr>
      </w:pPr>
      <w:r w:rsidRPr="00A01A82">
        <w:rPr>
          <w:sz w:val="24"/>
          <w:szCs w:val="24"/>
        </w:rPr>
        <w:t xml:space="preserve">Все вмести, накануне украшают 1 этаж лицея. Последние дни года на 1 этаже звучит новогодняя музыка, всех встречают Дед Мороз и Снегурочка (Совет учащихся для этого отбирает лучших претендентов). </w:t>
      </w:r>
    </w:p>
    <w:p w:rsidR="00EB78DE" w:rsidRPr="00A01A82" w:rsidRDefault="00EB78DE" w:rsidP="00EB78DE">
      <w:pPr>
        <w:tabs>
          <w:tab w:val="left" w:pos="993"/>
        </w:tabs>
        <w:jc w:val="both"/>
        <w:rPr>
          <w:sz w:val="24"/>
          <w:szCs w:val="24"/>
        </w:rPr>
      </w:pPr>
      <w:r w:rsidRPr="00A01A82">
        <w:rPr>
          <w:sz w:val="24"/>
          <w:szCs w:val="24"/>
        </w:rPr>
        <w:t xml:space="preserve">«Неделя науки» - это особая форма общешкольного дела, которая позволяет соединить учебную и внеурочную деятельность в один процесс. В рамках </w:t>
      </w:r>
      <w:proofErr w:type="gramStart"/>
      <w:r w:rsidRPr="00A01A82">
        <w:rPr>
          <w:sz w:val="24"/>
          <w:szCs w:val="24"/>
        </w:rPr>
        <w:t>праздника  проводятся</w:t>
      </w:r>
      <w:proofErr w:type="gramEnd"/>
      <w:r w:rsidRPr="00A01A82">
        <w:rPr>
          <w:sz w:val="24"/>
          <w:szCs w:val="24"/>
        </w:rPr>
        <w:t xml:space="preserve"> учебно-исследовательские конференции, предметные недели, открытые уроки, КВЕСТы, турниры по игре «Что? Где? Когда?</w:t>
      </w:r>
      <w:proofErr w:type="gramStart"/>
      <w:r w:rsidRPr="00A01A82">
        <w:rPr>
          <w:sz w:val="24"/>
          <w:szCs w:val="24"/>
        </w:rPr>
        <w:t>» .</w:t>
      </w:r>
      <w:proofErr w:type="gramEnd"/>
      <w:r w:rsidRPr="00A01A82">
        <w:rPr>
          <w:sz w:val="24"/>
          <w:szCs w:val="24"/>
        </w:rPr>
        <w:t xml:space="preserve"> Интеллектуальный марафон в котором принимают участие учащиеся со 2 по 11 класс. Марафон проходит в три этапа по станциям. В конце научный сектор Совета учащихся с учителями предметниками подводят итоги. </w:t>
      </w:r>
    </w:p>
    <w:p w:rsidR="00EB78DE" w:rsidRPr="00A01A82" w:rsidRDefault="00EB78DE" w:rsidP="00EB78DE">
      <w:pPr>
        <w:tabs>
          <w:tab w:val="left" w:pos="993"/>
        </w:tabs>
        <w:jc w:val="both"/>
        <w:rPr>
          <w:sz w:val="24"/>
          <w:szCs w:val="24"/>
        </w:rPr>
      </w:pPr>
      <w:r w:rsidRPr="00A01A82">
        <w:rPr>
          <w:sz w:val="24"/>
          <w:szCs w:val="24"/>
        </w:rPr>
        <w:t>«Поклонимся великим тем годам» праздник, посвященный Победе нашего народа в Великой Отечественной войне. Праздник способствует воспитанию патриотических чувств, гордости за Великий подвиг нашего народа. Данное коллективное дело подразумевает разные виды деятельности:</w:t>
      </w:r>
    </w:p>
    <w:p w:rsidR="00EB78DE" w:rsidRPr="00A01A82" w:rsidRDefault="00EB78DE" w:rsidP="00EB78DE">
      <w:pPr>
        <w:tabs>
          <w:tab w:val="left" w:pos="993"/>
        </w:tabs>
        <w:jc w:val="both"/>
        <w:rPr>
          <w:sz w:val="24"/>
          <w:szCs w:val="24"/>
        </w:rPr>
      </w:pPr>
      <w:r w:rsidRPr="00A01A82">
        <w:rPr>
          <w:sz w:val="24"/>
          <w:szCs w:val="24"/>
        </w:rPr>
        <w:lastRenderedPageBreak/>
        <w:t xml:space="preserve">1–4-й классы – беседы о войне, чтение книг, экскурсии в </w:t>
      </w:r>
      <w:proofErr w:type="gramStart"/>
      <w:r w:rsidRPr="00A01A82">
        <w:rPr>
          <w:sz w:val="24"/>
          <w:szCs w:val="24"/>
        </w:rPr>
        <w:t>музеи ,</w:t>
      </w:r>
      <w:proofErr w:type="gramEnd"/>
      <w:r w:rsidRPr="00A01A82">
        <w:rPr>
          <w:sz w:val="24"/>
          <w:szCs w:val="24"/>
        </w:rPr>
        <w:t xml:space="preserve"> просмотр кинофильмов, конкурс рисунков.</w:t>
      </w:r>
    </w:p>
    <w:p w:rsidR="00EB78DE" w:rsidRPr="00A01A82" w:rsidRDefault="00EB78DE" w:rsidP="00EB78DE">
      <w:pPr>
        <w:tabs>
          <w:tab w:val="left" w:pos="993"/>
        </w:tabs>
        <w:jc w:val="both"/>
        <w:rPr>
          <w:sz w:val="24"/>
          <w:szCs w:val="24"/>
        </w:rPr>
      </w:pPr>
      <w:r w:rsidRPr="00A01A82">
        <w:rPr>
          <w:sz w:val="24"/>
          <w:szCs w:val="24"/>
        </w:rPr>
        <w:t xml:space="preserve">5–8-й </w:t>
      </w:r>
      <w:proofErr w:type="gramStart"/>
      <w:r w:rsidRPr="00A01A82">
        <w:rPr>
          <w:sz w:val="24"/>
          <w:szCs w:val="24"/>
        </w:rPr>
        <w:t>классы  викторины</w:t>
      </w:r>
      <w:proofErr w:type="gramEnd"/>
      <w:r w:rsidRPr="00A01A82">
        <w:rPr>
          <w:sz w:val="24"/>
          <w:szCs w:val="24"/>
        </w:rPr>
        <w:t>, по истории Великой Отечественной войны, конкурсы патриотических песен, проведение экскурсий для младших школьников .</w:t>
      </w:r>
    </w:p>
    <w:p w:rsidR="00EB78DE" w:rsidRPr="00A01A82" w:rsidRDefault="00EB78DE" w:rsidP="00EB78DE">
      <w:pPr>
        <w:tabs>
          <w:tab w:val="left" w:pos="993"/>
        </w:tabs>
        <w:jc w:val="both"/>
        <w:rPr>
          <w:sz w:val="24"/>
          <w:szCs w:val="24"/>
        </w:rPr>
      </w:pPr>
      <w:r w:rsidRPr="00A01A82">
        <w:rPr>
          <w:sz w:val="24"/>
          <w:szCs w:val="24"/>
        </w:rPr>
        <w:t>9–11-й классы – подготовка литературно-музыкальной композиции, проведение экскурсий для младших школьников.</w:t>
      </w:r>
    </w:p>
    <w:p w:rsidR="00EB78DE" w:rsidRPr="00A01A82" w:rsidRDefault="00EB78DE" w:rsidP="00EB78DE">
      <w:pPr>
        <w:tabs>
          <w:tab w:val="left" w:pos="993"/>
        </w:tabs>
        <w:jc w:val="both"/>
        <w:rPr>
          <w:sz w:val="24"/>
          <w:szCs w:val="24"/>
        </w:rPr>
      </w:pPr>
      <w:r w:rsidRPr="00A01A82">
        <w:rPr>
          <w:sz w:val="24"/>
          <w:szCs w:val="24"/>
        </w:rPr>
        <w:t xml:space="preserve">Участие Детской организации «Россияне» и Совета учащихся в акции «Память наших сердец», в уборке воинских захоронений, митингах, несении почетной караульной службы на Площади Победы у могилы неизвестного солдата. </w:t>
      </w:r>
    </w:p>
    <w:p w:rsidR="00EB78DE" w:rsidRPr="00A01A82" w:rsidRDefault="00EB78DE" w:rsidP="00EB78DE">
      <w:pPr>
        <w:tabs>
          <w:tab w:val="left" w:pos="993"/>
        </w:tabs>
        <w:jc w:val="both"/>
        <w:rPr>
          <w:sz w:val="24"/>
          <w:szCs w:val="24"/>
        </w:rPr>
      </w:pPr>
      <w:r w:rsidRPr="00A01A82">
        <w:rPr>
          <w:sz w:val="24"/>
          <w:szCs w:val="24"/>
        </w:rPr>
        <w:t>Совместное оформление 1 этажа к празднику «Последний звонок». Это коллективный праздник не только для учащихся 4, 9, 11 классов, так как традиционно эти классы готовят совместную программу с учителями и родителями. Выпускники передают Огонь знаний учащимся 10 классов с напутственными словами «Беречь лицей и сохранять его традиции!». Четвероклассники прощаются с начальной школой и своей первой учительницей.</w:t>
      </w:r>
    </w:p>
    <w:p w:rsidR="00EB78DE" w:rsidRPr="00A01A82" w:rsidRDefault="00EB78DE" w:rsidP="00EB78DE">
      <w:pPr>
        <w:tabs>
          <w:tab w:val="left" w:pos="993"/>
        </w:tabs>
        <w:jc w:val="both"/>
        <w:rPr>
          <w:sz w:val="24"/>
          <w:szCs w:val="24"/>
        </w:rPr>
      </w:pPr>
      <w:r w:rsidRPr="00A01A82">
        <w:rPr>
          <w:sz w:val="24"/>
          <w:szCs w:val="24"/>
        </w:rPr>
        <w:t>Проведение линеек для 1-3, 5-8, 10 классов, где подводятся итоги как учебной, так и внеурочной деятельности. Награждаются лучшие ребята за успехи в различных видах деятельности: учебе, общественной работе, конкурсах, олимпиадах, спортивных соревнованиях, акциях. А призеры и победители вокальных и танцевальных конкурсов радуют всех лучшими номерами художественной самодеятельности. Мы стараемся максимально наградить учащихся грамотами и благодарностями, а также воспитывать гордость своим учебным заведением на уровне города и области.</w:t>
      </w:r>
    </w:p>
    <w:p w:rsidR="00EB78DE" w:rsidRPr="00A01A82" w:rsidRDefault="00EB78DE" w:rsidP="00EB78DE">
      <w:pPr>
        <w:tabs>
          <w:tab w:val="left" w:pos="993"/>
        </w:tabs>
        <w:jc w:val="both"/>
        <w:rPr>
          <w:sz w:val="24"/>
          <w:szCs w:val="24"/>
        </w:rPr>
      </w:pPr>
      <w:r w:rsidRPr="00A01A82">
        <w:rPr>
          <w:sz w:val="24"/>
          <w:szCs w:val="24"/>
        </w:rPr>
        <w:t xml:space="preserve">Общешкольные традиционные коллективные дела способствуют формированию коллективных привычек, традиций и навыков, которые проявляются в повседневной жизни. Они помогают классным руководителям эффективнее спланировать воспитательную работу с классом. Они способствуют развитию межвозрастных связей, когда старшие ребята в совместной деятельности с </w:t>
      </w:r>
      <w:r w:rsidRPr="00A01A82">
        <w:rPr>
          <w:sz w:val="24"/>
          <w:szCs w:val="24"/>
        </w:rPr>
        <w:lastRenderedPageBreak/>
        <w:t>младшими передают им свой опыт. В процессе проведения общешкольных дел на первый план выходят сотрудничество, взаимопомощь, желание сделать хорошо общее дело. Эти дела являются стержнем воспитательного процесса.</w:t>
      </w:r>
    </w:p>
    <w:p w:rsidR="00EB78DE" w:rsidRPr="00A01A82" w:rsidRDefault="00EB78DE" w:rsidP="00EB78DE">
      <w:pPr>
        <w:tabs>
          <w:tab w:val="left" w:pos="851"/>
        </w:tabs>
        <w:jc w:val="both"/>
        <w:rPr>
          <w:b/>
          <w:sz w:val="24"/>
          <w:szCs w:val="24"/>
        </w:rPr>
      </w:pPr>
      <w:r w:rsidRPr="00A01A82">
        <w:rPr>
          <w:b/>
          <w:sz w:val="24"/>
          <w:szCs w:val="24"/>
        </w:rPr>
        <w:t>Модуль «Внешкольные мероприятия»</w:t>
      </w:r>
    </w:p>
    <w:p w:rsidR="00EB78DE" w:rsidRPr="00A01A82" w:rsidRDefault="00EB78DE" w:rsidP="00EB78DE">
      <w:pPr>
        <w:tabs>
          <w:tab w:val="left" w:pos="851"/>
        </w:tabs>
        <w:jc w:val="both"/>
        <w:rPr>
          <w:i/>
          <w:sz w:val="24"/>
          <w:szCs w:val="24"/>
        </w:rPr>
      </w:pPr>
      <w:r w:rsidRPr="00A01A82">
        <w:rPr>
          <w:sz w:val="24"/>
          <w:szCs w:val="24"/>
        </w:rPr>
        <w:t>При реализации данного модуля особое внимание направлено на</w:t>
      </w:r>
      <w:r w:rsidRPr="00A01A82">
        <w:rPr>
          <w:i/>
          <w:sz w:val="24"/>
          <w:szCs w:val="24"/>
        </w:rPr>
        <w:t>:</w:t>
      </w:r>
    </w:p>
    <w:p w:rsidR="00EB78DE" w:rsidRPr="00A01A82" w:rsidRDefault="00EB78DE" w:rsidP="00EB78DE">
      <w:pPr>
        <w:tabs>
          <w:tab w:val="left" w:pos="851"/>
          <w:tab w:val="left" w:pos="993"/>
        </w:tabs>
        <w:jc w:val="both"/>
        <w:rPr>
          <w:sz w:val="24"/>
          <w:szCs w:val="24"/>
        </w:rPr>
      </w:pPr>
      <w:r w:rsidRPr="00A01A82">
        <w:rPr>
          <w:sz w:val="24"/>
          <w:szCs w:val="24"/>
        </w:rPr>
        <w:t>-общие внешкольные мероприятия, в том числе организуемые совместно с социальными партнёрами общеобразовательной организации;</w:t>
      </w:r>
    </w:p>
    <w:p w:rsidR="00EB78DE" w:rsidRPr="00A01A82" w:rsidRDefault="00EB78DE" w:rsidP="00EB78DE">
      <w:pPr>
        <w:tabs>
          <w:tab w:val="left" w:pos="851"/>
          <w:tab w:val="left" w:pos="993"/>
        </w:tabs>
        <w:jc w:val="both"/>
        <w:rPr>
          <w:sz w:val="24"/>
          <w:szCs w:val="24"/>
        </w:rPr>
      </w:pPr>
      <w:r w:rsidRPr="00A01A82">
        <w:rPr>
          <w:sz w:val="24"/>
          <w:szCs w:val="24"/>
        </w:rPr>
        <w:t>-внешкольные тематические мероприятия воспитательной направленности, организуемые педагогами по изучаемым в общеобразовательной организации</w:t>
      </w:r>
      <w:r w:rsidRPr="00A01A82">
        <w:rPr>
          <w:i/>
          <w:sz w:val="24"/>
          <w:szCs w:val="24"/>
        </w:rPr>
        <w:t xml:space="preserve"> </w:t>
      </w:r>
      <w:r w:rsidRPr="00A01A82">
        <w:rPr>
          <w:sz w:val="24"/>
          <w:szCs w:val="24"/>
        </w:rPr>
        <w:t>учебным предметам, курсам, модулям;</w:t>
      </w:r>
    </w:p>
    <w:p w:rsidR="00EB78DE" w:rsidRPr="00A01A82" w:rsidRDefault="00EB78DE" w:rsidP="00EB78DE">
      <w:pPr>
        <w:tabs>
          <w:tab w:val="left" w:pos="851"/>
          <w:tab w:val="left" w:pos="993"/>
        </w:tabs>
        <w:jc w:val="both"/>
        <w:rPr>
          <w:i/>
          <w:sz w:val="24"/>
          <w:szCs w:val="24"/>
        </w:rPr>
      </w:pPr>
      <w:r w:rsidRPr="00A01A82">
        <w:rPr>
          <w:sz w:val="24"/>
          <w:szCs w:val="24"/>
        </w:rPr>
        <w:t>-экскурсии, походы выходного дня (в музей, картинную галерею, технопарк, на предприятие и др.), организуемые в классах классными руководителями, в том числе совместно с родителями (законными представителями) обучающихся с привлечением их к планированию, организации, проведению, оценке мероприятия;</w:t>
      </w:r>
    </w:p>
    <w:p w:rsidR="00EB78DE" w:rsidRPr="00A01A82" w:rsidRDefault="00EB78DE" w:rsidP="00EB78DE">
      <w:pPr>
        <w:tabs>
          <w:tab w:val="left" w:pos="851"/>
          <w:tab w:val="left" w:pos="993"/>
        </w:tabs>
        <w:jc w:val="both"/>
        <w:rPr>
          <w:i/>
          <w:sz w:val="24"/>
          <w:szCs w:val="24"/>
        </w:rPr>
      </w:pPr>
      <w:r w:rsidRPr="00A01A82">
        <w:rPr>
          <w:sz w:val="24"/>
          <w:szCs w:val="24"/>
        </w:rPr>
        <w:t xml:space="preserve">-литературные, исторические, экологические и другие походы, экскурсии, экспедиции, слёты и т. п., организуемые педагогами, в том числе совместно с родителями (законными представителями) обучающихся для изучения историко-культурных мест, событий, </w:t>
      </w:r>
      <w:proofErr w:type="gramStart"/>
      <w:r w:rsidRPr="00A01A82">
        <w:rPr>
          <w:sz w:val="24"/>
          <w:szCs w:val="24"/>
        </w:rPr>
        <w:t>биографий</w:t>
      </w:r>
      <w:proofErr w:type="gramEnd"/>
      <w:r w:rsidRPr="00A01A82">
        <w:rPr>
          <w:sz w:val="24"/>
          <w:szCs w:val="24"/>
        </w:rPr>
        <w:t xml:space="preserve"> проживавших в этой местности российских поэтов и писателей, деятелей науки, природных и историко-культурных ландшафтов, флоры и фауны и др.; </w:t>
      </w:r>
    </w:p>
    <w:p w:rsidR="00EB78DE" w:rsidRPr="00A01A82" w:rsidRDefault="00EB78DE" w:rsidP="00EB78DE">
      <w:pPr>
        <w:tabs>
          <w:tab w:val="left" w:pos="851"/>
          <w:tab w:val="left" w:pos="993"/>
        </w:tabs>
        <w:jc w:val="both"/>
        <w:rPr>
          <w:sz w:val="24"/>
          <w:szCs w:val="24"/>
        </w:rPr>
      </w:pPr>
      <w:r w:rsidRPr="00A01A82">
        <w:rPr>
          <w:sz w:val="24"/>
          <w:szCs w:val="24"/>
        </w:rPr>
        <w:t>-выездные события, включающие в себя комплекс коллективных творческих дел, в процессе которых складывается детско-взрослая общность, характеризующаяся доверительными взаимоотношениями, ответственным отношением к делу, атмосферой эмоционально-психологического комфорта.</w:t>
      </w:r>
    </w:p>
    <w:p w:rsidR="00EB78DE" w:rsidRPr="00A01A82" w:rsidRDefault="00EB78DE" w:rsidP="00EB78DE">
      <w:pPr>
        <w:tabs>
          <w:tab w:val="left" w:pos="851"/>
          <w:tab w:val="left" w:pos="993"/>
        </w:tabs>
        <w:jc w:val="both"/>
        <w:rPr>
          <w:sz w:val="24"/>
          <w:szCs w:val="24"/>
        </w:rPr>
      </w:pPr>
      <w:r w:rsidRPr="00A01A82">
        <w:rPr>
          <w:sz w:val="24"/>
          <w:szCs w:val="24"/>
        </w:rPr>
        <w:t xml:space="preserve">Много мероприятий проходит в рамках реализации проекта «Культурный дневник школьника». </w:t>
      </w:r>
      <w:r w:rsidRPr="00A01A82">
        <w:rPr>
          <w:sz w:val="24"/>
          <w:szCs w:val="24"/>
        </w:rPr>
        <w:lastRenderedPageBreak/>
        <w:t xml:space="preserve">Особый интерес у учащихся вызывают пешие экскурсии по городу, посещение заповедников, Парка птиц, «Этномира». </w:t>
      </w:r>
    </w:p>
    <w:p w:rsidR="00EB78DE" w:rsidRPr="00A01A82" w:rsidRDefault="00EB78DE" w:rsidP="00EB78DE">
      <w:pPr>
        <w:tabs>
          <w:tab w:val="left" w:pos="851"/>
          <w:tab w:val="left" w:pos="993"/>
        </w:tabs>
        <w:jc w:val="both"/>
        <w:rPr>
          <w:b/>
          <w:sz w:val="24"/>
          <w:szCs w:val="24"/>
        </w:rPr>
      </w:pPr>
      <w:r w:rsidRPr="00A01A82">
        <w:rPr>
          <w:b/>
          <w:sz w:val="24"/>
          <w:szCs w:val="24"/>
        </w:rPr>
        <w:t>Модуль «Самоуправление».</w:t>
      </w:r>
    </w:p>
    <w:p w:rsidR="00EB78DE" w:rsidRPr="00A01A82" w:rsidRDefault="00EB78DE" w:rsidP="00EB78DE">
      <w:pPr>
        <w:tabs>
          <w:tab w:val="left" w:pos="851"/>
          <w:tab w:val="left" w:pos="993"/>
        </w:tabs>
        <w:jc w:val="both"/>
        <w:rPr>
          <w:sz w:val="24"/>
          <w:szCs w:val="24"/>
        </w:rPr>
      </w:pPr>
      <w:r w:rsidRPr="00A01A82">
        <w:rPr>
          <w:sz w:val="24"/>
          <w:szCs w:val="24"/>
        </w:rPr>
        <w:t>Реализация воспитательного потенциала ученического самоуправления в лицее предусматривает:</w:t>
      </w:r>
    </w:p>
    <w:p w:rsidR="00EB78DE" w:rsidRPr="00A01A82" w:rsidRDefault="00EB78DE" w:rsidP="00EB78DE">
      <w:pPr>
        <w:tabs>
          <w:tab w:val="left" w:pos="851"/>
          <w:tab w:val="left" w:pos="993"/>
        </w:tabs>
        <w:jc w:val="both"/>
        <w:rPr>
          <w:sz w:val="24"/>
          <w:szCs w:val="24"/>
        </w:rPr>
      </w:pPr>
      <w:r w:rsidRPr="00A01A82">
        <w:rPr>
          <w:sz w:val="24"/>
          <w:szCs w:val="24"/>
        </w:rPr>
        <w:t>-организацию и деятельность органов ученического самоуправления (Совет учащихся), избранных обучающимися;</w:t>
      </w:r>
    </w:p>
    <w:p w:rsidR="00EB78DE" w:rsidRPr="00A01A82" w:rsidRDefault="00EB78DE" w:rsidP="00EB78DE">
      <w:pPr>
        <w:tabs>
          <w:tab w:val="left" w:pos="851"/>
          <w:tab w:val="left" w:pos="993"/>
        </w:tabs>
        <w:jc w:val="both"/>
        <w:rPr>
          <w:sz w:val="24"/>
          <w:szCs w:val="24"/>
        </w:rPr>
      </w:pPr>
      <w:r w:rsidRPr="00A01A82">
        <w:rPr>
          <w:sz w:val="24"/>
          <w:szCs w:val="24"/>
        </w:rPr>
        <w:t xml:space="preserve">-представление органами ученического самоуправления </w:t>
      </w:r>
      <w:proofErr w:type="gramStart"/>
      <w:r w:rsidRPr="00A01A82">
        <w:rPr>
          <w:sz w:val="24"/>
          <w:szCs w:val="24"/>
        </w:rPr>
        <w:t>интересов</w:t>
      </w:r>
      <w:proofErr w:type="gramEnd"/>
      <w:r w:rsidRPr="00A01A82">
        <w:rPr>
          <w:sz w:val="24"/>
          <w:szCs w:val="24"/>
        </w:rPr>
        <w:t xml:space="preserve"> обучающихся в процессе управления общеобразовательной организацией; </w:t>
      </w:r>
    </w:p>
    <w:p w:rsidR="00EB78DE" w:rsidRPr="00A01A82" w:rsidRDefault="00EB78DE" w:rsidP="00EB78DE">
      <w:pPr>
        <w:tabs>
          <w:tab w:val="left" w:pos="851"/>
          <w:tab w:val="left" w:pos="993"/>
        </w:tabs>
        <w:jc w:val="both"/>
        <w:rPr>
          <w:sz w:val="24"/>
          <w:szCs w:val="24"/>
        </w:rPr>
      </w:pPr>
      <w:r w:rsidRPr="00A01A82">
        <w:rPr>
          <w:sz w:val="24"/>
          <w:szCs w:val="24"/>
        </w:rPr>
        <w:t>-защиту органами ученического самоуправления законных интересов и прав обучающихся;</w:t>
      </w:r>
    </w:p>
    <w:p w:rsidR="00EB78DE" w:rsidRPr="00A01A82" w:rsidRDefault="00EB78DE" w:rsidP="00EB78DE">
      <w:pPr>
        <w:tabs>
          <w:tab w:val="left" w:pos="851"/>
          <w:tab w:val="left" w:pos="993"/>
        </w:tabs>
        <w:jc w:val="both"/>
        <w:rPr>
          <w:sz w:val="24"/>
          <w:szCs w:val="24"/>
        </w:rPr>
      </w:pPr>
      <w:r w:rsidRPr="00A01A82">
        <w:rPr>
          <w:sz w:val="24"/>
          <w:szCs w:val="24"/>
        </w:rPr>
        <w:t>-участие представителей органов ученического самоуправления в разработке, обсуждении и реализации рабочей программы воспитания, календарного плана воспитательной работы, в анализе воспитательной деятельности в общеобразовательной организации.</w:t>
      </w:r>
    </w:p>
    <w:p w:rsidR="00EB78DE" w:rsidRPr="00A01A82" w:rsidRDefault="00EB78DE" w:rsidP="00EB78DE">
      <w:pPr>
        <w:tabs>
          <w:tab w:val="left" w:pos="851"/>
          <w:tab w:val="left" w:pos="993"/>
        </w:tabs>
        <w:jc w:val="both"/>
        <w:rPr>
          <w:sz w:val="24"/>
          <w:szCs w:val="24"/>
        </w:rPr>
      </w:pPr>
      <w:r w:rsidRPr="00A01A82">
        <w:rPr>
          <w:sz w:val="24"/>
          <w:szCs w:val="24"/>
        </w:rPr>
        <w:tab/>
        <w:t xml:space="preserve">Самоуправление </w:t>
      </w:r>
      <w:r w:rsidRPr="00A01A82">
        <w:rPr>
          <w:sz w:val="24"/>
          <w:szCs w:val="24"/>
        </w:rPr>
        <w:tab/>
        <w:t>это принцип, на котором строится деятельность детского коллектива. Самоуправление начинается с формирования и организации сообщества, с выбора деятельности и ее организации детьми, сначала под контролем взрослых, а в дальнейшем с увеличением доли детской самостоятельности.</w:t>
      </w:r>
    </w:p>
    <w:p w:rsidR="00EB78DE" w:rsidRPr="00A01A82" w:rsidRDefault="00EB78DE" w:rsidP="00EB78DE">
      <w:pPr>
        <w:tabs>
          <w:tab w:val="left" w:pos="851"/>
          <w:tab w:val="left" w:pos="993"/>
        </w:tabs>
        <w:jc w:val="both"/>
        <w:rPr>
          <w:sz w:val="24"/>
          <w:szCs w:val="24"/>
        </w:rPr>
      </w:pPr>
      <w:r w:rsidRPr="00A01A82">
        <w:rPr>
          <w:sz w:val="24"/>
          <w:szCs w:val="24"/>
        </w:rPr>
        <w:t>Поддержка детского самоуправления в лицее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Это то, что готовит их к взрослой жизни.</w:t>
      </w:r>
    </w:p>
    <w:p w:rsidR="00EB78DE" w:rsidRPr="00A01A82" w:rsidRDefault="00EB78DE" w:rsidP="00EB78DE">
      <w:pPr>
        <w:tabs>
          <w:tab w:val="left" w:pos="851"/>
          <w:tab w:val="left" w:pos="993"/>
        </w:tabs>
        <w:jc w:val="both"/>
        <w:rPr>
          <w:sz w:val="24"/>
          <w:szCs w:val="24"/>
        </w:rPr>
      </w:pPr>
      <w:r w:rsidRPr="00A01A82">
        <w:rPr>
          <w:sz w:val="24"/>
          <w:szCs w:val="24"/>
        </w:rPr>
        <w:t xml:space="preserve">Самоуправление в образовательной организации мощнейшее средство воспитания самостоятельности, особенно, если оно реализуется с опорой на деятельностный подход, на реальную деятельность, насыщенную конкретными поручениями, задачами, делами.  </w:t>
      </w:r>
    </w:p>
    <w:p w:rsidR="00EB78DE" w:rsidRPr="00A01A82" w:rsidRDefault="00EB78DE" w:rsidP="00EB78DE">
      <w:pPr>
        <w:tabs>
          <w:tab w:val="left" w:pos="851"/>
          <w:tab w:val="left" w:pos="993"/>
        </w:tabs>
        <w:jc w:val="both"/>
        <w:rPr>
          <w:sz w:val="24"/>
          <w:szCs w:val="24"/>
        </w:rPr>
      </w:pPr>
      <w:r w:rsidRPr="00A01A82">
        <w:rPr>
          <w:sz w:val="24"/>
          <w:szCs w:val="24"/>
        </w:rPr>
        <w:t xml:space="preserve">Формы организации самоуправления: </w:t>
      </w:r>
    </w:p>
    <w:p w:rsidR="00EB78DE" w:rsidRPr="00A01A82" w:rsidRDefault="00EB78DE" w:rsidP="00EB78DE">
      <w:pPr>
        <w:tabs>
          <w:tab w:val="left" w:pos="851"/>
          <w:tab w:val="left" w:pos="993"/>
        </w:tabs>
        <w:jc w:val="both"/>
        <w:rPr>
          <w:sz w:val="24"/>
          <w:szCs w:val="24"/>
        </w:rPr>
      </w:pPr>
      <w:r w:rsidRPr="00A01A82">
        <w:rPr>
          <w:sz w:val="24"/>
          <w:szCs w:val="24"/>
        </w:rPr>
        <w:lastRenderedPageBreak/>
        <w:t>-на уровне лицея;</w:t>
      </w:r>
    </w:p>
    <w:p w:rsidR="00EB78DE" w:rsidRPr="00A01A82" w:rsidRDefault="00EB78DE" w:rsidP="00EB78DE">
      <w:pPr>
        <w:tabs>
          <w:tab w:val="left" w:pos="851"/>
          <w:tab w:val="left" w:pos="993"/>
        </w:tabs>
        <w:jc w:val="both"/>
        <w:rPr>
          <w:sz w:val="24"/>
          <w:szCs w:val="24"/>
        </w:rPr>
      </w:pPr>
      <w:r w:rsidRPr="00A01A82">
        <w:rPr>
          <w:sz w:val="24"/>
          <w:szCs w:val="24"/>
        </w:rPr>
        <w:t>-на уровне класса;</w:t>
      </w:r>
    </w:p>
    <w:p w:rsidR="00EB78DE" w:rsidRPr="00A01A82" w:rsidRDefault="00EB78DE" w:rsidP="00EB78DE">
      <w:pPr>
        <w:tabs>
          <w:tab w:val="left" w:pos="851"/>
          <w:tab w:val="left" w:pos="993"/>
        </w:tabs>
        <w:jc w:val="both"/>
        <w:rPr>
          <w:sz w:val="24"/>
          <w:szCs w:val="24"/>
        </w:rPr>
      </w:pPr>
      <w:r w:rsidRPr="00A01A82">
        <w:rPr>
          <w:sz w:val="24"/>
          <w:szCs w:val="24"/>
        </w:rPr>
        <w:t>-на индивидуальном уровне.</w:t>
      </w:r>
    </w:p>
    <w:p w:rsidR="00EB78DE" w:rsidRPr="00A01A82" w:rsidRDefault="00EB78DE" w:rsidP="00EB78DE">
      <w:pPr>
        <w:tabs>
          <w:tab w:val="left" w:pos="851"/>
          <w:tab w:val="left" w:pos="993"/>
        </w:tabs>
        <w:jc w:val="both"/>
        <w:rPr>
          <w:sz w:val="24"/>
          <w:szCs w:val="24"/>
        </w:rPr>
      </w:pPr>
      <w:r w:rsidRPr="00A01A82">
        <w:rPr>
          <w:sz w:val="24"/>
          <w:szCs w:val="24"/>
        </w:rPr>
        <w:t xml:space="preserve">Поскольку учащимся младших и средних классов не всегда удается самостоятельно организовать свою деятельность, такое самоуправление может и должно быть под контролем педагога. </w:t>
      </w:r>
    </w:p>
    <w:p w:rsidR="00EB78DE" w:rsidRPr="00A01A82" w:rsidRDefault="00EB78DE" w:rsidP="00EB78DE">
      <w:pPr>
        <w:tabs>
          <w:tab w:val="left" w:pos="851"/>
          <w:tab w:val="left" w:pos="993"/>
        </w:tabs>
        <w:jc w:val="both"/>
        <w:rPr>
          <w:sz w:val="24"/>
          <w:szCs w:val="24"/>
        </w:rPr>
      </w:pPr>
      <w:r w:rsidRPr="00A01A82">
        <w:rPr>
          <w:sz w:val="24"/>
          <w:szCs w:val="24"/>
        </w:rPr>
        <w:t>Работа в лицее в целом осуществляется:</w:t>
      </w:r>
    </w:p>
    <w:p w:rsidR="00EB78DE" w:rsidRPr="00A01A82" w:rsidRDefault="00EB78DE" w:rsidP="00EB78DE">
      <w:pPr>
        <w:tabs>
          <w:tab w:val="left" w:pos="851"/>
          <w:tab w:val="left" w:pos="993"/>
        </w:tabs>
        <w:jc w:val="both"/>
        <w:rPr>
          <w:sz w:val="24"/>
          <w:szCs w:val="24"/>
        </w:rPr>
      </w:pPr>
      <w:r w:rsidRPr="00A01A82">
        <w:rPr>
          <w:sz w:val="24"/>
          <w:szCs w:val="24"/>
        </w:rPr>
        <w:t>-через деятельность выборного Совета учащихся, создаваемого для учета мнения школьников по вопросам управления образовательной организацией и принятия административных решений, затрагивающих их права и законные интересы;</w:t>
      </w:r>
    </w:p>
    <w:p w:rsidR="00EB78DE" w:rsidRPr="00A01A82" w:rsidRDefault="00EB78DE" w:rsidP="00EB78DE">
      <w:pPr>
        <w:tabs>
          <w:tab w:val="left" w:pos="851"/>
          <w:tab w:val="left" w:pos="993"/>
        </w:tabs>
        <w:jc w:val="both"/>
        <w:rPr>
          <w:sz w:val="24"/>
          <w:szCs w:val="24"/>
        </w:rPr>
      </w:pPr>
      <w:r w:rsidRPr="00A01A82">
        <w:rPr>
          <w:sz w:val="24"/>
          <w:szCs w:val="24"/>
        </w:rPr>
        <w:t>-через работу секторов Совета учащихся, инициирующих и организующих проведение личностно значимых для школьников событий (соревнований, конкурсов, фестивалей, капустников, флешмобов и т.п. по разным направлениям);</w:t>
      </w:r>
    </w:p>
    <w:p w:rsidR="00EB78DE" w:rsidRPr="00A01A82" w:rsidRDefault="00EB78DE" w:rsidP="00EB78DE">
      <w:pPr>
        <w:tabs>
          <w:tab w:val="left" w:pos="851"/>
          <w:tab w:val="left" w:pos="993"/>
        </w:tabs>
        <w:jc w:val="both"/>
        <w:rPr>
          <w:sz w:val="24"/>
          <w:szCs w:val="24"/>
        </w:rPr>
      </w:pPr>
      <w:r w:rsidRPr="00A01A82">
        <w:rPr>
          <w:sz w:val="24"/>
          <w:szCs w:val="24"/>
        </w:rPr>
        <w:t>-через деятельность детской организации «Россияне» творческих советов дела, отвечающих за проведение тех или иных конкретных мероприятий, праздников, вечеров, акций духовно-нравственного и гражданско-патриотического направления;</w:t>
      </w:r>
    </w:p>
    <w:p w:rsidR="00EB78DE" w:rsidRPr="00A01A82" w:rsidRDefault="00EB78DE" w:rsidP="00EB78DE">
      <w:pPr>
        <w:tabs>
          <w:tab w:val="left" w:pos="851"/>
          <w:tab w:val="left" w:pos="993"/>
        </w:tabs>
        <w:jc w:val="both"/>
        <w:rPr>
          <w:sz w:val="24"/>
          <w:szCs w:val="24"/>
        </w:rPr>
      </w:pPr>
      <w:r w:rsidRPr="00A01A82">
        <w:rPr>
          <w:sz w:val="24"/>
          <w:szCs w:val="24"/>
        </w:rPr>
        <w:t xml:space="preserve">-через деятельность Уполномоченных по правам участников образовательного процесса, созданной из наиболее авторитетных старшеклассников и курируемой заместителем директора и школьным психологом группы по урегулированию конфликтных ситуаций в школе. </w:t>
      </w:r>
    </w:p>
    <w:p w:rsidR="00EB78DE" w:rsidRPr="00A01A82" w:rsidRDefault="00EB78DE" w:rsidP="00EB78DE">
      <w:pPr>
        <w:tabs>
          <w:tab w:val="left" w:pos="851"/>
          <w:tab w:val="left" w:pos="993"/>
        </w:tabs>
        <w:jc w:val="both"/>
        <w:rPr>
          <w:sz w:val="24"/>
          <w:szCs w:val="24"/>
        </w:rPr>
      </w:pPr>
      <w:r w:rsidRPr="00A01A82">
        <w:rPr>
          <w:sz w:val="24"/>
          <w:szCs w:val="24"/>
        </w:rPr>
        <w:t>Работа в классе осуществляется:</w:t>
      </w:r>
    </w:p>
    <w:p w:rsidR="00EB78DE" w:rsidRPr="00A01A82" w:rsidRDefault="00EB78DE" w:rsidP="00EB78DE">
      <w:pPr>
        <w:tabs>
          <w:tab w:val="left" w:pos="851"/>
          <w:tab w:val="left" w:pos="993"/>
        </w:tabs>
        <w:jc w:val="both"/>
        <w:rPr>
          <w:sz w:val="24"/>
          <w:szCs w:val="24"/>
        </w:rPr>
      </w:pPr>
      <w:r w:rsidRPr="00A01A82">
        <w:rPr>
          <w:sz w:val="24"/>
          <w:szCs w:val="24"/>
        </w:rPr>
        <w:t>•</w:t>
      </w:r>
      <w:r w:rsidRPr="00A01A82">
        <w:rPr>
          <w:sz w:val="24"/>
          <w:szCs w:val="24"/>
        </w:rPr>
        <w:tab/>
        <w:t>через деятельность выборных по инициативе и предложениям учащихся класса старост,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руководителей;</w:t>
      </w:r>
    </w:p>
    <w:p w:rsidR="00EB78DE" w:rsidRPr="00A01A82" w:rsidRDefault="00EB78DE" w:rsidP="00EB78DE">
      <w:pPr>
        <w:tabs>
          <w:tab w:val="left" w:pos="851"/>
          <w:tab w:val="left" w:pos="993"/>
        </w:tabs>
        <w:jc w:val="both"/>
        <w:rPr>
          <w:sz w:val="24"/>
          <w:szCs w:val="24"/>
        </w:rPr>
      </w:pPr>
      <w:r w:rsidRPr="00A01A82">
        <w:rPr>
          <w:sz w:val="24"/>
          <w:szCs w:val="24"/>
        </w:rPr>
        <w:t>•</w:t>
      </w:r>
      <w:r w:rsidRPr="00A01A82">
        <w:rPr>
          <w:sz w:val="24"/>
          <w:szCs w:val="24"/>
        </w:rPr>
        <w:tab/>
        <w:t xml:space="preserve">через деятельность выборных органов самоуправления(секторов), отвечающих за различные направления работы класса спортивных дел, творческих </w:t>
      </w:r>
      <w:proofErr w:type="gramStart"/>
      <w:r w:rsidRPr="00A01A82">
        <w:rPr>
          <w:sz w:val="24"/>
          <w:szCs w:val="24"/>
        </w:rPr>
        <w:t>дел,  работы</w:t>
      </w:r>
      <w:proofErr w:type="gramEnd"/>
      <w:r w:rsidRPr="00A01A82">
        <w:rPr>
          <w:sz w:val="24"/>
          <w:szCs w:val="24"/>
        </w:rPr>
        <w:t xml:space="preserve"> с младшими </w:t>
      </w:r>
      <w:r w:rsidRPr="00A01A82">
        <w:rPr>
          <w:sz w:val="24"/>
          <w:szCs w:val="24"/>
        </w:rPr>
        <w:lastRenderedPageBreak/>
        <w:t>школьниками, с музейным комплексом, с медиа-службами);</w:t>
      </w:r>
    </w:p>
    <w:p w:rsidR="00EB78DE" w:rsidRPr="00A01A82" w:rsidRDefault="00EB78DE" w:rsidP="00EB78DE">
      <w:pPr>
        <w:tabs>
          <w:tab w:val="left" w:pos="851"/>
          <w:tab w:val="left" w:pos="993"/>
        </w:tabs>
        <w:jc w:val="both"/>
        <w:rPr>
          <w:sz w:val="24"/>
          <w:szCs w:val="24"/>
        </w:rPr>
      </w:pPr>
      <w:r w:rsidRPr="00A01A82">
        <w:rPr>
          <w:sz w:val="24"/>
          <w:szCs w:val="24"/>
        </w:rPr>
        <w:t xml:space="preserve">Индивидуальная работа проводится: </w:t>
      </w:r>
    </w:p>
    <w:p w:rsidR="00EB78DE" w:rsidRPr="00A01A82" w:rsidRDefault="00EB78DE" w:rsidP="00EB78DE">
      <w:pPr>
        <w:tabs>
          <w:tab w:val="left" w:pos="851"/>
          <w:tab w:val="left" w:pos="993"/>
        </w:tabs>
        <w:jc w:val="both"/>
        <w:rPr>
          <w:sz w:val="24"/>
          <w:szCs w:val="24"/>
        </w:rPr>
      </w:pPr>
      <w:r w:rsidRPr="00A01A82">
        <w:rPr>
          <w:sz w:val="24"/>
          <w:szCs w:val="24"/>
        </w:rPr>
        <w:t>•</w:t>
      </w:r>
      <w:r w:rsidRPr="00A01A82">
        <w:rPr>
          <w:sz w:val="24"/>
          <w:szCs w:val="24"/>
        </w:rPr>
        <w:tab/>
        <w:t>через вовлечение школьников в планирование, организацию, проведение и анализ общешкольных и внутриклассных дел;</w:t>
      </w:r>
    </w:p>
    <w:p w:rsidR="00EB78DE" w:rsidRPr="00A01A82" w:rsidRDefault="00EB78DE" w:rsidP="00EB78DE">
      <w:pPr>
        <w:tabs>
          <w:tab w:val="left" w:pos="851"/>
          <w:tab w:val="left" w:pos="993"/>
        </w:tabs>
        <w:jc w:val="both"/>
        <w:rPr>
          <w:sz w:val="24"/>
          <w:szCs w:val="24"/>
        </w:rPr>
      </w:pPr>
      <w:r w:rsidRPr="00A01A82">
        <w:rPr>
          <w:sz w:val="24"/>
          <w:szCs w:val="24"/>
        </w:rPr>
        <w:t>•</w:t>
      </w:r>
      <w:r w:rsidRPr="00A01A82">
        <w:rPr>
          <w:sz w:val="24"/>
          <w:szCs w:val="24"/>
        </w:rPr>
        <w:tab/>
        <w:t>через реализацию школьниками, взявшими на себя соответствующую роль, функций по контролю за порядком и чистотой в классе, уходом за кабинетом, цветами и т.п.</w:t>
      </w:r>
    </w:p>
    <w:p w:rsidR="00EB78DE" w:rsidRPr="00A01A82" w:rsidRDefault="00EB78DE" w:rsidP="00EB78DE">
      <w:pPr>
        <w:tabs>
          <w:tab w:val="left" w:pos="851"/>
          <w:tab w:val="left" w:pos="993"/>
        </w:tabs>
        <w:jc w:val="both"/>
        <w:rPr>
          <w:sz w:val="24"/>
          <w:szCs w:val="24"/>
        </w:rPr>
      </w:pPr>
      <w:r w:rsidRPr="00A01A82">
        <w:rPr>
          <w:sz w:val="24"/>
          <w:szCs w:val="24"/>
        </w:rPr>
        <w:t>В лицее ежегодно проводится КВЕСТ для молодых педагогов, родителей и Совета учащихся на тему «Знаешь ли ты свой лицей!». Старшеклассники с удовольствием помогают молодым специалистам, учащимся среднего и младшего звена, а также родителям узнать историю лицея. Старшеклассники проводят членов команды во все его потайные уголки, помогут пройти ряд станций и выполнить творческие и интеллектуальные задания. Такая форма мероприятий, как нельзя лучше способствует сплочению учителей, учащихся, родителей и позволяет учащимся почувствовать себя хозяевами в лицее.</w:t>
      </w:r>
    </w:p>
    <w:p w:rsidR="00EB78DE" w:rsidRPr="00A01A82" w:rsidRDefault="00EB78DE" w:rsidP="00EB78DE">
      <w:pPr>
        <w:tabs>
          <w:tab w:val="left" w:pos="851"/>
          <w:tab w:val="left" w:pos="993"/>
        </w:tabs>
        <w:jc w:val="both"/>
        <w:rPr>
          <w:sz w:val="24"/>
          <w:szCs w:val="24"/>
        </w:rPr>
      </w:pPr>
      <w:r w:rsidRPr="00A01A82">
        <w:rPr>
          <w:sz w:val="24"/>
          <w:szCs w:val="24"/>
        </w:rPr>
        <w:t xml:space="preserve">В начале года и потом каждую четверть Совет проводит Мозговой штурм для совместного генерирования идей и поиска нестандартных творческих решений. Затем все идеи собираются в Банк идей, наиболее удачные из них реализуются в данном учебном году. </w:t>
      </w:r>
    </w:p>
    <w:p w:rsidR="00EB78DE" w:rsidRPr="00A01A82" w:rsidRDefault="00EB78DE" w:rsidP="00EB78DE">
      <w:pPr>
        <w:tabs>
          <w:tab w:val="left" w:pos="851"/>
          <w:tab w:val="left" w:pos="993"/>
        </w:tabs>
        <w:jc w:val="both"/>
        <w:rPr>
          <w:sz w:val="24"/>
          <w:szCs w:val="24"/>
        </w:rPr>
      </w:pPr>
      <w:r w:rsidRPr="00A01A82">
        <w:rPr>
          <w:sz w:val="24"/>
          <w:szCs w:val="24"/>
        </w:rPr>
        <w:t xml:space="preserve">Старшеклассники кроме видеороликов и видеооткрыток создают скринкасты (обучающие и информирующие видеозаписи) и направляют их учащимся средних и младших классов (мастер-классы и рассуждения на разные темы).  </w:t>
      </w:r>
    </w:p>
    <w:p w:rsidR="00EB78DE" w:rsidRPr="00A01A82" w:rsidRDefault="00EB78DE" w:rsidP="00EB78DE">
      <w:pPr>
        <w:tabs>
          <w:tab w:val="left" w:pos="851"/>
          <w:tab w:val="left" w:pos="993"/>
        </w:tabs>
        <w:jc w:val="both"/>
        <w:rPr>
          <w:sz w:val="24"/>
          <w:szCs w:val="24"/>
        </w:rPr>
      </w:pPr>
      <w:r w:rsidRPr="00A01A82">
        <w:rPr>
          <w:sz w:val="24"/>
          <w:szCs w:val="24"/>
        </w:rPr>
        <w:tab/>
        <w:t>В лицее активно работает Пресс-центр, раз в четверть ребята выпускают газету, раньше это были «Простые истины», теперь креативная газета «У фонтана», кроме того проводят социологические опросы, создают буклеты, листовки, памятки, в течении года часто используются такие технологии как «информационное зеркало» -это различные формы настенных объявлений, стенды, кейс- и арт-технологии.</w:t>
      </w:r>
    </w:p>
    <w:p w:rsidR="00EB78DE" w:rsidRPr="00A01A82" w:rsidRDefault="00EB78DE" w:rsidP="00EB78DE">
      <w:pPr>
        <w:tabs>
          <w:tab w:val="left" w:pos="851"/>
          <w:tab w:val="left" w:pos="993"/>
        </w:tabs>
        <w:jc w:val="both"/>
        <w:rPr>
          <w:sz w:val="24"/>
          <w:szCs w:val="24"/>
        </w:rPr>
      </w:pPr>
      <w:r w:rsidRPr="00A01A82">
        <w:rPr>
          <w:sz w:val="24"/>
          <w:szCs w:val="24"/>
        </w:rPr>
        <w:lastRenderedPageBreak/>
        <w:t>Раз в полугодие, а иногда и раз в четверть проводение панельных дискуссии или «Аквариумов», на которых заданная тема обсуждается активом Совета учащихся, остальные же члены Совета являются слушателями, а в конце задают вопросы (как на ток шоу).</w:t>
      </w:r>
    </w:p>
    <w:p w:rsidR="00EB78DE" w:rsidRPr="00A01A82" w:rsidRDefault="00EB78DE" w:rsidP="00EB78DE">
      <w:pPr>
        <w:tabs>
          <w:tab w:val="left" w:pos="851"/>
          <w:tab w:val="left" w:pos="993"/>
        </w:tabs>
        <w:jc w:val="both"/>
        <w:rPr>
          <w:sz w:val="24"/>
          <w:szCs w:val="24"/>
        </w:rPr>
      </w:pPr>
      <w:r w:rsidRPr="00A01A82">
        <w:rPr>
          <w:sz w:val="24"/>
          <w:szCs w:val="24"/>
        </w:rPr>
        <w:tab/>
        <w:t>В рамках реализации федерального проекта «Социальная активность» этому модулю следует уделять особое внимание.</w:t>
      </w:r>
    </w:p>
    <w:p w:rsidR="00EB78DE" w:rsidRPr="00A01A82" w:rsidRDefault="00EB78DE" w:rsidP="00EB78DE">
      <w:pPr>
        <w:tabs>
          <w:tab w:val="left" w:pos="851"/>
          <w:tab w:val="left" w:pos="993"/>
        </w:tabs>
        <w:jc w:val="both"/>
        <w:rPr>
          <w:b/>
          <w:sz w:val="24"/>
          <w:szCs w:val="24"/>
        </w:rPr>
      </w:pPr>
      <w:r w:rsidRPr="00A01A82">
        <w:rPr>
          <w:b/>
          <w:sz w:val="24"/>
          <w:szCs w:val="24"/>
        </w:rPr>
        <w:t>Модуль «Детские общественные объединения».</w:t>
      </w:r>
    </w:p>
    <w:p w:rsidR="00EB78DE" w:rsidRPr="00A01A82" w:rsidRDefault="00EB78DE" w:rsidP="00EB78DE">
      <w:pPr>
        <w:tabs>
          <w:tab w:val="left" w:pos="851"/>
          <w:tab w:val="left" w:pos="993"/>
        </w:tabs>
        <w:jc w:val="both"/>
        <w:rPr>
          <w:sz w:val="24"/>
          <w:szCs w:val="24"/>
        </w:rPr>
      </w:pPr>
      <w:r w:rsidRPr="00A01A82">
        <w:rPr>
          <w:sz w:val="24"/>
          <w:szCs w:val="24"/>
        </w:rPr>
        <w:t xml:space="preserve">Реализация воспитательного потенциала детских общественных объединений в лицее осуществляется следующим образом: </w:t>
      </w:r>
    </w:p>
    <w:p w:rsidR="00EB78DE" w:rsidRPr="00A01A82" w:rsidRDefault="00EB78DE" w:rsidP="00EB78DE">
      <w:pPr>
        <w:tabs>
          <w:tab w:val="left" w:pos="851"/>
          <w:tab w:val="left" w:pos="993"/>
        </w:tabs>
        <w:jc w:val="both"/>
        <w:rPr>
          <w:sz w:val="24"/>
          <w:szCs w:val="24"/>
        </w:rPr>
      </w:pPr>
      <w:r w:rsidRPr="00A01A82">
        <w:rPr>
          <w:sz w:val="24"/>
          <w:szCs w:val="24"/>
        </w:rPr>
        <w:t>-учащиеся лицея активно вступают в РДДМ «Движение первых», составляющей частью которого будут Совет учащихся, детская организация «Россияне, уполномоченный по правам участников ОП, депутаты школьной Думы, ТОП (трудовой отряд подростков), патриотический клуб «Наследники», Юнармейский отряд;</w:t>
      </w:r>
    </w:p>
    <w:p w:rsidR="00EB78DE" w:rsidRPr="00A01A82" w:rsidRDefault="00EB78DE" w:rsidP="00EB78DE">
      <w:pPr>
        <w:tabs>
          <w:tab w:val="left" w:pos="851"/>
          <w:tab w:val="left" w:pos="993"/>
        </w:tabs>
        <w:jc w:val="both"/>
        <w:rPr>
          <w:sz w:val="24"/>
          <w:szCs w:val="24"/>
        </w:rPr>
      </w:pPr>
      <w:r w:rsidRPr="00A01A82">
        <w:rPr>
          <w:sz w:val="24"/>
          <w:szCs w:val="24"/>
        </w:rPr>
        <w:t>-большое внимание уделяется деятельности волонтерских отрядов;</w:t>
      </w:r>
    </w:p>
    <w:p w:rsidR="00EB78DE" w:rsidRPr="00A01A82" w:rsidRDefault="00EB78DE" w:rsidP="00EB78DE">
      <w:pPr>
        <w:tabs>
          <w:tab w:val="left" w:pos="851"/>
          <w:tab w:val="left" w:pos="993"/>
        </w:tabs>
        <w:jc w:val="both"/>
        <w:rPr>
          <w:sz w:val="24"/>
          <w:szCs w:val="24"/>
        </w:rPr>
      </w:pPr>
      <w:r w:rsidRPr="00A01A82">
        <w:rPr>
          <w:sz w:val="24"/>
          <w:szCs w:val="24"/>
        </w:rPr>
        <w:t xml:space="preserve"> -продолжают пропагандистскую работу отряды ЮИД и ДЮП, а также экскурсоводы музейного комплекса.</w:t>
      </w:r>
    </w:p>
    <w:p w:rsidR="00EB78DE" w:rsidRPr="00A01A82" w:rsidRDefault="00EB78DE" w:rsidP="00EB78DE">
      <w:pPr>
        <w:tabs>
          <w:tab w:val="left" w:pos="851"/>
          <w:tab w:val="left" w:pos="993"/>
        </w:tabs>
        <w:jc w:val="both"/>
        <w:rPr>
          <w:sz w:val="24"/>
          <w:szCs w:val="24"/>
        </w:rPr>
      </w:pPr>
      <w:r w:rsidRPr="00A01A82">
        <w:rPr>
          <w:sz w:val="24"/>
          <w:szCs w:val="24"/>
        </w:rPr>
        <w:t>В 2022 году началась реализация программы развития социальной активности учащихся начальной школы «Орлята России».</w:t>
      </w:r>
    </w:p>
    <w:p w:rsidR="00EB78DE" w:rsidRPr="00A01A82" w:rsidRDefault="00EB78DE" w:rsidP="00EB78DE">
      <w:pPr>
        <w:tabs>
          <w:tab w:val="left" w:pos="851"/>
          <w:tab w:val="left" w:pos="993"/>
        </w:tabs>
        <w:jc w:val="both"/>
        <w:rPr>
          <w:sz w:val="24"/>
          <w:szCs w:val="24"/>
        </w:rPr>
      </w:pPr>
      <w:r w:rsidRPr="00A01A82">
        <w:rPr>
          <w:sz w:val="24"/>
          <w:szCs w:val="24"/>
        </w:rPr>
        <w:t>Наш лицей поддерживает развитие такого направления, как социальная активность учащихся. Создан штаб и налажена работа Советников директора по воспитательной работе и связью с общественными организациями.</w:t>
      </w:r>
    </w:p>
    <w:p w:rsidR="00EB78DE" w:rsidRPr="00A01A82" w:rsidRDefault="00EB78DE" w:rsidP="00EB78DE">
      <w:pPr>
        <w:tabs>
          <w:tab w:val="left" w:pos="851"/>
          <w:tab w:val="left" w:pos="993"/>
        </w:tabs>
        <w:jc w:val="both"/>
        <w:rPr>
          <w:sz w:val="24"/>
          <w:szCs w:val="24"/>
        </w:rPr>
      </w:pPr>
      <w:r w:rsidRPr="00A01A82">
        <w:rPr>
          <w:sz w:val="24"/>
          <w:szCs w:val="24"/>
        </w:rPr>
        <w:t>Работа, которого также основывается на вовлечения подростков в социальную активность, что призвано способствовать формированию и совершенствованию социальной компетентности подрастающего поколения.</w:t>
      </w:r>
    </w:p>
    <w:p w:rsidR="00EB78DE" w:rsidRPr="00A01A82" w:rsidRDefault="00EB78DE" w:rsidP="00EB78DE">
      <w:pPr>
        <w:tabs>
          <w:tab w:val="left" w:pos="851"/>
          <w:tab w:val="left" w:pos="993"/>
        </w:tabs>
        <w:jc w:val="both"/>
        <w:rPr>
          <w:sz w:val="24"/>
          <w:szCs w:val="24"/>
        </w:rPr>
      </w:pPr>
      <w:r w:rsidRPr="00A01A82">
        <w:rPr>
          <w:sz w:val="24"/>
          <w:szCs w:val="24"/>
        </w:rPr>
        <w:t xml:space="preserve">Подготовка и несение почетной караульной службы на Посту №1 на Площади Победы у могилы </w:t>
      </w:r>
      <w:r w:rsidRPr="00A01A82">
        <w:rPr>
          <w:sz w:val="24"/>
          <w:szCs w:val="24"/>
        </w:rPr>
        <w:lastRenderedPageBreak/>
        <w:t xml:space="preserve">неизвестного солдата является одним из важнейших коллективных дел детской общественных объединений. Выпускники лицея, родители, старшеклассники и учащиеся среднего звена принимают активное участие в его подготовке под руководством организатора ОБЖ. </w:t>
      </w:r>
    </w:p>
    <w:p w:rsidR="00EB78DE" w:rsidRPr="00A01A82" w:rsidRDefault="00EB78DE" w:rsidP="00EB78DE">
      <w:pPr>
        <w:tabs>
          <w:tab w:val="left" w:pos="851"/>
          <w:tab w:val="left" w:pos="993"/>
        </w:tabs>
        <w:jc w:val="both"/>
        <w:rPr>
          <w:sz w:val="24"/>
          <w:szCs w:val="24"/>
        </w:rPr>
      </w:pPr>
      <w:r w:rsidRPr="00A01A82">
        <w:rPr>
          <w:sz w:val="24"/>
          <w:szCs w:val="24"/>
        </w:rPr>
        <w:t>Члены детских объединений активно помогают в организации праздников, акций, работе музейного комплекса. Летом члены детских объединений работают вожатыми в детском оздоровительном лагере ГОЛ «Солнышко».</w:t>
      </w:r>
    </w:p>
    <w:p w:rsidR="00EB78DE" w:rsidRPr="00A01A82" w:rsidRDefault="00EB78DE" w:rsidP="00EB78DE">
      <w:pPr>
        <w:tabs>
          <w:tab w:val="left" w:pos="851"/>
          <w:tab w:val="left" w:pos="993"/>
        </w:tabs>
        <w:jc w:val="both"/>
        <w:rPr>
          <w:sz w:val="24"/>
          <w:szCs w:val="24"/>
        </w:rPr>
      </w:pPr>
      <w:r w:rsidRPr="00A01A82">
        <w:rPr>
          <w:sz w:val="24"/>
          <w:szCs w:val="24"/>
        </w:rPr>
        <w:t xml:space="preserve">К внешкольным мероприятиям можно отнести: </w:t>
      </w:r>
    </w:p>
    <w:p w:rsidR="00EB78DE" w:rsidRPr="00A01A82" w:rsidRDefault="00EB78DE" w:rsidP="00EB78DE">
      <w:pPr>
        <w:tabs>
          <w:tab w:val="left" w:pos="851"/>
          <w:tab w:val="left" w:pos="993"/>
        </w:tabs>
        <w:jc w:val="both"/>
        <w:rPr>
          <w:sz w:val="24"/>
          <w:szCs w:val="24"/>
        </w:rPr>
      </w:pPr>
      <w:r w:rsidRPr="00A01A82">
        <w:rPr>
          <w:sz w:val="24"/>
          <w:szCs w:val="24"/>
        </w:rPr>
        <w:t>•</w:t>
      </w:r>
      <w:r w:rsidRPr="00A01A82">
        <w:rPr>
          <w:sz w:val="24"/>
          <w:szCs w:val="24"/>
        </w:rPr>
        <w:tab/>
        <w:t>участие школьников в организации культурных, спортивных, развлекательных мероприятий для жителей микрорайона, города (в работе курьерами, встречающими лицами, помогающими сориентироваться на территории проведения мероприятия, ответственными за техническое обеспечение мероприятия и т.п.);</w:t>
      </w:r>
    </w:p>
    <w:p w:rsidR="00EB78DE" w:rsidRPr="00A01A82" w:rsidRDefault="00EB78DE" w:rsidP="00EB78DE">
      <w:pPr>
        <w:tabs>
          <w:tab w:val="left" w:pos="851"/>
          <w:tab w:val="left" w:pos="993"/>
        </w:tabs>
        <w:jc w:val="both"/>
        <w:rPr>
          <w:sz w:val="24"/>
          <w:szCs w:val="24"/>
        </w:rPr>
      </w:pPr>
      <w:r w:rsidRPr="00A01A82">
        <w:rPr>
          <w:sz w:val="24"/>
          <w:szCs w:val="24"/>
        </w:rPr>
        <w:t>•</w:t>
      </w:r>
      <w:r w:rsidRPr="00A01A82">
        <w:rPr>
          <w:sz w:val="24"/>
          <w:szCs w:val="24"/>
        </w:rPr>
        <w:tab/>
        <w:t xml:space="preserve">посильная помощь, оказываемая школьниками пожилым людям, проживающим в микрорайоне лицея; </w:t>
      </w:r>
    </w:p>
    <w:p w:rsidR="00EB78DE" w:rsidRPr="00A01A82" w:rsidRDefault="00EB78DE" w:rsidP="00EB78DE">
      <w:pPr>
        <w:tabs>
          <w:tab w:val="left" w:pos="851"/>
          <w:tab w:val="left" w:pos="993"/>
        </w:tabs>
        <w:jc w:val="both"/>
        <w:rPr>
          <w:sz w:val="24"/>
          <w:szCs w:val="24"/>
        </w:rPr>
      </w:pPr>
      <w:r w:rsidRPr="00A01A82">
        <w:rPr>
          <w:sz w:val="24"/>
          <w:szCs w:val="24"/>
        </w:rPr>
        <w:t>•</w:t>
      </w:r>
      <w:r w:rsidRPr="00A01A82">
        <w:rPr>
          <w:sz w:val="24"/>
          <w:szCs w:val="24"/>
        </w:rPr>
        <w:tab/>
        <w:t>привлечение ребят к совместной работе с учреждениями социальной сферы (детские сады, детские дома, дома престарелых, центры социальной помощи семье и детям, учреждения здравоохранения) – в проведении культурно-просветительских и развлекательных мероприятий для посетителей этих учреждений, в помощи по благоустройству территории данных учреждений;</w:t>
      </w:r>
    </w:p>
    <w:p w:rsidR="00EB78DE" w:rsidRPr="00A01A82" w:rsidRDefault="00EB78DE" w:rsidP="00EB78DE">
      <w:pPr>
        <w:tabs>
          <w:tab w:val="left" w:pos="851"/>
          <w:tab w:val="left" w:pos="993"/>
        </w:tabs>
        <w:jc w:val="both"/>
        <w:rPr>
          <w:sz w:val="24"/>
          <w:szCs w:val="24"/>
        </w:rPr>
      </w:pPr>
      <w:r w:rsidRPr="00A01A82">
        <w:rPr>
          <w:sz w:val="24"/>
          <w:szCs w:val="24"/>
        </w:rPr>
        <w:t xml:space="preserve">Лицейские мероприятия подразумевают: </w:t>
      </w:r>
    </w:p>
    <w:p w:rsidR="00EB78DE" w:rsidRPr="00A01A82" w:rsidRDefault="00EB78DE" w:rsidP="00EB78DE">
      <w:pPr>
        <w:tabs>
          <w:tab w:val="left" w:pos="851"/>
          <w:tab w:val="left" w:pos="993"/>
        </w:tabs>
        <w:jc w:val="both"/>
        <w:rPr>
          <w:sz w:val="24"/>
          <w:szCs w:val="24"/>
        </w:rPr>
      </w:pPr>
      <w:r w:rsidRPr="00A01A82">
        <w:rPr>
          <w:sz w:val="24"/>
          <w:szCs w:val="24"/>
        </w:rPr>
        <w:t>•</w:t>
      </w:r>
      <w:r w:rsidRPr="00A01A82">
        <w:rPr>
          <w:sz w:val="24"/>
          <w:szCs w:val="24"/>
        </w:rPr>
        <w:tab/>
        <w:t>участие школьников в организации праздников, торжественных мероприятий, встреч с гостями школы;</w:t>
      </w:r>
    </w:p>
    <w:p w:rsidR="00EB78DE" w:rsidRPr="00A01A82" w:rsidRDefault="00EB78DE" w:rsidP="00EB78DE">
      <w:pPr>
        <w:tabs>
          <w:tab w:val="left" w:pos="851"/>
          <w:tab w:val="left" w:pos="993"/>
        </w:tabs>
        <w:jc w:val="both"/>
        <w:rPr>
          <w:sz w:val="24"/>
          <w:szCs w:val="24"/>
        </w:rPr>
      </w:pPr>
      <w:r w:rsidRPr="00A01A82">
        <w:rPr>
          <w:sz w:val="24"/>
          <w:szCs w:val="24"/>
        </w:rPr>
        <w:t>•</w:t>
      </w:r>
      <w:r w:rsidRPr="00A01A82">
        <w:rPr>
          <w:sz w:val="24"/>
          <w:szCs w:val="24"/>
        </w:rPr>
        <w:tab/>
        <w:t>участие школьников в работе с младшими ребятами: проведение для них праздников, утренников, тематических вечеров, работа в ГОЛ;</w:t>
      </w:r>
    </w:p>
    <w:p w:rsidR="00EB78DE" w:rsidRPr="00A01A82" w:rsidRDefault="00EB78DE" w:rsidP="00EB78DE">
      <w:pPr>
        <w:tabs>
          <w:tab w:val="left" w:pos="851"/>
          <w:tab w:val="left" w:pos="993"/>
        </w:tabs>
        <w:jc w:val="both"/>
        <w:rPr>
          <w:sz w:val="24"/>
          <w:szCs w:val="24"/>
        </w:rPr>
      </w:pPr>
      <w:r w:rsidRPr="00A01A82">
        <w:rPr>
          <w:sz w:val="24"/>
          <w:szCs w:val="24"/>
        </w:rPr>
        <w:t>•</w:t>
      </w:r>
      <w:r w:rsidRPr="00A01A82">
        <w:rPr>
          <w:sz w:val="24"/>
          <w:szCs w:val="24"/>
        </w:rPr>
        <w:tab/>
        <w:t>участие школьников к работе на пришкольной территории (благоустройство клумб, уход за деревьями и кустарниками).</w:t>
      </w:r>
    </w:p>
    <w:p w:rsidR="00EB78DE" w:rsidRPr="00A01A82" w:rsidRDefault="00EB78DE" w:rsidP="00EB78DE">
      <w:pPr>
        <w:tabs>
          <w:tab w:val="left" w:pos="851"/>
          <w:tab w:val="left" w:pos="993"/>
        </w:tabs>
        <w:jc w:val="both"/>
        <w:rPr>
          <w:b/>
          <w:sz w:val="24"/>
          <w:szCs w:val="24"/>
        </w:rPr>
      </w:pPr>
      <w:r w:rsidRPr="00A01A82">
        <w:rPr>
          <w:b/>
          <w:sz w:val="24"/>
          <w:szCs w:val="24"/>
        </w:rPr>
        <w:lastRenderedPageBreak/>
        <w:t>Модуль «Профориентация»</w:t>
      </w:r>
    </w:p>
    <w:p w:rsidR="00EB78DE" w:rsidRPr="00A01A82" w:rsidRDefault="00EB78DE" w:rsidP="00EB78DE">
      <w:pPr>
        <w:tabs>
          <w:tab w:val="left" w:pos="851"/>
          <w:tab w:val="left" w:pos="993"/>
        </w:tabs>
        <w:jc w:val="both"/>
        <w:rPr>
          <w:sz w:val="24"/>
          <w:szCs w:val="24"/>
        </w:rPr>
      </w:pPr>
      <w:r w:rsidRPr="00A01A82">
        <w:rPr>
          <w:sz w:val="24"/>
          <w:szCs w:val="24"/>
        </w:rPr>
        <w:t xml:space="preserve">Реализация воспитательного потенциала профориентационной работы лицея предусматривает (указываются конкретные позиции, имеющиеся в общеобразовательной организации или запланированные): </w:t>
      </w:r>
    </w:p>
    <w:p w:rsidR="00EB78DE" w:rsidRPr="00A01A82" w:rsidRDefault="00EB78DE" w:rsidP="00EB78DE">
      <w:pPr>
        <w:tabs>
          <w:tab w:val="left" w:pos="851"/>
          <w:tab w:val="left" w:pos="993"/>
        </w:tabs>
        <w:jc w:val="both"/>
        <w:rPr>
          <w:sz w:val="24"/>
          <w:szCs w:val="24"/>
        </w:rPr>
      </w:pPr>
      <w:r w:rsidRPr="00A01A82">
        <w:rPr>
          <w:sz w:val="24"/>
          <w:szCs w:val="24"/>
        </w:rPr>
        <w:t>-проведение циклов профориентационных часов, направленных на подготовку обучающегося к осознанному планированию и реализации своего профессионального будущего;</w:t>
      </w:r>
    </w:p>
    <w:p w:rsidR="00EB78DE" w:rsidRPr="00A01A82" w:rsidRDefault="00EB78DE" w:rsidP="00EB78DE">
      <w:pPr>
        <w:tabs>
          <w:tab w:val="left" w:pos="851"/>
          <w:tab w:val="left" w:pos="993"/>
        </w:tabs>
        <w:jc w:val="both"/>
        <w:rPr>
          <w:sz w:val="24"/>
          <w:szCs w:val="24"/>
        </w:rPr>
      </w:pPr>
      <w:r w:rsidRPr="00A01A82">
        <w:rPr>
          <w:sz w:val="24"/>
          <w:szCs w:val="24"/>
        </w:rPr>
        <w:t>-профориентационные игры (игры-симуляции, деловые игры, квесты, кейсы), расширяющие знания о профессиях, способах выбора профессий, особенностях, условиях разной профессиональной деятельности;</w:t>
      </w:r>
    </w:p>
    <w:p w:rsidR="00EB78DE" w:rsidRPr="00A01A82" w:rsidRDefault="00EB78DE" w:rsidP="00EB78DE">
      <w:pPr>
        <w:tabs>
          <w:tab w:val="left" w:pos="851"/>
          <w:tab w:val="left" w:pos="993"/>
        </w:tabs>
        <w:jc w:val="both"/>
        <w:rPr>
          <w:sz w:val="24"/>
          <w:szCs w:val="24"/>
        </w:rPr>
      </w:pPr>
      <w:r w:rsidRPr="00A01A82">
        <w:rPr>
          <w:sz w:val="24"/>
          <w:szCs w:val="24"/>
        </w:rPr>
        <w:t>-экскурсии на предприятия, в организации, дающие начальные представления о существующих профессиях и условиях работы;</w:t>
      </w:r>
    </w:p>
    <w:p w:rsidR="00EB78DE" w:rsidRPr="00A01A82" w:rsidRDefault="00EB78DE" w:rsidP="00EB78DE">
      <w:pPr>
        <w:tabs>
          <w:tab w:val="left" w:pos="851"/>
          <w:tab w:val="left" w:pos="993"/>
        </w:tabs>
        <w:jc w:val="both"/>
        <w:rPr>
          <w:sz w:val="24"/>
          <w:szCs w:val="24"/>
        </w:rPr>
      </w:pPr>
      <w:r w:rsidRPr="00A01A82">
        <w:rPr>
          <w:sz w:val="24"/>
          <w:szCs w:val="24"/>
        </w:rPr>
        <w:t>-посещение профориентационных выставок, ярмарок профессий, тематических профориентационных парков, лагерей, дней открытых дверей в организациях профессионального, высшего образования;</w:t>
      </w:r>
    </w:p>
    <w:p w:rsidR="00EB78DE" w:rsidRPr="00A01A82" w:rsidRDefault="00EB78DE" w:rsidP="00EB78DE">
      <w:pPr>
        <w:tabs>
          <w:tab w:val="left" w:pos="851"/>
          <w:tab w:val="left" w:pos="993"/>
        </w:tabs>
        <w:jc w:val="both"/>
        <w:rPr>
          <w:sz w:val="24"/>
          <w:szCs w:val="24"/>
        </w:rPr>
      </w:pPr>
      <w:r w:rsidRPr="00A01A82">
        <w:rPr>
          <w:sz w:val="24"/>
          <w:szCs w:val="24"/>
        </w:rPr>
        <w:t>-организацию на базе детского лагеря при общеобразовательной организации профориентационных смен с участием экспертов в области профориентации, где обучающиеся могут познакомиться с профессиями, получить представление об их специфике, попробовать свои силы в той или иной профессии, развить соответствующие навыки;</w:t>
      </w:r>
    </w:p>
    <w:p w:rsidR="00EB78DE" w:rsidRPr="00A01A82" w:rsidRDefault="00EB78DE" w:rsidP="00EB78DE">
      <w:pPr>
        <w:tabs>
          <w:tab w:val="left" w:pos="851"/>
          <w:tab w:val="left" w:pos="993"/>
        </w:tabs>
        <w:jc w:val="both"/>
        <w:rPr>
          <w:sz w:val="24"/>
          <w:szCs w:val="24"/>
        </w:rPr>
      </w:pPr>
      <w:r w:rsidRPr="00A01A82">
        <w:rPr>
          <w:sz w:val="24"/>
          <w:szCs w:val="24"/>
        </w:rPr>
        <w:t>-совместное с педагогами изучение обучающимися интернет-ресурсов, посвящённых выбору профессий, прохождение профориентационного онлайн-тестирования, онлайн-курсов по интересующим профессиям и направлениям профессионального образования;</w:t>
      </w:r>
    </w:p>
    <w:p w:rsidR="00EB78DE" w:rsidRPr="00A01A82" w:rsidRDefault="00EB78DE" w:rsidP="00EB78DE">
      <w:pPr>
        <w:tabs>
          <w:tab w:val="left" w:pos="851"/>
          <w:tab w:val="left" w:pos="993"/>
        </w:tabs>
        <w:jc w:val="both"/>
        <w:rPr>
          <w:sz w:val="24"/>
          <w:szCs w:val="24"/>
        </w:rPr>
      </w:pPr>
      <w:r w:rsidRPr="00A01A82">
        <w:rPr>
          <w:sz w:val="24"/>
          <w:szCs w:val="24"/>
        </w:rPr>
        <w:t>-участие в работе всероссийских профориентационных проектов;</w:t>
      </w:r>
    </w:p>
    <w:p w:rsidR="00EB78DE" w:rsidRPr="00A01A82" w:rsidRDefault="00EB78DE" w:rsidP="00EB78DE">
      <w:pPr>
        <w:tabs>
          <w:tab w:val="left" w:pos="851"/>
          <w:tab w:val="left" w:pos="993"/>
        </w:tabs>
        <w:jc w:val="both"/>
        <w:rPr>
          <w:sz w:val="24"/>
          <w:szCs w:val="24"/>
        </w:rPr>
      </w:pPr>
      <w:r w:rsidRPr="00A01A82">
        <w:rPr>
          <w:sz w:val="24"/>
          <w:szCs w:val="24"/>
        </w:rPr>
        <w:t xml:space="preserve">-индивидуальное консультирование психологом обучающихся и их родителей (законных представителей) по вопросам склонностей, способностей, иных индивидуальных особенностей </w:t>
      </w:r>
      <w:r w:rsidRPr="00A01A82">
        <w:rPr>
          <w:sz w:val="24"/>
          <w:szCs w:val="24"/>
        </w:rPr>
        <w:lastRenderedPageBreak/>
        <w:t>обучающихся, которые могут иметь значение в выборе ими будущей профессии;</w:t>
      </w:r>
    </w:p>
    <w:p w:rsidR="00EB78DE" w:rsidRPr="00A01A82" w:rsidRDefault="00EB78DE" w:rsidP="00EB78DE">
      <w:pPr>
        <w:tabs>
          <w:tab w:val="left" w:pos="851"/>
          <w:tab w:val="left" w:pos="993"/>
        </w:tabs>
        <w:jc w:val="both"/>
        <w:rPr>
          <w:sz w:val="24"/>
          <w:szCs w:val="24"/>
        </w:rPr>
      </w:pPr>
      <w:r w:rsidRPr="00A01A82">
        <w:rPr>
          <w:sz w:val="24"/>
          <w:szCs w:val="24"/>
        </w:rPr>
        <w:t>-освоение обучающимися основ профессии в рамках различных курсов, включённых в обязательную часть образовательной программы, в рамках компонента участников образовательных отношений, внеурочной деятельности, дополнительного образования.</w:t>
      </w:r>
    </w:p>
    <w:p w:rsidR="00EB78DE" w:rsidRPr="00A01A82" w:rsidRDefault="00EB78DE" w:rsidP="00EB78DE">
      <w:pPr>
        <w:tabs>
          <w:tab w:val="left" w:pos="851"/>
          <w:tab w:val="left" w:pos="993"/>
        </w:tabs>
        <w:jc w:val="both"/>
        <w:rPr>
          <w:sz w:val="24"/>
          <w:szCs w:val="24"/>
        </w:rPr>
      </w:pPr>
      <w:r w:rsidRPr="00A01A82">
        <w:rPr>
          <w:sz w:val="24"/>
          <w:szCs w:val="24"/>
        </w:rPr>
        <w:t>Трудовое воспитание – воспитание в ученических коллективах направленное на осуществление осознанного выбора и построение дальнейшей индивидуальной траектории образования с учетом многообразия мира профессий, профессиональных предпочтений и участия в профориентационной деятельности; формирование уважения к людям труда и их трудовым достижениям, к результатам труда других людей, в том числе, бережного отношения к личному и школьному имуществу, уважительного отношения к труду на основе развития опыта заинтересованного участия в социально значимом труде.</w:t>
      </w:r>
    </w:p>
    <w:p w:rsidR="00EB78DE" w:rsidRPr="00A01A82" w:rsidRDefault="00EB78DE" w:rsidP="00EB78DE">
      <w:pPr>
        <w:tabs>
          <w:tab w:val="left" w:pos="851"/>
          <w:tab w:val="left" w:pos="993"/>
        </w:tabs>
        <w:jc w:val="both"/>
        <w:rPr>
          <w:sz w:val="24"/>
          <w:szCs w:val="24"/>
        </w:rPr>
      </w:pPr>
      <w:r w:rsidRPr="00A01A82">
        <w:rPr>
          <w:sz w:val="24"/>
          <w:szCs w:val="24"/>
        </w:rPr>
        <w:t xml:space="preserve">Совместная деятельность педагогов и учащихся по направлению «профориентация»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– подготовить школьника к осознанному выбору своей будущей профессиональной деятельности. Создавая профориентационно 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внепрофессиональную составляющие такой деятельности. </w:t>
      </w:r>
    </w:p>
    <w:p w:rsidR="00EB78DE" w:rsidRPr="00A01A82" w:rsidRDefault="00EB78DE" w:rsidP="00EB78DE">
      <w:pPr>
        <w:tabs>
          <w:tab w:val="left" w:pos="851"/>
          <w:tab w:val="left" w:pos="993"/>
        </w:tabs>
        <w:jc w:val="both"/>
        <w:rPr>
          <w:sz w:val="24"/>
          <w:szCs w:val="24"/>
        </w:rPr>
      </w:pPr>
      <w:r w:rsidRPr="00A01A82">
        <w:rPr>
          <w:sz w:val="24"/>
          <w:szCs w:val="24"/>
        </w:rPr>
        <w:t>Профориентационная работа в лицее ведется психологической службой и классными руководителями, проводятся диагностики профессиональной направленности для учащихся средних и старших классов, организуются встречи с представителями ВУЗов, СУЗов, работниками банковских структур, пенсионного фонда, проводятся экскурсии, уроки финансовой грамотности. Лицей тесно сотрудничает с Молодежной биржей труда центра занятости.</w:t>
      </w:r>
    </w:p>
    <w:p w:rsidR="00EB78DE" w:rsidRPr="00A01A82" w:rsidRDefault="00EB78DE" w:rsidP="00EB78DE">
      <w:pPr>
        <w:tabs>
          <w:tab w:val="left" w:pos="851"/>
          <w:tab w:val="left" w:pos="993"/>
        </w:tabs>
        <w:jc w:val="both"/>
        <w:rPr>
          <w:sz w:val="24"/>
          <w:szCs w:val="24"/>
        </w:rPr>
      </w:pPr>
      <w:r w:rsidRPr="00A01A82">
        <w:rPr>
          <w:sz w:val="24"/>
          <w:szCs w:val="24"/>
        </w:rPr>
        <w:lastRenderedPageBreak/>
        <w:t xml:space="preserve"> Для младших школьников классные руководители проводят классные часы, на которых знакомят с калейдоскопом профессий, проводят ролевые игры. Также с семьями младших школьников и учащихся средней школы учителя лицея реализуют проект «Профессии моего рода». </w:t>
      </w:r>
    </w:p>
    <w:p w:rsidR="00EB78DE" w:rsidRPr="00A01A82" w:rsidRDefault="00EB78DE" w:rsidP="00EB78DE">
      <w:pPr>
        <w:tabs>
          <w:tab w:val="left" w:pos="851"/>
          <w:tab w:val="left" w:pos="993"/>
        </w:tabs>
        <w:jc w:val="both"/>
        <w:rPr>
          <w:sz w:val="24"/>
          <w:szCs w:val="24"/>
        </w:rPr>
      </w:pPr>
      <w:r w:rsidRPr="00A01A82">
        <w:rPr>
          <w:sz w:val="24"/>
          <w:szCs w:val="24"/>
        </w:rPr>
        <w:t xml:space="preserve">С помощью специальных бесед, упражнений, игр, экскурсий ученики получают представление о мире профессий, учатся самостоятельно принимать решения, планировать свой профессиональный путь, получают возможность применения полученных знаний на практике. Старшеклассники посещают такие мероприятия как «Ярмарка вакансий», «Кадровый форум», участвуют в профориентационных акциях «В поисках своего пути», «Выпускник», для них организуются экскурсии на предприятия. Все это как нельзя лучше способствует развитию </w:t>
      </w:r>
      <w:proofErr w:type="gramStart"/>
      <w:r w:rsidRPr="00A01A82">
        <w:rPr>
          <w:sz w:val="24"/>
          <w:szCs w:val="24"/>
        </w:rPr>
        <w:t>трудового  воспитания</w:t>
      </w:r>
      <w:proofErr w:type="gramEnd"/>
      <w:r w:rsidRPr="00A01A82">
        <w:rPr>
          <w:sz w:val="24"/>
          <w:szCs w:val="24"/>
        </w:rPr>
        <w:t>.</w:t>
      </w:r>
    </w:p>
    <w:p w:rsidR="00EB78DE" w:rsidRPr="00A01A82" w:rsidRDefault="00EB78DE" w:rsidP="00EB78DE">
      <w:pPr>
        <w:tabs>
          <w:tab w:val="left" w:pos="851"/>
        </w:tabs>
        <w:jc w:val="both"/>
        <w:rPr>
          <w:sz w:val="24"/>
          <w:szCs w:val="24"/>
        </w:rPr>
      </w:pPr>
      <w:r w:rsidRPr="00A01A82">
        <w:rPr>
          <w:b/>
          <w:sz w:val="24"/>
          <w:szCs w:val="24"/>
        </w:rPr>
        <w:t>Модуль «Взаимодействие с родителями (законными представителями)»</w:t>
      </w:r>
    </w:p>
    <w:p w:rsidR="00EB78DE" w:rsidRPr="00A01A82" w:rsidRDefault="00EB78DE" w:rsidP="00EB78DE">
      <w:pPr>
        <w:tabs>
          <w:tab w:val="left" w:pos="851"/>
        </w:tabs>
        <w:jc w:val="both"/>
        <w:rPr>
          <w:i/>
          <w:sz w:val="24"/>
          <w:szCs w:val="24"/>
        </w:rPr>
      </w:pPr>
      <w:r w:rsidRPr="00A01A82">
        <w:rPr>
          <w:sz w:val="24"/>
          <w:szCs w:val="24"/>
        </w:rPr>
        <w:t>Реализация воспитательного потенциала взаимодействия с родителями (законными представителями) обучающихся предусматривает</w:t>
      </w:r>
      <w:r w:rsidRPr="00A01A82">
        <w:rPr>
          <w:i/>
          <w:sz w:val="24"/>
          <w:szCs w:val="24"/>
        </w:rPr>
        <w:t>:</w:t>
      </w:r>
    </w:p>
    <w:p w:rsidR="00EB78DE" w:rsidRPr="00A01A82" w:rsidRDefault="00EB78DE" w:rsidP="00EB78DE">
      <w:pPr>
        <w:tabs>
          <w:tab w:val="left" w:pos="851"/>
          <w:tab w:val="left" w:pos="993"/>
        </w:tabs>
        <w:jc w:val="both"/>
        <w:rPr>
          <w:sz w:val="24"/>
          <w:szCs w:val="24"/>
        </w:rPr>
      </w:pPr>
      <w:r w:rsidRPr="00A01A82">
        <w:rPr>
          <w:sz w:val="24"/>
          <w:szCs w:val="24"/>
        </w:rPr>
        <w:t>-создание и деятельность в общеобразовательной организации, в классах представительных органов родительского сообщества (родительского комитета общеобразовательной организации, классов), участвующих в обсуждении и решении вопросов воспитания и обучения, деятельность представителей родительского сообщества в Управляющем совете общеобразовательной организации;</w:t>
      </w:r>
    </w:p>
    <w:p w:rsidR="00EB78DE" w:rsidRPr="00A01A82" w:rsidRDefault="00EB78DE" w:rsidP="00EB78DE">
      <w:pPr>
        <w:tabs>
          <w:tab w:val="left" w:pos="851"/>
          <w:tab w:val="left" w:pos="993"/>
        </w:tabs>
        <w:jc w:val="both"/>
        <w:rPr>
          <w:sz w:val="24"/>
          <w:szCs w:val="24"/>
        </w:rPr>
      </w:pPr>
      <w:r w:rsidRPr="00A01A82">
        <w:rPr>
          <w:sz w:val="24"/>
          <w:szCs w:val="24"/>
        </w:rPr>
        <w:t>-тематические родительские собрания в классах, общешкольные родительские собрания по вопросам воспитания, взаимоотношений обучающихся и педагогов, условий обучения и воспитания;</w:t>
      </w:r>
    </w:p>
    <w:p w:rsidR="00EB78DE" w:rsidRPr="00A01A82" w:rsidRDefault="00EB78DE" w:rsidP="00EB78DE">
      <w:pPr>
        <w:tabs>
          <w:tab w:val="left" w:pos="851"/>
          <w:tab w:val="left" w:pos="993"/>
        </w:tabs>
        <w:jc w:val="both"/>
        <w:rPr>
          <w:sz w:val="24"/>
          <w:szCs w:val="24"/>
        </w:rPr>
      </w:pPr>
      <w:r w:rsidRPr="00A01A82">
        <w:rPr>
          <w:sz w:val="24"/>
          <w:szCs w:val="24"/>
        </w:rPr>
        <w:t>-родительские дни, в которые родители (законные представители) могут посещать уроки и внеурочные занятия;</w:t>
      </w:r>
    </w:p>
    <w:p w:rsidR="00EB78DE" w:rsidRPr="00A01A82" w:rsidRDefault="00EB78DE" w:rsidP="00EB78DE">
      <w:pPr>
        <w:tabs>
          <w:tab w:val="left" w:pos="851"/>
          <w:tab w:val="left" w:pos="993"/>
        </w:tabs>
        <w:jc w:val="both"/>
        <w:rPr>
          <w:sz w:val="24"/>
          <w:szCs w:val="24"/>
        </w:rPr>
      </w:pPr>
      <w:r w:rsidRPr="00A01A82">
        <w:rPr>
          <w:sz w:val="24"/>
          <w:szCs w:val="24"/>
        </w:rPr>
        <w:t xml:space="preserve">-работу семейных клубов, родительских гостиных, предоставляющих родителям, педагогам и обучающимся площадку для совместного досуга и общения, с обсуждением актуальных вопросов </w:t>
      </w:r>
      <w:r w:rsidRPr="00A01A82">
        <w:rPr>
          <w:sz w:val="24"/>
          <w:szCs w:val="24"/>
        </w:rPr>
        <w:lastRenderedPageBreak/>
        <w:t>воспитания;</w:t>
      </w:r>
    </w:p>
    <w:p w:rsidR="00EB78DE" w:rsidRPr="00A01A82" w:rsidRDefault="00EB78DE" w:rsidP="00EB78DE">
      <w:pPr>
        <w:tabs>
          <w:tab w:val="left" w:pos="851"/>
          <w:tab w:val="left" w:pos="993"/>
        </w:tabs>
        <w:jc w:val="both"/>
        <w:rPr>
          <w:sz w:val="24"/>
          <w:szCs w:val="24"/>
        </w:rPr>
      </w:pPr>
      <w:r w:rsidRPr="00A01A82">
        <w:rPr>
          <w:sz w:val="24"/>
          <w:szCs w:val="24"/>
        </w:rPr>
        <w:t xml:space="preserve">-проведение тематических собраний (в том числе по инициативе родителей), на которых родители могут получать советы по вопросам воспитания, консультации психологов, врачей, социальных работников, служителей традиционных российских религий, обмениваться опытом;  </w:t>
      </w:r>
    </w:p>
    <w:p w:rsidR="00EB78DE" w:rsidRPr="00A01A82" w:rsidRDefault="00EB78DE" w:rsidP="00EB78DE">
      <w:pPr>
        <w:tabs>
          <w:tab w:val="left" w:pos="851"/>
          <w:tab w:val="left" w:pos="993"/>
        </w:tabs>
        <w:jc w:val="both"/>
        <w:rPr>
          <w:sz w:val="24"/>
          <w:szCs w:val="24"/>
        </w:rPr>
      </w:pPr>
      <w:r w:rsidRPr="00A01A82">
        <w:rPr>
          <w:sz w:val="24"/>
          <w:szCs w:val="24"/>
        </w:rPr>
        <w:t xml:space="preserve">-родительские форумы на интернет-сайте общеобразовательной организации, интернет-сообщества, группы с участием педагогов, на которых обсуждаются интересующие родителей вопросы, согласуется совместная деятельность;  </w:t>
      </w:r>
    </w:p>
    <w:p w:rsidR="00EB78DE" w:rsidRPr="00A01A82" w:rsidRDefault="00EB78DE" w:rsidP="00EB78DE">
      <w:pPr>
        <w:tabs>
          <w:tab w:val="left" w:pos="851"/>
          <w:tab w:val="left" w:pos="993"/>
        </w:tabs>
        <w:jc w:val="both"/>
        <w:rPr>
          <w:sz w:val="24"/>
          <w:szCs w:val="24"/>
        </w:rPr>
      </w:pPr>
      <w:r w:rsidRPr="00A01A82">
        <w:rPr>
          <w:sz w:val="24"/>
          <w:szCs w:val="24"/>
        </w:rPr>
        <w:t>-участие родителей в психолого-педагогических консилиумах в случаях, предусмотренных нормативными документами о психолого-педагогическом консилиуме в общеобразовательной организации</w:t>
      </w:r>
      <w:r w:rsidRPr="00A01A82">
        <w:rPr>
          <w:i/>
          <w:sz w:val="24"/>
          <w:szCs w:val="24"/>
        </w:rPr>
        <w:t xml:space="preserve"> </w:t>
      </w:r>
      <w:r w:rsidRPr="00A01A82">
        <w:rPr>
          <w:sz w:val="24"/>
          <w:szCs w:val="24"/>
        </w:rPr>
        <w:t>в соответствии с порядком привлечения родителей (законных представителей);</w:t>
      </w:r>
    </w:p>
    <w:p w:rsidR="00EB78DE" w:rsidRPr="00A01A82" w:rsidRDefault="00EB78DE" w:rsidP="00EB78DE">
      <w:pPr>
        <w:tabs>
          <w:tab w:val="left" w:pos="851"/>
          <w:tab w:val="left" w:pos="993"/>
        </w:tabs>
        <w:jc w:val="both"/>
        <w:rPr>
          <w:sz w:val="24"/>
          <w:szCs w:val="24"/>
        </w:rPr>
      </w:pPr>
      <w:r w:rsidRPr="00A01A82">
        <w:rPr>
          <w:sz w:val="24"/>
          <w:szCs w:val="24"/>
        </w:rPr>
        <w:t>-привлечение родителей (законных представителей) к подготовке и проведению классных и общешкольных мероприятий;</w:t>
      </w:r>
    </w:p>
    <w:p w:rsidR="00EB78DE" w:rsidRPr="00A01A82" w:rsidRDefault="00EB78DE" w:rsidP="00EB78DE">
      <w:pPr>
        <w:tabs>
          <w:tab w:val="left" w:pos="851"/>
          <w:tab w:val="left" w:pos="993"/>
        </w:tabs>
        <w:jc w:val="both"/>
        <w:rPr>
          <w:sz w:val="24"/>
          <w:szCs w:val="24"/>
        </w:rPr>
      </w:pPr>
      <w:r w:rsidRPr="00A01A82">
        <w:rPr>
          <w:sz w:val="24"/>
          <w:szCs w:val="24"/>
        </w:rPr>
        <w:t>-при наличии среди обучающихся детей-сирот, оставшихся без попечения родителей, приёмных детей целевое взаимодействие с их законными представителями.</w:t>
      </w:r>
      <w:bookmarkStart w:id="17" w:name="_Hlk85440179"/>
      <w:bookmarkEnd w:id="17"/>
    </w:p>
    <w:p w:rsidR="00EB78DE" w:rsidRPr="00A01A82" w:rsidRDefault="00EB78DE" w:rsidP="00EB78DE">
      <w:pPr>
        <w:tabs>
          <w:tab w:val="left" w:pos="851"/>
          <w:tab w:val="left" w:pos="993"/>
        </w:tabs>
        <w:jc w:val="both"/>
        <w:rPr>
          <w:sz w:val="24"/>
          <w:szCs w:val="24"/>
        </w:rPr>
      </w:pPr>
      <w:r w:rsidRPr="00A01A82">
        <w:rPr>
          <w:sz w:val="24"/>
          <w:szCs w:val="24"/>
        </w:rPr>
        <w:t>Работа с родителями или законными представителями школьников осуществляется для более эффективного достижения цели воспитания, которое обеспечивается согласованием позиций семьи и школы в данном вопросе.</w:t>
      </w:r>
    </w:p>
    <w:p w:rsidR="00EB78DE" w:rsidRPr="00A01A82" w:rsidRDefault="00EB78DE" w:rsidP="00EB78DE">
      <w:pPr>
        <w:tabs>
          <w:tab w:val="left" w:pos="851"/>
          <w:tab w:val="left" w:pos="993"/>
        </w:tabs>
        <w:jc w:val="both"/>
        <w:rPr>
          <w:sz w:val="24"/>
          <w:szCs w:val="24"/>
        </w:rPr>
      </w:pPr>
      <w:r w:rsidRPr="00A01A82">
        <w:rPr>
          <w:sz w:val="24"/>
          <w:szCs w:val="24"/>
        </w:rPr>
        <w:t>Групповая работа может быть реализована через:</w:t>
      </w:r>
    </w:p>
    <w:p w:rsidR="00EB78DE" w:rsidRPr="00A01A82" w:rsidRDefault="00EB78DE" w:rsidP="00EB78DE">
      <w:pPr>
        <w:tabs>
          <w:tab w:val="left" w:pos="851"/>
          <w:tab w:val="left" w:pos="993"/>
        </w:tabs>
        <w:jc w:val="both"/>
        <w:rPr>
          <w:sz w:val="24"/>
          <w:szCs w:val="24"/>
        </w:rPr>
      </w:pPr>
      <w:r w:rsidRPr="00A01A82">
        <w:rPr>
          <w:sz w:val="24"/>
          <w:szCs w:val="24"/>
        </w:rPr>
        <w:t>-общешкольный родительский комитет и Управляющий совет школы, участвующие в управлении образовательной организацией и решении вопросов воспитания их детей;</w:t>
      </w:r>
    </w:p>
    <w:p w:rsidR="00EB78DE" w:rsidRPr="00A01A82" w:rsidRDefault="00EB78DE" w:rsidP="00EB78DE">
      <w:pPr>
        <w:tabs>
          <w:tab w:val="left" w:pos="851"/>
          <w:tab w:val="left" w:pos="993"/>
        </w:tabs>
        <w:jc w:val="both"/>
        <w:rPr>
          <w:sz w:val="24"/>
          <w:szCs w:val="24"/>
        </w:rPr>
      </w:pPr>
      <w:r w:rsidRPr="00A01A82">
        <w:rPr>
          <w:sz w:val="24"/>
          <w:szCs w:val="24"/>
        </w:rPr>
        <w:t>-родительские часы, на которых обсуждаются вопросы возрастных особенностей детей, формы и способы доверительного взаимодействия родителей с детьми, проводятся мастер-классы, семинары, круглые столы с приглашением специалистов;</w:t>
      </w:r>
    </w:p>
    <w:p w:rsidR="00EB78DE" w:rsidRPr="00A01A82" w:rsidRDefault="00EB78DE" w:rsidP="00EB78DE">
      <w:pPr>
        <w:tabs>
          <w:tab w:val="left" w:pos="851"/>
          <w:tab w:val="left" w:pos="993"/>
        </w:tabs>
        <w:jc w:val="both"/>
        <w:rPr>
          <w:sz w:val="24"/>
          <w:szCs w:val="24"/>
        </w:rPr>
      </w:pPr>
      <w:r w:rsidRPr="00A01A82">
        <w:rPr>
          <w:sz w:val="24"/>
          <w:szCs w:val="24"/>
        </w:rPr>
        <w:t xml:space="preserve">-дни открытых дверей, во время которых родители могут посещать школьные учебные и </w:t>
      </w:r>
      <w:r w:rsidRPr="00A01A82">
        <w:rPr>
          <w:sz w:val="24"/>
          <w:szCs w:val="24"/>
        </w:rPr>
        <w:lastRenderedPageBreak/>
        <w:t>внеурочные занятия для получения представления о ходе учебно-воспитательного процесса в школе;</w:t>
      </w:r>
    </w:p>
    <w:p w:rsidR="00EB78DE" w:rsidRPr="00A01A82" w:rsidRDefault="00EB78DE" w:rsidP="00EB78DE">
      <w:pPr>
        <w:tabs>
          <w:tab w:val="left" w:pos="851"/>
          <w:tab w:val="left" w:pos="993"/>
        </w:tabs>
        <w:jc w:val="both"/>
        <w:rPr>
          <w:sz w:val="24"/>
          <w:szCs w:val="24"/>
        </w:rPr>
      </w:pPr>
      <w:r w:rsidRPr="00A01A82">
        <w:rPr>
          <w:sz w:val="24"/>
          <w:szCs w:val="24"/>
        </w:rPr>
        <w:t>-общешкольные родительские собрания, происходящие в режиме обсуждения наиболее острых проблем обучения и воспитания школьников;</w:t>
      </w:r>
    </w:p>
    <w:p w:rsidR="00EB78DE" w:rsidRPr="00A01A82" w:rsidRDefault="00EB78DE" w:rsidP="00EB78DE">
      <w:pPr>
        <w:tabs>
          <w:tab w:val="left" w:pos="851"/>
          <w:tab w:val="left" w:pos="993"/>
        </w:tabs>
        <w:jc w:val="both"/>
        <w:rPr>
          <w:sz w:val="24"/>
          <w:szCs w:val="24"/>
        </w:rPr>
      </w:pPr>
      <w:r w:rsidRPr="00A01A82">
        <w:rPr>
          <w:sz w:val="24"/>
          <w:szCs w:val="24"/>
        </w:rPr>
        <w:t xml:space="preserve">-семейный всеобуч, на котором родители могли бы получать ценные рекомендации и советы от профессиональных психологов, врачей, социальных работников и обмениваться собственным творческим опытом и находками в деле воспитания детей;  </w:t>
      </w:r>
    </w:p>
    <w:p w:rsidR="00EB78DE" w:rsidRPr="00A01A82" w:rsidRDefault="00EB78DE" w:rsidP="00EB78DE">
      <w:pPr>
        <w:tabs>
          <w:tab w:val="left" w:pos="851"/>
          <w:tab w:val="left" w:pos="993"/>
        </w:tabs>
        <w:jc w:val="both"/>
        <w:rPr>
          <w:sz w:val="24"/>
          <w:szCs w:val="24"/>
        </w:rPr>
      </w:pPr>
      <w:r w:rsidRPr="00A01A82">
        <w:rPr>
          <w:sz w:val="24"/>
          <w:szCs w:val="24"/>
        </w:rPr>
        <w:t xml:space="preserve">-родительские форумы, на которых обсуждаются интересующие родителей вопросы, а также осуществляются виртуальные консультации психологов и педагогов.   </w:t>
      </w:r>
    </w:p>
    <w:p w:rsidR="00EB78DE" w:rsidRPr="00A01A82" w:rsidRDefault="00EB78DE" w:rsidP="00EB78DE">
      <w:pPr>
        <w:tabs>
          <w:tab w:val="left" w:pos="851"/>
          <w:tab w:val="left" w:pos="993"/>
        </w:tabs>
        <w:jc w:val="both"/>
        <w:rPr>
          <w:sz w:val="24"/>
          <w:szCs w:val="24"/>
        </w:rPr>
      </w:pPr>
      <w:r w:rsidRPr="00A01A82">
        <w:rPr>
          <w:sz w:val="24"/>
          <w:szCs w:val="24"/>
        </w:rPr>
        <w:t>Индивидуальная работа может проводиться по следующим направлениям:</w:t>
      </w:r>
    </w:p>
    <w:p w:rsidR="00EB78DE" w:rsidRPr="00A01A82" w:rsidRDefault="00EB78DE" w:rsidP="00EB78DE">
      <w:pPr>
        <w:tabs>
          <w:tab w:val="left" w:pos="851"/>
          <w:tab w:val="left" w:pos="993"/>
        </w:tabs>
        <w:jc w:val="both"/>
        <w:rPr>
          <w:sz w:val="24"/>
          <w:szCs w:val="24"/>
        </w:rPr>
      </w:pPr>
      <w:r w:rsidRPr="00A01A82">
        <w:rPr>
          <w:sz w:val="24"/>
          <w:szCs w:val="24"/>
        </w:rPr>
        <w:t>-работа специалистов по запросу родителей для решения острых конфликтных ситуаций;</w:t>
      </w:r>
    </w:p>
    <w:p w:rsidR="00EB78DE" w:rsidRPr="00A01A82" w:rsidRDefault="00EB78DE" w:rsidP="00EB78DE">
      <w:pPr>
        <w:tabs>
          <w:tab w:val="left" w:pos="851"/>
          <w:tab w:val="left" w:pos="993"/>
        </w:tabs>
        <w:jc w:val="both"/>
        <w:rPr>
          <w:sz w:val="24"/>
          <w:szCs w:val="24"/>
        </w:rPr>
      </w:pPr>
      <w:r w:rsidRPr="00A01A82">
        <w:rPr>
          <w:sz w:val="24"/>
          <w:szCs w:val="24"/>
        </w:rPr>
        <w:t>-советы профилактики;</w:t>
      </w:r>
    </w:p>
    <w:p w:rsidR="00EB78DE" w:rsidRPr="00A01A82" w:rsidRDefault="00EB78DE" w:rsidP="00EB78DE">
      <w:pPr>
        <w:tabs>
          <w:tab w:val="left" w:pos="851"/>
          <w:tab w:val="left" w:pos="993"/>
        </w:tabs>
        <w:jc w:val="both"/>
        <w:rPr>
          <w:sz w:val="24"/>
          <w:szCs w:val="24"/>
        </w:rPr>
      </w:pPr>
      <w:r w:rsidRPr="00A01A82">
        <w:rPr>
          <w:sz w:val="24"/>
          <w:szCs w:val="24"/>
        </w:rPr>
        <w:t>-участие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ребенка;</w:t>
      </w:r>
    </w:p>
    <w:p w:rsidR="00EB78DE" w:rsidRPr="00A01A82" w:rsidRDefault="00EB78DE" w:rsidP="00EB78DE">
      <w:pPr>
        <w:tabs>
          <w:tab w:val="left" w:pos="851"/>
          <w:tab w:val="left" w:pos="993"/>
        </w:tabs>
        <w:jc w:val="both"/>
        <w:rPr>
          <w:sz w:val="24"/>
          <w:szCs w:val="24"/>
        </w:rPr>
      </w:pPr>
      <w:r w:rsidRPr="00A01A82">
        <w:rPr>
          <w:sz w:val="24"/>
          <w:szCs w:val="24"/>
        </w:rPr>
        <w:t>-помощь со стороны родителей в подготовке и проведении общешкольных и внутриклассных мероприятий воспитательной направленности;</w:t>
      </w:r>
    </w:p>
    <w:p w:rsidR="00EB78DE" w:rsidRPr="00A01A82" w:rsidRDefault="00EB78DE" w:rsidP="00EB78DE">
      <w:pPr>
        <w:tabs>
          <w:tab w:val="left" w:pos="851"/>
          <w:tab w:val="left" w:pos="993"/>
        </w:tabs>
        <w:jc w:val="both"/>
        <w:rPr>
          <w:sz w:val="24"/>
          <w:szCs w:val="24"/>
        </w:rPr>
      </w:pPr>
      <w:r w:rsidRPr="00A01A82">
        <w:rPr>
          <w:sz w:val="24"/>
          <w:szCs w:val="24"/>
        </w:rPr>
        <w:t>-индивидуальное консультирование c целью координации воспитательных усилий педагогов и родителей.</w:t>
      </w:r>
    </w:p>
    <w:p w:rsidR="00EB78DE" w:rsidRPr="00A01A82" w:rsidRDefault="00EB78DE" w:rsidP="00EB78DE">
      <w:pPr>
        <w:tabs>
          <w:tab w:val="left" w:pos="851"/>
          <w:tab w:val="left" w:pos="993"/>
        </w:tabs>
        <w:jc w:val="both"/>
        <w:rPr>
          <w:sz w:val="24"/>
          <w:szCs w:val="24"/>
        </w:rPr>
      </w:pPr>
      <w:r w:rsidRPr="00A01A82">
        <w:rPr>
          <w:sz w:val="24"/>
          <w:szCs w:val="24"/>
        </w:rPr>
        <w:t xml:space="preserve">Психолого-педагогическое просвещение родителей в лицее осуществляется путем реализации программы «Школа для родителей». </w:t>
      </w:r>
    </w:p>
    <w:p w:rsidR="00EB78DE" w:rsidRPr="00A01A82" w:rsidRDefault="00EB78DE" w:rsidP="00EB78DE">
      <w:pPr>
        <w:tabs>
          <w:tab w:val="left" w:pos="851"/>
          <w:tab w:val="left" w:pos="993"/>
        </w:tabs>
        <w:jc w:val="both"/>
        <w:rPr>
          <w:sz w:val="24"/>
          <w:szCs w:val="24"/>
        </w:rPr>
      </w:pPr>
      <w:r w:rsidRPr="00A01A82">
        <w:rPr>
          <w:sz w:val="24"/>
          <w:szCs w:val="24"/>
        </w:rPr>
        <w:t xml:space="preserve">Для развития сотруднических отношений между педагогами, детьми и родителями, формирования гуманных отношений между детьми и родителями и воспитания нравственно ориентированной </w:t>
      </w:r>
      <w:proofErr w:type="gramStart"/>
      <w:r w:rsidRPr="00A01A82">
        <w:rPr>
          <w:sz w:val="24"/>
          <w:szCs w:val="24"/>
        </w:rPr>
        <w:t>личности  в</w:t>
      </w:r>
      <w:proofErr w:type="gramEnd"/>
      <w:r w:rsidRPr="00A01A82">
        <w:rPr>
          <w:sz w:val="24"/>
          <w:szCs w:val="24"/>
        </w:rPr>
        <w:t xml:space="preserve"> лицее  реализуются такие крупные проекты как:</w:t>
      </w:r>
    </w:p>
    <w:p w:rsidR="00EB78DE" w:rsidRPr="00A01A82" w:rsidRDefault="00EB78DE" w:rsidP="00EB78DE">
      <w:pPr>
        <w:tabs>
          <w:tab w:val="left" w:pos="851"/>
          <w:tab w:val="left" w:pos="993"/>
        </w:tabs>
        <w:jc w:val="both"/>
        <w:rPr>
          <w:sz w:val="24"/>
          <w:szCs w:val="24"/>
        </w:rPr>
      </w:pPr>
      <w:r w:rsidRPr="00A01A82">
        <w:rPr>
          <w:sz w:val="24"/>
          <w:szCs w:val="24"/>
        </w:rPr>
        <w:t xml:space="preserve">«Судьба семьи в судьбе страны», «Война коснулась и нашей семьи» (совместное творчество </w:t>
      </w:r>
      <w:r w:rsidRPr="00A01A82">
        <w:rPr>
          <w:sz w:val="24"/>
          <w:szCs w:val="24"/>
        </w:rPr>
        <w:lastRenderedPageBreak/>
        <w:t xml:space="preserve">взрослых и детей через проекты, презентации, рассказы), «Знамя </w:t>
      </w:r>
      <w:proofErr w:type="gramStart"/>
      <w:r w:rsidRPr="00A01A82">
        <w:rPr>
          <w:sz w:val="24"/>
          <w:szCs w:val="24"/>
        </w:rPr>
        <w:t>победы»(</w:t>
      </w:r>
      <w:proofErr w:type="gramEnd"/>
      <w:r w:rsidRPr="00A01A82">
        <w:rPr>
          <w:sz w:val="24"/>
          <w:szCs w:val="24"/>
        </w:rPr>
        <w:t xml:space="preserve">каждый класс готовит «Знамя памяти» своего класса состоящего из лоскутков на которых вышиты фамилии, имена, отчества членов семьи воевавших в Великой Отечественной войне, затем классные знамена сшиваются в единое красное знамя лицея). </w:t>
      </w:r>
    </w:p>
    <w:p w:rsidR="00EB78DE" w:rsidRPr="00A01A82" w:rsidRDefault="00EB78DE" w:rsidP="00EB78DE">
      <w:pPr>
        <w:tabs>
          <w:tab w:val="left" w:pos="851"/>
          <w:tab w:val="left" w:pos="993"/>
        </w:tabs>
        <w:jc w:val="both"/>
        <w:rPr>
          <w:sz w:val="24"/>
          <w:szCs w:val="24"/>
        </w:rPr>
      </w:pPr>
      <w:r w:rsidRPr="00A01A82">
        <w:rPr>
          <w:sz w:val="24"/>
          <w:szCs w:val="24"/>
        </w:rPr>
        <w:t xml:space="preserve">Реализация краеведческого проекта, рассказывающиго о достопримечательностях Калуги и Калужской области и о местах значимых </w:t>
      </w:r>
      <w:proofErr w:type="gramStart"/>
      <w:r w:rsidRPr="00A01A82">
        <w:rPr>
          <w:sz w:val="24"/>
          <w:szCs w:val="24"/>
        </w:rPr>
        <w:t>для семей</w:t>
      </w:r>
      <w:proofErr w:type="gramEnd"/>
      <w:r w:rsidRPr="00A01A82">
        <w:rPr>
          <w:sz w:val="24"/>
          <w:szCs w:val="24"/>
        </w:rPr>
        <w:t xml:space="preserve"> учащихся «Мы с тобой с рожденья калужане», где участниками являются семьи учащихся с 1 по 6 класс, готовят классные коллективы под руководством классного руководителя, а защита осуществляется на Неделе науки.</w:t>
      </w:r>
    </w:p>
    <w:p w:rsidR="00EB78DE" w:rsidRPr="00A01A82" w:rsidRDefault="00EB78DE" w:rsidP="00EB78DE">
      <w:pPr>
        <w:tabs>
          <w:tab w:val="left" w:pos="851"/>
          <w:tab w:val="left" w:pos="993"/>
        </w:tabs>
        <w:jc w:val="both"/>
        <w:rPr>
          <w:sz w:val="24"/>
          <w:szCs w:val="24"/>
        </w:rPr>
      </w:pPr>
      <w:r w:rsidRPr="00A01A82">
        <w:rPr>
          <w:sz w:val="24"/>
          <w:szCs w:val="24"/>
        </w:rPr>
        <w:t xml:space="preserve">Любят в лицее и такие совместные проекты как «Самая творческая семья» (рисунки, поделки, угощения и к Новому году, Рождеству, Пасхе), «Самая интеллектуальная семья» (участники - </w:t>
      </w:r>
      <w:proofErr w:type="gramStart"/>
      <w:r w:rsidRPr="00A01A82">
        <w:rPr>
          <w:sz w:val="24"/>
          <w:szCs w:val="24"/>
        </w:rPr>
        <w:t>семьи</w:t>
      </w:r>
      <w:proofErr w:type="gramEnd"/>
      <w:r w:rsidRPr="00A01A82">
        <w:rPr>
          <w:sz w:val="24"/>
          <w:szCs w:val="24"/>
        </w:rPr>
        <w:t xml:space="preserve"> учащихся с 1 по 11 класс, проводятся интеллектуальный турнир по игре «Что? Где? Когда?», «Счастливый случай», «Своя игра» (ежегодно принимают участие15-20 команд), «Профессии моего рода» (презентации, семейные альбомы, стенгазеты), «Семейная реликвия», «Минута славы»</w:t>
      </w:r>
    </w:p>
    <w:p w:rsidR="00EB78DE" w:rsidRPr="00A01A82" w:rsidRDefault="00EB78DE" w:rsidP="00EB78DE">
      <w:pPr>
        <w:tabs>
          <w:tab w:val="left" w:pos="851"/>
          <w:tab w:val="left" w:pos="993"/>
        </w:tabs>
        <w:jc w:val="both"/>
        <w:rPr>
          <w:sz w:val="24"/>
          <w:szCs w:val="24"/>
        </w:rPr>
      </w:pPr>
      <w:r w:rsidRPr="00A01A82">
        <w:rPr>
          <w:sz w:val="24"/>
          <w:szCs w:val="24"/>
        </w:rPr>
        <w:t>(представляется творчество семей: вокальное, танцевальное, художественное, кулинарное и др.), «Сделаем наш Терепец чище!» (субботники, месячники благоустройства территории), «Здоровый ребенок - в здоровой семье» (стенгазеты, фотовыставки, классные часы, родительские собрания, работа в музее «Семьи и ЗОЖ». И много других. Учащиеся вместе с родителями готовят презентации, семейные альбомы, стихотворения о семье.</w:t>
      </w:r>
    </w:p>
    <w:p w:rsidR="00EB78DE" w:rsidRPr="00A01A82" w:rsidRDefault="00EB78DE" w:rsidP="00EB78DE">
      <w:pPr>
        <w:tabs>
          <w:tab w:val="left" w:pos="851"/>
          <w:tab w:val="left" w:pos="993"/>
        </w:tabs>
        <w:jc w:val="both"/>
        <w:rPr>
          <w:sz w:val="24"/>
          <w:szCs w:val="24"/>
        </w:rPr>
      </w:pPr>
      <w:r w:rsidRPr="00A01A82">
        <w:rPr>
          <w:sz w:val="24"/>
          <w:szCs w:val="24"/>
        </w:rPr>
        <w:t>Важным воспитательным моментом для учащихся является совместное участие в социально значимых проектах «Живет на свете доброта», «Ветеран живет рядом!», «День пожилого человека», «Верный друг», а также в выставке-конкурсе «Многоликий символ жизни».</w:t>
      </w:r>
    </w:p>
    <w:p w:rsidR="00EB78DE" w:rsidRPr="00A01A82" w:rsidRDefault="00EB78DE" w:rsidP="00EB78DE">
      <w:pPr>
        <w:tabs>
          <w:tab w:val="left" w:pos="851"/>
        </w:tabs>
        <w:jc w:val="both"/>
        <w:rPr>
          <w:b/>
          <w:sz w:val="24"/>
          <w:szCs w:val="24"/>
        </w:rPr>
      </w:pPr>
      <w:r w:rsidRPr="00A01A82">
        <w:rPr>
          <w:b/>
          <w:sz w:val="24"/>
          <w:szCs w:val="24"/>
        </w:rPr>
        <w:t>Модуль «Профилактика и безопасность»</w:t>
      </w:r>
    </w:p>
    <w:p w:rsidR="00EB78DE" w:rsidRPr="00A01A82" w:rsidRDefault="00EB78DE" w:rsidP="00EB78DE">
      <w:pPr>
        <w:tabs>
          <w:tab w:val="left" w:pos="851"/>
        </w:tabs>
        <w:jc w:val="both"/>
        <w:rPr>
          <w:i/>
          <w:sz w:val="24"/>
          <w:szCs w:val="24"/>
        </w:rPr>
      </w:pPr>
      <w:r w:rsidRPr="00A01A82">
        <w:rPr>
          <w:sz w:val="24"/>
          <w:szCs w:val="24"/>
        </w:rPr>
        <w:t xml:space="preserve">Реализация воспитательного потенциала профилактической деятельности в целях формирования и поддержки безопасной и комфортной среды в лицее </w:t>
      </w:r>
      <w:proofErr w:type="gramStart"/>
      <w:r w:rsidRPr="00A01A82">
        <w:rPr>
          <w:sz w:val="24"/>
          <w:szCs w:val="24"/>
        </w:rPr>
        <w:t>предусматривать</w:t>
      </w:r>
      <w:r w:rsidRPr="00A01A82">
        <w:rPr>
          <w:i/>
          <w:sz w:val="24"/>
          <w:szCs w:val="24"/>
        </w:rPr>
        <w:t xml:space="preserve"> :</w:t>
      </w:r>
      <w:proofErr w:type="gramEnd"/>
    </w:p>
    <w:p w:rsidR="00EB78DE" w:rsidRPr="00A01A82" w:rsidRDefault="00EB78DE" w:rsidP="00EB78DE">
      <w:pPr>
        <w:tabs>
          <w:tab w:val="left" w:pos="993"/>
        </w:tabs>
        <w:jc w:val="both"/>
        <w:rPr>
          <w:sz w:val="24"/>
          <w:szCs w:val="24"/>
        </w:rPr>
      </w:pPr>
      <w:r w:rsidRPr="00A01A82">
        <w:rPr>
          <w:sz w:val="24"/>
          <w:szCs w:val="24"/>
        </w:rPr>
        <w:lastRenderedPageBreak/>
        <w:t>-организацию деятельности педагогического коллектива по созданию в общеобразовательной организации</w:t>
      </w:r>
      <w:r w:rsidRPr="00A01A82">
        <w:rPr>
          <w:i/>
          <w:sz w:val="24"/>
          <w:szCs w:val="24"/>
        </w:rPr>
        <w:t xml:space="preserve"> </w:t>
      </w:r>
      <w:r w:rsidRPr="00A01A82">
        <w:rPr>
          <w:sz w:val="24"/>
          <w:szCs w:val="24"/>
        </w:rPr>
        <w:t>эффективной профилактической среды обеспечения безопасности жизнедеятельности как условия успешной воспитательной деятельности;</w:t>
      </w:r>
    </w:p>
    <w:p w:rsidR="00EB78DE" w:rsidRPr="00A01A82" w:rsidRDefault="00EB78DE" w:rsidP="00EB78DE">
      <w:pPr>
        <w:tabs>
          <w:tab w:val="left" w:pos="993"/>
        </w:tabs>
        <w:jc w:val="both"/>
        <w:rPr>
          <w:sz w:val="24"/>
          <w:szCs w:val="24"/>
        </w:rPr>
      </w:pPr>
      <w:r w:rsidRPr="00A01A82">
        <w:rPr>
          <w:sz w:val="24"/>
          <w:szCs w:val="24"/>
        </w:rPr>
        <w:t>-проведение исследований, мониторинга рисков безопасности и ресурсов повышения безопасности, выделение и психолого-педагогическое сопровождение групп риска обучающихся по разным направлениям (агрессивное поведение, зависимости и др.);</w:t>
      </w:r>
    </w:p>
    <w:p w:rsidR="00EB78DE" w:rsidRPr="00A01A82" w:rsidRDefault="00EB78DE" w:rsidP="00EB78DE">
      <w:pPr>
        <w:tabs>
          <w:tab w:val="left" w:pos="993"/>
        </w:tabs>
        <w:jc w:val="both"/>
        <w:rPr>
          <w:sz w:val="24"/>
          <w:szCs w:val="24"/>
        </w:rPr>
      </w:pPr>
      <w:r w:rsidRPr="00A01A82">
        <w:rPr>
          <w:sz w:val="24"/>
          <w:szCs w:val="24"/>
        </w:rPr>
        <w:t xml:space="preserve">-проведение коррекционно-воспитательной работы с обучающимся групп риска силами педагогического коллектива и с привлечением сторонних специалистов (психологов, конфликтологов, коррекционных педагогов, работников социальных служб, правоохранительных органов, опеки и т. д.); </w:t>
      </w:r>
    </w:p>
    <w:p w:rsidR="00EB78DE" w:rsidRPr="00A01A82" w:rsidRDefault="00EB78DE" w:rsidP="00EB78DE">
      <w:pPr>
        <w:tabs>
          <w:tab w:val="left" w:pos="993"/>
          <w:tab w:val="left" w:pos="1134"/>
        </w:tabs>
        <w:jc w:val="both"/>
        <w:rPr>
          <w:sz w:val="24"/>
          <w:szCs w:val="24"/>
        </w:rPr>
      </w:pPr>
      <w:r w:rsidRPr="00A01A82">
        <w:rPr>
          <w:sz w:val="24"/>
          <w:szCs w:val="24"/>
        </w:rPr>
        <w:t>-разработку и реализацию профилактических программ, направленных на работу как с девиантными обучающимися, так и с их окружением; организацию межведомственного взаимодействия;</w:t>
      </w:r>
    </w:p>
    <w:p w:rsidR="00EB78DE" w:rsidRPr="00A01A82" w:rsidRDefault="00EB78DE" w:rsidP="00EB78DE">
      <w:pPr>
        <w:tabs>
          <w:tab w:val="left" w:pos="993"/>
          <w:tab w:val="left" w:pos="1134"/>
        </w:tabs>
        <w:jc w:val="both"/>
        <w:rPr>
          <w:sz w:val="24"/>
          <w:szCs w:val="24"/>
        </w:rPr>
      </w:pPr>
      <w:r w:rsidRPr="00A01A82">
        <w:rPr>
          <w:sz w:val="24"/>
          <w:szCs w:val="24"/>
        </w:rPr>
        <w:t>-вовлечение обучающихся в воспитательную деятельность, проекты, программы профилактической направленности социальных и природных рисков в общеобразовательной организации</w:t>
      </w:r>
      <w:r w:rsidRPr="00A01A82">
        <w:rPr>
          <w:i/>
          <w:sz w:val="24"/>
          <w:szCs w:val="24"/>
        </w:rPr>
        <w:t xml:space="preserve"> </w:t>
      </w:r>
      <w:r w:rsidRPr="00A01A82">
        <w:rPr>
          <w:sz w:val="24"/>
          <w:szCs w:val="24"/>
        </w:rPr>
        <w:t>и в социокультурном окружении с педагогами, родителями, социальными партнёрами (антинаркотические, антиалкогольные, против курения, вовлечения в деструктивные детские и молодёжные объединения, культы, субкультуры, группы в социальных сетях; по безопасности в цифровой среде, на транспорте, на воде, безопасности дорожного движения, противопожарной безопасности, антитеррористической и антиэкстремистской безопасности, гражданской обороне и т. д.);</w:t>
      </w:r>
    </w:p>
    <w:p w:rsidR="00EB78DE" w:rsidRPr="00A01A82" w:rsidRDefault="00EB78DE" w:rsidP="00EB78DE">
      <w:pPr>
        <w:tabs>
          <w:tab w:val="left" w:pos="993"/>
          <w:tab w:val="left" w:pos="1134"/>
        </w:tabs>
        <w:jc w:val="both"/>
        <w:rPr>
          <w:sz w:val="24"/>
          <w:szCs w:val="24"/>
        </w:rPr>
      </w:pPr>
      <w:r w:rsidRPr="00A01A82">
        <w:rPr>
          <w:sz w:val="24"/>
          <w:szCs w:val="24"/>
        </w:rPr>
        <w:t>-организацию превентивной работы с обучающимися со сценариями социально одобряемого поведения, по развитию навыков саморефлексии, самоконтроля, устойчивости к негативным воздействиям, групповому давлению;</w:t>
      </w:r>
    </w:p>
    <w:p w:rsidR="00EB78DE" w:rsidRPr="00A01A82" w:rsidRDefault="00EB78DE" w:rsidP="00EB78DE">
      <w:pPr>
        <w:tabs>
          <w:tab w:val="left" w:pos="993"/>
          <w:tab w:val="left" w:pos="1134"/>
        </w:tabs>
        <w:jc w:val="both"/>
        <w:rPr>
          <w:sz w:val="24"/>
          <w:szCs w:val="24"/>
        </w:rPr>
      </w:pPr>
      <w:r w:rsidRPr="00A01A82">
        <w:rPr>
          <w:sz w:val="24"/>
          <w:szCs w:val="24"/>
        </w:rPr>
        <w:t xml:space="preserve">- профилактику правонарушений, девиаций посредством организации деятельности, альтернативной </w:t>
      </w:r>
      <w:r w:rsidRPr="00A01A82">
        <w:rPr>
          <w:sz w:val="24"/>
          <w:szCs w:val="24"/>
        </w:rPr>
        <w:lastRenderedPageBreak/>
        <w:t>девиантному поведению — познания (путешествия), испытания себя (походы, спорт), значимого общения, творчества, деятельности (в том числе профессиональной, религиозно-духовной, благотворительной, художественной и др.);</w:t>
      </w:r>
    </w:p>
    <w:p w:rsidR="00EB78DE" w:rsidRPr="00A01A82" w:rsidRDefault="00EB78DE" w:rsidP="00EB78DE">
      <w:pPr>
        <w:tabs>
          <w:tab w:val="left" w:pos="993"/>
          <w:tab w:val="left" w:pos="1134"/>
        </w:tabs>
        <w:jc w:val="both"/>
        <w:rPr>
          <w:sz w:val="24"/>
          <w:szCs w:val="24"/>
        </w:rPr>
      </w:pPr>
      <w:r w:rsidRPr="00A01A82">
        <w:rPr>
          <w:sz w:val="24"/>
          <w:szCs w:val="24"/>
        </w:rPr>
        <w:t>-предупреждение, профилактику и целенаправленную деятельность в случаях появления, расширения, влияния в общеобразовательной организации</w:t>
      </w:r>
      <w:r w:rsidRPr="00A01A82">
        <w:rPr>
          <w:i/>
          <w:sz w:val="24"/>
          <w:szCs w:val="24"/>
        </w:rPr>
        <w:t xml:space="preserve"> </w:t>
      </w:r>
      <w:proofErr w:type="gramStart"/>
      <w:r w:rsidRPr="00A01A82">
        <w:rPr>
          <w:sz w:val="24"/>
          <w:szCs w:val="24"/>
        </w:rPr>
        <w:t>маргинальных групп</w:t>
      </w:r>
      <w:proofErr w:type="gramEnd"/>
      <w:r w:rsidRPr="00A01A82">
        <w:rPr>
          <w:sz w:val="24"/>
          <w:szCs w:val="24"/>
        </w:rPr>
        <w:t xml:space="preserve"> обучающихся (оставивших обучение, криминальной направленности, с агрессивным поведением и др.); </w:t>
      </w:r>
    </w:p>
    <w:p w:rsidR="00EB78DE" w:rsidRPr="00A01A82" w:rsidRDefault="00EB78DE" w:rsidP="00EB78DE">
      <w:pPr>
        <w:tabs>
          <w:tab w:val="left" w:pos="993"/>
          <w:tab w:val="left" w:pos="1134"/>
        </w:tabs>
        <w:jc w:val="both"/>
        <w:rPr>
          <w:sz w:val="24"/>
          <w:szCs w:val="24"/>
        </w:rPr>
      </w:pPr>
      <w:r w:rsidRPr="00A01A82">
        <w:rPr>
          <w:sz w:val="24"/>
          <w:szCs w:val="24"/>
        </w:rPr>
        <w:t>-профилактику расширения групп, семей обучающихся, требующих специальной психолого-педагогической поддержки и сопровождения (слабоуспевающие, социально запущенные, социально неадаптированные дети-мигранты, обучающиеся с ОВЗ и т. д.).</w:t>
      </w:r>
    </w:p>
    <w:p w:rsidR="00EB78DE" w:rsidRPr="00A01A82" w:rsidRDefault="00EB78DE" w:rsidP="00EB78DE">
      <w:pPr>
        <w:tabs>
          <w:tab w:val="left" w:pos="993"/>
          <w:tab w:val="left" w:pos="1134"/>
        </w:tabs>
        <w:jc w:val="both"/>
        <w:rPr>
          <w:sz w:val="24"/>
          <w:szCs w:val="24"/>
        </w:rPr>
      </w:pPr>
      <w:r w:rsidRPr="00A01A82">
        <w:rPr>
          <w:sz w:val="24"/>
          <w:szCs w:val="24"/>
        </w:rPr>
        <w:t>В связи с ростом количества опасных и чрезвычайных ситуаций одной из приоритетных задач для личности, общества, государства становится обеспечение безопасности жизнедеятельности.</w:t>
      </w:r>
    </w:p>
    <w:p w:rsidR="00EB78DE" w:rsidRPr="00A01A82" w:rsidRDefault="00EB78DE" w:rsidP="00EB78DE">
      <w:pPr>
        <w:tabs>
          <w:tab w:val="left" w:pos="993"/>
          <w:tab w:val="left" w:pos="1134"/>
        </w:tabs>
        <w:jc w:val="both"/>
        <w:rPr>
          <w:sz w:val="24"/>
          <w:szCs w:val="24"/>
        </w:rPr>
      </w:pPr>
      <w:r w:rsidRPr="00A01A82">
        <w:rPr>
          <w:sz w:val="24"/>
          <w:szCs w:val="24"/>
        </w:rPr>
        <w:t>С первых лет жизни любознательность ребенка, его активность в вопросах познания окружающего, поощряемая взрослым, порой становится небезопасным для него. Формирование культуры безопасного поведения неизбежно связано с целым рядом запретов. При этом взрослые люди, любящие и опекающие своих детей, порой сами не замечают, как часто они повторяют слова: «не трогай», «отойди», «нельзя». Или, напротив, пытаются объяснить что-либо путем долгих и не всегда понятных детям наставлений. Все это дает обратный результат.</w:t>
      </w:r>
    </w:p>
    <w:p w:rsidR="00EB78DE" w:rsidRPr="00A01A82" w:rsidRDefault="00EB78DE" w:rsidP="00EB78DE">
      <w:pPr>
        <w:tabs>
          <w:tab w:val="left" w:pos="993"/>
          <w:tab w:val="left" w:pos="1134"/>
        </w:tabs>
        <w:jc w:val="both"/>
        <w:rPr>
          <w:sz w:val="24"/>
          <w:szCs w:val="24"/>
        </w:rPr>
      </w:pPr>
      <w:r w:rsidRPr="00A01A82">
        <w:rPr>
          <w:sz w:val="24"/>
          <w:szCs w:val="24"/>
        </w:rPr>
        <w:t xml:space="preserve">Младшие школьники особенно теряются, не могут принимать самостоятельно решение, не знают к кому обратиться за помощью, в экстремальных ситуациях, не знают правила поведения, не соблюдают технику безопасности. В современном мире нас все больше окружают продукты высоких технологий, и эта проблема становится все более актуальной, поэтому необходимо вести целенаправленную и плодотворную работу по формированию у учащихся культуры безопасного образа жизни в тесном сотрудничестве с родителями. Учитель должен дать каждому ребенку основные понятия опасных для жизни ситуаций, особенностей поведения в них, а также учиться </w:t>
      </w:r>
      <w:r w:rsidRPr="00A01A82">
        <w:rPr>
          <w:sz w:val="24"/>
          <w:szCs w:val="24"/>
        </w:rPr>
        <w:lastRenderedPageBreak/>
        <w:t>применять эти знания на практических занятиях.</w:t>
      </w:r>
    </w:p>
    <w:p w:rsidR="00EB78DE" w:rsidRPr="00A01A82" w:rsidRDefault="00EB78DE" w:rsidP="00EB78DE">
      <w:pPr>
        <w:tabs>
          <w:tab w:val="left" w:pos="993"/>
          <w:tab w:val="left" w:pos="1134"/>
        </w:tabs>
        <w:jc w:val="both"/>
        <w:rPr>
          <w:sz w:val="24"/>
          <w:szCs w:val="24"/>
        </w:rPr>
      </w:pPr>
      <w:r w:rsidRPr="00A01A82">
        <w:rPr>
          <w:sz w:val="24"/>
          <w:szCs w:val="24"/>
        </w:rPr>
        <w:t>В рамках «Недели здоровья» классными руководителями начальной школы проводятся классные часы «Безопасное поведение».</w:t>
      </w:r>
    </w:p>
    <w:p w:rsidR="00EB78DE" w:rsidRPr="00A01A82" w:rsidRDefault="00EB78DE" w:rsidP="00EB78DE">
      <w:pPr>
        <w:tabs>
          <w:tab w:val="left" w:pos="993"/>
          <w:tab w:val="left" w:pos="1134"/>
        </w:tabs>
        <w:jc w:val="both"/>
        <w:rPr>
          <w:sz w:val="24"/>
          <w:szCs w:val="24"/>
        </w:rPr>
      </w:pPr>
      <w:r w:rsidRPr="00A01A82">
        <w:rPr>
          <w:sz w:val="24"/>
          <w:szCs w:val="24"/>
        </w:rPr>
        <w:t xml:space="preserve">Даются определения понятию «опасность», «опасная ситуация». Важно позаботится о том, чтобы дети получили все необходимые знания по культуре безопасного образа жизни, усвоили их, и могли применить на практике. Если несчастье все-таки произошло, чрезвычайно важным является быстрое, четкое, умелое оказание первой медицинской помощи на месте происшествия. Лучше всего воспринимается такая информация не в нравоучительной, а в игровой форме. </w:t>
      </w:r>
    </w:p>
    <w:p w:rsidR="00EB78DE" w:rsidRPr="00A01A82" w:rsidRDefault="00EB78DE" w:rsidP="00EB78DE">
      <w:pPr>
        <w:tabs>
          <w:tab w:val="left" w:pos="993"/>
          <w:tab w:val="left" w:pos="1134"/>
        </w:tabs>
        <w:jc w:val="both"/>
        <w:rPr>
          <w:sz w:val="24"/>
          <w:szCs w:val="24"/>
        </w:rPr>
      </w:pPr>
      <w:r w:rsidRPr="00A01A82">
        <w:rPr>
          <w:sz w:val="24"/>
          <w:szCs w:val="24"/>
        </w:rPr>
        <w:t>Просмотр и обсуждение социальных роликов, специально созданных мультфильмов.</w:t>
      </w:r>
    </w:p>
    <w:p w:rsidR="00EB78DE" w:rsidRPr="00A01A82" w:rsidRDefault="00EB78DE" w:rsidP="00EB78DE">
      <w:pPr>
        <w:tabs>
          <w:tab w:val="left" w:pos="993"/>
          <w:tab w:val="left" w:pos="1134"/>
        </w:tabs>
        <w:jc w:val="both"/>
        <w:rPr>
          <w:sz w:val="24"/>
          <w:szCs w:val="24"/>
        </w:rPr>
      </w:pPr>
      <w:r w:rsidRPr="00A01A82">
        <w:rPr>
          <w:sz w:val="24"/>
          <w:szCs w:val="24"/>
        </w:rPr>
        <w:t xml:space="preserve">Встречи со специалистами в разных областях, связанных с безопасностью: врачами, инспекторами дорожного движения, представителями служб безопасности и д.р. </w:t>
      </w:r>
    </w:p>
    <w:p w:rsidR="00EB78DE" w:rsidRPr="00A01A82" w:rsidRDefault="00EB78DE" w:rsidP="00EB78DE">
      <w:pPr>
        <w:tabs>
          <w:tab w:val="left" w:pos="993"/>
          <w:tab w:val="left" w:pos="1134"/>
        </w:tabs>
        <w:jc w:val="both"/>
        <w:rPr>
          <w:sz w:val="24"/>
          <w:szCs w:val="24"/>
        </w:rPr>
      </w:pPr>
      <w:r w:rsidRPr="00A01A82">
        <w:rPr>
          <w:sz w:val="24"/>
          <w:szCs w:val="24"/>
        </w:rPr>
        <w:t>Для подростков важно не только чтобы он мог распознать опасность, но и принять самостоятельно решение, знал, к кому обратиться за помощью, умел принимать правильное решение в экстремальных ситуациях, соблюдал технику безопасности. Подросток должен научиться отличать опасные для жизни ситуаций, усвоить особенности поведения в них и понять, что большинство случаев опасных ситуации создает сам человек. Важно также совместно проанализировать, какие негативные нарушения в самочувствии и здоровье как самого себя, так и окружающих тебя людей способные вызывать данные ситуации.</w:t>
      </w:r>
    </w:p>
    <w:p w:rsidR="00EB78DE" w:rsidRPr="00A01A82" w:rsidRDefault="00EB78DE" w:rsidP="00EB78DE">
      <w:pPr>
        <w:tabs>
          <w:tab w:val="left" w:pos="993"/>
          <w:tab w:val="left" w:pos="1134"/>
        </w:tabs>
        <w:jc w:val="both"/>
        <w:rPr>
          <w:sz w:val="24"/>
          <w:szCs w:val="24"/>
        </w:rPr>
      </w:pPr>
      <w:r w:rsidRPr="00A01A82">
        <w:rPr>
          <w:sz w:val="24"/>
          <w:szCs w:val="24"/>
        </w:rPr>
        <w:t xml:space="preserve">С подростками также необходимо отработать знания по культуре безопасного образа жизни, оказанию первой медицинской помощи на практических занятиях. </w:t>
      </w:r>
    </w:p>
    <w:p w:rsidR="00EB78DE" w:rsidRPr="00A01A82" w:rsidRDefault="00EB78DE" w:rsidP="00EB78DE">
      <w:pPr>
        <w:tabs>
          <w:tab w:val="left" w:pos="993"/>
          <w:tab w:val="left" w:pos="1134"/>
        </w:tabs>
        <w:jc w:val="both"/>
        <w:rPr>
          <w:sz w:val="24"/>
          <w:szCs w:val="24"/>
        </w:rPr>
      </w:pPr>
      <w:r w:rsidRPr="00A01A82">
        <w:rPr>
          <w:sz w:val="24"/>
          <w:szCs w:val="24"/>
        </w:rPr>
        <w:t>В лицее созданы отряды «ЮИД», занимающийся пропагандой безопасности на дороге и ДЮП «Юные пожарные», которые расскажут младшим школьникам о том, что «Огонь – опасная игра».</w:t>
      </w:r>
    </w:p>
    <w:p w:rsidR="00EB78DE" w:rsidRPr="00A01A82" w:rsidRDefault="00EB78DE" w:rsidP="00EB78DE">
      <w:pPr>
        <w:tabs>
          <w:tab w:val="left" w:pos="993"/>
          <w:tab w:val="left" w:pos="1134"/>
        </w:tabs>
        <w:jc w:val="both"/>
        <w:rPr>
          <w:sz w:val="24"/>
          <w:szCs w:val="24"/>
        </w:rPr>
      </w:pPr>
      <w:r w:rsidRPr="00A01A82">
        <w:rPr>
          <w:sz w:val="24"/>
          <w:szCs w:val="24"/>
        </w:rPr>
        <w:t>В лицее также приветствуется проведение старшеклассниками совместных акций, таких как:</w:t>
      </w:r>
    </w:p>
    <w:p w:rsidR="00EB78DE" w:rsidRPr="00A01A82" w:rsidRDefault="00EB78DE" w:rsidP="00EB78DE">
      <w:pPr>
        <w:tabs>
          <w:tab w:val="left" w:pos="142"/>
          <w:tab w:val="left" w:pos="1134"/>
        </w:tabs>
        <w:jc w:val="both"/>
        <w:rPr>
          <w:sz w:val="24"/>
          <w:szCs w:val="24"/>
        </w:rPr>
      </w:pPr>
      <w:r w:rsidRPr="00A01A82">
        <w:rPr>
          <w:sz w:val="24"/>
          <w:szCs w:val="24"/>
        </w:rPr>
        <w:tab/>
        <w:t xml:space="preserve">-Солнце светит всем одинаково </w:t>
      </w:r>
    </w:p>
    <w:p w:rsidR="00EB78DE" w:rsidRPr="00A01A82" w:rsidRDefault="00EB78DE" w:rsidP="00EB78DE">
      <w:pPr>
        <w:tabs>
          <w:tab w:val="left" w:pos="142"/>
          <w:tab w:val="left" w:pos="1134"/>
        </w:tabs>
        <w:jc w:val="both"/>
        <w:rPr>
          <w:sz w:val="24"/>
          <w:szCs w:val="24"/>
        </w:rPr>
      </w:pPr>
      <w:r w:rsidRPr="00A01A82">
        <w:rPr>
          <w:sz w:val="24"/>
          <w:szCs w:val="24"/>
        </w:rPr>
        <w:lastRenderedPageBreak/>
        <w:tab/>
        <w:t xml:space="preserve">-Голубь мира </w:t>
      </w:r>
    </w:p>
    <w:p w:rsidR="00EB78DE" w:rsidRPr="00A01A82" w:rsidRDefault="00EB78DE" w:rsidP="00EB78DE">
      <w:pPr>
        <w:tabs>
          <w:tab w:val="left" w:pos="142"/>
          <w:tab w:val="left" w:pos="1134"/>
        </w:tabs>
        <w:jc w:val="both"/>
        <w:rPr>
          <w:sz w:val="24"/>
          <w:szCs w:val="24"/>
        </w:rPr>
      </w:pPr>
      <w:r w:rsidRPr="00A01A82">
        <w:rPr>
          <w:sz w:val="24"/>
          <w:szCs w:val="24"/>
        </w:rPr>
        <w:tab/>
        <w:t>-Сообщи где торгуют смертью</w:t>
      </w:r>
    </w:p>
    <w:p w:rsidR="00EB78DE" w:rsidRPr="00A01A82" w:rsidRDefault="00EB78DE" w:rsidP="00EB78DE">
      <w:pPr>
        <w:tabs>
          <w:tab w:val="left" w:pos="142"/>
          <w:tab w:val="left" w:pos="1134"/>
        </w:tabs>
        <w:jc w:val="both"/>
        <w:rPr>
          <w:sz w:val="24"/>
          <w:szCs w:val="24"/>
        </w:rPr>
      </w:pPr>
      <w:r w:rsidRPr="00A01A82">
        <w:rPr>
          <w:sz w:val="24"/>
          <w:szCs w:val="24"/>
        </w:rPr>
        <w:tab/>
        <w:t xml:space="preserve">-Мы против СПИДа </w:t>
      </w:r>
    </w:p>
    <w:p w:rsidR="00EB78DE" w:rsidRPr="00A01A82" w:rsidRDefault="00EB78DE" w:rsidP="00EB78DE">
      <w:pPr>
        <w:tabs>
          <w:tab w:val="left" w:pos="142"/>
          <w:tab w:val="left" w:pos="1134"/>
        </w:tabs>
        <w:jc w:val="both"/>
        <w:rPr>
          <w:sz w:val="24"/>
          <w:szCs w:val="24"/>
        </w:rPr>
      </w:pPr>
      <w:r w:rsidRPr="00A01A82">
        <w:rPr>
          <w:sz w:val="24"/>
          <w:szCs w:val="24"/>
        </w:rPr>
        <w:tab/>
        <w:t xml:space="preserve"> -Мы против террора</w:t>
      </w:r>
    </w:p>
    <w:p w:rsidR="00EB78DE" w:rsidRPr="00A01A82" w:rsidRDefault="00EB78DE" w:rsidP="00EB78DE">
      <w:pPr>
        <w:tabs>
          <w:tab w:val="left" w:pos="142"/>
          <w:tab w:val="left" w:pos="1134"/>
        </w:tabs>
        <w:jc w:val="both"/>
        <w:rPr>
          <w:sz w:val="24"/>
          <w:szCs w:val="24"/>
        </w:rPr>
      </w:pPr>
      <w:r w:rsidRPr="00A01A82">
        <w:rPr>
          <w:sz w:val="24"/>
          <w:szCs w:val="24"/>
        </w:rPr>
        <w:tab/>
        <w:t>- Мы за здоровый образ жизни</w:t>
      </w:r>
    </w:p>
    <w:p w:rsidR="00EB78DE" w:rsidRPr="00A01A82" w:rsidRDefault="00EB78DE" w:rsidP="00EB78DE">
      <w:pPr>
        <w:tabs>
          <w:tab w:val="left" w:pos="142"/>
          <w:tab w:val="left" w:pos="1134"/>
        </w:tabs>
        <w:jc w:val="both"/>
        <w:rPr>
          <w:sz w:val="24"/>
          <w:szCs w:val="24"/>
        </w:rPr>
      </w:pPr>
      <w:r w:rsidRPr="00A01A82">
        <w:rPr>
          <w:sz w:val="24"/>
          <w:szCs w:val="24"/>
        </w:rPr>
        <w:tab/>
        <w:t>-Дистанция доверия</w:t>
      </w:r>
    </w:p>
    <w:p w:rsidR="00EB78DE" w:rsidRPr="00A01A82" w:rsidRDefault="00EB78DE" w:rsidP="00EB78DE">
      <w:pPr>
        <w:tabs>
          <w:tab w:val="left" w:pos="142"/>
          <w:tab w:val="left" w:pos="1134"/>
        </w:tabs>
        <w:jc w:val="both"/>
        <w:rPr>
          <w:sz w:val="24"/>
          <w:szCs w:val="24"/>
        </w:rPr>
      </w:pPr>
      <w:r w:rsidRPr="00A01A82">
        <w:rPr>
          <w:sz w:val="24"/>
          <w:szCs w:val="24"/>
        </w:rPr>
        <w:tab/>
        <w:t>-Мы выбираем жизнь</w:t>
      </w:r>
    </w:p>
    <w:p w:rsidR="00EB78DE" w:rsidRPr="00A01A82" w:rsidRDefault="00EB78DE" w:rsidP="00EB78DE">
      <w:pPr>
        <w:tabs>
          <w:tab w:val="left" w:pos="142"/>
          <w:tab w:val="left" w:pos="1134"/>
        </w:tabs>
        <w:jc w:val="both"/>
        <w:rPr>
          <w:sz w:val="24"/>
          <w:szCs w:val="24"/>
        </w:rPr>
      </w:pPr>
      <w:r w:rsidRPr="00A01A82">
        <w:rPr>
          <w:sz w:val="24"/>
          <w:szCs w:val="24"/>
        </w:rPr>
        <w:t xml:space="preserve">  -Мы за ЗОЖ</w:t>
      </w:r>
    </w:p>
    <w:p w:rsidR="00EB78DE" w:rsidRPr="00A01A82" w:rsidRDefault="00EB78DE" w:rsidP="00EB78DE">
      <w:pPr>
        <w:jc w:val="both"/>
        <w:rPr>
          <w:sz w:val="24"/>
          <w:szCs w:val="24"/>
        </w:rPr>
      </w:pPr>
      <w:r w:rsidRPr="00A01A82">
        <w:rPr>
          <w:b/>
          <w:sz w:val="24"/>
          <w:szCs w:val="24"/>
        </w:rPr>
        <w:t>Модуль «Социальное партнёрство»</w:t>
      </w:r>
    </w:p>
    <w:p w:rsidR="00EB78DE" w:rsidRPr="00A01A82" w:rsidRDefault="00EB78DE" w:rsidP="00EB78DE">
      <w:pPr>
        <w:tabs>
          <w:tab w:val="left" w:pos="851"/>
        </w:tabs>
        <w:jc w:val="both"/>
        <w:rPr>
          <w:sz w:val="24"/>
          <w:szCs w:val="24"/>
        </w:rPr>
      </w:pPr>
      <w:r w:rsidRPr="00A01A82">
        <w:rPr>
          <w:sz w:val="24"/>
          <w:szCs w:val="24"/>
        </w:rPr>
        <w:tab/>
        <w:t>Реализация воспитательного потенциала социального партнёрства лицея предусматривает:</w:t>
      </w:r>
    </w:p>
    <w:p w:rsidR="00EB78DE" w:rsidRPr="00A01A82" w:rsidRDefault="00EB78DE" w:rsidP="00EB78DE">
      <w:pPr>
        <w:tabs>
          <w:tab w:val="left" w:pos="993"/>
          <w:tab w:val="left" w:pos="1134"/>
        </w:tabs>
        <w:jc w:val="both"/>
        <w:rPr>
          <w:sz w:val="24"/>
          <w:szCs w:val="24"/>
        </w:rPr>
      </w:pPr>
      <w:r w:rsidRPr="00A01A82">
        <w:rPr>
          <w:sz w:val="24"/>
          <w:szCs w:val="24"/>
        </w:rPr>
        <w:t>-участие представителей организаций-партнёров,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 (дни открытых дверей, государственные, региональные, школьные праздники, торжественные мероприятия и т. п.);</w:t>
      </w:r>
    </w:p>
    <w:p w:rsidR="00EB78DE" w:rsidRPr="00A01A82" w:rsidRDefault="00EB78DE" w:rsidP="00EB78DE">
      <w:pPr>
        <w:tabs>
          <w:tab w:val="left" w:pos="993"/>
          <w:tab w:val="left" w:pos="1134"/>
        </w:tabs>
        <w:jc w:val="both"/>
        <w:rPr>
          <w:sz w:val="24"/>
          <w:szCs w:val="24"/>
        </w:rPr>
      </w:pPr>
      <w:r w:rsidRPr="00A01A82">
        <w:rPr>
          <w:sz w:val="24"/>
          <w:szCs w:val="24"/>
        </w:rPr>
        <w:t>-участие представителей организаций-партнёров в проведении отдельных уроков, внеурочных занятий, внешкольных мероприятий соответствующей тематической направленности;</w:t>
      </w:r>
    </w:p>
    <w:p w:rsidR="00EB78DE" w:rsidRPr="00A01A82" w:rsidRDefault="00EB78DE" w:rsidP="00EB78DE">
      <w:pPr>
        <w:tabs>
          <w:tab w:val="left" w:pos="993"/>
          <w:tab w:val="left" w:pos="1134"/>
        </w:tabs>
        <w:jc w:val="both"/>
        <w:rPr>
          <w:sz w:val="24"/>
          <w:szCs w:val="24"/>
        </w:rPr>
      </w:pPr>
      <w:r w:rsidRPr="00A01A82">
        <w:rPr>
          <w:sz w:val="24"/>
          <w:szCs w:val="24"/>
        </w:rPr>
        <w:t>-проведение на базе организаций-партнёров отдельных уроков, занятий, внешкольных мероприятий, акций воспитательной направленности;</w:t>
      </w:r>
    </w:p>
    <w:p w:rsidR="00EB78DE" w:rsidRPr="00A01A82" w:rsidRDefault="00EB78DE" w:rsidP="00EB78DE">
      <w:pPr>
        <w:tabs>
          <w:tab w:val="left" w:pos="993"/>
          <w:tab w:val="left" w:pos="1134"/>
        </w:tabs>
        <w:jc w:val="both"/>
        <w:rPr>
          <w:sz w:val="24"/>
          <w:szCs w:val="24"/>
        </w:rPr>
      </w:pPr>
      <w:r w:rsidRPr="00A01A82">
        <w:rPr>
          <w:sz w:val="24"/>
          <w:szCs w:val="24"/>
        </w:rPr>
        <w:t xml:space="preserve">-проведение открытых дискуссионных площадок (детских, педагогических, родительских) с представителями организаций-партнёров для обсуждений актуальных проблем, касающихся жизни общеобразовательной организации, муниципального образования, региона, страны; </w:t>
      </w:r>
    </w:p>
    <w:p w:rsidR="00EB78DE" w:rsidRPr="00A01A82" w:rsidRDefault="00EB78DE" w:rsidP="00EB78DE">
      <w:pPr>
        <w:tabs>
          <w:tab w:val="left" w:pos="993"/>
          <w:tab w:val="left" w:pos="1134"/>
        </w:tabs>
        <w:jc w:val="both"/>
        <w:rPr>
          <w:sz w:val="24"/>
          <w:szCs w:val="24"/>
        </w:rPr>
      </w:pPr>
      <w:r w:rsidRPr="00A01A82">
        <w:rPr>
          <w:sz w:val="24"/>
          <w:szCs w:val="24"/>
        </w:rPr>
        <w:t xml:space="preserve">-реализация социальных проектов, совместно разрабатываемых обучающимися, педагогами с организациями-партнёрами благотворительной, экологической, патриотической, трудовой и т. д. направленности, ориентированных на воспитание обучающихся, преобразование окружающего </w:t>
      </w:r>
      <w:r w:rsidRPr="00A01A82">
        <w:rPr>
          <w:sz w:val="24"/>
          <w:szCs w:val="24"/>
        </w:rPr>
        <w:lastRenderedPageBreak/>
        <w:t>социума, позитивное воздействие на социальное окружение.</w:t>
      </w:r>
    </w:p>
    <w:p w:rsidR="00EB78DE" w:rsidRPr="00A01A82" w:rsidRDefault="00EB78DE" w:rsidP="00EB78DE">
      <w:pPr>
        <w:tabs>
          <w:tab w:val="left" w:pos="993"/>
          <w:tab w:val="left" w:pos="1134"/>
        </w:tabs>
        <w:jc w:val="both"/>
        <w:rPr>
          <w:b/>
          <w:sz w:val="24"/>
          <w:szCs w:val="24"/>
        </w:rPr>
      </w:pPr>
      <w:r w:rsidRPr="00A01A82">
        <w:rPr>
          <w:b/>
          <w:sz w:val="24"/>
          <w:szCs w:val="24"/>
        </w:rPr>
        <w:t>Модуль «Организация предметно-пространственной среды»</w:t>
      </w:r>
    </w:p>
    <w:p w:rsidR="00EB78DE" w:rsidRPr="00A01A82" w:rsidRDefault="00EB78DE" w:rsidP="00EB78DE">
      <w:pPr>
        <w:tabs>
          <w:tab w:val="left" w:pos="993"/>
          <w:tab w:val="left" w:pos="1134"/>
        </w:tabs>
        <w:jc w:val="both"/>
        <w:rPr>
          <w:sz w:val="24"/>
          <w:szCs w:val="24"/>
        </w:rPr>
      </w:pPr>
      <w:r w:rsidRPr="00A01A82">
        <w:rPr>
          <w:sz w:val="24"/>
          <w:szCs w:val="24"/>
        </w:rPr>
        <w:t>Реализация воспитательного потенциала предметно-пространственной среды предусматривает совместную деятельность педагогов, обучающихся, других участников образовательных отношений по её созданию, поддержанию, использованию в воспитательном процессе:</w:t>
      </w:r>
    </w:p>
    <w:p w:rsidR="00EB78DE" w:rsidRPr="00A01A82" w:rsidRDefault="00EB78DE" w:rsidP="00EB78DE">
      <w:pPr>
        <w:tabs>
          <w:tab w:val="left" w:pos="993"/>
          <w:tab w:val="left" w:pos="1134"/>
        </w:tabs>
        <w:jc w:val="both"/>
        <w:rPr>
          <w:sz w:val="24"/>
          <w:szCs w:val="24"/>
        </w:rPr>
      </w:pPr>
      <w:r w:rsidRPr="00A01A82">
        <w:rPr>
          <w:sz w:val="24"/>
          <w:szCs w:val="24"/>
        </w:rPr>
        <w:t>-оформление внешнего вида здания, фасада, холла при входе в общеобразовательную организацию государственной символикой Российской Федерации, субъекта Российской Федерации, муниципального образования (флаг, герб), изображениями символики Российского государства в разные периоды тысячелетней истории, исторической символики региона;</w:t>
      </w:r>
    </w:p>
    <w:p w:rsidR="00EB78DE" w:rsidRPr="00A01A82" w:rsidRDefault="00EB78DE" w:rsidP="00EB78DE">
      <w:pPr>
        <w:tabs>
          <w:tab w:val="left" w:pos="993"/>
          <w:tab w:val="left" w:pos="1134"/>
        </w:tabs>
        <w:jc w:val="both"/>
        <w:rPr>
          <w:sz w:val="24"/>
          <w:szCs w:val="24"/>
        </w:rPr>
      </w:pPr>
      <w:r w:rsidRPr="00A01A82">
        <w:rPr>
          <w:sz w:val="24"/>
          <w:szCs w:val="24"/>
        </w:rPr>
        <w:t>-организацию и проведение церемоний поднятия (спуска) государственного флага Российской Федерации;</w:t>
      </w:r>
    </w:p>
    <w:p w:rsidR="00EB78DE" w:rsidRPr="00A01A82" w:rsidRDefault="00EB78DE" w:rsidP="00EB78DE">
      <w:pPr>
        <w:tabs>
          <w:tab w:val="left" w:pos="993"/>
          <w:tab w:val="left" w:pos="1134"/>
        </w:tabs>
        <w:jc w:val="both"/>
        <w:rPr>
          <w:sz w:val="24"/>
          <w:szCs w:val="24"/>
        </w:rPr>
      </w:pPr>
      <w:r w:rsidRPr="00A01A82">
        <w:rPr>
          <w:sz w:val="24"/>
          <w:szCs w:val="24"/>
        </w:rPr>
        <w:t>-размещение карт России, регионов, муниципальных образований (современных и исторических, точных и стилизованных, географических, природных, культурологических, художественно оформленных, в том числе материалами, подготовленными обучающимися) с изображениями значимых культурных объектов местности, региона, России, памятных исторических, гражданских, народных, религиозных мест почитания, портретов выдающихся государственных деятелей России, деятелей культуры, науки, производства, искусства, военных, героев и защитников Отечества;</w:t>
      </w:r>
    </w:p>
    <w:p w:rsidR="00EB78DE" w:rsidRPr="00A01A82" w:rsidRDefault="00EB78DE" w:rsidP="00EB78DE">
      <w:pPr>
        <w:tabs>
          <w:tab w:val="left" w:pos="993"/>
          <w:tab w:val="left" w:pos="1134"/>
        </w:tabs>
        <w:jc w:val="both"/>
        <w:rPr>
          <w:sz w:val="24"/>
          <w:szCs w:val="24"/>
        </w:rPr>
      </w:pPr>
      <w:r w:rsidRPr="00A01A82">
        <w:rPr>
          <w:sz w:val="24"/>
          <w:szCs w:val="24"/>
        </w:rPr>
        <w:t>-изготовление, размещение, обновление художественных изображений (символических, живописных, фотографических, интерактивных аудио и видео) природы России, региона, местности, предметов традиционной культуры и быта, духовной культуры народов России;</w:t>
      </w:r>
    </w:p>
    <w:p w:rsidR="00EB78DE" w:rsidRPr="00A01A82" w:rsidRDefault="00EB78DE" w:rsidP="00EB78DE">
      <w:pPr>
        <w:tabs>
          <w:tab w:val="left" w:pos="993"/>
          <w:tab w:val="left" w:pos="1134"/>
        </w:tabs>
        <w:jc w:val="both"/>
        <w:rPr>
          <w:sz w:val="24"/>
          <w:szCs w:val="24"/>
        </w:rPr>
      </w:pPr>
      <w:r w:rsidRPr="00A01A82">
        <w:rPr>
          <w:sz w:val="24"/>
          <w:szCs w:val="24"/>
        </w:rPr>
        <w:t xml:space="preserve">-организацию и поддержание в общеобразовательной организации звукового пространства позитивной духовно-нравственной, гражданско-патриотической воспитательной направленности (звонки-мелодии, музыка, информационные сообщения), исполнение гимна Российской Федерации; </w:t>
      </w:r>
    </w:p>
    <w:p w:rsidR="00EB78DE" w:rsidRPr="00A01A82" w:rsidRDefault="00EB78DE" w:rsidP="00EB78DE">
      <w:pPr>
        <w:tabs>
          <w:tab w:val="left" w:pos="993"/>
          <w:tab w:val="left" w:pos="1134"/>
        </w:tabs>
        <w:jc w:val="both"/>
        <w:rPr>
          <w:sz w:val="24"/>
          <w:szCs w:val="24"/>
        </w:rPr>
      </w:pPr>
      <w:r w:rsidRPr="00A01A82">
        <w:rPr>
          <w:sz w:val="24"/>
          <w:szCs w:val="24"/>
        </w:rPr>
        <w:t xml:space="preserve">-разработку, оформление, поддержание, использование в воспитательном процессе «мест </w:t>
      </w:r>
      <w:r w:rsidRPr="00A01A82">
        <w:rPr>
          <w:sz w:val="24"/>
          <w:szCs w:val="24"/>
        </w:rPr>
        <w:lastRenderedPageBreak/>
        <w:t xml:space="preserve">гражданского почитания» в помещениях общеобразовательной организации или на прилегающей территории для общественно-гражданского почитания лиц, мест, событий в истории России; мемориалов воинской славы, памятников, памятных досок; </w:t>
      </w:r>
    </w:p>
    <w:p w:rsidR="00EB78DE" w:rsidRPr="00A01A82" w:rsidRDefault="00EB78DE" w:rsidP="00EB78DE">
      <w:pPr>
        <w:tabs>
          <w:tab w:val="left" w:pos="993"/>
          <w:tab w:val="left" w:pos="1134"/>
        </w:tabs>
        <w:jc w:val="both"/>
        <w:rPr>
          <w:sz w:val="24"/>
          <w:szCs w:val="24"/>
        </w:rPr>
      </w:pPr>
      <w:r w:rsidRPr="00A01A82">
        <w:rPr>
          <w:sz w:val="24"/>
          <w:szCs w:val="24"/>
        </w:rPr>
        <w:t xml:space="preserve">-оформление и обновление «мест новостей», стендов в помещениях (холл первого этажа, рекреации), содержащих в доступной, привлекательной форме новостную информацию позитивного гражданско-патриотического, духовно-нравственного содержания, фотоотчёты об интересных событиях, поздравления педагогов и обучающихся и т. п.; </w:t>
      </w:r>
    </w:p>
    <w:p w:rsidR="00EB78DE" w:rsidRPr="00A01A82" w:rsidRDefault="00EB78DE" w:rsidP="00EB78DE">
      <w:pPr>
        <w:tabs>
          <w:tab w:val="left" w:pos="993"/>
          <w:tab w:val="left" w:pos="1134"/>
        </w:tabs>
        <w:jc w:val="both"/>
        <w:rPr>
          <w:sz w:val="24"/>
          <w:szCs w:val="24"/>
        </w:rPr>
      </w:pPr>
      <w:r w:rsidRPr="00A01A82">
        <w:rPr>
          <w:sz w:val="24"/>
          <w:szCs w:val="24"/>
        </w:rPr>
        <w:t>-разработку и популяризацию символики общеобразовательной организации (эмблема, флаг, логотип, элементы костюма обучающихся и т. п.), используемой как повседневно, так и в торжественные моменты;</w:t>
      </w:r>
    </w:p>
    <w:p w:rsidR="00EB78DE" w:rsidRPr="00A01A82" w:rsidRDefault="00EB78DE" w:rsidP="00EB78DE">
      <w:pPr>
        <w:tabs>
          <w:tab w:val="left" w:pos="993"/>
          <w:tab w:val="left" w:pos="1134"/>
        </w:tabs>
        <w:jc w:val="both"/>
        <w:rPr>
          <w:sz w:val="24"/>
          <w:szCs w:val="24"/>
        </w:rPr>
      </w:pPr>
      <w:r w:rsidRPr="00A01A82">
        <w:rPr>
          <w:sz w:val="24"/>
          <w:szCs w:val="24"/>
        </w:rPr>
        <w:t xml:space="preserve">-подготовку и размещение регулярно сменяемых экспозиций </w:t>
      </w:r>
      <w:proofErr w:type="gramStart"/>
      <w:r w:rsidRPr="00A01A82">
        <w:rPr>
          <w:sz w:val="24"/>
          <w:szCs w:val="24"/>
        </w:rPr>
        <w:t>творческих работ</w:t>
      </w:r>
      <w:proofErr w:type="gramEnd"/>
      <w:r w:rsidRPr="00A01A82">
        <w:rPr>
          <w:sz w:val="24"/>
          <w:szCs w:val="24"/>
        </w:rPr>
        <w:t xml:space="preserve"> обучающихся в разных предметных областях, демонстрирующих их способности, знакомящих с работами друг друга; </w:t>
      </w:r>
    </w:p>
    <w:p w:rsidR="00EB78DE" w:rsidRPr="00A01A82" w:rsidRDefault="00EB78DE" w:rsidP="00EB78DE">
      <w:pPr>
        <w:tabs>
          <w:tab w:val="left" w:pos="993"/>
          <w:tab w:val="left" w:pos="1134"/>
        </w:tabs>
        <w:jc w:val="both"/>
        <w:rPr>
          <w:sz w:val="24"/>
          <w:szCs w:val="24"/>
        </w:rPr>
      </w:pPr>
      <w:r w:rsidRPr="00A01A82">
        <w:rPr>
          <w:sz w:val="24"/>
          <w:szCs w:val="24"/>
        </w:rPr>
        <w:t>-поддержание эстетического вида и благоустройство всех помещений в общеобразовательной организации, доступных и безопасных рекреационных зон, озеленение территории при общеобразовательной организации;</w:t>
      </w:r>
    </w:p>
    <w:p w:rsidR="00EB78DE" w:rsidRPr="00A01A82" w:rsidRDefault="00EB78DE" w:rsidP="00EB78DE">
      <w:pPr>
        <w:tabs>
          <w:tab w:val="left" w:pos="993"/>
          <w:tab w:val="left" w:pos="1134"/>
        </w:tabs>
        <w:jc w:val="both"/>
        <w:rPr>
          <w:sz w:val="24"/>
          <w:szCs w:val="24"/>
        </w:rPr>
      </w:pPr>
      <w:r w:rsidRPr="00A01A82">
        <w:rPr>
          <w:sz w:val="24"/>
          <w:szCs w:val="24"/>
        </w:rPr>
        <w:t xml:space="preserve">-разработку, оформление, поддержание и использование игровых пространств, спортивных и игровых площадок, зон активного и тихого отдыха; </w:t>
      </w:r>
    </w:p>
    <w:p w:rsidR="00EB78DE" w:rsidRPr="00A01A82" w:rsidRDefault="00EB78DE" w:rsidP="00EB78DE">
      <w:pPr>
        <w:tabs>
          <w:tab w:val="left" w:pos="993"/>
          <w:tab w:val="left" w:pos="1134"/>
        </w:tabs>
        <w:jc w:val="both"/>
        <w:rPr>
          <w:sz w:val="24"/>
          <w:szCs w:val="24"/>
        </w:rPr>
      </w:pPr>
      <w:r w:rsidRPr="00A01A82">
        <w:rPr>
          <w:sz w:val="24"/>
          <w:szCs w:val="24"/>
        </w:rPr>
        <w:t>-создание и поддержание в вестибюле или библиотеке стеллажей свободного книгообмена, на которые обучающиеся, родители, педагоги могут выставлять для общего использования свои книги, брать для чтения другие;</w:t>
      </w:r>
    </w:p>
    <w:p w:rsidR="00EB78DE" w:rsidRPr="00A01A82" w:rsidRDefault="00EB78DE" w:rsidP="00EB78DE">
      <w:pPr>
        <w:tabs>
          <w:tab w:val="left" w:pos="993"/>
          <w:tab w:val="left" w:pos="1134"/>
        </w:tabs>
        <w:jc w:val="both"/>
        <w:rPr>
          <w:sz w:val="24"/>
          <w:szCs w:val="24"/>
        </w:rPr>
      </w:pPr>
      <w:r w:rsidRPr="00A01A82">
        <w:rPr>
          <w:sz w:val="24"/>
          <w:szCs w:val="24"/>
        </w:rPr>
        <w:t xml:space="preserve">-деятельность классных руководителей и других педагогов вместе с обучающимися, их родителями по благоустройству, оформлению школьных аудиторий, пришкольной территории; </w:t>
      </w:r>
    </w:p>
    <w:p w:rsidR="00EB78DE" w:rsidRPr="00A01A82" w:rsidRDefault="00EB78DE" w:rsidP="00EB78DE">
      <w:pPr>
        <w:tabs>
          <w:tab w:val="left" w:pos="993"/>
          <w:tab w:val="left" w:pos="1134"/>
        </w:tabs>
        <w:jc w:val="both"/>
        <w:rPr>
          <w:sz w:val="24"/>
          <w:szCs w:val="24"/>
        </w:rPr>
      </w:pPr>
      <w:r w:rsidRPr="00A01A82">
        <w:rPr>
          <w:sz w:val="24"/>
          <w:szCs w:val="24"/>
        </w:rPr>
        <w:t xml:space="preserve">-разработку и оформление пространств проведения значимых событий, праздников, церемоний, </w:t>
      </w:r>
      <w:r w:rsidRPr="00A01A82">
        <w:rPr>
          <w:sz w:val="24"/>
          <w:szCs w:val="24"/>
        </w:rPr>
        <w:lastRenderedPageBreak/>
        <w:t xml:space="preserve">торжественных линеек, творческих вечеров (событийный дизайн); </w:t>
      </w:r>
    </w:p>
    <w:p w:rsidR="00EB78DE" w:rsidRPr="00A01A82" w:rsidRDefault="00EB78DE" w:rsidP="00EB78DE">
      <w:pPr>
        <w:tabs>
          <w:tab w:val="left" w:pos="993"/>
          <w:tab w:val="left" w:pos="1134"/>
        </w:tabs>
        <w:jc w:val="both"/>
        <w:rPr>
          <w:sz w:val="24"/>
          <w:szCs w:val="24"/>
        </w:rPr>
      </w:pPr>
      <w:r w:rsidRPr="00A01A82">
        <w:rPr>
          <w:sz w:val="24"/>
          <w:szCs w:val="24"/>
        </w:rPr>
        <w:t xml:space="preserve">-разработку и обновление материалов (стендов, плакатов, инсталляций и др.), акцентирующих внимание обучающихся на важных для воспитания ценностях, правилах, традициях, укладе общеобразовательной организации, актуальных вопросах профилактики и безопасности. </w:t>
      </w:r>
    </w:p>
    <w:p w:rsidR="00EB78DE" w:rsidRPr="00A01A82" w:rsidRDefault="00EB78DE" w:rsidP="00EB78DE">
      <w:pPr>
        <w:tabs>
          <w:tab w:val="left" w:pos="993"/>
          <w:tab w:val="left" w:pos="1134"/>
        </w:tabs>
        <w:jc w:val="both"/>
        <w:rPr>
          <w:sz w:val="24"/>
          <w:szCs w:val="24"/>
        </w:rPr>
      </w:pPr>
      <w:r w:rsidRPr="00A01A82">
        <w:rPr>
          <w:sz w:val="24"/>
          <w:szCs w:val="24"/>
        </w:rPr>
        <w:t xml:space="preserve">Создание музеев, театра, спортивных клубов, комнаты детских инициатив - всё это является воспитательной средой лицея. </w:t>
      </w:r>
    </w:p>
    <w:p w:rsidR="00EB78DE" w:rsidRPr="00A01A82" w:rsidRDefault="00EB78DE" w:rsidP="00EB78DE">
      <w:pPr>
        <w:tabs>
          <w:tab w:val="left" w:pos="993"/>
          <w:tab w:val="left" w:pos="1134"/>
        </w:tabs>
        <w:jc w:val="both"/>
        <w:rPr>
          <w:sz w:val="24"/>
          <w:szCs w:val="24"/>
        </w:rPr>
      </w:pPr>
      <w:r w:rsidRPr="00A01A82">
        <w:rPr>
          <w:sz w:val="24"/>
          <w:szCs w:val="24"/>
        </w:rPr>
        <w:t>Создание центра детских инициатив – это формирование условий всестороннего развития детей и подростков, обеспечение деятельности ученического самоуправления, организация места встреч с детскими общественными объединениями, родительским, педагогическим, профессиональным сообществом для проведения совместных мероприятий, проектной деятельности.  </w:t>
      </w:r>
    </w:p>
    <w:p w:rsidR="00EB78DE" w:rsidRPr="00A01A82" w:rsidRDefault="00EB78DE" w:rsidP="00EB78DE">
      <w:pPr>
        <w:tabs>
          <w:tab w:val="left" w:pos="993"/>
          <w:tab w:val="left" w:pos="1134"/>
        </w:tabs>
        <w:jc w:val="both"/>
        <w:rPr>
          <w:sz w:val="24"/>
          <w:szCs w:val="24"/>
        </w:rPr>
      </w:pPr>
      <w:r w:rsidRPr="00A01A82">
        <w:rPr>
          <w:sz w:val="24"/>
          <w:szCs w:val="24"/>
        </w:rPr>
        <w:t>Данные пространства организуются в целях развития у обучающихся креативного мышления, их самореализации, профориентации, социализации. </w:t>
      </w:r>
    </w:p>
    <w:p w:rsidR="00EB78DE" w:rsidRPr="00A01A82" w:rsidRDefault="00EB78DE" w:rsidP="00EB78DE">
      <w:pPr>
        <w:tabs>
          <w:tab w:val="left" w:pos="993"/>
          <w:tab w:val="left" w:pos="1134"/>
        </w:tabs>
        <w:jc w:val="both"/>
        <w:rPr>
          <w:sz w:val="24"/>
          <w:szCs w:val="24"/>
        </w:rPr>
      </w:pPr>
      <w:r w:rsidRPr="00A01A82">
        <w:rPr>
          <w:sz w:val="24"/>
          <w:szCs w:val="24"/>
        </w:rPr>
        <w:t>Предметно-пространственная среда строится как максимально доступная для обучающихся с особыми образовательными потребностями.</w:t>
      </w:r>
    </w:p>
    <w:p w:rsidR="00EB78DE" w:rsidRPr="00A01A82" w:rsidRDefault="00EB78DE" w:rsidP="00EB78DE">
      <w:pPr>
        <w:tabs>
          <w:tab w:val="left" w:pos="993"/>
          <w:tab w:val="left" w:pos="1134"/>
        </w:tabs>
        <w:jc w:val="both"/>
        <w:rPr>
          <w:b/>
          <w:sz w:val="24"/>
          <w:szCs w:val="24"/>
        </w:rPr>
      </w:pPr>
      <w:r w:rsidRPr="00A01A82">
        <w:rPr>
          <w:b/>
          <w:sz w:val="24"/>
          <w:szCs w:val="24"/>
        </w:rPr>
        <w:t xml:space="preserve">Модуль «Школьный музей». </w:t>
      </w:r>
    </w:p>
    <w:p w:rsidR="00EB78DE" w:rsidRPr="00A01A82" w:rsidRDefault="00EB78DE" w:rsidP="00EB78DE">
      <w:pPr>
        <w:tabs>
          <w:tab w:val="left" w:pos="993"/>
          <w:tab w:val="left" w:pos="1134"/>
        </w:tabs>
        <w:jc w:val="both"/>
        <w:rPr>
          <w:sz w:val="24"/>
          <w:szCs w:val="24"/>
        </w:rPr>
      </w:pPr>
      <w:r w:rsidRPr="00A01A82">
        <w:rPr>
          <w:sz w:val="24"/>
          <w:szCs w:val="24"/>
        </w:rPr>
        <w:t>Реализация воспитательного потенциала школьного музея предусматривает совместную деятельность педагогов, обучающихся, других участников образовательных отношений по его созданию, поддержанию, использованию в воспитательном процессе:</w:t>
      </w:r>
    </w:p>
    <w:p w:rsidR="00EB78DE" w:rsidRPr="00A01A82" w:rsidRDefault="00EB78DE" w:rsidP="00EB78DE">
      <w:pPr>
        <w:tabs>
          <w:tab w:val="left" w:pos="993"/>
          <w:tab w:val="left" w:pos="1134"/>
        </w:tabs>
        <w:jc w:val="both"/>
        <w:rPr>
          <w:sz w:val="24"/>
          <w:szCs w:val="24"/>
        </w:rPr>
      </w:pPr>
      <w:r w:rsidRPr="00A01A82">
        <w:rPr>
          <w:sz w:val="24"/>
          <w:szCs w:val="24"/>
        </w:rPr>
        <w:t>В лицее действует Музейный комплекс из 6 музеев: «Музей семьи и ЗОЖ «Теремок», «Экологический музей детского творчества», «Музей боевой славы калужан», «Музей истории боевого пути 290-й стрелковой дивизии», «Музей фронтового письма и военного плаката», «Музей космоса».</w:t>
      </w:r>
    </w:p>
    <w:p w:rsidR="00EB78DE" w:rsidRPr="00A01A82" w:rsidRDefault="00EB78DE" w:rsidP="00EB78DE">
      <w:pPr>
        <w:tabs>
          <w:tab w:val="left" w:pos="993"/>
          <w:tab w:val="left" w:pos="1134"/>
        </w:tabs>
        <w:jc w:val="both"/>
        <w:rPr>
          <w:sz w:val="24"/>
          <w:szCs w:val="24"/>
        </w:rPr>
      </w:pPr>
      <w:r w:rsidRPr="00A01A82">
        <w:rPr>
          <w:sz w:val="24"/>
          <w:szCs w:val="24"/>
        </w:rPr>
        <w:t xml:space="preserve">Работа комплекса основана на взаимодействие семьи и школы в процессе духовно-нравственного воспитания школьника. </w:t>
      </w:r>
    </w:p>
    <w:p w:rsidR="00EB78DE" w:rsidRPr="00A01A82" w:rsidRDefault="00EB78DE" w:rsidP="00EB78DE">
      <w:pPr>
        <w:tabs>
          <w:tab w:val="left" w:pos="993"/>
          <w:tab w:val="left" w:pos="1134"/>
        </w:tabs>
        <w:jc w:val="both"/>
        <w:rPr>
          <w:sz w:val="24"/>
          <w:szCs w:val="24"/>
        </w:rPr>
      </w:pPr>
      <w:r w:rsidRPr="00A01A82">
        <w:rPr>
          <w:sz w:val="24"/>
          <w:szCs w:val="24"/>
        </w:rPr>
        <w:lastRenderedPageBreak/>
        <w:t>В начальной школе учащиеся только знакомятся с удивительным миром музея. Учатся вести себя на экскурсии слушать, не отвлекаться и не отвлекать остальных. Погружаться в атмосферу истории и понимать ценность экспонатов.</w:t>
      </w:r>
    </w:p>
    <w:p w:rsidR="00EB78DE" w:rsidRPr="00A01A82" w:rsidRDefault="00EB78DE" w:rsidP="00EB78DE">
      <w:pPr>
        <w:tabs>
          <w:tab w:val="left" w:pos="993"/>
          <w:tab w:val="left" w:pos="1134"/>
        </w:tabs>
        <w:jc w:val="both"/>
        <w:rPr>
          <w:sz w:val="24"/>
          <w:szCs w:val="24"/>
        </w:rPr>
      </w:pPr>
      <w:r w:rsidRPr="00A01A82">
        <w:rPr>
          <w:sz w:val="24"/>
          <w:szCs w:val="24"/>
        </w:rPr>
        <w:t xml:space="preserve">Учащиеся, начиная с 5 класса, становятся экскурсоводами. За классами закрепляются музеи и выбранные экскурсоводы после тщательной подготовки с волнением и удовольствием проводят экскурсии по </w:t>
      </w:r>
      <w:proofErr w:type="gramStart"/>
      <w:r w:rsidRPr="00A01A82">
        <w:rPr>
          <w:sz w:val="24"/>
          <w:szCs w:val="24"/>
        </w:rPr>
        <w:t>музеям ,</w:t>
      </w:r>
      <w:proofErr w:type="gramEnd"/>
      <w:r w:rsidRPr="00A01A82">
        <w:rPr>
          <w:sz w:val="24"/>
          <w:szCs w:val="24"/>
        </w:rPr>
        <w:t xml:space="preserve"> где знакомят учащихся, учителей, родителей и гостей с экспозициями и различными формами работы в музеях. </w:t>
      </w:r>
    </w:p>
    <w:p w:rsidR="00EB78DE" w:rsidRPr="00A01A82" w:rsidRDefault="00EB78DE" w:rsidP="00EB78DE">
      <w:pPr>
        <w:tabs>
          <w:tab w:val="left" w:pos="993"/>
          <w:tab w:val="left" w:pos="1134"/>
        </w:tabs>
        <w:jc w:val="both"/>
        <w:rPr>
          <w:sz w:val="24"/>
          <w:szCs w:val="24"/>
        </w:rPr>
      </w:pPr>
      <w:r w:rsidRPr="00A01A82">
        <w:rPr>
          <w:sz w:val="24"/>
          <w:szCs w:val="24"/>
        </w:rPr>
        <w:t xml:space="preserve">Экскурсоводы-старшеклассники, обладают уже большим опытом по проведению экскурсии по музеям и учат учащихся 5-8 классов, кроме того они не только знакомят гостей лицея с имеющимися экспозициями, но и сами готовят новые экспозиции к памятным датам. Также, старшеклассники сами составляют экскурсовки, а летом наводят порядок в самих музеях и приводят в </w:t>
      </w:r>
      <w:proofErr w:type="gramStart"/>
      <w:r w:rsidRPr="00A01A82">
        <w:rPr>
          <w:sz w:val="24"/>
          <w:szCs w:val="24"/>
        </w:rPr>
        <w:t>порядок  экспонаты</w:t>
      </w:r>
      <w:proofErr w:type="gramEnd"/>
      <w:r w:rsidRPr="00A01A82">
        <w:rPr>
          <w:sz w:val="24"/>
          <w:szCs w:val="24"/>
        </w:rPr>
        <w:t xml:space="preserve">. </w:t>
      </w:r>
    </w:p>
    <w:p w:rsidR="00EB78DE" w:rsidRPr="00A01A82" w:rsidRDefault="00EB78DE" w:rsidP="00EB78DE">
      <w:pPr>
        <w:tabs>
          <w:tab w:val="left" w:pos="993"/>
          <w:tab w:val="left" w:pos="1134"/>
        </w:tabs>
        <w:jc w:val="both"/>
        <w:rPr>
          <w:sz w:val="24"/>
          <w:szCs w:val="24"/>
        </w:rPr>
      </w:pPr>
      <w:r w:rsidRPr="00A01A82">
        <w:rPr>
          <w:sz w:val="24"/>
          <w:szCs w:val="24"/>
        </w:rPr>
        <w:t>Интересным времяпровождением в музеях, являются настольные игры. Например, в музее «Космоса», ребята с 5 по 7 класс с удовольствием покоряют космическое пространство с игрой ВЕГА, а в Музее 290-СД, учащиеся 8,9 классов проходят путь с 1941 по 1945 год, повторяя основные сражения Великой Отечественной войны в игре «Победа».</w:t>
      </w:r>
    </w:p>
    <w:p w:rsidR="00EB78DE" w:rsidRPr="00A01A82" w:rsidRDefault="00EB78DE" w:rsidP="00EB78DE">
      <w:pPr>
        <w:tabs>
          <w:tab w:val="left" w:pos="993"/>
          <w:tab w:val="left" w:pos="1134"/>
        </w:tabs>
        <w:jc w:val="both"/>
        <w:rPr>
          <w:sz w:val="24"/>
          <w:szCs w:val="24"/>
        </w:rPr>
      </w:pPr>
      <w:r w:rsidRPr="00A01A82">
        <w:rPr>
          <w:sz w:val="24"/>
          <w:szCs w:val="24"/>
        </w:rPr>
        <w:t>Для учащихся 6 классов в музеях проходит Час общения «Вместе изучаем прошлое и смотрим в будущее...»</w:t>
      </w:r>
    </w:p>
    <w:p w:rsidR="00EB78DE" w:rsidRPr="00A01A82" w:rsidRDefault="00EB78DE" w:rsidP="00EB78DE">
      <w:pPr>
        <w:tabs>
          <w:tab w:val="left" w:pos="993"/>
          <w:tab w:val="left" w:pos="1134"/>
        </w:tabs>
        <w:jc w:val="both"/>
        <w:rPr>
          <w:sz w:val="24"/>
          <w:szCs w:val="24"/>
        </w:rPr>
      </w:pPr>
      <w:r w:rsidRPr="00A01A82">
        <w:rPr>
          <w:sz w:val="24"/>
          <w:szCs w:val="24"/>
        </w:rPr>
        <w:t>Большой интерес вызывает фото-викторины по музеям «Что за экспонат?» их иногда проводят до, а иногда и после экскурсии. Учащиеся пишут небольшие исследовательские работы на тему «История одного экспоната».</w:t>
      </w:r>
    </w:p>
    <w:p w:rsidR="00EB78DE" w:rsidRPr="00A01A82" w:rsidRDefault="00EB78DE" w:rsidP="00EB78DE">
      <w:pPr>
        <w:tabs>
          <w:tab w:val="left" w:pos="993"/>
          <w:tab w:val="left" w:pos="1134"/>
        </w:tabs>
        <w:jc w:val="both"/>
        <w:rPr>
          <w:sz w:val="24"/>
          <w:szCs w:val="24"/>
        </w:rPr>
      </w:pPr>
      <w:r w:rsidRPr="00A01A82">
        <w:rPr>
          <w:sz w:val="24"/>
          <w:szCs w:val="24"/>
        </w:rPr>
        <w:t>Каждый год рядом с музеями мы вместе с экскурсоводами оформляем интерактивную стену, а также конкурсную экспозицию с использованием музейных экспонатов.</w:t>
      </w:r>
    </w:p>
    <w:p w:rsidR="00EB78DE" w:rsidRPr="00A01A82" w:rsidRDefault="00EB78DE" w:rsidP="00EB78DE">
      <w:pPr>
        <w:tabs>
          <w:tab w:val="left" w:pos="993"/>
          <w:tab w:val="left" w:pos="1134"/>
        </w:tabs>
        <w:jc w:val="both"/>
        <w:rPr>
          <w:sz w:val="24"/>
          <w:szCs w:val="24"/>
        </w:rPr>
      </w:pPr>
      <w:r w:rsidRPr="00A01A82">
        <w:rPr>
          <w:sz w:val="24"/>
          <w:szCs w:val="24"/>
        </w:rPr>
        <w:t xml:space="preserve">Одним из интересных направлений, деятельности музейного комплекса для младших школьников </w:t>
      </w:r>
      <w:r w:rsidRPr="00A01A82">
        <w:rPr>
          <w:sz w:val="24"/>
          <w:szCs w:val="24"/>
        </w:rPr>
        <w:lastRenderedPageBreak/>
        <w:t xml:space="preserve">является создание Лепбуков.  Для музея семьи и ЗОЖ учащиеся 3 классов создавали лепбуки по темам «ЗОЖ» и «Правила дорожного движения», а </w:t>
      </w:r>
      <w:proofErr w:type="gramStart"/>
      <w:r w:rsidRPr="00A01A82">
        <w:rPr>
          <w:sz w:val="24"/>
          <w:szCs w:val="24"/>
        </w:rPr>
        <w:t>5  классы</w:t>
      </w:r>
      <w:proofErr w:type="gramEnd"/>
      <w:r w:rsidRPr="00A01A82">
        <w:rPr>
          <w:sz w:val="24"/>
          <w:szCs w:val="24"/>
        </w:rPr>
        <w:t xml:space="preserve"> Лепбуки по охране природы для музея «Экологии». </w:t>
      </w:r>
    </w:p>
    <w:p w:rsidR="00EB78DE" w:rsidRPr="00A01A82" w:rsidRDefault="00EB78DE" w:rsidP="00EB78DE">
      <w:pPr>
        <w:tabs>
          <w:tab w:val="left" w:pos="993"/>
          <w:tab w:val="left" w:pos="1134"/>
        </w:tabs>
        <w:jc w:val="both"/>
        <w:rPr>
          <w:sz w:val="24"/>
          <w:szCs w:val="24"/>
        </w:rPr>
      </w:pPr>
      <w:r w:rsidRPr="00A01A82">
        <w:rPr>
          <w:sz w:val="24"/>
          <w:szCs w:val="24"/>
        </w:rPr>
        <w:t>Новым направлением работы музейного комплекса стали игры Геокешинг -это игра на местности, в которой прячутся тайники.</w:t>
      </w:r>
    </w:p>
    <w:p w:rsidR="00EB78DE" w:rsidRPr="00A01A82" w:rsidRDefault="00EB78DE" w:rsidP="00EB78DE">
      <w:pPr>
        <w:tabs>
          <w:tab w:val="left" w:pos="993"/>
          <w:tab w:val="left" w:pos="1134"/>
        </w:tabs>
        <w:jc w:val="both"/>
        <w:rPr>
          <w:sz w:val="24"/>
          <w:szCs w:val="24"/>
        </w:rPr>
      </w:pPr>
      <w:r w:rsidRPr="00A01A82">
        <w:rPr>
          <w:sz w:val="24"/>
          <w:szCs w:val="24"/>
        </w:rPr>
        <w:t>Первый виртуальный геокешинг был проведен в экологическом музее, где на карте Калуги ребята искали Памятники природы, выполняя дополнительные задания из тайников.</w:t>
      </w:r>
    </w:p>
    <w:p w:rsidR="00EB78DE" w:rsidRPr="00A01A82" w:rsidRDefault="00EB78DE" w:rsidP="00EB78DE">
      <w:pPr>
        <w:tabs>
          <w:tab w:val="left" w:pos="993"/>
          <w:tab w:val="left" w:pos="1134"/>
        </w:tabs>
        <w:jc w:val="both"/>
        <w:rPr>
          <w:sz w:val="24"/>
          <w:szCs w:val="24"/>
        </w:rPr>
      </w:pPr>
      <w:r w:rsidRPr="00A01A82">
        <w:rPr>
          <w:sz w:val="24"/>
          <w:szCs w:val="24"/>
        </w:rPr>
        <w:t>Виртуальный Геокешинг: тема игры «Калуга-космическая». Карта Калуги -Интерактивное поле, а все точки с тайничками связаны с космосом. В планах Геокешинг по городу Калуги. Участвующие в геокэшинге команды в качестве подтверждения своего нахождения на заданной точке должны предоставить фотографию команды либо капитана на фоне угаданного объекта.</w:t>
      </w:r>
    </w:p>
    <w:p w:rsidR="00EB78DE" w:rsidRPr="00A01A82" w:rsidRDefault="00EB78DE" w:rsidP="00EB78DE">
      <w:pPr>
        <w:tabs>
          <w:tab w:val="left" w:pos="993"/>
          <w:tab w:val="left" w:pos="1134"/>
        </w:tabs>
        <w:jc w:val="both"/>
        <w:rPr>
          <w:sz w:val="24"/>
          <w:szCs w:val="24"/>
        </w:rPr>
      </w:pPr>
      <w:r w:rsidRPr="00A01A82">
        <w:rPr>
          <w:sz w:val="24"/>
          <w:szCs w:val="24"/>
        </w:rPr>
        <w:t xml:space="preserve">На базе музея «Космоса» планируется провести Конкурс творческих технических проектов для всех возрастов </w:t>
      </w:r>
      <w:proofErr w:type="gramStart"/>
      <w:r w:rsidRPr="00A01A82">
        <w:rPr>
          <w:sz w:val="24"/>
          <w:szCs w:val="24"/>
        </w:rPr>
        <w:t>« Майкерами</w:t>
      </w:r>
      <w:proofErr w:type="gramEnd"/>
      <w:r w:rsidRPr="00A01A82">
        <w:rPr>
          <w:sz w:val="24"/>
          <w:szCs w:val="24"/>
        </w:rPr>
        <w:t xml:space="preserve"> не рождаются ими становятся». </w:t>
      </w:r>
    </w:p>
    <w:p w:rsidR="00EB78DE" w:rsidRPr="00A01A82" w:rsidRDefault="00EB78DE" w:rsidP="00EB78DE">
      <w:pPr>
        <w:tabs>
          <w:tab w:val="left" w:pos="993"/>
          <w:tab w:val="left" w:pos="1134"/>
        </w:tabs>
        <w:jc w:val="both"/>
        <w:rPr>
          <w:sz w:val="24"/>
          <w:szCs w:val="24"/>
        </w:rPr>
      </w:pPr>
      <w:r w:rsidRPr="00A01A82">
        <w:rPr>
          <w:sz w:val="24"/>
          <w:szCs w:val="24"/>
        </w:rPr>
        <w:t xml:space="preserve">Тесное сотрудничество с музеями города и области помогает разнообразить работу музейного комплекса. В рамках музейной педагогики благодаря совместному творчеству создаются фильмы, спектакли, миниатюры с использованием музейных экспонатов, для приближения учащихся к естественной атмосфере событий. Проводятся семинары, лектории для учителей и родителей. </w:t>
      </w:r>
    </w:p>
    <w:p w:rsidR="00EB78DE" w:rsidRPr="00A01A82" w:rsidRDefault="00EB78DE" w:rsidP="00EB78DE">
      <w:pPr>
        <w:tabs>
          <w:tab w:val="left" w:pos="993"/>
          <w:tab w:val="left" w:pos="1134"/>
        </w:tabs>
        <w:jc w:val="both"/>
        <w:rPr>
          <w:sz w:val="24"/>
          <w:szCs w:val="24"/>
        </w:rPr>
      </w:pPr>
      <w:r w:rsidRPr="00A01A82">
        <w:rPr>
          <w:sz w:val="24"/>
          <w:szCs w:val="24"/>
        </w:rPr>
        <w:t xml:space="preserve">При музейном комплексе работает Театр исторических миниатюр, выпускающий ежегодно несколько спектаклей духовно-нравственной направленности. Такие как, «Как князь Владимир веру выбирал», «За Родину-мать шли братья воевать», «Вифлеемская звезда». А также, литературно-музыкальные композиции на краеведческом материале: «Бьётся в тесной печурке огонь», «Письма опаленные войной», «Немеркнущий </w:t>
      </w:r>
      <w:proofErr w:type="gramStart"/>
      <w:r w:rsidRPr="00A01A82">
        <w:rPr>
          <w:sz w:val="24"/>
          <w:szCs w:val="24"/>
        </w:rPr>
        <w:t>подвиг»  и</w:t>
      </w:r>
      <w:proofErr w:type="gramEnd"/>
      <w:r w:rsidRPr="00A01A82">
        <w:rPr>
          <w:sz w:val="24"/>
          <w:szCs w:val="24"/>
        </w:rPr>
        <w:t xml:space="preserve"> другие. На базе музейного комплекса с участием детей, родителей и учителей снято больше 10 фильмов.</w:t>
      </w:r>
    </w:p>
    <w:p w:rsidR="00EB78DE" w:rsidRPr="00A01A82" w:rsidRDefault="00EB78DE" w:rsidP="00EB78DE">
      <w:pPr>
        <w:tabs>
          <w:tab w:val="left" w:pos="993"/>
          <w:tab w:val="left" w:pos="1134"/>
        </w:tabs>
        <w:jc w:val="both"/>
        <w:rPr>
          <w:sz w:val="24"/>
          <w:szCs w:val="24"/>
        </w:rPr>
      </w:pPr>
      <w:r w:rsidRPr="00A01A82">
        <w:rPr>
          <w:sz w:val="24"/>
          <w:szCs w:val="24"/>
        </w:rPr>
        <w:t>Музеи лицея являются непосредственными участниками коллективных творческих дел лицея.</w:t>
      </w:r>
    </w:p>
    <w:p w:rsidR="00EB78DE" w:rsidRPr="00A01A82" w:rsidRDefault="00EB78DE" w:rsidP="00EB78DE">
      <w:pPr>
        <w:tabs>
          <w:tab w:val="left" w:pos="993"/>
          <w:tab w:val="left" w:pos="1134"/>
        </w:tabs>
        <w:jc w:val="both"/>
        <w:rPr>
          <w:sz w:val="24"/>
          <w:szCs w:val="24"/>
        </w:rPr>
      </w:pPr>
      <w:r w:rsidRPr="00A01A82">
        <w:rPr>
          <w:sz w:val="24"/>
          <w:szCs w:val="24"/>
        </w:rPr>
        <w:lastRenderedPageBreak/>
        <w:t>Но музейное пространство не ограничивается только музеями лицея. Познавательные экскурсии в музеи города, области и других регионов, организованные в младшей и средней школе учителями и родителями к старшей школе должны трансформироваться и иметь большую долю самостоятельности как в выборе тематики, так и в организации.</w:t>
      </w:r>
    </w:p>
    <w:p w:rsidR="00EB78DE" w:rsidRPr="00A01A82" w:rsidRDefault="00EB78DE" w:rsidP="00EB78DE">
      <w:pPr>
        <w:tabs>
          <w:tab w:val="left" w:pos="993"/>
          <w:tab w:val="left" w:pos="1134"/>
        </w:tabs>
        <w:jc w:val="both"/>
        <w:rPr>
          <w:sz w:val="24"/>
          <w:szCs w:val="24"/>
        </w:rPr>
      </w:pPr>
      <w:r w:rsidRPr="00A01A82">
        <w:rPr>
          <w:sz w:val="24"/>
          <w:szCs w:val="24"/>
        </w:rPr>
        <w:t>Экскурсия в музеи - одно из важных событий в школьной жизни ребенка. Экскурсии обладают воспитательным потенциалом для его развития: развивают коммуникативные навыки ребенка, формируют его ценностное отношение к знаниям через разнообразные формы его получения, развивают самостоятельность через делегирование каждому ребенку своей зоны ответственности во время подготовки и проведении экскурсии, позволяют ребенку освоить норму поведения в общественных местах. Особенностью при организации педагогом этого вида деятельности в начальной школе является включенность в нее большого количества родителей учащихся, потенциал которых для воспитания детей использует педагог. Еще одна особенность экскурсий в начальной школе - отсутствие у большинства детей опыта участия и поведения во время их проведения. Важным условием для реализации данного модуля является регулярность, а не эпизодичность, распределение ролей и заданий, а не безучастность.</w:t>
      </w:r>
    </w:p>
    <w:p w:rsidR="00EB78DE" w:rsidRPr="00A01A82" w:rsidRDefault="00EB78DE" w:rsidP="00EB78DE">
      <w:pPr>
        <w:tabs>
          <w:tab w:val="left" w:pos="993"/>
          <w:tab w:val="left" w:pos="1134"/>
        </w:tabs>
        <w:jc w:val="both"/>
        <w:rPr>
          <w:b/>
          <w:sz w:val="24"/>
          <w:szCs w:val="24"/>
        </w:rPr>
      </w:pPr>
      <w:r w:rsidRPr="00A01A82">
        <w:rPr>
          <w:b/>
          <w:sz w:val="24"/>
          <w:szCs w:val="24"/>
        </w:rPr>
        <w:t>Модуль «Школьные медиа»</w:t>
      </w:r>
    </w:p>
    <w:p w:rsidR="00EB78DE" w:rsidRPr="00A01A82" w:rsidRDefault="00EB78DE" w:rsidP="00EB78DE">
      <w:pPr>
        <w:tabs>
          <w:tab w:val="left" w:pos="993"/>
          <w:tab w:val="left" w:pos="1134"/>
        </w:tabs>
        <w:jc w:val="both"/>
        <w:rPr>
          <w:sz w:val="24"/>
          <w:szCs w:val="24"/>
        </w:rPr>
      </w:pPr>
      <w:r w:rsidRPr="00A01A82">
        <w:rPr>
          <w:sz w:val="24"/>
          <w:szCs w:val="24"/>
        </w:rPr>
        <w:t xml:space="preserve">Цель школьных медиа (совместно создаваемых обучающимися и педагогическими работниками </w:t>
      </w:r>
      <w:proofErr w:type="gramStart"/>
      <w:r w:rsidRPr="00A01A82">
        <w:rPr>
          <w:sz w:val="24"/>
          <w:szCs w:val="24"/>
        </w:rPr>
        <w:t>средств  распространения</w:t>
      </w:r>
      <w:proofErr w:type="gramEnd"/>
      <w:r w:rsidRPr="00A01A82">
        <w:rPr>
          <w:sz w:val="24"/>
          <w:szCs w:val="24"/>
        </w:rPr>
        <w:t xml:space="preserve"> текстовой, аудио- и видеоинформации) — развитие коммуникативной культуры обучающихся, формирование навыков общения и сотрудничества, поддержка творческой самореализации обучающихся. Воспитательный потенциал школьных медиа реализуется в рамках следующих видов и форм деятельности:</w:t>
      </w:r>
    </w:p>
    <w:p w:rsidR="00EB78DE" w:rsidRPr="00A01A82" w:rsidRDefault="00EB78DE" w:rsidP="00EB78DE">
      <w:pPr>
        <w:tabs>
          <w:tab w:val="left" w:pos="993"/>
          <w:tab w:val="left" w:pos="1134"/>
        </w:tabs>
        <w:jc w:val="both"/>
        <w:rPr>
          <w:sz w:val="24"/>
          <w:szCs w:val="24"/>
        </w:rPr>
      </w:pPr>
      <w:r w:rsidRPr="00A01A82">
        <w:rPr>
          <w:sz w:val="24"/>
          <w:szCs w:val="24"/>
        </w:rPr>
        <w:t xml:space="preserve">-разновозрастный редакционный совет обучающихся и консультирующих их педагогических работников, целью которого является освещение (через школьную газету, школьное радио или телевидение) наиболее интересных моментов жизни образовательной организации, популяризация </w:t>
      </w:r>
      <w:r w:rsidRPr="00A01A82">
        <w:rPr>
          <w:sz w:val="24"/>
          <w:szCs w:val="24"/>
        </w:rPr>
        <w:lastRenderedPageBreak/>
        <w:t>общешкольных коллективных творческих дел, кружков, секций, деятельности органов ученического самоуправления;</w:t>
      </w:r>
    </w:p>
    <w:p w:rsidR="00EB78DE" w:rsidRPr="00A01A82" w:rsidRDefault="00EB78DE" w:rsidP="00EB78DE">
      <w:pPr>
        <w:tabs>
          <w:tab w:val="left" w:pos="993"/>
          <w:tab w:val="left" w:pos="1134"/>
        </w:tabs>
        <w:jc w:val="both"/>
        <w:rPr>
          <w:sz w:val="24"/>
          <w:szCs w:val="24"/>
        </w:rPr>
      </w:pPr>
      <w:r w:rsidRPr="00A01A82">
        <w:rPr>
          <w:sz w:val="24"/>
          <w:szCs w:val="24"/>
        </w:rPr>
        <w:t>-школьная газета для обучающихся старших классов, на страницах которой ими размещаются материалы о профессиональных организациях, об организациях высшего образования и востребованных рабочих вакансиях, которые могут быть интересны обучающимся; организация конкурсов рас сказов, поэтических произведений, сказок, репортажей и научно-популярных статей; проведение круглых столов с об суждением значимых учебных, социальных, нравственных проблем;</w:t>
      </w:r>
    </w:p>
    <w:p w:rsidR="00EB78DE" w:rsidRPr="00A01A82" w:rsidRDefault="00EB78DE" w:rsidP="00EB78DE">
      <w:pPr>
        <w:tabs>
          <w:tab w:val="left" w:pos="993"/>
          <w:tab w:val="left" w:pos="1134"/>
        </w:tabs>
        <w:jc w:val="both"/>
        <w:rPr>
          <w:sz w:val="24"/>
          <w:szCs w:val="24"/>
        </w:rPr>
      </w:pPr>
      <w:r w:rsidRPr="00A01A82">
        <w:rPr>
          <w:sz w:val="24"/>
          <w:szCs w:val="24"/>
        </w:rPr>
        <w:t xml:space="preserve">-школьный медиацентр - созданная   из   заинтересованных добровольцев группа информационно-технической </w:t>
      </w:r>
      <w:proofErr w:type="gramStart"/>
      <w:r w:rsidRPr="00A01A82">
        <w:rPr>
          <w:sz w:val="24"/>
          <w:szCs w:val="24"/>
        </w:rPr>
        <w:t>поддержки  школьных</w:t>
      </w:r>
      <w:proofErr w:type="gramEnd"/>
      <w:r w:rsidRPr="00A01A82">
        <w:rPr>
          <w:sz w:val="24"/>
          <w:szCs w:val="24"/>
        </w:rPr>
        <w:t xml:space="preserve">  мероприятий,  осуществляющая  видеосъемку и мультимедийное сопровождение школьных праздников, фестивалей, конкурсов, спектаклей, капустников, вечеров, дискотек;</w:t>
      </w:r>
    </w:p>
    <w:p w:rsidR="00EB78DE" w:rsidRPr="00A01A82" w:rsidRDefault="00EB78DE" w:rsidP="00EB78DE">
      <w:pPr>
        <w:tabs>
          <w:tab w:val="left" w:pos="993"/>
          <w:tab w:val="left" w:pos="1134"/>
        </w:tabs>
        <w:jc w:val="both"/>
        <w:rPr>
          <w:sz w:val="24"/>
          <w:szCs w:val="24"/>
        </w:rPr>
      </w:pPr>
      <w:r w:rsidRPr="00A01A82">
        <w:rPr>
          <w:sz w:val="24"/>
          <w:szCs w:val="24"/>
        </w:rPr>
        <w:t>-школьная интернет-группа - разновозрастное сообщество обучающихся и педагогических работников, поддерживающее интернет-сайт образовательной организации и соответствующую группу в социальных сетях с целью освещения деятельности образовательной организации в информационном пространстве, привлечения внимания общественности к образовательной организации, информационного продвижения ценностей образовательной организации и организации виртуальной диалоговой площадки, на которой обучающимися, педагогическими работниками и родителями (законными представителями) могли бы открыто обсуждаться значимые для образовательной организации вопросы;</w:t>
      </w:r>
    </w:p>
    <w:p w:rsidR="00EB78DE" w:rsidRPr="00A01A82" w:rsidRDefault="00EB78DE" w:rsidP="00EB78DE">
      <w:pPr>
        <w:tabs>
          <w:tab w:val="left" w:pos="993"/>
          <w:tab w:val="left" w:pos="1134"/>
        </w:tabs>
        <w:jc w:val="both"/>
        <w:rPr>
          <w:sz w:val="24"/>
          <w:szCs w:val="24"/>
        </w:rPr>
      </w:pPr>
      <w:r w:rsidRPr="00A01A82">
        <w:rPr>
          <w:sz w:val="24"/>
          <w:szCs w:val="24"/>
        </w:rPr>
        <w:t>-школьная киностудия, в рамках которой создаются ролики, клипы, осуществляется монтаж познавательных, документальных, анимационных, художественных фильмов, с акцентом на этическое, эстетическое, патриотическое просвещение аудитории;</w:t>
      </w:r>
    </w:p>
    <w:p w:rsidR="00EB78DE" w:rsidRPr="00A01A82" w:rsidRDefault="00EB78DE" w:rsidP="00EB78DE">
      <w:pPr>
        <w:tabs>
          <w:tab w:val="left" w:pos="993"/>
          <w:tab w:val="left" w:pos="1134"/>
        </w:tabs>
        <w:jc w:val="both"/>
        <w:rPr>
          <w:sz w:val="24"/>
          <w:szCs w:val="24"/>
        </w:rPr>
      </w:pPr>
      <w:r w:rsidRPr="00A01A82">
        <w:rPr>
          <w:sz w:val="24"/>
          <w:szCs w:val="24"/>
        </w:rPr>
        <w:t>-участие обучающихся в региональных или всероссийских конкурсах школьных медиа.</w:t>
      </w:r>
    </w:p>
    <w:p w:rsidR="00EB78DE" w:rsidRPr="00A01A82" w:rsidRDefault="00EB78DE" w:rsidP="00EB78DE">
      <w:pPr>
        <w:tabs>
          <w:tab w:val="left" w:pos="993"/>
          <w:tab w:val="left" w:pos="1134"/>
        </w:tabs>
        <w:jc w:val="both"/>
        <w:rPr>
          <w:b/>
          <w:sz w:val="24"/>
          <w:szCs w:val="24"/>
        </w:rPr>
      </w:pPr>
      <w:r w:rsidRPr="00A01A82">
        <w:rPr>
          <w:b/>
          <w:sz w:val="24"/>
          <w:szCs w:val="24"/>
        </w:rPr>
        <w:lastRenderedPageBreak/>
        <w:t>Модуль «Дополнительное образование».</w:t>
      </w:r>
    </w:p>
    <w:p w:rsidR="00EB78DE" w:rsidRPr="00A01A82" w:rsidRDefault="00EB78DE" w:rsidP="00EB78DE">
      <w:pPr>
        <w:tabs>
          <w:tab w:val="left" w:pos="993"/>
          <w:tab w:val="left" w:pos="1134"/>
        </w:tabs>
        <w:jc w:val="both"/>
        <w:rPr>
          <w:sz w:val="24"/>
          <w:szCs w:val="24"/>
        </w:rPr>
      </w:pPr>
      <w:r w:rsidRPr="00A01A82">
        <w:rPr>
          <w:sz w:val="24"/>
          <w:szCs w:val="24"/>
        </w:rPr>
        <w:t xml:space="preserve">Дополнительное образование детей в лицее – это целенаправленный процесс воспитания, развития личности и обучения за пределами основных образовательных программ. После основных уроков ученикам предоставляется возможность заниматься именно той деятельностью, которая отвечает их желаниям, интересам и потенциальным возможностям. Эти занятия помогают ученикам раскрыться, стать успешными, определиться с будущей профессией. </w:t>
      </w:r>
    </w:p>
    <w:p w:rsidR="00EB78DE" w:rsidRPr="00A01A82" w:rsidRDefault="00EB78DE" w:rsidP="00EB78DE">
      <w:pPr>
        <w:tabs>
          <w:tab w:val="left" w:pos="993"/>
          <w:tab w:val="left" w:pos="1134"/>
        </w:tabs>
        <w:jc w:val="both"/>
        <w:rPr>
          <w:sz w:val="24"/>
          <w:szCs w:val="24"/>
        </w:rPr>
      </w:pPr>
      <w:r w:rsidRPr="00A01A82">
        <w:rPr>
          <w:sz w:val="24"/>
          <w:szCs w:val="24"/>
        </w:rPr>
        <w:t>При организации дополнительного образования в лицее основными являются следующие приоритетные принципы:</w:t>
      </w:r>
    </w:p>
    <w:p w:rsidR="00EB78DE" w:rsidRPr="00A01A82" w:rsidRDefault="00EB78DE" w:rsidP="00EB78DE">
      <w:pPr>
        <w:tabs>
          <w:tab w:val="left" w:pos="993"/>
          <w:tab w:val="left" w:pos="1134"/>
        </w:tabs>
        <w:jc w:val="both"/>
        <w:rPr>
          <w:sz w:val="24"/>
          <w:szCs w:val="24"/>
        </w:rPr>
      </w:pPr>
      <w:r w:rsidRPr="00A01A82">
        <w:rPr>
          <w:sz w:val="24"/>
          <w:szCs w:val="24"/>
        </w:rPr>
        <w:t>свободный выбор ребенка видов и сферы деятельности;</w:t>
      </w:r>
    </w:p>
    <w:p w:rsidR="00EB78DE" w:rsidRPr="00A01A82" w:rsidRDefault="00EB78DE" w:rsidP="00EB78DE">
      <w:pPr>
        <w:tabs>
          <w:tab w:val="left" w:pos="993"/>
          <w:tab w:val="left" w:pos="1134"/>
        </w:tabs>
        <w:jc w:val="both"/>
        <w:rPr>
          <w:sz w:val="24"/>
          <w:szCs w:val="24"/>
        </w:rPr>
      </w:pPr>
      <w:r w:rsidRPr="00A01A82">
        <w:rPr>
          <w:sz w:val="24"/>
          <w:szCs w:val="24"/>
        </w:rPr>
        <w:t>ориентация на личностные интересы, потребности и способности ребенка;</w:t>
      </w:r>
    </w:p>
    <w:p w:rsidR="00EB78DE" w:rsidRPr="00A01A82" w:rsidRDefault="00EB78DE" w:rsidP="00EB78DE">
      <w:pPr>
        <w:tabs>
          <w:tab w:val="left" w:pos="993"/>
          <w:tab w:val="left" w:pos="1134"/>
        </w:tabs>
        <w:jc w:val="both"/>
        <w:rPr>
          <w:sz w:val="24"/>
          <w:szCs w:val="24"/>
        </w:rPr>
      </w:pPr>
      <w:r w:rsidRPr="00A01A82">
        <w:rPr>
          <w:sz w:val="24"/>
          <w:szCs w:val="24"/>
        </w:rPr>
        <w:t>возможность свободного самоопределения и самореализации ребенка;</w:t>
      </w:r>
    </w:p>
    <w:p w:rsidR="00EB78DE" w:rsidRPr="00A01A82" w:rsidRDefault="00EB78DE" w:rsidP="00EB78DE">
      <w:pPr>
        <w:tabs>
          <w:tab w:val="left" w:pos="993"/>
          <w:tab w:val="left" w:pos="1134"/>
        </w:tabs>
        <w:jc w:val="both"/>
        <w:rPr>
          <w:sz w:val="24"/>
          <w:szCs w:val="24"/>
        </w:rPr>
      </w:pPr>
      <w:r w:rsidRPr="00A01A82">
        <w:rPr>
          <w:sz w:val="24"/>
          <w:szCs w:val="24"/>
        </w:rPr>
        <w:t>единство обучения, воспитания, развития;</w:t>
      </w:r>
    </w:p>
    <w:p w:rsidR="00EB78DE" w:rsidRPr="00A01A82" w:rsidRDefault="00EB78DE" w:rsidP="00EB78DE">
      <w:pPr>
        <w:tabs>
          <w:tab w:val="left" w:pos="993"/>
          <w:tab w:val="left" w:pos="1134"/>
        </w:tabs>
        <w:jc w:val="both"/>
        <w:rPr>
          <w:sz w:val="24"/>
          <w:szCs w:val="24"/>
        </w:rPr>
      </w:pPr>
      <w:r w:rsidRPr="00A01A82">
        <w:rPr>
          <w:sz w:val="24"/>
          <w:szCs w:val="24"/>
        </w:rPr>
        <w:t>практико-деятельная основа образовательного процесса.</w:t>
      </w:r>
    </w:p>
    <w:p w:rsidR="00EB78DE" w:rsidRPr="00A01A82" w:rsidRDefault="00EB78DE" w:rsidP="00EB78DE">
      <w:pPr>
        <w:tabs>
          <w:tab w:val="left" w:pos="993"/>
          <w:tab w:val="left" w:pos="1134"/>
        </w:tabs>
        <w:jc w:val="both"/>
        <w:rPr>
          <w:sz w:val="24"/>
          <w:szCs w:val="24"/>
        </w:rPr>
      </w:pPr>
      <w:r w:rsidRPr="00A01A82">
        <w:rPr>
          <w:sz w:val="24"/>
          <w:szCs w:val="24"/>
        </w:rPr>
        <w:t xml:space="preserve">Система дополнительного образования, включающая в себя все разнообразие направлений, обеспечивающих интересы детей всех возрастов, предоставляет большие возможности для сохранения и изучения педагогических традиций и одновременно позволяет внедрить самые современные методы обучения, развития и воспитания, основанные на гуманистических ценностях педагогики сотрудничества. </w:t>
      </w:r>
    </w:p>
    <w:p w:rsidR="00EB78DE" w:rsidRPr="00A01A82" w:rsidRDefault="00EB78DE" w:rsidP="00EB78DE">
      <w:pPr>
        <w:tabs>
          <w:tab w:val="left" w:pos="993"/>
          <w:tab w:val="left" w:pos="1134"/>
        </w:tabs>
        <w:jc w:val="both"/>
        <w:rPr>
          <w:sz w:val="24"/>
          <w:szCs w:val="24"/>
        </w:rPr>
      </w:pPr>
      <w:r w:rsidRPr="00A01A82">
        <w:rPr>
          <w:sz w:val="24"/>
          <w:szCs w:val="24"/>
        </w:rPr>
        <w:t xml:space="preserve">К основным направлениям дополнительного образования лицея относятся: здоровье, семья, патриотизм, духовность, интеллект, творчество, экология, космос. </w:t>
      </w:r>
      <w:r w:rsidRPr="00A01A82">
        <w:rPr>
          <w:sz w:val="24"/>
          <w:szCs w:val="24"/>
        </w:rPr>
        <w:tab/>
        <w:t>В лицее реализуется проект «Успех каждого ребенка».</w:t>
      </w:r>
      <w:bookmarkStart w:id="18" w:name="_Toc109838901"/>
    </w:p>
    <w:p w:rsidR="00EB78DE" w:rsidRPr="00A01A82" w:rsidRDefault="00EB78DE" w:rsidP="00EB78DE">
      <w:pPr>
        <w:tabs>
          <w:tab w:val="left" w:pos="993"/>
          <w:tab w:val="left" w:pos="1134"/>
        </w:tabs>
        <w:jc w:val="both"/>
        <w:rPr>
          <w:b/>
          <w:sz w:val="24"/>
          <w:szCs w:val="24"/>
        </w:rPr>
      </w:pPr>
      <w:r w:rsidRPr="00A01A82">
        <w:rPr>
          <w:b/>
          <w:sz w:val="24"/>
          <w:szCs w:val="24"/>
        </w:rPr>
        <w:t>РАЗДЕЛ 3. ОРГАНИЗАЦИОННЫЙ</w:t>
      </w:r>
      <w:bookmarkEnd w:id="18"/>
    </w:p>
    <w:p w:rsidR="00EB78DE" w:rsidRPr="00A01A82" w:rsidRDefault="00EB78DE" w:rsidP="00EB78DE">
      <w:pPr>
        <w:keepNext/>
        <w:keepLines/>
        <w:jc w:val="both"/>
        <w:outlineLvl w:val="0"/>
        <w:rPr>
          <w:b/>
          <w:sz w:val="24"/>
          <w:szCs w:val="24"/>
        </w:rPr>
      </w:pPr>
      <w:bookmarkStart w:id="19" w:name="_Toc109838902"/>
      <w:r w:rsidRPr="00A01A82">
        <w:rPr>
          <w:b/>
          <w:sz w:val="24"/>
          <w:szCs w:val="24"/>
        </w:rPr>
        <w:t>3.1 Кадровое обеспечение</w:t>
      </w:r>
      <w:bookmarkEnd w:id="19"/>
    </w:p>
    <w:p w:rsidR="00EB78DE" w:rsidRPr="00A01A82" w:rsidRDefault="00EB78DE" w:rsidP="00EB78DE">
      <w:pPr>
        <w:tabs>
          <w:tab w:val="left" w:pos="851"/>
        </w:tabs>
        <w:jc w:val="both"/>
        <w:rPr>
          <w:sz w:val="24"/>
          <w:szCs w:val="24"/>
        </w:rPr>
      </w:pPr>
      <w:r w:rsidRPr="00A01A82">
        <w:rPr>
          <w:sz w:val="24"/>
          <w:szCs w:val="24"/>
        </w:rPr>
        <w:t xml:space="preserve">Ключевой фигурой в лицее является учитель, владеющий современными методами педагогической </w:t>
      </w:r>
      <w:r w:rsidRPr="00A01A82">
        <w:rPr>
          <w:sz w:val="24"/>
          <w:szCs w:val="24"/>
        </w:rPr>
        <w:lastRenderedPageBreak/>
        <w:t>практики, на высоком уровне, осуществляющий педагогическую деятельность, педагогическое общение.</w:t>
      </w:r>
    </w:p>
    <w:p w:rsidR="00EB78DE" w:rsidRPr="00A01A82" w:rsidRDefault="00EB78DE" w:rsidP="00EB78DE">
      <w:pPr>
        <w:tabs>
          <w:tab w:val="left" w:pos="851"/>
        </w:tabs>
        <w:jc w:val="both"/>
        <w:rPr>
          <w:sz w:val="24"/>
          <w:szCs w:val="24"/>
        </w:rPr>
      </w:pPr>
      <w:r w:rsidRPr="00A01A82">
        <w:rPr>
          <w:sz w:val="24"/>
          <w:szCs w:val="24"/>
        </w:rPr>
        <w:t>В целях повышения качества образовательной деятельности в лицее проводится целенаправленная кадровая политика, основная цель которой - обеспечение оптимального баланса процессов обновления и сохранения численного и качественного состава кадров его развитии в соответствии с потребностями лицея и требованиями действующего законодательства.</w:t>
      </w:r>
    </w:p>
    <w:p w:rsidR="00EB78DE" w:rsidRPr="00A01A82" w:rsidRDefault="00EB78DE" w:rsidP="00EB78DE">
      <w:pPr>
        <w:tabs>
          <w:tab w:val="left" w:pos="851"/>
        </w:tabs>
        <w:jc w:val="both"/>
        <w:rPr>
          <w:sz w:val="24"/>
          <w:szCs w:val="24"/>
        </w:rPr>
      </w:pPr>
      <w:r w:rsidRPr="00A01A82">
        <w:rPr>
          <w:sz w:val="24"/>
          <w:szCs w:val="24"/>
        </w:rPr>
        <w:t>Основные принципы кадровой политики направлены:</w:t>
      </w:r>
    </w:p>
    <w:p w:rsidR="00EB78DE" w:rsidRPr="00A01A82" w:rsidRDefault="00EB78DE" w:rsidP="00EB78DE">
      <w:pPr>
        <w:tabs>
          <w:tab w:val="left" w:pos="851"/>
        </w:tabs>
        <w:jc w:val="both"/>
        <w:rPr>
          <w:sz w:val="24"/>
          <w:szCs w:val="24"/>
        </w:rPr>
      </w:pPr>
      <w:r w:rsidRPr="00A01A82">
        <w:rPr>
          <w:sz w:val="24"/>
          <w:szCs w:val="24"/>
        </w:rPr>
        <w:t>− на сохранение, укрепление и развитие кадрового потенциала;</w:t>
      </w:r>
    </w:p>
    <w:p w:rsidR="00EB78DE" w:rsidRPr="00A01A82" w:rsidRDefault="00EB78DE" w:rsidP="00EB78DE">
      <w:pPr>
        <w:tabs>
          <w:tab w:val="left" w:pos="851"/>
        </w:tabs>
        <w:jc w:val="both"/>
        <w:rPr>
          <w:sz w:val="24"/>
          <w:szCs w:val="24"/>
        </w:rPr>
      </w:pPr>
      <w:r w:rsidRPr="00A01A82">
        <w:rPr>
          <w:sz w:val="24"/>
          <w:szCs w:val="24"/>
        </w:rPr>
        <w:t>− создание квалифицированного коллектива, способного работать в современных условиях;</w:t>
      </w:r>
    </w:p>
    <w:p w:rsidR="00EB78DE" w:rsidRPr="00A01A82" w:rsidRDefault="00EB78DE" w:rsidP="00EB78DE">
      <w:pPr>
        <w:tabs>
          <w:tab w:val="left" w:pos="851"/>
        </w:tabs>
        <w:jc w:val="both"/>
        <w:rPr>
          <w:sz w:val="24"/>
          <w:szCs w:val="24"/>
        </w:rPr>
      </w:pPr>
      <w:r w:rsidRPr="00A01A82">
        <w:rPr>
          <w:sz w:val="24"/>
          <w:szCs w:val="24"/>
        </w:rPr>
        <w:t>− повышения уровня квалификации персонала.</w:t>
      </w:r>
    </w:p>
    <w:p w:rsidR="00EB78DE" w:rsidRPr="00A01A82" w:rsidRDefault="00EB78DE" w:rsidP="00EB78DE">
      <w:pPr>
        <w:tabs>
          <w:tab w:val="left" w:pos="0"/>
        </w:tabs>
        <w:ind w:right="-194"/>
        <w:jc w:val="both"/>
        <w:rPr>
          <w:sz w:val="24"/>
          <w:szCs w:val="24"/>
        </w:rPr>
      </w:pPr>
      <w:r w:rsidRPr="00A01A82">
        <w:rPr>
          <w:sz w:val="24"/>
          <w:szCs w:val="24"/>
        </w:rPr>
        <w:t>Педагог являет собой всегда главный для обучающихся пример нравственного и гражданского личностного поведения. В школе создано методическое объединение, которое помогает учителям школы разобраться в нормативно-правовой базе в потоке информации, обеспечивающей успешный</w:t>
      </w:r>
    </w:p>
    <w:p w:rsidR="00EB78DE" w:rsidRPr="00A01A82" w:rsidRDefault="00EB78DE" w:rsidP="00EB78DE">
      <w:pPr>
        <w:tabs>
          <w:tab w:val="left" w:pos="0"/>
        </w:tabs>
        <w:ind w:right="-194"/>
        <w:rPr>
          <w:sz w:val="24"/>
          <w:szCs w:val="24"/>
        </w:rPr>
      </w:pPr>
      <w:r w:rsidRPr="00A01A82">
        <w:rPr>
          <w:sz w:val="24"/>
          <w:szCs w:val="24"/>
        </w:rPr>
        <w:t>воспитательный процесс.</w:t>
      </w:r>
    </w:p>
    <w:p w:rsidR="00EB78DE" w:rsidRPr="00A01A82" w:rsidRDefault="00EB78DE" w:rsidP="00EB78DE">
      <w:pPr>
        <w:tabs>
          <w:tab w:val="left" w:pos="0"/>
        </w:tabs>
        <w:ind w:right="-194"/>
        <w:rPr>
          <w:sz w:val="24"/>
          <w:szCs w:val="24"/>
        </w:rPr>
      </w:pPr>
      <w:r w:rsidRPr="00A01A82">
        <w:rPr>
          <w:sz w:val="24"/>
          <w:szCs w:val="24"/>
        </w:rPr>
        <w:t>Совершенствование подготовки и повышения квалификации кадров по вопросам духовно-нравственного воспитания детей и молодежи, один из главных вопросов в реализации рабочей программы воспитания. Мероприятия по подготовке кадров:</w:t>
      </w:r>
    </w:p>
    <w:p w:rsidR="00EB78DE" w:rsidRPr="00A01A82" w:rsidRDefault="00EB78DE" w:rsidP="00EB78DE">
      <w:pPr>
        <w:ind w:right="-194"/>
        <w:rPr>
          <w:sz w:val="24"/>
          <w:szCs w:val="24"/>
        </w:rPr>
      </w:pPr>
      <w:r w:rsidRPr="00A01A82">
        <w:rPr>
          <w:sz w:val="24"/>
          <w:szCs w:val="24"/>
        </w:rPr>
        <w:t>- сопровождение молодых педагогических работников, вновь поступивших на</w:t>
      </w:r>
    </w:p>
    <w:p w:rsidR="00EB78DE" w:rsidRPr="00A01A82" w:rsidRDefault="00EB78DE" w:rsidP="00EB78DE">
      <w:pPr>
        <w:ind w:right="-194"/>
        <w:rPr>
          <w:sz w:val="24"/>
          <w:szCs w:val="24"/>
        </w:rPr>
      </w:pPr>
      <w:r w:rsidRPr="00A01A82">
        <w:rPr>
          <w:sz w:val="24"/>
          <w:szCs w:val="24"/>
        </w:rPr>
        <w:t>работу педагогических работников (работа школы наставничества);</w:t>
      </w:r>
    </w:p>
    <w:p w:rsidR="00EB78DE" w:rsidRPr="00A01A82" w:rsidRDefault="00EB78DE" w:rsidP="00EB78DE">
      <w:pPr>
        <w:ind w:right="-194"/>
        <w:rPr>
          <w:sz w:val="24"/>
          <w:szCs w:val="24"/>
        </w:rPr>
      </w:pPr>
      <w:r w:rsidRPr="00A01A82">
        <w:rPr>
          <w:sz w:val="24"/>
          <w:szCs w:val="24"/>
        </w:rPr>
        <w:t>- индивидуальная работа с педагогическими работниками по запросам (в том числе и по вопросам классного руководства);</w:t>
      </w:r>
    </w:p>
    <w:p w:rsidR="00EB78DE" w:rsidRPr="00A01A82" w:rsidRDefault="00EB78DE" w:rsidP="00EB78DE">
      <w:pPr>
        <w:ind w:right="231"/>
        <w:rPr>
          <w:sz w:val="24"/>
          <w:szCs w:val="24"/>
        </w:rPr>
      </w:pPr>
      <w:r w:rsidRPr="00A01A82">
        <w:rPr>
          <w:sz w:val="24"/>
          <w:szCs w:val="24"/>
        </w:rPr>
        <w:t>- контроль оформления учебно-педагогической документации;</w:t>
      </w:r>
    </w:p>
    <w:p w:rsidR="00EB78DE" w:rsidRPr="00A01A82" w:rsidRDefault="00EB78DE" w:rsidP="00EB78DE">
      <w:pPr>
        <w:ind w:right="231"/>
        <w:rPr>
          <w:sz w:val="24"/>
          <w:szCs w:val="24"/>
        </w:rPr>
      </w:pPr>
      <w:r w:rsidRPr="00A01A82">
        <w:rPr>
          <w:sz w:val="24"/>
          <w:szCs w:val="24"/>
        </w:rPr>
        <w:t>- проведение конференций, «круглых столов», семинаров по педагогическим и другим проблемам духовно-нравственного воспитания и просвещения обучающихся;</w:t>
      </w:r>
    </w:p>
    <w:p w:rsidR="00EB78DE" w:rsidRPr="00A01A82" w:rsidRDefault="00EB78DE" w:rsidP="00EB78DE">
      <w:pPr>
        <w:ind w:right="231"/>
        <w:rPr>
          <w:sz w:val="24"/>
          <w:szCs w:val="24"/>
        </w:rPr>
      </w:pPr>
      <w:r w:rsidRPr="00A01A82">
        <w:rPr>
          <w:sz w:val="24"/>
          <w:szCs w:val="24"/>
        </w:rPr>
        <w:lastRenderedPageBreak/>
        <w:t>- участие в постоянно действующих учебных курсах, семинарах по вопросам воспитания;</w:t>
      </w:r>
    </w:p>
    <w:p w:rsidR="00EB78DE" w:rsidRPr="00A01A82" w:rsidRDefault="00EB78DE" w:rsidP="00EB78DE">
      <w:pPr>
        <w:jc w:val="both"/>
        <w:rPr>
          <w:sz w:val="24"/>
          <w:szCs w:val="24"/>
        </w:rPr>
      </w:pPr>
      <w:r w:rsidRPr="00A01A82">
        <w:rPr>
          <w:sz w:val="24"/>
          <w:szCs w:val="24"/>
        </w:rPr>
        <w:t>- участие в работе муниципальных методических объединений представление опыта работы школы;</w:t>
      </w:r>
    </w:p>
    <w:p w:rsidR="00EB78DE" w:rsidRPr="00A01A82" w:rsidRDefault="00EB78DE" w:rsidP="00EB78DE">
      <w:pPr>
        <w:jc w:val="both"/>
        <w:rPr>
          <w:sz w:val="24"/>
          <w:szCs w:val="24"/>
        </w:rPr>
      </w:pPr>
      <w:r w:rsidRPr="00A01A82">
        <w:rPr>
          <w:sz w:val="24"/>
          <w:szCs w:val="24"/>
        </w:rPr>
        <w:t>- участие в работе постоянно действующего методического семинара по духовно-нравственному воспитанию.</w:t>
      </w:r>
    </w:p>
    <w:p w:rsidR="00EB78DE" w:rsidRPr="00A01A82" w:rsidRDefault="00EB78DE" w:rsidP="00EB78DE">
      <w:pPr>
        <w:tabs>
          <w:tab w:val="left" w:pos="0"/>
        </w:tabs>
        <w:jc w:val="both"/>
        <w:rPr>
          <w:sz w:val="24"/>
          <w:szCs w:val="24"/>
        </w:rPr>
      </w:pPr>
      <w:r w:rsidRPr="00A01A82">
        <w:rPr>
          <w:sz w:val="24"/>
          <w:szCs w:val="24"/>
        </w:rPr>
        <w:t xml:space="preserve"> С 2022 г. в школе введена должность Советника директора по воспитательной работе по инициативе Министерства просвещения в рамках проекта «Патриотическое воспитание граждан РФ».</w:t>
      </w:r>
    </w:p>
    <w:p w:rsidR="00EB78DE" w:rsidRPr="00A01A82" w:rsidRDefault="00EB78DE" w:rsidP="00EB78DE">
      <w:pPr>
        <w:tabs>
          <w:tab w:val="left" w:pos="0"/>
        </w:tabs>
        <w:jc w:val="both"/>
        <w:rPr>
          <w:sz w:val="24"/>
          <w:szCs w:val="24"/>
        </w:rPr>
      </w:pPr>
      <w:r w:rsidRPr="00A01A82">
        <w:rPr>
          <w:sz w:val="24"/>
          <w:szCs w:val="24"/>
        </w:rPr>
        <w:t>В педагогическом плане среди базовых национальных ценностей необходимо установить одну важнейшую, системообразующую, дающую жизнь в душе детей всем другим ценностям — ценность Учителя.</w:t>
      </w:r>
    </w:p>
    <w:p w:rsidR="00EB78DE" w:rsidRPr="00A01A82" w:rsidRDefault="00EB78DE" w:rsidP="00EB78DE">
      <w:pPr>
        <w:tabs>
          <w:tab w:val="left" w:pos="851"/>
        </w:tabs>
        <w:jc w:val="both"/>
        <w:rPr>
          <w:sz w:val="24"/>
          <w:szCs w:val="24"/>
        </w:rPr>
      </w:pPr>
      <w:r w:rsidRPr="00A01A82">
        <w:rPr>
          <w:sz w:val="24"/>
          <w:szCs w:val="24"/>
        </w:rPr>
        <w:t>В лицее работают 56 педагогов, 2 педагога дополнительного образования, 2 педагога - психолога, педагог –организатор, 2 советника директора по ВР. Из них 2 человека имеют среднее специальное образование:</w:t>
      </w:r>
    </w:p>
    <w:p w:rsidR="00EB78DE" w:rsidRPr="00A01A82" w:rsidRDefault="00EB78DE" w:rsidP="00EB78DE">
      <w:pPr>
        <w:tabs>
          <w:tab w:val="left" w:pos="851"/>
        </w:tabs>
        <w:jc w:val="both"/>
        <w:rPr>
          <w:sz w:val="24"/>
          <w:szCs w:val="24"/>
        </w:rPr>
      </w:pPr>
      <w:r w:rsidRPr="00A01A82">
        <w:rPr>
          <w:sz w:val="24"/>
          <w:szCs w:val="24"/>
        </w:rPr>
        <w:t>-2 преподавателя - кандидаты наук;</w:t>
      </w:r>
    </w:p>
    <w:p w:rsidR="00EB78DE" w:rsidRPr="00A01A82" w:rsidRDefault="00EB78DE" w:rsidP="00EB78DE">
      <w:pPr>
        <w:tabs>
          <w:tab w:val="left" w:pos="851"/>
        </w:tabs>
        <w:jc w:val="both"/>
        <w:rPr>
          <w:sz w:val="24"/>
          <w:szCs w:val="24"/>
        </w:rPr>
      </w:pPr>
      <w:r w:rsidRPr="00A01A82">
        <w:rPr>
          <w:sz w:val="24"/>
          <w:szCs w:val="24"/>
        </w:rPr>
        <w:t>-4 преподавателя имеют звание «Отличник народного просвещения РФ»;</w:t>
      </w:r>
    </w:p>
    <w:p w:rsidR="00EB78DE" w:rsidRPr="00A01A82" w:rsidRDefault="00EB78DE" w:rsidP="00EB78DE">
      <w:pPr>
        <w:tabs>
          <w:tab w:val="left" w:pos="851"/>
        </w:tabs>
        <w:jc w:val="both"/>
        <w:rPr>
          <w:sz w:val="24"/>
          <w:szCs w:val="24"/>
        </w:rPr>
      </w:pPr>
      <w:r w:rsidRPr="00A01A82">
        <w:rPr>
          <w:sz w:val="24"/>
          <w:szCs w:val="24"/>
        </w:rPr>
        <w:t>-2- «Почетный работник общего образования РФ»;</w:t>
      </w:r>
    </w:p>
    <w:p w:rsidR="00EB78DE" w:rsidRPr="00A01A82" w:rsidRDefault="00EB78DE" w:rsidP="00EB78DE">
      <w:pPr>
        <w:tabs>
          <w:tab w:val="left" w:pos="851"/>
        </w:tabs>
        <w:jc w:val="both"/>
        <w:rPr>
          <w:sz w:val="24"/>
          <w:szCs w:val="24"/>
        </w:rPr>
      </w:pPr>
      <w:r w:rsidRPr="00A01A82">
        <w:rPr>
          <w:sz w:val="24"/>
          <w:szCs w:val="24"/>
        </w:rPr>
        <w:t>-2- ведомственный знак отличия "Отличник просвещения";</w:t>
      </w:r>
    </w:p>
    <w:p w:rsidR="00EB78DE" w:rsidRPr="00A01A82" w:rsidRDefault="00EB78DE" w:rsidP="00EB78DE">
      <w:pPr>
        <w:tabs>
          <w:tab w:val="left" w:pos="851"/>
        </w:tabs>
        <w:jc w:val="both"/>
        <w:rPr>
          <w:sz w:val="24"/>
          <w:szCs w:val="24"/>
        </w:rPr>
      </w:pPr>
      <w:r w:rsidRPr="00A01A82">
        <w:rPr>
          <w:sz w:val="24"/>
          <w:szCs w:val="24"/>
        </w:rPr>
        <w:t>-1- «Заслуженный учитель РФ»;</w:t>
      </w:r>
    </w:p>
    <w:p w:rsidR="00EB78DE" w:rsidRPr="00A01A82" w:rsidRDefault="00EB78DE" w:rsidP="00EB78DE">
      <w:pPr>
        <w:tabs>
          <w:tab w:val="left" w:pos="851"/>
        </w:tabs>
        <w:jc w:val="both"/>
        <w:rPr>
          <w:sz w:val="24"/>
          <w:szCs w:val="24"/>
        </w:rPr>
      </w:pPr>
      <w:r w:rsidRPr="00A01A82">
        <w:rPr>
          <w:sz w:val="24"/>
          <w:szCs w:val="24"/>
        </w:rPr>
        <w:t>Из 56 педагогов лицея 24 имеют первую и высшую квалификационную категорию (43%). В лицее работают 14 молодых специалистов - 25% (из них - 5 аттестованы на соответствие занимаемой должности, 1 на первую категорию). За 2022 год прошли аттестацию 10 педагогов.</w:t>
      </w:r>
    </w:p>
    <w:p w:rsidR="00EB78DE" w:rsidRPr="00A01A82" w:rsidRDefault="00EB78DE" w:rsidP="00EB78DE">
      <w:pPr>
        <w:tabs>
          <w:tab w:val="left" w:pos="851"/>
        </w:tabs>
        <w:jc w:val="both"/>
        <w:rPr>
          <w:sz w:val="24"/>
          <w:szCs w:val="24"/>
        </w:rPr>
      </w:pPr>
      <w:r w:rsidRPr="00A01A82">
        <w:rPr>
          <w:sz w:val="24"/>
          <w:szCs w:val="24"/>
        </w:rPr>
        <w:t xml:space="preserve">Из них аттестовано на высшую квалификационную категорию 5 человек. </w:t>
      </w:r>
    </w:p>
    <w:p w:rsidR="00EB78DE" w:rsidRPr="00A01A82" w:rsidRDefault="00EB78DE" w:rsidP="00EB78DE">
      <w:pPr>
        <w:tabs>
          <w:tab w:val="left" w:pos="851"/>
        </w:tabs>
        <w:jc w:val="both"/>
        <w:rPr>
          <w:sz w:val="24"/>
          <w:szCs w:val="24"/>
        </w:rPr>
      </w:pPr>
      <w:r w:rsidRPr="00A01A82">
        <w:rPr>
          <w:sz w:val="24"/>
          <w:szCs w:val="24"/>
        </w:rPr>
        <w:t xml:space="preserve">Активное включение педагогов в процесс повышения квалификации является главным условием развития творческого потенциала, компетентности, педагогического мышления и профессионально </w:t>
      </w:r>
      <w:r w:rsidRPr="00A01A82">
        <w:rPr>
          <w:sz w:val="24"/>
          <w:szCs w:val="24"/>
        </w:rPr>
        <w:lastRenderedPageBreak/>
        <w:t>значимых качеств педагогического коллектива.</w:t>
      </w:r>
    </w:p>
    <w:p w:rsidR="00EB78DE" w:rsidRPr="00A01A82" w:rsidRDefault="00EB78DE" w:rsidP="00EB78DE">
      <w:pPr>
        <w:tabs>
          <w:tab w:val="left" w:pos="851"/>
        </w:tabs>
        <w:jc w:val="both"/>
        <w:rPr>
          <w:sz w:val="24"/>
          <w:szCs w:val="24"/>
        </w:rPr>
      </w:pPr>
      <w:r w:rsidRPr="00A01A82">
        <w:rPr>
          <w:sz w:val="24"/>
          <w:szCs w:val="24"/>
        </w:rPr>
        <w:t xml:space="preserve">Отличительная черта современного учителя - быстро и умело повышать свою компетентность в важных вопросах содержания образования. В рамках курсовой системы повышения квалификации в 2022 году прошли обучение 51человек. Всего закончено 102 курса повышения квалификации. Педагоги лицея приняли участие в 93 различных мероприятиях: вебинарах, семинарах, лекциях в том числе, посвященным вопросам организации дистанционного </w:t>
      </w:r>
      <w:proofErr w:type="gramStart"/>
      <w:r w:rsidRPr="00A01A82">
        <w:rPr>
          <w:sz w:val="24"/>
          <w:szCs w:val="24"/>
        </w:rPr>
        <w:t>обучения .</w:t>
      </w:r>
      <w:proofErr w:type="gramEnd"/>
      <w:r w:rsidRPr="00A01A82">
        <w:rPr>
          <w:sz w:val="24"/>
          <w:szCs w:val="24"/>
        </w:rPr>
        <w:t xml:space="preserve"> 96,4 % учителей за последние 3 года прошли курсовую переподготовку. Всех учащихся с ОВЗ ведут преподаватели, окончившие курсы по данному направлению работы.</w:t>
      </w:r>
    </w:p>
    <w:p w:rsidR="00EB78DE" w:rsidRPr="00A01A82" w:rsidRDefault="00EB78DE" w:rsidP="00EB78DE">
      <w:pPr>
        <w:tabs>
          <w:tab w:val="left" w:pos="851"/>
        </w:tabs>
        <w:jc w:val="both"/>
        <w:rPr>
          <w:sz w:val="24"/>
          <w:szCs w:val="24"/>
        </w:rPr>
      </w:pPr>
      <w:r w:rsidRPr="00A01A82">
        <w:rPr>
          <w:sz w:val="24"/>
          <w:szCs w:val="24"/>
        </w:rPr>
        <w:t xml:space="preserve">Особое значение администрация лицея уделяет внутришкольной системе повышения квалификации. В 2022 году результаты опроса, анкетирования, посещения </w:t>
      </w:r>
      <w:proofErr w:type="gramStart"/>
      <w:r w:rsidRPr="00A01A82">
        <w:rPr>
          <w:sz w:val="24"/>
          <w:szCs w:val="24"/>
        </w:rPr>
        <w:t>уроков ,</w:t>
      </w:r>
      <w:proofErr w:type="gramEnd"/>
      <w:r w:rsidRPr="00A01A82">
        <w:rPr>
          <w:sz w:val="24"/>
          <w:szCs w:val="24"/>
        </w:rPr>
        <w:t xml:space="preserve"> в том числе в онлайн - формате выявили профессиональные дефициты педагогов, большинству не хватает компетенций для подготовки к дистанционным занятиям. Был организован ряд семинаров.</w:t>
      </w:r>
    </w:p>
    <w:p w:rsidR="00EB78DE" w:rsidRPr="00A01A82" w:rsidRDefault="00EB78DE" w:rsidP="00EB78DE">
      <w:pPr>
        <w:keepNext/>
        <w:keepLines/>
        <w:jc w:val="both"/>
        <w:outlineLvl w:val="0"/>
        <w:rPr>
          <w:b/>
          <w:sz w:val="24"/>
          <w:szCs w:val="24"/>
        </w:rPr>
      </w:pPr>
      <w:bookmarkStart w:id="20" w:name="_Toc109838903"/>
      <w:r w:rsidRPr="00A01A82">
        <w:rPr>
          <w:b/>
          <w:sz w:val="24"/>
          <w:szCs w:val="24"/>
        </w:rPr>
        <w:t>3.2 Нормативно-методическое обеспечение</w:t>
      </w:r>
      <w:bookmarkEnd w:id="20"/>
    </w:p>
    <w:p w:rsidR="00EB78DE" w:rsidRPr="00A01A82" w:rsidRDefault="00EB78DE" w:rsidP="00EB78DE">
      <w:pPr>
        <w:tabs>
          <w:tab w:val="left" w:pos="0"/>
        </w:tabs>
        <w:jc w:val="both"/>
        <w:rPr>
          <w:sz w:val="24"/>
          <w:szCs w:val="24"/>
        </w:rPr>
      </w:pPr>
      <w:r w:rsidRPr="00A01A82">
        <w:rPr>
          <w:sz w:val="24"/>
          <w:szCs w:val="24"/>
        </w:rPr>
        <w:tab/>
        <w:t>Подготовка приказов и локальных актов лицея по внедрению рабочей программы воспитания в образовательный процесс.</w:t>
      </w:r>
    </w:p>
    <w:p w:rsidR="00EB78DE" w:rsidRPr="00A01A82" w:rsidRDefault="00EB78DE" w:rsidP="00EB78DE">
      <w:pPr>
        <w:tabs>
          <w:tab w:val="left" w:pos="0"/>
        </w:tabs>
        <w:jc w:val="both"/>
        <w:rPr>
          <w:sz w:val="24"/>
          <w:szCs w:val="24"/>
        </w:rPr>
      </w:pPr>
      <w:r w:rsidRPr="00A01A82">
        <w:rPr>
          <w:sz w:val="24"/>
          <w:szCs w:val="24"/>
        </w:rPr>
        <w:t>Обеспечение использования педагогами методических пособий, содержащих «методические шлейфы», видеоуроков и видеомероприятий по учебно-воспитательной работе.</w:t>
      </w:r>
    </w:p>
    <w:p w:rsidR="00EB78DE" w:rsidRPr="00A01A82" w:rsidRDefault="00EB78DE" w:rsidP="00EB78DE">
      <w:pPr>
        <w:tabs>
          <w:tab w:val="left" w:pos="0"/>
        </w:tabs>
        <w:jc w:val="both"/>
        <w:rPr>
          <w:sz w:val="24"/>
          <w:szCs w:val="24"/>
        </w:rPr>
      </w:pPr>
      <w:r w:rsidRPr="00A01A82">
        <w:rPr>
          <w:sz w:val="24"/>
          <w:szCs w:val="24"/>
        </w:rPr>
        <w:t>Создание рабочей программы воспитания на 2023-2025 г. с приложением плана воспитательной работы лицея.</w:t>
      </w:r>
    </w:p>
    <w:p w:rsidR="00EB78DE" w:rsidRPr="00A01A82" w:rsidRDefault="00EB78DE" w:rsidP="00EB78DE">
      <w:pPr>
        <w:tabs>
          <w:tab w:val="left" w:pos="0"/>
        </w:tabs>
        <w:jc w:val="both"/>
        <w:rPr>
          <w:sz w:val="24"/>
          <w:szCs w:val="24"/>
        </w:rPr>
      </w:pPr>
      <w:r w:rsidRPr="00A01A82">
        <w:rPr>
          <w:sz w:val="24"/>
          <w:szCs w:val="24"/>
        </w:rPr>
        <w:t>Обновление содержания воспитательных программ классов в целях реализации новых направлений программ воспитания.</w:t>
      </w:r>
    </w:p>
    <w:p w:rsidR="00EB78DE" w:rsidRPr="00A01A82" w:rsidRDefault="00EB78DE" w:rsidP="00EB78DE">
      <w:pPr>
        <w:tabs>
          <w:tab w:val="left" w:pos="0"/>
        </w:tabs>
        <w:jc w:val="both"/>
        <w:rPr>
          <w:sz w:val="24"/>
          <w:szCs w:val="24"/>
        </w:rPr>
      </w:pPr>
      <w:r w:rsidRPr="00A01A82">
        <w:rPr>
          <w:sz w:val="24"/>
          <w:szCs w:val="24"/>
        </w:rPr>
        <w:t xml:space="preserve">Подготовка/корректировка дополнительных общеразвивающих программ ОО </w:t>
      </w:r>
    </w:p>
    <w:p w:rsidR="00EB78DE" w:rsidRPr="00A01A82" w:rsidRDefault="00EB78DE" w:rsidP="00EB78DE">
      <w:pPr>
        <w:tabs>
          <w:tab w:val="left" w:pos="0"/>
        </w:tabs>
        <w:jc w:val="both"/>
        <w:rPr>
          <w:sz w:val="24"/>
          <w:szCs w:val="24"/>
        </w:rPr>
      </w:pPr>
      <w:r w:rsidRPr="00A01A82">
        <w:rPr>
          <w:sz w:val="24"/>
          <w:szCs w:val="24"/>
        </w:rPr>
        <w:t>Сайт, на котором будут отражены реальные результаты программы воспитания.</w:t>
      </w:r>
    </w:p>
    <w:p w:rsidR="00EB78DE" w:rsidRPr="00A01A82" w:rsidRDefault="00EB78DE" w:rsidP="00EB78DE">
      <w:pPr>
        <w:tabs>
          <w:tab w:val="left" w:pos="851"/>
        </w:tabs>
        <w:jc w:val="both"/>
        <w:rPr>
          <w:sz w:val="24"/>
          <w:szCs w:val="24"/>
        </w:rPr>
      </w:pPr>
      <w:r w:rsidRPr="00A01A82">
        <w:rPr>
          <w:b/>
          <w:sz w:val="24"/>
          <w:szCs w:val="24"/>
        </w:rPr>
        <w:t xml:space="preserve">3.3.Требования к условиям работы с обучающимися с особыми образовательными </w:t>
      </w:r>
      <w:r w:rsidRPr="00A01A82">
        <w:rPr>
          <w:b/>
          <w:sz w:val="24"/>
          <w:szCs w:val="24"/>
        </w:rPr>
        <w:lastRenderedPageBreak/>
        <w:t>потребностями</w:t>
      </w:r>
      <w:r w:rsidRPr="00A01A82">
        <w:rPr>
          <w:sz w:val="24"/>
          <w:szCs w:val="24"/>
        </w:rPr>
        <w:t xml:space="preserve">. </w:t>
      </w:r>
    </w:p>
    <w:p w:rsidR="00EB78DE" w:rsidRPr="00A01A82" w:rsidRDefault="00EB78DE" w:rsidP="00EB78DE">
      <w:pPr>
        <w:tabs>
          <w:tab w:val="left" w:pos="851"/>
        </w:tabs>
        <w:jc w:val="both"/>
        <w:rPr>
          <w:sz w:val="24"/>
          <w:szCs w:val="24"/>
        </w:rPr>
      </w:pPr>
      <w:r w:rsidRPr="00A01A82">
        <w:rPr>
          <w:sz w:val="24"/>
          <w:szCs w:val="24"/>
        </w:rPr>
        <w:t xml:space="preserve">В воспитательной работе с категориями обучающихся, имеющих особые образовательные потребности: обучающихся с инвалидностью, с ОВЗ, из социально уязвимых групп (например, опекаемые, из семей мигрантов и др.), одарённых, с отклоняющимся поведением, создаются особые условия. </w:t>
      </w:r>
    </w:p>
    <w:p w:rsidR="00EB78DE" w:rsidRPr="00A01A82" w:rsidRDefault="00EB78DE" w:rsidP="00EB78DE">
      <w:pPr>
        <w:tabs>
          <w:tab w:val="left" w:pos="851"/>
        </w:tabs>
        <w:jc w:val="both"/>
        <w:rPr>
          <w:sz w:val="24"/>
          <w:szCs w:val="24"/>
        </w:rPr>
      </w:pPr>
      <w:r w:rsidRPr="00A01A82">
        <w:rPr>
          <w:sz w:val="24"/>
          <w:szCs w:val="24"/>
        </w:rPr>
        <w:t xml:space="preserve">На уровне воспитывающей среды: во всех локальных составляющих строится как максимально доступная среда для детей с ОВЗ; событийная воспитывающая среда обеспечивает возможность включения каждого ребенка в различные формы жизни детского сообщества; рукотворная воспитывающая среда обеспечивает возможность демонстрации уникальности достижений каждого обучающегося с ОВЗ. </w:t>
      </w:r>
    </w:p>
    <w:p w:rsidR="00EB78DE" w:rsidRPr="00A01A82" w:rsidRDefault="00EB78DE" w:rsidP="00EB78DE">
      <w:pPr>
        <w:tabs>
          <w:tab w:val="left" w:pos="851"/>
        </w:tabs>
        <w:jc w:val="both"/>
        <w:rPr>
          <w:sz w:val="24"/>
          <w:szCs w:val="24"/>
        </w:rPr>
      </w:pPr>
      <w:r w:rsidRPr="00A01A82">
        <w:rPr>
          <w:sz w:val="24"/>
          <w:szCs w:val="24"/>
        </w:rPr>
        <w:t xml:space="preserve">На уровне общности: формируются условия освоения социальных ролей, ответственности и самостоятельности, сопричастности к реализации целей и смыслов сообщества, приобретается опыт развития отношений между обучающимися, родителями (законнымипредставителями), педагогами. Детская и детско-взрослая общности в инклюзивном образовании развиваются на принципах заботы, взаимоуважения и сотрудничества в совместной деятельности. </w:t>
      </w:r>
    </w:p>
    <w:p w:rsidR="00EB78DE" w:rsidRPr="00A01A82" w:rsidRDefault="00EB78DE" w:rsidP="00EB78DE">
      <w:pPr>
        <w:tabs>
          <w:tab w:val="left" w:pos="851"/>
        </w:tabs>
        <w:jc w:val="both"/>
        <w:rPr>
          <w:sz w:val="24"/>
          <w:szCs w:val="24"/>
        </w:rPr>
      </w:pPr>
      <w:r w:rsidRPr="00A01A82">
        <w:rPr>
          <w:sz w:val="24"/>
          <w:szCs w:val="24"/>
        </w:rPr>
        <w:t xml:space="preserve">На уровне деятельностей: педагогическое проектирование совместной деятельности в классе, в разновозрастных группах, в малых группах детей, в детско-родительских группах обеспечивает условия освоения доступных навыков, формирует опыт работы в команде, развивает активность и ответственность каждого обучающегося в социальной ситуации его развития. </w:t>
      </w:r>
    </w:p>
    <w:p w:rsidR="00EB78DE" w:rsidRPr="00A01A82" w:rsidRDefault="00EB78DE" w:rsidP="00EB78DE">
      <w:pPr>
        <w:tabs>
          <w:tab w:val="left" w:pos="851"/>
        </w:tabs>
        <w:jc w:val="both"/>
        <w:rPr>
          <w:sz w:val="24"/>
          <w:szCs w:val="24"/>
        </w:rPr>
      </w:pPr>
      <w:r w:rsidRPr="00A01A82">
        <w:rPr>
          <w:sz w:val="24"/>
          <w:szCs w:val="24"/>
        </w:rPr>
        <w:t>На уровне событий: проектирование педагогами ритмов учебной работы, отдыха, праздников и общих дел с учетом специфики социальной и культурной ситуации развития каждого ребенка с ОВЗ обеспечивает возможность его участия в жизни класса, школы, событиях группы, формирует личностный опыт, развивает самооценку и уверенность в своих силах.</w:t>
      </w:r>
    </w:p>
    <w:p w:rsidR="00EB78DE" w:rsidRPr="00A01A82" w:rsidRDefault="00EB78DE" w:rsidP="00EB78DE">
      <w:pPr>
        <w:tabs>
          <w:tab w:val="left" w:pos="851"/>
        </w:tabs>
        <w:jc w:val="both"/>
        <w:rPr>
          <w:sz w:val="24"/>
          <w:szCs w:val="24"/>
        </w:rPr>
      </w:pPr>
      <w:r w:rsidRPr="00A01A82">
        <w:rPr>
          <w:sz w:val="24"/>
          <w:szCs w:val="24"/>
        </w:rPr>
        <w:t xml:space="preserve">Особые задачи воспитания обучающихся с особыми образовательными потребностями: </w:t>
      </w:r>
    </w:p>
    <w:p w:rsidR="00EB78DE" w:rsidRPr="00A01A82" w:rsidRDefault="00EB78DE" w:rsidP="00EB78DE">
      <w:pPr>
        <w:tabs>
          <w:tab w:val="left" w:pos="851"/>
        </w:tabs>
        <w:jc w:val="both"/>
        <w:rPr>
          <w:sz w:val="24"/>
          <w:szCs w:val="24"/>
        </w:rPr>
      </w:pPr>
      <w:r w:rsidRPr="00A01A82">
        <w:rPr>
          <w:sz w:val="24"/>
          <w:szCs w:val="24"/>
        </w:rPr>
        <w:lastRenderedPageBreak/>
        <w:t xml:space="preserve">-наладить эмоционально-положительное взаимодействие с окружающими для их успешной социальной адаптации и интеграции в общеобразовательной организации; </w:t>
      </w:r>
    </w:p>
    <w:p w:rsidR="00EB78DE" w:rsidRPr="00A01A82" w:rsidRDefault="00EB78DE" w:rsidP="00EB78DE">
      <w:pPr>
        <w:tabs>
          <w:tab w:val="left" w:pos="851"/>
        </w:tabs>
        <w:jc w:val="both"/>
        <w:rPr>
          <w:sz w:val="24"/>
          <w:szCs w:val="24"/>
        </w:rPr>
      </w:pPr>
      <w:r w:rsidRPr="00A01A82">
        <w:rPr>
          <w:sz w:val="24"/>
          <w:szCs w:val="24"/>
        </w:rPr>
        <w:t>-сформировать доброжелательное отношение к обучающимся и их семьям со стороны всех участников образовательных отношений;</w:t>
      </w:r>
    </w:p>
    <w:p w:rsidR="00EB78DE" w:rsidRPr="00A01A82" w:rsidRDefault="00EB78DE" w:rsidP="00EB78DE">
      <w:pPr>
        <w:tabs>
          <w:tab w:val="left" w:pos="851"/>
        </w:tabs>
        <w:jc w:val="both"/>
        <w:rPr>
          <w:sz w:val="24"/>
          <w:szCs w:val="24"/>
        </w:rPr>
      </w:pPr>
      <w:r w:rsidRPr="00A01A82">
        <w:rPr>
          <w:sz w:val="24"/>
          <w:szCs w:val="24"/>
        </w:rPr>
        <w:t xml:space="preserve">-построить воспитательную деятельность с учётом индивидуальных особенностей и возможностей каждого обучающегося; </w:t>
      </w:r>
    </w:p>
    <w:p w:rsidR="00EB78DE" w:rsidRPr="00A01A82" w:rsidRDefault="00EB78DE" w:rsidP="00EB78DE">
      <w:pPr>
        <w:tabs>
          <w:tab w:val="left" w:pos="851"/>
        </w:tabs>
        <w:jc w:val="both"/>
        <w:rPr>
          <w:sz w:val="24"/>
          <w:szCs w:val="24"/>
        </w:rPr>
      </w:pPr>
      <w:r w:rsidRPr="00A01A82">
        <w:rPr>
          <w:sz w:val="24"/>
          <w:szCs w:val="24"/>
        </w:rPr>
        <w:t xml:space="preserve">-обеспечить психолого-педагогическую поддержку семей обучающихся, содействие повышению уровня их педагогической, психологической, медико-социальной компетентности. </w:t>
      </w:r>
    </w:p>
    <w:p w:rsidR="00EB78DE" w:rsidRPr="00A01A82" w:rsidRDefault="00EB78DE" w:rsidP="00EB78DE">
      <w:pPr>
        <w:tabs>
          <w:tab w:val="left" w:pos="851"/>
        </w:tabs>
        <w:jc w:val="both"/>
        <w:rPr>
          <w:sz w:val="24"/>
          <w:szCs w:val="24"/>
        </w:rPr>
      </w:pPr>
      <w:r w:rsidRPr="00A01A82">
        <w:rPr>
          <w:sz w:val="24"/>
          <w:szCs w:val="24"/>
        </w:rPr>
        <w:t xml:space="preserve">При организации </w:t>
      </w:r>
      <w:proofErr w:type="gramStart"/>
      <w:r w:rsidRPr="00A01A82">
        <w:rPr>
          <w:sz w:val="24"/>
          <w:szCs w:val="24"/>
        </w:rPr>
        <w:t>воспитания</w:t>
      </w:r>
      <w:proofErr w:type="gramEnd"/>
      <w:r w:rsidRPr="00A01A82">
        <w:rPr>
          <w:sz w:val="24"/>
          <w:szCs w:val="24"/>
        </w:rPr>
        <w:t xml:space="preserve"> обучающихся с особыми образовательными потребностями МБОУ «Лицей №48» г. Калуги» ориентируется на:</w:t>
      </w:r>
    </w:p>
    <w:p w:rsidR="00EB78DE" w:rsidRPr="00A01A82" w:rsidRDefault="00EB78DE" w:rsidP="00EB78DE">
      <w:pPr>
        <w:tabs>
          <w:tab w:val="left" w:pos="851"/>
        </w:tabs>
        <w:jc w:val="both"/>
        <w:rPr>
          <w:sz w:val="24"/>
          <w:szCs w:val="24"/>
        </w:rPr>
      </w:pPr>
      <w:r w:rsidRPr="00A01A82">
        <w:rPr>
          <w:sz w:val="24"/>
          <w:szCs w:val="24"/>
        </w:rPr>
        <w:t xml:space="preserve">-формирование личности ребёнка с особыми образовательными потребностями с использованием адекватных возрасту и физическому и (или) психическому состоянию методов воспитания; </w:t>
      </w:r>
    </w:p>
    <w:p w:rsidR="00EB78DE" w:rsidRPr="00A01A82" w:rsidRDefault="00EB78DE" w:rsidP="00EB78DE">
      <w:pPr>
        <w:tabs>
          <w:tab w:val="left" w:pos="851"/>
        </w:tabs>
        <w:jc w:val="both"/>
        <w:rPr>
          <w:sz w:val="24"/>
          <w:szCs w:val="24"/>
        </w:rPr>
      </w:pPr>
      <w:r w:rsidRPr="00A01A82">
        <w:rPr>
          <w:sz w:val="24"/>
          <w:szCs w:val="24"/>
        </w:rPr>
        <w:t>-создание оптимальных условий совместного воспитания и обучения обучающихся с особыми образовательными потребностями и их сверстников, с использованием адекватных вспомогательных средств и педагогических приёмов, организацией совместных форм работы педагогических работников лицея;</w:t>
      </w:r>
    </w:p>
    <w:p w:rsidR="00EB78DE" w:rsidRPr="00A01A82" w:rsidRDefault="00EB78DE" w:rsidP="00EB78DE">
      <w:pPr>
        <w:tabs>
          <w:tab w:val="left" w:pos="851"/>
        </w:tabs>
        <w:jc w:val="both"/>
        <w:rPr>
          <w:sz w:val="24"/>
          <w:szCs w:val="24"/>
        </w:rPr>
      </w:pPr>
      <w:r w:rsidRPr="00A01A82">
        <w:rPr>
          <w:sz w:val="24"/>
          <w:szCs w:val="24"/>
        </w:rPr>
        <w:t xml:space="preserve">-личностно-ориентированный подход в организации </w:t>
      </w:r>
      <w:proofErr w:type="gramStart"/>
      <w:r w:rsidRPr="00A01A82">
        <w:rPr>
          <w:sz w:val="24"/>
          <w:szCs w:val="24"/>
        </w:rPr>
        <w:t>всех видов деятельности</w:t>
      </w:r>
      <w:proofErr w:type="gramEnd"/>
      <w:r w:rsidRPr="00A01A82">
        <w:rPr>
          <w:sz w:val="24"/>
          <w:szCs w:val="24"/>
        </w:rPr>
        <w:t xml:space="preserve"> обучающихся с особыми образовательными потребностями. </w:t>
      </w:r>
    </w:p>
    <w:p w:rsidR="00EB78DE" w:rsidRPr="00A01A82" w:rsidRDefault="00EB78DE" w:rsidP="00EB78DE">
      <w:pPr>
        <w:tabs>
          <w:tab w:val="left" w:pos="851"/>
        </w:tabs>
        <w:jc w:val="both"/>
        <w:rPr>
          <w:sz w:val="24"/>
          <w:szCs w:val="24"/>
        </w:rPr>
      </w:pPr>
      <w:r w:rsidRPr="00A01A82">
        <w:rPr>
          <w:sz w:val="24"/>
          <w:szCs w:val="24"/>
        </w:rPr>
        <w:t>Требования к организации среды для обучающихся с ОВЗ отражаются в адаптированных основных образовательных программах для обучающихся каждой нозологической группы.</w:t>
      </w:r>
    </w:p>
    <w:p w:rsidR="00EB78DE" w:rsidRPr="00A01A82" w:rsidRDefault="00EB78DE" w:rsidP="00EB78DE">
      <w:pPr>
        <w:keepNext/>
        <w:keepLines/>
        <w:jc w:val="both"/>
        <w:outlineLvl w:val="0"/>
        <w:rPr>
          <w:b/>
          <w:sz w:val="24"/>
          <w:szCs w:val="24"/>
        </w:rPr>
      </w:pPr>
      <w:bookmarkStart w:id="21" w:name="_Toc109838905"/>
      <w:r w:rsidRPr="00A01A82">
        <w:rPr>
          <w:b/>
          <w:sz w:val="24"/>
          <w:szCs w:val="24"/>
        </w:rPr>
        <w:t>3.4 Система поощрения социальной успешности и проявлений активной жизненной позиции обучающихся</w:t>
      </w:r>
      <w:bookmarkEnd w:id="21"/>
    </w:p>
    <w:p w:rsidR="00EB78DE" w:rsidRPr="00A01A82" w:rsidRDefault="00EB78DE" w:rsidP="00EB78DE">
      <w:pPr>
        <w:widowControl/>
        <w:jc w:val="both"/>
        <w:rPr>
          <w:sz w:val="24"/>
          <w:szCs w:val="24"/>
        </w:rPr>
      </w:pPr>
      <w:r w:rsidRPr="00A01A82">
        <w:rPr>
          <w:sz w:val="24"/>
          <w:szCs w:val="24"/>
        </w:rPr>
        <w:t xml:space="preserve">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</w:t>
      </w:r>
      <w:r w:rsidRPr="00A01A82">
        <w:rPr>
          <w:sz w:val="24"/>
          <w:szCs w:val="24"/>
        </w:rPr>
        <w:lastRenderedPageBreak/>
        <w:t>жизненную позицию, инициативность, максимально вовлекать их в совместную деятельность в воспитательных целях. Система проявлений активной жизненной позиции и поощрения социальной успешности обучающихся строится на принципах:</w:t>
      </w:r>
    </w:p>
    <w:p w:rsidR="00EB78DE" w:rsidRPr="00A01A82" w:rsidRDefault="00EB78DE" w:rsidP="00EB78DE">
      <w:pPr>
        <w:widowControl/>
        <w:tabs>
          <w:tab w:val="left" w:pos="851"/>
          <w:tab w:val="left" w:pos="993"/>
        </w:tabs>
        <w:jc w:val="both"/>
        <w:rPr>
          <w:sz w:val="24"/>
          <w:szCs w:val="24"/>
        </w:rPr>
      </w:pPr>
      <w:r w:rsidRPr="00A01A82">
        <w:rPr>
          <w:sz w:val="24"/>
          <w:szCs w:val="24"/>
        </w:rPr>
        <w:t>-публичности, открытости поощрений (информирование всех обучающихся о награждении, проведение награждений в присутствии значительного числа обучающихся);</w:t>
      </w:r>
    </w:p>
    <w:p w:rsidR="00EB78DE" w:rsidRPr="00A01A82" w:rsidRDefault="00EB78DE" w:rsidP="00EB78DE">
      <w:pPr>
        <w:widowControl/>
        <w:tabs>
          <w:tab w:val="left" w:pos="851"/>
          <w:tab w:val="left" w:pos="993"/>
        </w:tabs>
        <w:jc w:val="both"/>
        <w:rPr>
          <w:sz w:val="24"/>
          <w:szCs w:val="24"/>
        </w:rPr>
      </w:pPr>
      <w:r w:rsidRPr="00A01A82">
        <w:rPr>
          <w:sz w:val="24"/>
          <w:szCs w:val="24"/>
        </w:rPr>
        <w:t xml:space="preserve">-соответствия артефактов и процедур награждения укладу </w:t>
      </w:r>
      <w:bookmarkStart w:id="22" w:name="_Hlk106819691"/>
      <w:r w:rsidRPr="00A01A82">
        <w:rPr>
          <w:sz w:val="24"/>
          <w:szCs w:val="24"/>
        </w:rPr>
        <w:t>общеобразовательной организации</w:t>
      </w:r>
      <w:bookmarkEnd w:id="22"/>
      <w:r w:rsidRPr="00A01A82">
        <w:rPr>
          <w:sz w:val="24"/>
          <w:szCs w:val="24"/>
        </w:rPr>
        <w:t>, качеству воспитывающей среды, символике общеобразовательной организации;</w:t>
      </w:r>
    </w:p>
    <w:p w:rsidR="00EB78DE" w:rsidRPr="00A01A82" w:rsidRDefault="00EB78DE" w:rsidP="00EB78DE">
      <w:pPr>
        <w:widowControl/>
        <w:tabs>
          <w:tab w:val="left" w:pos="851"/>
          <w:tab w:val="left" w:pos="993"/>
        </w:tabs>
        <w:jc w:val="both"/>
        <w:rPr>
          <w:sz w:val="24"/>
          <w:szCs w:val="24"/>
        </w:rPr>
      </w:pPr>
      <w:r w:rsidRPr="00A01A82">
        <w:rPr>
          <w:sz w:val="24"/>
          <w:szCs w:val="24"/>
        </w:rPr>
        <w:t>-прозрачности правил поощрения (наличие положения о награждениях, неукоснительное следование порядку, зафиксированному в этом документе, соблюдение справедливости при выдвижении кандидатур);</w:t>
      </w:r>
    </w:p>
    <w:p w:rsidR="00EB78DE" w:rsidRPr="00A01A82" w:rsidRDefault="00EB78DE" w:rsidP="00EB78DE">
      <w:pPr>
        <w:widowControl/>
        <w:tabs>
          <w:tab w:val="left" w:pos="851"/>
          <w:tab w:val="left" w:pos="993"/>
        </w:tabs>
        <w:jc w:val="both"/>
        <w:rPr>
          <w:sz w:val="24"/>
          <w:szCs w:val="24"/>
        </w:rPr>
      </w:pPr>
      <w:r w:rsidRPr="00A01A82">
        <w:rPr>
          <w:sz w:val="24"/>
          <w:szCs w:val="24"/>
        </w:rPr>
        <w:t>-регулирования частоты награждений (недопущение избыточности в поощрениях, чрезмерно больших групп поощряемых и т. п.);</w:t>
      </w:r>
    </w:p>
    <w:p w:rsidR="00EB78DE" w:rsidRPr="00A01A82" w:rsidRDefault="00EB78DE" w:rsidP="00EB78DE">
      <w:pPr>
        <w:widowControl/>
        <w:tabs>
          <w:tab w:val="left" w:pos="851"/>
          <w:tab w:val="left" w:pos="993"/>
        </w:tabs>
        <w:jc w:val="both"/>
        <w:rPr>
          <w:sz w:val="24"/>
          <w:szCs w:val="24"/>
        </w:rPr>
      </w:pPr>
      <w:r w:rsidRPr="00A01A82">
        <w:rPr>
          <w:sz w:val="24"/>
          <w:szCs w:val="24"/>
        </w:rPr>
        <w:t>-сочетания индивидуального и коллективного поощрения (использование индивидуальных и коллективных наград даёт возможность стимулировать индивидуальную и коллективную активность обучающихся, преодолевать межличностные противоречия между обучающимися, получившими и не получившими награды);</w:t>
      </w:r>
    </w:p>
    <w:p w:rsidR="00EB78DE" w:rsidRPr="00A01A82" w:rsidRDefault="00EB78DE" w:rsidP="00EB78DE">
      <w:pPr>
        <w:widowControl/>
        <w:tabs>
          <w:tab w:val="left" w:pos="851"/>
          <w:tab w:val="left" w:pos="993"/>
        </w:tabs>
        <w:jc w:val="both"/>
        <w:rPr>
          <w:sz w:val="24"/>
          <w:szCs w:val="24"/>
        </w:rPr>
      </w:pPr>
      <w:r w:rsidRPr="00A01A82">
        <w:rPr>
          <w:sz w:val="24"/>
          <w:szCs w:val="24"/>
        </w:rPr>
        <w:t>-привлечения к участию в системе поощрений на всех стадиях родителей (законных представителей) обучающихся, представителей родительского сообщества, самих обучающихся, их представителей (с учётом наличия ученического самоуправления), сторонних организаций, их статусных представителей;</w:t>
      </w:r>
    </w:p>
    <w:p w:rsidR="00EB78DE" w:rsidRPr="00A01A82" w:rsidRDefault="00EB78DE" w:rsidP="00EB78DE">
      <w:pPr>
        <w:widowControl/>
        <w:tabs>
          <w:tab w:val="left" w:pos="851"/>
          <w:tab w:val="left" w:pos="993"/>
        </w:tabs>
        <w:jc w:val="both"/>
        <w:rPr>
          <w:sz w:val="24"/>
          <w:szCs w:val="24"/>
        </w:rPr>
      </w:pPr>
      <w:r w:rsidRPr="00A01A82">
        <w:rPr>
          <w:sz w:val="24"/>
          <w:szCs w:val="24"/>
        </w:rPr>
        <w:t>-дифференцированности поощрений (наличие уровней и типов наград позволяет продлить стимулирующее действие системы поощрения).</w:t>
      </w:r>
    </w:p>
    <w:p w:rsidR="00EB78DE" w:rsidRPr="00A01A82" w:rsidRDefault="00EB78DE" w:rsidP="00EB78DE">
      <w:pPr>
        <w:widowControl/>
        <w:jc w:val="both"/>
        <w:rPr>
          <w:sz w:val="24"/>
          <w:szCs w:val="24"/>
        </w:rPr>
      </w:pPr>
      <w:r w:rsidRPr="00A01A82">
        <w:rPr>
          <w:sz w:val="24"/>
          <w:szCs w:val="24"/>
        </w:rPr>
        <w:t>Формы поощрения проявлений активной жизненной позиции обучающихся и социальной успешности: индивидуальные и групповые портфолио, рейтинги, благотворительная поддержка.</w:t>
      </w:r>
    </w:p>
    <w:p w:rsidR="00EB78DE" w:rsidRPr="00A01A82" w:rsidRDefault="00EB78DE" w:rsidP="00EB78DE">
      <w:pPr>
        <w:widowControl/>
        <w:jc w:val="both"/>
        <w:rPr>
          <w:sz w:val="24"/>
          <w:szCs w:val="24"/>
        </w:rPr>
      </w:pPr>
      <w:r w:rsidRPr="00A01A82">
        <w:rPr>
          <w:sz w:val="24"/>
          <w:szCs w:val="24"/>
        </w:rPr>
        <w:lastRenderedPageBreak/>
        <w:t xml:space="preserve">Ведение портфолио - деятельность обучающихся при её организации и регулярном поощрении классными руководителями, поддержке родителями (законными представителями) по собиранию (накоплению) артефактов, фиксирующих и символизирующих достижения обучающегося. </w:t>
      </w:r>
    </w:p>
    <w:p w:rsidR="00EB78DE" w:rsidRPr="00A01A82" w:rsidRDefault="00EB78DE" w:rsidP="00EB78DE">
      <w:pPr>
        <w:widowControl/>
        <w:jc w:val="both"/>
        <w:rPr>
          <w:sz w:val="24"/>
          <w:szCs w:val="24"/>
        </w:rPr>
      </w:pPr>
      <w:r w:rsidRPr="00A01A82">
        <w:rPr>
          <w:sz w:val="24"/>
          <w:szCs w:val="24"/>
        </w:rPr>
        <w:t>Портфолио может включать артефакты признания личностных достижений, достижений в группе, участия в деятельности (грамоты, поощрительные письма, фотографии призов, фото изделий, работ и др., участвовавших в конкурсах и т. д.). Кроме индивидуального портфолио, возможно ведение портфолио класса.</w:t>
      </w:r>
    </w:p>
    <w:p w:rsidR="00EB78DE" w:rsidRPr="00A01A82" w:rsidRDefault="00EB78DE" w:rsidP="00EB78DE">
      <w:pPr>
        <w:widowControl/>
        <w:jc w:val="both"/>
        <w:rPr>
          <w:sz w:val="24"/>
          <w:szCs w:val="24"/>
        </w:rPr>
      </w:pPr>
      <w:r w:rsidRPr="00A01A82">
        <w:rPr>
          <w:sz w:val="24"/>
          <w:szCs w:val="24"/>
        </w:rPr>
        <w:t xml:space="preserve">Рейтинги - размещение имен (фамилий) обучающихся или названий (номеров) групп обучающихся, классов в последовательности, определяемой их успешностью, достижениями в чём-либо. </w:t>
      </w:r>
    </w:p>
    <w:p w:rsidR="00EB78DE" w:rsidRPr="00A01A82" w:rsidRDefault="00EB78DE" w:rsidP="00EB78DE">
      <w:pPr>
        <w:widowControl/>
        <w:jc w:val="both"/>
        <w:rPr>
          <w:sz w:val="24"/>
          <w:szCs w:val="24"/>
        </w:rPr>
      </w:pPr>
      <w:r w:rsidRPr="00A01A82">
        <w:rPr>
          <w:sz w:val="24"/>
          <w:szCs w:val="24"/>
        </w:rPr>
        <w:t xml:space="preserve">Благотворительная поддержка обучающихся, групп обучающихся (классов и др.) может заключаться в материальной поддержке проведения в общеобразовательной организации воспитательных дел, мероприятий, проведения внешкольных мероприятий, различных форм совместной деятельности воспитательной направленности, в индивидуальной поддержке нуждающихся в помощи обучающихся, семей, педагогических работников. </w:t>
      </w:r>
    </w:p>
    <w:p w:rsidR="00EB78DE" w:rsidRPr="00A01A82" w:rsidRDefault="00EB78DE" w:rsidP="00EB78DE">
      <w:pPr>
        <w:widowControl/>
        <w:jc w:val="both"/>
        <w:rPr>
          <w:sz w:val="24"/>
          <w:szCs w:val="24"/>
        </w:rPr>
      </w:pPr>
      <w:r w:rsidRPr="00A01A82">
        <w:rPr>
          <w:sz w:val="24"/>
          <w:szCs w:val="24"/>
        </w:rPr>
        <w:t>Благотворительность предусматривает публичную презентацию благотворителей и их деятельности.</w:t>
      </w:r>
    </w:p>
    <w:p w:rsidR="00EB78DE" w:rsidRPr="00A01A82" w:rsidRDefault="00EB78DE" w:rsidP="00EB78DE">
      <w:pPr>
        <w:keepNext/>
        <w:keepLines/>
        <w:jc w:val="both"/>
        <w:outlineLvl w:val="0"/>
        <w:rPr>
          <w:b/>
          <w:sz w:val="24"/>
          <w:szCs w:val="24"/>
        </w:rPr>
      </w:pPr>
      <w:bookmarkStart w:id="23" w:name="_Toc109838906"/>
      <w:r w:rsidRPr="00A01A82">
        <w:rPr>
          <w:b/>
          <w:sz w:val="24"/>
          <w:szCs w:val="24"/>
        </w:rPr>
        <w:t>3.5 Анализ воспитательного процесса</w:t>
      </w:r>
      <w:bookmarkEnd w:id="23"/>
    </w:p>
    <w:p w:rsidR="00EB78DE" w:rsidRPr="00A01A82" w:rsidRDefault="00EB78DE" w:rsidP="00EB78DE">
      <w:pPr>
        <w:tabs>
          <w:tab w:val="left" w:pos="851"/>
        </w:tabs>
        <w:jc w:val="both"/>
        <w:rPr>
          <w:sz w:val="24"/>
          <w:szCs w:val="24"/>
        </w:rPr>
      </w:pPr>
      <w:r w:rsidRPr="00A01A82">
        <w:rPr>
          <w:sz w:val="24"/>
          <w:szCs w:val="24"/>
        </w:rPr>
        <w:t>Анализ воспитательного процесса осуществляется в соответствии с целевыми ориентирами результатов воспитания, личностными результатами обучающихся на уровнях начального общего, основного общего, среднего общего образования, установленными соответствующими ФГОС.</w:t>
      </w:r>
    </w:p>
    <w:p w:rsidR="00EB78DE" w:rsidRPr="00A01A82" w:rsidRDefault="00EB78DE" w:rsidP="00EB78DE">
      <w:pPr>
        <w:tabs>
          <w:tab w:val="left" w:pos="851"/>
        </w:tabs>
        <w:jc w:val="both"/>
        <w:rPr>
          <w:sz w:val="24"/>
          <w:szCs w:val="24"/>
        </w:rPr>
      </w:pPr>
      <w:r w:rsidRPr="00A01A82">
        <w:rPr>
          <w:sz w:val="24"/>
          <w:szCs w:val="24"/>
        </w:rPr>
        <w:t xml:space="preserve">Основным методом анализа воспитательного процесса в общеобразовательной организации является ежегодный самоанализ воспитательной работы с целью выявления основных проблем и последующего их решения с привлечением (при необходимости) внешних экспертов, специалистов. </w:t>
      </w:r>
    </w:p>
    <w:p w:rsidR="00EB78DE" w:rsidRPr="00A01A82" w:rsidRDefault="00EB78DE" w:rsidP="00EB78DE">
      <w:pPr>
        <w:tabs>
          <w:tab w:val="left" w:pos="851"/>
        </w:tabs>
        <w:jc w:val="both"/>
        <w:rPr>
          <w:sz w:val="24"/>
          <w:szCs w:val="24"/>
        </w:rPr>
      </w:pPr>
      <w:r w:rsidRPr="00A01A82">
        <w:rPr>
          <w:sz w:val="24"/>
          <w:szCs w:val="24"/>
        </w:rPr>
        <w:t>Планирование анализа воспитательного процесса включается в календарный план воспитательной работы.</w:t>
      </w:r>
    </w:p>
    <w:p w:rsidR="00EB78DE" w:rsidRPr="00A01A82" w:rsidRDefault="00EB78DE" w:rsidP="00EB78DE">
      <w:pPr>
        <w:tabs>
          <w:tab w:val="left" w:pos="851"/>
        </w:tabs>
        <w:jc w:val="both"/>
        <w:rPr>
          <w:b/>
          <w:sz w:val="24"/>
          <w:szCs w:val="24"/>
          <w:u w:val="single"/>
        </w:rPr>
      </w:pPr>
      <w:r w:rsidRPr="00A01A82">
        <w:rPr>
          <w:b/>
          <w:sz w:val="24"/>
          <w:szCs w:val="24"/>
          <w:u w:val="single"/>
        </w:rPr>
        <w:lastRenderedPageBreak/>
        <w:t>Основные принципы самоанализа воспитательной работы:</w:t>
      </w:r>
    </w:p>
    <w:p w:rsidR="00EB78DE" w:rsidRPr="00A01A82" w:rsidRDefault="00EB78DE" w:rsidP="00EB78DE">
      <w:pPr>
        <w:tabs>
          <w:tab w:val="left" w:pos="993"/>
        </w:tabs>
        <w:jc w:val="both"/>
        <w:rPr>
          <w:sz w:val="24"/>
          <w:szCs w:val="24"/>
        </w:rPr>
      </w:pPr>
      <w:r w:rsidRPr="00A01A82">
        <w:rPr>
          <w:sz w:val="24"/>
          <w:szCs w:val="24"/>
        </w:rPr>
        <w:t xml:space="preserve">-взаимное уважение всех участников образовательных отношений; </w:t>
      </w:r>
    </w:p>
    <w:p w:rsidR="00EB78DE" w:rsidRPr="00A01A82" w:rsidRDefault="00EB78DE" w:rsidP="00EB78DE">
      <w:pPr>
        <w:tabs>
          <w:tab w:val="left" w:pos="993"/>
        </w:tabs>
        <w:jc w:val="both"/>
        <w:rPr>
          <w:sz w:val="24"/>
          <w:szCs w:val="24"/>
        </w:rPr>
      </w:pPr>
      <w:r w:rsidRPr="00A01A82">
        <w:rPr>
          <w:sz w:val="24"/>
          <w:szCs w:val="24"/>
        </w:rPr>
        <w:t xml:space="preserve">-приоритет анализа сущностных сторон воспитания ориентирует на изучение прежде всего не количественных, а качественных показателей, таких как сохранение уклада общеобразовательной организации, качество воспитывающей среды, содержание и разнообразие деятельности, стиль общения, отношений между педагогами, обучающимися и родителями;  </w:t>
      </w:r>
    </w:p>
    <w:p w:rsidR="00EB78DE" w:rsidRPr="00A01A82" w:rsidRDefault="00EB78DE" w:rsidP="00EB78DE">
      <w:pPr>
        <w:tabs>
          <w:tab w:val="left" w:pos="993"/>
        </w:tabs>
        <w:jc w:val="both"/>
        <w:rPr>
          <w:sz w:val="24"/>
          <w:szCs w:val="24"/>
        </w:rPr>
      </w:pPr>
      <w:r w:rsidRPr="00A01A82">
        <w:rPr>
          <w:sz w:val="24"/>
          <w:szCs w:val="24"/>
        </w:rPr>
        <w:t>-развивающий характер осуществляемого анализа ориентирует на использование его результатов для совершенствования воспитательной деятельности педагогических работников (знания и сохранения в работе цели и задач воспитания, умелого планирования воспитательной работы, адекватного подбора видов, форм и содержания совместной деятельности с обучающимися, коллегами, социальными партнёрами);</w:t>
      </w:r>
    </w:p>
    <w:p w:rsidR="00EB78DE" w:rsidRPr="00A01A82" w:rsidRDefault="00EB78DE" w:rsidP="00EB78DE">
      <w:pPr>
        <w:tabs>
          <w:tab w:val="left" w:pos="851"/>
          <w:tab w:val="left" w:pos="993"/>
        </w:tabs>
        <w:jc w:val="both"/>
        <w:rPr>
          <w:sz w:val="24"/>
          <w:szCs w:val="24"/>
        </w:rPr>
      </w:pPr>
      <w:r w:rsidRPr="00A01A82">
        <w:rPr>
          <w:sz w:val="24"/>
          <w:szCs w:val="24"/>
        </w:rPr>
        <w:t>-распределённая ответственность за результаты личностного развития обучающихся ориентирует на понимание того, что личностное развитие - это результат как организованного социального воспитания, в котором общеобразовательная организация участвует наряду с другими социальными институтами, так и стихийной социализации, и саморазвития.</w:t>
      </w:r>
    </w:p>
    <w:p w:rsidR="00EB78DE" w:rsidRPr="00A01A82" w:rsidRDefault="00EB78DE" w:rsidP="00EB78DE">
      <w:pPr>
        <w:tabs>
          <w:tab w:val="left" w:pos="851"/>
        </w:tabs>
        <w:jc w:val="both"/>
        <w:rPr>
          <w:b/>
          <w:sz w:val="24"/>
          <w:szCs w:val="24"/>
          <w:u w:val="single"/>
        </w:rPr>
      </w:pPr>
      <w:r w:rsidRPr="00A01A82">
        <w:rPr>
          <w:b/>
          <w:sz w:val="24"/>
          <w:szCs w:val="24"/>
          <w:u w:val="single"/>
        </w:rPr>
        <w:t xml:space="preserve">Основные направления анализа воспитательного процесса: </w:t>
      </w:r>
    </w:p>
    <w:p w:rsidR="00EB78DE" w:rsidRPr="00A01A82" w:rsidRDefault="00EB78DE" w:rsidP="00EB78DE">
      <w:pPr>
        <w:tabs>
          <w:tab w:val="left" w:pos="0"/>
        </w:tabs>
        <w:jc w:val="both"/>
        <w:rPr>
          <w:sz w:val="24"/>
          <w:szCs w:val="24"/>
        </w:rPr>
      </w:pPr>
      <w:r w:rsidRPr="00A01A82">
        <w:rPr>
          <w:sz w:val="24"/>
          <w:szCs w:val="24"/>
        </w:rPr>
        <w:t xml:space="preserve">1. Результаты воспитания, социализации и саморазвития обучающихся. </w:t>
      </w:r>
    </w:p>
    <w:p w:rsidR="00EB78DE" w:rsidRPr="00A01A82" w:rsidRDefault="00EB78DE" w:rsidP="00EB78DE">
      <w:pPr>
        <w:tabs>
          <w:tab w:val="left" w:pos="0"/>
        </w:tabs>
        <w:jc w:val="both"/>
        <w:rPr>
          <w:sz w:val="24"/>
          <w:szCs w:val="24"/>
        </w:rPr>
      </w:pPr>
      <w:r w:rsidRPr="00A01A82">
        <w:rPr>
          <w:sz w:val="24"/>
          <w:szCs w:val="24"/>
        </w:rPr>
        <w:t xml:space="preserve">Критерием, на основе которого осуществляется данный анализ, является динамика личностного развития обучающихся в каждом классе. </w:t>
      </w:r>
    </w:p>
    <w:p w:rsidR="00EB78DE" w:rsidRPr="00A01A82" w:rsidRDefault="00EB78DE" w:rsidP="00EB78DE">
      <w:pPr>
        <w:tabs>
          <w:tab w:val="left" w:pos="0"/>
        </w:tabs>
        <w:jc w:val="both"/>
        <w:rPr>
          <w:sz w:val="24"/>
          <w:szCs w:val="24"/>
        </w:rPr>
      </w:pPr>
      <w:r w:rsidRPr="00A01A82">
        <w:rPr>
          <w:sz w:val="24"/>
          <w:szCs w:val="24"/>
        </w:rPr>
        <w:tab/>
        <w:t xml:space="preserve">Анализ проводится классными руководителями вместе с заместителем директора по воспитательной работе </w:t>
      </w:r>
      <w:bookmarkStart w:id="24" w:name="_Hlk100927456"/>
      <w:r w:rsidRPr="00A01A82">
        <w:rPr>
          <w:sz w:val="24"/>
          <w:szCs w:val="24"/>
        </w:rPr>
        <w:t xml:space="preserve">(советником директора по воспитанию, педагогом-психологом, социальным педагогом, при наличии) </w:t>
      </w:r>
      <w:bookmarkEnd w:id="24"/>
      <w:r w:rsidRPr="00A01A82">
        <w:rPr>
          <w:sz w:val="24"/>
          <w:szCs w:val="24"/>
        </w:rPr>
        <w:t xml:space="preserve">с последующим обсуждением результатов на методическом объединении классных руководителей или педагогическом совете. </w:t>
      </w:r>
    </w:p>
    <w:p w:rsidR="00EB78DE" w:rsidRPr="00A01A82" w:rsidRDefault="00EB78DE" w:rsidP="00EB78DE">
      <w:pPr>
        <w:tabs>
          <w:tab w:val="left" w:pos="0"/>
        </w:tabs>
        <w:jc w:val="both"/>
        <w:rPr>
          <w:sz w:val="24"/>
          <w:szCs w:val="24"/>
        </w:rPr>
      </w:pPr>
      <w:r w:rsidRPr="00A01A82">
        <w:rPr>
          <w:sz w:val="24"/>
          <w:szCs w:val="24"/>
        </w:rPr>
        <w:tab/>
        <w:t xml:space="preserve">Основным способом получения информации о результатах воспитания, </w:t>
      </w:r>
      <w:proofErr w:type="gramStart"/>
      <w:r w:rsidRPr="00A01A82">
        <w:rPr>
          <w:sz w:val="24"/>
          <w:szCs w:val="24"/>
        </w:rPr>
        <w:t xml:space="preserve">социализации и </w:t>
      </w:r>
      <w:r w:rsidRPr="00A01A82">
        <w:rPr>
          <w:sz w:val="24"/>
          <w:szCs w:val="24"/>
        </w:rPr>
        <w:lastRenderedPageBreak/>
        <w:t>саморазвития</w:t>
      </w:r>
      <w:proofErr w:type="gramEnd"/>
      <w:r w:rsidRPr="00A01A82">
        <w:rPr>
          <w:sz w:val="24"/>
          <w:szCs w:val="24"/>
        </w:rPr>
        <w:t xml:space="preserve"> обучающихся является педагогическое наблюдение. Внимание педагогов сосредоточивается на вопросах: какие проблемы, затруднения в личностном развитии обучающихся удалось решить за прошедший учебный год; какие проблемы, затруднения решить не удалось и почему; какие новые проблемы, трудности появились, над чем предстоит работать педагогическому коллективу.</w:t>
      </w:r>
    </w:p>
    <w:p w:rsidR="00EB78DE" w:rsidRPr="00A01A82" w:rsidRDefault="00EB78DE" w:rsidP="00EB78DE">
      <w:pPr>
        <w:tabs>
          <w:tab w:val="left" w:pos="0"/>
        </w:tabs>
        <w:jc w:val="both"/>
        <w:rPr>
          <w:sz w:val="24"/>
          <w:szCs w:val="24"/>
        </w:rPr>
      </w:pPr>
      <w:r w:rsidRPr="00A01A82">
        <w:rPr>
          <w:sz w:val="24"/>
          <w:szCs w:val="24"/>
        </w:rPr>
        <w:t>2. Состояние совместной деятельности обучающихся и взрослых.</w:t>
      </w:r>
    </w:p>
    <w:p w:rsidR="00EB78DE" w:rsidRPr="00A01A82" w:rsidRDefault="00EB78DE" w:rsidP="00EB78DE">
      <w:pPr>
        <w:tabs>
          <w:tab w:val="left" w:pos="0"/>
        </w:tabs>
        <w:jc w:val="both"/>
        <w:rPr>
          <w:sz w:val="24"/>
          <w:szCs w:val="24"/>
        </w:rPr>
      </w:pPr>
      <w:r w:rsidRPr="00A01A82">
        <w:rPr>
          <w:sz w:val="24"/>
          <w:szCs w:val="24"/>
        </w:rPr>
        <w:t xml:space="preserve">Критерием, на основе которого осуществляется данный анализ, является наличие интересной, событийно насыщенной и личностно развивающей совместной деятельности обучающихся и взрослых. </w:t>
      </w:r>
    </w:p>
    <w:p w:rsidR="00EB78DE" w:rsidRPr="00A01A82" w:rsidRDefault="00EB78DE" w:rsidP="00EB78DE">
      <w:pPr>
        <w:tabs>
          <w:tab w:val="left" w:pos="0"/>
        </w:tabs>
        <w:jc w:val="both"/>
        <w:rPr>
          <w:sz w:val="24"/>
          <w:szCs w:val="24"/>
        </w:rPr>
      </w:pPr>
      <w:r w:rsidRPr="00A01A82">
        <w:rPr>
          <w:sz w:val="24"/>
          <w:szCs w:val="24"/>
        </w:rPr>
        <w:t>Анализ проводится заместителем директора по воспитательной работе (советником директора по воспитанию, педагогом-психологом, социальным педагогом, при наличии), классными руководителями с привлечением актива родителей (законных представителей) обучающихся, совета обучающихся. 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(законными представителями), педагогическими работниками, представителями совета обучающихся. Результаты обсуждаются на заседании методических объединений классных руководителей или педагогическом совете. Внимание сосредоточивается на вопросах, связанных с качеством:</w:t>
      </w:r>
    </w:p>
    <w:p w:rsidR="00EB78DE" w:rsidRPr="00A01A82" w:rsidRDefault="00EB78DE" w:rsidP="00EB78DE">
      <w:pPr>
        <w:tabs>
          <w:tab w:val="left" w:pos="426"/>
        </w:tabs>
        <w:jc w:val="both"/>
        <w:rPr>
          <w:sz w:val="24"/>
          <w:szCs w:val="24"/>
        </w:rPr>
      </w:pPr>
      <w:r w:rsidRPr="00A01A82">
        <w:rPr>
          <w:sz w:val="24"/>
          <w:szCs w:val="24"/>
        </w:rPr>
        <w:t>-реализации воспитательного потенциала урочной деятельности;</w:t>
      </w:r>
    </w:p>
    <w:p w:rsidR="00EB78DE" w:rsidRPr="00A01A82" w:rsidRDefault="00EB78DE" w:rsidP="00EB78DE">
      <w:pPr>
        <w:tabs>
          <w:tab w:val="left" w:pos="426"/>
        </w:tabs>
        <w:jc w:val="both"/>
        <w:rPr>
          <w:sz w:val="24"/>
          <w:szCs w:val="24"/>
        </w:rPr>
      </w:pPr>
      <w:r w:rsidRPr="00A01A82">
        <w:rPr>
          <w:sz w:val="24"/>
          <w:szCs w:val="24"/>
        </w:rPr>
        <w:t>-организуемой внеурочной деятельности обучающихся;</w:t>
      </w:r>
    </w:p>
    <w:p w:rsidR="00EB78DE" w:rsidRPr="00A01A82" w:rsidRDefault="00EB78DE" w:rsidP="00EB78DE">
      <w:pPr>
        <w:tabs>
          <w:tab w:val="left" w:pos="426"/>
        </w:tabs>
        <w:jc w:val="both"/>
        <w:rPr>
          <w:sz w:val="24"/>
          <w:szCs w:val="24"/>
        </w:rPr>
      </w:pPr>
      <w:r w:rsidRPr="00A01A82">
        <w:rPr>
          <w:sz w:val="24"/>
          <w:szCs w:val="24"/>
        </w:rPr>
        <w:t>-деятельности классных руководителей и их классов;</w:t>
      </w:r>
    </w:p>
    <w:p w:rsidR="00EB78DE" w:rsidRPr="00A01A82" w:rsidRDefault="00EB78DE" w:rsidP="00EB78DE">
      <w:pPr>
        <w:tabs>
          <w:tab w:val="left" w:pos="426"/>
        </w:tabs>
        <w:jc w:val="both"/>
        <w:rPr>
          <w:sz w:val="24"/>
          <w:szCs w:val="24"/>
        </w:rPr>
      </w:pPr>
      <w:r w:rsidRPr="00A01A82">
        <w:rPr>
          <w:sz w:val="24"/>
          <w:szCs w:val="24"/>
        </w:rPr>
        <w:t>-проводимых общешкольных основных дел, мероприятий;</w:t>
      </w:r>
    </w:p>
    <w:p w:rsidR="00EB78DE" w:rsidRPr="00A01A82" w:rsidRDefault="00EB78DE" w:rsidP="00EB78DE">
      <w:pPr>
        <w:tabs>
          <w:tab w:val="left" w:pos="426"/>
        </w:tabs>
        <w:jc w:val="both"/>
        <w:rPr>
          <w:sz w:val="24"/>
          <w:szCs w:val="24"/>
        </w:rPr>
      </w:pPr>
      <w:r w:rsidRPr="00A01A82">
        <w:rPr>
          <w:sz w:val="24"/>
          <w:szCs w:val="24"/>
        </w:rPr>
        <w:t xml:space="preserve">-внешкольных мероприятий; </w:t>
      </w:r>
    </w:p>
    <w:p w:rsidR="00EB78DE" w:rsidRPr="00A01A82" w:rsidRDefault="00EB78DE" w:rsidP="00EB78DE">
      <w:pPr>
        <w:tabs>
          <w:tab w:val="left" w:pos="426"/>
        </w:tabs>
        <w:jc w:val="both"/>
        <w:rPr>
          <w:sz w:val="24"/>
          <w:szCs w:val="24"/>
        </w:rPr>
      </w:pPr>
      <w:r w:rsidRPr="00A01A82">
        <w:rPr>
          <w:sz w:val="24"/>
          <w:szCs w:val="24"/>
        </w:rPr>
        <w:t>-создания и поддержки предметно-пространственной среды;</w:t>
      </w:r>
    </w:p>
    <w:p w:rsidR="00EB78DE" w:rsidRPr="00A01A82" w:rsidRDefault="00EB78DE" w:rsidP="00EB78DE">
      <w:pPr>
        <w:tabs>
          <w:tab w:val="left" w:pos="426"/>
        </w:tabs>
        <w:jc w:val="both"/>
        <w:rPr>
          <w:sz w:val="24"/>
          <w:szCs w:val="24"/>
        </w:rPr>
      </w:pPr>
      <w:r w:rsidRPr="00A01A82">
        <w:rPr>
          <w:sz w:val="24"/>
          <w:szCs w:val="24"/>
        </w:rPr>
        <w:lastRenderedPageBreak/>
        <w:t>-взаимодействия с родительским сообществом;</w:t>
      </w:r>
    </w:p>
    <w:p w:rsidR="00EB78DE" w:rsidRPr="00A01A82" w:rsidRDefault="00EB78DE" w:rsidP="00EB78DE">
      <w:pPr>
        <w:tabs>
          <w:tab w:val="left" w:pos="426"/>
        </w:tabs>
        <w:jc w:val="both"/>
        <w:rPr>
          <w:sz w:val="24"/>
          <w:szCs w:val="24"/>
        </w:rPr>
      </w:pPr>
      <w:r w:rsidRPr="00A01A82">
        <w:rPr>
          <w:sz w:val="24"/>
          <w:szCs w:val="24"/>
        </w:rPr>
        <w:t>-деятельности ученического самоуправления;</w:t>
      </w:r>
    </w:p>
    <w:p w:rsidR="00EB78DE" w:rsidRPr="00A01A82" w:rsidRDefault="00EB78DE" w:rsidP="00EB78DE">
      <w:pPr>
        <w:tabs>
          <w:tab w:val="left" w:pos="426"/>
        </w:tabs>
        <w:jc w:val="both"/>
        <w:rPr>
          <w:sz w:val="24"/>
          <w:szCs w:val="24"/>
        </w:rPr>
      </w:pPr>
      <w:r w:rsidRPr="00A01A82">
        <w:rPr>
          <w:sz w:val="24"/>
          <w:szCs w:val="24"/>
        </w:rPr>
        <w:t>-деятельности по профилактике и безопасности;</w:t>
      </w:r>
    </w:p>
    <w:p w:rsidR="00EB78DE" w:rsidRPr="00A01A82" w:rsidRDefault="00EB78DE" w:rsidP="00EB78DE">
      <w:pPr>
        <w:tabs>
          <w:tab w:val="left" w:pos="426"/>
        </w:tabs>
        <w:jc w:val="both"/>
        <w:rPr>
          <w:sz w:val="24"/>
          <w:szCs w:val="24"/>
        </w:rPr>
      </w:pPr>
      <w:r w:rsidRPr="00A01A82">
        <w:rPr>
          <w:sz w:val="24"/>
          <w:szCs w:val="24"/>
        </w:rPr>
        <w:t>-реализации потенциала социального партнёрства;</w:t>
      </w:r>
    </w:p>
    <w:p w:rsidR="00EB78DE" w:rsidRPr="00A01A82" w:rsidRDefault="00EB78DE" w:rsidP="00EB78DE">
      <w:pPr>
        <w:tabs>
          <w:tab w:val="left" w:pos="426"/>
        </w:tabs>
        <w:jc w:val="both"/>
        <w:rPr>
          <w:sz w:val="24"/>
          <w:szCs w:val="24"/>
        </w:rPr>
      </w:pPr>
      <w:r w:rsidRPr="00A01A82">
        <w:rPr>
          <w:sz w:val="24"/>
          <w:szCs w:val="24"/>
        </w:rPr>
        <w:t>-деятельности по профориентации обучающихся;</w:t>
      </w:r>
    </w:p>
    <w:p w:rsidR="00EB78DE" w:rsidRPr="00A01A82" w:rsidRDefault="00EB78DE" w:rsidP="00EB78DE">
      <w:pPr>
        <w:tabs>
          <w:tab w:val="left" w:pos="0"/>
          <w:tab w:val="left" w:pos="567"/>
        </w:tabs>
        <w:jc w:val="both"/>
        <w:rPr>
          <w:sz w:val="24"/>
          <w:szCs w:val="24"/>
        </w:rPr>
      </w:pPr>
      <w:r w:rsidRPr="00A01A82">
        <w:rPr>
          <w:sz w:val="24"/>
          <w:szCs w:val="24"/>
        </w:rPr>
        <w:tab/>
        <w:t xml:space="preserve">Итогом самоанализа является перечень выявленных проблем, над решением которых предстоит работать педагогическому коллективу. </w:t>
      </w:r>
    </w:p>
    <w:p w:rsidR="00EB78DE" w:rsidRPr="00A01A82" w:rsidRDefault="00EB78DE" w:rsidP="00EB78DE">
      <w:pPr>
        <w:tabs>
          <w:tab w:val="left" w:pos="0"/>
        </w:tabs>
        <w:jc w:val="both"/>
        <w:rPr>
          <w:sz w:val="24"/>
          <w:szCs w:val="24"/>
        </w:rPr>
      </w:pPr>
      <w:r w:rsidRPr="00A01A82">
        <w:rPr>
          <w:sz w:val="24"/>
          <w:szCs w:val="24"/>
        </w:rPr>
        <w:tab/>
        <w:t>Итоги самоанализа оформляются в виде отчёта, составляемого заместителем директора по воспитательной работе (совместно с советником директора по воспитательной работе при его наличии) в конце учебного года, рассматриваются и утверждаются педагогическим советом или иным коллегиальным органом управления в общеобразовательной организации.</w:t>
      </w:r>
    </w:p>
    <w:p w:rsidR="00EB78DE" w:rsidRPr="00A01A82" w:rsidRDefault="00EB78DE" w:rsidP="00EB78DE">
      <w:pPr>
        <w:widowControl/>
        <w:jc w:val="both"/>
        <w:rPr>
          <w:b/>
          <w:sz w:val="24"/>
          <w:szCs w:val="24"/>
        </w:rPr>
      </w:pPr>
      <w:r w:rsidRPr="00A01A82">
        <w:rPr>
          <w:b/>
          <w:sz w:val="24"/>
          <w:szCs w:val="24"/>
        </w:rPr>
        <w:t>Интересная, событийно и ценностно насыщенная совместная деятельность детей, родителей, педагогов – это главное условие качества современного воспитания и показатель педагогических результатов</w:t>
      </w:r>
    </w:p>
    <w:p w:rsidR="006A4159" w:rsidRDefault="006A4159">
      <w:pPr>
        <w:pStyle w:val="a3"/>
        <w:spacing w:line="276" w:lineRule="auto"/>
        <w:ind w:right="953"/>
      </w:pPr>
    </w:p>
    <w:p w:rsidR="006A4159" w:rsidRDefault="006A4159">
      <w:pPr>
        <w:pStyle w:val="a3"/>
        <w:ind w:left="0" w:firstLine="0"/>
        <w:jc w:val="left"/>
        <w:rPr>
          <w:sz w:val="26"/>
        </w:rPr>
      </w:pPr>
    </w:p>
    <w:p w:rsidR="006A4159" w:rsidRDefault="006A4159">
      <w:pPr>
        <w:pStyle w:val="a3"/>
        <w:spacing w:before="7"/>
        <w:ind w:left="0" w:firstLine="0"/>
        <w:jc w:val="left"/>
        <w:rPr>
          <w:sz w:val="29"/>
        </w:rPr>
      </w:pPr>
    </w:p>
    <w:p w:rsidR="006A4159" w:rsidRDefault="00DB6576">
      <w:pPr>
        <w:spacing w:before="1"/>
        <w:ind w:left="1300"/>
        <w:rPr>
          <w:b/>
          <w:sz w:val="24"/>
        </w:rPr>
      </w:pPr>
      <w:r>
        <w:rPr>
          <w:b/>
          <w:color w:val="000009"/>
          <w:sz w:val="24"/>
        </w:rPr>
        <w:t>3.</w:t>
      </w:r>
      <w:r>
        <w:rPr>
          <w:b/>
          <w:color w:val="000009"/>
          <w:spacing w:val="52"/>
          <w:sz w:val="24"/>
        </w:rPr>
        <w:t xml:space="preserve"> </w:t>
      </w:r>
      <w:r>
        <w:rPr>
          <w:b/>
          <w:color w:val="000009"/>
          <w:sz w:val="24"/>
        </w:rPr>
        <w:t>ОРГАНИЗАЦИОННЫЙ</w:t>
      </w:r>
      <w:r>
        <w:rPr>
          <w:b/>
          <w:color w:val="000009"/>
          <w:spacing w:val="-4"/>
          <w:sz w:val="24"/>
        </w:rPr>
        <w:t xml:space="preserve"> </w:t>
      </w:r>
      <w:r>
        <w:rPr>
          <w:b/>
          <w:color w:val="000009"/>
          <w:sz w:val="24"/>
        </w:rPr>
        <w:t>РАЗДЕЛ</w:t>
      </w:r>
    </w:p>
    <w:p w:rsidR="006A4159" w:rsidRDefault="00DB6576">
      <w:pPr>
        <w:ind w:left="940"/>
        <w:rPr>
          <w:b/>
          <w:sz w:val="24"/>
        </w:rPr>
      </w:pPr>
      <w:r w:rsidRPr="002344D4">
        <w:rPr>
          <w:b/>
          <w:color w:val="000009"/>
          <w:sz w:val="24"/>
        </w:rPr>
        <w:t>3.1</w:t>
      </w:r>
      <w:r w:rsidRPr="002344D4">
        <w:rPr>
          <w:b/>
          <w:color w:val="000009"/>
          <w:spacing w:val="-1"/>
          <w:sz w:val="24"/>
        </w:rPr>
        <w:t xml:space="preserve"> </w:t>
      </w:r>
      <w:r w:rsidRPr="002344D4">
        <w:rPr>
          <w:b/>
          <w:color w:val="000009"/>
          <w:sz w:val="24"/>
        </w:rPr>
        <w:t>Учебный</w:t>
      </w:r>
      <w:r w:rsidRPr="002344D4">
        <w:rPr>
          <w:b/>
          <w:color w:val="000009"/>
          <w:spacing w:val="-1"/>
          <w:sz w:val="24"/>
        </w:rPr>
        <w:t xml:space="preserve"> </w:t>
      </w:r>
      <w:r w:rsidRPr="002344D4">
        <w:rPr>
          <w:b/>
          <w:color w:val="000009"/>
          <w:sz w:val="24"/>
        </w:rPr>
        <w:t>план</w:t>
      </w:r>
    </w:p>
    <w:p w:rsidR="00EB78DE" w:rsidRPr="00EB78DE" w:rsidRDefault="00EB78DE" w:rsidP="00EB78DE">
      <w:pPr>
        <w:spacing w:before="63" w:line="276" w:lineRule="auto"/>
        <w:ind w:left="1099" w:right="463" w:firstLine="710"/>
        <w:jc w:val="both"/>
        <w:rPr>
          <w:sz w:val="24"/>
          <w:szCs w:val="24"/>
        </w:rPr>
      </w:pPr>
      <w:r w:rsidRPr="00EB78DE">
        <w:rPr>
          <w:sz w:val="24"/>
          <w:szCs w:val="24"/>
        </w:rPr>
        <w:t xml:space="preserve">Учебный план </w:t>
      </w:r>
      <w:r w:rsidRPr="00EB78DE">
        <w:rPr>
          <w:sz w:val="24"/>
          <w:szCs w:val="28"/>
        </w:rPr>
        <w:t>МБОУ «Лицей №48» г. Калуги</w:t>
      </w:r>
      <w:r w:rsidRPr="00EB78DE">
        <w:rPr>
          <w:sz w:val="24"/>
          <w:szCs w:val="24"/>
        </w:rPr>
        <w:t>, реализующий</w:t>
      </w:r>
      <w:r w:rsidRPr="00EB78DE">
        <w:rPr>
          <w:spacing w:val="1"/>
          <w:sz w:val="24"/>
          <w:szCs w:val="24"/>
        </w:rPr>
        <w:t xml:space="preserve"> </w:t>
      </w:r>
      <w:r w:rsidRPr="00EB78DE">
        <w:rPr>
          <w:sz w:val="24"/>
          <w:szCs w:val="24"/>
        </w:rPr>
        <w:t>адаптированную</w:t>
      </w:r>
      <w:r w:rsidRPr="00EB78DE">
        <w:rPr>
          <w:spacing w:val="1"/>
          <w:sz w:val="24"/>
          <w:szCs w:val="24"/>
        </w:rPr>
        <w:t xml:space="preserve"> </w:t>
      </w:r>
      <w:r w:rsidRPr="00EB78DE">
        <w:rPr>
          <w:sz w:val="24"/>
          <w:szCs w:val="24"/>
        </w:rPr>
        <w:t>основную</w:t>
      </w:r>
      <w:r w:rsidRPr="00EB78DE">
        <w:rPr>
          <w:spacing w:val="1"/>
          <w:sz w:val="24"/>
          <w:szCs w:val="24"/>
        </w:rPr>
        <w:t xml:space="preserve"> </w:t>
      </w:r>
      <w:r w:rsidRPr="00EB78DE">
        <w:rPr>
          <w:sz w:val="24"/>
          <w:szCs w:val="24"/>
        </w:rPr>
        <w:t>общеобразовательную</w:t>
      </w:r>
      <w:r w:rsidRPr="00EB78DE">
        <w:rPr>
          <w:spacing w:val="1"/>
          <w:sz w:val="24"/>
          <w:szCs w:val="24"/>
        </w:rPr>
        <w:t xml:space="preserve"> </w:t>
      </w:r>
      <w:r w:rsidRPr="00EB78DE">
        <w:rPr>
          <w:sz w:val="24"/>
          <w:szCs w:val="24"/>
        </w:rPr>
        <w:t>программу</w:t>
      </w:r>
      <w:r w:rsidRPr="00EB78DE">
        <w:rPr>
          <w:spacing w:val="1"/>
          <w:sz w:val="24"/>
          <w:szCs w:val="24"/>
        </w:rPr>
        <w:t xml:space="preserve"> </w:t>
      </w:r>
      <w:r w:rsidRPr="00EB78DE">
        <w:rPr>
          <w:sz w:val="24"/>
          <w:szCs w:val="24"/>
        </w:rPr>
        <w:t>для</w:t>
      </w:r>
      <w:r w:rsidRPr="00EB78DE">
        <w:rPr>
          <w:spacing w:val="1"/>
          <w:sz w:val="24"/>
          <w:szCs w:val="24"/>
        </w:rPr>
        <w:t xml:space="preserve"> </w:t>
      </w:r>
      <w:r w:rsidR="002344D4">
        <w:rPr>
          <w:spacing w:val="1"/>
          <w:sz w:val="24"/>
          <w:szCs w:val="24"/>
        </w:rPr>
        <w:t xml:space="preserve">слабослышащих и позднооглохших </w:t>
      </w:r>
      <w:proofErr w:type="gramStart"/>
      <w:r w:rsidRPr="00EB78DE">
        <w:rPr>
          <w:sz w:val="24"/>
          <w:szCs w:val="24"/>
        </w:rPr>
        <w:t>обучающихся</w:t>
      </w:r>
      <w:r w:rsidRPr="00EB78DE">
        <w:rPr>
          <w:spacing w:val="-8"/>
          <w:sz w:val="24"/>
          <w:szCs w:val="24"/>
        </w:rPr>
        <w:t xml:space="preserve"> </w:t>
      </w:r>
      <w:r w:rsidR="002344D4">
        <w:rPr>
          <w:sz w:val="24"/>
          <w:szCs w:val="24"/>
        </w:rPr>
        <w:t xml:space="preserve"> </w:t>
      </w:r>
      <w:r w:rsidRPr="00EB78DE">
        <w:rPr>
          <w:sz w:val="24"/>
          <w:szCs w:val="24"/>
        </w:rPr>
        <w:t>(</w:t>
      </w:r>
      <w:proofErr w:type="gramEnd"/>
      <w:r w:rsidRPr="00EB78DE">
        <w:rPr>
          <w:sz w:val="24"/>
          <w:szCs w:val="24"/>
        </w:rPr>
        <w:t xml:space="preserve">Вариант </w:t>
      </w:r>
      <w:r w:rsidR="002344D4">
        <w:rPr>
          <w:sz w:val="24"/>
          <w:szCs w:val="24"/>
        </w:rPr>
        <w:t>2</w:t>
      </w:r>
      <w:r w:rsidRPr="00EB78DE">
        <w:rPr>
          <w:sz w:val="24"/>
          <w:szCs w:val="24"/>
        </w:rPr>
        <w:t>.1), построен с учётом требований</w:t>
      </w:r>
      <w:r w:rsidRPr="00EB78DE">
        <w:rPr>
          <w:spacing w:val="1"/>
          <w:sz w:val="24"/>
          <w:szCs w:val="24"/>
        </w:rPr>
        <w:t xml:space="preserve"> </w:t>
      </w:r>
      <w:r w:rsidRPr="00EB78DE">
        <w:rPr>
          <w:spacing w:val="-1"/>
          <w:sz w:val="24"/>
          <w:szCs w:val="24"/>
        </w:rPr>
        <w:t>современной</w:t>
      </w:r>
      <w:r w:rsidRPr="00EB78DE">
        <w:rPr>
          <w:spacing w:val="-11"/>
          <w:sz w:val="24"/>
          <w:szCs w:val="24"/>
        </w:rPr>
        <w:t xml:space="preserve"> </w:t>
      </w:r>
      <w:r w:rsidRPr="00EB78DE">
        <w:rPr>
          <w:spacing w:val="-1"/>
          <w:sz w:val="24"/>
          <w:szCs w:val="24"/>
        </w:rPr>
        <w:t>жизни</w:t>
      </w:r>
      <w:r w:rsidRPr="00EB78DE">
        <w:rPr>
          <w:spacing w:val="-8"/>
          <w:sz w:val="24"/>
          <w:szCs w:val="24"/>
        </w:rPr>
        <w:t xml:space="preserve"> </w:t>
      </w:r>
      <w:r w:rsidRPr="00EB78DE">
        <w:rPr>
          <w:sz w:val="24"/>
          <w:szCs w:val="24"/>
        </w:rPr>
        <w:t>общества</w:t>
      </w:r>
      <w:r w:rsidRPr="00EB78DE">
        <w:rPr>
          <w:spacing w:val="-6"/>
          <w:sz w:val="24"/>
          <w:szCs w:val="24"/>
        </w:rPr>
        <w:t xml:space="preserve"> </w:t>
      </w:r>
      <w:r w:rsidRPr="00EB78DE">
        <w:rPr>
          <w:sz w:val="24"/>
          <w:szCs w:val="24"/>
        </w:rPr>
        <w:t>и</w:t>
      </w:r>
      <w:r w:rsidRPr="00EB78DE">
        <w:rPr>
          <w:spacing w:val="-8"/>
          <w:sz w:val="24"/>
          <w:szCs w:val="24"/>
        </w:rPr>
        <w:t xml:space="preserve"> </w:t>
      </w:r>
      <w:r w:rsidRPr="00EB78DE">
        <w:rPr>
          <w:sz w:val="24"/>
          <w:szCs w:val="24"/>
        </w:rPr>
        <w:t>тех</w:t>
      </w:r>
      <w:r w:rsidRPr="00EB78DE">
        <w:rPr>
          <w:spacing w:val="-17"/>
          <w:sz w:val="24"/>
          <w:szCs w:val="24"/>
        </w:rPr>
        <w:t xml:space="preserve"> </w:t>
      </w:r>
      <w:r w:rsidRPr="00EB78DE">
        <w:rPr>
          <w:sz w:val="24"/>
          <w:szCs w:val="24"/>
        </w:rPr>
        <w:t>проблем,</w:t>
      </w:r>
      <w:r w:rsidRPr="00EB78DE">
        <w:rPr>
          <w:spacing w:val="-5"/>
          <w:sz w:val="24"/>
          <w:szCs w:val="24"/>
        </w:rPr>
        <w:t xml:space="preserve"> </w:t>
      </w:r>
      <w:r w:rsidRPr="00EB78DE">
        <w:rPr>
          <w:sz w:val="24"/>
          <w:szCs w:val="24"/>
        </w:rPr>
        <w:t>которые</w:t>
      </w:r>
      <w:r w:rsidRPr="00EB78DE">
        <w:rPr>
          <w:spacing w:val="-6"/>
          <w:sz w:val="24"/>
          <w:szCs w:val="24"/>
        </w:rPr>
        <w:t xml:space="preserve"> </w:t>
      </w:r>
      <w:r w:rsidRPr="00EB78DE">
        <w:rPr>
          <w:sz w:val="24"/>
          <w:szCs w:val="24"/>
        </w:rPr>
        <w:t>затрагивают</w:t>
      </w:r>
      <w:r w:rsidRPr="00EB78DE">
        <w:rPr>
          <w:spacing w:val="-3"/>
          <w:sz w:val="24"/>
          <w:szCs w:val="24"/>
        </w:rPr>
        <w:t xml:space="preserve"> </w:t>
      </w:r>
      <w:r w:rsidRPr="00EB78DE">
        <w:rPr>
          <w:sz w:val="24"/>
          <w:szCs w:val="24"/>
        </w:rPr>
        <w:t>интересы</w:t>
      </w:r>
      <w:r w:rsidRPr="00EB78DE">
        <w:rPr>
          <w:spacing w:val="-3"/>
          <w:sz w:val="24"/>
          <w:szCs w:val="24"/>
        </w:rPr>
        <w:t xml:space="preserve"> </w:t>
      </w:r>
      <w:r w:rsidRPr="00EB78DE">
        <w:rPr>
          <w:sz w:val="24"/>
          <w:szCs w:val="24"/>
        </w:rPr>
        <w:t>и</w:t>
      </w:r>
      <w:r w:rsidRPr="00EB78DE">
        <w:rPr>
          <w:spacing w:val="-68"/>
          <w:sz w:val="24"/>
          <w:szCs w:val="24"/>
        </w:rPr>
        <w:t xml:space="preserve"> </w:t>
      </w:r>
      <w:r w:rsidRPr="00EB78DE">
        <w:rPr>
          <w:sz w:val="24"/>
          <w:szCs w:val="24"/>
        </w:rPr>
        <w:t>потребности</w:t>
      </w:r>
      <w:r w:rsidRPr="00EB78DE">
        <w:rPr>
          <w:spacing w:val="1"/>
          <w:sz w:val="24"/>
          <w:szCs w:val="24"/>
        </w:rPr>
        <w:t xml:space="preserve"> </w:t>
      </w:r>
      <w:r w:rsidRPr="00EB78DE">
        <w:rPr>
          <w:sz w:val="24"/>
          <w:szCs w:val="24"/>
        </w:rPr>
        <w:t>обучающихся</w:t>
      </w:r>
      <w:r w:rsidRPr="00EB78DE">
        <w:rPr>
          <w:spacing w:val="2"/>
          <w:sz w:val="24"/>
          <w:szCs w:val="24"/>
        </w:rPr>
        <w:t xml:space="preserve"> </w:t>
      </w:r>
      <w:r w:rsidRPr="00EB78DE">
        <w:rPr>
          <w:sz w:val="24"/>
          <w:szCs w:val="24"/>
        </w:rPr>
        <w:lastRenderedPageBreak/>
        <w:t>с ограниченными</w:t>
      </w:r>
      <w:r w:rsidRPr="00EB78DE">
        <w:rPr>
          <w:spacing w:val="1"/>
          <w:sz w:val="24"/>
          <w:szCs w:val="24"/>
        </w:rPr>
        <w:t xml:space="preserve"> </w:t>
      </w:r>
      <w:r w:rsidRPr="00EB78DE">
        <w:rPr>
          <w:sz w:val="24"/>
          <w:szCs w:val="24"/>
        </w:rPr>
        <w:t>возможностями здоровья.</w:t>
      </w:r>
    </w:p>
    <w:p w:rsidR="00EB78DE" w:rsidRPr="00EB78DE" w:rsidRDefault="00EB78DE" w:rsidP="00EB78DE">
      <w:pPr>
        <w:spacing w:before="2" w:line="276" w:lineRule="auto"/>
        <w:ind w:left="1099" w:right="458" w:firstLine="710"/>
        <w:jc w:val="both"/>
        <w:rPr>
          <w:sz w:val="24"/>
          <w:szCs w:val="24"/>
        </w:rPr>
      </w:pPr>
      <w:r w:rsidRPr="00EB78DE">
        <w:rPr>
          <w:sz w:val="24"/>
          <w:szCs w:val="24"/>
        </w:rPr>
        <w:t>Своевременное</w:t>
      </w:r>
      <w:r w:rsidRPr="00EB78DE">
        <w:rPr>
          <w:spacing w:val="1"/>
          <w:sz w:val="24"/>
          <w:szCs w:val="24"/>
        </w:rPr>
        <w:t xml:space="preserve"> </w:t>
      </w:r>
      <w:r w:rsidRPr="00EB78DE">
        <w:rPr>
          <w:sz w:val="24"/>
          <w:szCs w:val="24"/>
        </w:rPr>
        <w:t>обеспечение</w:t>
      </w:r>
      <w:r w:rsidRPr="00EB78DE">
        <w:rPr>
          <w:spacing w:val="1"/>
          <w:sz w:val="24"/>
          <w:szCs w:val="24"/>
        </w:rPr>
        <w:t xml:space="preserve"> </w:t>
      </w:r>
      <w:r w:rsidRPr="00EB78DE">
        <w:rPr>
          <w:sz w:val="24"/>
          <w:szCs w:val="24"/>
        </w:rPr>
        <w:t>адекватных</w:t>
      </w:r>
      <w:r w:rsidRPr="00EB78DE">
        <w:rPr>
          <w:spacing w:val="1"/>
          <w:sz w:val="24"/>
          <w:szCs w:val="24"/>
        </w:rPr>
        <w:t xml:space="preserve"> </w:t>
      </w:r>
      <w:r w:rsidRPr="00EB78DE">
        <w:rPr>
          <w:sz w:val="24"/>
          <w:szCs w:val="24"/>
        </w:rPr>
        <w:t>условий</w:t>
      </w:r>
      <w:r w:rsidRPr="00EB78DE">
        <w:rPr>
          <w:spacing w:val="1"/>
          <w:sz w:val="24"/>
          <w:szCs w:val="24"/>
        </w:rPr>
        <w:t xml:space="preserve"> </w:t>
      </w:r>
      <w:r w:rsidRPr="00EB78DE">
        <w:rPr>
          <w:sz w:val="24"/>
          <w:szCs w:val="24"/>
        </w:rPr>
        <w:t>обучения</w:t>
      </w:r>
      <w:r w:rsidRPr="00EB78DE">
        <w:rPr>
          <w:spacing w:val="1"/>
          <w:sz w:val="24"/>
          <w:szCs w:val="24"/>
        </w:rPr>
        <w:t xml:space="preserve"> </w:t>
      </w:r>
      <w:r w:rsidRPr="00EB78DE">
        <w:rPr>
          <w:sz w:val="24"/>
          <w:szCs w:val="24"/>
        </w:rPr>
        <w:t>и</w:t>
      </w:r>
      <w:r w:rsidRPr="00EB78DE">
        <w:rPr>
          <w:spacing w:val="1"/>
          <w:sz w:val="24"/>
          <w:szCs w:val="24"/>
        </w:rPr>
        <w:t xml:space="preserve"> </w:t>
      </w:r>
      <w:r w:rsidRPr="00EB78DE">
        <w:rPr>
          <w:sz w:val="24"/>
          <w:szCs w:val="24"/>
        </w:rPr>
        <w:t>воспитания</w:t>
      </w:r>
      <w:r w:rsidRPr="00EB78DE">
        <w:rPr>
          <w:spacing w:val="1"/>
          <w:sz w:val="24"/>
          <w:szCs w:val="24"/>
        </w:rPr>
        <w:t xml:space="preserve"> </w:t>
      </w:r>
      <w:r w:rsidRPr="00EB78DE">
        <w:rPr>
          <w:sz w:val="24"/>
          <w:szCs w:val="24"/>
        </w:rPr>
        <w:t>обучающихся</w:t>
      </w:r>
      <w:r w:rsidRPr="00EB78DE">
        <w:rPr>
          <w:spacing w:val="1"/>
          <w:sz w:val="24"/>
          <w:szCs w:val="24"/>
        </w:rPr>
        <w:t xml:space="preserve"> </w:t>
      </w:r>
      <w:r w:rsidRPr="00EB78DE">
        <w:rPr>
          <w:sz w:val="24"/>
          <w:szCs w:val="24"/>
        </w:rPr>
        <w:t>с</w:t>
      </w:r>
      <w:r w:rsidRPr="00EB78DE">
        <w:rPr>
          <w:spacing w:val="1"/>
          <w:sz w:val="24"/>
          <w:szCs w:val="24"/>
        </w:rPr>
        <w:t xml:space="preserve"> </w:t>
      </w:r>
      <w:r w:rsidRPr="00EB78DE">
        <w:rPr>
          <w:sz w:val="24"/>
          <w:szCs w:val="24"/>
        </w:rPr>
        <w:t>ОВЗ</w:t>
      </w:r>
      <w:r w:rsidRPr="00EB78DE">
        <w:rPr>
          <w:spacing w:val="1"/>
          <w:sz w:val="24"/>
          <w:szCs w:val="24"/>
        </w:rPr>
        <w:t xml:space="preserve"> </w:t>
      </w:r>
      <w:r w:rsidRPr="00EB78DE">
        <w:rPr>
          <w:sz w:val="24"/>
          <w:szCs w:val="24"/>
        </w:rPr>
        <w:t>(</w:t>
      </w:r>
      <w:r w:rsidR="002344D4" w:rsidRPr="00EB78DE">
        <w:rPr>
          <w:sz w:val="24"/>
          <w:szCs w:val="24"/>
        </w:rPr>
        <w:t xml:space="preserve">Вариант </w:t>
      </w:r>
      <w:r w:rsidR="002344D4">
        <w:rPr>
          <w:sz w:val="24"/>
          <w:szCs w:val="24"/>
        </w:rPr>
        <w:t>2</w:t>
      </w:r>
      <w:r w:rsidR="002344D4" w:rsidRPr="00EB78DE">
        <w:rPr>
          <w:sz w:val="24"/>
          <w:szCs w:val="24"/>
        </w:rPr>
        <w:t>.1</w:t>
      </w:r>
      <w:r w:rsidRPr="00EB78DE">
        <w:rPr>
          <w:sz w:val="24"/>
          <w:szCs w:val="24"/>
        </w:rPr>
        <w:t>)</w:t>
      </w:r>
      <w:r w:rsidRPr="00EB78DE">
        <w:rPr>
          <w:spacing w:val="1"/>
          <w:sz w:val="24"/>
          <w:szCs w:val="24"/>
        </w:rPr>
        <w:t xml:space="preserve"> </w:t>
      </w:r>
      <w:r w:rsidRPr="00EB78DE">
        <w:rPr>
          <w:sz w:val="24"/>
          <w:szCs w:val="24"/>
        </w:rPr>
        <w:t>способствует</w:t>
      </w:r>
      <w:r w:rsidRPr="00EB78DE">
        <w:rPr>
          <w:spacing w:val="1"/>
          <w:sz w:val="24"/>
          <w:szCs w:val="24"/>
        </w:rPr>
        <w:t xml:space="preserve"> </w:t>
      </w:r>
      <w:r w:rsidRPr="00EB78DE">
        <w:rPr>
          <w:sz w:val="24"/>
          <w:szCs w:val="24"/>
        </w:rPr>
        <w:t>преодолению</w:t>
      </w:r>
      <w:r w:rsidRPr="00EB78DE">
        <w:rPr>
          <w:spacing w:val="1"/>
          <w:sz w:val="24"/>
          <w:szCs w:val="24"/>
        </w:rPr>
        <w:t xml:space="preserve"> </w:t>
      </w:r>
      <w:r w:rsidRPr="00EB78DE">
        <w:rPr>
          <w:sz w:val="24"/>
          <w:szCs w:val="24"/>
        </w:rPr>
        <w:t>неуспеваемости</w:t>
      </w:r>
      <w:r w:rsidRPr="00EB78DE">
        <w:rPr>
          <w:spacing w:val="1"/>
          <w:sz w:val="24"/>
          <w:szCs w:val="24"/>
        </w:rPr>
        <w:t xml:space="preserve"> </w:t>
      </w:r>
      <w:r w:rsidRPr="00EB78DE">
        <w:rPr>
          <w:sz w:val="24"/>
          <w:szCs w:val="24"/>
        </w:rPr>
        <w:t>учащихся,</w:t>
      </w:r>
      <w:r w:rsidRPr="00EB78DE">
        <w:rPr>
          <w:spacing w:val="1"/>
          <w:sz w:val="24"/>
          <w:szCs w:val="24"/>
        </w:rPr>
        <w:t xml:space="preserve"> </w:t>
      </w:r>
      <w:r w:rsidRPr="00EB78DE">
        <w:rPr>
          <w:sz w:val="24"/>
          <w:szCs w:val="24"/>
        </w:rPr>
        <w:t>охране</w:t>
      </w:r>
      <w:r w:rsidRPr="00EB78DE">
        <w:rPr>
          <w:spacing w:val="1"/>
          <w:sz w:val="24"/>
          <w:szCs w:val="24"/>
        </w:rPr>
        <w:t xml:space="preserve"> </w:t>
      </w:r>
      <w:r w:rsidRPr="00EB78DE">
        <w:rPr>
          <w:sz w:val="24"/>
          <w:szCs w:val="24"/>
        </w:rPr>
        <w:t>здоровья,</w:t>
      </w:r>
      <w:r w:rsidRPr="00EB78DE">
        <w:rPr>
          <w:spacing w:val="1"/>
          <w:sz w:val="24"/>
          <w:szCs w:val="24"/>
        </w:rPr>
        <w:t xml:space="preserve"> </w:t>
      </w:r>
      <w:r w:rsidRPr="00EB78DE">
        <w:rPr>
          <w:sz w:val="24"/>
          <w:szCs w:val="24"/>
        </w:rPr>
        <w:t>профилактике</w:t>
      </w:r>
      <w:r w:rsidRPr="00EB78DE">
        <w:rPr>
          <w:spacing w:val="1"/>
          <w:sz w:val="24"/>
          <w:szCs w:val="24"/>
        </w:rPr>
        <w:t xml:space="preserve"> </w:t>
      </w:r>
      <w:r w:rsidRPr="00EB78DE">
        <w:rPr>
          <w:sz w:val="24"/>
          <w:szCs w:val="24"/>
        </w:rPr>
        <w:t>асоциального</w:t>
      </w:r>
      <w:r w:rsidRPr="00EB78DE">
        <w:rPr>
          <w:spacing w:val="1"/>
          <w:sz w:val="24"/>
          <w:szCs w:val="24"/>
        </w:rPr>
        <w:t xml:space="preserve"> </w:t>
      </w:r>
      <w:r w:rsidRPr="00EB78DE">
        <w:rPr>
          <w:sz w:val="24"/>
          <w:szCs w:val="24"/>
        </w:rPr>
        <w:t>поведения,</w:t>
      </w:r>
      <w:r w:rsidRPr="00EB78DE">
        <w:rPr>
          <w:spacing w:val="4"/>
          <w:sz w:val="24"/>
          <w:szCs w:val="24"/>
        </w:rPr>
        <w:t xml:space="preserve"> </w:t>
      </w:r>
      <w:r w:rsidRPr="00EB78DE">
        <w:rPr>
          <w:sz w:val="24"/>
          <w:szCs w:val="24"/>
        </w:rPr>
        <w:t>коррекции их</w:t>
      </w:r>
      <w:r w:rsidRPr="00EB78DE">
        <w:rPr>
          <w:spacing w:val="-8"/>
          <w:sz w:val="24"/>
          <w:szCs w:val="24"/>
        </w:rPr>
        <w:t xml:space="preserve"> </w:t>
      </w:r>
      <w:r w:rsidRPr="00EB78DE">
        <w:rPr>
          <w:sz w:val="24"/>
          <w:szCs w:val="24"/>
        </w:rPr>
        <w:t>психических</w:t>
      </w:r>
      <w:r w:rsidRPr="00EB78DE">
        <w:rPr>
          <w:spacing w:val="-8"/>
          <w:sz w:val="24"/>
          <w:szCs w:val="24"/>
        </w:rPr>
        <w:t xml:space="preserve"> </w:t>
      </w:r>
      <w:r w:rsidRPr="00EB78DE">
        <w:rPr>
          <w:sz w:val="24"/>
          <w:szCs w:val="24"/>
        </w:rPr>
        <w:t>и</w:t>
      </w:r>
      <w:r w:rsidRPr="00EB78DE">
        <w:rPr>
          <w:spacing w:val="15"/>
          <w:sz w:val="24"/>
          <w:szCs w:val="24"/>
        </w:rPr>
        <w:t xml:space="preserve"> </w:t>
      </w:r>
      <w:r w:rsidRPr="00EB78DE">
        <w:rPr>
          <w:sz w:val="24"/>
          <w:szCs w:val="24"/>
        </w:rPr>
        <w:t>физических</w:t>
      </w:r>
      <w:r w:rsidRPr="00EB78DE">
        <w:rPr>
          <w:spacing w:val="-7"/>
          <w:sz w:val="24"/>
          <w:szCs w:val="24"/>
        </w:rPr>
        <w:t xml:space="preserve"> </w:t>
      </w:r>
      <w:r w:rsidRPr="00EB78DE">
        <w:rPr>
          <w:sz w:val="24"/>
          <w:szCs w:val="24"/>
        </w:rPr>
        <w:t>нарушений.</w:t>
      </w:r>
    </w:p>
    <w:p w:rsidR="00EB78DE" w:rsidRPr="00EB78DE" w:rsidRDefault="00EB78DE" w:rsidP="00EB78DE">
      <w:pPr>
        <w:spacing w:before="2" w:line="276" w:lineRule="auto"/>
        <w:ind w:left="1099" w:right="465" w:firstLine="710"/>
        <w:jc w:val="both"/>
        <w:rPr>
          <w:sz w:val="24"/>
          <w:szCs w:val="24"/>
        </w:rPr>
      </w:pPr>
      <w:r w:rsidRPr="00EB78DE">
        <w:rPr>
          <w:sz w:val="24"/>
          <w:szCs w:val="24"/>
        </w:rPr>
        <w:t>Учебный</w:t>
      </w:r>
      <w:r w:rsidRPr="00EB78DE">
        <w:rPr>
          <w:spacing w:val="1"/>
          <w:sz w:val="24"/>
          <w:szCs w:val="24"/>
        </w:rPr>
        <w:t xml:space="preserve"> </w:t>
      </w:r>
      <w:r w:rsidRPr="00EB78DE">
        <w:rPr>
          <w:sz w:val="24"/>
          <w:szCs w:val="24"/>
        </w:rPr>
        <w:t>план</w:t>
      </w:r>
      <w:r w:rsidRPr="00EB78DE">
        <w:rPr>
          <w:spacing w:val="1"/>
          <w:sz w:val="24"/>
          <w:szCs w:val="24"/>
        </w:rPr>
        <w:t xml:space="preserve"> </w:t>
      </w:r>
      <w:r w:rsidRPr="00EB78DE">
        <w:rPr>
          <w:sz w:val="24"/>
          <w:szCs w:val="24"/>
        </w:rPr>
        <w:t>формируется</w:t>
      </w:r>
      <w:r w:rsidRPr="00EB78DE">
        <w:rPr>
          <w:spacing w:val="1"/>
          <w:sz w:val="24"/>
          <w:szCs w:val="24"/>
        </w:rPr>
        <w:t xml:space="preserve"> </w:t>
      </w:r>
      <w:r w:rsidRPr="00EB78DE">
        <w:rPr>
          <w:sz w:val="24"/>
          <w:szCs w:val="24"/>
        </w:rPr>
        <w:t>в</w:t>
      </w:r>
      <w:r w:rsidRPr="00EB78DE">
        <w:rPr>
          <w:spacing w:val="1"/>
          <w:sz w:val="24"/>
          <w:szCs w:val="24"/>
        </w:rPr>
        <w:t xml:space="preserve"> </w:t>
      </w:r>
      <w:r w:rsidRPr="00EB78DE">
        <w:rPr>
          <w:sz w:val="24"/>
          <w:szCs w:val="24"/>
        </w:rPr>
        <w:t>соответствии</w:t>
      </w:r>
      <w:r w:rsidRPr="00EB78DE">
        <w:rPr>
          <w:spacing w:val="1"/>
          <w:sz w:val="24"/>
          <w:szCs w:val="24"/>
        </w:rPr>
        <w:t xml:space="preserve"> </w:t>
      </w:r>
      <w:r w:rsidRPr="00EB78DE">
        <w:rPr>
          <w:sz w:val="24"/>
          <w:szCs w:val="24"/>
        </w:rPr>
        <w:t>со</w:t>
      </w:r>
      <w:r w:rsidRPr="00EB78DE">
        <w:rPr>
          <w:spacing w:val="1"/>
          <w:sz w:val="24"/>
          <w:szCs w:val="24"/>
        </w:rPr>
        <w:t xml:space="preserve"> </w:t>
      </w:r>
      <w:r w:rsidRPr="00EB78DE">
        <w:rPr>
          <w:sz w:val="24"/>
          <w:szCs w:val="24"/>
        </w:rPr>
        <w:t>следующими</w:t>
      </w:r>
      <w:r w:rsidRPr="00EB78DE">
        <w:rPr>
          <w:spacing w:val="1"/>
          <w:sz w:val="24"/>
          <w:szCs w:val="24"/>
        </w:rPr>
        <w:t xml:space="preserve"> </w:t>
      </w:r>
      <w:r w:rsidRPr="00EB78DE">
        <w:rPr>
          <w:sz w:val="24"/>
          <w:szCs w:val="24"/>
        </w:rPr>
        <w:t>нормативно-правовыми</w:t>
      </w:r>
      <w:r w:rsidRPr="00EB78DE">
        <w:rPr>
          <w:spacing w:val="2"/>
          <w:sz w:val="24"/>
          <w:szCs w:val="24"/>
        </w:rPr>
        <w:t xml:space="preserve"> </w:t>
      </w:r>
      <w:r w:rsidRPr="00EB78DE">
        <w:rPr>
          <w:sz w:val="24"/>
          <w:szCs w:val="24"/>
        </w:rPr>
        <w:t>документами:</w:t>
      </w:r>
    </w:p>
    <w:p w:rsidR="00EB78DE" w:rsidRPr="00EB78DE" w:rsidRDefault="00EB78DE" w:rsidP="00E013C3">
      <w:pPr>
        <w:numPr>
          <w:ilvl w:val="1"/>
          <w:numId w:val="128"/>
        </w:numPr>
        <w:tabs>
          <w:tab w:val="left" w:pos="2070"/>
        </w:tabs>
        <w:spacing w:line="276" w:lineRule="auto"/>
        <w:ind w:right="461" w:firstLine="710"/>
        <w:jc w:val="both"/>
        <w:rPr>
          <w:sz w:val="24"/>
          <w:szCs w:val="24"/>
        </w:rPr>
      </w:pPr>
      <w:r w:rsidRPr="00EB78DE">
        <w:rPr>
          <w:sz w:val="24"/>
          <w:szCs w:val="24"/>
        </w:rPr>
        <w:t>Федеральный</w:t>
      </w:r>
      <w:r w:rsidRPr="00EB78DE">
        <w:rPr>
          <w:spacing w:val="1"/>
          <w:sz w:val="24"/>
          <w:szCs w:val="24"/>
        </w:rPr>
        <w:t xml:space="preserve"> </w:t>
      </w:r>
      <w:r w:rsidRPr="00EB78DE">
        <w:rPr>
          <w:sz w:val="24"/>
          <w:szCs w:val="24"/>
        </w:rPr>
        <w:t>закон</w:t>
      </w:r>
      <w:r w:rsidRPr="00EB78DE">
        <w:rPr>
          <w:spacing w:val="1"/>
          <w:sz w:val="24"/>
          <w:szCs w:val="24"/>
        </w:rPr>
        <w:t xml:space="preserve"> </w:t>
      </w:r>
      <w:r w:rsidRPr="00EB78DE">
        <w:rPr>
          <w:sz w:val="24"/>
          <w:szCs w:val="24"/>
        </w:rPr>
        <w:t>от</w:t>
      </w:r>
      <w:r w:rsidRPr="00EB78DE">
        <w:rPr>
          <w:spacing w:val="1"/>
          <w:sz w:val="24"/>
          <w:szCs w:val="24"/>
        </w:rPr>
        <w:t xml:space="preserve"> </w:t>
      </w:r>
      <w:r w:rsidRPr="00EB78DE">
        <w:rPr>
          <w:sz w:val="24"/>
          <w:szCs w:val="24"/>
        </w:rPr>
        <w:t>29.12.2012</w:t>
      </w:r>
      <w:r w:rsidRPr="00EB78DE">
        <w:rPr>
          <w:spacing w:val="1"/>
          <w:sz w:val="24"/>
          <w:szCs w:val="24"/>
        </w:rPr>
        <w:t xml:space="preserve"> </w:t>
      </w:r>
      <w:r w:rsidRPr="00EB78DE">
        <w:rPr>
          <w:sz w:val="24"/>
          <w:szCs w:val="24"/>
        </w:rPr>
        <w:t>№</w:t>
      </w:r>
      <w:r w:rsidRPr="00EB78DE">
        <w:rPr>
          <w:spacing w:val="1"/>
          <w:sz w:val="24"/>
          <w:szCs w:val="24"/>
        </w:rPr>
        <w:t xml:space="preserve"> </w:t>
      </w:r>
      <w:r w:rsidRPr="00EB78DE">
        <w:rPr>
          <w:sz w:val="24"/>
          <w:szCs w:val="24"/>
        </w:rPr>
        <w:t>273-ФЗ</w:t>
      </w:r>
      <w:r w:rsidRPr="00EB78DE">
        <w:rPr>
          <w:spacing w:val="1"/>
          <w:sz w:val="24"/>
          <w:szCs w:val="24"/>
        </w:rPr>
        <w:t xml:space="preserve"> </w:t>
      </w:r>
      <w:r w:rsidRPr="00EB78DE">
        <w:rPr>
          <w:sz w:val="24"/>
          <w:szCs w:val="24"/>
        </w:rPr>
        <w:t>«Об</w:t>
      </w:r>
      <w:r w:rsidRPr="00EB78DE">
        <w:rPr>
          <w:spacing w:val="1"/>
          <w:sz w:val="24"/>
          <w:szCs w:val="24"/>
        </w:rPr>
        <w:t xml:space="preserve"> </w:t>
      </w:r>
      <w:r w:rsidRPr="00EB78DE">
        <w:rPr>
          <w:sz w:val="24"/>
          <w:szCs w:val="24"/>
        </w:rPr>
        <w:t>образовании</w:t>
      </w:r>
      <w:r w:rsidRPr="00EB78DE">
        <w:rPr>
          <w:spacing w:val="1"/>
          <w:sz w:val="24"/>
          <w:szCs w:val="24"/>
        </w:rPr>
        <w:t xml:space="preserve"> </w:t>
      </w:r>
      <w:r w:rsidRPr="00EB78DE">
        <w:rPr>
          <w:sz w:val="24"/>
          <w:szCs w:val="24"/>
        </w:rPr>
        <w:t>в</w:t>
      </w:r>
      <w:r w:rsidRPr="00EB78DE">
        <w:rPr>
          <w:spacing w:val="1"/>
          <w:sz w:val="24"/>
          <w:szCs w:val="24"/>
        </w:rPr>
        <w:t xml:space="preserve"> </w:t>
      </w:r>
      <w:r w:rsidRPr="00EB78DE">
        <w:rPr>
          <w:sz w:val="24"/>
          <w:szCs w:val="24"/>
        </w:rPr>
        <w:t>Российской</w:t>
      </w:r>
      <w:r w:rsidRPr="00EB78DE">
        <w:rPr>
          <w:spacing w:val="1"/>
          <w:sz w:val="24"/>
          <w:szCs w:val="24"/>
        </w:rPr>
        <w:t xml:space="preserve"> </w:t>
      </w:r>
      <w:r w:rsidRPr="00EB78DE">
        <w:rPr>
          <w:sz w:val="24"/>
          <w:szCs w:val="24"/>
        </w:rPr>
        <w:t>Федерации»</w:t>
      </w:r>
      <w:r w:rsidRPr="00EB78DE">
        <w:rPr>
          <w:spacing w:val="-4"/>
          <w:sz w:val="24"/>
          <w:szCs w:val="24"/>
        </w:rPr>
        <w:t xml:space="preserve"> </w:t>
      </w:r>
      <w:r w:rsidRPr="00EB78DE">
        <w:rPr>
          <w:sz w:val="24"/>
          <w:szCs w:val="24"/>
        </w:rPr>
        <w:t>(с</w:t>
      </w:r>
      <w:r w:rsidRPr="00EB78DE">
        <w:rPr>
          <w:spacing w:val="4"/>
          <w:sz w:val="24"/>
          <w:szCs w:val="24"/>
        </w:rPr>
        <w:t xml:space="preserve"> </w:t>
      </w:r>
      <w:r w:rsidRPr="00EB78DE">
        <w:rPr>
          <w:sz w:val="24"/>
          <w:szCs w:val="24"/>
        </w:rPr>
        <w:t>изменениями</w:t>
      </w:r>
      <w:r w:rsidRPr="00EB78DE">
        <w:rPr>
          <w:spacing w:val="12"/>
          <w:sz w:val="24"/>
          <w:szCs w:val="24"/>
        </w:rPr>
        <w:t xml:space="preserve"> </w:t>
      </w:r>
      <w:r w:rsidRPr="00EB78DE">
        <w:rPr>
          <w:sz w:val="24"/>
          <w:szCs w:val="24"/>
        </w:rPr>
        <w:t>и дополнениями.);</w:t>
      </w:r>
    </w:p>
    <w:p w:rsidR="00EB78DE" w:rsidRPr="00EB78DE" w:rsidRDefault="00EB78DE" w:rsidP="00E013C3">
      <w:pPr>
        <w:numPr>
          <w:ilvl w:val="1"/>
          <w:numId w:val="128"/>
        </w:numPr>
        <w:tabs>
          <w:tab w:val="left" w:pos="1989"/>
        </w:tabs>
        <w:spacing w:line="276" w:lineRule="auto"/>
        <w:ind w:right="467" w:firstLine="710"/>
        <w:jc w:val="both"/>
        <w:rPr>
          <w:sz w:val="24"/>
          <w:szCs w:val="24"/>
        </w:rPr>
      </w:pPr>
      <w:r w:rsidRPr="00EB78DE">
        <w:rPr>
          <w:sz w:val="24"/>
          <w:szCs w:val="24"/>
        </w:rPr>
        <w:t>Федеральный государственный образовательный стандарт начального</w:t>
      </w:r>
      <w:r w:rsidRPr="00EB78DE">
        <w:rPr>
          <w:spacing w:val="-67"/>
          <w:sz w:val="24"/>
          <w:szCs w:val="24"/>
        </w:rPr>
        <w:t xml:space="preserve"> </w:t>
      </w:r>
      <w:r w:rsidRPr="00EB78DE">
        <w:rPr>
          <w:sz w:val="24"/>
          <w:szCs w:val="24"/>
        </w:rPr>
        <w:t>общего образования, утвержденный приказом Министерства образования и</w:t>
      </w:r>
      <w:r w:rsidRPr="00EB78DE">
        <w:rPr>
          <w:spacing w:val="1"/>
          <w:sz w:val="24"/>
          <w:szCs w:val="24"/>
        </w:rPr>
        <w:t xml:space="preserve"> </w:t>
      </w:r>
      <w:r w:rsidRPr="00EB78DE">
        <w:rPr>
          <w:sz w:val="24"/>
          <w:szCs w:val="24"/>
        </w:rPr>
        <w:t>науки</w:t>
      </w:r>
      <w:r w:rsidRPr="00EB78DE">
        <w:rPr>
          <w:spacing w:val="1"/>
          <w:sz w:val="24"/>
          <w:szCs w:val="24"/>
        </w:rPr>
        <w:t xml:space="preserve"> </w:t>
      </w:r>
      <w:r w:rsidRPr="00EB78DE">
        <w:rPr>
          <w:sz w:val="24"/>
          <w:szCs w:val="24"/>
        </w:rPr>
        <w:t>Российской</w:t>
      </w:r>
      <w:r w:rsidRPr="00EB78DE">
        <w:rPr>
          <w:spacing w:val="1"/>
          <w:sz w:val="24"/>
          <w:szCs w:val="24"/>
        </w:rPr>
        <w:t xml:space="preserve"> </w:t>
      </w:r>
      <w:r w:rsidRPr="00EB78DE">
        <w:rPr>
          <w:sz w:val="24"/>
          <w:szCs w:val="24"/>
        </w:rPr>
        <w:t>Федерации</w:t>
      </w:r>
      <w:r w:rsidRPr="00EB78DE">
        <w:rPr>
          <w:spacing w:val="1"/>
          <w:sz w:val="24"/>
          <w:szCs w:val="24"/>
        </w:rPr>
        <w:t xml:space="preserve"> </w:t>
      </w:r>
      <w:r w:rsidRPr="00EB78DE">
        <w:rPr>
          <w:sz w:val="24"/>
          <w:szCs w:val="24"/>
        </w:rPr>
        <w:t>от</w:t>
      </w:r>
      <w:r w:rsidRPr="00EB78DE">
        <w:rPr>
          <w:spacing w:val="1"/>
          <w:sz w:val="24"/>
          <w:szCs w:val="24"/>
        </w:rPr>
        <w:t xml:space="preserve"> </w:t>
      </w:r>
      <w:r w:rsidRPr="00EB78DE">
        <w:rPr>
          <w:sz w:val="24"/>
          <w:szCs w:val="24"/>
        </w:rPr>
        <w:t>06.10.2009</w:t>
      </w:r>
      <w:r w:rsidRPr="00EB78DE">
        <w:rPr>
          <w:spacing w:val="1"/>
          <w:sz w:val="24"/>
          <w:szCs w:val="24"/>
        </w:rPr>
        <w:t xml:space="preserve"> </w:t>
      </w:r>
      <w:r w:rsidRPr="00EB78DE">
        <w:rPr>
          <w:sz w:val="24"/>
          <w:szCs w:val="24"/>
        </w:rPr>
        <w:t>№</w:t>
      </w:r>
      <w:r w:rsidRPr="00EB78DE">
        <w:rPr>
          <w:spacing w:val="1"/>
          <w:sz w:val="24"/>
          <w:szCs w:val="24"/>
        </w:rPr>
        <w:t xml:space="preserve"> </w:t>
      </w:r>
      <w:r w:rsidRPr="00EB78DE">
        <w:rPr>
          <w:sz w:val="24"/>
          <w:szCs w:val="24"/>
        </w:rPr>
        <w:t>373</w:t>
      </w:r>
      <w:r w:rsidRPr="00EB78DE">
        <w:rPr>
          <w:spacing w:val="1"/>
          <w:sz w:val="24"/>
          <w:szCs w:val="24"/>
        </w:rPr>
        <w:t xml:space="preserve"> </w:t>
      </w:r>
      <w:r w:rsidRPr="00EB78DE">
        <w:rPr>
          <w:sz w:val="24"/>
          <w:szCs w:val="24"/>
        </w:rPr>
        <w:t>(с</w:t>
      </w:r>
      <w:r w:rsidRPr="00EB78DE">
        <w:rPr>
          <w:spacing w:val="1"/>
          <w:sz w:val="24"/>
          <w:szCs w:val="24"/>
        </w:rPr>
        <w:t xml:space="preserve"> </w:t>
      </w:r>
      <w:r w:rsidRPr="00EB78DE">
        <w:rPr>
          <w:sz w:val="24"/>
          <w:szCs w:val="24"/>
        </w:rPr>
        <w:t>изменениями</w:t>
      </w:r>
      <w:r w:rsidRPr="00EB78DE">
        <w:rPr>
          <w:spacing w:val="1"/>
          <w:sz w:val="24"/>
          <w:szCs w:val="24"/>
        </w:rPr>
        <w:t xml:space="preserve"> </w:t>
      </w:r>
      <w:r w:rsidRPr="00EB78DE">
        <w:rPr>
          <w:sz w:val="24"/>
          <w:szCs w:val="24"/>
        </w:rPr>
        <w:t>и</w:t>
      </w:r>
      <w:r w:rsidRPr="00EB78DE">
        <w:rPr>
          <w:spacing w:val="1"/>
          <w:sz w:val="24"/>
          <w:szCs w:val="24"/>
        </w:rPr>
        <w:t xml:space="preserve"> </w:t>
      </w:r>
      <w:r w:rsidRPr="00EB78DE">
        <w:rPr>
          <w:sz w:val="24"/>
          <w:szCs w:val="24"/>
        </w:rPr>
        <w:t>дополнениями);</w:t>
      </w:r>
    </w:p>
    <w:p w:rsidR="00EB78DE" w:rsidRPr="00EB78DE" w:rsidRDefault="00EB78DE" w:rsidP="00E013C3">
      <w:pPr>
        <w:numPr>
          <w:ilvl w:val="1"/>
          <w:numId w:val="128"/>
        </w:numPr>
        <w:tabs>
          <w:tab w:val="left" w:pos="1998"/>
        </w:tabs>
        <w:spacing w:before="1"/>
        <w:ind w:left="1997" w:hanging="193"/>
        <w:jc w:val="both"/>
        <w:rPr>
          <w:sz w:val="24"/>
          <w:szCs w:val="24"/>
        </w:rPr>
      </w:pPr>
      <w:r w:rsidRPr="00EB78DE">
        <w:rPr>
          <w:sz w:val="24"/>
          <w:szCs w:val="24"/>
        </w:rPr>
        <w:t>Приказ</w:t>
      </w:r>
      <w:r w:rsidRPr="00EB78DE">
        <w:rPr>
          <w:spacing w:val="9"/>
          <w:sz w:val="24"/>
          <w:szCs w:val="24"/>
        </w:rPr>
        <w:t xml:space="preserve"> </w:t>
      </w:r>
      <w:r w:rsidRPr="00EB78DE">
        <w:rPr>
          <w:sz w:val="24"/>
          <w:szCs w:val="24"/>
        </w:rPr>
        <w:t>Министерства</w:t>
      </w:r>
      <w:r w:rsidRPr="00EB78DE">
        <w:rPr>
          <w:spacing w:val="11"/>
          <w:sz w:val="24"/>
          <w:szCs w:val="24"/>
        </w:rPr>
        <w:t xml:space="preserve"> </w:t>
      </w:r>
      <w:r w:rsidRPr="00EB78DE">
        <w:rPr>
          <w:sz w:val="24"/>
          <w:szCs w:val="24"/>
        </w:rPr>
        <w:t>образования</w:t>
      </w:r>
      <w:r w:rsidRPr="00EB78DE">
        <w:rPr>
          <w:spacing w:val="12"/>
          <w:sz w:val="24"/>
          <w:szCs w:val="24"/>
        </w:rPr>
        <w:t xml:space="preserve"> </w:t>
      </w:r>
      <w:r w:rsidRPr="00EB78DE">
        <w:rPr>
          <w:sz w:val="24"/>
          <w:szCs w:val="24"/>
        </w:rPr>
        <w:t>и</w:t>
      </w:r>
      <w:r w:rsidRPr="00EB78DE">
        <w:rPr>
          <w:spacing w:val="9"/>
          <w:sz w:val="24"/>
          <w:szCs w:val="24"/>
        </w:rPr>
        <w:t xml:space="preserve"> </w:t>
      </w:r>
      <w:r w:rsidRPr="00EB78DE">
        <w:rPr>
          <w:sz w:val="24"/>
          <w:szCs w:val="24"/>
        </w:rPr>
        <w:t>науки</w:t>
      </w:r>
      <w:r w:rsidRPr="00EB78DE">
        <w:rPr>
          <w:spacing w:val="10"/>
          <w:sz w:val="24"/>
          <w:szCs w:val="24"/>
        </w:rPr>
        <w:t xml:space="preserve"> </w:t>
      </w:r>
      <w:r w:rsidRPr="00EB78DE">
        <w:rPr>
          <w:sz w:val="24"/>
          <w:szCs w:val="24"/>
        </w:rPr>
        <w:t>Российской</w:t>
      </w:r>
      <w:r w:rsidRPr="00EB78DE">
        <w:rPr>
          <w:spacing w:val="10"/>
          <w:sz w:val="24"/>
          <w:szCs w:val="24"/>
        </w:rPr>
        <w:t xml:space="preserve"> </w:t>
      </w:r>
      <w:r w:rsidRPr="00EB78DE">
        <w:rPr>
          <w:sz w:val="24"/>
          <w:szCs w:val="24"/>
        </w:rPr>
        <w:t>федерации</w:t>
      </w:r>
      <w:r w:rsidRPr="00EB78DE">
        <w:rPr>
          <w:spacing w:val="10"/>
          <w:sz w:val="24"/>
          <w:szCs w:val="24"/>
        </w:rPr>
        <w:t xml:space="preserve"> </w:t>
      </w:r>
      <w:r w:rsidRPr="00EB78DE">
        <w:rPr>
          <w:sz w:val="24"/>
          <w:szCs w:val="24"/>
        </w:rPr>
        <w:t>от</w:t>
      </w:r>
    </w:p>
    <w:p w:rsidR="00EB78DE" w:rsidRPr="00EB78DE" w:rsidRDefault="00EB78DE" w:rsidP="00EB78DE">
      <w:pPr>
        <w:spacing w:before="47" w:line="276" w:lineRule="auto"/>
        <w:ind w:left="1099" w:right="475"/>
        <w:jc w:val="both"/>
        <w:rPr>
          <w:sz w:val="24"/>
          <w:szCs w:val="24"/>
        </w:rPr>
      </w:pPr>
      <w:r w:rsidRPr="00EB78DE">
        <w:rPr>
          <w:sz w:val="24"/>
          <w:szCs w:val="24"/>
        </w:rPr>
        <w:t>19.12.2014</w:t>
      </w:r>
      <w:r w:rsidRPr="00EB78DE">
        <w:rPr>
          <w:spacing w:val="1"/>
          <w:sz w:val="24"/>
          <w:szCs w:val="24"/>
        </w:rPr>
        <w:t xml:space="preserve"> </w:t>
      </w:r>
      <w:r w:rsidRPr="00EB78DE">
        <w:rPr>
          <w:sz w:val="24"/>
          <w:szCs w:val="24"/>
        </w:rPr>
        <w:t>г.</w:t>
      </w:r>
      <w:r w:rsidRPr="00EB78DE">
        <w:rPr>
          <w:spacing w:val="1"/>
          <w:sz w:val="24"/>
          <w:szCs w:val="24"/>
        </w:rPr>
        <w:t xml:space="preserve"> </w:t>
      </w:r>
      <w:r w:rsidRPr="00EB78DE">
        <w:rPr>
          <w:sz w:val="24"/>
          <w:szCs w:val="24"/>
        </w:rPr>
        <w:t>N1598</w:t>
      </w:r>
      <w:r w:rsidRPr="00EB78DE">
        <w:rPr>
          <w:spacing w:val="1"/>
          <w:sz w:val="24"/>
          <w:szCs w:val="24"/>
        </w:rPr>
        <w:t xml:space="preserve"> </w:t>
      </w:r>
      <w:r w:rsidRPr="00EB78DE">
        <w:rPr>
          <w:sz w:val="24"/>
          <w:szCs w:val="24"/>
        </w:rPr>
        <w:t>«Об</w:t>
      </w:r>
      <w:r w:rsidRPr="00EB78DE">
        <w:rPr>
          <w:spacing w:val="1"/>
          <w:sz w:val="24"/>
          <w:szCs w:val="24"/>
        </w:rPr>
        <w:t xml:space="preserve"> </w:t>
      </w:r>
      <w:r w:rsidRPr="00EB78DE">
        <w:rPr>
          <w:sz w:val="24"/>
          <w:szCs w:val="24"/>
        </w:rPr>
        <w:t>утверждении</w:t>
      </w:r>
      <w:r w:rsidRPr="00EB78DE">
        <w:rPr>
          <w:spacing w:val="1"/>
          <w:sz w:val="24"/>
          <w:szCs w:val="24"/>
        </w:rPr>
        <w:t xml:space="preserve"> </w:t>
      </w:r>
      <w:r w:rsidRPr="00EB78DE">
        <w:rPr>
          <w:sz w:val="24"/>
          <w:szCs w:val="24"/>
        </w:rPr>
        <w:t>Федерального</w:t>
      </w:r>
      <w:r w:rsidRPr="00EB78DE">
        <w:rPr>
          <w:spacing w:val="1"/>
          <w:sz w:val="24"/>
          <w:szCs w:val="24"/>
        </w:rPr>
        <w:t xml:space="preserve"> </w:t>
      </w:r>
      <w:r w:rsidRPr="00EB78DE">
        <w:rPr>
          <w:sz w:val="24"/>
          <w:szCs w:val="24"/>
        </w:rPr>
        <w:t>государственного</w:t>
      </w:r>
      <w:r w:rsidRPr="00EB78DE">
        <w:rPr>
          <w:spacing w:val="1"/>
          <w:sz w:val="24"/>
          <w:szCs w:val="24"/>
        </w:rPr>
        <w:t xml:space="preserve"> </w:t>
      </w:r>
      <w:r w:rsidRPr="00EB78DE">
        <w:rPr>
          <w:sz w:val="24"/>
          <w:szCs w:val="24"/>
        </w:rPr>
        <w:t>образовательного стандарта начального общего образования обучающихся с</w:t>
      </w:r>
      <w:r w:rsidRPr="00EB78DE">
        <w:rPr>
          <w:spacing w:val="1"/>
          <w:sz w:val="24"/>
          <w:szCs w:val="24"/>
        </w:rPr>
        <w:t xml:space="preserve"> </w:t>
      </w:r>
      <w:r w:rsidRPr="00EB78DE">
        <w:rPr>
          <w:sz w:val="24"/>
          <w:szCs w:val="24"/>
        </w:rPr>
        <w:t>ограниченными возможностями</w:t>
      </w:r>
      <w:r w:rsidRPr="00EB78DE">
        <w:rPr>
          <w:spacing w:val="6"/>
          <w:sz w:val="24"/>
          <w:szCs w:val="24"/>
        </w:rPr>
        <w:t xml:space="preserve"> </w:t>
      </w:r>
      <w:r w:rsidRPr="00EB78DE">
        <w:rPr>
          <w:sz w:val="24"/>
          <w:szCs w:val="24"/>
        </w:rPr>
        <w:t>здоровья»;</w:t>
      </w:r>
    </w:p>
    <w:p w:rsidR="00EB78DE" w:rsidRPr="00EB78DE" w:rsidRDefault="00EB78DE" w:rsidP="00E013C3">
      <w:pPr>
        <w:numPr>
          <w:ilvl w:val="0"/>
          <w:numId w:val="127"/>
        </w:numPr>
        <w:tabs>
          <w:tab w:val="left" w:pos="1984"/>
        </w:tabs>
        <w:spacing w:line="276" w:lineRule="auto"/>
        <w:ind w:right="459" w:firstLine="710"/>
        <w:jc w:val="both"/>
        <w:rPr>
          <w:sz w:val="24"/>
          <w:szCs w:val="24"/>
        </w:rPr>
      </w:pPr>
      <w:r w:rsidRPr="00EB78DE">
        <w:rPr>
          <w:sz w:val="24"/>
          <w:szCs w:val="24"/>
        </w:rPr>
        <w:t>Порядок организации и осуществления образовательной деятельности</w:t>
      </w:r>
      <w:r w:rsidRPr="00EB78DE">
        <w:rPr>
          <w:spacing w:val="-67"/>
          <w:sz w:val="24"/>
          <w:szCs w:val="24"/>
        </w:rPr>
        <w:t xml:space="preserve"> </w:t>
      </w:r>
      <w:r w:rsidRPr="00EB78DE">
        <w:rPr>
          <w:sz w:val="24"/>
          <w:szCs w:val="24"/>
        </w:rPr>
        <w:t>по</w:t>
      </w:r>
      <w:r w:rsidRPr="00EB78DE">
        <w:rPr>
          <w:spacing w:val="1"/>
          <w:sz w:val="24"/>
          <w:szCs w:val="24"/>
        </w:rPr>
        <w:t xml:space="preserve"> </w:t>
      </w:r>
      <w:r w:rsidRPr="00EB78DE">
        <w:rPr>
          <w:sz w:val="24"/>
          <w:szCs w:val="24"/>
        </w:rPr>
        <w:t>основным</w:t>
      </w:r>
      <w:r w:rsidRPr="00EB78DE">
        <w:rPr>
          <w:spacing w:val="1"/>
          <w:sz w:val="24"/>
          <w:szCs w:val="24"/>
        </w:rPr>
        <w:t xml:space="preserve"> </w:t>
      </w:r>
      <w:r w:rsidRPr="00EB78DE">
        <w:rPr>
          <w:sz w:val="24"/>
          <w:szCs w:val="24"/>
        </w:rPr>
        <w:t>общеобразовательным</w:t>
      </w:r>
      <w:r w:rsidRPr="00EB78DE">
        <w:rPr>
          <w:spacing w:val="1"/>
          <w:sz w:val="24"/>
          <w:szCs w:val="24"/>
        </w:rPr>
        <w:t xml:space="preserve"> </w:t>
      </w:r>
      <w:r w:rsidRPr="00EB78DE">
        <w:rPr>
          <w:sz w:val="24"/>
          <w:szCs w:val="24"/>
        </w:rPr>
        <w:t>программам</w:t>
      </w:r>
      <w:r w:rsidRPr="00EB78DE">
        <w:rPr>
          <w:spacing w:val="1"/>
          <w:sz w:val="24"/>
          <w:szCs w:val="24"/>
        </w:rPr>
        <w:t xml:space="preserve"> </w:t>
      </w:r>
      <w:r w:rsidRPr="00EB78DE">
        <w:rPr>
          <w:sz w:val="24"/>
          <w:szCs w:val="24"/>
        </w:rPr>
        <w:t>-</w:t>
      </w:r>
      <w:r w:rsidRPr="00EB78DE">
        <w:rPr>
          <w:spacing w:val="1"/>
          <w:sz w:val="24"/>
          <w:szCs w:val="24"/>
        </w:rPr>
        <w:t xml:space="preserve"> </w:t>
      </w:r>
      <w:r w:rsidRPr="00EB78DE">
        <w:rPr>
          <w:sz w:val="24"/>
          <w:szCs w:val="24"/>
        </w:rPr>
        <w:t>образовательным</w:t>
      </w:r>
      <w:r w:rsidRPr="00EB78DE">
        <w:rPr>
          <w:spacing w:val="1"/>
          <w:sz w:val="24"/>
          <w:szCs w:val="24"/>
        </w:rPr>
        <w:t xml:space="preserve"> </w:t>
      </w:r>
      <w:r w:rsidRPr="00EB78DE">
        <w:rPr>
          <w:sz w:val="24"/>
          <w:szCs w:val="24"/>
        </w:rPr>
        <w:t>программам</w:t>
      </w:r>
      <w:r w:rsidRPr="00EB78DE">
        <w:rPr>
          <w:spacing w:val="1"/>
          <w:sz w:val="24"/>
          <w:szCs w:val="24"/>
        </w:rPr>
        <w:t xml:space="preserve"> </w:t>
      </w:r>
      <w:r w:rsidRPr="00EB78DE">
        <w:rPr>
          <w:sz w:val="24"/>
          <w:szCs w:val="24"/>
        </w:rPr>
        <w:t>начального</w:t>
      </w:r>
      <w:r w:rsidRPr="00EB78DE">
        <w:rPr>
          <w:spacing w:val="1"/>
          <w:sz w:val="24"/>
          <w:szCs w:val="24"/>
        </w:rPr>
        <w:t xml:space="preserve"> </w:t>
      </w:r>
      <w:r w:rsidRPr="00EB78DE">
        <w:rPr>
          <w:sz w:val="24"/>
          <w:szCs w:val="24"/>
        </w:rPr>
        <w:t>общего,</w:t>
      </w:r>
      <w:r w:rsidRPr="00EB78DE">
        <w:rPr>
          <w:spacing w:val="1"/>
          <w:sz w:val="24"/>
          <w:szCs w:val="24"/>
        </w:rPr>
        <w:t xml:space="preserve"> </w:t>
      </w:r>
      <w:r w:rsidRPr="00EB78DE">
        <w:rPr>
          <w:sz w:val="24"/>
          <w:szCs w:val="24"/>
        </w:rPr>
        <w:t>основного</w:t>
      </w:r>
      <w:r w:rsidRPr="00EB78DE">
        <w:rPr>
          <w:spacing w:val="1"/>
          <w:sz w:val="24"/>
          <w:szCs w:val="24"/>
        </w:rPr>
        <w:t xml:space="preserve"> </w:t>
      </w:r>
      <w:r w:rsidRPr="00EB78DE">
        <w:rPr>
          <w:sz w:val="24"/>
          <w:szCs w:val="24"/>
        </w:rPr>
        <w:t>общего</w:t>
      </w:r>
      <w:r w:rsidRPr="00EB78DE">
        <w:rPr>
          <w:spacing w:val="1"/>
          <w:sz w:val="24"/>
          <w:szCs w:val="24"/>
        </w:rPr>
        <w:t xml:space="preserve"> </w:t>
      </w:r>
      <w:r w:rsidRPr="00EB78DE">
        <w:rPr>
          <w:sz w:val="24"/>
          <w:szCs w:val="24"/>
        </w:rPr>
        <w:t>и</w:t>
      </w:r>
      <w:r w:rsidRPr="00EB78DE">
        <w:rPr>
          <w:spacing w:val="1"/>
          <w:sz w:val="24"/>
          <w:szCs w:val="24"/>
        </w:rPr>
        <w:t xml:space="preserve"> </w:t>
      </w:r>
      <w:r w:rsidRPr="00EB78DE">
        <w:rPr>
          <w:sz w:val="24"/>
          <w:szCs w:val="24"/>
        </w:rPr>
        <w:t>среднего</w:t>
      </w:r>
      <w:r w:rsidRPr="00EB78DE">
        <w:rPr>
          <w:spacing w:val="1"/>
          <w:sz w:val="24"/>
          <w:szCs w:val="24"/>
        </w:rPr>
        <w:t xml:space="preserve"> </w:t>
      </w:r>
      <w:r w:rsidRPr="00EB78DE">
        <w:rPr>
          <w:sz w:val="24"/>
          <w:szCs w:val="24"/>
        </w:rPr>
        <w:t>общего</w:t>
      </w:r>
      <w:r w:rsidRPr="00EB78DE">
        <w:rPr>
          <w:spacing w:val="1"/>
          <w:sz w:val="24"/>
          <w:szCs w:val="24"/>
        </w:rPr>
        <w:t xml:space="preserve"> </w:t>
      </w:r>
      <w:r w:rsidRPr="00EB78DE">
        <w:rPr>
          <w:sz w:val="24"/>
          <w:szCs w:val="24"/>
        </w:rPr>
        <w:t>образования</w:t>
      </w:r>
      <w:r w:rsidRPr="00EB78DE">
        <w:rPr>
          <w:spacing w:val="1"/>
          <w:sz w:val="24"/>
          <w:szCs w:val="24"/>
        </w:rPr>
        <w:t xml:space="preserve"> </w:t>
      </w:r>
      <w:r w:rsidRPr="00EB78DE">
        <w:rPr>
          <w:sz w:val="24"/>
          <w:szCs w:val="24"/>
        </w:rPr>
        <w:t>(утвержден</w:t>
      </w:r>
      <w:r w:rsidRPr="00EB78DE">
        <w:rPr>
          <w:spacing w:val="1"/>
          <w:sz w:val="24"/>
          <w:szCs w:val="24"/>
        </w:rPr>
        <w:t xml:space="preserve"> </w:t>
      </w:r>
      <w:r w:rsidRPr="00EB78DE">
        <w:rPr>
          <w:sz w:val="24"/>
          <w:szCs w:val="24"/>
        </w:rPr>
        <w:t>Приказом</w:t>
      </w:r>
      <w:r w:rsidRPr="00EB78DE">
        <w:rPr>
          <w:spacing w:val="1"/>
          <w:sz w:val="24"/>
          <w:szCs w:val="24"/>
        </w:rPr>
        <w:t xml:space="preserve"> </w:t>
      </w:r>
      <w:r w:rsidRPr="00EB78DE">
        <w:rPr>
          <w:sz w:val="24"/>
          <w:szCs w:val="24"/>
        </w:rPr>
        <w:t>Министерства</w:t>
      </w:r>
      <w:r w:rsidRPr="00EB78DE">
        <w:rPr>
          <w:spacing w:val="1"/>
          <w:sz w:val="24"/>
          <w:szCs w:val="24"/>
        </w:rPr>
        <w:t xml:space="preserve"> </w:t>
      </w:r>
      <w:r w:rsidRPr="00EB78DE">
        <w:rPr>
          <w:sz w:val="24"/>
          <w:szCs w:val="24"/>
        </w:rPr>
        <w:t>образования</w:t>
      </w:r>
      <w:r w:rsidRPr="00EB78DE">
        <w:rPr>
          <w:spacing w:val="1"/>
          <w:sz w:val="24"/>
          <w:szCs w:val="24"/>
        </w:rPr>
        <w:t xml:space="preserve"> </w:t>
      </w:r>
      <w:r w:rsidRPr="00EB78DE">
        <w:rPr>
          <w:sz w:val="24"/>
          <w:szCs w:val="24"/>
        </w:rPr>
        <w:t>и</w:t>
      </w:r>
      <w:r w:rsidRPr="00EB78DE">
        <w:rPr>
          <w:spacing w:val="1"/>
          <w:sz w:val="24"/>
          <w:szCs w:val="24"/>
        </w:rPr>
        <w:t xml:space="preserve"> </w:t>
      </w:r>
      <w:r w:rsidRPr="00EB78DE">
        <w:rPr>
          <w:sz w:val="24"/>
          <w:szCs w:val="24"/>
        </w:rPr>
        <w:t>науки</w:t>
      </w:r>
      <w:r w:rsidRPr="00EB78DE">
        <w:rPr>
          <w:spacing w:val="-67"/>
          <w:sz w:val="24"/>
          <w:szCs w:val="24"/>
        </w:rPr>
        <w:t xml:space="preserve"> </w:t>
      </w:r>
      <w:r w:rsidRPr="00EB78DE">
        <w:rPr>
          <w:sz w:val="24"/>
          <w:szCs w:val="24"/>
        </w:rPr>
        <w:t>Российской Федерации</w:t>
      </w:r>
      <w:r w:rsidRPr="00EB78DE">
        <w:rPr>
          <w:spacing w:val="1"/>
          <w:sz w:val="24"/>
          <w:szCs w:val="24"/>
        </w:rPr>
        <w:t xml:space="preserve"> </w:t>
      </w:r>
      <w:r w:rsidRPr="00EB78DE">
        <w:rPr>
          <w:sz w:val="24"/>
          <w:szCs w:val="24"/>
        </w:rPr>
        <w:t>от</w:t>
      </w:r>
      <w:r w:rsidRPr="00EB78DE">
        <w:rPr>
          <w:spacing w:val="-1"/>
          <w:sz w:val="24"/>
          <w:szCs w:val="24"/>
        </w:rPr>
        <w:t xml:space="preserve"> </w:t>
      </w:r>
      <w:r w:rsidRPr="00EB78DE">
        <w:rPr>
          <w:sz w:val="24"/>
          <w:szCs w:val="24"/>
        </w:rPr>
        <w:t>30.08.2013г.</w:t>
      </w:r>
      <w:r w:rsidRPr="00EB78DE">
        <w:rPr>
          <w:spacing w:val="9"/>
          <w:sz w:val="24"/>
          <w:szCs w:val="24"/>
        </w:rPr>
        <w:t xml:space="preserve"> </w:t>
      </w:r>
      <w:r w:rsidRPr="00EB78DE">
        <w:rPr>
          <w:sz w:val="24"/>
          <w:szCs w:val="24"/>
        </w:rPr>
        <w:t>N</w:t>
      </w:r>
      <w:r w:rsidRPr="00EB78DE">
        <w:rPr>
          <w:spacing w:val="7"/>
          <w:sz w:val="24"/>
          <w:szCs w:val="24"/>
        </w:rPr>
        <w:t xml:space="preserve"> </w:t>
      </w:r>
      <w:r w:rsidRPr="00EB78DE">
        <w:rPr>
          <w:sz w:val="24"/>
          <w:szCs w:val="24"/>
        </w:rPr>
        <w:t>1015);</w:t>
      </w:r>
    </w:p>
    <w:p w:rsidR="00EB78DE" w:rsidRPr="00EB78DE" w:rsidRDefault="00EB78DE" w:rsidP="00E013C3">
      <w:pPr>
        <w:numPr>
          <w:ilvl w:val="0"/>
          <w:numId w:val="127"/>
        </w:numPr>
        <w:tabs>
          <w:tab w:val="left" w:pos="1974"/>
        </w:tabs>
        <w:spacing w:before="1" w:line="278" w:lineRule="auto"/>
        <w:ind w:right="460" w:firstLine="710"/>
        <w:jc w:val="both"/>
        <w:rPr>
          <w:sz w:val="24"/>
          <w:szCs w:val="24"/>
        </w:rPr>
      </w:pPr>
      <w:r w:rsidRPr="00EB78DE">
        <w:rPr>
          <w:sz w:val="24"/>
          <w:szCs w:val="24"/>
        </w:rPr>
        <w:lastRenderedPageBreak/>
        <w:t>Письмо</w:t>
      </w:r>
      <w:r w:rsidRPr="00EB78DE">
        <w:rPr>
          <w:spacing w:val="-5"/>
          <w:sz w:val="24"/>
          <w:szCs w:val="24"/>
        </w:rPr>
        <w:t xml:space="preserve"> </w:t>
      </w:r>
      <w:r w:rsidRPr="00EB78DE">
        <w:rPr>
          <w:sz w:val="24"/>
          <w:szCs w:val="24"/>
        </w:rPr>
        <w:t>Минобрнауки</w:t>
      </w:r>
      <w:r w:rsidRPr="00EB78DE">
        <w:rPr>
          <w:spacing w:val="-4"/>
          <w:sz w:val="24"/>
          <w:szCs w:val="24"/>
        </w:rPr>
        <w:t xml:space="preserve"> </w:t>
      </w:r>
      <w:r w:rsidRPr="00EB78DE">
        <w:rPr>
          <w:sz w:val="24"/>
          <w:szCs w:val="24"/>
        </w:rPr>
        <w:t>РФ</w:t>
      </w:r>
      <w:r w:rsidRPr="00EB78DE">
        <w:rPr>
          <w:spacing w:val="-4"/>
          <w:sz w:val="24"/>
          <w:szCs w:val="24"/>
        </w:rPr>
        <w:t xml:space="preserve"> </w:t>
      </w:r>
      <w:r w:rsidRPr="00EB78DE">
        <w:rPr>
          <w:sz w:val="24"/>
          <w:szCs w:val="24"/>
        </w:rPr>
        <w:t>от</w:t>
      </w:r>
      <w:r w:rsidRPr="00EB78DE">
        <w:rPr>
          <w:spacing w:val="-12"/>
          <w:sz w:val="24"/>
          <w:szCs w:val="24"/>
        </w:rPr>
        <w:t xml:space="preserve"> </w:t>
      </w:r>
      <w:r w:rsidRPr="00EB78DE">
        <w:rPr>
          <w:sz w:val="24"/>
          <w:szCs w:val="24"/>
        </w:rPr>
        <w:t>21.08.2017</w:t>
      </w:r>
      <w:r w:rsidRPr="00EB78DE">
        <w:rPr>
          <w:spacing w:val="-5"/>
          <w:sz w:val="24"/>
          <w:szCs w:val="24"/>
        </w:rPr>
        <w:t xml:space="preserve"> </w:t>
      </w:r>
      <w:r w:rsidRPr="00EB78DE">
        <w:rPr>
          <w:sz w:val="24"/>
          <w:szCs w:val="24"/>
        </w:rPr>
        <w:t>«О</w:t>
      </w:r>
      <w:r w:rsidRPr="00EB78DE">
        <w:rPr>
          <w:spacing w:val="-4"/>
          <w:sz w:val="24"/>
          <w:szCs w:val="24"/>
        </w:rPr>
        <w:t xml:space="preserve"> </w:t>
      </w:r>
      <w:r w:rsidRPr="00EB78DE">
        <w:rPr>
          <w:sz w:val="24"/>
          <w:szCs w:val="24"/>
        </w:rPr>
        <w:t>направлении</w:t>
      </w:r>
      <w:r w:rsidRPr="00EB78DE">
        <w:rPr>
          <w:spacing w:val="-5"/>
          <w:sz w:val="24"/>
          <w:szCs w:val="24"/>
        </w:rPr>
        <w:t xml:space="preserve"> </w:t>
      </w:r>
      <w:r w:rsidRPr="00EB78DE">
        <w:rPr>
          <w:sz w:val="24"/>
          <w:szCs w:val="24"/>
        </w:rPr>
        <w:t>информации»</w:t>
      </w:r>
      <w:r w:rsidRPr="00EB78DE">
        <w:rPr>
          <w:spacing w:val="-67"/>
          <w:sz w:val="24"/>
          <w:szCs w:val="24"/>
        </w:rPr>
        <w:t xml:space="preserve"> </w:t>
      </w:r>
      <w:r w:rsidRPr="00EB78DE">
        <w:rPr>
          <w:sz w:val="24"/>
          <w:szCs w:val="24"/>
        </w:rPr>
        <w:t>(о рабочих программах по предметам и коррекционным курсам для 1 и 1</w:t>
      </w:r>
      <w:r w:rsidRPr="00EB78DE">
        <w:rPr>
          <w:spacing w:val="1"/>
          <w:sz w:val="24"/>
          <w:szCs w:val="24"/>
        </w:rPr>
        <w:t xml:space="preserve"> </w:t>
      </w:r>
      <w:r w:rsidRPr="00EB78DE">
        <w:rPr>
          <w:sz w:val="24"/>
          <w:szCs w:val="24"/>
        </w:rPr>
        <w:t>дополнительных</w:t>
      </w:r>
      <w:r w:rsidRPr="00EB78DE">
        <w:rPr>
          <w:spacing w:val="-7"/>
          <w:sz w:val="24"/>
          <w:szCs w:val="24"/>
        </w:rPr>
        <w:t xml:space="preserve"> </w:t>
      </w:r>
      <w:r w:rsidRPr="00EB78DE">
        <w:rPr>
          <w:sz w:val="24"/>
          <w:szCs w:val="24"/>
        </w:rPr>
        <w:t>классов);</w:t>
      </w:r>
    </w:p>
    <w:p w:rsidR="00EB78DE" w:rsidRPr="00EB78DE" w:rsidRDefault="00EB78DE" w:rsidP="00EB78DE">
      <w:pPr>
        <w:spacing w:before="60" w:line="276" w:lineRule="auto"/>
        <w:ind w:left="1109" w:right="458" w:firstLine="490"/>
        <w:jc w:val="both"/>
        <w:rPr>
          <w:sz w:val="24"/>
          <w:szCs w:val="24"/>
        </w:rPr>
      </w:pPr>
      <w:r w:rsidRPr="00EB78DE">
        <w:rPr>
          <w:sz w:val="24"/>
          <w:szCs w:val="24"/>
        </w:rPr>
        <w:t>Санитарно-эпидемиологические</w:t>
      </w:r>
      <w:r w:rsidRPr="00EB78DE">
        <w:rPr>
          <w:spacing w:val="1"/>
          <w:sz w:val="24"/>
          <w:szCs w:val="24"/>
        </w:rPr>
        <w:t xml:space="preserve"> </w:t>
      </w:r>
      <w:r w:rsidRPr="00EB78DE">
        <w:rPr>
          <w:sz w:val="24"/>
          <w:szCs w:val="24"/>
        </w:rPr>
        <w:t>правиле</w:t>
      </w:r>
      <w:r w:rsidRPr="00EB78DE">
        <w:rPr>
          <w:spacing w:val="1"/>
          <w:sz w:val="24"/>
          <w:szCs w:val="24"/>
        </w:rPr>
        <w:t xml:space="preserve"> </w:t>
      </w:r>
      <w:r w:rsidRPr="00EB78DE">
        <w:rPr>
          <w:sz w:val="24"/>
          <w:szCs w:val="24"/>
        </w:rPr>
        <w:t>и</w:t>
      </w:r>
      <w:r w:rsidRPr="00EB78DE">
        <w:rPr>
          <w:spacing w:val="1"/>
          <w:sz w:val="24"/>
          <w:szCs w:val="24"/>
        </w:rPr>
        <w:t xml:space="preserve"> </w:t>
      </w:r>
      <w:r w:rsidRPr="00EB78DE">
        <w:rPr>
          <w:sz w:val="24"/>
          <w:szCs w:val="24"/>
        </w:rPr>
        <w:t>нормативы</w:t>
      </w:r>
      <w:r w:rsidRPr="00EB78DE">
        <w:rPr>
          <w:spacing w:val="1"/>
          <w:sz w:val="24"/>
          <w:szCs w:val="24"/>
        </w:rPr>
        <w:t xml:space="preserve"> </w:t>
      </w:r>
      <w:r w:rsidRPr="00EB78DE">
        <w:rPr>
          <w:sz w:val="24"/>
          <w:szCs w:val="24"/>
        </w:rPr>
        <w:t>СанПиН</w:t>
      </w:r>
      <w:r w:rsidRPr="00EB78DE">
        <w:rPr>
          <w:spacing w:val="1"/>
          <w:sz w:val="24"/>
          <w:szCs w:val="24"/>
        </w:rPr>
        <w:t xml:space="preserve"> </w:t>
      </w:r>
      <w:r w:rsidRPr="00EB78DE">
        <w:rPr>
          <w:sz w:val="24"/>
          <w:szCs w:val="24"/>
        </w:rPr>
        <w:t>2.4.2.3286-15</w:t>
      </w:r>
      <w:r w:rsidRPr="00EB78DE">
        <w:rPr>
          <w:spacing w:val="1"/>
          <w:sz w:val="24"/>
          <w:szCs w:val="24"/>
        </w:rPr>
        <w:t xml:space="preserve"> </w:t>
      </w:r>
      <w:r w:rsidRPr="00EB78DE">
        <w:rPr>
          <w:sz w:val="24"/>
          <w:szCs w:val="24"/>
        </w:rPr>
        <w:t>«Санитарно-эпидемиологические</w:t>
      </w:r>
      <w:r w:rsidRPr="00EB78DE">
        <w:rPr>
          <w:spacing w:val="1"/>
          <w:sz w:val="24"/>
          <w:szCs w:val="24"/>
        </w:rPr>
        <w:t xml:space="preserve"> </w:t>
      </w:r>
      <w:r w:rsidRPr="00EB78DE">
        <w:rPr>
          <w:sz w:val="24"/>
          <w:szCs w:val="24"/>
        </w:rPr>
        <w:t>требования</w:t>
      </w:r>
      <w:r w:rsidRPr="00EB78DE">
        <w:rPr>
          <w:spacing w:val="1"/>
          <w:sz w:val="24"/>
          <w:szCs w:val="24"/>
        </w:rPr>
        <w:t xml:space="preserve"> </w:t>
      </w:r>
      <w:r w:rsidRPr="00EB78DE">
        <w:rPr>
          <w:sz w:val="24"/>
          <w:szCs w:val="24"/>
        </w:rPr>
        <w:t>к</w:t>
      </w:r>
      <w:r w:rsidRPr="00EB78DE">
        <w:rPr>
          <w:spacing w:val="1"/>
          <w:sz w:val="24"/>
          <w:szCs w:val="24"/>
        </w:rPr>
        <w:t xml:space="preserve"> </w:t>
      </w:r>
      <w:r w:rsidRPr="00EB78DE">
        <w:rPr>
          <w:sz w:val="24"/>
          <w:szCs w:val="24"/>
        </w:rPr>
        <w:t>условиям</w:t>
      </w:r>
      <w:r w:rsidRPr="00EB78DE">
        <w:rPr>
          <w:spacing w:val="1"/>
          <w:sz w:val="24"/>
          <w:szCs w:val="24"/>
        </w:rPr>
        <w:t xml:space="preserve"> </w:t>
      </w:r>
      <w:r w:rsidRPr="00EB78DE">
        <w:rPr>
          <w:sz w:val="24"/>
          <w:szCs w:val="24"/>
        </w:rPr>
        <w:t>и</w:t>
      </w:r>
      <w:r w:rsidRPr="00EB78DE">
        <w:rPr>
          <w:spacing w:val="1"/>
          <w:sz w:val="24"/>
          <w:szCs w:val="24"/>
        </w:rPr>
        <w:t xml:space="preserve"> </w:t>
      </w:r>
      <w:r w:rsidRPr="00EB78DE">
        <w:rPr>
          <w:sz w:val="24"/>
          <w:szCs w:val="24"/>
        </w:rPr>
        <w:t>организации</w:t>
      </w:r>
      <w:r w:rsidRPr="00EB78DE">
        <w:rPr>
          <w:spacing w:val="1"/>
          <w:sz w:val="24"/>
          <w:szCs w:val="24"/>
        </w:rPr>
        <w:t xml:space="preserve"> </w:t>
      </w:r>
      <w:r w:rsidRPr="00EB78DE">
        <w:rPr>
          <w:sz w:val="24"/>
          <w:szCs w:val="24"/>
        </w:rPr>
        <w:t>обучения</w:t>
      </w:r>
      <w:r w:rsidRPr="00EB78DE">
        <w:rPr>
          <w:spacing w:val="1"/>
          <w:sz w:val="24"/>
          <w:szCs w:val="24"/>
        </w:rPr>
        <w:t xml:space="preserve"> </w:t>
      </w:r>
      <w:r w:rsidRPr="00EB78DE">
        <w:rPr>
          <w:sz w:val="24"/>
          <w:szCs w:val="24"/>
        </w:rPr>
        <w:t>и</w:t>
      </w:r>
      <w:r w:rsidRPr="00EB78DE">
        <w:rPr>
          <w:spacing w:val="1"/>
          <w:sz w:val="24"/>
          <w:szCs w:val="24"/>
        </w:rPr>
        <w:t xml:space="preserve"> </w:t>
      </w:r>
      <w:r w:rsidRPr="00EB78DE">
        <w:rPr>
          <w:sz w:val="24"/>
          <w:szCs w:val="24"/>
        </w:rPr>
        <w:t>воспитания</w:t>
      </w:r>
      <w:r w:rsidRPr="00EB78DE">
        <w:rPr>
          <w:spacing w:val="1"/>
          <w:sz w:val="24"/>
          <w:szCs w:val="24"/>
        </w:rPr>
        <w:t xml:space="preserve"> </w:t>
      </w:r>
      <w:r w:rsidRPr="00EB78DE">
        <w:rPr>
          <w:sz w:val="24"/>
          <w:szCs w:val="24"/>
        </w:rPr>
        <w:t>в</w:t>
      </w:r>
      <w:r w:rsidRPr="00EB78DE">
        <w:rPr>
          <w:spacing w:val="1"/>
          <w:sz w:val="24"/>
          <w:szCs w:val="24"/>
        </w:rPr>
        <w:t xml:space="preserve"> </w:t>
      </w:r>
      <w:r w:rsidRPr="00EB78DE">
        <w:rPr>
          <w:sz w:val="24"/>
          <w:szCs w:val="24"/>
        </w:rPr>
        <w:t>организациях,</w:t>
      </w:r>
      <w:r w:rsidRPr="00EB78DE">
        <w:rPr>
          <w:spacing w:val="1"/>
          <w:sz w:val="24"/>
          <w:szCs w:val="24"/>
        </w:rPr>
        <w:t xml:space="preserve"> </w:t>
      </w:r>
      <w:r w:rsidRPr="00EB78DE">
        <w:rPr>
          <w:sz w:val="24"/>
          <w:szCs w:val="24"/>
        </w:rPr>
        <w:t>осуществляющих</w:t>
      </w:r>
      <w:r w:rsidRPr="00EB78DE">
        <w:rPr>
          <w:spacing w:val="-67"/>
          <w:sz w:val="24"/>
          <w:szCs w:val="24"/>
        </w:rPr>
        <w:t xml:space="preserve"> </w:t>
      </w:r>
      <w:r w:rsidRPr="00EB78DE">
        <w:rPr>
          <w:sz w:val="24"/>
          <w:szCs w:val="24"/>
        </w:rPr>
        <w:t>образовательную</w:t>
      </w:r>
      <w:r w:rsidRPr="00EB78DE">
        <w:rPr>
          <w:spacing w:val="1"/>
          <w:sz w:val="24"/>
          <w:szCs w:val="24"/>
        </w:rPr>
        <w:t xml:space="preserve"> </w:t>
      </w:r>
      <w:r w:rsidRPr="00EB78DE">
        <w:rPr>
          <w:sz w:val="24"/>
          <w:szCs w:val="24"/>
        </w:rPr>
        <w:t>деятельность</w:t>
      </w:r>
      <w:r w:rsidRPr="00EB78DE">
        <w:rPr>
          <w:spacing w:val="1"/>
          <w:sz w:val="24"/>
          <w:szCs w:val="24"/>
        </w:rPr>
        <w:t xml:space="preserve"> </w:t>
      </w:r>
      <w:r w:rsidRPr="00EB78DE">
        <w:rPr>
          <w:sz w:val="24"/>
          <w:szCs w:val="24"/>
        </w:rPr>
        <w:t>по</w:t>
      </w:r>
      <w:r w:rsidRPr="00EB78DE">
        <w:rPr>
          <w:spacing w:val="1"/>
          <w:sz w:val="24"/>
          <w:szCs w:val="24"/>
        </w:rPr>
        <w:t xml:space="preserve"> </w:t>
      </w:r>
      <w:r w:rsidRPr="00EB78DE">
        <w:rPr>
          <w:sz w:val="24"/>
          <w:szCs w:val="24"/>
        </w:rPr>
        <w:t>адаптированным</w:t>
      </w:r>
      <w:r w:rsidRPr="00EB78DE">
        <w:rPr>
          <w:spacing w:val="1"/>
          <w:sz w:val="24"/>
          <w:szCs w:val="24"/>
        </w:rPr>
        <w:t xml:space="preserve"> </w:t>
      </w:r>
      <w:r w:rsidRPr="00EB78DE">
        <w:rPr>
          <w:sz w:val="24"/>
          <w:szCs w:val="24"/>
        </w:rPr>
        <w:t>основным</w:t>
      </w:r>
      <w:r w:rsidRPr="00EB78DE">
        <w:rPr>
          <w:spacing w:val="1"/>
          <w:sz w:val="24"/>
          <w:szCs w:val="24"/>
        </w:rPr>
        <w:t xml:space="preserve"> </w:t>
      </w:r>
      <w:r w:rsidRPr="00EB78DE">
        <w:rPr>
          <w:sz w:val="24"/>
          <w:szCs w:val="24"/>
        </w:rPr>
        <w:t>общеобразовательным</w:t>
      </w:r>
      <w:r w:rsidRPr="00EB78DE">
        <w:rPr>
          <w:spacing w:val="1"/>
          <w:sz w:val="24"/>
          <w:szCs w:val="24"/>
        </w:rPr>
        <w:t xml:space="preserve"> </w:t>
      </w:r>
      <w:r w:rsidRPr="00EB78DE">
        <w:rPr>
          <w:sz w:val="24"/>
          <w:szCs w:val="24"/>
        </w:rPr>
        <w:t>программам</w:t>
      </w:r>
      <w:r w:rsidRPr="00EB78DE">
        <w:rPr>
          <w:spacing w:val="1"/>
          <w:sz w:val="24"/>
          <w:szCs w:val="24"/>
        </w:rPr>
        <w:t xml:space="preserve"> </w:t>
      </w:r>
      <w:r w:rsidRPr="00EB78DE">
        <w:rPr>
          <w:sz w:val="24"/>
          <w:szCs w:val="24"/>
        </w:rPr>
        <w:t>для</w:t>
      </w:r>
      <w:r w:rsidRPr="00EB78DE">
        <w:rPr>
          <w:spacing w:val="1"/>
          <w:sz w:val="24"/>
          <w:szCs w:val="24"/>
        </w:rPr>
        <w:t xml:space="preserve"> </w:t>
      </w:r>
      <w:r w:rsidRPr="00EB78DE">
        <w:rPr>
          <w:sz w:val="24"/>
          <w:szCs w:val="24"/>
        </w:rPr>
        <w:t>обучающихся</w:t>
      </w:r>
      <w:r w:rsidRPr="00EB78DE">
        <w:rPr>
          <w:spacing w:val="1"/>
          <w:sz w:val="24"/>
          <w:szCs w:val="24"/>
        </w:rPr>
        <w:t xml:space="preserve"> </w:t>
      </w:r>
      <w:r w:rsidRPr="00EB78DE">
        <w:rPr>
          <w:sz w:val="24"/>
          <w:szCs w:val="24"/>
        </w:rPr>
        <w:t>с</w:t>
      </w:r>
      <w:r w:rsidRPr="00EB78DE">
        <w:rPr>
          <w:spacing w:val="1"/>
          <w:sz w:val="24"/>
          <w:szCs w:val="24"/>
        </w:rPr>
        <w:t xml:space="preserve"> </w:t>
      </w:r>
      <w:r w:rsidRPr="00EB78DE">
        <w:rPr>
          <w:sz w:val="24"/>
          <w:szCs w:val="24"/>
        </w:rPr>
        <w:t>ограниченными</w:t>
      </w:r>
      <w:r w:rsidRPr="00EB78DE">
        <w:rPr>
          <w:spacing w:val="-67"/>
          <w:sz w:val="24"/>
          <w:szCs w:val="24"/>
        </w:rPr>
        <w:t xml:space="preserve"> </w:t>
      </w:r>
      <w:r w:rsidRPr="00EB78DE">
        <w:rPr>
          <w:sz w:val="24"/>
          <w:szCs w:val="24"/>
        </w:rPr>
        <w:t>возможностями</w:t>
      </w:r>
      <w:r w:rsidRPr="00EB78DE">
        <w:rPr>
          <w:spacing w:val="1"/>
          <w:sz w:val="24"/>
          <w:szCs w:val="24"/>
        </w:rPr>
        <w:t xml:space="preserve"> </w:t>
      </w:r>
      <w:r w:rsidRPr="00EB78DE">
        <w:rPr>
          <w:sz w:val="24"/>
          <w:szCs w:val="24"/>
        </w:rPr>
        <w:t>здоровья»,</w:t>
      </w:r>
      <w:r w:rsidRPr="00EB78DE">
        <w:rPr>
          <w:spacing w:val="1"/>
          <w:sz w:val="24"/>
          <w:szCs w:val="24"/>
        </w:rPr>
        <w:t xml:space="preserve"> </w:t>
      </w:r>
      <w:r w:rsidRPr="00EB78DE">
        <w:rPr>
          <w:sz w:val="24"/>
          <w:szCs w:val="24"/>
        </w:rPr>
        <w:t>утвержденных</w:t>
      </w:r>
      <w:r w:rsidRPr="00EB78DE">
        <w:rPr>
          <w:spacing w:val="1"/>
          <w:sz w:val="24"/>
          <w:szCs w:val="24"/>
        </w:rPr>
        <w:t xml:space="preserve"> </w:t>
      </w:r>
      <w:r w:rsidRPr="00EB78DE">
        <w:rPr>
          <w:sz w:val="24"/>
          <w:szCs w:val="24"/>
        </w:rPr>
        <w:t>постановлением</w:t>
      </w:r>
      <w:r w:rsidRPr="00EB78DE">
        <w:rPr>
          <w:spacing w:val="1"/>
          <w:sz w:val="24"/>
          <w:szCs w:val="24"/>
        </w:rPr>
        <w:t xml:space="preserve"> </w:t>
      </w:r>
      <w:r w:rsidRPr="00EB78DE">
        <w:rPr>
          <w:sz w:val="24"/>
          <w:szCs w:val="24"/>
        </w:rPr>
        <w:t>Главного</w:t>
      </w:r>
      <w:r w:rsidRPr="00EB78DE">
        <w:rPr>
          <w:spacing w:val="1"/>
          <w:sz w:val="24"/>
          <w:szCs w:val="24"/>
        </w:rPr>
        <w:t xml:space="preserve"> </w:t>
      </w:r>
      <w:r w:rsidRPr="00EB78DE">
        <w:rPr>
          <w:sz w:val="24"/>
          <w:szCs w:val="24"/>
        </w:rPr>
        <w:t>государственного санитарного врача</w:t>
      </w:r>
      <w:r w:rsidRPr="00EB78DE">
        <w:rPr>
          <w:spacing w:val="8"/>
          <w:sz w:val="24"/>
          <w:szCs w:val="24"/>
        </w:rPr>
        <w:t xml:space="preserve"> </w:t>
      </w:r>
      <w:r w:rsidRPr="00EB78DE">
        <w:rPr>
          <w:sz w:val="24"/>
          <w:szCs w:val="24"/>
        </w:rPr>
        <w:t>РФ</w:t>
      </w:r>
      <w:r w:rsidRPr="00EB78DE">
        <w:rPr>
          <w:spacing w:val="10"/>
          <w:sz w:val="24"/>
          <w:szCs w:val="24"/>
        </w:rPr>
        <w:t xml:space="preserve"> </w:t>
      </w:r>
      <w:r w:rsidRPr="00EB78DE">
        <w:rPr>
          <w:sz w:val="24"/>
          <w:szCs w:val="24"/>
        </w:rPr>
        <w:t>от</w:t>
      </w:r>
      <w:r w:rsidRPr="00EB78DE">
        <w:rPr>
          <w:spacing w:val="-1"/>
          <w:sz w:val="24"/>
          <w:szCs w:val="24"/>
        </w:rPr>
        <w:t xml:space="preserve"> </w:t>
      </w:r>
      <w:r w:rsidRPr="00EB78DE">
        <w:rPr>
          <w:sz w:val="24"/>
          <w:szCs w:val="24"/>
        </w:rPr>
        <w:t>10.07.2015г.</w:t>
      </w:r>
      <w:r w:rsidRPr="00EB78DE">
        <w:rPr>
          <w:spacing w:val="8"/>
          <w:sz w:val="24"/>
          <w:szCs w:val="24"/>
        </w:rPr>
        <w:t xml:space="preserve"> </w:t>
      </w:r>
      <w:r w:rsidRPr="00EB78DE">
        <w:rPr>
          <w:sz w:val="24"/>
          <w:szCs w:val="24"/>
        </w:rPr>
        <w:t>№26.</w:t>
      </w:r>
    </w:p>
    <w:p w:rsidR="00EB78DE" w:rsidRPr="00EB78DE" w:rsidRDefault="00EB78DE" w:rsidP="00E013C3">
      <w:pPr>
        <w:numPr>
          <w:ilvl w:val="0"/>
          <w:numId w:val="127"/>
        </w:numPr>
        <w:tabs>
          <w:tab w:val="left" w:pos="2147"/>
          <w:tab w:val="left" w:pos="4187"/>
          <w:tab w:val="left" w:pos="4379"/>
          <w:tab w:val="left" w:pos="5603"/>
          <w:tab w:val="left" w:pos="6252"/>
          <w:tab w:val="left" w:pos="6578"/>
          <w:tab w:val="left" w:pos="6650"/>
          <w:tab w:val="left" w:pos="7721"/>
          <w:tab w:val="left" w:pos="8941"/>
          <w:tab w:val="left" w:pos="9056"/>
        </w:tabs>
        <w:spacing w:before="76" w:line="276" w:lineRule="auto"/>
        <w:ind w:right="476" w:firstLine="710"/>
        <w:rPr>
          <w:sz w:val="24"/>
          <w:szCs w:val="24"/>
        </w:rPr>
      </w:pPr>
      <w:r w:rsidRPr="00EB78DE">
        <w:rPr>
          <w:sz w:val="24"/>
          <w:szCs w:val="24"/>
        </w:rPr>
        <w:t>Постановлением</w:t>
      </w:r>
      <w:r w:rsidRPr="00EB78DE">
        <w:rPr>
          <w:spacing w:val="1"/>
          <w:sz w:val="24"/>
          <w:szCs w:val="24"/>
        </w:rPr>
        <w:t xml:space="preserve"> </w:t>
      </w:r>
      <w:r w:rsidRPr="00EB78DE">
        <w:rPr>
          <w:sz w:val="24"/>
          <w:szCs w:val="24"/>
        </w:rPr>
        <w:t>Главного</w:t>
      </w:r>
      <w:r w:rsidRPr="00EB78DE">
        <w:rPr>
          <w:spacing w:val="1"/>
          <w:sz w:val="24"/>
          <w:szCs w:val="24"/>
        </w:rPr>
        <w:t xml:space="preserve"> </w:t>
      </w:r>
      <w:r w:rsidRPr="00EB78DE">
        <w:rPr>
          <w:sz w:val="24"/>
          <w:szCs w:val="24"/>
        </w:rPr>
        <w:t>государственного</w:t>
      </w:r>
      <w:r w:rsidRPr="00EB78DE">
        <w:rPr>
          <w:spacing w:val="1"/>
          <w:sz w:val="24"/>
          <w:szCs w:val="24"/>
        </w:rPr>
        <w:t xml:space="preserve"> </w:t>
      </w:r>
      <w:r w:rsidRPr="00EB78DE">
        <w:rPr>
          <w:sz w:val="24"/>
          <w:szCs w:val="24"/>
        </w:rPr>
        <w:t>санитарного</w:t>
      </w:r>
      <w:r w:rsidRPr="00EB78DE">
        <w:rPr>
          <w:spacing w:val="1"/>
          <w:sz w:val="24"/>
          <w:szCs w:val="24"/>
        </w:rPr>
        <w:t xml:space="preserve"> </w:t>
      </w:r>
      <w:r w:rsidRPr="00EB78DE">
        <w:rPr>
          <w:sz w:val="24"/>
          <w:szCs w:val="24"/>
        </w:rPr>
        <w:t>врача</w:t>
      </w:r>
      <w:r w:rsidRPr="00EB78DE">
        <w:rPr>
          <w:spacing w:val="1"/>
          <w:sz w:val="24"/>
          <w:szCs w:val="24"/>
        </w:rPr>
        <w:t xml:space="preserve"> </w:t>
      </w:r>
      <w:r w:rsidRPr="00EB78DE">
        <w:rPr>
          <w:sz w:val="24"/>
          <w:szCs w:val="24"/>
        </w:rPr>
        <w:t>Российской</w:t>
      </w:r>
      <w:r w:rsidRPr="00EB78DE">
        <w:rPr>
          <w:spacing w:val="4"/>
          <w:sz w:val="24"/>
          <w:szCs w:val="24"/>
        </w:rPr>
        <w:t xml:space="preserve"> </w:t>
      </w:r>
      <w:r w:rsidRPr="00EB78DE">
        <w:rPr>
          <w:sz w:val="24"/>
          <w:szCs w:val="24"/>
        </w:rPr>
        <w:t>Федерации №16</w:t>
      </w:r>
      <w:r w:rsidRPr="00EB78DE">
        <w:rPr>
          <w:spacing w:val="62"/>
          <w:sz w:val="24"/>
          <w:szCs w:val="24"/>
        </w:rPr>
        <w:t xml:space="preserve"> </w:t>
      </w:r>
      <w:r w:rsidRPr="00EB78DE">
        <w:rPr>
          <w:sz w:val="24"/>
          <w:szCs w:val="24"/>
        </w:rPr>
        <w:t>от</w:t>
      </w:r>
      <w:r w:rsidRPr="00EB78DE">
        <w:rPr>
          <w:spacing w:val="61"/>
          <w:sz w:val="24"/>
          <w:szCs w:val="24"/>
        </w:rPr>
        <w:t xml:space="preserve"> </w:t>
      </w:r>
      <w:r w:rsidRPr="00EB78DE">
        <w:rPr>
          <w:sz w:val="24"/>
          <w:szCs w:val="24"/>
        </w:rPr>
        <w:t>30.06.2020г.</w:t>
      </w:r>
      <w:r w:rsidRPr="00EB78DE">
        <w:rPr>
          <w:spacing w:val="65"/>
          <w:sz w:val="24"/>
          <w:szCs w:val="24"/>
        </w:rPr>
        <w:t xml:space="preserve"> </w:t>
      </w:r>
      <w:r w:rsidRPr="00EB78DE">
        <w:rPr>
          <w:sz w:val="24"/>
          <w:szCs w:val="24"/>
        </w:rPr>
        <w:t>«Об</w:t>
      </w:r>
      <w:r w:rsidRPr="00EB78DE">
        <w:rPr>
          <w:spacing w:val="7"/>
          <w:sz w:val="24"/>
          <w:szCs w:val="24"/>
        </w:rPr>
        <w:t xml:space="preserve"> </w:t>
      </w:r>
      <w:r w:rsidRPr="00EB78DE">
        <w:rPr>
          <w:sz w:val="24"/>
          <w:szCs w:val="24"/>
        </w:rPr>
        <w:t>утверждении</w:t>
      </w:r>
      <w:r w:rsidRPr="00EB78DE">
        <w:rPr>
          <w:spacing w:val="63"/>
          <w:sz w:val="24"/>
          <w:szCs w:val="24"/>
        </w:rPr>
        <w:t xml:space="preserve"> </w:t>
      </w:r>
      <w:r w:rsidRPr="00EB78DE">
        <w:rPr>
          <w:sz w:val="24"/>
          <w:szCs w:val="24"/>
        </w:rPr>
        <w:t>санитарно-эпидемиологических правил</w:t>
      </w:r>
      <w:r w:rsidRPr="00EB78DE">
        <w:rPr>
          <w:sz w:val="24"/>
          <w:szCs w:val="24"/>
        </w:rPr>
        <w:tab/>
        <w:t>СП 3.1/2.4.3598-20</w:t>
      </w:r>
      <w:proofErr w:type="gramStart"/>
      <w:r w:rsidRPr="00EB78DE">
        <w:rPr>
          <w:sz w:val="24"/>
          <w:szCs w:val="24"/>
        </w:rPr>
        <w:tab/>
      </w:r>
      <w:r w:rsidRPr="00EB78DE">
        <w:rPr>
          <w:spacing w:val="-2"/>
          <w:sz w:val="24"/>
          <w:szCs w:val="24"/>
        </w:rPr>
        <w:t>«</w:t>
      </w:r>
      <w:proofErr w:type="gramEnd"/>
      <w:r w:rsidRPr="00EB78DE">
        <w:rPr>
          <w:spacing w:val="-2"/>
          <w:sz w:val="24"/>
          <w:szCs w:val="24"/>
        </w:rPr>
        <w:t>Санитарно-</w:t>
      </w:r>
      <w:r w:rsidRPr="00EB78DE">
        <w:rPr>
          <w:spacing w:val="-67"/>
          <w:sz w:val="24"/>
          <w:szCs w:val="24"/>
        </w:rPr>
        <w:t xml:space="preserve"> </w:t>
      </w:r>
      <w:r w:rsidRPr="00EB78DE">
        <w:rPr>
          <w:sz w:val="24"/>
          <w:szCs w:val="24"/>
        </w:rPr>
        <w:t>эпидемиологические требования к устройству, содержанию и организации</w:t>
      </w:r>
      <w:r w:rsidRPr="00EB78DE">
        <w:rPr>
          <w:spacing w:val="1"/>
          <w:sz w:val="24"/>
          <w:szCs w:val="24"/>
        </w:rPr>
        <w:t xml:space="preserve"> </w:t>
      </w:r>
      <w:r w:rsidRPr="00EB78DE">
        <w:rPr>
          <w:w w:val="95"/>
          <w:sz w:val="24"/>
          <w:szCs w:val="24"/>
        </w:rPr>
        <w:t>работы</w:t>
      </w:r>
      <w:r w:rsidRPr="00EB78DE">
        <w:rPr>
          <w:spacing w:val="132"/>
          <w:sz w:val="24"/>
          <w:szCs w:val="24"/>
        </w:rPr>
        <w:t xml:space="preserve"> </w:t>
      </w:r>
      <w:r w:rsidRPr="00EB78DE">
        <w:rPr>
          <w:w w:val="95"/>
          <w:sz w:val="24"/>
          <w:szCs w:val="24"/>
        </w:rPr>
        <w:t>образовательных</w:t>
      </w:r>
      <w:r w:rsidR="002344D4">
        <w:rPr>
          <w:w w:val="95"/>
          <w:sz w:val="24"/>
          <w:szCs w:val="24"/>
        </w:rPr>
        <w:t xml:space="preserve"> </w:t>
      </w:r>
      <w:r w:rsidRPr="00EB78DE">
        <w:rPr>
          <w:sz w:val="24"/>
          <w:szCs w:val="24"/>
        </w:rPr>
        <w:t>организаций и других</w:t>
      </w:r>
      <w:r w:rsidRPr="00EB78DE">
        <w:rPr>
          <w:sz w:val="24"/>
          <w:szCs w:val="24"/>
        </w:rPr>
        <w:tab/>
        <w:t xml:space="preserve">объектов </w:t>
      </w:r>
      <w:r w:rsidRPr="00EB78DE">
        <w:rPr>
          <w:spacing w:val="-1"/>
          <w:sz w:val="24"/>
          <w:szCs w:val="24"/>
        </w:rPr>
        <w:t>социальной</w:t>
      </w:r>
      <w:r w:rsidRPr="00EB78DE">
        <w:rPr>
          <w:spacing w:val="-67"/>
          <w:sz w:val="24"/>
          <w:szCs w:val="24"/>
        </w:rPr>
        <w:t xml:space="preserve"> </w:t>
      </w:r>
      <w:r w:rsidR="002344D4">
        <w:rPr>
          <w:spacing w:val="-67"/>
          <w:sz w:val="24"/>
          <w:szCs w:val="24"/>
        </w:rPr>
        <w:t xml:space="preserve"> </w:t>
      </w:r>
      <w:r w:rsidRPr="00EB78DE">
        <w:rPr>
          <w:sz w:val="24"/>
          <w:szCs w:val="24"/>
        </w:rPr>
        <w:t>инфраструктуры</w:t>
      </w:r>
      <w:r w:rsidRPr="00EB78DE">
        <w:rPr>
          <w:spacing w:val="1"/>
          <w:sz w:val="24"/>
          <w:szCs w:val="24"/>
        </w:rPr>
        <w:t xml:space="preserve"> </w:t>
      </w:r>
      <w:r w:rsidRPr="00EB78DE">
        <w:rPr>
          <w:sz w:val="24"/>
          <w:szCs w:val="24"/>
        </w:rPr>
        <w:t>для</w:t>
      </w:r>
      <w:r w:rsidRPr="00EB78DE">
        <w:rPr>
          <w:spacing w:val="1"/>
          <w:sz w:val="24"/>
          <w:szCs w:val="24"/>
        </w:rPr>
        <w:t xml:space="preserve"> </w:t>
      </w:r>
      <w:r w:rsidRPr="00EB78DE">
        <w:rPr>
          <w:sz w:val="24"/>
          <w:szCs w:val="24"/>
        </w:rPr>
        <w:t>детей</w:t>
      </w:r>
      <w:r w:rsidRPr="00EB78DE">
        <w:rPr>
          <w:spacing w:val="1"/>
          <w:sz w:val="24"/>
          <w:szCs w:val="24"/>
        </w:rPr>
        <w:t xml:space="preserve"> </w:t>
      </w:r>
      <w:r w:rsidRPr="00EB78DE">
        <w:rPr>
          <w:sz w:val="24"/>
          <w:szCs w:val="24"/>
        </w:rPr>
        <w:t xml:space="preserve">и </w:t>
      </w:r>
      <w:r w:rsidR="002344D4">
        <w:rPr>
          <w:sz w:val="24"/>
          <w:szCs w:val="24"/>
        </w:rPr>
        <w:t>м</w:t>
      </w:r>
      <w:r w:rsidRPr="00EB78DE">
        <w:rPr>
          <w:sz w:val="24"/>
          <w:szCs w:val="24"/>
        </w:rPr>
        <w:t>олодежи</w:t>
      </w:r>
      <w:r w:rsidRPr="00EB78DE">
        <w:rPr>
          <w:spacing w:val="1"/>
          <w:sz w:val="24"/>
          <w:szCs w:val="24"/>
        </w:rPr>
        <w:t xml:space="preserve"> </w:t>
      </w:r>
      <w:r w:rsidRPr="00EB78DE">
        <w:rPr>
          <w:sz w:val="24"/>
          <w:szCs w:val="24"/>
        </w:rPr>
        <w:t>в условиях распространения</w:t>
      </w:r>
      <w:r w:rsidRPr="00EB78DE">
        <w:rPr>
          <w:spacing w:val="1"/>
          <w:sz w:val="24"/>
          <w:szCs w:val="24"/>
        </w:rPr>
        <w:t xml:space="preserve"> </w:t>
      </w:r>
      <w:r w:rsidRPr="00EB78DE">
        <w:rPr>
          <w:sz w:val="24"/>
          <w:szCs w:val="24"/>
        </w:rPr>
        <w:t>новой</w:t>
      </w:r>
      <w:r w:rsidR="002344D4">
        <w:rPr>
          <w:sz w:val="24"/>
          <w:szCs w:val="24"/>
        </w:rPr>
        <w:t xml:space="preserve"> </w:t>
      </w:r>
      <w:r w:rsidRPr="00EB78DE">
        <w:rPr>
          <w:spacing w:val="-67"/>
          <w:sz w:val="24"/>
          <w:szCs w:val="24"/>
        </w:rPr>
        <w:t xml:space="preserve"> </w:t>
      </w:r>
      <w:r w:rsidRPr="00EB78DE">
        <w:rPr>
          <w:sz w:val="24"/>
          <w:szCs w:val="24"/>
        </w:rPr>
        <w:t>короновирусной инфекции</w:t>
      </w:r>
      <w:r w:rsidRPr="00EB78DE">
        <w:rPr>
          <w:spacing w:val="9"/>
          <w:sz w:val="24"/>
          <w:szCs w:val="24"/>
        </w:rPr>
        <w:t xml:space="preserve"> </w:t>
      </w:r>
      <w:r w:rsidRPr="00EB78DE">
        <w:rPr>
          <w:sz w:val="24"/>
          <w:szCs w:val="24"/>
        </w:rPr>
        <w:t>(СОVID-19).</w:t>
      </w:r>
    </w:p>
    <w:p w:rsidR="00EB78DE" w:rsidRPr="00EB78DE" w:rsidRDefault="00EB78DE" w:rsidP="00EB78DE">
      <w:pPr>
        <w:spacing w:line="276" w:lineRule="auto"/>
        <w:ind w:left="1099" w:right="464" w:firstLine="710"/>
        <w:jc w:val="both"/>
        <w:rPr>
          <w:sz w:val="24"/>
          <w:szCs w:val="24"/>
        </w:rPr>
      </w:pPr>
      <w:r w:rsidRPr="00EB78DE">
        <w:rPr>
          <w:w w:val="90"/>
          <w:sz w:val="24"/>
          <w:szCs w:val="24"/>
        </w:rPr>
        <w:t>Обучающиеся</w:t>
      </w:r>
      <w:r w:rsidRPr="00EB78DE">
        <w:rPr>
          <w:spacing w:val="56"/>
          <w:sz w:val="24"/>
          <w:szCs w:val="24"/>
        </w:rPr>
        <w:t xml:space="preserve"> </w:t>
      </w:r>
      <w:r w:rsidRPr="00EB78DE">
        <w:rPr>
          <w:w w:val="90"/>
          <w:sz w:val="24"/>
          <w:szCs w:val="24"/>
        </w:rPr>
        <w:t>с</w:t>
      </w:r>
      <w:r w:rsidRPr="00EB78DE">
        <w:rPr>
          <w:spacing w:val="119"/>
          <w:sz w:val="24"/>
          <w:szCs w:val="24"/>
        </w:rPr>
        <w:t xml:space="preserve"> </w:t>
      </w:r>
      <w:r w:rsidRPr="00EB78DE">
        <w:rPr>
          <w:w w:val="90"/>
          <w:sz w:val="24"/>
          <w:szCs w:val="24"/>
        </w:rPr>
        <w:t>ограниченными</w:t>
      </w:r>
      <w:r w:rsidRPr="00EB78DE">
        <w:rPr>
          <w:spacing w:val="120"/>
          <w:sz w:val="24"/>
          <w:szCs w:val="24"/>
        </w:rPr>
        <w:t xml:space="preserve"> </w:t>
      </w:r>
      <w:r w:rsidRPr="00EB78DE">
        <w:rPr>
          <w:w w:val="90"/>
          <w:sz w:val="24"/>
          <w:szCs w:val="24"/>
        </w:rPr>
        <w:t>возможностями</w:t>
      </w:r>
      <w:r w:rsidRPr="00EB78DE">
        <w:rPr>
          <w:spacing w:val="182"/>
          <w:sz w:val="24"/>
          <w:szCs w:val="24"/>
        </w:rPr>
        <w:t xml:space="preserve"> </w:t>
      </w:r>
      <w:r w:rsidRPr="00EB78DE">
        <w:rPr>
          <w:w w:val="90"/>
          <w:sz w:val="24"/>
          <w:szCs w:val="24"/>
        </w:rPr>
        <w:t>здоровья,</w:t>
      </w:r>
      <w:r w:rsidRPr="00EB78DE">
        <w:rPr>
          <w:spacing w:val="182"/>
          <w:sz w:val="24"/>
          <w:szCs w:val="24"/>
        </w:rPr>
        <w:t xml:space="preserve"> </w:t>
      </w:r>
      <w:r w:rsidRPr="00EB78DE">
        <w:rPr>
          <w:w w:val="90"/>
          <w:sz w:val="24"/>
          <w:szCs w:val="24"/>
        </w:rPr>
        <w:t>обучающиеся</w:t>
      </w:r>
      <w:r w:rsidRPr="00EB78DE">
        <w:rPr>
          <w:spacing w:val="-60"/>
          <w:w w:val="90"/>
          <w:sz w:val="24"/>
          <w:szCs w:val="24"/>
        </w:rPr>
        <w:t xml:space="preserve"> </w:t>
      </w:r>
      <w:r w:rsidRPr="00EB78DE">
        <w:rPr>
          <w:sz w:val="24"/>
          <w:szCs w:val="24"/>
        </w:rPr>
        <w:t xml:space="preserve">в </w:t>
      </w:r>
      <w:r w:rsidRPr="00EB78DE">
        <w:rPr>
          <w:sz w:val="24"/>
          <w:szCs w:val="28"/>
        </w:rPr>
        <w:t>МБОУ «Лицей №48» г. Калуги</w:t>
      </w:r>
      <w:r w:rsidRPr="00EB78DE">
        <w:rPr>
          <w:sz w:val="24"/>
          <w:szCs w:val="24"/>
        </w:rPr>
        <w:t>, способны</w:t>
      </w:r>
      <w:r w:rsidRPr="00EB78DE">
        <w:rPr>
          <w:spacing w:val="1"/>
          <w:sz w:val="24"/>
          <w:szCs w:val="24"/>
        </w:rPr>
        <w:t xml:space="preserve"> </w:t>
      </w:r>
      <w:r w:rsidRPr="00EB78DE">
        <w:rPr>
          <w:sz w:val="24"/>
          <w:szCs w:val="24"/>
        </w:rPr>
        <w:t>усвоить ООП НОО. Для них разработан</w:t>
      </w:r>
      <w:r w:rsidRPr="00EB78DE">
        <w:rPr>
          <w:spacing w:val="1"/>
          <w:sz w:val="24"/>
          <w:szCs w:val="24"/>
        </w:rPr>
        <w:t xml:space="preserve"> </w:t>
      </w:r>
      <w:r w:rsidRPr="00EB78DE">
        <w:rPr>
          <w:sz w:val="24"/>
          <w:szCs w:val="24"/>
        </w:rPr>
        <w:t>учебный</w:t>
      </w:r>
      <w:r w:rsidRPr="00EB78DE">
        <w:rPr>
          <w:spacing w:val="1"/>
          <w:sz w:val="24"/>
          <w:szCs w:val="24"/>
        </w:rPr>
        <w:t xml:space="preserve"> </w:t>
      </w:r>
      <w:r w:rsidRPr="00EB78DE">
        <w:rPr>
          <w:sz w:val="24"/>
          <w:szCs w:val="24"/>
        </w:rPr>
        <w:t>план</w:t>
      </w:r>
      <w:r w:rsidRPr="00EB78DE">
        <w:rPr>
          <w:spacing w:val="1"/>
          <w:sz w:val="24"/>
          <w:szCs w:val="24"/>
        </w:rPr>
        <w:t xml:space="preserve"> </w:t>
      </w:r>
      <w:r w:rsidRPr="00EB78DE">
        <w:rPr>
          <w:sz w:val="24"/>
          <w:szCs w:val="24"/>
        </w:rPr>
        <w:t>в</w:t>
      </w:r>
      <w:r w:rsidRPr="00EB78DE">
        <w:rPr>
          <w:spacing w:val="1"/>
          <w:sz w:val="24"/>
          <w:szCs w:val="24"/>
        </w:rPr>
        <w:t xml:space="preserve"> </w:t>
      </w:r>
      <w:r w:rsidRPr="00EB78DE">
        <w:rPr>
          <w:sz w:val="24"/>
          <w:szCs w:val="24"/>
        </w:rPr>
        <w:t>соответствии</w:t>
      </w:r>
      <w:r w:rsidRPr="00EB78DE">
        <w:rPr>
          <w:spacing w:val="1"/>
          <w:sz w:val="24"/>
          <w:szCs w:val="24"/>
        </w:rPr>
        <w:t xml:space="preserve"> </w:t>
      </w:r>
      <w:r w:rsidRPr="00EB78DE">
        <w:rPr>
          <w:sz w:val="24"/>
          <w:szCs w:val="24"/>
        </w:rPr>
        <w:t>с</w:t>
      </w:r>
      <w:r w:rsidRPr="00EB78DE">
        <w:rPr>
          <w:spacing w:val="1"/>
          <w:sz w:val="24"/>
          <w:szCs w:val="24"/>
        </w:rPr>
        <w:t xml:space="preserve"> </w:t>
      </w:r>
      <w:r w:rsidRPr="00EB78DE">
        <w:rPr>
          <w:sz w:val="24"/>
          <w:szCs w:val="24"/>
        </w:rPr>
        <w:t>федеральными</w:t>
      </w:r>
      <w:r w:rsidRPr="00EB78DE">
        <w:rPr>
          <w:spacing w:val="1"/>
          <w:sz w:val="24"/>
          <w:szCs w:val="24"/>
        </w:rPr>
        <w:t xml:space="preserve"> </w:t>
      </w:r>
      <w:r w:rsidRPr="00EB78DE">
        <w:rPr>
          <w:sz w:val="24"/>
          <w:szCs w:val="24"/>
        </w:rPr>
        <w:t>нормативными</w:t>
      </w:r>
      <w:r w:rsidRPr="00EB78DE">
        <w:rPr>
          <w:spacing w:val="1"/>
          <w:sz w:val="24"/>
          <w:szCs w:val="24"/>
        </w:rPr>
        <w:t xml:space="preserve"> </w:t>
      </w:r>
      <w:r w:rsidRPr="00EB78DE">
        <w:rPr>
          <w:sz w:val="24"/>
          <w:szCs w:val="24"/>
        </w:rPr>
        <w:t>актами,</w:t>
      </w:r>
      <w:r w:rsidRPr="00EB78DE">
        <w:rPr>
          <w:spacing w:val="1"/>
          <w:sz w:val="24"/>
          <w:szCs w:val="24"/>
        </w:rPr>
        <w:t xml:space="preserve"> </w:t>
      </w:r>
      <w:r w:rsidRPr="00EB78DE">
        <w:rPr>
          <w:sz w:val="24"/>
          <w:szCs w:val="24"/>
        </w:rPr>
        <w:t>равноценный по объему нагрузки, составу и структуре обязательных учебных</w:t>
      </w:r>
      <w:r w:rsidRPr="00EB78DE">
        <w:rPr>
          <w:spacing w:val="-67"/>
          <w:sz w:val="24"/>
          <w:szCs w:val="24"/>
        </w:rPr>
        <w:t xml:space="preserve"> </w:t>
      </w:r>
      <w:r w:rsidRPr="00EB78DE">
        <w:rPr>
          <w:sz w:val="24"/>
          <w:szCs w:val="24"/>
        </w:rPr>
        <w:t>предметов</w:t>
      </w:r>
      <w:r w:rsidRPr="00EB78DE">
        <w:rPr>
          <w:spacing w:val="-9"/>
          <w:sz w:val="24"/>
          <w:szCs w:val="24"/>
        </w:rPr>
        <w:t xml:space="preserve"> </w:t>
      </w:r>
      <w:r w:rsidRPr="00EB78DE">
        <w:rPr>
          <w:sz w:val="24"/>
          <w:szCs w:val="24"/>
        </w:rPr>
        <w:t>по</w:t>
      </w:r>
      <w:r w:rsidRPr="00EB78DE">
        <w:rPr>
          <w:spacing w:val="-8"/>
          <w:sz w:val="24"/>
          <w:szCs w:val="24"/>
        </w:rPr>
        <w:t xml:space="preserve"> </w:t>
      </w:r>
      <w:r w:rsidRPr="00EB78DE">
        <w:rPr>
          <w:sz w:val="24"/>
          <w:szCs w:val="24"/>
        </w:rPr>
        <w:t>годам обучения.</w:t>
      </w:r>
      <w:r w:rsidRPr="00EB78DE">
        <w:rPr>
          <w:spacing w:val="-1"/>
          <w:sz w:val="24"/>
          <w:szCs w:val="24"/>
        </w:rPr>
        <w:t xml:space="preserve"> </w:t>
      </w:r>
      <w:r w:rsidRPr="00EB78DE">
        <w:rPr>
          <w:sz w:val="24"/>
          <w:szCs w:val="24"/>
        </w:rPr>
        <w:t>Продолжительность</w:t>
      </w:r>
      <w:r w:rsidRPr="00EB78DE">
        <w:rPr>
          <w:spacing w:val="1"/>
          <w:sz w:val="24"/>
          <w:szCs w:val="24"/>
        </w:rPr>
        <w:t xml:space="preserve"> </w:t>
      </w:r>
      <w:r w:rsidRPr="00EB78DE">
        <w:rPr>
          <w:sz w:val="24"/>
          <w:szCs w:val="24"/>
        </w:rPr>
        <w:t>учебной</w:t>
      </w:r>
      <w:r w:rsidRPr="00EB78DE">
        <w:rPr>
          <w:spacing w:val="-8"/>
          <w:sz w:val="24"/>
          <w:szCs w:val="24"/>
        </w:rPr>
        <w:t xml:space="preserve"> </w:t>
      </w:r>
      <w:r w:rsidRPr="00EB78DE">
        <w:rPr>
          <w:sz w:val="24"/>
          <w:szCs w:val="24"/>
        </w:rPr>
        <w:t>недели</w:t>
      </w:r>
      <w:r w:rsidRPr="00EB78DE">
        <w:rPr>
          <w:spacing w:val="-3"/>
          <w:sz w:val="24"/>
          <w:szCs w:val="24"/>
        </w:rPr>
        <w:t xml:space="preserve"> </w:t>
      </w:r>
      <w:r w:rsidRPr="00EB78DE">
        <w:rPr>
          <w:sz w:val="24"/>
          <w:szCs w:val="24"/>
        </w:rPr>
        <w:t>–</w:t>
      </w:r>
      <w:r w:rsidRPr="00EB78DE">
        <w:rPr>
          <w:spacing w:val="-3"/>
          <w:sz w:val="24"/>
          <w:szCs w:val="24"/>
        </w:rPr>
        <w:t xml:space="preserve"> </w:t>
      </w:r>
      <w:r w:rsidRPr="00EB78DE">
        <w:rPr>
          <w:sz w:val="24"/>
          <w:szCs w:val="24"/>
        </w:rPr>
        <w:t>5</w:t>
      </w:r>
      <w:r w:rsidRPr="00EB78DE">
        <w:rPr>
          <w:spacing w:val="-8"/>
          <w:sz w:val="24"/>
          <w:szCs w:val="24"/>
        </w:rPr>
        <w:t xml:space="preserve"> </w:t>
      </w:r>
      <w:r w:rsidRPr="00EB78DE">
        <w:rPr>
          <w:sz w:val="24"/>
          <w:szCs w:val="24"/>
        </w:rPr>
        <w:t>дней.</w:t>
      </w:r>
    </w:p>
    <w:p w:rsidR="00EB78DE" w:rsidRPr="00EB78DE" w:rsidRDefault="00EB78DE" w:rsidP="00EB78DE">
      <w:pPr>
        <w:spacing w:before="4" w:line="276" w:lineRule="auto"/>
        <w:ind w:left="1099" w:right="470" w:firstLine="710"/>
        <w:jc w:val="both"/>
        <w:rPr>
          <w:sz w:val="24"/>
          <w:szCs w:val="24"/>
        </w:rPr>
      </w:pPr>
      <w:r w:rsidRPr="00EB78DE">
        <w:rPr>
          <w:sz w:val="24"/>
          <w:szCs w:val="24"/>
        </w:rPr>
        <w:lastRenderedPageBreak/>
        <w:t>Обязательные</w:t>
      </w:r>
      <w:r w:rsidRPr="00EB78DE">
        <w:rPr>
          <w:spacing w:val="-8"/>
          <w:sz w:val="24"/>
          <w:szCs w:val="24"/>
        </w:rPr>
        <w:t xml:space="preserve"> </w:t>
      </w:r>
      <w:r w:rsidRPr="00EB78DE">
        <w:rPr>
          <w:sz w:val="24"/>
          <w:szCs w:val="24"/>
        </w:rPr>
        <w:t>предметные</w:t>
      </w:r>
      <w:r w:rsidRPr="00EB78DE">
        <w:rPr>
          <w:spacing w:val="-8"/>
          <w:sz w:val="24"/>
          <w:szCs w:val="24"/>
        </w:rPr>
        <w:t xml:space="preserve"> </w:t>
      </w:r>
      <w:r w:rsidRPr="00EB78DE">
        <w:rPr>
          <w:sz w:val="24"/>
          <w:szCs w:val="24"/>
        </w:rPr>
        <w:t>области</w:t>
      </w:r>
      <w:r w:rsidRPr="00EB78DE">
        <w:rPr>
          <w:spacing w:val="-1"/>
          <w:sz w:val="24"/>
          <w:szCs w:val="24"/>
        </w:rPr>
        <w:t xml:space="preserve"> </w:t>
      </w:r>
      <w:r w:rsidRPr="00EB78DE">
        <w:rPr>
          <w:sz w:val="24"/>
          <w:szCs w:val="24"/>
        </w:rPr>
        <w:t>учебного</w:t>
      </w:r>
      <w:r w:rsidRPr="00EB78DE">
        <w:rPr>
          <w:spacing w:val="-9"/>
          <w:sz w:val="24"/>
          <w:szCs w:val="24"/>
        </w:rPr>
        <w:t xml:space="preserve"> </w:t>
      </w:r>
      <w:r w:rsidRPr="00EB78DE">
        <w:rPr>
          <w:sz w:val="24"/>
          <w:szCs w:val="24"/>
        </w:rPr>
        <w:t>плана</w:t>
      </w:r>
      <w:r w:rsidRPr="00EB78DE">
        <w:rPr>
          <w:spacing w:val="-10"/>
          <w:sz w:val="24"/>
          <w:szCs w:val="24"/>
        </w:rPr>
        <w:t xml:space="preserve"> </w:t>
      </w:r>
      <w:r w:rsidRPr="00EB78DE">
        <w:rPr>
          <w:sz w:val="24"/>
          <w:szCs w:val="24"/>
        </w:rPr>
        <w:t>и</w:t>
      </w:r>
      <w:r w:rsidRPr="00EB78DE">
        <w:rPr>
          <w:spacing w:val="-6"/>
          <w:sz w:val="24"/>
          <w:szCs w:val="24"/>
        </w:rPr>
        <w:t xml:space="preserve"> </w:t>
      </w:r>
      <w:r w:rsidRPr="00EB78DE">
        <w:rPr>
          <w:sz w:val="24"/>
          <w:szCs w:val="24"/>
        </w:rPr>
        <w:t>учебные</w:t>
      </w:r>
      <w:r w:rsidRPr="00EB78DE">
        <w:rPr>
          <w:spacing w:val="-9"/>
          <w:sz w:val="24"/>
          <w:szCs w:val="24"/>
        </w:rPr>
        <w:t xml:space="preserve"> </w:t>
      </w:r>
      <w:r w:rsidRPr="00EB78DE">
        <w:rPr>
          <w:sz w:val="24"/>
          <w:szCs w:val="24"/>
        </w:rPr>
        <w:t>предметы</w:t>
      </w:r>
      <w:r w:rsidRPr="00EB78DE">
        <w:rPr>
          <w:spacing w:val="-68"/>
          <w:sz w:val="24"/>
          <w:szCs w:val="24"/>
        </w:rPr>
        <w:t xml:space="preserve"> </w:t>
      </w:r>
      <w:r w:rsidRPr="00EB78DE">
        <w:rPr>
          <w:sz w:val="24"/>
          <w:szCs w:val="24"/>
        </w:rPr>
        <w:t>соответствуют</w:t>
      </w:r>
      <w:r w:rsidRPr="00EB78DE">
        <w:rPr>
          <w:spacing w:val="1"/>
          <w:sz w:val="24"/>
          <w:szCs w:val="24"/>
        </w:rPr>
        <w:t xml:space="preserve"> </w:t>
      </w:r>
      <w:r w:rsidRPr="00EB78DE">
        <w:rPr>
          <w:sz w:val="24"/>
          <w:szCs w:val="24"/>
        </w:rPr>
        <w:t>ФГОС</w:t>
      </w:r>
      <w:r w:rsidRPr="00EB78DE">
        <w:rPr>
          <w:spacing w:val="10"/>
          <w:sz w:val="24"/>
          <w:szCs w:val="24"/>
        </w:rPr>
        <w:t xml:space="preserve"> </w:t>
      </w:r>
      <w:r w:rsidRPr="00EB78DE">
        <w:rPr>
          <w:sz w:val="24"/>
          <w:szCs w:val="24"/>
        </w:rPr>
        <w:t>НОО.</w:t>
      </w:r>
    </w:p>
    <w:p w:rsidR="00EB78DE" w:rsidRPr="00EB78DE" w:rsidRDefault="00EB78DE" w:rsidP="00EB78DE">
      <w:pPr>
        <w:spacing w:line="276" w:lineRule="auto"/>
        <w:ind w:left="1099" w:right="471" w:firstLine="710"/>
        <w:jc w:val="both"/>
        <w:rPr>
          <w:sz w:val="24"/>
          <w:szCs w:val="24"/>
        </w:rPr>
      </w:pPr>
      <w:r w:rsidRPr="00EB78DE">
        <w:rPr>
          <w:sz w:val="24"/>
          <w:szCs w:val="24"/>
        </w:rPr>
        <w:t>Учебный план состоит из</w:t>
      </w:r>
      <w:r w:rsidRPr="00EB78DE">
        <w:rPr>
          <w:spacing w:val="1"/>
          <w:sz w:val="24"/>
          <w:szCs w:val="24"/>
        </w:rPr>
        <w:t xml:space="preserve"> </w:t>
      </w:r>
      <w:r w:rsidRPr="00EB78DE">
        <w:rPr>
          <w:sz w:val="24"/>
          <w:szCs w:val="24"/>
        </w:rPr>
        <w:t>двух частей: обязательной</w:t>
      </w:r>
      <w:r w:rsidRPr="00EB78DE">
        <w:rPr>
          <w:spacing w:val="1"/>
          <w:sz w:val="24"/>
          <w:szCs w:val="24"/>
        </w:rPr>
        <w:t xml:space="preserve"> </w:t>
      </w:r>
      <w:r w:rsidRPr="00EB78DE">
        <w:rPr>
          <w:sz w:val="24"/>
          <w:szCs w:val="24"/>
        </w:rPr>
        <w:t>части и части,</w:t>
      </w:r>
      <w:r w:rsidRPr="00EB78DE">
        <w:rPr>
          <w:spacing w:val="1"/>
          <w:sz w:val="24"/>
          <w:szCs w:val="24"/>
        </w:rPr>
        <w:t xml:space="preserve"> </w:t>
      </w:r>
      <w:r w:rsidRPr="00EB78DE">
        <w:rPr>
          <w:sz w:val="24"/>
          <w:szCs w:val="24"/>
        </w:rPr>
        <w:t>формируемой</w:t>
      </w:r>
      <w:r w:rsidRPr="00EB78DE">
        <w:rPr>
          <w:spacing w:val="7"/>
          <w:sz w:val="24"/>
          <w:szCs w:val="24"/>
        </w:rPr>
        <w:t xml:space="preserve"> </w:t>
      </w:r>
      <w:r w:rsidRPr="00EB78DE">
        <w:rPr>
          <w:sz w:val="24"/>
          <w:szCs w:val="24"/>
        </w:rPr>
        <w:t>участниками образовательных</w:t>
      </w:r>
      <w:r w:rsidRPr="00EB78DE">
        <w:rPr>
          <w:spacing w:val="-4"/>
          <w:sz w:val="24"/>
          <w:szCs w:val="24"/>
        </w:rPr>
        <w:t xml:space="preserve"> </w:t>
      </w:r>
      <w:r w:rsidRPr="00EB78DE">
        <w:rPr>
          <w:sz w:val="24"/>
          <w:szCs w:val="24"/>
        </w:rPr>
        <w:t>отношений.</w:t>
      </w:r>
    </w:p>
    <w:p w:rsidR="00EB78DE" w:rsidRPr="00EB78DE" w:rsidRDefault="00EB78DE" w:rsidP="00EB78DE">
      <w:pPr>
        <w:spacing w:line="276" w:lineRule="auto"/>
        <w:ind w:left="1099" w:right="455" w:firstLine="710"/>
        <w:jc w:val="both"/>
        <w:rPr>
          <w:sz w:val="24"/>
          <w:szCs w:val="24"/>
        </w:rPr>
      </w:pPr>
      <w:r w:rsidRPr="00EB78DE">
        <w:rPr>
          <w:sz w:val="24"/>
          <w:szCs w:val="24"/>
        </w:rPr>
        <w:t>Обязательная</w:t>
      </w:r>
      <w:r w:rsidRPr="00EB78DE">
        <w:rPr>
          <w:spacing w:val="1"/>
          <w:sz w:val="24"/>
          <w:szCs w:val="24"/>
        </w:rPr>
        <w:t xml:space="preserve"> </w:t>
      </w:r>
      <w:r w:rsidRPr="00EB78DE">
        <w:rPr>
          <w:sz w:val="24"/>
          <w:szCs w:val="24"/>
        </w:rPr>
        <w:t>часть</w:t>
      </w:r>
      <w:r w:rsidRPr="00EB78DE">
        <w:rPr>
          <w:spacing w:val="1"/>
          <w:sz w:val="24"/>
          <w:szCs w:val="24"/>
        </w:rPr>
        <w:t xml:space="preserve"> </w:t>
      </w:r>
      <w:r w:rsidRPr="00EB78DE">
        <w:rPr>
          <w:sz w:val="24"/>
          <w:szCs w:val="24"/>
        </w:rPr>
        <w:t>учебного</w:t>
      </w:r>
      <w:r w:rsidRPr="00EB78DE">
        <w:rPr>
          <w:spacing w:val="1"/>
          <w:sz w:val="24"/>
          <w:szCs w:val="24"/>
        </w:rPr>
        <w:t xml:space="preserve"> </w:t>
      </w:r>
      <w:r w:rsidRPr="00EB78DE">
        <w:rPr>
          <w:sz w:val="24"/>
          <w:szCs w:val="24"/>
        </w:rPr>
        <w:t>плана</w:t>
      </w:r>
      <w:r w:rsidRPr="00EB78DE">
        <w:rPr>
          <w:spacing w:val="1"/>
          <w:sz w:val="24"/>
          <w:szCs w:val="24"/>
        </w:rPr>
        <w:t xml:space="preserve"> </w:t>
      </w:r>
      <w:r w:rsidRPr="00EB78DE">
        <w:rPr>
          <w:sz w:val="24"/>
          <w:szCs w:val="24"/>
        </w:rPr>
        <w:t>определяет</w:t>
      </w:r>
      <w:r w:rsidRPr="00EB78DE">
        <w:rPr>
          <w:spacing w:val="1"/>
          <w:sz w:val="24"/>
          <w:szCs w:val="24"/>
        </w:rPr>
        <w:t xml:space="preserve"> </w:t>
      </w:r>
      <w:r w:rsidRPr="00EB78DE">
        <w:rPr>
          <w:sz w:val="24"/>
          <w:szCs w:val="24"/>
        </w:rPr>
        <w:t>состав</w:t>
      </w:r>
      <w:r w:rsidRPr="00EB78DE">
        <w:rPr>
          <w:spacing w:val="1"/>
          <w:sz w:val="24"/>
          <w:szCs w:val="24"/>
        </w:rPr>
        <w:t xml:space="preserve"> </w:t>
      </w:r>
      <w:r w:rsidRPr="00EB78DE">
        <w:rPr>
          <w:sz w:val="24"/>
          <w:szCs w:val="24"/>
        </w:rPr>
        <w:t>учебных</w:t>
      </w:r>
      <w:r w:rsidRPr="00EB78DE">
        <w:rPr>
          <w:spacing w:val="1"/>
          <w:sz w:val="24"/>
          <w:szCs w:val="24"/>
        </w:rPr>
        <w:t xml:space="preserve"> </w:t>
      </w:r>
      <w:r w:rsidRPr="00EB78DE">
        <w:rPr>
          <w:sz w:val="24"/>
          <w:szCs w:val="24"/>
        </w:rPr>
        <w:t>предметов обязательных предметных областей, которые реализованы во всех</w:t>
      </w:r>
      <w:r w:rsidRPr="00EB78DE">
        <w:rPr>
          <w:spacing w:val="1"/>
          <w:sz w:val="24"/>
          <w:szCs w:val="24"/>
        </w:rPr>
        <w:t xml:space="preserve"> </w:t>
      </w:r>
      <w:r w:rsidRPr="00EB78DE">
        <w:rPr>
          <w:sz w:val="24"/>
          <w:szCs w:val="24"/>
        </w:rPr>
        <w:t>имеющих</w:t>
      </w:r>
      <w:r w:rsidRPr="00EB78DE">
        <w:rPr>
          <w:spacing w:val="1"/>
          <w:sz w:val="24"/>
          <w:szCs w:val="24"/>
        </w:rPr>
        <w:t xml:space="preserve"> </w:t>
      </w:r>
      <w:r w:rsidRPr="00EB78DE">
        <w:rPr>
          <w:sz w:val="24"/>
          <w:szCs w:val="24"/>
        </w:rPr>
        <w:t>государственную</w:t>
      </w:r>
      <w:r w:rsidRPr="00EB78DE">
        <w:rPr>
          <w:spacing w:val="1"/>
          <w:sz w:val="24"/>
          <w:szCs w:val="24"/>
        </w:rPr>
        <w:t xml:space="preserve"> </w:t>
      </w:r>
      <w:r w:rsidRPr="00EB78DE">
        <w:rPr>
          <w:sz w:val="24"/>
          <w:szCs w:val="24"/>
        </w:rPr>
        <w:t>аккредитацию</w:t>
      </w:r>
      <w:r w:rsidRPr="00EB78DE">
        <w:rPr>
          <w:spacing w:val="1"/>
          <w:sz w:val="24"/>
          <w:szCs w:val="24"/>
        </w:rPr>
        <w:t xml:space="preserve"> </w:t>
      </w:r>
      <w:r w:rsidRPr="00EB78DE">
        <w:rPr>
          <w:sz w:val="24"/>
          <w:szCs w:val="24"/>
        </w:rPr>
        <w:t>образовательных</w:t>
      </w:r>
      <w:r w:rsidRPr="00EB78DE">
        <w:rPr>
          <w:spacing w:val="1"/>
          <w:sz w:val="24"/>
          <w:szCs w:val="24"/>
        </w:rPr>
        <w:t xml:space="preserve"> </w:t>
      </w:r>
      <w:r w:rsidRPr="00EB78DE">
        <w:rPr>
          <w:sz w:val="24"/>
          <w:szCs w:val="24"/>
        </w:rPr>
        <w:t>организациях,</w:t>
      </w:r>
      <w:r w:rsidRPr="00EB78DE">
        <w:rPr>
          <w:spacing w:val="1"/>
          <w:sz w:val="24"/>
          <w:szCs w:val="24"/>
        </w:rPr>
        <w:t xml:space="preserve"> </w:t>
      </w:r>
      <w:r w:rsidRPr="00EB78DE">
        <w:rPr>
          <w:sz w:val="24"/>
          <w:szCs w:val="24"/>
        </w:rPr>
        <w:t>реализующих АООП НОО, и учебное время, отводимое на их изучение по</w:t>
      </w:r>
      <w:r w:rsidRPr="00EB78DE">
        <w:rPr>
          <w:spacing w:val="1"/>
          <w:sz w:val="24"/>
          <w:szCs w:val="24"/>
        </w:rPr>
        <w:t xml:space="preserve"> </w:t>
      </w:r>
      <w:r w:rsidRPr="00EB78DE">
        <w:rPr>
          <w:sz w:val="24"/>
          <w:szCs w:val="24"/>
        </w:rPr>
        <w:t>классам</w:t>
      </w:r>
      <w:r w:rsidRPr="00EB78DE">
        <w:rPr>
          <w:spacing w:val="9"/>
          <w:sz w:val="24"/>
          <w:szCs w:val="24"/>
        </w:rPr>
        <w:t xml:space="preserve"> </w:t>
      </w:r>
      <w:r w:rsidRPr="00EB78DE">
        <w:rPr>
          <w:sz w:val="24"/>
          <w:szCs w:val="24"/>
        </w:rPr>
        <w:t>(годам) обучения.</w:t>
      </w:r>
    </w:p>
    <w:p w:rsidR="00EB78DE" w:rsidRPr="00EB78DE" w:rsidRDefault="00EB78DE" w:rsidP="00EB78DE">
      <w:pPr>
        <w:spacing w:line="276" w:lineRule="auto"/>
        <w:ind w:left="1099" w:right="470" w:firstLine="710"/>
        <w:jc w:val="both"/>
        <w:rPr>
          <w:sz w:val="24"/>
          <w:szCs w:val="24"/>
        </w:rPr>
      </w:pPr>
      <w:r w:rsidRPr="00EB78DE">
        <w:rPr>
          <w:sz w:val="24"/>
          <w:szCs w:val="24"/>
        </w:rPr>
        <w:t>Обязательная часть учебного плана отражает содержание образования,</w:t>
      </w:r>
      <w:r w:rsidRPr="00EB78DE">
        <w:rPr>
          <w:spacing w:val="1"/>
          <w:sz w:val="24"/>
          <w:szCs w:val="24"/>
        </w:rPr>
        <w:t xml:space="preserve"> </w:t>
      </w:r>
      <w:r w:rsidRPr="00EB78DE">
        <w:rPr>
          <w:sz w:val="24"/>
          <w:szCs w:val="24"/>
        </w:rPr>
        <w:t>которое</w:t>
      </w:r>
      <w:r w:rsidRPr="00EB78DE">
        <w:rPr>
          <w:spacing w:val="1"/>
          <w:sz w:val="24"/>
          <w:szCs w:val="24"/>
        </w:rPr>
        <w:t xml:space="preserve"> </w:t>
      </w:r>
      <w:r w:rsidRPr="00EB78DE">
        <w:rPr>
          <w:sz w:val="24"/>
          <w:szCs w:val="24"/>
        </w:rPr>
        <w:t>обеспечивает</w:t>
      </w:r>
      <w:r w:rsidRPr="00EB78DE">
        <w:rPr>
          <w:spacing w:val="1"/>
          <w:sz w:val="24"/>
          <w:szCs w:val="24"/>
        </w:rPr>
        <w:t xml:space="preserve"> </w:t>
      </w:r>
      <w:r w:rsidRPr="00EB78DE">
        <w:rPr>
          <w:sz w:val="24"/>
          <w:szCs w:val="24"/>
        </w:rPr>
        <w:t>достижение</w:t>
      </w:r>
      <w:r w:rsidRPr="00EB78DE">
        <w:rPr>
          <w:spacing w:val="1"/>
          <w:sz w:val="24"/>
          <w:szCs w:val="24"/>
        </w:rPr>
        <w:t xml:space="preserve"> </w:t>
      </w:r>
      <w:r w:rsidRPr="00EB78DE">
        <w:rPr>
          <w:sz w:val="24"/>
          <w:szCs w:val="24"/>
        </w:rPr>
        <w:t>важнейших</w:t>
      </w:r>
      <w:r w:rsidRPr="00EB78DE">
        <w:rPr>
          <w:spacing w:val="1"/>
          <w:sz w:val="24"/>
          <w:szCs w:val="24"/>
        </w:rPr>
        <w:t xml:space="preserve"> </w:t>
      </w:r>
      <w:r w:rsidRPr="00EB78DE">
        <w:rPr>
          <w:sz w:val="24"/>
          <w:szCs w:val="24"/>
        </w:rPr>
        <w:t>целей</w:t>
      </w:r>
      <w:r w:rsidRPr="00EB78DE">
        <w:rPr>
          <w:spacing w:val="1"/>
          <w:sz w:val="24"/>
          <w:szCs w:val="24"/>
        </w:rPr>
        <w:t xml:space="preserve"> </w:t>
      </w:r>
      <w:r w:rsidRPr="00EB78DE">
        <w:rPr>
          <w:sz w:val="24"/>
          <w:szCs w:val="24"/>
        </w:rPr>
        <w:t>современного</w:t>
      </w:r>
      <w:r w:rsidRPr="00EB78DE">
        <w:rPr>
          <w:spacing w:val="1"/>
          <w:sz w:val="24"/>
          <w:szCs w:val="24"/>
        </w:rPr>
        <w:t xml:space="preserve"> </w:t>
      </w:r>
      <w:r w:rsidRPr="00EB78DE">
        <w:rPr>
          <w:sz w:val="24"/>
          <w:szCs w:val="24"/>
        </w:rPr>
        <w:t>образования</w:t>
      </w:r>
      <w:r w:rsidRPr="00EB78DE">
        <w:rPr>
          <w:spacing w:val="4"/>
          <w:sz w:val="24"/>
          <w:szCs w:val="24"/>
        </w:rPr>
        <w:t xml:space="preserve"> </w:t>
      </w:r>
      <w:r w:rsidR="002344D4">
        <w:rPr>
          <w:spacing w:val="4"/>
          <w:sz w:val="24"/>
          <w:szCs w:val="24"/>
        </w:rPr>
        <w:t>слабослышащих и позднооглохших обучающихся (</w:t>
      </w:r>
      <w:r w:rsidR="002344D4" w:rsidRPr="00EB78DE">
        <w:rPr>
          <w:sz w:val="24"/>
          <w:szCs w:val="24"/>
        </w:rPr>
        <w:t xml:space="preserve">Вариант </w:t>
      </w:r>
      <w:r w:rsidR="002344D4">
        <w:rPr>
          <w:sz w:val="24"/>
          <w:szCs w:val="24"/>
        </w:rPr>
        <w:t>2</w:t>
      </w:r>
      <w:r w:rsidR="002344D4" w:rsidRPr="00EB78DE">
        <w:rPr>
          <w:sz w:val="24"/>
          <w:szCs w:val="24"/>
        </w:rPr>
        <w:t>.1</w:t>
      </w:r>
      <w:r w:rsidR="002344D4">
        <w:rPr>
          <w:sz w:val="24"/>
          <w:szCs w:val="24"/>
        </w:rPr>
        <w:t>)</w:t>
      </w:r>
      <w:r w:rsidRPr="00EB78DE">
        <w:rPr>
          <w:sz w:val="24"/>
          <w:szCs w:val="24"/>
        </w:rPr>
        <w:t>:</w:t>
      </w:r>
    </w:p>
    <w:p w:rsidR="00EB78DE" w:rsidRPr="00EB78DE" w:rsidRDefault="00EB78DE" w:rsidP="00E013C3">
      <w:pPr>
        <w:numPr>
          <w:ilvl w:val="0"/>
          <w:numId w:val="129"/>
        </w:numPr>
        <w:tabs>
          <w:tab w:val="left" w:pos="1427"/>
        </w:tabs>
        <w:spacing w:before="3" w:line="276" w:lineRule="auto"/>
        <w:ind w:right="471" w:firstLine="0"/>
        <w:jc w:val="both"/>
        <w:rPr>
          <w:sz w:val="24"/>
          <w:szCs w:val="24"/>
        </w:rPr>
      </w:pPr>
      <w:r w:rsidRPr="00EB78DE">
        <w:rPr>
          <w:sz w:val="24"/>
          <w:szCs w:val="24"/>
        </w:rPr>
        <w:t>формирование</w:t>
      </w:r>
      <w:r w:rsidRPr="00EB78DE">
        <w:rPr>
          <w:spacing w:val="1"/>
          <w:sz w:val="24"/>
          <w:szCs w:val="24"/>
        </w:rPr>
        <w:t xml:space="preserve"> </w:t>
      </w:r>
      <w:r w:rsidRPr="00EB78DE">
        <w:rPr>
          <w:sz w:val="24"/>
          <w:szCs w:val="24"/>
        </w:rPr>
        <w:t>социальных</w:t>
      </w:r>
      <w:r w:rsidRPr="00EB78DE">
        <w:rPr>
          <w:spacing w:val="1"/>
          <w:sz w:val="24"/>
          <w:szCs w:val="24"/>
        </w:rPr>
        <w:t xml:space="preserve"> </w:t>
      </w:r>
      <w:r w:rsidRPr="00EB78DE">
        <w:rPr>
          <w:sz w:val="24"/>
          <w:szCs w:val="24"/>
        </w:rPr>
        <w:t>компетенций,</w:t>
      </w:r>
      <w:r w:rsidRPr="00EB78DE">
        <w:rPr>
          <w:spacing w:val="1"/>
          <w:sz w:val="24"/>
          <w:szCs w:val="24"/>
        </w:rPr>
        <w:t xml:space="preserve"> </w:t>
      </w:r>
      <w:r w:rsidRPr="00EB78DE">
        <w:rPr>
          <w:sz w:val="24"/>
          <w:szCs w:val="24"/>
        </w:rPr>
        <w:t>обеспечивающих</w:t>
      </w:r>
      <w:r w:rsidRPr="00EB78DE">
        <w:rPr>
          <w:spacing w:val="1"/>
          <w:sz w:val="24"/>
          <w:szCs w:val="24"/>
        </w:rPr>
        <w:t xml:space="preserve"> </w:t>
      </w:r>
      <w:r w:rsidRPr="00EB78DE">
        <w:rPr>
          <w:sz w:val="24"/>
          <w:szCs w:val="24"/>
        </w:rPr>
        <w:t>овладение</w:t>
      </w:r>
      <w:r w:rsidRPr="00EB78DE">
        <w:rPr>
          <w:spacing w:val="1"/>
          <w:sz w:val="24"/>
          <w:szCs w:val="24"/>
        </w:rPr>
        <w:t xml:space="preserve"> </w:t>
      </w:r>
      <w:r w:rsidRPr="00EB78DE">
        <w:rPr>
          <w:sz w:val="24"/>
          <w:szCs w:val="24"/>
        </w:rPr>
        <w:t>системой социальных отношений и социальное развитие обучающегося, а</w:t>
      </w:r>
      <w:r w:rsidRPr="00EB78DE">
        <w:rPr>
          <w:spacing w:val="1"/>
          <w:sz w:val="24"/>
          <w:szCs w:val="24"/>
        </w:rPr>
        <w:t xml:space="preserve"> </w:t>
      </w:r>
      <w:r w:rsidRPr="00EB78DE">
        <w:rPr>
          <w:sz w:val="24"/>
          <w:szCs w:val="24"/>
        </w:rPr>
        <w:t>также</w:t>
      </w:r>
      <w:r w:rsidRPr="00EB78DE">
        <w:rPr>
          <w:spacing w:val="2"/>
          <w:sz w:val="24"/>
          <w:szCs w:val="24"/>
        </w:rPr>
        <w:t xml:space="preserve"> </w:t>
      </w:r>
      <w:r w:rsidRPr="00EB78DE">
        <w:rPr>
          <w:sz w:val="24"/>
          <w:szCs w:val="24"/>
        </w:rPr>
        <w:t>его интеграцию в</w:t>
      </w:r>
      <w:r w:rsidRPr="00EB78DE">
        <w:rPr>
          <w:spacing w:val="7"/>
          <w:sz w:val="24"/>
          <w:szCs w:val="24"/>
        </w:rPr>
        <w:t xml:space="preserve"> </w:t>
      </w:r>
      <w:r w:rsidRPr="00EB78DE">
        <w:rPr>
          <w:sz w:val="24"/>
          <w:szCs w:val="24"/>
        </w:rPr>
        <w:t>социальное</w:t>
      </w:r>
      <w:r w:rsidRPr="00EB78DE">
        <w:rPr>
          <w:spacing w:val="3"/>
          <w:sz w:val="24"/>
          <w:szCs w:val="24"/>
        </w:rPr>
        <w:t xml:space="preserve"> </w:t>
      </w:r>
      <w:r w:rsidRPr="00EB78DE">
        <w:rPr>
          <w:sz w:val="24"/>
          <w:szCs w:val="24"/>
        </w:rPr>
        <w:t>окружение;</w:t>
      </w:r>
    </w:p>
    <w:p w:rsidR="00EB78DE" w:rsidRPr="00EB78DE" w:rsidRDefault="00EB78DE" w:rsidP="00E013C3">
      <w:pPr>
        <w:numPr>
          <w:ilvl w:val="0"/>
          <w:numId w:val="129"/>
        </w:numPr>
        <w:tabs>
          <w:tab w:val="left" w:pos="1259"/>
        </w:tabs>
        <w:spacing w:line="278" w:lineRule="auto"/>
        <w:ind w:right="469" w:firstLine="0"/>
        <w:jc w:val="both"/>
        <w:rPr>
          <w:sz w:val="24"/>
          <w:szCs w:val="24"/>
        </w:rPr>
      </w:pPr>
      <w:r w:rsidRPr="00EB78DE">
        <w:rPr>
          <w:sz w:val="24"/>
          <w:szCs w:val="24"/>
        </w:rPr>
        <w:t>готовность</w:t>
      </w:r>
      <w:r w:rsidRPr="00EB78DE">
        <w:rPr>
          <w:spacing w:val="-15"/>
          <w:sz w:val="24"/>
          <w:szCs w:val="24"/>
        </w:rPr>
        <w:t xml:space="preserve"> </w:t>
      </w:r>
      <w:r w:rsidRPr="00EB78DE">
        <w:rPr>
          <w:sz w:val="24"/>
          <w:szCs w:val="24"/>
        </w:rPr>
        <w:t>обучающихся</w:t>
      </w:r>
      <w:r w:rsidRPr="00EB78DE">
        <w:rPr>
          <w:spacing w:val="-11"/>
          <w:sz w:val="24"/>
          <w:szCs w:val="24"/>
        </w:rPr>
        <w:t xml:space="preserve"> </w:t>
      </w:r>
      <w:r w:rsidRPr="00EB78DE">
        <w:rPr>
          <w:sz w:val="24"/>
          <w:szCs w:val="24"/>
        </w:rPr>
        <w:t>к</w:t>
      </w:r>
      <w:r w:rsidRPr="00EB78DE">
        <w:rPr>
          <w:spacing w:val="-15"/>
          <w:sz w:val="24"/>
          <w:szCs w:val="24"/>
        </w:rPr>
        <w:t xml:space="preserve"> </w:t>
      </w:r>
      <w:r w:rsidRPr="00EB78DE">
        <w:rPr>
          <w:sz w:val="24"/>
          <w:szCs w:val="24"/>
        </w:rPr>
        <w:t>продолжению</w:t>
      </w:r>
      <w:r w:rsidRPr="00EB78DE">
        <w:rPr>
          <w:spacing w:val="-14"/>
          <w:sz w:val="24"/>
          <w:szCs w:val="24"/>
        </w:rPr>
        <w:t xml:space="preserve"> </w:t>
      </w:r>
      <w:r w:rsidRPr="00EB78DE">
        <w:rPr>
          <w:sz w:val="24"/>
          <w:szCs w:val="24"/>
        </w:rPr>
        <w:t>образования</w:t>
      </w:r>
      <w:r w:rsidRPr="00EB78DE">
        <w:rPr>
          <w:spacing w:val="-11"/>
          <w:sz w:val="24"/>
          <w:szCs w:val="24"/>
        </w:rPr>
        <w:t xml:space="preserve"> </w:t>
      </w:r>
      <w:r w:rsidRPr="00EB78DE">
        <w:rPr>
          <w:sz w:val="24"/>
          <w:szCs w:val="24"/>
        </w:rPr>
        <w:t>на</w:t>
      </w:r>
      <w:r w:rsidRPr="00EB78DE">
        <w:rPr>
          <w:spacing w:val="-13"/>
          <w:sz w:val="24"/>
          <w:szCs w:val="24"/>
        </w:rPr>
        <w:t xml:space="preserve"> </w:t>
      </w:r>
      <w:r w:rsidRPr="00EB78DE">
        <w:rPr>
          <w:sz w:val="24"/>
          <w:szCs w:val="24"/>
        </w:rPr>
        <w:t>следующем</w:t>
      </w:r>
      <w:r w:rsidRPr="00EB78DE">
        <w:rPr>
          <w:spacing w:val="-1"/>
          <w:sz w:val="24"/>
          <w:szCs w:val="24"/>
        </w:rPr>
        <w:t xml:space="preserve"> </w:t>
      </w:r>
      <w:r w:rsidRPr="00EB78DE">
        <w:rPr>
          <w:sz w:val="24"/>
          <w:szCs w:val="24"/>
        </w:rPr>
        <w:t>уровне</w:t>
      </w:r>
      <w:r w:rsidRPr="00EB78DE">
        <w:rPr>
          <w:spacing w:val="-67"/>
          <w:sz w:val="24"/>
          <w:szCs w:val="24"/>
        </w:rPr>
        <w:t xml:space="preserve"> </w:t>
      </w:r>
      <w:r w:rsidRPr="00EB78DE">
        <w:rPr>
          <w:sz w:val="24"/>
          <w:szCs w:val="24"/>
        </w:rPr>
        <w:t>общего</w:t>
      </w:r>
      <w:r w:rsidRPr="00EB78DE">
        <w:rPr>
          <w:spacing w:val="2"/>
          <w:sz w:val="24"/>
          <w:szCs w:val="24"/>
        </w:rPr>
        <w:t xml:space="preserve"> </w:t>
      </w:r>
      <w:r w:rsidRPr="00EB78DE">
        <w:rPr>
          <w:sz w:val="24"/>
          <w:szCs w:val="24"/>
        </w:rPr>
        <w:t>образования;</w:t>
      </w:r>
    </w:p>
    <w:p w:rsidR="00EB78DE" w:rsidRPr="00EB78DE" w:rsidRDefault="00EB78DE" w:rsidP="00E013C3">
      <w:pPr>
        <w:numPr>
          <w:ilvl w:val="0"/>
          <w:numId w:val="129"/>
        </w:numPr>
        <w:tabs>
          <w:tab w:val="left" w:pos="1273"/>
        </w:tabs>
        <w:spacing w:line="276" w:lineRule="auto"/>
        <w:ind w:right="466" w:firstLine="0"/>
        <w:jc w:val="both"/>
        <w:rPr>
          <w:sz w:val="24"/>
          <w:szCs w:val="24"/>
        </w:rPr>
      </w:pPr>
      <w:r w:rsidRPr="00EB78DE">
        <w:rPr>
          <w:sz w:val="24"/>
          <w:szCs w:val="24"/>
        </w:rPr>
        <w:t>формирование основ нравственного развития обучающихся, приобщение их</w:t>
      </w:r>
      <w:r w:rsidRPr="00EB78DE">
        <w:rPr>
          <w:spacing w:val="-67"/>
          <w:sz w:val="24"/>
          <w:szCs w:val="24"/>
        </w:rPr>
        <w:t xml:space="preserve"> </w:t>
      </w:r>
      <w:r w:rsidRPr="00EB78DE">
        <w:rPr>
          <w:sz w:val="24"/>
          <w:szCs w:val="24"/>
        </w:rPr>
        <w:t>к</w:t>
      </w:r>
      <w:r w:rsidRPr="00EB78DE">
        <w:rPr>
          <w:spacing w:val="-2"/>
          <w:sz w:val="24"/>
          <w:szCs w:val="24"/>
        </w:rPr>
        <w:t xml:space="preserve"> </w:t>
      </w:r>
      <w:r w:rsidRPr="00EB78DE">
        <w:rPr>
          <w:sz w:val="24"/>
          <w:szCs w:val="24"/>
        </w:rPr>
        <w:t>общекультурным,</w:t>
      </w:r>
      <w:r w:rsidRPr="00EB78DE">
        <w:rPr>
          <w:spacing w:val="5"/>
          <w:sz w:val="24"/>
          <w:szCs w:val="24"/>
        </w:rPr>
        <w:t xml:space="preserve"> </w:t>
      </w:r>
      <w:r w:rsidRPr="00EB78DE">
        <w:rPr>
          <w:sz w:val="24"/>
          <w:szCs w:val="24"/>
        </w:rPr>
        <w:t>национальным и</w:t>
      </w:r>
      <w:r w:rsidRPr="00EB78DE">
        <w:rPr>
          <w:spacing w:val="2"/>
          <w:sz w:val="24"/>
          <w:szCs w:val="24"/>
        </w:rPr>
        <w:t xml:space="preserve"> </w:t>
      </w:r>
      <w:r w:rsidRPr="00EB78DE">
        <w:rPr>
          <w:sz w:val="24"/>
          <w:szCs w:val="24"/>
        </w:rPr>
        <w:t>этнокультурным ценностям;</w:t>
      </w:r>
    </w:p>
    <w:p w:rsidR="00EB78DE" w:rsidRPr="00EB78DE" w:rsidRDefault="00EB78DE" w:rsidP="00E013C3">
      <w:pPr>
        <w:numPr>
          <w:ilvl w:val="0"/>
          <w:numId w:val="129"/>
        </w:numPr>
        <w:tabs>
          <w:tab w:val="left" w:pos="1297"/>
        </w:tabs>
        <w:spacing w:before="63" w:line="276" w:lineRule="auto"/>
        <w:ind w:right="479" w:firstLine="0"/>
        <w:jc w:val="both"/>
        <w:rPr>
          <w:sz w:val="24"/>
          <w:szCs w:val="24"/>
        </w:rPr>
      </w:pPr>
      <w:r w:rsidRPr="00EB78DE">
        <w:rPr>
          <w:sz w:val="24"/>
          <w:szCs w:val="24"/>
        </w:rPr>
        <w:t>формирование здорового образа жизни, элементарных правил поведения в</w:t>
      </w:r>
      <w:r w:rsidRPr="00EB78DE">
        <w:rPr>
          <w:spacing w:val="1"/>
          <w:sz w:val="24"/>
          <w:szCs w:val="24"/>
        </w:rPr>
        <w:t xml:space="preserve"> </w:t>
      </w:r>
      <w:r w:rsidRPr="00EB78DE">
        <w:rPr>
          <w:sz w:val="24"/>
          <w:szCs w:val="24"/>
        </w:rPr>
        <w:t>экстремальных</w:t>
      </w:r>
      <w:r w:rsidRPr="00EB78DE">
        <w:rPr>
          <w:spacing w:val="-6"/>
          <w:sz w:val="24"/>
          <w:szCs w:val="24"/>
        </w:rPr>
        <w:t xml:space="preserve"> </w:t>
      </w:r>
      <w:r w:rsidRPr="00EB78DE">
        <w:rPr>
          <w:sz w:val="24"/>
          <w:szCs w:val="24"/>
        </w:rPr>
        <w:t>ситуациях;</w:t>
      </w:r>
    </w:p>
    <w:p w:rsidR="00EB78DE" w:rsidRPr="00EB78DE" w:rsidRDefault="00EB78DE" w:rsidP="00E013C3">
      <w:pPr>
        <w:numPr>
          <w:ilvl w:val="0"/>
          <w:numId w:val="129"/>
        </w:numPr>
        <w:tabs>
          <w:tab w:val="left" w:pos="1609"/>
        </w:tabs>
        <w:spacing w:before="4" w:line="276" w:lineRule="auto"/>
        <w:ind w:right="456" w:firstLine="0"/>
        <w:jc w:val="both"/>
        <w:rPr>
          <w:sz w:val="24"/>
          <w:szCs w:val="24"/>
        </w:rPr>
      </w:pPr>
      <w:r w:rsidRPr="00EB78DE">
        <w:rPr>
          <w:sz w:val="24"/>
          <w:szCs w:val="24"/>
        </w:rPr>
        <w:lastRenderedPageBreak/>
        <w:t>личностное</w:t>
      </w:r>
      <w:r w:rsidRPr="00EB78DE">
        <w:rPr>
          <w:spacing w:val="1"/>
          <w:sz w:val="24"/>
          <w:szCs w:val="24"/>
        </w:rPr>
        <w:t xml:space="preserve"> </w:t>
      </w:r>
      <w:r w:rsidRPr="00EB78DE">
        <w:rPr>
          <w:sz w:val="24"/>
          <w:szCs w:val="24"/>
        </w:rPr>
        <w:t>развитие</w:t>
      </w:r>
      <w:r w:rsidRPr="00EB78DE">
        <w:rPr>
          <w:spacing w:val="1"/>
          <w:sz w:val="24"/>
          <w:szCs w:val="24"/>
        </w:rPr>
        <w:t xml:space="preserve"> </w:t>
      </w:r>
      <w:r w:rsidRPr="00EB78DE">
        <w:rPr>
          <w:sz w:val="24"/>
          <w:szCs w:val="24"/>
        </w:rPr>
        <w:t>обучающегося</w:t>
      </w:r>
      <w:r w:rsidRPr="00EB78DE">
        <w:rPr>
          <w:spacing w:val="1"/>
          <w:sz w:val="24"/>
          <w:szCs w:val="24"/>
        </w:rPr>
        <w:t xml:space="preserve"> </w:t>
      </w:r>
      <w:r w:rsidRPr="00EB78DE">
        <w:rPr>
          <w:sz w:val="24"/>
          <w:szCs w:val="24"/>
        </w:rPr>
        <w:t>в</w:t>
      </w:r>
      <w:r w:rsidRPr="00EB78DE">
        <w:rPr>
          <w:spacing w:val="1"/>
          <w:sz w:val="24"/>
          <w:szCs w:val="24"/>
        </w:rPr>
        <w:t xml:space="preserve"> </w:t>
      </w:r>
      <w:r w:rsidRPr="00EB78DE">
        <w:rPr>
          <w:sz w:val="24"/>
          <w:szCs w:val="24"/>
        </w:rPr>
        <w:t>соответствии</w:t>
      </w:r>
      <w:r w:rsidRPr="00EB78DE">
        <w:rPr>
          <w:spacing w:val="1"/>
          <w:sz w:val="24"/>
          <w:szCs w:val="24"/>
        </w:rPr>
        <w:t xml:space="preserve"> </w:t>
      </w:r>
      <w:r w:rsidRPr="00EB78DE">
        <w:rPr>
          <w:sz w:val="24"/>
          <w:szCs w:val="24"/>
        </w:rPr>
        <w:t>с</w:t>
      </w:r>
      <w:r w:rsidRPr="00EB78DE">
        <w:rPr>
          <w:spacing w:val="1"/>
          <w:sz w:val="24"/>
          <w:szCs w:val="24"/>
        </w:rPr>
        <w:t xml:space="preserve"> </w:t>
      </w:r>
      <w:r w:rsidRPr="00EB78DE">
        <w:rPr>
          <w:sz w:val="24"/>
          <w:szCs w:val="24"/>
        </w:rPr>
        <w:t>его</w:t>
      </w:r>
      <w:r w:rsidRPr="00EB78DE">
        <w:rPr>
          <w:spacing w:val="1"/>
          <w:sz w:val="24"/>
          <w:szCs w:val="24"/>
        </w:rPr>
        <w:t xml:space="preserve"> </w:t>
      </w:r>
      <w:r w:rsidRPr="00EB78DE">
        <w:rPr>
          <w:sz w:val="24"/>
          <w:szCs w:val="24"/>
        </w:rPr>
        <w:t>индивидуальностью.</w:t>
      </w:r>
    </w:p>
    <w:p w:rsidR="00EB78DE" w:rsidRPr="00EB78DE" w:rsidRDefault="00EB78DE" w:rsidP="00EB78DE">
      <w:pPr>
        <w:spacing w:line="276" w:lineRule="auto"/>
        <w:ind w:left="1099" w:right="455" w:firstLine="710"/>
        <w:jc w:val="both"/>
        <w:rPr>
          <w:sz w:val="24"/>
          <w:szCs w:val="24"/>
        </w:rPr>
      </w:pPr>
      <w:r w:rsidRPr="00EB78DE">
        <w:rPr>
          <w:sz w:val="24"/>
          <w:szCs w:val="24"/>
        </w:rPr>
        <w:t>Часть</w:t>
      </w:r>
      <w:r w:rsidRPr="00EB78DE">
        <w:rPr>
          <w:spacing w:val="1"/>
          <w:sz w:val="24"/>
          <w:szCs w:val="24"/>
        </w:rPr>
        <w:t xml:space="preserve"> </w:t>
      </w:r>
      <w:r w:rsidRPr="00EB78DE">
        <w:rPr>
          <w:sz w:val="24"/>
          <w:szCs w:val="24"/>
        </w:rPr>
        <w:t>учебного</w:t>
      </w:r>
      <w:r w:rsidRPr="00EB78DE">
        <w:rPr>
          <w:spacing w:val="1"/>
          <w:sz w:val="24"/>
          <w:szCs w:val="24"/>
        </w:rPr>
        <w:t xml:space="preserve"> </w:t>
      </w:r>
      <w:r w:rsidRPr="00EB78DE">
        <w:rPr>
          <w:sz w:val="24"/>
          <w:szCs w:val="24"/>
        </w:rPr>
        <w:t>плана,</w:t>
      </w:r>
      <w:r w:rsidRPr="00EB78DE">
        <w:rPr>
          <w:spacing w:val="1"/>
          <w:sz w:val="24"/>
          <w:szCs w:val="24"/>
        </w:rPr>
        <w:t xml:space="preserve"> </w:t>
      </w:r>
      <w:r w:rsidRPr="00EB78DE">
        <w:rPr>
          <w:sz w:val="24"/>
          <w:szCs w:val="24"/>
        </w:rPr>
        <w:t>формируемая</w:t>
      </w:r>
      <w:r w:rsidRPr="00EB78DE">
        <w:rPr>
          <w:spacing w:val="1"/>
          <w:sz w:val="24"/>
          <w:szCs w:val="24"/>
        </w:rPr>
        <w:t xml:space="preserve"> </w:t>
      </w:r>
      <w:r w:rsidRPr="00EB78DE">
        <w:rPr>
          <w:sz w:val="24"/>
          <w:szCs w:val="24"/>
        </w:rPr>
        <w:t>участниками</w:t>
      </w:r>
      <w:r w:rsidRPr="00EB78DE">
        <w:rPr>
          <w:spacing w:val="1"/>
          <w:sz w:val="24"/>
          <w:szCs w:val="24"/>
        </w:rPr>
        <w:t xml:space="preserve"> </w:t>
      </w:r>
      <w:r w:rsidRPr="00EB78DE">
        <w:rPr>
          <w:sz w:val="24"/>
          <w:szCs w:val="24"/>
        </w:rPr>
        <w:t>образовательных</w:t>
      </w:r>
      <w:r w:rsidRPr="00EB78DE">
        <w:rPr>
          <w:spacing w:val="1"/>
          <w:sz w:val="24"/>
          <w:szCs w:val="24"/>
        </w:rPr>
        <w:t xml:space="preserve"> </w:t>
      </w:r>
      <w:r w:rsidRPr="00EB78DE">
        <w:rPr>
          <w:spacing w:val="-1"/>
          <w:sz w:val="24"/>
          <w:szCs w:val="24"/>
        </w:rPr>
        <w:t>отношений,</w:t>
      </w:r>
      <w:r w:rsidRPr="00EB78DE">
        <w:rPr>
          <w:spacing w:val="-4"/>
          <w:sz w:val="24"/>
          <w:szCs w:val="24"/>
        </w:rPr>
        <w:t xml:space="preserve"> </w:t>
      </w:r>
      <w:r w:rsidRPr="00EB78DE">
        <w:rPr>
          <w:sz w:val="24"/>
          <w:szCs w:val="24"/>
        </w:rPr>
        <w:t>обеспечивает</w:t>
      </w:r>
      <w:r w:rsidRPr="00EB78DE">
        <w:rPr>
          <w:spacing w:val="-11"/>
          <w:sz w:val="24"/>
          <w:szCs w:val="24"/>
        </w:rPr>
        <w:t xml:space="preserve"> </w:t>
      </w:r>
      <w:r w:rsidRPr="00EB78DE">
        <w:rPr>
          <w:sz w:val="24"/>
          <w:szCs w:val="24"/>
        </w:rPr>
        <w:t>реализацию</w:t>
      </w:r>
      <w:r w:rsidRPr="00EB78DE">
        <w:rPr>
          <w:spacing w:val="-12"/>
          <w:sz w:val="24"/>
          <w:szCs w:val="24"/>
        </w:rPr>
        <w:t xml:space="preserve"> </w:t>
      </w:r>
      <w:r w:rsidRPr="00EB78DE">
        <w:rPr>
          <w:sz w:val="24"/>
          <w:szCs w:val="24"/>
        </w:rPr>
        <w:t>особых</w:t>
      </w:r>
      <w:r w:rsidRPr="00EB78DE">
        <w:rPr>
          <w:spacing w:val="-15"/>
          <w:sz w:val="24"/>
          <w:szCs w:val="24"/>
        </w:rPr>
        <w:t xml:space="preserve"> </w:t>
      </w:r>
      <w:r w:rsidRPr="00EB78DE">
        <w:rPr>
          <w:sz w:val="24"/>
          <w:szCs w:val="24"/>
        </w:rPr>
        <w:t>образовательных</w:t>
      </w:r>
      <w:r w:rsidRPr="00EB78DE">
        <w:rPr>
          <w:spacing w:val="-17"/>
          <w:sz w:val="24"/>
          <w:szCs w:val="24"/>
        </w:rPr>
        <w:t xml:space="preserve"> </w:t>
      </w:r>
      <w:r w:rsidRPr="00EB78DE">
        <w:rPr>
          <w:sz w:val="24"/>
          <w:szCs w:val="24"/>
        </w:rPr>
        <w:t>потребностей,</w:t>
      </w:r>
      <w:r w:rsidRPr="00EB78DE">
        <w:rPr>
          <w:spacing w:val="-67"/>
          <w:sz w:val="24"/>
          <w:szCs w:val="24"/>
        </w:rPr>
        <w:t xml:space="preserve"> </w:t>
      </w:r>
      <w:r w:rsidRPr="00EB78DE">
        <w:rPr>
          <w:sz w:val="24"/>
          <w:szCs w:val="24"/>
        </w:rPr>
        <w:t xml:space="preserve">характерных для </w:t>
      </w:r>
      <w:r w:rsidR="002344D4">
        <w:rPr>
          <w:spacing w:val="4"/>
          <w:sz w:val="24"/>
          <w:szCs w:val="24"/>
        </w:rPr>
        <w:t>слабослышащих и позднооглохших обучающихся (</w:t>
      </w:r>
      <w:r w:rsidR="002344D4" w:rsidRPr="00EB78DE">
        <w:rPr>
          <w:sz w:val="24"/>
          <w:szCs w:val="24"/>
        </w:rPr>
        <w:t xml:space="preserve">Вариант </w:t>
      </w:r>
      <w:r w:rsidR="002344D4">
        <w:rPr>
          <w:sz w:val="24"/>
          <w:szCs w:val="24"/>
        </w:rPr>
        <w:t>2</w:t>
      </w:r>
      <w:r w:rsidR="002344D4" w:rsidRPr="00EB78DE">
        <w:rPr>
          <w:sz w:val="24"/>
          <w:szCs w:val="24"/>
        </w:rPr>
        <w:t>.1</w:t>
      </w:r>
      <w:r w:rsidR="002344D4">
        <w:rPr>
          <w:sz w:val="24"/>
          <w:szCs w:val="24"/>
        </w:rPr>
        <w:t>)</w:t>
      </w:r>
      <w:r w:rsidRPr="00EB78DE">
        <w:rPr>
          <w:sz w:val="24"/>
          <w:szCs w:val="24"/>
        </w:rPr>
        <w:t>, а также индивидуальных потребностей</w:t>
      </w:r>
      <w:r w:rsidRPr="00EB78DE">
        <w:rPr>
          <w:spacing w:val="-67"/>
          <w:sz w:val="24"/>
          <w:szCs w:val="24"/>
        </w:rPr>
        <w:t xml:space="preserve"> </w:t>
      </w:r>
      <w:r w:rsidRPr="00EB78DE">
        <w:rPr>
          <w:w w:val="95"/>
          <w:sz w:val="24"/>
          <w:szCs w:val="24"/>
        </w:rPr>
        <w:t>каждого обучающегося. В 1 классе эта часть отсутствует. Время, отводимое на</w:t>
      </w:r>
      <w:r w:rsidRPr="00EB78DE">
        <w:rPr>
          <w:spacing w:val="1"/>
          <w:w w:val="95"/>
          <w:sz w:val="24"/>
          <w:szCs w:val="24"/>
        </w:rPr>
        <w:t xml:space="preserve"> </w:t>
      </w:r>
      <w:r w:rsidRPr="00EB78DE">
        <w:rPr>
          <w:sz w:val="24"/>
          <w:szCs w:val="24"/>
        </w:rPr>
        <w:t>данную</w:t>
      </w:r>
      <w:r w:rsidRPr="00EB78DE">
        <w:rPr>
          <w:spacing w:val="1"/>
          <w:sz w:val="24"/>
          <w:szCs w:val="24"/>
        </w:rPr>
        <w:t xml:space="preserve"> </w:t>
      </w:r>
      <w:r w:rsidRPr="00EB78DE">
        <w:rPr>
          <w:sz w:val="24"/>
          <w:szCs w:val="24"/>
        </w:rPr>
        <w:t>часть,</w:t>
      </w:r>
      <w:r w:rsidRPr="00EB78DE">
        <w:rPr>
          <w:spacing w:val="1"/>
          <w:sz w:val="24"/>
          <w:szCs w:val="24"/>
        </w:rPr>
        <w:t xml:space="preserve"> </w:t>
      </w:r>
      <w:r w:rsidRPr="00EB78DE">
        <w:rPr>
          <w:sz w:val="24"/>
          <w:szCs w:val="24"/>
        </w:rPr>
        <w:t>внутри</w:t>
      </w:r>
      <w:r w:rsidRPr="00EB78DE">
        <w:rPr>
          <w:spacing w:val="1"/>
          <w:sz w:val="24"/>
          <w:szCs w:val="24"/>
        </w:rPr>
        <w:t xml:space="preserve"> </w:t>
      </w:r>
      <w:r w:rsidRPr="00EB78DE">
        <w:rPr>
          <w:sz w:val="24"/>
          <w:szCs w:val="24"/>
        </w:rPr>
        <w:t>максимально</w:t>
      </w:r>
      <w:r w:rsidRPr="00EB78DE">
        <w:rPr>
          <w:spacing w:val="1"/>
          <w:sz w:val="24"/>
          <w:szCs w:val="24"/>
        </w:rPr>
        <w:t xml:space="preserve"> </w:t>
      </w:r>
      <w:r w:rsidRPr="00EB78DE">
        <w:rPr>
          <w:sz w:val="24"/>
          <w:szCs w:val="24"/>
        </w:rPr>
        <w:t>допустимой</w:t>
      </w:r>
      <w:r w:rsidRPr="00EB78DE">
        <w:rPr>
          <w:spacing w:val="1"/>
          <w:sz w:val="24"/>
          <w:szCs w:val="24"/>
        </w:rPr>
        <w:t xml:space="preserve"> </w:t>
      </w:r>
      <w:r w:rsidRPr="00EB78DE">
        <w:rPr>
          <w:sz w:val="24"/>
          <w:szCs w:val="24"/>
        </w:rPr>
        <w:t>недельной</w:t>
      </w:r>
      <w:r w:rsidRPr="00EB78DE">
        <w:rPr>
          <w:spacing w:val="1"/>
          <w:sz w:val="24"/>
          <w:szCs w:val="24"/>
        </w:rPr>
        <w:t xml:space="preserve"> </w:t>
      </w:r>
      <w:r w:rsidRPr="00EB78DE">
        <w:rPr>
          <w:sz w:val="24"/>
          <w:szCs w:val="24"/>
        </w:rPr>
        <w:t>нагрузки</w:t>
      </w:r>
      <w:r w:rsidRPr="00EB78DE">
        <w:rPr>
          <w:spacing w:val="1"/>
          <w:sz w:val="24"/>
          <w:szCs w:val="24"/>
        </w:rPr>
        <w:t xml:space="preserve"> </w:t>
      </w:r>
      <w:r w:rsidRPr="00EB78DE">
        <w:rPr>
          <w:sz w:val="24"/>
          <w:szCs w:val="24"/>
        </w:rPr>
        <w:t>обучающихся</w:t>
      </w:r>
      <w:r w:rsidRPr="00EB78DE">
        <w:rPr>
          <w:spacing w:val="4"/>
          <w:sz w:val="24"/>
          <w:szCs w:val="24"/>
        </w:rPr>
        <w:t xml:space="preserve"> </w:t>
      </w:r>
      <w:r w:rsidRPr="00EB78DE">
        <w:rPr>
          <w:sz w:val="24"/>
          <w:szCs w:val="24"/>
        </w:rPr>
        <w:t>может</w:t>
      </w:r>
      <w:r w:rsidRPr="00EB78DE">
        <w:rPr>
          <w:spacing w:val="1"/>
          <w:sz w:val="24"/>
          <w:szCs w:val="24"/>
        </w:rPr>
        <w:t xml:space="preserve"> </w:t>
      </w:r>
      <w:r w:rsidRPr="00EB78DE">
        <w:rPr>
          <w:sz w:val="24"/>
          <w:szCs w:val="24"/>
        </w:rPr>
        <w:t>быть использовано:</w:t>
      </w:r>
    </w:p>
    <w:p w:rsidR="00EB78DE" w:rsidRPr="00EB78DE" w:rsidRDefault="00EB78DE" w:rsidP="00E013C3">
      <w:pPr>
        <w:numPr>
          <w:ilvl w:val="0"/>
          <w:numId w:val="129"/>
        </w:numPr>
        <w:tabs>
          <w:tab w:val="left" w:pos="1293"/>
        </w:tabs>
        <w:spacing w:line="276" w:lineRule="auto"/>
        <w:ind w:right="463" w:firstLine="0"/>
        <w:jc w:val="both"/>
        <w:rPr>
          <w:sz w:val="24"/>
          <w:szCs w:val="24"/>
        </w:rPr>
      </w:pPr>
      <w:r w:rsidRPr="00EB78DE">
        <w:rPr>
          <w:sz w:val="24"/>
          <w:szCs w:val="24"/>
        </w:rPr>
        <w:t>на увеличение учебных часов, отводимых на изучение отдельных учебных</w:t>
      </w:r>
      <w:r w:rsidRPr="00EB78DE">
        <w:rPr>
          <w:spacing w:val="1"/>
          <w:sz w:val="24"/>
          <w:szCs w:val="24"/>
        </w:rPr>
        <w:t xml:space="preserve"> </w:t>
      </w:r>
      <w:r w:rsidRPr="00EB78DE">
        <w:rPr>
          <w:sz w:val="24"/>
          <w:szCs w:val="24"/>
        </w:rPr>
        <w:t>предметов</w:t>
      </w:r>
      <w:r w:rsidRPr="00EB78DE">
        <w:rPr>
          <w:spacing w:val="-1"/>
          <w:sz w:val="24"/>
          <w:szCs w:val="24"/>
        </w:rPr>
        <w:t xml:space="preserve"> </w:t>
      </w:r>
      <w:r w:rsidRPr="00EB78DE">
        <w:rPr>
          <w:sz w:val="24"/>
          <w:szCs w:val="24"/>
        </w:rPr>
        <w:t>обязательной</w:t>
      </w:r>
      <w:r w:rsidRPr="00EB78DE">
        <w:rPr>
          <w:spacing w:val="6"/>
          <w:sz w:val="24"/>
          <w:szCs w:val="24"/>
        </w:rPr>
        <w:t xml:space="preserve"> </w:t>
      </w:r>
      <w:r w:rsidRPr="00EB78DE">
        <w:rPr>
          <w:sz w:val="24"/>
          <w:szCs w:val="24"/>
        </w:rPr>
        <w:t>части;</w:t>
      </w:r>
    </w:p>
    <w:p w:rsidR="00EB78DE" w:rsidRPr="00EB78DE" w:rsidRDefault="00EB78DE" w:rsidP="00E013C3">
      <w:pPr>
        <w:numPr>
          <w:ilvl w:val="0"/>
          <w:numId w:val="129"/>
        </w:numPr>
        <w:tabs>
          <w:tab w:val="left" w:pos="1365"/>
        </w:tabs>
        <w:spacing w:line="276" w:lineRule="auto"/>
        <w:ind w:right="459" w:firstLine="0"/>
        <w:jc w:val="both"/>
        <w:rPr>
          <w:sz w:val="24"/>
          <w:szCs w:val="24"/>
        </w:rPr>
      </w:pPr>
      <w:r w:rsidRPr="00EB78DE">
        <w:rPr>
          <w:sz w:val="24"/>
          <w:szCs w:val="24"/>
        </w:rPr>
        <w:t>на</w:t>
      </w:r>
      <w:r w:rsidRPr="00EB78DE">
        <w:rPr>
          <w:spacing w:val="1"/>
          <w:sz w:val="24"/>
          <w:szCs w:val="24"/>
        </w:rPr>
        <w:t xml:space="preserve"> </w:t>
      </w:r>
      <w:r w:rsidRPr="00EB78DE">
        <w:rPr>
          <w:sz w:val="24"/>
          <w:szCs w:val="24"/>
        </w:rPr>
        <w:t>введение</w:t>
      </w:r>
      <w:r w:rsidRPr="00EB78DE">
        <w:rPr>
          <w:spacing w:val="1"/>
          <w:sz w:val="24"/>
          <w:szCs w:val="24"/>
        </w:rPr>
        <w:t xml:space="preserve"> </w:t>
      </w:r>
      <w:r w:rsidRPr="00EB78DE">
        <w:rPr>
          <w:sz w:val="24"/>
          <w:szCs w:val="24"/>
        </w:rPr>
        <w:t>учебных</w:t>
      </w:r>
      <w:r w:rsidRPr="00EB78DE">
        <w:rPr>
          <w:spacing w:val="1"/>
          <w:sz w:val="24"/>
          <w:szCs w:val="24"/>
        </w:rPr>
        <w:t xml:space="preserve"> </w:t>
      </w:r>
      <w:r w:rsidRPr="00EB78DE">
        <w:rPr>
          <w:sz w:val="24"/>
          <w:szCs w:val="24"/>
        </w:rPr>
        <w:t>курсов,</w:t>
      </w:r>
      <w:r w:rsidRPr="00EB78DE">
        <w:rPr>
          <w:spacing w:val="1"/>
          <w:sz w:val="24"/>
          <w:szCs w:val="24"/>
        </w:rPr>
        <w:t xml:space="preserve"> </w:t>
      </w:r>
      <w:r w:rsidRPr="00EB78DE">
        <w:rPr>
          <w:sz w:val="24"/>
          <w:szCs w:val="24"/>
        </w:rPr>
        <w:t>обеспечивающих</w:t>
      </w:r>
      <w:r w:rsidRPr="00EB78DE">
        <w:rPr>
          <w:spacing w:val="1"/>
          <w:sz w:val="24"/>
          <w:szCs w:val="24"/>
        </w:rPr>
        <w:t xml:space="preserve"> </w:t>
      </w:r>
      <w:r w:rsidRPr="00EB78DE">
        <w:rPr>
          <w:sz w:val="24"/>
          <w:szCs w:val="24"/>
        </w:rPr>
        <w:t>удовлетворение</w:t>
      </w:r>
      <w:r w:rsidRPr="00EB78DE">
        <w:rPr>
          <w:spacing w:val="1"/>
          <w:sz w:val="24"/>
          <w:szCs w:val="24"/>
        </w:rPr>
        <w:t xml:space="preserve"> </w:t>
      </w:r>
      <w:r w:rsidRPr="00EB78DE">
        <w:rPr>
          <w:sz w:val="24"/>
          <w:szCs w:val="24"/>
        </w:rPr>
        <w:t>особых</w:t>
      </w:r>
      <w:r w:rsidRPr="00EB78DE">
        <w:rPr>
          <w:spacing w:val="1"/>
          <w:sz w:val="24"/>
          <w:szCs w:val="24"/>
        </w:rPr>
        <w:t xml:space="preserve"> </w:t>
      </w:r>
      <w:r w:rsidRPr="00EB78DE">
        <w:rPr>
          <w:sz w:val="24"/>
          <w:szCs w:val="24"/>
        </w:rPr>
        <w:t>образовательных</w:t>
      </w:r>
      <w:r w:rsidRPr="00EB78DE">
        <w:rPr>
          <w:spacing w:val="1"/>
          <w:sz w:val="24"/>
          <w:szCs w:val="24"/>
        </w:rPr>
        <w:t xml:space="preserve"> </w:t>
      </w:r>
      <w:r w:rsidRPr="00EB78DE">
        <w:rPr>
          <w:sz w:val="24"/>
          <w:szCs w:val="24"/>
        </w:rPr>
        <w:t>потребностей</w:t>
      </w:r>
      <w:r w:rsidRPr="00EB78DE">
        <w:rPr>
          <w:spacing w:val="1"/>
          <w:sz w:val="24"/>
          <w:szCs w:val="24"/>
        </w:rPr>
        <w:t xml:space="preserve"> </w:t>
      </w:r>
      <w:r w:rsidR="002344D4">
        <w:rPr>
          <w:spacing w:val="4"/>
          <w:sz w:val="24"/>
          <w:szCs w:val="24"/>
        </w:rPr>
        <w:t>слабослышащих и позднооглохших обучающихся (</w:t>
      </w:r>
      <w:r w:rsidR="002344D4" w:rsidRPr="00EB78DE">
        <w:rPr>
          <w:sz w:val="24"/>
          <w:szCs w:val="24"/>
        </w:rPr>
        <w:t xml:space="preserve">Вариант </w:t>
      </w:r>
      <w:r w:rsidR="002344D4">
        <w:rPr>
          <w:sz w:val="24"/>
          <w:szCs w:val="24"/>
        </w:rPr>
        <w:t>2</w:t>
      </w:r>
      <w:r w:rsidR="002344D4" w:rsidRPr="00EB78DE">
        <w:rPr>
          <w:sz w:val="24"/>
          <w:szCs w:val="24"/>
        </w:rPr>
        <w:t>.1</w:t>
      </w:r>
      <w:r w:rsidR="002344D4">
        <w:rPr>
          <w:sz w:val="24"/>
          <w:szCs w:val="24"/>
        </w:rPr>
        <w:t xml:space="preserve">) </w:t>
      </w:r>
      <w:r w:rsidRPr="00EB78DE">
        <w:rPr>
          <w:sz w:val="24"/>
          <w:szCs w:val="24"/>
        </w:rPr>
        <w:t>и</w:t>
      </w:r>
      <w:r w:rsidRPr="00EB78DE">
        <w:rPr>
          <w:spacing w:val="1"/>
          <w:sz w:val="24"/>
          <w:szCs w:val="24"/>
        </w:rPr>
        <w:t xml:space="preserve"> </w:t>
      </w:r>
      <w:r w:rsidRPr="00EB78DE">
        <w:rPr>
          <w:sz w:val="24"/>
          <w:szCs w:val="24"/>
        </w:rPr>
        <w:t>необходимую</w:t>
      </w:r>
      <w:r w:rsidRPr="00EB78DE">
        <w:rPr>
          <w:spacing w:val="1"/>
          <w:sz w:val="24"/>
          <w:szCs w:val="24"/>
        </w:rPr>
        <w:t xml:space="preserve"> </w:t>
      </w:r>
      <w:r w:rsidRPr="00EB78DE">
        <w:rPr>
          <w:sz w:val="24"/>
          <w:szCs w:val="24"/>
        </w:rPr>
        <w:t>коррекцию</w:t>
      </w:r>
      <w:r w:rsidRPr="00EB78DE">
        <w:rPr>
          <w:spacing w:val="-9"/>
          <w:sz w:val="24"/>
          <w:szCs w:val="24"/>
        </w:rPr>
        <w:t xml:space="preserve"> </w:t>
      </w:r>
      <w:r w:rsidRPr="00EB78DE">
        <w:rPr>
          <w:sz w:val="24"/>
          <w:szCs w:val="24"/>
        </w:rPr>
        <w:t>недостатков</w:t>
      </w:r>
      <w:r w:rsidRPr="00EB78DE">
        <w:rPr>
          <w:spacing w:val="-8"/>
          <w:sz w:val="24"/>
          <w:szCs w:val="24"/>
        </w:rPr>
        <w:t xml:space="preserve"> </w:t>
      </w:r>
      <w:r w:rsidRPr="00EB78DE">
        <w:rPr>
          <w:sz w:val="24"/>
          <w:szCs w:val="24"/>
        </w:rPr>
        <w:t>в</w:t>
      </w:r>
      <w:r w:rsidRPr="00EB78DE">
        <w:rPr>
          <w:spacing w:val="-10"/>
          <w:sz w:val="24"/>
          <w:szCs w:val="24"/>
        </w:rPr>
        <w:t xml:space="preserve"> </w:t>
      </w:r>
      <w:r w:rsidRPr="00EB78DE">
        <w:rPr>
          <w:sz w:val="24"/>
          <w:szCs w:val="24"/>
        </w:rPr>
        <w:t>речевом,</w:t>
      </w:r>
      <w:r w:rsidRPr="00EB78DE">
        <w:rPr>
          <w:spacing w:val="4"/>
          <w:sz w:val="24"/>
          <w:szCs w:val="24"/>
        </w:rPr>
        <w:t xml:space="preserve"> </w:t>
      </w:r>
      <w:r w:rsidRPr="00EB78DE">
        <w:rPr>
          <w:sz w:val="24"/>
          <w:szCs w:val="24"/>
        </w:rPr>
        <w:t>психическом</w:t>
      </w:r>
      <w:r w:rsidRPr="00EB78DE">
        <w:rPr>
          <w:spacing w:val="-6"/>
          <w:sz w:val="24"/>
          <w:szCs w:val="24"/>
        </w:rPr>
        <w:t xml:space="preserve"> </w:t>
      </w:r>
      <w:r w:rsidRPr="00EB78DE">
        <w:rPr>
          <w:sz w:val="24"/>
          <w:szCs w:val="24"/>
        </w:rPr>
        <w:t>и/или</w:t>
      </w:r>
      <w:r w:rsidRPr="00EB78DE">
        <w:rPr>
          <w:spacing w:val="-8"/>
          <w:sz w:val="24"/>
          <w:szCs w:val="24"/>
        </w:rPr>
        <w:t xml:space="preserve"> </w:t>
      </w:r>
      <w:r w:rsidRPr="00EB78DE">
        <w:rPr>
          <w:sz w:val="24"/>
          <w:szCs w:val="24"/>
        </w:rPr>
        <w:t>физическом</w:t>
      </w:r>
      <w:r w:rsidRPr="00EB78DE">
        <w:rPr>
          <w:spacing w:val="-5"/>
          <w:sz w:val="24"/>
          <w:szCs w:val="24"/>
        </w:rPr>
        <w:t xml:space="preserve"> </w:t>
      </w:r>
      <w:r w:rsidRPr="00EB78DE">
        <w:rPr>
          <w:sz w:val="24"/>
          <w:szCs w:val="24"/>
        </w:rPr>
        <w:t>развитии;</w:t>
      </w:r>
    </w:p>
    <w:p w:rsidR="00EB78DE" w:rsidRPr="00EB78DE" w:rsidRDefault="00EB78DE" w:rsidP="00E013C3">
      <w:pPr>
        <w:numPr>
          <w:ilvl w:val="0"/>
          <w:numId w:val="129"/>
        </w:numPr>
        <w:tabs>
          <w:tab w:val="left" w:pos="1355"/>
        </w:tabs>
        <w:spacing w:before="2" w:line="276" w:lineRule="auto"/>
        <w:ind w:right="469" w:firstLine="0"/>
        <w:jc w:val="both"/>
        <w:rPr>
          <w:sz w:val="24"/>
          <w:szCs w:val="24"/>
        </w:rPr>
      </w:pPr>
      <w:r w:rsidRPr="00EB78DE">
        <w:rPr>
          <w:sz w:val="24"/>
          <w:szCs w:val="24"/>
        </w:rPr>
        <w:t>на</w:t>
      </w:r>
      <w:r w:rsidRPr="00EB78DE">
        <w:rPr>
          <w:spacing w:val="1"/>
          <w:sz w:val="24"/>
          <w:szCs w:val="24"/>
        </w:rPr>
        <w:t xml:space="preserve"> </w:t>
      </w:r>
      <w:r w:rsidRPr="00EB78DE">
        <w:rPr>
          <w:sz w:val="24"/>
          <w:szCs w:val="24"/>
        </w:rPr>
        <w:t>введение</w:t>
      </w:r>
      <w:r w:rsidRPr="00EB78DE">
        <w:rPr>
          <w:spacing w:val="1"/>
          <w:sz w:val="24"/>
          <w:szCs w:val="24"/>
        </w:rPr>
        <w:t xml:space="preserve"> </w:t>
      </w:r>
      <w:r w:rsidRPr="00EB78DE">
        <w:rPr>
          <w:sz w:val="24"/>
          <w:szCs w:val="24"/>
        </w:rPr>
        <w:t>учебных</w:t>
      </w:r>
      <w:r w:rsidRPr="00EB78DE">
        <w:rPr>
          <w:spacing w:val="1"/>
          <w:sz w:val="24"/>
          <w:szCs w:val="24"/>
        </w:rPr>
        <w:t xml:space="preserve"> </w:t>
      </w:r>
      <w:r w:rsidRPr="00EB78DE">
        <w:rPr>
          <w:sz w:val="24"/>
          <w:szCs w:val="24"/>
        </w:rPr>
        <w:t>курсов</w:t>
      </w:r>
      <w:r w:rsidRPr="00EB78DE">
        <w:rPr>
          <w:spacing w:val="1"/>
          <w:sz w:val="24"/>
          <w:szCs w:val="24"/>
        </w:rPr>
        <w:t xml:space="preserve"> </w:t>
      </w:r>
      <w:r w:rsidRPr="00EB78DE">
        <w:rPr>
          <w:sz w:val="24"/>
          <w:szCs w:val="24"/>
        </w:rPr>
        <w:t>для</w:t>
      </w:r>
      <w:r w:rsidRPr="00EB78DE">
        <w:rPr>
          <w:spacing w:val="1"/>
          <w:sz w:val="24"/>
          <w:szCs w:val="24"/>
        </w:rPr>
        <w:t xml:space="preserve"> </w:t>
      </w:r>
      <w:r w:rsidRPr="00EB78DE">
        <w:rPr>
          <w:sz w:val="24"/>
          <w:szCs w:val="24"/>
        </w:rPr>
        <w:t>факультативного</w:t>
      </w:r>
      <w:r w:rsidRPr="00EB78DE">
        <w:rPr>
          <w:spacing w:val="1"/>
          <w:sz w:val="24"/>
          <w:szCs w:val="24"/>
        </w:rPr>
        <w:t xml:space="preserve"> </w:t>
      </w:r>
      <w:r w:rsidRPr="00EB78DE">
        <w:rPr>
          <w:sz w:val="24"/>
          <w:szCs w:val="24"/>
        </w:rPr>
        <w:t>изучения</w:t>
      </w:r>
      <w:r w:rsidRPr="00EB78DE">
        <w:rPr>
          <w:spacing w:val="1"/>
          <w:sz w:val="24"/>
          <w:szCs w:val="24"/>
        </w:rPr>
        <w:t xml:space="preserve"> </w:t>
      </w:r>
      <w:r w:rsidRPr="00EB78DE">
        <w:rPr>
          <w:sz w:val="24"/>
          <w:szCs w:val="24"/>
        </w:rPr>
        <w:t>отдельных</w:t>
      </w:r>
      <w:r w:rsidRPr="00EB78DE">
        <w:rPr>
          <w:spacing w:val="1"/>
          <w:sz w:val="24"/>
          <w:szCs w:val="24"/>
        </w:rPr>
        <w:t xml:space="preserve"> </w:t>
      </w:r>
      <w:r w:rsidRPr="00EB78DE">
        <w:rPr>
          <w:sz w:val="24"/>
          <w:szCs w:val="24"/>
        </w:rPr>
        <w:t>учебных</w:t>
      </w:r>
      <w:r w:rsidRPr="00EB78DE">
        <w:rPr>
          <w:spacing w:val="-3"/>
          <w:sz w:val="24"/>
          <w:szCs w:val="24"/>
        </w:rPr>
        <w:t xml:space="preserve"> </w:t>
      </w:r>
      <w:r w:rsidRPr="00EB78DE">
        <w:rPr>
          <w:sz w:val="24"/>
          <w:szCs w:val="24"/>
        </w:rPr>
        <w:t>предметов;</w:t>
      </w:r>
    </w:p>
    <w:p w:rsidR="00EB78DE" w:rsidRPr="00EB78DE" w:rsidRDefault="00EB78DE" w:rsidP="00E013C3">
      <w:pPr>
        <w:numPr>
          <w:ilvl w:val="0"/>
          <w:numId w:val="129"/>
        </w:numPr>
        <w:tabs>
          <w:tab w:val="left" w:pos="1417"/>
        </w:tabs>
        <w:spacing w:before="4" w:line="271" w:lineRule="auto"/>
        <w:ind w:right="474" w:firstLine="0"/>
        <w:jc w:val="both"/>
        <w:rPr>
          <w:sz w:val="24"/>
          <w:szCs w:val="24"/>
        </w:rPr>
      </w:pPr>
      <w:r w:rsidRPr="00EB78DE">
        <w:rPr>
          <w:sz w:val="24"/>
          <w:szCs w:val="24"/>
        </w:rPr>
        <w:t>на</w:t>
      </w:r>
      <w:r w:rsidRPr="00EB78DE">
        <w:rPr>
          <w:spacing w:val="1"/>
          <w:sz w:val="24"/>
          <w:szCs w:val="24"/>
        </w:rPr>
        <w:t xml:space="preserve"> </w:t>
      </w:r>
      <w:r w:rsidRPr="00EB78DE">
        <w:rPr>
          <w:sz w:val="24"/>
          <w:szCs w:val="24"/>
        </w:rPr>
        <w:t>введение</w:t>
      </w:r>
      <w:r w:rsidRPr="00EB78DE">
        <w:rPr>
          <w:spacing w:val="1"/>
          <w:sz w:val="24"/>
          <w:szCs w:val="24"/>
        </w:rPr>
        <w:t xml:space="preserve"> </w:t>
      </w:r>
      <w:r w:rsidRPr="00EB78DE">
        <w:rPr>
          <w:sz w:val="24"/>
          <w:szCs w:val="24"/>
        </w:rPr>
        <w:t>учебных</w:t>
      </w:r>
      <w:r w:rsidRPr="00EB78DE">
        <w:rPr>
          <w:spacing w:val="1"/>
          <w:sz w:val="24"/>
          <w:szCs w:val="24"/>
        </w:rPr>
        <w:t xml:space="preserve"> </w:t>
      </w:r>
      <w:r w:rsidRPr="00EB78DE">
        <w:rPr>
          <w:sz w:val="24"/>
          <w:szCs w:val="24"/>
        </w:rPr>
        <w:t>курсов,</w:t>
      </w:r>
      <w:r w:rsidRPr="00EB78DE">
        <w:rPr>
          <w:spacing w:val="1"/>
          <w:sz w:val="24"/>
          <w:szCs w:val="24"/>
        </w:rPr>
        <w:t xml:space="preserve"> </w:t>
      </w:r>
      <w:r w:rsidRPr="00EB78DE">
        <w:rPr>
          <w:sz w:val="24"/>
          <w:szCs w:val="24"/>
        </w:rPr>
        <w:t>обеспечивающих</w:t>
      </w:r>
      <w:r w:rsidRPr="00EB78DE">
        <w:rPr>
          <w:spacing w:val="1"/>
          <w:sz w:val="24"/>
          <w:szCs w:val="24"/>
        </w:rPr>
        <w:t xml:space="preserve"> </w:t>
      </w:r>
      <w:r w:rsidRPr="00EB78DE">
        <w:rPr>
          <w:sz w:val="24"/>
          <w:szCs w:val="24"/>
        </w:rPr>
        <w:t>различные</w:t>
      </w:r>
      <w:r w:rsidRPr="00EB78DE">
        <w:rPr>
          <w:spacing w:val="1"/>
          <w:sz w:val="24"/>
          <w:szCs w:val="24"/>
        </w:rPr>
        <w:t xml:space="preserve"> </w:t>
      </w:r>
      <w:r w:rsidRPr="00EB78DE">
        <w:rPr>
          <w:sz w:val="24"/>
          <w:szCs w:val="24"/>
        </w:rPr>
        <w:t>интересы</w:t>
      </w:r>
      <w:r w:rsidRPr="00EB78DE">
        <w:rPr>
          <w:spacing w:val="-67"/>
          <w:sz w:val="24"/>
          <w:szCs w:val="24"/>
        </w:rPr>
        <w:t xml:space="preserve"> </w:t>
      </w:r>
      <w:r w:rsidRPr="00EB78DE">
        <w:rPr>
          <w:sz w:val="24"/>
          <w:szCs w:val="24"/>
        </w:rPr>
        <w:t>обучающихся,</w:t>
      </w:r>
      <w:r w:rsidRPr="00EB78DE">
        <w:rPr>
          <w:spacing w:val="10"/>
          <w:sz w:val="24"/>
          <w:szCs w:val="24"/>
        </w:rPr>
        <w:t xml:space="preserve"> </w:t>
      </w:r>
      <w:r w:rsidRPr="00EB78DE">
        <w:rPr>
          <w:sz w:val="24"/>
          <w:szCs w:val="24"/>
        </w:rPr>
        <w:t>в том</w:t>
      </w:r>
      <w:r w:rsidRPr="00EB78DE">
        <w:rPr>
          <w:spacing w:val="3"/>
          <w:sz w:val="24"/>
          <w:szCs w:val="24"/>
        </w:rPr>
        <w:t xml:space="preserve"> </w:t>
      </w:r>
      <w:r w:rsidRPr="00EB78DE">
        <w:rPr>
          <w:sz w:val="24"/>
          <w:szCs w:val="24"/>
        </w:rPr>
        <w:t>числе</w:t>
      </w:r>
      <w:r w:rsidRPr="00EB78DE">
        <w:rPr>
          <w:spacing w:val="3"/>
          <w:sz w:val="24"/>
          <w:szCs w:val="24"/>
        </w:rPr>
        <w:t xml:space="preserve"> </w:t>
      </w:r>
      <w:r w:rsidRPr="00EB78DE">
        <w:rPr>
          <w:sz w:val="24"/>
          <w:szCs w:val="24"/>
        </w:rPr>
        <w:t>этнокультурные.</w:t>
      </w:r>
    </w:p>
    <w:p w:rsidR="00EB78DE" w:rsidRPr="00EB78DE" w:rsidRDefault="00EB78DE" w:rsidP="00EB78DE">
      <w:pPr>
        <w:spacing w:before="12" w:line="276" w:lineRule="auto"/>
        <w:ind w:left="1099" w:right="462" w:firstLine="710"/>
        <w:jc w:val="both"/>
        <w:rPr>
          <w:sz w:val="24"/>
          <w:szCs w:val="24"/>
        </w:rPr>
      </w:pPr>
      <w:r w:rsidRPr="00EB78DE">
        <w:rPr>
          <w:sz w:val="24"/>
          <w:szCs w:val="24"/>
        </w:rPr>
        <w:t>Количество</w:t>
      </w:r>
      <w:r w:rsidRPr="00EB78DE">
        <w:rPr>
          <w:spacing w:val="1"/>
          <w:sz w:val="24"/>
          <w:szCs w:val="24"/>
        </w:rPr>
        <w:t xml:space="preserve"> </w:t>
      </w:r>
      <w:r w:rsidRPr="00EB78DE">
        <w:rPr>
          <w:sz w:val="24"/>
          <w:szCs w:val="24"/>
        </w:rPr>
        <w:t>часов,</w:t>
      </w:r>
      <w:r w:rsidRPr="00EB78DE">
        <w:rPr>
          <w:spacing w:val="1"/>
          <w:sz w:val="24"/>
          <w:szCs w:val="24"/>
        </w:rPr>
        <w:t xml:space="preserve"> </w:t>
      </w:r>
      <w:r w:rsidRPr="00EB78DE">
        <w:rPr>
          <w:sz w:val="24"/>
          <w:szCs w:val="24"/>
        </w:rPr>
        <w:t>отведенных</w:t>
      </w:r>
      <w:r w:rsidRPr="00EB78DE">
        <w:rPr>
          <w:spacing w:val="1"/>
          <w:sz w:val="24"/>
          <w:szCs w:val="24"/>
        </w:rPr>
        <w:t xml:space="preserve"> </w:t>
      </w:r>
      <w:r w:rsidRPr="00EB78DE">
        <w:rPr>
          <w:sz w:val="24"/>
          <w:szCs w:val="24"/>
        </w:rPr>
        <w:t>на</w:t>
      </w:r>
      <w:r w:rsidRPr="00EB78DE">
        <w:rPr>
          <w:spacing w:val="1"/>
          <w:sz w:val="24"/>
          <w:szCs w:val="24"/>
        </w:rPr>
        <w:t xml:space="preserve"> </w:t>
      </w:r>
      <w:r w:rsidRPr="00EB78DE">
        <w:rPr>
          <w:sz w:val="24"/>
          <w:szCs w:val="24"/>
        </w:rPr>
        <w:t>освоение</w:t>
      </w:r>
      <w:r w:rsidRPr="00EB78DE">
        <w:rPr>
          <w:spacing w:val="1"/>
          <w:sz w:val="24"/>
          <w:szCs w:val="24"/>
        </w:rPr>
        <w:t xml:space="preserve"> </w:t>
      </w:r>
      <w:r w:rsidR="002344D4">
        <w:rPr>
          <w:spacing w:val="4"/>
          <w:sz w:val="24"/>
          <w:szCs w:val="24"/>
        </w:rPr>
        <w:t>слабослышащими и позднооглохшими обучающимися (</w:t>
      </w:r>
      <w:r w:rsidR="002344D4" w:rsidRPr="00EB78DE">
        <w:rPr>
          <w:sz w:val="24"/>
          <w:szCs w:val="24"/>
        </w:rPr>
        <w:t xml:space="preserve">Вариант </w:t>
      </w:r>
      <w:r w:rsidR="002344D4">
        <w:rPr>
          <w:sz w:val="24"/>
          <w:szCs w:val="24"/>
        </w:rPr>
        <w:t>2</w:t>
      </w:r>
      <w:r w:rsidR="002344D4" w:rsidRPr="00EB78DE">
        <w:rPr>
          <w:sz w:val="24"/>
          <w:szCs w:val="24"/>
        </w:rPr>
        <w:t>.1</w:t>
      </w:r>
      <w:r w:rsidR="002344D4">
        <w:rPr>
          <w:sz w:val="24"/>
          <w:szCs w:val="24"/>
        </w:rPr>
        <w:t xml:space="preserve">) </w:t>
      </w:r>
      <w:r w:rsidRPr="00EB78DE">
        <w:rPr>
          <w:sz w:val="24"/>
          <w:szCs w:val="24"/>
        </w:rPr>
        <w:t>учебного плана, состоящего из обязательной части и части, формируемой</w:t>
      </w:r>
      <w:r w:rsidRPr="00EB78DE">
        <w:rPr>
          <w:spacing w:val="1"/>
          <w:sz w:val="24"/>
          <w:szCs w:val="24"/>
        </w:rPr>
        <w:t xml:space="preserve"> </w:t>
      </w:r>
      <w:r w:rsidRPr="00EB78DE">
        <w:rPr>
          <w:sz w:val="24"/>
          <w:szCs w:val="24"/>
        </w:rPr>
        <w:t>участниками</w:t>
      </w:r>
      <w:r w:rsidRPr="00EB78DE">
        <w:rPr>
          <w:spacing w:val="1"/>
          <w:sz w:val="24"/>
          <w:szCs w:val="24"/>
        </w:rPr>
        <w:t xml:space="preserve"> </w:t>
      </w:r>
      <w:r w:rsidRPr="00EB78DE">
        <w:rPr>
          <w:sz w:val="24"/>
          <w:szCs w:val="24"/>
        </w:rPr>
        <w:t>образовательных</w:t>
      </w:r>
      <w:r w:rsidRPr="00EB78DE">
        <w:rPr>
          <w:spacing w:val="1"/>
          <w:sz w:val="24"/>
          <w:szCs w:val="24"/>
        </w:rPr>
        <w:t xml:space="preserve"> </w:t>
      </w:r>
      <w:r w:rsidRPr="00EB78DE">
        <w:rPr>
          <w:sz w:val="24"/>
          <w:szCs w:val="24"/>
        </w:rPr>
        <w:t>отношений,</w:t>
      </w:r>
      <w:r w:rsidRPr="00EB78DE">
        <w:rPr>
          <w:spacing w:val="1"/>
          <w:sz w:val="24"/>
          <w:szCs w:val="24"/>
        </w:rPr>
        <w:t xml:space="preserve"> </w:t>
      </w:r>
      <w:r w:rsidRPr="00EB78DE">
        <w:rPr>
          <w:sz w:val="24"/>
          <w:szCs w:val="24"/>
        </w:rPr>
        <w:t>в</w:t>
      </w:r>
      <w:r w:rsidRPr="00EB78DE">
        <w:rPr>
          <w:spacing w:val="1"/>
          <w:sz w:val="24"/>
          <w:szCs w:val="24"/>
        </w:rPr>
        <w:t xml:space="preserve"> </w:t>
      </w:r>
      <w:r w:rsidRPr="00EB78DE">
        <w:rPr>
          <w:sz w:val="24"/>
          <w:szCs w:val="24"/>
        </w:rPr>
        <w:t>совокупности</w:t>
      </w:r>
      <w:r w:rsidRPr="00EB78DE">
        <w:rPr>
          <w:spacing w:val="1"/>
          <w:sz w:val="24"/>
          <w:szCs w:val="24"/>
        </w:rPr>
        <w:t xml:space="preserve"> </w:t>
      </w:r>
      <w:r w:rsidRPr="00EB78DE">
        <w:rPr>
          <w:sz w:val="24"/>
          <w:szCs w:val="24"/>
        </w:rPr>
        <w:t>не</w:t>
      </w:r>
      <w:r w:rsidRPr="00EB78DE">
        <w:rPr>
          <w:spacing w:val="1"/>
          <w:sz w:val="24"/>
          <w:szCs w:val="24"/>
        </w:rPr>
        <w:t xml:space="preserve"> </w:t>
      </w:r>
      <w:r w:rsidRPr="00EB78DE">
        <w:rPr>
          <w:sz w:val="24"/>
          <w:szCs w:val="24"/>
        </w:rPr>
        <w:t>превышает</w:t>
      </w:r>
      <w:r w:rsidRPr="00EB78DE">
        <w:rPr>
          <w:spacing w:val="1"/>
          <w:sz w:val="24"/>
          <w:szCs w:val="24"/>
        </w:rPr>
        <w:t xml:space="preserve"> </w:t>
      </w:r>
      <w:r w:rsidRPr="00EB78DE">
        <w:rPr>
          <w:sz w:val="24"/>
          <w:szCs w:val="24"/>
        </w:rPr>
        <w:t>величину</w:t>
      </w:r>
      <w:r w:rsidRPr="00EB78DE">
        <w:rPr>
          <w:spacing w:val="1"/>
          <w:sz w:val="24"/>
          <w:szCs w:val="24"/>
        </w:rPr>
        <w:t xml:space="preserve"> </w:t>
      </w:r>
      <w:r w:rsidRPr="00EB78DE">
        <w:rPr>
          <w:sz w:val="24"/>
          <w:szCs w:val="24"/>
        </w:rPr>
        <w:t>максимально</w:t>
      </w:r>
      <w:r w:rsidRPr="00EB78DE">
        <w:rPr>
          <w:spacing w:val="1"/>
          <w:sz w:val="24"/>
          <w:szCs w:val="24"/>
        </w:rPr>
        <w:t xml:space="preserve"> </w:t>
      </w:r>
      <w:r w:rsidRPr="00EB78DE">
        <w:rPr>
          <w:sz w:val="24"/>
          <w:szCs w:val="24"/>
        </w:rPr>
        <w:t>допустимой</w:t>
      </w:r>
      <w:r w:rsidRPr="00EB78DE">
        <w:rPr>
          <w:spacing w:val="1"/>
          <w:sz w:val="24"/>
          <w:szCs w:val="24"/>
        </w:rPr>
        <w:t xml:space="preserve"> </w:t>
      </w:r>
      <w:r w:rsidRPr="00EB78DE">
        <w:rPr>
          <w:sz w:val="24"/>
          <w:szCs w:val="24"/>
        </w:rPr>
        <w:lastRenderedPageBreak/>
        <w:t>недельной</w:t>
      </w:r>
      <w:r w:rsidRPr="00EB78DE">
        <w:rPr>
          <w:spacing w:val="1"/>
          <w:sz w:val="24"/>
          <w:szCs w:val="24"/>
        </w:rPr>
        <w:t xml:space="preserve"> </w:t>
      </w:r>
      <w:r w:rsidRPr="00EB78DE">
        <w:rPr>
          <w:sz w:val="24"/>
          <w:szCs w:val="24"/>
        </w:rPr>
        <w:t>образовательной</w:t>
      </w:r>
      <w:r w:rsidRPr="00EB78DE">
        <w:rPr>
          <w:spacing w:val="1"/>
          <w:sz w:val="24"/>
          <w:szCs w:val="24"/>
        </w:rPr>
        <w:t xml:space="preserve"> </w:t>
      </w:r>
      <w:r w:rsidRPr="00EB78DE">
        <w:rPr>
          <w:sz w:val="24"/>
          <w:szCs w:val="24"/>
        </w:rPr>
        <w:t>нагрузки</w:t>
      </w:r>
      <w:r w:rsidRPr="00EB78DE">
        <w:rPr>
          <w:spacing w:val="1"/>
          <w:sz w:val="24"/>
          <w:szCs w:val="24"/>
        </w:rPr>
        <w:t xml:space="preserve"> </w:t>
      </w:r>
      <w:r w:rsidRPr="00EB78DE">
        <w:rPr>
          <w:sz w:val="24"/>
          <w:szCs w:val="24"/>
        </w:rPr>
        <w:t>обучающихся в</w:t>
      </w:r>
      <w:r w:rsidRPr="00EB78DE">
        <w:rPr>
          <w:spacing w:val="-9"/>
          <w:sz w:val="24"/>
          <w:szCs w:val="24"/>
        </w:rPr>
        <w:t xml:space="preserve"> </w:t>
      </w:r>
      <w:r w:rsidRPr="00EB78DE">
        <w:rPr>
          <w:sz w:val="24"/>
          <w:szCs w:val="24"/>
        </w:rPr>
        <w:t>соответствии</w:t>
      </w:r>
      <w:r w:rsidRPr="00EB78DE">
        <w:rPr>
          <w:spacing w:val="-6"/>
          <w:sz w:val="24"/>
          <w:szCs w:val="24"/>
        </w:rPr>
        <w:t xml:space="preserve"> </w:t>
      </w:r>
      <w:r w:rsidRPr="00EB78DE">
        <w:rPr>
          <w:sz w:val="24"/>
          <w:szCs w:val="24"/>
        </w:rPr>
        <w:t>с</w:t>
      </w:r>
      <w:r w:rsidRPr="00EB78DE">
        <w:rPr>
          <w:spacing w:val="-1"/>
          <w:sz w:val="24"/>
          <w:szCs w:val="24"/>
        </w:rPr>
        <w:t xml:space="preserve"> </w:t>
      </w:r>
      <w:r w:rsidRPr="00EB78DE">
        <w:rPr>
          <w:sz w:val="24"/>
          <w:szCs w:val="24"/>
        </w:rPr>
        <w:t>санитарно-гигиеническими</w:t>
      </w:r>
      <w:r w:rsidRPr="00EB78DE">
        <w:rPr>
          <w:spacing w:val="-3"/>
          <w:sz w:val="24"/>
          <w:szCs w:val="24"/>
        </w:rPr>
        <w:t xml:space="preserve"> </w:t>
      </w:r>
      <w:r w:rsidRPr="00EB78DE">
        <w:rPr>
          <w:sz w:val="24"/>
          <w:szCs w:val="24"/>
        </w:rPr>
        <w:t>требованиями.</w:t>
      </w:r>
    </w:p>
    <w:p w:rsidR="00EB78DE" w:rsidRPr="00EB78DE" w:rsidRDefault="00EB78DE" w:rsidP="00EB78DE">
      <w:pPr>
        <w:spacing w:line="276" w:lineRule="auto"/>
        <w:ind w:left="1099" w:right="452" w:firstLine="710"/>
        <w:jc w:val="both"/>
        <w:rPr>
          <w:sz w:val="24"/>
          <w:szCs w:val="24"/>
        </w:rPr>
      </w:pPr>
      <w:r w:rsidRPr="00EB78DE">
        <w:rPr>
          <w:sz w:val="24"/>
          <w:szCs w:val="24"/>
        </w:rPr>
        <w:t>Изучение учебного предмета «Иностранный язык» начинается со 2-го</w:t>
      </w:r>
      <w:r w:rsidRPr="00EB78DE">
        <w:rPr>
          <w:spacing w:val="1"/>
          <w:sz w:val="24"/>
          <w:szCs w:val="24"/>
        </w:rPr>
        <w:t xml:space="preserve"> </w:t>
      </w:r>
      <w:r w:rsidRPr="00EB78DE">
        <w:rPr>
          <w:sz w:val="24"/>
          <w:szCs w:val="24"/>
        </w:rPr>
        <w:t>класса.</w:t>
      </w:r>
      <w:r w:rsidRPr="00EB78DE">
        <w:rPr>
          <w:spacing w:val="10"/>
          <w:sz w:val="24"/>
          <w:szCs w:val="24"/>
        </w:rPr>
        <w:t xml:space="preserve"> </w:t>
      </w:r>
      <w:r w:rsidRPr="00EB78DE">
        <w:rPr>
          <w:sz w:val="24"/>
          <w:szCs w:val="24"/>
        </w:rPr>
        <w:t>На</w:t>
      </w:r>
      <w:r w:rsidRPr="00EB78DE">
        <w:rPr>
          <w:spacing w:val="2"/>
          <w:sz w:val="24"/>
          <w:szCs w:val="24"/>
        </w:rPr>
        <w:t xml:space="preserve"> </w:t>
      </w:r>
      <w:r w:rsidRPr="00EB78DE">
        <w:rPr>
          <w:sz w:val="24"/>
          <w:szCs w:val="24"/>
        </w:rPr>
        <w:t>его изучение</w:t>
      </w:r>
      <w:r w:rsidRPr="00EB78DE">
        <w:rPr>
          <w:spacing w:val="3"/>
          <w:sz w:val="24"/>
          <w:szCs w:val="24"/>
        </w:rPr>
        <w:t xml:space="preserve"> </w:t>
      </w:r>
      <w:r w:rsidRPr="00EB78DE">
        <w:rPr>
          <w:sz w:val="24"/>
          <w:szCs w:val="24"/>
        </w:rPr>
        <w:t>отводится</w:t>
      </w:r>
      <w:r w:rsidRPr="00EB78DE">
        <w:rPr>
          <w:spacing w:val="4"/>
          <w:sz w:val="24"/>
          <w:szCs w:val="24"/>
        </w:rPr>
        <w:t xml:space="preserve"> </w:t>
      </w:r>
      <w:r w:rsidRPr="00EB78DE">
        <w:rPr>
          <w:sz w:val="24"/>
          <w:szCs w:val="24"/>
        </w:rPr>
        <w:t>2</w:t>
      </w:r>
      <w:r w:rsidRPr="00EB78DE">
        <w:rPr>
          <w:spacing w:val="1"/>
          <w:sz w:val="24"/>
          <w:szCs w:val="24"/>
        </w:rPr>
        <w:t xml:space="preserve"> </w:t>
      </w:r>
      <w:r w:rsidRPr="00EB78DE">
        <w:rPr>
          <w:sz w:val="24"/>
          <w:szCs w:val="24"/>
        </w:rPr>
        <w:t>часа</w:t>
      </w:r>
      <w:r w:rsidRPr="00EB78DE">
        <w:rPr>
          <w:spacing w:val="3"/>
          <w:sz w:val="24"/>
          <w:szCs w:val="24"/>
        </w:rPr>
        <w:t xml:space="preserve"> </w:t>
      </w:r>
      <w:r w:rsidRPr="00EB78DE">
        <w:rPr>
          <w:sz w:val="24"/>
          <w:szCs w:val="24"/>
        </w:rPr>
        <w:t>в</w:t>
      </w:r>
      <w:r w:rsidRPr="00EB78DE">
        <w:rPr>
          <w:spacing w:val="-1"/>
          <w:sz w:val="24"/>
          <w:szCs w:val="24"/>
        </w:rPr>
        <w:t xml:space="preserve"> </w:t>
      </w:r>
      <w:r w:rsidRPr="00EB78DE">
        <w:rPr>
          <w:sz w:val="24"/>
          <w:szCs w:val="24"/>
        </w:rPr>
        <w:t>неделю.</w:t>
      </w:r>
    </w:p>
    <w:p w:rsidR="00EB78DE" w:rsidRPr="00EB78DE" w:rsidRDefault="00EB78DE" w:rsidP="00EB78DE">
      <w:pPr>
        <w:spacing w:line="276" w:lineRule="auto"/>
        <w:ind w:left="1099" w:right="473" w:firstLine="710"/>
        <w:jc w:val="both"/>
        <w:rPr>
          <w:sz w:val="24"/>
          <w:szCs w:val="24"/>
        </w:rPr>
      </w:pPr>
      <w:r w:rsidRPr="00EB78DE">
        <w:rPr>
          <w:sz w:val="24"/>
          <w:szCs w:val="24"/>
        </w:rPr>
        <w:t>В соответствии с ФГОС НОО обучающихся с ОВЗ на коррекционную</w:t>
      </w:r>
      <w:r w:rsidRPr="00EB78DE">
        <w:rPr>
          <w:spacing w:val="1"/>
          <w:sz w:val="24"/>
          <w:szCs w:val="24"/>
        </w:rPr>
        <w:t xml:space="preserve"> </w:t>
      </w:r>
      <w:r w:rsidRPr="00EB78DE">
        <w:rPr>
          <w:sz w:val="24"/>
          <w:szCs w:val="24"/>
        </w:rPr>
        <w:t>работу с</w:t>
      </w:r>
      <w:r w:rsidR="002344D4">
        <w:rPr>
          <w:sz w:val="24"/>
          <w:szCs w:val="24"/>
        </w:rPr>
        <w:t>о</w:t>
      </w:r>
      <w:r w:rsidRPr="00EB78DE">
        <w:rPr>
          <w:sz w:val="24"/>
          <w:szCs w:val="24"/>
        </w:rPr>
        <w:t xml:space="preserve"> </w:t>
      </w:r>
      <w:r w:rsidR="002344D4">
        <w:rPr>
          <w:spacing w:val="4"/>
          <w:sz w:val="24"/>
          <w:szCs w:val="24"/>
        </w:rPr>
        <w:t>слабослышащими и позднооглохшими обучающимися (</w:t>
      </w:r>
      <w:r w:rsidR="002344D4" w:rsidRPr="00EB78DE">
        <w:rPr>
          <w:sz w:val="24"/>
          <w:szCs w:val="24"/>
        </w:rPr>
        <w:t xml:space="preserve">Вариант </w:t>
      </w:r>
      <w:r w:rsidR="002344D4">
        <w:rPr>
          <w:sz w:val="24"/>
          <w:szCs w:val="24"/>
        </w:rPr>
        <w:t>2</w:t>
      </w:r>
      <w:r w:rsidR="002344D4" w:rsidRPr="00EB78DE">
        <w:rPr>
          <w:sz w:val="24"/>
          <w:szCs w:val="24"/>
        </w:rPr>
        <w:t>.1</w:t>
      </w:r>
      <w:r w:rsidR="002344D4">
        <w:rPr>
          <w:sz w:val="24"/>
          <w:szCs w:val="24"/>
        </w:rPr>
        <w:t xml:space="preserve">) </w:t>
      </w:r>
      <w:r w:rsidRPr="00EB78DE">
        <w:rPr>
          <w:sz w:val="24"/>
          <w:szCs w:val="24"/>
        </w:rPr>
        <w:t>на уровне начального общего образования</w:t>
      </w:r>
      <w:r w:rsidRPr="00EB78DE">
        <w:rPr>
          <w:spacing w:val="1"/>
          <w:sz w:val="24"/>
          <w:szCs w:val="24"/>
        </w:rPr>
        <w:t xml:space="preserve"> </w:t>
      </w:r>
      <w:r w:rsidRPr="00EB78DE">
        <w:rPr>
          <w:sz w:val="24"/>
          <w:szCs w:val="24"/>
        </w:rPr>
        <w:t>отводится не менее 5 часов в неделю на одного обучающегося в зависимости</w:t>
      </w:r>
      <w:r w:rsidRPr="00EB78DE">
        <w:rPr>
          <w:spacing w:val="1"/>
          <w:sz w:val="24"/>
          <w:szCs w:val="24"/>
        </w:rPr>
        <w:t xml:space="preserve"> </w:t>
      </w:r>
      <w:r w:rsidRPr="00EB78DE">
        <w:rPr>
          <w:sz w:val="24"/>
          <w:szCs w:val="24"/>
        </w:rPr>
        <w:t>от</w:t>
      </w:r>
      <w:r w:rsidRPr="00EB78DE">
        <w:rPr>
          <w:spacing w:val="-1"/>
          <w:sz w:val="24"/>
          <w:szCs w:val="24"/>
        </w:rPr>
        <w:t xml:space="preserve"> </w:t>
      </w:r>
      <w:r w:rsidRPr="00EB78DE">
        <w:rPr>
          <w:sz w:val="24"/>
          <w:szCs w:val="24"/>
        </w:rPr>
        <w:t>его</w:t>
      </w:r>
      <w:r w:rsidRPr="00EB78DE">
        <w:rPr>
          <w:spacing w:val="1"/>
          <w:sz w:val="24"/>
          <w:szCs w:val="24"/>
        </w:rPr>
        <w:t xml:space="preserve"> </w:t>
      </w:r>
      <w:r w:rsidRPr="00EB78DE">
        <w:rPr>
          <w:sz w:val="24"/>
          <w:szCs w:val="24"/>
        </w:rPr>
        <w:t>потребностей.</w:t>
      </w:r>
    </w:p>
    <w:p w:rsidR="00EB78DE" w:rsidRPr="00EB78DE" w:rsidRDefault="00EB78DE" w:rsidP="00EB78DE">
      <w:pPr>
        <w:spacing w:line="278" w:lineRule="auto"/>
        <w:ind w:left="1099" w:right="469" w:firstLine="710"/>
        <w:jc w:val="both"/>
        <w:rPr>
          <w:sz w:val="24"/>
          <w:szCs w:val="24"/>
        </w:rPr>
      </w:pPr>
      <w:r w:rsidRPr="00EB78DE">
        <w:rPr>
          <w:sz w:val="24"/>
          <w:szCs w:val="24"/>
        </w:rPr>
        <w:t>Занятия коррекционно-развивающей области являются обязательными</w:t>
      </w:r>
      <w:r w:rsidRPr="00EB78DE">
        <w:rPr>
          <w:spacing w:val="1"/>
          <w:sz w:val="24"/>
          <w:szCs w:val="24"/>
        </w:rPr>
        <w:t xml:space="preserve"> </w:t>
      </w:r>
      <w:r w:rsidRPr="00EB78DE">
        <w:rPr>
          <w:sz w:val="24"/>
          <w:szCs w:val="24"/>
        </w:rPr>
        <w:t>для</w:t>
      </w:r>
      <w:r w:rsidRPr="00EB78DE">
        <w:rPr>
          <w:spacing w:val="-7"/>
          <w:sz w:val="24"/>
          <w:szCs w:val="24"/>
        </w:rPr>
        <w:t xml:space="preserve"> </w:t>
      </w:r>
      <w:r w:rsidRPr="00EB78DE">
        <w:rPr>
          <w:sz w:val="24"/>
          <w:szCs w:val="24"/>
        </w:rPr>
        <w:t>данной</w:t>
      </w:r>
      <w:r w:rsidRPr="00EB78DE">
        <w:rPr>
          <w:spacing w:val="-5"/>
          <w:sz w:val="24"/>
          <w:szCs w:val="24"/>
        </w:rPr>
        <w:t xml:space="preserve"> </w:t>
      </w:r>
      <w:r w:rsidRPr="00EB78DE">
        <w:rPr>
          <w:sz w:val="24"/>
          <w:szCs w:val="24"/>
        </w:rPr>
        <w:t>категории</w:t>
      </w:r>
      <w:r w:rsidRPr="00EB78DE">
        <w:rPr>
          <w:spacing w:val="-7"/>
          <w:sz w:val="24"/>
          <w:szCs w:val="24"/>
        </w:rPr>
        <w:t xml:space="preserve"> </w:t>
      </w:r>
      <w:r w:rsidRPr="00EB78DE">
        <w:rPr>
          <w:sz w:val="24"/>
          <w:szCs w:val="24"/>
        </w:rPr>
        <w:t>обучающихся.</w:t>
      </w:r>
      <w:r w:rsidRPr="00EB78DE">
        <w:rPr>
          <w:spacing w:val="-1"/>
          <w:sz w:val="24"/>
          <w:szCs w:val="24"/>
        </w:rPr>
        <w:t xml:space="preserve"> </w:t>
      </w:r>
      <w:r w:rsidRPr="00EB78DE">
        <w:rPr>
          <w:sz w:val="24"/>
          <w:szCs w:val="24"/>
        </w:rPr>
        <w:t>Они</w:t>
      </w:r>
      <w:r w:rsidRPr="00EB78DE">
        <w:rPr>
          <w:spacing w:val="-9"/>
          <w:sz w:val="24"/>
          <w:szCs w:val="24"/>
        </w:rPr>
        <w:t xml:space="preserve"> </w:t>
      </w:r>
      <w:r w:rsidRPr="00EB78DE">
        <w:rPr>
          <w:sz w:val="24"/>
          <w:szCs w:val="24"/>
        </w:rPr>
        <w:t>проводятся</w:t>
      </w:r>
      <w:r w:rsidRPr="00EB78DE">
        <w:rPr>
          <w:spacing w:val="-1"/>
          <w:sz w:val="24"/>
          <w:szCs w:val="24"/>
        </w:rPr>
        <w:t xml:space="preserve"> </w:t>
      </w:r>
      <w:r w:rsidRPr="00EB78DE">
        <w:rPr>
          <w:sz w:val="24"/>
          <w:szCs w:val="24"/>
        </w:rPr>
        <w:t>во</w:t>
      </w:r>
      <w:r w:rsidRPr="00EB78DE">
        <w:rPr>
          <w:spacing w:val="-9"/>
          <w:sz w:val="24"/>
          <w:szCs w:val="24"/>
        </w:rPr>
        <w:t xml:space="preserve"> </w:t>
      </w:r>
      <w:r w:rsidRPr="00EB78DE">
        <w:rPr>
          <w:sz w:val="24"/>
          <w:szCs w:val="24"/>
        </w:rPr>
        <w:t>вторую</w:t>
      </w:r>
      <w:r w:rsidRPr="00EB78DE">
        <w:rPr>
          <w:spacing w:val="-9"/>
          <w:sz w:val="24"/>
          <w:szCs w:val="24"/>
        </w:rPr>
        <w:t xml:space="preserve"> </w:t>
      </w:r>
      <w:r w:rsidRPr="00EB78DE">
        <w:rPr>
          <w:sz w:val="24"/>
          <w:szCs w:val="24"/>
        </w:rPr>
        <w:t>половину</w:t>
      </w:r>
      <w:r w:rsidRPr="00EB78DE">
        <w:rPr>
          <w:spacing w:val="-17"/>
          <w:sz w:val="24"/>
          <w:szCs w:val="24"/>
        </w:rPr>
        <w:t xml:space="preserve"> </w:t>
      </w:r>
      <w:r w:rsidRPr="00EB78DE">
        <w:rPr>
          <w:sz w:val="24"/>
          <w:szCs w:val="24"/>
        </w:rPr>
        <w:t>дня</w:t>
      </w:r>
      <w:r w:rsidRPr="00EB78DE">
        <w:rPr>
          <w:spacing w:val="-68"/>
          <w:sz w:val="24"/>
          <w:szCs w:val="24"/>
        </w:rPr>
        <w:t xml:space="preserve"> </w:t>
      </w:r>
      <w:r w:rsidRPr="00EB78DE">
        <w:rPr>
          <w:sz w:val="24"/>
          <w:szCs w:val="24"/>
        </w:rPr>
        <w:t>после</w:t>
      </w:r>
      <w:r w:rsidRPr="00EB78DE">
        <w:rPr>
          <w:spacing w:val="3"/>
          <w:sz w:val="24"/>
          <w:szCs w:val="24"/>
        </w:rPr>
        <w:t xml:space="preserve"> </w:t>
      </w:r>
      <w:r w:rsidRPr="00EB78DE">
        <w:rPr>
          <w:sz w:val="24"/>
          <w:szCs w:val="24"/>
        </w:rPr>
        <w:t>часового</w:t>
      </w:r>
      <w:r w:rsidRPr="00EB78DE">
        <w:rPr>
          <w:spacing w:val="3"/>
          <w:sz w:val="24"/>
          <w:szCs w:val="24"/>
        </w:rPr>
        <w:t xml:space="preserve"> </w:t>
      </w:r>
      <w:r w:rsidRPr="00EB78DE">
        <w:rPr>
          <w:sz w:val="24"/>
          <w:szCs w:val="24"/>
        </w:rPr>
        <w:t>перерыва.</w:t>
      </w:r>
    </w:p>
    <w:p w:rsidR="00EB78DE" w:rsidRPr="00EB78DE" w:rsidRDefault="00EB78DE" w:rsidP="00EB78DE">
      <w:pPr>
        <w:spacing w:line="276" w:lineRule="auto"/>
        <w:ind w:left="1099" w:right="454" w:firstLine="710"/>
        <w:jc w:val="both"/>
        <w:rPr>
          <w:sz w:val="24"/>
          <w:szCs w:val="24"/>
        </w:rPr>
      </w:pPr>
      <w:r w:rsidRPr="00EB78DE">
        <w:rPr>
          <w:sz w:val="24"/>
          <w:szCs w:val="24"/>
        </w:rPr>
        <w:t>Коррекционно-развивающие</w:t>
      </w:r>
      <w:r w:rsidRPr="00EB78DE">
        <w:rPr>
          <w:spacing w:val="1"/>
          <w:sz w:val="24"/>
          <w:szCs w:val="24"/>
        </w:rPr>
        <w:t xml:space="preserve"> </w:t>
      </w:r>
      <w:r w:rsidRPr="00EB78DE">
        <w:rPr>
          <w:sz w:val="24"/>
          <w:szCs w:val="24"/>
        </w:rPr>
        <w:t>занятия</w:t>
      </w:r>
      <w:r w:rsidRPr="00EB78DE">
        <w:rPr>
          <w:spacing w:val="1"/>
          <w:sz w:val="24"/>
          <w:szCs w:val="24"/>
        </w:rPr>
        <w:t xml:space="preserve"> </w:t>
      </w:r>
      <w:r w:rsidRPr="00EB78DE">
        <w:rPr>
          <w:sz w:val="24"/>
          <w:szCs w:val="24"/>
        </w:rPr>
        <w:t>строятся</w:t>
      </w:r>
      <w:r w:rsidRPr="00EB78DE">
        <w:rPr>
          <w:spacing w:val="1"/>
          <w:sz w:val="24"/>
          <w:szCs w:val="24"/>
        </w:rPr>
        <w:t xml:space="preserve"> </w:t>
      </w:r>
      <w:r w:rsidRPr="00EB78DE">
        <w:rPr>
          <w:sz w:val="24"/>
          <w:szCs w:val="24"/>
        </w:rPr>
        <w:t>на</w:t>
      </w:r>
      <w:r w:rsidRPr="00EB78DE">
        <w:rPr>
          <w:spacing w:val="1"/>
          <w:sz w:val="24"/>
          <w:szCs w:val="24"/>
        </w:rPr>
        <w:t xml:space="preserve"> </w:t>
      </w:r>
      <w:r w:rsidRPr="00EB78DE">
        <w:rPr>
          <w:sz w:val="24"/>
          <w:szCs w:val="24"/>
        </w:rPr>
        <w:t>основе</w:t>
      </w:r>
      <w:r w:rsidRPr="00EB78DE">
        <w:rPr>
          <w:spacing w:val="1"/>
          <w:sz w:val="24"/>
          <w:szCs w:val="24"/>
        </w:rPr>
        <w:t xml:space="preserve"> </w:t>
      </w:r>
      <w:r w:rsidRPr="00EB78DE">
        <w:rPr>
          <w:sz w:val="24"/>
          <w:szCs w:val="24"/>
        </w:rPr>
        <w:t>предметно-</w:t>
      </w:r>
      <w:r w:rsidRPr="00EB78DE">
        <w:rPr>
          <w:spacing w:val="1"/>
          <w:sz w:val="24"/>
          <w:szCs w:val="24"/>
        </w:rPr>
        <w:t xml:space="preserve"> </w:t>
      </w:r>
      <w:r w:rsidRPr="00EB78DE">
        <w:rPr>
          <w:sz w:val="24"/>
          <w:szCs w:val="24"/>
        </w:rPr>
        <w:t>практической</w:t>
      </w:r>
      <w:r w:rsidRPr="00EB78DE">
        <w:rPr>
          <w:spacing w:val="1"/>
          <w:sz w:val="24"/>
          <w:szCs w:val="24"/>
        </w:rPr>
        <w:t xml:space="preserve"> </w:t>
      </w:r>
      <w:r w:rsidRPr="00EB78DE">
        <w:rPr>
          <w:sz w:val="24"/>
          <w:szCs w:val="24"/>
        </w:rPr>
        <w:t>деятельности</w:t>
      </w:r>
      <w:r w:rsidRPr="00EB78DE">
        <w:rPr>
          <w:spacing w:val="1"/>
          <w:sz w:val="24"/>
          <w:szCs w:val="24"/>
        </w:rPr>
        <w:t xml:space="preserve"> </w:t>
      </w:r>
      <w:r w:rsidRPr="00EB78DE">
        <w:rPr>
          <w:sz w:val="24"/>
          <w:szCs w:val="24"/>
        </w:rPr>
        <w:t>обучающихся,</w:t>
      </w:r>
      <w:r w:rsidRPr="00EB78DE">
        <w:rPr>
          <w:spacing w:val="1"/>
          <w:sz w:val="24"/>
          <w:szCs w:val="24"/>
        </w:rPr>
        <w:t xml:space="preserve"> </w:t>
      </w:r>
      <w:r w:rsidRPr="00EB78DE">
        <w:rPr>
          <w:sz w:val="24"/>
          <w:szCs w:val="24"/>
        </w:rPr>
        <w:t>осуществляются</w:t>
      </w:r>
      <w:r w:rsidRPr="00EB78DE">
        <w:rPr>
          <w:spacing w:val="1"/>
          <w:sz w:val="24"/>
          <w:szCs w:val="24"/>
        </w:rPr>
        <w:t xml:space="preserve"> </w:t>
      </w:r>
      <w:r w:rsidRPr="00EB78DE">
        <w:rPr>
          <w:sz w:val="24"/>
          <w:szCs w:val="24"/>
        </w:rPr>
        <w:t>специалистами</w:t>
      </w:r>
      <w:r w:rsidRPr="00EB78DE">
        <w:rPr>
          <w:spacing w:val="1"/>
          <w:sz w:val="24"/>
          <w:szCs w:val="24"/>
        </w:rPr>
        <w:t xml:space="preserve"> </w:t>
      </w:r>
      <w:r w:rsidRPr="00EB78DE">
        <w:rPr>
          <w:sz w:val="24"/>
          <w:szCs w:val="24"/>
        </w:rPr>
        <w:t>через</w:t>
      </w:r>
      <w:r w:rsidRPr="00EB78DE">
        <w:rPr>
          <w:spacing w:val="1"/>
          <w:sz w:val="24"/>
          <w:szCs w:val="24"/>
        </w:rPr>
        <w:t xml:space="preserve"> </w:t>
      </w:r>
      <w:r w:rsidRPr="00EB78DE">
        <w:rPr>
          <w:sz w:val="24"/>
          <w:szCs w:val="24"/>
        </w:rPr>
        <w:t>систему</w:t>
      </w:r>
      <w:r w:rsidRPr="00EB78DE">
        <w:rPr>
          <w:spacing w:val="1"/>
          <w:sz w:val="24"/>
          <w:szCs w:val="24"/>
        </w:rPr>
        <w:t xml:space="preserve"> </w:t>
      </w:r>
      <w:r w:rsidRPr="00EB78DE">
        <w:rPr>
          <w:sz w:val="24"/>
          <w:szCs w:val="24"/>
        </w:rPr>
        <w:t>специальных</w:t>
      </w:r>
      <w:r w:rsidRPr="00EB78DE">
        <w:rPr>
          <w:spacing w:val="1"/>
          <w:sz w:val="24"/>
          <w:szCs w:val="24"/>
        </w:rPr>
        <w:t xml:space="preserve"> </w:t>
      </w:r>
      <w:r w:rsidRPr="00EB78DE">
        <w:rPr>
          <w:sz w:val="24"/>
          <w:szCs w:val="24"/>
        </w:rPr>
        <w:t>упражнений</w:t>
      </w:r>
      <w:r w:rsidRPr="00EB78DE">
        <w:rPr>
          <w:spacing w:val="1"/>
          <w:sz w:val="24"/>
          <w:szCs w:val="24"/>
        </w:rPr>
        <w:t xml:space="preserve"> </w:t>
      </w:r>
      <w:r w:rsidRPr="00EB78DE">
        <w:rPr>
          <w:sz w:val="24"/>
          <w:szCs w:val="24"/>
        </w:rPr>
        <w:t>и</w:t>
      </w:r>
      <w:r w:rsidRPr="00EB78DE">
        <w:rPr>
          <w:spacing w:val="1"/>
          <w:sz w:val="24"/>
          <w:szCs w:val="24"/>
        </w:rPr>
        <w:t xml:space="preserve"> </w:t>
      </w:r>
      <w:r w:rsidRPr="00EB78DE">
        <w:rPr>
          <w:sz w:val="24"/>
          <w:szCs w:val="24"/>
        </w:rPr>
        <w:t>адаптационно-компенсаторных</w:t>
      </w:r>
      <w:r w:rsidRPr="00EB78DE">
        <w:rPr>
          <w:spacing w:val="1"/>
          <w:sz w:val="24"/>
          <w:szCs w:val="24"/>
        </w:rPr>
        <w:t xml:space="preserve"> </w:t>
      </w:r>
      <w:r w:rsidRPr="00EB78DE">
        <w:rPr>
          <w:sz w:val="24"/>
          <w:szCs w:val="24"/>
        </w:rPr>
        <w:t>технологий,</w:t>
      </w:r>
      <w:r w:rsidRPr="00EB78DE">
        <w:rPr>
          <w:spacing w:val="1"/>
          <w:sz w:val="24"/>
          <w:szCs w:val="24"/>
        </w:rPr>
        <w:t xml:space="preserve"> </w:t>
      </w:r>
      <w:r w:rsidRPr="00EB78DE">
        <w:rPr>
          <w:sz w:val="24"/>
          <w:szCs w:val="24"/>
        </w:rPr>
        <w:t>включают</w:t>
      </w:r>
      <w:r w:rsidRPr="00EB78DE">
        <w:rPr>
          <w:spacing w:val="1"/>
          <w:sz w:val="24"/>
          <w:szCs w:val="24"/>
        </w:rPr>
        <w:t xml:space="preserve"> </w:t>
      </w:r>
      <w:r w:rsidRPr="00EB78DE">
        <w:rPr>
          <w:sz w:val="24"/>
          <w:szCs w:val="24"/>
        </w:rPr>
        <w:t>большое</w:t>
      </w:r>
      <w:r w:rsidRPr="00EB78DE">
        <w:rPr>
          <w:spacing w:val="1"/>
          <w:sz w:val="24"/>
          <w:szCs w:val="24"/>
        </w:rPr>
        <w:t xml:space="preserve"> </w:t>
      </w:r>
      <w:r w:rsidRPr="00EB78DE">
        <w:rPr>
          <w:sz w:val="24"/>
          <w:szCs w:val="24"/>
        </w:rPr>
        <w:t>количество</w:t>
      </w:r>
      <w:r w:rsidRPr="00EB78DE">
        <w:rPr>
          <w:spacing w:val="1"/>
          <w:sz w:val="24"/>
          <w:szCs w:val="24"/>
        </w:rPr>
        <w:t xml:space="preserve"> </w:t>
      </w:r>
      <w:r w:rsidRPr="00EB78DE">
        <w:rPr>
          <w:sz w:val="24"/>
          <w:szCs w:val="24"/>
        </w:rPr>
        <w:t>игровых</w:t>
      </w:r>
      <w:r w:rsidRPr="00EB78DE">
        <w:rPr>
          <w:spacing w:val="1"/>
          <w:sz w:val="24"/>
          <w:szCs w:val="24"/>
        </w:rPr>
        <w:t xml:space="preserve"> </w:t>
      </w:r>
      <w:r w:rsidRPr="00EB78DE">
        <w:rPr>
          <w:sz w:val="24"/>
          <w:szCs w:val="24"/>
        </w:rPr>
        <w:t>и</w:t>
      </w:r>
      <w:r w:rsidRPr="00EB78DE">
        <w:rPr>
          <w:spacing w:val="1"/>
          <w:sz w:val="24"/>
          <w:szCs w:val="24"/>
        </w:rPr>
        <w:t xml:space="preserve"> </w:t>
      </w:r>
      <w:r w:rsidRPr="00EB78DE">
        <w:rPr>
          <w:sz w:val="24"/>
          <w:szCs w:val="24"/>
        </w:rPr>
        <w:t>занимательных</w:t>
      </w:r>
      <w:r w:rsidRPr="00EB78DE">
        <w:rPr>
          <w:spacing w:val="1"/>
          <w:sz w:val="24"/>
          <w:szCs w:val="24"/>
        </w:rPr>
        <w:t xml:space="preserve"> </w:t>
      </w:r>
      <w:r w:rsidRPr="00EB78DE">
        <w:rPr>
          <w:sz w:val="24"/>
          <w:szCs w:val="24"/>
        </w:rPr>
        <w:t>моментов.</w:t>
      </w:r>
      <w:r w:rsidRPr="00EB78DE">
        <w:rPr>
          <w:spacing w:val="1"/>
          <w:sz w:val="24"/>
          <w:szCs w:val="24"/>
        </w:rPr>
        <w:t xml:space="preserve"> </w:t>
      </w:r>
      <w:r w:rsidRPr="00EB78DE">
        <w:rPr>
          <w:sz w:val="24"/>
          <w:szCs w:val="24"/>
        </w:rPr>
        <w:t>Коррекционная</w:t>
      </w:r>
      <w:r w:rsidRPr="00EB78DE">
        <w:rPr>
          <w:spacing w:val="1"/>
          <w:sz w:val="24"/>
          <w:szCs w:val="24"/>
        </w:rPr>
        <w:t xml:space="preserve"> </w:t>
      </w:r>
      <w:r w:rsidRPr="00EB78DE">
        <w:rPr>
          <w:sz w:val="24"/>
          <w:szCs w:val="24"/>
        </w:rPr>
        <w:t>работа</w:t>
      </w:r>
      <w:r w:rsidRPr="00EB78DE">
        <w:rPr>
          <w:spacing w:val="1"/>
          <w:sz w:val="24"/>
          <w:szCs w:val="24"/>
        </w:rPr>
        <w:t xml:space="preserve"> </w:t>
      </w:r>
      <w:r w:rsidRPr="00EB78DE">
        <w:rPr>
          <w:sz w:val="24"/>
          <w:szCs w:val="24"/>
        </w:rPr>
        <w:t>проводится</w:t>
      </w:r>
      <w:r w:rsidRPr="00EB78DE">
        <w:rPr>
          <w:spacing w:val="1"/>
          <w:sz w:val="24"/>
          <w:szCs w:val="24"/>
        </w:rPr>
        <w:t xml:space="preserve"> </w:t>
      </w:r>
      <w:r w:rsidRPr="00EB78DE">
        <w:rPr>
          <w:sz w:val="24"/>
          <w:szCs w:val="24"/>
        </w:rPr>
        <w:t>в</w:t>
      </w:r>
      <w:r w:rsidRPr="00EB78DE">
        <w:rPr>
          <w:spacing w:val="1"/>
          <w:sz w:val="24"/>
          <w:szCs w:val="24"/>
        </w:rPr>
        <w:t xml:space="preserve"> </w:t>
      </w:r>
      <w:r w:rsidRPr="00EB78DE">
        <w:rPr>
          <w:sz w:val="24"/>
          <w:szCs w:val="24"/>
        </w:rPr>
        <w:t>виде</w:t>
      </w:r>
      <w:r w:rsidRPr="00EB78DE">
        <w:rPr>
          <w:spacing w:val="1"/>
          <w:sz w:val="24"/>
          <w:szCs w:val="24"/>
        </w:rPr>
        <w:t xml:space="preserve"> </w:t>
      </w:r>
      <w:r w:rsidRPr="00EB78DE">
        <w:rPr>
          <w:sz w:val="24"/>
          <w:szCs w:val="24"/>
        </w:rPr>
        <w:t>фронтальных</w:t>
      </w:r>
      <w:r w:rsidRPr="00EB78DE">
        <w:rPr>
          <w:spacing w:val="1"/>
          <w:sz w:val="24"/>
          <w:szCs w:val="24"/>
        </w:rPr>
        <w:t xml:space="preserve"> </w:t>
      </w:r>
      <w:r w:rsidRPr="00EB78DE">
        <w:rPr>
          <w:sz w:val="24"/>
          <w:szCs w:val="24"/>
        </w:rPr>
        <w:t>и</w:t>
      </w:r>
      <w:r w:rsidRPr="00EB78DE">
        <w:rPr>
          <w:spacing w:val="1"/>
          <w:sz w:val="24"/>
          <w:szCs w:val="24"/>
        </w:rPr>
        <w:t xml:space="preserve"> </w:t>
      </w:r>
      <w:r w:rsidRPr="00EB78DE">
        <w:rPr>
          <w:sz w:val="24"/>
          <w:szCs w:val="24"/>
        </w:rPr>
        <w:t>индивидуально</w:t>
      </w:r>
      <w:r w:rsidRPr="00EB78DE">
        <w:rPr>
          <w:spacing w:val="11"/>
          <w:sz w:val="24"/>
          <w:szCs w:val="24"/>
        </w:rPr>
        <w:t xml:space="preserve"> </w:t>
      </w:r>
      <w:r w:rsidRPr="00EB78DE">
        <w:rPr>
          <w:sz w:val="24"/>
          <w:szCs w:val="24"/>
        </w:rPr>
        <w:t>-</w:t>
      </w:r>
      <w:r w:rsidRPr="00EB78DE">
        <w:rPr>
          <w:spacing w:val="4"/>
          <w:sz w:val="24"/>
          <w:szCs w:val="24"/>
        </w:rPr>
        <w:t xml:space="preserve"> </w:t>
      </w:r>
      <w:r w:rsidRPr="00EB78DE">
        <w:rPr>
          <w:sz w:val="24"/>
          <w:szCs w:val="24"/>
        </w:rPr>
        <w:t>групповых</w:t>
      </w:r>
      <w:r w:rsidRPr="00EB78DE">
        <w:rPr>
          <w:spacing w:val="-2"/>
          <w:sz w:val="24"/>
          <w:szCs w:val="24"/>
        </w:rPr>
        <w:t xml:space="preserve"> </w:t>
      </w:r>
      <w:r w:rsidRPr="00EB78DE">
        <w:rPr>
          <w:sz w:val="24"/>
          <w:szCs w:val="24"/>
        </w:rPr>
        <w:t>занятий;</w:t>
      </w:r>
      <w:r w:rsidRPr="00EB78DE">
        <w:rPr>
          <w:spacing w:val="6"/>
          <w:sz w:val="24"/>
          <w:szCs w:val="24"/>
        </w:rPr>
        <w:t xml:space="preserve"> </w:t>
      </w:r>
      <w:r w:rsidRPr="00EB78DE">
        <w:rPr>
          <w:sz w:val="24"/>
          <w:szCs w:val="24"/>
        </w:rPr>
        <w:t>продолжительность</w:t>
      </w:r>
      <w:r w:rsidRPr="00EB78DE">
        <w:rPr>
          <w:spacing w:val="6"/>
          <w:sz w:val="24"/>
          <w:szCs w:val="24"/>
        </w:rPr>
        <w:t xml:space="preserve"> </w:t>
      </w:r>
      <w:r w:rsidRPr="00EB78DE">
        <w:rPr>
          <w:sz w:val="24"/>
          <w:szCs w:val="24"/>
        </w:rPr>
        <w:t>занятий</w:t>
      </w:r>
      <w:r w:rsidRPr="00EB78DE">
        <w:rPr>
          <w:spacing w:val="6"/>
          <w:sz w:val="24"/>
          <w:szCs w:val="24"/>
        </w:rPr>
        <w:t xml:space="preserve"> </w:t>
      </w:r>
      <w:r w:rsidRPr="00EB78DE">
        <w:rPr>
          <w:sz w:val="24"/>
          <w:szCs w:val="24"/>
        </w:rPr>
        <w:t>и</w:t>
      </w:r>
      <w:r w:rsidRPr="00EB78DE">
        <w:rPr>
          <w:spacing w:val="5"/>
          <w:sz w:val="24"/>
          <w:szCs w:val="24"/>
        </w:rPr>
        <w:t xml:space="preserve"> </w:t>
      </w:r>
      <w:r w:rsidRPr="00EB78DE">
        <w:rPr>
          <w:sz w:val="24"/>
          <w:szCs w:val="24"/>
        </w:rPr>
        <w:t>перемен,</w:t>
      </w:r>
      <w:r w:rsidR="002344D4">
        <w:rPr>
          <w:sz w:val="24"/>
          <w:szCs w:val="24"/>
        </w:rPr>
        <w:t xml:space="preserve"> </w:t>
      </w:r>
      <w:r w:rsidRPr="00EB78DE">
        <w:rPr>
          <w:sz w:val="24"/>
          <w:szCs w:val="24"/>
        </w:rPr>
        <w:t>чередование</w:t>
      </w:r>
      <w:r w:rsidRPr="00EB78DE">
        <w:rPr>
          <w:spacing w:val="9"/>
          <w:sz w:val="24"/>
          <w:szCs w:val="24"/>
        </w:rPr>
        <w:t xml:space="preserve"> </w:t>
      </w:r>
      <w:r w:rsidRPr="00EB78DE">
        <w:rPr>
          <w:sz w:val="24"/>
          <w:szCs w:val="24"/>
        </w:rPr>
        <w:t>занятий</w:t>
      </w:r>
      <w:r w:rsidRPr="00EB78DE">
        <w:rPr>
          <w:spacing w:val="4"/>
          <w:sz w:val="24"/>
          <w:szCs w:val="24"/>
        </w:rPr>
        <w:t xml:space="preserve"> </w:t>
      </w:r>
      <w:r w:rsidRPr="00EB78DE">
        <w:rPr>
          <w:sz w:val="24"/>
          <w:szCs w:val="24"/>
        </w:rPr>
        <w:t>определяются</w:t>
      </w:r>
      <w:r w:rsidRPr="00EB78DE">
        <w:rPr>
          <w:spacing w:val="10"/>
          <w:sz w:val="24"/>
          <w:szCs w:val="24"/>
        </w:rPr>
        <w:t xml:space="preserve"> </w:t>
      </w:r>
      <w:r w:rsidRPr="00EB78DE">
        <w:rPr>
          <w:sz w:val="24"/>
          <w:szCs w:val="24"/>
        </w:rPr>
        <w:t>учителем</w:t>
      </w:r>
      <w:r w:rsidRPr="00EB78DE">
        <w:rPr>
          <w:spacing w:val="5"/>
          <w:sz w:val="24"/>
          <w:szCs w:val="24"/>
        </w:rPr>
        <w:t xml:space="preserve"> </w:t>
      </w:r>
      <w:r w:rsidRPr="00EB78DE">
        <w:rPr>
          <w:sz w:val="24"/>
          <w:szCs w:val="24"/>
        </w:rPr>
        <w:t>исходя</w:t>
      </w:r>
      <w:r w:rsidRPr="00EB78DE">
        <w:rPr>
          <w:spacing w:val="5"/>
          <w:sz w:val="24"/>
          <w:szCs w:val="24"/>
        </w:rPr>
        <w:t xml:space="preserve"> </w:t>
      </w:r>
      <w:r w:rsidRPr="00EB78DE">
        <w:rPr>
          <w:sz w:val="24"/>
          <w:szCs w:val="24"/>
        </w:rPr>
        <w:t>из</w:t>
      </w:r>
      <w:r w:rsidRPr="00EB78DE">
        <w:rPr>
          <w:spacing w:val="4"/>
          <w:sz w:val="24"/>
          <w:szCs w:val="24"/>
        </w:rPr>
        <w:t xml:space="preserve"> </w:t>
      </w:r>
      <w:r w:rsidRPr="00EB78DE">
        <w:rPr>
          <w:sz w:val="24"/>
          <w:szCs w:val="24"/>
        </w:rPr>
        <w:t>психофизических</w:t>
      </w:r>
      <w:r w:rsidRPr="00EB78DE">
        <w:rPr>
          <w:spacing w:val="-67"/>
          <w:sz w:val="24"/>
          <w:szCs w:val="24"/>
        </w:rPr>
        <w:t xml:space="preserve"> </w:t>
      </w:r>
      <w:r w:rsidRPr="00EB78DE">
        <w:rPr>
          <w:sz w:val="24"/>
          <w:szCs w:val="24"/>
        </w:rPr>
        <w:t>особенностей</w:t>
      </w:r>
      <w:r w:rsidRPr="00EB78DE">
        <w:rPr>
          <w:spacing w:val="-8"/>
          <w:sz w:val="24"/>
          <w:szCs w:val="24"/>
        </w:rPr>
        <w:t xml:space="preserve"> </w:t>
      </w:r>
      <w:r w:rsidRPr="00EB78DE">
        <w:rPr>
          <w:sz w:val="24"/>
          <w:szCs w:val="24"/>
        </w:rPr>
        <w:t>и</w:t>
      </w:r>
      <w:r w:rsidRPr="00EB78DE">
        <w:rPr>
          <w:spacing w:val="-9"/>
          <w:sz w:val="24"/>
          <w:szCs w:val="24"/>
        </w:rPr>
        <w:t xml:space="preserve"> </w:t>
      </w:r>
      <w:r w:rsidRPr="00EB78DE">
        <w:rPr>
          <w:sz w:val="24"/>
          <w:szCs w:val="24"/>
        </w:rPr>
        <w:t>возможностей,</w:t>
      </w:r>
      <w:r w:rsidRPr="00EB78DE">
        <w:rPr>
          <w:spacing w:val="3"/>
          <w:sz w:val="24"/>
          <w:szCs w:val="24"/>
        </w:rPr>
        <w:t xml:space="preserve"> </w:t>
      </w:r>
      <w:r w:rsidRPr="00EB78DE">
        <w:rPr>
          <w:sz w:val="24"/>
          <w:szCs w:val="24"/>
        </w:rPr>
        <w:t>эмоционального</w:t>
      </w:r>
      <w:r w:rsidRPr="00EB78DE">
        <w:rPr>
          <w:spacing w:val="-8"/>
          <w:sz w:val="24"/>
          <w:szCs w:val="24"/>
        </w:rPr>
        <w:t xml:space="preserve"> </w:t>
      </w:r>
      <w:r w:rsidRPr="00EB78DE">
        <w:rPr>
          <w:sz w:val="24"/>
          <w:szCs w:val="24"/>
        </w:rPr>
        <w:t>состояния</w:t>
      </w:r>
      <w:r w:rsidRPr="00EB78DE">
        <w:rPr>
          <w:spacing w:val="-3"/>
          <w:sz w:val="24"/>
          <w:szCs w:val="24"/>
        </w:rPr>
        <w:t xml:space="preserve"> </w:t>
      </w:r>
      <w:r w:rsidRPr="00EB78DE">
        <w:rPr>
          <w:sz w:val="24"/>
          <w:szCs w:val="24"/>
        </w:rPr>
        <w:t>обучающихся.</w:t>
      </w:r>
    </w:p>
    <w:p w:rsidR="00EB78DE" w:rsidRDefault="00EB78DE" w:rsidP="00EB78DE">
      <w:pPr>
        <w:spacing w:before="4"/>
        <w:rPr>
          <w:sz w:val="24"/>
          <w:szCs w:val="24"/>
        </w:rPr>
      </w:pPr>
    </w:p>
    <w:p w:rsidR="002344D4" w:rsidRPr="00EB78DE" w:rsidRDefault="002344D4" w:rsidP="00EB78DE">
      <w:pPr>
        <w:spacing w:before="4"/>
        <w:rPr>
          <w:sz w:val="24"/>
          <w:szCs w:val="24"/>
        </w:rPr>
      </w:pPr>
    </w:p>
    <w:p w:rsidR="00EB78DE" w:rsidRPr="00EB78DE" w:rsidRDefault="00EB78DE" w:rsidP="00EB78DE">
      <w:pPr>
        <w:ind w:left="3111"/>
        <w:outlineLvl w:val="0"/>
        <w:rPr>
          <w:b/>
          <w:bCs/>
          <w:sz w:val="24"/>
          <w:szCs w:val="24"/>
        </w:rPr>
      </w:pPr>
      <w:r w:rsidRPr="00EB78DE">
        <w:rPr>
          <w:b/>
          <w:bCs/>
          <w:sz w:val="24"/>
          <w:szCs w:val="24"/>
        </w:rPr>
        <w:lastRenderedPageBreak/>
        <w:t>Учебный</w:t>
      </w:r>
      <w:r w:rsidRPr="00EB78DE">
        <w:rPr>
          <w:b/>
          <w:bCs/>
          <w:spacing w:val="-4"/>
          <w:sz w:val="24"/>
          <w:szCs w:val="24"/>
        </w:rPr>
        <w:t xml:space="preserve"> </w:t>
      </w:r>
      <w:r w:rsidRPr="00EB78DE">
        <w:rPr>
          <w:b/>
          <w:bCs/>
          <w:sz w:val="24"/>
          <w:szCs w:val="24"/>
        </w:rPr>
        <w:t>план</w:t>
      </w:r>
      <w:r w:rsidRPr="00EB78DE">
        <w:rPr>
          <w:b/>
          <w:bCs/>
          <w:spacing w:val="-9"/>
          <w:sz w:val="24"/>
          <w:szCs w:val="24"/>
        </w:rPr>
        <w:t xml:space="preserve"> </w:t>
      </w:r>
      <w:r w:rsidRPr="00EB78DE">
        <w:rPr>
          <w:b/>
          <w:bCs/>
          <w:sz w:val="24"/>
          <w:szCs w:val="24"/>
        </w:rPr>
        <w:t>начального</w:t>
      </w:r>
      <w:r w:rsidRPr="00EB78DE">
        <w:rPr>
          <w:b/>
          <w:bCs/>
          <w:spacing w:val="-6"/>
          <w:sz w:val="24"/>
          <w:szCs w:val="24"/>
        </w:rPr>
        <w:t xml:space="preserve"> </w:t>
      </w:r>
      <w:r w:rsidRPr="00EB78DE">
        <w:rPr>
          <w:b/>
          <w:bCs/>
          <w:sz w:val="24"/>
          <w:szCs w:val="24"/>
        </w:rPr>
        <w:t>общего</w:t>
      </w:r>
      <w:r w:rsidRPr="00EB78DE">
        <w:rPr>
          <w:b/>
          <w:bCs/>
          <w:spacing w:val="-7"/>
          <w:sz w:val="24"/>
          <w:szCs w:val="24"/>
        </w:rPr>
        <w:t xml:space="preserve"> </w:t>
      </w:r>
      <w:r w:rsidRPr="00EB78DE">
        <w:rPr>
          <w:b/>
          <w:bCs/>
          <w:sz w:val="24"/>
          <w:szCs w:val="24"/>
        </w:rPr>
        <w:t>образования</w:t>
      </w:r>
    </w:p>
    <w:p w:rsidR="00EB78DE" w:rsidRPr="00EB78DE" w:rsidRDefault="00EB78DE" w:rsidP="00EB78DE">
      <w:pPr>
        <w:spacing w:before="2"/>
        <w:rPr>
          <w:b/>
          <w:sz w:val="24"/>
          <w:szCs w:val="24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47"/>
        <w:gridCol w:w="5141"/>
        <w:gridCol w:w="251"/>
        <w:gridCol w:w="504"/>
        <w:gridCol w:w="615"/>
        <w:gridCol w:w="629"/>
        <w:gridCol w:w="513"/>
      </w:tblGrid>
      <w:tr w:rsidR="00EB78DE" w:rsidRPr="00EB78DE" w:rsidTr="002344D4">
        <w:trPr>
          <w:trHeight w:hRule="exact" w:val="936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78DE" w:rsidRPr="00EB78DE" w:rsidRDefault="00EB78DE" w:rsidP="00EB78DE">
            <w:pPr>
              <w:autoSpaceDE/>
              <w:autoSpaceDN/>
              <w:rPr>
                <w:bCs/>
                <w:sz w:val="20"/>
                <w:szCs w:val="20"/>
                <w:lang w:eastAsia="ru-RU" w:bidi="ru-RU"/>
              </w:rPr>
            </w:pPr>
            <w:r w:rsidRPr="00EB78DE">
              <w:rPr>
                <w:bCs/>
                <w:color w:val="000000"/>
                <w:sz w:val="20"/>
                <w:szCs w:val="20"/>
                <w:lang w:eastAsia="ru-RU" w:bidi="ru-RU"/>
              </w:rPr>
              <w:t xml:space="preserve">  Учебный план начального общего образования (5-дневная учебная неделя)</w:t>
            </w:r>
          </w:p>
        </w:tc>
      </w:tr>
      <w:tr w:rsidR="00EB78DE" w:rsidRPr="00EB78DE" w:rsidTr="002344D4">
        <w:trPr>
          <w:trHeight w:hRule="exact" w:val="43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78DE" w:rsidRPr="00EB78DE" w:rsidRDefault="00EB78DE" w:rsidP="00EB78DE">
            <w:pPr>
              <w:autoSpaceDE/>
              <w:autoSpaceDN/>
              <w:jc w:val="center"/>
              <w:rPr>
                <w:b/>
                <w:sz w:val="20"/>
                <w:szCs w:val="20"/>
                <w:lang w:eastAsia="ru-RU" w:bidi="ru-RU"/>
              </w:rPr>
            </w:pPr>
            <w:r w:rsidRPr="00EB78DE">
              <w:rPr>
                <w:bCs/>
                <w:color w:val="000000"/>
                <w:sz w:val="20"/>
                <w:szCs w:val="20"/>
                <w:lang w:eastAsia="ru-RU" w:bidi="ru-RU"/>
              </w:rPr>
              <w:t>Предметные</w:t>
            </w:r>
          </w:p>
          <w:p w:rsidR="00EB78DE" w:rsidRPr="00EB78DE" w:rsidRDefault="00EB78DE" w:rsidP="00EB78DE">
            <w:pPr>
              <w:autoSpaceDE/>
              <w:autoSpaceDN/>
              <w:jc w:val="center"/>
              <w:rPr>
                <w:b/>
                <w:sz w:val="20"/>
                <w:szCs w:val="20"/>
                <w:lang w:eastAsia="ru-RU" w:bidi="ru-RU"/>
              </w:rPr>
            </w:pPr>
            <w:r w:rsidRPr="00EB78DE">
              <w:rPr>
                <w:bCs/>
                <w:color w:val="000000"/>
                <w:sz w:val="20"/>
                <w:szCs w:val="20"/>
                <w:lang w:eastAsia="ru-RU" w:bidi="ru-RU"/>
              </w:rPr>
              <w:t>области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78DE" w:rsidRPr="00EB78DE" w:rsidRDefault="00EB78DE" w:rsidP="00EB78DE">
            <w:pPr>
              <w:autoSpaceDE/>
              <w:autoSpaceDN/>
              <w:jc w:val="center"/>
              <w:rPr>
                <w:b/>
                <w:sz w:val="20"/>
                <w:szCs w:val="20"/>
                <w:lang w:eastAsia="ru-RU" w:bidi="ru-RU"/>
              </w:rPr>
            </w:pPr>
            <w:r w:rsidRPr="00EB78DE">
              <w:rPr>
                <w:bCs/>
                <w:color w:val="000000"/>
                <w:sz w:val="20"/>
                <w:szCs w:val="20"/>
                <w:lang w:eastAsia="ru-RU" w:bidi="ru-RU"/>
              </w:rPr>
              <w:t>Учебные предметы/ классы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78DE" w:rsidRPr="00EB78DE" w:rsidRDefault="00EB78DE" w:rsidP="00EB78DE">
            <w:pPr>
              <w:autoSpaceDE/>
              <w:autoSpaceDN/>
              <w:jc w:val="center"/>
              <w:rPr>
                <w:b/>
                <w:sz w:val="20"/>
                <w:szCs w:val="20"/>
                <w:lang w:eastAsia="ru-RU" w:bidi="ru-RU"/>
              </w:rPr>
            </w:pPr>
            <w:r w:rsidRPr="00EB78DE">
              <w:rPr>
                <w:bCs/>
                <w:color w:val="000000"/>
                <w:sz w:val="20"/>
                <w:szCs w:val="20"/>
                <w:lang w:eastAsia="ru-RU" w:bidi="ru-RU"/>
              </w:rPr>
              <w:t>Количество часов в неделю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78DE" w:rsidRPr="00EB78DE" w:rsidRDefault="00EB78DE" w:rsidP="00EB78DE">
            <w:pPr>
              <w:autoSpaceDE/>
              <w:autoSpaceDN/>
              <w:rPr>
                <w:b/>
                <w:sz w:val="20"/>
                <w:szCs w:val="20"/>
                <w:lang w:eastAsia="ru-RU" w:bidi="ru-RU"/>
              </w:rPr>
            </w:pPr>
            <w:r w:rsidRPr="00EB78DE">
              <w:rPr>
                <w:bCs/>
                <w:color w:val="000000"/>
                <w:sz w:val="20"/>
                <w:szCs w:val="20"/>
                <w:lang w:eastAsia="ru-RU" w:bidi="ru-RU"/>
              </w:rPr>
              <w:t>Всего</w:t>
            </w:r>
          </w:p>
        </w:tc>
      </w:tr>
      <w:tr w:rsidR="00EB78DE" w:rsidRPr="00EB78DE" w:rsidTr="002344D4">
        <w:trPr>
          <w:trHeight w:hRule="exact" w:val="437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B78DE" w:rsidRPr="00EB78DE" w:rsidRDefault="00EB78DE" w:rsidP="00EB78D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B78DE" w:rsidRPr="00EB78DE" w:rsidRDefault="00EB78DE" w:rsidP="00EB78D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78DE" w:rsidRPr="00EB78DE" w:rsidRDefault="00EB78DE" w:rsidP="00EB78DE">
            <w:pPr>
              <w:autoSpaceDE/>
              <w:autoSpaceDN/>
              <w:jc w:val="center"/>
              <w:rPr>
                <w:sz w:val="20"/>
                <w:szCs w:val="20"/>
                <w:lang w:eastAsia="ru-RU" w:bidi="ru-RU"/>
              </w:rPr>
            </w:pPr>
            <w:r w:rsidRPr="00EB78DE">
              <w:rPr>
                <w:bCs/>
                <w:color w:val="000000"/>
                <w:sz w:val="20"/>
                <w:szCs w:val="20"/>
                <w:lang w:eastAsia="ru-RU" w:bidi="ru-RU"/>
              </w:rPr>
              <w:t>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78DE" w:rsidRPr="00EB78DE" w:rsidRDefault="00EB78DE" w:rsidP="00EB78DE">
            <w:pPr>
              <w:autoSpaceDE/>
              <w:autoSpaceDN/>
              <w:jc w:val="center"/>
              <w:rPr>
                <w:sz w:val="20"/>
                <w:szCs w:val="20"/>
                <w:lang w:eastAsia="ru-RU" w:bidi="ru-RU"/>
              </w:rPr>
            </w:pPr>
            <w:r w:rsidRPr="00EB78DE">
              <w:rPr>
                <w:bCs/>
                <w:color w:val="000000"/>
                <w:sz w:val="20"/>
                <w:szCs w:val="20"/>
                <w:lang w:eastAsia="ru-RU" w:bidi="ru-RU"/>
              </w:rPr>
              <w:t>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78DE" w:rsidRPr="00EB78DE" w:rsidRDefault="00EB78DE" w:rsidP="00EB78DE">
            <w:pPr>
              <w:autoSpaceDE/>
              <w:autoSpaceDN/>
              <w:ind w:right="320"/>
              <w:jc w:val="center"/>
              <w:rPr>
                <w:sz w:val="20"/>
                <w:szCs w:val="20"/>
                <w:lang w:eastAsia="ru-RU" w:bidi="ru-RU"/>
              </w:rPr>
            </w:pPr>
            <w:r w:rsidRPr="00EB78DE">
              <w:rPr>
                <w:bCs/>
                <w:color w:val="000000"/>
                <w:sz w:val="20"/>
                <w:szCs w:val="20"/>
                <w:lang w:eastAsia="ru-RU" w:bidi="ru-RU"/>
              </w:rPr>
              <w:t xml:space="preserve">III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78DE" w:rsidRPr="00EB78DE" w:rsidRDefault="00EB78DE" w:rsidP="00EB78DE">
            <w:pPr>
              <w:autoSpaceDE/>
              <w:autoSpaceDN/>
              <w:ind w:right="320"/>
              <w:jc w:val="center"/>
              <w:rPr>
                <w:sz w:val="20"/>
                <w:szCs w:val="20"/>
                <w:lang w:eastAsia="ru-RU" w:bidi="ru-RU"/>
              </w:rPr>
            </w:pPr>
            <w:r w:rsidRPr="00EB78DE">
              <w:rPr>
                <w:bCs/>
                <w:color w:val="000000"/>
                <w:sz w:val="20"/>
                <w:szCs w:val="20"/>
                <w:lang w:eastAsia="ru-RU" w:bidi="ru-RU"/>
              </w:rPr>
              <w:t>IV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78DE" w:rsidRPr="00EB78DE" w:rsidRDefault="00EB78DE" w:rsidP="00EB78DE">
            <w:pPr>
              <w:shd w:val="clear" w:color="auto" w:fill="FFFFFF"/>
              <w:autoSpaceDE/>
              <w:autoSpaceDN/>
              <w:spacing w:before="300" w:after="120" w:line="0" w:lineRule="atLeast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EB78DE" w:rsidRPr="00EB78DE" w:rsidTr="002344D4">
        <w:trPr>
          <w:trHeight w:hRule="exact" w:val="451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78DE" w:rsidRPr="00EB78DE" w:rsidRDefault="00EB78DE" w:rsidP="00EB78DE">
            <w:pPr>
              <w:autoSpaceDE/>
              <w:autoSpaceDN/>
              <w:rPr>
                <w:sz w:val="20"/>
                <w:szCs w:val="20"/>
                <w:lang w:eastAsia="ru-RU" w:bidi="ru-RU"/>
              </w:rPr>
            </w:pPr>
            <w:r w:rsidRPr="00EB78DE">
              <w:rPr>
                <w:bCs/>
                <w:color w:val="000000"/>
                <w:sz w:val="20"/>
                <w:szCs w:val="20"/>
                <w:lang w:eastAsia="ru-RU" w:bidi="ru-RU"/>
              </w:rPr>
              <w:t>Обязательная часть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78DE" w:rsidRPr="00EB78DE" w:rsidRDefault="00EB78DE" w:rsidP="00EB78DE">
            <w:pPr>
              <w:rPr>
                <w:sz w:val="20"/>
                <w:szCs w:val="20"/>
              </w:rPr>
            </w:pPr>
          </w:p>
        </w:tc>
      </w:tr>
      <w:tr w:rsidR="00EB78DE" w:rsidRPr="00EB78DE" w:rsidTr="002344D4">
        <w:trPr>
          <w:trHeight w:hRule="exact" w:val="45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78DE" w:rsidRPr="00EB78DE" w:rsidRDefault="00EB78DE" w:rsidP="00EB78DE">
            <w:pPr>
              <w:autoSpaceDE/>
              <w:autoSpaceDN/>
              <w:rPr>
                <w:b/>
                <w:sz w:val="20"/>
                <w:szCs w:val="20"/>
                <w:lang w:eastAsia="ru-RU" w:bidi="ru-RU"/>
              </w:rPr>
            </w:pPr>
            <w:r w:rsidRPr="00EB78DE">
              <w:rPr>
                <w:bCs/>
                <w:color w:val="000000"/>
                <w:sz w:val="20"/>
                <w:szCs w:val="20"/>
                <w:lang w:eastAsia="ru-RU" w:bidi="ru-RU"/>
              </w:rPr>
              <w:t>Русский язык и литературное чтение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78DE" w:rsidRPr="00EB78DE" w:rsidRDefault="00EB78DE" w:rsidP="00EB78DE">
            <w:pPr>
              <w:autoSpaceDE/>
              <w:autoSpaceDN/>
              <w:rPr>
                <w:b/>
                <w:sz w:val="20"/>
                <w:szCs w:val="20"/>
                <w:lang w:eastAsia="ru-RU" w:bidi="ru-RU"/>
              </w:rPr>
            </w:pPr>
            <w:r w:rsidRPr="00EB78DE">
              <w:rPr>
                <w:bCs/>
                <w:color w:val="000000"/>
                <w:sz w:val="20"/>
                <w:szCs w:val="20"/>
                <w:lang w:eastAsia="ru-RU" w:bidi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78DE" w:rsidRPr="00EB78DE" w:rsidRDefault="00EB78DE" w:rsidP="00EB78DE">
            <w:pPr>
              <w:autoSpaceDE/>
              <w:autoSpaceDN/>
              <w:jc w:val="center"/>
              <w:rPr>
                <w:b/>
                <w:sz w:val="20"/>
                <w:szCs w:val="20"/>
                <w:lang w:eastAsia="ru-RU" w:bidi="ru-RU"/>
              </w:rPr>
            </w:pPr>
            <w:r w:rsidRPr="00EB78DE">
              <w:rPr>
                <w:bCs/>
                <w:color w:val="000000"/>
                <w:sz w:val="20"/>
                <w:szCs w:val="20"/>
                <w:lang w:eastAsia="ru-RU" w:bidi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78DE" w:rsidRPr="00EB78DE" w:rsidRDefault="00EB78DE" w:rsidP="00EB78DE">
            <w:pPr>
              <w:autoSpaceDE/>
              <w:autoSpaceDN/>
              <w:jc w:val="center"/>
              <w:rPr>
                <w:b/>
                <w:sz w:val="20"/>
                <w:szCs w:val="20"/>
                <w:lang w:eastAsia="ru-RU" w:bidi="ru-RU"/>
              </w:rPr>
            </w:pPr>
            <w:r w:rsidRPr="00EB78DE">
              <w:rPr>
                <w:bCs/>
                <w:color w:val="000000"/>
                <w:sz w:val="20"/>
                <w:szCs w:val="20"/>
                <w:lang w:eastAsia="ru-RU" w:bidi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78DE" w:rsidRPr="00EB78DE" w:rsidRDefault="00EB78DE" w:rsidP="00EB78DE">
            <w:pPr>
              <w:autoSpaceDE/>
              <w:autoSpaceDN/>
              <w:jc w:val="center"/>
              <w:rPr>
                <w:b/>
                <w:sz w:val="20"/>
                <w:szCs w:val="20"/>
                <w:lang w:eastAsia="ru-RU" w:bidi="ru-RU"/>
              </w:rPr>
            </w:pPr>
            <w:r w:rsidRPr="00EB78DE">
              <w:rPr>
                <w:bCs/>
                <w:color w:val="000000"/>
                <w:sz w:val="20"/>
                <w:szCs w:val="20"/>
                <w:lang w:eastAsia="ru-RU" w:bidi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78DE" w:rsidRPr="00EB78DE" w:rsidRDefault="00EB78DE" w:rsidP="00EB78DE">
            <w:pPr>
              <w:autoSpaceDE/>
              <w:autoSpaceDN/>
              <w:jc w:val="center"/>
              <w:rPr>
                <w:b/>
                <w:sz w:val="20"/>
                <w:szCs w:val="20"/>
                <w:lang w:eastAsia="ru-RU" w:bidi="ru-RU"/>
              </w:rPr>
            </w:pPr>
            <w:r w:rsidRPr="00EB78DE">
              <w:rPr>
                <w:bCs/>
                <w:color w:val="000000"/>
                <w:sz w:val="20"/>
                <w:szCs w:val="20"/>
                <w:lang w:eastAsia="ru-RU" w:bidi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78DE" w:rsidRPr="00EB78DE" w:rsidRDefault="00EB78DE" w:rsidP="00EB78DE">
            <w:pPr>
              <w:autoSpaceDE/>
              <w:autoSpaceDN/>
              <w:jc w:val="center"/>
              <w:rPr>
                <w:b/>
                <w:sz w:val="20"/>
                <w:szCs w:val="20"/>
                <w:lang w:eastAsia="ru-RU" w:bidi="ru-RU"/>
              </w:rPr>
            </w:pPr>
            <w:r w:rsidRPr="00EB78DE">
              <w:rPr>
                <w:bCs/>
                <w:color w:val="000000"/>
                <w:sz w:val="20"/>
                <w:szCs w:val="20"/>
                <w:lang w:eastAsia="ru-RU" w:bidi="ru-RU"/>
              </w:rPr>
              <w:t>20</w:t>
            </w:r>
          </w:p>
        </w:tc>
      </w:tr>
      <w:tr w:rsidR="00EB78DE" w:rsidRPr="00EB78DE" w:rsidTr="002344D4">
        <w:trPr>
          <w:trHeight w:hRule="exact" w:val="614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B78DE" w:rsidRPr="00EB78DE" w:rsidRDefault="00EB78DE" w:rsidP="00EB78D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78DE" w:rsidRPr="00EB78DE" w:rsidRDefault="00EB78DE" w:rsidP="00EB78DE">
            <w:pPr>
              <w:autoSpaceDE/>
              <w:autoSpaceDN/>
              <w:rPr>
                <w:sz w:val="20"/>
                <w:szCs w:val="20"/>
                <w:lang w:eastAsia="ru-RU" w:bidi="ru-RU"/>
              </w:rPr>
            </w:pPr>
            <w:r w:rsidRPr="00EB78DE">
              <w:rPr>
                <w:bCs/>
                <w:color w:val="000000"/>
                <w:sz w:val="20"/>
                <w:szCs w:val="20"/>
                <w:lang w:eastAsia="ru-RU" w:bidi="ru-RU"/>
              </w:rPr>
              <w:t>Литературное чтение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78DE" w:rsidRPr="00EB78DE" w:rsidRDefault="00EB78DE" w:rsidP="00EB78DE">
            <w:pPr>
              <w:autoSpaceDE/>
              <w:autoSpaceDN/>
              <w:jc w:val="center"/>
              <w:rPr>
                <w:sz w:val="20"/>
                <w:szCs w:val="20"/>
                <w:lang w:eastAsia="ru-RU" w:bidi="ru-RU"/>
              </w:rPr>
            </w:pPr>
            <w:r w:rsidRPr="00EB78DE">
              <w:rPr>
                <w:bCs/>
                <w:color w:val="000000"/>
                <w:sz w:val="20"/>
                <w:szCs w:val="20"/>
                <w:lang w:eastAsia="ru-RU" w:bidi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78DE" w:rsidRPr="00EB78DE" w:rsidRDefault="00EB78DE" w:rsidP="00EB78DE">
            <w:pPr>
              <w:autoSpaceDE/>
              <w:autoSpaceDN/>
              <w:jc w:val="center"/>
              <w:rPr>
                <w:sz w:val="20"/>
                <w:szCs w:val="20"/>
                <w:lang w:eastAsia="ru-RU" w:bidi="ru-RU"/>
              </w:rPr>
            </w:pPr>
            <w:r w:rsidRPr="00EB78DE">
              <w:rPr>
                <w:bCs/>
                <w:color w:val="000000"/>
                <w:sz w:val="20"/>
                <w:szCs w:val="20"/>
                <w:lang w:eastAsia="ru-RU" w:bidi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78DE" w:rsidRPr="00EB78DE" w:rsidRDefault="00EB78DE" w:rsidP="00EB78DE">
            <w:pPr>
              <w:autoSpaceDE/>
              <w:autoSpaceDN/>
              <w:jc w:val="center"/>
              <w:rPr>
                <w:sz w:val="20"/>
                <w:szCs w:val="20"/>
                <w:lang w:eastAsia="ru-RU" w:bidi="ru-RU"/>
              </w:rPr>
            </w:pPr>
            <w:r w:rsidRPr="00EB78DE">
              <w:rPr>
                <w:bCs/>
                <w:color w:val="000000"/>
                <w:sz w:val="20"/>
                <w:szCs w:val="20"/>
                <w:lang w:eastAsia="ru-RU" w:bidi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78DE" w:rsidRPr="00EB78DE" w:rsidRDefault="00EB78DE" w:rsidP="00EB78DE">
            <w:pPr>
              <w:autoSpaceDE/>
              <w:autoSpaceDN/>
              <w:jc w:val="center"/>
              <w:rPr>
                <w:sz w:val="20"/>
                <w:szCs w:val="20"/>
                <w:lang w:eastAsia="ru-RU" w:bidi="ru-RU"/>
              </w:rPr>
            </w:pPr>
            <w:r w:rsidRPr="00EB78DE">
              <w:rPr>
                <w:bCs/>
                <w:color w:val="000000"/>
                <w:sz w:val="20"/>
                <w:szCs w:val="20"/>
                <w:lang w:eastAsia="ru-RU" w:bidi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78DE" w:rsidRPr="00EB78DE" w:rsidRDefault="00EB78DE" w:rsidP="00EB78DE">
            <w:pPr>
              <w:autoSpaceDE/>
              <w:autoSpaceDN/>
              <w:jc w:val="center"/>
              <w:rPr>
                <w:sz w:val="20"/>
                <w:szCs w:val="20"/>
                <w:lang w:eastAsia="ru-RU" w:bidi="ru-RU"/>
              </w:rPr>
            </w:pPr>
            <w:r w:rsidRPr="00EB78DE">
              <w:rPr>
                <w:bCs/>
                <w:color w:val="000000"/>
                <w:sz w:val="20"/>
                <w:szCs w:val="20"/>
                <w:lang w:eastAsia="ru-RU" w:bidi="ru-RU"/>
              </w:rPr>
              <w:t>16</w:t>
            </w:r>
          </w:p>
        </w:tc>
      </w:tr>
      <w:tr w:rsidR="00EB78DE" w:rsidRPr="00EB78DE" w:rsidTr="002344D4">
        <w:trPr>
          <w:trHeight w:hRule="exact" w:val="5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78DE" w:rsidRPr="00EB78DE" w:rsidRDefault="00EB78DE" w:rsidP="00EB78DE">
            <w:pPr>
              <w:autoSpaceDE/>
              <w:autoSpaceDN/>
              <w:rPr>
                <w:b/>
                <w:sz w:val="20"/>
                <w:szCs w:val="20"/>
                <w:lang w:eastAsia="ru-RU" w:bidi="ru-RU"/>
              </w:rPr>
            </w:pPr>
            <w:r w:rsidRPr="00EB78DE">
              <w:rPr>
                <w:bCs/>
                <w:color w:val="000000"/>
                <w:sz w:val="20"/>
                <w:szCs w:val="20"/>
                <w:lang w:eastAsia="ru-RU" w:bidi="ru-RU"/>
              </w:rPr>
              <w:t>Иностранный</w:t>
            </w:r>
          </w:p>
          <w:p w:rsidR="00EB78DE" w:rsidRPr="00EB78DE" w:rsidRDefault="00EB78DE" w:rsidP="00EB78DE">
            <w:pPr>
              <w:autoSpaceDE/>
              <w:autoSpaceDN/>
              <w:rPr>
                <w:b/>
                <w:sz w:val="20"/>
                <w:szCs w:val="20"/>
                <w:lang w:eastAsia="ru-RU" w:bidi="ru-RU"/>
              </w:rPr>
            </w:pPr>
            <w:r w:rsidRPr="00EB78DE">
              <w:rPr>
                <w:bCs/>
                <w:color w:val="000000"/>
                <w:sz w:val="20"/>
                <w:szCs w:val="20"/>
                <w:lang w:eastAsia="ru-RU" w:bidi="ru-RU"/>
              </w:rPr>
              <w:t>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78DE" w:rsidRPr="00EB78DE" w:rsidRDefault="00EB78DE" w:rsidP="00EB78DE">
            <w:pPr>
              <w:autoSpaceDE/>
              <w:autoSpaceDN/>
              <w:rPr>
                <w:b/>
                <w:sz w:val="20"/>
                <w:szCs w:val="20"/>
                <w:lang w:eastAsia="ru-RU" w:bidi="ru-RU"/>
              </w:rPr>
            </w:pPr>
            <w:r w:rsidRPr="00EB78DE">
              <w:rPr>
                <w:bCs/>
                <w:color w:val="000000"/>
                <w:sz w:val="20"/>
                <w:szCs w:val="20"/>
                <w:lang w:eastAsia="ru-RU" w:bidi="ru-RU"/>
              </w:rPr>
              <w:t>Иностранный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78DE" w:rsidRPr="00EB78DE" w:rsidRDefault="00EB78DE" w:rsidP="00EB78DE">
            <w:pPr>
              <w:autoSpaceDE/>
              <w:autoSpaceDN/>
              <w:jc w:val="center"/>
              <w:rPr>
                <w:b/>
                <w:sz w:val="20"/>
                <w:szCs w:val="20"/>
                <w:lang w:eastAsia="ru-RU" w:bidi="ru-RU"/>
              </w:rPr>
            </w:pPr>
            <w:r w:rsidRPr="00EB78DE">
              <w:rPr>
                <w:bCs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78DE" w:rsidRPr="00EB78DE" w:rsidRDefault="00EB78DE" w:rsidP="00EB78DE">
            <w:pPr>
              <w:autoSpaceDE/>
              <w:autoSpaceDN/>
              <w:jc w:val="center"/>
              <w:rPr>
                <w:b/>
                <w:sz w:val="20"/>
                <w:szCs w:val="20"/>
                <w:lang w:eastAsia="ru-RU" w:bidi="ru-RU"/>
              </w:rPr>
            </w:pPr>
            <w:r w:rsidRPr="00EB78DE">
              <w:rPr>
                <w:bCs/>
                <w:color w:val="000000"/>
                <w:sz w:val="20"/>
                <w:szCs w:val="20"/>
                <w:lang w:eastAsia="ru-RU" w:bidi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78DE" w:rsidRPr="00EB78DE" w:rsidRDefault="00EB78DE" w:rsidP="00EB78DE">
            <w:pPr>
              <w:autoSpaceDE/>
              <w:autoSpaceDN/>
              <w:jc w:val="center"/>
              <w:rPr>
                <w:b/>
                <w:sz w:val="20"/>
                <w:szCs w:val="20"/>
                <w:lang w:eastAsia="ru-RU" w:bidi="ru-RU"/>
              </w:rPr>
            </w:pPr>
            <w:r w:rsidRPr="00EB78DE">
              <w:rPr>
                <w:bCs/>
                <w:color w:val="000000"/>
                <w:sz w:val="20"/>
                <w:szCs w:val="20"/>
                <w:lang w:eastAsia="ru-RU" w:bidi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78DE" w:rsidRPr="00EB78DE" w:rsidRDefault="00EB78DE" w:rsidP="00EB78DE">
            <w:pPr>
              <w:autoSpaceDE/>
              <w:autoSpaceDN/>
              <w:jc w:val="center"/>
              <w:rPr>
                <w:b/>
                <w:sz w:val="20"/>
                <w:szCs w:val="20"/>
                <w:lang w:eastAsia="ru-RU" w:bidi="ru-RU"/>
              </w:rPr>
            </w:pPr>
            <w:r w:rsidRPr="00EB78DE">
              <w:rPr>
                <w:bCs/>
                <w:color w:val="000000"/>
                <w:sz w:val="20"/>
                <w:szCs w:val="20"/>
                <w:lang w:eastAsia="ru-RU" w:bidi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78DE" w:rsidRPr="00EB78DE" w:rsidRDefault="00EB78DE" w:rsidP="00EB78DE">
            <w:pPr>
              <w:autoSpaceDE/>
              <w:autoSpaceDN/>
              <w:jc w:val="center"/>
              <w:rPr>
                <w:b/>
                <w:sz w:val="20"/>
                <w:szCs w:val="20"/>
                <w:lang w:eastAsia="ru-RU" w:bidi="ru-RU"/>
              </w:rPr>
            </w:pPr>
            <w:r w:rsidRPr="00EB78DE">
              <w:rPr>
                <w:bCs/>
                <w:color w:val="000000"/>
                <w:sz w:val="20"/>
                <w:szCs w:val="20"/>
                <w:lang w:eastAsia="ru-RU" w:bidi="ru-RU"/>
              </w:rPr>
              <w:t>6</w:t>
            </w:r>
          </w:p>
        </w:tc>
      </w:tr>
      <w:tr w:rsidR="00EB78DE" w:rsidRPr="00EB78DE" w:rsidTr="002344D4">
        <w:trPr>
          <w:trHeight w:hRule="exact" w:val="5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78DE" w:rsidRPr="00EB78DE" w:rsidRDefault="00EB78DE" w:rsidP="00EB78DE">
            <w:pPr>
              <w:autoSpaceDE/>
              <w:autoSpaceDN/>
              <w:rPr>
                <w:b/>
                <w:sz w:val="20"/>
                <w:szCs w:val="20"/>
                <w:lang w:eastAsia="ru-RU" w:bidi="ru-RU"/>
              </w:rPr>
            </w:pPr>
            <w:r w:rsidRPr="00EB78DE">
              <w:rPr>
                <w:bCs/>
                <w:color w:val="000000"/>
                <w:sz w:val="20"/>
                <w:szCs w:val="20"/>
                <w:lang w:eastAsia="ru-RU" w:bidi="ru-RU"/>
              </w:rPr>
              <w:t>Математика и информатика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78DE" w:rsidRPr="00EB78DE" w:rsidRDefault="00EB78DE" w:rsidP="00EB78DE">
            <w:pPr>
              <w:autoSpaceDE/>
              <w:autoSpaceDN/>
              <w:rPr>
                <w:b/>
                <w:sz w:val="20"/>
                <w:szCs w:val="20"/>
                <w:lang w:eastAsia="ru-RU" w:bidi="ru-RU"/>
              </w:rPr>
            </w:pPr>
            <w:r w:rsidRPr="00EB78DE">
              <w:rPr>
                <w:bCs/>
                <w:color w:val="000000"/>
                <w:sz w:val="20"/>
                <w:szCs w:val="20"/>
                <w:lang w:eastAsia="ru-RU" w:bidi="ru-RU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B78DE" w:rsidRPr="00EB78DE" w:rsidRDefault="00EB78DE" w:rsidP="00EB78DE">
            <w:pPr>
              <w:autoSpaceDE/>
              <w:autoSpaceDN/>
              <w:jc w:val="center"/>
              <w:rPr>
                <w:b/>
                <w:sz w:val="20"/>
                <w:szCs w:val="20"/>
                <w:lang w:eastAsia="ru-RU" w:bidi="ru-RU"/>
              </w:rPr>
            </w:pPr>
            <w:r w:rsidRPr="00EB78DE">
              <w:rPr>
                <w:bCs/>
                <w:color w:val="000000"/>
                <w:sz w:val="20"/>
                <w:szCs w:val="20"/>
                <w:lang w:eastAsia="ru-RU" w:bidi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B78DE" w:rsidRPr="00EB78DE" w:rsidRDefault="00EB78DE" w:rsidP="00EB78DE">
            <w:pPr>
              <w:autoSpaceDE/>
              <w:autoSpaceDN/>
              <w:jc w:val="center"/>
              <w:rPr>
                <w:b/>
                <w:sz w:val="20"/>
                <w:szCs w:val="20"/>
                <w:lang w:eastAsia="ru-RU" w:bidi="ru-RU"/>
              </w:rPr>
            </w:pPr>
            <w:r w:rsidRPr="00EB78DE">
              <w:rPr>
                <w:bCs/>
                <w:color w:val="000000"/>
                <w:sz w:val="20"/>
                <w:szCs w:val="20"/>
                <w:lang w:eastAsia="ru-RU" w:bidi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B78DE" w:rsidRPr="00EB78DE" w:rsidRDefault="00EB78DE" w:rsidP="00EB78DE">
            <w:pPr>
              <w:autoSpaceDE/>
              <w:autoSpaceDN/>
              <w:jc w:val="center"/>
              <w:rPr>
                <w:b/>
                <w:sz w:val="20"/>
                <w:szCs w:val="20"/>
                <w:lang w:eastAsia="ru-RU" w:bidi="ru-RU"/>
              </w:rPr>
            </w:pPr>
            <w:r w:rsidRPr="00EB78DE">
              <w:rPr>
                <w:bCs/>
                <w:color w:val="000000"/>
                <w:sz w:val="20"/>
                <w:szCs w:val="20"/>
                <w:lang w:eastAsia="ru-RU" w:bidi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B78DE" w:rsidRPr="00EB78DE" w:rsidRDefault="00EB78DE" w:rsidP="00EB78DE">
            <w:pPr>
              <w:autoSpaceDE/>
              <w:autoSpaceDN/>
              <w:jc w:val="center"/>
              <w:rPr>
                <w:b/>
                <w:sz w:val="20"/>
                <w:szCs w:val="20"/>
                <w:lang w:eastAsia="ru-RU" w:bidi="ru-RU"/>
              </w:rPr>
            </w:pPr>
            <w:r w:rsidRPr="00EB78DE">
              <w:rPr>
                <w:bCs/>
                <w:color w:val="000000"/>
                <w:sz w:val="20"/>
                <w:szCs w:val="20"/>
                <w:lang w:eastAsia="ru-RU" w:bidi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8DE" w:rsidRPr="00EB78DE" w:rsidRDefault="00EB78DE" w:rsidP="00EB78DE">
            <w:pPr>
              <w:autoSpaceDE/>
              <w:autoSpaceDN/>
              <w:jc w:val="center"/>
              <w:rPr>
                <w:b/>
                <w:sz w:val="20"/>
                <w:szCs w:val="20"/>
                <w:lang w:eastAsia="ru-RU" w:bidi="ru-RU"/>
              </w:rPr>
            </w:pPr>
            <w:r w:rsidRPr="00EB78DE">
              <w:rPr>
                <w:bCs/>
                <w:color w:val="000000"/>
                <w:sz w:val="20"/>
                <w:szCs w:val="20"/>
                <w:lang w:eastAsia="ru-RU" w:bidi="ru-RU"/>
              </w:rPr>
              <w:t>19</w:t>
            </w:r>
          </w:p>
        </w:tc>
      </w:tr>
      <w:tr w:rsidR="00EB78DE" w:rsidRPr="00EB78DE" w:rsidTr="002344D4">
        <w:trPr>
          <w:trHeight w:hRule="exact" w:val="7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78DE" w:rsidRPr="00EB78DE" w:rsidRDefault="00EB78DE" w:rsidP="00EB78DE">
            <w:pPr>
              <w:autoSpaceDE/>
              <w:autoSpaceDN/>
              <w:rPr>
                <w:b/>
                <w:sz w:val="20"/>
                <w:szCs w:val="20"/>
                <w:lang w:eastAsia="ru-RU" w:bidi="ru-RU"/>
              </w:rPr>
            </w:pPr>
            <w:r w:rsidRPr="00EB78DE">
              <w:rPr>
                <w:bCs/>
                <w:color w:val="000000"/>
                <w:sz w:val="20"/>
                <w:szCs w:val="20"/>
                <w:lang w:eastAsia="ru-RU" w:bidi="ru-RU"/>
              </w:rPr>
              <w:t>Обществознание и естествознание (Окружающий мир)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78DE" w:rsidRPr="00EB78DE" w:rsidRDefault="00EB78DE" w:rsidP="00EB78DE">
            <w:pPr>
              <w:autoSpaceDE/>
              <w:autoSpaceDN/>
              <w:rPr>
                <w:b/>
                <w:sz w:val="20"/>
                <w:szCs w:val="20"/>
                <w:lang w:eastAsia="ru-RU" w:bidi="ru-RU"/>
              </w:rPr>
            </w:pPr>
            <w:r w:rsidRPr="00EB78DE">
              <w:rPr>
                <w:bCs/>
                <w:color w:val="000000"/>
                <w:sz w:val="20"/>
                <w:szCs w:val="20"/>
                <w:lang w:eastAsia="ru-RU" w:bidi="ru-RU"/>
              </w:rPr>
              <w:t>Окружающий мир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78DE" w:rsidRPr="00EB78DE" w:rsidRDefault="00EB78DE" w:rsidP="00EB78DE">
            <w:pPr>
              <w:autoSpaceDE/>
              <w:autoSpaceDN/>
              <w:jc w:val="center"/>
              <w:rPr>
                <w:b/>
                <w:sz w:val="20"/>
                <w:szCs w:val="20"/>
                <w:lang w:eastAsia="ru-RU" w:bidi="ru-RU"/>
              </w:rPr>
            </w:pPr>
            <w:r w:rsidRPr="00EB78DE">
              <w:rPr>
                <w:bCs/>
                <w:color w:val="000000"/>
                <w:sz w:val="20"/>
                <w:szCs w:val="20"/>
                <w:lang w:eastAsia="ru-RU" w:bidi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78DE" w:rsidRPr="00EB78DE" w:rsidRDefault="00EB78DE" w:rsidP="00EB78DE">
            <w:pPr>
              <w:autoSpaceDE/>
              <w:autoSpaceDN/>
              <w:jc w:val="center"/>
              <w:rPr>
                <w:b/>
                <w:sz w:val="20"/>
                <w:szCs w:val="20"/>
                <w:lang w:eastAsia="ru-RU" w:bidi="ru-RU"/>
              </w:rPr>
            </w:pPr>
            <w:r w:rsidRPr="00EB78DE">
              <w:rPr>
                <w:bCs/>
                <w:color w:val="000000"/>
                <w:sz w:val="20"/>
                <w:szCs w:val="20"/>
                <w:lang w:eastAsia="ru-RU" w:bidi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78DE" w:rsidRPr="00EB78DE" w:rsidRDefault="00EB78DE" w:rsidP="00EB78DE">
            <w:pPr>
              <w:autoSpaceDE/>
              <w:autoSpaceDN/>
              <w:jc w:val="center"/>
              <w:rPr>
                <w:b/>
                <w:sz w:val="20"/>
                <w:szCs w:val="20"/>
                <w:lang w:eastAsia="ru-RU" w:bidi="ru-RU"/>
              </w:rPr>
            </w:pPr>
            <w:r w:rsidRPr="00EB78DE">
              <w:rPr>
                <w:bCs/>
                <w:color w:val="000000"/>
                <w:sz w:val="20"/>
                <w:szCs w:val="20"/>
                <w:lang w:eastAsia="ru-RU" w:bidi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78DE" w:rsidRPr="00EB78DE" w:rsidRDefault="00EB78DE" w:rsidP="00EB78DE">
            <w:pPr>
              <w:autoSpaceDE/>
              <w:autoSpaceDN/>
              <w:jc w:val="center"/>
              <w:rPr>
                <w:b/>
                <w:sz w:val="20"/>
                <w:szCs w:val="20"/>
                <w:lang w:eastAsia="ru-RU" w:bidi="ru-RU"/>
              </w:rPr>
            </w:pPr>
            <w:r w:rsidRPr="00EB78DE">
              <w:rPr>
                <w:bCs/>
                <w:color w:val="000000"/>
                <w:sz w:val="20"/>
                <w:szCs w:val="20"/>
                <w:lang w:eastAsia="ru-RU" w:bidi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78DE" w:rsidRPr="00EB78DE" w:rsidRDefault="00EB78DE" w:rsidP="00EB78DE">
            <w:pPr>
              <w:autoSpaceDE/>
              <w:autoSpaceDN/>
              <w:jc w:val="center"/>
              <w:rPr>
                <w:b/>
                <w:sz w:val="20"/>
                <w:szCs w:val="20"/>
                <w:lang w:eastAsia="ru-RU" w:bidi="ru-RU"/>
              </w:rPr>
            </w:pPr>
            <w:r w:rsidRPr="00EB78DE">
              <w:rPr>
                <w:bCs/>
                <w:color w:val="000000"/>
                <w:sz w:val="20"/>
                <w:szCs w:val="20"/>
                <w:lang w:eastAsia="ru-RU" w:bidi="ru-RU"/>
              </w:rPr>
              <w:t>8</w:t>
            </w:r>
          </w:p>
        </w:tc>
      </w:tr>
      <w:tr w:rsidR="00EB78DE" w:rsidRPr="00EB78DE" w:rsidTr="002344D4">
        <w:trPr>
          <w:trHeight w:hRule="exact" w:val="99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78DE" w:rsidRPr="00EB78DE" w:rsidRDefault="00EB78DE" w:rsidP="00EB78DE">
            <w:pPr>
              <w:autoSpaceDE/>
              <w:autoSpaceDN/>
              <w:rPr>
                <w:b/>
                <w:sz w:val="20"/>
                <w:szCs w:val="20"/>
                <w:lang w:eastAsia="ru-RU" w:bidi="ru-RU"/>
              </w:rPr>
            </w:pPr>
            <w:r w:rsidRPr="00EB78DE">
              <w:rPr>
                <w:bCs/>
                <w:color w:val="000000"/>
                <w:sz w:val="20"/>
                <w:szCs w:val="20"/>
                <w:lang w:eastAsia="ru-RU" w:bidi="ru-RU"/>
              </w:rPr>
              <w:t>Основы</w:t>
            </w:r>
          </w:p>
          <w:p w:rsidR="00EB78DE" w:rsidRPr="00EB78DE" w:rsidRDefault="00EB78DE" w:rsidP="00EB78DE">
            <w:pPr>
              <w:autoSpaceDE/>
              <w:autoSpaceDN/>
              <w:rPr>
                <w:b/>
                <w:sz w:val="20"/>
                <w:szCs w:val="20"/>
                <w:lang w:eastAsia="ru-RU" w:bidi="ru-RU"/>
              </w:rPr>
            </w:pPr>
            <w:r w:rsidRPr="00EB78DE">
              <w:rPr>
                <w:bCs/>
                <w:color w:val="000000"/>
                <w:sz w:val="20"/>
                <w:szCs w:val="20"/>
                <w:lang w:eastAsia="ru-RU" w:bidi="ru-RU"/>
              </w:rPr>
              <w:t>религиозных</w:t>
            </w:r>
          </w:p>
          <w:p w:rsidR="00EB78DE" w:rsidRPr="00EB78DE" w:rsidRDefault="00EB78DE" w:rsidP="00EB78DE">
            <w:pPr>
              <w:autoSpaceDE/>
              <w:autoSpaceDN/>
              <w:rPr>
                <w:b/>
                <w:sz w:val="20"/>
                <w:szCs w:val="20"/>
                <w:lang w:eastAsia="ru-RU" w:bidi="ru-RU"/>
              </w:rPr>
            </w:pPr>
            <w:r w:rsidRPr="00EB78DE">
              <w:rPr>
                <w:bCs/>
                <w:color w:val="000000"/>
                <w:sz w:val="20"/>
                <w:szCs w:val="20"/>
                <w:lang w:eastAsia="ru-RU" w:bidi="ru-RU"/>
              </w:rPr>
              <w:t>культур</w:t>
            </w:r>
          </w:p>
          <w:p w:rsidR="00EB78DE" w:rsidRPr="00EB78DE" w:rsidRDefault="00EB78DE" w:rsidP="00EB78DE">
            <w:pPr>
              <w:autoSpaceDE/>
              <w:autoSpaceDN/>
              <w:rPr>
                <w:b/>
                <w:sz w:val="20"/>
                <w:szCs w:val="20"/>
                <w:lang w:eastAsia="ru-RU" w:bidi="ru-RU"/>
              </w:rPr>
            </w:pPr>
            <w:r w:rsidRPr="00EB78DE">
              <w:rPr>
                <w:bCs/>
                <w:color w:val="000000"/>
                <w:sz w:val="20"/>
                <w:szCs w:val="20"/>
                <w:lang w:eastAsia="ru-RU" w:bidi="ru-RU"/>
              </w:rPr>
              <w:t>и светской этики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78DE" w:rsidRPr="00EB78DE" w:rsidRDefault="00EB78DE" w:rsidP="00EB78DE">
            <w:pPr>
              <w:autoSpaceDE/>
              <w:autoSpaceDN/>
              <w:rPr>
                <w:b/>
                <w:sz w:val="20"/>
                <w:szCs w:val="20"/>
                <w:lang w:eastAsia="ru-RU" w:bidi="ru-RU"/>
              </w:rPr>
            </w:pPr>
            <w:r w:rsidRPr="00EB78DE">
              <w:rPr>
                <w:bCs/>
                <w:color w:val="000000"/>
                <w:sz w:val="20"/>
                <w:szCs w:val="20"/>
                <w:lang w:eastAsia="ru-RU" w:bidi="ru-RU"/>
              </w:rPr>
              <w:t>Основы религиозных культур и светской этики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78DE" w:rsidRPr="00EB78DE" w:rsidRDefault="00EB78DE" w:rsidP="00EB78DE">
            <w:pPr>
              <w:autoSpaceDE/>
              <w:autoSpaceDN/>
              <w:jc w:val="center"/>
              <w:rPr>
                <w:b/>
                <w:sz w:val="20"/>
                <w:szCs w:val="20"/>
                <w:lang w:eastAsia="ru-RU" w:bidi="ru-RU"/>
              </w:rPr>
            </w:pPr>
            <w:r w:rsidRPr="00EB78DE">
              <w:rPr>
                <w:bCs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78DE" w:rsidRPr="00EB78DE" w:rsidRDefault="00EB78DE" w:rsidP="00EB78DE">
            <w:pPr>
              <w:autoSpaceDE/>
              <w:autoSpaceDN/>
              <w:jc w:val="center"/>
              <w:rPr>
                <w:b/>
                <w:sz w:val="20"/>
                <w:szCs w:val="20"/>
                <w:lang w:eastAsia="ru-RU" w:bidi="ru-RU"/>
              </w:rPr>
            </w:pPr>
            <w:r w:rsidRPr="00EB78DE">
              <w:rPr>
                <w:bCs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78DE" w:rsidRPr="00EB78DE" w:rsidRDefault="00EB78DE" w:rsidP="00EB78DE">
            <w:pPr>
              <w:autoSpaceDE/>
              <w:autoSpaceDN/>
              <w:jc w:val="center"/>
              <w:rPr>
                <w:b/>
                <w:sz w:val="20"/>
                <w:szCs w:val="20"/>
                <w:lang w:eastAsia="ru-RU" w:bidi="ru-RU"/>
              </w:rPr>
            </w:pPr>
            <w:r w:rsidRPr="00EB78DE">
              <w:rPr>
                <w:bCs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78DE" w:rsidRPr="00EB78DE" w:rsidRDefault="00EB78DE" w:rsidP="00EB78DE">
            <w:pPr>
              <w:autoSpaceDE/>
              <w:autoSpaceDN/>
              <w:jc w:val="center"/>
              <w:rPr>
                <w:b/>
                <w:sz w:val="20"/>
                <w:szCs w:val="20"/>
                <w:lang w:eastAsia="ru-RU" w:bidi="ru-RU"/>
              </w:rPr>
            </w:pPr>
            <w:r w:rsidRPr="00EB78DE">
              <w:rPr>
                <w:bCs/>
                <w:color w:val="000000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78DE" w:rsidRPr="00EB78DE" w:rsidRDefault="00EB78DE" w:rsidP="00EB78DE">
            <w:pPr>
              <w:autoSpaceDE/>
              <w:autoSpaceDN/>
              <w:jc w:val="center"/>
              <w:rPr>
                <w:b/>
                <w:sz w:val="20"/>
                <w:szCs w:val="20"/>
                <w:lang w:eastAsia="ru-RU" w:bidi="ru-RU"/>
              </w:rPr>
            </w:pPr>
            <w:r w:rsidRPr="00EB78DE">
              <w:rPr>
                <w:bCs/>
                <w:color w:val="000000"/>
                <w:sz w:val="20"/>
                <w:szCs w:val="20"/>
                <w:lang w:eastAsia="ru-RU" w:bidi="ru-RU"/>
              </w:rPr>
              <w:t>1</w:t>
            </w:r>
          </w:p>
        </w:tc>
      </w:tr>
      <w:tr w:rsidR="00EB78DE" w:rsidRPr="00EB78DE" w:rsidTr="002344D4">
        <w:trPr>
          <w:trHeight w:hRule="exact" w:val="70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78DE" w:rsidRPr="00EB78DE" w:rsidRDefault="00EB78DE" w:rsidP="00EB78DE">
            <w:pPr>
              <w:autoSpaceDE/>
              <w:autoSpaceDN/>
              <w:rPr>
                <w:b/>
                <w:sz w:val="20"/>
                <w:szCs w:val="20"/>
                <w:lang w:eastAsia="ru-RU" w:bidi="ru-RU"/>
              </w:rPr>
            </w:pPr>
            <w:r w:rsidRPr="00EB78DE">
              <w:rPr>
                <w:bCs/>
                <w:color w:val="000000"/>
                <w:sz w:val="20"/>
                <w:szCs w:val="20"/>
                <w:lang w:eastAsia="ru-RU" w:bidi="ru-RU"/>
              </w:rPr>
              <w:lastRenderedPageBreak/>
              <w:t>Искусство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78DE" w:rsidRPr="00EB78DE" w:rsidRDefault="00EB78DE" w:rsidP="00EB78DE">
            <w:pPr>
              <w:autoSpaceDE/>
              <w:autoSpaceDN/>
              <w:rPr>
                <w:b/>
                <w:sz w:val="20"/>
                <w:szCs w:val="20"/>
                <w:lang w:eastAsia="ru-RU" w:bidi="ru-RU"/>
              </w:rPr>
            </w:pPr>
            <w:r w:rsidRPr="00EB78DE">
              <w:rPr>
                <w:bCs/>
                <w:color w:val="000000"/>
                <w:sz w:val="20"/>
                <w:szCs w:val="20"/>
                <w:lang w:eastAsia="ru-RU" w:bidi="ru-RU"/>
              </w:rPr>
              <w:t>Изобразительное</w:t>
            </w:r>
          </w:p>
          <w:p w:rsidR="00EB78DE" w:rsidRPr="00EB78DE" w:rsidRDefault="00EB78DE" w:rsidP="00EB78DE">
            <w:pPr>
              <w:autoSpaceDE/>
              <w:autoSpaceDN/>
              <w:rPr>
                <w:b/>
                <w:sz w:val="20"/>
                <w:szCs w:val="20"/>
                <w:lang w:eastAsia="ru-RU" w:bidi="ru-RU"/>
              </w:rPr>
            </w:pPr>
            <w:r w:rsidRPr="00EB78DE">
              <w:rPr>
                <w:bCs/>
                <w:color w:val="000000"/>
                <w:sz w:val="20"/>
                <w:szCs w:val="20"/>
                <w:lang w:eastAsia="ru-RU" w:bidi="ru-RU"/>
              </w:rPr>
              <w:t>искусство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78DE" w:rsidRPr="00EB78DE" w:rsidRDefault="00EB78DE" w:rsidP="00EB78DE">
            <w:pPr>
              <w:autoSpaceDE/>
              <w:autoSpaceDN/>
              <w:jc w:val="center"/>
              <w:rPr>
                <w:b/>
                <w:sz w:val="20"/>
                <w:szCs w:val="20"/>
                <w:lang w:eastAsia="ru-RU" w:bidi="ru-RU"/>
              </w:rPr>
            </w:pPr>
            <w:r w:rsidRPr="00EB78DE">
              <w:rPr>
                <w:bCs/>
                <w:color w:val="000000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78DE" w:rsidRPr="00EB78DE" w:rsidRDefault="00EB78DE" w:rsidP="00EB78DE">
            <w:pPr>
              <w:autoSpaceDE/>
              <w:autoSpaceDN/>
              <w:jc w:val="center"/>
              <w:rPr>
                <w:b/>
                <w:sz w:val="20"/>
                <w:szCs w:val="20"/>
                <w:lang w:eastAsia="ru-RU" w:bidi="ru-RU"/>
              </w:rPr>
            </w:pPr>
            <w:r w:rsidRPr="00EB78DE">
              <w:rPr>
                <w:bCs/>
                <w:color w:val="000000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78DE" w:rsidRPr="00EB78DE" w:rsidRDefault="00EB78DE" w:rsidP="00EB78DE">
            <w:pPr>
              <w:autoSpaceDE/>
              <w:autoSpaceDN/>
              <w:jc w:val="center"/>
              <w:rPr>
                <w:b/>
                <w:sz w:val="20"/>
                <w:szCs w:val="20"/>
                <w:lang w:eastAsia="ru-RU" w:bidi="ru-RU"/>
              </w:rPr>
            </w:pPr>
            <w:r w:rsidRPr="00EB78DE">
              <w:rPr>
                <w:bCs/>
                <w:color w:val="000000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78DE" w:rsidRPr="00EB78DE" w:rsidRDefault="00EB78DE" w:rsidP="00EB78DE">
            <w:pPr>
              <w:autoSpaceDE/>
              <w:autoSpaceDN/>
              <w:jc w:val="center"/>
              <w:rPr>
                <w:b/>
                <w:sz w:val="20"/>
                <w:szCs w:val="20"/>
                <w:lang w:eastAsia="ru-RU" w:bidi="ru-RU"/>
              </w:rPr>
            </w:pPr>
            <w:r w:rsidRPr="00EB78DE">
              <w:rPr>
                <w:bCs/>
                <w:color w:val="000000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78DE" w:rsidRPr="00EB78DE" w:rsidRDefault="00EB78DE" w:rsidP="00EB78DE">
            <w:pPr>
              <w:autoSpaceDE/>
              <w:autoSpaceDN/>
              <w:jc w:val="center"/>
              <w:rPr>
                <w:b/>
                <w:sz w:val="20"/>
                <w:szCs w:val="20"/>
                <w:lang w:eastAsia="ru-RU" w:bidi="ru-RU"/>
              </w:rPr>
            </w:pPr>
            <w:r w:rsidRPr="00EB78DE">
              <w:rPr>
                <w:bCs/>
                <w:color w:val="000000"/>
                <w:sz w:val="20"/>
                <w:szCs w:val="20"/>
                <w:lang w:eastAsia="ru-RU" w:bidi="ru-RU"/>
              </w:rPr>
              <w:t>4</w:t>
            </w:r>
          </w:p>
        </w:tc>
      </w:tr>
      <w:tr w:rsidR="00EB78DE" w:rsidRPr="00EB78DE" w:rsidTr="002344D4">
        <w:trPr>
          <w:trHeight w:hRule="exact" w:val="432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B78DE" w:rsidRPr="00EB78DE" w:rsidRDefault="00EB78DE" w:rsidP="00EB78D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78DE" w:rsidRPr="00EB78DE" w:rsidRDefault="00EB78DE" w:rsidP="00EB78DE">
            <w:pPr>
              <w:autoSpaceDE/>
              <w:autoSpaceDN/>
              <w:rPr>
                <w:sz w:val="20"/>
                <w:szCs w:val="20"/>
                <w:lang w:eastAsia="ru-RU" w:bidi="ru-RU"/>
              </w:rPr>
            </w:pPr>
            <w:r w:rsidRPr="00EB78DE"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t>Музыка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78DE" w:rsidRPr="00EB78DE" w:rsidRDefault="00EB78DE" w:rsidP="00EB78DE">
            <w:pPr>
              <w:autoSpaceDE/>
              <w:autoSpaceDN/>
              <w:jc w:val="center"/>
              <w:rPr>
                <w:sz w:val="20"/>
                <w:szCs w:val="20"/>
                <w:lang w:eastAsia="ru-RU" w:bidi="ru-RU"/>
              </w:rPr>
            </w:pPr>
            <w:r w:rsidRPr="00EB78DE"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78DE" w:rsidRPr="00EB78DE" w:rsidRDefault="00EB78DE" w:rsidP="00EB78DE">
            <w:pPr>
              <w:autoSpaceDE/>
              <w:autoSpaceDN/>
              <w:jc w:val="center"/>
              <w:rPr>
                <w:sz w:val="20"/>
                <w:szCs w:val="20"/>
                <w:lang w:eastAsia="ru-RU" w:bidi="ru-RU"/>
              </w:rPr>
            </w:pPr>
            <w:r w:rsidRPr="00EB78DE"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78DE" w:rsidRPr="00EB78DE" w:rsidRDefault="00EB78DE" w:rsidP="00EB78DE">
            <w:pPr>
              <w:autoSpaceDE/>
              <w:autoSpaceDN/>
              <w:jc w:val="center"/>
              <w:rPr>
                <w:sz w:val="20"/>
                <w:szCs w:val="20"/>
                <w:lang w:eastAsia="ru-RU" w:bidi="ru-RU"/>
              </w:rPr>
            </w:pPr>
            <w:r w:rsidRPr="00EB78DE"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78DE" w:rsidRPr="00EB78DE" w:rsidRDefault="00EB78DE" w:rsidP="00EB78DE">
            <w:pPr>
              <w:autoSpaceDE/>
              <w:autoSpaceDN/>
              <w:jc w:val="center"/>
              <w:rPr>
                <w:sz w:val="20"/>
                <w:szCs w:val="20"/>
                <w:lang w:eastAsia="ru-RU" w:bidi="ru-RU"/>
              </w:rPr>
            </w:pPr>
            <w:r w:rsidRPr="00EB78DE"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78DE" w:rsidRPr="00EB78DE" w:rsidRDefault="00EB78DE" w:rsidP="00EB78DE">
            <w:pPr>
              <w:autoSpaceDE/>
              <w:autoSpaceDN/>
              <w:jc w:val="center"/>
              <w:rPr>
                <w:sz w:val="20"/>
                <w:szCs w:val="20"/>
                <w:lang w:eastAsia="ru-RU" w:bidi="ru-RU"/>
              </w:rPr>
            </w:pPr>
            <w:r w:rsidRPr="00EB78DE"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t>4</w:t>
            </w:r>
          </w:p>
        </w:tc>
      </w:tr>
      <w:tr w:rsidR="00EB78DE" w:rsidRPr="00EB78DE" w:rsidTr="002344D4">
        <w:trPr>
          <w:trHeight w:hRule="exact" w:val="4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78DE" w:rsidRPr="00EB78DE" w:rsidRDefault="00EB78DE" w:rsidP="00EB78DE">
            <w:pPr>
              <w:autoSpaceDE/>
              <w:autoSpaceDN/>
              <w:rPr>
                <w:sz w:val="20"/>
                <w:szCs w:val="20"/>
                <w:lang w:eastAsia="ru-RU" w:bidi="ru-RU"/>
              </w:rPr>
            </w:pPr>
            <w:r w:rsidRPr="00EB78DE"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t>Технология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78DE" w:rsidRPr="00EB78DE" w:rsidRDefault="00EB78DE" w:rsidP="00EB78DE">
            <w:pPr>
              <w:autoSpaceDE/>
              <w:autoSpaceDN/>
              <w:rPr>
                <w:sz w:val="20"/>
                <w:szCs w:val="20"/>
                <w:lang w:eastAsia="ru-RU" w:bidi="ru-RU"/>
              </w:rPr>
            </w:pPr>
            <w:r w:rsidRPr="00EB78DE"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t>Технология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78DE" w:rsidRPr="00EB78DE" w:rsidRDefault="00EB78DE" w:rsidP="00EB78DE">
            <w:pPr>
              <w:autoSpaceDE/>
              <w:autoSpaceDN/>
              <w:jc w:val="center"/>
              <w:rPr>
                <w:sz w:val="20"/>
                <w:szCs w:val="20"/>
                <w:lang w:eastAsia="ru-RU" w:bidi="ru-RU"/>
              </w:rPr>
            </w:pPr>
            <w:r w:rsidRPr="00EB78DE"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78DE" w:rsidRPr="00EB78DE" w:rsidRDefault="00EB78DE" w:rsidP="00EB78DE">
            <w:pPr>
              <w:autoSpaceDE/>
              <w:autoSpaceDN/>
              <w:jc w:val="center"/>
              <w:rPr>
                <w:sz w:val="20"/>
                <w:szCs w:val="20"/>
                <w:lang w:eastAsia="ru-RU" w:bidi="ru-RU"/>
              </w:rPr>
            </w:pPr>
            <w:r w:rsidRPr="00EB78DE"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78DE" w:rsidRPr="00EB78DE" w:rsidRDefault="00EB78DE" w:rsidP="00EB78DE">
            <w:pPr>
              <w:autoSpaceDE/>
              <w:autoSpaceDN/>
              <w:jc w:val="center"/>
              <w:rPr>
                <w:sz w:val="20"/>
                <w:szCs w:val="20"/>
                <w:lang w:eastAsia="ru-RU" w:bidi="ru-RU"/>
              </w:rPr>
            </w:pPr>
            <w:r w:rsidRPr="00EB78DE"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78DE" w:rsidRPr="00EB78DE" w:rsidRDefault="00EB78DE" w:rsidP="00EB78DE">
            <w:pPr>
              <w:autoSpaceDE/>
              <w:autoSpaceDN/>
              <w:jc w:val="center"/>
              <w:rPr>
                <w:sz w:val="20"/>
                <w:szCs w:val="20"/>
                <w:lang w:eastAsia="ru-RU" w:bidi="ru-RU"/>
              </w:rPr>
            </w:pPr>
            <w:r w:rsidRPr="00EB78DE"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78DE" w:rsidRPr="00EB78DE" w:rsidRDefault="00EB78DE" w:rsidP="00EB78DE">
            <w:pPr>
              <w:autoSpaceDE/>
              <w:autoSpaceDN/>
              <w:jc w:val="center"/>
              <w:rPr>
                <w:sz w:val="20"/>
                <w:szCs w:val="20"/>
                <w:lang w:eastAsia="ru-RU" w:bidi="ru-RU"/>
              </w:rPr>
            </w:pPr>
            <w:r w:rsidRPr="00EB78DE"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t>4</w:t>
            </w:r>
          </w:p>
        </w:tc>
      </w:tr>
      <w:tr w:rsidR="00EB78DE" w:rsidRPr="00EB78DE" w:rsidTr="002344D4">
        <w:trPr>
          <w:trHeight w:hRule="exact" w:val="6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78DE" w:rsidRPr="00EB78DE" w:rsidRDefault="00EB78DE" w:rsidP="00EB78DE">
            <w:pPr>
              <w:autoSpaceDE/>
              <w:autoSpaceDN/>
              <w:rPr>
                <w:sz w:val="20"/>
                <w:szCs w:val="20"/>
                <w:lang w:eastAsia="ru-RU" w:bidi="ru-RU"/>
              </w:rPr>
            </w:pPr>
            <w:r w:rsidRPr="00EB78DE"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t>Физическая</w:t>
            </w:r>
          </w:p>
          <w:p w:rsidR="00EB78DE" w:rsidRPr="00EB78DE" w:rsidRDefault="00EB78DE" w:rsidP="00EB78DE">
            <w:pPr>
              <w:autoSpaceDE/>
              <w:autoSpaceDN/>
              <w:rPr>
                <w:sz w:val="20"/>
                <w:szCs w:val="20"/>
                <w:lang w:eastAsia="ru-RU" w:bidi="ru-RU"/>
              </w:rPr>
            </w:pPr>
            <w:r w:rsidRPr="00EB78DE"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t>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78DE" w:rsidRPr="00EB78DE" w:rsidRDefault="00EB78DE" w:rsidP="00EB78DE">
            <w:pPr>
              <w:autoSpaceDE/>
              <w:autoSpaceDN/>
              <w:rPr>
                <w:sz w:val="20"/>
                <w:szCs w:val="20"/>
                <w:lang w:eastAsia="ru-RU" w:bidi="ru-RU"/>
              </w:rPr>
            </w:pPr>
            <w:r w:rsidRPr="00EB78DE"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78DE" w:rsidRPr="00EB78DE" w:rsidRDefault="00EB78DE" w:rsidP="00EB78DE">
            <w:pPr>
              <w:autoSpaceDE/>
              <w:autoSpaceDN/>
              <w:jc w:val="center"/>
              <w:rPr>
                <w:sz w:val="20"/>
                <w:szCs w:val="20"/>
                <w:lang w:eastAsia="ru-RU" w:bidi="ru-RU"/>
              </w:rPr>
            </w:pPr>
            <w:r w:rsidRPr="00EB78DE"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78DE" w:rsidRPr="00EB78DE" w:rsidRDefault="00EB78DE" w:rsidP="00EB78DE">
            <w:pPr>
              <w:autoSpaceDE/>
              <w:autoSpaceDN/>
              <w:jc w:val="center"/>
              <w:rPr>
                <w:sz w:val="20"/>
                <w:szCs w:val="20"/>
                <w:lang w:eastAsia="ru-RU" w:bidi="ru-RU"/>
              </w:rPr>
            </w:pPr>
            <w:r w:rsidRPr="00EB78DE"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78DE" w:rsidRPr="00EB78DE" w:rsidRDefault="00EB78DE" w:rsidP="00EB78DE">
            <w:pPr>
              <w:autoSpaceDE/>
              <w:autoSpaceDN/>
              <w:jc w:val="center"/>
              <w:rPr>
                <w:sz w:val="20"/>
                <w:szCs w:val="20"/>
                <w:lang w:eastAsia="ru-RU" w:bidi="ru-RU"/>
              </w:rPr>
            </w:pPr>
            <w:r w:rsidRPr="00EB78DE"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78DE" w:rsidRPr="00EB78DE" w:rsidRDefault="00EB78DE" w:rsidP="00EB78DE">
            <w:pPr>
              <w:autoSpaceDE/>
              <w:autoSpaceDN/>
              <w:jc w:val="center"/>
              <w:rPr>
                <w:sz w:val="20"/>
                <w:szCs w:val="20"/>
                <w:lang w:eastAsia="ru-RU" w:bidi="ru-RU"/>
              </w:rPr>
            </w:pPr>
            <w:r w:rsidRPr="00EB78DE"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78DE" w:rsidRPr="00EB78DE" w:rsidRDefault="00EB78DE" w:rsidP="00EB78DE">
            <w:pPr>
              <w:autoSpaceDE/>
              <w:autoSpaceDN/>
              <w:jc w:val="center"/>
              <w:rPr>
                <w:sz w:val="20"/>
                <w:szCs w:val="20"/>
                <w:lang w:eastAsia="ru-RU" w:bidi="ru-RU"/>
              </w:rPr>
            </w:pPr>
            <w:r w:rsidRPr="00EB78DE"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t>8</w:t>
            </w:r>
          </w:p>
        </w:tc>
      </w:tr>
      <w:tr w:rsidR="00EB78DE" w:rsidRPr="00EB78DE" w:rsidTr="002344D4">
        <w:trPr>
          <w:trHeight w:hRule="exact" w:val="427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78DE" w:rsidRPr="00EB78DE" w:rsidRDefault="00EB78DE" w:rsidP="00EB78DE">
            <w:pPr>
              <w:autoSpaceDE/>
              <w:autoSpaceDN/>
              <w:rPr>
                <w:sz w:val="20"/>
                <w:szCs w:val="20"/>
                <w:lang w:eastAsia="ru-RU" w:bidi="ru-RU"/>
              </w:rPr>
            </w:pPr>
            <w:r w:rsidRPr="00EB78DE"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t>Итого: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78DE" w:rsidRPr="00EB78DE" w:rsidRDefault="00EB78DE" w:rsidP="00EB78DE">
            <w:pPr>
              <w:autoSpaceDE/>
              <w:autoSpaceDN/>
              <w:jc w:val="center"/>
              <w:rPr>
                <w:sz w:val="20"/>
                <w:szCs w:val="20"/>
                <w:lang w:eastAsia="ru-RU" w:bidi="ru-RU"/>
              </w:rPr>
            </w:pPr>
            <w:r w:rsidRPr="00EB78DE"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78DE" w:rsidRPr="00EB78DE" w:rsidRDefault="00EB78DE" w:rsidP="00EB78DE">
            <w:pPr>
              <w:autoSpaceDE/>
              <w:autoSpaceDN/>
              <w:jc w:val="center"/>
              <w:rPr>
                <w:sz w:val="20"/>
                <w:szCs w:val="20"/>
                <w:lang w:eastAsia="ru-RU" w:bidi="ru-RU"/>
              </w:rPr>
            </w:pPr>
            <w:r w:rsidRPr="00EB78DE"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78DE" w:rsidRPr="00EB78DE" w:rsidRDefault="00EB78DE" w:rsidP="00EB78DE">
            <w:pPr>
              <w:autoSpaceDE/>
              <w:autoSpaceDN/>
              <w:jc w:val="center"/>
              <w:rPr>
                <w:sz w:val="20"/>
                <w:szCs w:val="20"/>
                <w:lang w:eastAsia="ru-RU" w:bidi="ru-RU"/>
              </w:rPr>
            </w:pPr>
            <w:r w:rsidRPr="00EB78DE"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78DE" w:rsidRPr="00EB78DE" w:rsidRDefault="00EB78DE" w:rsidP="00EB78DE">
            <w:pPr>
              <w:autoSpaceDE/>
              <w:autoSpaceDN/>
              <w:jc w:val="center"/>
              <w:rPr>
                <w:sz w:val="20"/>
                <w:szCs w:val="20"/>
                <w:lang w:eastAsia="ru-RU" w:bidi="ru-RU"/>
              </w:rPr>
            </w:pPr>
            <w:r w:rsidRPr="00EB78DE"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78DE" w:rsidRPr="00EB78DE" w:rsidRDefault="00EB78DE" w:rsidP="00EB78DE">
            <w:pPr>
              <w:autoSpaceDE/>
              <w:autoSpaceDN/>
              <w:jc w:val="center"/>
              <w:rPr>
                <w:sz w:val="20"/>
                <w:szCs w:val="20"/>
                <w:lang w:eastAsia="ru-RU" w:bidi="ru-RU"/>
              </w:rPr>
            </w:pPr>
            <w:r w:rsidRPr="00EB78DE"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t>87</w:t>
            </w:r>
          </w:p>
        </w:tc>
      </w:tr>
      <w:tr w:rsidR="00EB78DE" w:rsidRPr="00EB78DE" w:rsidTr="002344D4">
        <w:trPr>
          <w:trHeight w:hRule="exact" w:val="542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78DE" w:rsidRPr="00EB78DE" w:rsidRDefault="00EB78DE" w:rsidP="00EB78DE">
            <w:pPr>
              <w:autoSpaceDE/>
              <w:autoSpaceDN/>
              <w:rPr>
                <w:sz w:val="20"/>
                <w:szCs w:val="20"/>
                <w:lang w:eastAsia="ru-RU" w:bidi="ru-RU"/>
              </w:rPr>
            </w:pPr>
            <w:r w:rsidRPr="00EB78DE"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t>Часть, формируемая участниками образовательных отношений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78DE" w:rsidRPr="00EB78DE" w:rsidRDefault="00EB78DE" w:rsidP="00EB78DE">
            <w:pPr>
              <w:autoSpaceDE/>
              <w:autoSpaceDN/>
              <w:jc w:val="center"/>
              <w:rPr>
                <w:sz w:val="20"/>
                <w:szCs w:val="20"/>
                <w:lang w:eastAsia="ru-RU" w:bidi="ru-RU"/>
              </w:rPr>
            </w:pPr>
            <w:r w:rsidRPr="00EB78DE"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78DE" w:rsidRPr="00EB78DE" w:rsidRDefault="00EB78DE" w:rsidP="00EB78DE">
            <w:pPr>
              <w:autoSpaceDE/>
              <w:autoSpaceDN/>
              <w:jc w:val="center"/>
              <w:rPr>
                <w:sz w:val="20"/>
                <w:szCs w:val="20"/>
                <w:lang w:eastAsia="ru-RU" w:bidi="ru-RU"/>
              </w:rPr>
            </w:pPr>
            <w:r w:rsidRPr="00EB78DE"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78DE" w:rsidRPr="00EB78DE" w:rsidRDefault="00EB78DE" w:rsidP="00EB78DE">
            <w:pPr>
              <w:autoSpaceDE/>
              <w:autoSpaceDN/>
              <w:jc w:val="center"/>
              <w:rPr>
                <w:sz w:val="20"/>
                <w:szCs w:val="20"/>
                <w:lang w:eastAsia="ru-RU" w:bidi="ru-RU"/>
              </w:rPr>
            </w:pPr>
            <w:r w:rsidRPr="00EB78DE"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78DE" w:rsidRPr="00EB78DE" w:rsidRDefault="00EB78DE" w:rsidP="00EB78DE">
            <w:pPr>
              <w:autoSpaceDE/>
              <w:autoSpaceDN/>
              <w:jc w:val="center"/>
              <w:rPr>
                <w:sz w:val="20"/>
                <w:szCs w:val="20"/>
                <w:lang w:eastAsia="ru-RU" w:bidi="ru-RU"/>
              </w:rPr>
            </w:pPr>
            <w:r w:rsidRPr="00EB78DE"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78DE" w:rsidRPr="00EB78DE" w:rsidRDefault="00EB78DE" w:rsidP="00EB78DE">
            <w:pPr>
              <w:autoSpaceDE/>
              <w:autoSpaceDN/>
              <w:jc w:val="center"/>
              <w:rPr>
                <w:sz w:val="20"/>
                <w:szCs w:val="20"/>
                <w:lang w:eastAsia="ru-RU" w:bidi="ru-RU"/>
              </w:rPr>
            </w:pPr>
            <w:r w:rsidRPr="00EB78DE"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t>0</w:t>
            </w:r>
          </w:p>
        </w:tc>
      </w:tr>
      <w:tr w:rsidR="002344D4" w:rsidRPr="00EB78DE" w:rsidTr="002344D4">
        <w:trPr>
          <w:trHeight w:hRule="exact" w:val="54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44D4" w:rsidRPr="00EB78DE" w:rsidRDefault="002344D4" w:rsidP="002344D4">
            <w:pPr>
              <w:autoSpaceDE/>
              <w:autoSpaceDN/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spacing w:val="-1"/>
              </w:rPr>
              <w:t>коррекционно-развивающие</w:t>
            </w:r>
            <w:r>
              <w:rPr>
                <w:spacing w:val="-52"/>
              </w:rPr>
              <w:t xml:space="preserve"> </w:t>
            </w:r>
            <w:r>
              <w:t>занятия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44D4" w:rsidRDefault="002344D4" w:rsidP="002344D4">
            <w:pPr>
              <w:pStyle w:val="TableParagraph"/>
              <w:ind w:left="107" w:right="296"/>
            </w:pPr>
            <w:r>
              <w:t>Развитие социального</w:t>
            </w:r>
            <w:r>
              <w:rPr>
                <w:spacing w:val="1"/>
              </w:rPr>
              <w:t xml:space="preserve"> </w:t>
            </w:r>
            <w:r>
              <w:t>поведения,</w:t>
            </w:r>
            <w:r>
              <w:rPr>
                <w:spacing w:val="1"/>
              </w:rPr>
              <w:t xml:space="preserve"> </w:t>
            </w:r>
            <w:r>
              <w:t>учебной</w:t>
            </w:r>
            <w:r>
              <w:rPr>
                <w:spacing w:val="1"/>
              </w:rPr>
              <w:t xml:space="preserve"> </w:t>
            </w:r>
            <w:r>
              <w:t>мотивации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активизация</w:t>
            </w:r>
          </w:p>
          <w:p w:rsidR="002344D4" w:rsidRPr="00EB78DE" w:rsidRDefault="002344D4" w:rsidP="002344D4">
            <w:pPr>
              <w:autoSpaceDE/>
              <w:autoSpaceDN/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</w:pPr>
            <w:r>
              <w:t>навыков</w:t>
            </w:r>
            <w:r>
              <w:rPr>
                <w:spacing w:val="-3"/>
              </w:rPr>
              <w:t xml:space="preserve"> </w:t>
            </w:r>
            <w:r>
              <w:t>речевого</w:t>
            </w:r>
            <w:r>
              <w:rPr>
                <w:spacing w:val="52"/>
              </w:rPr>
              <w:t xml:space="preserve"> </w:t>
            </w:r>
            <w:r>
              <w:t>общения</w:t>
            </w:r>
          </w:p>
        </w:tc>
        <w:tc>
          <w:tcPr>
            <w:tcW w:w="0" w:type="auto"/>
          </w:tcPr>
          <w:p w:rsidR="002344D4" w:rsidRDefault="002344D4" w:rsidP="002344D4">
            <w:pPr>
              <w:pStyle w:val="TableParagraph"/>
              <w:spacing w:line="247" w:lineRule="exact"/>
              <w:ind w:left="7"/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2344D4" w:rsidRDefault="002344D4" w:rsidP="002344D4">
            <w:pPr>
              <w:pStyle w:val="TableParagraph"/>
              <w:spacing w:line="247" w:lineRule="exact"/>
              <w:ind w:left="312"/>
            </w:pPr>
            <w:r>
              <w:t>1</w:t>
            </w:r>
          </w:p>
        </w:tc>
        <w:tc>
          <w:tcPr>
            <w:tcW w:w="0" w:type="auto"/>
          </w:tcPr>
          <w:p w:rsidR="002344D4" w:rsidRDefault="002344D4" w:rsidP="002344D4">
            <w:pPr>
              <w:pStyle w:val="TableParagraph"/>
              <w:spacing w:line="247" w:lineRule="exact"/>
              <w:ind w:left="6"/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2344D4" w:rsidRDefault="002344D4" w:rsidP="002344D4">
            <w:pPr>
              <w:pStyle w:val="TableParagraph"/>
              <w:spacing w:line="247" w:lineRule="exact"/>
              <w:ind w:left="5"/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2344D4" w:rsidRDefault="002344D4" w:rsidP="002344D4">
            <w:pPr>
              <w:pStyle w:val="TableParagraph"/>
              <w:spacing w:line="251" w:lineRule="exact"/>
              <w:ind w:left="8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2344D4" w:rsidRPr="00EB78DE" w:rsidTr="002344D4">
        <w:trPr>
          <w:trHeight w:hRule="exact" w:val="54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44D4" w:rsidRDefault="002344D4" w:rsidP="002344D4">
            <w:pPr>
              <w:autoSpaceDE/>
              <w:autoSpaceDN/>
              <w:rPr>
                <w:spacing w:val="-1"/>
              </w:rPr>
            </w:pPr>
          </w:p>
        </w:tc>
        <w:tc>
          <w:tcPr>
            <w:tcW w:w="0" w:type="auto"/>
          </w:tcPr>
          <w:p w:rsidR="002344D4" w:rsidRDefault="002344D4" w:rsidP="002344D4">
            <w:pPr>
              <w:pStyle w:val="TableParagraph"/>
              <w:ind w:left="107" w:right="116"/>
            </w:pPr>
            <w:r>
              <w:t>Развитие слухового</w:t>
            </w:r>
            <w:r>
              <w:rPr>
                <w:spacing w:val="1"/>
              </w:rPr>
              <w:t xml:space="preserve"> </w:t>
            </w:r>
            <w:r>
              <w:t>восприятия и</w:t>
            </w:r>
            <w:r>
              <w:rPr>
                <w:spacing w:val="1"/>
              </w:rPr>
              <w:t xml:space="preserve"> </w:t>
            </w:r>
            <w:r>
              <w:t>произносительной стороны</w:t>
            </w:r>
            <w:r>
              <w:rPr>
                <w:spacing w:val="-52"/>
              </w:rPr>
              <w:t xml:space="preserve"> </w:t>
            </w:r>
            <w:r>
              <w:t>речи, связной устной и</w:t>
            </w:r>
            <w:r>
              <w:rPr>
                <w:spacing w:val="1"/>
              </w:rPr>
              <w:t xml:space="preserve"> </w:t>
            </w:r>
            <w:r>
              <w:t>письменной</w:t>
            </w:r>
            <w:r>
              <w:rPr>
                <w:spacing w:val="54"/>
              </w:rPr>
              <w:t xml:space="preserve"> </w:t>
            </w:r>
            <w:r>
              <w:t>речи,</w:t>
            </w:r>
          </w:p>
          <w:p w:rsidR="002344D4" w:rsidRDefault="002344D4" w:rsidP="002344D4">
            <w:pPr>
              <w:pStyle w:val="TableParagraph"/>
              <w:spacing w:line="252" w:lineRule="exact"/>
              <w:ind w:left="107" w:right="102"/>
            </w:pPr>
            <w:r>
              <w:t>коммуникативной функции</w:t>
            </w:r>
            <w:r>
              <w:rPr>
                <w:spacing w:val="-52"/>
              </w:rPr>
              <w:t xml:space="preserve"> </w:t>
            </w:r>
            <w:r>
              <w:t>речи</w:t>
            </w:r>
          </w:p>
        </w:tc>
        <w:tc>
          <w:tcPr>
            <w:tcW w:w="0" w:type="auto"/>
          </w:tcPr>
          <w:p w:rsidR="002344D4" w:rsidRDefault="002344D4" w:rsidP="002344D4">
            <w:pPr>
              <w:pStyle w:val="TableParagraph"/>
              <w:spacing w:line="247" w:lineRule="exact"/>
              <w:ind w:left="7"/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2344D4" w:rsidRDefault="002344D4" w:rsidP="002344D4">
            <w:pPr>
              <w:pStyle w:val="TableParagraph"/>
              <w:spacing w:line="247" w:lineRule="exact"/>
              <w:ind w:left="312"/>
            </w:pPr>
            <w:r>
              <w:t>3</w:t>
            </w:r>
          </w:p>
        </w:tc>
        <w:tc>
          <w:tcPr>
            <w:tcW w:w="0" w:type="auto"/>
          </w:tcPr>
          <w:p w:rsidR="002344D4" w:rsidRDefault="002344D4" w:rsidP="002344D4">
            <w:pPr>
              <w:pStyle w:val="TableParagraph"/>
              <w:spacing w:line="247" w:lineRule="exact"/>
              <w:ind w:left="6"/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2344D4" w:rsidRDefault="002344D4" w:rsidP="002344D4">
            <w:pPr>
              <w:pStyle w:val="TableParagraph"/>
              <w:spacing w:line="247" w:lineRule="exact"/>
              <w:ind w:left="5"/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2344D4" w:rsidRDefault="002344D4" w:rsidP="002344D4">
            <w:pPr>
              <w:pStyle w:val="TableParagraph"/>
              <w:spacing w:line="252" w:lineRule="exact"/>
              <w:ind w:left="108" w:right="100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2344D4" w:rsidRPr="00EB78DE" w:rsidTr="002344D4">
        <w:trPr>
          <w:trHeight w:hRule="exact" w:val="54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44D4" w:rsidRDefault="002344D4" w:rsidP="002344D4">
            <w:pPr>
              <w:autoSpaceDE/>
              <w:autoSpaceDN/>
              <w:rPr>
                <w:spacing w:val="-1"/>
              </w:rPr>
            </w:pPr>
          </w:p>
        </w:tc>
        <w:tc>
          <w:tcPr>
            <w:tcW w:w="0" w:type="auto"/>
          </w:tcPr>
          <w:p w:rsidR="002344D4" w:rsidRDefault="002344D4" w:rsidP="002344D4">
            <w:pPr>
              <w:pStyle w:val="TableParagraph"/>
              <w:ind w:left="107" w:right="604"/>
            </w:pPr>
            <w:r>
              <w:t>Помощь в овладении</w:t>
            </w:r>
            <w:r>
              <w:rPr>
                <w:spacing w:val="1"/>
              </w:rPr>
              <w:t xml:space="preserve"> </w:t>
            </w:r>
            <w:r>
              <w:t>базовым</w:t>
            </w:r>
            <w:r>
              <w:rPr>
                <w:spacing w:val="-10"/>
              </w:rPr>
              <w:t xml:space="preserve"> </w:t>
            </w:r>
            <w:r>
              <w:t>содержанием</w:t>
            </w:r>
          </w:p>
          <w:p w:rsidR="002344D4" w:rsidRDefault="002344D4" w:rsidP="002344D4">
            <w:pPr>
              <w:pStyle w:val="TableParagraph"/>
              <w:spacing w:line="238" w:lineRule="exact"/>
              <w:ind w:left="107"/>
            </w:pPr>
            <w:r>
              <w:t>обучения</w:t>
            </w:r>
          </w:p>
        </w:tc>
        <w:tc>
          <w:tcPr>
            <w:tcW w:w="0" w:type="auto"/>
          </w:tcPr>
          <w:p w:rsidR="002344D4" w:rsidRDefault="00037EB5" w:rsidP="002344D4">
            <w:pPr>
              <w:pStyle w:val="TableParagraph"/>
              <w:spacing w:line="247" w:lineRule="exact"/>
              <w:ind w:left="7"/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2344D4" w:rsidRDefault="00037EB5" w:rsidP="002344D4">
            <w:pPr>
              <w:pStyle w:val="TableParagraph"/>
              <w:spacing w:line="247" w:lineRule="exact"/>
              <w:ind w:left="312"/>
            </w:pPr>
            <w:r>
              <w:t>2</w:t>
            </w:r>
          </w:p>
        </w:tc>
        <w:tc>
          <w:tcPr>
            <w:tcW w:w="0" w:type="auto"/>
          </w:tcPr>
          <w:p w:rsidR="002344D4" w:rsidRDefault="00037EB5" w:rsidP="002344D4">
            <w:pPr>
              <w:pStyle w:val="TableParagraph"/>
              <w:spacing w:line="247" w:lineRule="exact"/>
              <w:ind w:left="6"/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2344D4" w:rsidRDefault="00037EB5" w:rsidP="002344D4">
            <w:pPr>
              <w:pStyle w:val="TableParagraph"/>
              <w:spacing w:line="247" w:lineRule="exact"/>
              <w:ind w:left="5"/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2344D4" w:rsidRDefault="00037EB5" w:rsidP="002344D4">
            <w:pPr>
              <w:pStyle w:val="TableParagraph"/>
              <w:spacing w:line="251" w:lineRule="exact"/>
              <w:ind w:left="8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037EB5" w:rsidRPr="00EB78DE" w:rsidTr="00037EB5">
        <w:trPr>
          <w:trHeight w:hRule="exact" w:val="276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7EB5" w:rsidRDefault="00037EB5" w:rsidP="00037EB5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Итого</w:t>
            </w:r>
          </w:p>
        </w:tc>
        <w:tc>
          <w:tcPr>
            <w:tcW w:w="0" w:type="auto"/>
          </w:tcPr>
          <w:p w:rsidR="00037EB5" w:rsidRDefault="00037EB5" w:rsidP="002344D4">
            <w:pPr>
              <w:pStyle w:val="TableParagraph"/>
              <w:spacing w:line="251" w:lineRule="exact"/>
              <w:ind w:left="7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0" w:type="auto"/>
          </w:tcPr>
          <w:p w:rsidR="00037EB5" w:rsidRDefault="00037EB5" w:rsidP="002344D4">
            <w:pPr>
              <w:pStyle w:val="TableParagraph"/>
              <w:spacing w:line="251" w:lineRule="exact"/>
              <w:ind w:left="312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0" w:type="auto"/>
          </w:tcPr>
          <w:p w:rsidR="00037EB5" w:rsidRDefault="00037EB5" w:rsidP="002344D4">
            <w:pPr>
              <w:pStyle w:val="TableParagraph"/>
              <w:spacing w:line="251" w:lineRule="exact"/>
              <w:ind w:left="6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0" w:type="auto"/>
          </w:tcPr>
          <w:p w:rsidR="00037EB5" w:rsidRDefault="00037EB5" w:rsidP="002344D4">
            <w:pPr>
              <w:pStyle w:val="TableParagraph"/>
              <w:spacing w:line="251" w:lineRule="exact"/>
              <w:ind w:left="5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0" w:type="auto"/>
          </w:tcPr>
          <w:p w:rsidR="00037EB5" w:rsidRDefault="00037EB5" w:rsidP="002344D4">
            <w:pPr>
              <w:pStyle w:val="TableParagraph"/>
              <w:spacing w:line="251" w:lineRule="exact"/>
              <w:ind w:left="108" w:right="100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</w:tr>
      <w:tr w:rsidR="002344D4" w:rsidRPr="00EB78DE" w:rsidTr="002344D4">
        <w:trPr>
          <w:trHeight w:hRule="exact" w:val="312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44D4" w:rsidRPr="00EB78DE" w:rsidRDefault="002344D4" w:rsidP="002344D4">
            <w:pPr>
              <w:autoSpaceDE/>
              <w:autoSpaceDN/>
              <w:rPr>
                <w:sz w:val="20"/>
                <w:szCs w:val="20"/>
                <w:lang w:eastAsia="ru-RU" w:bidi="ru-RU"/>
              </w:rPr>
            </w:pPr>
            <w:r w:rsidRPr="00EB78DE"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t>Учебные недели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44D4" w:rsidRPr="00EB78DE" w:rsidRDefault="002344D4" w:rsidP="002344D4">
            <w:pPr>
              <w:autoSpaceDE/>
              <w:autoSpaceDN/>
              <w:jc w:val="center"/>
              <w:rPr>
                <w:sz w:val="20"/>
                <w:szCs w:val="20"/>
                <w:lang w:eastAsia="ru-RU" w:bidi="ru-RU"/>
              </w:rPr>
            </w:pPr>
            <w:r w:rsidRPr="00EB78DE"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44D4" w:rsidRPr="00EB78DE" w:rsidRDefault="002344D4" w:rsidP="002344D4">
            <w:pPr>
              <w:autoSpaceDE/>
              <w:autoSpaceDN/>
              <w:jc w:val="center"/>
              <w:rPr>
                <w:sz w:val="20"/>
                <w:szCs w:val="20"/>
                <w:lang w:eastAsia="ru-RU" w:bidi="ru-RU"/>
              </w:rPr>
            </w:pPr>
            <w:r w:rsidRPr="00EB78DE"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44D4" w:rsidRPr="00EB78DE" w:rsidRDefault="002344D4" w:rsidP="002344D4">
            <w:pPr>
              <w:autoSpaceDE/>
              <w:autoSpaceDN/>
              <w:jc w:val="center"/>
              <w:rPr>
                <w:sz w:val="20"/>
                <w:szCs w:val="20"/>
                <w:lang w:eastAsia="ru-RU" w:bidi="ru-RU"/>
              </w:rPr>
            </w:pPr>
            <w:r w:rsidRPr="00EB78DE"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44D4" w:rsidRPr="00EB78DE" w:rsidRDefault="002344D4" w:rsidP="002344D4">
            <w:pPr>
              <w:autoSpaceDE/>
              <w:autoSpaceDN/>
              <w:jc w:val="center"/>
              <w:rPr>
                <w:sz w:val="20"/>
                <w:szCs w:val="20"/>
                <w:lang w:eastAsia="ru-RU" w:bidi="ru-RU"/>
              </w:rPr>
            </w:pPr>
            <w:r w:rsidRPr="00EB78DE"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4D4" w:rsidRPr="00EB78DE" w:rsidRDefault="002344D4" w:rsidP="002344D4">
            <w:pPr>
              <w:autoSpaceDE/>
              <w:autoSpaceDN/>
              <w:jc w:val="center"/>
              <w:rPr>
                <w:sz w:val="20"/>
                <w:szCs w:val="20"/>
                <w:lang w:eastAsia="ru-RU" w:bidi="ru-RU"/>
              </w:rPr>
            </w:pPr>
            <w:r w:rsidRPr="00EB78DE"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t>135</w:t>
            </w:r>
          </w:p>
        </w:tc>
      </w:tr>
    </w:tbl>
    <w:p w:rsidR="00EB78DE" w:rsidRDefault="00037EB5" w:rsidP="00037EB5">
      <w:pPr>
        <w:pStyle w:val="TableParagraph"/>
        <w:ind w:left="107"/>
        <w:rPr>
          <w:b/>
        </w:rPr>
      </w:pPr>
      <w:r>
        <w:t>Координация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 xml:space="preserve">процесса </w:t>
      </w:r>
      <w:r>
        <w:rPr>
          <w:spacing w:val="-52"/>
        </w:rPr>
        <w:t xml:space="preserve">  </w:t>
      </w:r>
      <w:r>
        <w:t>реализуется</w:t>
      </w:r>
      <w:r>
        <w:rPr>
          <w:spacing w:val="-1"/>
        </w:rPr>
        <w:t xml:space="preserve"> </w:t>
      </w:r>
      <w:r>
        <w:t>через</w:t>
      </w:r>
      <w:r>
        <w:t xml:space="preserve"> </w:t>
      </w:r>
      <w:r>
        <w:t>внеурочную деятельность</w:t>
      </w:r>
      <w:r>
        <w:t xml:space="preserve"> </w:t>
      </w:r>
      <w:r>
        <w:rPr>
          <w:spacing w:val="-52"/>
        </w:rPr>
        <w:t xml:space="preserve"> </w:t>
      </w:r>
      <w:r>
        <w:rPr>
          <w:spacing w:val="-5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внеклассную работу</w:t>
      </w:r>
    </w:p>
    <w:p w:rsidR="00EB78DE" w:rsidRPr="002344D4" w:rsidRDefault="00EB78DE" w:rsidP="00E013C3">
      <w:pPr>
        <w:pStyle w:val="a5"/>
        <w:widowControl/>
        <w:numPr>
          <w:ilvl w:val="1"/>
          <w:numId w:val="130"/>
        </w:numPr>
        <w:pBdr>
          <w:top w:val="nil"/>
          <w:left w:val="nil"/>
          <w:bottom w:val="nil"/>
          <w:right w:val="nil"/>
          <w:between w:val="nil"/>
        </w:pBdr>
        <w:spacing w:before="70" w:after="200"/>
        <w:rPr>
          <w:rFonts w:eastAsia="SchoolBookSanPin"/>
        </w:rPr>
      </w:pPr>
      <w:r w:rsidRPr="002344D4">
        <w:rPr>
          <w:b/>
        </w:rPr>
        <w:t>ПЛАН ВНЕУРОЧНОЙ ДЕЯТЕЛЬНОСТИ НОО НА 2023-2024 УЧЕБНЫЙ ГОД</w:t>
      </w:r>
      <w:r w:rsidRPr="002344D4">
        <w:rPr>
          <w:b/>
        </w:rPr>
        <w:br/>
      </w:r>
      <w:r w:rsidRPr="002344D4">
        <w:rPr>
          <w:rFonts w:eastAsia="SchoolBookSanPin"/>
        </w:rPr>
        <w:t xml:space="preserve">Внеурочная деятельность в соответствии с требованиями ФГОС НОО направлена на достижение планируемых результатов освоения программы начального общего </w:t>
      </w:r>
      <w:r w:rsidRPr="002344D4">
        <w:rPr>
          <w:rFonts w:eastAsia="SchoolBookSanPin"/>
        </w:rPr>
        <w:lastRenderedPageBreak/>
        <w:t>образования с учётом выбора участниками образовательных отношений учебных курсов внеурочной деятельности из перечня, предлагаемого в лицее.</w:t>
      </w:r>
    </w:p>
    <w:p w:rsidR="00EB78DE" w:rsidRPr="00EB78DE" w:rsidRDefault="00EB78DE" w:rsidP="00EB78DE">
      <w:pPr>
        <w:widowControl/>
        <w:jc w:val="both"/>
        <w:rPr>
          <w:rFonts w:eastAsia="SchoolBookSanPin"/>
        </w:rPr>
      </w:pPr>
      <w:r w:rsidRPr="00EB78DE">
        <w:rPr>
          <w:rFonts w:eastAsia="SchoolBookSanPin"/>
        </w:rPr>
        <w:t>Внеурочная деятельность в лицее осуществляется посредством различных форм организации, отличных от урочной системы обучения, таких как экскурсии, хоровые студии, секции, круглые столы, конференции, олимпиады, конкурсы, соревнования, спортивные клубы, общественно полезные практики и другое.</w:t>
      </w:r>
    </w:p>
    <w:p w:rsidR="00EB78DE" w:rsidRPr="00EB78DE" w:rsidRDefault="00EB78DE" w:rsidP="00EB78DE">
      <w:pPr>
        <w:widowControl/>
        <w:jc w:val="both"/>
        <w:rPr>
          <w:rFonts w:eastAsia="SchoolBookSanPin"/>
        </w:rPr>
      </w:pPr>
      <w:r w:rsidRPr="00EB78DE">
        <w:rPr>
          <w:rFonts w:eastAsia="SchoolBookSanPin"/>
        </w:rPr>
        <w:t>Назначение плана внеурочной деятельности – психолого-педагогическое сопровождение обучающихся с учетом успешности их обучения, уровня социальной адаптации и развития, индивидуальных способностей и познавательных интересов.</w:t>
      </w:r>
      <w:r w:rsidRPr="00EB78DE">
        <w:rPr>
          <w:rFonts w:eastAsia="SchoolBookSanPin"/>
        </w:rPr>
        <w:br/>
      </w:r>
      <w:r w:rsidRPr="00EB78DE">
        <w:rPr>
          <w:rFonts w:eastAsia="SchoolBookSanPin"/>
          <w:b/>
        </w:rPr>
        <w:t>Основными задачами</w:t>
      </w:r>
      <w:r w:rsidRPr="00EB78DE">
        <w:rPr>
          <w:rFonts w:eastAsia="SchoolBookSanPin"/>
        </w:rPr>
        <w:t xml:space="preserve"> организации внеурочной деятельности являются: </w:t>
      </w:r>
    </w:p>
    <w:p w:rsidR="00EB78DE" w:rsidRPr="00EB78DE" w:rsidRDefault="00EB78DE" w:rsidP="00EB78DE">
      <w:pPr>
        <w:widowControl/>
        <w:jc w:val="both"/>
        <w:rPr>
          <w:rFonts w:eastAsia="SchoolBookSanPin"/>
        </w:rPr>
      </w:pPr>
      <w:r w:rsidRPr="00EB78DE">
        <w:rPr>
          <w:rFonts w:eastAsia="SchoolBookSanPin"/>
        </w:rPr>
        <w:t>поддержка учебной деятельности обучающихся в достижении планируемых результатов освоения программы начального общего образования;</w:t>
      </w:r>
    </w:p>
    <w:p w:rsidR="00EB78DE" w:rsidRPr="00EB78DE" w:rsidRDefault="00EB78DE" w:rsidP="00EB78DE">
      <w:pPr>
        <w:widowControl/>
        <w:jc w:val="both"/>
        <w:rPr>
          <w:rFonts w:eastAsia="SchoolBookSanPin"/>
        </w:rPr>
      </w:pPr>
      <w:r w:rsidRPr="00EB78DE">
        <w:rPr>
          <w:rFonts w:eastAsia="SchoolBookSanPin"/>
        </w:rPr>
        <w:t>совершенствование навыков общения со сверстниками и коммуникативных умений в разновозрастной школьной среде;</w:t>
      </w:r>
    </w:p>
    <w:p w:rsidR="00EB78DE" w:rsidRPr="00EB78DE" w:rsidRDefault="00EB78DE" w:rsidP="00EB78DE">
      <w:pPr>
        <w:widowControl/>
        <w:jc w:val="both"/>
        <w:rPr>
          <w:rFonts w:eastAsia="SchoolBookSanPin"/>
        </w:rPr>
      </w:pPr>
      <w:r w:rsidRPr="00EB78DE">
        <w:rPr>
          <w:rFonts w:eastAsia="SchoolBookSanPin"/>
        </w:rPr>
        <w:t>формирование навыков организации своей жизнедеятельности с учетом правил безопасного образа жизни;</w:t>
      </w:r>
    </w:p>
    <w:p w:rsidR="00EB78DE" w:rsidRPr="00EB78DE" w:rsidRDefault="00EB78DE" w:rsidP="00EB78DE">
      <w:pPr>
        <w:widowControl/>
        <w:jc w:val="both"/>
        <w:rPr>
          <w:rFonts w:eastAsia="SchoolBookSanPin"/>
        </w:rPr>
      </w:pPr>
      <w:r w:rsidRPr="00EB78DE">
        <w:rPr>
          <w:rFonts w:eastAsia="SchoolBookSanPin"/>
        </w:rPr>
        <w:t xml:space="preserve">повышение общей культуры обучающихся, углубление их интереса </w:t>
      </w:r>
      <w:r w:rsidRPr="00EB78DE">
        <w:rPr>
          <w:rFonts w:eastAsia="SchoolBookSanPin"/>
        </w:rPr>
        <w:br/>
        <w:t>к познавательной и проектно-исследовательской деятельности с учетом возрастных и индивидуальных особенностей участников;</w:t>
      </w:r>
    </w:p>
    <w:p w:rsidR="00EB78DE" w:rsidRPr="00EB78DE" w:rsidRDefault="00EB78DE" w:rsidP="00EB78DE">
      <w:pPr>
        <w:widowControl/>
        <w:jc w:val="both"/>
        <w:rPr>
          <w:rFonts w:eastAsia="SchoolBookSanPin"/>
        </w:rPr>
      </w:pPr>
      <w:r w:rsidRPr="00EB78DE">
        <w:rPr>
          <w:rFonts w:eastAsia="SchoolBookSanPin"/>
        </w:rPr>
        <w:t>развитие навыков совместной деятельности со сверстниками, становление качеств, обеспечивающих успешность участия в коллективном труде: умение договариваться, подчиняться, руководить, проявлять инициативу, ответственность; становление умений командной работы;</w:t>
      </w:r>
    </w:p>
    <w:p w:rsidR="00EB78DE" w:rsidRPr="00EB78DE" w:rsidRDefault="00EB78DE" w:rsidP="00EB78DE">
      <w:pPr>
        <w:widowControl/>
        <w:jc w:val="both"/>
        <w:rPr>
          <w:rFonts w:eastAsia="SchoolBookSanPin"/>
        </w:rPr>
      </w:pPr>
      <w:r w:rsidRPr="00EB78DE">
        <w:rPr>
          <w:rFonts w:eastAsia="SchoolBookSanPin"/>
        </w:rPr>
        <w:t>поддержка детских объединений, формирование умений ученического самоуправления;</w:t>
      </w:r>
    </w:p>
    <w:p w:rsidR="00EB78DE" w:rsidRPr="00EB78DE" w:rsidRDefault="00EB78DE" w:rsidP="00EB78DE">
      <w:pPr>
        <w:widowControl/>
        <w:jc w:val="both"/>
        <w:rPr>
          <w:rFonts w:eastAsia="SchoolBookSanPin"/>
        </w:rPr>
      </w:pPr>
      <w:r w:rsidRPr="00EB78DE">
        <w:rPr>
          <w:rFonts w:eastAsia="SchoolBookSanPin"/>
        </w:rPr>
        <w:t>формирование культуры поведения в информационной среде.</w:t>
      </w:r>
    </w:p>
    <w:p w:rsidR="00EB78DE" w:rsidRPr="00EB78DE" w:rsidRDefault="00EB78DE" w:rsidP="00EB78DE">
      <w:pPr>
        <w:widowControl/>
        <w:jc w:val="both"/>
        <w:rPr>
          <w:rFonts w:eastAsia="SchoolBookSanPin"/>
        </w:rPr>
      </w:pPr>
      <w:r w:rsidRPr="00EB78DE">
        <w:rPr>
          <w:rFonts w:eastAsia="SchoolBookSanPin"/>
        </w:rPr>
        <w:t>Внеурочная деятельность организуется по направлениям развития личности обучающегося с учетом намеченных задач внеурочной деятельности. Все ее формы представляются в деятельностных формулировках, что подчеркивает их практико-ориентированные характеристики. При выборе направлений и отборе содержания обучения лицей учитывает:</w:t>
      </w:r>
    </w:p>
    <w:p w:rsidR="00EB78DE" w:rsidRPr="00EB78DE" w:rsidRDefault="00EB78DE" w:rsidP="00EB78DE">
      <w:pPr>
        <w:widowControl/>
        <w:jc w:val="both"/>
        <w:rPr>
          <w:rFonts w:eastAsia="SchoolBookSanPin"/>
        </w:rPr>
      </w:pPr>
      <w:r w:rsidRPr="00EB78DE">
        <w:rPr>
          <w:rFonts w:eastAsia="SchoolBookSanPin"/>
        </w:rPr>
        <w:lastRenderedPageBreak/>
        <w:t>особенности образовательной организации (условия функционирования, тип школы, особенности контингента, кадровый состав);</w:t>
      </w:r>
    </w:p>
    <w:p w:rsidR="00EB78DE" w:rsidRPr="00EB78DE" w:rsidRDefault="00EB78DE" w:rsidP="00EB78DE">
      <w:pPr>
        <w:widowControl/>
        <w:jc w:val="both"/>
        <w:rPr>
          <w:rFonts w:eastAsia="SchoolBookSanPin"/>
        </w:rPr>
      </w:pPr>
      <w:r w:rsidRPr="00EB78DE">
        <w:rPr>
          <w:rFonts w:eastAsia="SchoolBookSanPin"/>
        </w:rPr>
        <w:t>результаты диагностики успеваемости и уровня развития обучающихся, проблемы и трудности их учебной деятельности;</w:t>
      </w:r>
    </w:p>
    <w:p w:rsidR="00EB78DE" w:rsidRPr="00EB78DE" w:rsidRDefault="00EB78DE" w:rsidP="00EB78DE">
      <w:pPr>
        <w:widowControl/>
        <w:jc w:val="both"/>
        <w:rPr>
          <w:rFonts w:eastAsia="SchoolBookSanPin"/>
        </w:rPr>
      </w:pPr>
      <w:r w:rsidRPr="00EB78DE">
        <w:rPr>
          <w:rFonts w:eastAsia="SchoolBookSanPin"/>
        </w:rPr>
        <w:t>возможность обеспечить условия для организации разнообразных внеурочных занятий, и их содержательная связь с урочной деятельностью;</w:t>
      </w:r>
    </w:p>
    <w:p w:rsidR="00EB78DE" w:rsidRPr="00EB78DE" w:rsidRDefault="00EB78DE" w:rsidP="00EB78DE">
      <w:pPr>
        <w:widowControl/>
        <w:jc w:val="both"/>
        <w:rPr>
          <w:rFonts w:eastAsia="SchoolBookSanPin"/>
        </w:rPr>
      </w:pPr>
      <w:r w:rsidRPr="00EB78DE">
        <w:rPr>
          <w:rFonts w:eastAsia="SchoolBookSanPin"/>
        </w:rPr>
        <w:t>особенности информационно-образовательной среды образовательной организации, национальные и культурные особенности региона.</w:t>
      </w:r>
      <w:r w:rsidRPr="00EB78DE">
        <w:rPr>
          <w:rFonts w:eastAsia="SchoolBookSanPin"/>
        </w:rPr>
        <w:br/>
        <w:t>Общий объем внеурочной деятельности в лицее не превышает 10 часов в неделю.</w:t>
      </w:r>
    </w:p>
    <w:p w:rsidR="00EB78DE" w:rsidRPr="00EB78DE" w:rsidRDefault="00EB78DE" w:rsidP="00EB78DE">
      <w:pPr>
        <w:widowControl/>
        <w:jc w:val="both"/>
        <w:rPr>
          <w:rFonts w:eastAsia="SchoolBookSanPin"/>
        </w:rPr>
      </w:pPr>
      <w:r w:rsidRPr="00EB78DE">
        <w:rPr>
          <w:rFonts w:eastAsia="SchoolBookSanPin"/>
        </w:rPr>
        <w:t xml:space="preserve">Один час в неделю отводится на внеурочное занятие «Разговоры о важном». </w:t>
      </w:r>
    </w:p>
    <w:p w:rsidR="00EB78DE" w:rsidRPr="00EB78DE" w:rsidRDefault="00EB78DE" w:rsidP="00EB78DE">
      <w:pPr>
        <w:widowControl/>
        <w:jc w:val="both"/>
        <w:rPr>
          <w:rFonts w:eastAsia="SchoolBookSanPin"/>
        </w:rPr>
      </w:pPr>
      <w:r w:rsidRPr="00EB78DE">
        <w:rPr>
          <w:rFonts w:eastAsia="SchoolBookSanPin"/>
        </w:rPr>
        <w:t xml:space="preserve">Внеурочные занятия «Разговоры о важном» направлены на развитие ценностного отношения обучающихся к своей родине – России, населяющим </w:t>
      </w:r>
      <w:r w:rsidRPr="00EB78DE">
        <w:rPr>
          <w:rFonts w:eastAsia="SchoolBookSanPin"/>
        </w:rPr>
        <w:br/>
        <w:t xml:space="preserve">ее людям, ее уникальной истории, богатой природе и великой культуре. Внеурочные занятия «Разговоры о важном должны быть направлены на формирование соответствующей внутренней позиции личности обучающегося, необходимой ему для конструктивного и ответственного поведения в обществе. Основной формат внеурочных занятий «Разговоры о важном» – разговор и (или) беседа с обучающимися. Основные темы занятий связаны с важнейшими аспектами жизни человека в современной России: знанием родной истории и пониманием сложностей современного мира, техническим </w:t>
      </w:r>
      <w:proofErr w:type="gramStart"/>
      <w:r w:rsidRPr="00EB78DE">
        <w:rPr>
          <w:rFonts w:eastAsia="SchoolBookSanPin"/>
        </w:rPr>
        <w:t>прогрессом  и</w:t>
      </w:r>
      <w:proofErr w:type="gramEnd"/>
      <w:r w:rsidRPr="00EB78DE">
        <w:rPr>
          <w:rFonts w:eastAsia="SchoolBookSanPin"/>
        </w:rPr>
        <w:t xml:space="preserve"> сохранением природы, ориентацией в мировой художественной культуре и повседневной культуре поведения, доброжелательным отношением к окружающим и ответственным отношением к собственным поступкам</w:t>
      </w:r>
    </w:p>
    <w:p w:rsidR="00EB78DE" w:rsidRPr="00EB78DE" w:rsidRDefault="00EB78DE" w:rsidP="00EB78DE">
      <w:pPr>
        <w:widowControl/>
        <w:jc w:val="both"/>
        <w:rPr>
          <w:rFonts w:eastAsia="SchoolBookSanPin"/>
          <w:b/>
        </w:rPr>
      </w:pPr>
      <w:r w:rsidRPr="00EB78DE">
        <w:rPr>
          <w:rFonts w:eastAsia="SchoolBookSanPin"/>
        </w:rPr>
        <w:t xml:space="preserve">С учётом образовательных потребностей и интересов обучающихся, запросов родителей (законных представителей) несовершеннолетних обучающихся, возможностей лицея реализуются следующие </w:t>
      </w:r>
      <w:r w:rsidRPr="00EB78DE">
        <w:rPr>
          <w:rFonts w:eastAsia="SchoolBookSanPin"/>
          <w:b/>
        </w:rPr>
        <w:t>направления внеурочной деятельности.</w:t>
      </w:r>
    </w:p>
    <w:p w:rsidR="00EB78DE" w:rsidRPr="00EB78DE" w:rsidRDefault="00EB78DE" w:rsidP="00EB78DE">
      <w:pPr>
        <w:widowControl/>
        <w:jc w:val="both"/>
        <w:rPr>
          <w:rFonts w:eastAsia="SchoolBookSanPin"/>
        </w:rPr>
      </w:pPr>
      <w:r w:rsidRPr="00EB78DE">
        <w:rPr>
          <w:rFonts w:eastAsia="SchoolBookSanPin"/>
        </w:rPr>
        <w:t>1. </w:t>
      </w:r>
      <w:r w:rsidRPr="00EB78DE">
        <w:rPr>
          <w:rFonts w:eastAsia="SchoolBookSanPin"/>
          <w:bCs/>
        </w:rPr>
        <w:t xml:space="preserve">Спортивно-оздоровительная деятельность </w:t>
      </w:r>
      <w:r w:rsidRPr="00EB78DE">
        <w:rPr>
          <w:rFonts w:eastAsia="SchoolBookSanPin"/>
        </w:rPr>
        <w:t>направлена на физическое развитие школьника, углубление знаний об организации жизни и деятельности с учетом соблюдения правил здорового безопасного образа жизни.</w:t>
      </w:r>
    </w:p>
    <w:p w:rsidR="00EB78DE" w:rsidRPr="00EB78DE" w:rsidRDefault="00EB78DE" w:rsidP="00EB78DE">
      <w:pPr>
        <w:widowControl/>
        <w:jc w:val="both"/>
        <w:rPr>
          <w:rFonts w:eastAsia="SchoolBookSanPin"/>
        </w:rPr>
      </w:pPr>
      <w:r w:rsidRPr="00EB78DE">
        <w:rPr>
          <w:rFonts w:eastAsia="SchoolBookSanPin"/>
        </w:rPr>
        <w:lastRenderedPageBreak/>
        <w:t xml:space="preserve">2. </w:t>
      </w:r>
      <w:r w:rsidRPr="00EB78DE">
        <w:rPr>
          <w:rFonts w:eastAsia="SchoolBookSanPin"/>
          <w:bCs/>
        </w:rPr>
        <w:t xml:space="preserve">Проектно-исследовательская деятельность </w:t>
      </w:r>
      <w:r w:rsidRPr="00EB78DE">
        <w:rPr>
          <w:rFonts w:eastAsia="SchoolBookSanPin"/>
        </w:rPr>
        <w:t>организуется как углубленное изучение учебных предметов в процессе совместной деятельности по выполнению проектов.</w:t>
      </w:r>
    </w:p>
    <w:p w:rsidR="00EB78DE" w:rsidRPr="00EB78DE" w:rsidRDefault="00EB78DE" w:rsidP="00EB78DE">
      <w:pPr>
        <w:widowControl/>
        <w:jc w:val="both"/>
        <w:rPr>
          <w:rFonts w:eastAsia="SchoolBookSanPin"/>
        </w:rPr>
      </w:pPr>
      <w:r w:rsidRPr="00EB78DE">
        <w:rPr>
          <w:rFonts w:eastAsia="SchoolBookSanPin"/>
        </w:rPr>
        <w:t xml:space="preserve">3. </w:t>
      </w:r>
      <w:r w:rsidRPr="00EB78DE">
        <w:rPr>
          <w:rFonts w:eastAsia="SchoolBookSanPin"/>
          <w:bCs/>
        </w:rPr>
        <w:t xml:space="preserve">Коммуникативная деятельность </w:t>
      </w:r>
      <w:r w:rsidRPr="00EB78DE">
        <w:rPr>
          <w:rFonts w:eastAsia="SchoolBookSanPin"/>
        </w:rPr>
        <w:t>направлена на совершенствование функциональной коммуникативной грамотности, культуры диалогического общения и словесного творчества.</w:t>
      </w:r>
    </w:p>
    <w:p w:rsidR="00EB78DE" w:rsidRPr="00EB78DE" w:rsidRDefault="00EB78DE" w:rsidP="00EB78DE">
      <w:pPr>
        <w:widowControl/>
        <w:jc w:val="both"/>
        <w:rPr>
          <w:rFonts w:eastAsia="SchoolBookSanPin"/>
        </w:rPr>
      </w:pPr>
      <w:r w:rsidRPr="00EB78DE">
        <w:rPr>
          <w:rFonts w:eastAsia="SchoolBookSanPin"/>
        </w:rPr>
        <w:t xml:space="preserve">4. </w:t>
      </w:r>
      <w:r w:rsidRPr="00EB78DE">
        <w:rPr>
          <w:rFonts w:eastAsia="SchoolBookSanPin"/>
          <w:bCs/>
        </w:rPr>
        <w:t xml:space="preserve">Художественно-эстетическая творческая деятельность </w:t>
      </w:r>
      <w:r w:rsidRPr="00EB78DE">
        <w:rPr>
          <w:rFonts w:eastAsia="SchoolBookSanPin"/>
        </w:rPr>
        <w:t xml:space="preserve">организуется как система разнообразных творческих мастерских по развитию художественного творчества, способности к импровизации, драматизации, выразительному чтению, </w:t>
      </w:r>
      <w:r w:rsidRPr="00EB78DE">
        <w:rPr>
          <w:rFonts w:eastAsia="SchoolBookSanPin"/>
        </w:rPr>
        <w:br/>
        <w:t>а также становлению умений участвовать в театрализованной деятельности.</w:t>
      </w:r>
    </w:p>
    <w:p w:rsidR="00EB78DE" w:rsidRPr="00EB78DE" w:rsidRDefault="00EB78DE" w:rsidP="00EB78DE">
      <w:pPr>
        <w:widowControl/>
        <w:jc w:val="both"/>
        <w:rPr>
          <w:rFonts w:eastAsia="SchoolBookSanPin"/>
        </w:rPr>
      </w:pPr>
      <w:r w:rsidRPr="00EB78DE">
        <w:rPr>
          <w:rFonts w:eastAsia="SchoolBookSanPin"/>
        </w:rPr>
        <w:t xml:space="preserve">5. </w:t>
      </w:r>
      <w:r w:rsidRPr="00EB78DE">
        <w:rPr>
          <w:rFonts w:eastAsia="SchoolBookSanPin"/>
          <w:bCs/>
        </w:rPr>
        <w:t xml:space="preserve">Информационная культура </w:t>
      </w:r>
      <w:r w:rsidRPr="00EB78DE">
        <w:rPr>
          <w:rFonts w:eastAsia="SchoolBookSanPin"/>
        </w:rPr>
        <w:t xml:space="preserve">предполагает учебные курсы в рамках внеурочной деятельности, которые формируют </w:t>
      </w:r>
      <w:proofErr w:type="gramStart"/>
      <w:r w:rsidRPr="00EB78DE">
        <w:rPr>
          <w:rFonts w:eastAsia="SchoolBookSanPin"/>
        </w:rPr>
        <w:t>представления</w:t>
      </w:r>
      <w:proofErr w:type="gramEnd"/>
      <w:r w:rsidRPr="00EB78DE">
        <w:rPr>
          <w:rFonts w:eastAsia="SchoolBookSanPin"/>
        </w:rPr>
        <w:t xml:space="preserve"> обучающихся о разнообразных современных информационных средствах и навыки выполнения разных видов работ на компьютере.</w:t>
      </w:r>
    </w:p>
    <w:p w:rsidR="00EB78DE" w:rsidRPr="00EB78DE" w:rsidRDefault="00EB78DE" w:rsidP="00EB78DE">
      <w:pPr>
        <w:widowControl/>
        <w:jc w:val="both"/>
        <w:rPr>
          <w:rFonts w:eastAsia="SchoolBookSanPin"/>
        </w:rPr>
      </w:pPr>
      <w:r w:rsidRPr="00EB78DE">
        <w:rPr>
          <w:rFonts w:eastAsia="SchoolBookSanPin"/>
        </w:rPr>
        <w:t xml:space="preserve">6. </w:t>
      </w:r>
      <w:r w:rsidRPr="00EB78DE">
        <w:rPr>
          <w:rFonts w:eastAsia="SchoolBookSanPin"/>
          <w:bCs/>
        </w:rPr>
        <w:t xml:space="preserve">Интеллектуальные марафоны </w:t>
      </w:r>
      <w:r w:rsidRPr="00EB78DE">
        <w:rPr>
          <w:rFonts w:eastAsia="SchoolBookSanPin"/>
        </w:rPr>
        <w:t>организуются через систему интеллектуальных соревновательных мероприятий, которые призваны развивать общую культуру и эрудицию обучающегося, его познавательные интересу и способности к самообразованию.</w:t>
      </w:r>
    </w:p>
    <w:p w:rsidR="00EB78DE" w:rsidRPr="00EB78DE" w:rsidRDefault="00EB78DE" w:rsidP="00EB78DE">
      <w:pPr>
        <w:widowControl/>
        <w:jc w:val="both"/>
        <w:rPr>
          <w:rFonts w:eastAsia="SchoolBookSanPin"/>
        </w:rPr>
      </w:pPr>
      <w:r w:rsidRPr="00EB78DE">
        <w:rPr>
          <w:rFonts w:eastAsia="SchoolBookSanPin"/>
        </w:rPr>
        <w:t xml:space="preserve">7. </w:t>
      </w:r>
      <w:r w:rsidRPr="00EB78DE">
        <w:rPr>
          <w:rFonts w:eastAsia="SchoolBookSanPin"/>
          <w:bCs/>
        </w:rPr>
        <w:t xml:space="preserve">«Учение с увлечением!» </w:t>
      </w:r>
      <w:r w:rsidRPr="00EB78DE">
        <w:rPr>
          <w:rFonts w:eastAsia="SchoolBookSanPin"/>
        </w:rPr>
        <w:t>включает систему занятий в зоне ближайшего развития, когда учитель непосредственно помогает обучающемуся преодолеть трудности, возникшие при изучении разных предметов.</w:t>
      </w:r>
    </w:p>
    <w:p w:rsidR="00EB78DE" w:rsidRPr="00EB78DE" w:rsidRDefault="00EB78DE" w:rsidP="00EB78DE">
      <w:pPr>
        <w:widowControl/>
        <w:spacing w:after="200"/>
        <w:jc w:val="both"/>
        <w:rPr>
          <w:rFonts w:eastAsia="SchoolBookSanPin"/>
        </w:rPr>
      </w:pPr>
      <w:r w:rsidRPr="00EB78DE">
        <w:rPr>
          <w:rFonts w:eastAsia="SchoolBookSanPin"/>
        </w:rPr>
        <w:t>К участию во внеурочной деятельности в могут привлекаться организации и учреждения дополнительного образования, культуры и спорта.</w:t>
      </w:r>
      <w:r w:rsidRPr="00EB78DE">
        <w:t xml:space="preserve"> </w:t>
      </w:r>
      <w:r w:rsidRPr="00EB78DE">
        <w:rPr>
          <w:rFonts w:eastAsia="SchoolBookSanPin"/>
        </w:rPr>
        <w:t>В соответствии с требованиями обновленных ФГОС НОО образовательная организация обеспечивает проведение до 10 часов еженедельных занятий внеурочной деятельности (до 1350 часов на уровне начального общего образования).</w:t>
      </w:r>
      <w:r w:rsidRPr="00EB78DE">
        <w:t xml:space="preserve"> </w:t>
      </w:r>
      <w:r w:rsidRPr="00EB78DE">
        <w:rPr>
          <w:rFonts w:eastAsia="SchoolBookSanPin"/>
        </w:rPr>
        <w:t>Наполняемость групп осуществляется в зависимости от направлений и форм внеурочной деятельности (Занятия проводятся по группам в соответствии с утвержденной программой).</w:t>
      </w:r>
    </w:p>
    <w:p w:rsidR="00EB78DE" w:rsidRPr="00EB78DE" w:rsidRDefault="00EB78DE" w:rsidP="00EB78DE">
      <w:pPr>
        <w:widowControl/>
        <w:spacing w:after="200" w:line="276" w:lineRule="auto"/>
        <w:jc w:val="center"/>
        <w:rPr>
          <w:rFonts w:eastAsia="SchoolBookSanPin"/>
          <w:b/>
        </w:rPr>
      </w:pPr>
      <w:r w:rsidRPr="00EB78DE">
        <w:rPr>
          <w:rFonts w:eastAsia="SchoolBookSanPin"/>
          <w:b/>
        </w:rPr>
        <w:t>План внеурочной деятельности НОО на 2023-2024</w:t>
      </w:r>
    </w:p>
    <w:tbl>
      <w:tblPr>
        <w:tblW w:w="0" w:type="auto"/>
        <w:tblInd w:w="150" w:type="dxa"/>
        <w:tblBorders>
          <w:top w:val="single" w:sz="6" w:space="0" w:color="4F5457"/>
          <w:left w:val="single" w:sz="6" w:space="0" w:color="4F5457"/>
          <w:bottom w:val="single" w:sz="6" w:space="0" w:color="4F5457"/>
          <w:right w:val="single" w:sz="6" w:space="0" w:color="4F5457"/>
          <w:insideH w:val="single" w:sz="6" w:space="0" w:color="4F5457"/>
          <w:insideV w:val="single" w:sz="6" w:space="0" w:color="4F5457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45"/>
        <w:gridCol w:w="2470"/>
        <w:gridCol w:w="3214"/>
        <w:gridCol w:w="376"/>
        <w:gridCol w:w="471"/>
        <w:gridCol w:w="372"/>
        <w:gridCol w:w="398"/>
      </w:tblGrid>
      <w:tr w:rsidR="00EB78DE" w:rsidRPr="00EB78DE" w:rsidTr="002344D4">
        <w:trPr>
          <w:trHeight w:val="613"/>
        </w:trPr>
        <w:tc>
          <w:tcPr>
            <w:tcW w:w="0" w:type="auto"/>
            <w:vMerge w:val="restart"/>
            <w:shd w:val="clear" w:color="auto" w:fill="auto"/>
          </w:tcPr>
          <w:p w:rsidR="00EB78DE" w:rsidRPr="00EB78DE" w:rsidRDefault="00EB78DE" w:rsidP="00EB78DE">
            <w:pPr>
              <w:spacing w:before="80" w:line="259" w:lineRule="auto"/>
              <w:jc w:val="center"/>
              <w:rPr>
                <w:rFonts w:eastAsia="Calibri"/>
              </w:rPr>
            </w:pPr>
            <w:r w:rsidRPr="00EB78DE">
              <w:rPr>
                <w:rFonts w:eastAsia="Calibri"/>
                <w:w w:val="95"/>
              </w:rPr>
              <w:lastRenderedPageBreak/>
              <w:t>Направление</w:t>
            </w:r>
            <w:r w:rsidRPr="00EB78DE">
              <w:rPr>
                <w:rFonts w:eastAsia="Calibri"/>
                <w:spacing w:val="-54"/>
                <w:w w:val="95"/>
              </w:rPr>
              <w:t xml:space="preserve"> </w:t>
            </w:r>
            <w:r w:rsidRPr="00EB78DE">
              <w:rPr>
                <w:rFonts w:eastAsia="Calibri"/>
              </w:rPr>
              <w:t>внеурочной</w:t>
            </w:r>
            <w:r w:rsidRPr="00EB78DE">
              <w:rPr>
                <w:rFonts w:eastAsia="Calibri"/>
                <w:spacing w:val="1"/>
              </w:rPr>
              <w:t xml:space="preserve"> </w:t>
            </w:r>
            <w:r w:rsidRPr="00EB78DE">
              <w:rPr>
                <w:rFonts w:eastAsia="Calibri"/>
                <w:w w:val="95"/>
              </w:rPr>
              <w:t>деятельности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EB78DE" w:rsidRPr="00EB78DE" w:rsidRDefault="00EB78DE" w:rsidP="00EB78DE">
            <w:pPr>
              <w:jc w:val="center"/>
              <w:rPr>
                <w:rFonts w:eastAsia="Calibri"/>
              </w:rPr>
            </w:pPr>
          </w:p>
          <w:p w:rsidR="00EB78DE" w:rsidRPr="00EB78DE" w:rsidRDefault="00EB78DE" w:rsidP="00EB78DE">
            <w:pPr>
              <w:spacing w:line="216" w:lineRule="exact"/>
              <w:jc w:val="center"/>
              <w:rPr>
                <w:rFonts w:eastAsia="Calibri"/>
              </w:rPr>
            </w:pPr>
            <w:r w:rsidRPr="00EB78DE">
              <w:rPr>
                <w:rFonts w:eastAsia="Calibri"/>
                <w:noProof/>
                <w:position w:val="-3"/>
              </w:rPr>
              <w:t>Программа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EB78DE" w:rsidRPr="00EB78DE" w:rsidRDefault="00EB78DE" w:rsidP="00EB78DE">
            <w:pPr>
              <w:spacing w:before="65" w:line="261" w:lineRule="auto"/>
              <w:jc w:val="center"/>
              <w:rPr>
                <w:rFonts w:eastAsia="Calibri"/>
              </w:rPr>
            </w:pPr>
            <w:r w:rsidRPr="00EB78DE">
              <w:rPr>
                <w:rFonts w:eastAsia="Calibri"/>
                <w:w w:val="95"/>
              </w:rPr>
              <w:t>Форма</w:t>
            </w:r>
            <w:r w:rsidRPr="00EB78DE">
              <w:rPr>
                <w:rFonts w:eastAsia="Calibri"/>
                <w:spacing w:val="4"/>
                <w:w w:val="95"/>
              </w:rPr>
              <w:t xml:space="preserve"> </w:t>
            </w:r>
            <w:r w:rsidRPr="00EB78DE">
              <w:rPr>
                <w:rFonts w:eastAsia="Calibri"/>
                <w:w w:val="95"/>
              </w:rPr>
              <w:t>организации</w:t>
            </w:r>
            <w:r w:rsidRPr="00EB78DE">
              <w:rPr>
                <w:rFonts w:eastAsia="Calibri"/>
                <w:spacing w:val="-54"/>
                <w:w w:val="95"/>
              </w:rPr>
              <w:t xml:space="preserve"> </w:t>
            </w:r>
            <w:r w:rsidRPr="00EB78DE">
              <w:rPr>
                <w:rFonts w:eastAsia="Calibri"/>
              </w:rPr>
              <w:t>внеурочной</w:t>
            </w:r>
            <w:r w:rsidRPr="00EB78DE">
              <w:rPr>
                <w:rFonts w:eastAsia="Calibri"/>
                <w:spacing w:val="1"/>
              </w:rPr>
              <w:t xml:space="preserve"> </w:t>
            </w:r>
            <w:r w:rsidRPr="00EB78DE">
              <w:rPr>
                <w:rFonts w:eastAsia="Calibri"/>
              </w:rPr>
              <w:t>деятельности</w:t>
            </w:r>
          </w:p>
        </w:tc>
        <w:tc>
          <w:tcPr>
            <w:tcW w:w="0" w:type="auto"/>
            <w:gridSpan w:val="4"/>
            <w:shd w:val="clear" w:color="auto" w:fill="auto"/>
          </w:tcPr>
          <w:p w:rsidR="00EB78DE" w:rsidRPr="00EB78DE" w:rsidRDefault="00EB78DE" w:rsidP="00EB78DE">
            <w:pPr>
              <w:spacing w:before="65"/>
              <w:jc w:val="center"/>
              <w:rPr>
                <w:rFonts w:eastAsia="Calibri"/>
              </w:rPr>
            </w:pPr>
            <w:r w:rsidRPr="00EB78DE">
              <w:rPr>
                <w:rFonts w:eastAsia="Calibri"/>
              </w:rPr>
              <w:t>Классы/часы</w:t>
            </w:r>
          </w:p>
        </w:tc>
      </w:tr>
      <w:tr w:rsidR="00EB78DE" w:rsidRPr="00EB78DE" w:rsidTr="002344D4">
        <w:trPr>
          <w:trHeight w:val="361"/>
        </w:trPr>
        <w:tc>
          <w:tcPr>
            <w:tcW w:w="0" w:type="auto"/>
            <w:vMerge/>
            <w:tcBorders>
              <w:top w:val="nil"/>
            </w:tcBorders>
            <w:shd w:val="clear" w:color="auto" w:fill="auto"/>
          </w:tcPr>
          <w:p w:rsidR="00EB78DE" w:rsidRPr="00EB78DE" w:rsidRDefault="00EB78DE" w:rsidP="00EB78DE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shd w:val="clear" w:color="auto" w:fill="auto"/>
          </w:tcPr>
          <w:p w:rsidR="00EB78DE" w:rsidRPr="00EB78DE" w:rsidRDefault="00EB78DE" w:rsidP="00EB78DE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shd w:val="clear" w:color="auto" w:fill="auto"/>
          </w:tcPr>
          <w:p w:rsidR="00EB78DE" w:rsidRPr="00EB78DE" w:rsidRDefault="00EB78DE" w:rsidP="00EB78DE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0" w:type="auto"/>
            <w:shd w:val="clear" w:color="auto" w:fill="auto"/>
          </w:tcPr>
          <w:p w:rsidR="00EB78DE" w:rsidRPr="00EB78DE" w:rsidRDefault="00EB78DE" w:rsidP="00EB78DE">
            <w:pPr>
              <w:spacing w:before="56"/>
              <w:jc w:val="center"/>
              <w:rPr>
                <w:rFonts w:eastAsia="Calibri"/>
              </w:rPr>
            </w:pPr>
            <w:r w:rsidRPr="00EB78DE">
              <w:rPr>
                <w:rFonts w:eastAsia="Calibri"/>
                <w:w w:val="9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EB78DE" w:rsidRPr="00EB78DE" w:rsidRDefault="00EB78DE" w:rsidP="00EB78DE">
            <w:pPr>
              <w:spacing w:before="56"/>
              <w:ind w:right="161"/>
              <w:jc w:val="center"/>
              <w:rPr>
                <w:rFonts w:eastAsia="Calibri"/>
              </w:rPr>
            </w:pPr>
            <w:r w:rsidRPr="00EB78DE">
              <w:rPr>
                <w:rFonts w:eastAsia="Calibri"/>
                <w:w w:val="9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EB78DE" w:rsidRPr="00EB78DE" w:rsidRDefault="00EB78DE" w:rsidP="00EB78DE">
            <w:pPr>
              <w:spacing w:before="56"/>
              <w:jc w:val="center"/>
              <w:rPr>
                <w:rFonts w:eastAsia="Calibri"/>
              </w:rPr>
            </w:pPr>
            <w:r w:rsidRPr="00EB78DE">
              <w:rPr>
                <w:rFonts w:eastAsia="Calibri"/>
                <w:w w:val="109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EB78DE" w:rsidRPr="00EB78DE" w:rsidRDefault="00EB78DE" w:rsidP="00EB78DE">
            <w:pPr>
              <w:spacing w:before="56"/>
              <w:jc w:val="center"/>
              <w:rPr>
                <w:rFonts w:eastAsia="Calibri"/>
              </w:rPr>
            </w:pPr>
            <w:r w:rsidRPr="00EB78DE">
              <w:rPr>
                <w:rFonts w:eastAsia="Calibri"/>
                <w:w w:val="98"/>
              </w:rPr>
              <w:t>4</w:t>
            </w:r>
          </w:p>
        </w:tc>
      </w:tr>
      <w:tr w:rsidR="00EB78DE" w:rsidRPr="00EB78DE" w:rsidTr="002344D4">
        <w:trPr>
          <w:trHeight w:val="1433"/>
        </w:trPr>
        <w:tc>
          <w:tcPr>
            <w:tcW w:w="0" w:type="auto"/>
            <w:shd w:val="clear" w:color="auto" w:fill="auto"/>
          </w:tcPr>
          <w:p w:rsidR="00EB78DE" w:rsidRPr="00EB78DE" w:rsidRDefault="00EB78DE" w:rsidP="00EB78DE">
            <w:pPr>
              <w:spacing w:before="56" w:line="259" w:lineRule="auto"/>
              <w:jc w:val="center"/>
              <w:rPr>
                <w:rFonts w:eastAsia="Calibri"/>
              </w:rPr>
            </w:pPr>
            <w:r w:rsidRPr="00EB78DE">
              <w:rPr>
                <w:rFonts w:eastAsia="Calibri"/>
                <w:w w:val="95"/>
              </w:rPr>
              <w:t>Информационно-просветительские неурочные</w:t>
            </w:r>
            <w:r w:rsidRPr="00EB78DE">
              <w:rPr>
                <w:rFonts w:eastAsia="Calibri"/>
                <w:spacing w:val="1"/>
                <w:w w:val="95"/>
              </w:rPr>
              <w:t xml:space="preserve"> </w:t>
            </w:r>
            <w:r w:rsidRPr="00EB78DE">
              <w:rPr>
                <w:rFonts w:eastAsia="Calibri"/>
                <w:w w:val="95"/>
              </w:rPr>
              <w:t>занятия</w:t>
            </w:r>
            <w:r w:rsidRPr="00EB78DE">
              <w:rPr>
                <w:rFonts w:eastAsia="Calibri"/>
                <w:spacing w:val="-54"/>
                <w:w w:val="95"/>
              </w:rPr>
              <w:t xml:space="preserve"> </w:t>
            </w:r>
            <w:r w:rsidRPr="00EB78DE">
              <w:rPr>
                <w:rFonts w:eastAsia="Calibri"/>
              </w:rPr>
              <w:t>патриотической,</w:t>
            </w:r>
            <w:r w:rsidRPr="00EB78DE">
              <w:rPr>
                <w:rFonts w:eastAsia="Calibri"/>
                <w:spacing w:val="1"/>
              </w:rPr>
              <w:t xml:space="preserve"> </w:t>
            </w:r>
            <w:r w:rsidRPr="00EB78DE">
              <w:rPr>
                <w:rFonts w:eastAsia="Calibri"/>
              </w:rPr>
              <w:t>нравственной</w:t>
            </w:r>
            <w:r w:rsidRPr="00EB78DE">
              <w:rPr>
                <w:rFonts w:eastAsia="Calibri"/>
                <w:spacing w:val="1"/>
              </w:rPr>
              <w:t xml:space="preserve"> </w:t>
            </w:r>
            <w:r w:rsidRPr="00EB78DE">
              <w:rPr>
                <w:rFonts w:eastAsia="Calibri"/>
              </w:rPr>
              <w:t>и</w:t>
            </w:r>
            <w:r w:rsidRPr="00EB78DE">
              <w:rPr>
                <w:rFonts w:eastAsia="Calibri"/>
                <w:spacing w:val="1"/>
              </w:rPr>
              <w:t xml:space="preserve"> </w:t>
            </w:r>
            <w:r w:rsidRPr="00EB78DE">
              <w:rPr>
                <w:rFonts w:eastAsia="Calibri"/>
              </w:rPr>
              <w:t>экологической</w:t>
            </w:r>
            <w:r w:rsidRPr="00EB78DE">
              <w:rPr>
                <w:rFonts w:eastAsia="Calibri"/>
                <w:spacing w:val="1"/>
              </w:rPr>
              <w:t xml:space="preserve"> направленности</w:t>
            </w:r>
          </w:p>
        </w:tc>
        <w:tc>
          <w:tcPr>
            <w:tcW w:w="0" w:type="auto"/>
            <w:shd w:val="clear" w:color="auto" w:fill="auto"/>
          </w:tcPr>
          <w:p w:rsidR="00EB78DE" w:rsidRPr="00EB78DE" w:rsidRDefault="00EB78DE" w:rsidP="00EB78DE">
            <w:pPr>
              <w:spacing w:before="49"/>
              <w:jc w:val="center"/>
              <w:rPr>
                <w:rFonts w:eastAsia="Calibri"/>
              </w:rPr>
            </w:pPr>
            <w:r w:rsidRPr="00EB78DE">
              <w:rPr>
                <w:rFonts w:eastAsia="Calibri"/>
              </w:rPr>
              <w:t>«Разговоры</w:t>
            </w:r>
            <w:r w:rsidRPr="00EB78DE">
              <w:rPr>
                <w:rFonts w:eastAsia="Calibri"/>
                <w:spacing w:val="3"/>
              </w:rPr>
              <w:t xml:space="preserve"> </w:t>
            </w:r>
            <w:r w:rsidRPr="00EB78DE">
              <w:rPr>
                <w:rFonts w:eastAsia="Calibri"/>
              </w:rPr>
              <w:t>о важном</w:t>
            </w:r>
          </w:p>
          <w:p w:rsidR="00EB78DE" w:rsidRPr="00EB78DE" w:rsidRDefault="00EB78DE" w:rsidP="00EB78DE">
            <w:pPr>
              <w:jc w:val="center"/>
              <w:rPr>
                <w:rFonts w:eastAsia="Calibri"/>
              </w:rPr>
            </w:pPr>
          </w:p>
          <w:p w:rsidR="00EB78DE" w:rsidRPr="00EB78DE" w:rsidRDefault="00EB78DE" w:rsidP="00EB78DE">
            <w:pPr>
              <w:spacing w:before="8"/>
              <w:jc w:val="center"/>
              <w:rPr>
                <w:rFonts w:eastAsia="Calibri"/>
              </w:rPr>
            </w:pPr>
          </w:p>
        </w:tc>
        <w:tc>
          <w:tcPr>
            <w:tcW w:w="0" w:type="auto"/>
            <w:shd w:val="clear" w:color="auto" w:fill="auto"/>
          </w:tcPr>
          <w:p w:rsidR="00EB78DE" w:rsidRPr="00EB78DE" w:rsidRDefault="00EB78DE" w:rsidP="00EB78DE">
            <w:pPr>
              <w:spacing w:before="49" w:line="261" w:lineRule="auto"/>
              <w:ind w:right="388"/>
              <w:jc w:val="center"/>
              <w:rPr>
                <w:rFonts w:eastAsia="Calibri"/>
              </w:rPr>
            </w:pPr>
            <w:r w:rsidRPr="00EB78DE">
              <w:rPr>
                <w:rFonts w:eastAsia="Calibri"/>
              </w:rPr>
              <w:t>Разговор</w:t>
            </w:r>
            <w:r w:rsidRPr="00EB78DE">
              <w:rPr>
                <w:rFonts w:eastAsia="Calibri"/>
                <w:spacing w:val="-8"/>
              </w:rPr>
              <w:t xml:space="preserve"> </w:t>
            </w:r>
            <w:r w:rsidRPr="00EB78DE">
              <w:rPr>
                <w:rFonts w:eastAsia="Calibri"/>
              </w:rPr>
              <w:t>или</w:t>
            </w:r>
            <w:r w:rsidRPr="00EB78DE">
              <w:rPr>
                <w:rFonts w:eastAsia="Calibri"/>
                <w:spacing w:val="-14"/>
              </w:rPr>
              <w:t xml:space="preserve"> </w:t>
            </w:r>
            <w:r w:rsidRPr="00EB78DE">
              <w:rPr>
                <w:rFonts w:eastAsia="Calibri"/>
              </w:rPr>
              <w:t>беседа</w:t>
            </w:r>
            <w:r w:rsidRPr="00EB78DE">
              <w:rPr>
                <w:rFonts w:eastAsia="Calibri"/>
                <w:spacing w:val="-1"/>
              </w:rPr>
              <w:t xml:space="preserve"> </w:t>
            </w:r>
            <w:r w:rsidRPr="00EB78DE">
              <w:rPr>
                <w:rFonts w:eastAsia="Calibri"/>
              </w:rPr>
              <w:t>с</w:t>
            </w:r>
            <w:r w:rsidRPr="00EB78DE">
              <w:rPr>
                <w:rFonts w:eastAsia="Calibri"/>
                <w:spacing w:val="-57"/>
              </w:rPr>
              <w:t xml:space="preserve"> </w:t>
            </w:r>
            <w:r w:rsidRPr="00EB78DE">
              <w:rPr>
                <w:rFonts w:eastAsia="Calibri"/>
              </w:rPr>
              <w:t>обучающимися</w:t>
            </w:r>
          </w:p>
        </w:tc>
        <w:tc>
          <w:tcPr>
            <w:tcW w:w="0" w:type="auto"/>
            <w:shd w:val="clear" w:color="auto" w:fill="auto"/>
          </w:tcPr>
          <w:p w:rsidR="00EB78DE" w:rsidRPr="00EB78DE" w:rsidRDefault="00EB78DE" w:rsidP="00EB78DE">
            <w:pPr>
              <w:spacing w:before="49"/>
              <w:jc w:val="center"/>
              <w:rPr>
                <w:rFonts w:eastAsia="Calibri"/>
              </w:rPr>
            </w:pPr>
            <w:r w:rsidRPr="00EB78DE">
              <w:rPr>
                <w:rFonts w:eastAsia="Calibri"/>
                <w:w w:val="9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EB78DE" w:rsidRPr="00EB78DE" w:rsidRDefault="00EB78DE" w:rsidP="00EB78DE">
            <w:pPr>
              <w:spacing w:before="49"/>
              <w:ind w:right="167"/>
              <w:jc w:val="center"/>
              <w:rPr>
                <w:rFonts w:eastAsia="Calibri"/>
              </w:rPr>
            </w:pPr>
            <w:r w:rsidRPr="00EB78DE">
              <w:rPr>
                <w:rFonts w:eastAsia="Calibri"/>
                <w:w w:val="9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EB78DE" w:rsidRPr="00EB78DE" w:rsidRDefault="00EB78DE" w:rsidP="00EB78DE">
            <w:pPr>
              <w:spacing w:before="49"/>
              <w:jc w:val="center"/>
              <w:rPr>
                <w:rFonts w:eastAsia="Calibri"/>
              </w:rPr>
            </w:pPr>
            <w:r w:rsidRPr="00EB78DE">
              <w:rPr>
                <w:rFonts w:eastAsia="Calibri"/>
                <w:w w:val="9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EB78DE" w:rsidRPr="00EB78DE" w:rsidRDefault="00EB78DE" w:rsidP="00EB78DE">
            <w:pPr>
              <w:spacing w:before="49"/>
              <w:jc w:val="center"/>
              <w:rPr>
                <w:rFonts w:eastAsia="Calibri"/>
              </w:rPr>
            </w:pPr>
            <w:r w:rsidRPr="00EB78DE">
              <w:rPr>
                <w:rFonts w:eastAsia="Calibri"/>
                <w:w w:val="78"/>
              </w:rPr>
              <w:t>1</w:t>
            </w:r>
          </w:p>
        </w:tc>
      </w:tr>
      <w:tr w:rsidR="00EB78DE" w:rsidRPr="00EB78DE" w:rsidTr="002344D4">
        <w:trPr>
          <w:trHeight w:val="480"/>
        </w:trPr>
        <w:tc>
          <w:tcPr>
            <w:tcW w:w="0" w:type="auto"/>
            <w:vMerge w:val="restart"/>
            <w:shd w:val="clear" w:color="auto" w:fill="auto"/>
          </w:tcPr>
          <w:p w:rsidR="00EB78DE" w:rsidRPr="00EB78DE" w:rsidRDefault="00EB78DE" w:rsidP="00EB78DE">
            <w:pPr>
              <w:spacing w:before="49" w:line="256" w:lineRule="auto"/>
              <w:jc w:val="center"/>
              <w:rPr>
                <w:rFonts w:eastAsia="Calibri"/>
              </w:rPr>
            </w:pPr>
            <w:r w:rsidRPr="00EB78DE">
              <w:rPr>
                <w:rFonts w:eastAsia="Calibri"/>
              </w:rPr>
              <w:t>Спортивно-</w:t>
            </w:r>
            <w:r w:rsidRPr="00EB78DE">
              <w:rPr>
                <w:rFonts w:eastAsia="Calibri"/>
                <w:spacing w:val="1"/>
              </w:rPr>
              <w:t xml:space="preserve"> </w:t>
            </w:r>
            <w:r w:rsidRPr="00EB78DE">
              <w:rPr>
                <w:rFonts w:eastAsia="Calibri"/>
                <w:w w:val="95"/>
              </w:rPr>
              <w:t>оздоровительная</w:t>
            </w:r>
            <w:r w:rsidRPr="00EB78DE">
              <w:rPr>
                <w:rFonts w:eastAsia="Calibri"/>
                <w:spacing w:val="1"/>
                <w:w w:val="95"/>
              </w:rPr>
              <w:t xml:space="preserve"> </w:t>
            </w:r>
            <w:r w:rsidRPr="00EB78DE">
              <w:rPr>
                <w:rFonts w:eastAsia="Calibri"/>
              </w:rPr>
              <w:t>деятельность</w:t>
            </w:r>
          </w:p>
        </w:tc>
        <w:tc>
          <w:tcPr>
            <w:tcW w:w="0" w:type="auto"/>
            <w:shd w:val="clear" w:color="auto" w:fill="auto"/>
          </w:tcPr>
          <w:p w:rsidR="00EB78DE" w:rsidRPr="00EB78DE" w:rsidRDefault="00EB78DE" w:rsidP="00EB78DE">
            <w:pPr>
              <w:spacing w:before="49"/>
              <w:jc w:val="center"/>
              <w:rPr>
                <w:rFonts w:eastAsia="Calibri"/>
              </w:rPr>
            </w:pPr>
            <w:r w:rsidRPr="00EB78DE">
              <w:rPr>
                <w:rFonts w:eastAsia="Calibri"/>
              </w:rPr>
              <w:t>«Дни здоровья», спортивные</w:t>
            </w:r>
          </w:p>
          <w:p w:rsidR="00EB78DE" w:rsidRPr="00EB78DE" w:rsidRDefault="00EB78DE" w:rsidP="00EB78DE">
            <w:pPr>
              <w:spacing w:before="49"/>
              <w:jc w:val="center"/>
              <w:rPr>
                <w:rFonts w:eastAsia="Calibri"/>
              </w:rPr>
            </w:pPr>
            <w:r w:rsidRPr="00EB78DE">
              <w:rPr>
                <w:rFonts w:eastAsia="Calibri"/>
              </w:rPr>
              <w:t>мероприятия, ГТО, праздники,</w:t>
            </w:r>
          </w:p>
          <w:p w:rsidR="00EB78DE" w:rsidRPr="00EB78DE" w:rsidRDefault="00EB78DE" w:rsidP="00EB78DE">
            <w:pPr>
              <w:spacing w:before="49"/>
              <w:jc w:val="center"/>
              <w:rPr>
                <w:rFonts w:eastAsia="Calibri"/>
              </w:rPr>
            </w:pPr>
            <w:r w:rsidRPr="00EB78DE">
              <w:rPr>
                <w:rFonts w:eastAsia="Calibri"/>
              </w:rPr>
              <w:t>соревнования, турниры, подвижные</w:t>
            </w:r>
          </w:p>
          <w:p w:rsidR="00EB78DE" w:rsidRPr="00EB78DE" w:rsidRDefault="00EB78DE" w:rsidP="00EB78DE">
            <w:pPr>
              <w:spacing w:before="49"/>
              <w:jc w:val="center"/>
              <w:rPr>
                <w:rFonts w:eastAsia="Calibri"/>
              </w:rPr>
            </w:pPr>
            <w:r w:rsidRPr="00EB78DE">
              <w:rPr>
                <w:rFonts w:eastAsia="Calibri"/>
              </w:rPr>
              <w:t>игры на свежем воздухе,</w:t>
            </w:r>
          </w:p>
          <w:p w:rsidR="00EB78DE" w:rsidRPr="00EB78DE" w:rsidRDefault="00EB78DE" w:rsidP="00EB78DE">
            <w:pPr>
              <w:spacing w:before="49"/>
              <w:jc w:val="center"/>
              <w:rPr>
                <w:rFonts w:eastAsia="Calibri"/>
              </w:rPr>
            </w:pPr>
            <w:r w:rsidRPr="00EB78DE">
              <w:rPr>
                <w:rFonts w:eastAsia="Calibri"/>
              </w:rPr>
              <w:t>применение на уроках игровых технологий</w:t>
            </w:r>
          </w:p>
        </w:tc>
        <w:tc>
          <w:tcPr>
            <w:tcW w:w="0" w:type="auto"/>
            <w:shd w:val="clear" w:color="auto" w:fill="auto"/>
          </w:tcPr>
          <w:p w:rsidR="00EB78DE" w:rsidRPr="00EB78DE" w:rsidRDefault="00EB78DE" w:rsidP="00EB78DE">
            <w:pPr>
              <w:spacing w:before="49"/>
              <w:jc w:val="center"/>
              <w:rPr>
                <w:rFonts w:eastAsia="Calibri"/>
              </w:rPr>
            </w:pPr>
            <w:r w:rsidRPr="00EB78DE">
              <w:rPr>
                <w:rFonts w:eastAsia="Calibri"/>
              </w:rPr>
              <w:t>Игры, викторины, соревнования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EB78DE" w:rsidRPr="00EB78DE" w:rsidRDefault="00EB78DE" w:rsidP="00EB78DE">
            <w:pPr>
              <w:spacing w:before="42"/>
              <w:jc w:val="center"/>
              <w:rPr>
                <w:rFonts w:eastAsia="Calibri"/>
              </w:rPr>
            </w:pPr>
            <w:r w:rsidRPr="00EB78DE">
              <w:rPr>
                <w:rFonts w:eastAsia="Calibri"/>
              </w:rPr>
              <w:t>0,5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EB78DE" w:rsidRPr="00EB78DE" w:rsidRDefault="00EB78DE" w:rsidP="00EB78DE">
            <w:pPr>
              <w:spacing w:before="42"/>
              <w:jc w:val="center"/>
              <w:rPr>
                <w:rFonts w:eastAsia="Calibri"/>
              </w:rPr>
            </w:pPr>
            <w:r w:rsidRPr="00EB78DE">
              <w:rPr>
                <w:rFonts w:eastAsia="Calibri"/>
              </w:rPr>
              <w:t>0,5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EB78DE" w:rsidRPr="00EB78DE" w:rsidRDefault="00EB78DE" w:rsidP="00EB78DE">
            <w:pPr>
              <w:spacing w:after="200" w:line="276" w:lineRule="auto"/>
              <w:jc w:val="center"/>
              <w:rPr>
                <w:rFonts w:eastAsia="Calibri"/>
              </w:rPr>
            </w:pPr>
            <w:r w:rsidRPr="00EB78DE">
              <w:rPr>
                <w:rFonts w:eastAsia="Calibri"/>
              </w:rPr>
              <w:t>0,5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EB78DE" w:rsidRPr="00EB78DE" w:rsidRDefault="00EB78DE" w:rsidP="00EB78DE">
            <w:pPr>
              <w:spacing w:after="200" w:line="276" w:lineRule="auto"/>
              <w:jc w:val="center"/>
              <w:rPr>
                <w:rFonts w:eastAsia="Calibri"/>
              </w:rPr>
            </w:pPr>
            <w:r w:rsidRPr="00EB78DE">
              <w:rPr>
                <w:rFonts w:eastAsia="Calibri"/>
              </w:rPr>
              <w:t>0,5</w:t>
            </w:r>
          </w:p>
        </w:tc>
      </w:tr>
      <w:tr w:rsidR="00EB78DE" w:rsidRPr="00EB78DE" w:rsidTr="002344D4">
        <w:trPr>
          <w:trHeight w:val="901"/>
        </w:trPr>
        <w:tc>
          <w:tcPr>
            <w:tcW w:w="0" w:type="auto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:rsidR="00EB78DE" w:rsidRPr="00EB78DE" w:rsidRDefault="00EB78DE" w:rsidP="00EB78DE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0" w:type="auto"/>
            <w:shd w:val="clear" w:color="auto" w:fill="auto"/>
          </w:tcPr>
          <w:p w:rsidR="00EB78DE" w:rsidRPr="00EB78DE" w:rsidRDefault="00EB78DE" w:rsidP="00EB78DE">
            <w:pPr>
              <w:spacing w:before="42" w:line="256" w:lineRule="auto"/>
              <w:ind w:right="277"/>
              <w:jc w:val="center"/>
              <w:rPr>
                <w:rFonts w:eastAsia="Calibri"/>
              </w:rPr>
            </w:pPr>
            <w:r w:rsidRPr="00EB78DE">
              <w:rPr>
                <w:rFonts w:eastAsia="Calibri"/>
              </w:rPr>
              <w:t>«Спортивный клуб</w:t>
            </w:r>
            <w:r w:rsidRPr="00EB78DE">
              <w:rPr>
                <w:rFonts w:eastAsia="Calibri"/>
                <w:spacing w:val="-2"/>
              </w:rPr>
              <w:t>»</w:t>
            </w:r>
          </w:p>
        </w:tc>
        <w:tc>
          <w:tcPr>
            <w:tcW w:w="0" w:type="auto"/>
            <w:shd w:val="clear" w:color="auto" w:fill="auto"/>
          </w:tcPr>
          <w:p w:rsidR="00EB78DE" w:rsidRPr="00EB78DE" w:rsidRDefault="00EB78DE" w:rsidP="00EB78DE">
            <w:pPr>
              <w:spacing w:before="42"/>
              <w:jc w:val="center"/>
              <w:rPr>
                <w:rFonts w:eastAsia="Calibri"/>
              </w:rPr>
            </w:pPr>
            <w:r w:rsidRPr="00EB78DE">
              <w:rPr>
                <w:rFonts w:eastAsia="Calibri"/>
                <w:spacing w:val="-1"/>
              </w:rPr>
              <w:t>Общефизическая</w:t>
            </w:r>
            <w:r w:rsidRPr="00EB78DE">
              <w:rPr>
                <w:rFonts w:eastAsia="Calibri"/>
                <w:spacing w:val="-57"/>
              </w:rPr>
              <w:t xml:space="preserve"> </w:t>
            </w:r>
            <w:r w:rsidRPr="00EB78DE">
              <w:rPr>
                <w:rFonts w:eastAsia="Calibri"/>
              </w:rPr>
              <w:t>подготовка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EB78DE" w:rsidRPr="00EB78DE" w:rsidRDefault="00EB78DE" w:rsidP="00EB78DE">
            <w:pPr>
              <w:spacing w:after="200" w:line="276" w:lineRule="auto"/>
              <w:jc w:val="center"/>
              <w:rPr>
                <w:rFonts w:eastAsia="Calibri"/>
              </w:rPr>
            </w:pPr>
            <w:r w:rsidRPr="00EB78DE">
              <w:rPr>
                <w:rFonts w:eastAsia="Calibri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EB78DE" w:rsidRPr="00EB78DE" w:rsidRDefault="00EB78DE" w:rsidP="00EB78DE">
            <w:pPr>
              <w:spacing w:after="200" w:line="276" w:lineRule="auto"/>
              <w:jc w:val="center"/>
              <w:rPr>
                <w:rFonts w:eastAsia="Calibri"/>
              </w:rPr>
            </w:pPr>
            <w:r w:rsidRPr="00EB78DE">
              <w:rPr>
                <w:rFonts w:eastAsia="Calibri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EB78DE" w:rsidRPr="00EB78DE" w:rsidRDefault="00EB78DE" w:rsidP="00EB78DE">
            <w:pPr>
              <w:spacing w:after="200" w:line="276" w:lineRule="auto"/>
              <w:jc w:val="center"/>
              <w:rPr>
                <w:rFonts w:eastAsia="Calibri"/>
              </w:rPr>
            </w:pPr>
            <w:r w:rsidRPr="00EB78DE">
              <w:rPr>
                <w:rFonts w:eastAsia="Calibri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EB78DE" w:rsidRPr="00EB78DE" w:rsidRDefault="00EB78DE" w:rsidP="00EB78DE">
            <w:pPr>
              <w:spacing w:after="200" w:line="276" w:lineRule="auto"/>
              <w:jc w:val="center"/>
              <w:rPr>
                <w:rFonts w:eastAsia="Calibri"/>
              </w:rPr>
            </w:pPr>
            <w:r w:rsidRPr="00EB78DE">
              <w:rPr>
                <w:rFonts w:eastAsia="Calibri"/>
              </w:rPr>
              <w:t>1</w:t>
            </w:r>
          </w:p>
        </w:tc>
      </w:tr>
      <w:tr w:rsidR="00EB78DE" w:rsidRPr="00EB78DE" w:rsidTr="002344D4">
        <w:trPr>
          <w:trHeight w:val="9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8DE" w:rsidRPr="00EB78DE" w:rsidRDefault="00EB78DE" w:rsidP="00EB78DE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EB78DE" w:rsidRPr="00EB78DE" w:rsidRDefault="00EB78DE" w:rsidP="00EB78DE">
            <w:pPr>
              <w:spacing w:before="42" w:line="256" w:lineRule="auto"/>
              <w:ind w:right="277"/>
              <w:jc w:val="center"/>
              <w:rPr>
                <w:rFonts w:eastAsia="Calibri"/>
              </w:rPr>
            </w:pPr>
            <w:r w:rsidRPr="00EB78DE">
              <w:rPr>
                <w:rFonts w:eastAsia="Calibri"/>
              </w:rPr>
              <w:t>Трудовая деятельность</w:t>
            </w:r>
          </w:p>
        </w:tc>
        <w:tc>
          <w:tcPr>
            <w:tcW w:w="0" w:type="auto"/>
            <w:shd w:val="clear" w:color="auto" w:fill="auto"/>
          </w:tcPr>
          <w:p w:rsidR="00EB78DE" w:rsidRPr="00EB78DE" w:rsidRDefault="00EB78DE" w:rsidP="00EB78DE">
            <w:pPr>
              <w:spacing w:before="42"/>
              <w:jc w:val="center"/>
              <w:rPr>
                <w:rFonts w:eastAsia="Calibri"/>
                <w:spacing w:val="-1"/>
              </w:rPr>
            </w:pPr>
            <w:r w:rsidRPr="00EB78DE">
              <w:rPr>
                <w:rFonts w:eastAsia="Calibri"/>
                <w:spacing w:val="-1"/>
              </w:rPr>
              <w:t>Приведение в порядок своего рабочего места, кабинета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EB78DE" w:rsidRPr="00EB78DE" w:rsidRDefault="00EB78DE" w:rsidP="00EB78DE">
            <w:pPr>
              <w:spacing w:after="200" w:line="276" w:lineRule="auto"/>
              <w:jc w:val="center"/>
              <w:rPr>
                <w:rFonts w:eastAsia="Calibri"/>
              </w:rPr>
            </w:pPr>
            <w:r w:rsidRPr="00EB78DE">
              <w:rPr>
                <w:rFonts w:eastAsia="Calibri"/>
              </w:rPr>
              <w:t>0,5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EB78DE" w:rsidRPr="00EB78DE" w:rsidRDefault="00EB78DE" w:rsidP="00EB78DE">
            <w:pPr>
              <w:spacing w:after="200" w:line="276" w:lineRule="auto"/>
              <w:jc w:val="center"/>
              <w:rPr>
                <w:rFonts w:eastAsia="Calibri"/>
              </w:rPr>
            </w:pPr>
            <w:r w:rsidRPr="00EB78DE">
              <w:rPr>
                <w:rFonts w:eastAsia="Calibri"/>
              </w:rPr>
              <w:t>0,5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EB78DE" w:rsidRPr="00EB78DE" w:rsidRDefault="00EB78DE" w:rsidP="00EB78DE">
            <w:pPr>
              <w:spacing w:after="200" w:line="276" w:lineRule="auto"/>
              <w:jc w:val="center"/>
              <w:rPr>
                <w:rFonts w:eastAsia="Calibri"/>
              </w:rPr>
            </w:pPr>
            <w:r w:rsidRPr="00EB78DE">
              <w:rPr>
                <w:rFonts w:eastAsia="Calibri"/>
              </w:rPr>
              <w:t>0,5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EB78DE" w:rsidRPr="00EB78DE" w:rsidRDefault="00EB78DE" w:rsidP="00EB78DE">
            <w:pPr>
              <w:spacing w:after="200" w:line="276" w:lineRule="auto"/>
              <w:jc w:val="center"/>
              <w:rPr>
                <w:rFonts w:eastAsia="Calibri"/>
              </w:rPr>
            </w:pPr>
            <w:r w:rsidRPr="00EB78DE">
              <w:rPr>
                <w:rFonts w:eastAsia="Calibri"/>
              </w:rPr>
              <w:t>0,5</w:t>
            </w:r>
          </w:p>
        </w:tc>
      </w:tr>
      <w:tr w:rsidR="00EB78DE" w:rsidRPr="00EB78DE" w:rsidTr="002344D4">
        <w:trPr>
          <w:trHeight w:val="1060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EB78DE" w:rsidRPr="00EB78DE" w:rsidRDefault="00EB78DE" w:rsidP="00EB78DE">
            <w:pPr>
              <w:spacing w:before="54" w:line="254" w:lineRule="auto"/>
              <w:jc w:val="center"/>
              <w:rPr>
                <w:rFonts w:eastAsia="Calibri"/>
              </w:rPr>
            </w:pPr>
            <w:r w:rsidRPr="00EB78DE">
              <w:rPr>
                <w:rFonts w:eastAsia="Calibri"/>
              </w:rPr>
              <w:lastRenderedPageBreak/>
              <w:t>Проектно-</w:t>
            </w:r>
            <w:r w:rsidRPr="00EB78DE">
              <w:rPr>
                <w:rFonts w:eastAsia="Calibri"/>
                <w:spacing w:val="1"/>
              </w:rPr>
              <w:t xml:space="preserve"> </w:t>
            </w:r>
            <w:r w:rsidRPr="00EB78DE">
              <w:rPr>
                <w:rFonts w:eastAsia="Calibri"/>
                <w:w w:val="95"/>
              </w:rPr>
              <w:t>исследовательская</w:t>
            </w:r>
            <w:r w:rsidRPr="00EB78DE">
              <w:rPr>
                <w:rFonts w:eastAsia="Calibri"/>
                <w:spacing w:val="1"/>
                <w:w w:val="95"/>
              </w:rPr>
              <w:t xml:space="preserve"> </w:t>
            </w:r>
            <w:r w:rsidRPr="00EB78DE">
              <w:rPr>
                <w:rFonts w:eastAsia="Calibri"/>
              </w:rPr>
              <w:t>деятельность</w:t>
            </w:r>
          </w:p>
        </w:tc>
        <w:tc>
          <w:tcPr>
            <w:tcW w:w="0" w:type="auto"/>
            <w:shd w:val="clear" w:color="auto" w:fill="auto"/>
          </w:tcPr>
          <w:p w:rsidR="00EB78DE" w:rsidRPr="00EB78DE" w:rsidRDefault="00EB78DE" w:rsidP="00EB78DE">
            <w:pPr>
              <w:spacing w:before="46" w:line="256" w:lineRule="auto"/>
              <w:ind w:right="592"/>
              <w:jc w:val="center"/>
              <w:rPr>
                <w:rFonts w:eastAsia="Calibri"/>
              </w:rPr>
            </w:pPr>
            <w:r w:rsidRPr="00EB78DE">
              <w:rPr>
                <w:rFonts w:eastAsia="Calibri"/>
                <w:w w:val="95"/>
              </w:rPr>
              <w:t>Краеведение</w:t>
            </w:r>
          </w:p>
        </w:tc>
        <w:tc>
          <w:tcPr>
            <w:tcW w:w="0" w:type="auto"/>
            <w:shd w:val="clear" w:color="auto" w:fill="auto"/>
          </w:tcPr>
          <w:p w:rsidR="00EB78DE" w:rsidRPr="00EB78DE" w:rsidRDefault="00EB78DE" w:rsidP="00EB78DE">
            <w:pPr>
              <w:spacing w:before="46" w:line="256" w:lineRule="auto"/>
              <w:ind w:right="370"/>
              <w:jc w:val="center"/>
              <w:rPr>
                <w:rFonts w:eastAsia="Calibri"/>
              </w:rPr>
            </w:pPr>
            <w:r w:rsidRPr="00EB78DE">
              <w:rPr>
                <w:rFonts w:eastAsia="Calibri"/>
                <w:spacing w:val="-1"/>
              </w:rPr>
              <w:t>Выполнение</w:t>
            </w:r>
            <w:r w:rsidRPr="00EB78DE">
              <w:rPr>
                <w:rFonts w:eastAsia="Calibri"/>
                <w:spacing w:val="-5"/>
              </w:rPr>
              <w:t xml:space="preserve"> </w:t>
            </w:r>
            <w:r w:rsidRPr="00EB78DE">
              <w:rPr>
                <w:rFonts w:eastAsia="Calibri"/>
              </w:rPr>
              <w:t>и</w:t>
            </w:r>
            <w:r w:rsidRPr="00EB78DE">
              <w:rPr>
                <w:rFonts w:eastAsia="Calibri"/>
                <w:spacing w:val="-12"/>
              </w:rPr>
              <w:t xml:space="preserve"> </w:t>
            </w:r>
            <w:r w:rsidRPr="00EB78DE">
              <w:rPr>
                <w:rFonts w:eastAsia="Calibri"/>
              </w:rPr>
              <w:t>защита</w:t>
            </w:r>
            <w:r w:rsidRPr="00EB78DE">
              <w:rPr>
                <w:rFonts w:eastAsia="Calibri"/>
                <w:spacing w:val="-57"/>
              </w:rPr>
              <w:t xml:space="preserve"> </w:t>
            </w:r>
            <w:r w:rsidRPr="00EB78DE">
              <w:rPr>
                <w:rFonts w:eastAsia="Calibri"/>
              </w:rPr>
              <w:t>мини-проектов</w:t>
            </w:r>
          </w:p>
        </w:tc>
        <w:tc>
          <w:tcPr>
            <w:tcW w:w="0" w:type="auto"/>
            <w:shd w:val="clear" w:color="auto" w:fill="auto"/>
          </w:tcPr>
          <w:p w:rsidR="00EB78DE" w:rsidRPr="00EB78DE" w:rsidRDefault="00EB78DE" w:rsidP="00EB78DE">
            <w:pPr>
              <w:spacing w:before="46"/>
              <w:jc w:val="center"/>
              <w:rPr>
                <w:rFonts w:eastAsia="Calibri"/>
              </w:rPr>
            </w:pPr>
            <w:r w:rsidRPr="00EB78DE">
              <w:rPr>
                <w:rFonts w:eastAsia="Calibri"/>
                <w:w w:val="9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EB78DE" w:rsidRPr="00EB78DE" w:rsidRDefault="00EB78DE" w:rsidP="00EB78DE">
            <w:pPr>
              <w:spacing w:before="46"/>
              <w:ind w:right="195"/>
              <w:jc w:val="center"/>
              <w:rPr>
                <w:rFonts w:eastAsia="Calibri"/>
              </w:rPr>
            </w:pPr>
          </w:p>
        </w:tc>
        <w:tc>
          <w:tcPr>
            <w:tcW w:w="0" w:type="auto"/>
            <w:shd w:val="clear" w:color="auto" w:fill="auto"/>
          </w:tcPr>
          <w:p w:rsidR="00EB78DE" w:rsidRPr="00EB78DE" w:rsidRDefault="00EB78DE" w:rsidP="00EB78DE">
            <w:pPr>
              <w:spacing w:before="46"/>
              <w:jc w:val="center"/>
              <w:rPr>
                <w:rFonts w:eastAsia="Calibri"/>
              </w:rPr>
            </w:pPr>
          </w:p>
        </w:tc>
        <w:tc>
          <w:tcPr>
            <w:tcW w:w="0" w:type="auto"/>
            <w:shd w:val="clear" w:color="auto" w:fill="auto"/>
          </w:tcPr>
          <w:p w:rsidR="00EB78DE" w:rsidRPr="00EB78DE" w:rsidRDefault="00EB78DE" w:rsidP="00EB78DE">
            <w:pPr>
              <w:spacing w:before="46"/>
              <w:jc w:val="center"/>
              <w:rPr>
                <w:rFonts w:eastAsia="Calibri"/>
              </w:rPr>
            </w:pPr>
          </w:p>
        </w:tc>
      </w:tr>
      <w:tr w:rsidR="00EB78DE" w:rsidRPr="00EB78DE" w:rsidTr="002344D4">
        <w:trPr>
          <w:trHeight w:val="664"/>
        </w:trPr>
        <w:tc>
          <w:tcPr>
            <w:tcW w:w="0" w:type="auto"/>
            <w:shd w:val="clear" w:color="auto" w:fill="auto"/>
          </w:tcPr>
          <w:p w:rsidR="00EB78DE" w:rsidRPr="00EB78DE" w:rsidRDefault="00EB78DE" w:rsidP="00EB78DE">
            <w:pPr>
              <w:spacing w:before="49" w:line="256" w:lineRule="auto"/>
              <w:jc w:val="center"/>
              <w:rPr>
                <w:rFonts w:eastAsia="Calibri"/>
              </w:rPr>
            </w:pPr>
            <w:r w:rsidRPr="00EB78DE">
              <w:rPr>
                <w:rFonts w:eastAsia="Calibri"/>
                <w:w w:val="95"/>
              </w:rPr>
              <w:t>Коммуникативная</w:t>
            </w:r>
            <w:r w:rsidRPr="00EB78DE">
              <w:rPr>
                <w:rFonts w:eastAsia="Calibri"/>
                <w:spacing w:val="-54"/>
                <w:w w:val="95"/>
              </w:rPr>
              <w:t xml:space="preserve"> </w:t>
            </w:r>
            <w:r w:rsidRPr="00EB78DE">
              <w:rPr>
                <w:rFonts w:eastAsia="Calibri"/>
              </w:rPr>
              <w:t>деятельность</w:t>
            </w:r>
          </w:p>
        </w:tc>
        <w:tc>
          <w:tcPr>
            <w:tcW w:w="0" w:type="auto"/>
            <w:shd w:val="clear" w:color="auto" w:fill="auto"/>
          </w:tcPr>
          <w:p w:rsidR="00EB78DE" w:rsidRPr="00EB78DE" w:rsidRDefault="00EB78DE" w:rsidP="00EB78DE">
            <w:pPr>
              <w:spacing w:before="42" w:line="256" w:lineRule="auto"/>
              <w:jc w:val="center"/>
              <w:rPr>
                <w:rFonts w:eastAsia="Calibri"/>
              </w:rPr>
            </w:pPr>
            <w:r w:rsidRPr="00EB78DE">
              <w:rPr>
                <w:rFonts w:eastAsia="Calibri"/>
              </w:rPr>
              <w:t>Орлята России</w:t>
            </w:r>
          </w:p>
        </w:tc>
        <w:tc>
          <w:tcPr>
            <w:tcW w:w="0" w:type="auto"/>
            <w:shd w:val="clear" w:color="auto" w:fill="auto"/>
          </w:tcPr>
          <w:p w:rsidR="00EB78DE" w:rsidRPr="00EB78DE" w:rsidRDefault="00EB78DE" w:rsidP="00EB78DE">
            <w:pPr>
              <w:spacing w:before="42" w:line="261" w:lineRule="auto"/>
              <w:jc w:val="center"/>
              <w:rPr>
                <w:rFonts w:eastAsia="Calibri"/>
              </w:rPr>
            </w:pPr>
            <w:r w:rsidRPr="00EB78DE">
              <w:rPr>
                <w:rFonts w:eastAsia="Calibri"/>
              </w:rPr>
              <w:t>Социальная активность младших школьников</w:t>
            </w:r>
          </w:p>
        </w:tc>
        <w:tc>
          <w:tcPr>
            <w:tcW w:w="0" w:type="auto"/>
            <w:shd w:val="clear" w:color="auto" w:fill="auto"/>
          </w:tcPr>
          <w:p w:rsidR="00EB78DE" w:rsidRPr="00EB78DE" w:rsidRDefault="00EB78DE" w:rsidP="00EB78DE">
            <w:pPr>
              <w:jc w:val="center"/>
              <w:rPr>
                <w:rFonts w:eastAsia="Calibri"/>
              </w:rPr>
            </w:pPr>
            <w:r w:rsidRPr="00EB78DE">
              <w:rPr>
                <w:rFonts w:eastAsia="Calibri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EB78DE" w:rsidRPr="00EB78DE" w:rsidRDefault="00EB78DE" w:rsidP="00EB78DE">
            <w:pPr>
              <w:jc w:val="center"/>
              <w:rPr>
                <w:rFonts w:eastAsia="Calibri"/>
              </w:rPr>
            </w:pPr>
            <w:r w:rsidRPr="00EB78DE">
              <w:rPr>
                <w:rFonts w:eastAsia="Calibri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EB78DE" w:rsidRPr="00EB78DE" w:rsidRDefault="00EB78DE" w:rsidP="00EB78DE">
            <w:pPr>
              <w:spacing w:before="42"/>
              <w:jc w:val="center"/>
              <w:rPr>
                <w:rFonts w:eastAsia="Calibri"/>
              </w:rPr>
            </w:pPr>
            <w:r w:rsidRPr="00EB78DE">
              <w:rPr>
                <w:rFonts w:eastAsia="Calibri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EB78DE" w:rsidRPr="00EB78DE" w:rsidRDefault="00EB78DE" w:rsidP="00EB78DE">
            <w:pPr>
              <w:widowControl/>
              <w:spacing w:after="200" w:line="276" w:lineRule="auto"/>
              <w:jc w:val="center"/>
              <w:rPr>
                <w:rFonts w:eastAsia="Calibri"/>
              </w:rPr>
            </w:pPr>
            <w:r w:rsidRPr="00EB78DE">
              <w:rPr>
                <w:rFonts w:eastAsia="Calibri"/>
                <w:w w:val="67"/>
              </w:rPr>
              <w:t>2</w:t>
            </w:r>
          </w:p>
        </w:tc>
      </w:tr>
      <w:tr w:rsidR="00EB78DE" w:rsidRPr="00EB78DE" w:rsidTr="002344D4">
        <w:trPr>
          <w:trHeight w:val="664"/>
        </w:trPr>
        <w:tc>
          <w:tcPr>
            <w:tcW w:w="0" w:type="auto"/>
            <w:shd w:val="clear" w:color="auto" w:fill="auto"/>
          </w:tcPr>
          <w:p w:rsidR="00EB78DE" w:rsidRPr="00EB78DE" w:rsidRDefault="00EB78DE" w:rsidP="00EB78DE">
            <w:pPr>
              <w:spacing w:before="49" w:line="256" w:lineRule="auto"/>
              <w:jc w:val="center"/>
              <w:rPr>
                <w:rFonts w:eastAsia="Calibri"/>
                <w:w w:val="95"/>
              </w:rPr>
            </w:pPr>
          </w:p>
        </w:tc>
        <w:tc>
          <w:tcPr>
            <w:tcW w:w="0" w:type="auto"/>
            <w:shd w:val="clear" w:color="auto" w:fill="auto"/>
          </w:tcPr>
          <w:p w:rsidR="00EB78DE" w:rsidRPr="00EB78DE" w:rsidRDefault="00EB78DE" w:rsidP="00EB78DE">
            <w:pPr>
              <w:spacing w:before="42" w:line="256" w:lineRule="auto"/>
              <w:jc w:val="center"/>
              <w:rPr>
                <w:rFonts w:eastAsia="Calibri"/>
              </w:rPr>
            </w:pPr>
            <w:r w:rsidRPr="00EB78DE">
              <w:rPr>
                <w:rFonts w:eastAsia="Calibri"/>
              </w:rPr>
              <w:t xml:space="preserve">Общелицейские линейки, посвященные памятным и юбилейным датам </w:t>
            </w:r>
          </w:p>
        </w:tc>
        <w:tc>
          <w:tcPr>
            <w:tcW w:w="0" w:type="auto"/>
            <w:shd w:val="clear" w:color="auto" w:fill="auto"/>
          </w:tcPr>
          <w:p w:rsidR="00EB78DE" w:rsidRPr="00EB78DE" w:rsidRDefault="00EB78DE" w:rsidP="00EB78DE">
            <w:pPr>
              <w:spacing w:before="42" w:line="261" w:lineRule="auto"/>
              <w:jc w:val="center"/>
              <w:rPr>
                <w:rFonts w:eastAsia="Calibri"/>
                <w:w w:val="95"/>
              </w:rPr>
            </w:pPr>
          </w:p>
        </w:tc>
        <w:tc>
          <w:tcPr>
            <w:tcW w:w="0" w:type="auto"/>
            <w:shd w:val="clear" w:color="auto" w:fill="auto"/>
          </w:tcPr>
          <w:p w:rsidR="00EB78DE" w:rsidRPr="00EB78DE" w:rsidRDefault="00EB78DE" w:rsidP="00EB78DE">
            <w:pPr>
              <w:jc w:val="center"/>
              <w:rPr>
                <w:rFonts w:eastAsia="Calibri"/>
              </w:rPr>
            </w:pPr>
            <w:r w:rsidRPr="00EB78DE">
              <w:rPr>
                <w:rFonts w:eastAsia="Calibri"/>
              </w:rPr>
              <w:t>0,5</w:t>
            </w:r>
          </w:p>
        </w:tc>
        <w:tc>
          <w:tcPr>
            <w:tcW w:w="0" w:type="auto"/>
            <w:shd w:val="clear" w:color="auto" w:fill="auto"/>
          </w:tcPr>
          <w:p w:rsidR="00EB78DE" w:rsidRPr="00EB78DE" w:rsidRDefault="00EB78DE" w:rsidP="00EB78DE">
            <w:pPr>
              <w:jc w:val="center"/>
              <w:rPr>
                <w:rFonts w:eastAsia="Calibri"/>
              </w:rPr>
            </w:pPr>
            <w:r w:rsidRPr="00EB78DE">
              <w:rPr>
                <w:rFonts w:eastAsia="Calibri"/>
              </w:rPr>
              <w:t>0,5</w:t>
            </w:r>
          </w:p>
        </w:tc>
        <w:tc>
          <w:tcPr>
            <w:tcW w:w="0" w:type="auto"/>
            <w:shd w:val="clear" w:color="auto" w:fill="auto"/>
          </w:tcPr>
          <w:p w:rsidR="00EB78DE" w:rsidRPr="00EB78DE" w:rsidRDefault="00EB78DE" w:rsidP="00EB78DE">
            <w:pPr>
              <w:spacing w:before="42"/>
              <w:jc w:val="center"/>
              <w:rPr>
                <w:rFonts w:eastAsia="Calibri"/>
                <w:w w:val="78"/>
              </w:rPr>
            </w:pPr>
            <w:r w:rsidRPr="00EB78DE">
              <w:rPr>
                <w:rFonts w:eastAsia="Calibri"/>
                <w:w w:val="78"/>
              </w:rPr>
              <w:t>0,5</w:t>
            </w:r>
          </w:p>
        </w:tc>
        <w:tc>
          <w:tcPr>
            <w:tcW w:w="0" w:type="auto"/>
            <w:shd w:val="clear" w:color="auto" w:fill="auto"/>
          </w:tcPr>
          <w:p w:rsidR="00EB78DE" w:rsidRPr="00EB78DE" w:rsidRDefault="00EB78DE" w:rsidP="00EB78DE">
            <w:pPr>
              <w:spacing w:before="42"/>
              <w:jc w:val="center"/>
              <w:rPr>
                <w:rFonts w:eastAsia="Calibri"/>
                <w:w w:val="67"/>
              </w:rPr>
            </w:pPr>
            <w:r w:rsidRPr="00EB78DE">
              <w:rPr>
                <w:rFonts w:eastAsia="Calibri"/>
                <w:w w:val="67"/>
              </w:rPr>
              <w:t>0,5</w:t>
            </w:r>
          </w:p>
        </w:tc>
      </w:tr>
      <w:tr w:rsidR="00EB78DE" w:rsidRPr="00EB78DE" w:rsidTr="002344D4">
        <w:trPr>
          <w:trHeight w:val="747"/>
        </w:trPr>
        <w:tc>
          <w:tcPr>
            <w:tcW w:w="0" w:type="auto"/>
            <w:shd w:val="clear" w:color="auto" w:fill="auto"/>
          </w:tcPr>
          <w:p w:rsidR="00EB78DE" w:rsidRPr="00EB78DE" w:rsidRDefault="00EB78DE" w:rsidP="00EB78DE">
            <w:pPr>
              <w:spacing w:before="208" w:line="256" w:lineRule="auto"/>
              <w:jc w:val="center"/>
              <w:rPr>
                <w:rFonts w:eastAsia="Calibri"/>
              </w:rPr>
            </w:pPr>
            <w:r w:rsidRPr="00EB78DE">
              <w:rPr>
                <w:rFonts w:eastAsia="Calibri"/>
                <w:w w:val="95"/>
              </w:rPr>
              <w:t>Художественно-</w:t>
            </w:r>
            <w:r w:rsidRPr="00EB78DE">
              <w:rPr>
                <w:rFonts w:eastAsia="Calibri"/>
                <w:spacing w:val="-54"/>
                <w:w w:val="95"/>
              </w:rPr>
              <w:t xml:space="preserve"> </w:t>
            </w:r>
            <w:r w:rsidRPr="00EB78DE">
              <w:rPr>
                <w:rFonts w:eastAsia="Calibri"/>
              </w:rPr>
              <w:t>эстетическая</w:t>
            </w:r>
            <w:r w:rsidRPr="00EB78DE">
              <w:rPr>
                <w:rFonts w:eastAsia="Calibri"/>
                <w:spacing w:val="1"/>
              </w:rPr>
              <w:t xml:space="preserve"> </w:t>
            </w:r>
            <w:r w:rsidRPr="00EB78DE">
              <w:rPr>
                <w:rFonts w:eastAsia="Calibri"/>
              </w:rPr>
              <w:t>творческая</w:t>
            </w:r>
            <w:r w:rsidRPr="00EB78DE">
              <w:rPr>
                <w:rFonts w:eastAsia="Calibri"/>
                <w:spacing w:val="1"/>
              </w:rPr>
              <w:t xml:space="preserve"> </w:t>
            </w:r>
            <w:r w:rsidRPr="00EB78DE">
              <w:rPr>
                <w:rFonts w:eastAsia="Calibri"/>
              </w:rPr>
              <w:t>деятельность</w:t>
            </w:r>
          </w:p>
        </w:tc>
        <w:tc>
          <w:tcPr>
            <w:tcW w:w="0" w:type="auto"/>
            <w:shd w:val="clear" w:color="auto" w:fill="auto"/>
          </w:tcPr>
          <w:p w:rsidR="00EB78DE" w:rsidRPr="00EB78DE" w:rsidRDefault="00EB78DE" w:rsidP="00EB78DE">
            <w:pPr>
              <w:spacing w:before="46" w:line="256" w:lineRule="auto"/>
              <w:jc w:val="center"/>
              <w:rPr>
                <w:rFonts w:eastAsia="Calibri"/>
              </w:rPr>
            </w:pPr>
            <w:r w:rsidRPr="00EB78DE">
              <w:rPr>
                <w:rFonts w:eastAsia="Calibri"/>
              </w:rPr>
              <w:t>Музыкальный театр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EB78DE" w:rsidRPr="00EB78DE" w:rsidRDefault="00EB78DE" w:rsidP="00EB78DE">
            <w:pPr>
              <w:spacing w:before="46"/>
              <w:jc w:val="center"/>
              <w:rPr>
                <w:rFonts w:eastAsia="Calibri"/>
              </w:rPr>
            </w:pPr>
            <w:r w:rsidRPr="00EB78DE">
              <w:rPr>
                <w:rFonts w:eastAsia="Calibri"/>
              </w:rPr>
              <w:t>Творческий кружок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EB78DE" w:rsidRPr="00EB78DE" w:rsidRDefault="00EB78DE" w:rsidP="00EB78DE">
            <w:pPr>
              <w:spacing w:after="200" w:line="276" w:lineRule="auto"/>
              <w:jc w:val="center"/>
              <w:rPr>
                <w:rFonts w:eastAsia="Calibri"/>
              </w:rPr>
            </w:pPr>
          </w:p>
          <w:p w:rsidR="00EB78DE" w:rsidRPr="00EB78DE" w:rsidRDefault="00EB78DE" w:rsidP="00EB78DE">
            <w:pPr>
              <w:spacing w:after="200" w:line="276" w:lineRule="auto"/>
              <w:jc w:val="center"/>
              <w:rPr>
                <w:rFonts w:eastAsia="Calibri"/>
              </w:rPr>
            </w:pPr>
          </w:p>
          <w:p w:rsidR="00EB78DE" w:rsidRPr="00EB78DE" w:rsidRDefault="00EB78DE" w:rsidP="00EB78DE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EB78DE" w:rsidRPr="00EB78DE" w:rsidRDefault="00EB78DE" w:rsidP="00EB78DE">
            <w:pPr>
              <w:spacing w:before="46"/>
              <w:ind w:right="55"/>
              <w:jc w:val="center"/>
              <w:rPr>
                <w:rFonts w:eastAsia="Calibri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EB78DE" w:rsidRPr="00EB78DE" w:rsidRDefault="00EB78DE" w:rsidP="00EB78DE">
            <w:pPr>
              <w:spacing w:before="46"/>
              <w:ind w:right="54"/>
              <w:jc w:val="center"/>
              <w:rPr>
                <w:rFonts w:eastAsia="Calibri"/>
              </w:rPr>
            </w:pPr>
            <w:r w:rsidRPr="00EB78DE">
              <w:rPr>
                <w:rFonts w:eastAsia="Calibri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EB78DE" w:rsidRPr="00EB78DE" w:rsidRDefault="00EB78DE" w:rsidP="00EB78DE">
            <w:pPr>
              <w:spacing w:before="46"/>
              <w:ind w:right="78"/>
              <w:jc w:val="center"/>
              <w:rPr>
                <w:rFonts w:eastAsia="Calibri"/>
              </w:rPr>
            </w:pPr>
            <w:r w:rsidRPr="00EB78DE">
              <w:rPr>
                <w:rFonts w:eastAsia="Calibri"/>
                <w:w w:val="67"/>
              </w:rPr>
              <w:t>1</w:t>
            </w:r>
          </w:p>
        </w:tc>
      </w:tr>
      <w:tr w:rsidR="00EB78DE" w:rsidRPr="00EB78DE" w:rsidTr="002344D4">
        <w:trPr>
          <w:trHeight w:val="747"/>
        </w:trPr>
        <w:tc>
          <w:tcPr>
            <w:tcW w:w="0" w:type="auto"/>
            <w:shd w:val="clear" w:color="auto" w:fill="auto"/>
          </w:tcPr>
          <w:p w:rsidR="00EB78DE" w:rsidRPr="00EB78DE" w:rsidRDefault="00EB78DE" w:rsidP="00EB78DE">
            <w:pPr>
              <w:spacing w:before="208" w:line="256" w:lineRule="auto"/>
              <w:jc w:val="center"/>
              <w:rPr>
                <w:rFonts w:eastAsia="Calibri"/>
                <w:w w:val="95"/>
              </w:rPr>
            </w:pPr>
          </w:p>
        </w:tc>
        <w:tc>
          <w:tcPr>
            <w:tcW w:w="0" w:type="auto"/>
            <w:shd w:val="clear" w:color="auto" w:fill="auto"/>
          </w:tcPr>
          <w:p w:rsidR="00EB78DE" w:rsidRPr="00EB78DE" w:rsidRDefault="00EB78DE" w:rsidP="00EB78DE">
            <w:pPr>
              <w:spacing w:before="46" w:line="256" w:lineRule="auto"/>
              <w:jc w:val="center"/>
              <w:rPr>
                <w:rFonts w:eastAsia="Calibri"/>
              </w:rPr>
            </w:pPr>
            <w:r w:rsidRPr="00EB78DE">
              <w:rPr>
                <w:rFonts w:eastAsia="Calibri"/>
              </w:rPr>
              <w:t>Культурный дневник школьника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EB78DE" w:rsidRPr="00EB78DE" w:rsidRDefault="00EB78DE" w:rsidP="00EB78DE">
            <w:pPr>
              <w:spacing w:before="46"/>
              <w:jc w:val="center"/>
              <w:rPr>
                <w:rFonts w:eastAsia="Calibri"/>
              </w:rPr>
            </w:pPr>
            <w:r w:rsidRPr="00EB78DE">
              <w:rPr>
                <w:rFonts w:eastAsia="Calibri"/>
              </w:rPr>
              <w:t>Посещение музеев, библиотеки, театра, экскурсии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EB78DE" w:rsidRPr="00EB78DE" w:rsidRDefault="00EB78DE" w:rsidP="00EB78DE">
            <w:pPr>
              <w:widowControl/>
              <w:spacing w:after="200" w:line="276" w:lineRule="auto"/>
              <w:jc w:val="center"/>
              <w:rPr>
                <w:rFonts w:eastAsia="Calibri"/>
              </w:rPr>
            </w:pPr>
            <w:r w:rsidRPr="00EB78DE">
              <w:rPr>
                <w:rFonts w:eastAsia="Calibri"/>
              </w:rPr>
              <w:t>0,5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EB78DE" w:rsidRPr="00EB78DE" w:rsidRDefault="00EB78DE" w:rsidP="00EB78DE">
            <w:pPr>
              <w:widowControl/>
              <w:spacing w:after="200" w:line="276" w:lineRule="auto"/>
              <w:jc w:val="center"/>
              <w:rPr>
                <w:rFonts w:eastAsia="Calibri"/>
              </w:rPr>
            </w:pPr>
            <w:r w:rsidRPr="00EB78DE">
              <w:rPr>
                <w:rFonts w:eastAsia="Calibri"/>
              </w:rPr>
              <w:t>0,5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EB78DE" w:rsidRPr="00EB78DE" w:rsidRDefault="00EB78DE" w:rsidP="00EB78DE">
            <w:pPr>
              <w:widowControl/>
              <w:spacing w:after="200" w:line="276" w:lineRule="auto"/>
              <w:jc w:val="center"/>
              <w:rPr>
                <w:rFonts w:eastAsia="Calibri"/>
                <w:w w:val="67"/>
              </w:rPr>
            </w:pPr>
            <w:r w:rsidRPr="00EB78DE">
              <w:rPr>
                <w:rFonts w:eastAsia="Calibri"/>
                <w:w w:val="67"/>
              </w:rPr>
              <w:t>0,5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EB78DE" w:rsidRPr="00EB78DE" w:rsidRDefault="00EB78DE" w:rsidP="00EB78DE">
            <w:pPr>
              <w:widowControl/>
              <w:spacing w:after="200" w:line="276" w:lineRule="auto"/>
              <w:jc w:val="center"/>
              <w:rPr>
                <w:rFonts w:eastAsia="Calibri"/>
                <w:w w:val="67"/>
              </w:rPr>
            </w:pPr>
            <w:r w:rsidRPr="00EB78DE">
              <w:rPr>
                <w:rFonts w:eastAsia="Calibri"/>
                <w:w w:val="67"/>
              </w:rPr>
              <w:t>0,5</w:t>
            </w:r>
          </w:p>
        </w:tc>
      </w:tr>
      <w:tr w:rsidR="00EB78DE" w:rsidRPr="00EB78DE" w:rsidTr="002344D4">
        <w:trPr>
          <w:trHeight w:val="790"/>
        </w:trPr>
        <w:tc>
          <w:tcPr>
            <w:tcW w:w="0" w:type="auto"/>
            <w:shd w:val="clear" w:color="auto" w:fill="auto"/>
          </w:tcPr>
          <w:p w:rsidR="00EB78DE" w:rsidRPr="00EB78DE" w:rsidRDefault="00EB78DE" w:rsidP="00EB78DE">
            <w:pPr>
              <w:spacing w:before="65" w:line="256" w:lineRule="auto"/>
              <w:jc w:val="center"/>
              <w:rPr>
                <w:rFonts w:eastAsia="Calibri"/>
              </w:rPr>
            </w:pPr>
            <w:r w:rsidRPr="00EB78DE">
              <w:rPr>
                <w:rFonts w:eastAsia="Calibri"/>
                <w:w w:val="95"/>
              </w:rPr>
              <w:t>Информационная</w:t>
            </w:r>
            <w:r w:rsidRPr="00EB78DE">
              <w:rPr>
                <w:rFonts w:eastAsia="Calibri"/>
                <w:spacing w:val="-54"/>
                <w:w w:val="95"/>
              </w:rPr>
              <w:t xml:space="preserve"> </w:t>
            </w:r>
            <w:r w:rsidRPr="00EB78DE">
              <w:rPr>
                <w:rFonts w:eastAsia="Calibri"/>
              </w:rPr>
              <w:t>культура</w:t>
            </w:r>
          </w:p>
          <w:p w:rsidR="00EB78DE" w:rsidRPr="00EB78DE" w:rsidRDefault="00EB78DE" w:rsidP="00EB78DE">
            <w:pPr>
              <w:spacing w:before="65" w:line="256" w:lineRule="auto"/>
              <w:jc w:val="center"/>
              <w:rPr>
                <w:rFonts w:eastAsia="Calibri"/>
              </w:rPr>
            </w:pPr>
            <w:r w:rsidRPr="00EB78DE">
              <w:rPr>
                <w:rFonts w:eastAsia="Calibri"/>
              </w:rPr>
              <w:t>Занятия и курсы по формированию функциональной грамотности</w:t>
            </w:r>
          </w:p>
        </w:tc>
        <w:tc>
          <w:tcPr>
            <w:tcW w:w="0" w:type="auto"/>
            <w:shd w:val="clear" w:color="auto" w:fill="auto"/>
          </w:tcPr>
          <w:p w:rsidR="00EB78DE" w:rsidRPr="00EB78DE" w:rsidRDefault="00EB78DE" w:rsidP="00EB78DE">
            <w:pPr>
              <w:spacing w:before="58" w:line="261" w:lineRule="auto"/>
              <w:ind w:right="163"/>
              <w:jc w:val="center"/>
              <w:rPr>
                <w:rFonts w:eastAsia="Calibri"/>
              </w:rPr>
            </w:pPr>
            <w:r w:rsidRPr="00EB78DE">
              <w:rPr>
                <w:rFonts w:eastAsia="Calibri"/>
              </w:rPr>
              <w:t>Как управлять финансами (финансовая грамотность)</w:t>
            </w:r>
          </w:p>
        </w:tc>
        <w:tc>
          <w:tcPr>
            <w:tcW w:w="0" w:type="auto"/>
            <w:shd w:val="clear" w:color="auto" w:fill="auto"/>
          </w:tcPr>
          <w:p w:rsidR="00EB78DE" w:rsidRPr="00EB78DE" w:rsidRDefault="00EB78DE" w:rsidP="00EB78DE">
            <w:pPr>
              <w:spacing w:before="58" w:line="259" w:lineRule="auto"/>
              <w:ind w:right="141"/>
              <w:jc w:val="center"/>
              <w:rPr>
                <w:rFonts w:eastAsia="Calibri"/>
              </w:rPr>
            </w:pPr>
            <w:r w:rsidRPr="00EB78DE">
              <w:rPr>
                <w:rFonts w:eastAsia="Calibri"/>
              </w:rPr>
              <w:t>Система</w:t>
            </w:r>
            <w:r w:rsidRPr="00EB78DE">
              <w:rPr>
                <w:rFonts w:eastAsia="Calibri"/>
                <w:spacing w:val="4"/>
              </w:rPr>
              <w:t xml:space="preserve"> </w:t>
            </w:r>
            <w:r w:rsidRPr="00EB78DE">
              <w:rPr>
                <w:rFonts w:eastAsia="Calibri"/>
              </w:rPr>
              <w:t>занятий</w:t>
            </w:r>
            <w:r w:rsidRPr="00EB78DE">
              <w:rPr>
                <w:rFonts w:eastAsia="Calibri"/>
                <w:spacing w:val="1"/>
              </w:rPr>
              <w:t xml:space="preserve"> </w:t>
            </w:r>
            <w:r w:rsidRPr="00EB78DE">
              <w:rPr>
                <w:rFonts w:eastAsia="Calibri"/>
                <w:shd w:val="clear" w:color="auto" w:fill="FFFFFF"/>
              </w:rPr>
              <w:t>о </w:t>
            </w:r>
            <w:r w:rsidRPr="00EB78DE">
              <w:rPr>
                <w:rFonts w:eastAsia="Calibri"/>
                <w:bCs/>
                <w:shd w:val="clear" w:color="auto" w:fill="FFFFFF"/>
              </w:rPr>
              <w:t>финансовых</w:t>
            </w:r>
            <w:r w:rsidRPr="00EB78DE">
              <w:rPr>
                <w:rFonts w:eastAsia="Calibri"/>
                <w:shd w:val="clear" w:color="auto" w:fill="FFFFFF"/>
              </w:rPr>
              <w:t> знаниях</w:t>
            </w:r>
          </w:p>
        </w:tc>
        <w:tc>
          <w:tcPr>
            <w:tcW w:w="0" w:type="auto"/>
            <w:shd w:val="clear" w:color="auto" w:fill="auto"/>
          </w:tcPr>
          <w:p w:rsidR="00EB78DE" w:rsidRPr="00EB78DE" w:rsidRDefault="00EB78DE" w:rsidP="00EB78DE">
            <w:pPr>
              <w:spacing w:before="58"/>
              <w:jc w:val="center"/>
              <w:rPr>
                <w:rFonts w:eastAsia="Calibri"/>
              </w:rPr>
            </w:pPr>
            <w:r w:rsidRPr="00EB78DE">
              <w:rPr>
                <w:rFonts w:eastAsia="Calibri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EB78DE" w:rsidRPr="00EB78DE" w:rsidRDefault="00EB78DE" w:rsidP="00EB78DE">
            <w:pPr>
              <w:spacing w:before="58"/>
              <w:ind w:right="181"/>
              <w:jc w:val="center"/>
              <w:rPr>
                <w:rFonts w:eastAsia="Calibri"/>
              </w:rPr>
            </w:pPr>
            <w:r w:rsidRPr="00EB78DE">
              <w:rPr>
                <w:rFonts w:eastAsia="Calibri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EB78DE" w:rsidRPr="00EB78DE" w:rsidRDefault="00EB78DE" w:rsidP="00EB78DE">
            <w:pPr>
              <w:spacing w:before="58"/>
              <w:jc w:val="center"/>
              <w:rPr>
                <w:rFonts w:eastAsia="Calibri"/>
              </w:rPr>
            </w:pPr>
            <w:r w:rsidRPr="00EB78DE">
              <w:rPr>
                <w:rFonts w:eastAsia="Calibri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EB78DE" w:rsidRPr="00EB78DE" w:rsidRDefault="00EB78DE" w:rsidP="00EB78DE">
            <w:pPr>
              <w:spacing w:before="58"/>
              <w:jc w:val="center"/>
              <w:rPr>
                <w:rFonts w:eastAsia="Calibri"/>
              </w:rPr>
            </w:pPr>
            <w:r w:rsidRPr="00EB78DE">
              <w:rPr>
                <w:rFonts w:eastAsia="Calibri"/>
                <w:w w:val="67"/>
              </w:rPr>
              <w:t>1</w:t>
            </w:r>
          </w:p>
        </w:tc>
      </w:tr>
      <w:tr w:rsidR="00EB78DE" w:rsidRPr="00EB78DE" w:rsidTr="002344D4">
        <w:trPr>
          <w:trHeight w:val="790"/>
        </w:trPr>
        <w:tc>
          <w:tcPr>
            <w:tcW w:w="0" w:type="auto"/>
            <w:shd w:val="clear" w:color="auto" w:fill="auto"/>
          </w:tcPr>
          <w:p w:rsidR="00EB78DE" w:rsidRPr="00EB78DE" w:rsidRDefault="00EB78DE" w:rsidP="00EB78DE">
            <w:pPr>
              <w:spacing w:before="65" w:line="256" w:lineRule="auto"/>
              <w:jc w:val="center"/>
              <w:rPr>
                <w:rFonts w:eastAsia="Calibri"/>
                <w:w w:val="95"/>
              </w:rPr>
            </w:pPr>
          </w:p>
        </w:tc>
        <w:tc>
          <w:tcPr>
            <w:tcW w:w="0" w:type="auto"/>
            <w:shd w:val="clear" w:color="auto" w:fill="auto"/>
          </w:tcPr>
          <w:p w:rsidR="00EB78DE" w:rsidRPr="00EB78DE" w:rsidRDefault="00EB78DE" w:rsidP="00EB78DE">
            <w:pPr>
              <w:spacing w:before="58" w:line="261" w:lineRule="auto"/>
              <w:ind w:right="163"/>
              <w:jc w:val="center"/>
              <w:rPr>
                <w:rFonts w:eastAsia="Calibri"/>
              </w:rPr>
            </w:pPr>
            <w:r w:rsidRPr="00EB78DE">
              <w:rPr>
                <w:rFonts w:eastAsia="Calibri"/>
              </w:rPr>
              <w:t>Правознайка</w:t>
            </w:r>
          </w:p>
        </w:tc>
        <w:tc>
          <w:tcPr>
            <w:tcW w:w="0" w:type="auto"/>
            <w:shd w:val="clear" w:color="auto" w:fill="auto"/>
          </w:tcPr>
          <w:p w:rsidR="00EB78DE" w:rsidRPr="00EB78DE" w:rsidRDefault="00EB78DE" w:rsidP="00EB78DE">
            <w:pPr>
              <w:spacing w:before="58" w:line="259" w:lineRule="auto"/>
              <w:ind w:right="141"/>
              <w:jc w:val="center"/>
              <w:rPr>
                <w:rFonts w:eastAsia="Calibri"/>
              </w:rPr>
            </w:pPr>
            <w:r w:rsidRPr="00EB78DE">
              <w:rPr>
                <w:rFonts w:eastAsia="Calibri"/>
              </w:rPr>
              <w:t>Система занятий о правах и обязанностях учащихся</w:t>
            </w:r>
          </w:p>
        </w:tc>
        <w:tc>
          <w:tcPr>
            <w:tcW w:w="0" w:type="auto"/>
            <w:shd w:val="clear" w:color="auto" w:fill="auto"/>
          </w:tcPr>
          <w:p w:rsidR="00EB78DE" w:rsidRPr="00EB78DE" w:rsidRDefault="00EB78DE" w:rsidP="00EB78DE">
            <w:pPr>
              <w:spacing w:before="58"/>
              <w:jc w:val="center"/>
              <w:rPr>
                <w:rFonts w:eastAsia="Calibri"/>
              </w:rPr>
            </w:pPr>
          </w:p>
        </w:tc>
        <w:tc>
          <w:tcPr>
            <w:tcW w:w="0" w:type="auto"/>
            <w:shd w:val="clear" w:color="auto" w:fill="auto"/>
          </w:tcPr>
          <w:p w:rsidR="00EB78DE" w:rsidRPr="00EB78DE" w:rsidRDefault="00EB78DE" w:rsidP="00EB78DE">
            <w:pPr>
              <w:spacing w:before="58"/>
              <w:ind w:right="181"/>
              <w:jc w:val="center"/>
              <w:rPr>
                <w:rFonts w:eastAsia="Calibri"/>
              </w:rPr>
            </w:pPr>
          </w:p>
        </w:tc>
        <w:tc>
          <w:tcPr>
            <w:tcW w:w="0" w:type="auto"/>
            <w:shd w:val="clear" w:color="auto" w:fill="auto"/>
          </w:tcPr>
          <w:p w:rsidR="00EB78DE" w:rsidRPr="00EB78DE" w:rsidRDefault="00EB78DE" w:rsidP="00EB78DE">
            <w:pPr>
              <w:spacing w:before="58"/>
              <w:jc w:val="center"/>
              <w:rPr>
                <w:rFonts w:eastAsia="Calibri"/>
              </w:rPr>
            </w:pPr>
          </w:p>
        </w:tc>
        <w:tc>
          <w:tcPr>
            <w:tcW w:w="0" w:type="auto"/>
            <w:shd w:val="clear" w:color="auto" w:fill="auto"/>
          </w:tcPr>
          <w:p w:rsidR="00EB78DE" w:rsidRPr="00EB78DE" w:rsidRDefault="00EB78DE" w:rsidP="00EB78DE">
            <w:pPr>
              <w:spacing w:before="58"/>
              <w:jc w:val="center"/>
              <w:rPr>
                <w:rFonts w:eastAsia="Calibri"/>
                <w:w w:val="67"/>
              </w:rPr>
            </w:pPr>
            <w:r w:rsidRPr="00EB78DE">
              <w:rPr>
                <w:rFonts w:eastAsia="Calibri"/>
                <w:w w:val="67"/>
              </w:rPr>
              <w:t>1</w:t>
            </w:r>
          </w:p>
        </w:tc>
      </w:tr>
      <w:tr w:rsidR="00EB78DE" w:rsidRPr="00EB78DE" w:rsidTr="002344D4">
        <w:trPr>
          <w:trHeight w:val="790"/>
        </w:trPr>
        <w:tc>
          <w:tcPr>
            <w:tcW w:w="0" w:type="auto"/>
            <w:shd w:val="clear" w:color="auto" w:fill="auto"/>
          </w:tcPr>
          <w:p w:rsidR="00EB78DE" w:rsidRPr="00EB78DE" w:rsidRDefault="00EB78DE" w:rsidP="00EB78DE">
            <w:pPr>
              <w:spacing w:before="65" w:line="256" w:lineRule="auto"/>
              <w:jc w:val="center"/>
              <w:rPr>
                <w:rFonts w:eastAsia="Calibri"/>
                <w:w w:val="95"/>
              </w:rPr>
            </w:pPr>
          </w:p>
        </w:tc>
        <w:tc>
          <w:tcPr>
            <w:tcW w:w="0" w:type="auto"/>
            <w:shd w:val="clear" w:color="auto" w:fill="auto"/>
          </w:tcPr>
          <w:p w:rsidR="00EB78DE" w:rsidRPr="00EB78DE" w:rsidRDefault="00EB78DE" w:rsidP="00EB78DE">
            <w:pPr>
              <w:spacing w:before="58" w:line="261" w:lineRule="auto"/>
              <w:ind w:right="163"/>
              <w:jc w:val="center"/>
              <w:rPr>
                <w:rFonts w:eastAsia="Calibri"/>
              </w:rPr>
            </w:pPr>
            <w:r w:rsidRPr="00EB78DE">
              <w:rPr>
                <w:rFonts w:eastAsia="Calibri"/>
              </w:rPr>
              <w:t>Основы логики и алгоритмики</w:t>
            </w:r>
          </w:p>
        </w:tc>
        <w:tc>
          <w:tcPr>
            <w:tcW w:w="0" w:type="auto"/>
            <w:shd w:val="clear" w:color="auto" w:fill="auto"/>
          </w:tcPr>
          <w:p w:rsidR="00EB78DE" w:rsidRPr="00EB78DE" w:rsidRDefault="00EB78DE" w:rsidP="00EB78DE">
            <w:pPr>
              <w:spacing w:before="58" w:line="259" w:lineRule="auto"/>
              <w:ind w:right="141"/>
              <w:jc w:val="center"/>
              <w:rPr>
                <w:rFonts w:eastAsia="Calibri"/>
              </w:rPr>
            </w:pPr>
            <w:r w:rsidRPr="00EB78DE">
              <w:rPr>
                <w:rFonts w:eastAsia="Calibri"/>
              </w:rPr>
              <w:t>Практикум, решение задач</w:t>
            </w:r>
          </w:p>
        </w:tc>
        <w:tc>
          <w:tcPr>
            <w:tcW w:w="0" w:type="auto"/>
            <w:shd w:val="clear" w:color="auto" w:fill="auto"/>
          </w:tcPr>
          <w:p w:rsidR="00EB78DE" w:rsidRPr="00EB78DE" w:rsidRDefault="00EB78DE" w:rsidP="00EB78DE">
            <w:pPr>
              <w:spacing w:before="58"/>
              <w:jc w:val="center"/>
              <w:rPr>
                <w:rFonts w:eastAsia="Calibri"/>
              </w:rPr>
            </w:pPr>
            <w:r w:rsidRPr="00EB78DE">
              <w:rPr>
                <w:rFonts w:eastAsia="Calibri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EB78DE" w:rsidRPr="00EB78DE" w:rsidRDefault="00EB78DE" w:rsidP="00EB78DE">
            <w:pPr>
              <w:spacing w:before="58"/>
              <w:ind w:right="181"/>
              <w:jc w:val="center"/>
              <w:rPr>
                <w:rFonts w:eastAsia="Calibri"/>
              </w:rPr>
            </w:pPr>
            <w:r w:rsidRPr="00EB78DE">
              <w:rPr>
                <w:rFonts w:eastAsia="Calibri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EB78DE" w:rsidRPr="00EB78DE" w:rsidRDefault="00EB78DE" w:rsidP="00EB78DE">
            <w:pPr>
              <w:spacing w:before="58"/>
              <w:jc w:val="center"/>
              <w:rPr>
                <w:rFonts w:eastAsia="Calibri"/>
              </w:rPr>
            </w:pPr>
          </w:p>
        </w:tc>
        <w:tc>
          <w:tcPr>
            <w:tcW w:w="0" w:type="auto"/>
            <w:shd w:val="clear" w:color="auto" w:fill="auto"/>
          </w:tcPr>
          <w:p w:rsidR="00EB78DE" w:rsidRPr="00EB78DE" w:rsidRDefault="00EB78DE" w:rsidP="00EB78DE">
            <w:pPr>
              <w:spacing w:before="58"/>
              <w:jc w:val="center"/>
              <w:rPr>
                <w:rFonts w:eastAsia="Calibri"/>
                <w:w w:val="67"/>
              </w:rPr>
            </w:pPr>
          </w:p>
        </w:tc>
      </w:tr>
      <w:tr w:rsidR="00EB78DE" w:rsidRPr="00EB78DE" w:rsidTr="002344D4">
        <w:trPr>
          <w:trHeight w:val="790"/>
        </w:trPr>
        <w:tc>
          <w:tcPr>
            <w:tcW w:w="0" w:type="auto"/>
            <w:shd w:val="clear" w:color="auto" w:fill="auto"/>
          </w:tcPr>
          <w:p w:rsidR="00EB78DE" w:rsidRPr="00EB78DE" w:rsidRDefault="00EB78DE" w:rsidP="00EB78DE">
            <w:pPr>
              <w:spacing w:before="65" w:line="256" w:lineRule="auto"/>
              <w:jc w:val="center"/>
              <w:rPr>
                <w:rFonts w:eastAsia="Calibri"/>
                <w:w w:val="95"/>
              </w:rPr>
            </w:pPr>
            <w:proofErr w:type="gramStart"/>
            <w:r w:rsidRPr="00EB78DE">
              <w:rPr>
                <w:rFonts w:eastAsia="Calibri"/>
                <w:w w:val="95"/>
              </w:rPr>
              <w:t>Занятия и курсы</w:t>
            </w:r>
            <w:proofErr w:type="gramEnd"/>
            <w:r w:rsidRPr="00EB78DE">
              <w:rPr>
                <w:rFonts w:eastAsia="Calibri"/>
                <w:w w:val="95"/>
              </w:rPr>
              <w:t xml:space="preserve"> направленные на удовлетворение профориентационных интересов</w:t>
            </w:r>
          </w:p>
        </w:tc>
        <w:tc>
          <w:tcPr>
            <w:tcW w:w="0" w:type="auto"/>
            <w:shd w:val="clear" w:color="auto" w:fill="auto"/>
          </w:tcPr>
          <w:p w:rsidR="00EB78DE" w:rsidRPr="00EB78DE" w:rsidRDefault="00EB78DE" w:rsidP="00EB78DE">
            <w:pPr>
              <w:spacing w:before="58" w:line="261" w:lineRule="auto"/>
              <w:jc w:val="center"/>
              <w:rPr>
                <w:rFonts w:eastAsia="Calibri"/>
              </w:rPr>
            </w:pPr>
            <w:r w:rsidRPr="00EB78DE">
              <w:rPr>
                <w:rFonts w:eastAsia="Calibri"/>
              </w:rPr>
              <w:t>Реализация программы «Профориентация» (ранняя профориентация)</w:t>
            </w:r>
          </w:p>
        </w:tc>
        <w:tc>
          <w:tcPr>
            <w:tcW w:w="0" w:type="auto"/>
            <w:shd w:val="clear" w:color="auto" w:fill="auto"/>
          </w:tcPr>
          <w:p w:rsidR="00EB78DE" w:rsidRPr="00EB78DE" w:rsidRDefault="00EB78DE" w:rsidP="00EB78DE">
            <w:pPr>
              <w:spacing w:before="58" w:line="259" w:lineRule="auto"/>
              <w:ind w:right="141"/>
              <w:jc w:val="center"/>
              <w:rPr>
                <w:rFonts w:eastAsia="Calibri"/>
              </w:rPr>
            </w:pPr>
            <w:r w:rsidRPr="00EB78DE">
              <w:rPr>
                <w:rFonts w:eastAsia="Calibri"/>
              </w:rPr>
              <w:t>Игры, тренинги, беседы, встречи с людьми разных специальностей</w:t>
            </w:r>
          </w:p>
        </w:tc>
        <w:tc>
          <w:tcPr>
            <w:tcW w:w="0" w:type="auto"/>
            <w:shd w:val="clear" w:color="auto" w:fill="auto"/>
          </w:tcPr>
          <w:p w:rsidR="00EB78DE" w:rsidRPr="00EB78DE" w:rsidRDefault="00EB78DE" w:rsidP="00EB78DE">
            <w:pPr>
              <w:spacing w:before="58"/>
              <w:jc w:val="center"/>
              <w:rPr>
                <w:rFonts w:eastAsia="Calibri"/>
              </w:rPr>
            </w:pPr>
            <w:r w:rsidRPr="00EB78DE">
              <w:rPr>
                <w:rFonts w:eastAsia="Calibri"/>
              </w:rPr>
              <w:t>0,5</w:t>
            </w:r>
          </w:p>
        </w:tc>
        <w:tc>
          <w:tcPr>
            <w:tcW w:w="0" w:type="auto"/>
            <w:shd w:val="clear" w:color="auto" w:fill="auto"/>
          </w:tcPr>
          <w:p w:rsidR="00EB78DE" w:rsidRPr="00EB78DE" w:rsidRDefault="00EB78DE" w:rsidP="00EB78DE">
            <w:pPr>
              <w:spacing w:before="58"/>
              <w:ind w:right="181"/>
              <w:jc w:val="center"/>
              <w:rPr>
                <w:rFonts w:eastAsia="Calibri"/>
              </w:rPr>
            </w:pPr>
            <w:r w:rsidRPr="00EB78DE">
              <w:rPr>
                <w:rFonts w:eastAsia="Calibri"/>
              </w:rPr>
              <w:t>0,5</w:t>
            </w:r>
          </w:p>
        </w:tc>
        <w:tc>
          <w:tcPr>
            <w:tcW w:w="0" w:type="auto"/>
            <w:shd w:val="clear" w:color="auto" w:fill="auto"/>
          </w:tcPr>
          <w:p w:rsidR="00EB78DE" w:rsidRPr="00EB78DE" w:rsidRDefault="00EB78DE" w:rsidP="00EB78DE">
            <w:pPr>
              <w:spacing w:before="58"/>
              <w:jc w:val="center"/>
              <w:rPr>
                <w:rFonts w:eastAsia="Calibri"/>
              </w:rPr>
            </w:pPr>
            <w:r w:rsidRPr="00EB78DE">
              <w:rPr>
                <w:rFonts w:eastAsia="Calibri"/>
              </w:rPr>
              <w:t>0,5</w:t>
            </w:r>
          </w:p>
        </w:tc>
        <w:tc>
          <w:tcPr>
            <w:tcW w:w="0" w:type="auto"/>
            <w:shd w:val="clear" w:color="auto" w:fill="auto"/>
          </w:tcPr>
          <w:p w:rsidR="00EB78DE" w:rsidRPr="00EB78DE" w:rsidRDefault="00EB78DE" w:rsidP="00EB78DE">
            <w:pPr>
              <w:spacing w:before="58"/>
              <w:jc w:val="center"/>
              <w:rPr>
                <w:rFonts w:eastAsia="Calibri"/>
                <w:w w:val="67"/>
              </w:rPr>
            </w:pPr>
            <w:r w:rsidRPr="00EB78DE">
              <w:rPr>
                <w:rFonts w:eastAsia="Calibri"/>
                <w:w w:val="67"/>
              </w:rPr>
              <w:t>0,5</w:t>
            </w:r>
          </w:p>
        </w:tc>
      </w:tr>
      <w:tr w:rsidR="00EB78DE" w:rsidRPr="00EB78DE" w:rsidTr="002344D4">
        <w:trPr>
          <w:trHeight w:val="790"/>
        </w:trPr>
        <w:tc>
          <w:tcPr>
            <w:tcW w:w="0" w:type="auto"/>
            <w:shd w:val="clear" w:color="auto" w:fill="auto"/>
          </w:tcPr>
          <w:p w:rsidR="00EB78DE" w:rsidRPr="00EB78DE" w:rsidRDefault="00EB78DE" w:rsidP="00EB78DE">
            <w:pPr>
              <w:spacing w:before="65" w:line="256" w:lineRule="auto"/>
              <w:jc w:val="center"/>
              <w:rPr>
                <w:rFonts w:eastAsia="Calibri"/>
                <w:w w:val="95"/>
              </w:rPr>
            </w:pPr>
          </w:p>
        </w:tc>
        <w:tc>
          <w:tcPr>
            <w:tcW w:w="0" w:type="auto"/>
            <w:shd w:val="clear" w:color="auto" w:fill="auto"/>
          </w:tcPr>
          <w:p w:rsidR="00EB78DE" w:rsidRPr="00EB78DE" w:rsidRDefault="00EB78DE" w:rsidP="00EB78DE">
            <w:pPr>
              <w:spacing w:before="58" w:line="261" w:lineRule="auto"/>
              <w:ind w:right="163"/>
              <w:jc w:val="center"/>
              <w:rPr>
                <w:rFonts w:eastAsia="Calibri"/>
              </w:rPr>
            </w:pPr>
            <w:r w:rsidRPr="00EB78DE">
              <w:rPr>
                <w:rFonts w:eastAsia="Calibri"/>
              </w:rPr>
              <w:t>Профилактическая работа</w:t>
            </w:r>
          </w:p>
        </w:tc>
        <w:tc>
          <w:tcPr>
            <w:tcW w:w="0" w:type="auto"/>
            <w:shd w:val="clear" w:color="auto" w:fill="auto"/>
          </w:tcPr>
          <w:p w:rsidR="00EB78DE" w:rsidRPr="00EB78DE" w:rsidRDefault="00EB78DE" w:rsidP="00EB78DE">
            <w:pPr>
              <w:spacing w:before="58" w:line="259" w:lineRule="auto"/>
              <w:ind w:right="141"/>
              <w:jc w:val="center"/>
              <w:rPr>
                <w:rFonts w:eastAsia="Calibri"/>
              </w:rPr>
            </w:pPr>
            <w:r w:rsidRPr="00EB78DE">
              <w:rPr>
                <w:rFonts w:eastAsia="Calibri"/>
              </w:rPr>
              <w:t>Инструктажи, беседы, викторины, встречи с представителями ГИБДД, ВДПО, лицейскими отрядами ЮИД, ДЮП</w:t>
            </w:r>
          </w:p>
        </w:tc>
        <w:tc>
          <w:tcPr>
            <w:tcW w:w="0" w:type="auto"/>
            <w:shd w:val="clear" w:color="auto" w:fill="auto"/>
          </w:tcPr>
          <w:p w:rsidR="00EB78DE" w:rsidRPr="00EB78DE" w:rsidRDefault="00EB78DE" w:rsidP="00EB78DE">
            <w:pPr>
              <w:spacing w:before="58"/>
              <w:jc w:val="center"/>
              <w:rPr>
                <w:rFonts w:eastAsia="Calibri"/>
              </w:rPr>
            </w:pPr>
            <w:r w:rsidRPr="00EB78DE">
              <w:rPr>
                <w:rFonts w:eastAsia="Calibri"/>
              </w:rPr>
              <w:t>0,5</w:t>
            </w:r>
          </w:p>
        </w:tc>
        <w:tc>
          <w:tcPr>
            <w:tcW w:w="0" w:type="auto"/>
            <w:shd w:val="clear" w:color="auto" w:fill="auto"/>
          </w:tcPr>
          <w:p w:rsidR="00EB78DE" w:rsidRPr="00EB78DE" w:rsidRDefault="00EB78DE" w:rsidP="00EB78DE">
            <w:pPr>
              <w:spacing w:before="58"/>
              <w:ind w:right="181"/>
              <w:jc w:val="center"/>
              <w:rPr>
                <w:rFonts w:eastAsia="Calibri"/>
              </w:rPr>
            </w:pPr>
            <w:r w:rsidRPr="00EB78DE">
              <w:rPr>
                <w:rFonts w:eastAsia="Calibri"/>
              </w:rPr>
              <w:t>0,5</w:t>
            </w:r>
          </w:p>
        </w:tc>
        <w:tc>
          <w:tcPr>
            <w:tcW w:w="0" w:type="auto"/>
            <w:shd w:val="clear" w:color="auto" w:fill="auto"/>
          </w:tcPr>
          <w:p w:rsidR="00EB78DE" w:rsidRPr="00EB78DE" w:rsidRDefault="00EB78DE" w:rsidP="00EB78DE">
            <w:pPr>
              <w:spacing w:before="58"/>
              <w:jc w:val="center"/>
              <w:rPr>
                <w:rFonts w:eastAsia="Calibri"/>
              </w:rPr>
            </w:pPr>
            <w:r w:rsidRPr="00EB78DE">
              <w:rPr>
                <w:rFonts w:eastAsia="Calibri"/>
              </w:rPr>
              <w:t>0,5</w:t>
            </w:r>
          </w:p>
        </w:tc>
        <w:tc>
          <w:tcPr>
            <w:tcW w:w="0" w:type="auto"/>
            <w:shd w:val="clear" w:color="auto" w:fill="auto"/>
          </w:tcPr>
          <w:p w:rsidR="00EB78DE" w:rsidRPr="00EB78DE" w:rsidRDefault="00EB78DE" w:rsidP="00EB78DE">
            <w:pPr>
              <w:spacing w:before="58"/>
              <w:jc w:val="center"/>
              <w:rPr>
                <w:rFonts w:eastAsia="Calibri"/>
                <w:w w:val="67"/>
              </w:rPr>
            </w:pPr>
            <w:r w:rsidRPr="00EB78DE">
              <w:rPr>
                <w:rFonts w:eastAsia="Calibri"/>
                <w:w w:val="67"/>
              </w:rPr>
              <w:t>0,5</w:t>
            </w:r>
          </w:p>
        </w:tc>
      </w:tr>
      <w:tr w:rsidR="00EB78DE" w:rsidRPr="00EB78DE" w:rsidTr="002344D4">
        <w:trPr>
          <w:trHeight w:val="598"/>
        </w:trPr>
        <w:tc>
          <w:tcPr>
            <w:tcW w:w="0" w:type="auto"/>
            <w:shd w:val="clear" w:color="auto" w:fill="auto"/>
          </w:tcPr>
          <w:p w:rsidR="00EB78DE" w:rsidRPr="00EB78DE" w:rsidRDefault="00EB78DE" w:rsidP="00EB78DE">
            <w:pPr>
              <w:spacing w:before="54" w:line="261" w:lineRule="auto"/>
              <w:jc w:val="center"/>
              <w:rPr>
                <w:rFonts w:eastAsia="Calibri"/>
              </w:rPr>
            </w:pPr>
            <w:r w:rsidRPr="00EB78DE">
              <w:rPr>
                <w:rFonts w:eastAsia="Calibri"/>
                <w:w w:val="95"/>
              </w:rPr>
              <w:t>Интеллектуальные</w:t>
            </w:r>
            <w:r w:rsidRPr="00EB78DE">
              <w:rPr>
                <w:rFonts w:eastAsia="Calibri"/>
                <w:spacing w:val="1"/>
                <w:w w:val="95"/>
              </w:rPr>
              <w:t xml:space="preserve"> </w:t>
            </w:r>
            <w:r w:rsidRPr="00EB78DE">
              <w:rPr>
                <w:rFonts w:eastAsia="Calibri"/>
              </w:rPr>
              <w:t>марафоны</w:t>
            </w:r>
          </w:p>
        </w:tc>
        <w:tc>
          <w:tcPr>
            <w:tcW w:w="0" w:type="auto"/>
            <w:shd w:val="clear" w:color="auto" w:fill="auto"/>
          </w:tcPr>
          <w:p w:rsidR="00EB78DE" w:rsidRPr="00EB78DE" w:rsidRDefault="00EB78DE" w:rsidP="00EB78DE">
            <w:pPr>
              <w:spacing w:before="54"/>
              <w:jc w:val="center"/>
              <w:rPr>
                <w:rFonts w:eastAsia="Calibri"/>
              </w:rPr>
            </w:pPr>
            <w:r w:rsidRPr="00EB78DE">
              <w:rPr>
                <w:rFonts w:eastAsia="Calibri"/>
              </w:rPr>
              <w:t>Учи.</w:t>
            </w:r>
            <w:r w:rsidRPr="00EB78DE">
              <w:rPr>
                <w:rFonts w:eastAsia="Calibri"/>
                <w:spacing w:val="-7"/>
              </w:rPr>
              <w:t xml:space="preserve"> </w:t>
            </w:r>
            <w:r w:rsidRPr="00EB78DE">
              <w:rPr>
                <w:rFonts w:eastAsia="Calibri"/>
              </w:rPr>
              <w:t>Ру</w:t>
            </w:r>
            <w:r w:rsidRPr="00EB78DE">
              <w:rPr>
                <w:rFonts w:eastAsia="Calibri"/>
              </w:rPr>
              <w:br/>
              <w:t>Интеллектуальные марафоны</w:t>
            </w:r>
          </w:p>
        </w:tc>
        <w:tc>
          <w:tcPr>
            <w:tcW w:w="0" w:type="auto"/>
            <w:shd w:val="clear" w:color="auto" w:fill="auto"/>
          </w:tcPr>
          <w:p w:rsidR="00EB78DE" w:rsidRPr="00EB78DE" w:rsidRDefault="00EB78DE" w:rsidP="00EB78DE">
            <w:pPr>
              <w:spacing w:before="61" w:line="268" w:lineRule="auto"/>
              <w:ind w:right="388"/>
              <w:jc w:val="center"/>
              <w:rPr>
                <w:rFonts w:eastAsia="Calibri"/>
              </w:rPr>
            </w:pPr>
            <w:r w:rsidRPr="00EB78DE">
              <w:rPr>
                <w:rFonts w:eastAsia="Calibri"/>
                <w:w w:val="95"/>
              </w:rPr>
              <w:t>Мероприятия-</w:t>
            </w:r>
            <w:r w:rsidRPr="00EB78DE">
              <w:rPr>
                <w:rFonts w:eastAsia="Calibri"/>
                <w:spacing w:val="-54"/>
                <w:w w:val="95"/>
              </w:rPr>
              <w:t xml:space="preserve"> </w:t>
            </w:r>
            <w:r w:rsidRPr="00EB78DE">
              <w:rPr>
                <w:rFonts w:eastAsia="Calibri"/>
              </w:rPr>
              <w:t>соревнования</w:t>
            </w:r>
          </w:p>
        </w:tc>
        <w:tc>
          <w:tcPr>
            <w:tcW w:w="0" w:type="auto"/>
            <w:shd w:val="clear" w:color="auto" w:fill="auto"/>
          </w:tcPr>
          <w:p w:rsidR="00EB78DE" w:rsidRPr="00EB78DE" w:rsidRDefault="00EB78DE" w:rsidP="00EB78DE">
            <w:pPr>
              <w:spacing w:before="61"/>
              <w:jc w:val="center"/>
              <w:rPr>
                <w:rFonts w:eastAsia="Calibri"/>
              </w:rPr>
            </w:pPr>
            <w:r w:rsidRPr="00EB78DE">
              <w:rPr>
                <w:rFonts w:eastAsia="Calibri"/>
                <w:w w:val="9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EB78DE" w:rsidRPr="00EB78DE" w:rsidRDefault="00EB78DE" w:rsidP="00EB78DE">
            <w:pPr>
              <w:spacing w:before="61"/>
              <w:ind w:right="194"/>
              <w:jc w:val="center"/>
              <w:rPr>
                <w:rFonts w:eastAsia="Calibri"/>
              </w:rPr>
            </w:pPr>
            <w:r w:rsidRPr="00EB78DE">
              <w:rPr>
                <w:rFonts w:eastAsia="Calibri"/>
                <w:w w:val="67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EB78DE" w:rsidRPr="00EB78DE" w:rsidRDefault="00EB78DE" w:rsidP="00EB78DE">
            <w:pPr>
              <w:spacing w:before="61"/>
              <w:jc w:val="center"/>
              <w:rPr>
                <w:rFonts w:eastAsia="Calibri"/>
              </w:rPr>
            </w:pPr>
            <w:r w:rsidRPr="00EB78DE">
              <w:rPr>
                <w:rFonts w:eastAsia="Calibri"/>
                <w:w w:val="7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EB78DE" w:rsidRPr="00EB78DE" w:rsidRDefault="00EB78DE" w:rsidP="00EB78DE">
            <w:pPr>
              <w:spacing w:before="61"/>
              <w:jc w:val="center"/>
              <w:rPr>
                <w:rFonts w:eastAsia="Calibri"/>
              </w:rPr>
            </w:pPr>
            <w:r w:rsidRPr="00EB78DE">
              <w:rPr>
                <w:rFonts w:eastAsia="Calibri"/>
                <w:w w:val="90"/>
              </w:rPr>
              <w:t>1</w:t>
            </w:r>
          </w:p>
        </w:tc>
      </w:tr>
      <w:tr w:rsidR="00EB78DE" w:rsidRPr="00EB78DE" w:rsidTr="002344D4">
        <w:trPr>
          <w:trHeight w:val="327"/>
        </w:trPr>
        <w:tc>
          <w:tcPr>
            <w:tcW w:w="0" w:type="auto"/>
            <w:gridSpan w:val="3"/>
            <w:shd w:val="clear" w:color="auto" w:fill="auto"/>
          </w:tcPr>
          <w:p w:rsidR="00EB78DE" w:rsidRPr="00EB78DE" w:rsidRDefault="00EB78DE" w:rsidP="00EB78DE">
            <w:pPr>
              <w:spacing w:before="49"/>
              <w:jc w:val="center"/>
              <w:rPr>
                <w:rFonts w:eastAsia="Calibri"/>
              </w:rPr>
            </w:pPr>
            <w:r w:rsidRPr="00EB78DE">
              <w:rPr>
                <w:rFonts w:eastAsia="Calibri"/>
                <w:w w:val="95"/>
              </w:rPr>
              <w:t>Недельный</w:t>
            </w:r>
            <w:r w:rsidRPr="00EB78DE">
              <w:rPr>
                <w:rFonts w:eastAsia="Calibri"/>
                <w:spacing w:val="41"/>
                <w:w w:val="95"/>
              </w:rPr>
              <w:t xml:space="preserve"> </w:t>
            </w:r>
            <w:r w:rsidRPr="00EB78DE">
              <w:rPr>
                <w:rFonts w:eastAsia="Calibri"/>
                <w:w w:val="95"/>
              </w:rPr>
              <w:t>объем</w:t>
            </w:r>
            <w:r w:rsidRPr="00EB78DE">
              <w:rPr>
                <w:rFonts w:eastAsia="Calibri"/>
                <w:spacing w:val="36"/>
                <w:w w:val="95"/>
              </w:rPr>
              <w:t xml:space="preserve"> </w:t>
            </w:r>
            <w:r w:rsidRPr="00EB78DE">
              <w:rPr>
                <w:rFonts w:eastAsia="Calibri"/>
                <w:w w:val="95"/>
              </w:rPr>
              <w:t>внеурочной</w:t>
            </w:r>
            <w:r w:rsidRPr="00EB78DE">
              <w:rPr>
                <w:rFonts w:eastAsia="Calibri"/>
                <w:spacing w:val="46"/>
                <w:w w:val="95"/>
              </w:rPr>
              <w:t xml:space="preserve"> </w:t>
            </w:r>
            <w:r w:rsidRPr="00EB78DE">
              <w:rPr>
                <w:rFonts w:eastAsia="Calibri"/>
                <w:w w:val="95"/>
              </w:rPr>
              <w:t>деятельности</w:t>
            </w:r>
          </w:p>
        </w:tc>
        <w:tc>
          <w:tcPr>
            <w:tcW w:w="0" w:type="auto"/>
            <w:shd w:val="clear" w:color="auto" w:fill="auto"/>
          </w:tcPr>
          <w:p w:rsidR="00EB78DE" w:rsidRPr="00EB78DE" w:rsidRDefault="00EB78DE" w:rsidP="00EB78DE">
            <w:pPr>
              <w:spacing w:before="41"/>
              <w:jc w:val="center"/>
              <w:rPr>
                <w:rFonts w:eastAsia="Calibri"/>
              </w:rPr>
            </w:pPr>
            <w:r w:rsidRPr="00EB78DE">
              <w:rPr>
                <w:rFonts w:eastAsia="Calibri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EB78DE" w:rsidRPr="00EB78DE" w:rsidRDefault="00EB78DE" w:rsidP="00EB78DE">
            <w:pPr>
              <w:spacing w:before="41"/>
              <w:ind w:right="27"/>
              <w:jc w:val="center"/>
              <w:rPr>
                <w:rFonts w:eastAsia="Calibri"/>
              </w:rPr>
            </w:pPr>
            <w:r w:rsidRPr="00EB78DE">
              <w:rPr>
                <w:rFonts w:eastAsia="Calibri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EB78DE" w:rsidRPr="00EB78DE" w:rsidRDefault="00EB78DE" w:rsidP="00EB78DE">
            <w:pPr>
              <w:spacing w:before="41"/>
              <w:ind w:right="21"/>
              <w:jc w:val="center"/>
              <w:rPr>
                <w:rFonts w:eastAsia="Calibri"/>
              </w:rPr>
            </w:pPr>
            <w:r w:rsidRPr="00EB78DE">
              <w:rPr>
                <w:rFonts w:eastAsia="Calibri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EB78DE" w:rsidRPr="00EB78DE" w:rsidRDefault="00EB78DE" w:rsidP="00EB78DE">
            <w:pPr>
              <w:spacing w:before="41"/>
              <w:ind w:right="41"/>
              <w:jc w:val="center"/>
              <w:rPr>
                <w:rFonts w:eastAsia="Calibri"/>
              </w:rPr>
            </w:pPr>
            <w:r w:rsidRPr="00EB78DE">
              <w:rPr>
                <w:rFonts w:eastAsia="Calibri"/>
              </w:rPr>
              <w:t>10</w:t>
            </w:r>
          </w:p>
        </w:tc>
      </w:tr>
      <w:tr w:rsidR="00EB78DE" w:rsidRPr="00EB78DE" w:rsidTr="002344D4">
        <w:trPr>
          <w:trHeight w:val="402"/>
        </w:trPr>
        <w:tc>
          <w:tcPr>
            <w:tcW w:w="0" w:type="auto"/>
            <w:gridSpan w:val="3"/>
            <w:shd w:val="clear" w:color="auto" w:fill="auto"/>
          </w:tcPr>
          <w:p w:rsidR="00EB78DE" w:rsidRPr="00EB78DE" w:rsidRDefault="00EB78DE" w:rsidP="00EB78DE">
            <w:pPr>
              <w:spacing w:before="44"/>
              <w:jc w:val="center"/>
              <w:rPr>
                <w:rFonts w:eastAsia="Calibri"/>
              </w:rPr>
            </w:pPr>
            <w:r w:rsidRPr="00EB78DE">
              <w:rPr>
                <w:rFonts w:eastAsia="Calibri"/>
                <w:spacing w:val="-1"/>
              </w:rPr>
              <w:t>Объем</w:t>
            </w:r>
            <w:r w:rsidRPr="00EB78DE">
              <w:rPr>
                <w:rFonts w:eastAsia="Calibri"/>
                <w:spacing w:val="-4"/>
              </w:rPr>
              <w:t xml:space="preserve"> </w:t>
            </w:r>
            <w:r w:rsidRPr="00EB78DE">
              <w:rPr>
                <w:rFonts w:eastAsia="Calibri"/>
                <w:spacing w:val="-1"/>
              </w:rPr>
              <w:t>внеурочной деятельности</w:t>
            </w:r>
            <w:r w:rsidRPr="00EB78DE">
              <w:rPr>
                <w:rFonts w:eastAsia="Calibri"/>
                <w:spacing w:val="2"/>
              </w:rPr>
              <w:t xml:space="preserve"> </w:t>
            </w:r>
            <w:r w:rsidRPr="00EB78DE">
              <w:rPr>
                <w:rFonts w:eastAsia="Calibri"/>
              </w:rPr>
              <w:t>за</w:t>
            </w:r>
            <w:r w:rsidRPr="00EB78DE">
              <w:rPr>
                <w:rFonts w:eastAsia="Calibri"/>
                <w:spacing w:val="-14"/>
              </w:rPr>
              <w:t xml:space="preserve"> </w:t>
            </w:r>
            <w:r w:rsidRPr="00EB78DE">
              <w:rPr>
                <w:rFonts w:eastAsia="Calibri"/>
              </w:rPr>
              <w:t>год</w:t>
            </w:r>
          </w:p>
        </w:tc>
        <w:tc>
          <w:tcPr>
            <w:tcW w:w="0" w:type="auto"/>
            <w:shd w:val="clear" w:color="auto" w:fill="auto"/>
          </w:tcPr>
          <w:p w:rsidR="00EB78DE" w:rsidRPr="00EB78DE" w:rsidRDefault="00EB78DE" w:rsidP="00EB78DE">
            <w:pPr>
              <w:spacing w:before="37"/>
              <w:ind w:right="31"/>
              <w:jc w:val="center"/>
              <w:rPr>
                <w:rFonts w:eastAsia="Calibri"/>
              </w:rPr>
            </w:pPr>
            <w:r w:rsidRPr="00EB78DE">
              <w:rPr>
                <w:rFonts w:eastAsia="Calibri"/>
              </w:rPr>
              <w:t>330</w:t>
            </w:r>
          </w:p>
        </w:tc>
        <w:tc>
          <w:tcPr>
            <w:tcW w:w="0" w:type="auto"/>
            <w:shd w:val="clear" w:color="auto" w:fill="auto"/>
          </w:tcPr>
          <w:p w:rsidR="00EB78DE" w:rsidRPr="00EB78DE" w:rsidRDefault="00EB78DE" w:rsidP="00EB78DE">
            <w:pPr>
              <w:spacing w:before="37"/>
              <w:ind w:right="39"/>
              <w:jc w:val="center"/>
              <w:rPr>
                <w:rFonts w:eastAsia="Calibri"/>
              </w:rPr>
            </w:pPr>
            <w:r w:rsidRPr="00EB78DE">
              <w:rPr>
                <w:rFonts w:eastAsia="Calibri"/>
              </w:rPr>
              <w:t>340</w:t>
            </w:r>
          </w:p>
        </w:tc>
        <w:tc>
          <w:tcPr>
            <w:tcW w:w="0" w:type="auto"/>
            <w:shd w:val="clear" w:color="auto" w:fill="auto"/>
          </w:tcPr>
          <w:p w:rsidR="00EB78DE" w:rsidRPr="00EB78DE" w:rsidRDefault="00EB78DE" w:rsidP="00EB78DE">
            <w:pPr>
              <w:spacing w:before="37"/>
              <w:ind w:right="27"/>
              <w:jc w:val="center"/>
              <w:rPr>
                <w:rFonts w:eastAsia="Calibri"/>
              </w:rPr>
            </w:pPr>
            <w:r w:rsidRPr="00EB78DE">
              <w:rPr>
                <w:rFonts w:eastAsia="Calibri"/>
              </w:rPr>
              <w:t>340</w:t>
            </w:r>
          </w:p>
        </w:tc>
        <w:tc>
          <w:tcPr>
            <w:tcW w:w="0" w:type="auto"/>
            <w:shd w:val="clear" w:color="auto" w:fill="auto"/>
          </w:tcPr>
          <w:p w:rsidR="00EB78DE" w:rsidRPr="00EB78DE" w:rsidRDefault="00EB78DE" w:rsidP="00EB78DE">
            <w:pPr>
              <w:spacing w:before="37"/>
              <w:ind w:right="53"/>
              <w:jc w:val="center"/>
              <w:rPr>
                <w:rFonts w:eastAsia="Calibri"/>
              </w:rPr>
            </w:pPr>
            <w:r w:rsidRPr="00EB78DE">
              <w:rPr>
                <w:rFonts w:eastAsia="Calibri"/>
              </w:rPr>
              <w:t>340</w:t>
            </w:r>
          </w:p>
        </w:tc>
      </w:tr>
      <w:tr w:rsidR="00EB78DE" w:rsidRPr="00EB78DE" w:rsidTr="002344D4">
        <w:trPr>
          <w:trHeight w:val="280"/>
        </w:trPr>
        <w:tc>
          <w:tcPr>
            <w:tcW w:w="0" w:type="auto"/>
            <w:gridSpan w:val="3"/>
            <w:shd w:val="clear" w:color="auto" w:fill="auto"/>
          </w:tcPr>
          <w:p w:rsidR="00EB78DE" w:rsidRPr="00EB78DE" w:rsidRDefault="00EB78DE" w:rsidP="00EB78DE">
            <w:pPr>
              <w:spacing w:before="44"/>
              <w:jc w:val="center"/>
              <w:rPr>
                <w:rFonts w:eastAsia="Calibri"/>
              </w:rPr>
            </w:pPr>
            <w:r w:rsidRPr="00EB78DE">
              <w:rPr>
                <w:rFonts w:eastAsia="Calibri"/>
                <w:spacing w:val="-1"/>
              </w:rPr>
              <w:t>Общий</w:t>
            </w:r>
            <w:r w:rsidRPr="00EB78DE">
              <w:rPr>
                <w:rFonts w:eastAsia="Calibri"/>
                <w:spacing w:val="-13"/>
              </w:rPr>
              <w:t xml:space="preserve"> </w:t>
            </w:r>
            <w:r w:rsidRPr="00EB78DE">
              <w:rPr>
                <w:rFonts w:eastAsia="Calibri"/>
                <w:spacing w:val="-1"/>
              </w:rPr>
              <w:t>объем</w:t>
            </w:r>
            <w:r w:rsidRPr="00EB78DE">
              <w:rPr>
                <w:rFonts w:eastAsia="Calibri"/>
                <w:spacing w:val="-6"/>
              </w:rPr>
              <w:t xml:space="preserve"> </w:t>
            </w:r>
            <w:r w:rsidRPr="00EB78DE">
              <w:rPr>
                <w:rFonts w:eastAsia="Calibri"/>
                <w:spacing w:val="-1"/>
              </w:rPr>
              <w:t>внеурочной</w:t>
            </w:r>
            <w:r w:rsidRPr="00EB78DE">
              <w:rPr>
                <w:rFonts w:eastAsia="Calibri"/>
                <w:spacing w:val="-3"/>
              </w:rPr>
              <w:t xml:space="preserve"> </w:t>
            </w:r>
            <w:r w:rsidRPr="00EB78DE">
              <w:rPr>
                <w:rFonts w:eastAsia="Calibri"/>
                <w:spacing w:val="-1"/>
              </w:rPr>
              <w:t>деятельности</w:t>
            </w:r>
          </w:p>
        </w:tc>
        <w:tc>
          <w:tcPr>
            <w:tcW w:w="0" w:type="auto"/>
            <w:gridSpan w:val="4"/>
            <w:shd w:val="clear" w:color="auto" w:fill="auto"/>
          </w:tcPr>
          <w:p w:rsidR="00EB78DE" w:rsidRPr="00EB78DE" w:rsidRDefault="00EB78DE" w:rsidP="00EB78DE">
            <w:pPr>
              <w:spacing w:before="37"/>
              <w:jc w:val="center"/>
              <w:rPr>
                <w:rFonts w:eastAsia="Calibri"/>
              </w:rPr>
            </w:pPr>
            <w:r w:rsidRPr="00EB78DE">
              <w:rPr>
                <w:rFonts w:eastAsia="Calibri"/>
              </w:rPr>
              <w:t>1350</w:t>
            </w:r>
          </w:p>
        </w:tc>
      </w:tr>
    </w:tbl>
    <w:p w:rsidR="00EB78DE" w:rsidRPr="00EB78DE" w:rsidRDefault="00EB78DE" w:rsidP="00EB78DE">
      <w:pPr>
        <w:rPr>
          <w:sz w:val="24"/>
          <w:szCs w:val="24"/>
        </w:rPr>
      </w:pPr>
    </w:p>
    <w:p w:rsidR="00EB78DE" w:rsidRPr="00EB78DE" w:rsidRDefault="00EB78DE" w:rsidP="00EB78DE">
      <w:pPr>
        <w:rPr>
          <w:sz w:val="24"/>
          <w:szCs w:val="24"/>
        </w:rPr>
      </w:pPr>
    </w:p>
    <w:p w:rsidR="00EB78DE" w:rsidRPr="00EB78DE" w:rsidRDefault="00EB78DE" w:rsidP="00EB78DE">
      <w:pPr>
        <w:rPr>
          <w:sz w:val="24"/>
          <w:szCs w:val="24"/>
        </w:rPr>
      </w:pPr>
    </w:p>
    <w:p w:rsidR="00EB78DE" w:rsidRPr="00EB78DE" w:rsidRDefault="00EB78DE" w:rsidP="00EB78DE">
      <w:pPr>
        <w:tabs>
          <w:tab w:val="left" w:pos="0"/>
        </w:tabs>
        <w:spacing w:after="200"/>
        <w:jc w:val="center"/>
        <w:rPr>
          <w:rFonts w:eastAsia="Calibri"/>
          <w:b/>
        </w:rPr>
      </w:pPr>
      <w:r w:rsidRPr="00EB78DE">
        <w:rPr>
          <w:rFonts w:eastAsia="Calibri"/>
          <w:b/>
        </w:rPr>
        <w:lastRenderedPageBreak/>
        <w:t>3.3. Календарный учебный график на 2023-2024 уг.</w:t>
      </w:r>
    </w:p>
    <w:p w:rsidR="00EB78DE" w:rsidRPr="00EB78DE" w:rsidRDefault="00EB78DE" w:rsidP="00EB78DE">
      <w:pPr>
        <w:widowControl/>
        <w:spacing w:after="200"/>
        <w:jc w:val="both"/>
        <w:rPr>
          <w:rFonts w:eastAsia="Calibri"/>
        </w:rPr>
      </w:pPr>
      <w:r w:rsidRPr="00EB78DE">
        <w:rPr>
          <w:rFonts w:eastAsia="Calibri"/>
        </w:rPr>
        <w:t>Начало учебного года: 01 сентября 2023 года</w:t>
      </w:r>
    </w:p>
    <w:p w:rsidR="00EB78DE" w:rsidRPr="00EB78DE" w:rsidRDefault="00EB78DE" w:rsidP="00EB78DE">
      <w:pPr>
        <w:widowControl/>
        <w:spacing w:after="200"/>
        <w:jc w:val="both"/>
        <w:rPr>
          <w:rFonts w:eastAsia="Calibri"/>
        </w:rPr>
      </w:pPr>
      <w:r w:rsidRPr="00EB78DE">
        <w:rPr>
          <w:rFonts w:eastAsia="Calibri"/>
        </w:rPr>
        <w:t xml:space="preserve">Окончание учебного года: </w:t>
      </w:r>
    </w:p>
    <w:p w:rsidR="00EB78DE" w:rsidRPr="00EB78DE" w:rsidRDefault="00EB78DE" w:rsidP="00EB78DE">
      <w:pPr>
        <w:spacing w:after="200"/>
        <w:jc w:val="both"/>
        <w:rPr>
          <w:rFonts w:eastAsia="Calibri"/>
        </w:rPr>
      </w:pPr>
      <w:r w:rsidRPr="00EB78DE">
        <w:rPr>
          <w:rFonts w:eastAsia="Calibri"/>
        </w:rPr>
        <w:t xml:space="preserve">             1-8,10 классы – 26 мая 2024 года</w:t>
      </w:r>
    </w:p>
    <w:p w:rsidR="00EB78DE" w:rsidRPr="00EB78DE" w:rsidRDefault="00EB78DE" w:rsidP="00EB78DE">
      <w:pPr>
        <w:spacing w:after="200"/>
        <w:jc w:val="both"/>
        <w:rPr>
          <w:rFonts w:eastAsia="Calibri"/>
        </w:rPr>
      </w:pPr>
      <w:r w:rsidRPr="00EB78DE">
        <w:rPr>
          <w:rFonts w:eastAsia="Calibri"/>
        </w:rPr>
        <w:t xml:space="preserve">             9,11 классы –</w:t>
      </w:r>
      <w:r w:rsidRPr="00EB78DE">
        <w:rPr>
          <w:rFonts w:eastAsia="SchoolBookSanPin"/>
        </w:rPr>
        <w:t>окончание учебного года определяется   в соответствии с расписанием государственной итоговой аттестации.</w:t>
      </w:r>
    </w:p>
    <w:p w:rsidR="00EB78DE" w:rsidRPr="00EB78DE" w:rsidRDefault="00EB78DE" w:rsidP="00EB78DE">
      <w:pPr>
        <w:widowControl/>
        <w:spacing w:after="200"/>
        <w:jc w:val="both"/>
        <w:rPr>
          <w:rFonts w:eastAsia="Calibri"/>
        </w:rPr>
      </w:pPr>
      <w:r w:rsidRPr="00EB78DE">
        <w:rPr>
          <w:rFonts w:eastAsia="Calibri"/>
        </w:rPr>
        <w:t>Продолжительность учебного года:</w:t>
      </w:r>
    </w:p>
    <w:p w:rsidR="00EB78DE" w:rsidRPr="00EB78DE" w:rsidRDefault="00EB78DE" w:rsidP="00EB78DE">
      <w:pPr>
        <w:widowControl/>
        <w:spacing w:after="200"/>
        <w:jc w:val="both"/>
        <w:rPr>
          <w:rFonts w:eastAsia="Calibri"/>
        </w:rPr>
      </w:pPr>
      <w:r w:rsidRPr="00EB78DE">
        <w:rPr>
          <w:rFonts w:eastAsia="Calibri"/>
        </w:rPr>
        <w:t>33 учебных недели в 1-х, 9-х,11-х классах;</w:t>
      </w:r>
    </w:p>
    <w:p w:rsidR="00EB78DE" w:rsidRPr="00EB78DE" w:rsidRDefault="00EB78DE" w:rsidP="00EB78DE">
      <w:pPr>
        <w:widowControl/>
        <w:spacing w:after="200"/>
        <w:jc w:val="both"/>
        <w:rPr>
          <w:rFonts w:eastAsia="Calibri"/>
        </w:rPr>
      </w:pPr>
      <w:r w:rsidRPr="00EB78DE">
        <w:rPr>
          <w:rFonts w:eastAsia="Calibri"/>
        </w:rPr>
        <w:t>34 учебных недели во 2-8-ых и 10-х классах.</w:t>
      </w:r>
    </w:p>
    <w:p w:rsidR="00EB78DE" w:rsidRPr="00EB78DE" w:rsidRDefault="00EB78DE" w:rsidP="00EB78DE">
      <w:pPr>
        <w:spacing w:after="200"/>
        <w:jc w:val="both"/>
        <w:rPr>
          <w:rFonts w:eastAsia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5"/>
        <w:gridCol w:w="3543"/>
        <w:gridCol w:w="3332"/>
      </w:tblGrid>
      <w:tr w:rsidR="00EB78DE" w:rsidRPr="00EB78DE" w:rsidTr="002344D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DE" w:rsidRPr="00EB78DE" w:rsidRDefault="00EB78DE" w:rsidP="00EB78DE">
            <w:pPr>
              <w:spacing w:after="200"/>
              <w:jc w:val="both"/>
              <w:rPr>
                <w:rFonts w:eastAsia="Calibri"/>
                <w:lang w:val="en-US"/>
              </w:rPr>
            </w:pPr>
            <w:r w:rsidRPr="00EB78DE">
              <w:rPr>
                <w:rFonts w:eastAsia="Calibri"/>
                <w:lang w:val="en-US"/>
              </w:rPr>
              <w:t>Учебная</w:t>
            </w:r>
          </w:p>
          <w:p w:rsidR="00EB78DE" w:rsidRPr="00EB78DE" w:rsidRDefault="00EB78DE" w:rsidP="00EB78DE">
            <w:pPr>
              <w:spacing w:after="200"/>
              <w:jc w:val="both"/>
              <w:rPr>
                <w:rFonts w:eastAsia="Calibri"/>
                <w:lang w:val="en-US"/>
              </w:rPr>
            </w:pPr>
            <w:r w:rsidRPr="00EB78DE">
              <w:rPr>
                <w:rFonts w:eastAsia="Calibri"/>
                <w:lang w:val="en-US"/>
              </w:rPr>
              <w:t>четверть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DE" w:rsidRPr="00EB78DE" w:rsidRDefault="00EB78DE" w:rsidP="00EB78DE">
            <w:pPr>
              <w:spacing w:after="200"/>
              <w:jc w:val="both"/>
              <w:rPr>
                <w:rFonts w:eastAsia="Calibri"/>
                <w:lang w:val="en-US"/>
              </w:rPr>
            </w:pPr>
            <w:r w:rsidRPr="00EB78DE">
              <w:rPr>
                <w:rFonts w:eastAsia="Calibri"/>
                <w:lang w:val="en-US"/>
              </w:rPr>
              <w:t>Сроки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DE" w:rsidRPr="00EB78DE" w:rsidRDefault="00EB78DE" w:rsidP="00EB78DE">
            <w:pPr>
              <w:spacing w:after="200"/>
              <w:jc w:val="both"/>
              <w:rPr>
                <w:rFonts w:eastAsia="Calibri"/>
                <w:lang w:val="en-US"/>
              </w:rPr>
            </w:pPr>
            <w:r w:rsidRPr="00EB78DE">
              <w:rPr>
                <w:rFonts w:eastAsia="Calibri"/>
                <w:lang w:val="en-US"/>
              </w:rPr>
              <w:t>Продолжительность</w:t>
            </w:r>
          </w:p>
        </w:tc>
      </w:tr>
      <w:tr w:rsidR="00EB78DE" w:rsidRPr="00EB78DE" w:rsidTr="002344D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DE" w:rsidRPr="00EB78DE" w:rsidRDefault="00EB78DE" w:rsidP="00EB78DE">
            <w:pPr>
              <w:spacing w:after="200"/>
              <w:jc w:val="both"/>
              <w:rPr>
                <w:rFonts w:eastAsia="Calibri"/>
                <w:lang w:val="en-US"/>
              </w:rPr>
            </w:pPr>
            <w:r w:rsidRPr="00EB78DE">
              <w:rPr>
                <w:rFonts w:eastAsia="Calibri"/>
                <w:lang w:val="en-US"/>
              </w:rPr>
              <w:t>1  четверть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DE" w:rsidRPr="00EB78DE" w:rsidRDefault="00EB78DE" w:rsidP="00EB78DE">
            <w:pPr>
              <w:spacing w:after="200"/>
              <w:jc w:val="both"/>
              <w:rPr>
                <w:rFonts w:eastAsia="Calibri"/>
                <w:lang w:val="en-US"/>
              </w:rPr>
            </w:pPr>
            <w:r w:rsidRPr="00EB78DE">
              <w:rPr>
                <w:rFonts w:eastAsia="Calibri"/>
                <w:lang w:val="en-US"/>
              </w:rPr>
              <w:t>С 1.09.2023 по 27.10.2023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DE" w:rsidRPr="00EB78DE" w:rsidRDefault="00EB78DE" w:rsidP="00EB78DE">
            <w:pPr>
              <w:spacing w:after="200"/>
              <w:jc w:val="both"/>
              <w:rPr>
                <w:rFonts w:eastAsia="Calibri"/>
                <w:lang w:val="en-US"/>
              </w:rPr>
            </w:pPr>
            <w:r w:rsidRPr="00EB78DE">
              <w:rPr>
                <w:rFonts w:eastAsia="Calibri"/>
                <w:lang w:val="en-US"/>
              </w:rPr>
              <w:t xml:space="preserve">8 недель  </w:t>
            </w:r>
          </w:p>
        </w:tc>
      </w:tr>
      <w:tr w:rsidR="00EB78DE" w:rsidRPr="00EB78DE" w:rsidTr="002344D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DE" w:rsidRPr="00EB78DE" w:rsidRDefault="00EB78DE" w:rsidP="00EB78DE">
            <w:pPr>
              <w:spacing w:after="200"/>
              <w:jc w:val="both"/>
              <w:rPr>
                <w:rFonts w:eastAsia="Calibri"/>
                <w:lang w:val="en-US"/>
              </w:rPr>
            </w:pPr>
            <w:r w:rsidRPr="00EB78DE">
              <w:rPr>
                <w:rFonts w:eastAsia="Calibri"/>
                <w:lang w:val="en-US"/>
              </w:rPr>
              <w:t>2  четверть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DE" w:rsidRPr="00EB78DE" w:rsidRDefault="00EB78DE" w:rsidP="00EB78DE">
            <w:pPr>
              <w:spacing w:after="200"/>
              <w:jc w:val="both"/>
              <w:rPr>
                <w:rFonts w:eastAsia="Calibri"/>
                <w:lang w:val="en-US"/>
              </w:rPr>
            </w:pPr>
            <w:r w:rsidRPr="00EB78DE">
              <w:rPr>
                <w:rFonts w:eastAsia="Calibri"/>
                <w:lang w:val="en-US"/>
              </w:rPr>
              <w:t>С 6.11.2023 по 29.12.2023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8DE" w:rsidRPr="00EB78DE" w:rsidRDefault="00EB78DE" w:rsidP="00EB78DE">
            <w:pPr>
              <w:spacing w:after="200"/>
              <w:jc w:val="both"/>
              <w:rPr>
                <w:rFonts w:eastAsia="Calibri"/>
                <w:lang w:val="en-US"/>
              </w:rPr>
            </w:pPr>
            <w:r w:rsidRPr="00EB78DE">
              <w:rPr>
                <w:rFonts w:eastAsia="Calibri"/>
                <w:lang w:val="en-US"/>
              </w:rPr>
              <w:t xml:space="preserve">8 недель </w:t>
            </w:r>
          </w:p>
        </w:tc>
      </w:tr>
      <w:tr w:rsidR="00EB78DE" w:rsidRPr="00EB78DE" w:rsidTr="002344D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DE" w:rsidRPr="00EB78DE" w:rsidRDefault="00EB78DE" w:rsidP="00EB78DE">
            <w:pPr>
              <w:spacing w:after="200"/>
              <w:jc w:val="both"/>
              <w:rPr>
                <w:rFonts w:eastAsia="Calibri"/>
                <w:lang w:val="en-US"/>
              </w:rPr>
            </w:pPr>
            <w:r w:rsidRPr="00EB78DE">
              <w:rPr>
                <w:rFonts w:eastAsia="Calibri"/>
                <w:lang w:val="en-US"/>
              </w:rPr>
              <w:t>3  четверть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DE" w:rsidRPr="00EB78DE" w:rsidRDefault="00EB78DE" w:rsidP="00EB78DE">
            <w:pPr>
              <w:spacing w:after="200"/>
              <w:jc w:val="both"/>
              <w:rPr>
                <w:rFonts w:eastAsia="Calibri"/>
                <w:lang w:val="en-US"/>
              </w:rPr>
            </w:pPr>
            <w:r w:rsidRPr="00EB78DE">
              <w:rPr>
                <w:rFonts w:eastAsia="Calibri"/>
                <w:lang w:val="en-US"/>
              </w:rPr>
              <w:t>С 09.01.2024 по 22.03.2024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8DE" w:rsidRPr="00EB78DE" w:rsidRDefault="00EB78DE" w:rsidP="00EB78DE">
            <w:pPr>
              <w:spacing w:after="200"/>
              <w:jc w:val="both"/>
              <w:rPr>
                <w:rFonts w:eastAsia="Calibri"/>
                <w:lang w:val="en-US"/>
              </w:rPr>
            </w:pPr>
            <w:r w:rsidRPr="00EB78DE">
              <w:rPr>
                <w:rFonts w:eastAsia="Calibri"/>
                <w:lang w:val="en-US"/>
              </w:rPr>
              <w:t xml:space="preserve">11 недель  </w:t>
            </w:r>
          </w:p>
        </w:tc>
      </w:tr>
      <w:tr w:rsidR="00EB78DE" w:rsidRPr="00EB78DE" w:rsidTr="002344D4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DE" w:rsidRPr="00EB78DE" w:rsidRDefault="00EB78DE" w:rsidP="00EB78DE">
            <w:pPr>
              <w:spacing w:after="200"/>
              <w:jc w:val="both"/>
              <w:rPr>
                <w:rFonts w:eastAsia="Calibri"/>
                <w:lang w:val="en-US"/>
              </w:rPr>
            </w:pPr>
            <w:r w:rsidRPr="00EB78DE">
              <w:rPr>
                <w:rFonts w:eastAsia="Calibri"/>
                <w:lang w:val="en-US"/>
              </w:rPr>
              <w:lastRenderedPageBreak/>
              <w:t>4  четверть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DE" w:rsidRPr="00EB78DE" w:rsidRDefault="00EB78DE" w:rsidP="00EB78DE">
            <w:pPr>
              <w:spacing w:after="200"/>
              <w:jc w:val="both"/>
              <w:rPr>
                <w:rFonts w:eastAsia="Calibri"/>
                <w:lang w:val="en-US"/>
              </w:rPr>
            </w:pPr>
            <w:r w:rsidRPr="00EB78DE">
              <w:rPr>
                <w:rFonts w:eastAsia="Calibri"/>
                <w:lang w:val="en-US"/>
              </w:rPr>
              <w:t>1-8,10 классы с 03.04.2024</w:t>
            </w:r>
          </w:p>
          <w:p w:rsidR="00EB78DE" w:rsidRPr="00EB78DE" w:rsidRDefault="00EB78DE" w:rsidP="00EB78DE">
            <w:pPr>
              <w:spacing w:after="200"/>
              <w:jc w:val="both"/>
              <w:rPr>
                <w:rFonts w:eastAsia="Calibri"/>
                <w:lang w:val="en-US"/>
              </w:rPr>
            </w:pPr>
            <w:r w:rsidRPr="00EB78DE">
              <w:rPr>
                <w:rFonts w:eastAsia="Calibri"/>
                <w:lang w:val="en-US"/>
              </w:rPr>
              <w:t xml:space="preserve"> по 26.05.2024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8DE" w:rsidRPr="00EB78DE" w:rsidRDefault="00EB78DE" w:rsidP="00EB78DE">
            <w:pPr>
              <w:spacing w:after="200"/>
              <w:jc w:val="both"/>
              <w:rPr>
                <w:rFonts w:eastAsia="Calibri"/>
                <w:lang w:val="en-US"/>
              </w:rPr>
            </w:pPr>
            <w:r w:rsidRPr="00EB78DE">
              <w:rPr>
                <w:rFonts w:eastAsia="Calibri"/>
                <w:lang w:val="en-US"/>
              </w:rPr>
              <w:t xml:space="preserve"> 7 недель     </w:t>
            </w:r>
          </w:p>
        </w:tc>
      </w:tr>
      <w:tr w:rsidR="00EB78DE" w:rsidRPr="00EB78DE" w:rsidTr="002344D4"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DE" w:rsidRPr="00EB78DE" w:rsidRDefault="00EB78DE" w:rsidP="00EB78DE">
            <w:pPr>
              <w:spacing w:after="200"/>
              <w:jc w:val="both"/>
              <w:rPr>
                <w:rFonts w:eastAsia="Calibri"/>
                <w:lang w:val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DE" w:rsidRPr="00EB78DE" w:rsidRDefault="00EB78DE" w:rsidP="00EB78DE">
            <w:pPr>
              <w:spacing w:after="200"/>
              <w:jc w:val="both"/>
              <w:rPr>
                <w:rFonts w:eastAsia="Calibri"/>
              </w:rPr>
            </w:pPr>
            <w:r w:rsidRPr="00EB78DE">
              <w:rPr>
                <w:rFonts w:eastAsia="Calibri"/>
              </w:rPr>
              <w:t>9,11 классы с   03.04.2024</w:t>
            </w:r>
            <w:r w:rsidRPr="00EB78DE">
              <w:rPr>
                <w:rFonts w:eastAsia="SchoolBookSanPin"/>
              </w:rPr>
              <w:t xml:space="preserve"> окончание учебного года определяется   в соответствии с расписанием государственной итоговой аттестации.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8DE" w:rsidRPr="00EB78DE" w:rsidRDefault="00EB78DE" w:rsidP="00EB78DE">
            <w:pPr>
              <w:spacing w:after="200"/>
              <w:jc w:val="both"/>
              <w:rPr>
                <w:rFonts w:eastAsia="Calibri"/>
                <w:lang w:val="en-US"/>
              </w:rPr>
            </w:pPr>
            <w:r w:rsidRPr="00EB78DE">
              <w:rPr>
                <w:rFonts w:eastAsia="Calibri"/>
                <w:lang w:val="en-US"/>
              </w:rPr>
              <w:t xml:space="preserve">6 недель    </w:t>
            </w:r>
          </w:p>
        </w:tc>
      </w:tr>
    </w:tbl>
    <w:p w:rsidR="00EB78DE" w:rsidRPr="00EB78DE" w:rsidRDefault="00EB78DE" w:rsidP="00EB78DE">
      <w:pPr>
        <w:spacing w:after="200"/>
        <w:jc w:val="both"/>
        <w:rPr>
          <w:rFonts w:eastAsia="Calibri"/>
          <w:lang w:val="en-US"/>
        </w:rPr>
      </w:pPr>
    </w:p>
    <w:p w:rsidR="00EB78DE" w:rsidRPr="00EB78DE" w:rsidRDefault="00EB78DE" w:rsidP="00EB78DE">
      <w:pPr>
        <w:spacing w:after="200"/>
        <w:jc w:val="both"/>
        <w:rPr>
          <w:rFonts w:eastAsia="Calibri"/>
          <w:lang w:val="en-US"/>
        </w:rPr>
      </w:pPr>
      <w:r w:rsidRPr="00EB78DE">
        <w:rPr>
          <w:rFonts w:eastAsia="Calibri"/>
          <w:lang w:val="en-US"/>
        </w:rPr>
        <w:t>4. Сроки и продолжительность каникул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5"/>
        <w:gridCol w:w="3543"/>
        <w:gridCol w:w="3332"/>
      </w:tblGrid>
      <w:tr w:rsidR="00EB78DE" w:rsidRPr="00EB78DE" w:rsidTr="002344D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DE" w:rsidRPr="00EB78DE" w:rsidRDefault="00EB78DE" w:rsidP="00EB78DE">
            <w:pPr>
              <w:spacing w:after="200"/>
              <w:jc w:val="both"/>
              <w:rPr>
                <w:rFonts w:eastAsia="Calibri"/>
                <w:lang w:val="en-US"/>
              </w:rPr>
            </w:pPr>
            <w:r w:rsidRPr="00EB78DE">
              <w:rPr>
                <w:rFonts w:eastAsia="Calibri"/>
                <w:lang w:val="en-US"/>
              </w:rPr>
              <w:t>Каникулы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DE" w:rsidRPr="00EB78DE" w:rsidRDefault="00EB78DE" w:rsidP="00EB78DE">
            <w:pPr>
              <w:spacing w:after="200"/>
              <w:jc w:val="both"/>
              <w:rPr>
                <w:rFonts w:eastAsia="Calibri"/>
                <w:lang w:val="en-US"/>
              </w:rPr>
            </w:pPr>
            <w:r w:rsidRPr="00EB78DE">
              <w:rPr>
                <w:rFonts w:eastAsia="Calibri"/>
                <w:lang w:val="en-US"/>
              </w:rPr>
              <w:t>Сроки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DE" w:rsidRPr="00EB78DE" w:rsidRDefault="00EB78DE" w:rsidP="00EB78DE">
            <w:pPr>
              <w:spacing w:after="200"/>
              <w:jc w:val="both"/>
              <w:rPr>
                <w:rFonts w:eastAsia="Calibri"/>
                <w:lang w:val="en-US"/>
              </w:rPr>
            </w:pPr>
            <w:r w:rsidRPr="00EB78DE">
              <w:rPr>
                <w:rFonts w:eastAsia="Calibri"/>
                <w:lang w:val="en-US"/>
              </w:rPr>
              <w:t>Продолжительность</w:t>
            </w:r>
          </w:p>
        </w:tc>
      </w:tr>
      <w:tr w:rsidR="00EB78DE" w:rsidRPr="00EB78DE" w:rsidTr="002344D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DE" w:rsidRPr="00EB78DE" w:rsidRDefault="00EB78DE" w:rsidP="00EB78DE">
            <w:pPr>
              <w:spacing w:after="200"/>
              <w:jc w:val="both"/>
              <w:rPr>
                <w:rFonts w:eastAsia="Calibri"/>
                <w:lang w:val="en-US"/>
              </w:rPr>
            </w:pPr>
            <w:r w:rsidRPr="00EB78DE">
              <w:rPr>
                <w:rFonts w:eastAsia="Calibri"/>
                <w:lang w:val="en-US"/>
              </w:rPr>
              <w:t>Осенние каникулы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DE" w:rsidRPr="00EB78DE" w:rsidRDefault="00EB78DE" w:rsidP="00EB78DE">
            <w:pPr>
              <w:spacing w:after="200"/>
              <w:jc w:val="both"/>
              <w:rPr>
                <w:rFonts w:eastAsia="Calibri"/>
                <w:lang w:val="en-US"/>
              </w:rPr>
            </w:pPr>
            <w:r w:rsidRPr="00EB78DE">
              <w:rPr>
                <w:rFonts w:eastAsia="Calibri"/>
                <w:lang w:val="en-US"/>
              </w:rPr>
              <w:t>С 28.10.2023 по 05.11.2023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DE" w:rsidRPr="00EB78DE" w:rsidRDefault="00EB78DE" w:rsidP="00EB78DE">
            <w:pPr>
              <w:spacing w:after="200"/>
              <w:jc w:val="both"/>
              <w:rPr>
                <w:rFonts w:eastAsia="Calibri"/>
                <w:highlight w:val="yellow"/>
                <w:lang w:val="en-US"/>
              </w:rPr>
            </w:pPr>
            <w:r w:rsidRPr="00EB78DE">
              <w:rPr>
                <w:rFonts w:eastAsia="Calibri"/>
                <w:lang w:val="en-US"/>
              </w:rPr>
              <w:t xml:space="preserve"> 10 дней  </w:t>
            </w:r>
          </w:p>
        </w:tc>
      </w:tr>
      <w:tr w:rsidR="00EB78DE" w:rsidRPr="00EB78DE" w:rsidTr="002344D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DE" w:rsidRPr="00EB78DE" w:rsidRDefault="00EB78DE" w:rsidP="00EB78DE">
            <w:pPr>
              <w:spacing w:after="200"/>
              <w:jc w:val="both"/>
              <w:rPr>
                <w:rFonts w:eastAsia="Calibri"/>
                <w:lang w:val="en-US"/>
              </w:rPr>
            </w:pPr>
            <w:r w:rsidRPr="00EB78DE">
              <w:rPr>
                <w:rFonts w:eastAsia="Calibri"/>
                <w:lang w:val="en-US"/>
              </w:rPr>
              <w:t>Зимние каникулы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DE" w:rsidRPr="00EB78DE" w:rsidRDefault="00EB78DE" w:rsidP="00EB78DE">
            <w:pPr>
              <w:spacing w:after="200"/>
              <w:jc w:val="both"/>
              <w:rPr>
                <w:rFonts w:eastAsia="Calibri"/>
                <w:lang w:val="en-US"/>
              </w:rPr>
            </w:pPr>
            <w:r w:rsidRPr="00EB78DE">
              <w:rPr>
                <w:rFonts w:eastAsia="Calibri"/>
                <w:lang w:val="en-US"/>
              </w:rPr>
              <w:t xml:space="preserve">С </w:t>
            </w:r>
            <w:r w:rsidRPr="00EB78DE">
              <w:rPr>
                <w:rFonts w:eastAsia="Calibri"/>
              </w:rPr>
              <w:t xml:space="preserve">  </w:t>
            </w:r>
            <w:r w:rsidRPr="00EB78DE">
              <w:rPr>
                <w:rFonts w:eastAsia="Calibri"/>
                <w:lang w:val="en-US"/>
              </w:rPr>
              <w:t xml:space="preserve"> 30.12.2024 </w:t>
            </w:r>
            <w:r w:rsidRPr="00EB78DE">
              <w:rPr>
                <w:rFonts w:eastAsia="Calibri"/>
              </w:rPr>
              <w:t xml:space="preserve">  </w:t>
            </w:r>
            <w:r w:rsidRPr="00EB78DE">
              <w:rPr>
                <w:rFonts w:eastAsia="Calibri"/>
                <w:lang w:val="en-US"/>
              </w:rPr>
              <w:t xml:space="preserve">  по 08.01.2024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DE" w:rsidRPr="00EB78DE" w:rsidRDefault="00EB78DE" w:rsidP="00EB78DE">
            <w:pPr>
              <w:spacing w:after="200"/>
              <w:jc w:val="both"/>
              <w:rPr>
                <w:rFonts w:eastAsia="Calibri"/>
                <w:lang w:val="en-US"/>
              </w:rPr>
            </w:pPr>
            <w:r w:rsidRPr="00EB78DE">
              <w:rPr>
                <w:rFonts w:eastAsia="Calibri"/>
                <w:lang w:val="en-US"/>
              </w:rPr>
              <w:t xml:space="preserve"> 10 дней</w:t>
            </w:r>
          </w:p>
        </w:tc>
      </w:tr>
      <w:tr w:rsidR="00EB78DE" w:rsidRPr="00EB78DE" w:rsidTr="002344D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DE" w:rsidRPr="00EB78DE" w:rsidRDefault="00EB78DE" w:rsidP="00EB78DE">
            <w:pPr>
              <w:spacing w:after="200"/>
              <w:jc w:val="both"/>
              <w:rPr>
                <w:rFonts w:eastAsia="Calibri"/>
              </w:rPr>
            </w:pPr>
            <w:r w:rsidRPr="00EB78DE">
              <w:rPr>
                <w:rFonts w:eastAsia="Calibri"/>
              </w:rPr>
              <w:t>Дополнительные каникулы (для учащихся 1-х классов)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DE" w:rsidRPr="00EB78DE" w:rsidRDefault="00EB78DE" w:rsidP="00EB78DE">
            <w:pPr>
              <w:spacing w:after="200"/>
              <w:jc w:val="both"/>
              <w:rPr>
                <w:rFonts w:eastAsia="Calibri"/>
                <w:lang w:val="en-US"/>
              </w:rPr>
            </w:pPr>
            <w:r w:rsidRPr="00EB78DE">
              <w:rPr>
                <w:rFonts w:eastAsia="Calibri"/>
                <w:lang w:val="en-US"/>
              </w:rPr>
              <w:t>С 10.02.2024 по 18.02.2024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DE" w:rsidRPr="00EB78DE" w:rsidRDefault="00EB78DE" w:rsidP="00EB78DE">
            <w:pPr>
              <w:spacing w:after="200"/>
              <w:jc w:val="both"/>
              <w:rPr>
                <w:rFonts w:eastAsia="Calibri"/>
                <w:highlight w:val="yellow"/>
                <w:lang w:val="en-US"/>
              </w:rPr>
            </w:pPr>
            <w:r w:rsidRPr="00EB78DE">
              <w:rPr>
                <w:rFonts w:eastAsia="Calibri"/>
                <w:lang w:val="en-US"/>
              </w:rPr>
              <w:t>9 дней</w:t>
            </w:r>
          </w:p>
        </w:tc>
      </w:tr>
      <w:tr w:rsidR="00EB78DE" w:rsidRPr="00EB78DE" w:rsidTr="002344D4">
        <w:trPr>
          <w:trHeight w:val="56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DE" w:rsidRPr="00EB78DE" w:rsidRDefault="00EB78DE" w:rsidP="00EB78DE">
            <w:pPr>
              <w:spacing w:after="200"/>
              <w:jc w:val="both"/>
              <w:rPr>
                <w:rFonts w:eastAsia="Calibri"/>
                <w:lang w:val="en-US"/>
              </w:rPr>
            </w:pPr>
            <w:r w:rsidRPr="00EB78DE">
              <w:rPr>
                <w:rFonts w:eastAsia="Calibri"/>
                <w:lang w:val="en-US"/>
              </w:rPr>
              <w:t>Весенние каникулы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DE" w:rsidRPr="00EB78DE" w:rsidRDefault="00EB78DE" w:rsidP="00EB78DE">
            <w:pPr>
              <w:spacing w:after="200"/>
              <w:jc w:val="both"/>
              <w:rPr>
                <w:rFonts w:eastAsia="Calibri"/>
                <w:lang w:val="en-US"/>
              </w:rPr>
            </w:pPr>
            <w:r w:rsidRPr="00EB78DE">
              <w:rPr>
                <w:rFonts w:eastAsia="Calibri"/>
                <w:lang w:val="en-US"/>
              </w:rPr>
              <w:t>С 25.03.2024 по 02.04.2024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DE" w:rsidRPr="00EB78DE" w:rsidRDefault="00EB78DE" w:rsidP="00EB78DE">
            <w:pPr>
              <w:spacing w:after="200"/>
              <w:jc w:val="both"/>
              <w:rPr>
                <w:rFonts w:eastAsia="Calibri"/>
                <w:lang w:val="en-US"/>
              </w:rPr>
            </w:pPr>
            <w:r w:rsidRPr="00EB78DE">
              <w:rPr>
                <w:rFonts w:eastAsia="Calibri"/>
                <w:lang w:val="en-US"/>
              </w:rPr>
              <w:t>9 дней</w:t>
            </w:r>
          </w:p>
        </w:tc>
      </w:tr>
      <w:tr w:rsidR="00EB78DE" w:rsidRPr="00EB78DE" w:rsidTr="002344D4">
        <w:trPr>
          <w:trHeight w:val="56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DE" w:rsidRPr="00EB78DE" w:rsidRDefault="00EB78DE" w:rsidP="00EB78DE">
            <w:pPr>
              <w:spacing w:after="200"/>
              <w:jc w:val="both"/>
              <w:rPr>
                <w:rFonts w:eastAsia="Calibri"/>
                <w:lang w:val="en-US"/>
              </w:rPr>
            </w:pPr>
            <w:r w:rsidRPr="00EB78DE">
              <w:rPr>
                <w:rFonts w:eastAsia="Calibri"/>
                <w:lang w:val="en-US"/>
              </w:rPr>
              <w:lastRenderedPageBreak/>
              <w:t>Летние каникулы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DE" w:rsidRPr="00EB78DE" w:rsidRDefault="00EB78DE" w:rsidP="00EB78DE">
            <w:pPr>
              <w:spacing w:after="200"/>
              <w:jc w:val="both"/>
              <w:rPr>
                <w:rFonts w:eastAsia="Calibri"/>
                <w:lang w:val="en-US"/>
              </w:rPr>
            </w:pPr>
            <w:r w:rsidRPr="00EB78DE">
              <w:rPr>
                <w:rFonts w:eastAsia="Calibri"/>
                <w:lang w:val="en-US"/>
              </w:rPr>
              <w:t>С 27.05.2024 по 31.08.2024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DE" w:rsidRPr="00EB78DE" w:rsidRDefault="00EB78DE" w:rsidP="00EB78DE">
            <w:pPr>
              <w:spacing w:after="200"/>
              <w:jc w:val="both"/>
              <w:rPr>
                <w:rFonts w:eastAsia="Calibri"/>
                <w:lang w:val="en-US"/>
              </w:rPr>
            </w:pPr>
            <w:r w:rsidRPr="00EB78DE">
              <w:rPr>
                <w:rFonts w:eastAsia="Calibri"/>
                <w:lang w:val="en-US"/>
              </w:rPr>
              <w:t xml:space="preserve">97 дней </w:t>
            </w:r>
          </w:p>
        </w:tc>
      </w:tr>
    </w:tbl>
    <w:p w:rsidR="00EB78DE" w:rsidRPr="00EB78DE" w:rsidRDefault="00EB78DE" w:rsidP="00EB78DE">
      <w:pPr>
        <w:spacing w:after="200"/>
        <w:jc w:val="both"/>
        <w:rPr>
          <w:rFonts w:eastAsia="Calibri"/>
          <w:lang w:val="en-US"/>
        </w:rPr>
      </w:pPr>
      <w:r w:rsidRPr="00EB78DE">
        <w:rPr>
          <w:rFonts w:eastAsia="Calibri"/>
          <w:lang w:val="en-US"/>
        </w:rPr>
        <w:t>5.Сроки проведения промежуточной аттестации:</w:t>
      </w:r>
    </w:p>
    <w:p w:rsidR="00EB78DE" w:rsidRPr="00EB78DE" w:rsidRDefault="00EB78DE" w:rsidP="00EB78DE">
      <w:pPr>
        <w:spacing w:after="200"/>
        <w:jc w:val="both"/>
        <w:rPr>
          <w:rFonts w:eastAsia="Calibri"/>
          <w:highlight w:val="yellow"/>
        </w:rPr>
      </w:pPr>
      <w:r w:rsidRPr="00EB78DE">
        <w:rPr>
          <w:rFonts w:eastAsia="Calibri"/>
        </w:rPr>
        <w:t>1 четверть – 23.10.2023 г. – 26.10.2023 г.;</w:t>
      </w:r>
    </w:p>
    <w:p w:rsidR="00EB78DE" w:rsidRPr="00EB78DE" w:rsidRDefault="00EB78DE" w:rsidP="00EB78DE">
      <w:pPr>
        <w:spacing w:after="200"/>
        <w:jc w:val="both"/>
        <w:rPr>
          <w:rFonts w:eastAsia="Calibri"/>
          <w:highlight w:val="yellow"/>
        </w:rPr>
      </w:pPr>
      <w:r w:rsidRPr="00EB78DE">
        <w:rPr>
          <w:rFonts w:eastAsia="Calibri"/>
        </w:rPr>
        <w:t>2 четверть – 25.12.2023 г. – 28.12.2023 г.;</w:t>
      </w:r>
    </w:p>
    <w:p w:rsidR="00EB78DE" w:rsidRPr="00EB78DE" w:rsidRDefault="00EB78DE" w:rsidP="00EB78DE">
      <w:pPr>
        <w:spacing w:after="200"/>
        <w:jc w:val="both"/>
        <w:rPr>
          <w:rFonts w:eastAsia="Calibri"/>
        </w:rPr>
      </w:pPr>
      <w:proofErr w:type="gramStart"/>
      <w:r w:rsidRPr="00EB78DE">
        <w:rPr>
          <w:rFonts w:eastAsia="Calibri"/>
          <w:lang w:val="en-US"/>
        </w:rPr>
        <w:t>3</w:t>
      </w:r>
      <w:proofErr w:type="gramEnd"/>
      <w:r w:rsidRPr="00EB78DE">
        <w:rPr>
          <w:rFonts w:eastAsia="Calibri"/>
          <w:lang w:val="en-US"/>
        </w:rPr>
        <w:t xml:space="preserve"> четверть – 18.03.2024 г. – 21.03.2024г</w:t>
      </w:r>
      <w:r w:rsidRPr="00EB78DE">
        <w:rPr>
          <w:rFonts w:eastAsia="Calibri"/>
        </w:rPr>
        <w:t>.</w:t>
      </w:r>
    </w:p>
    <w:p w:rsidR="00EB78DE" w:rsidRPr="00EB78DE" w:rsidRDefault="00EB78DE" w:rsidP="00EB78DE">
      <w:pPr>
        <w:spacing w:after="200"/>
        <w:jc w:val="both"/>
        <w:rPr>
          <w:rFonts w:eastAsia="Calibri"/>
        </w:rPr>
      </w:pPr>
    </w:p>
    <w:tbl>
      <w:tblPr>
        <w:tblpPr w:leftFromText="180" w:rightFromText="180" w:horzAnchor="margin" w:tblpXSpec="right" w:tblpY="-409"/>
        <w:tblW w:w="10669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44"/>
        <w:gridCol w:w="1844"/>
        <w:gridCol w:w="1397"/>
        <w:gridCol w:w="3184"/>
      </w:tblGrid>
      <w:tr w:rsidR="00EB78DE" w:rsidRPr="00EB78DE" w:rsidTr="002344D4">
        <w:trPr>
          <w:trHeight w:val="948"/>
        </w:trPr>
        <w:tc>
          <w:tcPr>
            <w:tcW w:w="10669" w:type="dxa"/>
            <w:gridSpan w:val="4"/>
            <w:tcBorders>
              <w:left w:val="single" w:sz="4" w:space="0" w:color="231F20"/>
              <w:right w:val="single" w:sz="4" w:space="0" w:color="231F20"/>
            </w:tcBorders>
            <w:shd w:val="clear" w:color="auto" w:fill="auto"/>
          </w:tcPr>
          <w:p w:rsidR="00EB78DE" w:rsidRPr="00EB78DE" w:rsidRDefault="00EB78DE" w:rsidP="00EB78DE">
            <w:pPr>
              <w:tabs>
                <w:tab w:val="left" w:pos="2989"/>
              </w:tabs>
              <w:spacing w:before="60" w:line="348" w:lineRule="auto"/>
              <w:ind w:right="1746"/>
              <w:jc w:val="center"/>
              <w:rPr>
                <w:b/>
                <w:color w:val="231F20"/>
                <w:w w:val="115"/>
              </w:rPr>
            </w:pPr>
            <w:r w:rsidRPr="00EB78DE">
              <w:rPr>
                <w:b/>
                <w:color w:val="231F20"/>
                <w:w w:val="115"/>
              </w:rPr>
              <w:lastRenderedPageBreak/>
              <w:t>3.4. КАЛЕНДАРНЫЙ</w:t>
            </w:r>
            <w:r w:rsidRPr="00EB78DE">
              <w:rPr>
                <w:b/>
                <w:color w:val="231F20"/>
                <w:spacing w:val="24"/>
                <w:w w:val="115"/>
              </w:rPr>
              <w:t xml:space="preserve"> </w:t>
            </w:r>
            <w:r w:rsidRPr="00EB78DE">
              <w:rPr>
                <w:b/>
                <w:color w:val="231F20"/>
                <w:w w:val="115"/>
              </w:rPr>
              <w:t>ПЛАН</w:t>
            </w:r>
            <w:r w:rsidRPr="00EB78DE">
              <w:rPr>
                <w:b/>
                <w:color w:val="231F20"/>
                <w:spacing w:val="24"/>
                <w:w w:val="115"/>
              </w:rPr>
              <w:t xml:space="preserve"> </w:t>
            </w:r>
            <w:r w:rsidRPr="00EB78DE">
              <w:rPr>
                <w:b/>
                <w:color w:val="231F20"/>
                <w:w w:val="115"/>
              </w:rPr>
              <w:t>ВОСПИТАТЕЛЬНОЙ</w:t>
            </w:r>
            <w:r w:rsidRPr="00EB78DE">
              <w:rPr>
                <w:b/>
                <w:color w:val="231F20"/>
                <w:spacing w:val="24"/>
                <w:w w:val="115"/>
              </w:rPr>
              <w:t xml:space="preserve"> </w:t>
            </w:r>
            <w:r w:rsidRPr="00EB78DE">
              <w:rPr>
                <w:b/>
                <w:color w:val="231F20"/>
                <w:w w:val="115"/>
              </w:rPr>
              <w:t>РАБОТЫ</w:t>
            </w:r>
          </w:p>
          <w:p w:rsidR="00EB78DE" w:rsidRPr="00EB78DE" w:rsidRDefault="00EB78DE" w:rsidP="00EB78DE">
            <w:pPr>
              <w:tabs>
                <w:tab w:val="left" w:pos="2989"/>
              </w:tabs>
              <w:spacing w:before="60" w:line="348" w:lineRule="auto"/>
              <w:ind w:right="1746"/>
              <w:jc w:val="center"/>
              <w:rPr>
                <w:b/>
              </w:rPr>
            </w:pPr>
            <w:r w:rsidRPr="00EB78DE">
              <w:rPr>
                <w:b/>
                <w:color w:val="231F20"/>
                <w:spacing w:val="-49"/>
                <w:w w:val="115"/>
              </w:rPr>
              <w:t xml:space="preserve">      </w:t>
            </w:r>
            <w:r w:rsidRPr="00EB78DE">
              <w:rPr>
                <w:b/>
                <w:color w:val="231F20"/>
                <w:w w:val="115"/>
              </w:rPr>
              <w:t>НА</w:t>
            </w:r>
            <w:r w:rsidRPr="00EB78DE">
              <w:rPr>
                <w:b/>
                <w:color w:val="231F20"/>
                <w:w w:val="115"/>
                <w:u w:val="single" w:color="221E1F"/>
              </w:rPr>
              <w:t xml:space="preserve"> 2023-2024 </w:t>
            </w:r>
            <w:r w:rsidRPr="00EB78DE">
              <w:rPr>
                <w:b/>
                <w:color w:val="231F20"/>
                <w:w w:val="115"/>
              </w:rPr>
              <w:t>УЧЕБНЫЙ</w:t>
            </w:r>
            <w:r w:rsidRPr="00EB78DE">
              <w:rPr>
                <w:b/>
                <w:color w:val="231F20"/>
                <w:spacing w:val="12"/>
                <w:w w:val="115"/>
              </w:rPr>
              <w:t xml:space="preserve"> </w:t>
            </w:r>
            <w:r w:rsidRPr="00EB78DE">
              <w:rPr>
                <w:b/>
                <w:color w:val="231F20"/>
                <w:w w:val="115"/>
              </w:rPr>
              <w:t>ГОД</w:t>
            </w:r>
          </w:p>
          <w:p w:rsidR="00EB78DE" w:rsidRPr="00EB78DE" w:rsidRDefault="00EB78DE" w:rsidP="00EB78DE">
            <w:pPr>
              <w:ind w:right="1213"/>
              <w:jc w:val="center"/>
              <w:rPr>
                <w:b/>
                <w:color w:val="231F20"/>
                <w:w w:val="110"/>
              </w:rPr>
            </w:pPr>
            <w:r w:rsidRPr="00EB78DE">
              <w:rPr>
                <w:b/>
                <w:color w:val="231F20"/>
                <w:w w:val="110"/>
              </w:rPr>
              <w:t>(НАЧАЛЬНОЕ</w:t>
            </w:r>
            <w:r w:rsidRPr="00EB78DE">
              <w:rPr>
                <w:b/>
                <w:color w:val="231F20"/>
                <w:spacing w:val="39"/>
                <w:w w:val="110"/>
              </w:rPr>
              <w:t xml:space="preserve"> </w:t>
            </w:r>
            <w:r w:rsidRPr="00EB78DE">
              <w:rPr>
                <w:b/>
                <w:color w:val="231F20"/>
                <w:w w:val="110"/>
              </w:rPr>
              <w:t>ОБЩЕЕ</w:t>
            </w:r>
            <w:r w:rsidRPr="00EB78DE">
              <w:rPr>
                <w:b/>
                <w:color w:val="231F20"/>
                <w:spacing w:val="39"/>
                <w:w w:val="110"/>
              </w:rPr>
              <w:t xml:space="preserve"> </w:t>
            </w:r>
            <w:r w:rsidRPr="00EB78DE">
              <w:rPr>
                <w:b/>
                <w:color w:val="231F20"/>
                <w:w w:val="110"/>
              </w:rPr>
              <w:t>ОБРАЗОВАНИЕ)</w:t>
            </w:r>
          </w:p>
          <w:p w:rsidR="00EB78DE" w:rsidRPr="00EB78DE" w:rsidRDefault="00EB78DE" w:rsidP="00EB78DE">
            <w:pPr>
              <w:ind w:right="1213"/>
              <w:jc w:val="center"/>
              <w:rPr>
                <w:color w:val="231F20"/>
                <w:w w:val="110"/>
              </w:rPr>
            </w:pPr>
          </w:p>
          <w:p w:rsidR="00EB78DE" w:rsidRPr="00EB78DE" w:rsidRDefault="00EB78DE" w:rsidP="00EB78DE">
            <w:pPr>
              <w:ind w:right="1213"/>
              <w:jc w:val="both"/>
              <w:rPr>
                <w:b/>
                <w:color w:val="231F20"/>
                <w:w w:val="110"/>
              </w:rPr>
            </w:pPr>
            <w:r w:rsidRPr="00EB78DE">
              <w:rPr>
                <w:b/>
                <w:color w:val="231F20"/>
                <w:w w:val="110"/>
              </w:rPr>
              <w:t>Модуль «Урочная деятельность»</w:t>
            </w:r>
          </w:p>
          <w:p w:rsidR="00EB78DE" w:rsidRPr="00EB78DE" w:rsidRDefault="00EB78DE" w:rsidP="00EB78DE">
            <w:pPr>
              <w:ind w:right="1213"/>
              <w:jc w:val="both"/>
              <w:rPr>
                <w:color w:val="231F20"/>
                <w:w w:val="110"/>
              </w:rPr>
            </w:pPr>
            <w:r w:rsidRPr="00EB78DE">
              <w:rPr>
                <w:color w:val="231F20"/>
                <w:w w:val="110"/>
              </w:rPr>
              <w:t>Согласно календарно-тематическим планам учителей-предметников</w:t>
            </w:r>
          </w:p>
          <w:p w:rsidR="00EB78DE" w:rsidRPr="00EB78DE" w:rsidRDefault="00EB78DE" w:rsidP="00EB78DE">
            <w:pPr>
              <w:ind w:right="1213"/>
              <w:jc w:val="both"/>
              <w:rPr>
                <w:b/>
                <w:color w:val="231F20"/>
                <w:w w:val="110"/>
              </w:rPr>
            </w:pPr>
            <w:r w:rsidRPr="00EB78DE">
              <w:rPr>
                <w:b/>
                <w:color w:val="231F20"/>
                <w:w w:val="110"/>
              </w:rPr>
              <w:t>Модуль «Внеурочная деятельность»</w:t>
            </w:r>
          </w:p>
          <w:p w:rsidR="00EB78DE" w:rsidRPr="00EB78DE" w:rsidRDefault="00EB78DE" w:rsidP="00EB78DE">
            <w:pPr>
              <w:ind w:right="1213"/>
              <w:jc w:val="both"/>
              <w:rPr>
                <w:color w:val="231F20"/>
                <w:w w:val="110"/>
              </w:rPr>
            </w:pPr>
            <w:r w:rsidRPr="00EB78DE">
              <w:rPr>
                <w:color w:val="231F20"/>
                <w:w w:val="110"/>
              </w:rPr>
              <w:t>Согласно программам и планам внеурочной деятельности педагогов образовательной организации</w:t>
            </w:r>
          </w:p>
          <w:p w:rsidR="00EB78DE" w:rsidRPr="00EB78DE" w:rsidRDefault="00EB78DE" w:rsidP="00EB78DE">
            <w:pPr>
              <w:ind w:right="1213"/>
              <w:jc w:val="both"/>
              <w:rPr>
                <w:color w:val="231F20"/>
                <w:w w:val="110"/>
              </w:rPr>
            </w:pPr>
            <w:r w:rsidRPr="00EB78DE">
              <w:rPr>
                <w:color w:val="231F20"/>
                <w:w w:val="110"/>
              </w:rPr>
              <w:t xml:space="preserve">Курсы внеурочной деятельности «Разговоры о важном», профориентационный курс «Моя Россия-мои </w:t>
            </w:r>
            <w:proofErr w:type="gramStart"/>
            <w:r w:rsidRPr="00EB78DE">
              <w:rPr>
                <w:color w:val="231F20"/>
                <w:w w:val="110"/>
              </w:rPr>
              <w:t>горизонты»-</w:t>
            </w:r>
            <w:proofErr w:type="gramEnd"/>
            <w:r w:rsidRPr="00EB78DE">
              <w:rPr>
                <w:color w:val="231F20"/>
                <w:w w:val="110"/>
              </w:rPr>
              <w:t>1 раз в неделю. Продолжение курса внеурочной деятельности «Финансовая грамотность»</w:t>
            </w:r>
          </w:p>
          <w:p w:rsidR="00EB78DE" w:rsidRPr="00EB78DE" w:rsidRDefault="00EB78DE" w:rsidP="00EB78DE">
            <w:pPr>
              <w:ind w:right="1213"/>
              <w:jc w:val="both"/>
              <w:rPr>
                <w:color w:val="231F20"/>
                <w:w w:val="110"/>
              </w:rPr>
            </w:pPr>
            <w:r w:rsidRPr="00EB78DE">
              <w:rPr>
                <w:color w:val="231F20"/>
                <w:w w:val="110"/>
              </w:rPr>
              <w:t>Модуль «Классное руководство»</w:t>
            </w:r>
          </w:p>
          <w:p w:rsidR="00EB78DE" w:rsidRPr="00EB78DE" w:rsidRDefault="00EB78DE" w:rsidP="00EB78DE">
            <w:pPr>
              <w:ind w:right="1213"/>
              <w:jc w:val="both"/>
              <w:rPr>
                <w:color w:val="231F20"/>
                <w:w w:val="110"/>
              </w:rPr>
            </w:pPr>
            <w:r w:rsidRPr="00EB78DE">
              <w:rPr>
                <w:color w:val="231F20"/>
                <w:w w:val="110"/>
              </w:rPr>
              <w:t>Согласно индивидуальным планам воспитательной работы классных руководителей</w:t>
            </w:r>
          </w:p>
          <w:p w:rsidR="00EB78DE" w:rsidRPr="00EB78DE" w:rsidRDefault="00EB78DE" w:rsidP="00EB78DE">
            <w:pPr>
              <w:ind w:right="1213"/>
              <w:jc w:val="both"/>
              <w:rPr>
                <w:color w:val="231F20"/>
                <w:w w:val="110"/>
              </w:rPr>
            </w:pPr>
            <w:r w:rsidRPr="00EB78DE">
              <w:rPr>
                <w:b/>
                <w:color w:val="231F20"/>
                <w:w w:val="110"/>
              </w:rPr>
              <w:t>Модуль «Внешкольные мероприятия»</w:t>
            </w:r>
            <w:r w:rsidRPr="00EB78DE">
              <w:rPr>
                <w:color w:val="231F20"/>
                <w:w w:val="110"/>
              </w:rPr>
              <w:t xml:space="preserve"> реализуется с учетом перечня мероприятий, рекомендуемых министерством просвещения РФ в рамках календарного плана воспитательной работы на 2023-2024 учебный год, календаря памятных дат, а также юбилейных дат со дня рождения писателей, музыкантов, ученых, художников и других деятелей.</w:t>
            </w:r>
          </w:p>
          <w:p w:rsidR="00EB78DE" w:rsidRPr="00EB78DE" w:rsidRDefault="00EB78DE" w:rsidP="00EB78DE">
            <w:pPr>
              <w:ind w:right="1213"/>
              <w:jc w:val="center"/>
              <w:rPr>
                <w:color w:val="231F20"/>
                <w:w w:val="110"/>
              </w:rPr>
            </w:pPr>
          </w:p>
          <w:p w:rsidR="00EB78DE" w:rsidRPr="00EB78DE" w:rsidRDefault="00EB78DE" w:rsidP="00EB78DE">
            <w:pPr>
              <w:ind w:right="1213"/>
              <w:jc w:val="center"/>
            </w:pPr>
          </w:p>
        </w:tc>
      </w:tr>
      <w:tr w:rsidR="00EB78DE" w:rsidRPr="00EB78DE" w:rsidTr="002344D4">
        <w:trPr>
          <w:trHeight w:val="350"/>
        </w:trPr>
        <w:tc>
          <w:tcPr>
            <w:tcW w:w="10669" w:type="dxa"/>
            <w:gridSpan w:val="4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EB78DE" w:rsidRPr="00EB78DE" w:rsidRDefault="00EB78DE" w:rsidP="00EB78DE">
            <w:pPr>
              <w:spacing w:before="63"/>
              <w:ind w:right="1213"/>
              <w:jc w:val="center"/>
              <w:rPr>
                <w:b/>
              </w:rPr>
            </w:pPr>
            <w:r w:rsidRPr="00EB78DE">
              <w:rPr>
                <w:b/>
                <w:color w:val="231F20"/>
                <w:w w:val="90"/>
              </w:rPr>
              <w:t>Модуль</w:t>
            </w:r>
            <w:r w:rsidRPr="00EB78DE">
              <w:rPr>
                <w:b/>
                <w:color w:val="231F20"/>
                <w:spacing w:val="2"/>
                <w:w w:val="90"/>
              </w:rPr>
              <w:t xml:space="preserve"> </w:t>
            </w:r>
            <w:r w:rsidRPr="00EB78DE">
              <w:rPr>
                <w:b/>
                <w:color w:val="231F20"/>
                <w:w w:val="90"/>
              </w:rPr>
              <w:t>«Основные школьные</w:t>
            </w:r>
            <w:r w:rsidRPr="00EB78DE">
              <w:rPr>
                <w:b/>
                <w:color w:val="231F20"/>
                <w:spacing w:val="37"/>
              </w:rPr>
              <w:t xml:space="preserve"> </w:t>
            </w:r>
            <w:r w:rsidRPr="00EB78DE">
              <w:rPr>
                <w:b/>
                <w:color w:val="231F20"/>
                <w:w w:val="90"/>
              </w:rPr>
              <w:t>дела»</w:t>
            </w:r>
          </w:p>
        </w:tc>
      </w:tr>
      <w:tr w:rsidR="00EB78DE" w:rsidRPr="00EB78DE" w:rsidTr="002344D4">
        <w:trPr>
          <w:trHeight w:val="350"/>
        </w:trPr>
        <w:tc>
          <w:tcPr>
            <w:tcW w:w="4244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auto"/>
          </w:tcPr>
          <w:p w:rsidR="00EB78DE" w:rsidRPr="00EB78DE" w:rsidRDefault="00EB78DE" w:rsidP="00EB78DE">
            <w:pPr>
              <w:spacing w:before="63"/>
              <w:rPr>
                <w:b/>
                <w:i/>
                <w:lang w:val="en-US"/>
              </w:rPr>
            </w:pPr>
            <w:r w:rsidRPr="00EB78DE">
              <w:rPr>
                <w:b/>
                <w:i/>
                <w:color w:val="231F20"/>
                <w:w w:val="130"/>
                <w:lang w:val="en-US"/>
              </w:rPr>
              <w:t>Дела,</w:t>
            </w:r>
            <w:r w:rsidRPr="00EB78DE">
              <w:rPr>
                <w:b/>
                <w:i/>
                <w:color w:val="231F20"/>
                <w:spacing w:val="5"/>
                <w:w w:val="130"/>
                <w:lang w:val="en-US"/>
              </w:rPr>
              <w:t xml:space="preserve"> </w:t>
            </w:r>
            <w:r w:rsidRPr="00EB78DE">
              <w:rPr>
                <w:b/>
                <w:i/>
                <w:color w:val="231F20"/>
                <w:w w:val="130"/>
                <w:lang w:val="en-US"/>
              </w:rPr>
              <w:t>события,</w:t>
            </w:r>
            <w:r w:rsidRPr="00EB78DE">
              <w:rPr>
                <w:b/>
                <w:i/>
                <w:color w:val="231F20"/>
                <w:spacing w:val="5"/>
                <w:w w:val="130"/>
                <w:lang w:val="en-US"/>
              </w:rPr>
              <w:t xml:space="preserve"> </w:t>
            </w:r>
            <w:r w:rsidRPr="00EB78DE">
              <w:rPr>
                <w:b/>
                <w:i/>
                <w:color w:val="231F20"/>
                <w:w w:val="130"/>
                <w:lang w:val="en-US"/>
              </w:rPr>
              <w:t>мероприятия</w:t>
            </w:r>
          </w:p>
        </w:tc>
        <w:tc>
          <w:tcPr>
            <w:tcW w:w="0" w:type="auto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auto"/>
          </w:tcPr>
          <w:p w:rsidR="00EB78DE" w:rsidRPr="00EB78DE" w:rsidRDefault="00EB78DE" w:rsidP="00EB78DE">
            <w:pPr>
              <w:spacing w:before="63"/>
              <w:rPr>
                <w:b/>
                <w:i/>
                <w:lang w:val="en-US"/>
              </w:rPr>
            </w:pPr>
            <w:r w:rsidRPr="00EB78DE">
              <w:rPr>
                <w:b/>
                <w:i/>
                <w:color w:val="231F20"/>
                <w:w w:val="125"/>
                <w:lang w:val="en-US"/>
              </w:rPr>
              <w:t>Участники</w:t>
            </w:r>
          </w:p>
        </w:tc>
        <w:tc>
          <w:tcPr>
            <w:tcW w:w="0" w:type="auto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auto"/>
          </w:tcPr>
          <w:p w:rsidR="00EB78DE" w:rsidRPr="00EB78DE" w:rsidRDefault="00EB78DE" w:rsidP="00EB78DE">
            <w:pPr>
              <w:spacing w:before="63"/>
              <w:rPr>
                <w:b/>
                <w:i/>
                <w:lang w:val="en-US"/>
              </w:rPr>
            </w:pPr>
            <w:r w:rsidRPr="00EB78DE">
              <w:rPr>
                <w:b/>
                <w:i/>
                <w:color w:val="231F20"/>
                <w:w w:val="130"/>
                <w:lang w:val="en-US"/>
              </w:rPr>
              <w:t>Время</w:t>
            </w:r>
          </w:p>
        </w:tc>
        <w:tc>
          <w:tcPr>
            <w:tcW w:w="0" w:type="auto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auto"/>
          </w:tcPr>
          <w:p w:rsidR="00EB78DE" w:rsidRPr="00EB78DE" w:rsidRDefault="00EB78DE" w:rsidP="00EB78DE">
            <w:pPr>
              <w:spacing w:before="63"/>
              <w:rPr>
                <w:b/>
                <w:i/>
                <w:lang w:val="en-US"/>
              </w:rPr>
            </w:pPr>
            <w:r w:rsidRPr="00EB78DE">
              <w:rPr>
                <w:b/>
                <w:i/>
                <w:color w:val="231F20"/>
                <w:w w:val="125"/>
                <w:lang w:val="en-US"/>
              </w:rPr>
              <w:t>Ответственные</w:t>
            </w:r>
          </w:p>
        </w:tc>
      </w:tr>
      <w:tr w:rsidR="00EB78DE" w:rsidRPr="00EB78DE" w:rsidTr="002344D4">
        <w:trPr>
          <w:trHeight w:val="361"/>
        </w:trPr>
        <w:tc>
          <w:tcPr>
            <w:tcW w:w="4244" w:type="dxa"/>
            <w:tcBorders>
              <w:left w:val="single" w:sz="4" w:space="0" w:color="231F20"/>
              <w:right w:val="single" w:sz="4" w:space="0" w:color="231F20"/>
            </w:tcBorders>
            <w:shd w:val="clear" w:color="auto" w:fill="auto"/>
          </w:tcPr>
          <w:p w:rsidR="00EB78DE" w:rsidRPr="00EB78DE" w:rsidRDefault="00EB78DE" w:rsidP="00EB78DE">
            <w:pPr>
              <w:spacing w:before="67"/>
              <w:rPr>
                <w:lang w:val="en-US"/>
              </w:rPr>
            </w:pPr>
            <w:r w:rsidRPr="00EB78DE">
              <w:rPr>
                <w:color w:val="231F20"/>
                <w:w w:val="120"/>
                <w:lang w:val="en-US"/>
              </w:rPr>
              <w:t>КТД</w:t>
            </w:r>
            <w:r w:rsidRPr="00EB78DE">
              <w:rPr>
                <w:color w:val="231F20"/>
                <w:spacing w:val="2"/>
                <w:w w:val="120"/>
                <w:lang w:val="en-US"/>
              </w:rPr>
              <w:t xml:space="preserve"> </w:t>
            </w:r>
            <w:r w:rsidRPr="00EB78DE">
              <w:rPr>
                <w:color w:val="231F20"/>
                <w:w w:val="120"/>
                <w:lang w:val="en-US"/>
              </w:rPr>
              <w:t>«День</w:t>
            </w:r>
            <w:r w:rsidRPr="00EB78DE">
              <w:rPr>
                <w:color w:val="231F20"/>
                <w:spacing w:val="3"/>
                <w:w w:val="120"/>
                <w:lang w:val="en-US"/>
              </w:rPr>
              <w:t xml:space="preserve"> </w:t>
            </w:r>
            <w:r w:rsidRPr="00EB78DE">
              <w:rPr>
                <w:color w:val="231F20"/>
                <w:w w:val="120"/>
                <w:lang w:val="en-US"/>
              </w:rPr>
              <w:t>знаний»</w:t>
            </w:r>
          </w:p>
        </w:tc>
        <w:tc>
          <w:tcPr>
            <w:tcW w:w="0" w:type="auto"/>
            <w:tcBorders>
              <w:left w:val="single" w:sz="4" w:space="0" w:color="231F20"/>
              <w:right w:val="single" w:sz="4" w:space="0" w:color="231F20"/>
            </w:tcBorders>
            <w:shd w:val="clear" w:color="auto" w:fill="auto"/>
          </w:tcPr>
          <w:p w:rsidR="00EB78DE" w:rsidRPr="00EB78DE" w:rsidRDefault="00EB78DE" w:rsidP="00EB78DE">
            <w:r w:rsidRPr="00EB78DE">
              <w:t xml:space="preserve">1-4 класс, </w:t>
            </w:r>
            <w:r w:rsidRPr="00EB78DE">
              <w:lastRenderedPageBreak/>
              <w:t>классные руководители, учителя</w:t>
            </w:r>
          </w:p>
        </w:tc>
        <w:tc>
          <w:tcPr>
            <w:tcW w:w="0" w:type="auto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EB78DE" w:rsidRPr="00EB78DE" w:rsidRDefault="00EB78DE" w:rsidP="00EB78DE">
            <w:r w:rsidRPr="00EB78DE">
              <w:lastRenderedPageBreak/>
              <w:t xml:space="preserve">10.00 линейка </w:t>
            </w:r>
            <w:r w:rsidRPr="00EB78DE">
              <w:lastRenderedPageBreak/>
              <w:t>1,10,11 классы</w:t>
            </w:r>
          </w:p>
          <w:p w:rsidR="00EB78DE" w:rsidRPr="00EB78DE" w:rsidRDefault="00EB78DE" w:rsidP="00EB78DE">
            <w:r w:rsidRPr="00EB78DE">
              <w:t>10.30-11.30 классные часы 2-4 классы, 12.00 линейка 5-9 классы</w:t>
            </w:r>
          </w:p>
        </w:tc>
        <w:tc>
          <w:tcPr>
            <w:tcW w:w="0" w:type="auto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EB78DE" w:rsidRPr="00EB78DE" w:rsidRDefault="00EB78DE" w:rsidP="00EB78DE">
            <w:r w:rsidRPr="00EB78DE">
              <w:lastRenderedPageBreak/>
              <w:t xml:space="preserve">Ивкина Э.М., зам. директора по </w:t>
            </w:r>
            <w:r w:rsidRPr="00EB78DE">
              <w:lastRenderedPageBreak/>
              <w:t>ВР, советники по воспитанию, педагог-организатор, классные руководители 1-11 классов</w:t>
            </w:r>
          </w:p>
        </w:tc>
      </w:tr>
      <w:tr w:rsidR="00EB78DE" w:rsidRPr="00EB78DE" w:rsidTr="002344D4">
        <w:trPr>
          <w:trHeight w:val="361"/>
        </w:trPr>
        <w:tc>
          <w:tcPr>
            <w:tcW w:w="4244" w:type="dxa"/>
            <w:tcBorders>
              <w:left w:val="single" w:sz="4" w:space="0" w:color="231F20"/>
              <w:right w:val="single" w:sz="4" w:space="0" w:color="231F20"/>
            </w:tcBorders>
            <w:shd w:val="clear" w:color="auto" w:fill="auto"/>
          </w:tcPr>
          <w:p w:rsidR="00EB78DE" w:rsidRPr="00EB78DE" w:rsidRDefault="00EB78DE" w:rsidP="00EB78DE">
            <w:pPr>
              <w:spacing w:before="67"/>
              <w:rPr>
                <w:color w:val="231F20"/>
                <w:w w:val="120"/>
              </w:rPr>
            </w:pPr>
            <w:r w:rsidRPr="00EB78DE">
              <w:rPr>
                <w:color w:val="231F20"/>
                <w:w w:val="120"/>
              </w:rPr>
              <w:lastRenderedPageBreak/>
              <w:t>КТД «День учителя»</w:t>
            </w:r>
          </w:p>
        </w:tc>
        <w:tc>
          <w:tcPr>
            <w:tcW w:w="0" w:type="auto"/>
            <w:tcBorders>
              <w:left w:val="single" w:sz="4" w:space="0" w:color="231F20"/>
              <w:right w:val="single" w:sz="4" w:space="0" w:color="231F20"/>
            </w:tcBorders>
            <w:shd w:val="clear" w:color="auto" w:fill="auto"/>
          </w:tcPr>
          <w:p w:rsidR="00EB78DE" w:rsidRPr="00EB78DE" w:rsidRDefault="00EB78DE" w:rsidP="00EB78DE">
            <w:r w:rsidRPr="00EB78DE">
              <w:t>1-4 класс, классные руководители, учителя, педагоги лицея</w:t>
            </w:r>
          </w:p>
        </w:tc>
        <w:tc>
          <w:tcPr>
            <w:tcW w:w="0" w:type="auto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EB78DE" w:rsidRPr="00EB78DE" w:rsidRDefault="00EB78DE" w:rsidP="00EB78DE">
            <w:r w:rsidRPr="00EB78DE">
              <w:t>5.10</w:t>
            </w:r>
          </w:p>
        </w:tc>
        <w:tc>
          <w:tcPr>
            <w:tcW w:w="0" w:type="auto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EB78DE" w:rsidRPr="00EB78DE" w:rsidRDefault="00EB78DE" w:rsidP="00EB78DE">
            <w:r w:rsidRPr="00EB78DE">
              <w:t xml:space="preserve">Ивкина Э.М., зам. директора по </w:t>
            </w:r>
            <w:proofErr w:type="gramStart"/>
            <w:r w:rsidRPr="00EB78DE">
              <w:t>ВР,  советники</w:t>
            </w:r>
            <w:proofErr w:type="gramEnd"/>
            <w:r w:rsidRPr="00EB78DE">
              <w:t xml:space="preserve"> по воспитанию педагог-организатор, классные руководители 1-11 классов, Совет учащихся</w:t>
            </w:r>
          </w:p>
        </w:tc>
      </w:tr>
      <w:tr w:rsidR="00EB78DE" w:rsidRPr="00EB78DE" w:rsidTr="002344D4">
        <w:trPr>
          <w:trHeight w:val="561"/>
        </w:trPr>
        <w:tc>
          <w:tcPr>
            <w:tcW w:w="4244" w:type="dxa"/>
            <w:tcBorders>
              <w:left w:val="single" w:sz="4" w:space="0" w:color="231F20"/>
              <w:right w:val="single" w:sz="4" w:space="0" w:color="231F20"/>
            </w:tcBorders>
            <w:shd w:val="clear" w:color="auto" w:fill="auto"/>
          </w:tcPr>
          <w:p w:rsidR="00EB78DE" w:rsidRPr="00EB78DE" w:rsidRDefault="00EB78DE" w:rsidP="00EB78DE">
            <w:pPr>
              <w:spacing w:before="72" w:line="232" w:lineRule="auto"/>
              <w:ind w:right="94"/>
            </w:pPr>
            <w:r w:rsidRPr="00EB78DE">
              <w:rPr>
                <w:color w:val="231F20"/>
                <w:w w:val="115"/>
              </w:rPr>
              <w:t>КТД</w:t>
            </w:r>
            <w:r w:rsidRPr="00EB78DE">
              <w:rPr>
                <w:color w:val="231F20"/>
                <w:spacing w:val="11"/>
                <w:w w:val="115"/>
              </w:rPr>
              <w:t xml:space="preserve"> </w:t>
            </w:r>
            <w:r w:rsidRPr="00EB78DE">
              <w:rPr>
                <w:color w:val="231F20"/>
                <w:w w:val="115"/>
              </w:rPr>
              <w:t>«Посвящение в первоклассники»</w:t>
            </w:r>
          </w:p>
        </w:tc>
        <w:tc>
          <w:tcPr>
            <w:tcW w:w="0" w:type="auto"/>
            <w:tcBorders>
              <w:left w:val="single" w:sz="4" w:space="0" w:color="231F20"/>
              <w:right w:val="single" w:sz="4" w:space="0" w:color="231F20"/>
            </w:tcBorders>
            <w:shd w:val="clear" w:color="auto" w:fill="auto"/>
          </w:tcPr>
          <w:p w:rsidR="00EB78DE" w:rsidRPr="00EB78DE" w:rsidRDefault="00EB78DE" w:rsidP="00EB78DE">
            <w:r w:rsidRPr="00EB78DE">
              <w:t xml:space="preserve">1 классы, Совет </w:t>
            </w:r>
            <w:proofErr w:type="gramStart"/>
            <w:r w:rsidRPr="00EB78DE">
              <w:t>учащихся(</w:t>
            </w:r>
            <w:proofErr w:type="gramEnd"/>
            <w:r w:rsidRPr="00EB78DE">
              <w:t xml:space="preserve">8-11 класс), ДО «Россияне» </w:t>
            </w:r>
          </w:p>
        </w:tc>
        <w:tc>
          <w:tcPr>
            <w:tcW w:w="0" w:type="auto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EB78DE" w:rsidRPr="00EB78DE" w:rsidRDefault="00EB78DE" w:rsidP="00EB78DE">
            <w:r w:rsidRPr="00EB78DE">
              <w:t>14.092</w:t>
            </w:r>
          </w:p>
        </w:tc>
        <w:tc>
          <w:tcPr>
            <w:tcW w:w="0" w:type="auto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EB78DE" w:rsidRPr="00EB78DE" w:rsidRDefault="00EB78DE" w:rsidP="00EB78DE">
            <w:r w:rsidRPr="00EB78DE">
              <w:t>Ивкина Э.М., зам. директора по ВР, педагог-организатор, классные руководители 1 классов, Совет учащихся</w:t>
            </w:r>
          </w:p>
        </w:tc>
      </w:tr>
      <w:tr w:rsidR="00EB78DE" w:rsidRPr="00EB78DE" w:rsidTr="002344D4">
        <w:trPr>
          <w:trHeight w:val="561"/>
        </w:trPr>
        <w:tc>
          <w:tcPr>
            <w:tcW w:w="4244" w:type="dxa"/>
            <w:tcBorders>
              <w:left w:val="single" w:sz="4" w:space="0" w:color="231F20"/>
              <w:right w:val="single" w:sz="4" w:space="0" w:color="231F20"/>
            </w:tcBorders>
            <w:shd w:val="clear" w:color="auto" w:fill="auto"/>
          </w:tcPr>
          <w:p w:rsidR="00EB78DE" w:rsidRPr="00EB78DE" w:rsidRDefault="00EB78DE" w:rsidP="00EB78DE">
            <w:pPr>
              <w:spacing w:before="72" w:line="232" w:lineRule="auto"/>
              <w:ind w:right="94"/>
              <w:rPr>
                <w:color w:val="231F20"/>
                <w:w w:val="115"/>
              </w:rPr>
            </w:pPr>
            <w:r w:rsidRPr="00EB78DE">
              <w:rPr>
                <w:color w:val="231F20"/>
                <w:w w:val="115"/>
              </w:rPr>
              <w:t>КТД «Минута славы»</w:t>
            </w:r>
          </w:p>
        </w:tc>
        <w:tc>
          <w:tcPr>
            <w:tcW w:w="0" w:type="auto"/>
            <w:tcBorders>
              <w:left w:val="single" w:sz="4" w:space="0" w:color="231F20"/>
              <w:right w:val="single" w:sz="4" w:space="0" w:color="231F20"/>
            </w:tcBorders>
            <w:shd w:val="clear" w:color="auto" w:fill="auto"/>
          </w:tcPr>
          <w:p w:rsidR="00EB78DE" w:rsidRPr="00EB78DE" w:rsidRDefault="00EB78DE" w:rsidP="00EB78DE">
            <w:r w:rsidRPr="00EB78DE">
              <w:t>1-4 класс, классные руководители, учителя, педагоги лицея</w:t>
            </w:r>
          </w:p>
        </w:tc>
        <w:tc>
          <w:tcPr>
            <w:tcW w:w="0" w:type="auto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EB78DE" w:rsidRPr="00EB78DE" w:rsidRDefault="00EB78DE" w:rsidP="00EB78DE">
            <w:r w:rsidRPr="00EB78DE">
              <w:t>19.12</w:t>
            </w:r>
          </w:p>
        </w:tc>
        <w:tc>
          <w:tcPr>
            <w:tcW w:w="0" w:type="auto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EB78DE" w:rsidRPr="00EB78DE" w:rsidRDefault="00EB78DE" w:rsidP="00EB78DE">
            <w:r w:rsidRPr="00EB78DE">
              <w:t xml:space="preserve">Ивкина Э.М., зам. директора по </w:t>
            </w:r>
            <w:proofErr w:type="gramStart"/>
            <w:r w:rsidRPr="00EB78DE">
              <w:t>ВР,  советники</w:t>
            </w:r>
            <w:proofErr w:type="gramEnd"/>
            <w:r w:rsidRPr="00EB78DE">
              <w:t xml:space="preserve"> по воспитанию, педагог-организатор, классные руководители 1-11 классов, Совет учащихся</w:t>
            </w:r>
          </w:p>
        </w:tc>
      </w:tr>
      <w:tr w:rsidR="00EB78DE" w:rsidRPr="00EB78DE" w:rsidTr="002344D4">
        <w:trPr>
          <w:trHeight w:val="561"/>
        </w:trPr>
        <w:tc>
          <w:tcPr>
            <w:tcW w:w="4244" w:type="dxa"/>
            <w:tcBorders>
              <w:left w:val="single" w:sz="4" w:space="0" w:color="231F20"/>
              <w:right w:val="single" w:sz="4" w:space="0" w:color="231F20"/>
            </w:tcBorders>
            <w:shd w:val="clear" w:color="auto" w:fill="auto"/>
          </w:tcPr>
          <w:p w:rsidR="00EB78DE" w:rsidRPr="00EB78DE" w:rsidRDefault="00EB78DE" w:rsidP="00EB78DE">
            <w:pPr>
              <w:spacing w:before="72" w:line="232" w:lineRule="auto"/>
              <w:ind w:right="866"/>
            </w:pPr>
            <w:r w:rsidRPr="00EB78DE">
              <w:rPr>
                <w:color w:val="231F20"/>
                <w:spacing w:val="-1"/>
                <w:w w:val="120"/>
              </w:rPr>
              <w:t>КТД «Новогодний калейдоскоп»</w:t>
            </w:r>
            <w:r w:rsidRPr="00EB78DE">
              <w:rPr>
                <w:color w:val="231F20"/>
                <w:spacing w:val="-11"/>
                <w:w w:val="120"/>
              </w:rPr>
              <w:t xml:space="preserve"> с участием </w:t>
            </w:r>
            <w:r w:rsidRPr="00EB78DE">
              <w:rPr>
                <w:color w:val="231F20"/>
                <w:w w:val="120"/>
              </w:rPr>
              <w:t>учеников,</w:t>
            </w:r>
            <w:r w:rsidRPr="00EB78DE">
              <w:rPr>
                <w:color w:val="231F20"/>
                <w:spacing w:val="-51"/>
                <w:w w:val="120"/>
              </w:rPr>
              <w:t xml:space="preserve"> </w:t>
            </w:r>
            <w:r w:rsidRPr="00EB78DE">
              <w:rPr>
                <w:color w:val="231F20"/>
                <w:w w:val="120"/>
              </w:rPr>
              <w:t>учителей</w:t>
            </w:r>
            <w:r w:rsidRPr="00EB78DE">
              <w:rPr>
                <w:color w:val="231F20"/>
                <w:spacing w:val="8"/>
                <w:w w:val="120"/>
              </w:rPr>
              <w:t xml:space="preserve"> </w:t>
            </w:r>
            <w:r w:rsidRPr="00EB78DE">
              <w:rPr>
                <w:color w:val="231F20"/>
                <w:w w:val="120"/>
              </w:rPr>
              <w:t>и</w:t>
            </w:r>
            <w:r w:rsidRPr="00EB78DE">
              <w:rPr>
                <w:color w:val="231F20"/>
                <w:spacing w:val="9"/>
                <w:w w:val="120"/>
              </w:rPr>
              <w:t xml:space="preserve"> </w:t>
            </w:r>
            <w:r w:rsidRPr="00EB78DE">
              <w:rPr>
                <w:color w:val="231F20"/>
                <w:w w:val="120"/>
              </w:rPr>
              <w:t>родителей</w:t>
            </w:r>
          </w:p>
        </w:tc>
        <w:tc>
          <w:tcPr>
            <w:tcW w:w="0" w:type="auto"/>
            <w:tcBorders>
              <w:left w:val="single" w:sz="4" w:space="0" w:color="231F20"/>
              <w:right w:val="single" w:sz="4" w:space="0" w:color="231F20"/>
            </w:tcBorders>
            <w:shd w:val="clear" w:color="auto" w:fill="auto"/>
          </w:tcPr>
          <w:p w:rsidR="00EB78DE" w:rsidRPr="00EB78DE" w:rsidRDefault="00EB78DE" w:rsidP="00EB78DE">
            <w:r w:rsidRPr="00EB78DE">
              <w:t>1-11 класс, классные руководители, учителя, педагоги лицея</w:t>
            </w:r>
          </w:p>
        </w:tc>
        <w:tc>
          <w:tcPr>
            <w:tcW w:w="0" w:type="auto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EB78DE" w:rsidRPr="00EB78DE" w:rsidRDefault="00EB78DE" w:rsidP="00EB78DE">
            <w:r w:rsidRPr="00EB78DE">
              <w:t>С 26.12 по 28.12.</w:t>
            </w:r>
          </w:p>
        </w:tc>
        <w:tc>
          <w:tcPr>
            <w:tcW w:w="0" w:type="auto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EB78DE" w:rsidRPr="00EB78DE" w:rsidRDefault="00EB78DE" w:rsidP="00EB78DE">
            <w:r w:rsidRPr="00EB78DE">
              <w:t xml:space="preserve">Ивкина Э.М., зам. директора по </w:t>
            </w:r>
            <w:proofErr w:type="gramStart"/>
            <w:r w:rsidRPr="00EB78DE">
              <w:t>ВР,  советники</w:t>
            </w:r>
            <w:proofErr w:type="gramEnd"/>
            <w:r w:rsidRPr="00EB78DE">
              <w:t xml:space="preserve"> по воспитанию, педагог-организатор, классные руководители 1-11 классов, Совет учащихся</w:t>
            </w:r>
          </w:p>
        </w:tc>
      </w:tr>
      <w:tr w:rsidR="00EB78DE" w:rsidRPr="00EB78DE" w:rsidTr="002344D4">
        <w:trPr>
          <w:trHeight w:val="561"/>
        </w:trPr>
        <w:tc>
          <w:tcPr>
            <w:tcW w:w="4244" w:type="dxa"/>
            <w:tcBorders>
              <w:left w:val="single" w:sz="4" w:space="0" w:color="231F20"/>
              <w:right w:val="single" w:sz="4" w:space="0" w:color="231F20"/>
            </w:tcBorders>
            <w:shd w:val="clear" w:color="auto" w:fill="auto"/>
          </w:tcPr>
          <w:p w:rsidR="00EB78DE" w:rsidRPr="00EB78DE" w:rsidRDefault="00EB78DE" w:rsidP="00EB78DE">
            <w:pPr>
              <w:spacing w:before="72" w:line="232" w:lineRule="auto"/>
              <w:ind w:right="131"/>
            </w:pPr>
            <w:r w:rsidRPr="00EB78DE">
              <w:rPr>
                <w:color w:val="231F20"/>
                <w:w w:val="115"/>
              </w:rPr>
              <w:lastRenderedPageBreak/>
              <w:t>Коллективное</w:t>
            </w:r>
            <w:r w:rsidRPr="00EB78DE">
              <w:rPr>
                <w:color w:val="231F20"/>
                <w:spacing w:val="23"/>
                <w:w w:val="115"/>
              </w:rPr>
              <w:t xml:space="preserve"> </w:t>
            </w:r>
            <w:r w:rsidRPr="00EB78DE">
              <w:rPr>
                <w:color w:val="231F20"/>
                <w:w w:val="115"/>
              </w:rPr>
              <w:t>творческое</w:t>
            </w:r>
            <w:r w:rsidRPr="00EB78DE">
              <w:rPr>
                <w:color w:val="231F20"/>
                <w:spacing w:val="24"/>
                <w:w w:val="115"/>
              </w:rPr>
              <w:t xml:space="preserve"> </w:t>
            </w:r>
            <w:r w:rsidRPr="00EB78DE">
              <w:rPr>
                <w:color w:val="231F20"/>
                <w:w w:val="115"/>
              </w:rPr>
              <w:t>дело</w:t>
            </w:r>
            <w:r w:rsidRPr="00EB78DE">
              <w:rPr>
                <w:color w:val="231F20"/>
                <w:spacing w:val="24"/>
                <w:w w:val="115"/>
              </w:rPr>
              <w:t xml:space="preserve"> </w:t>
            </w:r>
            <w:r w:rsidRPr="00EB78DE">
              <w:rPr>
                <w:color w:val="231F20"/>
                <w:w w:val="115"/>
              </w:rPr>
              <w:t>«Юные театралы»</w:t>
            </w:r>
          </w:p>
        </w:tc>
        <w:tc>
          <w:tcPr>
            <w:tcW w:w="0" w:type="auto"/>
            <w:tcBorders>
              <w:left w:val="single" w:sz="4" w:space="0" w:color="231F20"/>
              <w:right w:val="single" w:sz="4" w:space="0" w:color="231F20"/>
            </w:tcBorders>
            <w:shd w:val="clear" w:color="auto" w:fill="auto"/>
          </w:tcPr>
          <w:p w:rsidR="00EB78DE" w:rsidRPr="00EB78DE" w:rsidRDefault="00EB78DE" w:rsidP="00EB78DE">
            <w:r w:rsidRPr="00EB78DE">
              <w:t>1-4 класс, классные руководители, родители</w:t>
            </w:r>
          </w:p>
        </w:tc>
        <w:tc>
          <w:tcPr>
            <w:tcW w:w="0" w:type="auto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EB78DE" w:rsidRPr="00EB78DE" w:rsidRDefault="00EB78DE" w:rsidP="00EB78DE">
            <w:r w:rsidRPr="00EB78DE">
              <w:t xml:space="preserve"> февраль</w:t>
            </w:r>
          </w:p>
        </w:tc>
        <w:tc>
          <w:tcPr>
            <w:tcW w:w="0" w:type="auto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EB78DE" w:rsidRPr="00EB78DE" w:rsidRDefault="00EB78DE" w:rsidP="00EB78DE">
            <w:r w:rsidRPr="00EB78DE">
              <w:t xml:space="preserve">1-11 класс, классные </w:t>
            </w:r>
            <w:proofErr w:type="gramStart"/>
            <w:r w:rsidRPr="00EB78DE">
              <w:t>руководители,  советники</w:t>
            </w:r>
            <w:proofErr w:type="gramEnd"/>
            <w:r w:rsidRPr="00EB78DE">
              <w:t xml:space="preserve"> по воспитанию, учителя, педагоги лицея</w:t>
            </w:r>
          </w:p>
        </w:tc>
      </w:tr>
      <w:tr w:rsidR="00EB78DE" w:rsidRPr="00EB78DE" w:rsidTr="002344D4">
        <w:trPr>
          <w:trHeight w:val="561"/>
        </w:trPr>
        <w:tc>
          <w:tcPr>
            <w:tcW w:w="4244" w:type="dxa"/>
            <w:tcBorders>
              <w:left w:val="single" w:sz="4" w:space="0" w:color="231F20"/>
              <w:right w:val="single" w:sz="4" w:space="0" w:color="231F20"/>
            </w:tcBorders>
            <w:shd w:val="clear" w:color="auto" w:fill="auto"/>
          </w:tcPr>
          <w:p w:rsidR="00EB78DE" w:rsidRPr="00EB78DE" w:rsidRDefault="00EB78DE" w:rsidP="00EB78DE">
            <w:pPr>
              <w:spacing w:before="72" w:line="232" w:lineRule="auto"/>
              <w:ind w:right="732"/>
            </w:pPr>
            <w:r w:rsidRPr="00EB78DE">
              <w:t>КТД «Прощание с букварем»</w:t>
            </w:r>
          </w:p>
        </w:tc>
        <w:tc>
          <w:tcPr>
            <w:tcW w:w="0" w:type="auto"/>
            <w:tcBorders>
              <w:left w:val="single" w:sz="4" w:space="0" w:color="231F20"/>
              <w:right w:val="single" w:sz="4" w:space="0" w:color="231F20"/>
            </w:tcBorders>
            <w:shd w:val="clear" w:color="auto" w:fill="auto"/>
          </w:tcPr>
          <w:p w:rsidR="00EB78DE" w:rsidRPr="00EB78DE" w:rsidRDefault="00EB78DE" w:rsidP="00EB78DE">
            <w:r w:rsidRPr="00EB78DE">
              <w:t>1 классы, 5 классы</w:t>
            </w:r>
          </w:p>
        </w:tc>
        <w:tc>
          <w:tcPr>
            <w:tcW w:w="0" w:type="auto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EB78DE" w:rsidRPr="00EB78DE" w:rsidRDefault="00EB78DE" w:rsidP="00EB78DE">
            <w:r w:rsidRPr="00EB78DE">
              <w:t>Февраль-март</w:t>
            </w:r>
          </w:p>
        </w:tc>
        <w:tc>
          <w:tcPr>
            <w:tcW w:w="0" w:type="auto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EB78DE" w:rsidRPr="00EB78DE" w:rsidRDefault="00EB78DE" w:rsidP="00EB78DE">
            <w:r w:rsidRPr="00EB78DE">
              <w:t>1,5 классы, классные руководители, учителя, педагоги лицея</w:t>
            </w:r>
          </w:p>
        </w:tc>
      </w:tr>
      <w:tr w:rsidR="00EB78DE" w:rsidRPr="00EB78DE" w:rsidTr="002344D4">
        <w:trPr>
          <w:trHeight w:val="761"/>
        </w:trPr>
        <w:tc>
          <w:tcPr>
            <w:tcW w:w="4244" w:type="dxa"/>
            <w:tcBorders>
              <w:left w:val="single" w:sz="4" w:space="0" w:color="231F20"/>
              <w:right w:val="single" w:sz="4" w:space="0" w:color="231F20"/>
            </w:tcBorders>
            <w:shd w:val="clear" w:color="auto" w:fill="auto"/>
          </w:tcPr>
          <w:p w:rsidR="00EB78DE" w:rsidRPr="00EB78DE" w:rsidRDefault="00EB78DE" w:rsidP="00EB78DE">
            <w:pPr>
              <w:spacing w:before="72" w:line="232" w:lineRule="auto"/>
              <w:ind w:right="413"/>
            </w:pPr>
            <w:r w:rsidRPr="00EB78DE">
              <w:rPr>
                <w:color w:val="231F20"/>
                <w:w w:val="115"/>
              </w:rPr>
              <w:t>КТД «Поклонимся великим тем годам»</w:t>
            </w:r>
          </w:p>
        </w:tc>
        <w:tc>
          <w:tcPr>
            <w:tcW w:w="0" w:type="auto"/>
            <w:tcBorders>
              <w:left w:val="single" w:sz="4" w:space="0" w:color="231F20"/>
              <w:right w:val="single" w:sz="4" w:space="0" w:color="231F20"/>
            </w:tcBorders>
            <w:shd w:val="clear" w:color="auto" w:fill="auto"/>
          </w:tcPr>
          <w:p w:rsidR="00EB78DE" w:rsidRPr="00EB78DE" w:rsidRDefault="00EB78DE" w:rsidP="00EB78DE">
            <w:r w:rsidRPr="00EB78DE">
              <w:t>1-4, Совет</w:t>
            </w:r>
          </w:p>
        </w:tc>
        <w:tc>
          <w:tcPr>
            <w:tcW w:w="0" w:type="auto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EB78DE" w:rsidRPr="00EB78DE" w:rsidRDefault="00EB78DE" w:rsidP="00EB78DE">
            <w:r w:rsidRPr="00EB78DE">
              <w:t>Апрель-май</w:t>
            </w:r>
          </w:p>
        </w:tc>
        <w:tc>
          <w:tcPr>
            <w:tcW w:w="0" w:type="auto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EB78DE" w:rsidRPr="00EB78DE" w:rsidRDefault="00EB78DE" w:rsidP="00EB78DE">
            <w:r w:rsidRPr="00EB78DE">
              <w:t xml:space="preserve">Ивкина Э.М., зам. директора по </w:t>
            </w:r>
            <w:proofErr w:type="gramStart"/>
            <w:r w:rsidRPr="00EB78DE">
              <w:t>ВР,  советники</w:t>
            </w:r>
            <w:proofErr w:type="gramEnd"/>
            <w:r w:rsidRPr="00EB78DE">
              <w:t xml:space="preserve"> по воспитанию, педагог-организатор, классные руководители 1-11 классов, Совет учащихся</w:t>
            </w:r>
          </w:p>
        </w:tc>
      </w:tr>
      <w:tr w:rsidR="00EB78DE" w:rsidRPr="00EB78DE" w:rsidTr="002344D4">
        <w:trPr>
          <w:trHeight w:val="1161"/>
        </w:trPr>
        <w:tc>
          <w:tcPr>
            <w:tcW w:w="4244" w:type="dxa"/>
            <w:tcBorders>
              <w:right w:val="single" w:sz="4" w:space="0" w:color="231F20"/>
            </w:tcBorders>
            <w:shd w:val="clear" w:color="auto" w:fill="auto"/>
          </w:tcPr>
          <w:p w:rsidR="00EB78DE" w:rsidRPr="00EB78DE" w:rsidRDefault="00EB78DE" w:rsidP="00EB78DE">
            <w:pPr>
              <w:spacing w:before="72" w:line="232" w:lineRule="auto"/>
              <w:ind w:right="472"/>
            </w:pPr>
            <w:r w:rsidRPr="00EB78DE">
              <w:rPr>
                <w:color w:val="231F20"/>
                <w:w w:val="115"/>
              </w:rPr>
              <w:t>Коллективное</w:t>
            </w:r>
            <w:r w:rsidRPr="00EB78DE">
              <w:rPr>
                <w:color w:val="231F20"/>
                <w:spacing w:val="1"/>
                <w:w w:val="115"/>
              </w:rPr>
              <w:t xml:space="preserve"> </w:t>
            </w:r>
            <w:r w:rsidRPr="00EB78DE">
              <w:rPr>
                <w:color w:val="231F20"/>
                <w:w w:val="115"/>
              </w:rPr>
              <w:t>творческое</w:t>
            </w:r>
            <w:r w:rsidRPr="00EB78DE">
              <w:rPr>
                <w:color w:val="231F20"/>
                <w:spacing w:val="1"/>
                <w:w w:val="115"/>
              </w:rPr>
              <w:t xml:space="preserve"> </w:t>
            </w:r>
            <w:r w:rsidRPr="00EB78DE">
              <w:rPr>
                <w:color w:val="231F20"/>
                <w:w w:val="115"/>
              </w:rPr>
              <w:t>дело</w:t>
            </w:r>
            <w:r w:rsidRPr="00EB78DE">
              <w:rPr>
                <w:color w:val="231F20"/>
                <w:spacing w:val="1"/>
                <w:w w:val="115"/>
              </w:rPr>
              <w:t xml:space="preserve"> </w:t>
            </w:r>
            <w:r w:rsidRPr="00EB78DE">
              <w:rPr>
                <w:color w:val="231F20"/>
                <w:w w:val="115"/>
              </w:rPr>
              <w:t>«Наша гордость</w:t>
            </w:r>
            <w:proofErr w:type="gramStart"/>
            <w:r w:rsidRPr="00EB78DE">
              <w:rPr>
                <w:color w:val="231F20"/>
                <w:w w:val="115"/>
              </w:rPr>
              <w:t>»:  чествование</w:t>
            </w:r>
            <w:proofErr w:type="gramEnd"/>
            <w:r w:rsidRPr="00EB78DE">
              <w:rPr>
                <w:color w:val="231F20"/>
                <w:w w:val="115"/>
              </w:rPr>
              <w:t xml:space="preserve">  учеников,  проявивших  себя</w:t>
            </w:r>
            <w:r w:rsidRPr="00EB78DE">
              <w:rPr>
                <w:color w:val="231F20"/>
                <w:spacing w:val="-49"/>
                <w:w w:val="115"/>
              </w:rPr>
              <w:t xml:space="preserve">  </w:t>
            </w:r>
            <w:r w:rsidRPr="00EB78DE">
              <w:rPr>
                <w:color w:val="231F20"/>
                <w:w w:val="115"/>
              </w:rPr>
              <w:t>в</w:t>
            </w:r>
            <w:r w:rsidRPr="00EB78DE">
              <w:rPr>
                <w:color w:val="231F20"/>
                <w:spacing w:val="21"/>
                <w:w w:val="115"/>
              </w:rPr>
              <w:t xml:space="preserve"> </w:t>
            </w:r>
            <w:r w:rsidRPr="00EB78DE">
              <w:rPr>
                <w:color w:val="231F20"/>
                <w:w w:val="115"/>
              </w:rPr>
              <w:t>учебной,</w:t>
            </w:r>
            <w:r w:rsidRPr="00EB78DE">
              <w:rPr>
                <w:color w:val="231F20"/>
                <w:spacing w:val="21"/>
                <w:w w:val="115"/>
              </w:rPr>
              <w:t xml:space="preserve"> </w:t>
            </w:r>
            <w:r w:rsidRPr="00EB78DE">
              <w:rPr>
                <w:color w:val="231F20"/>
                <w:w w:val="115"/>
              </w:rPr>
              <w:t>исследовательской,</w:t>
            </w:r>
            <w:r w:rsidRPr="00EB78DE">
              <w:rPr>
                <w:color w:val="231F20"/>
                <w:spacing w:val="21"/>
                <w:w w:val="115"/>
              </w:rPr>
              <w:t xml:space="preserve"> </w:t>
            </w:r>
            <w:r w:rsidRPr="00EB78DE">
              <w:rPr>
                <w:color w:val="231F20"/>
                <w:w w:val="115"/>
              </w:rPr>
              <w:t>спортивной,</w:t>
            </w:r>
            <w:r w:rsidRPr="00EB78DE">
              <w:rPr>
                <w:color w:val="231F20"/>
                <w:spacing w:val="22"/>
                <w:w w:val="115"/>
              </w:rPr>
              <w:t xml:space="preserve"> </w:t>
            </w:r>
            <w:r w:rsidRPr="00EB78DE">
              <w:rPr>
                <w:color w:val="231F20"/>
                <w:w w:val="115"/>
              </w:rPr>
              <w:t>творческой,</w:t>
            </w:r>
            <w:r w:rsidRPr="00EB78DE">
              <w:rPr>
                <w:color w:val="231F20"/>
                <w:spacing w:val="22"/>
                <w:w w:val="115"/>
              </w:rPr>
              <w:t xml:space="preserve"> </w:t>
            </w:r>
            <w:r w:rsidRPr="00EB78DE">
              <w:rPr>
                <w:color w:val="231F20"/>
                <w:w w:val="115"/>
              </w:rPr>
              <w:t>общественной</w:t>
            </w:r>
            <w:r w:rsidRPr="00EB78DE">
              <w:rPr>
                <w:color w:val="231F20"/>
                <w:spacing w:val="23"/>
                <w:w w:val="115"/>
              </w:rPr>
              <w:t xml:space="preserve"> </w:t>
            </w:r>
            <w:r w:rsidRPr="00EB78DE">
              <w:rPr>
                <w:color w:val="231F20"/>
                <w:w w:val="115"/>
              </w:rPr>
              <w:t>деятельности</w:t>
            </w:r>
            <w:r w:rsidRPr="00EB78DE">
              <w:rPr>
                <w:color w:val="231F20"/>
                <w:spacing w:val="23"/>
                <w:w w:val="115"/>
              </w:rPr>
              <w:t xml:space="preserve"> </w:t>
            </w:r>
          </w:p>
        </w:tc>
        <w:tc>
          <w:tcPr>
            <w:tcW w:w="0" w:type="auto"/>
            <w:tcBorders>
              <w:left w:val="single" w:sz="4" w:space="0" w:color="231F20"/>
              <w:right w:val="single" w:sz="4" w:space="0" w:color="231F20"/>
            </w:tcBorders>
            <w:shd w:val="clear" w:color="auto" w:fill="auto"/>
          </w:tcPr>
          <w:p w:rsidR="00EB78DE" w:rsidRPr="00EB78DE" w:rsidRDefault="00EB78DE" w:rsidP="00EB78DE">
            <w:r w:rsidRPr="00EB78DE">
              <w:t>1-4</w:t>
            </w:r>
          </w:p>
        </w:tc>
        <w:tc>
          <w:tcPr>
            <w:tcW w:w="0" w:type="auto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auto"/>
          </w:tcPr>
          <w:p w:rsidR="00EB78DE" w:rsidRPr="00EB78DE" w:rsidRDefault="00EB78DE" w:rsidP="00EB78DE">
            <w:r w:rsidRPr="00EB78DE">
              <w:t>Декабрь, май</w:t>
            </w:r>
          </w:p>
        </w:tc>
        <w:tc>
          <w:tcPr>
            <w:tcW w:w="0" w:type="auto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auto"/>
          </w:tcPr>
          <w:p w:rsidR="00EB78DE" w:rsidRPr="00EB78DE" w:rsidRDefault="00EB78DE" w:rsidP="00EB78DE">
            <w:r w:rsidRPr="00EB78DE">
              <w:t xml:space="preserve">Ивкина Э.М., зам. директора по </w:t>
            </w:r>
            <w:proofErr w:type="gramStart"/>
            <w:r w:rsidRPr="00EB78DE">
              <w:t>ВР,  советники</w:t>
            </w:r>
            <w:proofErr w:type="gramEnd"/>
            <w:r w:rsidRPr="00EB78DE">
              <w:t xml:space="preserve"> по воспитанию педагог-организатор, классные руководители 1-11 классов</w:t>
            </w:r>
          </w:p>
        </w:tc>
      </w:tr>
    </w:tbl>
    <w:p w:rsidR="00EB78DE" w:rsidRPr="00EB78DE" w:rsidRDefault="00EB78DE" w:rsidP="00EB78DE"/>
    <w:p w:rsidR="00EB78DE" w:rsidRPr="00EB78DE" w:rsidRDefault="00EB78DE" w:rsidP="00EB78DE"/>
    <w:p w:rsidR="00EB78DE" w:rsidRPr="00EB78DE" w:rsidRDefault="00EB78DE" w:rsidP="00EB78DE"/>
    <w:p w:rsidR="00EB78DE" w:rsidRPr="00EB78DE" w:rsidRDefault="00EB78DE" w:rsidP="00EB78DE"/>
    <w:p w:rsidR="00EB78DE" w:rsidRPr="00EB78DE" w:rsidRDefault="00EB78DE" w:rsidP="00EB78DE"/>
    <w:p w:rsidR="00EB78DE" w:rsidRPr="00EB78DE" w:rsidRDefault="00EB78DE" w:rsidP="00EB78DE"/>
    <w:p w:rsidR="00EB78DE" w:rsidRPr="00EB78DE" w:rsidRDefault="00EB78DE" w:rsidP="00EB78DE"/>
    <w:p w:rsidR="00EB78DE" w:rsidRPr="00EB78DE" w:rsidRDefault="00EB78DE" w:rsidP="00EB78DE"/>
    <w:tbl>
      <w:tblPr>
        <w:tblW w:w="0" w:type="auto"/>
        <w:tblInd w:w="-304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89"/>
        <w:gridCol w:w="1644"/>
        <w:gridCol w:w="1134"/>
        <w:gridCol w:w="2098"/>
      </w:tblGrid>
      <w:tr w:rsidR="00EB78DE" w:rsidRPr="00EB78DE" w:rsidTr="002344D4">
        <w:trPr>
          <w:trHeight w:val="348"/>
        </w:trPr>
        <w:tc>
          <w:tcPr>
            <w:tcW w:w="10565" w:type="dxa"/>
            <w:gridSpan w:val="4"/>
            <w:tcBorders>
              <w:left w:val="single" w:sz="4" w:space="0" w:color="231F20"/>
              <w:right w:val="single" w:sz="4" w:space="0" w:color="231F20"/>
            </w:tcBorders>
            <w:shd w:val="clear" w:color="auto" w:fill="E6E7E8"/>
          </w:tcPr>
          <w:p w:rsidR="00EB78DE" w:rsidRPr="00EB78DE" w:rsidRDefault="00EB78DE" w:rsidP="00EB78DE">
            <w:pPr>
              <w:spacing w:before="62"/>
              <w:ind w:right="1213"/>
              <w:jc w:val="center"/>
              <w:rPr>
                <w:b/>
                <w:lang w:val="en-US"/>
              </w:rPr>
            </w:pPr>
            <w:r w:rsidRPr="00EB78DE">
              <w:rPr>
                <w:b/>
                <w:color w:val="231F20"/>
                <w:w w:val="90"/>
                <w:lang w:val="en-US"/>
              </w:rPr>
              <w:lastRenderedPageBreak/>
              <w:t>Модуль</w:t>
            </w:r>
            <w:r w:rsidRPr="00EB78DE">
              <w:rPr>
                <w:b/>
                <w:color w:val="231F20"/>
                <w:spacing w:val="49"/>
                <w:lang w:val="en-US"/>
              </w:rPr>
              <w:t xml:space="preserve"> </w:t>
            </w:r>
            <w:r w:rsidRPr="00EB78DE">
              <w:rPr>
                <w:b/>
                <w:color w:val="231F20"/>
                <w:w w:val="90"/>
                <w:lang w:val="en-US"/>
              </w:rPr>
              <w:t>«Профориентация»</w:t>
            </w:r>
          </w:p>
        </w:tc>
      </w:tr>
      <w:tr w:rsidR="00EB78DE" w:rsidRPr="00EB78DE" w:rsidTr="002344D4">
        <w:trPr>
          <w:trHeight w:val="348"/>
        </w:trPr>
        <w:tc>
          <w:tcPr>
            <w:tcW w:w="5689" w:type="dxa"/>
            <w:tcBorders>
              <w:left w:val="single" w:sz="4" w:space="0" w:color="231F20"/>
              <w:right w:val="single" w:sz="4" w:space="0" w:color="231F20"/>
            </w:tcBorders>
            <w:shd w:val="clear" w:color="auto" w:fill="auto"/>
          </w:tcPr>
          <w:p w:rsidR="00EB78DE" w:rsidRPr="00EB78DE" w:rsidRDefault="00EB78DE" w:rsidP="00EB78DE">
            <w:pPr>
              <w:spacing w:before="60"/>
              <w:rPr>
                <w:b/>
                <w:i/>
                <w:lang w:val="en-US"/>
              </w:rPr>
            </w:pPr>
            <w:r w:rsidRPr="00EB78DE">
              <w:rPr>
                <w:b/>
                <w:i/>
                <w:color w:val="231F20"/>
                <w:w w:val="130"/>
                <w:lang w:val="en-US"/>
              </w:rPr>
              <w:t>Дела,</w:t>
            </w:r>
            <w:r w:rsidRPr="00EB78DE">
              <w:rPr>
                <w:b/>
                <w:i/>
                <w:color w:val="231F20"/>
                <w:spacing w:val="5"/>
                <w:w w:val="130"/>
                <w:lang w:val="en-US"/>
              </w:rPr>
              <w:t xml:space="preserve"> </w:t>
            </w:r>
            <w:r w:rsidRPr="00EB78DE">
              <w:rPr>
                <w:b/>
                <w:i/>
                <w:color w:val="231F20"/>
                <w:w w:val="130"/>
                <w:lang w:val="en-US"/>
              </w:rPr>
              <w:t>события,</w:t>
            </w:r>
            <w:r w:rsidRPr="00EB78DE">
              <w:rPr>
                <w:b/>
                <w:i/>
                <w:color w:val="231F20"/>
                <w:spacing w:val="5"/>
                <w:w w:val="130"/>
                <w:lang w:val="en-US"/>
              </w:rPr>
              <w:t xml:space="preserve"> </w:t>
            </w:r>
            <w:r w:rsidRPr="00EB78DE">
              <w:rPr>
                <w:b/>
                <w:i/>
                <w:color w:val="231F20"/>
                <w:w w:val="130"/>
                <w:lang w:val="en-US"/>
              </w:rPr>
              <w:t>мероприятия</w:t>
            </w:r>
          </w:p>
        </w:tc>
        <w:tc>
          <w:tcPr>
            <w:tcW w:w="1644" w:type="dxa"/>
            <w:tcBorders>
              <w:left w:val="single" w:sz="4" w:space="0" w:color="231F20"/>
              <w:right w:val="single" w:sz="4" w:space="0" w:color="231F20"/>
            </w:tcBorders>
            <w:shd w:val="clear" w:color="auto" w:fill="auto"/>
          </w:tcPr>
          <w:p w:rsidR="00EB78DE" w:rsidRPr="00EB78DE" w:rsidRDefault="00EB78DE" w:rsidP="00EB78DE">
            <w:pPr>
              <w:spacing w:before="60"/>
              <w:rPr>
                <w:b/>
                <w:i/>
                <w:lang w:val="en-US"/>
              </w:rPr>
            </w:pPr>
            <w:r w:rsidRPr="00EB78DE">
              <w:rPr>
                <w:b/>
                <w:i/>
                <w:color w:val="231F20"/>
                <w:w w:val="125"/>
                <w:lang w:val="en-US"/>
              </w:rPr>
              <w:t>Участники</w:t>
            </w:r>
          </w:p>
        </w:tc>
        <w:tc>
          <w:tcPr>
            <w:tcW w:w="1134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auto"/>
          </w:tcPr>
          <w:p w:rsidR="00EB78DE" w:rsidRPr="00EB78DE" w:rsidRDefault="00EB78DE" w:rsidP="00EB78DE">
            <w:pPr>
              <w:spacing w:before="60"/>
              <w:ind w:right="208"/>
              <w:jc w:val="center"/>
              <w:rPr>
                <w:b/>
                <w:i/>
                <w:lang w:val="en-US"/>
              </w:rPr>
            </w:pPr>
            <w:r w:rsidRPr="00EB78DE">
              <w:rPr>
                <w:b/>
                <w:i/>
                <w:color w:val="231F20"/>
                <w:w w:val="130"/>
                <w:lang w:val="en-US"/>
              </w:rPr>
              <w:t>Время</w:t>
            </w:r>
          </w:p>
        </w:tc>
        <w:tc>
          <w:tcPr>
            <w:tcW w:w="2098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auto"/>
          </w:tcPr>
          <w:p w:rsidR="00EB78DE" w:rsidRPr="00EB78DE" w:rsidRDefault="00EB78DE" w:rsidP="00EB78DE">
            <w:pPr>
              <w:spacing w:before="60"/>
              <w:ind w:right="172"/>
              <w:jc w:val="center"/>
              <w:rPr>
                <w:b/>
                <w:i/>
                <w:lang w:val="en-US"/>
              </w:rPr>
            </w:pPr>
            <w:r w:rsidRPr="00EB78DE">
              <w:rPr>
                <w:b/>
                <w:i/>
                <w:color w:val="231F20"/>
                <w:w w:val="125"/>
                <w:lang w:val="en-US"/>
              </w:rPr>
              <w:t>Ответственные</w:t>
            </w:r>
          </w:p>
        </w:tc>
      </w:tr>
      <w:tr w:rsidR="00EB78DE" w:rsidRPr="00EB78DE" w:rsidTr="002344D4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960"/>
        </w:trPr>
        <w:tc>
          <w:tcPr>
            <w:tcW w:w="5689" w:type="dxa"/>
            <w:shd w:val="clear" w:color="auto" w:fill="auto"/>
          </w:tcPr>
          <w:p w:rsidR="00EB78DE" w:rsidRPr="00EB78DE" w:rsidRDefault="00EB78DE" w:rsidP="00EB78DE">
            <w:pPr>
              <w:rPr>
                <w:w w:val="120"/>
              </w:rPr>
            </w:pPr>
            <w:r w:rsidRPr="00EB78DE">
              <w:rPr>
                <w:w w:val="120"/>
              </w:rPr>
              <w:t xml:space="preserve">Реализация программы «Профориентация». «Профминимум». </w:t>
            </w:r>
          </w:p>
          <w:p w:rsidR="00EB78DE" w:rsidRPr="00EB78DE" w:rsidRDefault="00EB78DE" w:rsidP="00EB78DE">
            <w:r w:rsidRPr="00EB78DE">
              <w:rPr>
                <w:w w:val="120"/>
              </w:rPr>
              <w:t>Циклы</w:t>
            </w:r>
            <w:r w:rsidRPr="00EB78DE">
              <w:rPr>
                <w:spacing w:val="-11"/>
                <w:w w:val="120"/>
              </w:rPr>
              <w:t xml:space="preserve"> </w:t>
            </w:r>
            <w:r w:rsidRPr="00EB78DE">
              <w:rPr>
                <w:w w:val="120"/>
              </w:rPr>
              <w:t>профориентационных</w:t>
            </w:r>
            <w:r w:rsidRPr="00EB78DE">
              <w:rPr>
                <w:spacing w:val="-10"/>
                <w:w w:val="120"/>
              </w:rPr>
              <w:t xml:space="preserve"> </w:t>
            </w:r>
            <w:r w:rsidRPr="00EB78DE">
              <w:rPr>
                <w:w w:val="120"/>
              </w:rPr>
              <w:t>часов</w:t>
            </w:r>
            <w:r w:rsidRPr="00EB78DE">
              <w:rPr>
                <w:spacing w:val="-10"/>
                <w:w w:val="120"/>
              </w:rPr>
              <w:t xml:space="preserve"> </w:t>
            </w:r>
            <w:r w:rsidRPr="00EB78DE">
              <w:rPr>
                <w:w w:val="120"/>
              </w:rPr>
              <w:t>общения:</w:t>
            </w:r>
          </w:p>
          <w:p w:rsidR="00EB78DE" w:rsidRPr="00EB78DE" w:rsidRDefault="00EB78DE" w:rsidP="00EB78DE">
            <w:r w:rsidRPr="00EB78DE">
              <w:rPr>
                <w:w w:val="115"/>
              </w:rPr>
              <w:t>«Профессии</w:t>
            </w:r>
            <w:r w:rsidRPr="00EB78DE">
              <w:rPr>
                <w:spacing w:val="24"/>
                <w:w w:val="115"/>
              </w:rPr>
              <w:t xml:space="preserve"> </w:t>
            </w:r>
            <w:r w:rsidRPr="00EB78DE">
              <w:rPr>
                <w:w w:val="115"/>
              </w:rPr>
              <w:t>наших</w:t>
            </w:r>
            <w:r w:rsidRPr="00EB78DE">
              <w:rPr>
                <w:spacing w:val="25"/>
                <w:w w:val="115"/>
              </w:rPr>
              <w:t xml:space="preserve"> </w:t>
            </w:r>
            <w:r w:rsidRPr="00EB78DE">
              <w:rPr>
                <w:w w:val="115"/>
              </w:rPr>
              <w:t>родителей»,</w:t>
            </w:r>
          </w:p>
          <w:p w:rsidR="00EB78DE" w:rsidRPr="00EB78DE" w:rsidRDefault="00EB78DE" w:rsidP="00EB78DE">
            <w:r w:rsidRPr="00EB78DE">
              <w:rPr>
                <w:spacing w:val="14"/>
                <w:w w:val="110"/>
                <w:position w:val="1"/>
              </w:rPr>
              <w:t xml:space="preserve"> </w:t>
            </w:r>
            <w:r w:rsidRPr="00EB78DE">
              <w:rPr>
                <w:w w:val="110"/>
              </w:rPr>
              <w:t>«Мир</w:t>
            </w:r>
            <w:r w:rsidRPr="00EB78DE">
              <w:rPr>
                <w:spacing w:val="42"/>
                <w:w w:val="110"/>
              </w:rPr>
              <w:t xml:space="preserve"> </w:t>
            </w:r>
            <w:r w:rsidRPr="00EB78DE">
              <w:rPr>
                <w:w w:val="110"/>
              </w:rPr>
              <w:t>профессий»,</w:t>
            </w:r>
          </w:p>
          <w:p w:rsidR="00EB78DE" w:rsidRPr="00EB78DE" w:rsidRDefault="00EB78DE" w:rsidP="00EB78DE">
            <w:pPr>
              <w:spacing w:line="203" w:lineRule="exact"/>
            </w:pPr>
          </w:p>
        </w:tc>
        <w:tc>
          <w:tcPr>
            <w:tcW w:w="1644" w:type="dxa"/>
            <w:shd w:val="clear" w:color="auto" w:fill="auto"/>
          </w:tcPr>
          <w:p w:rsidR="00EB78DE" w:rsidRPr="00EB78DE" w:rsidRDefault="00EB78DE" w:rsidP="00EB78DE">
            <w:r w:rsidRPr="00EB78DE">
              <w:t>1-4</w:t>
            </w:r>
          </w:p>
        </w:tc>
        <w:tc>
          <w:tcPr>
            <w:tcW w:w="1134" w:type="dxa"/>
            <w:shd w:val="clear" w:color="auto" w:fill="auto"/>
          </w:tcPr>
          <w:p w:rsidR="00EB78DE" w:rsidRPr="00EB78DE" w:rsidRDefault="00EB78DE" w:rsidP="00EB78DE">
            <w:r w:rsidRPr="00EB78DE">
              <w:t>Сентябрь- июнь</w:t>
            </w:r>
          </w:p>
        </w:tc>
        <w:tc>
          <w:tcPr>
            <w:tcW w:w="2098" w:type="dxa"/>
            <w:shd w:val="clear" w:color="auto" w:fill="auto"/>
          </w:tcPr>
          <w:p w:rsidR="00EB78DE" w:rsidRPr="00EB78DE" w:rsidRDefault="00EB78DE" w:rsidP="00EB78DE">
            <w:r w:rsidRPr="00EB78DE">
              <w:t xml:space="preserve">Ивкина Э.М., зам директора по ВР, педагоги-психологи Болгова Г.А., Пимкина </w:t>
            </w:r>
            <w:proofErr w:type="gramStart"/>
            <w:r w:rsidRPr="00EB78DE">
              <w:t>П.Ю,классные</w:t>
            </w:r>
            <w:proofErr w:type="gramEnd"/>
            <w:r w:rsidRPr="00EB78DE">
              <w:t xml:space="preserve"> руководители</w:t>
            </w:r>
          </w:p>
        </w:tc>
      </w:tr>
      <w:tr w:rsidR="00EB78DE" w:rsidRPr="00EB78DE" w:rsidTr="002344D4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560"/>
        </w:trPr>
        <w:tc>
          <w:tcPr>
            <w:tcW w:w="5689" w:type="dxa"/>
            <w:shd w:val="clear" w:color="auto" w:fill="auto"/>
          </w:tcPr>
          <w:p w:rsidR="00EB78DE" w:rsidRPr="00EB78DE" w:rsidRDefault="00EB78DE" w:rsidP="00EB78DE">
            <w:pPr>
              <w:spacing w:before="71" w:line="232" w:lineRule="auto"/>
              <w:ind w:right="488"/>
            </w:pPr>
            <w:r w:rsidRPr="00EB78DE">
              <w:rPr>
                <w:color w:val="231F20"/>
                <w:w w:val="115"/>
              </w:rPr>
              <w:t>Встречи</w:t>
            </w:r>
            <w:r w:rsidRPr="00EB78DE">
              <w:rPr>
                <w:color w:val="231F20"/>
                <w:spacing w:val="33"/>
                <w:w w:val="115"/>
              </w:rPr>
              <w:t xml:space="preserve"> </w:t>
            </w:r>
            <w:r w:rsidRPr="00EB78DE">
              <w:rPr>
                <w:color w:val="231F20"/>
                <w:w w:val="115"/>
              </w:rPr>
              <w:t>с</w:t>
            </w:r>
            <w:r w:rsidRPr="00EB78DE">
              <w:rPr>
                <w:color w:val="231F20"/>
                <w:spacing w:val="34"/>
                <w:w w:val="115"/>
              </w:rPr>
              <w:t xml:space="preserve"> </w:t>
            </w:r>
            <w:r w:rsidRPr="00EB78DE">
              <w:rPr>
                <w:color w:val="231F20"/>
                <w:w w:val="115"/>
              </w:rPr>
              <w:t>представителями</w:t>
            </w:r>
            <w:r w:rsidRPr="00EB78DE">
              <w:rPr>
                <w:color w:val="231F20"/>
                <w:spacing w:val="34"/>
                <w:w w:val="115"/>
              </w:rPr>
              <w:t xml:space="preserve"> </w:t>
            </w:r>
            <w:r w:rsidRPr="00EB78DE">
              <w:rPr>
                <w:color w:val="231F20"/>
                <w:w w:val="115"/>
              </w:rPr>
              <w:t>различных</w:t>
            </w:r>
            <w:r w:rsidRPr="00EB78DE">
              <w:rPr>
                <w:color w:val="231F20"/>
                <w:spacing w:val="34"/>
                <w:w w:val="115"/>
              </w:rPr>
              <w:t xml:space="preserve"> </w:t>
            </w:r>
            <w:r w:rsidRPr="00EB78DE">
              <w:rPr>
                <w:color w:val="231F20"/>
                <w:w w:val="115"/>
              </w:rPr>
              <w:t>профессий,</w:t>
            </w:r>
            <w:r w:rsidRPr="00EB78DE">
              <w:rPr>
                <w:color w:val="231F20"/>
                <w:spacing w:val="-48"/>
                <w:w w:val="115"/>
              </w:rPr>
              <w:t xml:space="preserve"> </w:t>
            </w:r>
            <w:r w:rsidRPr="00EB78DE">
              <w:rPr>
                <w:color w:val="231F20"/>
                <w:w w:val="115"/>
              </w:rPr>
              <w:t>в</w:t>
            </w:r>
            <w:r w:rsidRPr="00EB78DE">
              <w:rPr>
                <w:color w:val="231F20"/>
                <w:spacing w:val="14"/>
                <w:w w:val="115"/>
              </w:rPr>
              <w:t xml:space="preserve"> </w:t>
            </w:r>
            <w:r w:rsidRPr="00EB78DE">
              <w:rPr>
                <w:color w:val="231F20"/>
                <w:w w:val="115"/>
              </w:rPr>
              <w:t>том</w:t>
            </w:r>
            <w:r w:rsidRPr="00EB78DE">
              <w:rPr>
                <w:color w:val="231F20"/>
                <w:spacing w:val="14"/>
                <w:w w:val="115"/>
              </w:rPr>
              <w:t xml:space="preserve"> </w:t>
            </w:r>
            <w:r w:rsidRPr="00EB78DE">
              <w:rPr>
                <w:color w:val="231F20"/>
                <w:w w:val="115"/>
              </w:rPr>
              <w:t>числе</w:t>
            </w:r>
            <w:r w:rsidRPr="00EB78DE">
              <w:rPr>
                <w:color w:val="231F20"/>
                <w:spacing w:val="14"/>
                <w:w w:val="115"/>
              </w:rPr>
              <w:t xml:space="preserve"> </w:t>
            </w:r>
            <w:proofErr w:type="gramStart"/>
            <w:r w:rsidRPr="00EB78DE">
              <w:rPr>
                <w:color w:val="231F20"/>
                <w:w w:val="115"/>
              </w:rPr>
              <w:t>из</w:t>
            </w:r>
            <w:r w:rsidRPr="00EB78DE">
              <w:rPr>
                <w:color w:val="231F20"/>
                <w:spacing w:val="14"/>
                <w:w w:val="115"/>
              </w:rPr>
              <w:t xml:space="preserve"> </w:t>
            </w:r>
            <w:r w:rsidRPr="00EB78DE">
              <w:rPr>
                <w:color w:val="231F20"/>
                <w:w w:val="115"/>
              </w:rPr>
              <w:t>родителей</w:t>
            </w:r>
            <w:proofErr w:type="gramEnd"/>
            <w:r w:rsidRPr="00EB78DE">
              <w:rPr>
                <w:color w:val="231F20"/>
                <w:spacing w:val="14"/>
                <w:w w:val="115"/>
              </w:rPr>
              <w:t xml:space="preserve"> </w:t>
            </w:r>
            <w:r w:rsidRPr="00EB78DE">
              <w:rPr>
                <w:color w:val="231F20"/>
                <w:w w:val="115"/>
              </w:rPr>
              <w:t>обучающихся</w:t>
            </w:r>
          </w:p>
        </w:tc>
        <w:tc>
          <w:tcPr>
            <w:tcW w:w="1644" w:type="dxa"/>
            <w:shd w:val="clear" w:color="auto" w:fill="auto"/>
          </w:tcPr>
          <w:p w:rsidR="00EB78DE" w:rsidRPr="00EB78DE" w:rsidRDefault="00EB78DE" w:rsidP="00EB78DE">
            <w:r w:rsidRPr="00EB78DE">
              <w:t>1-4</w:t>
            </w:r>
          </w:p>
        </w:tc>
        <w:tc>
          <w:tcPr>
            <w:tcW w:w="1134" w:type="dxa"/>
            <w:shd w:val="clear" w:color="auto" w:fill="auto"/>
          </w:tcPr>
          <w:p w:rsidR="00EB78DE" w:rsidRPr="00EB78DE" w:rsidRDefault="00EB78DE" w:rsidP="00EB78DE">
            <w:r w:rsidRPr="00EB78DE">
              <w:t>Сентябрь-июнь</w:t>
            </w:r>
          </w:p>
        </w:tc>
        <w:tc>
          <w:tcPr>
            <w:tcW w:w="2098" w:type="dxa"/>
            <w:shd w:val="clear" w:color="auto" w:fill="auto"/>
          </w:tcPr>
          <w:p w:rsidR="00EB78DE" w:rsidRPr="00EB78DE" w:rsidRDefault="00EB78DE" w:rsidP="00EB78DE">
            <w:r w:rsidRPr="00EB78DE">
              <w:t>Ивкина Э.М., зам директора по ВР, педагоги-психологи Болгова Г.А., Пимкина П.Ю</w:t>
            </w:r>
          </w:p>
        </w:tc>
      </w:tr>
      <w:tr w:rsidR="00EB78DE" w:rsidRPr="00EB78DE" w:rsidTr="002344D4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758"/>
        </w:trPr>
        <w:tc>
          <w:tcPr>
            <w:tcW w:w="5689" w:type="dxa"/>
            <w:tcBorders>
              <w:bottom w:val="single" w:sz="6" w:space="0" w:color="231F20"/>
            </w:tcBorders>
            <w:shd w:val="clear" w:color="auto" w:fill="auto"/>
          </w:tcPr>
          <w:p w:rsidR="00EB78DE" w:rsidRPr="00EB78DE" w:rsidRDefault="00EB78DE" w:rsidP="00EB78DE">
            <w:pPr>
              <w:spacing w:before="71" w:line="232" w:lineRule="auto"/>
              <w:ind w:right="309"/>
            </w:pPr>
            <w:r w:rsidRPr="00EB78DE">
              <w:rPr>
                <w:color w:val="231F20"/>
                <w:w w:val="120"/>
              </w:rPr>
              <w:t>Участие обучающихся</w:t>
            </w:r>
            <w:r w:rsidRPr="00EB78DE">
              <w:rPr>
                <w:color w:val="231F20"/>
                <w:spacing w:val="1"/>
                <w:w w:val="120"/>
              </w:rPr>
              <w:t xml:space="preserve"> </w:t>
            </w:r>
            <w:r w:rsidRPr="00EB78DE">
              <w:rPr>
                <w:color w:val="231F20"/>
                <w:w w:val="120"/>
              </w:rPr>
              <w:t>в</w:t>
            </w:r>
            <w:r w:rsidRPr="00EB78DE">
              <w:rPr>
                <w:color w:val="231F20"/>
                <w:spacing w:val="1"/>
                <w:w w:val="120"/>
              </w:rPr>
              <w:t xml:space="preserve"> </w:t>
            </w:r>
            <w:r w:rsidRPr="00EB78DE">
              <w:rPr>
                <w:color w:val="231F20"/>
                <w:w w:val="120"/>
              </w:rPr>
              <w:t>конкурсах</w:t>
            </w:r>
          </w:p>
        </w:tc>
        <w:tc>
          <w:tcPr>
            <w:tcW w:w="1644" w:type="dxa"/>
            <w:tcBorders>
              <w:bottom w:val="single" w:sz="6" w:space="0" w:color="231F20"/>
            </w:tcBorders>
            <w:shd w:val="clear" w:color="auto" w:fill="auto"/>
          </w:tcPr>
          <w:p w:rsidR="00EB78DE" w:rsidRPr="00EB78DE" w:rsidRDefault="00EB78DE" w:rsidP="00EB78DE">
            <w:r w:rsidRPr="00EB78DE">
              <w:t>1-4</w:t>
            </w:r>
          </w:p>
        </w:tc>
        <w:tc>
          <w:tcPr>
            <w:tcW w:w="1134" w:type="dxa"/>
            <w:shd w:val="clear" w:color="auto" w:fill="auto"/>
          </w:tcPr>
          <w:p w:rsidR="00EB78DE" w:rsidRPr="00EB78DE" w:rsidRDefault="00EB78DE" w:rsidP="00EB78DE">
            <w:r w:rsidRPr="00EB78DE">
              <w:t>Сентябрь- июнь</w:t>
            </w:r>
          </w:p>
        </w:tc>
        <w:tc>
          <w:tcPr>
            <w:tcW w:w="2098" w:type="dxa"/>
            <w:shd w:val="clear" w:color="auto" w:fill="auto"/>
          </w:tcPr>
          <w:p w:rsidR="00EB78DE" w:rsidRPr="00EB78DE" w:rsidRDefault="00EB78DE" w:rsidP="00EB78DE">
            <w:r w:rsidRPr="00EB78DE">
              <w:t>Ивкина Э.М., зам директора по ВР, педагоги-психологи Болгова Г.А., Пимкина П.Ю</w:t>
            </w:r>
          </w:p>
        </w:tc>
      </w:tr>
      <w:tr w:rsidR="00EB78DE" w:rsidRPr="00EB78DE" w:rsidTr="002344D4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355"/>
        </w:trPr>
        <w:tc>
          <w:tcPr>
            <w:tcW w:w="5689" w:type="dxa"/>
            <w:tcBorders>
              <w:top w:val="single" w:sz="6" w:space="0" w:color="231F20"/>
              <w:bottom w:val="single" w:sz="6" w:space="0" w:color="231F20"/>
            </w:tcBorders>
            <w:shd w:val="clear" w:color="auto" w:fill="auto"/>
          </w:tcPr>
          <w:p w:rsidR="00EB78DE" w:rsidRPr="00EB78DE" w:rsidRDefault="00EB78DE" w:rsidP="00EB78DE">
            <w:pPr>
              <w:spacing w:before="63"/>
              <w:rPr>
                <w:color w:val="231F20"/>
                <w:spacing w:val="-7"/>
                <w:w w:val="120"/>
              </w:rPr>
            </w:pPr>
            <w:r w:rsidRPr="00EB78DE">
              <w:rPr>
                <w:color w:val="231F20"/>
                <w:w w:val="120"/>
              </w:rPr>
              <w:t>Экскурсии</w:t>
            </w:r>
            <w:r w:rsidRPr="00EB78DE">
              <w:rPr>
                <w:color w:val="231F20"/>
                <w:spacing w:val="-7"/>
                <w:w w:val="120"/>
              </w:rPr>
              <w:t xml:space="preserve"> </w:t>
            </w:r>
          </w:p>
          <w:p w:rsidR="00EB78DE" w:rsidRPr="00EB78DE" w:rsidRDefault="00EB78DE" w:rsidP="00EB78DE">
            <w:pPr>
              <w:spacing w:before="63"/>
            </w:pPr>
            <w:r w:rsidRPr="00EB78DE">
              <w:rPr>
                <w:color w:val="231F20"/>
                <w:spacing w:val="-7"/>
                <w:w w:val="120"/>
              </w:rPr>
              <w:t>Эконива, Русский продукт, шоколадная фабрика и т.д.</w:t>
            </w:r>
          </w:p>
        </w:tc>
        <w:tc>
          <w:tcPr>
            <w:tcW w:w="1644" w:type="dxa"/>
            <w:tcBorders>
              <w:top w:val="single" w:sz="6" w:space="0" w:color="231F20"/>
              <w:bottom w:val="single" w:sz="6" w:space="0" w:color="231F20"/>
            </w:tcBorders>
            <w:shd w:val="clear" w:color="auto" w:fill="auto"/>
          </w:tcPr>
          <w:p w:rsidR="00EB78DE" w:rsidRPr="00EB78DE" w:rsidRDefault="00EB78DE" w:rsidP="00EB78DE">
            <w:r w:rsidRPr="00EB78DE">
              <w:t>1-4</w:t>
            </w:r>
          </w:p>
        </w:tc>
        <w:tc>
          <w:tcPr>
            <w:tcW w:w="1134" w:type="dxa"/>
            <w:shd w:val="clear" w:color="auto" w:fill="auto"/>
          </w:tcPr>
          <w:p w:rsidR="00EB78DE" w:rsidRPr="00EB78DE" w:rsidRDefault="00EB78DE" w:rsidP="00EB78DE">
            <w:r w:rsidRPr="00EB78DE">
              <w:t>Сентябрь-июнь</w:t>
            </w:r>
          </w:p>
        </w:tc>
        <w:tc>
          <w:tcPr>
            <w:tcW w:w="2098" w:type="dxa"/>
            <w:shd w:val="clear" w:color="auto" w:fill="auto"/>
          </w:tcPr>
          <w:p w:rsidR="00EB78DE" w:rsidRPr="00EB78DE" w:rsidRDefault="00EB78DE" w:rsidP="00EB78DE">
            <w:r w:rsidRPr="00EB78DE">
              <w:t xml:space="preserve">Ивкина Э.М., зам директора по ВР, педагоги-психологи Болгова Г.А., Пимкина П.Ю., классные </w:t>
            </w:r>
            <w:r w:rsidRPr="00EB78DE">
              <w:lastRenderedPageBreak/>
              <w:t>руководители</w:t>
            </w:r>
          </w:p>
        </w:tc>
      </w:tr>
      <w:tr w:rsidR="00EB78DE" w:rsidRPr="00EB78DE" w:rsidTr="002344D4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955"/>
        </w:trPr>
        <w:tc>
          <w:tcPr>
            <w:tcW w:w="5689" w:type="dxa"/>
            <w:tcBorders>
              <w:top w:val="single" w:sz="6" w:space="0" w:color="231F20"/>
              <w:bottom w:val="single" w:sz="6" w:space="0" w:color="231F20"/>
            </w:tcBorders>
            <w:shd w:val="clear" w:color="auto" w:fill="auto"/>
          </w:tcPr>
          <w:p w:rsidR="00EB78DE" w:rsidRPr="00EB78DE" w:rsidRDefault="00EB78DE" w:rsidP="00EB78DE">
            <w:pPr>
              <w:spacing w:before="69" w:line="232" w:lineRule="auto"/>
              <w:ind w:right="979"/>
              <w:rPr>
                <w:color w:val="231F20"/>
                <w:w w:val="120"/>
              </w:rPr>
            </w:pPr>
            <w:r w:rsidRPr="00EB78DE">
              <w:rPr>
                <w:color w:val="231F20"/>
                <w:w w:val="120"/>
              </w:rPr>
              <w:lastRenderedPageBreak/>
              <w:t>Профориентационные деловые игры:</w:t>
            </w:r>
          </w:p>
          <w:p w:rsidR="00EB78DE" w:rsidRPr="00EB78DE" w:rsidRDefault="00EB78DE" w:rsidP="00EB78DE">
            <w:pPr>
              <w:spacing w:before="69" w:line="232" w:lineRule="auto"/>
              <w:ind w:right="979"/>
              <w:rPr>
                <w:color w:val="231F20"/>
                <w:w w:val="120"/>
              </w:rPr>
            </w:pPr>
            <w:r w:rsidRPr="00EB78DE">
              <w:rPr>
                <w:color w:val="231F20"/>
                <w:w w:val="120"/>
              </w:rPr>
              <w:t>«Калейдоскоп профессий»,</w:t>
            </w:r>
          </w:p>
          <w:p w:rsidR="00EB78DE" w:rsidRPr="00EB78DE" w:rsidRDefault="00EB78DE" w:rsidP="00EB78DE">
            <w:pPr>
              <w:spacing w:before="69" w:line="232" w:lineRule="auto"/>
              <w:ind w:right="979"/>
              <w:rPr>
                <w:color w:val="231F20"/>
                <w:w w:val="120"/>
              </w:rPr>
            </w:pPr>
          </w:p>
        </w:tc>
        <w:tc>
          <w:tcPr>
            <w:tcW w:w="1644" w:type="dxa"/>
            <w:tcBorders>
              <w:top w:val="single" w:sz="6" w:space="0" w:color="231F20"/>
              <w:bottom w:val="single" w:sz="6" w:space="0" w:color="231F20"/>
            </w:tcBorders>
            <w:shd w:val="clear" w:color="auto" w:fill="auto"/>
          </w:tcPr>
          <w:p w:rsidR="00EB78DE" w:rsidRPr="00EB78DE" w:rsidRDefault="00EB78DE" w:rsidP="00EB78DE">
            <w:r w:rsidRPr="00EB78DE">
              <w:t>1-4</w:t>
            </w:r>
          </w:p>
        </w:tc>
        <w:tc>
          <w:tcPr>
            <w:tcW w:w="1134" w:type="dxa"/>
            <w:shd w:val="clear" w:color="auto" w:fill="auto"/>
          </w:tcPr>
          <w:p w:rsidR="00EB78DE" w:rsidRPr="00EB78DE" w:rsidRDefault="00EB78DE" w:rsidP="00EB78DE"/>
        </w:tc>
        <w:tc>
          <w:tcPr>
            <w:tcW w:w="2098" w:type="dxa"/>
            <w:shd w:val="clear" w:color="auto" w:fill="auto"/>
          </w:tcPr>
          <w:p w:rsidR="00EB78DE" w:rsidRPr="00EB78DE" w:rsidRDefault="00EB78DE" w:rsidP="00EB78DE">
            <w:r w:rsidRPr="00EB78DE">
              <w:t>Ивкина Э.М., зам директора по ВР, педагоги-психологи Болгова Г.А., Пимкина П.Ю., классные руководители</w:t>
            </w:r>
          </w:p>
        </w:tc>
      </w:tr>
    </w:tbl>
    <w:p w:rsidR="00EB78DE" w:rsidRPr="00EB78DE" w:rsidRDefault="00EB78DE" w:rsidP="00EB78DE"/>
    <w:tbl>
      <w:tblPr>
        <w:tblpPr w:leftFromText="180" w:rightFromText="180" w:horzAnchor="margin" w:tblpXSpec="center" w:tblpY="-265"/>
        <w:tblW w:w="10138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62"/>
        <w:gridCol w:w="1644"/>
        <w:gridCol w:w="1134"/>
        <w:gridCol w:w="2098"/>
      </w:tblGrid>
      <w:tr w:rsidR="00EB78DE" w:rsidRPr="00EB78DE" w:rsidTr="002344D4">
        <w:trPr>
          <w:trHeight w:val="348"/>
        </w:trPr>
        <w:tc>
          <w:tcPr>
            <w:tcW w:w="10138" w:type="dxa"/>
            <w:gridSpan w:val="4"/>
            <w:tcBorders>
              <w:left w:val="single" w:sz="4" w:space="0" w:color="231F20"/>
              <w:right w:val="single" w:sz="4" w:space="0" w:color="231F20"/>
            </w:tcBorders>
            <w:shd w:val="clear" w:color="auto" w:fill="E6E7E8"/>
          </w:tcPr>
          <w:p w:rsidR="00EB78DE" w:rsidRPr="00EB78DE" w:rsidRDefault="00EB78DE" w:rsidP="00EB78DE">
            <w:pPr>
              <w:spacing w:before="63"/>
              <w:ind w:right="1213"/>
              <w:jc w:val="center"/>
              <w:rPr>
                <w:b/>
                <w:lang w:val="en-US"/>
              </w:rPr>
            </w:pPr>
            <w:r w:rsidRPr="00EB78DE">
              <w:rPr>
                <w:b/>
                <w:color w:val="231F20"/>
                <w:spacing w:val="-1"/>
                <w:w w:val="95"/>
                <w:lang w:val="en-US"/>
              </w:rPr>
              <w:t>Модуль «Самоуправление»</w:t>
            </w:r>
          </w:p>
        </w:tc>
      </w:tr>
      <w:tr w:rsidR="00EB78DE" w:rsidRPr="00EB78DE" w:rsidTr="002344D4">
        <w:trPr>
          <w:trHeight w:val="350"/>
        </w:trPr>
        <w:tc>
          <w:tcPr>
            <w:tcW w:w="5262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EB78DE" w:rsidRPr="00EB78DE" w:rsidRDefault="00EB78DE" w:rsidP="00EB78DE">
            <w:pPr>
              <w:spacing w:before="60"/>
              <w:rPr>
                <w:b/>
                <w:i/>
                <w:lang w:val="en-US"/>
              </w:rPr>
            </w:pPr>
            <w:r w:rsidRPr="00EB78DE">
              <w:rPr>
                <w:b/>
                <w:i/>
                <w:color w:val="231F20"/>
                <w:w w:val="130"/>
                <w:lang w:val="en-US"/>
              </w:rPr>
              <w:lastRenderedPageBreak/>
              <w:t>ела,</w:t>
            </w:r>
            <w:r w:rsidRPr="00EB78DE">
              <w:rPr>
                <w:b/>
                <w:i/>
                <w:color w:val="231F20"/>
                <w:spacing w:val="5"/>
                <w:w w:val="130"/>
                <w:lang w:val="en-US"/>
              </w:rPr>
              <w:t xml:space="preserve"> </w:t>
            </w:r>
            <w:r w:rsidRPr="00EB78DE">
              <w:rPr>
                <w:b/>
                <w:i/>
                <w:color w:val="231F20"/>
                <w:w w:val="130"/>
                <w:lang w:val="en-US"/>
              </w:rPr>
              <w:t>события,</w:t>
            </w:r>
            <w:r w:rsidRPr="00EB78DE">
              <w:rPr>
                <w:b/>
                <w:i/>
                <w:color w:val="231F20"/>
                <w:spacing w:val="5"/>
                <w:w w:val="130"/>
                <w:lang w:val="en-US"/>
              </w:rPr>
              <w:t xml:space="preserve"> </w:t>
            </w:r>
            <w:r w:rsidRPr="00EB78DE">
              <w:rPr>
                <w:b/>
                <w:i/>
                <w:color w:val="231F20"/>
                <w:w w:val="130"/>
                <w:lang w:val="en-US"/>
              </w:rPr>
              <w:t>мероприятия</w:t>
            </w:r>
          </w:p>
        </w:tc>
        <w:tc>
          <w:tcPr>
            <w:tcW w:w="1644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EB78DE" w:rsidRPr="00EB78DE" w:rsidRDefault="00EB78DE" w:rsidP="00EB78DE">
            <w:pPr>
              <w:spacing w:before="60"/>
              <w:rPr>
                <w:b/>
                <w:i/>
                <w:lang w:val="en-US"/>
              </w:rPr>
            </w:pPr>
            <w:r w:rsidRPr="00EB78DE">
              <w:rPr>
                <w:b/>
                <w:i/>
                <w:color w:val="231F20"/>
                <w:w w:val="125"/>
                <w:lang w:val="en-US"/>
              </w:rPr>
              <w:t>Участники</w:t>
            </w:r>
          </w:p>
        </w:tc>
        <w:tc>
          <w:tcPr>
            <w:tcW w:w="1134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EB78DE" w:rsidRPr="00EB78DE" w:rsidRDefault="00EB78DE" w:rsidP="00EB78DE">
            <w:pPr>
              <w:spacing w:before="60"/>
              <w:rPr>
                <w:b/>
                <w:i/>
                <w:lang w:val="en-US"/>
              </w:rPr>
            </w:pPr>
            <w:r w:rsidRPr="00EB78DE">
              <w:rPr>
                <w:b/>
                <w:i/>
                <w:color w:val="231F20"/>
                <w:w w:val="130"/>
                <w:lang w:val="en-US"/>
              </w:rPr>
              <w:t>Время</w:t>
            </w:r>
          </w:p>
        </w:tc>
        <w:tc>
          <w:tcPr>
            <w:tcW w:w="2098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EB78DE" w:rsidRPr="00EB78DE" w:rsidRDefault="00EB78DE" w:rsidP="00EB78DE">
            <w:pPr>
              <w:spacing w:before="60"/>
              <w:rPr>
                <w:b/>
                <w:i/>
                <w:lang w:val="en-US"/>
              </w:rPr>
            </w:pPr>
            <w:r w:rsidRPr="00EB78DE">
              <w:rPr>
                <w:b/>
                <w:i/>
                <w:color w:val="231F20"/>
                <w:w w:val="125"/>
                <w:lang w:val="en-US"/>
              </w:rPr>
              <w:t>Ответственные</w:t>
            </w:r>
          </w:p>
        </w:tc>
      </w:tr>
      <w:tr w:rsidR="00EB78DE" w:rsidRPr="00EB78DE" w:rsidTr="002344D4">
        <w:trPr>
          <w:trHeight w:val="590"/>
        </w:trPr>
        <w:tc>
          <w:tcPr>
            <w:tcW w:w="52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EB78DE" w:rsidRPr="00EB78DE" w:rsidRDefault="00EB78DE" w:rsidP="00EB78DE">
            <w:pPr>
              <w:spacing w:before="86" w:line="232" w:lineRule="auto"/>
              <w:ind w:right="644"/>
            </w:pPr>
            <w:r w:rsidRPr="00EB78DE">
              <w:t>Реализация программы «Деловые дети»</w:t>
            </w:r>
          </w:p>
        </w:tc>
        <w:tc>
          <w:tcPr>
            <w:tcW w:w="16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EB78DE" w:rsidRPr="00EB78DE" w:rsidRDefault="00EB78DE" w:rsidP="00EB78DE">
            <w:r w:rsidRPr="00EB78DE">
              <w:t>1-4</w:t>
            </w:r>
          </w:p>
        </w:tc>
        <w:tc>
          <w:tcPr>
            <w:tcW w:w="11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EB78DE" w:rsidRPr="00EB78DE" w:rsidRDefault="00EB78DE" w:rsidP="00EB78DE">
            <w:r w:rsidRPr="00EB78DE">
              <w:t>Сентябрь-июнь</w:t>
            </w:r>
          </w:p>
        </w:tc>
        <w:tc>
          <w:tcPr>
            <w:tcW w:w="209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EB78DE" w:rsidRPr="00EB78DE" w:rsidRDefault="00EB78DE" w:rsidP="00EB78DE">
            <w:r w:rsidRPr="00EB78DE">
              <w:t xml:space="preserve">Ивкина Э.М., зам. директора по </w:t>
            </w:r>
            <w:proofErr w:type="gramStart"/>
            <w:r w:rsidRPr="00EB78DE">
              <w:t>ВР,  советники</w:t>
            </w:r>
            <w:proofErr w:type="gramEnd"/>
            <w:r w:rsidRPr="00EB78DE">
              <w:t xml:space="preserve"> по воспитанию, педагог-организатор, классные руководители классов</w:t>
            </w:r>
          </w:p>
        </w:tc>
      </w:tr>
      <w:tr w:rsidR="00EB78DE" w:rsidRPr="00EB78DE" w:rsidTr="002344D4">
        <w:trPr>
          <w:trHeight w:val="590"/>
        </w:trPr>
        <w:tc>
          <w:tcPr>
            <w:tcW w:w="52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EB78DE" w:rsidRPr="00EB78DE" w:rsidRDefault="00EB78DE" w:rsidP="00EB78DE">
            <w:r w:rsidRPr="00EB78DE">
              <w:t>Выборы активов классов</w:t>
            </w:r>
          </w:p>
        </w:tc>
        <w:tc>
          <w:tcPr>
            <w:tcW w:w="16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EB78DE" w:rsidRPr="00EB78DE" w:rsidRDefault="00EB78DE" w:rsidP="00EB78DE">
            <w:pPr>
              <w:rPr>
                <w:lang w:val="en-US"/>
              </w:rPr>
            </w:pPr>
            <w:r w:rsidRPr="00EB78DE">
              <w:rPr>
                <w:lang w:val="en-US"/>
              </w:rPr>
              <w:t>1-4</w:t>
            </w:r>
          </w:p>
        </w:tc>
        <w:tc>
          <w:tcPr>
            <w:tcW w:w="11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EB78DE" w:rsidRPr="00EB78DE" w:rsidRDefault="00EB78DE" w:rsidP="00EB78DE">
            <w:pPr>
              <w:rPr>
                <w:lang w:val="en-US"/>
              </w:rPr>
            </w:pPr>
            <w:r w:rsidRPr="00EB78DE">
              <w:rPr>
                <w:lang w:val="en-US"/>
              </w:rPr>
              <w:t>2.09.22</w:t>
            </w:r>
          </w:p>
        </w:tc>
        <w:tc>
          <w:tcPr>
            <w:tcW w:w="209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EB78DE" w:rsidRPr="00EB78DE" w:rsidRDefault="00EB78DE" w:rsidP="00EB78DE">
            <w:r w:rsidRPr="00EB78DE">
              <w:t xml:space="preserve">Ивкина Э.М., зам. директора по ВР, советники по </w:t>
            </w:r>
            <w:proofErr w:type="gramStart"/>
            <w:r w:rsidRPr="00EB78DE">
              <w:t>воспитанию  ,</w:t>
            </w:r>
            <w:proofErr w:type="gramEnd"/>
            <w:r w:rsidRPr="00EB78DE">
              <w:t xml:space="preserve"> педагог-организатор, классные руководители </w:t>
            </w:r>
          </w:p>
        </w:tc>
      </w:tr>
      <w:tr w:rsidR="00EB78DE" w:rsidRPr="00EB78DE" w:rsidTr="002344D4">
        <w:trPr>
          <w:trHeight w:val="588"/>
        </w:trPr>
        <w:tc>
          <w:tcPr>
            <w:tcW w:w="5262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auto"/>
          </w:tcPr>
          <w:p w:rsidR="00EB78DE" w:rsidRPr="00EB78DE" w:rsidRDefault="00EB78DE" w:rsidP="00EB78DE">
            <w:pPr>
              <w:spacing w:before="87" w:line="232" w:lineRule="auto"/>
              <w:ind w:right="600"/>
            </w:pPr>
            <w:r w:rsidRPr="00EB78DE">
              <w:rPr>
                <w:color w:val="231F20"/>
                <w:w w:val="115"/>
              </w:rPr>
              <w:t>Определение</w:t>
            </w:r>
            <w:r w:rsidRPr="00EB78DE">
              <w:rPr>
                <w:color w:val="231F20"/>
                <w:spacing w:val="20"/>
                <w:w w:val="115"/>
              </w:rPr>
              <w:t xml:space="preserve"> </w:t>
            </w:r>
            <w:r w:rsidRPr="00EB78DE">
              <w:rPr>
                <w:color w:val="231F20"/>
                <w:spacing w:val="21"/>
                <w:w w:val="115"/>
              </w:rPr>
              <w:t xml:space="preserve">учащихся </w:t>
            </w:r>
            <w:r w:rsidRPr="00EB78DE">
              <w:rPr>
                <w:color w:val="231F20"/>
                <w:w w:val="115"/>
              </w:rPr>
              <w:t>ответственных</w:t>
            </w:r>
            <w:r w:rsidRPr="00EB78DE">
              <w:rPr>
                <w:color w:val="231F20"/>
                <w:spacing w:val="26"/>
                <w:w w:val="115"/>
              </w:rPr>
              <w:t xml:space="preserve"> </w:t>
            </w:r>
            <w:r w:rsidRPr="00EB78DE">
              <w:rPr>
                <w:color w:val="231F20"/>
                <w:w w:val="115"/>
              </w:rPr>
              <w:t>за</w:t>
            </w:r>
            <w:r w:rsidRPr="00EB78DE">
              <w:rPr>
                <w:color w:val="231F20"/>
                <w:spacing w:val="26"/>
                <w:w w:val="115"/>
              </w:rPr>
              <w:t xml:space="preserve"> </w:t>
            </w:r>
            <w:r w:rsidRPr="00EB78DE">
              <w:rPr>
                <w:color w:val="231F20"/>
                <w:w w:val="115"/>
              </w:rPr>
              <w:t>направления</w:t>
            </w:r>
            <w:r w:rsidRPr="00EB78DE">
              <w:rPr>
                <w:color w:val="231F20"/>
                <w:spacing w:val="27"/>
                <w:w w:val="115"/>
              </w:rPr>
              <w:t xml:space="preserve"> </w:t>
            </w:r>
            <w:r w:rsidRPr="00EB78DE">
              <w:rPr>
                <w:color w:val="231F20"/>
                <w:w w:val="115"/>
              </w:rPr>
              <w:t>работы</w:t>
            </w:r>
          </w:p>
        </w:tc>
        <w:tc>
          <w:tcPr>
            <w:tcW w:w="1644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auto"/>
          </w:tcPr>
          <w:p w:rsidR="00EB78DE" w:rsidRPr="00EB78DE" w:rsidRDefault="00EB78DE" w:rsidP="00EB78DE">
            <w:pPr>
              <w:rPr>
                <w:lang w:val="en-US"/>
              </w:rPr>
            </w:pPr>
            <w:r w:rsidRPr="00EB78DE">
              <w:rPr>
                <w:lang w:val="en-US"/>
              </w:rPr>
              <w:t>1-4</w:t>
            </w:r>
          </w:p>
        </w:tc>
        <w:tc>
          <w:tcPr>
            <w:tcW w:w="11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EB78DE" w:rsidRPr="00EB78DE" w:rsidRDefault="00EB78DE" w:rsidP="00EB78DE">
            <w:pPr>
              <w:rPr>
                <w:lang w:val="en-US"/>
              </w:rPr>
            </w:pPr>
            <w:r w:rsidRPr="00EB78DE">
              <w:rPr>
                <w:lang w:val="en-US"/>
              </w:rPr>
              <w:t>2.09.22</w:t>
            </w:r>
          </w:p>
        </w:tc>
        <w:tc>
          <w:tcPr>
            <w:tcW w:w="209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EB78DE" w:rsidRPr="00EB78DE" w:rsidRDefault="00EB78DE" w:rsidP="00EB78DE">
            <w:r w:rsidRPr="00EB78DE">
              <w:t xml:space="preserve">Ивкина Э.М., зам. директора по </w:t>
            </w:r>
            <w:proofErr w:type="gramStart"/>
            <w:r w:rsidRPr="00EB78DE">
              <w:t>ВР,  советники</w:t>
            </w:r>
            <w:proofErr w:type="gramEnd"/>
            <w:r w:rsidRPr="00EB78DE">
              <w:t xml:space="preserve"> по воспитанию, педагог-организатор, классные руководители учащихся</w:t>
            </w:r>
          </w:p>
        </w:tc>
      </w:tr>
      <w:tr w:rsidR="00EB78DE" w:rsidRPr="00EB78DE" w:rsidTr="002344D4">
        <w:trPr>
          <w:trHeight w:val="585"/>
        </w:trPr>
        <w:tc>
          <w:tcPr>
            <w:tcW w:w="5262" w:type="dxa"/>
            <w:tcBorders>
              <w:left w:val="single" w:sz="4" w:space="0" w:color="231F20"/>
              <w:right w:val="single" w:sz="4" w:space="0" w:color="231F20"/>
            </w:tcBorders>
            <w:shd w:val="clear" w:color="auto" w:fill="auto"/>
          </w:tcPr>
          <w:p w:rsidR="00EB78DE" w:rsidRPr="00EB78DE" w:rsidRDefault="00EB78DE" w:rsidP="00EB78DE">
            <w:pPr>
              <w:spacing w:before="79" w:line="203" w:lineRule="exact"/>
              <w:rPr>
                <w:color w:val="231F20"/>
                <w:w w:val="115"/>
              </w:rPr>
            </w:pPr>
            <w:r w:rsidRPr="00EB78DE">
              <w:rPr>
                <w:color w:val="231F20"/>
                <w:w w:val="115"/>
              </w:rPr>
              <w:t>Участие в празднике День здоровья</w:t>
            </w:r>
          </w:p>
        </w:tc>
        <w:tc>
          <w:tcPr>
            <w:tcW w:w="1644" w:type="dxa"/>
            <w:tcBorders>
              <w:left w:val="single" w:sz="4" w:space="0" w:color="231F20"/>
              <w:right w:val="single" w:sz="4" w:space="0" w:color="231F20"/>
            </w:tcBorders>
            <w:shd w:val="clear" w:color="auto" w:fill="auto"/>
          </w:tcPr>
          <w:p w:rsidR="00EB78DE" w:rsidRPr="00EB78DE" w:rsidRDefault="00EB78DE" w:rsidP="00EB78DE">
            <w:r w:rsidRPr="00EB78DE">
              <w:rPr>
                <w:lang w:val="en-US"/>
              </w:rPr>
              <w:t>1-</w:t>
            </w:r>
            <w:r w:rsidRPr="00EB78DE">
              <w:t>4</w:t>
            </w:r>
          </w:p>
        </w:tc>
        <w:tc>
          <w:tcPr>
            <w:tcW w:w="11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EB78DE" w:rsidRPr="00EB78DE" w:rsidRDefault="00EB78DE" w:rsidP="00EB78DE">
            <w:pPr>
              <w:rPr>
                <w:lang w:val="en-US"/>
              </w:rPr>
            </w:pPr>
            <w:r w:rsidRPr="00EB78DE">
              <w:rPr>
                <w:lang w:val="en-US"/>
              </w:rPr>
              <w:t>26.09.22</w:t>
            </w:r>
          </w:p>
        </w:tc>
        <w:tc>
          <w:tcPr>
            <w:tcW w:w="209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EB78DE" w:rsidRPr="00EB78DE" w:rsidRDefault="00EB78DE" w:rsidP="00EB78DE">
            <w:r w:rsidRPr="00EB78DE">
              <w:t xml:space="preserve">Ивкина Э.М., зам. директора по </w:t>
            </w:r>
            <w:proofErr w:type="gramStart"/>
            <w:r w:rsidRPr="00EB78DE">
              <w:t>ВР,  советники</w:t>
            </w:r>
            <w:proofErr w:type="gramEnd"/>
            <w:r w:rsidRPr="00EB78DE">
              <w:t xml:space="preserve"> по </w:t>
            </w:r>
            <w:r w:rsidRPr="00EB78DE">
              <w:lastRenderedPageBreak/>
              <w:t>воспитанию, педагог-организатор, МО учителей физической культуры, классные руководители 1-4 классов, Совет учащихся</w:t>
            </w:r>
          </w:p>
        </w:tc>
      </w:tr>
      <w:tr w:rsidR="00EB78DE" w:rsidRPr="00EB78DE" w:rsidTr="002344D4">
        <w:trPr>
          <w:trHeight w:val="585"/>
        </w:trPr>
        <w:tc>
          <w:tcPr>
            <w:tcW w:w="5262" w:type="dxa"/>
            <w:tcBorders>
              <w:left w:val="single" w:sz="4" w:space="0" w:color="231F20"/>
              <w:right w:val="single" w:sz="4" w:space="0" w:color="231F20"/>
            </w:tcBorders>
            <w:shd w:val="clear" w:color="auto" w:fill="auto"/>
          </w:tcPr>
          <w:p w:rsidR="00EB78DE" w:rsidRPr="00EB78DE" w:rsidRDefault="00EB78DE" w:rsidP="00EB78DE">
            <w:pPr>
              <w:spacing w:before="84" w:line="232" w:lineRule="auto"/>
              <w:ind w:right="326"/>
            </w:pPr>
            <w:r w:rsidRPr="00EB78DE">
              <w:rPr>
                <w:color w:val="231F20"/>
                <w:w w:val="120"/>
              </w:rPr>
              <w:lastRenderedPageBreak/>
              <w:t>Участие в празднике День</w:t>
            </w:r>
            <w:r w:rsidRPr="00EB78DE">
              <w:rPr>
                <w:color w:val="231F20"/>
                <w:spacing w:val="-4"/>
                <w:w w:val="120"/>
              </w:rPr>
              <w:t xml:space="preserve"> </w:t>
            </w:r>
            <w:r w:rsidRPr="00EB78DE">
              <w:rPr>
                <w:color w:val="231F20"/>
                <w:w w:val="120"/>
              </w:rPr>
              <w:t xml:space="preserve">учителя </w:t>
            </w:r>
            <w:r w:rsidRPr="00EB78DE">
              <w:rPr>
                <w:color w:val="231F20"/>
                <w:spacing w:val="-51"/>
                <w:w w:val="120"/>
              </w:rPr>
              <w:t xml:space="preserve"> </w:t>
            </w:r>
          </w:p>
        </w:tc>
        <w:tc>
          <w:tcPr>
            <w:tcW w:w="1644" w:type="dxa"/>
            <w:tcBorders>
              <w:left w:val="single" w:sz="4" w:space="0" w:color="231F20"/>
              <w:right w:val="single" w:sz="4" w:space="0" w:color="231F20"/>
            </w:tcBorders>
            <w:shd w:val="clear" w:color="auto" w:fill="auto"/>
          </w:tcPr>
          <w:p w:rsidR="00EB78DE" w:rsidRPr="00EB78DE" w:rsidRDefault="00EB78DE" w:rsidP="00EB78DE">
            <w:r w:rsidRPr="00EB78DE">
              <w:t>1-4</w:t>
            </w:r>
          </w:p>
        </w:tc>
        <w:tc>
          <w:tcPr>
            <w:tcW w:w="11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EB78DE" w:rsidRPr="00EB78DE" w:rsidRDefault="00EB78DE" w:rsidP="00EB78DE">
            <w:r w:rsidRPr="00EB78DE">
              <w:t>10.09-5.10</w:t>
            </w:r>
          </w:p>
        </w:tc>
        <w:tc>
          <w:tcPr>
            <w:tcW w:w="209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EB78DE" w:rsidRPr="00EB78DE" w:rsidRDefault="00EB78DE" w:rsidP="00EB78DE">
            <w:r w:rsidRPr="00EB78DE">
              <w:t xml:space="preserve">Ивкина Э.М., зам. директора по </w:t>
            </w:r>
            <w:proofErr w:type="gramStart"/>
            <w:r w:rsidRPr="00EB78DE">
              <w:t>ВР,  советники</w:t>
            </w:r>
            <w:proofErr w:type="gramEnd"/>
            <w:r w:rsidRPr="00EB78DE">
              <w:t xml:space="preserve"> по воспитанию педагог-организатор, классные руководители 1-4 классов, Совет учащихся</w:t>
            </w:r>
          </w:p>
        </w:tc>
      </w:tr>
      <w:tr w:rsidR="00EB78DE" w:rsidRPr="00EB78DE" w:rsidTr="002344D4">
        <w:trPr>
          <w:trHeight w:val="1585"/>
        </w:trPr>
        <w:tc>
          <w:tcPr>
            <w:tcW w:w="5262" w:type="dxa"/>
            <w:tcBorders>
              <w:right w:val="single" w:sz="4" w:space="0" w:color="231F20"/>
            </w:tcBorders>
            <w:shd w:val="clear" w:color="auto" w:fill="auto"/>
          </w:tcPr>
          <w:p w:rsidR="00EB78DE" w:rsidRPr="00EB78DE" w:rsidRDefault="00EB78DE" w:rsidP="00EB78DE">
            <w:pPr>
              <w:spacing w:before="84" w:line="232" w:lineRule="auto"/>
              <w:ind w:right="1553"/>
              <w:rPr>
                <w:color w:val="231F20"/>
                <w:spacing w:val="-1"/>
                <w:w w:val="120"/>
              </w:rPr>
            </w:pPr>
            <w:r w:rsidRPr="00EB78DE">
              <w:rPr>
                <w:color w:val="231F20"/>
                <w:spacing w:val="-1"/>
                <w:w w:val="120"/>
              </w:rPr>
              <w:t>Общелицейские праздники «Новогодний калейдоскоп»</w:t>
            </w:r>
          </w:p>
        </w:tc>
        <w:tc>
          <w:tcPr>
            <w:tcW w:w="1644" w:type="dxa"/>
            <w:tcBorders>
              <w:left w:val="single" w:sz="4" w:space="0" w:color="231F20"/>
              <w:right w:val="single" w:sz="4" w:space="0" w:color="231F20"/>
            </w:tcBorders>
            <w:shd w:val="clear" w:color="auto" w:fill="auto"/>
          </w:tcPr>
          <w:p w:rsidR="00EB78DE" w:rsidRPr="00EB78DE" w:rsidRDefault="00EB78DE" w:rsidP="00EB78DE">
            <w:pPr>
              <w:rPr>
                <w:lang w:val="en-US"/>
              </w:rPr>
            </w:pPr>
            <w:r w:rsidRPr="00EB78DE">
              <w:rPr>
                <w:lang w:val="en-US"/>
              </w:rPr>
              <w:t>1-</w:t>
            </w:r>
            <w:r w:rsidRPr="00EB78DE">
              <w:t>4</w:t>
            </w:r>
            <w:r w:rsidRPr="00EB78DE">
              <w:rPr>
                <w:lang w:val="en-US"/>
              </w:rPr>
              <w:t xml:space="preserve"> классы, учителя, родители</w:t>
            </w:r>
          </w:p>
        </w:tc>
        <w:tc>
          <w:tcPr>
            <w:tcW w:w="11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EB78DE" w:rsidRPr="00EB78DE" w:rsidRDefault="00EB78DE" w:rsidP="00EB78DE">
            <w:r w:rsidRPr="00EB78DE">
              <w:t>Декабрь</w:t>
            </w:r>
          </w:p>
        </w:tc>
        <w:tc>
          <w:tcPr>
            <w:tcW w:w="209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EB78DE" w:rsidRPr="00EB78DE" w:rsidRDefault="00EB78DE" w:rsidP="00EB78DE">
            <w:r w:rsidRPr="00EB78DE">
              <w:t xml:space="preserve">Ивкина Э.М., зам. директора по </w:t>
            </w:r>
            <w:proofErr w:type="gramStart"/>
            <w:r w:rsidRPr="00EB78DE">
              <w:t>ВР,  советники</w:t>
            </w:r>
            <w:proofErr w:type="gramEnd"/>
            <w:r w:rsidRPr="00EB78DE">
              <w:t xml:space="preserve"> по воспитанию, педагог-организатор, классные руководители 1-11 классов, Совет учащихся, Совет отцов</w:t>
            </w:r>
          </w:p>
        </w:tc>
      </w:tr>
      <w:tr w:rsidR="00EB78DE" w:rsidRPr="00EB78DE" w:rsidTr="002344D4">
        <w:trPr>
          <w:trHeight w:val="1585"/>
        </w:trPr>
        <w:tc>
          <w:tcPr>
            <w:tcW w:w="5262" w:type="dxa"/>
            <w:tcBorders>
              <w:right w:val="single" w:sz="4" w:space="0" w:color="231F20"/>
            </w:tcBorders>
            <w:shd w:val="clear" w:color="auto" w:fill="auto"/>
          </w:tcPr>
          <w:p w:rsidR="00EB78DE" w:rsidRPr="00EB78DE" w:rsidRDefault="00EB78DE" w:rsidP="00EB78DE">
            <w:pPr>
              <w:spacing w:before="84" w:line="232" w:lineRule="auto"/>
              <w:ind w:right="1553"/>
              <w:rPr>
                <w:color w:val="231F20"/>
                <w:spacing w:val="-1"/>
                <w:w w:val="120"/>
              </w:rPr>
            </w:pPr>
            <w:r w:rsidRPr="00EB78DE">
              <w:rPr>
                <w:color w:val="231F20"/>
                <w:spacing w:val="-1"/>
                <w:w w:val="120"/>
              </w:rPr>
              <w:lastRenderedPageBreak/>
              <w:t>Интеллектуальный марафон</w:t>
            </w:r>
          </w:p>
        </w:tc>
        <w:tc>
          <w:tcPr>
            <w:tcW w:w="1644" w:type="dxa"/>
            <w:tcBorders>
              <w:left w:val="single" w:sz="4" w:space="0" w:color="231F20"/>
              <w:right w:val="single" w:sz="4" w:space="0" w:color="231F20"/>
            </w:tcBorders>
            <w:shd w:val="clear" w:color="auto" w:fill="auto"/>
          </w:tcPr>
          <w:p w:rsidR="00EB78DE" w:rsidRPr="00EB78DE" w:rsidRDefault="00EB78DE" w:rsidP="00EB78DE">
            <w:r w:rsidRPr="00EB78DE">
              <w:t>1-4 классы</w:t>
            </w:r>
          </w:p>
        </w:tc>
        <w:tc>
          <w:tcPr>
            <w:tcW w:w="11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EB78DE" w:rsidRPr="00EB78DE" w:rsidRDefault="00EB78DE" w:rsidP="00EB78DE">
            <w:r w:rsidRPr="00EB78DE">
              <w:t>Январь-февраль</w:t>
            </w:r>
          </w:p>
        </w:tc>
        <w:tc>
          <w:tcPr>
            <w:tcW w:w="209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EB78DE" w:rsidRPr="00EB78DE" w:rsidRDefault="00EB78DE" w:rsidP="00EB78DE">
            <w:r w:rsidRPr="00EB78DE">
              <w:t xml:space="preserve">Ивкина Э.М., зам. директора по </w:t>
            </w:r>
            <w:proofErr w:type="gramStart"/>
            <w:r w:rsidRPr="00EB78DE">
              <w:t>ВР,  советники</w:t>
            </w:r>
            <w:proofErr w:type="gramEnd"/>
            <w:r w:rsidRPr="00EB78DE">
              <w:t xml:space="preserve"> по воспитанию педагог-организатор, классные руководители 1-11 классов, Совет учащихся</w:t>
            </w:r>
          </w:p>
        </w:tc>
      </w:tr>
      <w:tr w:rsidR="00EB78DE" w:rsidRPr="00EB78DE" w:rsidTr="002344D4">
        <w:trPr>
          <w:trHeight w:val="1585"/>
        </w:trPr>
        <w:tc>
          <w:tcPr>
            <w:tcW w:w="5262" w:type="dxa"/>
            <w:tcBorders>
              <w:right w:val="single" w:sz="4" w:space="0" w:color="231F20"/>
            </w:tcBorders>
            <w:shd w:val="clear" w:color="auto" w:fill="auto"/>
          </w:tcPr>
          <w:p w:rsidR="00EB78DE" w:rsidRPr="00EB78DE" w:rsidRDefault="00EB78DE" w:rsidP="00EB78DE">
            <w:pPr>
              <w:spacing w:before="84" w:line="232" w:lineRule="auto"/>
              <w:ind w:right="1553"/>
              <w:rPr>
                <w:color w:val="231F20"/>
                <w:spacing w:val="-1"/>
                <w:w w:val="120"/>
              </w:rPr>
            </w:pPr>
            <w:r w:rsidRPr="00EB78DE">
              <w:rPr>
                <w:color w:val="231F20"/>
                <w:spacing w:val="-1"/>
                <w:w w:val="120"/>
              </w:rPr>
              <w:t>Участие в месячнике оборонно-массовых мероприятий</w:t>
            </w:r>
          </w:p>
        </w:tc>
        <w:tc>
          <w:tcPr>
            <w:tcW w:w="1644" w:type="dxa"/>
            <w:tcBorders>
              <w:left w:val="single" w:sz="4" w:space="0" w:color="231F20"/>
              <w:right w:val="single" w:sz="4" w:space="0" w:color="231F20"/>
            </w:tcBorders>
            <w:shd w:val="clear" w:color="auto" w:fill="auto"/>
          </w:tcPr>
          <w:p w:rsidR="00EB78DE" w:rsidRPr="00EB78DE" w:rsidRDefault="00EB78DE" w:rsidP="00EB78DE">
            <w:r w:rsidRPr="00EB78DE">
              <w:t>1-4</w:t>
            </w:r>
          </w:p>
        </w:tc>
        <w:tc>
          <w:tcPr>
            <w:tcW w:w="11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EB78DE" w:rsidRPr="00EB78DE" w:rsidRDefault="00EB78DE" w:rsidP="00EB78DE">
            <w:pPr>
              <w:rPr>
                <w:lang w:val="en-US"/>
              </w:rPr>
            </w:pPr>
            <w:r w:rsidRPr="00EB78DE">
              <w:rPr>
                <w:lang w:val="en-US"/>
              </w:rPr>
              <w:t>Январь-февраль</w:t>
            </w:r>
          </w:p>
        </w:tc>
        <w:tc>
          <w:tcPr>
            <w:tcW w:w="209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EB78DE" w:rsidRPr="00EB78DE" w:rsidRDefault="00EB78DE" w:rsidP="00EB78DE">
            <w:r w:rsidRPr="00EB78DE">
              <w:t xml:space="preserve">Ивкина Э.М., зам. директора по </w:t>
            </w:r>
            <w:proofErr w:type="gramStart"/>
            <w:r w:rsidRPr="00EB78DE">
              <w:t>ВР,  советники</w:t>
            </w:r>
            <w:proofErr w:type="gramEnd"/>
            <w:r w:rsidRPr="00EB78DE">
              <w:t xml:space="preserve"> по воспитанию, педагог-организатор, классные руководители 1-11 классов, Совет учащихся</w:t>
            </w:r>
          </w:p>
        </w:tc>
      </w:tr>
      <w:tr w:rsidR="00EB78DE" w:rsidRPr="00EB78DE" w:rsidTr="002344D4">
        <w:trPr>
          <w:trHeight w:val="1585"/>
        </w:trPr>
        <w:tc>
          <w:tcPr>
            <w:tcW w:w="5262" w:type="dxa"/>
            <w:tcBorders>
              <w:right w:val="single" w:sz="4" w:space="0" w:color="231F20"/>
            </w:tcBorders>
            <w:shd w:val="clear" w:color="auto" w:fill="auto"/>
          </w:tcPr>
          <w:p w:rsidR="00EB78DE" w:rsidRPr="00EB78DE" w:rsidRDefault="00EB78DE" w:rsidP="00EB78DE">
            <w:pPr>
              <w:spacing w:before="84" w:line="232" w:lineRule="auto"/>
              <w:ind w:right="1553"/>
              <w:rPr>
                <w:color w:val="231F20"/>
                <w:spacing w:val="-1"/>
                <w:w w:val="120"/>
              </w:rPr>
            </w:pPr>
            <w:r w:rsidRPr="00EB78DE">
              <w:rPr>
                <w:color w:val="231F20"/>
                <w:spacing w:val="-1"/>
                <w:w w:val="120"/>
              </w:rPr>
              <w:t>Участие в волонтерской деятельности по всем направлениям</w:t>
            </w:r>
          </w:p>
        </w:tc>
        <w:tc>
          <w:tcPr>
            <w:tcW w:w="1644" w:type="dxa"/>
            <w:tcBorders>
              <w:left w:val="single" w:sz="4" w:space="0" w:color="231F20"/>
              <w:right w:val="single" w:sz="4" w:space="0" w:color="231F20"/>
            </w:tcBorders>
            <w:shd w:val="clear" w:color="auto" w:fill="auto"/>
          </w:tcPr>
          <w:p w:rsidR="00EB78DE" w:rsidRPr="00EB78DE" w:rsidRDefault="00EB78DE" w:rsidP="00EB78DE">
            <w:r w:rsidRPr="00EB78DE">
              <w:t>1-4, отряды ЮИД и ДЮП</w:t>
            </w:r>
          </w:p>
        </w:tc>
        <w:tc>
          <w:tcPr>
            <w:tcW w:w="11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EB78DE" w:rsidRPr="00EB78DE" w:rsidRDefault="00EB78DE" w:rsidP="00EB78DE">
            <w:r w:rsidRPr="00EB78DE">
              <w:t>Сентябрь-июнь</w:t>
            </w:r>
          </w:p>
        </w:tc>
        <w:tc>
          <w:tcPr>
            <w:tcW w:w="209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EB78DE" w:rsidRPr="00EB78DE" w:rsidRDefault="00EB78DE" w:rsidP="00EB78DE">
            <w:r w:rsidRPr="00EB78DE">
              <w:t xml:space="preserve">Ивкина Э.М., зам. директора по ВР, советники по </w:t>
            </w:r>
            <w:proofErr w:type="gramStart"/>
            <w:r w:rsidRPr="00EB78DE">
              <w:t>воспитанию,  педагог</w:t>
            </w:r>
            <w:proofErr w:type="gramEnd"/>
            <w:r w:rsidRPr="00EB78DE">
              <w:t xml:space="preserve">-организатор, классные руководители 1-11 классов, Совет </w:t>
            </w:r>
            <w:r w:rsidRPr="00EB78DE">
              <w:lastRenderedPageBreak/>
              <w:t>учащихся</w:t>
            </w:r>
          </w:p>
        </w:tc>
      </w:tr>
      <w:tr w:rsidR="00EB78DE" w:rsidRPr="00EB78DE" w:rsidTr="002344D4">
        <w:trPr>
          <w:trHeight w:val="1585"/>
        </w:trPr>
        <w:tc>
          <w:tcPr>
            <w:tcW w:w="5262" w:type="dxa"/>
            <w:tcBorders>
              <w:right w:val="single" w:sz="4" w:space="0" w:color="231F20"/>
            </w:tcBorders>
            <w:shd w:val="clear" w:color="auto" w:fill="auto"/>
          </w:tcPr>
          <w:p w:rsidR="00EB78DE" w:rsidRPr="00EB78DE" w:rsidRDefault="00EB78DE" w:rsidP="00EB78DE">
            <w:pPr>
              <w:spacing w:before="84" w:line="232" w:lineRule="auto"/>
              <w:ind w:right="1553"/>
              <w:rPr>
                <w:color w:val="231F20"/>
                <w:spacing w:val="-1"/>
                <w:w w:val="120"/>
              </w:rPr>
            </w:pPr>
            <w:r w:rsidRPr="00EB78DE">
              <w:rPr>
                <w:color w:val="231F20"/>
                <w:spacing w:val="-1"/>
                <w:w w:val="120"/>
              </w:rPr>
              <w:lastRenderedPageBreak/>
              <w:t>Участие в мероприятиях к 8 марта и 23 февраля. Концертная программа</w:t>
            </w:r>
          </w:p>
        </w:tc>
        <w:tc>
          <w:tcPr>
            <w:tcW w:w="1644" w:type="dxa"/>
            <w:tcBorders>
              <w:left w:val="single" w:sz="4" w:space="0" w:color="231F20"/>
              <w:right w:val="single" w:sz="4" w:space="0" w:color="231F20"/>
            </w:tcBorders>
            <w:shd w:val="clear" w:color="auto" w:fill="auto"/>
          </w:tcPr>
          <w:p w:rsidR="00EB78DE" w:rsidRPr="00EB78DE" w:rsidRDefault="00EB78DE" w:rsidP="00EB78DE">
            <w:r w:rsidRPr="00EB78DE">
              <w:t>1-</w:t>
            </w:r>
            <w:proofErr w:type="gramStart"/>
            <w:r w:rsidRPr="00EB78DE">
              <w:t>4 ,</w:t>
            </w:r>
            <w:proofErr w:type="gramEnd"/>
            <w:r w:rsidRPr="00EB78DE">
              <w:t xml:space="preserve"> Совет, ДО Россияне</w:t>
            </w:r>
          </w:p>
        </w:tc>
        <w:tc>
          <w:tcPr>
            <w:tcW w:w="11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EB78DE" w:rsidRPr="00EB78DE" w:rsidRDefault="00EB78DE" w:rsidP="00EB78DE">
            <w:r w:rsidRPr="00EB78DE">
              <w:t>Конец февраля-начало марта</w:t>
            </w:r>
          </w:p>
        </w:tc>
        <w:tc>
          <w:tcPr>
            <w:tcW w:w="209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EB78DE" w:rsidRPr="00EB78DE" w:rsidRDefault="00EB78DE" w:rsidP="00EB78DE">
            <w:r w:rsidRPr="00EB78DE">
              <w:t xml:space="preserve">Ивкина Э.М., зам. директора по </w:t>
            </w:r>
            <w:proofErr w:type="gramStart"/>
            <w:r w:rsidRPr="00EB78DE">
              <w:t>ВР,  советники</w:t>
            </w:r>
            <w:proofErr w:type="gramEnd"/>
            <w:r w:rsidRPr="00EB78DE">
              <w:t xml:space="preserve"> по воспитанию педагог-организатор, классные руководители 1-11 классов, Совет учащихся</w:t>
            </w:r>
          </w:p>
        </w:tc>
      </w:tr>
      <w:tr w:rsidR="00EB78DE" w:rsidRPr="00EB78DE" w:rsidTr="002344D4">
        <w:trPr>
          <w:trHeight w:val="1585"/>
        </w:trPr>
        <w:tc>
          <w:tcPr>
            <w:tcW w:w="5262" w:type="dxa"/>
            <w:tcBorders>
              <w:right w:val="single" w:sz="4" w:space="0" w:color="231F20"/>
            </w:tcBorders>
            <w:shd w:val="clear" w:color="auto" w:fill="auto"/>
          </w:tcPr>
          <w:p w:rsidR="00EB78DE" w:rsidRPr="00EB78DE" w:rsidRDefault="00EB78DE" w:rsidP="00EB78DE">
            <w:pPr>
              <w:spacing w:before="84" w:line="232" w:lineRule="auto"/>
              <w:ind w:right="1553"/>
              <w:rPr>
                <w:color w:val="231F20"/>
                <w:spacing w:val="-1"/>
                <w:w w:val="120"/>
              </w:rPr>
            </w:pPr>
            <w:r w:rsidRPr="00EB78DE">
              <w:rPr>
                <w:color w:val="231F20"/>
                <w:spacing w:val="-1"/>
                <w:w w:val="120"/>
              </w:rPr>
              <w:t>Участие в мероприятиях, посвященных Дню Победы</w:t>
            </w:r>
          </w:p>
        </w:tc>
        <w:tc>
          <w:tcPr>
            <w:tcW w:w="1644" w:type="dxa"/>
            <w:tcBorders>
              <w:left w:val="single" w:sz="4" w:space="0" w:color="231F20"/>
              <w:right w:val="single" w:sz="4" w:space="0" w:color="231F20"/>
            </w:tcBorders>
            <w:shd w:val="clear" w:color="auto" w:fill="auto"/>
          </w:tcPr>
          <w:p w:rsidR="00EB78DE" w:rsidRPr="00EB78DE" w:rsidRDefault="00EB78DE" w:rsidP="00EB78DE">
            <w:r w:rsidRPr="00EB78DE">
              <w:t>1-4, Совет учащихся, ДО</w:t>
            </w:r>
          </w:p>
        </w:tc>
        <w:tc>
          <w:tcPr>
            <w:tcW w:w="11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EB78DE" w:rsidRPr="00EB78DE" w:rsidRDefault="00EB78DE" w:rsidP="00EB78DE">
            <w:r w:rsidRPr="00EB78DE">
              <w:t>Апрель, май</w:t>
            </w:r>
          </w:p>
        </w:tc>
        <w:tc>
          <w:tcPr>
            <w:tcW w:w="209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EB78DE" w:rsidRPr="00EB78DE" w:rsidRDefault="00EB78DE" w:rsidP="00EB78DE">
            <w:r w:rsidRPr="00EB78DE">
              <w:t xml:space="preserve">Ивкина Э.М., зам. директора по </w:t>
            </w:r>
            <w:proofErr w:type="gramStart"/>
            <w:r w:rsidRPr="00EB78DE">
              <w:t>ВР,  советники</w:t>
            </w:r>
            <w:proofErr w:type="gramEnd"/>
            <w:r w:rsidRPr="00EB78DE">
              <w:t xml:space="preserve"> по воспитанию, педагог-организатор, классные руководители 1-11 классов, Совет учащихся</w:t>
            </w:r>
          </w:p>
        </w:tc>
      </w:tr>
      <w:tr w:rsidR="00EB78DE" w:rsidRPr="00EB78DE" w:rsidTr="002344D4">
        <w:trPr>
          <w:trHeight w:val="1585"/>
        </w:trPr>
        <w:tc>
          <w:tcPr>
            <w:tcW w:w="5262" w:type="dxa"/>
            <w:tcBorders>
              <w:right w:val="single" w:sz="4" w:space="0" w:color="231F20"/>
            </w:tcBorders>
            <w:shd w:val="clear" w:color="auto" w:fill="auto"/>
          </w:tcPr>
          <w:p w:rsidR="00EB78DE" w:rsidRPr="00EB78DE" w:rsidRDefault="00EB78DE" w:rsidP="00EB78DE">
            <w:pPr>
              <w:spacing w:before="84" w:line="232" w:lineRule="auto"/>
              <w:ind w:right="1553"/>
              <w:rPr>
                <w:color w:val="231F20"/>
                <w:spacing w:val="-1"/>
                <w:w w:val="120"/>
              </w:rPr>
            </w:pPr>
            <w:r w:rsidRPr="00EB78DE">
              <w:rPr>
                <w:color w:val="231F20"/>
                <w:spacing w:val="-1"/>
                <w:w w:val="120"/>
              </w:rPr>
              <w:lastRenderedPageBreak/>
              <w:t>Посещение ГОЛ. День защиты детей</w:t>
            </w:r>
          </w:p>
        </w:tc>
        <w:tc>
          <w:tcPr>
            <w:tcW w:w="1644" w:type="dxa"/>
            <w:tcBorders>
              <w:left w:val="single" w:sz="4" w:space="0" w:color="231F20"/>
              <w:right w:val="single" w:sz="4" w:space="0" w:color="231F20"/>
            </w:tcBorders>
            <w:shd w:val="clear" w:color="auto" w:fill="auto"/>
          </w:tcPr>
          <w:p w:rsidR="00EB78DE" w:rsidRPr="00EB78DE" w:rsidRDefault="00EB78DE" w:rsidP="00EB78DE">
            <w:r w:rsidRPr="00EB78DE">
              <w:t>1-4, Совет</w:t>
            </w:r>
          </w:p>
        </w:tc>
        <w:tc>
          <w:tcPr>
            <w:tcW w:w="11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EB78DE" w:rsidRPr="00EB78DE" w:rsidRDefault="00EB78DE" w:rsidP="00EB78DE"/>
        </w:tc>
        <w:tc>
          <w:tcPr>
            <w:tcW w:w="209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EB78DE" w:rsidRPr="00EB78DE" w:rsidRDefault="00EB78DE" w:rsidP="00EB78DE">
            <w:r w:rsidRPr="00EB78DE">
              <w:t xml:space="preserve">Ивкина Э.М., зам. директора по ВР, советники по </w:t>
            </w:r>
            <w:proofErr w:type="gramStart"/>
            <w:r w:rsidRPr="00EB78DE">
              <w:t>воспитанию,  педагог</w:t>
            </w:r>
            <w:proofErr w:type="gramEnd"/>
            <w:r w:rsidRPr="00EB78DE">
              <w:t>-организатор, , Совет учащихся</w:t>
            </w:r>
          </w:p>
        </w:tc>
      </w:tr>
    </w:tbl>
    <w:p w:rsidR="00EB78DE" w:rsidRPr="00EB78DE" w:rsidRDefault="00EB78DE" w:rsidP="00EB78DE"/>
    <w:p w:rsidR="00EB78DE" w:rsidRPr="00EB78DE" w:rsidRDefault="00EB78DE" w:rsidP="00EB78DE"/>
    <w:tbl>
      <w:tblPr>
        <w:tblW w:w="0" w:type="auto"/>
        <w:tblInd w:w="12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62"/>
        <w:gridCol w:w="1644"/>
        <w:gridCol w:w="1134"/>
        <w:gridCol w:w="2098"/>
      </w:tblGrid>
      <w:tr w:rsidR="00EB78DE" w:rsidRPr="00EB78DE" w:rsidTr="002344D4">
        <w:trPr>
          <w:trHeight w:val="342"/>
        </w:trPr>
        <w:tc>
          <w:tcPr>
            <w:tcW w:w="10138" w:type="dxa"/>
            <w:gridSpan w:val="4"/>
            <w:tcBorders>
              <w:top w:val="single" w:sz="6" w:space="0" w:color="231F20"/>
              <w:bottom w:val="single" w:sz="6" w:space="0" w:color="231F20"/>
            </w:tcBorders>
            <w:shd w:val="clear" w:color="auto" w:fill="E6E7E8"/>
          </w:tcPr>
          <w:p w:rsidR="00EB78DE" w:rsidRPr="00EB78DE" w:rsidRDefault="00EB78DE" w:rsidP="00EB78DE">
            <w:pPr>
              <w:jc w:val="center"/>
              <w:rPr>
                <w:b/>
                <w:lang w:val="en-US"/>
              </w:rPr>
            </w:pPr>
            <w:r w:rsidRPr="00EB78DE">
              <w:rPr>
                <w:b/>
                <w:w w:val="90"/>
                <w:lang w:val="en-US"/>
              </w:rPr>
              <w:t>Модуль</w:t>
            </w:r>
            <w:r w:rsidRPr="00EB78DE">
              <w:rPr>
                <w:b/>
                <w:spacing w:val="2"/>
                <w:w w:val="90"/>
                <w:lang w:val="en-US"/>
              </w:rPr>
              <w:t xml:space="preserve"> </w:t>
            </w:r>
            <w:r w:rsidRPr="00EB78DE">
              <w:rPr>
                <w:b/>
                <w:w w:val="90"/>
                <w:lang w:val="en-US"/>
              </w:rPr>
              <w:t>«Детские</w:t>
            </w:r>
            <w:r w:rsidRPr="00EB78DE">
              <w:rPr>
                <w:b/>
                <w:spacing w:val="37"/>
                <w:lang w:val="en-US"/>
              </w:rPr>
              <w:t xml:space="preserve"> </w:t>
            </w:r>
            <w:r w:rsidRPr="00EB78DE">
              <w:rPr>
                <w:b/>
                <w:w w:val="90"/>
                <w:lang w:val="en-US"/>
              </w:rPr>
              <w:t>общественные</w:t>
            </w:r>
            <w:r w:rsidRPr="00EB78DE">
              <w:rPr>
                <w:b/>
                <w:spacing w:val="37"/>
                <w:lang w:val="en-US"/>
              </w:rPr>
              <w:t xml:space="preserve"> </w:t>
            </w:r>
            <w:r w:rsidRPr="00EB78DE">
              <w:rPr>
                <w:b/>
                <w:w w:val="90"/>
                <w:lang w:val="en-US"/>
              </w:rPr>
              <w:t>объединения»</w:t>
            </w:r>
          </w:p>
        </w:tc>
      </w:tr>
      <w:tr w:rsidR="00EB78DE" w:rsidRPr="00EB78DE" w:rsidTr="002344D4">
        <w:trPr>
          <w:trHeight w:val="342"/>
        </w:trPr>
        <w:tc>
          <w:tcPr>
            <w:tcW w:w="5262" w:type="dxa"/>
            <w:tcBorders>
              <w:top w:val="single" w:sz="6" w:space="0" w:color="231F20"/>
              <w:bottom w:val="single" w:sz="6" w:space="0" w:color="231F20"/>
            </w:tcBorders>
            <w:shd w:val="clear" w:color="auto" w:fill="auto"/>
          </w:tcPr>
          <w:p w:rsidR="00EB78DE" w:rsidRPr="00EB78DE" w:rsidRDefault="00EB78DE" w:rsidP="00EB78DE">
            <w:pPr>
              <w:spacing w:before="60"/>
              <w:rPr>
                <w:b/>
                <w:i/>
                <w:lang w:val="en-US"/>
              </w:rPr>
            </w:pPr>
            <w:r w:rsidRPr="00EB78DE">
              <w:rPr>
                <w:b/>
                <w:i/>
                <w:color w:val="231F20"/>
                <w:w w:val="130"/>
                <w:lang w:val="en-US"/>
              </w:rPr>
              <w:t>Дела,</w:t>
            </w:r>
            <w:r w:rsidRPr="00EB78DE">
              <w:rPr>
                <w:b/>
                <w:i/>
                <w:color w:val="231F20"/>
                <w:spacing w:val="5"/>
                <w:w w:val="130"/>
                <w:lang w:val="en-US"/>
              </w:rPr>
              <w:t xml:space="preserve"> </w:t>
            </w:r>
            <w:r w:rsidRPr="00EB78DE">
              <w:rPr>
                <w:b/>
                <w:i/>
                <w:color w:val="231F20"/>
                <w:w w:val="130"/>
                <w:lang w:val="en-US"/>
              </w:rPr>
              <w:t>события,</w:t>
            </w:r>
            <w:r w:rsidRPr="00EB78DE">
              <w:rPr>
                <w:b/>
                <w:i/>
                <w:color w:val="231F20"/>
                <w:spacing w:val="5"/>
                <w:w w:val="130"/>
                <w:lang w:val="en-US"/>
              </w:rPr>
              <w:t xml:space="preserve"> </w:t>
            </w:r>
            <w:r w:rsidRPr="00EB78DE">
              <w:rPr>
                <w:b/>
                <w:i/>
                <w:color w:val="231F20"/>
                <w:w w:val="130"/>
                <w:lang w:val="en-US"/>
              </w:rPr>
              <w:t>мероприятия</w:t>
            </w:r>
          </w:p>
        </w:tc>
        <w:tc>
          <w:tcPr>
            <w:tcW w:w="1644" w:type="dxa"/>
            <w:tcBorders>
              <w:top w:val="single" w:sz="6" w:space="0" w:color="231F20"/>
              <w:bottom w:val="single" w:sz="6" w:space="0" w:color="231F20"/>
            </w:tcBorders>
            <w:shd w:val="clear" w:color="auto" w:fill="auto"/>
          </w:tcPr>
          <w:p w:rsidR="00EB78DE" w:rsidRPr="00EB78DE" w:rsidRDefault="00EB78DE" w:rsidP="00EB78DE">
            <w:pPr>
              <w:spacing w:before="60"/>
              <w:rPr>
                <w:b/>
                <w:i/>
                <w:lang w:val="en-US"/>
              </w:rPr>
            </w:pPr>
            <w:r w:rsidRPr="00EB78DE">
              <w:rPr>
                <w:b/>
                <w:i/>
                <w:color w:val="231F20"/>
                <w:w w:val="125"/>
                <w:lang w:val="en-US"/>
              </w:rPr>
              <w:t>Участники</w:t>
            </w:r>
          </w:p>
        </w:tc>
        <w:tc>
          <w:tcPr>
            <w:tcW w:w="1134" w:type="dxa"/>
            <w:tcBorders>
              <w:bottom w:val="single" w:sz="6" w:space="0" w:color="231F20"/>
            </w:tcBorders>
            <w:shd w:val="clear" w:color="auto" w:fill="auto"/>
          </w:tcPr>
          <w:p w:rsidR="00EB78DE" w:rsidRPr="00EB78DE" w:rsidRDefault="00EB78DE" w:rsidP="00EB78DE">
            <w:pPr>
              <w:spacing w:before="60"/>
              <w:rPr>
                <w:b/>
                <w:i/>
                <w:lang w:val="en-US"/>
              </w:rPr>
            </w:pPr>
            <w:r w:rsidRPr="00EB78DE">
              <w:rPr>
                <w:b/>
                <w:i/>
                <w:color w:val="231F20"/>
                <w:w w:val="130"/>
                <w:lang w:val="en-US"/>
              </w:rPr>
              <w:t>Время</w:t>
            </w:r>
          </w:p>
        </w:tc>
        <w:tc>
          <w:tcPr>
            <w:tcW w:w="2098" w:type="dxa"/>
            <w:tcBorders>
              <w:bottom w:val="single" w:sz="6" w:space="0" w:color="231F20"/>
            </w:tcBorders>
            <w:shd w:val="clear" w:color="auto" w:fill="auto"/>
          </w:tcPr>
          <w:p w:rsidR="00EB78DE" w:rsidRPr="00EB78DE" w:rsidRDefault="00EB78DE" w:rsidP="00EB78DE">
            <w:pPr>
              <w:spacing w:before="60"/>
              <w:rPr>
                <w:b/>
                <w:i/>
                <w:lang w:val="en-US"/>
              </w:rPr>
            </w:pPr>
            <w:r w:rsidRPr="00EB78DE">
              <w:rPr>
                <w:b/>
                <w:i/>
                <w:color w:val="231F20"/>
                <w:w w:val="125"/>
                <w:lang w:val="en-US"/>
              </w:rPr>
              <w:t>Ответственные</w:t>
            </w:r>
          </w:p>
        </w:tc>
      </w:tr>
      <w:tr w:rsidR="00EB78DE" w:rsidRPr="00EB78DE" w:rsidTr="002344D4">
        <w:trPr>
          <w:trHeight w:val="542"/>
        </w:trPr>
        <w:tc>
          <w:tcPr>
            <w:tcW w:w="5262" w:type="dxa"/>
            <w:tcBorders>
              <w:top w:val="single" w:sz="6" w:space="0" w:color="231F20"/>
              <w:bottom w:val="single" w:sz="6" w:space="0" w:color="231F20"/>
            </w:tcBorders>
            <w:shd w:val="clear" w:color="auto" w:fill="auto"/>
          </w:tcPr>
          <w:p w:rsidR="00EB78DE" w:rsidRPr="00EB78DE" w:rsidRDefault="00EB78DE" w:rsidP="00EB78DE">
            <w:pPr>
              <w:spacing w:before="65" w:line="232" w:lineRule="auto"/>
              <w:ind w:right="184"/>
            </w:pPr>
            <w:r w:rsidRPr="00EB78DE">
              <w:rPr>
                <w:color w:val="231F20"/>
                <w:w w:val="115"/>
              </w:rPr>
              <w:t>«Орлята России»</w:t>
            </w:r>
          </w:p>
        </w:tc>
        <w:tc>
          <w:tcPr>
            <w:tcW w:w="1644" w:type="dxa"/>
            <w:tcBorders>
              <w:top w:val="single" w:sz="6" w:space="0" w:color="231F20"/>
              <w:bottom w:val="single" w:sz="6" w:space="0" w:color="231F20"/>
            </w:tcBorders>
            <w:shd w:val="clear" w:color="auto" w:fill="auto"/>
          </w:tcPr>
          <w:p w:rsidR="00EB78DE" w:rsidRPr="00EB78DE" w:rsidRDefault="00EB78DE" w:rsidP="00EB78DE">
            <w:r w:rsidRPr="00EB78DE">
              <w:t>2-4</w:t>
            </w:r>
          </w:p>
        </w:tc>
        <w:tc>
          <w:tcPr>
            <w:tcW w:w="1134" w:type="dxa"/>
            <w:tcBorders>
              <w:top w:val="single" w:sz="6" w:space="0" w:color="231F20"/>
            </w:tcBorders>
            <w:shd w:val="clear" w:color="auto" w:fill="auto"/>
          </w:tcPr>
          <w:p w:rsidR="00EB78DE" w:rsidRPr="00EB78DE" w:rsidRDefault="00EB78DE" w:rsidP="00EB78DE">
            <w:r w:rsidRPr="00EB78DE">
              <w:t>сентябрь</w:t>
            </w:r>
          </w:p>
        </w:tc>
        <w:tc>
          <w:tcPr>
            <w:tcW w:w="2098" w:type="dxa"/>
            <w:tcBorders>
              <w:top w:val="single" w:sz="6" w:space="0" w:color="231F20"/>
            </w:tcBorders>
            <w:shd w:val="clear" w:color="auto" w:fill="auto"/>
          </w:tcPr>
          <w:p w:rsidR="00EB78DE" w:rsidRPr="00EB78DE" w:rsidRDefault="00EB78DE" w:rsidP="00EB78DE">
            <w:r w:rsidRPr="00EB78DE">
              <w:t>Ивкина Э.М., зам. директора по ВР, Советники директора по ВР, педагог-организатор, классные руководители 1-11 классов, Совет учащихся</w:t>
            </w:r>
          </w:p>
        </w:tc>
      </w:tr>
      <w:tr w:rsidR="00EB78DE" w:rsidRPr="00EB78DE" w:rsidTr="002344D4">
        <w:trPr>
          <w:trHeight w:val="542"/>
        </w:trPr>
        <w:tc>
          <w:tcPr>
            <w:tcW w:w="5262" w:type="dxa"/>
            <w:tcBorders>
              <w:top w:val="single" w:sz="6" w:space="0" w:color="231F20"/>
              <w:bottom w:val="single" w:sz="6" w:space="0" w:color="231F20"/>
            </w:tcBorders>
            <w:shd w:val="clear" w:color="auto" w:fill="auto"/>
          </w:tcPr>
          <w:p w:rsidR="00EB78DE" w:rsidRPr="00EB78DE" w:rsidRDefault="00EB78DE" w:rsidP="00EB78DE">
            <w:pPr>
              <w:spacing w:before="65" w:line="232" w:lineRule="auto"/>
            </w:pPr>
            <w:r w:rsidRPr="00EB78DE">
              <w:rPr>
                <w:color w:val="231F20"/>
                <w:w w:val="115"/>
              </w:rPr>
              <w:t>Планирование</w:t>
            </w:r>
            <w:r w:rsidRPr="00EB78DE">
              <w:rPr>
                <w:color w:val="231F20"/>
                <w:spacing w:val="26"/>
                <w:w w:val="115"/>
              </w:rPr>
              <w:t xml:space="preserve"> </w:t>
            </w:r>
            <w:r w:rsidRPr="00EB78DE">
              <w:rPr>
                <w:color w:val="231F20"/>
                <w:w w:val="115"/>
              </w:rPr>
              <w:t>совместных</w:t>
            </w:r>
            <w:r w:rsidRPr="00EB78DE">
              <w:rPr>
                <w:color w:val="231F20"/>
                <w:spacing w:val="26"/>
                <w:w w:val="115"/>
              </w:rPr>
              <w:t xml:space="preserve"> </w:t>
            </w:r>
            <w:r w:rsidRPr="00EB78DE">
              <w:rPr>
                <w:color w:val="231F20"/>
                <w:w w:val="115"/>
              </w:rPr>
              <w:t xml:space="preserve">дел </w:t>
            </w:r>
          </w:p>
        </w:tc>
        <w:tc>
          <w:tcPr>
            <w:tcW w:w="1644" w:type="dxa"/>
            <w:tcBorders>
              <w:top w:val="single" w:sz="6" w:space="0" w:color="231F20"/>
              <w:bottom w:val="single" w:sz="6" w:space="0" w:color="231F20"/>
            </w:tcBorders>
            <w:shd w:val="clear" w:color="auto" w:fill="auto"/>
          </w:tcPr>
          <w:p w:rsidR="00EB78DE" w:rsidRPr="00EB78DE" w:rsidRDefault="00EB78DE" w:rsidP="00EB78DE">
            <w:r w:rsidRPr="00EB78DE">
              <w:t>2-11</w:t>
            </w:r>
          </w:p>
        </w:tc>
        <w:tc>
          <w:tcPr>
            <w:tcW w:w="1134" w:type="dxa"/>
            <w:tcBorders>
              <w:bottom w:val="single" w:sz="6" w:space="0" w:color="231F20"/>
            </w:tcBorders>
            <w:shd w:val="clear" w:color="auto" w:fill="auto"/>
          </w:tcPr>
          <w:p w:rsidR="00EB78DE" w:rsidRPr="00EB78DE" w:rsidRDefault="00EB78DE" w:rsidP="00EB78DE">
            <w:r w:rsidRPr="00EB78DE">
              <w:t>сентябрь</w:t>
            </w:r>
          </w:p>
        </w:tc>
        <w:tc>
          <w:tcPr>
            <w:tcW w:w="2098" w:type="dxa"/>
            <w:tcBorders>
              <w:bottom w:val="single" w:sz="6" w:space="0" w:color="231F20"/>
            </w:tcBorders>
            <w:shd w:val="clear" w:color="auto" w:fill="auto"/>
          </w:tcPr>
          <w:p w:rsidR="00EB78DE" w:rsidRPr="00EB78DE" w:rsidRDefault="00EB78DE" w:rsidP="00EB78DE">
            <w:r w:rsidRPr="00EB78DE">
              <w:t xml:space="preserve">Ивкина Э.М., зам. директора по ВР, Советники директора по ВР, педагог-организатор, классные </w:t>
            </w:r>
            <w:r w:rsidRPr="00EB78DE">
              <w:lastRenderedPageBreak/>
              <w:t>руководители 1-11 классов, Совет учащихся</w:t>
            </w:r>
          </w:p>
        </w:tc>
      </w:tr>
    </w:tbl>
    <w:p w:rsidR="00EB78DE" w:rsidRPr="00EB78DE" w:rsidRDefault="00EB78DE" w:rsidP="00EB78DE">
      <w:pPr>
        <w:sectPr w:rsidR="00EB78DE" w:rsidRPr="00EB78DE" w:rsidSect="002344D4">
          <w:pgSz w:w="12020" w:h="7830" w:orient="landscape"/>
          <w:pgMar w:top="700" w:right="620" w:bottom="280" w:left="1020" w:header="0" w:footer="0" w:gutter="0"/>
          <w:cols w:space="720"/>
        </w:sectPr>
      </w:pPr>
    </w:p>
    <w:p w:rsidR="00EB78DE" w:rsidRPr="00EB78DE" w:rsidRDefault="00EB78DE" w:rsidP="00EB78DE">
      <w:pPr>
        <w:spacing w:before="66"/>
        <w:ind w:right="115"/>
        <w:jc w:val="right"/>
        <w:rPr>
          <w:i/>
        </w:rPr>
      </w:pPr>
      <w:r w:rsidRPr="00EB78DE">
        <w:rPr>
          <w:i/>
          <w:color w:val="231F20"/>
          <w:w w:val="115"/>
        </w:rPr>
        <w:lastRenderedPageBreak/>
        <w:t>Продолжение</w:t>
      </w:r>
    </w:p>
    <w:p w:rsidR="00EB78DE" w:rsidRPr="00EB78DE" w:rsidRDefault="00EB78DE" w:rsidP="00EB78DE">
      <w:pPr>
        <w:rPr>
          <w:i/>
        </w:rPr>
      </w:pPr>
    </w:p>
    <w:tbl>
      <w:tblPr>
        <w:tblW w:w="0" w:type="auto"/>
        <w:tblInd w:w="128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62"/>
        <w:gridCol w:w="1644"/>
        <w:gridCol w:w="1134"/>
        <w:gridCol w:w="2098"/>
      </w:tblGrid>
      <w:tr w:rsidR="00EB78DE" w:rsidRPr="00EB78DE" w:rsidTr="002344D4">
        <w:trPr>
          <w:trHeight w:val="355"/>
        </w:trPr>
        <w:tc>
          <w:tcPr>
            <w:tcW w:w="5262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EB78DE" w:rsidRPr="00EB78DE" w:rsidRDefault="00EB78DE" w:rsidP="00EB78DE">
            <w:pPr>
              <w:spacing w:before="60"/>
              <w:rPr>
                <w:b/>
                <w:i/>
                <w:lang w:val="en-US"/>
              </w:rPr>
            </w:pPr>
            <w:r w:rsidRPr="00EB78DE">
              <w:rPr>
                <w:b/>
                <w:i/>
                <w:color w:val="231F20"/>
                <w:w w:val="130"/>
                <w:lang w:val="en-US"/>
              </w:rPr>
              <w:t>Дела,</w:t>
            </w:r>
            <w:r w:rsidRPr="00EB78DE">
              <w:rPr>
                <w:b/>
                <w:i/>
                <w:color w:val="231F20"/>
                <w:spacing w:val="5"/>
                <w:w w:val="130"/>
                <w:lang w:val="en-US"/>
              </w:rPr>
              <w:t xml:space="preserve"> </w:t>
            </w:r>
            <w:r w:rsidRPr="00EB78DE">
              <w:rPr>
                <w:b/>
                <w:i/>
                <w:color w:val="231F20"/>
                <w:w w:val="130"/>
                <w:lang w:val="en-US"/>
              </w:rPr>
              <w:t>события,</w:t>
            </w:r>
            <w:r w:rsidRPr="00EB78DE">
              <w:rPr>
                <w:b/>
                <w:i/>
                <w:color w:val="231F20"/>
                <w:spacing w:val="5"/>
                <w:w w:val="130"/>
                <w:lang w:val="en-US"/>
              </w:rPr>
              <w:t xml:space="preserve"> </w:t>
            </w:r>
            <w:r w:rsidRPr="00EB78DE">
              <w:rPr>
                <w:b/>
                <w:i/>
                <w:color w:val="231F20"/>
                <w:w w:val="130"/>
                <w:lang w:val="en-US"/>
              </w:rPr>
              <w:t>мероприятия</w:t>
            </w:r>
          </w:p>
        </w:tc>
        <w:tc>
          <w:tcPr>
            <w:tcW w:w="1644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EB78DE" w:rsidRPr="00EB78DE" w:rsidRDefault="00EB78DE" w:rsidP="00EB78DE">
            <w:pPr>
              <w:spacing w:before="60"/>
              <w:rPr>
                <w:b/>
                <w:i/>
                <w:lang w:val="en-US"/>
              </w:rPr>
            </w:pPr>
            <w:r w:rsidRPr="00EB78DE">
              <w:rPr>
                <w:b/>
                <w:i/>
                <w:color w:val="231F20"/>
                <w:w w:val="125"/>
                <w:lang w:val="en-US"/>
              </w:rPr>
              <w:t>Участники</w:t>
            </w:r>
          </w:p>
        </w:tc>
        <w:tc>
          <w:tcPr>
            <w:tcW w:w="1134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EB78DE" w:rsidRPr="00EB78DE" w:rsidRDefault="00EB78DE" w:rsidP="00EB78DE">
            <w:pPr>
              <w:spacing w:before="60"/>
              <w:rPr>
                <w:b/>
                <w:i/>
                <w:lang w:val="en-US"/>
              </w:rPr>
            </w:pPr>
            <w:r w:rsidRPr="00EB78DE">
              <w:rPr>
                <w:b/>
                <w:i/>
                <w:color w:val="231F20"/>
                <w:w w:val="130"/>
                <w:lang w:val="en-US"/>
              </w:rPr>
              <w:t>Время</w:t>
            </w:r>
          </w:p>
        </w:tc>
        <w:tc>
          <w:tcPr>
            <w:tcW w:w="2098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EB78DE" w:rsidRPr="00EB78DE" w:rsidRDefault="00EB78DE" w:rsidP="00EB78DE">
            <w:pPr>
              <w:spacing w:before="60"/>
              <w:rPr>
                <w:b/>
                <w:i/>
                <w:lang w:val="en-US"/>
              </w:rPr>
            </w:pPr>
            <w:r w:rsidRPr="00EB78DE">
              <w:rPr>
                <w:b/>
                <w:i/>
                <w:color w:val="231F20"/>
                <w:w w:val="125"/>
                <w:lang w:val="en-US"/>
              </w:rPr>
              <w:t>Ответственные</w:t>
            </w:r>
          </w:p>
        </w:tc>
      </w:tr>
      <w:tr w:rsidR="00EB78DE" w:rsidRPr="00EB78DE" w:rsidTr="002344D4">
        <w:trPr>
          <w:trHeight w:val="595"/>
        </w:trPr>
        <w:tc>
          <w:tcPr>
            <w:tcW w:w="52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EB78DE" w:rsidRPr="00EB78DE" w:rsidRDefault="00EB78DE" w:rsidP="00EB78DE">
            <w:pPr>
              <w:spacing w:before="82" w:line="232" w:lineRule="auto"/>
              <w:ind w:right="866"/>
            </w:pPr>
            <w:r w:rsidRPr="00EB78DE">
              <w:rPr>
                <w:color w:val="231F20"/>
                <w:w w:val="115"/>
              </w:rPr>
              <w:t>Сбор</w:t>
            </w:r>
            <w:r w:rsidRPr="00EB78DE">
              <w:rPr>
                <w:color w:val="231F20"/>
                <w:spacing w:val="18"/>
                <w:w w:val="115"/>
              </w:rPr>
              <w:t xml:space="preserve"> </w:t>
            </w:r>
            <w:r w:rsidRPr="00EB78DE">
              <w:rPr>
                <w:color w:val="231F20"/>
                <w:w w:val="115"/>
              </w:rPr>
              <w:t>данных</w:t>
            </w:r>
            <w:r w:rsidRPr="00EB78DE">
              <w:rPr>
                <w:color w:val="231F20"/>
                <w:spacing w:val="18"/>
                <w:w w:val="115"/>
              </w:rPr>
              <w:t xml:space="preserve"> </w:t>
            </w:r>
            <w:r w:rsidRPr="00EB78DE">
              <w:rPr>
                <w:color w:val="231F20"/>
                <w:w w:val="115"/>
              </w:rPr>
              <w:t>о</w:t>
            </w:r>
            <w:r w:rsidRPr="00EB78DE">
              <w:rPr>
                <w:color w:val="231F20"/>
                <w:spacing w:val="18"/>
                <w:w w:val="115"/>
              </w:rPr>
              <w:t xml:space="preserve"> </w:t>
            </w:r>
            <w:r w:rsidRPr="00EB78DE">
              <w:rPr>
                <w:color w:val="231F20"/>
                <w:w w:val="115"/>
              </w:rPr>
              <w:t>нуждающихся</w:t>
            </w:r>
            <w:r w:rsidRPr="00EB78DE">
              <w:rPr>
                <w:color w:val="231F20"/>
                <w:spacing w:val="18"/>
                <w:w w:val="115"/>
              </w:rPr>
              <w:t xml:space="preserve"> </w:t>
            </w:r>
            <w:r w:rsidRPr="00EB78DE">
              <w:rPr>
                <w:color w:val="231F20"/>
                <w:w w:val="115"/>
              </w:rPr>
              <w:t>в</w:t>
            </w:r>
            <w:r w:rsidRPr="00EB78DE">
              <w:rPr>
                <w:color w:val="231F20"/>
                <w:spacing w:val="19"/>
                <w:w w:val="115"/>
              </w:rPr>
              <w:t xml:space="preserve"> помощи (</w:t>
            </w:r>
            <w:proofErr w:type="gramStart"/>
            <w:r w:rsidRPr="00EB78DE">
              <w:rPr>
                <w:color w:val="231F20"/>
                <w:w w:val="115"/>
              </w:rPr>
              <w:t>волонтерской</w:t>
            </w:r>
            <w:r w:rsidRPr="00EB78DE">
              <w:rPr>
                <w:color w:val="231F20"/>
                <w:spacing w:val="-49"/>
                <w:w w:val="115"/>
              </w:rPr>
              <w:t xml:space="preserve"> </w:t>
            </w:r>
            <w:r w:rsidRPr="00EB78DE">
              <w:rPr>
                <w:color w:val="231F20"/>
                <w:w w:val="115"/>
              </w:rPr>
              <w:t>)</w:t>
            </w:r>
            <w:proofErr w:type="gramEnd"/>
          </w:p>
        </w:tc>
        <w:tc>
          <w:tcPr>
            <w:tcW w:w="16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EB78DE" w:rsidRPr="00EB78DE" w:rsidRDefault="00EB78DE" w:rsidP="00EB78DE">
            <w:r w:rsidRPr="00EB78DE">
              <w:t>2-4</w:t>
            </w:r>
          </w:p>
        </w:tc>
        <w:tc>
          <w:tcPr>
            <w:tcW w:w="11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EB78DE" w:rsidRPr="00EB78DE" w:rsidRDefault="00EB78DE" w:rsidP="00EB78DE">
            <w:r w:rsidRPr="00EB78DE">
              <w:t>сентябрь</w:t>
            </w:r>
          </w:p>
        </w:tc>
        <w:tc>
          <w:tcPr>
            <w:tcW w:w="209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EB78DE" w:rsidRPr="00EB78DE" w:rsidRDefault="00EB78DE" w:rsidP="00EB78DE">
            <w:r w:rsidRPr="00EB78DE">
              <w:t>Ивкина Э.М., зам. директора по ВР, Советники директора по ВР, педагог-организатор, классные руководители 1-11 классов, Совет учащихся</w:t>
            </w:r>
          </w:p>
        </w:tc>
      </w:tr>
      <w:tr w:rsidR="00EB78DE" w:rsidRPr="00EB78DE" w:rsidTr="002344D4">
        <w:trPr>
          <w:trHeight w:val="1593"/>
        </w:trPr>
        <w:tc>
          <w:tcPr>
            <w:tcW w:w="5262" w:type="dxa"/>
            <w:tcBorders>
              <w:top w:val="single" w:sz="4" w:space="0" w:color="231F20"/>
              <w:right w:val="single" w:sz="4" w:space="0" w:color="231F20"/>
            </w:tcBorders>
            <w:shd w:val="clear" w:color="auto" w:fill="auto"/>
          </w:tcPr>
          <w:p w:rsidR="00EB78DE" w:rsidRPr="00EB78DE" w:rsidRDefault="00EB78DE" w:rsidP="00EB78DE">
            <w:pPr>
              <w:spacing w:before="82" w:line="232" w:lineRule="auto"/>
              <w:ind w:right="337"/>
            </w:pPr>
            <w:r w:rsidRPr="00EB78DE">
              <w:rPr>
                <w:color w:val="231F20"/>
                <w:w w:val="120"/>
              </w:rPr>
              <w:t>Реализация запланированных социальных проектов</w:t>
            </w:r>
            <w:r w:rsidRPr="00EB78DE">
              <w:rPr>
                <w:color w:val="231F20"/>
                <w:spacing w:val="-51"/>
                <w:w w:val="120"/>
              </w:rPr>
              <w:t xml:space="preserve"> </w:t>
            </w:r>
            <w:r w:rsidRPr="00EB78DE">
              <w:rPr>
                <w:color w:val="231F20"/>
                <w:w w:val="120"/>
              </w:rPr>
              <w:t>и</w:t>
            </w:r>
            <w:r w:rsidRPr="00EB78DE">
              <w:rPr>
                <w:color w:val="231F20"/>
                <w:spacing w:val="4"/>
                <w:w w:val="120"/>
              </w:rPr>
              <w:t xml:space="preserve"> </w:t>
            </w:r>
            <w:r w:rsidRPr="00EB78DE">
              <w:rPr>
                <w:color w:val="231F20"/>
                <w:w w:val="120"/>
              </w:rPr>
              <w:t>инициатив</w:t>
            </w:r>
            <w:r w:rsidRPr="00EB78DE">
              <w:rPr>
                <w:color w:val="231F20"/>
                <w:spacing w:val="5"/>
                <w:w w:val="120"/>
              </w:rPr>
              <w:t xml:space="preserve"> </w:t>
            </w:r>
            <w:r w:rsidRPr="00EB78DE">
              <w:rPr>
                <w:color w:val="231F20"/>
                <w:w w:val="120"/>
              </w:rPr>
              <w:t>ДОО</w:t>
            </w:r>
            <w:r w:rsidRPr="00EB78DE">
              <w:rPr>
                <w:color w:val="231F20"/>
                <w:spacing w:val="5"/>
                <w:w w:val="120"/>
              </w:rPr>
              <w:t xml:space="preserve"> </w:t>
            </w:r>
            <w:r w:rsidRPr="00EB78DE">
              <w:rPr>
                <w:color w:val="231F20"/>
                <w:w w:val="120"/>
              </w:rPr>
              <w:t>в</w:t>
            </w:r>
            <w:r w:rsidRPr="00EB78DE">
              <w:rPr>
                <w:color w:val="231F20"/>
                <w:spacing w:val="5"/>
                <w:w w:val="120"/>
              </w:rPr>
              <w:t xml:space="preserve"> </w:t>
            </w:r>
            <w:r w:rsidRPr="00EB78DE">
              <w:rPr>
                <w:color w:val="231F20"/>
                <w:w w:val="120"/>
              </w:rPr>
              <w:t>ближайшем</w:t>
            </w:r>
            <w:r w:rsidRPr="00EB78DE">
              <w:rPr>
                <w:color w:val="231F20"/>
                <w:spacing w:val="5"/>
                <w:w w:val="120"/>
              </w:rPr>
              <w:t xml:space="preserve"> </w:t>
            </w:r>
            <w:r w:rsidRPr="00EB78DE">
              <w:rPr>
                <w:color w:val="231F20"/>
                <w:w w:val="120"/>
              </w:rPr>
              <w:t>социуме:</w:t>
            </w:r>
          </w:p>
          <w:p w:rsidR="00EB78DE" w:rsidRPr="00EB78DE" w:rsidRDefault="00EB78DE" w:rsidP="00EB78DE">
            <w:pPr>
              <w:spacing w:line="232" w:lineRule="auto"/>
            </w:pPr>
            <w:r w:rsidRPr="00EB78DE">
              <w:rPr>
                <w:color w:val="231F20"/>
                <w:w w:val="115"/>
              </w:rPr>
              <w:t>коллективное</w:t>
            </w:r>
            <w:r w:rsidRPr="00EB78DE">
              <w:rPr>
                <w:color w:val="231F20"/>
                <w:spacing w:val="22"/>
                <w:w w:val="115"/>
              </w:rPr>
              <w:t xml:space="preserve"> </w:t>
            </w:r>
            <w:r w:rsidRPr="00EB78DE">
              <w:rPr>
                <w:color w:val="231F20"/>
                <w:w w:val="115"/>
              </w:rPr>
              <w:t>творческое</w:t>
            </w:r>
            <w:r w:rsidRPr="00EB78DE">
              <w:rPr>
                <w:color w:val="231F20"/>
                <w:spacing w:val="23"/>
                <w:w w:val="115"/>
              </w:rPr>
              <w:t xml:space="preserve"> </w:t>
            </w:r>
            <w:r w:rsidRPr="00EB78DE">
              <w:rPr>
                <w:color w:val="231F20"/>
                <w:w w:val="115"/>
              </w:rPr>
              <w:t>дело</w:t>
            </w:r>
            <w:r w:rsidRPr="00EB78DE">
              <w:rPr>
                <w:color w:val="231F20"/>
                <w:spacing w:val="22"/>
                <w:w w:val="115"/>
              </w:rPr>
              <w:t xml:space="preserve"> </w:t>
            </w:r>
            <w:r w:rsidRPr="00EB78DE">
              <w:rPr>
                <w:color w:val="231F20"/>
                <w:w w:val="115"/>
              </w:rPr>
              <w:t>«Поможем</w:t>
            </w:r>
            <w:r w:rsidRPr="00EB78DE">
              <w:rPr>
                <w:color w:val="231F20"/>
                <w:spacing w:val="22"/>
                <w:w w:val="115"/>
              </w:rPr>
              <w:t xml:space="preserve"> </w:t>
            </w:r>
            <w:r w:rsidRPr="00EB78DE">
              <w:rPr>
                <w:color w:val="231F20"/>
                <w:w w:val="115"/>
              </w:rPr>
              <w:t>пожилым</w:t>
            </w:r>
            <w:r w:rsidRPr="00EB78DE">
              <w:rPr>
                <w:color w:val="231F20"/>
                <w:spacing w:val="-48"/>
                <w:w w:val="115"/>
              </w:rPr>
              <w:t xml:space="preserve"> </w:t>
            </w:r>
            <w:r w:rsidRPr="00EB78DE">
              <w:rPr>
                <w:color w:val="231F20"/>
                <w:w w:val="115"/>
              </w:rPr>
              <w:t>людям»;</w:t>
            </w:r>
          </w:p>
          <w:p w:rsidR="00EB78DE" w:rsidRPr="00EB78DE" w:rsidRDefault="00EB78DE" w:rsidP="00EB78DE">
            <w:pPr>
              <w:spacing w:line="232" w:lineRule="auto"/>
              <w:ind w:right="472"/>
            </w:pPr>
            <w:r w:rsidRPr="00EB78DE">
              <w:rPr>
                <w:color w:val="231F20"/>
                <w:w w:val="115"/>
              </w:rPr>
              <w:t>акция</w:t>
            </w:r>
            <w:r w:rsidRPr="00EB78DE">
              <w:rPr>
                <w:color w:val="231F20"/>
                <w:spacing w:val="21"/>
                <w:w w:val="115"/>
              </w:rPr>
              <w:t xml:space="preserve"> </w:t>
            </w:r>
            <w:r w:rsidRPr="00EB78DE">
              <w:rPr>
                <w:color w:val="231F20"/>
                <w:w w:val="115"/>
              </w:rPr>
              <w:t>помощи</w:t>
            </w:r>
            <w:r w:rsidRPr="00EB78DE">
              <w:rPr>
                <w:color w:val="231F20"/>
                <w:spacing w:val="21"/>
                <w:w w:val="115"/>
              </w:rPr>
              <w:t xml:space="preserve"> </w:t>
            </w:r>
            <w:r w:rsidRPr="00EB78DE">
              <w:rPr>
                <w:color w:val="231F20"/>
                <w:w w:val="115"/>
              </w:rPr>
              <w:t>бездомным</w:t>
            </w:r>
            <w:r w:rsidRPr="00EB78DE">
              <w:rPr>
                <w:color w:val="231F20"/>
                <w:spacing w:val="21"/>
                <w:w w:val="115"/>
              </w:rPr>
              <w:t xml:space="preserve"> </w:t>
            </w:r>
            <w:r w:rsidRPr="00EB78DE">
              <w:rPr>
                <w:color w:val="231F20"/>
                <w:w w:val="115"/>
              </w:rPr>
              <w:t>животным</w:t>
            </w:r>
            <w:r w:rsidRPr="00EB78DE">
              <w:rPr>
                <w:color w:val="231F20"/>
                <w:spacing w:val="21"/>
                <w:w w:val="115"/>
              </w:rPr>
              <w:t xml:space="preserve"> </w:t>
            </w:r>
            <w:r w:rsidRPr="00EB78DE">
              <w:rPr>
                <w:color w:val="231F20"/>
                <w:w w:val="115"/>
              </w:rPr>
              <w:t>«Сезоны</w:t>
            </w:r>
            <w:r w:rsidRPr="00EB78DE">
              <w:rPr>
                <w:color w:val="231F20"/>
                <w:spacing w:val="-49"/>
                <w:w w:val="115"/>
              </w:rPr>
              <w:t xml:space="preserve"> </w:t>
            </w:r>
            <w:r w:rsidRPr="00EB78DE">
              <w:rPr>
                <w:color w:val="231F20"/>
                <w:w w:val="115"/>
              </w:rPr>
              <w:t>добра»;</w:t>
            </w:r>
          </w:p>
          <w:p w:rsidR="00EB78DE" w:rsidRPr="00EB78DE" w:rsidRDefault="00EB78DE" w:rsidP="00EB78DE">
            <w:pPr>
              <w:spacing w:line="200" w:lineRule="exact"/>
            </w:pPr>
            <w:r w:rsidRPr="00EB78DE">
              <w:rPr>
                <w:color w:val="231F20"/>
                <w:w w:val="115"/>
              </w:rPr>
              <w:t>благотворительная</w:t>
            </w:r>
            <w:r w:rsidRPr="00EB78DE">
              <w:rPr>
                <w:color w:val="231F20"/>
                <w:spacing w:val="33"/>
                <w:w w:val="115"/>
              </w:rPr>
              <w:t xml:space="preserve"> </w:t>
            </w:r>
            <w:r w:rsidRPr="00EB78DE">
              <w:rPr>
                <w:color w:val="231F20"/>
                <w:w w:val="115"/>
              </w:rPr>
              <w:t>акция</w:t>
            </w:r>
            <w:r w:rsidRPr="00EB78DE">
              <w:rPr>
                <w:color w:val="231F20"/>
                <w:spacing w:val="33"/>
                <w:w w:val="115"/>
              </w:rPr>
              <w:t xml:space="preserve"> </w:t>
            </w:r>
            <w:r w:rsidRPr="00EB78DE">
              <w:rPr>
                <w:color w:val="231F20"/>
                <w:w w:val="115"/>
              </w:rPr>
              <w:t>«Ветеран</w:t>
            </w:r>
            <w:r w:rsidRPr="00EB78DE">
              <w:rPr>
                <w:color w:val="231F20"/>
                <w:spacing w:val="34"/>
                <w:w w:val="115"/>
              </w:rPr>
              <w:t xml:space="preserve"> </w:t>
            </w:r>
            <w:r w:rsidRPr="00EB78DE">
              <w:rPr>
                <w:color w:val="231F20"/>
                <w:w w:val="115"/>
              </w:rPr>
              <w:t>живет</w:t>
            </w:r>
            <w:r w:rsidRPr="00EB78DE">
              <w:rPr>
                <w:color w:val="231F20"/>
                <w:spacing w:val="33"/>
                <w:w w:val="115"/>
              </w:rPr>
              <w:t xml:space="preserve"> </w:t>
            </w:r>
            <w:r w:rsidRPr="00EB78DE">
              <w:rPr>
                <w:color w:val="231F20"/>
                <w:w w:val="115"/>
              </w:rPr>
              <w:t>рядом».</w:t>
            </w:r>
          </w:p>
        </w:tc>
        <w:tc>
          <w:tcPr>
            <w:tcW w:w="1644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auto"/>
          </w:tcPr>
          <w:p w:rsidR="00EB78DE" w:rsidRPr="00EB78DE" w:rsidRDefault="00EB78DE" w:rsidP="00EB78DE">
            <w:r w:rsidRPr="00EB78DE">
              <w:t>2-4</w:t>
            </w:r>
          </w:p>
        </w:tc>
        <w:tc>
          <w:tcPr>
            <w:tcW w:w="11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EB78DE" w:rsidRPr="00EB78DE" w:rsidRDefault="00EB78DE" w:rsidP="00EB78DE">
            <w:r w:rsidRPr="00EB78DE">
              <w:t>Сентябрь-май</w:t>
            </w:r>
          </w:p>
        </w:tc>
        <w:tc>
          <w:tcPr>
            <w:tcW w:w="209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EB78DE" w:rsidRPr="00EB78DE" w:rsidRDefault="00EB78DE" w:rsidP="00EB78DE">
            <w:r w:rsidRPr="00EB78DE">
              <w:t>Ивкина Э.М., зам. директора по ВР, Советники директора по ВР, педагог-организатор, классные руководители 1-11 классов, Совет учащихся</w:t>
            </w:r>
          </w:p>
        </w:tc>
      </w:tr>
      <w:tr w:rsidR="00EB78DE" w:rsidRPr="00EB78DE" w:rsidTr="002344D4">
        <w:trPr>
          <w:trHeight w:val="790"/>
        </w:trPr>
        <w:tc>
          <w:tcPr>
            <w:tcW w:w="5262" w:type="dxa"/>
            <w:tcBorders>
              <w:left w:val="single" w:sz="4" w:space="0" w:color="231F20"/>
              <w:right w:val="single" w:sz="4" w:space="0" w:color="231F20"/>
            </w:tcBorders>
            <w:shd w:val="clear" w:color="auto" w:fill="auto"/>
          </w:tcPr>
          <w:p w:rsidR="00EB78DE" w:rsidRPr="00EB78DE" w:rsidRDefault="00EB78DE" w:rsidP="00EB78DE">
            <w:pPr>
              <w:spacing w:before="79" w:line="232" w:lineRule="auto"/>
              <w:ind w:right="701"/>
            </w:pPr>
            <w:r w:rsidRPr="00EB78DE">
              <w:rPr>
                <w:color w:val="231F20"/>
                <w:w w:val="115"/>
              </w:rPr>
              <w:t>Реализация</w:t>
            </w:r>
            <w:r w:rsidRPr="00EB78DE">
              <w:rPr>
                <w:color w:val="231F20"/>
                <w:spacing w:val="1"/>
                <w:w w:val="115"/>
              </w:rPr>
              <w:t xml:space="preserve"> </w:t>
            </w:r>
            <w:r w:rsidRPr="00EB78DE">
              <w:rPr>
                <w:color w:val="231F20"/>
                <w:w w:val="115"/>
              </w:rPr>
              <w:t>социально-</w:t>
            </w:r>
            <w:proofErr w:type="gramStart"/>
            <w:r w:rsidRPr="00EB78DE">
              <w:rPr>
                <w:color w:val="231F20"/>
                <w:w w:val="115"/>
              </w:rPr>
              <w:t>значимых  титульных</w:t>
            </w:r>
            <w:proofErr w:type="gramEnd"/>
            <w:r w:rsidRPr="00EB78DE">
              <w:rPr>
                <w:color w:val="231F20"/>
                <w:w w:val="115"/>
              </w:rPr>
              <w:t xml:space="preserve">  дел </w:t>
            </w:r>
            <w:r w:rsidRPr="00EB78DE">
              <w:rPr>
                <w:color w:val="231F20"/>
                <w:spacing w:val="-49"/>
                <w:w w:val="115"/>
              </w:rPr>
              <w:t xml:space="preserve"> </w:t>
            </w:r>
            <w:r w:rsidRPr="00EB78DE">
              <w:rPr>
                <w:color w:val="231F20"/>
                <w:w w:val="115"/>
              </w:rPr>
              <w:t>и</w:t>
            </w:r>
            <w:r w:rsidRPr="00EB78DE">
              <w:rPr>
                <w:color w:val="231F20"/>
                <w:spacing w:val="1"/>
                <w:w w:val="115"/>
              </w:rPr>
              <w:t xml:space="preserve"> </w:t>
            </w:r>
            <w:r w:rsidRPr="00EB78DE">
              <w:rPr>
                <w:color w:val="231F20"/>
                <w:w w:val="115"/>
              </w:rPr>
              <w:t>акций</w:t>
            </w:r>
            <w:r w:rsidRPr="00EB78DE">
              <w:rPr>
                <w:color w:val="231F20"/>
                <w:spacing w:val="1"/>
                <w:w w:val="115"/>
              </w:rPr>
              <w:t xml:space="preserve"> </w:t>
            </w:r>
            <w:r w:rsidRPr="00EB78DE">
              <w:rPr>
                <w:color w:val="231F20"/>
                <w:w w:val="115"/>
              </w:rPr>
              <w:t>региональных</w:t>
            </w:r>
            <w:r w:rsidRPr="00EB78DE">
              <w:rPr>
                <w:color w:val="231F20"/>
                <w:spacing w:val="1"/>
                <w:w w:val="115"/>
              </w:rPr>
              <w:t xml:space="preserve"> </w:t>
            </w:r>
            <w:r w:rsidRPr="00EB78DE">
              <w:rPr>
                <w:color w:val="231F20"/>
                <w:w w:val="115"/>
              </w:rPr>
              <w:t>и</w:t>
            </w:r>
            <w:r w:rsidRPr="00EB78DE">
              <w:rPr>
                <w:color w:val="231F20"/>
                <w:spacing w:val="1"/>
                <w:w w:val="115"/>
              </w:rPr>
              <w:t xml:space="preserve"> </w:t>
            </w:r>
            <w:r w:rsidRPr="00EB78DE">
              <w:rPr>
                <w:color w:val="231F20"/>
                <w:w w:val="115"/>
              </w:rPr>
              <w:t>федеральных</w:t>
            </w:r>
            <w:r w:rsidRPr="00EB78DE">
              <w:rPr>
                <w:color w:val="231F20"/>
                <w:spacing w:val="1"/>
                <w:w w:val="115"/>
              </w:rPr>
              <w:t xml:space="preserve"> </w:t>
            </w:r>
            <w:r w:rsidRPr="00EB78DE">
              <w:rPr>
                <w:color w:val="231F20"/>
                <w:w w:val="115"/>
              </w:rPr>
              <w:t>ДОО</w:t>
            </w:r>
          </w:p>
        </w:tc>
        <w:tc>
          <w:tcPr>
            <w:tcW w:w="1644" w:type="dxa"/>
            <w:tcBorders>
              <w:left w:val="single" w:sz="4" w:space="0" w:color="231F20"/>
              <w:right w:val="single" w:sz="4" w:space="0" w:color="231F20"/>
            </w:tcBorders>
            <w:shd w:val="clear" w:color="auto" w:fill="auto"/>
          </w:tcPr>
          <w:p w:rsidR="00EB78DE" w:rsidRPr="00EB78DE" w:rsidRDefault="00EB78DE" w:rsidP="00EB78DE">
            <w:r w:rsidRPr="00EB78DE">
              <w:t>1-4</w:t>
            </w:r>
          </w:p>
        </w:tc>
        <w:tc>
          <w:tcPr>
            <w:tcW w:w="11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EB78DE" w:rsidRPr="00EB78DE" w:rsidRDefault="00EB78DE" w:rsidP="00EB78DE">
            <w:r w:rsidRPr="00EB78DE">
              <w:t>Сентябрь-июнь</w:t>
            </w:r>
          </w:p>
        </w:tc>
        <w:tc>
          <w:tcPr>
            <w:tcW w:w="209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EB78DE" w:rsidRPr="00EB78DE" w:rsidRDefault="00EB78DE" w:rsidP="00EB78DE">
            <w:r w:rsidRPr="00EB78DE">
              <w:t xml:space="preserve">Ивкина Э.М., зам. директора по ВР, Советники директора по ВР, педагог-организатор, </w:t>
            </w:r>
            <w:r w:rsidRPr="00EB78DE">
              <w:lastRenderedPageBreak/>
              <w:t>классные руководители 1-11 классов, Совет учащихся</w:t>
            </w:r>
          </w:p>
        </w:tc>
      </w:tr>
      <w:tr w:rsidR="00EB78DE" w:rsidRPr="00EB78DE" w:rsidTr="002344D4">
        <w:trPr>
          <w:trHeight w:val="590"/>
        </w:trPr>
        <w:tc>
          <w:tcPr>
            <w:tcW w:w="5262" w:type="dxa"/>
            <w:tcBorders>
              <w:left w:val="single" w:sz="4" w:space="0" w:color="231F20"/>
              <w:right w:val="single" w:sz="4" w:space="0" w:color="231F20"/>
            </w:tcBorders>
            <w:shd w:val="clear" w:color="auto" w:fill="auto"/>
          </w:tcPr>
          <w:p w:rsidR="00EB78DE" w:rsidRPr="00EB78DE" w:rsidRDefault="00EB78DE" w:rsidP="00EB78DE">
            <w:pPr>
              <w:spacing w:before="79" w:line="232" w:lineRule="auto"/>
              <w:ind w:right="913"/>
            </w:pPr>
            <w:r w:rsidRPr="00EB78DE">
              <w:rPr>
                <w:color w:val="231F20"/>
                <w:w w:val="115"/>
              </w:rPr>
              <w:lastRenderedPageBreak/>
              <w:t>Участие в проекте</w:t>
            </w:r>
            <w:r w:rsidRPr="00EB78DE">
              <w:rPr>
                <w:color w:val="231F20"/>
                <w:spacing w:val="43"/>
                <w:w w:val="115"/>
              </w:rPr>
              <w:t xml:space="preserve"> </w:t>
            </w:r>
            <w:r w:rsidRPr="00EB78DE">
              <w:rPr>
                <w:color w:val="231F20"/>
                <w:w w:val="115"/>
              </w:rPr>
              <w:t>«</w:t>
            </w:r>
            <w:proofErr w:type="gramStart"/>
            <w:r w:rsidRPr="00EB78DE">
              <w:rPr>
                <w:color w:val="231F20"/>
                <w:w w:val="115"/>
              </w:rPr>
              <w:t>Каникулы</w:t>
            </w:r>
            <w:r w:rsidRPr="00EB78DE">
              <w:rPr>
                <w:color w:val="231F20"/>
                <w:spacing w:val="-49"/>
                <w:w w:val="115"/>
              </w:rPr>
              <w:t xml:space="preserve">  </w:t>
            </w:r>
            <w:r w:rsidRPr="00EB78DE">
              <w:rPr>
                <w:color w:val="231F20"/>
                <w:w w:val="115"/>
              </w:rPr>
              <w:t>с</w:t>
            </w:r>
            <w:proofErr w:type="gramEnd"/>
            <w:r w:rsidRPr="00EB78DE">
              <w:rPr>
                <w:color w:val="231F20"/>
                <w:spacing w:val="11"/>
                <w:w w:val="115"/>
              </w:rPr>
              <w:t xml:space="preserve"> </w:t>
            </w:r>
            <w:r w:rsidRPr="00EB78DE">
              <w:rPr>
                <w:color w:val="231F20"/>
                <w:w w:val="115"/>
              </w:rPr>
              <w:t>ДОО».</w:t>
            </w:r>
          </w:p>
        </w:tc>
        <w:tc>
          <w:tcPr>
            <w:tcW w:w="1644" w:type="dxa"/>
            <w:tcBorders>
              <w:left w:val="single" w:sz="4" w:space="0" w:color="231F20"/>
              <w:right w:val="single" w:sz="4" w:space="0" w:color="231F20"/>
            </w:tcBorders>
            <w:shd w:val="clear" w:color="auto" w:fill="auto"/>
          </w:tcPr>
          <w:p w:rsidR="00EB78DE" w:rsidRPr="00EB78DE" w:rsidRDefault="00EB78DE" w:rsidP="00EB78DE">
            <w:r w:rsidRPr="00EB78DE">
              <w:t>2-4</w:t>
            </w:r>
          </w:p>
        </w:tc>
        <w:tc>
          <w:tcPr>
            <w:tcW w:w="11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EB78DE" w:rsidRPr="00EB78DE" w:rsidRDefault="00EB78DE" w:rsidP="00EB78DE">
            <w:r w:rsidRPr="00EB78DE">
              <w:t>Ноябрь, январь, март, июнь</w:t>
            </w:r>
          </w:p>
        </w:tc>
        <w:tc>
          <w:tcPr>
            <w:tcW w:w="209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EB78DE" w:rsidRPr="00EB78DE" w:rsidRDefault="00EB78DE" w:rsidP="00EB78DE">
            <w:r w:rsidRPr="00EB78DE">
              <w:t>Ивкина Э.М., зам. директора по ВР, Советники директора по ВР, педагог-организатор, классные руководители 1-11 классов, Совет учащихся</w:t>
            </w:r>
          </w:p>
        </w:tc>
      </w:tr>
    </w:tbl>
    <w:p w:rsidR="00EB78DE" w:rsidRPr="00EB78DE" w:rsidRDefault="00EB78DE" w:rsidP="00EB78DE">
      <w:pPr>
        <w:sectPr w:rsidR="00EB78DE" w:rsidRPr="00EB78DE" w:rsidSect="002344D4">
          <w:footerReference w:type="even" r:id="rId23"/>
          <w:pgSz w:w="12020" w:h="7830" w:orient="landscape"/>
          <w:pgMar w:top="640" w:right="620" w:bottom="280" w:left="1020" w:header="0" w:footer="0" w:gutter="0"/>
          <w:cols w:space="720"/>
        </w:sectPr>
      </w:pPr>
    </w:p>
    <w:p w:rsidR="00EB78DE" w:rsidRPr="00EB78DE" w:rsidRDefault="00EB78DE" w:rsidP="00EB78DE">
      <w:pPr>
        <w:spacing w:before="10"/>
        <w:rPr>
          <w:i/>
        </w:rPr>
      </w:pPr>
    </w:p>
    <w:tbl>
      <w:tblPr>
        <w:tblW w:w="0" w:type="auto"/>
        <w:tblInd w:w="12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07"/>
        <w:gridCol w:w="1470"/>
        <w:gridCol w:w="1014"/>
        <w:gridCol w:w="1876"/>
      </w:tblGrid>
      <w:tr w:rsidR="00EB78DE" w:rsidRPr="00EB78DE" w:rsidTr="002344D4">
        <w:trPr>
          <w:trHeight w:val="578"/>
        </w:trPr>
        <w:tc>
          <w:tcPr>
            <w:tcW w:w="4707" w:type="dxa"/>
            <w:shd w:val="clear" w:color="auto" w:fill="auto"/>
          </w:tcPr>
          <w:p w:rsidR="00EB78DE" w:rsidRPr="00EB78DE" w:rsidRDefault="00EB78DE" w:rsidP="00EB78DE">
            <w:pPr>
              <w:spacing w:before="83" w:line="232" w:lineRule="auto"/>
              <w:ind w:right="508"/>
            </w:pPr>
            <w:r w:rsidRPr="00EB78DE">
              <w:rPr>
                <w:color w:val="231F20"/>
                <w:w w:val="120"/>
              </w:rPr>
              <w:t>Фестиваль ДОО, посвященный</w:t>
            </w:r>
            <w:r w:rsidRPr="00EB78DE">
              <w:rPr>
                <w:color w:val="231F20"/>
                <w:spacing w:val="1"/>
                <w:w w:val="120"/>
              </w:rPr>
              <w:t xml:space="preserve"> </w:t>
            </w:r>
            <w:r w:rsidRPr="00EB78DE">
              <w:rPr>
                <w:color w:val="231F20"/>
                <w:w w:val="120"/>
              </w:rPr>
              <w:t>Дню детских</w:t>
            </w:r>
            <w:r w:rsidRPr="00EB78DE">
              <w:rPr>
                <w:color w:val="231F20"/>
                <w:spacing w:val="1"/>
                <w:w w:val="120"/>
              </w:rPr>
              <w:t xml:space="preserve"> </w:t>
            </w:r>
            <w:r w:rsidRPr="00EB78DE">
              <w:rPr>
                <w:color w:val="231F20"/>
                <w:w w:val="120"/>
              </w:rPr>
              <w:t>общественных</w:t>
            </w:r>
            <w:r w:rsidRPr="00EB78DE">
              <w:rPr>
                <w:color w:val="231F20"/>
                <w:spacing w:val="-9"/>
                <w:w w:val="120"/>
              </w:rPr>
              <w:t xml:space="preserve"> </w:t>
            </w:r>
            <w:r w:rsidRPr="00EB78DE">
              <w:rPr>
                <w:color w:val="231F20"/>
                <w:w w:val="120"/>
              </w:rPr>
              <w:t>объединений</w:t>
            </w:r>
            <w:r w:rsidRPr="00EB78DE">
              <w:rPr>
                <w:color w:val="231F20"/>
                <w:spacing w:val="-9"/>
                <w:w w:val="120"/>
              </w:rPr>
              <w:t xml:space="preserve"> </w:t>
            </w:r>
            <w:r w:rsidRPr="00EB78DE">
              <w:rPr>
                <w:color w:val="231F20"/>
                <w:w w:val="120"/>
              </w:rPr>
              <w:t>и</w:t>
            </w:r>
            <w:r w:rsidRPr="00EB78DE">
              <w:rPr>
                <w:color w:val="231F20"/>
                <w:spacing w:val="-9"/>
                <w:w w:val="120"/>
              </w:rPr>
              <w:t xml:space="preserve"> </w:t>
            </w:r>
            <w:r w:rsidRPr="00EB78DE">
              <w:rPr>
                <w:color w:val="231F20"/>
                <w:w w:val="120"/>
              </w:rPr>
              <w:t>организаций</w:t>
            </w:r>
            <w:r w:rsidRPr="00EB78DE">
              <w:rPr>
                <w:color w:val="231F20"/>
                <w:spacing w:val="-8"/>
                <w:w w:val="120"/>
              </w:rPr>
              <w:t xml:space="preserve"> </w:t>
            </w:r>
            <w:r w:rsidRPr="00EB78DE">
              <w:rPr>
                <w:color w:val="231F20"/>
                <w:w w:val="120"/>
              </w:rPr>
              <w:t>19</w:t>
            </w:r>
            <w:r w:rsidRPr="00EB78DE">
              <w:rPr>
                <w:color w:val="231F20"/>
                <w:spacing w:val="-9"/>
                <w:w w:val="120"/>
              </w:rPr>
              <w:t xml:space="preserve"> </w:t>
            </w:r>
            <w:r w:rsidRPr="00EB78DE">
              <w:rPr>
                <w:color w:val="231F20"/>
                <w:w w:val="120"/>
              </w:rPr>
              <w:t>мая</w:t>
            </w:r>
          </w:p>
        </w:tc>
        <w:tc>
          <w:tcPr>
            <w:tcW w:w="1470" w:type="dxa"/>
            <w:shd w:val="clear" w:color="auto" w:fill="auto"/>
          </w:tcPr>
          <w:p w:rsidR="00EB78DE" w:rsidRPr="00EB78DE" w:rsidRDefault="00EB78DE" w:rsidP="00EB78DE">
            <w:r w:rsidRPr="00EB78DE">
              <w:t>2-4</w:t>
            </w:r>
          </w:p>
        </w:tc>
        <w:tc>
          <w:tcPr>
            <w:tcW w:w="1014" w:type="dxa"/>
            <w:shd w:val="clear" w:color="auto" w:fill="auto"/>
          </w:tcPr>
          <w:p w:rsidR="00EB78DE" w:rsidRPr="00EB78DE" w:rsidRDefault="00EB78DE" w:rsidP="00EB78DE">
            <w:r w:rsidRPr="00EB78DE">
              <w:t>май</w:t>
            </w:r>
          </w:p>
        </w:tc>
        <w:tc>
          <w:tcPr>
            <w:tcW w:w="1876" w:type="dxa"/>
            <w:shd w:val="clear" w:color="auto" w:fill="auto"/>
          </w:tcPr>
          <w:p w:rsidR="00EB78DE" w:rsidRPr="00EB78DE" w:rsidRDefault="00EB78DE" w:rsidP="00EB78DE">
            <w:r w:rsidRPr="00EB78DE">
              <w:t>Ивкина Э.М., зам. директора по ВР, Советники директора по ВР, педагог-организатор, классные руководители 1-11 классов, Совет учащихся</w:t>
            </w:r>
          </w:p>
        </w:tc>
      </w:tr>
    </w:tbl>
    <w:p w:rsidR="00EB78DE" w:rsidRPr="00EB78DE" w:rsidRDefault="00EB78DE" w:rsidP="00EB78DE"/>
    <w:p w:rsidR="00EB78DE" w:rsidRPr="00EB78DE" w:rsidRDefault="00EB78DE" w:rsidP="00EB78DE"/>
    <w:p w:rsidR="00EB78DE" w:rsidRPr="00EB78DE" w:rsidRDefault="00EB78DE" w:rsidP="00EB78DE"/>
    <w:tbl>
      <w:tblPr>
        <w:tblW w:w="0" w:type="auto"/>
        <w:tblInd w:w="123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62"/>
        <w:gridCol w:w="1644"/>
        <w:gridCol w:w="1134"/>
        <w:gridCol w:w="2098"/>
      </w:tblGrid>
      <w:tr w:rsidR="00EB78DE" w:rsidRPr="00EB78DE" w:rsidTr="002344D4">
        <w:trPr>
          <w:trHeight w:val="348"/>
        </w:trPr>
        <w:tc>
          <w:tcPr>
            <w:tcW w:w="10138" w:type="dxa"/>
            <w:gridSpan w:val="4"/>
            <w:tcBorders>
              <w:left w:val="single" w:sz="4" w:space="0" w:color="231F20"/>
              <w:right w:val="single" w:sz="4" w:space="0" w:color="231F20"/>
            </w:tcBorders>
            <w:shd w:val="clear" w:color="auto" w:fill="E6E7E8"/>
          </w:tcPr>
          <w:p w:rsidR="00EB78DE" w:rsidRPr="00EB78DE" w:rsidRDefault="00EB78DE" w:rsidP="00EB78DE">
            <w:pPr>
              <w:spacing w:before="63"/>
              <w:ind w:right="1213"/>
              <w:jc w:val="center"/>
              <w:rPr>
                <w:b/>
                <w:lang w:val="en-US"/>
              </w:rPr>
            </w:pPr>
            <w:r w:rsidRPr="00EB78DE">
              <w:rPr>
                <w:b/>
                <w:color w:val="231F20"/>
                <w:w w:val="90"/>
                <w:lang w:val="en-US"/>
              </w:rPr>
              <w:t>Модуль</w:t>
            </w:r>
            <w:r w:rsidRPr="00EB78DE">
              <w:rPr>
                <w:b/>
                <w:color w:val="231F20"/>
                <w:spacing w:val="39"/>
                <w:w w:val="90"/>
                <w:lang w:val="en-US"/>
              </w:rPr>
              <w:t xml:space="preserve"> </w:t>
            </w:r>
            <w:r w:rsidRPr="00EB78DE">
              <w:rPr>
                <w:b/>
                <w:color w:val="231F20"/>
                <w:w w:val="90"/>
                <w:lang w:val="en-US"/>
              </w:rPr>
              <w:t>«Школьные</w:t>
            </w:r>
            <w:r w:rsidRPr="00EB78DE">
              <w:rPr>
                <w:b/>
                <w:color w:val="231F20"/>
                <w:spacing w:val="39"/>
                <w:w w:val="90"/>
                <w:lang w:val="en-US"/>
              </w:rPr>
              <w:t xml:space="preserve"> </w:t>
            </w:r>
            <w:r w:rsidRPr="00EB78DE">
              <w:rPr>
                <w:b/>
                <w:color w:val="231F20"/>
                <w:w w:val="90"/>
                <w:lang w:val="en-US"/>
              </w:rPr>
              <w:t>медиа»</w:t>
            </w:r>
          </w:p>
        </w:tc>
      </w:tr>
      <w:tr w:rsidR="00EB78DE" w:rsidRPr="00EB78DE" w:rsidTr="002344D4">
        <w:trPr>
          <w:trHeight w:val="348"/>
        </w:trPr>
        <w:tc>
          <w:tcPr>
            <w:tcW w:w="5262" w:type="dxa"/>
            <w:tcBorders>
              <w:left w:val="single" w:sz="4" w:space="0" w:color="231F20"/>
              <w:right w:val="single" w:sz="4" w:space="0" w:color="231F20"/>
            </w:tcBorders>
            <w:shd w:val="clear" w:color="auto" w:fill="auto"/>
          </w:tcPr>
          <w:p w:rsidR="00EB78DE" w:rsidRPr="00EB78DE" w:rsidRDefault="00EB78DE" w:rsidP="00EB78DE">
            <w:pPr>
              <w:spacing w:before="60"/>
              <w:rPr>
                <w:b/>
                <w:i/>
                <w:lang w:val="en-US"/>
              </w:rPr>
            </w:pPr>
            <w:r w:rsidRPr="00EB78DE">
              <w:rPr>
                <w:b/>
                <w:i/>
                <w:color w:val="231F20"/>
                <w:w w:val="130"/>
                <w:lang w:val="en-US"/>
              </w:rPr>
              <w:t>Дела,</w:t>
            </w:r>
            <w:r w:rsidRPr="00EB78DE">
              <w:rPr>
                <w:b/>
                <w:i/>
                <w:color w:val="231F20"/>
                <w:spacing w:val="5"/>
                <w:w w:val="130"/>
                <w:lang w:val="en-US"/>
              </w:rPr>
              <w:t xml:space="preserve"> </w:t>
            </w:r>
            <w:r w:rsidRPr="00EB78DE">
              <w:rPr>
                <w:b/>
                <w:i/>
                <w:color w:val="231F20"/>
                <w:w w:val="130"/>
                <w:lang w:val="en-US"/>
              </w:rPr>
              <w:t>события,</w:t>
            </w:r>
            <w:r w:rsidRPr="00EB78DE">
              <w:rPr>
                <w:b/>
                <w:i/>
                <w:color w:val="231F20"/>
                <w:spacing w:val="5"/>
                <w:w w:val="130"/>
                <w:lang w:val="en-US"/>
              </w:rPr>
              <w:t xml:space="preserve"> </w:t>
            </w:r>
            <w:r w:rsidRPr="00EB78DE">
              <w:rPr>
                <w:b/>
                <w:i/>
                <w:color w:val="231F20"/>
                <w:w w:val="130"/>
                <w:lang w:val="en-US"/>
              </w:rPr>
              <w:t>мероприятия</w:t>
            </w:r>
          </w:p>
        </w:tc>
        <w:tc>
          <w:tcPr>
            <w:tcW w:w="1644" w:type="dxa"/>
            <w:tcBorders>
              <w:left w:val="single" w:sz="4" w:space="0" w:color="231F20"/>
              <w:right w:val="single" w:sz="4" w:space="0" w:color="231F20"/>
            </w:tcBorders>
            <w:shd w:val="clear" w:color="auto" w:fill="auto"/>
          </w:tcPr>
          <w:p w:rsidR="00EB78DE" w:rsidRPr="00EB78DE" w:rsidRDefault="00EB78DE" w:rsidP="00EB78DE">
            <w:pPr>
              <w:spacing w:before="60"/>
              <w:rPr>
                <w:b/>
                <w:i/>
                <w:lang w:val="en-US"/>
              </w:rPr>
            </w:pPr>
            <w:r w:rsidRPr="00EB78DE">
              <w:rPr>
                <w:b/>
                <w:i/>
                <w:color w:val="231F20"/>
                <w:w w:val="125"/>
                <w:lang w:val="en-US"/>
              </w:rPr>
              <w:t>Участники</w:t>
            </w:r>
          </w:p>
        </w:tc>
        <w:tc>
          <w:tcPr>
            <w:tcW w:w="1134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auto"/>
          </w:tcPr>
          <w:p w:rsidR="00EB78DE" w:rsidRPr="00EB78DE" w:rsidRDefault="00EB78DE" w:rsidP="00EB78DE">
            <w:pPr>
              <w:spacing w:before="60"/>
              <w:ind w:right="208"/>
              <w:jc w:val="center"/>
              <w:rPr>
                <w:b/>
                <w:i/>
                <w:lang w:val="en-US"/>
              </w:rPr>
            </w:pPr>
            <w:r w:rsidRPr="00EB78DE">
              <w:rPr>
                <w:b/>
                <w:i/>
                <w:color w:val="231F20"/>
                <w:w w:val="130"/>
                <w:lang w:val="en-US"/>
              </w:rPr>
              <w:t>Время</w:t>
            </w:r>
          </w:p>
        </w:tc>
        <w:tc>
          <w:tcPr>
            <w:tcW w:w="2098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auto"/>
          </w:tcPr>
          <w:p w:rsidR="00EB78DE" w:rsidRPr="00EB78DE" w:rsidRDefault="00EB78DE" w:rsidP="00EB78DE">
            <w:pPr>
              <w:spacing w:before="60"/>
              <w:ind w:right="172"/>
              <w:jc w:val="center"/>
              <w:rPr>
                <w:b/>
                <w:i/>
                <w:lang w:val="en-US"/>
              </w:rPr>
            </w:pPr>
            <w:r w:rsidRPr="00EB78DE">
              <w:rPr>
                <w:b/>
                <w:i/>
                <w:color w:val="231F20"/>
                <w:w w:val="125"/>
                <w:lang w:val="en-US"/>
              </w:rPr>
              <w:t>Ответственные</w:t>
            </w:r>
          </w:p>
        </w:tc>
      </w:tr>
      <w:tr w:rsidR="00EB78DE" w:rsidRPr="00EB78DE" w:rsidTr="002344D4">
        <w:trPr>
          <w:trHeight w:val="548"/>
        </w:trPr>
        <w:tc>
          <w:tcPr>
            <w:tcW w:w="5262" w:type="dxa"/>
            <w:tcBorders>
              <w:left w:val="single" w:sz="4" w:space="0" w:color="231F20"/>
              <w:right w:val="single" w:sz="4" w:space="0" w:color="231F20"/>
            </w:tcBorders>
            <w:shd w:val="clear" w:color="auto" w:fill="auto"/>
          </w:tcPr>
          <w:p w:rsidR="00EB78DE" w:rsidRPr="00EB78DE" w:rsidRDefault="00EB78DE" w:rsidP="00EB78DE">
            <w:pPr>
              <w:spacing w:before="65" w:line="232" w:lineRule="auto"/>
            </w:pPr>
            <w:r w:rsidRPr="00EB78DE">
              <w:t>Конкурс видеороликов «Мы выбираем «ЗОЖ!»</w:t>
            </w:r>
          </w:p>
        </w:tc>
        <w:tc>
          <w:tcPr>
            <w:tcW w:w="1644" w:type="dxa"/>
            <w:tcBorders>
              <w:left w:val="single" w:sz="4" w:space="0" w:color="231F20"/>
              <w:right w:val="single" w:sz="4" w:space="0" w:color="231F20"/>
            </w:tcBorders>
            <w:shd w:val="clear" w:color="auto" w:fill="auto"/>
          </w:tcPr>
          <w:p w:rsidR="00EB78DE" w:rsidRPr="00EB78DE" w:rsidRDefault="00EB78DE" w:rsidP="00EB78DE">
            <w:r w:rsidRPr="00EB78DE">
              <w:t>1-4</w:t>
            </w:r>
          </w:p>
        </w:tc>
        <w:tc>
          <w:tcPr>
            <w:tcW w:w="1134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EB78DE" w:rsidRPr="00EB78DE" w:rsidRDefault="00EB78DE" w:rsidP="00EB78DE">
            <w:r w:rsidRPr="00EB78DE">
              <w:t>октябрь</w:t>
            </w:r>
          </w:p>
        </w:tc>
        <w:tc>
          <w:tcPr>
            <w:tcW w:w="2098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EB78DE" w:rsidRPr="00EB78DE" w:rsidRDefault="00EB78DE" w:rsidP="00EB78DE">
            <w:r w:rsidRPr="00EB78DE">
              <w:t>Ивкина Э.М., зам. директора по ВР, Советники директора по ВР, педагог-организатор, классные руководители 1-11 классов, Совет учащихся</w:t>
            </w:r>
          </w:p>
        </w:tc>
      </w:tr>
      <w:tr w:rsidR="00EB78DE" w:rsidRPr="00EB78DE" w:rsidTr="002344D4">
        <w:trPr>
          <w:trHeight w:val="548"/>
        </w:trPr>
        <w:tc>
          <w:tcPr>
            <w:tcW w:w="5262" w:type="dxa"/>
            <w:tcBorders>
              <w:left w:val="single" w:sz="4" w:space="0" w:color="231F20"/>
              <w:right w:val="single" w:sz="4" w:space="0" w:color="231F20"/>
            </w:tcBorders>
            <w:shd w:val="clear" w:color="auto" w:fill="auto"/>
          </w:tcPr>
          <w:p w:rsidR="00EB78DE" w:rsidRPr="00EB78DE" w:rsidRDefault="00EB78DE" w:rsidP="00EB78DE">
            <w:pPr>
              <w:spacing w:before="65" w:line="232" w:lineRule="auto"/>
              <w:ind w:right="732"/>
            </w:pPr>
            <w:r w:rsidRPr="00EB78DE">
              <w:rPr>
                <w:color w:val="231F20"/>
                <w:w w:val="115"/>
              </w:rPr>
              <w:lastRenderedPageBreak/>
              <w:t>Серия</w:t>
            </w:r>
            <w:r w:rsidRPr="00EB78DE">
              <w:rPr>
                <w:color w:val="231F20"/>
                <w:spacing w:val="23"/>
                <w:w w:val="115"/>
              </w:rPr>
              <w:t xml:space="preserve"> </w:t>
            </w:r>
            <w:r w:rsidRPr="00EB78DE">
              <w:rPr>
                <w:color w:val="231F20"/>
                <w:w w:val="115"/>
              </w:rPr>
              <w:t>информационно-методических</w:t>
            </w:r>
            <w:r w:rsidRPr="00EB78DE">
              <w:rPr>
                <w:color w:val="231F20"/>
                <w:spacing w:val="24"/>
                <w:w w:val="115"/>
              </w:rPr>
              <w:t xml:space="preserve"> </w:t>
            </w:r>
            <w:r w:rsidRPr="00EB78DE">
              <w:rPr>
                <w:color w:val="231F20"/>
                <w:w w:val="115"/>
              </w:rPr>
              <w:t>занятий для</w:t>
            </w:r>
            <w:r w:rsidRPr="00EB78DE">
              <w:rPr>
                <w:color w:val="231F20"/>
                <w:spacing w:val="15"/>
                <w:w w:val="115"/>
              </w:rPr>
              <w:t xml:space="preserve"> учащихся начальной школы</w:t>
            </w:r>
          </w:p>
        </w:tc>
        <w:tc>
          <w:tcPr>
            <w:tcW w:w="1644" w:type="dxa"/>
            <w:tcBorders>
              <w:left w:val="single" w:sz="4" w:space="0" w:color="231F20"/>
              <w:right w:val="single" w:sz="4" w:space="0" w:color="231F20"/>
            </w:tcBorders>
            <w:shd w:val="clear" w:color="auto" w:fill="auto"/>
          </w:tcPr>
          <w:p w:rsidR="00EB78DE" w:rsidRPr="00EB78DE" w:rsidRDefault="00EB78DE" w:rsidP="00EB78DE">
            <w:r w:rsidRPr="00EB78DE">
              <w:t>1-4</w:t>
            </w:r>
          </w:p>
        </w:tc>
        <w:tc>
          <w:tcPr>
            <w:tcW w:w="11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EB78DE" w:rsidRPr="00EB78DE" w:rsidRDefault="00EB78DE" w:rsidP="00EB78DE">
            <w:r w:rsidRPr="00EB78DE">
              <w:t>сентябрь</w:t>
            </w:r>
          </w:p>
        </w:tc>
        <w:tc>
          <w:tcPr>
            <w:tcW w:w="209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EB78DE" w:rsidRPr="00EB78DE" w:rsidRDefault="00EB78DE" w:rsidP="00EB78DE">
            <w:r w:rsidRPr="00EB78DE">
              <w:t>Ивкина Э.М., зам. директора по ВР, педагог-организатор</w:t>
            </w:r>
          </w:p>
        </w:tc>
      </w:tr>
      <w:tr w:rsidR="00EB78DE" w:rsidRPr="00EB78DE" w:rsidTr="002344D4">
        <w:trPr>
          <w:trHeight w:val="348"/>
        </w:trPr>
        <w:tc>
          <w:tcPr>
            <w:tcW w:w="5262" w:type="dxa"/>
            <w:tcBorders>
              <w:left w:val="single" w:sz="4" w:space="0" w:color="231F20"/>
              <w:right w:val="single" w:sz="4" w:space="0" w:color="231F20"/>
            </w:tcBorders>
            <w:shd w:val="clear" w:color="auto" w:fill="auto"/>
          </w:tcPr>
          <w:p w:rsidR="00EB78DE" w:rsidRPr="00EB78DE" w:rsidRDefault="00EB78DE" w:rsidP="00EB78DE">
            <w:pPr>
              <w:spacing w:before="60"/>
            </w:pPr>
            <w:r w:rsidRPr="00EB78DE">
              <w:rPr>
                <w:color w:val="231F20"/>
                <w:w w:val="120"/>
              </w:rPr>
              <w:t>Знакомство со</w:t>
            </w:r>
            <w:r w:rsidRPr="00EB78DE">
              <w:rPr>
                <w:color w:val="231F20"/>
                <w:spacing w:val="-4"/>
                <w:w w:val="120"/>
              </w:rPr>
              <w:t xml:space="preserve"> </w:t>
            </w:r>
            <w:r w:rsidRPr="00EB78DE">
              <w:rPr>
                <w:color w:val="231F20"/>
                <w:w w:val="120"/>
              </w:rPr>
              <w:t>школьной</w:t>
            </w:r>
            <w:r w:rsidRPr="00EB78DE">
              <w:rPr>
                <w:color w:val="231F20"/>
                <w:spacing w:val="-3"/>
                <w:w w:val="120"/>
              </w:rPr>
              <w:t xml:space="preserve"> </w:t>
            </w:r>
            <w:r w:rsidRPr="00EB78DE">
              <w:rPr>
                <w:color w:val="231F20"/>
                <w:w w:val="120"/>
              </w:rPr>
              <w:t>газетой «Фонтан»</w:t>
            </w:r>
          </w:p>
        </w:tc>
        <w:tc>
          <w:tcPr>
            <w:tcW w:w="1644" w:type="dxa"/>
            <w:tcBorders>
              <w:left w:val="single" w:sz="4" w:space="0" w:color="231F20"/>
              <w:right w:val="single" w:sz="4" w:space="0" w:color="231F20"/>
            </w:tcBorders>
            <w:shd w:val="clear" w:color="auto" w:fill="auto"/>
          </w:tcPr>
          <w:p w:rsidR="00EB78DE" w:rsidRPr="00EB78DE" w:rsidRDefault="00EB78DE" w:rsidP="00EB78DE">
            <w:r w:rsidRPr="00EB78DE">
              <w:t>1-4</w:t>
            </w:r>
          </w:p>
        </w:tc>
        <w:tc>
          <w:tcPr>
            <w:tcW w:w="11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EB78DE" w:rsidRPr="00EB78DE" w:rsidRDefault="00EB78DE" w:rsidP="00EB78DE">
            <w:r w:rsidRPr="00EB78DE">
              <w:t>Сентябрь-июнь</w:t>
            </w:r>
          </w:p>
        </w:tc>
        <w:tc>
          <w:tcPr>
            <w:tcW w:w="209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EB78DE" w:rsidRPr="00EB78DE" w:rsidRDefault="00EB78DE" w:rsidP="00EB78DE">
            <w:r w:rsidRPr="00EB78DE">
              <w:t>Ивкина Э.М., зам. директора по ВР, педагог-организатор, члены медиацентра</w:t>
            </w:r>
          </w:p>
        </w:tc>
      </w:tr>
      <w:tr w:rsidR="00EB78DE" w:rsidRPr="00EB78DE" w:rsidTr="002344D4">
        <w:trPr>
          <w:trHeight w:val="948"/>
        </w:trPr>
        <w:tc>
          <w:tcPr>
            <w:tcW w:w="5262" w:type="dxa"/>
            <w:tcBorders>
              <w:left w:val="single" w:sz="4" w:space="0" w:color="231F20"/>
              <w:right w:val="single" w:sz="4" w:space="0" w:color="231F20"/>
            </w:tcBorders>
            <w:shd w:val="clear" w:color="auto" w:fill="auto"/>
          </w:tcPr>
          <w:p w:rsidR="00EB78DE" w:rsidRPr="00EB78DE" w:rsidRDefault="00EB78DE" w:rsidP="00EB78DE">
            <w:pPr>
              <w:spacing w:line="200" w:lineRule="exact"/>
              <w:jc w:val="both"/>
            </w:pPr>
            <w:r w:rsidRPr="00EB78DE">
              <w:t>Библиотечные уроки, посещение выставок, уроки чтения</w:t>
            </w:r>
          </w:p>
        </w:tc>
        <w:tc>
          <w:tcPr>
            <w:tcW w:w="1644" w:type="dxa"/>
            <w:tcBorders>
              <w:left w:val="single" w:sz="4" w:space="0" w:color="231F20"/>
              <w:right w:val="single" w:sz="4" w:space="0" w:color="231F20"/>
            </w:tcBorders>
            <w:shd w:val="clear" w:color="auto" w:fill="auto"/>
          </w:tcPr>
          <w:p w:rsidR="00EB78DE" w:rsidRPr="00EB78DE" w:rsidRDefault="00EB78DE" w:rsidP="00EB78DE">
            <w:r w:rsidRPr="00EB78DE">
              <w:t>1-4</w:t>
            </w:r>
          </w:p>
        </w:tc>
        <w:tc>
          <w:tcPr>
            <w:tcW w:w="1134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auto"/>
          </w:tcPr>
          <w:p w:rsidR="00EB78DE" w:rsidRPr="00EB78DE" w:rsidRDefault="00EB78DE" w:rsidP="00EB78DE">
            <w:r w:rsidRPr="00EB78DE">
              <w:t>Ежемесячно</w:t>
            </w:r>
          </w:p>
        </w:tc>
        <w:tc>
          <w:tcPr>
            <w:tcW w:w="2098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auto"/>
          </w:tcPr>
          <w:p w:rsidR="00EB78DE" w:rsidRPr="00EB78DE" w:rsidRDefault="00EB78DE" w:rsidP="00EB78DE">
            <w:r w:rsidRPr="00EB78DE">
              <w:t>Ивкина Э.М., зам. директора по ВР, старший библиотекарь Пекурина В.А., члены медиацентра</w:t>
            </w:r>
          </w:p>
        </w:tc>
      </w:tr>
    </w:tbl>
    <w:p w:rsidR="00EB78DE" w:rsidRPr="00EB78DE" w:rsidRDefault="00EB78DE" w:rsidP="00EB78DE">
      <w:pPr>
        <w:sectPr w:rsidR="00EB78DE" w:rsidRPr="00EB78DE" w:rsidSect="002344D4">
          <w:footerReference w:type="even" r:id="rId24"/>
          <w:pgSz w:w="12020" w:h="7830" w:orient="landscape"/>
          <w:pgMar w:top="640" w:right="620" w:bottom="280" w:left="1020" w:header="0" w:footer="0" w:gutter="0"/>
          <w:cols w:space="720"/>
        </w:sectPr>
      </w:pPr>
    </w:p>
    <w:p w:rsidR="00EB78DE" w:rsidRPr="00EB78DE" w:rsidRDefault="00EB78DE" w:rsidP="00EB78DE">
      <w:pPr>
        <w:spacing w:before="10"/>
        <w:rPr>
          <w:i/>
        </w:rPr>
      </w:pPr>
    </w:p>
    <w:tbl>
      <w:tblPr>
        <w:tblW w:w="0" w:type="auto"/>
        <w:tblInd w:w="12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0"/>
        <w:gridCol w:w="1415"/>
        <w:gridCol w:w="976"/>
        <w:gridCol w:w="1806"/>
      </w:tblGrid>
      <w:tr w:rsidR="00EB78DE" w:rsidRPr="00EB78DE" w:rsidTr="002344D4">
        <w:trPr>
          <w:trHeight w:val="526"/>
        </w:trPr>
        <w:tc>
          <w:tcPr>
            <w:tcW w:w="4530" w:type="dxa"/>
            <w:shd w:val="clear" w:color="auto" w:fill="auto"/>
          </w:tcPr>
          <w:p w:rsidR="00EB78DE" w:rsidRPr="00EB78DE" w:rsidRDefault="00EB78DE" w:rsidP="00EB78DE">
            <w:pPr>
              <w:spacing w:before="67" w:line="232" w:lineRule="auto"/>
              <w:ind w:right="372"/>
            </w:pPr>
            <w:r w:rsidRPr="00EB78DE">
              <w:rPr>
                <w:color w:val="231F20"/>
                <w:w w:val="115"/>
              </w:rPr>
              <w:t>«Мой</w:t>
            </w:r>
            <w:r w:rsidRPr="00EB78DE">
              <w:rPr>
                <w:color w:val="231F20"/>
                <w:spacing w:val="29"/>
                <w:w w:val="115"/>
              </w:rPr>
              <w:t xml:space="preserve"> </w:t>
            </w:r>
            <w:r w:rsidRPr="00EB78DE">
              <w:rPr>
                <w:color w:val="231F20"/>
                <w:w w:val="115"/>
              </w:rPr>
              <w:t>учитель»:</w:t>
            </w:r>
            <w:r w:rsidRPr="00EB78DE">
              <w:rPr>
                <w:color w:val="231F20"/>
                <w:spacing w:val="29"/>
                <w:w w:val="115"/>
              </w:rPr>
              <w:t xml:space="preserve"> </w:t>
            </w:r>
            <w:r w:rsidRPr="00EB78DE">
              <w:rPr>
                <w:color w:val="231F20"/>
                <w:w w:val="115"/>
              </w:rPr>
              <w:t>конкурс</w:t>
            </w:r>
            <w:r w:rsidRPr="00EB78DE">
              <w:rPr>
                <w:color w:val="231F20"/>
                <w:spacing w:val="29"/>
                <w:w w:val="115"/>
              </w:rPr>
              <w:t xml:space="preserve"> мини-статей </w:t>
            </w:r>
            <w:r w:rsidRPr="00EB78DE">
              <w:rPr>
                <w:color w:val="231F20"/>
                <w:w w:val="115"/>
              </w:rPr>
              <w:t>для</w:t>
            </w:r>
            <w:r w:rsidRPr="00EB78DE">
              <w:rPr>
                <w:color w:val="231F20"/>
                <w:spacing w:val="29"/>
                <w:w w:val="115"/>
              </w:rPr>
              <w:t xml:space="preserve"> </w:t>
            </w:r>
            <w:r w:rsidRPr="00EB78DE">
              <w:rPr>
                <w:color w:val="231F20"/>
                <w:w w:val="115"/>
              </w:rPr>
              <w:t>школьной</w:t>
            </w:r>
            <w:r w:rsidRPr="00EB78DE">
              <w:rPr>
                <w:color w:val="231F20"/>
                <w:spacing w:val="29"/>
                <w:w w:val="115"/>
              </w:rPr>
              <w:t xml:space="preserve"> </w:t>
            </w:r>
            <w:r w:rsidRPr="00EB78DE">
              <w:rPr>
                <w:color w:val="231F20"/>
                <w:w w:val="115"/>
              </w:rPr>
              <w:t>газеты,</w:t>
            </w:r>
            <w:r w:rsidRPr="00EB78DE">
              <w:rPr>
                <w:color w:val="231F20"/>
                <w:spacing w:val="-48"/>
                <w:w w:val="115"/>
              </w:rPr>
              <w:t xml:space="preserve"> </w:t>
            </w:r>
            <w:r w:rsidRPr="00EB78DE">
              <w:rPr>
                <w:color w:val="231F20"/>
                <w:w w:val="115"/>
              </w:rPr>
              <w:t>приуроченный</w:t>
            </w:r>
            <w:r w:rsidRPr="00EB78DE">
              <w:rPr>
                <w:color w:val="231F20"/>
                <w:spacing w:val="18"/>
                <w:w w:val="115"/>
              </w:rPr>
              <w:t xml:space="preserve"> </w:t>
            </w:r>
            <w:r w:rsidRPr="00EB78DE">
              <w:rPr>
                <w:color w:val="231F20"/>
                <w:w w:val="115"/>
              </w:rPr>
              <w:t>к</w:t>
            </w:r>
            <w:r w:rsidRPr="00EB78DE">
              <w:rPr>
                <w:color w:val="231F20"/>
                <w:spacing w:val="18"/>
                <w:w w:val="115"/>
              </w:rPr>
              <w:t xml:space="preserve"> </w:t>
            </w:r>
            <w:r w:rsidRPr="00EB78DE">
              <w:rPr>
                <w:color w:val="231F20"/>
                <w:w w:val="115"/>
              </w:rPr>
              <w:t>Международному</w:t>
            </w:r>
            <w:r w:rsidRPr="00EB78DE">
              <w:rPr>
                <w:color w:val="231F20"/>
                <w:spacing w:val="18"/>
                <w:w w:val="115"/>
              </w:rPr>
              <w:t xml:space="preserve"> </w:t>
            </w:r>
            <w:r w:rsidRPr="00EB78DE">
              <w:rPr>
                <w:color w:val="231F20"/>
                <w:w w:val="115"/>
              </w:rPr>
              <w:t>дню</w:t>
            </w:r>
            <w:r w:rsidRPr="00EB78DE">
              <w:rPr>
                <w:color w:val="231F20"/>
                <w:spacing w:val="19"/>
                <w:w w:val="115"/>
              </w:rPr>
              <w:t xml:space="preserve"> </w:t>
            </w:r>
            <w:r w:rsidRPr="00EB78DE">
              <w:rPr>
                <w:color w:val="231F20"/>
                <w:w w:val="115"/>
              </w:rPr>
              <w:t>учителя</w:t>
            </w:r>
          </w:p>
        </w:tc>
        <w:tc>
          <w:tcPr>
            <w:tcW w:w="1415" w:type="dxa"/>
            <w:shd w:val="clear" w:color="auto" w:fill="auto"/>
          </w:tcPr>
          <w:p w:rsidR="00EB78DE" w:rsidRPr="00EB78DE" w:rsidRDefault="00EB78DE" w:rsidP="00EB78DE">
            <w:r w:rsidRPr="00EB78DE">
              <w:t>2-4</w:t>
            </w:r>
          </w:p>
        </w:tc>
        <w:tc>
          <w:tcPr>
            <w:tcW w:w="976" w:type="dxa"/>
            <w:shd w:val="clear" w:color="auto" w:fill="auto"/>
          </w:tcPr>
          <w:p w:rsidR="00EB78DE" w:rsidRPr="00EB78DE" w:rsidRDefault="00EB78DE" w:rsidP="00EB78DE">
            <w:r w:rsidRPr="00EB78DE">
              <w:t>Сентябрь-октябрь</w:t>
            </w:r>
          </w:p>
        </w:tc>
        <w:tc>
          <w:tcPr>
            <w:tcW w:w="1806" w:type="dxa"/>
            <w:shd w:val="clear" w:color="auto" w:fill="auto"/>
          </w:tcPr>
          <w:p w:rsidR="00EB78DE" w:rsidRPr="00EB78DE" w:rsidRDefault="00EB78DE" w:rsidP="00EB78DE">
            <w:r w:rsidRPr="00EB78DE">
              <w:t>Ивкина Э.М., зам. директора по ВР, Е.Р., педагог-организатор, члены медиацентра</w:t>
            </w:r>
          </w:p>
        </w:tc>
      </w:tr>
      <w:tr w:rsidR="00EB78DE" w:rsidRPr="00EB78DE" w:rsidTr="002344D4">
        <w:trPr>
          <w:trHeight w:val="521"/>
        </w:trPr>
        <w:tc>
          <w:tcPr>
            <w:tcW w:w="4530" w:type="dxa"/>
            <w:tcBorders>
              <w:top w:val="single" w:sz="6" w:space="0" w:color="231F20"/>
              <w:bottom w:val="single" w:sz="6" w:space="0" w:color="231F20"/>
            </w:tcBorders>
            <w:shd w:val="clear" w:color="auto" w:fill="auto"/>
          </w:tcPr>
          <w:p w:rsidR="00EB78DE" w:rsidRPr="00EB78DE" w:rsidRDefault="00EB78DE" w:rsidP="00EB78DE">
            <w:pPr>
              <w:spacing w:before="65" w:line="232" w:lineRule="auto"/>
              <w:ind w:right="539"/>
            </w:pPr>
            <w:r w:rsidRPr="00EB78DE">
              <w:rPr>
                <w:color w:val="231F20"/>
                <w:w w:val="120"/>
              </w:rPr>
              <w:t>Фотовыставка</w:t>
            </w:r>
            <w:r w:rsidRPr="00EB78DE">
              <w:rPr>
                <w:color w:val="231F20"/>
                <w:spacing w:val="-3"/>
                <w:w w:val="120"/>
              </w:rPr>
              <w:t xml:space="preserve"> </w:t>
            </w:r>
            <w:r w:rsidRPr="00EB78DE">
              <w:rPr>
                <w:color w:val="231F20"/>
                <w:w w:val="120"/>
              </w:rPr>
              <w:t>«Мой город чтит своих героев»</w:t>
            </w:r>
            <w:r w:rsidRPr="00EB78DE">
              <w:rPr>
                <w:color w:val="231F20"/>
                <w:spacing w:val="-51"/>
                <w:w w:val="120"/>
              </w:rPr>
              <w:t xml:space="preserve"> </w:t>
            </w:r>
            <w:r w:rsidRPr="00EB78DE">
              <w:rPr>
                <w:color w:val="231F20"/>
                <w:w w:val="120"/>
              </w:rPr>
              <w:t>к</w:t>
            </w:r>
            <w:r w:rsidRPr="00EB78DE">
              <w:rPr>
                <w:color w:val="231F20"/>
                <w:spacing w:val="7"/>
                <w:w w:val="120"/>
              </w:rPr>
              <w:t xml:space="preserve"> </w:t>
            </w:r>
            <w:r w:rsidRPr="00EB78DE">
              <w:rPr>
                <w:color w:val="231F20"/>
                <w:w w:val="120"/>
              </w:rPr>
              <w:t>Дню</w:t>
            </w:r>
            <w:r w:rsidRPr="00EB78DE">
              <w:rPr>
                <w:color w:val="231F20"/>
                <w:spacing w:val="7"/>
                <w:w w:val="120"/>
              </w:rPr>
              <w:t xml:space="preserve"> </w:t>
            </w:r>
            <w:r w:rsidRPr="00EB78DE">
              <w:rPr>
                <w:color w:val="231F20"/>
                <w:w w:val="120"/>
              </w:rPr>
              <w:t>защитника</w:t>
            </w:r>
            <w:r w:rsidRPr="00EB78DE">
              <w:rPr>
                <w:color w:val="231F20"/>
                <w:spacing w:val="7"/>
                <w:w w:val="120"/>
              </w:rPr>
              <w:t xml:space="preserve"> </w:t>
            </w:r>
            <w:r w:rsidRPr="00EB78DE">
              <w:rPr>
                <w:color w:val="231F20"/>
                <w:w w:val="120"/>
              </w:rPr>
              <w:t>Отечества</w:t>
            </w:r>
            <w:r w:rsidRPr="00EB78DE">
              <w:rPr>
                <w:color w:val="231F20"/>
                <w:spacing w:val="7"/>
                <w:w w:val="120"/>
              </w:rPr>
              <w:t xml:space="preserve"> </w:t>
            </w:r>
            <w:r w:rsidRPr="00EB78DE">
              <w:rPr>
                <w:color w:val="231F20"/>
                <w:w w:val="120"/>
              </w:rPr>
              <w:t>23</w:t>
            </w:r>
            <w:r w:rsidRPr="00EB78DE">
              <w:rPr>
                <w:color w:val="231F20"/>
                <w:spacing w:val="7"/>
                <w:w w:val="120"/>
              </w:rPr>
              <w:t xml:space="preserve"> </w:t>
            </w:r>
            <w:r w:rsidRPr="00EB78DE">
              <w:rPr>
                <w:color w:val="231F20"/>
                <w:w w:val="120"/>
              </w:rPr>
              <w:t>февраля</w:t>
            </w:r>
          </w:p>
        </w:tc>
        <w:tc>
          <w:tcPr>
            <w:tcW w:w="1415" w:type="dxa"/>
            <w:tcBorders>
              <w:top w:val="single" w:sz="6" w:space="0" w:color="231F20"/>
              <w:bottom w:val="single" w:sz="6" w:space="0" w:color="231F20"/>
            </w:tcBorders>
            <w:shd w:val="clear" w:color="auto" w:fill="auto"/>
          </w:tcPr>
          <w:p w:rsidR="00EB78DE" w:rsidRPr="00EB78DE" w:rsidRDefault="00EB78DE" w:rsidP="00EB78DE">
            <w:r w:rsidRPr="00EB78DE">
              <w:t>1-4</w:t>
            </w:r>
          </w:p>
        </w:tc>
        <w:tc>
          <w:tcPr>
            <w:tcW w:w="976" w:type="dxa"/>
            <w:shd w:val="clear" w:color="auto" w:fill="auto"/>
          </w:tcPr>
          <w:p w:rsidR="00EB78DE" w:rsidRPr="00EB78DE" w:rsidRDefault="00EB78DE" w:rsidP="00EB78DE">
            <w:r w:rsidRPr="00EB78DE">
              <w:t>февраль</w:t>
            </w:r>
          </w:p>
        </w:tc>
        <w:tc>
          <w:tcPr>
            <w:tcW w:w="1806" w:type="dxa"/>
            <w:shd w:val="clear" w:color="auto" w:fill="auto"/>
          </w:tcPr>
          <w:p w:rsidR="00EB78DE" w:rsidRPr="00EB78DE" w:rsidRDefault="00EB78DE" w:rsidP="00EB78DE">
            <w:r w:rsidRPr="00EB78DE">
              <w:t>Ивкина Э.М., зам. директора по ВР, педагог-организатор, члены медиацентра, классные руководители</w:t>
            </w:r>
          </w:p>
        </w:tc>
      </w:tr>
      <w:tr w:rsidR="00EB78DE" w:rsidRPr="00EB78DE" w:rsidTr="002344D4">
        <w:trPr>
          <w:trHeight w:val="714"/>
        </w:trPr>
        <w:tc>
          <w:tcPr>
            <w:tcW w:w="4530" w:type="dxa"/>
            <w:tcBorders>
              <w:top w:val="single" w:sz="6" w:space="0" w:color="231F20"/>
              <w:bottom w:val="single" w:sz="6" w:space="0" w:color="231F20"/>
            </w:tcBorders>
            <w:shd w:val="clear" w:color="auto" w:fill="auto"/>
          </w:tcPr>
          <w:p w:rsidR="00EB78DE" w:rsidRPr="00EB78DE" w:rsidRDefault="00EB78DE" w:rsidP="00EB78DE">
            <w:pPr>
              <w:spacing w:before="65" w:line="232" w:lineRule="auto"/>
              <w:ind w:right="474"/>
            </w:pPr>
            <w:r w:rsidRPr="00EB78DE">
              <w:rPr>
                <w:color w:val="231F20"/>
                <w:w w:val="120"/>
              </w:rPr>
              <w:t>Книги</w:t>
            </w:r>
            <w:r w:rsidRPr="00EB78DE">
              <w:rPr>
                <w:color w:val="231F20"/>
                <w:spacing w:val="7"/>
                <w:w w:val="120"/>
              </w:rPr>
              <w:t xml:space="preserve"> </w:t>
            </w:r>
            <w:r w:rsidRPr="00EB78DE">
              <w:rPr>
                <w:color w:val="231F20"/>
                <w:w w:val="120"/>
              </w:rPr>
              <w:t>памяти</w:t>
            </w:r>
          </w:p>
          <w:p w:rsidR="00EB78DE" w:rsidRPr="00EB78DE" w:rsidRDefault="00EB78DE" w:rsidP="00EB78DE">
            <w:pPr>
              <w:spacing w:line="200" w:lineRule="exact"/>
            </w:pPr>
            <w:r w:rsidRPr="00EB78DE">
              <w:rPr>
                <w:color w:val="231F20"/>
                <w:w w:val="115"/>
              </w:rPr>
              <w:t>«История</w:t>
            </w:r>
            <w:r w:rsidRPr="00EB78DE">
              <w:rPr>
                <w:color w:val="231F20"/>
                <w:spacing w:val="20"/>
                <w:w w:val="115"/>
              </w:rPr>
              <w:t xml:space="preserve"> </w:t>
            </w:r>
            <w:r w:rsidRPr="00EB78DE">
              <w:rPr>
                <w:color w:val="231F20"/>
                <w:w w:val="115"/>
              </w:rPr>
              <w:t>моей</w:t>
            </w:r>
            <w:r w:rsidRPr="00EB78DE">
              <w:rPr>
                <w:color w:val="231F20"/>
                <w:spacing w:val="21"/>
                <w:w w:val="115"/>
              </w:rPr>
              <w:t xml:space="preserve"> </w:t>
            </w:r>
            <w:r w:rsidRPr="00EB78DE">
              <w:rPr>
                <w:color w:val="231F20"/>
                <w:w w:val="115"/>
              </w:rPr>
              <w:t>семьи</w:t>
            </w:r>
            <w:r w:rsidRPr="00EB78DE">
              <w:rPr>
                <w:color w:val="231F20"/>
                <w:spacing w:val="20"/>
                <w:w w:val="115"/>
              </w:rPr>
              <w:t xml:space="preserve"> </w:t>
            </w:r>
            <w:r w:rsidRPr="00EB78DE">
              <w:rPr>
                <w:color w:val="231F20"/>
                <w:w w:val="115"/>
              </w:rPr>
              <w:t>—</w:t>
            </w:r>
            <w:r w:rsidRPr="00EB78DE">
              <w:rPr>
                <w:color w:val="231F20"/>
                <w:spacing w:val="21"/>
                <w:w w:val="115"/>
              </w:rPr>
              <w:t xml:space="preserve"> </w:t>
            </w:r>
            <w:r w:rsidRPr="00EB78DE">
              <w:rPr>
                <w:color w:val="231F20"/>
                <w:w w:val="115"/>
              </w:rPr>
              <w:t>история</w:t>
            </w:r>
            <w:r w:rsidRPr="00EB78DE">
              <w:rPr>
                <w:color w:val="231F20"/>
                <w:spacing w:val="20"/>
                <w:w w:val="115"/>
              </w:rPr>
              <w:t xml:space="preserve"> </w:t>
            </w:r>
            <w:r w:rsidRPr="00EB78DE">
              <w:rPr>
                <w:color w:val="231F20"/>
                <w:w w:val="115"/>
              </w:rPr>
              <w:t>страны»</w:t>
            </w:r>
          </w:p>
        </w:tc>
        <w:tc>
          <w:tcPr>
            <w:tcW w:w="1415" w:type="dxa"/>
            <w:tcBorders>
              <w:top w:val="single" w:sz="6" w:space="0" w:color="231F20"/>
              <w:bottom w:val="single" w:sz="6" w:space="0" w:color="231F20"/>
            </w:tcBorders>
            <w:shd w:val="clear" w:color="auto" w:fill="auto"/>
          </w:tcPr>
          <w:p w:rsidR="00EB78DE" w:rsidRPr="00EB78DE" w:rsidRDefault="00EB78DE" w:rsidP="00EB78DE">
            <w:r w:rsidRPr="00EB78DE">
              <w:t>1-4</w:t>
            </w:r>
          </w:p>
        </w:tc>
        <w:tc>
          <w:tcPr>
            <w:tcW w:w="976" w:type="dxa"/>
            <w:tcBorders>
              <w:bottom w:val="single" w:sz="6" w:space="0" w:color="231F20"/>
            </w:tcBorders>
            <w:shd w:val="clear" w:color="auto" w:fill="auto"/>
          </w:tcPr>
          <w:p w:rsidR="00EB78DE" w:rsidRPr="00EB78DE" w:rsidRDefault="00EB78DE" w:rsidP="00EB78DE">
            <w:r w:rsidRPr="00EB78DE">
              <w:t>апрель</w:t>
            </w:r>
          </w:p>
        </w:tc>
        <w:tc>
          <w:tcPr>
            <w:tcW w:w="1806" w:type="dxa"/>
            <w:tcBorders>
              <w:bottom w:val="single" w:sz="6" w:space="0" w:color="231F20"/>
            </w:tcBorders>
            <w:shd w:val="clear" w:color="auto" w:fill="auto"/>
          </w:tcPr>
          <w:p w:rsidR="00EB78DE" w:rsidRPr="00EB78DE" w:rsidRDefault="00EB78DE" w:rsidP="00EB78DE">
            <w:r w:rsidRPr="00EB78DE">
              <w:t>Ивкина Э.М., зам. директора по ВР, педагог-организатор, члены медиацентра, классные руководители</w:t>
            </w:r>
          </w:p>
        </w:tc>
      </w:tr>
    </w:tbl>
    <w:p w:rsidR="00EB78DE" w:rsidRPr="00EB78DE" w:rsidRDefault="00EB78DE" w:rsidP="00EB78DE"/>
    <w:tbl>
      <w:tblPr>
        <w:tblW w:w="0" w:type="auto"/>
        <w:tblInd w:w="12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62"/>
        <w:gridCol w:w="1644"/>
        <w:gridCol w:w="1134"/>
        <w:gridCol w:w="2098"/>
      </w:tblGrid>
      <w:tr w:rsidR="00EB78DE" w:rsidRPr="00EB78DE" w:rsidTr="002344D4">
        <w:trPr>
          <w:trHeight w:val="381"/>
        </w:trPr>
        <w:tc>
          <w:tcPr>
            <w:tcW w:w="10138" w:type="dxa"/>
            <w:gridSpan w:val="4"/>
            <w:tcBorders>
              <w:bottom w:val="single" w:sz="6" w:space="0" w:color="231F20"/>
            </w:tcBorders>
            <w:shd w:val="clear" w:color="auto" w:fill="E6E7E8"/>
          </w:tcPr>
          <w:p w:rsidR="00EB78DE" w:rsidRPr="00EB78DE" w:rsidRDefault="00EB78DE" w:rsidP="00EB78DE">
            <w:pPr>
              <w:spacing w:before="81"/>
              <w:ind w:right="1213"/>
              <w:jc w:val="center"/>
              <w:rPr>
                <w:b/>
                <w:lang w:val="en-US"/>
              </w:rPr>
            </w:pPr>
            <w:r w:rsidRPr="00EB78DE">
              <w:rPr>
                <w:b/>
                <w:color w:val="231F20"/>
                <w:w w:val="90"/>
                <w:lang w:val="en-US"/>
              </w:rPr>
              <w:t>Модуль</w:t>
            </w:r>
            <w:r w:rsidRPr="00EB78DE">
              <w:rPr>
                <w:b/>
                <w:color w:val="231F20"/>
                <w:spacing w:val="40"/>
                <w:lang w:val="en-US"/>
              </w:rPr>
              <w:t xml:space="preserve"> </w:t>
            </w:r>
            <w:r w:rsidRPr="00EB78DE">
              <w:rPr>
                <w:b/>
                <w:color w:val="231F20"/>
                <w:w w:val="90"/>
                <w:lang w:val="en-US"/>
              </w:rPr>
              <w:t>«</w:t>
            </w:r>
            <w:r w:rsidRPr="00EB78DE">
              <w:rPr>
                <w:b/>
                <w:color w:val="231F20"/>
                <w:w w:val="90"/>
              </w:rPr>
              <w:t>Школьный музей</w:t>
            </w:r>
            <w:r w:rsidRPr="00EB78DE">
              <w:rPr>
                <w:b/>
                <w:color w:val="231F20"/>
                <w:w w:val="90"/>
                <w:lang w:val="en-US"/>
              </w:rPr>
              <w:t>»</w:t>
            </w:r>
          </w:p>
        </w:tc>
      </w:tr>
      <w:tr w:rsidR="00EB78DE" w:rsidRPr="00EB78DE" w:rsidTr="002344D4">
        <w:trPr>
          <w:trHeight w:val="378"/>
        </w:trPr>
        <w:tc>
          <w:tcPr>
            <w:tcW w:w="5262" w:type="dxa"/>
            <w:tcBorders>
              <w:bottom w:val="single" w:sz="6" w:space="0" w:color="231F20"/>
            </w:tcBorders>
            <w:shd w:val="clear" w:color="auto" w:fill="auto"/>
          </w:tcPr>
          <w:p w:rsidR="00EB78DE" w:rsidRPr="00EB78DE" w:rsidRDefault="00EB78DE" w:rsidP="00EB78DE">
            <w:pPr>
              <w:spacing w:before="75"/>
              <w:rPr>
                <w:b/>
                <w:i/>
                <w:lang w:val="en-US"/>
              </w:rPr>
            </w:pPr>
            <w:r w:rsidRPr="00EB78DE">
              <w:rPr>
                <w:b/>
                <w:i/>
                <w:color w:val="231F20"/>
                <w:w w:val="130"/>
                <w:lang w:val="en-US"/>
              </w:rPr>
              <w:lastRenderedPageBreak/>
              <w:t>Дела,</w:t>
            </w:r>
            <w:r w:rsidRPr="00EB78DE">
              <w:rPr>
                <w:b/>
                <w:i/>
                <w:color w:val="231F20"/>
                <w:spacing w:val="5"/>
                <w:w w:val="130"/>
                <w:lang w:val="en-US"/>
              </w:rPr>
              <w:t xml:space="preserve"> </w:t>
            </w:r>
            <w:r w:rsidRPr="00EB78DE">
              <w:rPr>
                <w:b/>
                <w:i/>
                <w:color w:val="231F20"/>
                <w:w w:val="130"/>
                <w:lang w:val="en-US"/>
              </w:rPr>
              <w:t>события,</w:t>
            </w:r>
            <w:r w:rsidRPr="00EB78DE">
              <w:rPr>
                <w:b/>
                <w:i/>
                <w:color w:val="231F20"/>
                <w:spacing w:val="5"/>
                <w:w w:val="130"/>
                <w:lang w:val="en-US"/>
              </w:rPr>
              <w:t xml:space="preserve"> </w:t>
            </w:r>
            <w:r w:rsidRPr="00EB78DE">
              <w:rPr>
                <w:b/>
                <w:i/>
                <w:color w:val="231F20"/>
                <w:w w:val="130"/>
                <w:lang w:val="en-US"/>
              </w:rPr>
              <w:t>мероприятия</w:t>
            </w:r>
          </w:p>
        </w:tc>
        <w:tc>
          <w:tcPr>
            <w:tcW w:w="1644" w:type="dxa"/>
            <w:tcBorders>
              <w:bottom w:val="single" w:sz="6" w:space="0" w:color="231F20"/>
            </w:tcBorders>
            <w:shd w:val="clear" w:color="auto" w:fill="auto"/>
          </w:tcPr>
          <w:p w:rsidR="00EB78DE" w:rsidRPr="00EB78DE" w:rsidRDefault="00EB78DE" w:rsidP="00EB78DE">
            <w:pPr>
              <w:spacing w:before="75"/>
              <w:rPr>
                <w:b/>
                <w:i/>
                <w:lang w:val="en-US"/>
              </w:rPr>
            </w:pPr>
            <w:r w:rsidRPr="00EB78DE">
              <w:rPr>
                <w:b/>
                <w:i/>
                <w:color w:val="231F20"/>
                <w:w w:val="125"/>
                <w:lang w:val="en-US"/>
              </w:rPr>
              <w:t>Участники</w:t>
            </w:r>
          </w:p>
        </w:tc>
        <w:tc>
          <w:tcPr>
            <w:tcW w:w="1134" w:type="dxa"/>
            <w:tcBorders>
              <w:bottom w:val="single" w:sz="6" w:space="0" w:color="231F20"/>
            </w:tcBorders>
            <w:shd w:val="clear" w:color="auto" w:fill="auto"/>
          </w:tcPr>
          <w:p w:rsidR="00EB78DE" w:rsidRPr="00EB78DE" w:rsidRDefault="00EB78DE" w:rsidP="00EB78DE">
            <w:pPr>
              <w:spacing w:before="75"/>
              <w:rPr>
                <w:b/>
                <w:i/>
                <w:lang w:val="en-US"/>
              </w:rPr>
            </w:pPr>
            <w:r w:rsidRPr="00EB78DE">
              <w:rPr>
                <w:b/>
                <w:i/>
                <w:color w:val="231F20"/>
                <w:w w:val="130"/>
                <w:lang w:val="en-US"/>
              </w:rPr>
              <w:t>Время</w:t>
            </w:r>
          </w:p>
        </w:tc>
        <w:tc>
          <w:tcPr>
            <w:tcW w:w="2098" w:type="dxa"/>
            <w:tcBorders>
              <w:bottom w:val="single" w:sz="6" w:space="0" w:color="231F20"/>
            </w:tcBorders>
            <w:shd w:val="clear" w:color="auto" w:fill="auto"/>
          </w:tcPr>
          <w:p w:rsidR="00EB78DE" w:rsidRPr="00EB78DE" w:rsidRDefault="00EB78DE" w:rsidP="00EB78DE">
            <w:pPr>
              <w:spacing w:before="75"/>
              <w:rPr>
                <w:b/>
                <w:i/>
                <w:lang w:val="en-US"/>
              </w:rPr>
            </w:pPr>
            <w:r w:rsidRPr="00EB78DE">
              <w:rPr>
                <w:b/>
                <w:i/>
                <w:color w:val="231F20"/>
                <w:w w:val="125"/>
                <w:lang w:val="en-US"/>
              </w:rPr>
              <w:t>Ответственные</w:t>
            </w:r>
          </w:p>
        </w:tc>
      </w:tr>
      <w:tr w:rsidR="00EB78DE" w:rsidRPr="00EB78DE" w:rsidTr="002344D4">
        <w:trPr>
          <w:trHeight w:val="378"/>
        </w:trPr>
        <w:tc>
          <w:tcPr>
            <w:tcW w:w="5262" w:type="dxa"/>
            <w:tcBorders>
              <w:bottom w:val="single" w:sz="6" w:space="0" w:color="231F20"/>
            </w:tcBorders>
            <w:shd w:val="clear" w:color="auto" w:fill="auto"/>
          </w:tcPr>
          <w:p w:rsidR="00EB78DE" w:rsidRPr="00EB78DE" w:rsidRDefault="00EB78DE" w:rsidP="00EB78DE">
            <w:pPr>
              <w:spacing w:before="75"/>
              <w:rPr>
                <w:b/>
                <w:i/>
                <w:color w:val="231F20"/>
                <w:w w:val="130"/>
              </w:rPr>
            </w:pPr>
            <w:r w:rsidRPr="00EB78DE">
              <w:rPr>
                <w:b/>
                <w:i/>
                <w:color w:val="231F20"/>
                <w:w w:val="130"/>
              </w:rPr>
              <w:t>Оформление культурного дневника школьника</w:t>
            </w:r>
          </w:p>
        </w:tc>
        <w:tc>
          <w:tcPr>
            <w:tcW w:w="1644" w:type="dxa"/>
            <w:tcBorders>
              <w:bottom w:val="single" w:sz="6" w:space="0" w:color="231F20"/>
            </w:tcBorders>
            <w:shd w:val="clear" w:color="auto" w:fill="auto"/>
          </w:tcPr>
          <w:p w:rsidR="00EB78DE" w:rsidRPr="00EB78DE" w:rsidRDefault="00EB78DE" w:rsidP="00EB78DE">
            <w:pPr>
              <w:spacing w:before="75"/>
              <w:rPr>
                <w:b/>
                <w:i/>
                <w:color w:val="231F20"/>
                <w:w w:val="125"/>
              </w:rPr>
            </w:pPr>
            <w:r w:rsidRPr="00EB78DE">
              <w:rPr>
                <w:b/>
                <w:i/>
                <w:color w:val="231F20"/>
                <w:w w:val="125"/>
              </w:rPr>
              <w:t>1-11 классы</w:t>
            </w:r>
          </w:p>
        </w:tc>
        <w:tc>
          <w:tcPr>
            <w:tcW w:w="1134" w:type="dxa"/>
            <w:tcBorders>
              <w:bottom w:val="single" w:sz="6" w:space="0" w:color="231F20"/>
            </w:tcBorders>
            <w:shd w:val="clear" w:color="auto" w:fill="auto"/>
          </w:tcPr>
          <w:p w:rsidR="00EB78DE" w:rsidRPr="00EB78DE" w:rsidRDefault="00EB78DE" w:rsidP="00EB78DE">
            <w:pPr>
              <w:spacing w:before="75"/>
              <w:rPr>
                <w:b/>
                <w:i/>
                <w:color w:val="231F20"/>
                <w:w w:val="130"/>
              </w:rPr>
            </w:pPr>
            <w:r w:rsidRPr="00EB78DE">
              <w:rPr>
                <w:b/>
                <w:i/>
                <w:color w:val="231F20"/>
                <w:w w:val="130"/>
              </w:rPr>
              <w:t>Весь год</w:t>
            </w:r>
          </w:p>
        </w:tc>
        <w:tc>
          <w:tcPr>
            <w:tcW w:w="2098" w:type="dxa"/>
            <w:tcBorders>
              <w:bottom w:val="single" w:sz="6" w:space="0" w:color="231F20"/>
            </w:tcBorders>
            <w:shd w:val="clear" w:color="auto" w:fill="auto"/>
          </w:tcPr>
          <w:p w:rsidR="00EB78DE" w:rsidRPr="00EB78DE" w:rsidRDefault="00EB78DE" w:rsidP="00EB78DE">
            <w:pPr>
              <w:spacing w:before="75"/>
              <w:rPr>
                <w:b/>
                <w:i/>
                <w:color w:val="231F20"/>
                <w:w w:val="125"/>
              </w:rPr>
            </w:pPr>
            <w:r w:rsidRPr="00EB78DE">
              <w:rPr>
                <w:b/>
                <w:i/>
                <w:color w:val="231F20"/>
                <w:w w:val="125"/>
              </w:rPr>
              <w:t>Классные руководители 1-11 классов</w:t>
            </w:r>
          </w:p>
        </w:tc>
      </w:tr>
      <w:tr w:rsidR="00EB78DE" w:rsidRPr="00EB78DE" w:rsidTr="002344D4">
        <w:trPr>
          <w:trHeight w:val="778"/>
        </w:trPr>
        <w:tc>
          <w:tcPr>
            <w:tcW w:w="5262" w:type="dxa"/>
            <w:tcBorders>
              <w:top w:val="single" w:sz="6" w:space="0" w:color="231F20"/>
              <w:bottom w:val="single" w:sz="6" w:space="0" w:color="231F20"/>
            </w:tcBorders>
            <w:shd w:val="clear" w:color="auto" w:fill="auto"/>
          </w:tcPr>
          <w:p w:rsidR="00EB78DE" w:rsidRPr="00EB78DE" w:rsidRDefault="00EB78DE" w:rsidP="00EB78DE">
            <w:pPr>
              <w:spacing w:before="80" w:line="232" w:lineRule="auto"/>
              <w:ind w:right="701"/>
            </w:pPr>
            <w:r w:rsidRPr="00EB78DE">
              <w:rPr>
                <w:color w:val="231F20"/>
                <w:w w:val="115"/>
              </w:rPr>
              <w:t>Коллективообразующие</w:t>
            </w:r>
            <w:r w:rsidRPr="00EB78DE">
              <w:rPr>
                <w:color w:val="231F20"/>
                <w:spacing w:val="42"/>
                <w:w w:val="115"/>
              </w:rPr>
              <w:t xml:space="preserve"> </w:t>
            </w:r>
            <w:r w:rsidRPr="00EB78DE">
              <w:rPr>
                <w:color w:val="231F20"/>
                <w:w w:val="115"/>
              </w:rPr>
              <w:t>сентябрьские</w:t>
            </w:r>
            <w:r w:rsidRPr="00EB78DE">
              <w:rPr>
                <w:color w:val="231F20"/>
                <w:spacing w:val="42"/>
                <w:w w:val="115"/>
              </w:rPr>
              <w:t xml:space="preserve"> </w:t>
            </w:r>
            <w:r w:rsidRPr="00EB78DE">
              <w:rPr>
                <w:color w:val="231F20"/>
                <w:w w:val="115"/>
              </w:rPr>
              <w:t>экскурсии</w:t>
            </w:r>
            <w:r w:rsidRPr="00EB78DE">
              <w:rPr>
                <w:color w:val="231F20"/>
                <w:spacing w:val="-48"/>
                <w:w w:val="115"/>
              </w:rPr>
              <w:t xml:space="preserve"> </w:t>
            </w:r>
            <w:r w:rsidRPr="00EB78DE">
              <w:rPr>
                <w:color w:val="231F20"/>
                <w:w w:val="115"/>
              </w:rPr>
              <w:t>и</w:t>
            </w:r>
            <w:r w:rsidRPr="00EB78DE">
              <w:rPr>
                <w:color w:val="231F20"/>
                <w:spacing w:val="18"/>
                <w:w w:val="115"/>
              </w:rPr>
              <w:t xml:space="preserve"> </w:t>
            </w:r>
            <w:r w:rsidRPr="00EB78DE">
              <w:rPr>
                <w:color w:val="231F20"/>
                <w:w w:val="115"/>
              </w:rPr>
              <w:t>походы</w:t>
            </w:r>
            <w:r w:rsidRPr="00EB78DE">
              <w:rPr>
                <w:color w:val="231F20"/>
                <w:spacing w:val="19"/>
                <w:w w:val="115"/>
              </w:rPr>
              <w:t xml:space="preserve"> </w:t>
            </w:r>
            <w:r w:rsidRPr="00EB78DE">
              <w:rPr>
                <w:color w:val="231F20"/>
                <w:w w:val="115"/>
              </w:rPr>
              <w:t>выходного</w:t>
            </w:r>
            <w:r w:rsidRPr="00EB78DE">
              <w:rPr>
                <w:color w:val="231F20"/>
                <w:spacing w:val="18"/>
                <w:w w:val="115"/>
              </w:rPr>
              <w:t xml:space="preserve"> </w:t>
            </w:r>
            <w:r w:rsidRPr="00EB78DE">
              <w:rPr>
                <w:color w:val="231F20"/>
                <w:w w:val="115"/>
              </w:rPr>
              <w:t>дня</w:t>
            </w:r>
            <w:r w:rsidRPr="00EB78DE">
              <w:rPr>
                <w:color w:val="231F20"/>
                <w:spacing w:val="19"/>
                <w:w w:val="115"/>
              </w:rPr>
              <w:t xml:space="preserve"> </w:t>
            </w:r>
            <w:r w:rsidRPr="00EB78DE">
              <w:rPr>
                <w:color w:val="231F20"/>
                <w:w w:val="115"/>
              </w:rPr>
              <w:t>«Мы</w:t>
            </w:r>
            <w:r w:rsidRPr="00EB78DE">
              <w:rPr>
                <w:color w:val="231F20"/>
                <w:spacing w:val="11"/>
                <w:w w:val="115"/>
              </w:rPr>
              <w:t xml:space="preserve"> </w:t>
            </w:r>
            <w:r w:rsidRPr="00EB78DE">
              <w:rPr>
                <w:color w:val="231F20"/>
                <w:w w:val="115"/>
              </w:rPr>
              <w:t>снова</w:t>
            </w:r>
            <w:r w:rsidRPr="00EB78DE">
              <w:rPr>
                <w:color w:val="231F20"/>
                <w:spacing w:val="11"/>
                <w:w w:val="115"/>
              </w:rPr>
              <w:t xml:space="preserve"> </w:t>
            </w:r>
            <w:r w:rsidRPr="00EB78DE">
              <w:rPr>
                <w:color w:val="231F20"/>
                <w:w w:val="115"/>
              </w:rPr>
              <w:t>вместе»</w:t>
            </w:r>
          </w:p>
        </w:tc>
        <w:tc>
          <w:tcPr>
            <w:tcW w:w="1644" w:type="dxa"/>
            <w:tcBorders>
              <w:top w:val="single" w:sz="6" w:space="0" w:color="231F20"/>
              <w:bottom w:val="single" w:sz="6" w:space="0" w:color="231F20"/>
            </w:tcBorders>
            <w:shd w:val="clear" w:color="auto" w:fill="auto"/>
          </w:tcPr>
          <w:p w:rsidR="00EB78DE" w:rsidRPr="00EB78DE" w:rsidRDefault="00EB78DE" w:rsidP="00EB78DE">
            <w:r w:rsidRPr="00EB78DE">
              <w:t>1-4 класс</w:t>
            </w:r>
          </w:p>
        </w:tc>
        <w:tc>
          <w:tcPr>
            <w:tcW w:w="1134" w:type="dxa"/>
            <w:tcBorders>
              <w:top w:val="single" w:sz="6" w:space="0" w:color="231F20"/>
            </w:tcBorders>
            <w:shd w:val="clear" w:color="auto" w:fill="auto"/>
          </w:tcPr>
          <w:p w:rsidR="00EB78DE" w:rsidRPr="00EB78DE" w:rsidRDefault="00EB78DE" w:rsidP="00EB78DE">
            <w:r w:rsidRPr="00EB78DE">
              <w:t>сентябрь</w:t>
            </w:r>
          </w:p>
        </w:tc>
        <w:tc>
          <w:tcPr>
            <w:tcW w:w="2098" w:type="dxa"/>
            <w:tcBorders>
              <w:top w:val="single" w:sz="6" w:space="0" w:color="231F20"/>
            </w:tcBorders>
            <w:shd w:val="clear" w:color="auto" w:fill="auto"/>
          </w:tcPr>
          <w:p w:rsidR="00EB78DE" w:rsidRPr="00EB78DE" w:rsidRDefault="00EB78DE" w:rsidP="00EB78DE">
            <w:pPr>
              <w:rPr>
                <w:lang w:val="en-US"/>
              </w:rPr>
            </w:pPr>
            <w:r w:rsidRPr="00EB78DE">
              <w:rPr>
                <w:lang w:val="en-US"/>
              </w:rPr>
              <w:t xml:space="preserve">Классные руководители </w:t>
            </w:r>
            <w:r w:rsidRPr="00EB78DE">
              <w:t>2</w:t>
            </w:r>
            <w:r w:rsidRPr="00EB78DE">
              <w:rPr>
                <w:lang w:val="en-US"/>
              </w:rPr>
              <w:t>-11 классов</w:t>
            </w:r>
          </w:p>
        </w:tc>
      </w:tr>
      <w:tr w:rsidR="00EB78DE" w:rsidRPr="00EB78DE" w:rsidTr="002344D4">
        <w:trPr>
          <w:trHeight w:val="778"/>
        </w:trPr>
        <w:tc>
          <w:tcPr>
            <w:tcW w:w="5262" w:type="dxa"/>
            <w:tcBorders>
              <w:top w:val="single" w:sz="6" w:space="0" w:color="231F20"/>
              <w:bottom w:val="single" w:sz="6" w:space="0" w:color="231F20"/>
            </w:tcBorders>
            <w:shd w:val="clear" w:color="auto" w:fill="auto"/>
          </w:tcPr>
          <w:p w:rsidR="00EB78DE" w:rsidRPr="00EB78DE" w:rsidRDefault="00EB78DE" w:rsidP="00EB78DE">
            <w:pPr>
              <w:spacing w:before="80" w:line="232" w:lineRule="auto"/>
              <w:ind w:right="701"/>
              <w:rPr>
                <w:color w:val="231F20"/>
                <w:w w:val="115"/>
              </w:rPr>
            </w:pPr>
            <w:r w:rsidRPr="00EB78DE">
              <w:rPr>
                <w:color w:val="231F20"/>
                <w:w w:val="115"/>
              </w:rPr>
              <w:t>Посещение музеев лицея, работа экскурсоводов</w:t>
            </w:r>
          </w:p>
        </w:tc>
        <w:tc>
          <w:tcPr>
            <w:tcW w:w="1644" w:type="dxa"/>
            <w:tcBorders>
              <w:top w:val="single" w:sz="6" w:space="0" w:color="231F20"/>
              <w:bottom w:val="single" w:sz="6" w:space="0" w:color="231F20"/>
            </w:tcBorders>
            <w:shd w:val="clear" w:color="auto" w:fill="auto"/>
          </w:tcPr>
          <w:p w:rsidR="00EB78DE" w:rsidRPr="00EB78DE" w:rsidRDefault="00EB78DE" w:rsidP="00EB78DE">
            <w:r w:rsidRPr="00EB78DE">
              <w:t>1-4</w:t>
            </w:r>
          </w:p>
        </w:tc>
        <w:tc>
          <w:tcPr>
            <w:tcW w:w="1134" w:type="dxa"/>
            <w:tcBorders>
              <w:top w:val="single" w:sz="6" w:space="0" w:color="231F20"/>
            </w:tcBorders>
            <w:shd w:val="clear" w:color="auto" w:fill="auto"/>
          </w:tcPr>
          <w:p w:rsidR="00EB78DE" w:rsidRPr="00EB78DE" w:rsidRDefault="00EB78DE" w:rsidP="00EB78DE">
            <w:r w:rsidRPr="00EB78DE">
              <w:t>Сентябрь-июнь</w:t>
            </w:r>
          </w:p>
        </w:tc>
        <w:tc>
          <w:tcPr>
            <w:tcW w:w="2098" w:type="dxa"/>
            <w:tcBorders>
              <w:top w:val="single" w:sz="6" w:space="0" w:color="231F20"/>
            </w:tcBorders>
            <w:shd w:val="clear" w:color="auto" w:fill="auto"/>
          </w:tcPr>
          <w:p w:rsidR="00EB78DE" w:rsidRPr="00EB78DE" w:rsidRDefault="00EB78DE" w:rsidP="00EB78DE">
            <w:r w:rsidRPr="00EB78DE">
              <w:t xml:space="preserve">Классные руководители 1-11 </w:t>
            </w:r>
            <w:proofErr w:type="gramStart"/>
            <w:r w:rsidRPr="00EB78DE">
              <w:t>классов ,</w:t>
            </w:r>
            <w:proofErr w:type="gramEnd"/>
            <w:r w:rsidRPr="00EB78DE">
              <w:t xml:space="preserve"> Кудряков А.И., руководитель музейного комплекса лицея</w:t>
            </w:r>
          </w:p>
        </w:tc>
      </w:tr>
      <w:tr w:rsidR="00EB78DE" w:rsidRPr="00EB78DE" w:rsidTr="002344D4">
        <w:trPr>
          <w:trHeight w:val="578"/>
        </w:trPr>
        <w:tc>
          <w:tcPr>
            <w:tcW w:w="5262" w:type="dxa"/>
            <w:tcBorders>
              <w:top w:val="single" w:sz="6" w:space="0" w:color="231F20"/>
              <w:bottom w:val="single" w:sz="6" w:space="0" w:color="231F20"/>
            </w:tcBorders>
            <w:shd w:val="clear" w:color="auto" w:fill="auto"/>
          </w:tcPr>
          <w:p w:rsidR="00EB78DE" w:rsidRPr="00EB78DE" w:rsidRDefault="00EB78DE" w:rsidP="00EB78DE">
            <w:pPr>
              <w:spacing w:before="75" w:line="203" w:lineRule="exact"/>
            </w:pPr>
            <w:r w:rsidRPr="00EB78DE">
              <w:rPr>
                <w:color w:val="231F20"/>
                <w:w w:val="120"/>
              </w:rPr>
              <w:t>Адаптационный</w:t>
            </w:r>
            <w:r w:rsidRPr="00EB78DE">
              <w:rPr>
                <w:color w:val="231F20"/>
                <w:spacing w:val="2"/>
                <w:w w:val="120"/>
              </w:rPr>
              <w:t xml:space="preserve"> </w:t>
            </w:r>
            <w:r w:rsidRPr="00EB78DE">
              <w:rPr>
                <w:color w:val="231F20"/>
                <w:w w:val="120"/>
              </w:rPr>
              <w:t>квест</w:t>
            </w:r>
            <w:r w:rsidRPr="00EB78DE">
              <w:rPr>
                <w:color w:val="231F20"/>
                <w:spacing w:val="2"/>
                <w:w w:val="120"/>
              </w:rPr>
              <w:t xml:space="preserve"> </w:t>
            </w:r>
            <w:r w:rsidRPr="00EB78DE">
              <w:rPr>
                <w:color w:val="231F20"/>
                <w:w w:val="120"/>
              </w:rPr>
              <w:t>для</w:t>
            </w:r>
            <w:r w:rsidRPr="00EB78DE">
              <w:rPr>
                <w:color w:val="231F20"/>
                <w:spacing w:val="2"/>
                <w:w w:val="120"/>
              </w:rPr>
              <w:t xml:space="preserve"> первоклассников и </w:t>
            </w:r>
            <w:r w:rsidRPr="00EB78DE">
              <w:rPr>
                <w:color w:val="231F20"/>
                <w:w w:val="120"/>
              </w:rPr>
              <w:t>пятиклассников</w:t>
            </w:r>
          </w:p>
          <w:p w:rsidR="00EB78DE" w:rsidRPr="00EB78DE" w:rsidRDefault="00EB78DE" w:rsidP="00EB78DE">
            <w:pPr>
              <w:spacing w:line="203" w:lineRule="exact"/>
            </w:pPr>
            <w:r w:rsidRPr="00EB78DE">
              <w:rPr>
                <w:color w:val="231F20"/>
                <w:w w:val="115"/>
              </w:rPr>
              <w:t>«Путешествие</w:t>
            </w:r>
            <w:r w:rsidRPr="00EB78DE">
              <w:rPr>
                <w:color w:val="231F20"/>
                <w:spacing w:val="20"/>
                <w:w w:val="115"/>
              </w:rPr>
              <w:t xml:space="preserve"> </w:t>
            </w:r>
            <w:r w:rsidRPr="00EB78DE">
              <w:rPr>
                <w:color w:val="231F20"/>
                <w:w w:val="115"/>
              </w:rPr>
              <w:t>по</w:t>
            </w:r>
            <w:r w:rsidRPr="00EB78DE">
              <w:rPr>
                <w:color w:val="231F20"/>
                <w:spacing w:val="21"/>
                <w:w w:val="115"/>
              </w:rPr>
              <w:t xml:space="preserve"> </w:t>
            </w:r>
            <w:r w:rsidRPr="00EB78DE">
              <w:rPr>
                <w:color w:val="231F20"/>
                <w:w w:val="115"/>
              </w:rPr>
              <w:t>лицею</w:t>
            </w:r>
            <w:r w:rsidRPr="00EB78DE">
              <w:rPr>
                <w:color w:val="231F20"/>
                <w:spacing w:val="21"/>
                <w:w w:val="115"/>
              </w:rPr>
              <w:t xml:space="preserve"> </w:t>
            </w:r>
            <w:r w:rsidRPr="00EB78DE">
              <w:rPr>
                <w:color w:val="231F20"/>
                <w:w w:val="115"/>
              </w:rPr>
              <w:t>и</w:t>
            </w:r>
            <w:r w:rsidRPr="00EB78DE">
              <w:rPr>
                <w:color w:val="231F20"/>
                <w:spacing w:val="21"/>
                <w:w w:val="115"/>
              </w:rPr>
              <w:t xml:space="preserve"> </w:t>
            </w:r>
            <w:r w:rsidRPr="00EB78DE">
              <w:rPr>
                <w:color w:val="231F20"/>
                <w:w w:val="115"/>
              </w:rPr>
              <w:t>его</w:t>
            </w:r>
            <w:r w:rsidRPr="00EB78DE">
              <w:rPr>
                <w:color w:val="231F20"/>
                <w:spacing w:val="20"/>
                <w:w w:val="115"/>
              </w:rPr>
              <w:t xml:space="preserve"> </w:t>
            </w:r>
            <w:r w:rsidRPr="00EB78DE">
              <w:rPr>
                <w:color w:val="231F20"/>
                <w:w w:val="115"/>
              </w:rPr>
              <w:t>окрестностям»</w:t>
            </w:r>
          </w:p>
        </w:tc>
        <w:tc>
          <w:tcPr>
            <w:tcW w:w="1644" w:type="dxa"/>
            <w:tcBorders>
              <w:top w:val="single" w:sz="6" w:space="0" w:color="231F20"/>
              <w:bottom w:val="single" w:sz="6" w:space="0" w:color="231F20"/>
            </w:tcBorders>
            <w:shd w:val="clear" w:color="auto" w:fill="auto"/>
          </w:tcPr>
          <w:p w:rsidR="00EB78DE" w:rsidRPr="00EB78DE" w:rsidRDefault="00EB78DE" w:rsidP="00EB78DE">
            <w:r w:rsidRPr="00EB78DE">
              <w:t>1,5 классы</w:t>
            </w:r>
          </w:p>
        </w:tc>
        <w:tc>
          <w:tcPr>
            <w:tcW w:w="1134" w:type="dxa"/>
            <w:shd w:val="clear" w:color="auto" w:fill="auto"/>
          </w:tcPr>
          <w:p w:rsidR="00EB78DE" w:rsidRPr="00EB78DE" w:rsidRDefault="00EB78DE" w:rsidP="00EB78DE">
            <w:r w:rsidRPr="00EB78DE">
              <w:t>сентябрь</w:t>
            </w:r>
          </w:p>
        </w:tc>
        <w:tc>
          <w:tcPr>
            <w:tcW w:w="2098" w:type="dxa"/>
            <w:shd w:val="clear" w:color="auto" w:fill="auto"/>
          </w:tcPr>
          <w:p w:rsidR="00EB78DE" w:rsidRPr="00EB78DE" w:rsidRDefault="00EB78DE" w:rsidP="00EB78DE">
            <w:r w:rsidRPr="00EB78DE">
              <w:t xml:space="preserve">Классные руководители 1,5 </w:t>
            </w:r>
            <w:proofErr w:type="gramStart"/>
            <w:r w:rsidRPr="00EB78DE">
              <w:t>классов ,</w:t>
            </w:r>
            <w:proofErr w:type="gramEnd"/>
            <w:r w:rsidRPr="00EB78DE">
              <w:t xml:space="preserve"> Кудряков А.И., руководитель музейного комплекса лицея</w:t>
            </w:r>
          </w:p>
        </w:tc>
      </w:tr>
      <w:tr w:rsidR="00EB78DE" w:rsidRPr="00EB78DE" w:rsidTr="002344D4">
        <w:trPr>
          <w:trHeight w:val="578"/>
        </w:trPr>
        <w:tc>
          <w:tcPr>
            <w:tcW w:w="5262" w:type="dxa"/>
            <w:tcBorders>
              <w:top w:val="single" w:sz="6" w:space="0" w:color="231F20"/>
              <w:bottom w:val="single" w:sz="6" w:space="0" w:color="231F20"/>
            </w:tcBorders>
            <w:shd w:val="clear" w:color="auto" w:fill="auto"/>
          </w:tcPr>
          <w:p w:rsidR="00EB78DE" w:rsidRPr="00EB78DE" w:rsidRDefault="00EB78DE" w:rsidP="00EB78DE">
            <w:pPr>
              <w:spacing w:before="81" w:line="232" w:lineRule="auto"/>
            </w:pPr>
            <w:r w:rsidRPr="00EB78DE">
              <w:rPr>
                <w:color w:val="231F20"/>
                <w:w w:val="115"/>
              </w:rPr>
              <w:t>«Золотая</w:t>
            </w:r>
            <w:r w:rsidRPr="00EB78DE">
              <w:rPr>
                <w:color w:val="231F20"/>
                <w:spacing w:val="37"/>
                <w:w w:val="115"/>
              </w:rPr>
              <w:t xml:space="preserve"> </w:t>
            </w:r>
            <w:r w:rsidRPr="00EB78DE">
              <w:rPr>
                <w:color w:val="231F20"/>
                <w:w w:val="115"/>
              </w:rPr>
              <w:t>осень»:</w:t>
            </w:r>
            <w:r w:rsidRPr="00EB78DE">
              <w:rPr>
                <w:color w:val="231F20"/>
                <w:spacing w:val="37"/>
                <w:w w:val="115"/>
              </w:rPr>
              <w:t xml:space="preserve"> </w:t>
            </w:r>
            <w:r w:rsidRPr="00EB78DE">
              <w:rPr>
                <w:color w:val="231F20"/>
                <w:w w:val="115"/>
              </w:rPr>
              <w:t>школьные</w:t>
            </w:r>
            <w:r w:rsidRPr="00EB78DE">
              <w:rPr>
                <w:color w:val="231F20"/>
                <w:spacing w:val="37"/>
                <w:w w:val="115"/>
              </w:rPr>
              <w:t xml:space="preserve"> мероприятия</w:t>
            </w:r>
            <w:r w:rsidRPr="00EB78DE">
              <w:rPr>
                <w:color w:val="231F20"/>
                <w:w w:val="115"/>
              </w:rPr>
              <w:t>,</w:t>
            </w:r>
            <w:r w:rsidRPr="00EB78DE">
              <w:rPr>
                <w:color w:val="231F20"/>
                <w:spacing w:val="37"/>
                <w:w w:val="115"/>
              </w:rPr>
              <w:t xml:space="preserve"> </w:t>
            </w:r>
            <w:r w:rsidRPr="00EB78DE">
              <w:rPr>
                <w:color w:val="231F20"/>
                <w:w w:val="115"/>
              </w:rPr>
              <w:t>посвященный</w:t>
            </w:r>
            <w:r w:rsidRPr="00EB78DE">
              <w:rPr>
                <w:color w:val="231F20"/>
                <w:spacing w:val="-49"/>
                <w:w w:val="115"/>
              </w:rPr>
              <w:t xml:space="preserve"> </w:t>
            </w:r>
            <w:r w:rsidRPr="00EB78DE">
              <w:rPr>
                <w:color w:val="231F20"/>
                <w:w w:val="115"/>
              </w:rPr>
              <w:t>Всемирному</w:t>
            </w:r>
            <w:r w:rsidRPr="00EB78DE">
              <w:rPr>
                <w:color w:val="231F20"/>
                <w:spacing w:val="12"/>
                <w:w w:val="115"/>
              </w:rPr>
              <w:t xml:space="preserve"> </w:t>
            </w:r>
            <w:r w:rsidRPr="00EB78DE">
              <w:rPr>
                <w:color w:val="231F20"/>
                <w:w w:val="115"/>
              </w:rPr>
              <w:t>дню</w:t>
            </w:r>
            <w:r w:rsidRPr="00EB78DE">
              <w:rPr>
                <w:color w:val="231F20"/>
                <w:spacing w:val="12"/>
                <w:w w:val="115"/>
              </w:rPr>
              <w:t xml:space="preserve"> </w:t>
            </w:r>
            <w:r w:rsidRPr="00EB78DE">
              <w:rPr>
                <w:color w:val="231F20"/>
                <w:w w:val="115"/>
              </w:rPr>
              <w:t>туризма</w:t>
            </w:r>
          </w:p>
        </w:tc>
        <w:tc>
          <w:tcPr>
            <w:tcW w:w="1644" w:type="dxa"/>
            <w:tcBorders>
              <w:top w:val="single" w:sz="6" w:space="0" w:color="231F20"/>
              <w:bottom w:val="single" w:sz="6" w:space="0" w:color="231F20"/>
            </w:tcBorders>
            <w:shd w:val="clear" w:color="auto" w:fill="auto"/>
          </w:tcPr>
          <w:p w:rsidR="00EB78DE" w:rsidRPr="00EB78DE" w:rsidRDefault="00EB78DE" w:rsidP="00EB78DE">
            <w:r w:rsidRPr="00EB78DE">
              <w:t>1-4 классы</w:t>
            </w:r>
          </w:p>
        </w:tc>
        <w:tc>
          <w:tcPr>
            <w:tcW w:w="1134" w:type="dxa"/>
            <w:shd w:val="clear" w:color="auto" w:fill="auto"/>
          </w:tcPr>
          <w:p w:rsidR="00EB78DE" w:rsidRPr="00EB78DE" w:rsidRDefault="00EB78DE" w:rsidP="00EB78DE">
            <w:r w:rsidRPr="00EB78DE">
              <w:t>сентябрь</w:t>
            </w:r>
          </w:p>
        </w:tc>
        <w:tc>
          <w:tcPr>
            <w:tcW w:w="2098" w:type="dxa"/>
            <w:shd w:val="clear" w:color="auto" w:fill="auto"/>
          </w:tcPr>
          <w:p w:rsidR="00EB78DE" w:rsidRPr="00EB78DE" w:rsidRDefault="00EB78DE" w:rsidP="00EB78DE">
            <w:r w:rsidRPr="00EB78DE">
              <w:t xml:space="preserve">Ивкина Э.М., зам. директора по ВР, педагог-организатор, классные руководители 1-11 классов, Совет </w:t>
            </w:r>
            <w:r w:rsidRPr="00EB78DE">
              <w:lastRenderedPageBreak/>
              <w:t>учащихся, Совет отцов</w:t>
            </w:r>
          </w:p>
        </w:tc>
      </w:tr>
      <w:tr w:rsidR="00EB78DE" w:rsidRPr="00EB78DE" w:rsidTr="002344D4">
        <w:trPr>
          <w:trHeight w:val="578"/>
        </w:trPr>
        <w:tc>
          <w:tcPr>
            <w:tcW w:w="5262" w:type="dxa"/>
            <w:tcBorders>
              <w:top w:val="single" w:sz="6" w:space="0" w:color="231F20"/>
              <w:bottom w:val="single" w:sz="6" w:space="0" w:color="231F20"/>
            </w:tcBorders>
            <w:shd w:val="clear" w:color="auto" w:fill="auto"/>
          </w:tcPr>
          <w:p w:rsidR="00EB78DE" w:rsidRPr="00EB78DE" w:rsidRDefault="00EB78DE" w:rsidP="00EB78DE">
            <w:pPr>
              <w:spacing w:before="81" w:line="232" w:lineRule="auto"/>
              <w:ind w:right="308"/>
            </w:pPr>
            <w:r w:rsidRPr="00EB78DE">
              <w:rPr>
                <w:color w:val="231F20"/>
                <w:w w:val="120"/>
              </w:rPr>
              <w:lastRenderedPageBreak/>
              <w:t>Поход</w:t>
            </w:r>
            <w:r w:rsidRPr="00EB78DE">
              <w:rPr>
                <w:color w:val="231F20"/>
                <w:spacing w:val="3"/>
                <w:w w:val="120"/>
              </w:rPr>
              <w:t xml:space="preserve"> </w:t>
            </w:r>
            <w:r w:rsidRPr="00EB78DE">
              <w:rPr>
                <w:color w:val="231F20"/>
                <w:w w:val="120"/>
              </w:rPr>
              <w:t>одного</w:t>
            </w:r>
            <w:r w:rsidRPr="00EB78DE">
              <w:rPr>
                <w:color w:val="231F20"/>
                <w:spacing w:val="3"/>
                <w:w w:val="120"/>
              </w:rPr>
              <w:t xml:space="preserve"> </w:t>
            </w:r>
            <w:r w:rsidRPr="00EB78DE">
              <w:rPr>
                <w:color w:val="231F20"/>
                <w:w w:val="120"/>
              </w:rPr>
              <w:t>дня</w:t>
            </w:r>
            <w:r w:rsidRPr="00EB78DE">
              <w:rPr>
                <w:color w:val="231F20"/>
                <w:spacing w:val="4"/>
                <w:w w:val="120"/>
              </w:rPr>
              <w:t xml:space="preserve"> акция </w:t>
            </w:r>
            <w:r w:rsidRPr="00EB78DE">
              <w:rPr>
                <w:color w:val="231F20"/>
                <w:w w:val="120"/>
              </w:rPr>
              <w:t>«Спасем птиц!»:</w:t>
            </w:r>
            <w:r w:rsidRPr="00EB78DE">
              <w:rPr>
                <w:color w:val="231F20"/>
                <w:spacing w:val="1"/>
                <w:w w:val="120"/>
              </w:rPr>
              <w:t xml:space="preserve"> </w:t>
            </w:r>
            <w:r w:rsidRPr="00EB78DE">
              <w:rPr>
                <w:color w:val="231F20"/>
                <w:w w:val="120"/>
              </w:rPr>
              <w:t>развешивание</w:t>
            </w:r>
            <w:r w:rsidRPr="00EB78DE">
              <w:rPr>
                <w:color w:val="231F20"/>
                <w:spacing w:val="-1"/>
                <w:w w:val="120"/>
              </w:rPr>
              <w:t xml:space="preserve"> </w:t>
            </w:r>
            <w:r w:rsidRPr="00EB78DE">
              <w:rPr>
                <w:color w:val="231F20"/>
                <w:w w:val="120"/>
              </w:rPr>
              <w:t>в</w:t>
            </w:r>
            <w:r w:rsidRPr="00EB78DE">
              <w:rPr>
                <w:color w:val="231F20"/>
                <w:spacing w:val="-1"/>
                <w:w w:val="120"/>
              </w:rPr>
              <w:t xml:space="preserve"> </w:t>
            </w:r>
            <w:r w:rsidRPr="00EB78DE">
              <w:rPr>
                <w:color w:val="231F20"/>
                <w:w w:val="120"/>
              </w:rPr>
              <w:t>лесу</w:t>
            </w:r>
            <w:r w:rsidRPr="00EB78DE">
              <w:rPr>
                <w:color w:val="231F20"/>
                <w:spacing w:val="-1"/>
                <w:w w:val="120"/>
              </w:rPr>
              <w:t xml:space="preserve"> </w:t>
            </w:r>
            <w:r w:rsidRPr="00EB78DE">
              <w:rPr>
                <w:color w:val="231F20"/>
                <w:w w:val="120"/>
              </w:rPr>
              <w:t>кормушек</w:t>
            </w:r>
            <w:r w:rsidRPr="00EB78DE">
              <w:rPr>
                <w:color w:val="231F20"/>
                <w:spacing w:val="-1"/>
                <w:w w:val="120"/>
              </w:rPr>
              <w:t xml:space="preserve"> </w:t>
            </w:r>
            <w:r w:rsidRPr="00EB78DE">
              <w:rPr>
                <w:color w:val="231F20"/>
                <w:w w:val="120"/>
              </w:rPr>
              <w:t>для</w:t>
            </w:r>
            <w:r w:rsidRPr="00EB78DE">
              <w:rPr>
                <w:color w:val="231F20"/>
                <w:spacing w:val="-1"/>
                <w:w w:val="120"/>
              </w:rPr>
              <w:t xml:space="preserve"> </w:t>
            </w:r>
            <w:r w:rsidRPr="00EB78DE">
              <w:rPr>
                <w:color w:val="231F20"/>
                <w:w w:val="120"/>
              </w:rPr>
              <w:t>зимующих птиц</w:t>
            </w:r>
          </w:p>
        </w:tc>
        <w:tc>
          <w:tcPr>
            <w:tcW w:w="1644" w:type="dxa"/>
            <w:tcBorders>
              <w:top w:val="single" w:sz="6" w:space="0" w:color="231F20"/>
              <w:bottom w:val="single" w:sz="6" w:space="0" w:color="231F20"/>
            </w:tcBorders>
            <w:shd w:val="clear" w:color="auto" w:fill="auto"/>
          </w:tcPr>
          <w:p w:rsidR="00EB78DE" w:rsidRPr="00EB78DE" w:rsidRDefault="00EB78DE" w:rsidP="00EB78DE">
            <w:r w:rsidRPr="00EB78DE">
              <w:t>2-4 классы, учителя, родители</w:t>
            </w:r>
          </w:p>
        </w:tc>
        <w:tc>
          <w:tcPr>
            <w:tcW w:w="1134" w:type="dxa"/>
            <w:shd w:val="clear" w:color="auto" w:fill="auto"/>
          </w:tcPr>
          <w:p w:rsidR="00EB78DE" w:rsidRPr="00EB78DE" w:rsidRDefault="00EB78DE" w:rsidP="00EB78DE">
            <w:r w:rsidRPr="00EB78DE">
              <w:t>сентябрь</w:t>
            </w:r>
          </w:p>
        </w:tc>
        <w:tc>
          <w:tcPr>
            <w:tcW w:w="2098" w:type="dxa"/>
            <w:shd w:val="clear" w:color="auto" w:fill="auto"/>
          </w:tcPr>
          <w:p w:rsidR="00EB78DE" w:rsidRPr="00EB78DE" w:rsidRDefault="00EB78DE" w:rsidP="00EB78DE">
            <w:r w:rsidRPr="00EB78DE">
              <w:t>Классные руководители</w:t>
            </w:r>
          </w:p>
        </w:tc>
      </w:tr>
      <w:tr w:rsidR="00EB78DE" w:rsidRPr="00EB78DE" w:rsidTr="002344D4">
        <w:trPr>
          <w:trHeight w:val="778"/>
        </w:trPr>
        <w:tc>
          <w:tcPr>
            <w:tcW w:w="5262" w:type="dxa"/>
            <w:tcBorders>
              <w:top w:val="single" w:sz="6" w:space="0" w:color="231F20"/>
              <w:bottom w:val="single" w:sz="6" w:space="0" w:color="231F20"/>
            </w:tcBorders>
            <w:shd w:val="clear" w:color="auto" w:fill="auto"/>
          </w:tcPr>
          <w:p w:rsidR="00EB78DE" w:rsidRPr="00EB78DE" w:rsidRDefault="00EB78DE" w:rsidP="00EB78DE">
            <w:pPr>
              <w:spacing w:before="81" w:line="232" w:lineRule="auto"/>
              <w:rPr>
                <w:lang w:val="en-US"/>
              </w:rPr>
            </w:pPr>
            <w:r w:rsidRPr="00EB78DE">
              <w:rPr>
                <w:color w:val="231F20"/>
                <w:w w:val="115"/>
              </w:rPr>
              <w:t>Туристско-краеведческие</w:t>
            </w:r>
            <w:r w:rsidRPr="00EB78DE">
              <w:rPr>
                <w:color w:val="231F20"/>
                <w:spacing w:val="1"/>
                <w:w w:val="115"/>
              </w:rPr>
              <w:t xml:space="preserve"> </w:t>
            </w:r>
            <w:r w:rsidRPr="00EB78DE">
              <w:rPr>
                <w:color w:val="231F20"/>
                <w:w w:val="115"/>
              </w:rPr>
              <w:t>экспедиции</w:t>
            </w:r>
            <w:r w:rsidRPr="00EB78DE">
              <w:rPr>
                <w:color w:val="231F20"/>
                <w:spacing w:val="1"/>
                <w:w w:val="115"/>
              </w:rPr>
              <w:t xml:space="preserve"> </w:t>
            </w:r>
            <w:r w:rsidRPr="00EB78DE">
              <w:rPr>
                <w:color w:val="231F20"/>
                <w:w w:val="115"/>
              </w:rPr>
              <w:t>по</w:t>
            </w:r>
            <w:r w:rsidRPr="00EB78DE">
              <w:rPr>
                <w:color w:val="231F20"/>
                <w:spacing w:val="1"/>
                <w:w w:val="115"/>
              </w:rPr>
              <w:t xml:space="preserve"> </w:t>
            </w:r>
            <w:r w:rsidRPr="00EB78DE">
              <w:rPr>
                <w:color w:val="231F20"/>
                <w:w w:val="115"/>
              </w:rPr>
              <w:t>местам</w:t>
            </w:r>
            <w:r w:rsidRPr="00EB78DE">
              <w:rPr>
                <w:color w:val="231F20"/>
                <w:spacing w:val="1"/>
                <w:w w:val="115"/>
              </w:rPr>
              <w:t xml:space="preserve"> </w:t>
            </w:r>
            <w:r w:rsidRPr="00EB78DE">
              <w:rPr>
                <w:color w:val="231F20"/>
                <w:w w:val="115"/>
              </w:rPr>
              <w:t>боев</w:t>
            </w:r>
            <w:r w:rsidRPr="00EB78DE">
              <w:rPr>
                <w:color w:val="231F20"/>
                <w:spacing w:val="-49"/>
                <w:w w:val="115"/>
              </w:rPr>
              <w:t xml:space="preserve"> </w:t>
            </w:r>
            <w:r w:rsidRPr="00EB78DE">
              <w:rPr>
                <w:color w:val="231F20"/>
                <w:w w:val="115"/>
              </w:rPr>
              <w:t>Великой</w:t>
            </w:r>
            <w:r w:rsidRPr="00EB78DE">
              <w:rPr>
                <w:color w:val="231F20"/>
                <w:spacing w:val="16"/>
                <w:w w:val="115"/>
              </w:rPr>
              <w:t xml:space="preserve"> </w:t>
            </w:r>
            <w:r w:rsidRPr="00EB78DE">
              <w:rPr>
                <w:color w:val="231F20"/>
                <w:w w:val="115"/>
              </w:rPr>
              <w:t>Отечественной</w:t>
            </w:r>
            <w:r w:rsidRPr="00EB78DE">
              <w:rPr>
                <w:color w:val="231F20"/>
                <w:spacing w:val="16"/>
                <w:w w:val="115"/>
              </w:rPr>
              <w:t xml:space="preserve"> </w:t>
            </w:r>
            <w:r w:rsidRPr="00EB78DE">
              <w:rPr>
                <w:color w:val="231F20"/>
                <w:w w:val="115"/>
              </w:rPr>
              <w:t>войны,</w:t>
            </w:r>
            <w:r w:rsidRPr="00EB78DE">
              <w:rPr>
                <w:color w:val="231F20"/>
                <w:spacing w:val="16"/>
                <w:w w:val="115"/>
              </w:rPr>
              <w:t xml:space="preserve"> </w:t>
            </w:r>
            <w:r w:rsidRPr="00EB78DE">
              <w:rPr>
                <w:color w:val="231F20"/>
                <w:w w:val="115"/>
              </w:rPr>
              <w:t>посвященные</w:t>
            </w:r>
            <w:r w:rsidRPr="00EB78DE">
              <w:rPr>
                <w:color w:val="231F20"/>
                <w:spacing w:val="17"/>
                <w:w w:val="115"/>
              </w:rPr>
              <w:t xml:space="preserve"> </w:t>
            </w:r>
            <w:r w:rsidRPr="00EB78DE">
              <w:rPr>
                <w:color w:val="231F20"/>
                <w:w w:val="115"/>
              </w:rPr>
              <w:t>Дню</w:t>
            </w:r>
            <w:r w:rsidRPr="00EB78DE">
              <w:rPr>
                <w:color w:val="231F20"/>
                <w:spacing w:val="16"/>
                <w:w w:val="115"/>
              </w:rPr>
              <w:t xml:space="preserve"> </w:t>
            </w:r>
            <w:r w:rsidRPr="00EB78DE">
              <w:rPr>
                <w:color w:val="231F20"/>
                <w:w w:val="115"/>
                <w:lang w:val="en-US"/>
              </w:rPr>
              <w:t>По</w:t>
            </w:r>
            <w:r w:rsidRPr="00EB78DE">
              <w:rPr>
                <w:color w:val="231F20"/>
                <w:spacing w:val="-49"/>
                <w:w w:val="115"/>
                <w:lang w:val="en-US"/>
              </w:rPr>
              <w:t xml:space="preserve"> </w:t>
            </w:r>
            <w:r w:rsidRPr="00EB78DE">
              <w:rPr>
                <w:color w:val="231F20"/>
                <w:w w:val="115"/>
                <w:lang w:val="en-US"/>
              </w:rPr>
              <w:t>беды</w:t>
            </w:r>
          </w:p>
        </w:tc>
        <w:tc>
          <w:tcPr>
            <w:tcW w:w="1644" w:type="dxa"/>
            <w:tcBorders>
              <w:top w:val="single" w:sz="6" w:space="0" w:color="231F20"/>
              <w:bottom w:val="single" w:sz="6" w:space="0" w:color="231F20"/>
            </w:tcBorders>
            <w:shd w:val="clear" w:color="auto" w:fill="auto"/>
          </w:tcPr>
          <w:p w:rsidR="00EB78DE" w:rsidRPr="00EB78DE" w:rsidRDefault="00EB78DE" w:rsidP="00EB78DE">
            <w:r w:rsidRPr="00EB78DE">
              <w:t>2-4 класс</w:t>
            </w:r>
          </w:p>
        </w:tc>
        <w:tc>
          <w:tcPr>
            <w:tcW w:w="1134" w:type="dxa"/>
            <w:tcBorders>
              <w:bottom w:val="single" w:sz="6" w:space="0" w:color="231F20"/>
            </w:tcBorders>
            <w:shd w:val="clear" w:color="auto" w:fill="auto"/>
          </w:tcPr>
          <w:p w:rsidR="00EB78DE" w:rsidRPr="00EB78DE" w:rsidRDefault="00EB78DE" w:rsidP="00EB78DE">
            <w:r w:rsidRPr="00EB78DE">
              <w:t>Февраль-май</w:t>
            </w:r>
          </w:p>
        </w:tc>
        <w:tc>
          <w:tcPr>
            <w:tcW w:w="2098" w:type="dxa"/>
            <w:tcBorders>
              <w:bottom w:val="single" w:sz="6" w:space="0" w:color="231F20"/>
            </w:tcBorders>
            <w:shd w:val="clear" w:color="auto" w:fill="auto"/>
          </w:tcPr>
          <w:p w:rsidR="00EB78DE" w:rsidRPr="00EB78DE" w:rsidRDefault="00EB78DE" w:rsidP="00EB78DE">
            <w:r w:rsidRPr="00EB78DE">
              <w:t>Ивкина Э.М., зам. директора по ВР, педагог-организатор, классные руководители 1-11 классов, Совет учащихся, Совет отцов</w:t>
            </w:r>
          </w:p>
        </w:tc>
      </w:tr>
    </w:tbl>
    <w:p w:rsidR="00EB78DE" w:rsidRPr="00EB78DE" w:rsidRDefault="00EB78DE" w:rsidP="00EB78DE">
      <w:pPr>
        <w:sectPr w:rsidR="00EB78DE" w:rsidRPr="00EB78DE" w:rsidSect="002344D4">
          <w:footerReference w:type="default" r:id="rId25"/>
          <w:pgSz w:w="12020" w:h="7830" w:orient="landscape"/>
          <w:pgMar w:top="700" w:right="620" w:bottom="280" w:left="1020" w:header="0" w:footer="0" w:gutter="0"/>
          <w:cols w:space="720"/>
        </w:sectPr>
      </w:pPr>
    </w:p>
    <w:tbl>
      <w:tblPr>
        <w:tblW w:w="9579" w:type="dxa"/>
        <w:tblInd w:w="11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09"/>
        <w:gridCol w:w="179"/>
        <w:gridCol w:w="1011"/>
        <w:gridCol w:w="821"/>
        <w:gridCol w:w="11"/>
        <w:gridCol w:w="1167"/>
        <w:gridCol w:w="2518"/>
        <w:gridCol w:w="63"/>
      </w:tblGrid>
      <w:tr w:rsidR="00EB78DE" w:rsidRPr="00EB78DE" w:rsidTr="002344D4">
        <w:trPr>
          <w:gridAfter w:val="1"/>
          <w:wAfter w:w="63" w:type="dxa"/>
          <w:trHeight w:val="316"/>
        </w:trPr>
        <w:tc>
          <w:tcPr>
            <w:tcW w:w="9516" w:type="dxa"/>
            <w:gridSpan w:val="7"/>
            <w:tcBorders>
              <w:bottom w:val="single" w:sz="6" w:space="0" w:color="231F20"/>
            </w:tcBorders>
            <w:shd w:val="clear" w:color="auto" w:fill="E6E7E8"/>
          </w:tcPr>
          <w:p w:rsidR="00EB78DE" w:rsidRPr="00EB78DE" w:rsidRDefault="00EB78DE" w:rsidP="00EB78DE">
            <w:pPr>
              <w:spacing w:before="65"/>
              <w:ind w:right="1213"/>
              <w:jc w:val="center"/>
              <w:rPr>
                <w:b/>
              </w:rPr>
            </w:pPr>
            <w:r w:rsidRPr="00EB78DE">
              <w:rPr>
                <w:b/>
                <w:color w:val="231F20"/>
                <w:w w:val="90"/>
              </w:rPr>
              <w:lastRenderedPageBreak/>
              <w:t>Модуль</w:t>
            </w:r>
            <w:r w:rsidRPr="00EB78DE">
              <w:rPr>
                <w:b/>
                <w:color w:val="231F20"/>
                <w:spacing w:val="46"/>
              </w:rPr>
              <w:t xml:space="preserve"> </w:t>
            </w:r>
            <w:r w:rsidRPr="00EB78DE">
              <w:rPr>
                <w:b/>
                <w:color w:val="231F20"/>
                <w:w w:val="90"/>
              </w:rPr>
              <w:t>«Организация</w:t>
            </w:r>
            <w:r w:rsidRPr="00EB78DE">
              <w:rPr>
                <w:b/>
                <w:color w:val="231F20"/>
                <w:spacing w:val="46"/>
              </w:rPr>
              <w:t xml:space="preserve"> </w:t>
            </w:r>
            <w:r w:rsidRPr="00EB78DE">
              <w:rPr>
                <w:b/>
                <w:color w:val="231F20"/>
                <w:w w:val="90"/>
              </w:rPr>
              <w:t>предметно-пространственной</w:t>
            </w:r>
            <w:r w:rsidRPr="00EB78DE">
              <w:rPr>
                <w:b/>
                <w:color w:val="231F20"/>
                <w:spacing w:val="46"/>
              </w:rPr>
              <w:t xml:space="preserve"> </w:t>
            </w:r>
            <w:r w:rsidRPr="00EB78DE">
              <w:rPr>
                <w:b/>
                <w:color w:val="231F20"/>
                <w:w w:val="90"/>
              </w:rPr>
              <w:t>среды»</w:t>
            </w:r>
          </w:p>
        </w:tc>
      </w:tr>
      <w:tr w:rsidR="00EB78DE" w:rsidRPr="00EB78DE" w:rsidTr="002344D4">
        <w:trPr>
          <w:gridAfter w:val="1"/>
          <w:wAfter w:w="63" w:type="dxa"/>
          <w:trHeight w:val="315"/>
        </w:trPr>
        <w:tc>
          <w:tcPr>
            <w:tcW w:w="3809" w:type="dxa"/>
            <w:tcBorders>
              <w:bottom w:val="single" w:sz="6" w:space="0" w:color="231F20"/>
            </w:tcBorders>
            <w:shd w:val="clear" w:color="auto" w:fill="auto"/>
          </w:tcPr>
          <w:p w:rsidR="00EB78DE" w:rsidRPr="00EB78DE" w:rsidRDefault="00EB78DE" w:rsidP="00EB78DE">
            <w:pPr>
              <w:spacing w:before="60"/>
              <w:rPr>
                <w:b/>
                <w:i/>
                <w:lang w:val="en-US"/>
              </w:rPr>
            </w:pPr>
            <w:r w:rsidRPr="00EB78DE">
              <w:rPr>
                <w:b/>
                <w:i/>
                <w:color w:val="231F20"/>
                <w:w w:val="130"/>
                <w:lang w:val="en-US"/>
              </w:rPr>
              <w:t>Дела,</w:t>
            </w:r>
            <w:r w:rsidRPr="00EB78DE">
              <w:rPr>
                <w:b/>
                <w:i/>
                <w:color w:val="231F20"/>
                <w:spacing w:val="5"/>
                <w:w w:val="130"/>
                <w:lang w:val="en-US"/>
              </w:rPr>
              <w:t xml:space="preserve"> </w:t>
            </w:r>
            <w:r w:rsidRPr="00EB78DE">
              <w:rPr>
                <w:b/>
                <w:i/>
                <w:color w:val="231F20"/>
                <w:w w:val="130"/>
                <w:lang w:val="en-US"/>
              </w:rPr>
              <w:t>события,</w:t>
            </w:r>
            <w:r w:rsidRPr="00EB78DE">
              <w:rPr>
                <w:b/>
                <w:i/>
                <w:color w:val="231F20"/>
                <w:spacing w:val="5"/>
                <w:w w:val="130"/>
                <w:lang w:val="en-US"/>
              </w:rPr>
              <w:t xml:space="preserve"> </w:t>
            </w:r>
            <w:r w:rsidRPr="00EB78DE">
              <w:rPr>
                <w:b/>
                <w:i/>
                <w:color w:val="231F20"/>
                <w:w w:val="130"/>
                <w:lang w:val="en-US"/>
              </w:rPr>
              <w:t>мероприятия</w:t>
            </w:r>
          </w:p>
        </w:tc>
        <w:tc>
          <w:tcPr>
            <w:tcW w:w="1190" w:type="dxa"/>
            <w:gridSpan w:val="2"/>
            <w:tcBorders>
              <w:bottom w:val="single" w:sz="6" w:space="0" w:color="231F20"/>
            </w:tcBorders>
            <w:shd w:val="clear" w:color="auto" w:fill="auto"/>
          </w:tcPr>
          <w:p w:rsidR="00EB78DE" w:rsidRPr="00EB78DE" w:rsidRDefault="00EB78DE" w:rsidP="00EB78DE">
            <w:pPr>
              <w:spacing w:before="60"/>
              <w:rPr>
                <w:b/>
                <w:i/>
                <w:lang w:val="en-US"/>
              </w:rPr>
            </w:pPr>
            <w:r w:rsidRPr="00EB78DE">
              <w:rPr>
                <w:b/>
                <w:i/>
                <w:color w:val="231F20"/>
                <w:w w:val="125"/>
                <w:lang w:val="en-US"/>
              </w:rPr>
              <w:t>Участники</w:t>
            </w:r>
          </w:p>
        </w:tc>
        <w:tc>
          <w:tcPr>
            <w:tcW w:w="821" w:type="dxa"/>
            <w:tcBorders>
              <w:bottom w:val="single" w:sz="6" w:space="0" w:color="231F20"/>
            </w:tcBorders>
            <w:shd w:val="clear" w:color="auto" w:fill="auto"/>
          </w:tcPr>
          <w:p w:rsidR="00EB78DE" w:rsidRPr="00EB78DE" w:rsidRDefault="00EB78DE" w:rsidP="00EB78DE">
            <w:pPr>
              <w:spacing w:before="60"/>
              <w:rPr>
                <w:b/>
                <w:i/>
                <w:lang w:val="en-US"/>
              </w:rPr>
            </w:pPr>
            <w:r w:rsidRPr="00EB78DE">
              <w:rPr>
                <w:b/>
                <w:i/>
                <w:color w:val="231F20"/>
                <w:w w:val="130"/>
                <w:lang w:val="en-US"/>
              </w:rPr>
              <w:t>Время</w:t>
            </w:r>
          </w:p>
        </w:tc>
        <w:tc>
          <w:tcPr>
            <w:tcW w:w="3696" w:type="dxa"/>
            <w:gridSpan w:val="3"/>
            <w:tcBorders>
              <w:bottom w:val="single" w:sz="6" w:space="0" w:color="231F20"/>
            </w:tcBorders>
            <w:shd w:val="clear" w:color="auto" w:fill="auto"/>
          </w:tcPr>
          <w:p w:rsidR="00EB78DE" w:rsidRPr="00EB78DE" w:rsidRDefault="00EB78DE" w:rsidP="00EB78DE">
            <w:pPr>
              <w:spacing w:before="60"/>
              <w:rPr>
                <w:b/>
                <w:i/>
                <w:lang w:val="en-US"/>
              </w:rPr>
            </w:pPr>
            <w:r w:rsidRPr="00EB78DE">
              <w:rPr>
                <w:b/>
                <w:i/>
                <w:color w:val="231F20"/>
                <w:w w:val="125"/>
                <w:lang w:val="en-US"/>
              </w:rPr>
              <w:t>Ответственные</w:t>
            </w:r>
          </w:p>
        </w:tc>
      </w:tr>
      <w:tr w:rsidR="00EB78DE" w:rsidRPr="00EB78DE" w:rsidTr="002344D4">
        <w:trPr>
          <w:gridAfter w:val="1"/>
          <w:wAfter w:w="63" w:type="dxa"/>
          <w:trHeight w:val="673"/>
        </w:trPr>
        <w:tc>
          <w:tcPr>
            <w:tcW w:w="3809" w:type="dxa"/>
            <w:tcBorders>
              <w:top w:val="single" w:sz="6" w:space="0" w:color="231F20"/>
            </w:tcBorders>
            <w:shd w:val="clear" w:color="auto" w:fill="auto"/>
          </w:tcPr>
          <w:p w:rsidR="00EB78DE" w:rsidRPr="00EB78DE" w:rsidRDefault="00EB78DE" w:rsidP="00EB78DE">
            <w:pPr>
              <w:spacing w:before="65" w:line="232" w:lineRule="auto"/>
            </w:pPr>
            <w:r w:rsidRPr="00EB78DE">
              <w:rPr>
                <w:color w:val="231F20"/>
                <w:w w:val="115"/>
              </w:rPr>
              <w:t>Оформление</w:t>
            </w:r>
            <w:r w:rsidRPr="00EB78DE">
              <w:rPr>
                <w:color w:val="231F20"/>
                <w:spacing w:val="20"/>
                <w:w w:val="115"/>
              </w:rPr>
              <w:t xml:space="preserve"> класс</w:t>
            </w:r>
            <w:r w:rsidRPr="00EB78DE">
              <w:rPr>
                <w:color w:val="231F20"/>
                <w:w w:val="115"/>
              </w:rPr>
              <w:t>ов, коридоров</w:t>
            </w:r>
            <w:r w:rsidRPr="00EB78DE">
              <w:rPr>
                <w:color w:val="231F20"/>
                <w:spacing w:val="21"/>
                <w:w w:val="115"/>
              </w:rPr>
              <w:t xml:space="preserve"> </w:t>
            </w:r>
            <w:r w:rsidRPr="00EB78DE">
              <w:rPr>
                <w:color w:val="231F20"/>
                <w:w w:val="115"/>
              </w:rPr>
              <w:t>ко</w:t>
            </w:r>
            <w:r w:rsidRPr="00EB78DE">
              <w:rPr>
                <w:color w:val="231F20"/>
                <w:spacing w:val="21"/>
                <w:w w:val="115"/>
              </w:rPr>
              <w:t xml:space="preserve"> </w:t>
            </w:r>
            <w:r w:rsidRPr="00EB78DE">
              <w:rPr>
                <w:color w:val="231F20"/>
                <w:w w:val="115"/>
              </w:rPr>
              <w:t>Дню</w:t>
            </w:r>
            <w:r w:rsidRPr="00EB78DE">
              <w:rPr>
                <w:color w:val="231F20"/>
                <w:spacing w:val="-49"/>
                <w:w w:val="115"/>
              </w:rPr>
              <w:t xml:space="preserve"> </w:t>
            </w:r>
            <w:r w:rsidRPr="00EB78DE">
              <w:rPr>
                <w:color w:val="231F20"/>
                <w:w w:val="115"/>
              </w:rPr>
              <w:t>знаний,</w:t>
            </w:r>
            <w:r w:rsidRPr="00EB78DE">
              <w:rPr>
                <w:color w:val="231F20"/>
                <w:spacing w:val="20"/>
                <w:w w:val="115"/>
              </w:rPr>
              <w:t xml:space="preserve"> </w:t>
            </w:r>
            <w:r w:rsidRPr="00EB78DE">
              <w:rPr>
                <w:color w:val="231F20"/>
                <w:w w:val="115"/>
              </w:rPr>
              <w:t>Дню</w:t>
            </w:r>
            <w:r w:rsidRPr="00EB78DE">
              <w:rPr>
                <w:color w:val="231F20"/>
                <w:spacing w:val="21"/>
                <w:w w:val="115"/>
              </w:rPr>
              <w:t xml:space="preserve"> </w:t>
            </w:r>
            <w:r w:rsidRPr="00EB78DE">
              <w:rPr>
                <w:color w:val="231F20"/>
                <w:w w:val="115"/>
              </w:rPr>
              <w:t>учителя,</w:t>
            </w:r>
            <w:r w:rsidRPr="00EB78DE">
              <w:rPr>
                <w:color w:val="231F20"/>
                <w:spacing w:val="21"/>
                <w:w w:val="115"/>
              </w:rPr>
              <w:t xml:space="preserve"> </w:t>
            </w:r>
            <w:r w:rsidRPr="00EB78DE">
              <w:rPr>
                <w:color w:val="231F20"/>
                <w:w w:val="115"/>
              </w:rPr>
              <w:t>Новому</w:t>
            </w:r>
            <w:r w:rsidRPr="00EB78DE">
              <w:rPr>
                <w:color w:val="231F20"/>
                <w:spacing w:val="21"/>
                <w:w w:val="115"/>
              </w:rPr>
              <w:t xml:space="preserve"> </w:t>
            </w:r>
            <w:r w:rsidRPr="00EB78DE">
              <w:rPr>
                <w:color w:val="231F20"/>
                <w:w w:val="115"/>
              </w:rPr>
              <w:t>году,</w:t>
            </w:r>
            <w:r w:rsidRPr="00EB78DE">
              <w:rPr>
                <w:color w:val="231F20"/>
                <w:spacing w:val="21"/>
                <w:w w:val="115"/>
              </w:rPr>
              <w:t xml:space="preserve"> </w:t>
            </w:r>
            <w:r w:rsidRPr="00EB78DE">
              <w:rPr>
                <w:color w:val="231F20"/>
                <w:w w:val="115"/>
              </w:rPr>
              <w:t>23</w:t>
            </w:r>
            <w:r w:rsidRPr="00EB78DE">
              <w:rPr>
                <w:color w:val="231F20"/>
                <w:spacing w:val="21"/>
                <w:w w:val="115"/>
              </w:rPr>
              <w:t xml:space="preserve"> </w:t>
            </w:r>
            <w:r w:rsidRPr="00EB78DE">
              <w:rPr>
                <w:color w:val="231F20"/>
                <w:w w:val="115"/>
              </w:rPr>
              <w:t>февраля,</w:t>
            </w:r>
          </w:p>
          <w:p w:rsidR="00EB78DE" w:rsidRPr="00EB78DE" w:rsidRDefault="00EB78DE" w:rsidP="00EB78DE">
            <w:pPr>
              <w:spacing w:line="200" w:lineRule="exact"/>
            </w:pPr>
            <w:r w:rsidRPr="00EB78DE">
              <w:rPr>
                <w:color w:val="231F20"/>
                <w:w w:val="120"/>
              </w:rPr>
              <w:t>8</w:t>
            </w:r>
            <w:r w:rsidRPr="00EB78DE">
              <w:rPr>
                <w:color w:val="231F20"/>
                <w:spacing w:val="-7"/>
                <w:w w:val="120"/>
              </w:rPr>
              <w:t xml:space="preserve"> </w:t>
            </w:r>
            <w:r w:rsidRPr="00EB78DE">
              <w:rPr>
                <w:color w:val="231F20"/>
                <w:w w:val="120"/>
              </w:rPr>
              <w:t>марта,</w:t>
            </w:r>
            <w:r w:rsidRPr="00EB78DE">
              <w:rPr>
                <w:color w:val="231F20"/>
                <w:spacing w:val="-6"/>
                <w:w w:val="120"/>
              </w:rPr>
              <w:t xml:space="preserve"> </w:t>
            </w:r>
            <w:r w:rsidRPr="00EB78DE">
              <w:rPr>
                <w:color w:val="231F20"/>
                <w:w w:val="120"/>
              </w:rPr>
              <w:t>Дню</w:t>
            </w:r>
            <w:r w:rsidRPr="00EB78DE">
              <w:rPr>
                <w:color w:val="231F20"/>
                <w:spacing w:val="-6"/>
                <w:w w:val="120"/>
              </w:rPr>
              <w:t xml:space="preserve"> </w:t>
            </w:r>
            <w:r w:rsidRPr="00EB78DE">
              <w:rPr>
                <w:color w:val="231F20"/>
                <w:w w:val="120"/>
              </w:rPr>
              <w:t>Победы,</w:t>
            </w:r>
            <w:r w:rsidRPr="00EB78DE">
              <w:rPr>
                <w:color w:val="231F20"/>
                <w:spacing w:val="-6"/>
                <w:w w:val="120"/>
              </w:rPr>
              <w:t xml:space="preserve"> </w:t>
            </w:r>
            <w:r w:rsidRPr="00EB78DE">
              <w:rPr>
                <w:color w:val="231F20"/>
                <w:w w:val="120"/>
              </w:rPr>
              <w:t>празднику</w:t>
            </w:r>
            <w:r w:rsidRPr="00EB78DE">
              <w:rPr>
                <w:color w:val="231F20"/>
                <w:spacing w:val="-6"/>
                <w:w w:val="120"/>
              </w:rPr>
              <w:t xml:space="preserve"> </w:t>
            </w:r>
            <w:r w:rsidRPr="00EB78DE">
              <w:rPr>
                <w:color w:val="231F20"/>
                <w:w w:val="120"/>
              </w:rPr>
              <w:t>Последнего</w:t>
            </w:r>
            <w:r w:rsidRPr="00EB78DE">
              <w:rPr>
                <w:color w:val="231F20"/>
                <w:spacing w:val="-6"/>
                <w:w w:val="120"/>
              </w:rPr>
              <w:t xml:space="preserve"> </w:t>
            </w:r>
            <w:r w:rsidRPr="00EB78DE">
              <w:rPr>
                <w:color w:val="231F20"/>
                <w:w w:val="120"/>
              </w:rPr>
              <w:t>звонка</w:t>
            </w:r>
          </w:p>
        </w:tc>
        <w:tc>
          <w:tcPr>
            <w:tcW w:w="1190" w:type="dxa"/>
            <w:gridSpan w:val="2"/>
            <w:tcBorders>
              <w:top w:val="single" w:sz="6" w:space="0" w:color="231F20"/>
            </w:tcBorders>
            <w:shd w:val="clear" w:color="auto" w:fill="auto"/>
          </w:tcPr>
          <w:p w:rsidR="00EB78DE" w:rsidRPr="00EB78DE" w:rsidRDefault="00EB78DE" w:rsidP="00EB78DE">
            <w:r w:rsidRPr="00EB78DE">
              <w:t>1-4 классы</w:t>
            </w:r>
          </w:p>
        </w:tc>
        <w:tc>
          <w:tcPr>
            <w:tcW w:w="821" w:type="dxa"/>
            <w:tcBorders>
              <w:top w:val="single" w:sz="6" w:space="0" w:color="231F20"/>
            </w:tcBorders>
            <w:shd w:val="clear" w:color="auto" w:fill="auto"/>
          </w:tcPr>
          <w:p w:rsidR="00EB78DE" w:rsidRPr="00EB78DE" w:rsidRDefault="00EB78DE" w:rsidP="00EB78DE">
            <w:r w:rsidRPr="00EB78DE">
              <w:t>Сентябрь-май</w:t>
            </w:r>
          </w:p>
        </w:tc>
        <w:tc>
          <w:tcPr>
            <w:tcW w:w="3696" w:type="dxa"/>
            <w:gridSpan w:val="3"/>
            <w:tcBorders>
              <w:top w:val="single" w:sz="6" w:space="0" w:color="231F20"/>
            </w:tcBorders>
            <w:shd w:val="clear" w:color="auto" w:fill="auto"/>
          </w:tcPr>
          <w:p w:rsidR="00EB78DE" w:rsidRPr="00EB78DE" w:rsidRDefault="00EB78DE" w:rsidP="00EB78DE">
            <w:r w:rsidRPr="00EB78DE">
              <w:t>Ивкина Э.М., зам. директора по ВР, Советники директора по ВР, педагог-организатор, классные руководители 1-11 классов, Совет учащихся</w:t>
            </w:r>
          </w:p>
        </w:tc>
      </w:tr>
      <w:tr w:rsidR="00EB78DE" w:rsidRPr="00EB78DE" w:rsidTr="002344D4">
        <w:trPr>
          <w:gridAfter w:val="1"/>
          <w:wAfter w:w="63" w:type="dxa"/>
          <w:trHeight w:val="854"/>
        </w:trPr>
        <w:tc>
          <w:tcPr>
            <w:tcW w:w="3809" w:type="dxa"/>
            <w:tcBorders>
              <w:bottom w:val="single" w:sz="6" w:space="0" w:color="231F20"/>
            </w:tcBorders>
            <w:shd w:val="clear" w:color="auto" w:fill="auto"/>
          </w:tcPr>
          <w:p w:rsidR="00EB78DE" w:rsidRPr="00EB78DE" w:rsidRDefault="00EB78DE" w:rsidP="00EB78DE">
            <w:pPr>
              <w:spacing w:before="68" w:line="232" w:lineRule="auto"/>
              <w:ind w:right="193"/>
            </w:pPr>
            <w:r w:rsidRPr="00EB78DE">
              <w:rPr>
                <w:color w:val="231F20"/>
                <w:w w:val="115"/>
              </w:rPr>
              <w:t>Оформление выставок в библиотеке, в актовом зале и холле лицея,</w:t>
            </w:r>
            <w:r w:rsidRPr="00EB78DE">
              <w:rPr>
                <w:color w:val="231F20"/>
                <w:spacing w:val="36"/>
                <w:w w:val="115"/>
              </w:rPr>
              <w:t xml:space="preserve"> </w:t>
            </w:r>
            <w:r w:rsidRPr="00EB78DE">
              <w:rPr>
                <w:color w:val="231F20"/>
                <w:w w:val="115"/>
              </w:rPr>
              <w:t>приуроченных</w:t>
            </w:r>
            <w:r w:rsidRPr="00EB78DE">
              <w:rPr>
                <w:color w:val="231F20"/>
                <w:spacing w:val="16"/>
                <w:w w:val="115"/>
              </w:rPr>
              <w:t xml:space="preserve"> </w:t>
            </w:r>
            <w:r w:rsidRPr="00EB78DE">
              <w:rPr>
                <w:color w:val="231F20"/>
                <w:w w:val="115"/>
              </w:rPr>
              <w:t>к</w:t>
            </w:r>
            <w:r w:rsidRPr="00EB78DE">
              <w:rPr>
                <w:color w:val="231F20"/>
                <w:spacing w:val="16"/>
                <w:w w:val="115"/>
              </w:rPr>
              <w:t xml:space="preserve"> памятным датам и юбилеям</w:t>
            </w:r>
          </w:p>
        </w:tc>
        <w:tc>
          <w:tcPr>
            <w:tcW w:w="1190" w:type="dxa"/>
            <w:gridSpan w:val="2"/>
            <w:tcBorders>
              <w:bottom w:val="single" w:sz="6" w:space="0" w:color="231F20"/>
            </w:tcBorders>
            <w:shd w:val="clear" w:color="auto" w:fill="auto"/>
          </w:tcPr>
          <w:p w:rsidR="00EB78DE" w:rsidRPr="00EB78DE" w:rsidRDefault="00EB78DE" w:rsidP="00EB78DE">
            <w:r w:rsidRPr="00EB78DE">
              <w:t>1-4</w:t>
            </w:r>
          </w:p>
        </w:tc>
        <w:tc>
          <w:tcPr>
            <w:tcW w:w="821" w:type="dxa"/>
            <w:shd w:val="clear" w:color="auto" w:fill="auto"/>
          </w:tcPr>
          <w:p w:rsidR="00EB78DE" w:rsidRPr="00EB78DE" w:rsidRDefault="00EB78DE" w:rsidP="00EB78DE">
            <w:r w:rsidRPr="00EB78DE">
              <w:t>Сентябрь-июнь</w:t>
            </w:r>
          </w:p>
        </w:tc>
        <w:tc>
          <w:tcPr>
            <w:tcW w:w="3696" w:type="dxa"/>
            <w:gridSpan w:val="3"/>
            <w:shd w:val="clear" w:color="auto" w:fill="auto"/>
          </w:tcPr>
          <w:p w:rsidR="00EB78DE" w:rsidRPr="00EB78DE" w:rsidRDefault="00EB78DE" w:rsidP="00EB78DE">
            <w:r w:rsidRPr="00EB78DE">
              <w:t>Ивкина Э.М., зам. директора по ВР, библиотекарь Пекурина В.А., Советники директора по ВР, педагог-организатор, классные руководители 1-11 классов, Совет учащихся</w:t>
            </w:r>
          </w:p>
        </w:tc>
      </w:tr>
      <w:tr w:rsidR="00EB78DE" w:rsidRPr="00EB78DE" w:rsidTr="002344D4">
        <w:trPr>
          <w:gridAfter w:val="1"/>
          <w:wAfter w:w="63" w:type="dxa"/>
          <w:trHeight w:val="670"/>
        </w:trPr>
        <w:tc>
          <w:tcPr>
            <w:tcW w:w="3809" w:type="dxa"/>
            <w:tcBorders>
              <w:top w:val="single" w:sz="6" w:space="0" w:color="231F20"/>
              <w:bottom w:val="single" w:sz="6" w:space="0" w:color="231F20"/>
            </w:tcBorders>
            <w:shd w:val="clear" w:color="auto" w:fill="auto"/>
          </w:tcPr>
          <w:p w:rsidR="00EB78DE" w:rsidRPr="00EB78DE" w:rsidRDefault="00EB78DE" w:rsidP="00EB78DE">
            <w:pPr>
              <w:spacing w:before="65" w:line="232" w:lineRule="auto"/>
              <w:ind w:right="326"/>
              <w:rPr>
                <w:lang w:val="en-US"/>
              </w:rPr>
            </w:pPr>
            <w:r w:rsidRPr="00EB78DE">
              <w:rPr>
                <w:color w:val="231F20"/>
                <w:w w:val="115"/>
              </w:rPr>
              <w:t>Сменные</w:t>
            </w:r>
            <w:r w:rsidRPr="00EB78DE">
              <w:rPr>
                <w:color w:val="231F20"/>
                <w:spacing w:val="1"/>
                <w:w w:val="115"/>
              </w:rPr>
              <w:t xml:space="preserve"> </w:t>
            </w:r>
            <w:r w:rsidRPr="00EB78DE">
              <w:rPr>
                <w:color w:val="231F20"/>
                <w:w w:val="115"/>
              </w:rPr>
              <w:t>выставки</w:t>
            </w:r>
            <w:r w:rsidRPr="00EB78DE">
              <w:rPr>
                <w:color w:val="231F20"/>
                <w:spacing w:val="1"/>
                <w:w w:val="115"/>
              </w:rPr>
              <w:t xml:space="preserve"> </w:t>
            </w:r>
            <w:r w:rsidRPr="00EB78DE">
              <w:rPr>
                <w:color w:val="231F20"/>
                <w:w w:val="115"/>
              </w:rPr>
              <w:t>рисунков</w:t>
            </w:r>
            <w:r w:rsidRPr="00EB78DE">
              <w:rPr>
                <w:color w:val="231F20"/>
                <w:spacing w:val="1"/>
                <w:w w:val="115"/>
              </w:rPr>
              <w:t xml:space="preserve"> </w:t>
            </w:r>
            <w:r w:rsidRPr="00EB78DE">
              <w:rPr>
                <w:color w:val="231F20"/>
                <w:w w:val="115"/>
              </w:rPr>
              <w:t>и</w:t>
            </w:r>
            <w:r w:rsidRPr="00EB78DE">
              <w:rPr>
                <w:color w:val="231F20"/>
                <w:spacing w:val="1"/>
                <w:w w:val="115"/>
              </w:rPr>
              <w:t xml:space="preserve"> творческих работ </w:t>
            </w:r>
            <w:r w:rsidRPr="00EB78DE">
              <w:rPr>
                <w:color w:val="231F20"/>
                <w:w w:val="115"/>
              </w:rPr>
              <w:t>учащихся,</w:t>
            </w:r>
            <w:r w:rsidRPr="00EB78DE">
              <w:rPr>
                <w:color w:val="231F20"/>
                <w:spacing w:val="35"/>
                <w:w w:val="115"/>
              </w:rPr>
              <w:t xml:space="preserve"> </w:t>
            </w:r>
            <w:r w:rsidRPr="00EB78DE">
              <w:rPr>
                <w:color w:val="231F20"/>
                <w:w w:val="115"/>
              </w:rPr>
              <w:t>посвященные</w:t>
            </w:r>
            <w:r w:rsidRPr="00EB78DE">
              <w:rPr>
                <w:color w:val="231F20"/>
                <w:spacing w:val="35"/>
                <w:w w:val="115"/>
              </w:rPr>
              <w:t xml:space="preserve"> </w:t>
            </w:r>
            <w:r w:rsidRPr="00EB78DE">
              <w:rPr>
                <w:color w:val="231F20"/>
                <w:w w:val="115"/>
              </w:rPr>
              <w:t>Дню</w:t>
            </w:r>
            <w:r w:rsidRPr="00EB78DE">
              <w:rPr>
                <w:color w:val="231F20"/>
                <w:spacing w:val="36"/>
                <w:w w:val="115"/>
              </w:rPr>
              <w:t xml:space="preserve"> </w:t>
            </w:r>
            <w:r w:rsidRPr="00EB78DE">
              <w:rPr>
                <w:color w:val="231F20"/>
                <w:w w:val="115"/>
              </w:rPr>
              <w:t>учителя,</w:t>
            </w:r>
            <w:r w:rsidRPr="00EB78DE">
              <w:rPr>
                <w:color w:val="231F20"/>
                <w:spacing w:val="35"/>
                <w:w w:val="115"/>
              </w:rPr>
              <w:t xml:space="preserve"> </w:t>
            </w:r>
            <w:r w:rsidRPr="00EB78DE">
              <w:rPr>
                <w:color w:val="231F20"/>
                <w:w w:val="115"/>
              </w:rPr>
              <w:t>Дню</w:t>
            </w:r>
            <w:r w:rsidRPr="00EB78DE">
              <w:rPr>
                <w:color w:val="231F20"/>
                <w:spacing w:val="35"/>
                <w:w w:val="115"/>
              </w:rPr>
              <w:t xml:space="preserve"> </w:t>
            </w:r>
            <w:r w:rsidRPr="00EB78DE">
              <w:rPr>
                <w:color w:val="231F20"/>
                <w:w w:val="115"/>
              </w:rPr>
              <w:t>матери,</w:t>
            </w:r>
            <w:r w:rsidRPr="00EB78DE">
              <w:rPr>
                <w:color w:val="231F20"/>
                <w:spacing w:val="-48"/>
                <w:w w:val="115"/>
              </w:rPr>
              <w:t xml:space="preserve"> </w:t>
            </w:r>
            <w:r w:rsidRPr="00EB78DE">
              <w:rPr>
                <w:color w:val="231F20"/>
                <w:w w:val="115"/>
              </w:rPr>
              <w:t>Всемирному</w:t>
            </w:r>
            <w:r w:rsidRPr="00EB78DE">
              <w:rPr>
                <w:color w:val="231F20"/>
                <w:spacing w:val="12"/>
                <w:w w:val="115"/>
              </w:rPr>
              <w:t xml:space="preserve"> </w:t>
            </w:r>
            <w:r w:rsidRPr="00EB78DE">
              <w:rPr>
                <w:color w:val="231F20"/>
                <w:w w:val="115"/>
              </w:rPr>
              <w:t>дню</w:t>
            </w:r>
            <w:r w:rsidRPr="00EB78DE">
              <w:rPr>
                <w:color w:val="231F20"/>
                <w:spacing w:val="12"/>
                <w:w w:val="115"/>
              </w:rPr>
              <w:t xml:space="preserve"> </w:t>
            </w:r>
            <w:r w:rsidRPr="00EB78DE">
              <w:rPr>
                <w:color w:val="231F20"/>
                <w:w w:val="115"/>
                <w:lang w:val="en-US"/>
              </w:rPr>
              <w:t>Земли,</w:t>
            </w:r>
            <w:r w:rsidRPr="00EB78DE">
              <w:rPr>
                <w:color w:val="231F20"/>
                <w:spacing w:val="13"/>
                <w:w w:val="115"/>
                <w:lang w:val="en-US"/>
              </w:rPr>
              <w:t xml:space="preserve"> </w:t>
            </w:r>
            <w:r w:rsidRPr="00EB78DE">
              <w:rPr>
                <w:color w:val="231F20"/>
                <w:w w:val="115"/>
                <w:lang w:val="en-US"/>
              </w:rPr>
              <w:t>Дню</w:t>
            </w:r>
            <w:r w:rsidRPr="00EB78DE">
              <w:rPr>
                <w:color w:val="231F20"/>
                <w:spacing w:val="12"/>
                <w:w w:val="115"/>
                <w:lang w:val="en-US"/>
              </w:rPr>
              <w:t xml:space="preserve"> </w:t>
            </w:r>
            <w:r w:rsidRPr="00EB78DE">
              <w:rPr>
                <w:color w:val="231F20"/>
                <w:w w:val="115"/>
                <w:lang w:val="en-US"/>
              </w:rPr>
              <w:t>Победы</w:t>
            </w:r>
          </w:p>
        </w:tc>
        <w:tc>
          <w:tcPr>
            <w:tcW w:w="1190" w:type="dxa"/>
            <w:gridSpan w:val="2"/>
            <w:tcBorders>
              <w:top w:val="single" w:sz="6" w:space="0" w:color="231F20"/>
              <w:bottom w:val="single" w:sz="6" w:space="0" w:color="231F20"/>
            </w:tcBorders>
            <w:shd w:val="clear" w:color="auto" w:fill="auto"/>
          </w:tcPr>
          <w:p w:rsidR="00EB78DE" w:rsidRPr="00EB78DE" w:rsidRDefault="00EB78DE" w:rsidP="00EB78DE">
            <w:r w:rsidRPr="00EB78DE">
              <w:t>1-4</w:t>
            </w:r>
          </w:p>
        </w:tc>
        <w:tc>
          <w:tcPr>
            <w:tcW w:w="821" w:type="dxa"/>
            <w:shd w:val="clear" w:color="auto" w:fill="auto"/>
          </w:tcPr>
          <w:p w:rsidR="00EB78DE" w:rsidRPr="00EB78DE" w:rsidRDefault="00EB78DE" w:rsidP="00EB78DE">
            <w:r w:rsidRPr="00EB78DE">
              <w:t>Сентябрь- июнь</w:t>
            </w:r>
          </w:p>
        </w:tc>
        <w:tc>
          <w:tcPr>
            <w:tcW w:w="3696" w:type="dxa"/>
            <w:gridSpan w:val="3"/>
            <w:shd w:val="clear" w:color="auto" w:fill="auto"/>
          </w:tcPr>
          <w:p w:rsidR="00EB78DE" w:rsidRPr="00EB78DE" w:rsidRDefault="00EB78DE" w:rsidP="00EB78DE">
            <w:r w:rsidRPr="00EB78DE">
              <w:t>Ивкина Э.М., зам. директора по ВР, Советники директора по ВР, педагог-организатор, классные руководители 1-11 классов, Совет учащихся</w:t>
            </w:r>
          </w:p>
        </w:tc>
      </w:tr>
      <w:tr w:rsidR="00EB78DE" w:rsidRPr="00EB78DE" w:rsidTr="002344D4">
        <w:trPr>
          <w:gridAfter w:val="1"/>
          <w:wAfter w:w="63" w:type="dxa"/>
          <w:trHeight w:val="851"/>
        </w:trPr>
        <w:tc>
          <w:tcPr>
            <w:tcW w:w="3809" w:type="dxa"/>
            <w:tcBorders>
              <w:top w:val="single" w:sz="6" w:space="0" w:color="231F20"/>
              <w:bottom w:val="single" w:sz="6" w:space="0" w:color="231F20"/>
            </w:tcBorders>
            <w:shd w:val="clear" w:color="auto" w:fill="auto"/>
          </w:tcPr>
          <w:p w:rsidR="00EB78DE" w:rsidRPr="00EB78DE" w:rsidRDefault="00EB78DE" w:rsidP="00EB78DE">
            <w:pPr>
              <w:spacing w:before="60" w:line="203" w:lineRule="exact"/>
            </w:pPr>
            <w:r w:rsidRPr="00EB78DE">
              <w:rPr>
                <w:color w:val="231F20"/>
                <w:w w:val="120"/>
              </w:rPr>
              <w:t>Мини-концерты</w:t>
            </w:r>
            <w:r w:rsidRPr="00EB78DE">
              <w:rPr>
                <w:color w:val="231F20"/>
                <w:spacing w:val="-6"/>
                <w:w w:val="120"/>
              </w:rPr>
              <w:t xml:space="preserve"> </w:t>
            </w:r>
            <w:r w:rsidRPr="00EB78DE">
              <w:rPr>
                <w:color w:val="231F20"/>
                <w:w w:val="120"/>
              </w:rPr>
              <w:t>учащихся,</w:t>
            </w:r>
            <w:r w:rsidRPr="00EB78DE">
              <w:rPr>
                <w:color w:val="231F20"/>
                <w:spacing w:val="-6"/>
                <w:w w:val="120"/>
              </w:rPr>
              <w:t xml:space="preserve"> </w:t>
            </w:r>
            <w:r w:rsidRPr="00EB78DE">
              <w:rPr>
                <w:color w:val="231F20"/>
                <w:w w:val="120"/>
              </w:rPr>
              <w:t>учителей</w:t>
            </w:r>
            <w:r w:rsidRPr="00EB78DE">
              <w:rPr>
                <w:color w:val="231F20"/>
                <w:spacing w:val="-5"/>
                <w:w w:val="120"/>
              </w:rPr>
              <w:t xml:space="preserve"> </w:t>
            </w:r>
            <w:r w:rsidRPr="00EB78DE">
              <w:rPr>
                <w:color w:val="231F20"/>
                <w:w w:val="120"/>
              </w:rPr>
              <w:t>и</w:t>
            </w:r>
            <w:r w:rsidRPr="00EB78DE">
              <w:rPr>
                <w:color w:val="231F20"/>
                <w:spacing w:val="-6"/>
                <w:w w:val="120"/>
              </w:rPr>
              <w:t xml:space="preserve"> </w:t>
            </w:r>
            <w:r w:rsidRPr="00EB78DE">
              <w:rPr>
                <w:color w:val="231F20"/>
                <w:w w:val="120"/>
              </w:rPr>
              <w:t>родителей</w:t>
            </w:r>
          </w:p>
          <w:p w:rsidR="00EB78DE" w:rsidRPr="00EB78DE" w:rsidRDefault="00EB78DE" w:rsidP="00EB78DE">
            <w:pPr>
              <w:spacing w:before="1" w:line="232" w:lineRule="auto"/>
              <w:ind w:right="248"/>
            </w:pPr>
            <w:r w:rsidRPr="00EB78DE">
              <w:rPr>
                <w:color w:val="231F20"/>
                <w:w w:val="115"/>
              </w:rPr>
              <w:t>в</w:t>
            </w:r>
            <w:r w:rsidRPr="00EB78DE">
              <w:rPr>
                <w:color w:val="231F20"/>
                <w:spacing w:val="34"/>
                <w:w w:val="115"/>
              </w:rPr>
              <w:t xml:space="preserve"> актовом зале лицея</w:t>
            </w:r>
          </w:p>
        </w:tc>
        <w:tc>
          <w:tcPr>
            <w:tcW w:w="1190" w:type="dxa"/>
            <w:gridSpan w:val="2"/>
            <w:tcBorders>
              <w:top w:val="single" w:sz="6" w:space="0" w:color="231F20"/>
              <w:bottom w:val="single" w:sz="6" w:space="0" w:color="231F20"/>
            </w:tcBorders>
            <w:shd w:val="clear" w:color="auto" w:fill="auto"/>
          </w:tcPr>
          <w:p w:rsidR="00EB78DE" w:rsidRPr="00EB78DE" w:rsidRDefault="00EB78DE" w:rsidP="00EB78DE">
            <w:r w:rsidRPr="00EB78DE">
              <w:t>1-4</w:t>
            </w:r>
          </w:p>
        </w:tc>
        <w:tc>
          <w:tcPr>
            <w:tcW w:w="821" w:type="dxa"/>
            <w:shd w:val="clear" w:color="auto" w:fill="auto"/>
          </w:tcPr>
          <w:p w:rsidR="00EB78DE" w:rsidRPr="00EB78DE" w:rsidRDefault="00EB78DE" w:rsidP="00EB78DE">
            <w:r w:rsidRPr="00EB78DE">
              <w:t>Сентябрь-июнь</w:t>
            </w:r>
          </w:p>
        </w:tc>
        <w:tc>
          <w:tcPr>
            <w:tcW w:w="3696" w:type="dxa"/>
            <w:gridSpan w:val="3"/>
            <w:shd w:val="clear" w:color="auto" w:fill="auto"/>
          </w:tcPr>
          <w:p w:rsidR="00EB78DE" w:rsidRPr="00EB78DE" w:rsidRDefault="00EB78DE" w:rsidP="00EB78DE">
            <w:r w:rsidRPr="00EB78DE">
              <w:t>Ивкина Э.М., зам. директора по ВР, Советники директора по ВР, педагог-организатор, классные руководители 1-11 классов, Совет учащихся</w:t>
            </w:r>
          </w:p>
        </w:tc>
      </w:tr>
      <w:tr w:rsidR="00EB78DE" w:rsidRPr="00EB78DE" w:rsidTr="002344D4">
        <w:trPr>
          <w:gridAfter w:val="1"/>
          <w:wAfter w:w="63" w:type="dxa"/>
          <w:trHeight w:val="489"/>
        </w:trPr>
        <w:tc>
          <w:tcPr>
            <w:tcW w:w="3809" w:type="dxa"/>
            <w:tcBorders>
              <w:top w:val="single" w:sz="6" w:space="0" w:color="231F20"/>
              <w:bottom w:val="single" w:sz="6" w:space="0" w:color="231F20"/>
            </w:tcBorders>
            <w:shd w:val="clear" w:color="auto" w:fill="auto"/>
          </w:tcPr>
          <w:p w:rsidR="00EB78DE" w:rsidRPr="00EB78DE" w:rsidRDefault="00EB78DE" w:rsidP="00EB78DE">
            <w:pPr>
              <w:spacing w:before="65" w:line="232" w:lineRule="auto"/>
              <w:ind w:right="50"/>
            </w:pPr>
            <w:r w:rsidRPr="00EB78DE">
              <w:rPr>
                <w:color w:val="231F20"/>
                <w:w w:val="115"/>
              </w:rPr>
              <w:t>Приведение лицейской</w:t>
            </w:r>
            <w:r w:rsidRPr="00EB78DE">
              <w:rPr>
                <w:color w:val="231F20"/>
                <w:spacing w:val="4"/>
                <w:w w:val="115"/>
              </w:rPr>
              <w:t xml:space="preserve"> </w:t>
            </w:r>
            <w:r w:rsidRPr="00EB78DE">
              <w:rPr>
                <w:color w:val="231F20"/>
                <w:w w:val="115"/>
              </w:rPr>
              <w:t>территории в порядок. Субботники.</w:t>
            </w:r>
          </w:p>
        </w:tc>
        <w:tc>
          <w:tcPr>
            <w:tcW w:w="1190" w:type="dxa"/>
            <w:gridSpan w:val="2"/>
            <w:tcBorders>
              <w:top w:val="single" w:sz="6" w:space="0" w:color="231F20"/>
              <w:bottom w:val="single" w:sz="6" w:space="0" w:color="231F20"/>
            </w:tcBorders>
            <w:shd w:val="clear" w:color="auto" w:fill="auto"/>
          </w:tcPr>
          <w:p w:rsidR="00EB78DE" w:rsidRPr="00EB78DE" w:rsidRDefault="00EB78DE" w:rsidP="00EB78DE">
            <w:r w:rsidRPr="00EB78DE">
              <w:t>1-4 классы учащиеся, родители 1-4 классов</w:t>
            </w:r>
          </w:p>
        </w:tc>
        <w:tc>
          <w:tcPr>
            <w:tcW w:w="821" w:type="dxa"/>
            <w:shd w:val="clear" w:color="auto" w:fill="auto"/>
          </w:tcPr>
          <w:p w:rsidR="00EB78DE" w:rsidRPr="00EB78DE" w:rsidRDefault="00EB78DE" w:rsidP="00EB78DE">
            <w:r w:rsidRPr="00EB78DE">
              <w:t>Сентябь-август</w:t>
            </w:r>
          </w:p>
        </w:tc>
        <w:tc>
          <w:tcPr>
            <w:tcW w:w="3696" w:type="dxa"/>
            <w:gridSpan w:val="3"/>
            <w:shd w:val="clear" w:color="auto" w:fill="auto"/>
          </w:tcPr>
          <w:p w:rsidR="00EB78DE" w:rsidRPr="00EB78DE" w:rsidRDefault="00EB78DE" w:rsidP="00EB78DE">
            <w:r w:rsidRPr="00EB78DE">
              <w:t>Ивкина Э.М., зам.директора по ВР, классные руководители 1-11 классов</w:t>
            </w:r>
          </w:p>
        </w:tc>
      </w:tr>
      <w:tr w:rsidR="00EB78DE" w:rsidRPr="00EB78DE" w:rsidTr="002344D4">
        <w:trPr>
          <w:gridAfter w:val="1"/>
          <w:wAfter w:w="63" w:type="dxa"/>
          <w:trHeight w:val="489"/>
        </w:trPr>
        <w:tc>
          <w:tcPr>
            <w:tcW w:w="3809" w:type="dxa"/>
            <w:tcBorders>
              <w:top w:val="single" w:sz="6" w:space="0" w:color="231F20"/>
              <w:bottom w:val="single" w:sz="6" w:space="0" w:color="231F20"/>
            </w:tcBorders>
            <w:shd w:val="clear" w:color="auto" w:fill="auto"/>
          </w:tcPr>
          <w:p w:rsidR="00EB78DE" w:rsidRPr="00EB78DE" w:rsidRDefault="00EB78DE" w:rsidP="00EB78DE">
            <w:pPr>
              <w:spacing w:before="65" w:line="232" w:lineRule="auto"/>
              <w:ind w:right="1322"/>
            </w:pPr>
            <w:r w:rsidRPr="00EB78DE">
              <w:t>Оформление классных уголков</w:t>
            </w:r>
          </w:p>
        </w:tc>
        <w:tc>
          <w:tcPr>
            <w:tcW w:w="1190" w:type="dxa"/>
            <w:gridSpan w:val="2"/>
            <w:tcBorders>
              <w:top w:val="single" w:sz="6" w:space="0" w:color="231F20"/>
              <w:bottom w:val="single" w:sz="6" w:space="0" w:color="231F20"/>
            </w:tcBorders>
            <w:shd w:val="clear" w:color="auto" w:fill="auto"/>
          </w:tcPr>
          <w:p w:rsidR="00EB78DE" w:rsidRPr="00EB78DE" w:rsidRDefault="00EB78DE" w:rsidP="00EB78DE">
            <w:r w:rsidRPr="00EB78DE">
              <w:t>1-4 классы</w:t>
            </w:r>
          </w:p>
        </w:tc>
        <w:tc>
          <w:tcPr>
            <w:tcW w:w="821" w:type="dxa"/>
            <w:shd w:val="clear" w:color="auto" w:fill="auto"/>
          </w:tcPr>
          <w:p w:rsidR="00EB78DE" w:rsidRPr="00EB78DE" w:rsidRDefault="00EB78DE" w:rsidP="00EB78DE">
            <w:r w:rsidRPr="00EB78DE">
              <w:t>Сентябрь-июнь</w:t>
            </w:r>
          </w:p>
        </w:tc>
        <w:tc>
          <w:tcPr>
            <w:tcW w:w="3696" w:type="dxa"/>
            <w:gridSpan w:val="3"/>
            <w:shd w:val="clear" w:color="auto" w:fill="auto"/>
          </w:tcPr>
          <w:p w:rsidR="00EB78DE" w:rsidRPr="00EB78DE" w:rsidRDefault="00EB78DE" w:rsidP="00EB78DE">
            <w:r w:rsidRPr="00EB78DE">
              <w:t>Классные руководители 1-11 классов, зав кабинетов</w:t>
            </w:r>
          </w:p>
        </w:tc>
      </w:tr>
      <w:tr w:rsidR="00EB78DE" w:rsidRPr="00EB78DE" w:rsidTr="002344D4">
        <w:tblPrEx>
          <w:tblBorders>
            <w:top w:val="single" w:sz="6" w:space="0" w:color="231F20"/>
            <w:left w:val="single" w:sz="6" w:space="0" w:color="231F20"/>
            <w:bottom w:val="single" w:sz="6" w:space="0" w:color="231F20"/>
            <w:right w:val="single" w:sz="6" w:space="0" w:color="231F20"/>
            <w:insideH w:val="single" w:sz="6" w:space="0" w:color="231F20"/>
            <w:insideV w:val="single" w:sz="6" w:space="0" w:color="231F20"/>
          </w:tblBorders>
        </w:tblPrEx>
        <w:trPr>
          <w:trHeight w:val="351"/>
        </w:trPr>
        <w:tc>
          <w:tcPr>
            <w:tcW w:w="9579" w:type="dxa"/>
            <w:gridSpan w:val="8"/>
            <w:tcBorders>
              <w:left w:val="single" w:sz="4" w:space="0" w:color="231F20"/>
              <w:right w:val="single" w:sz="4" w:space="0" w:color="231F20"/>
            </w:tcBorders>
            <w:shd w:val="clear" w:color="auto" w:fill="E6E7E8"/>
          </w:tcPr>
          <w:p w:rsidR="00EB78DE" w:rsidRPr="00EB78DE" w:rsidRDefault="00EB78DE" w:rsidP="00EB78DE">
            <w:pPr>
              <w:spacing w:before="63"/>
              <w:ind w:right="1213"/>
              <w:jc w:val="center"/>
              <w:rPr>
                <w:b/>
              </w:rPr>
            </w:pPr>
            <w:r w:rsidRPr="00EB78DE">
              <w:rPr>
                <w:b/>
              </w:rPr>
              <w:t>Модуль «Профилактика и безопасность»</w:t>
            </w:r>
          </w:p>
        </w:tc>
      </w:tr>
      <w:tr w:rsidR="00EB78DE" w:rsidRPr="00EB78DE" w:rsidTr="002344D4">
        <w:tblPrEx>
          <w:tblBorders>
            <w:top w:val="single" w:sz="6" w:space="0" w:color="231F20"/>
            <w:left w:val="single" w:sz="6" w:space="0" w:color="231F20"/>
            <w:bottom w:val="single" w:sz="6" w:space="0" w:color="231F20"/>
            <w:right w:val="single" w:sz="6" w:space="0" w:color="231F20"/>
            <w:insideH w:val="single" w:sz="6" w:space="0" w:color="231F20"/>
            <w:insideV w:val="single" w:sz="6" w:space="0" w:color="231F20"/>
          </w:tblBorders>
        </w:tblPrEx>
        <w:trPr>
          <w:trHeight w:val="351"/>
        </w:trPr>
        <w:tc>
          <w:tcPr>
            <w:tcW w:w="3988" w:type="dxa"/>
            <w:gridSpan w:val="2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auto"/>
          </w:tcPr>
          <w:p w:rsidR="00EB78DE" w:rsidRPr="00EB78DE" w:rsidRDefault="00EB78DE" w:rsidP="00EB78DE">
            <w:pPr>
              <w:spacing w:before="60"/>
              <w:rPr>
                <w:b/>
                <w:i/>
                <w:lang w:val="en-US"/>
              </w:rPr>
            </w:pPr>
            <w:r w:rsidRPr="00EB78DE">
              <w:rPr>
                <w:b/>
                <w:i/>
                <w:color w:val="231F20"/>
                <w:w w:val="130"/>
                <w:lang w:val="en-US"/>
              </w:rPr>
              <w:t>Дела,</w:t>
            </w:r>
            <w:r w:rsidRPr="00EB78DE">
              <w:rPr>
                <w:b/>
                <w:i/>
                <w:color w:val="231F20"/>
                <w:spacing w:val="5"/>
                <w:w w:val="130"/>
                <w:lang w:val="en-US"/>
              </w:rPr>
              <w:t xml:space="preserve"> </w:t>
            </w:r>
            <w:r w:rsidRPr="00EB78DE">
              <w:rPr>
                <w:b/>
                <w:i/>
                <w:color w:val="231F20"/>
                <w:w w:val="130"/>
                <w:lang w:val="en-US"/>
              </w:rPr>
              <w:t>события,</w:t>
            </w:r>
            <w:r w:rsidRPr="00EB78DE">
              <w:rPr>
                <w:b/>
                <w:i/>
                <w:color w:val="231F20"/>
                <w:spacing w:val="5"/>
                <w:w w:val="130"/>
                <w:lang w:val="en-US"/>
              </w:rPr>
              <w:t xml:space="preserve"> </w:t>
            </w:r>
            <w:r w:rsidRPr="00EB78DE">
              <w:rPr>
                <w:b/>
                <w:i/>
                <w:color w:val="231F20"/>
                <w:w w:val="130"/>
                <w:lang w:val="en-US"/>
              </w:rPr>
              <w:t>мероприятия</w:t>
            </w:r>
          </w:p>
        </w:tc>
        <w:tc>
          <w:tcPr>
            <w:tcW w:w="1843" w:type="dxa"/>
            <w:gridSpan w:val="3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auto"/>
          </w:tcPr>
          <w:p w:rsidR="00EB78DE" w:rsidRPr="00EB78DE" w:rsidRDefault="00EB78DE" w:rsidP="00EB78DE">
            <w:pPr>
              <w:spacing w:before="60"/>
              <w:rPr>
                <w:b/>
                <w:i/>
                <w:lang w:val="en-US"/>
              </w:rPr>
            </w:pPr>
            <w:r w:rsidRPr="00EB78DE">
              <w:rPr>
                <w:b/>
                <w:i/>
                <w:color w:val="231F20"/>
                <w:w w:val="125"/>
                <w:lang w:val="en-US"/>
              </w:rPr>
              <w:t>Участники</w:t>
            </w:r>
          </w:p>
        </w:tc>
        <w:tc>
          <w:tcPr>
            <w:tcW w:w="1167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auto"/>
          </w:tcPr>
          <w:p w:rsidR="00EB78DE" w:rsidRPr="00EB78DE" w:rsidRDefault="00EB78DE" w:rsidP="00EB78DE">
            <w:pPr>
              <w:spacing w:before="60"/>
              <w:rPr>
                <w:b/>
                <w:i/>
                <w:lang w:val="en-US"/>
              </w:rPr>
            </w:pPr>
            <w:r w:rsidRPr="00EB78DE">
              <w:rPr>
                <w:b/>
                <w:i/>
                <w:color w:val="231F20"/>
                <w:w w:val="130"/>
                <w:lang w:val="en-US"/>
              </w:rPr>
              <w:t>Время</w:t>
            </w:r>
          </w:p>
        </w:tc>
        <w:tc>
          <w:tcPr>
            <w:tcW w:w="2581" w:type="dxa"/>
            <w:gridSpan w:val="2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auto"/>
          </w:tcPr>
          <w:p w:rsidR="00EB78DE" w:rsidRPr="00EB78DE" w:rsidRDefault="00EB78DE" w:rsidP="00EB78DE">
            <w:pPr>
              <w:spacing w:before="60"/>
              <w:rPr>
                <w:b/>
                <w:i/>
                <w:lang w:val="en-US"/>
              </w:rPr>
            </w:pPr>
            <w:r w:rsidRPr="00EB78DE">
              <w:rPr>
                <w:b/>
                <w:i/>
                <w:color w:val="231F20"/>
                <w:w w:val="125"/>
                <w:lang w:val="en-US"/>
              </w:rPr>
              <w:t>Ответственные</w:t>
            </w:r>
          </w:p>
        </w:tc>
      </w:tr>
      <w:tr w:rsidR="00EB78DE" w:rsidRPr="00EB78DE" w:rsidTr="002344D4">
        <w:tblPrEx>
          <w:tblBorders>
            <w:top w:val="single" w:sz="6" w:space="0" w:color="231F20"/>
            <w:left w:val="single" w:sz="6" w:space="0" w:color="231F20"/>
            <w:bottom w:val="single" w:sz="6" w:space="0" w:color="231F20"/>
            <w:right w:val="single" w:sz="6" w:space="0" w:color="231F20"/>
            <w:insideH w:val="single" w:sz="6" w:space="0" w:color="231F20"/>
            <w:insideV w:val="single" w:sz="6" w:space="0" w:color="231F20"/>
          </w:tblBorders>
        </w:tblPrEx>
        <w:trPr>
          <w:trHeight w:val="351"/>
        </w:trPr>
        <w:tc>
          <w:tcPr>
            <w:tcW w:w="3988" w:type="dxa"/>
            <w:gridSpan w:val="2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auto"/>
          </w:tcPr>
          <w:p w:rsidR="00EB78DE" w:rsidRPr="00EB78DE" w:rsidRDefault="00EB78DE" w:rsidP="00EB78DE">
            <w:pPr>
              <w:spacing w:before="60"/>
              <w:rPr>
                <w:color w:val="231F20"/>
                <w:w w:val="130"/>
              </w:rPr>
            </w:pPr>
            <w:r w:rsidRPr="00EB78DE">
              <w:rPr>
                <w:color w:val="231F20"/>
                <w:w w:val="130"/>
              </w:rPr>
              <w:t xml:space="preserve">Беседы о правилах ПДД, ППБ, </w:t>
            </w:r>
            <w:proofErr w:type="gramStart"/>
            <w:r w:rsidRPr="00EB78DE">
              <w:rPr>
                <w:color w:val="231F20"/>
                <w:w w:val="130"/>
              </w:rPr>
              <w:t>правилах поведения</w:t>
            </w:r>
            <w:proofErr w:type="gramEnd"/>
            <w:r w:rsidRPr="00EB78DE">
              <w:rPr>
                <w:color w:val="231F20"/>
                <w:w w:val="130"/>
              </w:rPr>
              <w:t xml:space="preserve"> учащихся в школе, общественных местах. Вводные инструктажи</w:t>
            </w:r>
          </w:p>
        </w:tc>
        <w:tc>
          <w:tcPr>
            <w:tcW w:w="1843" w:type="dxa"/>
            <w:gridSpan w:val="3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auto"/>
          </w:tcPr>
          <w:p w:rsidR="00EB78DE" w:rsidRPr="00EB78DE" w:rsidRDefault="00EB78DE" w:rsidP="00EB78DE">
            <w:pPr>
              <w:spacing w:before="60"/>
              <w:rPr>
                <w:color w:val="231F20"/>
                <w:w w:val="125"/>
              </w:rPr>
            </w:pPr>
            <w:r w:rsidRPr="00EB78DE">
              <w:rPr>
                <w:color w:val="231F20"/>
                <w:w w:val="125"/>
              </w:rPr>
              <w:t>1-4</w:t>
            </w:r>
          </w:p>
        </w:tc>
        <w:tc>
          <w:tcPr>
            <w:tcW w:w="1167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auto"/>
          </w:tcPr>
          <w:p w:rsidR="00EB78DE" w:rsidRPr="00EB78DE" w:rsidRDefault="00EB78DE" w:rsidP="00EB78DE">
            <w:pPr>
              <w:spacing w:before="60"/>
              <w:rPr>
                <w:color w:val="231F20"/>
                <w:w w:val="130"/>
              </w:rPr>
            </w:pPr>
            <w:r w:rsidRPr="00EB78DE">
              <w:rPr>
                <w:color w:val="231F20"/>
                <w:w w:val="130"/>
              </w:rPr>
              <w:t>1-4 сентября</w:t>
            </w:r>
          </w:p>
        </w:tc>
        <w:tc>
          <w:tcPr>
            <w:tcW w:w="2581" w:type="dxa"/>
            <w:gridSpan w:val="2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auto"/>
          </w:tcPr>
          <w:p w:rsidR="00EB78DE" w:rsidRPr="00EB78DE" w:rsidRDefault="00EB78DE" w:rsidP="00EB78DE">
            <w:pPr>
              <w:spacing w:before="60"/>
              <w:rPr>
                <w:color w:val="231F20"/>
                <w:w w:val="125"/>
              </w:rPr>
            </w:pPr>
            <w:r w:rsidRPr="00EB78DE">
              <w:rPr>
                <w:color w:val="231F20"/>
                <w:w w:val="125"/>
              </w:rPr>
              <w:t>Классные руководители</w:t>
            </w:r>
          </w:p>
        </w:tc>
      </w:tr>
      <w:tr w:rsidR="00EB78DE" w:rsidRPr="00EB78DE" w:rsidTr="002344D4">
        <w:tblPrEx>
          <w:tblBorders>
            <w:top w:val="single" w:sz="6" w:space="0" w:color="231F20"/>
            <w:left w:val="single" w:sz="6" w:space="0" w:color="231F20"/>
            <w:bottom w:val="single" w:sz="6" w:space="0" w:color="231F20"/>
            <w:right w:val="single" w:sz="6" w:space="0" w:color="231F20"/>
            <w:insideH w:val="single" w:sz="6" w:space="0" w:color="231F20"/>
            <w:insideV w:val="single" w:sz="6" w:space="0" w:color="231F20"/>
          </w:tblBorders>
        </w:tblPrEx>
        <w:trPr>
          <w:trHeight w:val="351"/>
        </w:trPr>
        <w:tc>
          <w:tcPr>
            <w:tcW w:w="3988" w:type="dxa"/>
            <w:gridSpan w:val="2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auto"/>
          </w:tcPr>
          <w:p w:rsidR="00EB78DE" w:rsidRPr="00EB78DE" w:rsidRDefault="00EB78DE" w:rsidP="00EB78DE">
            <w:pPr>
              <w:rPr>
                <w:lang w:val="en-US"/>
              </w:rPr>
            </w:pPr>
            <w:r w:rsidRPr="00EB78DE">
              <w:rPr>
                <w:lang w:val="en-US"/>
              </w:rPr>
              <w:t>Учебная эвакуация</w:t>
            </w:r>
          </w:p>
        </w:tc>
        <w:tc>
          <w:tcPr>
            <w:tcW w:w="1843" w:type="dxa"/>
            <w:gridSpan w:val="3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auto"/>
          </w:tcPr>
          <w:p w:rsidR="00EB78DE" w:rsidRPr="00EB78DE" w:rsidRDefault="00EB78DE" w:rsidP="00EB78DE">
            <w:r w:rsidRPr="00EB78DE">
              <w:t>1-4</w:t>
            </w:r>
          </w:p>
        </w:tc>
        <w:tc>
          <w:tcPr>
            <w:tcW w:w="1167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auto"/>
          </w:tcPr>
          <w:p w:rsidR="00EB78DE" w:rsidRPr="00EB78DE" w:rsidRDefault="00EB78DE" w:rsidP="00EB78DE">
            <w:r w:rsidRPr="00EB78DE">
              <w:t>4-8 сентября</w:t>
            </w:r>
          </w:p>
        </w:tc>
        <w:tc>
          <w:tcPr>
            <w:tcW w:w="2581" w:type="dxa"/>
            <w:gridSpan w:val="2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auto"/>
          </w:tcPr>
          <w:p w:rsidR="00EB78DE" w:rsidRPr="00EB78DE" w:rsidRDefault="00EB78DE" w:rsidP="00EB78DE">
            <w:r w:rsidRPr="00EB78DE">
              <w:t>Администрация, классные руководители</w:t>
            </w:r>
          </w:p>
        </w:tc>
      </w:tr>
      <w:tr w:rsidR="00EB78DE" w:rsidRPr="00EB78DE" w:rsidTr="002344D4">
        <w:tblPrEx>
          <w:tblBorders>
            <w:top w:val="single" w:sz="6" w:space="0" w:color="231F20"/>
            <w:left w:val="single" w:sz="6" w:space="0" w:color="231F20"/>
            <w:bottom w:val="single" w:sz="6" w:space="0" w:color="231F20"/>
            <w:right w:val="single" w:sz="6" w:space="0" w:color="231F20"/>
            <w:insideH w:val="single" w:sz="6" w:space="0" w:color="231F20"/>
            <w:insideV w:val="single" w:sz="6" w:space="0" w:color="231F20"/>
          </w:tblBorders>
        </w:tblPrEx>
        <w:trPr>
          <w:trHeight w:val="351"/>
        </w:trPr>
        <w:tc>
          <w:tcPr>
            <w:tcW w:w="3988" w:type="dxa"/>
            <w:gridSpan w:val="2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auto"/>
          </w:tcPr>
          <w:p w:rsidR="00EB78DE" w:rsidRPr="00EB78DE" w:rsidRDefault="00EB78DE" w:rsidP="00EB78DE">
            <w:pPr>
              <w:spacing w:before="60"/>
              <w:rPr>
                <w:color w:val="231F20"/>
                <w:w w:val="130"/>
              </w:rPr>
            </w:pPr>
            <w:r w:rsidRPr="00EB78DE">
              <w:rPr>
                <w:color w:val="231F20"/>
                <w:w w:val="130"/>
              </w:rPr>
              <w:t>День солидарности в борьбе с терроризмом. Акция «Капля жизни»</w:t>
            </w:r>
          </w:p>
        </w:tc>
        <w:tc>
          <w:tcPr>
            <w:tcW w:w="1843" w:type="dxa"/>
            <w:gridSpan w:val="3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auto"/>
          </w:tcPr>
          <w:p w:rsidR="00EB78DE" w:rsidRPr="00EB78DE" w:rsidRDefault="00EB78DE" w:rsidP="00EB78DE">
            <w:pPr>
              <w:spacing w:before="60"/>
              <w:rPr>
                <w:color w:val="231F20"/>
                <w:w w:val="125"/>
              </w:rPr>
            </w:pPr>
            <w:r w:rsidRPr="00EB78DE">
              <w:rPr>
                <w:color w:val="231F20"/>
                <w:w w:val="125"/>
              </w:rPr>
              <w:t>1-4</w:t>
            </w:r>
          </w:p>
        </w:tc>
        <w:tc>
          <w:tcPr>
            <w:tcW w:w="1167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auto"/>
          </w:tcPr>
          <w:p w:rsidR="00EB78DE" w:rsidRPr="00EB78DE" w:rsidRDefault="00EB78DE" w:rsidP="00EB78DE">
            <w:pPr>
              <w:spacing w:before="60"/>
              <w:rPr>
                <w:color w:val="231F20"/>
                <w:w w:val="130"/>
              </w:rPr>
            </w:pPr>
            <w:r w:rsidRPr="00EB78DE">
              <w:rPr>
                <w:color w:val="231F20"/>
                <w:w w:val="130"/>
              </w:rPr>
              <w:t>4 сентября</w:t>
            </w:r>
          </w:p>
        </w:tc>
        <w:tc>
          <w:tcPr>
            <w:tcW w:w="2581" w:type="dxa"/>
            <w:gridSpan w:val="2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auto"/>
          </w:tcPr>
          <w:p w:rsidR="00EB78DE" w:rsidRPr="00EB78DE" w:rsidRDefault="00EB78DE" w:rsidP="00EB78DE">
            <w:pPr>
              <w:spacing w:before="60"/>
              <w:rPr>
                <w:color w:val="231F20"/>
                <w:w w:val="125"/>
                <w:lang w:val="en-US"/>
              </w:rPr>
            </w:pPr>
            <w:r w:rsidRPr="00EB78DE">
              <w:rPr>
                <w:color w:val="231F20"/>
                <w:w w:val="125"/>
                <w:lang w:val="en-US"/>
              </w:rPr>
              <w:t>Администрация, классные руководители</w:t>
            </w:r>
          </w:p>
        </w:tc>
      </w:tr>
      <w:tr w:rsidR="00EB78DE" w:rsidRPr="00EB78DE" w:rsidTr="002344D4">
        <w:tblPrEx>
          <w:tblBorders>
            <w:top w:val="single" w:sz="6" w:space="0" w:color="231F20"/>
            <w:left w:val="single" w:sz="6" w:space="0" w:color="231F20"/>
            <w:bottom w:val="single" w:sz="6" w:space="0" w:color="231F20"/>
            <w:right w:val="single" w:sz="6" w:space="0" w:color="231F20"/>
            <w:insideH w:val="single" w:sz="6" w:space="0" w:color="231F20"/>
            <w:insideV w:val="single" w:sz="6" w:space="0" w:color="231F20"/>
          </w:tblBorders>
        </w:tblPrEx>
        <w:trPr>
          <w:trHeight w:val="351"/>
        </w:trPr>
        <w:tc>
          <w:tcPr>
            <w:tcW w:w="3988" w:type="dxa"/>
            <w:gridSpan w:val="2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auto"/>
          </w:tcPr>
          <w:p w:rsidR="00EB78DE" w:rsidRPr="00EB78DE" w:rsidRDefault="00EB78DE" w:rsidP="00EB78DE">
            <w:pPr>
              <w:spacing w:before="60"/>
              <w:rPr>
                <w:color w:val="231F20"/>
                <w:w w:val="130"/>
              </w:rPr>
            </w:pPr>
            <w:r w:rsidRPr="00EB78DE">
              <w:rPr>
                <w:color w:val="231F20"/>
                <w:w w:val="130"/>
              </w:rPr>
              <w:t>Неделя здоровья</w:t>
            </w:r>
          </w:p>
        </w:tc>
        <w:tc>
          <w:tcPr>
            <w:tcW w:w="1843" w:type="dxa"/>
            <w:gridSpan w:val="3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auto"/>
          </w:tcPr>
          <w:p w:rsidR="00EB78DE" w:rsidRPr="00EB78DE" w:rsidRDefault="00EB78DE" w:rsidP="00EB78DE">
            <w:pPr>
              <w:spacing w:before="60"/>
              <w:rPr>
                <w:color w:val="231F20"/>
                <w:w w:val="125"/>
              </w:rPr>
            </w:pPr>
            <w:r w:rsidRPr="00EB78DE">
              <w:rPr>
                <w:color w:val="231F20"/>
                <w:w w:val="125"/>
              </w:rPr>
              <w:t>1-4</w:t>
            </w:r>
          </w:p>
        </w:tc>
        <w:tc>
          <w:tcPr>
            <w:tcW w:w="1167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auto"/>
          </w:tcPr>
          <w:p w:rsidR="00EB78DE" w:rsidRPr="00EB78DE" w:rsidRDefault="00EB78DE" w:rsidP="00EB78DE">
            <w:pPr>
              <w:spacing w:before="60"/>
              <w:rPr>
                <w:color w:val="231F20"/>
                <w:w w:val="130"/>
                <w:lang w:val="en-US"/>
              </w:rPr>
            </w:pPr>
            <w:r w:rsidRPr="00EB78DE">
              <w:rPr>
                <w:color w:val="231F20"/>
                <w:w w:val="130"/>
                <w:lang w:val="en-US"/>
              </w:rPr>
              <w:t>3 неделя сентября</w:t>
            </w:r>
          </w:p>
        </w:tc>
        <w:tc>
          <w:tcPr>
            <w:tcW w:w="2581" w:type="dxa"/>
            <w:gridSpan w:val="2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auto"/>
          </w:tcPr>
          <w:p w:rsidR="00EB78DE" w:rsidRPr="00EB78DE" w:rsidRDefault="00EB78DE" w:rsidP="00EB78DE">
            <w:pPr>
              <w:spacing w:before="60"/>
              <w:rPr>
                <w:color w:val="231F20"/>
                <w:w w:val="125"/>
              </w:rPr>
            </w:pPr>
            <w:r w:rsidRPr="00EB78DE">
              <w:rPr>
                <w:color w:val="231F20"/>
                <w:w w:val="125"/>
              </w:rPr>
              <w:t>Администрация, классные руководители, МО учителей физической культуры</w:t>
            </w:r>
          </w:p>
        </w:tc>
      </w:tr>
      <w:tr w:rsidR="00EB78DE" w:rsidRPr="00EB78DE" w:rsidTr="002344D4">
        <w:tblPrEx>
          <w:tblBorders>
            <w:top w:val="single" w:sz="6" w:space="0" w:color="231F20"/>
            <w:left w:val="single" w:sz="6" w:space="0" w:color="231F20"/>
            <w:bottom w:val="single" w:sz="6" w:space="0" w:color="231F20"/>
            <w:right w:val="single" w:sz="6" w:space="0" w:color="231F20"/>
            <w:insideH w:val="single" w:sz="6" w:space="0" w:color="231F20"/>
            <w:insideV w:val="single" w:sz="6" w:space="0" w:color="231F20"/>
          </w:tblBorders>
        </w:tblPrEx>
        <w:trPr>
          <w:trHeight w:val="351"/>
        </w:trPr>
        <w:tc>
          <w:tcPr>
            <w:tcW w:w="3988" w:type="dxa"/>
            <w:gridSpan w:val="2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auto"/>
          </w:tcPr>
          <w:p w:rsidR="00EB78DE" w:rsidRPr="00EB78DE" w:rsidRDefault="00EB78DE" w:rsidP="00EB78DE">
            <w:pPr>
              <w:spacing w:before="60"/>
              <w:rPr>
                <w:color w:val="231F20"/>
                <w:w w:val="130"/>
              </w:rPr>
            </w:pPr>
            <w:r w:rsidRPr="00EB78DE">
              <w:rPr>
                <w:color w:val="231F20"/>
                <w:w w:val="130"/>
              </w:rPr>
              <w:t>Составление и работа по плану Совета профилактики</w:t>
            </w:r>
          </w:p>
        </w:tc>
        <w:tc>
          <w:tcPr>
            <w:tcW w:w="1843" w:type="dxa"/>
            <w:gridSpan w:val="3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auto"/>
          </w:tcPr>
          <w:p w:rsidR="00EB78DE" w:rsidRPr="00EB78DE" w:rsidRDefault="00EB78DE" w:rsidP="00EB78DE">
            <w:pPr>
              <w:spacing w:before="60"/>
              <w:rPr>
                <w:color w:val="231F20"/>
                <w:w w:val="125"/>
              </w:rPr>
            </w:pPr>
            <w:r w:rsidRPr="00EB78DE">
              <w:rPr>
                <w:color w:val="231F20"/>
                <w:w w:val="125"/>
              </w:rPr>
              <w:t>Члены совета профилактики</w:t>
            </w:r>
          </w:p>
        </w:tc>
        <w:tc>
          <w:tcPr>
            <w:tcW w:w="1167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auto"/>
          </w:tcPr>
          <w:p w:rsidR="00EB78DE" w:rsidRPr="00EB78DE" w:rsidRDefault="00EB78DE" w:rsidP="00EB78DE">
            <w:pPr>
              <w:spacing w:before="60"/>
              <w:rPr>
                <w:color w:val="231F20"/>
                <w:w w:val="130"/>
              </w:rPr>
            </w:pPr>
            <w:r w:rsidRPr="00EB78DE">
              <w:rPr>
                <w:color w:val="231F20"/>
                <w:w w:val="130"/>
              </w:rPr>
              <w:t xml:space="preserve">1 раз в четверть и по </w:t>
            </w:r>
            <w:r w:rsidRPr="00EB78DE">
              <w:rPr>
                <w:color w:val="231F20"/>
                <w:w w:val="130"/>
              </w:rPr>
              <w:lastRenderedPageBreak/>
              <w:t>мере необходимости</w:t>
            </w:r>
          </w:p>
        </w:tc>
        <w:tc>
          <w:tcPr>
            <w:tcW w:w="2581" w:type="dxa"/>
            <w:gridSpan w:val="2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auto"/>
          </w:tcPr>
          <w:p w:rsidR="00EB78DE" w:rsidRPr="00EB78DE" w:rsidRDefault="00EB78DE" w:rsidP="00EB78DE">
            <w:pPr>
              <w:spacing w:before="60"/>
              <w:rPr>
                <w:color w:val="231F20"/>
                <w:w w:val="125"/>
              </w:rPr>
            </w:pPr>
            <w:r w:rsidRPr="00EB78DE">
              <w:rPr>
                <w:color w:val="231F20"/>
                <w:w w:val="125"/>
              </w:rPr>
              <w:lastRenderedPageBreak/>
              <w:t xml:space="preserve">Администрация, классные руководители, </w:t>
            </w:r>
            <w:r w:rsidRPr="00EB78DE">
              <w:rPr>
                <w:color w:val="231F20"/>
                <w:w w:val="125"/>
              </w:rPr>
              <w:lastRenderedPageBreak/>
              <w:t>педагог психолог, социальный педагог</w:t>
            </w:r>
          </w:p>
        </w:tc>
      </w:tr>
      <w:tr w:rsidR="00EB78DE" w:rsidRPr="00EB78DE" w:rsidTr="002344D4">
        <w:tblPrEx>
          <w:tblBorders>
            <w:top w:val="single" w:sz="6" w:space="0" w:color="231F20"/>
            <w:left w:val="single" w:sz="6" w:space="0" w:color="231F20"/>
            <w:bottom w:val="single" w:sz="6" w:space="0" w:color="231F20"/>
            <w:right w:val="single" w:sz="6" w:space="0" w:color="231F20"/>
            <w:insideH w:val="single" w:sz="6" w:space="0" w:color="231F20"/>
            <w:insideV w:val="single" w:sz="6" w:space="0" w:color="231F20"/>
          </w:tblBorders>
        </w:tblPrEx>
        <w:trPr>
          <w:trHeight w:val="351"/>
        </w:trPr>
        <w:tc>
          <w:tcPr>
            <w:tcW w:w="3988" w:type="dxa"/>
            <w:gridSpan w:val="2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auto"/>
          </w:tcPr>
          <w:p w:rsidR="00EB78DE" w:rsidRPr="00EB78DE" w:rsidRDefault="00EB78DE" w:rsidP="00EB78DE">
            <w:pPr>
              <w:spacing w:before="60"/>
              <w:rPr>
                <w:color w:val="231F20"/>
                <w:w w:val="130"/>
              </w:rPr>
            </w:pPr>
            <w:r w:rsidRPr="00EB78DE">
              <w:rPr>
                <w:color w:val="231F20"/>
                <w:w w:val="130"/>
              </w:rPr>
              <w:lastRenderedPageBreak/>
              <w:t>Составление совместного плана сотрудничества с ПДН и КДН</w:t>
            </w:r>
          </w:p>
        </w:tc>
        <w:tc>
          <w:tcPr>
            <w:tcW w:w="1843" w:type="dxa"/>
            <w:gridSpan w:val="3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auto"/>
          </w:tcPr>
          <w:p w:rsidR="00EB78DE" w:rsidRPr="00EB78DE" w:rsidRDefault="00EB78DE" w:rsidP="00EB78DE">
            <w:pPr>
              <w:spacing w:before="60"/>
              <w:rPr>
                <w:color w:val="231F20"/>
                <w:w w:val="125"/>
              </w:rPr>
            </w:pPr>
            <w:r w:rsidRPr="00EB78DE">
              <w:rPr>
                <w:color w:val="231F20"/>
                <w:w w:val="125"/>
              </w:rPr>
              <w:t>Администрация, социальный педагог, инспектора</w:t>
            </w:r>
          </w:p>
        </w:tc>
        <w:tc>
          <w:tcPr>
            <w:tcW w:w="1167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auto"/>
          </w:tcPr>
          <w:p w:rsidR="00EB78DE" w:rsidRPr="00EB78DE" w:rsidRDefault="00EB78DE" w:rsidP="00EB78DE">
            <w:pPr>
              <w:spacing w:before="60"/>
              <w:rPr>
                <w:b/>
                <w:i/>
                <w:color w:val="231F20"/>
                <w:w w:val="130"/>
              </w:rPr>
            </w:pPr>
          </w:p>
        </w:tc>
        <w:tc>
          <w:tcPr>
            <w:tcW w:w="2581" w:type="dxa"/>
            <w:gridSpan w:val="2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auto"/>
          </w:tcPr>
          <w:p w:rsidR="00EB78DE" w:rsidRPr="00EB78DE" w:rsidRDefault="00EB78DE" w:rsidP="00EB78DE">
            <w:pPr>
              <w:spacing w:before="60"/>
              <w:rPr>
                <w:color w:val="231F20"/>
                <w:w w:val="125"/>
              </w:rPr>
            </w:pPr>
            <w:r w:rsidRPr="00EB78DE">
              <w:rPr>
                <w:color w:val="231F20"/>
                <w:w w:val="125"/>
              </w:rPr>
              <w:t>Администрация, социальный педагог</w:t>
            </w:r>
          </w:p>
        </w:tc>
      </w:tr>
      <w:tr w:rsidR="00EB78DE" w:rsidRPr="00EB78DE" w:rsidTr="002344D4">
        <w:tblPrEx>
          <w:tblBorders>
            <w:top w:val="single" w:sz="6" w:space="0" w:color="231F20"/>
            <w:left w:val="single" w:sz="6" w:space="0" w:color="231F20"/>
            <w:bottom w:val="single" w:sz="6" w:space="0" w:color="231F20"/>
            <w:right w:val="single" w:sz="6" w:space="0" w:color="231F20"/>
            <w:insideH w:val="single" w:sz="6" w:space="0" w:color="231F20"/>
            <w:insideV w:val="single" w:sz="6" w:space="0" w:color="231F20"/>
          </w:tblBorders>
        </w:tblPrEx>
        <w:trPr>
          <w:trHeight w:val="351"/>
        </w:trPr>
        <w:tc>
          <w:tcPr>
            <w:tcW w:w="3988" w:type="dxa"/>
            <w:gridSpan w:val="2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auto"/>
          </w:tcPr>
          <w:p w:rsidR="00EB78DE" w:rsidRPr="00EB78DE" w:rsidRDefault="00EB78DE" w:rsidP="00EB78DE">
            <w:pPr>
              <w:spacing w:before="60"/>
              <w:rPr>
                <w:color w:val="231F20"/>
                <w:w w:val="130"/>
              </w:rPr>
            </w:pPr>
            <w:r w:rsidRPr="00EB78DE">
              <w:rPr>
                <w:color w:val="231F20"/>
                <w:w w:val="130"/>
              </w:rPr>
              <w:t>Неделя профилактики ДТП</w:t>
            </w:r>
          </w:p>
          <w:p w:rsidR="00EB78DE" w:rsidRPr="00EB78DE" w:rsidRDefault="00EB78DE" w:rsidP="00EB78DE">
            <w:pPr>
              <w:spacing w:before="60"/>
              <w:rPr>
                <w:color w:val="231F20"/>
                <w:w w:val="130"/>
              </w:rPr>
            </w:pPr>
          </w:p>
          <w:p w:rsidR="00EB78DE" w:rsidRPr="00EB78DE" w:rsidRDefault="00EB78DE" w:rsidP="00EB78DE">
            <w:pPr>
              <w:spacing w:before="60"/>
              <w:rPr>
                <w:color w:val="231F20"/>
                <w:w w:val="130"/>
              </w:rPr>
            </w:pPr>
            <w:r w:rsidRPr="00EB78DE">
              <w:rPr>
                <w:color w:val="231F20"/>
                <w:w w:val="130"/>
              </w:rPr>
              <w:t>Встречи сотрудников ГИБДД с учащимися, беседы по ПДД,</w:t>
            </w:r>
          </w:p>
          <w:p w:rsidR="00EB78DE" w:rsidRPr="00EB78DE" w:rsidRDefault="00EB78DE" w:rsidP="00EB78DE">
            <w:pPr>
              <w:spacing w:before="60"/>
              <w:rPr>
                <w:color w:val="231F20"/>
                <w:w w:val="130"/>
              </w:rPr>
            </w:pPr>
          </w:p>
          <w:p w:rsidR="00EB78DE" w:rsidRPr="00EB78DE" w:rsidRDefault="00EB78DE" w:rsidP="00EB78DE">
            <w:pPr>
              <w:spacing w:before="60"/>
              <w:rPr>
                <w:b/>
                <w:i/>
                <w:color w:val="231F20"/>
                <w:w w:val="130"/>
              </w:rPr>
            </w:pPr>
            <w:r w:rsidRPr="00EB78DE">
              <w:rPr>
                <w:color w:val="231F20"/>
                <w:w w:val="130"/>
              </w:rPr>
              <w:t>составление учащимися Схемы безопасного пути «Дом-школа-дом</w:t>
            </w:r>
            <w:r w:rsidRPr="00EB78DE">
              <w:rPr>
                <w:b/>
                <w:i/>
                <w:color w:val="231F20"/>
                <w:w w:val="130"/>
              </w:rPr>
              <w:t>»</w:t>
            </w:r>
          </w:p>
        </w:tc>
        <w:tc>
          <w:tcPr>
            <w:tcW w:w="1843" w:type="dxa"/>
            <w:gridSpan w:val="3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auto"/>
          </w:tcPr>
          <w:p w:rsidR="00EB78DE" w:rsidRPr="00EB78DE" w:rsidRDefault="00EB78DE" w:rsidP="00EB78DE">
            <w:pPr>
              <w:spacing w:before="60"/>
              <w:rPr>
                <w:color w:val="231F20"/>
                <w:w w:val="125"/>
              </w:rPr>
            </w:pPr>
            <w:r w:rsidRPr="00EB78DE">
              <w:rPr>
                <w:color w:val="231F20"/>
                <w:w w:val="125"/>
              </w:rPr>
              <w:t>1-4</w:t>
            </w:r>
          </w:p>
        </w:tc>
        <w:tc>
          <w:tcPr>
            <w:tcW w:w="1167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auto"/>
          </w:tcPr>
          <w:p w:rsidR="00EB78DE" w:rsidRPr="00EB78DE" w:rsidRDefault="00EB78DE" w:rsidP="00EB78DE">
            <w:pPr>
              <w:spacing w:before="60"/>
              <w:rPr>
                <w:color w:val="231F20"/>
                <w:w w:val="130"/>
              </w:rPr>
            </w:pPr>
            <w:r w:rsidRPr="00EB78DE">
              <w:rPr>
                <w:color w:val="231F20"/>
                <w:w w:val="130"/>
              </w:rPr>
              <w:t>2-3 неделя сентября</w:t>
            </w:r>
          </w:p>
        </w:tc>
        <w:tc>
          <w:tcPr>
            <w:tcW w:w="2581" w:type="dxa"/>
            <w:gridSpan w:val="2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auto"/>
          </w:tcPr>
          <w:p w:rsidR="00EB78DE" w:rsidRPr="00EB78DE" w:rsidRDefault="00EB78DE" w:rsidP="00EB78DE">
            <w:pPr>
              <w:spacing w:before="60"/>
              <w:rPr>
                <w:color w:val="231F20"/>
                <w:w w:val="125"/>
              </w:rPr>
            </w:pPr>
            <w:r w:rsidRPr="00EB78DE">
              <w:rPr>
                <w:color w:val="231F20"/>
                <w:w w:val="125"/>
              </w:rPr>
              <w:t>Администрация, классные руководители</w:t>
            </w:r>
          </w:p>
        </w:tc>
      </w:tr>
      <w:tr w:rsidR="00EB78DE" w:rsidRPr="00EB78DE" w:rsidTr="002344D4">
        <w:tblPrEx>
          <w:tblBorders>
            <w:top w:val="single" w:sz="6" w:space="0" w:color="231F20"/>
            <w:left w:val="single" w:sz="6" w:space="0" w:color="231F20"/>
            <w:bottom w:val="single" w:sz="6" w:space="0" w:color="231F20"/>
            <w:right w:val="single" w:sz="6" w:space="0" w:color="231F20"/>
            <w:insideH w:val="single" w:sz="6" w:space="0" w:color="231F20"/>
            <w:insideV w:val="single" w:sz="6" w:space="0" w:color="231F20"/>
          </w:tblBorders>
        </w:tblPrEx>
        <w:trPr>
          <w:trHeight w:val="351"/>
        </w:trPr>
        <w:tc>
          <w:tcPr>
            <w:tcW w:w="3988" w:type="dxa"/>
            <w:gridSpan w:val="2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auto"/>
          </w:tcPr>
          <w:p w:rsidR="00EB78DE" w:rsidRPr="00EB78DE" w:rsidRDefault="00EB78DE" w:rsidP="00EB78DE">
            <w:pPr>
              <w:spacing w:before="60"/>
              <w:rPr>
                <w:color w:val="231F20"/>
                <w:w w:val="130"/>
              </w:rPr>
            </w:pPr>
            <w:r w:rsidRPr="00EB78DE">
              <w:rPr>
                <w:color w:val="231F20"/>
                <w:w w:val="130"/>
              </w:rPr>
              <w:t>Беседы по безопасности учащихся в период каникул</w:t>
            </w:r>
          </w:p>
        </w:tc>
        <w:tc>
          <w:tcPr>
            <w:tcW w:w="1843" w:type="dxa"/>
            <w:gridSpan w:val="3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auto"/>
          </w:tcPr>
          <w:p w:rsidR="00EB78DE" w:rsidRPr="00EB78DE" w:rsidRDefault="00EB78DE" w:rsidP="00EB78DE">
            <w:pPr>
              <w:spacing w:before="60"/>
              <w:rPr>
                <w:color w:val="231F20"/>
                <w:w w:val="125"/>
              </w:rPr>
            </w:pPr>
            <w:r w:rsidRPr="00EB78DE">
              <w:rPr>
                <w:color w:val="231F20"/>
                <w:w w:val="125"/>
              </w:rPr>
              <w:t>1-4</w:t>
            </w:r>
          </w:p>
        </w:tc>
        <w:tc>
          <w:tcPr>
            <w:tcW w:w="1167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auto"/>
          </w:tcPr>
          <w:p w:rsidR="00EB78DE" w:rsidRPr="00EB78DE" w:rsidRDefault="00EB78DE" w:rsidP="00EB78DE">
            <w:pPr>
              <w:spacing w:before="60"/>
              <w:rPr>
                <w:color w:val="231F20"/>
                <w:w w:val="130"/>
              </w:rPr>
            </w:pPr>
            <w:r w:rsidRPr="00EB78DE">
              <w:rPr>
                <w:color w:val="231F20"/>
                <w:w w:val="130"/>
              </w:rPr>
              <w:t>Конец октября, конец декабря, конец марта, конец мая</w:t>
            </w:r>
          </w:p>
        </w:tc>
        <w:tc>
          <w:tcPr>
            <w:tcW w:w="2581" w:type="dxa"/>
            <w:gridSpan w:val="2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auto"/>
          </w:tcPr>
          <w:p w:rsidR="00EB78DE" w:rsidRPr="00EB78DE" w:rsidRDefault="00EB78DE" w:rsidP="00EB78DE">
            <w:pPr>
              <w:spacing w:before="60"/>
              <w:rPr>
                <w:color w:val="231F20"/>
                <w:w w:val="125"/>
              </w:rPr>
            </w:pPr>
            <w:r w:rsidRPr="00EB78DE">
              <w:rPr>
                <w:color w:val="231F20"/>
                <w:w w:val="125"/>
              </w:rPr>
              <w:t>Администрация, классные руководители</w:t>
            </w:r>
          </w:p>
        </w:tc>
      </w:tr>
      <w:tr w:rsidR="00EB78DE" w:rsidRPr="00EB78DE" w:rsidTr="002344D4">
        <w:tblPrEx>
          <w:tblBorders>
            <w:top w:val="single" w:sz="6" w:space="0" w:color="231F20"/>
            <w:left w:val="single" w:sz="6" w:space="0" w:color="231F20"/>
            <w:bottom w:val="single" w:sz="6" w:space="0" w:color="231F20"/>
            <w:right w:val="single" w:sz="6" w:space="0" w:color="231F20"/>
            <w:insideH w:val="single" w:sz="6" w:space="0" w:color="231F20"/>
            <w:insideV w:val="single" w:sz="6" w:space="0" w:color="231F20"/>
          </w:tblBorders>
        </w:tblPrEx>
        <w:trPr>
          <w:trHeight w:val="351"/>
        </w:trPr>
        <w:tc>
          <w:tcPr>
            <w:tcW w:w="3988" w:type="dxa"/>
            <w:gridSpan w:val="2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auto"/>
          </w:tcPr>
          <w:p w:rsidR="00EB78DE" w:rsidRPr="00EB78DE" w:rsidRDefault="00EB78DE" w:rsidP="00EB78DE">
            <w:pPr>
              <w:spacing w:before="60"/>
              <w:rPr>
                <w:color w:val="231F20"/>
                <w:w w:val="130"/>
              </w:rPr>
            </w:pPr>
            <w:r w:rsidRPr="00EB78DE">
              <w:rPr>
                <w:color w:val="231F20"/>
                <w:w w:val="130"/>
              </w:rPr>
              <w:t>Беседы по пожарной безопасности, встречи с представителями ВДПО</w:t>
            </w:r>
          </w:p>
        </w:tc>
        <w:tc>
          <w:tcPr>
            <w:tcW w:w="1843" w:type="dxa"/>
            <w:gridSpan w:val="3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auto"/>
          </w:tcPr>
          <w:p w:rsidR="00EB78DE" w:rsidRPr="00EB78DE" w:rsidRDefault="00EB78DE" w:rsidP="00EB78DE">
            <w:pPr>
              <w:spacing w:before="60"/>
              <w:rPr>
                <w:color w:val="231F20"/>
                <w:w w:val="125"/>
              </w:rPr>
            </w:pPr>
            <w:r w:rsidRPr="00EB78DE">
              <w:rPr>
                <w:color w:val="231F20"/>
                <w:w w:val="125"/>
              </w:rPr>
              <w:t>1-4</w:t>
            </w:r>
          </w:p>
        </w:tc>
        <w:tc>
          <w:tcPr>
            <w:tcW w:w="1167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auto"/>
          </w:tcPr>
          <w:p w:rsidR="00EB78DE" w:rsidRPr="00EB78DE" w:rsidRDefault="00EB78DE" w:rsidP="00EB78DE">
            <w:pPr>
              <w:spacing w:before="60"/>
              <w:rPr>
                <w:color w:val="231F20"/>
                <w:w w:val="130"/>
              </w:rPr>
            </w:pPr>
            <w:r w:rsidRPr="00EB78DE">
              <w:rPr>
                <w:color w:val="231F20"/>
                <w:w w:val="130"/>
              </w:rPr>
              <w:t>Сентябрь, март</w:t>
            </w:r>
          </w:p>
        </w:tc>
        <w:tc>
          <w:tcPr>
            <w:tcW w:w="2581" w:type="dxa"/>
            <w:gridSpan w:val="2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auto"/>
          </w:tcPr>
          <w:p w:rsidR="00EB78DE" w:rsidRPr="00EB78DE" w:rsidRDefault="00EB78DE" w:rsidP="00EB78DE">
            <w:pPr>
              <w:spacing w:before="60"/>
              <w:rPr>
                <w:color w:val="231F20"/>
                <w:w w:val="125"/>
              </w:rPr>
            </w:pPr>
            <w:r w:rsidRPr="00EB78DE">
              <w:rPr>
                <w:color w:val="231F20"/>
                <w:w w:val="125"/>
              </w:rPr>
              <w:t>Администрация, классные руководители</w:t>
            </w:r>
          </w:p>
        </w:tc>
      </w:tr>
      <w:tr w:rsidR="00EB78DE" w:rsidRPr="00EB78DE" w:rsidTr="002344D4">
        <w:tblPrEx>
          <w:tblBorders>
            <w:top w:val="single" w:sz="6" w:space="0" w:color="231F20"/>
            <w:left w:val="single" w:sz="6" w:space="0" w:color="231F20"/>
            <w:bottom w:val="single" w:sz="6" w:space="0" w:color="231F20"/>
            <w:right w:val="single" w:sz="6" w:space="0" w:color="231F20"/>
            <w:insideH w:val="single" w:sz="6" w:space="0" w:color="231F20"/>
            <w:insideV w:val="single" w:sz="6" w:space="0" w:color="231F20"/>
          </w:tblBorders>
        </w:tblPrEx>
        <w:trPr>
          <w:trHeight w:val="351"/>
        </w:trPr>
        <w:tc>
          <w:tcPr>
            <w:tcW w:w="3988" w:type="dxa"/>
            <w:gridSpan w:val="2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auto"/>
          </w:tcPr>
          <w:p w:rsidR="00EB78DE" w:rsidRPr="00EB78DE" w:rsidRDefault="00EB78DE" w:rsidP="00EB78DE">
            <w:pPr>
              <w:spacing w:before="60"/>
              <w:rPr>
                <w:color w:val="231F20"/>
                <w:w w:val="130"/>
              </w:rPr>
            </w:pPr>
            <w:r w:rsidRPr="00EB78DE">
              <w:rPr>
                <w:color w:val="231F20"/>
                <w:w w:val="130"/>
              </w:rPr>
              <w:t>Безопасный Интернет</w:t>
            </w:r>
          </w:p>
        </w:tc>
        <w:tc>
          <w:tcPr>
            <w:tcW w:w="1843" w:type="dxa"/>
            <w:gridSpan w:val="3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auto"/>
          </w:tcPr>
          <w:p w:rsidR="00EB78DE" w:rsidRPr="00EB78DE" w:rsidRDefault="00EB78DE" w:rsidP="00EB78DE">
            <w:pPr>
              <w:spacing w:before="60"/>
              <w:rPr>
                <w:color w:val="231F20"/>
                <w:w w:val="125"/>
              </w:rPr>
            </w:pPr>
            <w:r w:rsidRPr="00EB78DE">
              <w:rPr>
                <w:color w:val="231F20"/>
                <w:w w:val="125"/>
              </w:rPr>
              <w:t>1-4</w:t>
            </w:r>
          </w:p>
        </w:tc>
        <w:tc>
          <w:tcPr>
            <w:tcW w:w="1167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auto"/>
          </w:tcPr>
          <w:p w:rsidR="00EB78DE" w:rsidRPr="00EB78DE" w:rsidRDefault="00EB78DE" w:rsidP="00EB78DE">
            <w:pPr>
              <w:spacing w:before="60"/>
              <w:rPr>
                <w:color w:val="231F20"/>
                <w:w w:val="130"/>
              </w:rPr>
            </w:pPr>
            <w:r w:rsidRPr="00EB78DE">
              <w:rPr>
                <w:color w:val="231F20"/>
                <w:w w:val="130"/>
              </w:rPr>
              <w:t>В течение года</w:t>
            </w:r>
          </w:p>
        </w:tc>
        <w:tc>
          <w:tcPr>
            <w:tcW w:w="2581" w:type="dxa"/>
            <w:gridSpan w:val="2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auto"/>
          </w:tcPr>
          <w:p w:rsidR="00EB78DE" w:rsidRPr="00EB78DE" w:rsidRDefault="00EB78DE" w:rsidP="00EB78DE">
            <w:pPr>
              <w:spacing w:before="60"/>
              <w:rPr>
                <w:color w:val="231F20"/>
                <w:w w:val="125"/>
              </w:rPr>
            </w:pPr>
            <w:r w:rsidRPr="00EB78DE">
              <w:rPr>
                <w:color w:val="231F20"/>
                <w:w w:val="125"/>
              </w:rPr>
              <w:t>Администрация, классные руководители, социальный педагог, психолог</w:t>
            </w:r>
          </w:p>
        </w:tc>
      </w:tr>
      <w:tr w:rsidR="00EB78DE" w:rsidRPr="00EB78DE" w:rsidTr="002344D4">
        <w:tblPrEx>
          <w:tblBorders>
            <w:top w:val="single" w:sz="6" w:space="0" w:color="231F20"/>
            <w:left w:val="single" w:sz="6" w:space="0" w:color="231F20"/>
            <w:bottom w:val="single" w:sz="6" w:space="0" w:color="231F20"/>
            <w:right w:val="single" w:sz="6" w:space="0" w:color="231F20"/>
            <w:insideH w:val="single" w:sz="6" w:space="0" w:color="231F20"/>
            <w:insideV w:val="single" w:sz="6" w:space="0" w:color="231F20"/>
          </w:tblBorders>
        </w:tblPrEx>
        <w:trPr>
          <w:trHeight w:val="351"/>
        </w:trPr>
        <w:tc>
          <w:tcPr>
            <w:tcW w:w="3988" w:type="dxa"/>
            <w:gridSpan w:val="2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auto"/>
          </w:tcPr>
          <w:p w:rsidR="00EB78DE" w:rsidRPr="00EB78DE" w:rsidRDefault="00EB78DE" w:rsidP="00EB78DE">
            <w:pPr>
              <w:spacing w:before="60"/>
              <w:rPr>
                <w:color w:val="231F20"/>
                <w:w w:val="130"/>
              </w:rPr>
            </w:pPr>
            <w:r w:rsidRPr="00EB78DE">
              <w:rPr>
                <w:color w:val="231F20"/>
                <w:w w:val="130"/>
              </w:rPr>
              <w:t>Правила безопасного поведения на летних каникулах. Инструктажи по ПДД, ППБ,</w:t>
            </w:r>
          </w:p>
          <w:p w:rsidR="00EB78DE" w:rsidRPr="00EB78DE" w:rsidRDefault="00EB78DE" w:rsidP="00EB78DE">
            <w:pPr>
              <w:spacing w:before="60"/>
              <w:rPr>
                <w:color w:val="231F20"/>
                <w:w w:val="130"/>
              </w:rPr>
            </w:pPr>
            <w:r w:rsidRPr="00EB78DE">
              <w:rPr>
                <w:color w:val="231F20"/>
                <w:w w:val="130"/>
              </w:rPr>
              <w:t xml:space="preserve">поведение на ж/д транспорте, на водоемах в летний период </w:t>
            </w:r>
          </w:p>
        </w:tc>
        <w:tc>
          <w:tcPr>
            <w:tcW w:w="1843" w:type="dxa"/>
            <w:gridSpan w:val="3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auto"/>
          </w:tcPr>
          <w:p w:rsidR="00EB78DE" w:rsidRPr="00EB78DE" w:rsidRDefault="00EB78DE" w:rsidP="00EB78DE">
            <w:pPr>
              <w:spacing w:before="60"/>
              <w:rPr>
                <w:color w:val="231F20"/>
                <w:w w:val="125"/>
              </w:rPr>
            </w:pPr>
            <w:r w:rsidRPr="00EB78DE">
              <w:rPr>
                <w:color w:val="231F20"/>
                <w:w w:val="125"/>
              </w:rPr>
              <w:t>1-4</w:t>
            </w:r>
          </w:p>
        </w:tc>
        <w:tc>
          <w:tcPr>
            <w:tcW w:w="1167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auto"/>
          </w:tcPr>
          <w:p w:rsidR="00EB78DE" w:rsidRPr="00EB78DE" w:rsidRDefault="00EB78DE" w:rsidP="00EB78DE">
            <w:pPr>
              <w:spacing w:before="60"/>
              <w:rPr>
                <w:color w:val="231F20"/>
                <w:w w:val="130"/>
              </w:rPr>
            </w:pPr>
            <w:r w:rsidRPr="00EB78DE">
              <w:rPr>
                <w:color w:val="231F20"/>
                <w:w w:val="130"/>
              </w:rPr>
              <w:t>Конец мая</w:t>
            </w:r>
          </w:p>
        </w:tc>
        <w:tc>
          <w:tcPr>
            <w:tcW w:w="2581" w:type="dxa"/>
            <w:gridSpan w:val="2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auto"/>
          </w:tcPr>
          <w:p w:rsidR="00EB78DE" w:rsidRPr="00EB78DE" w:rsidRDefault="00EB78DE" w:rsidP="00EB78DE">
            <w:pPr>
              <w:spacing w:before="60"/>
              <w:rPr>
                <w:color w:val="231F20"/>
                <w:w w:val="125"/>
              </w:rPr>
            </w:pPr>
            <w:r w:rsidRPr="00EB78DE">
              <w:rPr>
                <w:color w:val="231F20"/>
                <w:w w:val="125"/>
              </w:rPr>
              <w:t>Администрация, классные руководители</w:t>
            </w:r>
          </w:p>
        </w:tc>
      </w:tr>
      <w:tr w:rsidR="00EB78DE" w:rsidRPr="00EB78DE" w:rsidTr="002344D4">
        <w:tblPrEx>
          <w:tblBorders>
            <w:top w:val="single" w:sz="6" w:space="0" w:color="231F20"/>
            <w:left w:val="single" w:sz="6" w:space="0" w:color="231F20"/>
            <w:bottom w:val="single" w:sz="6" w:space="0" w:color="231F20"/>
            <w:right w:val="single" w:sz="6" w:space="0" w:color="231F20"/>
            <w:insideH w:val="single" w:sz="6" w:space="0" w:color="231F20"/>
            <w:insideV w:val="single" w:sz="6" w:space="0" w:color="231F20"/>
          </w:tblBorders>
        </w:tblPrEx>
        <w:trPr>
          <w:trHeight w:val="351"/>
        </w:trPr>
        <w:tc>
          <w:tcPr>
            <w:tcW w:w="9579" w:type="dxa"/>
            <w:gridSpan w:val="8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D9D9D9"/>
          </w:tcPr>
          <w:p w:rsidR="00EB78DE" w:rsidRPr="00EB78DE" w:rsidRDefault="00EB78DE" w:rsidP="00EB78DE">
            <w:pPr>
              <w:spacing w:before="60"/>
              <w:jc w:val="center"/>
              <w:rPr>
                <w:b/>
                <w:color w:val="231F20"/>
                <w:w w:val="125"/>
              </w:rPr>
            </w:pPr>
            <w:r w:rsidRPr="00EB78DE">
              <w:rPr>
                <w:b/>
                <w:color w:val="231F20"/>
                <w:w w:val="130"/>
              </w:rPr>
              <w:t>Модуль «Работа с родителями (законными представителями)»</w:t>
            </w:r>
          </w:p>
        </w:tc>
      </w:tr>
      <w:tr w:rsidR="00EB78DE" w:rsidRPr="00EB78DE" w:rsidTr="002344D4">
        <w:tblPrEx>
          <w:tblBorders>
            <w:top w:val="single" w:sz="6" w:space="0" w:color="231F20"/>
            <w:left w:val="single" w:sz="6" w:space="0" w:color="231F20"/>
            <w:bottom w:val="single" w:sz="6" w:space="0" w:color="231F20"/>
            <w:right w:val="single" w:sz="6" w:space="0" w:color="231F20"/>
            <w:insideH w:val="single" w:sz="6" w:space="0" w:color="231F20"/>
            <w:insideV w:val="single" w:sz="6" w:space="0" w:color="231F20"/>
          </w:tblBorders>
        </w:tblPrEx>
        <w:trPr>
          <w:trHeight w:val="351"/>
        </w:trPr>
        <w:tc>
          <w:tcPr>
            <w:tcW w:w="3988" w:type="dxa"/>
            <w:gridSpan w:val="2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auto"/>
          </w:tcPr>
          <w:p w:rsidR="00EB78DE" w:rsidRPr="00EB78DE" w:rsidRDefault="00EB78DE" w:rsidP="00EB78DE">
            <w:pPr>
              <w:rPr>
                <w:lang w:val="en-US"/>
              </w:rPr>
            </w:pPr>
            <w:r w:rsidRPr="00EB78DE">
              <w:rPr>
                <w:lang w:val="en-US"/>
              </w:rPr>
              <w:t xml:space="preserve">Создание классных </w:t>
            </w:r>
          </w:p>
          <w:p w:rsidR="00EB78DE" w:rsidRPr="00EB78DE" w:rsidRDefault="00EB78DE" w:rsidP="00EB78DE">
            <w:pPr>
              <w:rPr>
                <w:lang w:val="en-US"/>
              </w:rPr>
            </w:pPr>
            <w:r w:rsidRPr="00EB78DE">
              <w:rPr>
                <w:lang w:val="en-US"/>
              </w:rPr>
              <w:t>родительских комитетов</w:t>
            </w:r>
          </w:p>
        </w:tc>
        <w:tc>
          <w:tcPr>
            <w:tcW w:w="1843" w:type="dxa"/>
            <w:gridSpan w:val="3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auto"/>
          </w:tcPr>
          <w:p w:rsidR="00EB78DE" w:rsidRPr="00EB78DE" w:rsidRDefault="00EB78DE" w:rsidP="00EB78DE">
            <w:pPr>
              <w:spacing w:before="60"/>
              <w:rPr>
                <w:color w:val="231F20"/>
                <w:w w:val="125"/>
              </w:rPr>
            </w:pPr>
            <w:r w:rsidRPr="00EB78DE">
              <w:rPr>
                <w:color w:val="231F20"/>
                <w:w w:val="125"/>
              </w:rPr>
              <w:t>Родители 1-4 классов</w:t>
            </w:r>
          </w:p>
        </w:tc>
        <w:tc>
          <w:tcPr>
            <w:tcW w:w="1167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auto"/>
          </w:tcPr>
          <w:p w:rsidR="00EB78DE" w:rsidRPr="00EB78DE" w:rsidRDefault="00EB78DE" w:rsidP="00EB78DE">
            <w:pPr>
              <w:spacing w:before="60"/>
              <w:rPr>
                <w:color w:val="231F20"/>
                <w:w w:val="130"/>
              </w:rPr>
            </w:pPr>
            <w:r w:rsidRPr="00EB78DE">
              <w:rPr>
                <w:color w:val="231F20"/>
                <w:w w:val="130"/>
              </w:rPr>
              <w:t>Август, сентябрь</w:t>
            </w:r>
          </w:p>
        </w:tc>
        <w:tc>
          <w:tcPr>
            <w:tcW w:w="2581" w:type="dxa"/>
            <w:gridSpan w:val="2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auto"/>
          </w:tcPr>
          <w:p w:rsidR="00EB78DE" w:rsidRPr="00EB78DE" w:rsidRDefault="00EB78DE" w:rsidP="00EB78DE">
            <w:pPr>
              <w:spacing w:before="60"/>
              <w:rPr>
                <w:color w:val="231F20"/>
                <w:w w:val="125"/>
              </w:rPr>
            </w:pPr>
            <w:r w:rsidRPr="00EB78DE">
              <w:rPr>
                <w:color w:val="231F20"/>
                <w:w w:val="125"/>
              </w:rPr>
              <w:t>Классные руководители 1-11 классов</w:t>
            </w:r>
          </w:p>
        </w:tc>
      </w:tr>
      <w:tr w:rsidR="00EB78DE" w:rsidRPr="00EB78DE" w:rsidTr="002344D4">
        <w:tblPrEx>
          <w:tblBorders>
            <w:top w:val="single" w:sz="6" w:space="0" w:color="231F20"/>
            <w:left w:val="single" w:sz="6" w:space="0" w:color="231F20"/>
            <w:bottom w:val="single" w:sz="6" w:space="0" w:color="231F20"/>
            <w:right w:val="single" w:sz="6" w:space="0" w:color="231F20"/>
            <w:insideH w:val="single" w:sz="6" w:space="0" w:color="231F20"/>
            <w:insideV w:val="single" w:sz="6" w:space="0" w:color="231F20"/>
          </w:tblBorders>
        </w:tblPrEx>
        <w:trPr>
          <w:trHeight w:val="351"/>
        </w:trPr>
        <w:tc>
          <w:tcPr>
            <w:tcW w:w="3988" w:type="dxa"/>
            <w:gridSpan w:val="2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auto"/>
          </w:tcPr>
          <w:p w:rsidR="00EB78DE" w:rsidRPr="00EB78DE" w:rsidRDefault="00EB78DE" w:rsidP="00EB78DE">
            <w:pPr>
              <w:rPr>
                <w:lang w:val="en-US"/>
              </w:rPr>
            </w:pPr>
            <w:r w:rsidRPr="00EB78DE">
              <w:rPr>
                <w:lang w:val="en-US"/>
              </w:rPr>
              <w:t>Работа Совета отцов</w:t>
            </w:r>
          </w:p>
        </w:tc>
        <w:tc>
          <w:tcPr>
            <w:tcW w:w="1843" w:type="dxa"/>
            <w:gridSpan w:val="3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auto"/>
          </w:tcPr>
          <w:p w:rsidR="00EB78DE" w:rsidRPr="00EB78DE" w:rsidRDefault="00EB78DE" w:rsidP="00EB78DE">
            <w:pPr>
              <w:spacing w:before="60"/>
              <w:rPr>
                <w:color w:val="231F20"/>
                <w:w w:val="125"/>
              </w:rPr>
            </w:pPr>
            <w:r w:rsidRPr="00EB78DE">
              <w:rPr>
                <w:color w:val="231F20"/>
                <w:w w:val="125"/>
              </w:rPr>
              <w:t>1-4 класс</w:t>
            </w:r>
          </w:p>
        </w:tc>
        <w:tc>
          <w:tcPr>
            <w:tcW w:w="1167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auto"/>
          </w:tcPr>
          <w:p w:rsidR="00EB78DE" w:rsidRPr="00EB78DE" w:rsidRDefault="00EB78DE" w:rsidP="00EB78DE">
            <w:pPr>
              <w:spacing w:before="60"/>
              <w:rPr>
                <w:color w:val="231F20"/>
                <w:w w:val="130"/>
              </w:rPr>
            </w:pPr>
            <w:r w:rsidRPr="00EB78DE">
              <w:rPr>
                <w:color w:val="231F20"/>
                <w:w w:val="130"/>
              </w:rPr>
              <w:t>Сентябрь-июнь</w:t>
            </w:r>
          </w:p>
        </w:tc>
        <w:tc>
          <w:tcPr>
            <w:tcW w:w="2581" w:type="dxa"/>
            <w:gridSpan w:val="2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auto"/>
          </w:tcPr>
          <w:p w:rsidR="00EB78DE" w:rsidRPr="00EB78DE" w:rsidRDefault="00EB78DE" w:rsidP="00EB78DE">
            <w:pPr>
              <w:spacing w:before="60"/>
              <w:rPr>
                <w:color w:val="231F20"/>
                <w:w w:val="125"/>
              </w:rPr>
            </w:pPr>
            <w:r w:rsidRPr="00EB78DE">
              <w:rPr>
                <w:color w:val="231F20"/>
                <w:w w:val="125"/>
              </w:rPr>
              <w:t>Ивкина Э.М., зам.директора по ВР</w:t>
            </w:r>
          </w:p>
        </w:tc>
      </w:tr>
      <w:tr w:rsidR="00EB78DE" w:rsidRPr="00EB78DE" w:rsidTr="002344D4">
        <w:tblPrEx>
          <w:tblBorders>
            <w:top w:val="single" w:sz="6" w:space="0" w:color="231F20"/>
            <w:left w:val="single" w:sz="6" w:space="0" w:color="231F20"/>
            <w:bottom w:val="single" w:sz="6" w:space="0" w:color="231F20"/>
            <w:right w:val="single" w:sz="6" w:space="0" w:color="231F20"/>
            <w:insideH w:val="single" w:sz="6" w:space="0" w:color="231F20"/>
            <w:insideV w:val="single" w:sz="6" w:space="0" w:color="231F20"/>
          </w:tblBorders>
        </w:tblPrEx>
        <w:trPr>
          <w:trHeight w:val="351"/>
        </w:trPr>
        <w:tc>
          <w:tcPr>
            <w:tcW w:w="3988" w:type="dxa"/>
            <w:gridSpan w:val="2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auto"/>
          </w:tcPr>
          <w:p w:rsidR="00EB78DE" w:rsidRPr="00EB78DE" w:rsidRDefault="00EB78DE" w:rsidP="00EB78DE">
            <w:pPr>
              <w:rPr>
                <w:lang w:val="en-US"/>
              </w:rPr>
            </w:pPr>
            <w:r w:rsidRPr="00EB78DE">
              <w:rPr>
                <w:lang w:val="en-US"/>
              </w:rPr>
              <w:t>День открытых дверей</w:t>
            </w:r>
          </w:p>
        </w:tc>
        <w:tc>
          <w:tcPr>
            <w:tcW w:w="1843" w:type="dxa"/>
            <w:gridSpan w:val="3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auto"/>
          </w:tcPr>
          <w:p w:rsidR="00EB78DE" w:rsidRPr="00EB78DE" w:rsidRDefault="00EB78DE" w:rsidP="00EB78DE">
            <w:pPr>
              <w:spacing w:before="60"/>
              <w:rPr>
                <w:color w:val="231F20"/>
                <w:w w:val="125"/>
                <w:lang w:val="en-US"/>
              </w:rPr>
            </w:pPr>
            <w:r w:rsidRPr="00EB78DE">
              <w:rPr>
                <w:color w:val="231F20"/>
                <w:w w:val="125"/>
                <w:lang w:val="en-US"/>
              </w:rPr>
              <w:t>Родители 1-</w:t>
            </w:r>
            <w:r w:rsidRPr="00EB78DE">
              <w:rPr>
                <w:color w:val="231F20"/>
                <w:w w:val="125"/>
              </w:rPr>
              <w:t>4</w:t>
            </w:r>
            <w:r w:rsidRPr="00EB78DE">
              <w:rPr>
                <w:color w:val="231F20"/>
                <w:w w:val="125"/>
                <w:lang w:val="en-US"/>
              </w:rPr>
              <w:t xml:space="preserve"> классов</w:t>
            </w:r>
          </w:p>
        </w:tc>
        <w:tc>
          <w:tcPr>
            <w:tcW w:w="1167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auto"/>
          </w:tcPr>
          <w:p w:rsidR="00EB78DE" w:rsidRPr="00EB78DE" w:rsidRDefault="00EB78DE" w:rsidP="00EB78DE">
            <w:pPr>
              <w:spacing w:before="60"/>
              <w:rPr>
                <w:color w:val="231F20"/>
                <w:w w:val="130"/>
              </w:rPr>
            </w:pPr>
            <w:r w:rsidRPr="00EB78DE">
              <w:rPr>
                <w:color w:val="231F20"/>
                <w:w w:val="130"/>
              </w:rPr>
              <w:t>ноябрь</w:t>
            </w:r>
          </w:p>
        </w:tc>
        <w:tc>
          <w:tcPr>
            <w:tcW w:w="2581" w:type="dxa"/>
            <w:gridSpan w:val="2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auto"/>
          </w:tcPr>
          <w:p w:rsidR="00EB78DE" w:rsidRPr="00EB78DE" w:rsidRDefault="00EB78DE" w:rsidP="00EB78DE">
            <w:pPr>
              <w:spacing w:before="60"/>
              <w:rPr>
                <w:color w:val="231F20"/>
                <w:w w:val="125"/>
              </w:rPr>
            </w:pPr>
            <w:r w:rsidRPr="00EB78DE">
              <w:rPr>
                <w:color w:val="231F20"/>
                <w:w w:val="125"/>
              </w:rPr>
              <w:t>Ивкина Э.М., зам.директора по ВР, классные руководители</w:t>
            </w:r>
          </w:p>
        </w:tc>
      </w:tr>
      <w:tr w:rsidR="00EB78DE" w:rsidRPr="00EB78DE" w:rsidTr="002344D4">
        <w:tblPrEx>
          <w:tblBorders>
            <w:top w:val="single" w:sz="6" w:space="0" w:color="231F20"/>
            <w:left w:val="single" w:sz="6" w:space="0" w:color="231F20"/>
            <w:bottom w:val="single" w:sz="6" w:space="0" w:color="231F20"/>
            <w:right w:val="single" w:sz="6" w:space="0" w:color="231F20"/>
            <w:insideH w:val="single" w:sz="6" w:space="0" w:color="231F20"/>
            <w:insideV w:val="single" w:sz="6" w:space="0" w:color="231F20"/>
          </w:tblBorders>
        </w:tblPrEx>
        <w:trPr>
          <w:trHeight w:val="351"/>
        </w:trPr>
        <w:tc>
          <w:tcPr>
            <w:tcW w:w="3988" w:type="dxa"/>
            <w:gridSpan w:val="2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auto"/>
          </w:tcPr>
          <w:p w:rsidR="00EB78DE" w:rsidRPr="00EB78DE" w:rsidRDefault="00EB78DE" w:rsidP="00EB78DE">
            <w:pPr>
              <w:rPr>
                <w:lang w:val="en-US"/>
              </w:rPr>
            </w:pPr>
            <w:r w:rsidRPr="00EB78DE">
              <w:rPr>
                <w:lang w:val="en-US"/>
              </w:rPr>
              <w:lastRenderedPageBreak/>
              <w:t>Родительский патруль</w:t>
            </w:r>
          </w:p>
        </w:tc>
        <w:tc>
          <w:tcPr>
            <w:tcW w:w="1843" w:type="dxa"/>
            <w:gridSpan w:val="3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auto"/>
          </w:tcPr>
          <w:p w:rsidR="00EB78DE" w:rsidRPr="00EB78DE" w:rsidRDefault="00EB78DE" w:rsidP="00EB78DE">
            <w:pPr>
              <w:spacing w:before="60"/>
              <w:rPr>
                <w:color w:val="231F20"/>
                <w:w w:val="125"/>
                <w:lang w:val="en-US"/>
              </w:rPr>
            </w:pPr>
            <w:r w:rsidRPr="00EB78DE">
              <w:rPr>
                <w:color w:val="231F20"/>
                <w:w w:val="125"/>
                <w:lang w:val="en-US"/>
              </w:rPr>
              <w:t>Родители 1-</w:t>
            </w:r>
            <w:r w:rsidRPr="00EB78DE">
              <w:rPr>
                <w:color w:val="231F20"/>
                <w:w w:val="125"/>
              </w:rPr>
              <w:t>4</w:t>
            </w:r>
            <w:r w:rsidRPr="00EB78DE">
              <w:rPr>
                <w:color w:val="231F20"/>
                <w:w w:val="125"/>
                <w:lang w:val="en-US"/>
              </w:rPr>
              <w:t xml:space="preserve"> классов</w:t>
            </w:r>
          </w:p>
        </w:tc>
        <w:tc>
          <w:tcPr>
            <w:tcW w:w="1167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auto"/>
          </w:tcPr>
          <w:p w:rsidR="00EB78DE" w:rsidRPr="00EB78DE" w:rsidRDefault="00EB78DE" w:rsidP="00EB78DE">
            <w:pPr>
              <w:spacing w:before="60"/>
              <w:rPr>
                <w:color w:val="231F20"/>
                <w:w w:val="130"/>
                <w:lang w:val="en-US"/>
              </w:rPr>
            </w:pPr>
            <w:r w:rsidRPr="00EB78DE">
              <w:rPr>
                <w:color w:val="231F20"/>
                <w:w w:val="130"/>
                <w:lang w:val="en-US"/>
              </w:rPr>
              <w:t>Сентябрь-июнь</w:t>
            </w:r>
          </w:p>
        </w:tc>
        <w:tc>
          <w:tcPr>
            <w:tcW w:w="2581" w:type="dxa"/>
            <w:gridSpan w:val="2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auto"/>
          </w:tcPr>
          <w:p w:rsidR="00EB78DE" w:rsidRPr="00EB78DE" w:rsidRDefault="00EB78DE" w:rsidP="00EB78DE">
            <w:pPr>
              <w:spacing w:before="60"/>
              <w:rPr>
                <w:color w:val="231F20"/>
                <w:w w:val="125"/>
              </w:rPr>
            </w:pPr>
            <w:r w:rsidRPr="00EB78DE">
              <w:rPr>
                <w:color w:val="231F20"/>
                <w:w w:val="125"/>
              </w:rPr>
              <w:t>Ивкина Э.М., зам.директора по ВР, классные руководители</w:t>
            </w:r>
          </w:p>
        </w:tc>
      </w:tr>
      <w:tr w:rsidR="00EB78DE" w:rsidRPr="00EB78DE" w:rsidTr="002344D4">
        <w:tblPrEx>
          <w:tblBorders>
            <w:top w:val="single" w:sz="6" w:space="0" w:color="231F20"/>
            <w:left w:val="single" w:sz="6" w:space="0" w:color="231F20"/>
            <w:bottom w:val="single" w:sz="6" w:space="0" w:color="231F20"/>
            <w:right w:val="single" w:sz="6" w:space="0" w:color="231F20"/>
            <w:insideH w:val="single" w:sz="6" w:space="0" w:color="231F20"/>
            <w:insideV w:val="single" w:sz="6" w:space="0" w:color="231F20"/>
          </w:tblBorders>
        </w:tblPrEx>
        <w:trPr>
          <w:trHeight w:val="776"/>
        </w:trPr>
        <w:tc>
          <w:tcPr>
            <w:tcW w:w="3988" w:type="dxa"/>
            <w:gridSpan w:val="2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EB78DE" w:rsidRPr="00EB78DE" w:rsidRDefault="00EB78DE" w:rsidP="00EB78DE">
            <w:pPr>
              <w:spacing w:before="79" w:line="232" w:lineRule="auto"/>
              <w:ind w:right="718"/>
            </w:pPr>
            <w:r w:rsidRPr="00EB78DE">
              <w:rPr>
                <w:color w:val="231F20"/>
                <w:w w:val="120"/>
              </w:rPr>
              <w:t>Открытая среда: день индивидуальных онлайн</w:t>
            </w:r>
            <w:r w:rsidRPr="00EB78DE">
              <w:rPr>
                <w:color w:val="231F20"/>
                <w:spacing w:val="1"/>
                <w:w w:val="120"/>
              </w:rPr>
              <w:t xml:space="preserve"> </w:t>
            </w:r>
            <w:r w:rsidRPr="00EB78DE">
              <w:rPr>
                <w:color w:val="231F20"/>
                <w:w w:val="120"/>
              </w:rPr>
              <w:t>и</w:t>
            </w:r>
            <w:r w:rsidRPr="00EB78DE">
              <w:rPr>
                <w:color w:val="231F20"/>
                <w:spacing w:val="-9"/>
                <w:w w:val="120"/>
              </w:rPr>
              <w:t xml:space="preserve"> </w:t>
            </w:r>
            <w:r w:rsidRPr="00EB78DE">
              <w:rPr>
                <w:color w:val="231F20"/>
                <w:w w:val="120"/>
              </w:rPr>
              <w:t>офлайн</w:t>
            </w:r>
            <w:r w:rsidRPr="00EB78DE">
              <w:rPr>
                <w:color w:val="231F20"/>
                <w:spacing w:val="-9"/>
                <w:w w:val="120"/>
              </w:rPr>
              <w:t xml:space="preserve"> </w:t>
            </w:r>
            <w:r w:rsidRPr="00EB78DE">
              <w:rPr>
                <w:color w:val="231F20"/>
                <w:w w:val="120"/>
              </w:rPr>
              <w:t>консультаций</w:t>
            </w:r>
            <w:r w:rsidRPr="00EB78DE">
              <w:rPr>
                <w:color w:val="231F20"/>
                <w:spacing w:val="-8"/>
                <w:w w:val="120"/>
              </w:rPr>
              <w:t xml:space="preserve"> </w:t>
            </w:r>
            <w:r w:rsidRPr="00EB78DE">
              <w:rPr>
                <w:color w:val="231F20"/>
                <w:w w:val="120"/>
              </w:rPr>
              <w:t>родителей</w:t>
            </w:r>
            <w:r w:rsidRPr="00EB78DE">
              <w:rPr>
                <w:color w:val="231F20"/>
                <w:spacing w:val="-9"/>
                <w:w w:val="120"/>
              </w:rPr>
              <w:t xml:space="preserve"> </w:t>
            </w:r>
            <w:r w:rsidRPr="00EB78DE">
              <w:rPr>
                <w:color w:val="231F20"/>
                <w:w w:val="120"/>
              </w:rPr>
              <w:t>с</w:t>
            </w:r>
            <w:r w:rsidRPr="00EB78DE">
              <w:rPr>
                <w:color w:val="231F20"/>
                <w:spacing w:val="-9"/>
                <w:w w:val="120"/>
              </w:rPr>
              <w:t xml:space="preserve"> </w:t>
            </w:r>
            <w:r w:rsidRPr="00EB78DE">
              <w:rPr>
                <w:color w:val="231F20"/>
                <w:w w:val="120"/>
              </w:rPr>
              <w:t>учителями-</w:t>
            </w:r>
            <w:r w:rsidRPr="00EB78DE">
              <w:rPr>
                <w:color w:val="231F20"/>
                <w:spacing w:val="-51"/>
                <w:w w:val="120"/>
              </w:rPr>
              <w:t xml:space="preserve"> </w:t>
            </w:r>
            <w:r w:rsidRPr="00EB78DE">
              <w:rPr>
                <w:color w:val="231F20"/>
                <w:w w:val="120"/>
              </w:rPr>
              <w:t>предметниками</w:t>
            </w:r>
          </w:p>
        </w:tc>
        <w:tc>
          <w:tcPr>
            <w:tcW w:w="1843" w:type="dxa"/>
            <w:gridSpan w:val="3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EB78DE" w:rsidRPr="00EB78DE" w:rsidRDefault="00EB78DE" w:rsidP="00EB78DE">
            <w:r w:rsidRPr="00EB78DE">
              <w:t>Родители 1-4 классов</w:t>
            </w:r>
          </w:p>
        </w:tc>
        <w:tc>
          <w:tcPr>
            <w:tcW w:w="1167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EB78DE" w:rsidRPr="00EB78DE" w:rsidRDefault="00EB78DE" w:rsidP="00EB78DE">
            <w:r w:rsidRPr="00EB78DE">
              <w:t>Сентябрь-июнь</w:t>
            </w:r>
          </w:p>
        </w:tc>
        <w:tc>
          <w:tcPr>
            <w:tcW w:w="2581" w:type="dxa"/>
            <w:gridSpan w:val="2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EB78DE" w:rsidRPr="00EB78DE" w:rsidRDefault="00EB78DE" w:rsidP="00EB78DE">
            <w:r w:rsidRPr="00EB78DE">
              <w:t>Ивкина Э.М., зам.директора по ВР, классные руководители</w:t>
            </w:r>
          </w:p>
        </w:tc>
      </w:tr>
      <w:tr w:rsidR="00EB78DE" w:rsidRPr="00EB78DE" w:rsidTr="002344D4">
        <w:tblPrEx>
          <w:tblBorders>
            <w:top w:val="single" w:sz="6" w:space="0" w:color="231F20"/>
            <w:left w:val="single" w:sz="6" w:space="0" w:color="231F20"/>
            <w:bottom w:val="single" w:sz="6" w:space="0" w:color="231F20"/>
            <w:right w:val="single" w:sz="6" w:space="0" w:color="231F20"/>
            <w:insideH w:val="single" w:sz="6" w:space="0" w:color="231F20"/>
            <w:insideV w:val="single" w:sz="6" w:space="0" w:color="231F20"/>
          </w:tblBorders>
        </w:tblPrEx>
        <w:trPr>
          <w:trHeight w:val="578"/>
        </w:trPr>
        <w:tc>
          <w:tcPr>
            <w:tcW w:w="3988" w:type="dxa"/>
            <w:gridSpan w:val="2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auto"/>
          </w:tcPr>
          <w:p w:rsidR="00EB78DE" w:rsidRPr="00EB78DE" w:rsidRDefault="00EB78DE" w:rsidP="00EB78DE">
            <w:pPr>
              <w:spacing w:before="82" w:line="232" w:lineRule="auto"/>
              <w:ind w:right="413"/>
            </w:pPr>
            <w:r w:rsidRPr="00EB78DE">
              <w:rPr>
                <w:color w:val="231F20"/>
                <w:w w:val="115"/>
              </w:rPr>
              <w:t>Заседания</w:t>
            </w:r>
            <w:r w:rsidRPr="00EB78DE">
              <w:rPr>
                <w:color w:val="231F20"/>
                <w:spacing w:val="25"/>
                <w:w w:val="115"/>
              </w:rPr>
              <w:t xml:space="preserve"> </w:t>
            </w:r>
            <w:r w:rsidRPr="00EB78DE">
              <w:rPr>
                <w:color w:val="231F20"/>
                <w:w w:val="115"/>
              </w:rPr>
              <w:t>Общешкольного</w:t>
            </w:r>
            <w:r w:rsidRPr="00EB78DE">
              <w:rPr>
                <w:color w:val="231F20"/>
                <w:spacing w:val="25"/>
                <w:w w:val="115"/>
              </w:rPr>
              <w:t xml:space="preserve"> </w:t>
            </w:r>
            <w:r w:rsidRPr="00EB78DE">
              <w:rPr>
                <w:color w:val="231F20"/>
                <w:w w:val="115"/>
              </w:rPr>
              <w:t>родительского</w:t>
            </w:r>
            <w:r w:rsidRPr="00EB78DE">
              <w:rPr>
                <w:color w:val="231F20"/>
                <w:spacing w:val="25"/>
                <w:w w:val="115"/>
              </w:rPr>
              <w:t xml:space="preserve"> </w:t>
            </w:r>
            <w:r w:rsidRPr="00EB78DE">
              <w:rPr>
                <w:color w:val="231F20"/>
                <w:w w:val="115"/>
              </w:rPr>
              <w:t>комитета</w:t>
            </w:r>
            <w:r w:rsidRPr="00EB78DE">
              <w:rPr>
                <w:color w:val="231F20"/>
                <w:spacing w:val="-49"/>
                <w:w w:val="115"/>
              </w:rPr>
              <w:t xml:space="preserve"> </w:t>
            </w:r>
            <w:r w:rsidRPr="00EB78DE">
              <w:rPr>
                <w:color w:val="231F20"/>
                <w:w w:val="115"/>
              </w:rPr>
              <w:t>и</w:t>
            </w:r>
            <w:r w:rsidRPr="00EB78DE">
              <w:rPr>
                <w:color w:val="231F20"/>
                <w:spacing w:val="13"/>
                <w:w w:val="115"/>
              </w:rPr>
              <w:t xml:space="preserve"> </w:t>
            </w:r>
          </w:p>
        </w:tc>
        <w:tc>
          <w:tcPr>
            <w:tcW w:w="1843" w:type="dxa"/>
            <w:gridSpan w:val="3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auto"/>
          </w:tcPr>
          <w:p w:rsidR="00EB78DE" w:rsidRPr="00EB78DE" w:rsidRDefault="00EB78DE" w:rsidP="00EB78DE">
            <w:pPr>
              <w:rPr>
                <w:lang w:val="en-US"/>
              </w:rPr>
            </w:pPr>
            <w:r w:rsidRPr="00EB78DE">
              <w:rPr>
                <w:lang w:val="en-US"/>
              </w:rPr>
              <w:t>Председатели родит</w:t>
            </w:r>
            <w:r w:rsidRPr="00EB78DE">
              <w:t>ельских</w:t>
            </w:r>
            <w:r w:rsidRPr="00EB78DE">
              <w:rPr>
                <w:lang w:val="en-US"/>
              </w:rPr>
              <w:t xml:space="preserve"> комитетов 1-</w:t>
            </w:r>
            <w:r w:rsidRPr="00EB78DE">
              <w:t>4</w:t>
            </w:r>
            <w:r w:rsidRPr="00EB78DE">
              <w:rPr>
                <w:lang w:val="en-US"/>
              </w:rPr>
              <w:t xml:space="preserve"> классов</w:t>
            </w:r>
          </w:p>
        </w:tc>
        <w:tc>
          <w:tcPr>
            <w:tcW w:w="11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EB78DE" w:rsidRPr="00EB78DE" w:rsidRDefault="00EB78DE" w:rsidP="00EB78DE">
            <w:r w:rsidRPr="00EB78DE">
              <w:rPr>
                <w:lang w:val="en-US"/>
              </w:rPr>
              <w:t>Сентябрь</w:t>
            </w:r>
            <w:r w:rsidRPr="00EB78DE">
              <w:t>, декабрь, март, май</w:t>
            </w:r>
          </w:p>
        </w:tc>
        <w:tc>
          <w:tcPr>
            <w:tcW w:w="258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EB78DE" w:rsidRPr="00EB78DE" w:rsidRDefault="00EB78DE" w:rsidP="00EB78DE">
            <w:r w:rsidRPr="00EB78DE">
              <w:t>Ивкина Э.М., зам.директора по ВР</w:t>
            </w:r>
          </w:p>
        </w:tc>
      </w:tr>
      <w:tr w:rsidR="00EB78DE" w:rsidRPr="00EB78DE" w:rsidTr="002344D4">
        <w:tblPrEx>
          <w:tblBorders>
            <w:top w:val="single" w:sz="6" w:space="0" w:color="231F20"/>
            <w:left w:val="single" w:sz="6" w:space="0" w:color="231F20"/>
            <w:bottom w:val="single" w:sz="6" w:space="0" w:color="231F20"/>
            <w:right w:val="single" w:sz="6" w:space="0" w:color="231F20"/>
            <w:insideH w:val="single" w:sz="6" w:space="0" w:color="231F20"/>
            <w:insideV w:val="single" w:sz="6" w:space="0" w:color="231F20"/>
          </w:tblBorders>
        </w:tblPrEx>
        <w:trPr>
          <w:trHeight w:val="2358"/>
        </w:trPr>
        <w:tc>
          <w:tcPr>
            <w:tcW w:w="3988" w:type="dxa"/>
            <w:gridSpan w:val="2"/>
            <w:tcBorders>
              <w:right w:val="single" w:sz="4" w:space="0" w:color="231F20"/>
            </w:tcBorders>
            <w:shd w:val="clear" w:color="auto" w:fill="auto"/>
          </w:tcPr>
          <w:p w:rsidR="00EB78DE" w:rsidRPr="00EB78DE" w:rsidRDefault="00EB78DE" w:rsidP="00EB78DE">
            <w:pPr>
              <w:spacing w:before="79" w:line="232" w:lineRule="auto"/>
              <w:ind w:right="498"/>
            </w:pPr>
            <w:r w:rsidRPr="00EB78DE">
              <w:rPr>
                <w:color w:val="231F20"/>
                <w:w w:val="120"/>
              </w:rPr>
              <w:t>Родительский лекторий в рамках программы «Школа для родителей»:</w:t>
            </w:r>
          </w:p>
          <w:p w:rsidR="00EB78DE" w:rsidRPr="00EB78DE" w:rsidRDefault="00EB78DE" w:rsidP="00EB78DE">
            <w:pPr>
              <w:spacing w:line="197" w:lineRule="exact"/>
            </w:pPr>
            <w:r w:rsidRPr="00EB78DE">
              <w:rPr>
                <w:color w:val="231F20"/>
                <w:w w:val="120"/>
              </w:rPr>
              <w:t>«Что</w:t>
            </w:r>
            <w:r w:rsidRPr="00EB78DE">
              <w:rPr>
                <w:color w:val="231F20"/>
                <w:spacing w:val="1"/>
                <w:w w:val="120"/>
              </w:rPr>
              <w:t xml:space="preserve"> </w:t>
            </w:r>
            <w:r w:rsidRPr="00EB78DE">
              <w:rPr>
                <w:color w:val="231F20"/>
                <w:w w:val="120"/>
              </w:rPr>
              <w:t>такое</w:t>
            </w:r>
            <w:r w:rsidRPr="00EB78DE">
              <w:rPr>
                <w:color w:val="231F20"/>
                <w:spacing w:val="2"/>
                <w:w w:val="120"/>
              </w:rPr>
              <w:t xml:space="preserve"> </w:t>
            </w:r>
            <w:r w:rsidRPr="00EB78DE">
              <w:rPr>
                <w:color w:val="231F20"/>
                <w:w w:val="120"/>
              </w:rPr>
              <w:t>рациональное</w:t>
            </w:r>
            <w:r w:rsidRPr="00EB78DE">
              <w:rPr>
                <w:color w:val="231F20"/>
                <w:spacing w:val="1"/>
                <w:w w:val="120"/>
              </w:rPr>
              <w:t xml:space="preserve"> </w:t>
            </w:r>
            <w:r w:rsidRPr="00EB78DE">
              <w:rPr>
                <w:color w:val="231F20"/>
                <w:w w:val="120"/>
              </w:rPr>
              <w:t>питание</w:t>
            </w:r>
            <w:r w:rsidRPr="00EB78DE">
              <w:rPr>
                <w:color w:val="231F20"/>
                <w:spacing w:val="2"/>
                <w:w w:val="120"/>
              </w:rPr>
              <w:t xml:space="preserve"> </w:t>
            </w:r>
            <w:r w:rsidRPr="00EB78DE">
              <w:rPr>
                <w:color w:val="231F20"/>
                <w:w w:val="120"/>
              </w:rPr>
              <w:t>школьника»;</w:t>
            </w:r>
          </w:p>
          <w:p w:rsidR="00EB78DE" w:rsidRPr="00EB78DE" w:rsidRDefault="00EB78DE" w:rsidP="00EB78DE">
            <w:pPr>
              <w:spacing w:before="2" w:line="232" w:lineRule="auto"/>
              <w:ind w:right="823"/>
            </w:pPr>
            <w:r w:rsidRPr="00EB78DE">
              <w:rPr>
                <w:color w:val="231F20"/>
                <w:w w:val="120"/>
              </w:rPr>
              <w:t>«Простые</w:t>
            </w:r>
            <w:r w:rsidRPr="00EB78DE">
              <w:rPr>
                <w:color w:val="231F20"/>
                <w:spacing w:val="5"/>
                <w:w w:val="120"/>
              </w:rPr>
              <w:t xml:space="preserve"> </w:t>
            </w:r>
            <w:r w:rsidRPr="00EB78DE">
              <w:rPr>
                <w:color w:val="231F20"/>
                <w:w w:val="120"/>
              </w:rPr>
              <w:t>упражнения</w:t>
            </w:r>
            <w:r w:rsidRPr="00EB78DE">
              <w:rPr>
                <w:color w:val="231F20"/>
                <w:spacing w:val="5"/>
                <w:w w:val="120"/>
              </w:rPr>
              <w:t xml:space="preserve"> </w:t>
            </w:r>
            <w:r w:rsidRPr="00EB78DE">
              <w:rPr>
                <w:color w:val="231F20"/>
                <w:w w:val="120"/>
              </w:rPr>
              <w:t>для</w:t>
            </w:r>
            <w:r w:rsidRPr="00EB78DE">
              <w:rPr>
                <w:color w:val="231F20"/>
                <w:spacing w:val="6"/>
                <w:w w:val="120"/>
              </w:rPr>
              <w:t xml:space="preserve"> </w:t>
            </w:r>
            <w:r w:rsidRPr="00EB78DE">
              <w:rPr>
                <w:color w:val="231F20"/>
                <w:w w:val="120"/>
              </w:rPr>
              <w:t>развития</w:t>
            </w:r>
            <w:r w:rsidRPr="00EB78DE">
              <w:rPr>
                <w:color w:val="231F20"/>
                <w:spacing w:val="5"/>
                <w:w w:val="120"/>
              </w:rPr>
              <w:t xml:space="preserve"> </w:t>
            </w:r>
            <w:r w:rsidRPr="00EB78DE">
              <w:rPr>
                <w:color w:val="231F20"/>
                <w:w w:val="120"/>
              </w:rPr>
              <w:t>внимания</w:t>
            </w:r>
            <w:r w:rsidRPr="00EB78DE">
              <w:rPr>
                <w:color w:val="231F20"/>
                <w:spacing w:val="-51"/>
                <w:w w:val="120"/>
              </w:rPr>
              <w:t xml:space="preserve"> </w:t>
            </w:r>
            <w:r w:rsidRPr="00EB78DE">
              <w:rPr>
                <w:color w:val="231F20"/>
                <w:w w:val="120"/>
              </w:rPr>
              <w:t>и</w:t>
            </w:r>
            <w:r w:rsidRPr="00EB78DE">
              <w:rPr>
                <w:color w:val="231F20"/>
                <w:spacing w:val="9"/>
                <w:w w:val="120"/>
              </w:rPr>
              <w:t xml:space="preserve"> </w:t>
            </w:r>
            <w:r w:rsidRPr="00EB78DE">
              <w:rPr>
                <w:color w:val="231F20"/>
                <w:w w:val="120"/>
              </w:rPr>
              <w:t>памяти</w:t>
            </w:r>
            <w:r w:rsidRPr="00EB78DE">
              <w:rPr>
                <w:color w:val="231F20"/>
                <w:spacing w:val="10"/>
                <w:w w:val="120"/>
              </w:rPr>
              <w:t xml:space="preserve"> </w:t>
            </w:r>
            <w:r w:rsidRPr="00EB78DE">
              <w:rPr>
                <w:color w:val="231F20"/>
                <w:w w:val="120"/>
              </w:rPr>
              <w:t>ребенка»;</w:t>
            </w:r>
          </w:p>
          <w:p w:rsidR="00EB78DE" w:rsidRPr="00EB78DE" w:rsidRDefault="00EB78DE" w:rsidP="00EB78DE">
            <w:pPr>
              <w:spacing w:line="197" w:lineRule="exact"/>
            </w:pPr>
            <w:r w:rsidRPr="00EB78DE">
              <w:rPr>
                <w:color w:val="231F20"/>
                <w:w w:val="115"/>
              </w:rPr>
              <w:t>«Развивающие</w:t>
            </w:r>
            <w:r w:rsidRPr="00EB78DE">
              <w:rPr>
                <w:color w:val="231F20"/>
                <w:spacing w:val="28"/>
                <w:w w:val="115"/>
              </w:rPr>
              <w:t xml:space="preserve"> </w:t>
            </w:r>
            <w:r w:rsidRPr="00EB78DE">
              <w:rPr>
                <w:color w:val="231F20"/>
                <w:w w:val="115"/>
              </w:rPr>
              <w:t>настольные</w:t>
            </w:r>
            <w:r w:rsidRPr="00EB78DE">
              <w:rPr>
                <w:color w:val="231F20"/>
                <w:spacing w:val="28"/>
                <w:w w:val="115"/>
              </w:rPr>
              <w:t xml:space="preserve"> </w:t>
            </w:r>
            <w:r w:rsidRPr="00EB78DE">
              <w:rPr>
                <w:color w:val="231F20"/>
                <w:w w:val="115"/>
              </w:rPr>
              <w:t>игры</w:t>
            </w:r>
            <w:r w:rsidRPr="00EB78DE">
              <w:rPr>
                <w:color w:val="231F20"/>
                <w:spacing w:val="28"/>
                <w:w w:val="115"/>
              </w:rPr>
              <w:t xml:space="preserve"> </w:t>
            </w:r>
            <w:r w:rsidRPr="00EB78DE">
              <w:rPr>
                <w:color w:val="231F20"/>
                <w:w w:val="115"/>
              </w:rPr>
              <w:t>в</w:t>
            </w:r>
            <w:r w:rsidRPr="00EB78DE">
              <w:rPr>
                <w:color w:val="231F20"/>
                <w:spacing w:val="29"/>
                <w:w w:val="115"/>
              </w:rPr>
              <w:t xml:space="preserve"> </w:t>
            </w:r>
            <w:r w:rsidRPr="00EB78DE">
              <w:rPr>
                <w:color w:val="231F20"/>
                <w:w w:val="115"/>
              </w:rPr>
              <w:t>семье»;</w:t>
            </w:r>
          </w:p>
          <w:p w:rsidR="00EB78DE" w:rsidRPr="00EB78DE" w:rsidRDefault="00EB78DE" w:rsidP="00EB78DE">
            <w:pPr>
              <w:spacing w:before="1" w:line="232" w:lineRule="auto"/>
              <w:ind w:right="1234"/>
            </w:pPr>
            <w:r w:rsidRPr="00EB78DE">
              <w:rPr>
                <w:color w:val="231F20"/>
                <w:w w:val="120"/>
              </w:rPr>
              <w:t>«Конфликты и детские истерики: реакции</w:t>
            </w:r>
            <w:r w:rsidRPr="00EB78DE">
              <w:rPr>
                <w:color w:val="231F20"/>
                <w:spacing w:val="-51"/>
                <w:w w:val="120"/>
              </w:rPr>
              <w:t xml:space="preserve"> </w:t>
            </w:r>
            <w:r w:rsidRPr="00EB78DE">
              <w:rPr>
                <w:color w:val="231F20"/>
                <w:w w:val="120"/>
              </w:rPr>
              <w:t>и</w:t>
            </w:r>
            <w:r w:rsidRPr="00EB78DE">
              <w:rPr>
                <w:color w:val="231F20"/>
                <w:spacing w:val="8"/>
                <w:w w:val="120"/>
              </w:rPr>
              <w:t xml:space="preserve"> </w:t>
            </w:r>
            <w:r w:rsidRPr="00EB78DE">
              <w:rPr>
                <w:color w:val="231F20"/>
                <w:w w:val="120"/>
              </w:rPr>
              <w:t>поведение</w:t>
            </w:r>
            <w:r w:rsidRPr="00EB78DE">
              <w:rPr>
                <w:color w:val="231F20"/>
                <w:spacing w:val="8"/>
                <w:w w:val="120"/>
              </w:rPr>
              <w:t xml:space="preserve"> </w:t>
            </w:r>
            <w:r w:rsidRPr="00EB78DE">
              <w:rPr>
                <w:color w:val="231F20"/>
                <w:w w:val="120"/>
              </w:rPr>
              <w:t>взрослых»;</w:t>
            </w:r>
          </w:p>
          <w:p w:rsidR="00EB78DE" w:rsidRPr="00EB78DE" w:rsidRDefault="00EB78DE" w:rsidP="00EB78DE">
            <w:pPr>
              <w:spacing w:line="197" w:lineRule="exact"/>
            </w:pPr>
            <w:r w:rsidRPr="00EB78DE">
              <w:rPr>
                <w:color w:val="231F20"/>
                <w:w w:val="120"/>
              </w:rPr>
              <w:t>«Гаджеты</w:t>
            </w:r>
            <w:r w:rsidRPr="00EB78DE">
              <w:rPr>
                <w:color w:val="231F20"/>
                <w:spacing w:val="-12"/>
                <w:w w:val="120"/>
              </w:rPr>
              <w:t xml:space="preserve"> </w:t>
            </w:r>
            <w:r w:rsidRPr="00EB78DE">
              <w:rPr>
                <w:color w:val="231F20"/>
                <w:w w:val="120"/>
              </w:rPr>
              <w:t>и</w:t>
            </w:r>
            <w:r w:rsidRPr="00EB78DE">
              <w:rPr>
                <w:color w:val="231F20"/>
                <w:spacing w:val="-12"/>
                <w:w w:val="120"/>
              </w:rPr>
              <w:t xml:space="preserve"> </w:t>
            </w:r>
            <w:r w:rsidRPr="00EB78DE">
              <w:rPr>
                <w:color w:val="231F20"/>
                <w:w w:val="120"/>
              </w:rPr>
              <w:t>психическое</w:t>
            </w:r>
            <w:r w:rsidRPr="00EB78DE">
              <w:rPr>
                <w:color w:val="231F20"/>
                <w:spacing w:val="-12"/>
                <w:w w:val="120"/>
              </w:rPr>
              <w:t xml:space="preserve"> </w:t>
            </w:r>
            <w:r w:rsidRPr="00EB78DE">
              <w:rPr>
                <w:color w:val="231F20"/>
                <w:w w:val="120"/>
              </w:rPr>
              <w:t>здоровье</w:t>
            </w:r>
            <w:r w:rsidRPr="00EB78DE">
              <w:rPr>
                <w:color w:val="231F20"/>
                <w:spacing w:val="-11"/>
                <w:w w:val="120"/>
              </w:rPr>
              <w:t xml:space="preserve"> </w:t>
            </w:r>
            <w:r w:rsidRPr="00EB78DE">
              <w:rPr>
                <w:color w:val="231F20"/>
                <w:w w:val="120"/>
              </w:rPr>
              <w:t>ребенка»;</w:t>
            </w:r>
          </w:p>
          <w:p w:rsidR="00EB78DE" w:rsidRPr="00EB78DE" w:rsidRDefault="00EB78DE" w:rsidP="00EB78DE">
            <w:pPr>
              <w:spacing w:line="200" w:lineRule="exact"/>
            </w:pPr>
            <w:r w:rsidRPr="00EB78DE">
              <w:rPr>
                <w:color w:val="231F20"/>
                <w:w w:val="120"/>
              </w:rPr>
              <w:t>«Как</w:t>
            </w:r>
            <w:r w:rsidRPr="00EB78DE">
              <w:rPr>
                <w:color w:val="231F20"/>
                <w:spacing w:val="2"/>
                <w:w w:val="120"/>
              </w:rPr>
              <w:t xml:space="preserve"> </w:t>
            </w:r>
            <w:r w:rsidRPr="00EB78DE">
              <w:rPr>
                <w:color w:val="231F20"/>
                <w:w w:val="120"/>
              </w:rPr>
              <w:t>развить</w:t>
            </w:r>
            <w:r w:rsidRPr="00EB78DE">
              <w:rPr>
                <w:color w:val="231F20"/>
                <w:spacing w:val="2"/>
                <w:w w:val="120"/>
              </w:rPr>
              <w:t xml:space="preserve"> </w:t>
            </w:r>
            <w:r w:rsidRPr="00EB78DE">
              <w:rPr>
                <w:color w:val="231F20"/>
                <w:w w:val="120"/>
              </w:rPr>
              <w:t>мотивацию</w:t>
            </w:r>
            <w:r w:rsidRPr="00EB78DE">
              <w:rPr>
                <w:color w:val="231F20"/>
                <w:spacing w:val="2"/>
                <w:w w:val="120"/>
              </w:rPr>
              <w:t xml:space="preserve"> </w:t>
            </w:r>
            <w:r w:rsidRPr="00EB78DE">
              <w:rPr>
                <w:color w:val="231F20"/>
                <w:w w:val="120"/>
              </w:rPr>
              <w:t>к</w:t>
            </w:r>
            <w:r w:rsidRPr="00EB78DE">
              <w:rPr>
                <w:color w:val="231F20"/>
                <w:spacing w:val="2"/>
                <w:w w:val="120"/>
              </w:rPr>
              <w:t xml:space="preserve"> </w:t>
            </w:r>
            <w:r w:rsidRPr="00EB78DE">
              <w:rPr>
                <w:color w:val="231F20"/>
                <w:w w:val="120"/>
              </w:rPr>
              <w:t>учению»;</w:t>
            </w:r>
          </w:p>
          <w:p w:rsidR="00EB78DE" w:rsidRPr="00EB78DE" w:rsidRDefault="00EB78DE" w:rsidP="00EB78DE">
            <w:pPr>
              <w:spacing w:line="203" w:lineRule="exact"/>
              <w:rPr>
                <w:color w:val="231F20"/>
                <w:w w:val="120"/>
              </w:rPr>
            </w:pPr>
            <w:r w:rsidRPr="00EB78DE">
              <w:rPr>
                <w:color w:val="231F20"/>
                <w:w w:val="120"/>
              </w:rPr>
              <w:t>«Если</w:t>
            </w:r>
            <w:r w:rsidRPr="00EB78DE">
              <w:rPr>
                <w:color w:val="231F20"/>
                <w:spacing w:val="-5"/>
                <w:w w:val="120"/>
              </w:rPr>
              <w:t xml:space="preserve"> </w:t>
            </w:r>
            <w:r w:rsidRPr="00EB78DE">
              <w:rPr>
                <w:color w:val="231F20"/>
                <w:w w:val="120"/>
              </w:rPr>
              <w:t>ребенок</w:t>
            </w:r>
            <w:r w:rsidRPr="00EB78DE">
              <w:rPr>
                <w:color w:val="231F20"/>
                <w:spacing w:val="-6"/>
                <w:w w:val="120"/>
              </w:rPr>
              <w:t xml:space="preserve"> </w:t>
            </w:r>
            <w:r w:rsidRPr="00EB78DE">
              <w:rPr>
                <w:color w:val="231F20"/>
                <w:w w:val="120"/>
              </w:rPr>
              <w:t>стал</w:t>
            </w:r>
            <w:r w:rsidRPr="00EB78DE">
              <w:rPr>
                <w:color w:val="231F20"/>
                <w:spacing w:val="-5"/>
                <w:w w:val="120"/>
              </w:rPr>
              <w:t xml:space="preserve"> </w:t>
            </w:r>
            <w:r w:rsidRPr="00EB78DE">
              <w:rPr>
                <w:color w:val="231F20"/>
                <w:w w:val="120"/>
              </w:rPr>
              <w:t>жертвой</w:t>
            </w:r>
            <w:r w:rsidRPr="00EB78DE">
              <w:rPr>
                <w:color w:val="231F20"/>
                <w:spacing w:val="-5"/>
                <w:w w:val="120"/>
              </w:rPr>
              <w:t xml:space="preserve"> </w:t>
            </w:r>
            <w:r w:rsidRPr="00EB78DE">
              <w:rPr>
                <w:color w:val="231F20"/>
                <w:w w:val="120"/>
              </w:rPr>
              <w:t>буллинга»</w:t>
            </w:r>
          </w:p>
          <w:p w:rsidR="00EB78DE" w:rsidRPr="00EB78DE" w:rsidRDefault="00EB78DE" w:rsidP="00EB78DE">
            <w:pPr>
              <w:spacing w:line="203" w:lineRule="exact"/>
              <w:rPr>
                <w:color w:val="231F20"/>
                <w:w w:val="120"/>
              </w:rPr>
            </w:pPr>
            <w:r w:rsidRPr="00EB78DE">
              <w:rPr>
                <w:color w:val="231F20"/>
                <w:w w:val="120"/>
              </w:rPr>
              <w:t>«Ценности, которым нет цены»: дискуссия</w:t>
            </w:r>
          </w:p>
          <w:p w:rsidR="00EB78DE" w:rsidRPr="00EB78DE" w:rsidRDefault="00EB78DE" w:rsidP="00EB78DE">
            <w:pPr>
              <w:spacing w:line="203" w:lineRule="exact"/>
            </w:pPr>
            <w:r w:rsidRPr="00EB78DE">
              <w:t>»</w:t>
            </w:r>
          </w:p>
          <w:p w:rsidR="00EB78DE" w:rsidRPr="00EB78DE" w:rsidRDefault="00EB78DE" w:rsidP="00EB78DE">
            <w:pPr>
              <w:spacing w:line="203" w:lineRule="exact"/>
            </w:pPr>
          </w:p>
        </w:tc>
        <w:tc>
          <w:tcPr>
            <w:tcW w:w="1843" w:type="dxa"/>
            <w:gridSpan w:val="3"/>
            <w:tcBorders>
              <w:left w:val="single" w:sz="4" w:space="0" w:color="231F20"/>
              <w:right w:val="single" w:sz="4" w:space="0" w:color="231F20"/>
            </w:tcBorders>
            <w:shd w:val="clear" w:color="auto" w:fill="auto"/>
          </w:tcPr>
          <w:p w:rsidR="00EB78DE" w:rsidRPr="00EB78DE" w:rsidRDefault="00EB78DE" w:rsidP="00EB78DE">
            <w:r w:rsidRPr="00EB78DE">
              <w:t>Родители 1-4 классов, преподаватели, психологи, соц.педагог, приглашенные специалисты</w:t>
            </w:r>
          </w:p>
        </w:tc>
        <w:tc>
          <w:tcPr>
            <w:tcW w:w="11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EB78DE" w:rsidRPr="00EB78DE" w:rsidRDefault="00EB78DE" w:rsidP="00EB78DE">
            <w:r w:rsidRPr="00EB78DE">
              <w:t>Сентябрь-июнь</w:t>
            </w:r>
          </w:p>
        </w:tc>
        <w:tc>
          <w:tcPr>
            <w:tcW w:w="258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EB78DE" w:rsidRPr="00EB78DE" w:rsidRDefault="00EB78DE" w:rsidP="00EB78DE">
            <w:r w:rsidRPr="00EB78DE">
              <w:t>Ивкина Э.М., зам.директора по ВР, Ломова А.В. зам.директора по УВР классные руководители</w:t>
            </w:r>
          </w:p>
        </w:tc>
      </w:tr>
      <w:tr w:rsidR="00EB78DE" w:rsidRPr="00EB78DE" w:rsidTr="002344D4">
        <w:tblPrEx>
          <w:tblBorders>
            <w:top w:val="single" w:sz="6" w:space="0" w:color="231F20"/>
            <w:left w:val="single" w:sz="6" w:space="0" w:color="231F20"/>
            <w:bottom w:val="single" w:sz="6" w:space="0" w:color="231F20"/>
            <w:right w:val="single" w:sz="6" w:space="0" w:color="231F20"/>
            <w:insideH w:val="single" w:sz="6" w:space="0" w:color="231F20"/>
            <w:insideV w:val="single" w:sz="6" w:space="0" w:color="231F20"/>
          </w:tblBorders>
        </w:tblPrEx>
        <w:trPr>
          <w:trHeight w:val="378"/>
        </w:trPr>
        <w:tc>
          <w:tcPr>
            <w:tcW w:w="3988" w:type="dxa"/>
            <w:gridSpan w:val="2"/>
            <w:tcBorders>
              <w:left w:val="single" w:sz="4" w:space="0" w:color="231F20"/>
              <w:right w:val="single" w:sz="4" w:space="0" w:color="231F20"/>
            </w:tcBorders>
            <w:shd w:val="clear" w:color="auto" w:fill="auto"/>
          </w:tcPr>
          <w:p w:rsidR="00EB78DE" w:rsidRPr="00EB78DE" w:rsidRDefault="00EB78DE" w:rsidP="00EB78DE">
            <w:pPr>
              <w:spacing w:before="74"/>
            </w:pPr>
            <w:r w:rsidRPr="00EB78DE">
              <w:rPr>
                <w:color w:val="231F20"/>
                <w:w w:val="120"/>
              </w:rPr>
              <w:t>Спортивный праздник</w:t>
            </w:r>
            <w:r w:rsidRPr="00EB78DE">
              <w:rPr>
                <w:color w:val="231F20"/>
                <w:spacing w:val="3"/>
                <w:w w:val="120"/>
              </w:rPr>
              <w:t xml:space="preserve"> </w:t>
            </w:r>
            <w:r w:rsidRPr="00EB78DE">
              <w:rPr>
                <w:color w:val="231F20"/>
                <w:w w:val="120"/>
              </w:rPr>
              <w:t>«Папа,</w:t>
            </w:r>
            <w:r w:rsidRPr="00EB78DE">
              <w:rPr>
                <w:color w:val="231F20"/>
                <w:spacing w:val="3"/>
                <w:w w:val="120"/>
              </w:rPr>
              <w:t xml:space="preserve"> </w:t>
            </w:r>
            <w:r w:rsidRPr="00EB78DE">
              <w:rPr>
                <w:color w:val="231F20"/>
                <w:w w:val="120"/>
              </w:rPr>
              <w:t>мама,</w:t>
            </w:r>
            <w:r w:rsidRPr="00EB78DE">
              <w:rPr>
                <w:color w:val="231F20"/>
                <w:spacing w:val="3"/>
                <w:w w:val="120"/>
              </w:rPr>
              <w:t xml:space="preserve"> </w:t>
            </w:r>
            <w:r w:rsidRPr="00EB78DE">
              <w:rPr>
                <w:color w:val="231F20"/>
                <w:w w:val="120"/>
              </w:rPr>
              <w:t>я</w:t>
            </w:r>
            <w:r w:rsidRPr="00EB78DE">
              <w:rPr>
                <w:color w:val="231F20"/>
                <w:spacing w:val="3"/>
                <w:w w:val="120"/>
              </w:rPr>
              <w:t xml:space="preserve"> </w:t>
            </w:r>
            <w:r w:rsidRPr="00EB78DE">
              <w:rPr>
                <w:color w:val="231F20"/>
                <w:w w:val="120"/>
              </w:rPr>
              <w:t>-</w:t>
            </w:r>
            <w:r w:rsidRPr="00EB78DE">
              <w:rPr>
                <w:color w:val="231F20"/>
                <w:spacing w:val="3"/>
                <w:w w:val="120"/>
              </w:rPr>
              <w:t xml:space="preserve"> </w:t>
            </w:r>
            <w:r w:rsidRPr="00EB78DE">
              <w:rPr>
                <w:color w:val="231F20"/>
                <w:w w:val="120"/>
              </w:rPr>
              <w:t>спортивная</w:t>
            </w:r>
            <w:r w:rsidRPr="00EB78DE">
              <w:rPr>
                <w:color w:val="231F20"/>
                <w:spacing w:val="3"/>
                <w:w w:val="120"/>
              </w:rPr>
              <w:t xml:space="preserve"> </w:t>
            </w:r>
            <w:r w:rsidRPr="00EB78DE">
              <w:rPr>
                <w:color w:val="231F20"/>
                <w:w w:val="120"/>
              </w:rPr>
              <w:t>семья»</w:t>
            </w:r>
          </w:p>
        </w:tc>
        <w:tc>
          <w:tcPr>
            <w:tcW w:w="1843" w:type="dxa"/>
            <w:gridSpan w:val="3"/>
            <w:tcBorders>
              <w:left w:val="single" w:sz="4" w:space="0" w:color="231F20"/>
              <w:right w:val="single" w:sz="4" w:space="0" w:color="231F20"/>
            </w:tcBorders>
            <w:shd w:val="clear" w:color="auto" w:fill="auto"/>
          </w:tcPr>
          <w:p w:rsidR="00EB78DE" w:rsidRPr="00EB78DE" w:rsidRDefault="00EB78DE" w:rsidP="00EB78DE">
            <w:r w:rsidRPr="00EB78DE">
              <w:t>Родители и учащиеся 1-4</w:t>
            </w:r>
          </w:p>
        </w:tc>
        <w:tc>
          <w:tcPr>
            <w:tcW w:w="11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EB78DE" w:rsidRPr="00EB78DE" w:rsidRDefault="00EB78DE" w:rsidP="00EB78DE"/>
        </w:tc>
        <w:tc>
          <w:tcPr>
            <w:tcW w:w="258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EB78DE" w:rsidRPr="00EB78DE" w:rsidRDefault="00EB78DE" w:rsidP="00EB78DE">
            <w:r w:rsidRPr="00EB78DE">
              <w:t>Ивкина Э.М., зам.директора по ВР, классные руководители</w:t>
            </w:r>
          </w:p>
        </w:tc>
      </w:tr>
      <w:tr w:rsidR="00EB78DE" w:rsidRPr="00EB78DE" w:rsidTr="002344D4">
        <w:tblPrEx>
          <w:tblBorders>
            <w:top w:val="single" w:sz="6" w:space="0" w:color="231F20"/>
            <w:left w:val="single" w:sz="6" w:space="0" w:color="231F20"/>
            <w:bottom w:val="single" w:sz="6" w:space="0" w:color="231F20"/>
            <w:right w:val="single" w:sz="6" w:space="0" w:color="231F20"/>
            <w:insideH w:val="single" w:sz="6" w:space="0" w:color="231F20"/>
            <w:insideV w:val="single" w:sz="6" w:space="0" w:color="231F20"/>
          </w:tblBorders>
        </w:tblPrEx>
        <w:trPr>
          <w:trHeight w:val="378"/>
        </w:trPr>
        <w:tc>
          <w:tcPr>
            <w:tcW w:w="3988" w:type="dxa"/>
            <w:gridSpan w:val="2"/>
            <w:tcBorders>
              <w:left w:val="single" w:sz="4" w:space="0" w:color="231F20"/>
              <w:right w:val="single" w:sz="4" w:space="0" w:color="231F20"/>
            </w:tcBorders>
            <w:shd w:val="clear" w:color="auto" w:fill="auto"/>
          </w:tcPr>
          <w:p w:rsidR="00EB78DE" w:rsidRPr="00EB78DE" w:rsidRDefault="00EB78DE" w:rsidP="00EB78DE">
            <w:pPr>
              <w:spacing w:before="74"/>
              <w:rPr>
                <w:lang w:val="en-US"/>
              </w:rPr>
            </w:pPr>
            <w:r w:rsidRPr="00EB78DE">
              <w:rPr>
                <w:color w:val="231F20"/>
                <w:w w:val="115"/>
              </w:rPr>
              <w:t xml:space="preserve">Конкурс </w:t>
            </w:r>
            <w:r w:rsidRPr="00EB78DE">
              <w:rPr>
                <w:color w:val="231F20"/>
                <w:w w:val="115"/>
                <w:lang w:val="en-US"/>
              </w:rPr>
              <w:t>«С</w:t>
            </w:r>
            <w:r w:rsidRPr="00EB78DE">
              <w:rPr>
                <w:color w:val="231F20"/>
                <w:w w:val="115"/>
              </w:rPr>
              <w:t>амая творческая семья</w:t>
            </w:r>
            <w:r w:rsidRPr="00EB78DE">
              <w:rPr>
                <w:color w:val="231F20"/>
                <w:w w:val="115"/>
                <w:lang w:val="en-US"/>
              </w:rPr>
              <w:t>»</w:t>
            </w:r>
          </w:p>
        </w:tc>
        <w:tc>
          <w:tcPr>
            <w:tcW w:w="1843" w:type="dxa"/>
            <w:gridSpan w:val="3"/>
            <w:tcBorders>
              <w:left w:val="single" w:sz="4" w:space="0" w:color="231F20"/>
              <w:right w:val="single" w:sz="4" w:space="0" w:color="231F20"/>
            </w:tcBorders>
            <w:shd w:val="clear" w:color="auto" w:fill="auto"/>
          </w:tcPr>
          <w:p w:rsidR="00EB78DE" w:rsidRPr="00EB78DE" w:rsidRDefault="00EB78DE" w:rsidP="00EB78DE">
            <w:r w:rsidRPr="00EB78DE">
              <w:t>Родители и учащиеся1-4</w:t>
            </w:r>
          </w:p>
        </w:tc>
        <w:tc>
          <w:tcPr>
            <w:tcW w:w="11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EB78DE" w:rsidRPr="00EB78DE" w:rsidRDefault="00EB78DE" w:rsidP="00EB78DE">
            <w:r w:rsidRPr="00EB78DE">
              <w:t>ноябрь</w:t>
            </w:r>
          </w:p>
        </w:tc>
        <w:tc>
          <w:tcPr>
            <w:tcW w:w="258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EB78DE" w:rsidRPr="00EB78DE" w:rsidRDefault="00EB78DE" w:rsidP="00EB78DE">
            <w:r w:rsidRPr="00EB78DE">
              <w:t>Ивкина Э.М., зам.директора по ВР, классные руководители</w:t>
            </w:r>
          </w:p>
        </w:tc>
      </w:tr>
      <w:tr w:rsidR="00EB78DE" w:rsidRPr="00EB78DE" w:rsidTr="002344D4">
        <w:tblPrEx>
          <w:tblBorders>
            <w:top w:val="single" w:sz="6" w:space="0" w:color="231F20"/>
            <w:left w:val="single" w:sz="6" w:space="0" w:color="231F20"/>
            <w:bottom w:val="single" w:sz="6" w:space="0" w:color="231F20"/>
            <w:right w:val="single" w:sz="6" w:space="0" w:color="231F20"/>
            <w:insideH w:val="single" w:sz="6" w:space="0" w:color="231F20"/>
            <w:insideV w:val="single" w:sz="6" w:space="0" w:color="231F20"/>
          </w:tblBorders>
        </w:tblPrEx>
        <w:trPr>
          <w:trHeight w:val="378"/>
        </w:trPr>
        <w:tc>
          <w:tcPr>
            <w:tcW w:w="3988" w:type="dxa"/>
            <w:gridSpan w:val="2"/>
            <w:tcBorders>
              <w:left w:val="single" w:sz="4" w:space="0" w:color="231F20"/>
              <w:right w:val="single" w:sz="4" w:space="0" w:color="231F20"/>
            </w:tcBorders>
            <w:shd w:val="clear" w:color="auto" w:fill="auto"/>
          </w:tcPr>
          <w:p w:rsidR="00EB78DE" w:rsidRPr="00EB78DE" w:rsidRDefault="00EB78DE" w:rsidP="00EB78DE">
            <w:pPr>
              <w:spacing w:before="74"/>
            </w:pPr>
            <w:r w:rsidRPr="00EB78DE">
              <w:rPr>
                <w:color w:val="231F20"/>
                <w:spacing w:val="23"/>
                <w:w w:val="115"/>
              </w:rPr>
              <w:t xml:space="preserve">Родители детям </w:t>
            </w:r>
            <w:r w:rsidRPr="00EB78DE">
              <w:rPr>
                <w:color w:val="231F20"/>
                <w:w w:val="115"/>
              </w:rPr>
              <w:t>«Игры</w:t>
            </w:r>
            <w:r w:rsidRPr="00EB78DE">
              <w:rPr>
                <w:color w:val="231F20"/>
                <w:spacing w:val="22"/>
                <w:w w:val="115"/>
              </w:rPr>
              <w:t xml:space="preserve"> </w:t>
            </w:r>
            <w:r w:rsidRPr="00EB78DE">
              <w:rPr>
                <w:color w:val="231F20"/>
                <w:w w:val="115"/>
              </w:rPr>
              <w:t>нашего</w:t>
            </w:r>
            <w:r w:rsidRPr="00EB78DE">
              <w:rPr>
                <w:color w:val="231F20"/>
                <w:spacing w:val="23"/>
                <w:w w:val="115"/>
              </w:rPr>
              <w:t xml:space="preserve"> </w:t>
            </w:r>
            <w:r w:rsidRPr="00EB78DE">
              <w:rPr>
                <w:color w:val="231F20"/>
                <w:w w:val="115"/>
              </w:rPr>
              <w:t>детства»</w:t>
            </w:r>
          </w:p>
        </w:tc>
        <w:tc>
          <w:tcPr>
            <w:tcW w:w="1843" w:type="dxa"/>
            <w:gridSpan w:val="3"/>
            <w:tcBorders>
              <w:left w:val="single" w:sz="4" w:space="0" w:color="231F20"/>
              <w:right w:val="single" w:sz="4" w:space="0" w:color="231F20"/>
            </w:tcBorders>
            <w:shd w:val="clear" w:color="auto" w:fill="auto"/>
          </w:tcPr>
          <w:p w:rsidR="00EB78DE" w:rsidRPr="00EB78DE" w:rsidRDefault="00EB78DE" w:rsidP="00EB78DE">
            <w:r w:rsidRPr="00EB78DE">
              <w:t>Родители и учащиеся 1-4</w:t>
            </w:r>
          </w:p>
        </w:tc>
        <w:tc>
          <w:tcPr>
            <w:tcW w:w="11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EB78DE" w:rsidRPr="00EB78DE" w:rsidRDefault="00EB78DE" w:rsidP="00EB78DE">
            <w:r w:rsidRPr="00EB78DE">
              <w:t>Октябрь, апрель</w:t>
            </w:r>
          </w:p>
        </w:tc>
        <w:tc>
          <w:tcPr>
            <w:tcW w:w="258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EB78DE" w:rsidRPr="00EB78DE" w:rsidRDefault="00EB78DE" w:rsidP="00EB78DE">
            <w:r w:rsidRPr="00EB78DE">
              <w:t>Ивкина Э.М., зам.директора по ВР, классные руководители</w:t>
            </w:r>
          </w:p>
        </w:tc>
      </w:tr>
      <w:tr w:rsidR="00EB78DE" w:rsidRPr="00EB78DE" w:rsidTr="002344D4">
        <w:tblPrEx>
          <w:tblBorders>
            <w:top w:val="single" w:sz="6" w:space="0" w:color="231F20"/>
            <w:left w:val="single" w:sz="6" w:space="0" w:color="231F20"/>
            <w:bottom w:val="single" w:sz="6" w:space="0" w:color="231F20"/>
            <w:right w:val="single" w:sz="6" w:space="0" w:color="231F20"/>
            <w:insideH w:val="single" w:sz="6" w:space="0" w:color="231F20"/>
            <w:insideV w:val="single" w:sz="6" w:space="0" w:color="231F20"/>
          </w:tblBorders>
        </w:tblPrEx>
        <w:trPr>
          <w:trHeight w:val="576"/>
        </w:trPr>
        <w:tc>
          <w:tcPr>
            <w:tcW w:w="3988" w:type="dxa"/>
            <w:gridSpan w:val="2"/>
            <w:tcBorders>
              <w:left w:val="single" w:sz="4" w:space="0" w:color="231F20"/>
              <w:right w:val="single" w:sz="4" w:space="0" w:color="231F20"/>
            </w:tcBorders>
            <w:shd w:val="clear" w:color="auto" w:fill="auto"/>
          </w:tcPr>
          <w:p w:rsidR="00EB78DE" w:rsidRPr="00EB78DE" w:rsidRDefault="00EB78DE" w:rsidP="00EB78DE">
            <w:pPr>
              <w:spacing w:before="79" w:line="232" w:lineRule="auto"/>
              <w:ind w:right="94"/>
            </w:pPr>
            <w:r w:rsidRPr="00EB78DE">
              <w:rPr>
                <w:color w:val="231F20"/>
                <w:w w:val="115"/>
              </w:rPr>
              <w:t>Интеллектуальный турнир</w:t>
            </w:r>
            <w:r w:rsidRPr="00EB78DE">
              <w:rPr>
                <w:color w:val="231F20"/>
                <w:spacing w:val="22"/>
                <w:w w:val="115"/>
              </w:rPr>
              <w:t xml:space="preserve"> </w:t>
            </w:r>
            <w:r w:rsidRPr="00EB78DE">
              <w:rPr>
                <w:color w:val="231F20"/>
                <w:w w:val="115"/>
              </w:rPr>
              <w:t>«Что?</w:t>
            </w:r>
            <w:r w:rsidRPr="00EB78DE">
              <w:rPr>
                <w:color w:val="231F20"/>
                <w:spacing w:val="22"/>
                <w:w w:val="115"/>
              </w:rPr>
              <w:t xml:space="preserve"> </w:t>
            </w:r>
            <w:r w:rsidRPr="00EB78DE">
              <w:rPr>
                <w:color w:val="231F20"/>
                <w:w w:val="115"/>
              </w:rPr>
              <w:t>Где?</w:t>
            </w:r>
            <w:r w:rsidRPr="00EB78DE">
              <w:rPr>
                <w:color w:val="231F20"/>
                <w:spacing w:val="22"/>
                <w:w w:val="115"/>
              </w:rPr>
              <w:t xml:space="preserve"> </w:t>
            </w:r>
            <w:r w:rsidRPr="00EB78DE">
              <w:rPr>
                <w:color w:val="231F20"/>
                <w:w w:val="115"/>
              </w:rPr>
              <w:t>Когда?»</w:t>
            </w:r>
          </w:p>
        </w:tc>
        <w:tc>
          <w:tcPr>
            <w:tcW w:w="1843" w:type="dxa"/>
            <w:gridSpan w:val="3"/>
            <w:tcBorders>
              <w:left w:val="single" w:sz="4" w:space="0" w:color="231F20"/>
              <w:right w:val="single" w:sz="4" w:space="0" w:color="231F20"/>
            </w:tcBorders>
            <w:shd w:val="clear" w:color="auto" w:fill="auto"/>
          </w:tcPr>
          <w:p w:rsidR="00EB78DE" w:rsidRPr="00EB78DE" w:rsidRDefault="00EB78DE" w:rsidP="00EB78DE">
            <w:r w:rsidRPr="00EB78DE">
              <w:rPr>
                <w:lang w:val="en-US"/>
              </w:rPr>
              <w:t>Родители 1-</w:t>
            </w:r>
            <w:r w:rsidRPr="00EB78DE">
              <w:t>4</w:t>
            </w:r>
            <w:r w:rsidRPr="00EB78DE">
              <w:rPr>
                <w:lang w:val="en-US"/>
              </w:rPr>
              <w:t xml:space="preserve"> классов, преподаватели</w:t>
            </w:r>
            <w:r w:rsidRPr="00EB78DE">
              <w:t>, учащиеся</w:t>
            </w:r>
          </w:p>
        </w:tc>
        <w:tc>
          <w:tcPr>
            <w:tcW w:w="11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EB78DE" w:rsidRPr="00EB78DE" w:rsidRDefault="00EB78DE" w:rsidP="00EB78DE">
            <w:r w:rsidRPr="00EB78DE">
              <w:t>ноябрь</w:t>
            </w:r>
          </w:p>
        </w:tc>
        <w:tc>
          <w:tcPr>
            <w:tcW w:w="258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EB78DE" w:rsidRPr="00EB78DE" w:rsidRDefault="00EB78DE" w:rsidP="00EB78DE">
            <w:r w:rsidRPr="00EB78DE">
              <w:t>Ивкина Э.М., зам.директора по ВР, классные руководители</w:t>
            </w:r>
          </w:p>
        </w:tc>
      </w:tr>
      <w:tr w:rsidR="00EB78DE" w:rsidRPr="00EB78DE" w:rsidTr="002344D4">
        <w:tblPrEx>
          <w:tblBorders>
            <w:top w:val="single" w:sz="6" w:space="0" w:color="231F20"/>
            <w:left w:val="single" w:sz="6" w:space="0" w:color="231F20"/>
            <w:bottom w:val="single" w:sz="6" w:space="0" w:color="231F20"/>
            <w:right w:val="single" w:sz="6" w:space="0" w:color="231F20"/>
            <w:insideH w:val="single" w:sz="6" w:space="0" w:color="231F20"/>
            <w:insideV w:val="single" w:sz="6" w:space="0" w:color="231F20"/>
          </w:tblBorders>
        </w:tblPrEx>
        <w:trPr>
          <w:trHeight w:val="576"/>
        </w:trPr>
        <w:tc>
          <w:tcPr>
            <w:tcW w:w="3988" w:type="dxa"/>
            <w:gridSpan w:val="2"/>
            <w:tcBorders>
              <w:left w:val="single" w:sz="4" w:space="0" w:color="231F20"/>
              <w:right w:val="single" w:sz="4" w:space="0" w:color="231F20"/>
            </w:tcBorders>
            <w:shd w:val="clear" w:color="auto" w:fill="auto"/>
          </w:tcPr>
          <w:p w:rsidR="00EB78DE" w:rsidRPr="00EB78DE" w:rsidRDefault="00EB78DE" w:rsidP="00EB78DE">
            <w:pPr>
              <w:spacing w:before="79" w:line="232" w:lineRule="auto"/>
              <w:ind w:right="94"/>
              <w:rPr>
                <w:color w:val="231F20"/>
                <w:w w:val="115"/>
              </w:rPr>
            </w:pPr>
            <w:r w:rsidRPr="00EB78DE">
              <w:rPr>
                <w:color w:val="231F20"/>
                <w:w w:val="115"/>
              </w:rPr>
              <w:t>Беседы с родителями по вопросам безопасности детей</w:t>
            </w:r>
          </w:p>
        </w:tc>
        <w:tc>
          <w:tcPr>
            <w:tcW w:w="1843" w:type="dxa"/>
            <w:gridSpan w:val="3"/>
            <w:tcBorders>
              <w:left w:val="single" w:sz="4" w:space="0" w:color="231F20"/>
              <w:right w:val="single" w:sz="4" w:space="0" w:color="231F20"/>
            </w:tcBorders>
            <w:shd w:val="clear" w:color="auto" w:fill="auto"/>
          </w:tcPr>
          <w:p w:rsidR="00EB78DE" w:rsidRPr="00EB78DE" w:rsidRDefault="00EB78DE" w:rsidP="00EB78DE">
            <w:r w:rsidRPr="00EB78DE">
              <w:t xml:space="preserve">Родители 1-4 классов, приглашенные </w:t>
            </w:r>
            <w:r w:rsidRPr="00EB78DE">
              <w:lastRenderedPageBreak/>
              <w:t>специалисты</w:t>
            </w:r>
          </w:p>
        </w:tc>
        <w:tc>
          <w:tcPr>
            <w:tcW w:w="11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EB78DE" w:rsidRPr="00EB78DE" w:rsidRDefault="00EB78DE" w:rsidP="00EB78DE">
            <w:r w:rsidRPr="00EB78DE">
              <w:lastRenderedPageBreak/>
              <w:t>Сентябрь-июнь</w:t>
            </w:r>
          </w:p>
        </w:tc>
        <w:tc>
          <w:tcPr>
            <w:tcW w:w="258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EB78DE" w:rsidRPr="00EB78DE" w:rsidRDefault="00EB78DE" w:rsidP="00EB78DE">
            <w:r w:rsidRPr="00EB78DE">
              <w:t>Ивкина Э.М., зам.директора по ВР, классные руководители</w:t>
            </w:r>
          </w:p>
        </w:tc>
      </w:tr>
      <w:tr w:rsidR="00EB78DE" w:rsidRPr="00EB78DE" w:rsidTr="002344D4">
        <w:tblPrEx>
          <w:tblBorders>
            <w:top w:val="single" w:sz="6" w:space="0" w:color="231F20"/>
            <w:left w:val="single" w:sz="6" w:space="0" w:color="231F20"/>
            <w:bottom w:val="single" w:sz="6" w:space="0" w:color="231F20"/>
            <w:right w:val="single" w:sz="6" w:space="0" w:color="231F20"/>
            <w:insideH w:val="single" w:sz="6" w:space="0" w:color="231F20"/>
            <w:insideV w:val="single" w:sz="6" w:space="0" w:color="231F20"/>
          </w:tblBorders>
        </w:tblPrEx>
        <w:trPr>
          <w:trHeight w:val="576"/>
        </w:trPr>
        <w:tc>
          <w:tcPr>
            <w:tcW w:w="9579" w:type="dxa"/>
            <w:gridSpan w:val="8"/>
            <w:tcBorders>
              <w:left w:val="single" w:sz="4" w:space="0" w:color="231F20"/>
              <w:right w:val="single" w:sz="4" w:space="0" w:color="231F20"/>
            </w:tcBorders>
            <w:shd w:val="clear" w:color="auto" w:fill="D9D9D9"/>
          </w:tcPr>
          <w:p w:rsidR="00EB78DE" w:rsidRPr="00EB78DE" w:rsidRDefault="00EB78DE" w:rsidP="00EB78DE">
            <w:pPr>
              <w:jc w:val="center"/>
              <w:rPr>
                <w:b/>
              </w:rPr>
            </w:pPr>
            <w:r w:rsidRPr="00EB78DE">
              <w:rPr>
                <w:b/>
              </w:rPr>
              <w:lastRenderedPageBreak/>
              <w:t>Модуль «Социальное партнерство»</w:t>
            </w:r>
          </w:p>
        </w:tc>
      </w:tr>
      <w:tr w:rsidR="00EB78DE" w:rsidRPr="00EB78DE" w:rsidTr="002344D4">
        <w:tblPrEx>
          <w:tblBorders>
            <w:top w:val="single" w:sz="6" w:space="0" w:color="231F20"/>
            <w:left w:val="single" w:sz="6" w:space="0" w:color="231F20"/>
            <w:bottom w:val="single" w:sz="6" w:space="0" w:color="231F20"/>
            <w:right w:val="single" w:sz="6" w:space="0" w:color="231F20"/>
            <w:insideH w:val="single" w:sz="6" w:space="0" w:color="231F20"/>
            <w:insideV w:val="single" w:sz="6" w:space="0" w:color="231F20"/>
          </w:tblBorders>
        </w:tblPrEx>
        <w:trPr>
          <w:trHeight w:val="576"/>
        </w:trPr>
        <w:tc>
          <w:tcPr>
            <w:tcW w:w="3988" w:type="dxa"/>
            <w:gridSpan w:val="2"/>
            <w:tcBorders>
              <w:left w:val="single" w:sz="4" w:space="0" w:color="231F20"/>
              <w:right w:val="single" w:sz="4" w:space="0" w:color="231F20"/>
            </w:tcBorders>
            <w:shd w:val="clear" w:color="auto" w:fill="auto"/>
          </w:tcPr>
          <w:p w:rsidR="00EB78DE" w:rsidRPr="00EB78DE" w:rsidRDefault="00EB78DE" w:rsidP="00EB78DE">
            <w:pPr>
              <w:spacing w:before="79" w:line="232" w:lineRule="auto"/>
              <w:ind w:right="94"/>
              <w:rPr>
                <w:color w:val="231F20"/>
                <w:w w:val="115"/>
              </w:rPr>
            </w:pPr>
            <w:r w:rsidRPr="00EB78DE">
              <w:rPr>
                <w:color w:val="231F20"/>
                <w:w w:val="115"/>
              </w:rPr>
              <w:t>Участие представителей организаций-партнеров,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</w:t>
            </w:r>
          </w:p>
        </w:tc>
        <w:tc>
          <w:tcPr>
            <w:tcW w:w="1843" w:type="dxa"/>
            <w:gridSpan w:val="3"/>
            <w:tcBorders>
              <w:left w:val="single" w:sz="4" w:space="0" w:color="231F20"/>
              <w:right w:val="single" w:sz="4" w:space="0" w:color="231F20"/>
            </w:tcBorders>
            <w:shd w:val="clear" w:color="auto" w:fill="auto"/>
          </w:tcPr>
          <w:p w:rsidR="00EB78DE" w:rsidRPr="00EB78DE" w:rsidRDefault="00EB78DE" w:rsidP="00EB78DE">
            <w:r w:rsidRPr="00EB78DE">
              <w:t>1-4</w:t>
            </w:r>
          </w:p>
        </w:tc>
        <w:tc>
          <w:tcPr>
            <w:tcW w:w="11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EB78DE" w:rsidRPr="00EB78DE" w:rsidRDefault="00EB78DE" w:rsidP="00EB78DE">
            <w:r w:rsidRPr="00EB78DE">
              <w:t>В течение года</w:t>
            </w:r>
          </w:p>
        </w:tc>
        <w:tc>
          <w:tcPr>
            <w:tcW w:w="258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EB78DE" w:rsidRPr="00EB78DE" w:rsidRDefault="00EB78DE" w:rsidP="00EB78DE">
            <w:r w:rsidRPr="00EB78DE">
              <w:t>Администрация, классные руководители</w:t>
            </w:r>
          </w:p>
        </w:tc>
      </w:tr>
      <w:tr w:rsidR="00EB78DE" w:rsidRPr="00EB78DE" w:rsidTr="002344D4">
        <w:tblPrEx>
          <w:tblBorders>
            <w:top w:val="single" w:sz="6" w:space="0" w:color="231F20"/>
            <w:left w:val="single" w:sz="6" w:space="0" w:color="231F20"/>
            <w:bottom w:val="single" w:sz="6" w:space="0" w:color="231F20"/>
            <w:right w:val="single" w:sz="6" w:space="0" w:color="231F20"/>
            <w:insideH w:val="single" w:sz="6" w:space="0" w:color="231F20"/>
            <w:insideV w:val="single" w:sz="6" w:space="0" w:color="231F20"/>
          </w:tblBorders>
        </w:tblPrEx>
        <w:trPr>
          <w:trHeight w:val="576"/>
        </w:trPr>
        <w:tc>
          <w:tcPr>
            <w:tcW w:w="3988" w:type="dxa"/>
            <w:gridSpan w:val="2"/>
            <w:tcBorders>
              <w:left w:val="single" w:sz="4" w:space="0" w:color="231F20"/>
              <w:right w:val="single" w:sz="4" w:space="0" w:color="231F20"/>
            </w:tcBorders>
            <w:shd w:val="clear" w:color="auto" w:fill="auto"/>
          </w:tcPr>
          <w:p w:rsidR="00EB78DE" w:rsidRPr="00EB78DE" w:rsidRDefault="00EB78DE" w:rsidP="00EB78DE">
            <w:pPr>
              <w:spacing w:before="79" w:line="232" w:lineRule="auto"/>
              <w:ind w:right="94"/>
              <w:rPr>
                <w:color w:val="231F20"/>
                <w:w w:val="115"/>
              </w:rPr>
            </w:pPr>
            <w:r w:rsidRPr="00EB78DE">
              <w:rPr>
                <w:color w:val="231F20"/>
                <w:w w:val="115"/>
              </w:rPr>
              <w:t>Участие представителей организаций-партнеров в проведении отдельных уроков, внеурочных занятий, внешкольных мероприятий соответствующей тематической направленности.</w:t>
            </w:r>
          </w:p>
        </w:tc>
        <w:tc>
          <w:tcPr>
            <w:tcW w:w="1843" w:type="dxa"/>
            <w:gridSpan w:val="3"/>
            <w:tcBorders>
              <w:left w:val="single" w:sz="4" w:space="0" w:color="231F20"/>
              <w:right w:val="single" w:sz="4" w:space="0" w:color="231F20"/>
            </w:tcBorders>
            <w:shd w:val="clear" w:color="auto" w:fill="auto"/>
          </w:tcPr>
          <w:p w:rsidR="00EB78DE" w:rsidRPr="00EB78DE" w:rsidRDefault="00EB78DE" w:rsidP="00EB78DE">
            <w:r w:rsidRPr="00EB78DE">
              <w:t>1-4</w:t>
            </w:r>
          </w:p>
        </w:tc>
        <w:tc>
          <w:tcPr>
            <w:tcW w:w="11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EB78DE" w:rsidRPr="00EB78DE" w:rsidRDefault="00EB78DE" w:rsidP="00EB78DE">
            <w:r w:rsidRPr="00EB78DE">
              <w:t>В течение года</w:t>
            </w:r>
          </w:p>
        </w:tc>
        <w:tc>
          <w:tcPr>
            <w:tcW w:w="258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EB78DE" w:rsidRPr="00EB78DE" w:rsidRDefault="00EB78DE" w:rsidP="00EB78DE">
            <w:r w:rsidRPr="00EB78DE">
              <w:t>Администрация, классные руководители</w:t>
            </w:r>
          </w:p>
        </w:tc>
      </w:tr>
      <w:tr w:rsidR="00EB78DE" w:rsidRPr="00EB78DE" w:rsidTr="002344D4">
        <w:tblPrEx>
          <w:tblBorders>
            <w:top w:val="single" w:sz="6" w:space="0" w:color="231F20"/>
            <w:left w:val="single" w:sz="6" w:space="0" w:color="231F20"/>
            <w:bottom w:val="single" w:sz="6" w:space="0" w:color="231F20"/>
            <w:right w:val="single" w:sz="6" w:space="0" w:color="231F20"/>
            <w:insideH w:val="single" w:sz="6" w:space="0" w:color="231F20"/>
            <w:insideV w:val="single" w:sz="6" w:space="0" w:color="231F20"/>
          </w:tblBorders>
        </w:tblPrEx>
        <w:trPr>
          <w:trHeight w:val="576"/>
        </w:trPr>
        <w:tc>
          <w:tcPr>
            <w:tcW w:w="3988" w:type="dxa"/>
            <w:gridSpan w:val="2"/>
            <w:tcBorders>
              <w:left w:val="single" w:sz="4" w:space="0" w:color="231F20"/>
              <w:right w:val="single" w:sz="4" w:space="0" w:color="231F20"/>
            </w:tcBorders>
            <w:shd w:val="clear" w:color="auto" w:fill="auto"/>
          </w:tcPr>
          <w:p w:rsidR="00EB78DE" w:rsidRPr="00EB78DE" w:rsidRDefault="00EB78DE" w:rsidP="00EB78DE">
            <w:pPr>
              <w:spacing w:before="79" w:line="232" w:lineRule="auto"/>
              <w:ind w:right="94"/>
              <w:rPr>
                <w:color w:val="231F20"/>
                <w:w w:val="115"/>
              </w:rPr>
            </w:pPr>
            <w:r w:rsidRPr="00EB78DE">
              <w:rPr>
                <w:color w:val="231F20"/>
                <w:w w:val="115"/>
              </w:rPr>
              <w:t>Взаимодействие с представителями организаций-партнеров в каникулярное время</w:t>
            </w:r>
          </w:p>
        </w:tc>
        <w:tc>
          <w:tcPr>
            <w:tcW w:w="1843" w:type="dxa"/>
            <w:gridSpan w:val="3"/>
            <w:tcBorders>
              <w:left w:val="single" w:sz="4" w:space="0" w:color="231F20"/>
              <w:right w:val="single" w:sz="4" w:space="0" w:color="231F20"/>
            </w:tcBorders>
            <w:shd w:val="clear" w:color="auto" w:fill="auto"/>
          </w:tcPr>
          <w:p w:rsidR="00EB78DE" w:rsidRPr="00EB78DE" w:rsidRDefault="00EB78DE" w:rsidP="00EB78DE">
            <w:r w:rsidRPr="00EB78DE">
              <w:t>1-4</w:t>
            </w:r>
          </w:p>
        </w:tc>
        <w:tc>
          <w:tcPr>
            <w:tcW w:w="11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EB78DE" w:rsidRPr="00EB78DE" w:rsidRDefault="00EB78DE" w:rsidP="00EB78DE">
            <w:r w:rsidRPr="00EB78DE">
              <w:t>В течение года</w:t>
            </w:r>
          </w:p>
        </w:tc>
        <w:tc>
          <w:tcPr>
            <w:tcW w:w="258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EB78DE" w:rsidRPr="00EB78DE" w:rsidRDefault="00EB78DE" w:rsidP="00EB78DE">
            <w:r w:rsidRPr="00EB78DE">
              <w:t>Администрация, классные руководители</w:t>
            </w:r>
          </w:p>
        </w:tc>
      </w:tr>
    </w:tbl>
    <w:p w:rsidR="00EB78DE" w:rsidRPr="00EB78DE" w:rsidRDefault="00EB78DE" w:rsidP="00EB78DE"/>
    <w:p w:rsidR="00EB78DE" w:rsidRPr="00EB78DE" w:rsidRDefault="00EB78DE" w:rsidP="00EB78DE">
      <w:pPr>
        <w:rPr>
          <w:b/>
        </w:rPr>
      </w:pPr>
      <w:r w:rsidRPr="00EB78DE">
        <w:rPr>
          <w:b/>
        </w:rPr>
        <w:t>Модуль «Классное руководство»</w:t>
      </w:r>
    </w:p>
    <w:p w:rsidR="00EB78DE" w:rsidRPr="00EB78DE" w:rsidRDefault="00EB78DE" w:rsidP="00EB78DE">
      <w:r w:rsidRPr="00EB78DE">
        <w:t>Согласно индивидуальным планам воспитательной работы классных руководителей</w:t>
      </w:r>
    </w:p>
    <w:p w:rsidR="00EB78DE" w:rsidRPr="00EB78DE" w:rsidRDefault="00EB78DE" w:rsidP="00EB78DE">
      <w:pPr>
        <w:rPr>
          <w:b/>
        </w:rPr>
      </w:pPr>
      <w:r w:rsidRPr="00EB78DE">
        <w:rPr>
          <w:b/>
        </w:rPr>
        <w:t>Модуль «Урочная деятельность»</w:t>
      </w:r>
    </w:p>
    <w:p w:rsidR="00EB78DE" w:rsidRPr="00EB78DE" w:rsidRDefault="00EB78DE" w:rsidP="00EB78DE">
      <w:r w:rsidRPr="00EB78DE">
        <w:t>Согласно календарно-тематическим планам учителей-предметников</w:t>
      </w:r>
    </w:p>
    <w:p w:rsidR="00EB78DE" w:rsidRPr="00EB78DE" w:rsidRDefault="00EB78DE" w:rsidP="00EB78DE">
      <w:pPr>
        <w:rPr>
          <w:b/>
        </w:rPr>
      </w:pPr>
      <w:r w:rsidRPr="00EB78DE">
        <w:rPr>
          <w:b/>
        </w:rPr>
        <w:t>Модуль «Внеурочная деятельность»</w:t>
      </w:r>
    </w:p>
    <w:p w:rsidR="00EB78DE" w:rsidRPr="00EB78DE" w:rsidRDefault="00EB78DE" w:rsidP="00EB78DE">
      <w:r w:rsidRPr="00EB78DE">
        <w:t>Согласно программам и планам внеурочной деятельности педагогов образовательной организации</w:t>
      </w:r>
    </w:p>
    <w:p w:rsidR="00EB78DE" w:rsidRPr="00EB78DE" w:rsidRDefault="00EB78DE" w:rsidP="00EB78DE">
      <w:r w:rsidRPr="00EB78DE">
        <w:t xml:space="preserve">Курсы внеурочной деятельности «Разговоры о важном», профориентационный курс «Моя Россия-мои </w:t>
      </w:r>
      <w:proofErr w:type="gramStart"/>
      <w:r w:rsidRPr="00EB78DE">
        <w:t>горизонты»-</w:t>
      </w:r>
      <w:proofErr w:type="gramEnd"/>
      <w:r w:rsidRPr="00EB78DE">
        <w:t>1 раз в неделю. Продолжение курса внеурочной деятельности «Финансовая грамотность»</w:t>
      </w:r>
    </w:p>
    <w:p w:rsidR="00EB78DE" w:rsidRPr="00EB78DE" w:rsidRDefault="00EB78DE" w:rsidP="00EB78DE">
      <w:r w:rsidRPr="00EB78DE">
        <w:rPr>
          <w:b/>
        </w:rPr>
        <w:t>Модуль «Внешкольные мероприятия» реализуется с учетом перечня мероприятий,</w:t>
      </w:r>
      <w:r w:rsidRPr="00EB78DE">
        <w:t xml:space="preserve"> рекомендуемых министерством просвещения РФ в рамках календарного плана воспитательной работы на 2023-2024 учебный год, календаря памятных дат, а также юбилейных дат со дня рождения писателей, музыкантов, ученых, художников и других деятелей.</w:t>
      </w:r>
    </w:p>
    <w:p w:rsidR="006A4159" w:rsidRDefault="006A4159">
      <w:pPr>
        <w:pStyle w:val="a3"/>
        <w:ind w:left="0" w:firstLine="0"/>
        <w:jc w:val="left"/>
        <w:rPr>
          <w:sz w:val="37"/>
        </w:rPr>
      </w:pPr>
    </w:p>
    <w:p w:rsidR="006A4159" w:rsidRDefault="00037EB5" w:rsidP="00037EB5">
      <w:pPr>
        <w:pStyle w:val="1"/>
        <w:tabs>
          <w:tab w:val="left" w:pos="1694"/>
        </w:tabs>
        <w:spacing w:before="77"/>
        <w:ind w:left="284" w:right="962" w:firstLine="283"/>
        <w:jc w:val="both"/>
      </w:pPr>
      <w:r>
        <w:t>3.5.</w:t>
      </w:r>
      <w:r w:rsidR="00DB6576">
        <w:t>СИСТЕМА</w:t>
      </w:r>
      <w:r w:rsidR="00DB6576">
        <w:rPr>
          <w:spacing w:val="1"/>
        </w:rPr>
        <w:t xml:space="preserve"> </w:t>
      </w:r>
      <w:r w:rsidR="00DB6576">
        <w:t>УСЛОВИЙ</w:t>
      </w:r>
      <w:r w:rsidR="00DB6576">
        <w:rPr>
          <w:spacing w:val="1"/>
        </w:rPr>
        <w:t xml:space="preserve"> </w:t>
      </w:r>
      <w:r w:rsidR="00DB6576">
        <w:t>РЕАЛИЗАЦИИ</w:t>
      </w:r>
      <w:r w:rsidR="00DB6576">
        <w:rPr>
          <w:spacing w:val="1"/>
        </w:rPr>
        <w:t xml:space="preserve"> </w:t>
      </w:r>
      <w:r w:rsidR="00DB6576">
        <w:t>АДАПТИРОВАННОЙ</w:t>
      </w:r>
      <w:r w:rsidR="00DB6576">
        <w:rPr>
          <w:spacing w:val="1"/>
        </w:rPr>
        <w:t xml:space="preserve"> </w:t>
      </w:r>
      <w:r w:rsidR="00DB6576">
        <w:t>ОСНОВНОЙ</w:t>
      </w:r>
      <w:r w:rsidR="00DB6576">
        <w:rPr>
          <w:spacing w:val="1"/>
        </w:rPr>
        <w:t xml:space="preserve"> </w:t>
      </w:r>
      <w:r w:rsidR="00DB6576">
        <w:t>ОБЩЕОБРАЗОВАТЕЛЬНОЙ</w:t>
      </w:r>
      <w:r w:rsidR="00DB6576">
        <w:rPr>
          <w:spacing w:val="1"/>
        </w:rPr>
        <w:t xml:space="preserve"> </w:t>
      </w:r>
      <w:r w:rsidR="00DB6576">
        <w:t>ПРОГРАММЫ</w:t>
      </w:r>
      <w:r w:rsidR="00DB6576">
        <w:rPr>
          <w:spacing w:val="1"/>
        </w:rPr>
        <w:t xml:space="preserve"> </w:t>
      </w:r>
      <w:r w:rsidR="00DB6576">
        <w:t>НАЧАЛЬНОГО</w:t>
      </w:r>
      <w:r w:rsidR="00DB6576">
        <w:rPr>
          <w:spacing w:val="1"/>
        </w:rPr>
        <w:t xml:space="preserve"> </w:t>
      </w:r>
      <w:r w:rsidR="00DB6576">
        <w:t>ОБЩЕГО</w:t>
      </w:r>
      <w:r w:rsidR="00DB6576">
        <w:rPr>
          <w:spacing w:val="-1"/>
        </w:rPr>
        <w:t xml:space="preserve"> </w:t>
      </w:r>
      <w:r w:rsidR="00DB6576">
        <w:t>ОБРАЗОВАНИЯ</w:t>
      </w:r>
    </w:p>
    <w:p w:rsidR="006A4159" w:rsidRDefault="006A4159">
      <w:pPr>
        <w:pStyle w:val="a3"/>
        <w:spacing w:before="2"/>
        <w:ind w:left="0" w:firstLine="0"/>
        <w:jc w:val="left"/>
        <w:rPr>
          <w:b/>
        </w:rPr>
      </w:pPr>
    </w:p>
    <w:p w:rsidR="006A4159" w:rsidRDefault="00DB6576">
      <w:pPr>
        <w:pStyle w:val="a3"/>
        <w:spacing w:line="276" w:lineRule="auto"/>
        <w:ind w:right="963"/>
      </w:pPr>
      <w:r>
        <w:t>Система условий реализации АООП НОО обеспечивает достижение 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НОО.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организации,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е</w:t>
      </w:r>
      <w:r w:rsidR="008F2373">
        <w:t>ё</w:t>
      </w:r>
      <w:r>
        <w:rPr>
          <w:spacing w:val="-1"/>
        </w:rPr>
        <w:t xml:space="preserve"> </w:t>
      </w:r>
      <w:r>
        <w:t>взаимодействие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социальными партнерами.</w:t>
      </w:r>
    </w:p>
    <w:p w:rsidR="006A4159" w:rsidRDefault="00DB6576">
      <w:pPr>
        <w:pStyle w:val="a3"/>
        <w:ind w:left="928" w:firstLine="0"/>
        <w:jc w:val="left"/>
      </w:pPr>
      <w:r>
        <w:t>Система</w:t>
      </w:r>
      <w:r>
        <w:rPr>
          <w:spacing w:val="-1"/>
        </w:rPr>
        <w:t xml:space="preserve"> </w:t>
      </w:r>
      <w:r>
        <w:t>условий</w:t>
      </w:r>
      <w:r>
        <w:rPr>
          <w:spacing w:val="-1"/>
        </w:rPr>
        <w:t xml:space="preserve"> </w:t>
      </w:r>
      <w:r>
        <w:t>содержит:</w:t>
      </w:r>
    </w:p>
    <w:p w:rsidR="006A4159" w:rsidRDefault="00DB6576">
      <w:pPr>
        <w:pStyle w:val="a3"/>
        <w:spacing w:line="276" w:lineRule="auto"/>
        <w:ind w:right="957"/>
      </w:pPr>
      <w:r>
        <w:t>описание имеющихся условий: кадровых, финансовых, материально-технических</w:t>
      </w:r>
      <w:r>
        <w:rPr>
          <w:spacing w:val="1"/>
        </w:rPr>
        <w:t xml:space="preserve"> </w:t>
      </w:r>
      <w:r>
        <w:t>(включая</w:t>
      </w:r>
      <w:r>
        <w:rPr>
          <w:spacing w:val="1"/>
        </w:rPr>
        <w:t xml:space="preserve"> </w:t>
      </w:r>
      <w:r>
        <w:t>учебно-методическое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информационное</w:t>
      </w:r>
      <w:r>
        <w:rPr>
          <w:spacing w:val="-1"/>
        </w:rPr>
        <w:t xml:space="preserve"> </w:t>
      </w:r>
      <w:r>
        <w:t>обеспечение);</w:t>
      </w:r>
    </w:p>
    <w:p w:rsidR="006A4159" w:rsidRDefault="00DB6576">
      <w:pPr>
        <w:pStyle w:val="a3"/>
        <w:ind w:left="928" w:firstLine="0"/>
        <w:jc w:val="left"/>
      </w:pPr>
      <w:r>
        <w:t>контроль</w:t>
      </w:r>
      <w:r>
        <w:rPr>
          <w:spacing w:val="-5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состоянием</w:t>
      </w:r>
      <w:r>
        <w:rPr>
          <w:spacing w:val="-8"/>
        </w:rPr>
        <w:t xml:space="preserve"> </w:t>
      </w:r>
      <w:r>
        <w:t>системы условий.</w:t>
      </w:r>
    </w:p>
    <w:p w:rsidR="006A4159" w:rsidRDefault="00DB6576" w:rsidP="008F2373">
      <w:pPr>
        <w:pStyle w:val="a3"/>
        <w:spacing w:line="276" w:lineRule="auto"/>
        <w:ind w:right="957"/>
        <w:rPr>
          <w:sz w:val="22"/>
        </w:rPr>
      </w:pPr>
      <w:r>
        <w:lastRenderedPageBreak/>
        <w:t>Интегративным</w:t>
      </w:r>
      <w:r>
        <w:rPr>
          <w:spacing w:val="1"/>
        </w:rPr>
        <w:t xml:space="preserve"> </w:t>
      </w:r>
      <w:r>
        <w:t>результатом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комфортной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работникам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обеспечивающей:</w:t>
      </w:r>
      <w:r>
        <w:rPr>
          <w:spacing w:val="1"/>
        </w:rPr>
        <w:t xml:space="preserve"> </w:t>
      </w:r>
      <w:r>
        <w:t>высокое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образования,</w:t>
      </w:r>
      <w:r>
        <w:rPr>
          <w:spacing w:val="6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доступность,</w:t>
      </w:r>
      <w:r>
        <w:rPr>
          <w:spacing w:val="1"/>
        </w:rPr>
        <w:t xml:space="preserve"> </w:t>
      </w:r>
      <w:r>
        <w:t>открытость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привлекательность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 представителей) и всего общества; духовно-нравственное развитие, воспитание</w:t>
      </w:r>
      <w:r>
        <w:rPr>
          <w:spacing w:val="-57"/>
        </w:rPr>
        <w:t xml:space="preserve"> </w:t>
      </w:r>
      <w:r>
        <w:t>слабослышащих и позднооглохших обучающихся; охрану и укрепление их физического,</w:t>
      </w:r>
      <w:r>
        <w:rPr>
          <w:spacing w:val="1"/>
        </w:rPr>
        <w:t xml:space="preserve"> </w:t>
      </w:r>
      <w:r>
        <w:t>психического и социального здоровья; коррекцию нарушений развития и профилактику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-1"/>
        </w:rPr>
        <w:t xml:space="preserve"> </w:t>
      </w:r>
      <w:r>
        <w:t>вторичных</w:t>
      </w:r>
      <w:r>
        <w:rPr>
          <w:spacing w:val="1"/>
        </w:rPr>
        <w:t xml:space="preserve"> </w:t>
      </w:r>
      <w:r>
        <w:t>отклонений развития.</w:t>
      </w:r>
    </w:p>
    <w:p w:rsidR="006A4159" w:rsidRDefault="00DB6576">
      <w:pPr>
        <w:pStyle w:val="a3"/>
        <w:spacing w:line="276" w:lineRule="auto"/>
        <w:ind w:right="958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слабослышащих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позднооглохших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 w:rsidR="00037EB5">
        <w:t>созд</w:t>
      </w:r>
      <w:r>
        <w:t>а</w:t>
      </w:r>
      <w:r w:rsidR="00037EB5">
        <w:t>ются</w:t>
      </w:r>
      <w:r>
        <w:rPr>
          <w:spacing w:val="1"/>
        </w:rPr>
        <w:t xml:space="preserve"> </w:t>
      </w:r>
      <w:r>
        <w:t>условия,</w:t>
      </w:r>
      <w:r>
        <w:rPr>
          <w:spacing w:val="1"/>
        </w:rPr>
        <w:t xml:space="preserve"> </w:t>
      </w:r>
      <w:r>
        <w:t>обеспечивающие</w:t>
      </w:r>
      <w:r>
        <w:rPr>
          <w:spacing w:val="-2"/>
        </w:rPr>
        <w:t xml:space="preserve"> </w:t>
      </w:r>
      <w:r>
        <w:t>возможность:</w:t>
      </w:r>
    </w:p>
    <w:p w:rsidR="006A4159" w:rsidRDefault="00DB6576">
      <w:pPr>
        <w:pStyle w:val="a3"/>
        <w:spacing w:line="278" w:lineRule="auto"/>
        <w:ind w:right="966"/>
      </w:pPr>
      <w:r>
        <w:t>достижения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НОО</w:t>
      </w:r>
      <w:r>
        <w:rPr>
          <w:spacing w:val="6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обучающимися;</w:t>
      </w:r>
    </w:p>
    <w:p w:rsidR="006A4159" w:rsidRDefault="00DB6576">
      <w:pPr>
        <w:pStyle w:val="a3"/>
        <w:spacing w:before="1" w:line="276" w:lineRule="auto"/>
        <w:ind w:right="958"/>
      </w:pPr>
      <w:r>
        <w:t>выявления и развития способностей обучающихся через систему секций, студий и</w:t>
      </w:r>
      <w:r>
        <w:rPr>
          <w:spacing w:val="1"/>
        </w:rPr>
        <w:t xml:space="preserve"> </w:t>
      </w:r>
      <w:r>
        <w:t>кружков,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-1"/>
        </w:rPr>
        <w:t xml:space="preserve"> </w:t>
      </w:r>
      <w:r>
        <w:t>образования;</w:t>
      </w:r>
    </w:p>
    <w:p w:rsidR="006A4159" w:rsidRDefault="00DB6576">
      <w:pPr>
        <w:pStyle w:val="a3"/>
        <w:spacing w:line="276" w:lineRule="auto"/>
        <w:ind w:right="964"/>
      </w:pPr>
      <w:r>
        <w:t>расширения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контактов</w:t>
      </w:r>
      <w:r>
        <w:rPr>
          <w:spacing w:val="1"/>
        </w:rPr>
        <w:t xml:space="preserve"> </w:t>
      </w:r>
      <w:r>
        <w:t>слабослышащих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позднооглохших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обучающимися,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имеющими</w:t>
      </w:r>
      <w:r>
        <w:rPr>
          <w:spacing w:val="-57"/>
        </w:rPr>
        <w:t xml:space="preserve"> </w:t>
      </w:r>
      <w:r>
        <w:t>ограниченных</w:t>
      </w:r>
      <w:r>
        <w:rPr>
          <w:spacing w:val="1"/>
        </w:rPr>
        <w:t xml:space="preserve"> </w:t>
      </w:r>
      <w:r>
        <w:t>возможностей здоровья;</w:t>
      </w:r>
    </w:p>
    <w:p w:rsidR="006A4159" w:rsidRDefault="00DB6576">
      <w:pPr>
        <w:pStyle w:val="a3"/>
        <w:spacing w:line="276" w:lineRule="auto"/>
        <w:ind w:right="964"/>
      </w:pPr>
      <w:r>
        <w:t>учета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потребностей,</w:t>
      </w:r>
      <w:r>
        <w:rPr>
          <w:spacing w:val="1"/>
        </w:rPr>
        <w:t xml:space="preserve"> </w:t>
      </w:r>
      <w:r>
        <w:t>характерных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обучающихся;</w:t>
      </w:r>
    </w:p>
    <w:p w:rsidR="006A4159" w:rsidRDefault="00DB6576">
      <w:pPr>
        <w:pStyle w:val="a3"/>
        <w:spacing w:before="74" w:line="276" w:lineRule="auto"/>
        <w:ind w:right="958"/>
      </w:pPr>
      <w:r>
        <w:t>участия обучающихся, их родителей (законных представителей), 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НОО,</w:t>
      </w:r>
      <w:r>
        <w:rPr>
          <w:spacing w:val="1"/>
        </w:rPr>
        <w:t xml:space="preserve"> </w:t>
      </w:r>
      <w:r>
        <w:t>проектировании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внутришкольной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proofErr w:type="gramStart"/>
      <w:r>
        <w:t>индивидуальных образовательных</w:t>
      </w:r>
      <w:r>
        <w:rPr>
          <w:spacing w:val="1"/>
        </w:rPr>
        <w:t xml:space="preserve"> </w:t>
      </w:r>
      <w:r>
        <w:t>маршрутов</w:t>
      </w:r>
      <w:proofErr w:type="gramEnd"/>
      <w:r>
        <w:t xml:space="preserve"> обучающихся;</w:t>
      </w:r>
    </w:p>
    <w:p w:rsidR="006A4159" w:rsidRDefault="00DB6576">
      <w:pPr>
        <w:pStyle w:val="a3"/>
        <w:spacing w:line="276" w:lineRule="auto"/>
        <w:ind w:right="963"/>
      </w:pPr>
      <w:r>
        <w:t>эффективного использования времени, отведенного на реализацию части АООП</w:t>
      </w:r>
      <w:r>
        <w:rPr>
          <w:spacing w:val="1"/>
        </w:rPr>
        <w:t xml:space="preserve"> </w:t>
      </w:r>
      <w:r>
        <w:t>НОО, формируемой участниками образовательного процесса, в соответствии с запросами</w:t>
      </w:r>
      <w:r>
        <w:rPr>
          <w:spacing w:val="1"/>
        </w:rPr>
        <w:t xml:space="preserve"> </w:t>
      </w:r>
      <w:r>
        <w:t>слабослышащих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позднооглохших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представителей),</w:t>
      </w:r>
      <w:r>
        <w:rPr>
          <w:spacing w:val="-1"/>
        </w:rPr>
        <w:t xml:space="preserve"> </w:t>
      </w:r>
      <w:r>
        <w:t>спецификой образовательной</w:t>
      </w:r>
      <w:r>
        <w:rPr>
          <w:spacing w:val="-3"/>
        </w:rPr>
        <w:t xml:space="preserve"> </w:t>
      </w:r>
      <w:r>
        <w:t>организации;</w:t>
      </w:r>
    </w:p>
    <w:p w:rsidR="006A4159" w:rsidRDefault="00DB6576">
      <w:pPr>
        <w:pStyle w:val="a3"/>
        <w:spacing w:line="276" w:lineRule="auto"/>
        <w:ind w:right="958"/>
      </w:pPr>
      <w:r>
        <w:t>использования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57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деятельностного</w:t>
      </w:r>
      <w:r>
        <w:rPr>
          <w:spacing w:val="1"/>
        </w:rPr>
        <w:t xml:space="preserve"> </w:t>
      </w:r>
      <w:r>
        <w:t>типа,</w:t>
      </w:r>
      <w:r>
        <w:rPr>
          <w:spacing w:val="1"/>
        </w:rPr>
        <w:t xml:space="preserve"> </w:t>
      </w:r>
      <w:r>
        <w:t>сурдотехнических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обучения, соответствующих особым образовательным потребностям слабослышащих и</w:t>
      </w:r>
      <w:r>
        <w:rPr>
          <w:spacing w:val="1"/>
        </w:rPr>
        <w:t xml:space="preserve"> </w:t>
      </w:r>
      <w:r>
        <w:t>позднооглохших</w:t>
      </w:r>
      <w:r>
        <w:rPr>
          <w:spacing w:val="1"/>
        </w:rPr>
        <w:t xml:space="preserve"> </w:t>
      </w:r>
      <w:r>
        <w:t>обучающихся;</w:t>
      </w:r>
    </w:p>
    <w:p w:rsidR="006A4159" w:rsidRDefault="00DB6576">
      <w:pPr>
        <w:pStyle w:val="a3"/>
        <w:spacing w:line="276" w:lineRule="auto"/>
        <w:ind w:right="954"/>
      </w:pPr>
      <w:r>
        <w:t>обновления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НОО,</w:t>
      </w:r>
      <w:r>
        <w:rPr>
          <w:spacing w:val="1"/>
        </w:rPr>
        <w:t xml:space="preserve"> </w:t>
      </w:r>
      <w:r>
        <w:t>методик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динамикой развития системы образования, запросов слабослышащих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позднооглохших обучающихся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родителей</w:t>
      </w:r>
      <w:r>
        <w:rPr>
          <w:spacing w:val="-3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представителей);</w:t>
      </w:r>
    </w:p>
    <w:p w:rsidR="006A4159" w:rsidRDefault="00DB6576">
      <w:pPr>
        <w:pStyle w:val="a3"/>
        <w:spacing w:before="1" w:line="276" w:lineRule="auto"/>
        <w:ind w:right="965"/>
      </w:pPr>
      <w:r>
        <w:t>эффективного управления образовательной организацией с использованием ИКТ,</w:t>
      </w:r>
      <w:r>
        <w:rPr>
          <w:spacing w:val="1"/>
        </w:rPr>
        <w:t xml:space="preserve"> </w:t>
      </w:r>
      <w:r>
        <w:t>современных механизмов финансирования;</w:t>
      </w:r>
    </w:p>
    <w:p w:rsidR="00037EB5" w:rsidRDefault="00DB6576" w:rsidP="00037EB5">
      <w:pPr>
        <w:pStyle w:val="a3"/>
        <w:spacing w:line="278" w:lineRule="auto"/>
        <w:ind w:right="962"/>
      </w:pPr>
      <w:r>
        <w:t>эффективной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слабослышащих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позднооглохших</w:t>
      </w:r>
      <w:r>
        <w:rPr>
          <w:spacing w:val="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при поддержке педагогических</w:t>
      </w:r>
      <w:r>
        <w:rPr>
          <w:spacing w:val="-2"/>
        </w:rPr>
        <w:t xml:space="preserve"> </w:t>
      </w:r>
      <w:r>
        <w:t>работников.</w:t>
      </w:r>
    </w:p>
    <w:p w:rsidR="006A4159" w:rsidRDefault="00DB6576" w:rsidP="00037EB5">
      <w:pPr>
        <w:pStyle w:val="a3"/>
        <w:spacing w:line="278" w:lineRule="auto"/>
        <w:ind w:right="962"/>
        <w:rPr>
          <w:b/>
        </w:rPr>
      </w:pPr>
      <w:r>
        <w:rPr>
          <w:b/>
          <w:color w:val="000009"/>
        </w:rPr>
        <w:lastRenderedPageBreak/>
        <w:t>Кадровые</w:t>
      </w:r>
      <w:r>
        <w:rPr>
          <w:b/>
          <w:color w:val="000009"/>
          <w:spacing w:val="-3"/>
        </w:rPr>
        <w:t xml:space="preserve"> </w:t>
      </w:r>
      <w:r>
        <w:rPr>
          <w:b/>
          <w:color w:val="000009"/>
        </w:rPr>
        <w:t>условия</w:t>
      </w:r>
    </w:p>
    <w:p w:rsidR="006A4159" w:rsidRDefault="00DB6576">
      <w:pPr>
        <w:pStyle w:val="a3"/>
        <w:spacing w:line="276" w:lineRule="auto"/>
        <w:ind w:right="955"/>
      </w:pPr>
      <w:r>
        <w:t>Реализация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6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 общего образования обеспечивается педагогическими работниками Гимназии,</w:t>
      </w:r>
      <w:r>
        <w:rPr>
          <w:spacing w:val="1"/>
        </w:rPr>
        <w:t xml:space="preserve"> </w:t>
      </w:r>
      <w:r>
        <w:t>а также лицами, привлекаемыми к ее реализации с использованием ресурсов нескольких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6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ресурсов иных</w:t>
      </w:r>
      <w:r>
        <w:rPr>
          <w:spacing w:val="1"/>
        </w:rPr>
        <w:t xml:space="preserve"> </w:t>
      </w:r>
      <w:r>
        <w:t>организаций.</w:t>
      </w:r>
    </w:p>
    <w:p w:rsidR="006A4159" w:rsidRDefault="00DB6576">
      <w:pPr>
        <w:pStyle w:val="a3"/>
        <w:spacing w:line="276" w:lineRule="auto"/>
        <w:ind w:right="954"/>
      </w:pPr>
      <w:r>
        <w:t>Уровень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реализующих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занимаемой должности</w:t>
      </w:r>
      <w:r>
        <w:rPr>
          <w:spacing w:val="1"/>
        </w:rPr>
        <w:t xml:space="preserve"> </w:t>
      </w:r>
      <w:r>
        <w:t>соответствует квалификационным характеристикам по соответствующей</w:t>
      </w:r>
      <w:r>
        <w:rPr>
          <w:spacing w:val="-1"/>
        </w:rPr>
        <w:t xml:space="preserve"> </w:t>
      </w:r>
      <w:r>
        <w:t>должности.</w:t>
      </w:r>
    </w:p>
    <w:p w:rsidR="006A4159" w:rsidRDefault="006A4159">
      <w:pPr>
        <w:pStyle w:val="a3"/>
        <w:spacing w:before="5"/>
        <w:ind w:left="0" w:firstLine="0"/>
        <w:jc w:val="left"/>
      </w:pPr>
    </w:p>
    <w:p w:rsidR="006A4159" w:rsidRDefault="00DB6576">
      <w:pPr>
        <w:pStyle w:val="a3"/>
        <w:spacing w:before="1" w:line="273" w:lineRule="auto"/>
        <w:ind w:right="962"/>
      </w:pPr>
      <w:r>
        <w:rPr>
          <w:b/>
        </w:rPr>
        <w:t>Учитель-дефектолог</w:t>
      </w:r>
      <w:r>
        <w:rPr>
          <w:b/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высшее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61"/>
        </w:rPr>
        <w:t xml:space="preserve"> </w:t>
      </w:r>
      <w:r>
        <w:t>педагогическое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«Специальное</w:t>
      </w:r>
      <w:r>
        <w:rPr>
          <w:spacing w:val="-2"/>
        </w:rPr>
        <w:t xml:space="preserve"> </w:t>
      </w:r>
      <w:r>
        <w:t>(дефектологическое)</w:t>
      </w:r>
      <w:r>
        <w:rPr>
          <w:spacing w:val="-1"/>
        </w:rPr>
        <w:t xml:space="preserve"> </w:t>
      </w:r>
      <w:r>
        <w:t>образование»;</w:t>
      </w:r>
    </w:p>
    <w:p w:rsidR="006A4159" w:rsidRDefault="00DB6576">
      <w:pPr>
        <w:pStyle w:val="a3"/>
        <w:spacing w:before="74" w:line="276" w:lineRule="auto"/>
        <w:ind w:right="951"/>
      </w:pPr>
      <w:r>
        <w:rPr>
          <w:b/>
        </w:rPr>
        <w:t>Педагогические</w:t>
      </w:r>
      <w:r>
        <w:rPr>
          <w:b/>
          <w:spacing w:val="1"/>
        </w:rPr>
        <w:t xml:space="preserve"> </w:t>
      </w:r>
      <w:r>
        <w:rPr>
          <w:b/>
        </w:rPr>
        <w:t>работники</w:t>
      </w:r>
      <w:r>
        <w:rPr>
          <w:b/>
          <w:spacing w:val="1"/>
        </w:rPr>
        <w:t xml:space="preserve"> </w:t>
      </w:r>
      <w:r>
        <w:rPr>
          <w:i/>
        </w:rPr>
        <w:t>–</w:t>
      </w:r>
      <w:r>
        <w:rPr>
          <w:i/>
          <w:spacing w:val="1"/>
        </w:rPr>
        <w:t xml:space="preserve"> </w:t>
      </w:r>
      <w:r>
        <w:t>учитель</w:t>
      </w:r>
      <w:r>
        <w:rPr>
          <w:spacing w:val="1"/>
        </w:rPr>
        <w:t xml:space="preserve"> </w:t>
      </w:r>
      <w:r>
        <w:t>начальных</w:t>
      </w:r>
      <w:r>
        <w:rPr>
          <w:spacing w:val="1"/>
        </w:rPr>
        <w:t xml:space="preserve"> </w:t>
      </w:r>
      <w:r>
        <w:t>классов,</w:t>
      </w:r>
      <w:r>
        <w:rPr>
          <w:spacing w:val="1"/>
        </w:rPr>
        <w:t xml:space="preserve"> </w:t>
      </w:r>
      <w:r>
        <w:t>учитель</w:t>
      </w:r>
      <w:r>
        <w:rPr>
          <w:spacing w:val="60"/>
        </w:rPr>
        <w:t xml:space="preserve"> </w:t>
      </w:r>
      <w:r>
        <w:t>музыки,</w:t>
      </w:r>
      <w:r>
        <w:rPr>
          <w:spacing w:val="1"/>
        </w:rPr>
        <w:t xml:space="preserve"> </w:t>
      </w:r>
      <w:r>
        <w:t>учитель</w:t>
      </w:r>
      <w:r>
        <w:rPr>
          <w:spacing w:val="1"/>
        </w:rPr>
        <w:t xml:space="preserve"> </w:t>
      </w:r>
      <w:r>
        <w:t>изобраз</w:t>
      </w:r>
      <w:r w:rsidR="008F2373">
        <w:t>и</w:t>
      </w:r>
      <w:r>
        <w:t>т</w:t>
      </w:r>
      <w:r w:rsidR="008F2373">
        <w:t>е</w:t>
      </w:r>
      <w:r>
        <w:t>льного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учитель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педагог-психолог,</w:t>
      </w:r>
      <w:r>
        <w:rPr>
          <w:spacing w:val="-57"/>
        </w:rPr>
        <w:t xml:space="preserve"> </w:t>
      </w:r>
      <w:r>
        <w:t>социальный педагог, педагог дополнительного образования, педагог-организатор – наряду</w:t>
      </w:r>
      <w:r>
        <w:rPr>
          <w:spacing w:val="-57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средним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высшим</w:t>
      </w:r>
      <w:r>
        <w:rPr>
          <w:spacing w:val="1"/>
        </w:rPr>
        <w:t xml:space="preserve"> </w:t>
      </w:r>
      <w:r>
        <w:t>профессиональным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образованием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соответствующему</w:t>
      </w:r>
      <w:r>
        <w:rPr>
          <w:spacing w:val="1"/>
        </w:rPr>
        <w:t xml:space="preserve"> </w:t>
      </w:r>
      <w:r>
        <w:t>занимаемой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(профилю,</w:t>
      </w:r>
      <w:r>
        <w:rPr>
          <w:spacing w:val="1"/>
        </w:rPr>
        <w:t xml:space="preserve"> </w:t>
      </w:r>
      <w:r>
        <w:t>квалификации)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документ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повышении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инклюзивного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детей с</w:t>
      </w:r>
      <w:r>
        <w:rPr>
          <w:spacing w:val="-2"/>
        </w:rPr>
        <w:t xml:space="preserve"> </w:t>
      </w:r>
      <w:r>
        <w:t>нарушением</w:t>
      </w:r>
      <w:r>
        <w:rPr>
          <w:spacing w:val="1"/>
        </w:rPr>
        <w:t xml:space="preserve"> </w:t>
      </w:r>
      <w:r>
        <w:t>слуха</w:t>
      </w:r>
      <w:r>
        <w:rPr>
          <w:spacing w:val="2"/>
        </w:rPr>
        <w:t xml:space="preserve"> </w:t>
      </w:r>
      <w:r>
        <w:t>установленного образца.</w:t>
      </w:r>
    </w:p>
    <w:p w:rsidR="006A4159" w:rsidRDefault="00DB6576">
      <w:pPr>
        <w:pStyle w:val="a3"/>
        <w:spacing w:before="200" w:line="276" w:lineRule="auto"/>
        <w:ind w:right="954"/>
      </w:pPr>
      <w:r>
        <w:t>Педагогические</w:t>
      </w:r>
      <w:r>
        <w:rPr>
          <w:spacing w:val="1"/>
        </w:rPr>
        <w:t xml:space="preserve"> </w:t>
      </w:r>
      <w:r>
        <w:t>работники,</w:t>
      </w:r>
      <w:r>
        <w:rPr>
          <w:spacing w:val="1"/>
        </w:rPr>
        <w:t xml:space="preserve"> </w:t>
      </w:r>
      <w:r>
        <w:t>привлекаемые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получают</w:t>
      </w:r>
      <w:r>
        <w:rPr>
          <w:spacing w:val="1"/>
        </w:rPr>
        <w:t xml:space="preserve"> </w:t>
      </w:r>
      <w:r>
        <w:t>дополнительное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программам повышения квалификации, в том числе в форме стажировки в организациях,</w:t>
      </w:r>
      <w:r>
        <w:rPr>
          <w:spacing w:val="1"/>
        </w:rPr>
        <w:t xml:space="preserve"> </w:t>
      </w:r>
      <w:r>
        <w:t>деятельность которых связана с разработкой и реализаций программ начального общего</w:t>
      </w:r>
      <w:r>
        <w:rPr>
          <w:spacing w:val="1"/>
        </w:rPr>
        <w:t xml:space="preserve"> </w:t>
      </w:r>
      <w:r>
        <w:t>образования.</w:t>
      </w:r>
    </w:p>
    <w:p w:rsidR="006A4159" w:rsidRDefault="006A4159">
      <w:pPr>
        <w:pStyle w:val="a3"/>
        <w:spacing w:before="5"/>
        <w:ind w:left="0" w:firstLine="0"/>
        <w:jc w:val="left"/>
      </w:pPr>
    </w:p>
    <w:p w:rsidR="006A4159" w:rsidRDefault="00DB6576">
      <w:pPr>
        <w:spacing w:line="276" w:lineRule="auto"/>
        <w:ind w:left="220" w:right="958" w:firstLine="707"/>
        <w:jc w:val="both"/>
        <w:rPr>
          <w:sz w:val="24"/>
        </w:rPr>
      </w:pPr>
      <w:r>
        <w:rPr>
          <w:b/>
          <w:sz w:val="24"/>
        </w:rPr>
        <w:t>Руководящие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работники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(административный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персонал)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наряду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высшим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имеют</w:t>
      </w:r>
      <w:r>
        <w:rPr>
          <w:spacing w:val="1"/>
          <w:sz w:val="24"/>
        </w:rPr>
        <w:t xml:space="preserve"> </w:t>
      </w:r>
      <w:r>
        <w:rPr>
          <w:sz w:val="24"/>
        </w:rPr>
        <w:t>удостоверение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инклюзивного</w:t>
      </w:r>
      <w:r>
        <w:rPr>
          <w:spacing w:val="1"/>
          <w:sz w:val="24"/>
        </w:rPr>
        <w:t xml:space="preserve"> </w:t>
      </w:r>
      <w:r w:rsidR="008F2373">
        <w:rPr>
          <w:sz w:val="24"/>
        </w:rPr>
        <w:t xml:space="preserve">образования </w:t>
      </w:r>
      <w:r w:rsidR="008F2373">
        <w:rPr>
          <w:spacing w:val="1"/>
          <w:sz w:val="24"/>
        </w:rPr>
        <w:t>установленного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образца.</w:t>
      </w:r>
    </w:p>
    <w:p w:rsidR="006A4159" w:rsidRDefault="006A4159">
      <w:pPr>
        <w:pStyle w:val="a3"/>
        <w:spacing w:before="3"/>
        <w:ind w:left="0" w:firstLine="0"/>
        <w:jc w:val="left"/>
      </w:pPr>
    </w:p>
    <w:p w:rsidR="006A4159" w:rsidRDefault="00DB6576">
      <w:pPr>
        <w:pStyle w:val="a3"/>
        <w:spacing w:line="276" w:lineRule="auto"/>
        <w:ind w:right="955"/>
      </w:pP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(вариант</w:t>
      </w:r>
      <w:r>
        <w:rPr>
          <w:spacing w:val="1"/>
        </w:rPr>
        <w:t xml:space="preserve"> </w:t>
      </w:r>
      <w:r>
        <w:t>2.1)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временно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постоянно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психолого-медико-педагогической</w:t>
      </w:r>
      <w:r>
        <w:rPr>
          <w:spacing w:val="1"/>
        </w:rPr>
        <w:t xml:space="preserve"> </w:t>
      </w:r>
      <w:r>
        <w:t>комиссии)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rPr>
          <w:b/>
        </w:rPr>
        <w:t>тьютора</w:t>
      </w:r>
      <w:r>
        <w:rPr>
          <w:b/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высшее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педагогическое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диплом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переподготовке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установленного</w:t>
      </w:r>
      <w:r>
        <w:rPr>
          <w:spacing w:val="1"/>
        </w:rPr>
        <w:t xml:space="preserve"> </w:t>
      </w:r>
      <w:r>
        <w:t>образца.</w:t>
      </w:r>
    </w:p>
    <w:p w:rsidR="006A4159" w:rsidRDefault="006A4159">
      <w:pPr>
        <w:pStyle w:val="a3"/>
        <w:spacing w:before="6"/>
        <w:ind w:left="0" w:firstLine="0"/>
        <w:jc w:val="left"/>
      </w:pPr>
    </w:p>
    <w:p w:rsidR="006A4159" w:rsidRDefault="00DB6576">
      <w:pPr>
        <w:pStyle w:val="a3"/>
        <w:spacing w:before="1" w:line="276" w:lineRule="auto"/>
        <w:ind w:right="955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(вариант</w:t>
      </w:r>
      <w:r>
        <w:rPr>
          <w:spacing w:val="1"/>
        </w:rPr>
        <w:t xml:space="preserve"> </w:t>
      </w:r>
      <w:r>
        <w:t>2.1)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 xml:space="preserve">может временно или постоянно обеспечить участие </w:t>
      </w:r>
      <w:r>
        <w:rPr>
          <w:b/>
        </w:rPr>
        <w:t>ассистента (помощника</w:t>
      </w:r>
      <w:r>
        <w:rPr>
          <w:b/>
          <w:i/>
        </w:rPr>
        <w:t>)</w:t>
      </w:r>
      <w:r>
        <w:rPr>
          <w:b/>
        </w:rPr>
        <w:t>[</w:t>
      </w:r>
      <w:r>
        <w:t>1], который</w:t>
      </w:r>
      <w:r>
        <w:rPr>
          <w:spacing w:val="-57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ниже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пройти</w:t>
      </w:r>
      <w:r>
        <w:rPr>
          <w:spacing w:val="1"/>
        </w:rPr>
        <w:t xml:space="preserve"> </w:t>
      </w:r>
      <w:r>
        <w:t>соответствующую</w:t>
      </w:r>
      <w:r>
        <w:rPr>
          <w:spacing w:val="1"/>
        </w:rPr>
        <w:t xml:space="preserve"> </w:t>
      </w:r>
      <w:r>
        <w:lastRenderedPageBreak/>
        <w:t>программу</w:t>
      </w:r>
      <w:r>
        <w:rPr>
          <w:spacing w:val="-5"/>
        </w:rPr>
        <w:t xml:space="preserve"> </w:t>
      </w:r>
      <w:r>
        <w:t>подготовки.</w:t>
      </w:r>
    </w:p>
    <w:p w:rsidR="006A4159" w:rsidRDefault="006A4159">
      <w:pPr>
        <w:pStyle w:val="a3"/>
        <w:spacing w:before="2"/>
        <w:ind w:left="0" w:firstLine="0"/>
        <w:jc w:val="left"/>
      </w:pPr>
    </w:p>
    <w:p w:rsidR="006A4159" w:rsidRDefault="00DB6576">
      <w:pPr>
        <w:pStyle w:val="a3"/>
        <w:spacing w:before="1" w:line="276" w:lineRule="auto"/>
        <w:ind w:right="957"/>
      </w:pPr>
      <w:r>
        <w:t>Образовательная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включать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штатное</w:t>
      </w:r>
      <w:r>
        <w:rPr>
          <w:spacing w:val="1"/>
        </w:rPr>
        <w:t xml:space="preserve"> </w:t>
      </w:r>
      <w:r>
        <w:t>расписание</w:t>
      </w:r>
      <w:r>
        <w:rPr>
          <w:spacing w:val="1"/>
        </w:rPr>
        <w:t xml:space="preserve"> </w:t>
      </w:r>
      <w:r>
        <w:t>специалистов по информационно-технической поддержке образовательной деятельности,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соответствующую квалификацию.</w:t>
      </w:r>
    </w:p>
    <w:p w:rsidR="006A4159" w:rsidRDefault="006A4159">
      <w:pPr>
        <w:pStyle w:val="a3"/>
        <w:spacing w:before="5"/>
        <w:ind w:left="0" w:firstLine="0"/>
        <w:jc w:val="left"/>
      </w:pPr>
    </w:p>
    <w:p w:rsidR="006A4159" w:rsidRDefault="00DB6576" w:rsidP="008F2373">
      <w:pPr>
        <w:pStyle w:val="a3"/>
        <w:spacing w:line="273" w:lineRule="auto"/>
        <w:ind w:right="962"/>
        <w:rPr>
          <w:sz w:val="25"/>
        </w:rPr>
      </w:pPr>
      <w:r>
        <w:rPr>
          <w:color w:val="000009"/>
        </w:rPr>
        <w:t>Образовательная организация также имеет право включать в штатное расписание</w:t>
      </w:r>
      <w:r>
        <w:rPr>
          <w:color w:val="000009"/>
          <w:spacing w:val="1"/>
        </w:rPr>
        <w:t xml:space="preserve"> </w:t>
      </w:r>
      <w:r>
        <w:rPr>
          <w:i/>
          <w:color w:val="000009"/>
        </w:rPr>
        <w:t>инженера,</w:t>
      </w:r>
      <w:r>
        <w:rPr>
          <w:i/>
          <w:color w:val="000009"/>
          <w:spacing w:val="1"/>
        </w:rPr>
        <w:t xml:space="preserve"> </w:t>
      </w:r>
      <w:r>
        <w:rPr>
          <w:color w:val="000009"/>
        </w:rPr>
        <w:t>имеющего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соответствующую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квалификацию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обслуживании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электроакустической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аппаратуры.</w:t>
      </w:r>
    </w:p>
    <w:p w:rsidR="006A4159" w:rsidRDefault="00DB6576" w:rsidP="008F2373">
      <w:pPr>
        <w:spacing w:line="276" w:lineRule="auto"/>
        <w:ind w:left="220" w:right="957" w:firstLine="707"/>
        <w:jc w:val="both"/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(вариант</w:t>
      </w:r>
      <w:r>
        <w:rPr>
          <w:spacing w:val="1"/>
          <w:sz w:val="24"/>
        </w:rPr>
        <w:t xml:space="preserve"> </w:t>
      </w:r>
      <w:r>
        <w:rPr>
          <w:sz w:val="24"/>
        </w:rPr>
        <w:t>2.1)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рамках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сетевого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взаимодействия</w:t>
      </w:r>
      <w:r>
        <w:rPr>
          <w:i/>
          <w:spacing w:val="53"/>
          <w:sz w:val="24"/>
        </w:rPr>
        <w:t xml:space="preserve"> </w:t>
      </w:r>
      <w:r>
        <w:rPr>
          <w:sz w:val="24"/>
        </w:rPr>
        <w:t>при</w:t>
      </w:r>
      <w:r>
        <w:rPr>
          <w:spacing w:val="54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54"/>
          <w:sz w:val="24"/>
        </w:rPr>
        <w:t xml:space="preserve"> </w:t>
      </w:r>
      <w:r>
        <w:rPr>
          <w:sz w:val="24"/>
        </w:rPr>
        <w:t>организуются</w:t>
      </w:r>
      <w:r>
        <w:rPr>
          <w:spacing w:val="53"/>
          <w:sz w:val="24"/>
        </w:rPr>
        <w:t xml:space="preserve"> </w:t>
      </w:r>
      <w:r>
        <w:rPr>
          <w:sz w:val="24"/>
        </w:rPr>
        <w:t>консультации</w:t>
      </w:r>
      <w:r>
        <w:rPr>
          <w:spacing w:val="54"/>
          <w:sz w:val="24"/>
        </w:rPr>
        <w:t xml:space="preserve"> </w:t>
      </w:r>
      <w:r>
        <w:rPr>
          <w:sz w:val="24"/>
        </w:rPr>
        <w:t>специалистов</w:t>
      </w:r>
      <w:r w:rsidR="008F2373">
        <w:rPr>
          <w:sz w:val="24"/>
        </w:rPr>
        <w:t xml:space="preserve"> </w:t>
      </w:r>
      <w:r w:rsidRPr="008F2373">
        <w:rPr>
          <w:sz w:val="24"/>
        </w:rPr>
        <w:t>медицинских</w:t>
      </w:r>
      <w:r w:rsidRPr="008F2373">
        <w:rPr>
          <w:spacing w:val="1"/>
          <w:sz w:val="24"/>
        </w:rPr>
        <w:t xml:space="preserve"> </w:t>
      </w:r>
      <w:r w:rsidRPr="008F2373">
        <w:rPr>
          <w:sz w:val="24"/>
        </w:rPr>
        <w:t>и</w:t>
      </w:r>
      <w:r w:rsidRPr="008F2373">
        <w:rPr>
          <w:spacing w:val="1"/>
          <w:sz w:val="24"/>
        </w:rPr>
        <w:t xml:space="preserve"> </w:t>
      </w:r>
      <w:r w:rsidRPr="008F2373">
        <w:rPr>
          <w:sz w:val="24"/>
        </w:rPr>
        <w:t>других</w:t>
      </w:r>
      <w:r w:rsidRPr="008F2373">
        <w:rPr>
          <w:spacing w:val="1"/>
          <w:sz w:val="24"/>
        </w:rPr>
        <w:t xml:space="preserve"> </w:t>
      </w:r>
      <w:r w:rsidRPr="008F2373">
        <w:rPr>
          <w:sz w:val="24"/>
        </w:rPr>
        <w:t>организаций,</w:t>
      </w:r>
      <w:r w:rsidRPr="008F2373">
        <w:rPr>
          <w:spacing w:val="1"/>
          <w:sz w:val="24"/>
        </w:rPr>
        <w:t xml:space="preserve"> </w:t>
      </w:r>
      <w:r w:rsidRPr="008F2373">
        <w:rPr>
          <w:sz w:val="24"/>
        </w:rPr>
        <w:t>которые</w:t>
      </w:r>
      <w:r w:rsidRPr="008F2373">
        <w:rPr>
          <w:spacing w:val="1"/>
          <w:sz w:val="24"/>
        </w:rPr>
        <w:t xml:space="preserve"> </w:t>
      </w:r>
      <w:r w:rsidRPr="008F2373">
        <w:rPr>
          <w:sz w:val="24"/>
        </w:rPr>
        <w:t>не</w:t>
      </w:r>
      <w:r w:rsidRPr="008F2373">
        <w:rPr>
          <w:spacing w:val="1"/>
          <w:sz w:val="24"/>
        </w:rPr>
        <w:t xml:space="preserve"> </w:t>
      </w:r>
      <w:r w:rsidRPr="008F2373">
        <w:rPr>
          <w:sz w:val="24"/>
        </w:rPr>
        <w:t>включены</w:t>
      </w:r>
      <w:r w:rsidRPr="008F2373">
        <w:rPr>
          <w:spacing w:val="1"/>
          <w:sz w:val="24"/>
        </w:rPr>
        <w:t xml:space="preserve"> </w:t>
      </w:r>
      <w:r w:rsidRPr="008F2373">
        <w:rPr>
          <w:sz w:val="24"/>
        </w:rPr>
        <w:t>в</w:t>
      </w:r>
      <w:r w:rsidRPr="008F2373">
        <w:rPr>
          <w:spacing w:val="1"/>
          <w:sz w:val="24"/>
        </w:rPr>
        <w:t xml:space="preserve"> </w:t>
      </w:r>
      <w:r w:rsidRPr="008F2373">
        <w:rPr>
          <w:sz w:val="24"/>
        </w:rPr>
        <w:t>штатное</w:t>
      </w:r>
      <w:r w:rsidRPr="008F2373">
        <w:rPr>
          <w:spacing w:val="1"/>
          <w:sz w:val="24"/>
        </w:rPr>
        <w:t xml:space="preserve"> </w:t>
      </w:r>
      <w:r w:rsidRPr="008F2373">
        <w:rPr>
          <w:sz w:val="24"/>
        </w:rPr>
        <w:t>расписание</w:t>
      </w:r>
      <w:r w:rsidRPr="008F2373">
        <w:rPr>
          <w:spacing w:val="1"/>
          <w:sz w:val="24"/>
        </w:rPr>
        <w:t xml:space="preserve"> </w:t>
      </w:r>
      <w:r w:rsidRPr="008F2373">
        <w:rPr>
          <w:sz w:val="24"/>
        </w:rPr>
        <w:t>образовательной</w:t>
      </w:r>
      <w:r w:rsidRPr="008F2373">
        <w:rPr>
          <w:spacing w:val="1"/>
          <w:sz w:val="24"/>
        </w:rPr>
        <w:t xml:space="preserve"> </w:t>
      </w:r>
      <w:r w:rsidRPr="008F2373">
        <w:rPr>
          <w:sz w:val="24"/>
        </w:rPr>
        <w:t>организации</w:t>
      </w:r>
      <w:r w:rsidRPr="008F2373">
        <w:rPr>
          <w:spacing w:val="1"/>
          <w:sz w:val="24"/>
        </w:rPr>
        <w:t xml:space="preserve"> </w:t>
      </w:r>
      <w:r w:rsidRPr="008F2373">
        <w:rPr>
          <w:sz w:val="24"/>
        </w:rPr>
        <w:t>(врач</w:t>
      </w:r>
      <w:r w:rsidRPr="008F2373">
        <w:rPr>
          <w:spacing w:val="1"/>
          <w:sz w:val="24"/>
        </w:rPr>
        <w:t xml:space="preserve"> </w:t>
      </w:r>
      <w:r w:rsidRPr="008F2373">
        <w:rPr>
          <w:sz w:val="24"/>
        </w:rPr>
        <w:t>-</w:t>
      </w:r>
      <w:r w:rsidRPr="008F2373">
        <w:rPr>
          <w:spacing w:val="1"/>
          <w:sz w:val="24"/>
        </w:rPr>
        <w:t xml:space="preserve"> </w:t>
      </w:r>
      <w:r w:rsidRPr="008F2373">
        <w:rPr>
          <w:sz w:val="24"/>
        </w:rPr>
        <w:t>сурдолог,</w:t>
      </w:r>
      <w:r w:rsidRPr="008F2373">
        <w:rPr>
          <w:spacing w:val="1"/>
          <w:sz w:val="24"/>
        </w:rPr>
        <w:t xml:space="preserve"> </w:t>
      </w:r>
      <w:r w:rsidRPr="008F2373">
        <w:rPr>
          <w:sz w:val="24"/>
        </w:rPr>
        <w:t>психиатр,</w:t>
      </w:r>
      <w:r w:rsidRPr="008F2373">
        <w:rPr>
          <w:spacing w:val="1"/>
          <w:sz w:val="24"/>
        </w:rPr>
        <w:t xml:space="preserve"> </w:t>
      </w:r>
      <w:r w:rsidRPr="008F2373">
        <w:rPr>
          <w:sz w:val="24"/>
        </w:rPr>
        <w:t>невропатолог,</w:t>
      </w:r>
      <w:r w:rsidRPr="008F2373">
        <w:rPr>
          <w:spacing w:val="1"/>
          <w:sz w:val="24"/>
        </w:rPr>
        <w:t xml:space="preserve"> </w:t>
      </w:r>
      <w:r w:rsidRPr="008F2373">
        <w:rPr>
          <w:sz w:val="24"/>
        </w:rPr>
        <w:t>офтальмолог,</w:t>
      </w:r>
      <w:r w:rsidRPr="008F2373">
        <w:rPr>
          <w:spacing w:val="1"/>
          <w:sz w:val="24"/>
        </w:rPr>
        <w:t xml:space="preserve"> </w:t>
      </w:r>
      <w:r w:rsidRPr="008F2373">
        <w:rPr>
          <w:sz w:val="24"/>
        </w:rPr>
        <w:t>ортопед и др.) для проведения дополнительного обследования обучающихся и получения</w:t>
      </w:r>
      <w:r w:rsidRPr="008F2373">
        <w:rPr>
          <w:spacing w:val="1"/>
          <w:sz w:val="24"/>
        </w:rPr>
        <w:t xml:space="preserve"> </w:t>
      </w:r>
      <w:r w:rsidRPr="008F2373">
        <w:rPr>
          <w:sz w:val="24"/>
        </w:rPr>
        <w:t>медицинских заключений о состоянии их здоровья, возможностях лечения, оперативного</w:t>
      </w:r>
      <w:r w:rsidRPr="008F2373">
        <w:rPr>
          <w:spacing w:val="1"/>
          <w:sz w:val="24"/>
        </w:rPr>
        <w:t xml:space="preserve"> </w:t>
      </w:r>
      <w:r w:rsidRPr="008F2373">
        <w:rPr>
          <w:sz w:val="24"/>
        </w:rPr>
        <w:t>вмешательства,</w:t>
      </w:r>
      <w:r w:rsidRPr="008F2373">
        <w:rPr>
          <w:spacing w:val="1"/>
          <w:sz w:val="24"/>
        </w:rPr>
        <w:t xml:space="preserve"> </w:t>
      </w:r>
      <w:r w:rsidRPr="008F2373">
        <w:rPr>
          <w:sz w:val="24"/>
        </w:rPr>
        <w:t>медицинской</w:t>
      </w:r>
      <w:r w:rsidRPr="008F2373">
        <w:rPr>
          <w:spacing w:val="1"/>
          <w:sz w:val="24"/>
        </w:rPr>
        <w:t xml:space="preserve"> </w:t>
      </w:r>
      <w:r w:rsidRPr="008F2373">
        <w:rPr>
          <w:sz w:val="24"/>
        </w:rPr>
        <w:t>реабилитации;</w:t>
      </w:r>
      <w:r w:rsidRPr="008F2373">
        <w:rPr>
          <w:spacing w:val="1"/>
          <w:sz w:val="24"/>
        </w:rPr>
        <w:t xml:space="preserve"> </w:t>
      </w:r>
      <w:r w:rsidRPr="008F2373">
        <w:rPr>
          <w:sz w:val="24"/>
        </w:rPr>
        <w:t>подбора</w:t>
      </w:r>
      <w:r w:rsidRPr="008F2373">
        <w:rPr>
          <w:spacing w:val="1"/>
          <w:sz w:val="24"/>
        </w:rPr>
        <w:t xml:space="preserve"> </w:t>
      </w:r>
      <w:r w:rsidRPr="008F2373">
        <w:rPr>
          <w:sz w:val="24"/>
        </w:rPr>
        <w:t>технических</w:t>
      </w:r>
      <w:r w:rsidRPr="008F2373">
        <w:rPr>
          <w:spacing w:val="1"/>
          <w:sz w:val="24"/>
        </w:rPr>
        <w:t xml:space="preserve"> </w:t>
      </w:r>
      <w:r w:rsidRPr="008F2373">
        <w:rPr>
          <w:sz w:val="24"/>
        </w:rPr>
        <w:t>средств</w:t>
      </w:r>
      <w:r w:rsidRPr="008F2373">
        <w:rPr>
          <w:spacing w:val="1"/>
          <w:sz w:val="24"/>
        </w:rPr>
        <w:t xml:space="preserve"> </w:t>
      </w:r>
      <w:r w:rsidRPr="008F2373">
        <w:rPr>
          <w:sz w:val="24"/>
        </w:rPr>
        <w:t>коррекции</w:t>
      </w:r>
      <w:r w:rsidRPr="008F2373">
        <w:rPr>
          <w:spacing w:val="1"/>
          <w:sz w:val="24"/>
        </w:rPr>
        <w:t xml:space="preserve"> </w:t>
      </w:r>
      <w:r w:rsidRPr="008F2373">
        <w:rPr>
          <w:sz w:val="24"/>
        </w:rPr>
        <w:t>(средства</w:t>
      </w:r>
      <w:r w:rsidRPr="008F2373">
        <w:rPr>
          <w:spacing w:val="1"/>
          <w:sz w:val="24"/>
        </w:rPr>
        <w:t xml:space="preserve"> </w:t>
      </w:r>
      <w:r w:rsidRPr="008F2373">
        <w:rPr>
          <w:sz w:val="24"/>
        </w:rPr>
        <w:t>передвижения</w:t>
      </w:r>
      <w:r w:rsidRPr="008F2373">
        <w:rPr>
          <w:spacing w:val="1"/>
          <w:sz w:val="24"/>
        </w:rPr>
        <w:t xml:space="preserve"> </w:t>
      </w:r>
      <w:r w:rsidRPr="008F2373">
        <w:rPr>
          <w:sz w:val="24"/>
        </w:rPr>
        <w:t>для</w:t>
      </w:r>
      <w:r w:rsidRPr="008F2373">
        <w:rPr>
          <w:spacing w:val="1"/>
          <w:sz w:val="24"/>
        </w:rPr>
        <w:t xml:space="preserve"> </w:t>
      </w:r>
      <w:r w:rsidRPr="008F2373">
        <w:rPr>
          <w:sz w:val="24"/>
        </w:rPr>
        <w:t>детей</w:t>
      </w:r>
      <w:r w:rsidRPr="008F2373">
        <w:rPr>
          <w:spacing w:val="1"/>
          <w:sz w:val="24"/>
        </w:rPr>
        <w:t xml:space="preserve"> </w:t>
      </w:r>
      <w:r w:rsidRPr="008F2373">
        <w:rPr>
          <w:sz w:val="24"/>
        </w:rPr>
        <w:t>с</w:t>
      </w:r>
      <w:r w:rsidRPr="008F2373">
        <w:rPr>
          <w:spacing w:val="1"/>
          <w:sz w:val="24"/>
        </w:rPr>
        <w:t xml:space="preserve"> </w:t>
      </w:r>
      <w:r w:rsidRPr="008F2373">
        <w:rPr>
          <w:sz w:val="24"/>
        </w:rPr>
        <w:t>нарушениями</w:t>
      </w:r>
      <w:r w:rsidRPr="008F2373">
        <w:rPr>
          <w:spacing w:val="1"/>
          <w:sz w:val="24"/>
        </w:rPr>
        <w:t xml:space="preserve"> </w:t>
      </w:r>
      <w:r w:rsidRPr="008F2373">
        <w:rPr>
          <w:sz w:val="24"/>
        </w:rPr>
        <w:t>опорно-двигательного</w:t>
      </w:r>
      <w:r w:rsidRPr="008F2373">
        <w:rPr>
          <w:spacing w:val="1"/>
          <w:sz w:val="24"/>
        </w:rPr>
        <w:t xml:space="preserve"> </w:t>
      </w:r>
      <w:r w:rsidRPr="008F2373">
        <w:rPr>
          <w:sz w:val="24"/>
        </w:rPr>
        <w:t>аппарата,</w:t>
      </w:r>
      <w:r w:rsidRPr="008F2373">
        <w:rPr>
          <w:spacing w:val="1"/>
          <w:sz w:val="24"/>
        </w:rPr>
        <w:t xml:space="preserve"> </w:t>
      </w:r>
      <w:r w:rsidRPr="008F2373">
        <w:rPr>
          <w:sz w:val="24"/>
        </w:rPr>
        <w:t>слуховые</w:t>
      </w:r>
      <w:r w:rsidRPr="008F2373">
        <w:rPr>
          <w:spacing w:val="1"/>
          <w:sz w:val="24"/>
        </w:rPr>
        <w:t xml:space="preserve"> </w:t>
      </w:r>
      <w:r w:rsidRPr="008F2373">
        <w:rPr>
          <w:sz w:val="24"/>
        </w:rPr>
        <w:t>аппараты</w:t>
      </w:r>
      <w:r w:rsidRPr="008F2373">
        <w:rPr>
          <w:spacing w:val="1"/>
          <w:sz w:val="24"/>
        </w:rPr>
        <w:t xml:space="preserve"> </w:t>
      </w:r>
      <w:r w:rsidRPr="008F2373">
        <w:rPr>
          <w:sz w:val="24"/>
        </w:rPr>
        <w:t>и</w:t>
      </w:r>
      <w:r w:rsidRPr="008F2373">
        <w:rPr>
          <w:spacing w:val="1"/>
          <w:sz w:val="24"/>
        </w:rPr>
        <w:t xml:space="preserve"> </w:t>
      </w:r>
      <w:r w:rsidRPr="008F2373">
        <w:rPr>
          <w:sz w:val="24"/>
        </w:rPr>
        <w:t>кохлеарные</w:t>
      </w:r>
      <w:r w:rsidRPr="008F2373">
        <w:rPr>
          <w:spacing w:val="1"/>
          <w:sz w:val="24"/>
        </w:rPr>
        <w:t xml:space="preserve"> </w:t>
      </w:r>
      <w:r w:rsidRPr="008F2373">
        <w:rPr>
          <w:sz w:val="24"/>
        </w:rPr>
        <w:t>импланты,</w:t>
      </w:r>
      <w:r w:rsidRPr="008F2373">
        <w:rPr>
          <w:spacing w:val="1"/>
          <w:sz w:val="24"/>
        </w:rPr>
        <w:t xml:space="preserve"> </w:t>
      </w:r>
      <w:r w:rsidRPr="008F2373">
        <w:rPr>
          <w:sz w:val="24"/>
        </w:rPr>
        <w:t>очки</w:t>
      </w:r>
      <w:r w:rsidRPr="008F2373">
        <w:rPr>
          <w:spacing w:val="1"/>
          <w:sz w:val="24"/>
        </w:rPr>
        <w:t xml:space="preserve"> </w:t>
      </w:r>
      <w:r w:rsidRPr="008F2373">
        <w:rPr>
          <w:sz w:val="24"/>
        </w:rPr>
        <w:t>и</w:t>
      </w:r>
      <w:r w:rsidRPr="008F2373">
        <w:rPr>
          <w:spacing w:val="1"/>
          <w:sz w:val="24"/>
        </w:rPr>
        <w:t xml:space="preserve"> </w:t>
      </w:r>
      <w:r w:rsidRPr="008F2373">
        <w:rPr>
          <w:sz w:val="24"/>
        </w:rPr>
        <w:t>другие</w:t>
      </w:r>
      <w:r w:rsidRPr="008F2373">
        <w:rPr>
          <w:spacing w:val="1"/>
          <w:sz w:val="24"/>
        </w:rPr>
        <w:t xml:space="preserve"> </w:t>
      </w:r>
      <w:r w:rsidRPr="008F2373">
        <w:rPr>
          <w:sz w:val="24"/>
        </w:rPr>
        <w:t>средства</w:t>
      </w:r>
      <w:r w:rsidRPr="008F2373">
        <w:rPr>
          <w:spacing w:val="1"/>
          <w:sz w:val="24"/>
        </w:rPr>
        <w:t xml:space="preserve"> </w:t>
      </w:r>
      <w:r w:rsidRPr="008F2373">
        <w:rPr>
          <w:sz w:val="24"/>
        </w:rPr>
        <w:t>коррекции</w:t>
      </w:r>
      <w:r w:rsidRPr="008F2373">
        <w:rPr>
          <w:spacing w:val="1"/>
          <w:sz w:val="24"/>
        </w:rPr>
        <w:t xml:space="preserve"> </w:t>
      </w:r>
      <w:r w:rsidRPr="008F2373">
        <w:rPr>
          <w:sz w:val="24"/>
        </w:rPr>
        <w:t>зрительных нарушений и т.д.). При необходимости, с учетом соответствующих показаний,</w:t>
      </w:r>
      <w:r w:rsidRPr="008F2373">
        <w:rPr>
          <w:spacing w:val="-57"/>
          <w:sz w:val="24"/>
        </w:rPr>
        <w:t xml:space="preserve"> </w:t>
      </w:r>
      <w:r w:rsidRPr="008F2373">
        <w:rPr>
          <w:i/>
          <w:sz w:val="24"/>
        </w:rPr>
        <w:t>в</w:t>
      </w:r>
      <w:r w:rsidRPr="008F2373">
        <w:rPr>
          <w:i/>
          <w:spacing w:val="1"/>
          <w:sz w:val="24"/>
        </w:rPr>
        <w:t xml:space="preserve"> </w:t>
      </w:r>
      <w:r w:rsidRPr="008F2373">
        <w:rPr>
          <w:i/>
          <w:sz w:val="24"/>
        </w:rPr>
        <w:t>рамках</w:t>
      </w:r>
      <w:r w:rsidRPr="008F2373">
        <w:rPr>
          <w:i/>
          <w:spacing w:val="1"/>
          <w:sz w:val="24"/>
        </w:rPr>
        <w:t xml:space="preserve"> </w:t>
      </w:r>
      <w:r w:rsidRPr="008F2373">
        <w:rPr>
          <w:i/>
          <w:sz w:val="24"/>
        </w:rPr>
        <w:t>сетевого</w:t>
      </w:r>
      <w:r w:rsidRPr="008F2373">
        <w:rPr>
          <w:i/>
          <w:spacing w:val="1"/>
          <w:sz w:val="24"/>
        </w:rPr>
        <w:t xml:space="preserve"> </w:t>
      </w:r>
      <w:r w:rsidRPr="008F2373">
        <w:rPr>
          <w:i/>
          <w:sz w:val="24"/>
        </w:rPr>
        <w:t>взаимодействия</w:t>
      </w:r>
      <w:r w:rsidRPr="008F2373">
        <w:rPr>
          <w:i/>
          <w:spacing w:val="1"/>
          <w:sz w:val="24"/>
        </w:rPr>
        <w:t xml:space="preserve"> </w:t>
      </w:r>
      <w:r w:rsidRPr="008F2373">
        <w:rPr>
          <w:sz w:val="24"/>
        </w:rPr>
        <w:t>осуществляется</w:t>
      </w:r>
      <w:r w:rsidRPr="008F2373">
        <w:rPr>
          <w:spacing w:val="1"/>
          <w:sz w:val="24"/>
        </w:rPr>
        <w:t xml:space="preserve"> </w:t>
      </w:r>
      <w:r w:rsidRPr="008F2373">
        <w:rPr>
          <w:sz w:val="24"/>
        </w:rPr>
        <w:t>медицинское</w:t>
      </w:r>
      <w:r w:rsidRPr="008F2373">
        <w:rPr>
          <w:spacing w:val="1"/>
          <w:sz w:val="24"/>
        </w:rPr>
        <w:t xml:space="preserve"> </w:t>
      </w:r>
      <w:r w:rsidRPr="008F2373">
        <w:rPr>
          <w:sz w:val="24"/>
        </w:rPr>
        <w:t>сопровождение</w:t>
      </w:r>
      <w:r w:rsidRPr="008F2373">
        <w:rPr>
          <w:spacing w:val="1"/>
          <w:sz w:val="24"/>
        </w:rPr>
        <w:t xml:space="preserve"> </w:t>
      </w:r>
      <w:r w:rsidRPr="008F2373">
        <w:rPr>
          <w:sz w:val="24"/>
        </w:rPr>
        <w:t>обучающихся</w:t>
      </w:r>
      <w:r>
        <w:t>.</w:t>
      </w:r>
    </w:p>
    <w:p w:rsidR="006A4159" w:rsidRDefault="006A4159">
      <w:pPr>
        <w:pStyle w:val="a3"/>
        <w:spacing w:before="7"/>
        <w:ind w:left="0" w:firstLine="0"/>
        <w:jc w:val="left"/>
      </w:pPr>
    </w:p>
    <w:p w:rsidR="006A4159" w:rsidRDefault="00DB6576">
      <w:pPr>
        <w:pStyle w:val="1"/>
      </w:pPr>
      <w:r>
        <w:t>Финансовые</w:t>
      </w:r>
      <w:r>
        <w:rPr>
          <w:spacing w:val="-3"/>
        </w:rPr>
        <w:t xml:space="preserve"> </w:t>
      </w:r>
      <w:r>
        <w:t>условия</w:t>
      </w:r>
    </w:p>
    <w:p w:rsidR="006A4159" w:rsidRDefault="006A4159">
      <w:pPr>
        <w:pStyle w:val="a3"/>
        <w:spacing w:before="9"/>
        <w:ind w:left="0" w:firstLine="0"/>
        <w:jc w:val="left"/>
        <w:rPr>
          <w:b/>
          <w:sz w:val="27"/>
        </w:rPr>
      </w:pPr>
    </w:p>
    <w:p w:rsidR="006A4159" w:rsidRDefault="00DB6576">
      <w:pPr>
        <w:pStyle w:val="a3"/>
        <w:spacing w:line="276" w:lineRule="auto"/>
        <w:ind w:right="961"/>
      </w:pPr>
      <w:r>
        <w:t>Финансовое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гарантий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получение</w:t>
      </w:r>
      <w:r>
        <w:rPr>
          <w:spacing w:val="-57"/>
        </w:rPr>
        <w:t xml:space="preserve"> </w:t>
      </w:r>
      <w:r>
        <w:t>слабослышащими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позднооглохшими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общедоступного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бесплатного</w:t>
      </w:r>
      <w:r>
        <w:rPr>
          <w:spacing w:val="1"/>
        </w:rPr>
        <w:t xml:space="preserve"> </w:t>
      </w:r>
      <w:r>
        <w:t>образования за счет средств соответствующих бюджетов бюджетной системы Российской</w:t>
      </w:r>
      <w:r>
        <w:rPr>
          <w:spacing w:val="1"/>
        </w:rPr>
        <w:t xml:space="preserve"> </w:t>
      </w:r>
      <w:r>
        <w:t>Федерации в государственных, муниципальных и частных образовательных организациях</w:t>
      </w:r>
      <w:r>
        <w:rPr>
          <w:spacing w:val="1"/>
        </w:rPr>
        <w:t xml:space="preserve"> </w:t>
      </w:r>
      <w:r>
        <w:t>осуществляется на основе нормативов, определяемых органами государственной власти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со Стандартом.</w:t>
      </w:r>
    </w:p>
    <w:p w:rsidR="006A4159" w:rsidRDefault="006A4159">
      <w:pPr>
        <w:pStyle w:val="a3"/>
        <w:spacing w:before="1"/>
        <w:ind w:left="0" w:firstLine="0"/>
        <w:jc w:val="left"/>
      </w:pPr>
    </w:p>
    <w:p w:rsidR="006A4159" w:rsidRDefault="00DB6576">
      <w:pPr>
        <w:pStyle w:val="a3"/>
        <w:ind w:left="928" w:firstLine="0"/>
        <w:jc w:val="left"/>
      </w:pPr>
      <w:r>
        <w:t>Финансовые</w:t>
      </w:r>
      <w:r>
        <w:rPr>
          <w:spacing w:val="-4"/>
        </w:rPr>
        <w:t xml:space="preserve"> </w:t>
      </w:r>
      <w:r>
        <w:t>условия</w:t>
      </w:r>
      <w:r>
        <w:rPr>
          <w:spacing w:val="-4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Программы:</w:t>
      </w:r>
    </w:p>
    <w:p w:rsidR="006A4159" w:rsidRDefault="006A4159">
      <w:pPr>
        <w:pStyle w:val="a3"/>
        <w:spacing w:before="2"/>
        <w:ind w:left="0" w:firstLine="0"/>
        <w:jc w:val="left"/>
        <w:rPr>
          <w:sz w:val="28"/>
        </w:rPr>
      </w:pPr>
    </w:p>
    <w:p w:rsidR="006A4159" w:rsidRDefault="00DB6576" w:rsidP="00E013C3">
      <w:pPr>
        <w:pStyle w:val="a5"/>
        <w:numPr>
          <w:ilvl w:val="0"/>
          <w:numId w:val="3"/>
        </w:numPr>
        <w:tabs>
          <w:tab w:val="left" w:pos="1286"/>
        </w:tabs>
        <w:spacing w:line="273" w:lineRule="auto"/>
        <w:ind w:right="966" w:firstLine="707"/>
        <w:jc w:val="both"/>
        <w:rPr>
          <w:sz w:val="24"/>
        </w:rPr>
      </w:pPr>
      <w:r>
        <w:rPr>
          <w:sz w:val="24"/>
        </w:rPr>
        <w:t>обеспечивают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 структуре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Программы;</w:t>
      </w:r>
    </w:p>
    <w:p w:rsidR="006A4159" w:rsidRDefault="006A4159">
      <w:pPr>
        <w:pStyle w:val="a3"/>
        <w:spacing w:before="9"/>
        <w:ind w:left="0" w:firstLine="0"/>
        <w:jc w:val="left"/>
      </w:pPr>
    </w:p>
    <w:p w:rsidR="006A4159" w:rsidRDefault="00DB6576" w:rsidP="00E013C3">
      <w:pPr>
        <w:pStyle w:val="a5"/>
        <w:numPr>
          <w:ilvl w:val="0"/>
          <w:numId w:val="3"/>
        </w:numPr>
        <w:tabs>
          <w:tab w:val="left" w:pos="1399"/>
        </w:tabs>
        <w:spacing w:before="1" w:line="276" w:lineRule="auto"/>
        <w:ind w:right="959" w:firstLine="707"/>
        <w:jc w:val="both"/>
        <w:rPr>
          <w:sz w:val="24"/>
        </w:rPr>
      </w:pPr>
      <w:r>
        <w:rPr>
          <w:sz w:val="24"/>
        </w:rPr>
        <w:t>обеспечивают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части,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формируемой участниками образовательных отношений, учитывая вариативность особых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обучающихся;</w:t>
      </w:r>
    </w:p>
    <w:p w:rsidR="006A4159" w:rsidRDefault="006A4159">
      <w:pPr>
        <w:pStyle w:val="a3"/>
        <w:spacing w:before="5"/>
        <w:ind w:left="0" w:firstLine="0"/>
        <w:jc w:val="left"/>
      </w:pPr>
    </w:p>
    <w:p w:rsidR="006A4159" w:rsidRDefault="00DB6576" w:rsidP="00E013C3">
      <w:pPr>
        <w:pStyle w:val="a5"/>
        <w:numPr>
          <w:ilvl w:val="0"/>
          <w:numId w:val="3"/>
        </w:numPr>
        <w:tabs>
          <w:tab w:val="left" w:pos="1346"/>
        </w:tabs>
        <w:spacing w:before="1" w:line="273" w:lineRule="auto"/>
        <w:ind w:right="955" w:firstLine="707"/>
        <w:jc w:val="both"/>
        <w:rPr>
          <w:sz w:val="24"/>
        </w:rPr>
      </w:pPr>
      <w:r>
        <w:rPr>
          <w:sz w:val="24"/>
        </w:rPr>
        <w:lastRenderedPageBreak/>
        <w:t>отражают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объем</w:t>
      </w:r>
      <w:r>
        <w:rPr>
          <w:spacing w:val="1"/>
          <w:sz w:val="24"/>
        </w:rPr>
        <w:t xml:space="preserve"> </w:t>
      </w:r>
      <w:r>
        <w:rPr>
          <w:sz w:val="24"/>
        </w:rPr>
        <w:t>расходов,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Программы, 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 механизм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формирования.</w:t>
      </w:r>
    </w:p>
    <w:p w:rsidR="006A4159" w:rsidRDefault="006A4159">
      <w:pPr>
        <w:pStyle w:val="a3"/>
        <w:spacing w:before="9"/>
        <w:ind w:left="0" w:firstLine="0"/>
        <w:jc w:val="left"/>
      </w:pPr>
    </w:p>
    <w:p w:rsidR="006A4159" w:rsidRDefault="00DB6576">
      <w:pPr>
        <w:pStyle w:val="a3"/>
        <w:spacing w:line="276" w:lineRule="auto"/>
        <w:ind w:right="959"/>
      </w:pPr>
      <w:r>
        <w:t>Финансирование реализации Программы осуществляется в объеме, определяемых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нормативов</w:t>
      </w:r>
      <w:r>
        <w:rPr>
          <w:spacing w:val="1"/>
        </w:rPr>
        <w:t xml:space="preserve"> </w:t>
      </w:r>
      <w:r>
        <w:t>обеспечения государственных гарантий реализации прав на получение общедоступного и</w:t>
      </w:r>
      <w:r>
        <w:rPr>
          <w:spacing w:val="1"/>
        </w:rPr>
        <w:t xml:space="preserve"> </w:t>
      </w:r>
      <w:r>
        <w:t>бесплатного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Указанные</w:t>
      </w:r>
      <w:r>
        <w:rPr>
          <w:spacing w:val="1"/>
        </w:rPr>
        <w:t xml:space="preserve"> </w:t>
      </w:r>
      <w:r>
        <w:t>нормативы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со Стандартом:</w:t>
      </w:r>
    </w:p>
    <w:p w:rsidR="006A4159" w:rsidRDefault="00DB6576">
      <w:pPr>
        <w:pStyle w:val="a3"/>
        <w:spacing w:before="74" w:line="273" w:lineRule="auto"/>
        <w:ind w:right="954"/>
      </w:pPr>
      <w:r>
        <w:t>специальными</w:t>
      </w:r>
      <w:r>
        <w:rPr>
          <w:spacing w:val="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(кадровыми,</w:t>
      </w:r>
      <w:r>
        <w:rPr>
          <w:spacing w:val="1"/>
        </w:rPr>
        <w:t xml:space="preserve"> </w:t>
      </w:r>
      <w:r>
        <w:t>материально-</w:t>
      </w:r>
      <w:r>
        <w:rPr>
          <w:spacing w:val="1"/>
        </w:rPr>
        <w:t xml:space="preserve"> </w:t>
      </w:r>
      <w:r>
        <w:t>техническими);</w:t>
      </w:r>
    </w:p>
    <w:p w:rsidR="006A4159" w:rsidRDefault="00DB6576">
      <w:pPr>
        <w:pStyle w:val="a3"/>
        <w:ind w:left="928" w:firstLine="0"/>
        <w:jc w:val="left"/>
      </w:pPr>
      <w:r>
        <w:t>расходами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оплату</w:t>
      </w:r>
      <w:r>
        <w:rPr>
          <w:spacing w:val="-10"/>
        </w:rPr>
        <w:t xml:space="preserve"> </w:t>
      </w:r>
      <w:r>
        <w:t>труда</w:t>
      </w:r>
      <w:r>
        <w:rPr>
          <w:spacing w:val="-3"/>
        </w:rPr>
        <w:t xml:space="preserve"> </w:t>
      </w:r>
      <w:r>
        <w:t>работников,</w:t>
      </w:r>
      <w:r>
        <w:rPr>
          <w:spacing w:val="-2"/>
        </w:rPr>
        <w:t xml:space="preserve"> </w:t>
      </w:r>
      <w:r>
        <w:t>реализующих</w:t>
      </w:r>
      <w:r>
        <w:rPr>
          <w:spacing w:val="-1"/>
        </w:rPr>
        <w:t xml:space="preserve"> </w:t>
      </w:r>
      <w:r>
        <w:t>Программу;</w:t>
      </w:r>
    </w:p>
    <w:p w:rsidR="006A4159" w:rsidRDefault="00DB6576">
      <w:pPr>
        <w:pStyle w:val="a3"/>
        <w:spacing w:line="276" w:lineRule="auto"/>
        <w:ind w:right="958"/>
      </w:pPr>
      <w:r>
        <w:t>расходами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коррекцию</w:t>
      </w:r>
      <w:r>
        <w:rPr>
          <w:spacing w:val="1"/>
        </w:rPr>
        <w:t xml:space="preserve"> </w:t>
      </w:r>
      <w:r>
        <w:t>(компенсацию)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включающими</w:t>
      </w:r>
      <w:r>
        <w:rPr>
          <w:spacing w:val="1"/>
        </w:rPr>
        <w:t xml:space="preserve"> </w:t>
      </w:r>
      <w:r>
        <w:t>расходные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дидактические</w:t>
      </w:r>
      <w:r>
        <w:rPr>
          <w:spacing w:val="1"/>
        </w:rPr>
        <w:t xml:space="preserve"> </w:t>
      </w:r>
      <w:r>
        <w:t>материалы,</w:t>
      </w:r>
      <w:r>
        <w:rPr>
          <w:spacing w:val="1"/>
        </w:rPr>
        <w:t xml:space="preserve"> </w:t>
      </w:r>
      <w:r>
        <w:t>оборудование,</w:t>
      </w:r>
      <w:r>
        <w:rPr>
          <w:spacing w:val="1"/>
        </w:rPr>
        <w:t xml:space="preserve"> </w:t>
      </w:r>
      <w:r>
        <w:t>инвентарь,</w:t>
      </w:r>
      <w:r>
        <w:rPr>
          <w:spacing w:val="1"/>
        </w:rPr>
        <w:t xml:space="preserve"> </w:t>
      </w:r>
      <w:r>
        <w:t>электронные</w:t>
      </w:r>
      <w:r>
        <w:rPr>
          <w:spacing w:val="1"/>
        </w:rPr>
        <w:t xml:space="preserve"> </w:t>
      </w:r>
      <w:r>
        <w:t>ресурсы,</w:t>
      </w:r>
      <w:r>
        <w:rPr>
          <w:spacing w:val="1"/>
        </w:rPr>
        <w:t xml:space="preserve"> </w:t>
      </w:r>
      <w:r>
        <w:t>оплату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связи,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расходами,</w:t>
      </w:r>
      <w:r>
        <w:rPr>
          <w:spacing w:val="32"/>
        </w:rPr>
        <w:t xml:space="preserve"> </w:t>
      </w:r>
      <w:r>
        <w:t>связанными</w:t>
      </w:r>
      <w:r>
        <w:rPr>
          <w:spacing w:val="34"/>
        </w:rPr>
        <w:t xml:space="preserve"> </w:t>
      </w:r>
      <w:r>
        <w:t>с</w:t>
      </w:r>
      <w:r>
        <w:rPr>
          <w:spacing w:val="32"/>
        </w:rPr>
        <w:t xml:space="preserve"> </w:t>
      </w:r>
      <w:r>
        <w:t>подключением</w:t>
      </w:r>
      <w:r>
        <w:rPr>
          <w:spacing w:val="30"/>
        </w:rPr>
        <w:t xml:space="preserve"> </w:t>
      </w:r>
      <w:r>
        <w:t>к</w:t>
      </w:r>
      <w:r>
        <w:rPr>
          <w:spacing w:val="33"/>
        </w:rPr>
        <w:t xml:space="preserve"> </w:t>
      </w:r>
      <w:r>
        <w:t>информационно-телекоммуникационной</w:t>
      </w:r>
      <w:r>
        <w:rPr>
          <w:spacing w:val="34"/>
        </w:rPr>
        <w:t xml:space="preserve"> </w:t>
      </w:r>
      <w:r>
        <w:t>сети</w:t>
      </w:r>
    </w:p>
    <w:p w:rsidR="006A4159" w:rsidRDefault="00DB6576">
      <w:pPr>
        <w:pStyle w:val="a3"/>
        <w:spacing w:line="274" w:lineRule="exact"/>
        <w:ind w:firstLine="0"/>
        <w:jc w:val="left"/>
      </w:pPr>
      <w:r>
        <w:t>«Интернет»;</w:t>
      </w:r>
    </w:p>
    <w:p w:rsidR="006A4159" w:rsidRDefault="00DB6576">
      <w:pPr>
        <w:pStyle w:val="a3"/>
        <w:spacing w:line="273" w:lineRule="auto"/>
        <w:ind w:right="962"/>
      </w:pPr>
      <w:r>
        <w:t>расходами,</w:t>
      </w:r>
      <w:r>
        <w:rPr>
          <w:spacing w:val="1"/>
        </w:rPr>
        <w:t xml:space="preserve"> </w:t>
      </w:r>
      <w:r>
        <w:t>связанными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дополнительным</w:t>
      </w:r>
      <w:r>
        <w:rPr>
          <w:spacing w:val="1"/>
        </w:rPr>
        <w:t xml:space="preserve"> </w:t>
      </w:r>
      <w:r>
        <w:t>профессиональным</w:t>
      </w:r>
      <w:r>
        <w:rPr>
          <w:spacing w:val="1"/>
        </w:rPr>
        <w:t xml:space="preserve"> </w:t>
      </w:r>
      <w:r>
        <w:t>образованием</w:t>
      </w:r>
      <w:r>
        <w:rPr>
          <w:spacing w:val="1"/>
        </w:rPr>
        <w:t xml:space="preserve"> </w:t>
      </w:r>
      <w:r>
        <w:t>руководящих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 по</w:t>
      </w:r>
      <w:r>
        <w:rPr>
          <w:spacing w:val="-4"/>
        </w:rPr>
        <w:t xml:space="preserve"> </w:t>
      </w:r>
      <w:r>
        <w:t>профилю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деятельности;</w:t>
      </w:r>
    </w:p>
    <w:p w:rsidR="006A4159" w:rsidRDefault="00DB6576">
      <w:pPr>
        <w:pStyle w:val="a3"/>
        <w:spacing w:line="276" w:lineRule="auto"/>
        <w:ind w:right="959"/>
      </w:pPr>
      <w:r>
        <w:t>иными</w:t>
      </w:r>
      <w:r>
        <w:rPr>
          <w:spacing w:val="1"/>
        </w:rPr>
        <w:t xml:space="preserve"> </w:t>
      </w:r>
      <w:r>
        <w:t>расходами,</w:t>
      </w:r>
      <w:r>
        <w:rPr>
          <w:spacing w:val="1"/>
        </w:rPr>
        <w:t xml:space="preserve"> </w:t>
      </w:r>
      <w:r>
        <w:t>связанными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реализацией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обеспечением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круглосуточным</w:t>
      </w:r>
      <w:r>
        <w:rPr>
          <w:spacing w:val="1"/>
        </w:rPr>
        <w:t xml:space="preserve"> </w:t>
      </w:r>
      <w:r>
        <w:t>пребыванием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организации.</w:t>
      </w:r>
    </w:p>
    <w:p w:rsidR="006A4159" w:rsidRDefault="00DB6576">
      <w:pPr>
        <w:pStyle w:val="a3"/>
        <w:spacing w:line="276" w:lineRule="auto"/>
        <w:ind w:right="954"/>
      </w:pPr>
      <w:r>
        <w:t>Финансовое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специфике</w:t>
      </w:r>
      <w:r>
        <w:rPr>
          <w:spacing w:val="1"/>
        </w:rPr>
        <w:t xml:space="preserve"> </w:t>
      </w:r>
      <w:r>
        <w:t>кадровых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материально-</w:t>
      </w:r>
      <w:r>
        <w:rPr>
          <w:spacing w:val="-57"/>
        </w:rPr>
        <w:t xml:space="preserve"> </w:t>
      </w:r>
      <w:r>
        <w:t xml:space="preserve">технических условий, определенных для каждого варианта Программы </w:t>
      </w:r>
      <w:proofErr w:type="gramStart"/>
      <w:r>
        <w:t>для разных групп</w:t>
      </w:r>
      <w:proofErr w:type="gramEnd"/>
      <w:r>
        <w:rPr>
          <w:spacing w:val="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ОВЗ.</w:t>
      </w:r>
    </w:p>
    <w:p w:rsidR="006A4159" w:rsidRDefault="006A4159">
      <w:pPr>
        <w:pStyle w:val="a3"/>
        <w:spacing w:before="6"/>
        <w:ind w:left="0" w:firstLine="0"/>
        <w:jc w:val="left"/>
      </w:pPr>
    </w:p>
    <w:p w:rsidR="006A4159" w:rsidRDefault="00DB6576">
      <w:pPr>
        <w:ind w:left="928"/>
        <w:rPr>
          <w:b/>
          <w:sz w:val="24"/>
        </w:rPr>
      </w:pPr>
      <w:r>
        <w:rPr>
          <w:b/>
          <w:color w:val="000009"/>
          <w:sz w:val="24"/>
        </w:rPr>
        <w:t>Материально-технические</w:t>
      </w:r>
      <w:r>
        <w:rPr>
          <w:b/>
          <w:color w:val="000009"/>
          <w:spacing w:val="-5"/>
          <w:sz w:val="24"/>
        </w:rPr>
        <w:t xml:space="preserve"> </w:t>
      </w:r>
      <w:r>
        <w:rPr>
          <w:b/>
          <w:color w:val="000009"/>
          <w:sz w:val="24"/>
        </w:rPr>
        <w:t>условия</w:t>
      </w:r>
    </w:p>
    <w:p w:rsidR="006A4159" w:rsidRDefault="006A4159">
      <w:pPr>
        <w:pStyle w:val="a3"/>
        <w:spacing w:before="9"/>
        <w:ind w:left="0" w:firstLine="0"/>
        <w:jc w:val="left"/>
        <w:rPr>
          <w:b/>
          <w:sz w:val="27"/>
        </w:rPr>
      </w:pPr>
    </w:p>
    <w:p w:rsidR="006A4159" w:rsidRDefault="00DB6576">
      <w:pPr>
        <w:pStyle w:val="a3"/>
        <w:spacing w:line="276" w:lineRule="auto"/>
        <w:ind w:right="958"/>
      </w:pPr>
      <w:r>
        <w:rPr>
          <w:color w:val="000009"/>
        </w:rPr>
        <w:t>Материально-технические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условия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–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характеристики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инфраструктуры,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включая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параметры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информационно-образовательной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среды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организации.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Материально-техническое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обеспечение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школьного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слабослышащих и позднооглохших обучающихся отвечает их особым образовательным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потребностям.</w:t>
      </w:r>
      <w:r>
        <w:rPr>
          <w:color w:val="000009"/>
          <w:spacing w:val="5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49"/>
        </w:rPr>
        <w:t xml:space="preserve"> </w:t>
      </w:r>
      <w:r>
        <w:rPr>
          <w:color w:val="000009"/>
        </w:rPr>
        <w:t>связи</w:t>
      </w:r>
      <w:r>
        <w:rPr>
          <w:color w:val="000009"/>
          <w:spacing w:val="52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50"/>
        </w:rPr>
        <w:t xml:space="preserve"> </w:t>
      </w:r>
      <w:r>
        <w:rPr>
          <w:color w:val="000009"/>
        </w:rPr>
        <w:t>этим</w:t>
      </w:r>
      <w:r>
        <w:rPr>
          <w:color w:val="000009"/>
          <w:spacing w:val="50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53"/>
        </w:rPr>
        <w:t xml:space="preserve"> </w:t>
      </w:r>
      <w:r>
        <w:rPr>
          <w:color w:val="000009"/>
        </w:rPr>
        <w:t>структуре</w:t>
      </w:r>
      <w:r>
        <w:rPr>
          <w:color w:val="000009"/>
          <w:spacing w:val="50"/>
        </w:rPr>
        <w:t xml:space="preserve"> </w:t>
      </w:r>
      <w:r>
        <w:rPr>
          <w:color w:val="000009"/>
        </w:rPr>
        <w:t>материально-технического</w:t>
      </w:r>
      <w:r>
        <w:rPr>
          <w:color w:val="000009"/>
          <w:spacing w:val="51"/>
        </w:rPr>
        <w:t xml:space="preserve"> </w:t>
      </w:r>
      <w:r>
        <w:rPr>
          <w:color w:val="000009"/>
        </w:rPr>
        <w:t>обеспечения</w:t>
      </w:r>
    </w:p>
    <w:p w:rsidR="006A4159" w:rsidRDefault="00DB6576">
      <w:pPr>
        <w:pStyle w:val="a3"/>
        <w:tabs>
          <w:tab w:val="left" w:pos="1350"/>
          <w:tab w:val="left" w:pos="2829"/>
          <w:tab w:val="left" w:pos="4725"/>
          <w:tab w:val="left" w:pos="5060"/>
          <w:tab w:val="left" w:pos="6996"/>
          <w:tab w:val="left" w:pos="8621"/>
        </w:tabs>
        <w:spacing w:before="74" w:line="273" w:lineRule="auto"/>
        <w:ind w:right="960" w:firstLine="0"/>
        <w:jc w:val="left"/>
      </w:pPr>
      <w:r>
        <w:rPr>
          <w:color w:val="000009"/>
        </w:rPr>
        <w:t>процесса</w:t>
      </w:r>
      <w:r>
        <w:rPr>
          <w:color w:val="000009"/>
        </w:rPr>
        <w:tab/>
        <w:t>образования</w:t>
      </w:r>
      <w:r>
        <w:rPr>
          <w:color w:val="000009"/>
        </w:rPr>
        <w:tab/>
        <w:t>слабослышащих</w:t>
      </w:r>
      <w:r>
        <w:rPr>
          <w:color w:val="000009"/>
        </w:rPr>
        <w:tab/>
        <w:t>и</w:t>
      </w:r>
      <w:r>
        <w:rPr>
          <w:color w:val="000009"/>
        </w:rPr>
        <w:tab/>
        <w:t>позднооглохших</w:t>
      </w:r>
      <w:r>
        <w:rPr>
          <w:color w:val="000009"/>
        </w:rPr>
        <w:tab/>
        <w:t>обучающихся</w:t>
      </w:r>
      <w:r>
        <w:rPr>
          <w:color w:val="000009"/>
        </w:rPr>
        <w:tab/>
      </w:r>
      <w:r>
        <w:rPr>
          <w:color w:val="000009"/>
          <w:spacing w:val="-1"/>
        </w:rPr>
        <w:t>отражена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специфика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к:</w:t>
      </w:r>
    </w:p>
    <w:p w:rsidR="006A4159" w:rsidRDefault="006A4159">
      <w:pPr>
        <w:pStyle w:val="a3"/>
        <w:spacing w:before="9"/>
        <w:ind w:left="0" w:firstLine="0"/>
        <w:jc w:val="left"/>
      </w:pPr>
    </w:p>
    <w:p w:rsidR="006A4159" w:rsidRDefault="00DB6576" w:rsidP="00E013C3">
      <w:pPr>
        <w:pStyle w:val="a5"/>
        <w:numPr>
          <w:ilvl w:val="1"/>
          <w:numId w:val="2"/>
        </w:numPr>
        <w:tabs>
          <w:tab w:val="left" w:pos="2404"/>
          <w:tab w:val="left" w:pos="2405"/>
        </w:tabs>
        <w:spacing w:before="1" w:line="276" w:lineRule="auto"/>
        <w:ind w:right="961" w:firstLine="708"/>
        <w:rPr>
          <w:sz w:val="24"/>
        </w:rPr>
      </w:pPr>
      <w:r>
        <w:rPr>
          <w:color w:val="000009"/>
          <w:sz w:val="24"/>
        </w:rPr>
        <w:t>организации пространства, в котором обучается слабослышащий 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позднооглохший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обучающийся;</w:t>
      </w:r>
    </w:p>
    <w:p w:rsidR="006A4159" w:rsidRDefault="00DB6576" w:rsidP="00E013C3">
      <w:pPr>
        <w:pStyle w:val="a5"/>
        <w:numPr>
          <w:ilvl w:val="1"/>
          <w:numId w:val="2"/>
        </w:numPr>
        <w:tabs>
          <w:tab w:val="left" w:pos="2404"/>
          <w:tab w:val="left" w:pos="2405"/>
        </w:tabs>
        <w:spacing w:before="1"/>
        <w:ind w:left="2405"/>
        <w:rPr>
          <w:sz w:val="24"/>
        </w:rPr>
      </w:pPr>
      <w:r>
        <w:rPr>
          <w:color w:val="000009"/>
          <w:sz w:val="24"/>
        </w:rPr>
        <w:t>организации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временного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режима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обучения;</w:t>
      </w:r>
    </w:p>
    <w:p w:rsidR="006A4159" w:rsidRDefault="00DB6576" w:rsidP="00E013C3">
      <w:pPr>
        <w:pStyle w:val="a5"/>
        <w:numPr>
          <w:ilvl w:val="1"/>
          <w:numId w:val="2"/>
        </w:numPr>
        <w:tabs>
          <w:tab w:val="left" w:pos="2404"/>
          <w:tab w:val="left" w:pos="2405"/>
        </w:tabs>
        <w:spacing w:before="41" w:line="276" w:lineRule="auto"/>
        <w:ind w:right="962" w:firstLine="708"/>
        <w:rPr>
          <w:sz w:val="24"/>
        </w:rPr>
      </w:pPr>
      <w:r>
        <w:rPr>
          <w:color w:val="000009"/>
          <w:sz w:val="24"/>
        </w:rPr>
        <w:t>техническим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средствам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комфортного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доступа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слабослышащего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позднооглохшего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ребѐнка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к образованию;</w:t>
      </w:r>
    </w:p>
    <w:p w:rsidR="006A4159" w:rsidRDefault="00DB6576" w:rsidP="00E013C3">
      <w:pPr>
        <w:pStyle w:val="a5"/>
        <w:numPr>
          <w:ilvl w:val="1"/>
          <w:numId w:val="2"/>
        </w:numPr>
        <w:tabs>
          <w:tab w:val="left" w:pos="2404"/>
          <w:tab w:val="left" w:pos="2405"/>
        </w:tabs>
        <w:spacing w:line="276" w:lineRule="auto"/>
        <w:ind w:right="961" w:firstLine="708"/>
        <w:rPr>
          <w:sz w:val="24"/>
        </w:rPr>
      </w:pPr>
      <w:r>
        <w:rPr>
          <w:color w:val="000009"/>
          <w:sz w:val="24"/>
        </w:rPr>
        <w:lastRenderedPageBreak/>
        <w:t>техническим средствам обучения слабослышащих и позднооглохших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обучающихся,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включая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специализированные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компьютерные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инструменты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обучения,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ориентированные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удовлетворение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особых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образовательных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потребностей;</w:t>
      </w:r>
    </w:p>
    <w:p w:rsidR="006A4159" w:rsidRDefault="00DB6576" w:rsidP="00E013C3">
      <w:pPr>
        <w:pStyle w:val="a5"/>
        <w:numPr>
          <w:ilvl w:val="1"/>
          <w:numId w:val="2"/>
        </w:numPr>
        <w:tabs>
          <w:tab w:val="left" w:pos="2404"/>
          <w:tab w:val="left" w:pos="2405"/>
        </w:tabs>
        <w:spacing w:line="276" w:lineRule="auto"/>
        <w:ind w:right="961" w:firstLine="708"/>
        <w:rPr>
          <w:sz w:val="24"/>
        </w:rPr>
      </w:pPr>
      <w:r>
        <w:rPr>
          <w:color w:val="000009"/>
          <w:sz w:val="24"/>
        </w:rPr>
        <w:t>обеспечению условий для организации обучения и взаимодействия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специалистов,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сотрудничества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родителями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(законными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представителями)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слабослышащих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 позднооглохших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обучающихся;</w:t>
      </w:r>
    </w:p>
    <w:p w:rsidR="006A4159" w:rsidRDefault="00DB6576" w:rsidP="00E013C3">
      <w:pPr>
        <w:pStyle w:val="a5"/>
        <w:numPr>
          <w:ilvl w:val="1"/>
          <w:numId w:val="2"/>
        </w:numPr>
        <w:tabs>
          <w:tab w:val="left" w:pos="2404"/>
          <w:tab w:val="left" w:pos="2405"/>
        </w:tabs>
        <w:spacing w:line="276" w:lineRule="auto"/>
        <w:ind w:right="957" w:firstLine="708"/>
        <w:rPr>
          <w:sz w:val="24"/>
        </w:rPr>
      </w:pPr>
      <w:r>
        <w:rPr>
          <w:color w:val="000009"/>
          <w:sz w:val="24"/>
        </w:rPr>
        <w:t>специальным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учебникам,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специальным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рабочим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тетрадям,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специальным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дидактическим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материалам,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специальным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электронным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приложениям,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компьютерным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инструментам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обучения,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отвечающим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особым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образовательным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потребностям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обучающихся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нарушением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слуха.</w:t>
      </w:r>
    </w:p>
    <w:p w:rsidR="006A4159" w:rsidRDefault="006A4159">
      <w:pPr>
        <w:pStyle w:val="a3"/>
        <w:spacing w:before="5"/>
        <w:ind w:left="0" w:firstLine="0"/>
        <w:jc w:val="left"/>
      </w:pPr>
    </w:p>
    <w:p w:rsidR="006A4159" w:rsidRDefault="00DB6576">
      <w:pPr>
        <w:pStyle w:val="a3"/>
        <w:spacing w:line="276" w:lineRule="auto"/>
        <w:ind w:right="956"/>
      </w:pPr>
      <w:r>
        <w:rPr>
          <w:color w:val="000009"/>
        </w:rPr>
        <w:t>Требования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материально-техническому обеспечению</w:t>
      </w:r>
      <w:r>
        <w:rPr>
          <w:color w:val="000009"/>
          <w:spacing w:val="60"/>
        </w:rPr>
        <w:t xml:space="preserve"> </w:t>
      </w:r>
      <w:r>
        <w:rPr>
          <w:color w:val="000009"/>
        </w:rPr>
        <w:t>ориентированы</w:t>
      </w:r>
      <w:r>
        <w:rPr>
          <w:color w:val="000009"/>
          <w:spacing w:val="60"/>
        </w:rPr>
        <w:t xml:space="preserve"> </w:t>
      </w:r>
      <w:r>
        <w:rPr>
          <w:color w:val="000009"/>
        </w:rPr>
        <w:t>не только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на слабослышащих и позднооглохших обучающихся, но и на всех участников процесса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образования.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Это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обусловлено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необходимостью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дифференциации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индивидуализации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процесса</w:t>
      </w:r>
      <w:r>
        <w:rPr>
          <w:color w:val="000009"/>
          <w:spacing w:val="1"/>
        </w:rPr>
        <w:t xml:space="preserve"> </w:t>
      </w:r>
      <w:proofErr w:type="gramStart"/>
      <w:r>
        <w:rPr>
          <w:color w:val="000009"/>
        </w:rPr>
        <w:t>образования</w:t>
      </w:r>
      <w:proofErr w:type="gramEnd"/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нарушением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слуха.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Специфика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данной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группы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требований состоит в том, что все вовлеч</w:t>
      </w:r>
      <w:r w:rsidR="00037EB5">
        <w:rPr>
          <w:color w:val="000009"/>
        </w:rPr>
        <w:t>ё</w:t>
      </w:r>
      <w:r>
        <w:rPr>
          <w:color w:val="000009"/>
        </w:rPr>
        <w:t>нные в процесс образования взрослые должны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иметь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доступ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организационной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технике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либо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специальному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ресурсному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центру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организации,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где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можно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осуществлять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подготовку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необходимых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индивидуализированных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материалов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процесса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обучения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реб</w:t>
      </w:r>
      <w:r w:rsidR="008F2373">
        <w:rPr>
          <w:color w:val="000009"/>
        </w:rPr>
        <w:t>ё</w:t>
      </w:r>
      <w:r>
        <w:rPr>
          <w:color w:val="000009"/>
        </w:rPr>
        <w:t>нка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нарушением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слуха.</w:t>
      </w:r>
    </w:p>
    <w:p w:rsidR="006A4159" w:rsidRDefault="006A4159">
      <w:pPr>
        <w:pStyle w:val="a3"/>
        <w:spacing w:before="3"/>
        <w:ind w:left="0" w:firstLine="0"/>
        <w:jc w:val="left"/>
      </w:pPr>
    </w:p>
    <w:p w:rsidR="006A4159" w:rsidRDefault="00DB6576">
      <w:pPr>
        <w:pStyle w:val="a3"/>
        <w:tabs>
          <w:tab w:val="left" w:pos="2227"/>
          <w:tab w:val="left" w:pos="4564"/>
          <w:tab w:val="left" w:pos="6056"/>
          <w:tab w:val="left" w:pos="7972"/>
        </w:tabs>
        <w:spacing w:before="1" w:line="276" w:lineRule="auto"/>
        <w:ind w:right="958"/>
      </w:pPr>
      <w:r>
        <w:rPr>
          <w:color w:val="000009"/>
        </w:rPr>
        <w:t>Предусматривается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материально-техническая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поддержка,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числе</w:t>
      </w:r>
      <w:r>
        <w:rPr>
          <w:color w:val="000009"/>
          <w:spacing w:val="1"/>
        </w:rPr>
        <w:t xml:space="preserve"> </w:t>
      </w:r>
      <w:r>
        <w:rPr>
          <w:i/>
          <w:color w:val="000009"/>
        </w:rPr>
        <w:t>сетевая,</w:t>
      </w:r>
      <w:r>
        <w:rPr>
          <w:i/>
          <w:color w:val="000009"/>
          <w:spacing w:val="1"/>
        </w:rPr>
        <w:t xml:space="preserve"> </w:t>
      </w:r>
      <w:r>
        <w:rPr>
          <w:color w:val="000009"/>
        </w:rPr>
        <w:t>процесса координации и взаимодействия специалистов разного профиля, вовлеч</w:t>
      </w:r>
      <w:r w:rsidR="008F2373">
        <w:rPr>
          <w:color w:val="000009"/>
        </w:rPr>
        <w:t>ё</w:t>
      </w:r>
      <w:r>
        <w:rPr>
          <w:color w:val="000009"/>
        </w:rPr>
        <w:t>нных 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процесс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родителей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(законных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представителей)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слабослышащего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позднооглохшего обучающегося. В случае необходимости организации удаленной работы,</w:t>
      </w:r>
      <w:r>
        <w:rPr>
          <w:color w:val="000009"/>
          <w:spacing w:val="-58"/>
        </w:rPr>
        <w:t xml:space="preserve"> </w:t>
      </w:r>
      <w:r>
        <w:rPr>
          <w:color w:val="000009"/>
        </w:rPr>
        <w:t>специалисты</w:t>
      </w:r>
      <w:r>
        <w:rPr>
          <w:color w:val="000009"/>
        </w:rPr>
        <w:tab/>
        <w:t>обеспечиваются</w:t>
      </w:r>
      <w:r>
        <w:rPr>
          <w:color w:val="000009"/>
        </w:rPr>
        <w:tab/>
        <w:t>полным</w:t>
      </w:r>
      <w:r>
        <w:rPr>
          <w:color w:val="000009"/>
        </w:rPr>
        <w:tab/>
        <w:t>комплектом</w:t>
      </w:r>
      <w:r>
        <w:rPr>
          <w:color w:val="000009"/>
        </w:rPr>
        <w:tab/>
        <w:t>компьютерного</w:t>
      </w:r>
      <w:r>
        <w:rPr>
          <w:color w:val="000009"/>
          <w:spacing w:val="-58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периферийного</w:t>
      </w:r>
      <w:r>
        <w:rPr>
          <w:color w:val="000009"/>
          <w:spacing w:val="59"/>
        </w:rPr>
        <w:t xml:space="preserve"> </w:t>
      </w:r>
      <w:r>
        <w:rPr>
          <w:color w:val="000009"/>
        </w:rPr>
        <w:t>оборудования.</w:t>
      </w:r>
    </w:p>
    <w:p w:rsidR="006A4159" w:rsidRDefault="006A4159">
      <w:pPr>
        <w:pStyle w:val="a3"/>
        <w:spacing w:before="8"/>
        <w:ind w:left="0" w:firstLine="0"/>
        <w:jc w:val="left"/>
      </w:pPr>
    </w:p>
    <w:p w:rsidR="006A4159" w:rsidRDefault="00DB6576">
      <w:pPr>
        <w:pStyle w:val="1"/>
      </w:pPr>
      <w:r>
        <w:t>Учебно-</w:t>
      </w:r>
      <w:r>
        <w:rPr>
          <w:spacing w:val="-4"/>
        </w:rPr>
        <w:t xml:space="preserve"> </w:t>
      </w:r>
      <w:r>
        <w:t>методическое</w:t>
      </w:r>
      <w:r>
        <w:rPr>
          <w:spacing w:val="-3"/>
        </w:rPr>
        <w:t xml:space="preserve"> </w:t>
      </w:r>
      <w:r>
        <w:t>обеспечение</w:t>
      </w:r>
    </w:p>
    <w:p w:rsidR="006A4159" w:rsidRDefault="006A4159">
      <w:pPr>
        <w:pStyle w:val="a3"/>
        <w:spacing w:before="8"/>
        <w:ind w:left="0" w:firstLine="0"/>
        <w:jc w:val="left"/>
        <w:rPr>
          <w:b/>
          <w:sz w:val="20"/>
        </w:rPr>
      </w:pPr>
    </w:p>
    <w:p w:rsidR="006A4159" w:rsidRDefault="00DB6576" w:rsidP="008F2373">
      <w:pPr>
        <w:pStyle w:val="a3"/>
        <w:spacing w:line="276" w:lineRule="auto"/>
        <w:ind w:right="960"/>
      </w:pPr>
      <w:r>
        <w:t xml:space="preserve">Для обучающихся с ОВЗ </w:t>
      </w:r>
      <w:r w:rsidR="008F2373">
        <w:t>Лицей</w:t>
      </w:r>
      <w:r>
        <w:t xml:space="preserve"> предоставляет не менее одного учебника из</w:t>
      </w:r>
      <w:r>
        <w:rPr>
          <w:spacing w:val="1"/>
        </w:rPr>
        <w:t xml:space="preserve"> </w:t>
      </w:r>
      <w:r>
        <w:t>федерального</w:t>
      </w:r>
      <w:r>
        <w:rPr>
          <w:spacing w:val="20"/>
        </w:rPr>
        <w:t xml:space="preserve"> </w:t>
      </w:r>
      <w:r>
        <w:t>перечня</w:t>
      </w:r>
      <w:r>
        <w:rPr>
          <w:spacing w:val="23"/>
        </w:rPr>
        <w:t xml:space="preserve"> </w:t>
      </w:r>
      <w:r>
        <w:t>учебников,</w:t>
      </w:r>
      <w:r>
        <w:rPr>
          <w:spacing w:val="20"/>
        </w:rPr>
        <w:t xml:space="preserve"> </w:t>
      </w:r>
      <w:r>
        <w:t>допущенных</w:t>
      </w:r>
      <w:r>
        <w:rPr>
          <w:spacing w:val="20"/>
        </w:rPr>
        <w:t xml:space="preserve"> </w:t>
      </w:r>
      <w:r>
        <w:t>к</w:t>
      </w:r>
      <w:r>
        <w:rPr>
          <w:spacing w:val="19"/>
        </w:rPr>
        <w:t xml:space="preserve"> </w:t>
      </w:r>
      <w:r>
        <w:t>использованию</w:t>
      </w:r>
      <w:r>
        <w:rPr>
          <w:spacing w:val="21"/>
        </w:rPr>
        <w:t xml:space="preserve"> </w:t>
      </w:r>
      <w:r>
        <w:t>при</w:t>
      </w:r>
      <w:r>
        <w:rPr>
          <w:spacing w:val="19"/>
        </w:rPr>
        <w:t xml:space="preserve"> </w:t>
      </w:r>
      <w:r>
        <w:t>реализации</w:t>
      </w:r>
      <w:r w:rsidR="008F2373">
        <w:t xml:space="preserve"> </w:t>
      </w:r>
      <w:r>
        <w:t>имеющих государственную аккредитацию образовательных программ начального общего,</w:t>
      </w:r>
      <w:r>
        <w:rPr>
          <w:spacing w:val="-57"/>
        </w:rPr>
        <w:t xml:space="preserve"> </w:t>
      </w:r>
      <w:r>
        <w:t>основного общего, среднего общего образования, и (или) учебного пособия в печатной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выпущенных</w:t>
      </w:r>
      <w:r>
        <w:rPr>
          <w:spacing w:val="1"/>
        </w:rPr>
        <w:t xml:space="preserve"> </w:t>
      </w:r>
      <w:r>
        <w:t>организациями,</w:t>
      </w:r>
      <w:r>
        <w:rPr>
          <w:spacing w:val="1"/>
        </w:rPr>
        <w:t xml:space="preserve"> </w:t>
      </w:r>
      <w:r>
        <w:t>входящими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осуществляющих выпуск учебных пособий, которые допускаются к использованию 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государственную</w:t>
      </w:r>
      <w:r>
        <w:rPr>
          <w:spacing w:val="1"/>
        </w:rPr>
        <w:t xml:space="preserve"> </w:t>
      </w:r>
      <w:r>
        <w:t>аккредитацию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необходимого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 образования на каждого обучающегося по каждому учебному предмету, курсу,</w:t>
      </w:r>
      <w:r>
        <w:rPr>
          <w:spacing w:val="1"/>
        </w:rPr>
        <w:t xml:space="preserve"> </w:t>
      </w:r>
      <w:r>
        <w:t>модулю,</w:t>
      </w:r>
      <w:r>
        <w:rPr>
          <w:spacing w:val="1"/>
        </w:rPr>
        <w:t xml:space="preserve"> </w:t>
      </w:r>
      <w:r>
        <w:t>входящему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обязательную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указанной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программы,</w:t>
      </w:r>
      <w:r>
        <w:rPr>
          <w:spacing w:val="-1"/>
        </w:rPr>
        <w:t xml:space="preserve"> </w:t>
      </w:r>
      <w:r>
        <w:t>формируемую</w:t>
      </w:r>
      <w:r>
        <w:rPr>
          <w:spacing w:val="6"/>
        </w:rPr>
        <w:t xml:space="preserve"> </w:t>
      </w:r>
      <w:r>
        <w:t>участниками</w:t>
      </w:r>
      <w:r>
        <w:rPr>
          <w:spacing w:val="-1"/>
        </w:rPr>
        <w:t xml:space="preserve"> </w:t>
      </w:r>
      <w:r>
        <w:t>образовательных отношений.</w:t>
      </w:r>
    </w:p>
    <w:p w:rsidR="006A4159" w:rsidRDefault="00DB6576">
      <w:pPr>
        <w:pStyle w:val="a3"/>
        <w:spacing w:before="200" w:line="276" w:lineRule="auto"/>
        <w:ind w:right="961"/>
      </w:pPr>
      <w:r>
        <w:lastRenderedPageBreak/>
        <w:t>Обучающимся</w:t>
      </w:r>
      <w:r>
        <w:rPr>
          <w:spacing w:val="1"/>
        </w:rPr>
        <w:t xml:space="preserve"> </w:t>
      </w:r>
      <w:r>
        <w:t>обеспечен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печатным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электронным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ресурсам (далее - ЭОР), в том числе к ЭОР, размещенным в федеральных и региональных</w:t>
      </w:r>
      <w:r>
        <w:rPr>
          <w:spacing w:val="1"/>
        </w:rPr>
        <w:t xml:space="preserve"> </w:t>
      </w:r>
      <w:r>
        <w:t>базах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ЭОР.</w:t>
      </w:r>
    </w:p>
    <w:p w:rsidR="006A4159" w:rsidRDefault="00DB6576">
      <w:pPr>
        <w:pStyle w:val="a3"/>
        <w:spacing w:before="202" w:line="276" w:lineRule="auto"/>
        <w:ind w:right="957"/>
      </w:pPr>
      <w:r>
        <w:t xml:space="preserve">Библиотека </w:t>
      </w:r>
      <w:r w:rsidR="008F2373">
        <w:t>Лицея</w:t>
      </w:r>
      <w:r>
        <w:t xml:space="preserve"> укомплектована печатными образовательными ресурсами и</w:t>
      </w:r>
      <w:r>
        <w:rPr>
          <w:spacing w:val="1"/>
        </w:rPr>
        <w:t xml:space="preserve"> </w:t>
      </w:r>
      <w:r>
        <w:t>ЭОР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предметам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фонд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литературы.</w:t>
      </w:r>
      <w:r>
        <w:rPr>
          <w:spacing w:val="1"/>
        </w:rPr>
        <w:t xml:space="preserve"> </w:t>
      </w:r>
      <w:r>
        <w:t>Фонд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детскую</w:t>
      </w:r>
      <w:r>
        <w:rPr>
          <w:spacing w:val="1"/>
        </w:rPr>
        <w:t xml:space="preserve"> </w:t>
      </w:r>
      <w:r>
        <w:t>художественную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научно-популярную литературу, справочно-библиографические и периодические издания,</w:t>
      </w:r>
      <w:r>
        <w:rPr>
          <w:spacing w:val="-57"/>
        </w:rPr>
        <w:t xml:space="preserve"> </w:t>
      </w:r>
      <w:r>
        <w:t>сопровождающие</w:t>
      </w:r>
      <w:r>
        <w:rPr>
          <w:spacing w:val="-2"/>
        </w:rPr>
        <w:t xml:space="preserve"> </w:t>
      </w:r>
      <w:r>
        <w:t>реализацию программы</w:t>
      </w:r>
      <w:r>
        <w:rPr>
          <w:spacing w:val="-1"/>
        </w:rPr>
        <w:t xml:space="preserve"> </w:t>
      </w:r>
      <w:r>
        <w:t>начального общего</w:t>
      </w:r>
      <w:r>
        <w:rPr>
          <w:spacing w:val="-1"/>
        </w:rPr>
        <w:t xml:space="preserve"> </w:t>
      </w:r>
      <w:r>
        <w:t>образования.</w:t>
      </w:r>
    </w:p>
    <w:p w:rsidR="006A4159" w:rsidRDefault="006A4159">
      <w:pPr>
        <w:pStyle w:val="a3"/>
        <w:spacing w:before="2"/>
        <w:ind w:left="0" w:firstLine="0"/>
        <w:jc w:val="left"/>
      </w:pPr>
    </w:p>
    <w:p w:rsidR="006A4159" w:rsidRDefault="00DB6576">
      <w:pPr>
        <w:pStyle w:val="a3"/>
        <w:spacing w:before="1" w:line="276" w:lineRule="auto"/>
        <w:ind w:right="952"/>
      </w:pPr>
      <w:r>
        <w:rPr>
          <w:b/>
          <w:color w:val="000009"/>
        </w:rPr>
        <w:t>Информационное</w:t>
      </w:r>
      <w:r>
        <w:rPr>
          <w:b/>
          <w:color w:val="000009"/>
          <w:spacing w:val="1"/>
        </w:rPr>
        <w:t xml:space="preserve"> </w:t>
      </w:r>
      <w:r>
        <w:rPr>
          <w:b/>
          <w:color w:val="000009"/>
        </w:rPr>
        <w:t>обеспечение</w:t>
      </w:r>
      <w:r>
        <w:rPr>
          <w:b/>
          <w:color w:val="000009"/>
          <w:spacing w:val="1"/>
        </w:rPr>
        <w:t xml:space="preserve"> </w:t>
      </w:r>
      <w:r w:rsidR="008F2373">
        <w:rPr>
          <w:color w:val="000009"/>
        </w:rPr>
        <w:t>Лицея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включает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необходимую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нормативно-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правовую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базу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слабослышащих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позднооглохших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характеристики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предполагаемых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информационных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связей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участников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образовательных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отношений.</w:t>
      </w:r>
    </w:p>
    <w:p w:rsidR="006A4159" w:rsidRDefault="006A4159">
      <w:pPr>
        <w:pStyle w:val="a3"/>
        <w:spacing w:before="4"/>
        <w:ind w:left="0" w:firstLine="0"/>
        <w:jc w:val="left"/>
      </w:pPr>
    </w:p>
    <w:p w:rsidR="006A4159" w:rsidRDefault="00DB6576">
      <w:pPr>
        <w:pStyle w:val="a3"/>
        <w:spacing w:line="276" w:lineRule="auto"/>
        <w:ind w:right="954"/>
      </w:pPr>
      <w:r>
        <w:rPr>
          <w:color w:val="000009"/>
        </w:rPr>
        <w:t>Созданы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условия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функционирования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современной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информационно-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образовательной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среды</w:t>
      </w:r>
      <w:r>
        <w:rPr>
          <w:i/>
          <w:color w:val="000009"/>
        </w:rPr>
        <w:t>,</w:t>
      </w:r>
      <w:r>
        <w:rPr>
          <w:i/>
          <w:color w:val="000009"/>
          <w:spacing w:val="1"/>
        </w:rPr>
        <w:t xml:space="preserve"> </w:t>
      </w:r>
      <w:r>
        <w:rPr>
          <w:color w:val="000009"/>
        </w:rPr>
        <w:t>включающей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электронные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информационные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ресурсы,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электронные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ресурсы,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совокупность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информационных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технологий,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телекоммуникационных технологий, соответствующих технических средств (в том числе,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флеш-тренажеров,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инструментов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Wiki,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цифровых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видео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материалов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др.),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обеспечивающих достижение каждым обучающимся максимально возможных для него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результатов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освоения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адаптированной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основной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образовательной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программы.</w:t>
      </w:r>
    </w:p>
    <w:p w:rsidR="006A4159" w:rsidRDefault="006A4159">
      <w:pPr>
        <w:pStyle w:val="a3"/>
        <w:spacing w:before="4"/>
        <w:ind w:left="0" w:firstLine="0"/>
        <w:jc w:val="left"/>
      </w:pPr>
    </w:p>
    <w:p w:rsidR="006A4159" w:rsidRDefault="00DB6576">
      <w:pPr>
        <w:pStyle w:val="a3"/>
        <w:spacing w:line="276" w:lineRule="auto"/>
        <w:ind w:right="962"/>
      </w:pPr>
      <w:r>
        <w:rPr>
          <w:color w:val="000009"/>
        </w:rPr>
        <w:t>Информационно-образовательная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среда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образовательной</w:t>
      </w:r>
      <w:r>
        <w:rPr>
          <w:color w:val="000009"/>
          <w:spacing w:val="61"/>
        </w:rPr>
        <w:t xml:space="preserve"> </w:t>
      </w:r>
      <w:r>
        <w:rPr>
          <w:color w:val="000009"/>
        </w:rPr>
        <w:t>организации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обеспечивает возможность осуществлять в электронной (цифровой) форме следующие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виды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деятельности:</w:t>
      </w:r>
    </w:p>
    <w:p w:rsidR="006A4159" w:rsidRDefault="00DB6576">
      <w:pPr>
        <w:pStyle w:val="a3"/>
        <w:ind w:left="928" w:firstLine="0"/>
        <w:jc w:val="left"/>
      </w:pPr>
      <w:r>
        <w:rPr>
          <w:color w:val="000009"/>
        </w:rPr>
        <w:t>планирование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образовательного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процесса;</w:t>
      </w:r>
    </w:p>
    <w:p w:rsidR="006A4159" w:rsidRDefault="00DB6576" w:rsidP="00037EB5">
      <w:pPr>
        <w:pStyle w:val="a3"/>
        <w:ind w:right="959"/>
      </w:pPr>
      <w:r>
        <w:rPr>
          <w:color w:val="000009"/>
        </w:rPr>
        <w:t>размещение и сохранение материалов образовательного процесса, в том числе –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 обучающихся и педагогов, используемых участниками образовательного процесса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информационных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ресурсов;</w:t>
      </w:r>
    </w:p>
    <w:p w:rsidR="006A4159" w:rsidRDefault="00DB6576" w:rsidP="00037EB5">
      <w:pPr>
        <w:pStyle w:val="a3"/>
        <w:ind w:left="928" w:right="953" w:firstLine="0"/>
      </w:pPr>
      <w:r>
        <w:rPr>
          <w:color w:val="000009"/>
        </w:rPr>
        <w:t>фи</w:t>
      </w:r>
      <w:r w:rsidR="00037EB5">
        <w:rPr>
          <w:color w:val="000009"/>
        </w:rPr>
        <w:t>к</w:t>
      </w:r>
      <w:r>
        <w:rPr>
          <w:color w:val="000009"/>
        </w:rPr>
        <w:t>сацию хода образовательного процесса и результатов освоения Программы;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взаимодействие</w:t>
      </w:r>
      <w:r>
        <w:rPr>
          <w:color w:val="000009"/>
          <w:spacing w:val="66"/>
        </w:rPr>
        <w:t xml:space="preserve"> </w:t>
      </w:r>
      <w:r>
        <w:rPr>
          <w:color w:val="000009"/>
        </w:rPr>
        <w:t>между</w:t>
      </w:r>
      <w:r>
        <w:rPr>
          <w:color w:val="000009"/>
          <w:spacing w:val="67"/>
        </w:rPr>
        <w:t xml:space="preserve"> </w:t>
      </w:r>
      <w:r>
        <w:rPr>
          <w:color w:val="000009"/>
        </w:rPr>
        <w:t>участниками</w:t>
      </w:r>
      <w:r>
        <w:rPr>
          <w:color w:val="000009"/>
          <w:spacing w:val="69"/>
        </w:rPr>
        <w:t xml:space="preserve"> </w:t>
      </w:r>
      <w:r>
        <w:rPr>
          <w:color w:val="000009"/>
        </w:rPr>
        <w:t>образовательного</w:t>
      </w:r>
      <w:r>
        <w:rPr>
          <w:color w:val="000009"/>
          <w:spacing w:val="67"/>
        </w:rPr>
        <w:t xml:space="preserve"> </w:t>
      </w:r>
      <w:r>
        <w:rPr>
          <w:color w:val="000009"/>
        </w:rPr>
        <w:t>процесса,</w:t>
      </w:r>
      <w:r>
        <w:rPr>
          <w:color w:val="000009"/>
          <w:spacing w:val="68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69"/>
        </w:rPr>
        <w:t xml:space="preserve"> </w:t>
      </w:r>
      <w:r>
        <w:rPr>
          <w:color w:val="000009"/>
        </w:rPr>
        <w:t>том</w:t>
      </w:r>
      <w:r>
        <w:rPr>
          <w:color w:val="000009"/>
          <w:spacing w:val="67"/>
        </w:rPr>
        <w:t xml:space="preserve"> </w:t>
      </w:r>
      <w:r>
        <w:rPr>
          <w:color w:val="000009"/>
        </w:rPr>
        <w:t>числе</w:t>
      </w:r>
      <w:r>
        <w:rPr>
          <w:color w:val="000009"/>
          <w:spacing w:val="77"/>
        </w:rPr>
        <w:t xml:space="preserve"> </w:t>
      </w:r>
      <w:r>
        <w:rPr>
          <w:color w:val="000009"/>
        </w:rPr>
        <w:t>–</w:t>
      </w:r>
    </w:p>
    <w:p w:rsidR="006A4159" w:rsidRDefault="00DB6576">
      <w:pPr>
        <w:pStyle w:val="a3"/>
        <w:tabs>
          <w:tab w:val="left" w:pos="2002"/>
          <w:tab w:val="left" w:pos="3525"/>
          <w:tab w:val="left" w:pos="4196"/>
          <w:tab w:val="left" w:pos="5453"/>
          <w:tab w:val="left" w:pos="7011"/>
          <w:tab w:val="left" w:pos="8750"/>
        </w:tabs>
        <w:spacing w:line="251" w:lineRule="exact"/>
        <w:ind w:firstLine="0"/>
        <w:jc w:val="left"/>
      </w:pPr>
      <w:r>
        <w:rPr>
          <w:color w:val="000009"/>
        </w:rPr>
        <w:t>дистанционное</w:t>
      </w:r>
      <w:r>
        <w:rPr>
          <w:color w:val="000009"/>
        </w:rPr>
        <w:tab/>
        <w:t>посредством</w:t>
      </w:r>
      <w:r>
        <w:rPr>
          <w:color w:val="000009"/>
        </w:rPr>
        <w:tab/>
        <w:t>сети</w:t>
      </w:r>
      <w:r>
        <w:rPr>
          <w:color w:val="000009"/>
        </w:rPr>
        <w:tab/>
      </w:r>
      <w:proofErr w:type="gramStart"/>
      <w:r>
        <w:rPr>
          <w:color w:val="000009"/>
        </w:rPr>
        <w:t>Интернет,</w:t>
      </w:r>
      <w:r>
        <w:rPr>
          <w:color w:val="000009"/>
        </w:rPr>
        <w:tab/>
      </w:r>
      <w:proofErr w:type="gramEnd"/>
      <w:r>
        <w:rPr>
          <w:color w:val="000009"/>
        </w:rPr>
        <w:t>возможность</w:t>
      </w:r>
      <w:r>
        <w:rPr>
          <w:color w:val="000009"/>
        </w:rPr>
        <w:tab/>
        <w:t>использования</w:t>
      </w:r>
      <w:r>
        <w:rPr>
          <w:color w:val="000009"/>
        </w:rPr>
        <w:tab/>
        <w:t>данных,</w:t>
      </w:r>
    </w:p>
    <w:p w:rsidR="006A4159" w:rsidRDefault="00DB6576">
      <w:pPr>
        <w:pStyle w:val="a3"/>
        <w:tabs>
          <w:tab w:val="left" w:pos="1875"/>
          <w:tab w:val="left" w:pos="2189"/>
          <w:tab w:val="left" w:pos="2863"/>
          <w:tab w:val="left" w:pos="4875"/>
          <w:tab w:val="left" w:pos="5998"/>
          <w:tab w:val="left" w:pos="6554"/>
          <w:tab w:val="left" w:pos="7640"/>
          <w:tab w:val="left" w:pos="8396"/>
        </w:tabs>
        <w:spacing w:before="41" w:line="273" w:lineRule="auto"/>
        <w:ind w:right="954" w:firstLine="0"/>
        <w:jc w:val="left"/>
      </w:pPr>
      <w:r>
        <w:rPr>
          <w:color w:val="000009"/>
        </w:rPr>
        <w:t>формируемых</w:t>
      </w:r>
      <w:r>
        <w:rPr>
          <w:color w:val="000009"/>
        </w:rPr>
        <w:tab/>
        <w:t>в</w:t>
      </w:r>
      <w:r>
        <w:rPr>
          <w:color w:val="000009"/>
        </w:rPr>
        <w:tab/>
        <w:t>ходе</w:t>
      </w:r>
      <w:r>
        <w:rPr>
          <w:color w:val="000009"/>
        </w:rPr>
        <w:tab/>
        <w:t>образовательного</w:t>
      </w:r>
      <w:r>
        <w:rPr>
          <w:color w:val="000009"/>
        </w:rPr>
        <w:tab/>
        <w:t>процесса</w:t>
      </w:r>
      <w:r>
        <w:rPr>
          <w:color w:val="000009"/>
        </w:rPr>
        <w:tab/>
        <w:t>для</w:t>
      </w:r>
      <w:r>
        <w:rPr>
          <w:color w:val="000009"/>
        </w:rPr>
        <w:tab/>
        <w:t>решения</w:t>
      </w:r>
      <w:r>
        <w:rPr>
          <w:color w:val="000009"/>
        </w:rPr>
        <w:tab/>
        <w:t>задач</w:t>
      </w:r>
      <w:r>
        <w:rPr>
          <w:color w:val="000009"/>
        </w:rPr>
        <w:tab/>
        <w:t>управления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образовательной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деятельностью;</w:t>
      </w:r>
    </w:p>
    <w:p w:rsidR="006A4159" w:rsidRDefault="00DB6576">
      <w:pPr>
        <w:pStyle w:val="a3"/>
        <w:spacing w:line="276" w:lineRule="auto"/>
        <w:ind w:right="954"/>
      </w:pPr>
      <w:r>
        <w:rPr>
          <w:color w:val="000009"/>
        </w:rPr>
        <w:t>контролируемый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доступ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участников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процесса</w:t>
      </w:r>
      <w:r>
        <w:rPr>
          <w:color w:val="000009"/>
          <w:spacing w:val="6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информационным образовательным ресурсам в сети Интернет (ограничение доступа 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информации, несовместимой с задачами духовно-нравственного развития и воспитания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обучающихся);</w:t>
      </w:r>
    </w:p>
    <w:p w:rsidR="006A4159" w:rsidRDefault="00DB6576">
      <w:pPr>
        <w:pStyle w:val="a3"/>
        <w:spacing w:line="273" w:lineRule="auto"/>
        <w:ind w:right="964"/>
      </w:pPr>
      <w:r>
        <w:rPr>
          <w:color w:val="000009"/>
        </w:rPr>
        <w:t>взаимодействие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организации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органами,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осуществляющими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управление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сфере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другими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учреждениями,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lastRenderedPageBreak/>
        <w:t>организациями.</w:t>
      </w:r>
    </w:p>
    <w:p w:rsidR="006A4159" w:rsidRDefault="00DB6576">
      <w:pPr>
        <w:pStyle w:val="a3"/>
        <w:spacing w:line="276" w:lineRule="auto"/>
        <w:ind w:right="959"/>
      </w:pPr>
      <w:r>
        <w:rPr>
          <w:color w:val="000009"/>
        </w:rPr>
        <w:t>Функционирование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информационной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среды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обеспечивается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средствами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ИКТ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квалификацией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работников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ее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использующих.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Функционирование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информационной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среды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соответствует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законодательству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Российской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Федерации.</w:t>
      </w:r>
    </w:p>
    <w:p w:rsidR="006A4159" w:rsidRDefault="00DB6576">
      <w:pPr>
        <w:pStyle w:val="a3"/>
        <w:spacing w:line="273" w:lineRule="auto"/>
        <w:ind w:right="959"/>
      </w:pPr>
      <w:r>
        <w:rPr>
          <w:color w:val="000009"/>
        </w:rPr>
        <w:t>Общеобразовательная организация включает в штатное расписание специалистов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информационно-технической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поддержке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имеющих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соответствующую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квалификацию.</w:t>
      </w:r>
    </w:p>
    <w:p w:rsidR="006A4159" w:rsidRDefault="00DB6576">
      <w:pPr>
        <w:pStyle w:val="a3"/>
        <w:spacing w:line="276" w:lineRule="auto"/>
        <w:ind w:right="957"/>
      </w:pPr>
      <w:r>
        <w:t>Для</w:t>
      </w:r>
      <w:r>
        <w:rPr>
          <w:spacing w:val="1"/>
        </w:rPr>
        <w:t xml:space="preserve"> </w:t>
      </w:r>
      <w:r>
        <w:t>слабослышащих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позднооглохших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предусматриваются</w:t>
      </w:r>
      <w:r>
        <w:rPr>
          <w:spacing w:val="1"/>
        </w:rPr>
        <w:t xml:space="preserve"> </w:t>
      </w:r>
      <w:r>
        <w:t>определенные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интеграции,</w:t>
      </w:r>
      <w:r>
        <w:rPr>
          <w:spacing w:val="1"/>
        </w:rPr>
        <w:t xml:space="preserve"> </w:t>
      </w:r>
      <w:r>
        <w:t>учитывающие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координации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обязательного, регулярного и качественного взаимодействия специалистов, работающих</w:t>
      </w:r>
      <w:r>
        <w:rPr>
          <w:spacing w:val="1"/>
        </w:rPr>
        <w:t xml:space="preserve"> </w:t>
      </w:r>
      <w:r>
        <w:t>как со слабослышащими и позднооглохшими обучающимися, так и с их сверстниками с</w:t>
      </w:r>
      <w:r>
        <w:rPr>
          <w:spacing w:val="1"/>
        </w:rPr>
        <w:t xml:space="preserve"> </w:t>
      </w:r>
      <w:r>
        <w:t>нормальным</w:t>
      </w:r>
      <w:r>
        <w:rPr>
          <w:spacing w:val="1"/>
        </w:rPr>
        <w:t xml:space="preserve"> </w:t>
      </w:r>
      <w:r>
        <w:t>слухом.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тех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предусматривается</w:t>
      </w:r>
      <w:r>
        <w:rPr>
          <w:spacing w:val="1"/>
        </w:rPr>
        <w:t xml:space="preserve"> </w:t>
      </w:r>
      <w:r>
        <w:t>возможность</w:t>
      </w:r>
      <w:r>
        <w:rPr>
          <w:spacing w:val="-57"/>
        </w:rPr>
        <w:t xml:space="preserve"> </w:t>
      </w:r>
      <w:r>
        <w:t>обратиться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информационным</w:t>
      </w:r>
      <w:r>
        <w:rPr>
          <w:spacing w:val="1"/>
        </w:rPr>
        <w:t xml:space="preserve"> </w:t>
      </w:r>
      <w:r>
        <w:t>ресурсам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психологии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педагогики,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электронные</w:t>
      </w:r>
      <w:r>
        <w:rPr>
          <w:spacing w:val="1"/>
        </w:rPr>
        <w:t xml:space="preserve"> </w:t>
      </w:r>
      <w:r>
        <w:t>библиотеки,</w:t>
      </w:r>
      <w:r>
        <w:rPr>
          <w:spacing w:val="1"/>
        </w:rPr>
        <w:t xml:space="preserve"> </w:t>
      </w:r>
      <w:r>
        <w:t>порталы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сайты,</w:t>
      </w:r>
      <w:r>
        <w:rPr>
          <w:spacing w:val="1"/>
        </w:rPr>
        <w:t xml:space="preserve"> </w:t>
      </w:r>
      <w:r>
        <w:t>дистанционный</w:t>
      </w:r>
      <w:r>
        <w:rPr>
          <w:spacing w:val="1"/>
        </w:rPr>
        <w:t xml:space="preserve"> </w:t>
      </w:r>
      <w:r>
        <w:t>консультативный</w:t>
      </w:r>
      <w:r>
        <w:rPr>
          <w:spacing w:val="1"/>
        </w:rPr>
        <w:t xml:space="preserve"> </w:t>
      </w:r>
      <w:r>
        <w:t>сервис,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индивидуальную</w:t>
      </w:r>
      <w:r>
        <w:rPr>
          <w:spacing w:val="1"/>
        </w:rPr>
        <w:t xml:space="preserve"> </w:t>
      </w:r>
      <w:r>
        <w:t>консультацию</w:t>
      </w:r>
      <w:r>
        <w:rPr>
          <w:spacing w:val="1"/>
        </w:rPr>
        <w:t xml:space="preserve"> </w:t>
      </w:r>
      <w:r>
        <w:t>квалифицированных профильных</w:t>
      </w:r>
      <w:r>
        <w:rPr>
          <w:spacing w:val="1"/>
        </w:rPr>
        <w:t xml:space="preserve"> </w:t>
      </w:r>
      <w:r>
        <w:t>специалистов. Также предусматривается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регулярного обмена информацией между специалистами разного профиля, специалистами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семьей, включая сетевые</w:t>
      </w:r>
      <w:r>
        <w:rPr>
          <w:spacing w:val="-1"/>
        </w:rPr>
        <w:t xml:space="preserve"> </w:t>
      </w:r>
      <w:r>
        <w:t>ресурсы и</w:t>
      </w:r>
      <w:r>
        <w:rPr>
          <w:spacing w:val="-1"/>
        </w:rPr>
        <w:t xml:space="preserve"> </w:t>
      </w:r>
      <w:r>
        <w:t>технологии.</w:t>
      </w:r>
    </w:p>
    <w:p w:rsidR="006A4159" w:rsidRDefault="00DB6576">
      <w:pPr>
        <w:spacing w:line="273" w:lineRule="auto"/>
        <w:ind w:left="220" w:right="957" w:firstLine="707"/>
        <w:jc w:val="both"/>
        <w:rPr>
          <w:sz w:val="24"/>
        </w:rPr>
      </w:pPr>
      <w:r>
        <w:rPr>
          <w:b/>
          <w:color w:val="000009"/>
          <w:sz w:val="24"/>
        </w:rPr>
        <w:t>Требования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к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организации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пространства</w:t>
      </w:r>
      <w:r>
        <w:rPr>
          <w:b/>
          <w:i/>
          <w:color w:val="000009"/>
          <w:sz w:val="24"/>
        </w:rPr>
        <w:t>.</w:t>
      </w:r>
      <w:r>
        <w:rPr>
          <w:b/>
          <w:i/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Материально-технические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условия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реализации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Программы обеспечивает:</w:t>
      </w:r>
    </w:p>
    <w:p w:rsidR="006A4159" w:rsidRDefault="00DB6576" w:rsidP="00E013C3">
      <w:pPr>
        <w:pStyle w:val="a5"/>
        <w:numPr>
          <w:ilvl w:val="1"/>
          <w:numId w:val="87"/>
        </w:numPr>
        <w:tabs>
          <w:tab w:val="left" w:pos="1432"/>
          <w:tab w:val="left" w:pos="1433"/>
          <w:tab w:val="left" w:pos="3072"/>
          <w:tab w:val="left" w:pos="4600"/>
          <w:tab w:val="left" w:pos="6482"/>
          <w:tab w:val="left" w:pos="8348"/>
        </w:tabs>
        <w:spacing w:before="6" w:line="273" w:lineRule="auto"/>
        <w:ind w:left="0" w:right="963" w:firstLine="993"/>
      </w:pPr>
      <w:r w:rsidRPr="00EB78DE">
        <w:rPr>
          <w:color w:val="000009"/>
          <w:sz w:val="24"/>
        </w:rPr>
        <w:t>возможность</w:t>
      </w:r>
      <w:r w:rsidRPr="00EB78DE">
        <w:rPr>
          <w:color w:val="000009"/>
          <w:sz w:val="24"/>
        </w:rPr>
        <w:tab/>
        <w:t>достижения</w:t>
      </w:r>
      <w:r w:rsidRPr="00EB78DE">
        <w:rPr>
          <w:color w:val="000009"/>
          <w:sz w:val="24"/>
        </w:rPr>
        <w:tab/>
        <w:t>обучающимися</w:t>
      </w:r>
      <w:r w:rsidRPr="00EB78DE">
        <w:rPr>
          <w:color w:val="000009"/>
          <w:sz w:val="24"/>
        </w:rPr>
        <w:tab/>
        <w:t>установленных</w:t>
      </w:r>
      <w:r w:rsidRPr="00EB78DE">
        <w:rPr>
          <w:color w:val="000009"/>
          <w:sz w:val="24"/>
        </w:rPr>
        <w:tab/>
      </w:r>
      <w:r w:rsidRPr="00EB78DE">
        <w:rPr>
          <w:color w:val="000009"/>
          <w:spacing w:val="-1"/>
          <w:sz w:val="24"/>
        </w:rPr>
        <w:t>Стандартом</w:t>
      </w:r>
      <w:r w:rsidRPr="00EB78DE">
        <w:rPr>
          <w:color w:val="000009"/>
          <w:spacing w:val="-57"/>
          <w:sz w:val="24"/>
        </w:rPr>
        <w:t xml:space="preserve"> </w:t>
      </w:r>
      <w:r w:rsidRPr="00EB78DE">
        <w:rPr>
          <w:color w:val="000009"/>
          <w:sz w:val="24"/>
        </w:rPr>
        <w:t>требований</w:t>
      </w:r>
      <w:r w:rsidRPr="00EB78DE">
        <w:rPr>
          <w:color w:val="000009"/>
          <w:spacing w:val="-1"/>
          <w:sz w:val="24"/>
        </w:rPr>
        <w:t xml:space="preserve"> </w:t>
      </w:r>
      <w:r w:rsidRPr="00EB78DE">
        <w:rPr>
          <w:color w:val="000009"/>
          <w:sz w:val="24"/>
        </w:rPr>
        <w:t>к результатам</w:t>
      </w:r>
      <w:r w:rsidRPr="00EB78DE">
        <w:rPr>
          <w:color w:val="000009"/>
          <w:spacing w:val="-1"/>
          <w:sz w:val="24"/>
        </w:rPr>
        <w:t xml:space="preserve"> </w:t>
      </w:r>
      <w:r w:rsidRPr="00EB78DE">
        <w:rPr>
          <w:color w:val="000009"/>
          <w:sz w:val="24"/>
        </w:rPr>
        <w:t>освоения</w:t>
      </w:r>
      <w:r w:rsidRPr="00EB78DE">
        <w:rPr>
          <w:color w:val="000009"/>
          <w:spacing w:val="-1"/>
          <w:sz w:val="24"/>
        </w:rPr>
        <w:t xml:space="preserve"> </w:t>
      </w:r>
      <w:r w:rsidRPr="00EB78DE">
        <w:rPr>
          <w:color w:val="000009"/>
          <w:sz w:val="24"/>
        </w:rPr>
        <w:t>Программы;</w:t>
      </w:r>
    </w:p>
    <w:p w:rsidR="006A4159" w:rsidRDefault="00DB6576" w:rsidP="00E013C3">
      <w:pPr>
        <w:pStyle w:val="a5"/>
        <w:numPr>
          <w:ilvl w:val="1"/>
          <w:numId w:val="87"/>
        </w:numPr>
        <w:tabs>
          <w:tab w:val="left" w:pos="1308"/>
        </w:tabs>
        <w:ind w:left="1307" w:hanging="380"/>
        <w:rPr>
          <w:sz w:val="24"/>
        </w:rPr>
      </w:pPr>
      <w:r>
        <w:rPr>
          <w:color w:val="000009"/>
          <w:sz w:val="24"/>
        </w:rPr>
        <w:t>соблюдение:</w:t>
      </w:r>
    </w:p>
    <w:p w:rsidR="006A4159" w:rsidRDefault="00DB6576">
      <w:pPr>
        <w:pStyle w:val="a3"/>
        <w:spacing w:before="1" w:line="273" w:lineRule="auto"/>
        <w:ind w:right="956"/>
      </w:pPr>
      <w:r>
        <w:rPr>
          <w:color w:val="000009"/>
        </w:rPr>
        <w:t>санитарно-гигиенических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норм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процесса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(требования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водоснабжению,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канализации,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освещению,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воздушно-тепловому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режиму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т. д.);</w:t>
      </w:r>
    </w:p>
    <w:p w:rsidR="006A4159" w:rsidRDefault="00DB6576">
      <w:pPr>
        <w:pStyle w:val="a3"/>
        <w:spacing w:line="273" w:lineRule="auto"/>
        <w:ind w:right="962"/>
      </w:pPr>
      <w:r>
        <w:rPr>
          <w:color w:val="000009"/>
        </w:rPr>
        <w:t>санитарно-бытовых условий (наличие оборудованных гардеробов, санузлов, мест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личной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гигиены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 т. д.);</w:t>
      </w:r>
    </w:p>
    <w:p w:rsidR="006A4159" w:rsidRDefault="00DB6576">
      <w:pPr>
        <w:pStyle w:val="a3"/>
        <w:spacing w:before="1" w:line="276" w:lineRule="auto"/>
        <w:ind w:right="964"/>
      </w:pPr>
      <w:r>
        <w:rPr>
          <w:color w:val="000009"/>
        </w:rPr>
        <w:t>социально-бытовых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условий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(наличие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оборудованного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рабочего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места,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учительской,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комнаты психологической разгрузки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 т.д.);</w:t>
      </w:r>
    </w:p>
    <w:p w:rsidR="006A4159" w:rsidRDefault="00DB6576" w:rsidP="00037EB5">
      <w:pPr>
        <w:pStyle w:val="a3"/>
        <w:ind w:left="928" w:right="6095" w:firstLine="0"/>
        <w:jc w:val="left"/>
      </w:pPr>
      <w:r>
        <w:rPr>
          <w:color w:val="000009"/>
        </w:rPr>
        <w:t>пожарной и электробезопасности;</w:t>
      </w:r>
      <w:r>
        <w:rPr>
          <w:color w:val="000009"/>
          <w:spacing w:val="-58"/>
        </w:rPr>
        <w:t xml:space="preserve"> </w:t>
      </w:r>
      <w:r>
        <w:rPr>
          <w:color w:val="000009"/>
        </w:rPr>
        <w:t>требований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охраны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труда;</w:t>
      </w:r>
    </w:p>
    <w:p w:rsidR="006A4159" w:rsidRDefault="00DB6576">
      <w:pPr>
        <w:pStyle w:val="a3"/>
        <w:spacing w:before="1"/>
        <w:ind w:left="928" w:firstLine="0"/>
        <w:jc w:val="left"/>
      </w:pPr>
      <w:r>
        <w:rPr>
          <w:color w:val="000009"/>
        </w:rPr>
        <w:t>своевременных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сроков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необходимых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объемов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текущего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капитального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ремонта.</w:t>
      </w:r>
    </w:p>
    <w:p w:rsidR="006A4159" w:rsidRDefault="00DB6576" w:rsidP="00E013C3">
      <w:pPr>
        <w:pStyle w:val="a5"/>
        <w:numPr>
          <w:ilvl w:val="1"/>
          <w:numId w:val="87"/>
        </w:numPr>
        <w:tabs>
          <w:tab w:val="left" w:pos="1272"/>
        </w:tabs>
        <w:spacing w:before="74" w:line="273" w:lineRule="auto"/>
        <w:ind w:right="961" w:firstLine="707"/>
        <w:rPr>
          <w:sz w:val="24"/>
        </w:rPr>
      </w:pPr>
      <w:r>
        <w:rPr>
          <w:color w:val="000009"/>
          <w:sz w:val="24"/>
        </w:rPr>
        <w:t>возможность</w:t>
      </w:r>
      <w:r>
        <w:rPr>
          <w:color w:val="000009"/>
          <w:spacing w:val="20"/>
          <w:sz w:val="24"/>
        </w:rPr>
        <w:t xml:space="preserve"> </w:t>
      </w:r>
      <w:r>
        <w:rPr>
          <w:color w:val="000009"/>
          <w:sz w:val="24"/>
        </w:rPr>
        <w:t>для</w:t>
      </w:r>
      <w:r>
        <w:rPr>
          <w:color w:val="000009"/>
          <w:spacing w:val="20"/>
          <w:sz w:val="24"/>
        </w:rPr>
        <w:t xml:space="preserve"> </w:t>
      </w:r>
      <w:r>
        <w:rPr>
          <w:color w:val="000009"/>
          <w:sz w:val="24"/>
        </w:rPr>
        <w:t>беспрепятственного</w:t>
      </w:r>
      <w:r>
        <w:rPr>
          <w:color w:val="000009"/>
          <w:spacing w:val="19"/>
          <w:sz w:val="24"/>
        </w:rPr>
        <w:t xml:space="preserve"> </w:t>
      </w:r>
      <w:r>
        <w:rPr>
          <w:color w:val="000009"/>
          <w:sz w:val="24"/>
        </w:rPr>
        <w:t>доступа</w:t>
      </w:r>
      <w:r>
        <w:rPr>
          <w:color w:val="000009"/>
          <w:spacing w:val="18"/>
          <w:sz w:val="24"/>
        </w:rPr>
        <w:t xml:space="preserve"> </w:t>
      </w:r>
      <w:r>
        <w:rPr>
          <w:color w:val="000009"/>
          <w:sz w:val="24"/>
        </w:rPr>
        <w:t>обучающихся</w:t>
      </w:r>
      <w:r>
        <w:rPr>
          <w:color w:val="000009"/>
          <w:spacing w:val="19"/>
          <w:sz w:val="24"/>
        </w:rPr>
        <w:t xml:space="preserve"> </w:t>
      </w:r>
      <w:r>
        <w:rPr>
          <w:color w:val="000009"/>
          <w:sz w:val="24"/>
        </w:rPr>
        <w:t>к</w:t>
      </w:r>
      <w:r>
        <w:rPr>
          <w:color w:val="000009"/>
          <w:spacing w:val="18"/>
          <w:sz w:val="24"/>
        </w:rPr>
        <w:t xml:space="preserve"> </w:t>
      </w:r>
      <w:r>
        <w:rPr>
          <w:color w:val="000009"/>
          <w:sz w:val="24"/>
        </w:rPr>
        <w:t>информации,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объектам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инфраструктуры образовательного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учреждения</w:t>
      </w:r>
      <w:r>
        <w:rPr>
          <w:color w:val="000009"/>
          <w:sz w:val="24"/>
          <w:vertAlign w:val="superscript"/>
        </w:rPr>
        <w:t>[5]</w:t>
      </w:r>
      <w:r>
        <w:rPr>
          <w:color w:val="000009"/>
          <w:sz w:val="24"/>
        </w:rPr>
        <w:t>.</w:t>
      </w:r>
    </w:p>
    <w:p w:rsidR="006A4159" w:rsidRDefault="006A4159">
      <w:pPr>
        <w:pStyle w:val="a3"/>
        <w:spacing w:before="9"/>
        <w:ind w:left="0" w:firstLine="0"/>
        <w:jc w:val="left"/>
      </w:pPr>
    </w:p>
    <w:p w:rsidR="006A4159" w:rsidRDefault="00DB6576">
      <w:pPr>
        <w:pStyle w:val="a3"/>
        <w:spacing w:before="1" w:line="276" w:lineRule="auto"/>
        <w:ind w:right="955"/>
      </w:pPr>
      <w:r>
        <w:t>Материально-техническая</w:t>
      </w:r>
      <w:r>
        <w:rPr>
          <w:spacing w:val="1"/>
        </w:rPr>
        <w:t xml:space="preserve"> </w:t>
      </w:r>
      <w:r>
        <w:t>база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слабослышащих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позднооглохших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действующим</w:t>
      </w:r>
      <w:r>
        <w:rPr>
          <w:spacing w:val="1"/>
        </w:rPr>
        <w:t xml:space="preserve"> </w:t>
      </w:r>
      <w:r>
        <w:t>санитарным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противопожарным</w:t>
      </w:r>
      <w:r>
        <w:rPr>
          <w:spacing w:val="1"/>
        </w:rPr>
        <w:t xml:space="preserve"> </w:t>
      </w:r>
      <w:r>
        <w:t>нормам,</w:t>
      </w:r>
      <w:r>
        <w:rPr>
          <w:spacing w:val="1"/>
        </w:rPr>
        <w:t xml:space="preserve"> </w:t>
      </w:r>
      <w:r>
        <w:t>нормам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lastRenderedPageBreak/>
        <w:t>учреждениям,</w:t>
      </w:r>
      <w:r>
        <w:rPr>
          <w:spacing w:val="-1"/>
        </w:rPr>
        <w:t xml:space="preserve"> </w:t>
      </w:r>
      <w:r>
        <w:t>предъявляемым</w:t>
      </w:r>
      <w:r>
        <w:rPr>
          <w:spacing w:val="-2"/>
        </w:rPr>
        <w:t xml:space="preserve"> </w:t>
      </w:r>
      <w:r>
        <w:t>к:</w:t>
      </w:r>
    </w:p>
    <w:p w:rsidR="006A4159" w:rsidRDefault="00DB6576" w:rsidP="00E013C3">
      <w:pPr>
        <w:pStyle w:val="a5"/>
        <w:numPr>
          <w:ilvl w:val="2"/>
          <w:numId w:val="87"/>
        </w:numPr>
        <w:tabs>
          <w:tab w:val="left" w:pos="2344"/>
          <w:tab w:val="left" w:pos="2345"/>
        </w:tabs>
        <w:spacing w:before="1" w:line="276" w:lineRule="auto"/>
        <w:ind w:right="959" w:firstLine="708"/>
        <w:rPr>
          <w:sz w:val="24"/>
        </w:rPr>
      </w:pPr>
      <w:r>
        <w:rPr>
          <w:color w:val="000009"/>
          <w:sz w:val="24"/>
        </w:rPr>
        <w:t>участку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(территории)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образовательной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организации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(площадь,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инсоляция,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освещение,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размещение,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необходимый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набор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зон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для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обеспечения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образовательной и хозяйственной деятельности образовательной организации и их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оборудование);</w:t>
      </w:r>
    </w:p>
    <w:p w:rsidR="006A4159" w:rsidRDefault="00DB6576" w:rsidP="00E013C3">
      <w:pPr>
        <w:pStyle w:val="a5"/>
        <w:numPr>
          <w:ilvl w:val="2"/>
          <w:numId w:val="87"/>
        </w:numPr>
        <w:tabs>
          <w:tab w:val="left" w:pos="2344"/>
          <w:tab w:val="left" w:pos="2345"/>
        </w:tabs>
        <w:spacing w:line="276" w:lineRule="auto"/>
        <w:ind w:right="956" w:firstLine="708"/>
        <w:rPr>
          <w:sz w:val="24"/>
        </w:rPr>
      </w:pPr>
      <w:r>
        <w:rPr>
          <w:color w:val="000009"/>
          <w:sz w:val="24"/>
        </w:rPr>
        <w:t>зданию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общеобразовательной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организации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(высота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архитектура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здания,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необходимый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набор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размещение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помещений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для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осуществления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образовательного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процесса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ступени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начального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общего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образования,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площадь, освещенность, расположение и размеры рабочих, игровых зон и зон для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индивидуальных занятий в учебных кабинетах образовательной организации, для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активной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деятельности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отдыха,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структура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которых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должна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обеспечивать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возможность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для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организации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урочной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внеурочной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учебной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деятельности);</w:t>
      </w:r>
    </w:p>
    <w:p w:rsidR="006A4159" w:rsidRDefault="00DB6576" w:rsidP="00E013C3">
      <w:pPr>
        <w:pStyle w:val="a5"/>
        <w:numPr>
          <w:ilvl w:val="2"/>
          <w:numId w:val="87"/>
        </w:numPr>
        <w:tabs>
          <w:tab w:val="left" w:pos="2344"/>
          <w:tab w:val="left" w:pos="2345"/>
        </w:tabs>
        <w:spacing w:line="276" w:lineRule="auto"/>
        <w:ind w:right="957" w:firstLine="708"/>
        <w:rPr>
          <w:sz w:val="24"/>
        </w:rPr>
      </w:pPr>
      <w:r>
        <w:rPr>
          <w:color w:val="000009"/>
          <w:sz w:val="24"/>
        </w:rPr>
        <w:t>помещениям библиотек (площадь, размещение рабочих зон, наличие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читального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зала, число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читательских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мест, медиатеки);</w:t>
      </w:r>
    </w:p>
    <w:p w:rsidR="006A4159" w:rsidRDefault="00DB6576" w:rsidP="00E013C3">
      <w:pPr>
        <w:pStyle w:val="a5"/>
        <w:numPr>
          <w:ilvl w:val="2"/>
          <w:numId w:val="87"/>
        </w:numPr>
        <w:tabs>
          <w:tab w:val="left" w:pos="2344"/>
          <w:tab w:val="left" w:pos="2345"/>
        </w:tabs>
        <w:spacing w:before="1" w:line="276" w:lineRule="auto"/>
        <w:ind w:right="954" w:firstLine="708"/>
        <w:rPr>
          <w:sz w:val="24"/>
        </w:rPr>
      </w:pPr>
      <w:r>
        <w:rPr>
          <w:color w:val="000009"/>
          <w:sz w:val="24"/>
        </w:rPr>
        <w:t>актовому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спортивному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залу,</w:t>
      </w:r>
      <w:r>
        <w:rPr>
          <w:color w:val="000009"/>
          <w:spacing w:val="1"/>
          <w:sz w:val="24"/>
        </w:rPr>
        <w:t xml:space="preserve"> </w:t>
      </w:r>
      <w:r>
        <w:rPr>
          <w:sz w:val="24"/>
        </w:rPr>
        <w:t>залу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музыкально-</w:t>
      </w:r>
      <w:r>
        <w:rPr>
          <w:spacing w:val="1"/>
          <w:sz w:val="24"/>
        </w:rPr>
        <w:t xml:space="preserve"> </w:t>
      </w:r>
      <w:r>
        <w:rPr>
          <w:sz w:val="24"/>
        </w:rPr>
        <w:t>ритмических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занятий, лечебной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физкультуре;</w:t>
      </w:r>
    </w:p>
    <w:p w:rsidR="006A4159" w:rsidRDefault="00DB6576" w:rsidP="00E013C3">
      <w:pPr>
        <w:pStyle w:val="a5"/>
        <w:numPr>
          <w:ilvl w:val="2"/>
          <w:numId w:val="87"/>
        </w:numPr>
        <w:tabs>
          <w:tab w:val="left" w:pos="2344"/>
          <w:tab w:val="left" w:pos="2345"/>
        </w:tabs>
        <w:spacing w:line="276" w:lineRule="auto"/>
        <w:ind w:right="952" w:firstLine="708"/>
        <w:rPr>
          <w:sz w:val="24"/>
        </w:rPr>
      </w:pPr>
      <w:r>
        <w:rPr>
          <w:color w:val="000009"/>
          <w:sz w:val="24"/>
        </w:rPr>
        <w:t>помещениям для осуществления образовательного и коррекционно-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развивающего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процессов: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классам,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кабинетам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для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индивидуальных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занятий,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педагога-психолога и др. специалистов, структура которых должна обеспечивать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возможность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для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организации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разных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форм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урочной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внеурочной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деятельности;</w:t>
      </w:r>
    </w:p>
    <w:p w:rsidR="006A4159" w:rsidRDefault="00DB6576" w:rsidP="00E013C3">
      <w:pPr>
        <w:pStyle w:val="a5"/>
        <w:numPr>
          <w:ilvl w:val="2"/>
          <w:numId w:val="87"/>
        </w:numPr>
        <w:tabs>
          <w:tab w:val="left" w:pos="2344"/>
          <w:tab w:val="left" w:pos="2345"/>
        </w:tabs>
        <w:spacing w:line="276" w:lineRule="auto"/>
        <w:ind w:right="958" w:firstLine="708"/>
        <w:rPr>
          <w:sz w:val="24"/>
        </w:rPr>
      </w:pPr>
      <w:r>
        <w:rPr>
          <w:color w:val="000009"/>
          <w:sz w:val="24"/>
        </w:rPr>
        <w:t>трудовым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мастерским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(размеры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помещения,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необходимое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оборудование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соответствии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реализуемым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профилем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(профилями)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трудового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обучения);</w:t>
      </w:r>
    </w:p>
    <w:p w:rsidR="006A4159" w:rsidRDefault="00DB6576" w:rsidP="00E013C3">
      <w:pPr>
        <w:pStyle w:val="a5"/>
        <w:numPr>
          <w:ilvl w:val="2"/>
          <w:numId w:val="87"/>
        </w:numPr>
        <w:tabs>
          <w:tab w:val="left" w:pos="2344"/>
          <w:tab w:val="left" w:pos="2345"/>
        </w:tabs>
        <w:ind w:left="2345"/>
        <w:rPr>
          <w:sz w:val="24"/>
        </w:rPr>
      </w:pPr>
      <w:r>
        <w:rPr>
          <w:color w:val="000009"/>
          <w:sz w:val="24"/>
        </w:rPr>
        <w:t>помещениям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для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медицинского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персонала;</w:t>
      </w:r>
    </w:p>
    <w:p w:rsidR="006A4159" w:rsidRDefault="00DB6576" w:rsidP="00E013C3">
      <w:pPr>
        <w:pStyle w:val="a5"/>
        <w:numPr>
          <w:ilvl w:val="2"/>
          <w:numId w:val="87"/>
        </w:numPr>
        <w:tabs>
          <w:tab w:val="left" w:pos="2344"/>
          <w:tab w:val="left" w:pos="2345"/>
        </w:tabs>
        <w:spacing w:before="41"/>
        <w:ind w:left="2345"/>
        <w:rPr>
          <w:sz w:val="24"/>
        </w:rPr>
      </w:pPr>
      <w:r>
        <w:rPr>
          <w:color w:val="000009"/>
          <w:sz w:val="24"/>
        </w:rPr>
        <w:t>мебели,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офисному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оснащению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хозяйственному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инвентарю;</w:t>
      </w:r>
    </w:p>
    <w:p w:rsidR="006A4159" w:rsidRDefault="00DB6576" w:rsidP="00E013C3">
      <w:pPr>
        <w:pStyle w:val="a5"/>
        <w:numPr>
          <w:ilvl w:val="2"/>
          <w:numId w:val="87"/>
        </w:numPr>
        <w:tabs>
          <w:tab w:val="left" w:pos="2344"/>
          <w:tab w:val="left" w:pos="2345"/>
        </w:tabs>
        <w:spacing w:before="41" w:line="276" w:lineRule="auto"/>
        <w:ind w:right="955" w:firstLine="708"/>
        <w:rPr>
          <w:sz w:val="24"/>
        </w:rPr>
      </w:pPr>
      <w:r>
        <w:rPr>
          <w:color w:val="000009"/>
          <w:sz w:val="24"/>
        </w:rPr>
        <w:t>помещениям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для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питания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обучающихся,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также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для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хранения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приготовления пищи, обеспечивающим возможность организации качественного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горячего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питания;</w:t>
      </w:r>
    </w:p>
    <w:p w:rsidR="006A4159" w:rsidRDefault="00DB6576" w:rsidP="00E013C3">
      <w:pPr>
        <w:pStyle w:val="a5"/>
        <w:numPr>
          <w:ilvl w:val="2"/>
          <w:numId w:val="87"/>
        </w:numPr>
        <w:tabs>
          <w:tab w:val="left" w:pos="2344"/>
          <w:tab w:val="left" w:pos="2345"/>
        </w:tabs>
        <w:spacing w:before="1"/>
        <w:ind w:left="2345"/>
        <w:rPr>
          <w:sz w:val="24"/>
        </w:rPr>
      </w:pPr>
      <w:r>
        <w:rPr>
          <w:color w:val="000009"/>
          <w:sz w:val="24"/>
        </w:rPr>
        <w:t>туалетам,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душевым,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коридорам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другим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помещениям;</w:t>
      </w:r>
    </w:p>
    <w:p w:rsidR="006A4159" w:rsidRDefault="00DB6576" w:rsidP="00E013C3">
      <w:pPr>
        <w:pStyle w:val="a5"/>
        <w:numPr>
          <w:ilvl w:val="2"/>
          <w:numId w:val="87"/>
        </w:numPr>
        <w:tabs>
          <w:tab w:val="left" w:pos="2344"/>
          <w:tab w:val="left" w:pos="2345"/>
        </w:tabs>
        <w:spacing w:before="41" w:line="276" w:lineRule="auto"/>
        <w:ind w:right="960" w:firstLine="708"/>
        <w:rPr>
          <w:sz w:val="24"/>
        </w:rPr>
      </w:pPr>
      <w:r>
        <w:rPr>
          <w:color w:val="000009"/>
          <w:sz w:val="24"/>
        </w:rPr>
        <w:t>расходным</w:t>
      </w:r>
      <w:r>
        <w:rPr>
          <w:color w:val="000009"/>
          <w:spacing w:val="1"/>
          <w:sz w:val="24"/>
        </w:rPr>
        <w:t xml:space="preserve"> </w:t>
      </w:r>
      <w:r>
        <w:rPr>
          <w:sz w:val="24"/>
        </w:rPr>
        <w:t>материалам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канцелярским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принадлежностям</w:t>
      </w:r>
      <w:r>
        <w:rPr>
          <w:spacing w:val="60"/>
          <w:sz w:val="24"/>
        </w:rPr>
        <w:t xml:space="preserve"> </w:t>
      </w:r>
      <w:r>
        <w:rPr>
          <w:sz w:val="24"/>
        </w:rPr>
        <w:t>(бумага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39"/>
          <w:sz w:val="24"/>
        </w:rPr>
        <w:t xml:space="preserve"> </w:t>
      </w:r>
      <w:r>
        <w:rPr>
          <w:sz w:val="24"/>
        </w:rPr>
        <w:t>ручного</w:t>
      </w:r>
      <w:r>
        <w:rPr>
          <w:spacing w:val="38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машинного</w:t>
      </w:r>
      <w:r>
        <w:rPr>
          <w:spacing w:val="38"/>
          <w:sz w:val="24"/>
        </w:rPr>
        <w:t xml:space="preserve"> </w:t>
      </w:r>
      <w:r>
        <w:rPr>
          <w:sz w:val="24"/>
        </w:rPr>
        <w:t>письма,</w:t>
      </w:r>
      <w:r>
        <w:rPr>
          <w:spacing w:val="39"/>
          <w:sz w:val="24"/>
        </w:rPr>
        <w:t xml:space="preserve"> </w:t>
      </w:r>
      <w:r>
        <w:rPr>
          <w:sz w:val="24"/>
        </w:rPr>
        <w:t>инструменты</w:t>
      </w:r>
      <w:r>
        <w:rPr>
          <w:spacing w:val="38"/>
          <w:sz w:val="24"/>
        </w:rPr>
        <w:t xml:space="preserve"> </w:t>
      </w:r>
      <w:r>
        <w:rPr>
          <w:sz w:val="24"/>
        </w:rPr>
        <w:t>письма</w:t>
      </w:r>
      <w:r>
        <w:rPr>
          <w:spacing w:val="37"/>
          <w:sz w:val="24"/>
        </w:rPr>
        <w:t xml:space="preserve"> </w:t>
      </w:r>
      <w:r>
        <w:rPr>
          <w:sz w:val="24"/>
        </w:rPr>
        <w:t>(в</w:t>
      </w:r>
      <w:r>
        <w:rPr>
          <w:spacing w:val="38"/>
          <w:sz w:val="24"/>
        </w:rPr>
        <w:t xml:space="preserve"> </w:t>
      </w:r>
      <w:r>
        <w:rPr>
          <w:sz w:val="24"/>
        </w:rPr>
        <w:t>тетрадях</w:t>
      </w:r>
      <w:r>
        <w:rPr>
          <w:spacing w:val="41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на</w:t>
      </w:r>
      <w:r>
        <w:rPr>
          <w:spacing w:val="37"/>
          <w:sz w:val="24"/>
        </w:rPr>
        <w:t xml:space="preserve"> </w:t>
      </w:r>
      <w:r>
        <w:rPr>
          <w:sz w:val="24"/>
        </w:rPr>
        <w:t>доске),</w:t>
      </w:r>
    </w:p>
    <w:p w:rsidR="006A4159" w:rsidRDefault="00DB6576">
      <w:pPr>
        <w:pStyle w:val="a3"/>
        <w:spacing w:before="74" w:line="273" w:lineRule="auto"/>
        <w:ind w:left="940" w:right="963" w:firstLine="0"/>
        <w:jc w:val="left"/>
      </w:pPr>
      <w:r>
        <w:t>изобразительного</w:t>
      </w:r>
      <w:r>
        <w:rPr>
          <w:spacing w:val="11"/>
        </w:rPr>
        <w:t xml:space="preserve"> </w:t>
      </w:r>
      <w:r>
        <w:t>искусства,</w:t>
      </w:r>
      <w:r>
        <w:rPr>
          <w:spacing w:val="11"/>
        </w:rPr>
        <w:t xml:space="preserve"> </w:t>
      </w:r>
      <w:r>
        <w:t>технологической</w:t>
      </w:r>
      <w:r>
        <w:rPr>
          <w:spacing w:val="12"/>
        </w:rPr>
        <w:t xml:space="preserve"> </w:t>
      </w:r>
      <w:r>
        <w:t>обработки</w:t>
      </w:r>
      <w:r>
        <w:rPr>
          <w:spacing w:val="12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конструирования,</w:t>
      </w:r>
      <w:r>
        <w:rPr>
          <w:spacing w:val="-57"/>
        </w:rPr>
        <w:t xml:space="preserve"> </w:t>
      </w:r>
      <w:r>
        <w:t>носители</w:t>
      </w:r>
      <w:r>
        <w:rPr>
          <w:spacing w:val="-3"/>
        </w:rPr>
        <w:t xml:space="preserve"> </w:t>
      </w:r>
      <w:r>
        <w:t>цифровой</w:t>
      </w:r>
      <w:r>
        <w:rPr>
          <w:spacing w:val="-2"/>
        </w:rPr>
        <w:t xml:space="preserve"> </w:t>
      </w:r>
      <w:r>
        <w:t>информации).</w:t>
      </w:r>
    </w:p>
    <w:p w:rsidR="006A4159" w:rsidRDefault="00DB6576">
      <w:pPr>
        <w:pStyle w:val="a3"/>
        <w:spacing w:before="1" w:line="276" w:lineRule="auto"/>
        <w:ind w:right="960"/>
      </w:pPr>
      <w:r>
        <w:rPr>
          <w:color w:val="000009"/>
        </w:rPr>
        <w:t>Общеобразовательная организация самостоятельно за счет выделяемых бюджетных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средств и привлеченных в установленном порядке дополнительных финансовых средств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обеспечивает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оснащение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процесса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ступени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начального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образования.</w:t>
      </w:r>
    </w:p>
    <w:p w:rsidR="006A4159" w:rsidRDefault="00DB6576" w:rsidP="00037EB5">
      <w:pPr>
        <w:pStyle w:val="a3"/>
        <w:spacing w:before="1" w:line="273" w:lineRule="auto"/>
        <w:ind w:right="959"/>
      </w:pPr>
      <w:r>
        <w:rPr>
          <w:color w:val="000009"/>
        </w:rPr>
        <w:t>Материально-техническое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информационное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оснащение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процесса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обеспечивает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возможность:</w:t>
      </w:r>
    </w:p>
    <w:p w:rsidR="006A4159" w:rsidRDefault="00DB6576" w:rsidP="00E013C3">
      <w:pPr>
        <w:pStyle w:val="a5"/>
        <w:numPr>
          <w:ilvl w:val="0"/>
          <w:numId w:val="2"/>
        </w:numPr>
        <w:tabs>
          <w:tab w:val="left" w:pos="1181"/>
        </w:tabs>
        <w:spacing w:line="273" w:lineRule="auto"/>
        <w:ind w:right="959" w:firstLine="707"/>
        <w:rPr>
          <w:color w:val="000009"/>
          <w:sz w:val="24"/>
        </w:rPr>
      </w:pPr>
      <w:r>
        <w:rPr>
          <w:color w:val="000009"/>
          <w:sz w:val="24"/>
        </w:rPr>
        <w:t>создания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использования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информации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(в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том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числе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запись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обработка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lastRenderedPageBreak/>
        <w:t>изображений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звука,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выступления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аудио-,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видео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сопровождением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графическим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сопровождением,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общение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сети Интернет</w:t>
      </w:r>
      <w:r>
        <w:rPr>
          <w:color w:val="000009"/>
          <w:spacing w:val="5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др.);</w:t>
      </w:r>
    </w:p>
    <w:p w:rsidR="006A4159" w:rsidRDefault="00DB6576" w:rsidP="00E013C3">
      <w:pPr>
        <w:pStyle w:val="a5"/>
        <w:numPr>
          <w:ilvl w:val="0"/>
          <w:numId w:val="2"/>
        </w:numPr>
        <w:tabs>
          <w:tab w:val="left" w:pos="1135"/>
        </w:tabs>
        <w:spacing w:line="276" w:lineRule="auto"/>
        <w:ind w:right="958" w:firstLine="707"/>
        <w:rPr>
          <w:color w:val="000009"/>
          <w:sz w:val="24"/>
        </w:rPr>
      </w:pPr>
      <w:r>
        <w:rPr>
          <w:color w:val="000009"/>
          <w:sz w:val="24"/>
        </w:rPr>
        <w:t>получения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информации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различными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способами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из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разных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источников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(поиск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информации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 сети Интернет,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работа в библиотеке и др.), в том числе специфических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(научной,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учебно-методической,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справочно-информационной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художественной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pacing w:val="-1"/>
          <w:sz w:val="24"/>
        </w:rPr>
        <w:t>литературы</w:t>
      </w:r>
      <w:r>
        <w:rPr>
          <w:color w:val="000009"/>
          <w:sz w:val="24"/>
        </w:rPr>
        <w:t xml:space="preserve"> </w:t>
      </w:r>
      <w:r>
        <w:rPr>
          <w:color w:val="000009"/>
          <w:spacing w:val="-1"/>
          <w:sz w:val="24"/>
        </w:rPr>
        <w:t>для</w:t>
      </w:r>
      <w:r>
        <w:rPr>
          <w:color w:val="000009"/>
          <w:sz w:val="24"/>
        </w:rPr>
        <w:t xml:space="preserve"> </w:t>
      </w:r>
      <w:r>
        <w:rPr>
          <w:color w:val="000009"/>
          <w:spacing w:val="-1"/>
          <w:sz w:val="24"/>
        </w:rPr>
        <w:t>образовательных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организаций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библиотек)</w:t>
      </w:r>
      <w:r>
        <w:rPr>
          <w:color w:val="000009"/>
          <w:spacing w:val="-19"/>
          <w:sz w:val="24"/>
        </w:rPr>
        <w:t xml:space="preserve"> </w:t>
      </w:r>
      <w:r>
        <w:rPr>
          <w:color w:val="000009"/>
          <w:sz w:val="24"/>
          <w:vertAlign w:val="superscript"/>
        </w:rPr>
        <w:t>[6]</w:t>
      </w:r>
      <w:r>
        <w:rPr>
          <w:color w:val="000009"/>
          <w:sz w:val="24"/>
        </w:rPr>
        <w:t>;</w:t>
      </w:r>
    </w:p>
    <w:p w:rsidR="006A4159" w:rsidRDefault="00DB6576" w:rsidP="00E013C3">
      <w:pPr>
        <w:pStyle w:val="a5"/>
        <w:numPr>
          <w:ilvl w:val="0"/>
          <w:numId w:val="2"/>
        </w:numPr>
        <w:tabs>
          <w:tab w:val="left" w:pos="1260"/>
        </w:tabs>
        <w:spacing w:before="1" w:line="276" w:lineRule="auto"/>
        <w:ind w:right="954" w:firstLine="707"/>
        <w:rPr>
          <w:color w:val="000009"/>
          <w:sz w:val="24"/>
        </w:rPr>
      </w:pPr>
      <w:r>
        <w:rPr>
          <w:color w:val="000009"/>
          <w:sz w:val="24"/>
        </w:rPr>
        <w:t>проведения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экспериментов,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том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числе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использованием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учебного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лабораторного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оборудования,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вещественных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виртуально-наглядных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моделей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коллекций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основных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математических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естественнонаучных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объектов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явлений;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цифрового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(электронного)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и традиционного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измерения;</w:t>
      </w:r>
    </w:p>
    <w:p w:rsidR="006A4159" w:rsidRDefault="00DB6576" w:rsidP="00E013C3">
      <w:pPr>
        <w:pStyle w:val="a5"/>
        <w:numPr>
          <w:ilvl w:val="0"/>
          <w:numId w:val="2"/>
        </w:numPr>
        <w:tabs>
          <w:tab w:val="left" w:pos="1428"/>
        </w:tabs>
        <w:spacing w:before="1" w:line="273" w:lineRule="auto"/>
        <w:ind w:right="962" w:firstLine="707"/>
        <w:rPr>
          <w:color w:val="000009"/>
          <w:sz w:val="24"/>
        </w:rPr>
      </w:pPr>
      <w:r>
        <w:rPr>
          <w:color w:val="000009"/>
          <w:sz w:val="24"/>
        </w:rPr>
        <w:t>наблюдений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(включая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наблюдение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микрообъектов),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определения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местонахождения, наглядного представления и анализа данных; использования цифровых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планов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и карт, спутниковых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изображений;</w:t>
      </w:r>
    </w:p>
    <w:p w:rsidR="006A4159" w:rsidRDefault="00DB6576" w:rsidP="00E013C3">
      <w:pPr>
        <w:pStyle w:val="a5"/>
        <w:numPr>
          <w:ilvl w:val="0"/>
          <w:numId w:val="2"/>
        </w:numPr>
        <w:tabs>
          <w:tab w:val="left" w:pos="1068"/>
        </w:tabs>
        <w:ind w:left="1067" w:hanging="140"/>
        <w:jc w:val="left"/>
        <w:rPr>
          <w:color w:val="000009"/>
          <w:sz w:val="24"/>
        </w:rPr>
      </w:pPr>
      <w:r>
        <w:rPr>
          <w:color w:val="000009"/>
          <w:sz w:val="24"/>
        </w:rPr>
        <w:t>создания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материальных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объектов,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том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числе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произведений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искусства;</w:t>
      </w:r>
    </w:p>
    <w:p w:rsidR="006A4159" w:rsidRDefault="00DB6576" w:rsidP="00E013C3">
      <w:pPr>
        <w:pStyle w:val="a5"/>
        <w:numPr>
          <w:ilvl w:val="0"/>
          <w:numId w:val="2"/>
        </w:numPr>
        <w:tabs>
          <w:tab w:val="left" w:pos="1207"/>
        </w:tabs>
        <w:spacing w:line="273" w:lineRule="auto"/>
        <w:ind w:right="963" w:firstLine="707"/>
        <w:rPr>
          <w:color w:val="000009"/>
          <w:sz w:val="24"/>
        </w:rPr>
      </w:pPr>
      <w:r>
        <w:rPr>
          <w:color w:val="000009"/>
          <w:sz w:val="24"/>
        </w:rPr>
        <w:t>обработки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материалов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информации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использованием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технологических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инструментов;</w:t>
      </w:r>
    </w:p>
    <w:p w:rsidR="006A4159" w:rsidRDefault="00DB6576" w:rsidP="00E013C3">
      <w:pPr>
        <w:pStyle w:val="a5"/>
        <w:numPr>
          <w:ilvl w:val="0"/>
          <w:numId w:val="2"/>
        </w:numPr>
        <w:tabs>
          <w:tab w:val="left" w:pos="1212"/>
        </w:tabs>
        <w:spacing w:line="273" w:lineRule="auto"/>
        <w:ind w:right="966" w:firstLine="707"/>
        <w:rPr>
          <w:color w:val="000009"/>
          <w:sz w:val="24"/>
        </w:rPr>
      </w:pPr>
      <w:r>
        <w:rPr>
          <w:color w:val="000009"/>
          <w:sz w:val="24"/>
        </w:rPr>
        <w:t>проектирования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конструирования,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том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числе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моделей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цифровым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управлением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и обратной связью;</w:t>
      </w:r>
    </w:p>
    <w:p w:rsidR="006A4159" w:rsidRDefault="00DB6576" w:rsidP="00E013C3">
      <w:pPr>
        <w:pStyle w:val="a5"/>
        <w:numPr>
          <w:ilvl w:val="0"/>
          <w:numId w:val="2"/>
        </w:numPr>
        <w:tabs>
          <w:tab w:val="left" w:pos="1270"/>
        </w:tabs>
        <w:spacing w:before="1" w:line="273" w:lineRule="auto"/>
        <w:ind w:right="957" w:firstLine="707"/>
        <w:rPr>
          <w:color w:val="000009"/>
          <w:sz w:val="24"/>
        </w:rPr>
      </w:pPr>
      <w:r>
        <w:rPr>
          <w:color w:val="000009"/>
          <w:sz w:val="24"/>
        </w:rPr>
        <w:t>исполнения,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сочинения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аранжировки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музыкальных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произведений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применением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традиционных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инструментов и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цифровых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технологий;</w:t>
      </w:r>
    </w:p>
    <w:p w:rsidR="006A4159" w:rsidRDefault="00DB6576" w:rsidP="00E013C3">
      <w:pPr>
        <w:pStyle w:val="a5"/>
        <w:numPr>
          <w:ilvl w:val="0"/>
          <w:numId w:val="2"/>
        </w:numPr>
        <w:tabs>
          <w:tab w:val="left" w:pos="1068"/>
        </w:tabs>
        <w:ind w:left="1067" w:hanging="140"/>
        <w:jc w:val="left"/>
        <w:rPr>
          <w:color w:val="000009"/>
          <w:sz w:val="24"/>
        </w:rPr>
      </w:pPr>
      <w:r>
        <w:rPr>
          <w:color w:val="000009"/>
          <w:sz w:val="24"/>
        </w:rPr>
        <w:t>физического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развития,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участия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спортивных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соревнованиях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играх;</w:t>
      </w:r>
    </w:p>
    <w:p w:rsidR="006A4159" w:rsidRDefault="00DB6576" w:rsidP="00E013C3">
      <w:pPr>
        <w:pStyle w:val="a5"/>
        <w:numPr>
          <w:ilvl w:val="0"/>
          <w:numId w:val="2"/>
        </w:numPr>
        <w:tabs>
          <w:tab w:val="left" w:pos="1162"/>
        </w:tabs>
        <w:spacing w:before="74" w:line="273" w:lineRule="auto"/>
        <w:ind w:right="965" w:firstLine="707"/>
        <w:rPr>
          <w:color w:val="000009"/>
          <w:sz w:val="24"/>
        </w:rPr>
      </w:pPr>
      <w:r>
        <w:rPr>
          <w:color w:val="000009"/>
          <w:sz w:val="24"/>
        </w:rPr>
        <w:t>планирования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учебного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процесса,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фиксирования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его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реализации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целом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отдельных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этапов;</w:t>
      </w:r>
    </w:p>
    <w:p w:rsidR="006A4159" w:rsidRDefault="00DB6576" w:rsidP="00E013C3">
      <w:pPr>
        <w:pStyle w:val="a5"/>
        <w:numPr>
          <w:ilvl w:val="0"/>
          <w:numId w:val="2"/>
        </w:numPr>
        <w:tabs>
          <w:tab w:val="left" w:pos="1082"/>
        </w:tabs>
        <w:spacing w:before="1" w:line="273" w:lineRule="auto"/>
        <w:ind w:right="963" w:firstLine="707"/>
        <w:rPr>
          <w:color w:val="000009"/>
          <w:sz w:val="24"/>
        </w:rPr>
      </w:pPr>
      <w:r>
        <w:rPr>
          <w:color w:val="000009"/>
          <w:sz w:val="24"/>
        </w:rPr>
        <w:t>размещения своих материалов и работ в информационной среде образовательной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организации;</w:t>
      </w:r>
    </w:p>
    <w:p w:rsidR="006A4159" w:rsidRDefault="00DB6576" w:rsidP="00E013C3">
      <w:pPr>
        <w:pStyle w:val="a5"/>
        <w:numPr>
          <w:ilvl w:val="0"/>
          <w:numId w:val="2"/>
        </w:numPr>
        <w:tabs>
          <w:tab w:val="left" w:pos="1190"/>
        </w:tabs>
        <w:spacing w:line="276" w:lineRule="auto"/>
        <w:ind w:right="965" w:firstLine="707"/>
        <w:rPr>
          <w:color w:val="000009"/>
          <w:sz w:val="24"/>
        </w:rPr>
      </w:pPr>
      <w:r>
        <w:rPr>
          <w:color w:val="000009"/>
          <w:sz w:val="24"/>
        </w:rPr>
        <w:t>проведения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массовых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мероприятий,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собраний,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представлений;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организации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отдыха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питания.</w:t>
      </w:r>
    </w:p>
    <w:p w:rsidR="006A4159" w:rsidRDefault="00DB6576">
      <w:pPr>
        <w:pStyle w:val="a3"/>
        <w:spacing w:line="276" w:lineRule="auto"/>
        <w:ind w:right="960"/>
      </w:pPr>
      <w:r>
        <w:rPr>
          <w:color w:val="000009"/>
        </w:rPr>
        <w:t>При обучении по Программе (вариант 2.1) предусматривается специальный подход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 комплектовании класса, в котором будет обучаться реб</w:t>
      </w:r>
      <w:r w:rsidR="00037EB5">
        <w:rPr>
          <w:color w:val="000009"/>
        </w:rPr>
        <w:t>ё</w:t>
      </w:r>
      <w:r>
        <w:rPr>
          <w:color w:val="000009"/>
        </w:rPr>
        <w:t>нок с нарушением слуха.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более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2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слабослышащих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или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позднооглохших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классе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61"/>
        </w:rPr>
        <w:t xml:space="preserve"> </w:t>
      </w:r>
      <w:r>
        <w:rPr>
          <w:color w:val="000009"/>
        </w:rPr>
        <w:t>условиях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инклюзии.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Общая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наполняемость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класса: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одном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слабослышащем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или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позднооглохшем</w:t>
      </w:r>
    </w:p>
    <w:p w:rsidR="006A4159" w:rsidRDefault="00DB6576">
      <w:pPr>
        <w:pStyle w:val="a3"/>
        <w:spacing w:line="273" w:lineRule="auto"/>
        <w:ind w:right="953" w:firstLine="0"/>
      </w:pPr>
      <w:r>
        <w:rPr>
          <w:color w:val="000009"/>
        </w:rPr>
        <w:t>– не более 25 обучающихся; при 2 слабослышащих или позднооглохших – не более 20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обучающихся.</w:t>
      </w:r>
    </w:p>
    <w:p w:rsidR="006A4159" w:rsidRDefault="00DB6576">
      <w:pPr>
        <w:pStyle w:val="a3"/>
        <w:spacing w:line="276" w:lineRule="auto"/>
        <w:ind w:right="958"/>
      </w:pPr>
      <w:r>
        <w:rPr>
          <w:b/>
          <w:color w:val="000009"/>
        </w:rPr>
        <w:t>Организация</w:t>
      </w:r>
      <w:r>
        <w:rPr>
          <w:b/>
          <w:color w:val="000009"/>
          <w:spacing w:val="1"/>
        </w:rPr>
        <w:t xml:space="preserve"> </w:t>
      </w:r>
      <w:r>
        <w:rPr>
          <w:b/>
          <w:color w:val="000009"/>
        </w:rPr>
        <w:t>временного</w:t>
      </w:r>
      <w:r>
        <w:rPr>
          <w:b/>
          <w:color w:val="000009"/>
          <w:spacing w:val="1"/>
        </w:rPr>
        <w:t xml:space="preserve"> </w:t>
      </w:r>
      <w:r>
        <w:rPr>
          <w:b/>
          <w:color w:val="000009"/>
        </w:rPr>
        <w:t>режима</w:t>
      </w:r>
      <w:r>
        <w:rPr>
          <w:b/>
          <w:color w:val="000009"/>
          <w:spacing w:val="1"/>
        </w:rPr>
        <w:t xml:space="preserve"> </w:t>
      </w:r>
      <w:r>
        <w:rPr>
          <w:b/>
          <w:color w:val="000009"/>
        </w:rPr>
        <w:t>обучения</w:t>
      </w:r>
      <w:r>
        <w:rPr>
          <w:b/>
          <w:i/>
          <w:color w:val="000009"/>
        </w:rPr>
        <w:t>.</w:t>
      </w:r>
      <w:r>
        <w:rPr>
          <w:b/>
          <w:i/>
          <w:color w:val="000009"/>
          <w:spacing w:val="1"/>
        </w:rPr>
        <w:t xml:space="preserve"> </w:t>
      </w:r>
      <w:r>
        <w:t>Временной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слабослышащих и позднооглохших обучающихся (учебный год, учебная неделя, день)</w:t>
      </w:r>
      <w:r>
        <w:rPr>
          <w:spacing w:val="1"/>
        </w:rPr>
        <w:t xml:space="preserve"> </w:t>
      </w:r>
      <w:r>
        <w:t>устанавливается в соответствии с законодательно закрепленными</w:t>
      </w:r>
      <w:r>
        <w:rPr>
          <w:spacing w:val="1"/>
        </w:rPr>
        <w:t xml:space="preserve"> </w:t>
      </w:r>
      <w:r>
        <w:t>нормативами (ФЗ 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РФ»,</w:t>
      </w:r>
      <w:r>
        <w:rPr>
          <w:spacing w:val="1"/>
        </w:rPr>
        <w:t xml:space="preserve"> </w:t>
      </w:r>
      <w:r>
        <w:t>СанПиН,</w:t>
      </w:r>
      <w:r>
        <w:rPr>
          <w:spacing w:val="1"/>
        </w:rPr>
        <w:t xml:space="preserve"> </w:t>
      </w:r>
      <w:r>
        <w:t>приказы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локальными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организации.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слабослышащих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позднооглохших</w:t>
      </w:r>
      <w:r>
        <w:rPr>
          <w:spacing w:val="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организуется в первую смену.</w:t>
      </w:r>
    </w:p>
    <w:p w:rsidR="006A4159" w:rsidRDefault="00DB6576">
      <w:pPr>
        <w:pStyle w:val="a3"/>
        <w:spacing w:before="74" w:line="273" w:lineRule="auto"/>
        <w:ind w:right="957"/>
      </w:pP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предупреждения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переутомления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сохранения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оптимального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уровня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lastRenderedPageBreak/>
        <w:t xml:space="preserve">работоспособности в течение </w:t>
      </w:r>
      <w:proofErr w:type="gramStart"/>
      <w:r>
        <w:rPr>
          <w:color w:val="000009"/>
        </w:rPr>
        <w:t>недели</w:t>
      </w:r>
      <w:proofErr w:type="gramEnd"/>
      <w:r>
        <w:rPr>
          <w:color w:val="000009"/>
        </w:rPr>
        <w:t xml:space="preserve"> обучающиеся имеют облегченный учебный день 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среду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или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четверг.</w:t>
      </w:r>
    </w:p>
    <w:p w:rsidR="006A4159" w:rsidRDefault="00DB6576">
      <w:pPr>
        <w:pStyle w:val="a3"/>
        <w:spacing w:line="276" w:lineRule="auto"/>
        <w:ind w:right="967"/>
      </w:pPr>
      <w:r>
        <w:t>Продолжительность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превышает</w:t>
      </w:r>
      <w:r>
        <w:rPr>
          <w:spacing w:val="1"/>
        </w:rPr>
        <w:t xml:space="preserve"> </w:t>
      </w:r>
      <w:r>
        <w:t>40</w:t>
      </w:r>
      <w:r>
        <w:rPr>
          <w:spacing w:val="1"/>
        </w:rPr>
        <w:t xml:space="preserve"> </w:t>
      </w:r>
      <w:r>
        <w:t>минут,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-2"/>
        </w:rPr>
        <w:t xml:space="preserve"> </w:t>
      </w:r>
      <w:r>
        <w:t>первого класса.</w:t>
      </w:r>
    </w:p>
    <w:p w:rsidR="006A4159" w:rsidRDefault="00DB6576">
      <w:pPr>
        <w:pStyle w:val="a3"/>
        <w:spacing w:line="276" w:lineRule="auto"/>
        <w:ind w:right="956"/>
      </w:pPr>
      <w:r>
        <w:rPr>
          <w:color w:val="000009"/>
        </w:rPr>
        <w:t>Продолжительность</w:t>
      </w:r>
      <w:r>
        <w:rPr>
          <w:color w:val="000009"/>
          <w:spacing w:val="61"/>
        </w:rPr>
        <w:t xml:space="preserve"> </w:t>
      </w:r>
      <w:r>
        <w:rPr>
          <w:color w:val="000009"/>
        </w:rPr>
        <w:t>индивидуальных   коррекционных   занятий   не   превышает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25 мин.,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фронтальных,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групповых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подгрупповых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занятий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–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более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40 минут.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Продолжительность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перемен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между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уроками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составляет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менее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10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минут,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большой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перемены</w:t>
      </w:r>
      <w:r>
        <w:rPr>
          <w:color w:val="000009"/>
          <w:spacing w:val="57"/>
        </w:rPr>
        <w:t xml:space="preserve"> </w:t>
      </w:r>
      <w:r>
        <w:rPr>
          <w:color w:val="000009"/>
        </w:rPr>
        <w:t>(после</w:t>
      </w:r>
      <w:r>
        <w:rPr>
          <w:color w:val="000009"/>
          <w:spacing w:val="56"/>
        </w:rPr>
        <w:t xml:space="preserve"> </w:t>
      </w:r>
      <w:r>
        <w:rPr>
          <w:color w:val="000009"/>
        </w:rPr>
        <w:t>2</w:t>
      </w:r>
      <w:r>
        <w:rPr>
          <w:color w:val="000009"/>
          <w:spacing w:val="57"/>
        </w:rPr>
        <w:t xml:space="preserve"> </w:t>
      </w:r>
      <w:r>
        <w:rPr>
          <w:color w:val="000009"/>
        </w:rPr>
        <w:t>или</w:t>
      </w:r>
      <w:r>
        <w:rPr>
          <w:color w:val="000009"/>
          <w:spacing w:val="58"/>
        </w:rPr>
        <w:t xml:space="preserve"> </w:t>
      </w:r>
      <w:r>
        <w:rPr>
          <w:color w:val="000009"/>
        </w:rPr>
        <w:t>3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уроков)</w:t>
      </w:r>
      <w:r>
        <w:rPr>
          <w:color w:val="000009"/>
          <w:spacing w:val="59"/>
        </w:rPr>
        <w:t xml:space="preserve"> </w:t>
      </w:r>
      <w:r>
        <w:rPr>
          <w:color w:val="000009"/>
        </w:rPr>
        <w:t>-</w:t>
      </w:r>
      <w:r>
        <w:rPr>
          <w:color w:val="000009"/>
          <w:spacing w:val="58"/>
        </w:rPr>
        <w:t xml:space="preserve"> </w:t>
      </w:r>
      <w:r>
        <w:rPr>
          <w:color w:val="000009"/>
        </w:rPr>
        <w:t>20</w:t>
      </w:r>
      <w:r>
        <w:rPr>
          <w:color w:val="000009"/>
          <w:spacing w:val="58"/>
        </w:rPr>
        <w:t xml:space="preserve"> </w:t>
      </w:r>
      <w:r>
        <w:rPr>
          <w:color w:val="000009"/>
        </w:rPr>
        <w:t>-</w:t>
      </w:r>
      <w:r>
        <w:rPr>
          <w:color w:val="000009"/>
          <w:spacing w:val="57"/>
        </w:rPr>
        <w:t xml:space="preserve"> </w:t>
      </w:r>
      <w:r>
        <w:rPr>
          <w:color w:val="000009"/>
        </w:rPr>
        <w:t>30</w:t>
      </w:r>
      <w:r>
        <w:rPr>
          <w:color w:val="000009"/>
          <w:spacing w:val="57"/>
        </w:rPr>
        <w:t xml:space="preserve"> </w:t>
      </w:r>
      <w:r>
        <w:rPr>
          <w:color w:val="000009"/>
        </w:rPr>
        <w:t>минут.</w:t>
      </w:r>
      <w:r>
        <w:rPr>
          <w:color w:val="000009"/>
          <w:spacing w:val="57"/>
        </w:rPr>
        <w:t xml:space="preserve"> </w:t>
      </w:r>
      <w:r>
        <w:rPr>
          <w:color w:val="000009"/>
        </w:rPr>
        <w:t>Вместо</w:t>
      </w:r>
      <w:r>
        <w:rPr>
          <w:color w:val="000009"/>
          <w:spacing w:val="57"/>
        </w:rPr>
        <w:t xml:space="preserve"> </w:t>
      </w:r>
      <w:r>
        <w:rPr>
          <w:color w:val="000009"/>
        </w:rPr>
        <w:t>одной</w:t>
      </w:r>
      <w:r>
        <w:rPr>
          <w:color w:val="000009"/>
          <w:spacing w:val="57"/>
        </w:rPr>
        <w:t xml:space="preserve"> </w:t>
      </w:r>
      <w:r>
        <w:rPr>
          <w:color w:val="000009"/>
        </w:rPr>
        <w:t>большой</w:t>
      </w:r>
      <w:r>
        <w:rPr>
          <w:color w:val="000009"/>
          <w:spacing w:val="56"/>
        </w:rPr>
        <w:t xml:space="preserve"> </w:t>
      </w:r>
      <w:r>
        <w:rPr>
          <w:color w:val="000009"/>
        </w:rPr>
        <w:t>перемены</w:t>
      </w:r>
      <w:r>
        <w:rPr>
          <w:color w:val="000009"/>
          <w:spacing w:val="-58"/>
        </w:rPr>
        <w:t xml:space="preserve"> </w:t>
      </w:r>
      <w:r>
        <w:rPr>
          <w:color w:val="000009"/>
        </w:rPr>
        <w:t>допускается после 2-го и 3-го уроков устанавливать две перемены по 20 минут каждая.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Продолжительность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перемены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между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урочной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внеурочной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деятельностью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должна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составлять не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менее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30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минут.</w:t>
      </w:r>
    </w:p>
    <w:p w:rsidR="006A4159" w:rsidRDefault="00DB6576">
      <w:pPr>
        <w:pStyle w:val="a3"/>
        <w:spacing w:line="276" w:lineRule="auto"/>
        <w:ind w:right="957"/>
      </w:pP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ежедневной</w:t>
      </w:r>
      <w:r>
        <w:rPr>
          <w:spacing w:val="1"/>
        </w:rPr>
        <w:t xml:space="preserve"> </w:t>
      </w:r>
      <w:r>
        <w:t>динамической</w:t>
      </w:r>
      <w:r>
        <w:rPr>
          <w:spacing w:val="1"/>
        </w:rPr>
        <w:t xml:space="preserve"> </w:t>
      </w:r>
      <w:r>
        <w:t>паузы</w:t>
      </w:r>
      <w:r>
        <w:rPr>
          <w:spacing w:val="1"/>
        </w:rPr>
        <w:t xml:space="preserve"> </w:t>
      </w:r>
      <w:r>
        <w:t>увеличивается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1"/>
        </w:rPr>
        <w:t xml:space="preserve"> </w:t>
      </w:r>
      <w:r>
        <w:t>большой</w:t>
      </w:r>
      <w:r>
        <w:rPr>
          <w:spacing w:val="1"/>
        </w:rPr>
        <w:t xml:space="preserve"> </w:t>
      </w:r>
      <w:r>
        <w:t>перемены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45</w:t>
      </w:r>
      <w:r>
        <w:rPr>
          <w:spacing w:val="1"/>
        </w:rPr>
        <w:t xml:space="preserve"> </w:t>
      </w:r>
      <w:r>
        <w:t>минут,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минут</w:t>
      </w:r>
      <w:r>
        <w:rPr>
          <w:spacing w:val="1"/>
        </w:rPr>
        <w:t xml:space="preserve"> </w:t>
      </w:r>
      <w:r>
        <w:t xml:space="preserve">отводится на организацию </w:t>
      </w:r>
      <w:proofErr w:type="gramStart"/>
      <w:r>
        <w:t>двигательно-активных видов деятельности</w:t>
      </w:r>
      <w:proofErr w:type="gramEnd"/>
      <w:r>
        <w:t xml:space="preserve"> обучающихся на</w:t>
      </w:r>
      <w:r>
        <w:rPr>
          <w:spacing w:val="1"/>
        </w:rPr>
        <w:t xml:space="preserve"> </w:t>
      </w:r>
      <w:r>
        <w:t>спортплощадке учреждения, в</w:t>
      </w:r>
      <w:r>
        <w:rPr>
          <w:spacing w:val="-1"/>
        </w:rPr>
        <w:t xml:space="preserve"> </w:t>
      </w:r>
      <w:r>
        <w:t>спортивном</w:t>
      </w:r>
      <w:r>
        <w:rPr>
          <w:spacing w:val="-5"/>
        </w:rPr>
        <w:t xml:space="preserve"> </w:t>
      </w:r>
      <w:r>
        <w:t>зале</w:t>
      </w:r>
      <w:r>
        <w:rPr>
          <w:spacing w:val="-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рекреациях.</w:t>
      </w:r>
    </w:p>
    <w:p w:rsidR="006A4159" w:rsidRDefault="006A4159">
      <w:pPr>
        <w:pStyle w:val="a3"/>
        <w:spacing w:before="3"/>
        <w:ind w:left="0" w:firstLine="0"/>
        <w:jc w:val="left"/>
      </w:pPr>
    </w:p>
    <w:p w:rsidR="006A4159" w:rsidRDefault="00DB6576">
      <w:pPr>
        <w:pStyle w:val="a3"/>
        <w:spacing w:line="276" w:lineRule="auto"/>
        <w:ind w:right="955"/>
      </w:pPr>
      <w:r>
        <w:t>Обучение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первом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дополнительных требований: использование «ступенчатого» режима обучения в первом</w:t>
      </w:r>
      <w:r>
        <w:rPr>
          <w:spacing w:val="1"/>
        </w:rPr>
        <w:t xml:space="preserve"> </w:t>
      </w:r>
      <w:r>
        <w:t>полугодии</w:t>
      </w:r>
      <w:r>
        <w:rPr>
          <w:spacing w:val="8"/>
        </w:rPr>
        <w:t xml:space="preserve"> </w:t>
      </w:r>
      <w:r>
        <w:t>(в</w:t>
      </w:r>
      <w:r>
        <w:rPr>
          <w:spacing w:val="6"/>
        </w:rPr>
        <w:t xml:space="preserve"> </w:t>
      </w:r>
      <w:r>
        <w:t>сентябре,</w:t>
      </w:r>
      <w:r>
        <w:rPr>
          <w:spacing w:val="6"/>
        </w:rPr>
        <w:t xml:space="preserve"> </w:t>
      </w:r>
      <w:r>
        <w:t>октябре</w:t>
      </w:r>
      <w:r>
        <w:rPr>
          <w:spacing w:val="10"/>
        </w:rPr>
        <w:t xml:space="preserve"> </w:t>
      </w:r>
      <w:r>
        <w:t>-</w:t>
      </w:r>
      <w:r>
        <w:rPr>
          <w:spacing w:val="5"/>
        </w:rPr>
        <w:t xml:space="preserve"> </w:t>
      </w:r>
      <w:r>
        <w:t>по</w:t>
      </w:r>
      <w:r>
        <w:rPr>
          <w:spacing w:val="7"/>
        </w:rPr>
        <w:t xml:space="preserve"> </w:t>
      </w:r>
      <w:r>
        <w:t>3</w:t>
      </w:r>
      <w:r>
        <w:rPr>
          <w:spacing w:val="7"/>
        </w:rPr>
        <w:t xml:space="preserve"> </w:t>
      </w:r>
      <w:r>
        <w:t>урока</w:t>
      </w:r>
      <w:r>
        <w:rPr>
          <w:spacing w:val="6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день</w:t>
      </w:r>
      <w:r>
        <w:rPr>
          <w:spacing w:val="8"/>
        </w:rPr>
        <w:t xml:space="preserve"> </w:t>
      </w:r>
      <w:r>
        <w:t>до</w:t>
      </w:r>
      <w:r>
        <w:rPr>
          <w:spacing w:val="5"/>
        </w:rPr>
        <w:t xml:space="preserve"> </w:t>
      </w:r>
      <w:r>
        <w:t>35</w:t>
      </w:r>
      <w:r>
        <w:rPr>
          <w:spacing w:val="7"/>
        </w:rPr>
        <w:t xml:space="preserve"> </w:t>
      </w:r>
      <w:r>
        <w:t>минут</w:t>
      </w:r>
      <w:r>
        <w:rPr>
          <w:spacing w:val="8"/>
        </w:rPr>
        <w:t xml:space="preserve"> </w:t>
      </w:r>
      <w:r>
        <w:t>каждый,</w:t>
      </w:r>
      <w:r>
        <w:rPr>
          <w:spacing w:val="7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ноябре-декабре</w:t>
      </w:r>
    </w:p>
    <w:p w:rsidR="006A4159" w:rsidRDefault="00DB6576">
      <w:pPr>
        <w:pStyle w:val="a3"/>
        <w:spacing w:before="1" w:line="276" w:lineRule="auto"/>
        <w:ind w:right="960" w:firstLine="0"/>
      </w:pPr>
      <w:r>
        <w:t>- по 4 урока до 35 минут каждый; январь - май - по 4 урока не превышает 40 минут</w:t>
      </w:r>
      <w:r>
        <w:rPr>
          <w:spacing w:val="1"/>
        </w:rPr>
        <w:t xml:space="preserve"> </w:t>
      </w:r>
      <w:r>
        <w:t>каждый);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середине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динамической</w:t>
      </w:r>
      <w:r>
        <w:rPr>
          <w:spacing w:val="1"/>
        </w:rPr>
        <w:t xml:space="preserve"> </w:t>
      </w:r>
      <w:r>
        <w:t>паузы</w:t>
      </w:r>
      <w:r>
        <w:rPr>
          <w:spacing w:val="1"/>
        </w:rPr>
        <w:t xml:space="preserve"> </w:t>
      </w:r>
      <w:r>
        <w:t>продолжительностью не менее 40 минут; обучение проводится без балльного оценивания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домашних</w:t>
      </w:r>
      <w:r>
        <w:rPr>
          <w:spacing w:val="1"/>
        </w:rPr>
        <w:t xml:space="preserve"> </w:t>
      </w:r>
      <w:r>
        <w:t>заданий;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1"/>
        </w:rPr>
        <w:t xml:space="preserve"> </w:t>
      </w:r>
      <w:r>
        <w:t>недельные</w:t>
      </w:r>
      <w:r>
        <w:rPr>
          <w:spacing w:val="1"/>
        </w:rPr>
        <w:t xml:space="preserve"> </w:t>
      </w:r>
      <w:r>
        <w:t>каникулы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середине</w:t>
      </w:r>
      <w:r>
        <w:rPr>
          <w:spacing w:val="-2"/>
        </w:rPr>
        <w:t xml:space="preserve"> </w:t>
      </w:r>
      <w:r>
        <w:t>третьей четверти при традиционном</w:t>
      </w:r>
      <w:r>
        <w:rPr>
          <w:spacing w:val="-4"/>
        </w:rPr>
        <w:t xml:space="preserve"> </w:t>
      </w:r>
      <w:r>
        <w:t>режиме</w:t>
      </w:r>
      <w:r>
        <w:rPr>
          <w:spacing w:val="-2"/>
        </w:rPr>
        <w:t xml:space="preserve"> </w:t>
      </w:r>
      <w:r>
        <w:t>обучения.</w:t>
      </w:r>
    </w:p>
    <w:p w:rsidR="006A4159" w:rsidRDefault="006A4159">
      <w:pPr>
        <w:pStyle w:val="a3"/>
        <w:spacing w:before="5"/>
        <w:ind w:left="0" w:firstLine="0"/>
        <w:jc w:val="left"/>
      </w:pPr>
    </w:p>
    <w:p w:rsidR="006A4159" w:rsidRDefault="00DB6576">
      <w:pPr>
        <w:pStyle w:val="a3"/>
        <w:spacing w:line="276" w:lineRule="auto"/>
        <w:ind w:right="954"/>
      </w:pP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середине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каждого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урока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проводится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физкультурная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минутка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(проводимые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физкультурные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минутки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направлены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снятие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мышечного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напряжения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коррекцию осанки обучающихся, кроме того включаются обязательные упражнения 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снятия зрительного напряжения и активизации зрительной системы). Психолого-медико-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педагогическое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сопровождение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слабослышащих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позднооглохших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процессе освоения Программы (вариант 2.1) реализуется в урочное и внеурочное время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осуществляется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следующими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специалистами: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педагогами,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психологами,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медицинскими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работниками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(врач-педиатр, врач-сурдолог,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медицинская сестра).</w:t>
      </w:r>
    </w:p>
    <w:p w:rsidR="006A4159" w:rsidRDefault="006A4159">
      <w:pPr>
        <w:pStyle w:val="a3"/>
        <w:spacing w:before="5"/>
        <w:ind w:left="0" w:firstLine="0"/>
        <w:jc w:val="left"/>
      </w:pPr>
    </w:p>
    <w:p w:rsidR="006A4159" w:rsidRDefault="00DB6576" w:rsidP="00037EB5">
      <w:pPr>
        <w:pStyle w:val="a3"/>
        <w:spacing w:line="276" w:lineRule="auto"/>
        <w:ind w:right="958"/>
      </w:pPr>
      <w:r>
        <w:t>При</w:t>
      </w:r>
      <w:r>
        <w:rPr>
          <w:spacing w:val="1"/>
        </w:rPr>
        <w:t xml:space="preserve"> </w:t>
      </w:r>
      <w:r>
        <w:t>обучении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(вариант</w:t>
      </w:r>
      <w:r>
        <w:rPr>
          <w:spacing w:val="1"/>
        </w:rPr>
        <w:t xml:space="preserve"> </w:t>
      </w:r>
      <w:r>
        <w:t>2.1)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половине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нарушением</w:t>
      </w:r>
      <w:r>
        <w:rPr>
          <w:spacing w:val="24"/>
        </w:rPr>
        <w:t xml:space="preserve"> </w:t>
      </w:r>
      <w:r>
        <w:t>слуха</w:t>
      </w:r>
      <w:r>
        <w:rPr>
          <w:spacing w:val="24"/>
        </w:rPr>
        <w:t xml:space="preserve"> </w:t>
      </w:r>
      <w:r>
        <w:t>посещают</w:t>
      </w:r>
      <w:r>
        <w:rPr>
          <w:spacing w:val="28"/>
        </w:rPr>
        <w:t xml:space="preserve"> </w:t>
      </w:r>
      <w:r>
        <w:t>учебные</w:t>
      </w:r>
      <w:r>
        <w:rPr>
          <w:spacing w:val="22"/>
        </w:rPr>
        <w:t xml:space="preserve"> </w:t>
      </w:r>
      <w:r>
        <w:t>занятия,</w:t>
      </w:r>
      <w:r>
        <w:rPr>
          <w:spacing w:val="23"/>
        </w:rPr>
        <w:t xml:space="preserve"> </w:t>
      </w:r>
      <w:r>
        <w:t>предусмотренные</w:t>
      </w:r>
      <w:r>
        <w:rPr>
          <w:spacing w:val="21"/>
        </w:rPr>
        <w:t xml:space="preserve"> </w:t>
      </w:r>
      <w:r>
        <w:t>основной</w:t>
      </w:r>
      <w:r w:rsidR="00037EB5"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программой.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половине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(во</w:t>
      </w:r>
      <w:r>
        <w:rPr>
          <w:spacing w:val="1"/>
        </w:rPr>
        <w:t xml:space="preserve"> </w:t>
      </w:r>
      <w:r>
        <w:t>внеурочное</w:t>
      </w:r>
      <w:r>
        <w:rPr>
          <w:spacing w:val="1"/>
        </w:rPr>
        <w:t xml:space="preserve"> </w:t>
      </w:r>
      <w:r>
        <w:t>время)</w:t>
      </w:r>
      <w:r>
        <w:rPr>
          <w:spacing w:val="1"/>
        </w:rPr>
        <w:t xml:space="preserve"> </w:t>
      </w:r>
      <w:r>
        <w:t>предусматривается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педагогом-дефектологом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педагогом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психологом,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мероприятия,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оздоровление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lastRenderedPageBreak/>
        <w:t>потребностей.</w:t>
      </w:r>
    </w:p>
    <w:p w:rsidR="006A4159" w:rsidRDefault="00DB6576">
      <w:pPr>
        <w:pStyle w:val="a3"/>
        <w:spacing w:line="276" w:lineRule="auto"/>
        <w:ind w:right="956"/>
      </w:pP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слабослышащий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позднооглохший</w:t>
      </w:r>
      <w:r>
        <w:rPr>
          <w:spacing w:val="1"/>
        </w:rPr>
        <w:t xml:space="preserve"> </w:t>
      </w:r>
      <w:r>
        <w:t>реб</w:t>
      </w:r>
      <w:r w:rsidR="00037EB5">
        <w:t>ё</w:t>
      </w:r>
      <w:r>
        <w:t>нок</w:t>
      </w:r>
      <w:r>
        <w:rPr>
          <w:spacing w:val="1"/>
        </w:rPr>
        <w:t xml:space="preserve"> </w:t>
      </w:r>
      <w:r>
        <w:t>пользуется</w:t>
      </w:r>
      <w:r>
        <w:rPr>
          <w:spacing w:val="1"/>
        </w:rPr>
        <w:t xml:space="preserve"> </w:t>
      </w:r>
      <w:r>
        <w:t>двумя</w:t>
      </w:r>
      <w:r>
        <w:rPr>
          <w:spacing w:val="1"/>
        </w:rPr>
        <w:t xml:space="preserve"> </w:t>
      </w:r>
      <w:r>
        <w:t>индивидуальными</w:t>
      </w:r>
      <w:r>
        <w:rPr>
          <w:spacing w:val="1"/>
        </w:rPr>
        <w:t xml:space="preserve"> </w:t>
      </w:r>
      <w:r>
        <w:t>слуховыми аппаратами, или аппаратом и кохлеарным имплантом, или двумя кохлеарными</w:t>
      </w:r>
      <w:r>
        <w:rPr>
          <w:spacing w:val="-57"/>
        </w:rPr>
        <w:t xml:space="preserve"> </w:t>
      </w:r>
      <w:r>
        <w:t>имплантами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уч</w:t>
      </w:r>
      <w:r w:rsidR="00037EB5">
        <w:t>ё</w:t>
      </w:r>
      <w:r>
        <w:t>том</w:t>
      </w:r>
      <w:r>
        <w:rPr>
          <w:spacing w:val="1"/>
        </w:rPr>
        <w:t xml:space="preserve"> </w:t>
      </w:r>
      <w:r>
        <w:t>медицинских</w:t>
      </w:r>
      <w:r>
        <w:rPr>
          <w:spacing w:val="1"/>
        </w:rPr>
        <w:t xml:space="preserve"> </w:t>
      </w:r>
      <w:r>
        <w:t>показаний);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беспроводная</w:t>
      </w:r>
      <w:r>
        <w:rPr>
          <w:spacing w:val="1"/>
        </w:rPr>
        <w:t xml:space="preserve"> </w:t>
      </w:r>
      <w:r>
        <w:t>ап</w:t>
      </w:r>
      <w:r w:rsidR="00037EB5">
        <w:t>па</w:t>
      </w:r>
      <w:r>
        <w:t>ратура,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FM-система.</w:t>
      </w:r>
      <w:r>
        <w:rPr>
          <w:spacing w:val="1"/>
        </w:rPr>
        <w:t xml:space="preserve"> </w:t>
      </w:r>
      <w:r>
        <w:t>Предусматриваются бережное отношение детей и взрослых к индивидуальным аппаратам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кохлеарным</w:t>
      </w:r>
      <w:r>
        <w:rPr>
          <w:spacing w:val="-2"/>
        </w:rPr>
        <w:t xml:space="preserve"> </w:t>
      </w:r>
      <w:r>
        <w:t>имплантам.</w:t>
      </w:r>
    </w:p>
    <w:p w:rsidR="006A4159" w:rsidRDefault="00DB6576">
      <w:pPr>
        <w:pStyle w:val="a3"/>
        <w:spacing w:before="1" w:line="276" w:lineRule="auto"/>
        <w:ind w:right="956"/>
      </w:pP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режиме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организации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предусмотрено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проведение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прогулки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(1час.) на свежем воздухе, во второй половине дня. Во второй половине дня согласно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режима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организации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проводятся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занятия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рамках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дополнительного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образования.</w:t>
      </w:r>
    </w:p>
    <w:p w:rsidR="006A4159" w:rsidRDefault="006A4159">
      <w:pPr>
        <w:pStyle w:val="a3"/>
        <w:spacing w:before="5"/>
        <w:ind w:left="0" w:firstLine="0"/>
        <w:jc w:val="left"/>
      </w:pPr>
    </w:p>
    <w:p w:rsidR="006A4159" w:rsidRDefault="00DB6576">
      <w:pPr>
        <w:pStyle w:val="a3"/>
        <w:spacing w:line="276" w:lineRule="auto"/>
        <w:ind w:right="956"/>
      </w:pPr>
      <w:r>
        <w:rPr>
          <w:b/>
        </w:rPr>
        <w:t xml:space="preserve">Организации рабочего места. </w:t>
      </w:r>
      <w:r>
        <w:t>Каждый класс оборудован партами, регулируемыми</w:t>
      </w:r>
      <w:r>
        <w:rPr>
          <w:spacing w:val="-57"/>
        </w:rPr>
        <w:t xml:space="preserve"> </w:t>
      </w:r>
      <w:r>
        <w:t>в соответствии с ростом учащихся. Номер парты подбирается тщательно, в соответствии с</w:t>
      </w:r>
      <w:r>
        <w:rPr>
          <w:spacing w:val="-57"/>
        </w:rPr>
        <w:t xml:space="preserve"> </w:t>
      </w:r>
      <w:r>
        <w:t>ростом ученика, что обеспечивает возможность поддерживать правильную позу. Каждый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класс</w:t>
      </w:r>
      <w:r>
        <w:rPr>
          <w:spacing w:val="1"/>
        </w:rPr>
        <w:t xml:space="preserve"> </w:t>
      </w:r>
      <w:r>
        <w:t>оборудован</w:t>
      </w:r>
      <w:r>
        <w:rPr>
          <w:spacing w:val="1"/>
        </w:rPr>
        <w:t xml:space="preserve"> </w:t>
      </w:r>
      <w:r>
        <w:t>рабочими</w:t>
      </w:r>
      <w:r>
        <w:rPr>
          <w:spacing w:val="1"/>
        </w:rPr>
        <w:t xml:space="preserve"> </w:t>
      </w:r>
      <w:r>
        <w:t>местами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компьютерами</w:t>
      </w:r>
      <w:r>
        <w:rPr>
          <w:spacing w:val="60"/>
        </w:rPr>
        <w:t xml:space="preserve"> </w:t>
      </w:r>
      <w:r>
        <w:t>для</w:t>
      </w:r>
      <w:r>
        <w:rPr>
          <w:spacing w:val="60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Каждый учитель имеет возможность проводить уроки в соответствии с современными</w:t>
      </w:r>
      <w:r>
        <w:rPr>
          <w:spacing w:val="1"/>
        </w:rPr>
        <w:t xml:space="preserve"> </w:t>
      </w:r>
      <w:r>
        <w:t>требованиями информатизации образовательной организации, используя видео- и аудио</w:t>
      </w:r>
      <w:r>
        <w:rPr>
          <w:spacing w:val="1"/>
        </w:rPr>
        <w:t xml:space="preserve"> </w:t>
      </w:r>
      <w:r>
        <w:t>технику.</w:t>
      </w:r>
    </w:p>
    <w:p w:rsidR="006A4159" w:rsidRDefault="00DB6576">
      <w:pPr>
        <w:pStyle w:val="a3"/>
        <w:spacing w:line="276" w:lineRule="auto"/>
        <w:ind w:right="962"/>
      </w:pPr>
      <w:r>
        <w:rPr>
          <w:color w:val="000009"/>
        </w:rPr>
        <w:t>Парта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ученика с нарушением слуха занимает в классе такое положение, чтобы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сидящий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ребенок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мог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видеть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лицо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учителя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лица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большинства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сверстников.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Рабочее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место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ребенка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хорошо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освещено.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парты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открывается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прямой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доступ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информации,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расположенной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доске,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информационных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стендах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пр.</w:t>
      </w:r>
    </w:p>
    <w:p w:rsidR="006A4159" w:rsidRDefault="00DB6576">
      <w:pPr>
        <w:pStyle w:val="a3"/>
        <w:spacing w:before="1" w:line="273" w:lineRule="auto"/>
        <w:ind w:right="958"/>
      </w:pP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парте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ребенка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предусматривается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размещение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специальной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конструкции,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планшетной доски, используемой в ситуациях предъявления незнакомых слов, терминов,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необходимости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дополнительной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индивидуальной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помощи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со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стороны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учителя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класса.</w:t>
      </w:r>
    </w:p>
    <w:p w:rsidR="006A4159" w:rsidRDefault="00DB6576">
      <w:pPr>
        <w:pStyle w:val="a3"/>
        <w:spacing w:line="276" w:lineRule="auto"/>
        <w:ind w:right="960"/>
      </w:pP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учитываются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психофизического</w:t>
      </w:r>
      <w:r>
        <w:rPr>
          <w:spacing w:val="1"/>
        </w:rPr>
        <w:t xml:space="preserve"> </w:t>
      </w:r>
      <w:r>
        <w:t>развития обучающегося, состояние моторики, зрения, наличие других дополнительных</w:t>
      </w:r>
      <w:r>
        <w:rPr>
          <w:spacing w:val="1"/>
        </w:rPr>
        <w:t xml:space="preserve"> </w:t>
      </w:r>
      <w:r>
        <w:t>нарушений. Определение рабочего места в классе слабослышащего и позднооглохшего</w:t>
      </w:r>
      <w:r>
        <w:rPr>
          <w:spacing w:val="1"/>
        </w:rPr>
        <w:t xml:space="preserve"> </w:t>
      </w:r>
      <w:r>
        <w:t>обучающегося</w:t>
      </w:r>
      <w:r>
        <w:rPr>
          <w:spacing w:val="29"/>
        </w:rPr>
        <w:t xml:space="preserve"> </w:t>
      </w:r>
      <w:r>
        <w:t>с</w:t>
      </w:r>
      <w:r>
        <w:rPr>
          <w:spacing w:val="26"/>
        </w:rPr>
        <w:t xml:space="preserve"> </w:t>
      </w:r>
      <w:r>
        <w:t>нарушениями</w:t>
      </w:r>
      <w:r>
        <w:rPr>
          <w:spacing w:val="27"/>
        </w:rPr>
        <w:t xml:space="preserve"> </w:t>
      </w:r>
      <w:r>
        <w:t>зрения</w:t>
      </w:r>
      <w:r>
        <w:rPr>
          <w:spacing w:val="27"/>
        </w:rPr>
        <w:t xml:space="preserve"> </w:t>
      </w:r>
      <w:r>
        <w:t>осуществляется</w:t>
      </w:r>
      <w:r>
        <w:rPr>
          <w:spacing w:val="26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соответствии</w:t>
      </w:r>
      <w:r>
        <w:rPr>
          <w:spacing w:val="28"/>
        </w:rPr>
        <w:t xml:space="preserve"> </w:t>
      </w:r>
      <w:r>
        <w:t>с</w:t>
      </w:r>
      <w:r>
        <w:rPr>
          <w:spacing w:val="26"/>
        </w:rPr>
        <w:t xml:space="preserve"> </w:t>
      </w:r>
      <w:r>
        <w:t>рекомендациями</w:t>
      </w:r>
    </w:p>
    <w:p w:rsidR="006A4159" w:rsidRDefault="00DB6576">
      <w:pPr>
        <w:pStyle w:val="a3"/>
        <w:spacing w:before="74" w:line="273" w:lineRule="auto"/>
        <w:ind w:right="962" w:firstLine="0"/>
        <w:jc w:val="left"/>
      </w:pPr>
      <w:r>
        <w:t>офтальмолога.</w:t>
      </w:r>
      <w:r>
        <w:rPr>
          <w:spacing w:val="44"/>
        </w:rPr>
        <w:t xml:space="preserve"> </w:t>
      </w:r>
      <w:r>
        <w:t>Для</w:t>
      </w:r>
      <w:r>
        <w:rPr>
          <w:spacing w:val="45"/>
        </w:rPr>
        <w:t xml:space="preserve"> </w:t>
      </w:r>
      <w:r>
        <w:t>слабослышащего</w:t>
      </w:r>
      <w:r>
        <w:rPr>
          <w:spacing w:val="46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позднооглохшего</w:t>
      </w:r>
      <w:r>
        <w:rPr>
          <w:spacing w:val="44"/>
        </w:rPr>
        <w:t xml:space="preserve"> </w:t>
      </w:r>
      <w:r>
        <w:t>обучающегося</w:t>
      </w:r>
      <w:r>
        <w:rPr>
          <w:spacing w:val="45"/>
        </w:rPr>
        <w:t xml:space="preserve"> </w:t>
      </w:r>
      <w:r>
        <w:t>с</w:t>
      </w:r>
      <w:r>
        <w:rPr>
          <w:spacing w:val="46"/>
        </w:rPr>
        <w:t xml:space="preserve"> </w:t>
      </w:r>
      <w:r>
        <w:t>нарушениями</w:t>
      </w:r>
      <w:r>
        <w:rPr>
          <w:spacing w:val="-57"/>
        </w:rPr>
        <w:t xml:space="preserve"> </w:t>
      </w:r>
      <w:r>
        <w:t>опорно-двигательного</w:t>
      </w:r>
      <w:r>
        <w:rPr>
          <w:spacing w:val="-4"/>
        </w:rPr>
        <w:t xml:space="preserve"> </w:t>
      </w:r>
      <w:r>
        <w:t>аппарата</w:t>
      </w:r>
      <w:r>
        <w:rPr>
          <w:spacing w:val="-1"/>
        </w:rPr>
        <w:t xml:space="preserve"> </w:t>
      </w:r>
      <w:r>
        <w:t>оборудуется специальное</w:t>
      </w:r>
      <w:r>
        <w:rPr>
          <w:spacing w:val="-2"/>
        </w:rPr>
        <w:t xml:space="preserve"> </w:t>
      </w:r>
      <w:r>
        <w:t>место.</w:t>
      </w:r>
    </w:p>
    <w:p w:rsidR="006A4159" w:rsidRDefault="00DB6576">
      <w:pPr>
        <w:pStyle w:val="a3"/>
        <w:spacing w:line="273" w:lineRule="auto"/>
        <w:ind w:right="962"/>
      </w:pPr>
      <w:r>
        <w:t>К необходимым техническим средствам обучения относятся специализированные</w:t>
      </w:r>
      <w:r>
        <w:rPr>
          <w:spacing w:val="1"/>
        </w:rPr>
        <w:t xml:space="preserve"> </w:t>
      </w:r>
      <w:r>
        <w:t>компьютерные</w:t>
      </w:r>
      <w:r>
        <w:rPr>
          <w:spacing w:val="1"/>
        </w:rPr>
        <w:t xml:space="preserve"> </w:t>
      </w:r>
      <w:r>
        <w:t>инструменты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ориентированные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удовлетворение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потребностей</w:t>
      </w:r>
      <w:r>
        <w:rPr>
          <w:spacing w:val="-1"/>
        </w:rPr>
        <w:t xml:space="preserve"> </w:t>
      </w:r>
      <w:r>
        <w:t>слабослышащих и</w:t>
      </w:r>
      <w:r>
        <w:rPr>
          <w:spacing w:val="-3"/>
        </w:rPr>
        <w:t xml:space="preserve"> </w:t>
      </w:r>
      <w:r>
        <w:t>позднооглохших</w:t>
      </w:r>
      <w:r>
        <w:rPr>
          <w:spacing w:val="1"/>
        </w:rPr>
        <w:t xml:space="preserve"> </w:t>
      </w:r>
      <w:r>
        <w:t>обучающихся.</w:t>
      </w:r>
    </w:p>
    <w:p w:rsidR="006A4159" w:rsidRDefault="006A4159">
      <w:pPr>
        <w:pStyle w:val="a3"/>
        <w:spacing w:before="5"/>
        <w:ind w:left="0" w:firstLine="0"/>
        <w:jc w:val="left"/>
        <w:rPr>
          <w:sz w:val="25"/>
        </w:rPr>
      </w:pPr>
    </w:p>
    <w:p w:rsidR="006A4159" w:rsidRPr="00396BA4" w:rsidRDefault="006A4159" w:rsidP="00396BA4">
      <w:pPr>
        <w:tabs>
          <w:tab w:val="left" w:pos="998"/>
        </w:tabs>
        <w:spacing w:before="118" w:line="276" w:lineRule="auto"/>
        <w:ind w:right="1128"/>
        <w:rPr>
          <w:sz w:val="24"/>
        </w:rPr>
      </w:pPr>
      <w:bookmarkStart w:id="25" w:name="_GoBack"/>
      <w:bookmarkEnd w:id="25"/>
    </w:p>
    <w:sectPr w:rsidR="006A4159" w:rsidRPr="00396BA4">
      <w:pgSz w:w="12240" w:h="15840"/>
      <w:pgMar w:top="1360" w:right="480" w:bottom="1720" w:left="1220" w:header="0" w:footer="144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13C3" w:rsidRDefault="00E013C3">
      <w:r>
        <w:separator/>
      </w:r>
    </w:p>
  </w:endnote>
  <w:endnote w:type="continuationSeparator" w:id="0">
    <w:p w:rsidR="00E013C3" w:rsidRDefault="00E01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choolBookSanPin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4D4" w:rsidRDefault="002344D4">
    <w:pPr>
      <w:pStyle w:val="a3"/>
      <w:spacing w:line="14" w:lineRule="auto"/>
      <w:ind w:left="0" w:firstLine="0"/>
      <w:jc w:val="left"/>
      <w:rPr>
        <w:sz w:val="14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3742055</wp:posOffset>
              </wp:positionH>
              <wp:positionV relativeFrom="page">
                <wp:posOffset>8951595</wp:posOffset>
              </wp:positionV>
              <wp:extent cx="288925" cy="165735"/>
              <wp:effectExtent l="0" t="0" r="0" b="0"/>
              <wp:wrapNone/>
              <wp:docPr id="4" name="Надпись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892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44D4" w:rsidRDefault="002344D4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4" o:spid="_x0000_s1026" type="#_x0000_t202" style="position:absolute;margin-left:294.65pt;margin-top:704.85pt;width:22.75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" filled="f" stroked="f">
              <v:textbox inset="0,0,0,0">
                <w:txbxContent>
                  <w:p w:rsidR="002344D4" w:rsidRDefault="002344D4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4D4" w:rsidRDefault="002344D4">
    <w:pPr>
      <w:pStyle w:val="a3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4D4" w:rsidRDefault="002344D4">
    <w:pPr>
      <w:pStyle w:val="a3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4D4" w:rsidRDefault="002344D4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13C3" w:rsidRDefault="00E013C3">
      <w:r>
        <w:separator/>
      </w:r>
    </w:p>
  </w:footnote>
  <w:footnote w:type="continuationSeparator" w:id="0">
    <w:p w:rsidR="00E013C3" w:rsidRDefault="00E013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C1757"/>
    <w:multiLevelType w:val="hybridMultilevel"/>
    <w:tmpl w:val="3FE825FC"/>
    <w:lvl w:ilvl="0" w:tplc="7E529E46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1E64E60">
      <w:numFmt w:val="bullet"/>
      <w:lvlText w:val="•"/>
      <w:lvlJc w:val="left"/>
      <w:pPr>
        <w:ind w:left="511" w:hanging="140"/>
      </w:pPr>
      <w:rPr>
        <w:rFonts w:hint="default"/>
        <w:lang w:val="ru-RU" w:eastAsia="en-US" w:bidi="ar-SA"/>
      </w:rPr>
    </w:lvl>
    <w:lvl w:ilvl="2" w:tplc="1D021CF2">
      <w:numFmt w:val="bullet"/>
      <w:lvlText w:val="•"/>
      <w:lvlJc w:val="left"/>
      <w:pPr>
        <w:ind w:left="923" w:hanging="140"/>
      </w:pPr>
      <w:rPr>
        <w:rFonts w:hint="default"/>
        <w:lang w:val="ru-RU" w:eastAsia="en-US" w:bidi="ar-SA"/>
      </w:rPr>
    </w:lvl>
    <w:lvl w:ilvl="3" w:tplc="CF50B508">
      <w:numFmt w:val="bullet"/>
      <w:lvlText w:val="•"/>
      <w:lvlJc w:val="left"/>
      <w:pPr>
        <w:ind w:left="1334" w:hanging="140"/>
      </w:pPr>
      <w:rPr>
        <w:rFonts w:hint="default"/>
        <w:lang w:val="ru-RU" w:eastAsia="en-US" w:bidi="ar-SA"/>
      </w:rPr>
    </w:lvl>
    <w:lvl w:ilvl="4" w:tplc="6B66A880">
      <w:numFmt w:val="bullet"/>
      <w:lvlText w:val="•"/>
      <w:lvlJc w:val="left"/>
      <w:pPr>
        <w:ind w:left="1746" w:hanging="140"/>
      </w:pPr>
      <w:rPr>
        <w:rFonts w:hint="default"/>
        <w:lang w:val="ru-RU" w:eastAsia="en-US" w:bidi="ar-SA"/>
      </w:rPr>
    </w:lvl>
    <w:lvl w:ilvl="5" w:tplc="A4F4BC74">
      <w:numFmt w:val="bullet"/>
      <w:lvlText w:val="•"/>
      <w:lvlJc w:val="left"/>
      <w:pPr>
        <w:ind w:left="2157" w:hanging="140"/>
      </w:pPr>
      <w:rPr>
        <w:rFonts w:hint="default"/>
        <w:lang w:val="ru-RU" w:eastAsia="en-US" w:bidi="ar-SA"/>
      </w:rPr>
    </w:lvl>
    <w:lvl w:ilvl="6" w:tplc="2C04DCCC">
      <w:numFmt w:val="bullet"/>
      <w:lvlText w:val="•"/>
      <w:lvlJc w:val="left"/>
      <w:pPr>
        <w:ind w:left="2569" w:hanging="140"/>
      </w:pPr>
      <w:rPr>
        <w:rFonts w:hint="default"/>
        <w:lang w:val="ru-RU" w:eastAsia="en-US" w:bidi="ar-SA"/>
      </w:rPr>
    </w:lvl>
    <w:lvl w:ilvl="7" w:tplc="1E261766">
      <w:numFmt w:val="bullet"/>
      <w:lvlText w:val="•"/>
      <w:lvlJc w:val="left"/>
      <w:pPr>
        <w:ind w:left="2980" w:hanging="140"/>
      </w:pPr>
      <w:rPr>
        <w:rFonts w:hint="default"/>
        <w:lang w:val="ru-RU" w:eastAsia="en-US" w:bidi="ar-SA"/>
      </w:rPr>
    </w:lvl>
    <w:lvl w:ilvl="8" w:tplc="2DAC92A8">
      <w:numFmt w:val="bullet"/>
      <w:lvlText w:val="•"/>
      <w:lvlJc w:val="left"/>
      <w:pPr>
        <w:ind w:left="3392" w:hanging="140"/>
      </w:pPr>
      <w:rPr>
        <w:rFonts w:hint="default"/>
        <w:lang w:val="ru-RU" w:eastAsia="en-US" w:bidi="ar-SA"/>
      </w:rPr>
    </w:lvl>
  </w:abstractNum>
  <w:abstractNum w:abstractNumId="1">
    <w:nsid w:val="027271D2"/>
    <w:multiLevelType w:val="hybridMultilevel"/>
    <w:tmpl w:val="BA6A06AE"/>
    <w:lvl w:ilvl="0" w:tplc="AAE6D708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A3855B0">
      <w:numFmt w:val="bullet"/>
      <w:lvlText w:val="•"/>
      <w:lvlJc w:val="left"/>
      <w:pPr>
        <w:ind w:left="324" w:hanging="140"/>
      </w:pPr>
      <w:rPr>
        <w:rFonts w:hint="default"/>
        <w:lang w:val="ru-RU" w:eastAsia="en-US" w:bidi="ar-SA"/>
      </w:rPr>
    </w:lvl>
    <w:lvl w:ilvl="2" w:tplc="D3EEF8FE">
      <w:numFmt w:val="bullet"/>
      <w:lvlText w:val="•"/>
      <w:lvlJc w:val="left"/>
      <w:pPr>
        <w:ind w:left="549" w:hanging="140"/>
      </w:pPr>
      <w:rPr>
        <w:rFonts w:hint="default"/>
        <w:lang w:val="ru-RU" w:eastAsia="en-US" w:bidi="ar-SA"/>
      </w:rPr>
    </w:lvl>
    <w:lvl w:ilvl="3" w:tplc="D9423204">
      <w:numFmt w:val="bullet"/>
      <w:lvlText w:val="•"/>
      <w:lvlJc w:val="left"/>
      <w:pPr>
        <w:ind w:left="774" w:hanging="140"/>
      </w:pPr>
      <w:rPr>
        <w:rFonts w:hint="default"/>
        <w:lang w:val="ru-RU" w:eastAsia="en-US" w:bidi="ar-SA"/>
      </w:rPr>
    </w:lvl>
    <w:lvl w:ilvl="4" w:tplc="10B413C8">
      <w:numFmt w:val="bullet"/>
      <w:lvlText w:val="•"/>
      <w:lvlJc w:val="left"/>
      <w:pPr>
        <w:ind w:left="998" w:hanging="140"/>
      </w:pPr>
      <w:rPr>
        <w:rFonts w:hint="default"/>
        <w:lang w:val="ru-RU" w:eastAsia="en-US" w:bidi="ar-SA"/>
      </w:rPr>
    </w:lvl>
    <w:lvl w:ilvl="5" w:tplc="64F21E4E">
      <w:numFmt w:val="bullet"/>
      <w:lvlText w:val="•"/>
      <w:lvlJc w:val="left"/>
      <w:pPr>
        <w:ind w:left="1223" w:hanging="140"/>
      </w:pPr>
      <w:rPr>
        <w:rFonts w:hint="default"/>
        <w:lang w:val="ru-RU" w:eastAsia="en-US" w:bidi="ar-SA"/>
      </w:rPr>
    </w:lvl>
    <w:lvl w:ilvl="6" w:tplc="0F0A4A28">
      <w:numFmt w:val="bullet"/>
      <w:lvlText w:val="•"/>
      <w:lvlJc w:val="left"/>
      <w:pPr>
        <w:ind w:left="1448" w:hanging="140"/>
      </w:pPr>
      <w:rPr>
        <w:rFonts w:hint="default"/>
        <w:lang w:val="ru-RU" w:eastAsia="en-US" w:bidi="ar-SA"/>
      </w:rPr>
    </w:lvl>
    <w:lvl w:ilvl="7" w:tplc="7698167C">
      <w:numFmt w:val="bullet"/>
      <w:lvlText w:val="•"/>
      <w:lvlJc w:val="left"/>
      <w:pPr>
        <w:ind w:left="1672" w:hanging="140"/>
      </w:pPr>
      <w:rPr>
        <w:rFonts w:hint="default"/>
        <w:lang w:val="ru-RU" w:eastAsia="en-US" w:bidi="ar-SA"/>
      </w:rPr>
    </w:lvl>
    <w:lvl w:ilvl="8" w:tplc="D33AF1C8">
      <w:numFmt w:val="bullet"/>
      <w:lvlText w:val="•"/>
      <w:lvlJc w:val="left"/>
      <w:pPr>
        <w:ind w:left="1897" w:hanging="140"/>
      </w:pPr>
      <w:rPr>
        <w:rFonts w:hint="default"/>
        <w:lang w:val="ru-RU" w:eastAsia="en-US" w:bidi="ar-SA"/>
      </w:rPr>
    </w:lvl>
  </w:abstractNum>
  <w:abstractNum w:abstractNumId="2">
    <w:nsid w:val="04584133"/>
    <w:multiLevelType w:val="hybridMultilevel"/>
    <w:tmpl w:val="F5FAFBBA"/>
    <w:lvl w:ilvl="0" w:tplc="908A9B5E">
      <w:start w:val="1"/>
      <w:numFmt w:val="decimal"/>
      <w:lvlText w:val="%1)"/>
      <w:lvlJc w:val="left"/>
      <w:pPr>
        <w:ind w:left="1247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D4EDBEA">
      <w:numFmt w:val="bullet"/>
      <w:lvlText w:val="•"/>
      <w:lvlJc w:val="left"/>
      <w:pPr>
        <w:ind w:left="2170" w:hanging="260"/>
      </w:pPr>
      <w:rPr>
        <w:rFonts w:hint="default"/>
        <w:lang w:val="ru-RU" w:eastAsia="en-US" w:bidi="ar-SA"/>
      </w:rPr>
    </w:lvl>
    <w:lvl w:ilvl="2" w:tplc="21BA2FB4">
      <w:numFmt w:val="bullet"/>
      <w:lvlText w:val="•"/>
      <w:lvlJc w:val="left"/>
      <w:pPr>
        <w:ind w:left="3100" w:hanging="260"/>
      </w:pPr>
      <w:rPr>
        <w:rFonts w:hint="default"/>
        <w:lang w:val="ru-RU" w:eastAsia="en-US" w:bidi="ar-SA"/>
      </w:rPr>
    </w:lvl>
    <w:lvl w:ilvl="3" w:tplc="632E3E38">
      <w:numFmt w:val="bullet"/>
      <w:lvlText w:val="•"/>
      <w:lvlJc w:val="left"/>
      <w:pPr>
        <w:ind w:left="4030" w:hanging="260"/>
      </w:pPr>
      <w:rPr>
        <w:rFonts w:hint="default"/>
        <w:lang w:val="ru-RU" w:eastAsia="en-US" w:bidi="ar-SA"/>
      </w:rPr>
    </w:lvl>
    <w:lvl w:ilvl="4" w:tplc="7A8A9854">
      <w:numFmt w:val="bullet"/>
      <w:lvlText w:val="•"/>
      <w:lvlJc w:val="left"/>
      <w:pPr>
        <w:ind w:left="4960" w:hanging="260"/>
      </w:pPr>
      <w:rPr>
        <w:rFonts w:hint="default"/>
        <w:lang w:val="ru-RU" w:eastAsia="en-US" w:bidi="ar-SA"/>
      </w:rPr>
    </w:lvl>
    <w:lvl w:ilvl="5" w:tplc="593E2AEE">
      <w:numFmt w:val="bullet"/>
      <w:lvlText w:val="•"/>
      <w:lvlJc w:val="left"/>
      <w:pPr>
        <w:ind w:left="5890" w:hanging="260"/>
      </w:pPr>
      <w:rPr>
        <w:rFonts w:hint="default"/>
        <w:lang w:val="ru-RU" w:eastAsia="en-US" w:bidi="ar-SA"/>
      </w:rPr>
    </w:lvl>
    <w:lvl w:ilvl="6" w:tplc="3C76E1DC">
      <w:numFmt w:val="bullet"/>
      <w:lvlText w:val="•"/>
      <w:lvlJc w:val="left"/>
      <w:pPr>
        <w:ind w:left="6820" w:hanging="260"/>
      </w:pPr>
      <w:rPr>
        <w:rFonts w:hint="default"/>
        <w:lang w:val="ru-RU" w:eastAsia="en-US" w:bidi="ar-SA"/>
      </w:rPr>
    </w:lvl>
    <w:lvl w:ilvl="7" w:tplc="481E15C4">
      <w:numFmt w:val="bullet"/>
      <w:lvlText w:val="•"/>
      <w:lvlJc w:val="left"/>
      <w:pPr>
        <w:ind w:left="7750" w:hanging="260"/>
      </w:pPr>
      <w:rPr>
        <w:rFonts w:hint="default"/>
        <w:lang w:val="ru-RU" w:eastAsia="en-US" w:bidi="ar-SA"/>
      </w:rPr>
    </w:lvl>
    <w:lvl w:ilvl="8" w:tplc="5CC2E7A6">
      <w:numFmt w:val="bullet"/>
      <w:lvlText w:val="•"/>
      <w:lvlJc w:val="left"/>
      <w:pPr>
        <w:ind w:left="8680" w:hanging="260"/>
      </w:pPr>
      <w:rPr>
        <w:rFonts w:hint="default"/>
        <w:lang w:val="ru-RU" w:eastAsia="en-US" w:bidi="ar-SA"/>
      </w:rPr>
    </w:lvl>
  </w:abstractNum>
  <w:abstractNum w:abstractNumId="3">
    <w:nsid w:val="04DA3FAC"/>
    <w:multiLevelType w:val="hybridMultilevel"/>
    <w:tmpl w:val="ED4E51F2"/>
    <w:lvl w:ilvl="0" w:tplc="0C5EC7C8">
      <w:numFmt w:val="bullet"/>
      <w:lvlText w:val=""/>
      <w:lvlJc w:val="left"/>
      <w:pPr>
        <w:ind w:left="940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C052B584">
      <w:numFmt w:val="bullet"/>
      <w:lvlText w:val="•"/>
      <w:lvlJc w:val="left"/>
      <w:pPr>
        <w:ind w:left="1900" w:hanging="360"/>
      </w:pPr>
      <w:rPr>
        <w:rFonts w:hint="default"/>
        <w:lang w:val="ru-RU" w:eastAsia="en-US" w:bidi="ar-SA"/>
      </w:rPr>
    </w:lvl>
    <w:lvl w:ilvl="2" w:tplc="34341FD6">
      <w:numFmt w:val="bullet"/>
      <w:lvlText w:val="•"/>
      <w:lvlJc w:val="left"/>
      <w:pPr>
        <w:ind w:left="2860" w:hanging="360"/>
      </w:pPr>
      <w:rPr>
        <w:rFonts w:hint="default"/>
        <w:lang w:val="ru-RU" w:eastAsia="en-US" w:bidi="ar-SA"/>
      </w:rPr>
    </w:lvl>
    <w:lvl w:ilvl="3" w:tplc="B0620B26">
      <w:numFmt w:val="bullet"/>
      <w:lvlText w:val="•"/>
      <w:lvlJc w:val="left"/>
      <w:pPr>
        <w:ind w:left="3820" w:hanging="360"/>
      </w:pPr>
      <w:rPr>
        <w:rFonts w:hint="default"/>
        <w:lang w:val="ru-RU" w:eastAsia="en-US" w:bidi="ar-SA"/>
      </w:rPr>
    </w:lvl>
    <w:lvl w:ilvl="4" w:tplc="FA507990">
      <w:numFmt w:val="bullet"/>
      <w:lvlText w:val="•"/>
      <w:lvlJc w:val="left"/>
      <w:pPr>
        <w:ind w:left="4780" w:hanging="360"/>
      </w:pPr>
      <w:rPr>
        <w:rFonts w:hint="default"/>
        <w:lang w:val="ru-RU" w:eastAsia="en-US" w:bidi="ar-SA"/>
      </w:rPr>
    </w:lvl>
    <w:lvl w:ilvl="5" w:tplc="EF204C78">
      <w:numFmt w:val="bullet"/>
      <w:lvlText w:val="•"/>
      <w:lvlJc w:val="left"/>
      <w:pPr>
        <w:ind w:left="5740" w:hanging="360"/>
      </w:pPr>
      <w:rPr>
        <w:rFonts w:hint="default"/>
        <w:lang w:val="ru-RU" w:eastAsia="en-US" w:bidi="ar-SA"/>
      </w:rPr>
    </w:lvl>
    <w:lvl w:ilvl="6" w:tplc="08723A28">
      <w:numFmt w:val="bullet"/>
      <w:lvlText w:val="•"/>
      <w:lvlJc w:val="left"/>
      <w:pPr>
        <w:ind w:left="6700" w:hanging="360"/>
      </w:pPr>
      <w:rPr>
        <w:rFonts w:hint="default"/>
        <w:lang w:val="ru-RU" w:eastAsia="en-US" w:bidi="ar-SA"/>
      </w:rPr>
    </w:lvl>
    <w:lvl w:ilvl="7" w:tplc="91B44BF6">
      <w:numFmt w:val="bullet"/>
      <w:lvlText w:val="•"/>
      <w:lvlJc w:val="left"/>
      <w:pPr>
        <w:ind w:left="7660" w:hanging="360"/>
      </w:pPr>
      <w:rPr>
        <w:rFonts w:hint="default"/>
        <w:lang w:val="ru-RU" w:eastAsia="en-US" w:bidi="ar-SA"/>
      </w:rPr>
    </w:lvl>
    <w:lvl w:ilvl="8" w:tplc="8D405FAC">
      <w:numFmt w:val="bullet"/>
      <w:lvlText w:val="•"/>
      <w:lvlJc w:val="left"/>
      <w:pPr>
        <w:ind w:left="8620" w:hanging="360"/>
      </w:pPr>
      <w:rPr>
        <w:rFonts w:hint="default"/>
        <w:lang w:val="ru-RU" w:eastAsia="en-US" w:bidi="ar-SA"/>
      </w:rPr>
    </w:lvl>
  </w:abstractNum>
  <w:abstractNum w:abstractNumId="4">
    <w:nsid w:val="04F00A33"/>
    <w:multiLevelType w:val="hybridMultilevel"/>
    <w:tmpl w:val="FA960F1C"/>
    <w:lvl w:ilvl="0" w:tplc="EF9AA580">
      <w:start w:val="1"/>
      <w:numFmt w:val="decimal"/>
      <w:lvlText w:val="%1)"/>
      <w:lvlJc w:val="left"/>
      <w:pPr>
        <w:ind w:left="1187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2947922">
      <w:numFmt w:val="bullet"/>
      <w:lvlText w:val="•"/>
      <w:lvlJc w:val="left"/>
      <w:pPr>
        <w:ind w:left="2116" w:hanging="260"/>
      </w:pPr>
      <w:rPr>
        <w:rFonts w:hint="default"/>
        <w:lang w:val="ru-RU" w:eastAsia="en-US" w:bidi="ar-SA"/>
      </w:rPr>
    </w:lvl>
    <w:lvl w:ilvl="2" w:tplc="93D4B112">
      <w:numFmt w:val="bullet"/>
      <w:lvlText w:val="•"/>
      <w:lvlJc w:val="left"/>
      <w:pPr>
        <w:ind w:left="3052" w:hanging="260"/>
      </w:pPr>
      <w:rPr>
        <w:rFonts w:hint="default"/>
        <w:lang w:val="ru-RU" w:eastAsia="en-US" w:bidi="ar-SA"/>
      </w:rPr>
    </w:lvl>
    <w:lvl w:ilvl="3" w:tplc="AC4ECE94">
      <w:numFmt w:val="bullet"/>
      <w:lvlText w:val="•"/>
      <w:lvlJc w:val="left"/>
      <w:pPr>
        <w:ind w:left="3988" w:hanging="260"/>
      </w:pPr>
      <w:rPr>
        <w:rFonts w:hint="default"/>
        <w:lang w:val="ru-RU" w:eastAsia="en-US" w:bidi="ar-SA"/>
      </w:rPr>
    </w:lvl>
    <w:lvl w:ilvl="4" w:tplc="AFCC9D02">
      <w:numFmt w:val="bullet"/>
      <w:lvlText w:val="•"/>
      <w:lvlJc w:val="left"/>
      <w:pPr>
        <w:ind w:left="4924" w:hanging="260"/>
      </w:pPr>
      <w:rPr>
        <w:rFonts w:hint="default"/>
        <w:lang w:val="ru-RU" w:eastAsia="en-US" w:bidi="ar-SA"/>
      </w:rPr>
    </w:lvl>
    <w:lvl w:ilvl="5" w:tplc="FD9E46E6">
      <w:numFmt w:val="bullet"/>
      <w:lvlText w:val="•"/>
      <w:lvlJc w:val="left"/>
      <w:pPr>
        <w:ind w:left="5860" w:hanging="260"/>
      </w:pPr>
      <w:rPr>
        <w:rFonts w:hint="default"/>
        <w:lang w:val="ru-RU" w:eastAsia="en-US" w:bidi="ar-SA"/>
      </w:rPr>
    </w:lvl>
    <w:lvl w:ilvl="6" w:tplc="543E41C2">
      <w:numFmt w:val="bullet"/>
      <w:lvlText w:val="•"/>
      <w:lvlJc w:val="left"/>
      <w:pPr>
        <w:ind w:left="6796" w:hanging="260"/>
      </w:pPr>
      <w:rPr>
        <w:rFonts w:hint="default"/>
        <w:lang w:val="ru-RU" w:eastAsia="en-US" w:bidi="ar-SA"/>
      </w:rPr>
    </w:lvl>
    <w:lvl w:ilvl="7" w:tplc="00B43FEE">
      <w:numFmt w:val="bullet"/>
      <w:lvlText w:val="•"/>
      <w:lvlJc w:val="left"/>
      <w:pPr>
        <w:ind w:left="7732" w:hanging="260"/>
      </w:pPr>
      <w:rPr>
        <w:rFonts w:hint="default"/>
        <w:lang w:val="ru-RU" w:eastAsia="en-US" w:bidi="ar-SA"/>
      </w:rPr>
    </w:lvl>
    <w:lvl w:ilvl="8" w:tplc="03CC094E">
      <w:numFmt w:val="bullet"/>
      <w:lvlText w:val="•"/>
      <w:lvlJc w:val="left"/>
      <w:pPr>
        <w:ind w:left="8668" w:hanging="260"/>
      </w:pPr>
      <w:rPr>
        <w:rFonts w:hint="default"/>
        <w:lang w:val="ru-RU" w:eastAsia="en-US" w:bidi="ar-SA"/>
      </w:rPr>
    </w:lvl>
  </w:abstractNum>
  <w:abstractNum w:abstractNumId="5">
    <w:nsid w:val="05350174"/>
    <w:multiLevelType w:val="hybridMultilevel"/>
    <w:tmpl w:val="F3C08F4E"/>
    <w:lvl w:ilvl="0" w:tplc="1144E37C">
      <w:start w:val="3"/>
      <w:numFmt w:val="decimal"/>
      <w:lvlText w:val="%1."/>
      <w:lvlJc w:val="left"/>
      <w:pPr>
        <w:ind w:left="107" w:hanging="106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A503F74">
      <w:numFmt w:val="bullet"/>
      <w:lvlText w:val="•"/>
      <w:lvlJc w:val="left"/>
      <w:pPr>
        <w:ind w:left="302" w:hanging="1063"/>
      </w:pPr>
      <w:rPr>
        <w:rFonts w:hint="default"/>
        <w:lang w:val="ru-RU" w:eastAsia="en-US" w:bidi="ar-SA"/>
      </w:rPr>
    </w:lvl>
    <w:lvl w:ilvl="2" w:tplc="A1524AE4">
      <w:numFmt w:val="bullet"/>
      <w:lvlText w:val="•"/>
      <w:lvlJc w:val="left"/>
      <w:pPr>
        <w:ind w:left="505" w:hanging="1063"/>
      </w:pPr>
      <w:rPr>
        <w:rFonts w:hint="default"/>
        <w:lang w:val="ru-RU" w:eastAsia="en-US" w:bidi="ar-SA"/>
      </w:rPr>
    </w:lvl>
    <w:lvl w:ilvl="3" w:tplc="7B165866">
      <w:numFmt w:val="bullet"/>
      <w:lvlText w:val="•"/>
      <w:lvlJc w:val="left"/>
      <w:pPr>
        <w:ind w:left="707" w:hanging="1063"/>
      </w:pPr>
      <w:rPr>
        <w:rFonts w:hint="default"/>
        <w:lang w:val="ru-RU" w:eastAsia="en-US" w:bidi="ar-SA"/>
      </w:rPr>
    </w:lvl>
    <w:lvl w:ilvl="4" w:tplc="95CAD182">
      <w:numFmt w:val="bullet"/>
      <w:lvlText w:val="•"/>
      <w:lvlJc w:val="left"/>
      <w:pPr>
        <w:ind w:left="910" w:hanging="1063"/>
      </w:pPr>
      <w:rPr>
        <w:rFonts w:hint="default"/>
        <w:lang w:val="ru-RU" w:eastAsia="en-US" w:bidi="ar-SA"/>
      </w:rPr>
    </w:lvl>
    <w:lvl w:ilvl="5" w:tplc="1E3E85B4">
      <w:numFmt w:val="bullet"/>
      <w:lvlText w:val="•"/>
      <w:lvlJc w:val="left"/>
      <w:pPr>
        <w:ind w:left="1113" w:hanging="1063"/>
      </w:pPr>
      <w:rPr>
        <w:rFonts w:hint="default"/>
        <w:lang w:val="ru-RU" w:eastAsia="en-US" w:bidi="ar-SA"/>
      </w:rPr>
    </w:lvl>
    <w:lvl w:ilvl="6" w:tplc="BF325F9A">
      <w:numFmt w:val="bullet"/>
      <w:lvlText w:val="•"/>
      <w:lvlJc w:val="left"/>
      <w:pPr>
        <w:ind w:left="1315" w:hanging="1063"/>
      </w:pPr>
      <w:rPr>
        <w:rFonts w:hint="default"/>
        <w:lang w:val="ru-RU" w:eastAsia="en-US" w:bidi="ar-SA"/>
      </w:rPr>
    </w:lvl>
    <w:lvl w:ilvl="7" w:tplc="F51A7A38">
      <w:numFmt w:val="bullet"/>
      <w:lvlText w:val="•"/>
      <w:lvlJc w:val="left"/>
      <w:pPr>
        <w:ind w:left="1518" w:hanging="1063"/>
      </w:pPr>
      <w:rPr>
        <w:rFonts w:hint="default"/>
        <w:lang w:val="ru-RU" w:eastAsia="en-US" w:bidi="ar-SA"/>
      </w:rPr>
    </w:lvl>
    <w:lvl w:ilvl="8" w:tplc="5BE256CA">
      <w:numFmt w:val="bullet"/>
      <w:lvlText w:val="•"/>
      <w:lvlJc w:val="left"/>
      <w:pPr>
        <w:ind w:left="1720" w:hanging="1063"/>
      </w:pPr>
      <w:rPr>
        <w:rFonts w:hint="default"/>
        <w:lang w:val="ru-RU" w:eastAsia="en-US" w:bidi="ar-SA"/>
      </w:rPr>
    </w:lvl>
  </w:abstractNum>
  <w:abstractNum w:abstractNumId="6">
    <w:nsid w:val="05956695"/>
    <w:multiLevelType w:val="hybridMultilevel"/>
    <w:tmpl w:val="74B01818"/>
    <w:lvl w:ilvl="0" w:tplc="B5CABCDE">
      <w:start w:val="1"/>
      <w:numFmt w:val="decimal"/>
      <w:lvlText w:val="%1)"/>
      <w:lvlJc w:val="left"/>
      <w:pPr>
        <w:ind w:left="220" w:hanging="312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CF61CA8">
      <w:numFmt w:val="bullet"/>
      <w:lvlText w:val="•"/>
      <w:lvlJc w:val="left"/>
      <w:pPr>
        <w:ind w:left="1252" w:hanging="312"/>
      </w:pPr>
      <w:rPr>
        <w:rFonts w:hint="default"/>
        <w:lang w:val="ru-RU" w:eastAsia="en-US" w:bidi="ar-SA"/>
      </w:rPr>
    </w:lvl>
    <w:lvl w:ilvl="2" w:tplc="B1C07F9A">
      <w:numFmt w:val="bullet"/>
      <w:lvlText w:val="•"/>
      <w:lvlJc w:val="left"/>
      <w:pPr>
        <w:ind w:left="2284" w:hanging="312"/>
      </w:pPr>
      <w:rPr>
        <w:rFonts w:hint="default"/>
        <w:lang w:val="ru-RU" w:eastAsia="en-US" w:bidi="ar-SA"/>
      </w:rPr>
    </w:lvl>
    <w:lvl w:ilvl="3" w:tplc="DFCE5B88">
      <w:numFmt w:val="bullet"/>
      <w:lvlText w:val="•"/>
      <w:lvlJc w:val="left"/>
      <w:pPr>
        <w:ind w:left="3316" w:hanging="312"/>
      </w:pPr>
      <w:rPr>
        <w:rFonts w:hint="default"/>
        <w:lang w:val="ru-RU" w:eastAsia="en-US" w:bidi="ar-SA"/>
      </w:rPr>
    </w:lvl>
    <w:lvl w:ilvl="4" w:tplc="DBFAACF6">
      <w:numFmt w:val="bullet"/>
      <w:lvlText w:val="•"/>
      <w:lvlJc w:val="left"/>
      <w:pPr>
        <w:ind w:left="4348" w:hanging="312"/>
      </w:pPr>
      <w:rPr>
        <w:rFonts w:hint="default"/>
        <w:lang w:val="ru-RU" w:eastAsia="en-US" w:bidi="ar-SA"/>
      </w:rPr>
    </w:lvl>
    <w:lvl w:ilvl="5" w:tplc="D14A79C6">
      <w:numFmt w:val="bullet"/>
      <w:lvlText w:val="•"/>
      <w:lvlJc w:val="left"/>
      <w:pPr>
        <w:ind w:left="5380" w:hanging="312"/>
      </w:pPr>
      <w:rPr>
        <w:rFonts w:hint="default"/>
        <w:lang w:val="ru-RU" w:eastAsia="en-US" w:bidi="ar-SA"/>
      </w:rPr>
    </w:lvl>
    <w:lvl w:ilvl="6" w:tplc="0A3AA2D2">
      <w:numFmt w:val="bullet"/>
      <w:lvlText w:val="•"/>
      <w:lvlJc w:val="left"/>
      <w:pPr>
        <w:ind w:left="6412" w:hanging="312"/>
      </w:pPr>
      <w:rPr>
        <w:rFonts w:hint="default"/>
        <w:lang w:val="ru-RU" w:eastAsia="en-US" w:bidi="ar-SA"/>
      </w:rPr>
    </w:lvl>
    <w:lvl w:ilvl="7" w:tplc="EF121A6A">
      <w:numFmt w:val="bullet"/>
      <w:lvlText w:val="•"/>
      <w:lvlJc w:val="left"/>
      <w:pPr>
        <w:ind w:left="7444" w:hanging="312"/>
      </w:pPr>
      <w:rPr>
        <w:rFonts w:hint="default"/>
        <w:lang w:val="ru-RU" w:eastAsia="en-US" w:bidi="ar-SA"/>
      </w:rPr>
    </w:lvl>
    <w:lvl w:ilvl="8" w:tplc="9BD26146">
      <w:numFmt w:val="bullet"/>
      <w:lvlText w:val="•"/>
      <w:lvlJc w:val="left"/>
      <w:pPr>
        <w:ind w:left="8476" w:hanging="312"/>
      </w:pPr>
      <w:rPr>
        <w:rFonts w:hint="default"/>
        <w:lang w:val="ru-RU" w:eastAsia="en-US" w:bidi="ar-SA"/>
      </w:rPr>
    </w:lvl>
  </w:abstractNum>
  <w:abstractNum w:abstractNumId="7">
    <w:nsid w:val="05BE7E98"/>
    <w:multiLevelType w:val="hybridMultilevel"/>
    <w:tmpl w:val="B82E6444"/>
    <w:lvl w:ilvl="0" w:tplc="1B3E65D4">
      <w:start w:val="1"/>
      <w:numFmt w:val="decimal"/>
      <w:lvlText w:val="%1)"/>
      <w:lvlJc w:val="left"/>
      <w:pPr>
        <w:ind w:left="1187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9A62AA4">
      <w:numFmt w:val="bullet"/>
      <w:lvlText w:val="•"/>
      <w:lvlJc w:val="left"/>
      <w:pPr>
        <w:ind w:left="2116" w:hanging="260"/>
      </w:pPr>
      <w:rPr>
        <w:rFonts w:hint="default"/>
        <w:lang w:val="ru-RU" w:eastAsia="en-US" w:bidi="ar-SA"/>
      </w:rPr>
    </w:lvl>
    <w:lvl w:ilvl="2" w:tplc="226CEFAC">
      <w:numFmt w:val="bullet"/>
      <w:lvlText w:val="•"/>
      <w:lvlJc w:val="left"/>
      <w:pPr>
        <w:ind w:left="3052" w:hanging="260"/>
      </w:pPr>
      <w:rPr>
        <w:rFonts w:hint="default"/>
        <w:lang w:val="ru-RU" w:eastAsia="en-US" w:bidi="ar-SA"/>
      </w:rPr>
    </w:lvl>
    <w:lvl w:ilvl="3" w:tplc="6194EB52">
      <w:numFmt w:val="bullet"/>
      <w:lvlText w:val="•"/>
      <w:lvlJc w:val="left"/>
      <w:pPr>
        <w:ind w:left="3988" w:hanging="260"/>
      </w:pPr>
      <w:rPr>
        <w:rFonts w:hint="default"/>
        <w:lang w:val="ru-RU" w:eastAsia="en-US" w:bidi="ar-SA"/>
      </w:rPr>
    </w:lvl>
    <w:lvl w:ilvl="4" w:tplc="6632023A">
      <w:numFmt w:val="bullet"/>
      <w:lvlText w:val="•"/>
      <w:lvlJc w:val="left"/>
      <w:pPr>
        <w:ind w:left="4924" w:hanging="260"/>
      </w:pPr>
      <w:rPr>
        <w:rFonts w:hint="default"/>
        <w:lang w:val="ru-RU" w:eastAsia="en-US" w:bidi="ar-SA"/>
      </w:rPr>
    </w:lvl>
    <w:lvl w:ilvl="5" w:tplc="B72A40FA">
      <w:numFmt w:val="bullet"/>
      <w:lvlText w:val="•"/>
      <w:lvlJc w:val="left"/>
      <w:pPr>
        <w:ind w:left="5860" w:hanging="260"/>
      </w:pPr>
      <w:rPr>
        <w:rFonts w:hint="default"/>
        <w:lang w:val="ru-RU" w:eastAsia="en-US" w:bidi="ar-SA"/>
      </w:rPr>
    </w:lvl>
    <w:lvl w:ilvl="6" w:tplc="149E555C">
      <w:numFmt w:val="bullet"/>
      <w:lvlText w:val="•"/>
      <w:lvlJc w:val="left"/>
      <w:pPr>
        <w:ind w:left="6796" w:hanging="260"/>
      </w:pPr>
      <w:rPr>
        <w:rFonts w:hint="default"/>
        <w:lang w:val="ru-RU" w:eastAsia="en-US" w:bidi="ar-SA"/>
      </w:rPr>
    </w:lvl>
    <w:lvl w:ilvl="7" w:tplc="0AA48E08">
      <w:numFmt w:val="bullet"/>
      <w:lvlText w:val="•"/>
      <w:lvlJc w:val="left"/>
      <w:pPr>
        <w:ind w:left="7732" w:hanging="260"/>
      </w:pPr>
      <w:rPr>
        <w:rFonts w:hint="default"/>
        <w:lang w:val="ru-RU" w:eastAsia="en-US" w:bidi="ar-SA"/>
      </w:rPr>
    </w:lvl>
    <w:lvl w:ilvl="8" w:tplc="7206CF16">
      <w:numFmt w:val="bullet"/>
      <w:lvlText w:val="•"/>
      <w:lvlJc w:val="left"/>
      <w:pPr>
        <w:ind w:left="8668" w:hanging="260"/>
      </w:pPr>
      <w:rPr>
        <w:rFonts w:hint="default"/>
        <w:lang w:val="ru-RU" w:eastAsia="en-US" w:bidi="ar-SA"/>
      </w:rPr>
    </w:lvl>
  </w:abstractNum>
  <w:abstractNum w:abstractNumId="8">
    <w:nsid w:val="084B594C"/>
    <w:multiLevelType w:val="hybridMultilevel"/>
    <w:tmpl w:val="24AE90EC"/>
    <w:lvl w:ilvl="0" w:tplc="310298D6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CF2F356">
      <w:numFmt w:val="bullet"/>
      <w:lvlText w:val="•"/>
      <w:lvlJc w:val="left"/>
      <w:pPr>
        <w:ind w:left="324" w:hanging="140"/>
      </w:pPr>
      <w:rPr>
        <w:rFonts w:hint="default"/>
        <w:lang w:val="ru-RU" w:eastAsia="en-US" w:bidi="ar-SA"/>
      </w:rPr>
    </w:lvl>
    <w:lvl w:ilvl="2" w:tplc="B6743492">
      <w:numFmt w:val="bullet"/>
      <w:lvlText w:val="•"/>
      <w:lvlJc w:val="left"/>
      <w:pPr>
        <w:ind w:left="549" w:hanging="140"/>
      </w:pPr>
      <w:rPr>
        <w:rFonts w:hint="default"/>
        <w:lang w:val="ru-RU" w:eastAsia="en-US" w:bidi="ar-SA"/>
      </w:rPr>
    </w:lvl>
    <w:lvl w:ilvl="3" w:tplc="3C6C485A">
      <w:numFmt w:val="bullet"/>
      <w:lvlText w:val="•"/>
      <w:lvlJc w:val="left"/>
      <w:pPr>
        <w:ind w:left="774" w:hanging="140"/>
      </w:pPr>
      <w:rPr>
        <w:rFonts w:hint="default"/>
        <w:lang w:val="ru-RU" w:eastAsia="en-US" w:bidi="ar-SA"/>
      </w:rPr>
    </w:lvl>
    <w:lvl w:ilvl="4" w:tplc="186A05E4">
      <w:numFmt w:val="bullet"/>
      <w:lvlText w:val="•"/>
      <w:lvlJc w:val="left"/>
      <w:pPr>
        <w:ind w:left="998" w:hanging="140"/>
      </w:pPr>
      <w:rPr>
        <w:rFonts w:hint="default"/>
        <w:lang w:val="ru-RU" w:eastAsia="en-US" w:bidi="ar-SA"/>
      </w:rPr>
    </w:lvl>
    <w:lvl w:ilvl="5" w:tplc="4DDEA92A">
      <w:numFmt w:val="bullet"/>
      <w:lvlText w:val="•"/>
      <w:lvlJc w:val="left"/>
      <w:pPr>
        <w:ind w:left="1223" w:hanging="140"/>
      </w:pPr>
      <w:rPr>
        <w:rFonts w:hint="default"/>
        <w:lang w:val="ru-RU" w:eastAsia="en-US" w:bidi="ar-SA"/>
      </w:rPr>
    </w:lvl>
    <w:lvl w:ilvl="6" w:tplc="29A4C666">
      <w:numFmt w:val="bullet"/>
      <w:lvlText w:val="•"/>
      <w:lvlJc w:val="left"/>
      <w:pPr>
        <w:ind w:left="1448" w:hanging="140"/>
      </w:pPr>
      <w:rPr>
        <w:rFonts w:hint="default"/>
        <w:lang w:val="ru-RU" w:eastAsia="en-US" w:bidi="ar-SA"/>
      </w:rPr>
    </w:lvl>
    <w:lvl w:ilvl="7" w:tplc="AB1CBEB0">
      <w:numFmt w:val="bullet"/>
      <w:lvlText w:val="•"/>
      <w:lvlJc w:val="left"/>
      <w:pPr>
        <w:ind w:left="1672" w:hanging="140"/>
      </w:pPr>
      <w:rPr>
        <w:rFonts w:hint="default"/>
        <w:lang w:val="ru-RU" w:eastAsia="en-US" w:bidi="ar-SA"/>
      </w:rPr>
    </w:lvl>
    <w:lvl w:ilvl="8" w:tplc="E6B44960">
      <w:numFmt w:val="bullet"/>
      <w:lvlText w:val="•"/>
      <w:lvlJc w:val="left"/>
      <w:pPr>
        <w:ind w:left="1897" w:hanging="140"/>
      </w:pPr>
      <w:rPr>
        <w:rFonts w:hint="default"/>
        <w:lang w:val="ru-RU" w:eastAsia="en-US" w:bidi="ar-SA"/>
      </w:rPr>
    </w:lvl>
  </w:abstractNum>
  <w:abstractNum w:abstractNumId="9">
    <w:nsid w:val="09B50B5E"/>
    <w:multiLevelType w:val="hybridMultilevel"/>
    <w:tmpl w:val="88F0F58A"/>
    <w:lvl w:ilvl="0" w:tplc="4F529006">
      <w:start w:val="2"/>
      <w:numFmt w:val="decimal"/>
      <w:lvlText w:val="%1"/>
      <w:lvlJc w:val="left"/>
      <w:pPr>
        <w:ind w:left="4818" w:hanging="19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C0D8AA84">
      <w:numFmt w:val="bullet"/>
      <w:lvlText w:val="•"/>
      <w:lvlJc w:val="left"/>
      <w:pPr>
        <w:ind w:left="5392" w:hanging="192"/>
      </w:pPr>
      <w:rPr>
        <w:rFonts w:hint="default"/>
        <w:lang w:val="ru-RU" w:eastAsia="en-US" w:bidi="ar-SA"/>
      </w:rPr>
    </w:lvl>
    <w:lvl w:ilvl="2" w:tplc="16D4319A">
      <w:numFmt w:val="bullet"/>
      <w:lvlText w:val="•"/>
      <w:lvlJc w:val="left"/>
      <w:pPr>
        <w:ind w:left="5964" w:hanging="192"/>
      </w:pPr>
      <w:rPr>
        <w:rFonts w:hint="default"/>
        <w:lang w:val="ru-RU" w:eastAsia="en-US" w:bidi="ar-SA"/>
      </w:rPr>
    </w:lvl>
    <w:lvl w:ilvl="3" w:tplc="6A723086">
      <w:numFmt w:val="bullet"/>
      <w:lvlText w:val="•"/>
      <w:lvlJc w:val="left"/>
      <w:pPr>
        <w:ind w:left="6536" w:hanging="192"/>
      </w:pPr>
      <w:rPr>
        <w:rFonts w:hint="default"/>
        <w:lang w:val="ru-RU" w:eastAsia="en-US" w:bidi="ar-SA"/>
      </w:rPr>
    </w:lvl>
    <w:lvl w:ilvl="4" w:tplc="E1F2A5B8">
      <w:numFmt w:val="bullet"/>
      <w:lvlText w:val="•"/>
      <w:lvlJc w:val="left"/>
      <w:pPr>
        <w:ind w:left="7108" w:hanging="192"/>
      </w:pPr>
      <w:rPr>
        <w:rFonts w:hint="default"/>
        <w:lang w:val="ru-RU" w:eastAsia="en-US" w:bidi="ar-SA"/>
      </w:rPr>
    </w:lvl>
    <w:lvl w:ilvl="5" w:tplc="3362952E">
      <w:numFmt w:val="bullet"/>
      <w:lvlText w:val="•"/>
      <w:lvlJc w:val="left"/>
      <w:pPr>
        <w:ind w:left="7680" w:hanging="192"/>
      </w:pPr>
      <w:rPr>
        <w:rFonts w:hint="default"/>
        <w:lang w:val="ru-RU" w:eastAsia="en-US" w:bidi="ar-SA"/>
      </w:rPr>
    </w:lvl>
    <w:lvl w:ilvl="6" w:tplc="A1EC6214">
      <w:numFmt w:val="bullet"/>
      <w:lvlText w:val="•"/>
      <w:lvlJc w:val="left"/>
      <w:pPr>
        <w:ind w:left="8252" w:hanging="192"/>
      </w:pPr>
      <w:rPr>
        <w:rFonts w:hint="default"/>
        <w:lang w:val="ru-RU" w:eastAsia="en-US" w:bidi="ar-SA"/>
      </w:rPr>
    </w:lvl>
    <w:lvl w:ilvl="7" w:tplc="314A4C98">
      <w:numFmt w:val="bullet"/>
      <w:lvlText w:val="•"/>
      <w:lvlJc w:val="left"/>
      <w:pPr>
        <w:ind w:left="8824" w:hanging="192"/>
      </w:pPr>
      <w:rPr>
        <w:rFonts w:hint="default"/>
        <w:lang w:val="ru-RU" w:eastAsia="en-US" w:bidi="ar-SA"/>
      </w:rPr>
    </w:lvl>
    <w:lvl w:ilvl="8" w:tplc="DA7205B2">
      <w:numFmt w:val="bullet"/>
      <w:lvlText w:val="•"/>
      <w:lvlJc w:val="left"/>
      <w:pPr>
        <w:ind w:left="9396" w:hanging="192"/>
      </w:pPr>
      <w:rPr>
        <w:rFonts w:hint="default"/>
        <w:lang w:val="ru-RU" w:eastAsia="en-US" w:bidi="ar-SA"/>
      </w:rPr>
    </w:lvl>
  </w:abstractNum>
  <w:abstractNum w:abstractNumId="10">
    <w:nsid w:val="0AB16272"/>
    <w:multiLevelType w:val="hybridMultilevel"/>
    <w:tmpl w:val="FD6E14FC"/>
    <w:lvl w:ilvl="0" w:tplc="7D746494">
      <w:start w:val="1"/>
      <w:numFmt w:val="decimal"/>
      <w:lvlText w:val="%1)"/>
      <w:lvlJc w:val="left"/>
      <w:pPr>
        <w:ind w:left="1187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B9A1F76">
      <w:numFmt w:val="bullet"/>
      <w:lvlText w:val="•"/>
      <w:lvlJc w:val="left"/>
      <w:pPr>
        <w:ind w:left="2116" w:hanging="260"/>
      </w:pPr>
      <w:rPr>
        <w:rFonts w:hint="default"/>
        <w:lang w:val="ru-RU" w:eastAsia="en-US" w:bidi="ar-SA"/>
      </w:rPr>
    </w:lvl>
    <w:lvl w:ilvl="2" w:tplc="5A746C16">
      <w:numFmt w:val="bullet"/>
      <w:lvlText w:val="•"/>
      <w:lvlJc w:val="left"/>
      <w:pPr>
        <w:ind w:left="3052" w:hanging="260"/>
      </w:pPr>
      <w:rPr>
        <w:rFonts w:hint="default"/>
        <w:lang w:val="ru-RU" w:eastAsia="en-US" w:bidi="ar-SA"/>
      </w:rPr>
    </w:lvl>
    <w:lvl w:ilvl="3" w:tplc="E2208852">
      <w:numFmt w:val="bullet"/>
      <w:lvlText w:val="•"/>
      <w:lvlJc w:val="left"/>
      <w:pPr>
        <w:ind w:left="3988" w:hanging="260"/>
      </w:pPr>
      <w:rPr>
        <w:rFonts w:hint="default"/>
        <w:lang w:val="ru-RU" w:eastAsia="en-US" w:bidi="ar-SA"/>
      </w:rPr>
    </w:lvl>
    <w:lvl w:ilvl="4" w:tplc="18304AFE">
      <w:numFmt w:val="bullet"/>
      <w:lvlText w:val="•"/>
      <w:lvlJc w:val="left"/>
      <w:pPr>
        <w:ind w:left="4924" w:hanging="260"/>
      </w:pPr>
      <w:rPr>
        <w:rFonts w:hint="default"/>
        <w:lang w:val="ru-RU" w:eastAsia="en-US" w:bidi="ar-SA"/>
      </w:rPr>
    </w:lvl>
    <w:lvl w:ilvl="5" w:tplc="77904FDE">
      <w:numFmt w:val="bullet"/>
      <w:lvlText w:val="•"/>
      <w:lvlJc w:val="left"/>
      <w:pPr>
        <w:ind w:left="5860" w:hanging="260"/>
      </w:pPr>
      <w:rPr>
        <w:rFonts w:hint="default"/>
        <w:lang w:val="ru-RU" w:eastAsia="en-US" w:bidi="ar-SA"/>
      </w:rPr>
    </w:lvl>
    <w:lvl w:ilvl="6" w:tplc="5410643C">
      <w:numFmt w:val="bullet"/>
      <w:lvlText w:val="•"/>
      <w:lvlJc w:val="left"/>
      <w:pPr>
        <w:ind w:left="6796" w:hanging="260"/>
      </w:pPr>
      <w:rPr>
        <w:rFonts w:hint="default"/>
        <w:lang w:val="ru-RU" w:eastAsia="en-US" w:bidi="ar-SA"/>
      </w:rPr>
    </w:lvl>
    <w:lvl w:ilvl="7" w:tplc="C4E04B08">
      <w:numFmt w:val="bullet"/>
      <w:lvlText w:val="•"/>
      <w:lvlJc w:val="left"/>
      <w:pPr>
        <w:ind w:left="7732" w:hanging="260"/>
      </w:pPr>
      <w:rPr>
        <w:rFonts w:hint="default"/>
        <w:lang w:val="ru-RU" w:eastAsia="en-US" w:bidi="ar-SA"/>
      </w:rPr>
    </w:lvl>
    <w:lvl w:ilvl="8" w:tplc="0284C2E8">
      <w:numFmt w:val="bullet"/>
      <w:lvlText w:val="•"/>
      <w:lvlJc w:val="left"/>
      <w:pPr>
        <w:ind w:left="8668" w:hanging="260"/>
      </w:pPr>
      <w:rPr>
        <w:rFonts w:hint="default"/>
        <w:lang w:val="ru-RU" w:eastAsia="en-US" w:bidi="ar-SA"/>
      </w:rPr>
    </w:lvl>
  </w:abstractNum>
  <w:abstractNum w:abstractNumId="11">
    <w:nsid w:val="0B6A07D5"/>
    <w:multiLevelType w:val="hybridMultilevel"/>
    <w:tmpl w:val="5180F55A"/>
    <w:lvl w:ilvl="0" w:tplc="42FC48F8">
      <w:start w:val="1"/>
      <w:numFmt w:val="decimal"/>
      <w:lvlText w:val="%1)"/>
      <w:lvlJc w:val="left"/>
      <w:pPr>
        <w:ind w:left="220" w:hanging="34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A2E17B8">
      <w:numFmt w:val="bullet"/>
      <w:lvlText w:val="•"/>
      <w:lvlJc w:val="left"/>
      <w:pPr>
        <w:ind w:left="1252" w:hanging="343"/>
      </w:pPr>
      <w:rPr>
        <w:rFonts w:hint="default"/>
        <w:lang w:val="ru-RU" w:eastAsia="en-US" w:bidi="ar-SA"/>
      </w:rPr>
    </w:lvl>
    <w:lvl w:ilvl="2" w:tplc="43C66920">
      <w:numFmt w:val="bullet"/>
      <w:lvlText w:val="•"/>
      <w:lvlJc w:val="left"/>
      <w:pPr>
        <w:ind w:left="2284" w:hanging="343"/>
      </w:pPr>
      <w:rPr>
        <w:rFonts w:hint="default"/>
        <w:lang w:val="ru-RU" w:eastAsia="en-US" w:bidi="ar-SA"/>
      </w:rPr>
    </w:lvl>
    <w:lvl w:ilvl="3" w:tplc="5C802AD2">
      <w:numFmt w:val="bullet"/>
      <w:lvlText w:val="•"/>
      <w:lvlJc w:val="left"/>
      <w:pPr>
        <w:ind w:left="3316" w:hanging="343"/>
      </w:pPr>
      <w:rPr>
        <w:rFonts w:hint="default"/>
        <w:lang w:val="ru-RU" w:eastAsia="en-US" w:bidi="ar-SA"/>
      </w:rPr>
    </w:lvl>
    <w:lvl w:ilvl="4" w:tplc="FE64D89E">
      <w:numFmt w:val="bullet"/>
      <w:lvlText w:val="•"/>
      <w:lvlJc w:val="left"/>
      <w:pPr>
        <w:ind w:left="4348" w:hanging="343"/>
      </w:pPr>
      <w:rPr>
        <w:rFonts w:hint="default"/>
        <w:lang w:val="ru-RU" w:eastAsia="en-US" w:bidi="ar-SA"/>
      </w:rPr>
    </w:lvl>
    <w:lvl w:ilvl="5" w:tplc="E8AE0312">
      <w:numFmt w:val="bullet"/>
      <w:lvlText w:val="•"/>
      <w:lvlJc w:val="left"/>
      <w:pPr>
        <w:ind w:left="5380" w:hanging="343"/>
      </w:pPr>
      <w:rPr>
        <w:rFonts w:hint="default"/>
        <w:lang w:val="ru-RU" w:eastAsia="en-US" w:bidi="ar-SA"/>
      </w:rPr>
    </w:lvl>
    <w:lvl w:ilvl="6" w:tplc="2D1C0434">
      <w:numFmt w:val="bullet"/>
      <w:lvlText w:val="•"/>
      <w:lvlJc w:val="left"/>
      <w:pPr>
        <w:ind w:left="6412" w:hanging="343"/>
      </w:pPr>
      <w:rPr>
        <w:rFonts w:hint="default"/>
        <w:lang w:val="ru-RU" w:eastAsia="en-US" w:bidi="ar-SA"/>
      </w:rPr>
    </w:lvl>
    <w:lvl w:ilvl="7" w:tplc="B3789A8A">
      <w:numFmt w:val="bullet"/>
      <w:lvlText w:val="•"/>
      <w:lvlJc w:val="left"/>
      <w:pPr>
        <w:ind w:left="7444" w:hanging="343"/>
      </w:pPr>
      <w:rPr>
        <w:rFonts w:hint="default"/>
        <w:lang w:val="ru-RU" w:eastAsia="en-US" w:bidi="ar-SA"/>
      </w:rPr>
    </w:lvl>
    <w:lvl w:ilvl="8" w:tplc="0B2613BC">
      <w:numFmt w:val="bullet"/>
      <w:lvlText w:val="•"/>
      <w:lvlJc w:val="left"/>
      <w:pPr>
        <w:ind w:left="8476" w:hanging="343"/>
      </w:pPr>
      <w:rPr>
        <w:rFonts w:hint="default"/>
        <w:lang w:val="ru-RU" w:eastAsia="en-US" w:bidi="ar-SA"/>
      </w:rPr>
    </w:lvl>
  </w:abstractNum>
  <w:abstractNum w:abstractNumId="12">
    <w:nsid w:val="0BBC67CD"/>
    <w:multiLevelType w:val="hybridMultilevel"/>
    <w:tmpl w:val="C3004F7C"/>
    <w:lvl w:ilvl="0" w:tplc="9F529614">
      <w:start w:val="1"/>
      <w:numFmt w:val="decimal"/>
      <w:lvlText w:val="%1)"/>
      <w:lvlJc w:val="left"/>
      <w:pPr>
        <w:ind w:left="220" w:hanging="296"/>
        <w:jc w:val="left"/>
      </w:pPr>
      <w:rPr>
        <w:rFonts w:ascii="Times New Roman" w:eastAsia="Times New Roman" w:hAnsi="Times New Roman" w:cs="Times New Roman" w:hint="default"/>
        <w:color w:val="000009"/>
        <w:w w:val="99"/>
        <w:sz w:val="24"/>
        <w:szCs w:val="24"/>
        <w:lang w:val="ru-RU" w:eastAsia="en-US" w:bidi="ar-SA"/>
      </w:rPr>
    </w:lvl>
    <w:lvl w:ilvl="1" w:tplc="EFFE942E">
      <w:numFmt w:val="bullet"/>
      <w:lvlText w:val="•"/>
      <w:lvlJc w:val="left"/>
      <w:pPr>
        <w:ind w:left="1252" w:hanging="296"/>
      </w:pPr>
      <w:rPr>
        <w:rFonts w:hint="default"/>
        <w:lang w:val="ru-RU" w:eastAsia="en-US" w:bidi="ar-SA"/>
      </w:rPr>
    </w:lvl>
    <w:lvl w:ilvl="2" w:tplc="52027AF6">
      <w:numFmt w:val="bullet"/>
      <w:lvlText w:val="•"/>
      <w:lvlJc w:val="left"/>
      <w:pPr>
        <w:ind w:left="2284" w:hanging="296"/>
      </w:pPr>
      <w:rPr>
        <w:rFonts w:hint="default"/>
        <w:lang w:val="ru-RU" w:eastAsia="en-US" w:bidi="ar-SA"/>
      </w:rPr>
    </w:lvl>
    <w:lvl w:ilvl="3" w:tplc="A0DA4650">
      <w:numFmt w:val="bullet"/>
      <w:lvlText w:val="•"/>
      <w:lvlJc w:val="left"/>
      <w:pPr>
        <w:ind w:left="3316" w:hanging="296"/>
      </w:pPr>
      <w:rPr>
        <w:rFonts w:hint="default"/>
        <w:lang w:val="ru-RU" w:eastAsia="en-US" w:bidi="ar-SA"/>
      </w:rPr>
    </w:lvl>
    <w:lvl w:ilvl="4" w:tplc="C90A392C">
      <w:numFmt w:val="bullet"/>
      <w:lvlText w:val="•"/>
      <w:lvlJc w:val="left"/>
      <w:pPr>
        <w:ind w:left="4348" w:hanging="296"/>
      </w:pPr>
      <w:rPr>
        <w:rFonts w:hint="default"/>
        <w:lang w:val="ru-RU" w:eastAsia="en-US" w:bidi="ar-SA"/>
      </w:rPr>
    </w:lvl>
    <w:lvl w:ilvl="5" w:tplc="BF92BCCC">
      <w:numFmt w:val="bullet"/>
      <w:lvlText w:val="•"/>
      <w:lvlJc w:val="left"/>
      <w:pPr>
        <w:ind w:left="5380" w:hanging="296"/>
      </w:pPr>
      <w:rPr>
        <w:rFonts w:hint="default"/>
        <w:lang w:val="ru-RU" w:eastAsia="en-US" w:bidi="ar-SA"/>
      </w:rPr>
    </w:lvl>
    <w:lvl w:ilvl="6" w:tplc="9734437C">
      <w:numFmt w:val="bullet"/>
      <w:lvlText w:val="•"/>
      <w:lvlJc w:val="left"/>
      <w:pPr>
        <w:ind w:left="6412" w:hanging="296"/>
      </w:pPr>
      <w:rPr>
        <w:rFonts w:hint="default"/>
        <w:lang w:val="ru-RU" w:eastAsia="en-US" w:bidi="ar-SA"/>
      </w:rPr>
    </w:lvl>
    <w:lvl w:ilvl="7" w:tplc="4A22832E">
      <w:numFmt w:val="bullet"/>
      <w:lvlText w:val="•"/>
      <w:lvlJc w:val="left"/>
      <w:pPr>
        <w:ind w:left="7444" w:hanging="296"/>
      </w:pPr>
      <w:rPr>
        <w:rFonts w:hint="default"/>
        <w:lang w:val="ru-RU" w:eastAsia="en-US" w:bidi="ar-SA"/>
      </w:rPr>
    </w:lvl>
    <w:lvl w:ilvl="8" w:tplc="F39C72D8">
      <w:numFmt w:val="bullet"/>
      <w:lvlText w:val="•"/>
      <w:lvlJc w:val="left"/>
      <w:pPr>
        <w:ind w:left="8476" w:hanging="296"/>
      </w:pPr>
      <w:rPr>
        <w:rFonts w:hint="default"/>
        <w:lang w:val="ru-RU" w:eastAsia="en-US" w:bidi="ar-SA"/>
      </w:rPr>
    </w:lvl>
  </w:abstractNum>
  <w:abstractNum w:abstractNumId="13">
    <w:nsid w:val="0C1B21CD"/>
    <w:multiLevelType w:val="hybridMultilevel"/>
    <w:tmpl w:val="D42E737A"/>
    <w:lvl w:ilvl="0" w:tplc="8DD49D6C">
      <w:start w:val="1"/>
      <w:numFmt w:val="decimal"/>
      <w:lvlText w:val="%1)"/>
      <w:lvlJc w:val="left"/>
      <w:pPr>
        <w:ind w:left="220" w:hanging="35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576ADB0">
      <w:numFmt w:val="bullet"/>
      <w:lvlText w:val="•"/>
      <w:lvlJc w:val="left"/>
      <w:pPr>
        <w:ind w:left="1252" w:hanging="358"/>
      </w:pPr>
      <w:rPr>
        <w:rFonts w:hint="default"/>
        <w:lang w:val="ru-RU" w:eastAsia="en-US" w:bidi="ar-SA"/>
      </w:rPr>
    </w:lvl>
    <w:lvl w:ilvl="2" w:tplc="E35E1DF0">
      <w:numFmt w:val="bullet"/>
      <w:lvlText w:val="•"/>
      <w:lvlJc w:val="left"/>
      <w:pPr>
        <w:ind w:left="2284" w:hanging="358"/>
      </w:pPr>
      <w:rPr>
        <w:rFonts w:hint="default"/>
        <w:lang w:val="ru-RU" w:eastAsia="en-US" w:bidi="ar-SA"/>
      </w:rPr>
    </w:lvl>
    <w:lvl w:ilvl="3" w:tplc="E66C60C8">
      <w:numFmt w:val="bullet"/>
      <w:lvlText w:val="•"/>
      <w:lvlJc w:val="left"/>
      <w:pPr>
        <w:ind w:left="3316" w:hanging="358"/>
      </w:pPr>
      <w:rPr>
        <w:rFonts w:hint="default"/>
        <w:lang w:val="ru-RU" w:eastAsia="en-US" w:bidi="ar-SA"/>
      </w:rPr>
    </w:lvl>
    <w:lvl w:ilvl="4" w:tplc="5ED20B80">
      <w:numFmt w:val="bullet"/>
      <w:lvlText w:val="•"/>
      <w:lvlJc w:val="left"/>
      <w:pPr>
        <w:ind w:left="4348" w:hanging="358"/>
      </w:pPr>
      <w:rPr>
        <w:rFonts w:hint="default"/>
        <w:lang w:val="ru-RU" w:eastAsia="en-US" w:bidi="ar-SA"/>
      </w:rPr>
    </w:lvl>
    <w:lvl w:ilvl="5" w:tplc="A6940334">
      <w:numFmt w:val="bullet"/>
      <w:lvlText w:val="•"/>
      <w:lvlJc w:val="left"/>
      <w:pPr>
        <w:ind w:left="5380" w:hanging="358"/>
      </w:pPr>
      <w:rPr>
        <w:rFonts w:hint="default"/>
        <w:lang w:val="ru-RU" w:eastAsia="en-US" w:bidi="ar-SA"/>
      </w:rPr>
    </w:lvl>
    <w:lvl w:ilvl="6" w:tplc="1DC46C9A">
      <w:numFmt w:val="bullet"/>
      <w:lvlText w:val="•"/>
      <w:lvlJc w:val="left"/>
      <w:pPr>
        <w:ind w:left="6412" w:hanging="358"/>
      </w:pPr>
      <w:rPr>
        <w:rFonts w:hint="default"/>
        <w:lang w:val="ru-RU" w:eastAsia="en-US" w:bidi="ar-SA"/>
      </w:rPr>
    </w:lvl>
    <w:lvl w:ilvl="7" w:tplc="ECEA532C">
      <w:numFmt w:val="bullet"/>
      <w:lvlText w:val="•"/>
      <w:lvlJc w:val="left"/>
      <w:pPr>
        <w:ind w:left="7444" w:hanging="358"/>
      </w:pPr>
      <w:rPr>
        <w:rFonts w:hint="default"/>
        <w:lang w:val="ru-RU" w:eastAsia="en-US" w:bidi="ar-SA"/>
      </w:rPr>
    </w:lvl>
    <w:lvl w:ilvl="8" w:tplc="2A567196">
      <w:numFmt w:val="bullet"/>
      <w:lvlText w:val="•"/>
      <w:lvlJc w:val="left"/>
      <w:pPr>
        <w:ind w:left="8476" w:hanging="358"/>
      </w:pPr>
      <w:rPr>
        <w:rFonts w:hint="default"/>
        <w:lang w:val="ru-RU" w:eastAsia="en-US" w:bidi="ar-SA"/>
      </w:rPr>
    </w:lvl>
  </w:abstractNum>
  <w:abstractNum w:abstractNumId="14">
    <w:nsid w:val="0C252055"/>
    <w:multiLevelType w:val="hybridMultilevel"/>
    <w:tmpl w:val="23524662"/>
    <w:lvl w:ilvl="0" w:tplc="9774B1C4">
      <w:start w:val="1"/>
      <w:numFmt w:val="decimal"/>
      <w:lvlText w:val="%1)"/>
      <w:lvlJc w:val="left"/>
      <w:pPr>
        <w:ind w:left="1187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56C29C2">
      <w:numFmt w:val="bullet"/>
      <w:lvlText w:val="•"/>
      <w:lvlJc w:val="left"/>
      <w:pPr>
        <w:ind w:left="2116" w:hanging="260"/>
      </w:pPr>
      <w:rPr>
        <w:rFonts w:hint="default"/>
        <w:lang w:val="ru-RU" w:eastAsia="en-US" w:bidi="ar-SA"/>
      </w:rPr>
    </w:lvl>
    <w:lvl w:ilvl="2" w:tplc="77428720">
      <w:numFmt w:val="bullet"/>
      <w:lvlText w:val="•"/>
      <w:lvlJc w:val="left"/>
      <w:pPr>
        <w:ind w:left="3052" w:hanging="260"/>
      </w:pPr>
      <w:rPr>
        <w:rFonts w:hint="default"/>
        <w:lang w:val="ru-RU" w:eastAsia="en-US" w:bidi="ar-SA"/>
      </w:rPr>
    </w:lvl>
    <w:lvl w:ilvl="3" w:tplc="3CB08340">
      <w:numFmt w:val="bullet"/>
      <w:lvlText w:val="•"/>
      <w:lvlJc w:val="left"/>
      <w:pPr>
        <w:ind w:left="3988" w:hanging="260"/>
      </w:pPr>
      <w:rPr>
        <w:rFonts w:hint="default"/>
        <w:lang w:val="ru-RU" w:eastAsia="en-US" w:bidi="ar-SA"/>
      </w:rPr>
    </w:lvl>
    <w:lvl w:ilvl="4" w:tplc="9C620668">
      <w:numFmt w:val="bullet"/>
      <w:lvlText w:val="•"/>
      <w:lvlJc w:val="left"/>
      <w:pPr>
        <w:ind w:left="4924" w:hanging="260"/>
      </w:pPr>
      <w:rPr>
        <w:rFonts w:hint="default"/>
        <w:lang w:val="ru-RU" w:eastAsia="en-US" w:bidi="ar-SA"/>
      </w:rPr>
    </w:lvl>
    <w:lvl w:ilvl="5" w:tplc="2BAE1DFC">
      <w:numFmt w:val="bullet"/>
      <w:lvlText w:val="•"/>
      <w:lvlJc w:val="left"/>
      <w:pPr>
        <w:ind w:left="5860" w:hanging="260"/>
      </w:pPr>
      <w:rPr>
        <w:rFonts w:hint="default"/>
        <w:lang w:val="ru-RU" w:eastAsia="en-US" w:bidi="ar-SA"/>
      </w:rPr>
    </w:lvl>
    <w:lvl w:ilvl="6" w:tplc="8F0645DC">
      <w:numFmt w:val="bullet"/>
      <w:lvlText w:val="•"/>
      <w:lvlJc w:val="left"/>
      <w:pPr>
        <w:ind w:left="6796" w:hanging="260"/>
      </w:pPr>
      <w:rPr>
        <w:rFonts w:hint="default"/>
        <w:lang w:val="ru-RU" w:eastAsia="en-US" w:bidi="ar-SA"/>
      </w:rPr>
    </w:lvl>
    <w:lvl w:ilvl="7" w:tplc="8E4EB7F8">
      <w:numFmt w:val="bullet"/>
      <w:lvlText w:val="•"/>
      <w:lvlJc w:val="left"/>
      <w:pPr>
        <w:ind w:left="7732" w:hanging="260"/>
      </w:pPr>
      <w:rPr>
        <w:rFonts w:hint="default"/>
        <w:lang w:val="ru-RU" w:eastAsia="en-US" w:bidi="ar-SA"/>
      </w:rPr>
    </w:lvl>
    <w:lvl w:ilvl="8" w:tplc="3AF2CF1A">
      <w:numFmt w:val="bullet"/>
      <w:lvlText w:val="•"/>
      <w:lvlJc w:val="left"/>
      <w:pPr>
        <w:ind w:left="8668" w:hanging="260"/>
      </w:pPr>
      <w:rPr>
        <w:rFonts w:hint="default"/>
        <w:lang w:val="ru-RU" w:eastAsia="en-US" w:bidi="ar-SA"/>
      </w:rPr>
    </w:lvl>
  </w:abstractNum>
  <w:abstractNum w:abstractNumId="15">
    <w:nsid w:val="0E6B6041"/>
    <w:multiLevelType w:val="hybridMultilevel"/>
    <w:tmpl w:val="B782801A"/>
    <w:lvl w:ilvl="0" w:tplc="E74A8964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B163B80">
      <w:numFmt w:val="bullet"/>
      <w:lvlText w:val="•"/>
      <w:lvlJc w:val="left"/>
      <w:pPr>
        <w:ind w:left="324" w:hanging="140"/>
      </w:pPr>
      <w:rPr>
        <w:rFonts w:hint="default"/>
        <w:lang w:val="ru-RU" w:eastAsia="en-US" w:bidi="ar-SA"/>
      </w:rPr>
    </w:lvl>
    <w:lvl w:ilvl="2" w:tplc="25A8E846">
      <w:numFmt w:val="bullet"/>
      <w:lvlText w:val="•"/>
      <w:lvlJc w:val="left"/>
      <w:pPr>
        <w:ind w:left="549" w:hanging="140"/>
      </w:pPr>
      <w:rPr>
        <w:rFonts w:hint="default"/>
        <w:lang w:val="ru-RU" w:eastAsia="en-US" w:bidi="ar-SA"/>
      </w:rPr>
    </w:lvl>
    <w:lvl w:ilvl="3" w:tplc="4A9E0628">
      <w:numFmt w:val="bullet"/>
      <w:lvlText w:val="•"/>
      <w:lvlJc w:val="left"/>
      <w:pPr>
        <w:ind w:left="774" w:hanging="140"/>
      </w:pPr>
      <w:rPr>
        <w:rFonts w:hint="default"/>
        <w:lang w:val="ru-RU" w:eastAsia="en-US" w:bidi="ar-SA"/>
      </w:rPr>
    </w:lvl>
    <w:lvl w:ilvl="4" w:tplc="951CF3E8">
      <w:numFmt w:val="bullet"/>
      <w:lvlText w:val="•"/>
      <w:lvlJc w:val="left"/>
      <w:pPr>
        <w:ind w:left="998" w:hanging="140"/>
      </w:pPr>
      <w:rPr>
        <w:rFonts w:hint="default"/>
        <w:lang w:val="ru-RU" w:eastAsia="en-US" w:bidi="ar-SA"/>
      </w:rPr>
    </w:lvl>
    <w:lvl w:ilvl="5" w:tplc="AF560234">
      <w:numFmt w:val="bullet"/>
      <w:lvlText w:val="•"/>
      <w:lvlJc w:val="left"/>
      <w:pPr>
        <w:ind w:left="1223" w:hanging="140"/>
      </w:pPr>
      <w:rPr>
        <w:rFonts w:hint="default"/>
        <w:lang w:val="ru-RU" w:eastAsia="en-US" w:bidi="ar-SA"/>
      </w:rPr>
    </w:lvl>
    <w:lvl w:ilvl="6" w:tplc="CFFA3C26">
      <w:numFmt w:val="bullet"/>
      <w:lvlText w:val="•"/>
      <w:lvlJc w:val="left"/>
      <w:pPr>
        <w:ind w:left="1448" w:hanging="140"/>
      </w:pPr>
      <w:rPr>
        <w:rFonts w:hint="default"/>
        <w:lang w:val="ru-RU" w:eastAsia="en-US" w:bidi="ar-SA"/>
      </w:rPr>
    </w:lvl>
    <w:lvl w:ilvl="7" w:tplc="F828AC56">
      <w:numFmt w:val="bullet"/>
      <w:lvlText w:val="•"/>
      <w:lvlJc w:val="left"/>
      <w:pPr>
        <w:ind w:left="1672" w:hanging="140"/>
      </w:pPr>
      <w:rPr>
        <w:rFonts w:hint="default"/>
        <w:lang w:val="ru-RU" w:eastAsia="en-US" w:bidi="ar-SA"/>
      </w:rPr>
    </w:lvl>
    <w:lvl w:ilvl="8" w:tplc="EEB2E1C0">
      <w:numFmt w:val="bullet"/>
      <w:lvlText w:val="•"/>
      <w:lvlJc w:val="left"/>
      <w:pPr>
        <w:ind w:left="1897" w:hanging="140"/>
      </w:pPr>
      <w:rPr>
        <w:rFonts w:hint="default"/>
        <w:lang w:val="ru-RU" w:eastAsia="en-US" w:bidi="ar-SA"/>
      </w:rPr>
    </w:lvl>
  </w:abstractNum>
  <w:abstractNum w:abstractNumId="16">
    <w:nsid w:val="107100D9"/>
    <w:multiLevelType w:val="hybridMultilevel"/>
    <w:tmpl w:val="6BF8A670"/>
    <w:lvl w:ilvl="0" w:tplc="C8341A66">
      <w:numFmt w:val="bullet"/>
      <w:lvlText w:val=""/>
      <w:lvlJc w:val="left"/>
      <w:pPr>
        <w:ind w:left="1214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BCA235C">
      <w:numFmt w:val="bullet"/>
      <w:lvlText w:val="•"/>
      <w:lvlJc w:val="left"/>
      <w:pPr>
        <w:ind w:left="2152" w:hanging="286"/>
      </w:pPr>
      <w:rPr>
        <w:rFonts w:hint="default"/>
        <w:lang w:val="ru-RU" w:eastAsia="en-US" w:bidi="ar-SA"/>
      </w:rPr>
    </w:lvl>
    <w:lvl w:ilvl="2" w:tplc="C5060860">
      <w:numFmt w:val="bullet"/>
      <w:lvlText w:val="•"/>
      <w:lvlJc w:val="left"/>
      <w:pPr>
        <w:ind w:left="3084" w:hanging="286"/>
      </w:pPr>
      <w:rPr>
        <w:rFonts w:hint="default"/>
        <w:lang w:val="ru-RU" w:eastAsia="en-US" w:bidi="ar-SA"/>
      </w:rPr>
    </w:lvl>
    <w:lvl w:ilvl="3" w:tplc="89E6BA20">
      <w:numFmt w:val="bullet"/>
      <w:lvlText w:val="•"/>
      <w:lvlJc w:val="left"/>
      <w:pPr>
        <w:ind w:left="4016" w:hanging="286"/>
      </w:pPr>
      <w:rPr>
        <w:rFonts w:hint="default"/>
        <w:lang w:val="ru-RU" w:eastAsia="en-US" w:bidi="ar-SA"/>
      </w:rPr>
    </w:lvl>
    <w:lvl w:ilvl="4" w:tplc="13B8E5E8">
      <w:numFmt w:val="bullet"/>
      <w:lvlText w:val="•"/>
      <w:lvlJc w:val="left"/>
      <w:pPr>
        <w:ind w:left="4948" w:hanging="286"/>
      </w:pPr>
      <w:rPr>
        <w:rFonts w:hint="default"/>
        <w:lang w:val="ru-RU" w:eastAsia="en-US" w:bidi="ar-SA"/>
      </w:rPr>
    </w:lvl>
    <w:lvl w:ilvl="5" w:tplc="71C871CE">
      <w:numFmt w:val="bullet"/>
      <w:lvlText w:val="•"/>
      <w:lvlJc w:val="left"/>
      <w:pPr>
        <w:ind w:left="5880" w:hanging="286"/>
      </w:pPr>
      <w:rPr>
        <w:rFonts w:hint="default"/>
        <w:lang w:val="ru-RU" w:eastAsia="en-US" w:bidi="ar-SA"/>
      </w:rPr>
    </w:lvl>
    <w:lvl w:ilvl="6" w:tplc="57E8CC16">
      <w:numFmt w:val="bullet"/>
      <w:lvlText w:val="•"/>
      <w:lvlJc w:val="left"/>
      <w:pPr>
        <w:ind w:left="6812" w:hanging="286"/>
      </w:pPr>
      <w:rPr>
        <w:rFonts w:hint="default"/>
        <w:lang w:val="ru-RU" w:eastAsia="en-US" w:bidi="ar-SA"/>
      </w:rPr>
    </w:lvl>
    <w:lvl w:ilvl="7" w:tplc="176C0A50">
      <w:numFmt w:val="bullet"/>
      <w:lvlText w:val="•"/>
      <w:lvlJc w:val="left"/>
      <w:pPr>
        <w:ind w:left="7744" w:hanging="286"/>
      </w:pPr>
      <w:rPr>
        <w:rFonts w:hint="default"/>
        <w:lang w:val="ru-RU" w:eastAsia="en-US" w:bidi="ar-SA"/>
      </w:rPr>
    </w:lvl>
    <w:lvl w:ilvl="8" w:tplc="F1447C6E">
      <w:numFmt w:val="bullet"/>
      <w:lvlText w:val="•"/>
      <w:lvlJc w:val="left"/>
      <w:pPr>
        <w:ind w:left="8676" w:hanging="286"/>
      </w:pPr>
      <w:rPr>
        <w:rFonts w:hint="default"/>
        <w:lang w:val="ru-RU" w:eastAsia="en-US" w:bidi="ar-SA"/>
      </w:rPr>
    </w:lvl>
  </w:abstractNum>
  <w:abstractNum w:abstractNumId="17">
    <w:nsid w:val="10D60C44"/>
    <w:multiLevelType w:val="hybridMultilevel"/>
    <w:tmpl w:val="84F666D0"/>
    <w:lvl w:ilvl="0" w:tplc="D5EC691A">
      <w:start w:val="1"/>
      <w:numFmt w:val="decimal"/>
      <w:lvlText w:val="%1."/>
      <w:lvlJc w:val="left"/>
      <w:pPr>
        <w:ind w:left="107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5C8721C">
      <w:numFmt w:val="bullet"/>
      <w:lvlText w:val="•"/>
      <w:lvlJc w:val="left"/>
      <w:pPr>
        <w:ind w:left="302" w:hanging="181"/>
      </w:pPr>
      <w:rPr>
        <w:rFonts w:hint="default"/>
        <w:lang w:val="ru-RU" w:eastAsia="en-US" w:bidi="ar-SA"/>
      </w:rPr>
    </w:lvl>
    <w:lvl w:ilvl="2" w:tplc="10A4C91A">
      <w:numFmt w:val="bullet"/>
      <w:lvlText w:val="•"/>
      <w:lvlJc w:val="left"/>
      <w:pPr>
        <w:ind w:left="505" w:hanging="181"/>
      </w:pPr>
      <w:rPr>
        <w:rFonts w:hint="default"/>
        <w:lang w:val="ru-RU" w:eastAsia="en-US" w:bidi="ar-SA"/>
      </w:rPr>
    </w:lvl>
    <w:lvl w:ilvl="3" w:tplc="7AB84E2C">
      <w:numFmt w:val="bullet"/>
      <w:lvlText w:val="•"/>
      <w:lvlJc w:val="left"/>
      <w:pPr>
        <w:ind w:left="707" w:hanging="181"/>
      </w:pPr>
      <w:rPr>
        <w:rFonts w:hint="default"/>
        <w:lang w:val="ru-RU" w:eastAsia="en-US" w:bidi="ar-SA"/>
      </w:rPr>
    </w:lvl>
    <w:lvl w:ilvl="4" w:tplc="72860ADC">
      <w:numFmt w:val="bullet"/>
      <w:lvlText w:val="•"/>
      <w:lvlJc w:val="left"/>
      <w:pPr>
        <w:ind w:left="910" w:hanging="181"/>
      </w:pPr>
      <w:rPr>
        <w:rFonts w:hint="default"/>
        <w:lang w:val="ru-RU" w:eastAsia="en-US" w:bidi="ar-SA"/>
      </w:rPr>
    </w:lvl>
    <w:lvl w:ilvl="5" w:tplc="F1469E62">
      <w:numFmt w:val="bullet"/>
      <w:lvlText w:val="•"/>
      <w:lvlJc w:val="left"/>
      <w:pPr>
        <w:ind w:left="1113" w:hanging="181"/>
      </w:pPr>
      <w:rPr>
        <w:rFonts w:hint="default"/>
        <w:lang w:val="ru-RU" w:eastAsia="en-US" w:bidi="ar-SA"/>
      </w:rPr>
    </w:lvl>
    <w:lvl w:ilvl="6" w:tplc="A51CC07C">
      <w:numFmt w:val="bullet"/>
      <w:lvlText w:val="•"/>
      <w:lvlJc w:val="left"/>
      <w:pPr>
        <w:ind w:left="1315" w:hanging="181"/>
      </w:pPr>
      <w:rPr>
        <w:rFonts w:hint="default"/>
        <w:lang w:val="ru-RU" w:eastAsia="en-US" w:bidi="ar-SA"/>
      </w:rPr>
    </w:lvl>
    <w:lvl w:ilvl="7" w:tplc="D7E87FC8">
      <w:numFmt w:val="bullet"/>
      <w:lvlText w:val="•"/>
      <w:lvlJc w:val="left"/>
      <w:pPr>
        <w:ind w:left="1518" w:hanging="181"/>
      </w:pPr>
      <w:rPr>
        <w:rFonts w:hint="default"/>
        <w:lang w:val="ru-RU" w:eastAsia="en-US" w:bidi="ar-SA"/>
      </w:rPr>
    </w:lvl>
    <w:lvl w:ilvl="8" w:tplc="A37C40FC">
      <w:numFmt w:val="bullet"/>
      <w:lvlText w:val="•"/>
      <w:lvlJc w:val="left"/>
      <w:pPr>
        <w:ind w:left="1720" w:hanging="181"/>
      </w:pPr>
      <w:rPr>
        <w:rFonts w:hint="default"/>
        <w:lang w:val="ru-RU" w:eastAsia="en-US" w:bidi="ar-SA"/>
      </w:rPr>
    </w:lvl>
  </w:abstractNum>
  <w:abstractNum w:abstractNumId="18">
    <w:nsid w:val="11A81111"/>
    <w:multiLevelType w:val="hybridMultilevel"/>
    <w:tmpl w:val="C04A5D3E"/>
    <w:lvl w:ilvl="0" w:tplc="69E6F802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C366D54">
      <w:numFmt w:val="bullet"/>
      <w:lvlText w:val="•"/>
      <w:lvlJc w:val="left"/>
      <w:pPr>
        <w:ind w:left="324" w:hanging="140"/>
      </w:pPr>
      <w:rPr>
        <w:rFonts w:hint="default"/>
        <w:lang w:val="ru-RU" w:eastAsia="en-US" w:bidi="ar-SA"/>
      </w:rPr>
    </w:lvl>
    <w:lvl w:ilvl="2" w:tplc="A3543FCE">
      <w:numFmt w:val="bullet"/>
      <w:lvlText w:val="•"/>
      <w:lvlJc w:val="left"/>
      <w:pPr>
        <w:ind w:left="549" w:hanging="140"/>
      </w:pPr>
      <w:rPr>
        <w:rFonts w:hint="default"/>
        <w:lang w:val="ru-RU" w:eastAsia="en-US" w:bidi="ar-SA"/>
      </w:rPr>
    </w:lvl>
    <w:lvl w:ilvl="3" w:tplc="4E00C466">
      <w:numFmt w:val="bullet"/>
      <w:lvlText w:val="•"/>
      <w:lvlJc w:val="left"/>
      <w:pPr>
        <w:ind w:left="774" w:hanging="140"/>
      </w:pPr>
      <w:rPr>
        <w:rFonts w:hint="default"/>
        <w:lang w:val="ru-RU" w:eastAsia="en-US" w:bidi="ar-SA"/>
      </w:rPr>
    </w:lvl>
    <w:lvl w:ilvl="4" w:tplc="025494C6">
      <w:numFmt w:val="bullet"/>
      <w:lvlText w:val="•"/>
      <w:lvlJc w:val="left"/>
      <w:pPr>
        <w:ind w:left="998" w:hanging="140"/>
      </w:pPr>
      <w:rPr>
        <w:rFonts w:hint="default"/>
        <w:lang w:val="ru-RU" w:eastAsia="en-US" w:bidi="ar-SA"/>
      </w:rPr>
    </w:lvl>
    <w:lvl w:ilvl="5" w:tplc="F72C1B88">
      <w:numFmt w:val="bullet"/>
      <w:lvlText w:val="•"/>
      <w:lvlJc w:val="left"/>
      <w:pPr>
        <w:ind w:left="1223" w:hanging="140"/>
      </w:pPr>
      <w:rPr>
        <w:rFonts w:hint="default"/>
        <w:lang w:val="ru-RU" w:eastAsia="en-US" w:bidi="ar-SA"/>
      </w:rPr>
    </w:lvl>
    <w:lvl w:ilvl="6" w:tplc="AD88E248">
      <w:numFmt w:val="bullet"/>
      <w:lvlText w:val="•"/>
      <w:lvlJc w:val="left"/>
      <w:pPr>
        <w:ind w:left="1448" w:hanging="140"/>
      </w:pPr>
      <w:rPr>
        <w:rFonts w:hint="default"/>
        <w:lang w:val="ru-RU" w:eastAsia="en-US" w:bidi="ar-SA"/>
      </w:rPr>
    </w:lvl>
    <w:lvl w:ilvl="7" w:tplc="A2CE4E8C">
      <w:numFmt w:val="bullet"/>
      <w:lvlText w:val="•"/>
      <w:lvlJc w:val="left"/>
      <w:pPr>
        <w:ind w:left="1672" w:hanging="140"/>
      </w:pPr>
      <w:rPr>
        <w:rFonts w:hint="default"/>
        <w:lang w:val="ru-RU" w:eastAsia="en-US" w:bidi="ar-SA"/>
      </w:rPr>
    </w:lvl>
    <w:lvl w:ilvl="8" w:tplc="D4EAA1AE">
      <w:numFmt w:val="bullet"/>
      <w:lvlText w:val="•"/>
      <w:lvlJc w:val="left"/>
      <w:pPr>
        <w:ind w:left="1897" w:hanging="140"/>
      </w:pPr>
      <w:rPr>
        <w:rFonts w:hint="default"/>
        <w:lang w:val="ru-RU" w:eastAsia="en-US" w:bidi="ar-SA"/>
      </w:rPr>
    </w:lvl>
  </w:abstractNum>
  <w:abstractNum w:abstractNumId="19">
    <w:nsid w:val="11C903DC"/>
    <w:multiLevelType w:val="hybridMultilevel"/>
    <w:tmpl w:val="771022A8"/>
    <w:lvl w:ilvl="0" w:tplc="04DCECCA">
      <w:start w:val="1"/>
      <w:numFmt w:val="decimal"/>
      <w:lvlText w:val="%1)"/>
      <w:lvlJc w:val="left"/>
      <w:pPr>
        <w:ind w:left="220" w:hanging="33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95A4144">
      <w:numFmt w:val="bullet"/>
      <w:lvlText w:val="•"/>
      <w:lvlJc w:val="left"/>
      <w:pPr>
        <w:ind w:left="1252" w:hanging="331"/>
      </w:pPr>
      <w:rPr>
        <w:rFonts w:hint="default"/>
        <w:lang w:val="ru-RU" w:eastAsia="en-US" w:bidi="ar-SA"/>
      </w:rPr>
    </w:lvl>
    <w:lvl w:ilvl="2" w:tplc="1E4A531A">
      <w:numFmt w:val="bullet"/>
      <w:lvlText w:val="•"/>
      <w:lvlJc w:val="left"/>
      <w:pPr>
        <w:ind w:left="2284" w:hanging="331"/>
      </w:pPr>
      <w:rPr>
        <w:rFonts w:hint="default"/>
        <w:lang w:val="ru-RU" w:eastAsia="en-US" w:bidi="ar-SA"/>
      </w:rPr>
    </w:lvl>
    <w:lvl w:ilvl="3" w:tplc="86EA2F44">
      <w:numFmt w:val="bullet"/>
      <w:lvlText w:val="•"/>
      <w:lvlJc w:val="left"/>
      <w:pPr>
        <w:ind w:left="3316" w:hanging="331"/>
      </w:pPr>
      <w:rPr>
        <w:rFonts w:hint="default"/>
        <w:lang w:val="ru-RU" w:eastAsia="en-US" w:bidi="ar-SA"/>
      </w:rPr>
    </w:lvl>
    <w:lvl w:ilvl="4" w:tplc="C618369A">
      <w:numFmt w:val="bullet"/>
      <w:lvlText w:val="•"/>
      <w:lvlJc w:val="left"/>
      <w:pPr>
        <w:ind w:left="4348" w:hanging="331"/>
      </w:pPr>
      <w:rPr>
        <w:rFonts w:hint="default"/>
        <w:lang w:val="ru-RU" w:eastAsia="en-US" w:bidi="ar-SA"/>
      </w:rPr>
    </w:lvl>
    <w:lvl w:ilvl="5" w:tplc="4094CE8A">
      <w:numFmt w:val="bullet"/>
      <w:lvlText w:val="•"/>
      <w:lvlJc w:val="left"/>
      <w:pPr>
        <w:ind w:left="5380" w:hanging="331"/>
      </w:pPr>
      <w:rPr>
        <w:rFonts w:hint="default"/>
        <w:lang w:val="ru-RU" w:eastAsia="en-US" w:bidi="ar-SA"/>
      </w:rPr>
    </w:lvl>
    <w:lvl w:ilvl="6" w:tplc="0AB417C8">
      <w:numFmt w:val="bullet"/>
      <w:lvlText w:val="•"/>
      <w:lvlJc w:val="left"/>
      <w:pPr>
        <w:ind w:left="6412" w:hanging="331"/>
      </w:pPr>
      <w:rPr>
        <w:rFonts w:hint="default"/>
        <w:lang w:val="ru-RU" w:eastAsia="en-US" w:bidi="ar-SA"/>
      </w:rPr>
    </w:lvl>
    <w:lvl w:ilvl="7" w:tplc="A8D0D3DC">
      <w:numFmt w:val="bullet"/>
      <w:lvlText w:val="•"/>
      <w:lvlJc w:val="left"/>
      <w:pPr>
        <w:ind w:left="7444" w:hanging="331"/>
      </w:pPr>
      <w:rPr>
        <w:rFonts w:hint="default"/>
        <w:lang w:val="ru-RU" w:eastAsia="en-US" w:bidi="ar-SA"/>
      </w:rPr>
    </w:lvl>
    <w:lvl w:ilvl="8" w:tplc="36420294">
      <w:numFmt w:val="bullet"/>
      <w:lvlText w:val="•"/>
      <w:lvlJc w:val="left"/>
      <w:pPr>
        <w:ind w:left="8476" w:hanging="331"/>
      </w:pPr>
      <w:rPr>
        <w:rFonts w:hint="default"/>
        <w:lang w:val="ru-RU" w:eastAsia="en-US" w:bidi="ar-SA"/>
      </w:rPr>
    </w:lvl>
  </w:abstractNum>
  <w:abstractNum w:abstractNumId="20">
    <w:nsid w:val="120E4FBB"/>
    <w:multiLevelType w:val="hybridMultilevel"/>
    <w:tmpl w:val="EE0A976A"/>
    <w:lvl w:ilvl="0" w:tplc="22AEAFA6">
      <w:start w:val="1"/>
      <w:numFmt w:val="decimal"/>
      <w:lvlText w:val="%1."/>
      <w:lvlJc w:val="left"/>
      <w:pPr>
        <w:ind w:left="108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024542A">
      <w:numFmt w:val="bullet"/>
      <w:lvlText w:val="•"/>
      <w:lvlJc w:val="left"/>
      <w:pPr>
        <w:ind w:left="306" w:hanging="181"/>
      </w:pPr>
      <w:rPr>
        <w:rFonts w:hint="default"/>
        <w:lang w:val="ru-RU" w:eastAsia="en-US" w:bidi="ar-SA"/>
      </w:rPr>
    </w:lvl>
    <w:lvl w:ilvl="2" w:tplc="2EA00A82">
      <w:numFmt w:val="bullet"/>
      <w:lvlText w:val="•"/>
      <w:lvlJc w:val="left"/>
      <w:pPr>
        <w:ind w:left="513" w:hanging="181"/>
      </w:pPr>
      <w:rPr>
        <w:rFonts w:hint="default"/>
        <w:lang w:val="ru-RU" w:eastAsia="en-US" w:bidi="ar-SA"/>
      </w:rPr>
    </w:lvl>
    <w:lvl w:ilvl="3" w:tplc="5A304498">
      <w:numFmt w:val="bullet"/>
      <w:lvlText w:val="•"/>
      <w:lvlJc w:val="left"/>
      <w:pPr>
        <w:ind w:left="720" w:hanging="181"/>
      </w:pPr>
      <w:rPr>
        <w:rFonts w:hint="default"/>
        <w:lang w:val="ru-RU" w:eastAsia="en-US" w:bidi="ar-SA"/>
      </w:rPr>
    </w:lvl>
    <w:lvl w:ilvl="4" w:tplc="FBC2DF60">
      <w:numFmt w:val="bullet"/>
      <w:lvlText w:val="•"/>
      <w:lvlJc w:val="left"/>
      <w:pPr>
        <w:ind w:left="926" w:hanging="181"/>
      </w:pPr>
      <w:rPr>
        <w:rFonts w:hint="default"/>
        <w:lang w:val="ru-RU" w:eastAsia="en-US" w:bidi="ar-SA"/>
      </w:rPr>
    </w:lvl>
    <w:lvl w:ilvl="5" w:tplc="0EA07326">
      <w:numFmt w:val="bullet"/>
      <w:lvlText w:val="•"/>
      <w:lvlJc w:val="left"/>
      <w:pPr>
        <w:ind w:left="1133" w:hanging="181"/>
      </w:pPr>
      <w:rPr>
        <w:rFonts w:hint="default"/>
        <w:lang w:val="ru-RU" w:eastAsia="en-US" w:bidi="ar-SA"/>
      </w:rPr>
    </w:lvl>
    <w:lvl w:ilvl="6" w:tplc="DE90E8AC">
      <w:numFmt w:val="bullet"/>
      <w:lvlText w:val="•"/>
      <w:lvlJc w:val="left"/>
      <w:pPr>
        <w:ind w:left="1340" w:hanging="181"/>
      </w:pPr>
      <w:rPr>
        <w:rFonts w:hint="default"/>
        <w:lang w:val="ru-RU" w:eastAsia="en-US" w:bidi="ar-SA"/>
      </w:rPr>
    </w:lvl>
    <w:lvl w:ilvl="7" w:tplc="B4ACB4A4">
      <w:numFmt w:val="bullet"/>
      <w:lvlText w:val="•"/>
      <w:lvlJc w:val="left"/>
      <w:pPr>
        <w:ind w:left="1546" w:hanging="181"/>
      </w:pPr>
      <w:rPr>
        <w:rFonts w:hint="default"/>
        <w:lang w:val="ru-RU" w:eastAsia="en-US" w:bidi="ar-SA"/>
      </w:rPr>
    </w:lvl>
    <w:lvl w:ilvl="8" w:tplc="A9C2010C">
      <w:numFmt w:val="bullet"/>
      <w:lvlText w:val="•"/>
      <w:lvlJc w:val="left"/>
      <w:pPr>
        <w:ind w:left="1753" w:hanging="181"/>
      </w:pPr>
      <w:rPr>
        <w:rFonts w:hint="default"/>
        <w:lang w:val="ru-RU" w:eastAsia="en-US" w:bidi="ar-SA"/>
      </w:rPr>
    </w:lvl>
  </w:abstractNum>
  <w:abstractNum w:abstractNumId="21">
    <w:nsid w:val="130A1ED1"/>
    <w:multiLevelType w:val="hybridMultilevel"/>
    <w:tmpl w:val="FBCC8D76"/>
    <w:lvl w:ilvl="0" w:tplc="872AF81E">
      <w:numFmt w:val="bullet"/>
      <w:lvlText w:val="-"/>
      <w:lvlJc w:val="left"/>
      <w:pPr>
        <w:ind w:left="107" w:hanging="3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C7C9E1E">
      <w:numFmt w:val="bullet"/>
      <w:lvlText w:val="•"/>
      <w:lvlJc w:val="left"/>
      <w:pPr>
        <w:ind w:left="511" w:hanging="336"/>
      </w:pPr>
      <w:rPr>
        <w:rFonts w:hint="default"/>
        <w:lang w:val="ru-RU" w:eastAsia="en-US" w:bidi="ar-SA"/>
      </w:rPr>
    </w:lvl>
    <w:lvl w:ilvl="2" w:tplc="81681896">
      <w:numFmt w:val="bullet"/>
      <w:lvlText w:val="•"/>
      <w:lvlJc w:val="left"/>
      <w:pPr>
        <w:ind w:left="923" w:hanging="336"/>
      </w:pPr>
      <w:rPr>
        <w:rFonts w:hint="default"/>
        <w:lang w:val="ru-RU" w:eastAsia="en-US" w:bidi="ar-SA"/>
      </w:rPr>
    </w:lvl>
    <w:lvl w:ilvl="3" w:tplc="98CC5FE8">
      <w:numFmt w:val="bullet"/>
      <w:lvlText w:val="•"/>
      <w:lvlJc w:val="left"/>
      <w:pPr>
        <w:ind w:left="1334" w:hanging="336"/>
      </w:pPr>
      <w:rPr>
        <w:rFonts w:hint="default"/>
        <w:lang w:val="ru-RU" w:eastAsia="en-US" w:bidi="ar-SA"/>
      </w:rPr>
    </w:lvl>
    <w:lvl w:ilvl="4" w:tplc="B29EFCA0">
      <w:numFmt w:val="bullet"/>
      <w:lvlText w:val="•"/>
      <w:lvlJc w:val="left"/>
      <w:pPr>
        <w:ind w:left="1746" w:hanging="336"/>
      </w:pPr>
      <w:rPr>
        <w:rFonts w:hint="default"/>
        <w:lang w:val="ru-RU" w:eastAsia="en-US" w:bidi="ar-SA"/>
      </w:rPr>
    </w:lvl>
    <w:lvl w:ilvl="5" w:tplc="33967A5E">
      <w:numFmt w:val="bullet"/>
      <w:lvlText w:val="•"/>
      <w:lvlJc w:val="left"/>
      <w:pPr>
        <w:ind w:left="2157" w:hanging="336"/>
      </w:pPr>
      <w:rPr>
        <w:rFonts w:hint="default"/>
        <w:lang w:val="ru-RU" w:eastAsia="en-US" w:bidi="ar-SA"/>
      </w:rPr>
    </w:lvl>
    <w:lvl w:ilvl="6" w:tplc="C30EA8D2">
      <w:numFmt w:val="bullet"/>
      <w:lvlText w:val="•"/>
      <w:lvlJc w:val="left"/>
      <w:pPr>
        <w:ind w:left="2569" w:hanging="336"/>
      </w:pPr>
      <w:rPr>
        <w:rFonts w:hint="default"/>
        <w:lang w:val="ru-RU" w:eastAsia="en-US" w:bidi="ar-SA"/>
      </w:rPr>
    </w:lvl>
    <w:lvl w:ilvl="7" w:tplc="0D7A86E8">
      <w:numFmt w:val="bullet"/>
      <w:lvlText w:val="•"/>
      <w:lvlJc w:val="left"/>
      <w:pPr>
        <w:ind w:left="2980" w:hanging="336"/>
      </w:pPr>
      <w:rPr>
        <w:rFonts w:hint="default"/>
        <w:lang w:val="ru-RU" w:eastAsia="en-US" w:bidi="ar-SA"/>
      </w:rPr>
    </w:lvl>
    <w:lvl w:ilvl="8" w:tplc="D10AE974">
      <w:numFmt w:val="bullet"/>
      <w:lvlText w:val="•"/>
      <w:lvlJc w:val="left"/>
      <w:pPr>
        <w:ind w:left="3392" w:hanging="336"/>
      </w:pPr>
      <w:rPr>
        <w:rFonts w:hint="default"/>
        <w:lang w:val="ru-RU" w:eastAsia="en-US" w:bidi="ar-SA"/>
      </w:rPr>
    </w:lvl>
  </w:abstractNum>
  <w:abstractNum w:abstractNumId="22">
    <w:nsid w:val="13F37B15"/>
    <w:multiLevelType w:val="hybridMultilevel"/>
    <w:tmpl w:val="6FDE096A"/>
    <w:lvl w:ilvl="0" w:tplc="904E86B0">
      <w:start w:val="1"/>
      <w:numFmt w:val="decimal"/>
      <w:lvlText w:val="%1)"/>
      <w:lvlJc w:val="left"/>
      <w:pPr>
        <w:ind w:left="1187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330DCE4">
      <w:numFmt w:val="bullet"/>
      <w:lvlText w:val="•"/>
      <w:lvlJc w:val="left"/>
      <w:pPr>
        <w:ind w:left="2116" w:hanging="260"/>
      </w:pPr>
      <w:rPr>
        <w:rFonts w:hint="default"/>
        <w:lang w:val="ru-RU" w:eastAsia="en-US" w:bidi="ar-SA"/>
      </w:rPr>
    </w:lvl>
    <w:lvl w:ilvl="2" w:tplc="D4B6E9A8">
      <w:numFmt w:val="bullet"/>
      <w:lvlText w:val="•"/>
      <w:lvlJc w:val="left"/>
      <w:pPr>
        <w:ind w:left="3052" w:hanging="260"/>
      </w:pPr>
      <w:rPr>
        <w:rFonts w:hint="default"/>
        <w:lang w:val="ru-RU" w:eastAsia="en-US" w:bidi="ar-SA"/>
      </w:rPr>
    </w:lvl>
    <w:lvl w:ilvl="3" w:tplc="806ADBAC">
      <w:numFmt w:val="bullet"/>
      <w:lvlText w:val="•"/>
      <w:lvlJc w:val="left"/>
      <w:pPr>
        <w:ind w:left="3988" w:hanging="260"/>
      </w:pPr>
      <w:rPr>
        <w:rFonts w:hint="default"/>
        <w:lang w:val="ru-RU" w:eastAsia="en-US" w:bidi="ar-SA"/>
      </w:rPr>
    </w:lvl>
    <w:lvl w:ilvl="4" w:tplc="EFC2AE88">
      <w:numFmt w:val="bullet"/>
      <w:lvlText w:val="•"/>
      <w:lvlJc w:val="left"/>
      <w:pPr>
        <w:ind w:left="4924" w:hanging="260"/>
      </w:pPr>
      <w:rPr>
        <w:rFonts w:hint="default"/>
        <w:lang w:val="ru-RU" w:eastAsia="en-US" w:bidi="ar-SA"/>
      </w:rPr>
    </w:lvl>
    <w:lvl w:ilvl="5" w:tplc="04CC5AB4">
      <w:numFmt w:val="bullet"/>
      <w:lvlText w:val="•"/>
      <w:lvlJc w:val="left"/>
      <w:pPr>
        <w:ind w:left="5860" w:hanging="260"/>
      </w:pPr>
      <w:rPr>
        <w:rFonts w:hint="default"/>
        <w:lang w:val="ru-RU" w:eastAsia="en-US" w:bidi="ar-SA"/>
      </w:rPr>
    </w:lvl>
    <w:lvl w:ilvl="6" w:tplc="0C4E52EE">
      <w:numFmt w:val="bullet"/>
      <w:lvlText w:val="•"/>
      <w:lvlJc w:val="left"/>
      <w:pPr>
        <w:ind w:left="6796" w:hanging="260"/>
      </w:pPr>
      <w:rPr>
        <w:rFonts w:hint="default"/>
        <w:lang w:val="ru-RU" w:eastAsia="en-US" w:bidi="ar-SA"/>
      </w:rPr>
    </w:lvl>
    <w:lvl w:ilvl="7" w:tplc="010C8CD0">
      <w:numFmt w:val="bullet"/>
      <w:lvlText w:val="•"/>
      <w:lvlJc w:val="left"/>
      <w:pPr>
        <w:ind w:left="7732" w:hanging="260"/>
      </w:pPr>
      <w:rPr>
        <w:rFonts w:hint="default"/>
        <w:lang w:val="ru-RU" w:eastAsia="en-US" w:bidi="ar-SA"/>
      </w:rPr>
    </w:lvl>
    <w:lvl w:ilvl="8" w:tplc="868051A0">
      <w:numFmt w:val="bullet"/>
      <w:lvlText w:val="•"/>
      <w:lvlJc w:val="left"/>
      <w:pPr>
        <w:ind w:left="8668" w:hanging="260"/>
      </w:pPr>
      <w:rPr>
        <w:rFonts w:hint="default"/>
        <w:lang w:val="ru-RU" w:eastAsia="en-US" w:bidi="ar-SA"/>
      </w:rPr>
    </w:lvl>
  </w:abstractNum>
  <w:abstractNum w:abstractNumId="23">
    <w:nsid w:val="14246050"/>
    <w:multiLevelType w:val="hybridMultilevel"/>
    <w:tmpl w:val="76005144"/>
    <w:lvl w:ilvl="0" w:tplc="18664A86">
      <w:start w:val="2"/>
      <w:numFmt w:val="decimal"/>
      <w:lvlText w:val="%1"/>
      <w:lvlJc w:val="left"/>
      <w:pPr>
        <w:ind w:left="1108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7FE131E">
      <w:numFmt w:val="bullet"/>
      <w:lvlText w:val="•"/>
      <w:lvlJc w:val="left"/>
      <w:pPr>
        <w:ind w:left="2044" w:hanging="180"/>
      </w:pPr>
      <w:rPr>
        <w:rFonts w:hint="default"/>
        <w:lang w:val="ru-RU" w:eastAsia="en-US" w:bidi="ar-SA"/>
      </w:rPr>
    </w:lvl>
    <w:lvl w:ilvl="2" w:tplc="B9D23264">
      <w:numFmt w:val="bullet"/>
      <w:lvlText w:val="•"/>
      <w:lvlJc w:val="left"/>
      <w:pPr>
        <w:ind w:left="2988" w:hanging="180"/>
      </w:pPr>
      <w:rPr>
        <w:rFonts w:hint="default"/>
        <w:lang w:val="ru-RU" w:eastAsia="en-US" w:bidi="ar-SA"/>
      </w:rPr>
    </w:lvl>
    <w:lvl w:ilvl="3" w:tplc="9C9A4E9E">
      <w:numFmt w:val="bullet"/>
      <w:lvlText w:val="•"/>
      <w:lvlJc w:val="left"/>
      <w:pPr>
        <w:ind w:left="3932" w:hanging="180"/>
      </w:pPr>
      <w:rPr>
        <w:rFonts w:hint="default"/>
        <w:lang w:val="ru-RU" w:eastAsia="en-US" w:bidi="ar-SA"/>
      </w:rPr>
    </w:lvl>
    <w:lvl w:ilvl="4" w:tplc="933E3332">
      <w:numFmt w:val="bullet"/>
      <w:lvlText w:val="•"/>
      <w:lvlJc w:val="left"/>
      <w:pPr>
        <w:ind w:left="4876" w:hanging="180"/>
      </w:pPr>
      <w:rPr>
        <w:rFonts w:hint="default"/>
        <w:lang w:val="ru-RU" w:eastAsia="en-US" w:bidi="ar-SA"/>
      </w:rPr>
    </w:lvl>
    <w:lvl w:ilvl="5" w:tplc="8A403EA0">
      <w:numFmt w:val="bullet"/>
      <w:lvlText w:val="•"/>
      <w:lvlJc w:val="left"/>
      <w:pPr>
        <w:ind w:left="5820" w:hanging="180"/>
      </w:pPr>
      <w:rPr>
        <w:rFonts w:hint="default"/>
        <w:lang w:val="ru-RU" w:eastAsia="en-US" w:bidi="ar-SA"/>
      </w:rPr>
    </w:lvl>
    <w:lvl w:ilvl="6" w:tplc="D4488B72">
      <w:numFmt w:val="bullet"/>
      <w:lvlText w:val="•"/>
      <w:lvlJc w:val="left"/>
      <w:pPr>
        <w:ind w:left="6764" w:hanging="180"/>
      </w:pPr>
      <w:rPr>
        <w:rFonts w:hint="default"/>
        <w:lang w:val="ru-RU" w:eastAsia="en-US" w:bidi="ar-SA"/>
      </w:rPr>
    </w:lvl>
    <w:lvl w:ilvl="7" w:tplc="07549A80">
      <w:numFmt w:val="bullet"/>
      <w:lvlText w:val="•"/>
      <w:lvlJc w:val="left"/>
      <w:pPr>
        <w:ind w:left="7708" w:hanging="180"/>
      </w:pPr>
      <w:rPr>
        <w:rFonts w:hint="default"/>
        <w:lang w:val="ru-RU" w:eastAsia="en-US" w:bidi="ar-SA"/>
      </w:rPr>
    </w:lvl>
    <w:lvl w:ilvl="8" w:tplc="96B64128">
      <w:numFmt w:val="bullet"/>
      <w:lvlText w:val="•"/>
      <w:lvlJc w:val="left"/>
      <w:pPr>
        <w:ind w:left="8652" w:hanging="180"/>
      </w:pPr>
      <w:rPr>
        <w:rFonts w:hint="default"/>
        <w:lang w:val="ru-RU" w:eastAsia="en-US" w:bidi="ar-SA"/>
      </w:rPr>
    </w:lvl>
  </w:abstractNum>
  <w:abstractNum w:abstractNumId="24">
    <w:nsid w:val="155F05F8"/>
    <w:multiLevelType w:val="hybridMultilevel"/>
    <w:tmpl w:val="632059A4"/>
    <w:lvl w:ilvl="0" w:tplc="5BCAB216">
      <w:numFmt w:val="bullet"/>
      <w:lvlText w:val="-"/>
      <w:lvlJc w:val="left"/>
      <w:pPr>
        <w:ind w:left="10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E30AE86">
      <w:numFmt w:val="bullet"/>
      <w:lvlText w:val="•"/>
      <w:lvlJc w:val="left"/>
      <w:pPr>
        <w:ind w:left="324" w:hanging="140"/>
      </w:pPr>
      <w:rPr>
        <w:rFonts w:hint="default"/>
        <w:lang w:val="ru-RU" w:eastAsia="en-US" w:bidi="ar-SA"/>
      </w:rPr>
    </w:lvl>
    <w:lvl w:ilvl="2" w:tplc="F3849A8A">
      <w:numFmt w:val="bullet"/>
      <w:lvlText w:val="•"/>
      <w:lvlJc w:val="left"/>
      <w:pPr>
        <w:ind w:left="549" w:hanging="140"/>
      </w:pPr>
      <w:rPr>
        <w:rFonts w:hint="default"/>
        <w:lang w:val="ru-RU" w:eastAsia="en-US" w:bidi="ar-SA"/>
      </w:rPr>
    </w:lvl>
    <w:lvl w:ilvl="3" w:tplc="2A705DCC">
      <w:numFmt w:val="bullet"/>
      <w:lvlText w:val="•"/>
      <w:lvlJc w:val="left"/>
      <w:pPr>
        <w:ind w:left="774" w:hanging="140"/>
      </w:pPr>
      <w:rPr>
        <w:rFonts w:hint="default"/>
        <w:lang w:val="ru-RU" w:eastAsia="en-US" w:bidi="ar-SA"/>
      </w:rPr>
    </w:lvl>
    <w:lvl w:ilvl="4" w:tplc="EBF00536">
      <w:numFmt w:val="bullet"/>
      <w:lvlText w:val="•"/>
      <w:lvlJc w:val="left"/>
      <w:pPr>
        <w:ind w:left="998" w:hanging="140"/>
      </w:pPr>
      <w:rPr>
        <w:rFonts w:hint="default"/>
        <w:lang w:val="ru-RU" w:eastAsia="en-US" w:bidi="ar-SA"/>
      </w:rPr>
    </w:lvl>
    <w:lvl w:ilvl="5" w:tplc="51466532">
      <w:numFmt w:val="bullet"/>
      <w:lvlText w:val="•"/>
      <w:lvlJc w:val="left"/>
      <w:pPr>
        <w:ind w:left="1223" w:hanging="140"/>
      </w:pPr>
      <w:rPr>
        <w:rFonts w:hint="default"/>
        <w:lang w:val="ru-RU" w:eastAsia="en-US" w:bidi="ar-SA"/>
      </w:rPr>
    </w:lvl>
    <w:lvl w:ilvl="6" w:tplc="9752A224">
      <w:numFmt w:val="bullet"/>
      <w:lvlText w:val="•"/>
      <w:lvlJc w:val="left"/>
      <w:pPr>
        <w:ind w:left="1448" w:hanging="140"/>
      </w:pPr>
      <w:rPr>
        <w:rFonts w:hint="default"/>
        <w:lang w:val="ru-RU" w:eastAsia="en-US" w:bidi="ar-SA"/>
      </w:rPr>
    </w:lvl>
    <w:lvl w:ilvl="7" w:tplc="E31C30CA">
      <w:numFmt w:val="bullet"/>
      <w:lvlText w:val="•"/>
      <w:lvlJc w:val="left"/>
      <w:pPr>
        <w:ind w:left="1672" w:hanging="140"/>
      </w:pPr>
      <w:rPr>
        <w:rFonts w:hint="default"/>
        <w:lang w:val="ru-RU" w:eastAsia="en-US" w:bidi="ar-SA"/>
      </w:rPr>
    </w:lvl>
    <w:lvl w:ilvl="8" w:tplc="325EAE82">
      <w:numFmt w:val="bullet"/>
      <w:lvlText w:val="•"/>
      <w:lvlJc w:val="left"/>
      <w:pPr>
        <w:ind w:left="1897" w:hanging="140"/>
      </w:pPr>
      <w:rPr>
        <w:rFonts w:hint="default"/>
        <w:lang w:val="ru-RU" w:eastAsia="en-US" w:bidi="ar-SA"/>
      </w:rPr>
    </w:lvl>
  </w:abstractNum>
  <w:abstractNum w:abstractNumId="25">
    <w:nsid w:val="15894F37"/>
    <w:multiLevelType w:val="hybridMultilevel"/>
    <w:tmpl w:val="638C4970"/>
    <w:lvl w:ilvl="0" w:tplc="DD62B1AE">
      <w:start w:val="2"/>
      <w:numFmt w:val="decimal"/>
      <w:lvlText w:val="%1."/>
      <w:lvlJc w:val="left"/>
      <w:pPr>
        <w:ind w:left="108" w:hanging="29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F4E72BE">
      <w:numFmt w:val="bullet"/>
      <w:lvlText w:val="•"/>
      <w:lvlJc w:val="left"/>
      <w:pPr>
        <w:ind w:left="306" w:hanging="293"/>
      </w:pPr>
      <w:rPr>
        <w:rFonts w:hint="default"/>
        <w:lang w:val="ru-RU" w:eastAsia="en-US" w:bidi="ar-SA"/>
      </w:rPr>
    </w:lvl>
    <w:lvl w:ilvl="2" w:tplc="56D0CDCA">
      <w:numFmt w:val="bullet"/>
      <w:lvlText w:val="•"/>
      <w:lvlJc w:val="left"/>
      <w:pPr>
        <w:ind w:left="513" w:hanging="293"/>
      </w:pPr>
      <w:rPr>
        <w:rFonts w:hint="default"/>
        <w:lang w:val="ru-RU" w:eastAsia="en-US" w:bidi="ar-SA"/>
      </w:rPr>
    </w:lvl>
    <w:lvl w:ilvl="3" w:tplc="4A1C99B2">
      <w:numFmt w:val="bullet"/>
      <w:lvlText w:val="•"/>
      <w:lvlJc w:val="left"/>
      <w:pPr>
        <w:ind w:left="720" w:hanging="293"/>
      </w:pPr>
      <w:rPr>
        <w:rFonts w:hint="default"/>
        <w:lang w:val="ru-RU" w:eastAsia="en-US" w:bidi="ar-SA"/>
      </w:rPr>
    </w:lvl>
    <w:lvl w:ilvl="4" w:tplc="AAF88B1C">
      <w:numFmt w:val="bullet"/>
      <w:lvlText w:val="•"/>
      <w:lvlJc w:val="left"/>
      <w:pPr>
        <w:ind w:left="926" w:hanging="293"/>
      </w:pPr>
      <w:rPr>
        <w:rFonts w:hint="default"/>
        <w:lang w:val="ru-RU" w:eastAsia="en-US" w:bidi="ar-SA"/>
      </w:rPr>
    </w:lvl>
    <w:lvl w:ilvl="5" w:tplc="13BA1746">
      <w:numFmt w:val="bullet"/>
      <w:lvlText w:val="•"/>
      <w:lvlJc w:val="left"/>
      <w:pPr>
        <w:ind w:left="1133" w:hanging="293"/>
      </w:pPr>
      <w:rPr>
        <w:rFonts w:hint="default"/>
        <w:lang w:val="ru-RU" w:eastAsia="en-US" w:bidi="ar-SA"/>
      </w:rPr>
    </w:lvl>
    <w:lvl w:ilvl="6" w:tplc="29760C8E">
      <w:numFmt w:val="bullet"/>
      <w:lvlText w:val="•"/>
      <w:lvlJc w:val="left"/>
      <w:pPr>
        <w:ind w:left="1340" w:hanging="293"/>
      </w:pPr>
      <w:rPr>
        <w:rFonts w:hint="default"/>
        <w:lang w:val="ru-RU" w:eastAsia="en-US" w:bidi="ar-SA"/>
      </w:rPr>
    </w:lvl>
    <w:lvl w:ilvl="7" w:tplc="086A292A">
      <w:numFmt w:val="bullet"/>
      <w:lvlText w:val="•"/>
      <w:lvlJc w:val="left"/>
      <w:pPr>
        <w:ind w:left="1546" w:hanging="293"/>
      </w:pPr>
      <w:rPr>
        <w:rFonts w:hint="default"/>
        <w:lang w:val="ru-RU" w:eastAsia="en-US" w:bidi="ar-SA"/>
      </w:rPr>
    </w:lvl>
    <w:lvl w:ilvl="8" w:tplc="7B4458FE">
      <w:numFmt w:val="bullet"/>
      <w:lvlText w:val="•"/>
      <w:lvlJc w:val="left"/>
      <w:pPr>
        <w:ind w:left="1753" w:hanging="293"/>
      </w:pPr>
      <w:rPr>
        <w:rFonts w:hint="default"/>
        <w:lang w:val="ru-RU" w:eastAsia="en-US" w:bidi="ar-SA"/>
      </w:rPr>
    </w:lvl>
  </w:abstractNum>
  <w:abstractNum w:abstractNumId="26">
    <w:nsid w:val="158E2B1B"/>
    <w:multiLevelType w:val="hybridMultilevel"/>
    <w:tmpl w:val="B30C7496"/>
    <w:lvl w:ilvl="0" w:tplc="1166C108">
      <w:start w:val="1"/>
      <w:numFmt w:val="decimal"/>
      <w:lvlText w:val="%1)"/>
      <w:lvlJc w:val="left"/>
      <w:pPr>
        <w:ind w:left="220" w:hanging="201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2"/>
        <w:szCs w:val="22"/>
        <w:lang w:val="ru-RU" w:eastAsia="en-US" w:bidi="ar-SA"/>
      </w:rPr>
    </w:lvl>
    <w:lvl w:ilvl="1" w:tplc="0A164354">
      <w:numFmt w:val="bullet"/>
      <w:lvlText w:val="•"/>
      <w:lvlJc w:val="left"/>
      <w:pPr>
        <w:ind w:left="1252" w:hanging="201"/>
      </w:pPr>
      <w:rPr>
        <w:rFonts w:hint="default"/>
        <w:lang w:val="ru-RU" w:eastAsia="en-US" w:bidi="ar-SA"/>
      </w:rPr>
    </w:lvl>
    <w:lvl w:ilvl="2" w:tplc="6F0EDC9A">
      <w:numFmt w:val="bullet"/>
      <w:lvlText w:val="•"/>
      <w:lvlJc w:val="left"/>
      <w:pPr>
        <w:ind w:left="2284" w:hanging="201"/>
      </w:pPr>
      <w:rPr>
        <w:rFonts w:hint="default"/>
        <w:lang w:val="ru-RU" w:eastAsia="en-US" w:bidi="ar-SA"/>
      </w:rPr>
    </w:lvl>
    <w:lvl w:ilvl="3" w:tplc="AFDE45C8">
      <w:numFmt w:val="bullet"/>
      <w:lvlText w:val="•"/>
      <w:lvlJc w:val="left"/>
      <w:pPr>
        <w:ind w:left="3316" w:hanging="201"/>
      </w:pPr>
      <w:rPr>
        <w:rFonts w:hint="default"/>
        <w:lang w:val="ru-RU" w:eastAsia="en-US" w:bidi="ar-SA"/>
      </w:rPr>
    </w:lvl>
    <w:lvl w:ilvl="4" w:tplc="98907788">
      <w:numFmt w:val="bullet"/>
      <w:lvlText w:val="•"/>
      <w:lvlJc w:val="left"/>
      <w:pPr>
        <w:ind w:left="4348" w:hanging="201"/>
      </w:pPr>
      <w:rPr>
        <w:rFonts w:hint="default"/>
        <w:lang w:val="ru-RU" w:eastAsia="en-US" w:bidi="ar-SA"/>
      </w:rPr>
    </w:lvl>
    <w:lvl w:ilvl="5" w:tplc="1C7E94A2">
      <w:numFmt w:val="bullet"/>
      <w:lvlText w:val="•"/>
      <w:lvlJc w:val="left"/>
      <w:pPr>
        <w:ind w:left="5380" w:hanging="201"/>
      </w:pPr>
      <w:rPr>
        <w:rFonts w:hint="default"/>
        <w:lang w:val="ru-RU" w:eastAsia="en-US" w:bidi="ar-SA"/>
      </w:rPr>
    </w:lvl>
    <w:lvl w:ilvl="6" w:tplc="7A24370A">
      <w:numFmt w:val="bullet"/>
      <w:lvlText w:val="•"/>
      <w:lvlJc w:val="left"/>
      <w:pPr>
        <w:ind w:left="6412" w:hanging="201"/>
      </w:pPr>
      <w:rPr>
        <w:rFonts w:hint="default"/>
        <w:lang w:val="ru-RU" w:eastAsia="en-US" w:bidi="ar-SA"/>
      </w:rPr>
    </w:lvl>
    <w:lvl w:ilvl="7" w:tplc="DA3488EE">
      <w:numFmt w:val="bullet"/>
      <w:lvlText w:val="•"/>
      <w:lvlJc w:val="left"/>
      <w:pPr>
        <w:ind w:left="7444" w:hanging="201"/>
      </w:pPr>
      <w:rPr>
        <w:rFonts w:hint="default"/>
        <w:lang w:val="ru-RU" w:eastAsia="en-US" w:bidi="ar-SA"/>
      </w:rPr>
    </w:lvl>
    <w:lvl w:ilvl="8" w:tplc="7FE8771C">
      <w:numFmt w:val="bullet"/>
      <w:lvlText w:val="•"/>
      <w:lvlJc w:val="left"/>
      <w:pPr>
        <w:ind w:left="8476" w:hanging="201"/>
      </w:pPr>
      <w:rPr>
        <w:rFonts w:hint="default"/>
        <w:lang w:val="ru-RU" w:eastAsia="en-US" w:bidi="ar-SA"/>
      </w:rPr>
    </w:lvl>
  </w:abstractNum>
  <w:abstractNum w:abstractNumId="27">
    <w:nsid w:val="16991454"/>
    <w:multiLevelType w:val="hybridMultilevel"/>
    <w:tmpl w:val="3BB2AEA8"/>
    <w:lvl w:ilvl="0" w:tplc="072ED03A">
      <w:start w:val="1"/>
      <w:numFmt w:val="decimal"/>
      <w:lvlText w:val="%1."/>
      <w:lvlJc w:val="left"/>
      <w:pPr>
        <w:ind w:left="220" w:hanging="35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39EA6CE">
      <w:numFmt w:val="bullet"/>
      <w:lvlText w:val="•"/>
      <w:lvlJc w:val="left"/>
      <w:pPr>
        <w:ind w:left="1252" w:hanging="353"/>
      </w:pPr>
      <w:rPr>
        <w:rFonts w:hint="default"/>
        <w:lang w:val="ru-RU" w:eastAsia="en-US" w:bidi="ar-SA"/>
      </w:rPr>
    </w:lvl>
    <w:lvl w:ilvl="2" w:tplc="C150D21A">
      <w:numFmt w:val="bullet"/>
      <w:lvlText w:val="•"/>
      <w:lvlJc w:val="left"/>
      <w:pPr>
        <w:ind w:left="2284" w:hanging="353"/>
      </w:pPr>
      <w:rPr>
        <w:rFonts w:hint="default"/>
        <w:lang w:val="ru-RU" w:eastAsia="en-US" w:bidi="ar-SA"/>
      </w:rPr>
    </w:lvl>
    <w:lvl w:ilvl="3" w:tplc="BF06C9C2">
      <w:numFmt w:val="bullet"/>
      <w:lvlText w:val="•"/>
      <w:lvlJc w:val="left"/>
      <w:pPr>
        <w:ind w:left="3316" w:hanging="353"/>
      </w:pPr>
      <w:rPr>
        <w:rFonts w:hint="default"/>
        <w:lang w:val="ru-RU" w:eastAsia="en-US" w:bidi="ar-SA"/>
      </w:rPr>
    </w:lvl>
    <w:lvl w:ilvl="4" w:tplc="B62416F2">
      <w:numFmt w:val="bullet"/>
      <w:lvlText w:val="•"/>
      <w:lvlJc w:val="left"/>
      <w:pPr>
        <w:ind w:left="4348" w:hanging="353"/>
      </w:pPr>
      <w:rPr>
        <w:rFonts w:hint="default"/>
        <w:lang w:val="ru-RU" w:eastAsia="en-US" w:bidi="ar-SA"/>
      </w:rPr>
    </w:lvl>
    <w:lvl w:ilvl="5" w:tplc="B404A608">
      <w:numFmt w:val="bullet"/>
      <w:lvlText w:val="•"/>
      <w:lvlJc w:val="left"/>
      <w:pPr>
        <w:ind w:left="5380" w:hanging="353"/>
      </w:pPr>
      <w:rPr>
        <w:rFonts w:hint="default"/>
        <w:lang w:val="ru-RU" w:eastAsia="en-US" w:bidi="ar-SA"/>
      </w:rPr>
    </w:lvl>
    <w:lvl w:ilvl="6" w:tplc="0EBCC57E">
      <w:numFmt w:val="bullet"/>
      <w:lvlText w:val="•"/>
      <w:lvlJc w:val="left"/>
      <w:pPr>
        <w:ind w:left="6412" w:hanging="353"/>
      </w:pPr>
      <w:rPr>
        <w:rFonts w:hint="default"/>
        <w:lang w:val="ru-RU" w:eastAsia="en-US" w:bidi="ar-SA"/>
      </w:rPr>
    </w:lvl>
    <w:lvl w:ilvl="7" w:tplc="032E5EA8">
      <w:numFmt w:val="bullet"/>
      <w:lvlText w:val="•"/>
      <w:lvlJc w:val="left"/>
      <w:pPr>
        <w:ind w:left="7444" w:hanging="353"/>
      </w:pPr>
      <w:rPr>
        <w:rFonts w:hint="default"/>
        <w:lang w:val="ru-RU" w:eastAsia="en-US" w:bidi="ar-SA"/>
      </w:rPr>
    </w:lvl>
    <w:lvl w:ilvl="8" w:tplc="DB889386">
      <w:numFmt w:val="bullet"/>
      <w:lvlText w:val="•"/>
      <w:lvlJc w:val="left"/>
      <w:pPr>
        <w:ind w:left="8476" w:hanging="353"/>
      </w:pPr>
      <w:rPr>
        <w:rFonts w:hint="default"/>
        <w:lang w:val="ru-RU" w:eastAsia="en-US" w:bidi="ar-SA"/>
      </w:rPr>
    </w:lvl>
  </w:abstractNum>
  <w:abstractNum w:abstractNumId="28">
    <w:nsid w:val="16F8595A"/>
    <w:multiLevelType w:val="hybridMultilevel"/>
    <w:tmpl w:val="10120392"/>
    <w:lvl w:ilvl="0" w:tplc="37A65E56">
      <w:start w:val="2"/>
      <w:numFmt w:val="decimal"/>
      <w:lvlText w:val="%1"/>
      <w:lvlJc w:val="left"/>
      <w:pPr>
        <w:ind w:left="4829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936AE426">
      <w:numFmt w:val="bullet"/>
      <w:lvlText w:val="•"/>
      <w:lvlJc w:val="left"/>
      <w:pPr>
        <w:ind w:left="5392" w:hanging="180"/>
      </w:pPr>
      <w:rPr>
        <w:rFonts w:hint="default"/>
        <w:lang w:val="ru-RU" w:eastAsia="en-US" w:bidi="ar-SA"/>
      </w:rPr>
    </w:lvl>
    <w:lvl w:ilvl="2" w:tplc="0BBC734C">
      <w:numFmt w:val="bullet"/>
      <w:lvlText w:val="•"/>
      <w:lvlJc w:val="left"/>
      <w:pPr>
        <w:ind w:left="5964" w:hanging="180"/>
      </w:pPr>
      <w:rPr>
        <w:rFonts w:hint="default"/>
        <w:lang w:val="ru-RU" w:eastAsia="en-US" w:bidi="ar-SA"/>
      </w:rPr>
    </w:lvl>
    <w:lvl w:ilvl="3" w:tplc="A31261FA">
      <w:numFmt w:val="bullet"/>
      <w:lvlText w:val="•"/>
      <w:lvlJc w:val="left"/>
      <w:pPr>
        <w:ind w:left="6536" w:hanging="180"/>
      </w:pPr>
      <w:rPr>
        <w:rFonts w:hint="default"/>
        <w:lang w:val="ru-RU" w:eastAsia="en-US" w:bidi="ar-SA"/>
      </w:rPr>
    </w:lvl>
    <w:lvl w:ilvl="4" w:tplc="417A659A">
      <w:numFmt w:val="bullet"/>
      <w:lvlText w:val="•"/>
      <w:lvlJc w:val="left"/>
      <w:pPr>
        <w:ind w:left="7108" w:hanging="180"/>
      </w:pPr>
      <w:rPr>
        <w:rFonts w:hint="default"/>
        <w:lang w:val="ru-RU" w:eastAsia="en-US" w:bidi="ar-SA"/>
      </w:rPr>
    </w:lvl>
    <w:lvl w:ilvl="5" w:tplc="4EA21888">
      <w:numFmt w:val="bullet"/>
      <w:lvlText w:val="•"/>
      <w:lvlJc w:val="left"/>
      <w:pPr>
        <w:ind w:left="7680" w:hanging="180"/>
      </w:pPr>
      <w:rPr>
        <w:rFonts w:hint="default"/>
        <w:lang w:val="ru-RU" w:eastAsia="en-US" w:bidi="ar-SA"/>
      </w:rPr>
    </w:lvl>
    <w:lvl w:ilvl="6" w:tplc="88F223B8">
      <w:numFmt w:val="bullet"/>
      <w:lvlText w:val="•"/>
      <w:lvlJc w:val="left"/>
      <w:pPr>
        <w:ind w:left="8252" w:hanging="180"/>
      </w:pPr>
      <w:rPr>
        <w:rFonts w:hint="default"/>
        <w:lang w:val="ru-RU" w:eastAsia="en-US" w:bidi="ar-SA"/>
      </w:rPr>
    </w:lvl>
    <w:lvl w:ilvl="7" w:tplc="A5B4782A">
      <w:numFmt w:val="bullet"/>
      <w:lvlText w:val="•"/>
      <w:lvlJc w:val="left"/>
      <w:pPr>
        <w:ind w:left="8824" w:hanging="180"/>
      </w:pPr>
      <w:rPr>
        <w:rFonts w:hint="default"/>
        <w:lang w:val="ru-RU" w:eastAsia="en-US" w:bidi="ar-SA"/>
      </w:rPr>
    </w:lvl>
    <w:lvl w:ilvl="8" w:tplc="420AC8EA">
      <w:numFmt w:val="bullet"/>
      <w:lvlText w:val="•"/>
      <w:lvlJc w:val="left"/>
      <w:pPr>
        <w:ind w:left="9396" w:hanging="180"/>
      </w:pPr>
      <w:rPr>
        <w:rFonts w:hint="default"/>
        <w:lang w:val="ru-RU" w:eastAsia="en-US" w:bidi="ar-SA"/>
      </w:rPr>
    </w:lvl>
  </w:abstractNum>
  <w:abstractNum w:abstractNumId="29">
    <w:nsid w:val="18331AB9"/>
    <w:multiLevelType w:val="hybridMultilevel"/>
    <w:tmpl w:val="A080E522"/>
    <w:lvl w:ilvl="0" w:tplc="E6A618E0">
      <w:numFmt w:val="bullet"/>
      <w:lvlText w:val="–"/>
      <w:lvlJc w:val="left"/>
      <w:pPr>
        <w:ind w:left="126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1A2AD36">
      <w:numFmt w:val="bullet"/>
      <w:lvlText w:val="—"/>
      <w:lvlJc w:val="left"/>
      <w:pPr>
        <w:ind w:left="220" w:hanging="3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8926E110">
      <w:numFmt w:val="bullet"/>
      <w:lvlText w:val="•"/>
      <w:lvlJc w:val="left"/>
      <w:pPr>
        <w:ind w:left="1277" w:hanging="332"/>
      </w:pPr>
      <w:rPr>
        <w:rFonts w:hint="default"/>
        <w:lang w:val="ru-RU" w:eastAsia="en-US" w:bidi="ar-SA"/>
      </w:rPr>
    </w:lvl>
    <w:lvl w:ilvl="3" w:tplc="AF2EFE8C">
      <w:numFmt w:val="bullet"/>
      <w:lvlText w:val="•"/>
      <w:lvlJc w:val="left"/>
      <w:pPr>
        <w:ind w:left="2335" w:hanging="332"/>
      </w:pPr>
      <w:rPr>
        <w:rFonts w:hint="default"/>
        <w:lang w:val="ru-RU" w:eastAsia="en-US" w:bidi="ar-SA"/>
      </w:rPr>
    </w:lvl>
    <w:lvl w:ilvl="4" w:tplc="F236904C">
      <w:numFmt w:val="bullet"/>
      <w:lvlText w:val="•"/>
      <w:lvlJc w:val="left"/>
      <w:pPr>
        <w:ind w:left="3392" w:hanging="332"/>
      </w:pPr>
      <w:rPr>
        <w:rFonts w:hint="default"/>
        <w:lang w:val="ru-RU" w:eastAsia="en-US" w:bidi="ar-SA"/>
      </w:rPr>
    </w:lvl>
    <w:lvl w:ilvl="5" w:tplc="1EE226DC">
      <w:numFmt w:val="bullet"/>
      <w:lvlText w:val="•"/>
      <w:lvlJc w:val="left"/>
      <w:pPr>
        <w:ind w:left="4450" w:hanging="332"/>
      </w:pPr>
      <w:rPr>
        <w:rFonts w:hint="default"/>
        <w:lang w:val="ru-RU" w:eastAsia="en-US" w:bidi="ar-SA"/>
      </w:rPr>
    </w:lvl>
    <w:lvl w:ilvl="6" w:tplc="212AAD64">
      <w:numFmt w:val="bullet"/>
      <w:lvlText w:val="•"/>
      <w:lvlJc w:val="left"/>
      <w:pPr>
        <w:ind w:left="5507" w:hanging="332"/>
      </w:pPr>
      <w:rPr>
        <w:rFonts w:hint="default"/>
        <w:lang w:val="ru-RU" w:eastAsia="en-US" w:bidi="ar-SA"/>
      </w:rPr>
    </w:lvl>
    <w:lvl w:ilvl="7" w:tplc="523E8FE6">
      <w:numFmt w:val="bullet"/>
      <w:lvlText w:val="•"/>
      <w:lvlJc w:val="left"/>
      <w:pPr>
        <w:ind w:left="6565" w:hanging="332"/>
      </w:pPr>
      <w:rPr>
        <w:rFonts w:hint="default"/>
        <w:lang w:val="ru-RU" w:eastAsia="en-US" w:bidi="ar-SA"/>
      </w:rPr>
    </w:lvl>
    <w:lvl w:ilvl="8" w:tplc="F790EF74">
      <w:numFmt w:val="bullet"/>
      <w:lvlText w:val="•"/>
      <w:lvlJc w:val="left"/>
      <w:pPr>
        <w:ind w:left="7622" w:hanging="332"/>
      </w:pPr>
      <w:rPr>
        <w:rFonts w:hint="default"/>
        <w:lang w:val="ru-RU" w:eastAsia="en-US" w:bidi="ar-SA"/>
      </w:rPr>
    </w:lvl>
  </w:abstractNum>
  <w:abstractNum w:abstractNumId="30">
    <w:nsid w:val="1A060119"/>
    <w:multiLevelType w:val="hybridMultilevel"/>
    <w:tmpl w:val="B016E074"/>
    <w:lvl w:ilvl="0" w:tplc="6150D0C2">
      <w:start w:val="1"/>
      <w:numFmt w:val="decimal"/>
      <w:lvlText w:val="%1)"/>
      <w:lvlJc w:val="left"/>
      <w:pPr>
        <w:ind w:left="220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DEC3770">
      <w:numFmt w:val="bullet"/>
      <w:lvlText w:val="•"/>
      <w:lvlJc w:val="left"/>
      <w:pPr>
        <w:ind w:left="1252" w:hanging="264"/>
      </w:pPr>
      <w:rPr>
        <w:rFonts w:hint="default"/>
        <w:lang w:val="ru-RU" w:eastAsia="en-US" w:bidi="ar-SA"/>
      </w:rPr>
    </w:lvl>
    <w:lvl w:ilvl="2" w:tplc="563A6030">
      <w:numFmt w:val="bullet"/>
      <w:lvlText w:val="•"/>
      <w:lvlJc w:val="left"/>
      <w:pPr>
        <w:ind w:left="2284" w:hanging="264"/>
      </w:pPr>
      <w:rPr>
        <w:rFonts w:hint="default"/>
        <w:lang w:val="ru-RU" w:eastAsia="en-US" w:bidi="ar-SA"/>
      </w:rPr>
    </w:lvl>
    <w:lvl w:ilvl="3" w:tplc="A2565EDE">
      <w:numFmt w:val="bullet"/>
      <w:lvlText w:val="•"/>
      <w:lvlJc w:val="left"/>
      <w:pPr>
        <w:ind w:left="3316" w:hanging="264"/>
      </w:pPr>
      <w:rPr>
        <w:rFonts w:hint="default"/>
        <w:lang w:val="ru-RU" w:eastAsia="en-US" w:bidi="ar-SA"/>
      </w:rPr>
    </w:lvl>
    <w:lvl w:ilvl="4" w:tplc="049883FA">
      <w:numFmt w:val="bullet"/>
      <w:lvlText w:val="•"/>
      <w:lvlJc w:val="left"/>
      <w:pPr>
        <w:ind w:left="4348" w:hanging="264"/>
      </w:pPr>
      <w:rPr>
        <w:rFonts w:hint="default"/>
        <w:lang w:val="ru-RU" w:eastAsia="en-US" w:bidi="ar-SA"/>
      </w:rPr>
    </w:lvl>
    <w:lvl w:ilvl="5" w:tplc="AB5440C2">
      <w:numFmt w:val="bullet"/>
      <w:lvlText w:val="•"/>
      <w:lvlJc w:val="left"/>
      <w:pPr>
        <w:ind w:left="5380" w:hanging="264"/>
      </w:pPr>
      <w:rPr>
        <w:rFonts w:hint="default"/>
        <w:lang w:val="ru-RU" w:eastAsia="en-US" w:bidi="ar-SA"/>
      </w:rPr>
    </w:lvl>
    <w:lvl w:ilvl="6" w:tplc="B98CD834">
      <w:numFmt w:val="bullet"/>
      <w:lvlText w:val="•"/>
      <w:lvlJc w:val="left"/>
      <w:pPr>
        <w:ind w:left="6412" w:hanging="264"/>
      </w:pPr>
      <w:rPr>
        <w:rFonts w:hint="default"/>
        <w:lang w:val="ru-RU" w:eastAsia="en-US" w:bidi="ar-SA"/>
      </w:rPr>
    </w:lvl>
    <w:lvl w:ilvl="7" w:tplc="EC620E10">
      <w:numFmt w:val="bullet"/>
      <w:lvlText w:val="•"/>
      <w:lvlJc w:val="left"/>
      <w:pPr>
        <w:ind w:left="7444" w:hanging="264"/>
      </w:pPr>
      <w:rPr>
        <w:rFonts w:hint="default"/>
        <w:lang w:val="ru-RU" w:eastAsia="en-US" w:bidi="ar-SA"/>
      </w:rPr>
    </w:lvl>
    <w:lvl w:ilvl="8" w:tplc="FCAE5210">
      <w:numFmt w:val="bullet"/>
      <w:lvlText w:val="•"/>
      <w:lvlJc w:val="left"/>
      <w:pPr>
        <w:ind w:left="8476" w:hanging="264"/>
      </w:pPr>
      <w:rPr>
        <w:rFonts w:hint="default"/>
        <w:lang w:val="ru-RU" w:eastAsia="en-US" w:bidi="ar-SA"/>
      </w:rPr>
    </w:lvl>
  </w:abstractNum>
  <w:abstractNum w:abstractNumId="31">
    <w:nsid w:val="1BBD5DF9"/>
    <w:multiLevelType w:val="hybridMultilevel"/>
    <w:tmpl w:val="E30E143C"/>
    <w:lvl w:ilvl="0" w:tplc="AE4E8B5C">
      <w:start w:val="1"/>
      <w:numFmt w:val="decimal"/>
      <w:lvlText w:val="%1)"/>
      <w:lvlJc w:val="left"/>
      <w:pPr>
        <w:ind w:left="220" w:hanging="42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45E48E2">
      <w:numFmt w:val="bullet"/>
      <w:lvlText w:val="•"/>
      <w:lvlJc w:val="left"/>
      <w:pPr>
        <w:ind w:left="1252" w:hanging="423"/>
      </w:pPr>
      <w:rPr>
        <w:rFonts w:hint="default"/>
        <w:lang w:val="ru-RU" w:eastAsia="en-US" w:bidi="ar-SA"/>
      </w:rPr>
    </w:lvl>
    <w:lvl w:ilvl="2" w:tplc="7256B1A8">
      <w:numFmt w:val="bullet"/>
      <w:lvlText w:val="•"/>
      <w:lvlJc w:val="left"/>
      <w:pPr>
        <w:ind w:left="2284" w:hanging="423"/>
      </w:pPr>
      <w:rPr>
        <w:rFonts w:hint="default"/>
        <w:lang w:val="ru-RU" w:eastAsia="en-US" w:bidi="ar-SA"/>
      </w:rPr>
    </w:lvl>
    <w:lvl w:ilvl="3" w:tplc="2EACC13C">
      <w:numFmt w:val="bullet"/>
      <w:lvlText w:val="•"/>
      <w:lvlJc w:val="left"/>
      <w:pPr>
        <w:ind w:left="3316" w:hanging="423"/>
      </w:pPr>
      <w:rPr>
        <w:rFonts w:hint="default"/>
        <w:lang w:val="ru-RU" w:eastAsia="en-US" w:bidi="ar-SA"/>
      </w:rPr>
    </w:lvl>
    <w:lvl w:ilvl="4" w:tplc="CAA6EC12">
      <w:numFmt w:val="bullet"/>
      <w:lvlText w:val="•"/>
      <w:lvlJc w:val="left"/>
      <w:pPr>
        <w:ind w:left="4348" w:hanging="423"/>
      </w:pPr>
      <w:rPr>
        <w:rFonts w:hint="default"/>
        <w:lang w:val="ru-RU" w:eastAsia="en-US" w:bidi="ar-SA"/>
      </w:rPr>
    </w:lvl>
    <w:lvl w:ilvl="5" w:tplc="F9048FAA">
      <w:numFmt w:val="bullet"/>
      <w:lvlText w:val="•"/>
      <w:lvlJc w:val="left"/>
      <w:pPr>
        <w:ind w:left="5380" w:hanging="423"/>
      </w:pPr>
      <w:rPr>
        <w:rFonts w:hint="default"/>
        <w:lang w:val="ru-RU" w:eastAsia="en-US" w:bidi="ar-SA"/>
      </w:rPr>
    </w:lvl>
    <w:lvl w:ilvl="6" w:tplc="E9BECAFE">
      <w:numFmt w:val="bullet"/>
      <w:lvlText w:val="•"/>
      <w:lvlJc w:val="left"/>
      <w:pPr>
        <w:ind w:left="6412" w:hanging="423"/>
      </w:pPr>
      <w:rPr>
        <w:rFonts w:hint="default"/>
        <w:lang w:val="ru-RU" w:eastAsia="en-US" w:bidi="ar-SA"/>
      </w:rPr>
    </w:lvl>
    <w:lvl w:ilvl="7" w:tplc="2D580A16">
      <w:numFmt w:val="bullet"/>
      <w:lvlText w:val="•"/>
      <w:lvlJc w:val="left"/>
      <w:pPr>
        <w:ind w:left="7444" w:hanging="423"/>
      </w:pPr>
      <w:rPr>
        <w:rFonts w:hint="default"/>
        <w:lang w:val="ru-RU" w:eastAsia="en-US" w:bidi="ar-SA"/>
      </w:rPr>
    </w:lvl>
    <w:lvl w:ilvl="8" w:tplc="6FA8053A">
      <w:numFmt w:val="bullet"/>
      <w:lvlText w:val="•"/>
      <w:lvlJc w:val="left"/>
      <w:pPr>
        <w:ind w:left="8476" w:hanging="423"/>
      </w:pPr>
      <w:rPr>
        <w:rFonts w:hint="default"/>
        <w:lang w:val="ru-RU" w:eastAsia="en-US" w:bidi="ar-SA"/>
      </w:rPr>
    </w:lvl>
  </w:abstractNum>
  <w:abstractNum w:abstractNumId="32">
    <w:nsid w:val="1D267073"/>
    <w:multiLevelType w:val="hybridMultilevel"/>
    <w:tmpl w:val="66E25E00"/>
    <w:lvl w:ilvl="0" w:tplc="ACA854B4">
      <w:numFmt w:val="bullet"/>
      <w:lvlText w:val=""/>
      <w:lvlJc w:val="left"/>
      <w:pPr>
        <w:ind w:left="503" w:hanging="665"/>
      </w:pPr>
      <w:rPr>
        <w:rFonts w:hint="default"/>
        <w:w w:val="98"/>
        <w:lang w:val="ru-RU" w:eastAsia="en-US" w:bidi="ar-SA"/>
      </w:rPr>
    </w:lvl>
    <w:lvl w:ilvl="1" w:tplc="CEBE0B18">
      <w:numFmt w:val="bullet"/>
      <w:lvlText w:val="•"/>
      <w:lvlJc w:val="left"/>
      <w:pPr>
        <w:ind w:left="1504" w:hanging="665"/>
      </w:pPr>
      <w:rPr>
        <w:rFonts w:hint="default"/>
        <w:lang w:val="ru-RU" w:eastAsia="en-US" w:bidi="ar-SA"/>
      </w:rPr>
    </w:lvl>
    <w:lvl w:ilvl="2" w:tplc="DD5A4084">
      <w:numFmt w:val="bullet"/>
      <w:lvlText w:val="•"/>
      <w:lvlJc w:val="left"/>
      <w:pPr>
        <w:ind w:left="2508" w:hanging="665"/>
      </w:pPr>
      <w:rPr>
        <w:rFonts w:hint="default"/>
        <w:lang w:val="ru-RU" w:eastAsia="en-US" w:bidi="ar-SA"/>
      </w:rPr>
    </w:lvl>
    <w:lvl w:ilvl="3" w:tplc="5DC24E94">
      <w:numFmt w:val="bullet"/>
      <w:lvlText w:val="•"/>
      <w:lvlJc w:val="left"/>
      <w:pPr>
        <w:ind w:left="3512" w:hanging="665"/>
      </w:pPr>
      <w:rPr>
        <w:rFonts w:hint="default"/>
        <w:lang w:val="ru-RU" w:eastAsia="en-US" w:bidi="ar-SA"/>
      </w:rPr>
    </w:lvl>
    <w:lvl w:ilvl="4" w:tplc="D8ACD270">
      <w:numFmt w:val="bullet"/>
      <w:lvlText w:val="•"/>
      <w:lvlJc w:val="left"/>
      <w:pPr>
        <w:ind w:left="4516" w:hanging="665"/>
      </w:pPr>
      <w:rPr>
        <w:rFonts w:hint="default"/>
        <w:lang w:val="ru-RU" w:eastAsia="en-US" w:bidi="ar-SA"/>
      </w:rPr>
    </w:lvl>
    <w:lvl w:ilvl="5" w:tplc="8DFC9662">
      <w:numFmt w:val="bullet"/>
      <w:lvlText w:val="•"/>
      <w:lvlJc w:val="left"/>
      <w:pPr>
        <w:ind w:left="5520" w:hanging="665"/>
      </w:pPr>
      <w:rPr>
        <w:rFonts w:hint="default"/>
        <w:lang w:val="ru-RU" w:eastAsia="en-US" w:bidi="ar-SA"/>
      </w:rPr>
    </w:lvl>
    <w:lvl w:ilvl="6" w:tplc="9B9A064C">
      <w:numFmt w:val="bullet"/>
      <w:lvlText w:val="•"/>
      <w:lvlJc w:val="left"/>
      <w:pPr>
        <w:ind w:left="6524" w:hanging="665"/>
      </w:pPr>
      <w:rPr>
        <w:rFonts w:hint="default"/>
        <w:lang w:val="ru-RU" w:eastAsia="en-US" w:bidi="ar-SA"/>
      </w:rPr>
    </w:lvl>
    <w:lvl w:ilvl="7" w:tplc="0D6C4C74">
      <w:numFmt w:val="bullet"/>
      <w:lvlText w:val="•"/>
      <w:lvlJc w:val="left"/>
      <w:pPr>
        <w:ind w:left="7528" w:hanging="665"/>
      </w:pPr>
      <w:rPr>
        <w:rFonts w:hint="default"/>
        <w:lang w:val="ru-RU" w:eastAsia="en-US" w:bidi="ar-SA"/>
      </w:rPr>
    </w:lvl>
    <w:lvl w:ilvl="8" w:tplc="5C129840">
      <w:numFmt w:val="bullet"/>
      <w:lvlText w:val="•"/>
      <w:lvlJc w:val="left"/>
      <w:pPr>
        <w:ind w:left="8532" w:hanging="665"/>
      </w:pPr>
      <w:rPr>
        <w:rFonts w:hint="default"/>
        <w:lang w:val="ru-RU" w:eastAsia="en-US" w:bidi="ar-SA"/>
      </w:rPr>
    </w:lvl>
  </w:abstractNum>
  <w:abstractNum w:abstractNumId="33">
    <w:nsid w:val="1E8E6225"/>
    <w:multiLevelType w:val="hybridMultilevel"/>
    <w:tmpl w:val="CE647B46"/>
    <w:lvl w:ilvl="0" w:tplc="CB74B6DA">
      <w:numFmt w:val="bullet"/>
      <w:lvlText w:val="•"/>
      <w:lvlJc w:val="left"/>
      <w:pPr>
        <w:ind w:left="220" w:hanging="70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79A6587C">
      <w:numFmt w:val="bullet"/>
      <w:lvlText w:val="•"/>
      <w:lvlJc w:val="left"/>
      <w:pPr>
        <w:ind w:left="1252" w:hanging="708"/>
      </w:pPr>
      <w:rPr>
        <w:rFonts w:hint="default"/>
        <w:lang w:val="ru-RU" w:eastAsia="en-US" w:bidi="ar-SA"/>
      </w:rPr>
    </w:lvl>
    <w:lvl w:ilvl="2" w:tplc="14F2F5DA">
      <w:numFmt w:val="bullet"/>
      <w:lvlText w:val="•"/>
      <w:lvlJc w:val="left"/>
      <w:pPr>
        <w:ind w:left="2284" w:hanging="708"/>
      </w:pPr>
      <w:rPr>
        <w:rFonts w:hint="default"/>
        <w:lang w:val="ru-RU" w:eastAsia="en-US" w:bidi="ar-SA"/>
      </w:rPr>
    </w:lvl>
    <w:lvl w:ilvl="3" w:tplc="76CCEFC0">
      <w:numFmt w:val="bullet"/>
      <w:lvlText w:val="•"/>
      <w:lvlJc w:val="left"/>
      <w:pPr>
        <w:ind w:left="3316" w:hanging="708"/>
      </w:pPr>
      <w:rPr>
        <w:rFonts w:hint="default"/>
        <w:lang w:val="ru-RU" w:eastAsia="en-US" w:bidi="ar-SA"/>
      </w:rPr>
    </w:lvl>
    <w:lvl w:ilvl="4" w:tplc="54524286">
      <w:numFmt w:val="bullet"/>
      <w:lvlText w:val="•"/>
      <w:lvlJc w:val="left"/>
      <w:pPr>
        <w:ind w:left="4348" w:hanging="708"/>
      </w:pPr>
      <w:rPr>
        <w:rFonts w:hint="default"/>
        <w:lang w:val="ru-RU" w:eastAsia="en-US" w:bidi="ar-SA"/>
      </w:rPr>
    </w:lvl>
    <w:lvl w:ilvl="5" w:tplc="8BC6BDF4">
      <w:numFmt w:val="bullet"/>
      <w:lvlText w:val="•"/>
      <w:lvlJc w:val="left"/>
      <w:pPr>
        <w:ind w:left="5380" w:hanging="708"/>
      </w:pPr>
      <w:rPr>
        <w:rFonts w:hint="default"/>
        <w:lang w:val="ru-RU" w:eastAsia="en-US" w:bidi="ar-SA"/>
      </w:rPr>
    </w:lvl>
    <w:lvl w:ilvl="6" w:tplc="E4F6466A">
      <w:numFmt w:val="bullet"/>
      <w:lvlText w:val="•"/>
      <w:lvlJc w:val="left"/>
      <w:pPr>
        <w:ind w:left="6412" w:hanging="708"/>
      </w:pPr>
      <w:rPr>
        <w:rFonts w:hint="default"/>
        <w:lang w:val="ru-RU" w:eastAsia="en-US" w:bidi="ar-SA"/>
      </w:rPr>
    </w:lvl>
    <w:lvl w:ilvl="7" w:tplc="AE5EB7C4">
      <w:numFmt w:val="bullet"/>
      <w:lvlText w:val="•"/>
      <w:lvlJc w:val="left"/>
      <w:pPr>
        <w:ind w:left="7444" w:hanging="708"/>
      </w:pPr>
      <w:rPr>
        <w:rFonts w:hint="default"/>
        <w:lang w:val="ru-RU" w:eastAsia="en-US" w:bidi="ar-SA"/>
      </w:rPr>
    </w:lvl>
    <w:lvl w:ilvl="8" w:tplc="75781DA6">
      <w:numFmt w:val="bullet"/>
      <w:lvlText w:val="•"/>
      <w:lvlJc w:val="left"/>
      <w:pPr>
        <w:ind w:left="8476" w:hanging="708"/>
      </w:pPr>
      <w:rPr>
        <w:rFonts w:hint="default"/>
        <w:lang w:val="ru-RU" w:eastAsia="en-US" w:bidi="ar-SA"/>
      </w:rPr>
    </w:lvl>
  </w:abstractNum>
  <w:abstractNum w:abstractNumId="34">
    <w:nsid w:val="22584B06"/>
    <w:multiLevelType w:val="hybridMultilevel"/>
    <w:tmpl w:val="E530163C"/>
    <w:lvl w:ilvl="0" w:tplc="63F66664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61E7FAA">
      <w:numFmt w:val="bullet"/>
      <w:lvlText w:val="•"/>
      <w:lvlJc w:val="left"/>
      <w:pPr>
        <w:ind w:left="324" w:hanging="140"/>
      </w:pPr>
      <w:rPr>
        <w:rFonts w:hint="default"/>
        <w:lang w:val="ru-RU" w:eastAsia="en-US" w:bidi="ar-SA"/>
      </w:rPr>
    </w:lvl>
    <w:lvl w:ilvl="2" w:tplc="06623160">
      <w:numFmt w:val="bullet"/>
      <w:lvlText w:val="•"/>
      <w:lvlJc w:val="left"/>
      <w:pPr>
        <w:ind w:left="549" w:hanging="140"/>
      </w:pPr>
      <w:rPr>
        <w:rFonts w:hint="default"/>
        <w:lang w:val="ru-RU" w:eastAsia="en-US" w:bidi="ar-SA"/>
      </w:rPr>
    </w:lvl>
    <w:lvl w:ilvl="3" w:tplc="79A2A8D6">
      <w:numFmt w:val="bullet"/>
      <w:lvlText w:val="•"/>
      <w:lvlJc w:val="left"/>
      <w:pPr>
        <w:ind w:left="774" w:hanging="140"/>
      </w:pPr>
      <w:rPr>
        <w:rFonts w:hint="default"/>
        <w:lang w:val="ru-RU" w:eastAsia="en-US" w:bidi="ar-SA"/>
      </w:rPr>
    </w:lvl>
    <w:lvl w:ilvl="4" w:tplc="921CD28C">
      <w:numFmt w:val="bullet"/>
      <w:lvlText w:val="•"/>
      <w:lvlJc w:val="left"/>
      <w:pPr>
        <w:ind w:left="998" w:hanging="140"/>
      </w:pPr>
      <w:rPr>
        <w:rFonts w:hint="default"/>
        <w:lang w:val="ru-RU" w:eastAsia="en-US" w:bidi="ar-SA"/>
      </w:rPr>
    </w:lvl>
    <w:lvl w:ilvl="5" w:tplc="E8A4947E">
      <w:numFmt w:val="bullet"/>
      <w:lvlText w:val="•"/>
      <w:lvlJc w:val="left"/>
      <w:pPr>
        <w:ind w:left="1223" w:hanging="140"/>
      </w:pPr>
      <w:rPr>
        <w:rFonts w:hint="default"/>
        <w:lang w:val="ru-RU" w:eastAsia="en-US" w:bidi="ar-SA"/>
      </w:rPr>
    </w:lvl>
    <w:lvl w:ilvl="6" w:tplc="2C308932">
      <w:numFmt w:val="bullet"/>
      <w:lvlText w:val="•"/>
      <w:lvlJc w:val="left"/>
      <w:pPr>
        <w:ind w:left="1448" w:hanging="140"/>
      </w:pPr>
      <w:rPr>
        <w:rFonts w:hint="default"/>
        <w:lang w:val="ru-RU" w:eastAsia="en-US" w:bidi="ar-SA"/>
      </w:rPr>
    </w:lvl>
    <w:lvl w:ilvl="7" w:tplc="B566806A">
      <w:numFmt w:val="bullet"/>
      <w:lvlText w:val="•"/>
      <w:lvlJc w:val="left"/>
      <w:pPr>
        <w:ind w:left="1672" w:hanging="140"/>
      </w:pPr>
      <w:rPr>
        <w:rFonts w:hint="default"/>
        <w:lang w:val="ru-RU" w:eastAsia="en-US" w:bidi="ar-SA"/>
      </w:rPr>
    </w:lvl>
    <w:lvl w:ilvl="8" w:tplc="F33ABEFE">
      <w:numFmt w:val="bullet"/>
      <w:lvlText w:val="•"/>
      <w:lvlJc w:val="left"/>
      <w:pPr>
        <w:ind w:left="1897" w:hanging="140"/>
      </w:pPr>
      <w:rPr>
        <w:rFonts w:hint="default"/>
        <w:lang w:val="ru-RU" w:eastAsia="en-US" w:bidi="ar-SA"/>
      </w:rPr>
    </w:lvl>
  </w:abstractNum>
  <w:abstractNum w:abstractNumId="35">
    <w:nsid w:val="240D381C"/>
    <w:multiLevelType w:val="hybridMultilevel"/>
    <w:tmpl w:val="B61E1240"/>
    <w:lvl w:ilvl="0" w:tplc="7F7055CC">
      <w:start w:val="1"/>
      <w:numFmt w:val="decimal"/>
      <w:lvlText w:val="%1."/>
      <w:lvlJc w:val="left"/>
      <w:pPr>
        <w:ind w:left="940" w:hanging="360"/>
        <w:jc w:val="left"/>
      </w:pPr>
      <w:rPr>
        <w:rFonts w:hint="default"/>
        <w:w w:val="100"/>
        <w:lang w:val="ru-RU" w:eastAsia="en-US" w:bidi="ar-SA"/>
      </w:rPr>
    </w:lvl>
    <w:lvl w:ilvl="1" w:tplc="FE6E4DFA">
      <w:start w:val="1"/>
      <w:numFmt w:val="decimal"/>
      <w:lvlText w:val="%2."/>
      <w:lvlJc w:val="left"/>
      <w:pPr>
        <w:ind w:left="3905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F46A18D6">
      <w:numFmt w:val="bullet"/>
      <w:lvlText w:val="•"/>
      <w:lvlJc w:val="left"/>
      <w:pPr>
        <w:ind w:left="4637" w:hanging="240"/>
      </w:pPr>
      <w:rPr>
        <w:rFonts w:hint="default"/>
        <w:lang w:val="ru-RU" w:eastAsia="en-US" w:bidi="ar-SA"/>
      </w:rPr>
    </w:lvl>
    <w:lvl w:ilvl="3" w:tplc="2360A1A0">
      <w:numFmt w:val="bullet"/>
      <w:lvlText w:val="•"/>
      <w:lvlJc w:val="left"/>
      <w:pPr>
        <w:ind w:left="5375" w:hanging="240"/>
      </w:pPr>
      <w:rPr>
        <w:rFonts w:hint="default"/>
        <w:lang w:val="ru-RU" w:eastAsia="en-US" w:bidi="ar-SA"/>
      </w:rPr>
    </w:lvl>
    <w:lvl w:ilvl="4" w:tplc="1C6A868C">
      <w:numFmt w:val="bullet"/>
      <w:lvlText w:val="•"/>
      <w:lvlJc w:val="left"/>
      <w:pPr>
        <w:ind w:left="6113" w:hanging="240"/>
      </w:pPr>
      <w:rPr>
        <w:rFonts w:hint="default"/>
        <w:lang w:val="ru-RU" w:eastAsia="en-US" w:bidi="ar-SA"/>
      </w:rPr>
    </w:lvl>
    <w:lvl w:ilvl="5" w:tplc="2CC4AB2A">
      <w:numFmt w:val="bullet"/>
      <w:lvlText w:val="•"/>
      <w:lvlJc w:val="left"/>
      <w:pPr>
        <w:ind w:left="6851" w:hanging="240"/>
      </w:pPr>
      <w:rPr>
        <w:rFonts w:hint="default"/>
        <w:lang w:val="ru-RU" w:eastAsia="en-US" w:bidi="ar-SA"/>
      </w:rPr>
    </w:lvl>
    <w:lvl w:ilvl="6" w:tplc="E11477A6">
      <w:numFmt w:val="bullet"/>
      <w:lvlText w:val="•"/>
      <w:lvlJc w:val="left"/>
      <w:pPr>
        <w:ind w:left="7588" w:hanging="240"/>
      </w:pPr>
      <w:rPr>
        <w:rFonts w:hint="default"/>
        <w:lang w:val="ru-RU" w:eastAsia="en-US" w:bidi="ar-SA"/>
      </w:rPr>
    </w:lvl>
    <w:lvl w:ilvl="7" w:tplc="AEF21BB0">
      <w:numFmt w:val="bullet"/>
      <w:lvlText w:val="•"/>
      <w:lvlJc w:val="left"/>
      <w:pPr>
        <w:ind w:left="8326" w:hanging="240"/>
      </w:pPr>
      <w:rPr>
        <w:rFonts w:hint="default"/>
        <w:lang w:val="ru-RU" w:eastAsia="en-US" w:bidi="ar-SA"/>
      </w:rPr>
    </w:lvl>
    <w:lvl w:ilvl="8" w:tplc="7FCA0F26">
      <w:numFmt w:val="bullet"/>
      <w:lvlText w:val="•"/>
      <w:lvlJc w:val="left"/>
      <w:pPr>
        <w:ind w:left="9064" w:hanging="240"/>
      </w:pPr>
      <w:rPr>
        <w:rFonts w:hint="default"/>
        <w:lang w:val="ru-RU" w:eastAsia="en-US" w:bidi="ar-SA"/>
      </w:rPr>
    </w:lvl>
  </w:abstractNum>
  <w:abstractNum w:abstractNumId="36">
    <w:nsid w:val="2420059C"/>
    <w:multiLevelType w:val="hybridMultilevel"/>
    <w:tmpl w:val="D6FE8DE0"/>
    <w:lvl w:ilvl="0" w:tplc="43E067AA">
      <w:start w:val="1"/>
      <w:numFmt w:val="decimal"/>
      <w:lvlText w:val="%1)"/>
      <w:lvlJc w:val="left"/>
      <w:pPr>
        <w:ind w:left="220" w:hanging="43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EF4F53A">
      <w:numFmt w:val="bullet"/>
      <w:lvlText w:val="•"/>
      <w:lvlJc w:val="left"/>
      <w:pPr>
        <w:ind w:left="1252" w:hanging="432"/>
      </w:pPr>
      <w:rPr>
        <w:rFonts w:hint="default"/>
        <w:lang w:val="ru-RU" w:eastAsia="en-US" w:bidi="ar-SA"/>
      </w:rPr>
    </w:lvl>
    <w:lvl w:ilvl="2" w:tplc="39840EDA">
      <w:numFmt w:val="bullet"/>
      <w:lvlText w:val="•"/>
      <w:lvlJc w:val="left"/>
      <w:pPr>
        <w:ind w:left="2284" w:hanging="432"/>
      </w:pPr>
      <w:rPr>
        <w:rFonts w:hint="default"/>
        <w:lang w:val="ru-RU" w:eastAsia="en-US" w:bidi="ar-SA"/>
      </w:rPr>
    </w:lvl>
    <w:lvl w:ilvl="3" w:tplc="1C7E83A2">
      <w:numFmt w:val="bullet"/>
      <w:lvlText w:val="•"/>
      <w:lvlJc w:val="left"/>
      <w:pPr>
        <w:ind w:left="3316" w:hanging="432"/>
      </w:pPr>
      <w:rPr>
        <w:rFonts w:hint="default"/>
        <w:lang w:val="ru-RU" w:eastAsia="en-US" w:bidi="ar-SA"/>
      </w:rPr>
    </w:lvl>
    <w:lvl w:ilvl="4" w:tplc="54629518">
      <w:numFmt w:val="bullet"/>
      <w:lvlText w:val="•"/>
      <w:lvlJc w:val="left"/>
      <w:pPr>
        <w:ind w:left="4348" w:hanging="432"/>
      </w:pPr>
      <w:rPr>
        <w:rFonts w:hint="default"/>
        <w:lang w:val="ru-RU" w:eastAsia="en-US" w:bidi="ar-SA"/>
      </w:rPr>
    </w:lvl>
    <w:lvl w:ilvl="5" w:tplc="4E0EBD58">
      <w:numFmt w:val="bullet"/>
      <w:lvlText w:val="•"/>
      <w:lvlJc w:val="left"/>
      <w:pPr>
        <w:ind w:left="5380" w:hanging="432"/>
      </w:pPr>
      <w:rPr>
        <w:rFonts w:hint="default"/>
        <w:lang w:val="ru-RU" w:eastAsia="en-US" w:bidi="ar-SA"/>
      </w:rPr>
    </w:lvl>
    <w:lvl w:ilvl="6" w:tplc="94782288">
      <w:numFmt w:val="bullet"/>
      <w:lvlText w:val="•"/>
      <w:lvlJc w:val="left"/>
      <w:pPr>
        <w:ind w:left="6412" w:hanging="432"/>
      </w:pPr>
      <w:rPr>
        <w:rFonts w:hint="default"/>
        <w:lang w:val="ru-RU" w:eastAsia="en-US" w:bidi="ar-SA"/>
      </w:rPr>
    </w:lvl>
    <w:lvl w:ilvl="7" w:tplc="203E4CB0">
      <w:numFmt w:val="bullet"/>
      <w:lvlText w:val="•"/>
      <w:lvlJc w:val="left"/>
      <w:pPr>
        <w:ind w:left="7444" w:hanging="432"/>
      </w:pPr>
      <w:rPr>
        <w:rFonts w:hint="default"/>
        <w:lang w:val="ru-RU" w:eastAsia="en-US" w:bidi="ar-SA"/>
      </w:rPr>
    </w:lvl>
    <w:lvl w:ilvl="8" w:tplc="72AEF04E">
      <w:numFmt w:val="bullet"/>
      <w:lvlText w:val="•"/>
      <w:lvlJc w:val="left"/>
      <w:pPr>
        <w:ind w:left="8476" w:hanging="432"/>
      </w:pPr>
      <w:rPr>
        <w:rFonts w:hint="default"/>
        <w:lang w:val="ru-RU" w:eastAsia="en-US" w:bidi="ar-SA"/>
      </w:rPr>
    </w:lvl>
  </w:abstractNum>
  <w:abstractNum w:abstractNumId="37">
    <w:nsid w:val="243135B6"/>
    <w:multiLevelType w:val="hybridMultilevel"/>
    <w:tmpl w:val="78967A46"/>
    <w:lvl w:ilvl="0" w:tplc="4B9E43A4">
      <w:numFmt w:val="bullet"/>
      <w:lvlText w:val="—"/>
      <w:lvlJc w:val="left"/>
      <w:pPr>
        <w:ind w:left="220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DD08E7A">
      <w:numFmt w:val="bullet"/>
      <w:lvlText w:val="•"/>
      <w:lvlJc w:val="left"/>
      <w:pPr>
        <w:ind w:left="1648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4DC04346">
      <w:numFmt w:val="bullet"/>
      <w:lvlText w:val="•"/>
      <w:lvlJc w:val="left"/>
      <w:pPr>
        <w:ind w:left="2628" w:hanging="708"/>
      </w:pPr>
      <w:rPr>
        <w:rFonts w:hint="default"/>
        <w:lang w:val="ru-RU" w:eastAsia="en-US" w:bidi="ar-SA"/>
      </w:rPr>
    </w:lvl>
    <w:lvl w:ilvl="3" w:tplc="3A1A40DC">
      <w:numFmt w:val="bullet"/>
      <w:lvlText w:val="•"/>
      <w:lvlJc w:val="left"/>
      <w:pPr>
        <w:ind w:left="3617" w:hanging="708"/>
      </w:pPr>
      <w:rPr>
        <w:rFonts w:hint="default"/>
        <w:lang w:val="ru-RU" w:eastAsia="en-US" w:bidi="ar-SA"/>
      </w:rPr>
    </w:lvl>
    <w:lvl w:ilvl="4" w:tplc="91EA4BF2">
      <w:numFmt w:val="bullet"/>
      <w:lvlText w:val="•"/>
      <w:lvlJc w:val="left"/>
      <w:pPr>
        <w:ind w:left="4606" w:hanging="708"/>
      </w:pPr>
      <w:rPr>
        <w:rFonts w:hint="default"/>
        <w:lang w:val="ru-RU" w:eastAsia="en-US" w:bidi="ar-SA"/>
      </w:rPr>
    </w:lvl>
    <w:lvl w:ilvl="5" w:tplc="08C24034">
      <w:numFmt w:val="bullet"/>
      <w:lvlText w:val="•"/>
      <w:lvlJc w:val="left"/>
      <w:pPr>
        <w:ind w:left="5595" w:hanging="708"/>
      </w:pPr>
      <w:rPr>
        <w:rFonts w:hint="default"/>
        <w:lang w:val="ru-RU" w:eastAsia="en-US" w:bidi="ar-SA"/>
      </w:rPr>
    </w:lvl>
    <w:lvl w:ilvl="6" w:tplc="5FD8386A">
      <w:numFmt w:val="bullet"/>
      <w:lvlText w:val="•"/>
      <w:lvlJc w:val="left"/>
      <w:pPr>
        <w:ind w:left="6584" w:hanging="708"/>
      </w:pPr>
      <w:rPr>
        <w:rFonts w:hint="default"/>
        <w:lang w:val="ru-RU" w:eastAsia="en-US" w:bidi="ar-SA"/>
      </w:rPr>
    </w:lvl>
    <w:lvl w:ilvl="7" w:tplc="C0A86E24">
      <w:numFmt w:val="bullet"/>
      <w:lvlText w:val="•"/>
      <w:lvlJc w:val="left"/>
      <w:pPr>
        <w:ind w:left="7573" w:hanging="708"/>
      </w:pPr>
      <w:rPr>
        <w:rFonts w:hint="default"/>
        <w:lang w:val="ru-RU" w:eastAsia="en-US" w:bidi="ar-SA"/>
      </w:rPr>
    </w:lvl>
    <w:lvl w:ilvl="8" w:tplc="F14200DE">
      <w:numFmt w:val="bullet"/>
      <w:lvlText w:val="•"/>
      <w:lvlJc w:val="left"/>
      <w:pPr>
        <w:ind w:left="8562" w:hanging="708"/>
      </w:pPr>
      <w:rPr>
        <w:rFonts w:hint="default"/>
        <w:lang w:val="ru-RU" w:eastAsia="en-US" w:bidi="ar-SA"/>
      </w:rPr>
    </w:lvl>
  </w:abstractNum>
  <w:abstractNum w:abstractNumId="38">
    <w:nsid w:val="245C057B"/>
    <w:multiLevelType w:val="hybridMultilevel"/>
    <w:tmpl w:val="F3B884C8"/>
    <w:lvl w:ilvl="0" w:tplc="82F2F282">
      <w:start w:val="5"/>
      <w:numFmt w:val="decimal"/>
      <w:lvlText w:val="%1."/>
      <w:lvlJc w:val="left"/>
      <w:pPr>
        <w:ind w:left="109" w:hanging="29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B6CFB18">
      <w:numFmt w:val="bullet"/>
      <w:lvlText w:val="•"/>
      <w:lvlJc w:val="left"/>
      <w:pPr>
        <w:ind w:left="320" w:hanging="298"/>
      </w:pPr>
      <w:rPr>
        <w:rFonts w:hint="default"/>
        <w:lang w:val="ru-RU" w:eastAsia="en-US" w:bidi="ar-SA"/>
      </w:rPr>
    </w:lvl>
    <w:lvl w:ilvl="2" w:tplc="889A1002">
      <w:numFmt w:val="bullet"/>
      <w:lvlText w:val="•"/>
      <w:lvlJc w:val="left"/>
      <w:pPr>
        <w:ind w:left="540" w:hanging="298"/>
      </w:pPr>
      <w:rPr>
        <w:rFonts w:hint="default"/>
        <w:lang w:val="ru-RU" w:eastAsia="en-US" w:bidi="ar-SA"/>
      </w:rPr>
    </w:lvl>
    <w:lvl w:ilvl="3" w:tplc="5FC440AA">
      <w:numFmt w:val="bullet"/>
      <w:lvlText w:val="•"/>
      <w:lvlJc w:val="left"/>
      <w:pPr>
        <w:ind w:left="760" w:hanging="298"/>
      </w:pPr>
      <w:rPr>
        <w:rFonts w:hint="default"/>
        <w:lang w:val="ru-RU" w:eastAsia="en-US" w:bidi="ar-SA"/>
      </w:rPr>
    </w:lvl>
    <w:lvl w:ilvl="4" w:tplc="2FA8D11A">
      <w:numFmt w:val="bullet"/>
      <w:lvlText w:val="•"/>
      <w:lvlJc w:val="left"/>
      <w:pPr>
        <w:ind w:left="980" w:hanging="298"/>
      </w:pPr>
      <w:rPr>
        <w:rFonts w:hint="default"/>
        <w:lang w:val="ru-RU" w:eastAsia="en-US" w:bidi="ar-SA"/>
      </w:rPr>
    </w:lvl>
    <w:lvl w:ilvl="5" w:tplc="65A62986">
      <w:numFmt w:val="bullet"/>
      <w:lvlText w:val="•"/>
      <w:lvlJc w:val="left"/>
      <w:pPr>
        <w:ind w:left="1200" w:hanging="298"/>
      </w:pPr>
      <w:rPr>
        <w:rFonts w:hint="default"/>
        <w:lang w:val="ru-RU" w:eastAsia="en-US" w:bidi="ar-SA"/>
      </w:rPr>
    </w:lvl>
    <w:lvl w:ilvl="6" w:tplc="5D62ECFA">
      <w:numFmt w:val="bullet"/>
      <w:lvlText w:val="•"/>
      <w:lvlJc w:val="left"/>
      <w:pPr>
        <w:ind w:left="1420" w:hanging="298"/>
      </w:pPr>
      <w:rPr>
        <w:rFonts w:hint="default"/>
        <w:lang w:val="ru-RU" w:eastAsia="en-US" w:bidi="ar-SA"/>
      </w:rPr>
    </w:lvl>
    <w:lvl w:ilvl="7" w:tplc="C526E2BA">
      <w:numFmt w:val="bullet"/>
      <w:lvlText w:val="•"/>
      <w:lvlJc w:val="left"/>
      <w:pPr>
        <w:ind w:left="1640" w:hanging="298"/>
      </w:pPr>
      <w:rPr>
        <w:rFonts w:hint="default"/>
        <w:lang w:val="ru-RU" w:eastAsia="en-US" w:bidi="ar-SA"/>
      </w:rPr>
    </w:lvl>
    <w:lvl w:ilvl="8" w:tplc="8E3AE6F8">
      <w:numFmt w:val="bullet"/>
      <w:lvlText w:val="•"/>
      <w:lvlJc w:val="left"/>
      <w:pPr>
        <w:ind w:left="1860" w:hanging="298"/>
      </w:pPr>
      <w:rPr>
        <w:rFonts w:hint="default"/>
        <w:lang w:val="ru-RU" w:eastAsia="en-US" w:bidi="ar-SA"/>
      </w:rPr>
    </w:lvl>
  </w:abstractNum>
  <w:abstractNum w:abstractNumId="39">
    <w:nsid w:val="246276A4"/>
    <w:multiLevelType w:val="hybridMultilevel"/>
    <w:tmpl w:val="A2E84204"/>
    <w:lvl w:ilvl="0" w:tplc="00088EFC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DC0BB30">
      <w:numFmt w:val="bullet"/>
      <w:lvlText w:val="•"/>
      <w:lvlJc w:val="left"/>
      <w:pPr>
        <w:ind w:left="324" w:hanging="140"/>
      </w:pPr>
      <w:rPr>
        <w:rFonts w:hint="default"/>
        <w:lang w:val="ru-RU" w:eastAsia="en-US" w:bidi="ar-SA"/>
      </w:rPr>
    </w:lvl>
    <w:lvl w:ilvl="2" w:tplc="D1A42EEE">
      <w:numFmt w:val="bullet"/>
      <w:lvlText w:val="•"/>
      <w:lvlJc w:val="left"/>
      <w:pPr>
        <w:ind w:left="549" w:hanging="140"/>
      </w:pPr>
      <w:rPr>
        <w:rFonts w:hint="default"/>
        <w:lang w:val="ru-RU" w:eastAsia="en-US" w:bidi="ar-SA"/>
      </w:rPr>
    </w:lvl>
    <w:lvl w:ilvl="3" w:tplc="DB90D932">
      <w:numFmt w:val="bullet"/>
      <w:lvlText w:val="•"/>
      <w:lvlJc w:val="left"/>
      <w:pPr>
        <w:ind w:left="774" w:hanging="140"/>
      </w:pPr>
      <w:rPr>
        <w:rFonts w:hint="default"/>
        <w:lang w:val="ru-RU" w:eastAsia="en-US" w:bidi="ar-SA"/>
      </w:rPr>
    </w:lvl>
    <w:lvl w:ilvl="4" w:tplc="D5CC9398">
      <w:numFmt w:val="bullet"/>
      <w:lvlText w:val="•"/>
      <w:lvlJc w:val="left"/>
      <w:pPr>
        <w:ind w:left="998" w:hanging="140"/>
      </w:pPr>
      <w:rPr>
        <w:rFonts w:hint="default"/>
        <w:lang w:val="ru-RU" w:eastAsia="en-US" w:bidi="ar-SA"/>
      </w:rPr>
    </w:lvl>
    <w:lvl w:ilvl="5" w:tplc="CD6887B2">
      <w:numFmt w:val="bullet"/>
      <w:lvlText w:val="•"/>
      <w:lvlJc w:val="left"/>
      <w:pPr>
        <w:ind w:left="1223" w:hanging="140"/>
      </w:pPr>
      <w:rPr>
        <w:rFonts w:hint="default"/>
        <w:lang w:val="ru-RU" w:eastAsia="en-US" w:bidi="ar-SA"/>
      </w:rPr>
    </w:lvl>
    <w:lvl w:ilvl="6" w:tplc="2710D916">
      <w:numFmt w:val="bullet"/>
      <w:lvlText w:val="•"/>
      <w:lvlJc w:val="left"/>
      <w:pPr>
        <w:ind w:left="1448" w:hanging="140"/>
      </w:pPr>
      <w:rPr>
        <w:rFonts w:hint="default"/>
        <w:lang w:val="ru-RU" w:eastAsia="en-US" w:bidi="ar-SA"/>
      </w:rPr>
    </w:lvl>
    <w:lvl w:ilvl="7" w:tplc="CA7EFE56">
      <w:numFmt w:val="bullet"/>
      <w:lvlText w:val="•"/>
      <w:lvlJc w:val="left"/>
      <w:pPr>
        <w:ind w:left="1672" w:hanging="140"/>
      </w:pPr>
      <w:rPr>
        <w:rFonts w:hint="default"/>
        <w:lang w:val="ru-RU" w:eastAsia="en-US" w:bidi="ar-SA"/>
      </w:rPr>
    </w:lvl>
    <w:lvl w:ilvl="8" w:tplc="CF14A978">
      <w:numFmt w:val="bullet"/>
      <w:lvlText w:val="•"/>
      <w:lvlJc w:val="left"/>
      <w:pPr>
        <w:ind w:left="1897" w:hanging="140"/>
      </w:pPr>
      <w:rPr>
        <w:rFonts w:hint="default"/>
        <w:lang w:val="ru-RU" w:eastAsia="en-US" w:bidi="ar-SA"/>
      </w:rPr>
    </w:lvl>
  </w:abstractNum>
  <w:abstractNum w:abstractNumId="40">
    <w:nsid w:val="26D8545A"/>
    <w:multiLevelType w:val="hybridMultilevel"/>
    <w:tmpl w:val="9198F288"/>
    <w:lvl w:ilvl="0" w:tplc="CB1A53F4">
      <w:start w:val="1"/>
      <w:numFmt w:val="decimal"/>
      <w:lvlText w:val="%1)"/>
      <w:lvlJc w:val="left"/>
      <w:pPr>
        <w:ind w:left="220" w:hanging="26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E2E51D2">
      <w:numFmt w:val="bullet"/>
      <w:lvlText w:val="•"/>
      <w:lvlJc w:val="left"/>
      <w:pPr>
        <w:ind w:left="1252" w:hanging="262"/>
      </w:pPr>
      <w:rPr>
        <w:rFonts w:hint="default"/>
        <w:lang w:val="ru-RU" w:eastAsia="en-US" w:bidi="ar-SA"/>
      </w:rPr>
    </w:lvl>
    <w:lvl w:ilvl="2" w:tplc="54826D86">
      <w:numFmt w:val="bullet"/>
      <w:lvlText w:val="•"/>
      <w:lvlJc w:val="left"/>
      <w:pPr>
        <w:ind w:left="2284" w:hanging="262"/>
      </w:pPr>
      <w:rPr>
        <w:rFonts w:hint="default"/>
        <w:lang w:val="ru-RU" w:eastAsia="en-US" w:bidi="ar-SA"/>
      </w:rPr>
    </w:lvl>
    <w:lvl w:ilvl="3" w:tplc="07FCBB6E">
      <w:numFmt w:val="bullet"/>
      <w:lvlText w:val="•"/>
      <w:lvlJc w:val="left"/>
      <w:pPr>
        <w:ind w:left="3316" w:hanging="262"/>
      </w:pPr>
      <w:rPr>
        <w:rFonts w:hint="default"/>
        <w:lang w:val="ru-RU" w:eastAsia="en-US" w:bidi="ar-SA"/>
      </w:rPr>
    </w:lvl>
    <w:lvl w:ilvl="4" w:tplc="DA128622">
      <w:numFmt w:val="bullet"/>
      <w:lvlText w:val="•"/>
      <w:lvlJc w:val="left"/>
      <w:pPr>
        <w:ind w:left="4348" w:hanging="262"/>
      </w:pPr>
      <w:rPr>
        <w:rFonts w:hint="default"/>
        <w:lang w:val="ru-RU" w:eastAsia="en-US" w:bidi="ar-SA"/>
      </w:rPr>
    </w:lvl>
    <w:lvl w:ilvl="5" w:tplc="47C81C34">
      <w:numFmt w:val="bullet"/>
      <w:lvlText w:val="•"/>
      <w:lvlJc w:val="left"/>
      <w:pPr>
        <w:ind w:left="5380" w:hanging="262"/>
      </w:pPr>
      <w:rPr>
        <w:rFonts w:hint="default"/>
        <w:lang w:val="ru-RU" w:eastAsia="en-US" w:bidi="ar-SA"/>
      </w:rPr>
    </w:lvl>
    <w:lvl w:ilvl="6" w:tplc="69AEB7E6">
      <w:numFmt w:val="bullet"/>
      <w:lvlText w:val="•"/>
      <w:lvlJc w:val="left"/>
      <w:pPr>
        <w:ind w:left="6412" w:hanging="262"/>
      </w:pPr>
      <w:rPr>
        <w:rFonts w:hint="default"/>
        <w:lang w:val="ru-RU" w:eastAsia="en-US" w:bidi="ar-SA"/>
      </w:rPr>
    </w:lvl>
    <w:lvl w:ilvl="7" w:tplc="82DCA610">
      <w:numFmt w:val="bullet"/>
      <w:lvlText w:val="•"/>
      <w:lvlJc w:val="left"/>
      <w:pPr>
        <w:ind w:left="7444" w:hanging="262"/>
      </w:pPr>
      <w:rPr>
        <w:rFonts w:hint="default"/>
        <w:lang w:val="ru-RU" w:eastAsia="en-US" w:bidi="ar-SA"/>
      </w:rPr>
    </w:lvl>
    <w:lvl w:ilvl="8" w:tplc="536A9E68">
      <w:numFmt w:val="bullet"/>
      <w:lvlText w:val="•"/>
      <w:lvlJc w:val="left"/>
      <w:pPr>
        <w:ind w:left="8476" w:hanging="262"/>
      </w:pPr>
      <w:rPr>
        <w:rFonts w:hint="default"/>
        <w:lang w:val="ru-RU" w:eastAsia="en-US" w:bidi="ar-SA"/>
      </w:rPr>
    </w:lvl>
  </w:abstractNum>
  <w:abstractNum w:abstractNumId="41">
    <w:nsid w:val="271C1358"/>
    <w:multiLevelType w:val="hybridMultilevel"/>
    <w:tmpl w:val="808AB1CE"/>
    <w:lvl w:ilvl="0" w:tplc="BCFCBB2E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DB846C2">
      <w:numFmt w:val="bullet"/>
      <w:lvlText w:val="•"/>
      <w:lvlJc w:val="left"/>
      <w:pPr>
        <w:ind w:left="324" w:hanging="140"/>
      </w:pPr>
      <w:rPr>
        <w:rFonts w:hint="default"/>
        <w:lang w:val="ru-RU" w:eastAsia="en-US" w:bidi="ar-SA"/>
      </w:rPr>
    </w:lvl>
    <w:lvl w:ilvl="2" w:tplc="E55CBFE0">
      <w:numFmt w:val="bullet"/>
      <w:lvlText w:val="•"/>
      <w:lvlJc w:val="left"/>
      <w:pPr>
        <w:ind w:left="549" w:hanging="140"/>
      </w:pPr>
      <w:rPr>
        <w:rFonts w:hint="default"/>
        <w:lang w:val="ru-RU" w:eastAsia="en-US" w:bidi="ar-SA"/>
      </w:rPr>
    </w:lvl>
    <w:lvl w:ilvl="3" w:tplc="8104F98A">
      <w:numFmt w:val="bullet"/>
      <w:lvlText w:val="•"/>
      <w:lvlJc w:val="left"/>
      <w:pPr>
        <w:ind w:left="774" w:hanging="140"/>
      </w:pPr>
      <w:rPr>
        <w:rFonts w:hint="default"/>
        <w:lang w:val="ru-RU" w:eastAsia="en-US" w:bidi="ar-SA"/>
      </w:rPr>
    </w:lvl>
    <w:lvl w:ilvl="4" w:tplc="CEAC29E6">
      <w:numFmt w:val="bullet"/>
      <w:lvlText w:val="•"/>
      <w:lvlJc w:val="left"/>
      <w:pPr>
        <w:ind w:left="998" w:hanging="140"/>
      </w:pPr>
      <w:rPr>
        <w:rFonts w:hint="default"/>
        <w:lang w:val="ru-RU" w:eastAsia="en-US" w:bidi="ar-SA"/>
      </w:rPr>
    </w:lvl>
    <w:lvl w:ilvl="5" w:tplc="CB38C24A">
      <w:numFmt w:val="bullet"/>
      <w:lvlText w:val="•"/>
      <w:lvlJc w:val="left"/>
      <w:pPr>
        <w:ind w:left="1223" w:hanging="140"/>
      </w:pPr>
      <w:rPr>
        <w:rFonts w:hint="default"/>
        <w:lang w:val="ru-RU" w:eastAsia="en-US" w:bidi="ar-SA"/>
      </w:rPr>
    </w:lvl>
    <w:lvl w:ilvl="6" w:tplc="342AA2B2">
      <w:numFmt w:val="bullet"/>
      <w:lvlText w:val="•"/>
      <w:lvlJc w:val="left"/>
      <w:pPr>
        <w:ind w:left="1448" w:hanging="140"/>
      </w:pPr>
      <w:rPr>
        <w:rFonts w:hint="default"/>
        <w:lang w:val="ru-RU" w:eastAsia="en-US" w:bidi="ar-SA"/>
      </w:rPr>
    </w:lvl>
    <w:lvl w:ilvl="7" w:tplc="357ADAE4">
      <w:numFmt w:val="bullet"/>
      <w:lvlText w:val="•"/>
      <w:lvlJc w:val="left"/>
      <w:pPr>
        <w:ind w:left="1672" w:hanging="140"/>
      </w:pPr>
      <w:rPr>
        <w:rFonts w:hint="default"/>
        <w:lang w:val="ru-RU" w:eastAsia="en-US" w:bidi="ar-SA"/>
      </w:rPr>
    </w:lvl>
    <w:lvl w:ilvl="8" w:tplc="074076C6">
      <w:numFmt w:val="bullet"/>
      <w:lvlText w:val="•"/>
      <w:lvlJc w:val="left"/>
      <w:pPr>
        <w:ind w:left="1897" w:hanging="140"/>
      </w:pPr>
      <w:rPr>
        <w:rFonts w:hint="default"/>
        <w:lang w:val="ru-RU" w:eastAsia="en-US" w:bidi="ar-SA"/>
      </w:rPr>
    </w:lvl>
  </w:abstractNum>
  <w:abstractNum w:abstractNumId="42">
    <w:nsid w:val="286602B9"/>
    <w:multiLevelType w:val="hybridMultilevel"/>
    <w:tmpl w:val="670464AC"/>
    <w:lvl w:ilvl="0" w:tplc="8FCC2016">
      <w:start w:val="1"/>
      <w:numFmt w:val="decimal"/>
      <w:lvlText w:val="%1)"/>
      <w:lvlJc w:val="left"/>
      <w:pPr>
        <w:ind w:left="1187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A3E376E">
      <w:numFmt w:val="bullet"/>
      <w:lvlText w:val="•"/>
      <w:lvlJc w:val="left"/>
      <w:pPr>
        <w:ind w:left="2116" w:hanging="260"/>
      </w:pPr>
      <w:rPr>
        <w:rFonts w:hint="default"/>
        <w:lang w:val="ru-RU" w:eastAsia="en-US" w:bidi="ar-SA"/>
      </w:rPr>
    </w:lvl>
    <w:lvl w:ilvl="2" w:tplc="BEF2030E">
      <w:numFmt w:val="bullet"/>
      <w:lvlText w:val="•"/>
      <w:lvlJc w:val="left"/>
      <w:pPr>
        <w:ind w:left="3052" w:hanging="260"/>
      </w:pPr>
      <w:rPr>
        <w:rFonts w:hint="default"/>
        <w:lang w:val="ru-RU" w:eastAsia="en-US" w:bidi="ar-SA"/>
      </w:rPr>
    </w:lvl>
    <w:lvl w:ilvl="3" w:tplc="B1E2B106">
      <w:numFmt w:val="bullet"/>
      <w:lvlText w:val="•"/>
      <w:lvlJc w:val="left"/>
      <w:pPr>
        <w:ind w:left="3988" w:hanging="260"/>
      </w:pPr>
      <w:rPr>
        <w:rFonts w:hint="default"/>
        <w:lang w:val="ru-RU" w:eastAsia="en-US" w:bidi="ar-SA"/>
      </w:rPr>
    </w:lvl>
    <w:lvl w:ilvl="4" w:tplc="DE285056">
      <w:numFmt w:val="bullet"/>
      <w:lvlText w:val="•"/>
      <w:lvlJc w:val="left"/>
      <w:pPr>
        <w:ind w:left="4924" w:hanging="260"/>
      </w:pPr>
      <w:rPr>
        <w:rFonts w:hint="default"/>
        <w:lang w:val="ru-RU" w:eastAsia="en-US" w:bidi="ar-SA"/>
      </w:rPr>
    </w:lvl>
    <w:lvl w:ilvl="5" w:tplc="55760B0E">
      <w:numFmt w:val="bullet"/>
      <w:lvlText w:val="•"/>
      <w:lvlJc w:val="left"/>
      <w:pPr>
        <w:ind w:left="5860" w:hanging="260"/>
      </w:pPr>
      <w:rPr>
        <w:rFonts w:hint="default"/>
        <w:lang w:val="ru-RU" w:eastAsia="en-US" w:bidi="ar-SA"/>
      </w:rPr>
    </w:lvl>
    <w:lvl w:ilvl="6" w:tplc="6A0CB522">
      <w:numFmt w:val="bullet"/>
      <w:lvlText w:val="•"/>
      <w:lvlJc w:val="left"/>
      <w:pPr>
        <w:ind w:left="6796" w:hanging="260"/>
      </w:pPr>
      <w:rPr>
        <w:rFonts w:hint="default"/>
        <w:lang w:val="ru-RU" w:eastAsia="en-US" w:bidi="ar-SA"/>
      </w:rPr>
    </w:lvl>
    <w:lvl w:ilvl="7" w:tplc="78721750">
      <w:numFmt w:val="bullet"/>
      <w:lvlText w:val="•"/>
      <w:lvlJc w:val="left"/>
      <w:pPr>
        <w:ind w:left="7732" w:hanging="260"/>
      </w:pPr>
      <w:rPr>
        <w:rFonts w:hint="default"/>
        <w:lang w:val="ru-RU" w:eastAsia="en-US" w:bidi="ar-SA"/>
      </w:rPr>
    </w:lvl>
    <w:lvl w:ilvl="8" w:tplc="A4EA1E66">
      <w:numFmt w:val="bullet"/>
      <w:lvlText w:val="•"/>
      <w:lvlJc w:val="left"/>
      <w:pPr>
        <w:ind w:left="8668" w:hanging="260"/>
      </w:pPr>
      <w:rPr>
        <w:rFonts w:hint="default"/>
        <w:lang w:val="ru-RU" w:eastAsia="en-US" w:bidi="ar-SA"/>
      </w:rPr>
    </w:lvl>
  </w:abstractNum>
  <w:abstractNum w:abstractNumId="43">
    <w:nsid w:val="2AF77EF3"/>
    <w:multiLevelType w:val="hybridMultilevel"/>
    <w:tmpl w:val="F32C8200"/>
    <w:lvl w:ilvl="0" w:tplc="D3EA75AA">
      <w:start w:val="7"/>
      <w:numFmt w:val="decimal"/>
      <w:lvlText w:val="%1."/>
      <w:lvlJc w:val="left"/>
      <w:pPr>
        <w:ind w:left="108" w:hanging="25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08A9B16">
      <w:numFmt w:val="bullet"/>
      <w:lvlText w:val="•"/>
      <w:lvlJc w:val="left"/>
      <w:pPr>
        <w:ind w:left="296" w:hanging="259"/>
      </w:pPr>
      <w:rPr>
        <w:rFonts w:hint="default"/>
        <w:lang w:val="ru-RU" w:eastAsia="en-US" w:bidi="ar-SA"/>
      </w:rPr>
    </w:lvl>
    <w:lvl w:ilvl="2" w:tplc="0D46B202">
      <w:numFmt w:val="bullet"/>
      <w:lvlText w:val="•"/>
      <w:lvlJc w:val="left"/>
      <w:pPr>
        <w:ind w:left="493" w:hanging="259"/>
      </w:pPr>
      <w:rPr>
        <w:rFonts w:hint="default"/>
        <w:lang w:val="ru-RU" w:eastAsia="en-US" w:bidi="ar-SA"/>
      </w:rPr>
    </w:lvl>
    <w:lvl w:ilvl="3" w:tplc="897E4682">
      <w:numFmt w:val="bullet"/>
      <w:lvlText w:val="•"/>
      <w:lvlJc w:val="left"/>
      <w:pPr>
        <w:ind w:left="689" w:hanging="259"/>
      </w:pPr>
      <w:rPr>
        <w:rFonts w:hint="default"/>
        <w:lang w:val="ru-RU" w:eastAsia="en-US" w:bidi="ar-SA"/>
      </w:rPr>
    </w:lvl>
    <w:lvl w:ilvl="4" w:tplc="4252A1A0">
      <w:numFmt w:val="bullet"/>
      <w:lvlText w:val="•"/>
      <w:lvlJc w:val="left"/>
      <w:pPr>
        <w:ind w:left="886" w:hanging="259"/>
      </w:pPr>
      <w:rPr>
        <w:rFonts w:hint="default"/>
        <w:lang w:val="ru-RU" w:eastAsia="en-US" w:bidi="ar-SA"/>
      </w:rPr>
    </w:lvl>
    <w:lvl w:ilvl="5" w:tplc="F8DC9C44">
      <w:numFmt w:val="bullet"/>
      <w:lvlText w:val="•"/>
      <w:lvlJc w:val="left"/>
      <w:pPr>
        <w:ind w:left="1083" w:hanging="259"/>
      </w:pPr>
      <w:rPr>
        <w:rFonts w:hint="default"/>
        <w:lang w:val="ru-RU" w:eastAsia="en-US" w:bidi="ar-SA"/>
      </w:rPr>
    </w:lvl>
    <w:lvl w:ilvl="6" w:tplc="644898BC">
      <w:numFmt w:val="bullet"/>
      <w:lvlText w:val="•"/>
      <w:lvlJc w:val="left"/>
      <w:pPr>
        <w:ind w:left="1279" w:hanging="259"/>
      </w:pPr>
      <w:rPr>
        <w:rFonts w:hint="default"/>
        <w:lang w:val="ru-RU" w:eastAsia="en-US" w:bidi="ar-SA"/>
      </w:rPr>
    </w:lvl>
    <w:lvl w:ilvl="7" w:tplc="F3F0DDBC">
      <w:numFmt w:val="bullet"/>
      <w:lvlText w:val="•"/>
      <w:lvlJc w:val="left"/>
      <w:pPr>
        <w:ind w:left="1476" w:hanging="259"/>
      </w:pPr>
      <w:rPr>
        <w:rFonts w:hint="default"/>
        <w:lang w:val="ru-RU" w:eastAsia="en-US" w:bidi="ar-SA"/>
      </w:rPr>
    </w:lvl>
    <w:lvl w:ilvl="8" w:tplc="39F83D3A">
      <w:numFmt w:val="bullet"/>
      <w:lvlText w:val="•"/>
      <w:lvlJc w:val="left"/>
      <w:pPr>
        <w:ind w:left="1672" w:hanging="259"/>
      </w:pPr>
      <w:rPr>
        <w:rFonts w:hint="default"/>
        <w:lang w:val="ru-RU" w:eastAsia="en-US" w:bidi="ar-SA"/>
      </w:rPr>
    </w:lvl>
  </w:abstractNum>
  <w:abstractNum w:abstractNumId="44">
    <w:nsid w:val="2B8F38AC"/>
    <w:multiLevelType w:val="hybridMultilevel"/>
    <w:tmpl w:val="9860FF0C"/>
    <w:lvl w:ilvl="0" w:tplc="149ADE14">
      <w:numFmt w:val="bullet"/>
      <w:lvlText w:val="-"/>
      <w:lvlJc w:val="left"/>
      <w:pPr>
        <w:ind w:left="107" w:hanging="17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C2E3940">
      <w:numFmt w:val="bullet"/>
      <w:lvlText w:val="•"/>
      <w:lvlJc w:val="left"/>
      <w:pPr>
        <w:ind w:left="511" w:hanging="176"/>
      </w:pPr>
      <w:rPr>
        <w:rFonts w:hint="default"/>
        <w:lang w:val="ru-RU" w:eastAsia="en-US" w:bidi="ar-SA"/>
      </w:rPr>
    </w:lvl>
    <w:lvl w:ilvl="2" w:tplc="AA0E6062">
      <w:numFmt w:val="bullet"/>
      <w:lvlText w:val="•"/>
      <w:lvlJc w:val="left"/>
      <w:pPr>
        <w:ind w:left="923" w:hanging="176"/>
      </w:pPr>
      <w:rPr>
        <w:rFonts w:hint="default"/>
        <w:lang w:val="ru-RU" w:eastAsia="en-US" w:bidi="ar-SA"/>
      </w:rPr>
    </w:lvl>
    <w:lvl w:ilvl="3" w:tplc="E812B126">
      <w:numFmt w:val="bullet"/>
      <w:lvlText w:val="•"/>
      <w:lvlJc w:val="left"/>
      <w:pPr>
        <w:ind w:left="1334" w:hanging="176"/>
      </w:pPr>
      <w:rPr>
        <w:rFonts w:hint="default"/>
        <w:lang w:val="ru-RU" w:eastAsia="en-US" w:bidi="ar-SA"/>
      </w:rPr>
    </w:lvl>
    <w:lvl w:ilvl="4" w:tplc="7D4A0970">
      <w:numFmt w:val="bullet"/>
      <w:lvlText w:val="•"/>
      <w:lvlJc w:val="left"/>
      <w:pPr>
        <w:ind w:left="1746" w:hanging="176"/>
      </w:pPr>
      <w:rPr>
        <w:rFonts w:hint="default"/>
        <w:lang w:val="ru-RU" w:eastAsia="en-US" w:bidi="ar-SA"/>
      </w:rPr>
    </w:lvl>
    <w:lvl w:ilvl="5" w:tplc="87FA0DFE">
      <w:numFmt w:val="bullet"/>
      <w:lvlText w:val="•"/>
      <w:lvlJc w:val="left"/>
      <w:pPr>
        <w:ind w:left="2157" w:hanging="176"/>
      </w:pPr>
      <w:rPr>
        <w:rFonts w:hint="default"/>
        <w:lang w:val="ru-RU" w:eastAsia="en-US" w:bidi="ar-SA"/>
      </w:rPr>
    </w:lvl>
    <w:lvl w:ilvl="6" w:tplc="2118ED7C">
      <w:numFmt w:val="bullet"/>
      <w:lvlText w:val="•"/>
      <w:lvlJc w:val="left"/>
      <w:pPr>
        <w:ind w:left="2569" w:hanging="176"/>
      </w:pPr>
      <w:rPr>
        <w:rFonts w:hint="default"/>
        <w:lang w:val="ru-RU" w:eastAsia="en-US" w:bidi="ar-SA"/>
      </w:rPr>
    </w:lvl>
    <w:lvl w:ilvl="7" w:tplc="5422F182">
      <w:numFmt w:val="bullet"/>
      <w:lvlText w:val="•"/>
      <w:lvlJc w:val="left"/>
      <w:pPr>
        <w:ind w:left="2980" w:hanging="176"/>
      </w:pPr>
      <w:rPr>
        <w:rFonts w:hint="default"/>
        <w:lang w:val="ru-RU" w:eastAsia="en-US" w:bidi="ar-SA"/>
      </w:rPr>
    </w:lvl>
    <w:lvl w:ilvl="8" w:tplc="9E0A5F1E">
      <w:numFmt w:val="bullet"/>
      <w:lvlText w:val="•"/>
      <w:lvlJc w:val="left"/>
      <w:pPr>
        <w:ind w:left="3392" w:hanging="176"/>
      </w:pPr>
      <w:rPr>
        <w:rFonts w:hint="default"/>
        <w:lang w:val="ru-RU" w:eastAsia="en-US" w:bidi="ar-SA"/>
      </w:rPr>
    </w:lvl>
  </w:abstractNum>
  <w:abstractNum w:abstractNumId="45">
    <w:nsid w:val="2BB9208A"/>
    <w:multiLevelType w:val="hybridMultilevel"/>
    <w:tmpl w:val="2E609FEE"/>
    <w:lvl w:ilvl="0" w:tplc="1FD48EF8">
      <w:numFmt w:val="bullet"/>
      <w:lvlText w:val="-"/>
      <w:lvlJc w:val="left"/>
      <w:pPr>
        <w:ind w:left="391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EC6D2AE">
      <w:numFmt w:val="bullet"/>
      <w:lvlText w:val="•"/>
      <w:lvlJc w:val="left"/>
      <w:pPr>
        <w:ind w:left="1138" w:hanging="142"/>
      </w:pPr>
      <w:rPr>
        <w:rFonts w:hint="default"/>
        <w:lang w:val="ru-RU" w:eastAsia="en-US" w:bidi="ar-SA"/>
      </w:rPr>
    </w:lvl>
    <w:lvl w:ilvl="2" w:tplc="E0D273D6">
      <w:numFmt w:val="bullet"/>
      <w:lvlText w:val="•"/>
      <w:lvlJc w:val="left"/>
      <w:pPr>
        <w:ind w:left="1877" w:hanging="142"/>
      </w:pPr>
      <w:rPr>
        <w:rFonts w:hint="default"/>
        <w:lang w:val="ru-RU" w:eastAsia="en-US" w:bidi="ar-SA"/>
      </w:rPr>
    </w:lvl>
    <w:lvl w:ilvl="3" w:tplc="5088C14C">
      <w:numFmt w:val="bullet"/>
      <w:lvlText w:val="•"/>
      <w:lvlJc w:val="left"/>
      <w:pPr>
        <w:ind w:left="2616" w:hanging="142"/>
      </w:pPr>
      <w:rPr>
        <w:rFonts w:hint="default"/>
        <w:lang w:val="ru-RU" w:eastAsia="en-US" w:bidi="ar-SA"/>
      </w:rPr>
    </w:lvl>
    <w:lvl w:ilvl="4" w:tplc="3288F694">
      <w:numFmt w:val="bullet"/>
      <w:lvlText w:val="•"/>
      <w:lvlJc w:val="left"/>
      <w:pPr>
        <w:ind w:left="3355" w:hanging="142"/>
      </w:pPr>
      <w:rPr>
        <w:rFonts w:hint="default"/>
        <w:lang w:val="ru-RU" w:eastAsia="en-US" w:bidi="ar-SA"/>
      </w:rPr>
    </w:lvl>
    <w:lvl w:ilvl="5" w:tplc="3E161BD4">
      <w:numFmt w:val="bullet"/>
      <w:lvlText w:val="•"/>
      <w:lvlJc w:val="left"/>
      <w:pPr>
        <w:ind w:left="4094" w:hanging="142"/>
      </w:pPr>
      <w:rPr>
        <w:rFonts w:hint="default"/>
        <w:lang w:val="ru-RU" w:eastAsia="en-US" w:bidi="ar-SA"/>
      </w:rPr>
    </w:lvl>
    <w:lvl w:ilvl="6" w:tplc="1E04E472">
      <w:numFmt w:val="bullet"/>
      <w:lvlText w:val="•"/>
      <w:lvlJc w:val="left"/>
      <w:pPr>
        <w:ind w:left="4833" w:hanging="142"/>
      </w:pPr>
      <w:rPr>
        <w:rFonts w:hint="default"/>
        <w:lang w:val="ru-RU" w:eastAsia="en-US" w:bidi="ar-SA"/>
      </w:rPr>
    </w:lvl>
    <w:lvl w:ilvl="7" w:tplc="903A8FA8">
      <w:numFmt w:val="bullet"/>
      <w:lvlText w:val="•"/>
      <w:lvlJc w:val="left"/>
      <w:pPr>
        <w:ind w:left="5572" w:hanging="142"/>
      </w:pPr>
      <w:rPr>
        <w:rFonts w:hint="default"/>
        <w:lang w:val="ru-RU" w:eastAsia="en-US" w:bidi="ar-SA"/>
      </w:rPr>
    </w:lvl>
    <w:lvl w:ilvl="8" w:tplc="948AD530">
      <w:numFmt w:val="bullet"/>
      <w:lvlText w:val="•"/>
      <w:lvlJc w:val="left"/>
      <w:pPr>
        <w:ind w:left="6311" w:hanging="142"/>
      </w:pPr>
      <w:rPr>
        <w:rFonts w:hint="default"/>
        <w:lang w:val="ru-RU" w:eastAsia="en-US" w:bidi="ar-SA"/>
      </w:rPr>
    </w:lvl>
  </w:abstractNum>
  <w:abstractNum w:abstractNumId="46">
    <w:nsid w:val="2BC6079D"/>
    <w:multiLevelType w:val="hybridMultilevel"/>
    <w:tmpl w:val="9C8AE0CA"/>
    <w:lvl w:ilvl="0" w:tplc="690ECF82">
      <w:numFmt w:val="bullet"/>
      <w:lvlText w:val="-"/>
      <w:lvlJc w:val="left"/>
      <w:pPr>
        <w:ind w:left="107" w:hanging="17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B222F7C">
      <w:numFmt w:val="bullet"/>
      <w:lvlText w:val="•"/>
      <w:lvlJc w:val="left"/>
      <w:pPr>
        <w:ind w:left="511" w:hanging="176"/>
      </w:pPr>
      <w:rPr>
        <w:rFonts w:hint="default"/>
        <w:lang w:val="ru-RU" w:eastAsia="en-US" w:bidi="ar-SA"/>
      </w:rPr>
    </w:lvl>
    <w:lvl w:ilvl="2" w:tplc="2F3A1AE4">
      <w:numFmt w:val="bullet"/>
      <w:lvlText w:val="•"/>
      <w:lvlJc w:val="left"/>
      <w:pPr>
        <w:ind w:left="923" w:hanging="176"/>
      </w:pPr>
      <w:rPr>
        <w:rFonts w:hint="default"/>
        <w:lang w:val="ru-RU" w:eastAsia="en-US" w:bidi="ar-SA"/>
      </w:rPr>
    </w:lvl>
    <w:lvl w:ilvl="3" w:tplc="15DCD9AC">
      <w:numFmt w:val="bullet"/>
      <w:lvlText w:val="•"/>
      <w:lvlJc w:val="left"/>
      <w:pPr>
        <w:ind w:left="1334" w:hanging="176"/>
      </w:pPr>
      <w:rPr>
        <w:rFonts w:hint="default"/>
        <w:lang w:val="ru-RU" w:eastAsia="en-US" w:bidi="ar-SA"/>
      </w:rPr>
    </w:lvl>
    <w:lvl w:ilvl="4" w:tplc="165AECF4">
      <w:numFmt w:val="bullet"/>
      <w:lvlText w:val="•"/>
      <w:lvlJc w:val="left"/>
      <w:pPr>
        <w:ind w:left="1746" w:hanging="176"/>
      </w:pPr>
      <w:rPr>
        <w:rFonts w:hint="default"/>
        <w:lang w:val="ru-RU" w:eastAsia="en-US" w:bidi="ar-SA"/>
      </w:rPr>
    </w:lvl>
    <w:lvl w:ilvl="5" w:tplc="1654D480">
      <w:numFmt w:val="bullet"/>
      <w:lvlText w:val="•"/>
      <w:lvlJc w:val="left"/>
      <w:pPr>
        <w:ind w:left="2157" w:hanging="176"/>
      </w:pPr>
      <w:rPr>
        <w:rFonts w:hint="default"/>
        <w:lang w:val="ru-RU" w:eastAsia="en-US" w:bidi="ar-SA"/>
      </w:rPr>
    </w:lvl>
    <w:lvl w:ilvl="6" w:tplc="C79C5BDC">
      <w:numFmt w:val="bullet"/>
      <w:lvlText w:val="•"/>
      <w:lvlJc w:val="left"/>
      <w:pPr>
        <w:ind w:left="2569" w:hanging="176"/>
      </w:pPr>
      <w:rPr>
        <w:rFonts w:hint="default"/>
        <w:lang w:val="ru-RU" w:eastAsia="en-US" w:bidi="ar-SA"/>
      </w:rPr>
    </w:lvl>
    <w:lvl w:ilvl="7" w:tplc="96326A1E">
      <w:numFmt w:val="bullet"/>
      <w:lvlText w:val="•"/>
      <w:lvlJc w:val="left"/>
      <w:pPr>
        <w:ind w:left="2980" w:hanging="176"/>
      </w:pPr>
      <w:rPr>
        <w:rFonts w:hint="default"/>
        <w:lang w:val="ru-RU" w:eastAsia="en-US" w:bidi="ar-SA"/>
      </w:rPr>
    </w:lvl>
    <w:lvl w:ilvl="8" w:tplc="6E4CEDF0">
      <w:numFmt w:val="bullet"/>
      <w:lvlText w:val="•"/>
      <w:lvlJc w:val="left"/>
      <w:pPr>
        <w:ind w:left="3392" w:hanging="176"/>
      </w:pPr>
      <w:rPr>
        <w:rFonts w:hint="default"/>
        <w:lang w:val="ru-RU" w:eastAsia="en-US" w:bidi="ar-SA"/>
      </w:rPr>
    </w:lvl>
  </w:abstractNum>
  <w:abstractNum w:abstractNumId="47">
    <w:nsid w:val="2C4C101D"/>
    <w:multiLevelType w:val="hybridMultilevel"/>
    <w:tmpl w:val="992A4AB6"/>
    <w:lvl w:ilvl="0" w:tplc="AD44831C">
      <w:start w:val="1"/>
      <w:numFmt w:val="decimal"/>
      <w:lvlText w:val="%1"/>
      <w:lvlJc w:val="left"/>
      <w:pPr>
        <w:ind w:left="1108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0B8644E">
      <w:numFmt w:val="bullet"/>
      <w:lvlText w:val="•"/>
      <w:lvlJc w:val="left"/>
      <w:pPr>
        <w:ind w:left="2044" w:hanging="180"/>
      </w:pPr>
      <w:rPr>
        <w:rFonts w:hint="default"/>
        <w:lang w:val="ru-RU" w:eastAsia="en-US" w:bidi="ar-SA"/>
      </w:rPr>
    </w:lvl>
    <w:lvl w:ilvl="2" w:tplc="88ACC95C">
      <w:numFmt w:val="bullet"/>
      <w:lvlText w:val="•"/>
      <w:lvlJc w:val="left"/>
      <w:pPr>
        <w:ind w:left="2988" w:hanging="180"/>
      </w:pPr>
      <w:rPr>
        <w:rFonts w:hint="default"/>
        <w:lang w:val="ru-RU" w:eastAsia="en-US" w:bidi="ar-SA"/>
      </w:rPr>
    </w:lvl>
    <w:lvl w:ilvl="3" w:tplc="59325D3A">
      <w:numFmt w:val="bullet"/>
      <w:lvlText w:val="•"/>
      <w:lvlJc w:val="left"/>
      <w:pPr>
        <w:ind w:left="3932" w:hanging="180"/>
      </w:pPr>
      <w:rPr>
        <w:rFonts w:hint="default"/>
        <w:lang w:val="ru-RU" w:eastAsia="en-US" w:bidi="ar-SA"/>
      </w:rPr>
    </w:lvl>
    <w:lvl w:ilvl="4" w:tplc="FDCACBAC">
      <w:numFmt w:val="bullet"/>
      <w:lvlText w:val="•"/>
      <w:lvlJc w:val="left"/>
      <w:pPr>
        <w:ind w:left="4876" w:hanging="180"/>
      </w:pPr>
      <w:rPr>
        <w:rFonts w:hint="default"/>
        <w:lang w:val="ru-RU" w:eastAsia="en-US" w:bidi="ar-SA"/>
      </w:rPr>
    </w:lvl>
    <w:lvl w:ilvl="5" w:tplc="00DEA96C">
      <w:numFmt w:val="bullet"/>
      <w:lvlText w:val="•"/>
      <w:lvlJc w:val="left"/>
      <w:pPr>
        <w:ind w:left="5820" w:hanging="180"/>
      </w:pPr>
      <w:rPr>
        <w:rFonts w:hint="default"/>
        <w:lang w:val="ru-RU" w:eastAsia="en-US" w:bidi="ar-SA"/>
      </w:rPr>
    </w:lvl>
    <w:lvl w:ilvl="6" w:tplc="3888225C">
      <w:numFmt w:val="bullet"/>
      <w:lvlText w:val="•"/>
      <w:lvlJc w:val="left"/>
      <w:pPr>
        <w:ind w:left="6764" w:hanging="180"/>
      </w:pPr>
      <w:rPr>
        <w:rFonts w:hint="default"/>
        <w:lang w:val="ru-RU" w:eastAsia="en-US" w:bidi="ar-SA"/>
      </w:rPr>
    </w:lvl>
    <w:lvl w:ilvl="7" w:tplc="ADE25D54">
      <w:numFmt w:val="bullet"/>
      <w:lvlText w:val="•"/>
      <w:lvlJc w:val="left"/>
      <w:pPr>
        <w:ind w:left="7708" w:hanging="180"/>
      </w:pPr>
      <w:rPr>
        <w:rFonts w:hint="default"/>
        <w:lang w:val="ru-RU" w:eastAsia="en-US" w:bidi="ar-SA"/>
      </w:rPr>
    </w:lvl>
    <w:lvl w:ilvl="8" w:tplc="C8DE6D8E">
      <w:numFmt w:val="bullet"/>
      <w:lvlText w:val="•"/>
      <w:lvlJc w:val="left"/>
      <w:pPr>
        <w:ind w:left="8652" w:hanging="180"/>
      </w:pPr>
      <w:rPr>
        <w:rFonts w:hint="default"/>
        <w:lang w:val="ru-RU" w:eastAsia="en-US" w:bidi="ar-SA"/>
      </w:rPr>
    </w:lvl>
  </w:abstractNum>
  <w:abstractNum w:abstractNumId="48">
    <w:nsid w:val="2D2A60F0"/>
    <w:multiLevelType w:val="hybridMultilevel"/>
    <w:tmpl w:val="46BAB824"/>
    <w:lvl w:ilvl="0" w:tplc="B1BAD94A">
      <w:start w:val="1"/>
      <w:numFmt w:val="decimal"/>
      <w:lvlText w:val="%1"/>
      <w:lvlJc w:val="left"/>
      <w:pPr>
        <w:ind w:left="1108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52E270E">
      <w:numFmt w:val="bullet"/>
      <w:lvlText w:val="•"/>
      <w:lvlJc w:val="left"/>
      <w:pPr>
        <w:ind w:left="2044" w:hanging="180"/>
      </w:pPr>
      <w:rPr>
        <w:rFonts w:hint="default"/>
        <w:lang w:val="ru-RU" w:eastAsia="en-US" w:bidi="ar-SA"/>
      </w:rPr>
    </w:lvl>
    <w:lvl w:ilvl="2" w:tplc="8F46DF3C">
      <w:numFmt w:val="bullet"/>
      <w:lvlText w:val="•"/>
      <w:lvlJc w:val="left"/>
      <w:pPr>
        <w:ind w:left="2988" w:hanging="180"/>
      </w:pPr>
      <w:rPr>
        <w:rFonts w:hint="default"/>
        <w:lang w:val="ru-RU" w:eastAsia="en-US" w:bidi="ar-SA"/>
      </w:rPr>
    </w:lvl>
    <w:lvl w:ilvl="3" w:tplc="83AE2268">
      <w:numFmt w:val="bullet"/>
      <w:lvlText w:val="•"/>
      <w:lvlJc w:val="left"/>
      <w:pPr>
        <w:ind w:left="3932" w:hanging="180"/>
      </w:pPr>
      <w:rPr>
        <w:rFonts w:hint="default"/>
        <w:lang w:val="ru-RU" w:eastAsia="en-US" w:bidi="ar-SA"/>
      </w:rPr>
    </w:lvl>
    <w:lvl w:ilvl="4" w:tplc="6C627696">
      <w:numFmt w:val="bullet"/>
      <w:lvlText w:val="•"/>
      <w:lvlJc w:val="left"/>
      <w:pPr>
        <w:ind w:left="4876" w:hanging="180"/>
      </w:pPr>
      <w:rPr>
        <w:rFonts w:hint="default"/>
        <w:lang w:val="ru-RU" w:eastAsia="en-US" w:bidi="ar-SA"/>
      </w:rPr>
    </w:lvl>
    <w:lvl w:ilvl="5" w:tplc="D734A554">
      <w:numFmt w:val="bullet"/>
      <w:lvlText w:val="•"/>
      <w:lvlJc w:val="left"/>
      <w:pPr>
        <w:ind w:left="5820" w:hanging="180"/>
      </w:pPr>
      <w:rPr>
        <w:rFonts w:hint="default"/>
        <w:lang w:val="ru-RU" w:eastAsia="en-US" w:bidi="ar-SA"/>
      </w:rPr>
    </w:lvl>
    <w:lvl w:ilvl="6" w:tplc="30881B2E">
      <w:numFmt w:val="bullet"/>
      <w:lvlText w:val="•"/>
      <w:lvlJc w:val="left"/>
      <w:pPr>
        <w:ind w:left="6764" w:hanging="180"/>
      </w:pPr>
      <w:rPr>
        <w:rFonts w:hint="default"/>
        <w:lang w:val="ru-RU" w:eastAsia="en-US" w:bidi="ar-SA"/>
      </w:rPr>
    </w:lvl>
    <w:lvl w:ilvl="7" w:tplc="1092FEE6">
      <w:numFmt w:val="bullet"/>
      <w:lvlText w:val="•"/>
      <w:lvlJc w:val="left"/>
      <w:pPr>
        <w:ind w:left="7708" w:hanging="180"/>
      </w:pPr>
      <w:rPr>
        <w:rFonts w:hint="default"/>
        <w:lang w:val="ru-RU" w:eastAsia="en-US" w:bidi="ar-SA"/>
      </w:rPr>
    </w:lvl>
    <w:lvl w:ilvl="8" w:tplc="4D123F96">
      <w:numFmt w:val="bullet"/>
      <w:lvlText w:val="•"/>
      <w:lvlJc w:val="left"/>
      <w:pPr>
        <w:ind w:left="8652" w:hanging="180"/>
      </w:pPr>
      <w:rPr>
        <w:rFonts w:hint="default"/>
        <w:lang w:val="ru-RU" w:eastAsia="en-US" w:bidi="ar-SA"/>
      </w:rPr>
    </w:lvl>
  </w:abstractNum>
  <w:abstractNum w:abstractNumId="49">
    <w:nsid w:val="2E8C6C7B"/>
    <w:multiLevelType w:val="hybridMultilevel"/>
    <w:tmpl w:val="DB6E8E8C"/>
    <w:lvl w:ilvl="0" w:tplc="0024CD72">
      <w:start w:val="1"/>
      <w:numFmt w:val="decimal"/>
      <w:lvlText w:val="%1)"/>
      <w:lvlJc w:val="left"/>
      <w:pPr>
        <w:ind w:left="220" w:hanging="31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E749DC0">
      <w:numFmt w:val="bullet"/>
      <w:lvlText w:val="•"/>
      <w:lvlJc w:val="left"/>
      <w:pPr>
        <w:ind w:left="1252" w:hanging="310"/>
      </w:pPr>
      <w:rPr>
        <w:rFonts w:hint="default"/>
        <w:lang w:val="ru-RU" w:eastAsia="en-US" w:bidi="ar-SA"/>
      </w:rPr>
    </w:lvl>
    <w:lvl w:ilvl="2" w:tplc="68842A4C">
      <w:numFmt w:val="bullet"/>
      <w:lvlText w:val="•"/>
      <w:lvlJc w:val="left"/>
      <w:pPr>
        <w:ind w:left="2284" w:hanging="310"/>
      </w:pPr>
      <w:rPr>
        <w:rFonts w:hint="default"/>
        <w:lang w:val="ru-RU" w:eastAsia="en-US" w:bidi="ar-SA"/>
      </w:rPr>
    </w:lvl>
    <w:lvl w:ilvl="3" w:tplc="1BD05ADA">
      <w:numFmt w:val="bullet"/>
      <w:lvlText w:val="•"/>
      <w:lvlJc w:val="left"/>
      <w:pPr>
        <w:ind w:left="3316" w:hanging="310"/>
      </w:pPr>
      <w:rPr>
        <w:rFonts w:hint="default"/>
        <w:lang w:val="ru-RU" w:eastAsia="en-US" w:bidi="ar-SA"/>
      </w:rPr>
    </w:lvl>
    <w:lvl w:ilvl="4" w:tplc="C3066960">
      <w:numFmt w:val="bullet"/>
      <w:lvlText w:val="•"/>
      <w:lvlJc w:val="left"/>
      <w:pPr>
        <w:ind w:left="4348" w:hanging="310"/>
      </w:pPr>
      <w:rPr>
        <w:rFonts w:hint="default"/>
        <w:lang w:val="ru-RU" w:eastAsia="en-US" w:bidi="ar-SA"/>
      </w:rPr>
    </w:lvl>
    <w:lvl w:ilvl="5" w:tplc="259C1BD2">
      <w:numFmt w:val="bullet"/>
      <w:lvlText w:val="•"/>
      <w:lvlJc w:val="left"/>
      <w:pPr>
        <w:ind w:left="5380" w:hanging="310"/>
      </w:pPr>
      <w:rPr>
        <w:rFonts w:hint="default"/>
        <w:lang w:val="ru-RU" w:eastAsia="en-US" w:bidi="ar-SA"/>
      </w:rPr>
    </w:lvl>
    <w:lvl w:ilvl="6" w:tplc="D08AF7AA">
      <w:numFmt w:val="bullet"/>
      <w:lvlText w:val="•"/>
      <w:lvlJc w:val="left"/>
      <w:pPr>
        <w:ind w:left="6412" w:hanging="310"/>
      </w:pPr>
      <w:rPr>
        <w:rFonts w:hint="default"/>
        <w:lang w:val="ru-RU" w:eastAsia="en-US" w:bidi="ar-SA"/>
      </w:rPr>
    </w:lvl>
    <w:lvl w:ilvl="7" w:tplc="FBB28978">
      <w:numFmt w:val="bullet"/>
      <w:lvlText w:val="•"/>
      <w:lvlJc w:val="left"/>
      <w:pPr>
        <w:ind w:left="7444" w:hanging="310"/>
      </w:pPr>
      <w:rPr>
        <w:rFonts w:hint="default"/>
        <w:lang w:val="ru-RU" w:eastAsia="en-US" w:bidi="ar-SA"/>
      </w:rPr>
    </w:lvl>
    <w:lvl w:ilvl="8" w:tplc="6568B076">
      <w:numFmt w:val="bullet"/>
      <w:lvlText w:val="•"/>
      <w:lvlJc w:val="left"/>
      <w:pPr>
        <w:ind w:left="8476" w:hanging="310"/>
      </w:pPr>
      <w:rPr>
        <w:rFonts w:hint="default"/>
        <w:lang w:val="ru-RU" w:eastAsia="en-US" w:bidi="ar-SA"/>
      </w:rPr>
    </w:lvl>
  </w:abstractNum>
  <w:abstractNum w:abstractNumId="50">
    <w:nsid w:val="2F5D5173"/>
    <w:multiLevelType w:val="hybridMultilevel"/>
    <w:tmpl w:val="FD3C9AD6"/>
    <w:lvl w:ilvl="0" w:tplc="A72E1AE4">
      <w:start w:val="3"/>
      <w:numFmt w:val="decimal"/>
      <w:lvlText w:val="%1."/>
      <w:lvlJc w:val="left"/>
      <w:pPr>
        <w:ind w:left="109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78EE0BE">
      <w:numFmt w:val="bullet"/>
      <w:lvlText w:val="•"/>
      <w:lvlJc w:val="left"/>
      <w:pPr>
        <w:ind w:left="320" w:hanging="181"/>
      </w:pPr>
      <w:rPr>
        <w:rFonts w:hint="default"/>
        <w:lang w:val="ru-RU" w:eastAsia="en-US" w:bidi="ar-SA"/>
      </w:rPr>
    </w:lvl>
    <w:lvl w:ilvl="2" w:tplc="852A387E">
      <w:numFmt w:val="bullet"/>
      <w:lvlText w:val="•"/>
      <w:lvlJc w:val="left"/>
      <w:pPr>
        <w:ind w:left="540" w:hanging="181"/>
      </w:pPr>
      <w:rPr>
        <w:rFonts w:hint="default"/>
        <w:lang w:val="ru-RU" w:eastAsia="en-US" w:bidi="ar-SA"/>
      </w:rPr>
    </w:lvl>
    <w:lvl w:ilvl="3" w:tplc="833C03B6">
      <w:numFmt w:val="bullet"/>
      <w:lvlText w:val="•"/>
      <w:lvlJc w:val="left"/>
      <w:pPr>
        <w:ind w:left="760" w:hanging="181"/>
      </w:pPr>
      <w:rPr>
        <w:rFonts w:hint="default"/>
        <w:lang w:val="ru-RU" w:eastAsia="en-US" w:bidi="ar-SA"/>
      </w:rPr>
    </w:lvl>
    <w:lvl w:ilvl="4" w:tplc="B53A2782">
      <w:numFmt w:val="bullet"/>
      <w:lvlText w:val="•"/>
      <w:lvlJc w:val="left"/>
      <w:pPr>
        <w:ind w:left="980" w:hanging="181"/>
      </w:pPr>
      <w:rPr>
        <w:rFonts w:hint="default"/>
        <w:lang w:val="ru-RU" w:eastAsia="en-US" w:bidi="ar-SA"/>
      </w:rPr>
    </w:lvl>
    <w:lvl w:ilvl="5" w:tplc="F8625016">
      <w:numFmt w:val="bullet"/>
      <w:lvlText w:val="•"/>
      <w:lvlJc w:val="left"/>
      <w:pPr>
        <w:ind w:left="1200" w:hanging="181"/>
      </w:pPr>
      <w:rPr>
        <w:rFonts w:hint="default"/>
        <w:lang w:val="ru-RU" w:eastAsia="en-US" w:bidi="ar-SA"/>
      </w:rPr>
    </w:lvl>
    <w:lvl w:ilvl="6" w:tplc="DBC4811E">
      <w:numFmt w:val="bullet"/>
      <w:lvlText w:val="•"/>
      <w:lvlJc w:val="left"/>
      <w:pPr>
        <w:ind w:left="1420" w:hanging="181"/>
      </w:pPr>
      <w:rPr>
        <w:rFonts w:hint="default"/>
        <w:lang w:val="ru-RU" w:eastAsia="en-US" w:bidi="ar-SA"/>
      </w:rPr>
    </w:lvl>
    <w:lvl w:ilvl="7" w:tplc="FC90A46C">
      <w:numFmt w:val="bullet"/>
      <w:lvlText w:val="•"/>
      <w:lvlJc w:val="left"/>
      <w:pPr>
        <w:ind w:left="1640" w:hanging="181"/>
      </w:pPr>
      <w:rPr>
        <w:rFonts w:hint="default"/>
        <w:lang w:val="ru-RU" w:eastAsia="en-US" w:bidi="ar-SA"/>
      </w:rPr>
    </w:lvl>
    <w:lvl w:ilvl="8" w:tplc="3552D9E2">
      <w:numFmt w:val="bullet"/>
      <w:lvlText w:val="•"/>
      <w:lvlJc w:val="left"/>
      <w:pPr>
        <w:ind w:left="1860" w:hanging="181"/>
      </w:pPr>
      <w:rPr>
        <w:rFonts w:hint="default"/>
        <w:lang w:val="ru-RU" w:eastAsia="en-US" w:bidi="ar-SA"/>
      </w:rPr>
    </w:lvl>
  </w:abstractNum>
  <w:abstractNum w:abstractNumId="51">
    <w:nsid w:val="2FE112A0"/>
    <w:multiLevelType w:val="multilevel"/>
    <w:tmpl w:val="8DAEE098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 w:hint="default"/>
        <w:b/>
      </w:rPr>
    </w:lvl>
    <w:lvl w:ilvl="1">
      <w:start w:val="2"/>
      <w:numFmt w:val="decimal"/>
      <w:lvlText w:val="%1.%2."/>
      <w:lvlJc w:val="left"/>
      <w:pPr>
        <w:ind w:left="1670" w:hanging="360"/>
      </w:pPr>
      <w:rPr>
        <w:rFonts w:eastAsia="Times New Roman" w:hint="default"/>
        <w:b/>
      </w:rPr>
    </w:lvl>
    <w:lvl w:ilvl="2">
      <w:start w:val="1"/>
      <w:numFmt w:val="decimal"/>
      <w:lvlText w:val="%1.%2.%3."/>
      <w:lvlJc w:val="left"/>
      <w:pPr>
        <w:ind w:left="3340" w:hanging="720"/>
      </w:pPr>
      <w:rPr>
        <w:rFonts w:eastAsia="Times New Roman" w:hint="default"/>
        <w:b/>
      </w:rPr>
    </w:lvl>
    <w:lvl w:ilvl="3">
      <w:start w:val="1"/>
      <w:numFmt w:val="decimal"/>
      <w:lvlText w:val="%1.%2.%3.%4."/>
      <w:lvlJc w:val="left"/>
      <w:pPr>
        <w:ind w:left="4650" w:hanging="720"/>
      </w:pPr>
      <w:rPr>
        <w:rFonts w:eastAsia="Times New Roman" w:hint="default"/>
        <w:b/>
      </w:rPr>
    </w:lvl>
    <w:lvl w:ilvl="4">
      <w:start w:val="1"/>
      <w:numFmt w:val="decimal"/>
      <w:lvlText w:val="%1.%2.%3.%4.%5."/>
      <w:lvlJc w:val="left"/>
      <w:pPr>
        <w:ind w:left="6320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."/>
      <w:lvlJc w:val="left"/>
      <w:pPr>
        <w:ind w:left="7630" w:hanging="1080"/>
      </w:pPr>
      <w:rPr>
        <w:rFonts w:eastAsia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9300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0610" w:hanging="1440"/>
      </w:pPr>
      <w:rPr>
        <w:rFonts w:eastAsia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2280" w:hanging="1800"/>
      </w:pPr>
      <w:rPr>
        <w:rFonts w:eastAsia="Times New Roman" w:hint="default"/>
        <w:b/>
      </w:rPr>
    </w:lvl>
  </w:abstractNum>
  <w:abstractNum w:abstractNumId="52">
    <w:nsid w:val="300D29C2"/>
    <w:multiLevelType w:val="hybridMultilevel"/>
    <w:tmpl w:val="75641148"/>
    <w:lvl w:ilvl="0" w:tplc="477A7106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B9A125E">
      <w:numFmt w:val="bullet"/>
      <w:lvlText w:val="•"/>
      <w:lvlJc w:val="left"/>
      <w:pPr>
        <w:ind w:left="511" w:hanging="140"/>
      </w:pPr>
      <w:rPr>
        <w:rFonts w:hint="default"/>
        <w:lang w:val="ru-RU" w:eastAsia="en-US" w:bidi="ar-SA"/>
      </w:rPr>
    </w:lvl>
    <w:lvl w:ilvl="2" w:tplc="27C05BA8">
      <w:numFmt w:val="bullet"/>
      <w:lvlText w:val="•"/>
      <w:lvlJc w:val="left"/>
      <w:pPr>
        <w:ind w:left="923" w:hanging="140"/>
      </w:pPr>
      <w:rPr>
        <w:rFonts w:hint="default"/>
        <w:lang w:val="ru-RU" w:eastAsia="en-US" w:bidi="ar-SA"/>
      </w:rPr>
    </w:lvl>
    <w:lvl w:ilvl="3" w:tplc="D910DDD8">
      <w:numFmt w:val="bullet"/>
      <w:lvlText w:val="•"/>
      <w:lvlJc w:val="left"/>
      <w:pPr>
        <w:ind w:left="1334" w:hanging="140"/>
      </w:pPr>
      <w:rPr>
        <w:rFonts w:hint="default"/>
        <w:lang w:val="ru-RU" w:eastAsia="en-US" w:bidi="ar-SA"/>
      </w:rPr>
    </w:lvl>
    <w:lvl w:ilvl="4" w:tplc="4AD2B504">
      <w:numFmt w:val="bullet"/>
      <w:lvlText w:val="•"/>
      <w:lvlJc w:val="left"/>
      <w:pPr>
        <w:ind w:left="1746" w:hanging="140"/>
      </w:pPr>
      <w:rPr>
        <w:rFonts w:hint="default"/>
        <w:lang w:val="ru-RU" w:eastAsia="en-US" w:bidi="ar-SA"/>
      </w:rPr>
    </w:lvl>
    <w:lvl w:ilvl="5" w:tplc="01624B0A">
      <w:numFmt w:val="bullet"/>
      <w:lvlText w:val="•"/>
      <w:lvlJc w:val="left"/>
      <w:pPr>
        <w:ind w:left="2157" w:hanging="140"/>
      </w:pPr>
      <w:rPr>
        <w:rFonts w:hint="default"/>
        <w:lang w:val="ru-RU" w:eastAsia="en-US" w:bidi="ar-SA"/>
      </w:rPr>
    </w:lvl>
    <w:lvl w:ilvl="6" w:tplc="2C6CABFC">
      <w:numFmt w:val="bullet"/>
      <w:lvlText w:val="•"/>
      <w:lvlJc w:val="left"/>
      <w:pPr>
        <w:ind w:left="2569" w:hanging="140"/>
      </w:pPr>
      <w:rPr>
        <w:rFonts w:hint="default"/>
        <w:lang w:val="ru-RU" w:eastAsia="en-US" w:bidi="ar-SA"/>
      </w:rPr>
    </w:lvl>
    <w:lvl w:ilvl="7" w:tplc="62360546">
      <w:numFmt w:val="bullet"/>
      <w:lvlText w:val="•"/>
      <w:lvlJc w:val="left"/>
      <w:pPr>
        <w:ind w:left="2980" w:hanging="140"/>
      </w:pPr>
      <w:rPr>
        <w:rFonts w:hint="default"/>
        <w:lang w:val="ru-RU" w:eastAsia="en-US" w:bidi="ar-SA"/>
      </w:rPr>
    </w:lvl>
    <w:lvl w:ilvl="8" w:tplc="B76C38C4">
      <w:numFmt w:val="bullet"/>
      <w:lvlText w:val="•"/>
      <w:lvlJc w:val="left"/>
      <w:pPr>
        <w:ind w:left="3392" w:hanging="140"/>
      </w:pPr>
      <w:rPr>
        <w:rFonts w:hint="default"/>
        <w:lang w:val="ru-RU" w:eastAsia="en-US" w:bidi="ar-SA"/>
      </w:rPr>
    </w:lvl>
  </w:abstractNum>
  <w:abstractNum w:abstractNumId="53">
    <w:nsid w:val="309878A3"/>
    <w:multiLevelType w:val="hybridMultilevel"/>
    <w:tmpl w:val="A21457AA"/>
    <w:lvl w:ilvl="0" w:tplc="9E0252D2">
      <w:numFmt w:val="bullet"/>
      <w:lvlText w:val="-"/>
      <w:lvlJc w:val="left"/>
      <w:pPr>
        <w:ind w:left="220" w:hanging="31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BA61B54">
      <w:numFmt w:val="bullet"/>
      <w:lvlText w:val="•"/>
      <w:lvlJc w:val="left"/>
      <w:pPr>
        <w:ind w:left="1252" w:hanging="315"/>
      </w:pPr>
      <w:rPr>
        <w:rFonts w:hint="default"/>
        <w:lang w:val="ru-RU" w:eastAsia="en-US" w:bidi="ar-SA"/>
      </w:rPr>
    </w:lvl>
    <w:lvl w:ilvl="2" w:tplc="C0A652D0">
      <w:numFmt w:val="bullet"/>
      <w:lvlText w:val="•"/>
      <w:lvlJc w:val="left"/>
      <w:pPr>
        <w:ind w:left="2284" w:hanging="315"/>
      </w:pPr>
      <w:rPr>
        <w:rFonts w:hint="default"/>
        <w:lang w:val="ru-RU" w:eastAsia="en-US" w:bidi="ar-SA"/>
      </w:rPr>
    </w:lvl>
    <w:lvl w:ilvl="3" w:tplc="6302BC72">
      <w:numFmt w:val="bullet"/>
      <w:lvlText w:val="•"/>
      <w:lvlJc w:val="left"/>
      <w:pPr>
        <w:ind w:left="3316" w:hanging="315"/>
      </w:pPr>
      <w:rPr>
        <w:rFonts w:hint="default"/>
        <w:lang w:val="ru-RU" w:eastAsia="en-US" w:bidi="ar-SA"/>
      </w:rPr>
    </w:lvl>
    <w:lvl w:ilvl="4" w:tplc="E72C19A8">
      <w:numFmt w:val="bullet"/>
      <w:lvlText w:val="•"/>
      <w:lvlJc w:val="left"/>
      <w:pPr>
        <w:ind w:left="4348" w:hanging="315"/>
      </w:pPr>
      <w:rPr>
        <w:rFonts w:hint="default"/>
        <w:lang w:val="ru-RU" w:eastAsia="en-US" w:bidi="ar-SA"/>
      </w:rPr>
    </w:lvl>
    <w:lvl w:ilvl="5" w:tplc="B6D21356">
      <w:numFmt w:val="bullet"/>
      <w:lvlText w:val="•"/>
      <w:lvlJc w:val="left"/>
      <w:pPr>
        <w:ind w:left="5380" w:hanging="315"/>
      </w:pPr>
      <w:rPr>
        <w:rFonts w:hint="default"/>
        <w:lang w:val="ru-RU" w:eastAsia="en-US" w:bidi="ar-SA"/>
      </w:rPr>
    </w:lvl>
    <w:lvl w:ilvl="6" w:tplc="43E2C7A4">
      <w:numFmt w:val="bullet"/>
      <w:lvlText w:val="•"/>
      <w:lvlJc w:val="left"/>
      <w:pPr>
        <w:ind w:left="6412" w:hanging="315"/>
      </w:pPr>
      <w:rPr>
        <w:rFonts w:hint="default"/>
        <w:lang w:val="ru-RU" w:eastAsia="en-US" w:bidi="ar-SA"/>
      </w:rPr>
    </w:lvl>
    <w:lvl w:ilvl="7" w:tplc="78B41510">
      <w:numFmt w:val="bullet"/>
      <w:lvlText w:val="•"/>
      <w:lvlJc w:val="left"/>
      <w:pPr>
        <w:ind w:left="7444" w:hanging="315"/>
      </w:pPr>
      <w:rPr>
        <w:rFonts w:hint="default"/>
        <w:lang w:val="ru-RU" w:eastAsia="en-US" w:bidi="ar-SA"/>
      </w:rPr>
    </w:lvl>
    <w:lvl w:ilvl="8" w:tplc="7298D0A0">
      <w:numFmt w:val="bullet"/>
      <w:lvlText w:val="•"/>
      <w:lvlJc w:val="left"/>
      <w:pPr>
        <w:ind w:left="8476" w:hanging="315"/>
      </w:pPr>
      <w:rPr>
        <w:rFonts w:hint="default"/>
        <w:lang w:val="ru-RU" w:eastAsia="en-US" w:bidi="ar-SA"/>
      </w:rPr>
    </w:lvl>
  </w:abstractNum>
  <w:abstractNum w:abstractNumId="54">
    <w:nsid w:val="32A34F81"/>
    <w:multiLevelType w:val="hybridMultilevel"/>
    <w:tmpl w:val="BAF4CDF6"/>
    <w:lvl w:ilvl="0" w:tplc="0788401A">
      <w:numFmt w:val="bullet"/>
      <w:lvlText w:val="-"/>
      <w:lvlJc w:val="left"/>
      <w:pPr>
        <w:ind w:left="107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730A726">
      <w:numFmt w:val="bullet"/>
      <w:lvlText w:val="•"/>
      <w:lvlJc w:val="left"/>
      <w:pPr>
        <w:ind w:left="324" w:hanging="142"/>
      </w:pPr>
      <w:rPr>
        <w:rFonts w:hint="default"/>
        <w:lang w:val="ru-RU" w:eastAsia="en-US" w:bidi="ar-SA"/>
      </w:rPr>
    </w:lvl>
    <w:lvl w:ilvl="2" w:tplc="F44A5FD0">
      <w:numFmt w:val="bullet"/>
      <w:lvlText w:val="•"/>
      <w:lvlJc w:val="left"/>
      <w:pPr>
        <w:ind w:left="549" w:hanging="142"/>
      </w:pPr>
      <w:rPr>
        <w:rFonts w:hint="default"/>
        <w:lang w:val="ru-RU" w:eastAsia="en-US" w:bidi="ar-SA"/>
      </w:rPr>
    </w:lvl>
    <w:lvl w:ilvl="3" w:tplc="11C86F3C">
      <w:numFmt w:val="bullet"/>
      <w:lvlText w:val="•"/>
      <w:lvlJc w:val="left"/>
      <w:pPr>
        <w:ind w:left="774" w:hanging="142"/>
      </w:pPr>
      <w:rPr>
        <w:rFonts w:hint="default"/>
        <w:lang w:val="ru-RU" w:eastAsia="en-US" w:bidi="ar-SA"/>
      </w:rPr>
    </w:lvl>
    <w:lvl w:ilvl="4" w:tplc="D794CCD8">
      <w:numFmt w:val="bullet"/>
      <w:lvlText w:val="•"/>
      <w:lvlJc w:val="left"/>
      <w:pPr>
        <w:ind w:left="998" w:hanging="142"/>
      </w:pPr>
      <w:rPr>
        <w:rFonts w:hint="default"/>
        <w:lang w:val="ru-RU" w:eastAsia="en-US" w:bidi="ar-SA"/>
      </w:rPr>
    </w:lvl>
    <w:lvl w:ilvl="5" w:tplc="37365FB6">
      <w:numFmt w:val="bullet"/>
      <w:lvlText w:val="•"/>
      <w:lvlJc w:val="left"/>
      <w:pPr>
        <w:ind w:left="1223" w:hanging="142"/>
      </w:pPr>
      <w:rPr>
        <w:rFonts w:hint="default"/>
        <w:lang w:val="ru-RU" w:eastAsia="en-US" w:bidi="ar-SA"/>
      </w:rPr>
    </w:lvl>
    <w:lvl w:ilvl="6" w:tplc="625CB878">
      <w:numFmt w:val="bullet"/>
      <w:lvlText w:val="•"/>
      <w:lvlJc w:val="left"/>
      <w:pPr>
        <w:ind w:left="1448" w:hanging="142"/>
      </w:pPr>
      <w:rPr>
        <w:rFonts w:hint="default"/>
        <w:lang w:val="ru-RU" w:eastAsia="en-US" w:bidi="ar-SA"/>
      </w:rPr>
    </w:lvl>
    <w:lvl w:ilvl="7" w:tplc="4600EE08">
      <w:numFmt w:val="bullet"/>
      <w:lvlText w:val="•"/>
      <w:lvlJc w:val="left"/>
      <w:pPr>
        <w:ind w:left="1672" w:hanging="142"/>
      </w:pPr>
      <w:rPr>
        <w:rFonts w:hint="default"/>
        <w:lang w:val="ru-RU" w:eastAsia="en-US" w:bidi="ar-SA"/>
      </w:rPr>
    </w:lvl>
    <w:lvl w:ilvl="8" w:tplc="5174574C">
      <w:numFmt w:val="bullet"/>
      <w:lvlText w:val="•"/>
      <w:lvlJc w:val="left"/>
      <w:pPr>
        <w:ind w:left="1897" w:hanging="142"/>
      </w:pPr>
      <w:rPr>
        <w:rFonts w:hint="default"/>
        <w:lang w:val="ru-RU" w:eastAsia="en-US" w:bidi="ar-SA"/>
      </w:rPr>
    </w:lvl>
  </w:abstractNum>
  <w:abstractNum w:abstractNumId="55">
    <w:nsid w:val="32B0528A"/>
    <w:multiLevelType w:val="hybridMultilevel"/>
    <w:tmpl w:val="5D1C81D2"/>
    <w:lvl w:ilvl="0" w:tplc="CEA40658">
      <w:start w:val="1"/>
      <w:numFmt w:val="decimal"/>
      <w:lvlText w:val="%1."/>
      <w:lvlJc w:val="left"/>
      <w:pPr>
        <w:ind w:left="220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242A9D8">
      <w:numFmt w:val="bullet"/>
      <w:lvlText w:val="•"/>
      <w:lvlJc w:val="left"/>
      <w:pPr>
        <w:ind w:left="1252" w:hanging="264"/>
      </w:pPr>
      <w:rPr>
        <w:rFonts w:hint="default"/>
        <w:lang w:val="ru-RU" w:eastAsia="en-US" w:bidi="ar-SA"/>
      </w:rPr>
    </w:lvl>
    <w:lvl w:ilvl="2" w:tplc="32C65ADE">
      <w:numFmt w:val="bullet"/>
      <w:lvlText w:val="•"/>
      <w:lvlJc w:val="left"/>
      <w:pPr>
        <w:ind w:left="2284" w:hanging="264"/>
      </w:pPr>
      <w:rPr>
        <w:rFonts w:hint="default"/>
        <w:lang w:val="ru-RU" w:eastAsia="en-US" w:bidi="ar-SA"/>
      </w:rPr>
    </w:lvl>
    <w:lvl w:ilvl="3" w:tplc="81425C30">
      <w:numFmt w:val="bullet"/>
      <w:lvlText w:val="•"/>
      <w:lvlJc w:val="left"/>
      <w:pPr>
        <w:ind w:left="3316" w:hanging="264"/>
      </w:pPr>
      <w:rPr>
        <w:rFonts w:hint="default"/>
        <w:lang w:val="ru-RU" w:eastAsia="en-US" w:bidi="ar-SA"/>
      </w:rPr>
    </w:lvl>
    <w:lvl w:ilvl="4" w:tplc="2006DDB8">
      <w:numFmt w:val="bullet"/>
      <w:lvlText w:val="•"/>
      <w:lvlJc w:val="left"/>
      <w:pPr>
        <w:ind w:left="4348" w:hanging="264"/>
      </w:pPr>
      <w:rPr>
        <w:rFonts w:hint="default"/>
        <w:lang w:val="ru-RU" w:eastAsia="en-US" w:bidi="ar-SA"/>
      </w:rPr>
    </w:lvl>
    <w:lvl w:ilvl="5" w:tplc="546AE7FC">
      <w:numFmt w:val="bullet"/>
      <w:lvlText w:val="•"/>
      <w:lvlJc w:val="left"/>
      <w:pPr>
        <w:ind w:left="5380" w:hanging="264"/>
      </w:pPr>
      <w:rPr>
        <w:rFonts w:hint="default"/>
        <w:lang w:val="ru-RU" w:eastAsia="en-US" w:bidi="ar-SA"/>
      </w:rPr>
    </w:lvl>
    <w:lvl w:ilvl="6" w:tplc="50006FEA">
      <w:numFmt w:val="bullet"/>
      <w:lvlText w:val="•"/>
      <w:lvlJc w:val="left"/>
      <w:pPr>
        <w:ind w:left="6412" w:hanging="264"/>
      </w:pPr>
      <w:rPr>
        <w:rFonts w:hint="default"/>
        <w:lang w:val="ru-RU" w:eastAsia="en-US" w:bidi="ar-SA"/>
      </w:rPr>
    </w:lvl>
    <w:lvl w:ilvl="7" w:tplc="F1FC0216">
      <w:numFmt w:val="bullet"/>
      <w:lvlText w:val="•"/>
      <w:lvlJc w:val="left"/>
      <w:pPr>
        <w:ind w:left="7444" w:hanging="264"/>
      </w:pPr>
      <w:rPr>
        <w:rFonts w:hint="default"/>
        <w:lang w:val="ru-RU" w:eastAsia="en-US" w:bidi="ar-SA"/>
      </w:rPr>
    </w:lvl>
    <w:lvl w:ilvl="8" w:tplc="862CECE8">
      <w:numFmt w:val="bullet"/>
      <w:lvlText w:val="•"/>
      <w:lvlJc w:val="left"/>
      <w:pPr>
        <w:ind w:left="8476" w:hanging="264"/>
      </w:pPr>
      <w:rPr>
        <w:rFonts w:hint="default"/>
        <w:lang w:val="ru-RU" w:eastAsia="en-US" w:bidi="ar-SA"/>
      </w:rPr>
    </w:lvl>
  </w:abstractNum>
  <w:abstractNum w:abstractNumId="56">
    <w:nsid w:val="345266EC"/>
    <w:multiLevelType w:val="hybridMultilevel"/>
    <w:tmpl w:val="4EE07412"/>
    <w:lvl w:ilvl="0" w:tplc="5EBA5EE6">
      <w:start w:val="1"/>
      <w:numFmt w:val="decimal"/>
      <w:lvlText w:val="%1."/>
      <w:lvlJc w:val="left"/>
      <w:pPr>
        <w:ind w:left="220" w:hanging="317"/>
        <w:jc w:val="left"/>
      </w:pPr>
      <w:rPr>
        <w:rFonts w:ascii="Times New Roman" w:eastAsia="Times New Roman" w:hAnsi="Times New Roman" w:cs="Times New Roman" w:hint="default"/>
        <w:b/>
        <w:bCs/>
        <w:color w:val="000009"/>
        <w:w w:val="100"/>
        <w:sz w:val="24"/>
        <w:szCs w:val="24"/>
        <w:lang w:val="ru-RU" w:eastAsia="en-US" w:bidi="ar-SA"/>
      </w:rPr>
    </w:lvl>
    <w:lvl w:ilvl="1" w:tplc="FCE463A2">
      <w:numFmt w:val="bullet"/>
      <w:lvlText w:val=""/>
      <w:lvlJc w:val="left"/>
      <w:pPr>
        <w:ind w:left="940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A4FE1C88">
      <w:numFmt w:val="bullet"/>
      <w:lvlText w:val="•"/>
      <w:lvlJc w:val="left"/>
      <w:pPr>
        <w:ind w:left="2006" w:hanging="360"/>
      </w:pPr>
      <w:rPr>
        <w:rFonts w:hint="default"/>
        <w:lang w:val="ru-RU" w:eastAsia="en-US" w:bidi="ar-SA"/>
      </w:rPr>
    </w:lvl>
    <w:lvl w:ilvl="3" w:tplc="1436C6F4">
      <w:numFmt w:val="bullet"/>
      <w:lvlText w:val="•"/>
      <w:lvlJc w:val="left"/>
      <w:pPr>
        <w:ind w:left="3073" w:hanging="360"/>
      </w:pPr>
      <w:rPr>
        <w:rFonts w:hint="default"/>
        <w:lang w:val="ru-RU" w:eastAsia="en-US" w:bidi="ar-SA"/>
      </w:rPr>
    </w:lvl>
    <w:lvl w:ilvl="4" w:tplc="321224C8">
      <w:numFmt w:val="bullet"/>
      <w:lvlText w:val="•"/>
      <w:lvlJc w:val="left"/>
      <w:pPr>
        <w:ind w:left="4140" w:hanging="360"/>
      </w:pPr>
      <w:rPr>
        <w:rFonts w:hint="default"/>
        <w:lang w:val="ru-RU" w:eastAsia="en-US" w:bidi="ar-SA"/>
      </w:rPr>
    </w:lvl>
    <w:lvl w:ilvl="5" w:tplc="58D8B160">
      <w:numFmt w:val="bullet"/>
      <w:lvlText w:val="•"/>
      <w:lvlJc w:val="left"/>
      <w:pPr>
        <w:ind w:left="5206" w:hanging="360"/>
      </w:pPr>
      <w:rPr>
        <w:rFonts w:hint="default"/>
        <w:lang w:val="ru-RU" w:eastAsia="en-US" w:bidi="ar-SA"/>
      </w:rPr>
    </w:lvl>
    <w:lvl w:ilvl="6" w:tplc="64429324">
      <w:numFmt w:val="bullet"/>
      <w:lvlText w:val="•"/>
      <w:lvlJc w:val="left"/>
      <w:pPr>
        <w:ind w:left="6273" w:hanging="360"/>
      </w:pPr>
      <w:rPr>
        <w:rFonts w:hint="default"/>
        <w:lang w:val="ru-RU" w:eastAsia="en-US" w:bidi="ar-SA"/>
      </w:rPr>
    </w:lvl>
    <w:lvl w:ilvl="7" w:tplc="3ED85436">
      <w:numFmt w:val="bullet"/>
      <w:lvlText w:val="•"/>
      <w:lvlJc w:val="left"/>
      <w:pPr>
        <w:ind w:left="7340" w:hanging="360"/>
      </w:pPr>
      <w:rPr>
        <w:rFonts w:hint="default"/>
        <w:lang w:val="ru-RU" w:eastAsia="en-US" w:bidi="ar-SA"/>
      </w:rPr>
    </w:lvl>
    <w:lvl w:ilvl="8" w:tplc="0862E9AC">
      <w:numFmt w:val="bullet"/>
      <w:lvlText w:val="•"/>
      <w:lvlJc w:val="left"/>
      <w:pPr>
        <w:ind w:left="8406" w:hanging="360"/>
      </w:pPr>
      <w:rPr>
        <w:rFonts w:hint="default"/>
        <w:lang w:val="ru-RU" w:eastAsia="en-US" w:bidi="ar-SA"/>
      </w:rPr>
    </w:lvl>
  </w:abstractNum>
  <w:abstractNum w:abstractNumId="57">
    <w:nsid w:val="35E43B03"/>
    <w:multiLevelType w:val="hybridMultilevel"/>
    <w:tmpl w:val="22081640"/>
    <w:lvl w:ilvl="0" w:tplc="1826D22A">
      <w:start w:val="3"/>
      <w:numFmt w:val="decimal"/>
      <w:lvlText w:val="%1."/>
      <w:lvlJc w:val="left"/>
      <w:pPr>
        <w:ind w:left="108" w:hanging="30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A84E258">
      <w:numFmt w:val="bullet"/>
      <w:lvlText w:val="•"/>
      <w:lvlJc w:val="left"/>
      <w:pPr>
        <w:ind w:left="306" w:hanging="305"/>
      </w:pPr>
      <w:rPr>
        <w:rFonts w:hint="default"/>
        <w:lang w:val="ru-RU" w:eastAsia="en-US" w:bidi="ar-SA"/>
      </w:rPr>
    </w:lvl>
    <w:lvl w:ilvl="2" w:tplc="0A32647C">
      <w:numFmt w:val="bullet"/>
      <w:lvlText w:val="•"/>
      <w:lvlJc w:val="left"/>
      <w:pPr>
        <w:ind w:left="513" w:hanging="305"/>
      </w:pPr>
      <w:rPr>
        <w:rFonts w:hint="default"/>
        <w:lang w:val="ru-RU" w:eastAsia="en-US" w:bidi="ar-SA"/>
      </w:rPr>
    </w:lvl>
    <w:lvl w:ilvl="3" w:tplc="714AA322">
      <w:numFmt w:val="bullet"/>
      <w:lvlText w:val="•"/>
      <w:lvlJc w:val="left"/>
      <w:pPr>
        <w:ind w:left="720" w:hanging="305"/>
      </w:pPr>
      <w:rPr>
        <w:rFonts w:hint="default"/>
        <w:lang w:val="ru-RU" w:eastAsia="en-US" w:bidi="ar-SA"/>
      </w:rPr>
    </w:lvl>
    <w:lvl w:ilvl="4" w:tplc="D0700FD0">
      <w:numFmt w:val="bullet"/>
      <w:lvlText w:val="•"/>
      <w:lvlJc w:val="left"/>
      <w:pPr>
        <w:ind w:left="926" w:hanging="305"/>
      </w:pPr>
      <w:rPr>
        <w:rFonts w:hint="default"/>
        <w:lang w:val="ru-RU" w:eastAsia="en-US" w:bidi="ar-SA"/>
      </w:rPr>
    </w:lvl>
    <w:lvl w:ilvl="5" w:tplc="F9A86F1A">
      <w:numFmt w:val="bullet"/>
      <w:lvlText w:val="•"/>
      <w:lvlJc w:val="left"/>
      <w:pPr>
        <w:ind w:left="1133" w:hanging="305"/>
      </w:pPr>
      <w:rPr>
        <w:rFonts w:hint="default"/>
        <w:lang w:val="ru-RU" w:eastAsia="en-US" w:bidi="ar-SA"/>
      </w:rPr>
    </w:lvl>
    <w:lvl w:ilvl="6" w:tplc="CEBC8A2A">
      <w:numFmt w:val="bullet"/>
      <w:lvlText w:val="•"/>
      <w:lvlJc w:val="left"/>
      <w:pPr>
        <w:ind w:left="1340" w:hanging="305"/>
      </w:pPr>
      <w:rPr>
        <w:rFonts w:hint="default"/>
        <w:lang w:val="ru-RU" w:eastAsia="en-US" w:bidi="ar-SA"/>
      </w:rPr>
    </w:lvl>
    <w:lvl w:ilvl="7" w:tplc="CF046196">
      <w:numFmt w:val="bullet"/>
      <w:lvlText w:val="•"/>
      <w:lvlJc w:val="left"/>
      <w:pPr>
        <w:ind w:left="1546" w:hanging="305"/>
      </w:pPr>
      <w:rPr>
        <w:rFonts w:hint="default"/>
        <w:lang w:val="ru-RU" w:eastAsia="en-US" w:bidi="ar-SA"/>
      </w:rPr>
    </w:lvl>
    <w:lvl w:ilvl="8" w:tplc="1CA402EA">
      <w:numFmt w:val="bullet"/>
      <w:lvlText w:val="•"/>
      <w:lvlJc w:val="left"/>
      <w:pPr>
        <w:ind w:left="1753" w:hanging="305"/>
      </w:pPr>
      <w:rPr>
        <w:rFonts w:hint="default"/>
        <w:lang w:val="ru-RU" w:eastAsia="en-US" w:bidi="ar-SA"/>
      </w:rPr>
    </w:lvl>
  </w:abstractNum>
  <w:abstractNum w:abstractNumId="58">
    <w:nsid w:val="360467F5"/>
    <w:multiLevelType w:val="hybridMultilevel"/>
    <w:tmpl w:val="FE9C3076"/>
    <w:lvl w:ilvl="0" w:tplc="82F8EDE6">
      <w:numFmt w:val="bullet"/>
      <w:lvlText w:val="-"/>
      <w:lvlJc w:val="left"/>
      <w:pPr>
        <w:ind w:left="220" w:hanging="24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F0E6914">
      <w:numFmt w:val="bullet"/>
      <w:lvlText w:val=""/>
      <w:lvlJc w:val="left"/>
      <w:pPr>
        <w:ind w:left="220" w:hanging="34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BF34C3FC">
      <w:numFmt w:val="bullet"/>
      <w:lvlText w:val="•"/>
      <w:lvlJc w:val="left"/>
      <w:pPr>
        <w:ind w:left="2284" w:hanging="348"/>
      </w:pPr>
      <w:rPr>
        <w:rFonts w:hint="default"/>
        <w:lang w:val="ru-RU" w:eastAsia="en-US" w:bidi="ar-SA"/>
      </w:rPr>
    </w:lvl>
    <w:lvl w:ilvl="3" w:tplc="3C944D0E">
      <w:numFmt w:val="bullet"/>
      <w:lvlText w:val="•"/>
      <w:lvlJc w:val="left"/>
      <w:pPr>
        <w:ind w:left="3316" w:hanging="348"/>
      </w:pPr>
      <w:rPr>
        <w:rFonts w:hint="default"/>
        <w:lang w:val="ru-RU" w:eastAsia="en-US" w:bidi="ar-SA"/>
      </w:rPr>
    </w:lvl>
    <w:lvl w:ilvl="4" w:tplc="6B2A9A78">
      <w:numFmt w:val="bullet"/>
      <w:lvlText w:val="•"/>
      <w:lvlJc w:val="left"/>
      <w:pPr>
        <w:ind w:left="4348" w:hanging="348"/>
      </w:pPr>
      <w:rPr>
        <w:rFonts w:hint="default"/>
        <w:lang w:val="ru-RU" w:eastAsia="en-US" w:bidi="ar-SA"/>
      </w:rPr>
    </w:lvl>
    <w:lvl w:ilvl="5" w:tplc="68B44C70">
      <w:numFmt w:val="bullet"/>
      <w:lvlText w:val="•"/>
      <w:lvlJc w:val="left"/>
      <w:pPr>
        <w:ind w:left="5380" w:hanging="348"/>
      </w:pPr>
      <w:rPr>
        <w:rFonts w:hint="default"/>
        <w:lang w:val="ru-RU" w:eastAsia="en-US" w:bidi="ar-SA"/>
      </w:rPr>
    </w:lvl>
    <w:lvl w:ilvl="6" w:tplc="C99AC6EC">
      <w:numFmt w:val="bullet"/>
      <w:lvlText w:val="•"/>
      <w:lvlJc w:val="left"/>
      <w:pPr>
        <w:ind w:left="6412" w:hanging="348"/>
      </w:pPr>
      <w:rPr>
        <w:rFonts w:hint="default"/>
        <w:lang w:val="ru-RU" w:eastAsia="en-US" w:bidi="ar-SA"/>
      </w:rPr>
    </w:lvl>
    <w:lvl w:ilvl="7" w:tplc="D84ED12A">
      <w:numFmt w:val="bullet"/>
      <w:lvlText w:val="•"/>
      <w:lvlJc w:val="left"/>
      <w:pPr>
        <w:ind w:left="7444" w:hanging="348"/>
      </w:pPr>
      <w:rPr>
        <w:rFonts w:hint="default"/>
        <w:lang w:val="ru-RU" w:eastAsia="en-US" w:bidi="ar-SA"/>
      </w:rPr>
    </w:lvl>
    <w:lvl w:ilvl="8" w:tplc="AEDCBDD8">
      <w:numFmt w:val="bullet"/>
      <w:lvlText w:val="•"/>
      <w:lvlJc w:val="left"/>
      <w:pPr>
        <w:ind w:left="8476" w:hanging="348"/>
      </w:pPr>
      <w:rPr>
        <w:rFonts w:hint="default"/>
        <w:lang w:val="ru-RU" w:eastAsia="en-US" w:bidi="ar-SA"/>
      </w:rPr>
    </w:lvl>
  </w:abstractNum>
  <w:abstractNum w:abstractNumId="59">
    <w:nsid w:val="3A6B4E9E"/>
    <w:multiLevelType w:val="hybridMultilevel"/>
    <w:tmpl w:val="83EEB2D2"/>
    <w:lvl w:ilvl="0" w:tplc="D7601A24">
      <w:start w:val="1"/>
      <w:numFmt w:val="decimal"/>
      <w:lvlText w:val="%1."/>
      <w:lvlJc w:val="left"/>
      <w:pPr>
        <w:ind w:left="220" w:hanging="569"/>
        <w:jc w:val="left"/>
      </w:pPr>
      <w:rPr>
        <w:rFonts w:hint="default"/>
        <w:b/>
        <w:bCs/>
        <w:w w:val="100"/>
        <w:lang w:val="ru-RU" w:eastAsia="en-US" w:bidi="ar-SA"/>
      </w:rPr>
    </w:lvl>
    <w:lvl w:ilvl="1" w:tplc="4F4815DE">
      <w:numFmt w:val="bullet"/>
      <w:lvlText w:val="•"/>
      <w:lvlJc w:val="left"/>
      <w:pPr>
        <w:ind w:left="1660" w:hanging="569"/>
      </w:pPr>
      <w:rPr>
        <w:rFonts w:hint="default"/>
        <w:lang w:val="ru-RU" w:eastAsia="en-US" w:bidi="ar-SA"/>
      </w:rPr>
    </w:lvl>
    <w:lvl w:ilvl="2" w:tplc="2ECA6E98">
      <w:numFmt w:val="bullet"/>
      <w:lvlText w:val="•"/>
      <w:lvlJc w:val="left"/>
      <w:pPr>
        <w:ind w:left="2646" w:hanging="569"/>
      </w:pPr>
      <w:rPr>
        <w:rFonts w:hint="default"/>
        <w:lang w:val="ru-RU" w:eastAsia="en-US" w:bidi="ar-SA"/>
      </w:rPr>
    </w:lvl>
    <w:lvl w:ilvl="3" w:tplc="52421366">
      <w:numFmt w:val="bullet"/>
      <w:lvlText w:val="•"/>
      <w:lvlJc w:val="left"/>
      <w:pPr>
        <w:ind w:left="3633" w:hanging="569"/>
      </w:pPr>
      <w:rPr>
        <w:rFonts w:hint="default"/>
        <w:lang w:val="ru-RU" w:eastAsia="en-US" w:bidi="ar-SA"/>
      </w:rPr>
    </w:lvl>
    <w:lvl w:ilvl="4" w:tplc="7994C7E4">
      <w:numFmt w:val="bullet"/>
      <w:lvlText w:val="•"/>
      <w:lvlJc w:val="left"/>
      <w:pPr>
        <w:ind w:left="4620" w:hanging="569"/>
      </w:pPr>
      <w:rPr>
        <w:rFonts w:hint="default"/>
        <w:lang w:val="ru-RU" w:eastAsia="en-US" w:bidi="ar-SA"/>
      </w:rPr>
    </w:lvl>
    <w:lvl w:ilvl="5" w:tplc="FBC8B000">
      <w:numFmt w:val="bullet"/>
      <w:lvlText w:val="•"/>
      <w:lvlJc w:val="left"/>
      <w:pPr>
        <w:ind w:left="5606" w:hanging="569"/>
      </w:pPr>
      <w:rPr>
        <w:rFonts w:hint="default"/>
        <w:lang w:val="ru-RU" w:eastAsia="en-US" w:bidi="ar-SA"/>
      </w:rPr>
    </w:lvl>
    <w:lvl w:ilvl="6" w:tplc="686EAF46">
      <w:numFmt w:val="bullet"/>
      <w:lvlText w:val="•"/>
      <w:lvlJc w:val="left"/>
      <w:pPr>
        <w:ind w:left="6593" w:hanging="569"/>
      </w:pPr>
      <w:rPr>
        <w:rFonts w:hint="default"/>
        <w:lang w:val="ru-RU" w:eastAsia="en-US" w:bidi="ar-SA"/>
      </w:rPr>
    </w:lvl>
    <w:lvl w:ilvl="7" w:tplc="7D6C2E26">
      <w:numFmt w:val="bullet"/>
      <w:lvlText w:val="•"/>
      <w:lvlJc w:val="left"/>
      <w:pPr>
        <w:ind w:left="7580" w:hanging="569"/>
      </w:pPr>
      <w:rPr>
        <w:rFonts w:hint="default"/>
        <w:lang w:val="ru-RU" w:eastAsia="en-US" w:bidi="ar-SA"/>
      </w:rPr>
    </w:lvl>
    <w:lvl w:ilvl="8" w:tplc="B9DC9CBE">
      <w:numFmt w:val="bullet"/>
      <w:lvlText w:val="•"/>
      <w:lvlJc w:val="left"/>
      <w:pPr>
        <w:ind w:left="8566" w:hanging="569"/>
      </w:pPr>
      <w:rPr>
        <w:rFonts w:hint="default"/>
        <w:lang w:val="ru-RU" w:eastAsia="en-US" w:bidi="ar-SA"/>
      </w:rPr>
    </w:lvl>
  </w:abstractNum>
  <w:abstractNum w:abstractNumId="60">
    <w:nsid w:val="3AD112CC"/>
    <w:multiLevelType w:val="hybridMultilevel"/>
    <w:tmpl w:val="B8A8871A"/>
    <w:lvl w:ilvl="0" w:tplc="9482C6B2">
      <w:numFmt w:val="bullet"/>
      <w:lvlText w:val="-"/>
      <w:lvlJc w:val="left"/>
      <w:pPr>
        <w:ind w:left="107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5A08D62">
      <w:numFmt w:val="bullet"/>
      <w:lvlText w:val="•"/>
      <w:lvlJc w:val="left"/>
      <w:pPr>
        <w:ind w:left="511" w:hanging="240"/>
      </w:pPr>
      <w:rPr>
        <w:rFonts w:hint="default"/>
        <w:lang w:val="ru-RU" w:eastAsia="en-US" w:bidi="ar-SA"/>
      </w:rPr>
    </w:lvl>
    <w:lvl w:ilvl="2" w:tplc="853E35A6">
      <w:numFmt w:val="bullet"/>
      <w:lvlText w:val="•"/>
      <w:lvlJc w:val="left"/>
      <w:pPr>
        <w:ind w:left="923" w:hanging="240"/>
      </w:pPr>
      <w:rPr>
        <w:rFonts w:hint="default"/>
        <w:lang w:val="ru-RU" w:eastAsia="en-US" w:bidi="ar-SA"/>
      </w:rPr>
    </w:lvl>
    <w:lvl w:ilvl="3" w:tplc="6E5C3CC0">
      <w:numFmt w:val="bullet"/>
      <w:lvlText w:val="•"/>
      <w:lvlJc w:val="left"/>
      <w:pPr>
        <w:ind w:left="1334" w:hanging="240"/>
      </w:pPr>
      <w:rPr>
        <w:rFonts w:hint="default"/>
        <w:lang w:val="ru-RU" w:eastAsia="en-US" w:bidi="ar-SA"/>
      </w:rPr>
    </w:lvl>
    <w:lvl w:ilvl="4" w:tplc="E766DD84">
      <w:numFmt w:val="bullet"/>
      <w:lvlText w:val="•"/>
      <w:lvlJc w:val="left"/>
      <w:pPr>
        <w:ind w:left="1746" w:hanging="240"/>
      </w:pPr>
      <w:rPr>
        <w:rFonts w:hint="default"/>
        <w:lang w:val="ru-RU" w:eastAsia="en-US" w:bidi="ar-SA"/>
      </w:rPr>
    </w:lvl>
    <w:lvl w:ilvl="5" w:tplc="BFC69976">
      <w:numFmt w:val="bullet"/>
      <w:lvlText w:val="•"/>
      <w:lvlJc w:val="left"/>
      <w:pPr>
        <w:ind w:left="2157" w:hanging="240"/>
      </w:pPr>
      <w:rPr>
        <w:rFonts w:hint="default"/>
        <w:lang w:val="ru-RU" w:eastAsia="en-US" w:bidi="ar-SA"/>
      </w:rPr>
    </w:lvl>
    <w:lvl w:ilvl="6" w:tplc="E42639F0">
      <w:numFmt w:val="bullet"/>
      <w:lvlText w:val="•"/>
      <w:lvlJc w:val="left"/>
      <w:pPr>
        <w:ind w:left="2569" w:hanging="240"/>
      </w:pPr>
      <w:rPr>
        <w:rFonts w:hint="default"/>
        <w:lang w:val="ru-RU" w:eastAsia="en-US" w:bidi="ar-SA"/>
      </w:rPr>
    </w:lvl>
    <w:lvl w:ilvl="7" w:tplc="142E9726">
      <w:numFmt w:val="bullet"/>
      <w:lvlText w:val="•"/>
      <w:lvlJc w:val="left"/>
      <w:pPr>
        <w:ind w:left="2980" w:hanging="240"/>
      </w:pPr>
      <w:rPr>
        <w:rFonts w:hint="default"/>
        <w:lang w:val="ru-RU" w:eastAsia="en-US" w:bidi="ar-SA"/>
      </w:rPr>
    </w:lvl>
    <w:lvl w:ilvl="8" w:tplc="F3F47F74">
      <w:numFmt w:val="bullet"/>
      <w:lvlText w:val="•"/>
      <w:lvlJc w:val="left"/>
      <w:pPr>
        <w:ind w:left="3392" w:hanging="240"/>
      </w:pPr>
      <w:rPr>
        <w:rFonts w:hint="default"/>
        <w:lang w:val="ru-RU" w:eastAsia="en-US" w:bidi="ar-SA"/>
      </w:rPr>
    </w:lvl>
  </w:abstractNum>
  <w:abstractNum w:abstractNumId="61">
    <w:nsid w:val="3B100BB1"/>
    <w:multiLevelType w:val="hybridMultilevel"/>
    <w:tmpl w:val="7D70AB5E"/>
    <w:lvl w:ilvl="0" w:tplc="B48286E4">
      <w:start w:val="1"/>
      <w:numFmt w:val="decimal"/>
      <w:lvlText w:val="%1)"/>
      <w:lvlJc w:val="left"/>
      <w:pPr>
        <w:ind w:left="220" w:hanging="41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3FA2996">
      <w:numFmt w:val="bullet"/>
      <w:lvlText w:val="•"/>
      <w:lvlJc w:val="left"/>
      <w:pPr>
        <w:ind w:left="1252" w:hanging="418"/>
      </w:pPr>
      <w:rPr>
        <w:rFonts w:hint="default"/>
        <w:lang w:val="ru-RU" w:eastAsia="en-US" w:bidi="ar-SA"/>
      </w:rPr>
    </w:lvl>
    <w:lvl w:ilvl="2" w:tplc="C2CA3D04">
      <w:numFmt w:val="bullet"/>
      <w:lvlText w:val="•"/>
      <w:lvlJc w:val="left"/>
      <w:pPr>
        <w:ind w:left="2284" w:hanging="418"/>
      </w:pPr>
      <w:rPr>
        <w:rFonts w:hint="default"/>
        <w:lang w:val="ru-RU" w:eastAsia="en-US" w:bidi="ar-SA"/>
      </w:rPr>
    </w:lvl>
    <w:lvl w:ilvl="3" w:tplc="4E88412C">
      <w:numFmt w:val="bullet"/>
      <w:lvlText w:val="•"/>
      <w:lvlJc w:val="left"/>
      <w:pPr>
        <w:ind w:left="3316" w:hanging="418"/>
      </w:pPr>
      <w:rPr>
        <w:rFonts w:hint="default"/>
        <w:lang w:val="ru-RU" w:eastAsia="en-US" w:bidi="ar-SA"/>
      </w:rPr>
    </w:lvl>
    <w:lvl w:ilvl="4" w:tplc="B04E0FBC">
      <w:numFmt w:val="bullet"/>
      <w:lvlText w:val="•"/>
      <w:lvlJc w:val="left"/>
      <w:pPr>
        <w:ind w:left="4348" w:hanging="418"/>
      </w:pPr>
      <w:rPr>
        <w:rFonts w:hint="default"/>
        <w:lang w:val="ru-RU" w:eastAsia="en-US" w:bidi="ar-SA"/>
      </w:rPr>
    </w:lvl>
    <w:lvl w:ilvl="5" w:tplc="FC2A79FE">
      <w:numFmt w:val="bullet"/>
      <w:lvlText w:val="•"/>
      <w:lvlJc w:val="left"/>
      <w:pPr>
        <w:ind w:left="5380" w:hanging="418"/>
      </w:pPr>
      <w:rPr>
        <w:rFonts w:hint="default"/>
        <w:lang w:val="ru-RU" w:eastAsia="en-US" w:bidi="ar-SA"/>
      </w:rPr>
    </w:lvl>
    <w:lvl w:ilvl="6" w:tplc="8A6A73C0">
      <w:numFmt w:val="bullet"/>
      <w:lvlText w:val="•"/>
      <w:lvlJc w:val="left"/>
      <w:pPr>
        <w:ind w:left="6412" w:hanging="418"/>
      </w:pPr>
      <w:rPr>
        <w:rFonts w:hint="default"/>
        <w:lang w:val="ru-RU" w:eastAsia="en-US" w:bidi="ar-SA"/>
      </w:rPr>
    </w:lvl>
    <w:lvl w:ilvl="7" w:tplc="30C44566">
      <w:numFmt w:val="bullet"/>
      <w:lvlText w:val="•"/>
      <w:lvlJc w:val="left"/>
      <w:pPr>
        <w:ind w:left="7444" w:hanging="418"/>
      </w:pPr>
      <w:rPr>
        <w:rFonts w:hint="default"/>
        <w:lang w:val="ru-RU" w:eastAsia="en-US" w:bidi="ar-SA"/>
      </w:rPr>
    </w:lvl>
    <w:lvl w:ilvl="8" w:tplc="D4A68462">
      <w:numFmt w:val="bullet"/>
      <w:lvlText w:val="•"/>
      <w:lvlJc w:val="left"/>
      <w:pPr>
        <w:ind w:left="8476" w:hanging="418"/>
      </w:pPr>
      <w:rPr>
        <w:rFonts w:hint="default"/>
        <w:lang w:val="ru-RU" w:eastAsia="en-US" w:bidi="ar-SA"/>
      </w:rPr>
    </w:lvl>
  </w:abstractNum>
  <w:abstractNum w:abstractNumId="62">
    <w:nsid w:val="3C320DC7"/>
    <w:multiLevelType w:val="hybridMultilevel"/>
    <w:tmpl w:val="6A688DDA"/>
    <w:lvl w:ilvl="0" w:tplc="793C947C">
      <w:start w:val="1"/>
      <w:numFmt w:val="decimal"/>
      <w:lvlText w:val="%1)"/>
      <w:lvlJc w:val="left"/>
      <w:pPr>
        <w:ind w:left="1187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A5A02F8">
      <w:numFmt w:val="bullet"/>
      <w:lvlText w:val="•"/>
      <w:lvlJc w:val="left"/>
      <w:pPr>
        <w:ind w:left="2116" w:hanging="260"/>
      </w:pPr>
      <w:rPr>
        <w:rFonts w:hint="default"/>
        <w:lang w:val="ru-RU" w:eastAsia="en-US" w:bidi="ar-SA"/>
      </w:rPr>
    </w:lvl>
    <w:lvl w:ilvl="2" w:tplc="60867DBC">
      <w:numFmt w:val="bullet"/>
      <w:lvlText w:val="•"/>
      <w:lvlJc w:val="left"/>
      <w:pPr>
        <w:ind w:left="3052" w:hanging="260"/>
      </w:pPr>
      <w:rPr>
        <w:rFonts w:hint="default"/>
        <w:lang w:val="ru-RU" w:eastAsia="en-US" w:bidi="ar-SA"/>
      </w:rPr>
    </w:lvl>
    <w:lvl w:ilvl="3" w:tplc="31F6FBE0">
      <w:numFmt w:val="bullet"/>
      <w:lvlText w:val="•"/>
      <w:lvlJc w:val="left"/>
      <w:pPr>
        <w:ind w:left="3988" w:hanging="260"/>
      </w:pPr>
      <w:rPr>
        <w:rFonts w:hint="default"/>
        <w:lang w:val="ru-RU" w:eastAsia="en-US" w:bidi="ar-SA"/>
      </w:rPr>
    </w:lvl>
    <w:lvl w:ilvl="4" w:tplc="51F464B8">
      <w:numFmt w:val="bullet"/>
      <w:lvlText w:val="•"/>
      <w:lvlJc w:val="left"/>
      <w:pPr>
        <w:ind w:left="4924" w:hanging="260"/>
      </w:pPr>
      <w:rPr>
        <w:rFonts w:hint="default"/>
        <w:lang w:val="ru-RU" w:eastAsia="en-US" w:bidi="ar-SA"/>
      </w:rPr>
    </w:lvl>
    <w:lvl w:ilvl="5" w:tplc="5CCA0718">
      <w:numFmt w:val="bullet"/>
      <w:lvlText w:val="•"/>
      <w:lvlJc w:val="left"/>
      <w:pPr>
        <w:ind w:left="5860" w:hanging="260"/>
      </w:pPr>
      <w:rPr>
        <w:rFonts w:hint="default"/>
        <w:lang w:val="ru-RU" w:eastAsia="en-US" w:bidi="ar-SA"/>
      </w:rPr>
    </w:lvl>
    <w:lvl w:ilvl="6" w:tplc="68A050A8">
      <w:numFmt w:val="bullet"/>
      <w:lvlText w:val="•"/>
      <w:lvlJc w:val="left"/>
      <w:pPr>
        <w:ind w:left="6796" w:hanging="260"/>
      </w:pPr>
      <w:rPr>
        <w:rFonts w:hint="default"/>
        <w:lang w:val="ru-RU" w:eastAsia="en-US" w:bidi="ar-SA"/>
      </w:rPr>
    </w:lvl>
    <w:lvl w:ilvl="7" w:tplc="ABB48BCE">
      <w:numFmt w:val="bullet"/>
      <w:lvlText w:val="•"/>
      <w:lvlJc w:val="left"/>
      <w:pPr>
        <w:ind w:left="7732" w:hanging="260"/>
      </w:pPr>
      <w:rPr>
        <w:rFonts w:hint="default"/>
        <w:lang w:val="ru-RU" w:eastAsia="en-US" w:bidi="ar-SA"/>
      </w:rPr>
    </w:lvl>
    <w:lvl w:ilvl="8" w:tplc="DB026A44">
      <w:numFmt w:val="bullet"/>
      <w:lvlText w:val="•"/>
      <w:lvlJc w:val="left"/>
      <w:pPr>
        <w:ind w:left="8668" w:hanging="260"/>
      </w:pPr>
      <w:rPr>
        <w:rFonts w:hint="default"/>
        <w:lang w:val="ru-RU" w:eastAsia="en-US" w:bidi="ar-SA"/>
      </w:rPr>
    </w:lvl>
  </w:abstractNum>
  <w:abstractNum w:abstractNumId="63">
    <w:nsid w:val="3D4013B5"/>
    <w:multiLevelType w:val="hybridMultilevel"/>
    <w:tmpl w:val="92A43424"/>
    <w:lvl w:ilvl="0" w:tplc="A766614E">
      <w:start w:val="1"/>
      <w:numFmt w:val="decimal"/>
      <w:lvlText w:val="%1."/>
      <w:lvlJc w:val="left"/>
      <w:pPr>
        <w:ind w:left="108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C30E0EE">
      <w:numFmt w:val="bullet"/>
      <w:lvlText w:val="•"/>
      <w:lvlJc w:val="left"/>
      <w:pPr>
        <w:ind w:left="296" w:hanging="181"/>
      </w:pPr>
      <w:rPr>
        <w:rFonts w:hint="default"/>
        <w:lang w:val="ru-RU" w:eastAsia="en-US" w:bidi="ar-SA"/>
      </w:rPr>
    </w:lvl>
    <w:lvl w:ilvl="2" w:tplc="B4A83A96">
      <w:numFmt w:val="bullet"/>
      <w:lvlText w:val="•"/>
      <w:lvlJc w:val="left"/>
      <w:pPr>
        <w:ind w:left="493" w:hanging="181"/>
      </w:pPr>
      <w:rPr>
        <w:rFonts w:hint="default"/>
        <w:lang w:val="ru-RU" w:eastAsia="en-US" w:bidi="ar-SA"/>
      </w:rPr>
    </w:lvl>
    <w:lvl w:ilvl="3" w:tplc="209C6F78">
      <w:numFmt w:val="bullet"/>
      <w:lvlText w:val="•"/>
      <w:lvlJc w:val="left"/>
      <w:pPr>
        <w:ind w:left="689" w:hanging="181"/>
      </w:pPr>
      <w:rPr>
        <w:rFonts w:hint="default"/>
        <w:lang w:val="ru-RU" w:eastAsia="en-US" w:bidi="ar-SA"/>
      </w:rPr>
    </w:lvl>
    <w:lvl w:ilvl="4" w:tplc="EB16550C">
      <w:numFmt w:val="bullet"/>
      <w:lvlText w:val="•"/>
      <w:lvlJc w:val="left"/>
      <w:pPr>
        <w:ind w:left="886" w:hanging="181"/>
      </w:pPr>
      <w:rPr>
        <w:rFonts w:hint="default"/>
        <w:lang w:val="ru-RU" w:eastAsia="en-US" w:bidi="ar-SA"/>
      </w:rPr>
    </w:lvl>
    <w:lvl w:ilvl="5" w:tplc="08A84F44">
      <w:numFmt w:val="bullet"/>
      <w:lvlText w:val="•"/>
      <w:lvlJc w:val="left"/>
      <w:pPr>
        <w:ind w:left="1083" w:hanging="181"/>
      </w:pPr>
      <w:rPr>
        <w:rFonts w:hint="default"/>
        <w:lang w:val="ru-RU" w:eastAsia="en-US" w:bidi="ar-SA"/>
      </w:rPr>
    </w:lvl>
    <w:lvl w:ilvl="6" w:tplc="6AD29902">
      <w:numFmt w:val="bullet"/>
      <w:lvlText w:val="•"/>
      <w:lvlJc w:val="left"/>
      <w:pPr>
        <w:ind w:left="1279" w:hanging="181"/>
      </w:pPr>
      <w:rPr>
        <w:rFonts w:hint="default"/>
        <w:lang w:val="ru-RU" w:eastAsia="en-US" w:bidi="ar-SA"/>
      </w:rPr>
    </w:lvl>
    <w:lvl w:ilvl="7" w:tplc="86247F1C">
      <w:numFmt w:val="bullet"/>
      <w:lvlText w:val="•"/>
      <w:lvlJc w:val="left"/>
      <w:pPr>
        <w:ind w:left="1476" w:hanging="181"/>
      </w:pPr>
      <w:rPr>
        <w:rFonts w:hint="default"/>
        <w:lang w:val="ru-RU" w:eastAsia="en-US" w:bidi="ar-SA"/>
      </w:rPr>
    </w:lvl>
    <w:lvl w:ilvl="8" w:tplc="CC2688D4">
      <w:numFmt w:val="bullet"/>
      <w:lvlText w:val="•"/>
      <w:lvlJc w:val="left"/>
      <w:pPr>
        <w:ind w:left="1672" w:hanging="181"/>
      </w:pPr>
      <w:rPr>
        <w:rFonts w:hint="default"/>
        <w:lang w:val="ru-RU" w:eastAsia="en-US" w:bidi="ar-SA"/>
      </w:rPr>
    </w:lvl>
  </w:abstractNum>
  <w:abstractNum w:abstractNumId="64">
    <w:nsid w:val="3D551A43"/>
    <w:multiLevelType w:val="hybridMultilevel"/>
    <w:tmpl w:val="44BAF30E"/>
    <w:lvl w:ilvl="0" w:tplc="08308554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8208428">
      <w:numFmt w:val="bullet"/>
      <w:lvlText w:val="•"/>
      <w:lvlJc w:val="left"/>
      <w:pPr>
        <w:ind w:left="324" w:hanging="140"/>
      </w:pPr>
      <w:rPr>
        <w:rFonts w:hint="default"/>
        <w:lang w:val="ru-RU" w:eastAsia="en-US" w:bidi="ar-SA"/>
      </w:rPr>
    </w:lvl>
    <w:lvl w:ilvl="2" w:tplc="7A2EC3B2">
      <w:numFmt w:val="bullet"/>
      <w:lvlText w:val="•"/>
      <w:lvlJc w:val="left"/>
      <w:pPr>
        <w:ind w:left="549" w:hanging="140"/>
      </w:pPr>
      <w:rPr>
        <w:rFonts w:hint="default"/>
        <w:lang w:val="ru-RU" w:eastAsia="en-US" w:bidi="ar-SA"/>
      </w:rPr>
    </w:lvl>
    <w:lvl w:ilvl="3" w:tplc="0DB6563E">
      <w:numFmt w:val="bullet"/>
      <w:lvlText w:val="•"/>
      <w:lvlJc w:val="left"/>
      <w:pPr>
        <w:ind w:left="774" w:hanging="140"/>
      </w:pPr>
      <w:rPr>
        <w:rFonts w:hint="default"/>
        <w:lang w:val="ru-RU" w:eastAsia="en-US" w:bidi="ar-SA"/>
      </w:rPr>
    </w:lvl>
    <w:lvl w:ilvl="4" w:tplc="18C83780">
      <w:numFmt w:val="bullet"/>
      <w:lvlText w:val="•"/>
      <w:lvlJc w:val="left"/>
      <w:pPr>
        <w:ind w:left="998" w:hanging="140"/>
      </w:pPr>
      <w:rPr>
        <w:rFonts w:hint="default"/>
        <w:lang w:val="ru-RU" w:eastAsia="en-US" w:bidi="ar-SA"/>
      </w:rPr>
    </w:lvl>
    <w:lvl w:ilvl="5" w:tplc="94308CD4">
      <w:numFmt w:val="bullet"/>
      <w:lvlText w:val="•"/>
      <w:lvlJc w:val="left"/>
      <w:pPr>
        <w:ind w:left="1223" w:hanging="140"/>
      </w:pPr>
      <w:rPr>
        <w:rFonts w:hint="default"/>
        <w:lang w:val="ru-RU" w:eastAsia="en-US" w:bidi="ar-SA"/>
      </w:rPr>
    </w:lvl>
    <w:lvl w:ilvl="6" w:tplc="4094FDAC">
      <w:numFmt w:val="bullet"/>
      <w:lvlText w:val="•"/>
      <w:lvlJc w:val="left"/>
      <w:pPr>
        <w:ind w:left="1448" w:hanging="140"/>
      </w:pPr>
      <w:rPr>
        <w:rFonts w:hint="default"/>
        <w:lang w:val="ru-RU" w:eastAsia="en-US" w:bidi="ar-SA"/>
      </w:rPr>
    </w:lvl>
    <w:lvl w:ilvl="7" w:tplc="6C5C7632">
      <w:numFmt w:val="bullet"/>
      <w:lvlText w:val="•"/>
      <w:lvlJc w:val="left"/>
      <w:pPr>
        <w:ind w:left="1672" w:hanging="140"/>
      </w:pPr>
      <w:rPr>
        <w:rFonts w:hint="default"/>
        <w:lang w:val="ru-RU" w:eastAsia="en-US" w:bidi="ar-SA"/>
      </w:rPr>
    </w:lvl>
    <w:lvl w:ilvl="8" w:tplc="F3F21C5A">
      <w:numFmt w:val="bullet"/>
      <w:lvlText w:val="•"/>
      <w:lvlJc w:val="left"/>
      <w:pPr>
        <w:ind w:left="1897" w:hanging="140"/>
      </w:pPr>
      <w:rPr>
        <w:rFonts w:hint="default"/>
        <w:lang w:val="ru-RU" w:eastAsia="en-US" w:bidi="ar-SA"/>
      </w:rPr>
    </w:lvl>
  </w:abstractNum>
  <w:abstractNum w:abstractNumId="65">
    <w:nsid w:val="3F5430A5"/>
    <w:multiLevelType w:val="hybridMultilevel"/>
    <w:tmpl w:val="DF24F3EE"/>
    <w:lvl w:ilvl="0" w:tplc="8DF6B8A8">
      <w:start w:val="3"/>
      <w:numFmt w:val="decimal"/>
      <w:lvlText w:val="%1."/>
      <w:lvlJc w:val="left"/>
      <w:pPr>
        <w:ind w:left="108" w:hanging="65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C5AEB0C">
      <w:numFmt w:val="bullet"/>
      <w:lvlText w:val="•"/>
      <w:lvlJc w:val="left"/>
      <w:pPr>
        <w:ind w:left="296" w:hanging="658"/>
      </w:pPr>
      <w:rPr>
        <w:rFonts w:hint="default"/>
        <w:lang w:val="ru-RU" w:eastAsia="en-US" w:bidi="ar-SA"/>
      </w:rPr>
    </w:lvl>
    <w:lvl w:ilvl="2" w:tplc="E50A74AC">
      <w:numFmt w:val="bullet"/>
      <w:lvlText w:val="•"/>
      <w:lvlJc w:val="left"/>
      <w:pPr>
        <w:ind w:left="493" w:hanging="658"/>
      </w:pPr>
      <w:rPr>
        <w:rFonts w:hint="default"/>
        <w:lang w:val="ru-RU" w:eastAsia="en-US" w:bidi="ar-SA"/>
      </w:rPr>
    </w:lvl>
    <w:lvl w:ilvl="3" w:tplc="4D36A4CA">
      <w:numFmt w:val="bullet"/>
      <w:lvlText w:val="•"/>
      <w:lvlJc w:val="left"/>
      <w:pPr>
        <w:ind w:left="689" w:hanging="658"/>
      </w:pPr>
      <w:rPr>
        <w:rFonts w:hint="default"/>
        <w:lang w:val="ru-RU" w:eastAsia="en-US" w:bidi="ar-SA"/>
      </w:rPr>
    </w:lvl>
    <w:lvl w:ilvl="4" w:tplc="8B1AD3E0">
      <w:numFmt w:val="bullet"/>
      <w:lvlText w:val="•"/>
      <w:lvlJc w:val="left"/>
      <w:pPr>
        <w:ind w:left="886" w:hanging="658"/>
      </w:pPr>
      <w:rPr>
        <w:rFonts w:hint="default"/>
        <w:lang w:val="ru-RU" w:eastAsia="en-US" w:bidi="ar-SA"/>
      </w:rPr>
    </w:lvl>
    <w:lvl w:ilvl="5" w:tplc="ECFE8B8C">
      <w:numFmt w:val="bullet"/>
      <w:lvlText w:val="•"/>
      <w:lvlJc w:val="left"/>
      <w:pPr>
        <w:ind w:left="1083" w:hanging="658"/>
      </w:pPr>
      <w:rPr>
        <w:rFonts w:hint="default"/>
        <w:lang w:val="ru-RU" w:eastAsia="en-US" w:bidi="ar-SA"/>
      </w:rPr>
    </w:lvl>
    <w:lvl w:ilvl="6" w:tplc="108ADDAA">
      <w:numFmt w:val="bullet"/>
      <w:lvlText w:val="•"/>
      <w:lvlJc w:val="left"/>
      <w:pPr>
        <w:ind w:left="1279" w:hanging="658"/>
      </w:pPr>
      <w:rPr>
        <w:rFonts w:hint="default"/>
        <w:lang w:val="ru-RU" w:eastAsia="en-US" w:bidi="ar-SA"/>
      </w:rPr>
    </w:lvl>
    <w:lvl w:ilvl="7" w:tplc="3FF4DE50">
      <w:numFmt w:val="bullet"/>
      <w:lvlText w:val="•"/>
      <w:lvlJc w:val="left"/>
      <w:pPr>
        <w:ind w:left="1476" w:hanging="658"/>
      </w:pPr>
      <w:rPr>
        <w:rFonts w:hint="default"/>
        <w:lang w:val="ru-RU" w:eastAsia="en-US" w:bidi="ar-SA"/>
      </w:rPr>
    </w:lvl>
    <w:lvl w:ilvl="8" w:tplc="55AE6AB2">
      <w:numFmt w:val="bullet"/>
      <w:lvlText w:val="•"/>
      <w:lvlJc w:val="left"/>
      <w:pPr>
        <w:ind w:left="1672" w:hanging="658"/>
      </w:pPr>
      <w:rPr>
        <w:rFonts w:hint="default"/>
        <w:lang w:val="ru-RU" w:eastAsia="en-US" w:bidi="ar-SA"/>
      </w:rPr>
    </w:lvl>
  </w:abstractNum>
  <w:abstractNum w:abstractNumId="66">
    <w:nsid w:val="40751116"/>
    <w:multiLevelType w:val="multilevel"/>
    <w:tmpl w:val="A63244D8"/>
    <w:lvl w:ilvl="0">
      <w:start w:val="1"/>
      <w:numFmt w:val="decimal"/>
      <w:lvlText w:val="%1"/>
      <w:lvlJc w:val="left"/>
      <w:pPr>
        <w:ind w:left="940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40" w:hanging="420"/>
        <w:jc w:val="right"/>
      </w:pPr>
      <w:rPr>
        <w:rFonts w:hint="default"/>
        <w:b/>
        <w:bCs/>
        <w:w w:val="100"/>
        <w:lang w:val="ru-RU" w:eastAsia="en-US" w:bidi="ar-SA"/>
      </w:rPr>
    </w:lvl>
    <w:lvl w:ilvl="2">
      <w:numFmt w:val="bullet"/>
      <w:lvlText w:val=""/>
      <w:lvlJc w:val="left"/>
      <w:pPr>
        <w:ind w:left="1480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93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00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6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1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6" w:hanging="360"/>
      </w:pPr>
      <w:rPr>
        <w:rFonts w:hint="default"/>
        <w:lang w:val="ru-RU" w:eastAsia="en-US" w:bidi="ar-SA"/>
      </w:rPr>
    </w:lvl>
  </w:abstractNum>
  <w:abstractNum w:abstractNumId="67">
    <w:nsid w:val="40762D4E"/>
    <w:multiLevelType w:val="hybridMultilevel"/>
    <w:tmpl w:val="71204B38"/>
    <w:lvl w:ilvl="0" w:tplc="FEBE4326">
      <w:start w:val="3"/>
      <w:numFmt w:val="decimal"/>
      <w:lvlText w:val="%1."/>
      <w:lvlJc w:val="left"/>
      <w:pPr>
        <w:ind w:left="107" w:hanging="106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5107D22">
      <w:numFmt w:val="bullet"/>
      <w:lvlText w:val="•"/>
      <w:lvlJc w:val="left"/>
      <w:pPr>
        <w:ind w:left="302" w:hanging="1063"/>
      </w:pPr>
      <w:rPr>
        <w:rFonts w:hint="default"/>
        <w:lang w:val="ru-RU" w:eastAsia="en-US" w:bidi="ar-SA"/>
      </w:rPr>
    </w:lvl>
    <w:lvl w:ilvl="2" w:tplc="1EECCA88">
      <w:numFmt w:val="bullet"/>
      <w:lvlText w:val="•"/>
      <w:lvlJc w:val="left"/>
      <w:pPr>
        <w:ind w:left="505" w:hanging="1063"/>
      </w:pPr>
      <w:rPr>
        <w:rFonts w:hint="default"/>
        <w:lang w:val="ru-RU" w:eastAsia="en-US" w:bidi="ar-SA"/>
      </w:rPr>
    </w:lvl>
    <w:lvl w:ilvl="3" w:tplc="439408CE">
      <w:numFmt w:val="bullet"/>
      <w:lvlText w:val="•"/>
      <w:lvlJc w:val="left"/>
      <w:pPr>
        <w:ind w:left="707" w:hanging="1063"/>
      </w:pPr>
      <w:rPr>
        <w:rFonts w:hint="default"/>
        <w:lang w:val="ru-RU" w:eastAsia="en-US" w:bidi="ar-SA"/>
      </w:rPr>
    </w:lvl>
    <w:lvl w:ilvl="4" w:tplc="327C1BD0">
      <w:numFmt w:val="bullet"/>
      <w:lvlText w:val="•"/>
      <w:lvlJc w:val="left"/>
      <w:pPr>
        <w:ind w:left="910" w:hanging="1063"/>
      </w:pPr>
      <w:rPr>
        <w:rFonts w:hint="default"/>
        <w:lang w:val="ru-RU" w:eastAsia="en-US" w:bidi="ar-SA"/>
      </w:rPr>
    </w:lvl>
    <w:lvl w:ilvl="5" w:tplc="58A418F6">
      <w:numFmt w:val="bullet"/>
      <w:lvlText w:val="•"/>
      <w:lvlJc w:val="left"/>
      <w:pPr>
        <w:ind w:left="1113" w:hanging="1063"/>
      </w:pPr>
      <w:rPr>
        <w:rFonts w:hint="default"/>
        <w:lang w:val="ru-RU" w:eastAsia="en-US" w:bidi="ar-SA"/>
      </w:rPr>
    </w:lvl>
    <w:lvl w:ilvl="6" w:tplc="DD360B40">
      <w:numFmt w:val="bullet"/>
      <w:lvlText w:val="•"/>
      <w:lvlJc w:val="left"/>
      <w:pPr>
        <w:ind w:left="1315" w:hanging="1063"/>
      </w:pPr>
      <w:rPr>
        <w:rFonts w:hint="default"/>
        <w:lang w:val="ru-RU" w:eastAsia="en-US" w:bidi="ar-SA"/>
      </w:rPr>
    </w:lvl>
    <w:lvl w:ilvl="7" w:tplc="F32A485C">
      <w:numFmt w:val="bullet"/>
      <w:lvlText w:val="•"/>
      <w:lvlJc w:val="left"/>
      <w:pPr>
        <w:ind w:left="1518" w:hanging="1063"/>
      </w:pPr>
      <w:rPr>
        <w:rFonts w:hint="default"/>
        <w:lang w:val="ru-RU" w:eastAsia="en-US" w:bidi="ar-SA"/>
      </w:rPr>
    </w:lvl>
    <w:lvl w:ilvl="8" w:tplc="735E528A">
      <w:numFmt w:val="bullet"/>
      <w:lvlText w:val="•"/>
      <w:lvlJc w:val="left"/>
      <w:pPr>
        <w:ind w:left="1720" w:hanging="1063"/>
      </w:pPr>
      <w:rPr>
        <w:rFonts w:hint="default"/>
        <w:lang w:val="ru-RU" w:eastAsia="en-US" w:bidi="ar-SA"/>
      </w:rPr>
    </w:lvl>
  </w:abstractNum>
  <w:abstractNum w:abstractNumId="68">
    <w:nsid w:val="43721BBE"/>
    <w:multiLevelType w:val="hybridMultilevel"/>
    <w:tmpl w:val="FD58AD62"/>
    <w:lvl w:ilvl="0" w:tplc="2EA6230C">
      <w:numFmt w:val="bullet"/>
      <w:lvlText w:val="-"/>
      <w:lvlJc w:val="left"/>
      <w:pPr>
        <w:ind w:left="107" w:hanging="22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98C5216">
      <w:numFmt w:val="bullet"/>
      <w:lvlText w:val="•"/>
      <w:lvlJc w:val="left"/>
      <w:pPr>
        <w:ind w:left="511" w:hanging="224"/>
      </w:pPr>
      <w:rPr>
        <w:rFonts w:hint="default"/>
        <w:lang w:val="ru-RU" w:eastAsia="en-US" w:bidi="ar-SA"/>
      </w:rPr>
    </w:lvl>
    <w:lvl w:ilvl="2" w:tplc="8AF41F44">
      <w:numFmt w:val="bullet"/>
      <w:lvlText w:val="•"/>
      <w:lvlJc w:val="left"/>
      <w:pPr>
        <w:ind w:left="923" w:hanging="224"/>
      </w:pPr>
      <w:rPr>
        <w:rFonts w:hint="default"/>
        <w:lang w:val="ru-RU" w:eastAsia="en-US" w:bidi="ar-SA"/>
      </w:rPr>
    </w:lvl>
    <w:lvl w:ilvl="3" w:tplc="F8A800D2">
      <w:numFmt w:val="bullet"/>
      <w:lvlText w:val="•"/>
      <w:lvlJc w:val="left"/>
      <w:pPr>
        <w:ind w:left="1334" w:hanging="224"/>
      </w:pPr>
      <w:rPr>
        <w:rFonts w:hint="default"/>
        <w:lang w:val="ru-RU" w:eastAsia="en-US" w:bidi="ar-SA"/>
      </w:rPr>
    </w:lvl>
    <w:lvl w:ilvl="4" w:tplc="F2426260">
      <w:numFmt w:val="bullet"/>
      <w:lvlText w:val="•"/>
      <w:lvlJc w:val="left"/>
      <w:pPr>
        <w:ind w:left="1746" w:hanging="224"/>
      </w:pPr>
      <w:rPr>
        <w:rFonts w:hint="default"/>
        <w:lang w:val="ru-RU" w:eastAsia="en-US" w:bidi="ar-SA"/>
      </w:rPr>
    </w:lvl>
    <w:lvl w:ilvl="5" w:tplc="946C69A8">
      <w:numFmt w:val="bullet"/>
      <w:lvlText w:val="•"/>
      <w:lvlJc w:val="left"/>
      <w:pPr>
        <w:ind w:left="2157" w:hanging="224"/>
      </w:pPr>
      <w:rPr>
        <w:rFonts w:hint="default"/>
        <w:lang w:val="ru-RU" w:eastAsia="en-US" w:bidi="ar-SA"/>
      </w:rPr>
    </w:lvl>
    <w:lvl w:ilvl="6" w:tplc="DAB288B0">
      <w:numFmt w:val="bullet"/>
      <w:lvlText w:val="•"/>
      <w:lvlJc w:val="left"/>
      <w:pPr>
        <w:ind w:left="2569" w:hanging="224"/>
      </w:pPr>
      <w:rPr>
        <w:rFonts w:hint="default"/>
        <w:lang w:val="ru-RU" w:eastAsia="en-US" w:bidi="ar-SA"/>
      </w:rPr>
    </w:lvl>
    <w:lvl w:ilvl="7" w:tplc="32B6DE9A">
      <w:numFmt w:val="bullet"/>
      <w:lvlText w:val="•"/>
      <w:lvlJc w:val="left"/>
      <w:pPr>
        <w:ind w:left="2980" w:hanging="224"/>
      </w:pPr>
      <w:rPr>
        <w:rFonts w:hint="default"/>
        <w:lang w:val="ru-RU" w:eastAsia="en-US" w:bidi="ar-SA"/>
      </w:rPr>
    </w:lvl>
    <w:lvl w:ilvl="8" w:tplc="4AE0047E">
      <w:numFmt w:val="bullet"/>
      <w:lvlText w:val="•"/>
      <w:lvlJc w:val="left"/>
      <w:pPr>
        <w:ind w:left="3392" w:hanging="224"/>
      </w:pPr>
      <w:rPr>
        <w:rFonts w:hint="default"/>
        <w:lang w:val="ru-RU" w:eastAsia="en-US" w:bidi="ar-SA"/>
      </w:rPr>
    </w:lvl>
  </w:abstractNum>
  <w:abstractNum w:abstractNumId="69">
    <w:nsid w:val="4486162F"/>
    <w:multiLevelType w:val="hybridMultilevel"/>
    <w:tmpl w:val="9508014E"/>
    <w:lvl w:ilvl="0" w:tplc="714027BC">
      <w:numFmt w:val="bullet"/>
      <w:lvlText w:val="-"/>
      <w:lvlJc w:val="left"/>
      <w:pPr>
        <w:ind w:left="107" w:hanging="17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480C5B8">
      <w:numFmt w:val="bullet"/>
      <w:lvlText w:val="•"/>
      <w:lvlJc w:val="left"/>
      <w:pPr>
        <w:ind w:left="511" w:hanging="173"/>
      </w:pPr>
      <w:rPr>
        <w:rFonts w:hint="default"/>
        <w:lang w:val="ru-RU" w:eastAsia="en-US" w:bidi="ar-SA"/>
      </w:rPr>
    </w:lvl>
    <w:lvl w:ilvl="2" w:tplc="C88676E6">
      <w:numFmt w:val="bullet"/>
      <w:lvlText w:val="•"/>
      <w:lvlJc w:val="left"/>
      <w:pPr>
        <w:ind w:left="923" w:hanging="173"/>
      </w:pPr>
      <w:rPr>
        <w:rFonts w:hint="default"/>
        <w:lang w:val="ru-RU" w:eastAsia="en-US" w:bidi="ar-SA"/>
      </w:rPr>
    </w:lvl>
    <w:lvl w:ilvl="3" w:tplc="BDC01C14">
      <w:numFmt w:val="bullet"/>
      <w:lvlText w:val="•"/>
      <w:lvlJc w:val="left"/>
      <w:pPr>
        <w:ind w:left="1334" w:hanging="173"/>
      </w:pPr>
      <w:rPr>
        <w:rFonts w:hint="default"/>
        <w:lang w:val="ru-RU" w:eastAsia="en-US" w:bidi="ar-SA"/>
      </w:rPr>
    </w:lvl>
    <w:lvl w:ilvl="4" w:tplc="7C204510">
      <w:numFmt w:val="bullet"/>
      <w:lvlText w:val="•"/>
      <w:lvlJc w:val="left"/>
      <w:pPr>
        <w:ind w:left="1746" w:hanging="173"/>
      </w:pPr>
      <w:rPr>
        <w:rFonts w:hint="default"/>
        <w:lang w:val="ru-RU" w:eastAsia="en-US" w:bidi="ar-SA"/>
      </w:rPr>
    </w:lvl>
    <w:lvl w:ilvl="5" w:tplc="00145374">
      <w:numFmt w:val="bullet"/>
      <w:lvlText w:val="•"/>
      <w:lvlJc w:val="left"/>
      <w:pPr>
        <w:ind w:left="2157" w:hanging="173"/>
      </w:pPr>
      <w:rPr>
        <w:rFonts w:hint="default"/>
        <w:lang w:val="ru-RU" w:eastAsia="en-US" w:bidi="ar-SA"/>
      </w:rPr>
    </w:lvl>
    <w:lvl w:ilvl="6" w:tplc="F628EE44">
      <w:numFmt w:val="bullet"/>
      <w:lvlText w:val="•"/>
      <w:lvlJc w:val="left"/>
      <w:pPr>
        <w:ind w:left="2569" w:hanging="173"/>
      </w:pPr>
      <w:rPr>
        <w:rFonts w:hint="default"/>
        <w:lang w:val="ru-RU" w:eastAsia="en-US" w:bidi="ar-SA"/>
      </w:rPr>
    </w:lvl>
    <w:lvl w:ilvl="7" w:tplc="431E4498">
      <w:numFmt w:val="bullet"/>
      <w:lvlText w:val="•"/>
      <w:lvlJc w:val="left"/>
      <w:pPr>
        <w:ind w:left="2980" w:hanging="173"/>
      </w:pPr>
      <w:rPr>
        <w:rFonts w:hint="default"/>
        <w:lang w:val="ru-RU" w:eastAsia="en-US" w:bidi="ar-SA"/>
      </w:rPr>
    </w:lvl>
    <w:lvl w:ilvl="8" w:tplc="0DCA54E8">
      <w:numFmt w:val="bullet"/>
      <w:lvlText w:val="•"/>
      <w:lvlJc w:val="left"/>
      <w:pPr>
        <w:ind w:left="3392" w:hanging="173"/>
      </w:pPr>
      <w:rPr>
        <w:rFonts w:hint="default"/>
        <w:lang w:val="ru-RU" w:eastAsia="en-US" w:bidi="ar-SA"/>
      </w:rPr>
    </w:lvl>
  </w:abstractNum>
  <w:abstractNum w:abstractNumId="70">
    <w:nsid w:val="459228DF"/>
    <w:multiLevelType w:val="hybridMultilevel"/>
    <w:tmpl w:val="561A9EF6"/>
    <w:lvl w:ilvl="0" w:tplc="E7F07AD2">
      <w:numFmt w:val="bullet"/>
      <w:lvlText w:val="-"/>
      <w:lvlJc w:val="left"/>
      <w:pPr>
        <w:ind w:left="220" w:hanging="18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C506874">
      <w:numFmt w:val="bullet"/>
      <w:lvlText w:val="•"/>
      <w:lvlJc w:val="left"/>
      <w:pPr>
        <w:ind w:left="1252" w:hanging="180"/>
      </w:pPr>
      <w:rPr>
        <w:rFonts w:hint="default"/>
        <w:lang w:val="ru-RU" w:eastAsia="en-US" w:bidi="ar-SA"/>
      </w:rPr>
    </w:lvl>
    <w:lvl w:ilvl="2" w:tplc="C250EB26">
      <w:numFmt w:val="bullet"/>
      <w:lvlText w:val="•"/>
      <w:lvlJc w:val="left"/>
      <w:pPr>
        <w:ind w:left="2284" w:hanging="180"/>
      </w:pPr>
      <w:rPr>
        <w:rFonts w:hint="default"/>
        <w:lang w:val="ru-RU" w:eastAsia="en-US" w:bidi="ar-SA"/>
      </w:rPr>
    </w:lvl>
    <w:lvl w:ilvl="3" w:tplc="97668A82">
      <w:numFmt w:val="bullet"/>
      <w:lvlText w:val="•"/>
      <w:lvlJc w:val="left"/>
      <w:pPr>
        <w:ind w:left="3316" w:hanging="180"/>
      </w:pPr>
      <w:rPr>
        <w:rFonts w:hint="default"/>
        <w:lang w:val="ru-RU" w:eastAsia="en-US" w:bidi="ar-SA"/>
      </w:rPr>
    </w:lvl>
    <w:lvl w:ilvl="4" w:tplc="0106BE50">
      <w:numFmt w:val="bullet"/>
      <w:lvlText w:val="•"/>
      <w:lvlJc w:val="left"/>
      <w:pPr>
        <w:ind w:left="4348" w:hanging="180"/>
      </w:pPr>
      <w:rPr>
        <w:rFonts w:hint="default"/>
        <w:lang w:val="ru-RU" w:eastAsia="en-US" w:bidi="ar-SA"/>
      </w:rPr>
    </w:lvl>
    <w:lvl w:ilvl="5" w:tplc="797A9B6C">
      <w:numFmt w:val="bullet"/>
      <w:lvlText w:val="•"/>
      <w:lvlJc w:val="left"/>
      <w:pPr>
        <w:ind w:left="5380" w:hanging="180"/>
      </w:pPr>
      <w:rPr>
        <w:rFonts w:hint="default"/>
        <w:lang w:val="ru-RU" w:eastAsia="en-US" w:bidi="ar-SA"/>
      </w:rPr>
    </w:lvl>
    <w:lvl w:ilvl="6" w:tplc="136A1304">
      <w:numFmt w:val="bullet"/>
      <w:lvlText w:val="•"/>
      <w:lvlJc w:val="left"/>
      <w:pPr>
        <w:ind w:left="6412" w:hanging="180"/>
      </w:pPr>
      <w:rPr>
        <w:rFonts w:hint="default"/>
        <w:lang w:val="ru-RU" w:eastAsia="en-US" w:bidi="ar-SA"/>
      </w:rPr>
    </w:lvl>
    <w:lvl w:ilvl="7" w:tplc="F4F04174">
      <w:numFmt w:val="bullet"/>
      <w:lvlText w:val="•"/>
      <w:lvlJc w:val="left"/>
      <w:pPr>
        <w:ind w:left="7444" w:hanging="180"/>
      </w:pPr>
      <w:rPr>
        <w:rFonts w:hint="default"/>
        <w:lang w:val="ru-RU" w:eastAsia="en-US" w:bidi="ar-SA"/>
      </w:rPr>
    </w:lvl>
    <w:lvl w:ilvl="8" w:tplc="70165C3C">
      <w:numFmt w:val="bullet"/>
      <w:lvlText w:val="•"/>
      <w:lvlJc w:val="left"/>
      <w:pPr>
        <w:ind w:left="8476" w:hanging="180"/>
      </w:pPr>
      <w:rPr>
        <w:rFonts w:hint="default"/>
        <w:lang w:val="ru-RU" w:eastAsia="en-US" w:bidi="ar-SA"/>
      </w:rPr>
    </w:lvl>
  </w:abstractNum>
  <w:abstractNum w:abstractNumId="71">
    <w:nsid w:val="469F7F98"/>
    <w:multiLevelType w:val="multilevel"/>
    <w:tmpl w:val="7B76E36E"/>
    <w:lvl w:ilvl="0">
      <w:start w:val="2"/>
      <w:numFmt w:val="decimal"/>
      <w:lvlText w:val="%1"/>
      <w:lvlJc w:val="left"/>
      <w:pPr>
        <w:ind w:left="220" w:hanging="6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20" w:hanging="608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20" w:hanging="608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16" w:hanging="6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48" w:hanging="6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0" w:hanging="6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2" w:hanging="6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4" w:hanging="6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6" w:hanging="608"/>
      </w:pPr>
      <w:rPr>
        <w:rFonts w:hint="default"/>
        <w:lang w:val="ru-RU" w:eastAsia="en-US" w:bidi="ar-SA"/>
      </w:rPr>
    </w:lvl>
  </w:abstractNum>
  <w:abstractNum w:abstractNumId="72">
    <w:nsid w:val="478F064D"/>
    <w:multiLevelType w:val="hybridMultilevel"/>
    <w:tmpl w:val="E2F0C222"/>
    <w:lvl w:ilvl="0" w:tplc="1A4C5640">
      <w:numFmt w:val="bullet"/>
      <w:lvlText w:val="-"/>
      <w:lvlJc w:val="left"/>
      <w:pPr>
        <w:ind w:left="107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DEAA05E">
      <w:numFmt w:val="bullet"/>
      <w:lvlText w:val="•"/>
      <w:lvlJc w:val="left"/>
      <w:pPr>
        <w:ind w:left="324" w:hanging="142"/>
      </w:pPr>
      <w:rPr>
        <w:rFonts w:hint="default"/>
        <w:lang w:val="ru-RU" w:eastAsia="en-US" w:bidi="ar-SA"/>
      </w:rPr>
    </w:lvl>
    <w:lvl w:ilvl="2" w:tplc="B02E69AE">
      <w:numFmt w:val="bullet"/>
      <w:lvlText w:val="•"/>
      <w:lvlJc w:val="left"/>
      <w:pPr>
        <w:ind w:left="549" w:hanging="142"/>
      </w:pPr>
      <w:rPr>
        <w:rFonts w:hint="default"/>
        <w:lang w:val="ru-RU" w:eastAsia="en-US" w:bidi="ar-SA"/>
      </w:rPr>
    </w:lvl>
    <w:lvl w:ilvl="3" w:tplc="A3F8E56A">
      <w:numFmt w:val="bullet"/>
      <w:lvlText w:val="•"/>
      <w:lvlJc w:val="left"/>
      <w:pPr>
        <w:ind w:left="774" w:hanging="142"/>
      </w:pPr>
      <w:rPr>
        <w:rFonts w:hint="default"/>
        <w:lang w:val="ru-RU" w:eastAsia="en-US" w:bidi="ar-SA"/>
      </w:rPr>
    </w:lvl>
    <w:lvl w:ilvl="4" w:tplc="A7002BA8">
      <w:numFmt w:val="bullet"/>
      <w:lvlText w:val="•"/>
      <w:lvlJc w:val="left"/>
      <w:pPr>
        <w:ind w:left="998" w:hanging="142"/>
      </w:pPr>
      <w:rPr>
        <w:rFonts w:hint="default"/>
        <w:lang w:val="ru-RU" w:eastAsia="en-US" w:bidi="ar-SA"/>
      </w:rPr>
    </w:lvl>
    <w:lvl w:ilvl="5" w:tplc="3312C326">
      <w:numFmt w:val="bullet"/>
      <w:lvlText w:val="•"/>
      <w:lvlJc w:val="left"/>
      <w:pPr>
        <w:ind w:left="1223" w:hanging="142"/>
      </w:pPr>
      <w:rPr>
        <w:rFonts w:hint="default"/>
        <w:lang w:val="ru-RU" w:eastAsia="en-US" w:bidi="ar-SA"/>
      </w:rPr>
    </w:lvl>
    <w:lvl w:ilvl="6" w:tplc="3008F800">
      <w:numFmt w:val="bullet"/>
      <w:lvlText w:val="•"/>
      <w:lvlJc w:val="left"/>
      <w:pPr>
        <w:ind w:left="1448" w:hanging="142"/>
      </w:pPr>
      <w:rPr>
        <w:rFonts w:hint="default"/>
        <w:lang w:val="ru-RU" w:eastAsia="en-US" w:bidi="ar-SA"/>
      </w:rPr>
    </w:lvl>
    <w:lvl w:ilvl="7" w:tplc="CB062A3C">
      <w:numFmt w:val="bullet"/>
      <w:lvlText w:val="•"/>
      <w:lvlJc w:val="left"/>
      <w:pPr>
        <w:ind w:left="1672" w:hanging="142"/>
      </w:pPr>
      <w:rPr>
        <w:rFonts w:hint="default"/>
        <w:lang w:val="ru-RU" w:eastAsia="en-US" w:bidi="ar-SA"/>
      </w:rPr>
    </w:lvl>
    <w:lvl w:ilvl="8" w:tplc="C6309A6E">
      <w:numFmt w:val="bullet"/>
      <w:lvlText w:val="•"/>
      <w:lvlJc w:val="left"/>
      <w:pPr>
        <w:ind w:left="1897" w:hanging="142"/>
      </w:pPr>
      <w:rPr>
        <w:rFonts w:hint="default"/>
        <w:lang w:val="ru-RU" w:eastAsia="en-US" w:bidi="ar-SA"/>
      </w:rPr>
    </w:lvl>
  </w:abstractNum>
  <w:abstractNum w:abstractNumId="73">
    <w:nsid w:val="48AE0A59"/>
    <w:multiLevelType w:val="hybridMultilevel"/>
    <w:tmpl w:val="43A8DA12"/>
    <w:lvl w:ilvl="0" w:tplc="73E829C8">
      <w:start w:val="1"/>
      <w:numFmt w:val="decimal"/>
      <w:lvlText w:val="%1)"/>
      <w:lvlJc w:val="left"/>
      <w:pPr>
        <w:ind w:left="220" w:hanging="29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086A910">
      <w:numFmt w:val="bullet"/>
      <w:lvlText w:val="•"/>
      <w:lvlJc w:val="left"/>
      <w:pPr>
        <w:ind w:left="1252" w:hanging="293"/>
      </w:pPr>
      <w:rPr>
        <w:rFonts w:hint="default"/>
        <w:lang w:val="ru-RU" w:eastAsia="en-US" w:bidi="ar-SA"/>
      </w:rPr>
    </w:lvl>
    <w:lvl w:ilvl="2" w:tplc="48AA0030">
      <w:numFmt w:val="bullet"/>
      <w:lvlText w:val="•"/>
      <w:lvlJc w:val="left"/>
      <w:pPr>
        <w:ind w:left="2284" w:hanging="293"/>
      </w:pPr>
      <w:rPr>
        <w:rFonts w:hint="default"/>
        <w:lang w:val="ru-RU" w:eastAsia="en-US" w:bidi="ar-SA"/>
      </w:rPr>
    </w:lvl>
    <w:lvl w:ilvl="3" w:tplc="A41C68A0">
      <w:numFmt w:val="bullet"/>
      <w:lvlText w:val="•"/>
      <w:lvlJc w:val="left"/>
      <w:pPr>
        <w:ind w:left="3316" w:hanging="293"/>
      </w:pPr>
      <w:rPr>
        <w:rFonts w:hint="default"/>
        <w:lang w:val="ru-RU" w:eastAsia="en-US" w:bidi="ar-SA"/>
      </w:rPr>
    </w:lvl>
    <w:lvl w:ilvl="4" w:tplc="3DF09146">
      <w:numFmt w:val="bullet"/>
      <w:lvlText w:val="•"/>
      <w:lvlJc w:val="left"/>
      <w:pPr>
        <w:ind w:left="4348" w:hanging="293"/>
      </w:pPr>
      <w:rPr>
        <w:rFonts w:hint="default"/>
        <w:lang w:val="ru-RU" w:eastAsia="en-US" w:bidi="ar-SA"/>
      </w:rPr>
    </w:lvl>
    <w:lvl w:ilvl="5" w:tplc="8EEC678E">
      <w:numFmt w:val="bullet"/>
      <w:lvlText w:val="•"/>
      <w:lvlJc w:val="left"/>
      <w:pPr>
        <w:ind w:left="5380" w:hanging="293"/>
      </w:pPr>
      <w:rPr>
        <w:rFonts w:hint="default"/>
        <w:lang w:val="ru-RU" w:eastAsia="en-US" w:bidi="ar-SA"/>
      </w:rPr>
    </w:lvl>
    <w:lvl w:ilvl="6" w:tplc="534295A6">
      <w:numFmt w:val="bullet"/>
      <w:lvlText w:val="•"/>
      <w:lvlJc w:val="left"/>
      <w:pPr>
        <w:ind w:left="6412" w:hanging="293"/>
      </w:pPr>
      <w:rPr>
        <w:rFonts w:hint="default"/>
        <w:lang w:val="ru-RU" w:eastAsia="en-US" w:bidi="ar-SA"/>
      </w:rPr>
    </w:lvl>
    <w:lvl w:ilvl="7" w:tplc="99D89C92">
      <w:numFmt w:val="bullet"/>
      <w:lvlText w:val="•"/>
      <w:lvlJc w:val="left"/>
      <w:pPr>
        <w:ind w:left="7444" w:hanging="293"/>
      </w:pPr>
      <w:rPr>
        <w:rFonts w:hint="default"/>
        <w:lang w:val="ru-RU" w:eastAsia="en-US" w:bidi="ar-SA"/>
      </w:rPr>
    </w:lvl>
    <w:lvl w:ilvl="8" w:tplc="1848F55A">
      <w:numFmt w:val="bullet"/>
      <w:lvlText w:val="•"/>
      <w:lvlJc w:val="left"/>
      <w:pPr>
        <w:ind w:left="8476" w:hanging="293"/>
      </w:pPr>
      <w:rPr>
        <w:rFonts w:hint="default"/>
        <w:lang w:val="ru-RU" w:eastAsia="en-US" w:bidi="ar-SA"/>
      </w:rPr>
    </w:lvl>
  </w:abstractNum>
  <w:abstractNum w:abstractNumId="74">
    <w:nsid w:val="4A8B7676"/>
    <w:multiLevelType w:val="hybridMultilevel"/>
    <w:tmpl w:val="C16607BE"/>
    <w:lvl w:ilvl="0" w:tplc="73AE6780">
      <w:start w:val="1"/>
      <w:numFmt w:val="decimal"/>
      <w:lvlText w:val="%1."/>
      <w:lvlJc w:val="left"/>
      <w:pPr>
        <w:ind w:left="107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8A0A656">
      <w:numFmt w:val="bullet"/>
      <w:lvlText w:val="•"/>
      <w:lvlJc w:val="left"/>
      <w:pPr>
        <w:ind w:left="302" w:hanging="181"/>
      </w:pPr>
      <w:rPr>
        <w:rFonts w:hint="default"/>
        <w:lang w:val="ru-RU" w:eastAsia="en-US" w:bidi="ar-SA"/>
      </w:rPr>
    </w:lvl>
    <w:lvl w:ilvl="2" w:tplc="C7A6D170">
      <w:numFmt w:val="bullet"/>
      <w:lvlText w:val="•"/>
      <w:lvlJc w:val="left"/>
      <w:pPr>
        <w:ind w:left="505" w:hanging="181"/>
      </w:pPr>
      <w:rPr>
        <w:rFonts w:hint="default"/>
        <w:lang w:val="ru-RU" w:eastAsia="en-US" w:bidi="ar-SA"/>
      </w:rPr>
    </w:lvl>
    <w:lvl w:ilvl="3" w:tplc="5524D9C4">
      <w:numFmt w:val="bullet"/>
      <w:lvlText w:val="•"/>
      <w:lvlJc w:val="left"/>
      <w:pPr>
        <w:ind w:left="707" w:hanging="181"/>
      </w:pPr>
      <w:rPr>
        <w:rFonts w:hint="default"/>
        <w:lang w:val="ru-RU" w:eastAsia="en-US" w:bidi="ar-SA"/>
      </w:rPr>
    </w:lvl>
    <w:lvl w:ilvl="4" w:tplc="F7201C66">
      <w:numFmt w:val="bullet"/>
      <w:lvlText w:val="•"/>
      <w:lvlJc w:val="left"/>
      <w:pPr>
        <w:ind w:left="910" w:hanging="181"/>
      </w:pPr>
      <w:rPr>
        <w:rFonts w:hint="default"/>
        <w:lang w:val="ru-RU" w:eastAsia="en-US" w:bidi="ar-SA"/>
      </w:rPr>
    </w:lvl>
    <w:lvl w:ilvl="5" w:tplc="D318D008">
      <w:numFmt w:val="bullet"/>
      <w:lvlText w:val="•"/>
      <w:lvlJc w:val="left"/>
      <w:pPr>
        <w:ind w:left="1113" w:hanging="181"/>
      </w:pPr>
      <w:rPr>
        <w:rFonts w:hint="default"/>
        <w:lang w:val="ru-RU" w:eastAsia="en-US" w:bidi="ar-SA"/>
      </w:rPr>
    </w:lvl>
    <w:lvl w:ilvl="6" w:tplc="82BE14F8">
      <w:numFmt w:val="bullet"/>
      <w:lvlText w:val="•"/>
      <w:lvlJc w:val="left"/>
      <w:pPr>
        <w:ind w:left="1315" w:hanging="181"/>
      </w:pPr>
      <w:rPr>
        <w:rFonts w:hint="default"/>
        <w:lang w:val="ru-RU" w:eastAsia="en-US" w:bidi="ar-SA"/>
      </w:rPr>
    </w:lvl>
    <w:lvl w:ilvl="7" w:tplc="D09ECFC4">
      <w:numFmt w:val="bullet"/>
      <w:lvlText w:val="•"/>
      <w:lvlJc w:val="left"/>
      <w:pPr>
        <w:ind w:left="1518" w:hanging="181"/>
      </w:pPr>
      <w:rPr>
        <w:rFonts w:hint="default"/>
        <w:lang w:val="ru-RU" w:eastAsia="en-US" w:bidi="ar-SA"/>
      </w:rPr>
    </w:lvl>
    <w:lvl w:ilvl="8" w:tplc="3D8454CE">
      <w:numFmt w:val="bullet"/>
      <w:lvlText w:val="•"/>
      <w:lvlJc w:val="left"/>
      <w:pPr>
        <w:ind w:left="1720" w:hanging="181"/>
      </w:pPr>
      <w:rPr>
        <w:rFonts w:hint="default"/>
        <w:lang w:val="ru-RU" w:eastAsia="en-US" w:bidi="ar-SA"/>
      </w:rPr>
    </w:lvl>
  </w:abstractNum>
  <w:abstractNum w:abstractNumId="75">
    <w:nsid w:val="4AE872E9"/>
    <w:multiLevelType w:val="hybridMultilevel"/>
    <w:tmpl w:val="6AFA7CCE"/>
    <w:lvl w:ilvl="0" w:tplc="4782B988">
      <w:start w:val="1"/>
      <w:numFmt w:val="decimal"/>
      <w:lvlText w:val="%1)"/>
      <w:lvlJc w:val="left"/>
      <w:pPr>
        <w:ind w:left="220" w:hanging="42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2987C10">
      <w:numFmt w:val="bullet"/>
      <w:lvlText w:val="•"/>
      <w:lvlJc w:val="left"/>
      <w:pPr>
        <w:ind w:left="1252" w:hanging="423"/>
      </w:pPr>
      <w:rPr>
        <w:rFonts w:hint="default"/>
        <w:lang w:val="ru-RU" w:eastAsia="en-US" w:bidi="ar-SA"/>
      </w:rPr>
    </w:lvl>
    <w:lvl w:ilvl="2" w:tplc="EE66755C">
      <w:numFmt w:val="bullet"/>
      <w:lvlText w:val="•"/>
      <w:lvlJc w:val="left"/>
      <w:pPr>
        <w:ind w:left="2284" w:hanging="423"/>
      </w:pPr>
      <w:rPr>
        <w:rFonts w:hint="default"/>
        <w:lang w:val="ru-RU" w:eastAsia="en-US" w:bidi="ar-SA"/>
      </w:rPr>
    </w:lvl>
    <w:lvl w:ilvl="3" w:tplc="EDC413C2">
      <w:numFmt w:val="bullet"/>
      <w:lvlText w:val="•"/>
      <w:lvlJc w:val="left"/>
      <w:pPr>
        <w:ind w:left="3316" w:hanging="423"/>
      </w:pPr>
      <w:rPr>
        <w:rFonts w:hint="default"/>
        <w:lang w:val="ru-RU" w:eastAsia="en-US" w:bidi="ar-SA"/>
      </w:rPr>
    </w:lvl>
    <w:lvl w:ilvl="4" w:tplc="7B609544">
      <w:numFmt w:val="bullet"/>
      <w:lvlText w:val="•"/>
      <w:lvlJc w:val="left"/>
      <w:pPr>
        <w:ind w:left="4348" w:hanging="423"/>
      </w:pPr>
      <w:rPr>
        <w:rFonts w:hint="default"/>
        <w:lang w:val="ru-RU" w:eastAsia="en-US" w:bidi="ar-SA"/>
      </w:rPr>
    </w:lvl>
    <w:lvl w:ilvl="5" w:tplc="E90AE330">
      <w:numFmt w:val="bullet"/>
      <w:lvlText w:val="•"/>
      <w:lvlJc w:val="left"/>
      <w:pPr>
        <w:ind w:left="5380" w:hanging="423"/>
      </w:pPr>
      <w:rPr>
        <w:rFonts w:hint="default"/>
        <w:lang w:val="ru-RU" w:eastAsia="en-US" w:bidi="ar-SA"/>
      </w:rPr>
    </w:lvl>
    <w:lvl w:ilvl="6" w:tplc="55DEADC6">
      <w:numFmt w:val="bullet"/>
      <w:lvlText w:val="•"/>
      <w:lvlJc w:val="left"/>
      <w:pPr>
        <w:ind w:left="6412" w:hanging="423"/>
      </w:pPr>
      <w:rPr>
        <w:rFonts w:hint="default"/>
        <w:lang w:val="ru-RU" w:eastAsia="en-US" w:bidi="ar-SA"/>
      </w:rPr>
    </w:lvl>
    <w:lvl w:ilvl="7" w:tplc="279E5704">
      <w:numFmt w:val="bullet"/>
      <w:lvlText w:val="•"/>
      <w:lvlJc w:val="left"/>
      <w:pPr>
        <w:ind w:left="7444" w:hanging="423"/>
      </w:pPr>
      <w:rPr>
        <w:rFonts w:hint="default"/>
        <w:lang w:val="ru-RU" w:eastAsia="en-US" w:bidi="ar-SA"/>
      </w:rPr>
    </w:lvl>
    <w:lvl w:ilvl="8" w:tplc="B716462E">
      <w:numFmt w:val="bullet"/>
      <w:lvlText w:val="•"/>
      <w:lvlJc w:val="left"/>
      <w:pPr>
        <w:ind w:left="8476" w:hanging="423"/>
      </w:pPr>
      <w:rPr>
        <w:rFonts w:hint="default"/>
        <w:lang w:val="ru-RU" w:eastAsia="en-US" w:bidi="ar-SA"/>
      </w:rPr>
    </w:lvl>
  </w:abstractNum>
  <w:abstractNum w:abstractNumId="76">
    <w:nsid w:val="4C1D3B5A"/>
    <w:multiLevelType w:val="hybridMultilevel"/>
    <w:tmpl w:val="586E0A00"/>
    <w:lvl w:ilvl="0" w:tplc="E806BD0C">
      <w:numFmt w:val="bullet"/>
      <w:lvlText w:val="-"/>
      <w:lvlJc w:val="left"/>
      <w:pPr>
        <w:ind w:left="107" w:hanging="3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E3C70CC">
      <w:numFmt w:val="bullet"/>
      <w:lvlText w:val="•"/>
      <w:lvlJc w:val="left"/>
      <w:pPr>
        <w:ind w:left="511" w:hanging="300"/>
      </w:pPr>
      <w:rPr>
        <w:rFonts w:hint="default"/>
        <w:lang w:val="ru-RU" w:eastAsia="en-US" w:bidi="ar-SA"/>
      </w:rPr>
    </w:lvl>
    <w:lvl w:ilvl="2" w:tplc="C35048E4">
      <w:numFmt w:val="bullet"/>
      <w:lvlText w:val="•"/>
      <w:lvlJc w:val="left"/>
      <w:pPr>
        <w:ind w:left="923" w:hanging="300"/>
      </w:pPr>
      <w:rPr>
        <w:rFonts w:hint="default"/>
        <w:lang w:val="ru-RU" w:eastAsia="en-US" w:bidi="ar-SA"/>
      </w:rPr>
    </w:lvl>
    <w:lvl w:ilvl="3" w:tplc="D27A2D74">
      <w:numFmt w:val="bullet"/>
      <w:lvlText w:val="•"/>
      <w:lvlJc w:val="left"/>
      <w:pPr>
        <w:ind w:left="1334" w:hanging="300"/>
      </w:pPr>
      <w:rPr>
        <w:rFonts w:hint="default"/>
        <w:lang w:val="ru-RU" w:eastAsia="en-US" w:bidi="ar-SA"/>
      </w:rPr>
    </w:lvl>
    <w:lvl w:ilvl="4" w:tplc="09CE8906">
      <w:numFmt w:val="bullet"/>
      <w:lvlText w:val="•"/>
      <w:lvlJc w:val="left"/>
      <w:pPr>
        <w:ind w:left="1746" w:hanging="300"/>
      </w:pPr>
      <w:rPr>
        <w:rFonts w:hint="default"/>
        <w:lang w:val="ru-RU" w:eastAsia="en-US" w:bidi="ar-SA"/>
      </w:rPr>
    </w:lvl>
    <w:lvl w:ilvl="5" w:tplc="430A4394">
      <w:numFmt w:val="bullet"/>
      <w:lvlText w:val="•"/>
      <w:lvlJc w:val="left"/>
      <w:pPr>
        <w:ind w:left="2157" w:hanging="300"/>
      </w:pPr>
      <w:rPr>
        <w:rFonts w:hint="default"/>
        <w:lang w:val="ru-RU" w:eastAsia="en-US" w:bidi="ar-SA"/>
      </w:rPr>
    </w:lvl>
    <w:lvl w:ilvl="6" w:tplc="078E575C">
      <w:numFmt w:val="bullet"/>
      <w:lvlText w:val="•"/>
      <w:lvlJc w:val="left"/>
      <w:pPr>
        <w:ind w:left="2569" w:hanging="300"/>
      </w:pPr>
      <w:rPr>
        <w:rFonts w:hint="default"/>
        <w:lang w:val="ru-RU" w:eastAsia="en-US" w:bidi="ar-SA"/>
      </w:rPr>
    </w:lvl>
    <w:lvl w:ilvl="7" w:tplc="F858D2CA">
      <w:numFmt w:val="bullet"/>
      <w:lvlText w:val="•"/>
      <w:lvlJc w:val="left"/>
      <w:pPr>
        <w:ind w:left="2980" w:hanging="300"/>
      </w:pPr>
      <w:rPr>
        <w:rFonts w:hint="default"/>
        <w:lang w:val="ru-RU" w:eastAsia="en-US" w:bidi="ar-SA"/>
      </w:rPr>
    </w:lvl>
    <w:lvl w:ilvl="8" w:tplc="4A24CE92">
      <w:numFmt w:val="bullet"/>
      <w:lvlText w:val="•"/>
      <w:lvlJc w:val="left"/>
      <w:pPr>
        <w:ind w:left="3392" w:hanging="300"/>
      </w:pPr>
      <w:rPr>
        <w:rFonts w:hint="default"/>
        <w:lang w:val="ru-RU" w:eastAsia="en-US" w:bidi="ar-SA"/>
      </w:rPr>
    </w:lvl>
  </w:abstractNum>
  <w:abstractNum w:abstractNumId="77">
    <w:nsid w:val="4C8E19E7"/>
    <w:multiLevelType w:val="hybridMultilevel"/>
    <w:tmpl w:val="B76C30AC"/>
    <w:lvl w:ilvl="0" w:tplc="B0065414">
      <w:start w:val="4"/>
      <w:numFmt w:val="decimal"/>
      <w:lvlText w:val="%1."/>
      <w:lvlJc w:val="left"/>
      <w:pPr>
        <w:ind w:left="108" w:hanging="65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C4E83A8">
      <w:numFmt w:val="bullet"/>
      <w:lvlText w:val="•"/>
      <w:lvlJc w:val="left"/>
      <w:pPr>
        <w:ind w:left="296" w:hanging="658"/>
      </w:pPr>
      <w:rPr>
        <w:rFonts w:hint="default"/>
        <w:lang w:val="ru-RU" w:eastAsia="en-US" w:bidi="ar-SA"/>
      </w:rPr>
    </w:lvl>
    <w:lvl w:ilvl="2" w:tplc="28802322">
      <w:numFmt w:val="bullet"/>
      <w:lvlText w:val="•"/>
      <w:lvlJc w:val="left"/>
      <w:pPr>
        <w:ind w:left="493" w:hanging="658"/>
      </w:pPr>
      <w:rPr>
        <w:rFonts w:hint="default"/>
        <w:lang w:val="ru-RU" w:eastAsia="en-US" w:bidi="ar-SA"/>
      </w:rPr>
    </w:lvl>
    <w:lvl w:ilvl="3" w:tplc="508C8BDA">
      <w:numFmt w:val="bullet"/>
      <w:lvlText w:val="•"/>
      <w:lvlJc w:val="left"/>
      <w:pPr>
        <w:ind w:left="689" w:hanging="658"/>
      </w:pPr>
      <w:rPr>
        <w:rFonts w:hint="default"/>
        <w:lang w:val="ru-RU" w:eastAsia="en-US" w:bidi="ar-SA"/>
      </w:rPr>
    </w:lvl>
    <w:lvl w:ilvl="4" w:tplc="9C9A4B98">
      <w:numFmt w:val="bullet"/>
      <w:lvlText w:val="•"/>
      <w:lvlJc w:val="left"/>
      <w:pPr>
        <w:ind w:left="886" w:hanging="658"/>
      </w:pPr>
      <w:rPr>
        <w:rFonts w:hint="default"/>
        <w:lang w:val="ru-RU" w:eastAsia="en-US" w:bidi="ar-SA"/>
      </w:rPr>
    </w:lvl>
    <w:lvl w:ilvl="5" w:tplc="6AC6AA8A">
      <w:numFmt w:val="bullet"/>
      <w:lvlText w:val="•"/>
      <w:lvlJc w:val="left"/>
      <w:pPr>
        <w:ind w:left="1083" w:hanging="658"/>
      </w:pPr>
      <w:rPr>
        <w:rFonts w:hint="default"/>
        <w:lang w:val="ru-RU" w:eastAsia="en-US" w:bidi="ar-SA"/>
      </w:rPr>
    </w:lvl>
    <w:lvl w:ilvl="6" w:tplc="EA020994">
      <w:numFmt w:val="bullet"/>
      <w:lvlText w:val="•"/>
      <w:lvlJc w:val="left"/>
      <w:pPr>
        <w:ind w:left="1279" w:hanging="658"/>
      </w:pPr>
      <w:rPr>
        <w:rFonts w:hint="default"/>
        <w:lang w:val="ru-RU" w:eastAsia="en-US" w:bidi="ar-SA"/>
      </w:rPr>
    </w:lvl>
    <w:lvl w:ilvl="7" w:tplc="F4FAB3C6">
      <w:numFmt w:val="bullet"/>
      <w:lvlText w:val="•"/>
      <w:lvlJc w:val="left"/>
      <w:pPr>
        <w:ind w:left="1476" w:hanging="658"/>
      </w:pPr>
      <w:rPr>
        <w:rFonts w:hint="default"/>
        <w:lang w:val="ru-RU" w:eastAsia="en-US" w:bidi="ar-SA"/>
      </w:rPr>
    </w:lvl>
    <w:lvl w:ilvl="8" w:tplc="220224C8">
      <w:numFmt w:val="bullet"/>
      <w:lvlText w:val="•"/>
      <w:lvlJc w:val="left"/>
      <w:pPr>
        <w:ind w:left="1672" w:hanging="658"/>
      </w:pPr>
      <w:rPr>
        <w:rFonts w:hint="default"/>
        <w:lang w:val="ru-RU" w:eastAsia="en-US" w:bidi="ar-SA"/>
      </w:rPr>
    </w:lvl>
  </w:abstractNum>
  <w:abstractNum w:abstractNumId="78">
    <w:nsid w:val="4DAE6474"/>
    <w:multiLevelType w:val="hybridMultilevel"/>
    <w:tmpl w:val="F7FC1248"/>
    <w:lvl w:ilvl="0" w:tplc="BC2ED4FC">
      <w:start w:val="1"/>
      <w:numFmt w:val="decimal"/>
      <w:lvlText w:val="%1)"/>
      <w:lvlJc w:val="left"/>
      <w:pPr>
        <w:ind w:left="1187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296709C">
      <w:numFmt w:val="bullet"/>
      <w:lvlText w:val="•"/>
      <w:lvlJc w:val="left"/>
      <w:pPr>
        <w:ind w:left="2116" w:hanging="260"/>
      </w:pPr>
      <w:rPr>
        <w:rFonts w:hint="default"/>
        <w:lang w:val="ru-RU" w:eastAsia="en-US" w:bidi="ar-SA"/>
      </w:rPr>
    </w:lvl>
    <w:lvl w:ilvl="2" w:tplc="A5204B7A">
      <w:numFmt w:val="bullet"/>
      <w:lvlText w:val="•"/>
      <w:lvlJc w:val="left"/>
      <w:pPr>
        <w:ind w:left="3052" w:hanging="260"/>
      </w:pPr>
      <w:rPr>
        <w:rFonts w:hint="default"/>
        <w:lang w:val="ru-RU" w:eastAsia="en-US" w:bidi="ar-SA"/>
      </w:rPr>
    </w:lvl>
    <w:lvl w:ilvl="3" w:tplc="F88E107E">
      <w:numFmt w:val="bullet"/>
      <w:lvlText w:val="•"/>
      <w:lvlJc w:val="left"/>
      <w:pPr>
        <w:ind w:left="3988" w:hanging="260"/>
      </w:pPr>
      <w:rPr>
        <w:rFonts w:hint="default"/>
        <w:lang w:val="ru-RU" w:eastAsia="en-US" w:bidi="ar-SA"/>
      </w:rPr>
    </w:lvl>
    <w:lvl w:ilvl="4" w:tplc="117035F4">
      <w:numFmt w:val="bullet"/>
      <w:lvlText w:val="•"/>
      <w:lvlJc w:val="left"/>
      <w:pPr>
        <w:ind w:left="4924" w:hanging="260"/>
      </w:pPr>
      <w:rPr>
        <w:rFonts w:hint="default"/>
        <w:lang w:val="ru-RU" w:eastAsia="en-US" w:bidi="ar-SA"/>
      </w:rPr>
    </w:lvl>
    <w:lvl w:ilvl="5" w:tplc="34EE20BA">
      <w:numFmt w:val="bullet"/>
      <w:lvlText w:val="•"/>
      <w:lvlJc w:val="left"/>
      <w:pPr>
        <w:ind w:left="5860" w:hanging="260"/>
      </w:pPr>
      <w:rPr>
        <w:rFonts w:hint="default"/>
        <w:lang w:val="ru-RU" w:eastAsia="en-US" w:bidi="ar-SA"/>
      </w:rPr>
    </w:lvl>
    <w:lvl w:ilvl="6" w:tplc="E632CE9C">
      <w:numFmt w:val="bullet"/>
      <w:lvlText w:val="•"/>
      <w:lvlJc w:val="left"/>
      <w:pPr>
        <w:ind w:left="6796" w:hanging="260"/>
      </w:pPr>
      <w:rPr>
        <w:rFonts w:hint="default"/>
        <w:lang w:val="ru-RU" w:eastAsia="en-US" w:bidi="ar-SA"/>
      </w:rPr>
    </w:lvl>
    <w:lvl w:ilvl="7" w:tplc="D068B942">
      <w:numFmt w:val="bullet"/>
      <w:lvlText w:val="•"/>
      <w:lvlJc w:val="left"/>
      <w:pPr>
        <w:ind w:left="7732" w:hanging="260"/>
      </w:pPr>
      <w:rPr>
        <w:rFonts w:hint="default"/>
        <w:lang w:val="ru-RU" w:eastAsia="en-US" w:bidi="ar-SA"/>
      </w:rPr>
    </w:lvl>
    <w:lvl w:ilvl="8" w:tplc="BA04C062">
      <w:numFmt w:val="bullet"/>
      <w:lvlText w:val="•"/>
      <w:lvlJc w:val="left"/>
      <w:pPr>
        <w:ind w:left="8668" w:hanging="260"/>
      </w:pPr>
      <w:rPr>
        <w:rFonts w:hint="default"/>
        <w:lang w:val="ru-RU" w:eastAsia="en-US" w:bidi="ar-SA"/>
      </w:rPr>
    </w:lvl>
  </w:abstractNum>
  <w:abstractNum w:abstractNumId="79">
    <w:nsid w:val="50E11726"/>
    <w:multiLevelType w:val="hybridMultilevel"/>
    <w:tmpl w:val="A50E7F9C"/>
    <w:lvl w:ilvl="0" w:tplc="FFD413A4">
      <w:start w:val="1"/>
      <w:numFmt w:val="decimal"/>
      <w:lvlText w:val="%1)"/>
      <w:lvlJc w:val="left"/>
      <w:pPr>
        <w:ind w:left="220" w:hanging="34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17C31F8">
      <w:numFmt w:val="bullet"/>
      <w:lvlText w:val="•"/>
      <w:lvlJc w:val="left"/>
      <w:pPr>
        <w:ind w:left="1252" w:hanging="343"/>
      </w:pPr>
      <w:rPr>
        <w:rFonts w:hint="default"/>
        <w:lang w:val="ru-RU" w:eastAsia="en-US" w:bidi="ar-SA"/>
      </w:rPr>
    </w:lvl>
    <w:lvl w:ilvl="2" w:tplc="46FEEC32">
      <w:numFmt w:val="bullet"/>
      <w:lvlText w:val="•"/>
      <w:lvlJc w:val="left"/>
      <w:pPr>
        <w:ind w:left="2284" w:hanging="343"/>
      </w:pPr>
      <w:rPr>
        <w:rFonts w:hint="default"/>
        <w:lang w:val="ru-RU" w:eastAsia="en-US" w:bidi="ar-SA"/>
      </w:rPr>
    </w:lvl>
    <w:lvl w:ilvl="3" w:tplc="FFC26070">
      <w:numFmt w:val="bullet"/>
      <w:lvlText w:val="•"/>
      <w:lvlJc w:val="left"/>
      <w:pPr>
        <w:ind w:left="3316" w:hanging="343"/>
      </w:pPr>
      <w:rPr>
        <w:rFonts w:hint="default"/>
        <w:lang w:val="ru-RU" w:eastAsia="en-US" w:bidi="ar-SA"/>
      </w:rPr>
    </w:lvl>
    <w:lvl w:ilvl="4" w:tplc="355A0548">
      <w:numFmt w:val="bullet"/>
      <w:lvlText w:val="•"/>
      <w:lvlJc w:val="left"/>
      <w:pPr>
        <w:ind w:left="4348" w:hanging="343"/>
      </w:pPr>
      <w:rPr>
        <w:rFonts w:hint="default"/>
        <w:lang w:val="ru-RU" w:eastAsia="en-US" w:bidi="ar-SA"/>
      </w:rPr>
    </w:lvl>
    <w:lvl w:ilvl="5" w:tplc="064C0290">
      <w:numFmt w:val="bullet"/>
      <w:lvlText w:val="•"/>
      <w:lvlJc w:val="left"/>
      <w:pPr>
        <w:ind w:left="5380" w:hanging="343"/>
      </w:pPr>
      <w:rPr>
        <w:rFonts w:hint="default"/>
        <w:lang w:val="ru-RU" w:eastAsia="en-US" w:bidi="ar-SA"/>
      </w:rPr>
    </w:lvl>
    <w:lvl w:ilvl="6" w:tplc="BE765278">
      <w:numFmt w:val="bullet"/>
      <w:lvlText w:val="•"/>
      <w:lvlJc w:val="left"/>
      <w:pPr>
        <w:ind w:left="6412" w:hanging="343"/>
      </w:pPr>
      <w:rPr>
        <w:rFonts w:hint="default"/>
        <w:lang w:val="ru-RU" w:eastAsia="en-US" w:bidi="ar-SA"/>
      </w:rPr>
    </w:lvl>
    <w:lvl w:ilvl="7" w:tplc="288CEECE">
      <w:numFmt w:val="bullet"/>
      <w:lvlText w:val="•"/>
      <w:lvlJc w:val="left"/>
      <w:pPr>
        <w:ind w:left="7444" w:hanging="343"/>
      </w:pPr>
      <w:rPr>
        <w:rFonts w:hint="default"/>
        <w:lang w:val="ru-RU" w:eastAsia="en-US" w:bidi="ar-SA"/>
      </w:rPr>
    </w:lvl>
    <w:lvl w:ilvl="8" w:tplc="E7F2CB7E">
      <w:numFmt w:val="bullet"/>
      <w:lvlText w:val="•"/>
      <w:lvlJc w:val="left"/>
      <w:pPr>
        <w:ind w:left="8476" w:hanging="343"/>
      </w:pPr>
      <w:rPr>
        <w:rFonts w:hint="default"/>
        <w:lang w:val="ru-RU" w:eastAsia="en-US" w:bidi="ar-SA"/>
      </w:rPr>
    </w:lvl>
  </w:abstractNum>
  <w:abstractNum w:abstractNumId="80">
    <w:nsid w:val="50ED5371"/>
    <w:multiLevelType w:val="hybridMultilevel"/>
    <w:tmpl w:val="E04EC734"/>
    <w:lvl w:ilvl="0" w:tplc="CC8A85D0">
      <w:start w:val="1"/>
      <w:numFmt w:val="decimal"/>
      <w:lvlText w:val="%1)"/>
      <w:lvlJc w:val="left"/>
      <w:pPr>
        <w:ind w:left="220" w:hanging="31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598E5AA">
      <w:start w:val="1"/>
      <w:numFmt w:val="decimal"/>
      <w:lvlText w:val="%2)"/>
      <w:lvlJc w:val="left"/>
      <w:pPr>
        <w:ind w:left="220" w:hanging="36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4C104F1A">
      <w:numFmt w:val="bullet"/>
      <w:lvlText w:val="•"/>
      <w:lvlJc w:val="left"/>
      <w:pPr>
        <w:ind w:left="2284" w:hanging="363"/>
      </w:pPr>
      <w:rPr>
        <w:rFonts w:hint="default"/>
        <w:lang w:val="ru-RU" w:eastAsia="en-US" w:bidi="ar-SA"/>
      </w:rPr>
    </w:lvl>
    <w:lvl w:ilvl="3" w:tplc="FA869902">
      <w:numFmt w:val="bullet"/>
      <w:lvlText w:val="•"/>
      <w:lvlJc w:val="left"/>
      <w:pPr>
        <w:ind w:left="3316" w:hanging="363"/>
      </w:pPr>
      <w:rPr>
        <w:rFonts w:hint="default"/>
        <w:lang w:val="ru-RU" w:eastAsia="en-US" w:bidi="ar-SA"/>
      </w:rPr>
    </w:lvl>
    <w:lvl w:ilvl="4" w:tplc="8FEE3BE2">
      <w:numFmt w:val="bullet"/>
      <w:lvlText w:val="•"/>
      <w:lvlJc w:val="left"/>
      <w:pPr>
        <w:ind w:left="4348" w:hanging="363"/>
      </w:pPr>
      <w:rPr>
        <w:rFonts w:hint="default"/>
        <w:lang w:val="ru-RU" w:eastAsia="en-US" w:bidi="ar-SA"/>
      </w:rPr>
    </w:lvl>
    <w:lvl w:ilvl="5" w:tplc="ACA24C9A">
      <w:numFmt w:val="bullet"/>
      <w:lvlText w:val="•"/>
      <w:lvlJc w:val="left"/>
      <w:pPr>
        <w:ind w:left="5380" w:hanging="363"/>
      </w:pPr>
      <w:rPr>
        <w:rFonts w:hint="default"/>
        <w:lang w:val="ru-RU" w:eastAsia="en-US" w:bidi="ar-SA"/>
      </w:rPr>
    </w:lvl>
    <w:lvl w:ilvl="6" w:tplc="0E8C87C6">
      <w:numFmt w:val="bullet"/>
      <w:lvlText w:val="•"/>
      <w:lvlJc w:val="left"/>
      <w:pPr>
        <w:ind w:left="6412" w:hanging="363"/>
      </w:pPr>
      <w:rPr>
        <w:rFonts w:hint="default"/>
        <w:lang w:val="ru-RU" w:eastAsia="en-US" w:bidi="ar-SA"/>
      </w:rPr>
    </w:lvl>
    <w:lvl w:ilvl="7" w:tplc="410A9EBE">
      <w:numFmt w:val="bullet"/>
      <w:lvlText w:val="•"/>
      <w:lvlJc w:val="left"/>
      <w:pPr>
        <w:ind w:left="7444" w:hanging="363"/>
      </w:pPr>
      <w:rPr>
        <w:rFonts w:hint="default"/>
        <w:lang w:val="ru-RU" w:eastAsia="en-US" w:bidi="ar-SA"/>
      </w:rPr>
    </w:lvl>
    <w:lvl w:ilvl="8" w:tplc="8A24EED0">
      <w:numFmt w:val="bullet"/>
      <w:lvlText w:val="•"/>
      <w:lvlJc w:val="left"/>
      <w:pPr>
        <w:ind w:left="8476" w:hanging="363"/>
      </w:pPr>
      <w:rPr>
        <w:rFonts w:hint="default"/>
        <w:lang w:val="ru-RU" w:eastAsia="en-US" w:bidi="ar-SA"/>
      </w:rPr>
    </w:lvl>
  </w:abstractNum>
  <w:abstractNum w:abstractNumId="81">
    <w:nsid w:val="5318787C"/>
    <w:multiLevelType w:val="hybridMultilevel"/>
    <w:tmpl w:val="E93EA90E"/>
    <w:lvl w:ilvl="0" w:tplc="0B621CE4">
      <w:start w:val="1"/>
      <w:numFmt w:val="decimal"/>
      <w:lvlText w:val="%1)"/>
      <w:lvlJc w:val="left"/>
      <w:pPr>
        <w:ind w:left="1187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472FB80">
      <w:numFmt w:val="bullet"/>
      <w:lvlText w:val="•"/>
      <w:lvlJc w:val="left"/>
      <w:pPr>
        <w:ind w:left="2116" w:hanging="260"/>
      </w:pPr>
      <w:rPr>
        <w:rFonts w:hint="default"/>
        <w:lang w:val="ru-RU" w:eastAsia="en-US" w:bidi="ar-SA"/>
      </w:rPr>
    </w:lvl>
    <w:lvl w:ilvl="2" w:tplc="0BFC0BC6">
      <w:numFmt w:val="bullet"/>
      <w:lvlText w:val="•"/>
      <w:lvlJc w:val="left"/>
      <w:pPr>
        <w:ind w:left="3052" w:hanging="260"/>
      </w:pPr>
      <w:rPr>
        <w:rFonts w:hint="default"/>
        <w:lang w:val="ru-RU" w:eastAsia="en-US" w:bidi="ar-SA"/>
      </w:rPr>
    </w:lvl>
    <w:lvl w:ilvl="3" w:tplc="2004B926">
      <w:numFmt w:val="bullet"/>
      <w:lvlText w:val="•"/>
      <w:lvlJc w:val="left"/>
      <w:pPr>
        <w:ind w:left="3988" w:hanging="260"/>
      </w:pPr>
      <w:rPr>
        <w:rFonts w:hint="default"/>
        <w:lang w:val="ru-RU" w:eastAsia="en-US" w:bidi="ar-SA"/>
      </w:rPr>
    </w:lvl>
    <w:lvl w:ilvl="4" w:tplc="9844D56A">
      <w:numFmt w:val="bullet"/>
      <w:lvlText w:val="•"/>
      <w:lvlJc w:val="left"/>
      <w:pPr>
        <w:ind w:left="4924" w:hanging="260"/>
      </w:pPr>
      <w:rPr>
        <w:rFonts w:hint="default"/>
        <w:lang w:val="ru-RU" w:eastAsia="en-US" w:bidi="ar-SA"/>
      </w:rPr>
    </w:lvl>
    <w:lvl w:ilvl="5" w:tplc="DCD2F46E">
      <w:numFmt w:val="bullet"/>
      <w:lvlText w:val="•"/>
      <w:lvlJc w:val="left"/>
      <w:pPr>
        <w:ind w:left="5860" w:hanging="260"/>
      </w:pPr>
      <w:rPr>
        <w:rFonts w:hint="default"/>
        <w:lang w:val="ru-RU" w:eastAsia="en-US" w:bidi="ar-SA"/>
      </w:rPr>
    </w:lvl>
    <w:lvl w:ilvl="6" w:tplc="B99E8DAE">
      <w:numFmt w:val="bullet"/>
      <w:lvlText w:val="•"/>
      <w:lvlJc w:val="left"/>
      <w:pPr>
        <w:ind w:left="6796" w:hanging="260"/>
      </w:pPr>
      <w:rPr>
        <w:rFonts w:hint="default"/>
        <w:lang w:val="ru-RU" w:eastAsia="en-US" w:bidi="ar-SA"/>
      </w:rPr>
    </w:lvl>
    <w:lvl w:ilvl="7" w:tplc="EB50F5A8">
      <w:numFmt w:val="bullet"/>
      <w:lvlText w:val="•"/>
      <w:lvlJc w:val="left"/>
      <w:pPr>
        <w:ind w:left="7732" w:hanging="260"/>
      </w:pPr>
      <w:rPr>
        <w:rFonts w:hint="default"/>
        <w:lang w:val="ru-RU" w:eastAsia="en-US" w:bidi="ar-SA"/>
      </w:rPr>
    </w:lvl>
    <w:lvl w:ilvl="8" w:tplc="F3C80240">
      <w:numFmt w:val="bullet"/>
      <w:lvlText w:val="•"/>
      <w:lvlJc w:val="left"/>
      <w:pPr>
        <w:ind w:left="8668" w:hanging="260"/>
      </w:pPr>
      <w:rPr>
        <w:rFonts w:hint="default"/>
        <w:lang w:val="ru-RU" w:eastAsia="en-US" w:bidi="ar-SA"/>
      </w:rPr>
    </w:lvl>
  </w:abstractNum>
  <w:abstractNum w:abstractNumId="82">
    <w:nsid w:val="550E3540"/>
    <w:multiLevelType w:val="hybridMultilevel"/>
    <w:tmpl w:val="2ECCD80C"/>
    <w:lvl w:ilvl="0" w:tplc="E7541CC6">
      <w:numFmt w:val="bullet"/>
      <w:lvlText w:val="-"/>
      <w:lvlJc w:val="left"/>
      <w:pPr>
        <w:ind w:left="107" w:hanging="52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1DEE128">
      <w:numFmt w:val="bullet"/>
      <w:lvlText w:val="•"/>
      <w:lvlJc w:val="left"/>
      <w:pPr>
        <w:ind w:left="511" w:hanging="526"/>
      </w:pPr>
      <w:rPr>
        <w:rFonts w:hint="default"/>
        <w:lang w:val="ru-RU" w:eastAsia="en-US" w:bidi="ar-SA"/>
      </w:rPr>
    </w:lvl>
    <w:lvl w:ilvl="2" w:tplc="66AA23E4">
      <w:numFmt w:val="bullet"/>
      <w:lvlText w:val="•"/>
      <w:lvlJc w:val="left"/>
      <w:pPr>
        <w:ind w:left="923" w:hanging="526"/>
      </w:pPr>
      <w:rPr>
        <w:rFonts w:hint="default"/>
        <w:lang w:val="ru-RU" w:eastAsia="en-US" w:bidi="ar-SA"/>
      </w:rPr>
    </w:lvl>
    <w:lvl w:ilvl="3" w:tplc="240E908A">
      <w:numFmt w:val="bullet"/>
      <w:lvlText w:val="•"/>
      <w:lvlJc w:val="left"/>
      <w:pPr>
        <w:ind w:left="1334" w:hanging="526"/>
      </w:pPr>
      <w:rPr>
        <w:rFonts w:hint="default"/>
        <w:lang w:val="ru-RU" w:eastAsia="en-US" w:bidi="ar-SA"/>
      </w:rPr>
    </w:lvl>
    <w:lvl w:ilvl="4" w:tplc="920C3A76">
      <w:numFmt w:val="bullet"/>
      <w:lvlText w:val="•"/>
      <w:lvlJc w:val="left"/>
      <w:pPr>
        <w:ind w:left="1746" w:hanging="526"/>
      </w:pPr>
      <w:rPr>
        <w:rFonts w:hint="default"/>
        <w:lang w:val="ru-RU" w:eastAsia="en-US" w:bidi="ar-SA"/>
      </w:rPr>
    </w:lvl>
    <w:lvl w:ilvl="5" w:tplc="3FF28808">
      <w:numFmt w:val="bullet"/>
      <w:lvlText w:val="•"/>
      <w:lvlJc w:val="left"/>
      <w:pPr>
        <w:ind w:left="2157" w:hanging="526"/>
      </w:pPr>
      <w:rPr>
        <w:rFonts w:hint="default"/>
        <w:lang w:val="ru-RU" w:eastAsia="en-US" w:bidi="ar-SA"/>
      </w:rPr>
    </w:lvl>
    <w:lvl w:ilvl="6" w:tplc="1D907E68">
      <w:numFmt w:val="bullet"/>
      <w:lvlText w:val="•"/>
      <w:lvlJc w:val="left"/>
      <w:pPr>
        <w:ind w:left="2569" w:hanging="526"/>
      </w:pPr>
      <w:rPr>
        <w:rFonts w:hint="default"/>
        <w:lang w:val="ru-RU" w:eastAsia="en-US" w:bidi="ar-SA"/>
      </w:rPr>
    </w:lvl>
    <w:lvl w:ilvl="7" w:tplc="F134DFCA">
      <w:numFmt w:val="bullet"/>
      <w:lvlText w:val="•"/>
      <w:lvlJc w:val="left"/>
      <w:pPr>
        <w:ind w:left="2980" w:hanging="526"/>
      </w:pPr>
      <w:rPr>
        <w:rFonts w:hint="default"/>
        <w:lang w:val="ru-RU" w:eastAsia="en-US" w:bidi="ar-SA"/>
      </w:rPr>
    </w:lvl>
    <w:lvl w:ilvl="8" w:tplc="E09695B6">
      <w:numFmt w:val="bullet"/>
      <w:lvlText w:val="•"/>
      <w:lvlJc w:val="left"/>
      <w:pPr>
        <w:ind w:left="3392" w:hanging="526"/>
      </w:pPr>
      <w:rPr>
        <w:rFonts w:hint="default"/>
        <w:lang w:val="ru-RU" w:eastAsia="en-US" w:bidi="ar-SA"/>
      </w:rPr>
    </w:lvl>
  </w:abstractNum>
  <w:abstractNum w:abstractNumId="83">
    <w:nsid w:val="551F3BFB"/>
    <w:multiLevelType w:val="hybridMultilevel"/>
    <w:tmpl w:val="A69A157E"/>
    <w:lvl w:ilvl="0" w:tplc="D2C8B9D4">
      <w:start w:val="1"/>
      <w:numFmt w:val="decimal"/>
      <w:lvlText w:val="%1)"/>
      <w:lvlJc w:val="left"/>
      <w:pPr>
        <w:ind w:left="220" w:hanging="276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CB81DCC">
      <w:numFmt w:val="bullet"/>
      <w:lvlText w:val="•"/>
      <w:lvlJc w:val="left"/>
      <w:pPr>
        <w:ind w:left="1252" w:hanging="276"/>
      </w:pPr>
      <w:rPr>
        <w:rFonts w:hint="default"/>
        <w:lang w:val="ru-RU" w:eastAsia="en-US" w:bidi="ar-SA"/>
      </w:rPr>
    </w:lvl>
    <w:lvl w:ilvl="2" w:tplc="7E760FBE">
      <w:numFmt w:val="bullet"/>
      <w:lvlText w:val="•"/>
      <w:lvlJc w:val="left"/>
      <w:pPr>
        <w:ind w:left="2284" w:hanging="276"/>
      </w:pPr>
      <w:rPr>
        <w:rFonts w:hint="default"/>
        <w:lang w:val="ru-RU" w:eastAsia="en-US" w:bidi="ar-SA"/>
      </w:rPr>
    </w:lvl>
    <w:lvl w:ilvl="3" w:tplc="2C2C222C">
      <w:numFmt w:val="bullet"/>
      <w:lvlText w:val="•"/>
      <w:lvlJc w:val="left"/>
      <w:pPr>
        <w:ind w:left="3316" w:hanging="276"/>
      </w:pPr>
      <w:rPr>
        <w:rFonts w:hint="default"/>
        <w:lang w:val="ru-RU" w:eastAsia="en-US" w:bidi="ar-SA"/>
      </w:rPr>
    </w:lvl>
    <w:lvl w:ilvl="4" w:tplc="4E8A9C16">
      <w:numFmt w:val="bullet"/>
      <w:lvlText w:val="•"/>
      <w:lvlJc w:val="left"/>
      <w:pPr>
        <w:ind w:left="4348" w:hanging="276"/>
      </w:pPr>
      <w:rPr>
        <w:rFonts w:hint="default"/>
        <w:lang w:val="ru-RU" w:eastAsia="en-US" w:bidi="ar-SA"/>
      </w:rPr>
    </w:lvl>
    <w:lvl w:ilvl="5" w:tplc="92CADC44">
      <w:numFmt w:val="bullet"/>
      <w:lvlText w:val="•"/>
      <w:lvlJc w:val="left"/>
      <w:pPr>
        <w:ind w:left="5380" w:hanging="276"/>
      </w:pPr>
      <w:rPr>
        <w:rFonts w:hint="default"/>
        <w:lang w:val="ru-RU" w:eastAsia="en-US" w:bidi="ar-SA"/>
      </w:rPr>
    </w:lvl>
    <w:lvl w:ilvl="6" w:tplc="B71093B0">
      <w:numFmt w:val="bullet"/>
      <w:lvlText w:val="•"/>
      <w:lvlJc w:val="left"/>
      <w:pPr>
        <w:ind w:left="6412" w:hanging="276"/>
      </w:pPr>
      <w:rPr>
        <w:rFonts w:hint="default"/>
        <w:lang w:val="ru-RU" w:eastAsia="en-US" w:bidi="ar-SA"/>
      </w:rPr>
    </w:lvl>
    <w:lvl w:ilvl="7" w:tplc="3EE40E14">
      <w:numFmt w:val="bullet"/>
      <w:lvlText w:val="•"/>
      <w:lvlJc w:val="left"/>
      <w:pPr>
        <w:ind w:left="7444" w:hanging="276"/>
      </w:pPr>
      <w:rPr>
        <w:rFonts w:hint="default"/>
        <w:lang w:val="ru-RU" w:eastAsia="en-US" w:bidi="ar-SA"/>
      </w:rPr>
    </w:lvl>
    <w:lvl w:ilvl="8" w:tplc="5A24B248">
      <w:numFmt w:val="bullet"/>
      <w:lvlText w:val="•"/>
      <w:lvlJc w:val="left"/>
      <w:pPr>
        <w:ind w:left="8476" w:hanging="276"/>
      </w:pPr>
      <w:rPr>
        <w:rFonts w:hint="default"/>
        <w:lang w:val="ru-RU" w:eastAsia="en-US" w:bidi="ar-SA"/>
      </w:rPr>
    </w:lvl>
  </w:abstractNum>
  <w:abstractNum w:abstractNumId="84">
    <w:nsid w:val="552F43F6"/>
    <w:multiLevelType w:val="hybridMultilevel"/>
    <w:tmpl w:val="1018A698"/>
    <w:lvl w:ilvl="0" w:tplc="895E65C4">
      <w:start w:val="1"/>
      <w:numFmt w:val="decimal"/>
      <w:lvlText w:val="%1"/>
      <w:lvlJc w:val="left"/>
      <w:pPr>
        <w:ind w:left="1108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E723A60">
      <w:numFmt w:val="bullet"/>
      <w:lvlText w:val="•"/>
      <w:lvlJc w:val="left"/>
      <w:pPr>
        <w:ind w:left="2044" w:hanging="180"/>
      </w:pPr>
      <w:rPr>
        <w:rFonts w:hint="default"/>
        <w:lang w:val="ru-RU" w:eastAsia="en-US" w:bidi="ar-SA"/>
      </w:rPr>
    </w:lvl>
    <w:lvl w:ilvl="2" w:tplc="C33E99B4">
      <w:numFmt w:val="bullet"/>
      <w:lvlText w:val="•"/>
      <w:lvlJc w:val="left"/>
      <w:pPr>
        <w:ind w:left="2988" w:hanging="180"/>
      </w:pPr>
      <w:rPr>
        <w:rFonts w:hint="default"/>
        <w:lang w:val="ru-RU" w:eastAsia="en-US" w:bidi="ar-SA"/>
      </w:rPr>
    </w:lvl>
    <w:lvl w:ilvl="3" w:tplc="3C2849B4">
      <w:numFmt w:val="bullet"/>
      <w:lvlText w:val="•"/>
      <w:lvlJc w:val="left"/>
      <w:pPr>
        <w:ind w:left="3932" w:hanging="180"/>
      </w:pPr>
      <w:rPr>
        <w:rFonts w:hint="default"/>
        <w:lang w:val="ru-RU" w:eastAsia="en-US" w:bidi="ar-SA"/>
      </w:rPr>
    </w:lvl>
    <w:lvl w:ilvl="4" w:tplc="0308C21E">
      <w:numFmt w:val="bullet"/>
      <w:lvlText w:val="•"/>
      <w:lvlJc w:val="left"/>
      <w:pPr>
        <w:ind w:left="4876" w:hanging="180"/>
      </w:pPr>
      <w:rPr>
        <w:rFonts w:hint="default"/>
        <w:lang w:val="ru-RU" w:eastAsia="en-US" w:bidi="ar-SA"/>
      </w:rPr>
    </w:lvl>
    <w:lvl w:ilvl="5" w:tplc="A76A391C">
      <w:numFmt w:val="bullet"/>
      <w:lvlText w:val="•"/>
      <w:lvlJc w:val="left"/>
      <w:pPr>
        <w:ind w:left="5820" w:hanging="180"/>
      </w:pPr>
      <w:rPr>
        <w:rFonts w:hint="default"/>
        <w:lang w:val="ru-RU" w:eastAsia="en-US" w:bidi="ar-SA"/>
      </w:rPr>
    </w:lvl>
    <w:lvl w:ilvl="6" w:tplc="604A6758">
      <w:numFmt w:val="bullet"/>
      <w:lvlText w:val="•"/>
      <w:lvlJc w:val="left"/>
      <w:pPr>
        <w:ind w:left="6764" w:hanging="180"/>
      </w:pPr>
      <w:rPr>
        <w:rFonts w:hint="default"/>
        <w:lang w:val="ru-RU" w:eastAsia="en-US" w:bidi="ar-SA"/>
      </w:rPr>
    </w:lvl>
    <w:lvl w:ilvl="7" w:tplc="F4863BE6">
      <w:numFmt w:val="bullet"/>
      <w:lvlText w:val="•"/>
      <w:lvlJc w:val="left"/>
      <w:pPr>
        <w:ind w:left="7708" w:hanging="180"/>
      </w:pPr>
      <w:rPr>
        <w:rFonts w:hint="default"/>
        <w:lang w:val="ru-RU" w:eastAsia="en-US" w:bidi="ar-SA"/>
      </w:rPr>
    </w:lvl>
    <w:lvl w:ilvl="8" w:tplc="5AE4629C">
      <w:numFmt w:val="bullet"/>
      <w:lvlText w:val="•"/>
      <w:lvlJc w:val="left"/>
      <w:pPr>
        <w:ind w:left="8652" w:hanging="180"/>
      </w:pPr>
      <w:rPr>
        <w:rFonts w:hint="default"/>
        <w:lang w:val="ru-RU" w:eastAsia="en-US" w:bidi="ar-SA"/>
      </w:rPr>
    </w:lvl>
  </w:abstractNum>
  <w:abstractNum w:abstractNumId="85">
    <w:nsid w:val="561D5B92"/>
    <w:multiLevelType w:val="hybridMultilevel"/>
    <w:tmpl w:val="9252B5D0"/>
    <w:lvl w:ilvl="0" w:tplc="6A5497E0">
      <w:start w:val="3"/>
      <w:numFmt w:val="decimal"/>
      <w:lvlText w:val="%1."/>
      <w:lvlJc w:val="left"/>
      <w:pPr>
        <w:ind w:left="109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8387D1A">
      <w:numFmt w:val="bullet"/>
      <w:lvlText w:val="•"/>
      <w:lvlJc w:val="left"/>
      <w:pPr>
        <w:ind w:left="320" w:hanging="181"/>
      </w:pPr>
      <w:rPr>
        <w:rFonts w:hint="default"/>
        <w:lang w:val="ru-RU" w:eastAsia="en-US" w:bidi="ar-SA"/>
      </w:rPr>
    </w:lvl>
    <w:lvl w:ilvl="2" w:tplc="D550D640">
      <w:numFmt w:val="bullet"/>
      <w:lvlText w:val="•"/>
      <w:lvlJc w:val="left"/>
      <w:pPr>
        <w:ind w:left="540" w:hanging="181"/>
      </w:pPr>
      <w:rPr>
        <w:rFonts w:hint="default"/>
        <w:lang w:val="ru-RU" w:eastAsia="en-US" w:bidi="ar-SA"/>
      </w:rPr>
    </w:lvl>
    <w:lvl w:ilvl="3" w:tplc="F7A2BCDC">
      <w:numFmt w:val="bullet"/>
      <w:lvlText w:val="•"/>
      <w:lvlJc w:val="left"/>
      <w:pPr>
        <w:ind w:left="760" w:hanging="181"/>
      </w:pPr>
      <w:rPr>
        <w:rFonts w:hint="default"/>
        <w:lang w:val="ru-RU" w:eastAsia="en-US" w:bidi="ar-SA"/>
      </w:rPr>
    </w:lvl>
    <w:lvl w:ilvl="4" w:tplc="FCA86570">
      <w:numFmt w:val="bullet"/>
      <w:lvlText w:val="•"/>
      <w:lvlJc w:val="left"/>
      <w:pPr>
        <w:ind w:left="980" w:hanging="181"/>
      </w:pPr>
      <w:rPr>
        <w:rFonts w:hint="default"/>
        <w:lang w:val="ru-RU" w:eastAsia="en-US" w:bidi="ar-SA"/>
      </w:rPr>
    </w:lvl>
    <w:lvl w:ilvl="5" w:tplc="DC9274FA">
      <w:numFmt w:val="bullet"/>
      <w:lvlText w:val="•"/>
      <w:lvlJc w:val="left"/>
      <w:pPr>
        <w:ind w:left="1200" w:hanging="181"/>
      </w:pPr>
      <w:rPr>
        <w:rFonts w:hint="default"/>
        <w:lang w:val="ru-RU" w:eastAsia="en-US" w:bidi="ar-SA"/>
      </w:rPr>
    </w:lvl>
    <w:lvl w:ilvl="6" w:tplc="28E897F8">
      <w:numFmt w:val="bullet"/>
      <w:lvlText w:val="•"/>
      <w:lvlJc w:val="left"/>
      <w:pPr>
        <w:ind w:left="1420" w:hanging="181"/>
      </w:pPr>
      <w:rPr>
        <w:rFonts w:hint="default"/>
        <w:lang w:val="ru-RU" w:eastAsia="en-US" w:bidi="ar-SA"/>
      </w:rPr>
    </w:lvl>
    <w:lvl w:ilvl="7" w:tplc="85741A84">
      <w:numFmt w:val="bullet"/>
      <w:lvlText w:val="•"/>
      <w:lvlJc w:val="left"/>
      <w:pPr>
        <w:ind w:left="1640" w:hanging="181"/>
      </w:pPr>
      <w:rPr>
        <w:rFonts w:hint="default"/>
        <w:lang w:val="ru-RU" w:eastAsia="en-US" w:bidi="ar-SA"/>
      </w:rPr>
    </w:lvl>
    <w:lvl w:ilvl="8" w:tplc="A35ECE82">
      <w:numFmt w:val="bullet"/>
      <w:lvlText w:val="•"/>
      <w:lvlJc w:val="left"/>
      <w:pPr>
        <w:ind w:left="1860" w:hanging="181"/>
      </w:pPr>
      <w:rPr>
        <w:rFonts w:hint="default"/>
        <w:lang w:val="ru-RU" w:eastAsia="en-US" w:bidi="ar-SA"/>
      </w:rPr>
    </w:lvl>
  </w:abstractNum>
  <w:abstractNum w:abstractNumId="86">
    <w:nsid w:val="57466921"/>
    <w:multiLevelType w:val="hybridMultilevel"/>
    <w:tmpl w:val="EF2860F8"/>
    <w:lvl w:ilvl="0" w:tplc="6B1EEB88">
      <w:numFmt w:val="bullet"/>
      <w:lvlText w:val="-"/>
      <w:lvlJc w:val="left"/>
      <w:pPr>
        <w:ind w:left="107" w:hanging="21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EB68524">
      <w:numFmt w:val="bullet"/>
      <w:lvlText w:val="•"/>
      <w:lvlJc w:val="left"/>
      <w:pPr>
        <w:ind w:left="511" w:hanging="216"/>
      </w:pPr>
      <w:rPr>
        <w:rFonts w:hint="default"/>
        <w:lang w:val="ru-RU" w:eastAsia="en-US" w:bidi="ar-SA"/>
      </w:rPr>
    </w:lvl>
    <w:lvl w:ilvl="2" w:tplc="1A9E8A9C">
      <w:numFmt w:val="bullet"/>
      <w:lvlText w:val="•"/>
      <w:lvlJc w:val="left"/>
      <w:pPr>
        <w:ind w:left="923" w:hanging="216"/>
      </w:pPr>
      <w:rPr>
        <w:rFonts w:hint="default"/>
        <w:lang w:val="ru-RU" w:eastAsia="en-US" w:bidi="ar-SA"/>
      </w:rPr>
    </w:lvl>
    <w:lvl w:ilvl="3" w:tplc="F0885102">
      <w:numFmt w:val="bullet"/>
      <w:lvlText w:val="•"/>
      <w:lvlJc w:val="left"/>
      <w:pPr>
        <w:ind w:left="1334" w:hanging="216"/>
      </w:pPr>
      <w:rPr>
        <w:rFonts w:hint="default"/>
        <w:lang w:val="ru-RU" w:eastAsia="en-US" w:bidi="ar-SA"/>
      </w:rPr>
    </w:lvl>
    <w:lvl w:ilvl="4" w:tplc="1396D448">
      <w:numFmt w:val="bullet"/>
      <w:lvlText w:val="•"/>
      <w:lvlJc w:val="left"/>
      <w:pPr>
        <w:ind w:left="1746" w:hanging="216"/>
      </w:pPr>
      <w:rPr>
        <w:rFonts w:hint="default"/>
        <w:lang w:val="ru-RU" w:eastAsia="en-US" w:bidi="ar-SA"/>
      </w:rPr>
    </w:lvl>
    <w:lvl w:ilvl="5" w:tplc="6D200212">
      <w:numFmt w:val="bullet"/>
      <w:lvlText w:val="•"/>
      <w:lvlJc w:val="left"/>
      <w:pPr>
        <w:ind w:left="2157" w:hanging="216"/>
      </w:pPr>
      <w:rPr>
        <w:rFonts w:hint="default"/>
        <w:lang w:val="ru-RU" w:eastAsia="en-US" w:bidi="ar-SA"/>
      </w:rPr>
    </w:lvl>
    <w:lvl w:ilvl="6" w:tplc="EF92738C">
      <w:numFmt w:val="bullet"/>
      <w:lvlText w:val="•"/>
      <w:lvlJc w:val="left"/>
      <w:pPr>
        <w:ind w:left="2569" w:hanging="216"/>
      </w:pPr>
      <w:rPr>
        <w:rFonts w:hint="default"/>
        <w:lang w:val="ru-RU" w:eastAsia="en-US" w:bidi="ar-SA"/>
      </w:rPr>
    </w:lvl>
    <w:lvl w:ilvl="7" w:tplc="4FDE7A72">
      <w:numFmt w:val="bullet"/>
      <w:lvlText w:val="•"/>
      <w:lvlJc w:val="left"/>
      <w:pPr>
        <w:ind w:left="2980" w:hanging="216"/>
      </w:pPr>
      <w:rPr>
        <w:rFonts w:hint="default"/>
        <w:lang w:val="ru-RU" w:eastAsia="en-US" w:bidi="ar-SA"/>
      </w:rPr>
    </w:lvl>
    <w:lvl w:ilvl="8" w:tplc="E9529316">
      <w:numFmt w:val="bullet"/>
      <w:lvlText w:val="•"/>
      <w:lvlJc w:val="left"/>
      <w:pPr>
        <w:ind w:left="3392" w:hanging="216"/>
      </w:pPr>
      <w:rPr>
        <w:rFonts w:hint="default"/>
        <w:lang w:val="ru-RU" w:eastAsia="en-US" w:bidi="ar-SA"/>
      </w:rPr>
    </w:lvl>
  </w:abstractNum>
  <w:abstractNum w:abstractNumId="87">
    <w:nsid w:val="575655B4"/>
    <w:multiLevelType w:val="hybridMultilevel"/>
    <w:tmpl w:val="2BD4DDF2"/>
    <w:lvl w:ilvl="0" w:tplc="4A4220D6">
      <w:start w:val="1"/>
      <w:numFmt w:val="decimal"/>
      <w:lvlText w:val="%1)"/>
      <w:lvlJc w:val="left"/>
      <w:pPr>
        <w:ind w:left="1122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E0C3BBC">
      <w:start w:val="1"/>
      <w:numFmt w:val="decimal"/>
      <w:lvlText w:val="%2)"/>
      <w:lvlJc w:val="left"/>
      <w:pPr>
        <w:ind w:left="220" w:hanging="42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1722EF42">
      <w:numFmt w:val="bullet"/>
      <w:lvlText w:val="•"/>
      <w:lvlJc w:val="left"/>
      <w:pPr>
        <w:ind w:left="2166" w:hanging="423"/>
      </w:pPr>
      <w:rPr>
        <w:rFonts w:hint="default"/>
        <w:lang w:val="ru-RU" w:eastAsia="en-US" w:bidi="ar-SA"/>
      </w:rPr>
    </w:lvl>
    <w:lvl w:ilvl="3" w:tplc="6E368BD0">
      <w:numFmt w:val="bullet"/>
      <w:lvlText w:val="•"/>
      <w:lvlJc w:val="left"/>
      <w:pPr>
        <w:ind w:left="3213" w:hanging="423"/>
      </w:pPr>
      <w:rPr>
        <w:rFonts w:hint="default"/>
        <w:lang w:val="ru-RU" w:eastAsia="en-US" w:bidi="ar-SA"/>
      </w:rPr>
    </w:lvl>
    <w:lvl w:ilvl="4" w:tplc="11C4EA76">
      <w:numFmt w:val="bullet"/>
      <w:lvlText w:val="•"/>
      <w:lvlJc w:val="left"/>
      <w:pPr>
        <w:ind w:left="4260" w:hanging="423"/>
      </w:pPr>
      <w:rPr>
        <w:rFonts w:hint="default"/>
        <w:lang w:val="ru-RU" w:eastAsia="en-US" w:bidi="ar-SA"/>
      </w:rPr>
    </w:lvl>
    <w:lvl w:ilvl="5" w:tplc="302685FC">
      <w:numFmt w:val="bullet"/>
      <w:lvlText w:val="•"/>
      <w:lvlJc w:val="left"/>
      <w:pPr>
        <w:ind w:left="5306" w:hanging="423"/>
      </w:pPr>
      <w:rPr>
        <w:rFonts w:hint="default"/>
        <w:lang w:val="ru-RU" w:eastAsia="en-US" w:bidi="ar-SA"/>
      </w:rPr>
    </w:lvl>
    <w:lvl w:ilvl="6" w:tplc="9B7090EA">
      <w:numFmt w:val="bullet"/>
      <w:lvlText w:val="•"/>
      <w:lvlJc w:val="left"/>
      <w:pPr>
        <w:ind w:left="6353" w:hanging="423"/>
      </w:pPr>
      <w:rPr>
        <w:rFonts w:hint="default"/>
        <w:lang w:val="ru-RU" w:eastAsia="en-US" w:bidi="ar-SA"/>
      </w:rPr>
    </w:lvl>
    <w:lvl w:ilvl="7" w:tplc="F3F235D4">
      <w:numFmt w:val="bullet"/>
      <w:lvlText w:val="•"/>
      <w:lvlJc w:val="left"/>
      <w:pPr>
        <w:ind w:left="7400" w:hanging="423"/>
      </w:pPr>
      <w:rPr>
        <w:rFonts w:hint="default"/>
        <w:lang w:val="ru-RU" w:eastAsia="en-US" w:bidi="ar-SA"/>
      </w:rPr>
    </w:lvl>
    <w:lvl w:ilvl="8" w:tplc="57908526">
      <w:numFmt w:val="bullet"/>
      <w:lvlText w:val="•"/>
      <w:lvlJc w:val="left"/>
      <w:pPr>
        <w:ind w:left="8446" w:hanging="423"/>
      </w:pPr>
      <w:rPr>
        <w:rFonts w:hint="default"/>
        <w:lang w:val="ru-RU" w:eastAsia="en-US" w:bidi="ar-SA"/>
      </w:rPr>
    </w:lvl>
  </w:abstractNum>
  <w:abstractNum w:abstractNumId="88">
    <w:nsid w:val="577D179C"/>
    <w:multiLevelType w:val="hybridMultilevel"/>
    <w:tmpl w:val="DC3468F0"/>
    <w:lvl w:ilvl="0" w:tplc="4170DDB0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D446112">
      <w:numFmt w:val="bullet"/>
      <w:lvlText w:val="•"/>
      <w:lvlJc w:val="left"/>
      <w:pPr>
        <w:ind w:left="324" w:hanging="140"/>
      </w:pPr>
      <w:rPr>
        <w:rFonts w:hint="default"/>
        <w:lang w:val="ru-RU" w:eastAsia="en-US" w:bidi="ar-SA"/>
      </w:rPr>
    </w:lvl>
    <w:lvl w:ilvl="2" w:tplc="46A8F5D4">
      <w:numFmt w:val="bullet"/>
      <w:lvlText w:val="•"/>
      <w:lvlJc w:val="left"/>
      <w:pPr>
        <w:ind w:left="549" w:hanging="140"/>
      </w:pPr>
      <w:rPr>
        <w:rFonts w:hint="default"/>
        <w:lang w:val="ru-RU" w:eastAsia="en-US" w:bidi="ar-SA"/>
      </w:rPr>
    </w:lvl>
    <w:lvl w:ilvl="3" w:tplc="77544824">
      <w:numFmt w:val="bullet"/>
      <w:lvlText w:val="•"/>
      <w:lvlJc w:val="left"/>
      <w:pPr>
        <w:ind w:left="774" w:hanging="140"/>
      </w:pPr>
      <w:rPr>
        <w:rFonts w:hint="default"/>
        <w:lang w:val="ru-RU" w:eastAsia="en-US" w:bidi="ar-SA"/>
      </w:rPr>
    </w:lvl>
    <w:lvl w:ilvl="4" w:tplc="18B4F656">
      <w:numFmt w:val="bullet"/>
      <w:lvlText w:val="•"/>
      <w:lvlJc w:val="left"/>
      <w:pPr>
        <w:ind w:left="998" w:hanging="140"/>
      </w:pPr>
      <w:rPr>
        <w:rFonts w:hint="default"/>
        <w:lang w:val="ru-RU" w:eastAsia="en-US" w:bidi="ar-SA"/>
      </w:rPr>
    </w:lvl>
    <w:lvl w:ilvl="5" w:tplc="0BA61FCE">
      <w:numFmt w:val="bullet"/>
      <w:lvlText w:val="•"/>
      <w:lvlJc w:val="left"/>
      <w:pPr>
        <w:ind w:left="1223" w:hanging="140"/>
      </w:pPr>
      <w:rPr>
        <w:rFonts w:hint="default"/>
        <w:lang w:val="ru-RU" w:eastAsia="en-US" w:bidi="ar-SA"/>
      </w:rPr>
    </w:lvl>
    <w:lvl w:ilvl="6" w:tplc="8C78647C">
      <w:numFmt w:val="bullet"/>
      <w:lvlText w:val="•"/>
      <w:lvlJc w:val="left"/>
      <w:pPr>
        <w:ind w:left="1448" w:hanging="140"/>
      </w:pPr>
      <w:rPr>
        <w:rFonts w:hint="default"/>
        <w:lang w:val="ru-RU" w:eastAsia="en-US" w:bidi="ar-SA"/>
      </w:rPr>
    </w:lvl>
    <w:lvl w:ilvl="7" w:tplc="544EBDAC">
      <w:numFmt w:val="bullet"/>
      <w:lvlText w:val="•"/>
      <w:lvlJc w:val="left"/>
      <w:pPr>
        <w:ind w:left="1672" w:hanging="140"/>
      </w:pPr>
      <w:rPr>
        <w:rFonts w:hint="default"/>
        <w:lang w:val="ru-RU" w:eastAsia="en-US" w:bidi="ar-SA"/>
      </w:rPr>
    </w:lvl>
    <w:lvl w:ilvl="8" w:tplc="144E6D08">
      <w:numFmt w:val="bullet"/>
      <w:lvlText w:val="•"/>
      <w:lvlJc w:val="left"/>
      <w:pPr>
        <w:ind w:left="1897" w:hanging="140"/>
      </w:pPr>
      <w:rPr>
        <w:rFonts w:hint="default"/>
        <w:lang w:val="ru-RU" w:eastAsia="en-US" w:bidi="ar-SA"/>
      </w:rPr>
    </w:lvl>
  </w:abstractNum>
  <w:abstractNum w:abstractNumId="89">
    <w:nsid w:val="57A401EC"/>
    <w:multiLevelType w:val="hybridMultilevel"/>
    <w:tmpl w:val="E9AE3CBA"/>
    <w:lvl w:ilvl="0" w:tplc="0320663E">
      <w:start w:val="1"/>
      <w:numFmt w:val="decimal"/>
      <w:lvlText w:val="%1"/>
      <w:lvlJc w:val="left"/>
      <w:pPr>
        <w:ind w:left="1108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108E812">
      <w:numFmt w:val="bullet"/>
      <w:lvlText w:val="•"/>
      <w:lvlJc w:val="left"/>
      <w:pPr>
        <w:ind w:left="2044" w:hanging="180"/>
      </w:pPr>
      <w:rPr>
        <w:rFonts w:hint="default"/>
        <w:lang w:val="ru-RU" w:eastAsia="en-US" w:bidi="ar-SA"/>
      </w:rPr>
    </w:lvl>
    <w:lvl w:ilvl="2" w:tplc="A9D86378">
      <w:numFmt w:val="bullet"/>
      <w:lvlText w:val="•"/>
      <w:lvlJc w:val="left"/>
      <w:pPr>
        <w:ind w:left="2988" w:hanging="180"/>
      </w:pPr>
      <w:rPr>
        <w:rFonts w:hint="default"/>
        <w:lang w:val="ru-RU" w:eastAsia="en-US" w:bidi="ar-SA"/>
      </w:rPr>
    </w:lvl>
    <w:lvl w:ilvl="3" w:tplc="635E8A52">
      <w:numFmt w:val="bullet"/>
      <w:lvlText w:val="•"/>
      <w:lvlJc w:val="left"/>
      <w:pPr>
        <w:ind w:left="3932" w:hanging="180"/>
      </w:pPr>
      <w:rPr>
        <w:rFonts w:hint="default"/>
        <w:lang w:val="ru-RU" w:eastAsia="en-US" w:bidi="ar-SA"/>
      </w:rPr>
    </w:lvl>
    <w:lvl w:ilvl="4" w:tplc="E804A9C4">
      <w:numFmt w:val="bullet"/>
      <w:lvlText w:val="•"/>
      <w:lvlJc w:val="left"/>
      <w:pPr>
        <w:ind w:left="4876" w:hanging="180"/>
      </w:pPr>
      <w:rPr>
        <w:rFonts w:hint="default"/>
        <w:lang w:val="ru-RU" w:eastAsia="en-US" w:bidi="ar-SA"/>
      </w:rPr>
    </w:lvl>
    <w:lvl w:ilvl="5" w:tplc="2D4E62FE">
      <w:numFmt w:val="bullet"/>
      <w:lvlText w:val="•"/>
      <w:lvlJc w:val="left"/>
      <w:pPr>
        <w:ind w:left="5820" w:hanging="180"/>
      </w:pPr>
      <w:rPr>
        <w:rFonts w:hint="default"/>
        <w:lang w:val="ru-RU" w:eastAsia="en-US" w:bidi="ar-SA"/>
      </w:rPr>
    </w:lvl>
    <w:lvl w:ilvl="6" w:tplc="2E48017C">
      <w:numFmt w:val="bullet"/>
      <w:lvlText w:val="•"/>
      <w:lvlJc w:val="left"/>
      <w:pPr>
        <w:ind w:left="6764" w:hanging="180"/>
      </w:pPr>
      <w:rPr>
        <w:rFonts w:hint="default"/>
        <w:lang w:val="ru-RU" w:eastAsia="en-US" w:bidi="ar-SA"/>
      </w:rPr>
    </w:lvl>
    <w:lvl w:ilvl="7" w:tplc="51FA61E0">
      <w:numFmt w:val="bullet"/>
      <w:lvlText w:val="•"/>
      <w:lvlJc w:val="left"/>
      <w:pPr>
        <w:ind w:left="7708" w:hanging="180"/>
      </w:pPr>
      <w:rPr>
        <w:rFonts w:hint="default"/>
        <w:lang w:val="ru-RU" w:eastAsia="en-US" w:bidi="ar-SA"/>
      </w:rPr>
    </w:lvl>
    <w:lvl w:ilvl="8" w:tplc="525C1EFA">
      <w:numFmt w:val="bullet"/>
      <w:lvlText w:val="•"/>
      <w:lvlJc w:val="left"/>
      <w:pPr>
        <w:ind w:left="8652" w:hanging="180"/>
      </w:pPr>
      <w:rPr>
        <w:rFonts w:hint="default"/>
        <w:lang w:val="ru-RU" w:eastAsia="en-US" w:bidi="ar-SA"/>
      </w:rPr>
    </w:lvl>
  </w:abstractNum>
  <w:abstractNum w:abstractNumId="90">
    <w:nsid w:val="591A7B8E"/>
    <w:multiLevelType w:val="hybridMultilevel"/>
    <w:tmpl w:val="9070B158"/>
    <w:lvl w:ilvl="0" w:tplc="0E46D384">
      <w:numFmt w:val="bullet"/>
      <w:lvlText w:val="➢"/>
      <w:lvlJc w:val="left"/>
      <w:pPr>
        <w:ind w:left="1099" w:hanging="548"/>
      </w:pPr>
      <w:rPr>
        <w:rFonts w:ascii="MS Gothic" w:eastAsia="MS Gothic" w:hAnsi="MS Gothic" w:cs="MS Gothic" w:hint="default"/>
        <w:w w:val="96"/>
        <w:sz w:val="28"/>
        <w:szCs w:val="28"/>
        <w:lang w:val="ru-RU" w:eastAsia="en-US" w:bidi="ar-SA"/>
      </w:rPr>
    </w:lvl>
    <w:lvl w:ilvl="1" w:tplc="2AD6B29A">
      <w:numFmt w:val="bullet"/>
      <w:lvlText w:val="•"/>
      <w:lvlJc w:val="left"/>
      <w:pPr>
        <w:ind w:left="1099" w:hanging="260"/>
      </w:pPr>
      <w:rPr>
        <w:rFonts w:ascii="Times New Roman" w:eastAsia="Times New Roman" w:hAnsi="Times New Roman" w:cs="Times New Roman" w:hint="default"/>
        <w:w w:val="95"/>
        <w:sz w:val="28"/>
        <w:szCs w:val="28"/>
        <w:lang w:val="ru-RU" w:eastAsia="en-US" w:bidi="ar-SA"/>
      </w:rPr>
    </w:lvl>
    <w:lvl w:ilvl="2" w:tplc="4A8411EE">
      <w:numFmt w:val="bullet"/>
      <w:lvlText w:val="•"/>
      <w:lvlJc w:val="left"/>
      <w:pPr>
        <w:ind w:left="3065" w:hanging="260"/>
      </w:pPr>
      <w:rPr>
        <w:rFonts w:hint="default"/>
        <w:lang w:val="ru-RU" w:eastAsia="en-US" w:bidi="ar-SA"/>
      </w:rPr>
    </w:lvl>
    <w:lvl w:ilvl="3" w:tplc="248EBF10">
      <w:numFmt w:val="bullet"/>
      <w:lvlText w:val="•"/>
      <w:lvlJc w:val="left"/>
      <w:pPr>
        <w:ind w:left="4048" w:hanging="260"/>
      </w:pPr>
      <w:rPr>
        <w:rFonts w:hint="default"/>
        <w:lang w:val="ru-RU" w:eastAsia="en-US" w:bidi="ar-SA"/>
      </w:rPr>
    </w:lvl>
    <w:lvl w:ilvl="4" w:tplc="411C2EEC">
      <w:numFmt w:val="bullet"/>
      <w:lvlText w:val="•"/>
      <w:lvlJc w:val="left"/>
      <w:pPr>
        <w:ind w:left="5031" w:hanging="260"/>
      </w:pPr>
      <w:rPr>
        <w:rFonts w:hint="default"/>
        <w:lang w:val="ru-RU" w:eastAsia="en-US" w:bidi="ar-SA"/>
      </w:rPr>
    </w:lvl>
    <w:lvl w:ilvl="5" w:tplc="922414D2">
      <w:numFmt w:val="bullet"/>
      <w:lvlText w:val="•"/>
      <w:lvlJc w:val="left"/>
      <w:pPr>
        <w:ind w:left="6014" w:hanging="260"/>
      </w:pPr>
      <w:rPr>
        <w:rFonts w:hint="default"/>
        <w:lang w:val="ru-RU" w:eastAsia="en-US" w:bidi="ar-SA"/>
      </w:rPr>
    </w:lvl>
    <w:lvl w:ilvl="6" w:tplc="104A672E">
      <w:numFmt w:val="bullet"/>
      <w:lvlText w:val="•"/>
      <w:lvlJc w:val="left"/>
      <w:pPr>
        <w:ind w:left="6997" w:hanging="260"/>
      </w:pPr>
      <w:rPr>
        <w:rFonts w:hint="default"/>
        <w:lang w:val="ru-RU" w:eastAsia="en-US" w:bidi="ar-SA"/>
      </w:rPr>
    </w:lvl>
    <w:lvl w:ilvl="7" w:tplc="BA56F0AC">
      <w:numFmt w:val="bullet"/>
      <w:lvlText w:val="•"/>
      <w:lvlJc w:val="left"/>
      <w:pPr>
        <w:ind w:left="7980" w:hanging="260"/>
      </w:pPr>
      <w:rPr>
        <w:rFonts w:hint="default"/>
        <w:lang w:val="ru-RU" w:eastAsia="en-US" w:bidi="ar-SA"/>
      </w:rPr>
    </w:lvl>
    <w:lvl w:ilvl="8" w:tplc="7E089298">
      <w:numFmt w:val="bullet"/>
      <w:lvlText w:val="•"/>
      <w:lvlJc w:val="left"/>
      <w:pPr>
        <w:ind w:left="8963" w:hanging="260"/>
      </w:pPr>
      <w:rPr>
        <w:rFonts w:hint="default"/>
        <w:lang w:val="ru-RU" w:eastAsia="en-US" w:bidi="ar-SA"/>
      </w:rPr>
    </w:lvl>
  </w:abstractNum>
  <w:abstractNum w:abstractNumId="91">
    <w:nsid w:val="59462A66"/>
    <w:multiLevelType w:val="hybridMultilevel"/>
    <w:tmpl w:val="9C502EDE"/>
    <w:lvl w:ilvl="0" w:tplc="527E3824">
      <w:numFmt w:val="bullet"/>
      <w:lvlText w:val=""/>
      <w:lvlJc w:val="left"/>
      <w:pPr>
        <w:ind w:left="940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47725BB4">
      <w:numFmt w:val="bullet"/>
      <w:lvlText w:val="•"/>
      <w:lvlJc w:val="left"/>
      <w:pPr>
        <w:ind w:left="1900" w:hanging="360"/>
      </w:pPr>
      <w:rPr>
        <w:rFonts w:hint="default"/>
        <w:lang w:val="ru-RU" w:eastAsia="en-US" w:bidi="ar-SA"/>
      </w:rPr>
    </w:lvl>
    <w:lvl w:ilvl="2" w:tplc="9C260468">
      <w:numFmt w:val="bullet"/>
      <w:lvlText w:val="•"/>
      <w:lvlJc w:val="left"/>
      <w:pPr>
        <w:ind w:left="2860" w:hanging="360"/>
      </w:pPr>
      <w:rPr>
        <w:rFonts w:hint="default"/>
        <w:lang w:val="ru-RU" w:eastAsia="en-US" w:bidi="ar-SA"/>
      </w:rPr>
    </w:lvl>
    <w:lvl w:ilvl="3" w:tplc="5AC0EB48">
      <w:numFmt w:val="bullet"/>
      <w:lvlText w:val="•"/>
      <w:lvlJc w:val="left"/>
      <w:pPr>
        <w:ind w:left="3820" w:hanging="360"/>
      </w:pPr>
      <w:rPr>
        <w:rFonts w:hint="default"/>
        <w:lang w:val="ru-RU" w:eastAsia="en-US" w:bidi="ar-SA"/>
      </w:rPr>
    </w:lvl>
    <w:lvl w:ilvl="4" w:tplc="E80A4A6A">
      <w:numFmt w:val="bullet"/>
      <w:lvlText w:val="•"/>
      <w:lvlJc w:val="left"/>
      <w:pPr>
        <w:ind w:left="4780" w:hanging="360"/>
      </w:pPr>
      <w:rPr>
        <w:rFonts w:hint="default"/>
        <w:lang w:val="ru-RU" w:eastAsia="en-US" w:bidi="ar-SA"/>
      </w:rPr>
    </w:lvl>
    <w:lvl w:ilvl="5" w:tplc="37041FBA">
      <w:numFmt w:val="bullet"/>
      <w:lvlText w:val="•"/>
      <w:lvlJc w:val="left"/>
      <w:pPr>
        <w:ind w:left="5740" w:hanging="360"/>
      </w:pPr>
      <w:rPr>
        <w:rFonts w:hint="default"/>
        <w:lang w:val="ru-RU" w:eastAsia="en-US" w:bidi="ar-SA"/>
      </w:rPr>
    </w:lvl>
    <w:lvl w:ilvl="6" w:tplc="6FC42EAE">
      <w:numFmt w:val="bullet"/>
      <w:lvlText w:val="•"/>
      <w:lvlJc w:val="left"/>
      <w:pPr>
        <w:ind w:left="6700" w:hanging="360"/>
      </w:pPr>
      <w:rPr>
        <w:rFonts w:hint="default"/>
        <w:lang w:val="ru-RU" w:eastAsia="en-US" w:bidi="ar-SA"/>
      </w:rPr>
    </w:lvl>
    <w:lvl w:ilvl="7" w:tplc="37E4A4C0">
      <w:numFmt w:val="bullet"/>
      <w:lvlText w:val="•"/>
      <w:lvlJc w:val="left"/>
      <w:pPr>
        <w:ind w:left="7660" w:hanging="360"/>
      </w:pPr>
      <w:rPr>
        <w:rFonts w:hint="default"/>
        <w:lang w:val="ru-RU" w:eastAsia="en-US" w:bidi="ar-SA"/>
      </w:rPr>
    </w:lvl>
    <w:lvl w:ilvl="8" w:tplc="CE7E53A0">
      <w:numFmt w:val="bullet"/>
      <w:lvlText w:val="•"/>
      <w:lvlJc w:val="left"/>
      <w:pPr>
        <w:ind w:left="8620" w:hanging="360"/>
      </w:pPr>
      <w:rPr>
        <w:rFonts w:hint="default"/>
        <w:lang w:val="ru-RU" w:eastAsia="en-US" w:bidi="ar-SA"/>
      </w:rPr>
    </w:lvl>
  </w:abstractNum>
  <w:abstractNum w:abstractNumId="92">
    <w:nsid w:val="5B354955"/>
    <w:multiLevelType w:val="multilevel"/>
    <w:tmpl w:val="B46E930E"/>
    <w:lvl w:ilvl="0">
      <w:start w:val="2"/>
      <w:numFmt w:val="decimal"/>
      <w:lvlText w:val="%1"/>
      <w:lvlJc w:val="left"/>
      <w:pPr>
        <w:ind w:left="220" w:hanging="595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588" w:hanging="59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84" w:hanging="5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16" w:hanging="5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48" w:hanging="5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0" w:hanging="5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2" w:hanging="5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4" w:hanging="5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6" w:hanging="595"/>
      </w:pPr>
      <w:rPr>
        <w:rFonts w:hint="default"/>
        <w:lang w:val="ru-RU" w:eastAsia="en-US" w:bidi="ar-SA"/>
      </w:rPr>
    </w:lvl>
  </w:abstractNum>
  <w:abstractNum w:abstractNumId="93">
    <w:nsid w:val="5BB616D7"/>
    <w:multiLevelType w:val="hybridMultilevel"/>
    <w:tmpl w:val="B2C0E07C"/>
    <w:lvl w:ilvl="0" w:tplc="B53437EE">
      <w:start w:val="1"/>
      <w:numFmt w:val="decimal"/>
      <w:lvlText w:val="%1)"/>
      <w:lvlJc w:val="left"/>
      <w:pPr>
        <w:ind w:left="220" w:hanging="264"/>
        <w:jc w:val="left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ru-RU" w:eastAsia="en-US" w:bidi="ar-SA"/>
      </w:rPr>
    </w:lvl>
    <w:lvl w:ilvl="1" w:tplc="0D3029D6">
      <w:numFmt w:val="bullet"/>
      <w:lvlText w:val="•"/>
      <w:lvlJc w:val="left"/>
      <w:pPr>
        <w:ind w:left="1252" w:hanging="264"/>
      </w:pPr>
      <w:rPr>
        <w:rFonts w:hint="default"/>
        <w:lang w:val="ru-RU" w:eastAsia="en-US" w:bidi="ar-SA"/>
      </w:rPr>
    </w:lvl>
    <w:lvl w:ilvl="2" w:tplc="66DEF214">
      <w:numFmt w:val="bullet"/>
      <w:lvlText w:val="•"/>
      <w:lvlJc w:val="left"/>
      <w:pPr>
        <w:ind w:left="2284" w:hanging="264"/>
      </w:pPr>
      <w:rPr>
        <w:rFonts w:hint="default"/>
        <w:lang w:val="ru-RU" w:eastAsia="en-US" w:bidi="ar-SA"/>
      </w:rPr>
    </w:lvl>
    <w:lvl w:ilvl="3" w:tplc="B136F7C8">
      <w:numFmt w:val="bullet"/>
      <w:lvlText w:val="•"/>
      <w:lvlJc w:val="left"/>
      <w:pPr>
        <w:ind w:left="3316" w:hanging="264"/>
      </w:pPr>
      <w:rPr>
        <w:rFonts w:hint="default"/>
        <w:lang w:val="ru-RU" w:eastAsia="en-US" w:bidi="ar-SA"/>
      </w:rPr>
    </w:lvl>
    <w:lvl w:ilvl="4" w:tplc="3788AA10">
      <w:numFmt w:val="bullet"/>
      <w:lvlText w:val="•"/>
      <w:lvlJc w:val="left"/>
      <w:pPr>
        <w:ind w:left="4348" w:hanging="264"/>
      </w:pPr>
      <w:rPr>
        <w:rFonts w:hint="default"/>
        <w:lang w:val="ru-RU" w:eastAsia="en-US" w:bidi="ar-SA"/>
      </w:rPr>
    </w:lvl>
    <w:lvl w:ilvl="5" w:tplc="A4E2FFB0">
      <w:numFmt w:val="bullet"/>
      <w:lvlText w:val="•"/>
      <w:lvlJc w:val="left"/>
      <w:pPr>
        <w:ind w:left="5380" w:hanging="264"/>
      </w:pPr>
      <w:rPr>
        <w:rFonts w:hint="default"/>
        <w:lang w:val="ru-RU" w:eastAsia="en-US" w:bidi="ar-SA"/>
      </w:rPr>
    </w:lvl>
    <w:lvl w:ilvl="6" w:tplc="9EF0FCC4">
      <w:numFmt w:val="bullet"/>
      <w:lvlText w:val="•"/>
      <w:lvlJc w:val="left"/>
      <w:pPr>
        <w:ind w:left="6412" w:hanging="264"/>
      </w:pPr>
      <w:rPr>
        <w:rFonts w:hint="default"/>
        <w:lang w:val="ru-RU" w:eastAsia="en-US" w:bidi="ar-SA"/>
      </w:rPr>
    </w:lvl>
    <w:lvl w:ilvl="7" w:tplc="912A75FC">
      <w:numFmt w:val="bullet"/>
      <w:lvlText w:val="•"/>
      <w:lvlJc w:val="left"/>
      <w:pPr>
        <w:ind w:left="7444" w:hanging="264"/>
      </w:pPr>
      <w:rPr>
        <w:rFonts w:hint="default"/>
        <w:lang w:val="ru-RU" w:eastAsia="en-US" w:bidi="ar-SA"/>
      </w:rPr>
    </w:lvl>
    <w:lvl w:ilvl="8" w:tplc="E062B10A">
      <w:numFmt w:val="bullet"/>
      <w:lvlText w:val="•"/>
      <w:lvlJc w:val="left"/>
      <w:pPr>
        <w:ind w:left="8476" w:hanging="264"/>
      </w:pPr>
      <w:rPr>
        <w:rFonts w:hint="default"/>
        <w:lang w:val="ru-RU" w:eastAsia="en-US" w:bidi="ar-SA"/>
      </w:rPr>
    </w:lvl>
  </w:abstractNum>
  <w:abstractNum w:abstractNumId="94">
    <w:nsid w:val="5D927ECD"/>
    <w:multiLevelType w:val="hybridMultilevel"/>
    <w:tmpl w:val="B3E036CE"/>
    <w:lvl w:ilvl="0" w:tplc="EAD6B64E">
      <w:numFmt w:val="bullet"/>
      <w:lvlText w:val="-"/>
      <w:lvlJc w:val="left"/>
      <w:pPr>
        <w:ind w:left="107" w:hanging="53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846D1C6">
      <w:numFmt w:val="bullet"/>
      <w:lvlText w:val="•"/>
      <w:lvlJc w:val="left"/>
      <w:pPr>
        <w:ind w:left="511" w:hanging="538"/>
      </w:pPr>
      <w:rPr>
        <w:rFonts w:hint="default"/>
        <w:lang w:val="ru-RU" w:eastAsia="en-US" w:bidi="ar-SA"/>
      </w:rPr>
    </w:lvl>
    <w:lvl w:ilvl="2" w:tplc="3CA0368A">
      <w:numFmt w:val="bullet"/>
      <w:lvlText w:val="•"/>
      <w:lvlJc w:val="left"/>
      <w:pPr>
        <w:ind w:left="923" w:hanging="538"/>
      </w:pPr>
      <w:rPr>
        <w:rFonts w:hint="default"/>
        <w:lang w:val="ru-RU" w:eastAsia="en-US" w:bidi="ar-SA"/>
      </w:rPr>
    </w:lvl>
    <w:lvl w:ilvl="3" w:tplc="D1EAB01A">
      <w:numFmt w:val="bullet"/>
      <w:lvlText w:val="•"/>
      <w:lvlJc w:val="left"/>
      <w:pPr>
        <w:ind w:left="1334" w:hanging="538"/>
      </w:pPr>
      <w:rPr>
        <w:rFonts w:hint="default"/>
        <w:lang w:val="ru-RU" w:eastAsia="en-US" w:bidi="ar-SA"/>
      </w:rPr>
    </w:lvl>
    <w:lvl w:ilvl="4" w:tplc="6390F9E2">
      <w:numFmt w:val="bullet"/>
      <w:lvlText w:val="•"/>
      <w:lvlJc w:val="left"/>
      <w:pPr>
        <w:ind w:left="1746" w:hanging="538"/>
      </w:pPr>
      <w:rPr>
        <w:rFonts w:hint="default"/>
        <w:lang w:val="ru-RU" w:eastAsia="en-US" w:bidi="ar-SA"/>
      </w:rPr>
    </w:lvl>
    <w:lvl w:ilvl="5" w:tplc="11B469C4">
      <w:numFmt w:val="bullet"/>
      <w:lvlText w:val="•"/>
      <w:lvlJc w:val="left"/>
      <w:pPr>
        <w:ind w:left="2157" w:hanging="538"/>
      </w:pPr>
      <w:rPr>
        <w:rFonts w:hint="default"/>
        <w:lang w:val="ru-RU" w:eastAsia="en-US" w:bidi="ar-SA"/>
      </w:rPr>
    </w:lvl>
    <w:lvl w:ilvl="6" w:tplc="050E30B4">
      <w:numFmt w:val="bullet"/>
      <w:lvlText w:val="•"/>
      <w:lvlJc w:val="left"/>
      <w:pPr>
        <w:ind w:left="2569" w:hanging="538"/>
      </w:pPr>
      <w:rPr>
        <w:rFonts w:hint="default"/>
        <w:lang w:val="ru-RU" w:eastAsia="en-US" w:bidi="ar-SA"/>
      </w:rPr>
    </w:lvl>
    <w:lvl w:ilvl="7" w:tplc="B5FAAF5A">
      <w:numFmt w:val="bullet"/>
      <w:lvlText w:val="•"/>
      <w:lvlJc w:val="left"/>
      <w:pPr>
        <w:ind w:left="2980" w:hanging="538"/>
      </w:pPr>
      <w:rPr>
        <w:rFonts w:hint="default"/>
        <w:lang w:val="ru-RU" w:eastAsia="en-US" w:bidi="ar-SA"/>
      </w:rPr>
    </w:lvl>
    <w:lvl w:ilvl="8" w:tplc="8E024AE4">
      <w:numFmt w:val="bullet"/>
      <w:lvlText w:val="•"/>
      <w:lvlJc w:val="left"/>
      <w:pPr>
        <w:ind w:left="3392" w:hanging="538"/>
      </w:pPr>
      <w:rPr>
        <w:rFonts w:hint="default"/>
        <w:lang w:val="ru-RU" w:eastAsia="en-US" w:bidi="ar-SA"/>
      </w:rPr>
    </w:lvl>
  </w:abstractNum>
  <w:abstractNum w:abstractNumId="95">
    <w:nsid w:val="5D942E47"/>
    <w:multiLevelType w:val="hybridMultilevel"/>
    <w:tmpl w:val="2ED2742C"/>
    <w:lvl w:ilvl="0" w:tplc="55D64456">
      <w:start w:val="2"/>
      <w:numFmt w:val="decimal"/>
      <w:lvlText w:val="%1."/>
      <w:lvlJc w:val="left"/>
      <w:pPr>
        <w:ind w:left="1382" w:hanging="127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C3AC23C">
      <w:numFmt w:val="bullet"/>
      <w:lvlText w:val="•"/>
      <w:lvlJc w:val="left"/>
      <w:pPr>
        <w:ind w:left="1454" w:hanging="1275"/>
      </w:pPr>
      <w:rPr>
        <w:rFonts w:hint="default"/>
        <w:lang w:val="ru-RU" w:eastAsia="en-US" w:bidi="ar-SA"/>
      </w:rPr>
    </w:lvl>
    <w:lvl w:ilvl="2" w:tplc="FB7A3726">
      <w:numFmt w:val="bullet"/>
      <w:lvlText w:val="•"/>
      <w:lvlJc w:val="left"/>
      <w:pPr>
        <w:ind w:left="1529" w:hanging="1275"/>
      </w:pPr>
      <w:rPr>
        <w:rFonts w:hint="default"/>
        <w:lang w:val="ru-RU" w:eastAsia="en-US" w:bidi="ar-SA"/>
      </w:rPr>
    </w:lvl>
    <w:lvl w:ilvl="3" w:tplc="26806430">
      <w:numFmt w:val="bullet"/>
      <w:lvlText w:val="•"/>
      <w:lvlJc w:val="left"/>
      <w:pPr>
        <w:ind w:left="1603" w:hanging="1275"/>
      </w:pPr>
      <w:rPr>
        <w:rFonts w:hint="default"/>
        <w:lang w:val="ru-RU" w:eastAsia="en-US" w:bidi="ar-SA"/>
      </w:rPr>
    </w:lvl>
    <w:lvl w:ilvl="4" w:tplc="168412FE">
      <w:numFmt w:val="bullet"/>
      <w:lvlText w:val="•"/>
      <w:lvlJc w:val="left"/>
      <w:pPr>
        <w:ind w:left="1678" w:hanging="1275"/>
      </w:pPr>
      <w:rPr>
        <w:rFonts w:hint="default"/>
        <w:lang w:val="ru-RU" w:eastAsia="en-US" w:bidi="ar-SA"/>
      </w:rPr>
    </w:lvl>
    <w:lvl w:ilvl="5" w:tplc="00D07E80">
      <w:numFmt w:val="bullet"/>
      <w:lvlText w:val="•"/>
      <w:lvlJc w:val="left"/>
      <w:pPr>
        <w:ind w:left="1753" w:hanging="1275"/>
      </w:pPr>
      <w:rPr>
        <w:rFonts w:hint="default"/>
        <w:lang w:val="ru-RU" w:eastAsia="en-US" w:bidi="ar-SA"/>
      </w:rPr>
    </w:lvl>
    <w:lvl w:ilvl="6" w:tplc="8DCE8FB8">
      <w:numFmt w:val="bullet"/>
      <w:lvlText w:val="•"/>
      <w:lvlJc w:val="left"/>
      <w:pPr>
        <w:ind w:left="1827" w:hanging="1275"/>
      </w:pPr>
      <w:rPr>
        <w:rFonts w:hint="default"/>
        <w:lang w:val="ru-RU" w:eastAsia="en-US" w:bidi="ar-SA"/>
      </w:rPr>
    </w:lvl>
    <w:lvl w:ilvl="7" w:tplc="F588FD24">
      <w:numFmt w:val="bullet"/>
      <w:lvlText w:val="•"/>
      <w:lvlJc w:val="left"/>
      <w:pPr>
        <w:ind w:left="1902" w:hanging="1275"/>
      </w:pPr>
      <w:rPr>
        <w:rFonts w:hint="default"/>
        <w:lang w:val="ru-RU" w:eastAsia="en-US" w:bidi="ar-SA"/>
      </w:rPr>
    </w:lvl>
    <w:lvl w:ilvl="8" w:tplc="D3C6CE3E">
      <w:numFmt w:val="bullet"/>
      <w:lvlText w:val="•"/>
      <w:lvlJc w:val="left"/>
      <w:pPr>
        <w:ind w:left="1976" w:hanging="1275"/>
      </w:pPr>
      <w:rPr>
        <w:rFonts w:hint="default"/>
        <w:lang w:val="ru-RU" w:eastAsia="en-US" w:bidi="ar-SA"/>
      </w:rPr>
    </w:lvl>
  </w:abstractNum>
  <w:abstractNum w:abstractNumId="96">
    <w:nsid w:val="5E203D83"/>
    <w:multiLevelType w:val="hybridMultilevel"/>
    <w:tmpl w:val="0D98EE22"/>
    <w:lvl w:ilvl="0" w:tplc="497A4562">
      <w:start w:val="1"/>
      <w:numFmt w:val="decimal"/>
      <w:lvlText w:val="%1."/>
      <w:lvlJc w:val="left"/>
      <w:pPr>
        <w:ind w:left="116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2040A02">
      <w:numFmt w:val="bullet"/>
      <w:lvlText w:val="•"/>
      <w:lvlJc w:val="left"/>
      <w:pPr>
        <w:ind w:left="2098" w:hanging="240"/>
      </w:pPr>
      <w:rPr>
        <w:rFonts w:hint="default"/>
        <w:lang w:val="ru-RU" w:eastAsia="en-US" w:bidi="ar-SA"/>
      </w:rPr>
    </w:lvl>
    <w:lvl w:ilvl="2" w:tplc="59FEF7DA">
      <w:numFmt w:val="bullet"/>
      <w:lvlText w:val="•"/>
      <w:lvlJc w:val="left"/>
      <w:pPr>
        <w:ind w:left="3036" w:hanging="240"/>
      </w:pPr>
      <w:rPr>
        <w:rFonts w:hint="default"/>
        <w:lang w:val="ru-RU" w:eastAsia="en-US" w:bidi="ar-SA"/>
      </w:rPr>
    </w:lvl>
    <w:lvl w:ilvl="3" w:tplc="E9BA1BAC">
      <w:numFmt w:val="bullet"/>
      <w:lvlText w:val="•"/>
      <w:lvlJc w:val="left"/>
      <w:pPr>
        <w:ind w:left="3974" w:hanging="240"/>
      </w:pPr>
      <w:rPr>
        <w:rFonts w:hint="default"/>
        <w:lang w:val="ru-RU" w:eastAsia="en-US" w:bidi="ar-SA"/>
      </w:rPr>
    </w:lvl>
    <w:lvl w:ilvl="4" w:tplc="02921798">
      <w:numFmt w:val="bullet"/>
      <w:lvlText w:val="•"/>
      <w:lvlJc w:val="left"/>
      <w:pPr>
        <w:ind w:left="4912" w:hanging="240"/>
      </w:pPr>
      <w:rPr>
        <w:rFonts w:hint="default"/>
        <w:lang w:val="ru-RU" w:eastAsia="en-US" w:bidi="ar-SA"/>
      </w:rPr>
    </w:lvl>
    <w:lvl w:ilvl="5" w:tplc="7C98746A">
      <w:numFmt w:val="bullet"/>
      <w:lvlText w:val="•"/>
      <w:lvlJc w:val="left"/>
      <w:pPr>
        <w:ind w:left="5850" w:hanging="240"/>
      </w:pPr>
      <w:rPr>
        <w:rFonts w:hint="default"/>
        <w:lang w:val="ru-RU" w:eastAsia="en-US" w:bidi="ar-SA"/>
      </w:rPr>
    </w:lvl>
    <w:lvl w:ilvl="6" w:tplc="98D82EE2">
      <w:numFmt w:val="bullet"/>
      <w:lvlText w:val="•"/>
      <w:lvlJc w:val="left"/>
      <w:pPr>
        <w:ind w:left="6788" w:hanging="240"/>
      </w:pPr>
      <w:rPr>
        <w:rFonts w:hint="default"/>
        <w:lang w:val="ru-RU" w:eastAsia="en-US" w:bidi="ar-SA"/>
      </w:rPr>
    </w:lvl>
    <w:lvl w:ilvl="7" w:tplc="EAD8F2E4">
      <w:numFmt w:val="bullet"/>
      <w:lvlText w:val="•"/>
      <w:lvlJc w:val="left"/>
      <w:pPr>
        <w:ind w:left="7726" w:hanging="240"/>
      </w:pPr>
      <w:rPr>
        <w:rFonts w:hint="default"/>
        <w:lang w:val="ru-RU" w:eastAsia="en-US" w:bidi="ar-SA"/>
      </w:rPr>
    </w:lvl>
    <w:lvl w:ilvl="8" w:tplc="A72E3524">
      <w:numFmt w:val="bullet"/>
      <w:lvlText w:val="•"/>
      <w:lvlJc w:val="left"/>
      <w:pPr>
        <w:ind w:left="8664" w:hanging="240"/>
      </w:pPr>
      <w:rPr>
        <w:rFonts w:hint="default"/>
        <w:lang w:val="ru-RU" w:eastAsia="en-US" w:bidi="ar-SA"/>
      </w:rPr>
    </w:lvl>
  </w:abstractNum>
  <w:abstractNum w:abstractNumId="97">
    <w:nsid w:val="5E547C57"/>
    <w:multiLevelType w:val="hybridMultilevel"/>
    <w:tmpl w:val="E6CA5388"/>
    <w:lvl w:ilvl="0" w:tplc="23920FD0">
      <w:start w:val="1"/>
      <w:numFmt w:val="decimal"/>
      <w:lvlText w:val="%1)"/>
      <w:lvlJc w:val="left"/>
      <w:pPr>
        <w:ind w:left="1187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74E8EBE">
      <w:numFmt w:val="bullet"/>
      <w:lvlText w:val="•"/>
      <w:lvlJc w:val="left"/>
      <w:pPr>
        <w:ind w:left="2116" w:hanging="260"/>
      </w:pPr>
      <w:rPr>
        <w:rFonts w:hint="default"/>
        <w:lang w:val="ru-RU" w:eastAsia="en-US" w:bidi="ar-SA"/>
      </w:rPr>
    </w:lvl>
    <w:lvl w:ilvl="2" w:tplc="82A46EBC">
      <w:numFmt w:val="bullet"/>
      <w:lvlText w:val="•"/>
      <w:lvlJc w:val="left"/>
      <w:pPr>
        <w:ind w:left="3052" w:hanging="260"/>
      </w:pPr>
      <w:rPr>
        <w:rFonts w:hint="default"/>
        <w:lang w:val="ru-RU" w:eastAsia="en-US" w:bidi="ar-SA"/>
      </w:rPr>
    </w:lvl>
    <w:lvl w:ilvl="3" w:tplc="B5CAA1FC">
      <w:numFmt w:val="bullet"/>
      <w:lvlText w:val="•"/>
      <w:lvlJc w:val="left"/>
      <w:pPr>
        <w:ind w:left="3988" w:hanging="260"/>
      </w:pPr>
      <w:rPr>
        <w:rFonts w:hint="default"/>
        <w:lang w:val="ru-RU" w:eastAsia="en-US" w:bidi="ar-SA"/>
      </w:rPr>
    </w:lvl>
    <w:lvl w:ilvl="4" w:tplc="C5C6EBFC">
      <w:numFmt w:val="bullet"/>
      <w:lvlText w:val="•"/>
      <w:lvlJc w:val="left"/>
      <w:pPr>
        <w:ind w:left="4924" w:hanging="260"/>
      </w:pPr>
      <w:rPr>
        <w:rFonts w:hint="default"/>
        <w:lang w:val="ru-RU" w:eastAsia="en-US" w:bidi="ar-SA"/>
      </w:rPr>
    </w:lvl>
    <w:lvl w:ilvl="5" w:tplc="A63AB274">
      <w:numFmt w:val="bullet"/>
      <w:lvlText w:val="•"/>
      <w:lvlJc w:val="left"/>
      <w:pPr>
        <w:ind w:left="5860" w:hanging="260"/>
      </w:pPr>
      <w:rPr>
        <w:rFonts w:hint="default"/>
        <w:lang w:val="ru-RU" w:eastAsia="en-US" w:bidi="ar-SA"/>
      </w:rPr>
    </w:lvl>
    <w:lvl w:ilvl="6" w:tplc="AE825026">
      <w:numFmt w:val="bullet"/>
      <w:lvlText w:val="•"/>
      <w:lvlJc w:val="left"/>
      <w:pPr>
        <w:ind w:left="6796" w:hanging="260"/>
      </w:pPr>
      <w:rPr>
        <w:rFonts w:hint="default"/>
        <w:lang w:val="ru-RU" w:eastAsia="en-US" w:bidi="ar-SA"/>
      </w:rPr>
    </w:lvl>
    <w:lvl w:ilvl="7" w:tplc="5A9ECC34">
      <w:numFmt w:val="bullet"/>
      <w:lvlText w:val="•"/>
      <w:lvlJc w:val="left"/>
      <w:pPr>
        <w:ind w:left="7732" w:hanging="260"/>
      </w:pPr>
      <w:rPr>
        <w:rFonts w:hint="default"/>
        <w:lang w:val="ru-RU" w:eastAsia="en-US" w:bidi="ar-SA"/>
      </w:rPr>
    </w:lvl>
    <w:lvl w:ilvl="8" w:tplc="6E08B4F8">
      <w:numFmt w:val="bullet"/>
      <w:lvlText w:val="•"/>
      <w:lvlJc w:val="left"/>
      <w:pPr>
        <w:ind w:left="8668" w:hanging="260"/>
      </w:pPr>
      <w:rPr>
        <w:rFonts w:hint="default"/>
        <w:lang w:val="ru-RU" w:eastAsia="en-US" w:bidi="ar-SA"/>
      </w:rPr>
    </w:lvl>
  </w:abstractNum>
  <w:abstractNum w:abstractNumId="98">
    <w:nsid w:val="5FE0620B"/>
    <w:multiLevelType w:val="hybridMultilevel"/>
    <w:tmpl w:val="12D85494"/>
    <w:lvl w:ilvl="0" w:tplc="3EAA9430">
      <w:start w:val="1"/>
      <w:numFmt w:val="decimal"/>
      <w:lvlText w:val="%1."/>
      <w:lvlJc w:val="left"/>
      <w:pPr>
        <w:ind w:left="107" w:hanging="61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648FD32">
      <w:numFmt w:val="bullet"/>
      <w:lvlText w:val="•"/>
      <w:lvlJc w:val="left"/>
      <w:pPr>
        <w:ind w:left="302" w:hanging="610"/>
      </w:pPr>
      <w:rPr>
        <w:rFonts w:hint="default"/>
        <w:lang w:val="ru-RU" w:eastAsia="en-US" w:bidi="ar-SA"/>
      </w:rPr>
    </w:lvl>
    <w:lvl w:ilvl="2" w:tplc="1BF6F05A">
      <w:numFmt w:val="bullet"/>
      <w:lvlText w:val="•"/>
      <w:lvlJc w:val="left"/>
      <w:pPr>
        <w:ind w:left="505" w:hanging="610"/>
      </w:pPr>
      <w:rPr>
        <w:rFonts w:hint="default"/>
        <w:lang w:val="ru-RU" w:eastAsia="en-US" w:bidi="ar-SA"/>
      </w:rPr>
    </w:lvl>
    <w:lvl w:ilvl="3" w:tplc="6F8CC562">
      <w:numFmt w:val="bullet"/>
      <w:lvlText w:val="•"/>
      <w:lvlJc w:val="left"/>
      <w:pPr>
        <w:ind w:left="707" w:hanging="610"/>
      </w:pPr>
      <w:rPr>
        <w:rFonts w:hint="default"/>
        <w:lang w:val="ru-RU" w:eastAsia="en-US" w:bidi="ar-SA"/>
      </w:rPr>
    </w:lvl>
    <w:lvl w:ilvl="4" w:tplc="FBCE9AEA">
      <w:numFmt w:val="bullet"/>
      <w:lvlText w:val="•"/>
      <w:lvlJc w:val="left"/>
      <w:pPr>
        <w:ind w:left="910" w:hanging="610"/>
      </w:pPr>
      <w:rPr>
        <w:rFonts w:hint="default"/>
        <w:lang w:val="ru-RU" w:eastAsia="en-US" w:bidi="ar-SA"/>
      </w:rPr>
    </w:lvl>
    <w:lvl w:ilvl="5" w:tplc="AC1AF900">
      <w:numFmt w:val="bullet"/>
      <w:lvlText w:val="•"/>
      <w:lvlJc w:val="left"/>
      <w:pPr>
        <w:ind w:left="1113" w:hanging="610"/>
      </w:pPr>
      <w:rPr>
        <w:rFonts w:hint="default"/>
        <w:lang w:val="ru-RU" w:eastAsia="en-US" w:bidi="ar-SA"/>
      </w:rPr>
    </w:lvl>
    <w:lvl w:ilvl="6" w:tplc="31026F46">
      <w:numFmt w:val="bullet"/>
      <w:lvlText w:val="•"/>
      <w:lvlJc w:val="left"/>
      <w:pPr>
        <w:ind w:left="1315" w:hanging="610"/>
      </w:pPr>
      <w:rPr>
        <w:rFonts w:hint="default"/>
        <w:lang w:val="ru-RU" w:eastAsia="en-US" w:bidi="ar-SA"/>
      </w:rPr>
    </w:lvl>
    <w:lvl w:ilvl="7" w:tplc="6DCA4706">
      <w:numFmt w:val="bullet"/>
      <w:lvlText w:val="•"/>
      <w:lvlJc w:val="left"/>
      <w:pPr>
        <w:ind w:left="1518" w:hanging="610"/>
      </w:pPr>
      <w:rPr>
        <w:rFonts w:hint="default"/>
        <w:lang w:val="ru-RU" w:eastAsia="en-US" w:bidi="ar-SA"/>
      </w:rPr>
    </w:lvl>
    <w:lvl w:ilvl="8" w:tplc="3D44B376">
      <w:numFmt w:val="bullet"/>
      <w:lvlText w:val="•"/>
      <w:lvlJc w:val="left"/>
      <w:pPr>
        <w:ind w:left="1720" w:hanging="610"/>
      </w:pPr>
      <w:rPr>
        <w:rFonts w:hint="default"/>
        <w:lang w:val="ru-RU" w:eastAsia="en-US" w:bidi="ar-SA"/>
      </w:rPr>
    </w:lvl>
  </w:abstractNum>
  <w:abstractNum w:abstractNumId="99">
    <w:nsid w:val="60F42E25"/>
    <w:multiLevelType w:val="hybridMultilevel"/>
    <w:tmpl w:val="01AA3C58"/>
    <w:lvl w:ilvl="0" w:tplc="574A4234">
      <w:numFmt w:val="bullet"/>
      <w:lvlText w:val="-"/>
      <w:lvlJc w:val="left"/>
      <w:pPr>
        <w:ind w:left="731" w:hanging="360"/>
      </w:pPr>
      <w:rPr>
        <w:rFonts w:ascii="Times New Roman" w:eastAsia="Times New Roman" w:hAnsi="Times New Roman" w:cs="Times New Roman" w:hint="default"/>
        <w:b/>
        <w:bCs/>
        <w:w w:val="100"/>
        <w:sz w:val="21"/>
        <w:szCs w:val="21"/>
        <w:lang w:val="ru-RU" w:eastAsia="en-US" w:bidi="ar-SA"/>
      </w:rPr>
    </w:lvl>
    <w:lvl w:ilvl="1" w:tplc="29E81EC0">
      <w:numFmt w:val="bullet"/>
      <w:lvlText w:val="•"/>
      <w:lvlJc w:val="left"/>
      <w:pPr>
        <w:ind w:left="1430" w:hanging="360"/>
      </w:pPr>
      <w:rPr>
        <w:rFonts w:hint="default"/>
        <w:lang w:val="ru-RU" w:eastAsia="en-US" w:bidi="ar-SA"/>
      </w:rPr>
    </w:lvl>
    <w:lvl w:ilvl="2" w:tplc="30546B90">
      <w:numFmt w:val="bullet"/>
      <w:lvlText w:val="•"/>
      <w:lvlJc w:val="left"/>
      <w:pPr>
        <w:ind w:left="2121" w:hanging="360"/>
      </w:pPr>
      <w:rPr>
        <w:rFonts w:hint="default"/>
        <w:lang w:val="ru-RU" w:eastAsia="en-US" w:bidi="ar-SA"/>
      </w:rPr>
    </w:lvl>
    <w:lvl w:ilvl="3" w:tplc="D9123830">
      <w:numFmt w:val="bullet"/>
      <w:lvlText w:val="•"/>
      <w:lvlJc w:val="left"/>
      <w:pPr>
        <w:ind w:left="2811" w:hanging="360"/>
      </w:pPr>
      <w:rPr>
        <w:rFonts w:hint="default"/>
        <w:lang w:val="ru-RU" w:eastAsia="en-US" w:bidi="ar-SA"/>
      </w:rPr>
    </w:lvl>
    <w:lvl w:ilvl="4" w:tplc="D090D866">
      <w:numFmt w:val="bullet"/>
      <w:lvlText w:val="•"/>
      <w:lvlJc w:val="left"/>
      <w:pPr>
        <w:ind w:left="3502" w:hanging="360"/>
      </w:pPr>
      <w:rPr>
        <w:rFonts w:hint="default"/>
        <w:lang w:val="ru-RU" w:eastAsia="en-US" w:bidi="ar-SA"/>
      </w:rPr>
    </w:lvl>
    <w:lvl w:ilvl="5" w:tplc="5D90E2B4">
      <w:numFmt w:val="bullet"/>
      <w:lvlText w:val="•"/>
      <w:lvlJc w:val="left"/>
      <w:pPr>
        <w:ind w:left="4192" w:hanging="360"/>
      </w:pPr>
      <w:rPr>
        <w:rFonts w:hint="default"/>
        <w:lang w:val="ru-RU" w:eastAsia="en-US" w:bidi="ar-SA"/>
      </w:rPr>
    </w:lvl>
    <w:lvl w:ilvl="6" w:tplc="CE6C9AEC">
      <w:numFmt w:val="bullet"/>
      <w:lvlText w:val="•"/>
      <w:lvlJc w:val="left"/>
      <w:pPr>
        <w:ind w:left="4883" w:hanging="360"/>
      </w:pPr>
      <w:rPr>
        <w:rFonts w:hint="default"/>
        <w:lang w:val="ru-RU" w:eastAsia="en-US" w:bidi="ar-SA"/>
      </w:rPr>
    </w:lvl>
    <w:lvl w:ilvl="7" w:tplc="D4A20A16">
      <w:numFmt w:val="bullet"/>
      <w:lvlText w:val="•"/>
      <w:lvlJc w:val="left"/>
      <w:pPr>
        <w:ind w:left="5573" w:hanging="360"/>
      </w:pPr>
      <w:rPr>
        <w:rFonts w:hint="default"/>
        <w:lang w:val="ru-RU" w:eastAsia="en-US" w:bidi="ar-SA"/>
      </w:rPr>
    </w:lvl>
    <w:lvl w:ilvl="8" w:tplc="385CA516">
      <w:numFmt w:val="bullet"/>
      <w:lvlText w:val="•"/>
      <w:lvlJc w:val="left"/>
      <w:pPr>
        <w:ind w:left="6264" w:hanging="360"/>
      </w:pPr>
      <w:rPr>
        <w:rFonts w:hint="default"/>
        <w:lang w:val="ru-RU" w:eastAsia="en-US" w:bidi="ar-SA"/>
      </w:rPr>
    </w:lvl>
  </w:abstractNum>
  <w:abstractNum w:abstractNumId="100">
    <w:nsid w:val="644033FE"/>
    <w:multiLevelType w:val="hybridMultilevel"/>
    <w:tmpl w:val="8FCABF0A"/>
    <w:lvl w:ilvl="0" w:tplc="80A6C93A">
      <w:start w:val="1"/>
      <w:numFmt w:val="decimal"/>
      <w:lvlText w:val="%1)"/>
      <w:lvlJc w:val="left"/>
      <w:pPr>
        <w:ind w:left="220" w:hanging="32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C84D15C">
      <w:numFmt w:val="bullet"/>
      <w:lvlText w:val="•"/>
      <w:lvlJc w:val="left"/>
      <w:pPr>
        <w:ind w:left="1252" w:hanging="324"/>
      </w:pPr>
      <w:rPr>
        <w:rFonts w:hint="default"/>
        <w:lang w:val="ru-RU" w:eastAsia="en-US" w:bidi="ar-SA"/>
      </w:rPr>
    </w:lvl>
    <w:lvl w:ilvl="2" w:tplc="578026C4">
      <w:numFmt w:val="bullet"/>
      <w:lvlText w:val="•"/>
      <w:lvlJc w:val="left"/>
      <w:pPr>
        <w:ind w:left="2284" w:hanging="324"/>
      </w:pPr>
      <w:rPr>
        <w:rFonts w:hint="default"/>
        <w:lang w:val="ru-RU" w:eastAsia="en-US" w:bidi="ar-SA"/>
      </w:rPr>
    </w:lvl>
    <w:lvl w:ilvl="3" w:tplc="8422827E">
      <w:numFmt w:val="bullet"/>
      <w:lvlText w:val="•"/>
      <w:lvlJc w:val="left"/>
      <w:pPr>
        <w:ind w:left="3316" w:hanging="324"/>
      </w:pPr>
      <w:rPr>
        <w:rFonts w:hint="default"/>
        <w:lang w:val="ru-RU" w:eastAsia="en-US" w:bidi="ar-SA"/>
      </w:rPr>
    </w:lvl>
    <w:lvl w:ilvl="4" w:tplc="A1A6DD06">
      <w:numFmt w:val="bullet"/>
      <w:lvlText w:val="•"/>
      <w:lvlJc w:val="left"/>
      <w:pPr>
        <w:ind w:left="4348" w:hanging="324"/>
      </w:pPr>
      <w:rPr>
        <w:rFonts w:hint="default"/>
        <w:lang w:val="ru-RU" w:eastAsia="en-US" w:bidi="ar-SA"/>
      </w:rPr>
    </w:lvl>
    <w:lvl w:ilvl="5" w:tplc="B740C252">
      <w:numFmt w:val="bullet"/>
      <w:lvlText w:val="•"/>
      <w:lvlJc w:val="left"/>
      <w:pPr>
        <w:ind w:left="5380" w:hanging="324"/>
      </w:pPr>
      <w:rPr>
        <w:rFonts w:hint="default"/>
        <w:lang w:val="ru-RU" w:eastAsia="en-US" w:bidi="ar-SA"/>
      </w:rPr>
    </w:lvl>
    <w:lvl w:ilvl="6" w:tplc="7E5623F8">
      <w:numFmt w:val="bullet"/>
      <w:lvlText w:val="•"/>
      <w:lvlJc w:val="left"/>
      <w:pPr>
        <w:ind w:left="6412" w:hanging="324"/>
      </w:pPr>
      <w:rPr>
        <w:rFonts w:hint="default"/>
        <w:lang w:val="ru-RU" w:eastAsia="en-US" w:bidi="ar-SA"/>
      </w:rPr>
    </w:lvl>
    <w:lvl w:ilvl="7" w:tplc="3588281A">
      <w:numFmt w:val="bullet"/>
      <w:lvlText w:val="•"/>
      <w:lvlJc w:val="left"/>
      <w:pPr>
        <w:ind w:left="7444" w:hanging="324"/>
      </w:pPr>
      <w:rPr>
        <w:rFonts w:hint="default"/>
        <w:lang w:val="ru-RU" w:eastAsia="en-US" w:bidi="ar-SA"/>
      </w:rPr>
    </w:lvl>
    <w:lvl w:ilvl="8" w:tplc="D5FCAA44">
      <w:numFmt w:val="bullet"/>
      <w:lvlText w:val="•"/>
      <w:lvlJc w:val="left"/>
      <w:pPr>
        <w:ind w:left="8476" w:hanging="324"/>
      </w:pPr>
      <w:rPr>
        <w:rFonts w:hint="default"/>
        <w:lang w:val="ru-RU" w:eastAsia="en-US" w:bidi="ar-SA"/>
      </w:rPr>
    </w:lvl>
  </w:abstractNum>
  <w:abstractNum w:abstractNumId="101">
    <w:nsid w:val="648C2A20"/>
    <w:multiLevelType w:val="hybridMultilevel"/>
    <w:tmpl w:val="8FB231B2"/>
    <w:lvl w:ilvl="0" w:tplc="F1226034">
      <w:start w:val="1"/>
      <w:numFmt w:val="decimal"/>
      <w:lvlText w:val="%1)"/>
      <w:lvlJc w:val="left"/>
      <w:pPr>
        <w:ind w:left="940" w:hanging="360"/>
        <w:jc w:val="left"/>
      </w:pPr>
      <w:rPr>
        <w:rFonts w:ascii="Times New Roman" w:eastAsia="Times New Roman" w:hAnsi="Times New Roman" w:cs="Times New Roman" w:hint="default"/>
        <w:color w:val="000009"/>
        <w:w w:val="99"/>
        <w:sz w:val="24"/>
        <w:szCs w:val="24"/>
        <w:lang w:val="ru-RU" w:eastAsia="en-US" w:bidi="ar-SA"/>
      </w:rPr>
    </w:lvl>
    <w:lvl w:ilvl="1" w:tplc="1884D2F8">
      <w:numFmt w:val="bullet"/>
      <w:lvlText w:val="•"/>
      <w:lvlJc w:val="left"/>
      <w:pPr>
        <w:ind w:left="1900" w:hanging="360"/>
      </w:pPr>
      <w:rPr>
        <w:rFonts w:hint="default"/>
        <w:lang w:val="ru-RU" w:eastAsia="en-US" w:bidi="ar-SA"/>
      </w:rPr>
    </w:lvl>
    <w:lvl w:ilvl="2" w:tplc="0EFAC7AE">
      <w:numFmt w:val="bullet"/>
      <w:lvlText w:val="•"/>
      <w:lvlJc w:val="left"/>
      <w:pPr>
        <w:ind w:left="2860" w:hanging="360"/>
      </w:pPr>
      <w:rPr>
        <w:rFonts w:hint="default"/>
        <w:lang w:val="ru-RU" w:eastAsia="en-US" w:bidi="ar-SA"/>
      </w:rPr>
    </w:lvl>
    <w:lvl w:ilvl="3" w:tplc="DA98912E">
      <w:numFmt w:val="bullet"/>
      <w:lvlText w:val="•"/>
      <w:lvlJc w:val="left"/>
      <w:pPr>
        <w:ind w:left="3820" w:hanging="360"/>
      </w:pPr>
      <w:rPr>
        <w:rFonts w:hint="default"/>
        <w:lang w:val="ru-RU" w:eastAsia="en-US" w:bidi="ar-SA"/>
      </w:rPr>
    </w:lvl>
    <w:lvl w:ilvl="4" w:tplc="099AB0E2">
      <w:numFmt w:val="bullet"/>
      <w:lvlText w:val="•"/>
      <w:lvlJc w:val="left"/>
      <w:pPr>
        <w:ind w:left="4780" w:hanging="360"/>
      </w:pPr>
      <w:rPr>
        <w:rFonts w:hint="default"/>
        <w:lang w:val="ru-RU" w:eastAsia="en-US" w:bidi="ar-SA"/>
      </w:rPr>
    </w:lvl>
    <w:lvl w:ilvl="5" w:tplc="63B8FD92">
      <w:numFmt w:val="bullet"/>
      <w:lvlText w:val="•"/>
      <w:lvlJc w:val="left"/>
      <w:pPr>
        <w:ind w:left="5740" w:hanging="360"/>
      </w:pPr>
      <w:rPr>
        <w:rFonts w:hint="default"/>
        <w:lang w:val="ru-RU" w:eastAsia="en-US" w:bidi="ar-SA"/>
      </w:rPr>
    </w:lvl>
    <w:lvl w:ilvl="6" w:tplc="96549420">
      <w:numFmt w:val="bullet"/>
      <w:lvlText w:val="•"/>
      <w:lvlJc w:val="left"/>
      <w:pPr>
        <w:ind w:left="6700" w:hanging="360"/>
      </w:pPr>
      <w:rPr>
        <w:rFonts w:hint="default"/>
        <w:lang w:val="ru-RU" w:eastAsia="en-US" w:bidi="ar-SA"/>
      </w:rPr>
    </w:lvl>
    <w:lvl w:ilvl="7" w:tplc="0CBCC806">
      <w:numFmt w:val="bullet"/>
      <w:lvlText w:val="•"/>
      <w:lvlJc w:val="left"/>
      <w:pPr>
        <w:ind w:left="7660" w:hanging="360"/>
      </w:pPr>
      <w:rPr>
        <w:rFonts w:hint="default"/>
        <w:lang w:val="ru-RU" w:eastAsia="en-US" w:bidi="ar-SA"/>
      </w:rPr>
    </w:lvl>
    <w:lvl w:ilvl="8" w:tplc="338259A8">
      <w:numFmt w:val="bullet"/>
      <w:lvlText w:val="•"/>
      <w:lvlJc w:val="left"/>
      <w:pPr>
        <w:ind w:left="8620" w:hanging="360"/>
      </w:pPr>
      <w:rPr>
        <w:rFonts w:hint="default"/>
        <w:lang w:val="ru-RU" w:eastAsia="en-US" w:bidi="ar-SA"/>
      </w:rPr>
    </w:lvl>
  </w:abstractNum>
  <w:abstractNum w:abstractNumId="102">
    <w:nsid w:val="65F06C33"/>
    <w:multiLevelType w:val="hybridMultilevel"/>
    <w:tmpl w:val="81FC436A"/>
    <w:lvl w:ilvl="0" w:tplc="9DF8A3BC">
      <w:start w:val="1"/>
      <w:numFmt w:val="decimal"/>
      <w:lvlText w:val="%1)"/>
      <w:lvlJc w:val="left"/>
      <w:pPr>
        <w:ind w:left="220" w:hanging="42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218B8BE">
      <w:numFmt w:val="bullet"/>
      <w:lvlText w:val="•"/>
      <w:lvlJc w:val="left"/>
      <w:pPr>
        <w:ind w:left="1252" w:hanging="423"/>
      </w:pPr>
      <w:rPr>
        <w:rFonts w:hint="default"/>
        <w:lang w:val="ru-RU" w:eastAsia="en-US" w:bidi="ar-SA"/>
      </w:rPr>
    </w:lvl>
    <w:lvl w:ilvl="2" w:tplc="EE6C2AA6">
      <w:numFmt w:val="bullet"/>
      <w:lvlText w:val="•"/>
      <w:lvlJc w:val="left"/>
      <w:pPr>
        <w:ind w:left="2284" w:hanging="423"/>
      </w:pPr>
      <w:rPr>
        <w:rFonts w:hint="default"/>
        <w:lang w:val="ru-RU" w:eastAsia="en-US" w:bidi="ar-SA"/>
      </w:rPr>
    </w:lvl>
    <w:lvl w:ilvl="3" w:tplc="7632F336">
      <w:numFmt w:val="bullet"/>
      <w:lvlText w:val="•"/>
      <w:lvlJc w:val="left"/>
      <w:pPr>
        <w:ind w:left="3316" w:hanging="423"/>
      </w:pPr>
      <w:rPr>
        <w:rFonts w:hint="default"/>
        <w:lang w:val="ru-RU" w:eastAsia="en-US" w:bidi="ar-SA"/>
      </w:rPr>
    </w:lvl>
    <w:lvl w:ilvl="4" w:tplc="180AB360">
      <w:numFmt w:val="bullet"/>
      <w:lvlText w:val="•"/>
      <w:lvlJc w:val="left"/>
      <w:pPr>
        <w:ind w:left="4348" w:hanging="423"/>
      </w:pPr>
      <w:rPr>
        <w:rFonts w:hint="default"/>
        <w:lang w:val="ru-RU" w:eastAsia="en-US" w:bidi="ar-SA"/>
      </w:rPr>
    </w:lvl>
    <w:lvl w:ilvl="5" w:tplc="EFDA045E">
      <w:numFmt w:val="bullet"/>
      <w:lvlText w:val="•"/>
      <w:lvlJc w:val="left"/>
      <w:pPr>
        <w:ind w:left="5380" w:hanging="423"/>
      </w:pPr>
      <w:rPr>
        <w:rFonts w:hint="default"/>
        <w:lang w:val="ru-RU" w:eastAsia="en-US" w:bidi="ar-SA"/>
      </w:rPr>
    </w:lvl>
    <w:lvl w:ilvl="6" w:tplc="EF146EAE">
      <w:numFmt w:val="bullet"/>
      <w:lvlText w:val="•"/>
      <w:lvlJc w:val="left"/>
      <w:pPr>
        <w:ind w:left="6412" w:hanging="423"/>
      </w:pPr>
      <w:rPr>
        <w:rFonts w:hint="default"/>
        <w:lang w:val="ru-RU" w:eastAsia="en-US" w:bidi="ar-SA"/>
      </w:rPr>
    </w:lvl>
    <w:lvl w:ilvl="7" w:tplc="74A8ACFA">
      <w:numFmt w:val="bullet"/>
      <w:lvlText w:val="•"/>
      <w:lvlJc w:val="left"/>
      <w:pPr>
        <w:ind w:left="7444" w:hanging="423"/>
      </w:pPr>
      <w:rPr>
        <w:rFonts w:hint="default"/>
        <w:lang w:val="ru-RU" w:eastAsia="en-US" w:bidi="ar-SA"/>
      </w:rPr>
    </w:lvl>
    <w:lvl w:ilvl="8" w:tplc="6F2695F2">
      <w:numFmt w:val="bullet"/>
      <w:lvlText w:val="•"/>
      <w:lvlJc w:val="left"/>
      <w:pPr>
        <w:ind w:left="8476" w:hanging="423"/>
      </w:pPr>
      <w:rPr>
        <w:rFonts w:hint="default"/>
        <w:lang w:val="ru-RU" w:eastAsia="en-US" w:bidi="ar-SA"/>
      </w:rPr>
    </w:lvl>
  </w:abstractNum>
  <w:abstractNum w:abstractNumId="103">
    <w:nsid w:val="663F521D"/>
    <w:multiLevelType w:val="hybridMultilevel"/>
    <w:tmpl w:val="EA929170"/>
    <w:lvl w:ilvl="0" w:tplc="23CE0858">
      <w:numFmt w:val="bullet"/>
      <w:lvlText w:val="•"/>
      <w:lvlJc w:val="left"/>
      <w:pPr>
        <w:ind w:left="1099" w:hanging="173"/>
      </w:pPr>
      <w:rPr>
        <w:rFonts w:ascii="Times New Roman" w:eastAsia="Times New Roman" w:hAnsi="Times New Roman" w:cs="Times New Roman" w:hint="default"/>
        <w:w w:val="95"/>
        <w:sz w:val="28"/>
        <w:szCs w:val="28"/>
        <w:lang w:val="ru-RU" w:eastAsia="en-US" w:bidi="ar-SA"/>
      </w:rPr>
    </w:lvl>
    <w:lvl w:ilvl="1" w:tplc="88AC9FF0">
      <w:numFmt w:val="bullet"/>
      <w:lvlText w:val="•"/>
      <w:lvlJc w:val="left"/>
      <w:pPr>
        <w:ind w:left="2082" w:hanging="173"/>
      </w:pPr>
      <w:rPr>
        <w:rFonts w:hint="default"/>
        <w:lang w:val="ru-RU" w:eastAsia="en-US" w:bidi="ar-SA"/>
      </w:rPr>
    </w:lvl>
    <w:lvl w:ilvl="2" w:tplc="6A04A6F2">
      <w:numFmt w:val="bullet"/>
      <w:lvlText w:val="•"/>
      <w:lvlJc w:val="left"/>
      <w:pPr>
        <w:ind w:left="3065" w:hanging="173"/>
      </w:pPr>
      <w:rPr>
        <w:rFonts w:hint="default"/>
        <w:lang w:val="ru-RU" w:eastAsia="en-US" w:bidi="ar-SA"/>
      </w:rPr>
    </w:lvl>
    <w:lvl w:ilvl="3" w:tplc="FE64F5EA">
      <w:numFmt w:val="bullet"/>
      <w:lvlText w:val="•"/>
      <w:lvlJc w:val="left"/>
      <w:pPr>
        <w:ind w:left="4048" w:hanging="173"/>
      </w:pPr>
      <w:rPr>
        <w:rFonts w:hint="default"/>
        <w:lang w:val="ru-RU" w:eastAsia="en-US" w:bidi="ar-SA"/>
      </w:rPr>
    </w:lvl>
    <w:lvl w:ilvl="4" w:tplc="B0A2DC36">
      <w:numFmt w:val="bullet"/>
      <w:lvlText w:val="•"/>
      <w:lvlJc w:val="left"/>
      <w:pPr>
        <w:ind w:left="5031" w:hanging="173"/>
      </w:pPr>
      <w:rPr>
        <w:rFonts w:hint="default"/>
        <w:lang w:val="ru-RU" w:eastAsia="en-US" w:bidi="ar-SA"/>
      </w:rPr>
    </w:lvl>
    <w:lvl w:ilvl="5" w:tplc="87E28ED6">
      <w:numFmt w:val="bullet"/>
      <w:lvlText w:val="•"/>
      <w:lvlJc w:val="left"/>
      <w:pPr>
        <w:ind w:left="6014" w:hanging="173"/>
      </w:pPr>
      <w:rPr>
        <w:rFonts w:hint="default"/>
        <w:lang w:val="ru-RU" w:eastAsia="en-US" w:bidi="ar-SA"/>
      </w:rPr>
    </w:lvl>
    <w:lvl w:ilvl="6" w:tplc="0F407A38">
      <w:numFmt w:val="bullet"/>
      <w:lvlText w:val="•"/>
      <w:lvlJc w:val="left"/>
      <w:pPr>
        <w:ind w:left="6997" w:hanging="173"/>
      </w:pPr>
      <w:rPr>
        <w:rFonts w:hint="default"/>
        <w:lang w:val="ru-RU" w:eastAsia="en-US" w:bidi="ar-SA"/>
      </w:rPr>
    </w:lvl>
    <w:lvl w:ilvl="7" w:tplc="255807D4">
      <w:numFmt w:val="bullet"/>
      <w:lvlText w:val="•"/>
      <w:lvlJc w:val="left"/>
      <w:pPr>
        <w:ind w:left="7980" w:hanging="173"/>
      </w:pPr>
      <w:rPr>
        <w:rFonts w:hint="default"/>
        <w:lang w:val="ru-RU" w:eastAsia="en-US" w:bidi="ar-SA"/>
      </w:rPr>
    </w:lvl>
    <w:lvl w:ilvl="8" w:tplc="A9F2481E">
      <w:numFmt w:val="bullet"/>
      <w:lvlText w:val="•"/>
      <w:lvlJc w:val="left"/>
      <w:pPr>
        <w:ind w:left="8963" w:hanging="173"/>
      </w:pPr>
      <w:rPr>
        <w:rFonts w:hint="default"/>
        <w:lang w:val="ru-RU" w:eastAsia="en-US" w:bidi="ar-SA"/>
      </w:rPr>
    </w:lvl>
  </w:abstractNum>
  <w:abstractNum w:abstractNumId="104">
    <w:nsid w:val="66C00FF2"/>
    <w:multiLevelType w:val="hybridMultilevel"/>
    <w:tmpl w:val="E6A26E12"/>
    <w:lvl w:ilvl="0" w:tplc="151E8A8E">
      <w:numFmt w:val="bullet"/>
      <w:lvlText w:val=""/>
      <w:lvlJc w:val="left"/>
      <w:pPr>
        <w:ind w:left="580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CB0C0D8E">
      <w:numFmt w:val="bullet"/>
      <w:lvlText w:val="•"/>
      <w:lvlJc w:val="left"/>
      <w:pPr>
        <w:ind w:left="1576" w:hanging="360"/>
      </w:pPr>
      <w:rPr>
        <w:rFonts w:hint="default"/>
        <w:lang w:val="ru-RU" w:eastAsia="en-US" w:bidi="ar-SA"/>
      </w:rPr>
    </w:lvl>
    <w:lvl w:ilvl="2" w:tplc="79F89106">
      <w:numFmt w:val="bullet"/>
      <w:lvlText w:val="•"/>
      <w:lvlJc w:val="left"/>
      <w:pPr>
        <w:ind w:left="2572" w:hanging="360"/>
      </w:pPr>
      <w:rPr>
        <w:rFonts w:hint="default"/>
        <w:lang w:val="ru-RU" w:eastAsia="en-US" w:bidi="ar-SA"/>
      </w:rPr>
    </w:lvl>
    <w:lvl w:ilvl="3" w:tplc="15A25F04">
      <w:numFmt w:val="bullet"/>
      <w:lvlText w:val="•"/>
      <w:lvlJc w:val="left"/>
      <w:pPr>
        <w:ind w:left="3568" w:hanging="360"/>
      </w:pPr>
      <w:rPr>
        <w:rFonts w:hint="default"/>
        <w:lang w:val="ru-RU" w:eastAsia="en-US" w:bidi="ar-SA"/>
      </w:rPr>
    </w:lvl>
    <w:lvl w:ilvl="4" w:tplc="8BDCDBCC">
      <w:numFmt w:val="bullet"/>
      <w:lvlText w:val="•"/>
      <w:lvlJc w:val="left"/>
      <w:pPr>
        <w:ind w:left="4564" w:hanging="360"/>
      </w:pPr>
      <w:rPr>
        <w:rFonts w:hint="default"/>
        <w:lang w:val="ru-RU" w:eastAsia="en-US" w:bidi="ar-SA"/>
      </w:rPr>
    </w:lvl>
    <w:lvl w:ilvl="5" w:tplc="9B1A9E74">
      <w:numFmt w:val="bullet"/>
      <w:lvlText w:val="•"/>
      <w:lvlJc w:val="left"/>
      <w:pPr>
        <w:ind w:left="5560" w:hanging="360"/>
      </w:pPr>
      <w:rPr>
        <w:rFonts w:hint="default"/>
        <w:lang w:val="ru-RU" w:eastAsia="en-US" w:bidi="ar-SA"/>
      </w:rPr>
    </w:lvl>
    <w:lvl w:ilvl="6" w:tplc="3B521368">
      <w:numFmt w:val="bullet"/>
      <w:lvlText w:val="•"/>
      <w:lvlJc w:val="left"/>
      <w:pPr>
        <w:ind w:left="6556" w:hanging="360"/>
      </w:pPr>
      <w:rPr>
        <w:rFonts w:hint="default"/>
        <w:lang w:val="ru-RU" w:eastAsia="en-US" w:bidi="ar-SA"/>
      </w:rPr>
    </w:lvl>
    <w:lvl w:ilvl="7" w:tplc="CC94DE6C">
      <w:numFmt w:val="bullet"/>
      <w:lvlText w:val="•"/>
      <w:lvlJc w:val="left"/>
      <w:pPr>
        <w:ind w:left="7552" w:hanging="360"/>
      </w:pPr>
      <w:rPr>
        <w:rFonts w:hint="default"/>
        <w:lang w:val="ru-RU" w:eastAsia="en-US" w:bidi="ar-SA"/>
      </w:rPr>
    </w:lvl>
    <w:lvl w:ilvl="8" w:tplc="965A7E9A">
      <w:numFmt w:val="bullet"/>
      <w:lvlText w:val="•"/>
      <w:lvlJc w:val="left"/>
      <w:pPr>
        <w:ind w:left="8548" w:hanging="360"/>
      </w:pPr>
      <w:rPr>
        <w:rFonts w:hint="default"/>
        <w:lang w:val="ru-RU" w:eastAsia="en-US" w:bidi="ar-SA"/>
      </w:rPr>
    </w:lvl>
  </w:abstractNum>
  <w:abstractNum w:abstractNumId="105">
    <w:nsid w:val="67707022"/>
    <w:multiLevelType w:val="hybridMultilevel"/>
    <w:tmpl w:val="3906F85C"/>
    <w:lvl w:ilvl="0" w:tplc="7BD8B114">
      <w:start w:val="1"/>
      <w:numFmt w:val="decimal"/>
      <w:lvlText w:val="%1."/>
      <w:lvlJc w:val="left"/>
      <w:pPr>
        <w:ind w:left="108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D5E42AC">
      <w:numFmt w:val="bullet"/>
      <w:lvlText w:val="•"/>
      <w:lvlJc w:val="left"/>
      <w:pPr>
        <w:ind w:left="306" w:hanging="181"/>
      </w:pPr>
      <w:rPr>
        <w:rFonts w:hint="default"/>
        <w:lang w:val="ru-RU" w:eastAsia="en-US" w:bidi="ar-SA"/>
      </w:rPr>
    </w:lvl>
    <w:lvl w:ilvl="2" w:tplc="32647B6A">
      <w:numFmt w:val="bullet"/>
      <w:lvlText w:val="•"/>
      <w:lvlJc w:val="left"/>
      <w:pPr>
        <w:ind w:left="513" w:hanging="181"/>
      </w:pPr>
      <w:rPr>
        <w:rFonts w:hint="default"/>
        <w:lang w:val="ru-RU" w:eastAsia="en-US" w:bidi="ar-SA"/>
      </w:rPr>
    </w:lvl>
    <w:lvl w:ilvl="3" w:tplc="04BAAB76">
      <w:numFmt w:val="bullet"/>
      <w:lvlText w:val="•"/>
      <w:lvlJc w:val="left"/>
      <w:pPr>
        <w:ind w:left="720" w:hanging="181"/>
      </w:pPr>
      <w:rPr>
        <w:rFonts w:hint="default"/>
        <w:lang w:val="ru-RU" w:eastAsia="en-US" w:bidi="ar-SA"/>
      </w:rPr>
    </w:lvl>
    <w:lvl w:ilvl="4" w:tplc="784A49F8">
      <w:numFmt w:val="bullet"/>
      <w:lvlText w:val="•"/>
      <w:lvlJc w:val="left"/>
      <w:pPr>
        <w:ind w:left="926" w:hanging="181"/>
      </w:pPr>
      <w:rPr>
        <w:rFonts w:hint="default"/>
        <w:lang w:val="ru-RU" w:eastAsia="en-US" w:bidi="ar-SA"/>
      </w:rPr>
    </w:lvl>
    <w:lvl w:ilvl="5" w:tplc="2EFA7EBC">
      <w:numFmt w:val="bullet"/>
      <w:lvlText w:val="•"/>
      <w:lvlJc w:val="left"/>
      <w:pPr>
        <w:ind w:left="1133" w:hanging="181"/>
      </w:pPr>
      <w:rPr>
        <w:rFonts w:hint="default"/>
        <w:lang w:val="ru-RU" w:eastAsia="en-US" w:bidi="ar-SA"/>
      </w:rPr>
    </w:lvl>
    <w:lvl w:ilvl="6" w:tplc="96AA77D0">
      <w:numFmt w:val="bullet"/>
      <w:lvlText w:val="•"/>
      <w:lvlJc w:val="left"/>
      <w:pPr>
        <w:ind w:left="1340" w:hanging="181"/>
      </w:pPr>
      <w:rPr>
        <w:rFonts w:hint="default"/>
        <w:lang w:val="ru-RU" w:eastAsia="en-US" w:bidi="ar-SA"/>
      </w:rPr>
    </w:lvl>
    <w:lvl w:ilvl="7" w:tplc="D64CB170">
      <w:numFmt w:val="bullet"/>
      <w:lvlText w:val="•"/>
      <w:lvlJc w:val="left"/>
      <w:pPr>
        <w:ind w:left="1546" w:hanging="181"/>
      </w:pPr>
      <w:rPr>
        <w:rFonts w:hint="default"/>
        <w:lang w:val="ru-RU" w:eastAsia="en-US" w:bidi="ar-SA"/>
      </w:rPr>
    </w:lvl>
    <w:lvl w:ilvl="8" w:tplc="A612A216">
      <w:numFmt w:val="bullet"/>
      <w:lvlText w:val="•"/>
      <w:lvlJc w:val="left"/>
      <w:pPr>
        <w:ind w:left="1753" w:hanging="181"/>
      </w:pPr>
      <w:rPr>
        <w:rFonts w:hint="default"/>
        <w:lang w:val="ru-RU" w:eastAsia="en-US" w:bidi="ar-SA"/>
      </w:rPr>
    </w:lvl>
  </w:abstractNum>
  <w:abstractNum w:abstractNumId="106">
    <w:nsid w:val="67F20CDB"/>
    <w:multiLevelType w:val="hybridMultilevel"/>
    <w:tmpl w:val="B964D216"/>
    <w:lvl w:ilvl="0" w:tplc="10CEF0C0">
      <w:start w:val="1"/>
      <w:numFmt w:val="decimal"/>
      <w:lvlText w:val="%1)"/>
      <w:lvlJc w:val="left"/>
      <w:pPr>
        <w:ind w:left="1187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FAA94C4">
      <w:numFmt w:val="bullet"/>
      <w:lvlText w:val="•"/>
      <w:lvlJc w:val="left"/>
      <w:pPr>
        <w:ind w:left="2116" w:hanging="260"/>
      </w:pPr>
      <w:rPr>
        <w:rFonts w:hint="default"/>
        <w:lang w:val="ru-RU" w:eastAsia="en-US" w:bidi="ar-SA"/>
      </w:rPr>
    </w:lvl>
    <w:lvl w:ilvl="2" w:tplc="A822B6B2">
      <w:numFmt w:val="bullet"/>
      <w:lvlText w:val="•"/>
      <w:lvlJc w:val="left"/>
      <w:pPr>
        <w:ind w:left="3052" w:hanging="260"/>
      </w:pPr>
      <w:rPr>
        <w:rFonts w:hint="default"/>
        <w:lang w:val="ru-RU" w:eastAsia="en-US" w:bidi="ar-SA"/>
      </w:rPr>
    </w:lvl>
    <w:lvl w:ilvl="3" w:tplc="7624C0FE">
      <w:numFmt w:val="bullet"/>
      <w:lvlText w:val="•"/>
      <w:lvlJc w:val="left"/>
      <w:pPr>
        <w:ind w:left="3988" w:hanging="260"/>
      </w:pPr>
      <w:rPr>
        <w:rFonts w:hint="default"/>
        <w:lang w:val="ru-RU" w:eastAsia="en-US" w:bidi="ar-SA"/>
      </w:rPr>
    </w:lvl>
    <w:lvl w:ilvl="4" w:tplc="41585E28">
      <w:numFmt w:val="bullet"/>
      <w:lvlText w:val="•"/>
      <w:lvlJc w:val="left"/>
      <w:pPr>
        <w:ind w:left="4924" w:hanging="260"/>
      </w:pPr>
      <w:rPr>
        <w:rFonts w:hint="default"/>
        <w:lang w:val="ru-RU" w:eastAsia="en-US" w:bidi="ar-SA"/>
      </w:rPr>
    </w:lvl>
    <w:lvl w:ilvl="5" w:tplc="8AAA2A4E">
      <w:numFmt w:val="bullet"/>
      <w:lvlText w:val="•"/>
      <w:lvlJc w:val="left"/>
      <w:pPr>
        <w:ind w:left="5860" w:hanging="260"/>
      </w:pPr>
      <w:rPr>
        <w:rFonts w:hint="default"/>
        <w:lang w:val="ru-RU" w:eastAsia="en-US" w:bidi="ar-SA"/>
      </w:rPr>
    </w:lvl>
    <w:lvl w:ilvl="6" w:tplc="68087910">
      <w:numFmt w:val="bullet"/>
      <w:lvlText w:val="•"/>
      <w:lvlJc w:val="left"/>
      <w:pPr>
        <w:ind w:left="6796" w:hanging="260"/>
      </w:pPr>
      <w:rPr>
        <w:rFonts w:hint="default"/>
        <w:lang w:val="ru-RU" w:eastAsia="en-US" w:bidi="ar-SA"/>
      </w:rPr>
    </w:lvl>
    <w:lvl w:ilvl="7" w:tplc="CB9A50FE">
      <w:numFmt w:val="bullet"/>
      <w:lvlText w:val="•"/>
      <w:lvlJc w:val="left"/>
      <w:pPr>
        <w:ind w:left="7732" w:hanging="260"/>
      </w:pPr>
      <w:rPr>
        <w:rFonts w:hint="default"/>
        <w:lang w:val="ru-RU" w:eastAsia="en-US" w:bidi="ar-SA"/>
      </w:rPr>
    </w:lvl>
    <w:lvl w:ilvl="8" w:tplc="785283EE">
      <w:numFmt w:val="bullet"/>
      <w:lvlText w:val="•"/>
      <w:lvlJc w:val="left"/>
      <w:pPr>
        <w:ind w:left="8668" w:hanging="260"/>
      </w:pPr>
      <w:rPr>
        <w:rFonts w:hint="default"/>
        <w:lang w:val="ru-RU" w:eastAsia="en-US" w:bidi="ar-SA"/>
      </w:rPr>
    </w:lvl>
  </w:abstractNum>
  <w:abstractNum w:abstractNumId="107">
    <w:nsid w:val="68B77EFC"/>
    <w:multiLevelType w:val="hybridMultilevel"/>
    <w:tmpl w:val="A2D41E68"/>
    <w:lvl w:ilvl="0" w:tplc="FE3286F6">
      <w:start w:val="1"/>
      <w:numFmt w:val="decimal"/>
      <w:lvlText w:val="%1)"/>
      <w:lvlJc w:val="left"/>
      <w:pPr>
        <w:ind w:left="1187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21053FA">
      <w:numFmt w:val="bullet"/>
      <w:lvlText w:val="•"/>
      <w:lvlJc w:val="left"/>
      <w:pPr>
        <w:ind w:left="2116" w:hanging="260"/>
      </w:pPr>
      <w:rPr>
        <w:rFonts w:hint="default"/>
        <w:lang w:val="ru-RU" w:eastAsia="en-US" w:bidi="ar-SA"/>
      </w:rPr>
    </w:lvl>
    <w:lvl w:ilvl="2" w:tplc="1D7C967A">
      <w:numFmt w:val="bullet"/>
      <w:lvlText w:val="•"/>
      <w:lvlJc w:val="left"/>
      <w:pPr>
        <w:ind w:left="3052" w:hanging="260"/>
      </w:pPr>
      <w:rPr>
        <w:rFonts w:hint="default"/>
        <w:lang w:val="ru-RU" w:eastAsia="en-US" w:bidi="ar-SA"/>
      </w:rPr>
    </w:lvl>
    <w:lvl w:ilvl="3" w:tplc="2E32B0AE">
      <w:numFmt w:val="bullet"/>
      <w:lvlText w:val="•"/>
      <w:lvlJc w:val="left"/>
      <w:pPr>
        <w:ind w:left="3988" w:hanging="260"/>
      </w:pPr>
      <w:rPr>
        <w:rFonts w:hint="default"/>
        <w:lang w:val="ru-RU" w:eastAsia="en-US" w:bidi="ar-SA"/>
      </w:rPr>
    </w:lvl>
    <w:lvl w:ilvl="4" w:tplc="83283966">
      <w:numFmt w:val="bullet"/>
      <w:lvlText w:val="•"/>
      <w:lvlJc w:val="left"/>
      <w:pPr>
        <w:ind w:left="4924" w:hanging="260"/>
      </w:pPr>
      <w:rPr>
        <w:rFonts w:hint="default"/>
        <w:lang w:val="ru-RU" w:eastAsia="en-US" w:bidi="ar-SA"/>
      </w:rPr>
    </w:lvl>
    <w:lvl w:ilvl="5" w:tplc="839ED7CA">
      <w:numFmt w:val="bullet"/>
      <w:lvlText w:val="•"/>
      <w:lvlJc w:val="left"/>
      <w:pPr>
        <w:ind w:left="5860" w:hanging="260"/>
      </w:pPr>
      <w:rPr>
        <w:rFonts w:hint="default"/>
        <w:lang w:val="ru-RU" w:eastAsia="en-US" w:bidi="ar-SA"/>
      </w:rPr>
    </w:lvl>
    <w:lvl w:ilvl="6" w:tplc="EFEAA940">
      <w:numFmt w:val="bullet"/>
      <w:lvlText w:val="•"/>
      <w:lvlJc w:val="left"/>
      <w:pPr>
        <w:ind w:left="6796" w:hanging="260"/>
      </w:pPr>
      <w:rPr>
        <w:rFonts w:hint="default"/>
        <w:lang w:val="ru-RU" w:eastAsia="en-US" w:bidi="ar-SA"/>
      </w:rPr>
    </w:lvl>
    <w:lvl w:ilvl="7" w:tplc="9FA4FD52">
      <w:numFmt w:val="bullet"/>
      <w:lvlText w:val="•"/>
      <w:lvlJc w:val="left"/>
      <w:pPr>
        <w:ind w:left="7732" w:hanging="260"/>
      </w:pPr>
      <w:rPr>
        <w:rFonts w:hint="default"/>
        <w:lang w:val="ru-RU" w:eastAsia="en-US" w:bidi="ar-SA"/>
      </w:rPr>
    </w:lvl>
    <w:lvl w:ilvl="8" w:tplc="E5F6B95E">
      <w:numFmt w:val="bullet"/>
      <w:lvlText w:val="•"/>
      <w:lvlJc w:val="left"/>
      <w:pPr>
        <w:ind w:left="8668" w:hanging="260"/>
      </w:pPr>
      <w:rPr>
        <w:rFonts w:hint="default"/>
        <w:lang w:val="ru-RU" w:eastAsia="en-US" w:bidi="ar-SA"/>
      </w:rPr>
    </w:lvl>
  </w:abstractNum>
  <w:abstractNum w:abstractNumId="108">
    <w:nsid w:val="69511BD3"/>
    <w:multiLevelType w:val="hybridMultilevel"/>
    <w:tmpl w:val="6B2C12CE"/>
    <w:lvl w:ilvl="0" w:tplc="C652CF26">
      <w:start w:val="1"/>
      <w:numFmt w:val="decimal"/>
      <w:lvlText w:val="%1."/>
      <w:lvlJc w:val="left"/>
      <w:pPr>
        <w:ind w:left="743" w:hanging="24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7F36CC10">
      <w:numFmt w:val="bullet"/>
      <w:lvlText w:val="•"/>
      <w:lvlJc w:val="left"/>
      <w:pPr>
        <w:ind w:left="1720" w:hanging="240"/>
      </w:pPr>
      <w:rPr>
        <w:rFonts w:hint="default"/>
        <w:lang w:val="ru-RU" w:eastAsia="en-US" w:bidi="ar-SA"/>
      </w:rPr>
    </w:lvl>
    <w:lvl w:ilvl="2" w:tplc="FB5A4258">
      <w:numFmt w:val="bullet"/>
      <w:lvlText w:val="•"/>
      <w:lvlJc w:val="left"/>
      <w:pPr>
        <w:ind w:left="2700" w:hanging="240"/>
      </w:pPr>
      <w:rPr>
        <w:rFonts w:hint="default"/>
        <w:lang w:val="ru-RU" w:eastAsia="en-US" w:bidi="ar-SA"/>
      </w:rPr>
    </w:lvl>
    <w:lvl w:ilvl="3" w:tplc="9B7A0154">
      <w:numFmt w:val="bullet"/>
      <w:lvlText w:val="•"/>
      <w:lvlJc w:val="left"/>
      <w:pPr>
        <w:ind w:left="3680" w:hanging="240"/>
      </w:pPr>
      <w:rPr>
        <w:rFonts w:hint="default"/>
        <w:lang w:val="ru-RU" w:eastAsia="en-US" w:bidi="ar-SA"/>
      </w:rPr>
    </w:lvl>
    <w:lvl w:ilvl="4" w:tplc="615EE6E6">
      <w:numFmt w:val="bullet"/>
      <w:lvlText w:val="•"/>
      <w:lvlJc w:val="left"/>
      <w:pPr>
        <w:ind w:left="4660" w:hanging="240"/>
      </w:pPr>
      <w:rPr>
        <w:rFonts w:hint="default"/>
        <w:lang w:val="ru-RU" w:eastAsia="en-US" w:bidi="ar-SA"/>
      </w:rPr>
    </w:lvl>
    <w:lvl w:ilvl="5" w:tplc="9FA874F2">
      <w:numFmt w:val="bullet"/>
      <w:lvlText w:val="•"/>
      <w:lvlJc w:val="left"/>
      <w:pPr>
        <w:ind w:left="5640" w:hanging="240"/>
      </w:pPr>
      <w:rPr>
        <w:rFonts w:hint="default"/>
        <w:lang w:val="ru-RU" w:eastAsia="en-US" w:bidi="ar-SA"/>
      </w:rPr>
    </w:lvl>
    <w:lvl w:ilvl="6" w:tplc="D0DC0168">
      <w:numFmt w:val="bullet"/>
      <w:lvlText w:val="•"/>
      <w:lvlJc w:val="left"/>
      <w:pPr>
        <w:ind w:left="6620" w:hanging="240"/>
      </w:pPr>
      <w:rPr>
        <w:rFonts w:hint="default"/>
        <w:lang w:val="ru-RU" w:eastAsia="en-US" w:bidi="ar-SA"/>
      </w:rPr>
    </w:lvl>
    <w:lvl w:ilvl="7" w:tplc="37CE3B7A">
      <w:numFmt w:val="bullet"/>
      <w:lvlText w:val="•"/>
      <w:lvlJc w:val="left"/>
      <w:pPr>
        <w:ind w:left="7600" w:hanging="240"/>
      </w:pPr>
      <w:rPr>
        <w:rFonts w:hint="default"/>
        <w:lang w:val="ru-RU" w:eastAsia="en-US" w:bidi="ar-SA"/>
      </w:rPr>
    </w:lvl>
    <w:lvl w:ilvl="8" w:tplc="1C04194C">
      <w:numFmt w:val="bullet"/>
      <w:lvlText w:val="•"/>
      <w:lvlJc w:val="left"/>
      <w:pPr>
        <w:ind w:left="8580" w:hanging="240"/>
      </w:pPr>
      <w:rPr>
        <w:rFonts w:hint="default"/>
        <w:lang w:val="ru-RU" w:eastAsia="en-US" w:bidi="ar-SA"/>
      </w:rPr>
    </w:lvl>
  </w:abstractNum>
  <w:abstractNum w:abstractNumId="109">
    <w:nsid w:val="6A5B7768"/>
    <w:multiLevelType w:val="hybridMultilevel"/>
    <w:tmpl w:val="5C28E8F2"/>
    <w:lvl w:ilvl="0" w:tplc="0B7255E6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9B03302">
      <w:numFmt w:val="bullet"/>
      <w:lvlText w:val="•"/>
      <w:lvlJc w:val="left"/>
      <w:pPr>
        <w:ind w:left="324" w:hanging="140"/>
      </w:pPr>
      <w:rPr>
        <w:rFonts w:hint="default"/>
        <w:lang w:val="ru-RU" w:eastAsia="en-US" w:bidi="ar-SA"/>
      </w:rPr>
    </w:lvl>
    <w:lvl w:ilvl="2" w:tplc="32DEEA7E">
      <w:numFmt w:val="bullet"/>
      <w:lvlText w:val="•"/>
      <w:lvlJc w:val="left"/>
      <w:pPr>
        <w:ind w:left="549" w:hanging="140"/>
      </w:pPr>
      <w:rPr>
        <w:rFonts w:hint="default"/>
        <w:lang w:val="ru-RU" w:eastAsia="en-US" w:bidi="ar-SA"/>
      </w:rPr>
    </w:lvl>
    <w:lvl w:ilvl="3" w:tplc="7AF4896A">
      <w:numFmt w:val="bullet"/>
      <w:lvlText w:val="•"/>
      <w:lvlJc w:val="left"/>
      <w:pPr>
        <w:ind w:left="774" w:hanging="140"/>
      </w:pPr>
      <w:rPr>
        <w:rFonts w:hint="default"/>
        <w:lang w:val="ru-RU" w:eastAsia="en-US" w:bidi="ar-SA"/>
      </w:rPr>
    </w:lvl>
    <w:lvl w:ilvl="4" w:tplc="4F9A5C7C">
      <w:numFmt w:val="bullet"/>
      <w:lvlText w:val="•"/>
      <w:lvlJc w:val="left"/>
      <w:pPr>
        <w:ind w:left="998" w:hanging="140"/>
      </w:pPr>
      <w:rPr>
        <w:rFonts w:hint="default"/>
        <w:lang w:val="ru-RU" w:eastAsia="en-US" w:bidi="ar-SA"/>
      </w:rPr>
    </w:lvl>
    <w:lvl w:ilvl="5" w:tplc="64A80A02">
      <w:numFmt w:val="bullet"/>
      <w:lvlText w:val="•"/>
      <w:lvlJc w:val="left"/>
      <w:pPr>
        <w:ind w:left="1223" w:hanging="140"/>
      </w:pPr>
      <w:rPr>
        <w:rFonts w:hint="default"/>
        <w:lang w:val="ru-RU" w:eastAsia="en-US" w:bidi="ar-SA"/>
      </w:rPr>
    </w:lvl>
    <w:lvl w:ilvl="6" w:tplc="5A96B2C6">
      <w:numFmt w:val="bullet"/>
      <w:lvlText w:val="•"/>
      <w:lvlJc w:val="left"/>
      <w:pPr>
        <w:ind w:left="1448" w:hanging="140"/>
      </w:pPr>
      <w:rPr>
        <w:rFonts w:hint="default"/>
        <w:lang w:val="ru-RU" w:eastAsia="en-US" w:bidi="ar-SA"/>
      </w:rPr>
    </w:lvl>
    <w:lvl w:ilvl="7" w:tplc="CE088AD0">
      <w:numFmt w:val="bullet"/>
      <w:lvlText w:val="•"/>
      <w:lvlJc w:val="left"/>
      <w:pPr>
        <w:ind w:left="1672" w:hanging="140"/>
      </w:pPr>
      <w:rPr>
        <w:rFonts w:hint="default"/>
        <w:lang w:val="ru-RU" w:eastAsia="en-US" w:bidi="ar-SA"/>
      </w:rPr>
    </w:lvl>
    <w:lvl w:ilvl="8" w:tplc="D610A100">
      <w:numFmt w:val="bullet"/>
      <w:lvlText w:val="•"/>
      <w:lvlJc w:val="left"/>
      <w:pPr>
        <w:ind w:left="1897" w:hanging="140"/>
      </w:pPr>
      <w:rPr>
        <w:rFonts w:hint="default"/>
        <w:lang w:val="ru-RU" w:eastAsia="en-US" w:bidi="ar-SA"/>
      </w:rPr>
    </w:lvl>
  </w:abstractNum>
  <w:abstractNum w:abstractNumId="110">
    <w:nsid w:val="6B2F26A3"/>
    <w:multiLevelType w:val="hybridMultilevel"/>
    <w:tmpl w:val="C3BA4510"/>
    <w:lvl w:ilvl="0" w:tplc="DE5642E8">
      <w:start w:val="1"/>
      <w:numFmt w:val="decimal"/>
      <w:lvlText w:val="%1."/>
      <w:lvlJc w:val="left"/>
      <w:pPr>
        <w:ind w:left="108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4CEC3B6">
      <w:numFmt w:val="bullet"/>
      <w:lvlText w:val="•"/>
      <w:lvlJc w:val="left"/>
      <w:pPr>
        <w:ind w:left="296" w:hanging="181"/>
      </w:pPr>
      <w:rPr>
        <w:rFonts w:hint="default"/>
        <w:lang w:val="ru-RU" w:eastAsia="en-US" w:bidi="ar-SA"/>
      </w:rPr>
    </w:lvl>
    <w:lvl w:ilvl="2" w:tplc="BFE074D4">
      <w:numFmt w:val="bullet"/>
      <w:lvlText w:val="•"/>
      <w:lvlJc w:val="left"/>
      <w:pPr>
        <w:ind w:left="493" w:hanging="181"/>
      </w:pPr>
      <w:rPr>
        <w:rFonts w:hint="default"/>
        <w:lang w:val="ru-RU" w:eastAsia="en-US" w:bidi="ar-SA"/>
      </w:rPr>
    </w:lvl>
    <w:lvl w:ilvl="3" w:tplc="491C267C">
      <w:numFmt w:val="bullet"/>
      <w:lvlText w:val="•"/>
      <w:lvlJc w:val="left"/>
      <w:pPr>
        <w:ind w:left="689" w:hanging="181"/>
      </w:pPr>
      <w:rPr>
        <w:rFonts w:hint="default"/>
        <w:lang w:val="ru-RU" w:eastAsia="en-US" w:bidi="ar-SA"/>
      </w:rPr>
    </w:lvl>
    <w:lvl w:ilvl="4" w:tplc="C7407740">
      <w:numFmt w:val="bullet"/>
      <w:lvlText w:val="•"/>
      <w:lvlJc w:val="left"/>
      <w:pPr>
        <w:ind w:left="886" w:hanging="181"/>
      </w:pPr>
      <w:rPr>
        <w:rFonts w:hint="default"/>
        <w:lang w:val="ru-RU" w:eastAsia="en-US" w:bidi="ar-SA"/>
      </w:rPr>
    </w:lvl>
    <w:lvl w:ilvl="5" w:tplc="38A8F398">
      <w:numFmt w:val="bullet"/>
      <w:lvlText w:val="•"/>
      <w:lvlJc w:val="left"/>
      <w:pPr>
        <w:ind w:left="1083" w:hanging="181"/>
      </w:pPr>
      <w:rPr>
        <w:rFonts w:hint="default"/>
        <w:lang w:val="ru-RU" w:eastAsia="en-US" w:bidi="ar-SA"/>
      </w:rPr>
    </w:lvl>
    <w:lvl w:ilvl="6" w:tplc="B8701894">
      <w:numFmt w:val="bullet"/>
      <w:lvlText w:val="•"/>
      <w:lvlJc w:val="left"/>
      <w:pPr>
        <w:ind w:left="1279" w:hanging="181"/>
      </w:pPr>
      <w:rPr>
        <w:rFonts w:hint="default"/>
        <w:lang w:val="ru-RU" w:eastAsia="en-US" w:bidi="ar-SA"/>
      </w:rPr>
    </w:lvl>
    <w:lvl w:ilvl="7" w:tplc="3BB02E80">
      <w:numFmt w:val="bullet"/>
      <w:lvlText w:val="•"/>
      <w:lvlJc w:val="left"/>
      <w:pPr>
        <w:ind w:left="1476" w:hanging="181"/>
      </w:pPr>
      <w:rPr>
        <w:rFonts w:hint="default"/>
        <w:lang w:val="ru-RU" w:eastAsia="en-US" w:bidi="ar-SA"/>
      </w:rPr>
    </w:lvl>
    <w:lvl w:ilvl="8" w:tplc="46CEBD56">
      <w:numFmt w:val="bullet"/>
      <w:lvlText w:val="•"/>
      <w:lvlJc w:val="left"/>
      <w:pPr>
        <w:ind w:left="1672" w:hanging="181"/>
      </w:pPr>
      <w:rPr>
        <w:rFonts w:hint="default"/>
        <w:lang w:val="ru-RU" w:eastAsia="en-US" w:bidi="ar-SA"/>
      </w:rPr>
    </w:lvl>
  </w:abstractNum>
  <w:abstractNum w:abstractNumId="111">
    <w:nsid w:val="6C2D5B5E"/>
    <w:multiLevelType w:val="hybridMultilevel"/>
    <w:tmpl w:val="D80CBCB0"/>
    <w:lvl w:ilvl="0" w:tplc="29809F5C">
      <w:numFmt w:val="bullet"/>
      <w:lvlText w:val="-"/>
      <w:lvlJc w:val="left"/>
      <w:pPr>
        <w:ind w:left="220" w:hanging="248"/>
      </w:pPr>
      <w:rPr>
        <w:rFonts w:hint="default"/>
        <w:w w:val="99"/>
        <w:lang w:val="ru-RU" w:eastAsia="en-US" w:bidi="ar-SA"/>
      </w:rPr>
    </w:lvl>
    <w:lvl w:ilvl="1" w:tplc="35F0B2A2">
      <w:numFmt w:val="bullet"/>
      <w:lvlText w:val=""/>
      <w:lvlJc w:val="left"/>
      <w:pPr>
        <w:ind w:left="940" w:hanging="757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82BE55C0">
      <w:numFmt w:val="bullet"/>
      <w:lvlText w:val="•"/>
      <w:lvlJc w:val="left"/>
      <w:pPr>
        <w:ind w:left="2006" w:hanging="757"/>
      </w:pPr>
      <w:rPr>
        <w:rFonts w:hint="default"/>
        <w:lang w:val="ru-RU" w:eastAsia="en-US" w:bidi="ar-SA"/>
      </w:rPr>
    </w:lvl>
    <w:lvl w:ilvl="3" w:tplc="FF64332C">
      <w:numFmt w:val="bullet"/>
      <w:lvlText w:val="•"/>
      <w:lvlJc w:val="left"/>
      <w:pPr>
        <w:ind w:left="3073" w:hanging="757"/>
      </w:pPr>
      <w:rPr>
        <w:rFonts w:hint="default"/>
        <w:lang w:val="ru-RU" w:eastAsia="en-US" w:bidi="ar-SA"/>
      </w:rPr>
    </w:lvl>
    <w:lvl w:ilvl="4" w:tplc="85520570">
      <w:numFmt w:val="bullet"/>
      <w:lvlText w:val="•"/>
      <w:lvlJc w:val="left"/>
      <w:pPr>
        <w:ind w:left="4140" w:hanging="757"/>
      </w:pPr>
      <w:rPr>
        <w:rFonts w:hint="default"/>
        <w:lang w:val="ru-RU" w:eastAsia="en-US" w:bidi="ar-SA"/>
      </w:rPr>
    </w:lvl>
    <w:lvl w:ilvl="5" w:tplc="008EAB6E">
      <w:numFmt w:val="bullet"/>
      <w:lvlText w:val="•"/>
      <w:lvlJc w:val="left"/>
      <w:pPr>
        <w:ind w:left="5206" w:hanging="757"/>
      </w:pPr>
      <w:rPr>
        <w:rFonts w:hint="default"/>
        <w:lang w:val="ru-RU" w:eastAsia="en-US" w:bidi="ar-SA"/>
      </w:rPr>
    </w:lvl>
    <w:lvl w:ilvl="6" w:tplc="2AE63130">
      <w:numFmt w:val="bullet"/>
      <w:lvlText w:val="•"/>
      <w:lvlJc w:val="left"/>
      <w:pPr>
        <w:ind w:left="6273" w:hanging="757"/>
      </w:pPr>
      <w:rPr>
        <w:rFonts w:hint="default"/>
        <w:lang w:val="ru-RU" w:eastAsia="en-US" w:bidi="ar-SA"/>
      </w:rPr>
    </w:lvl>
    <w:lvl w:ilvl="7" w:tplc="4DDC8868">
      <w:numFmt w:val="bullet"/>
      <w:lvlText w:val="•"/>
      <w:lvlJc w:val="left"/>
      <w:pPr>
        <w:ind w:left="7340" w:hanging="757"/>
      </w:pPr>
      <w:rPr>
        <w:rFonts w:hint="default"/>
        <w:lang w:val="ru-RU" w:eastAsia="en-US" w:bidi="ar-SA"/>
      </w:rPr>
    </w:lvl>
    <w:lvl w:ilvl="8" w:tplc="A4C0E962">
      <w:numFmt w:val="bullet"/>
      <w:lvlText w:val="•"/>
      <w:lvlJc w:val="left"/>
      <w:pPr>
        <w:ind w:left="8406" w:hanging="757"/>
      </w:pPr>
      <w:rPr>
        <w:rFonts w:hint="default"/>
        <w:lang w:val="ru-RU" w:eastAsia="en-US" w:bidi="ar-SA"/>
      </w:rPr>
    </w:lvl>
  </w:abstractNum>
  <w:abstractNum w:abstractNumId="112">
    <w:nsid w:val="6D301987"/>
    <w:multiLevelType w:val="hybridMultilevel"/>
    <w:tmpl w:val="31946848"/>
    <w:lvl w:ilvl="0" w:tplc="FBE2BD4E">
      <w:start w:val="3"/>
      <w:numFmt w:val="decimal"/>
      <w:lvlText w:val="%1."/>
      <w:lvlJc w:val="left"/>
      <w:pPr>
        <w:ind w:left="108" w:hanging="41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E7CA27C">
      <w:numFmt w:val="bullet"/>
      <w:lvlText w:val="•"/>
      <w:lvlJc w:val="left"/>
      <w:pPr>
        <w:ind w:left="306" w:hanging="411"/>
      </w:pPr>
      <w:rPr>
        <w:rFonts w:hint="default"/>
        <w:lang w:val="ru-RU" w:eastAsia="en-US" w:bidi="ar-SA"/>
      </w:rPr>
    </w:lvl>
    <w:lvl w:ilvl="2" w:tplc="1578222E">
      <w:numFmt w:val="bullet"/>
      <w:lvlText w:val="•"/>
      <w:lvlJc w:val="left"/>
      <w:pPr>
        <w:ind w:left="513" w:hanging="411"/>
      </w:pPr>
      <w:rPr>
        <w:rFonts w:hint="default"/>
        <w:lang w:val="ru-RU" w:eastAsia="en-US" w:bidi="ar-SA"/>
      </w:rPr>
    </w:lvl>
    <w:lvl w:ilvl="3" w:tplc="836646BE">
      <w:numFmt w:val="bullet"/>
      <w:lvlText w:val="•"/>
      <w:lvlJc w:val="left"/>
      <w:pPr>
        <w:ind w:left="720" w:hanging="411"/>
      </w:pPr>
      <w:rPr>
        <w:rFonts w:hint="default"/>
        <w:lang w:val="ru-RU" w:eastAsia="en-US" w:bidi="ar-SA"/>
      </w:rPr>
    </w:lvl>
    <w:lvl w:ilvl="4" w:tplc="5D4EDBDE">
      <w:numFmt w:val="bullet"/>
      <w:lvlText w:val="•"/>
      <w:lvlJc w:val="left"/>
      <w:pPr>
        <w:ind w:left="926" w:hanging="411"/>
      </w:pPr>
      <w:rPr>
        <w:rFonts w:hint="default"/>
        <w:lang w:val="ru-RU" w:eastAsia="en-US" w:bidi="ar-SA"/>
      </w:rPr>
    </w:lvl>
    <w:lvl w:ilvl="5" w:tplc="5B3469C2">
      <w:numFmt w:val="bullet"/>
      <w:lvlText w:val="•"/>
      <w:lvlJc w:val="left"/>
      <w:pPr>
        <w:ind w:left="1133" w:hanging="411"/>
      </w:pPr>
      <w:rPr>
        <w:rFonts w:hint="default"/>
        <w:lang w:val="ru-RU" w:eastAsia="en-US" w:bidi="ar-SA"/>
      </w:rPr>
    </w:lvl>
    <w:lvl w:ilvl="6" w:tplc="9CE0EF30">
      <w:numFmt w:val="bullet"/>
      <w:lvlText w:val="•"/>
      <w:lvlJc w:val="left"/>
      <w:pPr>
        <w:ind w:left="1340" w:hanging="411"/>
      </w:pPr>
      <w:rPr>
        <w:rFonts w:hint="default"/>
        <w:lang w:val="ru-RU" w:eastAsia="en-US" w:bidi="ar-SA"/>
      </w:rPr>
    </w:lvl>
    <w:lvl w:ilvl="7" w:tplc="897E3900">
      <w:numFmt w:val="bullet"/>
      <w:lvlText w:val="•"/>
      <w:lvlJc w:val="left"/>
      <w:pPr>
        <w:ind w:left="1546" w:hanging="411"/>
      </w:pPr>
      <w:rPr>
        <w:rFonts w:hint="default"/>
        <w:lang w:val="ru-RU" w:eastAsia="en-US" w:bidi="ar-SA"/>
      </w:rPr>
    </w:lvl>
    <w:lvl w:ilvl="8" w:tplc="25348E4C">
      <w:numFmt w:val="bullet"/>
      <w:lvlText w:val="•"/>
      <w:lvlJc w:val="left"/>
      <w:pPr>
        <w:ind w:left="1753" w:hanging="411"/>
      </w:pPr>
      <w:rPr>
        <w:rFonts w:hint="default"/>
        <w:lang w:val="ru-RU" w:eastAsia="en-US" w:bidi="ar-SA"/>
      </w:rPr>
    </w:lvl>
  </w:abstractNum>
  <w:abstractNum w:abstractNumId="113">
    <w:nsid w:val="6F1B286A"/>
    <w:multiLevelType w:val="hybridMultilevel"/>
    <w:tmpl w:val="24FAF06C"/>
    <w:lvl w:ilvl="0" w:tplc="E208CCBA">
      <w:numFmt w:val="bullet"/>
      <w:lvlText w:val="-"/>
      <w:lvlJc w:val="left"/>
      <w:pPr>
        <w:ind w:left="107" w:hanging="17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6BA0D2A">
      <w:numFmt w:val="bullet"/>
      <w:lvlText w:val="•"/>
      <w:lvlJc w:val="left"/>
      <w:pPr>
        <w:ind w:left="511" w:hanging="176"/>
      </w:pPr>
      <w:rPr>
        <w:rFonts w:hint="default"/>
        <w:lang w:val="ru-RU" w:eastAsia="en-US" w:bidi="ar-SA"/>
      </w:rPr>
    </w:lvl>
    <w:lvl w:ilvl="2" w:tplc="5144FCD0">
      <w:numFmt w:val="bullet"/>
      <w:lvlText w:val="•"/>
      <w:lvlJc w:val="left"/>
      <w:pPr>
        <w:ind w:left="923" w:hanging="176"/>
      </w:pPr>
      <w:rPr>
        <w:rFonts w:hint="default"/>
        <w:lang w:val="ru-RU" w:eastAsia="en-US" w:bidi="ar-SA"/>
      </w:rPr>
    </w:lvl>
    <w:lvl w:ilvl="3" w:tplc="3FE80E5A">
      <w:numFmt w:val="bullet"/>
      <w:lvlText w:val="•"/>
      <w:lvlJc w:val="left"/>
      <w:pPr>
        <w:ind w:left="1334" w:hanging="176"/>
      </w:pPr>
      <w:rPr>
        <w:rFonts w:hint="default"/>
        <w:lang w:val="ru-RU" w:eastAsia="en-US" w:bidi="ar-SA"/>
      </w:rPr>
    </w:lvl>
    <w:lvl w:ilvl="4" w:tplc="FF2CC58A">
      <w:numFmt w:val="bullet"/>
      <w:lvlText w:val="•"/>
      <w:lvlJc w:val="left"/>
      <w:pPr>
        <w:ind w:left="1746" w:hanging="176"/>
      </w:pPr>
      <w:rPr>
        <w:rFonts w:hint="default"/>
        <w:lang w:val="ru-RU" w:eastAsia="en-US" w:bidi="ar-SA"/>
      </w:rPr>
    </w:lvl>
    <w:lvl w:ilvl="5" w:tplc="F49E0CD8">
      <w:numFmt w:val="bullet"/>
      <w:lvlText w:val="•"/>
      <w:lvlJc w:val="left"/>
      <w:pPr>
        <w:ind w:left="2157" w:hanging="176"/>
      </w:pPr>
      <w:rPr>
        <w:rFonts w:hint="default"/>
        <w:lang w:val="ru-RU" w:eastAsia="en-US" w:bidi="ar-SA"/>
      </w:rPr>
    </w:lvl>
    <w:lvl w:ilvl="6" w:tplc="2AD6E144">
      <w:numFmt w:val="bullet"/>
      <w:lvlText w:val="•"/>
      <w:lvlJc w:val="left"/>
      <w:pPr>
        <w:ind w:left="2569" w:hanging="176"/>
      </w:pPr>
      <w:rPr>
        <w:rFonts w:hint="default"/>
        <w:lang w:val="ru-RU" w:eastAsia="en-US" w:bidi="ar-SA"/>
      </w:rPr>
    </w:lvl>
    <w:lvl w:ilvl="7" w:tplc="7DCC96EA">
      <w:numFmt w:val="bullet"/>
      <w:lvlText w:val="•"/>
      <w:lvlJc w:val="left"/>
      <w:pPr>
        <w:ind w:left="2980" w:hanging="176"/>
      </w:pPr>
      <w:rPr>
        <w:rFonts w:hint="default"/>
        <w:lang w:val="ru-RU" w:eastAsia="en-US" w:bidi="ar-SA"/>
      </w:rPr>
    </w:lvl>
    <w:lvl w:ilvl="8" w:tplc="2B8AAD8C">
      <w:numFmt w:val="bullet"/>
      <w:lvlText w:val="•"/>
      <w:lvlJc w:val="left"/>
      <w:pPr>
        <w:ind w:left="3392" w:hanging="176"/>
      </w:pPr>
      <w:rPr>
        <w:rFonts w:hint="default"/>
        <w:lang w:val="ru-RU" w:eastAsia="en-US" w:bidi="ar-SA"/>
      </w:rPr>
    </w:lvl>
  </w:abstractNum>
  <w:abstractNum w:abstractNumId="114">
    <w:nsid w:val="6F5E28D8"/>
    <w:multiLevelType w:val="hybridMultilevel"/>
    <w:tmpl w:val="2F343EC4"/>
    <w:lvl w:ilvl="0" w:tplc="494408EC">
      <w:numFmt w:val="bullet"/>
      <w:lvlText w:val="–"/>
      <w:lvlJc w:val="left"/>
      <w:pPr>
        <w:ind w:left="220" w:hanging="21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FCCAA90">
      <w:numFmt w:val="bullet"/>
      <w:lvlText w:val="•"/>
      <w:lvlJc w:val="left"/>
      <w:pPr>
        <w:ind w:left="1252" w:hanging="212"/>
      </w:pPr>
      <w:rPr>
        <w:rFonts w:hint="default"/>
        <w:lang w:val="ru-RU" w:eastAsia="en-US" w:bidi="ar-SA"/>
      </w:rPr>
    </w:lvl>
    <w:lvl w:ilvl="2" w:tplc="C4A226FE">
      <w:numFmt w:val="bullet"/>
      <w:lvlText w:val="•"/>
      <w:lvlJc w:val="left"/>
      <w:pPr>
        <w:ind w:left="2284" w:hanging="212"/>
      </w:pPr>
      <w:rPr>
        <w:rFonts w:hint="default"/>
        <w:lang w:val="ru-RU" w:eastAsia="en-US" w:bidi="ar-SA"/>
      </w:rPr>
    </w:lvl>
    <w:lvl w:ilvl="3" w:tplc="5CE2BD12">
      <w:numFmt w:val="bullet"/>
      <w:lvlText w:val="•"/>
      <w:lvlJc w:val="left"/>
      <w:pPr>
        <w:ind w:left="3316" w:hanging="212"/>
      </w:pPr>
      <w:rPr>
        <w:rFonts w:hint="default"/>
        <w:lang w:val="ru-RU" w:eastAsia="en-US" w:bidi="ar-SA"/>
      </w:rPr>
    </w:lvl>
    <w:lvl w:ilvl="4" w:tplc="F3E8CB4A">
      <w:numFmt w:val="bullet"/>
      <w:lvlText w:val="•"/>
      <w:lvlJc w:val="left"/>
      <w:pPr>
        <w:ind w:left="4348" w:hanging="212"/>
      </w:pPr>
      <w:rPr>
        <w:rFonts w:hint="default"/>
        <w:lang w:val="ru-RU" w:eastAsia="en-US" w:bidi="ar-SA"/>
      </w:rPr>
    </w:lvl>
    <w:lvl w:ilvl="5" w:tplc="8DBE2576">
      <w:numFmt w:val="bullet"/>
      <w:lvlText w:val="•"/>
      <w:lvlJc w:val="left"/>
      <w:pPr>
        <w:ind w:left="5380" w:hanging="212"/>
      </w:pPr>
      <w:rPr>
        <w:rFonts w:hint="default"/>
        <w:lang w:val="ru-RU" w:eastAsia="en-US" w:bidi="ar-SA"/>
      </w:rPr>
    </w:lvl>
    <w:lvl w:ilvl="6" w:tplc="89E461D0">
      <w:numFmt w:val="bullet"/>
      <w:lvlText w:val="•"/>
      <w:lvlJc w:val="left"/>
      <w:pPr>
        <w:ind w:left="6412" w:hanging="212"/>
      </w:pPr>
      <w:rPr>
        <w:rFonts w:hint="default"/>
        <w:lang w:val="ru-RU" w:eastAsia="en-US" w:bidi="ar-SA"/>
      </w:rPr>
    </w:lvl>
    <w:lvl w:ilvl="7" w:tplc="C8EA77E8">
      <w:numFmt w:val="bullet"/>
      <w:lvlText w:val="•"/>
      <w:lvlJc w:val="left"/>
      <w:pPr>
        <w:ind w:left="7444" w:hanging="212"/>
      </w:pPr>
      <w:rPr>
        <w:rFonts w:hint="default"/>
        <w:lang w:val="ru-RU" w:eastAsia="en-US" w:bidi="ar-SA"/>
      </w:rPr>
    </w:lvl>
    <w:lvl w:ilvl="8" w:tplc="9D2AC1FE">
      <w:numFmt w:val="bullet"/>
      <w:lvlText w:val="•"/>
      <w:lvlJc w:val="left"/>
      <w:pPr>
        <w:ind w:left="8476" w:hanging="212"/>
      </w:pPr>
      <w:rPr>
        <w:rFonts w:hint="default"/>
        <w:lang w:val="ru-RU" w:eastAsia="en-US" w:bidi="ar-SA"/>
      </w:rPr>
    </w:lvl>
  </w:abstractNum>
  <w:abstractNum w:abstractNumId="115">
    <w:nsid w:val="6F835589"/>
    <w:multiLevelType w:val="hybridMultilevel"/>
    <w:tmpl w:val="83061B1A"/>
    <w:lvl w:ilvl="0" w:tplc="2E50F964">
      <w:start w:val="1"/>
      <w:numFmt w:val="decimal"/>
      <w:lvlText w:val="%1"/>
      <w:lvlJc w:val="left"/>
      <w:pPr>
        <w:ind w:left="1108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E20D108">
      <w:numFmt w:val="bullet"/>
      <w:lvlText w:val="•"/>
      <w:lvlJc w:val="left"/>
      <w:pPr>
        <w:ind w:left="2044" w:hanging="180"/>
      </w:pPr>
      <w:rPr>
        <w:rFonts w:hint="default"/>
        <w:lang w:val="ru-RU" w:eastAsia="en-US" w:bidi="ar-SA"/>
      </w:rPr>
    </w:lvl>
    <w:lvl w:ilvl="2" w:tplc="A1FCCE12">
      <w:numFmt w:val="bullet"/>
      <w:lvlText w:val="•"/>
      <w:lvlJc w:val="left"/>
      <w:pPr>
        <w:ind w:left="2988" w:hanging="180"/>
      </w:pPr>
      <w:rPr>
        <w:rFonts w:hint="default"/>
        <w:lang w:val="ru-RU" w:eastAsia="en-US" w:bidi="ar-SA"/>
      </w:rPr>
    </w:lvl>
    <w:lvl w:ilvl="3" w:tplc="1BFCF89E">
      <w:numFmt w:val="bullet"/>
      <w:lvlText w:val="•"/>
      <w:lvlJc w:val="left"/>
      <w:pPr>
        <w:ind w:left="3932" w:hanging="180"/>
      </w:pPr>
      <w:rPr>
        <w:rFonts w:hint="default"/>
        <w:lang w:val="ru-RU" w:eastAsia="en-US" w:bidi="ar-SA"/>
      </w:rPr>
    </w:lvl>
    <w:lvl w:ilvl="4" w:tplc="925EBE68">
      <w:numFmt w:val="bullet"/>
      <w:lvlText w:val="•"/>
      <w:lvlJc w:val="left"/>
      <w:pPr>
        <w:ind w:left="4876" w:hanging="180"/>
      </w:pPr>
      <w:rPr>
        <w:rFonts w:hint="default"/>
        <w:lang w:val="ru-RU" w:eastAsia="en-US" w:bidi="ar-SA"/>
      </w:rPr>
    </w:lvl>
    <w:lvl w:ilvl="5" w:tplc="1AB4C83E">
      <w:numFmt w:val="bullet"/>
      <w:lvlText w:val="•"/>
      <w:lvlJc w:val="left"/>
      <w:pPr>
        <w:ind w:left="5820" w:hanging="180"/>
      </w:pPr>
      <w:rPr>
        <w:rFonts w:hint="default"/>
        <w:lang w:val="ru-RU" w:eastAsia="en-US" w:bidi="ar-SA"/>
      </w:rPr>
    </w:lvl>
    <w:lvl w:ilvl="6" w:tplc="6AE40454">
      <w:numFmt w:val="bullet"/>
      <w:lvlText w:val="•"/>
      <w:lvlJc w:val="left"/>
      <w:pPr>
        <w:ind w:left="6764" w:hanging="180"/>
      </w:pPr>
      <w:rPr>
        <w:rFonts w:hint="default"/>
        <w:lang w:val="ru-RU" w:eastAsia="en-US" w:bidi="ar-SA"/>
      </w:rPr>
    </w:lvl>
    <w:lvl w:ilvl="7" w:tplc="8162EB0A">
      <w:numFmt w:val="bullet"/>
      <w:lvlText w:val="•"/>
      <w:lvlJc w:val="left"/>
      <w:pPr>
        <w:ind w:left="7708" w:hanging="180"/>
      </w:pPr>
      <w:rPr>
        <w:rFonts w:hint="default"/>
        <w:lang w:val="ru-RU" w:eastAsia="en-US" w:bidi="ar-SA"/>
      </w:rPr>
    </w:lvl>
    <w:lvl w:ilvl="8" w:tplc="A1106442">
      <w:numFmt w:val="bullet"/>
      <w:lvlText w:val="•"/>
      <w:lvlJc w:val="left"/>
      <w:pPr>
        <w:ind w:left="8652" w:hanging="180"/>
      </w:pPr>
      <w:rPr>
        <w:rFonts w:hint="default"/>
        <w:lang w:val="ru-RU" w:eastAsia="en-US" w:bidi="ar-SA"/>
      </w:rPr>
    </w:lvl>
  </w:abstractNum>
  <w:abstractNum w:abstractNumId="116">
    <w:nsid w:val="70DA3AC5"/>
    <w:multiLevelType w:val="hybridMultilevel"/>
    <w:tmpl w:val="8D2A01BA"/>
    <w:lvl w:ilvl="0" w:tplc="BB30ADF0">
      <w:numFmt w:val="bullet"/>
      <w:lvlText w:val="-"/>
      <w:lvlJc w:val="left"/>
      <w:pPr>
        <w:ind w:left="1099" w:hanging="207"/>
      </w:pPr>
      <w:rPr>
        <w:rFonts w:ascii="Times New Roman" w:eastAsia="Times New Roman" w:hAnsi="Times New Roman" w:cs="Times New Roman" w:hint="default"/>
        <w:w w:val="95"/>
        <w:sz w:val="28"/>
        <w:szCs w:val="28"/>
        <w:lang w:val="ru-RU" w:eastAsia="en-US" w:bidi="ar-SA"/>
      </w:rPr>
    </w:lvl>
    <w:lvl w:ilvl="1" w:tplc="62FA7F88">
      <w:numFmt w:val="bullet"/>
      <w:lvlText w:val="•"/>
      <w:lvlJc w:val="left"/>
      <w:pPr>
        <w:ind w:left="1099" w:hanging="202"/>
      </w:pPr>
      <w:rPr>
        <w:rFonts w:ascii="Times New Roman" w:eastAsia="Times New Roman" w:hAnsi="Times New Roman" w:cs="Times New Roman" w:hint="default"/>
        <w:w w:val="95"/>
        <w:sz w:val="28"/>
        <w:szCs w:val="28"/>
        <w:lang w:val="ru-RU" w:eastAsia="en-US" w:bidi="ar-SA"/>
      </w:rPr>
    </w:lvl>
    <w:lvl w:ilvl="2" w:tplc="07AEEC74">
      <w:numFmt w:val="bullet"/>
      <w:lvlText w:val="•"/>
      <w:lvlJc w:val="left"/>
      <w:pPr>
        <w:ind w:left="3065" w:hanging="202"/>
      </w:pPr>
      <w:rPr>
        <w:rFonts w:hint="default"/>
        <w:lang w:val="ru-RU" w:eastAsia="en-US" w:bidi="ar-SA"/>
      </w:rPr>
    </w:lvl>
    <w:lvl w:ilvl="3" w:tplc="B8F8735E">
      <w:numFmt w:val="bullet"/>
      <w:lvlText w:val="•"/>
      <w:lvlJc w:val="left"/>
      <w:pPr>
        <w:ind w:left="4048" w:hanging="202"/>
      </w:pPr>
      <w:rPr>
        <w:rFonts w:hint="default"/>
        <w:lang w:val="ru-RU" w:eastAsia="en-US" w:bidi="ar-SA"/>
      </w:rPr>
    </w:lvl>
    <w:lvl w:ilvl="4" w:tplc="7E947756">
      <w:numFmt w:val="bullet"/>
      <w:lvlText w:val="•"/>
      <w:lvlJc w:val="left"/>
      <w:pPr>
        <w:ind w:left="5031" w:hanging="202"/>
      </w:pPr>
      <w:rPr>
        <w:rFonts w:hint="default"/>
        <w:lang w:val="ru-RU" w:eastAsia="en-US" w:bidi="ar-SA"/>
      </w:rPr>
    </w:lvl>
    <w:lvl w:ilvl="5" w:tplc="B5E00AD6">
      <w:numFmt w:val="bullet"/>
      <w:lvlText w:val="•"/>
      <w:lvlJc w:val="left"/>
      <w:pPr>
        <w:ind w:left="6014" w:hanging="202"/>
      </w:pPr>
      <w:rPr>
        <w:rFonts w:hint="default"/>
        <w:lang w:val="ru-RU" w:eastAsia="en-US" w:bidi="ar-SA"/>
      </w:rPr>
    </w:lvl>
    <w:lvl w:ilvl="6" w:tplc="FB78C13C">
      <w:numFmt w:val="bullet"/>
      <w:lvlText w:val="•"/>
      <w:lvlJc w:val="left"/>
      <w:pPr>
        <w:ind w:left="6997" w:hanging="202"/>
      </w:pPr>
      <w:rPr>
        <w:rFonts w:hint="default"/>
        <w:lang w:val="ru-RU" w:eastAsia="en-US" w:bidi="ar-SA"/>
      </w:rPr>
    </w:lvl>
    <w:lvl w:ilvl="7" w:tplc="AE8A711C">
      <w:numFmt w:val="bullet"/>
      <w:lvlText w:val="•"/>
      <w:lvlJc w:val="left"/>
      <w:pPr>
        <w:ind w:left="7980" w:hanging="202"/>
      </w:pPr>
      <w:rPr>
        <w:rFonts w:hint="default"/>
        <w:lang w:val="ru-RU" w:eastAsia="en-US" w:bidi="ar-SA"/>
      </w:rPr>
    </w:lvl>
    <w:lvl w:ilvl="8" w:tplc="CBDA113E">
      <w:numFmt w:val="bullet"/>
      <w:lvlText w:val="•"/>
      <w:lvlJc w:val="left"/>
      <w:pPr>
        <w:ind w:left="8963" w:hanging="202"/>
      </w:pPr>
      <w:rPr>
        <w:rFonts w:hint="default"/>
        <w:lang w:val="ru-RU" w:eastAsia="en-US" w:bidi="ar-SA"/>
      </w:rPr>
    </w:lvl>
  </w:abstractNum>
  <w:abstractNum w:abstractNumId="117">
    <w:nsid w:val="7109448A"/>
    <w:multiLevelType w:val="hybridMultilevel"/>
    <w:tmpl w:val="652491EA"/>
    <w:lvl w:ilvl="0" w:tplc="5CE8BE4E">
      <w:numFmt w:val="bullet"/>
      <w:lvlText w:val="-"/>
      <w:lvlJc w:val="left"/>
      <w:pPr>
        <w:ind w:left="107" w:hanging="17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69874BE">
      <w:numFmt w:val="bullet"/>
      <w:lvlText w:val="•"/>
      <w:lvlJc w:val="left"/>
      <w:pPr>
        <w:ind w:left="511" w:hanging="176"/>
      </w:pPr>
      <w:rPr>
        <w:rFonts w:hint="default"/>
        <w:lang w:val="ru-RU" w:eastAsia="en-US" w:bidi="ar-SA"/>
      </w:rPr>
    </w:lvl>
    <w:lvl w:ilvl="2" w:tplc="F93AC10E">
      <w:numFmt w:val="bullet"/>
      <w:lvlText w:val="•"/>
      <w:lvlJc w:val="left"/>
      <w:pPr>
        <w:ind w:left="923" w:hanging="176"/>
      </w:pPr>
      <w:rPr>
        <w:rFonts w:hint="default"/>
        <w:lang w:val="ru-RU" w:eastAsia="en-US" w:bidi="ar-SA"/>
      </w:rPr>
    </w:lvl>
    <w:lvl w:ilvl="3" w:tplc="D8ACFC5A">
      <w:numFmt w:val="bullet"/>
      <w:lvlText w:val="•"/>
      <w:lvlJc w:val="left"/>
      <w:pPr>
        <w:ind w:left="1334" w:hanging="176"/>
      </w:pPr>
      <w:rPr>
        <w:rFonts w:hint="default"/>
        <w:lang w:val="ru-RU" w:eastAsia="en-US" w:bidi="ar-SA"/>
      </w:rPr>
    </w:lvl>
    <w:lvl w:ilvl="4" w:tplc="CF9C20C8">
      <w:numFmt w:val="bullet"/>
      <w:lvlText w:val="•"/>
      <w:lvlJc w:val="left"/>
      <w:pPr>
        <w:ind w:left="1746" w:hanging="176"/>
      </w:pPr>
      <w:rPr>
        <w:rFonts w:hint="default"/>
        <w:lang w:val="ru-RU" w:eastAsia="en-US" w:bidi="ar-SA"/>
      </w:rPr>
    </w:lvl>
    <w:lvl w:ilvl="5" w:tplc="FD4AB50A">
      <w:numFmt w:val="bullet"/>
      <w:lvlText w:val="•"/>
      <w:lvlJc w:val="left"/>
      <w:pPr>
        <w:ind w:left="2157" w:hanging="176"/>
      </w:pPr>
      <w:rPr>
        <w:rFonts w:hint="default"/>
        <w:lang w:val="ru-RU" w:eastAsia="en-US" w:bidi="ar-SA"/>
      </w:rPr>
    </w:lvl>
    <w:lvl w:ilvl="6" w:tplc="B80E9CB4">
      <w:numFmt w:val="bullet"/>
      <w:lvlText w:val="•"/>
      <w:lvlJc w:val="left"/>
      <w:pPr>
        <w:ind w:left="2569" w:hanging="176"/>
      </w:pPr>
      <w:rPr>
        <w:rFonts w:hint="default"/>
        <w:lang w:val="ru-RU" w:eastAsia="en-US" w:bidi="ar-SA"/>
      </w:rPr>
    </w:lvl>
    <w:lvl w:ilvl="7" w:tplc="0F14C77E">
      <w:numFmt w:val="bullet"/>
      <w:lvlText w:val="•"/>
      <w:lvlJc w:val="left"/>
      <w:pPr>
        <w:ind w:left="2980" w:hanging="176"/>
      </w:pPr>
      <w:rPr>
        <w:rFonts w:hint="default"/>
        <w:lang w:val="ru-RU" w:eastAsia="en-US" w:bidi="ar-SA"/>
      </w:rPr>
    </w:lvl>
    <w:lvl w:ilvl="8" w:tplc="E2A456A0">
      <w:numFmt w:val="bullet"/>
      <w:lvlText w:val="•"/>
      <w:lvlJc w:val="left"/>
      <w:pPr>
        <w:ind w:left="3392" w:hanging="176"/>
      </w:pPr>
      <w:rPr>
        <w:rFonts w:hint="default"/>
        <w:lang w:val="ru-RU" w:eastAsia="en-US" w:bidi="ar-SA"/>
      </w:rPr>
    </w:lvl>
  </w:abstractNum>
  <w:abstractNum w:abstractNumId="118">
    <w:nsid w:val="712D1AF5"/>
    <w:multiLevelType w:val="hybridMultilevel"/>
    <w:tmpl w:val="A76EA174"/>
    <w:lvl w:ilvl="0" w:tplc="79AA0DA2">
      <w:start w:val="1"/>
      <w:numFmt w:val="decimal"/>
      <w:lvlText w:val="%1."/>
      <w:lvlJc w:val="left"/>
      <w:pPr>
        <w:ind w:left="108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4403F14">
      <w:numFmt w:val="bullet"/>
      <w:lvlText w:val="•"/>
      <w:lvlJc w:val="left"/>
      <w:pPr>
        <w:ind w:left="296" w:hanging="181"/>
      </w:pPr>
      <w:rPr>
        <w:rFonts w:hint="default"/>
        <w:lang w:val="ru-RU" w:eastAsia="en-US" w:bidi="ar-SA"/>
      </w:rPr>
    </w:lvl>
    <w:lvl w:ilvl="2" w:tplc="6734A85C">
      <w:numFmt w:val="bullet"/>
      <w:lvlText w:val="•"/>
      <w:lvlJc w:val="left"/>
      <w:pPr>
        <w:ind w:left="493" w:hanging="181"/>
      </w:pPr>
      <w:rPr>
        <w:rFonts w:hint="default"/>
        <w:lang w:val="ru-RU" w:eastAsia="en-US" w:bidi="ar-SA"/>
      </w:rPr>
    </w:lvl>
    <w:lvl w:ilvl="3" w:tplc="6658DAC8">
      <w:numFmt w:val="bullet"/>
      <w:lvlText w:val="•"/>
      <w:lvlJc w:val="left"/>
      <w:pPr>
        <w:ind w:left="689" w:hanging="181"/>
      </w:pPr>
      <w:rPr>
        <w:rFonts w:hint="default"/>
        <w:lang w:val="ru-RU" w:eastAsia="en-US" w:bidi="ar-SA"/>
      </w:rPr>
    </w:lvl>
    <w:lvl w:ilvl="4" w:tplc="DF1CDD32">
      <w:numFmt w:val="bullet"/>
      <w:lvlText w:val="•"/>
      <w:lvlJc w:val="left"/>
      <w:pPr>
        <w:ind w:left="886" w:hanging="181"/>
      </w:pPr>
      <w:rPr>
        <w:rFonts w:hint="default"/>
        <w:lang w:val="ru-RU" w:eastAsia="en-US" w:bidi="ar-SA"/>
      </w:rPr>
    </w:lvl>
    <w:lvl w:ilvl="5" w:tplc="4C2453F4">
      <w:numFmt w:val="bullet"/>
      <w:lvlText w:val="•"/>
      <w:lvlJc w:val="left"/>
      <w:pPr>
        <w:ind w:left="1083" w:hanging="181"/>
      </w:pPr>
      <w:rPr>
        <w:rFonts w:hint="default"/>
        <w:lang w:val="ru-RU" w:eastAsia="en-US" w:bidi="ar-SA"/>
      </w:rPr>
    </w:lvl>
    <w:lvl w:ilvl="6" w:tplc="2C6EC9D2">
      <w:numFmt w:val="bullet"/>
      <w:lvlText w:val="•"/>
      <w:lvlJc w:val="left"/>
      <w:pPr>
        <w:ind w:left="1279" w:hanging="181"/>
      </w:pPr>
      <w:rPr>
        <w:rFonts w:hint="default"/>
        <w:lang w:val="ru-RU" w:eastAsia="en-US" w:bidi="ar-SA"/>
      </w:rPr>
    </w:lvl>
    <w:lvl w:ilvl="7" w:tplc="11846734">
      <w:numFmt w:val="bullet"/>
      <w:lvlText w:val="•"/>
      <w:lvlJc w:val="left"/>
      <w:pPr>
        <w:ind w:left="1476" w:hanging="181"/>
      </w:pPr>
      <w:rPr>
        <w:rFonts w:hint="default"/>
        <w:lang w:val="ru-RU" w:eastAsia="en-US" w:bidi="ar-SA"/>
      </w:rPr>
    </w:lvl>
    <w:lvl w:ilvl="8" w:tplc="ACACD62A">
      <w:numFmt w:val="bullet"/>
      <w:lvlText w:val="•"/>
      <w:lvlJc w:val="left"/>
      <w:pPr>
        <w:ind w:left="1672" w:hanging="181"/>
      </w:pPr>
      <w:rPr>
        <w:rFonts w:hint="default"/>
        <w:lang w:val="ru-RU" w:eastAsia="en-US" w:bidi="ar-SA"/>
      </w:rPr>
    </w:lvl>
  </w:abstractNum>
  <w:abstractNum w:abstractNumId="119">
    <w:nsid w:val="72FC7678"/>
    <w:multiLevelType w:val="hybridMultilevel"/>
    <w:tmpl w:val="60143816"/>
    <w:lvl w:ilvl="0" w:tplc="2C6EF5F8">
      <w:start w:val="1"/>
      <w:numFmt w:val="decimal"/>
      <w:lvlText w:val="%1."/>
      <w:lvlJc w:val="left"/>
      <w:pPr>
        <w:ind w:left="108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F8A31F6">
      <w:numFmt w:val="bullet"/>
      <w:lvlText w:val="•"/>
      <w:lvlJc w:val="left"/>
      <w:pPr>
        <w:ind w:left="306" w:hanging="181"/>
      </w:pPr>
      <w:rPr>
        <w:rFonts w:hint="default"/>
        <w:lang w:val="ru-RU" w:eastAsia="en-US" w:bidi="ar-SA"/>
      </w:rPr>
    </w:lvl>
    <w:lvl w:ilvl="2" w:tplc="34449CB4">
      <w:numFmt w:val="bullet"/>
      <w:lvlText w:val="•"/>
      <w:lvlJc w:val="left"/>
      <w:pPr>
        <w:ind w:left="513" w:hanging="181"/>
      </w:pPr>
      <w:rPr>
        <w:rFonts w:hint="default"/>
        <w:lang w:val="ru-RU" w:eastAsia="en-US" w:bidi="ar-SA"/>
      </w:rPr>
    </w:lvl>
    <w:lvl w:ilvl="3" w:tplc="3AFA0A2E">
      <w:numFmt w:val="bullet"/>
      <w:lvlText w:val="•"/>
      <w:lvlJc w:val="left"/>
      <w:pPr>
        <w:ind w:left="720" w:hanging="181"/>
      </w:pPr>
      <w:rPr>
        <w:rFonts w:hint="default"/>
        <w:lang w:val="ru-RU" w:eastAsia="en-US" w:bidi="ar-SA"/>
      </w:rPr>
    </w:lvl>
    <w:lvl w:ilvl="4" w:tplc="C10A163C">
      <w:numFmt w:val="bullet"/>
      <w:lvlText w:val="•"/>
      <w:lvlJc w:val="left"/>
      <w:pPr>
        <w:ind w:left="926" w:hanging="181"/>
      </w:pPr>
      <w:rPr>
        <w:rFonts w:hint="default"/>
        <w:lang w:val="ru-RU" w:eastAsia="en-US" w:bidi="ar-SA"/>
      </w:rPr>
    </w:lvl>
    <w:lvl w:ilvl="5" w:tplc="4B489122">
      <w:numFmt w:val="bullet"/>
      <w:lvlText w:val="•"/>
      <w:lvlJc w:val="left"/>
      <w:pPr>
        <w:ind w:left="1133" w:hanging="181"/>
      </w:pPr>
      <w:rPr>
        <w:rFonts w:hint="default"/>
        <w:lang w:val="ru-RU" w:eastAsia="en-US" w:bidi="ar-SA"/>
      </w:rPr>
    </w:lvl>
    <w:lvl w:ilvl="6" w:tplc="35EE3416">
      <w:numFmt w:val="bullet"/>
      <w:lvlText w:val="•"/>
      <w:lvlJc w:val="left"/>
      <w:pPr>
        <w:ind w:left="1340" w:hanging="181"/>
      </w:pPr>
      <w:rPr>
        <w:rFonts w:hint="default"/>
        <w:lang w:val="ru-RU" w:eastAsia="en-US" w:bidi="ar-SA"/>
      </w:rPr>
    </w:lvl>
    <w:lvl w:ilvl="7" w:tplc="95BE363C">
      <w:numFmt w:val="bullet"/>
      <w:lvlText w:val="•"/>
      <w:lvlJc w:val="left"/>
      <w:pPr>
        <w:ind w:left="1546" w:hanging="181"/>
      </w:pPr>
      <w:rPr>
        <w:rFonts w:hint="default"/>
        <w:lang w:val="ru-RU" w:eastAsia="en-US" w:bidi="ar-SA"/>
      </w:rPr>
    </w:lvl>
    <w:lvl w:ilvl="8" w:tplc="092AEBA0">
      <w:numFmt w:val="bullet"/>
      <w:lvlText w:val="•"/>
      <w:lvlJc w:val="left"/>
      <w:pPr>
        <w:ind w:left="1753" w:hanging="181"/>
      </w:pPr>
      <w:rPr>
        <w:rFonts w:hint="default"/>
        <w:lang w:val="ru-RU" w:eastAsia="en-US" w:bidi="ar-SA"/>
      </w:rPr>
    </w:lvl>
  </w:abstractNum>
  <w:abstractNum w:abstractNumId="120">
    <w:nsid w:val="7382100C"/>
    <w:multiLevelType w:val="hybridMultilevel"/>
    <w:tmpl w:val="9F8A1AC4"/>
    <w:lvl w:ilvl="0" w:tplc="50BA6460">
      <w:numFmt w:val="bullet"/>
      <w:lvlText w:val="-"/>
      <w:lvlJc w:val="left"/>
      <w:pPr>
        <w:ind w:left="1004" w:hanging="255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1" w:tplc="5092800C">
      <w:numFmt w:val="bullet"/>
      <w:lvlText w:val="•"/>
      <w:lvlJc w:val="left"/>
      <w:pPr>
        <w:ind w:left="1664" w:hanging="255"/>
      </w:pPr>
      <w:rPr>
        <w:rFonts w:hint="default"/>
        <w:lang w:val="ru-RU" w:eastAsia="en-US" w:bidi="ar-SA"/>
      </w:rPr>
    </w:lvl>
    <w:lvl w:ilvl="2" w:tplc="EBE695EA">
      <w:numFmt w:val="bullet"/>
      <w:lvlText w:val="•"/>
      <w:lvlJc w:val="left"/>
      <w:pPr>
        <w:ind w:left="2329" w:hanging="255"/>
      </w:pPr>
      <w:rPr>
        <w:rFonts w:hint="default"/>
        <w:lang w:val="ru-RU" w:eastAsia="en-US" w:bidi="ar-SA"/>
      </w:rPr>
    </w:lvl>
    <w:lvl w:ilvl="3" w:tplc="B43CE5B2">
      <w:numFmt w:val="bullet"/>
      <w:lvlText w:val="•"/>
      <w:lvlJc w:val="left"/>
      <w:pPr>
        <w:ind w:left="2993" w:hanging="255"/>
      </w:pPr>
      <w:rPr>
        <w:rFonts w:hint="default"/>
        <w:lang w:val="ru-RU" w:eastAsia="en-US" w:bidi="ar-SA"/>
      </w:rPr>
    </w:lvl>
    <w:lvl w:ilvl="4" w:tplc="9B1E3C20">
      <w:numFmt w:val="bullet"/>
      <w:lvlText w:val="•"/>
      <w:lvlJc w:val="left"/>
      <w:pPr>
        <w:ind w:left="3658" w:hanging="255"/>
      </w:pPr>
      <w:rPr>
        <w:rFonts w:hint="default"/>
        <w:lang w:val="ru-RU" w:eastAsia="en-US" w:bidi="ar-SA"/>
      </w:rPr>
    </w:lvl>
    <w:lvl w:ilvl="5" w:tplc="2C38A4C6">
      <w:numFmt w:val="bullet"/>
      <w:lvlText w:val="•"/>
      <w:lvlJc w:val="left"/>
      <w:pPr>
        <w:ind w:left="4322" w:hanging="255"/>
      </w:pPr>
      <w:rPr>
        <w:rFonts w:hint="default"/>
        <w:lang w:val="ru-RU" w:eastAsia="en-US" w:bidi="ar-SA"/>
      </w:rPr>
    </w:lvl>
    <w:lvl w:ilvl="6" w:tplc="D6168B02">
      <w:numFmt w:val="bullet"/>
      <w:lvlText w:val="•"/>
      <w:lvlJc w:val="left"/>
      <w:pPr>
        <w:ind w:left="4987" w:hanging="255"/>
      </w:pPr>
      <w:rPr>
        <w:rFonts w:hint="default"/>
        <w:lang w:val="ru-RU" w:eastAsia="en-US" w:bidi="ar-SA"/>
      </w:rPr>
    </w:lvl>
    <w:lvl w:ilvl="7" w:tplc="704EFAD6">
      <w:numFmt w:val="bullet"/>
      <w:lvlText w:val="•"/>
      <w:lvlJc w:val="left"/>
      <w:pPr>
        <w:ind w:left="5651" w:hanging="255"/>
      </w:pPr>
      <w:rPr>
        <w:rFonts w:hint="default"/>
        <w:lang w:val="ru-RU" w:eastAsia="en-US" w:bidi="ar-SA"/>
      </w:rPr>
    </w:lvl>
    <w:lvl w:ilvl="8" w:tplc="7DEA20F2">
      <w:numFmt w:val="bullet"/>
      <w:lvlText w:val="•"/>
      <w:lvlJc w:val="left"/>
      <w:pPr>
        <w:ind w:left="6316" w:hanging="255"/>
      </w:pPr>
      <w:rPr>
        <w:rFonts w:hint="default"/>
        <w:lang w:val="ru-RU" w:eastAsia="en-US" w:bidi="ar-SA"/>
      </w:rPr>
    </w:lvl>
  </w:abstractNum>
  <w:abstractNum w:abstractNumId="121">
    <w:nsid w:val="73E86ED1"/>
    <w:multiLevelType w:val="hybridMultilevel"/>
    <w:tmpl w:val="219CC25E"/>
    <w:lvl w:ilvl="0" w:tplc="47BC6FAC">
      <w:start w:val="1"/>
      <w:numFmt w:val="decimal"/>
      <w:lvlText w:val="%1)"/>
      <w:lvlJc w:val="left"/>
      <w:pPr>
        <w:ind w:left="220" w:hanging="33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404A466">
      <w:numFmt w:val="bullet"/>
      <w:lvlText w:val="•"/>
      <w:lvlJc w:val="left"/>
      <w:pPr>
        <w:ind w:left="1252" w:hanging="339"/>
      </w:pPr>
      <w:rPr>
        <w:rFonts w:hint="default"/>
        <w:lang w:val="ru-RU" w:eastAsia="en-US" w:bidi="ar-SA"/>
      </w:rPr>
    </w:lvl>
    <w:lvl w:ilvl="2" w:tplc="48AEC95A">
      <w:numFmt w:val="bullet"/>
      <w:lvlText w:val="•"/>
      <w:lvlJc w:val="left"/>
      <w:pPr>
        <w:ind w:left="2284" w:hanging="339"/>
      </w:pPr>
      <w:rPr>
        <w:rFonts w:hint="default"/>
        <w:lang w:val="ru-RU" w:eastAsia="en-US" w:bidi="ar-SA"/>
      </w:rPr>
    </w:lvl>
    <w:lvl w:ilvl="3" w:tplc="01B4D610">
      <w:numFmt w:val="bullet"/>
      <w:lvlText w:val="•"/>
      <w:lvlJc w:val="left"/>
      <w:pPr>
        <w:ind w:left="3316" w:hanging="339"/>
      </w:pPr>
      <w:rPr>
        <w:rFonts w:hint="default"/>
        <w:lang w:val="ru-RU" w:eastAsia="en-US" w:bidi="ar-SA"/>
      </w:rPr>
    </w:lvl>
    <w:lvl w:ilvl="4" w:tplc="A044ED02">
      <w:numFmt w:val="bullet"/>
      <w:lvlText w:val="•"/>
      <w:lvlJc w:val="left"/>
      <w:pPr>
        <w:ind w:left="4348" w:hanging="339"/>
      </w:pPr>
      <w:rPr>
        <w:rFonts w:hint="default"/>
        <w:lang w:val="ru-RU" w:eastAsia="en-US" w:bidi="ar-SA"/>
      </w:rPr>
    </w:lvl>
    <w:lvl w:ilvl="5" w:tplc="06ECD3B4">
      <w:numFmt w:val="bullet"/>
      <w:lvlText w:val="•"/>
      <w:lvlJc w:val="left"/>
      <w:pPr>
        <w:ind w:left="5380" w:hanging="339"/>
      </w:pPr>
      <w:rPr>
        <w:rFonts w:hint="default"/>
        <w:lang w:val="ru-RU" w:eastAsia="en-US" w:bidi="ar-SA"/>
      </w:rPr>
    </w:lvl>
    <w:lvl w:ilvl="6" w:tplc="4154AB74">
      <w:numFmt w:val="bullet"/>
      <w:lvlText w:val="•"/>
      <w:lvlJc w:val="left"/>
      <w:pPr>
        <w:ind w:left="6412" w:hanging="339"/>
      </w:pPr>
      <w:rPr>
        <w:rFonts w:hint="default"/>
        <w:lang w:val="ru-RU" w:eastAsia="en-US" w:bidi="ar-SA"/>
      </w:rPr>
    </w:lvl>
    <w:lvl w:ilvl="7" w:tplc="F260D510">
      <w:numFmt w:val="bullet"/>
      <w:lvlText w:val="•"/>
      <w:lvlJc w:val="left"/>
      <w:pPr>
        <w:ind w:left="7444" w:hanging="339"/>
      </w:pPr>
      <w:rPr>
        <w:rFonts w:hint="default"/>
        <w:lang w:val="ru-RU" w:eastAsia="en-US" w:bidi="ar-SA"/>
      </w:rPr>
    </w:lvl>
    <w:lvl w:ilvl="8" w:tplc="4FF8702C">
      <w:numFmt w:val="bullet"/>
      <w:lvlText w:val="•"/>
      <w:lvlJc w:val="left"/>
      <w:pPr>
        <w:ind w:left="8476" w:hanging="339"/>
      </w:pPr>
      <w:rPr>
        <w:rFonts w:hint="default"/>
        <w:lang w:val="ru-RU" w:eastAsia="en-US" w:bidi="ar-SA"/>
      </w:rPr>
    </w:lvl>
  </w:abstractNum>
  <w:abstractNum w:abstractNumId="122">
    <w:nsid w:val="73F42095"/>
    <w:multiLevelType w:val="hybridMultilevel"/>
    <w:tmpl w:val="79309268"/>
    <w:lvl w:ilvl="0" w:tplc="21065768">
      <w:start w:val="1"/>
      <w:numFmt w:val="decimal"/>
      <w:lvlText w:val="%1."/>
      <w:lvlJc w:val="left"/>
      <w:pPr>
        <w:ind w:left="109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124DA8C">
      <w:numFmt w:val="bullet"/>
      <w:lvlText w:val="•"/>
      <w:lvlJc w:val="left"/>
      <w:pPr>
        <w:ind w:left="320" w:hanging="181"/>
      </w:pPr>
      <w:rPr>
        <w:rFonts w:hint="default"/>
        <w:lang w:val="ru-RU" w:eastAsia="en-US" w:bidi="ar-SA"/>
      </w:rPr>
    </w:lvl>
    <w:lvl w:ilvl="2" w:tplc="EF52CB96">
      <w:numFmt w:val="bullet"/>
      <w:lvlText w:val="•"/>
      <w:lvlJc w:val="left"/>
      <w:pPr>
        <w:ind w:left="540" w:hanging="181"/>
      </w:pPr>
      <w:rPr>
        <w:rFonts w:hint="default"/>
        <w:lang w:val="ru-RU" w:eastAsia="en-US" w:bidi="ar-SA"/>
      </w:rPr>
    </w:lvl>
    <w:lvl w:ilvl="3" w:tplc="B5E0CC04">
      <w:numFmt w:val="bullet"/>
      <w:lvlText w:val="•"/>
      <w:lvlJc w:val="left"/>
      <w:pPr>
        <w:ind w:left="760" w:hanging="181"/>
      </w:pPr>
      <w:rPr>
        <w:rFonts w:hint="default"/>
        <w:lang w:val="ru-RU" w:eastAsia="en-US" w:bidi="ar-SA"/>
      </w:rPr>
    </w:lvl>
    <w:lvl w:ilvl="4" w:tplc="4E7C7062">
      <w:numFmt w:val="bullet"/>
      <w:lvlText w:val="•"/>
      <w:lvlJc w:val="left"/>
      <w:pPr>
        <w:ind w:left="980" w:hanging="181"/>
      </w:pPr>
      <w:rPr>
        <w:rFonts w:hint="default"/>
        <w:lang w:val="ru-RU" w:eastAsia="en-US" w:bidi="ar-SA"/>
      </w:rPr>
    </w:lvl>
    <w:lvl w:ilvl="5" w:tplc="C0063B82">
      <w:numFmt w:val="bullet"/>
      <w:lvlText w:val="•"/>
      <w:lvlJc w:val="left"/>
      <w:pPr>
        <w:ind w:left="1200" w:hanging="181"/>
      </w:pPr>
      <w:rPr>
        <w:rFonts w:hint="default"/>
        <w:lang w:val="ru-RU" w:eastAsia="en-US" w:bidi="ar-SA"/>
      </w:rPr>
    </w:lvl>
    <w:lvl w:ilvl="6" w:tplc="46FEFE1A">
      <w:numFmt w:val="bullet"/>
      <w:lvlText w:val="•"/>
      <w:lvlJc w:val="left"/>
      <w:pPr>
        <w:ind w:left="1420" w:hanging="181"/>
      </w:pPr>
      <w:rPr>
        <w:rFonts w:hint="default"/>
        <w:lang w:val="ru-RU" w:eastAsia="en-US" w:bidi="ar-SA"/>
      </w:rPr>
    </w:lvl>
    <w:lvl w:ilvl="7" w:tplc="D4E25F34">
      <w:numFmt w:val="bullet"/>
      <w:lvlText w:val="•"/>
      <w:lvlJc w:val="left"/>
      <w:pPr>
        <w:ind w:left="1640" w:hanging="181"/>
      </w:pPr>
      <w:rPr>
        <w:rFonts w:hint="default"/>
        <w:lang w:val="ru-RU" w:eastAsia="en-US" w:bidi="ar-SA"/>
      </w:rPr>
    </w:lvl>
    <w:lvl w:ilvl="8" w:tplc="A274B214">
      <w:numFmt w:val="bullet"/>
      <w:lvlText w:val="•"/>
      <w:lvlJc w:val="left"/>
      <w:pPr>
        <w:ind w:left="1860" w:hanging="181"/>
      </w:pPr>
      <w:rPr>
        <w:rFonts w:hint="default"/>
        <w:lang w:val="ru-RU" w:eastAsia="en-US" w:bidi="ar-SA"/>
      </w:rPr>
    </w:lvl>
  </w:abstractNum>
  <w:abstractNum w:abstractNumId="123">
    <w:nsid w:val="751569E4"/>
    <w:multiLevelType w:val="hybridMultilevel"/>
    <w:tmpl w:val="5B682E28"/>
    <w:lvl w:ilvl="0" w:tplc="41E8DBB0">
      <w:numFmt w:val="bullet"/>
      <w:lvlText w:val="–"/>
      <w:lvlJc w:val="left"/>
      <w:pPr>
        <w:ind w:left="220" w:hanging="37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9F25B5E">
      <w:numFmt w:val="bullet"/>
      <w:lvlText w:val="•"/>
      <w:lvlJc w:val="left"/>
      <w:pPr>
        <w:ind w:left="1252" w:hanging="375"/>
      </w:pPr>
      <w:rPr>
        <w:rFonts w:hint="default"/>
        <w:lang w:val="ru-RU" w:eastAsia="en-US" w:bidi="ar-SA"/>
      </w:rPr>
    </w:lvl>
    <w:lvl w:ilvl="2" w:tplc="8FAE7712">
      <w:numFmt w:val="bullet"/>
      <w:lvlText w:val="•"/>
      <w:lvlJc w:val="left"/>
      <w:pPr>
        <w:ind w:left="2284" w:hanging="375"/>
      </w:pPr>
      <w:rPr>
        <w:rFonts w:hint="default"/>
        <w:lang w:val="ru-RU" w:eastAsia="en-US" w:bidi="ar-SA"/>
      </w:rPr>
    </w:lvl>
    <w:lvl w:ilvl="3" w:tplc="5E0EB578">
      <w:numFmt w:val="bullet"/>
      <w:lvlText w:val="•"/>
      <w:lvlJc w:val="left"/>
      <w:pPr>
        <w:ind w:left="3316" w:hanging="375"/>
      </w:pPr>
      <w:rPr>
        <w:rFonts w:hint="default"/>
        <w:lang w:val="ru-RU" w:eastAsia="en-US" w:bidi="ar-SA"/>
      </w:rPr>
    </w:lvl>
    <w:lvl w:ilvl="4" w:tplc="547EBC5A">
      <w:numFmt w:val="bullet"/>
      <w:lvlText w:val="•"/>
      <w:lvlJc w:val="left"/>
      <w:pPr>
        <w:ind w:left="4348" w:hanging="375"/>
      </w:pPr>
      <w:rPr>
        <w:rFonts w:hint="default"/>
        <w:lang w:val="ru-RU" w:eastAsia="en-US" w:bidi="ar-SA"/>
      </w:rPr>
    </w:lvl>
    <w:lvl w:ilvl="5" w:tplc="4B58FF76">
      <w:numFmt w:val="bullet"/>
      <w:lvlText w:val="•"/>
      <w:lvlJc w:val="left"/>
      <w:pPr>
        <w:ind w:left="5380" w:hanging="375"/>
      </w:pPr>
      <w:rPr>
        <w:rFonts w:hint="default"/>
        <w:lang w:val="ru-RU" w:eastAsia="en-US" w:bidi="ar-SA"/>
      </w:rPr>
    </w:lvl>
    <w:lvl w:ilvl="6" w:tplc="E05CEE1A">
      <w:numFmt w:val="bullet"/>
      <w:lvlText w:val="•"/>
      <w:lvlJc w:val="left"/>
      <w:pPr>
        <w:ind w:left="6412" w:hanging="375"/>
      </w:pPr>
      <w:rPr>
        <w:rFonts w:hint="default"/>
        <w:lang w:val="ru-RU" w:eastAsia="en-US" w:bidi="ar-SA"/>
      </w:rPr>
    </w:lvl>
    <w:lvl w:ilvl="7" w:tplc="E7765770">
      <w:numFmt w:val="bullet"/>
      <w:lvlText w:val="•"/>
      <w:lvlJc w:val="left"/>
      <w:pPr>
        <w:ind w:left="7444" w:hanging="375"/>
      </w:pPr>
      <w:rPr>
        <w:rFonts w:hint="default"/>
        <w:lang w:val="ru-RU" w:eastAsia="en-US" w:bidi="ar-SA"/>
      </w:rPr>
    </w:lvl>
    <w:lvl w:ilvl="8" w:tplc="D6CA84D2">
      <w:numFmt w:val="bullet"/>
      <w:lvlText w:val="•"/>
      <w:lvlJc w:val="left"/>
      <w:pPr>
        <w:ind w:left="8476" w:hanging="375"/>
      </w:pPr>
      <w:rPr>
        <w:rFonts w:hint="default"/>
        <w:lang w:val="ru-RU" w:eastAsia="en-US" w:bidi="ar-SA"/>
      </w:rPr>
    </w:lvl>
  </w:abstractNum>
  <w:abstractNum w:abstractNumId="124">
    <w:nsid w:val="75DB11A0"/>
    <w:multiLevelType w:val="hybridMultilevel"/>
    <w:tmpl w:val="9FDAFB00"/>
    <w:lvl w:ilvl="0" w:tplc="E45A0F4A">
      <w:numFmt w:val="bullet"/>
      <w:lvlText w:val=""/>
      <w:lvlJc w:val="left"/>
      <w:pPr>
        <w:ind w:left="503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BE4E840">
      <w:numFmt w:val="bullet"/>
      <w:lvlText w:val="-"/>
      <w:lvlJc w:val="left"/>
      <w:pPr>
        <w:ind w:left="503" w:hanging="21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5DC48344">
      <w:numFmt w:val="bullet"/>
      <w:lvlText w:val="•"/>
      <w:lvlJc w:val="left"/>
      <w:pPr>
        <w:ind w:left="2508" w:hanging="212"/>
      </w:pPr>
      <w:rPr>
        <w:rFonts w:hint="default"/>
        <w:lang w:val="ru-RU" w:eastAsia="en-US" w:bidi="ar-SA"/>
      </w:rPr>
    </w:lvl>
    <w:lvl w:ilvl="3" w:tplc="268C2646">
      <w:numFmt w:val="bullet"/>
      <w:lvlText w:val="•"/>
      <w:lvlJc w:val="left"/>
      <w:pPr>
        <w:ind w:left="3512" w:hanging="212"/>
      </w:pPr>
      <w:rPr>
        <w:rFonts w:hint="default"/>
        <w:lang w:val="ru-RU" w:eastAsia="en-US" w:bidi="ar-SA"/>
      </w:rPr>
    </w:lvl>
    <w:lvl w:ilvl="4" w:tplc="BDF86C86">
      <w:numFmt w:val="bullet"/>
      <w:lvlText w:val="•"/>
      <w:lvlJc w:val="left"/>
      <w:pPr>
        <w:ind w:left="4516" w:hanging="212"/>
      </w:pPr>
      <w:rPr>
        <w:rFonts w:hint="default"/>
        <w:lang w:val="ru-RU" w:eastAsia="en-US" w:bidi="ar-SA"/>
      </w:rPr>
    </w:lvl>
    <w:lvl w:ilvl="5" w:tplc="CFEE9320">
      <w:numFmt w:val="bullet"/>
      <w:lvlText w:val="•"/>
      <w:lvlJc w:val="left"/>
      <w:pPr>
        <w:ind w:left="5520" w:hanging="212"/>
      </w:pPr>
      <w:rPr>
        <w:rFonts w:hint="default"/>
        <w:lang w:val="ru-RU" w:eastAsia="en-US" w:bidi="ar-SA"/>
      </w:rPr>
    </w:lvl>
    <w:lvl w:ilvl="6" w:tplc="ABC88B58">
      <w:numFmt w:val="bullet"/>
      <w:lvlText w:val="•"/>
      <w:lvlJc w:val="left"/>
      <w:pPr>
        <w:ind w:left="6524" w:hanging="212"/>
      </w:pPr>
      <w:rPr>
        <w:rFonts w:hint="default"/>
        <w:lang w:val="ru-RU" w:eastAsia="en-US" w:bidi="ar-SA"/>
      </w:rPr>
    </w:lvl>
    <w:lvl w:ilvl="7" w:tplc="4F4A35DC">
      <w:numFmt w:val="bullet"/>
      <w:lvlText w:val="•"/>
      <w:lvlJc w:val="left"/>
      <w:pPr>
        <w:ind w:left="7528" w:hanging="212"/>
      </w:pPr>
      <w:rPr>
        <w:rFonts w:hint="default"/>
        <w:lang w:val="ru-RU" w:eastAsia="en-US" w:bidi="ar-SA"/>
      </w:rPr>
    </w:lvl>
    <w:lvl w:ilvl="8" w:tplc="B3925FE4">
      <w:numFmt w:val="bullet"/>
      <w:lvlText w:val="•"/>
      <w:lvlJc w:val="left"/>
      <w:pPr>
        <w:ind w:left="8532" w:hanging="212"/>
      </w:pPr>
      <w:rPr>
        <w:rFonts w:hint="default"/>
        <w:lang w:val="ru-RU" w:eastAsia="en-US" w:bidi="ar-SA"/>
      </w:rPr>
    </w:lvl>
  </w:abstractNum>
  <w:abstractNum w:abstractNumId="125">
    <w:nsid w:val="776E7CE7"/>
    <w:multiLevelType w:val="hybridMultilevel"/>
    <w:tmpl w:val="12A0E8FE"/>
    <w:lvl w:ilvl="0" w:tplc="050E50E8">
      <w:start w:val="1"/>
      <w:numFmt w:val="decimal"/>
      <w:lvlText w:val="%1)"/>
      <w:lvlJc w:val="left"/>
      <w:pPr>
        <w:ind w:left="220" w:hanging="36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AC0D410">
      <w:numFmt w:val="bullet"/>
      <w:lvlText w:val="•"/>
      <w:lvlJc w:val="left"/>
      <w:pPr>
        <w:ind w:left="1252" w:hanging="365"/>
      </w:pPr>
      <w:rPr>
        <w:rFonts w:hint="default"/>
        <w:lang w:val="ru-RU" w:eastAsia="en-US" w:bidi="ar-SA"/>
      </w:rPr>
    </w:lvl>
    <w:lvl w:ilvl="2" w:tplc="F8765568">
      <w:numFmt w:val="bullet"/>
      <w:lvlText w:val="•"/>
      <w:lvlJc w:val="left"/>
      <w:pPr>
        <w:ind w:left="2284" w:hanging="365"/>
      </w:pPr>
      <w:rPr>
        <w:rFonts w:hint="default"/>
        <w:lang w:val="ru-RU" w:eastAsia="en-US" w:bidi="ar-SA"/>
      </w:rPr>
    </w:lvl>
    <w:lvl w:ilvl="3" w:tplc="E200B206">
      <w:numFmt w:val="bullet"/>
      <w:lvlText w:val="•"/>
      <w:lvlJc w:val="left"/>
      <w:pPr>
        <w:ind w:left="3316" w:hanging="365"/>
      </w:pPr>
      <w:rPr>
        <w:rFonts w:hint="default"/>
        <w:lang w:val="ru-RU" w:eastAsia="en-US" w:bidi="ar-SA"/>
      </w:rPr>
    </w:lvl>
    <w:lvl w:ilvl="4" w:tplc="2F38C0D0">
      <w:numFmt w:val="bullet"/>
      <w:lvlText w:val="•"/>
      <w:lvlJc w:val="left"/>
      <w:pPr>
        <w:ind w:left="4348" w:hanging="365"/>
      </w:pPr>
      <w:rPr>
        <w:rFonts w:hint="default"/>
        <w:lang w:val="ru-RU" w:eastAsia="en-US" w:bidi="ar-SA"/>
      </w:rPr>
    </w:lvl>
    <w:lvl w:ilvl="5" w:tplc="76AAE0F6">
      <w:numFmt w:val="bullet"/>
      <w:lvlText w:val="•"/>
      <w:lvlJc w:val="left"/>
      <w:pPr>
        <w:ind w:left="5380" w:hanging="365"/>
      </w:pPr>
      <w:rPr>
        <w:rFonts w:hint="default"/>
        <w:lang w:val="ru-RU" w:eastAsia="en-US" w:bidi="ar-SA"/>
      </w:rPr>
    </w:lvl>
    <w:lvl w:ilvl="6" w:tplc="CCCAE948">
      <w:numFmt w:val="bullet"/>
      <w:lvlText w:val="•"/>
      <w:lvlJc w:val="left"/>
      <w:pPr>
        <w:ind w:left="6412" w:hanging="365"/>
      </w:pPr>
      <w:rPr>
        <w:rFonts w:hint="default"/>
        <w:lang w:val="ru-RU" w:eastAsia="en-US" w:bidi="ar-SA"/>
      </w:rPr>
    </w:lvl>
    <w:lvl w:ilvl="7" w:tplc="15EC5418">
      <w:numFmt w:val="bullet"/>
      <w:lvlText w:val="•"/>
      <w:lvlJc w:val="left"/>
      <w:pPr>
        <w:ind w:left="7444" w:hanging="365"/>
      </w:pPr>
      <w:rPr>
        <w:rFonts w:hint="default"/>
        <w:lang w:val="ru-RU" w:eastAsia="en-US" w:bidi="ar-SA"/>
      </w:rPr>
    </w:lvl>
    <w:lvl w:ilvl="8" w:tplc="75DC04BE">
      <w:numFmt w:val="bullet"/>
      <w:lvlText w:val="•"/>
      <w:lvlJc w:val="left"/>
      <w:pPr>
        <w:ind w:left="8476" w:hanging="365"/>
      </w:pPr>
      <w:rPr>
        <w:rFonts w:hint="default"/>
        <w:lang w:val="ru-RU" w:eastAsia="en-US" w:bidi="ar-SA"/>
      </w:rPr>
    </w:lvl>
  </w:abstractNum>
  <w:abstractNum w:abstractNumId="126">
    <w:nsid w:val="7B7D3CD7"/>
    <w:multiLevelType w:val="hybridMultilevel"/>
    <w:tmpl w:val="7CE264E2"/>
    <w:lvl w:ilvl="0" w:tplc="94087BCC">
      <w:start w:val="1"/>
      <w:numFmt w:val="decimal"/>
      <w:lvlText w:val="%1."/>
      <w:lvlJc w:val="left"/>
      <w:pPr>
        <w:ind w:left="109" w:hanging="44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142B544">
      <w:numFmt w:val="bullet"/>
      <w:lvlText w:val="•"/>
      <w:lvlJc w:val="left"/>
      <w:pPr>
        <w:ind w:left="320" w:hanging="442"/>
      </w:pPr>
      <w:rPr>
        <w:rFonts w:hint="default"/>
        <w:lang w:val="ru-RU" w:eastAsia="en-US" w:bidi="ar-SA"/>
      </w:rPr>
    </w:lvl>
    <w:lvl w:ilvl="2" w:tplc="8488CFD6">
      <w:numFmt w:val="bullet"/>
      <w:lvlText w:val="•"/>
      <w:lvlJc w:val="left"/>
      <w:pPr>
        <w:ind w:left="540" w:hanging="442"/>
      </w:pPr>
      <w:rPr>
        <w:rFonts w:hint="default"/>
        <w:lang w:val="ru-RU" w:eastAsia="en-US" w:bidi="ar-SA"/>
      </w:rPr>
    </w:lvl>
    <w:lvl w:ilvl="3" w:tplc="ECF05218">
      <w:numFmt w:val="bullet"/>
      <w:lvlText w:val="•"/>
      <w:lvlJc w:val="left"/>
      <w:pPr>
        <w:ind w:left="760" w:hanging="442"/>
      </w:pPr>
      <w:rPr>
        <w:rFonts w:hint="default"/>
        <w:lang w:val="ru-RU" w:eastAsia="en-US" w:bidi="ar-SA"/>
      </w:rPr>
    </w:lvl>
    <w:lvl w:ilvl="4" w:tplc="D7B02B8E">
      <w:numFmt w:val="bullet"/>
      <w:lvlText w:val="•"/>
      <w:lvlJc w:val="left"/>
      <w:pPr>
        <w:ind w:left="980" w:hanging="442"/>
      </w:pPr>
      <w:rPr>
        <w:rFonts w:hint="default"/>
        <w:lang w:val="ru-RU" w:eastAsia="en-US" w:bidi="ar-SA"/>
      </w:rPr>
    </w:lvl>
    <w:lvl w:ilvl="5" w:tplc="3198DA64">
      <w:numFmt w:val="bullet"/>
      <w:lvlText w:val="•"/>
      <w:lvlJc w:val="left"/>
      <w:pPr>
        <w:ind w:left="1200" w:hanging="442"/>
      </w:pPr>
      <w:rPr>
        <w:rFonts w:hint="default"/>
        <w:lang w:val="ru-RU" w:eastAsia="en-US" w:bidi="ar-SA"/>
      </w:rPr>
    </w:lvl>
    <w:lvl w:ilvl="6" w:tplc="D690EBFC">
      <w:numFmt w:val="bullet"/>
      <w:lvlText w:val="•"/>
      <w:lvlJc w:val="left"/>
      <w:pPr>
        <w:ind w:left="1420" w:hanging="442"/>
      </w:pPr>
      <w:rPr>
        <w:rFonts w:hint="default"/>
        <w:lang w:val="ru-RU" w:eastAsia="en-US" w:bidi="ar-SA"/>
      </w:rPr>
    </w:lvl>
    <w:lvl w:ilvl="7" w:tplc="A9C8F1EE">
      <w:numFmt w:val="bullet"/>
      <w:lvlText w:val="•"/>
      <w:lvlJc w:val="left"/>
      <w:pPr>
        <w:ind w:left="1640" w:hanging="442"/>
      </w:pPr>
      <w:rPr>
        <w:rFonts w:hint="default"/>
        <w:lang w:val="ru-RU" w:eastAsia="en-US" w:bidi="ar-SA"/>
      </w:rPr>
    </w:lvl>
    <w:lvl w:ilvl="8" w:tplc="F65CDB2C">
      <w:numFmt w:val="bullet"/>
      <w:lvlText w:val="•"/>
      <w:lvlJc w:val="left"/>
      <w:pPr>
        <w:ind w:left="1860" w:hanging="442"/>
      </w:pPr>
      <w:rPr>
        <w:rFonts w:hint="default"/>
        <w:lang w:val="ru-RU" w:eastAsia="en-US" w:bidi="ar-SA"/>
      </w:rPr>
    </w:lvl>
  </w:abstractNum>
  <w:abstractNum w:abstractNumId="127">
    <w:nsid w:val="7D450EE8"/>
    <w:multiLevelType w:val="hybridMultilevel"/>
    <w:tmpl w:val="1E6201B2"/>
    <w:lvl w:ilvl="0" w:tplc="577ECDC2">
      <w:numFmt w:val="bullet"/>
      <w:lvlText w:val=""/>
      <w:lvlJc w:val="left"/>
      <w:pPr>
        <w:ind w:left="940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076ABB88">
      <w:numFmt w:val="bullet"/>
      <w:lvlText w:val=""/>
      <w:lvlJc w:val="left"/>
      <w:pPr>
        <w:ind w:left="1648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E3BAE45C">
      <w:numFmt w:val="bullet"/>
      <w:lvlText w:val="•"/>
      <w:lvlJc w:val="left"/>
      <w:pPr>
        <w:ind w:left="2628" w:hanging="360"/>
      </w:pPr>
      <w:rPr>
        <w:rFonts w:hint="default"/>
        <w:lang w:val="ru-RU" w:eastAsia="en-US" w:bidi="ar-SA"/>
      </w:rPr>
    </w:lvl>
    <w:lvl w:ilvl="3" w:tplc="5EB01EAE">
      <w:numFmt w:val="bullet"/>
      <w:lvlText w:val="•"/>
      <w:lvlJc w:val="left"/>
      <w:pPr>
        <w:ind w:left="3617" w:hanging="360"/>
      </w:pPr>
      <w:rPr>
        <w:rFonts w:hint="default"/>
        <w:lang w:val="ru-RU" w:eastAsia="en-US" w:bidi="ar-SA"/>
      </w:rPr>
    </w:lvl>
    <w:lvl w:ilvl="4" w:tplc="680C1104">
      <w:numFmt w:val="bullet"/>
      <w:lvlText w:val="•"/>
      <w:lvlJc w:val="left"/>
      <w:pPr>
        <w:ind w:left="4606" w:hanging="360"/>
      </w:pPr>
      <w:rPr>
        <w:rFonts w:hint="default"/>
        <w:lang w:val="ru-RU" w:eastAsia="en-US" w:bidi="ar-SA"/>
      </w:rPr>
    </w:lvl>
    <w:lvl w:ilvl="5" w:tplc="20D054C8">
      <w:numFmt w:val="bullet"/>
      <w:lvlText w:val="•"/>
      <w:lvlJc w:val="left"/>
      <w:pPr>
        <w:ind w:left="5595" w:hanging="360"/>
      </w:pPr>
      <w:rPr>
        <w:rFonts w:hint="default"/>
        <w:lang w:val="ru-RU" w:eastAsia="en-US" w:bidi="ar-SA"/>
      </w:rPr>
    </w:lvl>
    <w:lvl w:ilvl="6" w:tplc="EE1C7110">
      <w:numFmt w:val="bullet"/>
      <w:lvlText w:val="•"/>
      <w:lvlJc w:val="left"/>
      <w:pPr>
        <w:ind w:left="6584" w:hanging="360"/>
      </w:pPr>
      <w:rPr>
        <w:rFonts w:hint="default"/>
        <w:lang w:val="ru-RU" w:eastAsia="en-US" w:bidi="ar-SA"/>
      </w:rPr>
    </w:lvl>
    <w:lvl w:ilvl="7" w:tplc="F968A6A2">
      <w:numFmt w:val="bullet"/>
      <w:lvlText w:val="•"/>
      <w:lvlJc w:val="left"/>
      <w:pPr>
        <w:ind w:left="7573" w:hanging="360"/>
      </w:pPr>
      <w:rPr>
        <w:rFonts w:hint="default"/>
        <w:lang w:val="ru-RU" w:eastAsia="en-US" w:bidi="ar-SA"/>
      </w:rPr>
    </w:lvl>
    <w:lvl w:ilvl="8" w:tplc="22BAA18E">
      <w:numFmt w:val="bullet"/>
      <w:lvlText w:val="•"/>
      <w:lvlJc w:val="left"/>
      <w:pPr>
        <w:ind w:left="8562" w:hanging="360"/>
      </w:pPr>
      <w:rPr>
        <w:rFonts w:hint="default"/>
        <w:lang w:val="ru-RU" w:eastAsia="en-US" w:bidi="ar-SA"/>
      </w:rPr>
    </w:lvl>
  </w:abstractNum>
  <w:abstractNum w:abstractNumId="128">
    <w:nsid w:val="7F2455A3"/>
    <w:multiLevelType w:val="hybridMultilevel"/>
    <w:tmpl w:val="3C70F9AC"/>
    <w:lvl w:ilvl="0" w:tplc="0862D908">
      <w:start w:val="2"/>
      <w:numFmt w:val="decimal"/>
      <w:lvlText w:val="%1"/>
      <w:lvlJc w:val="left"/>
      <w:pPr>
        <w:ind w:left="1108" w:hanging="18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6A25410">
      <w:start w:val="1"/>
      <w:numFmt w:val="decimal"/>
      <w:lvlText w:val="%2)"/>
      <w:lvlJc w:val="left"/>
      <w:pPr>
        <w:ind w:left="220" w:hanging="504"/>
        <w:jc w:val="left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ru-RU" w:eastAsia="en-US" w:bidi="ar-SA"/>
      </w:rPr>
    </w:lvl>
    <w:lvl w:ilvl="2" w:tplc="566CFF54">
      <w:numFmt w:val="bullet"/>
      <w:lvlText w:val=""/>
      <w:lvlJc w:val="left"/>
      <w:pPr>
        <w:ind w:left="940" w:hanging="697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3" w:tplc="014E6914">
      <w:numFmt w:val="bullet"/>
      <w:lvlText w:val="•"/>
      <w:lvlJc w:val="left"/>
      <w:pPr>
        <w:ind w:left="1100" w:hanging="697"/>
      </w:pPr>
      <w:rPr>
        <w:rFonts w:hint="default"/>
        <w:lang w:val="ru-RU" w:eastAsia="en-US" w:bidi="ar-SA"/>
      </w:rPr>
    </w:lvl>
    <w:lvl w:ilvl="4" w:tplc="963CF884">
      <w:numFmt w:val="bullet"/>
      <w:lvlText w:val="•"/>
      <w:lvlJc w:val="left"/>
      <w:pPr>
        <w:ind w:left="2448" w:hanging="697"/>
      </w:pPr>
      <w:rPr>
        <w:rFonts w:hint="default"/>
        <w:lang w:val="ru-RU" w:eastAsia="en-US" w:bidi="ar-SA"/>
      </w:rPr>
    </w:lvl>
    <w:lvl w:ilvl="5" w:tplc="A732DCFA">
      <w:numFmt w:val="bullet"/>
      <w:lvlText w:val="•"/>
      <w:lvlJc w:val="left"/>
      <w:pPr>
        <w:ind w:left="3797" w:hanging="697"/>
      </w:pPr>
      <w:rPr>
        <w:rFonts w:hint="default"/>
        <w:lang w:val="ru-RU" w:eastAsia="en-US" w:bidi="ar-SA"/>
      </w:rPr>
    </w:lvl>
    <w:lvl w:ilvl="6" w:tplc="151E6F30">
      <w:numFmt w:val="bullet"/>
      <w:lvlText w:val="•"/>
      <w:lvlJc w:val="left"/>
      <w:pPr>
        <w:ind w:left="5145" w:hanging="697"/>
      </w:pPr>
      <w:rPr>
        <w:rFonts w:hint="default"/>
        <w:lang w:val="ru-RU" w:eastAsia="en-US" w:bidi="ar-SA"/>
      </w:rPr>
    </w:lvl>
    <w:lvl w:ilvl="7" w:tplc="091E0C20">
      <w:numFmt w:val="bullet"/>
      <w:lvlText w:val="•"/>
      <w:lvlJc w:val="left"/>
      <w:pPr>
        <w:ind w:left="6494" w:hanging="697"/>
      </w:pPr>
      <w:rPr>
        <w:rFonts w:hint="default"/>
        <w:lang w:val="ru-RU" w:eastAsia="en-US" w:bidi="ar-SA"/>
      </w:rPr>
    </w:lvl>
    <w:lvl w:ilvl="8" w:tplc="98BCD21C">
      <w:numFmt w:val="bullet"/>
      <w:lvlText w:val="•"/>
      <w:lvlJc w:val="left"/>
      <w:pPr>
        <w:ind w:left="7842" w:hanging="697"/>
      </w:pPr>
      <w:rPr>
        <w:rFonts w:hint="default"/>
        <w:lang w:val="ru-RU" w:eastAsia="en-US" w:bidi="ar-SA"/>
      </w:rPr>
    </w:lvl>
  </w:abstractNum>
  <w:abstractNum w:abstractNumId="129">
    <w:nsid w:val="7F900615"/>
    <w:multiLevelType w:val="hybridMultilevel"/>
    <w:tmpl w:val="EAB0157E"/>
    <w:lvl w:ilvl="0" w:tplc="CB7C133C">
      <w:start w:val="1"/>
      <w:numFmt w:val="decimal"/>
      <w:lvlText w:val="%1)"/>
      <w:lvlJc w:val="left"/>
      <w:pPr>
        <w:ind w:left="220" w:hanging="358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13A78AC">
      <w:numFmt w:val="bullet"/>
      <w:lvlText w:val="•"/>
      <w:lvlJc w:val="left"/>
      <w:pPr>
        <w:ind w:left="1252" w:hanging="358"/>
      </w:pPr>
      <w:rPr>
        <w:rFonts w:hint="default"/>
        <w:lang w:val="ru-RU" w:eastAsia="en-US" w:bidi="ar-SA"/>
      </w:rPr>
    </w:lvl>
    <w:lvl w:ilvl="2" w:tplc="0562BE64">
      <w:numFmt w:val="bullet"/>
      <w:lvlText w:val="•"/>
      <w:lvlJc w:val="left"/>
      <w:pPr>
        <w:ind w:left="2284" w:hanging="358"/>
      </w:pPr>
      <w:rPr>
        <w:rFonts w:hint="default"/>
        <w:lang w:val="ru-RU" w:eastAsia="en-US" w:bidi="ar-SA"/>
      </w:rPr>
    </w:lvl>
    <w:lvl w:ilvl="3" w:tplc="ACFE2138">
      <w:numFmt w:val="bullet"/>
      <w:lvlText w:val="•"/>
      <w:lvlJc w:val="left"/>
      <w:pPr>
        <w:ind w:left="3316" w:hanging="358"/>
      </w:pPr>
      <w:rPr>
        <w:rFonts w:hint="default"/>
        <w:lang w:val="ru-RU" w:eastAsia="en-US" w:bidi="ar-SA"/>
      </w:rPr>
    </w:lvl>
    <w:lvl w:ilvl="4" w:tplc="BB6CB1F4">
      <w:numFmt w:val="bullet"/>
      <w:lvlText w:val="•"/>
      <w:lvlJc w:val="left"/>
      <w:pPr>
        <w:ind w:left="4348" w:hanging="358"/>
      </w:pPr>
      <w:rPr>
        <w:rFonts w:hint="default"/>
        <w:lang w:val="ru-RU" w:eastAsia="en-US" w:bidi="ar-SA"/>
      </w:rPr>
    </w:lvl>
    <w:lvl w:ilvl="5" w:tplc="5A946F6C">
      <w:numFmt w:val="bullet"/>
      <w:lvlText w:val="•"/>
      <w:lvlJc w:val="left"/>
      <w:pPr>
        <w:ind w:left="5380" w:hanging="358"/>
      </w:pPr>
      <w:rPr>
        <w:rFonts w:hint="default"/>
        <w:lang w:val="ru-RU" w:eastAsia="en-US" w:bidi="ar-SA"/>
      </w:rPr>
    </w:lvl>
    <w:lvl w:ilvl="6" w:tplc="21B8F868">
      <w:numFmt w:val="bullet"/>
      <w:lvlText w:val="•"/>
      <w:lvlJc w:val="left"/>
      <w:pPr>
        <w:ind w:left="6412" w:hanging="358"/>
      </w:pPr>
      <w:rPr>
        <w:rFonts w:hint="default"/>
        <w:lang w:val="ru-RU" w:eastAsia="en-US" w:bidi="ar-SA"/>
      </w:rPr>
    </w:lvl>
    <w:lvl w:ilvl="7" w:tplc="629A2212">
      <w:numFmt w:val="bullet"/>
      <w:lvlText w:val="•"/>
      <w:lvlJc w:val="left"/>
      <w:pPr>
        <w:ind w:left="7444" w:hanging="358"/>
      </w:pPr>
      <w:rPr>
        <w:rFonts w:hint="default"/>
        <w:lang w:val="ru-RU" w:eastAsia="en-US" w:bidi="ar-SA"/>
      </w:rPr>
    </w:lvl>
    <w:lvl w:ilvl="8" w:tplc="650C0C9A">
      <w:numFmt w:val="bullet"/>
      <w:lvlText w:val="•"/>
      <w:lvlJc w:val="left"/>
      <w:pPr>
        <w:ind w:left="8476" w:hanging="358"/>
      </w:pPr>
      <w:rPr>
        <w:rFonts w:hint="default"/>
        <w:lang w:val="ru-RU" w:eastAsia="en-US" w:bidi="ar-SA"/>
      </w:rPr>
    </w:lvl>
  </w:abstractNum>
  <w:num w:numId="1">
    <w:abstractNumId w:val="104"/>
  </w:num>
  <w:num w:numId="2">
    <w:abstractNumId w:val="111"/>
  </w:num>
  <w:num w:numId="3">
    <w:abstractNumId w:val="13"/>
  </w:num>
  <w:num w:numId="4">
    <w:abstractNumId w:val="36"/>
  </w:num>
  <w:num w:numId="5">
    <w:abstractNumId w:val="59"/>
  </w:num>
  <w:num w:numId="6">
    <w:abstractNumId w:val="93"/>
  </w:num>
  <w:num w:numId="7">
    <w:abstractNumId w:val="38"/>
  </w:num>
  <w:num w:numId="8">
    <w:abstractNumId w:val="57"/>
  </w:num>
  <w:num w:numId="9">
    <w:abstractNumId w:val="5"/>
  </w:num>
  <w:num w:numId="10">
    <w:abstractNumId w:val="122"/>
  </w:num>
  <w:num w:numId="11">
    <w:abstractNumId w:val="20"/>
  </w:num>
  <w:num w:numId="12">
    <w:abstractNumId w:val="63"/>
  </w:num>
  <w:num w:numId="13">
    <w:abstractNumId w:val="98"/>
  </w:num>
  <w:num w:numId="14">
    <w:abstractNumId w:val="43"/>
  </w:num>
  <w:num w:numId="15">
    <w:abstractNumId w:val="50"/>
  </w:num>
  <w:num w:numId="16">
    <w:abstractNumId w:val="25"/>
  </w:num>
  <w:num w:numId="17">
    <w:abstractNumId w:val="65"/>
  </w:num>
  <w:num w:numId="18">
    <w:abstractNumId w:val="95"/>
  </w:num>
  <w:num w:numId="19">
    <w:abstractNumId w:val="85"/>
  </w:num>
  <w:num w:numId="20">
    <w:abstractNumId w:val="112"/>
  </w:num>
  <w:num w:numId="21">
    <w:abstractNumId w:val="77"/>
  </w:num>
  <w:num w:numId="22">
    <w:abstractNumId w:val="67"/>
  </w:num>
  <w:num w:numId="23">
    <w:abstractNumId w:val="119"/>
  </w:num>
  <w:num w:numId="24">
    <w:abstractNumId w:val="118"/>
  </w:num>
  <w:num w:numId="25">
    <w:abstractNumId w:val="74"/>
  </w:num>
  <w:num w:numId="26">
    <w:abstractNumId w:val="126"/>
  </w:num>
  <w:num w:numId="27">
    <w:abstractNumId w:val="105"/>
  </w:num>
  <w:num w:numId="28">
    <w:abstractNumId w:val="110"/>
  </w:num>
  <w:num w:numId="29">
    <w:abstractNumId w:val="17"/>
  </w:num>
  <w:num w:numId="30">
    <w:abstractNumId w:val="70"/>
  </w:num>
  <w:num w:numId="31">
    <w:abstractNumId w:val="123"/>
  </w:num>
  <w:num w:numId="32">
    <w:abstractNumId w:val="3"/>
  </w:num>
  <w:num w:numId="33">
    <w:abstractNumId w:val="92"/>
  </w:num>
  <w:num w:numId="34">
    <w:abstractNumId w:val="53"/>
  </w:num>
  <w:num w:numId="35">
    <w:abstractNumId w:val="28"/>
  </w:num>
  <w:num w:numId="36">
    <w:abstractNumId w:val="37"/>
  </w:num>
  <w:num w:numId="37">
    <w:abstractNumId w:val="99"/>
  </w:num>
  <w:num w:numId="38">
    <w:abstractNumId w:val="120"/>
  </w:num>
  <w:num w:numId="39">
    <w:abstractNumId w:val="45"/>
  </w:num>
  <w:num w:numId="40">
    <w:abstractNumId w:val="9"/>
  </w:num>
  <w:num w:numId="41">
    <w:abstractNumId w:val="108"/>
  </w:num>
  <w:num w:numId="42">
    <w:abstractNumId w:val="124"/>
  </w:num>
  <w:num w:numId="43">
    <w:abstractNumId w:val="32"/>
  </w:num>
  <w:num w:numId="44">
    <w:abstractNumId w:val="42"/>
  </w:num>
  <w:num w:numId="45">
    <w:abstractNumId w:val="62"/>
  </w:num>
  <w:num w:numId="46">
    <w:abstractNumId w:val="14"/>
  </w:num>
  <w:num w:numId="47">
    <w:abstractNumId w:val="96"/>
  </w:num>
  <w:num w:numId="48">
    <w:abstractNumId w:val="27"/>
  </w:num>
  <w:num w:numId="49">
    <w:abstractNumId w:val="2"/>
  </w:num>
  <w:num w:numId="50">
    <w:abstractNumId w:val="68"/>
  </w:num>
  <w:num w:numId="51">
    <w:abstractNumId w:val="82"/>
  </w:num>
  <w:num w:numId="52">
    <w:abstractNumId w:val="0"/>
  </w:num>
  <w:num w:numId="53">
    <w:abstractNumId w:val="113"/>
  </w:num>
  <w:num w:numId="54">
    <w:abstractNumId w:val="46"/>
  </w:num>
  <w:num w:numId="55">
    <w:abstractNumId w:val="94"/>
  </w:num>
  <w:num w:numId="56">
    <w:abstractNumId w:val="76"/>
  </w:num>
  <w:num w:numId="57">
    <w:abstractNumId w:val="44"/>
  </w:num>
  <w:num w:numId="58">
    <w:abstractNumId w:val="60"/>
  </w:num>
  <w:num w:numId="59">
    <w:abstractNumId w:val="117"/>
  </w:num>
  <w:num w:numId="60">
    <w:abstractNumId w:val="69"/>
  </w:num>
  <w:num w:numId="61">
    <w:abstractNumId w:val="86"/>
  </w:num>
  <w:num w:numId="62">
    <w:abstractNumId w:val="52"/>
  </w:num>
  <w:num w:numId="63">
    <w:abstractNumId w:val="21"/>
  </w:num>
  <w:num w:numId="64">
    <w:abstractNumId w:val="72"/>
  </w:num>
  <w:num w:numId="65">
    <w:abstractNumId w:val="109"/>
  </w:num>
  <w:num w:numId="66">
    <w:abstractNumId w:val="1"/>
  </w:num>
  <w:num w:numId="67">
    <w:abstractNumId w:val="39"/>
  </w:num>
  <w:num w:numId="68">
    <w:abstractNumId w:val="8"/>
  </w:num>
  <w:num w:numId="69">
    <w:abstractNumId w:val="41"/>
  </w:num>
  <w:num w:numId="70">
    <w:abstractNumId w:val="15"/>
  </w:num>
  <w:num w:numId="71">
    <w:abstractNumId w:val="34"/>
  </w:num>
  <w:num w:numId="72">
    <w:abstractNumId w:val="88"/>
  </w:num>
  <w:num w:numId="73">
    <w:abstractNumId w:val="18"/>
  </w:num>
  <w:num w:numId="74">
    <w:abstractNumId w:val="24"/>
  </w:num>
  <w:num w:numId="75">
    <w:abstractNumId w:val="54"/>
  </w:num>
  <w:num w:numId="76">
    <w:abstractNumId w:val="64"/>
  </w:num>
  <w:num w:numId="77">
    <w:abstractNumId w:val="29"/>
  </w:num>
  <w:num w:numId="78">
    <w:abstractNumId w:val="114"/>
  </w:num>
  <w:num w:numId="79">
    <w:abstractNumId w:val="89"/>
  </w:num>
  <w:num w:numId="80">
    <w:abstractNumId w:val="84"/>
  </w:num>
  <w:num w:numId="81">
    <w:abstractNumId w:val="48"/>
  </w:num>
  <w:num w:numId="82">
    <w:abstractNumId w:val="115"/>
  </w:num>
  <w:num w:numId="83">
    <w:abstractNumId w:val="78"/>
  </w:num>
  <w:num w:numId="84">
    <w:abstractNumId w:val="4"/>
  </w:num>
  <w:num w:numId="85">
    <w:abstractNumId w:val="47"/>
  </w:num>
  <w:num w:numId="86">
    <w:abstractNumId w:val="55"/>
  </w:num>
  <w:num w:numId="87">
    <w:abstractNumId w:val="128"/>
  </w:num>
  <w:num w:numId="88">
    <w:abstractNumId w:val="10"/>
  </w:num>
  <w:num w:numId="89">
    <w:abstractNumId w:val="107"/>
  </w:num>
  <w:num w:numId="90">
    <w:abstractNumId w:val="97"/>
  </w:num>
  <w:num w:numId="91">
    <w:abstractNumId w:val="23"/>
  </w:num>
  <w:num w:numId="92">
    <w:abstractNumId w:val="22"/>
  </w:num>
  <w:num w:numId="93">
    <w:abstractNumId w:val="106"/>
  </w:num>
  <w:num w:numId="94">
    <w:abstractNumId w:val="81"/>
  </w:num>
  <w:num w:numId="95">
    <w:abstractNumId w:val="71"/>
  </w:num>
  <w:num w:numId="96">
    <w:abstractNumId w:val="127"/>
  </w:num>
  <w:num w:numId="97">
    <w:abstractNumId w:val="56"/>
  </w:num>
  <w:num w:numId="98">
    <w:abstractNumId w:val="19"/>
  </w:num>
  <w:num w:numId="99">
    <w:abstractNumId w:val="49"/>
  </w:num>
  <w:num w:numId="100">
    <w:abstractNumId w:val="26"/>
  </w:num>
  <w:num w:numId="101">
    <w:abstractNumId w:val="121"/>
  </w:num>
  <w:num w:numId="102">
    <w:abstractNumId w:val="79"/>
  </w:num>
  <w:num w:numId="103">
    <w:abstractNumId w:val="11"/>
  </w:num>
  <w:num w:numId="104">
    <w:abstractNumId w:val="73"/>
  </w:num>
  <w:num w:numId="105">
    <w:abstractNumId w:val="31"/>
  </w:num>
  <w:num w:numId="106">
    <w:abstractNumId w:val="102"/>
  </w:num>
  <w:num w:numId="107">
    <w:abstractNumId w:val="100"/>
  </w:num>
  <w:num w:numId="108">
    <w:abstractNumId w:val="75"/>
  </w:num>
  <w:num w:numId="109">
    <w:abstractNumId w:val="87"/>
  </w:num>
  <w:num w:numId="110">
    <w:abstractNumId w:val="83"/>
  </w:num>
  <w:num w:numId="111">
    <w:abstractNumId w:val="129"/>
  </w:num>
  <w:num w:numId="112">
    <w:abstractNumId w:val="125"/>
  </w:num>
  <w:num w:numId="113">
    <w:abstractNumId w:val="30"/>
  </w:num>
  <w:num w:numId="114">
    <w:abstractNumId w:val="80"/>
  </w:num>
  <w:num w:numId="115">
    <w:abstractNumId w:val="40"/>
  </w:num>
  <w:num w:numId="116">
    <w:abstractNumId w:val="61"/>
  </w:num>
  <w:num w:numId="117">
    <w:abstractNumId w:val="16"/>
  </w:num>
  <w:num w:numId="118">
    <w:abstractNumId w:val="7"/>
  </w:num>
  <w:num w:numId="119">
    <w:abstractNumId w:val="6"/>
  </w:num>
  <w:num w:numId="120">
    <w:abstractNumId w:val="33"/>
  </w:num>
  <w:num w:numId="121">
    <w:abstractNumId w:val="101"/>
  </w:num>
  <w:num w:numId="122">
    <w:abstractNumId w:val="12"/>
  </w:num>
  <w:num w:numId="123">
    <w:abstractNumId w:val="58"/>
  </w:num>
  <w:num w:numId="124">
    <w:abstractNumId w:val="91"/>
  </w:num>
  <w:num w:numId="125">
    <w:abstractNumId w:val="66"/>
  </w:num>
  <w:num w:numId="126">
    <w:abstractNumId w:val="35"/>
  </w:num>
  <w:num w:numId="127">
    <w:abstractNumId w:val="103"/>
  </w:num>
  <w:num w:numId="128">
    <w:abstractNumId w:val="90"/>
  </w:num>
  <w:num w:numId="129">
    <w:abstractNumId w:val="116"/>
  </w:num>
  <w:num w:numId="130">
    <w:abstractNumId w:val="51"/>
  </w:num>
  <w:numIdMacAtCleanup w:val="1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9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6A4159"/>
    <w:rsid w:val="00037EB5"/>
    <w:rsid w:val="001E0750"/>
    <w:rsid w:val="002344D4"/>
    <w:rsid w:val="00396BA4"/>
    <w:rsid w:val="005F5721"/>
    <w:rsid w:val="00665359"/>
    <w:rsid w:val="006A4159"/>
    <w:rsid w:val="007C5C3D"/>
    <w:rsid w:val="007C6D9D"/>
    <w:rsid w:val="008548EF"/>
    <w:rsid w:val="008A6608"/>
    <w:rsid w:val="008F2373"/>
    <w:rsid w:val="00911EBF"/>
    <w:rsid w:val="00A43994"/>
    <w:rsid w:val="00DB6576"/>
    <w:rsid w:val="00E013C3"/>
    <w:rsid w:val="00EB7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BD5A26B-D7FF-490C-A58A-967DED8CA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928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220"/>
      <w:jc w:val="both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220" w:firstLine="707"/>
      <w:jc w:val="both"/>
    </w:pPr>
    <w:rPr>
      <w:sz w:val="24"/>
      <w:szCs w:val="24"/>
    </w:rPr>
  </w:style>
  <w:style w:type="paragraph" w:styleId="a5">
    <w:name w:val="List Paragraph"/>
    <w:basedOn w:val="a"/>
    <w:uiPriority w:val="1"/>
    <w:qFormat/>
    <w:pPr>
      <w:ind w:left="220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EB78D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B78DE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EB78D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B78DE"/>
    <w:rPr>
      <w:rFonts w:ascii="Times New Roman" w:eastAsia="Times New Roman" w:hAnsi="Times New Roman" w:cs="Times New Roman"/>
      <w:lang w:val="ru-RU"/>
    </w:rPr>
  </w:style>
  <w:style w:type="character" w:customStyle="1" w:styleId="20">
    <w:name w:val="Основной текст (2)_"/>
    <w:link w:val="21"/>
    <w:rsid w:val="00EB78D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EB78DE"/>
    <w:pPr>
      <w:shd w:val="clear" w:color="auto" w:fill="FFFFFF"/>
      <w:autoSpaceDE/>
      <w:autoSpaceDN/>
      <w:spacing w:before="300" w:after="120" w:line="0" w:lineRule="atLeast"/>
      <w:jc w:val="both"/>
    </w:pPr>
    <w:rPr>
      <w:sz w:val="28"/>
      <w:szCs w:val="28"/>
      <w:lang w:val="en-US"/>
    </w:rPr>
  </w:style>
  <w:style w:type="character" w:customStyle="1" w:styleId="211pt">
    <w:name w:val="Основной текст (2) + 11 pt;Полужирный"/>
    <w:rsid w:val="00EB78D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3pt">
    <w:name w:val="Основной текст (2) + 13 pt;Полужирный"/>
    <w:rsid w:val="00EB78D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EB78DE"/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normativ.kontur.ru/document?moduleId=1&amp;documentId=444229&amp;l17" TargetMode="External"/><Relationship Id="rId18" Type="http://schemas.openxmlformats.org/officeDocument/2006/relationships/hyperlink" Target="https://normativ.kontur.ru/document?moduleId=1&amp;documentId=444229&amp;l17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2.png"/><Relationship Id="rId7" Type="http://schemas.openxmlformats.org/officeDocument/2006/relationships/endnotes" Target="endnotes.xml"/><Relationship Id="rId12" Type="http://schemas.openxmlformats.org/officeDocument/2006/relationships/hyperlink" Target="https://base.garant.ru/70862366/b89690251be5277812a78962f6302560/" TargetMode="External"/><Relationship Id="rId17" Type="http://schemas.openxmlformats.org/officeDocument/2006/relationships/hyperlink" Target="https://base.garant.ru/197127/53f89421bbdaf741eb2d1ecc4ddb4c33/" TargetMode="External"/><Relationship Id="rId25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yperlink" Target="https://normativ.kontur.ru/document?moduleId=1&amp;documentId=444229&amp;l17" TargetMode="External"/><Relationship Id="rId20" Type="http://schemas.openxmlformats.org/officeDocument/2006/relationships/hyperlink" Target="https://normativ.kontur.ru/document?moduleId=1&amp;documentId=444229&amp;l17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ase.garant.ru/70862366/" TargetMode="Externa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s://normativ.kontur.ru/document?moduleId=9&amp;documentId=379740&amp;l22" TargetMode="External"/><Relationship Id="rId23" Type="http://schemas.openxmlformats.org/officeDocument/2006/relationships/footer" Target="footer2.xml"/><Relationship Id="rId10" Type="http://schemas.openxmlformats.org/officeDocument/2006/relationships/hyperlink" Target="https://login.consultant.ru/link/?req=doc&amp;demo=2&amp;base=LAW&amp;n=439307&amp;date=30.04.2023&amp;dst=100013&amp;field=134" TargetMode="External"/><Relationship Id="rId19" Type="http://schemas.openxmlformats.org/officeDocument/2006/relationships/hyperlink" Target="https://normativ.kontur.ru/document?moduleId=1&amp;documentId=444229&amp;l17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normativ.kontur.ru/document?moduleId=9&amp;documentId=385026&amp;l2292" TargetMode="External"/><Relationship Id="rId22" Type="http://schemas.openxmlformats.org/officeDocument/2006/relationships/image" Target="media/image3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FF5929-E945-43B8-9045-B2418E8CB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517</Pages>
  <Words>156562</Words>
  <Characters>892405</Characters>
  <Application>Microsoft Office Word</Application>
  <DocSecurity>0</DocSecurity>
  <Lines>7436</Lines>
  <Paragraphs>2093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Елена</cp:lastModifiedBy>
  <cp:revision>4</cp:revision>
  <dcterms:created xsi:type="dcterms:W3CDTF">2024-02-18T10:36:00Z</dcterms:created>
  <dcterms:modified xsi:type="dcterms:W3CDTF">2024-02-18T13:46:00Z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2024-02-18T00:00:00Z</vt:filetime>
  </property>
</Properties>
</file>